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ম্যাথিউ 1 যীশু খ্রীষ্টের বংশ ও জন্মের একটি বিবরণ প্রদান করে। এই অধ্যায়টি আব্রাহাম থেকে ডেভিড, ডেভিড থেকে ব্যাবিলনীয় নির্বাসন এবং নির্বাসন থেকে যীশু পর্যন্ত একটি বংশের পরিচয় দিয়ে শুরু হয়। এটি আরও বিশদ বিবরণ দেয় যে মেরি, যদিও একজন কুমারী, পবিত্র আত্মার দ্বারা গর্ভবতী হয়েছিলেন এবং যীশুকে জন্ম দিয়েছিলেন।</w:t>
      </w:r>
    </w:p>
    <w:p w14:paraId="4791712B" w14:textId="77777777" w:rsidR="00F90BDC" w:rsidRDefault="00F90BDC"/>
    <w:p w14:paraId="31AF6174" w14:textId="77777777" w:rsidR="00F90BDC" w:rsidRDefault="00F90BDC">
      <w:r xmlns:w="http://schemas.openxmlformats.org/wordprocessingml/2006/main">
        <w:t xml:space="preserve">1ম অনুচ্ছেদ: অধ্যায়টি একটি বংশবৃত্তান্ত দিয়ে শুরু হয় যা আব্রাহাম থেকে রাজা ডেভিড থেকে যীশু খ্রিস্ট পর্যন্ত 42 প্রজন্মের সন্ধান করে। প্রতিটি অংশকে চৌদ্দ প্রজন্মে ভাগ করা হয়েছে: আব্রাহাম থেকে ডেভিড পর্যন্ত; ডেভিড থেকে ব্যাবিলনে নির্বাসিত পর্যন্ত; এবং সেই বিন্দু থেকে খ্রিস্টের জন্ম পর্যন্ত (ম্যাথু 1:1-17)। এই বংশ আব্রাহামিক এবং ডেভিডীয় উভয় লাইনেই যীশুকে একজন সঠিক উত্তরাধিকারী হিসাবে প্রতিষ্ঠিত করে।</w:t>
      </w:r>
    </w:p>
    <w:p w14:paraId="303A6905" w14:textId="77777777" w:rsidR="00F90BDC" w:rsidRDefault="00F90BDC"/>
    <w:p w14:paraId="4BDBC267" w14:textId="77777777" w:rsidR="00F90BDC" w:rsidRDefault="00F90BDC">
      <w:r xmlns:w="http://schemas.openxmlformats.org/wordprocessingml/2006/main">
        <w:t xml:space="preserve">2য় অনুচ্ছেদ: পরবর্তী অংশ (ম্যাথু 1:18-25) মেরির অলৌকিক গর্ভধারণের কথা বলে। জোসেফের সাথে বিবাহবন্ধনে আবদ্ধ হওয়া সত্ত্বেও, তিনি পবিত্র আত্মার মাধ্যমে গর্ভবতী হন। জোসেফ প্রথমে শান্তভাবে তাকে তালাক দেওয়ার চিন্তা করে কিন্তু একজন দেবদূত তার স্বপ্নে আবির্ভূত হন যে ব্যাখ্যা করে যে মেরির সন্তান পবিত্র আত্মা দ্বারা গর্ভধারণ করেছে এবং মানুষকে তাদের পাপ থেকে রক্ষা করবে।</w:t>
      </w:r>
    </w:p>
    <w:p w14:paraId="48BDBE3D" w14:textId="77777777" w:rsidR="00F90BDC" w:rsidRDefault="00F90BDC"/>
    <w:p w14:paraId="3237F550" w14:textId="77777777" w:rsidR="00F90BDC" w:rsidRDefault="00F90BDC">
      <w:r xmlns:w="http://schemas.openxmlformats.org/wordprocessingml/2006/main">
        <w:t xml:space="preserve">3য় অনুচ্ছেদ: এই চূড়ান্ত বিভাগে, জোসেফ মেরিকে তার স্ত্রী হিসাবে গ্রহণ করার মাধ্যমে দেবদূতের দৃষ্টিভঙ্গির মাধ্যমে প্রদত্ত ঈশ্বরের আদেশ মেনে চলেন যতক্ষণ না তিনি সন্তান প্রসব করেন। দেবদূতের নির্দেশ অনুসারে, তারা তাদের ছেলের নাম রাখেন 'যীশু'। তার নামটি বোঝায় "তিনি তার লোকেদেরকে তাদের পাপ থেকে রক্ষা করবেন", একজন আগত ত্রাণকর্তা সম্পর্কে ওল্ড টেস্টামেন্টের ভবিষ্যদ্বাণীগুলিকে পূর্ণ করে৷</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ম্যাথু 1:1 যীশু খ্রীষ্টের প্রজন্মের বই, দায়ূদের পুত্র, আব্রাহামের পুত্র৷</w:t>
      </w:r>
    </w:p>
    <w:p w14:paraId="1686AE61" w14:textId="77777777" w:rsidR="00F90BDC" w:rsidRDefault="00F90BDC"/>
    <w:p w14:paraId="47DC6F58" w14:textId="77777777" w:rsidR="00F90BDC" w:rsidRDefault="00F90BDC">
      <w:r xmlns:w="http://schemas.openxmlformats.org/wordprocessingml/2006/main">
        <w:t xml:space="preserve">এই শ্লোকটি দাউদ ও আব্রাহামের পুত্র যীশু খ্রীষ্টের বংশের পরিচয় দেয়।</w:t>
      </w:r>
    </w:p>
    <w:p w14:paraId="6EA84DF8" w14:textId="77777777" w:rsidR="00F90BDC" w:rsidRDefault="00F90BDC"/>
    <w:p w14:paraId="49C41C7A" w14:textId="77777777" w:rsidR="00F90BDC" w:rsidRDefault="00F90BDC">
      <w:r xmlns:w="http://schemas.openxmlformats.org/wordprocessingml/2006/main">
        <w:t xml:space="preserve">1. যীশু খ্রীষ্টের প্রজন্মগত বংশ: আজ আমাদের জন্য এর অর্থ কী</w:t>
      </w:r>
    </w:p>
    <w:p w14:paraId="0385580E" w14:textId="77777777" w:rsidR="00F90BDC" w:rsidRDefault="00F90BDC"/>
    <w:p w14:paraId="2D8FBB7F" w14:textId="77777777" w:rsidR="00F90BDC" w:rsidRDefault="00F90BDC">
      <w:r xmlns:w="http://schemas.openxmlformats.org/wordprocessingml/2006/main">
        <w:t xml:space="preserve">2. আব্রাহাম এবং ডেভিডের পদাঙ্ক অনুসরণ করা: আমাদের আধ্যাত্মিক ঐতিহ্য</w:t>
      </w:r>
    </w:p>
    <w:p w14:paraId="7E18C9A1" w14:textId="77777777" w:rsidR="00F90BDC" w:rsidRDefault="00F90BDC"/>
    <w:p w14:paraId="17FC252B" w14:textId="77777777" w:rsidR="00F90BDC" w:rsidRDefault="00F90BDC">
      <w:r xmlns:w="http://schemas.openxmlformats.org/wordprocessingml/2006/main">
        <w:t xml:space="preserve">1. রোমানস 4:1-12 - আব্রাহামের বিশ্বাস এবং ঈশ্বরের প্রতিশ্রুতি</w:t>
      </w:r>
    </w:p>
    <w:p w14:paraId="3F2AA9E1" w14:textId="77777777" w:rsidR="00F90BDC" w:rsidRDefault="00F90BDC"/>
    <w:p w14:paraId="62C3EC9C" w14:textId="77777777" w:rsidR="00F90BDC" w:rsidRDefault="00F90BDC">
      <w:r xmlns:w="http://schemas.openxmlformats.org/wordprocessingml/2006/main">
        <w:t xml:space="preserve">2. গীতসংহিতা 89:3-4 - ঈশ্বর এবং ডেভিডের মধ্যে চুক্তি</w:t>
      </w:r>
    </w:p>
    <w:p w14:paraId="11590EA4" w14:textId="77777777" w:rsidR="00F90BDC" w:rsidRDefault="00F90BDC"/>
    <w:p w14:paraId="2093679F" w14:textId="77777777" w:rsidR="00F90BDC" w:rsidRDefault="00F90BDC">
      <w:r xmlns:w="http://schemas.openxmlformats.org/wordprocessingml/2006/main">
        <w:t xml:space="preserve">ম্যাথু 1:2 অব্রাহাম ইস্‌হাকের জন্ম দিলেন; এবং ইসহাক ইয়াকুবের জন্ম দিলেন; এবং জ্যাকব জুডাস এবং তার ভাইদের জন্ম দিলেন;</w:t>
      </w:r>
    </w:p>
    <w:p w14:paraId="51FB0186" w14:textId="77777777" w:rsidR="00F90BDC" w:rsidRDefault="00F90BDC"/>
    <w:p w14:paraId="25764574" w14:textId="77777777" w:rsidR="00F90BDC" w:rsidRDefault="00F90BDC">
      <w:r xmlns:w="http://schemas.openxmlformats.org/wordprocessingml/2006/main">
        <w:t xml:space="preserve">আব্রাহামের বংশ আইজ্যাক থেকে জ্যাকব এবং তারপর জুডাস এবং তার ভাইদের কাছে পাওয়া যায়।</w:t>
      </w:r>
    </w:p>
    <w:p w14:paraId="45532977" w14:textId="77777777" w:rsidR="00F90BDC" w:rsidRDefault="00F90BDC"/>
    <w:p w14:paraId="226A8828" w14:textId="77777777" w:rsidR="00F90BDC" w:rsidRDefault="00F90BDC">
      <w:r xmlns:w="http://schemas.openxmlformats.org/wordprocessingml/2006/main">
        <w:t xml:space="preserve">1: আব্রাহাম থেকে জ্যাকব এবং তার পরেও তাঁর প্রতিশ্রুতি রক্ষায় ঈশ্বরের বিশ্বস্ততা।</w:t>
      </w:r>
    </w:p>
    <w:p w14:paraId="6BF63CC5" w14:textId="77777777" w:rsidR="00F90BDC" w:rsidRDefault="00F90BDC"/>
    <w:p w14:paraId="60865464" w14:textId="77777777" w:rsidR="00F90BDC" w:rsidRDefault="00F90BDC">
      <w:r xmlns:w="http://schemas.openxmlformats.org/wordprocessingml/2006/main">
        <w:t xml:space="preserve">2: ঈশ্বরের নিখুঁত পরিকল্পনা এবং সময় তিনি কীভাবে তাঁর প্রতিশ্রুতিগুলিকে পাস করতে বেছে নেন।</w:t>
      </w:r>
    </w:p>
    <w:p w14:paraId="1C605FDD" w14:textId="77777777" w:rsidR="00F90BDC" w:rsidRDefault="00F90BDC"/>
    <w:p w14:paraId="384A6B77" w14:textId="77777777" w:rsidR="00F90BDC" w:rsidRDefault="00F90BDC">
      <w:r xmlns:w="http://schemas.openxmlformats.org/wordprocessingml/2006/main">
        <w:t xml:space="preserve">1: জেনেসিস 12:1-3; অব্রাহামের কাছে ঈশ্বরের প্রতিশ্রুতি তাকে একটি মহান জাতি তৈরি করার জন্য।</w:t>
      </w:r>
    </w:p>
    <w:p w14:paraId="1A098754" w14:textId="77777777" w:rsidR="00F90BDC" w:rsidRDefault="00F90BDC"/>
    <w:p w14:paraId="7A9965D9" w14:textId="77777777" w:rsidR="00F90BDC" w:rsidRDefault="00F90BDC">
      <w:r xmlns:w="http://schemas.openxmlformats.org/wordprocessingml/2006/main">
        <w:t xml:space="preserve">2: জেনেসিস 28:10-16; জ্যাকব তার প্রতিশ্রুতি ঈশ্বরের পুনর্নিশ্চিত.</w:t>
      </w:r>
    </w:p>
    <w:p w14:paraId="69E528D8" w14:textId="77777777" w:rsidR="00F90BDC" w:rsidRDefault="00F90BDC"/>
    <w:p w14:paraId="175CDFC8" w14:textId="77777777" w:rsidR="00F90BDC" w:rsidRDefault="00F90BDC">
      <w:r xmlns:w="http://schemas.openxmlformats.org/wordprocessingml/2006/main">
        <w:t xml:space="preserve">ম্যাথু 1:3 এবং জুডাসের জন্ম হল থামারের ফরেস ও জারা; আর ফারেস এসরোমের জন্ম দিলেন; এবং ইস্রোম অরামের জন্ম দিল;</w:t>
      </w:r>
    </w:p>
    <w:p w14:paraId="6101B20D" w14:textId="77777777" w:rsidR="00F90BDC" w:rsidRDefault="00F90BDC"/>
    <w:p w14:paraId="191897FB" w14:textId="77777777" w:rsidR="00F90BDC" w:rsidRDefault="00F90BDC">
      <w:r xmlns:w="http://schemas.openxmlformats.org/wordprocessingml/2006/main">
        <w:t xml:space="preserve">এই অনুচ্ছেদটি তাঁর পূর্বপুরুষ জুডাসের লাইনের মাধ্যমে যিশু খ্রিস্টের বংশবৃত্তান্ত ব্যাখ্যা করে।</w:t>
      </w:r>
    </w:p>
    <w:p w14:paraId="5F8B4A4E" w14:textId="77777777" w:rsidR="00F90BDC" w:rsidRDefault="00F90BDC"/>
    <w:p w14:paraId="7DAE6F2B" w14:textId="77777777" w:rsidR="00F90BDC" w:rsidRDefault="00F90BDC">
      <w:r xmlns:w="http://schemas.openxmlformats.org/wordprocessingml/2006/main">
        <w:t xml:space="preserve">1. ঈশ্বরের প্রতিশ্রুতি পূরণে যীশু খ্রীষ্টের বিশ্বস্ততা</w:t>
      </w:r>
    </w:p>
    <w:p w14:paraId="27EBC6D9" w14:textId="77777777" w:rsidR="00F90BDC" w:rsidRDefault="00F90BDC"/>
    <w:p w14:paraId="1B3840FC" w14:textId="77777777" w:rsidR="00F90BDC" w:rsidRDefault="00F90BDC">
      <w:r xmlns:w="http://schemas.openxmlformats.org/wordprocessingml/2006/main">
        <w:t xml:space="preserve">2. আমাদের পূর্বপুরুষের তাৎপর্য</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15:8 - এখন আমি বলি যে যীশু খ্রীষ্ট ঈশ্বরের সত্যের জন্য খৎনাকারীর একজন মন্ত্রী ছিলেন, পিতাদের কাছে করা প্রতিশ্রুতি নিশ্চিত করার জন্য।</w:t>
      </w:r>
    </w:p>
    <w:p w14:paraId="19703B55" w14:textId="77777777" w:rsidR="00F90BDC" w:rsidRDefault="00F90BDC"/>
    <w:p w14:paraId="01A0DD8F" w14:textId="77777777" w:rsidR="00F90BDC" w:rsidRDefault="00F90BDC">
      <w:r xmlns:w="http://schemas.openxmlformats.org/wordprocessingml/2006/main">
        <w:t xml:space="preserve">2. ইশাইয়া 11:1-3 - এবং জেসির কান্ড থেকে একটি লাঠি বের হবে এবং তার শিকড় থেকে একটি শাখা বের হবে: এবং প্রভুর আত্মা তার উপর বিশ্রাম নেবে, প্রজ্ঞা ও বোধগম্যতার আত্মা। , পরামর্শ এবং শক্তির আত্মা, জ্ঞানের আত্মা এবং প্রভুর ভয়।</w:t>
      </w:r>
    </w:p>
    <w:p w14:paraId="13607AD6" w14:textId="77777777" w:rsidR="00F90BDC" w:rsidRDefault="00F90BDC"/>
    <w:p w14:paraId="77552CF2" w14:textId="77777777" w:rsidR="00F90BDC" w:rsidRDefault="00F90BDC">
      <w:r xmlns:w="http://schemas.openxmlformats.org/wordprocessingml/2006/main">
        <w:t xml:space="preserve">মথি 1:4 আর অরামের জন্ম হল আমিনাদব; এবং আমিনাদব নাসোনের জন্ম; এবং নাসন সালমনের জন্ম দিলেন;</w:t>
      </w:r>
    </w:p>
    <w:p w14:paraId="19AA3704" w14:textId="77777777" w:rsidR="00F90BDC" w:rsidRDefault="00F90BDC"/>
    <w:p w14:paraId="320D5052" w14:textId="77777777" w:rsidR="00F90BDC" w:rsidRDefault="00F90BDC">
      <w:r xmlns:w="http://schemas.openxmlformats.org/wordprocessingml/2006/main">
        <w:t xml:space="preserve">এই অনুচ্ছেদে যীশুর জন্মের আগে থেকে কয়েক প্রজন্মের বংশের উল্লেখ রয়েছে।</w:t>
      </w:r>
    </w:p>
    <w:p w14:paraId="43CF38A6" w14:textId="77777777" w:rsidR="00F90BDC" w:rsidRDefault="00F90BDC"/>
    <w:p w14:paraId="7FBD107E" w14:textId="77777777" w:rsidR="00F90BDC" w:rsidRDefault="00F90BDC">
      <w:r xmlns:w="http://schemas.openxmlformats.org/wordprocessingml/2006/main">
        <w:t xml:space="preserve">1: যীশুর পথ অনুসরণ করা - আমাদের পূর্বপুরুষদের উদাহরণ থেকে শিক্ষা নেওয়া।</w:t>
      </w:r>
    </w:p>
    <w:p w14:paraId="132EA9F6" w14:textId="77777777" w:rsidR="00F90BDC" w:rsidRDefault="00F90BDC"/>
    <w:p w14:paraId="003B0356" w14:textId="77777777" w:rsidR="00F90BDC" w:rsidRDefault="00F90BDC">
      <w:r xmlns:w="http://schemas.openxmlformats.org/wordprocessingml/2006/main">
        <w:t xml:space="preserve">2: আমাদের শিকড়ের প্রশংসা করা - আমাদের পারিবারিক ইতিহাসের তাৎপর্যকে স্বীকৃতি দেওয়া।</w:t>
      </w:r>
    </w:p>
    <w:p w14:paraId="72FB99DC" w14:textId="77777777" w:rsidR="00F90BDC" w:rsidRDefault="00F90BDC"/>
    <w:p w14:paraId="394A7FCA" w14:textId="77777777" w:rsidR="00F90BDC" w:rsidRDefault="00F90BDC">
      <w:r xmlns:w="http://schemas.openxmlformats.org/wordprocessingml/2006/main">
        <w:t xml:space="preserve">1: লুক 3:23-38 - যীশুর একটি বংশবৃত্তান্ত।</w:t>
      </w:r>
    </w:p>
    <w:p w14:paraId="7A153BC6" w14:textId="77777777" w:rsidR="00F90BDC" w:rsidRDefault="00F90BDC"/>
    <w:p w14:paraId="1BA32181" w14:textId="77777777" w:rsidR="00F90BDC" w:rsidRDefault="00F90BDC">
      <w:r xmlns:w="http://schemas.openxmlformats.org/wordprocessingml/2006/main">
        <w:t xml:space="preserve">2: দ্বিতীয় বিবরণ 7:7-8 - আব্রাহামের বংশধরদের কাছে ঈশ্বরের প্রতিশ্রুতি।</w:t>
      </w:r>
    </w:p>
    <w:p w14:paraId="5C490E08" w14:textId="77777777" w:rsidR="00F90BDC" w:rsidRDefault="00F90BDC"/>
    <w:p w14:paraId="79AC1D46" w14:textId="77777777" w:rsidR="00F90BDC" w:rsidRDefault="00F90BDC">
      <w:r xmlns:w="http://schemas.openxmlformats.org/wordprocessingml/2006/main">
        <w:t xml:space="preserve">ম্যাথু 1:5 আর সালমনের জন্ম হল রাচাবের বুজ; আর বুজ রুথের ওবেদের জন্ম দিলেন; এবং ওবেদ জেশয়ের জন্ম দিল;</w:t>
      </w:r>
    </w:p>
    <w:p w14:paraId="5AEBF47F" w14:textId="77777777" w:rsidR="00F90BDC" w:rsidRDefault="00F90BDC"/>
    <w:p w14:paraId="290FA5E6" w14:textId="77777777" w:rsidR="00F90BDC" w:rsidRDefault="00F90BDC">
      <w:r xmlns:w="http://schemas.openxmlformats.org/wordprocessingml/2006/main">
        <w:t xml:space="preserve">সালমন ছিলেন বুজের পিতা যিনি ওবেদের পিতা ছিলেন যিনি জেসির পিতা ছিলেন।</w:t>
      </w:r>
    </w:p>
    <w:p w14:paraId="585C2266" w14:textId="77777777" w:rsidR="00F90BDC" w:rsidRDefault="00F90BDC"/>
    <w:p w14:paraId="61A08595" w14:textId="77777777" w:rsidR="00F90BDC" w:rsidRDefault="00F90BDC">
      <w:r xmlns:w="http://schemas.openxmlformats.org/wordprocessingml/2006/main">
        <w:t xml:space="preserve">1. ঈশ্বর যে কোনো পরিস্থিতি থেকে ভালো বের করে আনতে পারেন</w:t>
      </w:r>
    </w:p>
    <w:p w14:paraId="66319FDC" w14:textId="77777777" w:rsidR="00F90BDC" w:rsidRDefault="00F90BDC"/>
    <w:p w14:paraId="18CEA8FF" w14:textId="77777777" w:rsidR="00F90BDC" w:rsidRDefault="00F90BDC">
      <w:r xmlns:w="http://schemas.openxmlformats.org/wordprocessingml/2006/main">
        <w:t xml:space="preserve">2. ঈশ্বরের বিশ্বস্ততা আমাদের ঐতিহ্য দেখা যায়</w:t>
      </w:r>
    </w:p>
    <w:p w14:paraId="4B35EB98" w14:textId="77777777" w:rsidR="00F90BDC" w:rsidRDefault="00F90BDC"/>
    <w:p w14:paraId="6E9BFF75"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71A41227" w14:textId="77777777" w:rsidR="00F90BDC" w:rsidRDefault="00F90BDC"/>
    <w:p w14:paraId="3E595CAD" w14:textId="77777777" w:rsidR="00F90BDC" w:rsidRDefault="00F90BDC">
      <w:r xmlns:w="http://schemas.openxmlformats.org/wordprocessingml/2006/main">
        <w:t xml:space="preserve">2. বিলাপ 3:22-23 - প্রভুর মহান ভালবাসার কারণে আমরা গ্রাস করি না, কারণ তাঁর করুণা কখনই ব্যর্থ হয় না। তারা প্রতিদিন সকালে নতুন; তোমার বিশ্বস্ততা মহান।</w:t>
      </w:r>
    </w:p>
    <w:p w14:paraId="05453217" w14:textId="77777777" w:rsidR="00F90BDC" w:rsidRDefault="00F90BDC"/>
    <w:p w14:paraId="4A9F5CA5" w14:textId="77777777" w:rsidR="00F90BDC" w:rsidRDefault="00F90BDC">
      <w:r xmlns:w="http://schemas.openxmlformats.org/wordprocessingml/2006/main">
        <w:t xml:space="preserve">ম্যাথু 1:6 আর যিশই দায়ূদের রাজা হলেন; এবং দায়ূদ রাজা শলোমনের জন্ম দিলেন যে উরিয়ার স্ত্রী ছিলেন।</w:t>
      </w:r>
    </w:p>
    <w:p w14:paraId="5EB1F9EF" w14:textId="77777777" w:rsidR="00F90BDC" w:rsidRDefault="00F90BDC"/>
    <w:p w14:paraId="6CCE376A" w14:textId="77777777" w:rsidR="00F90BDC" w:rsidRDefault="00F90BDC">
      <w:r xmlns:w="http://schemas.openxmlformats.org/wordprocessingml/2006/main">
        <w:t xml:space="preserve">এই অনুচ্ছেদটি উরিয়াসের স্ত্রীর কাছে জন্মগ্রহণকারী জেসির পুত্র রাজা ডেভিডের বংশবৃত্তান্তের কথা বলে।</w:t>
      </w:r>
    </w:p>
    <w:p w14:paraId="3E30C56F" w14:textId="77777777" w:rsidR="00F90BDC" w:rsidRDefault="00F90BDC"/>
    <w:p w14:paraId="70130AC3" w14:textId="77777777" w:rsidR="00F90BDC" w:rsidRDefault="00F90BDC">
      <w:r xmlns:w="http://schemas.openxmlformats.org/wordprocessingml/2006/main">
        <w:t xml:space="preserve">1. আমাদের জীবনের প্রতিটি বিবরণে ঈশ্বরের হাত রয়েছে - ভাল এবং খারাপ - এবং তিনি তার মহিমার জন্য এটি ব্যবহার করেন।</w:t>
      </w:r>
    </w:p>
    <w:p w14:paraId="2590DA12" w14:textId="77777777" w:rsidR="00F90BDC" w:rsidRDefault="00F90BDC"/>
    <w:p w14:paraId="410AA880" w14:textId="77777777" w:rsidR="00F90BDC" w:rsidRDefault="00F90BDC">
      <w:r xmlns:w="http://schemas.openxmlformats.org/wordprocessingml/2006/main">
        <w:t xml:space="preserve">2. আমরা সকলেই একটি বৃহত্তর গল্পের অংশ যা ঈশ্বর বলছেন, এবং আমাদের জীবন অতীতের প্রজন্ম এবং পরবর্তী প্রজন্মের সাথে যুক্ত।</w:t>
      </w:r>
    </w:p>
    <w:p w14:paraId="50EF06AC" w14:textId="77777777" w:rsidR="00F90BDC" w:rsidRDefault="00F90BDC"/>
    <w:p w14:paraId="7CDFDBF5"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3306404A" w14:textId="77777777" w:rsidR="00F90BDC" w:rsidRDefault="00F90BDC"/>
    <w:p w14:paraId="11DD1B25" w14:textId="77777777" w:rsidR="00F90BDC" w:rsidRDefault="00F90BDC">
      <w:r xmlns:w="http://schemas.openxmlformats.org/wordprocessingml/2006/main">
        <w:t xml:space="preserve">2. গীতসংহিতা 78:67-68 - তাছাড়া তিনি জোসেফের তাঁবুকে প্রত্যাখ্যান করেছিলেন এবং ইফ্রাইমের গোত্রকে বেছে নেননি: তবে জুদাহের গোত্র বেছে নিয়েছিলেন, জিওন পর্বত যাকে তিনি ভালোবাসতেন।</w:t>
      </w:r>
    </w:p>
    <w:p w14:paraId="6A67201F" w14:textId="77777777" w:rsidR="00F90BDC" w:rsidRDefault="00F90BDC"/>
    <w:p w14:paraId="1148429F" w14:textId="77777777" w:rsidR="00F90BDC" w:rsidRDefault="00F90BDC">
      <w:r xmlns:w="http://schemas.openxmlformats.org/wordprocessingml/2006/main">
        <w:t xml:space="preserve">মথি 1:7 আর শলোমন রবিয়ামের জন্ম দিলেন; আর রবিয়াম অবিয়ার জন্ম দিলেন; আর অবিয়ার জন্ম হল আসা;</w:t>
      </w:r>
    </w:p>
    <w:p w14:paraId="1C307CD2" w14:textId="77777777" w:rsidR="00F90BDC" w:rsidRDefault="00F90BDC"/>
    <w:p w14:paraId="0B313A77" w14:textId="77777777" w:rsidR="00F90BDC" w:rsidRDefault="00F90BDC">
      <w:r xmlns:w="http://schemas.openxmlformats.org/wordprocessingml/2006/main">
        <w:t xml:space="preserve">এই অনুচ্ছেদটি রাজা সলোমনের বংশ সম্পর্কে আলোচনা করে।</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খ্রীষ্টের মাধ্যমে ঈশ্বরের মুক্তির পরিকল্পনা রাজা সলোমনের বংশে প্রতিষ্ঠিত হয়েছিল।</w:t>
      </w:r>
    </w:p>
    <w:p w14:paraId="1EFBB9CE" w14:textId="77777777" w:rsidR="00F90BDC" w:rsidRDefault="00F90BDC"/>
    <w:p w14:paraId="3A13DADE" w14:textId="77777777" w:rsidR="00F90BDC" w:rsidRDefault="00F90BDC">
      <w:r xmlns:w="http://schemas.openxmlformats.org/wordprocessingml/2006/main">
        <w:t xml:space="preserve">2. ঈশ্বরের বিশ্বস্ততা এবং তাঁর প্রতিশ্রুতিগুলির একটি অনুস্মারক হিসাবে আমরা রাজা সলোমনের বংশের দিকে তাকাতে পারি।</w:t>
      </w:r>
    </w:p>
    <w:p w14:paraId="26C057FB" w14:textId="77777777" w:rsidR="00F90BDC" w:rsidRDefault="00F90BDC"/>
    <w:p w14:paraId="3BFC1026" w14:textId="77777777" w:rsidR="00F90BDC" w:rsidRDefault="00F90BDC">
      <w:r xmlns:w="http://schemas.openxmlformats.org/wordprocessingml/2006/main">
        <w:t xml:space="preserve">1. রোমানস্ 8:28-29 - "এবং আমরা জানি যে সমস্ত কিছুতে ঈশ্বর তাদের ভালোর জন্য কাজ করেন যারা তাঁকে ভালোবাসে, যাদেরকে তাঁর উদ্দেশ্য অনুসারে ডাকা হয়েছে৷ ঈশ্বর যাদের আগে থেকেই জানেন তাদের জন্য তিনি মূর্তিটির সাথে সঙ্গতিপূর্ণ হওয়ার জন্যও পূর্বনির্ধারিত করেছিলেন৷ তাঁর পুত্রের, যাতে তিনি অনেক ভাই ও বোনের মধ্যে প্রথমজাত হতে পারেন।"</w:t>
      </w:r>
    </w:p>
    <w:p w14:paraId="50046516" w14:textId="77777777" w:rsidR="00F90BDC" w:rsidRDefault="00F90BDC"/>
    <w:p w14:paraId="53A6CA51" w14:textId="77777777" w:rsidR="00F90BDC" w:rsidRDefault="00F90BDC">
      <w:r xmlns:w="http://schemas.openxmlformats.org/wordprocessingml/2006/main">
        <w:t xml:space="preserve">2. হিব্রু 11:7-8 - "বিশ্বাসের দ্বারা নোহ, যখন এখনও দেখা যায়নি এমন জিনিসগুলির বিষয়ে সতর্ক করা হয়েছিল, তখন পবিত্র ভয়ে তাঁর পরিবারকে বাঁচানোর জন্য একটি জাহাজ তৈরি করেছিলেন৷ তাঁর বিশ্বাসের দ্বারা তিনি বিশ্বকে নিন্দা করেছিলেন এবং বিশ্বাসের দ্বারা আসা ধার্মিকতার উত্তরাধিকারী হয়েছিলেন৷ "</w:t>
      </w:r>
    </w:p>
    <w:p w14:paraId="40AC70A6" w14:textId="77777777" w:rsidR="00F90BDC" w:rsidRDefault="00F90BDC"/>
    <w:p w14:paraId="326A675F" w14:textId="77777777" w:rsidR="00F90BDC" w:rsidRDefault="00F90BDC">
      <w:r xmlns:w="http://schemas.openxmlformats.org/wordprocessingml/2006/main">
        <w:t xml:space="preserve">মথি 1:8 আর আসা যোসাফটের জন্ম দিলেন; আর যোসাফটের পুত্র যোরাম; এবং যোরামের জন্ম ওসিয়;</w:t>
      </w:r>
    </w:p>
    <w:p w14:paraId="370C83E6" w14:textId="77777777" w:rsidR="00F90BDC" w:rsidRDefault="00F90BDC"/>
    <w:p w14:paraId="762CE6F8" w14:textId="77777777" w:rsidR="00F90BDC" w:rsidRDefault="00F90BDC">
      <w:r xmlns:w="http://schemas.openxmlformats.org/wordprocessingml/2006/main">
        <w:t xml:space="preserve">উত্তরণটি আসা থেকে ওজিয়াস পর্যন্ত যীশুর বংশের বিবরণ দেয়।</w:t>
      </w:r>
    </w:p>
    <w:p w14:paraId="33A59ED2" w14:textId="77777777" w:rsidR="00F90BDC" w:rsidRDefault="00F90BDC"/>
    <w:p w14:paraId="73CAB953" w14:textId="77777777" w:rsidR="00F90BDC" w:rsidRDefault="00F90BDC">
      <w:r xmlns:w="http://schemas.openxmlformats.org/wordprocessingml/2006/main">
        <w:t xml:space="preserve">1. ঈশ্বরের বিশ্বস্ততা তাঁর প্রতিশ্রুতি রক্ষা এবং প্রজন্ম থেকে প্রজন্মে ভবিষ্যদ্বাণীগুলি পূরণ করার জন্য তাঁর বিশ্বস্ততার মধ্যে প্রকাশিত হয়।</w:t>
      </w:r>
    </w:p>
    <w:p w14:paraId="43349997" w14:textId="77777777" w:rsidR="00F90BDC" w:rsidRDefault="00F90BDC"/>
    <w:p w14:paraId="53F51A2F" w14:textId="77777777" w:rsidR="00F90BDC" w:rsidRDefault="00F90BDC">
      <w:r xmlns:w="http://schemas.openxmlformats.org/wordprocessingml/2006/main">
        <w:t xml:space="preserve">2. আমাদের পরিবার আমাদের জীবনে ঈশ্বরের বিশ্বস্ততার প্রতিফলন।</w:t>
      </w:r>
    </w:p>
    <w:p w14:paraId="7CFA5F3A" w14:textId="77777777" w:rsidR="00F90BDC" w:rsidRDefault="00F90BDC"/>
    <w:p w14:paraId="2C243253" w14:textId="77777777" w:rsidR="00F90BDC" w:rsidRDefault="00F90BDC">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03AB768B" w14:textId="77777777" w:rsidR="00F90BDC" w:rsidRDefault="00F90BDC"/>
    <w:p w14:paraId="63EF648C" w14:textId="77777777" w:rsidR="00F90BDC" w:rsidRDefault="00F90BDC">
      <w:r xmlns:w="http://schemas.openxmlformats.org/wordprocessingml/2006/main">
        <w:t xml:space="preserve">2. গীতসংহিতা 103:17-18 - কিন্তু সদাপ্রভুর করুণা অনন্তকাল থেকে অনন্তকালের জন্য যারা তাঁকে ভয় করে, এবং তাঁর ধার্মিকতা শিশুদের সন্তানদের প্রতি; যারা তার চুক্তি পালন করে, এবং যারা তাদের পালন করার জন্য তার আদেশগুলি মনে রাখে তাদের কাছে।</w:t>
      </w:r>
    </w:p>
    <w:p w14:paraId="71F13595" w14:textId="77777777" w:rsidR="00F90BDC" w:rsidRDefault="00F90BDC"/>
    <w:p w14:paraId="4DA19674" w14:textId="77777777" w:rsidR="00F90BDC" w:rsidRDefault="00F90BDC">
      <w:r xmlns:w="http://schemas.openxmlformats.org/wordprocessingml/2006/main">
        <w:t xml:space="preserve">ম্যাথু 1:9 এবং ওসিয়াস যোয়াথামের জন্ম দিলেন; যোয়াথমের পুত্র আখাস; এবং আখাসের জন্ম ইজিকিয়;</w:t>
      </w:r>
    </w:p>
    <w:p w14:paraId="4B15CDC3" w14:textId="77777777" w:rsidR="00F90BDC" w:rsidRDefault="00F90BDC"/>
    <w:p w14:paraId="1E8381B7" w14:textId="77777777" w:rsidR="00F90BDC" w:rsidRDefault="00F90BDC">
      <w:r xmlns:w="http://schemas.openxmlformats.org/wordprocessingml/2006/main">
        <w:t xml:space="preserve">এই অনুচ্ছেদটি যীশুর একটি বংশবৃত্তান্ত, ওজিয়াস থেকে ইজেকিয়াস পর্যন্ত তাঁর পূর্বপুরুষের সন্ধান করে।</w:t>
      </w:r>
    </w:p>
    <w:p w14:paraId="36141516" w14:textId="77777777" w:rsidR="00F90BDC" w:rsidRDefault="00F90BDC"/>
    <w:p w14:paraId="3B79AB09" w14:textId="77777777" w:rsidR="00F90BDC" w:rsidRDefault="00F90BDC">
      <w:r xmlns:w="http://schemas.openxmlformats.org/wordprocessingml/2006/main">
        <w:t xml:space="preserve">1. প্রজন্মের মাধ্যমে তাঁর প্রতিশ্রুতি পূরণে ঈশ্বরের বিশ্বস্ততা</w:t>
      </w:r>
    </w:p>
    <w:p w14:paraId="45A33B08" w14:textId="77777777" w:rsidR="00F90BDC" w:rsidRDefault="00F90BDC"/>
    <w:p w14:paraId="221C75AE" w14:textId="77777777" w:rsidR="00F90BDC" w:rsidRDefault="00F90BDC">
      <w:r xmlns:w="http://schemas.openxmlformats.org/wordprocessingml/2006/main">
        <w:t xml:space="preserve">2. তাঁর মিশনের জন্য যীশুর পূর্বপুরুষের তাত্পর্য</w:t>
      </w:r>
    </w:p>
    <w:p w14:paraId="38DB4A89" w14:textId="77777777" w:rsidR="00F90BDC" w:rsidRDefault="00F90BDC"/>
    <w:p w14:paraId="4FC737B2" w14:textId="77777777" w:rsidR="00F90BDC" w:rsidRDefault="00F90BDC">
      <w:r xmlns:w="http://schemas.openxmlformats.org/wordprocessingml/2006/main">
        <w:t xml:space="preserve">1. হিব্রু 11:11-12 - "বিশ্বাসের মাধ্যমে সারা নিজেও গর্ভধারণের শক্তি পেয়েছিলেন, এবং তার বয়স পেরিয়ে গেলে তিনি একটি সন্তানের জন্ম দিয়েছিলেন, কারণ তিনি তাকে বিশ্বস্ত বিচার করেছিলেন যিনি প্রতিশ্রুতি দিয়েছিলেন৷ তাই সেখানে একজনের জন্মও হয়েছিল, এবং তিনি মৃতের মতো উত্তম, আকাশের তারার মতো অসংখ্য এবং সমুদ্রের ধারে বালির মতো অসংখ্য।"</w:t>
      </w:r>
    </w:p>
    <w:p w14:paraId="28B07DE9" w14:textId="77777777" w:rsidR="00F90BDC" w:rsidRDefault="00F90BDC"/>
    <w:p w14:paraId="15DB09BF" w14:textId="77777777" w:rsidR="00F90BDC" w:rsidRDefault="00F90BDC">
      <w:r xmlns:w="http://schemas.openxmlformats.org/wordprocessingml/2006/main">
        <w:t xml:space="preserve">2. লূক 3:23-38 - "এবং যীশু নিজেই প্রায় ত্রিশ বছর বয়সে শুরু করেছিলেন, তিনি যোষেফের পুত্র, যিনি হেলির পুত্র, যিনি মাত্থের পুত্র, যিনি ছিলেন লেবির ছেলে, যে মেল্খির ছেলে, যান্নার ছেলে, যান্নার ছেলে, ইউসুফের ছেলে, যে মাত্তাথিয়াসের ছেলে, যে আমোসের ছেলে, যে ছিল নাউমের ছেলে। এসলির ছেলে, যে নাগগের ছেলে, যে মাথের ছেলে, যে মাতাথিয়াসের ছেলে, যে সেমিয়ের ছেলে, যে সেমিয়ের ছেলে, যে যোসেফের ছেলে, যে ছিল যিহূদার ছেলে। জোয়ানা রেসার ছেলে, জোরোবাবেলের ছেলে, সালথিয়েলের ছেলে, সালথিয়েল নেরির ছেলে, যে মেল্খির ছেলে, যে অদ্দির ছেলে, যে কোসামের ছেলে। , ইল্মোদমের ছেলে, যে ছিল এরের ছেলে, যে ছিল যোসের ছেলে, যে ছিল যোষের ছেলে, যে ইলীয়েজারের ছেলে, যে ছিল যোরীমের ছেলে, যে ছিল মত্ততের ছেলে, যে ছিল লেবির ছেলে। কোনটি ছিল শিমিয়োনের পুত্র, কোনটি ছিল যিহূদার পুত্র, কোনটি যোষেফের পুত্র, যেটি যোনানের পুত্র, যেটি ইলিয়াকীমের পুত্র।"</w:t>
      </w:r>
    </w:p>
    <w:p w14:paraId="0F119D69" w14:textId="77777777" w:rsidR="00F90BDC" w:rsidRDefault="00F90BDC"/>
    <w:p w14:paraId="31D08163" w14:textId="77777777" w:rsidR="00F90BDC" w:rsidRDefault="00F90BDC">
      <w:r xmlns:w="http://schemas.openxmlformats.org/wordprocessingml/2006/main">
        <w:t xml:space="preserve">ম্যাথু 1:10 এবং ইজেকিয়া মানঃশির জন্ম দিলেন; মনঃশি আমোনের জন্ম দিলেন; আর আমোনের পুত্র যোশিয়;</w:t>
      </w:r>
    </w:p>
    <w:p w14:paraId="27008E4E" w14:textId="77777777" w:rsidR="00F90BDC" w:rsidRDefault="00F90BDC"/>
    <w:p w14:paraId="5B6009EB" w14:textId="77777777" w:rsidR="00F90BDC" w:rsidRDefault="00F90BDC">
      <w:r xmlns:w="http://schemas.openxmlformats.org/wordprocessingml/2006/main">
        <w:t xml:space="preserve">এই অনুচ্ছেদটি যীশুর বংশের বিবরণ, রাজা ডেভিড থেকে শুরু করে এবং জোসিয়াসের সাথে শেষ হয়েছে।</w:t>
      </w:r>
    </w:p>
    <w:p w14:paraId="0E69766F" w14:textId="77777777" w:rsidR="00F90BDC" w:rsidRDefault="00F90BDC"/>
    <w:p w14:paraId="7EF12FAD" w14:textId="77777777" w:rsidR="00F90BDC" w:rsidRDefault="00F90BDC">
      <w:r xmlns:w="http://schemas.openxmlformats.org/wordprocessingml/2006/main">
        <w:t xml:space="preserve">1. প্রজন্মের মাধ্যমে আশীর্বাদ: যীশুর বংশ উদযাপন</w:t>
      </w:r>
    </w:p>
    <w:p w14:paraId="05BEF843" w14:textId="77777777" w:rsidR="00F90BDC" w:rsidRDefault="00F90BDC"/>
    <w:p w14:paraId="0A46D1EC" w14:textId="77777777" w:rsidR="00F90BDC" w:rsidRDefault="00F90BDC">
      <w:r xmlns:w="http://schemas.openxmlformats.org/wordprocessingml/2006/main">
        <w:t xml:space="preserve">2. রাজা ডেভিডের বংশধর হওয়ার অর্থ কী</w:t>
      </w:r>
    </w:p>
    <w:p w14:paraId="59F00B52" w14:textId="77777777" w:rsidR="00F90BDC" w:rsidRDefault="00F90BDC"/>
    <w:p w14:paraId="68EF38A8" w14:textId="77777777" w:rsidR="00F90BDC" w:rsidRDefault="00F90BDC">
      <w:r xmlns:w="http://schemas.openxmlformats.org/wordprocessingml/2006/main">
        <w:t xml:space="preserve">1. গীতসংহিতা 89:3 - "আমি আমার মনোনীতদের সাথে একটি চুক্তি করেছি, আমি আমার দাস ডেভিডের কাছে শপথ করেছি।"</w:t>
      </w:r>
    </w:p>
    <w:p w14:paraId="3C5D6624" w14:textId="77777777" w:rsidR="00F90BDC" w:rsidRDefault="00F90BDC"/>
    <w:p w14:paraId="66243623" w14:textId="77777777" w:rsidR="00F90BDC" w:rsidRDefault="00F90BDC">
      <w:r xmlns:w="http://schemas.openxmlformats.org/wordprocessingml/2006/main">
        <w:t xml:space="preserve">2. লূক 3:23-38 - লূক দ্বারা লিপিবদ্ধ যীশুর বংশতালিকা।</w:t>
      </w:r>
    </w:p>
    <w:p w14:paraId="163DCC5C" w14:textId="77777777" w:rsidR="00F90BDC" w:rsidRDefault="00F90BDC"/>
    <w:p w14:paraId="5BD5B19F" w14:textId="77777777" w:rsidR="00F90BDC" w:rsidRDefault="00F90BDC">
      <w:r xmlns:w="http://schemas.openxmlformats.org/wordprocessingml/2006/main">
        <w:t xml:space="preserve">ম্যাথু 1:11 এবং যোসিয়াস জেকোনিয়াস এবং তাঁর ভাইদের জন্ম দিলেন, যে সময় তাদের ব্যাবিলনে নিয়ে যাওয়া হয়েছিল:</w:t>
      </w:r>
    </w:p>
    <w:p w14:paraId="300C168D" w14:textId="77777777" w:rsidR="00F90BDC" w:rsidRDefault="00F90BDC"/>
    <w:p w14:paraId="5AC9E761" w14:textId="77777777" w:rsidR="00F90BDC" w:rsidRDefault="00F90BDC">
      <w:r xmlns:w="http://schemas.openxmlformats.org/wordprocessingml/2006/main">
        <w:t xml:space="preserve">এই অনুচ্ছেদটি যীশুর বংশবৃত্তান্ত বর্ণনা করে, জোসিয়াস দিয়ে শুরু হয় এবং জেকোনিয়াসের সাথে শেষ হয়, যারা উভয়কেই ব্যাবিলনে নিয়ে যাওয়া হয়েছিল।</w:t>
      </w:r>
    </w:p>
    <w:p w14:paraId="0EBE4B02" w14:textId="77777777" w:rsidR="00F90BDC" w:rsidRDefault="00F90BDC"/>
    <w:p w14:paraId="35504C3E" w14:textId="77777777" w:rsidR="00F90BDC" w:rsidRDefault="00F90BDC">
      <w:r xmlns:w="http://schemas.openxmlformats.org/wordprocessingml/2006/main">
        <w:t xml:space="preserve">1. আমাদের বিশ্বাস ঈশ্বরের মনোনীত লোকেদের গভীর এবং স্থায়ী বংশের মধ্যে নিহিত।</w:t>
      </w:r>
    </w:p>
    <w:p w14:paraId="6489A90F" w14:textId="77777777" w:rsidR="00F90BDC" w:rsidRDefault="00F90BDC"/>
    <w:p w14:paraId="102789AE" w14:textId="77777777" w:rsidR="00F90BDC" w:rsidRDefault="00F90BDC">
      <w:r xmlns:w="http://schemas.openxmlformats.org/wordprocessingml/2006/main">
        <w:t xml:space="preserve">2. জীবনের কষ্ট যাই হোক না কেন, আমাদের পরিত্রাণের জন্য প্রভুর পরিকল্পনা চিরন্তন এবং অপরিবর্তনীয়।</w:t>
      </w:r>
    </w:p>
    <w:p w14:paraId="57D99AE5" w14:textId="77777777" w:rsidR="00F90BDC" w:rsidRDefault="00F90BDC"/>
    <w:p w14:paraId="5218365B"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05EA21DF" w14:textId="77777777" w:rsidR="00F90BDC" w:rsidRDefault="00F90BDC"/>
    <w:p w14:paraId="02220F34" w14:textId="77777777" w:rsidR="00F90BDC" w:rsidRDefault="00F90BDC">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14:paraId="6FADF14A" w14:textId="77777777" w:rsidR="00F90BDC" w:rsidRDefault="00F90BDC"/>
    <w:p w14:paraId="7F0E94F3" w14:textId="77777777" w:rsidR="00F90BDC" w:rsidRDefault="00F90BDC">
      <w:r xmlns:w="http://schemas.openxmlformats.org/wordprocessingml/2006/main">
        <w:t xml:space="preserve">ম্যাথু 1:12 এবং তাদের ব্যাবিলনে আনার পরে, যিকোনিয়ার জন্ম হল সালথিয়েল; এবং সালথিয়েলের পুত্র জরোবাবেল;</w:t>
      </w:r>
    </w:p>
    <w:p w14:paraId="6D7522CA" w14:textId="77777777" w:rsidR="00F90BDC" w:rsidRDefault="00F90BDC"/>
    <w:p w14:paraId="41C48A9B" w14:textId="77777777" w:rsidR="00F90BDC" w:rsidRDefault="00F90BDC">
      <w:r xmlns:w="http://schemas.openxmlformats.org/wordprocessingml/2006/main">
        <w:t xml:space="preserve">জেকোনিয়াসের বংশধরদের ব্যাবিলনে নিয়ে যাওয়া হয়, এবং জোরোবেলের মাধ্যমে একটি রাজকীয় লাইন প্রতিষ্ঠিত হয়।</w:t>
      </w:r>
    </w:p>
    <w:p w14:paraId="2C063374" w14:textId="77777777" w:rsidR="00F90BDC" w:rsidRDefault="00F90BDC"/>
    <w:p w14:paraId="04F0A623" w14:textId="77777777" w:rsidR="00F90BDC" w:rsidRDefault="00F90BDC">
      <w:r xmlns:w="http://schemas.openxmlformats.org/wordprocessingml/2006/main">
        <w:t xml:space="preserve">1. ঈশ্বরের পরিকল্পনা সর্বদা প্রবল হয় - কীভাবে ঈশ্বরের সার্বভৌমত্ব জেকোনিয়াসের লাইনে প্রদর্শিত হয়</w:t>
      </w:r>
    </w:p>
    <w:p w14:paraId="1F223AA6" w14:textId="77777777" w:rsidR="00F90BDC" w:rsidRDefault="00F90BDC"/>
    <w:p w14:paraId="7F30B30A" w14:textId="77777777" w:rsidR="00F90BDC" w:rsidRDefault="00F90BDC">
      <w:r xmlns:w="http://schemas.openxmlformats.org/wordprocessingml/2006/main">
        <w:t xml:space="preserve">2. ঈশ্বরের করুণা এবং বিশ্বস্ততা - পাপের পরিণতি সত্ত্বেও ঈশ্বরের করুণা কীভাবে স্থায়ী হয়</w:t>
      </w:r>
    </w:p>
    <w:p w14:paraId="0A518471" w14:textId="77777777" w:rsidR="00F90BDC" w:rsidRDefault="00F90BDC"/>
    <w:p w14:paraId="745295A0" w14:textId="77777777" w:rsidR="00F90BDC" w:rsidRDefault="00F90BDC">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14:paraId="1F430C45" w14:textId="77777777" w:rsidR="00F90BDC" w:rsidRDefault="00F90BDC"/>
    <w:p w14:paraId="6A3A7154" w14:textId="77777777" w:rsidR="00F90BDC" w:rsidRDefault="00F90BDC">
      <w:r xmlns:w="http://schemas.openxmlformats.org/wordprocessingml/2006/main">
        <w:t xml:space="preserve">2. ইশাইয়া 46:10-11 - শুরু থেকে এবং প্রাচীনকাল থেকে যা এখনও করা হয়নি তা ঘোষণা করে, 'আমার পরামর্শ দাঁড়াবে এবং আমি আমার সমস্ত উদ্দেশ্য পূরণ করব।'</w:t>
      </w:r>
    </w:p>
    <w:p w14:paraId="5F1AA18B" w14:textId="77777777" w:rsidR="00F90BDC" w:rsidRDefault="00F90BDC"/>
    <w:p w14:paraId="1BB43F45" w14:textId="77777777" w:rsidR="00F90BDC" w:rsidRDefault="00F90BDC">
      <w:r xmlns:w="http://schemas.openxmlformats.org/wordprocessingml/2006/main">
        <w:t xml:space="preserve">মথি 1:13 আর জোরাবেলের জন্ম হল আবিউদের; আর আবিউদের পুত্র ইলিয়াকীম; ইলিয়াকীমের পুত্র আজোর|</w:t>
      </w:r>
    </w:p>
    <w:p w14:paraId="6CEBF183" w14:textId="77777777" w:rsidR="00F90BDC" w:rsidRDefault="00F90BDC"/>
    <w:p w14:paraId="329D1851" w14:textId="77777777" w:rsidR="00F90BDC" w:rsidRDefault="00F90BDC">
      <w:r xmlns:w="http://schemas.openxmlformats.org/wordprocessingml/2006/main">
        <w:t xml:space="preserve">উত্তরণ সংক্ষিপ্তকরণ: জোরোবাবেল ছিলেন আবিউদের পিতা, যিনি ইলিয়াকীমের পিতা ছিলেন, যিনি আজোরের পিতা ছিলেন।</w:t>
      </w:r>
    </w:p>
    <w:p w14:paraId="4FBA9A4A" w14:textId="77777777" w:rsidR="00F90BDC" w:rsidRDefault="00F90BDC"/>
    <w:p w14:paraId="44BDF1EF" w14:textId="77777777" w:rsidR="00F90BDC" w:rsidRDefault="00F90BDC">
      <w:r xmlns:w="http://schemas.openxmlformats.org/wordprocessingml/2006/main">
        <w:t xml:space="preserve">1. একটি বংশ এবং একটি পারিবারিক ইতিহাস থাকার গুরুত্ব</w:t>
      </w:r>
    </w:p>
    <w:p w14:paraId="45F72AA0" w14:textId="77777777" w:rsidR="00F90BDC" w:rsidRDefault="00F90BDC"/>
    <w:p w14:paraId="362B1CEF" w14:textId="77777777" w:rsidR="00F90BDC" w:rsidRDefault="00F90BDC">
      <w:r xmlns:w="http://schemas.openxmlformats.org/wordprocessingml/2006/main">
        <w:t xml:space="preserve">2. প্রজন্মের আশীর্বাদ শক্তি</w:t>
      </w:r>
    </w:p>
    <w:p w14:paraId="2F01CA60" w14:textId="77777777" w:rsidR="00F90BDC" w:rsidRDefault="00F90BDC"/>
    <w:p w14:paraId="72BD9EA3" w14:textId="77777777" w:rsidR="00F90BDC" w:rsidRDefault="00F90BDC">
      <w:r xmlns:w="http://schemas.openxmlformats.org/wordprocessingml/2006/main">
        <w:t xml:space="preserve">1. লূক 3:23-38 - যীশুর বংশতালিকা</w:t>
      </w:r>
    </w:p>
    <w:p w14:paraId="6F7BC447" w14:textId="77777777" w:rsidR="00F90BDC" w:rsidRDefault="00F90BDC"/>
    <w:p w14:paraId="7A25DBBD" w14:textId="77777777" w:rsidR="00F90BDC" w:rsidRDefault="00F90BDC">
      <w:r xmlns:w="http://schemas.openxmlformats.org/wordprocessingml/2006/main">
        <w:t xml:space="preserve">2. Exodus 20:6 - আপনার পিতা এবং আপনার মাকে সম্মান করার আদেশ</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1:14 আর আজোর সদোকের জন্ম দিল; এবং সাদোক অচিমের জন্ম দিলেন; অচিম ইলিউদের জন্ম দিলেন;</w:t>
      </w:r>
    </w:p>
    <w:p w14:paraId="58079F7B" w14:textId="77777777" w:rsidR="00F90BDC" w:rsidRDefault="00F90BDC"/>
    <w:p w14:paraId="377E096D" w14:textId="77777777" w:rsidR="00F90BDC" w:rsidRDefault="00F90BDC">
      <w:r xmlns:w="http://schemas.openxmlformats.org/wordprocessingml/2006/main">
        <w:t xml:space="preserve">এই অনুচ্ছেদটি যীশুর বংশতালিকা লিপিবদ্ধ করে, তার পূর্বপুরুষ আজর থেকে শুরু করে।</w:t>
      </w:r>
    </w:p>
    <w:p w14:paraId="793C68F8" w14:textId="77777777" w:rsidR="00F90BDC" w:rsidRDefault="00F90BDC"/>
    <w:p w14:paraId="1D93F226" w14:textId="77777777" w:rsidR="00F90BDC" w:rsidRDefault="00F90BDC">
      <w:r xmlns:w="http://schemas.openxmlformats.org/wordprocessingml/2006/main">
        <w:t xml:space="preserve">1: ঈশ্বরের প্রভিডেন্স যীশুর বংশে দেখা যায়।</w:t>
      </w:r>
    </w:p>
    <w:p w14:paraId="4FBD5F9D" w14:textId="77777777" w:rsidR="00F90BDC" w:rsidRDefault="00F90BDC"/>
    <w:p w14:paraId="2F09F2A3" w14:textId="77777777" w:rsidR="00F90BDC" w:rsidRDefault="00F90BDC">
      <w:r xmlns:w="http://schemas.openxmlformats.org/wordprocessingml/2006/main">
        <w:t xml:space="preserve">2: আমরা ইতিহাস জুড়ে ঈশ্বরের কাজ ট্রেস করতে পারেন.</w:t>
      </w:r>
    </w:p>
    <w:p w14:paraId="2BAE2092" w14:textId="77777777" w:rsidR="00F90BDC" w:rsidRDefault="00F90BDC"/>
    <w:p w14:paraId="52245435" w14:textId="77777777" w:rsidR="00F90BDC" w:rsidRDefault="00F90BDC">
      <w:r xmlns:w="http://schemas.openxmlformats.org/wordprocessingml/2006/main">
        <w:t xml:space="preserve">1: রোমানস 8:28-29 - এবং আমরা জানি যে যারা ঈশ্বরকে ভালবাসে তাদের জন্য সমস্ত কিছু একসাথে ভালোর জন্য কাজ করে, যাদেরকে তাঁর উদ্দেশ্য অনুসারে ডাকা হয় তাদের জন্য।</w:t>
      </w:r>
    </w:p>
    <w:p w14:paraId="56BF66EB" w14:textId="77777777" w:rsidR="00F90BDC" w:rsidRDefault="00F90BDC"/>
    <w:p w14:paraId="07DC3445" w14:textId="77777777" w:rsidR="00F90BDC" w:rsidRDefault="00F90BDC">
      <w:r xmlns:w="http://schemas.openxmlformats.org/wordprocessingml/2006/main">
        <w:t xml:space="preserve">2: Isaiah 55:8-9 -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 উঁচু।</w:t>
      </w:r>
    </w:p>
    <w:p w14:paraId="25CDE7F3" w14:textId="77777777" w:rsidR="00F90BDC" w:rsidRDefault="00F90BDC"/>
    <w:p w14:paraId="6748278C" w14:textId="77777777" w:rsidR="00F90BDC" w:rsidRDefault="00F90BDC">
      <w:r xmlns:w="http://schemas.openxmlformats.org/wordprocessingml/2006/main">
        <w:t xml:space="preserve">ম্যাথু 1:15 আর ইলিউদ ইলিয়াসরের জন্ম দিলেন; ইলিয়াসর মথনের জন্ম দিলেন; আর মথন যাকোবের জন্ম দিলেন;</w:t>
      </w:r>
    </w:p>
    <w:p w14:paraId="562210A2" w14:textId="77777777" w:rsidR="00F90BDC" w:rsidRDefault="00F90BDC"/>
    <w:p w14:paraId="73E4EA78" w14:textId="77777777" w:rsidR="00F90BDC" w:rsidRDefault="00F90BDC">
      <w:r xmlns:w="http://schemas.openxmlformats.org/wordprocessingml/2006/main">
        <w:t xml:space="preserve">এই অনুচ্ছেদটি তাঁর পূর্বপুরুষ এলিউডের মাধ্যমে যীশুর বংশবৃত্তান্ত ব্যাখ্যা করে।</w:t>
      </w:r>
    </w:p>
    <w:p w14:paraId="3003F2B5" w14:textId="77777777" w:rsidR="00F90BDC" w:rsidRDefault="00F90BDC"/>
    <w:p w14:paraId="2282E000" w14:textId="77777777" w:rsidR="00F90BDC" w:rsidRDefault="00F90BDC">
      <w:r xmlns:w="http://schemas.openxmlformats.org/wordprocessingml/2006/main">
        <w:t xml:space="preserve">1: যীশুর বংশ রক্ষায় ঈশ্বরের বিশ্বস্ততা</w:t>
      </w:r>
    </w:p>
    <w:p w14:paraId="11D8161A" w14:textId="77777777" w:rsidR="00F90BDC" w:rsidRDefault="00F90BDC"/>
    <w:p w14:paraId="29D49C78" w14:textId="77777777" w:rsidR="00F90BDC" w:rsidRDefault="00F90BDC">
      <w:r xmlns:w="http://schemas.openxmlformats.org/wordprocessingml/2006/main">
        <w:t xml:space="preserve">2: ঈশ্বরের নির্বাচিত বংশের অংশ হওয়ার গুরুত্ব</w:t>
      </w:r>
    </w:p>
    <w:p w14:paraId="5C8363D6" w14:textId="77777777" w:rsidR="00F90BDC" w:rsidRDefault="00F90BDC"/>
    <w:p w14:paraId="3799E415" w14:textId="77777777" w:rsidR="00F90BDC" w:rsidRDefault="00F90BDC">
      <w:r xmlns:w="http://schemas.openxmlformats.org/wordprocessingml/2006/main">
        <w:t xml:space="preserve">1: জেনেসিস 12:1-3, অব্রাহামের কাছে ঈশ্বরের প্রতিশ্রুতি</w:t>
      </w:r>
    </w:p>
    <w:p w14:paraId="25CFBD37" w14:textId="77777777" w:rsidR="00F90BDC" w:rsidRDefault="00F90BDC"/>
    <w:p w14:paraId="2D9ABAAD" w14:textId="77777777" w:rsidR="00F90BDC" w:rsidRDefault="00F90BDC">
      <w:r xmlns:w="http://schemas.openxmlformats.org/wordprocessingml/2006/main">
        <w:t xml:space="preserve">2: লুক 3:23-38, লুকের গসপেলে যীশুর বংশতালিকা</w:t>
      </w:r>
    </w:p>
    <w:p w14:paraId="23F85491" w14:textId="77777777" w:rsidR="00F90BDC" w:rsidRDefault="00F90BDC"/>
    <w:p w14:paraId="08D110BA" w14:textId="77777777" w:rsidR="00F90BDC" w:rsidRDefault="00F90BDC">
      <w:r xmlns:w="http://schemas.openxmlformats.org/wordprocessingml/2006/main">
        <w:t xml:space="preserve">ম্যাথু 1:16 আর জ্যাকব মরিয়মের স্বামী জোসেফের জন্ম দিলেন, যার থেকে যীশুর জন্ম হয়েছিল, যাকে খ্রীষ্ট বলা হয়।</w:t>
      </w:r>
    </w:p>
    <w:p w14:paraId="577B5F13" w14:textId="77777777" w:rsidR="00F90BDC" w:rsidRDefault="00F90BDC"/>
    <w:p w14:paraId="32FB3BE3" w14:textId="77777777" w:rsidR="00F90BDC" w:rsidRDefault="00F90BDC">
      <w:r xmlns:w="http://schemas.openxmlformats.org/wordprocessingml/2006/main">
        <w:t xml:space="preserve">ম্যাথিউ 1:16 থেকে এই আয়াতটি প্রকাশ করে যে জোসেফ ছিলেন মরিয়মের স্বামী এবং তাদের থেকেই যীশু খ্রিস্ট জন্মগ্রহণ করেছিলেন।</w:t>
      </w:r>
    </w:p>
    <w:p w14:paraId="6B354117" w14:textId="77777777" w:rsidR="00F90BDC" w:rsidRDefault="00F90BDC"/>
    <w:p w14:paraId="750EF016" w14:textId="77777777" w:rsidR="00F90BDC" w:rsidRDefault="00F90BDC">
      <w:r xmlns:w="http://schemas.openxmlformats.org/wordprocessingml/2006/main">
        <w:t xml:space="preserve">1. যীশুর পরাক্রমশালী বংশ: ঈশ্বরের পূর্ণতার শক্তিতে একটি অধ্যয়ন</w:t>
      </w:r>
    </w:p>
    <w:p w14:paraId="591D6903" w14:textId="77777777" w:rsidR="00F90BDC" w:rsidRDefault="00F90BDC"/>
    <w:p w14:paraId="58527D04" w14:textId="77777777" w:rsidR="00F90BDC" w:rsidRDefault="00F90BDC">
      <w:r xmlns:w="http://schemas.openxmlformats.org/wordprocessingml/2006/main">
        <w:t xml:space="preserve">2. একটি ধার্মিক বিবাহের শক্তি: জোসেফ এবং মেরির বিশ্বস্ত ইউনিয়ন</w:t>
      </w:r>
    </w:p>
    <w:p w14:paraId="6F92F5FD" w14:textId="77777777" w:rsidR="00F90BDC" w:rsidRDefault="00F90BDC"/>
    <w:p w14:paraId="73F3EE8E" w14:textId="77777777" w:rsidR="00F90BDC" w:rsidRDefault="00F90BDC">
      <w:r xmlns:w="http://schemas.openxmlformats.org/wordprocessingml/2006/main">
        <w:t xml:space="preserve">1. লূক 3:23-38 - যীশুর বংশতালিকা</w:t>
      </w:r>
    </w:p>
    <w:p w14:paraId="7013C355" w14:textId="77777777" w:rsidR="00F90BDC" w:rsidRDefault="00F90BDC"/>
    <w:p w14:paraId="4139768F" w14:textId="77777777" w:rsidR="00F90BDC" w:rsidRDefault="00F90BDC">
      <w:r xmlns:w="http://schemas.openxmlformats.org/wordprocessingml/2006/main">
        <w:t xml:space="preserve">2. Ephesians 5:31-32 - খ্রীষ্টে বিবাহের রহস্য</w:t>
      </w:r>
    </w:p>
    <w:p w14:paraId="54862E54" w14:textId="77777777" w:rsidR="00F90BDC" w:rsidRDefault="00F90BDC"/>
    <w:p w14:paraId="3AAC3950" w14:textId="77777777" w:rsidR="00F90BDC" w:rsidRDefault="00F90BDC">
      <w:r xmlns:w="http://schemas.openxmlformats.org/wordprocessingml/2006/main">
        <w:t xml:space="preserve">ম্যাথু 1:17 সুতরাং আব্রাহাম থেকে ডেভিড পর্যন্ত সমস্ত প্রজন্ম হল চৌদ্দ প্রজন্ম; এবং দাউদ থেকে ব্যাবিলনে নিয়ে যাওয়া পর্যন্ত চৌদ্দ প্রজন্ম। এবং ব্যাবিলনে নিয়ে যাওয়া থেকে খ্রীষ্টের কাছে চৌদ্দ প্রজন্ম।</w:t>
      </w:r>
    </w:p>
    <w:p w14:paraId="7C1F8202" w14:textId="77777777" w:rsidR="00F90BDC" w:rsidRDefault="00F90BDC"/>
    <w:p w14:paraId="5FCB7FA9" w14:textId="77777777" w:rsidR="00F90BDC" w:rsidRDefault="00F90BDC">
      <w:r xmlns:w="http://schemas.openxmlformats.org/wordprocessingml/2006/main">
        <w:t xml:space="preserve">এই আয়াতটি বলে যে যীশু খ্রিস্টের বংশ 14 প্রজন্মের মাধ্যমে আব্রাহামের কাছে ফিরে পাওয়া যেতে পারে।</w:t>
      </w:r>
    </w:p>
    <w:p w14:paraId="1CED56D4" w14:textId="77777777" w:rsidR="00F90BDC" w:rsidRDefault="00F90BDC"/>
    <w:p w14:paraId="5828D416" w14:textId="77777777" w:rsidR="00F90BDC" w:rsidRDefault="00F90BDC">
      <w:r xmlns:w="http://schemas.openxmlformats.org/wordprocessingml/2006/main">
        <w:t xml:space="preserve">1. আমরা সকলেই ঈশ্বরের পরিবারের অংশ, যীশু খ্রীষ্টের মাধ্যমে একটি সাধারণ বংশ ভাগ করে নিয়েছি।</w:t>
      </w:r>
    </w:p>
    <w:p w14:paraId="315D3E5D" w14:textId="77777777" w:rsidR="00F90BDC" w:rsidRDefault="00F90BDC"/>
    <w:p w14:paraId="612E3E9D" w14:textId="77777777" w:rsidR="00F90BDC" w:rsidRDefault="00F90BDC">
      <w:r xmlns:w="http://schemas.openxmlformats.org/wordprocessingml/2006/main">
        <w:t xml:space="preserve">2. ঈশ্বরের পরিকল্পনায় আমাদের সকলেরই একটি অনন্য স্থান রয়েছে এবং আমরা সকলেই আমাদের ভাগ করা ঐতিহ্য দ্বারা সংযুক্ত।</w:t>
      </w:r>
    </w:p>
    <w:p w14:paraId="4624FC27" w14:textId="77777777" w:rsidR="00F90BDC" w:rsidRDefault="00F90BDC"/>
    <w:p w14:paraId="13EA4C52" w14:textId="77777777" w:rsidR="00F90BDC" w:rsidRDefault="00F90BDC">
      <w:r xmlns:w="http://schemas.openxmlformats.org/wordprocessingml/2006/main">
        <w:t xml:space="preserve">1. ম্যাথু 22:32 - "আমি অব্রাহামের ঈশ্বর, ইসহাকের ঈশ্বর, এবং জ্যাকবের ঈশ্বর? ঈশ্বর </w:t>
      </w:r>
      <w:r xmlns:w="http://schemas.openxmlformats.org/wordprocessingml/2006/main">
        <w:lastRenderedPageBreak xmlns:w="http://schemas.openxmlformats.org/wordprocessingml/2006/main"/>
      </w:r>
      <w:r xmlns:w="http://schemas.openxmlformats.org/wordprocessingml/2006/main">
        <w:t xml:space="preserve">মৃতদের ঈশ্বর নন, কিন্তু জীবিতদের ঈশ্বর।"</w:t>
      </w:r>
    </w:p>
    <w:p w14:paraId="1E7EABB3" w14:textId="77777777" w:rsidR="00F90BDC" w:rsidRDefault="00F90BDC"/>
    <w:p w14:paraId="7C8DB78F" w14:textId="77777777" w:rsidR="00F90BDC" w:rsidRDefault="00F90BDC">
      <w:r xmlns:w="http://schemas.openxmlformats.org/wordprocessingml/2006/main">
        <w:t xml:space="preserve">2. রোমানস 4:11-12 - "তিনি সুন্নতকরণের চিহ্ন পেয়েছিলেন, সেই বিশ্বাসের ধার্মিকতার একটি সীলমোহর যা তিনি এখনও সুন্নত না থাকা অবস্থায় ছিলেন, যাতে তিনি তাদের সকলের পিতা হতে পারেন যারা বিশ্বাস করেন, যদিও তারা সুন্নত না হয়, তাদের কাছেও ধার্মিকতা গণ্য হতে পারে।"</w:t>
      </w:r>
    </w:p>
    <w:p w14:paraId="63C7D85E" w14:textId="77777777" w:rsidR="00F90BDC" w:rsidRDefault="00F90BDC"/>
    <w:p w14:paraId="04C46BE3" w14:textId="77777777" w:rsidR="00F90BDC" w:rsidRDefault="00F90BDC">
      <w:r xmlns:w="http://schemas.openxmlformats.org/wordprocessingml/2006/main">
        <w:t xml:space="preserve">ম্যাথু 1:18 এখন যীশু খ্রীষ্টের জন্ম এই বুদ্ধিমানের উপর ছিল: যখন তাঁর মা মরিয়ম জোসেফের সাথে সঙ্গী হয়েছিলেন, তারা একত্রিত হওয়ার আগে, তিনি পবিত্র আত্মার সন্তানের সাথে পাওয়া গিয়েছিল।</w:t>
      </w:r>
    </w:p>
    <w:p w14:paraId="7E6B9FDB" w14:textId="77777777" w:rsidR="00F90BDC" w:rsidRDefault="00F90BDC"/>
    <w:p w14:paraId="01E07DD6" w14:textId="77777777" w:rsidR="00F90BDC" w:rsidRDefault="00F90BDC">
      <w:r xmlns:w="http://schemas.openxmlformats.org/wordprocessingml/2006/main">
        <w:t xml:space="preserve">এই অনুচ্ছেদটি পবিত্র আত্মার দ্বারা যীশু খ্রীষ্টের অলৌকিক ধারণা বর্ণনা করে।</w:t>
      </w:r>
    </w:p>
    <w:p w14:paraId="1C48362A" w14:textId="77777777" w:rsidR="00F90BDC" w:rsidRDefault="00F90BDC"/>
    <w:p w14:paraId="19529E50" w14:textId="77777777" w:rsidR="00F90BDC" w:rsidRDefault="00F90BDC">
      <w:r xmlns:w="http://schemas.openxmlformats.org/wordprocessingml/2006/main">
        <w:t xml:space="preserve">1. যীশুর জন্মের জন্য ঈশ্বরের পরিকল্পনা: একটি অলৌকিক গল্প</w:t>
      </w:r>
    </w:p>
    <w:p w14:paraId="11901E42" w14:textId="77777777" w:rsidR="00F90BDC" w:rsidRDefault="00F90BDC"/>
    <w:p w14:paraId="60E5907B" w14:textId="77777777" w:rsidR="00F90BDC" w:rsidRDefault="00F90BDC">
      <w:r xmlns:w="http://schemas.openxmlformats.org/wordprocessingml/2006/main">
        <w:t xml:space="preserve">2. পবিত্র আত্মার শক্তি: ঐশ্বরিক হস্তক্ষেপের গল্প</w:t>
      </w:r>
    </w:p>
    <w:p w14:paraId="61E4BBF6" w14:textId="77777777" w:rsidR="00F90BDC" w:rsidRDefault="00F90BDC"/>
    <w:p w14:paraId="1F0BC12F" w14:textId="77777777" w:rsidR="00F90BDC" w:rsidRDefault="00F90BDC">
      <w:r xmlns:w="http://schemas.openxmlformats.org/wordprocessingml/2006/main">
        <w:t xml:space="preserve">1. ইশাইয়া 7:14 - "অতএব প্রভু নিজেই আপনাকে একটি চিহ্ন দেবেন; দেখ, একজন কুমারী গর্ভবতী হবে এবং একটি পুত্রের জন্ম দেবে এবং তার নাম ইমানুয়েল রাখবে।"</w:t>
      </w:r>
    </w:p>
    <w:p w14:paraId="20FEE25F" w14:textId="77777777" w:rsidR="00F90BDC" w:rsidRDefault="00F90BDC"/>
    <w:p w14:paraId="6D3F1620" w14:textId="77777777" w:rsidR="00F90BDC" w:rsidRDefault="00F90BDC">
      <w:r xmlns:w="http://schemas.openxmlformats.org/wordprocessingml/2006/main">
        <w:t xml:space="preserve">2. লূক 1:34-35 - "তখন মরিয়ম ফেরেশতাকে বললেন, আমি একজন মানুষকে চিনি না দেখে এটা কিভাবে হবে? এবং ফেরেশতা তাকে উত্তর দিয়ে বললেন, পবিত্র আত্মা তোমার উপর আসবে এবং তার শক্তি। সর্বোচ্চ তোমাকে ছায়া দেবে, তাই তোমার থেকে যে পবিত্র বস্তুর জন্ম হবে তাকে ঈশ্বরের পুত্র বলা হবে।"</w:t>
      </w:r>
    </w:p>
    <w:p w14:paraId="2840ABA2" w14:textId="77777777" w:rsidR="00F90BDC" w:rsidRDefault="00F90BDC"/>
    <w:p w14:paraId="54052FCE" w14:textId="77777777" w:rsidR="00F90BDC" w:rsidRDefault="00F90BDC">
      <w:r xmlns:w="http://schemas.openxmlformats.org/wordprocessingml/2006/main">
        <w:t xml:space="preserve">ম্যাথু 1:19 তারপরে তার স্বামী জোসেফ, একজন ন্যায়পরায়ণ ব্যক্তি হয়ে, এবং তাকে সর্বজনীন উদাহরণ বানাতে ইচ্ছুক না, তাকে গোপনে সরিয়ে দেওয়ার জন্য মনস্থ করা হয়েছিল।</w:t>
      </w:r>
    </w:p>
    <w:p w14:paraId="6607D663" w14:textId="77777777" w:rsidR="00F90BDC" w:rsidRDefault="00F90BDC"/>
    <w:p w14:paraId="55B88B06" w14:textId="77777777" w:rsidR="00F90BDC" w:rsidRDefault="00F90BDC">
      <w:r xmlns:w="http://schemas.openxmlformats.org/wordprocessingml/2006/main">
        <w:t xml:space="preserve">জোসেফের ন্যায়বিচারের বোধ এবং জনসাধারণের তিরস্কার থেকে মেরিকে রক্ষা করার আকাঙ্ক্ষা তাকে একান্তে তাকে তালাক দেওয়ার পরিকল্পনা করতে পরিচালিত করেছিল।</w:t>
      </w:r>
    </w:p>
    <w:p w14:paraId="23BA5713" w14:textId="77777777" w:rsidR="00F90BDC" w:rsidRDefault="00F90BDC"/>
    <w:p w14:paraId="3EAB2AFA" w14:textId="77777777" w:rsidR="00F90BDC" w:rsidRDefault="00F90BDC">
      <w:r xmlns:w="http://schemas.openxmlformats.org/wordprocessingml/2006/main">
        <w:t xml:space="preserve">1: ঈশ্বর তাদের পুরস্কৃত করেন যারা ন্যায়পরায়ণ কাজ করে, যদিও তাদের কাজগুলি কঠিন হয়।</w:t>
      </w:r>
    </w:p>
    <w:p w14:paraId="479C7FB4" w14:textId="77777777" w:rsidR="00F90BDC" w:rsidRDefault="00F90BDC"/>
    <w:p w14:paraId="59DBEFC9" w14:textId="77777777" w:rsidR="00F90BDC" w:rsidRDefault="00F90BDC">
      <w:r xmlns:w="http://schemas.openxmlformats.org/wordprocessingml/2006/main">
        <w:t xml:space="preserve">2: প্রেম এবং করুণা ন্যায়বিচারের সাথে ভারসাম্যপূর্ণ হতে হবে।</w:t>
      </w:r>
    </w:p>
    <w:p w14:paraId="658AD23A" w14:textId="77777777" w:rsidR="00F90BDC" w:rsidRDefault="00F90BDC"/>
    <w:p w14:paraId="19AFDD9B" w14:textId="77777777" w:rsidR="00F90BDC" w:rsidRDefault="00F90BDC">
      <w:r xmlns:w="http://schemas.openxmlformats.org/wordprocessingml/2006/main">
        <w:t xml:space="preserve">1: হিতোপদেশ 21:15 - যখন ন্যায়বিচার করা হয়, তখন এটি ধার্মিকদের আনন্দ দেয় কিন্তু অন্যায়কারীদের জন্য ভয়।</w:t>
      </w:r>
    </w:p>
    <w:p w14:paraId="0AD53151" w14:textId="77777777" w:rsidR="00F90BDC" w:rsidRDefault="00F90BDC"/>
    <w:p w14:paraId="2FD1B822" w14:textId="77777777" w:rsidR="00F90BDC" w:rsidRDefault="00F90BDC">
      <w:r xmlns:w="http://schemas.openxmlformats.org/wordprocessingml/2006/main">
        <w:t xml:space="preserve">2: রোমানস 12:17-21 - মন্দের জন্য কাউকে মন্দের প্রতিশোধ দেবেন না, তবে একে অপরের এবং অন্য সবার জন্য যা ভাল তা করার জন্য সর্বদা চেষ্টা করুন।</w:t>
      </w:r>
    </w:p>
    <w:p w14:paraId="1B91C3AD" w14:textId="77777777" w:rsidR="00F90BDC" w:rsidRDefault="00F90BDC"/>
    <w:p w14:paraId="420C76B9" w14:textId="77777777" w:rsidR="00F90BDC" w:rsidRDefault="00F90BDC">
      <w:r xmlns:w="http://schemas.openxmlformats.org/wordprocessingml/2006/main">
        <w:t xml:space="preserve">ম্যাথু 1:20 কিন্তু তিনি যখন এইসব কথা ভাবছিলেন, তখন প্রভুর দূত স্বপ্নে তাঁকে দেখা দিয়ে বললেন, হে দায়ূদের পুত্র যোষেফ, তোমার স্ত্রী মরিয়মকে তোমার কাছে নিতে ভয় পেয়ো না৷ তার মধ্যে পবিত্র আত্মা আছে.</w:t>
      </w:r>
    </w:p>
    <w:p w14:paraId="73337DDB" w14:textId="77777777" w:rsidR="00F90BDC" w:rsidRDefault="00F90BDC"/>
    <w:p w14:paraId="197034EB" w14:textId="77777777" w:rsidR="00F90BDC" w:rsidRDefault="00F90BDC">
      <w:r xmlns:w="http://schemas.openxmlformats.org/wordprocessingml/2006/main">
        <w:t xml:space="preserve">জোসেফকে স্বপ্নে প্রভুর একজন দেবদূতের দ্বারা আশ্বস্ত করা হয়েছিল যে মেরিকে তার স্ত্রী হিসাবে গ্রহণ করতে ভয় পাবেন না, যদিও তার গর্ভাবস্থা পবিত্র আত্মার কাছ থেকে একটি অলৌকিক ঘটনা ছিল।</w:t>
      </w:r>
    </w:p>
    <w:p w14:paraId="00AAE6AE" w14:textId="77777777" w:rsidR="00F90BDC" w:rsidRDefault="00F90BDC"/>
    <w:p w14:paraId="37604361" w14:textId="77777777" w:rsidR="00F90BDC" w:rsidRDefault="00F90BDC">
      <w:r xmlns:w="http://schemas.openxmlformats.org/wordprocessingml/2006/main">
        <w:t xml:space="preserve">1. ভয় পাবেন না: কঠিন পরিস্থিতিতে ঈশ্বরের আশ্বাস</w:t>
      </w:r>
    </w:p>
    <w:p w14:paraId="0305B37D" w14:textId="77777777" w:rsidR="00F90BDC" w:rsidRDefault="00F90BDC"/>
    <w:p w14:paraId="0CC379C9" w14:textId="77777777" w:rsidR="00F90BDC" w:rsidRDefault="00F90BDC">
      <w:r xmlns:w="http://schemas.openxmlformats.org/wordprocessingml/2006/main">
        <w:t xml:space="preserve">2. ঈশ্বরের বিধান: পবিত্র আত্মার অলৌকিক ঘটনা</w:t>
      </w:r>
    </w:p>
    <w:p w14:paraId="4223D06A" w14:textId="77777777" w:rsidR="00F90BDC" w:rsidRDefault="00F90BDC"/>
    <w:p w14:paraId="72FF4C69" w14:textId="77777777" w:rsidR="00F90BDC" w:rsidRDefault="00F90BDC">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472347DD" w14:textId="77777777" w:rsidR="00F90BDC" w:rsidRDefault="00F90BDC"/>
    <w:p w14:paraId="2F88BC88" w14:textId="77777777" w:rsidR="00F90BDC" w:rsidRDefault="00F90BDC">
      <w:r xmlns:w="http://schemas.openxmlformats.org/wordprocessingml/2006/main">
        <w:t xml:space="preserve">2. লূক 1:34-35 - এবং মরিয়ম দেবদূতকে বললেন, "এটা কেমন হবে, যেহেতু আমি একজন কুমারী?" এবং স্বর্গদূত তাকে উত্তর দিলেন, "পবিত্র আত্মা তোমার উপর আসবেন, এবং পরমেশ্বরের শক্তি তোমাকে ঢেকে ফেলবে; সেইজন্য যে সন্তানের জন্ম হবে তাকে পবিত্র বলা হবে - ঈশ্বরের পুত্র।</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1:21 এবং তিনি একটি পুত্র জন্ম দেবেন, এবং আপনি তার নাম যীশু ডাকবেন, কারণ তিনি তাঁর লোকদের তাদের পাপ থেকে রক্ষা করবেন৷</w:t>
      </w:r>
    </w:p>
    <w:p w14:paraId="4D6E7962" w14:textId="77777777" w:rsidR="00F90BDC" w:rsidRDefault="00F90BDC"/>
    <w:p w14:paraId="2233735A" w14:textId="77777777" w:rsidR="00F90BDC" w:rsidRDefault="00F90BDC">
      <w:r xmlns:w="http://schemas.openxmlformats.org/wordprocessingml/2006/main">
        <w:t xml:space="preserve">যীশুর জন্ম হয়েছিল মানবজাতিকে তাদের পাপ থেকে বাঁচানোর জন্য।</w:t>
      </w:r>
    </w:p>
    <w:p w14:paraId="2ADD19DD" w14:textId="77777777" w:rsidR="00F90BDC" w:rsidRDefault="00F90BDC"/>
    <w:p w14:paraId="7F3608C6" w14:textId="77777777" w:rsidR="00F90BDC" w:rsidRDefault="00F90BDC">
      <w:r xmlns:w="http://schemas.openxmlformats.org/wordprocessingml/2006/main">
        <w:t xml:space="preserve">1. পরিত্রাণের জন্য ঈশ্বরের পরিকল্পনা: যীশু খ্রীষ্ট</w:t>
      </w:r>
    </w:p>
    <w:p w14:paraId="56FB9DCC" w14:textId="77777777" w:rsidR="00F90BDC" w:rsidRDefault="00F90BDC"/>
    <w:p w14:paraId="0DE17D58" w14:textId="77777777" w:rsidR="00F90BDC" w:rsidRDefault="00F90BDC">
      <w:r xmlns:w="http://schemas.openxmlformats.org/wordprocessingml/2006/main">
        <w:t xml:space="preserve">2. যীশুতে বিশ্বাসের গুরুত্ব</w:t>
      </w:r>
    </w:p>
    <w:p w14:paraId="1E925178" w14:textId="77777777" w:rsidR="00F90BDC" w:rsidRDefault="00F90BDC"/>
    <w:p w14:paraId="6E4C1A6B" w14:textId="77777777" w:rsidR="00F90BDC" w:rsidRDefault="00F90BDC">
      <w:r xmlns:w="http://schemas.openxmlformats.org/wordprocessingml/2006/main">
        <w:t xml:space="preserve">1. রোমানস 10:9-10 - “যদি আপনি আপনার মুখে স্বীকার করেন, 'যীশুই প্রভু', এবং আপনার হৃদয়ে বিশ্বাস করেন যে ঈশ্বর তাকে মৃতদের মধ্য থেকে জীবিত করেছেন, আপনি রক্ষা পাবেন। কেননা আপনার হৃদয় দিয়েই আপনি বিশ্বাস করেন এবং ধার্মিক এবং আপনার মুখেই আপনি স্বীকার করেন এবং পরিত্রাণ পান।”</w:t>
      </w:r>
    </w:p>
    <w:p w14:paraId="789E730E" w14:textId="77777777" w:rsidR="00F90BDC" w:rsidRDefault="00F90BDC"/>
    <w:p w14:paraId="71B0C769" w14:textId="77777777" w:rsidR="00F90BDC" w:rsidRDefault="00F90BDC">
      <w:r xmlns:w="http://schemas.openxmlformats.org/wordprocessingml/2006/main">
        <w:t xml:space="preserve">2. ইফিসিয়ানস 2:8-9 - "কারণ অনুগ্রহে আপনি বিশ্বাসের মাধ্যমে পরিত্রাণ পেয়েছেন - এবং এটি আপনার নিজের থেকে নয়, এটি ঈশ্বরের দান - কাজের দ্বারা নয়, যাতে কেউ গর্ব করতে না পারে।"</w:t>
      </w:r>
    </w:p>
    <w:p w14:paraId="25DEF391" w14:textId="77777777" w:rsidR="00F90BDC" w:rsidRDefault="00F90BDC"/>
    <w:p w14:paraId="7532D538" w14:textId="77777777" w:rsidR="00F90BDC" w:rsidRDefault="00F90BDC">
      <w:r xmlns:w="http://schemas.openxmlformats.org/wordprocessingml/2006/main">
        <w:t xml:space="preserve">মথি 1:22 এখন এই সব করা হল, যাতে প্রভুর সম্বন্ধে ভাববাদীর দ্বারা যা বলা হয়েছিল তা পূর্ণ হয়৷</w:t>
      </w:r>
    </w:p>
    <w:p w14:paraId="3A2AB37D" w14:textId="77777777" w:rsidR="00F90BDC" w:rsidRDefault="00F90BDC"/>
    <w:p w14:paraId="13349CDA" w14:textId="77777777" w:rsidR="00F90BDC" w:rsidRDefault="00F90BDC">
      <w:r xmlns:w="http://schemas.openxmlformats.org/wordprocessingml/2006/main">
        <w:t xml:space="preserve">এই অনুচ্ছেদটি এমন একটি ঘটনা বর্ণনা করে যেখানে নবীর দ্বারা বলা প্রভুর একটি ভবিষ্যদ্বাণী পূর্ণ হয়েছিল।</w:t>
      </w:r>
    </w:p>
    <w:p w14:paraId="647213E3" w14:textId="77777777" w:rsidR="00F90BDC" w:rsidRDefault="00F90BDC"/>
    <w:p w14:paraId="0771CA41" w14:textId="77777777" w:rsidR="00F90BDC" w:rsidRDefault="00F90BDC">
      <w:r xmlns:w="http://schemas.openxmlformats.org/wordprocessingml/2006/main">
        <w:t xml:space="preserve">1. পূর্ণ ভবিষ্যদ্বাণীর শক্তি: ঈশ্বরের বিশ্বস্ততা মনে রাখা</w:t>
      </w:r>
    </w:p>
    <w:p w14:paraId="3368CA79" w14:textId="77777777" w:rsidR="00F90BDC" w:rsidRDefault="00F90BDC"/>
    <w:p w14:paraId="562C59E6" w14:textId="77777777" w:rsidR="00F90BDC" w:rsidRDefault="00F90BDC">
      <w:r xmlns:w="http://schemas.openxmlformats.org/wordprocessingml/2006/main">
        <w:t xml:space="preserve">2. বিশ্বাস দ্বারা জীবনযাপন: ঈশ্বরের প্রতিশ্রুতিতে বিশ্বাস করা</w:t>
      </w:r>
    </w:p>
    <w:p w14:paraId="7E81B381" w14:textId="77777777" w:rsidR="00F90BDC" w:rsidRDefault="00F90BDC"/>
    <w:p w14:paraId="50D04BBB" w14:textId="77777777" w:rsidR="00F90BDC" w:rsidRDefault="00F90BDC">
      <w:r xmlns:w="http://schemas.openxmlformats.org/wordprocessingml/2006/main">
        <w:t xml:space="preserve">1. ইশাইয়া 46:9-11 - পুরানো আগের জিনিসগুলি মনে রেখো: কারণ আমিই ঈশ্বর, আর কেউ নেই; আমিই ঈশ্বর, আমার মত কেউ নেই।</w:t>
      </w:r>
    </w:p>
    <w:p w14:paraId="61F6261D" w14:textId="77777777" w:rsidR="00F90BDC" w:rsidRDefault="00F90BDC"/>
    <w:p w14:paraId="3B2116EE"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7F796D9E" w14:textId="77777777" w:rsidR="00F90BDC" w:rsidRDefault="00F90BDC"/>
    <w:p w14:paraId="706F3956" w14:textId="77777777" w:rsidR="00F90BDC" w:rsidRDefault="00F90BDC">
      <w:r xmlns:w="http://schemas.openxmlformats.org/wordprocessingml/2006/main">
        <w:t xml:space="preserve">ম্যাথু 1:23 দেখো, একজন কুমারী সন্তান ধারণ করবে এবং একটি পুত্র সন্তান প্রসব করবে, এবং তারা তার নাম ইমানুয়েল রাখবে, যার অর্থ হচ্ছে, আমাদের সাথে ঈশ্বর৷</w:t>
      </w:r>
    </w:p>
    <w:p w14:paraId="75F78AA8" w14:textId="77777777" w:rsidR="00F90BDC" w:rsidRDefault="00F90BDC"/>
    <w:p w14:paraId="348F36F5" w14:textId="77777777" w:rsidR="00F90BDC" w:rsidRDefault="00F90BDC">
      <w:r xmlns:w="http://schemas.openxmlformats.org/wordprocessingml/2006/main">
        <w:t xml:space="preserve">ইমানুয়েলের ঈশ্বরের প্রতিশ্রুতি, আমাদের সাথে ঈশ্বর, পূর্ণ হয়েছে৷</w:t>
      </w:r>
    </w:p>
    <w:p w14:paraId="753C2C71" w14:textId="77777777" w:rsidR="00F90BDC" w:rsidRDefault="00F90BDC"/>
    <w:p w14:paraId="2081EA48" w14:textId="77777777" w:rsidR="00F90BDC" w:rsidRDefault="00F90BDC">
      <w:r xmlns:w="http://schemas.openxmlformats.org/wordprocessingml/2006/main">
        <w:t xml:space="preserve">1. ইমানুয়েল: আমাদের জন্য ঈশ্বরের ভালবাসা এবং ব্যবস্থা</w:t>
      </w:r>
    </w:p>
    <w:p w14:paraId="3305901E" w14:textId="77777777" w:rsidR="00F90BDC" w:rsidRDefault="00F90BDC"/>
    <w:p w14:paraId="77769F12" w14:textId="77777777" w:rsidR="00F90BDC" w:rsidRDefault="00F90BDC">
      <w:r xmlns:w="http://schemas.openxmlformats.org/wordprocessingml/2006/main">
        <w:t xml:space="preserve">2. বড়দিনের তাৎপর্য: ইমানুয়েল, আমাদের সাথে ঈশ্বর</w:t>
      </w:r>
    </w:p>
    <w:p w14:paraId="1CC15D04" w14:textId="77777777" w:rsidR="00F90BDC" w:rsidRDefault="00F90BDC"/>
    <w:p w14:paraId="411A3673" w14:textId="77777777" w:rsidR="00F90BDC" w:rsidRDefault="00F90BDC">
      <w:r xmlns:w="http://schemas.openxmlformats.org/wordprocessingml/2006/main">
        <w:t xml:space="preserve">1. ইশাইয়া 7:14 - তাই প্রভু নিজেই আপনাকে একটি চিহ্ন দেবেন। দেখ, কুমারী গর্ভবতী হবে এবং একটি পুত্র প্রসব করবে এবং তার নাম রাখবে ইমানুয়েল।</w:t>
      </w:r>
    </w:p>
    <w:p w14:paraId="25A7A502" w14:textId="77777777" w:rsidR="00F90BDC" w:rsidRDefault="00F90BDC"/>
    <w:p w14:paraId="2B71FF4A" w14:textId="77777777" w:rsidR="00F90BDC" w:rsidRDefault="00F90BDC">
      <w:r xmlns:w="http://schemas.openxmlformats.org/wordprocessingml/2006/main">
        <w:t xml:space="preserve">2. জন 1:14 - এবং শব্দ মাংস হয়ে আমাদের মধ্যে বাস করে এবং আমরা তাঁর মহিমা, পিতার কাছ থেকে একমাত্র পুত্রের মতো মহিমা, অনুগ্রহ ও সত্যে পূর্ণ দেখেছি।</w:t>
      </w:r>
    </w:p>
    <w:p w14:paraId="4F5B9140" w14:textId="77777777" w:rsidR="00F90BDC" w:rsidRDefault="00F90BDC"/>
    <w:p w14:paraId="06E01627" w14:textId="77777777" w:rsidR="00F90BDC" w:rsidRDefault="00F90BDC">
      <w:r xmlns:w="http://schemas.openxmlformats.org/wordprocessingml/2006/main">
        <w:t xml:space="preserve">ম্যাথু 1:24 তারপর যোষেফ ঘুম থেকে উঠলেন এবং প্রভুর ফেরেশতা তাকে যেমন আদেশ দিয়েছিলেন তেমনই করলেন এবং তাঁর স্ত্রীকে তাঁর কাছে নিয়ে গেলেন।</w:t>
      </w:r>
    </w:p>
    <w:p w14:paraId="5DBE77BC" w14:textId="77777777" w:rsidR="00F90BDC" w:rsidRDefault="00F90BDC"/>
    <w:p w14:paraId="6F044F85" w14:textId="77777777" w:rsidR="00F90BDC" w:rsidRDefault="00F90BDC">
      <w:r xmlns:w="http://schemas.openxmlformats.org/wordprocessingml/2006/main">
        <w:t xml:space="preserve">জোসেফ ঈশ্বরের নির্দেশ মেনে চলেন এবং মরিয়মকে তার স্ত্রী হিসেবে গ্রহণ করেন।</w:t>
      </w:r>
    </w:p>
    <w:p w14:paraId="136B948F" w14:textId="77777777" w:rsidR="00F90BDC" w:rsidRDefault="00F90BDC"/>
    <w:p w14:paraId="212EF384" w14:textId="77777777" w:rsidR="00F90BDC" w:rsidRDefault="00F90BDC">
      <w:r xmlns:w="http://schemas.openxmlformats.org/wordprocessingml/2006/main">
        <w:t xml:space="preserve">1. ঈশ্বরের ইচ্ছা মেনে চলা: জোসেফের কাছ থেকে একটি শিক্ষা</w:t>
      </w:r>
    </w:p>
    <w:p w14:paraId="2140BFF5" w14:textId="77777777" w:rsidR="00F90BDC" w:rsidRDefault="00F90BDC"/>
    <w:p w14:paraId="4C10EBE6" w14:textId="77777777" w:rsidR="00F90BDC" w:rsidRDefault="00F90BDC">
      <w:r xmlns:w="http://schemas.openxmlformats.org/wordprocessingml/2006/main">
        <w:t xml:space="preserve">2. যখন ঈশ্বর ডাকেন, আমাদের অবশ্যই সাড়া দিতে হবে</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ইফিসিয়ানস 5:22-33 - স্ত্রীরা, প্রভুর কাছে আপনার স্বামীদের বশ্যতা স্বীকার করুন</w:t>
      </w:r>
    </w:p>
    <w:p w14:paraId="4E718953" w14:textId="77777777" w:rsidR="00F90BDC" w:rsidRDefault="00F90BDC"/>
    <w:p w14:paraId="74AE1CED" w14:textId="77777777" w:rsidR="00F90BDC" w:rsidRDefault="00F90BDC">
      <w:r xmlns:w="http://schemas.openxmlformats.org/wordprocessingml/2006/main">
        <w:t xml:space="preserve">2. Joshua 24:15 - আজই বেছে নিন কাকে আপনি পরিবেশন করবেন</w:t>
      </w:r>
    </w:p>
    <w:p w14:paraId="56989FE4" w14:textId="77777777" w:rsidR="00F90BDC" w:rsidRDefault="00F90BDC"/>
    <w:p w14:paraId="383AC7F8" w14:textId="77777777" w:rsidR="00F90BDC" w:rsidRDefault="00F90BDC">
      <w:r xmlns:w="http://schemas.openxmlformats.org/wordprocessingml/2006/main">
        <w:t xml:space="preserve">ম্যাথু 1:25 এবং তিনি তার প্রথমজাত পুত্রকে জন্ম না দেওয়া পর্যন্ত তাকে চিনতেন না, এবং তিনি তার নাম যীশু রাখলেন৷</w:t>
      </w:r>
    </w:p>
    <w:p w14:paraId="42163C47" w14:textId="77777777" w:rsidR="00F90BDC" w:rsidRDefault="00F90BDC"/>
    <w:p w14:paraId="6A1338B2" w14:textId="77777777" w:rsidR="00F90BDC" w:rsidRDefault="00F90BDC">
      <w:r xmlns:w="http://schemas.openxmlformats.org/wordprocessingml/2006/main">
        <w:t xml:space="preserve">যোসেফ ও মরিয়মের একটি পুত্র ছিল এবং যোসেফ তার নাম যীশু রাখলেন।</w:t>
      </w:r>
    </w:p>
    <w:p w14:paraId="7E72FABF" w14:textId="77777777" w:rsidR="00F90BDC" w:rsidRDefault="00F90BDC"/>
    <w:p w14:paraId="1C0A7BC8" w14:textId="77777777" w:rsidR="00F90BDC" w:rsidRDefault="00F90BDC">
      <w:r xmlns:w="http://schemas.openxmlformats.org/wordprocessingml/2006/main">
        <w:t xml:space="preserve">1. মুক্তির জন্য ঈশ্বরের পরিকল্পনা: যীশুর জন্ম কীভাবে ভবিষ্যদ্বাণী পূরণ করেছিল</w:t>
      </w:r>
    </w:p>
    <w:p w14:paraId="593B6E03" w14:textId="77777777" w:rsidR="00F90BDC" w:rsidRDefault="00F90BDC"/>
    <w:p w14:paraId="57F8586F" w14:textId="77777777" w:rsidR="00F90BDC" w:rsidRDefault="00F90BDC">
      <w:r xmlns:w="http://schemas.openxmlformats.org/wordprocessingml/2006/main">
        <w:t xml:space="preserve">2. আনুগত্যের গুরুত্ব: কীভাবে জোসেফ ঈশ্বরের ইচ্ছা অনুসরণ করেছিলেন</w:t>
      </w:r>
    </w:p>
    <w:p w14:paraId="6D657104" w14:textId="77777777" w:rsidR="00F90BDC" w:rsidRDefault="00F90BDC"/>
    <w:p w14:paraId="67AD865C" w14:textId="77777777" w:rsidR="00F90BDC" w:rsidRDefault="00F90BDC">
      <w:r xmlns:w="http://schemas.openxmlformats.org/wordprocessingml/2006/main">
        <w:t xml:space="preserve">1. ইশাইয়া 7:14: তাই প্রভু নিজেই আপনাকে একটি চিহ্ন দেবেন; দেখ, একজন কুমারী গর্ভবতী হবে এবং একটি পুত্র প্রসব করবে এবং তার নাম রাখবে ইমানুয়েল।</w:t>
      </w:r>
    </w:p>
    <w:p w14:paraId="07086472" w14:textId="77777777" w:rsidR="00F90BDC" w:rsidRDefault="00F90BDC"/>
    <w:p w14:paraId="680227E7" w14:textId="77777777" w:rsidR="00F90BDC" w:rsidRDefault="00F90BDC">
      <w:r xmlns:w="http://schemas.openxmlformats.org/wordprocessingml/2006/main">
        <w:t xml:space="preserve">2. লূক 2:7: এবং তিনি তার প্রথমজাত পুত্রকে প্রসব করলেন, এবং তাকে জামাকাপড় দিয়ে মুড়িয়ে একটি খাঁচায় শুইয়ে দিলেন; কারণ সরাইখানায় তাদের জন্য কোনো জায়গা ছিল না।</w:t>
      </w:r>
    </w:p>
    <w:p w14:paraId="35C1B57D" w14:textId="77777777" w:rsidR="00F90BDC" w:rsidRDefault="00F90BDC"/>
    <w:p w14:paraId="445B442C" w14:textId="77777777" w:rsidR="00F90BDC" w:rsidRDefault="00F90BDC">
      <w:r xmlns:w="http://schemas.openxmlformats.org/wordprocessingml/2006/main">
        <w:t xml:space="preserve">ম্যাথিউ 2 যীশুর জন্মের পরের ঘটনার বিবরণ দেয়, যার মধ্যে রয়েছে মাগির সফর, রাজা হেরোডের যীশুকে হত্যা করার পরিকল্পনা, এবং পবিত্র পরিবারের মিশরে ফ্লাইট এবং হেরোডের মৃত্যুর পর পরবর্তীতে ফিরে আসা।</w:t>
      </w:r>
    </w:p>
    <w:p w14:paraId="7C5319C2" w14:textId="77777777" w:rsidR="00F90BDC" w:rsidRDefault="00F90BDC"/>
    <w:p w14:paraId="1B101626" w14:textId="77777777" w:rsidR="00F90BDC" w:rsidRDefault="00F90BDC">
      <w:r xmlns:w="http://schemas.openxmlformats.org/wordprocessingml/2006/main">
        <w:t xml:space="preserve">1ম অনুচ্ছেদ: অধ্যায়টি শুরু হয় মাগীদের (প্রাচ্যের জ্ঞানী ব্যক্তিরা) দর্শন দিয়ে যারা যীশুকে খুঁজে পেতে এবং উপাসনা করার জন্য একটি তারকা অনুসরণ করেছে, যাকে তারা "ইহুদীদের রাজা" বলে ডাকে। এই অনুসন্ধান রাজা হেরোদ এবং সমস্ত জেরুজালেমকে সতর্ক করে। তিনি প্রতারণামূলকভাবে তাদের তাকে জানাতে বলেন যে যীশু তাকেও উপাসনা করতে চান এমন ছলে কোথায় আছেন (ম্যাথু 2:1-8)।</w:t>
      </w:r>
    </w:p>
    <w:p w14:paraId="532E6E38" w14:textId="77777777" w:rsidR="00F90BDC" w:rsidRDefault="00F90BDC"/>
    <w:p w14:paraId="37473FF3" w14:textId="77777777" w:rsidR="00F90BDC" w:rsidRDefault="00F90BDC">
      <w:r xmlns:w="http://schemas.openxmlformats.org/wordprocessingml/2006/main">
        <w:t xml:space="preserve">2য় অনুচ্ছেদ: একটি তারকা দ্বারা পরিচালিত, মাগি মেরির সাথে যীশুকে খুঁজে পান এবং তাদের উপহারগুলি অফার করেন। যাইহোক, </w:t>
      </w:r>
      <w:r xmlns:w="http://schemas.openxmlformats.org/wordprocessingml/2006/main">
        <w:lastRenderedPageBreak xmlns:w="http://schemas.openxmlformats.org/wordprocessingml/2006/main"/>
      </w:r>
      <w:r xmlns:w="http://schemas.openxmlformats.org/wordprocessingml/2006/main">
        <w:t xml:space="preserve">হেরোদের কাছে ফিরে না যাওয়ার জন্য স্বপ্নে সতর্ক করা হয়েছিল, তারা অন্য উপায়ে তাদের দেশে চলে যায়। যখন হেরোদ বুঝতে পারে যে সে তাদের দ্বারা বিভ্রান্ত হয়েছে, তখন তিনি যীশুকে হত্যা করার চেষ্টায় বেথলেহেমে দুই বা তার কম বয়সী সমস্ত পুরুষ শিশুদের হত্যার আদেশ দেন (ম্যাথু 2:9-18)।</w:t>
      </w:r>
    </w:p>
    <w:p w14:paraId="436D0C71" w14:textId="77777777" w:rsidR="00F90BDC" w:rsidRDefault="00F90BDC"/>
    <w:p w14:paraId="4983299C" w14:textId="77777777" w:rsidR="00F90BDC" w:rsidRDefault="00F90BDC">
      <w:r xmlns:w="http://schemas.openxmlformats.org/wordprocessingml/2006/main">
        <w:t xml:space="preserve">3য় অনুচ্ছেদ: ম্যাথিউ 2:19-23-এ, একজন দেবদূত যোসেফকে স্বপ্নে হেরোদের মারাত্মক অভিপ্রায় সম্পর্কে সতর্ক করেছেন যে তাকে মেরি এবং শিশু যীশুর সাথে মিশরে পালিয়ে যেতে প্ররোচিত করেছে। হেরোডের মৃত্যুর পর পর্যন্ত তারা সেখানেই থেকে যায় যখন একজন ফেরেশতা আবার জোসেফের স্বপ্নে আবির্ভূত হয় এবং তাকে বলে যে এখন ফিরে আসা নিরাপদ। ভয়ে আর্চেলা</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মথি 2:1 রাজা হেরোদের সময়ে যিশু যখন যিহূদিয়ার বেথলেহেমে জন্মগ্রহণ করেছিলেন, তখন দেখ, পূর্ব দিক থেকে জ্ঞানী ব্যক্তিরা জেরুজালেমে এসেছিলেন,</w:t>
      </w:r>
    </w:p>
    <w:p w14:paraId="78522928" w14:textId="77777777" w:rsidR="00F90BDC" w:rsidRDefault="00F90BDC"/>
    <w:p w14:paraId="0301E310" w14:textId="77777777" w:rsidR="00F90BDC" w:rsidRDefault="00F90BDC">
      <w:r xmlns:w="http://schemas.openxmlformats.org/wordprocessingml/2006/main">
        <w:t xml:space="preserve">রাজা হেরোদের সময়ে ইহুদির বেথলেহেমে জন্মের পর পূর্বের জ্ঞানী ব্যক্তিরা যীশুকে দেখতে আসেন।</w:t>
      </w:r>
    </w:p>
    <w:p w14:paraId="7A709647" w14:textId="77777777" w:rsidR="00F90BDC" w:rsidRDefault="00F90BDC"/>
    <w:p w14:paraId="4C422E36" w14:textId="77777777" w:rsidR="00F90BDC" w:rsidRDefault="00F90BDC">
      <w:r xmlns:w="http://schemas.openxmlformats.org/wordprocessingml/2006/main">
        <w:t xml:space="preserve">1: আমরা জ্ঞানী ব্যক্তিদের কাছ থেকে ঈশ্বরের সন্ধান করতে এবং আমাদের উপহার দিয়ে তাঁর উপাসনা করতে শিখতে পারি।</w:t>
      </w:r>
    </w:p>
    <w:p w14:paraId="21F3A74F" w14:textId="77777777" w:rsidR="00F90BDC" w:rsidRDefault="00F90BDC"/>
    <w:p w14:paraId="1B664570" w14:textId="77777777" w:rsidR="00F90BDC" w:rsidRDefault="00F90BDC">
      <w:r xmlns:w="http://schemas.openxmlformats.org/wordprocessingml/2006/main">
        <w:t xml:space="preserve">2: আমাদের ঈশ্বরকে অনুসরণ করতে এবং তিনি যেখানেই আমাদের নেতৃত্ব দেন সেখানে যেতে ইচ্ছুক হওয়া উচিত।</w:t>
      </w:r>
    </w:p>
    <w:p w14:paraId="3D8294F5" w14:textId="77777777" w:rsidR="00F90BDC" w:rsidRDefault="00F90BDC"/>
    <w:p w14:paraId="5599487B" w14:textId="77777777" w:rsidR="00F90BDC" w:rsidRDefault="00F90BDC">
      <w:r xmlns:w="http://schemas.openxmlformats.org/wordprocessingml/2006/main">
        <w:t xml:space="preserve">1: Isaiah 60:1-2 "ওঠো, আলোকিত হও, কারণ তোমার আলো এসে গেছে, এবং প্রভুর মহিমা তোমার ওপরে উঠেছে৷ দেখ, অন্ধকার পৃথিবীকে ঢেকে ফেলেছে এবং লোকেদের উপরে ঘন অন্ধকার, কিন্তু প্রভু তোমার উপরে উঠে এসেছেন এবং তার মহিমা তোমার উপরে দেখা যাচ্ছে।"</w:t>
      </w:r>
    </w:p>
    <w:p w14:paraId="747E697A" w14:textId="77777777" w:rsidR="00F90BDC" w:rsidRDefault="00F90BDC"/>
    <w:p w14:paraId="30A16282" w14:textId="77777777" w:rsidR="00F90BDC" w:rsidRDefault="00F90BDC">
      <w:r xmlns:w="http://schemas.openxmlformats.org/wordprocessingml/2006/main">
        <w:t xml:space="preserve">2: ম্যাথু 16:24-25 "তখন যীশু তাঁর শিষ্যদের বললেন, "কেউ যদি আমার পিছনে আসতে চায়, তবে সে নিজেকে অস্বীকার করুক, এবং তার ক্রুশ তুলে নিয়ে আমাকে অনুসরণ করুক, কারণ যে কেউ তার জীবন বাঁচাতে চায় সে তা হারাবে। কিন্তু যে আমার জন্য তার জীবন হারায় সে তা পাবে।”</w:t>
      </w:r>
    </w:p>
    <w:p w14:paraId="3A4CF25D" w14:textId="77777777" w:rsidR="00F90BDC" w:rsidRDefault="00F90BDC"/>
    <w:p w14:paraId="34FAAB29" w14:textId="77777777" w:rsidR="00F90BDC" w:rsidRDefault="00F90BDC">
      <w:r xmlns:w="http://schemas.openxmlformats.org/wordprocessingml/2006/main">
        <w:t xml:space="preserve">ম্যাথু 2:2 বলছেন, ইহুদীদের রাজা যিনি জন্মেছেন তিনি কোথায়? কারণ আমরা পূর্ব দিকে তাঁর তারা দেখেছি </w:t>
      </w:r>
      <w:r xmlns:w="http://schemas.openxmlformats.org/wordprocessingml/2006/main">
        <w:lastRenderedPageBreak xmlns:w="http://schemas.openxmlformats.org/wordprocessingml/2006/main"/>
      </w:r>
      <w:r xmlns:w="http://schemas.openxmlformats.org/wordprocessingml/2006/main">
        <w:t xml:space="preserve">এবং তাঁকে উপাসনা করতে এসেছি৷</w:t>
      </w:r>
    </w:p>
    <w:p w14:paraId="0F85016A" w14:textId="77777777" w:rsidR="00F90BDC" w:rsidRDefault="00F90BDC"/>
    <w:p w14:paraId="7C93F7DA" w14:textId="77777777" w:rsidR="00F90BDC" w:rsidRDefault="00F90BDC">
      <w:r xmlns:w="http://schemas.openxmlformats.org/wordprocessingml/2006/main">
        <w:t xml:space="preserve">জ্ঞানী ব্যক্তিরা জিজ্ঞাসা করলেন ইহুদিদের রাজা কোথায় জন্মগ্রহণ করেছিলেন, কারণ তারা পূর্ব দিকে তার তারা দেখেছিল।</w:t>
      </w:r>
    </w:p>
    <w:p w14:paraId="539856D0" w14:textId="77777777" w:rsidR="00F90BDC" w:rsidRDefault="00F90BDC"/>
    <w:p w14:paraId="164743B4" w14:textId="77777777" w:rsidR="00F90BDC" w:rsidRDefault="00F90BDC">
      <w:r xmlns:w="http://schemas.openxmlformats.org/wordprocessingml/2006/main">
        <w:t xml:space="preserve">1. বিশ্বাসের শক্তি: কীভাবে জ্ঞানী ব্যক্তিরা তারকাকে অনুসরণ করেছিলেন</w:t>
      </w:r>
    </w:p>
    <w:p w14:paraId="46FD1793" w14:textId="77777777" w:rsidR="00F90BDC" w:rsidRDefault="00F90BDC"/>
    <w:p w14:paraId="767E2B4E" w14:textId="77777777" w:rsidR="00F90BDC" w:rsidRDefault="00F90BDC">
      <w:r xmlns:w="http://schemas.openxmlformats.org/wordprocessingml/2006/main">
        <w:t xml:space="preserve">2. আশার প্রতিশ্রুতি: অপ্রত্যাশিত জায়গায় খ্রীষ্টের সন্ধান করা</w:t>
      </w:r>
    </w:p>
    <w:p w14:paraId="6150456C" w14:textId="77777777" w:rsidR="00F90BDC" w:rsidRDefault="00F90BDC"/>
    <w:p w14:paraId="5F842443" w14:textId="77777777" w:rsidR="00F90BDC" w:rsidRDefault="00F90BDC">
      <w:r xmlns:w="http://schemas.openxmlformats.org/wordprocessingml/2006/main">
        <w:t xml:space="preserve">1. ইশাইয়া 9:6-7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6B700AFC" w14:textId="77777777" w:rsidR="00F90BDC" w:rsidRDefault="00F90BDC"/>
    <w:p w14:paraId="44624DEC" w14:textId="77777777" w:rsidR="00F90BDC" w:rsidRDefault="00F90BDC">
      <w:r xmlns:w="http://schemas.openxmlformats.org/wordprocessingml/2006/main">
        <w:t xml:space="preserve">2. লূক 1:26-38 ষষ্ঠ মাসে ঈশ্বরের কাছ থেকে ফেরেশতা গ্যাব্রিয়েলকে নাজারেথ নামে গালিলের একটি শহরে পাঠানো হয়েছিল, দায়ূদের বংশের জোসেফ নামে এক ব্যক্তির সাথে বিবাহ বন্ধনে আবদ্ধ এক কুমারীর কাছে। আর কুমারীর নাম ছিল মরিয়ম।</w:t>
      </w:r>
    </w:p>
    <w:p w14:paraId="0A5431A0" w14:textId="77777777" w:rsidR="00F90BDC" w:rsidRDefault="00F90BDC"/>
    <w:p w14:paraId="5B008743" w14:textId="77777777" w:rsidR="00F90BDC" w:rsidRDefault="00F90BDC">
      <w:r xmlns:w="http://schemas.openxmlformats.org/wordprocessingml/2006/main">
        <w:t xml:space="preserve">ম্যাথু 2:3 রাজা হেরোদ যখন এই সব কথা শুনলেন, তখন তিনি এবং সমস্ত জেরুজালেম তাঁর সাথে বিচলিত হলেন।</w:t>
      </w:r>
    </w:p>
    <w:p w14:paraId="3E5201C3" w14:textId="77777777" w:rsidR="00F90BDC" w:rsidRDefault="00F90BDC"/>
    <w:p w14:paraId="6B1A694F" w14:textId="77777777" w:rsidR="00F90BDC" w:rsidRDefault="00F90BDC">
      <w:r xmlns:w="http://schemas.openxmlformats.org/wordprocessingml/2006/main">
        <w:t xml:space="preserve">হেরোদ এবং জেরুজালেমের লোকেরা যখন মশীহের আগমনের খবর শুনে বিরক্ত হয়েছিল।</w:t>
      </w:r>
    </w:p>
    <w:p w14:paraId="6F46E2DF" w14:textId="77777777" w:rsidR="00F90BDC" w:rsidRDefault="00F90BDC"/>
    <w:p w14:paraId="0D7A89DD" w14:textId="77777777" w:rsidR="00F90BDC" w:rsidRDefault="00F90BDC">
      <w:r xmlns:w="http://schemas.openxmlformats.org/wordprocessingml/2006/main">
        <w:t xml:space="preserve">1. মশীহের আগমনে বিচলিত হবেন না - ম্যাথু 2:3</w:t>
      </w:r>
    </w:p>
    <w:p w14:paraId="310798B6" w14:textId="77777777" w:rsidR="00F90BDC" w:rsidRDefault="00F90BDC"/>
    <w:p w14:paraId="0B7A4527" w14:textId="77777777" w:rsidR="00F90BDC" w:rsidRDefault="00F90BDC">
      <w:r xmlns:w="http://schemas.openxmlformats.org/wordprocessingml/2006/main">
        <w:t xml:space="preserve">2. কঠিন সময়ে বিশ্বস্ত থাকুন - ম্যাথু 2:3</w:t>
      </w:r>
    </w:p>
    <w:p w14:paraId="6CBBA422" w14:textId="77777777" w:rsidR="00F90BDC" w:rsidRDefault="00F90BDC"/>
    <w:p w14:paraId="7594AAAD" w14:textId="77777777" w:rsidR="00F90BDC" w:rsidRDefault="00F90BDC">
      <w:r xmlns:w="http://schemas.openxmlformats.org/wordprocessingml/2006/main">
        <w:t xml:space="preserve">1. ইশাইয়া 7:14 - তাই প্রভু নিজেই আপনাকে একটি চিহ্ন দেবেন: কুমারী সন্তানের সাথে থাকবে এবং </w:t>
      </w:r>
      <w:r xmlns:w="http://schemas.openxmlformats.org/wordprocessingml/2006/main">
        <w:lastRenderedPageBreak xmlns:w="http://schemas.openxmlformats.org/wordprocessingml/2006/main"/>
      </w:r>
      <w:r xmlns:w="http://schemas.openxmlformats.org/wordprocessingml/2006/main">
        <w:t xml:space="preserve">একটি পুত্রের জন্ম দেবে এবং তাকে ইমানুয়েল বলে ডাকবে।</w:t>
      </w:r>
    </w:p>
    <w:p w14:paraId="6364B8A4" w14:textId="77777777" w:rsidR="00F90BDC" w:rsidRDefault="00F90BDC"/>
    <w:p w14:paraId="2A0C46EB" w14:textId="77777777" w:rsidR="00F90BDC" w:rsidRDefault="00F90BDC">
      <w:r xmlns:w="http://schemas.openxmlformats.org/wordprocessingml/2006/main">
        <w:t xml:space="preserve">2. ইশাইয়া 9:6-7 - আমাদের জন্য একটি সন্তানের জন্ম হয়, আমাদের একটি পুত্র দেওয়া হয়, এবং সরকার তার কাঁধে থাকবে। এবং তাকে বলা হবে বিস্ময়কর পরামর্শদাতা, পরাক্রমশালী ঈশ্বর, চিরস্থায়ী পিতা, শান্তির রাজকুমার। তার সরকারের মহানুভবতা ও শান্তির কোনো শেষ নেই। তিনি ডেভিডের সিংহাসনে এবং তার রাজত্বের উপর রাজত্ব করবেন, সেই সময় থেকে এবং অনন্তকাল ন্যায়বিচার ও ন্যায়ের সাথে এটিকে প্রতিষ্ঠা ও বজায় রাখবেন। সর্বশক্তিমান প্রভুর উদ্যোগ এটি সম্পন্ন করবে।</w:t>
      </w:r>
    </w:p>
    <w:p w14:paraId="340968F5" w14:textId="77777777" w:rsidR="00F90BDC" w:rsidRDefault="00F90BDC"/>
    <w:p w14:paraId="680C52B2" w14:textId="77777777" w:rsidR="00F90BDC" w:rsidRDefault="00F90BDC">
      <w:r xmlns:w="http://schemas.openxmlformats.org/wordprocessingml/2006/main">
        <w:t xml:space="preserve">ম্যাথু 2:4 এবং যখন তিনি সমস্ত প্রধান যাজক ও লোকদের ব্যবস্থার শিক্ষকদের একত্র করলেন, তখন তিনি তাদের কাছে দাবি করলেন যে খ্রীষ্টের জন্ম কোথায় হবে।</w:t>
      </w:r>
    </w:p>
    <w:p w14:paraId="3BCD72BF" w14:textId="77777777" w:rsidR="00F90BDC" w:rsidRDefault="00F90BDC"/>
    <w:p w14:paraId="53B7DB6F" w14:textId="77777777" w:rsidR="00F90BDC" w:rsidRDefault="00F90BDC">
      <w:r xmlns:w="http://schemas.openxmlformats.org/wordprocessingml/2006/main">
        <w:t xml:space="preserve">হেরোদ লোকদের প্রধান যাজক ও ব্যবস্থাপকদের জড়ো করলেন এবং তাদের জিজ্ঞাসা করলেন মশীহের জন্ম কোথায় হবে।</w:t>
      </w:r>
    </w:p>
    <w:p w14:paraId="4F6A0731" w14:textId="77777777" w:rsidR="00F90BDC" w:rsidRDefault="00F90BDC"/>
    <w:p w14:paraId="31A2C2C9" w14:textId="77777777" w:rsidR="00F90BDC" w:rsidRDefault="00F90BDC">
      <w:r xmlns:w="http://schemas.openxmlformats.org/wordprocessingml/2006/main">
        <w:t xml:space="preserve">1. মশীহের জন্য ঈশ্বরের পরিকল্পনা: কীভাবে ভবিষ্যদ্বাণীর পরিপূর্ণতা খ্রিস্টের জন্মের দিকে পরিচালিত করেছিল</w:t>
      </w:r>
    </w:p>
    <w:p w14:paraId="4C1766A5" w14:textId="77777777" w:rsidR="00F90BDC" w:rsidRDefault="00F90BDC"/>
    <w:p w14:paraId="38C9A8AD" w14:textId="77777777" w:rsidR="00F90BDC" w:rsidRDefault="00F90BDC">
      <w:r xmlns:w="http://schemas.openxmlformats.org/wordprocessingml/2006/main">
        <w:t xml:space="preserve">2. হেরোদের যীশুর ভয়: ঈশ্বরের পরিকল্পনাকে আলিঙ্গন করার সংগ্রাম</w:t>
      </w:r>
    </w:p>
    <w:p w14:paraId="2B58BB6F" w14:textId="77777777" w:rsidR="00F90BDC" w:rsidRDefault="00F90BDC"/>
    <w:p w14:paraId="061B48DA" w14:textId="77777777" w:rsidR="00F90BDC" w:rsidRDefault="00F90BDC">
      <w:r xmlns:w="http://schemas.openxmlformats.org/wordprocessingml/2006/main">
        <w:t xml:space="preserve">1. ইশাইয়া 7:14, “অতএব প্রভু নিজেই আপনাকে একটি চিহ্ন দেবেন। দেখ, কুমারী গর্ভবতী হবে এবং একটি পুত্র প্রসব করবে এবং তার নাম রাখবে ইমানুয়েল।”</w:t>
      </w:r>
    </w:p>
    <w:p w14:paraId="5FC67729" w14:textId="77777777" w:rsidR="00F90BDC" w:rsidRDefault="00F90BDC"/>
    <w:p w14:paraId="5BD640ED" w14:textId="77777777" w:rsidR="00F90BDC" w:rsidRDefault="00F90BDC">
      <w:r xmlns:w="http://schemas.openxmlformats.org/wordprocessingml/2006/main">
        <w:t xml:space="preserve">2. Micah 5:2, “কিন্তু তুমি, হে বেথলেহেম ইফ্রাথা, যারা যিহূদার গোষ্ঠীর মধ্যে খুব ছোট, তোমার মধ্য থেকে আমার জন্য একজন আসবেন যিনি ইস্রায়েলে শাসক হবেন, যার আগমন প্রাচীনকাল থেকে। প্রাচীনকাল থেকে।"</w:t>
      </w:r>
    </w:p>
    <w:p w14:paraId="4585A68E" w14:textId="77777777" w:rsidR="00F90BDC" w:rsidRDefault="00F90BDC"/>
    <w:p w14:paraId="335362FD" w14:textId="77777777" w:rsidR="00F90BDC" w:rsidRDefault="00F90BDC">
      <w:r xmlns:w="http://schemas.openxmlformats.org/wordprocessingml/2006/main">
        <w:t xml:space="preserve">মথি 2:5 তারা তাঁকে বলল, যিহূদিয়ার বেথলেহেমে, কারণ ভাববাদীর দ্বারা এই কথা লেখা আছে,</w:t>
      </w:r>
    </w:p>
    <w:p w14:paraId="21094FBD" w14:textId="77777777" w:rsidR="00F90BDC" w:rsidRDefault="00F90BDC"/>
    <w:p w14:paraId="7D44D89A" w14:textId="77777777" w:rsidR="00F90BDC" w:rsidRDefault="00F90BDC">
      <w:r xmlns:w="http://schemas.openxmlformats.org/wordprocessingml/2006/main">
        <w:t xml:space="preserve">প্রাচ্যের লোকেরা হেরোডকে জিজ্ঞাসা করেছিল যে নবজাতক রাজাকে কোথায় পাওয়া যাবে এবং তিনি তাদের বেথলেহেমে উল্লেখ করেছিলেন কারণ এটি শাস্ত্রে লেখা ছিল।</w:t>
      </w:r>
    </w:p>
    <w:p w14:paraId="55368F12" w14:textId="77777777" w:rsidR="00F90BDC" w:rsidRDefault="00F90BDC"/>
    <w:p w14:paraId="291B7A96" w14:textId="77777777" w:rsidR="00F90BDC" w:rsidRDefault="00F90BDC">
      <w:r xmlns:w="http://schemas.openxmlformats.org/wordprocessingml/2006/main">
        <w:t xml:space="preserve">1. আমাদের জীবনে নির্দেশনা এবং দিকনির্দেশনা পাওয়ার জন্য আমাদের সর্বদা ঈশ্বরের বাক্যের দিকে তাকাতে হবে।</w:t>
      </w:r>
    </w:p>
    <w:p w14:paraId="1E3A8630" w14:textId="77777777" w:rsidR="00F90BDC" w:rsidRDefault="00F90BDC"/>
    <w:p w14:paraId="463AB408" w14:textId="77777777" w:rsidR="00F90BDC" w:rsidRDefault="00F90BDC">
      <w:r xmlns:w="http://schemas.openxmlformats.org/wordprocessingml/2006/main">
        <w:t xml:space="preserve">2. আমাদের সব কিছুর ঊর্ধ্বে ঈশ্বরের সেবা করার চেষ্টা করা উচিত, এমনকি যদি এর অর্থ আমাদের নিজের উচ্চাকাঙ্ক্ষাকে উৎসর্গ করা হয়।</w:t>
      </w:r>
    </w:p>
    <w:p w14:paraId="55197384" w14:textId="77777777" w:rsidR="00F90BDC" w:rsidRDefault="00F90BDC"/>
    <w:p w14:paraId="4C717C46" w14:textId="77777777" w:rsidR="00F90BDC" w:rsidRDefault="00F90BDC">
      <w:r xmlns:w="http://schemas.openxmlformats.org/wordprocessingml/2006/main">
        <w:t xml:space="preserve">1. ইশাইয়া 7:14 তাই প্রভু নিজেই আপনাকে একটি চিহ্ন দেবেন; দেখ, একজন কুমারী গর্ভবতী হবে এবং একটি পুত্র প্রসব করবে এবং তার নাম রাখবে ইমানুয়েল।</w:t>
      </w:r>
    </w:p>
    <w:p w14:paraId="38B963CB" w14:textId="77777777" w:rsidR="00F90BDC" w:rsidRDefault="00F90BDC"/>
    <w:p w14:paraId="3B363ED5" w14:textId="77777777" w:rsidR="00F90BDC" w:rsidRDefault="00F90BDC">
      <w:r xmlns:w="http://schemas.openxmlformats.org/wordprocessingml/2006/main">
        <w:t xml:space="preserve">2. ম্যাথু 22:37-40 যীশু তাকে বললেন, ''তুমি তোমার সমস্ত হৃদয়, তোমার সমস্ত প্রাণ এবং তোমার সমস্ত মন দিয়ে তোমার ঈশ্বর প্রভুকে ভালবাসবে।' এটিই হচ্ছে সর্বপ্রথম ও মহান আদেশ। আর দ্বিতীয়টি এর মতো: 'তুমি তোমার প্রতিবেশীকে নিজের মতো ভালবাসবে।' এই দুটি আদেশের উপর সমস্ত আইন এবং নবীদের ঝুলিয়ে রাখা হয়েছে।"</w:t>
      </w:r>
    </w:p>
    <w:p w14:paraId="2B155449" w14:textId="77777777" w:rsidR="00F90BDC" w:rsidRDefault="00F90BDC"/>
    <w:p w14:paraId="6C4F455D" w14:textId="77777777" w:rsidR="00F90BDC" w:rsidRDefault="00F90BDC">
      <w:r xmlns:w="http://schemas.openxmlformats.org/wordprocessingml/2006/main">
        <w:t xml:space="preserve">ম্যাথু 2:6 এবং তুমি বেথলেহেম, যিহূদার দেশে, জুদার রাজকুমারদের মধ্যে ছোট নও, কারণ তোমার মধ্য থেকে একজন গভর্নর আসবেন, যিনি আমার প্রজা ইস্রায়েলকে শাসন করবেন।</w:t>
      </w:r>
    </w:p>
    <w:p w14:paraId="3825009D" w14:textId="77777777" w:rsidR="00F90BDC" w:rsidRDefault="00F90BDC"/>
    <w:p w14:paraId="7E955C60" w14:textId="77777777" w:rsidR="00F90BDC" w:rsidRDefault="00F90BDC">
      <w:r xmlns:w="http://schemas.openxmlformats.org/wordprocessingml/2006/main">
        <w:t xml:space="preserve">যিশু খ্রিস্টের জন্ম বেথলেহেমে ঘটবে বলে ভবিষ্যদ্বাণী করা হয়েছিল, যিহূদার রাজকুমারদের মধ্যে সবচেয়ে কম। তিনি ইস্রায়েলের লোকেদের নেতৃত্ব দেওয়ার জন্য একজন শাসক হওয়ার ভবিষ্যদ্বাণী করেছিলেন।</w:t>
      </w:r>
    </w:p>
    <w:p w14:paraId="4305CACE" w14:textId="77777777" w:rsidR="00F90BDC" w:rsidRDefault="00F90BDC"/>
    <w:p w14:paraId="50422B75" w14:textId="77777777" w:rsidR="00F90BDC" w:rsidRDefault="00F90BDC">
      <w:r xmlns:w="http://schemas.openxmlformats.org/wordprocessingml/2006/main">
        <w:t xml:space="preserve">1: যীশু সকলের শাসক, এমনকি যখন আমরা তুচ্ছ মনে করি।</w:t>
      </w:r>
    </w:p>
    <w:p w14:paraId="158A138E" w14:textId="77777777" w:rsidR="00F90BDC" w:rsidRDefault="00F90BDC"/>
    <w:p w14:paraId="6D1CDF36" w14:textId="77777777" w:rsidR="00F90BDC" w:rsidRDefault="00F90BDC">
      <w:r xmlns:w="http://schemas.openxmlformats.org/wordprocessingml/2006/main">
        <w:t xml:space="preserve">2: আমরা যীশুর মধ্যে আমাদের মূল্য খুঁজে পেতে পারি, এমনকি যখন আমরা ছোট মনে করি।</w:t>
      </w:r>
    </w:p>
    <w:p w14:paraId="07AC1667" w14:textId="77777777" w:rsidR="00F90BDC" w:rsidRDefault="00F90BDC"/>
    <w:p w14:paraId="6FE42397" w14:textId="77777777" w:rsidR="00F90BDC" w:rsidRDefault="00F90BDC">
      <w:r xmlns:w="http://schemas.openxmlformats.org/wordprocessingml/2006/main">
        <w:t xml:space="preserve">1: জন 1:1-5 আদিতে শব্দ ছিল, এবং শব্দ ঈশ্বরের সঙ্গে ছিল, এবং শব্দ ঈশ্বর ছিল. তিনি শুরুতে ঈশ্বরের সাথে ছিলেন। সমস্ত কিছু তাঁর দ্বারা সৃষ্ট হয়েছিল, এবং তাঁকে ছাড়া যে কিছু তৈরি হয়েছিল তা তৈরি হয়নি৷ তাঁর মধ্যে জীবন ছিল, এবং জীবন ছিল মানুষের আলো।</w:t>
      </w:r>
    </w:p>
    <w:p w14:paraId="1E363E36" w14:textId="77777777" w:rsidR="00F90BDC" w:rsidRDefault="00F90BDC"/>
    <w:p w14:paraId="21FD55E4" w14:textId="77777777" w:rsidR="00F90BDC" w:rsidRDefault="00F90BDC">
      <w:r xmlns:w="http://schemas.openxmlformats.org/wordprocessingml/2006/main">
        <w:t xml:space="preserve">2: ইশাইয়া 9:6-7 কারণ আমাদের কাছে একটি শিশু জন্মগ্রহণ করে, আমাদের কাছে একটি পুত্র দেওয়া হয়; এবং সরকার </w:t>
      </w:r>
      <w:r xmlns:w="http://schemas.openxmlformats.org/wordprocessingml/2006/main">
        <w:t xml:space="preserve">তার কাঁধে </w:t>
      </w:r>
      <w:r xmlns:w="http://schemas.openxmlformats.org/wordprocessingml/2006/main">
        <w:t xml:space="preserve">থাকবে । </w:t>
      </w:r>
      <w:r xmlns:w="http://schemas.openxmlformats.org/wordprocessingml/2006/main">
        <w:lastRenderedPageBreak xmlns:w="http://schemas.openxmlformats.org/wordprocessingml/2006/main"/>
      </w:r>
      <w:r xmlns:w="http://schemas.openxmlformats.org/wordprocessingml/2006/main">
        <w:t xml:space="preserve">এবং তার নাম বলা হবে বিস্ময়কর, পরামর্শদাতা, পরাক্রমশালী ঈশ্বর, চিরস্থায়ী পিতা, শান্তির রাজকুমার। ডেভিডের সিংহাসনে এবং তাঁর রাজ্যের উপরে তাঁর সরকার ও শান্তির বৃদ্ধির কোন শেষ হবে না, এটিকে আদেশ করা এবং সেই সময় থেকে বিচার ও ন্যায়বিচারের সাথে প্রতিষ্ঠা করা, এমনকি চিরকালের জন্য। সর্বশক্তিমান প্রভুর উদ্যম এটি সম্পাদন করবে।</w:t>
      </w:r>
    </w:p>
    <w:p w14:paraId="0ED4CF1E" w14:textId="77777777" w:rsidR="00F90BDC" w:rsidRDefault="00F90BDC"/>
    <w:p w14:paraId="151A69B9" w14:textId="77777777" w:rsidR="00F90BDC" w:rsidRDefault="00F90BDC">
      <w:r xmlns:w="http://schemas.openxmlformats.org/wordprocessingml/2006/main">
        <w:t xml:space="preserve">ম্যাথু 2:7 তারপর হেরোদ, যখন তিনি গোপনে জ্ঞানী লোকদের ডেকেছিলেন, তখন তারা গভীরভাবে তাদের জিজ্ঞাসা করেছিলেন যে তারাটি কখন দেখা গেল।</w:t>
      </w:r>
    </w:p>
    <w:p w14:paraId="31569E0C" w14:textId="77777777" w:rsidR="00F90BDC" w:rsidRDefault="00F90BDC"/>
    <w:p w14:paraId="62FA02E8" w14:textId="77777777" w:rsidR="00F90BDC" w:rsidRDefault="00F90BDC">
      <w:r xmlns:w="http://schemas.openxmlformats.org/wordprocessingml/2006/main">
        <w:t xml:space="preserve">হেরোদ জ্ঞানী ব্যক্তিদের কাছে যে তারাটি উপস্থিত হয়েছিল তার সম্পর্কে তথ্য চেয়েছিলেন।</w:t>
      </w:r>
    </w:p>
    <w:p w14:paraId="2C4E623D" w14:textId="77777777" w:rsidR="00F90BDC" w:rsidRDefault="00F90BDC"/>
    <w:p w14:paraId="561B7D79" w14:textId="77777777" w:rsidR="00F90BDC" w:rsidRDefault="00F90BDC">
      <w:r xmlns:w="http://schemas.openxmlformats.org/wordprocessingml/2006/main">
        <w:t xml:space="preserve">1: সাহায্য এবং পরামর্শ চাইতে ভয় পাবেন না।</w:t>
      </w:r>
    </w:p>
    <w:p w14:paraId="77A97773" w14:textId="77777777" w:rsidR="00F90BDC" w:rsidRDefault="00F90BDC"/>
    <w:p w14:paraId="3B587794" w14:textId="77777777" w:rsidR="00F90BDC" w:rsidRDefault="00F90BDC">
      <w:r xmlns:w="http://schemas.openxmlformats.org/wordprocessingml/2006/main">
        <w:t xml:space="preserve">2: কঠিন সিদ্ধান্তের মুখোমুখি হওয়ার সময় বিজ্ঞ পরামর্শ সন্ধান করুন।</w:t>
      </w:r>
    </w:p>
    <w:p w14:paraId="4BF04BE5" w14:textId="77777777" w:rsidR="00F90BDC" w:rsidRDefault="00F90BDC"/>
    <w:p w14:paraId="5C9C75F1" w14:textId="77777777" w:rsidR="00F90BDC" w:rsidRDefault="00F90BDC">
      <w:r xmlns:w="http://schemas.openxmlformats.org/wordprocessingml/2006/main">
        <w:t xml:space="preserve">1: হিতোপদেশ 11:14 "যেখানে কোন নির্দেশনা নেই, সেখানে একটি মানুষ পড়ে যায়, কিন্তু পরামর্শদাতাদের প্রাচুর্যে নিরাপত্তা থাকে।"</w:t>
      </w:r>
    </w:p>
    <w:p w14:paraId="79659203" w14:textId="77777777" w:rsidR="00F90BDC" w:rsidRDefault="00F90BDC"/>
    <w:p w14:paraId="489F79C5" w14:textId="77777777" w:rsidR="00F90BDC" w:rsidRDefault="00F90BDC">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14:paraId="290F5DFF" w14:textId="77777777" w:rsidR="00F90BDC" w:rsidRDefault="00F90BDC"/>
    <w:p w14:paraId="4D95DAE6" w14:textId="77777777" w:rsidR="00F90BDC" w:rsidRDefault="00F90BDC">
      <w:r xmlns:w="http://schemas.openxmlformats.org/wordprocessingml/2006/main">
        <w:t xml:space="preserve">ম্যাথু 2:8 তারপর তিনি তাদের বেথেলহেমে পাঠিয়ে বললেন, “যাও এবং নিরলসভাবে শিশুটির খোঁজ কর; এবং যখন তোমরা তাকে খুঁজে পাবে, তখন আমাকে আবার বল, আমিও এসে তাঁর উপাসনা করতে পারি৷</w:t>
      </w:r>
    </w:p>
    <w:p w14:paraId="08FB8C8A" w14:textId="77777777" w:rsidR="00F90BDC" w:rsidRDefault="00F90BDC"/>
    <w:p w14:paraId="354B3B96" w14:textId="77777777" w:rsidR="00F90BDC" w:rsidRDefault="00F90BDC">
      <w:r xmlns:w="http://schemas.openxmlformats.org/wordprocessingml/2006/main">
        <w:t xml:space="preserve">এই অনুচ্ছেদটি বর্ণনা করে যে কিভাবে জ্ঞানী ব্যক্তিদের রাজা হেরোড বেথলেহেমে নবজাতক যীশুর সন্ধান করতে নির্দেশ দিয়েছিলেন যাতে হেরোড শিশুটির প্রতি শ্রদ্ধা জানাতে পারেন।</w:t>
      </w:r>
    </w:p>
    <w:p w14:paraId="2239BED6" w14:textId="77777777" w:rsidR="00F90BDC" w:rsidRDefault="00F90BDC"/>
    <w:p w14:paraId="1C5AED50" w14:textId="77777777" w:rsidR="00F90BDC" w:rsidRDefault="00F90BDC">
      <w:r xmlns:w="http://schemas.openxmlformats.org/wordprocessingml/2006/main">
        <w:t xml:space="preserve">1. মশীহের আগমনের জন্য ঈশ্বরের পরিকল্পনা জ্ঞানী ব্যক্তি এবং রাজা হেরোদ উভয়ের দ্বারা সাজানো হয়েছিল।</w:t>
      </w:r>
    </w:p>
    <w:p w14:paraId="674EDA2C" w14:textId="77777777" w:rsidR="00F90BDC" w:rsidRDefault="00F90BDC"/>
    <w:p w14:paraId="5714A818" w14:textId="77777777" w:rsidR="00F90BDC" w:rsidRDefault="00F90BDC">
      <w:r xmlns:w="http://schemas.openxmlformats.org/wordprocessingml/2006/main">
        <w:t xml:space="preserve">2. রাজা হেরোদের আদেশের প্রতি জ্ঞানী ব্যক্তিদের আনুগত্য শেষ পর্যন্ত মানবজাতির পরিত্রাণের জন্য ঈশ্বরের পরিকল্পনার একটি অংশ ছিল।</w:t>
      </w:r>
    </w:p>
    <w:p w14:paraId="4E817FF4" w14:textId="77777777" w:rsidR="00F90BDC" w:rsidRDefault="00F90BDC"/>
    <w:p w14:paraId="5916884F" w14:textId="77777777" w:rsidR="00F90BDC" w:rsidRDefault="00F90BDC">
      <w:r xmlns:w="http://schemas.openxmlformats.org/wordprocessingml/2006/main">
        <w:t xml:space="preserve">1. ইশাইয়া 7:14 - তাই প্রভু নিজেই আপনাকে একটি চিহ্ন দেবেন: কুমারী গর্ভবতী হবে এবং একটি পুত্রের জন্ম দেবে এবং তাকে ইমানুয়েল বলে ডাকবে।</w:t>
      </w:r>
    </w:p>
    <w:p w14:paraId="50782247" w14:textId="77777777" w:rsidR="00F90BDC" w:rsidRDefault="00F90BDC"/>
    <w:p w14:paraId="2BC7E6FE" w14:textId="77777777" w:rsidR="00F90BDC" w:rsidRDefault="00F90BDC">
      <w:r xmlns:w="http://schemas.openxmlformats.org/wordprocessingml/2006/main">
        <w:t xml:space="preserve">2. লুক 2:1-7 - সেই দিনগুলিতে সিজার অগাস্টাস একটি আদেশ জারি করেছিলেন যে সমগ্র রোমান বিশ্বের একটি আদমশুমারি নেওয়া উচিত। কুইরিনিয়াস সিরিয়ার গভর্নর থাকাকালীন এটিই প্রথম আদমশুমারি হয়েছিল। আর সবাই রেজিস্ট্রেশন করতে নিজ নিজ শহরে চলে গেল। তাই যোষেফও গালীলের নাসরত শহর থেকে দায়ূদের নগর বেথলেহেমে যিহূদিয়াতে গেলেন, কারণ তিনি দায়ূদের বংশ ও বংশের ছিলেন। তিনি সেখানে গিয়েছিলেন মরিয়মের সাথে নিবন্ধন করতে, যিনি তার সাথে বিবাহের প্রতিশ্রুতি দিয়েছিলেন এবং একটি সন্তানের প্রত্যাশা করছিলেন। যখন তারা সেখানে ছিল, তখন শিশুর জন্মের সময় হল, এবং সে তার প্রথমজাত পুত্রের জন্ম দিল। তিনি তাকে কাপড়ে মুড়িয়ে একটি খাঁচায় রাখলেন, কারণ সেখানে তাদের জন্য কোনো অতিথি কক্ষ উপলব্ধ ছিল না।</w:t>
      </w:r>
    </w:p>
    <w:p w14:paraId="2EF57903" w14:textId="77777777" w:rsidR="00F90BDC" w:rsidRDefault="00F90BDC"/>
    <w:p w14:paraId="1A3040A8" w14:textId="77777777" w:rsidR="00F90BDC" w:rsidRDefault="00F90BDC">
      <w:r xmlns:w="http://schemas.openxmlformats.org/wordprocessingml/2006/main">
        <w:t xml:space="preserve">ম্যাথু 2:9 রাজার কথা শুনে তাঁরা চলে গেলেন; এবং, দেখ, তারা পূর্ব দিকে যে তারাটি দেখেছিল, তা তাদের সামনে এগিয়ে চলল, যতক্ষণ না তা এসে দাঁড়িয়েছিল যেখানে শিশুটি ছিল।</w:t>
      </w:r>
    </w:p>
    <w:p w14:paraId="482D3B55" w14:textId="77777777" w:rsidR="00F90BDC" w:rsidRDefault="00F90BDC"/>
    <w:p w14:paraId="0A49FE9A" w14:textId="77777777" w:rsidR="00F90BDC" w:rsidRDefault="00F90BDC">
      <w:r xmlns:w="http://schemas.openxmlformats.org/wordprocessingml/2006/main">
        <w:t xml:space="preserve">মাগীরা নবজাতক খ্রীষ্টকে খুঁজে পেতে একটি তারকাকে অনুসরণ করেছিল।</w:t>
      </w:r>
    </w:p>
    <w:p w14:paraId="53B921CD" w14:textId="77777777" w:rsidR="00F90BDC" w:rsidRDefault="00F90BDC"/>
    <w:p w14:paraId="005296BC" w14:textId="77777777" w:rsidR="00F90BDC" w:rsidRDefault="00F90BDC">
      <w:r xmlns:w="http://schemas.openxmlformats.org/wordprocessingml/2006/main">
        <w:t xml:space="preserve">1: খ্রীষ্টকে অনুসরণ করা হল বিশ্বাসের যাত্রা।</w:t>
      </w:r>
    </w:p>
    <w:p w14:paraId="7B6D54EE" w14:textId="77777777" w:rsidR="00F90BDC" w:rsidRDefault="00F90BDC"/>
    <w:p w14:paraId="2C6015DD" w14:textId="77777777" w:rsidR="00F90BDC" w:rsidRDefault="00F90BDC">
      <w:r xmlns:w="http://schemas.openxmlformats.org/wordprocessingml/2006/main">
        <w:t xml:space="preserve">2: ঈশ্বর আমাদের নেতৃত্ব দেবেন যদি আমরা তাঁর উপর আস্থা রাখি।</w:t>
      </w:r>
    </w:p>
    <w:p w14:paraId="7D339A9F" w14:textId="77777777" w:rsidR="00F90BDC" w:rsidRDefault="00F90BDC"/>
    <w:p w14:paraId="3FBFAFB6" w14:textId="77777777" w:rsidR="00F90BDC" w:rsidRDefault="00F90BDC">
      <w:r xmlns:w="http://schemas.openxmlformats.org/wordprocessingml/2006/main">
        <w:t xml:space="preserve">1: Isaiah 30:21 - আপনি ডানে বা বাম দিকে ফিরুন, আপনার কান আপনার পিছনে একটি কণ্ঠস্বর শুনতে পাবে, "এই পথ; এতে হাঁটুন।"</w:t>
      </w:r>
    </w:p>
    <w:p w14:paraId="37C4ACF6" w14:textId="77777777" w:rsidR="00F90BDC" w:rsidRDefault="00F90BDC"/>
    <w:p w14:paraId="0F2C3D06"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w:t>
      </w:r>
      <w:r xmlns:w="http://schemas.openxmlformats.org/wordprocessingml/2006/main">
        <w:lastRenderedPageBreak xmlns:w="http://schemas.openxmlformats.org/wordprocessingml/2006/main"/>
      </w:r>
      <w:r xmlns:w="http://schemas.openxmlformats.org/wordprocessingml/2006/main">
        <w:t xml:space="preserve">তোমার সমস্ত পথে তাঁর বশ্যতা স্বীকার কর, এবং তিনি তোমার পথ সোজা করবেন।</w:t>
      </w:r>
    </w:p>
    <w:p w14:paraId="2F2DD8FC" w14:textId="77777777" w:rsidR="00F90BDC" w:rsidRDefault="00F90BDC"/>
    <w:p w14:paraId="0CEA122B" w14:textId="77777777" w:rsidR="00F90BDC" w:rsidRDefault="00F90BDC">
      <w:r xmlns:w="http://schemas.openxmlformats.org/wordprocessingml/2006/main">
        <w:t xml:space="preserve">ম্যাথু 2:10 তারা যখন তারা দেখল, তখন তারা অত্যন্ত আনন্দিত হয়ে উঠল।</w:t>
      </w:r>
    </w:p>
    <w:p w14:paraId="0AC7AE34" w14:textId="77777777" w:rsidR="00F90BDC" w:rsidRDefault="00F90BDC"/>
    <w:p w14:paraId="2972A54F" w14:textId="77777777" w:rsidR="00F90BDC" w:rsidRDefault="00F90BDC">
      <w:r xmlns:w="http://schemas.openxmlformats.org/wordprocessingml/2006/main">
        <w:t xml:space="preserve">বেথলেহেমের নক্ষত্র দেখে মাগীরা মহা আনন্দে আনন্দিত হল।</w:t>
      </w:r>
    </w:p>
    <w:p w14:paraId="2E3C85D1" w14:textId="77777777" w:rsidR="00F90BDC" w:rsidRDefault="00F90BDC"/>
    <w:p w14:paraId="62E66CA7" w14:textId="77777777" w:rsidR="00F90BDC" w:rsidRDefault="00F90BDC">
      <w:r xmlns:w="http://schemas.openxmlformats.org/wordprocessingml/2006/main">
        <w:t xml:space="preserve">1: ঈশ্বর আমাদের পাঠান এমন কোনো আশা ও মুক্তির চিহ্ন আমাদের আনন্দের সাথে উদযাপন করা উচিত।</w:t>
      </w:r>
    </w:p>
    <w:p w14:paraId="3CE338AE" w14:textId="77777777" w:rsidR="00F90BDC" w:rsidRDefault="00F90BDC"/>
    <w:p w14:paraId="74024845" w14:textId="77777777" w:rsidR="00F90BDC" w:rsidRDefault="00F90BDC">
      <w:r xmlns:w="http://schemas.openxmlformats.org/wordprocessingml/2006/main">
        <w:t xml:space="preserve">2: এমনকি যখন সামনের পথটি অস্পষ্ট, আমাদের ঈশ্বরের উপর ভরসা করা এবং আনন্দ করা উচিত।</w:t>
      </w:r>
    </w:p>
    <w:p w14:paraId="169B6FD6" w14:textId="77777777" w:rsidR="00F90BDC" w:rsidRDefault="00F90BDC"/>
    <w:p w14:paraId="641E2674" w14:textId="77777777" w:rsidR="00F90BDC" w:rsidRDefault="00F90BDC">
      <w:r xmlns:w="http://schemas.openxmlformats.org/wordprocessingml/2006/main">
        <w:t xml:space="preserve">1: Isaiah 35:10 - এবং প্রভুর মুক্তিপণপ্রাপ্তরা ফিরে আসবে, এবং গান গাইতে সিয়োনে আসবে; অনন্ত আনন্দ তাদের মাথায় থাকবে; তারা আনন্দ ও আনন্দ পাবে, এবং দুঃখ ও দীর্ঘশ্বাস দূরে চলে যাবে।</w:t>
      </w:r>
    </w:p>
    <w:p w14:paraId="73B61571" w14:textId="77777777" w:rsidR="00F90BDC" w:rsidRDefault="00F90BDC"/>
    <w:p w14:paraId="2B618012" w14:textId="77777777" w:rsidR="00F90BDC" w:rsidRDefault="00F90BDC">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14:paraId="567AFB4B" w14:textId="77777777" w:rsidR="00F90BDC" w:rsidRDefault="00F90BDC"/>
    <w:p w14:paraId="47075465" w14:textId="77777777" w:rsidR="00F90BDC" w:rsidRDefault="00F90BDC">
      <w:r xmlns:w="http://schemas.openxmlformats.org/wordprocessingml/2006/main">
        <w:t xml:space="preserve">ম্যাথু 2:11 এবং যখন তারা ঘরে প্রবেশ করল, তারা ছোট শিশুটিকে তার মা মরিয়মের সাথে দেখল, এবং উপুড় হয়ে তাকে প্রণাম করল, এবং তারা তাদের ধনভান্ডার খুলে তাকে উপহার দিল৷ সোনা, লোবান এবং গন্ধরস।</w:t>
      </w:r>
    </w:p>
    <w:p w14:paraId="7F3D92F6" w14:textId="77777777" w:rsidR="00F90BDC" w:rsidRDefault="00F90BDC"/>
    <w:p w14:paraId="783BD343" w14:textId="77777777" w:rsidR="00F90BDC" w:rsidRDefault="00F90BDC">
      <w:r xmlns:w="http://schemas.openxmlformats.org/wordprocessingml/2006/main">
        <w:t xml:space="preserve">জ্ঞানী ব্যক্তিরা যুবক যীশুকে দেখেছিলেন এবং তাঁর উপাসনা করেছিলেন, তাঁকে সোনা, লোবান এবং গন্ধরস উপহার দিয়েছিলেন।</w:t>
      </w:r>
    </w:p>
    <w:p w14:paraId="2A24A0C3" w14:textId="77777777" w:rsidR="00F90BDC" w:rsidRDefault="00F90BDC"/>
    <w:p w14:paraId="5A381036" w14:textId="77777777" w:rsidR="00F90BDC" w:rsidRDefault="00F90BDC">
      <w:r xmlns:w="http://schemas.openxmlformats.org/wordprocessingml/2006/main">
        <w:t xml:space="preserve">1. যিশুর উপাসনা করুন: ভক্তি দেখানো এবং তাঁর দেবত্বকে স্বীকৃতি দেওয়া</w:t>
      </w:r>
    </w:p>
    <w:p w14:paraId="33D2CA60" w14:textId="77777777" w:rsidR="00F90BDC" w:rsidRDefault="00F90BDC"/>
    <w:p w14:paraId="38AA87C9" w14:textId="77777777" w:rsidR="00F90BDC" w:rsidRDefault="00F90BDC">
      <w:r xmlns:w="http://schemas.openxmlformats.org/wordprocessingml/2006/main">
        <w:t xml:space="preserve">2. দেওয়ার শক্তি: উদারতা এবং কৃতজ্ঞতা</w:t>
      </w:r>
    </w:p>
    <w:p w14:paraId="01280BBB" w14:textId="77777777" w:rsidR="00F90BDC" w:rsidRDefault="00F90BDC"/>
    <w:p w14:paraId="7856B303" w14:textId="77777777" w:rsidR="00F90BDC" w:rsidRDefault="00F90BDC">
      <w:r xmlns:w="http://schemas.openxmlformats.org/wordprocessingml/2006/main">
        <w:t xml:space="preserve">1. ফিলিপীয় 2:9-11 - তাই ঈশ্বর তাকে উচ্চ স্থানে উন্নীত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311E6F21" w14:textId="77777777" w:rsidR="00F90BDC" w:rsidRDefault="00F90BDC"/>
    <w:p w14:paraId="779A1FB9" w14:textId="77777777" w:rsidR="00F90BDC" w:rsidRDefault="00F90BDC">
      <w:r xmlns:w="http://schemas.openxmlformats.org/wordprocessingml/2006/main">
        <w:t xml:space="preserve">2. ম্যাথু 10:8 - অসুস্থদের নিরাময় করুন, মৃতদের জীবিত করুন, যাদের কুষ্ঠ রোগ আছে তাদের পরিষ্কার করুন, ভূত তাড়ান। অবাধে আপনি পেয়েছেন; অবাধে দিতে।</w:t>
      </w:r>
    </w:p>
    <w:p w14:paraId="6EBFFB22" w14:textId="77777777" w:rsidR="00F90BDC" w:rsidRDefault="00F90BDC"/>
    <w:p w14:paraId="56123C2A" w14:textId="77777777" w:rsidR="00F90BDC" w:rsidRDefault="00F90BDC">
      <w:r xmlns:w="http://schemas.openxmlformats.org/wordprocessingml/2006/main">
        <w:t xml:space="preserve">ম্যাথু 2:12 এবং হেরোদের কাছে ফিরে না যাওয়ার জন্য ঈশ্বরকে স্বপ্নে সতর্ক করা হয়েছিল, তারা অন্য পথে তাদের নিজ দেশে চলে গেল।</w:t>
      </w:r>
    </w:p>
    <w:p w14:paraId="149AF7FE" w14:textId="77777777" w:rsidR="00F90BDC" w:rsidRDefault="00F90BDC"/>
    <w:p w14:paraId="182891DC" w14:textId="77777777" w:rsidR="00F90BDC" w:rsidRDefault="00F90BDC">
      <w:r xmlns:w="http://schemas.openxmlformats.org/wordprocessingml/2006/main">
        <w:t xml:space="preserve">ঈশ্বর জোসেফ এবং মরিয়মকে হেরোদকে এড়াতে সতর্ক করেছিলেন এবং তারা বাধ্য হয়েছিল।</w:t>
      </w:r>
    </w:p>
    <w:p w14:paraId="67705C71" w14:textId="77777777" w:rsidR="00F90BDC" w:rsidRDefault="00F90BDC"/>
    <w:p w14:paraId="5C974BBE" w14:textId="77777777" w:rsidR="00F90BDC" w:rsidRDefault="00F90BDC">
      <w:r xmlns:w="http://schemas.openxmlformats.org/wordprocessingml/2006/main">
        <w:t xml:space="preserve">1. ঈশ্বর সর্বদা আমাদের জন্য খুঁজছেন এবং আমাদের উচিত তাঁর নির্দেশনায় বিশ্বাস করা।</w:t>
      </w:r>
    </w:p>
    <w:p w14:paraId="3341990F" w14:textId="77777777" w:rsidR="00F90BDC" w:rsidRDefault="00F90BDC"/>
    <w:p w14:paraId="7699908A" w14:textId="77777777" w:rsidR="00F90BDC" w:rsidRDefault="00F90BDC">
      <w:r xmlns:w="http://schemas.openxmlformats.org/wordprocessingml/2006/main">
        <w:t xml:space="preserve">2. ঈশ্বরের ইচ্ছা পালন করা আমাদেরকে তাঁর কাছাকাছি নিয়ে আসে এবং আমাদের জীবনের জন্য তাঁর পরিকল্পনার সাথে আরও বেশি সঙ্গতিপূর্ণ হতে সাহায্য করে।</w:t>
      </w:r>
    </w:p>
    <w:p w14:paraId="7C4AF1E5" w14:textId="77777777" w:rsidR="00F90BDC" w:rsidRDefault="00F90BDC"/>
    <w:p w14:paraId="622ED075" w14:textId="77777777" w:rsidR="00F90BDC" w:rsidRDefault="00F90BDC">
      <w:r xmlns:w="http://schemas.openxmlformats.org/wordprocessingml/2006/main">
        <w:t xml:space="preserve">1. Deuteronomy 6:24 - "এবং প্রভু আমাদের এই সমস্ত বিধিগুলি পালন করতে, আমাদের সর্বদা আমাদের মঙ্গলের জন্য প্রভু আমাদের ঈশ্বরকে ভয় করতে আদেশ করেছিলেন, যাতে তিনি আমাদেরকে বাঁচিয়ে রাখতে পারেন, যেমনটি আজকের দিনের মতো।"</w:t>
      </w:r>
    </w:p>
    <w:p w14:paraId="38FFF27E" w14:textId="77777777" w:rsidR="00F90BDC" w:rsidRDefault="00F90BDC"/>
    <w:p w14:paraId="4E06AB62" w14:textId="77777777" w:rsidR="00F90BDC" w:rsidRDefault="00F90BDC">
      <w:r xmlns:w="http://schemas.openxmlformats.org/wordprocessingml/2006/main">
        <w:t xml:space="preserve">2. গীতসংহিতা 25:4-5 - “হে প্রভু, আমাকে তোমার পথ দেখাও; আমাকে তোমার পথ শেখাও। আমাকে তোমার সত্যে পরিচালিত কর এবং আমাকে শিক্ষা দাও, কারণ তুমিই আমার পরিত্রাণের ঈশ্বর; তোমার জন্য আমি সারাদিন অপেক্ষা করি।"</w:t>
      </w:r>
    </w:p>
    <w:p w14:paraId="70E99FBF" w14:textId="77777777" w:rsidR="00F90BDC" w:rsidRDefault="00F90BDC"/>
    <w:p w14:paraId="4DA257B9" w14:textId="77777777" w:rsidR="00F90BDC" w:rsidRDefault="00F90BDC">
      <w:r xmlns:w="http://schemas.openxmlformats.org/wordprocessingml/2006/main">
        <w:t xml:space="preserve">ম্যাথু 2:13 এবং যখন তারা চলে গেল, দেখ, প্রভুর দূত স্বপ্নে যোষেফকে দেখালেন, বললেন, উঠুন, শিশু ও তার মাকে নিয়ে মিশরে পালিয়ে যাও, এবং আমি তোমাকে না আনা পর্যন্ত তুমি সেখানেই থাক। শব্দ: কারণ হেরোদ তাকে ধ্বংস করার জন্য শিশুটিকে খুঁজবে।</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যীশুকে হত্যা করার হেরোদের পরিকল্পনা থেকে বাঁচতে যোসেফকে স্বপ্নে যিশু এবং মেরিকে মিশরে নিয়ে যাওয়ার নির্দেশ দেওয়া হয়েছিল।</w:t>
      </w:r>
    </w:p>
    <w:p w14:paraId="0C2786EF" w14:textId="77777777" w:rsidR="00F90BDC" w:rsidRDefault="00F90BDC"/>
    <w:p w14:paraId="637030E0" w14:textId="77777777" w:rsidR="00F90BDC" w:rsidRDefault="00F90BDC">
      <w:r xmlns:w="http://schemas.openxmlformats.org/wordprocessingml/2006/main">
        <w:t xml:space="preserve">1. জোসেফ এবং যীশুর গল্প: বিশ্বস্ত আনুগত্যের গল্প</w:t>
      </w:r>
    </w:p>
    <w:p w14:paraId="620FE81A" w14:textId="77777777" w:rsidR="00F90BDC" w:rsidRDefault="00F90BDC"/>
    <w:p w14:paraId="17480869" w14:textId="77777777" w:rsidR="00F90BDC" w:rsidRDefault="00F90BDC">
      <w:r xmlns:w="http://schemas.openxmlformats.org/wordprocessingml/2006/main">
        <w:t xml:space="preserve">2. স্বপ্নের শক্তি: আমাদের অবচেতনের মাধ্যমে ঈশ্বরের বার্তা</w:t>
      </w:r>
    </w:p>
    <w:p w14:paraId="41776B40" w14:textId="77777777" w:rsidR="00F90BDC" w:rsidRDefault="00F90BDC"/>
    <w:p w14:paraId="1D5A5E8D" w14:textId="77777777" w:rsidR="00F90BDC" w:rsidRDefault="00F90BDC">
      <w:r xmlns:w="http://schemas.openxmlformats.org/wordprocessingml/2006/main">
        <w:t xml:space="preserve">1. Exodus 14:13-14 - এবং মূসা লোকদের উদ্দেশে বললেন, তোমরা ভয় পেয়ো না, স্থির হয়ে দাঁড়াও এবং প্রভুর পরিত্রাণ দেখুন, যা তিনি আজ তোমাদেরকে দেখাবেন: মিশরীয়দের জন্য যাদের তোমরা আজ দেখছ, তোমরা তাদের আর চিরকালের জন্য দেখতে পাবে না। প্রভু তোমাদের জন্য যুদ্ধ করবেন এবং তোমরা শান্তিতে থাকবে।</w:t>
      </w:r>
    </w:p>
    <w:p w14:paraId="2EEA1B12" w14:textId="77777777" w:rsidR="00F90BDC" w:rsidRDefault="00F90BDC"/>
    <w:p w14:paraId="661D3ED4" w14:textId="77777777" w:rsidR="00F90BDC" w:rsidRDefault="00F90BDC">
      <w:r xmlns:w="http://schemas.openxmlformats.org/wordprocessingml/2006/main">
        <w:t xml:space="preserve">2. ম্যাথু 1:20-21 - কিন্তু তিনি যখন এই বিষয়গুলি ভাবছিলেন, তখন প্রভুর ফেরেশতা তাকে স্বপ্নে দেখা দিয়ে বললেন, ইউসুফ, দাউদের পুত্র, তোমার স্ত্রী মরিয়মকে তোমার কাছে নিতে ভয় করো না৷ কারণ তার মধ্যে যা কল্পনা করা হয়েছে তা পবিত্র আত্মার।</w:t>
      </w:r>
    </w:p>
    <w:p w14:paraId="0B003B30" w14:textId="77777777" w:rsidR="00F90BDC" w:rsidRDefault="00F90BDC"/>
    <w:p w14:paraId="22EB50B2" w14:textId="77777777" w:rsidR="00F90BDC" w:rsidRDefault="00F90BDC">
      <w:r xmlns:w="http://schemas.openxmlformats.org/wordprocessingml/2006/main">
        <w:t xml:space="preserve">ম্যাথু 2:14 যখন তিনি উঠলেন, তিনি রাত্রে শিশুটিকে এবং তার মাকে নিয়ে মিশরে চলে গেলেন:</w:t>
      </w:r>
    </w:p>
    <w:p w14:paraId="38836F3E" w14:textId="77777777" w:rsidR="00F90BDC" w:rsidRDefault="00F90BDC"/>
    <w:p w14:paraId="254F684E" w14:textId="77777777" w:rsidR="00F90BDC" w:rsidRDefault="00F90BDC">
      <w:r xmlns:w="http://schemas.openxmlformats.org/wordprocessingml/2006/main">
        <w:t xml:space="preserve">জোসেফ এবং মেরি রাজা হেরোদের হাত থেকে ছোট শিশু যীশুকে রক্ষা করার জন্য মিশরে পালিয়ে যান।</w:t>
      </w:r>
    </w:p>
    <w:p w14:paraId="72613673" w14:textId="77777777" w:rsidR="00F90BDC" w:rsidRDefault="00F90BDC"/>
    <w:p w14:paraId="1672C9DF" w14:textId="77777777" w:rsidR="00F90BDC" w:rsidRDefault="00F90BDC">
      <w:r xmlns:w="http://schemas.openxmlformats.org/wordprocessingml/2006/main">
        <w:t xml:space="preserve">1. যীশুর সুরক্ষা: কীভাবে ঈশ্বরের বিশ্বস্ততা এবং নির্দেশনা আমাদের নিরাপদ রাখতে পারে।</w:t>
      </w:r>
    </w:p>
    <w:p w14:paraId="4CB73FA9" w14:textId="77777777" w:rsidR="00F90BDC" w:rsidRDefault="00F90BDC"/>
    <w:p w14:paraId="2D121375" w14:textId="77777777" w:rsidR="00F90BDC" w:rsidRDefault="00F90BDC">
      <w:r xmlns:w="http://schemas.openxmlformats.org/wordprocessingml/2006/main">
        <w:t xml:space="preserve">2. জোসেফ: আনুগত্য এবং ঈশ্বরের ইচ্ছার উপর আস্থার একটি মডেল।</w:t>
      </w:r>
    </w:p>
    <w:p w14:paraId="298139E9" w14:textId="77777777" w:rsidR="00F90BDC" w:rsidRDefault="00F90BDC"/>
    <w:p w14:paraId="5D976148"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137BE57E" w14:textId="77777777" w:rsidR="00F90BDC" w:rsidRDefault="00F90BDC"/>
    <w:p w14:paraId="131FE08D" w14:textId="77777777" w:rsidR="00F90BDC" w:rsidRDefault="00F90BDC">
      <w:r xmlns:w="http://schemas.openxmlformats.org/wordprocessingml/2006/main">
        <w:t xml:space="preserve">ইমানুয়েল </w:t>
      </w:r>
      <w:r xmlns:w="http://schemas.openxmlformats.org/wordprocessingml/2006/main">
        <w:t xml:space="preserve">রাখবে " (যার অর্থ, আমাদের সাথে ঈশ্বর)।</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ম্যাথু 2:15 এবং হেরোদের মৃত্যুর আগ পর্যন্ত সেখানেই ছিলেন, যাতে প্রভুর সম্বন্ধে ভাববাদীর দ্বারা যা বলা হয়েছিল তা পূর্ণ হয়, আমি আমার পুত্রকে মিশর থেকে ডেকেছি৷</w:t>
      </w:r>
    </w:p>
    <w:p w14:paraId="75101205" w14:textId="77777777" w:rsidR="00F90BDC" w:rsidRDefault="00F90BDC"/>
    <w:p w14:paraId="04903378" w14:textId="77777777" w:rsidR="00F90BDC" w:rsidRDefault="00F90BDC">
      <w:r xmlns:w="http://schemas.openxmlformats.org/wordprocessingml/2006/main">
        <w:t xml:space="preserve">ম্যাথিউর গসপেল বলে যে যীশু যখন শিশু ছিলেন, তখন রাজা হেরোদের ক্রোধ থেকে বাঁচতে তাকে মিশরে নিয়ে যাওয়া হয়েছিল। এতে প্রভুর ভবিষ্যদ্বাণী পূর্ণ হল যে, প্রভুর পুত্রকে মিশর থেকে ডাকা হবে৷</w:t>
      </w:r>
    </w:p>
    <w:p w14:paraId="2B133A91" w14:textId="77777777" w:rsidR="00F90BDC" w:rsidRDefault="00F90BDC"/>
    <w:p w14:paraId="1BBA9A74" w14:textId="77777777" w:rsidR="00F90BDC" w:rsidRDefault="00F90BDC">
      <w:r xmlns:w="http://schemas.openxmlformats.org/wordprocessingml/2006/main">
        <w:t xml:space="preserve">1) "ভবিষ্যদ্বাণীর শক্তি: কিভাবে ঈশ্বরের বাক্য তার প্রতিশ্রুতি পূরণ করে"</w:t>
      </w:r>
    </w:p>
    <w:p w14:paraId="60C41C72" w14:textId="77777777" w:rsidR="00F90BDC" w:rsidRDefault="00F90BDC"/>
    <w:p w14:paraId="5E84261E" w14:textId="77777777" w:rsidR="00F90BDC" w:rsidRDefault="00F90BDC">
      <w:r xmlns:w="http://schemas.openxmlformats.org/wordprocessingml/2006/main">
        <w:t xml:space="preserve">2) "ঈশ্বরের ডাক: কিভাবে আমরা আমাদের জীবনে তার আহ্বানের উত্তর দিই"</w:t>
      </w:r>
    </w:p>
    <w:p w14:paraId="0EB72B89" w14:textId="77777777" w:rsidR="00F90BDC" w:rsidRDefault="00F90BDC"/>
    <w:p w14:paraId="240DEA0F" w14:textId="77777777" w:rsidR="00F90BDC" w:rsidRDefault="00F90BDC">
      <w:r xmlns:w="http://schemas.openxmlformats.org/wordprocessingml/2006/main">
        <w:t xml:space="preserve">1) ইশাইয়া 11:1 - "যিশয়ের স্তূপ থেকে একটি অঙ্কুর বের হবে এবং তার শিকড় থেকে একটি শাখা বের হবে।"</w:t>
      </w:r>
    </w:p>
    <w:p w14:paraId="44D8F945" w14:textId="77777777" w:rsidR="00F90BDC" w:rsidRDefault="00F90BDC"/>
    <w:p w14:paraId="52DFB245" w14:textId="77777777" w:rsidR="00F90BDC" w:rsidRDefault="00F90BDC">
      <w:r xmlns:w="http://schemas.openxmlformats.org/wordprocessingml/2006/main">
        <w:t xml:space="preserve">2) গীতসংহিতা 78:1-7 - "হে আমার লোকেরা, আমার শিক্ষার প্রতি কান দাও; আমার মুখের কথার দিকে কান দাও! আমি একটি দৃষ্টান্তে আমার মুখ খুলব; আমি প্রাচীনকালের অন্ধকার কথাগুলি উচ্চারণ করব। আমরা শুনেছি এবং জেনেছি, আমাদের পিতারা আমাদের বলেছেন৷ আমরা তাদের সন্তানদের কাছ থেকে সেগুলি লুকিয়ে রাখব না, তবে ভবিষ্যত প্রজন্মকে প্রভুর গৌরবময় কাজ, তাঁর শক্তি এবং তিনি যে আশ্চর্য কাজগুলি করেছেন তা বলব।"</w:t>
      </w:r>
    </w:p>
    <w:p w14:paraId="6AC6D19D" w14:textId="77777777" w:rsidR="00F90BDC" w:rsidRDefault="00F90BDC"/>
    <w:p w14:paraId="686457FD" w14:textId="77777777" w:rsidR="00F90BDC" w:rsidRDefault="00F90BDC">
      <w:r xmlns:w="http://schemas.openxmlformats.org/wordprocessingml/2006/main">
        <w:t xml:space="preserve">ম্যাথু 2:16 তখন হেরোদ যখন দেখল যে, জ্ঞানী ব্যক্তিদের দ্বারা তাকে উপহাস করা হচ্ছে, তখন তিনি অত্যন্ত ক্রোধিত হলেন এবং তাকে পাঠিয়ে দিলেন এবং বেথেলহেমে এবং তার সমস্ত উপকূলে, দুই বছর বা তার কম বয়সী সমস্ত শিশুকে হত্যা করলেন। , সময় অনুযায়ী যা তিনি অধ্যবসায়ীভাবে জ্ঞানীদের জিজ্ঞাসা করেছিলেন।</w:t>
      </w:r>
    </w:p>
    <w:p w14:paraId="6C906ABC" w14:textId="77777777" w:rsidR="00F90BDC" w:rsidRDefault="00F90BDC"/>
    <w:p w14:paraId="7B5BA8BA" w14:textId="77777777" w:rsidR="00F90BDC" w:rsidRDefault="00F90BDC">
      <w:r xmlns:w="http://schemas.openxmlformats.org/wordprocessingml/2006/main">
        <w:t xml:space="preserve">হেরোড বেথলেহেম এবং এর আশেপাশের দুই বছর বয়সী এবং তার চেয়ে কম বয়সী সমস্ত শিশুকে রাগ করে হত্যা করার নির্দেশ দিয়েছিলেন।</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সার্বভৌমত্ব: ম্যাথিউ 2 এ হেরোদের ক্রোধের একটি অধ্যয়ন</w:t>
      </w:r>
    </w:p>
    <w:p w14:paraId="11673824" w14:textId="77777777" w:rsidR="00F90BDC" w:rsidRDefault="00F90BDC"/>
    <w:p w14:paraId="3FE18815" w14:textId="77777777" w:rsidR="00F90BDC" w:rsidRDefault="00F90BDC">
      <w:r xmlns:w="http://schemas.openxmlformats.org/wordprocessingml/2006/main">
        <w:t xml:space="preserve">2. ঈর্ষার পরিণতি: ম্যাথিউ 2-এ হেরোদের পাপের একটি অধ্যয়ন</w:t>
      </w:r>
    </w:p>
    <w:p w14:paraId="4A2E60A6" w14:textId="77777777" w:rsidR="00F90BDC" w:rsidRDefault="00F90BDC"/>
    <w:p w14:paraId="703EA408" w14:textId="77777777" w:rsidR="00F90BDC" w:rsidRDefault="00F90BDC">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14:paraId="2E27BE0B" w14:textId="77777777" w:rsidR="00F90BDC" w:rsidRDefault="00F90BDC"/>
    <w:p w14:paraId="45B27EA4" w14:textId="77777777" w:rsidR="00F90BDC" w:rsidRDefault="00F90BDC">
      <w:r xmlns:w="http://schemas.openxmlformats.org/wordprocessingml/2006/main">
        <w:t xml:space="preserve">2. চাকরি 5:19- তিনি তোমাকে ছয়টি কষ্টের মধ্যে উদ্ধার করবেন: হ্যাঁ, সাতটিতে কোন মন্দ তোমাকে স্পর্শ করবে না।</w:t>
      </w:r>
    </w:p>
    <w:p w14:paraId="6BB140D4" w14:textId="77777777" w:rsidR="00F90BDC" w:rsidRDefault="00F90BDC"/>
    <w:p w14:paraId="0A10EA66" w14:textId="77777777" w:rsidR="00F90BDC" w:rsidRDefault="00F90BDC">
      <w:r xmlns:w="http://schemas.openxmlformats.org/wordprocessingml/2006/main">
        <w:t xml:space="preserve">ম্যাথু 2:17 তারপর জেরেমি ভাববাদী যে কথা বলেছিলেন তা পূর্ণ হল,</w:t>
      </w:r>
    </w:p>
    <w:p w14:paraId="45FCF564" w14:textId="77777777" w:rsidR="00F90BDC" w:rsidRDefault="00F90BDC"/>
    <w:p w14:paraId="145EC8DC" w14:textId="77777777" w:rsidR="00F90BDC" w:rsidRDefault="00F90BDC">
      <w:r xmlns:w="http://schemas.openxmlformats.org/wordprocessingml/2006/main">
        <w:t xml:space="preserve">প্যাসেজটি বর্ণনা করে যে হেরোদ যখন বেথলেহেমে শিশুদের হত্যা করেছিলেন তখন কীভাবে যিরমিয় নবীর ভবিষ্যদ্বাণী পূর্ণ হয়েছিল।</w:t>
      </w:r>
    </w:p>
    <w:p w14:paraId="134C56FF" w14:textId="77777777" w:rsidR="00F90BDC" w:rsidRDefault="00F90BDC"/>
    <w:p w14:paraId="72B23B84" w14:textId="77777777" w:rsidR="00F90BDC" w:rsidRDefault="00F90BDC">
      <w:r xmlns:w="http://schemas.openxmlformats.org/wordprocessingml/2006/main">
        <w:t xml:space="preserve">1. পূর্ণ ভবিষ্যদ্বাণীর শক্তি: ঈশ্বরের বাক্য কীভাবে সত্য</w:t>
      </w:r>
    </w:p>
    <w:p w14:paraId="3AA230B6" w14:textId="77777777" w:rsidR="00F90BDC" w:rsidRDefault="00F90BDC"/>
    <w:p w14:paraId="7B339666" w14:textId="77777777" w:rsidR="00F90BDC" w:rsidRDefault="00F90BDC">
      <w:r xmlns:w="http://schemas.openxmlformats.org/wordprocessingml/2006/main">
        <w:t xml:space="preserve">2. হেরোদের পাপের ট্র্যাজেডি: ঈশ্বরের কাছ থেকে মুখ ফিরিয়ে নেওয়ার পরিণতি</w:t>
      </w:r>
    </w:p>
    <w:p w14:paraId="051DB08F" w14:textId="77777777" w:rsidR="00F90BDC" w:rsidRDefault="00F90BDC"/>
    <w:p w14:paraId="5F0B07D5" w14:textId="77777777" w:rsidR="00F90BDC" w:rsidRDefault="00F90BDC">
      <w:r xmlns:w="http://schemas.openxmlformats.org/wordprocessingml/2006/main">
        <w:t xml:space="preserve">1. Jeremiah 31:15 - এইভাবে প্রভু বলেন; রামায় একটা রব শোনা গেল, বিলাপ আর তিক্ত কান্নার শব্দ; রাহেল তার সন্তানদের জন্য কাঁদছিল তার সন্তানদের জন্য সান্ত্বনা দিতে অস্বীকার করেছিল, কারণ তারা ছিল না।</w:t>
      </w:r>
    </w:p>
    <w:p w14:paraId="453864D3" w14:textId="77777777" w:rsidR="00F90BDC" w:rsidRDefault="00F90BDC"/>
    <w:p w14:paraId="1F80C274" w14:textId="77777777" w:rsidR="00F90BDC" w:rsidRDefault="00F90BDC">
      <w:r xmlns:w="http://schemas.openxmlformats.org/wordprocessingml/2006/main">
        <w:t xml:space="preserve">2. ম্যাথু 2:18 - রামে একটি কণ্ঠস্বর শোনা গিয়েছিল, বিলাপ, এবং কান্নাকাটি, এবং মহান শোক, রাহেল তার সন্তানদের জন্য কাঁদছিল, এবং সান্ত্বনা পাবে না, কারণ তারা নেই।</w:t>
      </w:r>
    </w:p>
    <w:p w14:paraId="29B0A0C7" w14:textId="77777777" w:rsidR="00F90BDC" w:rsidRDefault="00F90BDC"/>
    <w:p w14:paraId="7814B474" w14:textId="77777777" w:rsidR="00F90BDC" w:rsidRDefault="00F90BDC">
      <w:r xmlns:w="http://schemas.openxmlformats.org/wordprocessingml/2006/main">
        <w:t xml:space="preserve">ম্যাথু 2:18 রামে একটি কণ্ঠস্বর শোনা গিয়েছিল, বিলাপ, কান্নাকাটি, এবং মহান শোক, রাহেল তার সন্তানদের জন্য কাঁদছিল, এবং সান্ত্বনা পাবে না, কারণ তারা নেই।</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ম্যাথিউ 2:18-এ রামে একটি কণ্ঠস্বর শোনা যায়, রাহেলের সন্তানদের জন্য বিলাপ এবং কাঁদতে থাকে যারা মারা গেছে এবং সান্ত্বনা দেওয়া যায় না।</w:t>
      </w:r>
    </w:p>
    <w:p w14:paraId="33E887EF" w14:textId="77777777" w:rsidR="00F90BDC" w:rsidRDefault="00F90BDC"/>
    <w:p w14:paraId="7AB39FA2" w14:textId="77777777" w:rsidR="00F90BDC" w:rsidRDefault="00F90BDC">
      <w:r xmlns:w="http://schemas.openxmlformats.org/wordprocessingml/2006/main">
        <w:t xml:space="preserve">1. দুঃখের সময়ে অন্যদের সান্ত্বনা দিতে শেখা</w:t>
      </w:r>
    </w:p>
    <w:p w14:paraId="57FFF273" w14:textId="77777777" w:rsidR="00F90BDC" w:rsidRDefault="00F90BDC"/>
    <w:p w14:paraId="11051580" w14:textId="77777777" w:rsidR="00F90BDC" w:rsidRDefault="00F90BDC">
      <w:r xmlns:w="http://schemas.openxmlformats.org/wordprocessingml/2006/main">
        <w:t xml:space="preserve">2. প্রভুর বাক্যে শক্তি এবং সান্ত্বনা খোঁজা</w:t>
      </w:r>
    </w:p>
    <w:p w14:paraId="0B167C50" w14:textId="77777777" w:rsidR="00F90BDC" w:rsidRDefault="00F90BDC"/>
    <w:p w14:paraId="78ABAE00" w14:textId="77777777" w:rsidR="00F90BDC" w:rsidRDefault="00F90BDC">
      <w:r xmlns:w="http://schemas.openxmlformats.org/wordprocessingml/2006/main">
        <w:t xml:space="preserve">1. জন 14:18 - "আমি তোমাকে এতিম হিসাবে ছাড়ব না; আমি তোমার কাছে আসব।"</w:t>
      </w:r>
    </w:p>
    <w:p w14:paraId="6D3F24E4" w14:textId="77777777" w:rsidR="00F90BDC" w:rsidRDefault="00F90BDC"/>
    <w:p w14:paraId="2A773870" w14:textId="77777777" w:rsidR="00F90BDC" w:rsidRDefault="00F90BDC">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14:paraId="3ABCF309" w14:textId="77777777" w:rsidR="00F90BDC" w:rsidRDefault="00F90BDC"/>
    <w:p w14:paraId="7DC46BA5" w14:textId="77777777" w:rsidR="00F90BDC" w:rsidRDefault="00F90BDC">
      <w:r xmlns:w="http://schemas.openxmlformats.org/wordprocessingml/2006/main">
        <w:t xml:space="preserve">ম্যাথু 2:19 কিন্তু হেরোদ যখন মারা গেলেন, দেখ, প্রভুর এক দূত স্বপ্নে মিশরে যোষেফের কাছে আবির্ভূত হলেন,</w:t>
      </w:r>
    </w:p>
    <w:p w14:paraId="73628ECD" w14:textId="77777777" w:rsidR="00F90BDC" w:rsidRDefault="00F90BDC"/>
    <w:p w14:paraId="270D4409" w14:textId="77777777" w:rsidR="00F90BDC" w:rsidRDefault="00F90BDC">
      <w:r xmlns:w="http://schemas.openxmlformats.org/wordprocessingml/2006/main">
        <w:t xml:space="preserve">ইউসুফকে স্বপ্নে প্রভুর একজন ফেরেশতা মেরি এবং যীশুকে ইস্রায়েলে ফিরিয়ে নেওয়ার নির্দেশ দিয়েছিলেন।</w:t>
      </w:r>
    </w:p>
    <w:p w14:paraId="42F7E6F5" w14:textId="77777777" w:rsidR="00F90BDC" w:rsidRDefault="00F90BDC"/>
    <w:p w14:paraId="3B642F1A" w14:textId="77777777" w:rsidR="00F90BDC" w:rsidRDefault="00F90BDC">
      <w:r xmlns:w="http://schemas.openxmlformats.org/wordprocessingml/2006/main">
        <w:t xml:space="preserve">1. ঈশ্বর সার্বভৌম এবং তাঁর লোকেদের জন্য যত্নশীল, এমনকি কঠিন পরিস্থিতিতেও।</w:t>
      </w:r>
    </w:p>
    <w:p w14:paraId="0D6FDA15" w14:textId="77777777" w:rsidR="00F90BDC" w:rsidRDefault="00F90BDC"/>
    <w:p w14:paraId="170DFEBF" w14:textId="77777777" w:rsidR="00F90BDC" w:rsidRDefault="00F90BDC">
      <w:r xmlns:w="http://schemas.openxmlformats.org/wordprocessingml/2006/main">
        <w:t xml:space="preserve">2. আমাদের জীবনের জন্য ঈশ্বরের একটি পরিকল্পনা এবং উদ্দেশ্য রয়েছে, এমনকি যখন জিনিসগুলি অনিশ্চিত বলে মনে হয়।</w:t>
      </w:r>
    </w:p>
    <w:p w14:paraId="0EF291D3" w14:textId="77777777" w:rsidR="00F90BDC" w:rsidRDefault="00F90BDC"/>
    <w:p w14:paraId="0AD0F41E"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14:paraId="0D31D9AD" w14:textId="77777777" w:rsidR="00F90BDC" w:rsidRDefault="00F90BDC"/>
    <w:p w14:paraId="4C786CDB" w14:textId="77777777" w:rsidR="00F90BDC" w:rsidRDefault="00F90BDC">
      <w:r xmlns:w="http://schemas.openxmlformats.org/wordprocessingml/2006/main">
        <w:t xml:space="preserve">2. ইশাইয়া 55:8-11 - "কারণ আমার চিন্তা তোমার চিন্তা নয়, তোমার পথও আমার পথ নয়, সদাপ্রভু ঘোষণা করেন। কারণ আকাশ যেমন পৃথিবীর চেয়ে উঁচু, তেমনি আমার পথও তোমার পথ ও আমার চিন্তার চেয়ে উঁচু। তোমার চিন্তার চেয়ে।"</w:t>
      </w:r>
    </w:p>
    <w:p w14:paraId="42F4F170" w14:textId="77777777" w:rsidR="00F90BDC" w:rsidRDefault="00F90BDC"/>
    <w:p w14:paraId="49DF3466" w14:textId="77777777" w:rsidR="00F90BDC" w:rsidRDefault="00F90BDC">
      <w:r xmlns:w="http://schemas.openxmlformats.org/wordprocessingml/2006/main">
        <w:t xml:space="preserve">ম্যাথু 2:20 বলছিলেন, উঠুন, শিশুটিকে এবং তার মাকে নিয়ে ইস্রায়েল দেশে যান, কারণ তারা মৃত শিশুটির জীবন খুঁজছিল৷</w:t>
      </w:r>
    </w:p>
    <w:p w14:paraId="12E9F750" w14:textId="77777777" w:rsidR="00F90BDC" w:rsidRDefault="00F90BDC"/>
    <w:p w14:paraId="34C16BC4" w14:textId="77777777" w:rsidR="00F90BDC" w:rsidRDefault="00F90BDC">
      <w:r xmlns:w="http://schemas.openxmlformats.org/wordprocessingml/2006/main">
        <w:t xml:space="preserve">রাজা হেরোদের আদেশ থেকে যিশু এবং তার মাকে রক্ষা করার জন্য মাগীদের ইস্রায়েলে ফিরে যেতে বলা হয়েছিল।</w:t>
      </w:r>
    </w:p>
    <w:p w14:paraId="7B4FFE6A" w14:textId="77777777" w:rsidR="00F90BDC" w:rsidRDefault="00F90BDC"/>
    <w:p w14:paraId="46E01BE6" w14:textId="77777777" w:rsidR="00F90BDC" w:rsidRDefault="00F90BDC">
      <w:r xmlns:w="http://schemas.openxmlformats.org/wordprocessingml/2006/main">
        <w:t xml:space="preserve">1. ঈশ্বর সর্বদা তাদের রক্ষা করবেন যারা তাঁর প্রতি বিশ্বস্ত।</w:t>
      </w:r>
    </w:p>
    <w:p w14:paraId="1E9B15E8" w14:textId="77777777" w:rsidR="00F90BDC" w:rsidRDefault="00F90BDC"/>
    <w:p w14:paraId="3EA42678" w14:textId="77777777" w:rsidR="00F90BDC" w:rsidRDefault="00F90BDC">
      <w:r xmlns:w="http://schemas.openxmlformats.org/wordprocessingml/2006/main">
        <w:t xml:space="preserve">2. বিপদের মুখেও আমরা ঈশ্বরের প্রতি বিশ্বস্ত থাকতে পারি।</w:t>
      </w:r>
    </w:p>
    <w:p w14:paraId="3A64A47C" w14:textId="77777777" w:rsidR="00F90BDC" w:rsidRDefault="00F90BDC"/>
    <w:p w14:paraId="4206E930" w14:textId="77777777" w:rsidR="00F90BDC" w:rsidRDefault="00F90BDC">
      <w:r xmlns:w="http://schemas.openxmlformats.org/wordprocessingml/2006/main">
        <w:t xml:space="preserve">1. গীতসংহিতা 91:11-12 -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14:paraId="1E2C9C7F" w14:textId="77777777" w:rsidR="00F90BDC" w:rsidRDefault="00F90BDC"/>
    <w:p w14:paraId="307C879C" w14:textId="77777777" w:rsidR="00F90BDC" w:rsidRDefault="00F90BDC">
      <w:r xmlns:w="http://schemas.openxmlformats.org/wordprocessingml/2006/main">
        <w:t xml:space="preserve">2. হিব্রু 13:6 - তাই আমরা আত্মবিশ্বাসের সাথে বলি, “প্রভু আমার সহায়; আমি ভয় পাবো না। নিছক মরণশীলরা আমার কী করতে পারে?</w:t>
      </w:r>
    </w:p>
    <w:p w14:paraId="346B2C7C" w14:textId="77777777" w:rsidR="00F90BDC" w:rsidRDefault="00F90BDC"/>
    <w:p w14:paraId="0E966F76" w14:textId="77777777" w:rsidR="00F90BDC" w:rsidRDefault="00F90BDC">
      <w:r xmlns:w="http://schemas.openxmlformats.org/wordprocessingml/2006/main">
        <w:t xml:space="preserve">ম্যাথু 2:21 এবং তিনি উঠলেন, এবং শিশুটিকে ও তার মাকে নিয়ে ইস্রায়েল দেশে এলেন৷</w:t>
      </w:r>
    </w:p>
    <w:p w14:paraId="3C3EB040" w14:textId="77777777" w:rsidR="00F90BDC" w:rsidRDefault="00F90BDC"/>
    <w:p w14:paraId="4BFC4B6F" w14:textId="77777777" w:rsidR="00F90BDC" w:rsidRDefault="00F90BDC">
      <w:r xmlns:w="http://schemas.openxmlformats.org/wordprocessingml/2006/main">
        <w:t xml:space="preserve">জোসেফ এবং মেরি তরুণ যীশুকে ইস্রায়েল দেশে নিয়ে যান।</w:t>
      </w:r>
    </w:p>
    <w:p w14:paraId="28E6C667" w14:textId="77777777" w:rsidR="00F90BDC" w:rsidRDefault="00F90BDC"/>
    <w:p w14:paraId="38563888" w14:textId="77777777" w:rsidR="00F90BDC" w:rsidRDefault="00F90BDC">
      <w:r xmlns:w="http://schemas.openxmlformats.org/wordprocessingml/2006/main">
        <w:t xml:space="preserve">1. ঈশ্বরের ইচ্ছার আনুগত্যের গুরুত্ব।</w:t>
      </w:r>
    </w:p>
    <w:p w14:paraId="5EC38E73" w14:textId="77777777" w:rsidR="00F90BDC" w:rsidRDefault="00F90BDC"/>
    <w:p w14:paraId="0F3CB1D7" w14:textId="77777777" w:rsidR="00F90BDC" w:rsidRDefault="00F90BDC">
      <w:r xmlns:w="http://schemas.openxmlformats.org/wordprocessingml/2006/main">
        <w:t xml:space="preserve">2. কঠিন হলেও ঈশ্বরের পরিকল্পনা অনুসরণ করা।</w:t>
      </w:r>
    </w:p>
    <w:p w14:paraId="267F3357" w14:textId="77777777" w:rsidR="00F90BDC" w:rsidRDefault="00F90BDC"/>
    <w:p w14:paraId="78E146DA" w14:textId="77777777" w:rsidR="00F90BDC" w:rsidRDefault="00F90BDC">
      <w:r xmlns:w="http://schemas.openxmlformats.org/wordprocessingml/2006/main">
        <w:t xml:space="preserve">1. ইফিসিয়ানস 5:15-17 - "তাহলে সাবধানে দেখুন, আপনি কীভাবে হাঁটছেন, মূর্খের মতো নয় বরং বুদ্ধিমানের মতো, সময়ের সর্বোত্তম ব্যবহার করছেন, কারণ দিনগুলি মন্দ৷ তাই বোকা হবেন না, তবে বোঝুন এর ইচ্ছা কী </w:t>
      </w:r>
      <w:r xmlns:w="http://schemas.openxmlformats.org/wordprocessingml/2006/main">
        <w:lastRenderedPageBreak xmlns:w="http://schemas.openxmlformats.org/wordprocessingml/2006/main"/>
      </w:r>
      <w:r xmlns:w="http://schemas.openxmlformats.org/wordprocessingml/2006/main">
        <w:t xml:space="preserve">৷ প্রভু হলেন।"</w:t>
      </w:r>
    </w:p>
    <w:p w14:paraId="75680683" w14:textId="77777777" w:rsidR="00F90BDC" w:rsidRDefault="00F90BDC"/>
    <w:p w14:paraId="32CED065" w14:textId="77777777" w:rsidR="00F90BDC" w:rsidRDefault="00F90BDC">
      <w:r xmlns:w="http://schemas.openxmlformats.org/wordprocessingml/2006/main">
        <w:t xml:space="preserve">2. মার্ক 1:15 - "সময় পূর্ণ হয়েছে, এবং ঈশ্বরের রাজ্য হাতে এসেছে; অনুতাপ করুন এবং সুসমাচারে বিশ্বাস করুন।"</w:t>
      </w:r>
    </w:p>
    <w:p w14:paraId="431D6F75" w14:textId="77777777" w:rsidR="00F90BDC" w:rsidRDefault="00F90BDC"/>
    <w:p w14:paraId="5B49C141" w14:textId="77777777" w:rsidR="00F90BDC" w:rsidRDefault="00F90BDC">
      <w:r xmlns:w="http://schemas.openxmlformats.org/wordprocessingml/2006/main">
        <w:t xml:space="preserve">ম্যাথু 2:22 কিন্তু যখন তিনি শুনলেন যে আর্কিলাউস তার পিতা হেরোদের ঘরে জুডিয়ায় রাজত্ব করেছেন, তখন তিনি সেখানে যেতে ভয় পেয়েছিলেন: যদিও স্বপ্নে ঈশ্বরের কাছ থেকে সতর্ক করা হয়েছিল, তিনি গালীলের অংশে চলে গেলেন:</w:t>
      </w:r>
    </w:p>
    <w:p w14:paraId="3787CE14" w14:textId="77777777" w:rsidR="00F90BDC" w:rsidRDefault="00F90BDC"/>
    <w:p w14:paraId="6FF9AB95" w14:textId="77777777" w:rsidR="00F90BDC" w:rsidRDefault="00F90BDC">
      <w:r xmlns:w="http://schemas.openxmlformats.org/wordprocessingml/2006/main">
        <w:t xml:space="preserve">জোসেফকে স্বপ্নে আর্কেলাউসকে এড়াতে সতর্ক করা হয়েছিল, তাই তিনি এবং তার পরিবার পরিবর্তে গ্যালিলে চলে যান।</w:t>
      </w:r>
    </w:p>
    <w:p w14:paraId="5838568F" w14:textId="77777777" w:rsidR="00F90BDC" w:rsidRDefault="00F90BDC"/>
    <w:p w14:paraId="045D874A" w14:textId="77777777" w:rsidR="00F90BDC" w:rsidRDefault="00F90BDC">
      <w:r xmlns:w="http://schemas.openxmlformats.org/wordprocessingml/2006/main">
        <w:t xml:space="preserve">1. ঈশ্বরের নির্দেশের আনুগত্যের জ্ঞান</w:t>
      </w:r>
    </w:p>
    <w:p w14:paraId="131BE579" w14:textId="77777777" w:rsidR="00F90BDC" w:rsidRDefault="00F90BDC"/>
    <w:p w14:paraId="303F004A" w14:textId="77777777" w:rsidR="00F90BDC" w:rsidRDefault="00F90BDC">
      <w:r xmlns:w="http://schemas.openxmlformats.org/wordprocessingml/2006/main">
        <w:t xml:space="preserve">2. স্বপ্নের শক্তি</w:t>
      </w:r>
    </w:p>
    <w:p w14:paraId="7BFAEC99" w14:textId="77777777" w:rsidR="00F90BDC" w:rsidRDefault="00F90BDC"/>
    <w:p w14:paraId="6453A1FD" w14:textId="77777777" w:rsidR="00F90BDC" w:rsidRDefault="00F90BDC">
      <w:r xmlns:w="http://schemas.openxmlformats.org/wordprocessingml/2006/main">
        <w:t xml:space="preserve">1. প্রেরিত 16:6-10 - পল এবং সিলাস ম্যাসিডোনিয়ায় পবিত্র আত্মার নির্দেশনা মেনে চলেছেন</w:t>
      </w:r>
    </w:p>
    <w:p w14:paraId="777A6337" w14:textId="77777777" w:rsidR="00F90BDC" w:rsidRDefault="00F90BDC"/>
    <w:p w14:paraId="2D3D1BEF" w14:textId="77777777" w:rsidR="00F90BDC" w:rsidRDefault="00F90BDC">
      <w:r xmlns:w="http://schemas.openxmlformats.org/wordprocessingml/2006/main">
        <w:t xml:space="preserve">2. জেনেসিস 20:3-7 - সারাকে না নেওয়ার জন্য ঈশ্বর স্বপ্নে অবীমেলককে সতর্ক করছেন</w:t>
      </w:r>
    </w:p>
    <w:p w14:paraId="1C65697B" w14:textId="77777777" w:rsidR="00F90BDC" w:rsidRDefault="00F90BDC"/>
    <w:p w14:paraId="798C5C5C" w14:textId="77777777" w:rsidR="00F90BDC" w:rsidRDefault="00F90BDC">
      <w:r xmlns:w="http://schemas.openxmlformats.org/wordprocessingml/2006/main">
        <w:t xml:space="preserve">ম্যাথু 2:23 এবং তিনি এসে নাজারেথ নামক একটি শহরে বাস করতে লাগলেন, যাতে নবীদের দ্বারা যা বলা হয়েছিল তা পূর্ণ হয়, তাকে নাসরত বলা হবে।</w:t>
      </w:r>
    </w:p>
    <w:p w14:paraId="18C03CF8" w14:textId="77777777" w:rsidR="00F90BDC" w:rsidRDefault="00F90BDC"/>
    <w:p w14:paraId="21EFC033" w14:textId="77777777" w:rsidR="00F90BDC" w:rsidRDefault="00F90BDC">
      <w:r xmlns:w="http://schemas.openxmlformats.org/wordprocessingml/2006/main">
        <w:t xml:space="preserve">নবীদের দ্বারা করা একটি ভবিষ্যদ্বাণী পূর্ণ করার জন্য যীশু নাজারেতে চলে গিয়েছিলেন।</w:t>
      </w:r>
    </w:p>
    <w:p w14:paraId="05AD30A9" w14:textId="77777777" w:rsidR="00F90BDC" w:rsidRDefault="00F90BDC"/>
    <w:p w14:paraId="6030657C" w14:textId="77777777" w:rsidR="00F90BDC" w:rsidRDefault="00F90BDC">
      <w:r xmlns:w="http://schemas.openxmlformats.org/wordprocessingml/2006/main">
        <w:t xml:space="preserve">1. আমাদের জন্য ঈশ্বরের পরিকল্পনা আমরা যা আশা করি তা নাও হতে পারে, কিন্তু তারা সবসময় নিখুঁত।</w:t>
      </w:r>
    </w:p>
    <w:p w14:paraId="3BB238B0" w14:textId="77777777" w:rsidR="00F90BDC" w:rsidRDefault="00F90BDC"/>
    <w:p w14:paraId="3F358E55" w14:textId="77777777" w:rsidR="00F90BDC" w:rsidRDefault="00F90BDC">
      <w:r xmlns:w="http://schemas.openxmlformats.org/wordprocessingml/2006/main">
        <w:t xml:space="preserve">2. আমরা ঈশ্বরের পরিপূর্ণ ভবিষ্যদ্বাণীগুলির শক্তি প্রত্যক্ষ করার সাথে সাথে আমাদের বিশ্বাস শক্তিশালী হয়৷</w:t>
      </w:r>
    </w:p>
    <w:p w14:paraId="04A216EB" w14:textId="77777777" w:rsidR="00F90BDC" w:rsidRDefault="00F90BDC"/>
    <w:p w14:paraId="5955E626" w14:textId="77777777" w:rsidR="00F90BDC" w:rsidRDefault="00F90BDC">
      <w:r xmlns:w="http://schemas.openxmlformats.org/wordprocessingml/2006/main">
        <w:t xml:space="preserve">1. Jeremiah 29:11 - "কারণ আমি জানি তোমার জন্য আমার পরিকল্পনা রয়েছে," প্রভু ঘোষণা করেন, "আপনার উন্নতি করার পরিকল্পনা এবং আপনার ক্ষতি না করার পরিকল্পনা, আপনাকে আশা এবং ভবিষ্যত দেওয়ার পরিকল্পনা।"</w:t>
      </w:r>
    </w:p>
    <w:p w14:paraId="4F6B2329" w14:textId="77777777" w:rsidR="00F90BDC" w:rsidRDefault="00F90BDC"/>
    <w:p w14:paraId="5C30B030" w14:textId="77777777" w:rsidR="00F90BDC" w:rsidRDefault="00F90BDC">
      <w:r xmlns:w="http://schemas.openxmlformats.org/wordprocessingml/2006/main">
        <w:t xml:space="preserve">2. Isaiah 55:11 - আমার মুখ থেকে যে আমার কথা বের হয় তাই হবে; এটি আমার কাছে অকার্যকরভাবে ফিরে আসবে না, তবে আমি যা খুশি তা সম্পাদন করবে এবং আমি যে জন্য এটি পাঠিয়েছি তাতে এটি সফল হবে৷</w:t>
      </w:r>
    </w:p>
    <w:p w14:paraId="52E4088A" w14:textId="77777777" w:rsidR="00F90BDC" w:rsidRDefault="00F90BDC"/>
    <w:p w14:paraId="6985429E" w14:textId="77777777" w:rsidR="00F90BDC" w:rsidRDefault="00F90BDC">
      <w:r xmlns:w="http://schemas.openxmlformats.org/wordprocessingml/2006/main">
        <w:t xml:space="preserve">ম্যাথু 3 জন ব্যাপটিস্টের চরিত্র এবং পরিচর্যা, তার অনুতাপের বার্তা এবং যীশু খ্রীষ্টের বাপ্তিস্মের পরিচয় দেয়। এই অধ্যায়ে জনকে যীশুর একজন অগ্রদূত হিসাবে চিত্রিত করা হয়েছে, অনুতাপ প্রচার করে এবং জর্ডান নদীতে তাদের বাপ্তিস্ম দিয়ে তাঁর আগমনের জন্য লোকেদের প্রস্তুত করছেন।</w:t>
      </w:r>
    </w:p>
    <w:p w14:paraId="3859964B" w14:textId="77777777" w:rsidR="00F90BDC" w:rsidRDefault="00F90BDC"/>
    <w:p w14:paraId="5FE78E7D" w14:textId="77777777" w:rsidR="00F90BDC" w:rsidRDefault="00F90BDC">
      <w:r xmlns:w="http://schemas.openxmlformats.org/wordprocessingml/2006/main">
        <w:t xml:space="preserve">1ম অনুচ্ছেদ: অধ্যায়টি শুরু হয় জন ব্যাপটিস্টের সাথে জুডিয়ার প্রান্তরে উপস্থিত হয়ে অনুতাপের বার্তা প্রচার করে কারণ "স্বর্গের রাজ্য কাছে এসেছে"। তিনি হযরত ইশাইয়ার দ্বারা কথিত একজন হিসাবে চিহ্নিত - "মরুভূমিতে একজনের ডাক, 'প্রভুর জন্য পথ প্রস্তুত কর'"। তিনি একটি তপস্বী জীবনযাপন করেন, উটের চুল থেকে তৈরি পোশাক পরেন এবং পঙ্গপাল এবং বন্য মধু খান (ম্যাথু 3:1-6)।</w:t>
      </w:r>
    </w:p>
    <w:p w14:paraId="51524A0B" w14:textId="77777777" w:rsidR="00F90BDC" w:rsidRDefault="00F90BDC"/>
    <w:p w14:paraId="5CEF72C4" w14:textId="77777777" w:rsidR="00F90BDC" w:rsidRDefault="00F90BDC">
      <w:r xmlns:w="http://schemas.openxmlformats.org/wordprocessingml/2006/main">
        <w:t xml:space="preserve">2য় অনুচ্ছেদ: এই অংশে (ম্যাথু 3:7-12), জন তার বাপ্তিস্মে আসা ফরীশী এবং সদ্দুকীদের তিরস্কার করেন। তিনি আব্রাহামের পূর্বপুরুষের বংশের উপর ভিত্তি করে তাদের ধার্মিকতার অনুমানকে চ্যালেঞ্জ করেন, পরিবর্তে প্রকৃত অনুতাপের উপর জোর দেন যা ভাল ফল দেয়। তিনি আরও ভবিষ্যদ্বাণী করেছেন যে তাঁর চেয়ে শক্তিশালী একজন আসবেন যিনি পবিত্র আত্মা এবং আগুনে বাপ্তিস্ম দেবেন।</w:t>
      </w:r>
    </w:p>
    <w:p w14:paraId="6912C32F" w14:textId="77777777" w:rsidR="00F90BDC" w:rsidRDefault="00F90BDC"/>
    <w:p w14:paraId="0FD6D731" w14:textId="77777777" w:rsidR="00F90BDC" w:rsidRDefault="00F90BDC">
      <w:r xmlns:w="http://schemas.openxmlformats.org/wordprocessingml/2006/main">
        <w:t xml:space="preserve">3য় অনুচ্ছেদ: চূড়ান্ত অধ্যায় (ম্যাথু 3:13-17) যোহনের দ্বারা বাপ্তিস্ম নেওয়ার জন্য যীশু গ্যালিল থেকে জর্ডানে আসছেন। প্রাথমিকভাবে অনিচ্ছুক কারণ তিনি যীশুকে তার চেয়ে উচ্চতর মনে করেন, জন যীশুর জেদের সাথে একমত হন। যীশু বাপ্তিস্ম নেওয়ার সাথে সাথে, স্বর্গ খুলে যায় ঈশ্বরের আত্মাকে প্রকাশ করে যা তাঁর উপর ঘুঘুর মতো নেমে আসে যখন স্বর্গ থেকে একটি কণ্ঠস্বর তাঁকে ঈশ্বরের প্রিয় পুত্র হিসাবে ঘোষণা করে।</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ম্যাথু 3:1 সেই দিনগুলিতে যোহন বাপ্তিস্মদাতা এলেন, যিহূদিয়ার প্রান্তরে প্রচার করতে লাগলেন।</w:t>
      </w:r>
    </w:p>
    <w:p w14:paraId="4D9AE6A8" w14:textId="77777777" w:rsidR="00F90BDC" w:rsidRDefault="00F90BDC"/>
    <w:p w14:paraId="4A8F9A31" w14:textId="77777777" w:rsidR="00F90BDC" w:rsidRDefault="00F90BDC">
      <w:r xmlns:w="http://schemas.openxmlformats.org/wordprocessingml/2006/main">
        <w:t xml:space="preserve">জন ব্যাপটিস্ট জুডিয়ার মরুভূমিতে অনুতাপের প্রচার করেছিলেন।</w:t>
      </w:r>
    </w:p>
    <w:p w14:paraId="021B1781" w14:textId="77777777" w:rsidR="00F90BDC" w:rsidRDefault="00F90BDC"/>
    <w:p w14:paraId="64617133" w14:textId="77777777" w:rsidR="00F90BDC" w:rsidRDefault="00F90BDC">
      <w:r xmlns:w="http://schemas.openxmlformats.org/wordprocessingml/2006/main">
        <w:t xml:space="preserve">1. অনুতাপের শক্তি</w:t>
      </w:r>
    </w:p>
    <w:p w14:paraId="09409A5C" w14:textId="77777777" w:rsidR="00F90BDC" w:rsidRDefault="00F90BDC"/>
    <w:p w14:paraId="0E6E63F6" w14:textId="77777777" w:rsidR="00F90BDC" w:rsidRDefault="00F90BDC">
      <w:r xmlns:w="http://schemas.openxmlformats.org/wordprocessingml/2006/main">
        <w:t xml:space="preserve">2. অনুতাপের মাধ্যমে আপনার জীবন পরিবর্তন করা</w:t>
      </w:r>
    </w:p>
    <w:p w14:paraId="3BFD921C" w14:textId="77777777" w:rsidR="00F90BDC" w:rsidRDefault="00F90BDC"/>
    <w:p w14:paraId="09DB096D" w14:textId="77777777" w:rsidR="00F90BDC" w:rsidRDefault="00F90BDC">
      <w:r xmlns:w="http://schemas.openxmlformats.org/wordprocessingml/2006/main">
        <w:t xml:space="preserve">1. ইশাইয়া 40:3-5 - প্রভুর পথ প্রস্তুত করুন, মরুভূমিতে আমাদের ঈশ্বরের জন্য একটি মহাসড়ক তৈরি করুন।</w:t>
      </w:r>
    </w:p>
    <w:p w14:paraId="3305587D" w14:textId="77777777" w:rsidR="00F90BDC" w:rsidRDefault="00F90BDC"/>
    <w:p w14:paraId="6F208E98" w14:textId="77777777" w:rsidR="00F90BDC" w:rsidRDefault="00F90BDC">
      <w:r xmlns:w="http://schemas.openxmlformats.org/wordprocessingml/2006/main">
        <w:t xml:space="preserve">2. লূক 13:3 - আপনি যদি অনুতপ্ত না হন, আপনিও একইভাবে ধ্বংস হয়ে যাবেন।</w:t>
      </w:r>
    </w:p>
    <w:p w14:paraId="4F0B5F98" w14:textId="77777777" w:rsidR="00F90BDC" w:rsidRDefault="00F90BDC"/>
    <w:p w14:paraId="025F2629" w14:textId="77777777" w:rsidR="00F90BDC" w:rsidRDefault="00F90BDC">
      <w:r xmlns:w="http://schemas.openxmlformats.org/wordprocessingml/2006/main">
        <w:t xml:space="preserve">ম্যাথু 3:2 এবং বললেন, অনুতাপ কর, কারণ স্বর্গরাজ্য নিকটে।</w:t>
      </w:r>
    </w:p>
    <w:p w14:paraId="1747A181" w14:textId="77777777" w:rsidR="00F90BDC" w:rsidRDefault="00F90BDC"/>
    <w:p w14:paraId="320B8498" w14:textId="77777777" w:rsidR="00F90BDC" w:rsidRDefault="00F90BDC">
      <w:r xmlns:w="http://schemas.openxmlformats.org/wordprocessingml/2006/main">
        <w:t xml:space="preserve">এই অনুচ্ছেদ স্বর্গ রাজ্যে প্রবেশ করার জন্য অনুতাপের প্রয়োজনীয়তার কথা বলে।</w:t>
      </w:r>
    </w:p>
    <w:p w14:paraId="7EEA8492" w14:textId="77777777" w:rsidR="00F90BDC" w:rsidRDefault="00F90BDC"/>
    <w:p w14:paraId="05ECCE94" w14:textId="77777777" w:rsidR="00F90BDC" w:rsidRDefault="00F90BDC">
      <w:r xmlns:w="http://schemas.openxmlformats.org/wordprocessingml/2006/main">
        <w:t xml:space="preserve">1. অনুতাপের তাগিদ: স্বর্গের রাজ্যে প্রবেশের জন্য আমাদের যা করতে হবে।</w:t>
      </w:r>
    </w:p>
    <w:p w14:paraId="68BDA8DA" w14:textId="77777777" w:rsidR="00F90BDC" w:rsidRDefault="00F90BDC"/>
    <w:p w14:paraId="4F03B006" w14:textId="77777777" w:rsidR="00F90BDC" w:rsidRDefault="00F90BDC">
      <w:r xmlns:w="http://schemas.openxmlformats.org/wordprocessingml/2006/main">
        <w:t xml:space="preserve">2. অনুতাপের অনুগ্রহ: আমাদের জন্য ঈশ্বরের করুণা এবং ভালবাসা।</w:t>
      </w:r>
    </w:p>
    <w:p w14:paraId="5B84C78B" w14:textId="77777777" w:rsidR="00F90BDC" w:rsidRDefault="00F90BDC"/>
    <w:p w14:paraId="0FE818E2" w14:textId="77777777" w:rsidR="00F90BDC" w:rsidRDefault="00F90BDC">
      <w:r xmlns:w="http://schemas.openxmlformats.org/wordprocessingml/2006/main">
        <w:t xml:space="preserve">1. লূক 13:3 - "আমি তোমাকে বলছি, না! কিন্তু যদি তুমি অনুতপ্ত না হও, তবে তুমিও সকলেই ধ্বংস হয়ে যাবে।"</w:t>
      </w:r>
    </w:p>
    <w:p w14:paraId="560F5378" w14:textId="77777777" w:rsidR="00F90BDC" w:rsidRDefault="00F90BDC"/>
    <w:p w14:paraId="2501F35E" w14:textId="77777777" w:rsidR="00F90BDC" w:rsidRDefault="00F90BDC">
      <w:r xmlns:w="http://schemas.openxmlformats.org/wordprocessingml/2006/main">
        <w:t xml:space="preserve">2. প্রেরিত 17:30-31 - "অতীতে ঈশ্বর এই ধরনের অজ্ঞতাকে উপেক্ষা করেছিলেন, কিন্তু এখন তিনি সর্বত্র সমস্ত লোককে অনুতপ্ত হওয়ার আদেশ দিয়েছেন৷ কারণ তিনি এমন একটি দিন নির্ধারণ করেছেন যখন তিনি তাঁর নিযুক্ত ব্যক্তির দ্বারা ন্যায়বিচারের সাথে বিশ্বের বিচার করবেন৷ মৃতদের মধ্য থেকে জীবিত করে সবার কাছে এর প্রমাণ দিয়েছেন।”</w:t>
      </w:r>
    </w:p>
    <w:p w14:paraId="56E22FA5" w14:textId="77777777" w:rsidR="00F90BDC" w:rsidRDefault="00F90BDC"/>
    <w:p w14:paraId="3E4AA642" w14:textId="77777777" w:rsidR="00F90BDC" w:rsidRDefault="00F90BDC">
      <w:r xmlns:w="http://schemas.openxmlformats.org/wordprocessingml/2006/main">
        <w:t xml:space="preserve">মরুভূমিতে </w:t>
      </w:r>
      <w:r xmlns:w="http://schemas.openxmlformats.org/wordprocessingml/2006/main">
        <w:t xml:space="preserve">একজনের কণ্ঠস্বর , তোমরা প্রভুর পথ প্রস্তুত কর, তাঁর পথ সোজা কর।</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এই অনুচ্ছেদটি যীশুর আগমন সম্পর্কে জন ব্যাপ্টিস্টের ঘোষণা। 1. প্রভুর আগমনের জন্য আমাদের হৃদয় প্রস্তুত করার গুরুত্বের উপর প্রতিফলন; 2. জন ব্যাপটিস্টের যীশুর ঘোষণার তাৎপর্য। 1. ইশাইয়া 40:3-5; 2. লূক 3:4-6.</w:t>
      </w:r>
    </w:p>
    <w:p w14:paraId="1FB08C17" w14:textId="77777777" w:rsidR="00F90BDC" w:rsidRDefault="00F90BDC"/>
    <w:p w14:paraId="52FB0C65" w14:textId="77777777" w:rsidR="00F90BDC" w:rsidRDefault="00F90BDC">
      <w:r xmlns:w="http://schemas.openxmlformats.org/wordprocessingml/2006/main">
        <w:t xml:space="preserve">ম্যাথু 3:4 এবং সেই যোহনের উটের চুলের পোশাক এবং কোমরে একটি চামড়ার কোমরবন্ধ ছিল; আর তার মাংস ছিল পঙ্গপাল ও বন্য মধু।</w:t>
      </w:r>
    </w:p>
    <w:p w14:paraId="041767D2" w14:textId="77777777" w:rsidR="00F90BDC" w:rsidRDefault="00F90BDC"/>
    <w:p w14:paraId="10F690B3" w14:textId="77777777" w:rsidR="00F90BDC" w:rsidRDefault="00F90BDC">
      <w:r xmlns:w="http://schemas.openxmlformats.org/wordprocessingml/2006/main">
        <w:t xml:space="preserve">জন ব্যাপটিস্ট উটের চুল থেকে তৈরি পোশাক পরতেন এবং পঙ্গপাল ও বন্য মধু খেতেন, খুব সাধারণ জীবনযাপন করতেন।</w:t>
      </w:r>
    </w:p>
    <w:p w14:paraId="5E19D959" w14:textId="77777777" w:rsidR="00F90BDC" w:rsidRDefault="00F90BDC"/>
    <w:p w14:paraId="20B41F9F" w14:textId="77777777" w:rsidR="00F90BDC" w:rsidRDefault="00F90BDC">
      <w:r xmlns:w="http://schemas.openxmlformats.org/wordprocessingml/2006/main">
        <w:t xml:space="preserve">1. ঈশ্বরের ইচ্ছা অনুসরণ করার জন্য, আমাদের অবশ্যই একটি নম্র এবং জটিল জীবনযাপন করতে ইচ্ছুক হতে হবে।</w:t>
      </w:r>
    </w:p>
    <w:p w14:paraId="392DED01" w14:textId="77777777" w:rsidR="00F90BDC" w:rsidRDefault="00F90BDC"/>
    <w:p w14:paraId="31EA1BD3" w14:textId="77777777" w:rsidR="00F90BDC" w:rsidRDefault="00F90BDC">
      <w:r xmlns:w="http://schemas.openxmlformats.org/wordprocessingml/2006/main">
        <w:t xml:space="preserve">2. ঈশ্বর আমাদেরকে যা কিছু প্রদান করেন তাতে আমাদের সন্তুষ্ট থাকা উচিত।</w:t>
      </w:r>
    </w:p>
    <w:p w14:paraId="7D3A4D08" w14:textId="77777777" w:rsidR="00F90BDC" w:rsidRDefault="00F90BDC"/>
    <w:p w14:paraId="40AA34E0" w14:textId="77777777" w:rsidR="00F90BDC" w:rsidRDefault="00F90BDC">
      <w:r xmlns:w="http://schemas.openxmlformats.org/wordprocessingml/2006/main">
        <w:t xml:space="preserve">1. ম্যাথু 5:3 "ধন্য আত্মার দরিদ্ররা: স্বর্গরাজ্য তাদেরই।"</w:t>
      </w:r>
    </w:p>
    <w:p w14:paraId="5CBB50B6" w14:textId="77777777" w:rsidR="00F90BDC" w:rsidRDefault="00F90BDC"/>
    <w:p w14:paraId="19144012" w14:textId="77777777" w:rsidR="00F90BDC" w:rsidRDefault="00F90BDC">
      <w:r xmlns:w="http://schemas.openxmlformats.org/wordprocessingml/2006/main">
        <w:t xml:space="preserve">2. ফিলিপীয় 4:12-13 "আমি উভয়ই জানি কিভাবে অপমানিত হতে হয়, এবং আমি জানি কিভাবে প্রচুর হতে হয়: সর্বত্র এবং সব কিছুতেই আমাকে পরিপূর্ণ হতে এবং ক্ষুধার্ত হতে, প্রচুর পরিমাণে এবং অভাব ভোগ করতে নির্দেশ দেওয়া হয়েছে। আমি খ্রীষ্টের মাধ্যমে সব কিছু করতে পারি যা আমাকে শক্তিশালী করে।"</w:t>
      </w:r>
    </w:p>
    <w:p w14:paraId="38EA9FDF" w14:textId="77777777" w:rsidR="00F90BDC" w:rsidRDefault="00F90BDC"/>
    <w:p w14:paraId="1C0403BB" w14:textId="77777777" w:rsidR="00F90BDC" w:rsidRDefault="00F90BDC">
      <w:r xmlns:w="http://schemas.openxmlformats.org/wordprocessingml/2006/main">
        <w:t xml:space="preserve">মথি 3:5 তারপর জেরুজালেম, সমস্ত যিহূদিয়া এবং জর্ডানের চারপাশের সমস্ত অঞ্চল তাঁর কাছে বেরিয়ে গেল৷</w:t>
      </w:r>
    </w:p>
    <w:p w14:paraId="610FEEFA" w14:textId="77777777" w:rsidR="00F90BDC" w:rsidRDefault="00F90BDC"/>
    <w:p w14:paraId="3B4FE90D" w14:textId="77777777" w:rsidR="00F90BDC" w:rsidRDefault="00F90BDC">
      <w:r xmlns:w="http://schemas.openxmlformats.org/wordprocessingml/2006/main">
        <w:t xml:space="preserve">এই অনুচ্ছেদটি জেরুজালেম, জুডিয়া এবং জর্ডান নদীর আশেপাশের অঞ্চলের লোকেদের সম্পর্কে কথা বলে যারা বাপ্তিস্মদাতা জনের কাছে তাঁর বার্তা শুনতে এবং বাপ্তিস্ম নিতে বেরিয়েছিলেন।</w:t>
      </w:r>
    </w:p>
    <w:p w14:paraId="03AC77B6" w14:textId="77777777" w:rsidR="00F90BDC" w:rsidRDefault="00F90BDC"/>
    <w:p w14:paraId="0A792862" w14:textId="77777777" w:rsidR="00F90BDC" w:rsidRDefault="00F90BDC">
      <w:r xmlns:w="http://schemas.openxmlformats.org/wordprocessingml/2006/main">
        <w:t xml:space="preserve">1: ঈশ্বর তাঁর পরিত্রাণের উপহার পাওয়ার জন্য তাঁর লোকদের অনুতাপের জন্য আহ্বান করেন।</w:t>
      </w:r>
    </w:p>
    <w:p w14:paraId="650EF1F8" w14:textId="77777777" w:rsidR="00F90BDC" w:rsidRDefault="00F90BDC"/>
    <w:p w14:paraId="0965A40B" w14:textId="77777777" w:rsidR="00F90BDC" w:rsidRDefault="00F90BDC">
      <w:r xmlns:w="http://schemas.openxmlformats.org/wordprocessingml/2006/main">
        <w:t xml:space="preserve">2: আমাদের অবশ্যই ঈশ্বরের আহ্বান অনুসরণ করতে এবং তাঁর ইচ্ছার কাছে আত্মসমর্পণ করতে ইচ্ছুক হতে হবে।</w:t>
      </w:r>
    </w:p>
    <w:p w14:paraId="1B52F185" w14:textId="77777777" w:rsidR="00F90BDC" w:rsidRDefault="00F90BDC"/>
    <w:p w14:paraId="580845A5" w14:textId="77777777" w:rsidR="00F90BDC" w:rsidRDefault="00F90BDC">
      <w:r xmlns:w="http://schemas.openxmlformats.org/wordprocessingml/2006/main">
        <w:t xml:space="preserve">1: Isaiah 55:6-7 “প্রভুকে খুঁজো যতক্ষণ তিনি পাওয়া যাবে; কাছে থাকা অবস্থায় তাকে ডাক; দুষ্ট তার পথ পরিত্যাগ করুক, অধার্মিক তার চিন্তাভাবনা ত্যাগ করুক। সে প্রভুর কাছে ফিরে আসুক, যাতে সে তার প্রতি এবং আমাদের ঈশ্বরের প্রতি করুণা করতে পারে, কারণ তিনি প্রচুর পরিমাণে ক্ষমা করবেন।”</w:t>
      </w:r>
    </w:p>
    <w:p w14:paraId="5064ABF9" w14:textId="77777777" w:rsidR="00F90BDC" w:rsidRDefault="00F90BDC"/>
    <w:p w14:paraId="412651EA" w14:textId="77777777" w:rsidR="00F90BDC" w:rsidRDefault="00F90BDC">
      <w:r xmlns:w="http://schemas.openxmlformats.org/wordprocessingml/2006/main">
        <w:t xml:space="preserve">2: Jeremiah 29:13 "আপনি আমাকে খুঁজবেন এবং আমাকে পাবেন, যখন আপনি আপনার সমস্ত হৃদয় দিয়ে আমাকে খুঁজবেন।"</w:t>
      </w:r>
    </w:p>
    <w:p w14:paraId="76214B68" w14:textId="77777777" w:rsidR="00F90BDC" w:rsidRDefault="00F90BDC"/>
    <w:p w14:paraId="7656C6F8" w14:textId="77777777" w:rsidR="00F90BDC" w:rsidRDefault="00F90BDC">
      <w:r xmlns:w="http://schemas.openxmlformats.org/wordprocessingml/2006/main">
        <w:t xml:space="preserve">ম্যাথু 3:6 এবং তাদের পাপ স্বীকার করে জর্ডানে তাঁর কাছে বাপ্তিস্ম নিয়েছিলেন।</w:t>
      </w:r>
    </w:p>
    <w:p w14:paraId="7A1C1166" w14:textId="77777777" w:rsidR="00F90BDC" w:rsidRDefault="00F90BDC"/>
    <w:p w14:paraId="21D47942" w14:textId="77777777" w:rsidR="00F90BDC" w:rsidRDefault="00F90BDC">
      <w:r xmlns:w="http://schemas.openxmlformats.org/wordprocessingml/2006/main">
        <w:t xml:space="preserve">জন ব্যাপটিস্টের দ্বারা লোকেরা জর্ডানে বাপ্তিস্ম নিয়েছিল এবং তাদের পাপ স্বীকার করেছিল।</w:t>
      </w:r>
    </w:p>
    <w:p w14:paraId="6F3C8E8C" w14:textId="77777777" w:rsidR="00F90BDC" w:rsidRDefault="00F90BDC"/>
    <w:p w14:paraId="01358C32" w14:textId="77777777" w:rsidR="00F90BDC" w:rsidRDefault="00F90BDC">
      <w:r xmlns:w="http://schemas.openxmlformats.org/wordprocessingml/2006/main">
        <w:t xml:space="preserve">1. স্বীকারোক্তির শক্তি: কীভাবে আমাদের পাপ স্বীকার করা একটি নতুন বিশ্বাসের দিকে নিয়ে যেতে পারে</w:t>
      </w:r>
    </w:p>
    <w:p w14:paraId="7E500D09" w14:textId="77777777" w:rsidR="00F90BDC" w:rsidRDefault="00F90BDC"/>
    <w:p w14:paraId="60111F49" w14:textId="77777777" w:rsidR="00F90BDC" w:rsidRDefault="00F90BDC">
      <w:r xmlns:w="http://schemas.openxmlformats.org/wordprocessingml/2006/main">
        <w:t xml:space="preserve">2. বাপ্তিস্মের তাৎপর্য: কীভাবে বাপ্তিস্ম ঈশ্বরের সাথে ঘনিষ্ঠ সম্পর্কের দিকে নিয়ে যেতে পারে</w:t>
      </w:r>
    </w:p>
    <w:p w14:paraId="0BEA130E" w14:textId="77777777" w:rsidR="00F90BDC" w:rsidRDefault="00F90BDC"/>
    <w:p w14:paraId="2DE9CA44" w14:textId="77777777" w:rsidR="00F90BDC" w:rsidRDefault="00F90BDC">
      <w:r xmlns:w="http://schemas.openxmlformats.org/wordprocessingml/2006/main">
        <w:t xml:space="preserve">1. 1 জন 1:9 - যদি আমরা আমাদের পাপ স্বীকার করি, তিনি বিশ্বস্ত এবং ন্যায়পরায়ণ এবং আমাদের পাপ ক্ষমা করবেন এবং আমাদের সমস্ত অন্যায় থেকে শুদ্ধ করবেন।</w:t>
      </w:r>
    </w:p>
    <w:p w14:paraId="7D0165CC" w14:textId="77777777" w:rsidR="00F90BDC" w:rsidRDefault="00F90BDC"/>
    <w:p w14:paraId="39AB2DCF" w14:textId="77777777" w:rsidR="00F90BDC" w:rsidRDefault="00F90BDC">
      <w:r xmlns:w="http://schemas.openxmlformats.org/wordprocessingml/2006/main">
        <w:t xml:space="preserve">2. প্রেরিত 2:38 - পিটার উত্তর দিয়েছিলেন, “তোমাদের মধ্যে প্রত্যেকে অনুতপ্ত হও এবং বাপ্তিস্ম গ্রহণ কর, তোমার পাপের ক্ষমার জন্য যীশু খ্রীষ্টের নামে৷ এবং আপনি পবিত্র আত্মার উপহার পাবেন।</w:t>
      </w:r>
    </w:p>
    <w:p w14:paraId="77092AD9" w14:textId="77777777" w:rsidR="00F90BDC" w:rsidRDefault="00F90BDC"/>
    <w:p w14:paraId="35BDC011" w14:textId="77777777" w:rsidR="00F90BDC" w:rsidRDefault="00F90BDC">
      <w:r xmlns:w="http://schemas.openxmlformats.org/wordprocessingml/2006/main">
        <w:t xml:space="preserve">ম্যাথু 3:7 কিন্তু যখন তিনি ফরীশী ও সদ্দূকীদের মধ্যে অনেককে তাঁর বাপ্তিস্মের জন্য আসতে দেখলেন, তখন তিনি তাদের বললেন, হে সাপের বংশধর, আসন্ন ক্রোধ থেকে পালাতে কে তোমাদের সতর্ক করেছে?</w:t>
      </w:r>
    </w:p>
    <w:p w14:paraId="4B7E221E" w14:textId="77777777" w:rsidR="00F90BDC" w:rsidRDefault="00F90BDC"/>
    <w:p w14:paraId="40EFBFDA" w14:textId="77777777" w:rsidR="00F90BDC" w:rsidRDefault="00F90BDC">
      <w:r xmlns:w="http://schemas.openxmlformats.org/wordprocessingml/2006/main">
        <w:t xml:space="preserve">জন ব্যাপটিস্ট ঈশ্বরের আসন্ন ক্রোধ সম্পর্কে ফরীশী এবং সদ্দুকীদের সতর্ক করেছিলেন।</w:t>
      </w:r>
    </w:p>
    <w:p w14:paraId="489FD7B3" w14:textId="77777777" w:rsidR="00F90BDC" w:rsidRDefault="00F90BDC"/>
    <w:p w14:paraId="3722CF23" w14:textId="77777777" w:rsidR="00F90BDC" w:rsidRDefault="00F90BDC">
      <w:r xmlns:w="http://schemas.openxmlformats.org/wordprocessingml/2006/main">
        <w:t xml:space="preserve">1. হে ভাইপারের প্রজন্ম: ঈশ্বরের ক্রোধের জন্য প্রস্তুতি</w:t>
      </w:r>
    </w:p>
    <w:p w14:paraId="4D7134C6" w14:textId="77777777" w:rsidR="00F90BDC" w:rsidRDefault="00F90BDC"/>
    <w:p w14:paraId="0B027F94" w14:textId="77777777" w:rsidR="00F90BDC" w:rsidRDefault="00F90BDC">
      <w:r xmlns:w="http://schemas.openxmlformats.org/wordprocessingml/2006/main">
        <w:t xml:space="preserve">2. সতর্কতা অবলম্বন করুন: ক্রোধ থেকে পালিয়ে আসা</w:t>
      </w:r>
    </w:p>
    <w:p w14:paraId="79E4F69A" w14:textId="77777777" w:rsidR="00F90BDC" w:rsidRDefault="00F90BDC"/>
    <w:p w14:paraId="5FD567BB" w14:textId="77777777" w:rsidR="00F90BDC" w:rsidRDefault="00F90BDC">
      <w:r xmlns:w="http://schemas.openxmlformats.org/wordprocessingml/2006/main">
        <w:t xml:space="preserve">1. ইজেকিয়েল 3:17-21</w:t>
      </w:r>
    </w:p>
    <w:p w14:paraId="18F95F75" w14:textId="77777777" w:rsidR="00F90BDC" w:rsidRDefault="00F90BDC"/>
    <w:p w14:paraId="31CFBBE9" w14:textId="77777777" w:rsidR="00F90BDC" w:rsidRDefault="00F90BDC">
      <w:r xmlns:w="http://schemas.openxmlformats.org/wordprocessingml/2006/main">
        <w:t xml:space="preserve">2. লূক 21:34-36</w:t>
      </w:r>
    </w:p>
    <w:p w14:paraId="09689A29" w14:textId="77777777" w:rsidR="00F90BDC" w:rsidRDefault="00F90BDC"/>
    <w:p w14:paraId="0CEED96F" w14:textId="77777777" w:rsidR="00F90BDC" w:rsidRDefault="00F90BDC">
      <w:r xmlns:w="http://schemas.openxmlformats.org/wordprocessingml/2006/main">
        <w:t xml:space="preserve">ম্যাথু 3:8 তাই ফল আনুন অনুতাপের জন্য মিলিত হয়:</w:t>
      </w:r>
    </w:p>
    <w:p w14:paraId="42183630" w14:textId="77777777" w:rsidR="00F90BDC" w:rsidRDefault="00F90BDC"/>
    <w:p w14:paraId="35E3B87D" w14:textId="77777777" w:rsidR="00F90BDC" w:rsidRDefault="00F90BDC">
      <w:r xmlns:w="http://schemas.openxmlformats.org/wordprocessingml/2006/main">
        <w:t xml:space="preserve">অনুচ্ছেদটি অনুতাপের যোগ্য ফল বহন করার জন্য জন ব্যাপ্টিস্টের কাছ থেকে একটি উপদেশ।</w:t>
      </w:r>
    </w:p>
    <w:p w14:paraId="7C296035" w14:textId="77777777" w:rsidR="00F90BDC" w:rsidRDefault="00F90BDC"/>
    <w:p w14:paraId="5A5CD86C" w14:textId="77777777" w:rsidR="00F90BDC" w:rsidRDefault="00F90BDC">
      <w:r xmlns:w="http://schemas.openxmlformats.org/wordprocessingml/2006/main">
        <w:t xml:space="preserve">1. অনুতাপের ফল: সত্য বিশ্বাসের প্রয়োজনীয়তাগুলির একটি পরীক্ষা</w:t>
      </w:r>
    </w:p>
    <w:p w14:paraId="36E79B26" w14:textId="77777777" w:rsidR="00F90BDC" w:rsidRDefault="00F90BDC"/>
    <w:p w14:paraId="6E37DA91" w14:textId="77777777" w:rsidR="00F90BDC" w:rsidRDefault="00F90BDC">
      <w:r xmlns:w="http://schemas.openxmlformats.org/wordprocessingml/2006/main">
        <w:t xml:space="preserve">2. অনুতাপের যোগ্য জীবন যাপন: অ্যাকশনের আহ্বান</w:t>
      </w:r>
    </w:p>
    <w:p w14:paraId="6FC8DDBD" w14:textId="77777777" w:rsidR="00F90BDC" w:rsidRDefault="00F90BDC"/>
    <w:p w14:paraId="07EF9F9D" w14:textId="77777777" w:rsidR="00F90BDC" w:rsidRDefault="00F90BDC">
      <w:r xmlns:w="http://schemas.openxmlformats.org/wordprocessingml/2006/main">
        <w:t xml:space="preserve">1. লুক 3:8-14 - অনুতাপ এবং বাপ্তিস্মের জন্য জন ব্যাপটিস্টের আহ্বান</w:t>
      </w:r>
    </w:p>
    <w:p w14:paraId="0ECAF892" w14:textId="77777777" w:rsidR="00F90BDC" w:rsidRDefault="00F90BDC"/>
    <w:p w14:paraId="1BAEA4CD" w14:textId="77777777" w:rsidR="00F90BDC" w:rsidRDefault="00F90BDC">
      <w:r xmlns:w="http://schemas.openxmlformats.org/wordprocessingml/2006/main">
        <w:t xml:space="preserve">2. ইফিসিয়ানস 5:9-10 - অনুশোচনার যোগ্য প্রেম এবং আলোর জীবন যাপন</w:t>
      </w:r>
    </w:p>
    <w:p w14:paraId="15F502F3" w14:textId="77777777" w:rsidR="00F90BDC" w:rsidRDefault="00F90BDC"/>
    <w:p w14:paraId="737ED9C6" w14:textId="77777777" w:rsidR="00F90BDC" w:rsidRDefault="00F90BDC">
      <w:r xmlns:w="http://schemas.openxmlformats.org/wordprocessingml/2006/main">
        <w:t xml:space="preserve">ম্যাথু 3:9 এবং মনে মনে বলবেন না যে, আমাদের পিতার কাছে আব্রাহাম আছেন, কারণ আমি তোমাদের বলছি, ঈশ্বর এই পাথরগুলি থেকে অব্রাহামের সন্তান জন্ম দিতে সক্ষম৷</w:t>
      </w:r>
    </w:p>
    <w:p w14:paraId="6475754B" w14:textId="77777777" w:rsidR="00F90BDC" w:rsidRDefault="00F90BDC"/>
    <w:p w14:paraId="09219B89" w14:textId="77777777" w:rsidR="00F90BDC" w:rsidRDefault="00F90BDC">
      <w:r xmlns:w="http://schemas.openxmlformats.org/wordprocessingml/2006/main">
        <w:t xml:space="preserve">ঈশ্বরের ক্ষমতা সীমাহীন এবং কেউ তাদের বংশ নিয়ে গর্ব করতে পারে না।</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আমরা অবশ্যই ঈশ্বরের সর্বশক্তিমানতা এবং সর্বজ্ঞতাকে ভুলে যাব না</w:t>
      </w:r>
    </w:p>
    <w:p w14:paraId="3C7ECD5C" w14:textId="77777777" w:rsidR="00F90BDC" w:rsidRDefault="00F90BDC"/>
    <w:p w14:paraId="679905A1" w14:textId="77777777" w:rsidR="00F90BDC" w:rsidRDefault="00F90BDC">
      <w:r xmlns:w="http://schemas.openxmlformats.org/wordprocessingml/2006/main">
        <w:t xml:space="preserve">2: আমাদের পূর্বপুরুষ আমাদের কোন বিশেষ সুবিধা দিতে পারে না</w:t>
      </w:r>
    </w:p>
    <w:p w14:paraId="7479EF11" w14:textId="77777777" w:rsidR="00F90BDC" w:rsidRDefault="00F90BDC"/>
    <w:p w14:paraId="04D54981" w14:textId="77777777" w:rsidR="00F90BDC" w:rsidRDefault="00F90BDC">
      <w:r xmlns:w="http://schemas.openxmlformats.org/wordprocessingml/2006/main">
        <w:t xml:space="preserve">রোমানস 4:16 তাই এটা বিশ্বাসের, যাতে অনুগ্রহে হয়; শেষ পর্যন্ত প্রতিশ্রুতি সব বীজ নিশ্চিত হতে পারে; কেবল সেই বিষয়ে নয় যা বিধি-ব্যবস্থা থেকে, কিন্তু যা অব্রাহামের বিশ্বাসের প্রতিও৷ যিনি আমাদের সকলের পিতা।</w:t>
      </w:r>
    </w:p>
    <w:p w14:paraId="057183C1" w14:textId="77777777" w:rsidR="00F90BDC" w:rsidRDefault="00F90BDC"/>
    <w:p w14:paraId="6ED824D4" w14:textId="77777777" w:rsidR="00F90BDC" w:rsidRDefault="00F90BDC">
      <w:r xmlns:w="http://schemas.openxmlformats.org/wordprocessingml/2006/main">
        <w:t xml:space="preserve">রোমানস 9:7 না, কারণ তারা অব্রাহামের বংশ, তারা সকলেই সন্তান নয়; কিন্তু, ইসহাকেই তোমার বংশ বলা হবে৷</w:t>
      </w:r>
    </w:p>
    <w:p w14:paraId="7509CF2D" w14:textId="77777777" w:rsidR="00F90BDC" w:rsidRDefault="00F90BDC"/>
    <w:p w14:paraId="145DDC6C" w14:textId="77777777" w:rsidR="00F90BDC" w:rsidRDefault="00F90BDC">
      <w:r xmlns:w="http://schemas.openxmlformats.org/wordprocessingml/2006/main">
        <w:t xml:space="preserve">ম্যাথু 3:10 এবং এখন গাছের শিকড়ের কাছে কুড়াল রাখা হয়েছে: তাই প্রত্যেকটি গাছ যা ভাল ফল দেয় না তা কেটে আগুনে ফেলে দেওয়া হয়।</w:t>
      </w:r>
    </w:p>
    <w:p w14:paraId="6FDDE470" w14:textId="77777777" w:rsidR="00F90BDC" w:rsidRDefault="00F90BDC"/>
    <w:p w14:paraId="2E918849" w14:textId="77777777" w:rsidR="00F90BDC" w:rsidRDefault="00F90BDC">
      <w:r xmlns:w="http://schemas.openxmlformats.org/wordprocessingml/2006/main">
        <w:t xml:space="preserve">কুড়ালটি এখন গাছের গোড়ায় রাখা হয়েছে, এবং যারা ভাল ফল দেয় না তাদের কেটে আগুনে ফেলে দেওয়া হবে।</w:t>
      </w:r>
    </w:p>
    <w:p w14:paraId="20262C11" w14:textId="77777777" w:rsidR="00F90BDC" w:rsidRDefault="00F90BDC"/>
    <w:p w14:paraId="73754FF4" w14:textId="77777777" w:rsidR="00F90BDC" w:rsidRDefault="00F90BDC">
      <w:r xmlns:w="http://schemas.openxmlformats.org/wordprocessingml/2006/main">
        <w:t xml:space="preserve">1. আমাদের জীবনে ভালো ফল ধারণের গুরুত্ব</w:t>
      </w:r>
    </w:p>
    <w:p w14:paraId="7689444A" w14:textId="77777777" w:rsidR="00F90BDC" w:rsidRDefault="00F90BDC"/>
    <w:p w14:paraId="0B0DC671" w14:textId="77777777" w:rsidR="00F90BDC" w:rsidRDefault="00F90BDC">
      <w:r xmlns:w="http://schemas.openxmlformats.org/wordprocessingml/2006/main">
        <w:t xml:space="preserve">2. ভাল ফল না আনার পরিণতি</w:t>
      </w:r>
    </w:p>
    <w:p w14:paraId="2A82A4C2" w14:textId="77777777" w:rsidR="00F90BDC" w:rsidRDefault="00F90BDC"/>
    <w:p w14:paraId="70F779CB" w14:textId="77777777" w:rsidR="00F90BDC" w:rsidRDefault="00F90BDC">
      <w:r xmlns:w="http://schemas.openxmlformats.org/wordprocessingml/2006/main">
        <w:t xml:space="preserve">1. গালাতীয় 5:22-23 - কিন্তু আত্মার ফল হল প্রেম, আনন্দ, শান্তি, ধৈর্য, দয়া, মঙ্গল, বিশ্বস্ততা, ভদ্রতা, আত্মনিয়ন্ত্রণ; এই ধরনের জিনিস বিরুদ্ধে কোন আইন নেই.</w:t>
      </w:r>
    </w:p>
    <w:p w14:paraId="61086059" w14:textId="77777777" w:rsidR="00F90BDC" w:rsidRDefault="00F90BDC"/>
    <w:p w14:paraId="19651D10" w14:textId="77777777" w:rsidR="00F90BDC" w:rsidRDefault="00F90BDC">
      <w:r xmlns:w="http://schemas.openxmlformats.org/wordprocessingml/2006/main">
        <w:t xml:space="preserve">2. জেমস 2:17 - তাই বিশ্বাস নিজে থেকেই, যদি এর কাজ না থাকে তবে তা মৃত।</w:t>
      </w:r>
    </w:p>
    <w:p w14:paraId="5718A369" w14:textId="77777777" w:rsidR="00F90BDC" w:rsidRDefault="00F90BDC"/>
    <w:p w14:paraId="6741E09D" w14:textId="77777777" w:rsidR="00F90BDC" w:rsidRDefault="00F90BDC">
      <w:r xmlns:w="http://schemas.openxmlformats.org/wordprocessingml/2006/main">
        <w:t xml:space="preserve">ম্যাথু 3:11 আমি সত্যিই আপনাকে অনুতাপের জন্য জলে বাপ্তিস্ম দিচ্ছি: কিন্তু যে আমার পরে আসছেন তিনি আমার চেয়ে শক্তিশালী, যার জুতা আমি বহন করার যোগ্য নই: তিনি আপনাকে পবিত্র আত্মা এবং আগুনে বাপ্তিস্ম দেবেন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জন ব্যাপটিস্ট অনুতাপের জন্য জলে বাপ্তিস্ম দিয়ে যীশুর জন্য পথ প্রস্তুত করেন। যীশু পবিত্র আত্মা এবং আগুন দিয়ে বাপ্তিস্ম দেবেন।</w:t>
      </w:r>
    </w:p>
    <w:p w14:paraId="666931A5" w14:textId="77777777" w:rsidR="00F90BDC" w:rsidRDefault="00F90BDC"/>
    <w:p w14:paraId="6CA2771B" w14:textId="77777777" w:rsidR="00F90BDC" w:rsidRDefault="00F90BDC">
      <w:r xmlns:w="http://schemas.openxmlformats.org/wordprocessingml/2006/main">
        <w:t xml:space="preserve">1. যীশুর বাপ্তিস্ম: ঈশ্বরের প্রেমের প্রতীক</w:t>
      </w:r>
    </w:p>
    <w:p w14:paraId="2FC043CA" w14:textId="77777777" w:rsidR="00F90BDC" w:rsidRDefault="00F90BDC"/>
    <w:p w14:paraId="7DF57552" w14:textId="77777777" w:rsidR="00F90BDC" w:rsidRDefault="00F90BDC">
      <w:r xmlns:w="http://schemas.openxmlformats.org/wordprocessingml/2006/main">
        <w:t xml:space="preserve">2. পবিত্র আত্মার শক্তি: আত্মার জন্য একটি আগুন</w:t>
      </w:r>
    </w:p>
    <w:p w14:paraId="4CA2BBEE" w14:textId="77777777" w:rsidR="00F90BDC" w:rsidRDefault="00F90BDC"/>
    <w:p w14:paraId="1A107E18" w14:textId="77777777" w:rsidR="00F90BDC" w:rsidRDefault="00F90BDC">
      <w:r xmlns:w="http://schemas.openxmlformats.org/wordprocessingml/2006/main">
        <w:t xml:space="preserve">1. প্রেরিত 2:4 - এবং তারা সকলেই পবিত্র আত্মায় পূর্ণ হল, এবং আত্মা তাদের উচ্চারণ দিয়েছিলেন বলে অন্য ভাষায় কথা বলতে শুরু করলেন।</w:t>
      </w:r>
    </w:p>
    <w:p w14:paraId="05C21007" w14:textId="77777777" w:rsidR="00F90BDC" w:rsidRDefault="00F90BDC"/>
    <w:p w14:paraId="00ED7D97" w14:textId="77777777" w:rsidR="00F90BDC" w:rsidRDefault="00F90BDC">
      <w:r xmlns:w="http://schemas.openxmlformats.org/wordprocessingml/2006/main">
        <w:t xml:space="preserve">2. 1 করিন্থিয়ানস 12:13 - কারণ এক আত্মার দ্বারা আমরা সকলেই এক দেহে বাপ্তিস্ম গ্রহণ করি, আমরা ইহুদি বা অজাতীয়, আমরা দাস বা স্বাধীন হই না কেন; এবং সকলকে এক আত্মায় পান করানো হয়েছে৷</w:t>
      </w:r>
    </w:p>
    <w:p w14:paraId="31F7C14E" w14:textId="77777777" w:rsidR="00F90BDC" w:rsidRDefault="00F90BDC"/>
    <w:p w14:paraId="08BF90B4" w14:textId="77777777" w:rsidR="00F90BDC" w:rsidRDefault="00F90BDC">
      <w:r xmlns:w="http://schemas.openxmlformats.org/wordprocessingml/2006/main">
        <w:t xml:space="preserve">ম্যাথু 3:12 যার পাখা তার হাতে, এবং সে তার মেঝে পরিষ্কার করবে, এবং তার গম সংগ্রহে জমা করবে; কিন্তু সে অদম্য আগুনে তুষ পুড়িয়ে ফেলবে।</w:t>
      </w:r>
    </w:p>
    <w:p w14:paraId="381EED52" w14:textId="77777777" w:rsidR="00F90BDC" w:rsidRDefault="00F90BDC"/>
    <w:p w14:paraId="15832D29" w14:textId="77777777" w:rsidR="00F90BDC" w:rsidRDefault="00F90BDC">
      <w:r xmlns:w="http://schemas.openxmlformats.org/wordprocessingml/2006/main">
        <w:t xml:space="preserve">জন ব্যাপটিস্ট ঈশ্বরের বিচার সম্পর্কে সতর্ক করেছেন, গম সংগ্রহে জড়ো করা হচ্ছে এবং তুষকে অনির্বাণ আগুনে পোড়ানো হচ্ছে।</w:t>
      </w:r>
    </w:p>
    <w:p w14:paraId="646828E7" w14:textId="77777777" w:rsidR="00F90BDC" w:rsidRDefault="00F90BDC"/>
    <w:p w14:paraId="0AF609CD" w14:textId="77777777" w:rsidR="00F90BDC" w:rsidRDefault="00F90BDC">
      <w:r xmlns:w="http://schemas.openxmlformats.org/wordprocessingml/2006/main">
        <w:t xml:space="preserve">1. অনুতাপের প্রয়োজন: জন ব্যাপটিস্টের কাছ থেকে একটি সতর্কবাণী</w:t>
      </w:r>
    </w:p>
    <w:p w14:paraId="1BE2B5D2" w14:textId="77777777" w:rsidR="00F90BDC" w:rsidRDefault="00F90BDC"/>
    <w:p w14:paraId="6366038B" w14:textId="77777777" w:rsidR="00F90BDC" w:rsidRDefault="00F90BDC">
      <w:r xmlns:w="http://schemas.openxmlformats.org/wordprocessingml/2006/main">
        <w:t xml:space="preserve">2. ঈশ্বরের বিচারের ক্ষমতা: পবিত্রতার আমন্ত্রণ</w:t>
      </w:r>
    </w:p>
    <w:p w14:paraId="5BA2C58F" w14:textId="77777777" w:rsidR="00F90BDC" w:rsidRDefault="00F90BDC"/>
    <w:p w14:paraId="0E81E588" w14:textId="77777777" w:rsidR="00F90BDC" w:rsidRDefault="00F90BDC">
      <w:r xmlns:w="http://schemas.openxmlformats.org/wordprocessingml/2006/main">
        <w:t xml:space="preserve">1. ইশাইয়া 5:24 - অতএব আগুন যেমন খড়কে গ্রাস করে, এবং শিখা তুষকে গ্রাস করে, তেমনি তাদের মূল হবে পচা, এবং তাদের পুষ্প ধূলিকণার মতো উঠবে: কারণ তারা প্রভুর আইন বাতিল করেছে। হোস্ট, এবং ইস্রায়েলের পবিত্র এক শব্দ অবজ্ঞা.</w:t>
      </w:r>
    </w:p>
    <w:p w14:paraId="284F3912" w14:textId="77777777" w:rsidR="00F90BDC" w:rsidRDefault="00F90BDC"/>
    <w:p w14:paraId="024D36E4" w14:textId="77777777" w:rsidR="00F90BDC" w:rsidRDefault="00F90BDC">
      <w:r xmlns:w="http://schemas.openxmlformats.org/wordprocessingml/2006/main">
        <w:t xml:space="preserve">2. হিব্রুজ 10:26-27 - সত্যের জ্ঞান পাওয়ার পরে যদি আমরা ইচ্ছাকৃতভাবে পাপ করি, তবে পাপের জন্য আর কোন বলিদান অবশিষ্ট থাকে না, তবে একটি নির্দিষ্ট ভয়ঙ্কর বিচার এবং জ্বলন্ত ক্রোধের সন্ধান করে, যা প্রতিপক্ষকে গ্রাস করবে .</w:t>
      </w:r>
    </w:p>
    <w:p w14:paraId="673F8A04" w14:textId="77777777" w:rsidR="00F90BDC" w:rsidRDefault="00F90BDC"/>
    <w:p w14:paraId="0B9E9659" w14:textId="77777777" w:rsidR="00F90BDC" w:rsidRDefault="00F90BDC">
      <w:r xmlns:w="http://schemas.openxmlformats.org/wordprocessingml/2006/main">
        <w:t xml:space="preserve">ম্যাথু 3:13 তারপর যীশু গালীল থেকে জর্ডানে যোহনের কাছে আসেন, তাঁর কাছে বাপ্তিস্ম নিতে।</w:t>
      </w:r>
    </w:p>
    <w:p w14:paraId="5DFA851C" w14:textId="77777777" w:rsidR="00F90BDC" w:rsidRDefault="00F90BDC"/>
    <w:p w14:paraId="6ED16686" w14:textId="77777777" w:rsidR="00F90BDC" w:rsidRDefault="00F90BDC">
      <w:r xmlns:w="http://schemas.openxmlformats.org/wordprocessingml/2006/main">
        <w:t xml:space="preserve">যীশু জনের কাছে বাপ্তিস্ম নিতে আসেন।</w:t>
      </w:r>
    </w:p>
    <w:p w14:paraId="72571D56" w14:textId="77777777" w:rsidR="00F90BDC" w:rsidRDefault="00F90BDC"/>
    <w:p w14:paraId="130D536C" w14:textId="77777777" w:rsidR="00F90BDC" w:rsidRDefault="00F90BDC">
      <w:r xmlns:w="http://schemas.openxmlformats.org/wordprocessingml/2006/main">
        <w:t xml:space="preserve">1: যীশু আমাদের নিজেদেরকে নম্র করার গুরুত্ব দেখান এবং ঈশ্বরকে আমাদের জীবনে কাজ করার অনুমতি দেন।</w:t>
      </w:r>
    </w:p>
    <w:p w14:paraId="01460E5C" w14:textId="77777777" w:rsidR="00F90BDC" w:rsidRDefault="00F90BDC"/>
    <w:p w14:paraId="77A194C5" w14:textId="77777777" w:rsidR="00F90BDC" w:rsidRDefault="00F90BDC">
      <w:r xmlns:w="http://schemas.openxmlformats.org/wordprocessingml/2006/main">
        <w:t xml:space="preserve">2: যীশুর পদাঙ্ক অনুসরণ করে, আমাদের ঈশ্বরের ইচ্ছার প্রতি বাধ্য হওয়ার চেষ্টা করা উচিত।</w:t>
      </w:r>
    </w:p>
    <w:p w14:paraId="0CD52FFF" w14:textId="77777777" w:rsidR="00F90BDC" w:rsidRDefault="00F90BDC"/>
    <w:p w14:paraId="699F1457" w14:textId="77777777" w:rsidR="00F90BDC" w:rsidRDefault="00F90BDC">
      <w:r xmlns:w="http://schemas.openxmlformats.org/wordprocessingml/2006/main">
        <w:t xml:space="preserve">1: ফিলিপীয় 2:5-8 - খ্রীষ্ট যীশুতে তোমাদের মধ্যে এই মন ধারণ করুন, যিনি ঈশ্বরের রূপে থাকলেও ঈশ্বরের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w:t>
      </w:r>
    </w:p>
    <w:p w14:paraId="16DC2B1E" w14:textId="77777777" w:rsidR="00F90BDC" w:rsidRDefault="00F90BDC"/>
    <w:p w14:paraId="176EEBC0" w14:textId="77777777" w:rsidR="00F90BDC" w:rsidRDefault="00F90BDC">
      <w:r xmlns:w="http://schemas.openxmlformats.org/wordprocessingml/2006/main">
        <w:t xml:space="preserve">2: জেমস 4:10 - প্রভুর সামনে নিজেকে নত করুন, এবং তিনি আপনাকে উন্নত করবেন।</w:t>
      </w:r>
    </w:p>
    <w:p w14:paraId="1556F407" w14:textId="77777777" w:rsidR="00F90BDC" w:rsidRDefault="00F90BDC"/>
    <w:p w14:paraId="43DC6AC3" w14:textId="77777777" w:rsidR="00F90BDC" w:rsidRDefault="00F90BDC">
      <w:r xmlns:w="http://schemas.openxmlformats.org/wordprocessingml/2006/main">
        <w:t xml:space="preserve">ম্যাথু 3:14 কিন্তু যোহন তাকে নিষেধ করে বললেন, তোমার কাছে আমার বাপ্তিস্ম নেওয়া দরকার, আর তুমি কি আমার কাছে আসবে?</w:t>
      </w:r>
    </w:p>
    <w:p w14:paraId="79F899D9" w14:textId="77777777" w:rsidR="00F90BDC" w:rsidRDefault="00F90BDC"/>
    <w:p w14:paraId="5132FFF5" w14:textId="77777777" w:rsidR="00F90BDC" w:rsidRDefault="00F90BDC">
      <w:r xmlns:w="http://schemas.openxmlformats.org/wordprocessingml/2006/main">
        <w:t xml:space="preserve">জন ব্যাপটিস্ট যীশুকে বাপ্তিস্ম দিতে অস্বীকার করেছিলেন, পরিবর্তে তাঁর দ্বারা বাপ্তিস্ম নিতে বলেছিলেন।</w:t>
      </w:r>
    </w:p>
    <w:p w14:paraId="2C924A06" w14:textId="77777777" w:rsidR="00F90BDC" w:rsidRDefault="00F90BDC"/>
    <w:p w14:paraId="032E90DD" w14:textId="77777777" w:rsidR="00F90BDC" w:rsidRDefault="00F90BDC">
      <w:r xmlns:w="http://schemas.openxmlformats.org/wordprocessingml/2006/main">
        <w:t xml:space="preserve">1. জন ব্যাপটিস্টের নম্রতা: আত্ম-সচেতনতার একটি পাঠ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শক্তি: কর্তৃপক্ষের একটি পাঠ</w:t>
      </w:r>
    </w:p>
    <w:p w14:paraId="2785A645" w14:textId="77777777" w:rsidR="00F90BDC" w:rsidRDefault="00F90BDC"/>
    <w:p w14:paraId="4D486894" w14:textId="77777777" w:rsidR="00F90BDC" w:rsidRDefault="00F90BDC">
      <w:r xmlns:w="http://schemas.openxmlformats.org/wordprocessingml/2006/main">
        <w:t xml:space="preserve">1. ফিলিপীয় 2:3-8</w:t>
      </w:r>
    </w:p>
    <w:p w14:paraId="6DE0C27D" w14:textId="77777777" w:rsidR="00F90BDC" w:rsidRDefault="00F90BDC"/>
    <w:p w14:paraId="6292359C" w14:textId="77777777" w:rsidR="00F90BDC" w:rsidRDefault="00F90BDC">
      <w:r xmlns:w="http://schemas.openxmlformats.org/wordprocessingml/2006/main">
        <w:t xml:space="preserve">2. লূক 9:46-48</w:t>
      </w:r>
    </w:p>
    <w:p w14:paraId="1E1F99C9" w14:textId="77777777" w:rsidR="00F90BDC" w:rsidRDefault="00F90BDC"/>
    <w:p w14:paraId="3D5B6E04" w14:textId="77777777" w:rsidR="00F90BDC" w:rsidRDefault="00F90BDC">
      <w:r xmlns:w="http://schemas.openxmlformats.org/wordprocessingml/2006/main">
        <w:t xml:space="preserve">ম্যাথু 3:15 যীশু তাকে উত্তর দিয়ে বললেন, এখনই তাই হতে দাও, কারণ এইভাবে আমাদের সমস্ত ধার্মিকতা পূর্ণ করতে হবে৷ তারপর তাকে কষ্ট দেয়।</w:t>
      </w:r>
    </w:p>
    <w:p w14:paraId="7798598E" w14:textId="77777777" w:rsidR="00F90BDC" w:rsidRDefault="00F90BDC"/>
    <w:p w14:paraId="2AB08F14" w14:textId="77777777" w:rsidR="00F90BDC" w:rsidRDefault="00F90BDC">
      <w:r xmlns:w="http://schemas.openxmlformats.org/wordprocessingml/2006/main">
        <w:t xml:space="preserve">যীশু জন দ্য ব্যাপ্টিস্টকে তাকে বাপ্তিস্ম দেওয়ার অনুমতি দিয়েছিলেন, সমস্ত ধার্মিকতা পরিপূর্ণ করেছিলেন।</w:t>
      </w:r>
    </w:p>
    <w:p w14:paraId="526DBAB8" w14:textId="77777777" w:rsidR="00F90BDC" w:rsidRDefault="00F90BDC"/>
    <w:p w14:paraId="56A1177C" w14:textId="77777777" w:rsidR="00F90BDC" w:rsidRDefault="00F90BDC">
      <w:r xmlns:w="http://schemas.openxmlformats.org/wordprocessingml/2006/main">
        <w:t xml:space="preserve">1. সমস্ত ন্যায়পরায়ণতা পূর্ণ করার গুরুত্ব</w:t>
      </w:r>
    </w:p>
    <w:p w14:paraId="7D0EC670" w14:textId="77777777" w:rsidR="00F90BDC" w:rsidRDefault="00F90BDC"/>
    <w:p w14:paraId="3ADFA116" w14:textId="77777777" w:rsidR="00F90BDC" w:rsidRDefault="00F90BDC">
      <w:r xmlns:w="http://schemas.openxmlformats.org/wordprocessingml/2006/main">
        <w:t xml:space="preserve">2. বলিদানের শক্তি</w:t>
      </w:r>
    </w:p>
    <w:p w14:paraId="3033A023" w14:textId="77777777" w:rsidR="00F90BDC" w:rsidRDefault="00F90BDC"/>
    <w:p w14:paraId="47931BB5" w14:textId="77777777" w:rsidR="00F90BDC" w:rsidRDefault="00F90BDC">
      <w:r xmlns:w="http://schemas.openxmlformats.org/wordprocessingml/2006/main">
        <w:t xml:space="preserve">1. ফিলিপীয় 2:8 - এবং একজন মানুষ হিসাবে আবির্ভাবের মধ্যে পাওয়া যায়, তিনি মৃত্যুর বিন্দু, এমনকি ক্রুশে মৃত্যু পর্যন্ত বাধ্য হয়ে নিজেকে নত করেছিলেন।</w:t>
      </w:r>
    </w:p>
    <w:p w14:paraId="719AC30C" w14:textId="77777777" w:rsidR="00F90BDC" w:rsidRDefault="00F90BDC"/>
    <w:p w14:paraId="59398A76" w14:textId="77777777" w:rsidR="00F90BDC" w:rsidRDefault="00F90BDC">
      <w:r xmlns:w="http://schemas.openxmlformats.org/wordprocessingml/2006/main">
        <w:t xml:space="preserve">2. হিব্রু 12:2 - বিশ্বাসের অগ্রগামী এবং পরিপূর্ণতা যীশুর দিকে আমাদের দৃষ্টি স্থির করা। তাঁর সামনে যে আনন্দ ছিল তার জন্য তিনি ক্রুশ সহ্য করলেন, এর লজ্জাকে তুচ্ছ করলেন এবং ঈশ্বরের সিংহাসনের ডানদিকে বসলেন।</w:t>
      </w:r>
    </w:p>
    <w:p w14:paraId="0F81A850" w14:textId="77777777" w:rsidR="00F90BDC" w:rsidRDefault="00F90BDC"/>
    <w:p w14:paraId="7C22B790" w14:textId="77777777" w:rsidR="00F90BDC" w:rsidRDefault="00F90BDC">
      <w:r xmlns:w="http://schemas.openxmlformats.org/wordprocessingml/2006/main">
        <w:t xml:space="preserve">ম্যাথু 3:16 এবং যীশু, যখন তিনি বাপ্তিস্ম নিলেন, তখনই জল থেকে উঠে গেলেন: এবং, দেখ, তাঁর জন্য স্বর্গ খুলে গেল, এবং তিনি ঈশ্বরের আত্মাকে ঘুঘুর মতো নেমে আসতে দেখলেন এবং তাঁর উপর আলো ছড়াচ্ছেন৷</w:t>
      </w:r>
    </w:p>
    <w:p w14:paraId="5AE8F97C" w14:textId="77777777" w:rsidR="00F90BDC" w:rsidRDefault="00F90BDC"/>
    <w:p w14:paraId="36B7F2B9" w14:textId="77777777" w:rsidR="00F90BDC" w:rsidRDefault="00F90BDC">
      <w:r xmlns:w="http://schemas.openxmlformats.org/wordprocessingml/2006/main">
        <w:t xml:space="preserve">যীশু বাপ্তিস্ম নিয়েছিলেন এবং স্বর্গ তাঁর জন্য উন্মুক্ত হয়েছিল। তিনি ঈশ্বরের আত্মাকে ঘুঘুর মতো নেমে আসতে দেখেছিলেন এবং তার ওপর আলো জ্বলতে দেখেছিলেন৷</w:t>
      </w:r>
    </w:p>
    <w:p w14:paraId="49E77388" w14:textId="77777777" w:rsidR="00F90BDC" w:rsidRDefault="00F90BDC"/>
    <w:p w14:paraId="4F47F774" w14:textId="77777777" w:rsidR="00F90BDC" w:rsidRDefault="00F90BDC">
      <w:r xmlns:w="http://schemas.openxmlformats.org/wordprocessingml/2006/main">
        <w:t xml:space="preserve">1. বাপ্তিস্মের শক্তি: যীশুর উদাহরণ</w:t>
      </w:r>
    </w:p>
    <w:p w14:paraId="16ED0F2F" w14:textId="77777777" w:rsidR="00F90BDC" w:rsidRDefault="00F90BDC"/>
    <w:p w14:paraId="1F6C4316" w14:textId="77777777" w:rsidR="00F90BDC" w:rsidRDefault="00F90BDC">
      <w:r xmlns:w="http://schemas.openxmlformats.org/wordprocessingml/2006/main">
        <w:t xml:space="preserve">2. পবিত্র আত্মা: আমাদের সান্ত্বনাদাতা এবং গাইড</w:t>
      </w:r>
    </w:p>
    <w:p w14:paraId="175661A3" w14:textId="77777777" w:rsidR="00F90BDC" w:rsidRDefault="00F90BDC"/>
    <w:p w14:paraId="67EC57FE" w14:textId="77777777" w:rsidR="00F90BDC" w:rsidRDefault="00F90BDC">
      <w:r xmlns:w="http://schemas.openxmlformats.org/wordprocessingml/2006/main">
        <w:t xml:space="preserve">1. ইশাইয়া 11:2-3 - "এবং প্রভুর আত্মা তার উপর স্থির থাকবে, প্রজ্ঞা ও বোঝার আত্মা, পরামর্শ ও শক্তির আত্মা, জ্ঞানের আত্মা এবং প্রভুর ভয়ের আত্মা।"</w:t>
      </w:r>
    </w:p>
    <w:p w14:paraId="70F8AACC" w14:textId="77777777" w:rsidR="00F90BDC" w:rsidRDefault="00F90BDC"/>
    <w:p w14:paraId="0EBD5A29" w14:textId="77777777" w:rsidR="00F90BDC" w:rsidRDefault="00F90BDC">
      <w:r xmlns:w="http://schemas.openxmlformats.org/wordprocessingml/2006/main">
        <w:t xml:space="preserve">2. জন 1:32-34 - "এবং যোহন লিপিবদ্ধ করে বললেন, আমি আত্মাকে ঘুঘুর মতো স্বর্গ থেকে নেমে আসতে দেখেছি এবং তা তার উপরে অবস্থান করেছে৷ এবং আমি তাকে চিনতাম না: কিন্তু যিনি আমাকে জলে বাপ্তিস্ম দিতে পাঠিয়েছেন৷ তিনিই আমাকে বললেন, তুমি যাঁর উপরে আত্মাকে নেমে আসতে দেখবে এবং তাঁর উপরে থাকতে দেখবে, তিনিই পবিত্র আত্মায় বাপ্তিস্ম দেন৷'</w:t>
      </w:r>
    </w:p>
    <w:p w14:paraId="113888BA" w14:textId="77777777" w:rsidR="00F90BDC" w:rsidRDefault="00F90BDC"/>
    <w:p w14:paraId="40E1F307" w14:textId="77777777" w:rsidR="00F90BDC" w:rsidRDefault="00F90BDC">
      <w:r xmlns:w="http://schemas.openxmlformats.org/wordprocessingml/2006/main">
        <w:t xml:space="preserve">ম্যাথু 3:17 এবং স্বর্গ থেকে একটি কন্ঠস্বর দেখ, এই বলে, ইনি আমার প্রিয় পুত্র, যাঁর প্রতি আমি সন্তুষ্ট৷</w:t>
      </w:r>
    </w:p>
    <w:p w14:paraId="37353ADF" w14:textId="77777777" w:rsidR="00F90BDC" w:rsidRDefault="00F90BDC"/>
    <w:p w14:paraId="102042FF" w14:textId="77777777" w:rsidR="00F90BDC" w:rsidRDefault="00F90BDC">
      <w:r xmlns:w="http://schemas.openxmlformats.org/wordprocessingml/2006/main">
        <w:t xml:space="preserve">ঈশ্বর তাঁর প্রিয় পুত্র যীশুর অনুমোদনে স্বর্গ থেকে কথা বলেছিলেন।</w:t>
      </w:r>
    </w:p>
    <w:p w14:paraId="40B6FD24" w14:textId="77777777" w:rsidR="00F90BDC" w:rsidRDefault="00F90BDC"/>
    <w:p w14:paraId="471A1303" w14:textId="77777777" w:rsidR="00F90BDC" w:rsidRDefault="00F90BDC">
      <w:r xmlns:w="http://schemas.openxmlformats.org/wordprocessingml/2006/main">
        <w:t xml:space="preserve">1. ঈশ্বরের নিশ্চিতকরণের শক্তি - ঈশ্বরের অনুমোদনের শব্দগুলি কীভাবে আমাদের উত্সাহিত এবং শক্তিশালী করতে পারে।</w:t>
      </w:r>
    </w:p>
    <w:p w14:paraId="4E583820" w14:textId="77777777" w:rsidR="00F90BDC" w:rsidRDefault="00F90BDC"/>
    <w:p w14:paraId="296DFBE4" w14:textId="77777777" w:rsidR="00F90BDC" w:rsidRDefault="00F90BDC">
      <w:r xmlns:w="http://schemas.openxmlformats.org/wordprocessingml/2006/main">
        <w:t xml:space="preserve">2. প্রিয় পুত্র - ঈশ্বরের সাথে যীশুর অনন্য সম্পর্ক এবং আমাদের জীবনের জন্য এর প্রভাবগুলির দিকে একটি নজর৷</w:t>
      </w:r>
    </w:p>
    <w:p w14:paraId="7B65329D" w14:textId="77777777" w:rsidR="00F90BDC" w:rsidRDefault="00F90BDC"/>
    <w:p w14:paraId="7453BA9A" w14:textId="77777777" w:rsidR="00F90BDC" w:rsidRDefault="00F90BDC">
      <w:r xmlns:w="http://schemas.openxmlformats.org/wordprocessingml/2006/main">
        <w:t xml:space="preserve">1. ইশাইয়া 42:1 - "দেখুন আমার দাস, যাকে আমি সমর্থন করি; আমার মনোনীত, যাঁকে আমার প্রাণ আনন্দিত করে; আমি তার উপর আমার আত্মা রেখেছি: তিনি অইহুদীদের বিচার করবেন।”</w:t>
      </w:r>
    </w:p>
    <w:p w14:paraId="4B2A92AA" w14:textId="77777777" w:rsidR="00F90BDC" w:rsidRDefault="00F90BDC"/>
    <w:p w14:paraId="3B49732D" w14:textId="77777777" w:rsidR="00F90BDC" w:rsidRDefault="00F90BDC">
      <w:r xmlns:w="http://schemas.openxmlformats.org/wordprocessingml/2006/main">
        <w:t xml:space="preserve">2. 2 করিন্থিয়ানস 1:20 - "কারণ তাঁর মধ্যে ঈশ্বরের সমস্ত প্রতিশ্রুতি হ্যাঁ, এবং তাঁর মধ্যে আমেন, </w:t>
      </w:r>
      <w:r xmlns:w="http://schemas.openxmlformats.org/wordprocessingml/2006/main">
        <w:lastRenderedPageBreak xmlns:w="http://schemas.openxmlformats.org/wordprocessingml/2006/main"/>
      </w:r>
      <w:r xmlns:w="http://schemas.openxmlformats.org/wordprocessingml/2006/main">
        <w:t xml:space="preserve">আমাদের দ্বারা ঈশ্বরের মহিমা।"</w:t>
      </w:r>
    </w:p>
    <w:p w14:paraId="0BD46303" w14:textId="77777777" w:rsidR="00F90BDC" w:rsidRDefault="00F90BDC"/>
    <w:p w14:paraId="17DB3F6D" w14:textId="77777777" w:rsidR="00F90BDC" w:rsidRDefault="00F90BDC">
      <w:r xmlns:w="http://schemas.openxmlformats.org/wordprocessingml/2006/main">
        <w:t xml:space="preserve">ম্যাথু 4 মরুভূমিতে যীশুর প্রলোভন, গালিলে তাঁর পরিচর্যা এবং তাঁর প্রথম শিষ্যদের আহ্বানকে কভার করে। এটি হাইলাইট করে যে কীভাবে যীশু শয়তানের প্রলোভন কাটিয়ে উঠলেন, স্বর্গরাজ্য সম্পর্কে প্রচার শুরু করলেন এবং অনুসারীদের জড়ো করলেন।</w:t>
      </w:r>
    </w:p>
    <w:p w14:paraId="511CE94D" w14:textId="77777777" w:rsidR="00F90BDC" w:rsidRDefault="00F90BDC"/>
    <w:p w14:paraId="5D2F0B5C" w14:textId="77777777" w:rsidR="00F90BDC" w:rsidRDefault="00F90BDC">
      <w:r xmlns:w="http://schemas.openxmlformats.org/wordprocessingml/2006/main">
        <w:t xml:space="preserve">1ম অনুচ্ছেদ: অধ্যায়টি শুরু হয় যীশুকে আত্মার দ্বারা মরুভূমিতে শয়তানের দ্বারা প্রলুব্ধ করার জন্য পরিচালিত হওয়ার মাধ্যমে। চল্লিশ দিন ও রাত উপবাস করার পর, তিনি তিনবার শয়তান দ্বারা প্রলুব্ধ হন - পাথরকে রুটিতে পরিণত করতে, ঈশ্বরের সুরক্ষা পরীক্ষা করে মন্দিরের একটি চূড়া থেকে লাফ দিতে এবং বিশ্বের সমস্ত রাজ্যের বিনিময়ে শয়তানের উপাসনা করতে। প্রতিটি ক্ষেত্রে, যীশু শাস্ত্র ব্যবহার করে এই প্রলোভনগুলিকে প্রত্যাখ্যান করেন (ম্যাথু 4:1-11)।</w:t>
      </w:r>
    </w:p>
    <w:p w14:paraId="70D3A0D6" w14:textId="77777777" w:rsidR="00F90BDC" w:rsidRDefault="00F90BDC"/>
    <w:p w14:paraId="01CE1879" w14:textId="77777777" w:rsidR="00F90BDC" w:rsidRDefault="00F90BDC">
      <w:r xmlns:w="http://schemas.openxmlformats.org/wordprocessingml/2006/main">
        <w:t xml:space="preserve">2য় অনুচ্ছেদ: জনের গ্রেপ্তারের পর, যীশু নাজারেথ থেকে গ্যালিলের ক্যাপারনাউমের উদ্দেশ্যে রওনা হন যেখানে তিনি তাঁর জনসাধারণের পরিচর্যা শুরু করেন। ম্যাথিউ 3:2 থেকে জনের বার্তার প্রতিধ্বনি করে, তিনি ঘোষণা করেন "অনুতাপ করুন কারণ স্বর্গের রাজ্য কাছাকাছি এসেছে" (ম্যাথু 4:12-17)।</w:t>
      </w:r>
    </w:p>
    <w:p w14:paraId="5A8D8EA1" w14:textId="77777777" w:rsidR="00F90BDC" w:rsidRDefault="00F90BDC"/>
    <w:p w14:paraId="03A5AAEF" w14:textId="77777777" w:rsidR="00F90BDC" w:rsidRDefault="00F90BDC">
      <w:r xmlns:w="http://schemas.openxmlformats.org/wordprocessingml/2006/main">
        <w:t xml:space="preserve">3য় অনুচ্ছেদ: এই চূড়ান্ত বিভাগে (ম্যাথু 4:18-25), আমরা যীশুকে তার প্রথম শিষ্যদের ডাকতে দেখি - জেলে সাইমন পিটার এবং তার ভাই অ্যান্ড্রু এবং জেবেদীর ছেলে জেমস এবং তার ভাই জন আরও দুই ভাই। তারা অবিলম্বে তাকে অনুসরণ করতে তাদের জাল ছেড়ে. তারা একসঙ্গে গ্যালিলে ভ্রমণ করার সময়, তারা সিনাগগে শিক্ষা দেয়, ঈশ্বরের রাজ্যের কথা প্রচার করে এবং মানুষের মধ্যে বিভিন্ন রোগ নিরাময় করে।</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ম্যাথু 4:1 তারপর যীশুকে আত্মার দ্বারা মরুভূমিতে নিয়ে যাওয়া হয়েছিল যাতে শয়তান প্রলোভিত হয়৷</w:t>
      </w:r>
    </w:p>
    <w:p w14:paraId="196950EA" w14:textId="77777777" w:rsidR="00F90BDC" w:rsidRDefault="00F90BDC"/>
    <w:p w14:paraId="7851F380" w14:textId="77777777" w:rsidR="00F90BDC" w:rsidRDefault="00F90BDC">
      <w:r xmlns:w="http://schemas.openxmlformats.org/wordprocessingml/2006/main">
        <w:t xml:space="preserve">যীশুকে শয়তানের দ্বারা প্রলুব্ধ করার জন্য আত্মার দ্বারা মরুভূমিতে নিয়ে যাওয়া হয়েছিল।</w:t>
      </w:r>
    </w:p>
    <w:p w14:paraId="7AF7752D" w14:textId="77777777" w:rsidR="00F90BDC" w:rsidRDefault="00F90BDC"/>
    <w:p w14:paraId="02572CF9" w14:textId="77777777" w:rsidR="00F90BDC" w:rsidRDefault="00F90BDC">
      <w:r xmlns:w="http://schemas.openxmlformats.org/wordprocessingml/2006/main">
        <w:t xml:space="preserve">1. ঈশ্বর আমাদের সংগ্রাম জানেন এবং তাদের সহ্য করতে সাহায্য করার জন্য সর্বদা উপস্থিত থাকেন।</w:t>
      </w:r>
    </w:p>
    <w:p w14:paraId="6564F60A" w14:textId="77777777" w:rsidR="00F90BDC" w:rsidRDefault="00F90BDC"/>
    <w:p w14:paraId="6D3FD691" w14:textId="77777777" w:rsidR="00F90BDC" w:rsidRDefault="00F90BDC">
      <w:r xmlns:w="http://schemas.openxmlformats.org/wordprocessingml/2006/main">
        <w:t xml:space="preserve">2. যীশু প্রলোভনের মুখোমুখি হয়েছিলেন এবং শেষ পর্যন্ত তা কাটিয়ে উঠেছিলেন, আমাদের নিজেদের শক্তি এবং স্থিতিস্থাপকতার কথা মনে করিয়ে দিয়েছিলেন।</w:t>
      </w:r>
    </w:p>
    <w:p w14:paraId="45176FF6" w14:textId="77777777" w:rsidR="00F90BDC" w:rsidRDefault="00F90BDC"/>
    <w:p w14:paraId="2F2F10CD" w14:textId="77777777" w:rsidR="00F90BDC" w:rsidRDefault="00F90BDC">
      <w:r xmlns:w="http://schemas.openxmlformats.org/wordprocessingml/2006/main">
        <w:t xml:space="preserve">1. হিব্রু 4:15 - "কারণ আমাদের এমন একজন মহাযাজক নেই যিনি আমাদের দুর্বলতাগুলির প্রতি সহানুভূতি জানাতে অক্ষম, কিন্তু আমাদের একজন আছেন যিনি আমাদের মতোই সব উপায়ে প্রলোভিত হয়েছেন - তবুও তিনি পাপ করেননি।"</w:t>
      </w:r>
    </w:p>
    <w:p w14:paraId="3BA4598C" w14:textId="77777777" w:rsidR="00F90BDC" w:rsidRDefault="00F90BDC"/>
    <w:p w14:paraId="2B0C17DE" w14:textId="77777777" w:rsidR="00F90BDC" w:rsidRDefault="00F90BDC">
      <w:r xmlns:w="http://schemas.openxmlformats.org/wordprocessingml/2006/main">
        <w:t xml:space="preserve">2. 1 করিন্থিয়ানস 10:13 - "মানুষের কাছে যা সাধারণ তা ছাড়া আর কোন প্রলোভন আপনাকে গ্রাস করেনি। এবং ঈশ্বর বিশ্বস্ত; আপনি যা সহ্য করতে পারেন তার বাইরে তিনি আপনাকে প্রলুব্ধ হতে দেবেন না। আপনি এটি সহ্য করতে পারেন যাতে বেরিয়ে আসার উপায়।"</w:t>
      </w:r>
    </w:p>
    <w:p w14:paraId="09FC687B" w14:textId="77777777" w:rsidR="00F90BDC" w:rsidRDefault="00F90BDC"/>
    <w:p w14:paraId="3340FF71" w14:textId="77777777" w:rsidR="00F90BDC" w:rsidRDefault="00F90BDC">
      <w:r xmlns:w="http://schemas.openxmlformats.org/wordprocessingml/2006/main">
        <w:t xml:space="preserve">ম্যাথু 4:2 এবং তিনি চল্লিশ দিন ও চল্লিশ রাত উপবাস করে পরে ক্ষুধার্ত হলেন৷</w:t>
      </w:r>
    </w:p>
    <w:p w14:paraId="5F9453D6" w14:textId="77777777" w:rsidR="00F90BDC" w:rsidRDefault="00F90BDC"/>
    <w:p w14:paraId="58612503" w14:textId="77777777" w:rsidR="00F90BDC" w:rsidRDefault="00F90BDC">
      <w:r xmlns:w="http://schemas.openxmlformats.org/wordprocessingml/2006/main">
        <w:t xml:space="preserve">চল্লিশ দিন ও চল্লিশ রাত উপবাস করার পর যীশুর ক্ষুধার্ত হয়ে উঠলেন।</w:t>
      </w:r>
    </w:p>
    <w:p w14:paraId="21D5CFFD" w14:textId="77777777" w:rsidR="00F90BDC" w:rsidRDefault="00F90BDC"/>
    <w:p w14:paraId="2298E5F8" w14:textId="77777777" w:rsidR="00F90BDC" w:rsidRDefault="00F90BDC">
      <w:r xmlns:w="http://schemas.openxmlformats.org/wordprocessingml/2006/main">
        <w:t xml:space="preserve">1: আমাদের আধ্যাত্মিক অনুশীলনে সজাগ থাকতে হবে এমনকি যখন চলা কঠিন হয়ে যায়।</w:t>
      </w:r>
    </w:p>
    <w:p w14:paraId="5EBB1264" w14:textId="77777777" w:rsidR="00F90BDC" w:rsidRDefault="00F90BDC"/>
    <w:p w14:paraId="49BD621D" w14:textId="77777777" w:rsidR="00F90BDC" w:rsidRDefault="00F90BDC">
      <w:r xmlns:w="http://schemas.openxmlformats.org/wordprocessingml/2006/main">
        <w:t xml:space="preserve">2: প্রার্থনা এবং উপবাসের শক্তি আমাদের ঈশ্বরের কাছাকাছি নিয়ে আসতে পারে।</w:t>
      </w:r>
    </w:p>
    <w:p w14:paraId="0169DFEF" w14:textId="77777777" w:rsidR="00F90BDC" w:rsidRDefault="00F90BDC"/>
    <w:p w14:paraId="55C08ECB" w14:textId="77777777" w:rsidR="00F90BDC" w:rsidRDefault="00F90BDC">
      <w:r xmlns:w="http://schemas.openxmlformats.org/wordprocessingml/2006/main">
        <w:t xml:space="preserve">1: জেমস 5:16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14:paraId="5732D9B6" w14:textId="77777777" w:rsidR="00F90BDC" w:rsidRDefault="00F90BDC"/>
    <w:p w14:paraId="54D709DC" w14:textId="77777777" w:rsidR="00F90BDC" w:rsidRDefault="00F90BDC">
      <w:r xmlns:w="http://schemas.openxmlformats.org/wordprocessingml/2006/main">
        <w:t xml:space="preserve">2: 1 করিন্থিয়ানস 9:24-27 "আপনি কি জানেন না যে একটি দৌড়ে সমস্ত দৌড়বিদ দৌড়ায়, তবে কেবল একজনই পুরস্কার পায়? তাই দৌড়ান যাতে আপনি এটি পেতে পারেন। প্রতিটি ক্রীড়াবিদ সব বিষয়ে আত্ম-নিয়ন্ত্রণ অনুশীলন করে। তারা করে এটি একটি ধ্বংসাত্মক পুষ্পস্তবক প্রাপ্ত করার জন্য, কিন্তু আমরা অবিনশ্বর। তাই আমি লক্ষ্যহীনভাবে দৌড়াই না; আমি বায়ু প্রহারকারী হিসাবে বক্স করি না। তবে আমি আমার শরীরকে শৃঙ্খলাবদ্ধ করি এবং এটি নিয়ন্ত্রণে রাখি, পাছে অন্যকে প্রচার করার পরে আমি নিজেই অযোগ্য হয়ে পড়ি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4:3 এবং প্রলুব্ধকারী তাঁর কাছে এসে বললেন, আপনি যদি ঈশ্বরের পুত্র হন তবে এই পাথরগুলিকে রুটি বানানোর আদেশ দিন৷</w:t>
      </w:r>
    </w:p>
    <w:p w14:paraId="67D9D4F4" w14:textId="77777777" w:rsidR="00F90BDC" w:rsidRDefault="00F90BDC"/>
    <w:p w14:paraId="2ACB95AB" w14:textId="77777777" w:rsidR="00F90BDC" w:rsidRDefault="00F90BDC">
      <w:r xmlns:w="http://schemas.openxmlformats.org/wordprocessingml/2006/main">
        <w:t xml:space="preserve">শয়তান যীশুকে পাথরকে রুটিতে পরিণত করতে বলে, যদি তিনি ঈশ্বরের পুত্র হন।</w:t>
      </w:r>
    </w:p>
    <w:p w14:paraId="5F3992B7" w14:textId="77777777" w:rsidR="00F90BDC" w:rsidRDefault="00F90BDC"/>
    <w:p w14:paraId="3EBE6F44" w14:textId="77777777" w:rsidR="00F90BDC" w:rsidRDefault="00F90BDC">
      <w:r xmlns:w="http://schemas.openxmlformats.org/wordprocessingml/2006/main">
        <w:t xml:space="preserve">1. প্রলোভনের বিপদ: সংগ্রাম কিভাবে সমাধান করা যায়।</w:t>
      </w:r>
    </w:p>
    <w:p w14:paraId="2ABF560D" w14:textId="77777777" w:rsidR="00F90BDC" w:rsidRDefault="00F90BDC"/>
    <w:p w14:paraId="0954FC1B" w14:textId="77777777" w:rsidR="00F90BDC" w:rsidRDefault="00F90BDC">
      <w:r xmlns:w="http://schemas.openxmlformats.org/wordprocessingml/2006/main">
        <w:t xml:space="preserve">2. বিশ্বাসের শক্তি: ঈশ্বরের সাহায্যে প্রলোভন কাটিয়ে ওঠা।</w:t>
      </w:r>
    </w:p>
    <w:p w14:paraId="1C5840F2" w14:textId="77777777" w:rsidR="00F90BDC" w:rsidRDefault="00F90BDC"/>
    <w:p w14:paraId="00C0530B" w14:textId="77777777" w:rsidR="00F90BDC" w:rsidRDefault="00F90BDC">
      <w:r xmlns:w="http://schemas.openxmlformats.org/wordprocessingml/2006/main">
        <w:t xml:space="preserve">1.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দিয়েছেন৷</w:t>
      </w:r>
    </w:p>
    <w:p w14:paraId="6D3E7947" w14:textId="77777777" w:rsidR="00F90BDC" w:rsidRDefault="00F90BDC"/>
    <w:p w14:paraId="10BF800C" w14:textId="77777777" w:rsidR="00F90BDC" w:rsidRDefault="00F90BDC">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14:paraId="1DA016EA" w14:textId="77777777" w:rsidR="00F90BDC" w:rsidRDefault="00F90BDC"/>
    <w:p w14:paraId="219BDE95" w14:textId="77777777" w:rsidR="00F90BDC" w:rsidRDefault="00F90BDC">
      <w:r xmlns:w="http://schemas.openxmlformats.org/wordprocessingml/2006/main">
        <w:t xml:space="preserve">ম্যাথু 4:4 কিন্তু তিনি উত্তর দিয়ে বললেন, শাস্ত্রে লেখা আছে, মানুষ কেবল রুটিতেই বাঁচবে না, কিন্তু ঈশ্বরের মুখ থেকে নির্গত প্রতিটি কথার দ্বারাই বাঁচবে৷</w:t>
      </w:r>
    </w:p>
    <w:p w14:paraId="73B6D038" w14:textId="77777777" w:rsidR="00F90BDC" w:rsidRDefault="00F90BDC"/>
    <w:p w14:paraId="475EE93B" w14:textId="77777777" w:rsidR="00F90BDC" w:rsidRDefault="00F90BDC">
      <w:r xmlns:w="http://schemas.openxmlformats.org/wordprocessingml/2006/main">
        <w:t xml:space="preserve">মানুষ একা রুটির উপর বাঁচতে পারে না, বরং ঈশ্বরের কথা বলা প্রতিটি শব্দের উপর।</w:t>
      </w:r>
    </w:p>
    <w:p w14:paraId="1F266410" w14:textId="77777777" w:rsidR="00F90BDC" w:rsidRDefault="00F90BDC"/>
    <w:p w14:paraId="1ED9754F" w14:textId="77777777" w:rsidR="00F90BDC" w:rsidRDefault="00F90BDC">
      <w:r xmlns:w="http://schemas.openxmlformats.org/wordprocessingml/2006/main">
        <w:t xml:space="preserve">1) ঈশ্বরের শব্দের শক্তি: ঈশ্বরের প্রতিশ্রুতি থেকে আমরা কীভাবে জীবন লাভ করি তা বোঝা</w:t>
      </w:r>
    </w:p>
    <w:p w14:paraId="177613B8" w14:textId="77777777" w:rsidR="00F90BDC" w:rsidRDefault="00F90BDC"/>
    <w:p w14:paraId="27DF4047" w14:textId="77777777" w:rsidR="00F90BDC" w:rsidRDefault="00F90BDC">
      <w:r xmlns:w="http://schemas.openxmlformats.org/wordprocessingml/2006/main">
        <w:t xml:space="preserve">2) খ্রীষ্টে থাকা: প্রতিটি প্রয়োজনের জন্য কীভাবে খ্রীষ্টের উপর নির্ভর করা যায়</w:t>
      </w:r>
    </w:p>
    <w:p w14:paraId="3AB1B3BE" w14:textId="77777777" w:rsidR="00F90BDC" w:rsidRDefault="00F90BDC"/>
    <w:p w14:paraId="4E495298" w14:textId="77777777" w:rsidR="00F90BDC" w:rsidRDefault="00F90BDC">
      <w:r xmlns:w="http://schemas.openxmlformats.org/wordprocessingml/2006/main">
        <w:t xml:space="preserve">1) ইশাইয়া 40:8 - ঘাস শুকিয়ে যায়, ফুল বিবর্ণ হয়, কিন্তু আমাদের ঈশ্বরের বাক্য চিরকাল স্থায়ী হবে।</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119:89 - চিরকাল, হে প্রভু, আপনার বাক্য স্বর্গে দৃঢ়ভাবে স্থির আছে।</w:t>
      </w:r>
    </w:p>
    <w:p w14:paraId="590D413F" w14:textId="77777777" w:rsidR="00F90BDC" w:rsidRDefault="00F90BDC"/>
    <w:p w14:paraId="6C8CFC54" w14:textId="77777777" w:rsidR="00F90BDC" w:rsidRDefault="00F90BDC">
      <w:r xmlns:w="http://schemas.openxmlformats.org/wordprocessingml/2006/main">
        <w:t xml:space="preserve">ম্যাথু 4:5 তারপর শয়তান তাকে পবিত্র নগরে নিয়ে গেল এবং মন্দিরের চূড়ায় বসিয়ে দিল,</w:t>
      </w:r>
    </w:p>
    <w:p w14:paraId="77B918AD" w14:textId="77777777" w:rsidR="00F90BDC" w:rsidRDefault="00F90BDC"/>
    <w:p w14:paraId="12F48FEC" w14:textId="77777777" w:rsidR="00F90BDC" w:rsidRDefault="00F90BDC">
      <w:r xmlns:w="http://schemas.openxmlformats.org/wordprocessingml/2006/main">
        <w:t xml:space="preserve">শয়তান যীশুকে পবিত্র নগরীতে প্রলুব্ধ করে এবং তাকে মন্দিরের চূড়ায় বসায়।</w:t>
      </w:r>
    </w:p>
    <w:p w14:paraId="4B4219F0" w14:textId="77777777" w:rsidR="00F90BDC" w:rsidRDefault="00F90BDC"/>
    <w:p w14:paraId="41E9F7C9" w14:textId="77777777" w:rsidR="00F90BDC" w:rsidRDefault="00F90BDC">
      <w:r xmlns:w="http://schemas.openxmlformats.org/wordprocessingml/2006/main">
        <w:t xml:space="preserve">1. ঈশ্বর সবসময় আমাদের সাথে থাকেন, এমনকি যখন মনে হয় আমরা একা।</w:t>
      </w:r>
    </w:p>
    <w:p w14:paraId="47D3AD90" w14:textId="77777777" w:rsidR="00F90BDC" w:rsidRDefault="00F90BDC"/>
    <w:p w14:paraId="1EB65B76" w14:textId="77777777" w:rsidR="00F90BDC" w:rsidRDefault="00F90BDC">
      <w:r xmlns:w="http://schemas.openxmlformats.org/wordprocessingml/2006/main">
        <w:t xml:space="preserve">2. আমরা যখন কিছু ভুল করতে প্রলুব্ধ হই, তখন ঈশ্বর প্রতিরোধ করার শক্তি জোগাবেন।</w:t>
      </w:r>
    </w:p>
    <w:p w14:paraId="54DF71CB" w14:textId="77777777" w:rsidR="00F90BDC" w:rsidRDefault="00F90BDC"/>
    <w:p w14:paraId="1B1D4DDE"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4E40FE50" w14:textId="77777777" w:rsidR="00F90BDC" w:rsidRDefault="00F90BDC"/>
    <w:p w14:paraId="2E691389" w14:textId="77777777" w:rsidR="00F90BDC" w:rsidRDefault="00F90BDC">
      <w:r xmlns:w="http://schemas.openxmlformats.org/wordprocessingml/2006/main">
        <w:t xml:space="preserve">2. জেমস 1:12-15 - "ধন্য সেই ব্যক্তি যিনি পরীক্ষার মধ্যে ধৈর্য ধরেন কারণ, পরীক্ষায় দাঁড়ানোর পরে, সেই ব্যক্তি জীবনের মুকুট পাবেন যা প্রভু তাকে ভালবাসেন তাদের কাছে প্রতিশ্রুতি দিয়েছেন৷ যখন প্রলোভিত হয়, তখন কারও উচিত নয় বলুন, "আল্লাহ আমাকে প্রলুব্ধ করছেন।" কারণ ঈশ্বর মন্দ দ্বারা প্রলুব্ধ হতে পারেন না এবং তিনি কাউকে প্রলুব্ধও করেন না; কিন্তু প্রত্যেক ব্যক্তিকে প্রলুব্ধ করা হয় যখন তারা তাদের নিজের মন্দ কামনা দ্বারা টেনে নিয়ে যায় এবং প্রলুব্ধ হয়, তারপর, ইচ্ছা গর্ভধারণের পরে, এটি পাপের জন্ম দেয়; এবং পাপ, যখন এটি পূর্ণ বয়স্ক, মৃত্যু জন্ম দেয়।"</w:t>
      </w:r>
    </w:p>
    <w:p w14:paraId="101F4BC2" w14:textId="77777777" w:rsidR="00F90BDC" w:rsidRDefault="00F90BDC"/>
    <w:p w14:paraId="1BAA14EA" w14:textId="77777777" w:rsidR="00F90BDC" w:rsidRDefault="00F90BDC">
      <w:r xmlns:w="http://schemas.openxmlformats.org/wordprocessingml/2006/main">
        <w:t xml:space="preserve">ম্যাথু 4:6 এবং তাঁকে বললেন, তুমি যদি ঈশ্বরের পুত্র হও, তাহলে নিজেকে নিচু করে দাও, কারণ লেখা আছে, তিনি তাঁর ফেরেশতাদের তোমার বিষয়ে দায়িত্ব দেবেন: এবং তারা তোমাকে তাদের হাতে তুলে নেবে, পাছে যে কোন সময় তুমি তোমার পা পাথরের সাথে ধাক্কা দাও।</w:t>
      </w:r>
    </w:p>
    <w:p w14:paraId="66F11AC4" w14:textId="77777777" w:rsidR="00F90BDC" w:rsidRDefault="00F90BDC"/>
    <w:p w14:paraId="4A9CAF2A" w14:textId="77777777" w:rsidR="00F90BDC" w:rsidRDefault="00F90BDC">
      <w:r xmlns:w="http://schemas.openxmlformats.org/wordprocessingml/2006/main">
        <w:t xml:space="preserve">শয়তান যীশুকে প্রলুব্ধ করে প্রমাণ করার জন্য যে তিনি নিজেকে নিক্ষিপ্ত করে ঈশ্বরের পুত্র, কিন্তু যীশু শাস্ত্রের উদ্ধৃতি দিয়ে জবাব দেন যা বলে যে ঈশ্বর তাকে রক্ষা করবেন।</w:t>
      </w:r>
    </w:p>
    <w:p w14:paraId="77F8AF8D" w14:textId="77777777" w:rsidR="00F90BDC" w:rsidRDefault="00F90BDC"/>
    <w:p w14:paraId="1A73B780" w14:textId="77777777" w:rsidR="00F90BDC" w:rsidRDefault="00F90BDC">
      <w:r xmlns:w="http://schemas.openxmlformats.org/wordprocessingml/2006/main">
        <w:t xml:space="preserve">1. বিশ্বাসের শক্তি: প্রলোভনের মুখে দৃঢ়ভাবে দাঁড়িয়ে থাকা</w:t>
      </w:r>
    </w:p>
    <w:p w14:paraId="645365F7" w14:textId="77777777" w:rsidR="00F90BDC" w:rsidRDefault="00F90BDC"/>
    <w:p w14:paraId="6E7BA4F8" w14:textId="77777777" w:rsidR="00F90BDC" w:rsidRDefault="00F90BDC">
      <w:r xmlns:w="http://schemas.openxmlformats.org/wordprocessingml/2006/main">
        <w:t xml:space="preserve">2. শাস্ত্রের শক্তি: আমাদের গাইড করার জন্য ঈশ্বরের বাক্য</w:t>
      </w:r>
    </w:p>
    <w:p w14:paraId="1874C20C" w14:textId="77777777" w:rsidR="00F90BDC" w:rsidRDefault="00F90BDC"/>
    <w:p w14:paraId="5244F4E4"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3A73A0F3" w14:textId="77777777" w:rsidR="00F90BDC" w:rsidRDefault="00F90BDC"/>
    <w:p w14:paraId="00F2671E" w14:textId="77777777" w:rsidR="00F90BDC" w:rsidRDefault="00F90BDC">
      <w:r xmlns:w="http://schemas.openxmlformats.org/wordprocessingml/2006/main">
        <w:t xml:space="preserve">2. গীতসংহিতা 119:105 - "আপনার বাক্য আমার পায়ের জন্য একটি প্রদীপ এবং আমার পথের জন্য একটি আলো।"</w:t>
      </w:r>
    </w:p>
    <w:p w14:paraId="6E6A9F65" w14:textId="77777777" w:rsidR="00F90BDC" w:rsidRDefault="00F90BDC"/>
    <w:p w14:paraId="0B71DA0F" w14:textId="77777777" w:rsidR="00F90BDC" w:rsidRDefault="00F90BDC">
      <w:r xmlns:w="http://schemas.openxmlformats.org/wordprocessingml/2006/main">
        <w:t xml:space="preserve">ম্যাথু 4:7 যীশু তাকে বললেন, আবার লেখা আছে, তুমি তোমার ঈশ্বর প্রভুকে পরীক্ষা করো না৷</w:t>
      </w:r>
    </w:p>
    <w:p w14:paraId="29C733EA" w14:textId="77777777" w:rsidR="00F90BDC" w:rsidRDefault="00F90BDC"/>
    <w:p w14:paraId="5A1F4FE7" w14:textId="77777777" w:rsidR="00F90BDC" w:rsidRDefault="00F90BDC">
      <w:r xmlns:w="http://schemas.openxmlformats.org/wordprocessingml/2006/main">
        <w:t xml:space="preserve">এই অনুচ্ছেদটি ঈশ্বরকে প্রলুব্ধ না করার জন্য যীশুর নির্দেশকে তুলে ধরে।</w:t>
      </w:r>
    </w:p>
    <w:p w14:paraId="7E493E16" w14:textId="77777777" w:rsidR="00F90BDC" w:rsidRDefault="00F90BDC"/>
    <w:p w14:paraId="5ADFC4C8" w14:textId="77777777" w:rsidR="00F90BDC" w:rsidRDefault="00F90BDC">
      <w:r xmlns:w="http://schemas.openxmlformats.org/wordprocessingml/2006/main">
        <w:t xml:space="preserve">1. "ঈশ্বরের শব্দের শক্তি: ঈশ্বরে বিশ্বাস করা এবং তাঁর আদেশ পালন করা"</w:t>
      </w:r>
    </w:p>
    <w:p w14:paraId="558D10FC" w14:textId="77777777" w:rsidR="00F90BDC" w:rsidRDefault="00F90BDC"/>
    <w:p w14:paraId="1FD175B5" w14:textId="77777777" w:rsidR="00F90BDC" w:rsidRDefault="00F90BDC">
      <w:r xmlns:w="http://schemas.openxmlformats.org/wordprocessingml/2006/main">
        <w:t xml:space="preserve">2. "প্রভুকে পরীক্ষা করবেন না: বিশ্বাস এবং আনুগত্যের জীবন যাপন করুন"</w:t>
      </w:r>
    </w:p>
    <w:p w14:paraId="419D5248" w14:textId="77777777" w:rsidR="00F90BDC" w:rsidRDefault="00F90BDC"/>
    <w:p w14:paraId="4B6A7078" w14:textId="77777777" w:rsidR="00F90BDC" w:rsidRDefault="00F90BDC">
      <w:r xmlns:w="http://schemas.openxmlformats.org/wordprocessingml/2006/main">
        <w:t xml:space="preserve">1. জেমস 1:13-14 - "কেউ যেন প্রলোভিত না হয়, 'আমাকে ঈশ্বরের দ্বারা প্রলুব্ধ করা হয়', কারণ ঈশ্বর মন্দ দ্বারা প্রলুব্ধ হন না, এবং তিনি নিজে কাউকে প্রলুব্ধ করেন না৷ কিন্তু প্রত্যেক ব্যক্তি যখন প্রলুব্ধ হয় তখন নিজের আকাঙ্ক্ষার দ্বারা আকৃষ্ট হয় এবং প্রলুব্ধ হয়।"</w:t>
      </w:r>
    </w:p>
    <w:p w14:paraId="4D697D0A" w14:textId="77777777" w:rsidR="00F90BDC" w:rsidRDefault="00F90BDC"/>
    <w:p w14:paraId="62EED37B" w14:textId="77777777" w:rsidR="00F90BDC" w:rsidRDefault="00F90BDC">
      <w:r xmlns:w="http://schemas.openxmlformats.org/wordprocessingml/2006/main">
        <w:t xml:space="preserve">2. Deuteronomy 6:16 - "তোমার ঈশ্বর প্রভুকে পরীক্ষায় ফেলো না, যেমন তুমি মাসাহতে করেছিলে।"</w:t>
      </w:r>
    </w:p>
    <w:p w14:paraId="7F33F045" w14:textId="77777777" w:rsidR="00F90BDC" w:rsidRDefault="00F90BDC"/>
    <w:p w14:paraId="06957810" w14:textId="77777777" w:rsidR="00F90BDC" w:rsidRDefault="00F90BDC">
      <w:r xmlns:w="http://schemas.openxmlformats.org/wordprocessingml/2006/main">
        <w:t xml:space="preserve">ম্যাথু 4:8 আবার, শয়তান তাকে একটি অতি উচ্চ পর্বতে নিয়ে যায় এবং তাকে বিশ্বের সমস্ত রাজ্য এবং তাদের গৌরব দেখায়;</w:t>
      </w:r>
    </w:p>
    <w:p w14:paraId="2F2BADFE" w14:textId="77777777" w:rsidR="00F90BDC" w:rsidRDefault="00F90BDC"/>
    <w:p w14:paraId="39BEBB3F" w14:textId="77777777" w:rsidR="00F90BDC" w:rsidRDefault="00F90BDC">
      <w:r xmlns:w="http://schemas.openxmlformats.org/wordprocessingml/2006/main">
        <w:t xml:space="preserve">শয়তান যীশুকে একটি উঁচু পাহাড়ে নিয়ে গেল এবং তাকে বিশ্বের সমস্ত রাজ্য এবং তাদের গৌরব দেখাল।</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পর্বতে যীশু খ্রীষ্টের প্রলোভন</w:t>
      </w:r>
    </w:p>
    <w:p w14:paraId="51EFCDE0" w14:textId="77777777" w:rsidR="00F90BDC" w:rsidRDefault="00F90BDC"/>
    <w:p w14:paraId="77B9EEB3" w14:textId="77777777" w:rsidR="00F90BDC" w:rsidRDefault="00F90BDC">
      <w:r xmlns:w="http://schemas.openxmlformats.org/wordprocessingml/2006/main">
        <w:t xml:space="preserve">2. শত্রুর শক্তি প্রকাশিত</w:t>
      </w:r>
    </w:p>
    <w:p w14:paraId="3307518C" w14:textId="77777777" w:rsidR="00F90BDC" w:rsidRDefault="00F90BDC"/>
    <w:p w14:paraId="3AD03FE7" w14:textId="77777777" w:rsidR="00F90BDC" w:rsidRDefault="00F90BDC">
      <w:r xmlns:w="http://schemas.openxmlformats.org/wordprocessingml/2006/main">
        <w:t xml:space="preserve">1. লূক 4:5-13</w:t>
      </w:r>
    </w:p>
    <w:p w14:paraId="623044CD" w14:textId="77777777" w:rsidR="00F90BDC" w:rsidRDefault="00F90BDC"/>
    <w:p w14:paraId="70CC5C0A" w14:textId="77777777" w:rsidR="00F90BDC" w:rsidRDefault="00F90BDC">
      <w:r xmlns:w="http://schemas.openxmlformats.org/wordprocessingml/2006/main">
        <w:t xml:space="preserve">2. ইফিষীয় 6:10-12</w:t>
      </w:r>
    </w:p>
    <w:p w14:paraId="6AF3D73A" w14:textId="77777777" w:rsidR="00F90BDC" w:rsidRDefault="00F90BDC"/>
    <w:p w14:paraId="2794C5FB" w14:textId="77777777" w:rsidR="00F90BDC" w:rsidRDefault="00F90BDC">
      <w:r xmlns:w="http://schemas.openxmlformats.org/wordprocessingml/2006/main">
        <w:t xml:space="preserve">ম্যাথু 4:9 এবং তাঁকে বললেন, যদি তুমি মাথা নিচু করে আমাকে উপাসনা কর তবে আমি তোমাকে এই সব দেব।</w:t>
      </w:r>
    </w:p>
    <w:p w14:paraId="117BF60B" w14:textId="77777777" w:rsidR="00F90BDC" w:rsidRDefault="00F90BDC"/>
    <w:p w14:paraId="5B9ABEE3" w14:textId="77777777" w:rsidR="00F90BDC" w:rsidRDefault="00F90BDC">
      <w:r xmlns:w="http://schemas.openxmlformats.org/wordprocessingml/2006/main">
        <w:t xml:space="preserve">শয়তান যীশুকে প্রলুব্ধ করে যদি তিনি তাকে উপাসনা করেন তবে তাকে বিশ্বের সমস্ত ধন-সম্পদ প্রদান করে।</w:t>
      </w:r>
    </w:p>
    <w:p w14:paraId="5A9A01D3" w14:textId="77777777" w:rsidR="00F90BDC" w:rsidRDefault="00F90BDC"/>
    <w:p w14:paraId="6144E30D" w14:textId="77777777" w:rsidR="00F90BDC" w:rsidRDefault="00F90BDC">
      <w:r xmlns:w="http://schemas.openxmlformats.org/wordprocessingml/2006/main">
        <w:t xml:space="preserve">1. প্রলোভনের শক্তি: কীভাবে প্রতিরোধ করা যায় এবং পরাস্ত করা যায়</w:t>
      </w:r>
    </w:p>
    <w:p w14:paraId="2AC75D0A" w14:textId="77777777" w:rsidR="00F90BDC" w:rsidRDefault="00F90BDC"/>
    <w:p w14:paraId="3D491104" w14:textId="77777777" w:rsidR="00F90BDC" w:rsidRDefault="00F90BDC">
      <w:r xmlns:w="http://schemas.openxmlformats.org/wordprocessingml/2006/main">
        <w:t xml:space="preserve">2. বিশ্বস্ততার মূল্য: কিভাবে ঈশ্বরের প্রতি প্রতিশ্রুতিবদ্ধ থাকা যায়</w:t>
      </w:r>
    </w:p>
    <w:p w14:paraId="371E8BC3" w14:textId="77777777" w:rsidR="00F90BDC" w:rsidRDefault="00F90BDC"/>
    <w:p w14:paraId="29E4925B" w14:textId="77777777" w:rsidR="00F90BDC" w:rsidRDefault="00F90BDC">
      <w:r xmlns:w="http://schemas.openxmlformats.org/wordprocessingml/2006/main">
        <w:t xml:space="preserve">1. 1 করিন্থিয়ানস 10:13 -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তা সহ্য করতে সক্ষম হন।"</w:t>
      </w:r>
    </w:p>
    <w:p w14:paraId="40CF70B8" w14:textId="77777777" w:rsidR="00F90BDC" w:rsidRDefault="00F90BDC"/>
    <w:p w14:paraId="71241D81" w14:textId="77777777" w:rsidR="00F90BDC" w:rsidRDefault="00F90BDC">
      <w:r xmlns:w="http://schemas.openxmlformats.org/wordprocessingml/2006/main">
        <w:t xml:space="preserve">2. জেমস 1:13-15 - “কেউ যখন প্রলুব্ধ হয় তখন যেন না বলে, 'আমাকে ঈশ্বরের দ্বারা প্রলুব্ধ করা হচ্ছে,' কারণ ঈশ্বর মন্দ দ্বারা প্রলুব্ধ হতে পারেন না এবং তিনি নিজে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বৃদ্ধ হয় তখন মৃত্যু জন্ম দেয়।”</w:t>
      </w:r>
    </w:p>
    <w:p w14:paraId="118CD5D4" w14:textId="77777777" w:rsidR="00F90BDC" w:rsidRDefault="00F90BDC"/>
    <w:p w14:paraId="62F3D226" w14:textId="77777777" w:rsidR="00F90BDC" w:rsidRDefault="00F90BDC">
      <w:r xmlns:w="http://schemas.openxmlformats.org/wordprocessingml/2006/main">
        <w:t xml:space="preserve">ম্যাথু 4:10 তারপর যীশু তাকে বললেন, শয়তান, এখান থেকে সরে যাও, কারণ লেখা আছে, তুমি তোমার ঈশ্বর প্রভুর উপাসনা করবে, এবং কেবল তাঁরই সেবা করবে৷</w:t>
      </w:r>
    </w:p>
    <w:p w14:paraId="3ED1D51F" w14:textId="77777777" w:rsidR="00F90BDC" w:rsidRDefault="00F90BDC"/>
    <w:p w14:paraId="12E9CD86" w14:textId="77777777" w:rsidR="00F90BDC" w:rsidRDefault="00F90BDC">
      <w:r xmlns:w="http://schemas.openxmlformats.org/wordprocessingml/2006/main">
        <w:t xml:space="preserve">যীশু শয়তানকে ভর্ৎসনা করেন, তাকে চলে যাওয়ার আদেশ দেন এবং ধর্মগ্রন্থ উদ্ধৃত করেন যে বিশ্বাসীদের উচিত একমাত্র ঈশ্বরের উপাসনা এবং সেবা করা।</w:t>
      </w:r>
    </w:p>
    <w:p w14:paraId="2E7E3731" w14:textId="77777777" w:rsidR="00F90BDC" w:rsidRDefault="00F90BDC"/>
    <w:p w14:paraId="3B181E67" w14:textId="77777777" w:rsidR="00F90BDC" w:rsidRDefault="00F90BDC">
      <w:r xmlns:w="http://schemas.openxmlformats.org/wordprocessingml/2006/main">
        <w:t xml:space="preserve">1. "ঈশ্বরের সেবা করার মূল্য: প্রলোভনের মুখে দৃঢ়ভাবে দাঁড়ানো"</w:t>
      </w:r>
    </w:p>
    <w:p w14:paraId="275339D3" w14:textId="77777777" w:rsidR="00F90BDC" w:rsidRDefault="00F90BDC"/>
    <w:p w14:paraId="3EDE166A" w14:textId="77777777" w:rsidR="00F90BDC" w:rsidRDefault="00F90BDC">
      <w:r xmlns:w="http://schemas.openxmlformats.org/wordprocessingml/2006/main">
        <w:t xml:space="preserve">2. "শব্দের শক্তি: মন্দের বিরুদ্ধে শাস্ত্রের শক্তি"</w:t>
      </w:r>
    </w:p>
    <w:p w14:paraId="690EB447" w14:textId="77777777" w:rsidR="00F90BDC" w:rsidRDefault="00F90BDC"/>
    <w:p w14:paraId="7426E47A" w14:textId="77777777" w:rsidR="00F90BDC" w:rsidRDefault="00F90BDC">
      <w:r xmlns:w="http://schemas.openxmlformats.org/wordprocessingml/2006/main">
        <w:t xml:space="preserve">1. ইফিসিয়ানস 6:11-13 - "ঈশ্বরের সমস্ত অস্ত্র পরিধান কর, যাতে তোমরা শয়তানের কৌশলের বিরুদ্ধে দাঁড়াতে পারো৷ কেননা আমরা মাংস ও রক্তের বিরুদ্ধে নয়, কিন্তু শাসনের বিরুদ্ধে, ক্ষমতার বিরুদ্ধে, শক্তির বিরুদ্ধে লড়াই করি৷ এই পৃথিবীর অন্ধকারের শাসক, উচ্চ স্থানে আধ্যাত্মিক দুষ্টতার বিরুদ্ধে। তাই ঈশ্বরের সমস্ত অস্ত্র আপনার কাছে নিয়ে যান, যাতে আপনি খারাপ দিনে প্রতিরোধ করতে সক্ষম হন এবং সবকিছু করার পরেও দাঁড়াতে পারেন।"</w:t>
      </w:r>
    </w:p>
    <w:p w14:paraId="1318109D" w14:textId="77777777" w:rsidR="00F90BDC" w:rsidRDefault="00F90BDC"/>
    <w:p w14:paraId="1D4206EB" w14:textId="77777777" w:rsidR="00F90BDC" w:rsidRDefault="00F90BDC">
      <w:r xmlns:w="http://schemas.openxmlformats.org/wordprocessingml/2006/main">
        <w:t xml:space="preserve">2. জেমস 4:7-8 - "অতএব নিজেদেরকে ঈশ্বরের কাছে আত্মসমর্পণ কর। শয়তানকে প্রতিহত কর, এবং সে তোমাদের কাছ থেকে পালিয়ে যাবে। ঈশ্বরের নিকটবর্তী হও, এবং তিনি তোমাদের নিকটবর্তী হবেন। হে পাপীগণ, তোমাদের হাত পরিষ্কার কর; এবং তোমাদের পবিত্র কর। হৃদয়, আপনি দ্বিগুণ মনের।"</w:t>
      </w:r>
    </w:p>
    <w:p w14:paraId="09101B79" w14:textId="77777777" w:rsidR="00F90BDC" w:rsidRDefault="00F90BDC"/>
    <w:p w14:paraId="49FAA9FA" w14:textId="77777777" w:rsidR="00F90BDC" w:rsidRDefault="00F90BDC">
      <w:r xmlns:w="http://schemas.openxmlformats.org/wordprocessingml/2006/main">
        <w:t xml:space="preserve">ম্যাথু 4:11 তারপর শয়তান তাকে ছেড়ে চলে গেল, এবং দেখ, ফেরেশতারা এসে তার সেবা করছে৷</w:t>
      </w:r>
    </w:p>
    <w:p w14:paraId="3057BE6D" w14:textId="77777777" w:rsidR="00F90BDC" w:rsidRDefault="00F90BDC"/>
    <w:p w14:paraId="313136F0" w14:textId="77777777" w:rsidR="00F90BDC" w:rsidRDefault="00F90BDC">
      <w:r xmlns:w="http://schemas.openxmlformats.org/wordprocessingml/2006/main">
        <w:t xml:space="preserve">যীশু চল্লিশ দিন মরুভূমিতে উপবাস করার পর, শয়তান তাকে তিনবার প্রলোভিত করেছিল। যাইহোক, যীশু প্রতিরোধ করেন এবং শয়তান তাকে ছেড়ে চলে যায়। তখন ফেরেশতারা তাঁর সেবা করতে হাজির হলেন।</w:t>
      </w:r>
    </w:p>
    <w:p w14:paraId="481558C6" w14:textId="77777777" w:rsidR="00F90BDC" w:rsidRDefault="00F90BDC"/>
    <w:p w14:paraId="75FB779F" w14:textId="77777777" w:rsidR="00F90BDC" w:rsidRDefault="00F90BDC">
      <w:r xmlns:w="http://schemas.openxmlformats.org/wordprocessingml/2006/main">
        <w:t xml:space="preserve">1. প্রলোভন প্রতিরোধে ঈশ্বরের করুণার শক্তি</w:t>
      </w:r>
    </w:p>
    <w:p w14:paraId="4B290AD8" w14:textId="77777777" w:rsidR="00F90BDC" w:rsidRDefault="00F90BDC"/>
    <w:p w14:paraId="0091D285" w14:textId="77777777" w:rsidR="00F90BDC" w:rsidRDefault="00F90BDC">
      <w:r xmlns:w="http://schemas.openxmlformats.org/wordprocessingml/2006/main">
        <w:t xml:space="preserve">2. পরীক্ষার সময় কীভাবে বিশ্বাসে দৃঢ় থাকতে হয়</w:t>
      </w:r>
    </w:p>
    <w:p w14:paraId="7545E7D1" w14:textId="77777777" w:rsidR="00F90BDC" w:rsidRDefault="00F90BDC"/>
    <w:p w14:paraId="15DB4347" w14:textId="77777777" w:rsidR="00F90BDC" w:rsidRDefault="00F90BDC">
      <w:r xmlns:w="http://schemas.openxmlformats.org/wordprocessingml/2006/main">
        <w:t xml:space="preserve">1. হিব্রুজ 4:14-16 - অতএব, যেহেতু আমাদের একজন মহান মহাযাজক আছেন যিনি স্বর্গের মধ্য দিয়ে গেছেন </w:t>
      </w:r>
      <w:r xmlns:w="http://schemas.openxmlformats.org/wordprocessingml/2006/main">
        <w:lastRenderedPageBreak xmlns:w="http://schemas.openxmlformats.org/wordprocessingml/2006/main"/>
      </w:r>
      <w:r xmlns:w="http://schemas.openxmlformats.org/wordprocessingml/2006/main">
        <w:t xml:space="preserve">, ঈশ্বরের পুত্র যীশু, তাই আসুন আমরা যে বিশ্বাসকে দৃঢ়ভাবে ধরে রাখি। কারণ আমাদের এমন একজন মহাযাজক নেই যিনি আমাদের দুর্বলতার প্রতি সহানুভূতি দেখাতে অক্ষম, কিন্তু আমাদের এমন একজন আছেন যিনি আমাদের মতোই সব উপায়ে প্রলোভিত হয়েছেন-তবুও তিনি পাপ করেননি।</w:t>
      </w:r>
    </w:p>
    <w:p w14:paraId="17B0ADAC" w14:textId="77777777" w:rsidR="00F90BDC" w:rsidRDefault="00F90BDC"/>
    <w:p w14:paraId="70035FC5" w14:textId="77777777" w:rsidR="00F90BDC" w:rsidRDefault="00F90BDC">
      <w:r xmlns:w="http://schemas.openxmlformats.org/wordprocessingml/2006/main">
        <w:t xml:space="preserve">2. জেমস 1:12-15 - ধন্য সেই ব্যক্তি যিনি পরীক্ষার মধ্যে ধৈর্য ধরেন কারণ, পরীক্ষায় দাঁড়ানোর পর, সেই ব্যক্তি জীবনের মুকুট পাবেন যা প্রভু তাকে ভালবাসেন তাদের কাছে প্রতিশ্রুতি দিয়েছেন। যখন তারা প্রলুব্ধ হয় তখন কেউ যেন না বলে, “আমাকে ঈশ্বরের দ্বারা প্রলোভিত করা হচ্ছে,” কারণ ঈশ্বর মন্দ দ্বারা প্রলুব্ধ হতে পারেন না, তিনি কাউকে প্রলুব্ধও করেন না৷ কিন্তু প্রত্যেক ব্যক্তি প্রলুব্ধ হয় যখন তারা তাদের নিজেদের মন্দ কামনা দ্বারা দূরে টেনে নিয়ে যায় এবং প্রলুব্ধ হয়। অতঃপর, কামনা গর্ভধারণের পর, তা পাপের জন্ম দেয়; এবং পাপ যখন পূর্ণ বয়স্ক হয়, তখন মৃত্যু জন্ম দেয়৷</w:t>
      </w:r>
    </w:p>
    <w:p w14:paraId="4C7E02ED" w14:textId="77777777" w:rsidR="00F90BDC" w:rsidRDefault="00F90BDC"/>
    <w:p w14:paraId="19430967" w14:textId="77777777" w:rsidR="00F90BDC" w:rsidRDefault="00F90BDC">
      <w:r xmlns:w="http://schemas.openxmlformats.org/wordprocessingml/2006/main">
        <w:t xml:space="preserve">ম্যাথু 4:12 যীশু যখন শুনলেন যে যোহনকে কারাগারে নিক্ষেপ করা হয়েছে, তখন তিনি গালীলে চলে গেলেন৷</w:t>
      </w:r>
    </w:p>
    <w:p w14:paraId="3BCC7CF3" w14:textId="77777777" w:rsidR="00F90BDC" w:rsidRDefault="00F90BDC"/>
    <w:p w14:paraId="2EE24986" w14:textId="77777777" w:rsidR="00F90BDC" w:rsidRDefault="00F90BDC">
      <w:r xmlns:w="http://schemas.openxmlformats.org/wordprocessingml/2006/main">
        <w:t xml:space="preserve">যোহনকে কারাগারে নিক্ষেপ করা হয়েছে শুনে যীশু গালীলে চলে গেলেন।</w:t>
      </w:r>
    </w:p>
    <w:p w14:paraId="3A2B6BF4" w14:textId="77777777" w:rsidR="00F90BDC" w:rsidRDefault="00F90BDC"/>
    <w:p w14:paraId="2ED9340D" w14:textId="77777777" w:rsidR="00F90BDC" w:rsidRDefault="00F90BDC">
      <w:r xmlns:w="http://schemas.openxmlformats.org/wordprocessingml/2006/main">
        <w:t xml:space="preserve">1. যীশুর সমবেদনা - কীভাবে যীশু জনের প্রতি সহানুভূতি অনুভব করেছিলেন এবং তাঁর ভালবাসা দেখানোর জন্য কাজ করেছিলেন৷</w:t>
      </w:r>
    </w:p>
    <w:p w14:paraId="5DAEAA57" w14:textId="77777777" w:rsidR="00F90BDC" w:rsidRDefault="00F90BDC"/>
    <w:p w14:paraId="10C9C0B9" w14:textId="77777777" w:rsidR="00F90BDC" w:rsidRDefault="00F90BDC">
      <w:r xmlns:w="http://schemas.openxmlformats.org/wordprocessingml/2006/main">
        <w:t xml:space="preserve">2. কঠিন সময় - বিপদের সময়ে কীভাবে আশাবাদী এবং বিশ্বস্ত থাকতে হয়।</w:t>
      </w:r>
    </w:p>
    <w:p w14:paraId="26F32903" w14:textId="77777777" w:rsidR="00F90BDC" w:rsidRDefault="00F90BDC"/>
    <w:p w14:paraId="59792D95" w14:textId="77777777" w:rsidR="00F90BDC" w:rsidRDefault="00F90BDC">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18D690A3" w14:textId="77777777" w:rsidR="00F90BDC" w:rsidRDefault="00F90BDC"/>
    <w:p w14:paraId="7A777914" w14:textId="77777777" w:rsidR="00F90BDC" w:rsidRDefault="00F90BDC">
      <w:r xmlns:w="http://schemas.openxmlformats.org/wordprocessingml/2006/main">
        <w:t xml:space="preserve">2. ম্যাথু 11:28 - "তোমরা যারা পরিশ্রম কর এবং ভারাক্রান্ত হও, আমার কাছে এস, আমি তোমাদের বিশ্রাম দেব।"</w:t>
      </w:r>
    </w:p>
    <w:p w14:paraId="546CF97D" w14:textId="77777777" w:rsidR="00F90BDC" w:rsidRDefault="00F90BDC"/>
    <w:p w14:paraId="73AC08BF" w14:textId="77777777" w:rsidR="00F90BDC" w:rsidRDefault="00F90BDC">
      <w:r xmlns:w="http://schemas.openxmlformats.org/wordprocessingml/2006/main">
        <w:t xml:space="preserve">মথি 4:13 এবং নাসরত ছেড়ে তিনি এসে কফরনাহূমে বাস করতে লাগলেন, যা সমুদ্র উপকূলে, জাবুলন ও নেফথালিমের সীমানায়৷</w:t>
      </w:r>
    </w:p>
    <w:p w14:paraId="29D88D83" w14:textId="77777777" w:rsidR="00F90BDC" w:rsidRDefault="00F90BDC"/>
    <w:p w14:paraId="73B99375" w14:textId="77777777" w:rsidR="00F90BDC" w:rsidRDefault="00F90BDC">
      <w:r xmlns:w="http://schemas.openxmlformats.org/wordprocessingml/2006/main">
        <w:t xml:space="preserve">যীশু প্রচার ও শিক্ষা দেওয়ার জন্য ক্যাফরনাহুমে চলে যান।</w:t>
      </w:r>
    </w:p>
    <w:p w14:paraId="315AEA8A" w14:textId="77777777" w:rsidR="00F90BDC" w:rsidRDefault="00F90BDC"/>
    <w:p w14:paraId="07E46D81" w14:textId="77777777" w:rsidR="00F90BDC" w:rsidRDefault="00F90BDC">
      <w:r xmlns:w="http://schemas.openxmlformats.org/wordprocessingml/2006/main">
        <w:t xml:space="preserve">1. আসুন আমরা যীশুর উদাহরণ অনুসরণ করি এবং সুসমাচার ছড়িয়ে দেওয়ার জন্য আমাদের স্বাচ্ছন্দ্য অঞ্চল থেকে বেরিয়ে আসি।</w:t>
      </w:r>
    </w:p>
    <w:p w14:paraId="61499845" w14:textId="77777777" w:rsidR="00F90BDC" w:rsidRDefault="00F90BDC"/>
    <w:p w14:paraId="5F6387ED" w14:textId="77777777" w:rsidR="00F90BDC" w:rsidRDefault="00F90BDC">
      <w:r xmlns:w="http://schemas.openxmlformats.org/wordprocessingml/2006/main">
        <w:t xml:space="preserve">2. যীশু প্রচার ও শিক্ষা দেওয়ার জন্য ক্যাফরনাহুমে চলে গিয়েছিলেন, আসুন আমরা এই মুহূর্তগুলিকে ঈশ্বরের বাক্য খোঁজার জন্য ব্যবহার করি।</w:t>
      </w:r>
    </w:p>
    <w:p w14:paraId="0862686A" w14:textId="77777777" w:rsidR="00F90BDC" w:rsidRDefault="00F90BDC"/>
    <w:p w14:paraId="424C71C4" w14:textId="77777777" w:rsidR="00F90BDC" w:rsidRDefault="00F90BDC">
      <w:r xmlns:w="http://schemas.openxmlformats.org/wordprocessingml/2006/main">
        <w:t xml:space="preserve">1. ম্যাথু 28:19-20 অতএব তোমরা যাও, এবং সমস্ত জাতিকে শিক্ষা দাও, পিতা, পুত্র এবং পবিত্র আত্মার নামে তাদের বাপ্তিস্ম দাও: আমি তোমাদের যা যা আদেশ করেছি তা পালন করতে তাদের শিক্ষা দাও: এবং , দেখ, আমি সর্বদা তোমার সাথে আছি, এমনকি পৃথিবীর শেষ পর্যন্ত। আমীন।</w:t>
      </w:r>
    </w:p>
    <w:p w14:paraId="09B53C15" w14:textId="77777777" w:rsidR="00F90BDC" w:rsidRDefault="00F90BDC"/>
    <w:p w14:paraId="08CE96DF" w14:textId="77777777" w:rsidR="00F90BDC" w:rsidRDefault="00F90BDC">
      <w:r xmlns:w="http://schemas.openxmlformats.org/wordprocessingml/2006/main">
        <w:t xml:space="preserve">2. মার্ক 16:15 এবং তিনি তাদের বললেন, তোমরা সমস্ত জগতে যাও এবং প্রত্যেক প্রাণীর কাছে সুসমাচার প্রচার কর৷</w:t>
      </w:r>
    </w:p>
    <w:p w14:paraId="787EA70D" w14:textId="77777777" w:rsidR="00F90BDC" w:rsidRDefault="00F90BDC"/>
    <w:p w14:paraId="2DDB86D9" w14:textId="77777777" w:rsidR="00F90BDC" w:rsidRDefault="00F90BDC">
      <w:r xmlns:w="http://schemas.openxmlformats.org/wordprocessingml/2006/main">
        <w:t xml:space="preserve">ম্যাথু 4:14 নবী যিশাইয় যে কথা বলেছিলেন তা পূর্ণ হয়,</w:t>
      </w:r>
    </w:p>
    <w:p w14:paraId="59D106AD" w14:textId="77777777" w:rsidR="00F90BDC" w:rsidRDefault="00F90BDC"/>
    <w:p w14:paraId="42F9FE81" w14:textId="77777777" w:rsidR="00F90BDC" w:rsidRDefault="00F90BDC">
      <w:r xmlns:w="http://schemas.openxmlformats.org/wordprocessingml/2006/main">
        <w:t xml:space="preserve">যীশু কীভাবে ইশাইয়ার ভবিষ্যদ্বাণী পূর্ণ করেছিলেন সে সম্পর্কে অনুচ্ছেদটি।</w:t>
      </w:r>
    </w:p>
    <w:p w14:paraId="0BA564AC" w14:textId="77777777" w:rsidR="00F90BDC" w:rsidRDefault="00F90BDC"/>
    <w:p w14:paraId="6313CABD" w14:textId="77777777" w:rsidR="00F90BDC" w:rsidRDefault="00F90BDC">
      <w:r xmlns:w="http://schemas.openxmlformats.org/wordprocessingml/2006/main">
        <w:t xml:space="preserve">1. ঈশ্বরের নিখুঁত পরিকল্পনা: কিভাবে যীশু ধর্মগ্রন্থে ভবিষ্যদ্বাণী করা হয়েছিল</w:t>
      </w:r>
    </w:p>
    <w:p w14:paraId="09558D9B" w14:textId="77777777" w:rsidR="00F90BDC" w:rsidRDefault="00F90BDC"/>
    <w:p w14:paraId="322617BA" w14:textId="77777777" w:rsidR="00F90BDC" w:rsidRDefault="00F90BDC">
      <w:r xmlns:w="http://schemas.openxmlformats.org/wordprocessingml/2006/main">
        <w:t xml:space="preserve">2. ঈশ্বরের ইচ্ছা অনুসরণ করা: যিশু কীভাবে ভবিষ্যদ্বাণী পূর্ণ করেছিলেন</w:t>
      </w:r>
    </w:p>
    <w:p w14:paraId="7A68F8AF" w14:textId="77777777" w:rsidR="00F90BDC" w:rsidRDefault="00F90BDC"/>
    <w:p w14:paraId="281941AB" w14:textId="77777777" w:rsidR="00F90BDC" w:rsidRDefault="00F90BDC">
      <w:r xmlns:w="http://schemas.openxmlformats.org/wordprocessingml/2006/main">
        <w:t xml:space="preserve">1. ইশাইয়া 7:14, "অতএব প্রভু নিজেই আপনাকে একটি চিহ্ন দেবেন। দেখ, কুমারী গর্ভবতী হবে এবং একটি পুত্রের জন্ম দেবে এবং তার নাম ইমানুয়েল রাখবে।"</w:t>
      </w:r>
    </w:p>
    <w:p w14:paraId="6BF90CC4" w14:textId="77777777" w:rsidR="00F90BDC" w:rsidRDefault="00F90BDC"/>
    <w:p w14:paraId="4C6BBEA0" w14:textId="77777777" w:rsidR="00F90BDC" w:rsidRDefault="00F90BDC">
      <w:r xmlns:w="http://schemas.openxmlformats.org/wordprocessingml/2006/main">
        <w:t xml:space="preserve">2. ম্যাথু 3:15, "কিন্তু যীশু তাকে উত্তর দিলেন, 'এখন তাই হোক, কারণ এইভাবে সমস্ত ধার্মিকতা পূরণ করা আমাদের জন্য উপযুক্ত।' তারপর সে সম্মতি দিল।”</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4:15 জাবুলন এবং নেফথালিমের দেশ, সমুদ্রের ধারে, জর্ডানের ওপারে, অইহুদীদের গালীল;</w:t>
      </w:r>
    </w:p>
    <w:p w14:paraId="3FC77122" w14:textId="77777777" w:rsidR="00F90BDC" w:rsidRDefault="00F90BDC"/>
    <w:p w14:paraId="614BF3E0" w14:textId="77777777" w:rsidR="00F90BDC" w:rsidRDefault="00F90BDC">
      <w:r xmlns:w="http://schemas.openxmlformats.org/wordprocessingml/2006/main">
        <w:t xml:space="preserve">এই অনুচ্ছেদটি গ্যালিলকে জাবুলন এবং নেফথালিমের দেশ হিসাবে বর্ণনা করে, যা সমুদ্রের ধারে এবং জর্ডান নদীর ওপারে অবস্থিত এবং অইহুদীদের বাসস্থান ছিল।</w:t>
      </w:r>
    </w:p>
    <w:p w14:paraId="39D7C000" w14:textId="77777777" w:rsidR="00F90BDC" w:rsidRDefault="00F90BDC"/>
    <w:p w14:paraId="24EDA1DC" w14:textId="77777777" w:rsidR="00F90BDC" w:rsidRDefault="00F90BDC">
      <w:r xmlns:w="http://schemas.openxmlformats.org/wordprocessingml/2006/main">
        <w:t xml:space="preserve">1. ঈশ্বরের বিধান: কঠিন সময়ে আশা খোঁজা</w:t>
      </w:r>
    </w:p>
    <w:p w14:paraId="4B6730F0" w14:textId="77777777" w:rsidR="00F90BDC" w:rsidRDefault="00F90BDC"/>
    <w:p w14:paraId="50CD53FC" w14:textId="77777777" w:rsidR="00F90BDC" w:rsidRDefault="00F90BDC">
      <w:r xmlns:w="http://schemas.openxmlformats.org/wordprocessingml/2006/main">
        <w:t xml:space="preserve">2. ক্ষমার শক্তি: কীভাবে প্রতিকূলতা কাটিয়ে উঠতে হয়</w:t>
      </w:r>
    </w:p>
    <w:p w14:paraId="701BBA7E" w14:textId="77777777" w:rsidR="00F90BDC" w:rsidRDefault="00F90BDC"/>
    <w:p w14:paraId="72CE6CB4" w14:textId="77777777" w:rsidR="00F90BDC" w:rsidRDefault="00F90BDC">
      <w:r xmlns:w="http://schemas.openxmlformats.org/wordprocessingml/2006/main">
        <w:t xml:space="preserve">1. রোমানস 15:4 - "কারণ আগের দিনে যা কিছু লেখা হয়েছিল তা আমাদের নির্দেশের জন্য লেখা হয়েছিল, যেন ধৈর্য্য ও শাস্ত্রের উত্সাহের মাধ্যমে আমরা আশা পেতে পারি।"</w:t>
      </w:r>
    </w:p>
    <w:p w14:paraId="742D3C2F" w14:textId="77777777" w:rsidR="00F90BDC" w:rsidRDefault="00F90BDC"/>
    <w:p w14:paraId="066ACE97" w14:textId="77777777" w:rsidR="00F90BDC" w:rsidRDefault="00F90BDC">
      <w:r xmlns:w="http://schemas.openxmlformats.org/wordprocessingml/2006/main">
        <w:t xml:space="preserve">2. ইশাইয়া 43:1-2 - "ভয় করো না, কারণ আমি তোমাকে মুক্তি দিয়েছি; আমি তোমাকে নাম ধরে ডেকেছি, তুমি আমার। তুমি যখন জলের মধ্য দিয়ে যাবে, আমি তোমার সাথে থাকব; এবং নদীগুলির মধ্য দিয়ে, তারা তোমাকে আচ্ছন্ন করবে না; তুমি যখন আগুনের মধ্য দিয়ে যাবে তখন তুমি পুড়ে যাবে না এবং শিখা তোমাকে গ্রাস করবে না।"</w:t>
      </w:r>
    </w:p>
    <w:p w14:paraId="4A841F8B" w14:textId="77777777" w:rsidR="00F90BDC" w:rsidRDefault="00F90BDC"/>
    <w:p w14:paraId="49BAE32C" w14:textId="77777777" w:rsidR="00F90BDC" w:rsidRDefault="00F90BDC">
      <w:r xmlns:w="http://schemas.openxmlformats.org/wordprocessingml/2006/main">
        <w:t xml:space="preserve">ম্যাথু 4:16 যারা অন্ধকারে বসেছিল তারা মহান আলো দেখেছিল; এবং যারা এই অঞ্চলে বসেছিল তাদের কাছে মৃত্যুর আলো ফুটে উঠেছে।</w:t>
      </w:r>
    </w:p>
    <w:p w14:paraId="21A9FA5C" w14:textId="77777777" w:rsidR="00F90BDC" w:rsidRDefault="00F90BDC"/>
    <w:p w14:paraId="10F65A11" w14:textId="77777777" w:rsidR="00F90BDC" w:rsidRDefault="00F90BDC">
      <w:r xmlns:w="http://schemas.openxmlformats.org/wordprocessingml/2006/main">
        <w:t xml:space="preserve">এই অনুচ্ছেদ অন্ধকারে আলো আনার জন্য ঈশ্বরের প্রতিশ্রুতি প্রকাশ করে।</w:t>
      </w:r>
    </w:p>
    <w:p w14:paraId="55E9EBF5" w14:textId="77777777" w:rsidR="00F90BDC" w:rsidRDefault="00F90BDC"/>
    <w:p w14:paraId="0A0DEF2C" w14:textId="77777777" w:rsidR="00F90BDC" w:rsidRDefault="00F90BDC">
      <w:r xmlns:w="http://schemas.openxmlformats.org/wordprocessingml/2006/main">
        <w:t xml:space="preserve">1. ঈশ্বর আমাদের অন্ধকারে আশার আলো দেন</w:t>
      </w:r>
    </w:p>
    <w:p w14:paraId="539D244E" w14:textId="77777777" w:rsidR="00F90BDC" w:rsidRDefault="00F90BDC"/>
    <w:p w14:paraId="4E869C73" w14:textId="77777777" w:rsidR="00F90BDC" w:rsidRDefault="00F90BDC">
      <w:r xmlns:w="http://schemas.openxmlformats.org/wordprocessingml/2006/main">
        <w:t xml:space="preserve">2. হতাশার সময়ে খ্রীষ্টের আলোকে আলিঙ্গন করা</w:t>
      </w:r>
    </w:p>
    <w:p w14:paraId="1D2CD8FF" w14:textId="77777777" w:rsidR="00F90BDC" w:rsidRDefault="00F90BDC"/>
    <w:p w14:paraId="5C8D73B8" w14:textId="77777777" w:rsidR="00F90BDC" w:rsidRDefault="00F90BDC">
      <w:r xmlns:w="http://schemas.openxmlformats.org/wordprocessingml/2006/main">
        <w:t xml:space="preserve">1. ইশাইয়া 9:2: "অন্ধকারে চলাফেরা করা লোকেরা একটি মহান আলো দেখেছে; যারা গভীর অন্ধকারের দেশে বাস করে তাদের উপর </w:t>
      </w:r>
      <w:r xmlns:w="http://schemas.openxmlformats.org/wordprocessingml/2006/main">
        <w:lastRenderedPageBreak xmlns:w="http://schemas.openxmlformats.org/wordprocessingml/2006/main"/>
      </w:r>
      <w:r xmlns:w="http://schemas.openxmlformats.org/wordprocessingml/2006/main">
        <w:t xml:space="preserve">একটি আলো ফুটেছে।"</w:t>
      </w:r>
    </w:p>
    <w:p w14:paraId="399D45D1" w14:textId="77777777" w:rsidR="00F90BDC" w:rsidRDefault="00F90BDC"/>
    <w:p w14:paraId="618C32F3" w14:textId="77777777" w:rsidR="00F90BDC" w:rsidRDefault="00F90BDC">
      <w:r xmlns:w="http://schemas.openxmlformats.org/wordprocessingml/2006/main">
        <w:t xml:space="preserve">2. জন 8:12: "যীশু যখন লোকেদের সাথে আবার কথা বললেন, তখন তিনি বললেন, 'আমি জগতের আলো। যে আমাকে অনুসরণ করে সে কখনও অন্ধকারে চলবে না, কিন্তু জীবনের আলো পাবে।'</w:t>
      </w:r>
    </w:p>
    <w:p w14:paraId="5A8B6DD1" w14:textId="77777777" w:rsidR="00F90BDC" w:rsidRDefault="00F90BDC"/>
    <w:p w14:paraId="3200C717" w14:textId="77777777" w:rsidR="00F90BDC" w:rsidRDefault="00F90BDC">
      <w:r xmlns:w="http://schemas.openxmlformats.org/wordprocessingml/2006/main">
        <w:t xml:space="preserve">ম্যাথু 4:17 সেই সময় থেকে যীশু প্রচার করতে শুরু করলেন, এবং বলতে লাগলেন, অনুতাপ কর, কারণ স্বর্গরাজ্য নিকটে।</w:t>
      </w:r>
    </w:p>
    <w:p w14:paraId="62E280DD" w14:textId="77777777" w:rsidR="00F90BDC" w:rsidRDefault="00F90BDC"/>
    <w:p w14:paraId="26769160" w14:textId="77777777" w:rsidR="00F90BDC" w:rsidRDefault="00F90BDC">
      <w:r xmlns:w="http://schemas.openxmlformats.org/wordprocessingml/2006/main">
        <w:t xml:space="preserve">যীশু সুসমাচার প্রচার করতে শুরু করেছিলেন যে স্বর্গের রাজ্য কাছাকাছি।</w:t>
      </w:r>
    </w:p>
    <w:p w14:paraId="2DB3E9B7" w14:textId="77777777" w:rsidR="00F90BDC" w:rsidRDefault="00F90BDC"/>
    <w:p w14:paraId="6A19E326" w14:textId="77777777" w:rsidR="00F90BDC" w:rsidRDefault="00F90BDC">
      <w:r xmlns:w="http://schemas.openxmlformats.org/wordprocessingml/2006/main">
        <w:t xml:space="preserve">1: অনুতাপ করুন এবং স্বর্গের রাজ্যে বিশ্বাস করুন</w:t>
      </w:r>
    </w:p>
    <w:p w14:paraId="7E2C288E" w14:textId="77777777" w:rsidR="00F90BDC" w:rsidRDefault="00F90BDC"/>
    <w:p w14:paraId="7F1CC42C" w14:textId="77777777" w:rsidR="00F90BDC" w:rsidRDefault="00F90BDC">
      <w:r xmlns:w="http://schemas.openxmlformats.org/wordprocessingml/2006/main">
        <w:t xml:space="preserve">2: স্বর্গের রাজ্য সন্ধান করুন এবং নতুন জীবন খুঁজুন</w:t>
      </w:r>
    </w:p>
    <w:p w14:paraId="0D9EBE1B" w14:textId="77777777" w:rsidR="00F90BDC" w:rsidRDefault="00F90BDC"/>
    <w:p w14:paraId="1DEFB780" w14:textId="77777777" w:rsidR="00F90BDC" w:rsidRDefault="00F90BDC">
      <w:r xmlns:w="http://schemas.openxmlformats.org/wordprocessingml/2006/main">
        <w:t xml:space="preserve">1: লূক 13:3, "আপনি যদি অনুতপ্ত না হন, তবে আপনিও সকলেই ধ্বংস হয়ে যাবেন।"</w:t>
      </w:r>
    </w:p>
    <w:p w14:paraId="105F6AFE" w14:textId="77777777" w:rsidR="00F90BDC" w:rsidRDefault="00F90BDC"/>
    <w:p w14:paraId="37983C4F" w14:textId="77777777" w:rsidR="00F90BDC" w:rsidRDefault="00F90BDC">
      <w:r xmlns:w="http://schemas.openxmlformats.org/wordprocessingml/2006/main">
        <w:t xml:space="preserve">2: জন 3:16-17, "কারণ ঈশ্বর জগতকে এত ভালোবাসলেন যে তিনি তাঁর একমাত্র পুত্রকে দান করলেন, যে কেউ তাকে বিশ্বাস করে বিনষ্ট হবে না কিন্তু অনন্ত জীবন পাবে।"</w:t>
      </w:r>
    </w:p>
    <w:p w14:paraId="664E78B7" w14:textId="77777777" w:rsidR="00F90BDC" w:rsidRDefault="00F90BDC"/>
    <w:p w14:paraId="6B79F266" w14:textId="77777777" w:rsidR="00F90BDC" w:rsidRDefault="00F90BDC">
      <w:r xmlns:w="http://schemas.openxmlformats.org/wordprocessingml/2006/main">
        <w:t xml:space="preserve">ম্যাথু 4:18 আর যীশু গালীল সাগরের পাশ দিয়ে হেঁটে বেড়াতে দেখলেন, শিমোন নামে পিতর নামে দুই ভাইকে এবং তাঁর ভাই আন্দ্রিয়কে সমুদ্রে জাল ফেলতে দেখলেন, কারণ তারা জেলে ছিল৷</w:t>
      </w:r>
    </w:p>
    <w:p w14:paraId="40551ECD" w14:textId="77777777" w:rsidR="00F90BDC" w:rsidRDefault="00F90BDC"/>
    <w:p w14:paraId="1C8B801B" w14:textId="77777777" w:rsidR="00F90BDC" w:rsidRDefault="00F90BDC">
      <w:r xmlns:w="http://schemas.openxmlformats.org/wordprocessingml/2006/main">
        <w:t xml:space="preserve">যীশু পিটার এবং অ্যান্ড্রু, দুই জেলে ভাইয়ের মুখোমুখি হন।</w:t>
      </w:r>
    </w:p>
    <w:p w14:paraId="2EBE5949" w14:textId="77777777" w:rsidR="00F90BDC" w:rsidRDefault="00F90BDC"/>
    <w:p w14:paraId="57741850" w14:textId="77777777" w:rsidR="00F90BDC" w:rsidRDefault="00F90BDC">
      <w:r xmlns:w="http://schemas.openxmlformats.org/wordprocessingml/2006/main">
        <w:t xml:space="preserve">1. পুরুষদের জেলেদের কাছে পৌঁছানো: ধর্মপ্রচারের আহ্বান</w:t>
      </w:r>
    </w:p>
    <w:p w14:paraId="1BD5AA41" w14:textId="77777777" w:rsidR="00F90BDC" w:rsidRDefault="00F90BDC"/>
    <w:p w14:paraId="6EF13662" w14:textId="77777777" w:rsidR="00F90BDC" w:rsidRDefault="00F90BDC">
      <w:r xmlns:w="http://schemas.openxmlformats.org/wordprocessingml/2006/main">
        <w:t xml:space="preserve">2. বন্ধুত্বের শক্তি: যীশু এবং তাঁর শিষ্যরা</w:t>
      </w:r>
    </w:p>
    <w:p w14:paraId="36C04556" w14:textId="77777777" w:rsidR="00F90BDC" w:rsidRDefault="00F90BDC"/>
    <w:p w14:paraId="0930D846" w14:textId="77777777" w:rsidR="00F90BDC" w:rsidRDefault="00F90BDC">
      <w:r xmlns:w="http://schemas.openxmlformats.org/wordprocessingml/2006/main">
        <w:t xml:space="preserve">1. ম্যাথু 28:19-20 - "অতএব যাও এবং সমস্ত জাতির শিষ্য কর, পিতা, পুত্র এবং পবিত্র আত্মার নামে তাদের বাপ্তিস্ম দাও, আমি তোমাদের যা আদেশ করেছি তা পালন করতে তাদের শেখান৷ এবং দেখ৷ , আমি সর্বদা তোমার সাথে আছি, যুগের শেষ অবধি।"</w:t>
      </w:r>
    </w:p>
    <w:p w14:paraId="31E5BBB7" w14:textId="77777777" w:rsidR="00F90BDC" w:rsidRDefault="00F90BDC"/>
    <w:p w14:paraId="555F1D7E" w14:textId="77777777" w:rsidR="00F90BDC" w:rsidRDefault="00F90BDC">
      <w:r xmlns:w="http://schemas.openxmlformats.org/wordprocessingml/2006/main">
        <w:t xml:space="preserve">2. Ecclesiastes 4:9-12 - “দুজন একজনের চেয়ে উত্তম, কারণ তাদের পরিশ্রমের জন্য তাদের উত্তম প্রতিদান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দু'জন তাকে প্রতিরোধ করবে - একটি ত্রিগুণ কর্ড দ্রুত ভেঙে যায় না।"</w:t>
      </w:r>
    </w:p>
    <w:p w14:paraId="3CFB4596" w14:textId="77777777" w:rsidR="00F90BDC" w:rsidRDefault="00F90BDC"/>
    <w:p w14:paraId="0EA96B07" w14:textId="77777777" w:rsidR="00F90BDC" w:rsidRDefault="00F90BDC">
      <w:r xmlns:w="http://schemas.openxmlformats.org/wordprocessingml/2006/main">
        <w:t xml:space="preserve">ম্যাথু 4:19 এবং তিনি তাদের বললেন, আমার অনুসরণ করুন, আমি তোমাদের মানুষের জেলে করব।</w:t>
      </w:r>
    </w:p>
    <w:p w14:paraId="147BB5BA" w14:textId="77777777" w:rsidR="00F90BDC" w:rsidRDefault="00F90BDC"/>
    <w:p w14:paraId="68F74D4D" w14:textId="77777777" w:rsidR="00F90BDC" w:rsidRDefault="00F90BDC">
      <w:r xmlns:w="http://schemas.openxmlformats.org/wordprocessingml/2006/main">
        <w:t xml:space="preserve">যীশু তাঁর শিষ্যদের তাকে অনুসরণ করতে এবং মানুষের জেলে হওয়ার আহ্বান জানান।</w:t>
      </w:r>
    </w:p>
    <w:p w14:paraId="725D6DAB" w14:textId="77777777" w:rsidR="00F90BDC" w:rsidRDefault="00F90BDC"/>
    <w:p w14:paraId="05452C24" w14:textId="77777777" w:rsidR="00F90BDC" w:rsidRDefault="00F90BDC">
      <w:r xmlns:w="http://schemas.openxmlformats.org/wordprocessingml/2006/main">
        <w:t xml:space="preserve">1. যীশুকে অনুসরণ করা: গসপেল শেয়ার করার আহ্বান</w:t>
      </w:r>
    </w:p>
    <w:p w14:paraId="49BB0DA9" w14:textId="77777777" w:rsidR="00F90BDC" w:rsidRDefault="00F90BDC"/>
    <w:p w14:paraId="2807E928" w14:textId="77777777" w:rsidR="00F90BDC" w:rsidRDefault="00F90BDC">
      <w:r xmlns:w="http://schemas.openxmlformats.org/wordprocessingml/2006/main">
        <w:t xml:space="preserve">2. ঈশ্বরের রাজ্য প্রসারিত করার জন্য আমাদের প্রতিভা ব্যবহার করা</w:t>
      </w:r>
    </w:p>
    <w:p w14:paraId="5288786D" w14:textId="77777777" w:rsidR="00F90BDC" w:rsidRDefault="00F90BDC"/>
    <w:p w14:paraId="5880BFB8" w14:textId="77777777" w:rsidR="00F90BDC" w:rsidRDefault="00F90BDC">
      <w:r xmlns:w="http://schemas.openxmlformats.org/wordprocessingml/2006/main">
        <w:t xml:space="preserve">1. Ephesians 4:11-12 - এবং তিনি প্রেরিতদের, ভাববাদীদের, ধর্মপ্রচারকদের, মেষপালকদের এবং শিক্ষকদের দিয়েছিলেন, সাধুদেরকে পরিচর্যার কাজে, খ্রীষ্টের দেহ গঠনের জন্য সজ্জিত করার জন্য।</w:t>
      </w:r>
    </w:p>
    <w:p w14:paraId="5E47D2AE" w14:textId="77777777" w:rsidR="00F90BDC" w:rsidRDefault="00F90BDC"/>
    <w:p w14:paraId="046A3914" w14:textId="77777777" w:rsidR="00F90BDC" w:rsidRDefault="00F90BDC">
      <w:r xmlns:w="http://schemas.openxmlformats.org/wordprocessingml/2006/main">
        <w:t xml:space="preserve">2. হিতোপদেশ 11:30 - ধার্মিকদের ফল হল জীবনের একটি গাছ, এবং যে ব্যক্তি আত্মাকে বন্দী করে সে জ্ঞানী।</w:t>
      </w:r>
    </w:p>
    <w:p w14:paraId="7A1C5BE6" w14:textId="77777777" w:rsidR="00F90BDC" w:rsidRDefault="00F90BDC"/>
    <w:p w14:paraId="2CFE8A21" w14:textId="77777777" w:rsidR="00F90BDC" w:rsidRDefault="00F90BDC">
      <w:r xmlns:w="http://schemas.openxmlformats.org/wordprocessingml/2006/main">
        <w:t xml:space="preserve">ম্যাথু 4:20 তারা সঙ্গে সঙ্গে তাদের জাল ফেলে তাঁকে অনুসরণ করল৷</w:t>
      </w:r>
    </w:p>
    <w:p w14:paraId="3C05EC54" w14:textId="77777777" w:rsidR="00F90BDC" w:rsidRDefault="00F90BDC"/>
    <w:p w14:paraId="4A483246" w14:textId="77777777" w:rsidR="00F90BDC" w:rsidRDefault="00F90BDC">
      <w:r xmlns:w="http://schemas.openxmlformats.org/wordprocessingml/2006/main">
        <w:t xml:space="preserve">দুজন জেলে যীশুর ডাক শুনে সঙ্গে সঙ্গে তাদের জাল ফেলে তাঁকে অনুসরণ করল।</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যীশুকে অনুসরণ করার জন্য একটি অবিলম্বে প্রতিশ্রুতি প্রয়োজন।</w:t>
      </w:r>
    </w:p>
    <w:p w14:paraId="03CAF166" w14:textId="77777777" w:rsidR="00F90BDC" w:rsidRDefault="00F90BDC"/>
    <w:p w14:paraId="1B9B9825" w14:textId="77777777" w:rsidR="00F90BDC" w:rsidRDefault="00F90BDC">
      <w:r xmlns:w="http://schemas.openxmlformats.org/wordprocessingml/2006/main">
        <w:t xml:space="preserve">2. যীশু আমাদের পূর্ণ হৃদয়ের ভক্তির যোগ্য।</w:t>
      </w:r>
    </w:p>
    <w:p w14:paraId="3B287EDC" w14:textId="77777777" w:rsidR="00F90BDC" w:rsidRDefault="00F90BDC"/>
    <w:p w14:paraId="1B979956" w14:textId="77777777" w:rsidR="00F90BDC" w:rsidRDefault="00F90BDC">
      <w:r xmlns:w="http://schemas.openxmlformats.org/wordprocessingml/2006/main">
        <w:t xml:space="preserve">1. মার্ক 8:34-38 - “যদি কেউ আমার পিছনে আসতে চায়, তবে সে নিজেকে অস্বীকার করুক এবং তার ক্রুশ তুলে নিয়ে আমাকে অনুসরণ করুক।</w:t>
      </w:r>
    </w:p>
    <w:p w14:paraId="21E242CC" w14:textId="77777777" w:rsidR="00F90BDC" w:rsidRDefault="00F90BDC"/>
    <w:p w14:paraId="00295BB0" w14:textId="77777777" w:rsidR="00F90BDC" w:rsidRDefault="00F90BDC">
      <w:r xmlns:w="http://schemas.openxmlformats.org/wordprocessingml/2006/main">
        <w:t xml:space="preserve">2. জেমস 1:22 - "কিন্তু বাক্য পালনকারী হও, এবং কেবল শ্রবণকারীই নয়, নিজেদেরকে প্রতারিত করো।"</w:t>
      </w:r>
    </w:p>
    <w:p w14:paraId="4DAF1EAB" w14:textId="77777777" w:rsidR="00F90BDC" w:rsidRDefault="00F90BDC"/>
    <w:p w14:paraId="523854A6" w14:textId="77777777" w:rsidR="00F90BDC" w:rsidRDefault="00F90BDC">
      <w:r xmlns:w="http://schemas.openxmlformats.org/wordprocessingml/2006/main">
        <w:t xml:space="preserve">ম্যাথু 4:21 এবং সেখান থেকে এগিয়ে গিয়ে তিনি আরও দুই ভাইকে দেখতে পেলেন, জেবদিয়ের ছেলে যাকোব এবং তাঁর ভাই যোহন, তাদের পিতা জেবদিয়ের সাথে একটি জাহাজে তাদের জাল মেরামত করছেন৷ এবং তিনি তাদের ডাকলেন।</w:t>
      </w:r>
    </w:p>
    <w:p w14:paraId="561433F4" w14:textId="77777777" w:rsidR="00F90BDC" w:rsidRDefault="00F90BDC"/>
    <w:p w14:paraId="6019F4B3" w14:textId="77777777" w:rsidR="00F90BDC" w:rsidRDefault="00F90BDC">
      <w:r xmlns:w="http://schemas.openxmlformats.org/wordprocessingml/2006/main">
        <w:t xml:space="preserve">যীশু দুই ভাই জেমস এবং জনকে তাদের পিতার সাথে তাদের জাল মেরামত করতে দেখেছিলেন এবং তাদের তাকে অনুসরণ করতে আহ্বান করেছিলেন।</w:t>
      </w:r>
    </w:p>
    <w:p w14:paraId="5ECD67CB" w14:textId="77777777" w:rsidR="00F90BDC" w:rsidRDefault="00F90BDC"/>
    <w:p w14:paraId="0913BEC0" w14:textId="77777777" w:rsidR="00F90BDC" w:rsidRDefault="00F90BDC">
      <w:r xmlns:w="http://schemas.openxmlformats.org/wordprocessingml/2006/main">
        <w:t xml:space="preserve">1. শিষ্যত্বের আহ্বান - ঈশ্বরের আহ্বানের আনুগত্যের গুরুত্ব বোঝা।</w:t>
      </w:r>
    </w:p>
    <w:p w14:paraId="558983B8" w14:textId="77777777" w:rsidR="00F90BDC" w:rsidRDefault="00F90BDC"/>
    <w:p w14:paraId="178F1DFC" w14:textId="77777777" w:rsidR="00F90BDC" w:rsidRDefault="00F90BDC">
      <w:r xmlns:w="http://schemas.openxmlformats.org/wordprocessingml/2006/main">
        <w:t xml:space="preserve">2. যীশুকে অনুসরণ করা - যীশুকে অনুসরণ করার জীবন-পরিবর্তনকারী প্রভাব আবিষ্কার করা।</w:t>
      </w:r>
    </w:p>
    <w:p w14:paraId="687E14DA" w14:textId="77777777" w:rsidR="00F90BDC" w:rsidRDefault="00F90BDC"/>
    <w:p w14:paraId="47F2D3E6" w14:textId="77777777" w:rsidR="00F90BDC" w:rsidRDefault="00F90BDC">
      <w:r xmlns:w="http://schemas.openxmlformats.org/wordprocessingml/2006/main">
        <w:t xml:space="preserve">1. লূক 9:23-24 - "এবং তিনি সকলকে বললেন, "যদি কেউ আমার পরে আসে, তবে সে নিজেকে অস্বীকার করুক এবং প্রতিদিন তার ক্রুশ তুলে নিয়ে আমাকে অনুসরণ করুক৷ কারণ যে তার জীবন বাঁচাতে চায় সে তা হারাবে, কিন্তু যে কেউ আমার জন্য তার জীবন হারায় এটা রক্ষা করবে।"</w:t>
      </w:r>
    </w:p>
    <w:p w14:paraId="49B7FD30" w14:textId="77777777" w:rsidR="00F90BDC" w:rsidRDefault="00F90BDC"/>
    <w:p w14:paraId="32790416" w14:textId="77777777" w:rsidR="00F90BDC" w:rsidRDefault="00F90BDC">
      <w:r xmlns:w="http://schemas.openxmlformats.org/wordprocessingml/2006/main">
        <w:t xml:space="preserve">2. ম্যাথু 16:24 - "তারপর যীশু তাঁর শিষ্যদের বললেন, "যদি কেউ আমার পিছনে আসতে চায়, সে যেন নিজেকে অস্বীকার করে এবং তার ক্রুশ তুলে নিয়ে আমাকে অনুসরণ করে।"</w:t>
      </w:r>
    </w:p>
    <w:p w14:paraId="679E9E2D" w14:textId="77777777" w:rsidR="00F90BDC" w:rsidRDefault="00F90BDC"/>
    <w:p w14:paraId="4B270A8D" w14:textId="77777777" w:rsidR="00F90BDC" w:rsidRDefault="00F90BDC">
      <w:r xmlns:w="http://schemas.openxmlformats.org/wordprocessingml/2006/main">
        <w:t xml:space="preserve">ম্যাথু 4:22 এবং তারা সঙ্গে সঙ্গে জাহাজ এবং তাদের পিতা ছেড়ে, এবং তাকে অনুসরণ.</w:t>
      </w:r>
    </w:p>
    <w:p w14:paraId="33CC93C6" w14:textId="77777777" w:rsidR="00F90BDC" w:rsidRDefault="00F90BDC"/>
    <w:p w14:paraId="4A4DD085" w14:textId="77777777" w:rsidR="00F90BDC" w:rsidRDefault="00F90BDC">
      <w:r xmlns:w="http://schemas.openxmlformats.org/wordprocessingml/2006/main">
        <w:t xml:space="preserve">এই অনুচ্ছেদটি যীশুর দুই ভাই, সাইমন এবং অ্যান্ড্রুকে তাকে অনুসরণ করার জন্য ডাকার বিষয়ে।</w:t>
      </w:r>
    </w:p>
    <w:p w14:paraId="264563FF" w14:textId="77777777" w:rsidR="00F90BDC" w:rsidRDefault="00F90BDC"/>
    <w:p w14:paraId="4F19F3C5" w14:textId="77777777" w:rsidR="00F90BDC" w:rsidRDefault="00F90BDC">
      <w:r xmlns:w="http://schemas.openxmlformats.org/wordprocessingml/2006/main">
        <w:t xml:space="preserve">1. যীশুকে অনুসরণ করা: সবকিছু পিছনে ফেলে দেওয়ার আহ্বান</w:t>
      </w:r>
    </w:p>
    <w:p w14:paraId="31A9A702" w14:textId="77777777" w:rsidR="00F90BDC" w:rsidRDefault="00F90BDC"/>
    <w:p w14:paraId="5478B46B" w14:textId="77777777" w:rsidR="00F90BDC" w:rsidRDefault="00F90BDC">
      <w:r xmlns:w="http://schemas.openxmlformats.org/wordprocessingml/2006/main">
        <w:t xml:space="preserve">2. খ্রীষ্টের নিকটবর্তী হওয়া: তাঁর শব্দের প্রতি আনুগত্য</w:t>
      </w:r>
    </w:p>
    <w:p w14:paraId="35AE4BA8" w14:textId="77777777" w:rsidR="00F90BDC" w:rsidRDefault="00F90BDC"/>
    <w:p w14:paraId="7A993D40" w14:textId="77777777" w:rsidR="00F90BDC" w:rsidRDefault="00F90BDC">
      <w:r xmlns:w="http://schemas.openxmlformats.org/wordprocessingml/2006/main">
        <w:t xml:space="preserve">1. জন 12:26 - "যে আমাকে সেবা করে তাকে অবশ্যই আমাকে অনুসরণ করতে হবে; এবং আমি যেখানে আছি, আমার সেবকও হবে। আমার পিতা তাকে সম্মান করবেন যিনি আমাকে সেবা করেন।"</w:t>
      </w:r>
    </w:p>
    <w:p w14:paraId="63CFBC8E" w14:textId="77777777" w:rsidR="00F90BDC" w:rsidRDefault="00F90BDC"/>
    <w:p w14:paraId="33817A9D" w14:textId="77777777" w:rsidR="00F90BDC" w:rsidRDefault="00F90BDC">
      <w:r xmlns:w="http://schemas.openxmlformats.org/wordprocessingml/2006/main">
        <w:t xml:space="preserve">2. লূক 9:23 - তারপর তিনি তাদের সবাইকে বললেন: "যে আমার শিষ্য হতে চায় সে অবশ্যই নিজেদেরকে অস্বীকার করবে এবং প্রতিদিন তাদের ক্রুশ তুলে নিয়ে আমাকে অনুসরণ করবে।"</w:t>
      </w:r>
    </w:p>
    <w:p w14:paraId="0949A983" w14:textId="77777777" w:rsidR="00F90BDC" w:rsidRDefault="00F90BDC"/>
    <w:p w14:paraId="69F8BD36" w14:textId="77777777" w:rsidR="00F90BDC" w:rsidRDefault="00F90BDC">
      <w:r xmlns:w="http://schemas.openxmlformats.org/wordprocessingml/2006/main">
        <w:t xml:space="preserve">ম্যাথু 4:23 এবং যীশু সমস্ত গালীল ঘুরেছিলেন, তাদের সমাজগৃহে শিক্ষা দিতেন, রাজ্যের সুসমাচার প্রচার করতেন, এবং লোকেদের মধ্যে সমস্ত রকমের অসুস্থতা ও সমস্ত রকমের রোগ নিরাময় করতেন৷</w:t>
      </w:r>
    </w:p>
    <w:p w14:paraId="067FAA6B" w14:textId="77777777" w:rsidR="00F90BDC" w:rsidRDefault="00F90BDC"/>
    <w:p w14:paraId="6AB990A1" w14:textId="77777777" w:rsidR="00F90BDC" w:rsidRDefault="00F90BDC">
      <w:r xmlns:w="http://schemas.openxmlformats.org/wordprocessingml/2006/main">
        <w:t xml:space="preserve">যীশু গ্যালিলের সমস্ত অঞ্চলে গিয়েছিলেন সিনাগগে শিক্ষা দিয়েছিলেন, সুসমাচার প্রচার করেছিলেন এবং অসুস্থ ও অসুস্থদের নিরাময় করেছিলেন।</w:t>
      </w:r>
    </w:p>
    <w:p w14:paraId="6BEE4E72" w14:textId="77777777" w:rsidR="00F90BDC" w:rsidRDefault="00F90BDC"/>
    <w:p w14:paraId="30446313" w14:textId="77777777" w:rsidR="00F90BDC" w:rsidRDefault="00F90BDC">
      <w:r xmlns:w="http://schemas.openxmlformats.org/wordprocessingml/2006/main">
        <w:t xml:space="preserve">1. যীশু: মহান নিরাময়কারী</w:t>
      </w:r>
    </w:p>
    <w:p w14:paraId="4A99ACE3" w14:textId="77777777" w:rsidR="00F90BDC" w:rsidRDefault="00F90BDC"/>
    <w:p w14:paraId="048A6A44" w14:textId="77777777" w:rsidR="00F90BDC" w:rsidRDefault="00F90BDC">
      <w:r xmlns:w="http://schemas.openxmlformats.org/wordprocessingml/2006/main">
        <w:t xml:space="preserve">2. রাজ্যের গসপেল থেকে বেঁচে থাকা</w:t>
      </w:r>
    </w:p>
    <w:p w14:paraId="4D1B7876" w14:textId="77777777" w:rsidR="00F90BDC" w:rsidRDefault="00F90BDC"/>
    <w:p w14:paraId="31E924D4" w14:textId="77777777" w:rsidR="00F90BDC" w:rsidRDefault="00F90BDC">
      <w:r xmlns:w="http://schemas.openxmlformats.org/wordprocessingml/2006/main">
        <w:t xml:space="preserve">1. গীতসংহিতা 103:3 - তিনি আপনার সমস্ত পাপ ক্ষমা করেন এবং আপনার সমস্ত রোগ নিরাময় করেন</w:t>
      </w:r>
    </w:p>
    <w:p w14:paraId="5836AA50" w14:textId="77777777" w:rsidR="00F90BDC" w:rsidRDefault="00F90BDC"/>
    <w:p w14:paraId="44309BF9" w14:textId="77777777" w:rsidR="00F90BDC" w:rsidRDefault="00F90BDC">
      <w:r xmlns:w="http://schemas.openxmlformats.org/wordprocessingml/2006/main">
        <w:t xml:space="preserve">2. প্রেরিত 10:38 - কিভাবে ঈশ্বর নাজারেথের যীশুকে পবিত্র আত্মা এবং শক্তি দিয়ে অভিষিক্ত করেছিলেন, যিনি </w:t>
      </w:r>
      <w:r xmlns:w="http://schemas.openxmlformats.org/wordprocessingml/2006/main">
        <w:lastRenderedPageBreak xmlns:w="http://schemas.openxmlformats.org/wordprocessingml/2006/main"/>
      </w:r>
      <w:r xmlns:w="http://schemas.openxmlformats.org/wordprocessingml/2006/main">
        <w:t xml:space="preserve">ভাল কাজ করতে গিয়েছিলেন এবং শয়তান দ্বারা নিপীড়িত সকলকে সুস্থ করেছিলেন।</w:t>
      </w:r>
    </w:p>
    <w:p w14:paraId="17DC824A" w14:textId="77777777" w:rsidR="00F90BDC" w:rsidRDefault="00F90BDC"/>
    <w:p w14:paraId="017F1AC4" w14:textId="77777777" w:rsidR="00F90BDC" w:rsidRDefault="00F90BDC">
      <w:r xmlns:w="http://schemas.openxmlformats.org/wordprocessingml/2006/main">
        <w:t xml:space="preserve">ম্যাথু 4:24 এবং তাঁর খ্যাতি সমস্ত সিরিয়া জুড়ে ছড়িয়ে পড়ে: এবং তারা তাঁর কাছে সমস্ত অসুস্থ লোককে নিয়ে এসেছিল যারা বিভিন্ন রোগ ও যন্ত্রণায় আক্রান্ত হয়েছিল, এবং যাদের শয়তান ছিল, যারা পাগল ছিল এবং যারা পক্ষাঘাতগ্রস্ত ছিল; তিনি তাদের সুস্থ করলেন।</w:t>
      </w:r>
    </w:p>
    <w:p w14:paraId="0432886E" w14:textId="77777777" w:rsidR="00F90BDC" w:rsidRDefault="00F90BDC"/>
    <w:p w14:paraId="21A8926B" w14:textId="77777777" w:rsidR="00F90BDC" w:rsidRDefault="00F90BDC">
      <w:r xmlns:w="http://schemas.openxmlformats.org/wordprocessingml/2006/main">
        <w:t xml:space="preserve">যীশুর খ্যাতি সমগ্র সিরিয়া জুড়ে ছড়িয়ে পড়ে এবং অনেক অসুস্থতা ও যন্ত্রণায় ভুগছিলেন তাদের নিরাময়ের জন্য তাঁর কাছে আনা হয়েছিল।</w:t>
      </w:r>
    </w:p>
    <w:p w14:paraId="5B05E985" w14:textId="77777777" w:rsidR="00F90BDC" w:rsidRDefault="00F90BDC"/>
    <w:p w14:paraId="0CDC7B48" w14:textId="77777777" w:rsidR="00F90BDC" w:rsidRDefault="00F90BDC">
      <w:r xmlns:w="http://schemas.openxmlformats.org/wordprocessingml/2006/main">
        <w:t xml:space="preserve">1. নিরাময় ঈশ্বরের করুণা: যীশুর নিরাময় মন্ত্রণালয় অন্বেষণ</w:t>
      </w:r>
    </w:p>
    <w:p w14:paraId="017240CB" w14:textId="77777777" w:rsidR="00F90BDC" w:rsidRDefault="00F90BDC"/>
    <w:p w14:paraId="172C51BD" w14:textId="77777777" w:rsidR="00F90BDC" w:rsidRDefault="00F90BDC">
      <w:r xmlns:w="http://schemas.openxmlformats.org/wordprocessingml/2006/main">
        <w:t xml:space="preserve">2. সহানুভূতির সাথে যোগাযোগ করা: অসুস্থদের প্রতি যিশুর পরিচর্যা</w:t>
      </w:r>
    </w:p>
    <w:p w14:paraId="1A4876A9" w14:textId="77777777" w:rsidR="00F90BDC" w:rsidRDefault="00F90BDC"/>
    <w:p w14:paraId="68FCFCCF" w14:textId="77777777" w:rsidR="00F90BDC" w:rsidRDefault="00F90BDC">
      <w:r xmlns:w="http://schemas.openxmlformats.org/wordprocessingml/2006/main">
        <w:t xml:space="preserve">1. ইশাইয়া 53:4 - অবশ্যই তিনি আমাদের দুঃখ বহন করেছেন, এবং আমাদের দুঃখ বহন করেছেন: তবুও আমরা তাকে আঘাতপ্রাপ্ত, ঈশ্বরের দ্বারা আঘাতপ্রাপ্ত এবং পীড়িত বলে মনে করি।</w:t>
      </w:r>
    </w:p>
    <w:p w14:paraId="4C7B775D" w14:textId="77777777" w:rsidR="00F90BDC" w:rsidRDefault="00F90BDC"/>
    <w:p w14:paraId="379F0AFE" w14:textId="77777777" w:rsidR="00F90BDC" w:rsidRDefault="00F90BDC">
      <w:r xmlns:w="http://schemas.openxmlformats.org/wordprocessingml/2006/main">
        <w:t xml:space="preserve">2. ম্যাথিউ 9:35 - এবং যীশু সমস্ত শহর ও গ্রামে ঘুরে বেড়ালেন, তাদের সমাজগৃহে শিক্ষা দিলেন, রাজ্যের সুসমাচার প্রচার করলেন, এবং লোকেদের মধ্যে সমস্ত অসুস্থতা ও সমস্ত রোগ নিরাময় করলেন।</w:t>
      </w:r>
    </w:p>
    <w:p w14:paraId="6B7594CD" w14:textId="77777777" w:rsidR="00F90BDC" w:rsidRDefault="00F90BDC"/>
    <w:p w14:paraId="18DA7735" w14:textId="77777777" w:rsidR="00F90BDC" w:rsidRDefault="00F90BDC">
      <w:r xmlns:w="http://schemas.openxmlformats.org/wordprocessingml/2006/main">
        <w:t xml:space="preserve">ম্যাথু 4:25 এবং গালীল, ডেকাপলিস, জেরুজালেম, জুডিয়া এবং জর্ডানের ওপার থেকে প্রচুর লোকের দল তাঁকে অনুসরণ করল৷</w:t>
      </w:r>
    </w:p>
    <w:p w14:paraId="101BF41D" w14:textId="77777777" w:rsidR="00F90BDC" w:rsidRDefault="00F90BDC"/>
    <w:p w14:paraId="1B70B76E" w14:textId="77777777" w:rsidR="00F90BDC" w:rsidRDefault="00F90BDC">
      <w:r xmlns:w="http://schemas.openxmlformats.org/wordprocessingml/2006/main">
        <w:t xml:space="preserve">এই অঞ্চলের বিভিন্ন অঞ্চল থেকে প্রচুর লোক যীশুকে অনুসরণ করেছিল।</w:t>
      </w:r>
    </w:p>
    <w:p w14:paraId="4E39C7F5" w14:textId="77777777" w:rsidR="00F90BDC" w:rsidRDefault="00F90BDC"/>
    <w:p w14:paraId="19B8E968" w14:textId="77777777" w:rsidR="00F90BDC" w:rsidRDefault="00F90BDC">
      <w:r xmlns:w="http://schemas.openxmlformats.org/wordprocessingml/2006/main">
        <w:t xml:space="preserve">1: যীশুকে অনুসরণ করা প্রকৃত আনন্দ নিয়ে আসে।</w:t>
      </w:r>
    </w:p>
    <w:p w14:paraId="65DF07BB" w14:textId="77777777" w:rsidR="00F90BDC" w:rsidRDefault="00F90BDC"/>
    <w:p w14:paraId="38387FAE" w14:textId="77777777" w:rsidR="00F90BDC" w:rsidRDefault="00F90BDC">
      <w:r xmlns:w="http://schemas.openxmlformats.org/wordprocessingml/2006/main">
        <w:t xml:space="preserve">2: যীশুকে অনুসরণ করার জন্য আমাদের জীবনের সমস্ত অংশ থেকে আসা প্রয়োজন।</w:t>
      </w:r>
    </w:p>
    <w:p w14:paraId="6A86FB84" w14:textId="77777777" w:rsidR="00F90BDC" w:rsidRDefault="00F90BDC"/>
    <w:p w14:paraId="576BF7D4" w14:textId="77777777" w:rsidR="00F90BDC" w:rsidRDefault="00F90BDC">
      <w:r xmlns:w="http://schemas.openxmlformats.org/wordprocessingml/2006/main">
        <w:t xml:space="preserve">1: মার্ক 8:34-35 "এবং যখন তিনি তাঁর শিষ্যদের সাথে লোকদেরও তাঁর কাছে ডেকেছিলেন, তখন তিনি তাদের বললেন, যে আমার পরে আসবে, সে নিজেকে অস্বীকার করুক, এবং তার ক্রুশ তুলে নিয়ে আমাকে অনুসরণ করুক৷ যে কেউ তার জীবন বাঁচাতে চায় সে তা হারাবে; কিন্তু যে আমার এবং সুসমাচারের জন্য তার জীবন হারায়, সে তা রক্ষা করবে।"</w:t>
      </w:r>
    </w:p>
    <w:p w14:paraId="640F6A0A" w14:textId="77777777" w:rsidR="00F90BDC" w:rsidRDefault="00F90BDC"/>
    <w:p w14:paraId="3E63DC4C" w14:textId="77777777" w:rsidR="00F90BDC" w:rsidRDefault="00F90BDC">
      <w:r xmlns:w="http://schemas.openxmlformats.org/wordprocessingml/2006/main">
        <w:t xml:space="preserve">2: প্রেরিত 2:41-42 "তারপর যারা আনন্দের সাথে তাঁর বাক্য গ্রহণ করেছিল তারা বাপ্তিস্ম নিয়েছিল: এবং একই দিনে তাদের সাথে প্রায় তিন হাজার প্রাণ যুক্ত হয়েছিল। এবং প্রার্থনায়।"</w:t>
      </w:r>
    </w:p>
    <w:p w14:paraId="18072136" w14:textId="77777777" w:rsidR="00F90BDC" w:rsidRDefault="00F90BDC"/>
    <w:p w14:paraId="6C14C34C" w14:textId="77777777" w:rsidR="00F90BDC" w:rsidRDefault="00F90BDC">
      <w:r xmlns:w="http://schemas.openxmlformats.org/wordprocessingml/2006/main">
        <w:t xml:space="preserve">ম্যাথিউ 5 হল পর্বতে উপদেশের শুরু, যা যিশুর সবচেয়ে উল্লেখযোগ্য শিক্ষাগুলির মধ্যে একটি। এই অধ্যায়টি বিটিটিউডের সাথে পরিচয় করিয়ে দেয়, আইন পূরণের বিষয়ে আলোচনা করে এবং খুন, ব্যভিচার, বিবাহবিচ্ছেদ, শপথ, প্রতিশোধ এবং শত্রুদের প্রতি ভালবাসা সম্পর্কিত ঐতিহ্যগত শিক্ষার জন্য নতুন ব্যাখ্যা প্রদান করে।</w:t>
      </w:r>
    </w:p>
    <w:p w14:paraId="73951FFC" w14:textId="77777777" w:rsidR="00F90BDC" w:rsidRDefault="00F90BDC"/>
    <w:p w14:paraId="3AF8FD9C" w14:textId="77777777" w:rsidR="00F90BDC" w:rsidRDefault="00F90BDC">
      <w:r xmlns:w="http://schemas.openxmlformats.org/wordprocessingml/2006/main">
        <w:t xml:space="preserve">১ম অনুচ্ছেদ: অধ্যায়টি শুরু হয়েছে যীশুর বিয়াটিচ্যুড প্রদানের মাধ্যমে - যারা নম্রতা এবং করুণার মতো কিছু গুণাবলীকে মূর্ত করে তাদের জন্য আশীর্বাদের একটি সিরিজ। এই বিবৃতিগুলো পার্থিব মূল্যবোধের চেয়ে আধ্যাত্মিক মূল্যবোধের ওপর জোর দেয়। এই বিভাগে (ম্যাথু 5:1-12), যীশু তাঁর অনুসারীদেরকে তাড়নায় আনন্দ করতে উত্সাহিত করেন কারণ তাদের পুরস্কার স্বর্গে মহান হবে।</w:t>
      </w:r>
    </w:p>
    <w:p w14:paraId="7D261545" w14:textId="77777777" w:rsidR="00F90BDC" w:rsidRDefault="00F90BDC"/>
    <w:p w14:paraId="390B02D6" w14:textId="77777777" w:rsidR="00F90BDC" w:rsidRDefault="00F90BDC">
      <w:r xmlns:w="http://schemas.openxmlformats.org/wordprocessingml/2006/main">
        <w:t xml:space="preserve">2য় অনুচ্ছেদ: এগিয়ে যাওয়া (ম্যাথু 5:13-32), যীশু "পৃথিবীর লবণ" এবং "জগতের আলো" হওয়ার বিষয়ে শিক্ষা দেন, জোর দিয়ে বলেন যে তাঁর অনুসারীদের উচিত অন্যদেরকে ইতিবাচকভাবে প্রভাবিত করা এবং তাদের বিশ্বাস লুকিয়ে রাখা উচিত নয় কিন্তু এটা সব দেখার জন্য চকমক. তারপর তিনি আলোচনা করেন কিভাবে তিনি বিলুপ্ত করতে আসেননি বরং আইন ও নবীদের পূর্ণ করতে এসেছেন। তিনি হত্যা (ক্রোধ), ব্যভিচার (লম্পট অভিপ্রায়), বিবাহবিচ্ছেদ (যৌন অনৈতিকতার কারণে বেআইনিতা) সম্পর্কিত আইনগুলিকে আক্ষরিক আনুগত্যের বাইরে একটি গভীর উপলব্ধি প্রদান করে পুনর্ব্যাখ্যা করেন।</w:t>
      </w:r>
    </w:p>
    <w:p w14:paraId="76788E80" w14:textId="77777777" w:rsidR="00F90BDC" w:rsidRDefault="00F90BDC"/>
    <w:p w14:paraId="09FFBEA3" w14:textId="77777777" w:rsidR="00F90BDC" w:rsidRDefault="00F90BDC">
      <w:r xmlns:w="http://schemas.openxmlformats.org/wordprocessingml/2006/main">
        <w:t xml:space="preserve">3য় অনুচ্ছেদ: ম্যাথু 5:33-48 এ, যীশু মিথ্যা শপথ করার বিরুদ্ধে পরামর্শ দিয়ে চলেছেন; পরিবর্তে কোন কিছুর শপথ না করে সততাকে উত্সাহিত করা। তারপর তিনি আঘাত করার সময় অন্য গাল ঘুরানোর নির্দেশ দেন এবং চোখের প্রতিশোধের জন্য চোখ চাওয়ার বিপরীতে আপনার শত্রুদেরকে ভালোবাসুন। এটি প্রতিশোধের উপর ক্ষমাকে উত্সাহিত করে যখন আপনার শত্রুদের ভালবাসা ঈশ্বরের নিঃশর্ত ভালবাসাকে প্রতিফলিত করে ব্যক্তিগত চেনাশোনাগুলির বাইরে ভালবাসাকে প্রসারিত করার একটি চ্যালেঞ্জ হিসাবে কাজ করে।</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ম্যাথু 5:1 এবং লোকসমাগম দেখে তিনি একটি পর্বতে উঠে গেলেন, এবং যখন তিনি বসলেন, তখন তাঁর শিষ্যরা তাঁর কাছে এলেন৷</w:t>
      </w:r>
    </w:p>
    <w:p w14:paraId="707CCD2A" w14:textId="77777777" w:rsidR="00F90BDC" w:rsidRDefault="00F90BDC"/>
    <w:p w14:paraId="7ED7C2F5" w14:textId="77777777" w:rsidR="00F90BDC" w:rsidRDefault="00F90BDC">
      <w:r xmlns:w="http://schemas.openxmlformats.org/wordprocessingml/2006/main">
        <w:t xml:space="preserve">যিশু তাঁর শিষ্যদের একটি পাহাড়ের চূড়ায় বিটিটিউড শিক্ষা দিচ্ছেন।</w:t>
      </w:r>
    </w:p>
    <w:p w14:paraId="365F3734" w14:textId="77777777" w:rsidR="00F90BDC" w:rsidRDefault="00F90BDC"/>
    <w:p w14:paraId="7DD585A7" w14:textId="77777777" w:rsidR="00F90BDC" w:rsidRDefault="00F90BDC">
      <w:r xmlns:w="http://schemas.openxmlformats.org/wordprocessingml/2006/main">
        <w:t xml:space="preserve">1. "দৃষ্টিভঙ্গির শক্তি: প্রতিকূলতার মধ্যে আনন্দ খোঁজা"</w:t>
      </w:r>
    </w:p>
    <w:p w14:paraId="0375479D" w14:textId="77777777" w:rsidR="00F90BDC" w:rsidRDefault="00F90BDC"/>
    <w:p w14:paraId="454913E6" w14:textId="77777777" w:rsidR="00F90BDC" w:rsidRDefault="00F90BDC">
      <w:r xmlns:w="http://schemas.openxmlformats.org/wordprocessingml/2006/main">
        <w:t xml:space="preserve">2. "একটি রাজ্যের মানসিকতার সাথে বসবাস: ঈশ্বরের আশীর্বাদ"</w:t>
      </w:r>
    </w:p>
    <w:p w14:paraId="1F8D2B6F" w14:textId="77777777" w:rsidR="00F90BDC" w:rsidRDefault="00F90BDC"/>
    <w:p w14:paraId="05C802BE" w14:textId="77777777" w:rsidR="00F90BDC" w:rsidRDefault="00F90BDC">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14:paraId="651DD617" w14:textId="77777777" w:rsidR="00F90BDC" w:rsidRDefault="00F90BDC"/>
    <w:p w14:paraId="44AB0A7F" w14:textId="77777777" w:rsidR="00F90BDC" w:rsidRDefault="00F90BDC">
      <w:r xmlns:w="http://schemas.openxmlformats.org/wordprocessingml/2006/main">
        <w:t xml:space="preserve">2. গীতসংহিতা 34:8 - "ওহ, আস্বাদন করুন এবং দেখুন যে প্রভু ভাল! ধন্য সেই ব্যক্তি যে তাঁর আশ্রয় নেয়!"</w:t>
      </w:r>
    </w:p>
    <w:p w14:paraId="70BE7151" w14:textId="77777777" w:rsidR="00F90BDC" w:rsidRDefault="00F90BDC"/>
    <w:p w14:paraId="550E1FB1" w14:textId="77777777" w:rsidR="00F90BDC" w:rsidRDefault="00F90BDC">
      <w:r xmlns:w="http://schemas.openxmlformats.org/wordprocessingml/2006/main">
        <w:t xml:space="preserve">ম্যাথু 5:2 এবং তিনি মুখ খুললেন এবং তাদের শিক্ষা দিলেন, বললেন,</w:t>
      </w:r>
    </w:p>
    <w:p w14:paraId="19E2BF77" w14:textId="77777777" w:rsidR="00F90BDC" w:rsidRDefault="00F90BDC"/>
    <w:p w14:paraId="2AD7FCDE" w14:textId="77777777" w:rsidR="00F90BDC" w:rsidRDefault="00F90BDC">
      <w:r xmlns:w="http://schemas.openxmlformats.org/wordprocessingml/2006/main">
        <w:t xml:space="preserve">ঈসা মসিহ পাহাড়ে এক বিশাল জনতার কাছে তাঁর প্রচার করেছিলেন।</w:t>
      </w:r>
    </w:p>
    <w:p w14:paraId="3B0C92D0" w14:textId="77777777" w:rsidR="00F90BDC" w:rsidRDefault="00F90BDC"/>
    <w:p w14:paraId="6C68F7F2" w14:textId="77777777" w:rsidR="00F90BDC" w:rsidRDefault="00F90BDC">
      <w:r xmlns:w="http://schemas.openxmlformats.org/wordprocessingml/2006/main">
        <w:t xml:space="preserve">1: যীশুর শব্দের শক্তি এবং কীভাবে এটি আমাদের জীবনে পরিবর্তন আনতে পারে।</w:t>
      </w:r>
    </w:p>
    <w:p w14:paraId="11FCFC92" w14:textId="77777777" w:rsidR="00F90BDC" w:rsidRDefault="00F90BDC"/>
    <w:p w14:paraId="3172380B" w14:textId="77777777" w:rsidR="00F90BDC" w:rsidRDefault="00F90BDC">
      <w:r xmlns:w="http://schemas.openxmlformats.org/wordprocessingml/2006/main">
        <w:t xml:space="preserve">2: বিশ্বাস এবং প্রভুর উপর বিশ্বাসের জীবন যাপনের গুরুত্ব।</w:t>
      </w:r>
    </w:p>
    <w:p w14:paraId="05DCD105" w14:textId="77777777" w:rsidR="00F90BDC" w:rsidRDefault="00F90BDC"/>
    <w:p w14:paraId="034B6A30" w14:textId="77777777" w:rsidR="00F90BDC" w:rsidRDefault="00F90BDC">
      <w:r xmlns:w="http://schemas.openxmlformats.org/wordprocessingml/2006/main">
        <w:t xml:space="preserve">1: জেমস 1:22 - "কিন্তু বাক্য পালনকারী হও, এবং কেবল শ্রবণকারীই নয়, নিজেদেরকে প্রতারিত করো।"</w:t>
      </w:r>
    </w:p>
    <w:p w14:paraId="7F355DD8" w14:textId="77777777" w:rsidR="00F90BDC" w:rsidRDefault="00F90BDC"/>
    <w:p w14:paraId="3D5E2055" w14:textId="77777777" w:rsidR="00F90BDC" w:rsidRDefault="00F90BDC">
      <w:r xmlns:w="http://schemas.openxmlformats.org/wordprocessingml/2006/main">
        <w:t xml:space="preserve">2: রোমানস 10:17 - "সুতরাং বিশ্বাস শ্রবণ থেকে আসে, এবং খ্রীষ্টের বাক্য দ্বারা শ্রবণ।"</w:t>
      </w:r>
    </w:p>
    <w:p w14:paraId="5F0B26D5" w14:textId="77777777" w:rsidR="00F90BDC" w:rsidRDefault="00F90BDC"/>
    <w:p w14:paraId="49DD9DEF" w14:textId="77777777" w:rsidR="00F90BDC" w:rsidRDefault="00F90BDC">
      <w:r xmlns:w="http://schemas.openxmlformats.org/wordprocessingml/2006/main">
        <w:t xml:space="preserve">ম্যাথু 5:3 ধন্য আত্মায় দরিদ্ররা, কারণ স্বর্গরাজ্য তাদের৷</w:t>
      </w:r>
    </w:p>
    <w:p w14:paraId="5600AA85" w14:textId="77777777" w:rsidR="00F90BDC" w:rsidRDefault="00F90BDC"/>
    <w:p w14:paraId="729AA234" w14:textId="77777777" w:rsidR="00F90BDC" w:rsidRDefault="00F90BDC">
      <w:r xmlns:w="http://schemas.openxmlformats.org/wordprocessingml/2006/main">
        <w:t xml:space="preserve">এই আয়াতটি ঘোষণা করে যে যারা নম্র এবং ঈশ্বরের উপর তাদের নির্ভরতা স্বীকার করে তারা স্বর্গে অনন্ত জীবন দিয়ে পুরস্কৃত হবে।</w:t>
      </w:r>
    </w:p>
    <w:p w14:paraId="314DA8B1" w14:textId="77777777" w:rsidR="00F90BDC" w:rsidRDefault="00F90BDC"/>
    <w:p w14:paraId="0B4D5543" w14:textId="77777777" w:rsidR="00F90BDC" w:rsidRDefault="00F90BDC">
      <w:r xmlns:w="http://schemas.openxmlformats.org/wordprocessingml/2006/main">
        <w:t xml:space="preserve">1. "নম্রতার আশীর্বাদ"</w:t>
      </w:r>
    </w:p>
    <w:p w14:paraId="30CC9F57" w14:textId="77777777" w:rsidR="00F90BDC" w:rsidRDefault="00F90BDC"/>
    <w:p w14:paraId="3509A8B1" w14:textId="77777777" w:rsidR="00F90BDC" w:rsidRDefault="00F90BDC">
      <w:r xmlns:w="http://schemas.openxmlformats.org/wordprocessingml/2006/main">
        <w:t xml:space="preserve">2. "আত্মায় দারিদ্র্যের পুরস্কার"</w:t>
      </w:r>
    </w:p>
    <w:p w14:paraId="4E997135" w14:textId="77777777" w:rsidR="00F90BDC" w:rsidRDefault="00F90BDC"/>
    <w:p w14:paraId="6F98CF19" w14:textId="77777777" w:rsidR="00F90BDC" w:rsidRDefault="00F90BDC">
      <w:r xmlns:w="http://schemas.openxmlformats.org/wordprocessingml/2006/main">
        <w:t xml:space="preserve">1. হিতোপদেশ 22:4 - "নম্রতা এবং প্রভুর ভয়ের পুরস্কার হল ধন, সম্মান এবং জীবন।"</w:t>
      </w:r>
    </w:p>
    <w:p w14:paraId="544DF1E9" w14:textId="77777777" w:rsidR="00F90BDC" w:rsidRDefault="00F90BDC"/>
    <w:p w14:paraId="4D464CFD" w14:textId="77777777" w:rsidR="00F90BDC" w:rsidRDefault="00F90BDC">
      <w:r xmlns:w="http://schemas.openxmlformats.org/wordprocessingml/2006/main">
        <w:t xml:space="preserve">2. জেমস 4:6 - "কিন্তু তিনি আরও অনুগ্রহ দেন৷ তাই তিনি বলেছেন: "ঈশ্বর গর্বিতদের প্রতিরোধ করেন, কিন্তু নম্রদের অনুগ্রহ দেন৷"</w:t>
      </w:r>
    </w:p>
    <w:p w14:paraId="1D045B7B" w14:textId="77777777" w:rsidR="00F90BDC" w:rsidRDefault="00F90BDC"/>
    <w:p w14:paraId="4B3641CB" w14:textId="77777777" w:rsidR="00F90BDC" w:rsidRDefault="00F90BDC">
      <w:r xmlns:w="http://schemas.openxmlformats.org/wordprocessingml/2006/main">
        <w:t xml:space="preserve">ম্যাথু 5:4 ধন্য তারা যারা শোক করে, কারণ তারা সান্ত্বনা পাবে।</w:t>
      </w:r>
    </w:p>
    <w:p w14:paraId="7B86E6DA" w14:textId="77777777" w:rsidR="00F90BDC" w:rsidRDefault="00F90BDC"/>
    <w:p w14:paraId="01533ECC" w14:textId="77777777" w:rsidR="00F90BDC" w:rsidRDefault="00F90BDC">
      <w:r xmlns:w="http://schemas.openxmlformats.org/wordprocessingml/2006/main">
        <w:t xml:space="preserve">যীশু ঘোষণা করেছিলেন যে যারা শোক করে তারা ঈশ্বরের দ্বারা সান্ত্বনা পাবে।</w:t>
      </w:r>
    </w:p>
    <w:p w14:paraId="719CC67D" w14:textId="77777777" w:rsidR="00F90BDC" w:rsidRDefault="00F90BDC"/>
    <w:p w14:paraId="267793F6" w14:textId="77777777" w:rsidR="00F90BDC" w:rsidRDefault="00F90BDC">
      <w:r xmlns:w="http://schemas.openxmlformats.org/wordprocessingml/2006/main">
        <w:t xml:space="preserve">1. "যারা শোক করে তাদের জন্য ঈশ্বরের সান্ত্বনা," যারা শোক করে তাদের কীভাবে ঈশ্বর সান্ত্বনা প্রদান করেন তার উপর দৃষ্টি নিবদ্ধ করে।</w:t>
      </w:r>
    </w:p>
    <w:p w14:paraId="54740E9F" w14:textId="77777777" w:rsidR="00F90BDC" w:rsidRDefault="00F90BDC"/>
    <w:p w14:paraId="0361C3D4" w14:textId="77777777" w:rsidR="00F90BDC" w:rsidRDefault="00F90BDC">
      <w:r xmlns:w="http://schemas.openxmlformats.org/wordprocessingml/2006/main">
        <w:t xml:space="preserve">2. "শোকের মূল্য," কেন শোক করা উপকারী হতে পারে তা জোর দিয়ে।</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34:18, "প্রভু ভগ্নহৃদয়ের কাছাকাছি এবং যারা আত্মায় চূর্ণ তাদের রক্ষা করেন।"</w:t>
      </w:r>
    </w:p>
    <w:p w14:paraId="41B94E37" w14:textId="77777777" w:rsidR="00F90BDC" w:rsidRDefault="00F90BDC"/>
    <w:p w14:paraId="7CFA7B87" w14:textId="77777777" w:rsidR="00F90BDC" w:rsidRDefault="00F90BDC">
      <w:r xmlns:w="http://schemas.openxmlformats.org/wordprocessingml/2006/main">
        <w:t xml:space="preserve">2. ইশাইয়া 61:2, "প্রভুর অনুগ্রহের বছর এবং আমাদের ঈশ্বরের প্রতিশোধের দিন ঘোষণা করার জন্য, যারা শোক করে তাদের সান্ত্বনা দিতে।"</w:t>
      </w:r>
    </w:p>
    <w:p w14:paraId="3061EB4C" w14:textId="77777777" w:rsidR="00F90BDC" w:rsidRDefault="00F90BDC"/>
    <w:p w14:paraId="378C82D3" w14:textId="77777777" w:rsidR="00F90BDC" w:rsidRDefault="00F90BDC">
      <w:r xmlns:w="http://schemas.openxmlformats.org/wordprocessingml/2006/main">
        <w:t xml:space="preserve">ম্যাথু 5:5 ধন্য তারা নম্র, কারণ তারা পৃথিবীর উত্তরাধিকারী হবে৷</w:t>
      </w:r>
    </w:p>
    <w:p w14:paraId="2483A5AE" w14:textId="77777777" w:rsidR="00F90BDC" w:rsidRDefault="00F90BDC"/>
    <w:p w14:paraId="6977D38F" w14:textId="77777777" w:rsidR="00F90BDC" w:rsidRDefault="00F90BDC">
      <w:r xmlns:w="http://schemas.openxmlformats.org/wordprocessingml/2006/main">
        <w:t xml:space="preserve">এই অনুচ্ছেদটি নম্রতার আশীর্বাদের কথা বলে এবং যারা নম্র তারা কীভাবে পৃথিবীর উত্তরাধিকারী হয়ে পুরস্কৃত হবে।</w:t>
      </w:r>
    </w:p>
    <w:p w14:paraId="34FBFC80" w14:textId="77777777" w:rsidR="00F90BDC" w:rsidRDefault="00F90BDC"/>
    <w:p w14:paraId="42129563" w14:textId="77777777" w:rsidR="00F90BDC" w:rsidRDefault="00F90BDC">
      <w:r xmlns:w="http://schemas.openxmlformats.org/wordprocessingml/2006/main">
        <w:t xml:space="preserve">1. "নম্রতার শক্তি" - নম্রতার আধ্যাত্মিক শক্তি পরীক্ষা করা এবং কেন এটি ঈশ্বরের কাছে এত গুরুত্বপূর্ণ।</w:t>
      </w:r>
    </w:p>
    <w:p w14:paraId="5DF9DD77" w14:textId="77777777" w:rsidR="00F90BDC" w:rsidRDefault="00F90BDC"/>
    <w:p w14:paraId="55B20AA7" w14:textId="77777777" w:rsidR="00F90BDC" w:rsidRDefault="00F90BDC">
      <w:r xmlns:w="http://schemas.openxmlformats.org/wordprocessingml/2006/main">
        <w:t xml:space="preserve">2. "আর্থের উত্তরাধিকার" - পৃথিবীর উত্তরাধিকারের ধারণা এবং এটি কীভাবে অর্জন করা যেতে পারে তা অন্বেষণ করা।</w:t>
      </w:r>
    </w:p>
    <w:p w14:paraId="2A4F7C24" w14:textId="77777777" w:rsidR="00F90BDC" w:rsidRDefault="00F90BDC"/>
    <w:p w14:paraId="465A31E4" w14:textId="77777777" w:rsidR="00F90BDC" w:rsidRDefault="00F90BDC">
      <w:r xmlns:w="http://schemas.openxmlformats.org/wordprocessingml/2006/main">
        <w:t xml:space="preserve">1. জেমস 3:13-18 - রাগ এবং অহংকারের উপর নম্রতা এবং জ্ঞানের শক্তি পরীক্ষা করা।</w:t>
      </w:r>
    </w:p>
    <w:p w14:paraId="0D38D63E" w14:textId="77777777" w:rsidR="00F90BDC" w:rsidRDefault="00F90BDC"/>
    <w:p w14:paraId="587FB6E7" w14:textId="77777777" w:rsidR="00F90BDC" w:rsidRDefault="00F90BDC">
      <w:r xmlns:w="http://schemas.openxmlformats.org/wordprocessingml/2006/main">
        <w:t xml:space="preserve">2. গীতসংহিতা 37:11 - যারা তাঁর উপর আস্থা রাখে এবং তাঁর নির্দেশনার উপর নির্ভর করে তাদের প্রতি প্রভুর প্রতিশ্রুতি নিয়ে আলোচনা করা।</w:t>
      </w:r>
    </w:p>
    <w:p w14:paraId="3698A678" w14:textId="77777777" w:rsidR="00F90BDC" w:rsidRDefault="00F90BDC"/>
    <w:p w14:paraId="19370850" w14:textId="77777777" w:rsidR="00F90BDC" w:rsidRDefault="00F90BDC">
      <w:r xmlns:w="http://schemas.openxmlformats.org/wordprocessingml/2006/main">
        <w:t xml:space="preserve">ম্যাথু 5:6 ধন্য তারা যারা ধার্মিকতার জন্য ক্ষুধার্ত এবং তৃষ্ণার্ত, কারণ তারা তৃপ্ত হবে৷</w:t>
      </w:r>
    </w:p>
    <w:p w14:paraId="6F4699CF" w14:textId="77777777" w:rsidR="00F90BDC" w:rsidRDefault="00F90BDC"/>
    <w:p w14:paraId="0287959C" w14:textId="77777777" w:rsidR="00F90BDC" w:rsidRDefault="00F90BDC">
      <w:r xmlns:w="http://schemas.openxmlformats.org/wordprocessingml/2006/main">
        <w:t xml:space="preserve">যীশু শিক্ষা দেন যে যারা ধার্মিকতা খোঁজে তারা তাদের প্রচেষ্টার জন্য পুরস্কৃত হবে।</w:t>
      </w:r>
    </w:p>
    <w:p w14:paraId="26833B72" w14:textId="77777777" w:rsidR="00F90BDC" w:rsidRDefault="00F90BDC"/>
    <w:p w14:paraId="138C399E" w14:textId="77777777" w:rsidR="00F90BDC" w:rsidRDefault="00F90BDC">
      <w:r xmlns:w="http://schemas.openxmlformats.org/wordprocessingml/2006/main">
        <w:t xml:space="preserve">1. "ধার্মিকতার ফল"</w:t>
      </w:r>
    </w:p>
    <w:p w14:paraId="058B2B88" w14:textId="77777777" w:rsidR="00F90BDC" w:rsidRDefault="00F90BDC"/>
    <w:p w14:paraId="4711BEAC" w14:textId="77777777" w:rsidR="00F90BDC" w:rsidRDefault="00F90BDC">
      <w:r xmlns:w="http://schemas.openxmlformats.org/wordprocessingml/2006/main">
        <w:t xml:space="preserve">2. "ধার্মিকতা খোঁজার আশীর্বাদ"</w:t>
      </w:r>
    </w:p>
    <w:p w14:paraId="0ECCA427" w14:textId="77777777" w:rsidR="00F90BDC" w:rsidRDefault="00F90BDC"/>
    <w:p w14:paraId="5BC23393" w14:textId="77777777" w:rsidR="00F90BDC" w:rsidRDefault="00F90BDC">
      <w:r xmlns:w="http://schemas.openxmlformats.org/wordprocessingml/2006/main">
        <w:t xml:space="preserve">1. গালাতীয় 5:22-23: "কিন্তু আত্মার ফল হল প্রেম, আনন্দ, শান্তি, ধৈর্য্য, ভদ্রতা, মঙ্গল, বিশ্বাস, নম্রতা, সহনশীলতা: এর বিরুদ্ধে কোন আইন নেই।"</w:t>
      </w:r>
    </w:p>
    <w:p w14:paraId="44416C36" w14:textId="77777777" w:rsidR="00F90BDC" w:rsidRDefault="00F90BDC"/>
    <w:p w14:paraId="1CE13D58" w14:textId="77777777" w:rsidR="00F90BDC" w:rsidRDefault="00F90BDC">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14:paraId="07FB17C3" w14:textId="77777777" w:rsidR="00F90BDC" w:rsidRDefault="00F90BDC"/>
    <w:p w14:paraId="46CB4F8F" w14:textId="77777777" w:rsidR="00F90BDC" w:rsidRDefault="00F90BDC">
      <w:r xmlns:w="http://schemas.openxmlformats.org/wordprocessingml/2006/main">
        <w:t xml:space="preserve">ম্যাথু 5:7 ধন্য তারা করুণাময়, কারণ তারা করুণা পাবে৷</w:t>
      </w:r>
    </w:p>
    <w:p w14:paraId="00B7F1E0" w14:textId="77777777" w:rsidR="00F90BDC" w:rsidRDefault="00F90BDC"/>
    <w:p w14:paraId="2BC6D872" w14:textId="77777777" w:rsidR="00F90BDC" w:rsidRDefault="00F90BDC">
      <w:r xmlns:w="http://schemas.openxmlformats.org/wordprocessingml/2006/main">
        <w:t xml:space="preserve">এই অনুচ্ছেদটি আমাদেরকে অন্যদের প্রতি করুণাময় হতে উত্সাহিত করে, কারণ আমরা প্রতিদানে করুণা পাব।</w:t>
      </w:r>
    </w:p>
    <w:p w14:paraId="066A5E7E" w14:textId="77777777" w:rsidR="00F90BDC" w:rsidRDefault="00F90BDC"/>
    <w:p w14:paraId="39B7B4EB" w14:textId="77777777" w:rsidR="00F90BDC" w:rsidRDefault="00F90BDC">
      <w:r xmlns:w="http://schemas.openxmlformats.org/wordprocessingml/2006/main">
        <w:t xml:space="preserve">1. করুণার শক্তি: কীভাবে অন্যদের প্রতি দয়া দেখানো আশীর্বাদ নিয়ে আসে</w:t>
      </w:r>
    </w:p>
    <w:p w14:paraId="57A472D9" w14:textId="77777777" w:rsidR="00F90BDC" w:rsidRDefault="00F90BDC"/>
    <w:p w14:paraId="5AD6DE53" w14:textId="77777777" w:rsidR="00F90BDC" w:rsidRDefault="00F90BDC">
      <w:r xmlns:w="http://schemas.openxmlformats.org/wordprocessingml/2006/main">
        <w:t xml:space="preserve">2. করুণার পুরষ্কার: কীভাবে সহানুভূতিশীল হওয়া আমাদের ঈশ্বরের কাছাকাছি নিয়ে আসে</w:t>
      </w:r>
    </w:p>
    <w:p w14:paraId="001BFAC9" w14:textId="77777777" w:rsidR="00F90BDC" w:rsidRDefault="00F90BDC"/>
    <w:p w14:paraId="4C70A252" w14:textId="77777777" w:rsidR="00F90BDC" w:rsidRDefault="00F90BDC">
      <w:r xmlns:w="http://schemas.openxmlformats.org/wordprocessingml/2006/main">
        <w:t xml:space="preserve">1. লূক 6:36 - "দয়াময় হও, যেমন তোমার পিতা করুণাময়।"</w:t>
      </w:r>
    </w:p>
    <w:p w14:paraId="18101190" w14:textId="77777777" w:rsidR="00F90BDC" w:rsidRDefault="00F90BDC"/>
    <w:p w14:paraId="3B7E8725" w14:textId="77777777" w:rsidR="00F90BDC" w:rsidRDefault="00F90BDC">
      <w:r xmlns:w="http://schemas.openxmlformats.org/wordprocessingml/2006/main">
        <w:t xml:space="preserve">2. হিতোপদেশ 11:17 - "একজন দয়ালু ব্যক্তি নিজের উপকার করে, কিন্তু একজন নিষ্ঠুর ব্যক্তি নিজের উপর সমস্যা নিয়ে আসে।"</w:t>
      </w:r>
    </w:p>
    <w:p w14:paraId="00137B60" w14:textId="77777777" w:rsidR="00F90BDC" w:rsidRDefault="00F90BDC"/>
    <w:p w14:paraId="0670B8B1" w14:textId="77777777" w:rsidR="00F90BDC" w:rsidRDefault="00F90BDC">
      <w:r xmlns:w="http://schemas.openxmlformats.org/wordprocessingml/2006/main">
        <w:t xml:space="preserve">ম্যাথু 5:8 ধন্য তারা যারা অন্তরে শুদ্ধ, কারণ তারা ঈশ্বরকে দেখতে পাবে৷</w:t>
      </w:r>
    </w:p>
    <w:p w14:paraId="2D6A153A" w14:textId="77777777" w:rsidR="00F90BDC" w:rsidRDefault="00F90BDC"/>
    <w:p w14:paraId="59BD18AC" w14:textId="77777777" w:rsidR="00F90BDC" w:rsidRDefault="00F90BDC">
      <w:r xmlns:w="http://schemas.openxmlformats.org/wordprocessingml/2006/main">
        <w:t xml:space="preserve">এই আয়াতটি ঈশ্বরের সাথে ঘনিষ্ঠ সম্পর্ক অনুভব করার জন্য একটি বিশুদ্ধ হৃদয় থাকার গুরুত্বকে তুলে ধরে।</w:t>
      </w:r>
    </w:p>
    <w:p w14:paraId="46685481" w14:textId="77777777" w:rsidR="00F90BDC" w:rsidRDefault="00F90BDC"/>
    <w:p w14:paraId="2B7EA06C" w14:textId="77777777" w:rsidR="00F90BDC" w:rsidRDefault="00F90BDC">
      <w:r xmlns:w="http://schemas.openxmlformats.org/wordprocessingml/2006/main">
        <w:t xml:space="preserve">1. একটি বিশুদ্ধ হৃদয়ের শক্তি: কীভাবে পবিত্র জীবনযাপন করা যায় এবং ঈশ্বরের উপস্থিতি অনুভব করা যায়</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বিশুদ্ধতার সৌন্দর্য: অবিভক্ত হৃদয়ের সাথে বেঁচে থাকা যা ঈশ্বরের সন্ধান করে</w:t>
      </w:r>
    </w:p>
    <w:p w14:paraId="40E2E7A4" w14:textId="77777777" w:rsidR="00F90BDC" w:rsidRDefault="00F90BDC"/>
    <w:p w14:paraId="5BDD599D" w14:textId="77777777" w:rsidR="00F90BDC" w:rsidRDefault="00F90BDC">
      <w:r xmlns:w="http://schemas.openxmlformats.org/wordprocessingml/2006/main">
        <w:t xml:space="preserve">1. 1 জন 3:2-3 - "প্রিয় বন্ধুরা, আমরা এখন ঈশ্বরের সন্তান, এবং আমরা কী হব তা এখনও প্রকাশিত হয়নি; কিন্তু আমরা জানি যে তিনি যখন আবির্ভূত হবেন তখন আমরা তার মতো হব, কারণ আমরা তাকে দেখতে পাব যেমন তিনি আছেন৷ এবং যে কেউ এইভাবে তাঁর উপর আশা করে, সে নিজেকে শুদ্ধ করে যেমন তিনি পবিত্র।"</w:t>
      </w:r>
    </w:p>
    <w:p w14:paraId="55C3D079" w14:textId="77777777" w:rsidR="00F90BDC" w:rsidRDefault="00F90BDC"/>
    <w:p w14:paraId="54219623" w14:textId="77777777" w:rsidR="00F90BDC" w:rsidRDefault="00F90BDC">
      <w:r xmlns:w="http://schemas.openxmlformats.org/wordprocessingml/2006/main">
        <w:t xml:space="preserve">2. গীতসংহিতা 24:3-4 - "কে প্রভুর পাহাড়ে আরোহণ করবে? এবং কে তাঁর পবিত্র স্থানে দাঁড়াবে? যার শুদ্ধ হাত এবং শুদ্ধ হৃদয় আছে, যে তার আত্মাকে মিথ্যার দিকে তুলে নেয় না এবং প্রতারণামূলকভাবে শপথ করে না।"</w:t>
      </w:r>
    </w:p>
    <w:p w14:paraId="278990F0" w14:textId="77777777" w:rsidR="00F90BDC" w:rsidRDefault="00F90BDC"/>
    <w:p w14:paraId="638A00F5" w14:textId="77777777" w:rsidR="00F90BDC" w:rsidRDefault="00F90BDC">
      <w:r xmlns:w="http://schemas.openxmlformats.org/wordprocessingml/2006/main">
        <w:t xml:space="preserve">ম্যাথু 5:9 ধন্য তারা শান্তি স্থাপনকারী, কারণ তারা ঈশ্বরের সন্তান বলা হবে৷</w:t>
      </w:r>
    </w:p>
    <w:p w14:paraId="40539291" w14:textId="77777777" w:rsidR="00F90BDC" w:rsidRDefault="00F90BDC"/>
    <w:p w14:paraId="612A9D2A" w14:textId="77777777" w:rsidR="00F90BDC" w:rsidRDefault="00F90BDC">
      <w:r xmlns:w="http://schemas.openxmlformats.org/wordprocessingml/2006/main">
        <w:t xml:space="preserve">যীশু শিক্ষা দেন যে শান্তি স্থাপনকারীরা আশীর্বাদপ্রাপ্ত এবং তাদেরকে ঈশ্বরের সন্তান বলা হবে।</w:t>
      </w:r>
    </w:p>
    <w:p w14:paraId="3ADC41F4" w14:textId="77777777" w:rsidR="00F90BDC" w:rsidRDefault="00F90BDC"/>
    <w:p w14:paraId="2EDB047C" w14:textId="77777777" w:rsidR="00F90BDC" w:rsidRDefault="00F90BDC">
      <w:r xmlns:w="http://schemas.openxmlformats.org/wordprocessingml/2006/main">
        <w:t xml:space="preserve">1. "শান্তি প্রতিষ্ঠার আশীর্বাদ: ঈশ্বরের সন্তান হওয়া"</w:t>
      </w:r>
    </w:p>
    <w:p w14:paraId="2347D088" w14:textId="77777777" w:rsidR="00F90BDC" w:rsidRDefault="00F90BDC"/>
    <w:p w14:paraId="1517AFD3" w14:textId="77777777" w:rsidR="00F90BDC" w:rsidRDefault="00F90BDC">
      <w:r xmlns:w="http://schemas.openxmlformats.org/wordprocessingml/2006/main">
        <w:t xml:space="preserve">2. "শান্তি প্রতিষ্ঠার পথ: যীশুর পদচিহ্ন অনুসরণ করা"</w:t>
      </w:r>
    </w:p>
    <w:p w14:paraId="48C0F0E4" w14:textId="77777777" w:rsidR="00F90BDC" w:rsidRDefault="00F90BDC"/>
    <w:p w14:paraId="2CE6405C" w14:textId="77777777" w:rsidR="00F90BDC" w:rsidRDefault="00F90BDC">
      <w:r xmlns:w="http://schemas.openxmlformats.org/wordprocessingml/2006/main">
        <w:t xml:space="preserve">1. রোমানস 12:18 - "যদি সম্ভব হয়, যতদূর এটি আপনার উপর নির্ভর করে, সবার সাথে শান্তিতে বসবাস করুন।"</w:t>
      </w:r>
    </w:p>
    <w:p w14:paraId="183FC19F" w14:textId="77777777" w:rsidR="00F90BDC" w:rsidRDefault="00F90BDC"/>
    <w:p w14:paraId="60F3AD14" w14:textId="77777777" w:rsidR="00F90BDC" w:rsidRDefault="00F90BDC">
      <w:r xmlns:w="http://schemas.openxmlformats.org/wordprocessingml/2006/main">
        <w:t xml:space="preserve">2. ইশাইয়া 11: 6-9 - "নেকড়ে মেষশাবকের সাথে বাস করবে, চিতাবাঘ ছাগল, বাছুর এবং সিংহ এবং এক বছরের বাচ্চার সাথে শুয়ে থাকবে; এবং একটি ছোট শিশু তাদের নেতৃত্ব দেবে ... তারাও করবে না আমার সমস্ত পবিত্র পর্বতে ক্ষতি বা ধ্বংস করবেন না, কারণ জল যেমন সমুদ্রকে ঢেকে রাখে পৃথিবী প্রভুর জ্ঞানে পূর্ণ হবে।"</w:t>
      </w:r>
    </w:p>
    <w:p w14:paraId="7F43BA91" w14:textId="77777777" w:rsidR="00F90BDC" w:rsidRDefault="00F90BDC"/>
    <w:p w14:paraId="645958DD" w14:textId="77777777" w:rsidR="00F90BDC" w:rsidRDefault="00F90BDC">
      <w:r xmlns:w="http://schemas.openxmlformats.org/wordprocessingml/2006/main">
        <w:t xml:space="preserve">ম্যাথু 5:10 ধন্য তারা যারা ধার্মিকতার জন্য নির্যাতিত হয়, কারণ স্বর্গরাজ্য তাদের।</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শ্লোকটি তাদের উত্সাহিত করে যারা সঠিক কাজ করার জন্য নির্যাতিত হয় বিশ্বস্ত থাকার জন্য, কারণ ঈশ্বর অবশেষে স্বর্গরাজ্যে প্রবেশের সাথে তাদের পুরস্কৃত করবেন।</w:t>
      </w:r>
    </w:p>
    <w:p w14:paraId="77670E53" w14:textId="77777777" w:rsidR="00F90BDC" w:rsidRDefault="00F90BDC"/>
    <w:p w14:paraId="479D84A2" w14:textId="77777777" w:rsidR="00F90BDC" w:rsidRDefault="00F90BDC">
      <w:r xmlns:w="http://schemas.openxmlformats.org/wordprocessingml/2006/main">
        <w:t xml:space="preserve">1. শক্ত হয়ে দাঁড়ান - নিপীড়নের মুখে বিশ্বস্ত থাকার জন্য উত্সাহ</w:t>
      </w:r>
    </w:p>
    <w:p w14:paraId="00F605B6" w14:textId="77777777" w:rsidR="00F90BDC" w:rsidRDefault="00F90BDC"/>
    <w:p w14:paraId="7945B5D6" w14:textId="77777777" w:rsidR="00F90BDC" w:rsidRDefault="00F90BDC">
      <w:r xmlns:w="http://schemas.openxmlformats.org/wordprocessingml/2006/main">
        <w:t xml:space="preserve">2. আপনি যা বপন করেন তা কাটুন - যা সঠিক তা করার আধ্যাত্মিক পুরষ্কার</w:t>
      </w:r>
    </w:p>
    <w:p w14:paraId="025DBEB8" w14:textId="77777777" w:rsidR="00F90BDC" w:rsidRDefault="00F90BDC"/>
    <w:p w14:paraId="616A4E1E" w14:textId="77777777" w:rsidR="00F90BDC" w:rsidRDefault="00F90BDC">
      <w:r xmlns:w="http://schemas.openxmlformats.org/wordprocessingml/2006/main">
        <w:t xml:space="preserve">1. রোমানস্ 8:18 - "কারণ আমি মনে করি যে এই বর্তমান সময়ের দুর্ভোগ আমাদের মধ্যে যে মহিমা প্রকাশিত হবে তার সাথে তুলনা করার যোগ্য নয়।"</w:t>
      </w:r>
    </w:p>
    <w:p w14:paraId="4643B45C" w14:textId="77777777" w:rsidR="00F90BDC" w:rsidRDefault="00F90BDC"/>
    <w:p w14:paraId="2E6B07A3" w14:textId="77777777" w:rsidR="00F90BDC" w:rsidRDefault="00F90BDC">
      <w:r xmlns:w="http://schemas.openxmlformats.org/wordprocessingml/2006/main">
        <w:t xml:space="preserve">2. 1 পিটার 4:12-13 - "প্রিয় বন্ধুরা, মনে করুন যে অগ্নিপরীক্ষার বিষয়ে যা আপনার পরীক্ষা করা হচ্ছে তা অদ্ভুত নয়, যেন আপনার সাথে কিছু অদ্ভুত ঘটনা ঘটেছে: কিন্তু আনন্দ করুন, যদিও আপনি খ্রীষ্টের দুঃখভোগের অংশীদার; যে, যখন তাঁর মহিমা প্রকাশিত হবে, তখন তোমরাও অতি আনন্দের সাথে আনন্দিত হবে।"</w:t>
      </w:r>
    </w:p>
    <w:p w14:paraId="5B10C65D" w14:textId="77777777" w:rsidR="00F90BDC" w:rsidRDefault="00F90BDC"/>
    <w:p w14:paraId="2D96C8EF" w14:textId="77777777" w:rsidR="00F90BDC" w:rsidRDefault="00F90BDC">
      <w:r xmlns:w="http://schemas.openxmlformats.org/wordprocessingml/2006/main">
        <w:t xml:space="preserve">ম্যাথু 5:11 ধন্য তোমরা, যখন লোকেরা আমার জন্য তোমাদের নিন্দা করবে, তোমাদের তাড়না করবে, এবং মিথ্যাভাবে তোমাদের বিরুদ্ধে সব রকমের মন্দ বলবে৷</w:t>
      </w:r>
    </w:p>
    <w:p w14:paraId="0CA748ED" w14:textId="77777777" w:rsidR="00F90BDC" w:rsidRDefault="00F90BDC"/>
    <w:p w14:paraId="08A5663F" w14:textId="77777777" w:rsidR="00F90BDC" w:rsidRDefault="00F90BDC">
      <w:r xmlns:w="http://schemas.openxmlformats.org/wordprocessingml/2006/main">
        <w:t xml:space="preserve">খ্রিস্টানরা ধন্য হয় যখন তারা যীশু খ্রীষ্টে তাদের বিশ্বাসের জন্য নির্যাতিত হয় এবং মিথ্যা বলে।</w:t>
      </w:r>
    </w:p>
    <w:p w14:paraId="4C503090" w14:textId="77777777" w:rsidR="00F90BDC" w:rsidRDefault="00F90BDC"/>
    <w:p w14:paraId="3B63EE90" w14:textId="77777777" w:rsidR="00F90BDC" w:rsidRDefault="00F90BDC">
      <w:r xmlns:w="http://schemas.openxmlformats.org/wordprocessingml/2006/main">
        <w:t xml:space="preserve">1. নিপীড়নের মধ্যে একটি আশীর্বাদ: খ্রীষ্টের জন্য দুঃখকষ্টকে আলিঙ্গন করা</w:t>
      </w:r>
    </w:p>
    <w:p w14:paraId="03C3D385" w14:textId="77777777" w:rsidR="00F90BDC" w:rsidRDefault="00F90BDC"/>
    <w:p w14:paraId="0A965A8E" w14:textId="77777777" w:rsidR="00F90BDC" w:rsidRDefault="00F90BDC">
      <w:r xmlns:w="http://schemas.openxmlformats.org/wordprocessingml/2006/main">
        <w:t xml:space="preserve">2. স্থায়ী দৃঢ়: সুসমাচারের জন্য স্থায়ী প্রত্যাখ্যান</w:t>
      </w:r>
    </w:p>
    <w:p w14:paraId="451CA6C5" w14:textId="77777777" w:rsidR="00F90BDC" w:rsidRDefault="00F90BDC"/>
    <w:p w14:paraId="77369B58" w14:textId="77777777" w:rsidR="00F90BDC" w:rsidRDefault="00F90BDC">
      <w:r xmlns:w="http://schemas.openxmlformats.org/wordprocessingml/2006/main">
        <w:t xml:space="preserve">1. জন 15:18-21 - "জগৎ যদি তোমাকে ঘৃণা করে, তবে মনে রেখো যে সে আমাকে প্রথমে ঘৃণা করেছে। তুমি যদি জগতের হয়ে থাক, তবে সে তোমাকে তার নিজের মতো ভালবাসবে। যেমনটা হয়, তুমি জগতের নও, কিন্তু আমি তোমাকে দুনিয়া থেকে বেছে নিয়েছি, সেইজন্য জগৎ তোমাকে ঘৃণা করে, আমি তোমাকে যা বলেছিলাম তা মনে রেখো: 'একজন দাস প্রভুর চেয়ে বড় নয়।' যদি তারা আমাকে অত্যাচার করে তবে তারা তোমাকেও তাড়না করবে। যদি তারা আমার শিক্ষা মেনে চলে, তবে তারা তোমারও বাধ্য হবে। তারা আমার জন্যই তোমার সাথে এই সব করবে, কারণ যিনি আমাকে পাঠিয়েছেন তাকে তারা জানেন না।"</w:t>
      </w:r>
    </w:p>
    <w:p w14:paraId="04F27FA0" w14:textId="77777777" w:rsidR="00F90BDC" w:rsidRDefault="00F90BDC"/>
    <w:p w14:paraId="6616CBF4" w14:textId="77777777" w:rsidR="00F90BDC" w:rsidRDefault="00F90BDC">
      <w:r xmlns:w="http://schemas.openxmlformats.org/wordprocessingml/2006/main">
        <w:t xml:space="preserve">2. হিব্রু 12: 1-2 - "অতএব, যেহেতু আমরা সাক্ষীর এত বড় মেঘ দ্বারা বেষ্টিত, আসুন আমরা সমস্ত কিছুকে ছুঁড়ে ফেলি যা বাধা দেয় এবং পাপ যা সহজেই আটকে যায়। এবং আসুন আমরা অধ্যবসায়ের সাথে দৌড়ে যাই আমরা, বিশ্বাসের অগ্রগামী ও পরিপূর্ণতাকারী যীশুর দিকে আমাদের দৃষ্টি নিবদ্ধ করছি৷ তাঁর সামনে যে আনন্দ ছিল তার জন্য তিনি ক্রুশ সহ্য করেছিলেন, তার লজ্জাকে তুচ্ছ করেছিলেন এবং ঈশ্বরের সিংহাসনের ডানদিকে বসেছিলেন।"</w:t>
      </w:r>
    </w:p>
    <w:p w14:paraId="139B3DA3" w14:textId="77777777" w:rsidR="00F90BDC" w:rsidRDefault="00F90BDC"/>
    <w:p w14:paraId="45986291" w14:textId="77777777" w:rsidR="00F90BDC" w:rsidRDefault="00F90BDC">
      <w:r xmlns:w="http://schemas.openxmlformats.org/wordprocessingml/2006/main">
        <w:t xml:space="preserve">ম্যাথু 5:12 আনন্দ কর, এবং অত্যন্ত আনন্দিত হও, কারণ স্বর্গে আপনার পুরস্কার মহান, কারণ তারা আপনার আগেকার ভাববাদীদেরকেও তাই নির্যাতিত করেছিল৷</w:t>
      </w:r>
    </w:p>
    <w:p w14:paraId="020A320A" w14:textId="77777777" w:rsidR="00F90BDC" w:rsidRDefault="00F90BDC"/>
    <w:p w14:paraId="5C2E698C" w14:textId="77777777" w:rsidR="00F90BDC" w:rsidRDefault="00F90BDC">
      <w:r xmlns:w="http://schemas.openxmlformats.org/wordprocessingml/2006/main">
        <w:t xml:space="preserve">অনুচ্ছেদটি বিশ্বাসীদেরকে স্বর্গে পুরষ্কারের জন্য ঈশ্বরের প্রতিশ্রুতির জন্য আনন্দিত এবং কৃতজ্ঞ হতে উত্সাহিত করে, কারণ তারা তাদের পূর্ববর্তী নবীদের মতোই নির্যাতিত হয়েছে।</w:t>
      </w:r>
    </w:p>
    <w:p w14:paraId="7B93F760" w14:textId="77777777" w:rsidR="00F90BDC" w:rsidRDefault="00F90BDC"/>
    <w:p w14:paraId="768614B5" w14:textId="77777777" w:rsidR="00F90BDC" w:rsidRDefault="00F90BDC">
      <w:r xmlns:w="http://schemas.openxmlformats.org/wordprocessingml/2006/main">
        <w:t xml:space="preserve">1. স্বর্গের প্রতিশ্রুতিতে আনন্দ করুন - ম্যাথিউ 5:12 এর প্রতিফলন</w:t>
      </w:r>
    </w:p>
    <w:p w14:paraId="10D56742" w14:textId="77777777" w:rsidR="00F90BDC" w:rsidRDefault="00F90BDC"/>
    <w:p w14:paraId="65E6FA0F" w14:textId="77777777" w:rsidR="00F90BDC" w:rsidRDefault="00F90BDC">
      <w:r xmlns:w="http://schemas.openxmlformats.org/wordprocessingml/2006/main">
        <w:t xml:space="preserve">2. নির্যাতিতদের জন্য স্বর্গে ঈশ্বরের পুরস্কার - ম্যাথিউ 5:12 এর একটি ব্যাখ্যা</w:t>
      </w:r>
    </w:p>
    <w:p w14:paraId="6913FC4B" w14:textId="77777777" w:rsidR="00F90BDC" w:rsidRDefault="00F90BDC"/>
    <w:p w14:paraId="3EC2CA33"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51D3D128" w14:textId="77777777" w:rsidR="00F90BDC" w:rsidRDefault="00F90BDC"/>
    <w:p w14:paraId="460BC213" w14:textId="77777777" w:rsidR="00F90BDC" w:rsidRDefault="00F90BDC">
      <w:r xmlns:w="http://schemas.openxmlformats.org/wordprocessingml/2006/main">
        <w:t xml:space="preserve">2. 2 করিন্থিয়ানস 4:17-18 - কারণ আমাদের হালকা এবং ক্ষণস্থায়ী সমস্যাগুলি আমাদের জন্য একটি চিরন্তন গৌরব অর্জন করছে যা তাদের সকলকে ছাড়িয়ে যায়। তাই আমরা যা দেখা যায় তার উপর নয়, যা অদেখা তার উপর দৃষ্টি নিবদ্ধ করি, যেহেতু যা দেখা যায় তা সাময়িক, কিন্তু যা অদেখা তা চিরন্তন।</w:t>
      </w:r>
    </w:p>
    <w:p w14:paraId="4C2124E0" w14:textId="77777777" w:rsidR="00F90BDC" w:rsidRDefault="00F90BDC"/>
    <w:p w14:paraId="2E907447" w14:textId="77777777" w:rsidR="00F90BDC" w:rsidRDefault="00F90BDC">
      <w:r xmlns:w="http://schemas.openxmlformats.org/wordprocessingml/2006/main">
        <w:t xml:space="preserve">ম্যাথু 5:13 তোমরা পৃথিবীর লবণ; কিন্তু লবণ যদি তার স্বাদ হারিয়ে ফেলে, তাহলে তা লবণাক্ত হবে কি করে? এখন থেকে তা আর কিছুর জন্যই ভালো নয়, কিন্তু বাইরে ফেলে দেওয়া এবং মানুষের পদতলে মাড়ানো।</w:t>
      </w:r>
    </w:p>
    <w:p w14:paraId="76C98588" w14:textId="77777777" w:rsidR="00F90BDC" w:rsidRDefault="00F90BDC"/>
    <w:p w14:paraId="2C14A606" w14:textId="77777777" w:rsidR="00F90BDC" w:rsidRDefault="00F90BDC">
      <w:r xmlns:w="http://schemas.openxmlformats.org/wordprocessingml/2006/main">
        <w:t xml:space="preserve">পৃথিবীর লবণ: বিশ্বে একটি ইতিবাচক উদাহরণ হওয়ার গুরুত্ব।</w:t>
      </w:r>
    </w:p>
    <w:p w14:paraId="2F31F226" w14:textId="77777777" w:rsidR="00F90BDC" w:rsidRDefault="00F90BDC"/>
    <w:p w14:paraId="2A235799" w14:textId="77777777" w:rsidR="00F90BDC" w:rsidRDefault="00F90BDC">
      <w:r xmlns:w="http://schemas.openxmlformats.org/wordprocessingml/2006/main">
        <w:t xml:space="preserve">1: পৃথিবীর লবণ হওয়া - বিশ্বে ইতিবাচক প্রভাব ফেলতে আমাদের উপহার এবং প্রতিভা ব্যবহার করা।</w:t>
      </w:r>
    </w:p>
    <w:p w14:paraId="28E4607A" w14:textId="77777777" w:rsidR="00F90BDC" w:rsidRDefault="00F90BDC"/>
    <w:p w14:paraId="5C55DE44" w14:textId="77777777" w:rsidR="00F90BDC" w:rsidRDefault="00F90BDC">
      <w:r xmlns:w="http://schemas.openxmlformats.org/wordprocessingml/2006/main">
        <w:t xml:space="preserve">2: হারানো স্বাদ - আমাদের আচরণ কীভাবে ইতিবাচকভাবে প্রভাবিত করার ক্ষমতাকে প্রভাবিত করতে পারে তা বোঝা।</w:t>
      </w:r>
    </w:p>
    <w:p w14:paraId="653CCE83" w14:textId="77777777" w:rsidR="00F90BDC" w:rsidRDefault="00F90BDC"/>
    <w:p w14:paraId="68CB626F" w14:textId="77777777" w:rsidR="00F90BDC" w:rsidRDefault="00F90BDC">
      <w:r xmlns:w="http://schemas.openxmlformats.org/wordprocessingml/2006/main">
        <w:t xml:space="preserve">1: কলসিয়ানস 4:6 - আপনার কথোপকথন সর্বদা করুণাপূর্ণ, লবণ দিয়ে মসৃণ হোক, যাতে আপনি প্রত্যেককে কীভাবে উত্তর দিতে হয় তা জানতে পারেন।</w:t>
      </w:r>
    </w:p>
    <w:p w14:paraId="5D8C3D46" w14:textId="77777777" w:rsidR="00F90BDC" w:rsidRDefault="00F90BDC"/>
    <w:p w14:paraId="6817976B" w14:textId="77777777" w:rsidR="00F90BDC" w:rsidRDefault="00F90BDC">
      <w:r xmlns:w="http://schemas.openxmlformats.org/wordprocessingml/2006/main">
        <w:t xml:space="preserve">2:1 পিটার 3:15 - কিন্তু তোমাদের অন্তরে খ্রীষ্টকে প্রভু হিসাবে শ্রদ্ধা কর৷ আপনার যে আশা আছে তার কারণ জানাতে যারা আপনাকে জিজ্ঞাসা করে তাদের প্রত্যেকের উত্তর দেওয়ার জন্য সর্বদা প্রস্তুত থাকুন। কিন্তু নম্রতা এবং সম্মানের সঙ্গে এই কাজ।</w:t>
      </w:r>
    </w:p>
    <w:p w14:paraId="6C18E0C6" w14:textId="77777777" w:rsidR="00F90BDC" w:rsidRDefault="00F90BDC"/>
    <w:p w14:paraId="11740445" w14:textId="77777777" w:rsidR="00F90BDC" w:rsidRDefault="00F90BDC">
      <w:r xmlns:w="http://schemas.openxmlformats.org/wordprocessingml/2006/main">
        <w:t xml:space="preserve">ম্যাথু 5:14 তোমরা জগতের আলো। পাহাড়ের উপর স্থাপিত শহর লুকানো যায় না।</w:t>
      </w:r>
    </w:p>
    <w:p w14:paraId="2AD473C1" w14:textId="77777777" w:rsidR="00F90BDC" w:rsidRDefault="00F90BDC"/>
    <w:p w14:paraId="33697ECB" w14:textId="77777777" w:rsidR="00F90BDC" w:rsidRDefault="00F90BDC">
      <w:r xmlns:w="http://schemas.openxmlformats.org/wordprocessingml/2006/main">
        <w:t xml:space="preserve">ঈসা মসিহ বিশ্বাসীদেরকে পৃথিবীর আলো হতে আহ্বান করেছেন, যেমন একটি পাহাড়ের উপর একটি শহর।</w:t>
      </w:r>
    </w:p>
    <w:p w14:paraId="7131F6C1" w14:textId="77777777" w:rsidR="00F90BDC" w:rsidRDefault="00F90BDC"/>
    <w:p w14:paraId="24D42F1E" w14:textId="77777777" w:rsidR="00F90BDC" w:rsidRDefault="00F90BDC">
      <w:r xmlns:w="http://schemas.openxmlformats.org/wordprocessingml/2006/main">
        <w:t xml:space="preserve">1. আমাদের আলো: বিশ্বে খ্রীষ্টের জন্য উজ্জ্বল</w:t>
      </w:r>
    </w:p>
    <w:p w14:paraId="7B20660A" w14:textId="77777777" w:rsidR="00F90BDC" w:rsidRDefault="00F90BDC"/>
    <w:p w14:paraId="24F78D2A" w14:textId="77777777" w:rsidR="00F90BDC" w:rsidRDefault="00F90BDC">
      <w:r xmlns:w="http://schemas.openxmlformats.org/wordprocessingml/2006/main">
        <w:t xml:space="preserve">2. আলো হও: যীশুর অনুসারীদের আহ্বান</w:t>
      </w:r>
    </w:p>
    <w:p w14:paraId="47EF3DBA" w14:textId="77777777" w:rsidR="00F90BDC" w:rsidRDefault="00F90BDC"/>
    <w:p w14:paraId="401FEE9F" w14:textId="77777777" w:rsidR="00F90BDC" w:rsidRDefault="00F90BDC">
      <w:r xmlns:w="http://schemas.openxmlformats.org/wordprocessingml/2006/main">
        <w:t xml:space="preserve">1. ফিলিপীয় 2:15 - "যেন তোমরা নির্দোষ এবং নিরীহ হতে পার, ঈশ্বরের পুত্র, তিরস্কার ছাড়াই, একটি কুটিল ও বিকৃত জাতির মধ্যে, যাদের মধ্যে তোমরা পৃথিবীতে আলোর মতো জ্বলে উঠো।"</w:t>
      </w:r>
    </w:p>
    <w:p w14:paraId="241232BD" w14:textId="77777777" w:rsidR="00F90BDC" w:rsidRDefault="00F90BDC"/>
    <w:p w14:paraId="6931427E" w14:textId="77777777" w:rsidR="00F90BDC" w:rsidRDefault="00F90BDC">
      <w:r xmlns:w="http://schemas.openxmlformats.org/wordprocessingml/2006/main">
        <w:t xml:space="preserve">2. ম্যাথু 5:16 - "মানুষের সামনে আপনার আলো এমনভাবে জ্বলুক, যাতে তারা আপনার ভাল কাজগুলি দেখতে পারে এবং স্বর্গে আপনার পিতাকে মহিমান্বিত করতে পারে।"</w:t>
      </w:r>
    </w:p>
    <w:p w14:paraId="21D0C0B4" w14:textId="77777777" w:rsidR="00F90BDC" w:rsidRDefault="00F90BDC"/>
    <w:p w14:paraId="607D8691" w14:textId="77777777" w:rsidR="00F90BDC" w:rsidRDefault="00F90BDC">
      <w:r xmlns:w="http://schemas.openxmlformats.org/wordprocessingml/2006/main">
        <w:t xml:space="preserve">ম্যাথু 5:15 মানুষ মোমবাতি জ্বালিয়ে বুশেলের নীচে রাখে না, কিন্তু একটি মোমবাতিতে রাখে; এবং </w:t>
      </w:r>
      <w:r xmlns:w="http://schemas.openxmlformats.org/wordprocessingml/2006/main">
        <w:lastRenderedPageBreak xmlns:w="http://schemas.openxmlformats.org/wordprocessingml/2006/main"/>
      </w:r>
      <w:r xmlns:w="http://schemas.openxmlformats.org/wordprocessingml/2006/main">
        <w:t xml:space="preserve">এটি ঘরের সকলকে আলো দেয়৷</w:t>
      </w:r>
    </w:p>
    <w:p w14:paraId="4AA045F6" w14:textId="77777777" w:rsidR="00F90BDC" w:rsidRDefault="00F90BDC"/>
    <w:p w14:paraId="01A8CDAE" w14:textId="77777777" w:rsidR="00F90BDC" w:rsidRDefault="00F90BDC">
      <w:r xmlns:w="http://schemas.openxmlformats.org/wordprocessingml/2006/main">
        <w:t xml:space="preserve">এই অনুচ্ছেদটি অন্যদের সাথে নিজের বিশ্বাস ভাগ করে নেওয়ার গুরুত্বের উপর জোর দিচ্ছে।</w:t>
      </w:r>
    </w:p>
    <w:p w14:paraId="43E7417C" w14:textId="77777777" w:rsidR="00F90BDC" w:rsidRDefault="00F90BDC"/>
    <w:p w14:paraId="19C81182" w14:textId="77777777" w:rsidR="00F90BDC" w:rsidRDefault="00F90BDC">
      <w:r xmlns:w="http://schemas.openxmlformats.org/wordprocessingml/2006/main">
        <w:t xml:space="preserve">1. বিশ্বাসের আলো: কেন আপনার বিশ্বাস অন্যদের সাথে শেয়ার করা গুরুত্বপূর্ণ</w:t>
      </w:r>
    </w:p>
    <w:p w14:paraId="2B5476E7" w14:textId="77777777" w:rsidR="00F90BDC" w:rsidRDefault="00F90BDC"/>
    <w:p w14:paraId="62624B1E" w14:textId="77777777" w:rsidR="00F90BDC" w:rsidRDefault="00F90BDC">
      <w:r xmlns:w="http://schemas.openxmlformats.org/wordprocessingml/2006/main">
        <w:t xml:space="preserve">2. মশাল পাস করা: কিভাবে আপনার বিশ্বাস অন্যদের সাথে শেয়ার করবেন</w:t>
      </w:r>
    </w:p>
    <w:p w14:paraId="6FE89783" w14:textId="77777777" w:rsidR="00F90BDC" w:rsidRDefault="00F90BDC"/>
    <w:p w14:paraId="49095FB8" w14:textId="77777777" w:rsidR="00F90BDC" w:rsidRDefault="00F90BDC">
      <w:r xmlns:w="http://schemas.openxmlformats.org/wordprocessingml/2006/main">
        <w:t xml:space="preserve">1. রোমানস 10:14-15 - “তাহলে তারা যাঁকে বিশ্বাস করেনি তাকে ডাকবে কীভাবে? আর যাঁর কথা তাঁরা কখনও শোনেননি তাঁকে বিশ্বাস করবেন কীভাবে? আর কেউ প্রচার না করে তারা কিভাবে শুনবে? এবং তাদের পাঠানো না হলে তারা কীভাবে প্রচার করবে? যেমন লেখা আছে, “যারা সুসমাচার প্রচার করে তাদের পা কত সুন্দর!”</w:t>
      </w:r>
    </w:p>
    <w:p w14:paraId="07A9FBAD" w14:textId="77777777" w:rsidR="00F90BDC" w:rsidRDefault="00F90BDC"/>
    <w:p w14:paraId="1F28C98E" w14:textId="77777777" w:rsidR="00F90BDC" w:rsidRDefault="00F90BDC">
      <w:r xmlns:w="http://schemas.openxmlformats.org/wordprocessingml/2006/main">
        <w:t xml:space="preserve">2. ফিলিপিয়ানস 2:14-16 - “সবকিছু করুন বিবাদ বা বিবাদ না করে, যাতে তোমরা নির্দোষ ও নির্দোষ হতে পার, একটি কুটিল ও বিকৃত প্রজন্মের মধ্যে ঈশ্বরের সন্তান, যাদের মধ্যে তোমরা আলোর মতো জ্বলে উঠো৷ , জীবনের বাক্যকে দৃঢ়ভাবে ধরে রাখা, যাতে খ্রীষ্টের দিনে আমি গর্বিত হতে পারি যে আমি বৃথা দৌড়ে যাইনি বা বৃথা পরিশ্রম করিনি।"</w:t>
      </w:r>
    </w:p>
    <w:p w14:paraId="7AC91EC7" w14:textId="77777777" w:rsidR="00F90BDC" w:rsidRDefault="00F90BDC"/>
    <w:p w14:paraId="10AEC277" w14:textId="77777777" w:rsidR="00F90BDC" w:rsidRDefault="00F90BDC">
      <w:r xmlns:w="http://schemas.openxmlformats.org/wordprocessingml/2006/main">
        <w:t xml:space="preserve">ম্যাথু 5:16 আপনার আলো মানুষের সামনে আলোকিত হোক, যাতে তারা আপনার ভাল কাজগুলি দেখতে পারে এবং স্বর্গে আপনার পিতাকে মহিমান্বিত করতে পারে।</w:t>
      </w:r>
    </w:p>
    <w:p w14:paraId="1B67009C" w14:textId="77777777" w:rsidR="00F90BDC" w:rsidRDefault="00F90BDC"/>
    <w:p w14:paraId="598F2F0C" w14:textId="77777777" w:rsidR="00F90BDC" w:rsidRDefault="00F90BDC">
      <w:r xmlns:w="http://schemas.openxmlformats.org/wordprocessingml/2006/main">
        <w:t xml:space="preserve">এই আয়াতটি বিশ্বাসীদেরকে এমন একটি জীবন যাপন করতে উৎসাহিত করে যা দৃশ্যমান এবং ঈশ্বরকে মহিমান্বিত করে।</w:t>
      </w:r>
    </w:p>
    <w:p w14:paraId="650CB90C" w14:textId="77777777" w:rsidR="00F90BDC" w:rsidRDefault="00F90BDC"/>
    <w:p w14:paraId="3423EB75" w14:textId="77777777" w:rsidR="00F90BDC" w:rsidRDefault="00F90BDC">
      <w:r xmlns:w="http://schemas.openxmlformats.org/wordprocessingml/2006/main">
        <w:t xml:space="preserve">1. আমাদের আলোকে আলোকিত করার আহ্বান: ঈশ্বরের কাছে দৃশ্যমান জীবন যাপন করার একটি চ্যালেঞ্জ</w:t>
      </w:r>
    </w:p>
    <w:p w14:paraId="610CC922" w14:textId="77777777" w:rsidR="00F90BDC" w:rsidRDefault="00F90BDC"/>
    <w:p w14:paraId="428D1131" w14:textId="77777777" w:rsidR="00F90BDC" w:rsidRDefault="00F90BDC">
      <w:r xmlns:w="http://schemas.openxmlformats.org/wordprocessingml/2006/main">
        <w:t xml:space="preserve">2. ভাল কাজের শক্তি: এমন একটি জীবন যাপন করা যা ঈশ্বরকে মহিমান্বিত করে</w:t>
      </w:r>
    </w:p>
    <w:p w14:paraId="38D95799" w14:textId="77777777" w:rsidR="00F90BDC" w:rsidRDefault="00F90BDC"/>
    <w:p w14:paraId="05025769" w14:textId="77777777" w:rsidR="00F90BDC" w:rsidRDefault="00F90BDC">
      <w:r xmlns:w="http://schemas.openxmlformats.org/wordprocessingml/2006/main">
        <w:t xml:space="preserve">1. ইফিসিয়ানস 2:10 - কারণ আমরা তাঁর কারিগর, খ্রীষ্ট যীশুতে ভাল কাজের জন্য সৃষ্ট, যা ঈশ্বর </w:t>
      </w:r>
      <w:r xmlns:w="http://schemas.openxmlformats.org/wordprocessingml/2006/main">
        <w:lastRenderedPageBreak xmlns:w="http://schemas.openxmlformats.org/wordprocessingml/2006/main"/>
      </w:r>
      <w:r xmlns:w="http://schemas.openxmlformats.org/wordprocessingml/2006/main">
        <w:t xml:space="preserve">আগে থেকেই প্রস্তুত করেছেন যাতে আমরা তাদের মধ্যে চলতে পারি।</w:t>
      </w:r>
    </w:p>
    <w:p w14:paraId="45E00DEB" w14:textId="77777777" w:rsidR="00F90BDC" w:rsidRDefault="00F90BDC"/>
    <w:p w14:paraId="3F82C1BE" w14:textId="77777777" w:rsidR="00F90BDC" w:rsidRDefault="00F90BDC">
      <w:r xmlns:w="http://schemas.openxmlformats.org/wordprocessingml/2006/main">
        <w:t xml:space="preserve">2. ইশাইয়া 43:7 - প্রত্যেকে যাকে আমার নামে ডাকা হয়, যাকে আমি আমার মহিমার জন্য সৃষ্টি করেছি; আমি তাকে গঠন করেছি, হ্যাঁ, আমি তাকে তৈরি করেছি।</w:t>
      </w:r>
    </w:p>
    <w:p w14:paraId="164F79E8" w14:textId="77777777" w:rsidR="00F90BDC" w:rsidRDefault="00F90BDC"/>
    <w:p w14:paraId="020471A2" w14:textId="77777777" w:rsidR="00F90BDC" w:rsidRDefault="00F90BDC">
      <w:r xmlns:w="http://schemas.openxmlformats.org/wordprocessingml/2006/main">
        <w:t xml:space="preserve">ম্যাথু 5:17 মনে করো না যে আমি আইন বা ভাববাদীদের ধ্বংস করতে এসেছি: আমি ধ্বংস করতে আসিনি, কিন্তু পূর্ণ করতে এসেছি।</w:t>
      </w:r>
    </w:p>
    <w:p w14:paraId="7F87F7BD" w14:textId="77777777" w:rsidR="00F90BDC" w:rsidRDefault="00F90BDC"/>
    <w:p w14:paraId="1E380E18" w14:textId="77777777" w:rsidR="00F90BDC" w:rsidRDefault="00F90BDC">
      <w:r xmlns:w="http://schemas.openxmlformats.org/wordprocessingml/2006/main">
        <w:t xml:space="preserve">যীশু আইন ও ভাববাদীদের ধ্বংস করার চেয়ে বরং পূর্ণ করতে এসেছিলেন।</w:t>
      </w:r>
    </w:p>
    <w:p w14:paraId="67815FA5" w14:textId="77777777" w:rsidR="00F90BDC" w:rsidRDefault="00F90BDC"/>
    <w:p w14:paraId="693F2E3B" w14:textId="77777777" w:rsidR="00F90BDC" w:rsidRDefault="00F90BDC">
      <w:r xmlns:w="http://schemas.openxmlformats.org/wordprocessingml/2006/main">
        <w:t xml:space="preserve">1: যীশু ঈশ্বরের পরিত্রাণের পরিকল্পনা পূরণ করতে এসেছিলেন।</w:t>
      </w:r>
    </w:p>
    <w:p w14:paraId="37DD7FDA" w14:textId="77777777" w:rsidR="00F90BDC" w:rsidRDefault="00F90BDC"/>
    <w:p w14:paraId="477E8FAF" w14:textId="77777777" w:rsidR="00F90BDC" w:rsidRDefault="00F90BDC">
      <w:r xmlns:w="http://schemas.openxmlformats.org/wordprocessingml/2006/main">
        <w:t xml:space="preserve">2: যীশু আমাদের দেওয়া আইন এবং ভাববাদীদের সম্পূর্ণ করতে এসেছিলেন।</w:t>
      </w:r>
    </w:p>
    <w:p w14:paraId="5D5AFCF9" w14:textId="77777777" w:rsidR="00F90BDC" w:rsidRDefault="00F90BDC"/>
    <w:p w14:paraId="06A7B27B" w14:textId="77777777" w:rsidR="00F90BDC" w:rsidRDefault="00F90BDC">
      <w:r xmlns:w="http://schemas.openxmlformats.org/wordprocessingml/2006/main">
        <w:t xml:space="preserve">1: Isaiah 42:21 - প্রভু তাঁর ধার্মিকতার জন্য সন্তুষ্ট; তিনি আইনকে মহিমান্বিত করবেন এবং তাকে সম্মানিত করবেন।</w:t>
      </w:r>
    </w:p>
    <w:p w14:paraId="6A76B9E0" w14:textId="77777777" w:rsidR="00F90BDC" w:rsidRDefault="00F90BDC"/>
    <w:p w14:paraId="67C5B21F" w14:textId="77777777" w:rsidR="00F90BDC" w:rsidRDefault="00F90BDC">
      <w:r xmlns:w="http://schemas.openxmlformats.org/wordprocessingml/2006/main">
        <w:t xml:space="preserve">2: Galatians 3:19 - তাহলে কেন আইনের সেবা করে? সীমালঙ্ঘনের কারণে এটি যোগ করা হয়েছিল, যতক্ষণ না সেই বীজ আসবে যার কাছে প্রতিশ্রুতি দেওয়া হয়েছিল।</w:t>
      </w:r>
    </w:p>
    <w:p w14:paraId="264F30BF" w14:textId="77777777" w:rsidR="00F90BDC" w:rsidRDefault="00F90BDC"/>
    <w:p w14:paraId="470DCEED" w14:textId="77777777" w:rsidR="00F90BDC" w:rsidRDefault="00F90BDC">
      <w:r xmlns:w="http://schemas.openxmlformats.org/wordprocessingml/2006/main">
        <w:t xml:space="preserve">ম্যাথু 5:18 কারণ আমি তোমাদের সত্যি বলছি, যতক্ষণ না স্বর্গ ও পৃথিবী চলে যায়, যতক্ষণ না সব পূর্ণ হয় ততক্ষণ পর্যন্ত একটি টোটকা বা একটি শিরোনাম কোনোভাবেই আইন থেকে সরে যাবে না।</w:t>
      </w:r>
    </w:p>
    <w:p w14:paraId="77C83522" w14:textId="77777777" w:rsidR="00F90BDC" w:rsidRDefault="00F90BDC"/>
    <w:p w14:paraId="56AB4DCA" w14:textId="77777777" w:rsidR="00F90BDC" w:rsidRDefault="00F90BDC">
      <w:r xmlns:w="http://schemas.openxmlformats.org/wordprocessingml/2006/main">
        <w:t xml:space="preserve">এই অনুচ্ছেদটি ব্যাখ্যা করে যে যীশু প্রতিশ্রুতি দিয়েছেন যে ওল্ড টেস্টামেন্টের আইনগুলি পূর্ণ না হওয়া পর্যন্ত কার্যকর থাকবে।</w:t>
      </w:r>
    </w:p>
    <w:p w14:paraId="04D422B7" w14:textId="77777777" w:rsidR="00F90BDC" w:rsidRDefault="00F90BDC"/>
    <w:p w14:paraId="59448246" w14:textId="77777777" w:rsidR="00F90BDC" w:rsidRDefault="00F90BDC">
      <w:r xmlns:w="http://schemas.openxmlformats.org/wordprocessingml/2006/main">
        <w:t xml:space="preserve">1. ঈশ্বরের আইনের অপরিবর্তনীয় প্রকৃতি</w:t>
      </w:r>
    </w:p>
    <w:p w14:paraId="34468F52" w14:textId="77777777" w:rsidR="00F90BDC" w:rsidRDefault="00F90BDC"/>
    <w:p w14:paraId="11F5191B" w14:textId="77777777" w:rsidR="00F90BDC" w:rsidRDefault="00F90BDC">
      <w:r xmlns:w="http://schemas.openxmlformats.org/wordprocessingml/2006/main">
        <w:t xml:space="preserve">2. একটি পরিবর্তনশীল বিশ্বে ঈশ্বরের বাক্যকে ধরে রাখা</w:t>
      </w:r>
    </w:p>
    <w:p w14:paraId="02D0CBE5" w14:textId="77777777" w:rsidR="00F90BDC" w:rsidRDefault="00F90BDC"/>
    <w:p w14:paraId="1F2AD4AE" w14:textId="77777777" w:rsidR="00F90BDC" w:rsidRDefault="00F90BDC">
      <w:r xmlns:w="http://schemas.openxmlformats.org/wordprocessingml/2006/main">
        <w:t xml:space="preserve">1. রোমানস 3:31, "তাহলে কি আমরা বিশ্বাসের মাধ্যমে আইন বাতিল করি? ঈশ্বর নিষেধ করুন: হ্যাঁ, আমরা আইন প্রতিষ্ঠা করি।"</w:t>
      </w:r>
    </w:p>
    <w:p w14:paraId="492DCB70" w14:textId="77777777" w:rsidR="00F90BDC" w:rsidRDefault="00F90BDC"/>
    <w:p w14:paraId="7CE26951" w14:textId="77777777" w:rsidR="00F90BDC" w:rsidRDefault="00F90BDC">
      <w:r xmlns:w="http://schemas.openxmlformats.org/wordprocessingml/2006/main">
        <w:t xml:space="preserve">2. জেমস 1:22-25, "কিন্তু তোমরা শব্দের পালনকারী হও, এবং কেবল শ্রোতাই নও, নিজেদেরকে প্রতারণা কর। কারণ যদি কেউ শব্দের শ্রবণকারী হয়, কিন্তু কাজ না করে, তবে সে এমন একজন লোকের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14:paraId="14EF3C45" w14:textId="77777777" w:rsidR="00F90BDC" w:rsidRDefault="00F90BDC"/>
    <w:p w14:paraId="38E7CFA6" w14:textId="77777777" w:rsidR="00F90BDC" w:rsidRDefault="00F90BDC">
      <w:r xmlns:w="http://schemas.openxmlformats.org/wordprocessingml/2006/main">
        <w:t xml:space="preserve">ম্যাথু 5:19 অতএব যে কেউ এই ক্ষুদ্রতম আজ্ঞাগুলির একটি ভঙ্গ করবে এবং মানুষকে তা শিক্ষা দেবে, তাকে স্বর্গরাজ্যে সর্বনিম্ন বলা হবে; কিন্তু যে কেউ সেগুলি পালন করবে এবং শিক্ষা দেবে, তাকে রাজ্যে মহান বলা হবে। স্বর্গ</w:t>
      </w:r>
    </w:p>
    <w:p w14:paraId="3015F011" w14:textId="77777777" w:rsidR="00F90BDC" w:rsidRDefault="00F90BDC"/>
    <w:p w14:paraId="54A79112" w14:textId="77777777" w:rsidR="00F90BDC" w:rsidRDefault="00F90BDC">
      <w:r xmlns:w="http://schemas.openxmlformats.org/wordprocessingml/2006/main">
        <w:t xml:space="preserve">যীশু তাঁর অনুসারীদেরকে ঈশ্বরের সমস্ত আদেশ পালন করতে এবং অন্যদেরকে একই কাজ করতে শেখাতে উত্সাহিত করেন, কারণ যারা এটি করে তারাই স্বর্গের রাজ্যে মহান বলা হবে।</w:t>
      </w:r>
    </w:p>
    <w:p w14:paraId="3B7531A9" w14:textId="77777777" w:rsidR="00F90BDC" w:rsidRDefault="00F90BDC"/>
    <w:p w14:paraId="19FEFD3C" w14:textId="77777777" w:rsidR="00F90BDC" w:rsidRDefault="00F90BDC">
      <w:r xmlns:w="http://schemas.openxmlformats.org/wordprocessingml/2006/main">
        <w:t xml:space="preserve">1. আনুগত্যের মহত্ত্ব: কীভাবে ঈশ্বরের আদেশ পালন করা চিরন্তন পুরস্কারের দিকে নিয়ে যেতে পারে</w:t>
      </w:r>
    </w:p>
    <w:p w14:paraId="66459C4B" w14:textId="77777777" w:rsidR="00F90BDC" w:rsidRDefault="00F90BDC"/>
    <w:p w14:paraId="1789DD9D" w14:textId="77777777" w:rsidR="00F90BDC" w:rsidRDefault="00F90BDC">
      <w:r xmlns:w="http://schemas.openxmlformats.org/wordprocessingml/2006/main">
        <w:t xml:space="preserve">2. ঈশ্বরের আদেশ শেখানো: আমরা কীভাবে ঈশ্বরের বাক্য ছড়িয়ে দিতে পারি এবং তাঁর আশীর্বাদ পেতে পারি</w:t>
      </w:r>
    </w:p>
    <w:p w14:paraId="1F0786E3" w14:textId="77777777" w:rsidR="00F90BDC" w:rsidRDefault="00F90BDC"/>
    <w:p w14:paraId="7ECE6470" w14:textId="77777777" w:rsidR="00F90BDC" w:rsidRDefault="00F90BDC">
      <w:r xmlns:w="http://schemas.openxmlformats.org/wordprocessingml/2006/main">
        <w:t xml:space="preserve">1. Deuteronomy 11:18-19 - “অতএব তুমি আমার এই কথাগুলো তোমার হৃদয়ে এবং তোমার আত্মায় রাখবে, এবং তুমি সেগুলিকে তোমার হাতের চিহ্নের মতো বেঁধে রাখবে, এবং সেগুলি তোমার চোখের সামনে থাকবে। আপনি যখন আপনার বাড়িতে বসবেন, যখন আপনি পথ দিয়ে যাবেন, যখন আপনি শুয়ে থাকবেন এবং যখন আপনি উঠবেন তখন তাদের কথা বলবেন, আপনার সন্তানদেরকে সেগুলি শিখিয়ে দেবেন।”</w:t>
      </w:r>
    </w:p>
    <w:p w14:paraId="4EF022CF" w14:textId="77777777" w:rsidR="00F90BDC" w:rsidRDefault="00F90BDC"/>
    <w:p w14:paraId="6D743E6E" w14:textId="77777777" w:rsidR="00F90BDC" w:rsidRDefault="00F90BDC">
      <w:r xmlns:w="http://schemas.openxmlformats.org/wordprocessingml/2006/main">
        <w:t xml:space="preserve">2. জেমস 1:22-25 - “কিন্তু বাক্য পালনকারী হও, এবং কেবল শ্রবণকারীই নয়, নিজেদেরকে প্রতারিত কর। কারণ যদি </w:t>
      </w:r>
      <w:r xmlns:w="http://schemas.openxmlformats.org/wordprocessingml/2006/main">
        <w:lastRenderedPageBreak xmlns:w="http://schemas.openxmlformats.org/wordprocessingml/2006/main"/>
      </w:r>
      <w:r xmlns:w="http://schemas.openxmlformats.org/wordprocessingml/2006/main">
        <w:t xml:space="preserve">কেউ শব্দের শ্রোতা হয় এবং পালনকারী না হয়, তবে সে আয়নায় তার স্বাভাবিক মুখটি পর্যবেক্ষণ করে এমন একজন ব্যক্তির মতো; কারণ সে নিজেকে পর্যবেক্ষণ করে, চলে যায় এবং সাথে সাথে ভুলে যায় সে কেমন মানুষ ছিল। কিন্তু যে ব্যক্তি স্বাধীনতার নিখুঁত আইনের দিকে তাকিয়ে থাকে এবং এতে চলতে থাকে এবং ভুলে যাওয়া শ্রবণকারী নয় বরং কাজ করে, সে যা করবে তাতে সে আশীর্বাদ পাবে।”</w:t>
      </w:r>
    </w:p>
    <w:p w14:paraId="1F8BFCFF" w14:textId="77777777" w:rsidR="00F90BDC" w:rsidRDefault="00F90BDC"/>
    <w:p w14:paraId="58758000" w14:textId="77777777" w:rsidR="00F90BDC" w:rsidRDefault="00F90BDC">
      <w:r xmlns:w="http://schemas.openxmlformats.org/wordprocessingml/2006/main">
        <w:t xml:space="preserve">ম্যাথু 5:20 কারণ আমি তোমাদের বলছি, তোমাদের ধার্মিকতা শাস্ত্রবিদ ও ফরীশীদের ধার্মিকতাকে ছাড়িয়ে না গেলে, তোমরা কোন অবস্থাতেই স্বর্গরাজ্যে প্রবেশ করতে পারবে না৷</w:t>
      </w:r>
    </w:p>
    <w:p w14:paraId="2EBC7723" w14:textId="77777777" w:rsidR="00F90BDC" w:rsidRDefault="00F90BDC"/>
    <w:p w14:paraId="0F334C37" w14:textId="77777777" w:rsidR="00F90BDC" w:rsidRDefault="00F90BDC">
      <w:r xmlns:w="http://schemas.openxmlformats.org/wordprocessingml/2006/main">
        <w:t xml:space="preserve">যীশু জনতাকে বলেন যে স্বর্গের রাজ্যে প্রবেশ করার জন্য তাদের অবশ্যই ধর্মগুরু এবং ফরীশীদের চেয়ে বড় ধার্মিকতা থাকতে হবে।</w:t>
      </w:r>
    </w:p>
    <w:p w14:paraId="3DFF8CEF" w14:textId="77777777" w:rsidR="00F90BDC" w:rsidRDefault="00F90BDC"/>
    <w:p w14:paraId="0FCE7416" w14:textId="77777777" w:rsidR="00F90BDC" w:rsidRDefault="00F90BDC">
      <w:r xmlns:w="http://schemas.openxmlformats.org/wordprocessingml/2006/main">
        <w:t xml:space="preserve">1. মাত্রাতিরিক্ত ন্যায়পরায়ণতার প্রয়োজনীয়তা</w:t>
      </w:r>
    </w:p>
    <w:p w14:paraId="7E481980" w14:textId="77777777" w:rsidR="00F90BDC" w:rsidRDefault="00F90BDC"/>
    <w:p w14:paraId="2F073578" w14:textId="77777777" w:rsidR="00F90BDC" w:rsidRDefault="00F90BDC">
      <w:r xmlns:w="http://schemas.openxmlformats.org/wordprocessingml/2006/main">
        <w:t xml:space="preserve">2. ঈশ্বরকে খুশি করার জন্য বেঁচে থাকা, মানুষকে নয়</w:t>
      </w:r>
    </w:p>
    <w:p w14:paraId="429AFAB6" w14:textId="77777777" w:rsidR="00F90BDC" w:rsidRDefault="00F90BDC"/>
    <w:p w14:paraId="4E90E1D9" w14:textId="77777777" w:rsidR="00F90BDC" w:rsidRDefault="00F90BDC">
      <w:r xmlns:w="http://schemas.openxmlformats.org/wordprocessingml/2006/main">
        <w:t xml:space="preserve">1. রোমানস 10:3-4 - কারণ তারা ঈশ্বরের ধার্মিকতা সম্পর্কে অজ্ঞ, এবং নিজেদের ধার্মিকতা প্রতিষ্ঠা করতে চলেছে, ঈশ্বরের ধার্মিকতার কাছে নিজেদেরকে সমর্পণ করেনি৷</w:t>
      </w:r>
    </w:p>
    <w:p w14:paraId="2735117C" w14:textId="77777777" w:rsidR="00F90BDC" w:rsidRDefault="00F90BDC"/>
    <w:p w14:paraId="39EC78BF" w14:textId="77777777" w:rsidR="00F90BDC" w:rsidRDefault="00F90BDC">
      <w:r xmlns:w="http://schemas.openxmlformats.org/wordprocessingml/2006/main">
        <w:t xml:space="preserve">2. জেমস 4:4-5 - হে ব্যভিচারী লোকেরা! তুমি কি জানো না যে, জগতের সাথে বন্ধুত্ব মানে আল্লাহর সাথে শত্রুতা? তাই যে কেউ জগতের বন্ধু হতে চায় সে নিজেকে ঈশ্বরের শত্রু বানায়।</w:t>
      </w:r>
    </w:p>
    <w:p w14:paraId="3FE101CA" w14:textId="77777777" w:rsidR="00F90BDC" w:rsidRDefault="00F90BDC"/>
    <w:p w14:paraId="360E8A62" w14:textId="77777777" w:rsidR="00F90BDC" w:rsidRDefault="00F90BDC">
      <w:r xmlns:w="http://schemas.openxmlformats.org/wordprocessingml/2006/main">
        <w:t xml:space="preserve">ম্যাথু 5:21 তোমরা শুনেছ যে, প্রাচীনকালের তারা বলেছিল, তোমরা হত্যা করো না; এবং যে কেউ হত্যা করবে সে বিচারের বিপদে পড়বে:</w:t>
      </w:r>
    </w:p>
    <w:p w14:paraId="66DFAFEF" w14:textId="77777777" w:rsidR="00F90BDC" w:rsidRDefault="00F90BDC"/>
    <w:p w14:paraId="2E6D57F7" w14:textId="77777777" w:rsidR="00F90BDC" w:rsidRDefault="00F90BDC">
      <w:r xmlns:w="http://schemas.openxmlformats.org/wordprocessingml/2006/main">
        <w:t xml:space="preserve">এই অনুচ্ছেদটি বলে যে এটি হত্যা করা নিষিদ্ধ এবং যারা এটি করে তারা বিচারের মুখোমুখি হবে।</w:t>
      </w:r>
    </w:p>
    <w:p w14:paraId="33D4670A" w14:textId="77777777" w:rsidR="00F90BDC" w:rsidRDefault="00F90BDC"/>
    <w:p w14:paraId="7681A8F8" w14:textId="77777777" w:rsidR="00F90BDC" w:rsidRDefault="00F90BDC">
      <w:r xmlns:w="http://schemas.openxmlformats.org/wordprocessingml/2006/main">
        <w:t xml:space="preserve">1. জীবন নেওয়ার গুরুতর পরিণতি</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প্রতিটি মানুষের জীবনের মূল্য</w:t>
      </w:r>
    </w:p>
    <w:p w14:paraId="698B7F6B" w14:textId="77777777" w:rsidR="00F90BDC" w:rsidRDefault="00F90BDC"/>
    <w:p w14:paraId="27A40DF4" w14:textId="77777777" w:rsidR="00F90BDC" w:rsidRDefault="00F90BDC">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14:paraId="5BB81A90" w14:textId="77777777" w:rsidR="00F90BDC" w:rsidRDefault="00F90BDC"/>
    <w:p w14:paraId="40DFE6BF" w14:textId="77777777" w:rsidR="00F90BDC" w:rsidRDefault="00F90BDC">
      <w:r xmlns:w="http://schemas.openxmlformats.org/wordprocessingml/2006/main">
        <w:t xml:space="preserve">2. জেমস 4:17 - অতএব যে ভাল করতে জানে, কিন্তু তা করে না, তার কাছে এটি পাপ।</w:t>
      </w:r>
    </w:p>
    <w:p w14:paraId="68A3FE75" w14:textId="77777777" w:rsidR="00F90BDC" w:rsidRDefault="00F90BDC"/>
    <w:p w14:paraId="7665BCDF" w14:textId="77777777" w:rsidR="00F90BDC" w:rsidRDefault="00F90BDC">
      <w:r xmlns:w="http://schemas.openxmlformats.org/wordprocessingml/2006/main">
        <w:t xml:space="preserve">ম্যাথু 5:22 কিন্তু আমি তোমাদের বলছি, যে কেউ তার ভাইয়ের প্রতি বিনা কারণে রাগ করে সে বিচারের বিপদে পড়বে: আর যে কেউ তার ভাইকে রাকা বলবে, সে পরিষদের বিপদে পড়বে: কিন্তু যে কেউ বলবে , বোকা, জাহান্নামের আগুনের বিপদে পড়বে।</w:t>
      </w:r>
    </w:p>
    <w:p w14:paraId="380BA635" w14:textId="77777777" w:rsidR="00F90BDC" w:rsidRDefault="00F90BDC"/>
    <w:p w14:paraId="31F40803" w14:textId="77777777" w:rsidR="00F90BDC" w:rsidRDefault="00F90BDC">
      <w:r xmlns:w="http://schemas.openxmlformats.org/wordprocessingml/2006/main">
        <w:t xml:space="preserve">যীশু সতর্ক করেছেন যে কোন ব্যক্তি যে তাদের ভাইয়ের সাথে বিনা কারণে রাগান্বিত হয় তার বিচার করা হবে, তবে যে কোন ব্যক্তি যে তাদের ভাইকে অপমান করবে তাকে আরও বড় শাস্তি দেওয়া হবে।</w:t>
      </w:r>
    </w:p>
    <w:p w14:paraId="79E41CE0" w14:textId="77777777" w:rsidR="00F90BDC" w:rsidRDefault="00F90BDC"/>
    <w:p w14:paraId="3F34A9A6" w14:textId="77777777" w:rsidR="00F90BDC" w:rsidRDefault="00F90BDC">
      <w:r xmlns:w="http://schemas.openxmlformats.org/wordprocessingml/2006/main">
        <w:t xml:space="preserve">1. "আমাদের শব্দগুলি পরিমাপ করা: কীভাবে দ্বন্দ্বের প্রতিক্রিয়া জানাতে হয়"</w:t>
      </w:r>
    </w:p>
    <w:p w14:paraId="625D0AE9" w14:textId="77777777" w:rsidR="00F90BDC" w:rsidRDefault="00F90BDC"/>
    <w:p w14:paraId="26788308" w14:textId="77777777" w:rsidR="00F90BDC" w:rsidRDefault="00F90BDC">
      <w:r xmlns:w="http://schemas.openxmlformats.org/wordprocessingml/2006/main">
        <w:t xml:space="preserve">2. "শব্দের শক্তি: একে অপরের প্রতি আমাদের দায়িত্ব"</w:t>
      </w:r>
    </w:p>
    <w:p w14:paraId="7847A371" w14:textId="77777777" w:rsidR="00F90BDC" w:rsidRDefault="00F90BDC"/>
    <w:p w14:paraId="6F562893" w14:textId="77777777" w:rsidR="00F90BDC" w:rsidRDefault="00F90BDC">
      <w:r xmlns:w="http://schemas.openxmlformats.org/wordprocessingml/2006/main">
        <w:t xml:space="preserve">1. হিতোপদেশ 12:18 - এমন একজন আছে যার ক্ষিপ্র শব্দ তরবারির মত, কিন্তু জ্ঞানীর জিহ্বা নিরাময় নিয়ে আসে।</w:t>
      </w:r>
    </w:p>
    <w:p w14:paraId="575F796D" w14:textId="77777777" w:rsidR="00F90BDC" w:rsidRDefault="00F90BDC"/>
    <w:p w14:paraId="04C22557" w14:textId="77777777" w:rsidR="00F90BDC" w:rsidRDefault="00F90BDC">
      <w:r xmlns:w="http://schemas.openxmlformats.org/wordprocessingml/2006/main">
        <w:t xml:space="preserve">2. জেমস 3:9-10 - এটি দিয়ে আমরা আমাদের প্রভু এবং পিতাকে আশীর্বাদ করি এবং এটি দিয়ে আমরা সেই লোকদের অভিশাপ দিই যারা ঈশ্বরের সাদৃশ্যে তৈরি। একই মুখ থেকে আশীর্বাদ এবং অভিশাপ আসে। আমার ভাইয়েরা, এই জিনিসগুলি এমন হওয়া উচিত নয়।</w:t>
      </w:r>
    </w:p>
    <w:p w14:paraId="271F2CCF" w14:textId="77777777" w:rsidR="00F90BDC" w:rsidRDefault="00F90BDC"/>
    <w:p w14:paraId="7206CF7F" w14:textId="77777777" w:rsidR="00F90BDC" w:rsidRDefault="00F90BDC">
      <w:r xmlns:w="http://schemas.openxmlformats.org/wordprocessingml/2006/main">
        <w:t xml:space="preserve">ম্যাথু 5:23 অতএব আপনি যদি বেদীর কাছে আপনার উপহার আনেন এবং সেখানে মনে পড়ে যে আপনার ভাইয়ের আপনার বিরুদ্ধে কর্তব্য আছে;</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খ্রীষ্ট ঈশ্বরের উপাসনা করার আগে আমাদের ভাইদের সাথে পুনর্মিলন করার জন্য আমাদের ডাকেন।</w:t>
      </w:r>
    </w:p>
    <w:p w14:paraId="70C51391" w14:textId="77777777" w:rsidR="00F90BDC" w:rsidRDefault="00F90BDC"/>
    <w:p w14:paraId="538C9909" w14:textId="77777777" w:rsidR="00F90BDC" w:rsidRDefault="00F90BDC">
      <w:r xmlns:w="http://schemas.openxmlformats.org/wordprocessingml/2006/main">
        <w:t xml:space="preserve">1: "তোমার প্রতিবেশীকে ভালবাসো - পুনর্মিলনের আহ্বান"</w:t>
      </w:r>
    </w:p>
    <w:p w14:paraId="53D7D5BF" w14:textId="77777777" w:rsidR="00F90BDC" w:rsidRDefault="00F90BDC"/>
    <w:p w14:paraId="1A2FD44F" w14:textId="77777777" w:rsidR="00F90BDC" w:rsidRDefault="00F90BDC">
      <w:r xmlns:w="http://schemas.openxmlformats.org/wordprocessingml/2006/main">
        <w:t xml:space="preserve">2: "মিলনের বেদি"</w:t>
      </w:r>
    </w:p>
    <w:p w14:paraId="37F09EF6" w14:textId="77777777" w:rsidR="00F90BDC" w:rsidRDefault="00F90BDC"/>
    <w:p w14:paraId="250F090D" w14:textId="77777777" w:rsidR="00F90BDC" w:rsidRDefault="00F90BDC">
      <w:r xmlns:w="http://schemas.openxmlformats.org/wordprocessingml/2006/main">
        <w:t xml:space="preserve">1: রোমানস 12:18, "যদি সম্ভব হয়, যতদূর এটি আপনার উপর নির্ভর করে, সবার সাথে শান্তিতে বসবাস করুন।"</w:t>
      </w:r>
    </w:p>
    <w:p w14:paraId="4CDB0EB7" w14:textId="77777777" w:rsidR="00F90BDC" w:rsidRDefault="00F90BDC"/>
    <w:p w14:paraId="0AD057E7" w14:textId="77777777" w:rsidR="00F90BDC" w:rsidRDefault="00F90BDC">
      <w:r xmlns:w="http://schemas.openxmlformats.org/wordprocessingml/2006/main">
        <w:t xml:space="preserve">2: জেমস 4:7, "তাহলে, ঈশ্বরের কাছে আত্মসমর্পণ করুন। শয়তানকে প্রতিহত করুন, এবং সে আপনার কাছ থেকে পালিয়ে যাবে।"</w:t>
      </w:r>
    </w:p>
    <w:p w14:paraId="75C8EF17" w14:textId="77777777" w:rsidR="00F90BDC" w:rsidRDefault="00F90BDC"/>
    <w:p w14:paraId="38892BB5" w14:textId="77777777" w:rsidR="00F90BDC" w:rsidRDefault="00F90BDC">
      <w:r xmlns:w="http://schemas.openxmlformats.org/wordprocessingml/2006/main">
        <w:t xml:space="preserve">ম্যাথু 5:24 সেখানে বেদীর সামনে তোমার উপহার রেখে যাও, তোমার পথে যাও। আগে তোমার ভাইয়ের সাথে মিলিত হও, তারপর এসে তোমার উপহার দাও।</w:t>
      </w:r>
    </w:p>
    <w:p w14:paraId="015E9D64" w14:textId="77777777" w:rsidR="00F90BDC" w:rsidRDefault="00F90BDC"/>
    <w:p w14:paraId="25C8C89E" w14:textId="77777777" w:rsidR="00F90BDC" w:rsidRDefault="00F90BDC">
      <w:r xmlns:w="http://schemas.openxmlformats.org/wordprocessingml/2006/main">
        <w:t xml:space="preserve">ঈশ্বরকে উপহার দেওয়ার আগে আমাদের ভাইদের সাথে পুনর্মিলন হওয়া উচিত।</w:t>
      </w:r>
    </w:p>
    <w:p w14:paraId="22C50D39" w14:textId="77777777" w:rsidR="00F90BDC" w:rsidRDefault="00F90BDC"/>
    <w:p w14:paraId="7C990F0B" w14:textId="77777777" w:rsidR="00F90BDC" w:rsidRDefault="00F90BDC">
      <w:r xmlns:w="http://schemas.openxmlformats.org/wordprocessingml/2006/main">
        <w:t xml:space="preserve">1. পুনর্মিলনের অগ্রাধিকার: ঈশ্বরের উপাসনা করার আগে কীভাবে সম্পর্ক পুনরুদ্ধার করা যায়</w:t>
      </w:r>
    </w:p>
    <w:p w14:paraId="16E31E8F" w14:textId="77777777" w:rsidR="00F90BDC" w:rsidRDefault="00F90BDC"/>
    <w:p w14:paraId="22181211" w14:textId="77777777" w:rsidR="00F90BDC" w:rsidRDefault="00F90BDC">
      <w:r xmlns:w="http://schemas.openxmlformats.org/wordprocessingml/2006/main">
        <w:t xml:space="preserve">2. পুনর্মিলনের শক্তি: ফেলোশিপে পুনঃসংযোগের জন্য ঈশ্বরের প্রেমে একতাবদ্ধ হওয়া</w:t>
      </w:r>
    </w:p>
    <w:p w14:paraId="1079DFE9" w14:textId="77777777" w:rsidR="00F90BDC" w:rsidRDefault="00F90BDC"/>
    <w:p w14:paraId="2E8F96EE" w14:textId="77777777" w:rsidR="00F90BDC" w:rsidRDefault="00F90BDC">
      <w:r xmlns:w="http://schemas.openxmlformats.org/wordprocessingml/2006/main">
        <w:t xml:space="preserve">1. Ephesians 4:2-3 "সম্পূর্ণ নম্র এবং নম্র হও; ধৈর্য ধরুন, প্রেমে একে অপরের সহ্য করুন। শান্তির বন্ধনের মাধ্যমে আত্মার ঐক্য বজায় রাখার জন্য সর্বাত্মক প্রচেষ্টা করুন।"</w:t>
      </w:r>
    </w:p>
    <w:p w14:paraId="559E0585" w14:textId="77777777" w:rsidR="00F90BDC" w:rsidRDefault="00F90BDC"/>
    <w:p w14:paraId="2A46B016" w14:textId="77777777" w:rsidR="00F90BDC" w:rsidRDefault="00F90BDC">
      <w:r xmlns:w="http://schemas.openxmlformats.org/wordprocessingml/2006/main">
        <w:t xml:space="preserve">2. জেমস 3:17-18 "কিন্তু উপরে থেকে যে জ্ঞান এসেছে তা সর্বপ্রথম বিশুদ্ধ। এটি শান্তিপ্রিয়, সর্বদা কোমল এবং অন্যের কাছে ত্যাগ করতে ইচ্ছুক। এটি করুণা এবং ভাল কাজে পূর্ণ। এটি কোন কিছু দেখায় না। পক্ষপাতিত্ব এবং সর্বদা আন্তরিক।"</w:t>
      </w:r>
    </w:p>
    <w:p w14:paraId="74DDFDA0" w14:textId="77777777" w:rsidR="00F90BDC" w:rsidRDefault="00F90BDC"/>
    <w:p w14:paraId="0357E7D4" w14:textId="77777777" w:rsidR="00F90BDC" w:rsidRDefault="00F90BDC">
      <w:r xmlns:w="http://schemas.openxmlformats.org/wordprocessingml/2006/main">
        <w:t xml:space="preserve">ম্যাথু 5:25 তোমার প্রতিপক্ষের সাথে দ্রুত সম্মত হও, যখন তুমি তার সাথে পথে আছ; পাছে যে কোনো </w:t>
      </w:r>
      <w:r xmlns:w="http://schemas.openxmlformats.org/wordprocessingml/2006/main">
        <w:lastRenderedPageBreak xmlns:w="http://schemas.openxmlformats.org/wordprocessingml/2006/main"/>
      </w:r>
      <w:r xmlns:w="http://schemas.openxmlformats.org/wordprocessingml/2006/main">
        <w:t xml:space="preserve">সময় প্রতিপক্ষ তোমাকে বিচারকের হাতে তুলে দেবে, আর বিচারক তোমাকে অফিসারের হাতে তুলে দেবে, আর তোমাকে কারাগারে নিক্ষেপ করা হবে।</w:t>
      </w:r>
    </w:p>
    <w:p w14:paraId="5E655780" w14:textId="77777777" w:rsidR="00F90BDC" w:rsidRDefault="00F90BDC"/>
    <w:p w14:paraId="70DABF22" w14:textId="77777777" w:rsidR="00F90BDC" w:rsidRDefault="00F90BDC">
      <w:r xmlns:w="http://schemas.openxmlformats.org/wordprocessingml/2006/main">
        <w:t xml:space="preserve">আদালতে যাওয়ার আগে আপনার প্রতিপক্ষের সাথে দ্রুত সম্মত হন।</w:t>
      </w:r>
    </w:p>
    <w:p w14:paraId="12E3824D" w14:textId="77777777" w:rsidR="00F90BDC" w:rsidRDefault="00F90BDC"/>
    <w:p w14:paraId="3D0A7CB2" w14:textId="77777777" w:rsidR="00F90BDC" w:rsidRDefault="00F90BDC">
      <w:r xmlns:w="http://schemas.openxmlformats.org/wordprocessingml/2006/main">
        <w:t xml:space="preserve">1. "যাও এবং ঈশ্বরকে দাও: শান্তিপূর্ণ উপায়ে দ্বন্দ্বের সমাধান করা"</w:t>
      </w:r>
    </w:p>
    <w:p w14:paraId="565E7F65" w14:textId="77777777" w:rsidR="00F90BDC" w:rsidRDefault="00F90BDC"/>
    <w:p w14:paraId="024A3184" w14:textId="77777777" w:rsidR="00F90BDC" w:rsidRDefault="00F90BDC">
      <w:r xmlns:w="http://schemas.openxmlformats.org/wordprocessingml/2006/main">
        <w:t xml:space="preserve">2. "সমঝোতার শক্তি: বিশ্বাস এবং ভালবাসার সাথে দ্বন্দ্ব সমাধান করা"</w:t>
      </w:r>
    </w:p>
    <w:p w14:paraId="735A5709" w14:textId="77777777" w:rsidR="00F90BDC" w:rsidRDefault="00F90BDC"/>
    <w:p w14:paraId="6BC9FC6A" w14:textId="77777777" w:rsidR="00F90BDC" w:rsidRDefault="00F90BDC">
      <w:r xmlns:w="http://schemas.openxmlformats.org/wordprocessingml/2006/main">
        <w:t xml:space="preserve">1. জেমস 4:7 - "অতএব নিজেদেরকে ঈশ্বরের কাছে সমর্পণ কর। শয়তানকে প্রতিহত কর, এবং সে তোমাদের কাছ থেকে পালিয়ে যাবে।"</w:t>
      </w:r>
    </w:p>
    <w:p w14:paraId="3EE560EC" w14:textId="77777777" w:rsidR="00F90BDC" w:rsidRDefault="00F90BDC"/>
    <w:p w14:paraId="00C425AA" w14:textId="77777777" w:rsidR="00F90BDC" w:rsidRDefault="00F90BDC">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14:paraId="7FE59BC2" w14:textId="77777777" w:rsidR="00F90BDC" w:rsidRDefault="00F90BDC"/>
    <w:p w14:paraId="269559BD" w14:textId="77777777" w:rsidR="00F90BDC" w:rsidRDefault="00F90BDC">
      <w:r xmlns:w="http://schemas.openxmlformats.org/wordprocessingml/2006/main">
        <w:t xml:space="preserve">ম্যাথু 5:26 আমি তোমাকে সত্যি বলছি, তুমি কোনভাবেই সেখান থেকে বেরোতে পারবে না, যতক্ষণ না তুমি সর্বোচ্চ অর্থ পরিশোধ না করবে।</w:t>
      </w:r>
    </w:p>
    <w:p w14:paraId="4AA07B34" w14:textId="77777777" w:rsidR="00F90BDC" w:rsidRDefault="00F90BDC"/>
    <w:p w14:paraId="09A3680A" w14:textId="77777777" w:rsidR="00F90BDC" w:rsidRDefault="00F90BDC">
      <w:r xmlns:w="http://schemas.openxmlformats.org/wordprocessingml/2006/main">
        <w:t xml:space="preserve">এই অনুচ্ছেদটি সম্পূর্ণরূপে ঋণ পরিশোধের গুরুত্বের কথা বলে।</w:t>
      </w:r>
    </w:p>
    <w:p w14:paraId="5CDAFB8F" w14:textId="77777777" w:rsidR="00F90BDC" w:rsidRDefault="00F90BDC"/>
    <w:p w14:paraId="57F17211" w14:textId="77777777" w:rsidR="00F90BDC" w:rsidRDefault="00F90BDC">
      <w:r xmlns:w="http://schemas.openxmlformats.org/wordprocessingml/2006/main">
        <w:t xml:space="preserve">1: আমাদের সম্পদের একজন ভাল স্টুয়ার্ড হওয়া - ঈশ্বর আশা করেন যে আমরা আমাদের অর্থ দিয়ে জ্ঞানী হব এবং আমাদের ঋণ সম্পূর্ণরূপে পরিশোধ করব।</w:t>
      </w:r>
    </w:p>
    <w:p w14:paraId="64B1DD33" w14:textId="77777777" w:rsidR="00F90BDC" w:rsidRDefault="00F90BDC"/>
    <w:p w14:paraId="167FE45E" w14:textId="77777777" w:rsidR="00F90BDC" w:rsidRDefault="00F90BDC">
      <w:r xmlns:w="http://schemas.openxmlformats.org/wordprocessingml/2006/main">
        <w:t xml:space="preserve">2: দায়িত্বশীল হওয়ার গুরুত্ব - আমাদের অবশ্যই আমাদের অর্থের সাথে দায়িত্বশীল হতে হবে এবং আমাদের ঋণ পরিশোধ করা হয়েছে তা নিশ্চিত করতে হবে।</w:t>
      </w:r>
    </w:p>
    <w:p w14:paraId="4368A0C5" w14:textId="77777777" w:rsidR="00F90BDC" w:rsidRDefault="00F90BDC"/>
    <w:p w14:paraId="1FEC8F5E" w14:textId="77777777" w:rsidR="00F90BDC" w:rsidRDefault="00F90BDC">
      <w:r xmlns:w="http://schemas.openxmlformats.org/wordprocessingml/2006/main">
        <w:t xml:space="preserve">1: হিতোপদেশ 22:7 - ধনী দরিদ্রের উপর শাসন করে, এবং ঋণগ্রহীতা ঋণদাতার দাস।</w:t>
      </w:r>
    </w:p>
    <w:p w14:paraId="5144CEE8" w14:textId="77777777" w:rsidR="00F90BDC" w:rsidRDefault="00F90BDC"/>
    <w:p w14:paraId="57C2783D" w14:textId="77777777" w:rsidR="00F90BDC" w:rsidRDefault="00F90BDC">
      <w:r xmlns:w="http://schemas.openxmlformats.org/wordprocessingml/2006/main">
        <w:t xml:space="preserve">2: লূক 16:11 - অতএব আপনি যদি অধার্মিক সম্পদের প্রতি বিশ্বস্ত না হন, তবে কে আপনার বিশ্বাসের জন্য সত্য সম্পদের প্রতিশ্রুতি দেবে?</w:t>
      </w:r>
    </w:p>
    <w:p w14:paraId="5A8BB3D2" w14:textId="77777777" w:rsidR="00F90BDC" w:rsidRDefault="00F90BDC"/>
    <w:p w14:paraId="3C7E5C33" w14:textId="77777777" w:rsidR="00F90BDC" w:rsidRDefault="00F90BDC">
      <w:r xmlns:w="http://schemas.openxmlformats.org/wordprocessingml/2006/main">
        <w:t xml:space="preserve">ম্যাথু 5:27 তোমরা শুনেছ যে, প্রাচীনকাল থেকে তাদের বলা হয়েছিল, ব্যভিচার কোরো না।</w:t>
      </w:r>
    </w:p>
    <w:p w14:paraId="56A3F35B" w14:textId="77777777" w:rsidR="00F90BDC" w:rsidRDefault="00F90BDC"/>
    <w:p w14:paraId="6ABBDA4D" w14:textId="77777777" w:rsidR="00F90BDC" w:rsidRDefault="00F90BDC">
      <w:r xmlns:w="http://schemas.openxmlformats.org/wordprocessingml/2006/main">
        <w:t xml:space="preserve">এই অনুচ্ছেদটি দশটি আদেশ অনুসরণ করার গুরুত্বের উপর জোর দিচ্ছে, বিশেষ করে আদেশ "তুমি ব্যভিচার করবে না"।</w:t>
      </w:r>
    </w:p>
    <w:p w14:paraId="43B2998F" w14:textId="77777777" w:rsidR="00F90BDC" w:rsidRDefault="00F90BDC"/>
    <w:p w14:paraId="35B9D7C5" w14:textId="77777777" w:rsidR="00F90BDC" w:rsidRDefault="00F90BDC">
      <w:r xmlns:w="http://schemas.openxmlformats.org/wordprocessingml/2006/main">
        <w:t xml:space="preserve">1. অঙ্গীকারের শক্তি - কীভাবে আমাদের প্রতিশ্রুতি পালন করা আমাদের সঠিক পথে রাখে</w:t>
      </w:r>
    </w:p>
    <w:p w14:paraId="35976BB8" w14:textId="77777777" w:rsidR="00F90BDC" w:rsidRDefault="00F90BDC"/>
    <w:p w14:paraId="0D0C52CE" w14:textId="77777777" w:rsidR="00F90BDC" w:rsidRDefault="00F90BDC">
      <w:r xmlns:w="http://schemas.openxmlformats.org/wordprocessingml/2006/main">
        <w:t xml:space="preserve">2. আনুগত্যের মূল্য - কেন ঈশ্বরের আদেশ অনুসরণ করা আমাদেরকে তাঁর কাছাকাছি নিয়ে আসে</w:t>
      </w:r>
    </w:p>
    <w:p w14:paraId="2CD15DF6" w14:textId="77777777" w:rsidR="00F90BDC" w:rsidRDefault="00F90BDC"/>
    <w:p w14:paraId="770E77E3" w14:textId="77777777" w:rsidR="00F90BDC" w:rsidRDefault="00F90BDC">
      <w:r xmlns:w="http://schemas.openxmlformats.org/wordprocessingml/2006/main">
        <w:t xml:space="preserve">1. হিব্রু 13:4 - বিবাহ সকলের মধ্যে সম্মানজনক, এবং বিছানা অপবিত্র: কিন্তু ব্যভিচারী এবং ব্যভিচারীদের ঈশ্বর বিচার করবেন।</w:t>
      </w:r>
    </w:p>
    <w:p w14:paraId="011A3149" w14:textId="77777777" w:rsidR="00F90BDC" w:rsidRDefault="00F90BDC"/>
    <w:p w14:paraId="64E16DB2" w14:textId="77777777" w:rsidR="00F90BDC" w:rsidRDefault="00F90BDC">
      <w:r xmlns:w="http://schemas.openxmlformats.org/wordprocessingml/2006/main">
        <w:t xml:space="preserve">2. হিতোপদেশ 6:20-23 - আমার পুত্র, তোমার পিতার আদেশ পালন কর, এবং তোমার মায়ের আইন পরিত্যাগ করো না: সেগুলিকে তোমার হৃদয়ে অবিরাম বেঁধে রাখ এবং তোমার গলায় বেঁধে রাখ। তুমি যখন যাবে, তখন তোমাকে নিয়ে যাবে; তুমি যখন ঘুমাবে, তখন তা তোমাকে রক্ষা করবে; আর তুমি যখন জাগবে, তখন তোমার সাথে কথা বলবে। কারণ আজ্ঞা হল প্রদীপ; এবং আইন আলো; এবং নির্দেশের তিরস্কার হল জীবনের পথ।</w:t>
      </w:r>
    </w:p>
    <w:p w14:paraId="373A3E00" w14:textId="77777777" w:rsidR="00F90BDC" w:rsidRDefault="00F90BDC"/>
    <w:p w14:paraId="5069605D" w14:textId="77777777" w:rsidR="00F90BDC" w:rsidRDefault="00F90BDC">
      <w:r xmlns:w="http://schemas.openxmlformats.org/wordprocessingml/2006/main">
        <w:t xml:space="preserve">ম্যাথু 5:28 কিন্তু আমি তোমাদের বলছি, যে কেউ একজন স্ত্রীলোকের প্রতি কামনার দৃষ্টিতে তাকায় সে তার অন্তরে তার সঙ্গে ব্যভিচার করেছে৷</w:t>
      </w:r>
    </w:p>
    <w:p w14:paraId="75A2ABDE" w14:textId="77777777" w:rsidR="00F90BDC" w:rsidRDefault="00F90BDC"/>
    <w:p w14:paraId="7CA86CEA" w14:textId="77777777" w:rsidR="00F90BDC" w:rsidRDefault="00F90BDC">
      <w:r xmlns:w="http://schemas.openxmlformats.org/wordprocessingml/2006/main">
        <w:t xml:space="preserve">যে ব্যক্তি কোন নারীর প্রতি কামাতুর দৃষ্টিতে তাকায় সে অন্তরে ব্যভিচার করেছে।</w:t>
      </w:r>
    </w:p>
    <w:p w14:paraId="64674438" w14:textId="77777777" w:rsidR="00F90BDC" w:rsidRDefault="00F90BDC"/>
    <w:p w14:paraId="68B0F1E2" w14:textId="77777777" w:rsidR="00F90BDC" w:rsidRDefault="00F90BDC">
      <w:r xmlns:w="http://schemas.openxmlformats.org/wordprocessingml/2006/main">
        <w:t xml:space="preserve">1. "আপনার চিন্তার শক্তি: লম্পট ইচ্ছার প্রভাব"</w:t>
      </w:r>
    </w:p>
    <w:p w14:paraId="673C4743" w14:textId="77777777" w:rsidR="00F90BDC" w:rsidRDefault="00F90BDC"/>
    <w:p w14:paraId="0E86BF38" w14:textId="77777777" w:rsidR="00F90BDC" w:rsidRDefault="00F90BDC">
      <w:r xmlns:w="http://schemas.openxmlformats.org/wordprocessingml/2006/main">
        <w:t xml:space="preserve">2. "শুদ্ধির আহ্বান: মন ও হৃদয়ে পবিত্রতা অর্জন"</w:t>
      </w:r>
    </w:p>
    <w:p w14:paraId="62626DB5" w14:textId="77777777" w:rsidR="00F90BDC" w:rsidRDefault="00F90BDC"/>
    <w:p w14:paraId="75179297" w14:textId="77777777" w:rsidR="00F90BDC" w:rsidRDefault="00F90BDC">
      <w:r xmlns:w="http://schemas.openxmlformats.org/wordprocessingml/2006/main">
        <w:t xml:space="preserve">1. 1 থিসালোনিয়স 4:3-5 - "কারণ এই ঈশ্বরের ইচ্ছা, এমনকি তোমাদের পবিত্রতা, যে তোমরা ব্যভিচার থেকে বিরত থাকো: যাতে তোমাদের প্রত্যেকেই পবিত্রতা ও সম্মানের সাথে তার পাত্রের অধিকারী হতে জানে; বিবেকের লালসা, এমনকি অইহুদীদের মতো যারা ঈশ্বরকে জানে না।"</w:t>
      </w:r>
    </w:p>
    <w:p w14:paraId="245FA2E5" w14:textId="77777777" w:rsidR="00F90BDC" w:rsidRDefault="00F90BDC"/>
    <w:p w14:paraId="03F8DE5F" w14:textId="77777777" w:rsidR="00F90BDC" w:rsidRDefault="00F90BDC">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14:paraId="7D77984F" w14:textId="77777777" w:rsidR="00F90BDC" w:rsidRDefault="00F90BDC"/>
    <w:p w14:paraId="701AF892" w14:textId="77777777" w:rsidR="00F90BDC" w:rsidRDefault="00F90BDC">
      <w:r xmlns:w="http://schemas.openxmlformats.org/wordprocessingml/2006/main">
        <w:t xml:space="preserve">ম্যাথু 5:29 এবং যদি তোমার ডান চোখ তোমাকে আঘাত করে, তবে তা ছিঁড়ে ফেল এবং তোমার কাছ থেকে নিক্ষেপ কর, কারণ তোমার সমস্ত অঙ্গ নরকে নিক্ষিপ্ত না হয়ে তোমার একটি অঙ্গ বিনষ্ট হওয়া তোমার পক্ষে লাভজনক।</w:t>
      </w:r>
    </w:p>
    <w:p w14:paraId="55BEEC34" w14:textId="77777777" w:rsidR="00F90BDC" w:rsidRDefault="00F90BDC"/>
    <w:p w14:paraId="187867C7" w14:textId="77777777" w:rsidR="00F90BDC" w:rsidRDefault="00F90BDC">
      <w:r xmlns:w="http://schemas.openxmlformats.org/wordprocessingml/2006/main">
        <w:t xml:space="preserve">বাইবেলের এই অনুচ্ছেদটি আমাদেরকে আমাদের নিজেদের কোন অংশকে উৎসর্গ করতে ইচ্ছুক হতে উৎসাহিত করে যা আমাদেরকে ঈশ্বরের ইচ্ছা থেকে বিপথে নিয়ে যেতে পারে।</w:t>
      </w:r>
    </w:p>
    <w:p w14:paraId="5E31EB73" w14:textId="77777777" w:rsidR="00F90BDC" w:rsidRDefault="00F90BDC"/>
    <w:p w14:paraId="3C22706C" w14:textId="77777777" w:rsidR="00F90BDC" w:rsidRDefault="00F90BDC">
      <w:r xmlns:w="http://schemas.openxmlformats.org/wordprocessingml/2006/main">
        <w:t xml:space="preserve">1. ঈশ্বরের জন্য আমূল পদক্ষেপ নেওয়া: ঈশ্বরের পরিকল্পনা অনুসরণ করার জন্য কঠিন বলিদান করা</w:t>
      </w:r>
    </w:p>
    <w:p w14:paraId="103FAA51" w14:textId="77777777" w:rsidR="00F90BDC" w:rsidRDefault="00F90BDC"/>
    <w:p w14:paraId="7575990C" w14:textId="77777777" w:rsidR="00F90BDC" w:rsidRDefault="00F90BDC">
      <w:r xmlns:w="http://schemas.openxmlformats.org/wordprocessingml/2006/main">
        <w:t xml:space="preserve">2. প্রলোভন আঘাত করলে হস্তক্ষেপের গুরুত্ব</w:t>
      </w:r>
    </w:p>
    <w:p w14:paraId="3B7D6755" w14:textId="77777777" w:rsidR="00F90BDC" w:rsidRDefault="00F90BDC"/>
    <w:p w14:paraId="54F1F906" w14:textId="77777777" w:rsidR="00F90BDC" w:rsidRDefault="00F90BDC">
      <w:r xmlns:w="http://schemas.openxmlformats.org/wordprocessingml/2006/main">
        <w:t xml:space="preserve">1. হিতোপদেশ 4:23 - "সবকিছুর ঊর্ধ্বে, আপনার হৃদয়কে রক্ষা করুন, কারণ আপনি যা করেন তা থেকে প্রবাহিত হয়।"</w:t>
      </w:r>
    </w:p>
    <w:p w14:paraId="61EB5084" w14:textId="77777777" w:rsidR="00F90BDC" w:rsidRDefault="00F90BDC"/>
    <w:p w14:paraId="1B7CC307" w14:textId="77777777" w:rsidR="00F90BDC" w:rsidRDefault="00F90BDC">
      <w:r xmlns:w="http://schemas.openxmlformats.org/wordprocessingml/2006/main">
        <w:t xml:space="preserve">2. ম্যাথু 6:24 - “কেউ দুই প্রভুর সেবা করতে পারে না। হয় আপনি একজনকে ঘৃণা করবেন এবং অন্যটিকে ভালোবাসবেন, অথবা আপনি একজনের প্রতি অনুগত থাকবেন এবং অন্যটিকে তুচ্ছ করবেন।”</w:t>
      </w:r>
    </w:p>
    <w:p w14:paraId="1C52ACAD" w14:textId="77777777" w:rsidR="00F90BDC" w:rsidRDefault="00F90BDC"/>
    <w:p w14:paraId="2AB7271D" w14:textId="77777777" w:rsidR="00F90BDC" w:rsidRDefault="00F90BDC">
      <w:r xmlns:w="http://schemas.openxmlformats.org/wordprocessingml/2006/main">
        <w:t xml:space="preserve">ম্যাথু 5:30 এবং যদি তোমার ডান হাত তোমাকে আঘাত করে, তবে তা কেটে ফেল এবং তোমার কাছ থেকে নিক্ষেপ কর, কারণ তোমার সমস্ত অঙ্গ নরকে নিক্ষিপ্ত হওয়া নয়, তোমার একটি অঙ্গ বিনষ্ট হওয়া তোমার পক্ষে লাভজনক </w:t>
      </w:r>
      <w:r xmlns:w="http://schemas.openxmlformats.org/wordprocessingml/2006/main">
        <w:lastRenderedPageBreak xmlns:w="http://schemas.openxmlformats.org/wordprocessingml/2006/main"/>
      </w:r>
      <w:r xmlns:w="http://schemas.openxmlformats.org/wordprocessingml/2006/main">
        <w:t xml:space="preserve">৷</w:t>
      </w:r>
    </w:p>
    <w:p w14:paraId="4F645B33" w14:textId="77777777" w:rsidR="00F90BDC" w:rsidRDefault="00F90BDC"/>
    <w:p w14:paraId="580BA14C" w14:textId="77777777" w:rsidR="00F90BDC" w:rsidRDefault="00F90BDC">
      <w:r xmlns:w="http://schemas.openxmlformats.org/wordprocessingml/2006/main">
        <w:t xml:space="preserve">যীশু শিক্ষা দেন যে আমাদের জীবন থেকে এমন কিছু অপসারণ করা ভাল যা আমাদের পুরো শরীরকে নরকে নিক্ষিপ্ত করার ঝুঁকির চেয়ে আমাদের পাপের কারণ হয়।</w:t>
      </w:r>
    </w:p>
    <w:p w14:paraId="5137BE6B" w14:textId="77777777" w:rsidR="00F90BDC" w:rsidRDefault="00F90BDC"/>
    <w:p w14:paraId="6290F898" w14:textId="77777777" w:rsidR="00F90BDC" w:rsidRDefault="00F90BDC">
      <w:r xmlns:w="http://schemas.openxmlformats.org/wordprocessingml/2006/main">
        <w:t xml:space="preserve">1. "ক্রিয়াগুলি শব্দের চেয়ে জোরে কথা বলে: দৈনন্দিন জীবনে সুসমাচার যাপন"</w:t>
      </w:r>
    </w:p>
    <w:p w14:paraId="6E9DC45F" w14:textId="77777777" w:rsidR="00F90BDC" w:rsidRDefault="00F90BDC"/>
    <w:p w14:paraId="35835298" w14:textId="77777777" w:rsidR="00F90BDC" w:rsidRDefault="00F90BDC">
      <w:r xmlns:w="http://schemas.openxmlformats.org/wordprocessingml/2006/main">
        <w:t xml:space="preserve">2. "পবিত্রতার জীবন যাপন: খ্রীষ্টের মতো আরও বেশি হওয়া"</w:t>
      </w:r>
    </w:p>
    <w:p w14:paraId="0A046238" w14:textId="77777777" w:rsidR="00F90BDC" w:rsidRDefault="00F90BDC"/>
    <w:p w14:paraId="6538BF61" w14:textId="77777777" w:rsidR="00F90BDC" w:rsidRDefault="00F90BDC">
      <w:r xmlns:w="http://schemas.openxmlformats.org/wordprocessingml/2006/main">
        <w:t xml:space="preserve">1. রোমানস 6:12-14 - তাই পাপকে আপনার নশ্বর দেহে রাজত্ব করতে দেবেন না যাতে আপনি তার মন্দ ইচ্ছা মেনে চলেন। দুষ্টতার হাতিয়ার হিসাবে নিজের কোন অংশকে পাপের জন্য নিবেদন করবেন না, বরং যারা মৃত্যু থেকে জীবনে নিয়ে এসেছেন তাদের মতো ঈশ্বরের কাছে নিজেকে উৎসর্গ করুন; এবং ধার্মিকতার একটি উপকরণ হিসাবে তার কাছে নিজের প্রতিটি অংশ অর্পণ করুন।</w:t>
      </w:r>
    </w:p>
    <w:p w14:paraId="4D12DF8D" w14:textId="77777777" w:rsidR="00F90BDC" w:rsidRDefault="00F90BDC"/>
    <w:p w14:paraId="681712F7" w14:textId="77777777" w:rsidR="00F90BDC" w:rsidRDefault="00F90BDC">
      <w:r xmlns:w="http://schemas.openxmlformats.org/wordprocessingml/2006/main">
        <w:t xml:space="preserve">2. 1 করিন্থিয়ানস 6:18-19 - যৌন অনৈতিকতা থেকে পালিয়ে যান। অন্য সব পাপ একজন ব্যক্তি করে শরীরের বাইরে, কিন্তু যে কেউ যৌন পাপ করে সে তার নিজের শরীরের বিরুদ্ধে পাপ করে। তোমরা কি জানো না যে তোমাদের দেহ পবিত্র আত্মার মন্দির, যিনি তোমাদের মধ্যে আছেন, যাকে তোমরা ঈশ্বরের কাছ থেকে পেয়েছ? তুমি তোমার আপন নও।</w:t>
      </w:r>
    </w:p>
    <w:p w14:paraId="583F7967" w14:textId="77777777" w:rsidR="00F90BDC" w:rsidRDefault="00F90BDC"/>
    <w:p w14:paraId="16213EEF" w14:textId="77777777" w:rsidR="00F90BDC" w:rsidRDefault="00F90BDC">
      <w:r xmlns:w="http://schemas.openxmlformats.org/wordprocessingml/2006/main">
        <w:t xml:space="preserve">ম্যাথু 5:31 বলা হয়েছে, যে কেউ তার স্ত্রীকে তালাক দেবে, সে তাকে তালাকের লিখা দেবে।</w:t>
      </w:r>
    </w:p>
    <w:p w14:paraId="14781A7D" w14:textId="77777777" w:rsidR="00F90BDC" w:rsidRDefault="00F90BDC"/>
    <w:p w14:paraId="5E9CE1B5" w14:textId="77777777" w:rsidR="00F90BDC" w:rsidRDefault="00F90BDC">
      <w:r xmlns:w="http://schemas.openxmlformats.org/wordprocessingml/2006/main">
        <w:t xml:space="preserve">অনুচ্ছেদটি বলে যে এটি বলা হয়েছিল যে যে কেউ তাদের স্ত্রীকে তালাক দেবে তাকে অবশ্যই তালাকের একটি শংসাপত্র দিতে হবে।</w:t>
      </w:r>
    </w:p>
    <w:p w14:paraId="438BD4B7" w14:textId="77777777" w:rsidR="00F90BDC" w:rsidRDefault="00F90BDC"/>
    <w:p w14:paraId="666C42E6" w14:textId="77777777" w:rsidR="00F90BDC" w:rsidRDefault="00F90BDC">
      <w:r xmlns:w="http://schemas.openxmlformats.org/wordprocessingml/2006/main">
        <w:t xml:space="preserve">1. বিবাহ একটি পবিত্র চুক্তি এবং যত্ন এবং প্রতিশ্রুতি সঙ্গে প্রবেশ করা উচিত.</w:t>
      </w:r>
    </w:p>
    <w:p w14:paraId="624F6A43" w14:textId="77777777" w:rsidR="00F90BDC" w:rsidRDefault="00F90BDC"/>
    <w:p w14:paraId="1BAC7E15" w14:textId="77777777" w:rsidR="00F90BDC" w:rsidRDefault="00F90BDC">
      <w:r xmlns:w="http://schemas.openxmlformats.org/wordprocessingml/2006/main">
        <w:t xml:space="preserve">2. বিবাহবিচ্ছেদ একটি শেষ উপায় হওয়া উচিত এবং যখন এটি ঘটবে, তখন পত্নীকে যত্ন এবং সম্মানের সাথে আচরণ করা উচিত।</w:t>
      </w:r>
    </w:p>
    <w:p w14:paraId="436DBB21" w14:textId="77777777" w:rsidR="00F90BDC" w:rsidRDefault="00F90BDC"/>
    <w:p w14:paraId="63B0B01C" w14:textId="77777777" w:rsidR="00F90BDC" w:rsidRDefault="00F90BDC">
      <w:r xmlns:w="http://schemas.openxmlformats.org/wordprocessingml/2006/main">
        <w:t xml:space="preserve">1. মালাখি 2:16 - "'কারণ আমি বিবাহবিচ্ছেদ ঘৃণা করি,' ইস্রায়েলের ঈশ্বর সদাপ্রভু বলেন, 'আর যে তার পোশাক অন্যায় দিয়ে ঢেকে রাখে,' সর্বশক্তিমান সদাপ্রভু বলেন। 'সুতরাং তোমার আত্মার প্রতি খেয়াল রেখো, যেন তুমি বিশ্বাসঘাতকতা না করো।'</w:t>
      </w:r>
    </w:p>
    <w:p w14:paraId="0C611B2F" w14:textId="77777777" w:rsidR="00F90BDC" w:rsidRDefault="00F90BDC"/>
    <w:p w14:paraId="045C9AF7" w14:textId="77777777" w:rsidR="00F90BDC" w:rsidRDefault="00F90BDC">
      <w:r xmlns:w="http://schemas.openxmlformats.org/wordprocessingml/2006/main">
        <w:t xml:space="preserve">2. রোমানস 7:2-3 - "কারণ বিবাহিত মহিলা তার স্বামী জীবিত থাকাকালীন আইন দ্বারা আবদ্ধ; কিন্তু যদি তার স্বামী মারা যায়, তবে সে স্বামী সংক্রান্ত আইন থেকে মুক্তি পায়৷ সুতরাং, যদি তার স্বামী জীবিত অবস্থায় অন্য পুরুষের সাথে মিলিত হয়, তবে তাকে ব্যভিচারিণী বলা হবে; কিন্তু যদি তার স্বামী মারা যায়, তবে সে আইন থেকে মুক্ত, যাতে সে ব্যভিচারিণী হয় না যদিও সে অন্য পুরুষের সাথে মিলিত হয়।”</w:t>
      </w:r>
    </w:p>
    <w:p w14:paraId="6FB1B4BE" w14:textId="77777777" w:rsidR="00F90BDC" w:rsidRDefault="00F90BDC"/>
    <w:p w14:paraId="0F6FD403" w14:textId="77777777" w:rsidR="00F90BDC" w:rsidRDefault="00F90BDC">
      <w:r xmlns:w="http://schemas.openxmlformats.org/wordprocessingml/2006/main">
        <w:t xml:space="preserve">ম্যাথু 5:32 কিন্তু আমি তোমাদের বলছি, যে কেউ ব্যভিচারের কারণে তার স্ত্রীকে ত্যাগ করে, সে তাকে ব্যভিচারে বাধ্য করে; আর যে কেউ তালাকপ্রাপ্ত তাকে বিয়ে করবে সে ব্যভিচার করে।</w:t>
      </w:r>
    </w:p>
    <w:p w14:paraId="50253BA6" w14:textId="77777777" w:rsidR="00F90BDC" w:rsidRDefault="00F90BDC"/>
    <w:p w14:paraId="3F6E30DD" w14:textId="77777777" w:rsidR="00F90BDC" w:rsidRDefault="00F90BDC">
      <w:r xmlns:w="http://schemas.openxmlformats.org/wordprocessingml/2006/main">
        <w:t xml:space="preserve">যীশু বলেছেন যে যদি একজন ব্যক্তি তার স্ত্রীকে ব্যভিচারের কারণ ব্যতীত তালাক দেয়, তবে এটি তাকে ব্যভিচারে বাধ্য করে। উপরন্তু, যদি মহিলাটি পুনরায় বিয়ে করে তবে যে পুরুষ তাকে বিয়ে করে সে ব্যভিচার করে।</w:t>
      </w:r>
    </w:p>
    <w:p w14:paraId="015554CC" w14:textId="77777777" w:rsidR="00F90BDC" w:rsidRDefault="00F90BDC"/>
    <w:p w14:paraId="41A2C6AA" w14:textId="77777777" w:rsidR="00F90BDC" w:rsidRDefault="00F90BDC">
      <w:r xmlns:w="http://schemas.openxmlformats.org/wordprocessingml/2006/main">
        <w:t xml:space="preserve">1. বিবাহ: ভালবাসার পবিত্রতা</w:t>
      </w:r>
    </w:p>
    <w:p w14:paraId="1CAC3636" w14:textId="77777777" w:rsidR="00F90BDC" w:rsidRDefault="00F90BDC"/>
    <w:p w14:paraId="15A87B61" w14:textId="77777777" w:rsidR="00F90BDC" w:rsidRDefault="00F90BDC">
      <w:r xmlns:w="http://schemas.openxmlformats.org/wordprocessingml/2006/main">
        <w:t xml:space="preserve">2. বিবাহবিচ্ছেদ: ঈশ্বরের দৃষ্টিকোণ</w:t>
      </w:r>
    </w:p>
    <w:p w14:paraId="7B91EFD5" w14:textId="77777777" w:rsidR="00F90BDC" w:rsidRDefault="00F90BDC"/>
    <w:p w14:paraId="28AAB60B" w14:textId="77777777" w:rsidR="00F90BDC" w:rsidRDefault="00F90BDC">
      <w:r xmlns:w="http://schemas.openxmlformats.org/wordprocessingml/2006/main">
        <w:t xml:space="preserve">1. ইফিসিয়ানস 5:22-33 - স্ত্রীরা, প্রভুর মতো আপনার নিজের স্বামীদের কাছে বশ্যতা স্বীকার করুন।</w:t>
      </w:r>
    </w:p>
    <w:p w14:paraId="38167A9F" w14:textId="77777777" w:rsidR="00F90BDC" w:rsidRDefault="00F90BDC"/>
    <w:p w14:paraId="516AE932" w14:textId="77777777" w:rsidR="00F90BDC" w:rsidRDefault="00F90BDC">
      <w:r xmlns:w="http://schemas.openxmlformats.org/wordprocessingml/2006/main">
        <w:t xml:space="preserve">2. মালাখি 2:14-16 - কারণ প্রভু, ইস্রায়েলের ঈশ্বর বলেছেন যে তিনি বিবাহবিচ্ছেদ ঘৃণা করেন।</w:t>
      </w:r>
    </w:p>
    <w:p w14:paraId="0D810F4A" w14:textId="77777777" w:rsidR="00F90BDC" w:rsidRDefault="00F90BDC"/>
    <w:p w14:paraId="2B34417B" w14:textId="77777777" w:rsidR="00F90BDC" w:rsidRDefault="00F90BDC">
      <w:r xmlns:w="http://schemas.openxmlformats.org/wordprocessingml/2006/main">
        <w:t xml:space="preserve">ম্যাথু 5:33 আবার, তোমরা শুনেছ যে, প্রাচীনকালের তাদের দ্বারা বলা হয়েছে, তুমি নিজেকে ত্যাগ করবে না, কিন্তু প্রভুর কাছে তোমার শপথ পালন করবে:</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কারও শপথকে সম্মান করার এবং কারও প্রতিশ্রুতি ভঙ্গ না করার কথা বলে।</w:t>
      </w:r>
    </w:p>
    <w:p w14:paraId="165B898D" w14:textId="77777777" w:rsidR="00F90BDC" w:rsidRDefault="00F90BDC"/>
    <w:p w14:paraId="50B8B01A" w14:textId="77777777" w:rsidR="00F90BDC" w:rsidRDefault="00F90BDC">
      <w:r xmlns:w="http://schemas.openxmlformats.org/wordprocessingml/2006/main">
        <w:t xml:space="preserve">1. আপনার শব্দ পালনের গুরুত্ব</w:t>
      </w:r>
    </w:p>
    <w:p w14:paraId="5848B308" w14:textId="77777777" w:rsidR="00F90BDC" w:rsidRDefault="00F90BDC"/>
    <w:p w14:paraId="78090EB9" w14:textId="77777777" w:rsidR="00F90BDC" w:rsidRDefault="00F90BDC">
      <w:r xmlns:w="http://schemas.openxmlformats.org/wordprocessingml/2006/main">
        <w:t xml:space="preserve">2. সততার শক্তি</w:t>
      </w:r>
    </w:p>
    <w:p w14:paraId="0E86C0BA" w14:textId="77777777" w:rsidR="00F90BDC" w:rsidRDefault="00F90BDC"/>
    <w:p w14:paraId="629C5A3D" w14:textId="77777777" w:rsidR="00F90BDC" w:rsidRDefault="00F90BDC">
      <w:r xmlns:w="http://schemas.openxmlformats.org/wordprocessingml/2006/main">
        <w:t xml:space="preserve">1. জেমস 5:12 - "কিন্তু সর্বোপরি, আমার ভাইয়েরা, শপথ করো না - স্বর্গ বা পৃথিবী বা অন্য কিছুর নামে নয়। আপনার "হ্যাঁ" হ্যাঁ হতে দিন, এবং আপনার "না," না, নতুবা আপনি নিন্দিত হবেন।"</w:t>
      </w:r>
    </w:p>
    <w:p w14:paraId="233EB89E" w14:textId="77777777" w:rsidR="00F90BDC" w:rsidRDefault="00F90BDC"/>
    <w:p w14:paraId="383D52CD" w14:textId="77777777" w:rsidR="00F90BDC" w:rsidRDefault="00F90BDC">
      <w:r xmlns:w="http://schemas.openxmlformats.org/wordprocessingml/2006/main">
        <w:t xml:space="preserve">2. হিতোপদেশ 12:22 - "প্রভু মিথ্যা ঠোঁটকে ঘৃণা করেন, কিন্তু বিশ্বাসযোগ্য লোকেদের তিনি আনন্দ করেন।"</w:t>
      </w:r>
    </w:p>
    <w:p w14:paraId="239E4E4D" w14:textId="77777777" w:rsidR="00F90BDC" w:rsidRDefault="00F90BDC"/>
    <w:p w14:paraId="0B2EB2EC" w14:textId="77777777" w:rsidR="00F90BDC" w:rsidRDefault="00F90BDC">
      <w:r xmlns:w="http://schemas.openxmlformats.org/wordprocessingml/2006/main">
        <w:t xml:space="preserve">ম্যাথু 5:34 কিন্তু আমি তোমাদের বলছি, কসম খাবেন না। স্বর্গের দ্বারাও নয়; কারণ এটি ঈশ্বরের সিংহাসন:</w:t>
      </w:r>
    </w:p>
    <w:p w14:paraId="1992BE23" w14:textId="77777777" w:rsidR="00F90BDC" w:rsidRDefault="00F90BDC"/>
    <w:p w14:paraId="2D94F33F" w14:textId="77777777" w:rsidR="00F90BDC" w:rsidRDefault="00F90BDC">
      <w:r xmlns:w="http://schemas.openxmlformats.org/wordprocessingml/2006/main">
        <w:t xml:space="preserve">এই অনুচ্ছেদটি শপথের বিরুদ্ধে সতর্ক করে এবং সতর্ক করে যে স্বর্গের নামে শপথ করাও ভুল, কারণ এটি ঈশ্বরের সিংহাসন।</w:t>
      </w:r>
    </w:p>
    <w:p w14:paraId="46448A02" w14:textId="77777777" w:rsidR="00F90BDC" w:rsidRDefault="00F90BDC"/>
    <w:p w14:paraId="4E6F4B90" w14:textId="77777777" w:rsidR="00F90BDC" w:rsidRDefault="00F90BDC">
      <w:r xmlns:w="http://schemas.openxmlformats.org/wordprocessingml/2006/main">
        <w:t xml:space="preserve">1. আমাদের শব্দ পবিত্র রাখার গুরুত্ব</w:t>
      </w:r>
    </w:p>
    <w:p w14:paraId="1EB2AF2D" w14:textId="77777777" w:rsidR="00F90BDC" w:rsidRDefault="00F90BDC"/>
    <w:p w14:paraId="47F71F59" w14:textId="77777777" w:rsidR="00F90BDC" w:rsidRDefault="00F90BDC">
      <w:r xmlns:w="http://schemas.openxmlformats.org/wordprocessingml/2006/main">
        <w:t xml:space="preserve">2. সর্বোপরি ঈশ্বরকে সম্মান করার গুণ</w:t>
      </w:r>
    </w:p>
    <w:p w14:paraId="6E7A768A" w14:textId="77777777" w:rsidR="00F90BDC" w:rsidRDefault="00F90BDC"/>
    <w:p w14:paraId="6B228AD6" w14:textId="77777777" w:rsidR="00F90BDC" w:rsidRDefault="00F90BDC">
      <w:r xmlns:w="http://schemas.openxmlformats.org/wordprocessingml/2006/main">
        <w:t xml:space="preserve">1. জেমস 5:12 - "সর্বোপরি, আমার ভাইয়েরা, শপথ করো না - স্বর্গ বা পৃথিবী বা অন্য কিছুর নামে নয়। আপনার "হ্যাঁ" হ্যাঁ হতে দিন, এবং আপনার "না," না, নতুবা আপনি নিন্দিত হবেন।"</w:t>
      </w:r>
    </w:p>
    <w:p w14:paraId="27351394" w14:textId="77777777" w:rsidR="00F90BDC" w:rsidRDefault="00F90BDC"/>
    <w:p w14:paraId="3A3CD488" w14:textId="77777777" w:rsidR="00F90BDC" w:rsidRDefault="00F90BDC">
      <w:r xmlns:w="http://schemas.openxmlformats.org/wordprocessingml/2006/main">
        <w:t xml:space="preserve">2. গীতসংহিতা 24:3-4 - “কে প্রভুর পর্বতে আরোহণ করতে পারে? কে তাঁর পবিত্র স্থানে দাঁড়াতে পারে? যার শুদ্ধ হাত এবং শুদ্ধ হৃদয় আছে, যে মূর্তিকে বিশ্বাস করে না বা মিথ্যা দেবতার শপথ করে না।"</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5:35 বা পৃথিবীর দ্বারা; কারণ এটা তার পায়ের ছাউনি; জেরুজালেমের কাছেও নয়; কারণ এটা মহান রাজার শহর।</w:t>
      </w:r>
    </w:p>
    <w:p w14:paraId="05CAF612" w14:textId="77777777" w:rsidR="00F90BDC" w:rsidRDefault="00F90BDC"/>
    <w:p w14:paraId="564EB3D4" w14:textId="77777777" w:rsidR="00F90BDC" w:rsidRDefault="00F90BDC">
      <w:r xmlns:w="http://schemas.openxmlformats.org/wordprocessingml/2006/main">
        <w:t xml:space="preserve">ঈশ্বর সমস্ত সৃষ্টির উপর মহান রাজা এবং জেরুজালেম তাঁর শহর।</w:t>
      </w:r>
    </w:p>
    <w:p w14:paraId="2455BB10" w14:textId="77777777" w:rsidR="00F90BDC" w:rsidRDefault="00F90BDC"/>
    <w:p w14:paraId="07F60FA3" w14:textId="77777777" w:rsidR="00F90BDC" w:rsidRDefault="00F90BDC">
      <w:r xmlns:w="http://schemas.openxmlformats.org/wordprocessingml/2006/main">
        <w:t xml:space="preserve">1. ঈশ্বর রাজাদের রাজা এবং প্রভুর প্রভু</w:t>
      </w:r>
    </w:p>
    <w:p w14:paraId="05C283E2" w14:textId="77777777" w:rsidR="00F90BDC" w:rsidRDefault="00F90BDC"/>
    <w:p w14:paraId="124A3A43" w14:textId="77777777" w:rsidR="00F90BDC" w:rsidRDefault="00F90BDC">
      <w:r xmlns:w="http://schemas.openxmlformats.org/wordprocessingml/2006/main">
        <w:t xml:space="preserve">2. আমাদের অবশ্যই ঈশ্বরের জেরুজালেম শহরকে সর্বদা সম্মান ও শ্রদ্ধা করতে হবে</w:t>
      </w:r>
    </w:p>
    <w:p w14:paraId="44A9E8EB" w14:textId="77777777" w:rsidR="00F90BDC" w:rsidRDefault="00F90BDC"/>
    <w:p w14:paraId="45594B46" w14:textId="77777777" w:rsidR="00F90BDC" w:rsidRDefault="00F90BDC">
      <w:r xmlns:w="http://schemas.openxmlformats.org/wordprocessingml/2006/main">
        <w:t xml:space="preserve">1. ইশাইয়া 66:1 - "প্রভু এইভাবে বলেন: স্বর্গ আমার সিংহাসন, এবং পৃথিবী আমার পা রাখার জায়গা; আপনি আমার জন্য যে গৃহ নির্মাণ করবেন এবং আমার বিশ্রামের স্থান কি?"</w:t>
      </w:r>
    </w:p>
    <w:p w14:paraId="0DA99659" w14:textId="77777777" w:rsidR="00F90BDC" w:rsidRDefault="00F90BDC"/>
    <w:p w14:paraId="3DF9869C" w14:textId="77777777" w:rsidR="00F90BDC" w:rsidRDefault="00F90BDC">
      <w:r xmlns:w="http://schemas.openxmlformats.org/wordprocessingml/2006/main">
        <w:t xml:space="preserve">2. গীতসংহিতা 48:2 - "উচ্চতায় সুন্দর, সমগ্র পৃথিবীর আনন্দ, সিয়োন পর্বত, উত্তর দিকে, মহান রাজার শহর।"</w:t>
      </w:r>
    </w:p>
    <w:p w14:paraId="28ADE3F1" w14:textId="77777777" w:rsidR="00F90BDC" w:rsidRDefault="00F90BDC"/>
    <w:p w14:paraId="320E6327" w14:textId="77777777" w:rsidR="00F90BDC" w:rsidRDefault="00F90BDC">
      <w:r xmlns:w="http://schemas.openxmlformats.org/wordprocessingml/2006/main">
        <w:t xml:space="preserve">ম্যাথু 5:36 আপনি আপনার মাথার শপথ করবেন না, কারণ আপনি একটি চুল সাদা বা কালো করতে পারবেন না।</w:t>
      </w:r>
    </w:p>
    <w:p w14:paraId="6CFE9765" w14:textId="77777777" w:rsidR="00F90BDC" w:rsidRDefault="00F90BDC"/>
    <w:p w14:paraId="7E0301C9" w14:textId="77777777" w:rsidR="00F90BDC" w:rsidRDefault="00F90BDC">
      <w:r xmlns:w="http://schemas.openxmlformats.org/wordprocessingml/2006/main">
        <w:t xml:space="preserve">যীশু তাঁর শিষ্যদের তাদের মাথা দিয়ে শপথ না করতে শেখান কারণ তাদের চুলের রঙের উপর তাদের কোন নিয়ন্ত্রণ নেই।</w:t>
      </w:r>
    </w:p>
    <w:p w14:paraId="54688536" w14:textId="77777777" w:rsidR="00F90BDC" w:rsidRDefault="00F90BDC"/>
    <w:p w14:paraId="48CB58EF" w14:textId="77777777" w:rsidR="00F90BDC" w:rsidRDefault="00F90BDC">
      <w:r xmlns:w="http://schemas.openxmlformats.org/wordprocessingml/2006/main">
        <w:t xml:space="preserve">1. "আমাদের মাথা দ্বারা শপথ করার শক্তিহীনতা"</w:t>
      </w:r>
    </w:p>
    <w:p w14:paraId="3C1FAD61" w14:textId="77777777" w:rsidR="00F90BDC" w:rsidRDefault="00F90BDC"/>
    <w:p w14:paraId="264B32F0" w14:textId="77777777" w:rsidR="00F90BDC" w:rsidRDefault="00F90BDC">
      <w:r xmlns:w="http://schemas.openxmlformats.org/wordprocessingml/2006/main">
        <w:t xml:space="preserve">2. "যীশুর শিক্ষা মেনে চলার গুরুত্ব"</w:t>
      </w:r>
    </w:p>
    <w:p w14:paraId="2DEDECB7" w14:textId="77777777" w:rsidR="00F90BDC" w:rsidRDefault="00F90BDC"/>
    <w:p w14:paraId="1B9F05EB" w14:textId="77777777" w:rsidR="00F90BDC" w:rsidRDefault="00F90BDC">
      <w:r xmlns:w="http://schemas.openxmlformats.org/wordprocessingml/2006/main">
        <w:t xml:space="preserve">1. জেমস 5:12 - "কিন্তু সর্বোপরি, আমার ভাইয়েরা, শপথ করবেন না - স্বর্গ বা পৃথিবী বা অন্য কিছুর নামে নয়৷ আপনার "হ্যাঁ" হ্যাঁ হতে দিন এবং আপনার "না", না, বা আপনি হবেন নিন্দা করেছেন।"</w:t>
      </w:r>
    </w:p>
    <w:p w14:paraId="3EB2CF41" w14:textId="77777777" w:rsidR="00F90BDC" w:rsidRDefault="00F90BDC"/>
    <w:p w14:paraId="6CC5C402" w14:textId="77777777" w:rsidR="00F90BDC" w:rsidRDefault="00F90BDC">
      <w:r xmlns:w="http://schemas.openxmlformats.org/wordprocessingml/2006/main">
        <w:t xml:space="preserve">2. Joshua 9:18-20 - “কিন্তু ইস্রায়েলের লোকেরা তাদের আক্রমণ করেনি, কারণ সমাবেশের শাসকরা তাদের কাছে ইস্রায়েলের ঈশ্বর সদাপ্রভুর নামে শপথ করেছিল। এরপর সব সমাবেশ নেতাদের বিরুদ্ধে অভিযোগ করেন। কিন্তু সমস্ত নেতারা তাদের উত্তর দিল, 'ইস্রায়েলের ঈশ্বর সদাপ্রভুর নামে আমরা তাদের শপথ করেছি, এখন আমরা তাদের স্পর্শ করতে পারি না। আমরা তাদের প্রতি যা করব তা হল: আমরা তাদের বাঁচতে দেব, যাতে আমরা তাদের কাছে যে শপথ করেছিলাম তা ভঙ্গ করার জন্য ঈশ্বরের ক্রোধ আমাদের উপর না পড়ে।'</w:t>
      </w:r>
    </w:p>
    <w:p w14:paraId="79FD60EE" w14:textId="77777777" w:rsidR="00F90BDC" w:rsidRDefault="00F90BDC"/>
    <w:p w14:paraId="087C935C" w14:textId="77777777" w:rsidR="00F90BDC" w:rsidRDefault="00F90BDC">
      <w:r xmlns:w="http://schemas.openxmlformats.org/wordprocessingml/2006/main">
        <w:t xml:space="preserve">ম্যাথু 5:37 কিন্তু আপনার যোগাযোগ হতে দিন, হ্যাঁ, হ্যাঁ; না, না, কারণ এর চেয়ে বেশি যা কিছু আসে মন্দেরই আসে৷</w:t>
      </w:r>
    </w:p>
    <w:p w14:paraId="2E2DDE81" w14:textId="77777777" w:rsidR="00F90BDC" w:rsidRDefault="00F90BDC"/>
    <w:p w14:paraId="30BDC98A" w14:textId="77777777" w:rsidR="00F90BDC" w:rsidRDefault="00F90BDC">
      <w:r xmlns:w="http://schemas.openxmlformats.org/wordprocessingml/2006/main">
        <w:t xml:space="preserve">আমাদের কথাবার্তায় সরল ও সৎ হওয়া উচিত এবং অতিরঞ্জন বা অলঙ্করণ এড়ানো উচিত।</w:t>
      </w:r>
    </w:p>
    <w:p w14:paraId="7BE98254" w14:textId="77777777" w:rsidR="00F90BDC" w:rsidRDefault="00F90BDC"/>
    <w:p w14:paraId="4839D07E" w14:textId="77777777" w:rsidR="00F90BDC" w:rsidRDefault="00F90BDC">
      <w:r xmlns:w="http://schemas.openxmlformats.org/wordprocessingml/2006/main">
        <w:t xml:space="preserve">1. প্রেমে সত্য কথা বল - ইফিষীয় 4:15</w:t>
      </w:r>
    </w:p>
    <w:p w14:paraId="6D0054E7" w14:textId="77777777" w:rsidR="00F90BDC" w:rsidRDefault="00F90BDC"/>
    <w:p w14:paraId="40C607AC" w14:textId="77777777" w:rsidR="00F90BDC" w:rsidRDefault="00F90BDC">
      <w:r xmlns:w="http://schemas.openxmlformats.org/wordprocessingml/2006/main">
        <w:t xml:space="preserve">2. আপনার যা আছে তাতে সন্তুষ্ট থাকুন - হিব্রু 13:5</w:t>
      </w:r>
    </w:p>
    <w:p w14:paraId="08211EBD" w14:textId="77777777" w:rsidR="00F90BDC" w:rsidRDefault="00F90BDC"/>
    <w:p w14:paraId="79A4F68C" w14:textId="77777777" w:rsidR="00F90BDC" w:rsidRDefault="00F90BDC">
      <w:r xmlns:w="http://schemas.openxmlformats.org/wordprocessingml/2006/main">
        <w:t xml:space="preserve">1. জেমস 3:1-12 - জিহ্বা নিয়ন্ত্রণ করা</w:t>
      </w:r>
    </w:p>
    <w:p w14:paraId="48935A69" w14:textId="77777777" w:rsidR="00F90BDC" w:rsidRDefault="00F90BDC"/>
    <w:p w14:paraId="58004A3B" w14:textId="77777777" w:rsidR="00F90BDC" w:rsidRDefault="00F90BDC">
      <w:r xmlns:w="http://schemas.openxmlformats.org/wordprocessingml/2006/main">
        <w:t xml:space="preserve">2. হিতোপদেশ 10:19 - সত্যবাদী ঠোঁট চিরকাল স্থায়ী</w:t>
      </w:r>
    </w:p>
    <w:p w14:paraId="1E2C9C57" w14:textId="77777777" w:rsidR="00F90BDC" w:rsidRDefault="00F90BDC"/>
    <w:p w14:paraId="30768674" w14:textId="77777777" w:rsidR="00F90BDC" w:rsidRDefault="00F90BDC">
      <w:r xmlns:w="http://schemas.openxmlformats.org/wordprocessingml/2006/main">
        <w:t xml:space="preserve">মথি 5:38 তোমরা শুনেছ যে বলা হয়েছে, চোখের বদলে চোখ আর দাঁতের বদলে দাঁত৷</w:t>
      </w:r>
    </w:p>
    <w:p w14:paraId="4E10E99B" w14:textId="77777777" w:rsidR="00F90BDC" w:rsidRDefault="00F90BDC"/>
    <w:p w14:paraId="79DEB480" w14:textId="77777777" w:rsidR="00F90BDC" w:rsidRDefault="00F90BDC">
      <w:r xmlns:w="http://schemas.openxmlformats.org/wordprocessingml/2006/main">
        <w:t xml:space="preserve">যিশু প্রতিশোধ নেওয়ার পরিবর্তে অন্য গাল ঘুরিয়ে দিতে শেখান।</w:t>
      </w:r>
    </w:p>
    <w:p w14:paraId="6FBF807E" w14:textId="77777777" w:rsidR="00F90BDC" w:rsidRDefault="00F90BDC"/>
    <w:p w14:paraId="20B1547E" w14:textId="77777777" w:rsidR="00F90BDC" w:rsidRDefault="00F90BDC">
      <w:r xmlns:w="http://schemas.openxmlformats.org/wordprocessingml/2006/main">
        <w:t xml:space="preserve">1. যীশু আমাদেরকে উচ্চতর জীবনযাত্রার জন্য ডাকেন: প্রেম এবং ক্ষমা।</w:t>
      </w:r>
    </w:p>
    <w:p w14:paraId="4E031CD8" w14:textId="77777777" w:rsidR="00F90BDC" w:rsidRDefault="00F90BDC"/>
    <w:p w14:paraId="687677B6" w14:textId="77777777" w:rsidR="00F90BDC" w:rsidRDefault="00F90BDC">
      <w:r xmlns:w="http://schemas.openxmlformats.org/wordprocessingml/2006/main">
        <w:t xml:space="preserve">2. প্রতিশোধ একটি বিকল্প নয়; আমাদের নম্রতা এবং শান্তি বেছে নিতে হবে।</w:t>
      </w:r>
    </w:p>
    <w:p w14:paraId="23DB7AE1" w14:textId="77777777" w:rsidR="00F90BDC" w:rsidRDefault="00F90BDC"/>
    <w:p w14:paraId="3605C395" w14:textId="77777777" w:rsidR="00F90BDC" w:rsidRDefault="00F90BDC">
      <w:r xmlns:w="http://schemas.openxmlformats.org/wordprocessingml/2006/main">
        <w:t xml:space="preserve">1. রোমানস 12:17-21 - "কাউকে মন্দের জন্য মন্দের প্রতিশোধ দেবেন না। প্রত্যেকের চোখে যা সঠিক তা করতে সতর্ক থাকুন। যদি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শোধ করব," প্রভু বলেছেন: বিপরীতে:</w:t>
      </w:r>
    </w:p>
    <w:p w14:paraId="162D0DAA" w14:textId="77777777" w:rsidR="00F90BDC" w:rsidRDefault="00F90BDC"/>
    <w:p w14:paraId="5971E0C3" w14:textId="77777777" w:rsidR="00F90BDC" w:rsidRDefault="00F90BDC">
      <w:r xmlns:w="http://schemas.openxmlformats.org/wordprocessingml/2006/main">
        <w:t xml:space="preserve">“তোমার শত্রু ক্ষুধার্ত হলে তাকে খাওয়াও; যদি সে তৃষ্ণার্ত হয়, তাকে কিছু পান করতে দাও। এটা করতে গিয়ে তুমি তার মাথায় জ্বলন্ত কয়লার স্তূপ করবে।" মন্দ দ্বারা পরাস্ত হয় না, কিন্তু ভাল সঙ্গে মন্দ জয়.</w:t>
      </w:r>
    </w:p>
    <w:p w14:paraId="00C886EA" w14:textId="77777777" w:rsidR="00F90BDC" w:rsidRDefault="00F90BDC"/>
    <w:p w14:paraId="27EC6BF7" w14:textId="77777777" w:rsidR="00F90BDC" w:rsidRDefault="00F90BDC">
      <w:r xmlns:w="http://schemas.openxmlformats.org/wordprocessingml/2006/main">
        <w:t xml:space="preserve">2. কলসিয়ানস 3:12-14 - অতএব, ঈশ্বরের মনোনীত লোক হিসাবে, পবিত্র এবং প্রিয়তম, নিজেদেরকে করুণা, দয়া, নম্রতা, নম্রতা এবং ধৈর্যের পোশাক পরিধান করুন৷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14:paraId="33F6BBF9" w14:textId="77777777" w:rsidR="00F90BDC" w:rsidRDefault="00F90BDC"/>
    <w:p w14:paraId="1B960B40" w14:textId="77777777" w:rsidR="00F90BDC" w:rsidRDefault="00F90BDC">
      <w:r xmlns:w="http://schemas.openxmlformats.org/wordprocessingml/2006/main">
        <w:t xml:space="preserve">ম্যাথু 5:39 কিন্তু আমি তোমাদের বলছি, মন্দকে প্রতিরোধ করো না, কিন্তু যে কেউ তোমার ডান গালে আঘাত করবে, অন্য গালেও তার দিকে ফিরে যাও৷</w:t>
      </w:r>
    </w:p>
    <w:p w14:paraId="663A5287" w14:textId="77777777" w:rsidR="00F90BDC" w:rsidRDefault="00F90BDC"/>
    <w:p w14:paraId="667CF70B" w14:textId="77777777" w:rsidR="00F90BDC" w:rsidRDefault="00F90BDC">
      <w:r xmlns:w="http://schemas.openxmlformats.org/wordprocessingml/2006/main">
        <w:t xml:space="preserve">যীশু তার অনুসারীদের মন্দকে প্রতিরোধ না করার জন্য, বরং অন্য গাল ঘুরানোর জন্য উত্সাহিত করেন।</w:t>
      </w:r>
    </w:p>
    <w:p w14:paraId="631E5C07" w14:textId="77777777" w:rsidR="00F90BDC" w:rsidRDefault="00F90BDC"/>
    <w:p w14:paraId="1EBD5C20" w14:textId="77777777" w:rsidR="00F90BDC" w:rsidRDefault="00F90BDC">
      <w:r xmlns:w="http://schemas.openxmlformats.org/wordprocessingml/2006/main">
        <w:t xml:space="preserve">1. "বড় ব্যক্তি হও: কীভাবে অন্য গাল বাঁকানো দ্বন্দ্ব সমাধানের একটি মডেল"</w:t>
      </w:r>
    </w:p>
    <w:p w14:paraId="6183FA76" w14:textId="77777777" w:rsidR="00F90BDC" w:rsidRDefault="00F90BDC"/>
    <w:p w14:paraId="1F2C5B9C" w14:textId="77777777" w:rsidR="00F90BDC" w:rsidRDefault="00F90BDC">
      <w:r xmlns:w="http://schemas.openxmlformats.org/wordprocessingml/2006/main">
        <w:t xml:space="preserve">2. "নম্রতার শক্তি: অন্য গাল বাঁকানোর সুবিধাগুলি কাটা"</w:t>
      </w:r>
    </w:p>
    <w:p w14:paraId="03C321E1" w14:textId="77777777" w:rsidR="00F90BDC" w:rsidRDefault="00F90BDC"/>
    <w:p w14:paraId="6FF75CAC" w14:textId="77777777" w:rsidR="00F90BDC" w:rsidRDefault="00F90BDC">
      <w:r xmlns:w="http://schemas.openxmlformats.org/wordprocessingml/2006/main">
        <w:t xml:space="preserve">1. রোমানস 12:17-21 - "অশুভের বিনিময়ে কাউকে মন্দ করো না, তবে সবার দৃষ্টিতে যা সম্মানজনক তা করার চিন্তা কর। যদি সম্ভব হয়, যতদূর এটি আপনার উপর নির্ভর করে, সবার সাথে শান্তিতে বসবাস করুন। প্রিয়, কখনোই নিজেদের প্রতিশোধ নাও, কিন্তু ঈশ্বরের ক্রোধের উপর ছেড়ে দাও, কারণ লেখা আছে, “প্রতিশোধ নেওয়া আমার কাজ, আমি শোধ করব, প্রভু বলেছেন।” বিপরীতে, "যদি তোমার শত্রু ক্ষুধার্ত হয়, তাকে খাওয়াও; যদি সে তৃষ্ণার্ত হয় তবে তাকে কিছু পান করাও; কেননা তা করলে তুমি তার মাথায় জ্বলন্ত কয়লার স্তূপ করবে।" মন্দ দ্বারা পরাস্ত হয় না, কিন্তু ভাল সঙ্গে মন্দ জয়.</w:t>
      </w:r>
    </w:p>
    <w:p w14:paraId="7FAB2B91" w14:textId="77777777" w:rsidR="00F90BDC" w:rsidRDefault="00F90BDC"/>
    <w:p w14:paraId="64B347E5" w14:textId="77777777" w:rsidR="00F90BDC" w:rsidRDefault="00F90BDC">
      <w:r xmlns:w="http://schemas.openxmlformats.org/wordprocessingml/2006/main">
        <w:t xml:space="preserve">2. ফিলিপিয়ানস 2:3-4 - "স্বার্থপর উচ্চাকাঙ্ক্ষা বা অহংকার থেকে কিছুই করবেন না, তবে নম্রতার সাথে অন্যদেরকে নিজের চেয়ে বেশি গুরুত্বপূর্ণ হিসাবে গণ্য করুন। আপনারা প্রত্যেকে কেবল তার নিজের স্বার্থ নয়, অন্যের স্বার্থের দিকেও নজর দিন।"</w:t>
      </w:r>
    </w:p>
    <w:p w14:paraId="4CD9FD86" w14:textId="77777777" w:rsidR="00F90BDC" w:rsidRDefault="00F90BDC"/>
    <w:p w14:paraId="61DFD5A5" w14:textId="77777777" w:rsidR="00F90BDC" w:rsidRDefault="00F90BDC">
      <w:r xmlns:w="http://schemas.openxmlformats.org/wordprocessingml/2006/main">
        <w:t xml:space="preserve">ম্যাথু 5:40 এবং যদি কেউ আইনে তোমার বিরুদ্ধে মামলা করে এবং তোমার জামা কেড়ে নেয়, তবে তাকে তোমার চাদরও দিতে দাও৷</w:t>
      </w:r>
    </w:p>
    <w:p w14:paraId="6313FE38" w14:textId="77777777" w:rsidR="00F90BDC" w:rsidRDefault="00F90BDC"/>
    <w:p w14:paraId="110C9E09" w14:textId="77777777" w:rsidR="00F90BDC" w:rsidRDefault="00F90BDC">
      <w:r xmlns:w="http://schemas.openxmlformats.org/wordprocessingml/2006/main">
        <w:t xml:space="preserve">এই আয়াতটি অন্যদের সাথে আমাদের আচরণে উদার এবং ক্ষমাশীল হতে উত্সাহিত করে।</w:t>
      </w:r>
    </w:p>
    <w:p w14:paraId="2C178421" w14:textId="77777777" w:rsidR="00F90BDC" w:rsidRDefault="00F90BDC"/>
    <w:p w14:paraId="1D34BD0F" w14:textId="77777777" w:rsidR="00F90BDC" w:rsidRDefault="00F90BDC">
      <w:r xmlns:w="http://schemas.openxmlformats.org/wordprocessingml/2006/main">
        <w:t xml:space="preserve">1. উদারতার শক্তি - আমাদের চারপাশের লোকদের সাথে আমাদের সম্পর্কের ক্ষেত্রে উদার হওয়ার গুরুত্ব অন্বেষণ করা।</w:t>
      </w:r>
    </w:p>
    <w:p w14:paraId="0B459E7A" w14:textId="77777777" w:rsidR="00F90BDC" w:rsidRDefault="00F90BDC"/>
    <w:p w14:paraId="08DD6060" w14:textId="77777777" w:rsidR="00F90BDC" w:rsidRDefault="00F90BDC">
      <w:r xmlns:w="http://schemas.openxmlformats.org/wordprocessingml/2006/main">
        <w:t xml:space="preserve">2. ক্ষমার হৃদয় - যারা আমাদের উপর অন্যায় করেছে তাদের প্রতি করুণা এবং করুণা কীভাবে প্রসারিত করা যায় তা আবিষ্কার করা।</w:t>
      </w:r>
    </w:p>
    <w:p w14:paraId="2FC7033D" w14:textId="77777777" w:rsidR="00F90BDC" w:rsidRDefault="00F90BDC"/>
    <w:p w14:paraId="00D41621" w14:textId="77777777" w:rsidR="00F90BDC" w:rsidRDefault="00F90BDC">
      <w:r xmlns:w="http://schemas.openxmlformats.org/wordprocessingml/2006/main">
        <w:t xml:space="preserve">1. লুক 6:27-36 - ভাল সামেরিটনের দৃষ্টান্ত।</w:t>
      </w:r>
    </w:p>
    <w:p w14:paraId="636190BB" w14:textId="77777777" w:rsidR="00F90BDC" w:rsidRDefault="00F90BDC"/>
    <w:p w14:paraId="30FA3E3C" w14:textId="77777777" w:rsidR="00F90BDC" w:rsidRDefault="00F90BDC">
      <w:r xmlns:w="http://schemas.openxmlformats.org/wordprocessingml/2006/main">
        <w:t xml:space="preserve">2. রোমানস 12:19-21 - ভাল দিয়ে মন্দকে জয় করা।</w:t>
      </w:r>
    </w:p>
    <w:p w14:paraId="0B32631C" w14:textId="77777777" w:rsidR="00F90BDC" w:rsidRDefault="00F90BDC"/>
    <w:p w14:paraId="2710DE73" w14:textId="77777777" w:rsidR="00F90BDC" w:rsidRDefault="00F90BDC">
      <w:r xmlns:w="http://schemas.openxmlformats.org/wordprocessingml/2006/main">
        <w:t xml:space="preserve">ম্যাথু 5:41 এবং যে কেউ তোমাকে এক মাইল যেতে বাধ্য করবে, তার সাথে দু'জন যাও।</w:t>
      </w:r>
    </w:p>
    <w:p w14:paraId="4D329ADF" w14:textId="77777777" w:rsidR="00F90BDC" w:rsidRDefault="00F90BDC"/>
    <w:p w14:paraId="296C4696" w14:textId="77777777" w:rsidR="00F90BDC" w:rsidRDefault="00F90BDC">
      <w:r xmlns:w="http://schemas.openxmlformats.org/wordprocessingml/2006/main">
        <w:t xml:space="preserve">এই শ্লোকটি আমাদেরকে যা বলা হয়েছে তার বাইরে যেতে এবং যা প্রত্যাশিত তার চেয়ে বেশি করতে উত্সাহিত করে।</w:t>
      </w:r>
    </w:p>
    <w:p w14:paraId="39DCBFB6" w14:textId="77777777" w:rsidR="00F90BDC" w:rsidRDefault="00F90BDC"/>
    <w:p w14:paraId="64B36D13" w14:textId="77777777" w:rsidR="00F90BDC" w:rsidRDefault="00F90BDC">
      <w:r xmlns:w="http://schemas.openxmlformats.org/wordprocessingml/2006/main">
        <w:t xml:space="preserve">1: যা প্রত্যাশিত তার বাইরে যাওয়া - ম্যাথিউ 5:41</w:t>
      </w:r>
    </w:p>
    <w:p w14:paraId="526C6870" w14:textId="77777777" w:rsidR="00F90BDC" w:rsidRDefault="00F90BDC"/>
    <w:p w14:paraId="23EF782A" w14:textId="77777777" w:rsidR="00F90BDC" w:rsidRDefault="00F90BDC">
      <w:r xmlns:w="http://schemas.openxmlformats.org/wordprocessingml/2006/main">
        <w:t xml:space="preserve">2: সমবেদনা, সম্মতি নয় - ম্যাথু 5:41</w:t>
      </w:r>
    </w:p>
    <w:p w14:paraId="34E1B72E" w14:textId="77777777" w:rsidR="00F90BDC" w:rsidRDefault="00F90BDC"/>
    <w:p w14:paraId="523D23F8" w14:textId="77777777" w:rsidR="00F90BDC" w:rsidRDefault="00F90BDC">
      <w:r xmlns:w="http://schemas.openxmlformats.org/wordprocessingml/2006/main">
        <w:t xml:space="preserve">1: ফিলিপীয় 2:3-4, "স্বার্থপর উচ্চাকাঙ্ক্ষা বা অহংকার থেকে কিছুই করবেন না, তবে নম্রতার সাথে অন্যদেরকে নিজের চেয়ে বেশি গুরুত্বপূর্ণ হিসাবে গণ্য করুন। আপনারা প্রত্যেকে শুধু নিজের স্বার্থই নয়, অন্যের স্বার্থের দিকেও তাকান।"</w:t>
      </w:r>
    </w:p>
    <w:p w14:paraId="0E99CD25" w14:textId="77777777" w:rsidR="00F90BDC" w:rsidRDefault="00F90BDC"/>
    <w:p w14:paraId="3D5FB512" w14:textId="77777777" w:rsidR="00F90BDC" w:rsidRDefault="00F90BDC">
      <w:r xmlns:w="http://schemas.openxmlformats.org/wordprocessingml/2006/main">
        <w:t xml:space="preserve">2: গালাতীয় 6:2, "একে অপরের ভার বহন কর, এবং তাই খ্রীষ্টের আইন পূর্ণ কর।"</w:t>
      </w:r>
    </w:p>
    <w:p w14:paraId="1BB248F6" w14:textId="77777777" w:rsidR="00F90BDC" w:rsidRDefault="00F90BDC"/>
    <w:p w14:paraId="21A5BB8B" w14:textId="77777777" w:rsidR="00F90BDC" w:rsidRDefault="00F90BDC">
      <w:r xmlns:w="http://schemas.openxmlformats.org/wordprocessingml/2006/main">
        <w:t xml:space="preserve">ম্যাথু 5:42 যে তোমার কাছে চায় তাকে দাও, এবং যে তোমার কাছ থেকে ধার চায় তাকে তুমি ফিরিয়ে দিও না।</w:t>
      </w:r>
    </w:p>
    <w:p w14:paraId="6E18837B" w14:textId="77777777" w:rsidR="00F90BDC" w:rsidRDefault="00F90BDC"/>
    <w:p w14:paraId="3D790A88" w14:textId="77777777" w:rsidR="00F90BDC" w:rsidRDefault="00F90BDC">
      <w:r xmlns:w="http://schemas.openxmlformats.org/wordprocessingml/2006/main">
        <w:t xml:space="preserve">যীশু আমাদের উদার হতে উত্সাহিত করেন এবং যাদের প্রয়োজন তাদের ধার দিতে ইচ্ছুক।</w:t>
      </w:r>
    </w:p>
    <w:p w14:paraId="6795DF31" w14:textId="77777777" w:rsidR="00F90BDC" w:rsidRDefault="00F90BDC"/>
    <w:p w14:paraId="7BA04831" w14:textId="77777777" w:rsidR="00F90BDC" w:rsidRDefault="00F90BDC">
      <w:r xmlns:w="http://schemas.openxmlformats.org/wordprocessingml/2006/main">
        <w:t xml:space="preserve">1. একটি উদার হৃদয়: দেওয়ার আনন্দ</w:t>
      </w:r>
    </w:p>
    <w:p w14:paraId="4EFE877F" w14:textId="77777777" w:rsidR="00F90BDC" w:rsidRDefault="00F90BDC"/>
    <w:p w14:paraId="15A0EB2E" w14:textId="77777777" w:rsidR="00F90BDC" w:rsidRDefault="00F90BDC">
      <w:r xmlns:w="http://schemas.openxmlformats.org/wordprocessingml/2006/main">
        <w:t xml:space="preserve">2. সাহায্যকারী হাত ধার দেওয়া: ভাগ করে নেওয়ার ভালবাসা</w:t>
      </w:r>
    </w:p>
    <w:p w14:paraId="596B0798" w14:textId="77777777" w:rsidR="00F90BDC" w:rsidRDefault="00F90BDC"/>
    <w:p w14:paraId="7A0F41C9" w14:textId="77777777" w:rsidR="00F90BDC" w:rsidRDefault="00F90BDC">
      <w:r xmlns:w="http://schemas.openxmlformats.org/wordprocessingml/2006/main">
        <w:t xml:space="preserve">1. 1 জন 3:17-18 "কিন্তু যদি কারো কাছে পৃথিবীর জিনিসপত্র থাকে এবং তার ভাইকে অভাবগ্রস্ত দেখে, তবুও তার বিরুদ্ধে তার হৃদয় বন্ধ করে, তাহলে ঈশ্বরের ভালবাসা কীভাবে তার মধ্যে থাকে? ছোট বাচ্চারা, আসুন আমরা কথায় বা কথায় প্রেম না করি কিন্তু কাজে এবং সত্যে।"</w:t>
      </w:r>
    </w:p>
    <w:p w14:paraId="365BA79E" w14:textId="77777777" w:rsidR="00F90BDC" w:rsidRDefault="00F90BDC"/>
    <w:p w14:paraId="753A2BF1" w14:textId="77777777" w:rsidR="00F90BDC" w:rsidRDefault="00F90BDC">
      <w:r xmlns:w="http://schemas.openxmlformats.org/wordprocessingml/2006/main">
        <w:t xml:space="preserve">2. হিতোপদেশ 11:24-25 “কেউ অবাধে দান করে, তথাপি সমস্ত ধনী বৃদ্ধি করে; অন্য তার যা দেওয়া উচিত তা আটকে রাখে, এবং কেবল ভোগ করে। যে আশীর্বাদ নিয়ে আসে সে সমৃদ্ধ হবে, এবং যে জল দেয় সে নিজেই জল পান করবে।”</w:t>
      </w:r>
    </w:p>
    <w:p w14:paraId="53B4AAB2" w14:textId="77777777" w:rsidR="00F90BDC" w:rsidRDefault="00F90BDC"/>
    <w:p w14:paraId="5505491A" w14:textId="77777777" w:rsidR="00F90BDC" w:rsidRDefault="00F90BDC">
      <w:r xmlns:w="http://schemas.openxmlformats.org/wordprocessingml/2006/main">
        <w:t xml:space="preserve">ম্যাথু 5:43 তোমরা শুনেছ যে বলা হয়েছে, 'তুমি তোমার প্রতিবেশীকে ভালবাসবে এবং তোমার শত্রুকে ঘৃণা করবে৷'</w:t>
      </w:r>
    </w:p>
    <w:p w14:paraId="46D24D80" w14:textId="77777777" w:rsidR="00F90BDC" w:rsidRDefault="00F90BDC"/>
    <w:p w14:paraId="0CF4064A" w14:textId="77777777" w:rsidR="00F90BDC" w:rsidRDefault="00F90BDC">
      <w:r xmlns:w="http://schemas.openxmlformats.org/wordprocessingml/2006/main">
        <w:t xml:space="preserve">এই অনুচ্ছেদ আমাদের প্রতিবেশী এবং আমাদের শত্রুদের ভালবাসার নির্দেশ দেয়।</w:t>
      </w:r>
    </w:p>
    <w:p w14:paraId="08A1EFBF" w14:textId="77777777" w:rsidR="00F90BDC" w:rsidRDefault="00F90BDC"/>
    <w:p w14:paraId="477721F7" w14:textId="77777777" w:rsidR="00F90BDC" w:rsidRDefault="00F90BDC">
      <w:r xmlns:w="http://schemas.openxmlformats.org/wordprocessingml/2006/main">
        <w:t xml:space="preserve">1. ভালবাসার শক্তি: কিভাবে আমাদের প্রতিবেশী এবং শত্রুদের ভালবাসা যায়</w:t>
      </w:r>
    </w:p>
    <w:p w14:paraId="405EE7AF" w14:textId="77777777" w:rsidR="00F90BDC" w:rsidRDefault="00F90BDC"/>
    <w:p w14:paraId="13EAEE15" w14:textId="77777777" w:rsidR="00F90BDC" w:rsidRDefault="00F90BDC">
      <w:r xmlns:w="http://schemas.openxmlformats.org/wordprocessingml/2006/main">
        <w:t xml:space="preserve">2. আমাদের শত্রুদের ক্ষমা করা: কঠিন পরিস্থিতিতে কীভাবে প্রেম করা যায়</w:t>
      </w:r>
    </w:p>
    <w:p w14:paraId="36BC5660" w14:textId="77777777" w:rsidR="00F90BDC" w:rsidRDefault="00F90BDC"/>
    <w:p w14:paraId="724A63EF" w14:textId="77777777" w:rsidR="00F90BDC" w:rsidRDefault="00F90BDC">
      <w:r xmlns:w="http://schemas.openxmlformats.org/wordprocessingml/2006/main">
        <w:t xml:space="preserve">1. রোমানস 12:20-21 - "অতএব আপনার শত্রু যদি ক্ষুধার্ত হয়, তাকে খাওয়াও; যদি সে তৃষ্ণা পায় তবে তাকে পান করাও: কেননা এমন করলে তুমি তার মাথায় আগুনের কয়লা স্তূপ করবে। মন্দকে পরাস্ত করো না, কিন্তু মন্দকে পরাস্ত করো। ভালোর সাথে।"</w:t>
      </w:r>
    </w:p>
    <w:p w14:paraId="2AE8B778" w14:textId="77777777" w:rsidR="00F90BDC" w:rsidRDefault="00F90BDC"/>
    <w:p w14:paraId="3CD342F2" w14:textId="77777777" w:rsidR="00F90BDC" w:rsidRDefault="00F90BDC">
      <w:r xmlns:w="http://schemas.openxmlformats.org/wordprocessingml/2006/main">
        <w:t xml:space="preserve">2. লুক 6:27-28 - "কিন্তু আমি তোমাদের যারা শোনে তাদের বলছি, তোমাদের শত্রুদের ভালোবাসো, যারা তোমাদের ঘৃণা করে তাদের ভালো করো, যারা তোমাকে অভিশাপ দেয় তাদের আশীর্বাদ করো এবং যারা তোমাকে ব্যবহার করেও তাদের জন্য প্রার্থনা করো।"</w:t>
      </w:r>
    </w:p>
    <w:p w14:paraId="0FBC1B47" w14:textId="77777777" w:rsidR="00F90BDC" w:rsidRDefault="00F90BDC"/>
    <w:p w14:paraId="3E6F32B5" w14:textId="77777777" w:rsidR="00F90BDC" w:rsidRDefault="00F90BDC">
      <w:r xmlns:w="http://schemas.openxmlformats.org/wordprocessingml/2006/main">
        <w:t xml:space="preserve">ম্যাথু 5:44 কিন্তু আমি তোমাদের বলছি, তোমাদের শত্রুদের ভালোবাসো, যারা তোমাকে অভিশাপ দেয় তাদের আশীর্বাদ করো, যারা তোমাকে ঘৃণা করে তাদের ভালো করো, এবং যারা তোমাকে ব্যবহার করেও অত্যাচার করে তাদের জন্য প্রার্থনা করো;</w:t>
      </w:r>
    </w:p>
    <w:p w14:paraId="4AF92145" w14:textId="77777777" w:rsidR="00F90BDC" w:rsidRDefault="00F90BDC"/>
    <w:p w14:paraId="527E33E6" w14:textId="77777777" w:rsidR="00F90BDC" w:rsidRDefault="00F90BDC">
      <w:r xmlns:w="http://schemas.openxmlformats.org/wordprocessingml/2006/main">
        <w:t xml:space="preserve">তোমার শত্রুদের ভালবাস এবং যারা তোমাকে ঘৃণা করে তাদের ভাল কর।</w:t>
      </w:r>
    </w:p>
    <w:p w14:paraId="4E99E49B" w14:textId="77777777" w:rsidR="00F90BDC" w:rsidRDefault="00F90BDC"/>
    <w:p w14:paraId="00E3F74A" w14:textId="77777777" w:rsidR="00F90BDC" w:rsidRDefault="00F90BDC">
      <w:r xmlns:w="http://schemas.openxmlformats.org/wordprocessingml/2006/main">
        <w:t xml:space="preserve">1. সবার জন্য ভালবাসা - গালাতীয় 5:14; রোমান 13:10</w:t>
      </w:r>
    </w:p>
    <w:p w14:paraId="4492715A" w14:textId="77777777" w:rsidR="00F90BDC" w:rsidRDefault="00F90BDC"/>
    <w:p w14:paraId="41136EA0" w14:textId="77777777" w:rsidR="00F90BDC" w:rsidRDefault="00F90BDC">
      <w:r xmlns:w="http://schemas.openxmlformats.org/wordprocessingml/2006/main">
        <w:t xml:space="preserve">2. আপনার শত্রুদের ভালবাসা - ফিলিপীয় 2:3-4; লুক 6:27-36</w:t>
      </w:r>
    </w:p>
    <w:p w14:paraId="2187C8C4" w14:textId="77777777" w:rsidR="00F90BDC" w:rsidRDefault="00F90BDC"/>
    <w:p w14:paraId="712DDC78" w14:textId="77777777" w:rsidR="00F90BDC" w:rsidRDefault="00F90BDC">
      <w:r xmlns:w="http://schemas.openxmlformats.org/wordprocessingml/2006/main">
        <w:t xml:space="preserve">1. রোমানস 12:14-21</w:t>
      </w:r>
    </w:p>
    <w:p w14:paraId="076FDC90" w14:textId="77777777" w:rsidR="00F90BDC" w:rsidRDefault="00F90BDC"/>
    <w:p w14:paraId="696D2241" w14:textId="77777777" w:rsidR="00F90BDC" w:rsidRDefault="00F90BDC">
      <w:r xmlns:w="http://schemas.openxmlformats.org/wordprocessingml/2006/main">
        <w:t xml:space="preserve">2. 1 জন 4:7-21</w:t>
      </w:r>
    </w:p>
    <w:p w14:paraId="1AC7FC52" w14:textId="77777777" w:rsidR="00F90BDC" w:rsidRDefault="00F90BDC"/>
    <w:p w14:paraId="05278E10" w14:textId="77777777" w:rsidR="00F90BDC" w:rsidRDefault="00F90BDC">
      <w:r xmlns:w="http://schemas.openxmlformats.org/wordprocessingml/2006/main">
        <w:t xml:space="preserve">ম্যাথু 5:45 যাতে তোমরা তোমাদের স্বর্গস্থ পিতার সন্তান হতে পার, কারণ তিনি মন্দ ও ভালোর উপরে তাঁর সূর্য উদিত করেন এবং ন্যায়পরায়ণ ও অন্যায়ের উপর বৃষ্টি বর্ষণ করেন৷</w:t>
      </w:r>
    </w:p>
    <w:p w14:paraId="5981BF19" w14:textId="77777777" w:rsidR="00F90BDC" w:rsidRDefault="00F90BDC"/>
    <w:p w14:paraId="618D0044" w14:textId="77777777" w:rsidR="00F90BDC" w:rsidRDefault="00F90BDC">
      <w:r xmlns:w="http://schemas.openxmlformats.org/wordprocessingml/2006/main">
        <w:t xml:space="preserve">ঈশ্বর সকলের প্রতি করুণাময় এবং প্রেমময়, তা নির্বিশেষে তারা ভাল বা খারাপ মানুষই হোক না কেন।</w:t>
      </w:r>
    </w:p>
    <w:p w14:paraId="795016E7" w14:textId="77777777" w:rsidR="00F90BDC" w:rsidRDefault="00F90BDC"/>
    <w:p w14:paraId="108B92D5" w14:textId="77777777" w:rsidR="00F90BDC" w:rsidRDefault="00F90BDC">
      <w:r xmlns:w="http://schemas.openxmlformats.org/wordprocessingml/2006/main">
        <w:t xml:space="preserve">1. ঈশ্বরের নিঃশর্ত প্রেম: সূর্য এবং বৃষ্টির দৃষ্টান্ত</w:t>
      </w:r>
    </w:p>
    <w:p w14:paraId="558CB30B" w14:textId="77777777" w:rsidR="00F90BDC" w:rsidRDefault="00F90BDC"/>
    <w:p w14:paraId="11BD99A5" w14:textId="77777777" w:rsidR="00F90BDC" w:rsidRDefault="00F90BDC">
      <w:r xmlns:w="http://schemas.openxmlformats.org/wordprocessingml/2006/main">
        <w:t xml:space="preserve">2. ঈশ্বরের অনুগ্রহ এবং করুণা: কেউ তার নাগালের বাইরে নয়</w:t>
      </w:r>
    </w:p>
    <w:p w14:paraId="31BC10F4" w14:textId="77777777" w:rsidR="00F90BDC" w:rsidRDefault="00F90BDC"/>
    <w:p w14:paraId="16E33B75" w14:textId="77777777" w:rsidR="00F90BDC" w:rsidRDefault="00F90BDC">
      <w:r xmlns:w="http://schemas.openxmlformats.org/wordprocessingml/2006/main">
        <w:t xml:space="preserve">1. রোমানস 5:8 - "কিন্তু ঈশ্বর আমাদের জন্য তাঁর নিজের ভালবাসা এইভাবে দেখান: আমরা যখন পাপী ছিলাম, খ্রীষ্ট আমাদের জন্য মারা গিয়েছিলেন।"</w:t>
      </w:r>
    </w:p>
    <w:p w14:paraId="266CB0AD" w14:textId="77777777" w:rsidR="00F90BDC" w:rsidRDefault="00F90BDC"/>
    <w:p w14:paraId="32C2A707" w14:textId="77777777" w:rsidR="00F90BDC" w:rsidRDefault="00F90BDC">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কিন্তু অনন্ত জীবন পায়।"</w:t>
      </w:r>
    </w:p>
    <w:p w14:paraId="708E8AA3" w14:textId="77777777" w:rsidR="00F90BDC" w:rsidRDefault="00F90BDC"/>
    <w:p w14:paraId="276979EA" w14:textId="77777777" w:rsidR="00F90BDC" w:rsidRDefault="00F90BDC">
      <w:r xmlns:w="http://schemas.openxmlformats.org/wordprocessingml/2006/main">
        <w:t xml:space="preserve">ম্যাথু 5:46 কারণ যারা তোমাদের ভালোবাসে যদি তোমরা তাদের ভালোবাস, তবে তোমাদের কি পুরস্কার আছে? এমনকি কর আদায়কারীরাও কি একই রকম নয়?</w:t>
      </w:r>
    </w:p>
    <w:p w14:paraId="1476D2AA" w14:textId="77777777" w:rsidR="00F90BDC" w:rsidRDefault="00F90BDC"/>
    <w:p w14:paraId="2D7C7044" w14:textId="77777777" w:rsidR="00F90BDC" w:rsidRDefault="00F90BDC">
      <w:r xmlns:w="http://schemas.openxmlformats.org/wordprocessingml/2006/main">
        <w:t xml:space="preserve">এই শ্লোকটি আমাদের শেখায় যে আমাদের কেবল সেই সমস্ত লোকদেরই ভালবাসতে হবে না যারা আমাদের ভালবাসে, কিন্তু যারা আমাদের ভালবাসে না তাদেরও।</w:t>
      </w:r>
    </w:p>
    <w:p w14:paraId="19EBB680" w14:textId="77777777" w:rsidR="00F90BDC" w:rsidRDefault="00F90BDC"/>
    <w:p w14:paraId="02C4FF28" w14:textId="77777777" w:rsidR="00F90BDC" w:rsidRDefault="00F90BDC">
      <w:r xmlns:w="http://schemas.openxmlformats.org/wordprocessingml/2006/main">
        <w:t xml:space="preserve">1: যারা বিনিময়ে আমাদের ভালবাসতে পারে না তাদের ভালবাসার মাধ্যমে আমরা অন্যদের কাছে ঈশ্বরের ভালবাসা দেখাতে পারি।</w:t>
      </w:r>
    </w:p>
    <w:p w14:paraId="5A7D4CEA" w14:textId="77777777" w:rsidR="00F90BDC" w:rsidRDefault="00F90BDC"/>
    <w:p w14:paraId="13FC8D5F" w14:textId="77777777" w:rsidR="00F90BDC" w:rsidRDefault="00F90BDC">
      <w:r xmlns:w="http://schemas.openxmlformats.org/wordprocessingml/2006/main">
        <w:t xml:space="preserve">2: আমাদের উচিত তাদের প্রতি আমাদের ভালবাসা প্রসারিত করা যারা আমাদের ভালবাসা দেখায় না, যেমন যীশু করেছিলেন।</w:t>
      </w:r>
    </w:p>
    <w:p w14:paraId="5AC83041" w14:textId="77777777" w:rsidR="00F90BDC" w:rsidRDefault="00F90BDC"/>
    <w:p w14:paraId="4CF01709" w14:textId="77777777" w:rsidR="00F90BDC" w:rsidRDefault="00F90BDC">
      <w:r xmlns:w="http://schemas.openxmlformats.org/wordprocessingml/2006/main">
        <w:t xml:space="preserve">1: লূক 6:31-32 - "অন্যদের সাথেও করুন যেমন আপনি তাদের আপনার সাথে করতে চান। আপনি যদি তাদের ভালোবাসেন যারা আপনাকে ভালবাসেন, তাহলে আপনার কী কৃতিত্ব? এমনকি 'পাপীরাও তাদের ভালোবাসে যারা তাদের ভালোবাসে।"</w:t>
      </w:r>
    </w:p>
    <w:p w14:paraId="31B0A3EA" w14:textId="77777777" w:rsidR="00F90BDC" w:rsidRDefault="00F90BDC"/>
    <w:p w14:paraId="608D1435" w14:textId="77777777" w:rsidR="00F90BDC" w:rsidRDefault="00F90BDC">
      <w:r xmlns:w="http://schemas.openxmlformats.org/wordprocessingml/2006/main">
        <w:t xml:space="preserve">2:1 জন 4:20-21 - "কেউ যদি বলে, 'আমি ঈশ্বরকে ভালবাসি', তবুও তার ভাইকে ঘৃণা করে, তবে সে মিথ্যাবাদী। কারণ যে কেউ তার ভাইকে ভালবাসে না, </w:t>
      </w:r>
      <w:r xmlns:w="http://schemas.openxmlformats.org/wordprocessingml/2006/main">
        <w:lastRenderedPageBreak xmlns:w="http://schemas.openxmlformats.org/wordprocessingml/2006/main"/>
      </w:r>
      <w:r xmlns:w="http://schemas.openxmlformats.org/wordprocessingml/2006/main">
        <w:t xml:space="preserve">যাকে সে দেখেছে, সে ঈশ্বরকে ভালবাসতে পারে না, যাকে সে দেখেনি।"</w:t>
      </w:r>
    </w:p>
    <w:p w14:paraId="1F4D2B0B" w14:textId="77777777" w:rsidR="00F90BDC" w:rsidRDefault="00F90BDC"/>
    <w:p w14:paraId="6E790D26" w14:textId="77777777" w:rsidR="00F90BDC" w:rsidRDefault="00F90BDC">
      <w:r xmlns:w="http://schemas.openxmlformats.org/wordprocessingml/2006/main">
        <w:t xml:space="preserve">ম্যাথু 5:47 এবং যদি আপনি কেবল আপনার ভাইদের অভিবাদন জানান, তবে অন্যদের চেয়ে আপনি কী বেশি? কর আদায়কারীরাও কি তাই না?</w:t>
      </w:r>
    </w:p>
    <w:p w14:paraId="34FA67F0" w14:textId="77777777" w:rsidR="00F90BDC" w:rsidRDefault="00F90BDC"/>
    <w:p w14:paraId="057222DB" w14:textId="77777777" w:rsidR="00F90BDC" w:rsidRDefault="00F90BDC">
      <w:r xmlns:w="http://schemas.openxmlformats.org/wordprocessingml/2006/main">
        <w:t xml:space="preserve">এই অনুচ্ছেদটি সমস্ত লোকের প্রতি ভালবাসা এবং দয়া প্রসারিত করার গুরুত্বের কথা বলে, এমনকি যারা বহিরাগত হিসাবে দেখা হয়।</w:t>
      </w:r>
    </w:p>
    <w:p w14:paraId="06AFD5AC" w14:textId="77777777" w:rsidR="00F90BDC" w:rsidRDefault="00F90BDC"/>
    <w:p w14:paraId="22A4DE1C" w14:textId="77777777" w:rsidR="00F90BDC" w:rsidRDefault="00F90BDC">
      <w:r xmlns:w="http://schemas.openxmlformats.org/wordprocessingml/2006/main">
        <w:t xml:space="preserve">1. আপনার প্রতিবেশীকে ভালবাসুন: সবার প্রতি দয়া বাড়ানোর গুরুত্ব।</w:t>
      </w:r>
    </w:p>
    <w:p w14:paraId="29E99B9C" w14:textId="77777777" w:rsidR="00F90BDC" w:rsidRDefault="00F90BDC"/>
    <w:p w14:paraId="0203756F" w14:textId="77777777" w:rsidR="00F90BDC" w:rsidRDefault="00F90BDC">
      <w:r xmlns:w="http://schemas.openxmlformats.org/wordprocessingml/2006/main">
        <w:t xml:space="preserve">2. একটি বই এর কভার দ্বারা বিচার করবেন না: অন্যদের সাথে সম্মানের সাথে আচরণ করা, তারা যেই হোক না কেন।</w:t>
      </w:r>
    </w:p>
    <w:p w14:paraId="59BCDAEB" w14:textId="77777777" w:rsidR="00F90BDC" w:rsidRDefault="00F90BDC"/>
    <w:p w14:paraId="3D276109" w14:textId="77777777" w:rsidR="00F90BDC" w:rsidRDefault="00F90BDC">
      <w:r xmlns:w="http://schemas.openxmlformats.org/wordprocessingml/2006/main">
        <w:t xml:space="preserve">1. গালাতীয় 5:13-14 - "কারণ, ভাইয়েরা, তোমাদের স্বাধীনতার জন্য ডাকা হয়েছে; শুধুমাত্র মাংসের উপলক্ষের জন্য স্বাধীনতা ব্যবহার করবেন না, কিন্তু প্রেমের দ্বারা একে অপরের সেবা করুন৷ কারণ সমস্ত আইন এক কথায় পরিপূর্ণ হয়, এমনকি এর মধ্যে; তুমি তোমার প্রতিবেশীকে নিজের মতো ভালবাসবে।"</w:t>
      </w:r>
    </w:p>
    <w:p w14:paraId="2AC263D2" w14:textId="77777777" w:rsidR="00F90BDC" w:rsidRDefault="00F90BDC"/>
    <w:p w14:paraId="7E7C490D" w14:textId="77777777" w:rsidR="00F90BDC" w:rsidRDefault="00F90BDC">
      <w:r xmlns:w="http://schemas.openxmlformats.org/wordprocessingml/2006/main">
        <w:t xml:space="preserve">2. রোমানস 12:9-10 - "ভালোবাসা বিনা দ্বিধায় থাকুক। যা মন্দ তা ঘৃণা কর; যা ভাল তা ধরে থাক। ভ্রাতৃপ্রেম সহ একে অপরের প্রতি সদয় স্নেহশীল হও; সম্মানে একে অপরকে পছন্দ করে।"</w:t>
      </w:r>
    </w:p>
    <w:p w14:paraId="010B68CB" w14:textId="77777777" w:rsidR="00F90BDC" w:rsidRDefault="00F90BDC"/>
    <w:p w14:paraId="2DBFEAF8" w14:textId="77777777" w:rsidR="00F90BDC" w:rsidRDefault="00F90BDC">
      <w:r xmlns:w="http://schemas.openxmlformats.org/wordprocessingml/2006/main">
        <w:t xml:space="preserve">ম্যাথু 5:48 অতএব তোমরা নিখুঁত হও, যেমন তোমাদের স্বর্গের পিতা নিখুঁত৷</w:t>
      </w:r>
    </w:p>
    <w:p w14:paraId="36A600EA" w14:textId="77777777" w:rsidR="00F90BDC" w:rsidRDefault="00F90BDC"/>
    <w:p w14:paraId="197DE7AA" w14:textId="77777777" w:rsidR="00F90BDC" w:rsidRDefault="00F90BDC">
      <w:r xmlns:w="http://schemas.openxmlformats.org/wordprocessingml/2006/main">
        <w:t xml:space="preserve">যিশু খ্রিস্টানদেরকে নিখুঁততার জন্য প্রচেষ্টা করতে উৎসাহিত করেন, ঠিক যেমন ঈশ্বর নিখুঁত।</w:t>
      </w:r>
    </w:p>
    <w:p w14:paraId="0E2D2E0B" w14:textId="77777777" w:rsidR="00F90BDC" w:rsidRDefault="00F90BDC"/>
    <w:p w14:paraId="764C01D5" w14:textId="77777777" w:rsidR="00F90BDC" w:rsidRDefault="00F90BDC">
      <w:r xmlns:w="http://schemas.openxmlformats.org/wordprocessingml/2006/main">
        <w:t xml:space="preserve">1. বিশ্বাসের মাধ্যমে পরিপূর্ণতা: কীভাবে পবিত্র জীবনযাপন করা যায়</w:t>
      </w:r>
    </w:p>
    <w:p w14:paraId="5CEF3E2A" w14:textId="77777777" w:rsidR="00F90BDC" w:rsidRDefault="00F90BDC"/>
    <w:p w14:paraId="6130BFC6" w14:textId="77777777" w:rsidR="00F90BDC" w:rsidRDefault="00F90BDC">
      <w:r xmlns:w="http://schemas.openxmlformats.org/wordprocessingml/2006/main">
        <w:t xml:space="preserve">2. পরিপূর্ণতার শক্তি: আমাদের জীবনে ঈশ্বরের ইচ্ছা অনুসরণ করা</w:t>
      </w:r>
    </w:p>
    <w:p w14:paraId="263A0C10" w14:textId="77777777" w:rsidR="00F90BDC" w:rsidRDefault="00F90BDC"/>
    <w:p w14:paraId="1BED8254"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01AD930E" w14:textId="77777777" w:rsidR="00F90BDC" w:rsidRDefault="00F90BDC"/>
    <w:p w14:paraId="7AEF3EF3" w14:textId="77777777" w:rsidR="00F90BDC" w:rsidRDefault="00F90BDC">
      <w:r xmlns:w="http://schemas.openxmlformats.org/wordprocessingml/2006/main">
        <w:t xml:space="preserve">2. হিব্রু 12:14 - সমস্ত লোকের সাথে শান্তি এবং পবিত্রতার অনুসরণ করুন, যা ছাড়া কেউ প্রভুকে দেখতে পাবে না।</w:t>
      </w:r>
    </w:p>
    <w:p w14:paraId="474ED954" w14:textId="77777777" w:rsidR="00F90BDC" w:rsidRDefault="00F90BDC"/>
    <w:p w14:paraId="7B2B52D4" w14:textId="77777777" w:rsidR="00F90BDC" w:rsidRDefault="00F90BDC">
      <w:r xmlns:w="http://schemas.openxmlformats.org/wordprocessingml/2006/main">
        <w:t xml:space="preserve">ম্যাথিউ 6 পর্বতের উপদেশের অংশ এবং এটি তিনটি বিস্তৃত থিম কভার করে: ধার্মিকতার কাজ, যার মধ্যে অভাবীকে দান করা, প্রার্থনা (প্রভুর প্রার্থনা সহ), এবং উপবাস; পার্থিব ধন সঞ্চয় করার বিরুদ্ধে একটি সতর্কতা; এবং চিন্তা না করার জন্য একটি উপদেশ।</w:t>
      </w:r>
    </w:p>
    <w:p w14:paraId="48157691" w14:textId="77777777" w:rsidR="00F90BDC" w:rsidRDefault="00F90BDC"/>
    <w:p w14:paraId="7A7273B6" w14:textId="77777777" w:rsidR="00F90BDC" w:rsidRDefault="00F90BDC">
      <w:r xmlns:w="http://schemas.openxmlformats.org/wordprocessingml/2006/main">
        <w:t xml:space="preserve">1 ম অনুচ্ছেদ: অধ্যায়টি শুরু হয় যীশু তাঁর অনুসারীদেরকে কীভাবে ধার্মিকতার কাজগুলি পরিচালনা করতে হয় তার নির্দেশ দিয়ে। তিনি অন্যের প্রশংসার জন্য প্রকাশ্যে তাকওয়া অনুশীলনের বিরুদ্ধে সতর্ক করেছেন। এটি অভাবীকে দান করা হোক বা প্রার্থনা করা বা রোজা রাখা হোক না কেন, এগুলি ব্যক্তিগতভাবে করা উচিত, কারণ গোপনে যা করা হয় তা ঈশ্বর দেখেন এবং সেই অনুযায়ী পুরষ্কার দেন। এই বিভাগে যীশু তাঁর শিষ্যদের শেখাচ্ছেন কিভাবে তাদের প্রার্থনা করা উচিত - যা "প্রভুর প্রার্থনা" নামে পরিচিত (ম্যাথু 6:1-18)।</w:t>
      </w:r>
    </w:p>
    <w:p w14:paraId="13CE018F" w14:textId="77777777" w:rsidR="00F90BDC" w:rsidRDefault="00F90BDC"/>
    <w:p w14:paraId="611E88EA" w14:textId="77777777" w:rsidR="00F90BDC" w:rsidRDefault="00F90BDC">
      <w:r xmlns:w="http://schemas.openxmlformats.org/wordprocessingml/2006/main">
        <w:t xml:space="preserve">2য় অনুচ্ছেদ: পরবর্তী, যীশু বস্তুগত সম্পদ সম্পর্কে কথা বলেন (ম্যাথু 6:19-24)। তিনি পৃথিবীতে ধন সঞ্চয় করার বিরুদ্ধে সতর্ক করেন যেখানে সেগুলি ধ্বংস বা চুরি করা যেতে পারে। পরিবর্তে, তিনি তাঁর অনুসারীদের স্বর্গে ধন সঞ্চয় করতে উত্সাহিত করেন যা চিরন্তন। তিনি আরও শেখান যে কেউ দুই প্রভুর সেবা করতে পারে না - ঈশ্বর এবং অর্থ।</w:t>
      </w:r>
    </w:p>
    <w:p w14:paraId="6B775B29" w14:textId="77777777" w:rsidR="00F90BDC" w:rsidRDefault="00F90BDC"/>
    <w:p w14:paraId="5CF13226" w14:textId="77777777" w:rsidR="00F90BDC" w:rsidRDefault="00F90BDC">
      <w:r xmlns:w="http://schemas.openxmlformats.org/wordprocessingml/2006/main">
        <w:t xml:space="preserve">3য় অনুচ্ছেদ: চূড়ান্ত বিভাগে (ম্যাথু 6:25-34), যীশু খাদ্য এবং বস্ত্রের মতো জীবনের প্রয়োজনীয়তা সম্পর্কে উদ্বেগের বিরুদ্ধে পরামর্শ দেন কারণ ঈশ্বর সমস্ত প্রয়োজন জানেন এবং সেগুলির জন্য যেমন তিনি বাতাসের পাখি এবং মাঠের লিলির জন্য করেন ঠিক তেমনই তিনি তাদের জন্য সরবরাহ করেন। পার্থিব বিষয় নিয়ে চিন্তা না করে, সবার আগে ঈশ্বরের রাজ্য এবং তাঁর ধার্মিকতা খোঁজা উচিত এই প্রতিশ্রুতি দিয়ে যে অন্য সবকিছুও দেওয়া হবে।</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ম্যাথু 6:1 সাবধান থেকো য়েন লোকেদের দেখাবার জন্য তোমরা তোমাদের ভিক্ষা করো না৷</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আপনার ভাল কাজের সাথে অহংকার করবেন না, কারণ শুধুমাত্র আল্লাহ আপনাকে পুরস্কৃত করবেন।</w:t>
      </w:r>
    </w:p>
    <w:p w14:paraId="7EFD2D93" w14:textId="77777777" w:rsidR="00F90BDC" w:rsidRDefault="00F90BDC"/>
    <w:p w14:paraId="51CA5A9C" w14:textId="77777777" w:rsidR="00F90BDC" w:rsidRDefault="00F90BDC">
      <w:r xmlns:w="http://schemas.openxmlformats.org/wordprocessingml/2006/main">
        <w:t xml:space="preserve">1. গোপনে উদারতা: আমাদের প্রেরণা হিসাবে ঈশ্বরের পুরষ্কার ব্যবহার করা</w:t>
      </w:r>
    </w:p>
    <w:p w14:paraId="5B02F666" w14:textId="77777777" w:rsidR="00F90BDC" w:rsidRDefault="00F90BDC"/>
    <w:p w14:paraId="1BB39E31" w14:textId="77777777" w:rsidR="00F90BDC" w:rsidRDefault="00F90BDC">
      <w:r xmlns:w="http://schemas.openxmlformats.org/wordprocessingml/2006/main">
        <w:t xml:space="preserve">2. আনুগত্যের আশীর্বাদ: প্রশংসা না করে ভালো করা</w:t>
      </w:r>
    </w:p>
    <w:p w14:paraId="54C8904C" w14:textId="77777777" w:rsidR="00F90BDC" w:rsidRDefault="00F90BDC"/>
    <w:p w14:paraId="2D548CED" w14:textId="77777777" w:rsidR="00F90BDC" w:rsidRDefault="00F90BDC">
      <w:r xmlns:w="http://schemas.openxmlformats.org/wordprocessingml/2006/main">
        <w:t xml:space="preserve">1. 1 টিমোথি 6:17-19 – “তাদেরকে ভাল কাজ করতে, ভাল কাজে সমৃদ্ধ হতে, উদার এবং ভাগ করার জন্য প্রস্তুত হতে, ভবিষ্যতের জন্য নিজেদের জন্য একটি ভাল ভিত্তি সঞ্চয় করতে নির্দেশ দিন, যাতে তারা ধরে রাখতে পারে অনন্ত জীবনের উপর।"</w:t>
      </w:r>
    </w:p>
    <w:p w14:paraId="1FAF275B" w14:textId="77777777" w:rsidR="00F90BDC" w:rsidRDefault="00F90BDC"/>
    <w:p w14:paraId="1D859DEF" w14:textId="77777777" w:rsidR="00F90BDC" w:rsidRDefault="00F90BDC">
      <w:r xmlns:w="http://schemas.openxmlformats.org/wordprocessingml/2006/main">
        <w:t xml:space="preserve">2. হিতোপদেশ 11:25 - "যে আশীর্বাদ নিয়ে আসে সে সমৃদ্ধ হবে, এবং যে জল দেয় সে নিজেই জল পান করবে।"</w:t>
      </w:r>
    </w:p>
    <w:p w14:paraId="2A08A56E" w14:textId="77777777" w:rsidR="00F90BDC" w:rsidRDefault="00F90BDC"/>
    <w:p w14:paraId="28BF2B01" w14:textId="77777777" w:rsidR="00F90BDC" w:rsidRDefault="00F90BDC">
      <w:r xmlns:w="http://schemas.openxmlformats.org/wordprocessingml/2006/main">
        <w:t xml:space="preserve">ম্যাথু 6:2 অতএব যখন তুমি তোমার দান কর, তখন তোমার সম্মুখে তূরী বাজাইও না, যেমন ভণ্ডেরা সমাজগৃহে এবং রাস্তায় মানুষের গৌরব অর্জন করে। আমি তোমাদের সত্যি বলছি, তাদের পুরস্কার আছে৷</w:t>
      </w:r>
    </w:p>
    <w:p w14:paraId="48E18820" w14:textId="77777777" w:rsidR="00F90BDC" w:rsidRDefault="00F90BDC"/>
    <w:p w14:paraId="0F300766" w14:textId="77777777" w:rsidR="00F90BDC" w:rsidRDefault="00F90BDC">
      <w:r xmlns:w="http://schemas.openxmlformats.org/wordprocessingml/2006/main">
        <w:t xml:space="preserve">যীশু মানুষের স্বীকৃতি লাভের উদ্দেশ্যে ভাল কাজ করার বিরুদ্ধে সতর্ক করেছেন, যেমন ভণ্ডরা সিনাগগে এবং রাস্তায় করে।</w:t>
      </w:r>
    </w:p>
    <w:p w14:paraId="40988A61" w14:textId="77777777" w:rsidR="00F90BDC" w:rsidRDefault="00F90BDC"/>
    <w:p w14:paraId="3701792A" w14:textId="77777777" w:rsidR="00F90BDC" w:rsidRDefault="00F90BDC">
      <w:r xmlns:w="http://schemas.openxmlformats.org/wordprocessingml/2006/main">
        <w:t xml:space="preserve">1. সঠিক কারণে ভাল কাজ করা</w:t>
      </w:r>
    </w:p>
    <w:p w14:paraId="4E921680" w14:textId="77777777" w:rsidR="00F90BDC" w:rsidRDefault="00F90BDC"/>
    <w:p w14:paraId="557608F6" w14:textId="77777777" w:rsidR="00F90BDC" w:rsidRDefault="00F90BDC">
      <w:r xmlns:w="http://schemas.openxmlformats.org/wordprocessingml/2006/main">
        <w:t xml:space="preserve">2. আমাদের ভাল কাজের মধ্যে গর্বের বিপদ</w:t>
      </w:r>
    </w:p>
    <w:p w14:paraId="2C42A4C1" w14:textId="77777777" w:rsidR="00F90BDC" w:rsidRDefault="00F90BDC"/>
    <w:p w14:paraId="13B73C5C" w14:textId="77777777" w:rsidR="00F90BDC" w:rsidRDefault="00F90BDC">
      <w:r xmlns:w="http://schemas.openxmlformats.org/wordprocessingml/2006/main">
        <w:t xml:space="preserve">1. হিতোপদেশ 28:25-26 যে গর্বিত হৃদয় সে বিবাদ জাগিয়ে তোলে, কিন্তু যে প্রভুর উপর আস্থা রাখে সে মোটা হবে। যে নিজের অন্তরে বিশ্বাস করে সে বোকা, কিন্তু যে বিচক্ষণতার সাথে চলে সে উদ্ধার পাবে।</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ফিলিপীয় 2:3-4 ঝগড়া বা অহংকার দ্বারা কিছুই করা উচিত নয়; কিন্তু মনের নম্রতায় প্রত্যেকে নিজের চেয়ে অন্যকে ভালভাবে সম্মান করুক। প্রত্যেক মানুষের নিজের জিনিসের দিকে তাকান না, কিন্তু প্রত্যেক মানুষ অন্যের জিনিসের দিকেও তাকান৷</w:t>
      </w:r>
    </w:p>
    <w:p w14:paraId="7464DD6C" w14:textId="77777777" w:rsidR="00F90BDC" w:rsidRDefault="00F90BDC"/>
    <w:p w14:paraId="5C8F5BE3" w14:textId="77777777" w:rsidR="00F90BDC" w:rsidRDefault="00F90BDC">
      <w:r xmlns:w="http://schemas.openxmlformats.org/wordprocessingml/2006/main">
        <w:t xml:space="preserve">ম্যাথু 6:3 কিন্তু যখন তুমি দান কর, তখন তোমার ডান হাত কি করে তা তোমার বাম হাত যেন না জানে৷</w:t>
      </w:r>
    </w:p>
    <w:p w14:paraId="02C503C9" w14:textId="77777777" w:rsidR="00F90BDC" w:rsidRDefault="00F90BDC"/>
    <w:p w14:paraId="5B2EF435" w14:textId="77777777" w:rsidR="00F90BDC" w:rsidRDefault="00F90BDC">
      <w:r xmlns:w="http://schemas.openxmlformats.org/wordprocessingml/2006/main">
        <w:t xml:space="preserve">এই আয়াতটি বিশ্বাসীদেরকে স্বীকৃতি বা পুরস্কারের বিনিময়ে দান না করে দান করতে উৎসাহিত করে।</w:t>
      </w:r>
    </w:p>
    <w:p w14:paraId="335B8C52" w14:textId="77777777" w:rsidR="00F90BDC" w:rsidRDefault="00F90BDC"/>
    <w:p w14:paraId="5A22E1F5" w14:textId="77777777" w:rsidR="00F90BDC" w:rsidRDefault="00F90BDC">
      <w:r xmlns:w="http://schemas.openxmlformats.org/wordprocessingml/2006/main">
        <w:t xml:space="preserve">1. "নিঃস্বার্থ দান করে জীবন যাপন করা"</w:t>
      </w:r>
    </w:p>
    <w:p w14:paraId="07434860" w14:textId="77777777" w:rsidR="00F90BDC" w:rsidRDefault="00F90BDC"/>
    <w:p w14:paraId="3B3C5295" w14:textId="77777777" w:rsidR="00F90BDC" w:rsidRDefault="00F90BDC">
      <w:r xmlns:w="http://schemas.openxmlformats.org/wordprocessingml/2006/main">
        <w:t xml:space="preserve">2. "গোপনতার মধ্যে উদারতার শক্তি"</w:t>
      </w:r>
    </w:p>
    <w:p w14:paraId="1438F174" w14:textId="77777777" w:rsidR="00F90BDC" w:rsidRDefault="00F90BDC"/>
    <w:p w14:paraId="6793A204" w14:textId="77777777" w:rsidR="00F90BDC" w:rsidRDefault="00F90BDC">
      <w:r xmlns:w="http://schemas.openxmlformats.org/wordprocessingml/2006/main">
        <w:t xml:space="preserve">1. হিতোপদেশ 11:25 - একজন উদার ব্যক্তি সমৃদ্ধ হবে, এবং যে জল দেয় সে জল পাবে।</w:t>
      </w:r>
    </w:p>
    <w:p w14:paraId="25BB5A1B" w14:textId="77777777" w:rsidR="00F90BDC" w:rsidRDefault="00F90BDC"/>
    <w:p w14:paraId="1F7C91CE" w14:textId="77777777" w:rsidR="00F90BDC" w:rsidRDefault="00F90BDC">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14:paraId="08F25711" w14:textId="77777777" w:rsidR="00F90BDC" w:rsidRDefault="00F90BDC"/>
    <w:p w14:paraId="5402E8BD" w14:textId="77777777" w:rsidR="00F90BDC" w:rsidRDefault="00F90BDC">
      <w:r xmlns:w="http://schemas.openxmlformats.org/wordprocessingml/2006/main">
        <w:t xml:space="preserve">ম্যাথু 6:4 যাতে তোমার দান গোপনে থাকে এবং তোমার পিতা যিনি গোপনে দেখেন তিনি তোমাকে প্রকাশ্যে পুরস্কৃত করবেন।</w:t>
      </w:r>
    </w:p>
    <w:p w14:paraId="0EA77208" w14:textId="77777777" w:rsidR="00F90BDC" w:rsidRDefault="00F90BDC"/>
    <w:p w14:paraId="48CE4870" w14:textId="77777777" w:rsidR="00F90BDC" w:rsidRDefault="00F90BDC">
      <w:r xmlns:w="http://schemas.openxmlformats.org/wordprocessingml/2006/main">
        <w:t xml:space="preserve">আমাদের গোপনে অন্যদের দেওয়া উচিত, জেনে রাখা উচিত যে ঈশ্বর আমাদের প্রকাশ্যে পুরস্কৃত করবেন।</w:t>
      </w:r>
    </w:p>
    <w:p w14:paraId="2CBDDEFC" w14:textId="77777777" w:rsidR="00F90BDC" w:rsidRDefault="00F90BDC"/>
    <w:p w14:paraId="0B202B6A" w14:textId="77777777" w:rsidR="00F90BDC" w:rsidRDefault="00F90BDC">
      <w:r xmlns:w="http://schemas.openxmlformats.org/wordprocessingml/2006/main">
        <w:t xml:space="preserve">1. গোপন দান করার ক্ষমতা: ব্যক্তিগতভাবে দেওয়া কীভাবে প্রচুর পুরস্কারের দিকে নিয়ে যেতে পারে</w:t>
      </w:r>
    </w:p>
    <w:p w14:paraId="6C2E2805" w14:textId="77777777" w:rsidR="00F90BDC" w:rsidRDefault="00F90BDC"/>
    <w:p w14:paraId="41C22F98" w14:textId="77777777" w:rsidR="00F90BDC" w:rsidRDefault="00F90BDC">
      <w:r xmlns:w="http://schemas.openxmlformats.org/wordprocessingml/2006/main">
        <w:t xml:space="preserve">2. উদারতার আশীর্বাদ: ঈশ্বর আমাদেরকে যেমন দেন তেমন অন্যদেরকে দেওয়া</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করিন্থিয়ানস 9:7-8 - "কে তার নিজের খরচে যে কোন সময় যুদ্ধে যায়? কে একটি আঙ্গুর ক্ষেত রোপণ করে, এবং তার ফল খায় না? বা কে একটি মেষকে খাওয়ায়, এবং পালের দুধ খায় না? ?"</w:t>
      </w:r>
    </w:p>
    <w:p w14:paraId="3A73D37D" w14:textId="77777777" w:rsidR="00F90BDC" w:rsidRDefault="00F90BDC"/>
    <w:p w14:paraId="08852BB2" w14:textId="77777777" w:rsidR="00F90BDC" w:rsidRDefault="00F90BDC">
      <w:r xmlns:w="http://schemas.openxmlformats.org/wordprocessingml/2006/main">
        <w:t xml:space="preserve">2. ম্যাথু 19:21 - "যীশু তাকে বললেন, যদি তুমি নিখুঁত হতে চাও, যাও এবং তোমার যা আছে তা বিক্রি কর, এবং গরীবদের দান কর, এবং তোমার স্বর্গে ধন থাকবে: এবং এসে আমাকে অনুসরণ কর।"</w:t>
      </w:r>
    </w:p>
    <w:p w14:paraId="77E9F180" w14:textId="77777777" w:rsidR="00F90BDC" w:rsidRDefault="00F90BDC"/>
    <w:p w14:paraId="64E2B149" w14:textId="77777777" w:rsidR="00F90BDC" w:rsidRDefault="00F90BDC">
      <w:r xmlns:w="http://schemas.openxmlformats.org/wordprocessingml/2006/main">
        <w:t xml:space="preserve">ম্যাথু 6:5 এবং যখন আপনি প্রার্থনা করেন, তখন আপনি ভণ্ডদের মতো হবেন না: কারণ তারা সমাজগৃহে এবং রাস্তার মোড়ে দাঁড়িয়ে প্রার্থনা করতে পছন্দ করে, যাতে তারা লোকদের দেখা যায়৷ আমি তোমাদের সত্যি বলছি, তাদের পুরস্কার আছে৷</w:t>
      </w:r>
    </w:p>
    <w:p w14:paraId="67B82C09" w14:textId="77777777" w:rsidR="00F90BDC" w:rsidRDefault="00F90BDC"/>
    <w:p w14:paraId="1F7E5267" w14:textId="77777777" w:rsidR="00F90BDC" w:rsidRDefault="00F90BDC">
      <w:r xmlns:w="http://schemas.openxmlformats.org/wordprocessingml/2006/main">
        <w:t xml:space="preserve">যীশু অন্যদের দ্বারা দেখার জন্য প্রার্থনা করার বিরুদ্ধে সতর্ক করেছেন, যেমন ভণ্ডরা করে, যেহেতু তাদের পুরস্কার ইতিমধ্যেই পাওয়া গেছে।</w:t>
      </w:r>
    </w:p>
    <w:p w14:paraId="4C2BF9EE" w14:textId="77777777" w:rsidR="00F90BDC" w:rsidRDefault="00F90BDC"/>
    <w:p w14:paraId="4E20085C" w14:textId="77777777" w:rsidR="00F90BDC" w:rsidRDefault="00F90BDC">
      <w:r xmlns:w="http://schemas.openxmlformats.org/wordprocessingml/2006/main">
        <w:t xml:space="preserve">1. প্রার্থনায় গর্ব ও নম্রতা</w:t>
      </w:r>
    </w:p>
    <w:p w14:paraId="3DED96A7" w14:textId="77777777" w:rsidR="00F90BDC" w:rsidRDefault="00F90BDC"/>
    <w:p w14:paraId="5EB9475A" w14:textId="77777777" w:rsidR="00F90BDC" w:rsidRDefault="00F90BDC">
      <w:r xmlns:w="http://schemas.openxmlformats.org/wordprocessingml/2006/main">
        <w:t xml:space="preserve">2. প্রভুর অনুমোদন চাওয়া, মানুষের নয়</w:t>
      </w:r>
    </w:p>
    <w:p w14:paraId="04F33ADD" w14:textId="77777777" w:rsidR="00F90BDC" w:rsidRDefault="00F90BDC"/>
    <w:p w14:paraId="0225EABC" w14:textId="77777777" w:rsidR="00F90BDC" w:rsidRDefault="00F90BDC">
      <w:r xmlns:w="http://schemas.openxmlformats.org/wordprocessingml/2006/main">
        <w:t xml:space="preserve">1. জেমস 4:6 - "কিন্তু তিনি আরও অনুগ্রহ দেন। তাই তিনি বলেন, ঈশ্বর গর্বিতদের প্রতিরোধ করেন, কিন্তু নম্রদের অনুগ্রহ দেন।"</w:t>
      </w:r>
    </w:p>
    <w:p w14:paraId="03AAD57D" w14:textId="77777777" w:rsidR="00F90BDC" w:rsidRDefault="00F90BDC"/>
    <w:p w14:paraId="4BCCCFD0" w14:textId="77777777" w:rsidR="00F90BDC" w:rsidRDefault="00F90BDC">
      <w:r xmlns:w="http://schemas.openxmlformats.org/wordprocessingml/2006/main">
        <w:t xml:space="preserve">2. ইশাইয়া 29:13 - "যেহেতু প্রভু বলেছেন, কারণ এই লোকেরা তাদের মুখ দিয়ে আমার কাছে আসে, এবং তাদের ঠোঁটে আমাকে সম্মান করে, কিন্তু তাদের হৃদয় আমার থেকে দূরে সরিয়ে দেয়, এবং আমার প্রতি তাদের ভয় শেখায়। পুরুষের আজ্ঞা।"</w:t>
      </w:r>
    </w:p>
    <w:p w14:paraId="0B4D4043" w14:textId="77777777" w:rsidR="00F90BDC" w:rsidRDefault="00F90BDC"/>
    <w:p w14:paraId="2DA70F80" w14:textId="77777777" w:rsidR="00F90BDC" w:rsidRDefault="00F90BDC">
      <w:r xmlns:w="http://schemas.openxmlformats.org/wordprocessingml/2006/main">
        <w:t xml:space="preserve">ম্যাথু 6:6 কিন্তু তুমি, যখন তুমি প্রার্থনা কর, তোমার কক্ষে প্রবেশ কর, এবং যখন তুমি তোমার দরজা বন্ধ কর, তখন তোমার পিতার কাছে প্রার্থনা কর, যা গোপনে আছে; আর তোমার পিতা যিনি গোপনে দেখেন তিনি প্রকাশ্যেই তোমাকে পুরস্কৃত করবেন৷</w:t>
      </w:r>
    </w:p>
    <w:p w14:paraId="7D0A6E13" w14:textId="77777777" w:rsidR="00F90BDC" w:rsidRDefault="00F90BDC"/>
    <w:p w14:paraId="142DC12C" w14:textId="77777777" w:rsidR="00F90BDC" w:rsidRDefault="00F90BDC">
      <w:r xmlns:w="http://schemas.openxmlformats.org/wordprocessingml/2006/main">
        <w:t xml:space="preserve">যীশু আমাদের গোপনে ঈশ্বরের কাছে প্রার্থনা করার আদেশ দেন এবং ঈশ্বর আমাদের প্রকাশ্যে পুরস্কৃত করবেন।</w:t>
      </w:r>
    </w:p>
    <w:p w14:paraId="3A58689C" w14:textId="77777777" w:rsidR="00F90BDC" w:rsidRDefault="00F90BDC"/>
    <w:p w14:paraId="6CB20847" w14:textId="77777777" w:rsidR="00F90BDC" w:rsidRDefault="00F90BDC">
      <w:r xmlns:w="http://schemas.openxmlformats.org/wordprocessingml/2006/main">
        <w:t xml:space="preserve">1. আমরা যা করি তা ঈশ্বর দেখেন এবং বিশ্বাসের ব্যক্তিগত কাজের জন্য আমাদের পুরস্কৃত করবেন।</w:t>
      </w:r>
    </w:p>
    <w:p w14:paraId="04F4834F" w14:textId="77777777" w:rsidR="00F90BDC" w:rsidRDefault="00F90BDC"/>
    <w:p w14:paraId="335E1663" w14:textId="77777777" w:rsidR="00F90BDC" w:rsidRDefault="00F90BDC">
      <w:r xmlns:w="http://schemas.openxmlformats.org/wordprocessingml/2006/main">
        <w:t xml:space="preserve">2. গোপনে প্রার্থনা করা আমাদের ঈশ্বরের সাথে সৎ এবং আন্তরিক হতে দেয়।</w:t>
      </w:r>
    </w:p>
    <w:p w14:paraId="3B8D9FA5" w14:textId="77777777" w:rsidR="00F90BDC" w:rsidRDefault="00F90BDC"/>
    <w:p w14:paraId="433241F3" w14:textId="77777777" w:rsidR="00F90BDC" w:rsidRDefault="00F90BDC">
      <w:r xmlns:w="http://schemas.openxmlformats.org/wordprocessingml/2006/main">
        <w:t xml:space="preserve">1. 1 Thessalonians 5:16-18 - সর্বদা আনন্দ করুন, বিরতি ছাড়াই প্রার্থনা করুন, সমস্ত পরিস্থিতিতে ধন্যবাদ দিন; কারণ খ্রীষ্ট যীশুতে তোমাদের জন্য এটাই ঈশ্বরের ইচ্ছা৷</w:t>
      </w:r>
    </w:p>
    <w:p w14:paraId="7A18EC47" w14:textId="77777777" w:rsidR="00F90BDC" w:rsidRDefault="00F90BDC"/>
    <w:p w14:paraId="292D5A4D" w14:textId="77777777" w:rsidR="00F90BDC" w:rsidRDefault="00F90BDC">
      <w:r xmlns:w="http://schemas.openxmlformats.org/wordprocessingml/2006/main">
        <w:t xml:space="preserve">2. গীতসংহিতা 34:17-19 -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 ধার্মিকদের অনেক কষ্ট হয়, কিন্তু প্রভু তাকে তাদের সব থেকে উদ্ধার করেন।</w:t>
      </w:r>
    </w:p>
    <w:p w14:paraId="4BEE1536" w14:textId="77777777" w:rsidR="00F90BDC" w:rsidRDefault="00F90BDC"/>
    <w:p w14:paraId="07B09F46" w14:textId="77777777" w:rsidR="00F90BDC" w:rsidRDefault="00F90BDC">
      <w:r xmlns:w="http://schemas.openxmlformats.org/wordprocessingml/2006/main">
        <w:t xml:space="preserve">ম্যাথু 6:7 কিন্তু যখন তোমরা প্রার্থনা কর, তখন বিধর্মীদের মতো নিরর্থক পুনরাবৃত্তি ব্যবহার করো না, কারণ তারা মনে করে যে তাদের বেশি কথা বলার জন্য তাদের শোনা হবে৷</w:t>
      </w:r>
    </w:p>
    <w:p w14:paraId="1DDAEE10" w14:textId="77777777" w:rsidR="00F90BDC" w:rsidRDefault="00F90BDC"/>
    <w:p w14:paraId="72EBA70A" w14:textId="77777777" w:rsidR="00F90BDC" w:rsidRDefault="00F90BDC">
      <w:r xmlns:w="http://schemas.openxmlformats.org/wordprocessingml/2006/main">
        <w:t xml:space="preserve">প্রার্থনা আন্তরিক হওয়া উচিত এবং নিরর্থক পুনরাবৃত্তিতে পূর্ণ নয়।</w:t>
      </w:r>
    </w:p>
    <w:p w14:paraId="5574128F" w14:textId="77777777" w:rsidR="00F90BDC" w:rsidRDefault="00F90BDC"/>
    <w:p w14:paraId="60F8CF64" w14:textId="77777777" w:rsidR="00F90BDC" w:rsidRDefault="00F90BDC">
      <w:r xmlns:w="http://schemas.openxmlformats.org/wordprocessingml/2006/main">
        <w:t xml:space="preserve">1: ঈশ্বর আমাদের কাছ থেকে আন্তরিক, সৎ প্রার্থনা চান এবং খালি কথা নয়।</w:t>
      </w:r>
    </w:p>
    <w:p w14:paraId="44390831" w14:textId="77777777" w:rsidR="00F90BDC" w:rsidRDefault="00F90BDC"/>
    <w:p w14:paraId="5AFC29F9" w14:textId="77777777" w:rsidR="00F90BDC" w:rsidRDefault="00F90BDC">
      <w:r xmlns:w="http://schemas.openxmlformats.org/wordprocessingml/2006/main">
        <w:t xml:space="preserve">2: আমাদের মনে রাখা উচিত যে ঈশ্বর আমাদের প্রার্থনা শোনেন, আমরা যতগুলো কথা বলি তার জন্য নয়, বরং আমাদের হৃদয়ের আন্তরিকতার কারণে।</w:t>
      </w:r>
    </w:p>
    <w:p w14:paraId="16E31E0F" w14:textId="77777777" w:rsidR="00F90BDC" w:rsidRDefault="00F90BDC"/>
    <w:p w14:paraId="2204EECE" w14:textId="77777777" w:rsidR="00F90BDC" w:rsidRDefault="00F90BDC">
      <w:r xmlns:w="http://schemas.openxmlformats.org/wordprocessingml/2006/main">
        <w:t xml:space="preserve">1: জেমস 5:16; একজন ধার্মিক ব্যক্তির প্রার্থনা শক্তিশালী এবং কার্যকর।</w:t>
      </w:r>
    </w:p>
    <w:p w14:paraId="324A2802" w14:textId="77777777" w:rsidR="00F90BDC" w:rsidRDefault="00F90BDC"/>
    <w:p w14:paraId="61EDA007" w14:textId="77777777" w:rsidR="00F90BDC" w:rsidRDefault="00F90BDC">
      <w:r xmlns:w="http://schemas.openxmlformats.org/wordprocessingml/2006/main">
        <w:t xml:space="preserve">2:1 জন 5:14; ঈশ্বরের সান্নিধ্যে আমাদের এই আত্মবিশ্বাস রয়েছে: আমরা তাঁর ইচ্ছা অনুযায়ী কিছু চাইলে তিনি আমাদের কথা শোনেন।</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6:8 অতএব তোমরা তাদের মত হয়ো না, কারণ তোমাদের পিতা জানতে চান যে তোমাদের কি কি প্রয়োজন, তাঁর কাছে চাওয়ার আগেই৷</w:t>
      </w:r>
    </w:p>
    <w:p w14:paraId="1DE1252C" w14:textId="77777777" w:rsidR="00F90BDC" w:rsidRDefault="00F90BDC"/>
    <w:p w14:paraId="615BD45C" w14:textId="77777777" w:rsidR="00F90BDC" w:rsidRDefault="00F90BDC">
      <w:r xmlns:w="http://schemas.openxmlformats.org/wordprocessingml/2006/main">
        <w:t xml:space="preserve">আমরা চাওয়ার আগেই ঈশ্বর আমাদের চাহিদা জানেন, তাই আমাদের চিন্তা করা উচিত নয়।</w:t>
      </w:r>
    </w:p>
    <w:p w14:paraId="1AEEC349" w14:textId="77777777" w:rsidR="00F90BDC" w:rsidRDefault="00F90BDC"/>
    <w:p w14:paraId="54C696A5" w14:textId="77777777" w:rsidR="00F90BDC" w:rsidRDefault="00F90BDC">
      <w:r xmlns:w="http://schemas.openxmlformats.org/wordprocessingml/2006/main">
        <w:t xml:space="preserve">1: ঈশ্বর আমাদের যা প্রয়োজন তা প্রদান করেন</w:t>
      </w:r>
    </w:p>
    <w:p w14:paraId="618E0A96" w14:textId="77777777" w:rsidR="00F90BDC" w:rsidRDefault="00F90BDC"/>
    <w:p w14:paraId="213903BF" w14:textId="77777777" w:rsidR="00F90BDC" w:rsidRDefault="00F90BDC">
      <w:r xmlns:w="http://schemas.openxmlformats.org/wordprocessingml/2006/main">
        <w:t xml:space="preserve">2: ঈশ্বরের সময় বিশ্বাস</w:t>
      </w:r>
    </w:p>
    <w:p w14:paraId="23517567" w14:textId="77777777" w:rsidR="00F90BDC" w:rsidRDefault="00F90BDC"/>
    <w:p w14:paraId="0711C10B" w14:textId="77777777" w:rsidR="00F90BDC" w:rsidRDefault="00F90BDC">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w:t>
      </w:r>
    </w:p>
    <w:p w14:paraId="4F27878E" w14:textId="77777777" w:rsidR="00F90BDC" w:rsidRDefault="00F90BDC"/>
    <w:p w14:paraId="3A883425" w14:textId="77777777" w:rsidR="00F90BDC" w:rsidRDefault="00F90BDC">
      <w:r xmlns:w="http://schemas.openxmlformats.org/wordprocessingml/2006/main">
        <w:t xml:space="preserve">2: ইশাইয়া 40:29-31 -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14:paraId="164535F4" w14:textId="77777777" w:rsidR="00F90BDC" w:rsidRDefault="00F90BDC"/>
    <w:p w14:paraId="78338231" w14:textId="77777777" w:rsidR="00F90BDC" w:rsidRDefault="00F90BDC">
      <w:r xmlns:w="http://schemas.openxmlformats.org/wordprocessingml/2006/main">
        <w:t xml:space="preserve">ম্যাথু 6:9 এই পদ্ধতির পরে তোমরা প্রার্থনা কর: আমাদের স্বর্গের পিতা, তোমার নাম পবিত্র হোক।</w:t>
      </w:r>
    </w:p>
    <w:p w14:paraId="6B16869D" w14:textId="77777777" w:rsidR="00F90BDC" w:rsidRDefault="00F90BDC"/>
    <w:p w14:paraId="5A3715C4" w14:textId="77777777" w:rsidR="00F90BDC" w:rsidRDefault="00F90BDC">
      <w:r xmlns:w="http://schemas.openxmlformats.org/wordprocessingml/2006/main">
        <w:t xml:space="preserve">যীশু আমাদের শেখান কিভাবে ঈশ্বরের কাছে প্রার্থনা করতে হয়, আমাদের স্বর্গের পিতা।</w:t>
      </w:r>
    </w:p>
    <w:p w14:paraId="0E4AED3A" w14:textId="77777777" w:rsidR="00F90BDC" w:rsidRDefault="00F90BDC"/>
    <w:p w14:paraId="6B7B888F" w14:textId="77777777" w:rsidR="00F90BDC" w:rsidRDefault="00F90BDC">
      <w:r xmlns:w="http://schemas.openxmlformats.org/wordprocessingml/2006/main">
        <w:t xml:space="preserve">1. বিশ্বাসের সাথে প্রার্থনা করা: ঈশ্বরের সাথে যোগাযোগ করতে শেখা</w:t>
      </w:r>
    </w:p>
    <w:p w14:paraId="7D32C284" w14:textId="77777777" w:rsidR="00F90BDC" w:rsidRDefault="00F90BDC"/>
    <w:p w14:paraId="1F5D49CD" w14:textId="77777777" w:rsidR="00F90BDC" w:rsidRDefault="00F90BDC">
      <w:r xmlns:w="http://schemas.openxmlformats.org/wordprocessingml/2006/main">
        <w:t xml:space="preserve">2. আপনার নাম পবিত্র হোক: একটি পবিত্র প্রার্থনার শক্তি</w:t>
      </w:r>
    </w:p>
    <w:p w14:paraId="58E4FD16" w14:textId="77777777" w:rsidR="00F90BDC" w:rsidRDefault="00F90BDC"/>
    <w:p w14:paraId="63CE16FF" w14:textId="77777777" w:rsidR="00F90BDC" w:rsidRDefault="00F90BDC">
      <w:r xmlns:w="http://schemas.openxmlformats.org/wordprocessingml/2006/main">
        <w:t xml:space="preserve">1. রোমানস 8:26 - "অনুরূপভাবে আত্মা আমাদের দুর্বলতাগুলিকেও সাহায্য করে: কারণ আমরা জানি না যে আমাদের কিসের জন্য প্রার্থনা করা উচিত, কিন্তু আত্মা নিজেই আমাদের জন্য আর্তনাদ করে যা উচ্চারণ করা যায় না।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জেমস 5:16 - “আপনি একে অপরের দোষ স্বীকার করুন, এবং একে অপরের জন্য প্রার্থনা করুন, যাতে আপনি সুস্থ হতে পারেন। একজন ধার্মিক ব্যক্তির কার্যকরী আন্তরিক প্রার্থনা অনেক উপকার করে।"</w:t>
      </w:r>
    </w:p>
    <w:p w14:paraId="61D71403" w14:textId="77777777" w:rsidR="00F90BDC" w:rsidRDefault="00F90BDC"/>
    <w:p w14:paraId="1327908F" w14:textId="77777777" w:rsidR="00F90BDC" w:rsidRDefault="00F90BDC">
      <w:r xmlns:w="http://schemas.openxmlformats.org/wordprocessingml/2006/main">
        <w:t xml:space="preserve">ম্যাথু 6:10 তোমার রাজ্য আসুক। তোমার ইচ্ছা যেমন স্বর্গে তেমনি পৃথিবীতেও পূর্ণ হোক।</w:t>
      </w:r>
    </w:p>
    <w:p w14:paraId="6FE1783E" w14:textId="77777777" w:rsidR="00F90BDC" w:rsidRDefault="00F90BDC"/>
    <w:p w14:paraId="37CEC880" w14:textId="77777777" w:rsidR="00F90BDC" w:rsidRDefault="00F90BDC">
      <w:r xmlns:w="http://schemas.openxmlformats.org/wordprocessingml/2006/main">
        <w:t xml:space="preserve">যীশু আমাদেরকে ঈশ্বরের রাজ্য পৃথিবীতে আসার জন্য প্রার্থনা করতে এবং স্বর্গের মতো পৃথিবীতে তাঁর ইচ্ছা পূরণ করার জন্য নির্দেশ দেন।</w:t>
      </w:r>
    </w:p>
    <w:p w14:paraId="12EEB896" w14:textId="77777777" w:rsidR="00F90BDC" w:rsidRDefault="00F90BDC"/>
    <w:p w14:paraId="6B2BFD0D" w14:textId="77777777" w:rsidR="00F90BDC" w:rsidRDefault="00F90BDC">
      <w:r xmlns:w="http://schemas.openxmlformats.org/wordprocessingml/2006/main">
        <w:t xml:space="preserve">1. "ঈশ্বরের রাজ্য আসার জন্য প্রার্থনা করা: পৃথিবীতে তাঁর ইচ্ছা পূর্ণ হবে"</w:t>
      </w:r>
    </w:p>
    <w:p w14:paraId="1197BC29" w14:textId="77777777" w:rsidR="00F90BDC" w:rsidRDefault="00F90BDC"/>
    <w:p w14:paraId="051A1BAF" w14:textId="77777777" w:rsidR="00F90BDC" w:rsidRDefault="00F90BDC">
      <w:r xmlns:w="http://schemas.openxmlformats.org/wordprocessingml/2006/main">
        <w:t xml:space="preserve">2. "ঈশ্বরের ইচ্ছার বশ্যতা: স্বর্গে যেমন আছে"</w:t>
      </w:r>
    </w:p>
    <w:p w14:paraId="55A4B12F" w14:textId="77777777" w:rsidR="00F90BDC" w:rsidRDefault="00F90BDC"/>
    <w:p w14:paraId="2A2E4326" w14:textId="77777777" w:rsidR="00F90BDC" w:rsidRDefault="00F90BDC">
      <w:r xmlns:w="http://schemas.openxmlformats.org/wordprocessingml/2006/main">
        <w:t xml:space="preserve">1. লূক 11:2 - "এবং তিনি তাদের বললেন, "যখন তোমরা প্রার্থনা কর, বল: "পিতা, তোমার নাম পবিত্র হোক, তোমার রাজ্য আসুক।"</w:t>
      </w:r>
    </w:p>
    <w:p w14:paraId="4BD2D1EF" w14:textId="77777777" w:rsidR="00F90BDC" w:rsidRDefault="00F90BDC"/>
    <w:p w14:paraId="71CCA273" w14:textId="77777777" w:rsidR="00F90BDC" w:rsidRDefault="00F90BDC">
      <w:r xmlns:w="http://schemas.openxmlformats.org/wordprocessingml/2006/main">
        <w:t xml:space="preserve">2. হিব্রু 13:21 - “তোমাদের সব কিছু দিয়ে সজ্জিত করুন যাতে আপনি তাঁর ইচ্ছা পালন করতে পারেন, যীশু খ্রীষ্টের মাধ্যমে, যাঁর চিরকাল মহিমা হয় তা আমাদের মধ্যে কাজ করে৷ আমীন।”</w:t>
      </w:r>
    </w:p>
    <w:p w14:paraId="528113CE" w14:textId="77777777" w:rsidR="00F90BDC" w:rsidRDefault="00F90BDC"/>
    <w:p w14:paraId="3CE1B3C2" w14:textId="77777777" w:rsidR="00F90BDC" w:rsidRDefault="00F90BDC">
      <w:r xmlns:w="http://schemas.openxmlformats.org/wordprocessingml/2006/main">
        <w:t xml:space="preserve">ম্যাথু 6:11 আজ আমাদের প্রতিদিনের রুটি দিন।</w:t>
      </w:r>
    </w:p>
    <w:p w14:paraId="39B9DEDC" w14:textId="77777777" w:rsidR="00F90BDC" w:rsidRDefault="00F90BDC"/>
    <w:p w14:paraId="2AA77F68" w14:textId="77777777" w:rsidR="00F90BDC" w:rsidRDefault="00F90BDC">
      <w:r xmlns:w="http://schemas.openxmlformats.org/wordprocessingml/2006/main">
        <w:t xml:space="preserve">এই অনুচ্ছেদ আমাদের প্রতিদিন আমাদের চাহিদা পূরণের জন্য ঈশ্বরের উপর আস্থা রাখতে উৎসাহিত করে।</w:t>
      </w:r>
    </w:p>
    <w:p w14:paraId="76CF7851" w14:textId="77777777" w:rsidR="00F90BDC" w:rsidRDefault="00F90BDC"/>
    <w:p w14:paraId="1047BCD5" w14:textId="77777777" w:rsidR="00F90BDC" w:rsidRDefault="00F90BDC">
      <w:r xmlns:w="http://schemas.openxmlformats.org/wordprocessingml/2006/main">
        <w:t xml:space="preserve">1) ঈশ্বরের বিধানে আস্থা রাখুন - কীভাবে ঈশ্বর আমাদের বিশ্বস্ত প্রদানকারী এবং কীভাবে আমরা সমস্ত পরিস্থিতিতে তাঁর প্রতি বিশ্বাস রাখতে পারি তা অন্বেষণ করা।</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প্রথমে ঈশ্বরের সন্ধান করা - আমাদের জীবনে ঈশ্বরের ইচ্ছা এবং রাজ্যকে অগ্রাধিকার দেওয়া কীভাবে শান্তি এবং তৃপ্তির দিকে নিয়ে যায় তা বোঝা।</w:t>
      </w:r>
    </w:p>
    <w:p w14:paraId="06E81AE2" w14:textId="77777777" w:rsidR="00F90BDC" w:rsidRDefault="00F90BDC"/>
    <w:p w14:paraId="115C0A40" w14:textId="77777777" w:rsidR="00F90BDC" w:rsidRDefault="00F90BDC">
      <w:r xmlns:w="http://schemas.openxmlformats.org/wordprocessingml/2006/main">
        <w:t xml:space="preserve">1) ফিলিপীয় 4:6-7 - উদ্বিগ্ন হবেন না, তবে প্রতিটি পরিস্থিতিতে, প্রার্থনা এবং আবেদনের মাধ্যমে, ধন্যবাদ সহ, ঈশ্বরের কাছে আপনার অনুরোধগুলি উপস্থাপন করুন।</w:t>
      </w:r>
    </w:p>
    <w:p w14:paraId="1301EAEE" w14:textId="77777777" w:rsidR="00F90BDC" w:rsidRDefault="00F90BDC"/>
    <w:p w14:paraId="4B9E7058" w14:textId="77777777" w:rsidR="00F90BDC" w:rsidRDefault="00F90BDC">
      <w:r xmlns:w="http://schemas.openxmlformats.org/wordprocessingml/2006/main">
        <w:t xml:space="preserve">2) ম্যাথু 6:33 - প্রথমে ঈশ্বরের রাজ্য এবং তাঁর ধার্মিকতা সন্ধান করুন, এবং এই সমস্ত জিনিস আপনাকে যোগ করা হবে।</w:t>
      </w:r>
    </w:p>
    <w:p w14:paraId="1848CF8A" w14:textId="77777777" w:rsidR="00F90BDC" w:rsidRDefault="00F90BDC"/>
    <w:p w14:paraId="3C4EA65E" w14:textId="77777777" w:rsidR="00F90BDC" w:rsidRDefault="00F90BDC">
      <w:r xmlns:w="http://schemas.openxmlformats.org/wordprocessingml/2006/main">
        <w:t xml:space="preserve">ম্যাথু 6:12 এবং আমাদের ঋণ ক্ষমা করুন, যেমন আমরা আমাদের ঋণী ক্ষমা করুন।</w:t>
      </w:r>
    </w:p>
    <w:p w14:paraId="305137B2" w14:textId="77777777" w:rsidR="00F90BDC" w:rsidRDefault="00F90BDC"/>
    <w:p w14:paraId="36D26F72" w14:textId="77777777" w:rsidR="00F90BDC" w:rsidRDefault="00F90BDC">
      <w:r xmlns:w="http://schemas.openxmlformats.org/wordprocessingml/2006/main">
        <w:t xml:space="preserve">এই অনুচ্ছেদ আমাদের ক্ষমার গুরুত্ব স্মরণ করিয়ে দেয়; আমরা যেন অন্যদেরকে সেইভাবে ক্ষমা করি যেভাবে ঈশ্বর আমাদের ক্ষমা করেছেন।</w:t>
      </w:r>
    </w:p>
    <w:p w14:paraId="420A42B4" w14:textId="77777777" w:rsidR="00F90BDC" w:rsidRDefault="00F90BDC"/>
    <w:p w14:paraId="1EADC883" w14:textId="77777777" w:rsidR="00F90BDC" w:rsidRDefault="00F90BDC">
      <w:r xmlns:w="http://schemas.openxmlformats.org/wordprocessingml/2006/main">
        <w:t xml:space="preserve">1: ক্ষমা - জীবনের একটি প্রয়োজনীয়তা</w:t>
      </w:r>
    </w:p>
    <w:p w14:paraId="0BF20A42" w14:textId="77777777" w:rsidR="00F90BDC" w:rsidRDefault="00F90BDC"/>
    <w:p w14:paraId="5F803016" w14:textId="77777777" w:rsidR="00F90BDC" w:rsidRDefault="00F90BDC">
      <w:r xmlns:w="http://schemas.openxmlformats.org/wordprocessingml/2006/main">
        <w:t xml:space="preserve">2: ক্ষমার শক্তি - অনুগ্রহের দরজা খুলে দেওয়া</w:t>
      </w:r>
    </w:p>
    <w:p w14:paraId="53C198FA" w14:textId="77777777" w:rsidR="00F90BDC" w:rsidRDefault="00F90BDC"/>
    <w:p w14:paraId="4516989E" w14:textId="77777777" w:rsidR="00F90BDC" w:rsidRDefault="00F90BDC">
      <w:r xmlns:w="http://schemas.openxmlformats.org/wordprocessingml/2006/main">
        <w:t xml:space="preserve">1: Ephesians 4:31-32 - সমস্ত তিক্ততা, ক্রোধ, ক্রোধ এবং কোলাহল এবং অপবাদ সমস্ত বিদ্বেষ সহ আপনার কাছ থেকে দূর করা হোক। একে অপরের প্রতি সদয় হও, কোমল হৃদয়, একে অপরকে ক্ষমা কর, যেমন খ্রীষ্টে ঈশ্বর তোমাদের ক্ষমা করেছেন৷</w:t>
      </w:r>
    </w:p>
    <w:p w14:paraId="0EE9D186" w14:textId="77777777" w:rsidR="00F90BDC" w:rsidRDefault="00F90BDC"/>
    <w:p w14:paraId="3B17B947" w14:textId="77777777" w:rsidR="00F90BDC" w:rsidRDefault="00F90BDC">
      <w:r xmlns:w="http://schemas.openxmlformats.org/wordprocessingml/2006/main">
        <w:t xml:space="preserve">2: Colossians 3:13 - একে অপরের সহ্য করা এবং, যদি একজনের বিরুদ্ধে অন্যের অভিযোগ থাকে, একে অপরকে ক্ষমা করা; প্রভু যেমন তোমাকে ক্ষমা করেছেন, তেমনি তোমাকেও ক্ষমা করতে হবে।</w:t>
      </w:r>
    </w:p>
    <w:p w14:paraId="182BAA18" w14:textId="77777777" w:rsidR="00F90BDC" w:rsidRDefault="00F90BDC"/>
    <w:p w14:paraId="5E291144" w14:textId="77777777" w:rsidR="00F90BDC" w:rsidRDefault="00F90BDC">
      <w:r xmlns:w="http://schemas.openxmlformats.org/wordprocessingml/2006/main">
        <w:t xml:space="preserve">ম্যাথু 6:13 এবং আমাদের প্রলোভনের মধ্যে নিয়ে যাবেন না, কিন্তু আমাদের মন্দ থেকে উদ্ধার করুন: আপনার রাজ্য, শক্তি এবং মহিমা চিরকালের জন্য। আমীন।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অনুচ্ছেদটি পরামর্শ দেয় যে ঈশ্বর আমাদের প্রলোভন থেকে দূরে নিয়ে যেতে পারেন এবং মন্দ থেকে আমাদের উদ্ধার করতে পারেন।</w:t>
      </w:r>
    </w:p>
    <w:p w14:paraId="52806AE4" w14:textId="77777777" w:rsidR="00F90BDC" w:rsidRDefault="00F90BDC"/>
    <w:p w14:paraId="239181A6" w14:textId="77777777" w:rsidR="00F90BDC" w:rsidRDefault="00F90BDC">
      <w:r xmlns:w="http://schemas.openxmlformats.org/wordprocessingml/2006/main">
        <w:t xml:space="preserve">1: প্রলোভন থেকে আমাদের বাঁচানোর জন্য ঈশ্বরের শক্তিকে স্বীকৃতি দেওয়া</w:t>
      </w:r>
    </w:p>
    <w:p w14:paraId="20278876" w14:textId="77777777" w:rsidR="00F90BDC" w:rsidRDefault="00F90BDC"/>
    <w:p w14:paraId="27AAD177" w14:textId="77777777" w:rsidR="00F90BDC" w:rsidRDefault="00F90BDC">
      <w:r xmlns:w="http://schemas.openxmlformats.org/wordprocessingml/2006/main">
        <w:t xml:space="preserve">2: ঈশ্বরের রাজ্য এবং গৌরব: কর্মের জন্য একটি আহ্বান</w:t>
      </w:r>
    </w:p>
    <w:p w14:paraId="5F32775A" w14:textId="77777777" w:rsidR="00F90BDC" w:rsidRDefault="00F90BDC"/>
    <w:p w14:paraId="2E19AF95" w14:textId="77777777" w:rsidR="00F90BDC" w:rsidRDefault="00F90BDC">
      <w:r xmlns:w="http://schemas.openxmlformats.org/wordprocessingml/2006/main">
        <w:t xml:space="preserve">1: 1 করিন্থিয়ানস 10:13 -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তা সহ্য করতে সক্ষম হন।"</w:t>
      </w:r>
    </w:p>
    <w:p w14:paraId="2A71B295" w14:textId="77777777" w:rsidR="00F90BDC" w:rsidRDefault="00F90BDC"/>
    <w:p w14:paraId="66DCD498" w14:textId="77777777" w:rsidR="00F90BDC" w:rsidRDefault="00F90BDC">
      <w:r xmlns:w="http://schemas.openxmlformats.org/wordprocessingml/2006/main">
        <w:t xml:space="preserve">2: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দিয়েছেন৷ যখন সে প্রলুব্ধ হয় তখন কেউ যেন না বলে, "আমাকে ঈশ্বরের দ্বারা প্রলুব্ধ করা হচ্ছে," কারণ ঈশ্বরকে মন্দ দ্বারা প্রলুব্ধ করা যায় না এবং তিনি নিজেও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বৃদ্ধ হয় তখন মৃত্যু জন্ম দেয়।”</w:t>
      </w:r>
    </w:p>
    <w:p w14:paraId="40D4BC96" w14:textId="77777777" w:rsidR="00F90BDC" w:rsidRDefault="00F90BDC"/>
    <w:p w14:paraId="3C539983" w14:textId="77777777" w:rsidR="00F90BDC" w:rsidRDefault="00F90BDC">
      <w:r xmlns:w="http://schemas.openxmlformats.org/wordprocessingml/2006/main">
        <w:t xml:space="preserve">ম্যাথু 6:14 কারণ আপনি যদি মানুষকে তাদের অপরাধ ক্ষমা করেন তবে আপনার স্বর্গীয় পিতাও আপনাকে ক্ষমা করবেন:</w:t>
      </w:r>
    </w:p>
    <w:p w14:paraId="6E351A51" w14:textId="77777777" w:rsidR="00F90BDC" w:rsidRDefault="00F90BDC"/>
    <w:p w14:paraId="063F8C91" w14:textId="77777777" w:rsidR="00F90BDC" w:rsidRDefault="00F90BDC">
      <w:r xmlns:w="http://schemas.openxmlformats.org/wordprocessingml/2006/main">
        <w:t xml:space="preserve">উত্তরণ যীশু আমাদের নিজেদের সুবিধার জন্য অন্যদের ক্ষমা করতে উত্সাহিত করেন, কারণ আমাদের স্বর্গীয় পিতাও আমাদের ক্ষমা করবেন।</w:t>
      </w:r>
    </w:p>
    <w:p w14:paraId="4F0042F5" w14:textId="77777777" w:rsidR="00F90BDC" w:rsidRDefault="00F90BDC"/>
    <w:p w14:paraId="58159841" w14:textId="77777777" w:rsidR="00F90BDC" w:rsidRDefault="00F90BDC">
      <w:r xmlns:w="http://schemas.openxmlformats.org/wordprocessingml/2006/main">
        <w:t xml:space="preserve">1. ক্ষমার শক্তি: কিভাবে ক্ষমা আমাদের নিজের জীবনকে পরিবর্তন করতে পারে</w:t>
      </w:r>
    </w:p>
    <w:p w14:paraId="4F7EDAFE" w14:textId="77777777" w:rsidR="00F90BDC" w:rsidRDefault="00F90BDC"/>
    <w:p w14:paraId="50A412E5" w14:textId="77777777" w:rsidR="00F90BDC" w:rsidRDefault="00F90BDC">
      <w:r xmlns:w="http://schemas.openxmlformats.org/wordprocessingml/2006/main">
        <w:t xml:space="preserve">2. ক্ষমার প্রতিশ্রুতি: অন্যদের ক্ষমা করার সুবিধা</w:t>
      </w:r>
    </w:p>
    <w:p w14:paraId="4175C61D" w14:textId="77777777" w:rsidR="00F90BDC" w:rsidRDefault="00F90BDC"/>
    <w:p w14:paraId="5E3E2817" w14:textId="77777777" w:rsidR="00F90BDC" w:rsidRDefault="00F90BDC">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14:paraId="1194E73B" w14:textId="77777777" w:rsidR="00F90BDC" w:rsidRDefault="00F90BDC"/>
    <w:p w14:paraId="187772FD" w14:textId="77777777" w:rsidR="00F90BDC" w:rsidRDefault="00F90BDC">
      <w:r xmlns:w="http://schemas.openxmlformats.org/wordprocessingml/2006/main">
        <w:t xml:space="preserve">2. কলসিয়ানস 3:13 - "একে অপরের সাথে সহ্য করুন এবং একে অপরকে ক্ষমা করুন যদি তোমাদের কারো কারো বিরুদ্ধে অভিযোগ থাকে। ক্ষমা করুন যেমন প্রভু তোমাদের ক্ষমা করেছেন।"</w:t>
      </w:r>
    </w:p>
    <w:p w14:paraId="3983225C" w14:textId="77777777" w:rsidR="00F90BDC" w:rsidRDefault="00F90BDC"/>
    <w:p w14:paraId="76CA0414" w14:textId="77777777" w:rsidR="00F90BDC" w:rsidRDefault="00F90BDC">
      <w:r xmlns:w="http://schemas.openxmlformats.org/wordprocessingml/2006/main">
        <w:t xml:space="preserve">ম্যাথু 6:15 কিন্তু তোমরা যদি মানুষকে তাদের অপরাধ ক্ষমা না কর, তবে তোমাদের পিতাও তোমাদের অপরাধ ক্ষমা করবেন না৷</w:t>
      </w:r>
    </w:p>
    <w:p w14:paraId="3F0B593E" w14:textId="77777777" w:rsidR="00F90BDC" w:rsidRDefault="00F90BDC"/>
    <w:p w14:paraId="316B819B" w14:textId="77777777" w:rsidR="00F90BDC" w:rsidRDefault="00F90BDC">
      <w:r xmlns:w="http://schemas.openxmlformats.org/wordprocessingml/2006/main">
        <w:t xml:space="preserve">ঈশ্বরের কাছ থেকে ক্ষমা পেতে আমাদের জন্য ক্ষমা অপরিহার্য।</w:t>
      </w:r>
    </w:p>
    <w:p w14:paraId="0457E83C" w14:textId="77777777" w:rsidR="00F90BDC" w:rsidRDefault="00F90BDC"/>
    <w:p w14:paraId="3B74FFDE" w14:textId="77777777" w:rsidR="00F90BDC" w:rsidRDefault="00F90BDC">
      <w:r xmlns:w="http://schemas.openxmlformats.org/wordprocessingml/2006/main">
        <w:t xml:space="preserve">1: ঈশ্বরের ক্ষমা আমাদের অন্যদের ক্ষমা করার উপর নির্ভরশীল</w:t>
      </w:r>
    </w:p>
    <w:p w14:paraId="1288B8B9" w14:textId="77777777" w:rsidR="00F90BDC" w:rsidRDefault="00F90BDC"/>
    <w:p w14:paraId="22235937" w14:textId="77777777" w:rsidR="00F90BDC" w:rsidRDefault="00F90BDC">
      <w:r xmlns:w="http://schemas.openxmlformats.org/wordprocessingml/2006/main">
        <w:t xml:space="preserve">2: ক্ষমার শক্তি: স্বর্গের আশীর্বাদগুলি আনলক করা</w:t>
      </w:r>
    </w:p>
    <w:p w14:paraId="41225BD0" w14:textId="77777777" w:rsidR="00F90BDC" w:rsidRDefault="00F90BDC"/>
    <w:p w14:paraId="5E290351" w14:textId="77777777" w:rsidR="00F90BDC" w:rsidRDefault="00F90BDC">
      <w:r xmlns:w="http://schemas.openxmlformats.org/wordprocessingml/2006/main">
        <w:t xml:space="preserve">1: Ephesians 4:32 - "পরস্পরের প্রতি সদয় হও, কোমল হৃদয়, একে অপরকে ক্ষমা কর, যেমন খ্রীষ্টে ঈশ্বর তোমাদের ক্ষমা করেছেন।"</w:t>
      </w:r>
    </w:p>
    <w:p w14:paraId="66712293" w14:textId="77777777" w:rsidR="00F90BDC" w:rsidRDefault="00F90BDC"/>
    <w:p w14:paraId="1D484DAD" w14:textId="77777777" w:rsidR="00F90BDC" w:rsidRDefault="00F90BDC">
      <w:r xmlns:w="http://schemas.openxmlformats.org/wordprocessingml/2006/main">
        <w:t xml:space="preserve">2: কলসিয়ানস 3:13 - "একে অপরের সহ্য করা এবং, যদি একজনের বিরুদ্ধে অন্যের অভিযোগ থাকে, একে অপরকে ক্ষমা করা; প্রভু যেমন আপনাকে ক্ষমা করেছেন, তেমনি আপনাকেও ক্ষমা করতে হবে।"</w:t>
      </w:r>
    </w:p>
    <w:p w14:paraId="79D8AB61" w14:textId="77777777" w:rsidR="00F90BDC" w:rsidRDefault="00F90BDC"/>
    <w:p w14:paraId="083397A9" w14:textId="77777777" w:rsidR="00F90BDC" w:rsidRDefault="00F90BDC">
      <w:r xmlns:w="http://schemas.openxmlformats.org/wordprocessingml/2006/main">
        <w:t xml:space="preserve">ম্যাথু 6:16 তাছাড়া যখন তোমরা উপবাস কর, তখন ভণ্ডদের মত করুণ চেহারার হয়ো না, কারণ তারা তাদের মুখ বিকৃত করে, যাতে তারা মানুষের কাছে উপবাস করতে দেখা যায়৷ আমি তোমাদের সত্যি বলছি, তাদের পুরস্কার আছে৷</w:t>
      </w:r>
    </w:p>
    <w:p w14:paraId="3E4DE5C4" w14:textId="77777777" w:rsidR="00F90BDC" w:rsidRDefault="00F90BDC"/>
    <w:p w14:paraId="4D7472F5" w14:textId="77777777" w:rsidR="00F90BDC" w:rsidRDefault="00F90BDC">
      <w:r xmlns:w="http://schemas.openxmlformats.org/wordprocessingml/2006/main">
        <w:t xml:space="preserve">যীশু ভন্ডামী উপবাসের বিরুদ্ধে সতর্ক করেছেন, জোর দিয়ে বলেছেন যে যারা এটা প্রদর্শনের জন্য করে তারা ঈশ্বরের কাছ থেকে নয় বরং মানুষের কাছ থেকে তাদের পুরষ্কার পাবে।</w:t>
      </w:r>
    </w:p>
    <w:p w14:paraId="076B0A48" w14:textId="77777777" w:rsidR="00F90BDC" w:rsidRDefault="00F90BDC"/>
    <w:p w14:paraId="30762780" w14:textId="77777777" w:rsidR="00F90BDC" w:rsidRDefault="00F90BDC">
      <w:r xmlns:w="http://schemas.openxmlformats.org/wordprocessingml/2006/main">
        <w:t xml:space="preserve">1. "প্রদর্শনের জন্য উপবাস: ভন্ডামীর বিপদ"</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"রোযার হৃদয়: ঈশ্বরের প্রতিদান খোঁজা"</w:t>
      </w:r>
    </w:p>
    <w:p w14:paraId="16054F0F" w14:textId="77777777" w:rsidR="00F90BDC" w:rsidRDefault="00F90BDC"/>
    <w:p w14:paraId="64B6A5B3" w14:textId="77777777" w:rsidR="00F90BDC" w:rsidRDefault="00F90BDC">
      <w:r xmlns:w="http://schemas.openxmlformats.org/wordprocessingml/2006/main">
        <w:t xml:space="preserve">1. ইশাইয়া 58: 6-7 - "এটি কি সেই উপবাস নয় যা আমি বেছে নিয়েছি? দুষ্টতার ব্যান্ডগুলিকে আলগা করার জন্য, ভারী বোঝাগুলিকে পূর্বাবস্থায় ফিরিয়ে দিতে এবং নিপীড়িতদের মুক্তি দিতে এবং প্রতিটি জোয়াল ভেঙ্গে দিতে? ক্ষুধার্তদের কাছে আপনার রুটি দিতে হবে না, এবং যে দরিদ্রদেরকে আপনার বাড়িতে ফেলে দেওয়া হয়েছে তাদের নিয়ে আসবেন? যখন আপনি নগ্নকে দেখবেন, আপনি তাকে ঢেকে দেবেন এবং আপনার নিজের মাংস থেকে নিজেকে লুকিয়ে রাখবেন না?"</w:t>
      </w:r>
    </w:p>
    <w:p w14:paraId="4DFFA728" w14:textId="77777777" w:rsidR="00F90BDC" w:rsidRDefault="00F90BDC"/>
    <w:p w14:paraId="63BC8F48" w14:textId="77777777" w:rsidR="00F90BDC" w:rsidRDefault="00F90BDC">
      <w:r xmlns:w="http://schemas.openxmlformats.org/wordprocessingml/2006/main">
        <w:t xml:space="preserve">2. জেমস 1:27 - "ঈশ্বর ও পিতার সামনে শুদ্ধ ধর্ম এবং নির্মল ধর্ম হল, অনাথ ও বিধবাদের দুঃখে তাদের পরিদর্শন করা এবং নিজেকে জগৎ থেকে নিষ্পাপ রাখা।"</w:t>
      </w:r>
    </w:p>
    <w:p w14:paraId="53D1B09F" w14:textId="77777777" w:rsidR="00F90BDC" w:rsidRDefault="00F90BDC"/>
    <w:p w14:paraId="2E719A15" w14:textId="77777777" w:rsidR="00F90BDC" w:rsidRDefault="00F90BDC">
      <w:r xmlns:w="http://schemas.openxmlformats.org/wordprocessingml/2006/main">
        <w:t xml:space="preserve">ম্যাথু 6:17 কিন্তু আপনি, যখন আপনি উপবাস, আপনার মাথা অভিষেক, এবং আপনার মুখ ধুয়ে;</w:t>
      </w:r>
    </w:p>
    <w:p w14:paraId="5730D4B2" w14:textId="77777777" w:rsidR="00F90BDC" w:rsidRDefault="00F90BDC"/>
    <w:p w14:paraId="075C8BEE" w14:textId="77777777" w:rsidR="00F90BDC" w:rsidRDefault="00F90BDC">
      <w:r xmlns:w="http://schemas.openxmlformats.org/wordprocessingml/2006/main">
        <w:t xml:space="preserve">অনুচ্ছেদটি আমাদের বলছে যে আমরা যখন উপবাস করি তখন আমাদের মাথায় অভিষেক করা উচিত এবং আমাদের মুখ ধোয়া উচিত।</w:t>
      </w:r>
    </w:p>
    <w:p w14:paraId="0470E615" w14:textId="77777777" w:rsidR="00F90BDC" w:rsidRDefault="00F90BDC"/>
    <w:p w14:paraId="7A376514" w14:textId="77777777" w:rsidR="00F90BDC" w:rsidRDefault="00F90BDC">
      <w:r xmlns:w="http://schemas.openxmlformats.org/wordprocessingml/2006/main">
        <w:t xml:space="preserve">1. উপবাসের শক্তি - উপবাসের আধ্যাত্মিক শক্তি এবং এটি কীভাবে আমাদের ঈশ্বরের নিকটবর্তী হতে সাহায্য করতে পারে সে সম্পর্কে একটি।</w:t>
      </w:r>
    </w:p>
    <w:p w14:paraId="3A2DABF9" w14:textId="77777777" w:rsidR="00F90BDC" w:rsidRDefault="00F90BDC"/>
    <w:p w14:paraId="052B451B" w14:textId="77777777" w:rsidR="00F90BDC" w:rsidRDefault="00F90BDC">
      <w:r xmlns:w="http://schemas.openxmlformats.org/wordprocessingml/2006/main">
        <w:t xml:space="preserve">2. অভিষেকের তাৎপর্য - ক আমাদের মাথায় অভিষেক করা এবং উপবাসের সময় আমাদের মুখ ধোয়ার তাৎপর্য সম্পর্কে।</w:t>
      </w:r>
    </w:p>
    <w:p w14:paraId="6806C185" w14:textId="77777777" w:rsidR="00F90BDC" w:rsidRDefault="00F90BDC"/>
    <w:p w14:paraId="663B0BAB" w14:textId="77777777" w:rsidR="00F90BDC" w:rsidRDefault="00F90BDC">
      <w:r xmlns:w="http://schemas.openxmlformats.org/wordprocessingml/2006/main">
        <w:t xml:space="preserve">1. ইশাইয়া 58: 6-7 - "এটি কি সেই উপবাস নয় যা আমি বেছে নিয়েছি? দুষ্টতার ব্যান্ডগুলিকে আলগা করার জন্য, ভারী বোঝাগুলিকে পূর্বাবস্থায় ফিরিয়ে দিতে এবং নিপীড়িতদের মুক্তি দিতে এবং প্রতিটি জোয়াল ভেঙ্গে দিতে? ক্ষুধার্তদের কাছে আপনার রুটি দেওয়ার জন্য নয়, এবং যে দরিদ্রদেরকে আপনার বাড়িতে নিয়ে আসা হয়েছে? যখন আপনি নগ্নকে দেখবেন, আপনি তাকে ঢেকে দেবেন এবং আপনি নিজের মাংস থেকে নিজেকে আড়াল করবেন না?"</w:t>
      </w:r>
    </w:p>
    <w:p w14:paraId="023B7EBC" w14:textId="77777777" w:rsidR="00F90BDC" w:rsidRDefault="00F90BDC"/>
    <w:p w14:paraId="3F799D15" w14:textId="77777777" w:rsidR="00F90BDC" w:rsidRDefault="00F90BDC">
      <w:r xmlns:w="http://schemas.openxmlformats.org/wordprocessingml/2006/main">
        <w:t xml:space="preserve">2. ম্যাথু 5:6 - "ধন্য তারা যারা ধার্মিকতার জন্য ক্ষুধার্ত এবং তৃষ্ণার্ত: কারণ তারা তৃপ্ত হবে।"</w:t>
      </w:r>
    </w:p>
    <w:p w14:paraId="378BFD9B" w14:textId="77777777" w:rsidR="00F90BDC" w:rsidRDefault="00F90BDC"/>
    <w:p w14:paraId="108CFF06" w14:textId="77777777" w:rsidR="00F90BDC" w:rsidRDefault="00F90BDC">
      <w:r xmlns:w="http://schemas.openxmlformats.org/wordprocessingml/2006/main">
        <w:t xml:space="preserve">ম্যাথু 6:18 যাতে আপনি মানুষের কাছে উপবাসের জন্য উপস্থিত হন না, তবে আপনার পিতার কাছে যিনি গোপনে আছেন; এবং </w:t>
      </w:r>
      <w:r xmlns:w="http://schemas.openxmlformats.org/wordprocessingml/2006/main">
        <w:lastRenderedPageBreak xmlns:w="http://schemas.openxmlformats.org/wordprocessingml/2006/main"/>
      </w:r>
      <w:r xmlns:w="http://schemas.openxmlformats.org/wordprocessingml/2006/main">
        <w:t xml:space="preserve">আপনার পিতা, যিনি গোপনে দেখেন, তিনি আপনাকে প্রকাশ্যে পুরস্কৃত করবেন৷</w:t>
      </w:r>
    </w:p>
    <w:p w14:paraId="0C20493F" w14:textId="77777777" w:rsidR="00F90BDC" w:rsidRDefault="00F90BDC"/>
    <w:p w14:paraId="4DA6B4FA" w14:textId="77777777" w:rsidR="00F90BDC" w:rsidRDefault="00F90BDC">
      <w:r xmlns:w="http://schemas.openxmlformats.org/wordprocessingml/2006/main">
        <w:t xml:space="preserve">যীশু শিক্ষা দেন যে উপবাস গোপনে করা উচিত এবং যারা করে তাদের ঈশ্বর পুরস্কৃত করবেন।</w:t>
      </w:r>
    </w:p>
    <w:p w14:paraId="0F79B26A" w14:textId="77777777" w:rsidR="00F90BDC" w:rsidRDefault="00F90BDC"/>
    <w:p w14:paraId="4ABE4CF2" w14:textId="77777777" w:rsidR="00F90BDC" w:rsidRDefault="00F90BDC">
      <w:r xmlns:w="http://schemas.openxmlformats.org/wordprocessingml/2006/main">
        <w:t xml:space="preserve">1. "গোপন উপবাসের পুরস্কার"</w:t>
      </w:r>
    </w:p>
    <w:p w14:paraId="019AC1D9" w14:textId="77777777" w:rsidR="00F90BDC" w:rsidRDefault="00F90BDC"/>
    <w:p w14:paraId="290B64D2" w14:textId="77777777" w:rsidR="00F90BDC" w:rsidRDefault="00F90BDC">
      <w:r xmlns:w="http://schemas.openxmlformats.org/wordprocessingml/2006/main">
        <w:t xml:space="preserve">2. "ব্যক্তিগত প্রার্থনার শক্তি"</w:t>
      </w:r>
    </w:p>
    <w:p w14:paraId="35278E9A" w14:textId="77777777" w:rsidR="00F90BDC" w:rsidRDefault="00F90BDC"/>
    <w:p w14:paraId="499685C5" w14:textId="77777777" w:rsidR="00F90BDC" w:rsidRDefault="00F90BDC">
      <w:r xmlns:w="http://schemas.openxmlformats.org/wordprocessingml/2006/main">
        <w:t xml:space="preserve">1. মথি 6:18</w:t>
      </w:r>
    </w:p>
    <w:p w14:paraId="2E96B444" w14:textId="77777777" w:rsidR="00F90BDC" w:rsidRDefault="00F90BDC"/>
    <w:p w14:paraId="668E60D4" w14:textId="77777777" w:rsidR="00F90BDC" w:rsidRDefault="00F90BDC">
      <w:r xmlns:w="http://schemas.openxmlformats.org/wordprocessingml/2006/main">
        <w:t xml:space="preserve">2. জেমস 5:16b - "একজন ধার্মিক ব্যক্তির প্রার্থনার প্রচুর শক্তি রয়েছে কারণ এটি কাজ করে।"</w:t>
      </w:r>
    </w:p>
    <w:p w14:paraId="7F2593D5" w14:textId="77777777" w:rsidR="00F90BDC" w:rsidRDefault="00F90BDC"/>
    <w:p w14:paraId="5FA54505" w14:textId="77777777" w:rsidR="00F90BDC" w:rsidRDefault="00F90BDC">
      <w:r xmlns:w="http://schemas.openxmlformats.org/wordprocessingml/2006/main">
        <w:t xml:space="preserve">ম্যাথু 6:19 পৃথিবীতে নিজেদের জন্য ধন সঞ্চয় করো না, যেখানে পতঙ্গ এবং মরিচা নষ্ট করে এবং যেখানে চোরেরা ভেঙ্গে চুরি করে৷</w:t>
      </w:r>
    </w:p>
    <w:p w14:paraId="6255A75B" w14:textId="77777777" w:rsidR="00F90BDC" w:rsidRDefault="00F90BDC"/>
    <w:p w14:paraId="0B024666" w14:textId="77777777" w:rsidR="00F90BDC" w:rsidRDefault="00F90BDC">
      <w:r xmlns:w="http://schemas.openxmlformats.org/wordprocessingml/2006/main">
        <w:t xml:space="preserve">প্যাসেজটি ধ্বংস বা চুরি হতে পারে এমন সামগ্রীর মজুদ রাখার বিরুদ্ধে সতর্ক করে।</w:t>
      </w:r>
    </w:p>
    <w:p w14:paraId="71535F97" w14:textId="77777777" w:rsidR="00F90BDC" w:rsidRDefault="00F90BDC"/>
    <w:p w14:paraId="268707F6" w14:textId="77777777" w:rsidR="00F90BDC" w:rsidRDefault="00F90BDC">
      <w:r xmlns:w="http://schemas.openxmlformats.org/wordprocessingml/2006/main">
        <w:t xml:space="preserve">1: সত্যিকারের ধন: স্বর্গে আপনার সম্পদ সঞ্চয় করুন</w:t>
      </w:r>
    </w:p>
    <w:p w14:paraId="2549359F" w14:textId="77777777" w:rsidR="00F90BDC" w:rsidRDefault="00F90BDC"/>
    <w:p w14:paraId="049AD2A8" w14:textId="77777777" w:rsidR="00F90BDC" w:rsidRDefault="00F90BDC">
      <w:r xmlns:w="http://schemas.openxmlformats.org/wordprocessingml/2006/main">
        <w:t xml:space="preserve">2: আপনার হৃদয়কে রক্ষা করা: সম্পদের উপর আপনার আস্থা রাখবেন না</w:t>
      </w:r>
    </w:p>
    <w:p w14:paraId="42902BDB" w14:textId="77777777" w:rsidR="00F90BDC" w:rsidRDefault="00F90BDC"/>
    <w:p w14:paraId="2FEF4C92" w14:textId="77777777" w:rsidR="00F90BDC" w:rsidRDefault="00F90BDC">
      <w:r xmlns:w="http://schemas.openxmlformats.org/wordprocessingml/2006/main">
        <w:t xml:space="preserve">1: জেমস 4:13-17 - এখন এসো, তোমরা যারা বলছ, "আজ বা কাল আমরা অমুক শহরে যাব এবং সেখানে এক বছর কাটিয়ে ব্যবসা করব এবং লাভ করব"—</w:t>
      </w:r>
    </w:p>
    <w:p w14:paraId="0A5958FB" w14:textId="77777777" w:rsidR="00F90BDC" w:rsidRDefault="00F90BDC"/>
    <w:p w14:paraId="20B743CB" w14:textId="77777777" w:rsidR="00F90BDC" w:rsidRDefault="00F90BDC">
      <w:r xmlns:w="http://schemas.openxmlformats.org/wordprocessingml/2006/main">
        <w:t xml:space="preserve">2: Colossians 3:1-3 - যদি আপনি খ্রীষ্টের সাথে পুনরুত্থিত হয়ে থাকেন, তাহলে উপরের জিনিসগুলির সন্ধান করুন, যেখানে খ্রীষ্ট আছেন, ঈশ্বরের ডানদিকে বসে আছেন৷ উপরের জিনিসগুলিতে আপনার মন সেট করুন, পৃথিবীর জিনিসগুলিতে নয়।</w:t>
      </w:r>
    </w:p>
    <w:p w14:paraId="31B07579" w14:textId="77777777" w:rsidR="00F90BDC" w:rsidRDefault="00F90BDC"/>
    <w:p w14:paraId="59977BAC" w14:textId="77777777" w:rsidR="00F90BDC" w:rsidRDefault="00F90BDC">
      <w:r xmlns:w="http://schemas.openxmlformats.org/wordprocessingml/2006/main">
        <w:t xml:space="preserve">ম্যাথু 6:20 কিন্তু স্বর্গে নিজেদের জন্য ধন সঞ্চয় কর, যেখানে পতঙ্গ বা মরিচা নষ্ট করে না এবং যেখানে চোরেরা ভেঙ্গে পড়ে না বা চুরি করে না৷</w:t>
      </w:r>
    </w:p>
    <w:p w14:paraId="237051B9" w14:textId="77777777" w:rsidR="00F90BDC" w:rsidRDefault="00F90BDC"/>
    <w:p w14:paraId="26FBF0B0" w14:textId="77777777" w:rsidR="00F90BDC" w:rsidRDefault="00F90BDC">
      <w:r xmlns:w="http://schemas.openxmlformats.org/wordprocessingml/2006/main">
        <w:t xml:space="preserve">যীশু আমাদের উত্সাহিত করেন পৃথিবীর পরিবর্তে স্বর্গে ধন সঞ্চয় করতে, কারণ সেগুলি কলুষিত বা চুরি হবে না।</w:t>
      </w:r>
    </w:p>
    <w:p w14:paraId="2A4D588B" w14:textId="77777777" w:rsidR="00F90BDC" w:rsidRDefault="00F90BDC"/>
    <w:p w14:paraId="744AA6B5" w14:textId="77777777" w:rsidR="00F90BDC" w:rsidRDefault="00F90BDC">
      <w:r xmlns:w="http://schemas.openxmlformats.org/wordprocessingml/2006/main">
        <w:t xml:space="preserve">1: "অনন্ত ভান্ডারের আশীর্বাদ"</w:t>
      </w:r>
    </w:p>
    <w:p w14:paraId="6EEA6244" w14:textId="77777777" w:rsidR="00F90BDC" w:rsidRDefault="00F90BDC"/>
    <w:p w14:paraId="30C8B5ED" w14:textId="77777777" w:rsidR="00F90BDC" w:rsidRDefault="00F90BDC">
      <w:r xmlns:w="http://schemas.openxmlformats.org/wordprocessingml/2006/main">
        <w:t xml:space="preserve">2: "স্বর্গে বিনিয়োগের মূল্য"</w:t>
      </w:r>
    </w:p>
    <w:p w14:paraId="1EF81C3E" w14:textId="77777777" w:rsidR="00F90BDC" w:rsidRDefault="00F90BDC"/>
    <w:p w14:paraId="2F603384" w14:textId="77777777" w:rsidR="00F90BDC" w:rsidRDefault="00F90BDC">
      <w:r xmlns:w="http://schemas.openxmlformats.org/wordprocessingml/2006/main">
        <w:t xml:space="preserve">1: মার্ক 10:21-22 - যীশু বলেছিলেন যে স্বর্গীয় ধন অর্জনের জন্য আমাদের পার্থিব সম্পত্তি ত্যাগ করতে ইচ্ছুক হতে হবে।</w:t>
      </w:r>
    </w:p>
    <w:p w14:paraId="18A52340" w14:textId="77777777" w:rsidR="00F90BDC" w:rsidRDefault="00F90BDC"/>
    <w:p w14:paraId="12460EFE" w14:textId="77777777" w:rsidR="00F90BDC" w:rsidRDefault="00F90BDC">
      <w:r xmlns:w="http://schemas.openxmlformats.org/wordprocessingml/2006/main">
        <w:t xml:space="preserve">2: কলসিয়ানস 3:1-2 - আমাদের অবশ্যই আমাদের হৃদয় এবং মনকে স্বর্গের জিনিসগুলিতে সেট করতে হবে, পৃথিবীর নয়।</w:t>
      </w:r>
    </w:p>
    <w:p w14:paraId="24B9D75A" w14:textId="77777777" w:rsidR="00F90BDC" w:rsidRDefault="00F90BDC"/>
    <w:p w14:paraId="08877090" w14:textId="77777777" w:rsidR="00F90BDC" w:rsidRDefault="00F90BDC">
      <w:r xmlns:w="http://schemas.openxmlformats.org/wordprocessingml/2006/main">
        <w:t xml:space="preserve">ম্যাথু 6:21 কারণ যেখানে তোমার ধন সেখানে তোমার হৃদয়ও থাকবে৷</w:t>
      </w:r>
    </w:p>
    <w:p w14:paraId="4EF6081F" w14:textId="77777777" w:rsidR="00F90BDC" w:rsidRDefault="00F90BDC"/>
    <w:p w14:paraId="4FA275DC" w14:textId="77777777" w:rsidR="00F90BDC" w:rsidRDefault="00F90BDC">
      <w:r xmlns:w="http://schemas.openxmlformats.org/wordprocessingml/2006/main">
        <w:t xml:space="preserve">এই শ্লোকটি আমাদেরকে পার্থিব সম্পত্তির পরিবর্তে ঈশ্বর এবং তাঁর রাজ্যের উপর আমাদের হৃদয় এবং ধন ফোকাস করতে উত্সাহিত করে।</w:t>
      </w:r>
    </w:p>
    <w:p w14:paraId="269068A4" w14:textId="77777777" w:rsidR="00F90BDC" w:rsidRDefault="00F90BDC"/>
    <w:p w14:paraId="0D0B2EC1" w14:textId="77777777" w:rsidR="00F90BDC" w:rsidRDefault="00F90BDC">
      <w:r xmlns:w="http://schemas.openxmlformats.org/wordprocessingml/2006/main">
        <w:t xml:space="preserve">1: "একটি চিরন্তন দৃষ্টিভঙ্গির সাথে বসবাস"</w:t>
      </w:r>
    </w:p>
    <w:p w14:paraId="010D470F" w14:textId="77777777" w:rsidR="00F90BDC" w:rsidRDefault="00F90BDC"/>
    <w:p w14:paraId="756BAC9D" w14:textId="77777777" w:rsidR="00F90BDC" w:rsidRDefault="00F90BDC">
      <w:r xmlns:w="http://schemas.openxmlformats.org/wordprocessingml/2006/main">
        <w:t xml:space="preserve">2: "প্রথমে রাজ্যের সন্ধান করা"</w:t>
      </w:r>
    </w:p>
    <w:p w14:paraId="3EC9FCA5" w14:textId="77777777" w:rsidR="00F90BDC" w:rsidRDefault="00F90BDC"/>
    <w:p w14:paraId="65EE23D3" w14:textId="77777777" w:rsidR="00F90BDC" w:rsidRDefault="00F90BDC">
      <w:r xmlns:w="http://schemas.openxmlformats.org/wordprocessingml/2006/main">
        <w:t xml:space="preserve">1: কলসিয়ানস 3:1-2 - "তাহলে যদি আপনি খ্রীষ্টের সাথে পুনরুত্থিত হয়ে থাকেন, তবে উপরের জিনিসগুলির সন্ধান করুন, যেখানে খ্রীষ্ট আছেন, ঈশ্বরের ডানদিকে বসে আছেন৷ আপনার মন উপরের জিনিসগুলিতে স্থাপন করুন, জিনিসগুলিতে নয়৷ </w:t>
      </w:r>
      <w:r xmlns:w="http://schemas.openxmlformats.org/wordprocessingml/2006/main">
        <w:lastRenderedPageBreak xmlns:w="http://schemas.openxmlformats.org/wordprocessingml/2006/main"/>
      </w:r>
      <w:r xmlns:w="http://schemas.openxmlformats.org/wordprocessingml/2006/main">
        <w:t xml:space="preserve">যে পৃথিবীতে আছে।"</w:t>
      </w:r>
    </w:p>
    <w:p w14:paraId="7BE14657" w14:textId="77777777" w:rsidR="00F90BDC" w:rsidRDefault="00F90BDC"/>
    <w:p w14:paraId="0C547F01" w14:textId="77777777" w:rsidR="00F90BDC" w:rsidRDefault="00F90BDC">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তোমাকে ছেড়ে যাব না বা পরিত্যাগ করব না।"</w:t>
      </w:r>
    </w:p>
    <w:p w14:paraId="20990588" w14:textId="77777777" w:rsidR="00F90BDC" w:rsidRDefault="00F90BDC"/>
    <w:p w14:paraId="297606C7" w14:textId="77777777" w:rsidR="00F90BDC" w:rsidRDefault="00F90BDC">
      <w:r xmlns:w="http://schemas.openxmlformats.org/wordprocessingml/2006/main">
        <w:t xml:space="preserve">ম্যাথু 6:22 দেহের আলো হল চোখ; তাই যদি তোমার চোখ একক হয়, তবে তোমার সমস্ত শরীর আলোয় পূর্ণ হবে৷</w:t>
      </w:r>
    </w:p>
    <w:p w14:paraId="2FEEC800" w14:textId="77777777" w:rsidR="00F90BDC" w:rsidRDefault="00F90BDC"/>
    <w:p w14:paraId="767B7B51" w14:textId="77777777" w:rsidR="00F90BDC" w:rsidRDefault="00F90BDC">
      <w:r xmlns:w="http://schemas.openxmlformats.org/wordprocessingml/2006/main">
        <w:t xml:space="preserve">চোখ একজনের ফোকাসের জন্য একটি রূপক হিসাবে কাজ করে, এবং একটি একক চোখ থাকা বোঝায় যে একজনের মনোযোগ ঈশ্বরের দিকে, যা আলোর পূর্ণতা আনবে।</w:t>
      </w:r>
    </w:p>
    <w:p w14:paraId="7A36D207" w14:textId="77777777" w:rsidR="00F90BDC" w:rsidRDefault="00F90BDC"/>
    <w:p w14:paraId="24243D46" w14:textId="77777777" w:rsidR="00F90BDC" w:rsidRDefault="00F90BDC">
      <w:r xmlns:w="http://schemas.openxmlformats.org/wordprocessingml/2006/main">
        <w:t xml:space="preserve">1: একক মনোনিবেশের মাধ্যমে ঈশ্বরের আলো সন্ধান করুন।</w:t>
      </w:r>
    </w:p>
    <w:p w14:paraId="1D4F5B1B" w14:textId="77777777" w:rsidR="00F90BDC" w:rsidRDefault="00F90BDC"/>
    <w:p w14:paraId="0866E8E3" w14:textId="77777777" w:rsidR="00F90BDC" w:rsidRDefault="00F90BDC">
      <w:r xmlns:w="http://schemas.openxmlformats.org/wordprocessingml/2006/main">
        <w:t xml:space="preserve">2: ঈশ্বরকে প্রথমে রাখুন এবং আপনার জীবন আলোয় পূর্ণ হবে।</w:t>
      </w:r>
    </w:p>
    <w:p w14:paraId="6F010A47" w14:textId="77777777" w:rsidR="00F90BDC" w:rsidRDefault="00F90BDC"/>
    <w:p w14:paraId="15F44061" w14:textId="77777777" w:rsidR="00F90BDC" w:rsidRDefault="00F90BDC">
      <w:r xmlns:w="http://schemas.openxmlformats.org/wordprocessingml/2006/main">
        <w:t xml:space="preserve">1: হিতোপদেশ 4:18-19 “কিন্তু ধার্মিকদের পথ ভোরের আলোর মতো, যা পূর্ণ দিন পর্যন্ত উজ্জ্বল থেকে উজ্জ্বল হয়। দুষ্টের পথ গভীর অন্ধকারের মত; তারা জানে না তারা কিসে হোঁচট খায়।"</w:t>
      </w:r>
    </w:p>
    <w:p w14:paraId="56568302" w14:textId="77777777" w:rsidR="00F90BDC" w:rsidRDefault="00F90BDC"/>
    <w:p w14:paraId="4FECBF4A" w14:textId="77777777" w:rsidR="00F90BDC" w:rsidRDefault="00F90BDC">
      <w:r xmlns:w="http://schemas.openxmlformats.org/wordprocessingml/2006/main">
        <w:t xml:space="preserve">2: গীতসংহিতা 119:105 "আপনার বাক্য আমার পায়ের জন্য একটি প্রদীপ এবং আমার পথের জন্য একটি আলো।"</w:t>
      </w:r>
    </w:p>
    <w:p w14:paraId="4873525F" w14:textId="77777777" w:rsidR="00F90BDC" w:rsidRDefault="00F90BDC"/>
    <w:p w14:paraId="0B2BF436" w14:textId="77777777" w:rsidR="00F90BDC" w:rsidRDefault="00F90BDC">
      <w:r xmlns:w="http://schemas.openxmlformats.org/wordprocessingml/2006/main">
        <w:t xml:space="preserve">ম্যাথু 6:23 কিন্তু তোমার চোখ যদি মন্দ হয় তবে তোমার সমস্ত শরীর অন্ধকারে পূর্ণ হবে৷ তাই তোমার মধ্যে যে আলো আছে তা যদি অন্ধকার হয়, তবে সেই অন্ধকার কত বড়!</w:t>
      </w:r>
    </w:p>
    <w:p w14:paraId="30446C19" w14:textId="77777777" w:rsidR="00F90BDC" w:rsidRDefault="00F90BDC"/>
    <w:p w14:paraId="4BF3C290" w14:textId="77777777" w:rsidR="00F90BDC" w:rsidRDefault="00F90BDC">
      <w:r xmlns:w="http://schemas.openxmlformats.org/wordprocessingml/2006/main">
        <w:t xml:space="preserve">যীশু আমাদের হৃদয়কে অন্ধকার হতে দেওয়ার বিপদ সম্পর্কে সতর্ক করেছেন, কারণ এটি আমাদের সমগ্র সত্তাকে অন্ধকার করে দেবে।</w:t>
      </w:r>
    </w:p>
    <w:p w14:paraId="617BF317" w14:textId="77777777" w:rsidR="00F90BDC" w:rsidRDefault="00F90BDC"/>
    <w:p w14:paraId="6B299EF5" w14:textId="77777777" w:rsidR="00F90BDC" w:rsidRDefault="00F90BDC">
      <w:r xmlns:w="http://schemas.openxmlformats.org/wordprocessingml/2006/main">
        <w:t xml:space="preserve">1. আলোর শক্তি: অন্ধকার থেকে আমাদের হৃদয় কিভাবে রাখা</w:t>
      </w:r>
    </w:p>
    <w:p w14:paraId="36C40288" w14:textId="77777777" w:rsidR="00F90BDC" w:rsidRDefault="00F90BDC"/>
    <w:p w14:paraId="18A1FA0B" w14:textId="77777777" w:rsidR="00F90BDC" w:rsidRDefault="00F90BDC">
      <w:r xmlns:w="http://schemas.openxmlformats.org/wordprocessingml/2006/main">
        <w:t xml:space="preserve">2. অন্ধকারের বিপদ: মন্দ চোখের প্রলোভন এড়িয়ে চলা</w:t>
      </w:r>
    </w:p>
    <w:p w14:paraId="19023B49" w14:textId="77777777" w:rsidR="00F90BDC" w:rsidRDefault="00F90BDC"/>
    <w:p w14:paraId="05A91758" w14:textId="77777777" w:rsidR="00F90BDC" w:rsidRDefault="00F90BDC">
      <w:r xmlns:w="http://schemas.openxmlformats.org/wordprocessingml/2006/main">
        <w:t xml:space="preserve">1. ইফিসিয়ানস 5:8-10 - "কারণ আপনি এক সময় অন্ধকার ছিলেন, কিন্তু এখন আপনি প্রভুতে আলো। আলোর সন্তানের মতো জীবনযাপন করুন, কারণ আলো সব ধরনের ধার্মিকতা এবং ধার্মিকতা এবং সত্য উৎপন্ন করে। প্রভুকে কী খুশি হয় তা শেখার চেষ্টা করুন "</w:t>
      </w:r>
    </w:p>
    <w:p w14:paraId="42F14ACF" w14:textId="77777777" w:rsidR="00F90BDC" w:rsidRDefault="00F90BDC"/>
    <w:p w14:paraId="3DCFB7BF" w14:textId="77777777" w:rsidR="00F90BDC" w:rsidRDefault="00F90BDC">
      <w:r xmlns:w="http://schemas.openxmlformats.org/wordprocessingml/2006/main">
        <w:t xml:space="preserve">2. জন 12:35-36 - "তখন যীশু তাদের বললেন, "তোমাদের কাছে আর কিছুক্ষণ আলো থাকবে৷ অন্ধকার তোমাদের নামার আগেই হাঁটুন৷ যতক্ষণ আলো থাকবে ততক্ষণ হাঁটুন৷ যে অন্ধকারে চলে সে জানে না কোথায়৷ তারা যাচ্ছে। আলোতে ভরসা রাখো, যেন তোমার কাছে থাকে, যাতে তোমরা আলোর সন্তান হতে পার।"</w:t>
      </w:r>
    </w:p>
    <w:p w14:paraId="64C8FE57" w14:textId="77777777" w:rsidR="00F90BDC" w:rsidRDefault="00F90BDC"/>
    <w:p w14:paraId="0DD23549" w14:textId="77777777" w:rsidR="00F90BDC" w:rsidRDefault="00F90BDC">
      <w:r xmlns:w="http://schemas.openxmlformats.org/wordprocessingml/2006/main">
        <w:t xml:space="preserve">ম্যাথু 6:24 কেউ দুই প্রভুর দাসত্ব করতে পারে না, কারণ হয় সে একজনকে ঘৃণা করবে, আর অন্যজনকে ভালোবাসবে; অন্যথায় সে একটিকে ধরে রাখবে এবং অন্যটিকে তুচ্ছ করবে৷ আপনি ঈশ্বর এবং অর্থের সেবা করতে পারেন না.</w:t>
      </w:r>
    </w:p>
    <w:p w14:paraId="5452F7A7" w14:textId="77777777" w:rsidR="00F90BDC" w:rsidRDefault="00F90BDC"/>
    <w:p w14:paraId="0DF39C1C" w14:textId="77777777" w:rsidR="00F90BDC" w:rsidRDefault="00F90BDC">
      <w:r xmlns:w="http://schemas.openxmlformats.org/wordprocessingml/2006/main">
        <w:t xml:space="preserve">যীশু আমাদের শিক্ষা দেন যে দুই প্রভুর সেবা করা সম্ভব নয় কারণ আমরা শেষ পর্যন্ত একজনকে ভালবাসব এবং অন্যকে ঘৃণা করব।</w:t>
      </w:r>
    </w:p>
    <w:p w14:paraId="55B89ADD" w14:textId="77777777" w:rsidR="00F90BDC" w:rsidRDefault="00F90BDC"/>
    <w:p w14:paraId="2619EF12" w14:textId="77777777" w:rsidR="00F90BDC" w:rsidRDefault="00F90BDC">
      <w:r xmlns:w="http://schemas.openxmlformats.org/wordprocessingml/2006/main">
        <w:t xml:space="preserve">1. জগতের পরিবর্তে ঈশ্বরের পথ অনুসরণ করুন</w:t>
      </w:r>
    </w:p>
    <w:p w14:paraId="4BF556C3" w14:textId="77777777" w:rsidR="00F90BDC" w:rsidRDefault="00F90BDC"/>
    <w:p w14:paraId="1E0E4CC9" w14:textId="77777777" w:rsidR="00F90BDC" w:rsidRDefault="00F90BDC">
      <w:r xmlns:w="http://schemas.openxmlformats.org/wordprocessingml/2006/main">
        <w:t xml:space="preserve">2. ঈশ্বরকে ভালবাসা এবং অর্থ পরিবেশনের মধ্যে পছন্দ</w:t>
      </w:r>
    </w:p>
    <w:p w14:paraId="25A47B9C" w14:textId="77777777" w:rsidR="00F90BDC" w:rsidRDefault="00F90BDC"/>
    <w:p w14:paraId="3226D92D" w14:textId="77777777" w:rsidR="00F90BDC" w:rsidRDefault="00F90BDC">
      <w:r xmlns:w="http://schemas.openxmlformats.org/wordprocessingml/2006/main">
        <w:t xml:space="preserve">1. জেমস 4:4 হে ব্যভিচারী ও ব্যভিচারিণীরা, তোমরা জানো না যে জগতের বন্ধুত্ব ঈশ্বরের সাথে শত্রুতা? অতএব যে কেউ জগতের বন্ধু হবে সে ঈশ্বরের শত্রু।</w:t>
      </w:r>
    </w:p>
    <w:p w14:paraId="17667475" w14:textId="77777777" w:rsidR="00F90BDC" w:rsidRDefault="00F90BDC"/>
    <w:p w14:paraId="508E6F90" w14:textId="77777777" w:rsidR="00F90BDC" w:rsidRDefault="00F90BDC">
      <w:r xmlns:w="http://schemas.openxmlformats.org/wordprocessingml/2006/main">
        <w:t xml:space="preserve">2. হিব্রু 13:5-6 আপনার কথোপকথন লোভ ছাড়া হতে দিন; আর তোমার যা আছে তাতেই সন্তুষ্ট থাক, কারণ সে বলেছে, আমি তোমাকে কখনও ত্যাগ করব না, তোমাকে ত্যাগ করব না। যাতে আমরা সাহসের সাথে বলতে পারি, প্রভু আমার সহায়, এবং মানুষ আমার প্রতি কি করবে আমি ভয় করব না।</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6:25 তাই আমি তোমাদের বলছি, তোমরা কি খাবে, কি পান করবে, এই বিষয়ে তোমাদের জীবন নিয়ে চিন্তা কোরো না৷ বা এখনও আপনার শরীরের জন্য, আপনি কি পরতে হবে. জীবন কি মাংসের চেয়ে বেশি আর শরীর কি পোশাকের চেয়ে বেশি নয়?</w:t>
      </w:r>
    </w:p>
    <w:p w14:paraId="31D35DAE" w14:textId="77777777" w:rsidR="00F90BDC" w:rsidRDefault="00F90BDC"/>
    <w:p w14:paraId="14BDA45F" w14:textId="77777777" w:rsidR="00F90BDC" w:rsidRDefault="00F90BDC">
      <w:r xmlns:w="http://schemas.openxmlformats.org/wordprocessingml/2006/main">
        <w:t xml:space="preserve">যীশু আমাদের জীবন এবং শারীরিক চাহিদা সম্পর্কে চিন্তা না করতে শেখান কারণ আমাদের জীবন খাদ্য এবং কাপড়ের চেয়ে বেশি গুরুত্বপূর্ণ।</w:t>
      </w:r>
    </w:p>
    <w:p w14:paraId="4A5780EA" w14:textId="77777777" w:rsidR="00F90BDC" w:rsidRDefault="00F90BDC"/>
    <w:p w14:paraId="19F977E3" w14:textId="77777777" w:rsidR="00F90BDC" w:rsidRDefault="00F90BDC">
      <w:r xmlns:w="http://schemas.openxmlformats.org/wordprocessingml/2006/main">
        <w:t xml:space="preserve">1. খ্রীষ্টে সন্তুষ্টি: প্রভুর মধ্যে শান্তি খুঁজে পাওয়া এবং তাঁর বিধানে বিশ্বাস করা</w:t>
      </w:r>
    </w:p>
    <w:p w14:paraId="12790201" w14:textId="77777777" w:rsidR="00F90BDC" w:rsidRDefault="00F90BDC"/>
    <w:p w14:paraId="474E9F3A" w14:textId="77777777" w:rsidR="00F90BDC" w:rsidRDefault="00F90BDC">
      <w:r xmlns:w="http://schemas.openxmlformats.org/wordprocessingml/2006/main">
        <w:t xml:space="preserve">2. চিন্তা করবেন না: উদ্বেগ কাটিয়ে উঠুন এবং প্রভুর উপর নির্ভর করতে শিখুন</w:t>
      </w:r>
    </w:p>
    <w:p w14:paraId="2E3F5D1F" w14:textId="77777777" w:rsidR="00F90BDC" w:rsidRDefault="00F90BDC"/>
    <w:p w14:paraId="4FE43B10" w14:textId="77777777" w:rsidR="00F90BDC" w:rsidRDefault="00F90BDC">
      <w:r xmlns:w="http://schemas.openxmlformats.org/wordprocessingml/2006/main">
        <w:t xml:space="preserve">1. ফিলিপীয় 4:11-13 - এমন নয় যে আমি অভাবের প্রতি কথা বলি: কারণ আমি শিখেছি, আমি যে অবস্থায়ই থাকি, তাতে সন্তুষ্ট থাকতে পারি।</w:t>
      </w:r>
    </w:p>
    <w:p w14:paraId="01BAB5A0" w14:textId="77777777" w:rsidR="00F90BDC" w:rsidRDefault="00F90BDC"/>
    <w:p w14:paraId="72D6624F" w14:textId="77777777" w:rsidR="00F90BDC" w:rsidRDefault="00F90BDC">
      <w:r xmlns:w="http://schemas.openxmlformats.org/wordprocessingml/2006/main">
        <w:t xml:space="preserve">2. ইশাইয়া 26:3 - তুমি তাকে নিখুঁত শান্তিতে রাখবে, যার মন তোমার উপর স্থির থাকে: কারণ সে তোমার উপর বিশ্বাস করে।</w:t>
      </w:r>
    </w:p>
    <w:p w14:paraId="258670D5" w14:textId="77777777" w:rsidR="00F90BDC" w:rsidRDefault="00F90BDC"/>
    <w:p w14:paraId="31A356CC" w14:textId="77777777" w:rsidR="00F90BDC" w:rsidRDefault="00F90BDC">
      <w:r xmlns:w="http://schemas.openxmlformats.org/wordprocessingml/2006/main">
        <w:t xml:space="preserve">ম্যাথু 6:26 আকাশের পাখী দেখ, কারণ তারা বীজ বপন করে না, কাটে না বা শস্যাগারে জড়ো করে না; তবুও তোমাদের স্বর্গীয় পিতা তাদের খাওয়ান৷ তোমরা কি তাদের চেয়ে অনেক ভালো নও?</w:t>
      </w:r>
    </w:p>
    <w:p w14:paraId="6245AB85" w14:textId="77777777" w:rsidR="00F90BDC" w:rsidRDefault="00F90BDC"/>
    <w:p w14:paraId="25D1FE3C" w14:textId="77777777" w:rsidR="00F90BDC" w:rsidRDefault="00F90BDC">
      <w:r xmlns:w="http://schemas.openxmlformats.org/wordprocessingml/2006/main">
        <w:t xml:space="preserve">যীশু আমাদের মনে করিয়ে দেন যে ঈশ্বর এমনকি আকাশের পাখিদেরও যত্ন নেন, তাই আমাদের চিন্তা করার দরকার নেই।</w:t>
      </w:r>
    </w:p>
    <w:p w14:paraId="04131360" w14:textId="77777777" w:rsidR="00F90BDC" w:rsidRDefault="00F90BDC"/>
    <w:p w14:paraId="6ADAF99A" w14:textId="77777777" w:rsidR="00F90BDC" w:rsidRDefault="00F90BDC">
      <w:r xmlns:w="http://schemas.openxmlformats.org/wordprocessingml/2006/main">
        <w:t xml:space="preserve">1. "ঈশ্বরের বিধান: ঈশ্বরের যত্নে বিশ্বাস করতে শেখা"</w:t>
      </w:r>
    </w:p>
    <w:p w14:paraId="6DA67DD5" w14:textId="77777777" w:rsidR="00F90BDC" w:rsidRDefault="00F90BDC"/>
    <w:p w14:paraId="27363C02" w14:textId="77777777" w:rsidR="00F90BDC" w:rsidRDefault="00F90BDC">
      <w:r xmlns:w="http://schemas.openxmlformats.org/wordprocessingml/2006/main">
        <w:t xml:space="preserve">2. "ঈশ্বরের প্রেমময় যত্নের সান্ত্বনা"</w:t>
      </w:r>
    </w:p>
    <w:p w14:paraId="66A8D44B" w14:textId="77777777" w:rsidR="00F90BDC" w:rsidRDefault="00F90BDC"/>
    <w:p w14:paraId="75E52A98" w14:textId="77777777" w:rsidR="00F90BDC" w:rsidRDefault="00F90BDC">
      <w:r xmlns:w="http://schemas.openxmlformats.org/wordprocessingml/2006/main">
        <w:t xml:space="preserve">1. ম্যাথিউ 10:29-31 - "দুটি চড়ুই কি এক পয়সায় বিক্রি হয় না? তবুও তাদের একজনও তোমার পিতার যত্নের বাইরে মাটিতে পড়বে না। এমনকি তোমার মাথার চুলগুলোও সবগুলো সংখ্যায়। তাই ভয় পাবেন না </w:t>
      </w:r>
      <w:r xmlns:w="http://schemas.openxmlformats.org/wordprocessingml/2006/main">
        <w:lastRenderedPageBreak xmlns:w="http://schemas.openxmlformats.org/wordprocessingml/2006/main"/>
      </w:r>
      <w:r xmlns:w="http://schemas.openxmlformats.org/wordprocessingml/2006/main">
        <w:t xml:space="preserve">; অনেক চড়ুইয়ের চেয়ে তোমার মূল্য অনেক বেশি।"</w:t>
      </w:r>
    </w:p>
    <w:p w14:paraId="739FF1E4" w14:textId="77777777" w:rsidR="00F90BDC" w:rsidRDefault="00F90BDC"/>
    <w:p w14:paraId="5A0FAE97" w14:textId="77777777" w:rsidR="00F90BDC" w:rsidRDefault="00F90BDC">
      <w:r xmlns:w="http://schemas.openxmlformats.org/wordprocessingml/2006/main">
        <w:t xml:space="preserve">2. গীতসংহিতা 121:2 - "আমার সাহায্য প্রভুর কাছ থেকে আসে, স্বর্গ ও পৃথিবীর সৃষ্টিকর্তা।"</w:t>
      </w:r>
    </w:p>
    <w:p w14:paraId="26A9ACF3" w14:textId="77777777" w:rsidR="00F90BDC" w:rsidRDefault="00F90BDC"/>
    <w:p w14:paraId="565CB4CD" w14:textId="77777777" w:rsidR="00F90BDC" w:rsidRDefault="00F90BDC">
      <w:r xmlns:w="http://schemas.openxmlformats.org/wordprocessingml/2006/main">
        <w:t xml:space="preserve">ম্যাথু 6:27 তোমাদের মধ্যে কে চিন্তা করে তার উচ্চতায় এক হাত বাড়াতে পারে?</w:t>
      </w:r>
    </w:p>
    <w:p w14:paraId="3D910419" w14:textId="77777777" w:rsidR="00F90BDC" w:rsidRDefault="00F90BDC"/>
    <w:p w14:paraId="7F5714EF" w14:textId="77777777" w:rsidR="00F90BDC" w:rsidRDefault="00F90BDC">
      <w:r xmlns:w="http://schemas.openxmlformats.org/wordprocessingml/2006/main">
        <w:t xml:space="preserve">এই অনুচ্ছেদটি আমাদের মনে করিয়ে দেয় যে উদ্বেগ আমাদের জীবনের পরিস্থিতি পরিবর্তন করবে না।</w:t>
      </w:r>
    </w:p>
    <w:p w14:paraId="4ACB1D91" w14:textId="77777777" w:rsidR="00F90BDC" w:rsidRDefault="00F90BDC"/>
    <w:p w14:paraId="6D3A308B" w14:textId="77777777" w:rsidR="00F90BDC" w:rsidRDefault="00F90BDC">
      <w:r xmlns:w="http://schemas.openxmlformats.org/wordprocessingml/2006/main">
        <w:t xml:space="preserve">1: উদ্বেগ অপ্রয়োজনীয় - ফিলিপীয় 4:6-7</w:t>
      </w:r>
    </w:p>
    <w:p w14:paraId="6C6541C6" w14:textId="77777777" w:rsidR="00F90BDC" w:rsidRDefault="00F90BDC"/>
    <w:p w14:paraId="03993DBF" w14:textId="77777777" w:rsidR="00F90BDC" w:rsidRDefault="00F90BDC">
      <w:r xmlns:w="http://schemas.openxmlformats.org/wordprocessingml/2006/main">
        <w:t xml:space="preserve">2: ঈশ্বরে বিশ্বাস করুন - হিতোপদেশ 3:5-6</w:t>
      </w:r>
    </w:p>
    <w:p w14:paraId="28E282C2" w14:textId="77777777" w:rsidR="00F90BDC" w:rsidRDefault="00F90BDC"/>
    <w:p w14:paraId="14BF1310" w14:textId="77777777" w:rsidR="00F90BDC" w:rsidRDefault="00F90BDC">
      <w:r xmlns:w="http://schemas.openxmlformats.org/wordprocessingml/2006/main">
        <w:t xml:space="preserve">1: জেমস 1:2-4</w:t>
      </w:r>
    </w:p>
    <w:p w14:paraId="014B0457" w14:textId="77777777" w:rsidR="00F90BDC" w:rsidRDefault="00F90BDC"/>
    <w:p w14:paraId="35F22192" w14:textId="77777777" w:rsidR="00F90BDC" w:rsidRDefault="00F90BDC">
      <w:r xmlns:w="http://schemas.openxmlformats.org/wordprocessingml/2006/main">
        <w:t xml:space="preserve">2: 1 পিটার 5:7</w:t>
      </w:r>
    </w:p>
    <w:p w14:paraId="24FEBF13" w14:textId="77777777" w:rsidR="00F90BDC" w:rsidRDefault="00F90BDC"/>
    <w:p w14:paraId="5BF50375" w14:textId="77777777" w:rsidR="00F90BDC" w:rsidRDefault="00F90BDC">
      <w:r xmlns:w="http://schemas.openxmlformats.org/wordprocessingml/2006/main">
        <w:t xml:space="preserve">ম্যাথু 6:28 আর পোশাকের কথা ভাবছেন কেন? ক্ষেতের লিলিগুলি বিবেচনা করুন, তারা কীভাবে বৃদ্ধি পায়; তারা পরিশ্রম করে না, তারা ঘূর্ণায় না।</w:t>
      </w:r>
    </w:p>
    <w:p w14:paraId="61928B40" w14:textId="77777777" w:rsidR="00F90BDC" w:rsidRDefault="00F90BDC"/>
    <w:p w14:paraId="4DF4F7BB" w14:textId="77777777" w:rsidR="00F90BDC" w:rsidRDefault="00F90BDC">
      <w:r xmlns:w="http://schemas.openxmlformats.org/wordprocessingml/2006/main">
        <w:t xml:space="preserve">1: ঈশ্বর আমাদের জন্য প্রদান করেন এবং আমাদের প্রদানকারী, তাই তাঁর উপর ভরসা করুন।</w:t>
      </w:r>
    </w:p>
    <w:p w14:paraId="49D0A6D6" w14:textId="77777777" w:rsidR="00F90BDC" w:rsidRDefault="00F90BDC"/>
    <w:p w14:paraId="649D3AC7" w14:textId="77777777" w:rsidR="00F90BDC" w:rsidRDefault="00F90BDC">
      <w:r xmlns:w="http://schemas.openxmlformats.org/wordprocessingml/2006/main">
        <w:t xml:space="preserve">2: ঈশ্বর আমাদের প্রয়োজনের যত্ন নেবেন, তাই আমাদের চিন্তা করার দরকার নেই।</w:t>
      </w:r>
    </w:p>
    <w:p w14:paraId="7EE4D8BA" w14:textId="77777777" w:rsidR="00F90BDC" w:rsidRDefault="00F90BDC"/>
    <w:p w14:paraId="2C5B621D"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66244856" w14:textId="77777777" w:rsidR="00F90BDC" w:rsidRDefault="00F90BDC"/>
    <w:p w14:paraId="18F80A79" w14:textId="77777777" w:rsidR="00F90BDC" w:rsidRDefault="00F90BDC">
      <w:r xmlns:w="http://schemas.openxmlformats.org/wordprocessingml/2006/main">
        <w:t xml:space="preserve">ম্যাথু 6:29 তবুও আমি তোমাদের বলছি, শলোমনও তাঁর সমস্ত মহিমায় এদের মধ্যে একটির মতো সাজাননি৷</w:t>
      </w:r>
    </w:p>
    <w:p w14:paraId="7EB687C3" w14:textId="77777777" w:rsidR="00F90BDC" w:rsidRDefault="00F90BDC"/>
    <w:p w14:paraId="3B8352CE" w14:textId="77777777" w:rsidR="00F90BDC" w:rsidRDefault="00F90BDC">
      <w:r xmlns:w="http://schemas.openxmlformats.org/wordprocessingml/2006/main">
        <w:t xml:space="preserve">যীশু প্রকৃতির সৌন্দর্য তুলে ধরেছেন, পরামর্শ দিয়েছেন যে এমনকি সলোমনও, তার সমস্ত মহিমায়, ঈশ্বরের এই সৃষ্টিগুলির মধ্যে একটির মতো সুসজ্জিত ছিলেন না।</w:t>
      </w:r>
    </w:p>
    <w:p w14:paraId="380C7231" w14:textId="77777777" w:rsidR="00F90BDC" w:rsidRDefault="00F90BDC"/>
    <w:p w14:paraId="508594F8" w14:textId="77777777" w:rsidR="00F90BDC" w:rsidRDefault="00F90BDC">
      <w:r xmlns:w="http://schemas.openxmlformats.org/wordprocessingml/2006/main">
        <w:t xml:space="preserve">1. "প্রকৃতির মহিমা: ঈশ্বরের মহিমার প্রতিফলন"</w:t>
      </w:r>
    </w:p>
    <w:p w14:paraId="2FB0DFC3" w14:textId="77777777" w:rsidR="00F90BDC" w:rsidRDefault="00F90BDC"/>
    <w:p w14:paraId="2F85045F" w14:textId="77777777" w:rsidR="00F90BDC" w:rsidRDefault="00F90BDC">
      <w:r xmlns:w="http://schemas.openxmlformats.org/wordprocessingml/2006/main">
        <w:t xml:space="preserve">2. "মানুষের নম্রতা: সলোমন থেকে একটি পাঠ"</w:t>
      </w:r>
    </w:p>
    <w:p w14:paraId="1D0583C2" w14:textId="77777777" w:rsidR="00F90BDC" w:rsidRDefault="00F90BDC"/>
    <w:p w14:paraId="779C7BBF" w14:textId="77777777" w:rsidR="00F90BDC" w:rsidRDefault="00F90BDC">
      <w:r xmlns:w="http://schemas.openxmlformats.org/wordprocessingml/2006/main">
        <w:t xml:space="preserve">1. গীতসংহিতা 19:1 - "স্বর্গ ঈশ্বরের মহিমা ঘোষণা করে; আকাশ তাঁর হাতের কাজ ঘোষণা করে।"</w:t>
      </w:r>
    </w:p>
    <w:p w14:paraId="49443929" w14:textId="77777777" w:rsidR="00F90BDC" w:rsidRDefault="00F90BDC"/>
    <w:p w14:paraId="5951AD97" w14:textId="77777777" w:rsidR="00F90BDC" w:rsidRDefault="00F90BDC">
      <w:r xmlns:w="http://schemas.openxmlformats.org/wordprocessingml/2006/main">
        <w:t xml:space="preserve">2. উপদেশক 2:7-8 - "আমি পুরুষ এবং মহিলা গায়ক এবং একটি হারেমও অর্জন করেছি - একজন পুরুষের হৃদয়ের আনন্দ। আমি জেরুজালেমে আমার আগে যে কারও চেয়ে অনেক বেশি বড় হয়েছি। এই সমস্ত কিছুতে আমার প্রজ্ঞা আমার সাথে ছিল "</w:t>
      </w:r>
    </w:p>
    <w:p w14:paraId="2D7D4F93" w14:textId="77777777" w:rsidR="00F90BDC" w:rsidRDefault="00F90BDC"/>
    <w:p w14:paraId="3B628C73" w14:textId="77777777" w:rsidR="00F90BDC" w:rsidRDefault="00F90BDC">
      <w:r xmlns:w="http://schemas.openxmlformats.org/wordprocessingml/2006/main">
        <w:t xml:space="preserve">ম্যাথু 6:30 অতএব, ঈশ্বর যদি মাঠের ঘাসকে এমনভাবে সাজান, যা আজ এবং আগামীকাল চুলায় নিক্ষেপ করা হবে, তবে হে অল্প বিশ্বাসীগণ, তিনি কি তোমাদের আরও বেশি পোশাক দেবেন না?</w:t>
      </w:r>
    </w:p>
    <w:p w14:paraId="4EB2EDA5" w14:textId="77777777" w:rsidR="00F90BDC" w:rsidRDefault="00F90BDC"/>
    <w:p w14:paraId="4153B2ED" w14:textId="77777777" w:rsidR="00F90BDC" w:rsidRDefault="00F90BDC">
      <w:r xmlns:w="http://schemas.openxmlformats.org/wordprocessingml/2006/main">
        <w:t xml:space="preserve">ঈশ্বর আমাদের যত্ন নেন এবং আমাদের সমস্ত চাহিদা পূরণ করেন।</w:t>
      </w:r>
    </w:p>
    <w:p w14:paraId="4303FBB9" w14:textId="77777777" w:rsidR="00F90BDC" w:rsidRDefault="00F90BDC"/>
    <w:p w14:paraId="0ADCC8F1" w14:textId="77777777" w:rsidR="00F90BDC" w:rsidRDefault="00F90BDC">
      <w:r xmlns:w="http://schemas.openxmlformats.org/wordprocessingml/2006/main">
        <w:t xml:space="preserve">1: ঈশ্বর সর্বদা প্রদানকারী এবং সমস্ত যত্নশীল</w:t>
      </w:r>
    </w:p>
    <w:p w14:paraId="53158C22" w14:textId="77777777" w:rsidR="00F90BDC" w:rsidRDefault="00F90BDC"/>
    <w:p w14:paraId="7CADD23C" w14:textId="77777777" w:rsidR="00F90BDC" w:rsidRDefault="00F90BDC">
      <w:r xmlns:w="http://schemas.openxmlformats.org/wordprocessingml/2006/main">
        <w:t xml:space="preserve">2: প্রভুর বিধানে বিশ্বাস রাখুন</w:t>
      </w:r>
    </w:p>
    <w:p w14:paraId="3367387D" w14:textId="77777777" w:rsidR="00F90BDC" w:rsidRDefault="00F90BDC"/>
    <w:p w14:paraId="19EEF472" w14:textId="77777777" w:rsidR="00F90BDC" w:rsidRDefault="00F90BDC">
      <w:r xmlns:w="http://schemas.openxmlformats.org/wordprocessingml/2006/main">
        <w:t xml:space="preserve">1: Jeremiah 29:11-13 "কারণ আমি জানি তোমার জন্য আমার পরিকল্পনা রয়েছে," প্রভু ঘোষণা করেন, "তোমাদের উন্নতি করার পরিকল্পনা এবং তোমার ক্ষতি না করার পরিকল্পনা, তোমাকে আশা ও ভবিষ্যৎ দেওয়ার পরিকল্পনা। তারপর তুমি আমাকে ডাকবে। এবং এসে আমার কাছে প্রার্থনা কর, আমি তোমার কথা শুনব। তুমি আমাকে খুঁজবে এবং আমাকে পাবে যখন তুমি তোমার সমস্ত হৃদয় দিয়ে আমাকে খুঁজবে।"</w:t>
      </w:r>
    </w:p>
    <w:p w14:paraId="7F247581" w14:textId="77777777" w:rsidR="00F90BDC" w:rsidRDefault="00F90BDC"/>
    <w:p w14:paraId="34BCC9A1" w14:textId="77777777" w:rsidR="00F90BDC" w:rsidRDefault="00F90BDC">
      <w:r xmlns:w="http://schemas.openxmlformats.org/wordprocessingml/2006/main">
        <w:t xml:space="preserve">2: ফিলিপীয় 4:19 "এবং আমার ঈশ্বর খ্রীষ্ট যীশুতে তাঁর মহিমার ধন অনুসারে আপনার সমস্ত প্রয়োজন মেটাবেন।"</w:t>
      </w:r>
    </w:p>
    <w:p w14:paraId="498FF164" w14:textId="77777777" w:rsidR="00F90BDC" w:rsidRDefault="00F90BDC"/>
    <w:p w14:paraId="322C633E" w14:textId="77777777" w:rsidR="00F90BDC" w:rsidRDefault="00F90BDC">
      <w:r xmlns:w="http://schemas.openxmlformats.org/wordprocessingml/2006/main">
        <w:t xml:space="preserve">ম্যাথু 6:31 অতএব চিন্তা করিও না, বলি, আমরা কি খাব? অথবা, আমরা কি পান করব? অথবা, আমরা কি পরিধান করব?</w:t>
      </w:r>
    </w:p>
    <w:p w14:paraId="6BE81A29" w14:textId="77777777" w:rsidR="00F90BDC" w:rsidRDefault="00F90BDC"/>
    <w:p w14:paraId="42409287" w14:textId="77777777" w:rsidR="00F90BDC" w:rsidRDefault="00F90BDC">
      <w:r xmlns:w="http://schemas.openxmlformats.org/wordprocessingml/2006/main">
        <w:t xml:space="preserve">উত্তরণটি আমরা কী খাব, পান করব বা পরব তা নিয়ে উদ্বিগ্ন না হওয়ার জন্য উত্সাহিত করে৷</w:t>
      </w:r>
    </w:p>
    <w:p w14:paraId="424213CB" w14:textId="77777777" w:rsidR="00F90BDC" w:rsidRDefault="00F90BDC"/>
    <w:p w14:paraId="7BFE28E9" w14:textId="77777777" w:rsidR="00F90BDC" w:rsidRDefault="00F90BDC">
      <w:r xmlns:w="http://schemas.openxmlformats.org/wordprocessingml/2006/main">
        <w:t xml:space="preserve">1: আমাদের প্রয়োজন সম্পর্কে চিন্তা করা উচিত নয়, কারণ ঈশ্বর প্রদান করবেন।</w:t>
      </w:r>
    </w:p>
    <w:p w14:paraId="60746E80" w14:textId="77777777" w:rsidR="00F90BDC" w:rsidRDefault="00F90BDC"/>
    <w:p w14:paraId="6DC00814" w14:textId="77777777" w:rsidR="00F90BDC" w:rsidRDefault="00F90BDC">
      <w:r xmlns:w="http://schemas.openxmlformats.org/wordprocessingml/2006/main">
        <w:t xml:space="preserve">2: আমরা আমাদের চাহিদা পূরণের জন্য প্রভুর উপর আস্থা রাখতে পারি।</w:t>
      </w:r>
    </w:p>
    <w:p w14:paraId="7B02D076" w14:textId="77777777" w:rsidR="00F90BDC" w:rsidRDefault="00F90BDC"/>
    <w:p w14:paraId="36043FF8" w14:textId="77777777" w:rsidR="00F90BDC" w:rsidRDefault="00F90BDC">
      <w:r xmlns:w="http://schemas.openxmlformats.org/wordprocessingml/2006/main">
        <w:t xml:space="preserve">1: ফিলিপীয় 4:19 - "এবং আমার ঈশ্বর খ্রীষ্ট যীশুতে তাঁর মহিমার ধন অনুসারে আপনার সমস্ত প্রয়োজন মেটাবেন।"</w:t>
      </w:r>
    </w:p>
    <w:p w14:paraId="5C16E5BC" w14:textId="77777777" w:rsidR="00F90BDC" w:rsidRDefault="00F90BDC"/>
    <w:p w14:paraId="75783290" w14:textId="77777777" w:rsidR="00F90BDC" w:rsidRDefault="00F90BDC">
      <w:r xmlns:w="http://schemas.openxmlformats.org/wordprocessingml/2006/main">
        <w:t xml:space="preserve">2: ম্যাথু 6:25-26 - "তাই আমি তোমাকে বলছি, তোমার জীবন নিয়ে চিন্তা করো না, তুমি কি খাবে বা পান করবে; বা তোমার শরীর নিয়ে, তুমি কি পরবে। জীবন কি খাদ্যের চেয়ে গুরুত্বপূর্ণ নয়, আর শরীর? কাপড়ের চেয়ে বেশি গুরুত্বপূর্ণ?"</w:t>
      </w:r>
    </w:p>
    <w:p w14:paraId="1F38B347" w14:textId="77777777" w:rsidR="00F90BDC" w:rsidRDefault="00F90BDC"/>
    <w:p w14:paraId="5D427319" w14:textId="77777777" w:rsidR="00F90BDC" w:rsidRDefault="00F90BDC">
      <w:r xmlns:w="http://schemas.openxmlformats.org/wordprocessingml/2006/main">
        <w:t xml:space="preserve">ম্যাথু 6:32 (এই সব কিছুর পরেই অইহুদীরা খোঁজ করে:) কারণ তোমাদের স্বর্গীয় পিতা জানেন যে তোমাদের এই সমস্ত কিছুর প্রয়োজন আছে৷</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 আমাদের প্রয়োজনগুলি জানেন এবং চান যে আমরা পার্থিব জিনিসগুলি চাওয়ার চেয়ে আমাদের জন্য জোগান দেওয়ার জন্য তাঁর উপর ভরসা করি৷</w:t>
      </w:r>
    </w:p>
    <w:p w14:paraId="05DD1352" w14:textId="77777777" w:rsidR="00F90BDC" w:rsidRDefault="00F90BDC"/>
    <w:p w14:paraId="0D3AE8C4" w14:textId="77777777" w:rsidR="00F90BDC" w:rsidRDefault="00F90BDC">
      <w:r xmlns:w="http://schemas.openxmlformats.org/wordprocessingml/2006/main">
        <w:t xml:space="preserve">1. "সন্তুষ্টি: ঈশ্বরের বিধানের উপর আস্থা রাখা"</w:t>
      </w:r>
    </w:p>
    <w:p w14:paraId="28004E9E" w14:textId="77777777" w:rsidR="00F90BDC" w:rsidRDefault="00F90BDC"/>
    <w:p w14:paraId="2ED4CBB5" w14:textId="77777777" w:rsidR="00F90BDC" w:rsidRDefault="00F90BDC">
      <w:r xmlns:w="http://schemas.openxmlformats.org/wordprocessingml/2006/main">
        <w:t xml:space="preserve">2. "সন্তুষ্টির হৃদয়: ঈশ্বরকে প্রথমে রাখা"</w:t>
      </w:r>
    </w:p>
    <w:p w14:paraId="34979D18" w14:textId="77777777" w:rsidR="00F90BDC" w:rsidRDefault="00F90BDC"/>
    <w:p w14:paraId="3772805B" w14:textId="77777777" w:rsidR="00F90BDC" w:rsidRDefault="00F90BDC">
      <w:r xmlns:w="http://schemas.openxmlformats.org/wordprocessingml/2006/main">
        <w:t xml:space="preserve">1. ফিলিপিয়ানস 4:12-13 - "আমি জানি প্রয়োজন কি, এবং আমি জানি যে প্রচুর পরিমাণে থাকা কি। প্রচুর বা অভাবের মধ্যে বসবাস করুন।"</w:t>
      </w:r>
    </w:p>
    <w:p w14:paraId="3EB2E658" w14:textId="77777777" w:rsidR="00F90BDC" w:rsidRDefault="00F90BDC"/>
    <w:p w14:paraId="703B9C27" w14:textId="77777777" w:rsidR="00F90BDC" w:rsidRDefault="00F90BDC">
      <w:r xmlns:w="http://schemas.openxmlformats.org/wordprocessingml/2006/main">
        <w:t xml:space="preserve">2. 1 জন 2:15-17 - "জগতকে বা জগতের কোন কিছুকে ভালোবাসো না। যদি কেউ জগৎকে ভালোবাসে, তবে পিতার প্রতি ভালোবাসা তাদের মধ্যে নেই। জগতের সবকিছুর জন্য-মাংসের লালসা, চোখের লালসা, এবং জীবনের অহংকার - পিতার কাছ থেকে আসে না, কিন্তু জগত থেকে আসে৷ জগৎ ও তার আকাঙ্ক্ষা চলে যায়, কিন্তু যে ঈশ্বরের ইচ্ছা পালন করে সে চিরকাল বেঁচে থাকে।"</w:t>
      </w:r>
    </w:p>
    <w:p w14:paraId="39E26A5F" w14:textId="77777777" w:rsidR="00F90BDC" w:rsidRDefault="00F90BDC"/>
    <w:p w14:paraId="3E178F0F" w14:textId="77777777" w:rsidR="00F90BDC" w:rsidRDefault="00F90BDC">
      <w:r xmlns:w="http://schemas.openxmlformats.org/wordprocessingml/2006/main">
        <w:t xml:space="preserve">ম্যাথু 6:33 কিন্তু তোমরা প্রথমে ঈশ্বরের রাজ্য ও তাঁর ধার্মিকতার খোঁজ কর৷ এবং এই সমস্ত জিনিস আপনার জন্য যোগ করা হবে.</w:t>
      </w:r>
    </w:p>
    <w:p w14:paraId="28D81668" w14:textId="77777777" w:rsidR="00F90BDC" w:rsidRDefault="00F90BDC"/>
    <w:p w14:paraId="04E05319" w14:textId="77777777" w:rsidR="00F90BDC" w:rsidRDefault="00F90BDC">
      <w:r xmlns:w="http://schemas.openxmlformats.org/wordprocessingml/2006/main">
        <w:t xml:space="preserve">প্রথমে ঈশ্বরকে তালাশ করুন এবং তিনি আমাদের সমস্ত প্রয়োজন মেটাবেন।</w:t>
      </w:r>
    </w:p>
    <w:p w14:paraId="2CE0AC37" w14:textId="77777777" w:rsidR="00F90BDC" w:rsidRDefault="00F90BDC"/>
    <w:p w14:paraId="423B946B" w14:textId="77777777" w:rsidR="00F90BDC" w:rsidRDefault="00F90BDC">
      <w:r xmlns:w="http://schemas.openxmlformats.org/wordprocessingml/2006/main">
        <w:t xml:space="preserve">1. ঈশ্বরের সন্ধান করুন এবং তিনি সরবরাহ করবেন - ম্যাথু 6:33</w:t>
      </w:r>
    </w:p>
    <w:p w14:paraId="02B9AFEE" w14:textId="77777777" w:rsidR="00F90BDC" w:rsidRDefault="00F90BDC"/>
    <w:p w14:paraId="289EF5E2" w14:textId="77777777" w:rsidR="00F90BDC" w:rsidRDefault="00F90BDC">
      <w:r xmlns:w="http://schemas.openxmlformats.org/wordprocessingml/2006/main">
        <w:t xml:space="preserve">2. বিধানের জন্য ঈশ্বরের উপর নির্ভর করুন - ম্যাথু 6:33</w:t>
      </w:r>
    </w:p>
    <w:p w14:paraId="754BB053" w14:textId="77777777" w:rsidR="00F90BDC" w:rsidRDefault="00F90BDC"/>
    <w:p w14:paraId="73B84D18"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37:25 - আমি যুবক ছিলাম, এবং এখন বৃদ্ধ, তবুও আমি ধার্মিককে পরিত্যাগ করা বা তার সন্তানদের রুটির জন্য ভিক্ষা করতে দেখিনি।</w:t>
      </w:r>
    </w:p>
    <w:p w14:paraId="600264EB" w14:textId="77777777" w:rsidR="00F90BDC" w:rsidRDefault="00F90BDC"/>
    <w:p w14:paraId="56E675EB" w14:textId="77777777" w:rsidR="00F90BDC" w:rsidRDefault="00F90BDC">
      <w:r xmlns:w="http://schemas.openxmlformats.org/wordprocessingml/2006/main">
        <w:t xml:space="preserve">ম্যাথু 6:34 তাই আগামীকালের জন্য চিন্তা করবেন না, কারণ আগামীকাল নিজের বিষয়গুলির জন্য চিন্তা করবে৷ দিনের অমঙ্গলই যথেষ্ট।</w:t>
      </w:r>
    </w:p>
    <w:p w14:paraId="62469D73" w14:textId="77777777" w:rsidR="00F90BDC" w:rsidRDefault="00F90BDC"/>
    <w:p w14:paraId="4A131FE4" w14:textId="77777777" w:rsidR="00F90BDC" w:rsidRDefault="00F90BDC">
      <w:r xmlns:w="http://schemas.openxmlformats.org/wordprocessingml/2006/main">
        <w:t xml:space="preserve">আগামীকাল চিন্তা করবেন না; আজ এবং এর চ্যালেঞ্জগুলির উপর ফোকাস করুন।</w:t>
      </w:r>
    </w:p>
    <w:p w14:paraId="5ABB42DF" w14:textId="77777777" w:rsidR="00F90BDC" w:rsidRDefault="00F90BDC"/>
    <w:p w14:paraId="5D014511" w14:textId="77777777" w:rsidR="00F90BDC" w:rsidRDefault="00F90BDC">
      <w:r xmlns:w="http://schemas.openxmlformats.org/wordprocessingml/2006/main">
        <w:t xml:space="preserve">1: মুহূর্তে বেঁচে থাকুন - ঈশ্বরের উপর আপনার আস্থা রাখুন এবং প্রতিটি দিন একবারে একটি করে পদক্ষেপ নিন।</w:t>
      </w:r>
    </w:p>
    <w:p w14:paraId="14C39823" w14:textId="77777777" w:rsidR="00F90BDC" w:rsidRDefault="00F90BDC"/>
    <w:p w14:paraId="2EB02CF7" w14:textId="77777777" w:rsidR="00F90BDC" w:rsidRDefault="00F90BDC">
      <w:r xmlns:w="http://schemas.openxmlformats.org/wordprocessingml/2006/main">
        <w:t xml:space="preserve">2: চিন্তা করবেন না, সুখী হোন - প্রভুর উপর নির্ভর করুন এবং আগামীকালের উদ্বেগগুলিকে আগামীকালের জন্য ছেড়ে দিন।</w:t>
      </w:r>
    </w:p>
    <w:p w14:paraId="37B9C6B0" w14:textId="77777777" w:rsidR="00F90BDC" w:rsidRDefault="00F90BDC"/>
    <w:p w14:paraId="6D08284C" w14:textId="77777777" w:rsidR="00F90BDC" w:rsidRDefault="00F90BDC">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14:paraId="6CFEEE0F" w14:textId="77777777" w:rsidR="00F90BDC" w:rsidRDefault="00F90BDC"/>
    <w:p w14:paraId="0AFF986F" w14:textId="77777777" w:rsidR="00F90BDC" w:rsidRDefault="00F90BDC">
      <w:r xmlns:w="http://schemas.openxmlformats.org/wordprocessingml/2006/main">
        <w:t xml:space="preserve">2: 1 পিটার 5: 7 - আপনার সমস্ত উদ্বেগ তার উপর ফেলে দিন কারণ তিনি আপনার জন্য চিন্তা করেন।</w:t>
      </w:r>
    </w:p>
    <w:p w14:paraId="0A878BDB" w14:textId="77777777" w:rsidR="00F90BDC" w:rsidRDefault="00F90BDC"/>
    <w:p w14:paraId="27B98239" w14:textId="77777777" w:rsidR="00F90BDC" w:rsidRDefault="00F90BDC">
      <w:r xmlns:w="http://schemas.openxmlformats.org/wordprocessingml/2006/main">
        <w:t xml:space="preserve">ম্যাথিউ 7 পর্বতে উপদেশের সমাপ্তি ঘটিয়েছেন, যেখানে যীশু বিচারের বিষয়ে আলোচনা করেছেন, ঈশ্বরের কাছে সাহায্য চেয়েছেন, স্বর্গে যাওয়ার পথ এবং তাঁর কথাগুলিকে বাস্তবে প্রয়োগ করার গুরুত্ব নিয়ে আলোচনা করেছেন৷</w:t>
      </w:r>
    </w:p>
    <w:p w14:paraId="12C5939C" w14:textId="77777777" w:rsidR="00F90BDC" w:rsidRDefault="00F90BDC"/>
    <w:p w14:paraId="40BC856A" w14:textId="77777777" w:rsidR="00F90BDC" w:rsidRDefault="00F90BDC">
      <w:r xmlns:w="http://schemas.openxmlformats.org/wordprocessingml/2006/main">
        <w:t xml:space="preserve">1ম অনুচ্ছেদ: অধ্যায়টি শুরু হয় যীশু তাঁর অনুসারীদেরকে নির্দেশ দিয়েছিলেন যে অন্যদের ভণ্ডামি করে বিচার করবেন না। নিজের চোখে একটি তক্তা উপেক্ষা করে তিনি অন্যের চোখে একটি কুঁচি দেখার রূপক ব্যবহার করেন। অন্যদের কঠোরভাবে বিচার করার পরিবর্তে, একজনকে প্রথমে নিজেকে পরীক্ষা করা উচিত (ম্যাথু 7:1-5)। যারা তাদের প্রশংসা করতে পারে না তাদের পবিত্র জিনিস দেওয়ার বিষয়েও তিনি সতর্ক করেছেন (ম্যাথু 7:6)।</w:t>
      </w:r>
    </w:p>
    <w:p w14:paraId="1B5700C3" w14:textId="77777777" w:rsidR="00F90BDC" w:rsidRDefault="00F90BDC"/>
    <w:p w14:paraId="73C4F6BA" w14:textId="77777777" w:rsidR="00F90BDC" w:rsidRDefault="00F90BDC">
      <w:r xmlns:w="http://schemas.openxmlformats.org/wordprocessingml/2006/main">
        <w:t xml:space="preserve">২য় অনুচ্ছেদ: এরপর, যীশু তাঁর অনুসারীদেরকে তাদের যা প্রয়োজন তা ঈশ্বরের কাছে চাইতে উৎসাহিত করেন, এই প্রতিশ্রুতি দিয়ে যে তাদের অনুরোধের উত্তর দেওয়া হবে। তিনি সুবর্ণ নিয়ম প্রবর্তন করেন - অন্যদের সাথে আপনি যেমন আচরণ করতে চান সেরকম আচরণ করা - যা আইন এবং নবীদের সারসংক্ষেপ (ম্যাথু 7:7-12)। তারপরে তিনি দুটি </w:t>
      </w:r>
      <w:r xmlns:w="http://schemas.openxmlformats.org/wordprocessingml/2006/main">
        <w:lastRenderedPageBreak xmlns:w="http://schemas.openxmlformats.org/wordprocessingml/2006/main"/>
      </w:r>
      <w:r xmlns:w="http://schemas.openxmlformats.org/wordprocessingml/2006/main">
        <w:t xml:space="preserve">পথ বর্ণনা করেন: একটি সংকীর্ণ দরজা যা জীবনের দিকে নিয়ে যায় যা খুব কম লোক খুঁজে পায় এবং একটি প্রশস্ত দরজা যা ধ্বংসের দিকে নিয়ে যায় যা অনেকে গ্রহণ করে (ম্যাথু 7:13-14)।</w:t>
      </w:r>
    </w:p>
    <w:p w14:paraId="663A3F1F" w14:textId="77777777" w:rsidR="00F90BDC" w:rsidRDefault="00F90BDC"/>
    <w:p w14:paraId="63946459" w14:textId="77777777" w:rsidR="00F90BDC" w:rsidRDefault="00F90BDC">
      <w:r xmlns:w="http://schemas.openxmlformats.org/wordprocessingml/2006/main">
        <w:t xml:space="preserve">3য় অনুচ্ছেদ: এই চূড়ান্ত বিভাগে (ম্যাথু 7:15-29), যীশু মিথ্যা ভাববাদীদের সম্পর্কে সতর্ক করেছেন যারা নিরীহ দেখায় কিন্তু অভ্যন্তরীণভাবে ক্ষতিকারক। তাদের ফল বা কর্ম দ্বারা তারা স্বীকৃত হবে. তারপর তিনি জোর দেন যে যারা তাকে প্রভু বলে তারা সবাই স্বর্গে প্রবেশ করবে না কিন্তু যারা ঈশ্বরের ইচ্ছা পালন করে তারাই স্বর্গে প্রবেশ করবে। অধ্যায়টি জ্ঞানী এবং মূর্খ নির্মাতাদের বিপরীতে একটি দৃষ্টান্ত দিয়ে শেষ হয়; যারা তাঁর শিক্ষা শুনেন এবং তা বাস্তবায়ন করেন তারা জ্ঞানী নির্মাতাদের মতো যাদের ঝড়ের সময় বাড়ি শক্ত থাকে এবং যারা না তারা বোকা নির্মাতাদের মতো যাদের ঝড় এলে ঘর ভেঙে পড়ে।</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ম্যাথু 7:1 বিচার করো না, যাতে তোমাদের বিচার না হয়৷</w:t>
      </w:r>
    </w:p>
    <w:p w14:paraId="270A18FF" w14:textId="77777777" w:rsidR="00F90BDC" w:rsidRDefault="00F90BDC"/>
    <w:p w14:paraId="496DB645" w14:textId="77777777" w:rsidR="00F90BDC" w:rsidRDefault="00F90BDC">
      <w:r xmlns:w="http://schemas.openxmlformats.org/wordprocessingml/2006/main">
        <w:t xml:space="preserve">এই অনুচ্ছেদটি অন্যদের বিচার না করার জন্য একটি অনুস্মারক কারণ ঈশ্বরই হবেন চূড়ান্ত বিচারক৷</w:t>
      </w:r>
    </w:p>
    <w:p w14:paraId="10F6416C" w14:textId="77777777" w:rsidR="00F90BDC" w:rsidRDefault="00F90BDC"/>
    <w:p w14:paraId="5238833B" w14:textId="77777777" w:rsidR="00F90BDC" w:rsidRDefault="00F90BDC">
      <w:r xmlns:w="http://schemas.openxmlformats.org/wordprocessingml/2006/main">
        <w:t xml:space="preserve">1. অনুগ্রহের শক্তি: কীভাবে আমরা বিচার ছাড়াই প্রেম করতে পারি</w:t>
      </w:r>
    </w:p>
    <w:p w14:paraId="5D0F54B6" w14:textId="77777777" w:rsidR="00F90BDC" w:rsidRDefault="00F90BDC"/>
    <w:p w14:paraId="3031A1A2" w14:textId="77777777" w:rsidR="00F90BDC" w:rsidRDefault="00F90BDC">
      <w:r xmlns:w="http://schemas.openxmlformats.org/wordprocessingml/2006/main">
        <w:t xml:space="preserve">2. ক্ষমার হৃদয়: বিচার ছেড়ে দেওয়া</w:t>
      </w:r>
    </w:p>
    <w:p w14:paraId="7B12A3AE" w14:textId="77777777" w:rsidR="00F90BDC" w:rsidRDefault="00F90BDC"/>
    <w:p w14:paraId="151E56A1" w14:textId="77777777" w:rsidR="00F90BDC" w:rsidRDefault="00F90BDC">
      <w:r xmlns:w="http://schemas.openxmlformats.org/wordprocessingml/2006/main">
        <w:t xml:space="preserve">1. জেমস 4:12 - একমাত্র আইনদাতা এবং বিচারক আছেন, যিনি রক্ষা করতে এবং ধ্বংস করতে সক্ষম।</w:t>
      </w:r>
    </w:p>
    <w:p w14:paraId="47EE2140" w14:textId="77777777" w:rsidR="00F90BDC" w:rsidRDefault="00F90BDC"/>
    <w:p w14:paraId="157E6806" w14:textId="77777777" w:rsidR="00F90BDC" w:rsidRDefault="00F90BDC">
      <w:r xmlns:w="http://schemas.openxmlformats.org/wordprocessingml/2006/main">
        <w:t xml:space="preserve">2. রোমানস 14:10-13 - তাহলে, আপনি কেন আপনার ভাইকে বিচার করেন বা কেন আপনি আপনার ভাইকে অবজ্ঞা করেন? কারণ আমরা সবাই ঈশ্বরের বিচারের আসনের সামনে দাঁড়াব।</w:t>
      </w:r>
    </w:p>
    <w:p w14:paraId="2D696481" w14:textId="77777777" w:rsidR="00F90BDC" w:rsidRDefault="00F90BDC"/>
    <w:p w14:paraId="3F4176CA" w14:textId="77777777" w:rsidR="00F90BDC" w:rsidRDefault="00F90BDC">
      <w:r xmlns:w="http://schemas.openxmlformats.org/wordprocessingml/2006/main">
        <w:t xml:space="preserve">ম্যাথু 7:2 কারণ যে বিচারে তোমরা বিচার করবে, সেই বিচারেই তোমাদের বিচার করা হবে; আর যে পরিমাপে তোমরা মাপবে, তা আবার তোমাদের কাছে মাপা হবে৷</w:t>
      </w:r>
    </w:p>
    <w:p w14:paraId="4D76F9A0" w14:textId="77777777" w:rsidR="00F90BDC" w:rsidRDefault="00F90BDC"/>
    <w:p w14:paraId="68534B96" w14:textId="77777777" w:rsidR="00F90BDC" w:rsidRDefault="00F90BDC">
      <w:r xmlns:w="http://schemas.openxmlformats.org/wordprocessingml/2006/main">
        <w:t xml:space="preserve">অন্যদের বিচার করলে একইভাবে বিচার করা হবে।</w:t>
      </w:r>
    </w:p>
    <w:p w14:paraId="5E8798E0" w14:textId="77777777" w:rsidR="00F90BDC" w:rsidRDefault="00F90BDC"/>
    <w:p w14:paraId="1300ABFC" w14:textId="77777777" w:rsidR="00F90BDC" w:rsidRDefault="00F90BDC">
      <w:r xmlns:w="http://schemas.openxmlformats.org/wordprocessingml/2006/main">
        <w:t xml:space="preserve">1: "বিচার করার আগে দুবার ভাবুন"</w:t>
      </w:r>
    </w:p>
    <w:p w14:paraId="1BD29786" w14:textId="77777777" w:rsidR="00F90BDC" w:rsidRDefault="00F90BDC"/>
    <w:p w14:paraId="790BB343" w14:textId="77777777" w:rsidR="00F90BDC" w:rsidRDefault="00F90BDC">
      <w:r xmlns:w="http://schemas.openxmlformats.org/wordprocessingml/2006/main">
        <w:t xml:space="preserve">2: "অন্যদের সাথে আপনি যেমন আচরণ করতে চান তেমন আচরণ করুন"</w:t>
      </w:r>
    </w:p>
    <w:p w14:paraId="50E90B66" w14:textId="77777777" w:rsidR="00F90BDC" w:rsidRDefault="00F90BDC"/>
    <w:p w14:paraId="17671DDA" w14:textId="77777777" w:rsidR="00F90BDC" w:rsidRDefault="00F90BDC">
      <w:r xmlns:w="http://schemas.openxmlformats.org/wordprocessingml/2006/main">
        <w:t xml:space="preserve">1: লুক 6:37 - "বিচার করো না, এবং তোমাদের বিচার করা হবে না: নিন্দা করো না, এবং তোমাদের নিন্দা করা হবে না: ক্ষমা করো, এবং তোমাদের ক্ষমা করা হবে।"</w:t>
      </w:r>
    </w:p>
    <w:p w14:paraId="69F0E6D8" w14:textId="77777777" w:rsidR="00F90BDC" w:rsidRDefault="00F90BDC"/>
    <w:p w14:paraId="59D4E494" w14:textId="77777777" w:rsidR="00F90BDC" w:rsidRDefault="00F90BDC">
      <w:r xmlns:w="http://schemas.openxmlformats.org/wordprocessingml/2006/main">
        <w:t xml:space="preserve">2: জেমস 4:11-12 - "ভাইয়েরা, একে অপরের মন্দ কথা বলবেন না। যে তার ভাইয়ের মন্দ কথা বলে এবং তার ভাইকে বিচার করে, সে আইনের মন্দ কথা বলে এবং আইনের বিচার করে; একজন আইনদাতা আছেন, যিনি রক্ষা করতে এবং ধ্বংস করতে সক্ষম: আপনি কে অন্যের বিচার করেন?”</w:t>
      </w:r>
    </w:p>
    <w:p w14:paraId="5751E21F" w14:textId="77777777" w:rsidR="00F90BDC" w:rsidRDefault="00F90BDC"/>
    <w:p w14:paraId="7B5CAFBA" w14:textId="77777777" w:rsidR="00F90BDC" w:rsidRDefault="00F90BDC">
      <w:r xmlns:w="http://schemas.openxmlformats.org/wordprocessingml/2006/main">
        <w:t xml:space="preserve">ম্যাথু 7:3 আর তোমার ভাইয়ের চোখে যে কুটকুট আছে তা তুমি কেন দেখছ, কিন্তু তোমার নিজের চোখে যে রশ্মি আছে তা কি তুমি বিবেচনা কর না?</w:t>
      </w:r>
    </w:p>
    <w:p w14:paraId="2DCE6510" w14:textId="77777777" w:rsidR="00F90BDC" w:rsidRDefault="00F90BDC"/>
    <w:p w14:paraId="6207DF44" w14:textId="77777777" w:rsidR="00F90BDC" w:rsidRDefault="00F90BDC">
      <w:r xmlns:w="http://schemas.openxmlformats.org/wordprocessingml/2006/main">
        <w:t xml:space="preserve">অন্যকে বিচার করার আগে নিজের দোষ সম্পর্কে সচেতন হোন।</w:t>
      </w:r>
    </w:p>
    <w:p w14:paraId="630D2657" w14:textId="77777777" w:rsidR="00F90BDC" w:rsidRDefault="00F90BDC"/>
    <w:p w14:paraId="0A84D45D" w14:textId="77777777" w:rsidR="00F90BDC" w:rsidRDefault="00F90BDC">
      <w:r xmlns:w="http://schemas.openxmlformats.org/wordprocessingml/2006/main">
        <w:t xml:space="preserve">1: নম্র হন এবং অন্যদের বিচার করার আগে নিজের ভিতরে দেখুন।</w:t>
      </w:r>
    </w:p>
    <w:p w14:paraId="24D3B7D2" w14:textId="77777777" w:rsidR="00F90BDC" w:rsidRDefault="00F90BDC"/>
    <w:p w14:paraId="693FCA6E" w14:textId="77777777" w:rsidR="00F90BDC" w:rsidRDefault="00F90BDC">
      <w:r xmlns:w="http://schemas.openxmlformats.org/wordprocessingml/2006/main">
        <w:t xml:space="preserve">2: অহংকার দূর করুন এবং আমরা কেন বিচার করি তা বোঝার জন্য ঈশ্বরের সাহায্য প্রার্থনা করুন।</w:t>
      </w:r>
    </w:p>
    <w:p w14:paraId="4F45C151" w14:textId="77777777" w:rsidR="00F90BDC" w:rsidRDefault="00F90BDC"/>
    <w:p w14:paraId="421614B8" w14:textId="77777777" w:rsidR="00F90BDC" w:rsidRDefault="00F90BDC">
      <w:r xmlns:w="http://schemas.openxmlformats.org/wordprocessingml/2006/main">
        <w:t xml:space="preserve">1: জেমস 4:11-12 "ভাইয়েরা, একে অপরের বিরুদ্ধে খারাপ কথা বলো না। যে একজন ভাইয়ের বিরুদ্ধে কথা বলে বা তার ভাইয়ের বিচার করে, সে আইনের বিরুদ্ধে খারাপ কথা বলে এবং আইনের বিচার করে। কিন্তু আপনি যদি আইনের বিচার করেন তবে আপনিই হবেন। আইনের কর্তা নয় বরং বিচারক।</w:t>
      </w:r>
    </w:p>
    <w:p w14:paraId="6425BDF1" w14:textId="77777777" w:rsidR="00F90BDC" w:rsidRDefault="00F90BDC"/>
    <w:p w14:paraId="16F4C45C" w14:textId="77777777" w:rsidR="00F90BDC" w:rsidRDefault="00F90BDC">
      <w:r xmlns:w="http://schemas.openxmlformats.org/wordprocessingml/2006/main">
        <w:t xml:space="preserve">2: গালাতিয়ানস 6:1-2 "ভাইয়েরা, যদি কেউ কোনো পাপাচারে ধরা পড়ে, তবে তোমরা যারা আধ্যাত্মিক তারা তাকে নম্রতার আত্মায় ফিরিয়ে আনুক। নিজের দিকে খেয়াল রেখো, পাছে তোমরাও প্রলুব্ধ না হও। একে অপরের বোঝা বহন কর, এবং তাই </w:t>
      </w:r>
      <w:r xmlns:w="http://schemas.openxmlformats.org/wordprocessingml/2006/main">
        <w:lastRenderedPageBreak xmlns:w="http://schemas.openxmlformats.org/wordprocessingml/2006/main"/>
      </w:r>
      <w:r xmlns:w="http://schemas.openxmlformats.org/wordprocessingml/2006/main">
        <w:t xml:space="preserve">। খ্রীষ্টের আইন পূরণ করুন।"</w:t>
      </w:r>
    </w:p>
    <w:p w14:paraId="471DAFEC" w14:textId="77777777" w:rsidR="00F90BDC" w:rsidRDefault="00F90BDC"/>
    <w:p w14:paraId="58F2DAE8" w14:textId="77777777" w:rsidR="00F90BDC" w:rsidRDefault="00F90BDC">
      <w:r xmlns:w="http://schemas.openxmlformats.org/wordprocessingml/2006/main">
        <w:t xml:space="preserve">ম্যাথু 7:4 অথবা তুমি কি করে তোমার ভাইকে বলবে, আমাকে তোমার চোখের কুটকুটটা বের করতে দাও; আর দেখ, তোমার নিজের চোখে একটা রশ্মি আছে?</w:t>
      </w:r>
    </w:p>
    <w:p w14:paraId="77C4DEE1" w14:textId="77777777" w:rsidR="00F90BDC" w:rsidRDefault="00F90BDC"/>
    <w:p w14:paraId="56A74D75" w14:textId="77777777" w:rsidR="00F90BDC" w:rsidRDefault="00F90BDC">
      <w:r xmlns:w="http://schemas.openxmlformats.org/wordprocessingml/2006/main">
        <w:t xml:space="preserve">খ্রীষ্ট অন্যদের বিচার করার বিরুদ্ধে সতর্ক করেন যখন আমাদের একটি বড় সমস্যা হয়।</w:t>
      </w:r>
    </w:p>
    <w:p w14:paraId="6B5354BF" w14:textId="77777777" w:rsidR="00F90BDC" w:rsidRDefault="00F90BDC"/>
    <w:p w14:paraId="76E71C05" w14:textId="77777777" w:rsidR="00F90BDC" w:rsidRDefault="00F90BDC">
      <w:r xmlns:w="http://schemas.openxmlformats.org/wordprocessingml/2006/main">
        <w:t xml:space="preserve">1: আমরা অন্যের দোষগুলি চিহ্নিত করার আগে আমাদের নিজেদের দোষ এবং পাপের দিকে মনোনিবেশ করতে হবে।</w:t>
      </w:r>
    </w:p>
    <w:p w14:paraId="1B2AD6BE" w14:textId="77777777" w:rsidR="00F90BDC" w:rsidRDefault="00F90BDC"/>
    <w:p w14:paraId="557CF24A" w14:textId="77777777" w:rsidR="00F90BDC" w:rsidRDefault="00F90BDC">
      <w:r xmlns:w="http://schemas.openxmlformats.org/wordprocessingml/2006/main">
        <w:t xml:space="preserve">2: আমাদের স্বীকার করা উচিত যে আমরা সকলেই পাপী, এবং আমাদের বিচারে নম্র হওয়া উচিত।</w:t>
      </w:r>
    </w:p>
    <w:p w14:paraId="3567F4B9" w14:textId="77777777" w:rsidR="00F90BDC" w:rsidRDefault="00F90BDC"/>
    <w:p w14:paraId="70243000" w14:textId="77777777" w:rsidR="00F90BDC" w:rsidRDefault="00F90BDC">
      <w:r xmlns:w="http://schemas.openxmlformats.org/wordprocessingml/2006/main">
        <w:t xml:space="preserve">1: রোমানস 3:10-12 - "যেমন লেখা আছে, কেউ ধার্মিক নেই, নেই, কেউ নেই: কেউ বোঝে না, এমন কেউ নেই যে ঈশ্বরের অন্বেষণ করে৷ তারা সকলেই পথের বাইরে চলে গেছে, তারা একসাথে অলাভজনক হয়ে ওঠে; এমন কেউ নেই যে ভাল করে, না, একটিও নয়।"</w:t>
      </w:r>
    </w:p>
    <w:p w14:paraId="37526530" w14:textId="77777777" w:rsidR="00F90BDC" w:rsidRDefault="00F90BDC"/>
    <w:p w14:paraId="6F00BF92" w14:textId="77777777" w:rsidR="00F90BDC" w:rsidRDefault="00F90BDC">
      <w:r xmlns:w="http://schemas.openxmlformats.org/wordprocessingml/2006/main">
        <w:t xml:space="preserve">2: জেমস 4:11-12 - "ভাইয়েরা, একে অপরের মন্দ কথা বলবেন না। যে তার ভাইকে খারাপ বলে এবং তার ভাইকে বিচার করে, সে আইনের মন্দ বলে এবং আইনের বিচার করে: কিন্তু আপনি যদি আইনের বিচার করেন, আপনি আইন পালনকারী নন, কিন্তু একজন বিচারক। একজন আইনদাতা আছেন, যিনি রক্ষা করতে এবং ধ্বংস করতে সক্ষম: আপনি কে অন্যের বিচার করেন?</w:t>
      </w:r>
    </w:p>
    <w:p w14:paraId="0AC23BC7" w14:textId="77777777" w:rsidR="00F90BDC" w:rsidRDefault="00F90BDC"/>
    <w:p w14:paraId="587BFEF5" w14:textId="77777777" w:rsidR="00F90BDC" w:rsidRDefault="00F90BDC">
      <w:r xmlns:w="http://schemas.openxmlformats.org/wordprocessingml/2006/main">
        <w:t xml:space="preserve">ম্যাথু 7:5 হে ভণ্ড, আগে তোমার নিজের চোখের মণি বের করে দাও; তখন তুমি তোমার ভাইয়ের চোখ থেকে কুটকুট বের করে দিতে স্পষ্ট দেখতে পাবে।</w:t>
      </w:r>
    </w:p>
    <w:p w14:paraId="27F0E9A7" w14:textId="77777777" w:rsidR="00F90BDC" w:rsidRDefault="00F90BDC"/>
    <w:p w14:paraId="60406DAE" w14:textId="77777777" w:rsidR="00F90BDC" w:rsidRDefault="00F90BDC">
      <w:r xmlns:w="http://schemas.openxmlformats.org/wordprocessingml/2006/main">
        <w:t xml:space="preserve">আমরা নিজেদের বিচার না করা পর্যন্ত অন্যদের বিচার করা উচিত নয়।</w:t>
      </w:r>
    </w:p>
    <w:p w14:paraId="22BC8707" w14:textId="77777777" w:rsidR="00F90BDC" w:rsidRDefault="00F90BDC"/>
    <w:p w14:paraId="3594D0B7" w14:textId="77777777" w:rsidR="00F90BDC" w:rsidRDefault="00F90BDC">
      <w:r xmlns:w="http://schemas.openxmlformats.org/wordprocessingml/2006/main">
        <w:t xml:space="preserve">1. অহংকার অতিক্রম করা এবং অন্যদের বিচার করা: ম্যাথিউ 7:5 এর একটি অধ্যয়ন</w:t>
      </w:r>
    </w:p>
    <w:p w14:paraId="2917C6A9" w14:textId="77777777" w:rsidR="00F90BDC" w:rsidRDefault="00F90BDC"/>
    <w:p w14:paraId="102D147E" w14:textId="77777777" w:rsidR="00F90BDC" w:rsidRDefault="00F90BDC">
      <w:r xmlns:w="http://schemas.openxmlformats.org/wordprocessingml/2006/main">
        <w:t xml:space="preserve">2. স্পষ্টভাবে দেখা: নম্র হওয়া এবং আমাদের ভাই ও বোনদের ভালবাসা</w:t>
      </w:r>
    </w:p>
    <w:p w14:paraId="2C77EA1C" w14:textId="77777777" w:rsidR="00F90BDC" w:rsidRDefault="00F90BDC"/>
    <w:p w14:paraId="0F5D00D4" w14:textId="77777777" w:rsidR="00F90BDC" w:rsidRDefault="00F90BDC">
      <w:r xmlns:w="http://schemas.openxmlformats.org/wordprocessingml/2006/main">
        <w:t xml:space="preserve">1. জেমস 4:11-12 -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আইনের পালনকারী নন বরং বিচারক।</w:t>
      </w:r>
    </w:p>
    <w:p w14:paraId="7DF57185" w14:textId="77777777" w:rsidR="00F90BDC" w:rsidRDefault="00F90BDC"/>
    <w:p w14:paraId="4C10F779" w14:textId="77777777" w:rsidR="00F90BDC" w:rsidRDefault="00F90BDC">
      <w:r xmlns:w="http://schemas.openxmlformats.org/wordprocessingml/2006/main">
        <w:t xml:space="preserve">2. রোমানস 12:3 - "কারণ আমাকে যে অনুগ্রহ দেওয়া হয়েছে তার জন্য আমি তোমাদের প্রত্যেককে বলছি, নিজেকে তার চেয়ে বেশি উচ্চ মনে করবেন না, বরং সুবিবেচনার সাথে চিন্তা করুন, প্রত্যেকে ঈশ্বরের বিশ্বাসের মাপকাঠি অনুসারে নিয়োগ দিয়েছে।"</w:t>
      </w:r>
    </w:p>
    <w:p w14:paraId="41F2B60C" w14:textId="77777777" w:rsidR="00F90BDC" w:rsidRDefault="00F90BDC"/>
    <w:p w14:paraId="173EC314" w14:textId="77777777" w:rsidR="00F90BDC" w:rsidRDefault="00F90BDC">
      <w:r xmlns:w="http://schemas.openxmlformats.org/wordprocessingml/2006/main">
        <w:t xml:space="preserve">ম্যাথু 7:6 কুকুরকে যা পবিত্র তা দিও না, শুয়োরের সামনে তোমার মুক্তো নিক্ষেপ করো না, পাছে তারা তাদের পায়ের তলায় মাড়িয়ে আবার ঘুরে ফিরে তোমাকে ছিঁড়ে ফেলবে।</w:t>
      </w:r>
    </w:p>
    <w:p w14:paraId="5DCE8C23" w14:textId="77777777" w:rsidR="00F90BDC" w:rsidRDefault="00F90BDC"/>
    <w:p w14:paraId="57E30B8E" w14:textId="77777777" w:rsidR="00F90BDC" w:rsidRDefault="00F90BDC">
      <w:r xmlns:w="http://schemas.openxmlformats.org/wordprocessingml/2006/main">
        <w:t xml:space="preserve">আপনার পবিত্র জিনিসগুলিকে তাদের কাছে দেবেন না যারা তাদের মূল্য দেয় না, বা যারা তাদের প্রশংসা করে না তাদের কাছে সেগুলি দেখান, কারণ এটি তাদের ক্ষতির কারণ হতে পারে।</w:t>
      </w:r>
    </w:p>
    <w:p w14:paraId="3C3F358E" w14:textId="77777777" w:rsidR="00F90BDC" w:rsidRDefault="00F90BDC"/>
    <w:p w14:paraId="5FF662CC" w14:textId="77777777" w:rsidR="00F90BDC" w:rsidRDefault="00F90BDC">
      <w:r xmlns:w="http://schemas.openxmlformats.org/wordprocessingml/2006/main">
        <w:t xml:space="preserve">1. যারা তাদের প্রশংসা করবে না তাদের উপর আপনার আশীর্বাদ নষ্ট করবেন না।</w:t>
      </w:r>
    </w:p>
    <w:p w14:paraId="0A3920A0" w14:textId="77777777" w:rsidR="00F90BDC" w:rsidRDefault="00F90BDC"/>
    <w:p w14:paraId="4CA55EE9" w14:textId="77777777" w:rsidR="00F90BDC" w:rsidRDefault="00F90BDC">
      <w:r xmlns:w="http://schemas.openxmlformats.org/wordprocessingml/2006/main">
        <w:t xml:space="preserve">2. জ্ঞানী হন যাদের সাথে আপনি আপনার আধ্যাত্মিক উপহারগুলি ভাগ করেন।</w:t>
      </w:r>
    </w:p>
    <w:p w14:paraId="7F36E0BD" w14:textId="77777777" w:rsidR="00F90BDC" w:rsidRDefault="00F90BDC"/>
    <w:p w14:paraId="7758B987" w14:textId="77777777" w:rsidR="00F90BDC" w:rsidRDefault="00F90BDC">
      <w:r xmlns:w="http://schemas.openxmlformats.org/wordprocessingml/2006/main">
        <w:t xml:space="preserve">1. হিতোপদেশ 25:12 - "স্বর্ণের কানের দুল, এবং সূক্ষ্ম সোনার অলঙ্কার হিসাবে, একজন বাধ্য কানে একজন জ্ঞানী তিরস্কারকারী।"</w:t>
      </w:r>
    </w:p>
    <w:p w14:paraId="21D26E73" w14:textId="77777777" w:rsidR="00F90BDC" w:rsidRDefault="00F90BDC"/>
    <w:p w14:paraId="20E3F5BD" w14:textId="77777777" w:rsidR="00F90BDC" w:rsidRDefault="00F90BDC">
      <w:r xmlns:w="http://schemas.openxmlformats.org/wordprocessingml/2006/main">
        <w:t xml:space="preserve">2. Ecclesiastes 9:10 - "তোমার হাত যা কিছু করতে পায়, তা তোমার শক্তি দিয়ে করো; কেননা তুমি যেখানে যাবে কবরে কোন কাজ, যন্ত্র, জ্ঞান বা প্রজ্ঞা নেই।"</w:t>
      </w:r>
    </w:p>
    <w:p w14:paraId="645723D5" w14:textId="77777777" w:rsidR="00F90BDC" w:rsidRDefault="00F90BDC"/>
    <w:p w14:paraId="7E0689DA" w14:textId="77777777" w:rsidR="00F90BDC" w:rsidRDefault="00F90BDC">
      <w:r xmlns:w="http://schemas.openxmlformats.org/wordprocessingml/2006/main">
        <w:t xml:space="preserve">ম্যাথু 7:7 চাও, তোমাকে দেওয়া হবে; খুঁজো, তুমি পাবে; ধাক্কা দাও, এবং এটি তোমাদের জন্য খুলে দেওয়া হবে:</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আমাদের যা প্রয়োজন তা পাওয়ার জন্য জিজ্ঞাসা করতে, সন্ধান করতে এবং নক করতে উত্সাহিত করেন।</w:t>
      </w:r>
    </w:p>
    <w:p w14:paraId="37C26D99" w14:textId="77777777" w:rsidR="00F90BDC" w:rsidRDefault="00F90BDC"/>
    <w:p w14:paraId="38F35D93" w14:textId="77777777" w:rsidR="00F90BDC" w:rsidRDefault="00F90BDC">
      <w:r xmlns:w="http://schemas.openxmlformats.org/wordprocessingml/2006/main">
        <w:t xml:space="preserve">1. স্বর্গের দরজায় নক: কিভাবে ঈশ্বরের আশীর্বাদ গ্রহণ করা যায়</w:t>
      </w:r>
    </w:p>
    <w:p w14:paraId="6B59A5D1" w14:textId="77777777" w:rsidR="00F90BDC" w:rsidRDefault="00F90BDC"/>
    <w:p w14:paraId="693B45D3" w14:textId="77777777" w:rsidR="00F90BDC" w:rsidRDefault="00F90BDC">
      <w:r xmlns:w="http://schemas.openxmlformats.org/wordprocessingml/2006/main">
        <w:t xml:space="preserve">2. জিজ্ঞাসা করা, চাওয়া এবং নক করা: বিশ্বাসের মাধ্যমে সাফল্য অর্জন করা</w:t>
      </w:r>
    </w:p>
    <w:p w14:paraId="21F29615" w14:textId="77777777" w:rsidR="00F90BDC" w:rsidRDefault="00F90BDC"/>
    <w:p w14:paraId="727462B7" w14:textId="77777777" w:rsidR="00F90BDC" w:rsidRDefault="00F90BDC">
      <w:r xmlns:w="http://schemas.openxmlformats.org/wordprocessingml/2006/main">
        <w:t xml:space="preserve">1. জেমস 4:2-3 (আপনার কাছে নেই, কারণ আপনি জিজ্ঞাসা করেন না।)</w:t>
      </w:r>
    </w:p>
    <w:p w14:paraId="75FC046F" w14:textId="77777777" w:rsidR="00F90BDC" w:rsidRDefault="00F90BDC"/>
    <w:p w14:paraId="6042FD33" w14:textId="77777777" w:rsidR="00F90BDC" w:rsidRDefault="00F90BDC">
      <w:r xmlns:w="http://schemas.openxmlformats.org/wordprocessingml/2006/main">
        <w:t xml:space="preserve">2. ফিলিপীয় 4: 6-7 (কোন কিছুর জন্য সতর্ক থেকো না; তবে প্রতিটি জিনিসে প্রার্থনা ও অনুরোধের মাধ্যমে ধন্যবাদ সহকারে আপনার অনুরোধগুলি ঈশ্বরের কাছে জানানো হোক।)</w:t>
      </w:r>
    </w:p>
    <w:p w14:paraId="04F87681" w14:textId="77777777" w:rsidR="00F90BDC" w:rsidRDefault="00F90BDC"/>
    <w:p w14:paraId="4AE6F8B2" w14:textId="77777777" w:rsidR="00F90BDC" w:rsidRDefault="00F90BDC">
      <w:r xmlns:w="http://schemas.openxmlformats.org/wordprocessingml/2006/main">
        <w:t xml:space="preserve">ম্যাথু 7:8 কারণ যে কেউ চায় সে পায়; আর যে খোঁজ করে সে খুঁজে পায়; এবং যে ধাক্কা দেয় তার জন্য তা খুলে দেওয়া হবে৷</w:t>
      </w:r>
    </w:p>
    <w:p w14:paraId="19DFA998" w14:textId="77777777" w:rsidR="00F90BDC" w:rsidRDefault="00F90BDC"/>
    <w:p w14:paraId="3479F965" w14:textId="77777777" w:rsidR="00F90BDC" w:rsidRDefault="00F90BDC">
      <w:r xmlns:w="http://schemas.openxmlformats.org/wordprocessingml/2006/main">
        <w:t xml:space="preserve">আমরা যা চাই তা ঈশ্বর আমাদের দান করেন যদি আমরা তা চাই।</w:t>
      </w:r>
    </w:p>
    <w:p w14:paraId="466174FA" w14:textId="77777777" w:rsidR="00F90BDC" w:rsidRDefault="00F90BDC"/>
    <w:p w14:paraId="23D17A22" w14:textId="77777777" w:rsidR="00F90BDC" w:rsidRDefault="00F90BDC">
      <w:r xmlns:w="http://schemas.openxmlformats.org/wordprocessingml/2006/main">
        <w:t xml:space="preserve">1: আমাদের অবশ্যই ঈশ্বরের কাছে আমাদের অনুরোধে প্রার্থনাশীল এবং অবিচল থাকতে হবে এবং তিনি তাঁর ইচ্ছা অনুযায়ী আমাদের উত্তর দেবেন।</w:t>
      </w:r>
    </w:p>
    <w:p w14:paraId="36471FA0" w14:textId="77777777" w:rsidR="00F90BDC" w:rsidRDefault="00F90BDC"/>
    <w:p w14:paraId="61951C95" w14:textId="77777777" w:rsidR="00F90BDC" w:rsidRDefault="00F90BDC">
      <w:r xmlns:w="http://schemas.openxmlformats.org/wordprocessingml/2006/main">
        <w:t xml:space="preserve">2: বিশ্বাস হল আমাদের যা প্রয়োজন তা দেওয়ার জন্য ঈশ্বরের উপর ভরসা করা, এমনকি আমরা যা চাই তা না হলেও।</w:t>
      </w:r>
    </w:p>
    <w:p w14:paraId="307669B4" w14:textId="77777777" w:rsidR="00F90BDC" w:rsidRDefault="00F90BDC"/>
    <w:p w14:paraId="49C1F59B" w14:textId="77777777" w:rsidR="00F90BDC" w:rsidRDefault="00F90BDC">
      <w:r xmlns:w="http://schemas.openxmlformats.org/wordprocessingml/2006/main">
        <w:t xml:space="preserve">1: জেমস 4:2-3 - আপনার কাছে নেই, কারণ আপনি জিজ্ঞাসা করেন না। আপনি জিজ্ঞাসা করেন এবং গ্রহণ করেন না, কারণ আপনি ভুলভাবে জিজ্ঞাসা করেন, আপনার আবেগের জন্য এটি ব্যয় করতে।</w:t>
      </w:r>
    </w:p>
    <w:p w14:paraId="30F825A2" w14:textId="77777777" w:rsidR="00F90BDC" w:rsidRDefault="00F90BDC"/>
    <w:p w14:paraId="3AC88807" w14:textId="77777777" w:rsidR="00F90BDC" w:rsidRDefault="00F90BDC">
      <w:r xmlns:w="http://schemas.openxmlformats.org/wordprocessingml/2006/main">
        <w:t xml:space="preserve">2: ফিলিপীয় 4:6-7 - কোন কিছুর জন্য উদ্বিগ্ন হবেন না, তবে সমস্ত কিছুতে প্রার্থনা ও অনুরোধের মাধ্যমে ধন্যবাদ সহ আপনার অনুরোধগুলি ঈশ্বরের কাছে জানাতে দিন। এবং ঈশ্বরের শান্তি, যা সমস্ত বোধগম্যতা অতিক্রম করে, খ্রীষ্ট যীশুতে আপনার হৃদয় ও মন রক্ষা করবে৷</w:t>
      </w:r>
    </w:p>
    <w:p w14:paraId="3A1735A8" w14:textId="77777777" w:rsidR="00F90BDC" w:rsidRDefault="00F90BDC"/>
    <w:p w14:paraId="277241F4" w14:textId="77777777" w:rsidR="00F90BDC" w:rsidRDefault="00F90BDC">
      <w:r xmlns:w="http://schemas.openxmlformats.org/wordprocessingml/2006/main">
        <w:t xml:space="preserve">ম্যাথু 7:9 বা তোমাদের মধ্যে এমন কে আছে, যার ছেলে রুটি চাইলে সে কি তাকে পাথর দেবে?</w:t>
      </w:r>
    </w:p>
    <w:p w14:paraId="6558F1E6" w14:textId="77777777" w:rsidR="00F90BDC" w:rsidRDefault="00F90BDC"/>
    <w:p w14:paraId="2044F09B" w14:textId="77777777" w:rsidR="00F90BDC" w:rsidRDefault="00F90BDC">
      <w:r xmlns:w="http://schemas.openxmlformats.org/wordprocessingml/2006/main">
        <w:t xml:space="preserve">যীশু তার ছেলেকে তার যা প্রয়োজন তা দিতে পিতার ইচ্ছুকতা সম্পর্কে একটি অলঙ্কৃত প্রশ্ন জিজ্ঞাসা করেন।</w:t>
      </w:r>
    </w:p>
    <w:p w14:paraId="0FCF1AF1" w14:textId="77777777" w:rsidR="00F90BDC" w:rsidRDefault="00F90BDC"/>
    <w:p w14:paraId="17493E9C" w14:textId="77777777" w:rsidR="00F90BDC" w:rsidRDefault="00F90BDC">
      <w:r xmlns:w="http://schemas.openxmlformats.org/wordprocessingml/2006/main">
        <w:t xml:space="preserve">1. একজন পিতার ভালবাসার শক্তি - কিভাবে একজন পিতার ভালবাসা এত শক্তিশালী যে তিনি সর্বদা তার পুত্রের প্রয়োজনগুলি সরবরাহ করবেন।</w:t>
      </w:r>
    </w:p>
    <w:p w14:paraId="6FF39CD8" w14:textId="77777777" w:rsidR="00F90BDC" w:rsidRDefault="00F90BDC"/>
    <w:p w14:paraId="6FD4F0D1" w14:textId="77777777" w:rsidR="00F90BDC" w:rsidRDefault="00F90BDC">
      <w:r xmlns:w="http://schemas.openxmlformats.org/wordprocessingml/2006/main">
        <w:t xml:space="preserve">2. রুটি এবং পাথরের দৃষ্টান্ত - আমরা যাদের ভালোবাসি তাদের চাহিদা পূরণের গুরুত্ব ব্যাখ্যা করার জন্য যীশুর দৃষ্টান্ত ব্যবহার করে।</w:t>
      </w:r>
    </w:p>
    <w:p w14:paraId="572786EC" w14:textId="77777777" w:rsidR="00F90BDC" w:rsidRDefault="00F90BDC"/>
    <w:p w14:paraId="226FF576" w14:textId="77777777" w:rsidR="00F90BDC" w:rsidRDefault="00F90BDC">
      <w:r xmlns:w="http://schemas.openxmlformats.org/wordprocessingml/2006/main">
        <w:t xml:space="preserve">1. 1 জন 3:1 - "দেখুন পিতা আমাদের কি ধরনের ভালবাসা দিয়েছেন, যাতে আমরা ঈশ্বরের সন্তান বলা উচিত; এবং তাই আমরা।"</w:t>
      </w:r>
    </w:p>
    <w:p w14:paraId="3C286EA8" w14:textId="77777777" w:rsidR="00F90BDC" w:rsidRDefault="00F90BDC"/>
    <w:p w14:paraId="762A051C" w14:textId="77777777" w:rsidR="00F90BDC" w:rsidRDefault="00F90BDC">
      <w:r xmlns:w="http://schemas.openxmlformats.org/wordprocessingml/2006/main">
        <w:t xml:space="preserve">2. রোমানস 8:35 - “কে আমাদের খ্রীষ্টের ভালবাসা থেকে আলাদা করবে? ক্লেশ, না ক্লেশ, না তাড়না, না দুর্ভিক্ষ, না নগ্নতা, না বিপদ, নাকি তলোয়ার?”</w:t>
      </w:r>
    </w:p>
    <w:p w14:paraId="4512FA75" w14:textId="77777777" w:rsidR="00F90BDC" w:rsidRDefault="00F90BDC"/>
    <w:p w14:paraId="041F3AF1" w14:textId="77777777" w:rsidR="00F90BDC" w:rsidRDefault="00F90BDC">
      <w:r xmlns:w="http://schemas.openxmlformats.org/wordprocessingml/2006/main">
        <w:t xml:space="preserve">ম্যাথু 7:10 অথবা যদি সে একটি মাছ চায়, সে কি তাকে একটি সাপ দেবে?</w:t>
      </w:r>
    </w:p>
    <w:p w14:paraId="3D24DA43" w14:textId="77777777" w:rsidR="00F90BDC" w:rsidRDefault="00F90BDC"/>
    <w:p w14:paraId="49D60458" w14:textId="77777777" w:rsidR="00F90BDC" w:rsidRDefault="00F90BDC">
      <w:r xmlns:w="http://schemas.openxmlformats.org/wordprocessingml/2006/main">
        <w:t xml:space="preserve">অনুচ্ছেদটি একটি অলঙ্কৃত প্রশ্ন যা জিজ্ঞাসা করে যে একজন ভাল পিতামাতা একটি শিশুকে ক্ষতিকারক কিছু দেবেন কিনা যদি শিশুটি ভাল কিছু চায়।</w:t>
      </w:r>
    </w:p>
    <w:p w14:paraId="3271932A" w14:textId="77777777" w:rsidR="00F90BDC" w:rsidRDefault="00F90BDC"/>
    <w:p w14:paraId="4A277B03" w14:textId="77777777" w:rsidR="00F90BDC" w:rsidRDefault="00F90BDC">
      <w:r xmlns:w="http://schemas.openxmlformats.org/wordprocessingml/2006/main">
        <w:t xml:space="preserve">1. একজন প্রেমময় এবং সহানুভূতিশীল পিতামাতা হওয়ার গুরুত্ব।</w:t>
      </w:r>
    </w:p>
    <w:p w14:paraId="67A70A3D" w14:textId="77777777" w:rsidR="00F90BDC" w:rsidRDefault="00F90BDC"/>
    <w:p w14:paraId="0E40B26F" w14:textId="77777777" w:rsidR="00F90BDC" w:rsidRDefault="00F90BDC">
      <w:r xmlns:w="http://schemas.openxmlformats.org/wordprocessingml/2006/main">
        <w:t xml:space="preserve">2. ঈশ্বরের মঙ্গল এবং বিধানের উপর আস্থা রাখতে শেখা।</w:t>
      </w:r>
    </w:p>
    <w:p w14:paraId="630A11DB" w14:textId="77777777" w:rsidR="00F90BDC" w:rsidRDefault="00F90BDC"/>
    <w:p w14:paraId="145BEDFB" w14:textId="77777777" w:rsidR="00F90BDC" w:rsidRDefault="00F90BDC">
      <w:r xmlns:w="http://schemas.openxmlformats.org/wordprocessingml/2006/main">
        <w:t xml:space="preserve">1. গালাতীয় 6:7-10 - প্রতারিত হবেন না: ঈশ্বরকে উপহাস করা হয় না, কারণ কেউ যা কিছু বপন করে, তিনি তা কাটবেন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লূক 4:4 - এবং যীশু তাকে উত্তর দিলেন, "লেখা আছে, 'মানুষ একা রুটি দ্বারা বাঁচবে না'।"</w:t>
      </w:r>
    </w:p>
    <w:p w14:paraId="56F45FFD" w14:textId="77777777" w:rsidR="00F90BDC" w:rsidRDefault="00F90BDC"/>
    <w:p w14:paraId="78134E3D" w14:textId="77777777" w:rsidR="00F90BDC" w:rsidRDefault="00F90BDC">
      <w:r xmlns:w="http://schemas.openxmlformats.org/wordprocessingml/2006/main">
        <w:t xml:space="preserve">ম্যাথু 7:11 যদি তোমরা মন্দ হয়েও তোমাদের সন্তানদের ভালো জিনিস দিতে জানো, তাহলে তোমাদের স্বর্গের পিতা যারা তাঁর কাছে চায় তাদের কত ভালো জিনিস দেবেন?</w:t>
      </w:r>
    </w:p>
    <w:p w14:paraId="17AD787E" w14:textId="77777777" w:rsidR="00F90BDC" w:rsidRDefault="00F90BDC"/>
    <w:p w14:paraId="74F436D6" w14:textId="77777777" w:rsidR="00F90BDC" w:rsidRDefault="00F90BDC">
      <w:r xmlns:w="http://schemas.openxmlformats.org/wordprocessingml/2006/main">
        <w:t xml:space="preserve">ঈশ্বর আমাদের ভালো উপহার দিতে চান যা আমরা যা চাইতে পারি তার চেয়ে অনেক বেশি।</w:t>
      </w:r>
    </w:p>
    <w:p w14:paraId="57E8B15E" w14:textId="77777777" w:rsidR="00F90BDC" w:rsidRDefault="00F90BDC"/>
    <w:p w14:paraId="14E94648" w14:textId="77777777" w:rsidR="00F90BDC" w:rsidRDefault="00F90BDC">
      <w:r xmlns:w="http://schemas.openxmlformats.org/wordprocessingml/2006/main">
        <w:t xml:space="preserve">1. ঈশ্বরের প্রেম এবং অনুগ্রহের প্রাচুর্য</w:t>
      </w:r>
    </w:p>
    <w:p w14:paraId="5439F78B" w14:textId="77777777" w:rsidR="00F90BDC" w:rsidRDefault="00F90BDC"/>
    <w:p w14:paraId="4EDA82F6" w14:textId="77777777" w:rsidR="00F90BDC" w:rsidRDefault="00F90BDC">
      <w:r xmlns:w="http://schemas.openxmlformats.org/wordprocessingml/2006/main">
        <w:t xml:space="preserve">2. ঈশ্বরের বিধানের ধার্মিকতা</w:t>
      </w:r>
    </w:p>
    <w:p w14:paraId="2FDEEDB0" w14:textId="77777777" w:rsidR="00F90BDC" w:rsidRDefault="00F90BDC"/>
    <w:p w14:paraId="16513602" w14:textId="77777777" w:rsidR="00F90BDC" w:rsidRDefault="00F90BDC">
      <w:r xmlns:w="http://schemas.openxmlformats.org/wordprocessingml/2006/main">
        <w:t xml:space="preserve">1. রোমানস 8:32: "যিনি নিজের পুত্রকে রেহাই দেননি, কিন্তু আমাদের সকলের জন্য তাঁকে সমর্পণ করেন, তিনি কীভাবে তাঁর সাথে সদয়ভাবে আমাদের সব কিছু দেবেন না?"</w:t>
      </w:r>
    </w:p>
    <w:p w14:paraId="44919FA0" w14:textId="77777777" w:rsidR="00F90BDC" w:rsidRDefault="00F90BDC"/>
    <w:p w14:paraId="21A5A01C" w14:textId="77777777" w:rsidR="00F90BDC" w:rsidRDefault="00F90BDC">
      <w:r xmlns:w="http://schemas.openxmlformats.org/wordprocessingml/2006/main">
        <w:t xml:space="preserve">2. ইফিসিয়ানস 3:20: "এখন যিনি আমাদের মধ্যে কাজ করার শক্তি অনুসারে আমরা যা কিছু জিজ্ঞাসা করি বা চিন্তা করি তার চেয়ে অনেক বেশি পরিমাণে করতে সক্ষম..."</w:t>
      </w:r>
    </w:p>
    <w:p w14:paraId="69FC039F" w14:textId="77777777" w:rsidR="00F90BDC" w:rsidRDefault="00F90BDC"/>
    <w:p w14:paraId="0423E679" w14:textId="77777777" w:rsidR="00F90BDC" w:rsidRDefault="00F90BDC">
      <w:r xmlns:w="http://schemas.openxmlformats.org/wordprocessingml/2006/main">
        <w:t xml:space="preserve">ম্যাথু 7:12 অতএব তোমরা যাহা চাও, লোকেরা তোমাদের প্রতি যা করুক, তোমরাও তাহাদের প্রতি তা-ই কর, কেননা ইহাই আইন ও ভাববাদীদের।</w:t>
      </w:r>
    </w:p>
    <w:p w14:paraId="704D5F29" w14:textId="77777777" w:rsidR="00F90BDC" w:rsidRDefault="00F90BDC"/>
    <w:p w14:paraId="6348925E" w14:textId="77777777" w:rsidR="00F90BDC" w:rsidRDefault="00F90BDC">
      <w:r xmlns:w="http://schemas.openxmlformats.org/wordprocessingml/2006/main">
        <w:t xml:space="preserve">এই আয়াতটি আমাদেরকে অন্যদের সাথে এমন আচরণ করতে উত্সাহিত করে যেভাবে আমরা ব্যবহার করতে চাই, কারণ এটি আইন এবং নবীদের।</w:t>
      </w:r>
    </w:p>
    <w:p w14:paraId="7223FE55" w14:textId="77777777" w:rsidR="00F90BDC" w:rsidRDefault="00F90BDC"/>
    <w:p w14:paraId="69E0E914" w14:textId="77777777" w:rsidR="00F90BDC" w:rsidRDefault="00F90BDC">
      <w:r xmlns:w="http://schemas.openxmlformats.org/wordprocessingml/2006/main">
        <w:t xml:space="preserve">1. সুবর্ণ নিয়ম অনুশীলন করা: প্রেমের আইন</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পারস্পরিকতার আইনের বাইরে থাকা: অন্যদের সাথে করা যা আমরা আমাদের সাথে করতাম</w:t>
      </w:r>
    </w:p>
    <w:p w14:paraId="3FD8FCCD" w14:textId="77777777" w:rsidR="00F90BDC" w:rsidRDefault="00F90BDC"/>
    <w:p w14:paraId="0267188C" w14:textId="77777777" w:rsidR="00F90BDC" w:rsidRDefault="00F90BDC">
      <w:r xmlns:w="http://schemas.openxmlformats.org/wordprocessingml/2006/main">
        <w:t xml:space="preserve">1. লূক 6:31: "অন্যদের সাথেও সেরকম করুন যেমন আপনি চান তারা আপনার সাথে করে।"</w:t>
      </w:r>
    </w:p>
    <w:p w14:paraId="48255EB1" w14:textId="77777777" w:rsidR="00F90BDC" w:rsidRDefault="00F90BDC"/>
    <w:p w14:paraId="5CAE901B" w14:textId="77777777" w:rsidR="00F90BDC" w:rsidRDefault="00F90BDC">
      <w:r xmlns:w="http://schemas.openxmlformats.org/wordprocessingml/2006/main">
        <w:t xml:space="preserve">2. গালাতীয় 5:14: "সমগ্র আইন একটি একক আদেশে সংক্ষিপ্ত করা হয়েছে: 'আপনার প্রতিবেশীকে নিজের মতো ভালবাসুন'"</w:t>
      </w:r>
    </w:p>
    <w:p w14:paraId="2FDB4A8E" w14:textId="77777777" w:rsidR="00F90BDC" w:rsidRDefault="00F90BDC"/>
    <w:p w14:paraId="0AC7EEE6" w14:textId="77777777" w:rsidR="00F90BDC" w:rsidRDefault="00F90BDC">
      <w:r xmlns:w="http://schemas.openxmlformats.org/wordprocessingml/2006/main">
        <w:t xml:space="preserve">ম্যাথু 7:13 তোমরা স্ট্রেট গেট দিয়ে প্রবেশ কর, কারণ দরজাটি প্রশস্ত এবং প্রশস্ত পথ, যা ধ্বংসের দিকে নিয়ে যায় এবং সেখানে অনেক লোক প্রবেশ করে৷</w:t>
      </w:r>
    </w:p>
    <w:p w14:paraId="3324A1B5" w14:textId="77777777" w:rsidR="00F90BDC" w:rsidRDefault="00F90BDC"/>
    <w:p w14:paraId="1F5C606B" w14:textId="77777777" w:rsidR="00F90BDC" w:rsidRDefault="00F90BDC">
      <w:r xmlns:w="http://schemas.openxmlformats.org/wordprocessingml/2006/main">
        <w:t xml:space="preserve">সরু পথ জীবনের দিকে নিয়ে যায় আর প্রশস্ত পথ ধ্বংসের দিকে নিয়ে যায়।</w:t>
      </w:r>
    </w:p>
    <w:p w14:paraId="35EB9D2C" w14:textId="77777777" w:rsidR="00F90BDC" w:rsidRDefault="00F90BDC"/>
    <w:p w14:paraId="2AF97295" w14:textId="77777777" w:rsidR="00F90BDC" w:rsidRDefault="00F90BDC">
      <w:r xmlns:w="http://schemas.openxmlformats.org/wordprocessingml/2006/main">
        <w:t xml:space="preserve">1. পরিত্রাণের সংকীর্ণ পথ</w:t>
      </w:r>
    </w:p>
    <w:p w14:paraId="3EAD908D" w14:textId="77777777" w:rsidR="00F90BDC" w:rsidRDefault="00F90BDC"/>
    <w:p w14:paraId="238F4392" w14:textId="77777777" w:rsidR="00F90BDC" w:rsidRDefault="00F90BDC">
      <w:r xmlns:w="http://schemas.openxmlformats.org/wordprocessingml/2006/main">
        <w:t xml:space="preserve">2. প্রশস্ত পথের পরিণতি</w:t>
      </w:r>
    </w:p>
    <w:p w14:paraId="4A20036B" w14:textId="77777777" w:rsidR="00F90BDC" w:rsidRDefault="00F90BDC"/>
    <w:p w14:paraId="492FEF5F" w14:textId="77777777" w:rsidR="00F90BDC" w:rsidRDefault="00F90BDC">
      <w:r xmlns:w="http://schemas.openxmlformats.org/wordprocessingml/2006/main">
        <w:t xml:space="preserve">1. হিতোপদেশ 14:12 - এমন একটি পথ আছে যা একজন মানুষের কাছে সঠিক বলে মনে হয়, কিন্তু এর শেষ হল মৃত্যুর পথ।</w:t>
      </w:r>
    </w:p>
    <w:p w14:paraId="4EFEDEA3" w14:textId="77777777" w:rsidR="00F90BDC" w:rsidRDefault="00F90BDC"/>
    <w:p w14:paraId="22AFE5DD" w14:textId="77777777" w:rsidR="00F90BDC" w:rsidRDefault="00F90BDC">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14:paraId="5112102C" w14:textId="77777777" w:rsidR="00F90BDC" w:rsidRDefault="00F90BDC"/>
    <w:p w14:paraId="3D034D5D" w14:textId="77777777" w:rsidR="00F90BDC" w:rsidRDefault="00F90BDC">
      <w:r xmlns:w="http://schemas.openxmlformats.org/wordprocessingml/2006/main">
        <w:t xml:space="preserve">ম্যাথু 7:14 কারণ স্ট্রেট হল দরজা, এবং সরু পথ, যা জীবনের দিকে নিয়ে যায়, এবং খুব কমই আছে যারা এটি খুঁজে পায়৷</w:t>
      </w:r>
    </w:p>
    <w:p w14:paraId="42BBB968" w14:textId="77777777" w:rsidR="00F90BDC" w:rsidRDefault="00F90BDC"/>
    <w:p w14:paraId="36C4B5B4" w14:textId="77777777" w:rsidR="00F90BDC" w:rsidRDefault="00F90BDC">
      <w:r xmlns:w="http://schemas.openxmlformats.org/wordprocessingml/2006/main">
        <w:t xml:space="preserve">জীবন চলার পথ কঠিন এবং খুব কম লোকই তা খুঁজে পাবে।</w:t>
      </w:r>
    </w:p>
    <w:p w14:paraId="337B9BF3" w14:textId="77777777" w:rsidR="00F90BDC" w:rsidRDefault="00F90BDC"/>
    <w:p w14:paraId="281A7FC9" w14:textId="77777777" w:rsidR="00F90BDC" w:rsidRDefault="00F90BDC">
      <w:r xmlns:w="http://schemas.openxmlformats.org/wordprocessingml/2006/main">
        <w:t xml:space="preserve">1. সংকীর্ণ পথ - ম্যাথিউ 7:14 এর একটি পরীক্ষা</w:t>
      </w:r>
    </w:p>
    <w:p w14:paraId="1BA518F0" w14:textId="77777777" w:rsidR="00F90BDC" w:rsidRDefault="00F90BDC"/>
    <w:p w14:paraId="27BA7DA4" w14:textId="77777777" w:rsidR="00F90BDC" w:rsidRDefault="00F90BDC">
      <w:r xmlns:w="http://schemas.openxmlformats.org/wordprocessingml/2006/main">
        <w:t xml:space="preserve">2. খুব কম লোক এটি খুঁজে পাবে - খ্রিস্টান ওয়াকের চ্যালেঞ্জগুলি</w:t>
      </w:r>
    </w:p>
    <w:p w14:paraId="3872B6E0" w14:textId="77777777" w:rsidR="00F90BDC" w:rsidRDefault="00F90BDC"/>
    <w:p w14:paraId="23DE6EFE" w14:textId="77777777" w:rsidR="00F90BDC" w:rsidRDefault="00F90BDC">
      <w:r xmlns:w="http://schemas.openxmlformats.org/wordprocessingml/2006/main">
        <w:t xml:space="preserve">1. ম্যাথু 19:23-24 - যীশু তাঁর শিষ্যদের বললেন, "আমি তোমাদের সত্যি বলছি, ধনী ব্যক্তির পক্ষে স্বর্গরাজ্যে প্রবেশ করা কঠিন৷ আমি আবারও বলছি, একটি উটের পক্ষে যাওয়া সহজ৷ ঈশ্বরের রাজ্যে প্রবেশের জন্য ধনী ব্যক্তির চেয়ে একটি সুচের চোখ।"</w:t>
      </w:r>
    </w:p>
    <w:p w14:paraId="2754C1EB" w14:textId="77777777" w:rsidR="00F90BDC" w:rsidRDefault="00F90BDC"/>
    <w:p w14:paraId="79A01E52" w14:textId="77777777" w:rsidR="00F90BDC" w:rsidRDefault="00F90BDC">
      <w:r xmlns:w="http://schemas.openxmlformats.org/wordprocessingml/2006/main">
        <w:t xml:space="preserve">2. জন 14:6 - যীশু বলেছিলেন, "আমিই পথ এবং সত্য এবং জীবন। আমার মাধ্যমে ছাড়া কেউ পিতার কাছে আসে না।"</w:t>
      </w:r>
    </w:p>
    <w:p w14:paraId="0EB83AB6" w14:textId="77777777" w:rsidR="00F90BDC" w:rsidRDefault="00F90BDC"/>
    <w:p w14:paraId="4CB1029A" w14:textId="77777777" w:rsidR="00F90BDC" w:rsidRDefault="00F90BDC">
      <w:r xmlns:w="http://schemas.openxmlformats.org/wordprocessingml/2006/main">
        <w:t xml:space="preserve">ম্যাথু 7:15 মিথ্যা ভাববাদীদের থেকে সাবধান, যারা ভেড়ার পোশাক পরে তোমাদের কাছে আসে, কিন্তু অন্তরে তারা নেকড়ে নেকড়ে।</w:t>
      </w:r>
    </w:p>
    <w:p w14:paraId="3DBDA769" w14:textId="77777777" w:rsidR="00F90BDC" w:rsidRDefault="00F90BDC"/>
    <w:p w14:paraId="2FCC3C57" w14:textId="77777777" w:rsidR="00F90BDC" w:rsidRDefault="00F90BDC">
      <w:r xmlns:w="http://schemas.openxmlformats.org/wordprocessingml/2006/main">
        <w:t xml:space="preserve">ছদ্মবেশে আসা মিথ্যা নবীদের থেকে সাবধান।</w:t>
      </w:r>
    </w:p>
    <w:p w14:paraId="49339D3D" w14:textId="77777777" w:rsidR="00F90BDC" w:rsidRDefault="00F90BDC"/>
    <w:p w14:paraId="5C23F983" w14:textId="77777777" w:rsidR="00F90BDC" w:rsidRDefault="00F90BDC">
      <w:r xmlns:w="http://schemas.openxmlformats.org/wordprocessingml/2006/main">
        <w:t xml:space="preserve">1: যারা ছদ্মবেশে আসে এবং তাদের উদ্দেশ্য নিয়ে প্রশ্ন তোলে তাদের সম্পর্কে সর্বদা সচেতন থাকুন।</w:t>
      </w:r>
    </w:p>
    <w:p w14:paraId="6B27F3F3" w14:textId="77777777" w:rsidR="00F90BDC" w:rsidRDefault="00F90BDC"/>
    <w:p w14:paraId="76C6978D" w14:textId="77777777" w:rsidR="00F90BDC" w:rsidRDefault="00F90BDC">
      <w:r xmlns:w="http://schemas.openxmlformats.org/wordprocessingml/2006/main">
        <w:t xml:space="preserve">2: যারা ভেড়ার পোশাক পরে আসে তবে ছদ্মবেশে নেকড়েদের বিরুদ্ধে সতর্ক থাকুন।</w:t>
      </w:r>
    </w:p>
    <w:p w14:paraId="3BB0FA2D" w14:textId="77777777" w:rsidR="00F90BDC" w:rsidRDefault="00F90BDC"/>
    <w:p w14:paraId="0F7A773A" w14:textId="77777777" w:rsidR="00F90BDC" w:rsidRDefault="00F90BDC">
      <w:r xmlns:w="http://schemas.openxmlformats.org/wordprocessingml/2006/main">
        <w:t xml:space="preserve">1: 1 জন 4: 1 - "প্রিয় বন্ধুরা, প্রত্যেক আত্মাকে বিশ্বাস করো না, কিন্তু আত্মাদের পরীক্ষা কর যে তারা ঈশ্বরের কাছ থেকে এসেছে কিনা, কারণ অনেক মিথ্যা ভাববাদী পৃথিবীতে চলে গেছে।"</w:t>
      </w:r>
    </w:p>
    <w:p w14:paraId="683CAE9B" w14:textId="77777777" w:rsidR="00F90BDC" w:rsidRDefault="00F90BDC"/>
    <w:p w14:paraId="7B035589" w14:textId="77777777" w:rsidR="00F90BDC" w:rsidRDefault="00F90BDC">
      <w:r xmlns:w="http://schemas.openxmlformats.org/wordprocessingml/2006/main">
        <w:t xml:space="preserve">2: হিতোপদেশ 14:15 - "সরল সব কিছু বিশ্বাস করে, কিন্তু বিচক্ষণ তার পদক্ষেপের চিন্তা করে।"</w:t>
      </w:r>
    </w:p>
    <w:p w14:paraId="49F551D2" w14:textId="77777777" w:rsidR="00F90BDC" w:rsidRDefault="00F90BDC"/>
    <w:p w14:paraId="6350B23D" w14:textId="77777777" w:rsidR="00F90BDC" w:rsidRDefault="00F90BDC">
      <w:r xmlns:w="http://schemas.openxmlformats.org/wordprocessingml/2006/main">
        <w:t xml:space="preserve">ম্যাথু 7:16 তোমরা তাদের ফল দ্বারা তাদের চিনবে৷ মানুষ কি কাঁটাগাছের আঙ্গুর বা কাঁটা গাছের ডুমুর সংগ্রহ করে?</w:t>
      </w:r>
    </w:p>
    <w:p w14:paraId="29D2BCE8" w14:textId="77777777" w:rsidR="00F90BDC" w:rsidRDefault="00F90BDC"/>
    <w:p w14:paraId="14A5D598" w14:textId="77777777" w:rsidR="00F90BDC" w:rsidRDefault="00F90BDC">
      <w:r xmlns:w="http://schemas.openxmlformats.org/wordprocessingml/2006/main">
        <w:t xml:space="preserve">যীশু আমাদেরকে তাদের কথার চেয়ে তাদের কাজের দ্বারা লোকেদের বিচার করতে উত্সাহিত করেন।</w:t>
      </w:r>
    </w:p>
    <w:p w14:paraId="38FFDC5F" w14:textId="77777777" w:rsidR="00F90BDC" w:rsidRDefault="00F90BDC"/>
    <w:p w14:paraId="4AB5EC2C" w14:textId="77777777" w:rsidR="00F90BDC" w:rsidRDefault="00F90BDC">
      <w:r xmlns:w="http://schemas.openxmlformats.org/wordprocessingml/2006/main">
        <w:t xml:space="preserve">1. "আত্মার ফলে বেঁচে থাকা"</w:t>
      </w:r>
    </w:p>
    <w:p w14:paraId="40322EA6" w14:textId="77777777" w:rsidR="00F90BDC" w:rsidRDefault="00F90BDC"/>
    <w:p w14:paraId="603467E6" w14:textId="77777777" w:rsidR="00F90BDC" w:rsidRDefault="00F90BDC">
      <w:r xmlns:w="http://schemas.openxmlformats.org/wordprocessingml/2006/main">
        <w:t xml:space="preserve">2. "ধার্মিকতা এবং প্রভুর পথ"</w:t>
      </w:r>
    </w:p>
    <w:p w14:paraId="5582DB57" w14:textId="77777777" w:rsidR="00F90BDC" w:rsidRDefault="00F90BDC"/>
    <w:p w14:paraId="18256AF4" w14:textId="77777777" w:rsidR="00F90BDC" w:rsidRDefault="00F90BDC">
      <w:r xmlns:w="http://schemas.openxmlformats.org/wordprocessingml/2006/main">
        <w:t xml:space="preserve">1. গালাতীয় 5:22-23 - "কিন্তু আত্মার ফল হল প্রেম, আনন্দ, শান্তি, ধৈর্য, দয়া, মঙ্গল, বিশ্বস্ততা, ভদ্রতা এবং আত্মনিয়ন্ত্রণ।"</w:t>
      </w:r>
    </w:p>
    <w:p w14:paraId="6E84DE04" w14:textId="77777777" w:rsidR="00F90BDC" w:rsidRDefault="00F90BDC"/>
    <w:p w14:paraId="7A463550" w14:textId="77777777" w:rsidR="00F90BDC" w:rsidRDefault="00F90BDC">
      <w:r xmlns:w="http://schemas.openxmlformats.org/wordprocessingml/2006/main">
        <w:t xml:space="preserve">2. জেমস 1:22-25 - "কিন্তু বাক্য পালনকারী হও, এবং কেবল শ্রবণকারীই নয়, নিজেদেরকে ধোঁকা দিও৷ কারণ যদি কেউ শব্দের শ্রবণকারী হয় এবং পালনকারী না হয়, তবে সে একজন মানুষের মতো তার স্বাভাবিক চেহারা দেখে আয়না; কারণ সে নিজেকে পর্যবেক্ষণ করে, চলে যায় এবং অবিলম্বে ভুলে যায় যে সে কেমন মানুষ ছিল৷ কিন্তু যিনি স্বাধীনতার নিখুঁত আইন দেখেন এবং তাতে চালিয়ে যান এবং তিনি বিস্মৃত শ্রবণকারী নন বরং কাজ করেন, তিনি এই ব্যক্তি। সে যা করবে তাতে আশীর্বাদ পাবে।"</w:t>
      </w:r>
    </w:p>
    <w:p w14:paraId="7278339F" w14:textId="77777777" w:rsidR="00F90BDC" w:rsidRDefault="00F90BDC"/>
    <w:p w14:paraId="08615AD1" w14:textId="77777777" w:rsidR="00F90BDC" w:rsidRDefault="00F90BDC">
      <w:r xmlns:w="http://schemas.openxmlformats.org/wordprocessingml/2006/main">
        <w:t xml:space="preserve">ম্যাথু 7:17 তেমনি প্রতিটি ভাল গাছ ভাল ফল দেয়; কিন্তু নষ্ট গাছে মন্দ ফল ধরে।</w:t>
      </w:r>
    </w:p>
    <w:p w14:paraId="19E5C7BD" w14:textId="77777777" w:rsidR="00F90BDC" w:rsidRDefault="00F90BDC"/>
    <w:p w14:paraId="1F2C5FE6" w14:textId="77777777" w:rsidR="00F90BDC" w:rsidRDefault="00F90BDC">
      <w:r xmlns:w="http://schemas.openxmlformats.org/wordprocessingml/2006/main">
        <w:t xml:space="preserve">একটি ভাল গাছ ভাল ফল দেয়, আর একটি খারাপ গাছ খারাপ ফল দেয়।</w:t>
      </w:r>
    </w:p>
    <w:p w14:paraId="0467C3EA" w14:textId="77777777" w:rsidR="00F90BDC" w:rsidRDefault="00F90BDC"/>
    <w:p w14:paraId="1BD394D1" w14:textId="77777777" w:rsidR="00F90BDC" w:rsidRDefault="00F90BDC">
      <w:r xmlns:w="http://schemas.openxmlformats.org/wordprocessingml/2006/main">
        <w:t xml:space="preserve">1. জীবনের ফল: আপনার দেখতে কেমন লাগে?</w:t>
      </w:r>
    </w:p>
    <w:p w14:paraId="1F00E13B" w14:textId="77777777" w:rsidR="00F90BDC" w:rsidRDefault="00F90BDC"/>
    <w:p w14:paraId="7FCD5CF6" w14:textId="77777777" w:rsidR="00F90BDC" w:rsidRDefault="00F90BDC">
      <w:r xmlns:w="http://schemas.openxmlformats.org/wordprocessingml/2006/main">
        <w:t xml:space="preserve">2. আমাদের পছন্দগুলির একটি দীর্ঘস্থায়ী প্রভাব রয়েছে: ম্যাথিউ 7:17 এ একটি অধ্যয়ন</w:t>
      </w:r>
    </w:p>
    <w:p w14:paraId="047442FB" w14:textId="77777777" w:rsidR="00F90BDC" w:rsidRDefault="00F90BDC"/>
    <w:p w14:paraId="7B3A432A" w14:textId="77777777" w:rsidR="00F90BDC" w:rsidRDefault="00F90BDC">
      <w:r xmlns:w="http://schemas.openxmlformats.org/wordprocessingml/2006/main">
        <w:t xml:space="preserve">1. গালাতীয় 5:22-23, "কিন্তু আত্মার ফল হল প্রেম, আনন্দ, শান্তি, ধৈর্য, দয়া, মঙ্গল, বিশ্বস্ততা, ভদ্রতা, আত্মনিয়ন্ত্রণ; এই ধরনের জিনিসগুলির বিরুদ্ধে কোন আইন নেই।"</w:t>
      </w:r>
    </w:p>
    <w:p w14:paraId="052F9401" w14:textId="77777777" w:rsidR="00F90BDC" w:rsidRDefault="00F90BDC"/>
    <w:p w14:paraId="0D4D93A7" w14:textId="77777777" w:rsidR="00F90BDC" w:rsidRDefault="00F90BDC">
      <w:r xmlns:w="http://schemas.openxmlformats.org/wordprocessingml/2006/main">
        <w:t xml:space="preserve">2. জেমস 3:17-18, "কিন্তু উপর থেকে প্রজ্ঞা প্রথমে শুদ্ধ, তারপর শান্তিপ্রিয়, কোমল, যুক্তির জন্য উন্মুক্ত, করুণা এবং ভাল ফল দিয়ে পূর্ণ, পক্ষপাতহীন এবং আন্তরিক। এবং ধার্মিকতার ফসল তাদের দ্বারা শান্তিতে বপন করা </w:t>
      </w:r>
      <w:r xmlns:w="http://schemas.openxmlformats.org/wordprocessingml/2006/main">
        <w:lastRenderedPageBreak xmlns:w="http://schemas.openxmlformats.org/wordprocessingml/2006/main"/>
      </w:r>
      <w:r xmlns:w="http://schemas.openxmlformats.org/wordprocessingml/2006/main">
        <w:t xml:space="preserve">হয় যারা শান্তি স্থাপন করে।"</w:t>
      </w:r>
    </w:p>
    <w:p w14:paraId="7426245D" w14:textId="77777777" w:rsidR="00F90BDC" w:rsidRDefault="00F90BDC"/>
    <w:p w14:paraId="764DF48D" w14:textId="77777777" w:rsidR="00F90BDC" w:rsidRDefault="00F90BDC">
      <w:r xmlns:w="http://schemas.openxmlformats.org/wordprocessingml/2006/main">
        <w:t xml:space="preserve">ম্যাথু 7:18 ভাল গাছ মন্দ ফল দিতে পারে না, খারাপ গাছও ভাল ফল দিতে পারে না।</w:t>
      </w:r>
    </w:p>
    <w:p w14:paraId="27ABAD4D" w14:textId="77777777" w:rsidR="00F90BDC" w:rsidRDefault="00F90BDC"/>
    <w:p w14:paraId="002421FE" w14:textId="77777777" w:rsidR="00F90BDC" w:rsidRDefault="00F90BDC">
      <w:r xmlns:w="http://schemas.openxmlformats.org/wordprocessingml/2006/main">
        <w:t xml:space="preserve">অনুচ্ছেদটি জোর দেয় যে ভাল এবং খারাপ পারস্পরিক একচেটিয়া এবং একত্রিত করা যায় না।</w:t>
      </w:r>
    </w:p>
    <w:p w14:paraId="0538B789" w14:textId="77777777" w:rsidR="00F90BDC" w:rsidRDefault="00F90BDC"/>
    <w:p w14:paraId="6BE5C754" w14:textId="77777777" w:rsidR="00F90BDC" w:rsidRDefault="00F90BDC">
      <w:r xmlns:w="http://schemas.openxmlformats.org/wordprocessingml/2006/main">
        <w:t xml:space="preserve">1. পছন্দের ক্ষমতা: আমাদের কর্মের পরিণতি বোঝা</w:t>
      </w:r>
    </w:p>
    <w:p w14:paraId="691CD171" w14:textId="77777777" w:rsidR="00F90BDC" w:rsidRDefault="00F90BDC"/>
    <w:p w14:paraId="119BD3B7" w14:textId="77777777" w:rsidR="00F90BDC" w:rsidRDefault="00F90BDC">
      <w:r xmlns:w="http://schemas.openxmlformats.org/wordprocessingml/2006/main">
        <w:t xml:space="preserve">2. ফল ধারণ করা: আমরা যা করি তা স্বীকার করা</w:t>
      </w:r>
    </w:p>
    <w:p w14:paraId="2215CA08" w14:textId="77777777" w:rsidR="00F90BDC" w:rsidRDefault="00F90BDC"/>
    <w:p w14:paraId="38F45160" w14:textId="77777777" w:rsidR="00F90BDC" w:rsidRDefault="00F90BDC">
      <w:r xmlns:w="http://schemas.openxmlformats.org/wordprocessingml/2006/main">
        <w:t xml:space="preserve">1. গালাতীয় 5:22-23 - "কিন্তু আত্মার ফল হল প্রেম, আনন্দ, শান্তি, ধৈর্য, দয়া, মঙ্গলভাব, বিশ্বস্ততা, ভদ্রতা, আত্মনিয়ন্ত্রণ; এই ধরনের জিনিসগুলির বিরুদ্ধে কোন আইন নেই।"</w:t>
      </w:r>
    </w:p>
    <w:p w14:paraId="0FE299C2" w14:textId="77777777" w:rsidR="00F90BDC" w:rsidRDefault="00F90BDC"/>
    <w:p w14:paraId="03315EB4" w14:textId="77777777" w:rsidR="00F90BDC" w:rsidRDefault="00F90BDC">
      <w:r xmlns:w="http://schemas.openxmlformats.org/wordprocessingml/2006/main">
        <w:t xml:space="preserve">2. জেমস 3:17-18 - "কিন্তু উপরে থেকে যে জ্ঞান আসে তা প্রথমে শুদ্ধ, তারপর শান্তিপ্রিয়, কোমল এবং সহজে আচার করা যায়, করুণা ও ভাল ফল দিয়ে পূর্ণ, পক্ষপাতহীন এবং কপটতা ছাড়া।"</w:t>
      </w:r>
    </w:p>
    <w:p w14:paraId="180ACDD9" w14:textId="77777777" w:rsidR="00F90BDC" w:rsidRDefault="00F90BDC"/>
    <w:p w14:paraId="7187C8FC" w14:textId="77777777" w:rsidR="00F90BDC" w:rsidRDefault="00F90BDC">
      <w:r xmlns:w="http://schemas.openxmlformats.org/wordprocessingml/2006/main">
        <w:t xml:space="preserve">ম্যাথু 7:19 যে গাছ ভাল ফল দেয় না তা কেটে আগুনে ফেলে দেওয়া হয়।</w:t>
      </w:r>
    </w:p>
    <w:p w14:paraId="01366383" w14:textId="77777777" w:rsidR="00F90BDC" w:rsidRDefault="00F90BDC"/>
    <w:p w14:paraId="1E9444BA" w14:textId="77777777" w:rsidR="00F90BDC" w:rsidRDefault="00F90BDC">
      <w:r xmlns:w="http://schemas.openxmlformats.org/wordprocessingml/2006/main">
        <w:t xml:space="preserve">যারা ভালো কাজ করে না তাদের নিন্দা করা হবে এবং আগুনে নিক্ষেপ করা হবে।</w:t>
      </w:r>
    </w:p>
    <w:p w14:paraId="391D4686" w14:textId="77777777" w:rsidR="00F90BDC" w:rsidRDefault="00F90BDC"/>
    <w:p w14:paraId="33275570" w14:textId="77777777" w:rsidR="00F90BDC" w:rsidRDefault="00F90BDC">
      <w:r xmlns:w="http://schemas.openxmlformats.org/wordprocessingml/2006/main">
        <w:t xml:space="preserve">1. ফল ধারণ করা: আমাদের জীবনে ভাল কাজ করার গুরুত্ব।</w:t>
      </w:r>
    </w:p>
    <w:p w14:paraId="07058840" w14:textId="77777777" w:rsidR="00F90BDC" w:rsidRDefault="00F90BDC"/>
    <w:p w14:paraId="7A48BB90" w14:textId="77777777" w:rsidR="00F90BDC" w:rsidRDefault="00F90BDC">
      <w:r xmlns:w="http://schemas.openxmlformats.org/wordprocessingml/2006/main">
        <w:t xml:space="preserve">2. নিন্দার আগুন: সঠিক পথে না চলার পরিণতি।</w:t>
      </w:r>
    </w:p>
    <w:p w14:paraId="53508BFB" w14:textId="77777777" w:rsidR="00F90BDC" w:rsidRDefault="00F90BDC"/>
    <w:p w14:paraId="54170203" w14:textId="77777777" w:rsidR="00F90BDC" w:rsidRDefault="00F90BDC">
      <w:r xmlns:w="http://schemas.openxmlformats.org/wordprocessingml/2006/main">
        <w:t xml:space="preserve">1. গালাতীয় 5:22-23 - কিন্তু আত্মার ফল হল প্রেম, আনন্দ, শান্তি, ধৈর্য, দয়া, মঙ্গল, বিশ্বস্ততা, ভদ্রতা, আত্মনিয়ন্ত্রণ; এই ধরনের জিনিস বিরুদ্ধে কোন আইন নেই.</w:t>
      </w:r>
    </w:p>
    <w:p w14:paraId="11B5012A" w14:textId="77777777" w:rsidR="00F90BDC" w:rsidRDefault="00F90BDC"/>
    <w:p w14:paraId="67FA5417" w14:textId="77777777" w:rsidR="00F90BDC" w:rsidRDefault="00F90BDC">
      <w:r xmlns:w="http://schemas.openxmlformats.org/wordprocessingml/2006/main">
        <w:t xml:space="preserve">2. জেমস 2:17 - তাই বিশ্বাস নিজে থেকেই, যদি এর কাজ না থাকে তবে তা মৃত।</w:t>
      </w:r>
    </w:p>
    <w:p w14:paraId="0978DA2A" w14:textId="77777777" w:rsidR="00F90BDC" w:rsidRDefault="00F90BDC"/>
    <w:p w14:paraId="7C562EA2" w14:textId="77777777" w:rsidR="00F90BDC" w:rsidRDefault="00F90BDC">
      <w:r xmlns:w="http://schemas.openxmlformats.org/wordprocessingml/2006/main">
        <w:t xml:space="preserve">ম্যাথু 7:20 তাই তাদের ফল দ্বারা তোমরা তাদের চিনবে৷</w:t>
      </w:r>
    </w:p>
    <w:p w14:paraId="1147F198" w14:textId="77777777" w:rsidR="00F90BDC" w:rsidRDefault="00F90BDC"/>
    <w:p w14:paraId="100C07B3" w14:textId="77777777" w:rsidR="00F90BDC" w:rsidRDefault="00F90BDC">
      <w:r xmlns:w="http://schemas.openxmlformats.org/wordprocessingml/2006/main">
        <w:t xml:space="preserve">এই আয়াতটি বলে যে একজন ব্যক্তির ক্রিয়াকলাপ তাদের সনাক্ত করতে এবং তাদের চরিত্র নির্ধারণ করতে ব্যবহার করা যেতে পারে।</w:t>
      </w:r>
    </w:p>
    <w:p w14:paraId="38900956" w14:textId="77777777" w:rsidR="00F90BDC" w:rsidRDefault="00F90BDC"/>
    <w:p w14:paraId="08C301A3" w14:textId="77777777" w:rsidR="00F90BDC" w:rsidRDefault="00F90BDC">
      <w:r xmlns:w="http://schemas.openxmlformats.org/wordprocessingml/2006/main">
        <w:t xml:space="preserve">1. "আত্মার ফল: কিভাবে আমাদের কর্ম আমাদের চরিত্র প্রকাশ করে"</w:t>
      </w:r>
    </w:p>
    <w:p w14:paraId="3C227214" w14:textId="77777777" w:rsidR="00F90BDC" w:rsidRDefault="00F90BDC"/>
    <w:p w14:paraId="107F3505" w14:textId="77777777" w:rsidR="00F90BDC" w:rsidRDefault="00F90BDC">
      <w:r xmlns:w="http://schemas.openxmlformats.org/wordprocessingml/2006/main">
        <w:t xml:space="preserve">2. "মানুষকে তাদের ফল দ্বারা চেনা: নিজেদের পরীক্ষা করা"</w:t>
      </w:r>
    </w:p>
    <w:p w14:paraId="7B21CCCA" w14:textId="77777777" w:rsidR="00F90BDC" w:rsidRDefault="00F90BDC"/>
    <w:p w14:paraId="5ABA68A1" w14:textId="77777777" w:rsidR="00F90BDC" w:rsidRDefault="00F90BDC">
      <w:r xmlns:w="http://schemas.openxmlformats.org/wordprocessingml/2006/main">
        <w:t xml:space="preserve">1. গালাতীয় 5:22-23 - "কিন্তু আত্মার ফল হল প্রেম, আনন্দ, শান্তি, ধৈর্য, দয়া, মঙ্গলভাব, বিশ্বস্ততা, ভদ্রতা, আত্মনিয়ন্ত্রণ; এই ধরনের জিনিসগুলির বিরুদ্ধে কোন আইন নেই।"</w:t>
      </w:r>
    </w:p>
    <w:p w14:paraId="3C4CBD15" w14:textId="77777777" w:rsidR="00F90BDC" w:rsidRDefault="00F90BDC"/>
    <w:p w14:paraId="66FEAB3D" w14:textId="77777777" w:rsidR="00F90BDC" w:rsidRDefault="00F90BDC">
      <w:r xmlns:w="http://schemas.openxmlformats.org/wordprocessingml/2006/main">
        <w:t xml:space="preserve">2. জেমস 3:17 - "কিন্তু উপরে থেকে প্রজ্ঞা প্রথমে শুদ্ধ, তারপর শান্তিপ্রিয়, কোমল, যুক্তির জন্য উন্মুক্ত, করুণা এবং ভাল ফল দিয়ে পূর্ণ, পক্ষপাতহীন এবং আন্তরিক।"</w:t>
      </w:r>
    </w:p>
    <w:p w14:paraId="52FC307B" w14:textId="77777777" w:rsidR="00F90BDC" w:rsidRDefault="00F90BDC"/>
    <w:p w14:paraId="2FDCB90C" w14:textId="77777777" w:rsidR="00F90BDC" w:rsidRDefault="00F90BDC">
      <w:r xmlns:w="http://schemas.openxmlformats.org/wordprocessingml/2006/main">
        <w:t xml:space="preserve">ম্যাথু 7:21 যে কেউ আমাকে বলে, প্রভু, প্রভু, স্বর্গরাজ্যে প্রবেশ করবে না; কিন্তু যে আমার স্বর্গস্থ পিতার ইচ্ছা পালন করে।</w:t>
      </w:r>
    </w:p>
    <w:p w14:paraId="41B3DD72" w14:textId="77777777" w:rsidR="00F90BDC" w:rsidRDefault="00F90BDC"/>
    <w:p w14:paraId="2C434152" w14:textId="77777777" w:rsidR="00F90BDC" w:rsidRDefault="00F90BDC">
      <w:r xmlns:w="http://schemas.openxmlformats.org/wordprocessingml/2006/main">
        <w:t xml:space="preserve">যীশু সতর্ক করেছেন যে "প্রভু, প্রভু" বলা স্বর্গে প্রবেশের নিশ্চয়তা দেয় না, বরং ঈশ্বরের ইচ্ছা পালন করে।</w:t>
      </w:r>
    </w:p>
    <w:p w14:paraId="2B2DB7A3" w14:textId="77777777" w:rsidR="00F90BDC" w:rsidRDefault="00F90BDC"/>
    <w:p w14:paraId="13EAC1AF" w14:textId="77777777" w:rsidR="00F90BDC" w:rsidRDefault="00F90BDC">
      <w:r xmlns:w="http://schemas.openxmlformats.org/wordprocessingml/2006/main">
        <w:t xml:space="preserve">1. "ঈশ্বরের ইচ্ছার উপর আস্থা রাখুন, আপনার কথায় নয়"</w:t>
      </w:r>
    </w:p>
    <w:p w14:paraId="30150568" w14:textId="77777777" w:rsidR="00F90BDC" w:rsidRDefault="00F90BDC"/>
    <w:p w14:paraId="317D2E6A" w14:textId="77777777" w:rsidR="00F90BDC" w:rsidRDefault="00F90BDC">
      <w:r xmlns:w="http://schemas.openxmlformats.org/wordprocessingml/2006/main">
        <w:t xml:space="preserve">2. "শুধু ঠোঁট পরিষেবা নয়, আনুগত্যে ফোকাস করুন"</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2:14-17 - "আমার ভাইয়েরা, যদি কেউ বলে যে তার বিশ্বাস আছে কিন্তু তার কাজ নেই? তাতে কি লাভ? বিশ্বাস কি তাকে বাঁচাতে পারে? যদি একজন ভাই বা বোন উলঙ্গ হয় এবং প্রতিদিনের খাবারের অভাব হয়, এবং একজন আপনি তাদের বলছেন, "শান্তিতে রওনা হও, উষ্ণ হও এবং তৃপ্ত হও" কিন্তু দেহের জন্য যা যা দরকার তা না দিলে তাতে লাভ কি? এইভাবে বিশ্বাস নিজে থেকেই, যদি কাজ না থাকে, মৃত.</w:t>
      </w:r>
    </w:p>
    <w:p w14:paraId="3DB8956F" w14:textId="77777777" w:rsidR="00F90BDC" w:rsidRDefault="00F90BDC"/>
    <w:p w14:paraId="6D499AD7" w14:textId="77777777" w:rsidR="00F90BDC" w:rsidRDefault="00F90BDC">
      <w:r xmlns:w="http://schemas.openxmlformats.org/wordprocessingml/2006/main">
        <w:t xml:space="preserve">2. রোমানস 2:13 - কারণ আইনের শ্রবণকারীরা ঈশ্বরের দৃষ্টিতে ন্যায়সঙ্গত নয়, তবে আইনের পালনকারীরা ন্যায়সঙ্গত হবে।</w:t>
      </w:r>
    </w:p>
    <w:p w14:paraId="3BC609F0" w14:textId="77777777" w:rsidR="00F90BDC" w:rsidRDefault="00F90BDC"/>
    <w:p w14:paraId="37782251" w14:textId="77777777" w:rsidR="00F90BDC" w:rsidRDefault="00F90BDC">
      <w:r xmlns:w="http://schemas.openxmlformats.org/wordprocessingml/2006/main">
        <w:t xml:space="preserve">ম্যাথু 7:22 সেই দিন অনেকেই আমাকে বলবে, হে প্রভু, প্রভু, আমরা কি আপনার নামে ভাববাণী বলিনি? তোমার নামে শয়তানদের তাড়িয়েছ? এবং তোমার নামে অনেক আশ্চর্য কাজ করেছি?</w:t>
      </w:r>
    </w:p>
    <w:p w14:paraId="16C94702" w14:textId="77777777" w:rsidR="00F90BDC" w:rsidRDefault="00F90BDC"/>
    <w:p w14:paraId="42B5D970" w14:textId="77777777" w:rsidR="00F90BDC" w:rsidRDefault="00F90BDC">
      <w:r xmlns:w="http://schemas.openxmlformats.org/wordprocessingml/2006/main">
        <w:t xml:space="preserve">বিচারের দিনে, অনেকে ঘোষণা করবে যে তারা প্রভুর নামে অনেক মহান কাজ করেছে, যেমন ভবিষ্যদ্বাণী করা, ভূত তাড়ানো এবং মহান কাজ করা।</w:t>
      </w:r>
    </w:p>
    <w:p w14:paraId="556382FD" w14:textId="77777777" w:rsidR="00F90BDC" w:rsidRDefault="00F90BDC"/>
    <w:p w14:paraId="65A513ED" w14:textId="77777777" w:rsidR="00F90BDC" w:rsidRDefault="00F90BDC">
      <w:r xmlns:w="http://schemas.openxmlformats.org/wordprocessingml/2006/main">
        <w:t xml:space="preserve">1. পবিত্রতার প্রয়োজনীয়তা: একটি পবিত্র জীবনযাপনের গুরুত্ব এবং বিচারের দিনে তা না করার পরিণতি সম্পর্কে ক।</w:t>
      </w:r>
    </w:p>
    <w:p w14:paraId="08FA5A25" w14:textId="77777777" w:rsidR="00F90BDC" w:rsidRDefault="00F90BDC"/>
    <w:p w14:paraId="0760F844" w14:textId="77777777" w:rsidR="00F90BDC" w:rsidRDefault="00F90BDC">
      <w:r xmlns:w="http://schemas.openxmlformats.org/wordprocessingml/2006/main">
        <w:t xml:space="preserve">2. বিশ্বাসের শক্তি: বিশ্বাসের শক্তি এবং কাজগুলির উপর এটি একজনকে প্রভুর নামে সম্পন্ন করার ক্ষমতা দিতে পারে।</w:t>
      </w:r>
    </w:p>
    <w:p w14:paraId="2E20EC5F" w14:textId="77777777" w:rsidR="00F90BDC" w:rsidRDefault="00F90BDC"/>
    <w:p w14:paraId="4018BDAC" w14:textId="77777777" w:rsidR="00F90BDC" w:rsidRDefault="00F90BDC">
      <w:r xmlns:w="http://schemas.openxmlformats.org/wordprocessingml/2006/main">
        <w:t xml:space="preserve">1. ম্যাথু 5:20 - "কারণ আমি তোমাদের বলছি, যদি তোমাদের ধার্মিকতা শাস্ত্রবিদ এবং ফরীশীদের ধার্মিকতাকে অতিক্রম না করে, তোমরা কোন অবস্থাতেই স্বর্গরাজ্যে প্রবেশ করতে পারবে না।"</w:t>
      </w:r>
    </w:p>
    <w:p w14:paraId="10313C10" w14:textId="77777777" w:rsidR="00F90BDC" w:rsidRDefault="00F90BDC"/>
    <w:p w14:paraId="4BD9FDB7" w14:textId="77777777" w:rsidR="00F90BDC" w:rsidRDefault="00F90BDC">
      <w:r xmlns:w="http://schemas.openxmlformats.org/wordprocessingml/2006/main">
        <w:t xml:space="preserve">2. জেমস 2:14-17 - "আমার ভাইয়েরা, এতে কি লাভ, যদিও একজন লোক বলে তার বিশ্বাস আছে এবং তার কাজ নেই? বিশ্বাস কি তাকে বাঁচাতে পারে? যদি একজন ভাই বা বোন উলঙ্গ হয় এবং প্রতিদিনের খাবারের অভাব হয়, এবং তোমাদের মধ্যে একজন তাদের বলে, শান্তিতে চলে যাও, উষ্ণ ও তৃপ্ত হও; তবুও শরীরের জন্য প্রয়োজনীয় জিনিসগুলি তাদের দাও না, তাতে কি লাভ? তেমনি বিশ্বাস যদি কাজ না করে তবে তা মৃত। পুরোই একা."</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7:23 এবং তারপর আমি তাদের কাছে স্বীকার করব, আমি আপনাকে কখনই চিনতাম না: হে পাপাচারকারীরা, আমার কাছ থেকে দূরে সরে যাও।</w:t>
      </w:r>
    </w:p>
    <w:p w14:paraId="33BCA826" w14:textId="77777777" w:rsidR="00F90BDC" w:rsidRDefault="00F90BDC"/>
    <w:p w14:paraId="678B8867" w14:textId="77777777" w:rsidR="00F90BDC" w:rsidRDefault="00F90BDC">
      <w:r xmlns:w="http://schemas.openxmlformats.org/wordprocessingml/2006/main">
        <w:t xml:space="preserve">যীশু তাদের সতর্ক করেছেন যারা দুষ্টতা অনুশীলন করে যে তিনি বিচারের দিনে তাদের প্রত্যাখ্যান করবেন।</w:t>
      </w:r>
    </w:p>
    <w:p w14:paraId="6EFCC602" w14:textId="77777777" w:rsidR="00F90BDC" w:rsidRDefault="00F90BDC"/>
    <w:p w14:paraId="72453ED3" w14:textId="77777777" w:rsidR="00F90BDC" w:rsidRDefault="00F90BDC">
      <w:r xmlns:w="http://schemas.openxmlformats.org/wordprocessingml/2006/main">
        <w:t xml:space="preserve">1. খুব দেরী হওয়ার আগে ঈশ্বরের রহমতকে আলিঙ্গন করুন</w:t>
      </w:r>
    </w:p>
    <w:p w14:paraId="6588077B" w14:textId="77777777" w:rsidR="00F90BDC" w:rsidRDefault="00F90BDC"/>
    <w:p w14:paraId="2E93EA01" w14:textId="77777777" w:rsidR="00F90BDC" w:rsidRDefault="00F90BDC">
      <w:r xmlns:w="http://schemas.openxmlformats.org/wordprocessingml/2006/main">
        <w:t xml:space="preserve">2. দুষ্টতার চেয়ে ধার্মিকতা বেছে নিন</w:t>
      </w:r>
    </w:p>
    <w:p w14:paraId="7B84E68D" w14:textId="77777777" w:rsidR="00F90BDC" w:rsidRDefault="00F90BDC"/>
    <w:p w14:paraId="348DA649" w14:textId="77777777" w:rsidR="00F90BDC" w:rsidRDefault="00F90BDC">
      <w:r xmlns:w="http://schemas.openxmlformats.org/wordprocessingml/2006/main">
        <w:t xml:space="preserve">1. গীতসংহিতা 97:10: "তোমরা যারা প্রভুকে ভালবাস, মন্দকে ঘৃণা কর।"</w:t>
      </w:r>
    </w:p>
    <w:p w14:paraId="39310A1F" w14:textId="77777777" w:rsidR="00F90BDC" w:rsidRDefault="00F90BDC"/>
    <w:p w14:paraId="295E2BAB" w14:textId="77777777" w:rsidR="00F90BDC" w:rsidRDefault="00F90BDC">
      <w:r xmlns:w="http://schemas.openxmlformats.org/wordprocessingml/2006/main">
        <w:t xml:space="preserve">2. জেমস 4:17: "অতএব যে ভাল করতে জানে এবং তা করে না, তার কাছে এটি পাপ।"</w:t>
      </w:r>
    </w:p>
    <w:p w14:paraId="1CBE01E2" w14:textId="77777777" w:rsidR="00F90BDC" w:rsidRDefault="00F90BDC"/>
    <w:p w14:paraId="405B0EDF" w14:textId="77777777" w:rsidR="00F90BDC" w:rsidRDefault="00F90BDC">
      <w:r xmlns:w="http://schemas.openxmlformats.org/wordprocessingml/2006/main">
        <w:t xml:space="preserve">ম্যাথু 7:24 অতএব যে কেউ আমার এই কথাগুলি শুনে এবং সেগুলি পালন করে, আমি তাকে একজন জ্ঞানী ব্যক্তির সাথে তুলনা করব, যিনি একটি পাথরের উপর তার বাড়ি তৈরি করেছিলেন৷</w:t>
      </w:r>
    </w:p>
    <w:p w14:paraId="00565DB4" w14:textId="77777777" w:rsidR="00F90BDC" w:rsidRDefault="00F90BDC"/>
    <w:p w14:paraId="0C5569F5" w14:textId="77777777" w:rsidR="00F90BDC" w:rsidRDefault="00F90BDC">
      <w:r xmlns:w="http://schemas.openxmlformats.org/wordprocessingml/2006/main">
        <w:t xml:space="preserve">এই অনুচ্ছেদটি আমাদের জীবনে একটি শক্তিশালী আধ্যাত্মিক ভিত্তি তৈরি করার জন্য যীশুর শিক্ষা ও আদেশগুলি অনুসরণ করার গুরুত্ব দেখায়।</w:t>
      </w:r>
    </w:p>
    <w:p w14:paraId="43CE8BE2" w14:textId="77777777" w:rsidR="00F90BDC" w:rsidRDefault="00F90BDC"/>
    <w:p w14:paraId="65D947F0" w14:textId="77777777" w:rsidR="00F90BDC" w:rsidRDefault="00F90BDC">
      <w:r xmlns:w="http://schemas.openxmlformats.org/wordprocessingml/2006/main">
        <w:t xml:space="preserve">1. "শিলায় আমাদের জীবন গড়ে তোলা: বিশ্বাসের ভিত্তি স্থাপন করা"</w:t>
      </w:r>
    </w:p>
    <w:p w14:paraId="5BA9B3DA" w14:textId="77777777" w:rsidR="00F90BDC" w:rsidRDefault="00F90BDC"/>
    <w:p w14:paraId="1865A118" w14:textId="77777777" w:rsidR="00F90BDC" w:rsidRDefault="00F90BDC">
      <w:r xmlns:w="http://schemas.openxmlformats.org/wordprocessingml/2006/main">
        <w:t xml:space="preserve">2. "যীশুর কথায় মনোযোগ দেওয়া: আধ্যাত্মিক বৃদ্ধির চাবিকাঠি"</w:t>
      </w:r>
    </w:p>
    <w:p w14:paraId="0DE1C29B" w14:textId="77777777" w:rsidR="00F90BDC" w:rsidRDefault="00F90BDC"/>
    <w:p w14:paraId="28F36038" w14:textId="77777777" w:rsidR="00F90BDC" w:rsidRDefault="00F90BDC">
      <w:r xmlns:w="http://schemas.openxmlformats.org/wordprocessingml/2006/main">
        <w:t xml:space="preserve">1. 1 করিন্থিয়ানস 3:10-15 - একটি ভিত্তির উপর নির্মাণের পলের সাদৃশ্য</w:t>
      </w:r>
    </w:p>
    <w:p w14:paraId="1BBF08C1" w14:textId="77777777" w:rsidR="00F90BDC" w:rsidRDefault="00F90BDC"/>
    <w:p w14:paraId="0ABFA7BD" w14:textId="77777777" w:rsidR="00F90BDC" w:rsidRDefault="00F90BDC">
      <w:r xmlns:w="http://schemas.openxmlformats.org/wordprocessingml/2006/main">
        <w:t xml:space="preserve">2. গীতসংহিতা 40:1-3 - ঈশ্বরের দ্বারা শোনা এবং উত্তর দেওয়ার জন্য ডেভিডের প্রশংসার গান</w:t>
      </w:r>
    </w:p>
    <w:p w14:paraId="7592A60B" w14:textId="77777777" w:rsidR="00F90BDC" w:rsidRDefault="00F90BDC"/>
    <w:p w14:paraId="15F8F088" w14:textId="77777777" w:rsidR="00F90BDC" w:rsidRDefault="00F90BDC">
      <w:r xmlns:w="http://schemas.openxmlformats.org/wordprocessingml/2006/main">
        <w:t xml:space="preserve">ম্যাথু 7:25 এবং বৃষ্টি নামল, এবং বন্যা এল, এবং বাতাস বয়ে গেল এবং সেই বাড়ির উপর আঘাত করল; এবং তা পড়েনি, কারণ এটি একটি পাথরের উপর প্রতিষ্ঠিত হয়েছিল৷</w:t>
      </w:r>
    </w:p>
    <w:p w14:paraId="0A3040B1" w14:textId="77777777" w:rsidR="00F90BDC" w:rsidRDefault="00F90BDC"/>
    <w:p w14:paraId="782E6B03" w14:textId="77777777" w:rsidR="00F90BDC" w:rsidRDefault="00F90BDC">
      <w:r xmlns:w="http://schemas.openxmlformats.org/wordprocessingml/2006/main">
        <w:t xml:space="preserve">এই শ্লোকটি এমন একটি বাড়ির কথা বলে যা একটি পাথরের উপর নির্মিত হয়েছিল এবং বৃষ্টি, বন্যা এবং বাতাস দ্বারা প্রভাবিত হয়নি।</w:t>
      </w:r>
    </w:p>
    <w:p w14:paraId="27CC5272" w14:textId="77777777" w:rsidR="00F90BDC" w:rsidRDefault="00F90BDC"/>
    <w:p w14:paraId="648398BB" w14:textId="77777777" w:rsidR="00F90BDC" w:rsidRDefault="00F90BDC">
      <w:r xmlns:w="http://schemas.openxmlformats.org/wordprocessingml/2006/main">
        <w:t xml:space="preserve">1. একটি দৃঢ় ভিত্তির শক্তি: যীশু খ্রীষ্টের শিলায় আমাদের জীবন গড়ে তোলা</w:t>
      </w:r>
    </w:p>
    <w:p w14:paraId="27873C6A" w14:textId="77777777" w:rsidR="00F90BDC" w:rsidRDefault="00F90BDC"/>
    <w:p w14:paraId="0A25795D" w14:textId="77777777" w:rsidR="00F90BDC" w:rsidRDefault="00F90BDC">
      <w:r xmlns:w="http://schemas.openxmlformats.org/wordprocessingml/2006/main">
        <w:t xml:space="preserve">2. আবহাওয়া ঝড়: কঠিন সময়ে কীভাবে অবিচল থাকা যায়</w:t>
      </w:r>
    </w:p>
    <w:p w14:paraId="5AADA9DE" w14:textId="77777777" w:rsidR="00F90BDC" w:rsidRDefault="00F90BDC"/>
    <w:p w14:paraId="535A959F" w14:textId="77777777" w:rsidR="00F90BDC" w:rsidRDefault="00F90BDC">
      <w:r xmlns:w="http://schemas.openxmlformats.org/wordprocessingml/2006/main">
        <w:t xml:space="preserve">1. ইশাইয়া 28:16 - "অতএব প্রভু ঈশ্বর এইভাবে বলেন, "দেখ, আমি সিয়োনে একটি পাথর, একটি পরীক্ষা করা পাথর, ভিত্তি স্থাপনের জন্য একটি মূল্যবান ভিত্তিপ্রস্তর, দৃঢ়ভাবে স্থাপন করছি৷ যে এতে বিশ্বাস করে সে বিরক্ত হবে না৷ "</w:t>
      </w:r>
    </w:p>
    <w:p w14:paraId="552AC4C9" w14:textId="77777777" w:rsidR="00F90BDC" w:rsidRDefault="00F90BDC"/>
    <w:p w14:paraId="64CC2C8F" w14:textId="77777777" w:rsidR="00F90BDC" w:rsidRDefault="00F90BDC">
      <w:r xmlns:w="http://schemas.openxmlformats.org/wordprocessingml/2006/main">
        <w:t xml:space="preserve">2. গীতসংহিতা 25:5 - "আমাকে তোমার সত্যে পথ দেখাও এবং আমাকে শিক্ষা দাও, কারণ তুমিই আমার পরিত্রাণের ঈশ্বর; তোমার জন্য আমি সারাদিন অপেক্ষা করি।"</w:t>
      </w:r>
    </w:p>
    <w:p w14:paraId="07D6461D" w14:textId="77777777" w:rsidR="00F90BDC" w:rsidRDefault="00F90BDC"/>
    <w:p w14:paraId="424C8A0C" w14:textId="77777777" w:rsidR="00F90BDC" w:rsidRDefault="00F90BDC">
      <w:r xmlns:w="http://schemas.openxmlformats.org/wordprocessingml/2006/main">
        <w:t xml:space="preserve">ম্যাথু 7:26 এবং প্রত্যেকে যে আমার এই কথাগুলি শোনে এবং সেগুলি পালন করে না, তাকে একজন বোকা লোকের সাথে তুলনা করা হবে, যে বালির উপরে তার ঘর তৈরি করেছিল৷</w:t>
      </w:r>
    </w:p>
    <w:p w14:paraId="0D58BB17" w14:textId="77777777" w:rsidR="00F90BDC" w:rsidRDefault="00F90BDC"/>
    <w:p w14:paraId="200E14D5" w14:textId="77777777" w:rsidR="00F90BDC" w:rsidRDefault="00F90BDC">
      <w:r xmlns:w="http://schemas.openxmlformats.org/wordprocessingml/2006/main">
        <w:t xml:space="preserve">যীশু শিক্ষা দেন যে যারা তাঁর কথায় কান দেয় না তারা এমন একজন মূর্খের মতো হবে যে বালির উপর তার ঘর তৈরি করে।</w:t>
      </w:r>
    </w:p>
    <w:p w14:paraId="5742010D" w14:textId="77777777" w:rsidR="00F90BDC" w:rsidRDefault="00F90BDC"/>
    <w:p w14:paraId="1A2F291D" w14:textId="77777777" w:rsidR="00F90BDC" w:rsidRDefault="00F90BDC">
      <w:r xmlns:w="http://schemas.openxmlformats.org/wordprocessingml/2006/main">
        <w:t xml:space="preserve">1. "আমাদের জীবনের ভিত্তি: পাথরের উপর বিল্ডিং"</w:t>
      </w:r>
    </w:p>
    <w:p w14:paraId="1E490BC3" w14:textId="77777777" w:rsidR="00F90BDC" w:rsidRDefault="00F90BDC"/>
    <w:p w14:paraId="73550397" w14:textId="77777777" w:rsidR="00F90BDC" w:rsidRDefault="00F90BDC">
      <w:r xmlns:w="http://schemas.openxmlformats.org/wordprocessingml/2006/main">
        <w:t xml:space="preserve">2. "ঈশ্বরের বাক্য উপেক্ষা করার বিপদ"</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হিতোপদেশ 10:25 - "যখন ঘূর্ণিঝড় চলে যায়, তখন দুষ্ট আর থাকে না, কিন্তু ধার্মিকের চিরস্থায়ী ভিত্তি থাকে।"</w:t>
      </w:r>
    </w:p>
    <w:p w14:paraId="5B0B5D9E" w14:textId="77777777" w:rsidR="00F90BDC" w:rsidRDefault="00F90BDC"/>
    <w:p w14:paraId="5E136A29" w14:textId="77777777" w:rsidR="00F90BDC" w:rsidRDefault="00F90BDC">
      <w:r xmlns:w="http://schemas.openxmlformats.org/wordprocessingml/2006/main">
        <w:t xml:space="preserve">2. গীতসংহিতা 11:3 - "ভিত্তিগুলি যদি ধ্বংস হয়ে যায়, তবে ধার্মিকরা কি করতে পারে?"</w:t>
      </w:r>
    </w:p>
    <w:p w14:paraId="29DC9916" w14:textId="77777777" w:rsidR="00F90BDC" w:rsidRDefault="00F90BDC"/>
    <w:p w14:paraId="0EE9B3F1" w14:textId="77777777" w:rsidR="00F90BDC" w:rsidRDefault="00F90BDC">
      <w:r xmlns:w="http://schemas.openxmlformats.org/wordprocessingml/2006/main">
        <w:t xml:space="preserve">ম্যাথু 7:27 এবং বৃষ্টি নামল, এবং বন্যা এল, এবং বাতাস বয়ে গেল এবং সেই বাড়ির উপর আঘাত করল; এবং এটি পড়ে গেল: এবং এটির পতন ছিল দুর্দান্ত৷</w:t>
      </w:r>
    </w:p>
    <w:p w14:paraId="36A8DAF3" w14:textId="77777777" w:rsidR="00F90BDC" w:rsidRDefault="00F90BDC"/>
    <w:p w14:paraId="06E4712D" w14:textId="77777777" w:rsidR="00F90BDC" w:rsidRDefault="00F90BDC">
      <w:r xmlns:w="http://schemas.openxmlformats.org/wordprocessingml/2006/main">
        <w:t xml:space="preserve">একটি মজবুত ভিত্তির উপর নির্মিত বাড়ি, যা যিশু খ্রিস্ট, জীবনের ঝড়ের মধ্যেও দৃঢ়ভাবে দাঁড়িয়ে থাকবে।</w:t>
      </w:r>
    </w:p>
    <w:p w14:paraId="04D6771C" w14:textId="77777777" w:rsidR="00F90BDC" w:rsidRDefault="00F90BDC"/>
    <w:p w14:paraId="32A423A5" w14:textId="77777777" w:rsidR="00F90BDC" w:rsidRDefault="00F90BDC">
      <w:r xmlns:w="http://schemas.openxmlformats.org/wordprocessingml/2006/main">
        <w:t xml:space="preserve">1: একটি শক্ত ভিত্তির উপর একটি বাড়ি তৈরি করা</w:t>
      </w:r>
    </w:p>
    <w:p w14:paraId="5DF84CCD" w14:textId="77777777" w:rsidR="00F90BDC" w:rsidRDefault="00F90BDC"/>
    <w:p w14:paraId="19A748D7" w14:textId="77777777" w:rsidR="00F90BDC" w:rsidRDefault="00F90BDC">
      <w:r xmlns:w="http://schemas.openxmlformats.org/wordprocessingml/2006/main">
        <w:t xml:space="preserve">2: জীবনের ঝড়ের মধ্যে দৃঢ়ভাবে দাঁড়িয়ে থাকা</w:t>
      </w:r>
    </w:p>
    <w:p w14:paraId="41A216F4" w14:textId="77777777" w:rsidR="00F90BDC" w:rsidRDefault="00F90BDC"/>
    <w:p w14:paraId="025766FC" w14:textId="77777777" w:rsidR="00F90BDC" w:rsidRDefault="00F90BDC">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14:paraId="6E168AF1" w14:textId="77777777" w:rsidR="00F90BDC" w:rsidRDefault="00F90BDC"/>
    <w:p w14:paraId="71DD1EA2" w14:textId="77777777" w:rsidR="00F90BDC" w:rsidRDefault="00F90BDC">
      <w:r xmlns:w="http://schemas.openxmlformats.org/wordprocessingml/2006/main">
        <w:t xml:space="preserve">2: Ephesians 2:20 - প্রেরিত এবং ভাববাদীদের ভিত্তির উপর নির্মিত, খ্রীষ্ট যীশু নিজেই প্রধান ভিত্তিপ্রস্তর হিসাবে।</w:t>
      </w:r>
    </w:p>
    <w:p w14:paraId="4AED30F3" w14:textId="77777777" w:rsidR="00F90BDC" w:rsidRDefault="00F90BDC"/>
    <w:p w14:paraId="087BBD1D" w14:textId="77777777" w:rsidR="00F90BDC" w:rsidRDefault="00F90BDC">
      <w:r xmlns:w="http://schemas.openxmlformats.org/wordprocessingml/2006/main">
        <w:t xml:space="preserve">ম্যাথু 7:28 এবং এটি ঘটল, যীশু যখন এই কথাগুলি শেষ করলেন, তখন লোকেরা তাঁর মতবাদে আশ্চর্য হয়ে গেল:</w:t>
      </w:r>
    </w:p>
    <w:p w14:paraId="0E12A50E" w14:textId="77777777" w:rsidR="00F90BDC" w:rsidRDefault="00F90BDC"/>
    <w:p w14:paraId="7C52C14E" w14:textId="77777777" w:rsidR="00F90BDC" w:rsidRDefault="00F90BDC">
      <w:r xmlns:w="http://schemas.openxmlformats.org/wordprocessingml/2006/main">
        <w:t xml:space="preserve">লোকেরা যীশুর শিক্ষা দেখে অবাক হয়েছিল।</w:t>
      </w:r>
    </w:p>
    <w:p w14:paraId="0DCEC885" w14:textId="77777777" w:rsidR="00F90BDC" w:rsidRDefault="00F90BDC"/>
    <w:p w14:paraId="50EF6178" w14:textId="77777777" w:rsidR="00F90BDC" w:rsidRDefault="00F90BDC">
      <w:r xmlns:w="http://schemas.openxmlformats.org/wordprocessingml/2006/main">
        <w:t xml:space="preserve">1. যীশু: আমাদের শিক্ষক এবং গাইড</w:t>
      </w:r>
    </w:p>
    <w:p w14:paraId="0A7B198E" w14:textId="77777777" w:rsidR="00F90BDC" w:rsidRDefault="00F90BDC"/>
    <w:p w14:paraId="2F9011B6" w14:textId="77777777" w:rsidR="00F90BDC" w:rsidRDefault="00F90BDC">
      <w:r xmlns:w="http://schemas.openxmlformats.org/wordprocessingml/2006/main">
        <w:t xml:space="preserve">2. যীশুর শব্দের শক্তি</w:t>
      </w:r>
    </w:p>
    <w:p w14:paraId="450444A4" w14:textId="77777777" w:rsidR="00F90BDC" w:rsidRDefault="00F90BDC"/>
    <w:p w14:paraId="4FCA1308" w14:textId="77777777" w:rsidR="00F90BDC" w:rsidRDefault="00F90BDC">
      <w:r xmlns:w="http://schemas.openxmlformats.org/wordprocessingml/2006/main">
        <w:t xml:space="preserve">1. Ephesians 4:20-21 - কিন্তু আপনি যেভাবে খ্রীষ্টকে শিখেছেন তা নয়!— ধরে নিচ্ছি যে আপনি তাঁর সম্পর্কে শুনেছেন এবং তাঁর মধ্যে শিক্ষা পেয়েছেন, যেমনটি সত্য যীশুতে রয়েছে।</w:t>
      </w:r>
    </w:p>
    <w:p w14:paraId="1648F060" w14:textId="77777777" w:rsidR="00F90BDC" w:rsidRDefault="00F90BDC"/>
    <w:p w14:paraId="073A5DE2" w14:textId="77777777" w:rsidR="00F90BDC" w:rsidRDefault="00F90BDC">
      <w:r xmlns:w="http://schemas.openxmlformats.org/wordprocessingml/2006/main">
        <w:t xml:space="preserve">2. কলসিয়ানস 3:16-17 - আপনার হৃদয়ে কৃতজ্ঞতার সাথে ঈশ্বরের কাছে গান গাইতে, গীতসংহিতা, স্তোত্র এবং আত্মার গানের মাধ্যমে সমস্ত জ্ঞানের সাথে একে অপরকে শিক্ষা ও উপদেশ দেওয়ার সাথে সাথে খ্রীষ্টের বার্তাটি আপনার মধ্যে সমৃদ্ধভাবে বাস করুক।</w:t>
      </w:r>
    </w:p>
    <w:p w14:paraId="653053C2" w14:textId="77777777" w:rsidR="00F90BDC" w:rsidRDefault="00F90BDC"/>
    <w:p w14:paraId="0A0A1D36" w14:textId="77777777" w:rsidR="00F90BDC" w:rsidRDefault="00F90BDC">
      <w:r xmlns:w="http://schemas.openxmlformats.org/wordprocessingml/2006/main">
        <w:t xml:space="preserve">ম্যাথু 7:29 কারণ তিনি তাদের শিক্ষা দিতেন একজন কর্তৃত্বের অধিকারী হিসাবে, এবং শিক্ষকদের মত নয়।</w:t>
      </w:r>
    </w:p>
    <w:p w14:paraId="410F4B07" w14:textId="77777777" w:rsidR="00F90BDC" w:rsidRDefault="00F90BDC"/>
    <w:p w14:paraId="02BE1E0B" w14:textId="77777777" w:rsidR="00F90BDC" w:rsidRDefault="00F90BDC">
      <w:r xmlns:w="http://schemas.openxmlformats.org/wordprocessingml/2006/main">
        <w:t xml:space="preserve">এই অনুচ্ছেদটি আগে যা শেখানো হয়েছিল তা পাঠ করার পরিবর্তে কর্তৃত্বের সাথে লেখকদের তুলনায় যীশু যেভাবে শিক্ষা দিয়েছিলেন তা বর্ণনা করে।</w:t>
      </w:r>
    </w:p>
    <w:p w14:paraId="52933EF2" w14:textId="77777777" w:rsidR="00F90BDC" w:rsidRDefault="00F90BDC"/>
    <w:p w14:paraId="75E2B789" w14:textId="77777777" w:rsidR="00F90BDC" w:rsidRDefault="00F90BDC">
      <w:r xmlns:w="http://schemas.openxmlformats.org/wordprocessingml/2006/main">
        <w:t xml:space="preserve">1. কর্তৃত্বের ক্ষমতা - কীভাবে যীশু একটি নতুন বার্তা নিয়ে এসেছিলেন এবং ধর্মীয় শিক্ষার স্থিতাবস্থাকে চ্যালেঞ্জ করেছিলেন।</w:t>
      </w:r>
    </w:p>
    <w:p w14:paraId="15A7E9A6" w14:textId="77777777" w:rsidR="00F90BDC" w:rsidRDefault="00F90BDC"/>
    <w:p w14:paraId="65BB47EA" w14:textId="77777777" w:rsidR="00F90BDC" w:rsidRDefault="00F90BDC">
      <w:r xmlns:w="http://schemas.openxmlformats.org/wordprocessingml/2006/main">
        <w:t xml:space="preserve">2. আনুগত্যের মূল্য - কীভাবে যীশুর কথাকে কর্তৃত্বের সাথে অনুসরণ করে একটি অর্থপূর্ণ জীবন হতে পারে।</w:t>
      </w:r>
    </w:p>
    <w:p w14:paraId="5CC2C834" w14:textId="77777777" w:rsidR="00F90BDC" w:rsidRDefault="00F90BDC"/>
    <w:p w14:paraId="378757D2" w14:textId="77777777" w:rsidR="00F90BDC" w:rsidRDefault="00F90BDC">
      <w:r xmlns:w="http://schemas.openxmlformats.org/wordprocessingml/2006/main">
        <w:t xml:space="preserve">1. 1 করিন্থিয়ানস 12:28 - এবং ঈশ্বর মন্ডলীতে নিযুক্ত করেছেন প্রথম প্রেরিত, দ্বিতীয় নবী, তৃতীয় শিক্ষক...</w:t>
      </w:r>
    </w:p>
    <w:p w14:paraId="5E40E077" w14:textId="77777777" w:rsidR="00F90BDC" w:rsidRDefault="00F90BDC"/>
    <w:p w14:paraId="79F01283" w14:textId="77777777" w:rsidR="00F90BDC" w:rsidRDefault="00F90BDC">
      <w:r xmlns:w="http://schemas.openxmlformats.org/wordprocessingml/2006/main">
        <w:t xml:space="preserve">2. ইশাইয়া 50:4-5 - প্রভু ঈশ্বর আমাকে যারা শেখানো হয় তাদের জিহ্বা দিয়েছেন, যাতে আমি বুঝতে পারি যে কীভাবে ক্লান্ত তাকে একটি শব্দ দিয়ে ধরে রাখতে হয়। সকালবেলা সে জেগে ওঠে; তিনি আমার কানকে জাগিয়ে তোলেন যাকে শেখানো হয় তাদের মতো শুনতে।</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ম্যাথিউ 8 যীশুর দ্বারা সম্পাদিত বেশ কয়েকটি অলৌকিক ঘটনা উপস্থাপন করে, রোগ, প্রকৃতি এবং আধ্যাত্মিক রাজ্যের উপর তাঁর কর্তৃত্ব প্রদর্শন করে। এটি শিষ্যত্বের খরচও তুলে ধরে।</w:t>
      </w:r>
    </w:p>
    <w:p w14:paraId="280D1E56" w14:textId="77777777" w:rsidR="00F90BDC" w:rsidRDefault="00F90BDC"/>
    <w:p w14:paraId="1A518D81" w14:textId="77777777" w:rsidR="00F90BDC" w:rsidRDefault="00F90BDC">
      <w:r xmlns:w="http://schemas.openxmlformats.org/wordprocessingml/2006/main">
        <w:t xml:space="preserve">1ম অনুচ্ছেদ: অধ্যায়টি শুরু হয় যীশু একজন কুষ্ঠ রোগে আক্রান্ত ব্যক্তিকে সুস্থ করার মাধ্যমে যিনি বিশ্বাসের সাথে তাঁর কাছে আসেন (ম্যাথু 8:1-4)। এটি অনুসরণ করে, তিনি তাঁর কথার মাধ্যমে দূর থেকে একজন রোমান সেঞ্চুরিয়ানের দাসকে সুস্থ করেন। এই ঘটনাটি যীশুকে শতপতির মহান বিশ্বাসের প্রশংসা করার দিকে নিয়ে যায় (ম্যাথু 8:5-13)। তারপর তিনি পিটারের শাশুড়ি এবং আরও অনেককে সুস্থ করতে যান যারা ভূত-আক্রান্ত বা অসুস্থ ছিলেন (ম্যাথু 8:14-17)।</w:t>
      </w:r>
    </w:p>
    <w:p w14:paraId="45AE538C" w14:textId="77777777" w:rsidR="00F90BDC" w:rsidRDefault="00F90BDC"/>
    <w:p w14:paraId="4BC7F8DA" w14:textId="77777777" w:rsidR="00F90BDC" w:rsidRDefault="00F90BDC">
      <w:r xmlns:w="http://schemas.openxmlformats.org/wordprocessingml/2006/main">
        <w:t xml:space="preserve">2য় অনুচ্ছেদ: ম্যাথু 8:18-22 এ, যীশু সম্ভাব্য শিষ্যদের সাথে মিথস্ক্রিয়া করেছেন। যখন একজন ব্যক্তি বলে যে সে যেখানেই যাবে তাকে অনুসরণ করবে, যীশু শিষ্যত্বের সাথে আসা কষ্টগুলো সম্পর্কে সতর্ক করেছেন - এমনকি তার মাথা রাখার জায়গা নেই। অন্য একজনের কাছে যিনি তার পিতাকে অনুসরণ করার আগে তাকে সমাধিস্থ করার জন্য সময় চান, যীশু উত্তর দেন যে তিনি মৃতদের তাদের নিজের মৃতকে কবর দিতে দেবেন; তার কর্তব্য হল ঈশ্বরের রাজ্যকে অনুসরণ করা এবং ঘোষণা করা।</w:t>
      </w:r>
    </w:p>
    <w:p w14:paraId="51A2989D" w14:textId="77777777" w:rsidR="00F90BDC" w:rsidRDefault="00F90BDC"/>
    <w:p w14:paraId="65C59B92" w14:textId="77777777" w:rsidR="00F90BDC" w:rsidRDefault="00F90BDC">
      <w:r xmlns:w="http://schemas.openxmlformats.org/wordprocessingml/2006/main">
        <w:t xml:space="preserve">3য় অনুচ্ছেদ: শেষ অধ্যায় (ম্যাথু 8:23-34) আরও দুটি অলৌকিক ঘটনা উপস্থাপন করে যেখানে যীশু প্রকৃতি এবং ভূতদের উপর তাঁর কর্তৃত্ব দেখান। প্রথমত, তিনি প্রাকৃতিক উপাদানের উপর তাঁর শক্তি প্রদর্শন করে বাতাস এবং তরঙ্গকে ধমক দিয়ে সমুদ্রের ঝড় শান্ত করেন (ম্যাথু 8:23-27)। তারপরে গাদারেনেস অঞ্চলে, তিনি দু'জন লোকের মধ্য থেকে শূকরদের তাড়িয়ে দেন শূকরের পাল যা খাড়া তীর থেকে জলে ছুটে যায় এবং মারা যায়। এটি নগরবাসীকে ভয় দেখায় যা তাদেরকে তাদের অঞ্চল ছেড়ে যাওয়ার জন্য অনুরোধ করতে পরিচালিত করে।</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মথি 8:1 যখন তিনি পর্বত থেকে নেমে এলেন, তখন বহু জনতা তাঁকে অনুসরণ করল৷</w:t>
      </w:r>
    </w:p>
    <w:p w14:paraId="28306503" w14:textId="77777777" w:rsidR="00F90BDC" w:rsidRDefault="00F90BDC"/>
    <w:p w14:paraId="639FFBAE" w14:textId="77777777" w:rsidR="00F90BDC" w:rsidRDefault="00F90BDC">
      <w:r xmlns:w="http://schemas.openxmlformats.org/wordprocessingml/2006/main">
        <w:t xml:space="preserve">ঈসা মসিহ পাহাড় থেকে নেমে এসেছিলেন যাতে অনেক লোক তার অনুসরণ করে।</w:t>
      </w:r>
    </w:p>
    <w:p w14:paraId="0B872904" w14:textId="77777777" w:rsidR="00F90BDC" w:rsidRDefault="00F90BDC"/>
    <w:p w14:paraId="5B3D3A05" w14:textId="77777777" w:rsidR="00F90BDC" w:rsidRDefault="00F90BDC">
      <w:r xmlns:w="http://schemas.openxmlformats.org/wordprocessingml/2006/main">
        <w:t xml:space="preserve">1. যীশু অনেক লোকের দ্বারা অনুসরণ করা এবং যত্ন নেওয়ার ইচ্ছা পোষণ করেন।</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নম্র নেতৃত্বের একটি উদাহরণ।</w:t>
      </w:r>
    </w:p>
    <w:p w14:paraId="20BCFB26" w14:textId="77777777" w:rsidR="00F90BDC" w:rsidRDefault="00F90BDC"/>
    <w:p w14:paraId="0CFBAFDC" w14:textId="77777777" w:rsidR="00F90BDC" w:rsidRDefault="00F90BDC">
      <w:r xmlns:w="http://schemas.openxmlformats.org/wordprocessingml/2006/main">
        <w:t xml:space="preserve">1. জন 13:13-17 - নম্র নেতৃত্বের উদাহরণ হিসাবে যীশু শিষ্যদের পা ধোচ্ছেন।</w:t>
      </w:r>
    </w:p>
    <w:p w14:paraId="2E96303D" w14:textId="77777777" w:rsidR="00F90BDC" w:rsidRDefault="00F90BDC"/>
    <w:p w14:paraId="52C5592B" w14:textId="77777777" w:rsidR="00F90BDC" w:rsidRDefault="00F90BDC">
      <w:r xmlns:w="http://schemas.openxmlformats.org/wordprocessingml/2006/main">
        <w:t xml:space="preserve">2. ম্যাথু 19:27-30 - যীশুকে অনুসরণ করার জন্য ধনী যুবক শাসকের অনুরোধ এবং এটি শিষ্যত্বের জন্য কী বোঝায়।</w:t>
      </w:r>
    </w:p>
    <w:p w14:paraId="77FAAB9F" w14:textId="77777777" w:rsidR="00F90BDC" w:rsidRDefault="00F90BDC"/>
    <w:p w14:paraId="6696ED44" w14:textId="77777777" w:rsidR="00F90BDC" w:rsidRDefault="00F90BDC">
      <w:r xmlns:w="http://schemas.openxmlformats.org/wordprocessingml/2006/main">
        <w:t xml:space="preserve">ম্যাথু 8:2 আর দেখ, একজন কুষ্ঠরোগী এসে তাঁকে প্রণাম করে বলল, প্রভু, আপনি চাইলে আমাকে শুচি করতে পারেন।</w:t>
      </w:r>
    </w:p>
    <w:p w14:paraId="4719494E" w14:textId="77777777" w:rsidR="00F90BDC" w:rsidRDefault="00F90BDC"/>
    <w:p w14:paraId="301E1BFD" w14:textId="77777777" w:rsidR="00F90BDC" w:rsidRDefault="00F90BDC">
      <w:r xmlns:w="http://schemas.openxmlformats.org/wordprocessingml/2006/main">
        <w:t xml:space="preserve">একজন কুষ্ঠরোগী যীশুর কাছে এসে সুস্থ হতে বলেছিল যে, যীশু ইচ্ছা করলে তিনি তাকে শুচি করতে পারেন।</w:t>
      </w:r>
    </w:p>
    <w:p w14:paraId="0E248CE8" w14:textId="77777777" w:rsidR="00F90BDC" w:rsidRDefault="00F90BDC"/>
    <w:p w14:paraId="2B3E6B83" w14:textId="77777777" w:rsidR="00F90BDC" w:rsidRDefault="00F90BDC">
      <w:r xmlns:w="http://schemas.openxmlformats.org/wordprocessingml/2006/main">
        <w:t xml:space="preserve">1. বিশ্বাসের শক্তি: যীশু বিশ্বাসের প্রার্থনার উত্তর দিতে এবং আমাদের সমস্ত পাপ থেকে পরিষ্কার করতে ইচ্ছুক।</w:t>
      </w:r>
    </w:p>
    <w:p w14:paraId="14AF4228" w14:textId="77777777" w:rsidR="00F90BDC" w:rsidRDefault="00F90BDC"/>
    <w:p w14:paraId="2289A989" w14:textId="77777777" w:rsidR="00F90BDC" w:rsidRDefault="00F90BDC">
      <w:r xmlns:w="http://schemas.openxmlformats.org/wordprocessingml/2006/main">
        <w:t xml:space="preserve">2. যীশুর সমবেদনা: যীশু কুষ্ঠরোগীর প্রতি করুণা ও সমবেদনা দেখিয়েছিলেন তাকে নিরাময় করে এবং তাকে ঈশ্বরের সাথে একটি সঠিক সম্পর্ক স্থাপন করে।</w:t>
      </w:r>
    </w:p>
    <w:p w14:paraId="1639BEAB" w14:textId="77777777" w:rsidR="00F90BDC" w:rsidRDefault="00F90BDC"/>
    <w:p w14:paraId="40546E0D" w14:textId="77777777" w:rsidR="00F90BDC" w:rsidRDefault="00F90BDC">
      <w:r xmlns:w="http://schemas.openxmlformats.org/wordprocessingml/2006/main">
        <w:t xml:space="preserve">1.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14:paraId="020ED0F4" w14:textId="77777777" w:rsidR="00F90BDC" w:rsidRDefault="00F90BDC"/>
    <w:p w14:paraId="0D72C728" w14:textId="77777777" w:rsidR="00F90BDC" w:rsidRDefault="00F90BDC">
      <w:r xmlns:w="http://schemas.openxmlformats.org/wordprocessingml/2006/main">
        <w:t xml:space="preserve">2. মার্ক 10:45-46 - কারণ মানবপুত্রও সেবা পেতে আসেননি, বরং সেবা করতে এবং অনেকের মুক্তির মূল্য হিসেবে নিজের জীবন দিতে আসেন।</w:t>
      </w:r>
    </w:p>
    <w:p w14:paraId="074F0AF3" w14:textId="77777777" w:rsidR="00F90BDC" w:rsidRDefault="00F90BDC"/>
    <w:p w14:paraId="7E63C658" w14:textId="77777777" w:rsidR="00F90BDC" w:rsidRDefault="00F90BDC">
      <w:r xmlns:w="http://schemas.openxmlformats.org/wordprocessingml/2006/main">
        <w:t xml:space="preserve">ম্যাথু 8:3 তখন যীশু হাত বাড়িয়ে তাঁকে স্পর্শ করে বললেন, আমি চাই; তুমি পরিষ্কার হও। আর সঙ্গে সঙ্গে তার কুষ্ঠরোগ শুদ্ধ হয়ে গেল।</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যীশুর একটি কুষ্ঠরোগীকে সুস্থ করার গল্প বর্ণনা করে।</w:t>
      </w:r>
    </w:p>
    <w:p w14:paraId="764313F4" w14:textId="77777777" w:rsidR="00F90BDC" w:rsidRDefault="00F90BDC"/>
    <w:p w14:paraId="06615EAC" w14:textId="77777777" w:rsidR="00F90BDC" w:rsidRDefault="00F90BDC">
      <w:r xmlns:w="http://schemas.openxmlformats.org/wordprocessingml/2006/main">
        <w:t xml:space="preserve">1: যীশুর আমাদের পাপ নিরাময় এবং ক্ষমা করার ক্ষমতা রয়েছে।</w:t>
      </w:r>
    </w:p>
    <w:p w14:paraId="607996AB" w14:textId="77777777" w:rsidR="00F90BDC" w:rsidRDefault="00F90BDC"/>
    <w:p w14:paraId="33960214" w14:textId="77777777" w:rsidR="00F90BDC" w:rsidRDefault="00F90BDC">
      <w:r xmlns:w="http://schemas.openxmlformats.org/wordprocessingml/2006/main">
        <w:t xml:space="preserve">2: যীশুর কুষ্ঠরোগীর নিরাময় আমাদের পুনরুদ্ধার, পুনর্নবীকরণ এবং রূপান্তর করার ক্ষমতার একটি অনুস্মারক।</w:t>
      </w:r>
    </w:p>
    <w:p w14:paraId="1CDA7895" w14:textId="77777777" w:rsidR="00F90BDC" w:rsidRDefault="00F90BDC"/>
    <w:p w14:paraId="0450B244" w14:textId="77777777" w:rsidR="00F90BDC" w:rsidRDefault="00F90BDC">
      <w:r xmlns:w="http://schemas.openxmlformats.org/wordprocessingml/2006/main">
        <w:t xml:space="preserve">1: Isaiah 53:4-5 - অবশ্যই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ডোরা দিয়ে আমরা সুস্থ হয়েছি।</w:t>
      </w:r>
    </w:p>
    <w:p w14:paraId="26D38EC8" w14:textId="77777777" w:rsidR="00F90BDC" w:rsidRDefault="00F90BDC"/>
    <w:p w14:paraId="1D194B5A" w14:textId="77777777" w:rsidR="00F90BDC" w:rsidRDefault="00F90BDC">
      <w:r xmlns:w="http://schemas.openxmlformats.org/wordprocessingml/2006/main">
        <w:t xml:space="preserve">2: জেমস 5:15 - এবং বিশ্বাসের প্রার্থনা অসুস্থ ব্যক্তিকে রক্ষা করবে এবং প্রভু তাকে উঠাবেন৷ আর যদি সে গুনাহ করে থাকে তবে তাকে ক্ষমা করা হবে।</w:t>
      </w:r>
    </w:p>
    <w:p w14:paraId="6E6C741D" w14:textId="77777777" w:rsidR="00F90BDC" w:rsidRDefault="00F90BDC"/>
    <w:p w14:paraId="51AF741F" w14:textId="77777777" w:rsidR="00F90BDC" w:rsidRDefault="00F90BDC">
      <w:r xmlns:w="http://schemas.openxmlformats.org/wordprocessingml/2006/main">
        <w:t xml:space="preserve">ম্যাথু 8:4 যীশু তাঁকে বললেন, 'দেখ, তুমি কাউকে বলো না৷ কিন্তু যাও, যাজকের কাছে নিজেকে দেখাও এবং তাদের কাছে সাক্ষ্যের জন্য মোশি যে উপহার দিয়েছিলেন তা নিবেদন কর৷</w:t>
      </w:r>
    </w:p>
    <w:p w14:paraId="53069F34" w14:textId="77777777" w:rsidR="00F90BDC" w:rsidRDefault="00F90BDC"/>
    <w:p w14:paraId="401674D8" w14:textId="77777777" w:rsidR="00F90BDC" w:rsidRDefault="00F90BDC">
      <w:r xmlns:w="http://schemas.openxmlformats.org/wordprocessingml/2006/main">
        <w:t xml:space="preserve">যীশু একজন সুস্থ কুষ্ঠরোগীকে তার নিরাময় গোপন রাখতে, যাজকের কাছে যান এবং মূসার আদেশ অনুসারে একটি বলিদানের নির্দেশ দেন।</w:t>
      </w:r>
    </w:p>
    <w:p w14:paraId="388D4BF9" w14:textId="77777777" w:rsidR="00F90BDC" w:rsidRDefault="00F90BDC"/>
    <w:p w14:paraId="1FA87091" w14:textId="77777777" w:rsidR="00F90BDC" w:rsidRDefault="00F90BDC">
      <w:r xmlns:w="http://schemas.openxmlformats.org/wordprocessingml/2006/main">
        <w:t xml:space="preserve">1. আনুগত্যের শক্তি: কিভাবে যীশুর আদেশ অনুসরণ করে অলৌকিক নিরাময় হতে পারে।</w:t>
      </w:r>
    </w:p>
    <w:p w14:paraId="1BF32DBD" w14:textId="77777777" w:rsidR="00F90BDC" w:rsidRDefault="00F90BDC"/>
    <w:p w14:paraId="5B2E74F0" w14:textId="77777777" w:rsidR="00F90BDC" w:rsidRDefault="00F90BDC">
      <w:r xmlns:w="http://schemas.openxmlformats.org/wordprocessingml/2006/main">
        <w:t xml:space="preserve">2. আনুগত্যের আশীর্বাদ: ঈশ্বরের আদেশগুলিকে কীভাবে সম্মান করা অবিশ্বাস্য আশীর্বাদ নিয়ে আসতে পারে।</w:t>
      </w:r>
    </w:p>
    <w:p w14:paraId="20490DC1" w14:textId="77777777" w:rsidR="00F90BDC" w:rsidRDefault="00F90BDC"/>
    <w:p w14:paraId="2DA1748A" w14:textId="77777777" w:rsidR="00F90BDC" w:rsidRDefault="00F90BDC">
      <w:r xmlns:w="http://schemas.openxmlformats.org/wordprocessingml/2006/main">
        <w:t xml:space="preserve">1. লেভিটিকাস 14:2-32 - কুষ্ঠরোগীকে পরিষ্কার করার বিষয়ে যাজকদের নির্দেশ।</w:t>
      </w:r>
    </w:p>
    <w:p w14:paraId="26009A4A" w14:textId="77777777" w:rsidR="00F90BDC" w:rsidRDefault="00F90BDC"/>
    <w:p w14:paraId="002BDFA7" w14:textId="77777777" w:rsidR="00F90BDC" w:rsidRDefault="00F90BDC">
      <w:r xmlns:w="http://schemas.openxmlformats.org/wordprocessingml/2006/main">
        <w:t xml:space="preserve">2. মার্ক 1:45 - তার নিরাময় সম্পর্কে কাউকে না বলার জন্য কুষ্ঠরোগীর নির্দেশ।</w:t>
      </w:r>
    </w:p>
    <w:p w14:paraId="2E2FCA2F" w14:textId="77777777" w:rsidR="00F90BDC" w:rsidRDefault="00F90BDC"/>
    <w:p w14:paraId="7A6C2F9C" w14:textId="77777777" w:rsidR="00F90BDC" w:rsidRDefault="00F90BDC">
      <w:r xmlns:w="http://schemas.openxmlformats.org/wordprocessingml/2006/main">
        <w:t xml:space="preserve">মথি 8:5 যীশু যখন কফরনাহূমে প্রবেশ করলেন, তখন একজন সেনাপতি তাঁর কাছে এসে অনুরোধ করলেন,</w:t>
      </w:r>
    </w:p>
    <w:p w14:paraId="236B674A" w14:textId="77777777" w:rsidR="00F90BDC" w:rsidRDefault="00F90BDC"/>
    <w:p w14:paraId="6A663FD9" w14:textId="77777777" w:rsidR="00F90BDC" w:rsidRDefault="00F90BDC">
      <w:r xmlns:w="http://schemas.openxmlformats.org/wordprocessingml/2006/main">
        <w:t xml:space="preserve">শতপতি যীশুর কাছে মিনতি করে আসে।</w:t>
      </w:r>
    </w:p>
    <w:p w14:paraId="6FAC49FC" w14:textId="77777777" w:rsidR="00F90BDC" w:rsidRDefault="00F90BDC"/>
    <w:p w14:paraId="3F9F46CD" w14:textId="77777777" w:rsidR="00F90BDC" w:rsidRDefault="00F90BDC">
      <w:r xmlns:w="http://schemas.openxmlformats.org/wordprocessingml/2006/main">
        <w:t xml:space="preserve">1. বিশ্বাসের শক্তি: কীভাবে যীশুতে বিশ্বাস আমাদের জীবনের চ্যালেঞ্জগুলি কাটিয়ে উঠতে সাহায্য করতে পারে</w:t>
      </w:r>
    </w:p>
    <w:p w14:paraId="5C6C02DC" w14:textId="77777777" w:rsidR="00F90BDC" w:rsidRDefault="00F90BDC"/>
    <w:p w14:paraId="36B68A57" w14:textId="77777777" w:rsidR="00F90BDC" w:rsidRDefault="00F90BDC">
      <w:r xmlns:w="http://schemas.openxmlformats.org/wordprocessingml/2006/main">
        <w:t xml:space="preserve">2. অধ্যবসায়ের শক্তি: কিভাবে সন্দেহ কাটিয়ে ওঠা যায় এবং বিশ্বাস রাখা যায়</w:t>
      </w:r>
    </w:p>
    <w:p w14:paraId="13E5EBF9" w14:textId="77777777" w:rsidR="00F90BDC" w:rsidRDefault="00F90BDC"/>
    <w:p w14:paraId="769A640E"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1BFD5A8F" w14:textId="77777777" w:rsidR="00F90BDC" w:rsidRDefault="00F90BDC"/>
    <w:p w14:paraId="6187E1F6"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34F4752E" w14:textId="77777777" w:rsidR="00F90BDC" w:rsidRDefault="00F90BDC"/>
    <w:p w14:paraId="2140453F" w14:textId="77777777" w:rsidR="00F90BDC" w:rsidRDefault="00F90BDC">
      <w:r xmlns:w="http://schemas.openxmlformats.org/wordprocessingml/2006/main">
        <w:t xml:space="preserve">ম্যাথু 8:6 এবং বললেন, প্রভু, আমার ভৃত্য পলসি রোগে আক্রান্ত হয়ে ঘরে শুয়ে আছে, ভীষণভাবে যন্ত্রণা পেয়েছে৷</w:t>
      </w:r>
    </w:p>
    <w:p w14:paraId="39AD4C11" w14:textId="77777777" w:rsidR="00F90BDC" w:rsidRDefault="00F90BDC"/>
    <w:p w14:paraId="484BFB45" w14:textId="77777777" w:rsidR="00F90BDC" w:rsidRDefault="00F90BDC">
      <w:r xmlns:w="http://schemas.openxmlformats.org/wordprocessingml/2006/main">
        <w:t xml:space="preserve">যীশু একজন পক্ষাঘাতগ্রস্তকে সুস্থ করেন।</w:t>
      </w:r>
    </w:p>
    <w:p w14:paraId="25F370C4" w14:textId="77777777" w:rsidR="00F90BDC" w:rsidRDefault="00F90BDC"/>
    <w:p w14:paraId="0739DBDC" w14:textId="77777777" w:rsidR="00F90BDC" w:rsidRDefault="00F90BDC">
      <w:r xmlns:w="http://schemas.openxmlformats.org/wordprocessingml/2006/main">
        <w:t xml:space="preserve">1. আমাদের দেহ ও আত্মাকে সুস্থ করার জন্য ঈশ্বরের শক্তি।</w:t>
      </w:r>
    </w:p>
    <w:p w14:paraId="51B4336E" w14:textId="77777777" w:rsidR="00F90BDC" w:rsidRDefault="00F90BDC"/>
    <w:p w14:paraId="0925D8C2" w14:textId="77777777" w:rsidR="00F90BDC" w:rsidRDefault="00F90BDC">
      <w:r xmlns:w="http://schemas.openxmlformats.org/wordprocessingml/2006/main">
        <w:t xml:space="preserve">2. প্রভুর প্রতি বিশ্বাস ও বিশ্বাসের গুরুত্ব।</w:t>
      </w:r>
    </w:p>
    <w:p w14:paraId="0BF93D22" w14:textId="77777777" w:rsidR="00F90BDC" w:rsidRDefault="00F90BDC"/>
    <w:p w14:paraId="73AAECBB" w14:textId="77777777" w:rsidR="00F90BDC" w:rsidRDefault="00F90BDC">
      <w:r xmlns:w="http://schemas.openxmlformats.org/wordprocessingml/2006/main">
        <w:t xml:space="preserve">1. মার্ক 2:1-12 - যীশু একজন পক্ষাঘাতগ্রস্তকে সুস্থ করেন।</w:t>
      </w:r>
    </w:p>
    <w:p w14:paraId="7F48C8A7" w14:textId="77777777" w:rsidR="00F90BDC" w:rsidRDefault="00F90BDC"/>
    <w:p w14:paraId="26469F49" w14:textId="77777777" w:rsidR="00F90BDC" w:rsidRDefault="00F90BDC">
      <w:r xmlns:w="http://schemas.openxmlformats.org/wordprocessingml/2006/main">
        <w:t xml:space="preserve">2. ইশাইয়া 53:5 - কিন্তু তিনি আমাদের পাপাচারের জন্য আহত হয়েছিলেন, আমাদের অন্যায়ের জন্য তিনি ক্ষতবিক্ষত হয়েছিলেন; আমাদের শান্তির জন্য </w:t>
      </w:r>
      <w:r xmlns:w="http://schemas.openxmlformats.org/wordprocessingml/2006/main">
        <w:t xml:space="preserve">শাস্তি </w:t>
      </w:r>
      <w:r xmlns:w="http://schemas.openxmlformats.org/wordprocessingml/2006/main">
        <w:lastRenderedPageBreak xmlns:w="http://schemas.openxmlformats.org/wordprocessingml/2006/main"/>
      </w:r>
      <w:r xmlns:w="http://schemas.openxmlformats.org/wordprocessingml/2006/main">
        <w:t xml:space="preserve">তাঁর উপর ছিল, এবং তাঁর ডোরা দ্বারা আমরা সুস্থ হয়েছি।</w:t>
      </w:r>
    </w:p>
    <w:p w14:paraId="7E598DA8" w14:textId="77777777" w:rsidR="00F90BDC" w:rsidRDefault="00F90BDC"/>
    <w:p w14:paraId="4C9C5393" w14:textId="77777777" w:rsidR="00F90BDC" w:rsidRDefault="00F90BDC">
      <w:r xmlns:w="http://schemas.openxmlformats.org/wordprocessingml/2006/main">
        <w:t xml:space="preserve">ম্যাথু 8:7 যীশু তাকে বললেন, আমি এসে তাকে সুস্থ করব।</w:t>
      </w:r>
    </w:p>
    <w:p w14:paraId="243F1DD3" w14:textId="77777777" w:rsidR="00F90BDC" w:rsidRDefault="00F90BDC"/>
    <w:p w14:paraId="2467DEF4" w14:textId="77777777" w:rsidR="00F90BDC" w:rsidRDefault="00F90BDC">
      <w:r xmlns:w="http://schemas.openxmlformats.org/wordprocessingml/2006/main">
        <w:t xml:space="preserve">যীশু একজন অভাবী মানুষকে সুস্থ করার প্রস্তাব দেন।</w:t>
      </w:r>
    </w:p>
    <w:p w14:paraId="3FE0EC11" w14:textId="77777777" w:rsidR="00F90BDC" w:rsidRDefault="00F90BDC"/>
    <w:p w14:paraId="32CD0F35" w14:textId="77777777" w:rsidR="00F90BDC" w:rsidRDefault="00F90BDC">
      <w:r xmlns:w="http://schemas.openxmlformats.org/wordprocessingml/2006/main">
        <w:t xml:space="preserve">1. ঈশ্বরের নিরাময় করুণা - কিভাবে যীশু সবসময় আমাদের শারীরিক এবং আধ্যাত্মিক নিরাময় আনতে প্রস্তুত.</w:t>
      </w:r>
    </w:p>
    <w:p w14:paraId="7FCD4595" w14:textId="77777777" w:rsidR="00F90BDC" w:rsidRDefault="00F90BDC"/>
    <w:p w14:paraId="00F36376" w14:textId="77777777" w:rsidR="00F90BDC" w:rsidRDefault="00F90BDC">
      <w:r xmlns:w="http://schemas.openxmlformats.org/wordprocessingml/2006/main">
        <w:t xml:space="preserve">2. বিশ্বাসের শক্তি - কীভাবে ঈশ্বরের প্রতি বিশ্বাস আমাদের অসাধারণ আশীর্বাদ নিয়ে আসতে পারে।</w:t>
      </w:r>
    </w:p>
    <w:p w14:paraId="143B62F0" w14:textId="77777777" w:rsidR="00F90BDC" w:rsidRDefault="00F90BDC"/>
    <w:p w14:paraId="454F4617" w14:textId="77777777" w:rsidR="00F90BDC" w:rsidRDefault="00F90BDC">
      <w:r xmlns:w="http://schemas.openxmlformats.org/wordprocessingml/2006/main">
        <w:t xml:space="preserve">1. ইশাইয়া 53:5 -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0D40A87A" w14:textId="77777777" w:rsidR="00F90BDC" w:rsidRDefault="00F90BDC"/>
    <w:p w14:paraId="048C1076" w14:textId="77777777" w:rsidR="00F90BDC" w:rsidRDefault="00F90BDC">
      <w:r xmlns:w="http://schemas.openxmlformats.org/wordprocessingml/2006/main">
        <w:t xml:space="preserve">2. জেমস 5:14-16 -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14:paraId="0C6044EE" w14:textId="77777777" w:rsidR="00F90BDC" w:rsidRDefault="00F90BDC"/>
    <w:p w14:paraId="64410B91" w14:textId="77777777" w:rsidR="00F90BDC" w:rsidRDefault="00F90BDC">
      <w:r xmlns:w="http://schemas.openxmlformats.org/wordprocessingml/2006/main">
        <w:t xml:space="preserve">ম্যাথু 8:8 সেনাপতি উত্তর দিয়ে বললেন, প্রভু, আমি যোগ্য নই যে আপনি আমার ছাদের নীচে আসবেন; কিন্তু শুধু কথা বলুন, তাহলে আমার দাস সুস্থ হয়ে যাবে।</w:t>
      </w:r>
    </w:p>
    <w:p w14:paraId="2E65A0DA" w14:textId="77777777" w:rsidR="00F90BDC" w:rsidRDefault="00F90BDC"/>
    <w:p w14:paraId="0BD8A99C" w14:textId="77777777" w:rsidR="00F90BDC" w:rsidRDefault="00F90BDC">
      <w:r xmlns:w="http://schemas.openxmlformats.org/wordprocessingml/2006/main">
        <w:t xml:space="preserve">শতপতি স্বীকার করেছিলেন যে যীশুর শারীরিকভাবে উপস্থিত না হয়েও তাঁর দাসকে সুস্থ করার ক্ষমতা ছিল। তিনি নম্রভাবে তার অযোগ্যতা স্বীকার করেছিলেন এবং যিশুর নিরাময়ের ক্ষমতার প্রতি তার বিশ্বাস প্রকাশ করেছিলেন।</w:t>
      </w:r>
    </w:p>
    <w:p w14:paraId="11EF740E" w14:textId="77777777" w:rsidR="00F90BDC" w:rsidRDefault="00F90BDC"/>
    <w:p w14:paraId="2A440146" w14:textId="77777777" w:rsidR="00F90BDC" w:rsidRDefault="00F90BDC">
      <w:r xmlns:w="http://schemas.openxmlformats.org/wordprocessingml/2006/main">
        <w:t xml:space="preserve">1. নম্রতা এবং বিশ্বাস: যীশুর উপর নির্ভর করতে শেখা</w:t>
      </w:r>
    </w:p>
    <w:p w14:paraId="0DF19926" w14:textId="77777777" w:rsidR="00F90BDC" w:rsidRDefault="00F90BDC"/>
    <w:p w14:paraId="088CFB8F" w14:textId="77777777" w:rsidR="00F90BDC" w:rsidRDefault="00F90BDC">
      <w:r xmlns:w="http://schemas.openxmlformats.org/wordprocessingml/2006/main">
        <w:t xml:space="preserve">2. আপনার অযোগ্যতা এবং ঈশ্বরের মহত্ত্ব স্বীকৃতি</w:t>
      </w:r>
    </w:p>
    <w:p w14:paraId="239B4BA2" w14:textId="77777777" w:rsidR="00F90BDC" w:rsidRDefault="00F90BDC"/>
    <w:p w14:paraId="17B13F8D" w14:textId="77777777" w:rsidR="00F90BDC" w:rsidRDefault="00F90BDC">
      <w:r xmlns:w="http://schemas.openxmlformats.org/wordprocessingml/2006/main">
        <w:t xml:space="preserve">1. মথি 8:5-13</w:t>
      </w:r>
    </w:p>
    <w:p w14:paraId="05DFB275" w14:textId="77777777" w:rsidR="00F90BDC" w:rsidRDefault="00F90BDC"/>
    <w:p w14:paraId="71CDE8C0" w14:textId="77777777" w:rsidR="00F90BDC" w:rsidRDefault="00F90BDC">
      <w:r xmlns:w="http://schemas.openxmlformats.org/wordprocessingml/2006/main">
        <w:t xml:space="preserve">2. ইশাইয়া 40:28-31</w:t>
      </w:r>
    </w:p>
    <w:p w14:paraId="0366FB13" w14:textId="77777777" w:rsidR="00F90BDC" w:rsidRDefault="00F90BDC"/>
    <w:p w14:paraId="20BABBFB" w14:textId="77777777" w:rsidR="00F90BDC" w:rsidRDefault="00F90BDC">
      <w:r xmlns:w="http://schemas.openxmlformats.org/wordprocessingml/2006/main">
        <w:t xml:space="preserve">ম্যাথু 8:9 কারণ আমি একজন কর্তৃত্বের অধীন, আমার অধীনে সৈন্য রয়েছে৷ আর একজনকে, এসো, আর সে আসবে৷ এবং আমার দাসকে, এটা কর, আর সে তা করবে৷</w:t>
      </w:r>
    </w:p>
    <w:p w14:paraId="36CA48E0" w14:textId="77777777" w:rsidR="00F90BDC" w:rsidRDefault="00F90BDC"/>
    <w:p w14:paraId="095A982A" w14:textId="77777777" w:rsidR="00F90BDC" w:rsidRDefault="00F90BDC">
      <w:r xmlns:w="http://schemas.openxmlformats.org/wordprocessingml/2006/main">
        <w:t xml:space="preserve">এই আয়াতটি যীশুর কর্তৃত্বের কথা বলে এবং কীভাবে তিনি অন্যদেরকে তাঁর ইচ্ছা পালন করার আদেশ দেন।</w:t>
      </w:r>
    </w:p>
    <w:p w14:paraId="738C2E1D" w14:textId="77777777" w:rsidR="00F90BDC" w:rsidRDefault="00F90BDC"/>
    <w:p w14:paraId="63D20AD7" w14:textId="77777777" w:rsidR="00F90BDC" w:rsidRDefault="00F90BDC">
      <w:r xmlns:w="http://schemas.openxmlformats.org/wordprocessingml/2006/main">
        <w:t xml:space="preserve">1. ঈশ্বরের কর্তৃত্ব: বাধ্যতার যীশুর উদাহরণ</w:t>
      </w:r>
    </w:p>
    <w:p w14:paraId="0BF6C123" w14:textId="77777777" w:rsidR="00F90BDC" w:rsidRDefault="00F90BDC"/>
    <w:p w14:paraId="145C05D4" w14:textId="77777777" w:rsidR="00F90BDC" w:rsidRDefault="00F90BDC">
      <w:r xmlns:w="http://schemas.openxmlformats.org/wordprocessingml/2006/main">
        <w:t xml:space="preserve">2. ঈশ্বরের ইচ্ছা আমাদের আনুগত্য</w:t>
      </w:r>
    </w:p>
    <w:p w14:paraId="29584CA4" w14:textId="77777777" w:rsidR="00F90BDC" w:rsidRDefault="00F90BDC"/>
    <w:p w14:paraId="3B80F304" w14:textId="77777777" w:rsidR="00F90BDC" w:rsidRDefault="00F90BDC">
      <w:r xmlns:w="http://schemas.openxmlformats.org/wordprocessingml/2006/main">
        <w:t xml:space="preserve">1. রোমানস 6:16 - আপনি কি জানেন না যে আপনি যদি কাউকে বাধ্য দাস হিসাবে নিজেকে উপস্থাপন করেন তবে আপনি তার দাস হন যাকে আপনি মেনে চলেন, হয় পাপের, যা মৃত্যুর দিকে নিয়ে যায় বা আনুগত্যের, যা ধার্মিকতার দিকে নিয়ে যায়?</w:t>
      </w:r>
    </w:p>
    <w:p w14:paraId="5CF7A636" w14:textId="77777777" w:rsidR="00F90BDC" w:rsidRDefault="00F90BDC"/>
    <w:p w14:paraId="23B04394" w14:textId="77777777" w:rsidR="00F90BDC" w:rsidRDefault="00F90BDC">
      <w:r xmlns:w="http://schemas.openxmlformats.org/wordprocessingml/2006/main">
        <w:t xml:space="preserve">2. ফিলিপীয় 2:8 - এবং মানুষের রূপে পাওয়া গিয়ে, তিনি মৃত্যু পর্যন্ত, এমনকি ক্রুশে মৃত্যু পর্যন্ত বাধ্য হয়ে নিজেকে নত করেছিলেন।</w:t>
      </w:r>
    </w:p>
    <w:p w14:paraId="3C1D5610" w14:textId="77777777" w:rsidR="00F90BDC" w:rsidRDefault="00F90BDC"/>
    <w:p w14:paraId="4C7B80B9" w14:textId="77777777" w:rsidR="00F90BDC" w:rsidRDefault="00F90BDC">
      <w:r xmlns:w="http://schemas.openxmlformats.org/wordprocessingml/2006/main">
        <w:t xml:space="preserve">ম্যাথু 8:10 যীশু তা শুনে আশ্চর্য হয়ে গেলেন এবং যাঁরা অনুসরণ করেছিলেন তাদের বললেন, 'আমি তোমাদের সত্যি বলছি, আমি ইস্রায়েলে এত বড় বিশ্বাস খুঁজে পাইনি৷</w:t>
      </w:r>
    </w:p>
    <w:p w14:paraId="39061C0A" w14:textId="77777777" w:rsidR="00F90BDC" w:rsidRDefault="00F90BDC"/>
    <w:p w14:paraId="3A6E7583" w14:textId="77777777" w:rsidR="00F90BDC" w:rsidRDefault="00F90BDC">
      <w:r xmlns:w="http://schemas.openxmlformats.org/wordprocessingml/2006/main">
        <w:t xml:space="preserve">একজন রোমান সেঞ্চুরিয়ানের মহান বিশ্বাসে যিশু বিস্মিত।</w:t>
      </w:r>
    </w:p>
    <w:p w14:paraId="3A9F002D" w14:textId="77777777" w:rsidR="00F90BDC" w:rsidRDefault="00F90BDC"/>
    <w:p w14:paraId="00D6932C" w14:textId="77777777" w:rsidR="00F90BDC" w:rsidRDefault="00F90BDC">
      <w:r xmlns:w="http://schemas.openxmlformats.org/wordprocessingml/2006/main">
        <w:t xml:space="preserve">1. ঈশ্বরের চোখের মাধ্যমে মহান বিশ্বাস দেখা</w:t>
      </w:r>
    </w:p>
    <w:p w14:paraId="42D8A3C6" w14:textId="77777777" w:rsidR="00F90BDC" w:rsidRDefault="00F90BDC"/>
    <w:p w14:paraId="0C0FC3E4" w14:textId="77777777" w:rsidR="00F90BDC" w:rsidRDefault="00F90BDC">
      <w:r xmlns:w="http://schemas.openxmlformats.org/wordprocessingml/2006/main">
        <w:t xml:space="preserve">2. আমাদের দৈনন্দিন জীবনে বিশ্বাস থেকে বেঁচে থাকা</w:t>
      </w:r>
    </w:p>
    <w:p w14:paraId="53DAC26A" w14:textId="77777777" w:rsidR="00F90BDC" w:rsidRDefault="00F90BDC"/>
    <w:p w14:paraId="0A614C61"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51BBDFFB" w14:textId="77777777" w:rsidR="00F90BDC" w:rsidRDefault="00F90BDC"/>
    <w:p w14:paraId="2F8C899C" w14:textId="77777777" w:rsidR="00F90BDC" w:rsidRDefault="00F90BDC">
      <w:r xmlns:w="http://schemas.openxmlformats.org/wordprocessingml/2006/main">
        <w:t xml:space="preserve">2. রোমানস 10:17 - তাই বিশ্বাস শ্রবণ থেকে আসে, এবং খ্রীষ্টের বাক্য দ্বারা শ্রবণ।</w:t>
      </w:r>
    </w:p>
    <w:p w14:paraId="3D87EEF4" w14:textId="77777777" w:rsidR="00F90BDC" w:rsidRDefault="00F90BDC"/>
    <w:p w14:paraId="22E6D2D8" w14:textId="77777777" w:rsidR="00F90BDC" w:rsidRDefault="00F90BDC">
      <w:r xmlns:w="http://schemas.openxmlformats.org/wordprocessingml/2006/main">
        <w:t xml:space="preserve">ম্যাথু 8:11 এবং আমি তোমাদের বলছি, পূর্ব ও পশ্চিম দিক থেকে অনেকে আসবেন এবং স্বর্গরাজ্যে আব্রাহাম, ইসহাক এবং জ্যাকবের সাথে বসবেন৷</w:t>
      </w:r>
    </w:p>
    <w:p w14:paraId="0C3377E5" w14:textId="77777777" w:rsidR="00F90BDC" w:rsidRDefault="00F90BDC"/>
    <w:p w14:paraId="2D8B5459" w14:textId="77777777" w:rsidR="00F90BDC" w:rsidRDefault="00F90BDC">
      <w:r xmlns:w="http://schemas.openxmlformats.org/wordprocessingml/2006/main">
        <w:t xml:space="preserve">অনেককে সব দিক থেকে স্বর্গে স্বাগত জানানো হবে।</w:t>
      </w:r>
    </w:p>
    <w:p w14:paraId="552FB119" w14:textId="77777777" w:rsidR="00F90BDC" w:rsidRDefault="00F90BDC"/>
    <w:p w14:paraId="21A9F2F6" w14:textId="77777777" w:rsidR="00F90BDC" w:rsidRDefault="00F90BDC">
      <w:r xmlns:w="http://schemas.openxmlformats.org/wordprocessingml/2006/main">
        <w:t xml:space="preserve">1. স্বর্গের অন্তহীন স্বাগত: সকলের জন্য ঈশ্বরের ভালবাসা এবং করুণা</w:t>
      </w:r>
    </w:p>
    <w:p w14:paraId="0FDA89E8" w14:textId="77777777" w:rsidR="00F90BDC" w:rsidRDefault="00F90BDC"/>
    <w:p w14:paraId="4DE94825" w14:textId="77777777" w:rsidR="00F90BDC" w:rsidRDefault="00F90BDC">
      <w:r xmlns:w="http://schemas.openxmlformats.org/wordprocessingml/2006/main">
        <w:t xml:space="preserve">2. বৈচিত্র্যকে আলিঙ্গন করা: স্বর্গের ঐক্য উদযাপন করা</w:t>
      </w:r>
    </w:p>
    <w:p w14:paraId="09819C7F" w14:textId="77777777" w:rsidR="00F90BDC" w:rsidRDefault="00F90BDC"/>
    <w:p w14:paraId="4C5D5A93" w14:textId="77777777" w:rsidR="00F90BDC" w:rsidRDefault="00F90BDC">
      <w:r xmlns:w="http://schemas.openxmlformats.org/wordprocessingml/2006/main">
        <w:t xml:space="preserve">1. Ephesians 2:13-18 - কিন্তু এখন খ্রীষ্ট যীশুতে তোমরা যারা একসময় অনেক দূরে ছিলে খ্রীষ্টের রক্তের দ্বারা নিকটবর্তী হয়েছ৷</w:t>
      </w:r>
    </w:p>
    <w:p w14:paraId="34689A36" w14:textId="77777777" w:rsidR="00F90BDC" w:rsidRDefault="00F90BDC"/>
    <w:p w14:paraId="2BF0D72B" w14:textId="77777777" w:rsidR="00F90BDC" w:rsidRDefault="00F90BDC">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14:paraId="517B6662" w14:textId="77777777" w:rsidR="00F90BDC" w:rsidRDefault="00F90BDC"/>
    <w:p w14:paraId="0613AEAC" w14:textId="77777777" w:rsidR="00F90BDC" w:rsidRDefault="00F90BDC">
      <w:r xmlns:w="http://schemas.openxmlformats.org/wordprocessingml/2006/main">
        <w:t xml:space="preserve">ম্যাথু 8:12 কিন্তু রাজ্যের সন্তানদের বাইরের অন্ধকারে নিক্ষেপ করা হবে: সেখানে কান্নাকাটি ও দাঁতে দাঁত ঘষতে হবে৷</w:t>
      </w:r>
    </w:p>
    <w:p w14:paraId="3C20B3A2" w14:textId="77777777" w:rsidR="00F90BDC" w:rsidRDefault="00F90BDC"/>
    <w:p w14:paraId="4D981BB4" w14:textId="77777777" w:rsidR="00F90BDC" w:rsidRDefault="00F90BDC">
      <w:r xmlns:w="http://schemas.openxmlformats.org/wordprocessingml/2006/main">
        <w:t xml:space="preserve">এই শ্লোকটি ঈশ্বরের রাজ্যকে প্রত্যাখ্যান করার পরিণতির কথা বলে: কান্নাকাটি এবং দাঁতে দাঁত ঘষে বাইরের অন্ধকারে নিক্ষিপ্ত করা।</w:t>
      </w:r>
    </w:p>
    <w:p w14:paraId="5F6B97AA" w14:textId="77777777" w:rsidR="00F90BDC" w:rsidRDefault="00F90BDC"/>
    <w:p w14:paraId="3DA63557" w14:textId="77777777" w:rsidR="00F90BDC" w:rsidRDefault="00F90BDC">
      <w:r xmlns:w="http://schemas.openxmlformats.org/wordprocessingml/2006/main">
        <w:t xml:space="preserve">1. প্রত্যাখ্যানের মূল্য: ঈশ্বরের রাজ্যকে প্রত্যাখ্যান করার পরিণতি</w:t>
      </w:r>
    </w:p>
    <w:p w14:paraId="2C59299E" w14:textId="77777777" w:rsidR="00F90BDC" w:rsidRDefault="00F90BDC"/>
    <w:p w14:paraId="739E5229" w14:textId="77777777" w:rsidR="00F90BDC" w:rsidRDefault="00F90BDC">
      <w:r xmlns:w="http://schemas.openxmlformats.org/wordprocessingml/2006/main">
        <w:t xml:space="preserve">2. পাপের অন্ধকার: ঈশ্বরের রাজ্যকে প্রত্যাখ্যান করার তীব্রতা বোঝা</w:t>
      </w:r>
    </w:p>
    <w:p w14:paraId="1BC2DED7" w14:textId="77777777" w:rsidR="00F90BDC" w:rsidRDefault="00F90BDC"/>
    <w:p w14:paraId="1DEB9FF8" w14:textId="77777777" w:rsidR="00F90BDC" w:rsidRDefault="00F90BDC">
      <w:r xmlns:w="http://schemas.openxmlformats.org/wordprocessingml/2006/main">
        <w:t xml:space="preserve">1. লুক 13:25-28 - হারিয়ে যাওয়া ভেড়ার দৃষ্টান্ত</w:t>
      </w:r>
    </w:p>
    <w:p w14:paraId="7364B9F8" w14:textId="77777777" w:rsidR="00F90BDC" w:rsidRDefault="00F90BDC"/>
    <w:p w14:paraId="7A3F46DE" w14:textId="77777777" w:rsidR="00F90BDC" w:rsidRDefault="00F90BDC">
      <w:r xmlns:w="http://schemas.openxmlformats.org/wordprocessingml/2006/main">
        <w:t xml:space="preserve">2. 2 থিসালনীয় 1:6-10 - ঈশ্বরের ক্রোধ প্রকাশিত</w:t>
      </w:r>
    </w:p>
    <w:p w14:paraId="688EA284" w14:textId="77777777" w:rsidR="00F90BDC" w:rsidRDefault="00F90BDC"/>
    <w:p w14:paraId="42FD8323" w14:textId="77777777" w:rsidR="00F90BDC" w:rsidRDefault="00F90BDC">
      <w:r xmlns:w="http://schemas.openxmlformats.org/wordprocessingml/2006/main">
        <w:t xml:space="preserve">ম্যাথু 8:13 তখন যীশু সেনাপতিকে বললেন, তুমি যাও। আর তুমি যেমন বিশ্বাস করেছ, তোমার প্রতিও তাই হোক। এবং তার দাস নিজেই একই সময়ে সুস্থ হয়েছিল.</w:t>
      </w:r>
    </w:p>
    <w:p w14:paraId="129C9FBF" w14:textId="77777777" w:rsidR="00F90BDC" w:rsidRDefault="00F90BDC"/>
    <w:p w14:paraId="1DA9278C" w14:textId="77777777" w:rsidR="00F90BDC" w:rsidRDefault="00F90BDC">
      <w:r xmlns:w="http://schemas.openxmlformats.org/wordprocessingml/2006/main">
        <w:t xml:space="preserve">যীশু বিশ্বাসের মাধ্যমে শতপতির দাসকে সুস্থ করে তোলেন।</w:t>
      </w:r>
    </w:p>
    <w:p w14:paraId="7D5EF26F" w14:textId="77777777" w:rsidR="00F90BDC" w:rsidRDefault="00F90BDC"/>
    <w:p w14:paraId="3E877E97" w14:textId="77777777" w:rsidR="00F90BDC" w:rsidRDefault="00F90BDC">
      <w:r xmlns:w="http://schemas.openxmlformats.org/wordprocessingml/2006/main">
        <w:t xml:space="preserve">1. বিশ্বাসের শক্তি এবং এটি কীভাবে নিরাময় করতে পারে</w:t>
      </w:r>
    </w:p>
    <w:p w14:paraId="6F1040D8" w14:textId="77777777" w:rsidR="00F90BDC" w:rsidRDefault="00F90BDC"/>
    <w:p w14:paraId="5D947E13" w14:textId="77777777" w:rsidR="00F90BDC" w:rsidRDefault="00F90BDC">
      <w:r xmlns:w="http://schemas.openxmlformats.org/wordprocessingml/2006/main">
        <w:t xml:space="preserve">2. যিশু নিরাময়ের মাধ্যমে তাঁর সমবেদনা প্রদর্শন করেন</w:t>
      </w:r>
    </w:p>
    <w:p w14:paraId="24B5966A" w14:textId="77777777" w:rsidR="00F90BDC" w:rsidRDefault="00F90BDC"/>
    <w:p w14:paraId="65582F7B"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03226CC3" w14:textId="77777777" w:rsidR="00F90BDC" w:rsidRDefault="00F90BDC"/>
    <w:p w14:paraId="5AB3179B" w14:textId="77777777" w:rsidR="00F90BDC" w:rsidRDefault="00F90BDC">
      <w:r xmlns:w="http://schemas.openxmlformats.org/wordprocessingml/2006/main">
        <w:t xml:space="preserve">2. জেমস 5:15 - "এবং বিশ্বাসের সাথে দেওয়া প্রার্থনা অসুস্থ ব্যক্তিকে সুস্থ করে তুলবে; প্রভু তাদের উঠাবেন। যদি তারা পাপ করে থাকে তবে তাদের ক্ষমা করা হবে।"</w:t>
      </w:r>
    </w:p>
    <w:p w14:paraId="239D79F1" w14:textId="77777777" w:rsidR="00F90BDC" w:rsidRDefault="00F90BDC"/>
    <w:p w14:paraId="6B5BDADB" w14:textId="77777777" w:rsidR="00F90BDC" w:rsidRDefault="00F90BDC">
      <w:r xmlns:w="http://schemas.openxmlformats.org/wordprocessingml/2006/main">
        <w:t xml:space="preserve">ম্যাথু 8:14 যীশু পিতরের বাড়িতে এসে দেখলেন, তাঁর স্ত্রীর মা শুয়ে আছেন এবং জ্বরে আক্রান্ত৷</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পিটারের বাড়িতে গিয়ে দেখেন যে তাঁর শাশুড়ি জ্বরে ভুগছেন।</w:t>
      </w:r>
    </w:p>
    <w:p w14:paraId="4251AA1B" w14:textId="77777777" w:rsidR="00F90BDC" w:rsidRDefault="00F90BDC"/>
    <w:p w14:paraId="51F7ABFE" w14:textId="77777777" w:rsidR="00F90BDC" w:rsidRDefault="00F90BDC">
      <w:r xmlns:w="http://schemas.openxmlformats.org/wordprocessingml/2006/main">
        <w:t xml:space="preserve">1. অসুস্থতার সময়ে ঈশ্বরকে বিশ্বাস করা - কঠিন পরিস্থিতির মুখোমুখি হলে ঈশ্বরের উপর নির্ভর করতে শেখা।</w:t>
      </w:r>
    </w:p>
    <w:p w14:paraId="258E157A" w14:textId="77777777" w:rsidR="00F90BDC" w:rsidRDefault="00F90BDC"/>
    <w:p w14:paraId="56DAB9DE" w14:textId="77777777" w:rsidR="00F90BDC" w:rsidRDefault="00F90BDC">
      <w:r xmlns:w="http://schemas.openxmlformats.org/wordprocessingml/2006/main">
        <w:t xml:space="preserve">2. যীশুর সমবেদনা - নিরাময় এবং সেবা করার জন্য যীশুর ইচ্ছা থেকে উত্সাহিত করা।</w:t>
      </w:r>
    </w:p>
    <w:p w14:paraId="20195D9B" w14:textId="77777777" w:rsidR="00F90BDC" w:rsidRDefault="00F90BDC"/>
    <w:p w14:paraId="0828C2A0" w14:textId="77777777" w:rsidR="00F90BDC" w:rsidRDefault="00F90BDC">
      <w:r xmlns:w="http://schemas.openxmlformats.org/wordprocessingml/2006/main">
        <w:t xml:space="preserve">1. হিব্রুজ 13:5-6 - "আপনার জীবনকে অর্থের ভালবাসা থেকে মুক্ত রাখুন এবং আপনার যা আছে তাতে সন্তুষ্ট থাকুন, কারণ তিনি বলেছেন, "আমি কখনই তোমাকে ছেড়ে যাব না বা পরিত্যাগ করব না।"</w:t>
      </w:r>
    </w:p>
    <w:p w14:paraId="1EBF3A43" w14:textId="77777777" w:rsidR="00F90BDC" w:rsidRDefault="00F90BDC"/>
    <w:p w14:paraId="292AD06B" w14:textId="77777777" w:rsidR="00F90BDC" w:rsidRDefault="00F90BDC">
      <w:r xmlns:w="http://schemas.openxmlformats.org/wordprocessingml/2006/main">
        <w:t xml:space="preserve">2. জেমস 5:14-15 - "তোমাদের মধ্যে কেউ কি অসুস্থ? তারা তাদের জন্য প্রার্থনা করার জন্য গির্জার প্রবীণদের ডেকে প্রভুর নামে তেল দিয়ে অভিষেক করুক। এবং বিশ্বাসের সাথে প্রদত্ত প্রার্থনা অসুস্থ করবে ভাল মানুষ; প্রভু তাদের উঠাবেন। যদি তারা পাপ করে থাকে তবে তাদের ক্ষমা করা হবে।"</w:t>
      </w:r>
    </w:p>
    <w:p w14:paraId="6A8A5590" w14:textId="77777777" w:rsidR="00F90BDC" w:rsidRDefault="00F90BDC"/>
    <w:p w14:paraId="58015418" w14:textId="77777777" w:rsidR="00F90BDC" w:rsidRDefault="00F90BDC">
      <w:r xmlns:w="http://schemas.openxmlformats.org/wordprocessingml/2006/main">
        <w:t xml:space="preserve">ম্যাথু 8:15 এবং তিনি তার হাত স্পর্শ করলেন, এবং তার জ্বর চলে গেল, এবং তিনি উঠে তাদের সেবা করলেন৷</w:t>
      </w:r>
    </w:p>
    <w:p w14:paraId="4604144E" w14:textId="77777777" w:rsidR="00F90BDC" w:rsidRDefault="00F90BDC"/>
    <w:p w14:paraId="258BCA48" w14:textId="77777777" w:rsidR="00F90BDC" w:rsidRDefault="00F90BDC">
      <w:r xmlns:w="http://schemas.openxmlformats.org/wordprocessingml/2006/main">
        <w:t xml:space="preserve">এই অনুচ্ছেদটি ব্যাখ্যা করে যে কীভাবে যীশু একজন মহিলাকে সুস্থ করেছিলেন এবং তাকে জ্বর থেকে মুক্ত করেছিলেন।</w:t>
      </w:r>
    </w:p>
    <w:p w14:paraId="7EDBECBE" w14:textId="77777777" w:rsidR="00F90BDC" w:rsidRDefault="00F90BDC"/>
    <w:p w14:paraId="561624E4" w14:textId="77777777" w:rsidR="00F90BDC" w:rsidRDefault="00F90BDC">
      <w:r xmlns:w="http://schemas.openxmlformats.org/wordprocessingml/2006/main">
        <w:t xml:space="preserve">1: আমরা আমাদের প্রয়োজনের সময়ে আমাদের সুস্থ করার জন্য যীশুকে বিশ্বাস করতে পারি।</w:t>
      </w:r>
    </w:p>
    <w:p w14:paraId="2A922003" w14:textId="77777777" w:rsidR="00F90BDC" w:rsidRDefault="00F90BDC"/>
    <w:p w14:paraId="42E2DD1F" w14:textId="77777777" w:rsidR="00F90BDC" w:rsidRDefault="00F90BDC">
      <w:r xmlns:w="http://schemas.openxmlformats.org/wordprocessingml/2006/main">
        <w:t xml:space="preserve">2: যীশু যখন আমাদের সুস্থ করেন, তখন তিনি আমাদেরকে অন্যদের সেবা করার শক্তি দেন।</w:t>
      </w:r>
    </w:p>
    <w:p w14:paraId="1449B36C" w14:textId="77777777" w:rsidR="00F90BDC" w:rsidRDefault="00F90BDC"/>
    <w:p w14:paraId="6A7502CF" w14:textId="77777777" w:rsidR="00F90BDC" w:rsidRDefault="00F90BDC">
      <w:r xmlns:w="http://schemas.openxmlformats.org/wordprocessingml/2006/main">
        <w:t xml:space="preserve">1: ইশাইয়া 53:5 - "কিন্তু তিনি আমাদের পাপাচারের জন্য আহত হয়েছিলেন, আমাদের অন্যায়ের জন্য তিনি ক্ষতবিক্ষত হয়েছিলেন: আমাদের শান্তির শাস্তি তার উপর ছিল; এবং তার আঘাতে আমরা সুস্থ হয়েছি।"</w:t>
      </w:r>
    </w:p>
    <w:p w14:paraId="25F9B177" w14:textId="77777777" w:rsidR="00F90BDC" w:rsidRDefault="00F90BDC"/>
    <w:p w14:paraId="7719FC24" w14:textId="77777777" w:rsidR="00F90BDC" w:rsidRDefault="00F90BDC">
      <w:r xmlns:w="http://schemas.openxmlformats.org/wordprocessingml/2006/main">
        <w:t xml:space="preserve">2: জেমস 5:14-15 - "তোমাদের মধ্যে কেউ কি অসুস্থ? সে মন্ডলীর প্রবীণদের ডাকুক; এবং তারা তার জন্য প্রার্থনা করুক, প্রভুর নামে তাকে তেল দিয়ে অভিষেক করুক: এবং বিশ্বাসের প্রার্থনা হবে অসুস্থ ব্যক্তিকে বাঁচান, এবং প্রভু তাকে উঠাবেন; এবং যদি সে পাপ করে থাকে তবে সেগুলি তাকে ক্ষমা করা হবে।"</w:t>
      </w:r>
    </w:p>
    <w:p w14:paraId="3AEAF015" w14:textId="77777777" w:rsidR="00F90BDC" w:rsidRDefault="00F90BDC"/>
    <w:p w14:paraId="62092AF8" w14:textId="77777777" w:rsidR="00F90BDC" w:rsidRDefault="00F90BDC">
      <w:r xmlns:w="http://schemas.openxmlformats.org/wordprocessingml/2006/main">
        <w:t xml:space="preserve">ম্যাথু 8:16 যখন সন্ধ্যা হল, তখন তারা অনেক ভূতগ্রস্ত লোককে তাঁর কাছে আনল, এবং তিনি তাঁর বাক্য দ্বারা আত্মাদের তাড়িয়ে দিলেন এবং অসুস্থ সকলকে সুস্থ করলেন৷</w:t>
      </w:r>
    </w:p>
    <w:p w14:paraId="14C26807" w14:textId="77777777" w:rsidR="00F90BDC" w:rsidRDefault="00F90BDC"/>
    <w:p w14:paraId="011D98A8" w14:textId="77777777" w:rsidR="00F90BDC" w:rsidRDefault="00F90BDC">
      <w:r xmlns:w="http://schemas.openxmlformats.org/wordprocessingml/2006/main">
        <w:t xml:space="preserve">এই অনুচ্ছেদটি বর্ণনা করে যে যীশু অনেক লোককে সুস্থ করেছিলেন যারা অসুস্থ ছিলেন এবং তাঁর শব্দের মাধ্যমে মন্দ আত্মাদের তাড়িয়ে দিয়েছিলেন।</w:t>
      </w:r>
    </w:p>
    <w:p w14:paraId="67761CC7" w14:textId="77777777" w:rsidR="00F90BDC" w:rsidRDefault="00F90BDC"/>
    <w:p w14:paraId="393ADD87" w14:textId="77777777" w:rsidR="00F90BDC" w:rsidRDefault="00F90BDC">
      <w:r xmlns:w="http://schemas.openxmlformats.org/wordprocessingml/2006/main">
        <w:t xml:space="preserve">1. ঈশ্বর আমাদের নিরাময় এবং মন্দ থেকে রক্ষা করার ক্ষমতা আছে.</w:t>
      </w:r>
    </w:p>
    <w:p w14:paraId="2251642E" w14:textId="77777777" w:rsidR="00F90BDC" w:rsidRDefault="00F90BDC"/>
    <w:p w14:paraId="277CEDE9" w14:textId="77777777" w:rsidR="00F90BDC" w:rsidRDefault="00F90BDC">
      <w:r xmlns:w="http://schemas.openxmlformats.org/wordprocessingml/2006/main">
        <w:t xml:space="preserve">2. যীশুর শক্তির মাধ্যমে আমরা নিরাময় এবং সম্পূর্ণতা পেতে পারি।</w:t>
      </w:r>
    </w:p>
    <w:p w14:paraId="7EBFDC22" w14:textId="77777777" w:rsidR="00F90BDC" w:rsidRDefault="00F90BDC"/>
    <w:p w14:paraId="216CF20C" w14:textId="77777777" w:rsidR="00F90BDC" w:rsidRDefault="00F90BDC">
      <w:r xmlns:w="http://schemas.openxmlformats.org/wordprocessingml/2006/main">
        <w:t xml:space="preserve">1. গীতসংহিতা 103:2-3 "হে আমার প্রাণ, সদাপ্রভুর আশীর্বাদ কর, এবং তাঁর সমস্ত উপকার ভুলে যেও না: যিনি তোমার সমস্ত পাপ ক্ষমা করেন; যিনি তোমার সমস্ত রোগ নিরাময় করেন।"</w:t>
      </w:r>
    </w:p>
    <w:p w14:paraId="6B8E8D33" w14:textId="77777777" w:rsidR="00F90BDC" w:rsidRDefault="00F90BDC"/>
    <w:p w14:paraId="56CBCB5F" w14:textId="77777777" w:rsidR="00F90BDC" w:rsidRDefault="00F90BDC">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14:paraId="6345E070" w14:textId="77777777" w:rsidR="00F90BDC" w:rsidRDefault="00F90BDC"/>
    <w:p w14:paraId="0AC01C3B" w14:textId="77777777" w:rsidR="00F90BDC" w:rsidRDefault="00F90BDC">
      <w:r xmlns:w="http://schemas.openxmlformats.org/wordprocessingml/2006/main">
        <w:t xml:space="preserve">ম্যাথু 8:17 য়েন ভাববাদী যিশাইয়র দ্বারা যা বলা হয়েছিল তা পূর্ণ হয়, এই বলে, তিনি আমাদের দুর্বলতাগুলি নিয়েছিলেন এবং আমাদের অসুস্থতাগুলি নিয়েছিলেন৷</w:t>
      </w:r>
    </w:p>
    <w:p w14:paraId="0707BA5C" w14:textId="77777777" w:rsidR="00F90BDC" w:rsidRDefault="00F90BDC"/>
    <w:p w14:paraId="4E85145E" w14:textId="77777777" w:rsidR="00F90BDC" w:rsidRDefault="00F90BDC">
      <w:r xmlns:w="http://schemas.openxmlformats.org/wordprocessingml/2006/main">
        <w:t xml:space="preserve">যিশাইয়ের ভবিষ্যদ্বাণী পূর্ণ করার জন্য যিশু অসুস্থদের সুস্থ করেছিলেন।</w:t>
      </w:r>
    </w:p>
    <w:p w14:paraId="626B35C9" w14:textId="77777777" w:rsidR="00F90BDC" w:rsidRDefault="00F90BDC"/>
    <w:p w14:paraId="45FB3F7A" w14:textId="77777777" w:rsidR="00F90BDC" w:rsidRDefault="00F90BDC">
      <w:r xmlns:w="http://schemas.openxmlformats.org/wordprocessingml/2006/main">
        <w:t xml:space="preserve">1. যীশু আরোগ্য করেন: ম্যাথু 8:17 এর প্রতিফলন</w:t>
      </w:r>
    </w:p>
    <w:p w14:paraId="52BF14E5" w14:textId="77777777" w:rsidR="00F90BDC" w:rsidRDefault="00F90BDC"/>
    <w:p w14:paraId="07916C69" w14:textId="77777777" w:rsidR="00F90BDC" w:rsidRDefault="00F90BDC">
      <w:r xmlns:w="http://schemas.openxmlformats.org/wordprocessingml/2006/main">
        <w:t xml:space="preserve">2. ভবিষ্যদ্বাণী পূরণের শক্তি: ম্যাথিউ 8:17 এর একটি অধ্যয়ন</w:t>
      </w:r>
    </w:p>
    <w:p w14:paraId="70F8BC1A" w14:textId="77777777" w:rsidR="00F90BDC" w:rsidRDefault="00F90BDC"/>
    <w:p w14:paraId="115527FC" w14:textId="77777777" w:rsidR="00F90BDC" w:rsidRDefault="00F90BDC">
      <w:r xmlns:w="http://schemas.openxmlformats.org/wordprocessingml/2006/main">
        <w:t xml:space="preserve">1. ইশাইয়া 53:4-5 - “নিশ্চয়ই তিনি আমাদের দুঃখ বহন করেছেন এবং আমাদের দুঃখ বহন করেছেন; তবুও আমরা তাকে </w:t>
      </w:r>
      <w:r xmlns:w="http://schemas.openxmlformats.org/wordprocessingml/2006/main">
        <w:lastRenderedPageBreak xmlns:w="http://schemas.openxmlformats.org/wordprocessingml/2006/main"/>
      </w:r>
      <w:r xmlns:w="http://schemas.openxmlformats.org/wordprocessingml/2006/main">
        <w:t xml:space="preserve">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আঘাতে আমরা সুস্থ হয়েছি।"</w:t>
      </w:r>
    </w:p>
    <w:p w14:paraId="0AEBAFD0" w14:textId="77777777" w:rsidR="00F90BDC" w:rsidRDefault="00F90BDC"/>
    <w:p w14:paraId="0EC47A0F" w14:textId="77777777" w:rsidR="00F90BDC" w:rsidRDefault="00F90BDC">
      <w:r xmlns:w="http://schemas.openxmlformats.org/wordprocessingml/2006/main">
        <w:t xml:space="preserve">2. লূক 4:18-19 - "প্রভুর আত্মা আমার উপর আছেন, কারণ তিনি দরিদ্রদের কাছে সুসংবাদ ঘোষণা করার জন্য আমাকে অভিষিক্ত করেছেন৷ তিনি আমাকে বন্দীদের মুক্তি ঘোষণা করতে এবং অন্ধদের দৃষ্টিশক্তি পুনরুদ্ধার করতে, নির্যাতিতদের মুক্তি দিতে, প্রভুর অনুগ্রহের বছর ঘোষণা করতে পাঠিয়েছেন।"</w:t>
      </w:r>
    </w:p>
    <w:p w14:paraId="228B4D78" w14:textId="77777777" w:rsidR="00F90BDC" w:rsidRDefault="00F90BDC"/>
    <w:p w14:paraId="5527BB06" w14:textId="77777777" w:rsidR="00F90BDC" w:rsidRDefault="00F90BDC">
      <w:r xmlns:w="http://schemas.openxmlformats.org/wordprocessingml/2006/main">
        <w:t xml:space="preserve">ম্যাথু 8:18 যীশু যখন তাঁর চারপাশে প্রচুর ভিড় দেখতে পেলেন, তখন তিনি অন্য দিকে চলে যাওয়ার নির্দেশ দিলেন৷</w:t>
      </w:r>
    </w:p>
    <w:p w14:paraId="703ECB7D" w14:textId="77777777" w:rsidR="00F90BDC" w:rsidRDefault="00F90BDC"/>
    <w:p w14:paraId="34117358" w14:textId="77777777" w:rsidR="00F90BDC" w:rsidRDefault="00F90BDC">
      <w:r xmlns:w="http://schemas.openxmlformats.org/wordprocessingml/2006/main">
        <w:t xml:space="preserve">যীশু অনেক লোককে দেখলেন এবং তাদের অন্য দিকে যেতে আদেশ করলেন।</w:t>
      </w:r>
    </w:p>
    <w:p w14:paraId="1C82D767" w14:textId="77777777" w:rsidR="00F90BDC" w:rsidRDefault="00F90BDC"/>
    <w:p w14:paraId="628E5B7D" w14:textId="77777777" w:rsidR="00F90BDC" w:rsidRDefault="00F90BDC">
      <w:r xmlns:w="http://schemas.openxmlformats.org/wordprocessingml/2006/main">
        <w:t xml:space="preserve">1. যীশু উদাহরণ দেন কিভাবে সমবেদনা এবং যত্ন সহকারে বিশাল জনতার প্রতি সাড়া দেওয়া যায়।</w:t>
      </w:r>
    </w:p>
    <w:p w14:paraId="0A58B8C8" w14:textId="77777777" w:rsidR="00F90BDC" w:rsidRDefault="00F90BDC"/>
    <w:p w14:paraId="08B5997E" w14:textId="77777777" w:rsidR="00F90BDC" w:rsidRDefault="00F90BDC">
      <w:r xmlns:w="http://schemas.openxmlformats.org/wordprocessingml/2006/main">
        <w:t xml:space="preserve">2. আমরা সিদ্ধান্ত নেওয়ার আগে একটি পদক্ষেপ পিছিয়ে নেওয়া এবং পরিস্থিতি মূল্যায়ন করতে শিখতে পারি।</w:t>
      </w:r>
    </w:p>
    <w:p w14:paraId="39CE192B" w14:textId="77777777" w:rsidR="00F90BDC" w:rsidRDefault="00F90BDC"/>
    <w:p w14:paraId="32A84869" w14:textId="77777777" w:rsidR="00F90BDC" w:rsidRDefault="00F90BDC">
      <w:r xmlns:w="http://schemas.openxmlformats.org/wordprocessingml/2006/main">
        <w:t xml:space="preserve">1. ম্যাথিউ 9:35-38 - যীশু সহানুভূতির সাথে বিশাল জনতার প্রতি সাড়া দিয়েছিলেন।</w:t>
      </w:r>
    </w:p>
    <w:p w14:paraId="7CEEAA0D" w14:textId="77777777" w:rsidR="00F90BDC" w:rsidRDefault="00F90BDC"/>
    <w:p w14:paraId="6AFEA09E" w14:textId="77777777" w:rsidR="00F90BDC" w:rsidRDefault="00F90BDC">
      <w:r xmlns:w="http://schemas.openxmlformats.org/wordprocessingml/2006/main">
        <w:t xml:space="preserve">2. Exodus 14:15 - মোশি উদাহরণ দিয়েছিলেন কিভাবে ঈশ্বরের প্রতি বিশ্বাস ও আস্থা সহ বিপুল জনতার প্রতি সাড়া দেওয়া যায়।</w:t>
      </w:r>
    </w:p>
    <w:p w14:paraId="4564BCD1" w14:textId="77777777" w:rsidR="00F90BDC" w:rsidRDefault="00F90BDC"/>
    <w:p w14:paraId="44AC7BA9" w14:textId="77777777" w:rsidR="00F90BDC" w:rsidRDefault="00F90BDC">
      <w:r xmlns:w="http://schemas.openxmlformats.org/wordprocessingml/2006/main">
        <w:t xml:space="preserve">ম্যাথু 8:19 তখন একজন লেখক এসে তাঁকে বললেন, 'গুরু, আপনি যেখানেই যাবেন আমিও আপনাকে অনুসরণ করব৷'</w:t>
      </w:r>
    </w:p>
    <w:p w14:paraId="2810E527" w14:textId="77777777" w:rsidR="00F90BDC" w:rsidRDefault="00F90BDC"/>
    <w:p w14:paraId="2B33CC15" w14:textId="77777777" w:rsidR="00F90BDC" w:rsidRDefault="00F90BDC">
      <w:r xmlns:w="http://schemas.openxmlformats.org/wordprocessingml/2006/main">
        <w:t xml:space="preserve">এই লেখক যীশু যেখানেই যান তার অনুসরণ করার ইচ্ছা প্রকাশ করেছিলেন।</w:t>
      </w:r>
    </w:p>
    <w:p w14:paraId="7D28FCF8" w14:textId="77777777" w:rsidR="00F90BDC" w:rsidRDefault="00F90BDC"/>
    <w:p w14:paraId="287DB0E7" w14:textId="77777777" w:rsidR="00F90BDC" w:rsidRDefault="00F90BDC">
      <w:r xmlns:w="http://schemas.openxmlformats.org/wordprocessingml/2006/main">
        <w:t xml:space="preserve">1: যীশুকে অনুসরণ করার জন্য তিনি যেখানেই নেতৃত্ব দেন সেখানে যাওয়ার প্রতিশ্রুতি এবং ইচ্ছার প্রয়োজন।</w:t>
      </w:r>
    </w:p>
    <w:p w14:paraId="78F85CAA" w14:textId="77777777" w:rsidR="00F90BDC" w:rsidRDefault="00F90BDC"/>
    <w:p w14:paraId="6B07E249" w14:textId="77777777" w:rsidR="00F90BDC" w:rsidRDefault="00F90BDC">
      <w:r xmlns:w="http://schemas.openxmlformats.org/wordprocessingml/2006/main">
        <w:t xml:space="preserve">2: আমাদের অবশ্যই আমাদের আরামের অঞ্চল ছেড়ে যীশুকে অনুসরণ করতে ইচ্ছুক হতে হবে যেখানে তিনি আমাদের নিয়ে যান।</w:t>
      </w:r>
    </w:p>
    <w:p w14:paraId="28810687" w14:textId="77777777" w:rsidR="00F90BDC" w:rsidRDefault="00F90BDC"/>
    <w:p w14:paraId="78E43431" w14:textId="77777777" w:rsidR="00F90BDC" w:rsidRDefault="00F90BDC">
      <w:r xmlns:w="http://schemas.openxmlformats.org/wordprocessingml/2006/main">
        <w:t xml:space="preserve">1: লূক 9:23 - এবং তিনি তাদের সবাইকে বললেন, যদি কেউ আমার পিছনে আসে, তবে সে নিজেকে অস্বীকার করুক, এবং প্রতিদিন তার ক্রুশ তুলে নিয়ে আমাকে অনুসরণ করুক।</w:t>
      </w:r>
    </w:p>
    <w:p w14:paraId="65B3431F" w14:textId="77777777" w:rsidR="00F90BDC" w:rsidRDefault="00F90BDC"/>
    <w:p w14:paraId="2922D7E7" w14:textId="77777777" w:rsidR="00F90BDC" w:rsidRDefault="00F90BDC">
      <w:r xmlns:w="http://schemas.openxmlformats.org/wordprocessingml/2006/main">
        <w:t xml:space="preserve">2: জন 10:27 - আমার মেষরা আমার কণ্ঠস্বর শুনতে পায়, এবং আমি তাদের জানি, এবং তারা আমাকে অনুসরণ করে।</w:t>
      </w:r>
    </w:p>
    <w:p w14:paraId="38C17204" w14:textId="77777777" w:rsidR="00F90BDC" w:rsidRDefault="00F90BDC"/>
    <w:p w14:paraId="703FC6A9" w14:textId="77777777" w:rsidR="00F90BDC" w:rsidRDefault="00F90BDC">
      <w:r xmlns:w="http://schemas.openxmlformats.org/wordprocessingml/2006/main">
        <w:t xml:space="preserve">ম্যাথু 8:20 যীশু তাঁকে বললেন, শেয়ালের গর্ত আছে আর আকাশের পাখিদের বাসা আছে; কিন্তু মনুষ্যপুত্রের মাথা রাখার জায়গা নেই৷</w:t>
      </w:r>
    </w:p>
    <w:p w14:paraId="59B53EF9" w14:textId="77777777" w:rsidR="00F90BDC" w:rsidRDefault="00F90BDC"/>
    <w:p w14:paraId="193DC0C8" w14:textId="77777777" w:rsidR="00F90BDC" w:rsidRDefault="00F90BDC">
      <w:r xmlns:w="http://schemas.openxmlformats.org/wordprocessingml/2006/main">
        <w:t xml:space="preserve">যীশু একজন মানুষকে বলেন যে অন্য প্রাণীদের মতো তার থাকার জায়গা নেই, কারণ তিনি মানবপুত্র।</w:t>
      </w:r>
    </w:p>
    <w:p w14:paraId="711988D4" w14:textId="77777777" w:rsidR="00F90BDC" w:rsidRDefault="00F90BDC"/>
    <w:p w14:paraId="7BA3147D" w14:textId="77777777" w:rsidR="00F90BDC" w:rsidRDefault="00F90BDC">
      <w:r xmlns:w="http://schemas.openxmlformats.org/wordprocessingml/2006/main">
        <w:t xml:space="preserve">1. যীশুর বলিদান: মানুষের গৃহহীনতার পুত্র</w:t>
      </w:r>
    </w:p>
    <w:p w14:paraId="3A55F9C5" w14:textId="77777777" w:rsidR="00F90BDC" w:rsidRDefault="00F90BDC"/>
    <w:p w14:paraId="0F5BC5DF" w14:textId="77777777" w:rsidR="00F90BDC" w:rsidRDefault="00F90BDC">
      <w:r xmlns:w="http://schemas.openxmlformats.org/wordprocessingml/2006/main">
        <w:t xml:space="preserve">2. শিষ্যত্বের মূল্য: যীশুর নম্রতার উদাহরণ</w:t>
      </w:r>
    </w:p>
    <w:p w14:paraId="4EC2C48B" w14:textId="77777777" w:rsidR="00F90BDC" w:rsidRDefault="00F90BDC"/>
    <w:p w14:paraId="20FADBBE" w14:textId="77777777" w:rsidR="00F90BDC" w:rsidRDefault="00F90BDC">
      <w:r xmlns:w="http://schemas.openxmlformats.org/wordprocessingml/2006/main">
        <w:t xml:space="preserve">1. ফিলিপীয় 2:5-7 - এই মন তোমাদের মধ্যে থাকুক, যা খ্রীষ্ট যীশুতেও ছিল: যিনি ঈশ্বরের রূপে ছিলেন, ঈশ্বরের সমান হওয়াকে ডাকাতি নয় বলে মনে করেছিলেন: কিন্তু নিজেকে কোন খ্যাতিহীন করে তোলেন, এবং তাকে একজন দাসের রূপ ধারণ করে, এবং মানুষের মতো করে তৈরি করা হয়েছিল৷</w:t>
      </w:r>
    </w:p>
    <w:p w14:paraId="52CCDA4B" w14:textId="77777777" w:rsidR="00F90BDC" w:rsidRDefault="00F90BDC"/>
    <w:p w14:paraId="17DF5A06" w14:textId="77777777" w:rsidR="00F90BDC" w:rsidRDefault="00F90BDC">
      <w:r xmlns:w="http://schemas.openxmlformats.org/wordprocessingml/2006/main">
        <w:t xml:space="preserve">2. হিব্রুজ 4:14-15 - তখন দেখছি যে আমাদের একজন মহান মহাযাজক আছেন, যিনি স্বর্গে চলে গেছেন, ঈশ্বরের পুত্র যীশু, আসুন আমরা আমাদের পেশাকে দৃঢ়ভাবে ধরে রাখি। কারণ আমাদের এমন কোন মহাযাজক নেই যাকে আমাদের দুর্বলতার অনুভূতি স্পর্শ করা যায় না৷ কিন্তু সব দিক দিয়ে প্রলুব্ধ হয়েছিল আমাদের মতো, তবুও পাপ ছাড়াই৷</w:t>
      </w:r>
    </w:p>
    <w:p w14:paraId="6E8D456F" w14:textId="77777777" w:rsidR="00F90BDC" w:rsidRDefault="00F90BDC"/>
    <w:p w14:paraId="3CADA870" w14:textId="77777777" w:rsidR="00F90BDC" w:rsidRDefault="00F90BDC">
      <w:r xmlns:w="http://schemas.openxmlformats.org/wordprocessingml/2006/main">
        <w:t xml:space="preserve">ম্যাথু 8:21 আর তাঁর শিষ্যদের মধ্যে আর একজন তাঁকে বললেন, প্রভু, প্রথমে আমাকে যেতে দিন এবং আমার বাবাকে কবর দিতে দিন৷</w:t>
      </w:r>
    </w:p>
    <w:p w14:paraId="6D23A6ED" w14:textId="77777777" w:rsidR="00F90BDC" w:rsidRDefault="00F90BDC"/>
    <w:p w14:paraId="0BC7D4ED" w14:textId="77777777" w:rsidR="00F90BDC" w:rsidRDefault="00F90BDC">
      <w:r xmlns:w="http://schemas.openxmlformats.org/wordprocessingml/2006/main">
        <w:t xml:space="preserve">একজন শিষ্য যীশুকে তাকে অনুসরণ করার আগে তার পিতাকে কবর দেওয়ার অনুমতি দিতে বলেছিলেন।</w:t>
      </w:r>
    </w:p>
    <w:p w14:paraId="0C404145" w14:textId="77777777" w:rsidR="00F90BDC" w:rsidRDefault="00F90BDC"/>
    <w:p w14:paraId="1814BE40" w14:textId="77777777" w:rsidR="00F90BDC" w:rsidRDefault="00F90BDC">
      <w:r xmlns:w="http://schemas.openxmlformats.org/wordprocessingml/2006/main">
        <w:t xml:space="preserve">1. "মুহূর্তে বেঁচে থাকা: যীশুর সাথে আমাদের সময় এখন,"</w:t>
      </w:r>
    </w:p>
    <w:p w14:paraId="6ED349FB" w14:textId="77777777" w:rsidR="00F90BDC" w:rsidRDefault="00F90BDC"/>
    <w:p w14:paraId="3ACA0CE2" w14:textId="77777777" w:rsidR="00F90BDC" w:rsidRDefault="00F90BDC">
      <w:r xmlns:w="http://schemas.openxmlformats.org/wordprocessingml/2006/main">
        <w:t xml:space="preserve">2. "ঈশ্বরের ডাক: অন্যান্য দায়িত্ব থাকা সত্ত্বেও তাকে অনুসরণ করা।"</w:t>
      </w:r>
    </w:p>
    <w:p w14:paraId="745D06C0" w14:textId="77777777" w:rsidR="00F90BDC" w:rsidRDefault="00F90BDC"/>
    <w:p w14:paraId="2FD8ECFC" w14:textId="77777777" w:rsidR="00F90BDC" w:rsidRDefault="00F90BDC">
      <w:r xmlns:w="http://schemas.openxmlformats.org/wordprocessingml/2006/main">
        <w:t xml:space="preserve">1. লূক 9:59-60: "অন্য একজনকে তিনি বললেন, 'আমাকে অনুসরণ কর।' কিন্তু সে বলল, 'প্রভু, আগে আমাকে গিয়ে আমার বাবাকে কবর দিতে দিন।' তখন যীশু তাকে বললেন, 'মৃতদেরকে তাদের নিজেদের মৃতদের কবর দিতে ছেড়ে দাও, কিন্তু তুমি যাও এবং ঈশ্বরের রাজ্যের কথা ঘোষণা কর৷'</w:t>
      </w:r>
    </w:p>
    <w:p w14:paraId="3008557E" w14:textId="77777777" w:rsidR="00F90BDC" w:rsidRDefault="00F90BDC"/>
    <w:p w14:paraId="4AC4835C" w14:textId="77777777" w:rsidR="00F90BDC" w:rsidRDefault="00F90BDC">
      <w:r xmlns:w="http://schemas.openxmlformats.org/wordprocessingml/2006/main">
        <w:t xml:space="preserve">2. উপদেশক 11:4: "যে বাতাস দেখে সে রোপণ করবে না; যে মেঘের দিকে তাকায় সে কাটবে না।"</w:t>
      </w:r>
    </w:p>
    <w:p w14:paraId="6FF0504A" w14:textId="77777777" w:rsidR="00F90BDC" w:rsidRDefault="00F90BDC"/>
    <w:p w14:paraId="714507FD" w14:textId="77777777" w:rsidR="00F90BDC" w:rsidRDefault="00F90BDC">
      <w:r xmlns:w="http://schemas.openxmlformats.org/wordprocessingml/2006/main">
        <w:t xml:space="preserve">ম্যাথু 8:22 কিন্তু যীশু তাকে বললেন, আমার অনুসরণ কর। এবং মৃতদের তাদের মৃত কবর দিতে দিন.</w:t>
      </w:r>
    </w:p>
    <w:p w14:paraId="00505E57" w14:textId="77777777" w:rsidR="00F90BDC" w:rsidRDefault="00F90BDC"/>
    <w:p w14:paraId="263FD299" w14:textId="77777777" w:rsidR="00F90BDC" w:rsidRDefault="00F90BDC">
      <w:r xmlns:w="http://schemas.openxmlformats.org/wordprocessingml/2006/main">
        <w:t xml:space="preserve">এই অনুচ্ছেদটি আমাদের অন্যান্য সমস্ত প্রতিশ্রুতির উপর যীশুকে অনুসরণ করার জন্য উত্সাহিত করে।</w:t>
      </w:r>
    </w:p>
    <w:p w14:paraId="797F0AC0" w14:textId="77777777" w:rsidR="00F90BDC" w:rsidRDefault="00F90BDC"/>
    <w:p w14:paraId="19CC67CE" w14:textId="77777777" w:rsidR="00F90BDC" w:rsidRDefault="00F90BDC">
      <w:r xmlns:w="http://schemas.openxmlformats.org/wordprocessingml/2006/main">
        <w:t xml:space="preserve">1: আমাদের ক্রুশ গ্রহণ এবং যীশু অনুসরণ.</w:t>
      </w:r>
    </w:p>
    <w:p w14:paraId="51B70DA5" w14:textId="77777777" w:rsidR="00F90BDC" w:rsidRDefault="00F90BDC"/>
    <w:p w14:paraId="76935B8A" w14:textId="77777777" w:rsidR="00F90BDC" w:rsidRDefault="00F90BDC">
      <w:r xmlns:w="http://schemas.openxmlformats.org/wordprocessingml/2006/main">
        <w:t xml:space="preserve">2: ঈশ্বরের পরিকল্পনা অনুসরণ করার জন্য আমাদের পরিকল্পনা পরিত্যাগ করা।</w:t>
      </w:r>
    </w:p>
    <w:p w14:paraId="0E2BACDB" w14:textId="77777777" w:rsidR="00F90BDC" w:rsidRDefault="00F90BDC"/>
    <w:p w14:paraId="3C92FA71" w14:textId="77777777" w:rsidR="00F90BDC" w:rsidRDefault="00F90BDC">
      <w:r xmlns:w="http://schemas.openxmlformats.org/wordprocessingml/2006/main">
        <w:t xml:space="preserve">1: লূক 9:23-24 - "এবং তিনি তাদের সবাইকে বললেন, যদি কেউ আমার পিছনে আসে, তবে সে নিজেকে অস্বীকার করুক, এবং প্রতিদিন তার ক্রুশ তুলে নিয়ে আমাকে অনুসরণ করুক।</w:t>
      </w:r>
    </w:p>
    <w:p w14:paraId="6D9E9352" w14:textId="77777777" w:rsidR="00F90BDC" w:rsidRDefault="00F90BDC"/>
    <w:p w14:paraId="77869B8F" w14:textId="77777777" w:rsidR="00F90BDC" w:rsidRDefault="00F90BDC">
      <w:r xmlns:w="http://schemas.openxmlformats.org/wordprocessingml/2006/main">
        <w:t xml:space="preserve">2: ম্যাথু 16:24-25 - "তারপর যীশু তাঁর শিষ্যদের বললেন, যদি কেউ আমার পিছনে আসে, তবে সে নিজেকে অস্বীকার করুক, এবং তার ক্রুশ তুলে নিয়ে আমাকে অনুসরণ করুক।"</w:t>
      </w:r>
    </w:p>
    <w:p w14:paraId="020AB703" w14:textId="77777777" w:rsidR="00F90BDC" w:rsidRDefault="00F90BDC"/>
    <w:p w14:paraId="701B9D84" w14:textId="77777777" w:rsidR="00F90BDC" w:rsidRDefault="00F90BDC">
      <w:r xmlns:w="http://schemas.openxmlformats.org/wordprocessingml/2006/main">
        <w:t xml:space="preserve">ম্যাথু 8:23 এবং যখন তিনি একটি জাহাজে প্রবেশ করলেন, তখন তাঁর শিষ্যরা তাঁকে অনুসরণ করলেন৷</w:t>
      </w:r>
    </w:p>
    <w:p w14:paraId="6E76D055" w14:textId="77777777" w:rsidR="00F90BDC" w:rsidRDefault="00F90BDC"/>
    <w:p w14:paraId="5F2335B4" w14:textId="77777777" w:rsidR="00F90BDC" w:rsidRDefault="00F90BDC">
      <w:r xmlns:w="http://schemas.openxmlformats.org/wordprocessingml/2006/main">
        <w:t xml:space="preserve">যীশু ও তাঁর শিষ্যরা একটি নৌকায় উঠে যাত্রা শুরু করলেন৷</w:t>
      </w:r>
    </w:p>
    <w:p w14:paraId="64D018B9" w14:textId="77777777" w:rsidR="00F90BDC" w:rsidRDefault="00F90BDC"/>
    <w:p w14:paraId="1E516559" w14:textId="77777777" w:rsidR="00F90BDC" w:rsidRDefault="00F90BDC">
      <w:r xmlns:w="http://schemas.openxmlformats.org/wordprocessingml/2006/main">
        <w:t xml:space="preserve">1. যীশু আমাদের শক্তি এবং উত্সাহের উৎস</w:t>
      </w:r>
    </w:p>
    <w:p w14:paraId="33A9CFA4" w14:textId="77777777" w:rsidR="00F90BDC" w:rsidRDefault="00F90BDC"/>
    <w:p w14:paraId="148F84EC" w14:textId="77777777" w:rsidR="00F90BDC" w:rsidRDefault="00F90BDC">
      <w:r xmlns:w="http://schemas.openxmlformats.org/wordprocessingml/2006/main">
        <w:t xml:space="preserve">2. যীশুকে অনুসরণ করা: বিশ্বাসের যাত্রা</w:t>
      </w:r>
    </w:p>
    <w:p w14:paraId="60EB0A01" w14:textId="77777777" w:rsidR="00F90BDC" w:rsidRDefault="00F90BDC"/>
    <w:p w14:paraId="33EBB203" w14:textId="77777777" w:rsidR="00F90BDC" w:rsidRDefault="00F90BDC">
      <w:r xmlns:w="http://schemas.openxmlformats.org/wordprocessingml/2006/main">
        <w:t xml:space="preserve">1. হিব্রু 13:5 - অর্থের প্রেম থেকে আপনার জীবনকে মুক্ত রাখুন এবং আপনার যা আছে তাতে সন্তুষ্ট থাকুন, কারণ তিনি বলেছেন, "আমি আপনাকে কখনও ছাড়ব না বা পরিত্যাগ করব না।"</w:t>
      </w:r>
    </w:p>
    <w:p w14:paraId="7418FB46" w14:textId="77777777" w:rsidR="00F90BDC" w:rsidRDefault="00F90BDC"/>
    <w:p w14:paraId="7D6C92A1" w14:textId="77777777" w:rsidR="00F90BDC" w:rsidRDefault="00F90BDC">
      <w:r xmlns:w="http://schemas.openxmlformats.org/wordprocessingml/2006/main">
        <w:t xml:space="preserve">2. জন 10:27 - আমার মেষরা আমার কণ্ঠস্বর শুনতে পায়, এবং আমি তাদের জানি, এবং তারা আমাকে অনুসরণ করে।</w:t>
      </w:r>
    </w:p>
    <w:p w14:paraId="49422166" w14:textId="77777777" w:rsidR="00F90BDC" w:rsidRDefault="00F90BDC"/>
    <w:p w14:paraId="09082A16" w14:textId="77777777" w:rsidR="00F90BDC" w:rsidRDefault="00F90BDC">
      <w:r xmlns:w="http://schemas.openxmlformats.org/wordprocessingml/2006/main">
        <w:t xml:space="preserve">ম্যাথু 8:24 আর দেখ, সাগরে একটা প্রচণ্ড ঝড় উঠল, এতটা যে জাহাজটা ঢেউয়ে ঢেকে গেল; কিন্তু তিনি ঘুমিয়ে ছিলেন।</w:t>
      </w:r>
    </w:p>
    <w:p w14:paraId="19435447" w14:textId="77777777" w:rsidR="00F90BDC" w:rsidRDefault="00F90BDC"/>
    <w:p w14:paraId="4704E9CE" w14:textId="77777777" w:rsidR="00F90BDC" w:rsidRDefault="00F90BDC">
      <w:r xmlns:w="http://schemas.openxmlformats.org/wordprocessingml/2006/main">
        <w:t xml:space="preserve">সাগরে প্রচণ্ড ঝড়ের কারণে শিষ্যরা ভয় পেয়েছিলেন, কিন্তু যীশু তখন ঘুমিয়ে ছিলেন।</w:t>
      </w:r>
    </w:p>
    <w:p w14:paraId="228A5EA7" w14:textId="77777777" w:rsidR="00F90BDC" w:rsidRDefault="00F90BDC"/>
    <w:p w14:paraId="315DE5D7" w14:textId="77777777" w:rsidR="00F90BDC" w:rsidRDefault="00F90BDC">
      <w:r xmlns:w="http://schemas.openxmlformats.org/wordprocessingml/2006/main">
        <w:t xml:space="preserve">1. সংকটময় সময়ে যীশুর শান্তি</w:t>
      </w:r>
    </w:p>
    <w:p w14:paraId="7A473348" w14:textId="77777777" w:rsidR="00F90BDC" w:rsidRDefault="00F90BDC"/>
    <w:p w14:paraId="18874A9E" w14:textId="77777777" w:rsidR="00F90BDC" w:rsidRDefault="00F90BDC">
      <w:r xmlns:w="http://schemas.openxmlformats.org/wordprocessingml/2006/main">
        <w:t xml:space="preserve">2. কঠিন পরিস্থিতিতে ঈশ্বরের উপর নির্ভর করা</w:t>
      </w:r>
    </w:p>
    <w:p w14:paraId="194653D0" w14:textId="77777777" w:rsidR="00F90BDC" w:rsidRDefault="00F90BDC"/>
    <w:p w14:paraId="3A09FFD2" w14:textId="77777777" w:rsidR="00F90BDC" w:rsidRDefault="00F90BDC">
      <w:r xmlns:w="http://schemas.openxmlformats.org/wordprocessingml/2006/main">
        <w:t xml:space="preserve">1. গীতসংহিতা 31:24 - সাহসী হও, এবং তিনি তোমাদের হৃদয়কে শক্তিশালী করবেন, তোমরা যারা প্রভুতে আশা কর।</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26:3 - তুমি তাকে নিখুঁত শান্তিতে রাখবে, যার মন তোমার উপর স্থির থাকে: কারণ সে তোমার উপর বিশ্বাস করে।</w:t>
      </w:r>
    </w:p>
    <w:p w14:paraId="2D9728F8" w14:textId="77777777" w:rsidR="00F90BDC" w:rsidRDefault="00F90BDC"/>
    <w:p w14:paraId="1B0B6F3D" w14:textId="77777777" w:rsidR="00F90BDC" w:rsidRDefault="00F90BDC">
      <w:r xmlns:w="http://schemas.openxmlformats.org/wordprocessingml/2006/main">
        <w:t xml:space="preserve">ম্যাথু 8:25 এবং তাঁর শিষ্যরা তাঁর কাছে এসে তাঁকে জাগিয়ে বললেন, প্রভু, আমাদের রক্ষা করুন, আমরা ধ্বংস হয়ে যাচ্ছি৷</w:t>
      </w:r>
    </w:p>
    <w:p w14:paraId="20B73308" w14:textId="77777777" w:rsidR="00F90BDC" w:rsidRDefault="00F90BDC"/>
    <w:p w14:paraId="2F2D7267" w14:textId="77777777" w:rsidR="00F90BDC" w:rsidRDefault="00F90BDC">
      <w:r xmlns:w="http://schemas.openxmlformats.org/wordprocessingml/2006/main">
        <w:t xml:space="preserve">যীশুর শিষ্যরা ভয় পেয়েছিলেন এবং তাদের বিপদ থেকে রক্ষা করতে তাঁর কাছে অনুরোধ করেছিলেন।</w:t>
      </w:r>
    </w:p>
    <w:p w14:paraId="7D8AB19B" w14:textId="77777777" w:rsidR="00F90BDC" w:rsidRDefault="00F90BDC"/>
    <w:p w14:paraId="4CCC7F7E" w14:textId="77777777" w:rsidR="00F90BDC" w:rsidRDefault="00F90BDC">
      <w:r xmlns:w="http://schemas.openxmlformats.org/wordprocessingml/2006/main">
        <w:t xml:space="preserve">1. সংকটময় সময়ে বিশ্বাসের শক্তি</w:t>
      </w:r>
    </w:p>
    <w:p w14:paraId="5C43EC19" w14:textId="77777777" w:rsidR="00F90BDC" w:rsidRDefault="00F90BDC"/>
    <w:p w14:paraId="34C5676E" w14:textId="77777777" w:rsidR="00F90BDC" w:rsidRDefault="00F90BDC">
      <w:r xmlns:w="http://schemas.openxmlformats.org/wordprocessingml/2006/main">
        <w:t xml:space="preserve">2. প্রয়োজনের সময়ে যীশুর দিকে ফিরে যাওয়া</w:t>
      </w:r>
    </w:p>
    <w:p w14:paraId="141DB377" w14:textId="77777777" w:rsidR="00F90BDC" w:rsidRDefault="00F90BDC"/>
    <w:p w14:paraId="527AA12A" w14:textId="77777777" w:rsidR="00F90BDC" w:rsidRDefault="00F90BDC">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14:paraId="4585A64B" w14:textId="77777777" w:rsidR="00F90BDC" w:rsidRDefault="00F90BDC"/>
    <w:p w14:paraId="33496383" w14:textId="77777777" w:rsidR="00F90BDC" w:rsidRDefault="00F90BDC">
      <w:r xmlns:w="http://schemas.openxmlformats.org/wordprocessingml/2006/main">
        <w:t xml:space="preserve">2. রোমানস 10:13 - "কেননা যে কেউ প্রভুর নামে ডাকবে সে রক্ষা পাবে।"</w:t>
      </w:r>
    </w:p>
    <w:p w14:paraId="217B7162" w14:textId="77777777" w:rsidR="00F90BDC" w:rsidRDefault="00F90BDC"/>
    <w:p w14:paraId="17B97972" w14:textId="77777777" w:rsidR="00F90BDC" w:rsidRDefault="00F90BDC">
      <w:r xmlns:w="http://schemas.openxmlformats.org/wordprocessingml/2006/main">
        <w:t xml:space="preserve">ম্যাথু 8:26 তখন তিনি তাদের বললেন, হে অল্প বিশ্বাসের লোকেরা, তোমরা ভয় পাচ্ছ কেন? তখন তিনি উঠে বাতাস ও সমুদ্রকে ধমক দিলেন৷ এবং একটি মহান শান্ত ছিল.</w:t>
      </w:r>
    </w:p>
    <w:p w14:paraId="4174D0C6" w14:textId="77777777" w:rsidR="00F90BDC" w:rsidRDefault="00F90BDC"/>
    <w:p w14:paraId="397A04E9" w14:textId="77777777" w:rsidR="00F90BDC" w:rsidRDefault="00F90BDC">
      <w:r xmlns:w="http://schemas.openxmlformats.org/wordprocessingml/2006/main">
        <w:t xml:space="preserve">যীশু তাঁর শিষ্যদের জিজ্ঞাসা করলেন কেন তারা ভয় পেয়েছিলেন, এবং তারপর তাঁর কর্তৃত্ব দিয়ে সমুদ্র এবং বাতাসকে শান্ত করলেন।</w:t>
      </w:r>
    </w:p>
    <w:p w14:paraId="191B3557" w14:textId="77777777" w:rsidR="00F90BDC" w:rsidRDefault="00F90BDC"/>
    <w:p w14:paraId="43DA0427" w14:textId="77777777" w:rsidR="00F90BDC" w:rsidRDefault="00F90BDC">
      <w:r xmlns:w="http://schemas.openxmlformats.org/wordprocessingml/2006/main">
        <w:t xml:space="preserve">1. বিশ্বাসের শক্তি: ঈশ্বর বিশ্বাসীদেরকে কীভাবে পুরস্কৃত করেন</w:t>
      </w:r>
    </w:p>
    <w:p w14:paraId="1DDE12D4" w14:textId="77777777" w:rsidR="00F90BDC" w:rsidRDefault="00F90BDC"/>
    <w:p w14:paraId="6B850D81" w14:textId="77777777" w:rsidR="00F90BDC" w:rsidRDefault="00F90BDC">
      <w:r xmlns:w="http://schemas.openxmlformats.org/wordprocessingml/2006/main">
        <w:t xml:space="preserve">2. আপনার ভয়ের মুখোমুখি হওয়া: কীভাবে যিশু আমাদের উদ্বেগ কাটিয়ে উঠতে সাহায্য করেন</w:t>
      </w:r>
    </w:p>
    <w:p w14:paraId="6A63FA6F" w14:textId="77777777" w:rsidR="00F90BDC" w:rsidRDefault="00F90BDC"/>
    <w:p w14:paraId="188B55CF" w14:textId="77777777" w:rsidR="00F90BDC" w:rsidRDefault="00F90BDC">
      <w:r xmlns:w="http://schemas.openxmlformats.org/wordprocessingml/2006/main">
        <w:t xml:space="preserve">1. ইশাইয়া 43:2 - আপনি যখন জলের মধ্য দিয়ে যাবেন, আমি আপনার সাথে থাকব; এবং নদীর মধ্য দিয়ে, তারা তোমাকে অভিভূত করবে না।</w:t>
      </w:r>
    </w:p>
    <w:p w14:paraId="3467A5BD" w14:textId="77777777" w:rsidR="00F90BDC" w:rsidRDefault="00F90BDC"/>
    <w:p w14:paraId="074E1EB4" w14:textId="77777777" w:rsidR="00F90BDC" w:rsidRDefault="00F90BDC">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5AFC871A" w14:textId="77777777" w:rsidR="00F90BDC" w:rsidRDefault="00F90BDC"/>
    <w:p w14:paraId="24D7D4A0" w14:textId="77777777" w:rsidR="00F90BDC" w:rsidRDefault="00F90BDC">
      <w:r xmlns:w="http://schemas.openxmlformats.org/wordprocessingml/2006/main">
        <w:t xml:space="preserve">ম্যাথু 8:27 কিন্তু লোকেরা আশ্চর্য হয়ে বলল, এ কেমন মানুষ যে, বাতাস ও সমুদ্রও তার কথা মেনে চলে!</w:t>
      </w:r>
    </w:p>
    <w:p w14:paraId="0704D259" w14:textId="77777777" w:rsidR="00F90BDC" w:rsidRDefault="00F90BDC"/>
    <w:p w14:paraId="5F065A1A" w14:textId="77777777" w:rsidR="00F90BDC" w:rsidRDefault="00F90BDC">
      <w:r xmlns:w="http://schemas.openxmlformats.org/wordprocessingml/2006/main">
        <w:t xml:space="preserve">এই অনুচ্ছেদটি বিস্ময়ের একটি দৃশ্য বর্ণনা করে যখন পুরুষরা বাতাস এবং সমুদ্রের উপর যীশুর ক্ষমতার সাক্ষী হন।</w:t>
      </w:r>
    </w:p>
    <w:p w14:paraId="11BB7303" w14:textId="77777777" w:rsidR="00F90BDC" w:rsidRDefault="00F90BDC"/>
    <w:p w14:paraId="5F37EC37" w14:textId="77777777" w:rsidR="00F90BDC" w:rsidRDefault="00F90BDC">
      <w:r xmlns:w="http://schemas.openxmlformats.org/wordprocessingml/2006/main">
        <w:t xml:space="preserve">1. বিস্ময় এবং আশ্চর্য: যিশুর শক্তি পুনরায় আবিষ্কার করা</w:t>
      </w:r>
    </w:p>
    <w:p w14:paraId="7F6DE7AC" w14:textId="77777777" w:rsidR="00F90BDC" w:rsidRDefault="00F90BDC"/>
    <w:p w14:paraId="365DAEB1" w14:textId="77777777" w:rsidR="00F90BDC" w:rsidRDefault="00F90BDC">
      <w:r xmlns:w="http://schemas.openxmlformats.org/wordprocessingml/2006/main">
        <w:t xml:space="preserve">2. স্বর্গ ও পৃথিবীর প্রভু: যীশুর অলৌকিক শক্তি</w:t>
      </w:r>
    </w:p>
    <w:p w14:paraId="430383DC" w14:textId="77777777" w:rsidR="00F90BDC" w:rsidRDefault="00F90BDC"/>
    <w:p w14:paraId="78E6544D" w14:textId="77777777" w:rsidR="00F90BDC" w:rsidRDefault="00F90BDC">
      <w:r xmlns:w="http://schemas.openxmlformats.org/wordprocessingml/2006/main">
        <w:t xml:space="preserve">1. চাকরি 9:5-10</w:t>
      </w:r>
    </w:p>
    <w:p w14:paraId="373D15D2" w14:textId="77777777" w:rsidR="00F90BDC" w:rsidRDefault="00F90BDC"/>
    <w:p w14:paraId="3D7AD8E7" w14:textId="77777777" w:rsidR="00F90BDC" w:rsidRDefault="00F90BDC">
      <w:r xmlns:w="http://schemas.openxmlformats.org/wordprocessingml/2006/main">
        <w:t xml:space="preserve">2. ইশাইয়া 55:8-9</w:t>
      </w:r>
    </w:p>
    <w:p w14:paraId="2CDFF7ED" w14:textId="77777777" w:rsidR="00F90BDC" w:rsidRDefault="00F90BDC"/>
    <w:p w14:paraId="2737090E" w14:textId="77777777" w:rsidR="00F90BDC" w:rsidRDefault="00F90BDC">
      <w:r xmlns:w="http://schemas.openxmlformats.org/wordprocessingml/2006/main">
        <w:t xml:space="preserve">ম্যাথু 8:28 পরে তিনি যখন ওপারে গের্গিসেনিদের দেশে এলেন, সেখানে তাঁর সঙ্গে দু'জন ভূতগ্রস্ত লোক সমাধিস্থল থেকে বেরিয়ে এসে এমন ভয়ঙ্কর হয়ে উঠল, যাতে কেউ সেই পথ দিয়ে যেতে না পারে।</w:t>
      </w:r>
    </w:p>
    <w:p w14:paraId="05631C48" w14:textId="77777777" w:rsidR="00F90BDC" w:rsidRDefault="00F90BDC"/>
    <w:p w14:paraId="4640A07E" w14:textId="77777777" w:rsidR="00F90BDC" w:rsidRDefault="00F90BDC">
      <w:r xmlns:w="http://schemas.openxmlformats.org/wordprocessingml/2006/main">
        <w:t xml:space="preserve">যীশু ভূতের দ্বারা আবিষ্ট দু'জন লোকের মুখোমুখি হন যখন তিনি গারগেসেনদের দেশে ভ্রমণ করেছিলেন। পুরুষরা এতটাই হিংস্র ছিল যে কেউ তাদের পাশ দিয়ে যেতে পারত না।</w:t>
      </w:r>
    </w:p>
    <w:p w14:paraId="3859CD4D" w14:textId="77777777" w:rsidR="00F90BDC" w:rsidRDefault="00F90BDC"/>
    <w:p w14:paraId="6825E068" w14:textId="77777777" w:rsidR="00F90BDC" w:rsidRDefault="00F90BDC">
      <w:r xmlns:w="http://schemas.openxmlformats.org/wordprocessingml/2006/main">
        <w:t xml:space="preserve">1. যীশুকে আমাদের ত্রাণকর্তা হিসাবে গ্রহণ করা: কোন দানব পথে দাঁড়াতে পারে না</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বিশ্বাসের মাধ্যমে ভয় ও সন্দেহ কাটিয়ে ওঠা</w:t>
      </w:r>
    </w:p>
    <w:p w14:paraId="512C1565" w14:textId="77777777" w:rsidR="00F90BDC" w:rsidRDefault="00F90BDC"/>
    <w:p w14:paraId="233DA639" w14:textId="77777777" w:rsidR="00F90BDC" w:rsidRDefault="00F90BDC">
      <w:r xmlns:w="http://schemas.openxmlformats.org/wordprocessingml/2006/main">
        <w:t xml:space="preserve">1. জেমস 4:7-8 - "সুতরাং নিজেদেরকে ঈশ্বরের কাছে সমর্পণ করুন৷ শয়তানকে প্রতিহত করুন, এবং সে তোমাদের কাছ থেকে পলায়ন করবে৷ ঈশ্বরের নিকটবর্তী হও, এবং সে তোমাদের নিকটবর্তী হবে।"</w:t>
      </w:r>
    </w:p>
    <w:p w14:paraId="0F1EAD14" w14:textId="77777777" w:rsidR="00F90BDC" w:rsidRDefault="00F90BDC"/>
    <w:p w14:paraId="26E29FF9" w14:textId="77777777" w:rsidR="00F90BDC" w:rsidRDefault="00F90BDC">
      <w:r xmlns:w="http://schemas.openxmlformats.org/wordprocessingml/2006/main">
        <w:t xml:space="preserve">2. ম্যাথু 16:24 - "তখন যীশু তাঁর শিষ্যদের বললেন, "যে আমার শিষ্য হতে চায় সে নিজেকে অস্বীকার করবে এবং তাদের ক্রুশ তুলে নিয়ে আমাকে অনুসরণ করবে।"</w:t>
      </w:r>
    </w:p>
    <w:p w14:paraId="5F1FE6C7" w14:textId="77777777" w:rsidR="00F90BDC" w:rsidRDefault="00F90BDC"/>
    <w:p w14:paraId="65E53988" w14:textId="77777777" w:rsidR="00F90BDC" w:rsidRDefault="00F90BDC">
      <w:r xmlns:w="http://schemas.openxmlformats.org/wordprocessingml/2006/main">
        <w:t xml:space="preserve">ম্যাথু 8:29 আর, দেখ, তারা চিৎকার করে বলল, হে ঈশ্বরের পুত্র, যীশু, তোমার সাথে আমাদের কি সম্পর্ক? তুমি কি সময়ের আগেই আমাদের কষ্ট দিতে এখানে এসেছ?</w:t>
      </w:r>
    </w:p>
    <w:p w14:paraId="25DCFD0F" w14:textId="77777777" w:rsidR="00F90BDC" w:rsidRDefault="00F90BDC"/>
    <w:p w14:paraId="29E4FC72" w14:textId="77777777" w:rsidR="00F90BDC" w:rsidRDefault="00F90BDC">
      <w:r xmlns:w="http://schemas.openxmlformats.org/wordprocessingml/2006/main">
        <w:t xml:space="preserve">একদল ভূত যীশুর কাছে চিৎকার করেছিল, প্রশ্ন করেছিল কেন তিনি তাদের সময় শেষ হওয়ার আগে তাদের কষ্ট দেওয়ার জন্য সেখানে ছিলেন।</w:t>
      </w:r>
    </w:p>
    <w:p w14:paraId="50B56CA4" w14:textId="77777777" w:rsidR="00F90BDC" w:rsidRDefault="00F90BDC"/>
    <w:p w14:paraId="5B15B781" w14:textId="77777777" w:rsidR="00F90BDC" w:rsidRDefault="00F90BDC">
      <w:r xmlns:w="http://schemas.openxmlformats.org/wordprocessingml/2006/main">
        <w:t xml:space="preserve">1. যীশুর শক্তি: তিনি কীভাবে সকলকে জয় করেন</w:t>
      </w:r>
    </w:p>
    <w:p w14:paraId="6B2DA73A" w14:textId="77777777" w:rsidR="00F90BDC" w:rsidRDefault="00F90BDC"/>
    <w:p w14:paraId="51755454" w14:textId="77777777" w:rsidR="00F90BDC" w:rsidRDefault="00F90BDC">
      <w:r xmlns:w="http://schemas.openxmlformats.org/wordprocessingml/2006/main">
        <w:t xml:space="preserve">2. যীশু খ্রীষ্ট: হারানো জন্য একমাত্র আশা</w:t>
      </w:r>
    </w:p>
    <w:p w14:paraId="1D3108E3" w14:textId="77777777" w:rsidR="00F90BDC" w:rsidRDefault="00F90BDC"/>
    <w:p w14:paraId="7D2EB54B" w14:textId="77777777" w:rsidR="00F90BDC" w:rsidRDefault="00F90BDC">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14:paraId="03EDED5E" w14:textId="77777777" w:rsidR="00F90BDC" w:rsidRDefault="00F90BDC"/>
    <w:p w14:paraId="59B7F102" w14:textId="77777777" w:rsidR="00F90BDC" w:rsidRDefault="00F90BDC">
      <w:r xmlns:w="http://schemas.openxmlformats.org/wordprocessingml/2006/main">
        <w:t xml:space="preserve">2. রোমানস 10:13 - কারণ "যে কেউ প্রভুর নামে ডাকবে সে পরিত্রাণ পাবে।"</w:t>
      </w:r>
    </w:p>
    <w:p w14:paraId="00A5CCF8" w14:textId="77777777" w:rsidR="00F90BDC" w:rsidRDefault="00F90BDC"/>
    <w:p w14:paraId="73B50781" w14:textId="77777777" w:rsidR="00F90BDC" w:rsidRDefault="00F90BDC">
      <w:r xmlns:w="http://schemas.openxmlformats.org/wordprocessingml/2006/main">
        <w:t xml:space="preserve">ম্যাথু 8:30 এবং তাদের কাছ থেকে অনেক শুয়োরের পাল খাওয়ার একটি ভাল পথ ছিল।</w:t>
      </w:r>
    </w:p>
    <w:p w14:paraId="02EDCFA9" w14:textId="77777777" w:rsidR="00F90BDC" w:rsidRDefault="00F90BDC"/>
    <w:p w14:paraId="784445B5" w14:textId="77777777" w:rsidR="00F90BDC" w:rsidRDefault="00F90BDC">
      <w:r xmlns:w="http://schemas.openxmlformats.org/wordprocessingml/2006/main">
        <w:t xml:space="preserve">একদল লোকের কাছ থেকে দূরে যাত্রা করার সময় যীশু এক শুয়োরের পালের মুখোমুখি হলেন।</w:t>
      </w:r>
    </w:p>
    <w:p w14:paraId="6E331D40" w14:textId="77777777" w:rsidR="00F90BDC" w:rsidRDefault="00F90BDC"/>
    <w:p w14:paraId="39F611C4" w14:textId="77777777" w:rsidR="00F90BDC" w:rsidRDefault="00F90BDC">
      <w:r xmlns:w="http://schemas.openxmlformats.org/wordprocessingml/2006/main">
        <w:t xml:space="preserve">1. যীশুর শক্তি: কর্তৃত্বের একটি প্রদর্শন</w:t>
      </w:r>
    </w:p>
    <w:p w14:paraId="30146D3D" w14:textId="77777777" w:rsidR="00F90BDC" w:rsidRDefault="00F90BDC"/>
    <w:p w14:paraId="1AAF7941" w14:textId="77777777" w:rsidR="00F90BDC" w:rsidRDefault="00F90BDC">
      <w:r xmlns:w="http://schemas.openxmlformats.org/wordprocessingml/2006/main">
        <w:t xml:space="preserve">2. অন্যদের জীবনে যীশুর মন্ত্রণালয়ের প্রভাব</w:t>
      </w:r>
    </w:p>
    <w:p w14:paraId="58CB8003" w14:textId="77777777" w:rsidR="00F90BDC" w:rsidRDefault="00F90BDC"/>
    <w:p w14:paraId="11FAE549" w14:textId="77777777" w:rsidR="00F90BDC" w:rsidRDefault="00F90BDC">
      <w:r xmlns:w="http://schemas.openxmlformats.org/wordprocessingml/2006/main">
        <w:t xml:space="preserve">1. মার্ক 5:1-17 - যীশু শুয়োরের পালের মধ্যে একজন মানুষের থেকে ভূতের একটি বাহিনীকে বের করে দিয়েছিলেন।</w:t>
      </w:r>
    </w:p>
    <w:p w14:paraId="613ACE1A" w14:textId="77777777" w:rsidR="00F90BDC" w:rsidRDefault="00F90BDC"/>
    <w:p w14:paraId="28019835" w14:textId="77777777" w:rsidR="00F90BDC" w:rsidRDefault="00F90BDC">
      <w:r xmlns:w="http://schemas.openxmlformats.org/wordprocessingml/2006/main">
        <w:t xml:space="preserve">2. লূক 8:26-33 - যীশু একজন মানুষের কাছ থেকে ভূতের একটি বাহিনী বের করে দিয়েছিলেন এবং তাদের একটি শূকরের পাল প্রবেশ করতে দিয়েছিলেন।</w:t>
      </w:r>
    </w:p>
    <w:p w14:paraId="6038FE25" w14:textId="77777777" w:rsidR="00F90BDC" w:rsidRDefault="00F90BDC"/>
    <w:p w14:paraId="057AC9EE" w14:textId="77777777" w:rsidR="00F90BDC" w:rsidRDefault="00F90BDC">
      <w:r xmlns:w="http://schemas.openxmlformats.org/wordprocessingml/2006/main">
        <w:t xml:space="preserve">ম্যাথু 8:31 তখন শয়তানরা তাঁকে অনুরোধ করে বলল, আপনি যদি আমাদের তাড়িয়ে দেন তবে আমাদেরকে শূকরের পালের মধ্যে যেতে দিন।</w:t>
      </w:r>
    </w:p>
    <w:p w14:paraId="52A165EF" w14:textId="77777777" w:rsidR="00F90BDC" w:rsidRDefault="00F90BDC"/>
    <w:p w14:paraId="14D05DB0" w14:textId="77777777" w:rsidR="00F90BDC" w:rsidRDefault="00F90BDC">
      <w:r xmlns:w="http://schemas.openxmlformats.org/wordprocessingml/2006/main">
        <w:t xml:space="preserve">শয়তানরা যীশুকে শূকরের পালকে প্রবেশ করার অনুমতি দিতে বলল যদি তিনি তাদের তাড়িয়ে দেন।</w:t>
      </w:r>
    </w:p>
    <w:p w14:paraId="18A6F6F1" w14:textId="77777777" w:rsidR="00F90BDC" w:rsidRDefault="00F90BDC"/>
    <w:p w14:paraId="585C3266" w14:textId="77777777" w:rsidR="00F90BDC" w:rsidRDefault="00F90BDC">
      <w:r xmlns:w="http://schemas.openxmlformats.org/wordprocessingml/2006/main">
        <w:t xml:space="preserve">1: শয়তানী শক্তির উপর ঈশ্বরের চূড়ান্ত নিয়ন্ত্রণ রয়েছে এবং তিনি তাদের আদেশ দেন তাঁর আনুগত্য করতে।</w:t>
      </w:r>
    </w:p>
    <w:p w14:paraId="64064B65" w14:textId="77777777" w:rsidR="00F90BDC" w:rsidRDefault="00F90BDC"/>
    <w:p w14:paraId="60874173" w14:textId="77777777" w:rsidR="00F90BDC" w:rsidRDefault="00F90BDC">
      <w:r xmlns:w="http://schemas.openxmlformats.org/wordprocessingml/2006/main">
        <w:t xml:space="preserve">2: আমাদের শয়তানী শক্তি থেকে সতর্ক থাকতে হবে এবং তাদের বিরুদ্ধে সুরক্ষার জন্য ঈশ্বরের উপর নির্ভর করতে হবে।</w:t>
      </w:r>
    </w:p>
    <w:p w14:paraId="3FE6B7DD" w14:textId="77777777" w:rsidR="00F90BDC" w:rsidRDefault="00F90BDC"/>
    <w:p w14:paraId="11286005" w14:textId="77777777" w:rsidR="00F90BDC" w:rsidRDefault="00F90BDC">
      <w:r xmlns:w="http://schemas.openxmlformats.org/wordprocessingml/2006/main">
        <w:t xml:space="preserve">1: জেমস 4:7 - "অতএব নিজেদেরকে ঈশ্বরের কাছে সমর্পণ কর। শয়তান জরিমানা, এবং তিনি আপনার কাছ থেকে পালিয়ে যাবে."</w:t>
      </w:r>
    </w:p>
    <w:p w14:paraId="54F86546" w14:textId="77777777" w:rsidR="00F90BDC" w:rsidRDefault="00F90BDC"/>
    <w:p w14:paraId="585216E1" w14:textId="77777777" w:rsidR="00F90BDC" w:rsidRDefault="00F90BDC">
      <w:r xmlns:w="http://schemas.openxmlformats.org/wordprocessingml/2006/main">
        <w:t xml:space="preserve">2: Ephesians 6:11-13 - "ঈশ্বরের সমগ্র অস্ত্র পরিধান কর, যাতে আপনি শয়তানের পরিকল্পনার বিরুদ্ধে দাঁড়াতে সক্ষম হন। কেননা আমরা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w:t>
      </w:r>
    </w:p>
    <w:p w14:paraId="60449785" w14:textId="77777777" w:rsidR="00F90BDC" w:rsidRDefault="00F90BDC"/>
    <w:p w14:paraId="4275A4BB" w14:textId="77777777" w:rsidR="00F90BDC" w:rsidRDefault="00F90BDC">
      <w:r xmlns:w="http://schemas.openxmlformats.org/wordprocessingml/2006/main">
        <w:t xml:space="preserve">ম্যাথু 8:32 তখন তিনি তাদের বললেন, যাও। পরে তারা বেরিয়ে এসে </w:t>
      </w:r>
      <w:r xmlns:w="http://schemas.openxmlformats.org/wordprocessingml/2006/main">
        <w:lastRenderedPageBreak xmlns:w="http://schemas.openxmlformats.org/wordprocessingml/2006/main"/>
      </w:r>
      <w:r xmlns:w="http://schemas.openxmlformats.org/wordprocessingml/2006/main">
        <w:t xml:space="preserve">শুয়োরের পালের মধ্যে গেল; আর দেখ, সমস্ত শুয়োরের পাল প্রচণ্ডভাবে দৌড়ে সমুদ্রের খাড়া জায়গায় নেমে গেল এবং জলে মারা গেল।</w:t>
      </w:r>
    </w:p>
    <w:p w14:paraId="363D647D" w14:textId="77777777" w:rsidR="00F90BDC" w:rsidRDefault="00F90BDC"/>
    <w:p w14:paraId="6C44DEFB" w14:textId="77777777" w:rsidR="00F90BDC" w:rsidRDefault="00F90BDC">
      <w:r xmlns:w="http://schemas.openxmlformats.org/wordprocessingml/2006/main">
        <w:t xml:space="preserve">যীশু দু'জনের একটি দলকে চলে যেতে বলেছিলেন এবং যখন তারা তা করেছিলেন, তখন শুয়োরের পাল একটি খাড়া পাহাড়ের নীচে এবং সমুদ্রের মধ্যে দৌড়ে গেল, যেখানে তারা সকলেই মারা গেল।</w:t>
      </w:r>
    </w:p>
    <w:p w14:paraId="292B3FA4" w14:textId="77777777" w:rsidR="00F90BDC" w:rsidRDefault="00F90BDC"/>
    <w:p w14:paraId="7B35452D" w14:textId="77777777" w:rsidR="00F90BDC" w:rsidRDefault="00F90BDC">
      <w:r xmlns:w="http://schemas.openxmlformats.org/wordprocessingml/2006/main">
        <w:t xml:space="preserve">1. যীশুর শব্দের শক্তি: আনুগত্য কিভাবে অলৌকিক কাজ করতে পারে</w:t>
      </w:r>
    </w:p>
    <w:p w14:paraId="45ABBDF1" w14:textId="77777777" w:rsidR="00F90BDC" w:rsidRDefault="00F90BDC"/>
    <w:p w14:paraId="68A2A449" w14:textId="77777777" w:rsidR="00F90BDC" w:rsidRDefault="00F90BDC">
      <w:r xmlns:w="http://schemas.openxmlformats.org/wordprocessingml/2006/main">
        <w:t xml:space="preserve">2. স্টিয়ারিং ক্লিয়ার অফ টেম্পটেশন: আমাদের আকাঙ্ক্ষা অনুসরণ করার পরিণতি</w:t>
      </w:r>
    </w:p>
    <w:p w14:paraId="42856746" w14:textId="77777777" w:rsidR="00F90BDC" w:rsidRDefault="00F90BDC"/>
    <w:p w14:paraId="12D7D1B5" w14:textId="77777777" w:rsidR="00F90BDC" w:rsidRDefault="00F90BDC">
      <w:r xmlns:w="http://schemas.openxmlformats.org/wordprocessingml/2006/main">
        <w:t xml:space="preserve">1. জেমস 4:7 - তাই ঈশ্বরের কাছে নিজেকে সমর্পণ করুন৷ শয়তান জরিমানা, এবং তিনি আপনার কাছ থেকে পালিয়ে যাবে।</w:t>
      </w:r>
    </w:p>
    <w:p w14:paraId="7C94C818" w14:textId="77777777" w:rsidR="00F90BDC" w:rsidRDefault="00F90BDC"/>
    <w:p w14:paraId="72CD3B86" w14:textId="77777777" w:rsidR="00F90BDC" w:rsidRDefault="00F90BDC">
      <w:r xmlns:w="http://schemas.openxmlformats.org/wordprocessingml/2006/main">
        <w:t xml:space="preserve">2. 1 পিটার 5:8 - শান্ত হও, সতর্ক হও; কারণ তোমাদের শত্রু শয়তান গর্জনকারী সিংহের মতো ঘুরে বেড়াচ্ছে, কাকে গ্রাস করবে৷</w:t>
      </w:r>
    </w:p>
    <w:p w14:paraId="467178CB" w14:textId="77777777" w:rsidR="00F90BDC" w:rsidRDefault="00F90BDC"/>
    <w:p w14:paraId="0A33D9FE" w14:textId="77777777" w:rsidR="00F90BDC" w:rsidRDefault="00F90BDC">
      <w:r xmlns:w="http://schemas.openxmlformats.org/wordprocessingml/2006/main">
        <w:t xml:space="preserve">ম্যাথু 8:33 এবং যারা তাদের রক্ষা করেছিল তারা পালিয়ে গেল, এবং শহরে তাদের পথ চলে গেল, এবং সমস্ত কিছু এবং ভূতের দখলে থাকা লোকদের কাছে যা হয়েছিল তা জানাল৷</w:t>
      </w:r>
    </w:p>
    <w:p w14:paraId="023E9B60" w14:textId="77777777" w:rsidR="00F90BDC" w:rsidRDefault="00F90BDC"/>
    <w:p w14:paraId="36DB6AE5" w14:textId="77777777" w:rsidR="00F90BDC" w:rsidRDefault="00F90BDC">
      <w:r xmlns:w="http://schemas.openxmlformats.org/wordprocessingml/2006/main">
        <w:t xml:space="preserve">দখলের দায়িত্বে থাকা লোকজন পালিয়ে যায় এবং শহরে যা ঘটেছে তার খবর ছড়িয়ে দেয়।</w:t>
      </w:r>
    </w:p>
    <w:p w14:paraId="1AA0B5CD" w14:textId="77777777" w:rsidR="00F90BDC" w:rsidRDefault="00F90BDC"/>
    <w:p w14:paraId="226B4574" w14:textId="77777777" w:rsidR="00F90BDC" w:rsidRDefault="00F90BDC">
      <w:r xmlns:w="http://schemas.openxmlformats.org/wordprocessingml/2006/main">
        <w:t xml:space="preserve">1. সমস্যা কাটিয়ে উঠতে ঈশ্বরের শক্তি</w:t>
      </w:r>
    </w:p>
    <w:p w14:paraId="08542DAA" w14:textId="77777777" w:rsidR="00F90BDC" w:rsidRDefault="00F90BDC"/>
    <w:p w14:paraId="206880EA" w14:textId="77777777" w:rsidR="00F90BDC" w:rsidRDefault="00F90BDC">
      <w:r xmlns:w="http://schemas.openxmlformats.org/wordprocessingml/2006/main">
        <w:t xml:space="preserve">2. কঠিন সময়ে সম্প্রদায়ের শক্তি</w:t>
      </w:r>
    </w:p>
    <w:p w14:paraId="642666A6" w14:textId="77777777" w:rsidR="00F90BDC" w:rsidRDefault="00F90BDC"/>
    <w:p w14:paraId="303CDFBF" w14:textId="77777777" w:rsidR="00F90BDC" w:rsidRDefault="00F90BDC">
      <w:r xmlns:w="http://schemas.openxmlformats.org/wordprocessingml/2006/main">
        <w:t xml:space="preserve">1. গীতসংহিতা 46:1 - "ঈশ্বর আমাদের আশ্রয় এবং শক্তি, সমস্যায় সর্বদা সাহায্যকারী।"</w:t>
      </w:r>
    </w:p>
    <w:p w14:paraId="2A607C61" w14:textId="77777777" w:rsidR="00F90BDC" w:rsidRDefault="00F90BDC"/>
    <w:p w14:paraId="52904E7C" w14:textId="77777777" w:rsidR="00F90BDC" w:rsidRDefault="00F90BDC">
      <w:r xmlns:w="http://schemas.openxmlformats.org/wordprocessingml/2006/main">
        <w:t xml:space="preserve">2. প্রেরিত 16:25-26 - "মাঝরাতে পল এবং সীলাস প্রার্থনা করছিলেন এবং ঈশ্বরের স্তোত্র গাইছিলেন, এবং অন্যান্য </w:t>
      </w:r>
      <w:r xmlns:w="http://schemas.openxmlformats.org/wordprocessingml/2006/main">
        <w:lastRenderedPageBreak xmlns:w="http://schemas.openxmlformats.org/wordprocessingml/2006/main"/>
      </w:r>
      <w:r xmlns:w="http://schemas.openxmlformats.org/wordprocessingml/2006/main">
        <w:t xml:space="preserve">বন্দীরা তাদের কথা শুনছিল৷ হঠাৎ একটি প্রবল ভূমিকম্প হল, এবং কারাগার তার ভিত্তি পর্যন্ত কেঁপে উঠল। সমস্ত দরজা অবিলম্বে খুলে গেল, এবং প্রতিটি বন্দীর শিকল খসে পড়ল!”</w:t>
      </w:r>
    </w:p>
    <w:p w14:paraId="051FBC33" w14:textId="77777777" w:rsidR="00F90BDC" w:rsidRDefault="00F90BDC"/>
    <w:p w14:paraId="2D839924" w14:textId="77777777" w:rsidR="00F90BDC" w:rsidRDefault="00F90BDC">
      <w:r xmlns:w="http://schemas.openxmlformats.org/wordprocessingml/2006/main">
        <w:t xml:space="preserve">ম্যাথু 8:34 আর দেখ, সমস্ত শহর যীশুর সঙ্গে দেখা করতে বেরিয়ে এল৷ তারা তাঁকে দেখে তাঁকে অনুরোধ করল যেন তিনি তাদের উপকূল থেকে চলে যান৷</w:t>
      </w:r>
    </w:p>
    <w:p w14:paraId="2C96BECA" w14:textId="77777777" w:rsidR="00F90BDC" w:rsidRDefault="00F90BDC"/>
    <w:p w14:paraId="2E221484" w14:textId="77777777" w:rsidR="00F90BDC" w:rsidRDefault="00F90BDC">
      <w:r xmlns:w="http://schemas.openxmlformats.org/wordprocessingml/2006/main">
        <w:t xml:space="preserve">জনগণের পুরো শহরটি যীশুর সাথে দেখা করার জন্য বেরিয়ে এসেছিল কিন্তু তাকে তাদের উপকূল ছেড়ে যেতে বলেছিল।</w:t>
      </w:r>
    </w:p>
    <w:p w14:paraId="6C79CA37" w14:textId="77777777" w:rsidR="00F90BDC" w:rsidRDefault="00F90BDC"/>
    <w:p w14:paraId="174F9E03" w14:textId="77777777" w:rsidR="00F90BDC" w:rsidRDefault="00F90BDC">
      <w:r xmlns:w="http://schemas.openxmlformats.org/wordprocessingml/2006/main">
        <w:t xml:space="preserve">1: যীশু নম্রতা এবং ঈশ্বরের ইচ্ছা পালন করতে ইচ্ছুকতার উদাহরণ, এমনকি যখন এটি একটি জায়গায় স্বাগত না হওয়া মানে।</w:t>
      </w:r>
    </w:p>
    <w:p w14:paraId="646DA0A5" w14:textId="77777777" w:rsidR="00F90BDC" w:rsidRDefault="00F90BDC"/>
    <w:p w14:paraId="5CB8C5B0" w14:textId="77777777" w:rsidR="00F90BDC" w:rsidRDefault="00F90BDC">
      <w:r xmlns:w="http://schemas.openxmlformats.org/wordprocessingml/2006/main">
        <w:t xml:space="preserve">2: আমরা যীশুর কাছ থেকে শিখতে পারি যে, ঈশ্বরের ইচ্ছা পালনে মনোযোগ দেওয়া, তা যাই হোক না কেন।</w:t>
      </w:r>
    </w:p>
    <w:p w14:paraId="3784D26C" w14:textId="77777777" w:rsidR="00F90BDC" w:rsidRDefault="00F90BDC"/>
    <w:p w14:paraId="7D8938C5" w14:textId="77777777" w:rsidR="00F90BDC" w:rsidRDefault="00F90BDC">
      <w:r xmlns:w="http://schemas.openxmlformats.org/wordprocessingml/2006/main">
        <w:t xml:space="preserve">1: ফিলিপীয় 2:5-8 - "তোমাদের মধ্যে এই মন রাখুন, যা খ্রীষ্ট যীশুতে তোমাদের আছে, যিনি ঈশ্বরের রূপে থাকা সত্ত্বেও, ঈশ্বরের সাথে সমতাকে আঁকড়ে ধরার মতো বিষয় বলে গণ্য করেননি, বরং নিজেকে খালি করেছেন৷ ভৃত্যের রূপ ধারণ করে, মানুষের আদলে জন্মগ্রহণ করে। এবং মানুষের রূপে পাওয়া গিয়ে, মৃত্যু পর্যন্ত, এমনকি ক্রুশে মৃত্যু পর্যন্ত বাধ্য হয়ে নিজেকে বিনীত করেছিল।"</w:t>
      </w:r>
    </w:p>
    <w:p w14:paraId="1453DEF8" w14:textId="77777777" w:rsidR="00F90BDC" w:rsidRDefault="00F90BDC"/>
    <w:p w14:paraId="709D9E3E" w14:textId="77777777" w:rsidR="00F90BDC" w:rsidRDefault="00F90BDC">
      <w:r xmlns:w="http://schemas.openxmlformats.org/wordprocessingml/2006/main">
        <w:t xml:space="preserve">2: জেমস 4:10 - "প্রভুর সামনে নিজেদের নত কর, এবং তিনি তোমাদেরকে উন্নত করবেন।"</w:t>
      </w:r>
    </w:p>
    <w:p w14:paraId="69CC9BAB" w14:textId="77777777" w:rsidR="00F90BDC" w:rsidRDefault="00F90BDC"/>
    <w:p w14:paraId="5CCE5D8B" w14:textId="77777777" w:rsidR="00F90BDC" w:rsidRDefault="00F90BDC">
      <w:r xmlns:w="http://schemas.openxmlformats.org/wordprocessingml/2006/main">
        <w:t xml:space="preserve">ম্যাথু 9 যীশুর অলৌকিক ঘটনাগুলি বর্ণনা করে চলেছে, পাপ ক্ষমা করার, অসুস্থদের নিরাময় করার এবং মৃতদের জীবিত করার ক্ষমতা প্রদর্শন করে। এটি পাপীকে ডাকার তাঁর মিশন এবং ঈশ্বরের ফসল কাটাতে শ্রমিকের প্রয়োজনীয়তা নিয়েও আলোচনা করে।</w:t>
      </w:r>
    </w:p>
    <w:p w14:paraId="73E78784" w14:textId="77777777" w:rsidR="00F90BDC" w:rsidRDefault="00F90BDC"/>
    <w:p w14:paraId="1446D3FC" w14:textId="77777777" w:rsidR="00F90BDC" w:rsidRDefault="00F90BDC">
      <w:r xmlns:w="http://schemas.openxmlformats.org/wordprocessingml/2006/main">
        <w:t xml:space="preserve">1ম অনুচ্ছেদ: অধ্যায়টি শুরু হয় যীশু একজন পক্ষাঘাতগ্রস্ত ব্যক্তিকে সুস্থ করার পরে তার পাপ ক্ষমা করার ঘোষণা দিয়ে, শারীরিক অসুস্থতা এবং আধ্যাত্মিক ক্ষমা উভয়ের উপর তাঁর কর্তৃত্বকে চিত্রিত করে (ম্যাথু 9:1-8)। তারপর তিনি ম্যাথিউকে ডাকেন, একজন কর আদায়কারী, তাকে অনুসরণ করতে। এটি অন্যান্য কর আদায়কারী এবং পাপীদের সাথে খাবারের দিকে নিয়ে যায় </w:t>
      </w:r>
      <w:r xmlns:w="http://schemas.openxmlformats.org/wordprocessingml/2006/main">
        <w:lastRenderedPageBreak xmlns:w="http://schemas.openxmlformats.org/wordprocessingml/2006/main"/>
      </w:r>
      <w:r xmlns:w="http://schemas.openxmlformats.org/wordprocessingml/2006/main">
        <w:t xml:space="preserve">যেখানে যীশু স্পষ্ট করেন যে তিনি ধার্মিকদের জন্য নয় বরং পাপীদের জন্য এসেছেন (ম্যাথু 9:9-13)।</w:t>
      </w:r>
    </w:p>
    <w:p w14:paraId="7C3F15ED" w14:textId="77777777" w:rsidR="00F90BDC" w:rsidRDefault="00F90BDC"/>
    <w:p w14:paraId="1B392BD2" w14:textId="77777777" w:rsidR="00F90BDC" w:rsidRDefault="00F90BDC">
      <w:r xmlns:w="http://schemas.openxmlformats.org/wordprocessingml/2006/main">
        <w:t xml:space="preserve">2য় অনুচ্ছেদ: এরপরে যীশুর দ্বারা সম্পাদিত আরও তিনটি অলৌকিক ঘটনা রয়েছে - একজন মহিলার নিরাময় যা বারো বছর ধরে রক্তক্ষরণ করছিল তার বিশ্বাসে তার চাদর স্পর্শ করে (ম্যাথু 9:20-22), জাইরাসের কন্যাকে মৃত্যুর হাত থেকে উত্থাপন (ম্যাথু 9:23) -26), এবং দু'জন অন্ধের দৃষ্টি ফিরিয়ে দেওয়া যারা তাঁকে ডেভিডের পুত্র হিসাবে স্বীকার করে এবং মশীহ হিসাবে তাঁর প্রতি তাদের বিশ্বাস নিশ্চিত করে (ম্যাথু 9:27-31)। তিনি একজন নিঃশব্দ লোকের কাছ থেকে একটি ভূতকে তাড়িয়ে দেন যা তাকে আবার কথা বলতে সক্ষম করে যা ভিড়কে অবাক করে কিন্তু ফরীশীদের কাছ থেকে অভিযোগ তুলে যে সে দানবদের রাজপুত্রের ক্ষমতা ব্যবহার করছে (ম্যাথু 9:32-34)।</w:t>
      </w:r>
    </w:p>
    <w:p w14:paraId="7B52E18A" w14:textId="77777777" w:rsidR="00F90BDC" w:rsidRDefault="00F90BDC"/>
    <w:p w14:paraId="35A36B90" w14:textId="77777777" w:rsidR="00F90BDC" w:rsidRDefault="00F90BDC">
      <w:r xmlns:w="http://schemas.openxmlformats.org/wordprocessingml/2006/main">
        <w:t xml:space="preserve">3য় অনুচ্ছেদ: এই চূড়ান্ত বিভাগে (ম্যাথু 9:35-38), যীশু শহর ও গ্রাম জুড়ে শিক্ষাদান এবং নিরাময় চালিয়ে যাচ্ছেন। ভিড়কে মেষপালক ছাড়া মেষের মতো নির্যাতিত ও অসহায় দেখে তাকে তাদের প্রতি করুণাময় করে তোলে। তিনি তাঁর শিষ্যদের বলে শেষ করেন যে ফসল প্রচুর হলেও শ্রমিক কম; তাই তাদের উচিত ফসলের প্রভু অর্থাৎ স্বয়ং ঈশ্বরের কাছে প্রার্থনা করা, যেন তিনি তাঁর ক্ষেতে শ্রমিক পাঠান।</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ম্যাথু 9:1 এবং তিনি একটি জাহাজে প্রবেশ করলেন এবং পার হয়ে নিজের শহরে এলেন৷</w:t>
      </w:r>
    </w:p>
    <w:p w14:paraId="6B29B06B" w14:textId="77777777" w:rsidR="00F90BDC" w:rsidRDefault="00F90BDC"/>
    <w:p w14:paraId="3961F314" w14:textId="77777777" w:rsidR="00F90BDC" w:rsidRDefault="00F90BDC">
      <w:r xmlns:w="http://schemas.openxmlformats.org/wordprocessingml/2006/main">
        <w:t xml:space="preserve">যীশু তার নিজ শহরে নৌকায় ভ্রমণ করেছিলেন।</w:t>
      </w:r>
    </w:p>
    <w:p w14:paraId="7DB729FE" w14:textId="77777777" w:rsidR="00F90BDC" w:rsidRDefault="00F90BDC"/>
    <w:p w14:paraId="76D2EC68" w14:textId="77777777" w:rsidR="00F90BDC" w:rsidRDefault="00F90BDC">
      <w:r xmlns:w="http://schemas.openxmlformats.org/wordprocessingml/2006/main">
        <w:t xml:space="preserve">1: যীশু ঈশ্বরের পরিকল্পনায় বিশ্বাস করেন এবং এটি অনুসরণ করার জন্য ঝুঁকি নেন।</w:t>
      </w:r>
    </w:p>
    <w:p w14:paraId="14C44ACB" w14:textId="77777777" w:rsidR="00F90BDC" w:rsidRDefault="00F90BDC"/>
    <w:p w14:paraId="49760EB5" w14:textId="77777777" w:rsidR="00F90BDC" w:rsidRDefault="00F90BDC">
      <w:r xmlns:w="http://schemas.openxmlformats.org/wordprocessingml/2006/main">
        <w:t xml:space="preserve">2: ঈশ্বরের রাজ্যকে অগ্রসর করার জন্য আমরা কীভাবে আমাদের শিকড়ের সাথে সংযুক্ত থাকতে পারি তা যীশু মডেল করেন।</w:t>
      </w:r>
    </w:p>
    <w:p w14:paraId="511F2219" w14:textId="77777777" w:rsidR="00F90BDC" w:rsidRDefault="00F90BDC"/>
    <w:p w14:paraId="326C0BF3" w14:textId="77777777" w:rsidR="00F90BDC" w:rsidRDefault="00F90BDC">
      <w:r xmlns:w="http://schemas.openxmlformats.org/wordprocessingml/2006/main">
        <w:t xml:space="preserve">1: ইশাইয়া 43:2 - "যখন তুমি জলের মধ্য দিয়ে যাবে, আমি তোমার সাথে থাকব; এবং নদীগুলির মধ্য দিয়ে, তারা তোমাকে গ্রাস করবে না; যখন তুমি আগুনের মধ্য দিয়ে যাবে, তখন তোমাকে পোড়ানো হবে না এবং শিখা তোমাকে গ্রাস করবে না।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4:35 - "তুমি কি বল না, 'আরও চার মাস বাকি, তারপর ফসল কাটবে'? দেখ, আমি তোমাকে বলছি, তোমার চোখ তুলে দেখ, ফসল কাটার জন্য ক্ষেতগুলি সাদা।"</w:t>
      </w:r>
    </w:p>
    <w:p w14:paraId="3E25FE02" w14:textId="77777777" w:rsidR="00F90BDC" w:rsidRDefault="00F90BDC"/>
    <w:p w14:paraId="528E727C" w14:textId="77777777" w:rsidR="00F90BDC" w:rsidRDefault="00F90BDC">
      <w:r xmlns:w="http://schemas.openxmlformats.org/wordprocessingml/2006/main">
        <w:t xml:space="preserve">ম্যাথু 9:2 এবং দেখ, তারা এক পঙ্গু রোগীকে বিছানায় শুয়ে তাঁর কাছে নিয়ে এল৷ যীশু তাদের বিশ্বাস দেখে সেই পক্ষাঘাতগ্রস্তকে বললেন৷ পুত্র, ভাল হও; তোমার পাপ ক্ষমা করা হোক।</w:t>
      </w:r>
    </w:p>
    <w:p w14:paraId="3DCADE22" w14:textId="77777777" w:rsidR="00F90BDC" w:rsidRDefault="00F90BDC"/>
    <w:p w14:paraId="2AB88516" w14:textId="77777777" w:rsidR="00F90BDC" w:rsidRDefault="00F90BDC">
      <w:r xmlns:w="http://schemas.openxmlformats.org/wordprocessingml/2006/main">
        <w:t xml:space="preserve">একজন পক্ষাঘাতগ্রস্ত ব্যক্তিকে যীশুর কাছে আনা হয়েছিল, এবং যীশু তাকে নিয়ে আসা লোকদের বিশ্বাস দেখেছিলেন এবং লোকটিকে বলেছিলেন যে তার পাপ ক্ষমা করা হয়েছে।</w:t>
      </w:r>
    </w:p>
    <w:p w14:paraId="03D66274" w14:textId="77777777" w:rsidR="00F90BDC" w:rsidRDefault="00F90BDC"/>
    <w:p w14:paraId="528BBE3A" w14:textId="77777777" w:rsidR="00F90BDC" w:rsidRDefault="00F90BDC">
      <w:r xmlns:w="http://schemas.openxmlformats.org/wordprocessingml/2006/main">
        <w:t xml:space="preserve">1. যীশু খ্রীষ্টে বিশ্বাসের শক্তি</w:t>
      </w:r>
    </w:p>
    <w:p w14:paraId="560D98DA" w14:textId="77777777" w:rsidR="00F90BDC" w:rsidRDefault="00F90BDC"/>
    <w:p w14:paraId="62ADBE9B" w14:textId="77777777" w:rsidR="00F90BDC" w:rsidRDefault="00F90BDC">
      <w:r xmlns:w="http://schemas.openxmlformats.org/wordprocessingml/2006/main">
        <w:t xml:space="preserve">2. যীশুর মাধ্যমে ক্ষমার উপহার</w:t>
      </w:r>
    </w:p>
    <w:p w14:paraId="3E76313A" w14:textId="77777777" w:rsidR="00F90BDC" w:rsidRDefault="00F90BDC"/>
    <w:p w14:paraId="574B4DA5"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7EEE8908" w14:textId="77777777" w:rsidR="00F90BDC" w:rsidRDefault="00F90BDC"/>
    <w:p w14:paraId="200BECCC" w14:textId="77777777" w:rsidR="00F90BDC" w:rsidRDefault="00F90BDC">
      <w:r xmlns:w="http://schemas.openxmlformats.org/wordprocessingml/2006/main">
        <w:t xml:space="preserve">2. Ephesians 1:7 - তাঁর মধ্যে আমরা তাঁর রক্তের মাধ্যমে মুক্তি পেয়েছি, তাঁর অনুগ্রহের সম্পদ অনুসারে পাপের ক্ষমা।</w:t>
      </w:r>
    </w:p>
    <w:p w14:paraId="04880F60" w14:textId="77777777" w:rsidR="00F90BDC" w:rsidRDefault="00F90BDC"/>
    <w:p w14:paraId="72C2915E" w14:textId="77777777" w:rsidR="00F90BDC" w:rsidRDefault="00F90BDC">
      <w:r xmlns:w="http://schemas.openxmlformats.org/wordprocessingml/2006/main">
        <w:t xml:space="preserve">ম্যাথু 9:3 আর দেখ, কিছু ব্যবস্থার শিক্ষক নিজেদের মধ্যেই বললেন, এই লোকটি নিন্দা করছে৷</w:t>
      </w:r>
    </w:p>
    <w:p w14:paraId="2D4FA588" w14:textId="77777777" w:rsidR="00F90BDC" w:rsidRDefault="00F90BDC"/>
    <w:p w14:paraId="638E18E9" w14:textId="77777777" w:rsidR="00F90BDC" w:rsidRDefault="00F90BDC">
      <w:r xmlns:w="http://schemas.openxmlformats.org/wordprocessingml/2006/main">
        <w:t xml:space="preserve">এই অনুচ্ছেদটি প্রকাশ করে যে কিছু লেখক যীশুকে ধর্মনিন্দার অভিযোগ এনেছিলেন।</w:t>
      </w:r>
    </w:p>
    <w:p w14:paraId="5D5E9FEC" w14:textId="77777777" w:rsidR="00F90BDC" w:rsidRDefault="00F90BDC"/>
    <w:p w14:paraId="122A158D" w14:textId="77777777" w:rsidR="00F90BDC" w:rsidRDefault="00F90BDC">
      <w:r xmlns:w="http://schemas.openxmlformats.org/wordprocessingml/2006/main">
        <w:t xml:space="preserve">1: যীশুর উপর অন্যায়ভাবে ধর্মনিন্দার অভিযোগ আনা হয়েছিল, কিন্তু তিনি তাঁর শিক্ষায় অবিচল ছিলেন।</w:t>
      </w:r>
    </w:p>
    <w:p w14:paraId="73897C84" w14:textId="77777777" w:rsidR="00F90BDC" w:rsidRDefault="00F90BDC"/>
    <w:p w14:paraId="7C7AB9ED" w14:textId="77777777" w:rsidR="00F90BDC" w:rsidRDefault="00F90BDC">
      <w:r xmlns:w="http://schemas.openxmlformats.org/wordprocessingml/2006/main">
        <w:t xml:space="preserve">2: ঈশ্বরের সত্য সর্বদা চ্যালেঞ্জ করা হবে, কিন্তু আমাদের বিশ্বাস প্রতিকূলতার মুখে পরিত্যাগ করবে না।</w:t>
      </w:r>
    </w:p>
    <w:p w14:paraId="0B3BC18C" w14:textId="77777777" w:rsidR="00F90BDC" w:rsidRDefault="00F90BDC"/>
    <w:p w14:paraId="0E7CC27F" w14:textId="77777777" w:rsidR="00F90BDC" w:rsidRDefault="00F90BDC">
      <w:r xmlns:w="http://schemas.openxmlformats.org/wordprocessingml/2006/main">
        <w:t xml:space="preserve">1: Isaiah 53:7 - "সে নিপীড়িত ছিল, এবং সে কষ্ট পেয়েছিল, তবুও সে তার মুখ খুলল না; একটি মেষশাবকের মত </w:t>
      </w:r>
      <w:r xmlns:w="http://schemas.openxmlformats.org/wordprocessingml/2006/main">
        <w:lastRenderedPageBreak xmlns:w="http://schemas.openxmlformats.org/wordprocessingml/2006/main"/>
      </w:r>
      <w:r xmlns:w="http://schemas.openxmlformats.org/wordprocessingml/2006/main">
        <w:t xml:space="preserve">যাকে জবাই করার জন্য নিয়ে যাওয়া হয়, এবং একটি ভেড়ার মত যে তার লোম কামানোর সামনে নীরব থাকে, তাই সে তার মুখ খুলল না।"</w:t>
      </w:r>
    </w:p>
    <w:p w14:paraId="633E432C" w14:textId="77777777" w:rsidR="00F90BDC" w:rsidRDefault="00F90BDC"/>
    <w:p w14:paraId="66A3E24C" w14:textId="77777777" w:rsidR="00F90BDC" w:rsidRDefault="00F90BDC">
      <w:r xmlns:w="http://schemas.openxmlformats.org/wordprocessingml/2006/main">
        <w:t xml:space="preserve">2: গালাতিয়ানস 6:9 - "এবং আমরা ভাল কাজ করতে ক্লান্ত না হই, কারণ আমরা যদি হাল ছেড়ে না দিই তবে যথাসময়ে আমরা কাটব।"</w:t>
      </w:r>
    </w:p>
    <w:p w14:paraId="382D6C5B" w14:textId="77777777" w:rsidR="00F90BDC" w:rsidRDefault="00F90BDC"/>
    <w:p w14:paraId="41A2A45E" w14:textId="77777777" w:rsidR="00F90BDC" w:rsidRDefault="00F90BDC">
      <w:r xmlns:w="http://schemas.openxmlformats.org/wordprocessingml/2006/main">
        <w:t xml:space="preserve">ম্যাথু 9:4 যীশু তাদের মনের কথা জেনে বললেন, 'তোমরা মনে মনে মন্দ ভাবছ কেন?</w:t>
      </w:r>
    </w:p>
    <w:p w14:paraId="178884AA" w14:textId="77777777" w:rsidR="00F90BDC" w:rsidRDefault="00F90BDC"/>
    <w:p w14:paraId="6B56316A" w14:textId="77777777" w:rsidR="00F90BDC" w:rsidRDefault="00F90BDC">
      <w:r xmlns:w="http://schemas.openxmlformats.org/wordprocessingml/2006/main">
        <w:t xml:space="preserve">যীশু লোকদের চিন্তা জানতেন এবং তাদের জিজ্ঞাসা করলেন কেন তারা তাদের অন্তরে মন্দ চিন্তা করছে।</w:t>
      </w:r>
    </w:p>
    <w:p w14:paraId="64B2B088" w14:textId="77777777" w:rsidR="00F90BDC" w:rsidRDefault="00F90BDC"/>
    <w:p w14:paraId="362B4984" w14:textId="77777777" w:rsidR="00F90BDC" w:rsidRDefault="00F90BDC">
      <w:r xmlns:w="http://schemas.openxmlformats.org/wordprocessingml/2006/main">
        <w:t xml:space="preserve">1. চিন্তার শক্তি বোঝা: আমাদের চিন্তাভাবনা আমাদের জীবনকে কীভাবে প্রভাবিত করে</w:t>
      </w:r>
    </w:p>
    <w:p w14:paraId="35B02D50" w14:textId="77777777" w:rsidR="00F90BDC" w:rsidRDefault="00F90BDC"/>
    <w:p w14:paraId="42C7202B" w14:textId="77777777" w:rsidR="00F90BDC" w:rsidRDefault="00F90BDC">
      <w:r xmlns:w="http://schemas.openxmlformats.org/wordprocessingml/2006/main">
        <w:t xml:space="preserve">2. একটি ধার্মিক হৃদয়ের শক্তি: সঠিকভাবে চিন্তা করার আশীর্বাদ</w:t>
      </w:r>
    </w:p>
    <w:p w14:paraId="6C29DDBF" w14:textId="77777777" w:rsidR="00F90BDC" w:rsidRDefault="00F90BDC"/>
    <w:p w14:paraId="1D2CD735" w14:textId="77777777" w:rsidR="00F90BDC" w:rsidRDefault="00F90BDC">
      <w:r xmlns:w="http://schemas.openxmlformats.org/wordprocessingml/2006/main">
        <w:t xml:space="preserve">1. হিতোপদেশ 23:7 - "কারণ সে তার হৃদয়ে যেমন চিন্তা করে, সেও তাই"</w:t>
      </w:r>
    </w:p>
    <w:p w14:paraId="5C48D89B" w14:textId="77777777" w:rsidR="00F90BDC" w:rsidRDefault="00F90BDC"/>
    <w:p w14:paraId="71AA8FAB" w14:textId="77777777" w:rsidR="00F90BDC" w:rsidRDefault="00F90BDC">
      <w:r xmlns:w="http://schemas.openxmlformats.org/wordprocessingml/2006/main">
        <w:t xml:space="preserve">2. রোমানস 8: 6-8 - "কারণ দৈহিক মন থাকা মৃত্যু; কিন্তু আধ্যাত্মিকভাবে চিন্তা করা হল জীবন এবং শান্তি। কারণ দৈহিক মন ঈশ্বরের বিরুদ্ধে শত্রুতা: কারণ এটি ঈশ্বরের আইনের অধীন নয়, আসলেও নয় হতে পারে."</w:t>
      </w:r>
    </w:p>
    <w:p w14:paraId="37567966" w14:textId="77777777" w:rsidR="00F90BDC" w:rsidRDefault="00F90BDC"/>
    <w:p w14:paraId="0B7C15A6" w14:textId="77777777" w:rsidR="00F90BDC" w:rsidRDefault="00F90BDC">
      <w:r xmlns:w="http://schemas.openxmlformats.org/wordprocessingml/2006/main">
        <w:t xml:space="preserve">ম্যাথু 9:5 কারণ বলা সহজ কি না, তোমার পাপ ক্ষমা করা হল; অথবা বলতে, উঠো, হেঁটে যাও?</w:t>
      </w:r>
    </w:p>
    <w:p w14:paraId="325741BF" w14:textId="77777777" w:rsidR="00F90BDC" w:rsidRDefault="00F90BDC"/>
    <w:p w14:paraId="5881F7F4" w14:textId="77777777" w:rsidR="00F90BDC" w:rsidRDefault="00F90BDC">
      <w:r xmlns:w="http://schemas.openxmlformats.org/wordprocessingml/2006/main">
        <w:t xml:space="preserve">যিশু প্রশ্ন করেছিলেন যে পাপ ক্ষমা করা বা শারীরিক অসুস্থতা নিরাময় করা সহজ কি না।</w:t>
      </w:r>
    </w:p>
    <w:p w14:paraId="0D1234FE" w14:textId="77777777" w:rsidR="00F90BDC" w:rsidRDefault="00F90BDC"/>
    <w:p w14:paraId="0E87B697" w14:textId="77777777" w:rsidR="00F90BDC" w:rsidRDefault="00F90BDC">
      <w:r xmlns:w="http://schemas.openxmlformats.org/wordprocessingml/2006/main">
        <w:t xml:space="preserve">1. ঈশ্বরের অতুলনীয় করুণা - যিশু কীভাবে ক্ষমা করার ঈশ্বরের ক্ষমতা প্রদর্শন করেন</w:t>
      </w:r>
    </w:p>
    <w:p w14:paraId="077468D2" w14:textId="77777777" w:rsidR="00F90BDC" w:rsidRDefault="00F90BDC"/>
    <w:p w14:paraId="17E5E8FA" w14:textId="77777777" w:rsidR="00F90BDC" w:rsidRDefault="00F90BDC">
      <w:r xmlns:w="http://schemas.openxmlformats.org/wordprocessingml/2006/main">
        <w:t xml:space="preserve">2. যীশুর শক্তি - কীভাবে যীশুর শক্তি বিশ্বাসীদের জীবনকে রূপান্তরিত করতে পারে৷</w:t>
      </w:r>
    </w:p>
    <w:p w14:paraId="6A278A7F" w14:textId="77777777" w:rsidR="00F90BDC" w:rsidRDefault="00F90BDC"/>
    <w:p w14:paraId="09F91583" w14:textId="77777777" w:rsidR="00F90BDC" w:rsidRDefault="00F90BDC">
      <w:r xmlns:w="http://schemas.openxmlformats.org/wordprocessingml/2006/main">
        <w:t xml:space="preserve">1. ইশাইয়া 43:25 - "আমি, এমনকি আমিই, যিনি আমার নিজের জন্য, আপনার সীমালংঘনগুলি মুছে ফেলি; এবং আমি আপনার পাপ মনে রাখব না।"</w:t>
      </w:r>
    </w:p>
    <w:p w14:paraId="33BB013B" w14:textId="77777777" w:rsidR="00F90BDC" w:rsidRDefault="00F90BDC"/>
    <w:p w14:paraId="282B0894" w14:textId="77777777" w:rsidR="00F90BDC" w:rsidRDefault="00F90BDC">
      <w:r xmlns:w="http://schemas.openxmlformats.org/wordprocessingml/2006/main">
        <w:t xml:space="preserve">2. গীতসংহিতা 103:12 - "পশ্চিম থেকে পূর্ব যতদূর, তিনি আমাদের থেকে আমাদের সীমালঙ্ঘন দূর করেছেন।"</w:t>
      </w:r>
    </w:p>
    <w:p w14:paraId="15F4EEEF" w14:textId="77777777" w:rsidR="00F90BDC" w:rsidRDefault="00F90BDC"/>
    <w:p w14:paraId="707F0024" w14:textId="77777777" w:rsidR="00F90BDC" w:rsidRDefault="00F90BDC">
      <w:r xmlns:w="http://schemas.openxmlformats.org/wordprocessingml/2006/main">
        <w:t xml:space="preserve">ম্যাথু 9:6 কিন্তু যাতে তোমরা জানতে পার যে মানবপুত্রের পাপ ক্ষমা করার ক্ষমতা পৃথিবীতে আছে, (তখন তিনি পক্ষাঘাতগ্রস্তকে বললেন,) ওঠ, তোমার বিছানা তুলে নিয়ে তোমার ঘরে যাও৷</w:t>
      </w:r>
    </w:p>
    <w:p w14:paraId="5335638E" w14:textId="77777777" w:rsidR="00F90BDC" w:rsidRDefault="00F90BDC"/>
    <w:p w14:paraId="42392FCE" w14:textId="77777777" w:rsidR="00F90BDC" w:rsidRDefault="00F90BDC">
      <w:r xmlns:w="http://schemas.openxmlformats.org/wordprocessingml/2006/main">
        <w:t xml:space="preserve">যীশু একজন পক্ষাঘাতগ্রস্ত ব্যক্তিকে নিরাময় করার মাধ্যমে পাপ ক্ষমা করার তার কর্তৃত্ব প্রদর্শন করেন।</w:t>
      </w:r>
    </w:p>
    <w:p w14:paraId="26EBB6EC" w14:textId="77777777" w:rsidR="00F90BDC" w:rsidRDefault="00F90BDC"/>
    <w:p w14:paraId="3BD54158" w14:textId="77777777" w:rsidR="00F90BDC" w:rsidRDefault="00F90BDC">
      <w:r xmlns:w="http://schemas.openxmlformats.org/wordprocessingml/2006/main">
        <w:t xml:space="preserve">1. পাপ ক্ষমা করার জন্য যীশুর শক্তি</w:t>
      </w:r>
    </w:p>
    <w:p w14:paraId="7F389CFD" w14:textId="77777777" w:rsidR="00F90BDC" w:rsidRDefault="00F90BDC"/>
    <w:p w14:paraId="39EB95D0" w14:textId="77777777" w:rsidR="00F90BDC" w:rsidRDefault="00F90BDC">
      <w:r xmlns:w="http://schemas.openxmlformats.org/wordprocessingml/2006/main">
        <w:t xml:space="preserve">2. যীশু আরোগ্য করেন: বিশ্বাসের একটি অলৌকিক ঘটনা</w:t>
      </w:r>
    </w:p>
    <w:p w14:paraId="1DDF28CD" w14:textId="77777777" w:rsidR="00F90BDC" w:rsidRDefault="00F90BDC"/>
    <w:p w14:paraId="152D0AF4" w14:textId="77777777" w:rsidR="00F90BDC" w:rsidRDefault="00F90BDC">
      <w:r xmlns:w="http://schemas.openxmlformats.org/wordprocessingml/2006/main">
        <w:t xml:space="preserve">1. জন 8:36 - "সুতরাং পুত্র যদি আপনাকে মুক্ত করেন তবে আপনি প্রকৃতপক্ষে স্বাধীন হবেন।"</w:t>
      </w:r>
    </w:p>
    <w:p w14:paraId="7C09FB3E" w14:textId="77777777" w:rsidR="00F90BDC" w:rsidRDefault="00F90BDC"/>
    <w:p w14:paraId="25F87A1A" w14:textId="77777777" w:rsidR="00F90BDC" w:rsidRDefault="00F90BDC">
      <w:r xmlns:w="http://schemas.openxmlformats.org/wordprocessingml/2006/main">
        <w:t xml:space="preserve">2.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14:paraId="48710598" w14:textId="77777777" w:rsidR="00F90BDC" w:rsidRDefault="00F90BDC"/>
    <w:p w14:paraId="32F0835E" w14:textId="77777777" w:rsidR="00F90BDC" w:rsidRDefault="00F90BDC">
      <w:r xmlns:w="http://schemas.openxmlformats.org/wordprocessingml/2006/main">
        <w:t xml:space="preserve">ম্যাথু 9:7 তারপর তিনি উঠে নিজের বাড়িতে চলে গেলেন৷</w:t>
      </w:r>
    </w:p>
    <w:p w14:paraId="4FEC7D3F" w14:textId="77777777" w:rsidR="00F90BDC" w:rsidRDefault="00F90BDC"/>
    <w:p w14:paraId="3E8DBA65" w14:textId="77777777" w:rsidR="00F90BDC" w:rsidRDefault="00F90BDC">
      <w:r xmlns:w="http://schemas.openxmlformats.org/wordprocessingml/2006/main">
        <w:t xml:space="preserve">যীশু একজন পক্ষাঘাতগ্রস্ত ব্যক্তির পাপ ক্ষমা করে সমবেদনা ও করুণা দেখিয়েছিলেন।</w:t>
      </w:r>
    </w:p>
    <w:p w14:paraId="5E348CBB" w14:textId="77777777" w:rsidR="00F90BDC" w:rsidRDefault="00F90BDC"/>
    <w:p w14:paraId="2107CC2F" w14:textId="77777777" w:rsidR="00F90BDC" w:rsidRDefault="00F90BDC">
      <w:r xmlns:w="http://schemas.openxmlformats.org/wordprocessingml/2006/main">
        <w:t xml:space="preserve">1: যীশু সর্বদা যারা প্রয়োজন তাদের প্রতি করুণা ও সমবেদনা দেখাতে ইচ্ছুক।</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যিশুর উদাহরণ অনুসরণ করার এবং অন্যদের প্রতি করুণা ও সমবেদনা দেখানোর চেষ্টা করা উচিত।</w:t>
      </w:r>
    </w:p>
    <w:p w14:paraId="648132DF" w14:textId="77777777" w:rsidR="00F90BDC" w:rsidRDefault="00F90BDC"/>
    <w:p w14:paraId="4B898328" w14:textId="77777777" w:rsidR="00F90BDC" w:rsidRDefault="00F90BDC">
      <w:r xmlns:w="http://schemas.openxmlformats.org/wordprocessingml/2006/main">
        <w:t xml:space="preserve">1: কলসিয়ানস 3:12-14 - অতএব, ঈশ্বরের মনোনীত লোক হিসাবে, পবিত্র এবং প্রিয়তম, সহানুভূতি, দয়া, নম্রতা, নম্রতা এবং ধৈর্যের পোশাক পরিধান করুন৷</w:t>
      </w:r>
    </w:p>
    <w:p w14:paraId="75796FD1" w14:textId="77777777" w:rsidR="00F90BDC" w:rsidRDefault="00F90BDC"/>
    <w:p w14:paraId="4EC3A068" w14:textId="77777777" w:rsidR="00F90BDC" w:rsidRDefault="00F90BDC">
      <w:r xmlns:w="http://schemas.openxmlformats.org/wordprocessingml/2006/main">
        <w:t xml:space="preserve">2: জেমস 2:13 - বিচার করুণা ব্যতীত যে কোন করুণা প্রদর্শন করা হয় না. রহমত বিচারের উপর জয়লাভ করে।</w:t>
      </w:r>
    </w:p>
    <w:p w14:paraId="41ED9CCF" w14:textId="77777777" w:rsidR="00F90BDC" w:rsidRDefault="00F90BDC"/>
    <w:p w14:paraId="53A581AC" w14:textId="77777777" w:rsidR="00F90BDC" w:rsidRDefault="00F90BDC">
      <w:r xmlns:w="http://schemas.openxmlformats.org/wordprocessingml/2006/main">
        <w:t xml:space="preserve">মথি 9:8 কিন্তু লোকেরা তা দেখে আশ্চর্য হয়ে গেল এবং ঈশ্বরকে মহিমান্বিত করল, যিনি মানুষকে এমন ক্ষমতা দিয়েছেন৷</w:t>
      </w:r>
    </w:p>
    <w:p w14:paraId="0F6C8079" w14:textId="77777777" w:rsidR="00F90BDC" w:rsidRDefault="00F90BDC"/>
    <w:p w14:paraId="50896564" w14:textId="77777777" w:rsidR="00F90BDC" w:rsidRDefault="00F90BDC">
      <w:r xmlns:w="http://schemas.openxmlformats.org/wordprocessingml/2006/main">
        <w:t xml:space="preserve">জনতা যীশুর শক্তিতে বিস্মিত হয়েছিল এবং মানুষকে এমন ক্ষমতা দেওয়ার জন্য ঈশ্বরের প্রশংসা করেছিল।</w:t>
      </w:r>
    </w:p>
    <w:p w14:paraId="42039973" w14:textId="77777777" w:rsidR="00F90BDC" w:rsidRDefault="00F90BDC"/>
    <w:p w14:paraId="1F22AEBD" w14:textId="77777777" w:rsidR="00F90BDC" w:rsidRDefault="00F90BDC">
      <w:r xmlns:w="http://schemas.openxmlformats.org/wordprocessingml/2006/main">
        <w:t xml:space="preserve">1: আমরা বিশ্বাস করতে পারি যে ঈশ্বর আমাদের মহান জিনিস করার ক্ষমতা দিয়েছেন।</w:t>
      </w:r>
    </w:p>
    <w:p w14:paraId="109659F6" w14:textId="77777777" w:rsidR="00F90BDC" w:rsidRDefault="00F90BDC"/>
    <w:p w14:paraId="7305E8EA" w14:textId="77777777" w:rsidR="00F90BDC" w:rsidRDefault="00F90BDC">
      <w:r xmlns:w="http://schemas.openxmlformats.org/wordprocessingml/2006/main">
        <w:t xml:space="preserve">2: আমাদের সর্বদা ঈশ্বরকে মহিমান্বিত করতে হবে, কারণ তিনি সকল শক্তির উৎস।</w:t>
      </w:r>
    </w:p>
    <w:p w14:paraId="44C53BD7" w14:textId="77777777" w:rsidR="00F90BDC" w:rsidRDefault="00F90BDC"/>
    <w:p w14:paraId="5D95710F"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491F3101" w14:textId="77777777" w:rsidR="00F90BDC" w:rsidRDefault="00F90BDC"/>
    <w:p w14:paraId="4CA7C410" w14:textId="77777777" w:rsidR="00F90BDC" w:rsidRDefault="00F90BDC">
      <w:r xmlns:w="http://schemas.openxmlformats.org/wordprocessingml/2006/main">
        <w:t xml:space="preserve">2: গীতসংহিতা 62:11 - "ঈশ্বর একবার কথা বলেছেন, দুবার আমি এটি শুনেছি: সেই শক্তি ঈশ্বরের।"</w:t>
      </w:r>
    </w:p>
    <w:p w14:paraId="5B196557" w14:textId="77777777" w:rsidR="00F90BDC" w:rsidRDefault="00F90BDC"/>
    <w:p w14:paraId="7851980A" w14:textId="77777777" w:rsidR="00F90BDC" w:rsidRDefault="00F90BDC">
      <w:r xmlns:w="http://schemas.openxmlformats.org/wordprocessingml/2006/main">
        <w:t xml:space="preserve">ম্যাথু 9:9 যীশু যখন সেখান থেকে এগিয়ে যাচ্ছিলেন, তখন তিনি ম্যাথিউ নামে একজন লোককে শুল্কের রসিদে বসে থাকতে দেখলেন৷ তিনি তাকে বললেন, আমাকে অনুসরণ কর৷ তখন সে উঠে তাকে অনুসরণ করল৷</w:t>
      </w:r>
    </w:p>
    <w:p w14:paraId="6D42A4E0" w14:textId="77777777" w:rsidR="00F90BDC" w:rsidRDefault="00F90BDC"/>
    <w:p w14:paraId="30BC1F49" w14:textId="77777777" w:rsidR="00F90BDC" w:rsidRDefault="00F90BDC">
      <w:r xmlns:w="http://schemas.openxmlformats.org/wordprocessingml/2006/main">
        <w:t xml:space="preserve">এই অনুচ্ছেদটি বর্ণনা করে যে কীভাবে যীশু ম্যাথিউকে তাকে অনুসরণ করতে ডেকেছিলেন।</w:t>
      </w:r>
    </w:p>
    <w:p w14:paraId="3C08FB60" w14:textId="77777777" w:rsidR="00F90BDC" w:rsidRDefault="00F90BDC"/>
    <w:p w14:paraId="3FA07322" w14:textId="77777777" w:rsidR="00F90BDC" w:rsidRDefault="00F90BDC">
      <w:r xmlns:w="http://schemas.openxmlformats.org/wordprocessingml/2006/main">
        <w:t xml:space="preserve">1. যীশুর আহ্বান - যীশুর আহ্বান গ্রহণ ও মান্য করতে ইচ্ছুক হওয়ার গুরুত্ব।</w:t>
      </w:r>
    </w:p>
    <w:p w14:paraId="096DB05A" w14:textId="77777777" w:rsidR="00F90BDC" w:rsidRDefault="00F90BDC"/>
    <w:p w14:paraId="50132DBB" w14:textId="77777777" w:rsidR="00F90BDC" w:rsidRDefault="00F90BDC">
      <w:r xmlns:w="http://schemas.openxmlformats.org/wordprocessingml/2006/main">
        <w:t xml:space="preserve">2. যীশুকে অনুসরণ করা - যীশুকে অনুসরণ করা এবং তিনি যে পথটি আমাদের সামনে সেট করেছেন তা গ্রহণ করার গুরুত্ব।</w:t>
      </w:r>
    </w:p>
    <w:p w14:paraId="0ACE5240" w14:textId="77777777" w:rsidR="00F90BDC" w:rsidRDefault="00F90BDC"/>
    <w:p w14:paraId="283629A2" w14:textId="77777777" w:rsidR="00F90BDC" w:rsidRDefault="00F90BDC">
      <w:r xmlns:w="http://schemas.openxmlformats.org/wordprocessingml/2006/main">
        <w:t xml:space="preserve">1. লুক 5:27-28 - যীশু তাদের বিশ্বাস দেখে পক্ষাঘাতগ্রস্তকে বললেন, "বাছা, তোমার পাপ ক্ষমা করা হয়েছে।" 28 তারপর কিছু ব্যবস্থার শিক্ষক যীশু যে কর্তৃত্বের সাথে কথা বলেছিলেন তা নিয়ে প্রশ্ন করলেন৷</w:t>
      </w:r>
    </w:p>
    <w:p w14:paraId="40E7F129" w14:textId="77777777" w:rsidR="00F90BDC" w:rsidRDefault="00F90BDC"/>
    <w:p w14:paraId="1D1B8C69" w14:textId="77777777" w:rsidR="00F90BDC" w:rsidRDefault="00F90BDC">
      <w:r xmlns:w="http://schemas.openxmlformats.org/wordprocessingml/2006/main">
        <w:t xml:space="preserve">2. জন 15:16 - আপনি আমাকে বেছে নেন নি, কিন্তু আমি আপনাকে বেছে নিয়েছি এবং আপনাকে নিয়োগ করেছি যাতে আপনি যেতে পারেন এবং ফল দিতে পারেন - যা স্থায়ী হবে - এবং যাতে আপনি আমার নামে যা চান তা পিতা আপনাকে দেবেন।</w:t>
      </w:r>
    </w:p>
    <w:p w14:paraId="44E65BCE" w14:textId="77777777" w:rsidR="00F90BDC" w:rsidRDefault="00F90BDC"/>
    <w:p w14:paraId="545CC880" w14:textId="77777777" w:rsidR="00F90BDC" w:rsidRDefault="00F90BDC">
      <w:r xmlns:w="http://schemas.openxmlformats.org/wordprocessingml/2006/main">
        <w:t xml:space="preserve">ম্যাথু 9:10 আর এমন হল, যীশু যখন বাড়িতে খেতে বসেছিলেন, তখন দেখ, অনেক কর আদায়কারী ও পাপী এসে তাঁর ও তাঁর শিষ্যদের সঙ্গে বসেছিল৷</w:t>
      </w:r>
    </w:p>
    <w:p w14:paraId="0684A81A" w14:textId="77777777" w:rsidR="00F90BDC" w:rsidRDefault="00F90BDC"/>
    <w:p w14:paraId="2A319981" w14:textId="77777777" w:rsidR="00F90BDC" w:rsidRDefault="00F90BDC">
      <w:r xmlns:w="http://schemas.openxmlformats.org/wordprocessingml/2006/main">
        <w:t xml:space="preserve">যীশু তাঁর শিষ্যদের সাথে একটি বাড়িতে ভোজন করছিলেন যখন অনেক করদাতা এবং পাপী তাঁর সাথে যোগ দিয়েছিলেন।</w:t>
      </w:r>
    </w:p>
    <w:p w14:paraId="4BDABC36" w14:textId="77777777" w:rsidR="00F90BDC" w:rsidRDefault="00F90BDC"/>
    <w:p w14:paraId="21732EFF" w14:textId="77777777" w:rsidR="00F90BDC" w:rsidRDefault="00F90BDC">
      <w:r xmlns:w="http://schemas.openxmlformats.org/wordprocessingml/2006/main">
        <w:t xml:space="preserve">1. যীশুর নিঃশর্ত ভালবাসা এবং গ্রহণযোগ্যতা</w:t>
      </w:r>
    </w:p>
    <w:p w14:paraId="5ADEBC22" w14:textId="77777777" w:rsidR="00F90BDC" w:rsidRDefault="00F90BDC"/>
    <w:p w14:paraId="2DE459D7" w14:textId="77777777" w:rsidR="00F90BDC" w:rsidRDefault="00F90BDC">
      <w:r xmlns:w="http://schemas.openxmlformats.org/wordprocessingml/2006/main">
        <w:t xml:space="preserve">2. ক্ষমার শক্তি</w:t>
      </w:r>
    </w:p>
    <w:p w14:paraId="2C575FC1" w14:textId="77777777" w:rsidR="00F90BDC" w:rsidRDefault="00F90BDC"/>
    <w:p w14:paraId="2F013001" w14:textId="77777777" w:rsidR="00F90BDC" w:rsidRDefault="00F90BDC">
      <w:r xmlns:w="http://schemas.openxmlformats.org/wordprocessingml/2006/main">
        <w:t xml:space="preserve">1. লুক 19:10 "কারণ মনুষ্যপুত্র হারিয়ে যাওয়াকে খুঁজতে এবং বাঁচাতে এসেছেন।"</w:t>
      </w:r>
    </w:p>
    <w:p w14:paraId="5B9B5560" w14:textId="77777777" w:rsidR="00F90BDC" w:rsidRDefault="00F90BDC"/>
    <w:p w14:paraId="71273ADC" w14:textId="77777777" w:rsidR="00F90BDC" w:rsidRDefault="00F90BDC">
      <w:r xmlns:w="http://schemas.openxmlformats.org/wordprocessingml/2006/main">
        <w:t xml:space="preserve">2. রোমানস 5:8 "কিন্তু ঈশ্বর আমাদের জন্য তাঁর ভালবাসা দেখান যে আমরা যখন পাপী ছিলাম, খ্রীষ্ট আমাদের জন্য মারা গিয়েছিলেন।"</w:t>
      </w:r>
    </w:p>
    <w:p w14:paraId="0909F4D9" w14:textId="77777777" w:rsidR="00F90BDC" w:rsidRDefault="00F90BDC"/>
    <w:p w14:paraId="5E02E419" w14:textId="77777777" w:rsidR="00F90BDC" w:rsidRDefault="00F90BDC">
      <w:r xmlns:w="http://schemas.openxmlformats.org/wordprocessingml/2006/main">
        <w:t xml:space="preserve">ম্যাথু 9:11 ফরীশীরা তা দেখে তাঁর শিষ্যদের বললেন, কেন তোমাদের প্রভু কর আদায়কারী ও পাপীদের সঙ্গে খাচ্ছেন?</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ফরীশীদের দ্বারা চাঁদাবাজ এবং পাপীদের সাথে খাওয়ার জন্য সমালোচনা করেছিলেন।</w:t>
      </w:r>
    </w:p>
    <w:p w14:paraId="0876D63C" w14:textId="77777777" w:rsidR="00F90BDC" w:rsidRDefault="00F90BDC"/>
    <w:p w14:paraId="52057292" w14:textId="77777777" w:rsidR="00F90BDC" w:rsidRDefault="00F90BDC">
      <w:r xmlns:w="http://schemas.openxmlformats.org/wordprocessingml/2006/main">
        <w:t xml:space="preserve">1. আমরা সকলেই পাপী, এবং যীশু তাঁর প্রেম এবং গ্রহণযোগ্যতার উদাহরণ দ্বারা আমাদের মুক্তির পথ দেখিয়েছেন৷</w:t>
      </w:r>
    </w:p>
    <w:p w14:paraId="36091C6A" w14:textId="77777777" w:rsidR="00F90BDC" w:rsidRDefault="00F90BDC"/>
    <w:p w14:paraId="1693CC07" w14:textId="77777777" w:rsidR="00F90BDC" w:rsidRDefault="00F90BDC">
      <w:r xmlns:w="http://schemas.openxmlformats.org/wordprocessingml/2006/main">
        <w:t xml:space="preserve">2. ঈশ্বর সকলকে ভালবাসেন, এবং আমাদের কাজ হল তাঁর উদাহরণ অনুসরণ করা এবং সকলের প্রতি ভালবাসা এবং গ্রহণযোগ্যতা দেখান।</w:t>
      </w:r>
    </w:p>
    <w:p w14:paraId="3F06E0E4" w14:textId="77777777" w:rsidR="00F90BDC" w:rsidRDefault="00F90BDC"/>
    <w:p w14:paraId="05EE5516" w14:textId="77777777" w:rsidR="00F90BDC" w:rsidRDefault="00F90BDC">
      <w:r xmlns:w="http://schemas.openxmlformats.org/wordprocessingml/2006/main">
        <w:t xml:space="preserve">1. লূক 6:37, "বিচার করো না, এবং তোমার বিচার করা হবে না: নিন্দা করো না, এবং তোমাকে নিন্দা করা হবে না: ক্ষমা করো, এবং তোমাকে ক্ষমা করা হবে"।</w:t>
      </w:r>
    </w:p>
    <w:p w14:paraId="2342E0B2" w14:textId="77777777" w:rsidR="00F90BDC" w:rsidRDefault="00F90BDC"/>
    <w:p w14:paraId="57B2CCE0" w14:textId="77777777" w:rsidR="00F90BDC" w:rsidRDefault="00F90BDC">
      <w:r xmlns:w="http://schemas.openxmlformats.org/wordprocessingml/2006/main">
        <w:t xml:space="preserve">2. 1 জন 4:7-8,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ভালবাসা".</w:t>
      </w:r>
    </w:p>
    <w:p w14:paraId="016AA0C5" w14:textId="77777777" w:rsidR="00F90BDC" w:rsidRDefault="00F90BDC"/>
    <w:p w14:paraId="72A64E8D" w14:textId="77777777" w:rsidR="00F90BDC" w:rsidRDefault="00F90BDC">
      <w:r xmlns:w="http://schemas.openxmlformats.org/wordprocessingml/2006/main">
        <w:t xml:space="preserve">ম্যাথু 9:12 কিন্তু যীশু একথা শুনে তাঁদের বললেন, 'যারা সুস্থ আছে তাদের চিকিৎসকের প্রয়োজন নেই, কিন্তু যাঁরা অসুস্থ৷</w:t>
      </w:r>
    </w:p>
    <w:p w14:paraId="71205EC6" w14:textId="77777777" w:rsidR="00F90BDC" w:rsidRDefault="00F90BDC"/>
    <w:p w14:paraId="01E0B85C" w14:textId="77777777" w:rsidR="00F90BDC" w:rsidRDefault="00F90BDC">
      <w:r xmlns:w="http://schemas.openxmlformats.org/wordprocessingml/2006/main">
        <w:t xml:space="preserve">যীশু শিক্ষা দেন যে যারা আধ্যাত্মিক এবং শারীরিকভাবে অসুস্থ তাদের সুস্থ হওয়ার জন্য একজন চিকিৎসকের প্রয়োজন।</w:t>
      </w:r>
    </w:p>
    <w:p w14:paraId="250D6097" w14:textId="77777777" w:rsidR="00F90BDC" w:rsidRDefault="00F90BDC"/>
    <w:p w14:paraId="0D3F390F" w14:textId="77777777" w:rsidR="00F90BDC" w:rsidRDefault="00F90BDC">
      <w:r xmlns:w="http://schemas.openxmlformats.org/wordprocessingml/2006/main">
        <w:t xml:space="preserve">1. অসুস্থদের একজন চিকিত্সকের প্রয়োজন: নিরাময়ের বিষয়ে যিশুর শিক্ষা অন্বেষণ করা</w:t>
      </w:r>
    </w:p>
    <w:p w14:paraId="4D7CA168" w14:textId="77777777" w:rsidR="00F90BDC" w:rsidRDefault="00F90BDC"/>
    <w:p w14:paraId="4148EC05" w14:textId="77777777" w:rsidR="00F90BDC" w:rsidRDefault="00F90BDC">
      <w:r xmlns:w="http://schemas.openxmlformats.org/wordprocessingml/2006/main">
        <w:t xml:space="preserve">2. অসুস্থতা থেকে: যীশু কীভাবে সম্পূর্ণতা আনতে পারেন</w:t>
      </w:r>
    </w:p>
    <w:p w14:paraId="25936278" w14:textId="77777777" w:rsidR="00F90BDC" w:rsidRDefault="00F90BDC"/>
    <w:p w14:paraId="22356997" w14:textId="77777777" w:rsidR="00F90BDC" w:rsidRDefault="00F90BDC">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14:paraId="76209115" w14:textId="77777777" w:rsidR="00F90BDC" w:rsidRDefault="00F90BDC"/>
    <w:p w14:paraId="5A6ABA8E" w14:textId="77777777" w:rsidR="00F90BDC" w:rsidRDefault="00F90BDC">
      <w:r xmlns:w="http://schemas.openxmlformats.org/wordprocessingml/2006/main">
        <w:t xml:space="preserve">2. জেমস 5:14 - তোমাদের মধ্যে কেউ কি অসুস্থ? সে গির্জার প্রাচীনদের ডাকুক; এবং তারা প্রভুর নামে তাকে তেল দিয়ে অভিষেক করে তার জন্য প্রার্থনা করুক৷</w:t>
      </w:r>
    </w:p>
    <w:p w14:paraId="4B83B107" w14:textId="77777777" w:rsidR="00F90BDC" w:rsidRDefault="00F90BDC"/>
    <w:p w14:paraId="162B3269" w14:textId="77777777" w:rsidR="00F90BDC" w:rsidRDefault="00F90BDC">
      <w:r xmlns:w="http://schemas.openxmlformats.org/wordprocessingml/2006/main">
        <w:t xml:space="preserve">ম্যাথু 9:13 কিন্তু তোমরা যাও এবং এর অর্থ কী তা জান, আমি করুণা করব, বলিদান নয়, কারণ আমি ধার্মিকদের ডাকতে আসিনি, পাপীদের অনুতাপের জন্য আসিনি৷</w:t>
      </w:r>
    </w:p>
    <w:p w14:paraId="1239A9F5" w14:textId="77777777" w:rsidR="00F90BDC" w:rsidRDefault="00F90BDC"/>
    <w:p w14:paraId="4939DE3E" w14:textId="77777777" w:rsidR="00F90BDC" w:rsidRDefault="00F90BDC">
      <w:r xmlns:w="http://schemas.openxmlformats.org/wordprocessingml/2006/main">
        <w:t xml:space="preserve">ত্যাগের চেয়ে করুণা মূল্যবান। ঈশ্বর পাপীদের অনুতপ্ত হতে আহ্বান করেন, ধার্মিকদের নয়।</w:t>
      </w:r>
    </w:p>
    <w:p w14:paraId="4C0FB9E1" w14:textId="77777777" w:rsidR="00F90BDC" w:rsidRDefault="00F90BDC"/>
    <w:p w14:paraId="125ABFE9" w14:textId="77777777" w:rsidR="00F90BDC" w:rsidRDefault="00F90BDC">
      <w:r xmlns:w="http://schemas.openxmlformats.org/wordprocessingml/2006/main">
        <w:t xml:space="preserve">1: করুণার বিষয়: অধার্মিকদের কাছে পৌঁছানো</w:t>
      </w:r>
    </w:p>
    <w:p w14:paraId="3E8118F3" w14:textId="77777777" w:rsidR="00F90BDC" w:rsidRDefault="00F90BDC"/>
    <w:p w14:paraId="79A6EACE" w14:textId="77777777" w:rsidR="00F90BDC" w:rsidRDefault="00F90BDC">
      <w:r xmlns:w="http://schemas.openxmlformats.org/wordprocessingml/2006/main">
        <w:t xml:space="preserve">2: অনুতাপের শক্তি</w:t>
      </w:r>
    </w:p>
    <w:p w14:paraId="138ADA73" w14:textId="77777777" w:rsidR="00F90BDC" w:rsidRDefault="00F90BDC"/>
    <w:p w14:paraId="50EB19C2" w14:textId="77777777" w:rsidR="00F90BDC" w:rsidRDefault="00F90BDC">
      <w:r xmlns:w="http://schemas.openxmlformats.org/wordprocessingml/2006/main">
        <w:t xml:space="preserve">1: লুক 5:32 - যীশু বলেছিলেন, "আমি ধার্মিকদের ডাকতে আসিনি, কিন্তু পাপীদের অনুতাপের জন্য আসি।"</w:t>
      </w:r>
    </w:p>
    <w:p w14:paraId="66481937" w14:textId="77777777" w:rsidR="00F90BDC" w:rsidRDefault="00F90BDC"/>
    <w:p w14:paraId="76FC48D7" w14:textId="77777777" w:rsidR="00F90BDC" w:rsidRDefault="00F90BDC">
      <w:r xmlns:w="http://schemas.openxmlformats.org/wordprocessingml/2006/main">
        <w:t xml:space="preserve">2: ইশাইয়া 1:10-17 - যদিও আপনার পাপগুলি লাল রঙের মতো, তবে তারা তুষারের মতো সাদা হবে; যদিও তারা লাল রঙের মতো লাল, তারা হবে পশমের মতো।</w:t>
      </w:r>
    </w:p>
    <w:p w14:paraId="47835598" w14:textId="77777777" w:rsidR="00F90BDC" w:rsidRDefault="00F90BDC"/>
    <w:p w14:paraId="14777ADE" w14:textId="77777777" w:rsidR="00F90BDC" w:rsidRDefault="00F90BDC">
      <w:r xmlns:w="http://schemas.openxmlformats.org/wordprocessingml/2006/main">
        <w:t xml:space="preserve">ম্যাথু 9:14 তখন যোহনের শিষ্যরা তাঁর কাছে এসে বললেন, আমরা ও ফরীশীরা প্রায়ই উপবাস করি, কিন্তু আপনার শিষ্যরা কেন উপোস করে না?</w:t>
      </w:r>
    </w:p>
    <w:p w14:paraId="46B15789" w14:textId="77777777" w:rsidR="00F90BDC" w:rsidRDefault="00F90BDC"/>
    <w:p w14:paraId="1C780826" w14:textId="77777777" w:rsidR="00F90BDC" w:rsidRDefault="00F90BDC">
      <w:r xmlns:w="http://schemas.openxmlformats.org/wordprocessingml/2006/main">
        <w:t xml:space="preserve">যোহনের শিষ্যরা জিজ্ঞাসা করে কেন যীশুর শিষ্যরা প্রায়শই ফরীশীদের মতো উপবাস করেন না।</w:t>
      </w:r>
    </w:p>
    <w:p w14:paraId="43DD6A6D" w14:textId="77777777" w:rsidR="00F90BDC" w:rsidRDefault="00F90BDC"/>
    <w:p w14:paraId="2048C286" w14:textId="77777777" w:rsidR="00F90BDC" w:rsidRDefault="00F90BDC">
      <w:r xmlns:w="http://schemas.openxmlformats.org/wordprocessingml/2006/main">
        <w:t xml:space="preserve">1. পুনরুত্থানের শক্তি: কীভাবে যীশুর পুনরুত্থান উপবাসকে রূপান্তরিত করে</w:t>
      </w:r>
    </w:p>
    <w:p w14:paraId="225B49E0" w14:textId="77777777" w:rsidR="00F90BDC" w:rsidRDefault="00F90BDC"/>
    <w:p w14:paraId="232DDCE2" w14:textId="77777777" w:rsidR="00F90BDC" w:rsidRDefault="00F90BDC">
      <w:r xmlns:w="http://schemas.openxmlformats.org/wordprocessingml/2006/main">
        <w:t xml:space="preserve">2. উপবাসকে উৎসাহিত করা: উপবাসের শৃঙ্খলা পুনরুজ্জীবিত করার আহ্বান</w:t>
      </w:r>
    </w:p>
    <w:p w14:paraId="317FA105" w14:textId="77777777" w:rsidR="00F90BDC" w:rsidRDefault="00F90BDC"/>
    <w:p w14:paraId="08510B45" w14:textId="77777777" w:rsidR="00F90BDC" w:rsidRDefault="00F90BDC">
      <w:r xmlns:w="http://schemas.openxmlformats.org/wordprocessingml/2006/main">
        <w:t xml:space="preserve">1. ম্যাথিউ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8:11 -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14:paraId="709E4E0F" w14:textId="77777777" w:rsidR="00F90BDC" w:rsidRDefault="00F90BDC"/>
    <w:p w14:paraId="042585C5" w14:textId="77777777" w:rsidR="00F90BDC" w:rsidRDefault="00F90BDC">
      <w:r xmlns:w="http://schemas.openxmlformats.org/wordprocessingml/2006/main">
        <w:t xml:space="preserve">ম্যাথু 9:15 যীশু তাদের বললেন, যতক্ষণ বর তাদের সঙ্গে থাকে ততক্ষণ বরের ছেলেরা কি শোক করতে পারে? কিন্তু এমন দিন আসবে যখন তাদের কাছ থেকে বর কেড়ে নেওয়া হবে, তারপর তারা উপবাস করবে৷</w:t>
      </w:r>
    </w:p>
    <w:p w14:paraId="2E8994D5" w14:textId="77777777" w:rsidR="00F90BDC" w:rsidRDefault="00F90BDC"/>
    <w:p w14:paraId="6F1F870B" w14:textId="77777777" w:rsidR="00F90BDC" w:rsidRDefault="00F90BDC">
      <w:r xmlns:w="http://schemas.openxmlformats.org/wordprocessingml/2006/main">
        <w:t xml:space="preserve">যীশু তাঁর শিষ্যদের বলেন যে তিনি তাদের সাথে থাকাকালীন তাদের উপবাস করার প্রয়োজন নেই, তবে এমন একটি দিন আসবে যখন তাকে নিয়ে যাওয়া হবে এবং তারপর তারা উপবাস করবে।</w:t>
      </w:r>
    </w:p>
    <w:p w14:paraId="278C9EC5" w14:textId="77777777" w:rsidR="00F90BDC" w:rsidRDefault="00F90BDC"/>
    <w:p w14:paraId="58B3A316" w14:textId="77777777" w:rsidR="00F90BDC" w:rsidRDefault="00F90BDC">
      <w:r xmlns:w="http://schemas.openxmlformats.org/wordprocessingml/2006/main">
        <w:t xml:space="preserve">1. যীশু খ্রীষ্টের উপস্থিতিতে আনন্দময় জীবনযাপন</w:t>
      </w:r>
    </w:p>
    <w:p w14:paraId="7E8473AE" w14:textId="77777777" w:rsidR="00F90BDC" w:rsidRDefault="00F90BDC"/>
    <w:p w14:paraId="3A56E19B" w14:textId="77777777" w:rsidR="00F90BDC" w:rsidRDefault="00F90BDC">
      <w:r xmlns:w="http://schemas.openxmlformats.org/wordprocessingml/2006/main">
        <w:t xml:space="preserve">2. বরের আগমনের জন্য প্রস্তুতি</w:t>
      </w:r>
    </w:p>
    <w:p w14:paraId="3219D9D7" w14:textId="77777777" w:rsidR="00F90BDC" w:rsidRDefault="00F90BDC"/>
    <w:p w14:paraId="24C6E17A" w14:textId="77777777" w:rsidR="00F90BDC" w:rsidRDefault="00F90BDC">
      <w:r xmlns:w="http://schemas.openxmlformats.org/wordprocessingml/2006/main">
        <w:t xml:space="preserve">1. রোমানস 12:12 - আশায় আনন্দ করা; ক্লেশের রোগী; প্রার্থনা অবিরত অবিরত;</w:t>
      </w:r>
    </w:p>
    <w:p w14:paraId="7CC4CD06" w14:textId="77777777" w:rsidR="00F90BDC" w:rsidRDefault="00F90BDC"/>
    <w:p w14:paraId="24FA58DD" w14:textId="77777777" w:rsidR="00F90BDC" w:rsidRDefault="00F90BDC">
      <w:r xmlns:w="http://schemas.openxmlformats.org/wordprocessingml/2006/main">
        <w:t xml:space="preserve">2. লূক 5:34-35 - এবং যীশু তাদের বললেন, বর তাদের সঙ্গে থাকাকালীন আপনি কি বরযাত্রীর ছেলেমেয়েদের উপোস করতে পারেন? কিন্তু এমন দিন আসবে যখন বরকে তাদের কাছ থেকে নিয়ে যাওয়া হবে এবং সেই দিনগুলিতে তারা উপবাস করবে৷</w:t>
      </w:r>
    </w:p>
    <w:p w14:paraId="332FEF87" w14:textId="77777777" w:rsidR="00F90BDC" w:rsidRDefault="00F90BDC"/>
    <w:p w14:paraId="5104CE55" w14:textId="77777777" w:rsidR="00F90BDC" w:rsidRDefault="00F90BDC">
      <w:r xmlns:w="http://schemas.openxmlformats.org/wordprocessingml/2006/main">
        <w:t xml:space="preserve">ম্যাথু 9:16 কেউ পুরানো পোশাকে নতুন কাপড়ের টুকরো দেয় না, কারণ যা পূর্ণ করার জন্য রাখা হয় তা জামা থেকে কেড়ে নেয় এবং খাঁজ আরও খারাপ হয়।</w:t>
      </w:r>
    </w:p>
    <w:p w14:paraId="406C66E0" w14:textId="77777777" w:rsidR="00F90BDC" w:rsidRDefault="00F90BDC"/>
    <w:p w14:paraId="19B36A9B" w14:textId="77777777" w:rsidR="00F90BDC" w:rsidRDefault="00F90BDC">
      <w:r xmlns:w="http://schemas.openxmlformats.org/wordprocessingml/2006/main">
        <w:t xml:space="preserve">এই অনুচ্ছেদটি এই ধারণার উপর জোর দেয় যে একটি নতুন কাপড় দিয়ে একটি জীর্ণ পোশাককে প্যাচ করার চেষ্টা করা কেবল ছিঁড়ে যাওয়াকে আরও খারাপ করে তুলবে।</w:t>
      </w:r>
    </w:p>
    <w:p w14:paraId="130D7DE0" w14:textId="77777777" w:rsidR="00F90BDC" w:rsidRDefault="00F90BDC"/>
    <w:p w14:paraId="07A2AB62" w14:textId="77777777" w:rsidR="00F90BDC" w:rsidRDefault="00F90BDC">
      <w:r xmlns:w="http://schemas.openxmlformats.org/wordprocessingml/2006/main">
        <w:t xml:space="preserve">1. আমাদের বস্তুগত জিনিসগুলির সাথে ভাঙা সম্পর্কগুলিকে সংশোধন করার চেষ্টা করা উচিত নয়; এটা শুধুমাত্র পরিস্থিতি খারাপ করতে হবে.</w:t>
      </w:r>
    </w:p>
    <w:p w14:paraId="06957A24" w14:textId="77777777" w:rsidR="00F90BDC" w:rsidRDefault="00F90BDC"/>
    <w:p w14:paraId="2F7B58A6" w14:textId="77777777" w:rsidR="00F90BDC" w:rsidRDefault="00F90BDC">
      <w:r xmlns:w="http://schemas.openxmlformats.org/wordprocessingml/2006/main">
        <w:t xml:space="preserve">2. আমাদের নিজেদের সমাধান দিয়ে আমাদের পাপ মেরামত করার চেষ্টা করা উচিত নয়; ঈশ্বরই একমাত্র যিনি আমাদের ভাঙাকে আবার নতুন করে তুলতে পারেন।</w:t>
      </w:r>
    </w:p>
    <w:p w14:paraId="2A049A2B" w14:textId="77777777" w:rsidR="00F90BDC" w:rsidRDefault="00F90BDC"/>
    <w:p w14:paraId="0D9B3080" w14:textId="77777777" w:rsidR="00F90BDC" w:rsidRDefault="00F90BDC">
      <w:r xmlns:w="http://schemas.openxmlformats.org/wordprocessingml/2006/main">
        <w:t xml:space="preserve">1. ইশাইয়া 1:18 - "এখন আসুন, এবং আমরা একসাথে যুক্তি করি, প্রভু বলেছেন: যদিও আপনার পাপগুলি লালচে রঙের হয়, তবে সেগুলি তুষারের মতো সাদা হবে; যদিও তারা লাল রঙের মতো লাল, তারা হবে পশমের মতো।"</w:t>
      </w:r>
    </w:p>
    <w:p w14:paraId="15A05FEA" w14:textId="77777777" w:rsidR="00F90BDC" w:rsidRDefault="00F90BDC"/>
    <w:p w14:paraId="448C5D70" w14:textId="77777777" w:rsidR="00F90BDC" w:rsidRDefault="00F90BDC">
      <w:r xmlns:w="http://schemas.openxmlformats.org/wordprocessingml/2006/main">
        <w:t xml:space="preserve">2. 2 করিন্থিয়ানস 5:17 - "অতএব যদি কেউ খ্রীষ্টে থাকে তবে সে একটি নতুন সৃষ্টি: পুরানো জিনিসগুলি চলে গেছে; দেখ, সমস্ত কিছু নতুন হয়ে গেছে।"</w:t>
      </w:r>
    </w:p>
    <w:p w14:paraId="57E96BD3" w14:textId="77777777" w:rsidR="00F90BDC" w:rsidRDefault="00F90BDC"/>
    <w:p w14:paraId="30DA6B33" w14:textId="77777777" w:rsidR="00F90BDC" w:rsidRDefault="00F90BDC">
      <w:r xmlns:w="http://schemas.openxmlformats.org/wordprocessingml/2006/main">
        <w:t xml:space="preserve">ম্যাথু 9:17 কেউই পুরানো বোতলে নতুন দ্রাক্ষারস রাখে না; অন্যথায় বোতলগুলি ভেঙ্গে যায়, এবং দ্রাক্ষারস ফুরিয়ে যায় এবং বোতলগুলি নষ্ট হয়ে যায়: কিন্তু তারা নতুন মদ নতুন বোতলে রাখে এবং উভয়ই সংরক্ষণ করা হয়৷</w:t>
      </w:r>
    </w:p>
    <w:p w14:paraId="464F4C6F" w14:textId="77777777" w:rsidR="00F90BDC" w:rsidRDefault="00F90BDC"/>
    <w:p w14:paraId="6B340E0C" w14:textId="77777777" w:rsidR="00F90BDC" w:rsidRDefault="00F90BDC">
      <w:r xmlns:w="http://schemas.openxmlformats.org/wordprocessingml/2006/main">
        <w:t xml:space="preserve">অনুচ্ছেদটি আমাদের মনে করিয়ে দেয় যে আমাদের পুরানো কিছুতে নতুন কিছু ফিট করার চেষ্টা করা উচিত নয়, কারণ পুরানোটি নতুনকে ধারণ করতে সক্ষম হবে না।</w:t>
      </w:r>
    </w:p>
    <w:p w14:paraId="470BC663" w14:textId="77777777" w:rsidR="00F90BDC" w:rsidRDefault="00F90BDC"/>
    <w:p w14:paraId="29C6B0B0" w14:textId="77777777" w:rsidR="00F90BDC" w:rsidRDefault="00F90BDC">
      <w:r xmlns:w="http://schemas.openxmlformats.org/wordprocessingml/2006/main">
        <w:t xml:space="preserve">1: আমাদের সবসময় ভবিষ্যতের সম্ভাবনার জন্য উন্মুক্ত থাকার চেষ্টা করতে হবে।</w:t>
      </w:r>
    </w:p>
    <w:p w14:paraId="467518EB" w14:textId="77777777" w:rsidR="00F90BDC" w:rsidRDefault="00F90BDC"/>
    <w:p w14:paraId="1549C611" w14:textId="77777777" w:rsidR="00F90BDC" w:rsidRDefault="00F90BDC">
      <w:r xmlns:w="http://schemas.openxmlformats.org/wordprocessingml/2006/main">
        <w:t xml:space="preserve">2: আমাদের নতুন কিছু চেষ্টা করতে ভয় পাওয়া উচিত নয়, এমনকি যদি এটি অপরিচিত হয়।</w:t>
      </w:r>
    </w:p>
    <w:p w14:paraId="4A4033B8" w14:textId="77777777" w:rsidR="00F90BDC" w:rsidRDefault="00F90BDC"/>
    <w:p w14:paraId="1C0D06DE" w14:textId="77777777" w:rsidR="00F90BDC" w:rsidRDefault="00F90BDC">
      <w:r xmlns:w="http://schemas.openxmlformats.org/wordprocessingml/2006/main">
        <w:t xml:space="preserve">1: ইফিসিয়ানস 4:22-24 - "যে পুরানো লোকটিকে তোমরা প্রতারণাপূর্ণ অভিলাষ অনুসারে কলুষিত, সেই পূর্বের কথাবার্তা ত্যাগ কর; এবং আপনার মনের আত্মায় নবায়ন হও; এবং যে আপনি নতুন মানুষকে পরিধান করেন, যা ঈশ্বরের পরে ধার্মিকতা এবং সত্য পবিত্রতায় সৃষ্ট হয়।"</w:t>
      </w:r>
    </w:p>
    <w:p w14:paraId="3ACD3124" w14:textId="77777777" w:rsidR="00F90BDC" w:rsidRDefault="00F90BDC"/>
    <w:p w14:paraId="6CE2F849" w14:textId="77777777" w:rsidR="00F90BDC" w:rsidRDefault="00F90BDC">
      <w:r xmlns:w="http://schemas.openxmlformats.org/wordprocessingml/2006/main">
        <w:t xml:space="preserve">2: ইশাইয়া 43:18-19 - "তোমরা আগের জিনিসগুলি মনে রেখো না, পুরানো জিনিসগুলিকে বিবেচনা করো না। দেখ, আমি একটি নতুন জিনিস করব; এখন এটি বসন্ত হবে; তোমরা কি জানবে না? আমি এমনকি একটি তৈরি করব। প্রান্তরে পথ, মরুভূমিতে নদী।"</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9:18 যখন তিনি তাদের কাছে এইসব কথা বলছিলেন, তখন দেখ, একজন শাসক এসে তাঁকে প্রণাম করে বললেন, আমার মেয়ে এখন মারা গেছে, কিন্তু এসে তার গায়ে হাত রাখ, তাহলে সে বেঁচে থাকবে৷</w:t>
      </w:r>
    </w:p>
    <w:p w14:paraId="4E82FA11" w14:textId="77777777" w:rsidR="00F90BDC" w:rsidRDefault="00F90BDC"/>
    <w:p w14:paraId="11C02BE1" w14:textId="77777777" w:rsidR="00F90BDC" w:rsidRDefault="00F90BDC">
      <w:r xmlns:w="http://schemas.openxmlformats.org/wordprocessingml/2006/main">
        <w:t xml:space="preserve">একজন শাসক যীশুর কাছে এসেছিলেন এবং তাঁকে আসতে বললেন এবং তাঁর মেয়ের গায়ে হাত দিতে বললেন, যে সম্প্রতি মারা গেছে, যাতে সে বেঁচে থাকে।</w:t>
      </w:r>
    </w:p>
    <w:p w14:paraId="14601814" w14:textId="77777777" w:rsidR="00F90BDC" w:rsidRDefault="00F90BDC"/>
    <w:p w14:paraId="458879BA" w14:textId="77777777" w:rsidR="00F90BDC" w:rsidRDefault="00F90BDC">
      <w:r xmlns:w="http://schemas.openxmlformats.org/wordprocessingml/2006/main">
        <w:t xml:space="preserve">1. বিশ্বাসের শক্তি: যীশু কীভাবে আপনার জীবন পরিবর্তন করতে পারেন</w:t>
      </w:r>
    </w:p>
    <w:p w14:paraId="1FB2B2D5" w14:textId="77777777" w:rsidR="00F90BDC" w:rsidRDefault="00F90BDC"/>
    <w:p w14:paraId="25835C30" w14:textId="77777777" w:rsidR="00F90BDC" w:rsidRDefault="00F90BDC">
      <w:r xmlns:w="http://schemas.openxmlformats.org/wordprocessingml/2006/main">
        <w:t xml:space="preserve">2. একজন পিতার ভালবাসা: কখনও আশা ছেড়ে দেবেন না</w:t>
      </w:r>
    </w:p>
    <w:p w14:paraId="3B7469DD" w14:textId="77777777" w:rsidR="00F90BDC" w:rsidRDefault="00F90BDC"/>
    <w:p w14:paraId="7C0E279C" w14:textId="77777777" w:rsidR="00F90BDC" w:rsidRDefault="00F90BDC">
      <w:r xmlns:w="http://schemas.openxmlformats.org/wordprocessingml/2006/main">
        <w:t xml:space="preserve">1. মার্ক 5:21-43 - যীশু রক্তক্ষরণ সহ মহিলার নিরাময়</w:t>
      </w:r>
    </w:p>
    <w:p w14:paraId="46129431" w14:textId="77777777" w:rsidR="00F90BDC" w:rsidRDefault="00F90BDC"/>
    <w:p w14:paraId="51CBF3D7" w14:textId="77777777" w:rsidR="00F90BDC" w:rsidRDefault="00F90BDC">
      <w:r xmlns:w="http://schemas.openxmlformats.org/wordprocessingml/2006/main">
        <w:t xml:space="preserve">2. 1 জন 5:14-15 - নিরাময়ের জন্য ঈশ্বরের কাছে প্রার্থনায় আত্মবিশ্বাস</w:t>
      </w:r>
    </w:p>
    <w:p w14:paraId="1856695B" w14:textId="77777777" w:rsidR="00F90BDC" w:rsidRDefault="00F90BDC"/>
    <w:p w14:paraId="46149143" w14:textId="77777777" w:rsidR="00F90BDC" w:rsidRDefault="00F90BDC">
      <w:r xmlns:w="http://schemas.openxmlformats.org/wordprocessingml/2006/main">
        <w:t xml:space="preserve">ম্যাথু 9:19 তখন যীশু উঠে তাঁকে অনুসরণ করলেন এবং তাঁর শিষ্যরাও।</w:t>
      </w:r>
    </w:p>
    <w:p w14:paraId="1E15A2F0" w14:textId="77777777" w:rsidR="00F90BDC" w:rsidRDefault="00F90BDC"/>
    <w:p w14:paraId="3F18A4BC" w14:textId="77777777" w:rsidR="00F90BDC" w:rsidRDefault="00F90BDC">
      <w:r xmlns:w="http://schemas.openxmlformats.org/wordprocessingml/2006/main">
        <w:t xml:space="preserve">যীশু একজন কর আদায়কারীর সঙ্গে নম্রভাবে চলার মাধ্যমে ঈশ্বরকে অনুসরণ করার উদাহরণ স্থাপন করেন।</w:t>
      </w:r>
    </w:p>
    <w:p w14:paraId="2F748814" w14:textId="77777777" w:rsidR="00F90BDC" w:rsidRDefault="00F90BDC"/>
    <w:p w14:paraId="2495418E" w14:textId="77777777" w:rsidR="00F90BDC" w:rsidRDefault="00F90BDC">
      <w:r xmlns:w="http://schemas.openxmlformats.org/wordprocessingml/2006/main">
        <w:t xml:space="preserve">1. ঈশ্বরকে অনুসরণ করুন: নম্রতার উদাহরণ</w:t>
      </w:r>
    </w:p>
    <w:p w14:paraId="0D00B9B5" w14:textId="77777777" w:rsidR="00F90BDC" w:rsidRDefault="00F90BDC"/>
    <w:p w14:paraId="6FE1156A" w14:textId="77777777" w:rsidR="00F90BDC" w:rsidRDefault="00F90BDC">
      <w:r xmlns:w="http://schemas.openxmlformats.org/wordprocessingml/2006/main">
        <w:t xml:space="preserve">2. অন্যদের জন্য ভালবাসা: যিশুর মতো একটি হৃদয়</w:t>
      </w:r>
    </w:p>
    <w:p w14:paraId="28FF7A59" w14:textId="77777777" w:rsidR="00F90BDC" w:rsidRDefault="00F90BDC"/>
    <w:p w14:paraId="6C055F1A" w14:textId="77777777" w:rsidR="00F90BDC" w:rsidRDefault="00F90BDC">
      <w:r xmlns:w="http://schemas.openxmlformats.org/wordprocessingml/2006/main">
        <w:t xml:space="preserve">1. ফিলিপীয় 2:5-8 - "তোমাদের মধ্যে এই মন রাখুন, যা খ্রীষ্ট যীশুতে তোমাদের রয়েছে, যিনি ঈশ্বরের রূপে থাকলেও ঈশ্বরের সাথে সমতাকে আঁকড়ে ধরার মতো বিষয় বলে গণ্য করেননি, বরং নিজেকে শূন্য করেছেন৷ ভৃত্যের রূপ ধারণ করে, মানুষের আদলে জন্মগ্রহণ করে। এবং মানুষের রূপে পাওয়া গিয়ে, মৃত্যু পর্যন্ত, এমনকি ক্রুশে মৃত্যু পর্যন্ত বাধ্য হয়ে নিজেকে বিনীত করেছিল।"</w:t>
      </w:r>
    </w:p>
    <w:p w14:paraId="251E602F" w14:textId="77777777" w:rsidR="00F90BDC" w:rsidRDefault="00F90BDC"/>
    <w:p w14:paraId="195CA8BE" w14:textId="77777777" w:rsidR="00F90BDC" w:rsidRDefault="00F90BDC">
      <w:r xmlns:w="http://schemas.openxmlformats.org/wordprocessingml/2006/main">
        <w:t xml:space="preserve">2. লূক 19: 1-10 - "তিনি জেরিকোতে প্রবেশ করলেন এবং সেখান দিয়ে যাচ্ছিলেন। এবং সেখানে জাক্কায় নামে একজন লোক ছিল। তিনি একজন প্রধান কর আদায়কারী এবং ধনী ছিলেন। এবং তিনি যীশু কে তা দেখতে চেয়েছিলেন, কিন্তু কারণের কারণে। ভিড় তিনি করতে পারেননি, কারণ তিনি আকারে ছোট ছিলেন। তাই তিনি দৌড়ে এগিয়ে গিয়ে তাকে দেখতে একটি গুল্ম গাছে উঠে গেলেন, কারণ তিনি সেই পথ দিয়ে যেতে চলেছেন। এবং যীশু যখন ঘটনাস্থলে এলেন, তিনি উপরের দিকে তাকিয়ে দেখলেন। তাকে বললেন, 'জক্কেয়, জলদি নীচে নেমে এস, কারণ আজ আমাকে তোমার বাড়িতে থাকতে হবে৷' তাই তিনি তাড়াতাড়ি করে নেমে এসে আনন্দের সাথে তাকে গ্রহণ করলেন।"</w:t>
      </w:r>
    </w:p>
    <w:p w14:paraId="12C2474F" w14:textId="77777777" w:rsidR="00F90BDC" w:rsidRDefault="00F90BDC"/>
    <w:p w14:paraId="423663B6" w14:textId="77777777" w:rsidR="00F90BDC" w:rsidRDefault="00F90BDC">
      <w:r xmlns:w="http://schemas.openxmlformats.org/wordprocessingml/2006/main">
        <w:t xml:space="preserve">ম্যাথু 9:20 আর দেখ, একজন মহিলা, যিনি বারো বছর ধরে রক্তাক্ত রোগে ভুগছিলেন, তিনি তাঁর পিছনে এসে তাঁর পোশাকের গোড়া স্পর্শ করলেন৷</w:t>
      </w:r>
    </w:p>
    <w:p w14:paraId="3B9C17EE" w14:textId="77777777" w:rsidR="00F90BDC" w:rsidRDefault="00F90BDC"/>
    <w:p w14:paraId="6E4EE4FE" w14:textId="77777777" w:rsidR="00F90BDC" w:rsidRDefault="00F90BDC">
      <w:r xmlns:w="http://schemas.openxmlformats.org/wordprocessingml/2006/main">
        <w:t xml:space="preserve">এই অনুচ্ছেদটি তাকে সুস্থ করার জন্য যীশুর ক্ষমতার উপর একজন মহিলার বিশ্বাসের বর্ণনা দেয়।</w:t>
      </w:r>
    </w:p>
    <w:p w14:paraId="63B3D4D0" w14:textId="77777777" w:rsidR="00F90BDC" w:rsidRDefault="00F90BDC"/>
    <w:p w14:paraId="04F8292D" w14:textId="77777777" w:rsidR="00F90BDC" w:rsidRDefault="00F90BDC">
      <w:r xmlns:w="http://schemas.openxmlformats.org/wordprocessingml/2006/main">
        <w:t xml:space="preserve">1: বিশ্বাসের শক্তি - রক্তের ইস্যু নিয়ে মহিলার গল্পটি পাহাড় সরানোর বিশ্বাসের শক্তিকে চিত্রিত করে।</w:t>
      </w:r>
    </w:p>
    <w:p w14:paraId="3F504F42" w14:textId="77777777" w:rsidR="00F90BDC" w:rsidRDefault="00F90BDC"/>
    <w:p w14:paraId="06FD5B64" w14:textId="77777777" w:rsidR="00F90BDC" w:rsidRDefault="00F90BDC">
      <w:r xmlns:w="http://schemas.openxmlformats.org/wordprocessingml/2006/main">
        <w:t xml:space="preserve">2: যিশুর নিরাময় - যীশুর করুণা এবং নিরাময় ক্ষমতা রক্তের সমস্যা নিয়ে মহিলার গল্পে চিত্রিত হয়েছে।</w:t>
      </w:r>
    </w:p>
    <w:p w14:paraId="40A7B896" w14:textId="77777777" w:rsidR="00F90BDC" w:rsidRDefault="00F90BDC"/>
    <w:p w14:paraId="7D61213D" w14:textId="77777777" w:rsidR="00F90BDC" w:rsidRDefault="00F90BDC">
      <w:r xmlns:w="http://schemas.openxmlformats.org/wordprocessingml/2006/main">
        <w:t xml:space="preserve">1: মার্ক 5:25-34 - যীশু রক্তের সমস্যায় একজন মহিলাকে সুস্থ করেছিলেন, তাঁর শক্তি প্রদর্শন করে এবং বিশ্বাস প্রদর্শন করে পাহাড়কে নাড়াতে পারে।</w:t>
      </w:r>
    </w:p>
    <w:p w14:paraId="12451DB2" w14:textId="77777777" w:rsidR="00F90BDC" w:rsidRDefault="00F90BDC"/>
    <w:p w14:paraId="0090E4F3"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51ABE2FE" w14:textId="77777777" w:rsidR="00F90BDC" w:rsidRDefault="00F90BDC"/>
    <w:p w14:paraId="4A300443" w14:textId="77777777" w:rsidR="00F90BDC" w:rsidRDefault="00F90BDC">
      <w:r xmlns:w="http://schemas.openxmlformats.org/wordprocessingml/2006/main">
        <w:t xml:space="preserve">ম্যাথু 9:21 কারণ সে মনে মনে বলল, আমি যদি তার পোশাক স্পর্শ করতে পারি তবে আমি সুস্থ হয়ে যাব।</w:t>
      </w:r>
    </w:p>
    <w:p w14:paraId="2F20696A" w14:textId="77777777" w:rsidR="00F90BDC" w:rsidRDefault="00F90BDC"/>
    <w:p w14:paraId="0978D0A4" w14:textId="77777777" w:rsidR="00F90BDC" w:rsidRDefault="00F90BDC">
      <w:r xmlns:w="http://schemas.openxmlformats.org/wordprocessingml/2006/main">
        <w:t xml:space="preserve">অনুচ্ছেদটি এমন একজন মহিলার সম্পর্কে যা রক্তপাতজনিত ব্যাধিতে রয়েছে যিনি যীশুর পোশাক স্পর্শ করার পরে সুস্থ হয়েছিলেন।</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বিশ্বাসের শক্তি - সমস্ত প্রতিকূলতা সত্ত্বেও প্রভুতে বিশ্বাস করা</w:t>
      </w:r>
    </w:p>
    <w:p w14:paraId="7E784D45" w14:textId="77777777" w:rsidR="00F90BDC" w:rsidRDefault="00F90BDC"/>
    <w:p w14:paraId="68393BD0" w14:textId="77777777" w:rsidR="00F90BDC" w:rsidRDefault="00F90BDC">
      <w:r xmlns:w="http://schemas.openxmlformats.org/wordprocessingml/2006/main">
        <w:t xml:space="preserve">2. যীশুর নিরাময় স্পর্শ - যীশু কীভাবে আমাদের জীবনে নিরাময় আনতে পারেন</w:t>
      </w:r>
    </w:p>
    <w:p w14:paraId="76B87C31" w14:textId="77777777" w:rsidR="00F90BDC" w:rsidRDefault="00F90BDC"/>
    <w:p w14:paraId="1E8157A4"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630C0186" w14:textId="77777777" w:rsidR="00F90BDC" w:rsidRDefault="00F90BDC"/>
    <w:p w14:paraId="5EA34E70" w14:textId="77777777" w:rsidR="00F90BDC" w:rsidRDefault="00F90BDC">
      <w:r xmlns:w="http://schemas.openxmlformats.org/wordprocessingml/2006/main">
        <w:t xml:space="preserve">2. জেমস 5:14-15 - তোমাদের মধ্যে কেউ কি অসুস্থ? সে গির্জার প্রবীণদের ডাকুক; এবং তারা 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হবে৷</w:t>
      </w:r>
    </w:p>
    <w:p w14:paraId="3A0519F2" w14:textId="77777777" w:rsidR="00F90BDC" w:rsidRDefault="00F90BDC"/>
    <w:p w14:paraId="70C12B08" w14:textId="77777777" w:rsidR="00F90BDC" w:rsidRDefault="00F90BDC">
      <w:r xmlns:w="http://schemas.openxmlformats.org/wordprocessingml/2006/main">
        <w:t xml:space="preserve">ম্যাথু 9:22 কিন্তু যীশু তাকে ঘুরিয়ে ফিরিয়ে তাকে দেখে বললেন, কন্যা, ভালো হও। তোমার বিশ্বাস তোমাকে সুস্থ করেছে। সেই সময় থেকে মহিলাটি সুস্থ হয়ে উঠল৷</w:t>
      </w:r>
    </w:p>
    <w:p w14:paraId="3D9CD51B" w14:textId="77777777" w:rsidR="00F90BDC" w:rsidRDefault="00F90BDC"/>
    <w:p w14:paraId="44A848BF" w14:textId="77777777" w:rsidR="00F90BDC" w:rsidRDefault="00F90BDC">
      <w:r xmlns:w="http://schemas.openxmlformats.org/wordprocessingml/2006/main">
        <w:t xml:space="preserve">এই অনুচ্ছেদটি যীশুর গল্প বলে যে একজন মহিলাকে তার কষ্ট থেকে নিরাময় করেছিলেন যখন তিনি তাঁর প্রতি বিশ্বাস দেখিয়েছিলেন।</w:t>
      </w:r>
    </w:p>
    <w:p w14:paraId="06FB9C5C" w14:textId="77777777" w:rsidR="00F90BDC" w:rsidRDefault="00F90BDC"/>
    <w:p w14:paraId="7DAA2825" w14:textId="77777777" w:rsidR="00F90BDC" w:rsidRDefault="00F90BDC">
      <w:r xmlns:w="http://schemas.openxmlformats.org/wordprocessingml/2006/main">
        <w:t xml:space="preserve">1. বিশ্বাসের শক্তি: যীশু কীভাবে আপনার জীবনকে রূপান্তর করতে পারেন</w:t>
      </w:r>
    </w:p>
    <w:p w14:paraId="03D31286" w14:textId="77777777" w:rsidR="00F90BDC" w:rsidRDefault="00F90BDC"/>
    <w:p w14:paraId="537A548D" w14:textId="77777777" w:rsidR="00F90BDC" w:rsidRDefault="00F90BDC">
      <w:r xmlns:w="http://schemas.openxmlformats.org/wordprocessingml/2006/main">
        <w:t xml:space="preserve">2. খ্রীষ্টে সান্ত্বনা নেওয়া: কঠিন সময়ে আশা খোঁজা</w:t>
      </w:r>
    </w:p>
    <w:p w14:paraId="170A9611" w14:textId="77777777" w:rsidR="00F90BDC" w:rsidRDefault="00F90BDC"/>
    <w:p w14:paraId="0C2BD2C9" w14:textId="77777777" w:rsidR="00F90BDC" w:rsidRDefault="00F90BDC">
      <w:r xmlns:w="http://schemas.openxmlformats.org/wordprocessingml/2006/main">
        <w:t xml:space="preserve">1. হিব্রুস 11:6 - "কিন্তু বিশ্বাস ছাড়া তাকে খুশি করা অসম্ভব: কারণ যে ঈশ্বরের কাছে আসে তাকে অবশ্যই বিশ্বাস করতে হবে যে তিনিই, এবং যে তাকে অধ্যবসায়ের সাথে অন্বেষণ করে তাদের তিনি একজন পুরস্কারদাতা।"</w:t>
      </w:r>
    </w:p>
    <w:p w14:paraId="08421CE0" w14:textId="77777777" w:rsidR="00F90BDC" w:rsidRDefault="00F90BDC"/>
    <w:p w14:paraId="6B5A6529" w14:textId="77777777" w:rsidR="00F90BDC" w:rsidRDefault="00F90BDC">
      <w:r xmlns:w="http://schemas.openxmlformats.org/wordprocessingml/2006/main">
        <w:t xml:space="preserve">2. রোমানস 10:17 - "তাহলে বিশ্বাস আসে শ্রবণ দ্বারা, এবং ঈশ্বরের বাক্য দ্বারা শ্রবণ।"</w:t>
      </w:r>
    </w:p>
    <w:p w14:paraId="05E7C10C" w14:textId="77777777" w:rsidR="00F90BDC" w:rsidRDefault="00F90BDC"/>
    <w:p w14:paraId="26E5933F" w14:textId="77777777" w:rsidR="00F90BDC" w:rsidRDefault="00F90BDC">
      <w:r xmlns:w="http://schemas.openxmlformats.org/wordprocessingml/2006/main">
        <w:t xml:space="preserve">ম্যাথু 9:23 আর যীশু যখন শাসনকর্তার গৃহে প্রবেশ করলেন, এবং মন্ত্রণাকারী ও লোকেদের আওয়াজ করতে দেখলেন,</w:t>
      </w:r>
    </w:p>
    <w:p w14:paraId="504E9FF8" w14:textId="77777777" w:rsidR="00F90BDC" w:rsidRDefault="00F90BDC"/>
    <w:p w14:paraId="735BBCE4" w14:textId="77777777" w:rsidR="00F90BDC" w:rsidRDefault="00F90BDC">
      <w:r xmlns:w="http://schemas.openxmlformats.org/wordprocessingml/2006/main">
        <w:t xml:space="preserve">যীশু একজন শাসকের বাড়িতে একটি কোলাহলপূর্ণ সমাবেশকে শান্ত করেছিলেন।</w:t>
      </w:r>
    </w:p>
    <w:p w14:paraId="216A61D4" w14:textId="77777777" w:rsidR="00F90BDC" w:rsidRDefault="00F90BDC"/>
    <w:p w14:paraId="0937C42E" w14:textId="77777777" w:rsidR="00F90BDC" w:rsidRDefault="00F90BDC">
      <w:r xmlns:w="http://schemas.openxmlformats.org/wordprocessingml/2006/main">
        <w:t xml:space="preserve">1: যীশু আমাদের দেখিয়েছিলেন তাঁর কর্তৃত্বের শক্তি এবং কীভাবে আমরা তাঁর উপস্থিতিতে থাকতে পারি।</w:t>
      </w:r>
    </w:p>
    <w:p w14:paraId="3B6DDB19" w14:textId="77777777" w:rsidR="00F90BDC" w:rsidRDefault="00F90BDC"/>
    <w:p w14:paraId="007B2561" w14:textId="77777777" w:rsidR="00F90BDC" w:rsidRDefault="00F90BDC">
      <w:r xmlns:w="http://schemas.openxmlformats.org/wordprocessingml/2006/main">
        <w:t xml:space="preserve">2: এমনকি বিশৃঙ্খলার মধ্যেও, আমরা যীশুর মধ্যে শান্তি পেতে পারি।</w:t>
      </w:r>
    </w:p>
    <w:p w14:paraId="0F559ECE" w14:textId="77777777" w:rsidR="00F90BDC" w:rsidRDefault="00F90BDC"/>
    <w:p w14:paraId="62BA10E3" w14:textId="77777777" w:rsidR="00F90BDC" w:rsidRDefault="00F90BDC">
      <w:r xmlns:w="http://schemas.openxmlformats.org/wordprocessingml/2006/main">
        <w:t xml:space="preserve">1: লূক 1:79 - তিনি তাদের আলো দেবেন যারা অন্ধকারে এবং মৃত্যুর ছায়ায় বসে আছে, আমাদের পা শান্তির পথে পরিচালিত করতে।</w:t>
      </w:r>
    </w:p>
    <w:p w14:paraId="1726C7D2" w14:textId="77777777" w:rsidR="00F90BDC" w:rsidRDefault="00F90BDC"/>
    <w:p w14:paraId="45CC7BEF" w14:textId="77777777" w:rsidR="00F90BDC" w:rsidRDefault="00F90BDC">
      <w:r xmlns:w="http://schemas.openxmlformats.org/wordprocessingml/2006/main">
        <w:t xml:space="preserve">2: জন 14:27 - আমি তোমার সাথে শান্তি রেখে যাচ্ছি, আমার শান্তি আমি তোমাকে দিচ্ছি: পৃথিবী যেমন দেয় না, আমি তোমাকে দিই। তোমার মন যেন বিচলিত না হয়, ভয় না পায়।</w:t>
      </w:r>
    </w:p>
    <w:p w14:paraId="50BB65F3" w14:textId="77777777" w:rsidR="00F90BDC" w:rsidRDefault="00F90BDC"/>
    <w:p w14:paraId="40430B38" w14:textId="77777777" w:rsidR="00F90BDC" w:rsidRDefault="00F90BDC">
      <w:r xmlns:w="http://schemas.openxmlformats.org/wordprocessingml/2006/main">
        <w:t xml:space="preserve">ম্যাথু 9:24 তিনি তাদের বললেন, জায়গা দাও, কারণ দাসী মরেনি, ঘুমিয়ে আছে৷ এবং তারা তাকে উপহাস করতে হাসল।</w:t>
      </w:r>
    </w:p>
    <w:p w14:paraId="67124B6B" w14:textId="77777777" w:rsidR="00F90BDC" w:rsidRDefault="00F90BDC"/>
    <w:p w14:paraId="43E42D2D" w14:textId="77777777" w:rsidR="00F90BDC" w:rsidRDefault="00F90BDC">
      <w:r xmlns:w="http://schemas.openxmlformats.org/wordprocessingml/2006/main">
        <w:t xml:space="preserve">লোকেরা যীশুকে নিয়ে হেসেছিল যখন তিনি বলেছিলেন যে মেয়েটি মারা যায়নি, কিন্তু কেবল ঘুমাচ্ছে।</w:t>
      </w:r>
    </w:p>
    <w:p w14:paraId="23A5E101" w14:textId="77777777" w:rsidR="00F90BDC" w:rsidRDefault="00F90BDC"/>
    <w:p w14:paraId="2DB5AC0C" w14:textId="77777777" w:rsidR="00F90BDC" w:rsidRDefault="00F90BDC">
      <w:r xmlns:w="http://schemas.openxmlformats.org/wordprocessingml/2006/main">
        <w:t xml:space="preserve">1. ভয়ের উপর বিশ্বাস - এমনকি অনিশ্চয়তা এবং ভয়ের সময়েও ঈশ্বরের উপর নির্ভর করার প্রয়োজন।</w:t>
      </w:r>
    </w:p>
    <w:p w14:paraId="2D96032E" w14:textId="77777777" w:rsidR="00F90BDC" w:rsidRDefault="00F90BDC"/>
    <w:p w14:paraId="6F04C5BD" w14:textId="77777777" w:rsidR="00F90BDC" w:rsidRDefault="00F90BDC">
      <w:r xmlns:w="http://schemas.openxmlformats.org/wordprocessingml/2006/main">
        <w:t xml:space="preserve">2. যীশুতে আশা - যারা মৃত তাদের জীবন আনতে যীশুর শক্তি।</w:t>
      </w:r>
    </w:p>
    <w:p w14:paraId="2522CF2F" w14:textId="77777777" w:rsidR="00F90BDC" w:rsidRDefault="00F90BDC"/>
    <w:p w14:paraId="43730ABA" w14:textId="77777777" w:rsidR="00F90BDC" w:rsidRDefault="00F90BDC">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2F6F5471" w14:textId="77777777" w:rsidR="00F90BDC" w:rsidRDefault="00F90BDC"/>
    <w:p w14:paraId="5D0748D8" w14:textId="77777777" w:rsidR="00F90BDC" w:rsidRDefault="00F90BDC">
      <w:r xmlns:w="http://schemas.openxmlformats.org/wordprocessingml/2006/main">
        <w:t xml:space="preserve">2. জন 11:25-26 - যীশু তাকে বললেন, “আমিই পুনরুত্থান এবং জীবন। যে আমাকে বিশ্বাস করে, যদিও সে মরে, তবুও সে বাঁচবে, এবং যে কেউ বেঁচে আছে এবং আমাকে বিশ্বাস করে সে কখনো মরবে না। আপনি কি </w:t>
      </w:r>
      <w:r xmlns:w="http://schemas.openxmlformats.org/wordprocessingml/2006/main">
        <w:lastRenderedPageBreak xmlns:w="http://schemas.openxmlformats.org/wordprocessingml/2006/main"/>
      </w:r>
      <w:r xmlns:w="http://schemas.openxmlformats.org/wordprocessingml/2006/main">
        <w:t xml:space="preserve">এটা বিশ্বাস করেন?"</w:t>
      </w:r>
    </w:p>
    <w:p w14:paraId="7B825F7B" w14:textId="77777777" w:rsidR="00F90BDC" w:rsidRDefault="00F90BDC"/>
    <w:p w14:paraId="5395E9CB" w14:textId="77777777" w:rsidR="00F90BDC" w:rsidRDefault="00F90BDC">
      <w:r xmlns:w="http://schemas.openxmlformats.org/wordprocessingml/2006/main">
        <w:t xml:space="preserve">ম্যাথু 9:25 কিন্তু লোকদের বের করে দেওয়া হলে, তিনি ভিতরে গিয়ে তার হাত ধরে নিলেন, আর দাসী উঠল।</w:t>
      </w:r>
    </w:p>
    <w:p w14:paraId="3936F12E" w14:textId="77777777" w:rsidR="00F90BDC" w:rsidRDefault="00F90BDC"/>
    <w:p w14:paraId="0BCF42C9" w14:textId="77777777" w:rsidR="00F90BDC" w:rsidRDefault="00F90BDC">
      <w:r xmlns:w="http://schemas.openxmlformats.org/wordprocessingml/2006/main">
        <w:t xml:space="preserve">এই অনুচ্ছেদটি বর্ণনা করে যীশু একজন মহিলাকে সুস্থ করেছিলেন যিনি পক্ষাঘাতগ্রস্ত ছিলেন।</w:t>
      </w:r>
    </w:p>
    <w:p w14:paraId="2941E107" w14:textId="77777777" w:rsidR="00F90BDC" w:rsidRDefault="00F90BDC"/>
    <w:p w14:paraId="5F62925F" w14:textId="77777777" w:rsidR="00F90BDC" w:rsidRDefault="00F90BDC">
      <w:r xmlns:w="http://schemas.openxmlformats.org/wordprocessingml/2006/main">
        <w:t xml:space="preserve">1: যীশুর করুণা আমাদের দয়া এবং ভালবাসার শক্তি দেখায়।</w:t>
      </w:r>
    </w:p>
    <w:p w14:paraId="639635A1" w14:textId="77777777" w:rsidR="00F90BDC" w:rsidRDefault="00F90BDC"/>
    <w:p w14:paraId="149449A4" w14:textId="77777777" w:rsidR="00F90BDC" w:rsidRDefault="00F90BDC">
      <w:r xmlns:w="http://schemas.openxmlformats.org/wordprocessingml/2006/main">
        <w:t xml:space="preserve">2: নিরাময়ের যীশুর উদাহরণ আমাদের দেখায় যে প্রয়োজনে সাহায্য করার গুরুত্ব।</w:t>
      </w:r>
    </w:p>
    <w:p w14:paraId="17D9DE7D" w14:textId="77777777" w:rsidR="00F90BDC" w:rsidRDefault="00F90BDC"/>
    <w:p w14:paraId="1C3926F2" w14:textId="77777777" w:rsidR="00F90BDC" w:rsidRDefault="00F90BDC">
      <w:r xmlns:w="http://schemas.openxmlformats.org/wordprocessingml/2006/main">
        <w:t xml:space="preserve">1: মার্ক 5:34-35 - যীশু মহিলাকে বললেন, "মেয়ে, তোমার বিশ্বাস তোমাকে সুস্থ করেছে৷ শান্তিতে যাও এবং তোমার কষ্ট থেকে মুক্ত হও।"</w:t>
      </w:r>
    </w:p>
    <w:p w14:paraId="5797DAF8" w14:textId="77777777" w:rsidR="00F90BDC" w:rsidRDefault="00F90BDC"/>
    <w:p w14:paraId="77B839C0" w14:textId="77777777" w:rsidR="00F90BDC" w:rsidRDefault="00F90BDC">
      <w:r xmlns:w="http://schemas.openxmlformats.org/wordprocessingml/2006/main">
        <w:t xml:space="preserve">2: লূক 7:13-15 - যখন প্রভু তাকে দেখেছিলেন, তখন তাঁর হৃদয় করুণাতে উপচে পড়েছিল। তিনি তাকে বললেন, "কাঁদো না।" তারপর তিনি এগিয়ে গিয়ে কফিন স্পর্শ করলেন, এবং বহনকারীরা থামল। তিনি বললেন, "যুবক, আমি তোমাকে বলছি, উঠো!"</w:t>
      </w:r>
    </w:p>
    <w:p w14:paraId="718C7CE6" w14:textId="77777777" w:rsidR="00F90BDC" w:rsidRDefault="00F90BDC"/>
    <w:p w14:paraId="35A07107" w14:textId="77777777" w:rsidR="00F90BDC" w:rsidRDefault="00F90BDC">
      <w:r xmlns:w="http://schemas.openxmlformats.org/wordprocessingml/2006/main">
        <w:t xml:space="preserve">ম্যাথু 9:26 এবং এখানকার খ্যাতি সেই সমস্ত দেশে ছড়িয়ে পড়ল।</w:t>
      </w:r>
    </w:p>
    <w:p w14:paraId="671CDB8E" w14:textId="77777777" w:rsidR="00F90BDC" w:rsidRDefault="00F90BDC"/>
    <w:p w14:paraId="591FB166" w14:textId="77777777" w:rsidR="00F90BDC" w:rsidRDefault="00F90BDC">
      <w:r xmlns:w="http://schemas.openxmlformats.org/wordprocessingml/2006/main">
        <w:t xml:space="preserve">যীশুর নিরাময়ের খ্যাতি সারা দেশে ছড়িয়ে পড়ে।</w:t>
      </w:r>
    </w:p>
    <w:p w14:paraId="2FE57597" w14:textId="77777777" w:rsidR="00F90BDC" w:rsidRDefault="00F90BDC"/>
    <w:p w14:paraId="10DCEC0A" w14:textId="77777777" w:rsidR="00F90BDC" w:rsidRDefault="00F90BDC">
      <w:r xmlns:w="http://schemas.openxmlformats.org/wordprocessingml/2006/main">
        <w:t xml:space="preserve">1. ঈশ্বরের প্রেমের শক্তি: যীশু কীভাবে একটি জাতিকে রূপান্তরিত করেছিলেন</w:t>
      </w:r>
    </w:p>
    <w:p w14:paraId="0657E85E" w14:textId="77777777" w:rsidR="00F90BDC" w:rsidRDefault="00F90BDC"/>
    <w:p w14:paraId="757A227B" w14:textId="77777777" w:rsidR="00F90BDC" w:rsidRDefault="00F90BDC">
      <w:r xmlns:w="http://schemas.openxmlformats.org/wordprocessingml/2006/main">
        <w:t xml:space="preserve">2. বিশ্বাসের অলৌকিক ঘটনা: যীশুর নিরাময় থেকে আমরা কী শিখতে পারি</w:t>
      </w:r>
    </w:p>
    <w:p w14:paraId="6989BBB2" w14:textId="77777777" w:rsidR="00F90BDC" w:rsidRDefault="00F90BDC"/>
    <w:p w14:paraId="63F294F9" w14:textId="77777777" w:rsidR="00F90BDC" w:rsidRDefault="00F90BDC">
      <w:r xmlns:w="http://schemas.openxmlformats.org/wordprocessingml/2006/main">
        <w:t xml:space="preserve">1. ম্যাথিউ 4:23-25 - যীশু গালীল জুড়ে গিয়েছিলেন, তাদের সিনাগগে শিক্ষা দিয়েছিলেন, </w:t>
      </w:r>
      <w:r xmlns:w="http://schemas.openxmlformats.org/wordprocessingml/2006/main">
        <w:lastRenderedPageBreak xmlns:w="http://schemas.openxmlformats.org/wordprocessingml/2006/main"/>
      </w:r>
      <w:r xmlns:w="http://schemas.openxmlformats.org/wordprocessingml/2006/main">
        <w:t xml:space="preserve">রাজ্যের সুসমাচার প্রচার করেছিলেন এবং লোকেদের মধ্যে সমস্ত রোগ ও অসুস্থতা নিরাময় করেছিলেন।</w:t>
      </w:r>
    </w:p>
    <w:p w14:paraId="6C49F137" w14:textId="77777777" w:rsidR="00F90BDC" w:rsidRDefault="00F90BDC"/>
    <w:p w14:paraId="6BB7C63C" w14:textId="77777777" w:rsidR="00F90BDC" w:rsidRDefault="00F90BDC">
      <w:r xmlns:w="http://schemas.openxmlformats.org/wordprocessingml/2006/main">
        <w:t xml:space="preserve">2. মার্ক 5:19-20 - যীশু তাকে অনুমতি দেননি, কিন্তু বলেছিলেন, "আপনার নিজের লোকদের বাড়িতে যান এবং তাদের বলুন যে প্রভু আপনার জন্য কতটা করেছেন এবং তিনি আপনার প্রতি কেমন দয়া করেছেন।" তাই লোকটি চলে গেল এবং ডেকাপলিসে বলতে লাগল যে যীশু তার জন্য কত কাজ করেছেন৷</w:t>
      </w:r>
    </w:p>
    <w:p w14:paraId="043CE45C" w14:textId="77777777" w:rsidR="00F90BDC" w:rsidRDefault="00F90BDC"/>
    <w:p w14:paraId="2F115AF0" w14:textId="77777777" w:rsidR="00F90BDC" w:rsidRDefault="00F90BDC">
      <w:r xmlns:w="http://schemas.openxmlformats.org/wordprocessingml/2006/main">
        <w:t xml:space="preserve">মথি 9:27 যীশু যখন সেখান থেকে চলে গেলেন, তখন দু'জন অন্ধ তাঁকে অনুসরণ করে কাঁদতে কাঁদতে বলল, হে দায়ূদের পুত্র, আমাদের প্রতি দয়া করুন৷</w:t>
      </w:r>
    </w:p>
    <w:p w14:paraId="47DA87E6" w14:textId="77777777" w:rsidR="00F90BDC" w:rsidRDefault="00F90BDC"/>
    <w:p w14:paraId="259C4CD0" w14:textId="77777777" w:rsidR="00F90BDC" w:rsidRDefault="00F90BDC">
      <w:r xmlns:w="http://schemas.openxmlformats.org/wordprocessingml/2006/main">
        <w:t xml:space="preserve">অনুচ্ছেদটি হল দু'জন অন্ধ যীশুকে অনুসরণ করে, তাদের প্রতি করুণা করার জন্য তাঁর কাছে চিৎকার করে৷</w:t>
      </w:r>
    </w:p>
    <w:p w14:paraId="783B7B43" w14:textId="77777777" w:rsidR="00F90BDC" w:rsidRDefault="00F90BDC"/>
    <w:p w14:paraId="1CF49FEB" w14:textId="77777777" w:rsidR="00F90BDC" w:rsidRDefault="00F90BDC">
      <w:r xmlns:w="http://schemas.openxmlformats.org/wordprocessingml/2006/main">
        <w:t xml:space="preserve">1. বিশ্বাসের শক্তি: কীভাবে অন্ধত্ব দৃষ্টিশক্তির দিকে নিয়ে যেতে পারে</w:t>
      </w:r>
    </w:p>
    <w:p w14:paraId="6FA7C778" w14:textId="77777777" w:rsidR="00F90BDC" w:rsidRDefault="00F90BDC"/>
    <w:p w14:paraId="129C4347" w14:textId="77777777" w:rsidR="00F90BDC" w:rsidRDefault="00F90BDC">
      <w:r xmlns:w="http://schemas.openxmlformats.org/wordprocessingml/2006/main">
        <w:t xml:space="preserve">2. সঠিক উৎস থেকে সাহায্য চাওয়া: প্রভুতে বিশ্বাস করা</w:t>
      </w:r>
    </w:p>
    <w:p w14:paraId="0FCDB7DD" w14:textId="77777777" w:rsidR="00F90BDC" w:rsidRDefault="00F90BDC"/>
    <w:p w14:paraId="62134E2F" w14:textId="77777777" w:rsidR="00F90BDC" w:rsidRDefault="00F90BDC">
      <w:r xmlns:w="http://schemas.openxmlformats.org/wordprocessingml/2006/main">
        <w:t xml:space="preserve">1. লুক 18:35-43 - অন্ধ ভিখারির দৃষ্টান্ত</w:t>
      </w:r>
    </w:p>
    <w:p w14:paraId="19AB440F" w14:textId="77777777" w:rsidR="00F90BDC" w:rsidRDefault="00F90BDC"/>
    <w:p w14:paraId="5A5EA4E7" w14:textId="77777777" w:rsidR="00F90BDC" w:rsidRDefault="00F90BDC">
      <w:r xmlns:w="http://schemas.openxmlformats.org/wordprocessingml/2006/main">
        <w:t xml:space="preserve">2. ম্যাথু 21:14-15 - করুণার জন্য শিশুদের কান্না</w:t>
      </w:r>
    </w:p>
    <w:p w14:paraId="7BE90742" w14:textId="77777777" w:rsidR="00F90BDC" w:rsidRDefault="00F90BDC"/>
    <w:p w14:paraId="35C86AE9" w14:textId="77777777" w:rsidR="00F90BDC" w:rsidRDefault="00F90BDC">
      <w:r xmlns:w="http://schemas.openxmlformats.org/wordprocessingml/2006/main">
        <w:t xml:space="preserve">ম্যাথু 9:28 তিনি যখন ঘরে ঢুকলেন, তখন অন্ধ লোকেরা তাঁর কাছে এল৷ যীশু তাদের বললেন, 'তোমরা বিশ্বাস কর যে আমি এটা করতে পারব? তারা তাঁকে বলল, হ্যাঁ, প্রভু৷</w:t>
      </w:r>
    </w:p>
    <w:p w14:paraId="64BA30E7" w14:textId="77777777" w:rsidR="00F90BDC" w:rsidRDefault="00F90BDC"/>
    <w:p w14:paraId="55F2F9F7" w14:textId="77777777" w:rsidR="00F90BDC" w:rsidRDefault="00F90BDC">
      <w:r xmlns:w="http://schemas.openxmlformats.org/wordprocessingml/2006/main">
        <w:t xml:space="preserve">যীশু দুজন অন্ধের মুখোমুখি হলেন এবং তাদের জিজ্ঞাসা করলেন যে তারা বিশ্বাস করে যে তিনি তাদের সুস্থ করতে সক্ষম হয়েছেন কিনা। লোকেরা উত্তর দিল যে তারা তাঁকে বিশ্বাস করেছে৷</w:t>
      </w:r>
    </w:p>
    <w:p w14:paraId="656C4FB8" w14:textId="77777777" w:rsidR="00F90BDC" w:rsidRDefault="00F90BDC"/>
    <w:p w14:paraId="073B41A1" w14:textId="77777777" w:rsidR="00F90BDC" w:rsidRDefault="00F90BDC">
      <w:r xmlns:w="http://schemas.openxmlformats.org/wordprocessingml/2006/main">
        <w:t xml:space="preserve">1. প্রভুর উপর আস্থা রাখুন এবং বিশ্বাস করুন তিনি সব কিছু করতে পারেন</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অলৌকিক কাজ করতে সক্ষম</w:t>
      </w:r>
    </w:p>
    <w:p w14:paraId="525C7DDF" w14:textId="77777777" w:rsidR="00F90BDC" w:rsidRDefault="00F90BDC"/>
    <w:p w14:paraId="4155AFB9" w14:textId="77777777" w:rsidR="00F90BDC" w:rsidRDefault="00F90BDC">
      <w:r xmlns:w="http://schemas.openxmlformats.org/wordprocessingml/2006/main">
        <w:t xml:space="preserve">1. হিব্রুস 11:6 - "কিন্তু বিশ্বাস ছাড়া তাকে খুশি করা অসম্ভব: কারণ যে ঈশ্বরের কাছে আসে তাকে অবশ্যই বিশ্বাস করতে হবে যে তিনিই, এবং যে তাকে অধ্যবসায়ের সাথে অন্বেষণ করে তাদের তিনি একজন পুরস্কারদাতা।"</w:t>
      </w:r>
    </w:p>
    <w:p w14:paraId="0F4332A3" w14:textId="77777777" w:rsidR="00F90BDC" w:rsidRDefault="00F90BDC"/>
    <w:p w14:paraId="1FFA564F" w14:textId="77777777" w:rsidR="00F90BDC" w:rsidRDefault="00F90BDC">
      <w:r xmlns:w="http://schemas.openxmlformats.org/wordprocessingml/2006/main">
        <w:t xml:space="preserve">2. জন 14:12-14 - "সত্যিই, আমি তোমাদের বলছি, যে আমাকে বিশ্বাস করে, আমি যে কাজগুলি করি সেও তা করবে; এবং এর থেকেও বড় কাজ সে করবে; কারণ আমি আমার পিতার কাছে যাচ্ছি৷ আর তোমরা আমার নামে যা কিছু চাইবে, আমি তাই করব, যাতে পিতা পুত্রের দ্বারা মহিমান্বিত হন৷ তোমরা যদি আমার নামে কিছু চাও, আমি তা করব৷'</w:t>
      </w:r>
    </w:p>
    <w:p w14:paraId="61CDC5ED" w14:textId="77777777" w:rsidR="00F90BDC" w:rsidRDefault="00F90BDC"/>
    <w:p w14:paraId="2E2EFBE7" w14:textId="77777777" w:rsidR="00F90BDC" w:rsidRDefault="00F90BDC">
      <w:r xmlns:w="http://schemas.openxmlformats.org/wordprocessingml/2006/main">
        <w:t xml:space="preserve">ম্যাথু 9:29 তারপর তিনি তাদের চোখ ছুঁয়ে বললেন, তোমাদের বিশ্বাস অনুসারেই হোক৷</w:t>
      </w:r>
    </w:p>
    <w:p w14:paraId="5B82887C" w14:textId="77777777" w:rsidR="00F90BDC" w:rsidRDefault="00F90BDC"/>
    <w:p w14:paraId="39BAE666" w14:textId="77777777" w:rsidR="00F90BDC" w:rsidRDefault="00F90BDC">
      <w:r xmlns:w="http://schemas.openxmlformats.org/wordprocessingml/2006/main">
        <w:t xml:space="preserve">এই অনুচ্ছেদটি দেখায় যে যীশু দুই অন্ধ ব্যক্তিকে নিরাময় করছেন, এবং বিশ্বাসের গুরুত্বের উপর জোর দিয়েছেন।</w:t>
      </w:r>
    </w:p>
    <w:p w14:paraId="5225995E" w14:textId="77777777" w:rsidR="00F90BDC" w:rsidRDefault="00F90BDC"/>
    <w:p w14:paraId="07797B7A" w14:textId="77777777" w:rsidR="00F90BDC" w:rsidRDefault="00F90BDC">
      <w:r xmlns:w="http://schemas.openxmlformats.org/wordprocessingml/2006/main">
        <w:t xml:space="preserve">1. "বিশ্বাসের শক্তি: আমাদের তাৎক্ষণিক পরিস্থিতির বাইরে দেখা"</w:t>
      </w:r>
    </w:p>
    <w:p w14:paraId="5A82A001" w14:textId="77777777" w:rsidR="00F90BDC" w:rsidRDefault="00F90BDC"/>
    <w:p w14:paraId="60413867" w14:textId="77777777" w:rsidR="00F90BDC" w:rsidRDefault="00F90BDC">
      <w:r xmlns:w="http://schemas.openxmlformats.org/wordprocessingml/2006/main">
        <w:t xml:space="preserve">2. "বিশ্বাসের সৌন্দর্য: বিশ্বাসের মাধ্যমে অলৌকিক ঘটনা"</w:t>
      </w:r>
    </w:p>
    <w:p w14:paraId="411DB2CA" w14:textId="77777777" w:rsidR="00F90BDC" w:rsidRDefault="00F90BDC"/>
    <w:p w14:paraId="2B60D463"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3CC0AE1C" w14:textId="77777777" w:rsidR="00F90BDC" w:rsidRDefault="00F90BDC"/>
    <w:p w14:paraId="46E44156" w14:textId="77777777" w:rsidR="00F90BDC" w:rsidRDefault="00F90BDC">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14:paraId="3DAB5FED" w14:textId="77777777" w:rsidR="00F90BDC" w:rsidRDefault="00F90BDC"/>
    <w:p w14:paraId="728BDF36" w14:textId="77777777" w:rsidR="00F90BDC" w:rsidRDefault="00F90BDC">
      <w:r xmlns:w="http://schemas.openxmlformats.org/wordprocessingml/2006/main">
        <w:t xml:space="preserve">ম্যাথু 9:30 এবং তাদের চোখ খুলে গেল; যীশু তাদের কড়া হুকুম দিয়ে বললেন, 'দেখ, কেউ যেন তা না জানে৷'</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দুই অন্ধ ব্যক্তিকে সুস্থ করে তোলেন এবং তাদের এটি গোপন রাখতে নির্দেশ দেন।</w:t>
      </w:r>
    </w:p>
    <w:p w14:paraId="349BCB92" w14:textId="77777777" w:rsidR="00F90BDC" w:rsidRDefault="00F90BDC"/>
    <w:p w14:paraId="57DD72E9" w14:textId="77777777" w:rsidR="00F90BDC" w:rsidRDefault="00F90BDC">
      <w:r xmlns:w="http://schemas.openxmlformats.org/wordprocessingml/2006/main">
        <w:t xml:space="preserve">1. নিরাময় করার জন্য যীশুর শক্তি</w:t>
      </w:r>
    </w:p>
    <w:p w14:paraId="658E2A6F" w14:textId="77777777" w:rsidR="00F90BDC" w:rsidRDefault="00F90BDC"/>
    <w:p w14:paraId="19FEE3B4" w14:textId="77777777" w:rsidR="00F90BDC" w:rsidRDefault="00F90BDC">
      <w:r xmlns:w="http://schemas.openxmlformats.org/wordprocessingml/2006/main">
        <w:t xml:space="preserve">2. যীশুর আদেশ পালনের গুরুত্ব</w:t>
      </w:r>
    </w:p>
    <w:p w14:paraId="62724223" w14:textId="77777777" w:rsidR="00F90BDC" w:rsidRDefault="00F90BDC"/>
    <w:p w14:paraId="54601912" w14:textId="77777777" w:rsidR="00F90BDC" w:rsidRDefault="00F90BDC">
      <w:r xmlns:w="http://schemas.openxmlformats.org/wordprocessingml/2006/main">
        <w:t xml:space="preserve">1. মার্ক 5:43 - "এবং তিনি তাদের কঠোরভাবে নির্দেশ দিলেন যে কেউ এটি না জানুক; এবং আদেশ দিলেন যে তাকে কিছু খেতে দেওয়া উচিত।"</w:t>
      </w:r>
    </w:p>
    <w:p w14:paraId="05AEB803" w14:textId="77777777" w:rsidR="00F90BDC" w:rsidRDefault="00F90BDC"/>
    <w:p w14:paraId="1AD5F0DB" w14:textId="77777777" w:rsidR="00F90BDC" w:rsidRDefault="00F90BDC">
      <w:r xmlns:w="http://schemas.openxmlformats.org/wordprocessingml/2006/main">
        <w:t xml:space="preserve">2. ইশাইয়া 35:5-6 - "তখন অন্ধদের চোখ খোলা হবে, এবং বধিরদের কান বন্ধ করা হবে। তখন খোঁড়া মানুষ হার্টের মতো লাফিয়ে উঠবে, এবং বোবার জিভ গান গাইবে: কারণ মরুভূমি থেকে জল বেরিয়ে আসবে এবং মরুভূমিতে স্রোত বইবে।"</w:t>
      </w:r>
    </w:p>
    <w:p w14:paraId="1C85CA04" w14:textId="77777777" w:rsidR="00F90BDC" w:rsidRDefault="00F90BDC"/>
    <w:p w14:paraId="53A3C7BB" w14:textId="77777777" w:rsidR="00F90BDC" w:rsidRDefault="00F90BDC">
      <w:r xmlns:w="http://schemas.openxmlformats.org/wordprocessingml/2006/main">
        <w:t xml:space="preserve">ম্যাথু 9:31 কিন্তু তারা চলে গেলে সারা দেশে তাঁর খ্যাতি ছড়িয়ে পড়ল।</w:t>
      </w:r>
    </w:p>
    <w:p w14:paraId="4D322753" w14:textId="77777777" w:rsidR="00F90BDC" w:rsidRDefault="00F90BDC"/>
    <w:p w14:paraId="181B858E" w14:textId="77777777" w:rsidR="00F90BDC" w:rsidRDefault="00F90BDC">
      <w:r xmlns:w="http://schemas.openxmlformats.org/wordprocessingml/2006/main">
        <w:t xml:space="preserve">এই অনুচ্ছেদটি তার অনুসারীরা সেই অঞ্চল থেকে চলে যাওয়ার পরে কীভাবে যীশুর খ্যাতি ছড়িয়ে পড়েছিল তার কথা বলে।</w:t>
      </w:r>
    </w:p>
    <w:p w14:paraId="72DF495D" w14:textId="77777777" w:rsidR="00F90BDC" w:rsidRDefault="00F90BDC"/>
    <w:p w14:paraId="7B0E5823" w14:textId="77777777" w:rsidR="00F90BDC" w:rsidRDefault="00F90BDC">
      <w:r xmlns:w="http://schemas.openxmlformats.org/wordprocessingml/2006/main">
        <w:t xml:space="preserve">1: আমাদের খ্রীষ্টের জন্য সাক্ষী হতে হবে এবং আমাদের চারপাশের লোকদের সাথে তাঁর বার্তা শেয়ার করতে হবে।</w:t>
      </w:r>
    </w:p>
    <w:p w14:paraId="70583185" w14:textId="77777777" w:rsidR="00F90BDC" w:rsidRDefault="00F90BDC"/>
    <w:p w14:paraId="0270B06F" w14:textId="77777777" w:rsidR="00F90BDC" w:rsidRDefault="00F90BDC">
      <w:r xmlns:w="http://schemas.openxmlformats.org/wordprocessingml/2006/main">
        <w:t xml:space="preserve">2: যীশুর পরিচর্যার ক্ষমতা শুধুমাত্র সেই লোকেদের মধ্যেই সীমাবদ্ধ নয় যারা এটি সরাসরি প্রত্যক্ষ করেছে।</w:t>
      </w:r>
    </w:p>
    <w:p w14:paraId="382D4234" w14:textId="77777777" w:rsidR="00F90BDC" w:rsidRDefault="00F90BDC"/>
    <w:p w14:paraId="3B51A15B" w14:textId="77777777" w:rsidR="00F90BDC" w:rsidRDefault="00F90BDC">
      <w:r xmlns:w="http://schemas.openxmlformats.org/wordprocessingml/2006/main">
        <w:t xml:space="preserve">1: প্রেরিত 1:8 - "কিন্তু পবিত্র আত্মা তোমাদের উপরে আসার পরে তোমরা শক্তি পাবে: এবং তোমরা জেরুজালেমে, সমস্ত জুডিয়ায়, শমরিয়াতে এবং এর শেষাংশ পর্যন্ত আমার সাক্ষী হবে৷ পৃথিবী."</w:t>
      </w:r>
    </w:p>
    <w:p w14:paraId="45A7F015" w14:textId="77777777" w:rsidR="00F90BDC" w:rsidRDefault="00F90BDC"/>
    <w:p w14:paraId="56B22F2B" w14:textId="77777777" w:rsidR="00F90BDC" w:rsidRDefault="00F90BDC">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আদেশ করেছি তা পালন করতে তাদের শেখাও৷ : এবং, দেখ, আমি সর্বদা আপনার সাথে আছি, এমনকি পৃথিবীর শেষ পর্যন্ত। আমিন।"</w:t>
      </w:r>
    </w:p>
    <w:p w14:paraId="0CC860C9" w14:textId="77777777" w:rsidR="00F90BDC" w:rsidRDefault="00F90BDC"/>
    <w:p w14:paraId="7E35C287" w14:textId="77777777" w:rsidR="00F90BDC" w:rsidRDefault="00F90BDC">
      <w:r xmlns:w="http://schemas.openxmlformats.org/wordprocessingml/2006/main">
        <w:t xml:space="preserve">ম্যাথু 9:32 তারা যখন বাইরে যাচ্ছিল, তখন দেখ, তারা একজন বোবা লোককে তার কাছে নিয়ে এল, যার মধ্যে শয়তান আছে৷</w:t>
      </w:r>
    </w:p>
    <w:p w14:paraId="6F74A821" w14:textId="77777777" w:rsidR="00F90BDC" w:rsidRDefault="00F90BDC"/>
    <w:p w14:paraId="6962FA30" w14:textId="77777777" w:rsidR="00F90BDC" w:rsidRDefault="00F90BDC">
      <w:r xmlns:w="http://schemas.openxmlformats.org/wordprocessingml/2006/main">
        <w:t xml:space="preserve">একদল লোক যীশুর কাছে এমন এক ব্যক্তিকে নিয়ে এল যে কথা বলতে পারছিল না এবং তাকে ভূতগ্রস্ত করেছিল।</w:t>
      </w:r>
    </w:p>
    <w:p w14:paraId="1524FB8D" w14:textId="77777777" w:rsidR="00F90BDC" w:rsidRDefault="00F90BDC"/>
    <w:p w14:paraId="46D30A38" w14:textId="77777777" w:rsidR="00F90BDC" w:rsidRDefault="00F90BDC">
      <w:r xmlns:w="http://schemas.openxmlformats.org/wordprocessingml/2006/main">
        <w:t xml:space="preserve">1. মন্দকে কাটিয়ে উঠতে ঈশ্বরের শক্তি: ম্যাথিউ 9:32 এর একটি অধ্যয়ন</w:t>
      </w:r>
    </w:p>
    <w:p w14:paraId="293BD073" w14:textId="77777777" w:rsidR="00F90BDC" w:rsidRDefault="00F90BDC"/>
    <w:p w14:paraId="76B897E7" w14:textId="77777777" w:rsidR="00F90BDC" w:rsidRDefault="00F90BDC">
      <w:r xmlns:w="http://schemas.openxmlformats.org/wordprocessingml/2006/main">
        <w:t xml:space="preserve">2. বিশ্বাসের শক্তি: কিভাবে যীশু ম্যাথু 9:32-তে আক্রান্ত ব্যক্তিকে সুস্থ করেছিলেন</w:t>
      </w:r>
    </w:p>
    <w:p w14:paraId="22A867BD" w14:textId="77777777" w:rsidR="00F90BDC" w:rsidRDefault="00F90BDC"/>
    <w:p w14:paraId="31A08A03" w14:textId="77777777" w:rsidR="00F90BDC" w:rsidRDefault="00F90BDC">
      <w:r xmlns:w="http://schemas.openxmlformats.org/wordprocessingml/2006/main">
        <w:t xml:space="preserve">1. লূক 11:14, "এবং তিনি একটি শয়তানকে তাড়িয়ে দিচ্ছিলেন, এবং এটি বোবা ছিল৷ এবং এটি ঘটল, যখন শয়তানটি বেরিয়ে গেল, বোবা কথা বলল; এবং লোকেরা অবাক হয়ে গেল।"</w:t>
      </w:r>
    </w:p>
    <w:p w14:paraId="76DB7273" w14:textId="77777777" w:rsidR="00F90BDC" w:rsidRDefault="00F90BDC"/>
    <w:p w14:paraId="5BC28C0E" w14:textId="77777777" w:rsidR="00F90BDC" w:rsidRDefault="00F90BDC">
      <w:r xmlns:w="http://schemas.openxmlformats.org/wordprocessingml/2006/main">
        <w:t xml:space="preserve">2. মার্ক 9:25, "যীশু যখন দেখলেন যে লোকেরা একসাথে ছুটে আসছে, তখন তিনি সেই অশুভ আত্মাকে ধমক দিয়ে বললেন, হে বোবা ও বধির আত্মা, আমি তোমাকে হুকুম দিচ্ছি, তার থেকে বের হয়ে এস এবং তার মধ্যে আর প্রবেশ করো না। "</w:t>
      </w:r>
    </w:p>
    <w:p w14:paraId="5183CCAD" w14:textId="77777777" w:rsidR="00F90BDC" w:rsidRDefault="00F90BDC"/>
    <w:p w14:paraId="484FEFA6" w14:textId="77777777" w:rsidR="00F90BDC" w:rsidRDefault="00F90BDC">
      <w:r xmlns:w="http://schemas.openxmlformats.org/wordprocessingml/2006/main">
        <w:t xml:space="preserve">ম্যাথু 9:33 আর যখন শয়তানকে তাড়িয়ে দেওয়া হল, তখন বোবা কথা বলল, আর লোকেরা আশ্চর্য হয়ে বলল, ইস্রায়েলে এমন কখনও দেখা যায়নি।</w:t>
      </w:r>
    </w:p>
    <w:p w14:paraId="3DA9953D" w14:textId="77777777" w:rsidR="00F90BDC" w:rsidRDefault="00F90BDC"/>
    <w:p w14:paraId="2DCF0826" w14:textId="77777777" w:rsidR="00F90BDC" w:rsidRDefault="00F90BDC">
      <w:r xmlns:w="http://schemas.openxmlformats.org/wordprocessingml/2006/main">
        <w:t xml:space="preserve">ভূত তাড়ানোর জন্য যীশুর ক্ষমতা দেখে জনতা বিস্মিত হয়েছিল, যা আগে একজন নিঃশব্দ ব্যক্তিকে কথা বলতে সক্ষম করেছিল।</w:t>
      </w:r>
    </w:p>
    <w:p w14:paraId="7A785C1D" w14:textId="77777777" w:rsidR="00F90BDC" w:rsidRDefault="00F90BDC"/>
    <w:p w14:paraId="7672BB38" w14:textId="77777777" w:rsidR="00F90BDC" w:rsidRDefault="00F90BDC">
      <w:r xmlns:w="http://schemas.openxmlformats.org/wordprocessingml/2006/main">
        <w:t xml:space="preserve">1. ভাঙাকে নিরাময় ও পুনরুদ্ধার করার যীশুর ক্ষমতা অতুলনীয়।</w:t>
      </w:r>
    </w:p>
    <w:p w14:paraId="2A8548C2" w14:textId="77777777" w:rsidR="00F90BDC" w:rsidRDefault="00F90BDC"/>
    <w:p w14:paraId="5645063A" w14:textId="77777777" w:rsidR="00F90BDC" w:rsidRDefault="00F90BDC">
      <w:r xmlns:w="http://schemas.openxmlformats.org/wordprocessingml/2006/main">
        <w:t xml:space="preserve">2. যীশুতে বিশ্বাস করা অগণিত সম্ভাবনার দরজা খুলে দেয়।</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লূক 4:18-19 - “প্রভুর আত্মা আমার উপরে আছেন, কারণ তিনি আমাকে গরীবদের কাছে সুসমাচার প্রচার করার জন্য অভিষিক্ত করেছেন; তিনি আমাকে পাঠিয়েছেন ভগ্নহৃদয়দের সুস্থ করার জন্য, বন্দীদের মুক্তির প্রচার করতে এবং অন্ধদের দৃষ্টি পুনরুদ্ধার করতে, ক্ষতবিক্ষতদের মুক্তি দিতে, 19 প্রভুর গ্রহণযোগ্য বছর প্রচার করতে।”</w:t>
      </w:r>
    </w:p>
    <w:p w14:paraId="1C1E0311" w14:textId="77777777" w:rsidR="00F90BDC" w:rsidRDefault="00F90BDC"/>
    <w:p w14:paraId="46685275" w14:textId="77777777" w:rsidR="00F90BDC" w:rsidRDefault="00F90BDC">
      <w:r xmlns:w="http://schemas.openxmlformats.org/wordprocessingml/2006/main">
        <w:t xml:space="preserve">2. প্রেরিত 10:38 - "কিভাবে ঈশ্বর নাজারেথের যীশুকে পবিত্র আত্মা এবং শক্তি দিয়ে অভিষিক্ত করেছিলেন: যিনি ভাল কাজ করতে গিয়েছিলেন এবং শয়তানের দ্বারা নিপীড়িত সকলকে সুস্থ করেছিলেন; কারণ ঈশ্বর তাঁর সঙ্গে ছিলেন।”</w:t>
      </w:r>
    </w:p>
    <w:p w14:paraId="2B301D95" w14:textId="77777777" w:rsidR="00F90BDC" w:rsidRDefault="00F90BDC"/>
    <w:p w14:paraId="6FEBB71D" w14:textId="77777777" w:rsidR="00F90BDC" w:rsidRDefault="00F90BDC">
      <w:r xmlns:w="http://schemas.openxmlformats.org/wordprocessingml/2006/main">
        <w:t xml:space="preserve">ম্যাথু 9:34 কিন্তু ফরীশীরা বলল, সে ভূতদের রাজপুত্রের মাধ্যমে ভূত তাড়ায়।</w:t>
      </w:r>
    </w:p>
    <w:p w14:paraId="40DCD982" w14:textId="77777777" w:rsidR="00F90BDC" w:rsidRDefault="00F90BDC"/>
    <w:p w14:paraId="7391215F" w14:textId="77777777" w:rsidR="00F90BDC" w:rsidRDefault="00F90BDC">
      <w:r xmlns:w="http://schemas.openxmlformats.org/wordprocessingml/2006/main">
        <w:t xml:space="preserve">ফরীশীরা যীশুকে শয়তানের শক্তির মাধ্যমে ভূত তাড়ানোর জন্য অভিযুক্ত করেছিল।</w:t>
      </w:r>
    </w:p>
    <w:p w14:paraId="21BA2EDA" w14:textId="77777777" w:rsidR="00F90BDC" w:rsidRDefault="00F90BDC"/>
    <w:p w14:paraId="7EA4260D" w14:textId="77777777" w:rsidR="00F90BDC" w:rsidRDefault="00F90BDC">
      <w:r xmlns:w="http://schemas.openxmlformats.org/wordprocessingml/2006/main">
        <w:t xml:space="preserve">1: আমাদের অন্যদের বিচার করার জন্য দ্রুত হওয়া উচিত নয় এবং পরিবর্তে ঈশ্বরের ইচ্ছার উপর আস্থা রাখতে হবে।</w:t>
      </w:r>
    </w:p>
    <w:p w14:paraId="7A54BE26" w14:textId="77777777" w:rsidR="00F90BDC" w:rsidRDefault="00F90BDC"/>
    <w:p w14:paraId="200FBAB5" w14:textId="77777777" w:rsidR="00F90BDC" w:rsidRDefault="00F90BDC">
      <w:r xmlns:w="http://schemas.openxmlformats.org/wordprocessingml/2006/main">
        <w:t xml:space="preserve">2: ঈশ্বরের প্রতি আমাদের বিশ্বাস মিথ্যা বা বিদ্বেষপূর্ণ কথা দ্বারা নাড়া দেওয়া উচিত নয়।</w:t>
      </w:r>
    </w:p>
    <w:p w14:paraId="167A71D2" w14:textId="77777777" w:rsidR="00F90BDC" w:rsidRDefault="00F90BDC"/>
    <w:p w14:paraId="726D4460" w14:textId="77777777" w:rsidR="00F90BDC" w:rsidRDefault="00F90BDC">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64E514D4" w14:textId="77777777" w:rsidR="00F90BDC" w:rsidRDefault="00F90BDC"/>
    <w:p w14:paraId="435CEFE4" w14:textId="77777777" w:rsidR="00F90BDC" w:rsidRDefault="00F90BDC">
      <w:r xmlns:w="http://schemas.openxmlformats.org/wordprocessingml/2006/main">
        <w:t xml:space="preserve">2: 1 পিটার 5: 7 - "আপনার সমস্ত উদ্বেগ তার উপর ফেলে দিন কারণ তিনি আপনার জন্য চিন্তা করেন।"</w:t>
      </w:r>
    </w:p>
    <w:p w14:paraId="5F6BE6BA" w14:textId="77777777" w:rsidR="00F90BDC" w:rsidRDefault="00F90BDC"/>
    <w:p w14:paraId="497F52CC" w14:textId="77777777" w:rsidR="00F90BDC" w:rsidRDefault="00F90BDC">
      <w:r xmlns:w="http://schemas.openxmlformats.org/wordprocessingml/2006/main">
        <w:t xml:space="preserve">ম্যাথু 9:35 এবং যীশু সমস্ত শহর ও গ্রামে ঘুরে বেড়ালেন, তাদের সমাজগৃহে শিক্ষা দিতেন, রাজ্যের সুসমাচার প্রচার করতেন, এবং লোকেদের মধ্যে সমস্ত অসুস্থতা ও সমস্ত রোগ নিরাময় করতেন৷</w:t>
      </w:r>
    </w:p>
    <w:p w14:paraId="34984529" w14:textId="77777777" w:rsidR="00F90BDC" w:rsidRDefault="00F90BDC"/>
    <w:p w14:paraId="50A202B2" w14:textId="77777777" w:rsidR="00F90BDC" w:rsidRDefault="00F90BDC">
      <w:r xmlns:w="http://schemas.openxmlformats.org/wordprocessingml/2006/main">
        <w:t xml:space="preserve">যীশু সমস্ত শহর ও গ্রামে ঘুরেছিলেন, সমাজগৃহে শিক্ষা দিতেন, রাজ্যের সুসমাচার প্রচার করতেন এবং লোকেদের সমস্ত অসুস্থতা ও রোগ নিরাময় করতেন।</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সুসমাচারের শক্তি: কিভাবে যীশু অসুস্থদের সুস্থ করার জন্য সুসমাচার ব্যবহার করেছিলেন</w:t>
      </w:r>
    </w:p>
    <w:p w14:paraId="0FB7E712" w14:textId="77777777" w:rsidR="00F90BDC" w:rsidRDefault="00F90BDC"/>
    <w:p w14:paraId="1D2848DA" w14:textId="77777777" w:rsidR="00F90BDC" w:rsidRDefault="00F90BDC">
      <w:r xmlns:w="http://schemas.openxmlformats.org/wordprocessingml/2006/main">
        <w:t xml:space="preserve">2. নিরাময় মন্ত্রণালয়: যীশুর উদাহরণ অনুসরণ করার জন্য একটি আমন্ত্রণ</w:t>
      </w:r>
    </w:p>
    <w:p w14:paraId="2D7F8639" w14:textId="77777777" w:rsidR="00F90BDC" w:rsidRDefault="00F90BDC"/>
    <w:p w14:paraId="104D06EF" w14:textId="77777777" w:rsidR="00F90BDC" w:rsidRDefault="00F90BDC">
      <w:r xmlns:w="http://schemas.openxmlformats.org/wordprocessingml/2006/main">
        <w:t xml:space="preserve">1. 1 পিটার 2:24 - "তিনি নিজেই আমাদের পাপগুলিকে গাছে তাঁর দেহে বহন করেছিলেন, যাতে আমরা পাপের জন্য মরতে পারি এবং ধার্মিকতার জন্য বাঁচতে পারি। তাঁর ক্ষত দ্বারা আপনি নিরাময় করেছেন।"</w:t>
      </w:r>
    </w:p>
    <w:p w14:paraId="760FCA93" w14:textId="77777777" w:rsidR="00F90BDC" w:rsidRDefault="00F90BDC"/>
    <w:p w14:paraId="56DB5BBE" w14:textId="77777777" w:rsidR="00F90BDC" w:rsidRDefault="00F90BDC">
      <w:r xmlns:w="http://schemas.openxmlformats.org/wordprocessingml/2006/main">
        <w:t xml:space="preserve">2. জেমস 5:14-15 - "তোমাদের মধ্যে কেউ কি অসুস্থ? সে গির্জার প্রবীণদের ডাকুক, এবং তারা প্রভুর নামে তাকে তেল দিয়ে অভিষেক করে তার জন্য প্রার্থনা করুক। এবং বিশ্বাসের প্রার্থনা করবে যে অসুস্থ তাকে ছাড়া, এবং প্রভু তাকে উঠাবেন। এবং যদি সে পাপ করে থাকে তবে তাকে ক্ষমা করা হবে।"</w:t>
      </w:r>
    </w:p>
    <w:p w14:paraId="385B690E" w14:textId="77777777" w:rsidR="00F90BDC" w:rsidRDefault="00F90BDC"/>
    <w:p w14:paraId="25DA208B" w14:textId="77777777" w:rsidR="00F90BDC" w:rsidRDefault="00F90BDC">
      <w:r xmlns:w="http://schemas.openxmlformats.org/wordprocessingml/2006/main">
        <w:t xml:space="preserve">ম্যাথু 9:36 কিন্তু লোকদের দেখে তিনি তাদের প্রতি করুণা পেয়েছিলেন, কারণ তারা অজ্ঞান হয়ে পড়েছিল এবং মেষপালকহীন ভেড়ার মতো ছড়িয়ে পড়েছিল৷</w:t>
      </w:r>
    </w:p>
    <w:p w14:paraId="3C1F41E6" w14:textId="77777777" w:rsidR="00F90BDC" w:rsidRDefault="00F90BDC"/>
    <w:p w14:paraId="162FE063" w14:textId="77777777" w:rsidR="00F90BDC" w:rsidRDefault="00F90BDC">
      <w:r xmlns:w="http://schemas.openxmlformats.org/wordprocessingml/2006/main">
        <w:t xml:space="preserve">যীশু সেই লোকদের জন্য সমবেদনা দেখিয়েছিলেন যারা হারিয়ে গিয়েছিল এবং একজন মেষপালকহীন ছিল।</w:t>
      </w:r>
    </w:p>
    <w:p w14:paraId="45BFE28C" w14:textId="77777777" w:rsidR="00F90BDC" w:rsidRDefault="00F90BDC"/>
    <w:p w14:paraId="6D62F19E" w14:textId="77777777" w:rsidR="00F90BDC" w:rsidRDefault="00F90BDC">
      <w:r xmlns:w="http://schemas.openxmlformats.org/wordprocessingml/2006/main">
        <w:t xml:space="preserve">1. যীশু এবং হারানো মেষ: কিভাবে সমবেদনা পরিত্রাণের দিকে পরিচালিত করে</w:t>
      </w:r>
    </w:p>
    <w:p w14:paraId="07DC35A9" w14:textId="77777777" w:rsidR="00F90BDC" w:rsidRDefault="00F90BDC"/>
    <w:p w14:paraId="2603403B" w14:textId="77777777" w:rsidR="00F90BDC" w:rsidRDefault="00F90BDC">
      <w:r xmlns:w="http://schemas.openxmlformats.org/wordprocessingml/2006/main">
        <w:t xml:space="preserve">2. মেষপালক: যীশুর মধ্যে সান্ত্বনা এবং শক্তি খুঁজে পাওয়া</w:t>
      </w:r>
    </w:p>
    <w:p w14:paraId="65C3D4DF" w14:textId="77777777" w:rsidR="00F90BDC" w:rsidRDefault="00F90BDC"/>
    <w:p w14:paraId="24CA6D1E" w14:textId="77777777" w:rsidR="00F90BDC" w:rsidRDefault="00F90BDC">
      <w:r xmlns:w="http://schemas.openxmlformats.org/wordprocessingml/2006/main">
        <w:t xml:space="preserve">1. ইশাইয়া 40:11 - তিনি একজন মেষপালকের মতো তার মেষপালকে চরবেন: তিনি তার বাহু দিয়ে মেষশাবকদের জড়ো করবেন এবং তাদের বুকে নিয়ে যাবেন এবং যারা ছোটদের সাথে আছে তাদের আলতোভাবে নেতৃত্ব দেবেন।</w:t>
      </w:r>
    </w:p>
    <w:p w14:paraId="04C8E647" w14:textId="77777777" w:rsidR="00F90BDC" w:rsidRDefault="00F90BDC"/>
    <w:p w14:paraId="2A36E51F" w14:textId="77777777" w:rsidR="00F90BDC" w:rsidRDefault="00F90BDC">
      <w:r xmlns:w="http://schemas.openxmlformats.org/wordprocessingml/2006/main">
        <w:t xml:space="preserve">2. 1 পিটার 5:4 - এবং যখন প্রধান মেষপালক আবির্ভূত হবে, তখন আপনি মহিমার একটি মুকুট পাবেন যা বিবর্ণ হবে না।</w:t>
      </w:r>
    </w:p>
    <w:p w14:paraId="17009A00" w14:textId="77777777" w:rsidR="00F90BDC" w:rsidRDefault="00F90BDC"/>
    <w:p w14:paraId="0D20AD46" w14:textId="77777777" w:rsidR="00F90BDC" w:rsidRDefault="00F90BDC">
      <w:r xmlns:w="http://schemas.openxmlformats.org/wordprocessingml/2006/main">
        <w:t xml:space="preserve">ম্যাথু 9:37 তারপর তিনি তাঁর শিষ্যদের বললেন, 'শস্য প্রচুর, কিন্তু মজুর কম </w:t>
      </w:r>
      <w:r xmlns:w="http://schemas.openxmlformats.org/wordprocessingml/2006/main">
        <w:lastRenderedPageBreak xmlns:w="http://schemas.openxmlformats.org/wordprocessingml/2006/main"/>
      </w:r>
      <w:r xmlns:w="http://schemas.openxmlformats.org/wordprocessingml/2006/main">
        <w:t xml:space="preserve">৷</w:t>
      </w:r>
    </w:p>
    <w:p w14:paraId="39A3FD8B" w14:textId="77777777" w:rsidR="00F90BDC" w:rsidRDefault="00F90BDC"/>
    <w:p w14:paraId="6342904A" w14:textId="77777777" w:rsidR="00F90BDC" w:rsidRDefault="00F90BDC">
      <w:r xmlns:w="http://schemas.openxmlformats.org/wordprocessingml/2006/main">
        <w:t xml:space="preserve">ফসল প্রচুর, কিন্তু শ্রমিক কম।</w:t>
      </w:r>
    </w:p>
    <w:p w14:paraId="0BA65C13" w14:textId="77777777" w:rsidR="00F90BDC" w:rsidRDefault="00F90BDC"/>
    <w:p w14:paraId="0826FBAE" w14:textId="77777777" w:rsidR="00F90BDC" w:rsidRDefault="00F90BDC">
      <w:r xmlns:w="http://schemas.openxmlformats.org/wordprocessingml/2006/main">
        <w:t xml:space="preserve">1. ঈশ্বরের প্রেমের প্রাচুর্য: কেন আমরা তাঁর আশীর্বাদ কাটার জন্য এগিয়ে যেতে হবে</w:t>
      </w:r>
    </w:p>
    <w:p w14:paraId="5A91ED38" w14:textId="77777777" w:rsidR="00F90BDC" w:rsidRDefault="00F90BDC"/>
    <w:p w14:paraId="2B46613A" w14:textId="77777777" w:rsidR="00F90BDC" w:rsidRDefault="00F90BDC">
      <w:r xmlns:w="http://schemas.openxmlformats.org/wordprocessingml/2006/main">
        <w:t xml:space="preserve">2. সুসমাচারের জরুরী: কেন আমাদের সুসংবাদ ভাগ করার জন্য এখনই কাজ করতে হবে</w:t>
      </w:r>
    </w:p>
    <w:p w14:paraId="460CA66B" w14:textId="77777777" w:rsidR="00F90BDC" w:rsidRDefault="00F90BDC"/>
    <w:p w14:paraId="6E59211F" w14:textId="77777777" w:rsidR="00F90BDC" w:rsidRDefault="00F90BDC">
      <w:r xmlns:w="http://schemas.openxmlformats.org/wordprocessingml/2006/main">
        <w:t xml:space="preserve">1. জন 4:35-38 - তাঁর শিষ্যদের কাছে যীশুর নির্দেশনা যাও এবং বিশ্বের কাছে রাজ্যের সুসমাচার ঘোষণা কর।</w:t>
      </w:r>
    </w:p>
    <w:p w14:paraId="6C58A2B0" w14:textId="77777777" w:rsidR="00F90BDC" w:rsidRDefault="00F90BDC"/>
    <w:p w14:paraId="1F6620AB" w14:textId="77777777" w:rsidR="00F90BDC" w:rsidRDefault="00F90BDC">
      <w:r xmlns:w="http://schemas.openxmlformats.org/wordprocessingml/2006/main">
        <w:t xml:space="preserve">2. গীতসংহিতা 126:5-6 - প্রভুর লোকেদের আনন্দ যখন তারা অন্যদের সাথে তাঁর সত্য শেয়ার করে।</w:t>
      </w:r>
    </w:p>
    <w:p w14:paraId="2BFFF4CC" w14:textId="77777777" w:rsidR="00F90BDC" w:rsidRDefault="00F90BDC"/>
    <w:p w14:paraId="155F0430" w14:textId="77777777" w:rsidR="00F90BDC" w:rsidRDefault="00F90BDC">
      <w:r xmlns:w="http://schemas.openxmlformats.org/wordprocessingml/2006/main">
        <w:t xml:space="preserve">ম্যাথু 9:38 অতএব তোমরা ফসলের প্রভুর কাছে প্রার্থনা কর, তিনি যেন তাঁর ফসল কাটাতে মজুর পাঠান৷</w:t>
      </w:r>
    </w:p>
    <w:p w14:paraId="79306340" w14:textId="77777777" w:rsidR="00F90BDC" w:rsidRDefault="00F90BDC"/>
    <w:p w14:paraId="505C88D5" w14:textId="77777777" w:rsidR="00F90BDC" w:rsidRDefault="00F90BDC">
      <w:r xmlns:w="http://schemas.openxmlformats.org/wordprocessingml/2006/main">
        <w:t xml:space="preserve">যীশু তাঁর শিষ্যদেরকে ফসলের প্রভুর কাছে প্রার্থনা করতে আহ্বান জানান যাতে ফসল কাটাতে সাহায্য করার জন্য শ্রমিকদের পাঠানো হয়।</w:t>
      </w:r>
    </w:p>
    <w:p w14:paraId="08FA3384" w14:textId="77777777" w:rsidR="00F90BDC" w:rsidRDefault="00F90BDC"/>
    <w:p w14:paraId="01970428" w14:textId="77777777" w:rsidR="00F90BDC" w:rsidRDefault="00F90BDC">
      <w:r xmlns:w="http://schemas.openxmlformats.org/wordprocessingml/2006/main">
        <w:t xml:space="preserve">1. প্রার্থনার শক্তি: তাঁর কাজের জন্য ঈশ্বরের বিধান চাওয়া</w:t>
      </w:r>
    </w:p>
    <w:p w14:paraId="198724A9" w14:textId="77777777" w:rsidR="00F90BDC" w:rsidRDefault="00F90BDC"/>
    <w:p w14:paraId="70962EBA" w14:textId="77777777" w:rsidR="00F90BDC" w:rsidRDefault="00F90BDC">
      <w:r xmlns:w="http://schemas.openxmlformats.org/wordprocessingml/2006/main">
        <w:t xml:space="preserve">2. ঈশ্বরের মহান কমিশন পূর্ণ করা: সেবার জন্য যীশুর আহ্বানে সাড়া দেওয়া</w:t>
      </w:r>
    </w:p>
    <w:p w14:paraId="4C8B77EA" w14:textId="77777777" w:rsidR="00F90BDC" w:rsidRDefault="00F90BDC"/>
    <w:p w14:paraId="1D842241" w14:textId="77777777" w:rsidR="00F90BDC" w:rsidRDefault="00F90BDC">
      <w:r xmlns:w="http://schemas.openxmlformats.org/wordprocessingml/2006/main">
        <w:t xml:space="preserve">1. জেমস 1:5-8 - যদি তোমাদের মধ্যে কারো জ্ঞানের অভাব থাকে, তবে সে ঈশ্বরের কাছে চাইবে, যিনি সকল মানুষকে উদারভাবে দেন, এবং অপমান করেন না; এবং এটা তাকে দেওয়া হবে.</w:t>
      </w:r>
    </w:p>
    <w:p w14:paraId="7122CDB5" w14:textId="77777777" w:rsidR="00F90BDC" w:rsidRDefault="00F90BDC"/>
    <w:p w14:paraId="5F3A9E80" w14:textId="77777777" w:rsidR="00F90BDC" w:rsidRDefault="00F90BDC">
      <w:r xmlns:w="http://schemas.openxmlformats.org/wordprocessingml/2006/main">
        <w:t xml:space="preserve">2. Isaiah 6:8 - এছাড়াও আমি প্রভুর কণ্ঠস্বর শুনেছি, বলছেন, আমি কাকে পাঠাব, এবং কে আমাদের জন্য যাবে? </w:t>
      </w:r>
      <w:r xmlns:w="http://schemas.openxmlformats.org/wordprocessingml/2006/main">
        <w:lastRenderedPageBreak xmlns:w="http://schemas.openxmlformats.org/wordprocessingml/2006/main"/>
      </w:r>
      <w:r xmlns:w="http://schemas.openxmlformats.org/wordprocessingml/2006/main">
        <w:t xml:space="preserve">তখন আমি বললাম, এই যে আমি; আমাকে পাঠাও.</w:t>
      </w:r>
    </w:p>
    <w:p w14:paraId="66DF772E" w14:textId="77777777" w:rsidR="00F90BDC" w:rsidRDefault="00F90BDC"/>
    <w:p w14:paraId="5F51325C" w14:textId="77777777" w:rsidR="00F90BDC" w:rsidRDefault="00F90BDC">
      <w:r xmlns:w="http://schemas.openxmlformats.org/wordprocessingml/2006/main">
        <w:t xml:space="preserve">ম্যাথু 10 বারোজন প্রেরিতের কমিশনিং, তাদের মিশনের নির্দেশাবলী এবং যীশুকে অনুসরণ করার খরচের বিবরণ দেয়।</w:t>
      </w:r>
    </w:p>
    <w:p w14:paraId="4905CD7C" w14:textId="77777777" w:rsidR="00F90BDC" w:rsidRDefault="00F90BDC"/>
    <w:p w14:paraId="7EA8F49F" w14:textId="77777777" w:rsidR="00F90BDC" w:rsidRDefault="00F90BDC">
      <w:r xmlns:w="http://schemas.openxmlformats.org/wordprocessingml/2006/main">
        <w:t xml:space="preserve">1ম অনুচ্ছেদ: অধ্যায়টি শুরু হয় যীশু তাঁর বারোজন শিষ্যকে অপবিত্র আত্মাদের তাড়ানোর এবং সমস্ত রোগ ও অসুস্থতা নিরাময়ের ক্ষমতা দিয়েছিলেন (ম্যাথু 10:1-4)। এই শিষ্যদের তখন প্রেরিত হিসাবে নামকরণ করা হয়।</w:t>
      </w:r>
    </w:p>
    <w:p w14:paraId="32BD6B27" w14:textId="77777777" w:rsidR="00F90BDC" w:rsidRDefault="00F90BDC"/>
    <w:p w14:paraId="27C48685" w14:textId="77777777" w:rsidR="00F90BDC" w:rsidRDefault="00F90BDC">
      <w:r xmlns:w="http://schemas.openxmlformats.org/wordprocessingml/2006/main">
        <w:t xml:space="preserve">2য় অনুচ্ছেদ: ম্যাথিউ 10:5-15-এ, যীশু তাদের মিশনে নির্দেশ দিয়েছেন - তারা কেবল ইস্রায়েলের হারিয়ে যাওয়া ভেড়ার কাছে যেতে হবে এবং ঘোষণা করবে যে স্বর্গের রাজ্য কাছাকাছি। তাদেরকে অসুস্থদের আরোগ্য করার, মৃতদের জীবিত করার, কুষ্ঠরোগীদেরকে শুচি করার এবং ভূতদের তাড়ানোর ক্ষমতা দেওয়া হয়েছে। তারা তাদের যাত্রার জন্য অর্থ বা অতিরিক্ত পোশাক নেবে না বরং ভরণপোষণের জন্য স্থানীয় আতিথেয়তার উপর নির্ভর করবে। যদি একটি শহর তাদের স্বাগত না জানায় বা তাদের বার্তা না শোনে, তবে তারা চলে যাওয়ার সময় তাদের পায়ের ধুলো ঝেড়ে ফেলবে।</w:t>
      </w:r>
    </w:p>
    <w:p w14:paraId="39695D81" w14:textId="77777777" w:rsidR="00F90BDC" w:rsidRDefault="00F90BDC"/>
    <w:p w14:paraId="1A34F8C1" w14:textId="77777777" w:rsidR="00F90BDC" w:rsidRDefault="00F90BDC">
      <w:r xmlns:w="http://schemas.openxmlformats.org/wordprocessingml/2006/main">
        <w:t xml:space="preserve">3য় অনুচ্ছেদ: চূড়ান্ত অধ্যায় (ম্যাথু 10:16-42) আসন্ন তাড়না সম্পর্কে সতর্ক করে কিন্তু তাদের ভয় না করার জন্য উত্সাহিত করে কারণ ঈশ্বর তাদের সাথে থাকবেন। তাদের প্রস্তুত হওয়া উচিত যে পরিবারগুলি তাঁর কারণে বিভক্ত হবে; যে কেউ তার চেয়ে পরিবারকে ভালবাসে তার যোগ্য নয়; যে কেউ তাঁর জন্য জীবন হারায় তা পাবে। যারা তাঁর অনুসারীদের স্বাগত জানায় তারাও তাঁকে স্বাগত জানায় এবং সেই অনুযায়ী পুরস্কার পাবে।</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ম্যাথু 10:1 এবং যখন তিনি তাঁর বারোজন শিষ্যকে তাঁর কাছে ডেকেছিলেন, তখন তিনি তাদের অশুচি আত্মার বিরুদ্ধে ক্ষমতা দিয়েছিলেন, তাদের তাড়িয়ে দেওয়ার এবং সমস্ত রকমের অসুস্থতা এবং সমস্ত ধরণের রোগ নিরাময় করার জন্য।</w:t>
      </w:r>
    </w:p>
    <w:p w14:paraId="7A83893A" w14:textId="77777777" w:rsidR="00F90BDC" w:rsidRDefault="00F90BDC"/>
    <w:p w14:paraId="23346232" w14:textId="77777777" w:rsidR="00F90BDC" w:rsidRDefault="00F90BDC">
      <w:r xmlns:w="http://schemas.openxmlformats.org/wordprocessingml/2006/main">
        <w:t xml:space="preserve">যীশু তাঁর 12 শিষ্যকে অশুচি আত্মাদের তাড়ানোর এবং সমস্ত ধরণের অসুস্থতা ও রোগ নিরাময় করার ক্ষমতা দিয়েছিলেন।</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নিরাময় করার শক্তি: কীভাবে যীশু আমাদেরকে তাঁর মিশন থেকে বাঁচতে ক্ষমতা দেন</w:t>
      </w:r>
    </w:p>
    <w:p w14:paraId="40AEAE84" w14:textId="77777777" w:rsidR="00F90BDC" w:rsidRDefault="00F90BDC"/>
    <w:p w14:paraId="0869E129" w14:textId="77777777" w:rsidR="00F90BDC" w:rsidRDefault="00F90BDC">
      <w:r xmlns:w="http://schemas.openxmlformats.org/wordprocessingml/2006/main">
        <w:t xml:space="preserve">2. রোগের শৃঙ্খল থেকে মুক্ত হওয়া: যীশু কীভাবে আমাদের অসুস্থতার বন্ধন থেকে মুক্ত করেন</w:t>
      </w:r>
    </w:p>
    <w:p w14:paraId="60EFA840" w14:textId="77777777" w:rsidR="00F90BDC" w:rsidRDefault="00F90BDC"/>
    <w:p w14:paraId="65168E97" w14:textId="77777777" w:rsidR="00F90BDC" w:rsidRDefault="00F90BDC">
      <w:r xmlns:w="http://schemas.openxmlformats.org/wordprocessingml/2006/main">
        <w:t xml:space="preserve">1. প্রেরিত 3:6-7 - তারপর পিটার বললেন, “আমার কাছে সোনা বা রৌপ্য নেই, কিন্তু আমার যা আছে তা আমি তোমাকে দিচ্ছি। নাজারেথের যীশু খ্রীষ্টের নামে, হেঁটে যাও।" তাকে ডান হাত ধরে, তিনি তাকে সাহায্য করলেন, এবং সঙ্গে সঙ্গে লোকটির পা এবং গোড়ালি শক্ত হয়ে গেল।</w:t>
      </w:r>
    </w:p>
    <w:p w14:paraId="2D6933EA" w14:textId="77777777" w:rsidR="00F90BDC" w:rsidRDefault="00F90BDC"/>
    <w:p w14:paraId="37F9518E" w14:textId="77777777" w:rsidR="00F90BDC" w:rsidRDefault="00F90BDC">
      <w:r xmlns:w="http://schemas.openxmlformats.org/wordprocessingml/2006/main">
        <w:t xml:space="preserve">2.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72BA7B3E" w14:textId="77777777" w:rsidR="00F90BDC" w:rsidRDefault="00F90BDC"/>
    <w:p w14:paraId="7716DE60" w14:textId="77777777" w:rsidR="00F90BDC" w:rsidRDefault="00F90BDC">
      <w:r xmlns:w="http://schemas.openxmlformats.org/wordprocessingml/2006/main">
        <w:t xml:space="preserve">ম্যাথু 10:2 এখন বারোজন প্রেরিতের নাম হল; প্রথম, শিমোন, যাকে পিটার বলা হয় এবং তার ভাই আন্দ্রিয়৷ জেবদিয়ের ছেলে যাকোব এবং তার ভাই যোহন;</w:t>
      </w:r>
    </w:p>
    <w:p w14:paraId="435DF599" w14:textId="77777777" w:rsidR="00F90BDC" w:rsidRDefault="00F90BDC"/>
    <w:p w14:paraId="06A3B7A4" w14:textId="77777777" w:rsidR="00F90BDC" w:rsidRDefault="00F90BDC">
      <w:r xmlns:w="http://schemas.openxmlformats.org/wordprocessingml/2006/main">
        <w:t xml:space="preserve">যীশু সুসমাচার প্রচারের জন্য বারোজন প্রেরিতকে নিযুক্ত করেছিলেন।</w:t>
      </w:r>
    </w:p>
    <w:p w14:paraId="51C8C5E0" w14:textId="77777777" w:rsidR="00F90BDC" w:rsidRDefault="00F90BDC"/>
    <w:p w14:paraId="1E5BFE2A" w14:textId="77777777" w:rsidR="00F90BDC" w:rsidRDefault="00F90BDC">
      <w:r xmlns:w="http://schemas.openxmlformats.org/wordprocessingml/2006/main">
        <w:t xml:space="preserve">1: যীশুর উদাহরণ অনুসরণ করা এবং ঈশ্বরের বাক্য ছড়িয়ে দেওয়ার জন্য অন্যদের নিয়োগ করার গুরুত্ব।</w:t>
      </w:r>
    </w:p>
    <w:p w14:paraId="4A32584A" w14:textId="77777777" w:rsidR="00F90BDC" w:rsidRDefault="00F90BDC"/>
    <w:p w14:paraId="0871F038" w14:textId="77777777" w:rsidR="00F90BDC" w:rsidRDefault="00F90BDC">
      <w:r xmlns:w="http://schemas.openxmlformats.org/wordprocessingml/2006/main">
        <w:t xml:space="preserve">2: শিষ্যত্বের গুরুত্ব এবং উত্তরাধিকার আমরা পিছনে রেখে যেতে পারি।</w:t>
      </w:r>
    </w:p>
    <w:p w14:paraId="161945F3" w14:textId="77777777" w:rsidR="00F90BDC" w:rsidRDefault="00F90BDC"/>
    <w:p w14:paraId="629D3831" w14:textId="77777777" w:rsidR="00F90BDC" w:rsidRDefault="00F90BDC">
      <w:r xmlns:w="http://schemas.openxmlformats.org/wordprocessingml/2006/main">
        <w:t xml:space="preserve">1: প্রেরিত 1:8 - কিন্তু আপনি শক্তি পাবেন যখন পবিত্র আত্মা আপনার উপর আসবেন; এবং জেরুজালেমে, সমস্ত যিহূদিয়া ও শমরিয়াতে এমনকি পৃথিবীর প্রত্যন্ত অঞ্চল পর্যন্ত তোমরা আমার সাক্ষী হবে৷</w:t>
      </w:r>
    </w:p>
    <w:p w14:paraId="4481A37D" w14:textId="77777777" w:rsidR="00F90BDC" w:rsidRDefault="00F90BDC"/>
    <w:p w14:paraId="3C69DDA2" w14:textId="77777777" w:rsidR="00F90BDC" w:rsidRDefault="00F90BDC">
      <w:r xmlns:w="http://schemas.openxmlformats.org/wordprocessingml/2006/main">
        <w:t xml:space="preserve">2: মার্ক 16:15 - তিনি তাদের বললেন, "সমস্ত জগতে যান এবং সমস্ত সৃষ্টির কাছে সুসমাচার প্রচার করুন৷</w:t>
      </w:r>
    </w:p>
    <w:p w14:paraId="446866EB" w14:textId="77777777" w:rsidR="00F90BDC" w:rsidRDefault="00F90BDC"/>
    <w:p w14:paraId="744121C1" w14:textId="77777777" w:rsidR="00F90BDC" w:rsidRDefault="00F90BDC">
      <w:r xmlns:w="http://schemas.openxmlformats.org/wordprocessingml/2006/main">
        <w:t xml:space="preserve">ম্যাথু 10:3 ফিলিপ, এবং বার্থলোমিউ; থমাস, এবং ম্যাথিউ কর আদায়কারী; আলফাইয়ের পুত্র জেমস, এবং লেবেয়াস, যার উপাধি ছিল থাডাইউস;</w:t>
      </w:r>
    </w:p>
    <w:p w14:paraId="01B8E7E5" w14:textId="77777777" w:rsidR="00F90BDC" w:rsidRDefault="00F90BDC"/>
    <w:p w14:paraId="2DA4FC8E" w14:textId="77777777" w:rsidR="00F90BDC" w:rsidRDefault="00F90BDC">
      <w:r xmlns:w="http://schemas.openxmlformats.org/wordprocessingml/2006/main">
        <w:t xml:space="preserve">যীশু বারোজন প্রেরিত নিয়োগ করেন।</w:t>
      </w:r>
    </w:p>
    <w:p w14:paraId="2D79AE8D" w14:textId="77777777" w:rsidR="00F90BDC" w:rsidRDefault="00F90BDC"/>
    <w:p w14:paraId="302A3555" w14:textId="77777777" w:rsidR="00F90BDC" w:rsidRDefault="00F90BDC">
      <w:r xmlns:w="http://schemas.openxmlformats.org/wordprocessingml/2006/main">
        <w:t xml:space="preserve">1. ঈশ্বরের পরিকল্পনায় আস্থা রাখা: যীশু বারোজন প্রেরিতকে নিযুক্ত করেন</w:t>
      </w:r>
    </w:p>
    <w:p w14:paraId="5E4CDD1C" w14:textId="77777777" w:rsidR="00F90BDC" w:rsidRDefault="00F90BDC"/>
    <w:p w14:paraId="45CB7634" w14:textId="77777777" w:rsidR="00F90BDC" w:rsidRDefault="00F90BDC">
      <w:r xmlns:w="http://schemas.openxmlformats.org/wordprocessingml/2006/main">
        <w:t xml:space="preserve">2. কল অনুসরণ করা: যীশুর বারো প্রেরিত</w:t>
      </w:r>
    </w:p>
    <w:p w14:paraId="29828C79" w14:textId="77777777" w:rsidR="00F90BDC" w:rsidRDefault="00F90BDC"/>
    <w:p w14:paraId="1053C0CC" w14:textId="77777777" w:rsidR="00F90BDC" w:rsidRDefault="00F90BDC">
      <w:r xmlns:w="http://schemas.openxmlformats.org/wordprocessingml/2006/main">
        <w:t xml:space="preserve">1. জন 15:16 - "আপনি আমাকে বেছে নেন নি, কিন্তু আমি আপনাকে বেছে নিয়েছি এবং আপনাকে নিয়োগ করেছি যাতে আপনি যেতে পারেন এবং ফল দিতে পারেন - যা স্থায়ী হবে।"</w:t>
      </w:r>
    </w:p>
    <w:p w14:paraId="7818067B" w14:textId="77777777" w:rsidR="00F90BDC" w:rsidRDefault="00F90BDC"/>
    <w:p w14:paraId="4CBD9B9D" w14:textId="77777777" w:rsidR="00F90BDC" w:rsidRDefault="00F90BDC">
      <w:r xmlns:w="http://schemas.openxmlformats.org/wordprocessingml/2006/main">
        <w:t xml:space="preserve">2. 1 করিন্থিয়ানস 12:12-13 - "যেমন একটি দেহ, যদিও একটির অনেকগুলি অংশ রয়েছে, কিন্তু তার সমস্ত অংশ একটি দেহ গঠন করে, তাই এটি খ্রীষ্টের সাথে। কারণ আমরা সবাই এক আত্মার দ্বারা বাপ্তিস্ম নিয়েছিলাম যাতে এক দেহ গঠন করতে পারি - ইহুদি বা অজাতীয়, দাস বা স্বাধীন - এবং আমাদের সকলকে পান করার জন্য এক আত্মা দেওয়া হয়েছিল।"</w:t>
      </w:r>
    </w:p>
    <w:p w14:paraId="2107A47D" w14:textId="77777777" w:rsidR="00F90BDC" w:rsidRDefault="00F90BDC"/>
    <w:p w14:paraId="3D3E09B4" w14:textId="77777777" w:rsidR="00F90BDC" w:rsidRDefault="00F90BDC">
      <w:r xmlns:w="http://schemas.openxmlformats.org/wordprocessingml/2006/main">
        <w:t xml:space="preserve">ম্যাথু 10:4 কনানীয় সিমোন, এবং জুডাস ইসক্যারিওত, যারা তাকে বিশ্বাসঘাতকতা করেছিল।</w:t>
      </w:r>
    </w:p>
    <w:p w14:paraId="1007245F" w14:textId="77777777" w:rsidR="00F90BDC" w:rsidRDefault="00F90BDC"/>
    <w:p w14:paraId="7D0B0C27" w14:textId="77777777" w:rsidR="00F90BDC" w:rsidRDefault="00F90BDC">
      <w:r xmlns:w="http://schemas.openxmlformats.org/wordprocessingml/2006/main">
        <w:t xml:space="preserve">এই অনুচ্ছেদটি সিমোন দ্য কেনানাইট এবং জুডাস ইস্ক্যারিয়টকে উল্লেখ করেছে, যারা যীশুর সাথে বিশ্বাসঘাতকতা করেছিল।</w:t>
      </w:r>
    </w:p>
    <w:p w14:paraId="2BDE247D" w14:textId="77777777" w:rsidR="00F90BDC" w:rsidRDefault="00F90BDC"/>
    <w:p w14:paraId="042A8DAE" w14:textId="77777777" w:rsidR="00F90BDC" w:rsidRDefault="00F90BDC">
      <w:r xmlns:w="http://schemas.openxmlformats.org/wordprocessingml/2006/main">
        <w:t xml:space="preserve">1. বিশ্বাসঘাতকতার বিপদ: জুডাসের উদাহরণ থেকে শিক্ষা নেওয়া</w:t>
      </w:r>
    </w:p>
    <w:p w14:paraId="6F89FD83" w14:textId="77777777" w:rsidR="00F90BDC" w:rsidRDefault="00F90BDC"/>
    <w:p w14:paraId="1BCF785D" w14:textId="77777777" w:rsidR="00F90BDC" w:rsidRDefault="00F90BDC">
      <w:r xmlns:w="http://schemas.openxmlformats.org/wordprocessingml/2006/main">
        <w:t xml:space="preserve">2. যীশুর ক্ষমা: সিমোন কেনানাইট থেকে জুডাস ইসকারিওট পর্যন্ত</w:t>
      </w:r>
    </w:p>
    <w:p w14:paraId="01493F50" w14:textId="77777777" w:rsidR="00F90BDC" w:rsidRDefault="00F90BDC"/>
    <w:p w14:paraId="720E8406" w14:textId="77777777" w:rsidR="00F90BDC" w:rsidRDefault="00F90BDC">
      <w:r xmlns:w="http://schemas.openxmlformats.org/wordprocessingml/2006/main">
        <w:t xml:space="preserve">1. ম্যাথু 18:21-22 - ক্ষমা সম্পর্কে যীশুর কাছে পিটারের প্রশ্ন</w:t>
      </w:r>
    </w:p>
    <w:p w14:paraId="31EBE194" w14:textId="77777777" w:rsidR="00F90BDC" w:rsidRDefault="00F90BDC"/>
    <w:p w14:paraId="4139B279" w14:textId="77777777" w:rsidR="00F90BDC" w:rsidRDefault="00F90BDC">
      <w:r xmlns:w="http://schemas.openxmlformats.org/wordprocessingml/2006/main">
        <w:t xml:space="preserve">2. লুক 22:47-48 - যীশু বিশ্বাসঘাতকতার জন্য জুডাসকে তিরস্কার করেন</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10:5 এই বারোজনকে যীশু পাঠালেন, এবং তাদের এই আদেশ দিয়ে বললেন, অইহুদীদের পথে যেও না এবং শমরীয়দের কোন শহরে প্রবেশ করো না৷</w:t>
      </w:r>
    </w:p>
    <w:p w14:paraId="6F84598E" w14:textId="77777777" w:rsidR="00F90BDC" w:rsidRDefault="00F90BDC"/>
    <w:p w14:paraId="436C96F2" w14:textId="77777777" w:rsidR="00F90BDC" w:rsidRDefault="00F90BDC">
      <w:r xmlns:w="http://schemas.openxmlformats.org/wordprocessingml/2006/main">
        <w:t xml:space="preserve">যীশু বারোজন প্রেরিতকে নির্দেশ দিয়ে পাঠিয়েছিলেন যাতে অইহুদী বা শমরীয়দের কাছে না যায়।</w:t>
      </w:r>
    </w:p>
    <w:p w14:paraId="37E78D38" w14:textId="77777777" w:rsidR="00F90BDC" w:rsidRDefault="00F90BDC"/>
    <w:p w14:paraId="492165E0" w14:textId="77777777" w:rsidR="00F90BDC" w:rsidRDefault="00F90BDC">
      <w:r xmlns:w="http://schemas.openxmlformats.org/wordprocessingml/2006/main">
        <w:t xml:space="preserve">1. পরিচর্যায় যীশুর আহ্বান: আত্মবিশ্বাসের সাথে এগিয়ে যান</w:t>
      </w:r>
    </w:p>
    <w:p w14:paraId="214E159F" w14:textId="77777777" w:rsidR="00F90BDC" w:rsidRDefault="00F90BDC"/>
    <w:p w14:paraId="4BA04708" w14:textId="77777777" w:rsidR="00F90BDC" w:rsidRDefault="00F90BDC">
      <w:r xmlns:w="http://schemas.openxmlformats.org/wordprocessingml/2006/main">
        <w:t xml:space="preserve">2. প্রেরিতদের মিশন বোঝা</w:t>
      </w:r>
    </w:p>
    <w:p w14:paraId="5ED1E8AD" w14:textId="77777777" w:rsidR="00F90BDC" w:rsidRDefault="00F90BDC"/>
    <w:p w14:paraId="35D82ED5" w14:textId="77777777" w:rsidR="00F90BDC" w:rsidRDefault="00F90BDC">
      <w:r xmlns:w="http://schemas.openxmlformats.org/wordprocessingml/2006/main">
        <w:t xml:space="preserve">1. প্রেরিত 1:8 - কিন্তু আপনি শক্তি পাবেন যখন পবিত্র আত্মা আপনার উপর আসবেন; এবং জেরুজালেমে, সমস্ত যিহূদিয়া ও শমরিয়াতে এবং পৃথিবীর শেষ প্রান্তে তোমরা আমার সাক্ষী হবে৷</w:t>
      </w:r>
    </w:p>
    <w:p w14:paraId="41897021" w14:textId="77777777" w:rsidR="00F90BDC" w:rsidRDefault="00F90BDC"/>
    <w:p w14:paraId="509F7828" w14:textId="77777777" w:rsidR="00F90BDC" w:rsidRDefault="00F90BDC">
      <w:r xmlns:w="http://schemas.openxmlformats.org/wordprocessingml/2006/main">
        <w:t xml:space="preserve">2. ম্যাথু 28:19 - অতএব যান এবং সমস্ত জাতির শিষ্য করুন, তাদের পিতা এবং পুত্র এবং পবিত্র আত্মার নামে বাপ্তিস্ম দিন।</w:t>
      </w:r>
    </w:p>
    <w:p w14:paraId="10D16C07" w14:textId="77777777" w:rsidR="00F90BDC" w:rsidRDefault="00F90BDC"/>
    <w:p w14:paraId="4D2A05AF" w14:textId="77777777" w:rsidR="00F90BDC" w:rsidRDefault="00F90BDC">
      <w:r xmlns:w="http://schemas.openxmlformats.org/wordprocessingml/2006/main">
        <w:t xml:space="preserve">ম্যাথু 10:6 কিন্তু বরং ইস্রায়েল পরিবারের হারানো ভেড়ার কাছে যান।</w:t>
      </w:r>
    </w:p>
    <w:p w14:paraId="6028ECCE" w14:textId="77777777" w:rsidR="00F90BDC" w:rsidRDefault="00F90BDC"/>
    <w:p w14:paraId="1D1179B3" w14:textId="77777777" w:rsidR="00F90BDC" w:rsidRDefault="00F90BDC">
      <w:r xmlns:w="http://schemas.openxmlformats.org/wordprocessingml/2006/main">
        <w:t xml:space="preserve">যীশু তাঁর শিষ্যদের নির্দেশ দেন ইস্রায়েলের লোকেদের কাছে তাঁর শিক্ষা ছড়িয়ে দেওয়ার জন্য।</w:t>
      </w:r>
    </w:p>
    <w:p w14:paraId="427679DB" w14:textId="77777777" w:rsidR="00F90BDC" w:rsidRDefault="00F90BDC"/>
    <w:p w14:paraId="562D9861" w14:textId="77777777" w:rsidR="00F90BDC" w:rsidRDefault="00F90BDC">
      <w:r xmlns:w="http://schemas.openxmlformats.org/wordprocessingml/2006/main">
        <w:t xml:space="preserve">1. যীশুর পরিচর্যার শক্তি: হারিয়ে যাওয়া ভেড়াকে বাড়িতে আনা</w:t>
      </w:r>
    </w:p>
    <w:p w14:paraId="2E3BA891" w14:textId="77777777" w:rsidR="00F90BDC" w:rsidRDefault="00F90BDC"/>
    <w:p w14:paraId="41BE88A9" w14:textId="77777777" w:rsidR="00F90BDC" w:rsidRDefault="00F90BDC">
      <w:r xmlns:w="http://schemas.openxmlformats.org/wordprocessingml/2006/main">
        <w:t xml:space="preserve">2. হারানোদের কাছে পৌঁছানোর জন্য যীশুর আহ্বান গ্রহণ করা</w:t>
      </w:r>
    </w:p>
    <w:p w14:paraId="458D87E5" w14:textId="77777777" w:rsidR="00F90BDC" w:rsidRDefault="00F90BDC"/>
    <w:p w14:paraId="61A3477D" w14:textId="77777777" w:rsidR="00F90BDC" w:rsidRDefault="00F90BDC">
      <w:r xmlns:w="http://schemas.openxmlformats.org/wordprocessingml/2006/main">
        <w:t xml:space="preserve">1. ইশাইয়া 53:6 - "আমরা সকলেই ভেড়ার মত বিপথগামী হয়েছি; আমরা প্রত্যেককে তার নিজের পথে ফিরিয়ে নিয়েছি; এবং প্রভু আমাদের সকলের অন্যায় তার উপর চাপিয়ে দিয়েছেন।"</w:t>
      </w:r>
    </w:p>
    <w:p w14:paraId="4FFA6472" w14:textId="77777777" w:rsidR="00F90BDC" w:rsidRDefault="00F90BDC"/>
    <w:p w14:paraId="53EC41AE" w14:textId="77777777" w:rsidR="00F90BDC" w:rsidRDefault="00F90BDC">
      <w:r xmlns:w="http://schemas.openxmlformats.org/wordprocessingml/2006/main">
        <w:t xml:space="preserve">2. Ezekiel 34:11-12 - "কারণ প্রভু ঈশ্বর এই কথা বলেন; দেখ, আমি, এমনকি আমি, উভয়েই আমার মেষদের অনুসন্ধান করব এবং তাদের খুঁজে </w:t>
      </w:r>
      <w:r xmlns:w="http://schemas.openxmlformats.org/wordprocessingml/2006/main">
        <w:lastRenderedPageBreak xmlns:w="http://schemas.openxmlformats.org/wordprocessingml/2006/main"/>
      </w:r>
      <w:r xmlns:w="http://schemas.openxmlformats.org/wordprocessingml/2006/main">
        <w:t xml:space="preserve">বের করব। একজন মেষপালক যেমন তার মেষপালকে খুঁজে বেড়ায় যেদিন সে তার মধ্যে থাকে। যে ভেড়াগুলো ছড়িয়ে ছিটিয়ে আছে; আমিও আমার মেষদের খুঁজে বের করব এবং মেঘলা ও অন্ধকার দিনে যেখানে তারা ছড়িয়ে পড়েছে সেখান থেকে তাদের উদ্ধার করব।"</w:t>
      </w:r>
    </w:p>
    <w:p w14:paraId="29A08901" w14:textId="77777777" w:rsidR="00F90BDC" w:rsidRDefault="00F90BDC"/>
    <w:p w14:paraId="0EB4A835" w14:textId="77777777" w:rsidR="00F90BDC" w:rsidRDefault="00F90BDC">
      <w:r xmlns:w="http://schemas.openxmlformats.org/wordprocessingml/2006/main">
        <w:t xml:space="preserve">ম্যাথু 10:7 আর যাবার সময় প্রচার কর, বল, স্বর্গরাজ্য আসন্ন।</w:t>
      </w:r>
    </w:p>
    <w:p w14:paraId="43A5BF9D" w14:textId="77777777" w:rsidR="00F90BDC" w:rsidRDefault="00F90BDC"/>
    <w:p w14:paraId="48B4B304" w14:textId="77777777" w:rsidR="00F90BDC" w:rsidRDefault="00F90BDC">
      <w:r xmlns:w="http://schemas.openxmlformats.org/wordprocessingml/2006/main">
        <w:t xml:space="preserve">যীশু তাঁর শিষ্যদের বাইরে যেতে এবং প্রচার করতে বলেন, ঘোষণা করেন যে স্বর্গের রাজ্য কাছাকাছি।</w:t>
      </w:r>
    </w:p>
    <w:p w14:paraId="57447725" w14:textId="77777777" w:rsidR="00F90BDC" w:rsidRDefault="00F90BDC"/>
    <w:p w14:paraId="789BA659" w14:textId="77777777" w:rsidR="00F90BDC" w:rsidRDefault="00F90BDC">
      <w:r xmlns:w="http://schemas.openxmlformats.org/wordprocessingml/2006/main">
        <w:t xml:space="preserve">1. "স্বর্গের রাজ্য কাছাকাছি: কেন আমরা সর্বত্র এটি ঘোষণা করতে হবে"</w:t>
      </w:r>
    </w:p>
    <w:p w14:paraId="0649915B" w14:textId="77777777" w:rsidR="00F90BDC" w:rsidRDefault="00F90BDC"/>
    <w:p w14:paraId="4F5A0EA0" w14:textId="77777777" w:rsidR="00F90BDC" w:rsidRDefault="00F90BDC">
      <w:r xmlns:w="http://schemas.openxmlformats.org/wordprocessingml/2006/main">
        <w:t xml:space="preserve">2. "স্বর্গের রাজ্যের কাছাকাছি: এটি কীভাবে আমাদের জীবনকে প্রভাবিত করে"</w:t>
      </w:r>
    </w:p>
    <w:p w14:paraId="4CEFDD4D" w14:textId="77777777" w:rsidR="00F90BDC" w:rsidRDefault="00F90BDC"/>
    <w:p w14:paraId="2909B043" w14:textId="77777777" w:rsidR="00F90BDC" w:rsidRDefault="00F90BDC">
      <w:r xmlns:w="http://schemas.openxmlformats.org/wordprocessingml/2006/main">
        <w:t xml:space="preserve">1. লূক 10:9 - "এর মধ্যে যারা অসুস্থ তাদের সুস্থ করুন, এবং তাদের কাছে বলুন, ঈশ্বরের রাজ্য তোমাদের কাছে এসেছে।"</w:t>
      </w:r>
    </w:p>
    <w:p w14:paraId="73BBB348" w14:textId="77777777" w:rsidR="00F90BDC" w:rsidRDefault="00F90BDC"/>
    <w:p w14:paraId="02D9D329" w14:textId="77777777" w:rsidR="00F90BDC" w:rsidRDefault="00F90BDC">
      <w:r xmlns:w="http://schemas.openxmlformats.org/wordprocessingml/2006/main">
        <w:t xml:space="preserve">2. ইশাইয়া 52:7 - "পাহাড়ের উপরে তার পা কত সুন্দর যে সুসংবাদ দেয়, যে শান্তি প্রকাশ করে; যে সুসংবাদ দেয়, যে পরিত্রাণ প্রকাশ করে; যে সিয়োনকে বলে, তোমার ঈশ্বর রাজত্ব করেন!"</w:t>
      </w:r>
    </w:p>
    <w:p w14:paraId="79868510" w14:textId="77777777" w:rsidR="00F90BDC" w:rsidRDefault="00F90BDC"/>
    <w:p w14:paraId="38ABA75C" w14:textId="77777777" w:rsidR="00F90BDC" w:rsidRDefault="00F90BDC">
      <w:r xmlns:w="http://schemas.openxmlformats.org/wordprocessingml/2006/main">
        <w:t xml:space="preserve">ম্যাথু 10:8 অসুস্থদের আরোগ্য কর, কুষ্ঠরোগীদের শুদ্ধ কর, মৃতদের জীবিত কর, শয়তানদের তাড়াও: বিনামূল্যে তোমরা পেয়েছ, বিনামূল্যে দান কর।</w:t>
      </w:r>
    </w:p>
    <w:p w14:paraId="2C40383C" w14:textId="77777777" w:rsidR="00F90BDC" w:rsidRDefault="00F90BDC"/>
    <w:p w14:paraId="36BA1809" w14:textId="77777777" w:rsidR="00F90BDC" w:rsidRDefault="00F90BDC">
      <w:r xmlns:w="http://schemas.openxmlformats.org/wordprocessingml/2006/main">
        <w:t xml:space="preserve">আপনি ঈশ্বরের কাছ থেকে যা পেয়েছেন তা নির্দ্বিধায় দান করুন।</w:t>
      </w:r>
    </w:p>
    <w:p w14:paraId="1C38DAA0" w14:textId="77777777" w:rsidR="00F90BDC" w:rsidRDefault="00F90BDC"/>
    <w:p w14:paraId="4C27FF4C" w14:textId="77777777" w:rsidR="00F90BDC" w:rsidRDefault="00F90BDC">
      <w:r xmlns:w="http://schemas.openxmlformats.org/wordprocessingml/2006/main">
        <w:t xml:space="preserve">1: উপহার দেওয়ার উপহার - ঈশ্বর আমাদেরকে অন্যদের সেবা করার জন্য যে উপহার দিয়েছেন তা ব্যবহার করা</w:t>
      </w:r>
    </w:p>
    <w:p w14:paraId="3579D1EA" w14:textId="77777777" w:rsidR="00F90BDC" w:rsidRDefault="00F90BDC"/>
    <w:p w14:paraId="1D76C68A" w14:textId="77777777" w:rsidR="00F90BDC" w:rsidRDefault="00F90BDC">
      <w:r xmlns:w="http://schemas.openxmlformats.org/wordprocessingml/2006/main">
        <w:t xml:space="preserve">2: অবাধে দান করুন - ঈশ্বর আমাদের যা দিয়েছেন তা দিয়ে কীভাবে দানকে অনুশীলন করা যায়</w:t>
      </w:r>
    </w:p>
    <w:p w14:paraId="70AB6F60" w14:textId="77777777" w:rsidR="00F90BDC" w:rsidRDefault="00F90BDC"/>
    <w:p w14:paraId="7BDCAE82" w14:textId="77777777" w:rsidR="00F90BDC" w:rsidRDefault="00F90BDC">
      <w:r xmlns:w="http://schemas.openxmlformats.org/wordprocessingml/2006/main">
        <w:t xml:space="preserve">1:2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14:paraId="5C1F9C26" w14:textId="77777777" w:rsidR="00F90BDC" w:rsidRDefault="00F90BDC"/>
    <w:p w14:paraId="43B63F70" w14:textId="77777777" w:rsidR="00F90BDC" w:rsidRDefault="00F90BDC">
      <w:r xmlns:w="http://schemas.openxmlformats.org/wordprocessingml/2006/main">
        <w:t xml:space="preserve">2: জেমস 1:17 - প্রতিটি ভাল উপহার এবং প্রতিটি নিখুঁত উপহার উপরে থেকে, আলোর পিতার কাছ থেকে নেমে আসে যার সাথে পরিবর্তনের কারণে কোন পরিবর্তন বা ছায়া নেই।</w:t>
      </w:r>
    </w:p>
    <w:p w14:paraId="41AC792A" w14:textId="77777777" w:rsidR="00F90BDC" w:rsidRDefault="00F90BDC"/>
    <w:p w14:paraId="10B1130F" w14:textId="77777777" w:rsidR="00F90BDC" w:rsidRDefault="00F90BDC">
      <w:r xmlns:w="http://schemas.openxmlformats.org/wordprocessingml/2006/main">
        <w:t xml:space="preserve">ম্যাথু 10:9 তোমার পার্সে সোনা, রৌপ্য বা পিতল দিও না,</w:t>
      </w:r>
    </w:p>
    <w:p w14:paraId="7434CEE8" w14:textId="77777777" w:rsidR="00F90BDC" w:rsidRDefault="00F90BDC"/>
    <w:p w14:paraId="28F29DC8" w14:textId="77777777" w:rsidR="00F90BDC" w:rsidRDefault="00F90BDC">
      <w:r xmlns:w="http://schemas.openxmlformats.org/wordprocessingml/2006/main">
        <w:t xml:space="preserve">অনুচ্ছেদটি প্রচার করার সময় অর্থ বহন না করার শিক্ষা দিচ্ছে।</w:t>
      </w:r>
    </w:p>
    <w:p w14:paraId="7E9BD31A" w14:textId="77777777" w:rsidR="00F90BDC" w:rsidRDefault="00F90BDC"/>
    <w:p w14:paraId="3AFE774B" w14:textId="77777777" w:rsidR="00F90BDC" w:rsidRDefault="00F90BDC">
      <w:r xmlns:w="http://schemas.openxmlformats.org/wordprocessingml/2006/main">
        <w:t xml:space="preserve">1. দেওয়ার ক্ষমতা: প্রদানের উদ্দেশ্য বোঝা</w:t>
      </w:r>
    </w:p>
    <w:p w14:paraId="4F3352FC" w14:textId="77777777" w:rsidR="00F90BDC" w:rsidRDefault="00F90BDC"/>
    <w:p w14:paraId="7F03661C" w14:textId="77777777" w:rsidR="00F90BDC" w:rsidRDefault="00F90BDC">
      <w:r xmlns:w="http://schemas.openxmlformats.org/wordprocessingml/2006/main">
        <w:t xml:space="preserve">2. ছাড়া বাঁচতে শেখা: বস্তুগত সম্পদ ছেড়ে দেওয়ার সুবিধা</w:t>
      </w:r>
    </w:p>
    <w:p w14:paraId="407134D6" w14:textId="77777777" w:rsidR="00F90BDC" w:rsidRDefault="00F90BDC"/>
    <w:p w14:paraId="5204C88A" w14:textId="77777777" w:rsidR="00F90BDC" w:rsidRDefault="00F90BDC">
      <w:r xmlns:w="http://schemas.openxmlformats.org/wordprocessingml/2006/main">
        <w:t xml:space="preserve">1. 2 করিন্থিয়ানস 9:7 - প্রত্যেক মানুষ তার হৃদয়ে যেমন উদ্দেশ্য করে, তাই তাকে দিতে হবে; ক্ষোভের সাথে নয়, বা প্রয়োজনের জন্য নয়: কারণ ঈশ্বর একজন আনন্দদায়ক দাতাকে ভালবাসেন।</w:t>
      </w:r>
    </w:p>
    <w:p w14:paraId="1C8E24F6" w14:textId="77777777" w:rsidR="00F90BDC" w:rsidRDefault="00F90BDC"/>
    <w:p w14:paraId="142CA825" w14:textId="77777777" w:rsidR="00F90BDC" w:rsidRDefault="00F90BDC">
      <w:r xmlns:w="http://schemas.openxmlformats.org/wordprocessingml/2006/main">
        <w:t xml:space="preserve">2. ম্যাথু 6:19-20 - পৃথিবীতে নিজেদের জন্য ধন সঞ্চয় করো না, যেখানে মথ এবং মরিচা নষ্ট করে এবং যেখানে চোরেরা ভেঙ্গে চুরি করে: কিন্তু স্বর্গে নিজেদের জন্য ধন সঞ্চয় কর, যেখানে মথ বা মরিচাও নষ্ট করে না, এবং যেখানে চোরেরা ভেঙ্গে চুরি করে না।</w:t>
      </w:r>
    </w:p>
    <w:p w14:paraId="103B3E74" w14:textId="77777777" w:rsidR="00F90BDC" w:rsidRDefault="00F90BDC"/>
    <w:p w14:paraId="4BD7A5A8" w14:textId="77777777" w:rsidR="00F90BDC" w:rsidRDefault="00F90BDC">
      <w:r xmlns:w="http://schemas.openxmlformats.org/wordprocessingml/2006/main">
        <w:t xml:space="preserve">ম্যাথু 10:10 আপনার যাত্রার জন্য স্ক্রিপ্টও নয়, দুটি কোটও নয়, জুতাও নয়, লাঠিও নেই, কারণ শ্রমিক তার মাংসের যোগ্য৷</w:t>
      </w:r>
    </w:p>
    <w:p w14:paraId="2AFAFCBE" w14:textId="77777777" w:rsidR="00F90BDC" w:rsidRDefault="00F90BDC"/>
    <w:p w14:paraId="79BECF46" w14:textId="77777777" w:rsidR="00F90BDC" w:rsidRDefault="00F90BDC">
      <w:r xmlns:w="http://schemas.openxmlformats.org/wordprocessingml/2006/main">
        <w:t xml:space="preserve">শ্রমিক তারা যে মজুরি পায় তার প্রাপ্য।</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আমাদের হাতের কাজকে মূল্য দেন এবং আমাদেরও উচিত।</w:t>
      </w:r>
    </w:p>
    <w:p w14:paraId="332FD37C" w14:textId="77777777" w:rsidR="00F90BDC" w:rsidRDefault="00F90BDC"/>
    <w:p w14:paraId="4CD10327" w14:textId="77777777" w:rsidR="00F90BDC" w:rsidRDefault="00F90BDC">
      <w:r xmlns:w="http://schemas.openxmlformats.org/wordprocessingml/2006/main">
        <w:t xml:space="preserve">2: উদ্যম এবং শ্রেষ্ঠত্বের সাথে একটি কাজ করা ঈশ্বরকে সম্মান করে এবং পুরস্কৃত হয়।</w:t>
      </w:r>
    </w:p>
    <w:p w14:paraId="0972D779" w14:textId="77777777" w:rsidR="00F90BDC" w:rsidRDefault="00F90BDC"/>
    <w:p w14:paraId="15C0EA71" w14:textId="77777777" w:rsidR="00F90BDC" w:rsidRDefault="00F90BDC">
      <w:r xmlns:w="http://schemas.openxmlformats.org/wordprocessingml/2006/main">
        <w:t xml:space="preserve">1: কলসিয়ানস 3:23-24,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প্রভু খ্রীষ্টের সেবা করছেন।”</w:t>
      </w:r>
    </w:p>
    <w:p w14:paraId="24EEAE58" w14:textId="77777777" w:rsidR="00F90BDC" w:rsidRDefault="00F90BDC"/>
    <w:p w14:paraId="73A32FC5" w14:textId="77777777" w:rsidR="00F90BDC" w:rsidRDefault="00F90BDC">
      <w:r xmlns:w="http://schemas.openxmlformats.org/wordprocessingml/2006/main">
        <w:t xml:space="preserve">2: Ephesians 4:28, "যে কেউ চুরি করছে তাকে আর চুরি করতে হবে না, কিন্তু কাজ করতে হবে, নিজের হাতে উপকারী কিছু করতে হবে, যাতে তাদের অভাবীদের সাথে ভাগ করে নেওয়ার কিছু থাকে।"</w:t>
      </w:r>
    </w:p>
    <w:p w14:paraId="566C958C" w14:textId="77777777" w:rsidR="00F90BDC" w:rsidRDefault="00F90BDC"/>
    <w:p w14:paraId="1EB1F4CD" w14:textId="77777777" w:rsidR="00F90BDC" w:rsidRDefault="00F90BDC">
      <w:r xmlns:w="http://schemas.openxmlformats.org/wordprocessingml/2006/main">
        <w:t xml:space="preserve">ম্যাথু 10:11 এবং যে শহরে বা শহরে প্রবেশ করবে, সেখানে কে যোগ্য তা জিজ্ঞাসা করুন; এবং সেখান থেকে না যাওয়া পর্যন্ত সেখানেই থাক।</w:t>
      </w:r>
    </w:p>
    <w:p w14:paraId="2C092741" w14:textId="77777777" w:rsidR="00F90BDC" w:rsidRDefault="00F90BDC"/>
    <w:p w14:paraId="7633A6BA" w14:textId="77777777" w:rsidR="00F90BDC" w:rsidRDefault="00F90BDC">
      <w:r xmlns:w="http://schemas.openxmlformats.org/wordprocessingml/2006/main">
        <w:t xml:space="preserve">এই অনুচ্ছেদটি আমাদেরকে আমাদের সাহচর্যের যোগ্য লোকদের সন্ধান করতে এবং তাদের সাথে থাকতে উত্সাহিত করে।</w:t>
      </w:r>
    </w:p>
    <w:p w14:paraId="36901DAA" w14:textId="77777777" w:rsidR="00F90BDC" w:rsidRDefault="00F90BDC"/>
    <w:p w14:paraId="51CED268" w14:textId="77777777" w:rsidR="00F90BDC" w:rsidRDefault="00F90BDC">
      <w:r xmlns:w="http://schemas.openxmlformats.org/wordprocessingml/2006/main">
        <w:t xml:space="preserve">1. যোগ্য জীবন: সঠিক লোকেদের খোঁজ করা এবং তাদের সাথে থাকা</w:t>
      </w:r>
    </w:p>
    <w:p w14:paraId="066ABCD9" w14:textId="77777777" w:rsidR="00F90BDC" w:rsidRDefault="00F90BDC"/>
    <w:p w14:paraId="47DB74DF" w14:textId="77777777" w:rsidR="00F90BDC" w:rsidRDefault="00F90BDC">
      <w:r xmlns:w="http://schemas.openxmlformats.org/wordprocessingml/2006/main">
        <w:t xml:space="preserve">2. সাহচর্যের মূল্য: আমাদের উত্থানকারী লোকেদের সাথে সংযোগ করা</w:t>
      </w:r>
    </w:p>
    <w:p w14:paraId="491F7703" w14:textId="77777777" w:rsidR="00F90BDC" w:rsidRDefault="00F90BDC"/>
    <w:p w14:paraId="57258C6C" w14:textId="77777777" w:rsidR="00F90BDC" w:rsidRDefault="00F90BDC">
      <w:r xmlns:w="http://schemas.openxmlformats.org/wordprocessingml/2006/main">
        <w:t xml:space="preserve">1. হিতোপদেশ 13:20 - "যে বুদ্ধিমানদের সাথে চলে সে জ্ঞানী হয়, কিন্তু মূর্খদের সঙ্গী ক্ষতি করবে।"</w:t>
      </w:r>
    </w:p>
    <w:p w14:paraId="5688FF5F" w14:textId="77777777" w:rsidR="00F90BDC" w:rsidRDefault="00F90BDC"/>
    <w:p w14:paraId="60B9CE2E" w14:textId="77777777" w:rsidR="00F90BDC" w:rsidRDefault="00F90BDC">
      <w:r xmlns:w="http://schemas.openxmlformats.org/wordprocessingml/2006/main">
        <w:t xml:space="preserve">2. 1 থিসালোনিয়স 5:11- "অতএব একে অপরকে উত্সাহিত করুন এবং একে অপরকে গড়ে তুলুন, যেমন আপনি করছেন।"</w:t>
      </w:r>
    </w:p>
    <w:p w14:paraId="53279F6A" w14:textId="77777777" w:rsidR="00F90BDC" w:rsidRDefault="00F90BDC"/>
    <w:p w14:paraId="321B8425" w14:textId="77777777" w:rsidR="00F90BDC" w:rsidRDefault="00F90BDC">
      <w:r xmlns:w="http://schemas.openxmlformats.org/wordprocessingml/2006/main">
        <w:t xml:space="preserve">ম্যাথু 10:12 এবং যখন আপনি একটি বাড়িতে প্রবেশ, তাকে অভিবাদন.</w:t>
      </w:r>
    </w:p>
    <w:p w14:paraId="64A942BA" w14:textId="77777777" w:rsidR="00F90BDC" w:rsidRDefault="00F90BDC"/>
    <w:p w14:paraId="4C71B7C1" w14:textId="77777777" w:rsidR="00F90BDC" w:rsidRDefault="00F90BDC">
      <w:r xmlns:w="http://schemas.openxmlformats.org/wordprocessingml/2006/main">
        <w:t xml:space="preserve">এই শ্লোকটি আমাদেরকে তাদের বাড়িতে উষ্ণভাবে অভ্যর্থনা জানাতে উৎসাহিত করে।</w:t>
      </w:r>
    </w:p>
    <w:p w14:paraId="41A34D51" w14:textId="77777777" w:rsidR="00F90BDC" w:rsidRDefault="00F90BDC"/>
    <w:p w14:paraId="30D9ECFA" w14:textId="77777777" w:rsidR="00F90BDC" w:rsidRDefault="00F90BDC">
      <w:r xmlns:w="http://schemas.openxmlformats.org/wordprocessingml/2006/main">
        <w:t xml:space="preserve">1. ভালবাসা এবং শ্রদ্ধার সাথে অন্যদের অভিবাদন করার শক্তি</w:t>
      </w:r>
    </w:p>
    <w:p w14:paraId="3364F06A" w14:textId="77777777" w:rsidR="00F90BDC" w:rsidRDefault="00F90BDC"/>
    <w:p w14:paraId="4267D1D3" w14:textId="77777777" w:rsidR="00F90BDC" w:rsidRDefault="00F90BDC">
      <w:r xmlns:w="http://schemas.openxmlformats.org/wordprocessingml/2006/main">
        <w:t xml:space="preserve">2. আতিথেয়তার হৃদয়: আপনার বাড়িতে অন্যদের স্বাগত জানানো</w:t>
      </w:r>
    </w:p>
    <w:p w14:paraId="23E951CA" w14:textId="77777777" w:rsidR="00F90BDC" w:rsidRDefault="00F90BDC"/>
    <w:p w14:paraId="48F36675" w14:textId="77777777" w:rsidR="00F90BDC" w:rsidRDefault="00F90BDC">
      <w:r xmlns:w="http://schemas.openxmlformats.org/wordprocessingml/2006/main">
        <w:t xml:space="preserve">1. রোমানস 12:10 - ভ্রাতৃপ্রেম সহ একে অপরের প্রতি সদয় স্নেহশীল হন; সম্মানে একে অপরকে পছন্দ করে।</w:t>
      </w:r>
    </w:p>
    <w:p w14:paraId="3CAE798F" w14:textId="77777777" w:rsidR="00F90BDC" w:rsidRDefault="00F90BDC"/>
    <w:p w14:paraId="0C7A41BD" w14:textId="77777777" w:rsidR="00F90BDC" w:rsidRDefault="00F90BDC">
      <w:r xmlns:w="http://schemas.openxmlformats.org/wordprocessingml/2006/main">
        <w:t xml:space="preserve">2. হিতোপদেশ 3:27 - যাদের কাছে এটি করা উচিত তাদের কাছ থেকে ভালো করবেন না, যখন এটি করার ক্ষমতা আপনার হাতে থাকে।</w:t>
      </w:r>
    </w:p>
    <w:p w14:paraId="49389A85" w14:textId="77777777" w:rsidR="00F90BDC" w:rsidRDefault="00F90BDC"/>
    <w:p w14:paraId="1B8CB643" w14:textId="77777777" w:rsidR="00F90BDC" w:rsidRDefault="00F90BDC">
      <w:r xmlns:w="http://schemas.openxmlformats.org/wordprocessingml/2006/main">
        <w:t xml:space="preserve">ম্যাথু 10:13 এবং যদি বাড়িটি যোগ্য হয় তবে আপনার শান্তি তাতে আসুক: কিন্তু যদি এটি যোগ্য না হয় তবে আপনার শান্তি আপনার কাছে ফিরে আসুক।</w:t>
      </w:r>
    </w:p>
    <w:p w14:paraId="0038E8EF" w14:textId="77777777" w:rsidR="00F90BDC" w:rsidRDefault="00F90BDC"/>
    <w:p w14:paraId="224CBBF8" w14:textId="77777777" w:rsidR="00F90BDC" w:rsidRDefault="00F90BDC">
      <w:r xmlns:w="http://schemas.openxmlformats.org/wordprocessingml/2006/main">
        <w:t xml:space="preserve">এই অনুচ্ছেদটি আমাদেরকে উৎসাহিত করে যারা এর যোগ্য তাদের কাছে শান্তি ছড়িয়ে দিতে এবং যারা নয় তাদের কাছ থেকে ফিরিয়ে নিতে।</w:t>
      </w:r>
    </w:p>
    <w:p w14:paraId="74D3D3D6" w14:textId="77777777" w:rsidR="00F90BDC" w:rsidRDefault="00F90BDC"/>
    <w:p w14:paraId="7D72B08D" w14:textId="77777777" w:rsidR="00F90BDC" w:rsidRDefault="00F90BDC">
      <w:r xmlns:w="http://schemas.openxmlformats.org/wordprocessingml/2006/main">
        <w:t xml:space="preserve">1: আসুন আমরা কাকে আমাদের শান্তি দিই সে সম্পর্কে সচেতন হই এবং যারা এটির যোগ্য নয় তাদের উপর এটি নষ্ট না করি।</w:t>
      </w:r>
    </w:p>
    <w:p w14:paraId="33EBFC25" w14:textId="77777777" w:rsidR="00F90BDC" w:rsidRDefault="00F90BDC"/>
    <w:p w14:paraId="7F34F912" w14:textId="77777777" w:rsidR="00F90BDC" w:rsidRDefault="00F90BDC">
      <w:r xmlns:w="http://schemas.openxmlformats.org/wordprocessingml/2006/main">
        <w:t xml:space="preserve">2: আমাদের অন্যদের শান্তি আনার জন্য প্রচেষ্টা করা উচিত, তবে কে এটির যোগ্য তাও বিবেচনা করা উচিত।</w:t>
      </w:r>
    </w:p>
    <w:p w14:paraId="2E441B61" w14:textId="77777777" w:rsidR="00F90BDC" w:rsidRDefault="00F90BDC"/>
    <w:p w14:paraId="05DB2B30" w14:textId="77777777" w:rsidR="00F90BDC" w:rsidRDefault="00F90BDC">
      <w:r xmlns:w="http://schemas.openxmlformats.org/wordprocessingml/2006/main">
        <w:t xml:space="preserve">1: রোমানস 12:18 - যদি সম্ভব হয়, যতটা আপনার মধ্যে রয়েছে, সব মানুষের সাথে শান্তিতে বসবাস করুন।</w:t>
      </w:r>
    </w:p>
    <w:p w14:paraId="441486D6" w14:textId="77777777" w:rsidR="00F90BDC" w:rsidRDefault="00F90BDC"/>
    <w:p w14:paraId="628594A2" w14:textId="77777777" w:rsidR="00F90BDC" w:rsidRDefault="00F90BDC">
      <w:r xmlns:w="http://schemas.openxmlformats.org/wordprocessingml/2006/main">
        <w:t xml:space="preserve">2: জেমস 3:17-18 - কিন্তু উপর থেকে যে জ্ঞান আসে তা প্রথমে শুদ্ধ, তারপর শান্তিপ্রিয়, কোমল এবং সহজে </w:t>
      </w:r>
      <w:r xmlns:w="http://schemas.openxmlformats.org/wordprocessingml/2006/main">
        <w:lastRenderedPageBreak xmlns:w="http://schemas.openxmlformats.org/wordprocessingml/2006/main"/>
      </w:r>
      <w:r xmlns:w="http://schemas.openxmlformats.org/wordprocessingml/2006/main">
        <w:t xml:space="preserve">অনুরোধ করা যায়, করুণা ও ভাল ফল দিয়ে পূর্ণ, পক্ষপাতহীন এবং কপটতা ছাড়া।</w:t>
      </w:r>
    </w:p>
    <w:p w14:paraId="39A40356" w14:textId="77777777" w:rsidR="00F90BDC" w:rsidRDefault="00F90BDC"/>
    <w:p w14:paraId="6420D714" w14:textId="77777777" w:rsidR="00F90BDC" w:rsidRDefault="00F90BDC">
      <w:r xmlns:w="http://schemas.openxmlformats.org/wordprocessingml/2006/main">
        <w:t xml:space="preserve">ম্যাথু 10:14 এবং যে কেউ আপনাকে গ্রহণ করবে না বা আপনার কথা শুনবে না, যখন আপনি সেই বাড়ি বা শহর থেকে বেরিয়ে যাবেন, তখন আপনার পায়ের ধুলো ঝেড়ে ফেলুন।</w:t>
      </w:r>
    </w:p>
    <w:p w14:paraId="5AE7F620" w14:textId="77777777" w:rsidR="00F90BDC" w:rsidRDefault="00F90BDC"/>
    <w:p w14:paraId="0FDA1DFE" w14:textId="77777777" w:rsidR="00F90BDC" w:rsidRDefault="00F90BDC">
      <w:r xmlns:w="http://schemas.openxmlformats.org/wordprocessingml/2006/main">
        <w:t xml:space="preserve">যীশু তাঁর শিষ্যদের তাদের পায়ের ধুলো ঝেড়ে ফেলার নির্দেশ দেন যদি তারা একটি বাড়িতে বা শহরে স্বাগত না হয়।</w:t>
      </w:r>
    </w:p>
    <w:p w14:paraId="3DBD501F" w14:textId="77777777" w:rsidR="00F90BDC" w:rsidRDefault="00F90BDC"/>
    <w:p w14:paraId="22B78D9B" w14:textId="77777777" w:rsidR="00F90BDC" w:rsidRDefault="00F90BDC">
      <w:r xmlns:w="http://schemas.openxmlformats.org/wordprocessingml/2006/main">
        <w:t xml:space="preserve">1. প্রত্যাখ্যানের শক্তি: অনাকাঙ্ক্ষিত পরিস্থিতি থেকে কীভাবে এগিয়ে যাওয়া যায়</w:t>
      </w:r>
    </w:p>
    <w:p w14:paraId="76C02CB3" w14:textId="77777777" w:rsidR="00F90BDC" w:rsidRDefault="00F90BDC"/>
    <w:p w14:paraId="457FD47A" w14:textId="77777777" w:rsidR="00F90BDC" w:rsidRDefault="00F90BDC">
      <w:r xmlns:w="http://schemas.openxmlformats.org/wordprocessingml/2006/main">
        <w:t xml:space="preserve">2. যীশুর সান্ত্বনা: প্রত্যাখ্যানের মুখে তাঁর উপর আস্থা রাখা</w:t>
      </w:r>
    </w:p>
    <w:p w14:paraId="54071320" w14:textId="77777777" w:rsidR="00F90BDC" w:rsidRDefault="00F90BDC"/>
    <w:p w14:paraId="2E75A56B" w14:textId="77777777" w:rsidR="00F90BDC" w:rsidRDefault="00F90BDC">
      <w:r xmlns:w="http://schemas.openxmlformats.org/wordprocessingml/2006/main">
        <w:t xml:space="preserve">1. রোমানস 12:19-21 - "আমার প্রিয় বন্ধুরা, প্রতিশোধ নিও না, কিন্তু ঈশ্বরের ক্রোধের জন্য জায়গা ছেড়ে দাও, কারণ লেখা আছে: "প্রতিশোধ নেওয়া আমার কাজ; আমি শোধ করব," প্রভু বলেছেন। বিপরীতে : "তোমার শত্রু যদি ক্ষুধার্ত হয়, তাকে খাওয়াও, যদি সে তৃষ্ণার্ত হয়, তাকে কিছু পান করাও, এটা করলে তুমি তার মাথায় জ্বলন্ত কয়লার স্তূপ করবে।"</w:t>
      </w:r>
    </w:p>
    <w:p w14:paraId="7257B7D6" w14:textId="77777777" w:rsidR="00F90BDC" w:rsidRDefault="00F90BDC"/>
    <w:p w14:paraId="2A346EE6" w14:textId="77777777" w:rsidR="00F90BDC" w:rsidRDefault="00F90BDC">
      <w:r xmlns:w="http://schemas.openxmlformats.org/wordprocessingml/2006/main">
        <w:t xml:space="preserve">2. হিতোপদেশ 17:13 - "যদি একজন মানুষ ভালোর বিনিময়ে মন্দের প্রতিদান দেয়, তবে মন্দ তার ঘর ছেড়ে যাবে না।"</w:t>
      </w:r>
    </w:p>
    <w:p w14:paraId="388F4599" w14:textId="77777777" w:rsidR="00F90BDC" w:rsidRDefault="00F90BDC"/>
    <w:p w14:paraId="6B6DC277" w14:textId="77777777" w:rsidR="00F90BDC" w:rsidRDefault="00F90BDC">
      <w:r xmlns:w="http://schemas.openxmlformats.org/wordprocessingml/2006/main">
        <w:t xml:space="preserve">ম্যাথু 10:15 আমি তোমাদের সত্যি বলছি, বিচারের দিনে সেই শহরের চেয়ে সদোম ও গমোরা দেশের পক্ষে বেশি সহনীয় হবে৷</w:t>
      </w:r>
    </w:p>
    <w:p w14:paraId="6CCA3ECC" w14:textId="77777777" w:rsidR="00F90BDC" w:rsidRDefault="00F90BDC"/>
    <w:p w14:paraId="25D803C9" w14:textId="77777777" w:rsidR="00F90BDC" w:rsidRDefault="00F90BDC">
      <w:r xmlns:w="http://schemas.openxmlformats.org/wordprocessingml/2006/main">
        <w:t xml:space="preserve">যীশু তাঁর বার্তা প্রত্যাখ্যান করার পরিণতি সম্পর্কে সতর্ক করেছেন, বলেছেন যে যারা এটি গ্রহণ করে না তাদের শাস্তি সদোম এবং গোমোরার চেয়েও বড় হবে।</w:t>
      </w:r>
    </w:p>
    <w:p w14:paraId="6B15EA3E" w14:textId="77777777" w:rsidR="00F90BDC" w:rsidRDefault="00F90BDC"/>
    <w:p w14:paraId="42C83D84" w14:textId="77777777" w:rsidR="00F90BDC" w:rsidRDefault="00F90BDC">
      <w:r xmlns:w="http://schemas.openxmlformats.org/wordprocessingml/2006/main">
        <w:t xml:space="preserve">1. ঈশ্বরের শব্দ প্রত্যাখ্যান বিপদ</w:t>
      </w:r>
    </w:p>
    <w:p w14:paraId="16ECC780" w14:textId="77777777" w:rsidR="00F90BDC" w:rsidRDefault="00F90BDC"/>
    <w:p w14:paraId="14AE251C" w14:textId="77777777" w:rsidR="00F90BDC" w:rsidRDefault="00F90BDC">
      <w:r xmlns:w="http://schemas.openxmlformats.org/wordprocessingml/2006/main">
        <w:t xml:space="preserve">2. অবাধ্যতা সম্পর্কে যীশুর সতর্কবাণী</w:t>
      </w:r>
    </w:p>
    <w:p w14:paraId="77D27211" w14:textId="77777777" w:rsidR="00F90BDC" w:rsidRDefault="00F90BDC"/>
    <w:p w14:paraId="5F6F00A4" w14:textId="77777777" w:rsidR="00F90BDC" w:rsidRDefault="00F90BDC">
      <w:r xmlns:w="http://schemas.openxmlformats.org/wordprocessingml/2006/main">
        <w:t xml:space="preserve">1. ইজেকিয়েল 16:48-50</w:t>
      </w:r>
    </w:p>
    <w:p w14:paraId="40788731" w14:textId="77777777" w:rsidR="00F90BDC" w:rsidRDefault="00F90BDC"/>
    <w:p w14:paraId="6AE7470D" w14:textId="77777777" w:rsidR="00F90BDC" w:rsidRDefault="00F90BDC">
      <w:r xmlns:w="http://schemas.openxmlformats.org/wordprocessingml/2006/main">
        <w:t xml:space="preserve">2. লূক 17:26-30</w:t>
      </w:r>
    </w:p>
    <w:p w14:paraId="459DBF46" w14:textId="77777777" w:rsidR="00F90BDC" w:rsidRDefault="00F90BDC"/>
    <w:p w14:paraId="4FBFBC84" w14:textId="77777777" w:rsidR="00F90BDC" w:rsidRDefault="00F90BDC">
      <w:r xmlns:w="http://schemas.openxmlformats.org/wordprocessingml/2006/main">
        <w:t xml:space="preserve">ম্যাথু 10:16 দেখ, আমি তোমাদেরকে নেকড়েদের মধ্যে ভেড়ার মতো পাঠাচ্ছি: তাই তোমরা সাপের মতো জ্ঞানী হও এবং ঘুঘুর মতো নিরীহ হও৷</w:t>
      </w:r>
    </w:p>
    <w:p w14:paraId="09AFF6DD" w14:textId="77777777" w:rsidR="00F90BDC" w:rsidRDefault="00F90BDC"/>
    <w:p w14:paraId="3E9E26C5" w14:textId="77777777" w:rsidR="00F90BDC" w:rsidRDefault="00F90BDC">
      <w:r xmlns:w="http://schemas.openxmlformats.org/wordprocessingml/2006/main">
        <w:t xml:space="preserve">খ্রীষ্ট শিষ্যদের বিপদের মধ্যে জ্ঞানী এবং নিরীহ হতে আদেশ করেছিলেন।</w:t>
      </w:r>
    </w:p>
    <w:p w14:paraId="54422D08" w14:textId="77777777" w:rsidR="00F90BDC" w:rsidRDefault="00F90BDC"/>
    <w:p w14:paraId="09C6611A" w14:textId="77777777" w:rsidR="00F90BDC" w:rsidRDefault="00F90BDC">
      <w:r xmlns:w="http://schemas.openxmlformats.org/wordprocessingml/2006/main">
        <w:t xml:space="preserve">1. "একটি বিপজ্জনক বিশ্বে বুদ্ধিমানের সাথে বসবাস"</w:t>
      </w:r>
    </w:p>
    <w:p w14:paraId="1A87EA14" w14:textId="77777777" w:rsidR="00F90BDC" w:rsidRDefault="00F90BDC"/>
    <w:p w14:paraId="6B2BCD9E" w14:textId="77777777" w:rsidR="00F90BDC" w:rsidRDefault="00F90BDC">
      <w:r xmlns:w="http://schemas.openxmlformats.org/wordprocessingml/2006/main">
        <w:t xml:space="preserve">2. "বুদ্ধি এবং ক্ষতিহীনতার ভারসাম্য"</w:t>
      </w:r>
    </w:p>
    <w:p w14:paraId="0A7C03C3" w14:textId="77777777" w:rsidR="00F90BDC" w:rsidRDefault="00F90BDC"/>
    <w:p w14:paraId="52A90FE7" w14:textId="77777777" w:rsidR="00F90BDC" w:rsidRDefault="00F90BDC">
      <w:r xmlns:w="http://schemas.openxmlformats.org/wordprocessingml/2006/main">
        <w:t xml:space="preserve">1. হিতোপদেশ 4:5-7, "জ্ঞান নাও, বোধগম্য হও: ভুলে যেও না; আমার মুখের কথা থেকে প্রত্যাখ্যান করো না। তাকে ত্যাগ করো না, এবং সে তোমাকে রক্ষা করবে: তাকে ভালবাস, এবং সে তোমাকে রক্ষা করবে। প্রজ্ঞা হল প্রধান জিনিস; অতএব জ্ঞান অর্জন করুন: এবং আপনার সমস্ত কিছুর সাথে বুদ্ধি অর্জন করুন।"</w:t>
      </w:r>
    </w:p>
    <w:p w14:paraId="3AD3F65F" w14:textId="77777777" w:rsidR="00F90BDC" w:rsidRDefault="00F90BDC"/>
    <w:p w14:paraId="709F721A" w14:textId="77777777" w:rsidR="00F90BDC" w:rsidRDefault="00F90BDC">
      <w:r xmlns:w="http://schemas.openxmlformats.org/wordprocessingml/2006/main">
        <w:t xml:space="preserve">2. জেমস 1:5, "যদি তোমাদের মধ্যে কারো জ্ঞানের অভাব থাকে, তবে সে ঈশ্বরের কাছে চাইবে, যিনি সকল মানুষকে উদারভাবে দেন, এবং অপমান করেন না; এবং এটি তাকে দেওয়া হবে।"</w:t>
      </w:r>
    </w:p>
    <w:p w14:paraId="2FE93640" w14:textId="77777777" w:rsidR="00F90BDC" w:rsidRDefault="00F90BDC"/>
    <w:p w14:paraId="20D2F0D2" w14:textId="77777777" w:rsidR="00F90BDC" w:rsidRDefault="00F90BDC">
      <w:r xmlns:w="http://schemas.openxmlformats.org/wordprocessingml/2006/main">
        <w:t xml:space="preserve">ম্যাথু 10:17 কিন্তু লোকদের থেকে সাবধান, কারণ তারা তোমাকে পরিষদের হাতে তুলে দেবে এবং তাদের সমাজগৃহে তোমাকে বেত্রাঘাত করবে;</w:t>
      </w:r>
    </w:p>
    <w:p w14:paraId="576D6B46" w14:textId="77777777" w:rsidR="00F90BDC" w:rsidRDefault="00F90BDC"/>
    <w:p w14:paraId="1BB9451B" w14:textId="77777777" w:rsidR="00F90BDC" w:rsidRDefault="00F90BDC">
      <w:r xmlns:w="http://schemas.openxmlformats.org/wordprocessingml/2006/main">
        <w:t xml:space="preserve">পুরুষদের থেকে অত্যাচারের বিপদ থেকে সাবধান থাকুন।</w:t>
      </w:r>
    </w:p>
    <w:p w14:paraId="2D9CED22" w14:textId="77777777" w:rsidR="00F90BDC" w:rsidRDefault="00F90BDC"/>
    <w:p w14:paraId="78420066" w14:textId="77777777" w:rsidR="00F90BDC" w:rsidRDefault="00F90BDC">
      <w:r xmlns:w="http://schemas.openxmlformats.org/wordprocessingml/2006/main">
        <w:t xml:space="preserve">1. প্রভুর উপর আস্থা রাখুন, কারণ তিনি কখনই তার নিজের ত্যাগ করেন না।</w:t>
      </w:r>
    </w:p>
    <w:p w14:paraId="17163B19" w14:textId="77777777" w:rsidR="00F90BDC" w:rsidRDefault="00F90BDC"/>
    <w:p w14:paraId="4AE5F33E" w14:textId="77777777" w:rsidR="00F90BDC" w:rsidRDefault="00F90BDC">
      <w:r xmlns:w="http://schemas.openxmlformats.org/wordprocessingml/2006/main">
        <w:t xml:space="preserve">2. প্রভু নিপীড়নের মাধ্যমে আমাদের রক্ষা করবেন।</w:t>
      </w:r>
    </w:p>
    <w:p w14:paraId="72B15E19" w14:textId="77777777" w:rsidR="00F90BDC" w:rsidRDefault="00F90BDC"/>
    <w:p w14:paraId="1973D75A" w14:textId="77777777" w:rsidR="00F90BDC" w:rsidRDefault="00F90BDC">
      <w:r xmlns:w="http://schemas.openxmlformats.org/wordprocessingml/2006/main">
        <w:t xml:space="preserve">1. গীতসংহিতা 27:10 - "যদিও আমার বাবা এবং মা আমাকে ত্যাগ করেন, প্রভু আমাকে গ্রহণ করবেন।"</w:t>
      </w:r>
    </w:p>
    <w:p w14:paraId="0C194B53" w14:textId="77777777" w:rsidR="00F90BDC" w:rsidRDefault="00F90BDC"/>
    <w:p w14:paraId="416B6866" w14:textId="77777777" w:rsidR="00F90BDC" w:rsidRDefault="00F90BDC">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5090E234" w14:textId="77777777" w:rsidR="00F90BDC" w:rsidRDefault="00F90BDC"/>
    <w:p w14:paraId="6142B3DD" w14:textId="77777777" w:rsidR="00F90BDC" w:rsidRDefault="00F90BDC">
      <w:r xmlns:w="http://schemas.openxmlformats.org/wordprocessingml/2006/main">
        <w:t xml:space="preserve">ম্যাথু 10:18 এবং আমার জন্য তোমাদের রাজ্যপাল ও রাজাদের সামনে হাজির করা হবে, তাদের এবং অইহুদীদের বিরুদ্ধে সাক্ষ্যের জন্য।</w:t>
      </w:r>
    </w:p>
    <w:p w14:paraId="56FB105B" w14:textId="77777777" w:rsidR="00F90BDC" w:rsidRDefault="00F90BDC"/>
    <w:p w14:paraId="78AF628C" w14:textId="77777777" w:rsidR="00F90BDC" w:rsidRDefault="00F90BDC">
      <w:r xmlns:w="http://schemas.openxmlformats.org/wordprocessingml/2006/main">
        <w:t xml:space="preserve">যীশু তাঁর শিষ্যদের বলেন যে তাদের এবং অইহুদীদের বিরুদ্ধে সাক্ষ্য দেওয়ার জন্য তাদের গভর্নর এবং রাজাদের সামনে আনা হবে।</w:t>
      </w:r>
    </w:p>
    <w:p w14:paraId="7B649FD9" w14:textId="77777777" w:rsidR="00F90BDC" w:rsidRDefault="00F90BDC"/>
    <w:p w14:paraId="5E5545EF" w14:textId="77777777" w:rsidR="00F90BDC" w:rsidRDefault="00F90BDC">
      <w:r xmlns:w="http://schemas.openxmlformats.org/wordprocessingml/2006/main">
        <w:t xml:space="preserve">1. সাক্ষ্যের শক্তি: সুসমাচার প্রচারে আমাদের ভূমিকা</w:t>
      </w:r>
    </w:p>
    <w:p w14:paraId="0868D6A4" w14:textId="77777777" w:rsidR="00F90BDC" w:rsidRDefault="00F90BDC"/>
    <w:p w14:paraId="38FF0BE0" w14:textId="77777777" w:rsidR="00F90BDC" w:rsidRDefault="00F90BDC">
      <w:r xmlns:w="http://schemas.openxmlformats.org/wordprocessingml/2006/main">
        <w:t xml:space="preserve">2. ভয় কাটিয়ে ওঠা এবং আমাদের বিশ্বাসে দৃঢ় থাকা</w:t>
      </w:r>
    </w:p>
    <w:p w14:paraId="2B774FFE" w14:textId="77777777" w:rsidR="00F90BDC" w:rsidRDefault="00F90BDC"/>
    <w:p w14:paraId="1B447EEB" w14:textId="77777777" w:rsidR="00F90BDC" w:rsidRDefault="00F90BDC">
      <w:r xmlns:w="http://schemas.openxmlformats.org/wordprocessingml/2006/main">
        <w:t xml:space="preserve">1. প্রেরিত 4:29-31 - "এবং এখন, প্রভু, তাদের হুমকির দিকে তাকান এবং আপনার দাসদেরকে সমস্ত সাহসের সাথে আপনার কথা বলা চালিয়ে যাওয়ার অনুমতি দিন, যখন আপনি নিরাময়ের জন্য আপনার হাত প্রসারিত করেন, এবং এর মাধ্যমে লক্ষণ ও আশ্চর্য কাজ করা হয়। আপনার পবিত্র দাস যীশুর নাম।" এবং যখন তারা প্রার্থনা করল, তখন তারা যে জায়গায় একত্রিত হয়েছিল তা কেঁপে উঠল, এবং তারা সকলেই পবিত্র আত্মায় পূর্ণ হল এবং সাহসের সাথে ঈশ্বরের বাক্য বলতে থাকল।</w:t>
      </w:r>
    </w:p>
    <w:p w14:paraId="2DC5C754" w14:textId="77777777" w:rsidR="00F90BDC" w:rsidRDefault="00F90BDC"/>
    <w:p w14:paraId="177C9FB5" w14:textId="77777777" w:rsidR="00F90BDC" w:rsidRDefault="00F90BDC">
      <w:r xmlns:w="http://schemas.openxmlformats.org/wordprocessingml/2006/main">
        <w:t xml:space="preserve">2. 1 পিটার 3:14-15 - তবে ধার্মিকতার জন্য যদি আপনি কষ্ট পান তবে আপনি আশীর্বাদ পাবেন। তাদের ভয় কোরো না, বিচলিত হবেন না, কিন্তু আপনার অন্তরে খ্রীষ্ট প্রভুকে পবিত্র হিসাবে সম্মান করুন, যে কেউ আপনার মধ্যে যে আশা আছে তার কারণ জিজ্ঞাসা করার জন্য সর্বদা প্রতিরক্ষা করার জন্য প্রস্তুত থাকুন; তবুও ভদ্রতা এবং সম্মানের সাথে এটি করুন।</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10:19 কিন্তু যখন তারা আপনাকে ধরিয়ে দেবে, তখন চিন্তা করবেন না আপনি কীভাবে বা কী কথা বলবেন, কেননা আপনি কি বলবেন সেই একই সময়ে আপনাকে দেওয়া হবে।</w:t>
      </w:r>
    </w:p>
    <w:p w14:paraId="2CFD618F" w14:textId="77777777" w:rsidR="00F90BDC" w:rsidRDefault="00F90BDC"/>
    <w:p w14:paraId="0F9471E9" w14:textId="77777777" w:rsidR="00F90BDC" w:rsidRDefault="00F90BDC">
      <w:r xmlns:w="http://schemas.openxmlformats.org/wordprocessingml/2006/main">
        <w:t xml:space="preserve">অনুচ্ছেদটি মানুষকে ঈশ্বরের উপর আস্থা রাখতে উত্সাহিত করে যে তিনি তাদের প্রয়োজনের সময় কথা বলার শব্দ দেবেন।</w:t>
      </w:r>
    </w:p>
    <w:p w14:paraId="4CE2ABA5" w14:textId="77777777" w:rsidR="00F90BDC" w:rsidRDefault="00F90BDC"/>
    <w:p w14:paraId="2EDFB508" w14:textId="77777777" w:rsidR="00F90BDC" w:rsidRDefault="00F90BDC">
      <w:r xmlns:w="http://schemas.openxmlformats.org/wordprocessingml/2006/main">
        <w:t xml:space="preserve">1. "প্রভুতে বিশ্বাস রাখুন: তাঁর প্রতিশ্রুতি সত্য"</w:t>
      </w:r>
    </w:p>
    <w:p w14:paraId="5730B072" w14:textId="77777777" w:rsidR="00F90BDC" w:rsidRDefault="00F90BDC"/>
    <w:p w14:paraId="01EDFCA1" w14:textId="77777777" w:rsidR="00F90BDC" w:rsidRDefault="00F90BDC">
      <w:r xmlns:w="http://schemas.openxmlformats.org/wordprocessingml/2006/main">
        <w:t xml:space="preserve">2. "প্রভুতে আস্থা রাখুন এবং তাঁর শক্তির উপর নির্ভর করুন"</w:t>
      </w:r>
    </w:p>
    <w:p w14:paraId="22015F97" w14:textId="77777777" w:rsidR="00F90BDC" w:rsidRDefault="00F90BDC"/>
    <w:p w14:paraId="29BCF90E" w14:textId="77777777" w:rsidR="00F90BDC" w:rsidRDefault="00F90BDC">
      <w:r xmlns:w="http://schemas.openxmlformats.org/wordprocessingml/2006/main">
        <w:t xml:space="preserve">1. গীতসংহিতা 56:3-4 “যখন আমি ভয় পাব, আমি তোমার উপর ভরসা করব। ঈশ্বরে আমি তাঁর কথার প্রশংসা করব, ঈশ্বরের উপর আমি ভরসা রেখেছি; আমি ভয় করব না যে মাংস আমার প্রতি কি করতে পারে।"</w:t>
      </w:r>
    </w:p>
    <w:p w14:paraId="51AB465B" w14:textId="77777777" w:rsidR="00F90BDC" w:rsidRDefault="00F90BDC"/>
    <w:p w14:paraId="32B6FAB5" w14:textId="77777777" w:rsidR="00F90BDC" w:rsidRDefault="00F90BDC">
      <w:r xmlns:w="http://schemas.openxmlformats.org/wordprocessingml/2006/main">
        <w:t xml:space="preserve">2. ইশাইয়া 41:10 “ভয় কোরো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30BCCFF1" w14:textId="77777777" w:rsidR="00F90BDC" w:rsidRDefault="00F90BDC"/>
    <w:p w14:paraId="56821063" w14:textId="77777777" w:rsidR="00F90BDC" w:rsidRDefault="00F90BDC">
      <w:r xmlns:w="http://schemas.openxmlformats.org/wordprocessingml/2006/main">
        <w:t xml:space="preserve">ম্যাথু 10:20 কেননা তোমরা কথা বল না, কিন্তু তোমাদের পিতার আত্মা তোমাদের মধ্যে কথা বলেন৷</w:t>
      </w:r>
    </w:p>
    <w:p w14:paraId="56BB9CE0" w14:textId="77777777" w:rsidR="00F90BDC" w:rsidRDefault="00F90BDC"/>
    <w:p w14:paraId="767E2154" w14:textId="77777777" w:rsidR="00F90BDC" w:rsidRDefault="00F90BDC">
      <w:r xmlns:w="http://schemas.openxmlformats.org/wordprocessingml/2006/main">
        <w:t xml:space="preserve">ঈশ্বরের আত্মা আমাদের মাধ্যমে কথা বলেন, আমাদের নিজের কথার মাধ্যমে নয়।</w:t>
      </w:r>
    </w:p>
    <w:p w14:paraId="5FD17931" w14:textId="77777777" w:rsidR="00F90BDC" w:rsidRDefault="00F90BDC"/>
    <w:p w14:paraId="02233960" w14:textId="77777777" w:rsidR="00F90BDC" w:rsidRDefault="00F90BDC">
      <w:r xmlns:w="http://schemas.openxmlformats.org/wordprocessingml/2006/main">
        <w:t xml:space="preserve">1. আমাদের জীবনে পবিত্র আত্মার শক্তি</w:t>
      </w:r>
    </w:p>
    <w:p w14:paraId="1C5CD2EC" w14:textId="77777777" w:rsidR="00F90BDC" w:rsidRDefault="00F90BDC"/>
    <w:p w14:paraId="3014604F" w14:textId="77777777" w:rsidR="00F90BDC" w:rsidRDefault="00F90BDC">
      <w:r xmlns:w="http://schemas.openxmlformats.org/wordprocessingml/2006/main">
        <w:t xml:space="preserve">2. ঈশ্বরের প্রেমের জীবন্ত সাক্ষী হওয়া</w:t>
      </w:r>
    </w:p>
    <w:p w14:paraId="18BF8680" w14:textId="77777777" w:rsidR="00F90BDC" w:rsidRDefault="00F90BDC"/>
    <w:p w14:paraId="0697A123" w14:textId="77777777" w:rsidR="00F90BDC" w:rsidRDefault="00F90BDC">
      <w:r xmlns:w="http://schemas.openxmlformats.org/wordprocessingml/2006/main">
        <w:t xml:space="preserve">1. জন 14:26 - "কিন্তু উকিল, পবিত্র আত্মা, যাকে পিতা আমার নামে পাঠাবেন, তিনি আপনাকে সব কিছু শেখাবেন এবং আমি আপনাকে যা বলেছি তা মনে করিয়ে দেবেন।"</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প্রেরিত 1:8 - “কিন্তু যখন পবিত্র আত্মা আপনার উপর আসবেন তখন আপনি শক্তি পাবেন; এবং জেরুজালেমে, সমস্ত জুডিয়া ও সামরিয়াতে এবং পৃথিবীর শেষ প্রান্তে তোমরা আমার সাক্ষী হবে।”</w:t>
      </w:r>
    </w:p>
    <w:p w14:paraId="35F019EB" w14:textId="77777777" w:rsidR="00F90BDC" w:rsidRDefault="00F90BDC"/>
    <w:p w14:paraId="571F2E4D" w14:textId="77777777" w:rsidR="00F90BDC" w:rsidRDefault="00F90BDC">
      <w:r xmlns:w="http://schemas.openxmlformats.org/wordprocessingml/2006/main">
        <w:t xml:space="preserve">ম্যাথু 10:21 এবং ভাই ভাইকে এবং পিতা সন্তানকে হত্যার জন্য সমর্পণ করবে: এবং শিশুরা তাদের পিতামাতার বিরুদ্ধে উঠবে এবং তাদের হত্যা করবে।</w:t>
      </w:r>
    </w:p>
    <w:p w14:paraId="62402952" w14:textId="77777777" w:rsidR="00F90BDC" w:rsidRDefault="00F90BDC"/>
    <w:p w14:paraId="527E1777" w14:textId="77777777" w:rsidR="00F90BDC" w:rsidRDefault="00F90BDC">
      <w:r xmlns:w="http://schemas.openxmlformats.org/wordprocessingml/2006/main">
        <w:t xml:space="preserve">প্যাসেজ ভাই এবং বাবা একে অপরকে বা তাদের সন্তানদের মৃত্যু পর্যন্ত পৌঁছে দিতে পারে, এবং শিশুরা তাদের পিতামাতার বিরুদ্ধে উঠতে পারে এবং তাদের মৃত্যুদণ্ডের কারণ হতে পারে।</w:t>
      </w:r>
    </w:p>
    <w:p w14:paraId="4A57008E" w14:textId="77777777" w:rsidR="00F90BDC" w:rsidRDefault="00F90BDC"/>
    <w:p w14:paraId="06BD16A4" w14:textId="77777777" w:rsidR="00F90BDC" w:rsidRDefault="00F90BDC">
      <w:r xmlns:w="http://schemas.openxmlformats.org/wordprocessingml/2006/main">
        <w:t xml:space="preserve">1. সংকটময় সময়ে পারিবারিক প্রেমের গুরুত্ব</w:t>
      </w:r>
    </w:p>
    <w:p w14:paraId="1F1A36E5" w14:textId="77777777" w:rsidR="00F90BDC" w:rsidRDefault="00F90BDC"/>
    <w:p w14:paraId="4BB8B433" w14:textId="77777777" w:rsidR="00F90BDC" w:rsidRDefault="00F90BDC">
      <w:r xmlns:w="http://schemas.openxmlformats.org/wordprocessingml/2006/main">
        <w:t xml:space="preserve">2. বিশ্বাসঘাতকতা উপস্থিত হলে ক্ষমার চ্যালেঞ্জ</w:t>
      </w:r>
    </w:p>
    <w:p w14:paraId="07E5ED89" w14:textId="77777777" w:rsidR="00F90BDC" w:rsidRDefault="00F90BDC"/>
    <w:p w14:paraId="1AD64E8E" w14:textId="77777777" w:rsidR="00F90BDC" w:rsidRDefault="00F90BDC">
      <w:r xmlns:w="http://schemas.openxmlformats.org/wordprocessingml/2006/main">
        <w:t xml:space="preserve">1. রোমানস 12:17-21 - মন্দের জন্য কাউকে মন্দ প্রতিশোধ দেবেন না, তবে সবার দৃষ্টিতে যা মহৎ তার জন্য চিন্তা করুন। যদি সম্ভব হয়, যতদূর এটি আপনার উপর নির্ভর করে, সবার সাথে শান্তিতে বসবাস করুন। হে প্রিয়, নিজেদের প্রতিশোধ নিও না, কিন্তু ঈশ্বরের ক্রোধের উপর ছেড়ে দাও; কারণ লেখা আছে, "প্রতিশোধ নেওয়া আমার, আমি শোধ করব, প্রভু বলেছেন।" না, “তোমার শত্রুরা যদি ক্ষুধার্ত হয়, তবে তাদের খাওয়াও; যদি তারা তৃষ্ণার্ত হয়, তাদের কিছু পান করতে দাও; কেননা এটা করলে তুমি তাদের মাথায় জ্বলন্ত কয়লার স্তূপ করবে।” মন্দ দ্বারা পরাস্ত হয় না, কিন্তু ভাল সঙ্গে মন্দ জয়.</w:t>
      </w:r>
    </w:p>
    <w:p w14:paraId="2A905064" w14:textId="77777777" w:rsidR="00F90BDC" w:rsidRDefault="00F90BDC"/>
    <w:p w14:paraId="7D68C5A5" w14:textId="77777777" w:rsidR="00F90BDC" w:rsidRDefault="00F90BDC">
      <w:r xmlns:w="http://schemas.openxmlformats.org/wordprocessingml/2006/main">
        <w:t xml:space="preserve">2. 1 পিটার 4:8 - সর্বোপরি, একে অপরের প্রতি অবিচ্ছিন্ন ভালবাসা বজায় রাখুন, কারণ প্রেম অনেক পাপকে আবৃত করে।</w:t>
      </w:r>
    </w:p>
    <w:p w14:paraId="3773496C" w14:textId="77777777" w:rsidR="00F90BDC" w:rsidRDefault="00F90BDC"/>
    <w:p w14:paraId="5CD47F16" w14:textId="77777777" w:rsidR="00F90BDC" w:rsidRDefault="00F90BDC">
      <w:r xmlns:w="http://schemas.openxmlformats.org/wordprocessingml/2006/main">
        <w:t xml:space="preserve">ম্যাথু 10:22 এবং আমার নামের জন্য সমস্ত লোক তোমাদের ঘৃণা করবে, কিন্তু যে শেষ পর্যন্ত স্থির থাকবে সে রক্ষা পাবে৷</w:t>
      </w:r>
    </w:p>
    <w:p w14:paraId="5F1C5A70" w14:textId="77777777" w:rsidR="00F90BDC" w:rsidRDefault="00F90BDC"/>
    <w:p w14:paraId="5DC666A8" w14:textId="77777777" w:rsidR="00F90BDC" w:rsidRDefault="00F90BDC">
      <w:r xmlns:w="http://schemas.openxmlformats.org/wordprocessingml/2006/main">
        <w:t xml:space="preserve">এই অনুচ্ছেদটি আমাদের মনে করিয়ে দেয় যে যীশুতে আমাদের বিশ্বাসের জন্য আমাদেরকে তাড়না সহ্য করতে ইচ্ছুক হতে হবে, কিন্তু আমরা এটা জেনে সান্ত্বনা পেতে পারি যে যারা শেষ পর্যন্ত বিশ্বস্ত থাকবে তারা পরিত্রাণ পাবে।</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নিপীড়নের মধ্যে বিশ্বস্ত থাকুন: খ্রীষ্টে ধৈর্যশীল হওয়ার শক্তি</w:t>
      </w:r>
    </w:p>
    <w:p w14:paraId="3A7F2B4F" w14:textId="77777777" w:rsidR="00F90BDC" w:rsidRDefault="00F90BDC"/>
    <w:p w14:paraId="3BAD3936" w14:textId="77777777" w:rsidR="00F90BDC" w:rsidRDefault="00F90BDC">
      <w:r xmlns:w="http://schemas.openxmlformats.org/wordprocessingml/2006/main">
        <w:t xml:space="preserve">2. বিশ্বস্তদের জন্য পরিত্রাণের প্রতিশ্রুতিতে আনন্দ করা</w:t>
      </w:r>
    </w:p>
    <w:p w14:paraId="7F789957" w14:textId="77777777" w:rsidR="00F90BDC" w:rsidRDefault="00F90BDC"/>
    <w:p w14:paraId="509F9ECF" w14:textId="77777777" w:rsidR="00F90BDC" w:rsidRDefault="00F90BDC">
      <w:r xmlns:w="http://schemas.openxmlformats.org/wordprocessingml/2006/main">
        <w:t xml:space="preserve">1. প্রেরিত 5:41 - "এবং তারা পরিষদের উপস্থিতি থেকে চলে গেল, আনন্দে যে তারা তাঁর নামের জন্য লজ্জা ভোগ করার যোগ্য বলে গণ্য হয়েছিল।"</w:t>
      </w:r>
    </w:p>
    <w:p w14:paraId="169C3CF3" w14:textId="77777777" w:rsidR="00F90BDC" w:rsidRDefault="00F90BDC"/>
    <w:p w14:paraId="02DAF047" w14:textId="77777777" w:rsidR="00F90BDC" w:rsidRDefault="00F90BDC">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14:paraId="24407789" w14:textId="77777777" w:rsidR="00F90BDC" w:rsidRDefault="00F90BDC"/>
    <w:p w14:paraId="58368EE6" w14:textId="77777777" w:rsidR="00F90BDC" w:rsidRDefault="00F90BDC">
      <w:r xmlns:w="http://schemas.openxmlformats.org/wordprocessingml/2006/main">
        <w:t xml:space="preserve">ম্যাথু 10:23 কিন্তু যখন তারা এই শহরে তোমাদের অত্যাচার করবে, তখন তোমরা অন্য শহরে পালিয়ে যাও, কারণ আমি তোমাদের সত্যি বলছি, মানবপুত্র না আসা পর্যন্ত তোমরা ইস্রায়েলের শহরগুলোর ওপর দিয়ে যাবে না৷</w:t>
      </w:r>
    </w:p>
    <w:p w14:paraId="4014ED03" w14:textId="77777777" w:rsidR="00F90BDC" w:rsidRDefault="00F90BDC"/>
    <w:p w14:paraId="7DD575A9" w14:textId="77777777" w:rsidR="00F90BDC" w:rsidRDefault="00F90BDC">
      <w:r xmlns:w="http://schemas.openxmlformats.org/wordprocessingml/2006/main">
        <w:t xml:space="preserve">যীশু তাঁর শিষ্যদের বলেন যে তারা ইস্রায়েলের শহরগুলিতে নিপীড়নের শিকার হবে, তবে তাদের অন্য শহরে পালিয়ে যেতে হবে কারণ তারা সমস্ত শহরে না যাওয়া পর্যন্ত তিনি আসবেন না।</w:t>
      </w:r>
    </w:p>
    <w:p w14:paraId="010FD1FA" w14:textId="77777777" w:rsidR="00F90BDC" w:rsidRDefault="00F90BDC"/>
    <w:p w14:paraId="56F727C7" w14:textId="77777777" w:rsidR="00F90BDC" w:rsidRDefault="00F90BDC">
      <w:r xmlns:w="http://schemas.openxmlformats.org/wordprocessingml/2006/main">
        <w:t xml:space="preserve">1. নিপীড়নের মধ্যে শক্তি খোঁজা: যীশু কীভাবে আমাদেরকে অধ্যবসায় করার আহ্বান জানান</w:t>
      </w:r>
    </w:p>
    <w:p w14:paraId="62BDF3D4" w14:textId="77777777" w:rsidR="00F90BDC" w:rsidRDefault="00F90BDC"/>
    <w:p w14:paraId="2C3FFEF5" w14:textId="77777777" w:rsidR="00F90BDC" w:rsidRDefault="00F90BDC">
      <w:r xmlns:w="http://schemas.openxmlformats.org/wordprocessingml/2006/main">
        <w:t xml:space="preserve">2. খ্রীষ্টের প্রত্যাবর্তনের প্রতিশ্রুতি: কঠিন সময়ে আমরা আশা করি</w:t>
      </w:r>
    </w:p>
    <w:p w14:paraId="2E24C8E8" w14:textId="77777777" w:rsidR="00F90BDC" w:rsidRDefault="00F90BDC"/>
    <w:p w14:paraId="543C4632" w14:textId="77777777" w:rsidR="00F90BDC" w:rsidRDefault="00F90BDC">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275DC4CE" w14:textId="77777777" w:rsidR="00F90BDC" w:rsidRDefault="00F90BDC"/>
    <w:p w14:paraId="5353E81A" w14:textId="77777777" w:rsidR="00F90BDC" w:rsidRDefault="00F90BDC">
      <w:r xmlns:w="http://schemas.openxmlformats.org/wordprocessingml/2006/main">
        <w:t xml:space="preserve">2. রোমানস 8:18 - "কারণ আমি মনে করি যে এই বর্তমান সময়ের দুর্ভোগ আমাদের মধ্যে যে মহিমা প্রকাশিত হবে তার সাথে তুলনা করার যোগ্য নয়।"</w:t>
      </w:r>
    </w:p>
    <w:p w14:paraId="54FC2268" w14:textId="77777777" w:rsidR="00F90BDC" w:rsidRDefault="00F90BDC"/>
    <w:p w14:paraId="67C0DE60" w14:textId="77777777" w:rsidR="00F90BDC" w:rsidRDefault="00F90BDC">
      <w:r xmlns:w="http://schemas.openxmlformats.org/wordprocessingml/2006/main">
        <w:t xml:space="preserve">ম্যাথু 10:24 শিষ্য তার প্রভুর উপরে নয়, ভৃত্য তার প্রভুর উপরে নয়।</w:t>
      </w:r>
    </w:p>
    <w:p w14:paraId="6D1FE69C" w14:textId="77777777" w:rsidR="00F90BDC" w:rsidRDefault="00F90BDC"/>
    <w:p w14:paraId="7BDED16D" w14:textId="77777777" w:rsidR="00F90BDC" w:rsidRDefault="00F90BDC">
      <w:r xmlns:w="http://schemas.openxmlformats.org/wordprocessingml/2006/main">
        <w:t xml:space="preserve">যীশু তাঁর শিষ্যদের মনে করিয়ে দিচ্ছেন যে তারা তাঁর থেকে উপরে বা বড় নয়।</w:t>
      </w:r>
    </w:p>
    <w:p w14:paraId="2E152C06" w14:textId="77777777" w:rsidR="00F90BDC" w:rsidRDefault="00F90BDC"/>
    <w:p w14:paraId="7D46AB88" w14:textId="77777777" w:rsidR="00F90BDC" w:rsidRDefault="00F90BDC">
      <w:r xmlns:w="http://schemas.openxmlformats.org/wordprocessingml/2006/main">
        <w:t xml:space="preserve">1. যীশু হলেন গুরু এবং আমরা তাঁর শিষ্য</w:t>
      </w:r>
    </w:p>
    <w:p w14:paraId="1B2F79F1" w14:textId="77777777" w:rsidR="00F90BDC" w:rsidRDefault="00F90BDC"/>
    <w:p w14:paraId="0765DE02" w14:textId="77777777" w:rsidR="00F90BDC" w:rsidRDefault="00F90BDC">
      <w:r xmlns:w="http://schemas.openxmlformats.org/wordprocessingml/2006/main">
        <w:t xml:space="preserve">2. তার প্রভুর প্রতি একজন বান্দার আনুগত্য</w:t>
      </w:r>
    </w:p>
    <w:p w14:paraId="6A02A2D4" w14:textId="77777777" w:rsidR="00F90BDC" w:rsidRDefault="00F90BDC"/>
    <w:p w14:paraId="022D9063" w14:textId="77777777" w:rsidR="00F90BDC" w:rsidRDefault="00F90BDC">
      <w:r xmlns:w="http://schemas.openxmlformats.org/wordprocessingml/2006/main">
        <w:t xml:space="preserve">1. জন 13:15 - "কারণ আমি আপনাকে একটি উদাহরণ দিয়েছি, আমি আপনার সাথে যা করেছি আপনিও তাই করুন।"</w:t>
      </w:r>
    </w:p>
    <w:p w14:paraId="2908D2A0" w14:textId="77777777" w:rsidR="00F90BDC" w:rsidRDefault="00F90BDC"/>
    <w:p w14:paraId="5285017E" w14:textId="77777777" w:rsidR="00F90BDC" w:rsidRDefault="00F90BDC">
      <w:r xmlns:w="http://schemas.openxmlformats.org/wordprocessingml/2006/main">
        <w:t xml:space="preserve">2. ফিলিপীয় 2: 5-8 - "তোমাদের মধ্যে এই মন রাখুন, যা খ্রীষ্ট যীশুতে তোমাদের, যিনি ঈশ্বরের রূপে থাকলেও ঈশ্বরের সাথে সমতাকে আঁকড়ে ধরার বিষয় বলে গণ্য করেননি, কিন্তু নিজেকে কিছুই করেননি৷ , ভৃত্যের রূপ ধারণ করে, মানুষের আদলে জন্মগ্রহণ করে। এবং মানুষের রূপে পাওয়া যায়, তিনি মৃত্যু পর্যন্ত, এমনকি ক্রুশের উপর মৃত্যু পর্যন্ত বাধ্য হয়ে নিজেকে নত করেছিলেন।"</w:t>
      </w:r>
    </w:p>
    <w:p w14:paraId="5397268C" w14:textId="77777777" w:rsidR="00F90BDC" w:rsidRDefault="00F90BDC"/>
    <w:p w14:paraId="68AEB8A6" w14:textId="77777777" w:rsidR="00F90BDC" w:rsidRDefault="00F90BDC">
      <w:r xmlns:w="http://schemas.openxmlformats.org/wordprocessingml/2006/main">
        <w:t xml:space="preserve">ম্যাথু 10:25 শিষ্যের জন্য যথেষ্ট যে সে তার গুরু এবং দাস তার প্রভু। যদি তারা বাড়ির কর্তাকে বেলজেবুব বলে থাকে, তবে তারা কত বেশি তাদের বাড়ির লোক বলে ডাকবে?</w:t>
      </w:r>
    </w:p>
    <w:p w14:paraId="11EEB8CF" w14:textId="77777777" w:rsidR="00F90BDC" w:rsidRDefault="00F90BDC"/>
    <w:p w14:paraId="0E34A462" w14:textId="77777777" w:rsidR="00F90BDC" w:rsidRDefault="00F90BDC">
      <w:r xmlns:w="http://schemas.openxmlformats.org/wordprocessingml/2006/main">
        <w:t xml:space="preserve">শিষ্যের উচিত তাদের গুরুর মতো হওয়ার চেষ্টা করা, যদিও তারা তাদের গুরুর চেয়ে বেশি সমালোচনা এবং অপবাদের শিকার হতে পারে।</w:t>
      </w:r>
    </w:p>
    <w:p w14:paraId="14930C83" w14:textId="77777777" w:rsidR="00F90BDC" w:rsidRDefault="00F90BDC"/>
    <w:p w14:paraId="6853A6F3" w14:textId="77777777" w:rsidR="00F90BDC" w:rsidRDefault="00F90BDC">
      <w:r xmlns:w="http://schemas.openxmlformats.org/wordprocessingml/2006/main">
        <w:t xml:space="preserve">1. সমালোচনার মুখে শক্ত হোন - ম্যাথু 10:25</w:t>
      </w:r>
    </w:p>
    <w:p w14:paraId="6C389C4E" w14:textId="77777777" w:rsidR="00F90BDC" w:rsidRDefault="00F90BDC"/>
    <w:p w14:paraId="52D148FB" w14:textId="77777777" w:rsidR="00F90BDC" w:rsidRDefault="00F90BDC">
      <w:r xmlns:w="http://schemas.openxmlformats.org/wordprocessingml/2006/main">
        <w:t xml:space="preserve">2. আপনার আহ্বানের যোগ্য জীবন যাপন করুন - ফিলিপীয় 1:27</w:t>
      </w:r>
    </w:p>
    <w:p w14:paraId="41E9ADB5" w14:textId="77777777" w:rsidR="00F90BDC" w:rsidRDefault="00F90BDC"/>
    <w:p w14:paraId="3CB9E181" w14:textId="77777777" w:rsidR="00F90BDC" w:rsidRDefault="00F90BDC">
      <w:r xmlns:w="http://schemas.openxmlformats.org/wordprocessingml/2006/main">
        <w:t xml:space="preserve">1. ফিলিপীয় 1:27 - "আপনি যাই করুন না কেন, হৃদয় দিয়ে কাজ করুন, যেমন প্রভুর জন্য এবং মানুষের জন্য নয়"।</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14:paraId="75EF70EB" w14:textId="77777777" w:rsidR="00F90BDC" w:rsidRDefault="00F90BDC"/>
    <w:p w14:paraId="7DCBCF38" w14:textId="77777777" w:rsidR="00F90BDC" w:rsidRDefault="00F90BDC">
      <w:r xmlns:w="http://schemas.openxmlformats.org/wordprocessingml/2006/main">
        <w:t xml:space="preserve">ম্যাথু 10:26 তাই তাদের ভয় কোরো না, কারণ এমন কিছুই আবৃত নেই, যা প্রকাশ পাবে না; এবং লুকিয়ে রাখলে, তা জানা যাবে না৷</w:t>
      </w:r>
    </w:p>
    <w:p w14:paraId="0ED98E42" w14:textId="77777777" w:rsidR="00F90BDC" w:rsidRDefault="00F90BDC"/>
    <w:p w14:paraId="4B3337A4" w14:textId="77777777" w:rsidR="00F90BDC" w:rsidRDefault="00F90BDC">
      <w:r xmlns:w="http://schemas.openxmlformats.org/wordprocessingml/2006/main">
        <w:t xml:space="preserve">ঈশ্বর চান না যে আমরা কোনো অবস্থাতেই ভীত হই, কারণ তাঁর কাছে কিছুই গোপন নেই এবং তিনি সব জানেন।</w:t>
      </w:r>
    </w:p>
    <w:p w14:paraId="06EA7B3A" w14:textId="77777777" w:rsidR="00F90BDC" w:rsidRDefault="00F90BDC"/>
    <w:p w14:paraId="6C862214" w14:textId="77777777" w:rsidR="00F90BDC" w:rsidRDefault="00F90BDC">
      <w:r xmlns:w="http://schemas.openxmlformats.org/wordprocessingml/2006/main">
        <w:t xml:space="preserve">1. ঈশ্বর সব জানেন: তাঁর উপর ভরসা করুন</w:t>
      </w:r>
    </w:p>
    <w:p w14:paraId="70D65A70" w14:textId="77777777" w:rsidR="00F90BDC" w:rsidRDefault="00F90BDC"/>
    <w:p w14:paraId="6A588095" w14:textId="77777777" w:rsidR="00F90BDC" w:rsidRDefault="00F90BDC">
      <w:r xmlns:w="http://schemas.openxmlformats.org/wordprocessingml/2006/main">
        <w:t xml:space="preserve">2. ভয়ের মুখে সাহস</w:t>
      </w:r>
    </w:p>
    <w:p w14:paraId="6049C4BF" w14:textId="77777777" w:rsidR="00F90BDC" w:rsidRDefault="00F90BDC"/>
    <w:p w14:paraId="090DAD74" w14:textId="77777777" w:rsidR="00F90BDC" w:rsidRDefault="00F90BDC">
      <w:r xmlns:w="http://schemas.openxmlformats.org/wordprocessingml/2006/main">
        <w:t xml:space="preserve">1. জন 3:20-21 "কারণ যে কেউ মন্দ কাজ করে সে আলোকে ঘৃণা করে এবং আলোর কাছে আসে না, পাছে তার কাজগুলি প্রকাশ পায়৷ কিন্তু যে সত্য তা করে সে আলোর কাছে আসে, যাতে স্পষ্টভাবে দেখা যায় যে তার কাজ ঈশ্বরে সম্পন্ন হয়েছে।”</w:t>
      </w:r>
    </w:p>
    <w:p w14:paraId="6CC3FB5A" w14:textId="77777777" w:rsidR="00F90BDC" w:rsidRDefault="00F90BDC"/>
    <w:p w14:paraId="358E9F16" w14:textId="77777777" w:rsidR="00F90BDC" w:rsidRDefault="00F90BDC">
      <w:r xmlns:w="http://schemas.openxmlformats.org/wordprocessingml/2006/main">
        <w:t xml:space="preserve">2. ফিলিপীয় 4:6-7 "কোন কিছুর জন্য উদ্বিগ্ন হবেন না, তবে সমস্ত কিছুতে প্রার্থনা ও বিনতি দ্বারা ধন্যবাদ সহকারে আপনার অনুরোধগুলি ঈশ্বরের কাছে জানানো হোক৷ এবং ঈশ্বরের শান্তি, যা সমস্ত বোধগম্যতা অতিক্রম করে, খ্রীষ্ট যীশুতে তোমাদের হৃদয় ও মন রক্ষা করবে।"</w:t>
      </w:r>
    </w:p>
    <w:p w14:paraId="3B79DE58" w14:textId="77777777" w:rsidR="00F90BDC" w:rsidRDefault="00F90BDC"/>
    <w:p w14:paraId="4D539728" w14:textId="77777777" w:rsidR="00F90BDC" w:rsidRDefault="00F90BDC">
      <w:r xmlns:w="http://schemas.openxmlformats.org/wordprocessingml/2006/main">
        <w:t xml:space="preserve">ম্যাথু 10:27 আমি অন্ধকারে তোমাদের যা বলি, তা তোমরা আলোতে বল এবং যা তোমরা কানে শোনো, তা বাড়ির ছাদে প্রচার কর৷</w:t>
      </w:r>
    </w:p>
    <w:p w14:paraId="1ADAB46C" w14:textId="77777777" w:rsidR="00F90BDC" w:rsidRDefault="00F90BDC"/>
    <w:p w14:paraId="5348535F" w14:textId="77777777" w:rsidR="00F90BDC" w:rsidRDefault="00F90BDC">
      <w:r xmlns:w="http://schemas.openxmlformats.org/wordprocessingml/2006/main">
        <w:t xml:space="preserve">যীশু তাঁর শিষ্যদের অন্যদের কাছে তাঁর প্রেম ও আশার বার্তা ছড়িয়ে দিতে উৎসাহিত করেন।</w:t>
      </w:r>
    </w:p>
    <w:p w14:paraId="18B34FF0" w14:textId="77777777" w:rsidR="00F90BDC" w:rsidRDefault="00F90BDC"/>
    <w:p w14:paraId="320E574C" w14:textId="77777777" w:rsidR="00F90BDC" w:rsidRDefault="00F90BDC">
      <w:r xmlns:w="http://schemas.openxmlformats.org/wordprocessingml/2006/main">
        <w:t xml:space="preserve">1: "ঈশ্বরের ভালবাসা এবং আশা ভাগ করা"</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"বিশ্বের কাছে গসপেল ঘোষণা করা"</w:t>
      </w:r>
    </w:p>
    <w:p w14:paraId="1C693EB0" w14:textId="77777777" w:rsidR="00F90BDC" w:rsidRDefault="00F90BDC"/>
    <w:p w14:paraId="0C96AA20" w14:textId="77777777" w:rsidR="00F90BDC" w:rsidRDefault="00F90BDC">
      <w:r xmlns:w="http://schemas.openxmlformats.org/wordprocessingml/2006/main">
        <w:t xml:space="preserve">1: রোমানস 10:14-15 - "তাহলে তারা যাকে বিশ্বাস করেনি তাকে কীভাবে ডাকবে? এবং যাঁর কথা তারা শোনেনি তাকে কীভাবে তারা বিশ্বাস করবে? এবং প্রচারক ছাড়া তারা কীভাবে শুনবে? এবং কীভাবে করবে? যেমন লেখা আছে, 'যারা শান্তির সুসমাচার প্রচার করে এবং সুসমাচার নিয়ে আসে তাদের পা কত সুন্দর!'</w:t>
      </w:r>
    </w:p>
    <w:p w14:paraId="0B094C58" w14:textId="77777777" w:rsidR="00F90BDC" w:rsidRDefault="00F90BDC"/>
    <w:p w14:paraId="7EC280B7" w14:textId="77777777" w:rsidR="00F90BDC" w:rsidRDefault="00F90BDC">
      <w:r xmlns:w="http://schemas.openxmlformats.org/wordprocessingml/2006/main">
        <w:t xml:space="preserve">2: মার্ক 16:15 - "এবং তিনি তাদের বললেন, তোমরা সমস্ত জগতে যাও এবং প্রত্যেক প্রাণীর কাছে সুসমাচার প্রচার কর।"</w:t>
      </w:r>
    </w:p>
    <w:p w14:paraId="06D0E7E4" w14:textId="77777777" w:rsidR="00F90BDC" w:rsidRDefault="00F90BDC"/>
    <w:p w14:paraId="175CCF9A" w14:textId="77777777" w:rsidR="00F90BDC" w:rsidRDefault="00F90BDC">
      <w:r xmlns:w="http://schemas.openxmlformats.org/wordprocessingml/2006/main">
        <w:t xml:space="preserve">ম্যাথু 10:28 এবং যারা দেহকে হত্যা করে, কিন্তু আত্মাকে হত্যা করতে পারে না তাদের ভয় করো না, বরং তাকে ভয় করো যে নরকে আত্মা ও দেহ উভয়কেই ধ্বংস করতে সক্ষম।</w:t>
      </w:r>
    </w:p>
    <w:p w14:paraId="5E94FC25" w14:textId="77777777" w:rsidR="00F90BDC" w:rsidRDefault="00F90BDC"/>
    <w:p w14:paraId="1499EFEF" w14:textId="77777777" w:rsidR="00F90BDC" w:rsidRDefault="00F90BDC">
      <w:r xmlns:w="http://schemas.openxmlformats.org/wordprocessingml/2006/main">
        <w:t xml:space="preserve">যীশু আমাদেরকে এমন লোকেদের ভয় করবেন না যারা কেবলমাত্র দেহকে হত্যা করতে পারে, কিন্তু ঈশ্বরকে ভয় করতে বলেছেন যিনি নরকে দেহ এবং আত্মা উভয়কেই ধ্বংস করতে পারেন।</w:t>
      </w:r>
    </w:p>
    <w:p w14:paraId="70966B27" w14:textId="77777777" w:rsidR="00F90BDC" w:rsidRDefault="00F90BDC"/>
    <w:p w14:paraId="5599B45F" w14:textId="77777777" w:rsidR="00F90BDC" w:rsidRDefault="00F90BDC">
      <w:r xmlns:w="http://schemas.openxmlformats.org/wordprocessingml/2006/main">
        <w:t xml:space="preserve">1. ভয় পাবেন না: ঝামেলার সময়ে আশ্বাস</w:t>
      </w:r>
    </w:p>
    <w:p w14:paraId="04A98E6F" w14:textId="77777777" w:rsidR="00F90BDC" w:rsidRDefault="00F90BDC"/>
    <w:p w14:paraId="77C9FDB4" w14:textId="77777777" w:rsidR="00F90BDC" w:rsidRDefault="00F90BDC">
      <w:r xmlns:w="http://schemas.openxmlformats.org/wordprocessingml/2006/main">
        <w:t xml:space="preserve">2. ঈশ্বরের অগাধ শক্তি</w:t>
      </w:r>
    </w:p>
    <w:p w14:paraId="1B16EA3D" w14:textId="77777777" w:rsidR="00F90BDC" w:rsidRDefault="00F90BDC"/>
    <w:p w14:paraId="5924E5C6" w14:textId="77777777" w:rsidR="00F90BDC" w:rsidRDefault="00F90BDC">
      <w:r xmlns:w="http://schemas.openxmlformats.org/wordprocessingml/2006/main">
        <w:t xml:space="preserve">1. ইশাইয়া 8:12-13 "এই লোকেরা যাকে ষড়যন্ত্র বলে তাকে ষড়যন্ত্র বলবেন না, এবং তারা যা ভয় পাচ্ছেন তাতে ভয় করবেন না, ভয় পাবেন না। কিন্তু সর্বশক্তিমান প্রভু, তাঁকে আপনি পবিত্র বলে সম্মান করবেন। ভয়, এবং তাকে আপনার ভয় হতে দিন.</w:t>
      </w:r>
    </w:p>
    <w:p w14:paraId="778FBEEF" w14:textId="77777777" w:rsidR="00F90BDC" w:rsidRDefault="00F90BDC"/>
    <w:p w14:paraId="609CC724" w14:textId="77777777" w:rsidR="00F90BDC" w:rsidRDefault="00F90BDC">
      <w:r xmlns:w="http://schemas.openxmlformats.org/wordprocessingml/2006/main">
        <w:t xml:space="preserve">2.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14:paraId="799094B4" w14:textId="77777777" w:rsidR="00F90BDC" w:rsidRDefault="00F90BDC"/>
    <w:p w14:paraId="3AA5BB6C" w14:textId="77777777" w:rsidR="00F90BDC" w:rsidRDefault="00F90BDC">
      <w:r xmlns:w="http://schemas.openxmlformats.org/wordprocessingml/2006/main">
        <w:t xml:space="preserve">ম্যাথু 10:29 দুটি চড়ুই কি এক টাকায় বিক্রি হয় না? এবং তাদের একজন </w:t>
      </w:r>
      <w:r xmlns:w="http://schemas.openxmlformats.org/wordprocessingml/2006/main">
        <w:lastRenderedPageBreak xmlns:w="http://schemas.openxmlformats.org/wordprocessingml/2006/main"/>
      </w:r>
      <w:r xmlns:w="http://schemas.openxmlformats.org/wordprocessingml/2006/main">
        <w:t xml:space="preserve">আপনার পিতা ছাড়া মাটিতে পড়বে না৷</w:t>
      </w:r>
    </w:p>
    <w:p w14:paraId="0313E5CC" w14:textId="77777777" w:rsidR="00F90BDC" w:rsidRDefault="00F90BDC"/>
    <w:p w14:paraId="2D636222" w14:textId="77777777" w:rsidR="00F90BDC" w:rsidRDefault="00F90BDC">
      <w:r xmlns:w="http://schemas.openxmlformats.org/wordprocessingml/2006/main">
        <w:t xml:space="preserve">ঈশ্বর সমস্ত প্রাণীর উপর নজর রাখেন, এমনকি ক্ষুদ্রতম প্রাণীদেরও।</w:t>
      </w:r>
    </w:p>
    <w:p w14:paraId="58B86D79" w14:textId="77777777" w:rsidR="00F90BDC" w:rsidRDefault="00F90BDC"/>
    <w:p w14:paraId="364C9180" w14:textId="77777777" w:rsidR="00F90BDC" w:rsidRDefault="00F90BDC">
      <w:r xmlns:w="http://schemas.openxmlformats.org/wordprocessingml/2006/main">
        <w:t xml:space="preserve">1: আমরা বিশ্বাস করতে পারি যে ঈশ্বর সর্বদা আমাদের খোঁজ করবেন।</w:t>
      </w:r>
    </w:p>
    <w:p w14:paraId="3276AD79" w14:textId="77777777" w:rsidR="00F90BDC" w:rsidRDefault="00F90BDC"/>
    <w:p w14:paraId="0DE9C9DC" w14:textId="77777777" w:rsidR="00F90BDC" w:rsidRDefault="00F90BDC">
      <w:r xmlns:w="http://schemas.openxmlformats.org/wordprocessingml/2006/main">
        <w:t xml:space="preserve">2: আমাদের জন্য ঈশ্বরের ভালবাসা এবং যত্ন এতটাই মহান যে তিনি এমনকি জানেন যে কখন একটি চড়ুই পড়ে যায়।</w:t>
      </w:r>
    </w:p>
    <w:p w14:paraId="5CF1BAA9" w14:textId="77777777" w:rsidR="00F90BDC" w:rsidRDefault="00F90BDC"/>
    <w:p w14:paraId="4092D902" w14:textId="77777777" w:rsidR="00F90BDC" w:rsidRDefault="00F90BDC">
      <w:r xmlns:w="http://schemas.openxmlformats.org/wordprocessingml/2006/main">
        <w:t xml:space="preserve">1: ইশাইয়া 40:12-17 - যিনি তাঁর হাতের ফাঁপায় জল পরিমাপ করেছেন, এবং স্প্যান দিয়ে স্বর্গকে মেপেছেন, এবং পৃথিবীর ধূলিকে একটি পরিমাপে অনুধাবন করেছেন, এবং পর্বতগুলিকে দাঁড়িপাল্লায় এবং পাহাড়গুলিকে ওজন করেছেন একটি ভারসাম্য মধ্যে?</w:t>
      </w:r>
    </w:p>
    <w:p w14:paraId="5C9C05FB" w14:textId="77777777" w:rsidR="00F90BDC" w:rsidRDefault="00F90BDC"/>
    <w:p w14:paraId="689E495F" w14:textId="77777777" w:rsidR="00F90BDC" w:rsidRDefault="00F90BDC">
      <w:r xmlns:w="http://schemas.openxmlformats.org/wordprocessingml/2006/main">
        <w:t xml:space="preserve">2: গীতসংহিতা 147:9 - তিনি পশুকে তার খাবার দেন, এবং ছোট কাকদের যারা কাঁদে।</w:t>
      </w:r>
    </w:p>
    <w:p w14:paraId="1B719D87" w14:textId="77777777" w:rsidR="00F90BDC" w:rsidRDefault="00F90BDC"/>
    <w:p w14:paraId="70B4F99D" w14:textId="77777777" w:rsidR="00F90BDC" w:rsidRDefault="00F90BDC">
      <w:r xmlns:w="http://schemas.openxmlformats.org/wordprocessingml/2006/main">
        <w:t xml:space="preserve">ম্যাথু 10:30 কিন্তু তোমার মাথার চুলগুলো সবই গণনা করা হয়েছে।</w:t>
      </w:r>
    </w:p>
    <w:p w14:paraId="69D8F75D" w14:textId="77777777" w:rsidR="00F90BDC" w:rsidRDefault="00F90BDC"/>
    <w:p w14:paraId="4396AA63" w14:textId="77777777" w:rsidR="00F90BDC" w:rsidRDefault="00F90BDC">
      <w:r xmlns:w="http://schemas.openxmlformats.org/wordprocessingml/2006/main">
        <w:t xml:space="preserve">যীশু তাঁর শ্রোতাদের ভয় না করার জন্য উত্সাহিত করেন, কারণ ঈশ্বর জানেন এবং তাদের জীবনের ক্ষুদ্রতম বিবরণেরও যত্ন নেন।</w:t>
      </w:r>
    </w:p>
    <w:p w14:paraId="06137E9F" w14:textId="77777777" w:rsidR="00F90BDC" w:rsidRDefault="00F90BDC"/>
    <w:p w14:paraId="34ED4765" w14:textId="77777777" w:rsidR="00F90BDC" w:rsidRDefault="00F90BDC">
      <w:r xmlns:w="http://schemas.openxmlformats.org/wordprocessingml/2006/main">
        <w:t xml:space="preserve">1. আমাদের জন্য ঈশ্বরের যত্ন - আমাদের জীবন সম্পর্কে ঈশ্বরের অন্তরঙ্গ জ্ঞান কীভাবে আমাদের প্রতি তাঁর গভীর ভালবাসা দেখায়।</w:t>
      </w:r>
    </w:p>
    <w:p w14:paraId="0DD8B8EC" w14:textId="77777777" w:rsidR="00F90BDC" w:rsidRDefault="00F90BDC"/>
    <w:p w14:paraId="4E3AF74C" w14:textId="77777777" w:rsidR="00F90BDC" w:rsidRDefault="00F90BDC">
      <w:r xmlns:w="http://schemas.openxmlformats.org/wordprocessingml/2006/main">
        <w:t xml:space="preserve">2. ভয় পাবেন না - কেন আমাদের ঈশ্বরের উপর ভরসা করা উচিত এবং কোন পরিস্থিতিতে ভয় পাওয়া উচিত নয়।</w:t>
      </w:r>
    </w:p>
    <w:p w14:paraId="472DF5FA" w14:textId="77777777" w:rsidR="00F90BDC" w:rsidRDefault="00F90BDC"/>
    <w:p w14:paraId="494249B7" w14:textId="77777777" w:rsidR="00F90BDC" w:rsidRDefault="00F90BDC">
      <w:r xmlns:w="http://schemas.openxmlformats.org/wordprocessingml/2006/main">
        <w:t xml:space="preserve">1. গীতসংহিতা 139:1-6 - হে প্রভু, আপনি আমাকে অনুসন্ধান করেছেন এবং আমাকে চিনেছেন!</w:t>
      </w:r>
    </w:p>
    <w:p w14:paraId="0F12DFC7" w14:textId="77777777" w:rsidR="00F90BDC" w:rsidRDefault="00F90BDC"/>
    <w:p w14:paraId="621F9727" w14:textId="77777777" w:rsidR="00F90BDC" w:rsidRDefault="00F90BDC">
      <w:r xmlns:w="http://schemas.openxmlformats.org/wordprocessingml/2006/main">
        <w:t xml:space="preserve">2. ম্যাথু 6:25-34 - তাই আমি আপনাকে বলছি, আপনার জীবন সম্পর্কে উদ্বিগ্ন হবেন না।</w:t>
      </w:r>
    </w:p>
    <w:p w14:paraId="70F6A668" w14:textId="77777777" w:rsidR="00F90BDC" w:rsidRDefault="00F90BDC"/>
    <w:p w14:paraId="415ACB8F" w14:textId="77777777" w:rsidR="00F90BDC" w:rsidRDefault="00F90BDC">
      <w:r xmlns:w="http://schemas.openxmlformats.org/wordprocessingml/2006/main">
        <w:t xml:space="preserve">ম্যাথু 10:31 তাই ভয় পেয়ো না, অনেক চড়ুই পাখির চেয়েও তোমরা মূল্যবান৷</w:t>
      </w:r>
    </w:p>
    <w:p w14:paraId="533FF674" w14:textId="77777777" w:rsidR="00F90BDC" w:rsidRDefault="00F90BDC"/>
    <w:p w14:paraId="57DEA13F" w14:textId="77777777" w:rsidR="00F90BDC" w:rsidRDefault="00F90BDC">
      <w:r xmlns:w="http://schemas.openxmlformats.org/wordprocessingml/2006/main">
        <w:t xml:space="preserve">যীশু তাঁর অনুসারীদের ভয় না করার জন্য উত্সাহিত করেন, কারণ তারা অনেক চড়ুই পাখির চেয়ে বেশি মূল্যবান।</w:t>
      </w:r>
    </w:p>
    <w:p w14:paraId="12DCD750" w14:textId="77777777" w:rsidR="00F90BDC" w:rsidRDefault="00F90BDC"/>
    <w:p w14:paraId="3D3CE158" w14:textId="77777777" w:rsidR="00F90BDC" w:rsidRDefault="00F90BDC">
      <w:r xmlns:w="http://schemas.openxmlformats.org/wordprocessingml/2006/main">
        <w:t xml:space="preserve">1. "প্রত্যেক জীবনের মূল্য"</w:t>
      </w:r>
    </w:p>
    <w:p w14:paraId="639DB92B" w14:textId="77777777" w:rsidR="00F90BDC" w:rsidRDefault="00F90BDC"/>
    <w:p w14:paraId="34D59C69" w14:textId="77777777" w:rsidR="00F90BDC" w:rsidRDefault="00F90BDC">
      <w:r xmlns:w="http://schemas.openxmlformats.org/wordprocessingml/2006/main">
        <w:t xml:space="preserve">2. "ঈশ্বরের সুরক্ষার নিশ্চয়তা"</w:t>
      </w:r>
    </w:p>
    <w:p w14:paraId="01DE304E" w14:textId="77777777" w:rsidR="00F90BDC" w:rsidRDefault="00F90BDC"/>
    <w:p w14:paraId="43EFD0BD"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6227C98A" w14:textId="77777777" w:rsidR="00F90BDC" w:rsidRDefault="00F90BDC"/>
    <w:p w14:paraId="2B6B8CAC" w14:textId="77777777" w:rsidR="00F90BDC" w:rsidRDefault="00F90BDC">
      <w:r xmlns:w="http://schemas.openxmlformats.org/wordprocessingml/2006/main">
        <w:t xml:space="preserve">2. গীতসংহিতা 91:9-10 - "যদি আপনি সর্বোচ্চকে আপনার বাসস্থান করেন - এমনকি প্রভু, যিনি আমার আশ্রয়স্থল - তাহলে আপনার কোন ক্ষতি হবে না, কোন বিপর্যয় আপনার তাঁবুর কাছে আসবে না।"</w:t>
      </w:r>
    </w:p>
    <w:p w14:paraId="58007EA5" w14:textId="77777777" w:rsidR="00F90BDC" w:rsidRDefault="00F90BDC"/>
    <w:p w14:paraId="260769D1" w14:textId="77777777" w:rsidR="00F90BDC" w:rsidRDefault="00F90BDC">
      <w:r xmlns:w="http://schemas.openxmlformats.org/wordprocessingml/2006/main">
        <w:t xml:space="preserve">ম্যাথু 10:32 তাই যে কেউ আমাকে মানুষের সামনে স্বীকার করবে, আমিও আমার স্বর্গের পিতার সামনে তাকে স্বীকার করব।</w:t>
      </w:r>
    </w:p>
    <w:p w14:paraId="057343A8" w14:textId="77777777" w:rsidR="00F90BDC" w:rsidRDefault="00F90BDC"/>
    <w:p w14:paraId="31F73782" w14:textId="77777777" w:rsidR="00F90BDC" w:rsidRDefault="00F90BDC">
      <w:r xmlns:w="http://schemas.openxmlformats.org/wordprocessingml/2006/main">
        <w:t xml:space="preserve">যীশু তাদের উৎসাহিত করেন যারা পুরুষদের সামনে তাকে স্বীকার করে আত্মবিশ্বাসী হতে যে তিনি স্বর্গে তার পিতার সামনে তাদের স্বীকার করে অনুগ্রহ ফিরিয়ে দেবেন।</w:t>
      </w:r>
    </w:p>
    <w:p w14:paraId="741947E5" w14:textId="77777777" w:rsidR="00F90BDC" w:rsidRDefault="00F90BDC"/>
    <w:p w14:paraId="08E81BF3" w14:textId="77777777" w:rsidR="00F90BDC" w:rsidRDefault="00F90BDC">
      <w:r xmlns:w="http://schemas.openxmlformats.org/wordprocessingml/2006/main">
        <w:t xml:space="preserve">1. কথা বলার সাহস: পুরুষদের সামনে যীশুকে স্বীকার করার শক্তি</w:t>
      </w:r>
    </w:p>
    <w:p w14:paraId="4B84E137" w14:textId="77777777" w:rsidR="00F90BDC" w:rsidRDefault="00F90BDC"/>
    <w:p w14:paraId="43C0CDB4" w14:textId="77777777" w:rsidR="00F90BDC" w:rsidRDefault="00F90BDC">
      <w:r xmlns:w="http://schemas.openxmlformats.org/wordprocessingml/2006/main">
        <w:t xml:space="preserve">2. স্বীকারোক্তির প্রতিশ্রুতি: যীশুর কথায় শক্তি খুঁজে পাওয়া</w:t>
      </w:r>
    </w:p>
    <w:p w14:paraId="56A03A3F" w14:textId="77777777" w:rsidR="00F90BDC" w:rsidRDefault="00F90BDC"/>
    <w:p w14:paraId="5BE76424" w14:textId="77777777" w:rsidR="00F90BDC" w:rsidRDefault="00F90BDC">
      <w:r xmlns:w="http://schemas.openxmlformats.org/wordprocessingml/2006/main">
        <w:t xml:space="preserve">1. রোমানস 10:9-10 - "যদি আপনি আপনার মুখে স্বীকার করেন, "যীশুই প্রভু," এবং আপনার হৃদয়ে বিশ্বাস করেন যে ঈশ্বর তাকে মৃতদের মধ্য থেকে জীবিত করেছেন, আপনি রক্ষা পাবেন৷ কারণ এটি আপনার হৃদয় দিয়েই বিশ্বাস করুন এবং </w:t>
      </w:r>
      <w:r xmlns:w="http://schemas.openxmlformats.org/wordprocessingml/2006/main">
        <w:lastRenderedPageBreak xmlns:w="http://schemas.openxmlformats.org/wordprocessingml/2006/main"/>
      </w:r>
      <w:r xmlns:w="http://schemas.openxmlformats.org/wordprocessingml/2006/main">
        <w:t xml:space="preserve">ন্যায়সঙ্গত হন, এবং আপনার মুখেই আপনি স্বীকার করেন এবং পরিত্রাণ পান।"</w:t>
      </w:r>
    </w:p>
    <w:p w14:paraId="56F9B070" w14:textId="77777777" w:rsidR="00F90BDC" w:rsidRDefault="00F90BDC"/>
    <w:p w14:paraId="43F2A017" w14:textId="77777777" w:rsidR="00F90BDC" w:rsidRDefault="00F90BDC">
      <w:r xmlns:w="http://schemas.openxmlformats.org/wordprocessingml/2006/main">
        <w:t xml:space="preserve">2. 1 জন 4:15 - "যে কেউ স্বীকার করে যে যীশু ঈশ্বরের পুত্র, ঈশ্বর তার মধ্যে থাকেন এবং তিনি ঈশ্বরে থাকেন।"</w:t>
      </w:r>
    </w:p>
    <w:p w14:paraId="4DF45F4E" w14:textId="77777777" w:rsidR="00F90BDC" w:rsidRDefault="00F90BDC"/>
    <w:p w14:paraId="32F92215" w14:textId="77777777" w:rsidR="00F90BDC" w:rsidRDefault="00F90BDC">
      <w:r xmlns:w="http://schemas.openxmlformats.org/wordprocessingml/2006/main">
        <w:t xml:space="preserve">ম্যাথু 10:33 কিন্তু যে কেউ আমাকে মানুষের সামনে অস্বীকার করবে, আমিও আমার স্বর্গস্থ পিতার সামনে তাকে অস্বীকার করব।</w:t>
      </w:r>
    </w:p>
    <w:p w14:paraId="1A9D44F1" w14:textId="77777777" w:rsidR="00F90BDC" w:rsidRDefault="00F90BDC"/>
    <w:p w14:paraId="1E6A85B4" w14:textId="77777777" w:rsidR="00F90BDC" w:rsidRDefault="00F90BDC">
      <w:r xmlns:w="http://schemas.openxmlformats.org/wordprocessingml/2006/main">
        <w:t xml:space="preserve">যীশু সতর্ক করেছেন যে যারা তাকে মানুষের সামনে অস্বীকার করে তারা স্বর্গে পিতার সামনেও অস্বীকার করা হবে।</w:t>
      </w:r>
    </w:p>
    <w:p w14:paraId="77980E0C" w14:textId="77777777" w:rsidR="00F90BDC" w:rsidRDefault="00F90BDC"/>
    <w:p w14:paraId="1F5FE363" w14:textId="77777777" w:rsidR="00F90BDC" w:rsidRDefault="00F90BDC">
      <w:r xmlns:w="http://schemas.openxmlformats.org/wordprocessingml/2006/main">
        <w:t xml:space="preserve">1. বিশ্বাসের গুরুত্ব: কেন আমাদের যীশুকে অস্বীকার করা উচিত নয়</w:t>
      </w:r>
    </w:p>
    <w:p w14:paraId="3CA31EB6" w14:textId="77777777" w:rsidR="00F90BDC" w:rsidRDefault="00F90BDC"/>
    <w:p w14:paraId="58DE0C79" w14:textId="77777777" w:rsidR="00F90BDC" w:rsidRDefault="00F90BDC">
      <w:r xmlns:w="http://schemas.openxmlformats.org/wordprocessingml/2006/main">
        <w:t xml:space="preserve">2. যীশুকে অস্বীকার করার পরিণতি: আমরা যখন বিশ্বাস না করা বেছে নিই তখন কী ঘটে</w:t>
      </w:r>
    </w:p>
    <w:p w14:paraId="59916E6C" w14:textId="77777777" w:rsidR="00F90BDC" w:rsidRDefault="00F90BDC"/>
    <w:p w14:paraId="3B4617BA" w14:textId="77777777" w:rsidR="00F90BDC" w:rsidRDefault="00F90BDC">
      <w:r xmlns:w="http://schemas.openxmlformats.org/wordprocessingml/2006/main">
        <w:t xml:space="preserve">1. রোমানস 10:9-10 "তুমি যদি তোমার মুখ দিয়ে প্রভু যীশুকে স্বীকার কর, এবং তোমার হৃদয়ে বিশ্বাস কর যে ঈশ্বর তাকে মৃতদের মধ্য থেকে জীবিত করেছেন, তবে তুমি রক্ষা পাবে৷ কারণ হৃদয় দিয়ে মানুষ ধার্মিকতার প্রতি বিশ্বাস করে; এবং মুখে স্বীকারোক্তি করা হয় পরিত্রাণের জন্য।"</w:t>
      </w:r>
    </w:p>
    <w:p w14:paraId="0B090308" w14:textId="77777777" w:rsidR="00F90BDC" w:rsidRDefault="00F90BDC"/>
    <w:p w14:paraId="73C5EFD1" w14:textId="77777777" w:rsidR="00F90BDC" w:rsidRDefault="00F90BDC">
      <w:r xmlns:w="http://schemas.openxmlformats.org/wordprocessingml/2006/main">
        <w:t xml:space="preserve">2. 1 জন 4:15 "যে কেউ স্বীকার করবে যে যীশু ঈশ্বরের পুত্র, ঈশ্বর তার মধ্যে বাস করেন এবং তিনি ঈশ্বরে থাকেন।"</w:t>
      </w:r>
    </w:p>
    <w:p w14:paraId="0B8E21AF" w14:textId="77777777" w:rsidR="00F90BDC" w:rsidRDefault="00F90BDC"/>
    <w:p w14:paraId="66AEFAAF" w14:textId="77777777" w:rsidR="00F90BDC" w:rsidRDefault="00F90BDC">
      <w:r xmlns:w="http://schemas.openxmlformats.org/wordprocessingml/2006/main">
        <w:t xml:space="preserve">ম্যাথু 10:34 মনে করো না যে আমি পৃথিবীতে শান্তি পাঠাতে এসেছি: আমি শান্তি পাঠাতে আসিনি, কিন্তু তলোয়ার নিয়ে এসেছি।</w:t>
      </w:r>
    </w:p>
    <w:p w14:paraId="61D3E9AF" w14:textId="77777777" w:rsidR="00F90BDC" w:rsidRDefault="00F90BDC"/>
    <w:p w14:paraId="19B8BDD0" w14:textId="77777777" w:rsidR="00F90BDC" w:rsidRDefault="00F90BDC">
      <w:r xmlns:w="http://schemas.openxmlformats.org/wordprocessingml/2006/main">
        <w:t xml:space="preserve">যিশু খ্রিস্ট পৃথিবীতে শান্তি নয়, বিভাজন আনতে এসেছেন।</w:t>
      </w:r>
    </w:p>
    <w:p w14:paraId="5F5682DE" w14:textId="77777777" w:rsidR="00F90BDC" w:rsidRDefault="00F90BDC"/>
    <w:p w14:paraId="14E7623B" w14:textId="77777777" w:rsidR="00F90BDC" w:rsidRDefault="00F90BDC">
      <w:r xmlns:w="http://schemas.openxmlformats.org/wordprocessingml/2006/main">
        <w:t xml:space="preserve">1. সত্যের তরবারি: বিশ্ব থেকে বিচ্ছিন্ন হওয়ার জন্য যিশুর আহ্বান</w:t>
      </w:r>
    </w:p>
    <w:p w14:paraId="0BB03446" w14:textId="77777777" w:rsidR="00F90BDC" w:rsidRDefault="00F90BDC"/>
    <w:p w14:paraId="01D215CF" w14:textId="77777777" w:rsidR="00F90BDC" w:rsidRDefault="00F90BDC">
      <w:r xmlns:w="http://schemas.openxmlformats.org/wordprocessingml/2006/main">
        <w:t xml:space="preserve">2. বিশ্বাসের তলোয়ার হাতে নেওয়ার প্রয়োজনীয়তা</w:t>
      </w:r>
    </w:p>
    <w:p w14:paraId="739B5866" w14:textId="77777777" w:rsidR="00F90BDC" w:rsidRDefault="00F90BDC"/>
    <w:p w14:paraId="299B35B9" w14:textId="77777777" w:rsidR="00F90BDC" w:rsidRDefault="00F90BDC">
      <w:r xmlns:w="http://schemas.openxmlformats.org/wordprocessingml/2006/main">
        <w:t xml:space="preserve">1. Ephesians 6:10-17 - ঈশ্বরের বর্ম</w:t>
      </w:r>
    </w:p>
    <w:p w14:paraId="4268BD91" w14:textId="77777777" w:rsidR="00F90BDC" w:rsidRDefault="00F90BDC"/>
    <w:p w14:paraId="473D48D4" w14:textId="77777777" w:rsidR="00F90BDC" w:rsidRDefault="00F90BDC">
      <w:r xmlns:w="http://schemas.openxmlformats.org/wordprocessingml/2006/main">
        <w:t xml:space="preserve">2. জেমস 4:4 - বিশ্বের সাথে বন্ধুত্ব হল ঈশ্বরের প্রতি শত্রুতা</w:t>
      </w:r>
    </w:p>
    <w:p w14:paraId="151FCF1A" w14:textId="77777777" w:rsidR="00F90BDC" w:rsidRDefault="00F90BDC"/>
    <w:p w14:paraId="0058C302" w14:textId="77777777" w:rsidR="00F90BDC" w:rsidRDefault="00F90BDC">
      <w:r xmlns:w="http://schemas.openxmlformats.org/wordprocessingml/2006/main">
        <w:t xml:space="preserve">ম্যাথু 10:35 কারণ আমি একজন পুরুষকে তার পিতার বিরুদ্ধে, কন্যাকে তার মায়ের বিরুদ্ধে এবং পুত্রবধূকে তার শাশুড়ির বিরুদ্ধে দাঁড় করিয়ে দিতে এসেছি৷</w:t>
      </w:r>
    </w:p>
    <w:p w14:paraId="683DDDCB" w14:textId="77777777" w:rsidR="00F90BDC" w:rsidRDefault="00F90BDC"/>
    <w:p w14:paraId="2872AC2F" w14:textId="77777777" w:rsidR="00F90BDC" w:rsidRDefault="00F90BDC">
      <w:r xmlns:w="http://schemas.openxmlformats.org/wordprocessingml/2006/main">
        <w:t xml:space="preserve">যিশুর বার্তা পরিবারগুলিকে বিভক্ত করে: গসপেলের যীশুর বার্তা পরিবারগুলিতে বিভাজন নিয়ে আসে যখন সদস্যদের বিভিন্ন বিশ্বাস এবং মূল্যবোধ থাকে।</w:t>
      </w:r>
    </w:p>
    <w:p w14:paraId="52445D77" w14:textId="77777777" w:rsidR="00F90BDC" w:rsidRDefault="00F90BDC"/>
    <w:p w14:paraId="23C288A1" w14:textId="77777777" w:rsidR="00F90BDC" w:rsidRDefault="00F90BDC">
      <w:r xmlns:w="http://schemas.openxmlformats.org/wordprocessingml/2006/main">
        <w:t xml:space="preserve">1: আপনার বিশ্বাসকে আপনার পরিবারকে বিভক্ত করতে দেবেন না, পরিবর্তে এটিকে আপনার কাছাকাছি আনতে একটি হাতিয়ার হিসাবে ব্যবহার করুন।</w:t>
      </w:r>
    </w:p>
    <w:p w14:paraId="79005FA0" w14:textId="77777777" w:rsidR="00F90BDC" w:rsidRDefault="00F90BDC"/>
    <w:p w14:paraId="1E6186D8" w14:textId="77777777" w:rsidR="00F90BDC" w:rsidRDefault="00F90BDC">
      <w:r xmlns:w="http://schemas.openxmlformats.org/wordprocessingml/2006/main">
        <w:t xml:space="preserve">2: এমনকি বিভক্তির সময়েও, মনে রাখবেন যে যীশুর বার্তা ছিল শান্তি ও পুনর্মিলনের একটি।</w:t>
      </w:r>
    </w:p>
    <w:p w14:paraId="1E7EE0EA" w14:textId="77777777" w:rsidR="00F90BDC" w:rsidRDefault="00F90BDC"/>
    <w:p w14:paraId="04873FB0" w14:textId="77777777" w:rsidR="00F90BDC" w:rsidRDefault="00F90BDC">
      <w:r xmlns:w="http://schemas.openxmlformats.org/wordprocessingml/2006/main">
        <w:t xml:space="preserve">1: Ephesians 4:1-3, "অতএব, আমি, প্রভুর বন্দী, আপনাকে অনুরোধ করছি যে আপনি যে আহ্বান পেয়েছেন তার যোগ্যভাবে জীবনযাপন করুন, সমস্ত নম্রতা এবং ভদ্রতার সাথে, ধৈর্য সহকারে, প্রেমে একে অপরের সাথে সহ্য করুন। , শান্তির বন্ধনে আত্মার ঐক্য বজায় রাখার জন্য সর্বাত্মক প্রচেষ্টা করা।"</w:t>
      </w:r>
    </w:p>
    <w:p w14:paraId="53A2EBC6" w14:textId="77777777" w:rsidR="00F90BDC" w:rsidRDefault="00F90BDC"/>
    <w:p w14:paraId="2C3BE48C" w14:textId="77777777" w:rsidR="00F90BDC" w:rsidRDefault="00F90BDC">
      <w:r xmlns:w="http://schemas.openxmlformats.org/wordprocessingml/2006/main">
        <w:t xml:space="preserve">2: রোমানস 12:18, "যদি সম্ভব হয়, যতদূর এটি আপনার উপর নির্ভর করে, সবার সাথে শান্তিতে বসবাস করুন।"</w:t>
      </w:r>
    </w:p>
    <w:p w14:paraId="10BB8BA1" w14:textId="77777777" w:rsidR="00F90BDC" w:rsidRDefault="00F90BDC"/>
    <w:p w14:paraId="05E85EE2" w14:textId="77777777" w:rsidR="00F90BDC" w:rsidRDefault="00F90BDC">
      <w:r xmlns:w="http://schemas.openxmlformats.org/wordprocessingml/2006/main">
        <w:t xml:space="preserve">ম্যাথু 10:36 এবং একজন মানুষের শত্রু তার নিজের পরিবারের তারা হবে.</w:t>
      </w:r>
    </w:p>
    <w:p w14:paraId="3E8CAAD7" w14:textId="77777777" w:rsidR="00F90BDC" w:rsidRDefault="00F90BDC"/>
    <w:p w14:paraId="3582D06C" w14:textId="77777777" w:rsidR="00F90BDC" w:rsidRDefault="00F90BDC">
      <w:r xmlns:w="http://schemas.openxmlformats.org/wordprocessingml/2006/main">
        <w:t xml:space="preserve">এই অনুচ্ছেদটি বলে যে কীভাবে একজন ব্যক্তির শত্রুরা তার নিজের পরিবারের মধ্যে থেকে আসতে পারে।</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ক্ষমার শক্তি: পারিবারিক কলহ কাটিয়ে ওঠা</w:t>
      </w:r>
    </w:p>
    <w:p w14:paraId="04C3B5F3" w14:textId="77777777" w:rsidR="00F90BDC" w:rsidRDefault="00F90BDC"/>
    <w:p w14:paraId="6327EAAA" w14:textId="77777777" w:rsidR="00F90BDC" w:rsidRDefault="00F90BDC">
      <w:r xmlns:w="http://schemas.openxmlformats.org/wordprocessingml/2006/main">
        <w:t xml:space="preserve">2. আশ্চর্যজনক শত্রু: আপনার পরিবারকে ভালবাসতে শেখা</w:t>
      </w:r>
    </w:p>
    <w:p w14:paraId="0D626F3A" w14:textId="77777777" w:rsidR="00F90BDC" w:rsidRDefault="00F90BDC"/>
    <w:p w14:paraId="1451B407" w14:textId="77777777" w:rsidR="00F90BDC" w:rsidRDefault="00F90BDC">
      <w:r xmlns:w="http://schemas.openxmlformats.org/wordprocessingml/2006/main">
        <w:t xml:space="preserve">1. ম্যাথু 5:44 - কিন্তু আমি তোমাকে বলছি, তোমার শত্রুদের ভালবাস এবং যারা তোমাকে তাড়না করে তাদের জন্য প্রার্থনা কর।</w:t>
      </w:r>
    </w:p>
    <w:p w14:paraId="1D742D9D" w14:textId="77777777" w:rsidR="00F90BDC" w:rsidRDefault="00F90BDC"/>
    <w:p w14:paraId="0D0694F0" w14:textId="77777777" w:rsidR="00F90BDC" w:rsidRDefault="00F90BDC">
      <w:r xmlns:w="http://schemas.openxmlformats.org/wordprocessingml/2006/main">
        <w:t xml:space="preserve">2. রোমানস 12:20 - “আপনার শত্রু যদি ক্ষুধার্ত হয়, তাকে খাওয়ান; যদি সে তৃষ্ণার্ত হয়, তাকে কিছু পান করতে দাও। এটা করতে গিয়ে তুমি তার মাথায় জ্বলন্ত কয়লার স্তূপ করবে।"</w:t>
      </w:r>
    </w:p>
    <w:p w14:paraId="508C77CE" w14:textId="77777777" w:rsidR="00F90BDC" w:rsidRDefault="00F90BDC"/>
    <w:p w14:paraId="37DCF1A7" w14:textId="77777777" w:rsidR="00F90BDC" w:rsidRDefault="00F90BDC">
      <w:r xmlns:w="http://schemas.openxmlformats.org/wordprocessingml/2006/main">
        <w:t xml:space="preserve">ম্যাথু 10:37 যে আমার চেয়ে পিতা বা মাতাকে বেশি ভালবাসে সে আমার যোগ্য নয় এবং যে আমার চেয়ে পুত্র বা কন্যাকে বেশি ভালবাসে সে আমার যোগ্য নয়।</w:t>
      </w:r>
    </w:p>
    <w:p w14:paraId="322F6903" w14:textId="77777777" w:rsidR="00F90BDC" w:rsidRDefault="00F90BDC"/>
    <w:p w14:paraId="5FDC6DA8" w14:textId="77777777" w:rsidR="00F90BDC" w:rsidRDefault="00F90BDC">
      <w:r xmlns:w="http://schemas.openxmlformats.org/wordprocessingml/2006/main">
        <w:t xml:space="preserve">যীশু পরিবারের সামনে তাঁর প্রতি নিখুঁত আনুগত্যের আহ্বান জানান।</w:t>
      </w:r>
    </w:p>
    <w:p w14:paraId="2667B082" w14:textId="77777777" w:rsidR="00F90BDC" w:rsidRDefault="00F90BDC"/>
    <w:p w14:paraId="72EB22F8" w14:textId="77777777" w:rsidR="00F90BDC" w:rsidRDefault="00F90BDC">
      <w:r xmlns:w="http://schemas.openxmlformats.org/wordprocessingml/2006/main">
        <w:t xml:space="preserve">1: আমাদের অবশ্যই আমাদের পরিবারের প্রতি ভালবাসার চেয়ে ঈশ্বরের প্রতি আমাদের ভালবাসাকে অগ্রাধিকার দিতে হবে।</w:t>
      </w:r>
    </w:p>
    <w:p w14:paraId="41A989B1" w14:textId="77777777" w:rsidR="00F90BDC" w:rsidRDefault="00F90BDC"/>
    <w:p w14:paraId="2014200C" w14:textId="77777777" w:rsidR="00F90BDC" w:rsidRDefault="00F90BDC">
      <w:r xmlns:w="http://schemas.openxmlformats.org/wordprocessingml/2006/main">
        <w:t xml:space="preserve">2: আমাদের জীবনে ঈশ্বরকে প্রথমে রাখতে হবে, এমনকি আমাদের সবচেয়ে কাছের পরিবারের আগেও।</w:t>
      </w:r>
    </w:p>
    <w:p w14:paraId="3F1E308B" w14:textId="77777777" w:rsidR="00F90BDC" w:rsidRDefault="00F90BDC"/>
    <w:p w14:paraId="04392994" w14:textId="77777777" w:rsidR="00F90BDC" w:rsidRDefault="00F90BDC">
      <w:r xmlns:w="http://schemas.openxmlformats.org/wordprocessingml/2006/main">
        <w:t xml:space="preserve">1: ম্যাথু 22:37-40 - যীশু তাকে বললেন, তুমি প্রভু তোমার ঈশ্বরকে তোমার সমস্ত হৃদয় দিয়ে, তোমার সমস্ত প্রাণ দিয়ে এবং তোমার সমস্ত মন দিয়ে ভালবাসবে৷</w:t>
      </w:r>
    </w:p>
    <w:p w14:paraId="1FFCC784" w14:textId="77777777" w:rsidR="00F90BDC" w:rsidRDefault="00F90BDC"/>
    <w:p w14:paraId="3F7EE7FF" w14:textId="77777777" w:rsidR="00F90BDC" w:rsidRDefault="00F90BDC">
      <w:r xmlns:w="http://schemas.openxmlformats.org/wordprocessingml/2006/main">
        <w:t xml:space="preserve">2: রোমানস 8:35-39 - কে আমাদের খ্রীষ্টের ভালবাসা থেকে আলাদা করবে? ক্লেশ, বা দুর্দশা, বা তাড়না, বা দুর্ভিক্ষ, বা নগ্নতা, বা বিপদ, বা তলোয়ার?</w:t>
      </w:r>
    </w:p>
    <w:p w14:paraId="029701B3" w14:textId="77777777" w:rsidR="00F90BDC" w:rsidRDefault="00F90BDC"/>
    <w:p w14:paraId="7628DE41" w14:textId="77777777" w:rsidR="00F90BDC" w:rsidRDefault="00F90BDC">
      <w:r xmlns:w="http://schemas.openxmlformats.org/wordprocessingml/2006/main">
        <w:t xml:space="preserve">ম্যাথু 10:38 আর যে তার ক্রুশ না নিয়ে আমাকে অনুসরণ করে সে আমার যোগ্য নয়।</w:t>
      </w:r>
    </w:p>
    <w:p w14:paraId="18E36698" w14:textId="77777777" w:rsidR="00F90BDC" w:rsidRDefault="00F90BDC"/>
    <w:p w14:paraId="66E38CE3" w14:textId="77777777" w:rsidR="00F90BDC" w:rsidRDefault="00F90BDC">
      <w:r xmlns:w="http://schemas.openxmlformats.org/wordprocessingml/2006/main">
        <w:t xml:space="preserve">যীশু শিক্ষা দেন যে তাঁর যোগ্য হওয়ার জন্য, একজনকে অবশ্যই তাদের ক্রুশ তুলে নিতে এবং </w:t>
      </w:r>
      <w:r xmlns:w="http://schemas.openxmlformats.org/wordprocessingml/2006/main">
        <w:lastRenderedPageBreak xmlns:w="http://schemas.openxmlformats.org/wordprocessingml/2006/main"/>
      </w:r>
      <w:r xmlns:w="http://schemas.openxmlformats.org/wordprocessingml/2006/main">
        <w:t xml:space="preserve">তাঁকে অনুসরণ করতে ইচ্ছুক হতে হবে।</w:t>
      </w:r>
    </w:p>
    <w:p w14:paraId="42A0DF18" w14:textId="77777777" w:rsidR="00F90BDC" w:rsidRDefault="00F90BDC"/>
    <w:p w14:paraId="309B7483" w14:textId="77777777" w:rsidR="00F90BDC" w:rsidRDefault="00F90BDC">
      <w:r xmlns:w="http://schemas.openxmlformats.org/wordprocessingml/2006/main">
        <w:t xml:space="preserve">1. যীশুর ক্রুশ: তাঁকে অনুসরণ করার জন্য একটি আহ্বান৷</w:t>
      </w:r>
    </w:p>
    <w:p w14:paraId="56D1826E" w14:textId="77777777" w:rsidR="00F90BDC" w:rsidRDefault="00F90BDC"/>
    <w:p w14:paraId="3E85A2AF" w14:textId="77777777" w:rsidR="00F90BDC" w:rsidRDefault="00F90BDC">
      <w:r xmlns:w="http://schemas.openxmlformats.org/wordprocessingml/2006/main">
        <w:t xml:space="preserve">2. আমাদের ক্রুশ গ্রহণ করা: খ্রীষ্টের যোগ্য একটি পথ</w:t>
      </w:r>
    </w:p>
    <w:p w14:paraId="27BEDC8E" w14:textId="77777777" w:rsidR="00F90BDC" w:rsidRDefault="00F90BDC"/>
    <w:p w14:paraId="60200A47" w14:textId="77777777" w:rsidR="00F90BDC" w:rsidRDefault="00F90BDC">
      <w:r xmlns:w="http://schemas.openxmlformats.org/wordprocessingml/2006/main">
        <w:t xml:space="preserve">1. লুক 9:23 - "এবং তিনি তাদের সবাইকে বললেন, যদি কেউ আমার পিছনে আসে, তবে সে নিজেকে অস্বীকার করুক, এবং প্রতিদিন তার ক্রুশ তুলে নিয়ে আমাকে অনুসরণ করুক।"</w:t>
      </w:r>
    </w:p>
    <w:p w14:paraId="483725B3" w14:textId="77777777" w:rsidR="00F90BDC" w:rsidRDefault="00F90BDC"/>
    <w:p w14:paraId="06AE310D" w14:textId="77777777" w:rsidR="00F90BDC" w:rsidRDefault="00F90BDC">
      <w:r xmlns:w="http://schemas.openxmlformats.org/wordprocessingml/2006/main">
        <w:t xml:space="preserve">2. গালাতীয় 6:14 - "কিন্তু ঈশ্বর নিষেধ করেন যে আমি গৌরব করি, আমাদের প্রভু যীশু খ্রীষ্টের ক্রুশ ছাড়া, যাঁর দ্বারা জগৎ আমার কাছে ক্রুশবিদ্ধ হয়েছে, এবং আমি বিশ্বের কাছে।"</w:t>
      </w:r>
    </w:p>
    <w:p w14:paraId="639C7E36" w14:textId="77777777" w:rsidR="00F90BDC" w:rsidRDefault="00F90BDC"/>
    <w:p w14:paraId="05A2CA31" w14:textId="77777777" w:rsidR="00F90BDC" w:rsidRDefault="00F90BDC">
      <w:r xmlns:w="http://schemas.openxmlformats.org/wordprocessingml/2006/main">
        <w:t xml:space="preserve">ম্যাথু 10:39 যে তার জীবন পায় সে তা হারাবে এবং যে আমার জন্য তার জীবন হারায় সে তা পাবে।</w:t>
      </w:r>
    </w:p>
    <w:p w14:paraId="513374D8" w14:textId="77777777" w:rsidR="00F90BDC" w:rsidRDefault="00F90BDC"/>
    <w:p w14:paraId="3E166167" w14:textId="77777777" w:rsidR="00F90BDC" w:rsidRDefault="00F90BDC">
      <w:r xmlns:w="http://schemas.openxmlformats.org/wordprocessingml/2006/main">
        <w:t xml:space="preserve">যে কেউ খ্রীষ্টের জন্য তাদের জীবন ত্যাগ করবে সে সত্য জীবন লাভ করবে।</w:t>
      </w:r>
    </w:p>
    <w:p w14:paraId="7BA38B93" w14:textId="77777777" w:rsidR="00F90BDC" w:rsidRDefault="00F90BDC"/>
    <w:p w14:paraId="4C2E7A77" w14:textId="77777777" w:rsidR="00F90BDC" w:rsidRDefault="00F90BDC">
      <w:r xmlns:w="http://schemas.openxmlformats.org/wordprocessingml/2006/main">
        <w:t xml:space="preserve">1. যীশুর কাছে আমাদের জীবন সমর্পণের মাধ্যমে প্রকৃত জীবন পাওয়া যায়</w:t>
      </w:r>
    </w:p>
    <w:p w14:paraId="2E1D0F02" w14:textId="77777777" w:rsidR="00F90BDC" w:rsidRDefault="00F90BDC"/>
    <w:p w14:paraId="2BD58928" w14:textId="77777777" w:rsidR="00F90BDC" w:rsidRDefault="00F90BDC">
      <w:r xmlns:w="http://schemas.openxmlformats.org/wordprocessingml/2006/main">
        <w:t xml:space="preserve">2. আমাদের নিজস্ব ইচ্ছার চেয়ে জীবনের একটি উচ্চ উদ্দেশ্য আছে</w:t>
      </w:r>
    </w:p>
    <w:p w14:paraId="39FB9DAC" w14:textId="77777777" w:rsidR="00F90BDC" w:rsidRDefault="00F90BDC"/>
    <w:p w14:paraId="04DC96AC" w14:textId="77777777" w:rsidR="00F90BDC" w:rsidRDefault="00F90BDC">
      <w:r xmlns:w="http://schemas.openxmlformats.org/wordprocessingml/2006/main">
        <w:t xml:space="preserve">1. জন 12:25 - যে কেউ তাদের জীবনকে ভালবাসে সে তা হারাবে, এবং যে কেউ এই পৃথিবীতে তাদের জীবনকে ঘৃণা করে সে এটি অনন্ত জীবনের জন্য রাখবে।</w:t>
      </w:r>
    </w:p>
    <w:p w14:paraId="1D8CE707" w14:textId="77777777" w:rsidR="00F90BDC" w:rsidRDefault="00F90BDC"/>
    <w:p w14:paraId="4187C744" w14:textId="77777777" w:rsidR="00F90BDC" w:rsidRDefault="00F90BDC">
      <w:r xmlns:w="http://schemas.openxmlformats.org/wordprocessingml/2006/main">
        <w:t xml:space="preserve">2. ফিলিপীয় 1:21 - আমার কাছে বেঁচে থাকা খ্রীষ্ট, এবং মৃত্যু লাভ।</w:t>
      </w:r>
    </w:p>
    <w:p w14:paraId="10F45FBC" w14:textId="77777777" w:rsidR="00F90BDC" w:rsidRDefault="00F90BDC"/>
    <w:p w14:paraId="0A097595" w14:textId="77777777" w:rsidR="00F90BDC" w:rsidRDefault="00F90BDC">
      <w:r xmlns:w="http://schemas.openxmlformats.org/wordprocessingml/2006/main">
        <w:t xml:space="preserve">ম্যাথু 10:40 যে তোমাদেরকে গ্রহণ করে, সে আমাকে গ্রহণ করে, আর যে আমাকে গ্রহণ করে, সে </w:t>
      </w:r>
      <w:r xmlns:w="http://schemas.openxmlformats.org/wordprocessingml/2006/main">
        <w:lastRenderedPageBreak xmlns:w="http://schemas.openxmlformats.org/wordprocessingml/2006/main"/>
      </w:r>
      <w:r xmlns:w="http://schemas.openxmlformats.org/wordprocessingml/2006/main">
        <w:t xml:space="preserve">আমাকে যিনি পাঠিয়েছেন তাকে গ্রহণ করে৷</w:t>
      </w:r>
    </w:p>
    <w:p w14:paraId="27F09724" w14:textId="77777777" w:rsidR="00F90BDC" w:rsidRDefault="00F90BDC"/>
    <w:p w14:paraId="53E31AE4" w14:textId="77777777" w:rsidR="00F90BDC" w:rsidRDefault="00F90BDC">
      <w:r xmlns:w="http://schemas.openxmlformats.org/wordprocessingml/2006/main">
        <w:t xml:space="preserve">যীশুকে গ্রহণ করা হল পিতাকে গ্রহণ করা যিনি তাঁকে পাঠিয়েছেন৷</w:t>
      </w:r>
    </w:p>
    <w:p w14:paraId="4A8B7C5D" w14:textId="77777777" w:rsidR="00F90BDC" w:rsidRDefault="00F90BDC"/>
    <w:p w14:paraId="642EC5F6" w14:textId="77777777" w:rsidR="00F90BDC" w:rsidRDefault="00F90BDC">
      <w:r xmlns:w="http://schemas.openxmlformats.org/wordprocessingml/2006/main">
        <w:t xml:space="preserve">1. যীশু: পিতার দ্বারা প্রেরিত ব্যক্তি</w:t>
      </w:r>
    </w:p>
    <w:p w14:paraId="716D67D3" w14:textId="77777777" w:rsidR="00F90BDC" w:rsidRDefault="00F90BDC"/>
    <w:p w14:paraId="0D34F45B" w14:textId="77777777" w:rsidR="00F90BDC" w:rsidRDefault="00F90BDC">
      <w:r xmlns:w="http://schemas.openxmlformats.org/wordprocessingml/2006/main">
        <w:t xml:space="preserve">2. যীশুকে গ্রহণ করা: পিতার কাছ থেকে একটি আশীর্বাদ</w:t>
      </w:r>
    </w:p>
    <w:p w14:paraId="438EED59" w14:textId="77777777" w:rsidR="00F90BDC" w:rsidRDefault="00F90BDC"/>
    <w:p w14:paraId="5D344234" w14:textId="77777777" w:rsidR="00F90BDC" w:rsidRDefault="00F90BDC">
      <w:r xmlns:w="http://schemas.openxmlformats.org/wordprocessingml/2006/main">
        <w:t xml:space="preserve">1. জন 14:9 - যীশু বলেছিলেন, "যে কেউ আমাকে দেখেছে সে পিতাকে দেখেছে।"</w:t>
      </w:r>
    </w:p>
    <w:p w14:paraId="38DC9AAF" w14:textId="77777777" w:rsidR="00F90BDC" w:rsidRDefault="00F90BDC"/>
    <w:p w14:paraId="02270498" w14:textId="77777777" w:rsidR="00F90BDC" w:rsidRDefault="00F90BDC">
      <w:r xmlns:w="http://schemas.openxmlformats.org/wordprocessingml/2006/main">
        <w:t xml:space="preserve">2. ইশাইয়া 9:6 - আমাদের জন্য একটি সন্তানের জন্ম হয়, আমাদের একটি পুত্র দেওয়া হয়, এবং সরকার তার কাঁধে থাকবে। এবং তাকে বলা হবে বিস্ময়কর পরামর্শদাতা, পরাক্রমশালী ঈশ্বর, চিরস্থায়ী পিতা, শান্তির রাজকুমার।</w:t>
      </w:r>
    </w:p>
    <w:p w14:paraId="2DE7E69B" w14:textId="77777777" w:rsidR="00F90BDC" w:rsidRDefault="00F90BDC"/>
    <w:p w14:paraId="3486824E" w14:textId="77777777" w:rsidR="00F90BDC" w:rsidRDefault="00F90BDC">
      <w:r xmlns:w="http://schemas.openxmlformats.org/wordprocessingml/2006/main">
        <w:t xml:space="preserve">ম্যাথু 10:41 যে একজন ভাববাদীর নামে একজন ভাববাদীকে গ্রহণ করে সে একজন ভাববাদীর পুরস্কার পাবে; এবং যে একজন ধার্মিক লোককে একজন ধার্মিক ব্যক্তির নামে গ্রহণ করে সে একজন ধার্মিক ব্যক্তির পুরস্কার পাবে৷</w:t>
      </w:r>
    </w:p>
    <w:p w14:paraId="2741CB72" w14:textId="77777777" w:rsidR="00F90BDC" w:rsidRDefault="00F90BDC"/>
    <w:p w14:paraId="2226977A" w14:textId="77777777" w:rsidR="00F90BDC" w:rsidRDefault="00F90BDC">
      <w:r xmlns:w="http://schemas.openxmlformats.org/wordprocessingml/2006/main">
        <w:t xml:space="preserve">যীশু আমাদের উত্সাহিত করেন যারা ঈশ্বরের কাজ করে তাদের সম্মান করার জন্য তাদের পুরস্কৃত করার মাধ্যমে আমরা ঈশ্বরকে যে সম্মান দেব।</w:t>
      </w:r>
    </w:p>
    <w:p w14:paraId="3D8DEC9A" w14:textId="77777777" w:rsidR="00F90BDC" w:rsidRDefault="00F90BDC"/>
    <w:p w14:paraId="08BA9C27" w14:textId="77777777" w:rsidR="00F90BDC" w:rsidRDefault="00F90BDC">
      <w:r xmlns:w="http://schemas.openxmlformats.org/wordprocessingml/2006/main">
        <w:t xml:space="preserve">1. "ঈশ্বরের দাসদের সম্মান করার আশীর্বাদ"</w:t>
      </w:r>
    </w:p>
    <w:p w14:paraId="7A052D3A" w14:textId="77777777" w:rsidR="00F90BDC" w:rsidRDefault="00F90BDC"/>
    <w:p w14:paraId="33A4F897" w14:textId="77777777" w:rsidR="00F90BDC" w:rsidRDefault="00F90BDC">
      <w:r xmlns:w="http://schemas.openxmlformats.org/wordprocessingml/2006/main">
        <w:t xml:space="preserve">2. "ধার্মিকতার পুরস্কার"</w:t>
      </w:r>
    </w:p>
    <w:p w14:paraId="5AE18FB2" w14:textId="77777777" w:rsidR="00F90BDC" w:rsidRDefault="00F90BDC"/>
    <w:p w14:paraId="1A528D83" w14:textId="77777777" w:rsidR="00F90BDC" w:rsidRDefault="00F90BDC">
      <w:r xmlns:w="http://schemas.openxmlformats.org/wordprocessingml/2006/main">
        <w:t xml:space="preserve">1. হিব্রু 6:10 - ঈশ্বর অন্যায় নন; তিনি আপনার কাজ এবং আপনি যে ভালবাসা দেখিয়েছেন তা তিনি ভুলে যাবেন না কারণ আপনি তার লোকেদের সাহায্য করেছেন এবং তাদের সাহায্য করতে থাকবেন।</w:t>
      </w:r>
    </w:p>
    <w:p w14:paraId="6C0B9901" w14:textId="77777777" w:rsidR="00F90BDC" w:rsidRDefault="00F90BDC"/>
    <w:p w14:paraId="13F9A0F8" w14:textId="77777777" w:rsidR="00F90BDC" w:rsidRDefault="00F90BDC">
      <w:r xmlns:w="http://schemas.openxmlformats.org/wordprocessingml/2006/main">
        <w:t xml:space="preserve">2. হিতোপদেশ 19:17 - যে কেউ দরিদ্রদের প্রতি সদয় হয় সে প্রভুকে ঋণ দেয় এবং তিনি তাদের যা করেছেন তার জন্য পুরস্কৃত করবেন।</w:t>
      </w:r>
    </w:p>
    <w:p w14:paraId="6AA10942" w14:textId="77777777" w:rsidR="00F90BDC" w:rsidRDefault="00F90BDC"/>
    <w:p w14:paraId="3EED0789" w14:textId="77777777" w:rsidR="00F90BDC" w:rsidRDefault="00F90BDC">
      <w:r xmlns:w="http://schemas.openxmlformats.org/wordprocessingml/2006/main">
        <w:t xml:space="preserve">ম্যাথু 10:42 এবং যে কেউ এই ছোটদের একজনকে শুধুমাত্র একজন শিষ্যের নামে এক কাপ ঠান্ডা জল পান করাবে, আমি তোমাদের সত্যি বলছি, সে কোনভাবেই তার পুরস্কার হারাবে না৷</w:t>
      </w:r>
    </w:p>
    <w:p w14:paraId="2646F574" w14:textId="77777777" w:rsidR="00F90BDC" w:rsidRDefault="00F90BDC"/>
    <w:p w14:paraId="0B431F16" w14:textId="77777777" w:rsidR="00F90BDC" w:rsidRDefault="00F90BDC">
      <w:r xmlns:w="http://schemas.openxmlformats.org/wordprocessingml/2006/main">
        <w:t xml:space="preserve">এই শ্লোকটি আমাদেরকে অভাবগ্রস্তদের সাহায্য করার জন্য উত্সাহিত করে, কাজটি যতই ছোট হোক বা পুরস্কার যতই নম্র হোক না কেন।</w:t>
      </w:r>
    </w:p>
    <w:p w14:paraId="290C4E75" w14:textId="77777777" w:rsidR="00F90BDC" w:rsidRDefault="00F90BDC"/>
    <w:p w14:paraId="582AB293" w14:textId="77777777" w:rsidR="00F90BDC" w:rsidRDefault="00F90BDC">
      <w:r xmlns:w="http://schemas.openxmlformats.org/wordprocessingml/2006/main">
        <w:t xml:space="preserve">1. "দয়ার পুরস্কার: একজন শিষ্যের নামে এক কাপ ঠান্ডা জল দেওয়া"</w:t>
      </w:r>
    </w:p>
    <w:p w14:paraId="79118398" w14:textId="77777777" w:rsidR="00F90BDC" w:rsidRDefault="00F90BDC"/>
    <w:p w14:paraId="2FF26863" w14:textId="77777777" w:rsidR="00F90BDC" w:rsidRDefault="00F90BDC">
      <w:r xmlns:w="http://schemas.openxmlformats.org/wordprocessingml/2006/main">
        <w:t xml:space="preserve">2. "ছোট আইনের ক্ষমতা: কিভাবে এক কাপ ঠান্ডা জল একটি বড় পার্থক্য করতে পারে"</w:t>
      </w:r>
    </w:p>
    <w:p w14:paraId="019B75B6" w14:textId="77777777" w:rsidR="00F90BDC" w:rsidRDefault="00F90BDC"/>
    <w:p w14:paraId="43FF6F21" w14:textId="77777777" w:rsidR="00F90BDC" w:rsidRDefault="00F90BDC">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14:paraId="39571EAE" w14:textId="77777777" w:rsidR="00F90BDC" w:rsidRDefault="00F90BDC"/>
    <w:p w14:paraId="5E40C869" w14:textId="77777777" w:rsidR="00F90BDC" w:rsidRDefault="00F90BDC">
      <w:r xmlns:w="http://schemas.openxmlformats.org/wordprocessingml/2006/main">
        <w:t xml:space="preserve">2. 2 করিন্থিয়ানস 9:6-7 - "এটি মনে রাখবেন: যে অল্প বপন করে সেও অল্প কাটবে, এবং যে উদারভাবে বপন করবে সেও উদারভাবে কাটবে। তোমাদের প্রত্যেকেরই উচিত যা দেওয়ার জন্য আপনি মনে মনে সিদ্ধান্ত নিয়েছেন, অনিচ্ছায় বা কম নয়। বাধ্যতা, কারণ ঈশ্বর প্রফুল্ল দাতাকে ভালবাসেন।"</w:t>
      </w:r>
    </w:p>
    <w:p w14:paraId="76553DC1" w14:textId="77777777" w:rsidR="00F90BDC" w:rsidRDefault="00F90BDC"/>
    <w:p w14:paraId="1E464338" w14:textId="77777777" w:rsidR="00F90BDC" w:rsidRDefault="00F90BDC">
      <w:r xmlns:w="http://schemas.openxmlformats.org/wordprocessingml/2006/main">
        <w:t xml:space="preserve">ম্যাথু 11 জন ব্যাপটিস্টের সন্দেহের প্রতি যীশুর প্রতিক্রিয়া, অনুতপ্ত শহরগুলির বিষয়ে তাঁর সমালোচনা এবং তাঁর মধ্যে বিশ্রাম পাওয়ার জন্য তাঁর আমন্ত্রণ রেকর্ড করে।</w:t>
      </w:r>
    </w:p>
    <w:p w14:paraId="088D6EAC" w14:textId="77777777" w:rsidR="00F90BDC" w:rsidRDefault="00F90BDC"/>
    <w:p w14:paraId="34DB8038" w14:textId="77777777" w:rsidR="00F90BDC" w:rsidRDefault="00F90BDC">
      <w:r xmlns:w="http://schemas.openxmlformats.org/wordprocessingml/2006/main">
        <w:t xml:space="preserve">1ম অনুচ্ছেদ: অধ্যায়টি শুরু হয় জন দ্য ব্যাপ্টিস্ট দিয়ে, এখন কারাগারে, তিনি তাঁর শিষ্যদের যীশুর কাছে পাঠিয়েছিলেন যে তিনি সত্যই মশীহ কিনা (ম্যাথু 11:1-6)। ঈসা মসিহ তার মসিহীয় পরিচয়ের প্রমাণ হিসাবে তিনি যে অলৌকিক কাজগুলি করেছেন তা নির্দেশ করে প্রতিক্রিয়া জানান। জনের শিষ্যরা চলে যাওয়ার পরে, যীশু জনকে একজন ভাববাদী হিসেবে প্রশংসা করেন এবং একজন ভাববাদীর চেয়েও বেশি - যিনি তাঁর জন্য পথ প্রস্তুত করেন। তবুও তিনি </w:t>
      </w:r>
      <w:r xmlns:w="http://schemas.openxmlformats.org/wordprocessingml/2006/main">
        <w:lastRenderedPageBreak xmlns:w="http://schemas.openxmlformats.org/wordprocessingml/2006/main"/>
      </w:r>
      <w:r xmlns:w="http://schemas.openxmlformats.org/wordprocessingml/2006/main">
        <w:t xml:space="preserve">আরও বলেন যে স্বর্গের রাজ্যে যোহনের চেয়েও বড় (ম্যাথু 11:7-15)।</w:t>
      </w:r>
    </w:p>
    <w:p w14:paraId="63D2C5F9" w14:textId="77777777" w:rsidR="00F90BDC" w:rsidRDefault="00F90BDC"/>
    <w:p w14:paraId="2801D54C" w14:textId="77777777" w:rsidR="00F90BDC" w:rsidRDefault="00F90BDC">
      <w:r xmlns:w="http://schemas.openxmlformats.org/wordprocessingml/2006/main">
        <w:t xml:space="preserve">2য় অনুচ্ছেদ: এরপর, যীশু সেই শহরগুলির সমালোচনা করেন যেখানে তাঁর বেশিরভাগ অলৌকিক কাজগুলি সঞ্চালিত হয়েছিল কিন্তু তারা অনুতপ্ত হয়নি - চোরাজিন, বেথসাইদা এবং ক্যাপারনাউম (ম্যাথু 11:20-24)। তিনি তাদের প্রতিকূলভাবে টায়ার, সিডন এবং সদোমের সাথে তুলনা করেন যারা এই ধরনের অলৌকিক ঘটনা দেখে থাকলে অনুতপ্ত হত। এটা ঈশ্বরের রাজ্যের সাক্ষী থাকা সত্ত্বেও তাদের হৃদয়ের কঠোরতাকে তুলে ধরে।</w:t>
      </w:r>
    </w:p>
    <w:p w14:paraId="69609767" w14:textId="77777777" w:rsidR="00F90BDC" w:rsidRDefault="00F90BDC"/>
    <w:p w14:paraId="399D3F9B" w14:textId="77777777" w:rsidR="00F90BDC" w:rsidRDefault="00F90BDC">
      <w:r xmlns:w="http://schemas.openxmlformats.org/wordprocessingml/2006/main">
        <w:t xml:space="preserve">3য় অনুচ্ছেদ: এই চূড়ান্ত বিভাগে (ম্যাথু 11:25-30), যীশু নিজের এবং রাজ্য সম্পর্কে সত্য প্রকাশ করার জন্য ঈশ্বরকে ধন্যবাদ জানিয়ে প্রার্থনা করেন জ্ঞানী ও বিদ্বানদের কাছে নয়, ছোট বাচ্চাদের জন্য অর্থাৎ যারা ঈশ্বরের সামনে নম্র। অতঃপর তিনি ক্লান্ত ও ভারাক্রান্ত সকলকে বিশ্রামের জন্য তাঁর কাছে আসার আমন্ত্রণ জানান। কারণ তাঁর জোয়াল সহজ এবং বোঝার আলো যা নির্দেশ করে যে তাঁকে অনুসরণ করা ধর্মীয় আইনবাদ দ্বারা চাপিয়ে দেওয়া বোঝা থেকে মুক্তি দেয়।</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ম্যাথু 11:1 আর এমন হল, যীশু তাঁর বারোজন শিষ্যকে আদেশ দেওয়ার পর সেখান থেকে তাদের শহরে শিক্ষা দিতে ও প্রচার করার জন্য চলে গেলেন।</w:t>
      </w:r>
    </w:p>
    <w:p w14:paraId="2FC88844" w14:textId="77777777" w:rsidR="00F90BDC" w:rsidRDefault="00F90BDC"/>
    <w:p w14:paraId="3B2062F5" w14:textId="77777777" w:rsidR="00F90BDC" w:rsidRDefault="00F90BDC">
      <w:r xmlns:w="http://schemas.openxmlformats.org/wordprocessingml/2006/main">
        <w:t xml:space="preserve">উত্তরণ যীশু তার বারোজন শিষ্যকে শিক্ষা দেওয়া শেষ করেন এবং তারপরে অন্যান্য শহরে শিক্ষা দিতে এবং প্রচার করতে যান।</w:t>
      </w:r>
    </w:p>
    <w:p w14:paraId="64812B11" w14:textId="77777777" w:rsidR="00F90BDC" w:rsidRDefault="00F90BDC"/>
    <w:p w14:paraId="4A5E11C1" w14:textId="77777777" w:rsidR="00F90BDC" w:rsidRDefault="00F90BDC">
      <w:r xmlns:w="http://schemas.openxmlformats.org/wordprocessingml/2006/main">
        <w:t xml:space="preserve">1. "যীশুর বার্তা শেয়ার করার জন্য একজন শিষ্যের দায়িত্ব"</w:t>
      </w:r>
    </w:p>
    <w:p w14:paraId="15DBE624" w14:textId="77777777" w:rsidR="00F90BDC" w:rsidRDefault="00F90BDC"/>
    <w:p w14:paraId="3018C26E" w14:textId="77777777" w:rsidR="00F90BDC" w:rsidRDefault="00F90BDC">
      <w:r xmlns:w="http://schemas.openxmlformats.org/wordprocessingml/2006/main">
        <w:t xml:space="preserve">2. "গসপেল প্রচারের শক্তি"</w:t>
      </w:r>
    </w:p>
    <w:p w14:paraId="40E7B726" w14:textId="77777777" w:rsidR="00F90BDC" w:rsidRDefault="00F90BDC"/>
    <w:p w14:paraId="146A07B2" w14:textId="77777777" w:rsidR="00F90BDC" w:rsidRDefault="00F90BDC">
      <w:r xmlns:w="http://schemas.openxmlformats.org/wordprocessingml/2006/main">
        <w:t xml:space="preserve">1. ম্যাথু 28:19-20 - "অতএব যাও এবং সমস্ত জাতির শিষ্য কর, পিতা, পুত্র এবং পবিত্র আত্মার নামে তাদের বাপ্তিস্ম দাও, আমি তোমাদের যা আদেশ করেছি তা পালন করতে তাদের শেখান৷ এবং দেখ৷ , আমি সর্বদা তোমার সাথে আছি, যুগের শেষ অবধি।"</w:t>
      </w:r>
    </w:p>
    <w:p w14:paraId="42B5F7CE" w14:textId="77777777" w:rsidR="00F90BDC" w:rsidRDefault="00F90BDC"/>
    <w:p w14:paraId="59F05FE5" w14:textId="77777777" w:rsidR="00F90BDC" w:rsidRDefault="00F90BDC">
      <w:r xmlns:w="http://schemas.openxmlformats.org/wordprocessingml/2006/main">
        <w:t xml:space="preserve">জেরুজালেমে এবং সমস্ত জুডিয়া এবং সামরিয়াতে এবং পৃথিবীর শেষ প্রান্তে আমার সাক্ষী </w:t>
      </w:r>
      <w:r xmlns:w="http://schemas.openxmlformats.org/wordprocessingml/2006/main">
        <w:t xml:space="preserve">হবে।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ম্যাথু 11:2 যোহন জেলখানায় খ্রীষ্টের কাজ শুনে তাঁর দুই শিষ্যকে পাঠালেন।</w:t>
      </w:r>
    </w:p>
    <w:p w14:paraId="7F22F085" w14:textId="77777777" w:rsidR="00F90BDC" w:rsidRDefault="00F90BDC"/>
    <w:p w14:paraId="7A722077" w14:textId="77777777" w:rsidR="00F90BDC" w:rsidRDefault="00F90BDC">
      <w:r xmlns:w="http://schemas.openxmlformats.org/wordprocessingml/2006/main">
        <w:t xml:space="preserve">জন ব্যাপ্টিস্ট তার শিষ্যদের কাছ থেকে যীশুর কাজের কথা শুনেন এবং তাদের মধ্যে দুজনকে যীশুকে জিজ্ঞাসা করতে পাঠান যে তিনি মশীহ কিনা।</w:t>
      </w:r>
    </w:p>
    <w:p w14:paraId="075462B4" w14:textId="77777777" w:rsidR="00F90BDC" w:rsidRDefault="00F90BDC"/>
    <w:p w14:paraId="4B5B5567" w14:textId="77777777" w:rsidR="00F90BDC" w:rsidRDefault="00F90BDC">
      <w:r xmlns:w="http://schemas.openxmlformats.org/wordprocessingml/2006/main">
        <w:t xml:space="preserve">1. সাক্ষ্য দেওয়ার শক্তি - কীভাবে কারাগারে বন্দী থাকা সত্ত্বেও, জন ব্যাপটিস্ট এখনও যীশুর কাজের সুসংবাদ জানাতে ইচ্ছুক ছিলেন</w:t>
      </w:r>
    </w:p>
    <w:p w14:paraId="09E82B3C" w14:textId="77777777" w:rsidR="00F90BDC" w:rsidRDefault="00F90BDC"/>
    <w:p w14:paraId="2ACF55F8" w14:textId="77777777" w:rsidR="00F90BDC" w:rsidRDefault="00F90BDC">
      <w:r xmlns:w="http://schemas.openxmlformats.org/wordprocessingml/2006/main">
        <w:t xml:space="preserve">2. বিশ্বস্ততার গুরুত্ব - প্রতিকূলতার মধ্যেও সত্যের প্রতি জনের অটল উৎসর্গ</w:t>
      </w:r>
    </w:p>
    <w:p w14:paraId="6F21D545" w14:textId="77777777" w:rsidR="00F90BDC" w:rsidRDefault="00F90BDC"/>
    <w:p w14:paraId="7FFFB186" w14:textId="77777777" w:rsidR="00F90BDC" w:rsidRDefault="00F90BDC">
      <w:r xmlns:w="http://schemas.openxmlformats.org/wordprocessingml/2006/main">
        <w:t xml:space="preserve">1. হিব্রু 11:1-2 - এখন বিশ্বাস হল আমরা যা আশা করি তার উপর আস্থা এবং যা আমরা দেখি না তার বিষয়ে আশ্বাস। এর জন্য প্রাচীনদের প্রশংসা করা হয়েছিল।</w:t>
      </w:r>
    </w:p>
    <w:p w14:paraId="0F4A4C75" w14:textId="77777777" w:rsidR="00F90BDC" w:rsidRDefault="00F90BDC"/>
    <w:p w14:paraId="3063D1D6" w14:textId="77777777" w:rsidR="00F90BDC" w:rsidRDefault="00F90BDC">
      <w:r xmlns:w="http://schemas.openxmlformats.org/wordprocessingml/2006/main">
        <w:t xml:space="preserve">2. রোমানস 10:14-15 - তাহলে, তারা যাকে বিশ্বাস করেনি তাকে কীভাবে ডাকতে পারে? আর যার কথা তারা শোনেনি তাকে তারা কিভাবে বিশ্বাস করবে? এবং কেউ তাদের প্রচার না করে কিভাবে তারা শুনতে পারে? আর পাঠানো না হলে কেউ প্রচার করবে কিভাবে?</w:t>
      </w:r>
    </w:p>
    <w:p w14:paraId="0075D477" w14:textId="77777777" w:rsidR="00F90BDC" w:rsidRDefault="00F90BDC"/>
    <w:p w14:paraId="436484EA" w14:textId="77777777" w:rsidR="00F90BDC" w:rsidRDefault="00F90BDC">
      <w:r xmlns:w="http://schemas.openxmlformats.org/wordprocessingml/2006/main">
        <w:t xml:space="preserve">ম্যাথু 11:3 এবং তাঁকে বললেন, তুমিই কি সেই ব্যক্তি যাকে আসতে হবে, না আমরা অন্য একজনকে খুঁজছি?</w:t>
      </w:r>
    </w:p>
    <w:p w14:paraId="024BDAE2" w14:textId="77777777" w:rsidR="00F90BDC" w:rsidRDefault="00F90BDC"/>
    <w:p w14:paraId="3318AED3" w14:textId="77777777" w:rsidR="00F90BDC" w:rsidRDefault="00F90BDC">
      <w:r xmlns:w="http://schemas.openxmlformats.org/wordprocessingml/2006/main">
        <w:t xml:space="preserve">জেরুজালেমের লোকেরা জন ব্যাপটিস্টকে জিজ্ঞাসা করেছিল যে যীশু প্রত্যাশিত মশীহ নাকি তাদের অন্য কাউকে সন্ধান করা উচিত।</w:t>
      </w:r>
    </w:p>
    <w:p w14:paraId="54F79A43" w14:textId="77777777" w:rsidR="00F90BDC" w:rsidRDefault="00F90BDC"/>
    <w:p w14:paraId="39E5E35E" w14:textId="77777777" w:rsidR="00F90BDC" w:rsidRDefault="00F90BDC">
      <w:r xmlns:w="http://schemas.openxmlformats.org/wordprocessingml/2006/main">
        <w:t xml:space="preserve">1. আমরা প্রভুর মধ্যে আশ্বাস পেতে পারি, এমনকি যখন আমাদের প্রশ্নের উত্তর পাওয়া যায় না।</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আমরা প্রভুতে বিশ্বাস করতে পারি, এমনকি যখন আমাদের প্রত্যাশা পূরণ হয় না।</w:t>
      </w:r>
    </w:p>
    <w:p w14:paraId="7B5F7E2F" w14:textId="77777777" w:rsidR="00F90BDC" w:rsidRDefault="00F90BDC"/>
    <w:p w14:paraId="1978BD33" w14:textId="77777777" w:rsidR="00F90BDC" w:rsidRDefault="00F90BDC">
      <w:r xmlns:w="http://schemas.openxmlformats.org/wordprocessingml/2006/main">
        <w:t xml:space="preserve">1.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14:paraId="47FF0533" w14:textId="77777777" w:rsidR="00F90BDC" w:rsidRDefault="00F90BDC"/>
    <w:p w14:paraId="1D774DCC" w14:textId="77777777" w:rsidR="00F90BDC" w:rsidRDefault="00F90BDC">
      <w:r xmlns:w="http://schemas.openxmlformats.org/wordprocessingml/2006/main">
        <w:t xml:space="preserve">2. গীতসংহিতা 37:3-4 - প্রভুর উপর আস্থা রাখুন এবং ভাল করুন; দেশে বাস করুন এবং নিরাপদ চারণভূমি উপভোগ করুন। প্রভুতে আনন্দিত হও, এবং তিনি আপনাকে আপনার হৃদয়ের আকাঙ্ক্ষাগুলি দেবেন৷</w:t>
      </w:r>
    </w:p>
    <w:p w14:paraId="04F03D8A" w14:textId="77777777" w:rsidR="00F90BDC" w:rsidRDefault="00F90BDC"/>
    <w:p w14:paraId="0F7593FA" w14:textId="77777777" w:rsidR="00F90BDC" w:rsidRDefault="00F90BDC">
      <w:r xmlns:w="http://schemas.openxmlformats.org/wordprocessingml/2006/main">
        <w:t xml:space="preserve">ম্যাথু 11:4 যীশু উত্তর দিয়ে তাদের বললেন, যাও এবং যা যা তোমরা শুনছ এবং যা দেখছ তা যোহনকে আবার দেখাও৷</w:t>
      </w:r>
    </w:p>
    <w:p w14:paraId="2CBAA42E" w14:textId="77777777" w:rsidR="00F90BDC" w:rsidRDefault="00F90BDC"/>
    <w:p w14:paraId="0F3941B2" w14:textId="77777777" w:rsidR="00F90BDC" w:rsidRDefault="00F90BDC">
      <w:r xmlns:w="http://schemas.openxmlformats.org/wordprocessingml/2006/main">
        <w:t xml:space="preserve">যীশু লোকেদেরকে যোহনের কাছে ফিরে যেতে বলেন এবং তারা যা দেখেছেন এবং শুনেছেন সেই বিস্ময়কর জিনিসগুলি তাকে বলুন।</w:t>
      </w:r>
    </w:p>
    <w:p w14:paraId="2299F9FF" w14:textId="77777777" w:rsidR="00F90BDC" w:rsidRDefault="00F90BDC"/>
    <w:p w14:paraId="0818652F" w14:textId="77777777" w:rsidR="00F90BDC" w:rsidRDefault="00F90BDC">
      <w:r xmlns:w="http://schemas.openxmlformats.org/wordprocessingml/2006/main">
        <w:t xml:space="preserve">1: আসুন আমরা ফিরে যাই এবং যীশুর নামে আমরা দেখেছি এবং শুনেছি এমন বিস্ময়কর জিনিসগুলি অন্যদের বলি।</w:t>
      </w:r>
    </w:p>
    <w:p w14:paraId="2AEE82BC" w14:textId="77777777" w:rsidR="00F90BDC" w:rsidRDefault="00F90BDC"/>
    <w:p w14:paraId="1B1A24CA" w14:textId="77777777" w:rsidR="00F90BDC" w:rsidRDefault="00F90BDC">
      <w:r xmlns:w="http://schemas.openxmlformats.org/wordprocessingml/2006/main">
        <w:t xml:space="preserve">2: আমরা কখনই খ্রীষ্টের সুসমাচার এবং আমাদের জন্য তাঁর ভালবাসা শেয়ার করতে ভুলবেন না।</w:t>
      </w:r>
    </w:p>
    <w:p w14:paraId="55021F97" w14:textId="77777777" w:rsidR="00F90BDC" w:rsidRDefault="00F90BDC"/>
    <w:p w14:paraId="4D82C543" w14:textId="77777777" w:rsidR="00F90BDC" w:rsidRDefault="00F90BDC">
      <w:r xmlns:w="http://schemas.openxmlformats.org/wordprocessingml/2006/main">
        <w:t xml:space="preserve">1: ফিলিপীয় 1:27 - "শুধুমাত্র আপনার জীবনযাত্রা খ্রীষ্টের সুসমাচারের যোগ্য হতে দিন, যাতে আমি এসে আপনাকে দেখি বা অনুপস্থিত থাকি না কেন, আমি আপনার সম্পর্কে শুনতে পারি যে আপনি এক আত্মায়, এক সাথে দৃঢ়ভাবে দাঁড়িয়ে আছেন। সুসমাচারের বিশ্বাসের জন্য মন পাশাপাশি চেষ্টা করছে।"</w:t>
      </w:r>
    </w:p>
    <w:p w14:paraId="2CD67A47" w14:textId="77777777" w:rsidR="00F90BDC" w:rsidRDefault="00F90BDC"/>
    <w:p w14:paraId="3B1DAE97" w14:textId="77777777" w:rsidR="00F90BDC" w:rsidRDefault="00F90BDC">
      <w:r xmlns:w="http://schemas.openxmlformats.org/wordprocessingml/2006/main">
        <w:t xml:space="preserve">2: প্রেরিত 1:8 - "কিন্তু যখন পবিত্র আত্মা তোমাদের উপর আসবে তখন তোমরা শক্তি পাবে এবং তোমরা জেরুজালেমে এবং সমস্ত জুডিয়া এবং সামরিয়াতে এবং পৃথিবীর শেষ প্রান্তে আমার সাক্ষী হবে।"</w:t>
      </w:r>
    </w:p>
    <w:p w14:paraId="7CBFA48D" w14:textId="77777777" w:rsidR="00F90BDC" w:rsidRDefault="00F90BDC"/>
    <w:p w14:paraId="5F18C349" w14:textId="77777777" w:rsidR="00F90BDC" w:rsidRDefault="00F90BDC">
      <w:r xmlns:w="http://schemas.openxmlformats.org/wordprocessingml/2006/main">
        <w:t xml:space="preserve">ম্যাথু 11:5 অন্ধরা তাদের দৃষ্টি পায়, এবং খোঁড়ারা হাঁটে, কুষ্ঠরোগীরা শুচি হয়, এবং বধিররা শোনে, মৃতরা জীবিত হয়, এবং দরিদ্ররা তাদের কাছে সুসমাচার প্রচার করে।</w:t>
      </w:r>
    </w:p>
    <w:p w14:paraId="5408B058" w14:textId="77777777" w:rsidR="00F90BDC" w:rsidRDefault="00F90BDC"/>
    <w:p w14:paraId="6C61FE3A" w14:textId="77777777" w:rsidR="00F90BDC" w:rsidRDefault="00F90BDC">
      <w:r xmlns:w="http://schemas.openxmlformats.org/wordprocessingml/2006/main">
        <w:t xml:space="preserve">যীশুর অলৌকিক ঘটনাগুলি তার শক্তি প্রদর্শন করে এবং সমস্ত মানুষের জন্য যত্নশীল, তাদের পরিস্থিতি নির্বিশেষে।</w:t>
      </w:r>
    </w:p>
    <w:p w14:paraId="0662E43F" w14:textId="77777777" w:rsidR="00F90BDC" w:rsidRDefault="00F90BDC"/>
    <w:p w14:paraId="1ADAEB07" w14:textId="77777777" w:rsidR="00F90BDC" w:rsidRDefault="00F90BDC">
      <w:r xmlns:w="http://schemas.openxmlformats.org/wordprocessingml/2006/main">
        <w:t xml:space="preserve">1: যীশু আমাদের সকলের যত্ন নেন এবং যদি আমরা তাঁর দিকে ফিরে যাই তবে তিনি আমাদের সুস্থ করতে ইচ্ছুক।</w:t>
      </w:r>
    </w:p>
    <w:p w14:paraId="5B77307A" w14:textId="77777777" w:rsidR="00F90BDC" w:rsidRDefault="00F90BDC"/>
    <w:p w14:paraId="068B965C" w14:textId="77777777" w:rsidR="00F90BDC" w:rsidRDefault="00F90BDC">
      <w:r xmlns:w="http://schemas.openxmlformats.org/wordprocessingml/2006/main">
        <w:t xml:space="preserve">2: যীশু আমাদের অন্ধকার থেকে বের করে আনতে এবং তাঁর বিস্ময়কর আলোতে নিয়ে আসার ক্ষমতা রাখেন।</w:t>
      </w:r>
    </w:p>
    <w:p w14:paraId="3413F953" w14:textId="77777777" w:rsidR="00F90BDC" w:rsidRDefault="00F90BDC"/>
    <w:p w14:paraId="7D50BDF0" w14:textId="77777777" w:rsidR="00F90BDC" w:rsidRDefault="00F90BDC">
      <w:r xmlns:w="http://schemas.openxmlformats.org/wordprocessingml/2006/main">
        <w:t xml:space="preserve">জন 8:12 - "তারপর যীশু তাদের সাথে আবার কথা বললেন, "আমি জগতের আলো। যে আমাকে অনুসরণ করে সে অন্ধকারে চলবে না, কিন্তু জীবনের আলো পাবে।"</w:t>
      </w:r>
    </w:p>
    <w:p w14:paraId="1D93A9C2" w14:textId="77777777" w:rsidR="00F90BDC" w:rsidRDefault="00F90BDC"/>
    <w:p w14:paraId="44E43DD6" w14:textId="77777777" w:rsidR="00F90BDC" w:rsidRDefault="00F90BDC">
      <w:r xmlns:w="http://schemas.openxmlformats.org/wordprocessingml/2006/main">
        <w:t xml:space="preserve">Isaiah 61:1 - “প্রভু ঈশ্বরের আত্মা আমার উপরে, কারণ প্রভু আমাকে গরীবদের কাছে সুসংবাদ প্রচার করার জন্য অভিষিক্ত করেছেন; তিনি আমাকে পাঠিয়েছেন ভগ্নহৃদয়দের নিরাময় করতে, বন্দীদের মুক্তির ঘোষণা দিতে এবং যারা আবদ্ধ তাদের জন্য কারাগার খুলে দিতে।</w:t>
      </w:r>
    </w:p>
    <w:p w14:paraId="032503BA" w14:textId="77777777" w:rsidR="00F90BDC" w:rsidRDefault="00F90BDC"/>
    <w:p w14:paraId="3E0CA6E6" w14:textId="77777777" w:rsidR="00F90BDC" w:rsidRDefault="00F90BDC">
      <w:r xmlns:w="http://schemas.openxmlformats.org/wordprocessingml/2006/main">
        <w:t xml:space="preserve">ম্যাথু 11:6 এবং ধন্য সেই ব্যক্তি, যে আমার দ্বারা অসন্তুষ্ট হবে না৷</w:t>
      </w:r>
    </w:p>
    <w:p w14:paraId="066BA578" w14:textId="77777777" w:rsidR="00F90BDC" w:rsidRDefault="00F90BDC"/>
    <w:p w14:paraId="6AB7A3E3" w14:textId="77777777" w:rsidR="00F90BDC" w:rsidRDefault="00F90BDC">
      <w:r xmlns:w="http://schemas.openxmlformats.org/wordprocessingml/2006/main">
        <w:t xml:space="preserve">ঈসা মসিহ তাদের অনুপ্রাণিত করেন যারা তাঁর দ্বারা অসন্তুষ্ট না হন।</w:t>
      </w:r>
    </w:p>
    <w:p w14:paraId="22173D9E" w14:textId="77777777" w:rsidR="00F90BDC" w:rsidRDefault="00F90BDC"/>
    <w:p w14:paraId="70A39D6E" w14:textId="77777777" w:rsidR="00F90BDC" w:rsidRDefault="00F90BDC">
      <w:r xmlns:w="http://schemas.openxmlformats.org/wordprocessingml/2006/main">
        <w:t xml:space="preserve">1. "যীশুতে বিশ্বাস করার আশীর্বাদ"</w:t>
      </w:r>
    </w:p>
    <w:p w14:paraId="4FDB664B" w14:textId="77777777" w:rsidR="00F90BDC" w:rsidRDefault="00F90BDC"/>
    <w:p w14:paraId="2EF0234A" w14:textId="77777777" w:rsidR="00F90BDC" w:rsidRDefault="00F90BDC">
      <w:r xmlns:w="http://schemas.openxmlformats.org/wordprocessingml/2006/main">
        <w:t xml:space="preserve">2. "অটল বিশ্বাসের শক্তি"</w:t>
      </w:r>
    </w:p>
    <w:p w14:paraId="4D8691C4" w14:textId="77777777" w:rsidR="00F90BDC" w:rsidRDefault="00F90BDC"/>
    <w:p w14:paraId="3E92FBC6" w14:textId="77777777" w:rsidR="00F90BDC" w:rsidRDefault="00F90BDC">
      <w:r xmlns:w="http://schemas.openxmlformats.org/wordprocessingml/2006/main">
        <w:t xml:space="preserve">1. গীতসংহিতা 37:5 - আপনার পথ প্রভুর কাছে নিবেদন করুন, তাঁর উপর আস্থা রাখুন এবং তিনি কাজ করবেন।</w:t>
      </w:r>
    </w:p>
    <w:p w14:paraId="27D1A02A" w14:textId="77777777" w:rsidR="00F90BDC" w:rsidRDefault="00F90BDC"/>
    <w:p w14:paraId="2FFA3ECE" w14:textId="77777777" w:rsidR="00F90BDC" w:rsidRDefault="00F90BDC">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2E482C9E" w14:textId="77777777" w:rsidR="00F90BDC" w:rsidRDefault="00F90BDC"/>
    <w:p w14:paraId="21E483B0" w14:textId="77777777" w:rsidR="00F90BDC" w:rsidRDefault="00F90BDC">
      <w:r xmlns:w="http://schemas.openxmlformats.org/wordprocessingml/2006/main">
        <w:t xml:space="preserve">ম্যাথু 11:7 তারা চলে যাবার সময় যীশু যোহনের বিষয়ে জনতাকে বলতে লাগলেন, তোমরা মরুভূমিতে কি দেখতে গিয়েছিলে? একটা খাগড়া কি বাতাসে কাঁপছে?</w:t>
      </w:r>
    </w:p>
    <w:p w14:paraId="569CCC0E" w14:textId="77777777" w:rsidR="00F90BDC" w:rsidRDefault="00F90BDC"/>
    <w:p w14:paraId="584D1C1C" w14:textId="77777777" w:rsidR="00F90BDC" w:rsidRDefault="00F90BDC">
      <w:r xmlns:w="http://schemas.openxmlformats.org/wordprocessingml/2006/main">
        <w:t xml:space="preserve">জন ব্যাপটিস্ট একজন অসাধারণ ব্যক্তি ছিলেন, এবং যীশু লোকদের জিজ্ঞাসা করেছিলেন কেন তারা তাকে দেখতে প্রান্তরে গিয়েছিল।</w:t>
      </w:r>
    </w:p>
    <w:p w14:paraId="213C5503" w14:textId="77777777" w:rsidR="00F90BDC" w:rsidRDefault="00F90BDC"/>
    <w:p w14:paraId="22960AB7" w14:textId="77777777" w:rsidR="00F90BDC" w:rsidRDefault="00F90BDC">
      <w:r xmlns:w="http://schemas.openxmlformats.org/wordprocessingml/2006/main">
        <w:t xml:space="preserve">1: জন ব্যাপটিস্ট একজন মহান বিশ্বাসী এবং সাহসী ব্যক্তি ছিলেন এবং যীশু লোকদের জিজ্ঞাসা করেছিলেন কেন তারা তাকে খুঁজতে প্রান্তরে গিয়েছিল।</w:t>
      </w:r>
    </w:p>
    <w:p w14:paraId="7125D1EA" w14:textId="77777777" w:rsidR="00F90BDC" w:rsidRDefault="00F90BDC"/>
    <w:p w14:paraId="52F2EA21" w14:textId="77777777" w:rsidR="00F90BDC" w:rsidRDefault="00F90BDC">
      <w:r xmlns:w="http://schemas.openxmlformats.org/wordprocessingml/2006/main">
        <w:t xml:space="preserve">2: যীশু জানতে চেয়েছিলেন কি লোকেদের মরুভূমিতে যোহন ব্যাপটিস্টকে খুঁজতে অনুপ্রাণিত করেছিল। আমাদের সকলের উচিত জনের বিশ্বাস এবং সাহস অনুকরণ করার চেষ্টা করা।</w:t>
      </w:r>
    </w:p>
    <w:p w14:paraId="4C0CD206" w14:textId="77777777" w:rsidR="00F90BDC" w:rsidRDefault="00F90BDC"/>
    <w:p w14:paraId="22E20873" w14:textId="77777777" w:rsidR="00F90BDC" w:rsidRDefault="00F90BDC">
      <w:r xmlns:w="http://schemas.openxmlformats.org/wordprocessingml/2006/main">
        <w:t xml:space="preserve">1: লূক 7:28 - কারণ আমি তোমাদের বলছি, যাঁরা মহিলাদের থেকে জন্মগ্রহণ করেছেন তাদের মধ্যে যোহন ব্যাপ্টিস্টের চেয়ে বড় নবী নেই৷</w:t>
      </w:r>
    </w:p>
    <w:p w14:paraId="546AD634" w14:textId="77777777" w:rsidR="00F90BDC" w:rsidRDefault="00F90BDC"/>
    <w:p w14:paraId="21A86C19" w14:textId="77777777" w:rsidR="00F90BDC" w:rsidRDefault="00F90BDC">
      <w:r xmlns:w="http://schemas.openxmlformats.org/wordprocessingml/2006/main">
        <w:t xml:space="preserve">2: Isaiah 40:3-5 - মরুভূমিতে যে চিৎকার করে তার কণ্ঠস্বর, সদাপ্রভুর পথ প্রস্তুত কর, মরুভূমিতে আমাদের ঈশ্বরের জন্য একটি রাজপথ সোজা কর। প্রতিটি উপত্যকা উঁচু করা হবে, প্রতিটি পর্বত ও পাহাড়কে নিচু করা হবে, এবং আঁকাবাঁকাকে সোজা করা হবে এবং রুক্ষ জায়গাগুলি সমতল করা হবে। এবং সদাপ্রভুর মহিমা প্রকাশ হইবে, এবং সমস্ত মানুষ তা একত্রে দেখবে, কারণ সদাপ্রভুর মুখই ইহা কথা বলিয়াছেন।</w:t>
      </w:r>
    </w:p>
    <w:p w14:paraId="5547C170" w14:textId="77777777" w:rsidR="00F90BDC" w:rsidRDefault="00F90BDC"/>
    <w:p w14:paraId="3CD4D508" w14:textId="77777777" w:rsidR="00F90BDC" w:rsidRDefault="00F90BDC">
      <w:r xmlns:w="http://schemas.openxmlformats.org/wordprocessingml/2006/main">
        <w:t xml:space="preserve">ম্যাথু 11:8 কিন্তু তোমরা কি দেখতে গিয়েছিলে? নরম পোশাক পরা একজন মানুষ? দেখ, যারা নরম পোশাক পরে তারা রাজার বাড়িতে থাকে।</w:t>
      </w:r>
    </w:p>
    <w:p w14:paraId="4BFD6A99" w14:textId="77777777" w:rsidR="00F90BDC" w:rsidRDefault="00F90BDC"/>
    <w:p w14:paraId="53EF4F7D" w14:textId="77777777" w:rsidR="00F90BDC" w:rsidRDefault="00F90BDC">
      <w:r xmlns:w="http://schemas.openxmlformats.org/wordprocessingml/2006/main">
        <w:t xml:space="preserve">এই আয়াতটি অন্য ব্যক্তির মূল্য মূল্যায়ন করার সময় বাহ্যিক চেহারা এবং বস্তুগত সম্পদের বাইরে তাকানোর গুরুত্বের উপর জোর দেয়।</w:t>
      </w:r>
    </w:p>
    <w:p w14:paraId="1EC95B6F" w14:textId="77777777" w:rsidR="00F90BDC" w:rsidRDefault="00F90BDC"/>
    <w:p w14:paraId="2DC56FD1" w14:textId="77777777" w:rsidR="00F90BDC" w:rsidRDefault="00F90BDC">
      <w:r xmlns:w="http://schemas.openxmlformats.org/wordprocessingml/2006/main">
        <w:t xml:space="preserve">1. "রাজার পোশাক: পৃষ্ঠের বাইরে দেখার বিষয়ে একটি পাঠ"</w:t>
      </w:r>
    </w:p>
    <w:p w14:paraId="0A5F6B23" w14:textId="77777777" w:rsidR="00F90BDC" w:rsidRDefault="00F90BDC"/>
    <w:p w14:paraId="099DD8C3" w14:textId="77777777" w:rsidR="00F90BDC" w:rsidRDefault="00F90BDC">
      <w:r xmlns:w="http://schemas.openxmlformats.org/wordprocessingml/2006/main">
        <w:t xml:space="preserve">2. "রাজ্যের সম্পদ: মূল্য বিচার করার ঈশ্বরের উপায়"</w:t>
      </w:r>
    </w:p>
    <w:p w14:paraId="0791696A" w14:textId="77777777" w:rsidR="00F90BDC" w:rsidRDefault="00F90BDC"/>
    <w:p w14:paraId="7085C04D" w14:textId="77777777" w:rsidR="00F90BDC" w:rsidRDefault="00F90BDC">
      <w:r xmlns:w="http://schemas.openxmlformats.org/wordprocessingml/2006/main">
        <w:t xml:space="preserve">1. লূক 7:25 - কিন্তু তোমরা কি দেখতে বেরিয়েছিলে? একজন নবী? হ্যাঁ, আমি আপনাকে বলছি, এবং একজন ভাববাদীর চেয়েও বেশি৷</w:t>
      </w:r>
    </w:p>
    <w:p w14:paraId="562F3E09" w14:textId="77777777" w:rsidR="00F90BDC" w:rsidRDefault="00F90BDC"/>
    <w:p w14:paraId="6D6BC70B" w14:textId="77777777" w:rsidR="00F90BDC" w:rsidRDefault="00F90BDC">
      <w:r xmlns:w="http://schemas.openxmlformats.org/wordprocessingml/2006/main">
        <w:t xml:space="preserve">2. জেমস 2:1-7 - আমার ভাইয়েরা, আমাদের প্রভু যীশু খ্রীষ্ট, মহিমার প্রভু, ব্যক্তিদের সম্মানে বিশ্বাস করেন না৷</w:t>
      </w:r>
    </w:p>
    <w:p w14:paraId="5ABFE0CA" w14:textId="77777777" w:rsidR="00F90BDC" w:rsidRDefault="00F90BDC"/>
    <w:p w14:paraId="0E1F7F86" w14:textId="77777777" w:rsidR="00F90BDC" w:rsidRDefault="00F90BDC">
      <w:r xmlns:w="http://schemas.openxmlformats.org/wordprocessingml/2006/main">
        <w:t xml:space="preserve">ম্যাথু 11:9 কিন্তু তোমরা কি দেখতে গিয়েছিলে? একজন নবী? হ্যাঁ, আমি তোমাদের বলছি, আর একজন ভাববাদীর চেয়েও বেশি৷</w:t>
      </w:r>
    </w:p>
    <w:p w14:paraId="696BFEDC" w14:textId="77777777" w:rsidR="00F90BDC" w:rsidRDefault="00F90BDC"/>
    <w:p w14:paraId="6F1D2D30" w14:textId="77777777" w:rsidR="00F90BDC" w:rsidRDefault="00F90BDC">
      <w:r xmlns:w="http://schemas.openxmlformats.org/wordprocessingml/2006/main">
        <w:t xml:space="preserve">ম্যাথিউর এই অনুচ্ছেদটি যীশুর মহত্ত্বের কথা বলে, কারণ তিনি একজন নবীর চেয়েও বেশি কিছু।</w:t>
      </w:r>
    </w:p>
    <w:p w14:paraId="4D5B8086" w14:textId="77777777" w:rsidR="00F90BDC" w:rsidRDefault="00F90BDC"/>
    <w:p w14:paraId="4A5E78B5" w14:textId="77777777" w:rsidR="00F90BDC" w:rsidRDefault="00F90BDC">
      <w:r xmlns:w="http://schemas.openxmlformats.org/wordprocessingml/2006/main">
        <w:t xml:space="preserve">1. যীশু আমাদের সর্বশ্রেষ্ঠ উপহার: যীশুকে একজন নবীর চেয়েও বেশি স্বীকৃতি দেওয়া</w:t>
      </w:r>
    </w:p>
    <w:p w14:paraId="2549A467" w14:textId="77777777" w:rsidR="00F90BDC" w:rsidRDefault="00F90BDC"/>
    <w:p w14:paraId="1534C56F" w14:textId="77777777" w:rsidR="00F90BDC" w:rsidRDefault="00F90BDC">
      <w:r xmlns:w="http://schemas.openxmlformats.org/wordprocessingml/2006/main">
        <w:t xml:space="preserve">2. যীশুর তাৎপর্য: আমাদের জীবনে তাঁর ভূমিকা বোঝা</w:t>
      </w:r>
    </w:p>
    <w:p w14:paraId="2486E7C7" w14:textId="77777777" w:rsidR="00F90BDC" w:rsidRDefault="00F90BDC"/>
    <w:p w14:paraId="66767676" w14:textId="77777777" w:rsidR="00F90BDC" w:rsidRDefault="00F90BDC">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14:paraId="69AB7D68" w14:textId="77777777" w:rsidR="00F90BDC" w:rsidRDefault="00F90BDC"/>
    <w:p w14:paraId="72F6F83D" w14:textId="77777777" w:rsidR="00F90BDC" w:rsidRDefault="00F90BDC">
      <w:r xmlns:w="http://schemas.openxmlformats.org/wordprocessingml/2006/main">
        <w:t xml:space="preserve">2. জন 1:14-18 - এবং শব্দটি দেহে পরিণত হয়েছিল, এবং আমাদের মধ্যে বাস করেছিল, (এবং আমরা তাঁর মহিমা, পিতার একমাত্র পুত্রের মতো মহিমা দেখেছিলাম) অনুগ্রহ এবং সত্যে পূর্ণ৷</w:t>
      </w:r>
    </w:p>
    <w:p w14:paraId="079E26DD" w14:textId="77777777" w:rsidR="00F90BDC" w:rsidRDefault="00F90BDC"/>
    <w:p w14:paraId="59459293" w14:textId="77777777" w:rsidR="00F90BDC" w:rsidRDefault="00F90BDC">
      <w:r xmlns:w="http://schemas.openxmlformats.org/wordprocessingml/2006/main">
        <w:t xml:space="preserve">ম্যাথু 11:10 কেননা ইনিই তিনি, যাঁর সম্বন্ধে লেখা আছে, দেখ, আমি তোমার সম্মুখে আমার বার্তাবাহককে পাঠাই, যে তোমার সম্মুখে তোমার পথ প্রস্তুত করিবে।</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 জন ব্যাপটিস্ট সম্পর্কে, যাকে যীশুর জন্য পথ প্রস্তুত করার জন্য পাঠানো হয়েছিল।</w:t>
      </w:r>
    </w:p>
    <w:p w14:paraId="069B8EBA" w14:textId="77777777" w:rsidR="00F90BDC" w:rsidRDefault="00F90BDC"/>
    <w:p w14:paraId="18BF20F5" w14:textId="77777777" w:rsidR="00F90BDC" w:rsidRDefault="00F90BDC">
      <w:r xmlns:w="http://schemas.openxmlformats.org/wordprocessingml/2006/main">
        <w:t xml:space="preserve">1. জন ব্যাপটিস্ট কীভাবে যীশুর জন্য পথ প্রস্তুত করেছিলেন</w:t>
      </w:r>
    </w:p>
    <w:p w14:paraId="776010FF" w14:textId="77777777" w:rsidR="00F90BDC" w:rsidRDefault="00F90BDC"/>
    <w:p w14:paraId="3B78F71B" w14:textId="77777777" w:rsidR="00F90BDC" w:rsidRDefault="00F90BDC">
      <w:r xmlns:w="http://schemas.openxmlformats.org/wordprocessingml/2006/main">
        <w:t xml:space="preserve">2. বাইবেলে জন ব্যাপটিস্টের তাৎপর্য</w:t>
      </w:r>
    </w:p>
    <w:p w14:paraId="2AAC9303" w14:textId="77777777" w:rsidR="00F90BDC" w:rsidRDefault="00F90BDC"/>
    <w:p w14:paraId="3990A984" w14:textId="77777777" w:rsidR="00F90BDC" w:rsidRDefault="00F90BDC">
      <w:r xmlns:w="http://schemas.openxmlformats.org/wordprocessingml/2006/main">
        <w:t xml:space="preserve">1. ইশাইয়া 40:3-5 - একজনের কণ্ঠস্বর: “মরুভূমিতে প্রভুর জন্য পথ প্রস্তুত কর; মরুভূমিতে আমাদের ঈশ্বরের জন্য একটি মহাসড়ক তৈরি করুন।</w:t>
      </w:r>
    </w:p>
    <w:p w14:paraId="7DC3F51B" w14:textId="77777777" w:rsidR="00F90BDC" w:rsidRDefault="00F90BDC"/>
    <w:p w14:paraId="619F09F0" w14:textId="77777777" w:rsidR="00F90BDC" w:rsidRDefault="00F90BDC">
      <w:r xmlns:w="http://schemas.openxmlformats.org/wordprocessingml/2006/main">
        <w:t xml:space="preserve">4 প্রত্যেকটি উপত্যকা উঁচু করা হবে, প্রতিটি পর্বত ও পাহাড়কে নিচু করা হবে; রুক্ষ ভূমি সমতল হবে, রুক্ষ জায়গা সমতল হবে।</w:t>
      </w:r>
    </w:p>
    <w:p w14:paraId="2D4D2337" w14:textId="77777777" w:rsidR="00F90BDC" w:rsidRDefault="00F90BDC"/>
    <w:p w14:paraId="034CC575" w14:textId="77777777" w:rsidR="00F90BDC" w:rsidRDefault="00F90BDC">
      <w:r xmlns:w="http://schemas.openxmlformats.org/wordprocessingml/2006/main">
        <w:t xml:space="preserve">2. মালাখি 3:1 - “আমি আমার দূত পাঠাব, যিনি আমার সামনে পথ প্রস্তুত করবেন। অতঃপর আপনি যে প্রভুকে খুঁজছেন তিনি হঠাৎ তাঁর মন্দিরে আসবেন; চুক্তির দূত, যাকে আপনি চান, আসবেন,” সর্বশক্তিমান প্রভু বলেছেন।</w:t>
      </w:r>
    </w:p>
    <w:p w14:paraId="333FD021" w14:textId="77777777" w:rsidR="00F90BDC" w:rsidRDefault="00F90BDC"/>
    <w:p w14:paraId="3220456D" w14:textId="77777777" w:rsidR="00F90BDC" w:rsidRDefault="00F90BDC">
      <w:r xmlns:w="http://schemas.openxmlformats.org/wordprocessingml/2006/main">
        <w:t xml:space="preserve">ম্যাথু 11:11 আমি তোমাদের সত্যি বলছি, মহিলাদের থেকে যারা জন্মেছে তাদের মধ্যে ব্যাপটিস্ট যোহনের চেয়ে বড় কেউ উঠেনি, যদিও স্বর্গরাজ্যে যিনি সবচেয়ে ছোট তিনি তাঁর চেয়ে বড়৷</w:t>
      </w:r>
    </w:p>
    <w:p w14:paraId="1B14435D" w14:textId="77777777" w:rsidR="00F90BDC" w:rsidRDefault="00F90BDC"/>
    <w:p w14:paraId="7368F550" w14:textId="77777777" w:rsidR="00F90BDC" w:rsidRDefault="00F90BDC">
      <w:r xmlns:w="http://schemas.openxmlformats.org/wordprocessingml/2006/main">
        <w:t xml:space="preserve">এই শ্লোকটি আমাদের বলে যে যীশু জন ব্যাপটিস্টকে ঈশ্বরের বার্তার প্রতি তার প্রতিশ্রুতির জন্য অত্যন্ত প্রশংসা করেছিলেন, কিন্তু স্বর্গের রাজ্যের সবচেয়ে নম্র ব্যক্তিও তার চেয়ে বড়।</w:t>
      </w:r>
    </w:p>
    <w:p w14:paraId="1C97F68D" w14:textId="77777777" w:rsidR="00F90BDC" w:rsidRDefault="00F90BDC"/>
    <w:p w14:paraId="0CDA35B3" w14:textId="77777777" w:rsidR="00F90BDC" w:rsidRDefault="00F90BDC">
      <w:r xmlns:w="http://schemas.openxmlformats.org/wordprocessingml/2006/main">
        <w:t xml:space="preserve">1. জন ব্যাপটিস্টের মহত্ত্ব: কিভাবে আমরা তার উদাহরণ অনুসরণ করতে পারি</w:t>
      </w:r>
    </w:p>
    <w:p w14:paraId="2A4AC987" w14:textId="77777777" w:rsidR="00F90BDC" w:rsidRDefault="00F90BDC"/>
    <w:p w14:paraId="12220E0C" w14:textId="77777777" w:rsidR="00F90BDC" w:rsidRDefault="00F90BDC">
      <w:r xmlns:w="http://schemas.openxmlformats.org/wordprocessingml/2006/main">
        <w:t xml:space="preserve">2. স্বর্গ রাজ্যের নম্রতা: কীভাবে আমরা নম্রভাবে এর শিক্ষাগুলি অনুসরণ করতে পারি</w:t>
      </w:r>
    </w:p>
    <w:p w14:paraId="3F819935" w14:textId="77777777" w:rsidR="00F90BDC" w:rsidRDefault="00F90BDC"/>
    <w:p w14:paraId="69DF5E98" w14:textId="77777777" w:rsidR="00F90BDC" w:rsidRDefault="00F90BDC">
      <w:r xmlns:w="http://schemas.openxmlformats.org/wordprocessingml/2006/main">
        <w:t xml:space="preserve">1. ম্যাথু 5:3-12 - ধন্য তারা আত্মায় দরিদ্র: তাদের স্বর্গরাজ্য।</w:t>
      </w:r>
    </w:p>
    <w:p w14:paraId="393CCCFA" w14:textId="77777777" w:rsidR="00F90BDC" w:rsidRDefault="00F90BDC"/>
    <w:p w14:paraId="6C9071E7" w14:textId="77777777" w:rsidR="00F90BDC" w:rsidRDefault="00F90BDC">
      <w:r xmlns:w="http://schemas.openxmlformats.org/wordprocessingml/2006/main">
        <w:t xml:space="preserve">2. ইশাইয়া 40:3-5 - প্রভুর পথ প্রস্তুত করুন; মরুভূমিতে আমাদের ঈশ্বরের জন্য একটি মহাসড়ক তৈরি করুন।</w:t>
      </w:r>
    </w:p>
    <w:p w14:paraId="7C6E9803" w14:textId="77777777" w:rsidR="00F90BDC" w:rsidRDefault="00F90BDC"/>
    <w:p w14:paraId="39CA96EA" w14:textId="77777777" w:rsidR="00F90BDC" w:rsidRDefault="00F90BDC">
      <w:r xmlns:w="http://schemas.openxmlformats.org/wordprocessingml/2006/main">
        <w:t xml:space="preserve">ম্যাথু 11:12 এবং যোহন ব্যাপটিস্টের দিন থেকে এখন পর্যন্ত স্বর্গরাজ্য সহিংসতা ভোগ করে, এবং হিংস্ররা জোর করে তা দখল করে।</w:t>
      </w:r>
    </w:p>
    <w:p w14:paraId="2C0C512C" w14:textId="77777777" w:rsidR="00F90BDC" w:rsidRDefault="00F90BDC"/>
    <w:p w14:paraId="6F92C75E" w14:textId="77777777" w:rsidR="00F90BDC" w:rsidRDefault="00F90BDC">
      <w:r xmlns:w="http://schemas.openxmlformats.org/wordprocessingml/2006/main">
        <w:t xml:space="preserve">স্বর্গরাজ্য যারা জোর করে দখল করে তাদের দ্বারা প্রচণ্ডভাবে চাওয়া হয়।</w:t>
      </w:r>
    </w:p>
    <w:p w14:paraId="6CF75ECD" w14:textId="77777777" w:rsidR="00F90BDC" w:rsidRDefault="00F90BDC"/>
    <w:p w14:paraId="68FCCFD6" w14:textId="77777777" w:rsidR="00F90BDC" w:rsidRDefault="00F90BDC">
      <w:r xmlns:w="http://schemas.openxmlformats.org/wordprocessingml/2006/main">
        <w:t xml:space="preserve">1. বিশ্বাসের শক্তি: জোর করে স্বর্গ গ্রহণ করা</w:t>
      </w:r>
    </w:p>
    <w:p w14:paraId="45BE3E33" w14:textId="77777777" w:rsidR="00F90BDC" w:rsidRDefault="00F90BDC"/>
    <w:p w14:paraId="2E65153A" w14:textId="77777777" w:rsidR="00F90BDC" w:rsidRDefault="00F90BDC">
      <w:r xmlns:w="http://schemas.openxmlformats.org/wordprocessingml/2006/main">
        <w:t xml:space="preserve">2. বিশ্বাসের শক্তি: স্বর্গের রাজ্য দখল করা</w:t>
      </w:r>
    </w:p>
    <w:p w14:paraId="76EC1EB8" w14:textId="77777777" w:rsidR="00F90BDC" w:rsidRDefault="00F90BDC"/>
    <w:p w14:paraId="5B637214" w14:textId="77777777" w:rsidR="00F90BDC" w:rsidRDefault="00F90BDC">
      <w:r xmlns:w="http://schemas.openxmlformats.org/wordprocessingml/2006/main">
        <w:t xml:space="preserve">1. লূক 16:16 - আইন এবং ভাববাদীরা যোহনের আগ পর্যন্ত ছিল: সেই সময় থেকে ঈশ্বরের রাজ্য প্রচারিত হয়, এবং প্রত্যেক মানুষ তাতে চাপ দেয়৷</w:t>
      </w:r>
    </w:p>
    <w:p w14:paraId="111C3F36" w14:textId="77777777" w:rsidR="00F90BDC" w:rsidRDefault="00F90BDC"/>
    <w:p w14:paraId="03B1BB36" w14:textId="77777777" w:rsidR="00F90BDC" w:rsidRDefault="00F90BDC">
      <w:r xmlns:w="http://schemas.openxmlformats.org/wordprocessingml/2006/main">
        <w:t xml:space="preserve">2. রোমানস 10:17 - তাই বিশ্বাস আসে শ্রবণ দ্বারা, এবং শ্রবণ ঈশ্বরের বাক্য দ্বারা।</w:t>
      </w:r>
    </w:p>
    <w:p w14:paraId="5467A9C2" w14:textId="77777777" w:rsidR="00F90BDC" w:rsidRDefault="00F90BDC"/>
    <w:p w14:paraId="27E85896" w14:textId="77777777" w:rsidR="00F90BDC" w:rsidRDefault="00F90BDC">
      <w:r xmlns:w="http://schemas.openxmlformats.org/wordprocessingml/2006/main">
        <w:t xml:space="preserve">ম্যাথু 11:13 যোহন পর্যন্ত সমস্ত ভাববাদী এবং আইন ভবিষ্যদ্বাণী করেছিলেন।</w:t>
      </w:r>
    </w:p>
    <w:p w14:paraId="179B358E" w14:textId="77777777" w:rsidR="00F90BDC" w:rsidRDefault="00F90BDC"/>
    <w:p w14:paraId="386251DE" w14:textId="77777777" w:rsidR="00F90BDC" w:rsidRDefault="00F90BDC">
      <w:r xmlns:w="http://schemas.openxmlformats.org/wordprocessingml/2006/main">
        <w:t xml:space="preserve">অনুচ্ছেদটি বলে যে সমস্ত নবী এবং আইন জন পর্যন্ত ভবিষ্যদ্বাণী করেছিলেন।</w:t>
      </w:r>
    </w:p>
    <w:p w14:paraId="2EEB7DDA" w14:textId="77777777" w:rsidR="00F90BDC" w:rsidRDefault="00F90BDC"/>
    <w:p w14:paraId="1B47E39F" w14:textId="77777777" w:rsidR="00F90BDC" w:rsidRDefault="00F90BDC">
      <w:r xmlns:w="http://schemas.openxmlformats.org/wordprocessingml/2006/main">
        <w:t xml:space="preserve">1. ভবিষ্যদ্বাণীর পূর্ণতা - বাইবেলের ভবিষ্যদ্বাণীর পরিপূর্ণতাকে কীভাবে চিহ্নিত করেছিল জন ব্যাপটিস্টের আগমনের পরীক্ষা করা।</w:t>
      </w:r>
    </w:p>
    <w:p w14:paraId="2FF412EB" w14:textId="77777777" w:rsidR="00F90BDC" w:rsidRDefault="00F90BDC"/>
    <w:p w14:paraId="41869823" w14:textId="77777777" w:rsidR="00F90BDC" w:rsidRDefault="00F90BDC">
      <w:r xmlns:w="http://schemas.openxmlformats.org/wordprocessingml/2006/main">
        <w:t xml:space="preserve">2. ভবিষ্যদ্বাণীর অগ্রগতি - ওল্ড টেস্টামেন্টের নবীদের মাধ্যমে ঈশ্বর কীভাবে ক্রমাগতভাবে তাঁর ইচ্ছা প্রকাশ করেছেন তা অন্বেষণ করা।</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40:3 - "মরুভূমিতে যে চিৎকার করে তার কণ্ঠস্বর, তোমরা প্রভুর পথ প্রস্তুত কর, মরুভূমিতে আমাদের ঈশ্বরের জন্য একটি রাজপথ সোজা কর।"</w:t>
      </w:r>
    </w:p>
    <w:p w14:paraId="35599B58" w14:textId="77777777" w:rsidR="00F90BDC" w:rsidRDefault="00F90BDC"/>
    <w:p w14:paraId="49A941A8" w14:textId="77777777" w:rsidR="00F90BDC" w:rsidRDefault="00F90BDC">
      <w:r xmlns:w="http://schemas.openxmlformats.org/wordprocessingml/2006/main">
        <w:t xml:space="preserve">2. মালাখি 3:1 - "দেখুন, আমি আমার বার্তাবাহককে পাঠাব, এবং তিনি আমার সামনে পথ প্রস্তুত করবেন: এবং প্রভু, যাকে তোমরা খুঁজছ, তিনি হঠাৎ তাঁর মন্দিরে আসবেন, এমনকি চুক্তির বার্তাবাহক, যাকে তোমরা খুশি কর in: দেখ, তিনি আসবেন, বলছেন সর্বশক্তিমান প্রভু৷'</w:t>
      </w:r>
    </w:p>
    <w:p w14:paraId="7D4896D4" w14:textId="77777777" w:rsidR="00F90BDC" w:rsidRDefault="00F90BDC"/>
    <w:p w14:paraId="64CF4A2F" w14:textId="77777777" w:rsidR="00F90BDC" w:rsidRDefault="00F90BDC">
      <w:r xmlns:w="http://schemas.openxmlformats.org/wordprocessingml/2006/main">
        <w:t xml:space="preserve">ম্যাথু 11:14 এবং যদি তোমরা তা গ্রহণ কর, তবে ইনি হলেন ইলিয়াস, যাঁর আসার কথা ছিল৷</w:t>
      </w:r>
    </w:p>
    <w:p w14:paraId="7F5DE0FC" w14:textId="77777777" w:rsidR="00F90BDC" w:rsidRDefault="00F90BDC"/>
    <w:p w14:paraId="4F8D23AC" w14:textId="77777777" w:rsidR="00F90BDC" w:rsidRDefault="00F90BDC">
      <w:r xmlns:w="http://schemas.openxmlformats.org/wordprocessingml/2006/main">
        <w:t xml:space="preserve">যীশু ইলিয়াস একজন নবী হিসাবে যিনি তাঁর সামনে আসতে চলেছেন।</w:t>
      </w:r>
    </w:p>
    <w:p w14:paraId="749E6EB3" w14:textId="77777777" w:rsidR="00F90BDC" w:rsidRDefault="00F90BDC"/>
    <w:p w14:paraId="7D09B479" w14:textId="77777777" w:rsidR="00F90BDC" w:rsidRDefault="00F90BDC">
      <w:r xmlns:w="http://schemas.openxmlformats.org/wordprocessingml/2006/main">
        <w:t xml:space="preserve">1. এলিয়ার আগমন: ঈশ্বরের সময় এবং উদ্দেশ্য জানা</w:t>
      </w:r>
    </w:p>
    <w:p w14:paraId="785D7213" w14:textId="77777777" w:rsidR="00F90BDC" w:rsidRDefault="00F90BDC"/>
    <w:p w14:paraId="33EE474D" w14:textId="77777777" w:rsidR="00F90BDC" w:rsidRDefault="00F90BDC">
      <w:r xmlns:w="http://schemas.openxmlformats.org/wordprocessingml/2006/main">
        <w:t xml:space="preserve">2. বাইবেলে এলিয়ার তাৎপর্য: ঈশ্বরের বিশ্বস্ততায় একটি অধ্যয়ন</w:t>
      </w:r>
    </w:p>
    <w:p w14:paraId="57322D50" w14:textId="77777777" w:rsidR="00F90BDC" w:rsidRDefault="00F90BDC"/>
    <w:p w14:paraId="3B0135D2" w14:textId="77777777" w:rsidR="00F90BDC" w:rsidRDefault="00F90BDC">
      <w:r xmlns:w="http://schemas.openxmlformats.org/wordprocessingml/2006/main">
        <w:t xml:space="preserve">1. মালাখি 4:5-6 - "দেখুন, প্রভুর সেই মহান ও ভয়ঙ্কর দিন আসার আগে আমি আপনার কাছে ভাববাদী এলিয়কে পাঠাব৷ তিনি পিতাদের হৃদয় তাদের সন্তানদের প্রতি এবং শিশুদের হৃদয় তাদের সন্তানদের দিকে ফিরিয়ে দেবেন৷ পিতারা; নইলে আমি এসে দেশটিকে সর্বনাশ করে দেব।"</w:t>
      </w:r>
    </w:p>
    <w:p w14:paraId="387A9860" w14:textId="77777777" w:rsidR="00F90BDC" w:rsidRDefault="00F90BDC"/>
    <w:p w14:paraId="5234619B" w14:textId="77777777" w:rsidR="00F90BDC" w:rsidRDefault="00F90BDC">
      <w:r xmlns:w="http://schemas.openxmlformats.org/wordprocessingml/2006/main">
        <w:t xml:space="preserve">2. জন 1:19-21 - "এখন যোহনের সাক্ষ্য ছিল যখন জেরুজালেমের ইহুদি নেতারা যাজক এবং লেবীয়দের পাঠিয়েছিল তাকে জিজ্ঞাসা করার জন্য যে তিনি কে ছিলেন৷ তিনি স্বীকার করতে ব্যর্থ হননি, তবে নির্দ্বিধায় স্বীকার করেছিলেন, 'আমি মশীহ নই৷ ' তারা তাকে জিজ্ঞেস করল, 'তাহলে তুমি কে? তুমি কি এলিয়?' তিনি বললেন, 'আমি নই।'</w:t>
      </w:r>
    </w:p>
    <w:p w14:paraId="3E916321" w14:textId="77777777" w:rsidR="00F90BDC" w:rsidRDefault="00F90BDC"/>
    <w:p w14:paraId="6A94D170" w14:textId="77777777" w:rsidR="00F90BDC" w:rsidRDefault="00F90BDC">
      <w:r xmlns:w="http://schemas.openxmlformats.org/wordprocessingml/2006/main">
        <w:t xml:space="preserve">ম্যাথু 11:15 যার শোনার কান আছে, সে শুনুক৷</w:t>
      </w:r>
    </w:p>
    <w:p w14:paraId="6A339777" w14:textId="77777777" w:rsidR="00F90BDC" w:rsidRDefault="00F90BDC"/>
    <w:p w14:paraId="5846B201" w14:textId="77777777" w:rsidR="00F90BDC" w:rsidRDefault="00F90BDC">
      <w:r xmlns:w="http://schemas.openxmlformats.org/wordprocessingml/2006/main">
        <w:t xml:space="preserve">এই অনুচ্ছেদটি যীশুর কথা শোনার গুরুত্বের উপর জোর দেয়।</w:t>
      </w:r>
    </w:p>
    <w:p w14:paraId="2B27C148" w14:textId="77777777" w:rsidR="00F90BDC" w:rsidRDefault="00F90BDC"/>
    <w:p w14:paraId="2F2EB6BB" w14:textId="77777777" w:rsidR="00F90BDC" w:rsidRDefault="00F90BDC">
      <w:r xmlns:w="http://schemas.openxmlformats.org/wordprocessingml/2006/main">
        <w:t xml:space="preserve">1. আমাদের অবশ্যই যীশুর কথার প্রতি মনোযোগী হতে হবে এবং আমাদের জীবনে তাদের শক্তি এবং অর্থ বুঝতে হবে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যীশু আমাদের জন্য তাঁর শিক্ষার জন্য আমাদের হৃদয় ও মন খুলে দিতে চান, যাতে আমরা তাঁর ভালবাসা এবং অনুগ্রহ অনুভব করতে পারি।</w:t>
      </w:r>
    </w:p>
    <w:p w14:paraId="0B344CCE" w14:textId="77777777" w:rsidR="00F90BDC" w:rsidRDefault="00F90BDC"/>
    <w:p w14:paraId="70733654" w14:textId="77777777" w:rsidR="00F90BDC" w:rsidRDefault="00F90BDC">
      <w:r xmlns:w="http://schemas.openxmlformats.org/wordprocessingml/2006/main">
        <w:t xml:space="preserve">1. লূক 8:18 - "সুতরাং আপনি কীভাবে শুনছেন সে বিষয়ে সতর্ক থাকুন: কারণ যার আছে, তাকে দেওয়া হবে; এবং যার কাছে নেই, তার থেকে যা আছে বলে মনে হয় তাও নেওয়া হবে।"</w:t>
      </w:r>
    </w:p>
    <w:p w14:paraId="0EF816E6" w14:textId="77777777" w:rsidR="00F90BDC" w:rsidRDefault="00F90BDC"/>
    <w:p w14:paraId="5E933C10" w14:textId="77777777" w:rsidR="00F90BDC" w:rsidRDefault="00F90BDC">
      <w:r xmlns:w="http://schemas.openxmlformats.org/wordprocessingml/2006/main">
        <w:t xml:space="preserve">2. জেমস 1:19 - "অতএব, আমার প্রিয় ভাইয়েরা, প্রত্যেক মানুষ শুনতে দ্রুত, কথা বলতে ধীর, ক্রোধে ধীর হোক।"</w:t>
      </w:r>
    </w:p>
    <w:p w14:paraId="517408BB" w14:textId="77777777" w:rsidR="00F90BDC" w:rsidRDefault="00F90BDC"/>
    <w:p w14:paraId="6B7FBC62" w14:textId="77777777" w:rsidR="00F90BDC" w:rsidRDefault="00F90BDC">
      <w:r xmlns:w="http://schemas.openxmlformats.org/wordprocessingml/2006/main">
        <w:t xml:space="preserve">ম্যাথু 11:16 কিন্তু এই প্রজন্মের সাথে আমি কোথায় তুলনা করব? এটা এমন বাচ্চাদের মত যে বাজারে বসে তাদের সঙ্গীদের ডাকছে,</w:t>
      </w:r>
    </w:p>
    <w:p w14:paraId="1E6ADC43" w14:textId="77777777" w:rsidR="00F90BDC" w:rsidRDefault="00F90BDC"/>
    <w:p w14:paraId="0490B61C" w14:textId="77777777" w:rsidR="00F90BDC" w:rsidRDefault="00F90BDC">
      <w:r xmlns:w="http://schemas.openxmlformats.org/wordprocessingml/2006/main">
        <w:t xml:space="preserve">এই অনুচ্ছেদটি বর্তমান প্রজন্মকে বাজারের শিশুদের একে অপরকে ডাকার সাথে তুলনা করে।</w:t>
      </w:r>
    </w:p>
    <w:p w14:paraId="3EA6F363" w14:textId="77777777" w:rsidR="00F90BDC" w:rsidRDefault="00F90BDC"/>
    <w:p w14:paraId="25D4050B" w14:textId="77777777" w:rsidR="00F90BDC" w:rsidRDefault="00F90BDC">
      <w:r xmlns:w="http://schemas.openxmlformats.org/wordprocessingml/2006/main">
        <w:t xml:space="preserve">1. আমাদের প্রজন্ম বোঝা</w:t>
      </w:r>
    </w:p>
    <w:p w14:paraId="51D235EF" w14:textId="77777777" w:rsidR="00F90BDC" w:rsidRDefault="00F90BDC"/>
    <w:p w14:paraId="086C01D9" w14:textId="77777777" w:rsidR="00F90BDC" w:rsidRDefault="00F90BDC">
      <w:r xmlns:w="http://schemas.openxmlformats.org/wordprocessingml/2006/main">
        <w:t xml:space="preserve">2. মার্কেটপ্লেসে বুদ্ধি খোঁজা৷</w:t>
      </w:r>
    </w:p>
    <w:p w14:paraId="328F8426" w14:textId="77777777" w:rsidR="00F90BDC" w:rsidRDefault="00F90BDC"/>
    <w:p w14:paraId="46CD86FD" w14:textId="77777777" w:rsidR="00F90BDC" w:rsidRDefault="00F90BDC">
      <w:r xmlns:w="http://schemas.openxmlformats.org/wordprocessingml/2006/main">
        <w:t xml:space="preserve">1. হিতোপদেশ 1:20-33 - জ্ঞান রাস্তায় ডাকে</w:t>
      </w:r>
    </w:p>
    <w:p w14:paraId="55C061F0" w14:textId="77777777" w:rsidR="00F90BDC" w:rsidRDefault="00F90BDC"/>
    <w:p w14:paraId="507A1FB5" w14:textId="77777777" w:rsidR="00F90BDC" w:rsidRDefault="00F90BDC">
      <w:r xmlns:w="http://schemas.openxmlformats.org/wordprocessingml/2006/main">
        <w:t xml:space="preserve">2. উপদেশক 12:1-7 - জ্ঞান ছাড়া জীবনের বিপদ</w:t>
      </w:r>
    </w:p>
    <w:p w14:paraId="781F55B1" w14:textId="77777777" w:rsidR="00F90BDC" w:rsidRDefault="00F90BDC"/>
    <w:p w14:paraId="65275991" w14:textId="77777777" w:rsidR="00F90BDC" w:rsidRDefault="00F90BDC">
      <w:r xmlns:w="http://schemas.openxmlformats.org/wordprocessingml/2006/main">
        <w:t xml:space="preserve">ম্যাথু 11:17 এবং বললেন, আমরা তোমাদের কাছে পাইপ বাজালাম, কিন্তু তোমরা নাচো নি; আমরা তোমাদের জন্য শোক করেছি, কিন্তু তোমরা বিলাপ কর নি৷</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লোকেরা যীশুর কথায় সাড়া দেয়নি যদিও তিনি তাদের কাছে পৌঁছানোর চেষ্টা করেছিলেন।</w:t>
      </w:r>
    </w:p>
    <w:p w14:paraId="7CF62D4B" w14:textId="77777777" w:rsidR="00F90BDC" w:rsidRDefault="00F90BDC"/>
    <w:p w14:paraId="0B348BAA" w14:textId="77777777" w:rsidR="00F90BDC" w:rsidRDefault="00F90BDC">
      <w:r xmlns:w="http://schemas.openxmlformats.org/wordprocessingml/2006/main">
        <w:t xml:space="preserve">1. যীশুর শব্দের শক্তি: আমাদের কীভাবে প্রতিক্রিয়া জানানো উচিত</w:t>
      </w:r>
    </w:p>
    <w:p w14:paraId="79DE9E25" w14:textId="77777777" w:rsidR="00F90BDC" w:rsidRDefault="00F90BDC"/>
    <w:p w14:paraId="6C65E3C8" w14:textId="77777777" w:rsidR="00F90BDC" w:rsidRDefault="00F90BDC">
      <w:r xmlns:w="http://schemas.openxmlformats.org/wordprocessingml/2006/main">
        <w:t xml:space="preserve">2. ঈশ্বরের নির্দেশনা শোনার গুরুত্ব</w:t>
      </w:r>
    </w:p>
    <w:p w14:paraId="1BE050B1" w14:textId="77777777" w:rsidR="00F90BDC" w:rsidRDefault="00F90BDC"/>
    <w:p w14:paraId="07845279" w14:textId="77777777" w:rsidR="00F90BDC" w:rsidRDefault="00F90BDC">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14:paraId="7A5C99F6" w14:textId="77777777" w:rsidR="00F90BDC" w:rsidRDefault="00F90BDC"/>
    <w:p w14:paraId="4D8B6070" w14:textId="77777777" w:rsidR="00F90BDC" w:rsidRDefault="00F90BDC">
      <w:r xmlns:w="http://schemas.openxmlformats.org/wordprocessingml/2006/main">
        <w:t xml:space="preserve">2. জেমস 1:19 - "অতএব, আমার প্রিয় ভাইয়েরা, প্রত্যেক মানুষ শুনতে দ্রুত, কথা বলতে ধীর, ক্রোধে ধীর হোক।"</w:t>
      </w:r>
    </w:p>
    <w:p w14:paraId="76FF7C14" w14:textId="77777777" w:rsidR="00F90BDC" w:rsidRDefault="00F90BDC"/>
    <w:p w14:paraId="424811D6" w14:textId="77777777" w:rsidR="00F90BDC" w:rsidRDefault="00F90BDC">
      <w:r xmlns:w="http://schemas.openxmlformats.org/wordprocessingml/2006/main">
        <w:t xml:space="preserve">ম্যাথু 11:18 কারণ যোহন এসেছিলেন না খান না পান করেন, এবং তারা বলে, তার একটি শয়তান আছে৷</w:t>
      </w:r>
    </w:p>
    <w:p w14:paraId="61E12145" w14:textId="77777777" w:rsidR="00F90BDC" w:rsidRDefault="00F90BDC"/>
    <w:p w14:paraId="14C64ECD" w14:textId="77777777" w:rsidR="00F90BDC" w:rsidRDefault="00F90BDC">
      <w:r xmlns:w="http://schemas.openxmlformats.org/wordprocessingml/2006/main">
        <w:t xml:space="preserve">জন ব্যাপটিস্ট আত্মত্যাগ এবং আত্মত্যাগের জীবনযাপন করেছিলেন, তবুও লোকেরা তাকে সমালোচনা করতে বেছে নিয়েছিল এবং তাকে একটি ভূতের দ্বারা আবিষ্ট হওয়ার জন্য মিথ্যা অভিযোগ করেছিল।</w:t>
      </w:r>
    </w:p>
    <w:p w14:paraId="16C9D62F" w14:textId="77777777" w:rsidR="00F90BDC" w:rsidRDefault="00F90BDC"/>
    <w:p w14:paraId="582A7608" w14:textId="77777777" w:rsidR="00F90BDC" w:rsidRDefault="00F90BDC">
      <w:r xmlns:w="http://schemas.openxmlformats.org/wordprocessingml/2006/main">
        <w:t xml:space="preserve">1. আত্মত্যাগ এবং আত্মত্যাগের জীবনযাপনের ফলে প্রায়শই সমালোচনা এবং মিথ্যা অভিযোগ হয়।</w:t>
      </w:r>
    </w:p>
    <w:p w14:paraId="6FFEEA25" w14:textId="77777777" w:rsidR="00F90BDC" w:rsidRDefault="00F90BDC"/>
    <w:p w14:paraId="21697418" w14:textId="77777777" w:rsidR="00F90BDC" w:rsidRDefault="00F90BDC">
      <w:r xmlns:w="http://schemas.openxmlformats.org/wordprocessingml/2006/main">
        <w:t xml:space="preserve">2. যীশু আমাদের সতর্ক করেছেন যে বিশ্ব সবসময় আমাদের কর্মের পবিত্রতা স্বীকার করবে না।</w:t>
      </w:r>
    </w:p>
    <w:p w14:paraId="659790DC" w14:textId="77777777" w:rsidR="00F90BDC" w:rsidRDefault="00F90BDC"/>
    <w:p w14:paraId="029D4774" w14:textId="77777777" w:rsidR="00F90BDC" w:rsidRDefault="00F90BDC">
      <w:r xmlns:w="http://schemas.openxmlformats.org/wordprocessingml/2006/main">
        <w:t xml:space="preserve">1. ম্যাথু 7:16-20, "আপনি তাদের ফলের দ্বারা তাদের চিনবেন। মানুষ কি কাঁটাযুক্ত আঙ্গুর বা কাঁটা গাছের ডুমুর সংগ্রহ করে?"</w:t>
      </w:r>
    </w:p>
    <w:p w14:paraId="66CAE675" w14:textId="77777777" w:rsidR="00F90BDC" w:rsidRDefault="00F90BDC"/>
    <w:p w14:paraId="10F814FD" w14:textId="77777777" w:rsidR="00F90BDC" w:rsidRDefault="00F90BDC">
      <w:r xmlns:w="http://schemas.openxmlformats.org/wordprocessingml/2006/main">
        <w:t xml:space="preserve">2. 1 পিটার 4:12-14, "প্রেয়সী, মনে করো যে অগ্নিপরীক্ষার বিষয়ে এটি অদ্ভুত নয় যা তোমার পরীক্ষা করা হচ্ছে, যেন তোমার সাথে কিছু অদ্ভুত ঘটনা ঘটেছে।"</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11:19 মনুষ্যপুত্র খাইতে-পান করিতে আসিয়া বলিলেন, দেখ, একজন পেটুক ও মদখোর, কর আদায়কারী ও পাপীদের বন্ধু। কিন্তু প্রজ্ঞা তার সন্তানদের জন্য ন্যায়সঙ্গত।</w:t>
      </w:r>
    </w:p>
    <w:p w14:paraId="2287DCE8" w14:textId="77777777" w:rsidR="00F90BDC" w:rsidRDefault="00F90BDC"/>
    <w:p w14:paraId="5132803B" w14:textId="77777777" w:rsidR="00F90BDC" w:rsidRDefault="00F90BDC">
      <w:r xmlns:w="http://schemas.openxmlformats.org/wordprocessingml/2006/main">
        <w:t xml:space="preserve">যীশুকে একজন পেটুক এবং মাতাল বলে অভিযুক্ত করা হয়েছিল কারণ তিনি পাপী এবং কর আদায়কারীদের সাথে খেতেন এবং পান করতেন। যাইহোক, তাঁর প্রজ্ঞা সত্য প্রমাণিত হয়েছিল যারা তাঁকে অনুসরণ করেছিল।</w:t>
      </w:r>
    </w:p>
    <w:p w14:paraId="196E2A02" w14:textId="77777777" w:rsidR="00F90BDC" w:rsidRDefault="00F90BDC"/>
    <w:p w14:paraId="324E48A6" w14:textId="77777777" w:rsidR="00F90BDC" w:rsidRDefault="00F90BDC">
      <w:r xmlns:w="http://schemas.openxmlformats.org/wordprocessingml/2006/main">
        <w:t xml:space="preserve">1. যীশুর জ্ঞানের শক্তি: আমাদের জীবনে যীশুর শিক্ষার প্রভাব অন্বেষণ করা</w:t>
      </w:r>
    </w:p>
    <w:p w14:paraId="0045CB72" w14:textId="77777777" w:rsidR="00F90BDC" w:rsidRDefault="00F90BDC"/>
    <w:p w14:paraId="109A7E4D" w14:textId="77777777" w:rsidR="00F90BDC" w:rsidRDefault="00F90BDC">
      <w:r xmlns:w="http://schemas.openxmlformats.org/wordprocessingml/2006/main">
        <w:t xml:space="preserve">2. নম্রতার সৌন্দর্য: কীভাবে যীশুর নম্রতা আমাদের অনুপ্রাণিত করতে পারে</w:t>
      </w:r>
    </w:p>
    <w:p w14:paraId="11EC180F" w14:textId="77777777" w:rsidR="00F90BDC" w:rsidRDefault="00F90BDC"/>
    <w:p w14:paraId="2963AF41" w14:textId="77777777" w:rsidR="00F90BDC" w:rsidRDefault="00F90BDC">
      <w:r xmlns:w="http://schemas.openxmlformats.org/wordprocessingml/2006/main">
        <w:t xml:space="preserve">1. জন 5:39-40 - "আপনি শাস্ত্র অনুসন্ধান করেন কারণ আপনি মনে করেন যে এতে আপনার অনন্ত জীবন আছে; এবং তারাই আমার বিষয়ে সাক্ষ্য দেয়, তবুও আপনি আমার কাছে আসতে অস্বীকার করেন যাতে আপনি জীবন পান।"</w:t>
      </w:r>
    </w:p>
    <w:p w14:paraId="7047184C" w14:textId="77777777" w:rsidR="00F90BDC" w:rsidRDefault="00F90BDC"/>
    <w:p w14:paraId="727C1D28" w14:textId="77777777" w:rsidR="00F90BDC" w:rsidRDefault="00F90BDC">
      <w:r xmlns:w="http://schemas.openxmlformats.org/wordprocessingml/2006/main">
        <w:t xml:space="preserve">2. জেমস 3:17 - "কিন্তু উপরে থেকে প্রজ্ঞা প্রথমে শুদ্ধ, তারপর শান্তিপ্রিয়, কোমল, যুক্তির জন্য উন্মুক্ত, করুণা এবং ভাল ফল দিয়ে পূর্ণ, পক্ষপাতহীন এবং আন্তরিক।"</w:t>
      </w:r>
    </w:p>
    <w:p w14:paraId="1E7789FC" w14:textId="77777777" w:rsidR="00F90BDC" w:rsidRDefault="00F90BDC"/>
    <w:p w14:paraId="6AF54529" w14:textId="77777777" w:rsidR="00F90BDC" w:rsidRDefault="00F90BDC">
      <w:r xmlns:w="http://schemas.openxmlformats.org/wordprocessingml/2006/main">
        <w:t xml:space="preserve">ম্যাথু 11:20 তারপর তিনি সেই শহরগুলিকে তিরস্কার করতে শুরু করলেন যেখানে তাঁর বেশিরভাগ শক্তিশালী কাজ করা হয়েছিল, কারণ তারা অনুতপ্ত হয়নি:</w:t>
      </w:r>
    </w:p>
    <w:p w14:paraId="5E6B3412" w14:textId="77777777" w:rsidR="00F90BDC" w:rsidRDefault="00F90BDC"/>
    <w:p w14:paraId="51B9923F" w14:textId="77777777" w:rsidR="00F90BDC" w:rsidRDefault="00F90BDC">
      <w:r xmlns:w="http://schemas.openxmlformats.org/wordprocessingml/2006/main">
        <w:t xml:space="preserve">যীশু কঠোরভাবে তিরস্কার করেছিলেন যে শহরগুলি তার অলৌকিক কাজগুলি দেখেছিল কিন্তু অনুতপ্ত হতে অস্বীকার করেছিল।</w:t>
      </w:r>
    </w:p>
    <w:p w14:paraId="572C5074" w14:textId="77777777" w:rsidR="00F90BDC" w:rsidRDefault="00F90BDC"/>
    <w:p w14:paraId="5A175C9D" w14:textId="77777777" w:rsidR="00F90BDC" w:rsidRDefault="00F90BDC">
      <w:r xmlns:w="http://schemas.openxmlformats.org/wordprocessingml/2006/main">
        <w:t xml:space="preserve">1: যীশু আমাদেরকে অনুতাপের জন্য ডাকেন, আমাদের অতীত যাই হোক না কেন।</w:t>
      </w:r>
    </w:p>
    <w:p w14:paraId="4D48D125" w14:textId="77777777" w:rsidR="00F90BDC" w:rsidRDefault="00F90BDC"/>
    <w:p w14:paraId="7D8C57AC" w14:textId="77777777" w:rsidR="00F90BDC" w:rsidRDefault="00F90BDC">
      <w:r xmlns:w="http://schemas.openxmlformats.org/wordprocessingml/2006/main">
        <w:t xml:space="preserve">2: যীশু আমাদের অনুগ্রহ দেখান, এমনকি যদি আমরা আগে বিশ্বাস না করি।</w:t>
      </w:r>
    </w:p>
    <w:p w14:paraId="0C0C5C85" w14:textId="77777777" w:rsidR="00F90BDC" w:rsidRDefault="00F90BDC"/>
    <w:p w14:paraId="514617AF" w14:textId="77777777" w:rsidR="00F90BDC" w:rsidRDefault="00F90BDC">
      <w:r xmlns:w="http://schemas.openxmlformats.org/wordprocessingml/2006/main">
        <w:t xml:space="preserve">1: লূক 15:7 - "আমি তোমাদের বলছি যে একইভাবে স্বর্গে একজন পাপী যিনি অনুতপ্ত হয়েছেন তার জন্য নিরানব্বইজন ধার্মিক ব্যক্তির চেয়ে বেশি আনন্দ হবে যাদের অনুতাপের প্রয়োজন নেই।"</w:t>
      </w:r>
    </w:p>
    <w:p w14:paraId="0907655A" w14:textId="77777777" w:rsidR="00F90BDC" w:rsidRDefault="00F90BDC"/>
    <w:p w14:paraId="7BC7D9D3" w14:textId="77777777" w:rsidR="00F90BDC" w:rsidRDefault="00F90BDC">
      <w:r xmlns:w="http://schemas.openxmlformats.org/wordprocessingml/2006/main">
        <w:t xml:space="preserve">2: Ezekiel 33:11 - "তাদের বলুন, 'আমি নিশ্চিতভাবে বেঁচে আছি, সার্বভৌম সদাপ্রভু ঘোষণা করেন, আমি দুষ্টদের মৃত্যুতে খুশি হই না, বরং তারা তাদের পথ থেকে ফিরে বেঁচে থাকে।'"</w:t>
      </w:r>
    </w:p>
    <w:p w14:paraId="3CFC7355" w14:textId="77777777" w:rsidR="00F90BDC" w:rsidRDefault="00F90BDC"/>
    <w:p w14:paraId="3BE14B23" w14:textId="77777777" w:rsidR="00F90BDC" w:rsidRDefault="00F90BDC">
      <w:r xmlns:w="http://schemas.openxmlformats.org/wordprocessingml/2006/main">
        <w:t xml:space="preserve">ম্যাথু 11:21 ধিক্ তোমাকে, চোরাজিন! ধিক্ তোমাকে, বেথসৈদা! কারণ তোমাদের মধ্যে যে সব মহৎ কাজ করা হয়েছিল, তা যদি সোর ও সীডনে করা হত, তবে তারা অনেক আগেই চট ও ছাই পরে অনুশোচনা করত৷</w:t>
      </w:r>
    </w:p>
    <w:p w14:paraId="4D0C4D97" w14:textId="77777777" w:rsidR="00F90BDC" w:rsidRDefault="00F90BDC"/>
    <w:p w14:paraId="6C096575" w14:textId="77777777" w:rsidR="00F90BDC" w:rsidRDefault="00F90BDC">
      <w:r xmlns:w="http://schemas.openxmlformats.org/wordprocessingml/2006/main">
        <w:t xml:space="preserve">যীশু চোরাজিন এবং বেথসাইদার সাথে তার অসন্তোষ প্রকাশ করেছেন, তাদের মধ্যে শক্তিশালী কাজ করা সত্ত্বেও, কারণ একই কাজ যদি টায়ার এবং সিডনে করা হত, তারা গভীর দুঃখে অনুতপ্ত হত।</w:t>
      </w:r>
    </w:p>
    <w:p w14:paraId="3F861DE8" w14:textId="77777777" w:rsidR="00F90BDC" w:rsidRDefault="00F90BDC"/>
    <w:p w14:paraId="17363669" w14:textId="77777777" w:rsidR="00F90BDC" w:rsidRDefault="00F90BDC">
      <w:r xmlns:w="http://schemas.openxmlformats.org/wordprocessingml/2006/main">
        <w:t xml:space="preserve">1. অনুতাপ এবং ক্ষমা শক্তি</w:t>
      </w:r>
    </w:p>
    <w:p w14:paraId="15D2078E" w14:textId="77777777" w:rsidR="00F90BDC" w:rsidRDefault="00F90BDC"/>
    <w:p w14:paraId="357888E9" w14:textId="77777777" w:rsidR="00F90BDC" w:rsidRDefault="00F90BDC">
      <w:r xmlns:w="http://schemas.openxmlformats.org/wordprocessingml/2006/main">
        <w:t xml:space="preserve">2. ধার্মিক জীবনযাপনের গুরুত্ব</w:t>
      </w:r>
    </w:p>
    <w:p w14:paraId="6C292091" w14:textId="77777777" w:rsidR="00F90BDC" w:rsidRDefault="00F90BDC"/>
    <w:p w14:paraId="00D35749" w14:textId="77777777" w:rsidR="00F90BDC" w:rsidRDefault="00F90BDC">
      <w:r xmlns:w="http://schemas.openxmlformats.org/wordprocessingml/2006/main">
        <w:t xml:space="preserve">1. প্রেরিত 2:38 - এবং পিটার তাদের বললেন, অনুতপ্ত হও এবং পাপের ক্ষমার জন্য যীশু খ্রীষ্টের নামে তোমরা প্রত্যেকে বাপ্তিস্ম গ্রহণ কর, এবং তোমরা পবিত্র আত্মার উপহার পাবে৷</w:t>
      </w:r>
    </w:p>
    <w:p w14:paraId="46C841B1" w14:textId="77777777" w:rsidR="00F90BDC" w:rsidRDefault="00F90BDC"/>
    <w:p w14:paraId="0B8D09A8" w14:textId="77777777" w:rsidR="00F90BDC" w:rsidRDefault="00F90BDC">
      <w:r xmlns:w="http://schemas.openxmlformats.org/wordprocessingml/2006/main">
        <w:t xml:space="preserve">2. 1 পিটার 1:17 - এবং যদি আপনি পিতাকে ডাকেন, যিনি মানুষের সম্মান ছাড়াই প্রতিটি মানুষের কাজ অনুসারে বিচার করেন, ভয়ে এখানে আপনার অবস্থানের সময় কাটান।</w:t>
      </w:r>
    </w:p>
    <w:p w14:paraId="3CB8359E" w14:textId="77777777" w:rsidR="00F90BDC" w:rsidRDefault="00F90BDC"/>
    <w:p w14:paraId="01EDC219" w14:textId="77777777" w:rsidR="00F90BDC" w:rsidRDefault="00F90BDC">
      <w:r xmlns:w="http://schemas.openxmlformats.org/wordprocessingml/2006/main">
        <w:t xml:space="preserve">ম্যাথু 11:22 কিন্তু আমি তোমাদের বলছি, বিচারের দিনে সোর ও সীডনের জন্য তোমাদের চেয়ে বেশি সহনীয় হবে৷</w:t>
      </w:r>
    </w:p>
    <w:p w14:paraId="193BE870" w14:textId="77777777" w:rsidR="00F90BDC" w:rsidRDefault="00F90BDC"/>
    <w:p w14:paraId="2A50E2BD" w14:textId="77777777" w:rsidR="00F90BDC" w:rsidRDefault="00F90BDC">
      <w:r xmlns:w="http://schemas.openxmlformats.org/wordprocessingml/2006/main">
        <w:t xml:space="preserve">ইস্রায়েলের লোকেদের বিচারের মান টায়ার এবং সিডনের চেয়ে উচ্চতর মানদণ্ডে রাখা হবে।</w:t>
      </w:r>
    </w:p>
    <w:p w14:paraId="7C17332A" w14:textId="77777777" w:rsidR="00F90BDC" w:rsidRDefault="00F90BDC"/>
    <w:p w14:paraId="2112CF8A" w14:textId="77777777" w:rsidR="00F90BDC" w:rsidRDefault="00F90BDC">
      <w:r xmlns:w="http://schemas.openxmlformats.org/wordprocessingml/2006/main">
        <w:t xml:space="preserve">1: বিচারের দিন আসছে - এর জন্য প্রস্তুত থাকুন!</w:t>
      </w:r>
    </w:p>
    <w:p w14:paraId="69B0AF95" w14:textId="77777777" w:rsidR="00F90BDC" w:rsidRDefault="00F90BDC"/>
    <w:p w14:paraId="3A4CC7C9" w14:textId="77777777" w:rsidR="00F90BDC" w:rsidRDefault="00F90BDC">
      <w:r xmlns:w="http://schemas.openxmlformats.org/wordprocessingml/2006/main">
        <w:t xml:space="preserve">2: এখন প্রভুতে আপনার বিশ্বাস রাখুন এবং পুরষ্কার কাটুন</w:t>
      </w:r>
    </w:p>
    <w:p w14:paraId="2E995000" w14:textId="77777777" w:rsidR="00F90BDC" w:rsidRDefault="00F90BDC"/>
    <w:p w14:paraId="4A9ECBA5" w14:textId="77777777" w:rsidR="00F90BDC" w:rsidRDefault="00F90BDC">
      <w:r xmlns:w="http://schemas.openxmlformats.org/wordprocessingml/2006/main">
        <w:t xml:space="preserve">1: উদ্ঘাটন 20:11-15 - গ্রেট হোয়াইট থ্রোন জাজমেন্ট</w:t>
      </w:r>
    </w:p>
    <w:p w14:paraId="48F742E5" w14:textId="77777777" w:rsidR="00F90BDC" w:rsidRDefault="00F90BDC"/>
    <w:p w14:paraId="50CE2FBF" w14:textId="77777777" w:rsidR="00F90BDC" w:rsidRDefault="00F90BDC">
      <w:r xmlns:w="http://schemas.openxmlformats.org/wordprocessingml/2006/main">
        <w:t xml:space="preserve">2: ইশাইয়া 3:10-11 - দুষ্টদের উপর ঈশ্বরের বিচার</w:t>
      </w:r>
    </w:p>
    <w:p w14:paraId="110A8316" w14:textId="77777777" w:rsidR="00F90BDC" w:rsidRDefault="00F90BDC"/>
    <w:p w14:paraId="5B53AE85" w14:textId="77777777" w:rsidR="00F90BDC" w:rsidRDefault="00F90BDC">
      <w:r xmlns:w="http://schemas.openxmlformats.org/wordprocessingml/2006/main">
        <w:t xml:space="preserve">ম্যাথু 11:23 আর তুমি, কফরনাহূম, যাকে স্বর্গে উন্নীত করা হয়েছে, তাকে নরকে নামিয়ে দেওয়া হবে: কারণ তোমার মধ্যে যে সব মহৎ কাজ করা হয়েছে, তা যদি সদোমে করা হত, তবে তা আজ পর্যন্ত থাকত।</w:t>
      </w:r>
    </w:p>
    <w:p w14:paraId="345B01C1" w14:textId="77777777" w:rsidR="00F90BDC" w:rsidRDefault="00F90BDC"/>
    <w:p w14:paraId="225F0FFF" w14:textId="77777777" w:rsidR="00F90BDC" w:rsidRDefault="00F90BDC">
      <w:r xmlns:w="http://schemas.openxmlformats.org/wordprocessingml/2006/main">
        <w:t xml:space="preserve">এই অনুচ্ছেদটি ক্যাফরনাউমকে একটি সতর্কতার কথা বলে যে যদি এটি অনুতপ্ত না হয় তবে এটিকে সদোম এবং গোমোরার মতো নরকে নামিয়ে দেওয়া হবে।</w:t>
      </w:r>
    </w:p>
    <w:p w14:paraId="33F57D08" w14:textId="77777777" w:rsidR="00F90BDC" w:rsidRDefault="00F90BDC"/>
    <w:p w14:paraId="6BCA7C1D" w14:textId="77777777" w:rsidR="00F90BDC" w:rsidRDefault="00F90BDC">
      <w:r xmlns:w="http://schemas.openxmlformats.org/wordprocessingml/2006/main">
        <w:t xml:space="preserve">১:</w:t>
      </w:r>
    </w:p>
    <w:p w14:paraId="52084711" w14:textId="77777777" w:rsidR="00F90BDC" w:rsidRDefault="00F90BDC"/>
    <w:p w14:paraId="229B2B9F" w14:textId="77777777" w:rsidR="00F90BDC" w:rsidRDefault="00F90BDC">
      <w:r xmlns:w="http://schemas.openxmlformats.org/wordprocessingml/2006/main">
        <w:t xml:space="preserve">ঈশ্বর আমাদের সতর্ক করেছেন যে আমরা যদি অনুতাপ না করি, তাহলে আমরা যেমন কাফেরনাহম, সদোম এবং গোমোরার মতো তাঁর ক্রোধের অধীন হব।</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ঈশ্বর ধৈর্যশীল এবং করুণাময়, কিন্তু আমাদের অবশ্যই তাঁর সতর্কবাণী শুনতে হবে এবং আমাদের পাপ থেকে ফিরে যেতে হবে বা পরিণতির মুখোমুখি হতে হবে।</w:t>
      </w:r>
    </w:p>
    <w:p w14:paraId="56FC7471" w14:textId="77777777" w:rsidR="00F90BDC" w:rsidRDefault="00F90BDC"/>
    <w:p w14:paraId="2E0C06AB" w14:textId="77777777" w:rsidR="00F90BDC" w:rsidRDefault="00F90BDC">
      <w:r xmlns:w="http://schemas.openxmlformats.org/wordprocessingml/2006/main">
        <w:t xml:space="preserve">1: রোমানস 2:4-10 - যারা ভাল এবং মন্দ কাজ করেছে তাদের প্রতি ঈশ্বরের বিচার এবং করুণা।</w:t>
      </w:r>
    </w:p>
    <w:p w14:paraId="1E688C04" w14:textId="77777777" w:rsidR="00F90BDC" w:rsidRDefault="00F90BDC"/>
    <w:p w14:paraId="2BD02A47" w14:textId="77777777" w:rsidR="00F90BDC" w:rsidRDefault="00F90BDC">
      <w:r xmlns:w="http://schemas.openxmlformats.org/wordprocessingml/2006/main">
        <w:t xml:space="preserve">2: লুক 13:3-5 - অনুতাপ বা বিচারের মুখোমুখি হওয়ার জন্য যীশুর সতর্কবাণী।</w:t>
      </w:r>
    </w:p>
    <w:p w14:paraId="6BF2C1CD" w14:textId="77777777" w:rsidR="00F90BDC" w:rsidRDefault="00F90BDC"/>
    <w:p w14:paraId="5B01D7C6" w14:textId="77777777" w:rsidR="00F90BDC" w:rsidRDefault="00F90BDC">
      <w:r xmlns:w="http://schemas.openxmlformats.org/wordprocessingml/2006/main">
        <w:t xml:space="preserve">ম্যাথু 11:24 কিন্তু আমি তোমাদের বলছি, বিচারের দিনে তোমার চেয়ে সদোম দেশের জন্য এটা বেশি সহনীয় হবে৷</w:t>
      </w:r>
    </w:p>
    <w:p w14:paraId="70BF9BF8" w14:textId="77777777" w:rsidR="00F90BDC" w:rsidRDefault="00F90BDC"/>
    <w:p w14:paraId="01CF7F85" w14:textId="77777777" w:rsidR="00F90BDC" w:rsidRDefault="00F90BDC">
      <w:r xmlns:w="http://schemas.openxmlformats.org/wordprocessingml/2006/main">
        <w:t xml:space="preserve">যারা যীশুকে প্রত্যাখ্যান করে না তাদের চেয়ে বিচার তাদের জন্য কঠোর হবে।</w:t>
      </w:r>
    </w:p>
    <w:p w14:paraId="105BBFB3" w14:textId="77777777" w:rsidR="00F90BDC" w:rsidRDefault="00F90BDC"/>
    <w:p w14:paraId="2AD5FA37" w14:textId="77777777" w:rsidR="00F90BDC" w:rsidRDefault="00F90BDC">
      <w:r xmlns:w="http://schemas.openxmlformats.org/wordprocessingml/2006/main">
        <w:t xml:space="preserve">1: যীশুকে প্রত্যাখ্যান করা কঠোরতম বিচার নিয়ে আসে।</w:t>
      </w:r>
    </w:p>
    <w:p w14:paraId="6DECE5B2" w14:textId="77777777" w:rsidR="00F90BDC" w:rsidRDefault="00F90BDC"/>
    <w:p w14:paraId="3434D613" w14:textId="77777777" w:rsidR="00F90BDC" w:rsidRDefault="00F90BDC">
      <w:r xmlns:w="http://schemas.openxmlformats.org/wordprocessingml/2006/main">
        <w:t xml:space="preserve">2: যীশুর গ্রহণ করুণা এবং অনুগ্রহ নিয়ে আসে।</w:t>
      </w:r>
    </w:p>
    <w:p w14:paraId="6A056CD8" w14:textId="77777777" w:rsidR="00F90BDC" w:rsidRDefault="00F90BDC"/>
    <w:p w14:paraId="6D2D816B" w14:textId="77777777" w:rsidR="00F90BDC" w:rsidRDefault="00F90BDC">
      <w:r xmlns:w="http://schemas.openxmlformats.org/wordprocessingml/2006/main">
        <w:t xml:space="preserve">1: লূক 6:37 - "বিচার করো না, এবং তোমাদের বিচার করা হবে না: নিন্দা করো না, এবং তোমাদের নিন্দা করা হবে না: ক্ষমা করো, এবং তোমাদের ক্ষমা করা হবে।"</w:t>
      </w:r>
    </w:p>
    <w:p w14:paraId="05CAD5BE" w14:textId="77777777" w:rsidR="00F90BDC" w:rsidRDefault="00F90BDC"/>
    <w:p w14:paraId="517694D7" w14:textId="77777777" w:rsidR="00F90BDC" w:rsidRDefault="00F90BDC">
      <w:r xmlns:w="http://schemas.openxmlformats.org/wordprocessingml/2006/main">
        <w:t xml:space="preserve">2: রোমানস 10:9-10 - "আপনি যদি আপনার মুখ দিয়ে প্রভু যীশুকে স্বীকার করেন এবং আপনার হৃদয়ে বিশ্বাস করেন যে ঈশ্বর তাকে মৃতদের মধ্য থেকে পুনরুত্থিত করেছেন, তবে আপনি পরিত্রাণ পাবেন৷ কারণ হৃদয় দিয়ে মানুষ ধার্মিকতায় বিশ্বাস করে ; এবং মুখে স্বীকারোক্তি পরিত্রাণের জন্য করা হয়।"</w:t>
      </w:r>
    </w:p>
    <w:p w14:paraId="4D38EC7F" w14:textId="77777777" w:rsidR="00F90BDC" w:rsidRDefault="00F90BDC"/>
    <w:p w14:paraId="1BD5AFA9" w14:textId="77777777" w:rsidR="00F90BDC" w:rsidRDefault="00F90BDC">
      <w:r xmlns:w="http://schemas.openxmlformats.org/wordprocessingml/2006/main">
        <w:t xml:space="preserve">ম্যাথু 11:25 সেই সময় যীশু উত্তর দিয়ে বললেন, হে পিতা, স্বর্গ ও পৃথিবীর প্রভু, আমি আপনাকে ধন্যবাদ জানাই, কারণ আপনি জ্ঞানী ও বুদ্ধিমানদের কাছ থেকে এই জিনিসগুলি লুকিয়ে রেখেছিলেন এবং বাচ্চাদের কাছে প্রকাশ করেছেন৷</w:t>
      </w:r>
    </w:p>
    <w:p w14:paraId="6FC0B2F8" w14:textId="77777777" w:rsidR="00F90BDC" w:rsidRDefault="00F90BDC"/>
    <w:p w14:paraId="4E9EC65C" w14:textId="77777777" w:rsidR="00F90BDC" w:rsidRDefault="00F90BDC">
      <w:r xmlns:w="http://schemas.openxmlformats.org/wordprocessingml/2006/main">
        <w:t xml:space="preserve">যীশু নম্র এবং সরলদের কাছে তাঁর সত্য প্রকাশ করার জন্য ঈশ্বরকে ধন্যবাদ জানান।</w:t>
      </w:r>
    </w:p>
    <w:p w14:paraId="3C2C9169" w14:textId="77777777" w:rsidR="00F90BDC" w:rsidRDefault="00F90BDC"/>
    <w:p w14:paraId="14D348C2" w14:textId="77777777" w:rsidR="00F90BDC" w:rsidRDefault="00F90BDC">
      <w:r xmlns:w="http://schemas.openxmlformats.org/wordprocessingml/2006/main">
        <w:t xml:space="preserve">1: ঈশ্বর নম্রদের কাছে তাঁর সত্য প্রকাশ করেন</w:t>
      </w:r>
    </w:p>
    <w:p w14:paraId="089AE544" w14:textId="77777777" w:rsidR="00F90BDC" w:rsidRDefault="00F90BDC"/>
    <w:p w14:paraId="395A0A51" w14:textId="77777777" w:rsidR="00F90BDC" w:rsidRDefault="00F90BDC">
      <w:r xmlns:w="http://schemas.openxmlformats.org/wordprocessingml/2006/main">
        <w:t xml:space="preserve">2: ঈশ্বরের সত্য প্রকাশের জন্য যীশুর কৃতজ্ঞতা</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4:6 - "ঈশ্বর গর্বিতদের বিরোধিতা করেন কিন্তু নম্রদের অনুগ্রহ করেন।"</w:t>
      </w:r>
    </w:p>
    <w:p w14:paraId="142C281A" w14:textId="77777777" w:rsidR="00F90BDC" w:rsidRDefault="00F90BDC"/>
    <w:p w14:paraId="7D0B1EBF" w14:textId="77777777" w:rsidR="00F90BDC" w:rsidRDefault="00F90BDC">
      <w:r xmlns:w="http://schemas.openxmlformats.org/wordprocessingml/2006/main">
        <w:t xml:space="preserve">2: 1 পিটার 5:5 - "ঈশ্বর গর্বিতদের প্রতিরোধ করেন, কিন্তু নম্রদের অনুগ্রহ করেন।"</w:t>
      </w:r>
    </w:p>
    <w:p w14:paraId="2EA77328" w14:textId="77777777" w:rsidR="00F90BDC" w:rsidRDefault="00F90BDC"/>
    <w:p w14:paraId="68F9A36A" w14:textId="77777777" w:rsidR="00F90BDC" w:rsidRDefault="00F90BDC">
      <w:r xmlns:w="http://schemas.openxmlformats.org/wordprocessingml/2006/main">
        <w:t xml:space="preserve">ম্যাথু 11:26 তবুও, পিতা: আপনার দৃষ্টিতে তাই ভাল বলে মনে হয়েছিল।</w:t>
      </w:r>
    </w:p>
    <w:p w14:paraId="4BFF0A33" w14:textId="77777777" w:rsidR="00F90BDC" w:rsidRDefault="00F90BDC"/>
    <w:p w14:paraId="12372790" w14:textId="77777777" w:rsidR="00F90BDC" w:rsidRDefault="00F90BDC">
      <w:r xmlns:w="http://schemas.openxmlformats.org/wordprocessingml/2006/main">
        <w:t xml:space="preserve">এই শ্লোকটি ঈশ্বরের চূড়ান্ত সার্বভৌমত্বের কথা বলে, তাঁর ইচ্ছা সর্বদা সম্পন্ন হয় এবং এটি সর্বদা সর্বোত্তম।</w:t>
      </w:r>
    </w:p>
    <w:p w14:paraId="68F57B67" w14:textId="77777777" w:rsidR="00F90BDC" w:rsidRDefault="00F90BDC"/>
    <w:p w14:paraId="2C8C122F" w14:textId="77777777" w:rsidR="00F90BDC" w:rsidRDefault="00F90BDC">
      <w:r xmlns:w="http://schemas.openxmlformats.org/wordprocessingml/2006/main">
        <w:t xml:space="preserve">1: ঈশ্বর নিয়ন্ত্রণে আছেন - আমাদের বিশ্বাস করা উচিত যে ঈশ্বরের ইচ্ছা সর্বদা নিখুঁত, তা যতই কঠিন মনে হোক না কেন।</w:t>
      </w:r>
    </w:p>
    <w:p w14:paraId="14A260E8" w14:textId="77777777" w:rsidR="00F90BDC" w:rsidRDefault="00F90BDC"/>
    <w:p w14:paraId="346C50DD" w14:textId="77777777" w:rsidR="00F90BDC" w:rsidRDefault="00F90BDC">
      <w:r xmlns:w="http://schemas.openxmlformats.org/wordprocessingml/2006/main">
        <w:t xml:space="preserve">2: ঈশ্বরের ইচ্ছা সর্বদা সর্বোত্তম - আমাদের অবশ্যই স্বীকার করতে হবে যে ঈশ্বরের ইচ্ছা সর্বদা সর্বোত্তম এবং তিনি যা চান তা করার জন্য প্রচেষ্টা চালাতে হবে।</w:t>
      </w:r>
    </w:p>
    <w:p w14:paraId="3A670B0C" w14:textId="77777777" w:rsidR="00F90BDC" w:rsidRDefault="00F90BDC"/>
    <w:p w14:paraId="1E1FA041"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3E53AFBC" w14:textId="77777777" w:rsidR="00F90BDC" w:rsidRDefault="00F90BDC"/>
    <w:p w14:paraId="2B899C22" w14:textId="77777777" w:rsidR="00F90BDC" w:rsidRDefault="00F90BDC">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14:paraId="5937A036" w14:textId="77777777" w:rsidR="00F90BDC" w:rsidRDefault="00F90BDC"/>
    <w:p w14:paraId="460A2BFB" w14:textId="77777777" w:rsidR="00F90BDC" w:rsidRDefault="00F90BDC">
      <w:r xmlns:w="http://schemas.openxmlformats.org/wordprocessingml/2006/main">
        <w:t xml:space="preserve">ম্যাথু 11:27 আমার পিতার কাছ থেকে আমার কাছে সমস্ত কিছু অর্পণ করা হয়েছে: এবং পিতা ছাড়া পুত্রকে কেউ জানে না; পুত্র ব্যতীত পিতাকে কেউ জানে না এবং পুত্র যাকে প্রকাশ করবেন তিনিই জানেন৷</w:t>
      </w:r>
    </w:p>
    <w:p w14:paraId="0F461966" w14:textId="77777777" w:rsidR="00F90BDC" w:rsidRDefault="00F90BDC"/>
    <w:p w14:paraId="0F491009" w14:textId="77777777" w:rsidR="00F90BDC" w:rsidRDefault="00F90BDC">
      <w:r xmlns:w="http://schemas.openxmlformats.org/wordprocessingml/2006/main">
        <w:t xml:space="preserve">পুত্রই একমাত্র যিনি পিতাকে মানবজাতির কাছে প্রকাশ করতে পারেন এবং পিতা পুত্রের কাছে সমস্ত কিছু তুলে দিয়েছেন৷</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পিতাকে জানা: অন্যদের কাছে প্রভুকে প্রকাশ করার বিশেষাধিকার</w:t>
      </w:r>
    </w:p>
    <w:p w14:paraId="496E8F34" w14:textId="77777777" w:rsidR="00F90BDC" w:rsidRDefault="00F90BDC"/>
    <w:p w14:paraId="31788ED0" w14:textId="77777777" w:rsidR="00F90BDC" w:rsidRDefault="00F90BDC">
      <w:r xmlns:w="http://schemas.openxmlformats.org/wordprocessingml/2006/main">
        <w:t xml:space="preserve">2. খ্রীষ্টের স্বতন্ত্রতা: পিতা এবং পুত্রের মধ্যে সংযোগ বোঝা</w:t>
      </w:r>
    </w:p>
    <w:p w14:paraId="790BA1FE" w14:textId="77777777" w:rsidR="00F90BDC" w:rsidRDefault="00F90BDC"/>
    <w:p w14:paraId="4E5284B5" w14:textId="77777777" w:rsidR="00F90BDC" w:rsidRDefault="00F90BDC">
      <w:r xmlns:w="http://schemas.openxmlformats.org/wordprocessingml/2006/main">
        <w:t xml:space="preserve">1. জন 14:9-11, যীশু তাকে বললেন, “ফিলিপ, আমি কি এতদিন তোমার সঙ্গে ছিলাম, তবুও তুমি আমাকে চিনতে পারছ না? যে আমাকে দেখেছে সে পিতাকে দেখেছে; তাহলে আপনি কিভাবে বলতে পারেন, 'আমাদের পিতা দেখাও'? তোমরা কি বিশ্বাস কর না যে আমি পিতার মধ্যে আছি আর পিতা আমার মধ্যে? আমি তোমাকে যে কথা বলি তা আমি আমার নিজের কর্তৃত্বে বলি না; কিন্তু পিতা যিনি আমার মধ্যে বাস করেন তিনিই কাজ করেন৷</w:t>
      </w:r>
    </w:p>
    <w:p w14:paraId="4EBA0246" w14:textId="77777777" w:rsidR="00F90BDC" w:rsidRDefault="00F90BDC"/>
    <w:p w14:paraId="50F60E32" w14:textId="77777777" w:rsidR="00F90BDC" w:rsidRDefault="00F90BDC">
      <w:r xmlns:w="http://schemas.openxmlformats.org/wordprocessingml/2006/main">
        <w:t xml:space="preserve">11 আমাকে বিশ্বাস কর যে আমি পিতার মধ্যে আছি এবং পিতা আমার মধ্যে, না হলে নিজের কাজের জন্য আমাকে বিশ্বাস করুন৷</w:t>
      </w:r>
    </w:p>
    <w:p w14:paraId="0A8B7B0B" w14:textId="77777777" w:rsidR="00F90BDC" w:rsidRDefault="00F90BDC"/>
    <w:p w14:paraId="23FC1789" w14:textId="77777777" w:rsidR="00F90BDC" w:rsidRDefault="00F90BDC">
      <w:r xmlns:w="http://schemas.openxmlformats.org/wordprocessingml/2006/main">
        <w:t xml:space="preserve">2. হিব্রু 1:1-3, ঈশ্বর, যিনি অতীতে বিভিন্ন সময়ে এবং বিভিন্ন উপায়ে ভাববাদীদের মাধ্যমে পিতাদের সাথে কথা বলেছেন, এই শেষ দিনে তাঁর পুত্রের মাধ্যমে আমাদের সাথে কথা বলেছেন, যাকে তিনি সমস্ত কিছুর উত্তরাধিকারী নিযুক্ত করেছেন , যাঁর মাধ্যমে তিনি বিশ্ব সৃষ্টি করেছেন; যিনি তাঁর মহিমার উজ্জ্বলতা এবং তাঁর ব্যক্তির প্রকাশ মূর্তি, এবং তাঁর শক্তির শব্দের দ্বারা সমস্ত কিছুকে সমুন্নত রেখেছেন, যখন তিনি নিজেই আমাদের পাপ মোচন করেছিলেন, তখন তিনি মহারাজের ডানদিকে বসেছিলেন।</w:t>
      </w:r>
    </w:p>
    <w:p w14:paraId="191FA1A3" w14:textId="77777777" w:rsidR="00F90BDC" w:rsidRDefault="00F90BDC"/>
    <w:p w14:paraId="6D88ACE6" w14:textId="77777777" w:rsidR="00F90BDC" w:rsidRDefault="00F90BDC">
      <w:r xmlns:w="http://schemas.openxmlformats.org/wordprocessingml/2006/main">
        <w:t xml:space="preserve">ম্যাথু 11:28 তোমরা যারা পরিশ্রম কর এবং ভারাক্রান্ত হও, আমার কাছে এস, আমি তোমাদের বিশ্রাম দেব।</w:t>
      </w:r>
    </w:p>
    <w:p w14:paraId="2F5DE6B9" w14:textId="77777777" w:rsidR="00F90BDC" w:rsidRDefault="00F90BDC"/>
    <w:p w14:paraId="406901BA" w14:textId="77777777" w:rsidR="00F90BDC" w:rsidRDefault="00F90BDC">
      <w:r xmlns:w="http://schemas.openxmlformats.org/wordprocessingml/2006/main">
        <w:t xml:space="preserve">যীশু তাদের বিশ্রামের জন্য তাঁর কাছে আসতে আমন্ত্রণ জানান যারা ভারপ্রাপ্ত এবং ক্লান্ত।</w:t>
      </w:r>
    </w:p>
    <w:p w14:paraId="17741118" w14:textId="77777777" w:rsidR="00F90BDC" w:rsidRDefault="00F90BDC"/>
    <w:p w14:paraId="5AC074FF" w14:textId="77777777" w:rsidR="00F90BDC" w:rsidRDefault="00F90BDC">
      <w:r xmlns:w="http://schemas.openxmlformats.org/wordprocessingml/2006/main">
        <w:t xml:space="preserve">1. বিশ্রামের জন্য যীশুর কাছে আসুন - ম্যাথু 11:28</w:t>
      </w:r>
    </w:p>
    <w:p w14:paraId="24554C15" w14:textId="77777777" w:rsidR="00F90BDC" w:rsidRDefault="00F90BDC"/>
    <w:p w14:paraId="77547540" w14:textId="77777777" w:rsidR="00F90BDC" w:rsidRDefault="00F90BDC">
      <w:r xmlns:w="http://schemas.openxmlformats.org/wordprocessingml/2006/main">
        <w:t xml:space="preserve">2. খ্রীষ্টে বিশ্রাম খোঁজা - ম্যাথু 11:28</w:t>
      </w:r>
    </w:p>
    <w:p w14:paraId="7E231E38" w14:textId="77777777" w:rsidR="00F90BDC" w:rsidRDefault="00F90BDC"/>
    <w:p w14:paraId="244B41DB" w14:textId="77777777" w:rsidR="00F90BDC" w:rsidRDefault="00F90BDC">
      <w:r xmlns:w="http://schemas.openxmlformats.org/wordprocessingml/2006/main">
        <w:t xml:space="preserve">1. ইশাইয়া 40:29-31 - তিনি ক্লান্তদের শক্তি দেন এবং দুর্বলদের শক্তি বৃদ্ধি করেন।</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62:5-7 - একমাত্র তিনিই আমার শিলা এবং আমার পরিত্রাণ; তিনি আমার দুর্গ, আমি কখনই নড়ব না।</w:t>
      </w:r>
    </w:p>
    <w:p w14:paraId="4EF922DB" w14:textId="77777777" w:rsidR="00F90BDC" w:rsidRDefault="00F90BDC"/>
    <w:p w14:paraId="46BAF823" w14:textId="77777777" w:rsidR="00F90BDC" w:rsidRDefault="00F90BDC">
      <w:r xmlns:w="http://schemas.openxmlformats.org/wordprocessingml/2006/main">
        <w:t xml:space="preserve">ম্যাথু 11:29 আমার জোয়াল আপনার উপর নাও, এবং আমার সম্পর্কে শিখুন; কারণ আমি নম্র ও নম্র হৃদয়ে আছি৷ আর তোমরা তোমাদের আত্মার বিশ্রাম পাবে৷</w:t>
      </w:r>
    </w:p>
    <w:p w14:paraId="0DCE229F" w14:textId="77777777" w:rsidR="00F90BDC" w:rsidRDefault="00F90BDC"/>
    <w:p w14:paraId="3812E150" w14:textId="77777777" w:rsidR="00F90BDC" w:rsidRDefault="00F90BDC">
      <w:r xmlns:w="http://schemas.openxmlformats.org/wordprocessingml/2006/main">
        <w:t xml:space="preserve">এই অনুচ্ছেদটি আমাদেরকে যীশুর কাছ থেকে শিখতে উত্সাহিত করে, যিনি নম্র এবং নম্র, আমাদের আত্মার জন্য বিশ্রাম পাওয়ার জন্য।</w:t>
      </w:r>
    </w:p>
    <w:p w14:paraId="475A92B4" w14:textId="77777777" w:rsidR="00F90BDC" w:rsidRDefault="00F90BDC"/>
    <w:p w14:paraId="78BAD8A8" w14:textId="77777777" w:rsidR="00F90BDC" w:rsidRDefault="00F90BDC">
      <w:r xmlns:w="http://schemas.openxmlformats.org/wordprocessingml/2006/main">
        <w:t xml:space="preserve">1. নম্র হতে শেখা: আমাদের উপর যীশুর জোয়াল নেওয়া</w:t>
      </w:r>
    </w:p>
    <w:p w14:paraId="331699FF" w14:textId="77777777" w:rsidR="00F90BDC" w:rsidRDefault="00F90BDC"/>
    <w:p w14:paraId="051E93F2" w14:textId="77777777" w:rsidR="00F90BDC" w:rsidRDefault="00F90BDC">
      <w:r xmlns:w="http://schemas.openxmlformats.org/wordprocessingml/2006/main">
        <w:t xml:space="preserve">2. তাঁর শান্তিতে বিশ্রাম: যীশুর কাছ থেকে শেখা</w:t>
      </w:r>
    </w:p>
    <w:p w14:paraId="011E6942" w14:textId="77777777" w:rsidR="00F90BDC" w:rsidRDefault="00F90BDC"/>
    <w:p w14:paraId="06B8C140" w14:textId="77777777" w:rsidR="00F90BDC" w:rsidRDefault="00F90BDC">
      <w:r xmlns:w="http://schemas.openxmlformats.org/wordprocessingml/2006/main">
        <w:t xml:space="preserve">1. ফিলিপীয় 2:5-8 - নিজেদের মধ্যে এই মন রাখুন, যা খ্রীষ্ট যীশুতে তোমাদের রয়েছে, যিনি ঈশ্বরের রূপে থাকলেও ঈশ্বরের সাথে সমতাকে আঁকড়ে ধরার মতো বিষয় বলে গণ্য করেননি, কিন্তু নিজেকে কিছুই করেননি, ভৃত্যের রূপ ধারণ করে, পুরুষের আদলে জন্ম নেওয়া।</w:t>
      </w:r>
    </w:p>
    <w:p w14:paraId="78DA7789" w14:textId="77777777" w:rsidR="00F90BDC" w:rsidRDefault="00F90BDC"/>
    <w:p w14:paraId="7028AC74" w14:textId="77777777" w:rsidR="00F90BDC" w:rsidRDefault="00F90BDC">
      <w:r xmlns:w="http://schemas.openxmlformats.org/wordprocessingml/2006/main">
        <w:t xml:space="preserve">2. গীতসংহিতা 37:7 - প্রভুর সামনে স্থির থাকুন এবং ধৈর্য ধরে তাঁর জন্য অপেক্ষা করুন; যে তার পথে সফল হয় তার জন্য, যে মন্দ কৌশল চালায় তার জন্য নিজেকে চিন্তিত করো না।</w:t>
      </w:r>
    </w:p>
    <w:p w14:paraId="636CD31A" w14:textId="77777777" w:rsidR="00F90BDC" w:rsidRDefault="00F90BDC"/>
    <w:p w14:paraId="60EB7B1D" w14:textId="77777777" w:rsidR="00F90BDC" w:rsidRDefault="00F90BDC">
      <w:r xmlns:w="http://schemas.openxmlformats.org/wordprocessingml/2006/main">
        <w:t xml:space="preserve">ম্যাথু 11:30 কারণ আমার জোয়াল সহজ এবং আমার বোঝা হালকা।</w:t>
      </w:r>
    </w:p>
    <w:p w14:paraId="44DEEC3D" w14:textId="77777777" w:rsidR="00F90BDC" w:rsidRDefault="00F90BDC"/>
    <w:p w14:paraId="3719BECC" w14:textId="77777777" w:rsidR="00F90BDC" w:rsidRDefault="00F90BDC">
      <w:r xmlns:w="http://schemas.openxmlformats.org/wordprocessingml/2006/main">
        <w:t xml:space="preserve">এই অনুচ্ছেদটি যীশুর প্রতিশ্রুতি সম্পর্কে যারা তাকে অনুসরণ করে তাদের জন্য একটি হালকা বোঝা।</w:t>
      </w:r>
    </w:p>
    <w:p w14:paraId="71B95B64" w14:textId="77777777" w:rsidR="00F90BDC" w:rsidRDefault="00F90BDC"/>
    <w:p w14:paraId="6EF40FE0" w14:textId="77777777" w:rsidR="00F90BDC" w:rsidRDefault="00F90BDC">
      <w:r xmlns:w="http://schemas.openxmlformats.org/wordprocessingml/2006/main">
        <w:t xml:space="preserve">1: যীশু উত্তর - তাঁর জোয়াল সহজ এবং তাঁর বোঝা হালকা।</w:t>
      </w:r>
    </w:p>
    <w:p w14:paraId="2411EAA7" w14:textId="77777777" w:rsidR="00F90BDC" w:rsidRDefault="00F90BDC"/>
    <w:p w14:paraId="5E63E042" w14:textId="77777777" w:rsidR="00F90BDC" w:rsidRDefault="00F90BDC">
      <w:r xmlns:w="http://schemas.openxmlformats.org/wordprocessingml/2006/main">
        <w:t xml:space="preserve">2: ধার্মিকতার পথ - যীশু আমাদের জীবনযাত্রার একটি উপায় প্রদান করেন যা কষ্টের বোঝা নয়।</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55:22 - প্রভুর উপর আপনার ভার নিক্ষেপ করুন এবং তিনি আপনাকে বজায় রাখবেন।</w:t>
      </w:r>
    </w:p>
    <w:p w14:paraId="1D4AD20F" w14:textId="77777777" w:rsidR="00F90BDC" w:rsidRDefault="00F90BDC"/>
    <w:p w14:paraId="5A694BC2" w14:textId="77777777" w:rsidR="00F90BDC" w:rsidRDefault="00F90BDC">
      <w:r xmlns:w="http://schemas.openxmlformats.org/wordprocessingml/2006/main">
        <w:t xml:space="preserve">2: 1 পিটার 5:7 - আপনার সমস্ত উদ্বেগ তাঁর উপর নিক্ষেপ করুন, কারণ তিনি আপনার জন্য চিন্তা করেন।</w:t>
      </w:r>
    </w:p>
    <w:p w14:paraId="148C482A" w14:textId="77777777" w:rsidR="00F90BDC" w:rsidRDefault="00F90BDC"/>
    <w:p w14:paraId="4EE3A951" w14:textId="77777777" w:rsidR="00F90BDC" w:rsidRDefault="00F90BDC">
      <w:r xmlns:w="http://schemas.openxmlformats.org/wordprocessingml/2006/main">
        <w:t xml:space="preserve">ম্যাথু 12 বিশ্রামবার পালনের বিষয়ে যীশু এবং ফরীশীদের মধ্যে দ্বন্দ্ব উপস্থাপন করে, মন্দির এবং যোনার চেয়ে বড় হিসাবে তাঁর পরিচয় এবং সত্যিকারের আত্মীয়তার বিষয়ে তাঁর শিক্ষা।</w:t>
      </w:r>
    </w:p>
    <w:p w14:paraId="0EE35C6C" w14:textId="77777777" w:rsidR="00F90BDC" w:rsidRDefault="00F90BDC"/>
    <w:p w14:paraId="435D6676" w14:textId="77777777" w:rsidR="00F90BDC" w:rsidRDefault="00F90BDC">
      <w:r xmlns:w="http://schemas.openxmlformats.org/wordprocessingml/2006/main">
        <w:t xml:space="preserve">1ম অনুচ্ছেদ: অধ্যায়টি শুরু হয়েছে ফরীশীরা যীশুর শিষ্যদের বিরুদ্ধে শস্য ছিঁড়ে খাওয়ার জন্য বিশ্রামবার আইন ভঙ্গ করার অভিযোগ দিয়ে (ম্যাথু 12:1-8)। যিশু তাদের রক্ষা করেন, এই বলে যে মানুষের প্রয়োজন আচার আইনের চেয়ে অগ্রাধিকার পায়। ধর্মীয় ঐতিহ্যের উপর তার কর্তৃত্ব জাহির করে তিনি নিজেকে "সাবাথের প্রভু" হিসাবে ঘোষণা করেন। আরেকটি বিশ্রামবার বিতর্ক দেখা দেয় যখন তিনি সিনাগগে একটি কুঁচকে যাওয়া হাত দিয়ে একজন মানুষকে সুস্থ করেন (ম্যাথু 12:9-14)। ফরীশীদের আপত্তি সত্ত্বেও, যীশু যুক্তি দেন যে বিশ্রামবারে ভাল করা বৈধ।</w:t>
      </w:r>
    </w:p>
    <w:p w14:paraId="7130A4CA" w14:textId="77777777" w:rsidR="00F90BDC" w:rsidRDefault="00F90BDC"/>
    <w:p w14:paraId="722ED71C" w14:textId="77777777" w:rsidR="00F90BDC" w:rsidRDefault="00F90BDC">
      <w:r xmlns:w="http://schemas.openxmlformats.org/wordprocessingml/2006/main">
        <w:t xml:space="preserve">2য় অনুচ্ছেদ: আরও নিরাময় করার পরে, যার মধ্যে একটি ভূত-আদৃত ব্যক্তির দৃষ্টিশক্তি এবং কথাবার্তা পুনরুদ্ধার করা সহ, যীশু ফরীশীদের কাছ থেকে অভিযোগের মুখোমুখি হন যে তিনি তাঁর অলৌকিক কাজের জন্য বেলজেবুল (শয়তানের) শক্তি ব্যবহার করছেন (ম্যাথু 12:22-37)। এই দাবি প্রত্যাখ্যান করে, তিনি উল্লেখ করেছেন যে নিজের বিরুদ্ধে বিভক্ত একটি রাজ্য টিকতে পারে না; সুতরাং শয়তান তাকে ভূত তাড়ানোর ক্ষমতা দেবে এমন পরামর্শ দেওয়া অযৌক্তিক। তিনি পবিত্র আত্মার বিরুদ্ধে ব্লাসফেমি সম্পর্কে আরও সতর্ক করেছেন যা ক্ষমা করা হবে না - ঈশ্বরের কাজকে শয়তানের কাছে দায়ী করে৷ কিছু লেখক এবং ফরীশীদের দ্বারা চিহ্নের জন্য জিজ্ঞাসা করা হলে, তিনি মাছের পেটে জোনাহের নিজের মৃত্যু এবং পুনরুত্থানের ভবিষ্যদ্বাণীমূলক তিন দিন উল্লেখ করেন - "যোনার চিহ্ন"।</w:t>
      </w:r>
    </w:p>
    <w:p w14:paraId="09FF4596" w14:textId="77777777" w:rsidR="00F90BDC" w:rsidRDefault="00F90BDC"/>
    <w:p w14:paraId="211D3B13" w14:textId="77777777" w:rsidR="00F90BDC" w:rsidRDefault="00F90BDC">
      <w:r xmlns:w="http://schemas.openxmlformats.org/wordprocessingml/2006/main">
        <w:t xml:space="preserve">3য় অনুচ্ছেদ: এই চূড়ান্ত বিভাগে (ম্যাথু 12:38-50), যীশু প্রজন্মের চিহ্নগুলিকে মন্দ এবং ব্যভিচারী হিসাবে বর্ণনা করেছেন যা ইতিমধ্যেই তাঁর মন্ত্রণালয়ের মাধ্যমে সরবরাহ করা প্রমাণ থাকা সত্ত্বেও ঈশ্বরের প্রতি তাদের অবিশ্বস্ততা নির্দেশ করে৷ তারপর যখন বলা হয় যে তার মা এবং ভাইরা তার সাথে কথা বলার জন্য বাইরে অপেক্ষা করছে, তিনি জৈবিক সম্পর্কের ভিত্তিতে নয় বরং ঈশ্বরের ইচ্ছা পালনের উপর ভিত্তি করে পরিবারকে নতুনভাবে সংজ্ঞায়িত করেছেন।</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ম্যাথু 12:1 সেই সময় যীশু বিশ্রামবারে শস্যের মধ্য দিয়ে গেলেন; তাঁর শিষ্যরা ক্ষুধার্ত হয়ে শস্যের কান ছিঁড়ে খেতে লাগলেন৷</w:t>
      </w:r>
    </w:p>
    <w:p w14:paraId="2FE19FDA" w14:textId="77777777" w:rsidR="00F90BDC" w:rsidRDefault="00F90BDC"/>
    <w:p w14:paraId="7DBE335A" w14:textId="77777777" w:rsidR="00F90BDC" w:rsidRDefault="00F90BDC">
      <w:r xmlns:w="http://schemas.openxmlformats.org/wordprocessingml/2006/main">
        <w:t xml:space="preserve">যীশু এবং তাঁর শিষ্যরা বিশ্রামবারে ভুট্টা তুলছেন।</w:t>
      </w:r>
    </w:p>
    <w:p w14:paraId="04C4F6A4" w14:textId="77777777" w:rsidR="00F90BDC" w:rsidRDefault="00F90BDC"/>
    <w:p w14:paraId="13369745" w14:textId="77777777" w:rsidR="00F90BDC" w:rsidRDefault="00F90BDC">
      <w:r xmlns:w="http://schemas.openxmlformats.org/wordprocessingml/2006/main">
        <w:t xml:space="preserve">1: ঈশ্বরের আইন সীমাবদ্ধ করার জন্য নয়; পরিবর্তে, তারা আমাদেরকে তাঁর নিকটবর্তী করার একটি উপায় হিসাবে দেখা হবে।</w:t>
      </w:r>
    </w:p>
    <w:p w14:paraId="3055F38E" w14:textId="77777777" w:rsidR="00F90BDC" w:rsidRDefault="00F90BDC"/>
    <w:p w14:paraId="6C6D5EFB" w14:textId="77777777" w:rsidR="00F90BDC" w:rsidRDefault="00F90BDC">
      <w:r xmlns:w="http://schemas.openxmlformats.org/wordprocessingml/2006/main">
        <w:t xml:space="preserve">2: যীশু দেখিয়েছিলেন যে প্রেম এবং করুণা আইনি পালনের চেয়ে বেশি গুরুত্বপূর্ণ।</w:t>
      </w:r>
    </w:p>
    <w:p w14:paraId="3AE1BF91" w14:textId="77777777" w:rsidR="00F90BDC" w:rsidRDefault="00F90BDC"/>
    <w:p w14:paraId="017EE53D" w14:textId="77777777" w:rsidR="00F90BDC" w:rsidRDefault="00F90BDC">
      <w:r xmlns:w="http://schemas.openxmlformats.org/wordprocessingml/2006/main">
        <w:t xml:space="preserve">1: Exodus 20:8-11 - বিশ্রামবারের দিনটি মনে রাখবেন, এটিকে পবিত্র রাখতে।</w:t>
      </w:r>
    </w:p>
    <w:p w14:paraId="7C2CF42D" w14:textId="77777777" w:rsidR="00F90BDC" w:rsidRDefault="00F90BDC"/>
    <w:p w14:paraId="63A06A31" w14:textId="77777777" w:rsidR="00F90BDC" w:rsidRDefault="00F90BDC">
      <w:r xmlns:w="http://schemas.openxmlformats.org/wordprocessingml/2006/main">
        <w:t xml:space="preserve">2: ম্যাথু 23:23 - ধিক্ তোমাদের, ব্যবস্থার শিক্ষক ও ফরীশীরা, ভণ্ড! কারণ আপনি পুদিনা, মৌরি এবং জিরার দশমাংশ দেন এবং আইন, বিচার, করুণা এবং বিশ্বাসের গুরুত্বপূর্ণ বিষয়গুলি বাদ দিয়েছেন: এইগুলি আপনার করা উচিত ছিল এবং অন্যটিকে বাতিল না করা উচিত।</w:t>
      </w:r>
    </w:p>
    <w:p w14:paraId="1C16CB52" w14:textId="77777777" w:rsidR="00F90BDC" w:rsidRDefault="00F90BDC"/>
    <w:p w14:paraId="3182C362" w14:textId="77777777" w:rsidR="00F90BDC" w:rsidRDefault="00F90BDC">
      <w:r xmlns:w="http://schemas.openxmlformats.org/wordprocessingml/2006/main">
        <w:t xml:space="preserve">ম্যাথু 12:2 কিন্তু ফরীশীরা তা দেখে তাঁকে বলল, দেখ, আপনার শিষ্যরা সেই কাজ করে যা বিশ্রামবারে করা বিধিসম্মত নয়৷</w:t>
      </w:r>
    </w:p>
    <w:p w14:paraId="008E6218" w14:textId="77777777" w:rsidR="00F90BDC" w:rsidRDefault="00F90BDC"/>
    <w:p w14:paraId="7155DDE0" w14:textId="77777777" w:rsidR="00F90BDC" w:rsidRDefault="00F90BDC">
      <w:r xmlns:w="http://schemas.openxmlformats.org/wordprocessingml/2006/main">
        <w:t xml:space="preserve">ফরীশীরা যীশুর শিষ্যদের বিশ্রামবারে আইন ভঙ্গ করতে দেখেছিল।</w:t>
      </w:r>
    </w:p>
    <w:p w14:paraId="062DCC32" w14:textId="77777777" w:rsidR="00F90BDC" w:rsidRDefault="00F90BDC"/>
    <w:p w14:paraId="25FF55E2" w14:textId="77777777" w:rsidR="00F90BDC" w:rsidRDefault="00F90BDC">
      <w:r xmlns:w="http://schemas.openxmlformats.org/wordprocessingml/2006/main">
        <w:t xml:space="preserve">1. বিশ্রামবার হল আমাদের প্রভুতে বিশ্রাম নেওয়ার এবং পার্থিব উদ্বেগ নিয়ে চিন্তা না করার একটি সময়।</w:t>
      </w:r>
    </w:p>
    <w:p w14:paraId="4F8E9006" w14:textId="77777777" w:rsidR="00F90BDC" w:rsidRDefault="00F90BDC"/>
    <w:p w14:paraId="2B38169D" w14:textId="77777777" w:rsidR="00F90BDC" w:rsidRDefault="00F90BDC">
      <w:r xmlns:w="http://schemas.openxmlformats.org/wordprocessingml/2006/main">
        <w:t xml:space="preserve">2. বিশ্রামবার আমাদের সাথে ঈশ্বরের চুক্তি এবং তিনি আমাদের জন্য যা করেছেন তা স্মরণ করার একটি দিন।</w:t>
      </w:r>
    </w:p>
    <w:p w14:paraId="21C8561C" w14:textId="77777777" w:rsidR="00F90BDC" w:rsidRDefault="00F90BDC"/>
    <w:p w14:paraId="1D9C382E" w14:textId="77777777" w:rsidR="00F90BDC" w:rsidRDefault="00F90BDC">
      <w:r xmlns:w="http://schemas.openxmlformats.org/wordprocessingml/2006/main">
        <w:t xml:space="preserve">1. Exodus 20:8-11 - বিশ্রামবারের দিনটি স্মরণ করুন এবং এটিকে পবিত্র রাখুন।</w:t>
      </w:r>
    </w:p>
    <w:p w14:paraId="0D24058B" w14:textId="77777777" w:rsidR="00F90BDC" w:rsidRDefault="00F90BDC"/>
    <w:p w14:paraId="39F56E41" w14:textId="77777777" w:rsidR="00F90BDC" w:rsidRDefault="00F90BDC">
      <w:r xmlns:w="http://schemas.openxmlformats.org/wordprocessingml/2006/main">
        <w:t xml:space="preserve">2. ইশাইয়া 58:13-14 - আপনি যদি বিশ্রামবারকে আনন্দের দিন বলে থাকেন, তাহলে প্রভু আপনার হৃদয়ের আকাঙ্ক্ষা দেবেন।</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12:3 কিন্তু তিনি তাদের বললেন, 'দাউদ ও তাঁর সঙ্গীরা যখন ক্ষুধার্ত ছিলেন, তখন তিনি কী করেছিলেন তা কি তোমরা পড়নি?</w:t>
      </w:r>
    </w:p>
    <w:p w14:paraId="4F5E7A0C" w14:textId="77777777" w:rsidR="00F90BDC" w:rsidRDefault="00F90BDC"/>
    <w:p w14:paraId="767D0DC6" w14:textId="77777777" w:rsidR="00F90BDC" w:rsidRDefault="00F90BDC">
      <w:r xmlns:w="http://schemas.openxmlformats.org/wordprocessingml/2006/main">
        <w:t xml:space="preserve">অনুচ্ছেদটি প্রভু দিবসের গুরুত্ব সম্পর্কে যীশুর শিক্ষা এবং ডেভিড এবং তার অনুসারীরা কীভাবে এটিকে সম্মান করেছিল সে সম্পর্কে।</w:t>
      </w:r>
    </w:p>
    <w:p w14:paraId="368668F4" w14:textId="77777777" w:rsidR="00F90BDC" w:rsidRDefault="00F90BDC"/>
    <w:p w14:paraId="5D753493" w14:textId="77777777" w:rsidR="00F90BDC" w:rsidRDefault="00F90BDC">
      <w:r xmlns:w="http://schemas.openxmlformats.org/wordprocessingml/2006/main">
        <w:t xml:space="preserve">1. আনুগত্যের শক্তি: যীশুর শিক্ষা কীভাবে আমাদেরকে প্রভুর দিনকে সম্মান করতে পরিচালিত করে</w:t>
      </w:r>
    </w:p>
    <w:p w14:paraId="746EE6BB" w14:textId="77777777" w:rsidR="00F90BDC" w:rsidRDefault="00F90BDC"/>
    <w:p w14:paraId="5D969363" w14:textId="77777777" w:rsidR="00F90BDC" w:rsidRDefault="00F90BDC">
      <w:r xmlns:w="http://schemas.openxmlformats.org/wordprocessingml/2006/main">
        <w:t xml:space="preserve">2. সততার সাথে জীবনযাপন: ভক্তিপূর্ণ জীবনের যীশুর উদাহরণ অনুসরণ করা</w:t>
      </w:r>
    </w:p>
    <w:p w14:paraId="74A115C1" w14:textId="77777777" w:rsidR="00F90BDC" w:rsidRDefault="00F90BDC"/>
    <w:p w14:paraId="62CC7051" w14:textId="77777777" w:rsidR="00F90BDC" w:rsidRDefault="00F90BDC">
      <w:r xmlns:w="http://schemas.openxmlformats.org/wordprocessingml/2006/main">
        <w:t xml:space="preserve">1. Exodus 20:8-11 - বিশ্রামবারের দিনটি মনে রাখবেন, এটিকে পবিত্র রাখতে।</w:t>
      </w:r>
    </w:p>
    <w:p w14:paraId="57FDC025" w14:textId="77777777" w:rsidR="00F90BDC" w:rsidRDefault="00F90BDC"/>
    <w:p w14:paraId="3CC13AC9" w14:textId="77777777" w:rsidR="00F90BDC" w:rsidRDefault="00F90BDC">
      <w:r xmlns:w="http://schemas.openxmlformats.org/wordprocessingml/2006/main">
        <w:t xml:space="preserve">2. রোমানস 12:1-2 - এই জগতের সাথে সঙ্গতিপূর্ণ হবেন না, তবে আপনার মনের পুনর্নবীকরণের মাধ্যমে রূপান্তরিত হন, যাতে আপনি পরীক্ষা করে বুঝতে পারেন যে ঈশ্বরের ইচ্ছা কী, কী ভাল এবং গ্রহণযোগ্য এবং নিখুঁত।</w:t>
      </w:r>
    </w:p>
    <w:p w14:paraId="5BF907B6" w14:textId="77777777" w:rsidR="00F90BDC" w:rsidRDefault="00F90BDC"/>
    <w:p w14:paraId="7BA9B106" w14:textId="77777777" w:rsidR="00F90BDC" w:rsidRDefault="00F90BDC">
      <w:r xmlns:w="http://schemas.openxmlformats.org/wordprocessingml/2006/main">
        <w:t xml:space="preserve">ম্যাথু 12:4 কিভাবে তিনি ঈশ্বরের গৃহে প্রবেশ করলেন, এবং সেই শোভা রুটি খেয়ে ফেললেন, যা তার জন্য বৈধ ছিল না, তার সাথে যারা ছিল তাদের জন্যও নয়, তবে কেবল যাজকদের জন্য?</w:t>
      </w:r>
    </w:p>
    <w:p w14:paraId="37F92034" w14:textId="77777777" w:rsidR="00F90BDC" w:rsidRDefault="00F90BDC"/>
    <w:p w14:paraId="6B552974" w14:textId="77777777" w:rsidR="00F90BDC" w:rsidRDefault="00F90BDC">
      <w:r xmlns:w="http://schemas.openxmlformats.org/wordprocessingml/2006/main">
        <w:t xml:space="preserve">যীশু ঈশ্বরের ঘরে প্রবেশ করেছিলেন এবং শো-রুটি খেয়েছিলেন, যা শুধুমাত্র যাজকদের জন্য অনুমোদিত ছিল।</w:t>
      </w:r>
    </w:p>
    <w:p w14:paraId="3D243AAE" w14:textId="77777777" w:rsidR="00F90BDC" w:rsidRDefault="00F90BDC"/>
    <w:p w14:paraId="31EC02A6" w14:textId="77777777" w:rsidR="00F90BDC" w:rsidRDefault="00F90BDC">
      <w:r xmlns:w="http://schemas.openxmlformats.org/wordprocessingml/2006/main">
        <w:t xml:space="preserve">1. ঈশ্বরের প্রতি তাঁর আনুগত্য দেখানোর জন্য যীশুর নিয়ম ভঙ্গ করার ইচ্ছা</w:t>
      </w:r>
    </w:p>
    <w:p w14:paraId="462E6130" w14:textId="77777777" w:rsidR="00F90BDC" w:rsidRDefault="00F90BDC"/>
    <w:p w14:paraId="7C5341D4" w14:textId="77777777" w:rsidR="00F90BDC" w:rsidRDefault="00F90BDC">
      <w:r xmlns:w="http://schemas.openxmlformats.org/wordprocessingml/2006/main">
        <w:t xml:space="preserve">2. কেন যীশুর বাধ্যতার উদাহরণ আজ আমাদের জন্য গুরুত্বপূর্ণ</w:t>
      </w:r>
    </w:p>
    <w:p w14:paraId="21116897" w14:textId="77777777" w:rsidR="00F90BDC" w:rsidRDefault="00F90BDC"/>
    <w:p w14:paraId="33E62506" w14:textId="77777777" w:rsidR="00F90BDC" w:rsidRDefault="00F90BDC">
      <w:r xmlns:w="http://schemas.openxmlformats.org/wordprocessingml/2006/main">
        <w:t xml:space="preserve">1. জন 14:15 - "আপনি যদি আমাকে ভালবাসেন, আমার আদেশ পালন করুন।"</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13:8-10 - "একে অপরকে ভালবাসার ক্রমাগত ঋণ ব্যতীত কোনও ঋণ যেন বকেয়া না থাকে, কারণ যে অন্যকে ভালবাসে সে আইন পালন করেছে।"</w:t>
      </w:r>
    </w:p>
    <w:p w14:paraId="747188C7" w14:textId="77777777" w:rsidR="00F90BDC" w:rsidRDefault="00F90BDC"/>
    <w:p w14:paraId="429939E5" w14:textId="77777777" w:rsidR="00F90BDC" w:rsidRDefault="00F90BDC">
      <w:r xmlns:w="http://schemas.openxmlformats.org/wordprocessingml/2006/main">
        <w:t xml:space="preserve">ম্যাথু 12:5 অথবা তোমরা কি বিধি-ব্যবস্থা পড়োনি যে, বিশ্রামবারে মন্দিরের পুরোহিতরা বিশ্রামবারকে অপবিত্র করে এবং নির্দোষ?</w:t>
      </w:r>
    </w:p>
    <w:p w14:paraId="0B4EECEC" w14:textId="77777777" w:rsidR="00F90BDC" w:rsidRDefault="00F90BDC"/>
    <w:p w14:paraId="6DE3CE55" w14:textId="77777777" w:rsidR="00F90BDC" w:rsidRDefault="00F90BDC">
      <w:r xmlns:w="http://schemas.openxmlformats.org/wordprocessingml/2006/main">
        <w:t xml:space="preserve">অনুচ্ছেদটি কীভাবে মন্দিরের পুরোহিতরা বিশ্রামবারকে অপবিত্র করে সে সম্পর্কে কথা বলে তবে এখনও নির্দোষ বলে বিবেচিত হয়।</w:t>
      </w:r>
    </w:p>
    <w:p w14:paraId="576F8059" w14:textId="77777777" w:rsidR="00F90BDC" w:rsidRDefault="00F90BDC"/>
    <w:p w14:paraId="6B9BBEB4" w14:textId="77777777" w:rsidR="00F90BDC" w:rsidRDefault="00F90BDC">
      <w:r xmlns:w="http://schemas.openxmlformats.org/wordprocessingml/2006/main">
        <w:t xml:space="preserve">1. ঈশ্বরের আইন মানুষের আইন থেকে মহান</w:t>
      </w:r>
    </w:p>
    <w:p w14:paraId="50F00091" w14:textId="77777777" w:rsidR="00F90BDC" w:rsidRDefault="00F90BDC"/>
    <w:p w14:paraId="22529A36" w14:textId="77777777" w:rsidR="00F90BDC" w:rsidRDefault="00F90BDC">
      <w:r xmlns:w="http://schemas.openxmlformats.org/wordprocessingml/2006/main">
        <w:t xml:space="preserve">2. সঠিক এবং ভুলের মধ্যে পার্থক্য জানা</w:t>
      </w:r>
    </w:p>
    <w:p w14:paraId="55F2D3CC" w14:textId="77777777" w:rsidR="00F90BDC" w:rsidRDefault="00F90BDC"/>
    <w:p w14:paraId="5FB40C34" w14:textId="77777777" w:rsidR="00F90BDC" w:rsidRDefault="00F90BDC">
      <w:r xmlns:w="http://schemas.openxmlformats.org/wordprocessingml/2006/main">
        <w:t xml:space="preserve">1. রোমানস 7:12-14 - তাই আইন পবিত্র, এবং আদেশ পবিত্র এবং ধার্মিক এবং ভাল।</w:t>
      </w:r>
    </w:p>
    <w:p w14:paraId="19451197" w14:textId="77777777" w:rsidR="00F90BDC" w:rsidRDefault="00F90BDC"/>
    <w:p w14:paraId="09C09A83" w14:textId="77777777" w:rsidR="00F90BDC" w:rsidRDefault="00F90BDC">
      <w:r xmlns:w="http://schemas.openxmlformats.org/wordprocessingml/2006/main">
        <w:t xml:space="preserve">2. Exodus 20:8-11 - বিশ্রামবারের দিনটি মনে রাখবেন, এটিকে পবিত্র রাখতে।</w:t>
      </w:r>
    </w:p>
    <w:p w14:paraId="3CF44019" w14:textId="77777777" w:rsidR="00F90BDC" w:rsidRDefault="00F90BDC"/>
    <w:p w14:paraId="014BD4E1" w14:textId="77777777" w:rsidR="00F90BDC" w:rsidRDefault="00F90BDC">
      <w:r xmlns:w="http://schemas.openxmlformats.org/wordprocessingml/2006/main">
        <w:t xml:space="preserve">ম্যাথু 12:6 কিন্তু আমি তোমাদের বলছি, এই জায়গায় মন্দির থেকেও মহান একজন আছে৷</w:t>
      </w:r>
    </w:p>
    <w:p w14:paraId="55326E64" w14:textId="77777777" w:rsidR="00F90BDC" w:rsidRDefault="00F90BDC"/>
    <w:p w14:paraId="0AC1C414" w14:textId="77777777" w:rsidR="00F90BDC" w:rsidRDefault="00F90BDC">
      <w:r xmlns:w="http://schemas.openxmlformats.org/wordprocessingml/2006/main">
        <w:t xml:space="preserve">যীশু শিক্ষা দিচ্ছেন যে তিনি মন্দিরের চেয়ে মহান এবং মন্দিরের চেয়েও বড় কিছু এই জায়গায় উপস্থিত রয়েছে।</w:t>
      </w:r>
    </w:p>
    <w:p w14:paraId="468BF8B9" w14:textId="77777777" w:rsidR="00F90BDC" w:rsidRDefault="00F90BDC"/>
    <w:p w14:paraId="02D1B9A9" w14:textId="77777777" w:rsidR="00F90BDC" w:rsidRDefault="00F90BDC">
      <w:r xmlns:w="http://schemas.openxmlformats.org/wordprocessingml/2006/main">
        <w:t xml:space="preserve">1. যিশু যে কোনও মন্দিরের চেয়ে মহান - ম্যাথু 12:6-তে যিশুর শিক্ষার তাৎপর্য অন্বেষণ করা</w:t>
      </w:r>
    </w:p>
    <w:p w14:paraId="42CC43D0" w14:textId="77777777" w:rsidR="00F90BDC" w:rsidRDefault="00F90BDC"/>
    <w:p w14:paraId="31525DFB" w14:textId="77777777" w:rsidR="00F90BDC" w:rsidRDefault="00F90BDC">
      <w:r xmlns:w="http://schemas.openxmlformats.org/wordprocessingml/2006/main">
        <w:t xml:space="preserve">2. বৃহত্তর কিছুর উপস্থিতি আলিঙ্গন করা - যীশুর দেবত্বের রহস্য উদযাপন করা</w:t>
      </w:r>
    </w:p>
    <w:p w14:paraId="3FEC2161" w14:textId="77777777" w:rsidR="00F90BDC" w:rsidRDefault="00F90BDC"/>
    <w:p w14:paraId="60C94CBE" w14:textId="77777777" w:rsidR="00F90BDC" w:rsidRDefault="00F90BDC">
      <w:r xmlns:w="http://schemas.openxmlformats.org/wordprocessingml/2006/main">
        <w:t xml:space="preserve">1. জন 10:30 - "আমি এবং আমার পিতা এক।"</w:t>
      </w:r>
    </w:p>
    <w:p w14:paraId="2592124E" w14:textId="77777777" w:rsidR="00F90BDC" w:rsidRDefault="00F90BDC"/>
    <w:p w14:paraId="6FD508C9" w14:textId="77777777" w:rsidR="00F90BDC" w:rsidRDefault="00F90BDC">
      <w:r xmlns:w="http://schemas.openxmlformats.org/wordprocessingml/2006/main">
        <w:t xml:space="preserve">2. কলসিয়ানস 2:9 - "কারণ তাঁর মধ্যে দেবতার সম্পূর্ণ পূর্ণতা শারীরিকভাবে বাস করে।"</w:t>
      </w:r>
    </w:p>
    <w:p w14:paraId="5ABEE7AD" w14:textId="77777777" w:rsidR="00F90BDC" w:rsidRDefault="00F90BDC"/>
    <w:p w14:paraId="68CABDF9" w14:textId="77777777" w:rsidR="00F90BDC" w:rsidRDefault="00F90BDC">
      <w:r xmlns:w="http://schemas.openxmlformats.org/wordprocessingml/2006/main">
        <w:t xml:space="preserve">ম্যাথু 12:7 কিন্তু যদি তোমরা জানতে যে এর অর্থ কি, আমি করুণা করব, বলিদান নয়, তোমরা নির্দোষদের নিন্দা করতে না৷</w:t>
      </w:r>
    </w:p>
    <w:p w14:paraId="44E6E966" w14:textId="77777777" w:rsidR="00F90BDC" w:rsidRDefault="00F90BDC"/>
    <w:p w14:paraId="6994D621" w14:textId="77777777" w:rsidR="00F90BDC" w:rsidRDefault="00F90BDC">
      <w:r xmlns:w="http://schemas.openxmlformats.org/wordprocessingml/2006/main">
        <w:t xml:space="preserve">ধর্মীয় বিধি-বিধান অনুসরণের চেয়ে করুণা বেশি গুরুত্বপূর্ণ।</w:t>
      </w:r>
    </w:p>
    <w:p w14:paraId="0DE7954B" w14:textId="77777777" w:rsidR="00F90BDC" w:rsidRDefault="00F90BDC"/>
    <w:p w14:paraId="085727E8" w14:textId="77777777" w:rsidR="00F90BDC" w:rsidRDefault="00F90BDC">
      <w:r xmlns:w="http://schemas.openxmlformats.org/wordprocessingml/2006/main">
        <w:t xml:space="preserve">1: ঈশ্বরের ভালবাসা এবং করুণা সর্বদা জয়লাভ করে</w:t>
      </w:r>
    </w:p>
    <w:p w14:paraId="12A2919A" w14:textId="77777777" w:rsidR="00F90BDC" w:rsidRDefault="00F90BDC"/>
    <w:p w14:paraId="01B87BC5" w14:textId="77777777" w:rsidR="00F90BDC" w:rsidRDefault="00F90BDC">
      <w:r xmlns:w="http://schemas.openxmlformats.org/wordprocessingml/2006/main">
        <w:t xml:space="preserve">2: ঈশ্বরের অনুগ্রহ এবং করুণা আলিঙ্গন</w:t>
      </w:r>
    </w:p>
    <w:p w14:paraId="1D70D83C" w14:textId="77777777" w:rsidR="00F90BDC" w:rsidRDefault="00F90BDC"/>
    <w:p w14:paraId="0D243AF6" w14:textId="77777777" w:rsidR="00F90BDC" w:rsidRDefault="00F90BDC">
      <w:r xmlns:w="http://schemas.openxmlformats.org/wordprocessingml/2006/main">
        <w:t xml:space="preserve">1: জেমস 2:13 - কারণ যিনি দয়া করেননি তার জন্য বিচার করুণাহীন। রহমত বিচারের উপর জয়লাভ করে।</w:t>
      </w:r>
    </w:p>
    <w:p w14:paraId="41F6AC95" w14:textId="77777777" w:rsidR="00F90BDC" w:rsidRDefault="00F90BDC"/>
    <w:p w14:paraId="2F47B954" w14:textId="77777777" w:rsidR="00F90BDC" w:rsidRDefault="00F90BDC">
      <w:r xmlns:w="http://schemas.openxmlformats.org/wordprocessingml/2006/main">
        <w:t xml:space="preserve">2: রোমানস 5:8 - কিন্তু ঈশ্বর আমাদের জন্য তাঁর নিজের ভালবাসা এইভাবে প্রদর্শন করেছেন: আমরা যখন পাপী ছিলাম, তখন খ্রীষ্ট আমাদের জন্য মারা গিয়েছিলেন।</w:t>
      </w:r>
    </w:p>
    <w:p w14:paraId="6D9DA640" w14:textId="77777777" w:rsidR="00F90BDC" w:rsidRDefault="00F90BDC"/>
    <w:p w14:paraId="53FFE42D" w14:textId="77777777" w:rsidR="00F90BDC" w:rsidRDefault="00F90BDC">
      <w:r xmlns:w="http://schemas.openxmlformats.org/wordprocessingml/2006/main">
        <w:t xml:space="preserve">ম্যাথু 12:8 কারণ মনুষ্যপুত্র বিশ্রামবারেরও প্রভু৷</w:t>
      </w:r>
    </w:p>
    <w:p w14:paraId="1AE1872A" w14:textId="77777777" w:rsidR="00F90BDC" w:rsidRDefault="00F90BDC"/>
    <w:p w14:paraId="590B108D" w14:textId="77777777" w:rsidR="00F90BDC" w:rsidRDefault="00F90BDC">
      <w:r xmlns:w="http://schemas.openxmlformats.org/wordprocessingml/2006/main">
        <w:t xml:space="preserve">এই অনুচ্ছেদটি বলে যে যীশু বিশ্রামবারের প্রভু।</w:t>
      </w:r>
    </w:p>
    <w:p w14:paraId="1886D734" w14:textId="77777777" w:rsidR="00F90BDC" w:rsidRDefault="00F90BDC"/>
    <w:p w14:paraId="07FAA18A" w14:textId="77777777" w:rsidR="00F90BDC" w:rsidRDefault="00F90BDC">
      <w:r xmlns:w="http://schemas.openxmlformats.org/wordprocessingml/2006/main">
        <w:t xml:space="preserve">1. "বিশ্রামবারের প্রভু হওয়ার অর্থ কি?"</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"বিশ্রামবারের প্রভু হিসাবে যীশুকে সম্মান করার গুরুত্ব"</w:t>
      </w:r>
    </w:p>
    <w:p w14:paraId="7DDBD089" w14:textId="77777777" w:rsidR="00F90BDC" w:rsidRDefault="00F90BDC"/>
    <w:p w14:paraId="74DC09A8" w14:textId="77777777" w:rsidR="00F90BDC" w:rsidRDefault="00F90BDC">
      <w:r xmlns:w="http://schemas.openxmlformats.org/wordprocessingml/2006/main">
        <w:t xml:space="preserve">1. Exodus 20:8-11 - বিশ্রামবারকে পবিত্র রাখার জন্য ঈশ্বরের আদেশ।</w:t>
      </w:r>
    </w:p>
    <w:p w14:paraId="386B75D5" w14:textId="77777777" w:rsidR="00F90BDC" w:rsidRDefault="00F90BDC"/>
    <w:p w14:paraId="0D943357" w14:textId="77777777" w:rsidR="00F90BDC" w:rsidRDefault="00F90BDC">
      <w:r xmlns:w="http://schemas.openxmlformats.org/wordprocessingml/2006/main">
        <w:t xml:space="preserve">2. কলসিয়ানস 2:16-17 - বিশ্রামবার সম্পর্কে ঈশ্বরের আদেশকে সম্মান করার গুরুত্ব।</w:t>
      </w:r>
    </w:p>
    <w:p w14:paraId="0982449C" w14:textId="77777777" w:rsidR="00F90BDC" w:rsidRDefault="00F90BDC"/>
    <w:p w14:paraId="658ECA65" w14:textId="77777777" w:rsidR="00F90BDC" w:rsidRDefault="00F90BDC">
      <w:r xmlns:w="http://schemas.openxmlformats.org/wordprocessingml/2006/main">
        <w:t xml:space="preserve">ম্যাথু 12:9 এবং সেখান থেকে বিদায় নিয়ে তিনি তাদের সমাজগৃহে গেলেন৷</w:t>
      </w:r>
    </w:p>
    <w:p w14:paraId="31F76799" w14:textId="77777777" w:rsidR="00F90BDC" w:rsidRDefault="00F90BDC"/>
    <w:p w14:paraId="7B4E296D" w14:textId="77777777" w:rsidR="00F90BDC" w:rsidRDefault="00F90BDC">
      <w:r xmlns:w="http://schemas.openxmlformats.org/wordprocessingml/2006/main">
        <w:t xml:space="preserve">যীশু একটি সিনাগগে গিয়েছিলেন এবং লোকদের শিক্ষা দিয়েছিলেন।</w:t>
      </w:r>
    </w:p>
    <w:p w14:paraId="00983A6E" w14:textId="77777777" w:rsidR="00F90BDC" w:rsidRDefault="00F90BDC"/>
    <w:p w14:paraId="6B063CF0" w14:textId="77777777" w:rsidR="00F90BDC" w:rsidRDefault="00F90BDC">
      <w:r xmlns:w="http://schemas.openxmlformats.org/wordprocessingml/2006/main">
        <w:t xml:space="preserve">1. যীশু একটি সিনাগগে যোগদানের মাধ্যমে আমাদের সম্প্রদায় এবং সহভাগ্যের গুরুত্ব দেখিয়েছিলেন।</w:t>
      </w:r>
    </w:p>
    <w:p w14:paraId="695CBF1E" w14:textId="77777777" w:rsidR="00F90BDC" w:rsidRDefault="00F90BDC"/>
    <w:p w14:paraId="261CD7EA" w14:textId="77777777" w:rsidR="00F90BDC" w:rsidRDefault="00F90BDC">
      <w:r xmlns:w="http://schemas.openxmlformats.org/wordprocessingml/2006/main">
        <w:t xml:space="preserve">2. যিশু সিনাগগে শিক্ষা দিয়ে নম্রতা এবং করুণা প্রদর্শন করেছিলেন।</w:t>
      </w:r>
    </w:p>
    <w:p w14:paraId="3B93E2B5" w14:textId="77777777" w:rsidR="00F90BDC" w:rsidRDefault="00F90BDC"/>
    <w:p w14:paraId="336D0429" w14:textId="77777777" w:rsidR="00F90BDC" w:rsidRDefault="00F90BDC">
      <w:r xmlns:w="http://schemas.openxmlformats.org/wordprocessingml/2006/main">
        <w:t xml:space="preserve">1. হিব্রু 10:24-25 -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w:t>
      </w:r>
    </w:p>
    <w:p w14:paraId="78455A87" w14:textId="77777777" w:rsidR="00F90BDC" w:rsidRDefault="00F90BDC"/>
    <w:p w14:paraId="17AEF1BE" w14:textId="77777777" w:rsidR="00F90BDC" w:rsidRDefault="00F90BDC">
      <w:r xmlns:w="http://schemas.openxmlformats.org/wordprocessingml/2006/main">
        <w:t xml:space="preserve">2. প্রেরিত 20:7 - সপ্তাহের প্রথম দিনে, যখন আমরা রুটি ভাঙ্গার জন্য একত্রিত হলাম, পল তাদের সাথে কথা বললেন, পরের দিন চলে যাওয়ার ইচ্ছা করলেন এবং তিনি তার বক্তৃতা মধ্যরাত পর্যন্ত দীর্ঘায়িত করলেন।</w:t>
      </w:r>
    </w:p>
    <w:p w14:paraId="2D7CD3E0" w14:textId="77777777" w:rsidR="00F90BDC" w:rsidRDefault="00F90BDC"/>
    <w:p w14:paraId="28D907A7" w14:textId="77777777" w:rsidR="00F90BDC" w:rsidRDefault="00F90BDC">
      <w:r xmlns:w="http://schemas.openxmlformats.org/wordprocessingml/2006/main">
        <w:t xml:space="preserve">ম্যাথু 12:10 এবং দেখ, সেখানে একজন লোক ছিল যার হাত শুকিয়ে গিয়েছিল৷ তারা তাঁকে জিজ্ঞেস করল, 'বিশ্রামবারে সুস্থ করা কি বিধিসম্মত?' যাতে তারা তাকে অভিযুক্ত করতে পারে।</w:t>
      </w:r>
    </w:p>
    <w:p w14:paraId="29074BE4" w14:textId="77777777" w:rsidR="00F90BDC" w:rsidRDefault="00F90BDC"/>
    <w:p w14:paraId="17F7227A" w14:textId="77777777" w:rsidR="00F90BDC" w:rsidRDefault="00F90BDC">
      <w:r xmlns:w="http://schemas.openxmlformats.org/wordprocessingml/2006/main">
        <w:t xml:space="preserve">ফরীশীদের দ্বারা উত্থাপিত একটি প্রশ্নের উত্তরে যীশু বিশ্রামবারে একটি শুকনো হাত দিয়ে একজন ব্যক্তিকে সুস্থ করেন।</w:t>
      </w:r>
    </w:p>
    <w:p w14:paraId="7EF26215" w14:textId="77777777" w:rsidR="00F90BDC" w:rsidRDefault="00F90BDC"/>
    <w:p w14:paraId="33A9AF93" w14:textId="77777777" w:rsidR="00F90BDC" w:rsidRDefault="00F90BDC">
      <w:r xmlns:w="http://schemas.openxmlformats.org/wordprocessingml/2006/main">
        <w:t xml:space="preserve">1. ঈশ্বরের করুণা মানুষের আইন উপেক্ষা করে</w:t>
      </w:r>
    </w:p>
    <w:p w14:paraId="0FC15C45" w14:textId="77777777" w:rsidR="00F90BDC" w:rsidRDefault="00F90BDC"/>
    <w:p w14:paraId="07FD6995" w14:textId="77777777" w:rsidR="00F90BDC" w:rsidRDefault="00F90BDC">
      <w:r xmlns:w="http://schemas.openxmlformats.org/wordprocessingml/2006/main">
        <w:t xml:space="preserve">2. বিশ্বাসের নিরাময় শক্তি</w:t>
      </w:r>
    </w:p>
    <w:p w14:paraId="1FC83A8B" w14:textId="77777777" w:rsidR="00F90BDC" w:rsidRDefault="00F90BDC"/>
    <w:p w14:paraId="5F7AAFED" w14:textId="77777777" w:rsidR="00F90BDC" w:rsidRDefault="00F90BDC">
      <w:r xmlns:w="http://schemas.openxmlformats.org/wordprocessingml/2006/main">
        <w:t xml:space="preserve">1. ইশাইয়া 43:25 - "আমি, এমনকি আমিই, যে আমার নিজের জন্য আপনার সীমালংঘনগুলি মুছে ফেলি, এবং আপনার পাপগুলি আর স্মরণ করি না।"</w:t>
      </w:r>
    </w:p>
    <w:p w14:paraId="00BBF13E" w14:textId="77777777" w:rsidR="00F90BDC" w:rsidRDefault="00F90BDC"/>
    <w:p w14:paraId="45227858" w14:textId="77777777" w:rsidR="00F90BDC" w:rsidRDefault="00F90BDC">
      <w:r xmlns:w="http://schemas.openxmlformats.org/wordprocessingml/2006/main">
        <w:t xml:space="preserve">2. জেমস 5:15 - “এবং বিশ্বাসের সাথে প্রার্থনা করা অসুস্থ ব্যক্তিকে সুস্থ করে তোলে; প্রভু তাদের উঠাবেন। যদি তারা পাপ করে থাকে তবে তাদের ক্ষমা করা হবে।”</w:t>
      </w:r>
    </w:p>
    <w:p w14:paraId="566F90E0" w14:textId="77777777" w:rsidR="00F90BDC" w:rsidRDefault="00F90BDC"/>
    <w:p w14:paraId="1115BC91" w14:textId="77777777" w:rsidR="00F90BDC" w:rsidRDefault="00F90BDC">
      <w:r xmlns:w="http://schemas.openxmlformats.org/wordprocessingml/2006/main">
        <w:t xml:space="preserve">ম্যাথু 12:11 তখন তিনি তাদের বললেন, তোমাদের মধ্যে এমন কোন লোক থাকবে যার একটি ভেড়া থাকবে, আর যদি বিশ্রামবারে তা গর্তে পড়ে যায়, তবে সে কি তাকে ধরে রেখে বের করবে না?</w:t>
      </w:r>
    </w:p>
    <w:p w14:paraId="09EFBC54" w14:textId="77777777" w:rsidR="00F90BDC" w:rsidRDefault="00F90BDC"/>
    <w:p w14:paraId="4D189817" w14:textId="77777777" w:rsidR="00F90BDC" w:rsidRDefault="00F90BDC">
      <w:r xmlns:w="http://schemas.openxmlformats.org/wordprocessingml/2006/main">
        <w:t xml:space="preserve">যীশু বিশ্রামবারে একটি মেষ নিয়ে একটি গর্তে পড়ে যাওয়া এবং তিনি কী করবেন সে সম্পর্কে একটি অলঙ্কৃত প্রশ্ন করেছিলেন।</w:t>
      </w:r>
    </w:p>
    <w:p w14:paraId="438F7F53" w14:textId="77777777" w:rsidR="00F90BDC" w:rsidRDefault="00F90BDC"/>
    <w:p w14:paraId="73146C3D" w14:textId="77777777" w:rsidR="00F90BDC" w:rsidRDefault="00F90BDC">
      <w:r xmlns:w="http://schemas.openxmlformats.org/wordprocessingml/2006/main">
        <w:t xml:space="preserve">1. করুণার শক্তি - কিভাবে করুণা এবং দয়া দেখানো এমনকি সবচেয়ে পবিত্র আইন অতিক্রম করতে পারে</w:t>
      </w:r>
    </w:p>
    <w:p w14:paraId="71895F3C" w14:textId="77777777" w:rsidR="00F90BDC" w:rsidRDefault="00F90BDC"/>
    <w:p w14:paraId="3E178366" w14:textId="77777777" w:rsidR="00F90BDC" w:rsidRDefault="00F90BDC">
      <w:r xmlns:w="http://schemas.openxmlformats.org/wordprocessingml/2006/main">
        <w:t xml:space="preserve">2. যত্ন নেওয়ার জন্য সময় নেওয়া - কখন এবং কীভাবে দৈনন্দিন জীবন থেকে বিরতি নিতে হবে তা বোঝা</w:t>
      </w:r>
    </w:p>
    <w:p w14:paraId="2718AA9C" w14:textId="77777777" w:rsidR="00F90BDC" w:rsidRDefault="00F90BDC"/>
    <w:p w14:paraId="7855F23E" w14:textId="77777777" w:rsidR="00F90BDC" w:rsidRDefault="00F90BDC">
      <w:r xmlns:w="http://schemas.openxmlformats.org/wordprocessingml/2006/main">
        <w:t xml:space="preserve">1. ম্যাথু 12:7 - "কিন্তু যদি আপনি জানতেন এর অর্থ কি, 'আমি করুণা চাই, বলিদান নয়', তাহলে আপনি নির্দোষদের নিন্দা করতেন না।"</w:t>
      </w:r>
    </w:p>
    <w:p w14:paraId="143B30FB" w14:textId="77777777" w:rsidR="00F90BDC" w:rsidRDefault="00F90BDC"/>
    <w:p w14:paraId="3DD2DBC9" w14:textId="77777777" w:rsidR="00F90BDC" w:rsidRDefault="00F90BDC">
      <w:r xmlns:w="http://schemas.openxmlformats.org/wordprocessingml/2006/main">
        <w:t xml:space="preserve">2. লুক 6:35-36 - “কিন্তু আপনার শত্রুদের ভালবাসুন, এবং ভাল করুন এবং ধার দিন, বিনিময়ে কিছুই আশা করবেন না; আর তোমার পুরস্কার হবে মহান, আর তুমি হবে পরমেশ্বরের সন্তান। কেননা তিনি অকৃতজ্ঞ ও মন্দের প্রতি সদয়।"</w:t>
      </w:r>
    </w:p>
    <w:p w14:paraId="5D467640" w14:textId="77777777" w:rsidR="00F90BDC" w:rsidRDefault="00F90BDC"/>
    <w:p w14:paraId="733352FC" w14:textId="77777777" w:rsidR="00F90BDC" w:rsidRDefault="00F90BDC">
      <w:r xmlns:w="http://schemas.openxmlformats.org/wordprocessingml/2006/main">
        <w:t xml:space="preserve">ম্যাথু 12:12 তাহলে একজন মানুষ ভেড়ার চেয়ে কতটা ভালো? তাই </w:t>
      </w:r>
      <w:r xmlns:w="http://schemas.openxmlformats.org/wordprocessingml/2006/main">
        <w:t xml:space="preserve">বিশ্রামবারে </w:t>
      </w:r>
      <w:r xmlns:w="http://schemas.openxmlformats.org/wordprocessingml/2006/main">
        <w:t xml:space="preserve">ভাল করা বৈধ ৷</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অনুচ্ছেদটি বিশ্রামবারে ভাল করার গুরুত্বের উপর জোর দেয়, যা একটি ভেড়ার চেয়ে বেশি গুরুত্বপূর্ণ হিসাবে দেখা হয়।</w:t>
      </w:r>
    </w:p>
    <w:p w14:paraId="1B72C956" w14:textId="77777777" w:rsidR="00F90BDC" w:rsidRDefault="00F90BDC"/>
    <w:p w14:paraId="1DA2B472" w14:textId="77777777" w:rsidR="00F90BDC" w:rsidRDefault="00F90BDC">
      <w:r xmlns:w="http://schemas.openxmlformats.org/wordprocessingml/2006/main">
        <w:t xml:space="preserve">1. "বিশ্রামবারে ভালো করার শক্তি"</w:t>
      </w:r>
    </w:p>
    <w:p w14:paraId="05F148D8" w14:textId="77777777" w:rsidR="00F90BDC" w:rsidRDefault="00F90BDC"/>
    <w:p w14:paraId="14842844" w14:textId="77777777" w:rsidR="00F90BDC" w:rsidRDefault="00F90BDC">
      <w:r xmlns:w="http://schemas.openxmlformats.org/wordprocessingml/2006/main">
        <w:t xml:space="preserve">2. "বিশ্রামবারে ভালো করার জন্য উচ্চতর আহ্বান"</w:t>
      </w:r>
    </w:p>
    <w:p w14:paraId="2D09691C" w14:textId="77777777" w:rsidR="00F90BDC" w:rsidRDefault="00F90BDC"/>
    <w:p w14:paraId="5D1217AF" w14:textId="77777777" w:rsidR="00F90BDC" w:rsidRDefault="00F90BDC">
      <w:r xmlns:w="http://schemas.openxmlformats.org/wordprocessingml/2006/main">
        <w:t xml:space="preserve">1. ইশাইয়া 58:13-14 - “যদি আপনি বিশ্রামবার ভঙ্গ করা থেকে আপনার পা রাখেন এবং আমার পবিত্র দিনে আপনার ইচ্ছামত কাজ করা থেকে বিরত থাকেন, যদি আপনি বিশ্রামবারকে আনন্দদায়ক এবং প্রভুর পবিত্র দিনটিকে সম্মানজনক বলে থাকেন এবং যদি আপনি এটিকে সম্মান করেন নিজের পথে না যাও এবং তোমার ইচ্ছামত কাজ না কর বা অসার কথা না বল, তাহলে তুমি প্রভুতে তোমার আনন্দ পাবে।"</w:t>
      </w:r>
    </w:p>
    <w:p w14:paraId="1A237D7A" w14:textId="77777777" w:rsidR="00F90BDC" w:rsidRDefault="00F90BDC"/>
    <w:p w14:paraId="5E91702F" w14:textId="77777777" w:rsidR="00F90BDC" w:rsidRDefault="00F90BDC">
      <w:r xmlns:w="http://schemas.openxmlformats.org/wordprocessingml/2006/main">
        <w:t xml:space="preserve">2. জেমস 1:27 - "আমাদের পিতা ঈশ্বর যে ধর্মকে শুদ্ধ ও নির্দোষ হিসাবে গ্রহণ করেন তা হল: অনাথ এবং বিধবাদের তাদের দুর্দশার মধ্যে দেখাশোনা করা এবং বিশ্বের দ্বারা কলুষিত হওয়া থেকে নিজেকে রক্ষা করা।"</w:t>
      </w:r>
    </w:p>
    <w:p w14:paraId="0C89A421" w14:textId="77777777" w:rsidR="00F90BDC" w:rsidRDefault="00F90BDC"/>
    <w:p w14:paraId="176A2C6E" w14:textId="77777777" w:rsidR="00F90BDC" w:rsidRDefault="00F90BDC">
      <w:r xmlns:w="http://schemas.openxmlformats.org/wordprocessingml/2006/main">
        <w:t xml:space="preserve">ম্যাথু 12:13 তারপর তিনি লোকটিকে বললেন, তোমার হাত বাড়াও। আর তিনি তা প্রসারিত করলেন; এবং এটি সম্পূর্ণরূপে পুনরুদ্ধার করা হয়, অন্য মত.</w:t>
      </w:r>
    </w:p>
    <w:p w14:paraId="5F373267" w14:textId="77777777" w:rsidR="00F90BDC" w:rsidRDefault="00F90BDC"/>
    <w:p w14:paraId="63958D55" w14:textId="77777777" w:rsidR="00F90BDC" w:rsidRDefault="00F90BDC">
      <w:r xmlns:w="http://schemas.openxmlformats.org/wordprocessingml/2006/main">
        <w:t xml:space="preserve">যীশু একজন ব্যক্তির হাতকে প্রসারিত করার নির্দেশ দিয়ে তাকে সুস্থ করেছিলেন।</w:t>
      </w:r>
    </w:p>
    <w:p w14:paraId="7B5BCFA4" w14:textId="77777777" w:rsidR="00F90BDC" w:rsidRDefault="00F90BDC"/>
    <w:p w14:paraId="0C39B7A6" w14:textId="77777777" w:rsidR="00F90BDC" w:rsidRDefault="00F90BDC">
      <w:r xmlns:w="http://schemas.openxmlformats.org/wordprocessingml/2006/main">
        <w:t xml:space="preserve">1. শারীরিক ও আধ্যাত্মিকভাবে আমাদের সুস্থ ও পুনরুদ্ধার করার জন্য যীশুর শক্তি।</w:t>
      </w:r>
    </w:p>
    <w:p w14:paraId="1D471287" w14:textId="77777777" w:rsidR="00F90BDC" w:rsidRDefault="00F90BDC"/>
    <w:p w14:paraId="4A9E99DD" w14:textId="77777777" w:rsidR="00F90BDC" w:rsidRDefault="00F90BDC">
      <w:r xmlns:w="http://schemas.openxmlformats.org/wordprocessingml/2006/main">
        <w:t xml:space="preserve">2. যীশুর আদেশের আনুগত্যের গুরুত্ব।</w:t>
      </w:r>
    </w:p>
    <w:p w14:paraId="41817E70" w14:textId="77777777" w:rsidR="00F90BDC" w:rsidRDefault="00F90BDC"/>
    <w:p w14:paraId="1FDC6FA6" w14:textId="77777777" w:rsidR="00F90BDC" w:rsidRDefault="00F90BDC">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66B3E86D" w14:textId="77777777" w:rsidR="00F90BDC" w:rsidRDefault="00F90BDC"/>
    <w:p w14:paraId="1EE8957C" w14:textId="77777777" w:rsidR="00F90BDC" w:rsidRDefault="00F90BDC">
      <w:r xmlns:w="http://schemas.openxmlformats.org/wordprocessingml/2006/main">
        <w:t xml:space="preserve">2. গীতসংহিতা 103:3 - "তিনি আপনার সমস্ত পাপ ক্ষমা করেন, এবং তিনি আপনার সমস্ত রোগ নিরাময় করেন।"</w:t>
      </w:r>
    </w:p>
    <w:p w14:paraId="5BBB8180" w14:textId="77777777" w:rsidR="00F90BDC" w:rsidRDefault="00F90BDC"/>
    <w:p w14:paraId="4363E1F8" w14:textId="77777777" w:rsidR="00F90BDC" w:rsidRDefault="00F90BDC">
      <w:r xmlns:w="http://schemas.openxmlformats.org/wordprocessingml/2006/main">
        <w:t xml:space="preserve">ম্যাথু 12:14 তারপর ফরীশীরা বাইরে গিয়ে তাঁর বিরুদ্ধে একটি সভা করল, কীভাবে তারা তাঁকে ধ্বংস করতে পারে।</w:t>
      </w:r>
    </w:p>
    <w:p w14:paraId="69E0B218" w14:textId="77777777" w:rsidR="00F90BDC" w:rsidRDefault="00F90BDC"/>
    <w:p w14:paraId="6C1D3C1A" w14:textId="77777777" w:rsidR="00F90BDC" w:rsidRDefault="00F90BDC">
      <w:r xmlns:w="http://schemas.openxmlformats.org/wordprocessingml/2006/main">
        <w:t xml:space="preserve">ফরীশীরা যীশুকে ধ্বংস করার ষড়যন্ত্র করেছিল।</w:t>
      </w:r>
    </w:p>
    <w:p w14:paraId="3897952D" w14:textId="77777777" w:rsidR="00F90BDC" w:rsidRDefault="00F90BDC"/>
    <w:p w14:paraId="2A42B032" w14:textId="77777777" w:rsidR="00F90BDC" w:rsidRDefault="00F90BDC">
      <w:r xmlns:w="http://schemas.openxmlformats.org/wordprocessingml/2006/main">
        <w:t xml:space="preserve">1: আমাদের সর্বদা তাদের ক্ষমা করার কথা মনে রাখতে হবে যারা আমাদের উপর অন্যায় করে, এমনকি যদি মনে হয় যে তারা আমাদের ধ্বংসের উদ্দেশ্যে করছে।</w:t>
      </w:r>
    </w:p>
    <w:p w14:paraId="5B6E47A1" w14:textId="77777777" w:rsidR="00F90BDC" w:rsidRDefault="00F90BDC"/>
    <w:p w14:paraId="30BEC0AF" w14:textId="77777777" w:rsidR="00F90BDC" w:rsidRDefault="00F90BDC">
      <w:r xmlns:w="http://schemas.openxmlformats.org/wordprocessingml/2006/main">
        <w:t xml:space="preserve">2: যারা আমাদের ক্ষতি করবে তাদের থেকে আমাদের রক্ষা করার জন্য আমাদেরকে ঈশ্বরের প্রতি বিশ্বাস রাখতে হবে।</w:t>
      </w:r>
    </w:p>
    <w:p w14:paraId="20F2C135" w14:textId="77777777" w:rsidR="00F90BDC" w:rsidRDefault="00F90BDC"/>
    <w:p w14:paraId="1BEADA9C" w14:textId="77777777" w:rsidR="00F90BDC" w:rsidRDefault="00F90BDC">
      <w:r xmlns:w="http://schemas.openxmlformats.org/wordprocessingml/2006/main">
        <w:t xml:space="preserve">1: রোমানস 12:19-21 - আমার প্রিয় বন্ধুরা, প্রতিশোধ নিও না, কিন্তু ঈশ্বরের ক্রোধের জন্য জায়গা ছেড়ে দাও, কারণ লেখা আছে: "প্রতিশোধ নেওয়া আমার কাজ; আমি শোধ করব," প্রভু বলেছেন। বিপরীতে: "আপনার শত্রু যদি ক্ষুধার্ত হয়, তাকে খাওয়াও; যদি সে তৃষ্ণার্ত হয় তবে তাকে কিছু পান করাও। এটি করলে আপনি তার মাথায় জ্বলন্ত কয়লার স্তূপ করবেন।"</w:t>
      </w:r>
    </w:p>
    <w:p w14:paraId="1BD149AC" w14:textId="77777777" w:rsidR="00F90BDC" w:rsidRDefault="00F90BDC"/>
    <w:p w14:paraId="47040B66" w14:textId="77777777" w:rsidR="00F90BDC" w:rsidRDefault="00F90BDC">
      <w:r xmlns:w="http://schemas.openxmlformats.org/wordprocessingml/2006/main">
        <w:t xml:space="preserve">2: গীতসংহিতা 27:1 - প্রভু আমার আলো এবং আমার পরিত্রাণ - আমি কাকে ভয় করব? প্রভু আমার জীবনের দুর্গ—আমি কাকে ভয় করব?</w:t>
      </w:r>
    </w:p>
    <w:p w14:paraId="01361F93" w14:textId="77777777" w:rsidR="00F90BDC" w:rsidRDefault="00F90BDC"/>
    <w:p w14:paraId="146603E0" w14:textId="77777777" w:rsidR="00F90BDC" w:rsidRDefault="00F90BDC">
      <w:r xmlns:w="http://schemas.openxmlformats.org/wordprocessingml/2006/main">
        <w:t xml:space="preserve">ম্যাথু 12:15 কিন্তু যীশু যখন তা জানতে পারলেন, তখন তিনি সেখান থেকে নিজেকে প্রত্যাহার করে নিলেন; এবং বহু জনতা তাঁকে অনুসরণ করল এবং তিনি তাদের সবাইকে সুস্থ করলেন৷</w:t>
      </w:r>
    </w:p>
    <w:p w14:paraId="28AF6811" w14:textId="77777777" w:rsidR="00F90BDC" w:rsidRDefault="00F90BDC"/>
    <w:p w14:paraId="6C382249" w14:textId="77777777" w:rsidR="00F90BDC" w:rsidRDefault="00F90BDC">
      <w:r xmlns:w="http://schemas.openxmlformats.org/wordprocessingml/2006/main">
        <w:t xml:space="preserve">যীশু তাঁর অনুসরণকারী বিশাল জনতাকে সুস্থ করেছিলেন।</w:t>
      </w:r>
    </w:p>
    <w:p w14:paraId="4088455D" w14:textId="77777777" w:rsidR="00F90BDC" w:rsidRDefault="00F90BDC"/>
    <w:p w14:paraId="46D9E62A" w14:textId="77777777" w:rsidR="00F90BDC" w:rsidRDefault="00F90BDC">
      <w:r xmlns:w="http://schemas.openxmlformats.org/wordprocessingml/2006/main">
        <w:t xml:space="preserve">1: যীশু সকলের নিরাময়কারী</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মাধ্যমে নিরাময়</w:t>
      </w:r>
    </w:p>
    <w:p w14:paraId="1903BFF4" w14:textId="77777777" w:rsidR="00F90BDC" w:rsidRDefault="00F90BDC"/>
    <w:p w14:paraId="3FE7BA26" w14:textId="77777777" w:rsidR="00F90BDC" w:rsidRDefault="00F90BDC">
      <w:r xmlns:w="http://schemas.openxmlformats.org/wordprocessingml/2006/main">
        <w:t xml:space="preserve">1: ইশাইয়া 53:5 - "কিন্তু তিনি আমাদের পাপাচারের জন্য আহত হয়েছিলেন, আমাদের অন্যায়ের জন্য তিনি ক্ষতবিক্ষত হয়েছিলেন: আমাদের শান্তির শাস্তি তার উপর ছিল; এবং তার আঘাতে আমরা সুস্থ হয়েছি।"</w:t>
      </w:r>
    </w:p>
    <w:p w14:paraId="37DD1AB9" w14:textId="77777777" w:rsidR="00F90BDC" w:rsidRDefault="00F90BDC"/>
    <w:p w14:paraId="3856F9A8" w14:textId="77777777" w:rsidR="00F90BDC" w:rsidRDefault="00F90BDC">
      <w:r xmlns:w="http://schemas.openxmlformats.org/wordprocessingml/2006/main">
        <w:t xml:space="preserve">2: জেমস 5:14-15 - "তোমাদের মধ্যে কেউ কি অসুস্থ? সে মন্ডলীর প্রবীণদের ডাকুক; এবং তারা প্রভুর নামে তাকে তেল দিয়ে অভিষেক করে তার জন্য প্রার্থনা করুক: এবং বিশ্বাসের প্রার্থনা হবে অসুস্থ ব্যক্তিকে বাঁচান, এবং প্রভু তাকে উঠাবেন; এবং যদি সে পাপ করে থাকে তবে সেগুলি তাকে ক্ষমা করা হবে।"</w:t>
      </w:r>
    </w:p>
    <w:p w14:paraId="7BB482AF" w14:textId="77777777" w:rsidR="00F90BDC" w:rsidRDefault="00F90BDC"/>
    <w:p w14:paraId="57067FEA" w14:textId="77777777" w:rsidR="00F90BDC" w:rsidRDefault="00F90BDC">
      <w:r xmlns:w="http://schemas.openxmlformats.org/wordprocessingml/2006/main">
        <w:t xml:space="preserve">ম্যাথু 12:16 এবং তাদের নির্দেশ দিয়েছিলেন যে তারা যেন তাকে প্রকাশ না করে:</w:t>
      </w:r>
    </w:p>
    <w:p w14:paraId="2F661617" w14:textId="77777777" w:rsidR="00F90BDC" w:rsidRDefault="00F90BDC"/>
    <w:p w14:paraId="7A6A4146" w14:textId="77777777" w:rsidR="00F90BDC" w:rsidRDefault="00F90BDC">
      <w:r xmlns:w="http://schemas.openxmlformats.org/wordprocessingml/2006/main">
        <w:t xml:space="preserve">উত্তরণ যীশু তাঁর শিষ্যদের তাঁর পরিচয় গোপন রাখতে বলেছিলেন।</w:t>
      </w:r>
    </w:p>
    <w:p w14:paraId="59572139" w14:textId="77777777" w:rsidR="00F90BDC" w:rsidRDefault="00F90BDC"/>
    <w:p w14:paraId="7EA27F37" w14:textId="77777777" w:rsidR="00F90BDC" w:rsidRDefault="00F90BDC">
      <w:r xmlns:w="http://schemas.openxmlformats.org/wordprocessingml/2006/main">
        <w:t xml:space="preserve">1. নীরবতার শক্তি: আমাদের বিশ্বাসে বিচক্ষণ হতে শেখা</w:t>
      </w:r>
    </w:p>
    <w:p w14:paraId="3AF75652" w14:textId="77777777" w:rsidR="00F90BDC" w:rsidRDefault="00F90BDC"/>
    <w:p w14:paraId="3DB74CA6" w14:textId="77777777" w:rsidR="00F90BDC" w:rsidRDefault="00F90BDC">
      <w:r xmlns:w="http://schemas.openxmlformats.org/wordprocessingml/2006/main">
        <w:t xml:space="preserve">2. যীশুকে ছায়ায় রাখা: ঈশ্বরের সাথে আমাদের চলার ক্ষেত্রে গোপনীয়তার প্রয়োজনীয়তা</w:t>
      </w:r>
    </w:p>
    <w:p w14:paraId="3C04535F" w14:textId="77777777" w:rsidR="00F90BDC" w:rsidRDefault="00F90BDC"/>
    <w:p w14:paraId="0CFF3FE7" w14:textId="77777777" w:rsidR="00F90BDC" w:rsidRDefault="00F90BDC">
      <w:r xmlns:w="http://schemas.openxmlformats.org/wordprocessingml/2006/main">
        <w:t xml:space="preserve">1. ম্যাথিউ 6:5-6: "এবং যখন আপনি প্রার্থনা করেন, তখন ভণ্ডদের মতো হয়ো না, কারণ তারা সমাজগৃহে এবং রাস্তার মোড়ে দাঁড়িয়ে প্রার্থনা করতে পছন্দ করে যাতে অন্যরা দেখতে পায়৷ আমি তোমাদের সত্যি বলছি, তারা পেয়েছে৷ তাদের পুরষ্কার সম্পূর্ণ। কিন্তু আপনি যখন প্রার্থনা করেন, আপনার ঘরে যান, দরজা বন্ধ করুন এবং আপনার পিতার কাছে প্রার্থনা করুন, যিনি অদৃশ্য।"</w:t>
      </w:r>
    </w:p>
    <w:p w14:paraId="374332F9" w14:textId="77777777" w:rsidR="00F90BDC" w:rsidRDefault="00F90BDC"/>
    <w:p w14:paraId="28073AD2" w14:textId="77777777" w:rsidR="00F90BDC" w:rsidRDefault="00F90BDC">
      <w:r xmlns:w="http://schemas.openxmlformats.org/wordprocessingml/2006/main">
        <w:t xml:space="preserve">2. কলসিয়ানস 4:5-6: "বহিরাগতদের প্রতি আপনি যেভাবে আচরণ করেন তাতে বুদ্ধিমান হোন; প্রতিটি সুযোগের সর্বোচ্চ ব্যবহার করুন। আপনার কথোপকথন সর্বদা করুণাপূর্ণ, লবণে মসৃণ হোক, যাতে আপনি প্রত্যেককে কীভাবে উত্তর দিতে পারেন তা জানতে পারেন। "</w:t>
      </w:r>
    </w:p>
    <w:p w14:paraId="38686541" w14:textId="77777777" w:rsidR="00F90BDC" w:rsidRDefault="00F90BDC"/>
    <w:p w14:paraId="180135B9" w14:textId="77777777" w:rsidR="00F90BDC" w:rsidRDefault="00F90BDC">
      <w:r xmlns:w="http://schemas.openxmlformats.org/wordprocessingml/2006/main">
        <w:t xml:space="preserve">ম্যাথু 12:17 নবী যিশাইয় যে কথা বলেছিলেন তা পূর্ণ হয়,</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যিশাইয়ের দ্বারা বলা ভবিষ্যদ্বাণীর পরিপূর্ণতা এনেছিলেন।</w:t>
      </w:r>
    </w:p>
    <w:p w14:paraId="3DE3F32D" w14:textId="77777777" w:rsidR="00F90BDC" w:rsidRDefault="00F90BDC"/>
    <w:p w14:paraId="6CF4DA9D" w14:textId="77777777" w:rsidR="00F90BDC" w:rsidRDefault="00F90BDC">
      <w:r xmlns:w="http://schemas.openxmlformats.org/wordprocessingml/2006/main">
        <w:t xml:space="preserve">1: যীশু ভবিষ্যদ্বাণীর পূর্ণতা - তিনি কীভাবে মৃত্যু থেকে জীবন আনেন।</w:t>
      </w:r>
    </w:p>
    <w:p w14:paraId="0873AE00" w14:textId="77777777" w:rsidR="00F90BDC" w:rsidRDefault="00F90BDC"/>
    <w:p w14:paraId="58E6FE4E" w14:textId="77777777" w:rsidR="00F90BDC" w:rsidRDefault="00F90BDC">
      <w:r xmlns:w="http://schemas.openxmlformats.org/wordprocessingml/2006/main">
        <w:t xml:space="preserve">2: যিশাইয়ের ভবিষ্যদ্বাণী পূর্ণ করার জন্য যীশুর মিশনের শক্তি।</w:t>
      </w:r>
    </w:p>
    <w:p w14:paraId="30B6DB0A" w14:textId="77777777" w:rsidR="00F90BDC" w:rsidRDefault="00F90BDC"/>
    <w:p w14:paraId="71FDED44" w14:textId="77777777" w:rsidR="00F90BDC" w:rsidRDefault="00F90BDC">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বলে মনে করি। কিন্তু তিনি আমাদের অধর্মের জন্য আহত হয়েছিলেন, আমাদের অন্যায়ের জন্য তাকে ক্ষতবিক্ষত করা হয়েছিল: আমাদের শান্তির শাস্তি তার উপর ছিল; এবং তার ফিতে দিয়ে আমরা সুস্থ হয়েছি।</w:t>
      </w:r>
    </w:p>
    <w:p w14:paraId="3584335A" w14:textId="77777777" w:rsidR="00F90BDC" w:rsidRDefault="00F90BDC"/>
    <w:p w14:paraId="2BB2E208" w14:textId="77777777" w:rsidR="00F90BDC" w:rsidRDefault="00F90BDC">
      <w:r xmlns:w="http://schemas.openxmlformats.org/wordprocessingml/2006/main">
        <w:t xml:space="preserve">2: জন 1:45 - ফিলিপ নথনেলকে খুঁজে পেলেন এবং তাকে বললেন, আমরা তাকে পেয়েছি, যাঁর সম্পর্কে মোশি আইনে এবং ভাববাদীরা লিখেছিলেন, নাসরতের যীশু, যোসেফের পুত্র৷</w:t>
      </w:r>
    </w:p>
    <w:p w14:paraId="08961AAF" w14:textId="77777777" w:rsidR="00F90BDC" w:rsidRDefault="00F90BDC"/>
    <w:p w14:paraId="018A73E2" w14:textId="77777777" w:rsidR="00F90BDC" w:rsidRDefault="00F90BDC">
      <w:r xmlns:w="http://schemas.openxmlformats.org/wordprocessingml/2006/main">
        <w:t xml:space="preserve">ম্যাথু 12:18 দেখ আমার দাস, যাকে আমি মনোনীত করেছি; আমার প্রিয়, যাঁর প্রতি আমার প্রাণ সন্তুষ্ট৷ আমি আমার আত্মা তাঁর উপরে রাখব, এবং তিনি অইহুদীদের বিচার করবেন৷</w:t>
      </w:r>
    </w:p>
    <w:p w14:paraId="378C6371" w14:textId="77777777" w:rsidR="00F90BDC" w:rsidRDefault="00F90BDC"/>
    <w:p w14:paraId="1FCFC4B0" w14:textId="77777777" w:rsidR="00F90BDC" w:rsidRDefault="00F90BDC">
      <w:r xmlns:w="http://schemas.openxmlformats.org/wordprocessingml/2006/main">
        <w:t xml:space="preserve">এই অনুচ্ছেদটি ঈশ্বরের মনোনীত দাস এবং অইহুদীদের ন্যায়বিচার আনার জন্য তার মিশনের কথা বলে।</w:t>
      </w:r>
    </w:p>
    <w:p w14:paraId="00B962B1" w14:textId="77777777" w:rsidR="00F90BDC" w:rsidRDefault="00F90BDC"/>
    <w:p w14:paraId="630BD01A" w14:textId="77777777" w:rsidR="00F90BDC" w:rsidRDefault="00F90BDC">
      <w:r xmlns:w="http://schemas.openxmlformats.org/wordprocessingml/2006/main">
        <w:t xml:space="preserve">1. ঈশ্বরের ভালবাসার শক্তি: প্রভুর মনোনীত দাস হিসাবে যীশুকে বোঝা</w:t>
      </w:r>
    </w:p>
    <w:p w14:paraId="573B714D" w14:textId="77777777" w:rsidR="00F90BDC" w:rsidRDefault="00F90BDC"/>
    <w:p w14:paraId="1E7685F2" w14:textId="77777777" w:rsidR="00F90BDC" w:rsidRDefault="00F90BDC">
      <w:r xmlns:w="http://schemas.openxmlformats.org/wordprocessingml/2006/main">
        <w:t xml:space="preserve">2. ন্যায়বিচারের মিশন: অইহুদীদের জন্য ঈশ্বরের পরিকল্পনা বাস্তবায়ন করা</w:t>
      </w:r>
    </w:p>
    <w:p w14:paraId="43FD48C4" w14:textId="77777777" w:rsidR="00F90BDC" w:rsidRDefault="00F90BDC"/>
    <w:p w14:paraId="66DD555A" w14:textId="77777777" w:rsidR="00F90BDC" w:rsidRDefault="00F90BDC">
      <w:r xmlns:w="http://schemas.openxmlformats.org/wordprocessingml/2006/main">
        <w:t xml:space="preserve">1. ইশাইয়া 42:1-4 - প্রভুর দাস</w:t>
      </w:r>
    </w:p>
    <w:p w14:paraId="542048D8" w14:textId="77777777" w:rsidR="00F90BDC" w:rsidRDefault="00F90BDC"/>
    <w:p w14:paraId="75975690" w14:textId="77777777" w:rsidR="00F90BDC" w:rsidRDefault="00F90BDC">
      <w:r xmlns:w="http://schemas.openxmlformats.org/wordprocessingml/2006/main">
        <w:t xml:space="preserve">2. প্রেরিত 10:34-35 - অইহুদীদের কাছে প্রচার করা</w:t>
      </w:r>
    </w:p>
    <w:p w14:paraId="49E0D92F" w14:textId="77777777" w:rsidR="00F90BDC" w:rsidRDefault="00F90BDC"/>
    <w:p w14:paraId="51F8B81D" w14:textId="77777777" w:rsidR="00F90BDC" w:rsidRDefault="00F90BDC">
      <w:r xmlns:w="http://schemas.openxmlformats.org/wordprocessingml/2006/main">
        <w:t xml:space="preserve">ম্যাথু 12:19 সে লড়াই করবে না, কাঁদবে না; রাস্তায় কেউ তার কণ্ঠস্বর শুনতে পাবে না।</w:t>
      </w:r>
    </w:p>
    <w:p w14:paraId="4DBC1AC8" w14:textId="77777777" w:rsidR="00F90BDC" w:rsidRDefault="00F90BDC"/>
    <w:p w14:paraId="445C5A39" w14:textId="77777777" w:rsidR="00F90BDC" w:rsidRDefault="00F90BDC">
      <w:r xmlns:w="http://schemas.openxmlformats.org/wordprocessingml/2006/main">
        <w:t xml:space="preserve">এই অনুচ্ছেদটি যীশুর নম্রতার কথা বলে, জোর দিয়ে যে তিনি ঝগড়া করেননি বা জনসমক্ষে একটি দৃশ্য তৈরি করেননি।</w:t>
      </w:r>
    </w:p>
    <w:p w14:paraId="25FE284E" w14:textId="77777777" w:rsidR="00F90BDC" w:rsidRDefault="00F90BDC"/>
    <w:p w14:paraId="225D0BE2" w14:textId="77777777" w:rsidR="00F90BDC" w:rsidRDefault="00F90BDC">
      <w:r xmlns:w="http://schemas.openxmlformats.org/wordprocessingml/2006/main">
        <w:t xml:space="preserve">1. নম্রতার সৌন্দর্য: আমরা যীশুর কাছ থেকে কী শিখতে পারি</w:t>
      </w:r>
    </w:p>
    <w:p w14:paraId="669DA4E1" w14:textId="77777777" w:rsidR="00F90BDC" w:rsidRDefault="00F90BDC"/>
    <w:p w14:paraId="48CB4C64" w14:textId="77777777" w:rsidR="00F90BDC" w:rsidRDefault="00F90BDC">
      <w:r xmlns:w="http://schemas.openxmlformats.org/wordprocessingml/2006/main">
        <w:t xml:space="preserve">2. আত্ম-নিয়ন্ত্রণের শক্তি: যীশুর উদাহরণ থেকে শেখা</w:t>
      </w:r>
    </w:p>
    <w:p w14:paraId="3A3E6D73" w14:textId="77777777" w:rsidR="00F90BDC" w:rsidRDefault="00F90BDC"/>
    <w:p w14:paraId="07F99572" w14:textId="77777777" w:rsidR="00F90BDC" w:rsidRDefault="00F90BDC">
      <w:r xmlns:w="http://schemas.openxmlformats.org/wordprocessingml/2006/main">
        <w:t xml:space="preserve">1. হিতোপদেশ 15:1 - "একটি নরম উত্তর ক্রোধ দূর করে, কিন্তু একটি কঠোর শব্দ রাগকে জাগিয়ে তোলে।"</w:t>
      </w:r>
    </w:p>
    <w:p w14:paraId="0CE6E087" w14:textId="77777777" w:rsidR="00F90BDC" w:rsidRDefault="00F90BDC"/>
    <w:p w14:paraId="104051AB" w14:textId="77777777" w:rsidR="00F90BDC" w:rsidRDefault="00F90BDC">
      <w:r xmlns:w="http://schemas.openxmlformats.org/wordprocessingml/2006/main">
        <w:t xml:space="preserve">2. 1 পিটার 3:4 - "বরং, এটি আপনার অভ্যন্তরীণ স্বভাবের হওয়া উচিত, একটি মৃদু এবং শান্ত আত্মার অপরূপ সৌন্দর্য, যা ঈশ্বরের দৃষ্টিতে অনেক মূল্যবান।"</w:t>
      </w:r>
    </w:p>
    <w:p w14:paraId="0E89D08F" w14:textId="77777777" w:rsidR="00F90BDC" w:rsidRDefault="00F90BDC"/>
    <w:p w14:paraId="5812C3B5" w14:textId="77777777" w:rsidR="00F90BDC" w:rsidRDefault="00F90BDC">
      <w:r xmlns:w="http://schemas.openxmlformats.org/wordprocessingml/2006/main">
        <w:t xml:space="preserve">ম্যাথু 12:20 একটি ক্ষতবিক্ষত নল সে ভাঙ্গবে না, এবং ধূমপান করা শণ সে নিভবে না, যতক্ষণ না সে বিজয়ের জন্য বিচার পাঠাবে।</w:t>
      </w:r>
    </w:p>
    <w:p w14:paraId="62EAD4B6" w14:textId="77777777" w:rsidR="00F90BDC" w:rsidRDefault="00F90BDC"/>
    <w:p w14:paraId="65EF41C7" w14:textId="77777777" w:rsidR="00F90BDC" w:rsidRDefault="00F90BDC">
      <w:r xmlns:w="http://schemas.openxmlformats.org/wordprocessingml/2006/main">
        <w:t xml:space="preserve">ঈশ্বর দুর্বলদের ভাঙ্গবেন না, কিন্তু ন্যায়বিচার না হওয়া পর্যন্ত শক্তি প্রদান করবেন।</w:t>
      </w:r>
    </w:p>
    <w:p w14:paraId="26BB4C35" w14:textId="77777777" w:rsidR="00F90BDC" w:rsidRDefault="00F90BDC"/>
    <w:p w14:paraId="7A6749B8" w14:textId="77777777" w:rsidR="00F90BDC" w:rsidRDefault="00F90BDC">
      <w:r xmlns:w="http://schemas.openxmlformats.org/wordprocessingml/2006/main">
        <w:t xml:space="preserve">1: ঈশ্বর দুর্বলদের জীবন সংগ্রামের মাধ্যমে অধ্যবসায় করার শক্তি প্রদান করবেন।</w:t>
      </w:r>
    </w:p>
    <w:p w14:paraId="67840816" w14:textId="77777777" w:rsidR="00F90BDC" w:rsidRDefault="00F90BDC"/>
    <w:p w14:paraId="4F3711BA" w14:textId="77777777" w:rsidR="00F90BDC" w:rsidRDefault="00F90BDC">
      <w:r xmlns:w="http://schemas.openxmlformats.org/wordprocessingml/2006/main">
        <w:t xml:space="preserve">2: যারা নিপীড়িত তাদের ঈশ্বর ন্যায়বিচার প্রদান করবেন।</w:t>
      </w:r>
    </w:p>
    <w:p w14:paraId="0EAFEF54" w14:textId="77777777" w:rsidR="00F90BDC" w:rsidRDefault="00F90BDC"/>
    <w:p w14:paraId="0E7D2C6E" w14:textId="77777777" w:rsidR="00F90BDC" w:rsidRDefault="00F90BDC">
      <w:r xmlns:w="http://schemas.openxmlformats.org/wordprocessingml/2006/main">
        <w:t xml:space="preserve">1: Isaiah 40:29 তিনি অজ্ঞানদের শক্তি দেন; আর যাদের শক্তি নেই তাদের তিনি শক্তি বৃদ্ধি করেন।</w:t>
      </w:r>
    </w:p>
    <w:p w14:paraId="731E334D" w14:textId="77777777" w:rsidR="00F90BDC" w:rsidRDefault="00F90BDC"/>
    <w:p w14:paraId="68A30BC7" w14:textId="77777777" w:rsidR="00F90BDC" w:rsidRDefault="00F90BDC">
      <w:r xmlns:w="http://schemas.openxmlformats.org/wordprocessingml/2006/main">
        <w:t xml:space="preserve">2: গীতসংহিতা 9:9 প্রভু নিপীড়িতদের জন্য আশ্রয়স্থল হবেন, কষ্টের সময়ে আশ্রয় হবেন।</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12:21 এবং অইহুদীরা তাঁর নামে বিশ্বাস করবে৷</w:t>
      </w:r>
    </w:p>
    <w:p w14:paraId="0BAE94C6" w14:textId="77777777" w:rsidR="00F90BDC" w:rsidRDefault="00F90BDC"/>
    <w:p w14:paraId="438E2D12" w14:textId="77777777" w:rsidR="00F90BDC" w:rsidRDefault="00F90BDC">
      <w:r xmlns:w="http://schemas.openxmlformats.org/wordprocessingml/2006/main">
        <w:t xml:space="preserve">এই অনুচ্ছেদটি অইহুদী হিসাবে যীশুর নামের উপর আস্থা রাখার গুরুত্ব তুলে ধরে।</w:t>
      </w:r>
    </w:p>
    <w:p w14:paraId="4063EDC5" w14:textId="77777777" w:rsidR="00F90BDC" w:rsidRDefault="00F90BDC"/>
    <w:p w14:paraId="54A57D6D" w14:textId="77777777" w:rsidR="00F90BDC" w:rsidRDefault="00F90BDC">
      <w:r xmlns:w="http://schemas.openxmlformats.org/wordprocessingml/2006/main">
        <w:t xml:space="preserve">1: যখন আমরা যীশুর উপর আমাদের আস্থা রাখি, তখন আমরা বিশ্বাস করতে পারি যে তিনি আমাদের জন্য সরবরাহ করবেন।</w:t>
      </w:r>
    </w:p>
    <w:p w14:paraId="6BC996C9" w14:textId="77777777" w:rsidR="00F90BDC" w:rsidRDefault="00F90BDC"/>
    <w:p w14:paraId="2FAA9535" w14:textId="77777777" w:rsidR="00F90BDC" w:rsidRDefault="00F90BDC">
      <w:r xmlns:w="http://schemas.openxmlformats.org/wordprocessingml/2006/main">
        <w:t xml:space="preserve">2: যখন আমরা যীশুর উপর নির্ভর করি, তখন আমরা প্রয়োজনের সময় তাঁর উপর নির্ভর করতে পারি।</w:t>
      </w:r>
    </w:p>
    <w:p w14:paraId="3E2AD338" w14:textId="77777777" w:rsidR="00F90BDC" w:rsidRDefault="00F90BDC"/>
    <w:p w14:paraId="0BF5D155" w14:textId="77777777" w:rsidR="00F90BDC" w:rsidRDefault="00F90BDC">
      <w:r xmlns:w="http://schemas.openxmlformats.org/wordprocessingml/2006/main">
        <w:t xml:space="preserve">1: ইশাইয়া 12:2 - "দেখুন, ঈশ্বর আমার পরিত্রাণ; আমি বিশ্বাস করব, ভয় করব না; কারণ প্রভু ঈশ্বর আমার শক্তি এবং আমার গান, এবং তিনি আমার পরিত্রাণ হয়ে উঠেছেন।"</w:t>
      </w:r>
    </w:p>
    <w:p w14:paraId="706C5004" w14:textId="77777777" w:rsidR="00F90BDC" w:rsidRDefault="00F90BDC"/>
    <w:p w14:paraId="064694C1" w14:textId="77777777" w:rsidR="00F90BDC" w:rsidRDefault="00F90BDC">
      <w:r xmlns:w="http://schemas.openxmlformats.org/wordprocessingml/2006/main">
        <w:t xml:space="preserve">2: হিব্রু 11:1 - "এখন বিশ্বাস হল প্রত্যাশিত জিনিসের নিশ্চয়তা, যা দেখা যায় না তার দৃঢ় বিশ্বাস।"</w:t>
      </w:r>
    </w:p>
    <w:p w14:paraId="5CC567C9" w14:textId="77777777" w:rsidR="00F90BDC" w:rsidRDefault="00F90BDC"/>
    <w:p w14:paraId="1C2B624A" w14:textId="77777777" w:rsidR="00F90BDC" w:rsidRDefault="00F90BDC">
      <w:r xmlns:w="http://schemas.openxmlformats.org/wordprocessingml/2006/main">
        <w:t xml:space="preserve">ম্যাথু 12:22 তারপর শয়তানে আক্রান্ত একজনকে তাঁর কাছে আনা হল, অন্ধ ও বোবা; এবং তিনি তাকে এমনভাবে সুস্থ করলেন যে, অন্ধ ও বোবা উভয়েই কথা বলতে ও দেখে।</w:t>
      </w:r>
    </w:p>
    <w:p w14:paraId="4766634F" w14:textId="77777777" w:rsidR="00F90BDC" w:rsidRDefault="00F90BDC"/>
    <w:p w14:paraId="3DFCB0E8" w14:textId="77777777" w:rsidR="00F90BDC" w:rsidRDefault="00F90BDC">
      <w:r xmlns:w="http://schemas.openxmlformats.org/wordprocessingml/2006/main">
        <w:t xml:space="preserve">যীশু একটি ভূত দ্বারা আবিষ্ট একজন ব্যক্তিকে নিরাময় করেন, তাকে দৃষ্টিশক্তি এবং কথাবার্তা উভয়ই দেন।</w:t>
      </w:r>
    </w:p>
    <w:p w14:paraId="221B7AA4" w14:textId="77777777" w:rsidR="00F90BDC" w:rsidRDefault="00F90BDC"/>
    <w:p w14:paraId="133CAE90" w14:textId="77777777" w:rsidR="00F90BDC" w:rsidRDefault="00F90BDC">
      <w:r xmlns:w="http://schemas.openxmlformats.org/wordprocessingml/2006/main">
        <w:t xml:space="preserve">1. নিরাময় করার জন্য যীশুর শক্তি</w:t>
      </w:r>
    </w:p>
    <w:p w14:paraId="1A017AA5" w14:textId="77777777" w:rsidR="00F90BDC" w:rsidRDefault="00F90BDC"/>
    <w:p w14:paraId="45CAC57C" w14:textId="77777777" w:rsidR="00F90BDC" w:rsidRDefault="00F90BDC">
      <w:r xmlns:w="http://schemas.openxmlformats.org/wordprocessingml/2006/main">
        <w:t xml:space="preserve">2. যীশু ঐশ্বরিক কর্তৃত্ব প্রদর্শন করেন</w:t>
      </w:r>
    </w:p>
    <w:p w14:paraId="0F071312" w14:textId="77777777" w:rsidR="00F90BDC" w:rsidRDefault="00F90BDC"/>
    <w:p w14:paraId="1D735808" w14:textId="77777777" w:rsidR="00F90BDC" w:rsidRDefault="00F90BDC">
      <w:r xmlns:w="http://schemas.openxmlformats.org/wordprocessingml/2006/main">
        <w:t xml:space="preserve">1. ম্যাথু 8:16 - যখন সন্ধ্যা হল, অনেক ভূতগ্রস্ত লোককে তাঁর কাছে আনা হল, এবং তিনি একটি শব্দের মাধ্যমে আত্মাদের তাড়িয়ে দিলেন এবং সমস্ত অসুস্থদের সুস্থ করলেন।</w:t>
      </w:r>
    </w:p>
    <w:p w14:paraId="6D04F11D" w14:textId="77777777" w:rsidR="00F90BDC" w:rsidRDefault="00F90BDC"/>
    <w:p w14:paraId="71A2C6F0" w14:textId="77777777" w:rsidR="00F90BDC" w:rsidRDefault="00F90BDC">
      <w:r xmlns:w="http://schemas.openxmlformats.org/wordprocessingml/2006/main">
        <w:t xml:space="preserve">2. মার্ক 16:17-18 - এবং এই লক্ষণগুলি যারা বিশ্বাস করে তাদের সাথে থাকবে: আমার নামে তারা </w:t>
      </w:r>
      <w:r xmlns:w="http://schemas.openxmlformats.org/wordprocessingml/2006/main">
        <w:lastRenderedPageBreak xmlns:w="http://schemas.openxmlformats.org/wordprocessingml/2006/main"/>
      </w:r>
      <w:r xmlns:w="http://schemas.openxmlformats.org/wordprocessingml/2006/main">
        <w:t xml:space="preserve">ভূত তাড়াবে; তারা নতুন ভাষায় কথা বলবে; তারা তাদের হাতে সাপ তুলে নেবে; এবং যখন তারা মারাত্মক বিষ পান করে, তখন তাদের কোন ক্ষতি হবে না; তারা অসুস্থ লোকদের উপর তাদের হাত রাখবে এবং তারা সুস্থ হয়ে উঠবে।</w:t>
      </w:r>
    </w:p>
    <w:p w14:paraId="0CB6EA7D" w14:textId="77777777" w:rsidR="00F90BDC" w:rsidRDefault="00F90BDC"/>
    <w:p w14:paraId="604E7647" w14:textId="77777777" w:rsidR="00F90BDC" w:rsidRDefault="00F90BDC">
      <w:r xmlns:w="http://schemas.openxmlformats.org/wordprocessingml/2006/main">
        <w:t xml:space="preserve">মথি 12:23 তখন সকলে আশ্চর্য হইয়া বলিল, ইনি কি দাউদের পুত্র নন?</w:t>
      </w:r>
    </w:p>
    <w:p w14:paraId="3D1C7CD3" w14:textId="77777777" w:rsidR="00F90BDC" w:rsidRDefault="00F90BDC"/>
    <w:p w14:paraId="08ED8E3C" w14:textId="77777777" w:rsidR="00F90BDC" w:rsidRDefault="00F90BDC">
      <w:r xmlns:w="http://schemas.openxmlformats.org/wordprocessingml/2006/main">
        <w:t xml:space="preserve">ঈসা মসিহের যুগের লোকেরা আশ্চর্য হয়ে দেখে যে তিনি দাউদের পুত্র।</w:t>
      </w:r>
    </w:p>
    <w:p w14:paraId="1C7656A3" w14:textId="77777777" w:rsidR="00F90BDC" w:rsidRDefault="00F90BDC"/>
    <w:p w14:paraId="02E65F98" w14:textId="77777777" w:rsidR="00F90BDC" w:rsidRDefault="00F90BDC">
      <w:r xmlns:w="http://schemas.openxmlformats.org/wordprocessingml/2006/main">
        <w:t xml:space="preserve">1. ঈশ্বরের পরিকল্পনা: দাউদের পুত্রের ভবিষ্যদ্বাণী অনুসরণ করা</w:t>
      </w:r>
    </w:p>
    <w:p w14:paraId="5AEDFC6B" w14:textId="77777777" w:rsidR="00F90BDC" w:rsidRDefault="00F90BDC"/>
    <w:p w14:paraId="76F98989" w14:textId="77777777" w:rsidR="00F90BDC" w:rsidRDefault="00F90BDC">
      <w:r xmlns:w="http://schemas.openxmlformats.org/wordprocessingml/2006/main">
        <w:t xml:space="preserve">2. প্রতিশ্রুতিতে বিশ্বাস করুন: ডেভিডের পুত্রে আনন্দ করা</w:t>
      </w:r>
    </w:p>
    <w:p w14:paraId="5E1E367E" w14:textId="77777777" w:rsidR="00F90BDC" w:rsidRDefault="00F90BDC"/>
    <w:p w14:paraId="481D6500" w14:textId="77777777" w:rsidR="00F90BDC" w:rsidRDefault="00F90BDC">
      <w:r xmlns:w="http://schemas.openxmlformats.org/wordprocessingml/2006/main">
        <w:t xml:space="preserve">1. ইশাইয়া 11:1 - "এবং যীশের কান্ড থেকে একটি ডান্ডা বের হবে, এবং তার শিকড় থেকে একটি শাখা গজাবে"</w:t>
      </w:r>
    </w:p>
    <w:p w14:paraId="2AB89A0D" w14:textId="77777777" w:rsidR="00F90BDC" w:rsidRDefault="00F90BDC"/>
    <w:p w14:paraId="06FAB187" w14:textId="77777777" w:rsidR="00F90BDC" w:rsidRDefault="00F90BDC">
      <w:r xmlns:w="http://schemas.openxmlformats.org/wordprocessingml/2006/main">
        <w:t xml:space="preserve">2. Micah 5:2 - "কিন্তু তুমি, বেথলেহেম ইফ্রতাহ, যদিও তুমি হাজার হাজার যিহূদার মধ্যে ছোট হও, তবুও তোমার মধ্য থেকে সে আমার কাছে আসবে যে ইস্রায়েলের শাসক হবে"</w:t>
      </w:r>
    </w:p>
    <w:p w14:paraId="5A79427C" w14:textId="77777777" w:rsidR="00F90BDC" w:rsidRDefault="00F90BDC"/>
    <w:p w14:paraId="78F882F5" w14:textId="77777777" w:rsidR="00F90BDC" w:rsidRDefault="00F90BDC">
      <w:r xmlns:w="http://schemas.openxmlformats.org/wordprocessingml/2006/main">
        <w:t xml:space="preserve">ম্যাথু 12:24 কিন্তু ফরীশীরা শুনিয়া কহিল, এই লোকটি ভূত তাড়ায় না, কিন্তু শয়তানদের রাজপুত্র বেলজেবুবের দ্বারা।</w:t>
      </w:r>
    </w:p>
    <w:p w14:paraId="70C4F121" w14:textId="77777777" w:rsidR="00F90BDC" w:rsidRDefault="00F90BDC"/>
    <w:p w14:paraId="4E637034" w14:textId="77777777" w:rsidR="00F90BDC" w:rsidRDefault="00F90BDC">
      <w:r xmlns:w="http://schemas.openxmlformats.org/wordprocessingml/2006/main">
        <w:t xml:space="preserve">ফরীশীরা যীশুকে শয়তানদের রাজপুত্র বেলজেবুবের শক্তি দ্বারা শয়তানদের তাড়িয়ে দেওয়ার জন্য অভিযুক্ত করেছিল।</w:t>
      </w:r>
    </w:p>
    <w:p w14:paraId="57D46669" w14:textId="77777777" w:rsidR="00F90BDC" w:rsidRDefault="00F90BDC"/>
    <w:p w14:paraId="0A69BD17" w14:textId="77777777" w:rsidR="00F90BDC" w:rsidRDefault="00F90BDC">
      <w:r xmlns:w="http://schemas.openxmlformats.org/wordprocessingml/2006/main">
        <w:t xml:space="preserve">1. যীশুর শক্তি: যীশু কীভাবে মন্দকে জয় করেন</w:t>
      </w:r>
    </w:p>
    <w:p w14:paraId="1587C0E6" w14:textId="77777777" w:rsidR="00F90BDC" w:rsidRDefault="00F90BDC"/>
    <w:p w14:paraId="13FFEB1C" w14:textId="77777777" w:rsidR="00F90BDC" w:rsidRDefault="00F90BDC">
      <w:r xmlns:w="http://schemas.openxmlformats.org/wordprocessingml/2006/main">
        <w:t xml:space="preserve">2. ফরীশী এবং তাদের অভিযোগ: অবিশ্বাস বোঝা</w:t>
      </w:r>
    </w:p>
    <w:p w14:paraId="5BEB4373" w14:textId="77777777" w:rsidR="00F90BDC" w:rsidRDefault="00F90BDC"/>
    <w:p w14:paraId="6B87680B" w14:textId="77777777" w:rsidR="00F90BDC" w:rsidRDefault="00F90BDC">
      <w:r xmlns:w="http://schemas.openxmlformats.org/wordprocessingml/2006/main">
        <w:t xml:space="preserve">1. Ephesians 6:12 - কারণ আমরা মাংস এবং রক্তের বিরুদ্ধে লড়াই করি না, কিন্তু রাজত্বের বিরুদ্ধে, ক্ষমতার বিরুদ্ধে, এই যুগের অন্ধকারের শাসকদের বিরুদ্ধে, স্বর্গীয় স্থানে দুষ্টতার আধ্যাত্মিক দলগুলির বিরুদ্ধে লড়াই করি৷</w:t>
      </w:r>
    </w:p>
    <w:p w14:paraId="44AF62F6" w14:textId="77777777" w:rsidR="00F90BDC" w:rsidRDefault="00F90BDC"/>
    <w:p w14:paraId="17743FAD" w14:textId="77777777" w:rsidR="00F90BDC" w:rsidRDefault="00F90BDC">
      <w:r xmlns:w="http://schemas.openxmlformats.org/wordprocessingml/2006/main">
        <w:t xml:space="preserve">2. কলসিয়ানস 2:15 - নিরস্ত্র রাজত্ব এবং ক্ষমতা থাকার কারণে, তিনি তাদের একটি প্রকাশ্য চমক তৈরি করেছিলেন, এতে তাদের জয়লাভ করেছিলেন।</w:t>
      </w:r>
    </w:p>
    <w:p w14:paraId="61BB8E30" w14:textId="77777777" w:rsidR="00F90BDC" w:rsidRDefault="00F90BDC"/>
    <w:p w14:paraId="734AA612" w14:textId="77777777" w:rsidR="00F90BDC" w:rsidRDefault="00F90BDC">
      <w:r xmlns:w="http://schemas.openxmlformats.org/wordprocessingml/2006/main">
        <w:t xml:space="preserve">ম্যাথু 12:25 যীশু তাদের চিন্তা জানতে পেরে বললেন, প্রত্যেক রাজ্যই নিজেদের বিরুদ্ধে বিভক্ত হয়ে ধ্বংস হয়ে যাবে; এবং প্রত্যেকটি শহর বা বাড়ি নিজেদের বিরুদ্ধে বিভক্ত হবে না।</w:t>
      </w:r>
    </w:p>
    <w:p w14:paraId="11D1EA31" w14:textId="77777777" w:rsidR="00F90BDC" w:rsidRDefault="00F90BDC"/>
    <w:p w14:paraId="3D1211C6" w14:textId="77777777" w:rsidR="00F90BDC" w:rsidRDefault="00F90BDC">
      <w:r xmlns:w="http://schemas.openxmlformats.org/wordprocessingml/2006/main">
        <w:t xml:space="preserve">বিভক্ত রাজ্য বা ঘর দাঁড়াবে না।</w:t>
      </w:r>
    </w:p>
    <w:p w14:paraId="7940A6B4" w14:textId="77777777" w:rsidR="00F90BDC" w:rsidRDefault="00F90BDC"/>
    <w:p w14:paraId="4048360F" w14:textId="77777777" w:rsidR="00F90BDC" w:rsidRDefault="00F90BDC">
      <w:r xmlns:w="http://schemas.openxmlformats.org/wordprocessingml/2006/main">
        <w:t xml:space="preserve">1. ঐক্যের শক্তি: কীভাবে আপনার সম্পর্ককে শক্তিশালী করবেন</w:t>
      </w:r>
    </w:p>
    <w:p w14:paraId="2D4EC23B" w14:textId="77777777" w:rsidR="00F90BDC" w:rsidRDefault="00F90BDC"/>
    <w:p w14:paraId="417E10AC" w14:textId="77777777" w:rsidR="00F90BDC" w:rsidRDefault="00F90BDC">
      <w:r xmlns:w="http://schemas.openxmlformats.org/wordprocessingml/2006/main">
        <w:t xml:space="preserve">2. বিভাজন কাটিয়ে ওঠা: কীভাবে একটি বিভক্ত রাজ্যকে একত্রিত করা যায়</w:t>
      </w:r>
    </w:p>
    <w:p w14:paraId="1C527C04" w14:textId="77777777" w:rsidR="00F90BDC" w:rsidRDefault="00F90BDC"/>
    <w:p w14:paraId="236C5DA7" w14:textId="77777777" w:rsidR="00F90BDC" w:rsidRDefault="00F90BDC">
      <w:r xmlns:w="http://schemas.openxmlformats.org/wordprocessingml/2006/main">
        <w:t xml:space="preserve">1. Ephesians 4:1-3 - “অতএব, আমি, প্রভুর জন্য একজন বন্দী, আপনাকে আহ্বান জানাচ্ছি যে আহ্বানের জন্য আপনাকে ডাকা হয়েছে, সমস্ত নম্রতা ও নম্রতার সাথে, ধৈর্য সহকারে, একে অপরের সহ্য করার যোগ্য পথে চলতে। প্রেমে, শান্তির বন্ধনে আত্মার ঐক্য বজায় রাখতে আগ্রহী।"</w:t>
      </w:r>
    </w:p>
    <w:p w14:paraId="0F518BFD" w14:textId="77777777" w:rsidR="00F90BDC" w:rsidRDefault="00F90BDC"/>
    <w:p w14:paraId="467424DA" w14:textId="77777777" w:rsidR="00F90BDC" w:rsidRDefault="00F90BDC">
      <w:r xmlns:w="http://schemas.openxmlformats.org/wordprocessingml/2006/main">
        <w:t xml:space="preserve">2. গীতসংহিতা 133:1 - "দেখুন, ভাইরা যখন একতায় বাস করে তখন তা কত ভাল এবং আনন্দদায়ক হয়!"</w:t>
      </w:r>
    </w:p>
    <w:p w14:paraId="70B6A505" w14:textId="77777777" w:rsidR="00F90BDC" w:rsidRDefault="00F90BDC"/>
    <w:p w14:paraId="29E5AB40" w14:textId="77777777" w:rsidR="00F90BDC" w:rsidRDefault="00F90BDC">
      <w:r xmlns:w="http://schemas.openxmlformats.org/wordprocessingml/2006/main">
        <w:t xml:space="preserve">ম্যাথু 12:26 আর শয়তান যদি শয়তানকে তাড়িয়ে দেয়, তবে সে নিজের বিরুদ্ধে বিভক্ত হয়; তাহলে তার রাজ্য কেমন করে দাঁড়াবে?</w:t>
      </w:r>
    </w:p>
    <w:p w14:paraId="6AE78898" w14:textId="77777777" w:rsidR="00F90BDC" w:rsidRDefault="00F90BDC"/>
    <w:p w14:paraId="4F7020F6" w14:textId="77777777" w:rsidR="00F90BDC" w:rsidRDefault="00F90BDC">
      <w:r xmlns:w="http://schemas.openxmlformats.org/wordprocessingml/2006/main">
        <w:t xml:space="preserve">যীশু জিজ্ঞাসা করেন কিভাবে শয়তান শয়তানকে তাড়িয়ে দিতে পারে যদি তারা নিজেদের বিরুদ্ধে বিভক্ত হয়, যেহেতু এর অর্থ হবে তার রাজ্য দাঁড়াতে পারবে না।</w:t>
      </w:r>
    </w:p>
    <w:p w14:paraId="1BAD4D05" w14:textId="77777777" w:rsidR="00F90BDC" w:rsidRDefault="00F90BDC"/>
    <w:p w14:paraId="62706F83" w14:textId="77777777" w:rsidR="00F90BDC" w:rsidRDefault="00F90BDC">
      <w:r xmlns:w="http://schemas.openxmlformats.org/wordprocessingml/2006/main">
        <w:t xml:space="preserve">1. আপনি শয়তান দ্বারা পরীক্ষা করা হচ্ছে কিভাবে জানবেন</w:t>
      </w:r>
    </w:p>
    <w:p w14:paraId="0E72E55C" w14:textId="77777777" w:rsidR="00F90BDC" w:rsidRDefault="00F90BDC"/>
    <w:p w14:paraId="68D5BC0F" w14:textId="77777777" w:rsidR="00F90BDC" w:rsidRDefault="00F90BDC">
      <w:r xmlns:w="http://schemas.openxmlformats.org/wordprocessingml/2006/main">
        <w:t xml:space="preserve">2. মন্দের বিরুদ্ধে লড়াইয়ে ঐক্যের শক্তি</w:t>
      </w:r>
    </w:p>
    <w:p w14:paraId="6A9C69C8" w14:textId="77777777" w:rsidR="00F90BDC" w:rsidRDefault="00F90BDC"/>
    <w:p w14:paraId="0D9311CC" w14:textId="77777777" w:rsidR="00F90BDC" w:rsidRDefault="00F90BDC">
      <w:r xmlns:w="http://schemas.openxmlformats.org/wordprocessingml/2006/main">
        <w:t xml:space="preserve">1. Ephesians 6:10-18 - প্রভুতে এবং তাঁর শক্তির শক্তিতে বলবান হোন৷</w:t>
      </w:r>
    </w:p>
    <w:p w14:paraId="5E1E876A" w14:textId="77777777" w:rsidR="00F90BDC" w:rsidRDefault="00F90BDC"/>
    <w:p w14:paraId="543DD236" w14:textId="77777777" w:rsidR="00F90BDC" w:rsidRDefault="00F90BDC">
      <w:r xmlns:w="http://schemas.openxmlformats.org/wordprocessingml/2006/main">
        <w:t xml:space="preserve">2. জেমস 4:7 - তাই ঈশ্বরের কাছে নিজেকে সমর্পণ করুন৷ শয়তান জরিমানা, এবং তিনি আপনার কাছ থেকে পালিয়ে যাবে।</w:t>
      </w:r>
    </w:p>
    <w:p w14:paraId="62B64040" w14:textId="77777777" w:rsidR="00F90BDC" w:rsidRDefault="00F90BDC"/>
    <w:p w14:paraId="04CBC0E7" w14:textId="77777777" w:rsidR="00F90BDC" w:rsidRDefault="00F90BDC">
      <w:r xmlns:w="http://schemas.openxmlformats.org/wordprocessingml/2006/main">
        <w:t xml:space="preserve">ম্যাথু 12:27 আর আমি যদি বেলজেবুবের দ্বারা শয়তানদের তাড়াই, তবে তোমাদের সন্তানরা কার দ্বারা তাড়াবে? তাই তারা তোমাদের বিচারক হবে।</w:t>
      </w:r>
    </w:p>
    <w:p w14:paraId="17B415BE" w14:textId="77777777" w:rsidR="00F90BDC" w:rsidRDefault="00F90BDC"/>
    <w:p w14:paraId="72B2D9DC" w14:textId="77777777" w:rsidR="00F90BDC" w:rsidRDefault="00F90BDC">
      <w:r xmlns:w="http://schemas.openxmlformats.org/wordprocessingml/2006/main">
        <w:t xml:space="preserve">যীশু ফরীশীদের সন্তানদের একই কাজ করার কর্তৃত্বকে প্রশ্ন করার মাধ্যমে ভূত তাড়ানোর জন্য তার কর্তৃত্ব রক্ষা করেন।</w:t>
      </w:r>
    </w:p>
    <w:p w14:paraId="525CC3D5" w14:textId="77777777" w:rsidR="00F90BDC" w:rsidRDefault="00F90BDC"/>
    <w:p w14:paraId="4BD1A668" w14:textId="77777777" w:rsidR="00F90BDC" w:rsidRDefault="00F90BDC">
      <w:r xmlns:w="http://schemas.openxmlformats.org/wordprocessingml/2006/main">
        <w:t xml:space="preserve">1: যীশু সর্বোচ্চ - আমাদের প্রভু যীশুই একমাত্র মন্দ শক্তির উপর কর্তৃত্ব সহ।</w:t>
      </w:r>
    </w:p>
    <w:p w14:paraId="44E9D06D" w14:textId="77777777" w:rsidR="00F90BDC" w:rsidRDefault="00F90BDC"/>
    <w:p w14:paraId="58EDCDF9" w14:textId="77777777" w:rsidR="00F90BDC" w:rsidRDefault="00F90BDC">
      <w:r xmlns:w="http://schemas.openxmlformats.org/wordprocessingml/2006/main">
        <w:t xml:space="preserve">2: চূড়ান্ত বিচারক - চূড়ান্ত বিচার করতে আমরা যীশুকে বিশ্বাস করতে পারি, কারণ তিনিই চূড়ান্ত বিচারক।</w:t>
      </w:r>
    </w:p>
    <w:p w14:paraId="3603A445" w14:textId="77777777" w:rsidR="00F90BDC" w:rsidRDefault="00F90BDC"/>
    <w:p w14:paraId="44C1CA9A" w14:textId="77777777" w:rsidR="00F90BDC" w:rsidRDefault="00F90BDC">
      <w:r xmlns:w="http://schemas.openxmlformats.org/wordprocessingml/2006/main">
        <w:t xml:space="preserve">1: Colossians 1:17 - তিনি সব কিছুর আগে, এবং তাঁর মধ্যে সব কিছু একত্রিত হয়।</w:t>
      </w:r>
    </w:p>
    <w:p w14:paraId="59864020" w14:textId="77777777" w:rsidR="00F90BDC" w:rsidRDefault="00F90BDC"/>
    <w:p w14:paraId="0E56DEB9" w14:textId="77777777" w:rsidR="00F90BDC" w:rsidRDefault="00F90BDC">
      <w:r xmlns:w="http://schemas.openxmlformats.org/wordprocessingml/2006/main">
        <w:t xml:space="preserve">2: জন 5:22 - কারণ পিতা কারো বিচার করেন না, কিন্তু সমস্ত বিচার পুত্রকে দিয়েছেন৷</w:t>
      </w:r>
    </w:p>
    <w:p w14:paraId="35AB238B" w14:textId="77777777" w:rsidR="00F90BDC" w:rsidRDefault="00F90BDC"/>
    <w:p w14:paraId="017F5827" w14:textId="77777777" w:rsidR="00F90BDC" w:rsidRDefault="00F90BDC">
      <w:r xmlns:w="http://schemas.openxmlformats.org/wordprocessingml/2006/main">
        <w:t xml:space="preserve">ম্যাথু 12:28 কিন্তু আমি যদি ঈশ্বরের আত্মার দ্বারা শয়তানদের তাড়াই, তবে ঈশ্বরের রাজ্য তোমাদের কাছে এসেছে৷</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দাবি করেন যে তিনি ঈশ্বরের রাজ্য থেকে এসেছেন এবং ঈশ্বরের আত্মার দ্বারা ভূত ও মন্দ আত্মাদের তাড়ানোর ক্ষমতা রয়েছে৷</w:t>
      </w:r>
    </w:p>
    <w:p w14:paraId="2E404E19" w14:textId="77777777" w:rsidR="00F90BDC" w:rsidRDefault="00F90BDC"/>
    <w:p w14:paraId="7400CF1C" w14:textId="77777777" w:rsidR="00F90BDC" w:rsidRDefault="00F90BDC">
      <w:r xmlns:w="http://schemas.openxmlformats.org/wordprocessingml/2006/main">
        <w:t xml:space="preserve">1. ঈশ্বরের শক্তি: যীশু কীভাবে তাঁর ঐশ্বরিক কর্তৃত্ব প্রদর্শন করেন।</w:t>
      </w:r>
    </w:p>
    <w:p w14:paraId="5E166C4E" w14:textId="77777777" w:rsidR="00F90BDC" w:rsidRDefault="00F90BDC"/>
    <w:p w14:paraId="1D45C9A0" w14:textId="77777777" w:rsidR="00F90BDC" w:rsidRDefault="00F90BDC">
      <w:r xmlns:w="http://schemas.openxmlformats.org/wordprocessingml/2006/main">
        <w:t xml:space="preserve">2. ঈশ্বরের রাজ্য বোঝা: যীশু সত্যিই আমাদের কী বলছেন।</w:t>
      </w:r>
    </w:p>
    <w:p w14:paraId="1954B813" w14:textId="77777777" w:rsidR="00F90BDC" w:rsidRDefault="00F90BDC"/>
    <w:p w14:paraId="6226662D" w14:textId="77777777" w:rsidR="00F90BDC" w:rsidRDefault="00F90BDC">
      <w:r xmlns:w="http://schemas.openxmlformats.org/wordprocessingml/2006/main">
        <w:t xml:space="preserve">1. লূক 11:20 - কিন্তু আমি যদি ঈশ্বরের আঙুল দিয়ে শয়তানদের তাড়িয়ে দেই, তাতে কোন সন্দেহ নেই যে ঈশ্বরের রাজ্য তোমাদের উপরে এসেছে।</w:t>
      </w:r>
    </w:p>
    <w:p w14:paraId="762AABCE" w14:textId="77777777" w:rsidR="00F90BDC" w:rsidRDefault="00F90BDC"/>
    <w:p w14:paraId="5E0DE769" w14:textId="77777777" w:rsidR="00F90BDC" w:rsidRDefault="00F90BDC">
      <w:r xmlns:w="http://schemas.openxmlformats.org/wordprocessingml/2006/main">
        <w:t xml:space="preserve">2.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 তার সরকারের বৃদ্ধি এবং শান্তির কোন শেষ হবে না।</w:t>
      </w:r>
    </w:p>
    <w:p w14:paraId="56737E6F" w14:textId="77777777" w:rsidR="00F90BDC" w:rsidRDefault="00F90BDC"/>
    <w:p w14:paraId="27C6599E" w14:textId="77777777" w:rsidR="00F90BDC" w:rsidRDefault="00F90BDC">
      <w:r xmlns:w="http://schemas.openxmlformats.org/wordprocessingml/2006/main">
        <w:t xml:space="preserve">ম্যাথু 12:29 না হলে একজন শক্তিশালী লোকের ঘরে ঢুকে তার মালামাল লুট করবে, যদি সে শক্তিশালী লোকটিকে প্রথমে বেঁধে না রাখে? এবং তারপর সে তার ঘর লুট করবে।</w:t>
      </w:r>
    </w:p>
    <w:p w14:paraId="7F68CE72" w14:textId="77777777" w:rsidR="00F90BDC" w:rsidRDefault="00F90BDC"/>
    <w:p w14:paraId="72C4F9A0" w14:textId="77777777" w:rsidR="00F90BDC" w:rsidRDefault="00F90BDC">
      <w:r xmlns:w="http://schemas.openxmlformats.org/wordprocessingml/2006/main">
        <w:t xml:space="preserve">এই অনুচ্ছেদটি যীশুকে পরিত্রাণের জন্য শয়তানকে আবদ্ধ করার বিষয়ে।</w:t>
      </w:r>
    </w:p>
    <w:p w14:paraId="09A9660A" w14:textId="77777777" w:rsidR="00F90BDC" w:rsidRDefault="00F90BDC"/>
    <w:p w14:paraId="42BC4B4D" w14:textId="77777777" w:rsidR="00F90BDC" w:rsidRDefault="00F90BDC">
      <w:r xmlns:w="http://schemas.openxmlformats.org/wordprocessingml/2006/main">
        <w:t xml:space="preserve">1. যীশুর শক্তি: শক্তিশালী মানুষকে বাঁধা এবং তার ঘর নষ্ট করা</w:t>
      </w:r>
    </w:p>
    <w:p w14:paraId="4CA18F41" w14:textId="77777777" w:rsidR="00F90BDC" w:rsidRDefault="00F90BDC"/>
    <w:p w14:paraId="6D0198FC" w14:textId="77777777" w:rsidR="00F90BDC" w:rsidRDefault="00F90BDC">
      <w:r xmlns:w="http://schemas.openxmlformats.org/wordprocessingml/2006/main">
        <w:t xml:space="preserve">2. পরিত্রাণের প্রভাব: শয়তানকে মুক্ত করা এবং ঈশ্বরের রাজ্য পুনরুদ্ধার করা</w:t>
      </w:r>
    </w:p>
    <w:p w14:paraId="7156FCB8" w14:textId="77777777" w:rsidR="00F90BDC" w:rsidRDefault="00F90BDC"/>
    <w:p w14:paraId="312A24BE" w14:textId="77777777" w:rsidR="00F90BDC" w:rsidRDefault="00F90BDC">
      <w:r xmlns:w="http://schemas.openxmlformats.org/wordprocessingml/2006/main">
        <w:t xml:space="preserve">1. কলসিয়ানস 2:14-15 - "আমাদের বিরুদ্ধে যে প্রয়োজনীয়তার হাতের লেখা মুছে ফেলা হয়েছে, যা আমাদের বিরুদ্ধে ছিল। তিনি এটিকে পথ থেকে সরিয়ে দিয়েছেন, ক্রুশে পেরেক দিয়েছিলেন।"</w:t>
      </w:r>
    </w:p>
    <w:p w14:paraId="38D05747" w14:textId="77777777" w:rsidR="00F90BDC" w:rsidRDefault="00F90BDC"/>
    <w:p w14:paraId="2BB118DC" w14:textId="77777777" w:rsidR="00F90BDC" w:rsidRDefault="00F90BDC">
      <w:r xmlns:w="http://schemas.openxmlformats.org/wordprocessingml/2006/main">
        <w:t xml:space="preserve">2. রোমানস 8:1-2 - "যারা খ্রীষ্ট যীশুতে আছে তাদের জন্য এখন কোন নিন্দা নেই৷ কারণ </w:t>
      </w:r>
      <w:r xmlns:w="http://schemas.openxmlformats.org/wordprocessingml/2006/main">
        <w:lastRenderedPageBreak xmlns:w="http://schemas.openxmlformats.org/wordprocessingml/2006/main"/>
      </w:r>
      <w:r xmlns:w="http://schemas.openxmlformats.org/wordprocessingml/2006/main">
        <w:t xml:space="preserve">খ্রীষ্ট যীশুতে জীবনের আত্মার আইন আপনাকে পাপ ও মৃত্যুর আইন থেকে মুক্ত করেছে।"</w:t>
      </w:r>
    </w:p>
    <w:p w14:paraId="44137023" w14:textId="77777777" w:rsidR="00F90BDC" w:rsidRDefault="00F90BDC"/>
    <w:p w14:paraId="38C1BBBE" w14:textId="77777777" w:rsidR="00F90BDC" w:rsidRDefault="00F90BDC">
      <w:r xmlns:w="http://schemas.openxmlformats.org/wordprocessingml/2006/main">
        <w:t xml:space="preserve">ম্যাথু 12:30 যে আমার সাথে নেই সে আমার বিরুদ্ধে; আর যে আমার সাথে জড়ো করে না সে বিদেশে ছড়িয়ে পড়ে।</w:t>
      </w:r>
    </w:p>
    <w:p w14:paraId="7B4C375F" w14:textId="77777777" w:rsidR="00F90BDC" w:rsidRDefault="00F90BDC"/>
    <w:p w14:paraId="35F51F10" w14:textId="77777777" w:rsidR="00F90BDC" w:rsidRDefault="00F90BDC">
      <w:r xmlns:w="http://schemas.openxmlformats.org/wordprocessingml/2006/main">
        <w:t xml:space="preserve">যে ঈশ্বরের সাথে সারিবদ্ধ নয় সে তার বিরুদ্ধে, এবং তাদের প্রচেষ্টা বিক্ষিপ্ত হবে।</w:t>
      </w:r>
    </w:p>
    <w:p w14:paraId="17B583DA" w14:textId="77777777" w:rsidR="00F90BDC" w:rsidRDefault="00F90BDC"/>
    <w:p w14:paraId="29901046" w14:textId="77777777" w:rsidR="00F90BDC" w:rsidRDefault="00F90BDC">
      <w:r xmlns:w="http://schemas.openxmlformats.org/wordprocessingml/2006/main">
        <w:t xml:space="preserve">1: আমরা যদি আমাদের প্রচেষ্টায় সফল হতে চাই তবে আমাদের অবশ্যই ঈশ্বরের সাথে থাকতে হবে।</w:t>
      </w:r>
    </w:p>
    <w:p w14:paraId="16CD0B40" w14:textId="77777777" w:rsidR="00F90BDC" w:rsidRDefault="00F90BDC"/>
    <w:p w14:paraId="5335441B" w14:textId="77777777" w:rsidR="00F90BDC" w:rsidRDefault="00F90BDC">
      <w:r xmlns:w="http://schemas.openxmlformats.org/wordprocessingml/2006/main">
        <w:t xml:space="preserve">2: সত্যিকারের ঈশ্বরের সাথে একত্রিত হতে, আমাদের অবশ্যই তাঁর সাথে একত্রিত হতে হবে এবং আমাদের প্রচেষ্টাকে ছড়িয়ে দিতে হবে না।</w:t>
      </w:r>
    </w:p>
    <w:p w14:paraId="3D829FF1" w14:textId="77777777" w:rsidR="00F90BDC" w:rsidRDefault="00F90BDC"/>
    <w:p w14:paraId="573EBC1D" w14:textId="77777777" w:rsidR="00F90BDC" w:rsidRDefault="00F90BDC">
      <w:r xmlns:w="http://schemas.openxmlformats.org/wordprocessingml/2006/main">
        <w:t xml:space="preserve">1: Ecclesiastes 4:9-12 - দুজন লোক একজনের চেয়ে ভাল, কারণ তারা একসাথে কাজ করে আরও বেশি করে।</w:t>
      </w:r>
    </w:p>
    <w:p w14:paraId="1CC37D07" w14:textId="77777777" w:rsidR="00F90BDC" w:rsidRDefault="00F90BDC"/>
    <w:p w14:paraId="12A03CE1" w14:textId="77777777" w:rsidR="00F90BDC" w:rsidRDefault="00F90BDC">
      <w:r xmlns:w="http://schemas.openxmlformats.org/wordprocessingml/2006/main">
        <w:t xml:space="preserve">2: হিতোপদেশ 27:17 - লোহা লোহাকে ধারালো করে, তাই একজন ব্যক্তি অন্যকে তীক্ষ্ণ করে।</w:t>
      </w:r>
    </w:p>
    <w:p w14:paraId="284C3438" w14:textId="77777777" w:rsidR="00F90BDC" w:rsidRDefault="00F90BDC"/>
    <w:p w14:paraId="0E7C0FD4" w14:textId="77777777" w:rsidR="00F90BDC" w:rsidRDefault="00F90BDC">
      <w:r xmlns:w="http://schemas.openxmlformats.org/wordprocessingml/2006/main">
        <w:t xml:space="preserve">ম্যাথু 12:31 সেইজন্য আমি তোমাদের বলছি, মানুষের কাছে সমস্ত পাপ ও নিন্দা ক্ষমা করা হবে, কিন্তু পবিত্র আত্মার বিরুদ্ধে নিন্দা করা মানুষের কাছে ক্ষমা করা হবে না৷</w:t>
      </w:r>
    </w:p>
    <w:p w14:paraId="4877F66E" w14:textId="77777777" w:rsidR="00F90BDC" w:rsidRDefault="00F90BDC"/>
    <w:p w14:paraId="3D35BF90" w14:textId="77777777" w:rsidR="00F90BDC" w:rsidRDefault="00F90BDC">
      <w:r xmlns:w="http://schemas.openxmlformats.org/wordprocessingml/2006/main">
        <w:t xml:space="preserve">পাপ এবং পরনিন্দা ক্ষমা করা যেতে পারে, কিন্তু পবিত্র আত্মার বিরুদ্ধে নিন্দা করা যাবে না।</w:t>
      </w:r>
    </w:p>
    <w:p w14:paraId="5202DCD7" w14:textId="77777777" w:rsidR="00F90BDC" w:rsidRDefault="00F90BDC"/>
    <w:p w14:paraId="52DF02AA" w14:textId="77777777" w:rsidR="00F90BDC" w:rsidRDefault="00F90BDC">
      <w:r xmlns:w="http://schemas.openxmlformats.org/wordprocessingml/2006/main">
        <w:t xml:space="preserve">1: ঈশ্বর করুণাময় এবং ক্ষমাশীল, কিন্তু আমরা অবশ্যই তাঁর ধৈর্যের পরীক্ষা করব না।</w:t>
      </w:r>
    </w:p>
    <w:p w14:paraId="50761670" w14:textId="77777777" w:rsidR="00F90BDC" w:rsidRDefault="00F90BDC"/>
    <w:p w14:paraId="5D47A8FE" w14:textId="77777777" w:rsidR="00F90BDC" w:rsidRDefault="00F90BDC">
      <w:r xmlns:w="http://schemas.openxmlformats.org/wordprocessingml/2006/main">
        <w:t xml:space="preserve">2: আমরা ভুল করলেও ঈশ্বর এখনও করুণাময় এবং প্রেমময়, কিন্তু আমরা অবশ্যই তাঁর অনুগ্রহকে ছোট করে নেব না।</w:t>
      </w:r>
    </w:p>
    <w:p w14:paraId="212AFE1A" w14:textId="77777777" w:rsidR="00F90BDC" w:rsidRDefault="00F90BDC"/>
    <w:p w14:paraId="0962FF85" w14:textId="77777777" w:rsidR="00F90BDC" w:rsidRDefault="00F90BDC">
      <w:r xmlns:w="http://schemas.openxmlformats.org/wordprocessingml/2006/main">
        <w:t xml:space="preserve">1: Ephesians 2:4-5 - কিন্তু ঈশ্বর, করুণাতে সমৃদ্ধ হওয়ায়, তিনি আমাদেরকে যে মহান ভালবাসার সাথে প্রেম করেছিলেন </w:t>
      </w:r>
      <w:r xmlns:w="http://schemas.openxmlformats.org/wordprocessingml/2006/main">
        <w:lastRenderedPageBreak xmlns:w="http://schemas.openxmlformats.org/wordprocessingml/2006/main"/>
      </w:r>
      <w:r xmlns:w="http://schemas.openxmlformats.org/wordprocessingml/2006/main">
        <w:t xml:space="preserve">, এমনকি যখন আমরা আমাদের অপরাধে মৃত ছিলাম, আমাদেরকে খ্রীষ্টের সাথে জীবিত করেছেন - অনুগ্রহে আপনি রক্ষা পেয়েছেন -</w:t>
      </w:r>
    </w:p>
    <w:p w14:paraId="35F13D27" w14:textId="77777777" w:rsidR="00F90BDC" w:rsidRDefault="00F90BDC"/>
    <w:p w14:paraId="02C3BE9D" w14:textId="77777777" w:rsidR="00F90BDC" w:rsidRDefault="00F90BDC">
      <w:r xmlns:w="http://schemas.openxmlformats.org/wordprocessingml/2006/main">
        <w:t xml:space="preserve">2: 1 জন 1:9 - যদি আমরা আমাদের পাপ স্বীকার করি, তবে তিনি আমাদের পাপ ক্ষমা করতে এবং সমস্ত অধার্মিকতা থেকে আমাদের শুদ্ধ করতে বিশ্বস্ত এবং ন্যায়সঙ্গত।</w:t>
      </w:r>
    </w:p>
    <w:p w14:paraId="2A743E6A" w14:textId="77777777" w:rsidR="00F90BDC" w:rsidRDefault="00F90BDC"/>
    <w:p w14:paraId="488B36E3" w14:textId="77777777" w:rsidR="00F90BDC" w:rsidRDefault="00F90BDC">
      <w:r xmlns:w="http://schemas.openxmlformats.org/wordprocessingml/2006/main">
        <w:t xml:space="preserve">ম্যাথু 12:32 এবং যে কেউ মানবপুত্রের বিরুদ্ধে কথা বলে, তাকে ক্ষমা করা হবে; কিন্তু যে কেউ পবিত্র আত্মার বিরুদ্ধে কথা বলে, তাকে ক্ষমা করা হবে না, এই জগতেও নয়, ভবিষ্যতেও নয়।</w:t>
      </w:r>
    </w:p>
    <w:p w14:paraId="1FC56CCC" w14:textId="77777777" w:rsidR="00F90BDC" w:rsidRDefault="00F90BDC"/>
    <w:p w14:paraId="73EB88C6" w14:textId="77777777" w:rsidR="00F90BDC" w:rsidRDefault="00F90BDC">
      <w:r xmlns:w="http://schemas.openxmlformats.org/wordprocessingml/2006/main">
        <w:t xml:space="preserve">যীশু শিক্ষা দেন যে যে কেউ মানবপুত্রের বিরুদ্ধে কথা বলে তাকে ক্ষমা করা হবে, কিন্তু যারা পবিত্র আত্মার বিরুদ্ধে কথা বলে তাদের নয়।</w:t>
      </w:r>
    </w:p>
    <w:p w14:paraId="2DEB1CC0" w14:textId="77777777" w:rsidR="00F90BDC" w:rsidRDefault="00F90BDC"/>
    <w:p w14:paraId="2FBABF4D" w14:textId="77777777" w:rsidR="00F90BDC" w:rsidRDefault="00F90BDC">
      <w:r xmlns:w="http://schemas.openxmlformats.org/wordprocessingml/2006/main">
        <w:t xml:space="preserve">1. যীশুর মধ্যে ক্ষমার শক্তি</w:t>
      </w:r>
    </w:p>
    <w:p w14:paraId="2A49C6BD" w14:textId="77777777" w:rsidR="00F90BDC" w:rsidRDefault="00F90BDC"/>
    <w:p w14:paraId="6B5A0B5D" w14:textId="77777777" w:rsidR="00F90BDC" w:rsidRDefault="00F90BDC">
      <w:r xmlns:w="http://schemas.openxmlformats.org/wordprocessingml/2006/main">
        <w:t xml:space="preserve">2. পবিত্র আত্মার পবিত্রতা</w:t>
      </w:r>
    </w:p>
    <w:p w14:paraId="7872CC4B" w14:textId="77777777" w:rsidR="00F90BDC" w:rsidRDefault="00F90BDC"/>
    <w:p w14:paraId="67144D75" w14:textId="77777777" w:rsidR="00F90BDC" w:rsidRDefault="00F90BDC">
      <w:r xmlns:w="http://schemas.openxmlformats.org/wordprocessingml/2006/main">
        <w:t xml:space="preserve">1. রোমানস্ 8:26-27 - একইভাবে আত্মা আমাদের দুর্বলতায় সাহায্য করে৷ কেননা আমরা জানি না কিসের জন্য প্রার্থনা করা উচিত, কিন্তু আত্মা নিজেই আমাদের জন্য মধ্যস্থতা করেন এবং শব্দের জন্য খুব গভীর আর্তনাদ করে৷</w:t>
      </w:r>
    </w:p>
    <w:p w14:paraId="10EC7738" w14:textId="77777777" w:rsidR="00F90BDC" w:rsidRDefault="00F90BDC"/>
    <w:p w14:paraId="5AA66088" w14:textId="77777777" w:rsidR="00F90BDC" w:rsidRDefault="00F90BDC">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14:paraId="3BD21C4B" w14:textId="77777777" w:rsidR="00F90BDC" w:rsidRDefault="00F90BDC"/>
    <w:p w14:paraId="06944FC0" w14:textId="77777777" w:rsidR="00F90BDC" w:rsidRDefault="00F90BDC">
      <w:r xmlns:w="http://schemas.openxmlformats.org/wordprocessingml/2006/main">
        <w:t xml:space="preserve">ম্যাথু 12:33 হয় গাছকে ভাল কর, তার ফল ভাল কর; অন্যথায় গাছকে কলুষিত করুন এবং তার ফলকেও কলুষিত করুন, কারণ গাছ তার ফলের দ্বারা পরিচিত হয়৷</w:t>
      </w:r>
    </w:p>
    <w:p w14:paraId="02C43ED0" w14:textId="77777777" w:rsidR="00F90BDC" w:rsidRDefault="00F90BDC"/>
    <w:p w14:paraId="3DAA5EAB" w14:textId="77777777" w:rsidR="00F90BDC" w:rsidRDefault="00F90BDC">
      <w:r xmlns:w="http://schemas.openxmlformats.org/wordprocessingml/2006/main">
        <w:t xml:space="preserve">গাছ তার ফলের দ্বারা পরিচিত; ভাল গাছ ভাল ফল দেয় আর খারাপ গাছ খারাপ ফল দেয়।</w:t>
      </w:r>
    </w:p>
    <w:p w14:paraId="4BFEAD4D" w14:textId="77777777" w:rsidR="00F90BDC" w:rsidRDefault="00F90BDC"/>
    <w:p w14:paraId="044B3207" w14:textId="77777777" w:rsidR="00F90BDC" w:rsidRDefault="00F90BDC">
      <w:r xmlns:w="http://schemas.openxmlformats.org/wordprocessingml/2006/main">
        <w:t xml:space="preserve">1. আমাদের কর্মের শক্তি: কীভাবে আমাদের পছন্দগুলি আমাদের উত্তরাধিকার নির্ধারণ করে</w:t>
      </w:r>
    </w:p>
    <w:p w14:paraId="53CADBDB" w14:textId="77777777" w:rsidR="00F90BDC" w:rsidRDefault="00F90BDC"/>
    <w:p w14:paraId="28614BEF" w14:textId="77777777" w:rsidR="00F90BDC" w:rsidRDefault="00F90BDC">
      <w:r xmlns:w="http://schemas.openxmlformats.org/wordprocessingml/2006/main">
        <w:t xml:space="preserve">2. আমরা বিশ্বে যা রাখি: আমাদের কথা এবং কাজের পরিণতি</w:t>
      </w:r>
    </w:p>
    <w:p w14:paraId="37AACE77" w14:textId="77777777" w:rsidR="00F90BDC" w:rsidRDefault="00F90BDC"/>
    <w:p w14:paraId="2EBF7F60" w14:textId="77777777" w:rsidR="00F90BDC" w:rsidRDefault="00F90BDC">
      <w:r xmlns:w="http://schemas.openxmlformats.org/wordprocessingml/2006/main">
        <w:t xml:space="preserve">1. গালাতীয় 6:7-8 - প্রতারিত হবেন না: ঈশ্বরকে উপহাস করা হয় না, কারণ কেউ যা কিছু বপন করে, সে তা কাটবে। 8কারণ যে নিজের দেহের জন্য বীজ বপন করে, সে মাংস থেকে বিপর্যয় কাটবে, কিন্তু যে আত্মার জন্য বপন করে সে আত্মা থেকে অনন্ত জীবন কাটবে৷</w:t>
      </w:r>
    </w:p>
    <w:p w14:paraId="03865F0B" w14:textId="77777777" w:rsidR="00F90BDC" w:rsidRDefault="00F90BDC"/>
    <w:p w14:paraId="54F8E251" w14:textId="77777777" w:rsidR="00F90BDC" w:rsidRDefault="00F90BDC">
      <w:r xmlns:w="http://schemas.openxmlformats.org/wordprocessingml/2006/main">
        <w:t xml:space="preserve">2. জেমস 3:17-18 - কিন্তু উপর থেকে প্রজ্ঞা প্রথমে শুদ্ধ, তারপর শান্তিপ্রিয়, কোমল, যুক্তির জন্য উন্মুক্ত, করুণা ও ভাল ফল দিয়ে পূর্ণ, পক্ষপাতহীন এবং আন্তরিক। 18 যারা শান্তি স্থাপন করে তাদের দ্বারা শান্তিতে ধার্মিকতার ফসল বপন করা হয়৷</w:t>
      </w:r>
    </w:p>
    <w:p w14:paraId="6B0F158A" w14:textId="77777777" w:rsidR="00F90BDC" w:rsidRDefault="00F90BDC"/>
    <w:p w14:paraId="3CBA405A" w14:textId="77777777" w:rsidR="00F90BDC" w:rsidRDefault="00F90BDC">
      <w:r xmlns:w="http://schemas.openxmlformats.org/wordprocessingml/2006/main">
        <w:t xml:space="preserve">ম্যাথু 12:34 হে সাপের বংশ, তোমরা মন্দ হয়েও ভালো কথা বলতে পারো কি করে? কারণ হৃদয়ের প্রাচুর্যের কথা মুখ দিয়ে বলে৷</w:t>
      </w:r>
    </w:p>
    <w:p w14:paraId="504381DA" w14:textId="77777777" w:rsidR="00F90BDC" w:rsidRDefault="00F90BDC"/>
    <w:p w14:paraId="48D97B23" w14:textId="77777777" w:rsidR="00F90BDC" w:rsidRDefault="00F90BDC">
      <w:r xmlns:w="http://schemas.openxmlformats.org/wordprocessingml/2006/main">
        <w:t xml:space="preserve">মুখ হৃদয়ের প্রাচুর্য অনুযায়ী কথা বলে, তাই যারা মন্দ তারা ভালো কথা বলতে পারে না।</w:t>
      </w:r>
    </w:p>
    <w:p w14:paraId="5A55B99E" w14:textId="77777777" w:rsidR="00F90BDC" w:rsidRDefault="00F90BDC"/>
    <w:p w14:paraId="25BEBC50" w14:textId="77777777" w:rsidR="00F90BDC" w:rsidRDefault="00F90BDC">
      <w:r xmlns:w="http://schemas.openxmlformats.org/wordprocessingml/2006/main">
        <w:t xml:space="preserve">1. দ্যা হার্ট অফ দ্য ম্যাটার: হার্টের প্রাচুর্য কীভাবে আমাদের বক্তৃতাকে প্রভাবিত করে</w:t>
      </w:r>
    </w:p>
    <w:p w14:paraId="214B21B4" w14:textId="77777777" w:rsidR="00F90BDC" w:rsidRDefault="00F90BDC"/>
    <w:p w14:paraId="5A58CBA8" w14:textId="77777777" w:rsidR="00F90BDC" w:rsidRDefault="00F90BDC">
      <w:r xmlns:w="http://schemas.openxmlformats.org/wordprocessingml/2006/main">
        <w:t xml:space="preserve">2. আপনি যা বলছেন সে সম্পর্কে সতর্ক থাকুন: আমাদের শব্দগুলি কীভাবে আমাদের চরিত্রকে প্রকাশ করে</w:t>
      </w:r>
    </w:p>
    <w:p w14:paraId="1B89E0FF" w14:textId="77777777" w:rsidR="00F90BDC" w:rsidRDefault="00F90BDC"/>
    <w:p w14:paraId="13895EDF" w14:textId="77777777" w:rsidR="00F90BDC" w:rsidRDefault="00F90BDC">
      <w:r xmlns:w="http://schemas.openxmlformats.org/wordprocessingml/2006/main">
        <w:t xml:space="preserve">1. জেমস 3:1-12 - জিহ্বার শক্তি</w:t>
      </w:r>
    </w:p>
    <w:p w14:paraId="18094863" w14:textId="77777777" w:rsidR="00F90BDC" w:rsidRDefault="00F90BDC"/>
    <w:p w14:paraId="372ABA5C" w14:textId="77777777" w:rsidR="00F90BDC" w:rsidRDefault="00F90BDC">
      <w:r xmlns:w="http://schemas.openxmlformats.org/wordprocessingml/2006/main">
        <w:t xml:space="preserve">2. ম্যাথু 15:18-20 - যা একজন ব্যক্তিকে অপবিত্র করে</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12:35 একজন ভাল মানুষ হৃদয়ের ভাল ভান্ডার থেকে ভাল জিনিস বের করে এবং একজন মন্দ লোক মন্দ ভান্ডার থেকে মন্দ জিনিস বের করে।</w:t>
      </w:r>
    </w:p>
    <w:p w14:paraId="593F42EF" w14:textId="77777777" w:rsidR="00F90BDC" w:rsidRDefault="00F90BDC"/>
    <w:p w14:paraId="6AF7BFDC" w14:textId="77777777" w:rsidR="00F90BDC" w:rsidRDefault="00F90BDC">
      <w:r xmlns:w="http://schemas.openxmlformats.org/wordprocessingml/2006/main">
        <w:t xml:space="preserve">একজন ভালো মানুষ তার হৃদয় থেকে ভালো জিনিস বের করে আর একজন মন্দ মানুষ তার হৃদয় থেকে খারাপ জিনিস বের করে।</w:t>
      </w:r>
    </w:p>
    <w:p w14:paraId="3D88507C" w14:textId="77777777" w:rsidR="00F90BDC" w:rsidRDefault="00F90BDC"/>
    <w:p w14:paraId="31847EBD" w14:textId="77777777" w:rsidR="00F90BDC" w:rsidRDefault="00F90BDC">
      <w:r xmlns:w="http://schemas.openxmlformats.org/wordprocessingml/2006/main">
        <w:t xml:space="preserve">1. আমাদের চিন্তার শক্তি: আমরা যা ভাবি, আমরা হয়ে উঠি</w:t>
      </w:r>
    </w:p>
    <w:p w14:paraId="42FEDC65" w14:textId="77777777" w:rsidR="00F90BDC" w:rsidRDefault="00F90BDC"/>
    <w:p w14:paraId="4659F053" w14:textId="77777777" w:rsidR="00F90BDC" w:rsidRDefault="00F90BDC">
      <w:r xmlns:w="http://schemas.openxmlformats.org/wordprocessingml/2006/main">
        <w:t xml:space="preserve">2. পবিত্রতা এবং বিশুদ্ধতা একটি হৃদয় চাষ</w:t>
      </w:r>
    </w:p>
    <w:p w14:paraId="03656DA2" w14:textId="77777777" w:rsidR="00F90BDC" w:rsidRDefault="00F90BDC"/>
    <w:p w14:paraId="652B8C48" w14:textId="77777777" w:rsidR="00F90BDC" w:rsidRDefault="00F90BDC">
      <w:r xmlns:w="http://schemas.openxmlformats.org/wordprocessingml/2006/main">
        <w:t xml:space="preserve">1. ফিলিপীয় 4:8-9 - "অবশেষে, ভাইয়েরা, যা কিছু সত্য, যা কিছু সম্মানজনক, যা কিছু ন্যায়সঙ্গত, যা কিছু বিশুদ্ধ, যা কিছু সুন্দর, যা কিছু প্রশংসনীয়, যদি কোন শ্রেষ্ঠত্ব থাকে, যদি কিছুর যোগ্য কিছু থাকে প্রশংসা করুন, এই বিষয়গুলি সম্পর্কে চিন্তা করুন৷ আপনি যা শিখেছেন, পেয়েছেন এবং শুনেছেন এবং আমার মধ্যে দেখেছেন - এইগুলি অনুশীলন করুন, এবং শান্তির ঈশ্বর আপনার সাথে থাকবেন।"</w:t>
      </w:r>
    </w:p>
    <w:p w14:paraId="52B19B58" w14:textId="77777777" w:rsidR="00F90BDC" w:rsidRDefault="00F90BDC"/>
    <w:p w14:paraId="02A15C1C" w14:textId="77777777" w:rsidR="00F90BDC" w:rsidRDefault="00F90BDC">
      <w:r xmlns:w="http://schemas.openxmlformats.org/wordprocessingml/2006/main">
        <w:t xml:space="preserve">2. হিব্রু 10:22 - "আসুন আমরা বিশ্বাসের পূর্ণ আশ্বাসে সত্যিকারের হৃদয়ে কাছে আসি, আমাদের হৃদয় মন্দ বিবেক থেকে ছিটিয়ে পরিষ্কার করা হয়েছে এবং আমাদের শরীর বিশুদ্ধ জলে ধুয়েছে।"</w:t>
      </w:r>
    </w:p>
    <w:p w14:paraId="0357492F" w14:textId="77777777" w:rsidR="00F90BDC" w:rsidRDefault="00F90BDC"/>
    <w:p w14:paraId="469F4D98" w14:textId="77777777" w:rsidR="00F90BDC" w:rsidRDefault="00F90BDC">
      <w:r xmlns:w="http://schemas.openxmlformats.org/wordprocessingml/2006/main">
        <w:t xml:space="preserve">ম্যাথু 12:36 কিন্তু আমি তোমাদের বলছি, মানুষ যে সব অসার কথা বলবে, বিচারের দিনে তারা তার হিসাব দেবে।</w:t>
      </w:r>
    </w:p>
    <w:p w14:paraId="68708F8E" w14:textId="77777777" w:rsidR="00F90BDC" w:rsidRDefault="00F90BDC"/>
    <w:p w14:paraId="41403937" w14:textId="77777777" w:rsidR="00F90BDC" w:rsidRDefault="00F90BDC">
      <w:r xmlns:w="http://schemas.openxmlformats.org/wordprocessingml/2006/main">
        <w:t xml:space="preserve">কথিত প্রতিটি অসার কথার বিচার হবে বিচারের দিন।</w:t>
      </w:r>
    </w:p>
    <w:p w14:paraId="57DFCBC5" w14:textId="77777777" w:rsidR="00F90BDC" w:rsidRDefault="00F90BDC"/>
    <w:p w14:paraId="3F9927C6" w14:textId="77777777" w:rsidR="00F90BDC" w:rsidRDefault="00F90BDC">
      <w:r xmlns:w="http://schemas.openxmlformats.org/wordprocessingml/2006/main">
        <w:t xml:space="preserve">1: আপনার কথায় মনোযোগ দিন - ম্যাথু 12:36</w:t>
      </w:r>
    </w:p>
    <w:p w14:paraId="71979D49" w14:textId="77777777" w:rsidR="00F90BDC" w:rsidRDefault="00F90BDC"/>
    <w:p w14:paraId="6079E8DD" w14:textId="77777777" w:rsidR="00F90BDC" w:rsidRDefault="00F90BDC">
      <w:r xmlns:w="http://schemas.openxmlformats.org/wordprocessingml/2006/main">
        <w:t xml:space="preserve">2: আপনি যা বলছেন তার যত্ন নিন - ম্যাথু 12:36</w:t>
      </w:r>
    </w:p>
    <w:p w14:paraId="3FE73D21" w14:textId="77777777" w:rsidR="00F90BDC" w:rsidRDefault="00F90BDC"/>
    <w:p w14:paraId="2520E279" w14:textId="77777777" w:rsidR="00F90BDC" w:rsidRDefault="00F90BDC">
      <w:r xmlns:w="http://schemas.openxmlformats.org/wordprocessingml/2006/main">
        <w:t xml:space="preserve">1: জেমস 3:1-12 - জিহ্বাকে নিয়ন্ত্রণ করা</w:t>
      </w:r>
    </w:p>
    <w:p w14:paraId="799CFA5E" w14:textId="77777777" w:rsidR="00F90BDC" w:rsidRDefault="00F90BDC"/>
    <w:p w14:paraId="163DF41E" w14:textId="77777777" w:rsidR="00F90BDC" w:rsidRDefault="00F90BDC">
      <w:r xmlns:w="http://schemas.openxmlformats.org/wordprocessingml/2006/main">
        <w:t xml:space="preserve">2: হিতোপদেশ 18:21 - জীবন ও মৃত্যুর শক্তি জিহ্বায়।</w:t>
      </w:r>
    </w:p>
    <w:p w14:paraId="61CAE210" w14:textId="77777777" w:rsidR="00F90BDC" w:rsidRDefault="00F90BDC"/>
    <w:p w14:paraId="3F4F5E5F" w14:textId="77777777" w:rsidR="00F90BDC" w:rsidRDefault="00F90BDC">
      <w:r xmlns:w="http://schemas.openxmlformats.org/wordprocessingml/2006/main">
        <w:t xml:space="preserve">ম্যাথু 12:37 কেননা তোমার কথার দ্বারা তুমি ধার্মিক প্রতিপন্ন হইবে, এবং তোমার কথার দ্বারা তুমি নিন্দিত হইবে।</w:t>
      </w:r>
    </w:p>
    <w:p w14:paraId="62E44531" w14:textId="77777777" w:rsidR="00F90BDC" w:rsidRDefault="00F90BDC"/>
    <w:p w14:paraId="6A3F4B1B" w14:textId="77777777" w:rsidR="00F90BDC" w:rsidRDefault="00F90BDC">
      <w:r xmlns:w="http://schemas.openxmlformats.org/wordprocessingml/2006/main">
        <w:t xml:space="preserve">এই আয়াতটি শিক্ষা দেয় যে আমাদের কথাগুলি আমাদের ন্যায্যতা বা নিন্দা নির্ধারণ করবে।</w:t>
      </w:r>
    </w:p>
    <w:p w14:paraId="193130A4" w14:textId="77777777" w:rsidR="00F90BDC" w:rsidRDefault="00F90BDC"/>
    <w:p w14:paraId="0F23B14A" w14:textId="77777777" w:rsidR="00F90BDC" w:rsidRDefault="00F90BDC">
      <w:r xmlns:w="http://schemas.openxmlformats.org/wordprocessingml/2006/main">
        <w:t xml:space="preserve">1: আমাদের শব্দের শক্তি - আমাদের উচিত আমাদের শব্দগুলিকে বুদ্ধিমানের সাথে ব্যবহার করা, কারণ সেগুলি আমাদের এবং অন্যদের উপর একটি শক্তিশালী এবং দীর্ঘস্থায়ী প্রভাব ফেলতে পারে।</w:t>
      </w:r>
    </w:p>
    <w:p w14:paraId="67550FB7" w14:textId="77777777" w:rsidR="00F90BDC" w:rsidRDefault="00F90BDC"/>
    <w:p w14:paraId="4548C349" w14:textId="77777777" w:rsidR="00F90BDC" w:rsidRDefault="00F90BDC">
      <w:r xmlns:w="http://schemas.openxmlformats.org/wordprocessingml/2006/main">
        <w:t xml:space="preserve">2: আমাদের শব্দের পরিণতি - আমাদের শব্দগুলি কীভাবে ব্যবহার করা হয় তার উপর নির্ভর করে ইতিবাচক বা নেতিবাচক পরিণতি তৈরি করতে পারে।</w:t>
      </w:r>
    </w:p>
    <w:p w14:paraId="13789F43" w14:textId="77777777" w:rsidR="00F90BDC" w:rsidRDefault="00F90BDC"/>
    <w:p w14:paraId="15829BB8" w14:textId="77777777" w:rsidR="00F90BDC" w:rsidRDefault="00F90BDC">
      <w:r xmlns:w="http://schemas.openxmlformats.org/wordprocessingml/2006/main">
        <w:t xml:space="preserve">1: জেমস 3:5-8 - আমাদের শব্দের আশীর্বাদ বা অভিশাপ দেওয়ার ক্ষমতা রয়েছে এবং আমাদের উচিত সেগুলিকে এমনভাবে ব্যবহার করার চেষ্টা করা যা গড়ে তোলে এবং উত্সাহিত করে।</w:t>
      </w:r>
    </w:p>
    <w:p w14:paraId="4E9C952B" w14:textId="77777777" w:rsidR="00F90BDC" w:rsidRDefault="00F90BDC"/>
    <w:p w14:paraId="68137CB8" w14:textId="77777777" w:rsidR="00F90BDC" w:rsidRDefault="00F90BDC">
      <w:r xmlns:w="http://schemas.openxmlformats.org/wordprocessingml/2006/main">
        <w:t xml:space="preserve">2: হিতোপদেশ 12:18 - সঠিক সময়ে সঠিক শব্দ নিরাময় এবং শান্তি আনতে পারে।</w:t>
      </w:r>
    </w:p>
    <w:p w14:paraId="4EA4807A" w14:textId="77777777" w:rsidR="00F90BDC" w:rsidRDefault="00F90BDC"/>
    <w:p w14:paraId="17E195CD" w14:textId="77777777" w:rsidR="00F90BDC" w:rsidRDefault="00F90BDC">
      <w:r xmlns:w="http://schemas.openxmlformats.org/wordprocessingml/2006/main">
        <w:t xml:space="preserve">ম্যাথু 12:38 তখন ব্যবস্থার শিক্ষক ও ফরীশীদের মধ্যে কয়েকজন উত্তর দিয়ে বললেন, 'গুরু, আমরা আপনার কাছ থেকে একটি চিহ্ন দেখতে চাই৷'</w:t>
      </w:r>
    </w:p>
    <w:p w14:paraId="443C85E8" w14:textId="77777777" w:rsidR="00F90BDC" w:rsidRDefault="00F90BDC"/>
    <w:p w14:paraId="60E9E41B" w14:textId="77777777" w:rsidR="00F90BDC" w:rsidRDefault="00F90BDC">
      <w:r xmlns:w="http://schemas.openxmlformats.org/wordprocessingml/2006/main">
        <w:t xml:space="preserve">ব্যবস্থাপক এবং ফরীশীরা যীশুর কাছে তাঁর কর্তৃত্ব প্রমাণ করার জন্য একটি চিহ্ন চেয়েছিলেন।</w:t>
      </w:r>
    </w:p>
    <w:p w14:paraId="07E0BCF3" w14:textId="77777777" w:rsidR="00F90BDC" w:rsidRDefault="00F90BDC"/>
    <w:p w14:paraId="53BD6149" w14:textId="77777777" w:rsidR="00F90BDC" w:rsidRDefault="00F90BDC">
      <w:r xmlns:w="http://schemas.openxmlformats.org/wordprocessingml/2006/main">
        <w:t xml:space="preserve">1) একটি অনুরোধের ক্ষমতা: প্রশ্ন জিজ্ঞাসা করা উত্তরের দিকে নিয়ে যেতে পারে</w:t>
      </w:r>
    </w:p>
    <w:p w14:paraId="234A1167" w14:textId="77777777" w:rsidR="00F90BDC" w:rsidRDefault="00F90BDC"/>
    <w:p w14:paraId="6B8A54C3" w14:textId="77777777" w:rsidR="00F90BDC" w:rsidRDefault="00F90BDC">
      <w:r xmlns:w="http://schemas.openxmlformats.org/wordprocessingml/2006/main">
        <w:t xml:space="preserve">2) চিহ্ন খোঁজা: ফরীশীরা আমাদের বিশ্বাস সম্পর্কে কী শিক্ষা দিতে পারে</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16:1-4</w:t>
      </w:r>
    </w:p>
    <w:p w14:paraId="6A6DF01F" w14:textId="77777777" w:rsidR="00F90BDC" w:rsidRDefault="00F90BDC"/>
    <w:p w14:paraId="16A1C4AF" w14:textId="77777777" w:rsidR="00F90BDC" w:rsidRDefault="00F90BDC">
      <w:r xmlns:w="http://schemas.openxmlformats.org/wordprocessingml/2006/main">
        <w:t xml:space="preserve">2) জন 4:48-51</w:t>
      </w:r>
    </w:p>
    <w:p w14:paraId="570324DF" w14:textId="77777777" w:rsidR="00F90BDC" w:rsidRDefault="00F90BDC"/>
    <w:p w14:paraId="2EAA5ACD" w14:textId="77777777" w:rsidR="00F90BDC" w:rsidRDefault="00F90BDC">
      <w:r xmlns:w="http://schemas.openxmlformats.org/wordprocessingml/2006/main">
        <w:t xml:space="preserve">ম্যাথু 12:39 কিন্তু তিনি উত্তর দিয়ে তাদের বললেন, একটি দুষ্ট ও ব্যভিচারী প্রজন্ম একটি চিহ্ন খোঁজে৷ এবং সেখানে কোন চিহ্ন দেওয়া হবে না, কিন্তু নবী জোনাসের চিহ্ন:</w:t>
      </w:r>
    </w:p>
    <w:p w14:paraId="586A3181" w14:textId="77777777" w:rsidR="00F90BDC" w:rsidRDefault="00F90BDC"/>
    <w:p w14:paraId="7CFA0331" w14:textId="77777777" w:rsidR="00F90BDC" w:rsidRDefault="00F90BDC">
      <w:r xmlns:w="http://schemas.openxmlformats.org/wordprocessingml/2006/main">
        <w:t xml:space="preserve">যীশু লোকেদের বলেন যে তাদের একটি চিহ্ন দেওয়া হবে, নবী যোনার চিহ্ন।</w:t>
      </w:r>
    </w:p>
    <w:p w14:paraId="1E596D22" w14:textId="77777777" w:rsidR="00F90BDC" w:rsidRDefault="00F90BDC"/>
    <w:p w14:paraId="67BC6E6B" w14:textId="77777777" w:rsidR="00F90BDC" w:rsidRDefault="00F90BDC">
      <w:r xmlns:w="http://schemas.openxmlformats.org/wordprocessingml/2006/main">
        <w:t xml:space="preserve">1. জোনার চিহ্ন: আমাদের জীবনে ঈশ্বরের হস্তক্ষেপ সম্পর্কে বাইবেল আমাদের কী শিক্ষা দেয়</w:t>
      </w:r>
    </w:p>
    <w:p w14:paraId="42E4DA22" w14:textId="77777777" w:rsidR="00F90BDC" w:rsidRDefault="00F90BDC"/>
    <w:p w14:paraId="60912D55" w14:textId="77777777" w:rsidR="00F90BDC" w:rsidRDefault="00F90BDC">
      <w:r xmlns:w="http://schemas.openxmlformats.org/wordprocessingml/2006/main">
        <w:t xml:space="preserve">2. লক্ষণের সন্ধান করা: দৈনন্দিন জীবনে ঈশ্বরের অলৌকিক কাজগুলিকে স্বীকৃতি দেওয়া</w:t>
      </w:r>
    </w:p>
    <w:p w14:paraId="3C84EDB2" w14:textId="77777777" w:rsidR="00F90BDC" w:rsidRDefault="00F90BDC"/>
    <w:p w14:paraId="529F9B02" w14:textId="77777777" w:rsidR="00F90BDC" w:rsidRDefault="00F90BDC">
      <w:r xmlns:w="http://schemas.openxmlformats.org/wordprocessingml/2006/main">
        <w:t xml:space="preserve">1. লূক 11:29-30 - যখন ভিড় বাড়তে থাকে, তখন তিনি বলতে শুরু করেন, “এই প্রজন্ম একটি দুষ্ট প্রজন্ম। এটি একটি চিহ্নের সন্ধান করে, কিন্তু ইউনুসের চিহ্ন ছাড়া অন্য কোন চিহ্ন তাকে দেওয়া হবে না।</w:t>
      </w:r>
    </w:p>
    <w:p w14:paraId="500A714B" w14:textId="77777777" w:rsidR="00F90BDC" w:rsidRDefault="00F90BDC"/>
    <w:p w14:paraId="3BA934B8" w14:textId="77777777" w:rsidR="00F90BDC" w:rsidRDefault="00F90BDC">
      <w:r xmlns:w="http://schemas.openxmlformats.org/wordprocessingml/2006/main">
        <w:t xml:space="preserve">2. গীতসংহিতা 78:12-14 - তিনি সমুদ্রকে বিভক্ত করেছিলেন এবং তাদের এর মধ্য দিয়ে যেতে দিয়েছিলেন এবং জলকে স্তূপের মতো দাঁড় করিয়েছিলেন। দিনের বেলা তিনি মেঘের সাহায্যে এবং সারা রাত জ্বলন্ত আলো দিয়ে তাদের নেতৃত্ব দিতেন। তিনি মরুভূমিতে পাথর বিভক্ত করেছিলেন এবং গভীর থেকে তাদের প্রচুর পরিমাণে পান করেছিলেন।</w:t>
      </w:r>
    </w:p>
    <w:p w14:paraId="655854F4" w14:textId="77777777" w:rsidR="00F90BDC" w:rsidRDefault="00F90BDC"/>
    <w:p w14:paraId="08BFF3E1" w14:textId="77777777" w:rsidR="00F90BDC" w:rsidRDefault="00F90BDC">
      <w:r xmlns:w="http://schemas.openxmlformats.org/wordprocessingml/2006/main">
        <w:t xml:space="preserve">ম্যাথু 12:40 জোনাস যেমন তিন দিন তিন রাত তিমির পেটে ছিলেন; তাই মানবপুত্র তিন দিন তিন রাত পৃথিবীর বুকে থাকবেন৷</w:t>
      </w:r>
    </w:p>
    <w:p w14:paraId="46FBAD0B" w14:textId="77777777" w:rsidR="00F90BDC" w:rsidRDefault="00F90BDC"/>
    <w:p w14:paraId="402A6293" w14:textId="77777777" w:rsidR="00F90BDC" w:rsidRDefault="00F90BDC">
      <w:r xmlns:w="http://schemas.openxmlformats.org/wordprocessingml/2006/main">
        <w:t xml:space="preserve">তিমির পেটে জোনাসের সময় যিশুর মৃত্যু এবং পুনরুত্থানের প্রতীক হিসাবে কাজ করে।</w:t>
      </w:r>
    </w:p>
    <w:p w14:paraId="35148A9A" w14:textId="77777777" w:rsidR="00F90BDC" w:rsidRDefault="00F90BDC"/>
    <w:p w14:paraId="701610AE" w14:textId="77777777" w:rsidR="00F90BDC" w:rsidRDefault="00F90BDC">
      <w:r xmlns:w="http://schemas.openxmlformats.org/wordprocessingml/2006/main">
        <w:t xml:space="preserve">1: যীশু মারা গিয়েছিলেন এবং আমাদের পাপ থেকে বাঁচানোর জন্য আবার জীবিত হয়েছিলেন।</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পুনরুত্থান এবং জীবন; তাঁর উপর বিশ্বাস অনন্ত জীবন নিয়ে আসে।</w:t>
      </w:r>
    </w:p>
    <w:p w14:paraId="593514B3" w14:textId="77777777" w:rsidR="00F90BDC" w:rsidRDefault="00F90BDC"/>
    <w:p w14:paraId="6467FD01" w14:textId="77777777" w:rsidR="00F90BDC" w:rsidRDefault="00F90BDC">
      <w:r xmlns:w="http://schemas.openxmlformats.org/wordprocessingml/2006/main">
        <w:t xml:space="preserve">1: জন 11:25 যীশু তাকে বললেন, "আমিই পুনরুত্থান এবং জীবন৷ যে আমাকে বিশ্বাস করে, সে মরে গেলেও বাঁচবে।</w:t>
      </w:r>
    </w:p>
    <w:p w14:paraId="0461FF03" w14:textId="77777777" w:rsidR="00F90BDC" w:rsidRDefault="00F90BDC"/>
    <w:p w14:paraId="3E80BBEE" w14:textId="77777777" w:rsidR="00F90BDC" w:rsidRDefault="00F90BDC">
      <w:r xmlns:w="http://schemas.openxmlformats.org/wordprocessingml/2006/main">
        <w:t xml:space="preserve">2: রোমানস 5:8 কিন্তু ঈশ্বর আমাদের জন্য তাঁর ভালবাসা দেখান যে আমরা যখন পাপী ছিলাম, খ্রীষ্ট আমাদের জন্য মারা গিয়েছিলেন।</w:t>
      </w:r>
    </w:p>
    <w:p w14:paraId="6BB668E2" w14:textId="77777777" w:rsidR="00F90BDC" w:rsidRDefault="00F90BDC"/>
    <w:p w14:paraId="4FE2949F" w14:textId="77777777" w:rsidR="00F90BDC" w:rsidRDefault="00F90BDC">
      <w:r xmlns:w="http://schemas.openxmlformats.org/wordprocessingml/2006/main">
        <w:t xml:space="preserve">ম্যাথু 12:41 নিনেভের লোকেরা এই প্রজন্মের সাথে বিচারে উঠবে এবং তাদের দোষী সাব্যস্ত করবে: কারণ তারা জোনাসের প্রচারে অনুতপ্ত হয়েছিল; এবং, দেখ, জোনাসের চেয়েও মহান একজন এখানে আছেন৷</w:t>
      </w:r>
    </w:p>
    <w:p w14:paraId="426C6E9B" w14:textId="77777777" w:rsidR="00F90BDC" w:rsidRDefault="00F90BDC"/>
    <w:p w14:paraId="54DBF7CA" w14:textId="77777777" w:rsidR="00F90BDC" w:rsidRDefault="00F90BDC">
      <w:r xmlns:w="http://schemas.openxmlformats.org/wordprocessingml/2006/main">
        <w:t xml:space="preserve">নিনেভের লোকেরা দেখায় যে অনুতাপ পরিত্রাণের দিকে নিয়ে যেতে পারে, এমনকি লোকেরা যখন ঈশ্বর থেকে দূরে থাকে।</w:t>
      </w:r>
    </w:p>
    <w:p w14:paraId="15BDE52A" w14:textId="77777777" w:rsidR="00F90BDC" w:rsidRDefault="00F90BDC"/>
    <w:p w14:paraId="310D3B80" w14:textId="77777777" w:rsidR="00F90BDC" w:rsidRDefault="00F90BDC">
      <w:r xmlns:w="http://schemas.openxmlformats.org/wordprocessingml/2006/main">
        <w:t xml:space="preserve">1. অনুতাপ পরিত্রাণের দিকে নিয়ে যায়, আপনি জীবনে যেখানেই থাকুন না কেন।</w:t>
      </w:r>
    </w:p>
    <w:p w14:paraId="63B05CAA" w14:textId="77777777" w:rsidR="00F90BDC" w:rsidRDefault="00F90BDC"/>
    <w:p w14:paraId="7FDFC450" w14:textId="77777777" w:rsidR="00F90BDC" w:rsidRDefault="00F90BDC">
      <w:r xmlns:w="http://schemas.openxmlformats.org/wordprocessingml/2006/main">
        <w:t xml:space="preserve">2. ঈশ্বরের রহমত আমাদের মধ্যে যে কেউ কল্পনা করতে পারে তার চেয়ে বড়।</w:t>
      </w:r>
    </w:p>
    <w:p w14:paraId="467B3A1B" w14:textId="77777777" w:rsidR="00F90BDC" w:rsidRDefault="00F90BDC"/>
    <w:p w14:paraId="00710032" w14:textId="77777777" w:rsidR="00F90BDC" w:rsidRDefault="00F90BDC">
      <w:r xmlns:w="http://schemas.openxmlformats.org/wordprocessingml/2006/main">
        <w:t xml:space="preserve">1. জোনাহ 3:1-10 - নিনেভের লোকেরা ঈশ্বরের বার্তা বিশ্বাস করেছিল এবং অনুতপ্ত হয়েছিল।</w:t>
      </w:r>
    </w:p>
    <w:p w14:paraId="0A211E3D" w14:textId="77777777" w:rsidR="00F90BDC" w:rsidRDefault="00F90BDC"/>
    <w:p w14:paraId="3391B3BF" w14:textId="77777777" w:rsidR="00F90BDC" w:rsidRDefault="00F90BDC">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14:paraId="77A98475" w14:textId="77777777" w:rsidR="00F90BDC" w:rsidRDefault="00F90BDC"/>
    <w:p w14:paraId="3D4B6B70" w14:textId="77777777" w:rsidR="00F90BDC" w:rsidRDefault="00F90BDC">
      <w:r xmlns:w="http://schemas.openxmlformats.org/wordprocessingml/2006/main">
        <w:t xml:space="preserve">ম্যাথু 12:42 দক্ষিণের রানী এই প্রজন্মের সাথে বিচারের সময় উঠবেন এবং এটিকে দোষী সাব্যস্ত করবেন: কারণ তিনি সলোমনের জ্ঞান শুনতে পৃথিবীর একেবারে প্রান্ত থেকে এসেছেন; আর দেখ, শলোমনের চেয়েও মহান একজন এখানে আছেন৷</w:t>
      </w:r>
    </w:p>
    <w:p w14:paraId="11656B5A" w14:textId="77777777" w:rsidR="00F90BDC" w:rsidRDefault="00F90BDC"/>
    <w:p w14:paraId="7AD40FFE" w14:textId="77777777" w:rsidR="00F90BDC" w:rsidRDefault="00F90BDC">
      <w:r xmlns:w="http://schemas.openxmlformats.org/wordprocessingml/2006/main">
        <w:t xml:space="preserve">এই অনুচ্ছেদটি সলোমনের চেয়ে বড় শক্তির কথা বলে, যিনি এসে এই প্রজন্মের বিচার করবেন।</w:t>
      </w:r>
    </w:p>
    <w:p w14:paraId="34767B3C" w14:textId="77777777" w:rsidR="00F90BDC" w:rsidRDefault="00F90BDC"/>
    <w:p w14:paraId="40627F4B" w14:textId="77777777" w:rsidR="00F90BDC" w:rsidRDefault="00F90BDC">
      <w:r xmlns:w="http://schemas.openxmlformats.org/wordprocessingml/2006/main">
        <w:t xml:space="preserve">1: আমাদের অবশ্যই ঈশ্বরের জ্ঞান অন্বেষণ করতে হবে, যেমন দক্ষিণের রানী সলোমনের জ্ঞানের সন্ধান করেছিলেন।</w:t>
      </w:r>
    </w:p>
    <w:p w14:paraId="1DBA3990" w14:textId="77777777" w:rsidR="00F90BDC" w:rsidRDefault="00F90BDC"/>
    <w:p w14:paraId="0C3F1093" w14:textId="77777777" w:rsidR="00F90BDC" w:rsidRDefault="00F90BDC">
      <w:r xmlns:w="http://schemas.openxmlformats.org/wordprocessingml/2006/main">
        <w:t xml:space="preserve">2: আমরা অবশ্যই ঈশ্বরের শক্তিকে অবমূল্যায়ন করব না, কারণ তিনি যে কোনো জাগতিক নেতার চেয়ে মহান।</w:t>
      </w:r>
    </w:p>
    <w:p w14:paraId="6A6B80E9" w14:textId="77777777" w:rsidR="00F90BDC" w:rsidRDefault="00F90BDC"/>
    <w:p w14:paraId="393D5C9C" w14:textId="77777777" w:rsidR="00F90BDC" w:rsidRDefault="00F90BDC">
      <w:r xmlns:w="http://schemas.openxmlformats.org/wordprocessingml/2006/main">
        <w:t xml:space="preserve">1: জেমস 1:5 - "যদি তোমাদের মধ্যে কারো জ্ঞানের অভাব থাকে, তবে সে ঈশ্বরের কাছে চাইবে, যিনি সকল মানুষকে উদারভাবে দান করেন, এবং অপমান করেন না; এবং এটি তাকে দেওয়া হবে।"</w:t>
      </w:r>
    </w:p>
    <w:p w14:paraId="0216B114" w14:textId="77777777" w:rsidR="00F90BDC" w:rsidRDefault="00F90BDC"/>
    <w:p w14:paraId="3B940F07" w14:textId="77777777" w:rsidR="00F90BDC" w:rsidRDefault="00F90BDC">
      <w:r xmlns:w="http://schemas.openxmlformats.org/wordprocessingml/2006/main">
        <w:t xml:space="preserve">2: হিতোপদেশ 2:1-5 - "আমার পুত্র, যদি তুমি আমার বাক্য গ্রহণ কর, এবং আমার আদেশগুলি তোমার কাছে লুকিয়ে রাখ; যাতে তুমি জ্ঞানের দিকে তোমার কান লাগাও, এবং তোমার হৃদয়কে বোধগম্যতায় লাগাও; হ্যাঁ, যদি তুমি জ্ঞানের পরে চিৎকার করো , এবং বোধগম্যতার জন্য তোমার কণ্ঠস্বর উত্থাপন কর; যদি তুমি তাকে রূপার মতো খুঁজো, এবং গুপ্তধনের মতো তাকে খুঁজো, তাহলে তুমি প্রভুর ভয় বুঝবে এবং ঈশ্বরের জ্ঞান পাবে।"</w:t>
      </w:r>
    </w:p>
    <w:p w14:paraId="3A115351" w14:textId="77777777" w:rsidR="00F90BDC" w:rsidRDefault="00F90BDC"/>
    <w:p w14:paraId="45B617C0" w14:textId="77777777" w:rsidR="00F90BDC" w:rsidRDefault="00F90BDC">
      <w:r xmlns:w="http://schemas.openxmlformats.org/wordprocessingml/2006/main">
        <w:t xml:space="preserve">ম্যাথু 12:43 যখন মানুষের মধ্য থেকে অশুচি আত্মা বের হয়ে যায়, তখন সে বিশ্রামের খোঁজে শুকনো জায়গায় হেঁটে যায়, কিন্তু তাকে পায় না।</w:t>
      </w:r>
    </w:p>
    <w:p w14:paraId="75BA0BF8" w14:textId="77777777" w:rsidR="00F90BDC" w:rsidRDefault="00F90BDC"/>
    <w:p w14:paraId="7D6A2685" w14:textId="77777777" w:rsidR="00F90BDC" w:rsidRDefault="00F90BDC">
      <w:r xmlns:w="http://schemas.openxmlformats.org/wordprocessingml/2006/main">
        <w:t xml:space="preserve">অশুচি আত্মা শুষ্ক জায়গায় বিশ্রাম খোঁজে কিন্তু কোনটাই পায় না।</w:t>
      </w:r>
    </w:p>
    <w:p w14:paraId="6C54BF37" w14:textId="77777777" w:rsidR="00F90BDC" w:rsidRDefault="00F90BDC"/>
    <w:p w14:paraId="0A388769" w14:textId="77777777" w:rsidR="00F90BDC" w:rsidRDefault="00F90BDC">
      <w:r xmlns:w="http://schemas.openxmlformats.org/wordprocessingml/2006/main">
        <w:t xml:space="preserve">1. ক্লান্ত বিশ্বে বিশ্রাম খোঁজার সংগ্রাম</w:t>
      </w:r>
    </w:p>
    <w:p w14:paraId="35AF864F" w14:textId="77777777" w:rsidR="00F90BDC" w:rsidRDefault="00F90BDC"/>
    <w:p w14:paraId="29C06343" w14:textId="77777777" w:rsidR="00F90BDC" w:rsidRDefault="00F90BDC">
      <w:r xmlns:w="http://schemas.openxmlformats.org/wordprocessingml/2006/main">
        <w:t xml:space="preserve">2. নিরুৎসাহের সময়ে সান্ত্বনা খোঁজা</w:t>
      </w:r>
    </w:p>
    <w:p w14:paraId="54ACBDA8" w14:textId="77777777" w:rsidR="00F90BDC" w:rsidRDefault="00F90BDC"/>
    <w:p w14:paraId="01F4B857" w14:textId="77777777" w:rsidR="00F90BDC" w:rsidRDefault="00F90BDC">
      <w:r xmlns:w="http://schemas.openxmlformats.org/wordprocessingml/2006/main">
        <w:t xml:space="preserve">1. Isaiah 40:30-31 - এমনকি যুবকরাও অজ্ঞান ও ক্লান্ত হয়ে পড়বে, এবং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14:paraId="2450A112" w14:textId="77777777" w:rsidR="00F90BDC" w:rsidRDefault="00F90BDC"/>
    <w:p w14:paraId="4440039C" w14:textId="77777777" w:rsidR="00F90BDC" w:rsidRDefault="00F90BDC">
      <w:r xmlns:w="http://schemas.openxmlformats.org/wordprocessingml/2006/main">
        <w:t xml:space="preserve">2. গীতসংহিতা 127:2 - এটা বৃথা যে আপনি তাড়াতাড়ি ঘুম থেকে উঠে বিশ্রাম নিতে দেরী করেন, দুশ্চিন্তাগ্রস্ত </w:t>
      </w:r>
      <w:r xmlns:w="http://schemas.openxmlformats.org/wordprocessingml/2006/main">
        <w:lastRenderedPageBreak xmlns:w="http://schemas.openxmlformats.org/wordprocessingml/2006/main"/>
      </w:r>
      <w:r xmlns:w="http://schemas.openxmlformats.org/wordprocessingml/2006/main">
        <w:t xml:space="preserve">পরিশ্রমের রুটি খান; কেননা তিনি তার প্রিয়তমাকে ঘুমান।</w:t>
      </w:r>
    </w:p>
    <w:p w14:paraId="66D760DF" w14:textId="77777777" w:rsidR="00F90BDC" w:rsidRDefault="00F90BDC"/>
    <w:p w14:paraId="6FAC25BF" w14:textId="77777777" w:rsidR="00F90BDC" w:rsidRDefault="00F90BDC">
      <w:r xmlns:w="http://schemas.openxmlformats.org/wordprocessingml/2006/main">
        <w:t xml:space="preserve">ম্যাথু 12:44 তারপর তিনি বললেন, আমি যেখান থেকে বের হয়ে এসেছি সেই ঘরেই ফিরে যাব; এবং যখন তিনি আসেন, তিনি দেখতে পান খালি, ঝাড়ু দেওয়া এবং সাজানো৷</w:t>
      </w:r>
    </w:p>
    <w:p w14:paraId="3A310F51" w14:textId="77777777" w:rsidR="00F90BDC" w:rsidRDefault="00F90BDC"/>
    <w:p w14:paraId="072564E1" w14:textId="77777777" w:rsidR="00F90BDC" w:rsidRDefault="00F90BDC">
      <w:r xmlns:w="http://schemas.openxmlformats.org/wordprocessingml/2006/main">
        <w:t xml:space="preserve">যীশু এমন একজন ব্যক্তির কথা বলেন যিনি বাড়ি ফিরে এসে খালি এবং পরিষ্কার দেখতে পান।</w:t>
      </w:r>
    </w:p>
    <w:p w14:paraId="409BC608" w14:textId="77777777" w:rsidR="00F90BDC" w:rsidRDefault="00F90BDC"/>
    <w:p w14:paraId="330906E3" w14:textId="77777777" w:rsidR="00F90BDC" w:rsidRDefault="00F90BDC">
      <w:r xmlns:w="http://schemas.openxmlformats.org/wordprocessingml/2006/main">
        <w:t xml:space="preserve">1. "পরিচ্ছন্নতার শক্তি: যীশুর দৃষ্টান্ত থেকে পাঠ"</w:t>
      </w:r>
    </w:p>
    <w:p w14:paraId="7C59EE1B" w14:textId="77777777" w:rsidR="00F90BDC" w:rsidRDefault="00F90BDC"/>
    <w:p w14:paraId="21107221" w14:textId="77777777" w:rsidR="00F90BDC" w:rsidRDefault="00F90BDC">
      <w:r xmlns:w="http://schemas.openxmlformats.org/wordprocessingml/2006/main">
        <w:t xml:space="preserve">2. "একটি খালি বাড়িতে তৃপ্তি খোঁজা"</w:t>
      </w:r>
    </w:p>
    <w:p w14:paraId="0EF71A42" w14:textId="77777777" w:rsidR="00F90BDC" w:rsidRDefault="00F90BDC"/>
    <w:p w14:paraId="38B70748" w14:textId="77777777" w:rsidR="00F90BDC" w:rsidRDefault="00F90BDC">
      <w:r xmlns:w="http://schemas.openxmlformats.org/wordprocessingml/2006/main">
        <w:t xml:space="preserve">1. ইশাইয়া 40:11 -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14:paraId="609F1C90" w14:textId="77777777" w:rsidR="00F90BDC" w:rsidRDefault="00F90BDC"/>
    <w:p w14:paraId="53179E1F" w14:textId="77777777" w:rsidR="00F90BDC" w:rsidRDefault="00F90BDC">
      <w:r xmlns:w="http://schemas.openxmlformats.org/wordprocessingml/2006/main">
        <w:t xml:space="preserve">2. হিতোপদেশ 24:3-4 - জ্ঞান দ্বারা একটি ঘর নির্মিত হয়, এবং বোঝার দ্বারা এটি প্রতিষ্ঠিত হয়; জ্ঞানের দ্বারা ঘরগুলি সমস্ত মূল্যবান এবং মনোরম ধন-সম্পদে পূর্ণ।</w:t>
      </w:r>
    </w:p>
    <w:p w14:paraId="4C19F4FC" w14:textId="77777777" w:rsidR="00F90BDC" w:rsidRDefault="00F90BDC"/>
    <w:p w14:paraId="1AD84CB4" w14:textId="77777777" w:rsidR="00F90BDC" w:rsidRDefault="00F90BDC">
      <w:r xmlns:w="http://schemas.openxmlformats.org/wordprocessingml/2006/main">
        <w:t xml:space="preserve">ম্যাথু 12:45 তারপর সে যায়, এবং নিজের থেকে আরও দুষ্ট আরও সাতটি আত্মাকে নিয়ে যায়, এবং তারা সেখানে প্রবেশ করে এবং সেখানে বাস করে: এবং সেই ব্যক্তির শেষ অবস্থা প্রথমটির চেয়ে খারাপ হয়৷ এই দুষ্ট প্রজন্মের কাছেও তাই হবে৷</w:t>
      </w:r>
    </w:p>
    <w:p w14:paraId="7703511B" w14:textId="77777777" w:rsidR="00F90BDC" w:rsidRDefault="00F90BDC"/>
    <w:p w14:paraId="554B7018" w14:textId="77777777" w:rsidR="00F90BDC" w:rsidRDefault="00F90BDC">
      <w:r xmlns:w="http://schemas.openxmlformats.org/wordprocessingml/2006/main">
        <w:t xml:space="preserve">যীশু লোকেদের সতর্ক করেছেন যে পাপ করা আগের চেয়ে আরও খারাপ অবস্থার দিকে নিয়ে যাবে এবং এটি বর্তমান দুষ্ট প্রজন্মের ক্ষেত্রেও প্রযোজ্য হবে।</w:t>
      </w:r>
    </w:p>
    <w:p w14:paraId="4A182927" w14:textId="77777777" w:rsidR="00F90BDC" w:rsidRDefault="00F90BDC"/>
    <w:p w14:paraId="1BEF8E3E" w14:textId="77777777" w:rsidR="00F90BDC" w:rsidRDefault="00F90BDC">
      <w:r xmlns:w="http://schemas.openxmlformats.org/wordprocessingml/2006/main">
        <w:t xml:space="preserve">1. পাপের বিপদ: যীশুর কাছ থেকে একটি সতর্কবাণী</w:t>
      </w:r>
    </w:p>
    <w:p w14:paraId="5030A887" w14:textId="77777777" w:rsidR="00F90BDC" w:rsidRDefault="00F90BDC"/>
    <w:p w14:paraId="75BE323C" w14:textId="77777777" w:rsidR="00F90BDC" w:rsidRDefault="00F90BDC">
      <w:r xmlns:w="http://schemas.openxmlformats.org/wordprocessingml/2006/main">
        <w:t xml:space="preserve">2. দুষ্টতার মূল্য: যীশুর কাছ থেকে শেখা</w:t>
      </w:r>
    </w:p>
    <w:p w14:paraId="1C9A16EB" w14:textId="77777777" w:rsidR="00F90BDC" w:rsidRDefault="00F90BDC"/>
    <w:p w14:paraId="5E6DF73B" w14:textId="77777777" w:rsidR="00F90BDC" w:rsidRDefault="00F90BDC">
      <w:r xmlns:w="http://schemas.openxmlformats.org/wordprocessingml/2006/main">
        <w:t xml:space="preserve">1. জেমস 1:14-15 - কিন্তু প্রত্যেক ব্যক্তি প্রলোভিত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14:paraId="3BB285AD" w14:textId="77777777" w:rsidR="00F90BDC" w:rsidRDefault="00F90BDC"/>
    <w:p w14:paraId="4ABEFF42" w14:textId="77777777" w:rsidR="00F90BDC" w:rsidRDefault="00F90BDC">
      <w:r xmlns:w="http://schemas.openxmlformats.org/wordprocessingml/2006/main">
        <w:t xml:space="preserve">2. হিতোপদেশ 14:12 - এমন একটি পথ আছে যা একজন মানুষের কাছে সঠিক বলে মনে হয়, কিন্তু এর শেষ হল মৃত্যুর পথ।</w:t>
      </w:r>
    </w:p>
    <w:p w14:paraId="1C5376C6" w14:textId="77777777" w:rsidR="00F90BDC" w:rsidRDefault="00F90BDC"/>
    <w:p w14:paraId="49003DB4" w14:textId="77777777" w:rsidR="00F90BDC" w:rsidRDefault="00F90BDC">
      <w:r xmlns:w="http://schemas.openxmlformats.org/wordprocessingml/2006/main">
        <w:t xml:space="preserve">ম্যাথু 12:46 তিনি যখন লোকেদের সঙ্গে কথা বলছিলেন, তখন দেখ, তাঁর মা ও ভাইয়েরা বাইরে দাঁড়িয়ে তাঁর সঙ্গে কথা বলতে চাইছিলেন৷</w:t>
      </w:r>
    </w:p>
    <w:p w14:paraId="294C0FF0" w14:textId="77777777" w:rsidR="00F90BDC" w:rsidRDefault="00F90BDC"/>
    <w:p w14:paraId="660C3317" w14:textId="77777777" w:rsidR="00F90BDC" w:rsidRDefault="00F90BDC">
      <w:r xmlns:w="http://schemas.openxmlformats.org/wordprocessingml/2006/main">
        <w:t xml:space="preserve">যীশুর পরিবার যখন লোকেদের শিক্ষা দিচ্ছিল তখন তার সাথে কথা বলার চেষ্টা করেছিল।</w:t>
      </w:r>
    </w:p>
    <w:p w14:paraId="7D10EF70" w14:textId="77777777" w:rsidR="00F90BDC" w:rsidRDefault="00F90BDC"/>
    <w:p w14:paraId="0DBEA615" w14:textId="77777777" w:rsidR="00F90BDC" w:rsidRDefault="00F90BDC">
      <w:r xmlns:w="http://schemas.openxmlformats.org/wordprocessingml/2006/main">
        <w:t xml:space="preserve">1. পরিবার আমাদের বিভ্রান্ত করার চেষ্টা করলেও হাতের কাজের প্রতি মনোযোগী থাকার গুরুত্ব।</w:t>
      </w:r>
    </w:p>
    <w:p w14:paraId="65F639FC" w14:textId="77777777" w:rsidR="00F90BDC" w:rsidRDefault="00F90BDC"/>
    <w:p w14:paraId="321B67E4" w14:textId="77777777" w:rsidR="00F90BDC" w:rsidRDefault="00F90BDC">
      <w:r xmlns:w="http://schemas.openxmlformats.org/wordprocessingml/2006/main">
        <w:t xml:space="preserve">2. কীভাবে আমাদের নিজের পরিবারের চেয়ে অন্যের চাহিদাকে অগ্রাধিকার দিতে হয় তার যীশুর উদাহরণ।</w:t>
      </w:r>
    </w:p>
    <w:p w14:paraId="606D6C85" w14:textId="77777777" w:rsidR="00F90BDC" w:rsidRDefault="00F90BDC"/>
    <w:p w14:paraId="60E90A39"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14:paraId="673A19BA" w14:textId="77777777" w:rsidR="00F90BDC" w:rsidRDefault="00F90BDC"/>
    <w:p w14:paraId="3AF9D96D" w14:textId="77777777" w:rsidR="00F90BDC" w:rsidRDefault="00F90BDC">
      <w:r xmlns:w="http://schemas.openxmlformats.org/wordprocessingml/2006/main">
        <w:t xml:space="preserve">2. মার্ক 3:31-35 - যীশুর মা এবং ভাইরা তাঁর কাছে এসেছিলেন, কিন্তু তিনি উত্তর দিয়েছিলেন, "যে ঈশ্বরের ইচ্ছা পালন করে সে আমার ভাই এবং বোন এবং মা।"</w:t>
      </w:r>
    </w:p>
    <w:p w14:paraId="1E16F0CF" w14:textId="77777777" w:rsidR="00F90BDC" w:rsidRDefault="00F90BDC"/>
    <w:p w14:paraId="7120F03D" w14:textId="77777777" w:rsidR="00F90BDC" w:rsidRDefault="00F90BDC">
      <w:r xmlns:w="http://schemas.openxmlformats.org/wordprocessingml/2006/main">
        <w:t xml:space="preserve">ম্যাথু 12:47 তখন একজন তাঁকে বলল, দেখ, তোমার মা ও তোমার ভাইয়েরা বাইরে দাঁড়িয়ে আছে, তোমার সঙ্গে কথা বলতে চায়৷</w:t>
      </w:r>
    </w:p>
    <w:p w14:paraId="17AD5976" w14:textId="77777777" w:rsidR="00F90BDC" w:rsidRDefault="00F90BDC"/>
    <w:p w14:paraId="704DBCBC" w14:textId="77777777" w:rsidR="00F90BDC" w:rsidRDefault="00F90BDC">
      <w:r xmlns:w="http://schemas.openxmlformats.org/wordprocessingml/2006/main">
        <w:t xml:space="preserve">যীশু তাঁর মা এবং ভাইবোনদের কাছে এসেছিলেন যারা তাঁর সাথে কথা বলতে চেয়েছিলেন।</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পরিবারের গুরুত্ব এবং আমাদের কাছের মানুষদের সাথে সম্পর্ককে অগ্রাধিকার দেওয়ার প্রয়োজনীয়তা।</w:t>
      </w:r>
    </w:p>
    <w:p w14:paraId="69F2DEBB" w14:textId="77777777" w:rsidR="00F90BDC" w:rsidRDefault="00F90BDC"/>
    <w:p w14:paraId="2557ABC3" w14:textId="77777777" w:rsidR="00F90BDC" w:rsidRDefault="00F90BDC">
      <w:r xmlns:w="http://schemas.openxmlformats.org/wordprocessingml/2006/main">
        <w:t xml:space="preserve">2. এমনকি তার পরিচর্যার মধ্যেও, তার পরিবারের সাথে কথা বলার জন্য সময় নেওয়ার ক্ষেত্রে যীশুর উদাহরণ।</w:t>
      </w:r>
    </w:p>
    <w:p w14:paraId="2F652D09" w14:textId="77777777" w:rsidR="00F90BDC" w:rsidRDefault="00F90BDC"/>
    <w:p w14:paraId="577D79E6" w14:textId="77777777" w:rsidR="00F90BDC" w:rsidRDefault="00F90BDC">
      <w:r xmlns:w="http://schemas.openxmlformats.org/wordprocessingml/2006/main">
        <w:t xml:space="preserve">1. মার্ক 3:31-35 – যীশুর পরিবারের তাকে আটকানোর চেষ্টা।</w:t>
      </w:r>
    </w:p>
    <w:p w14:paraId="03BA5F46" w14:textId="77777777" w:rsidR="00F90BDC" w:rsidRDefault="00F90BDC"/>
    <w:p w14:paraId="1FE5B76E" w14:textId="77777777" w:rsidR="00F90BDC" w:rsidRDefault="00F90BDC">
      <w:r xmlns:w="http://schemas.openxmlformats.org/wordprocessingml/2006/main">
        <w:t xml:space="preserve">2. ম্যাথু 10:37 – নিজের পরিবারকে ভালবাসার গুরুত্ব সম্পর্কে যীশুর শিক্ষা।</w:t>
      </w:r>
    </w:p>
    <w:p w14:paraId="4ABAB6E0" w14:textId="77777777" w:rsidR="00F90BDC" w:rsidRDefault="00F90BDC"/>
    <w:p w14:paraId="780686E3" w14:textId="77777777" w:rsidR="00F90BDC" w:rsidRDefault="00F90BDC">
      <w:r xmlns:w="http://schemas.openxmlformats.org/wordprocessingml/2006/main">
        <w:t xml:space="preserve">ম্যাথু 12:48 কিন্তু তিনি উত্তর দিয়ে তাঁকে বললেন, কে আমার মা? এবং আমার ভাই কারা?</w:t>
      </w:r>
    </w:p>
    <w:p w14:paraId="2D71B8AA" w14:textId="77777777" w:rsidR="00F90BDC" w:rsidRDefault="00F90BDC"/>
    <w:p w14:paraId="7EC61185" w14:textId="77777777" w:rsidR="00F90BDC" w:rsidRDefault="00F90BDC">
      <w:r xmlns:w="http://schemas.openxmlformats.org/wordprocessingml/2006/main">
        <w:t xml:space="preserve">যিশু পরিবারের অর্থ নিয়ে প্রশ্ন তোলেন এবং ঐতিহ্যগত সংজ্ঞাকে চ্যালেঞ্জ করেন।</w:t>
      </w:r>
    </w:p>
    <w:p w14:paraId="0F9B0B43" w14:textId="77777777" w:rsidR="00F90BDC" w:rsidRDefault="00F90BDC"/>
    <w:p w14:paraId="4A0BCB34" w14:textId="77777777" w:rsidR="00F90BDC" w:rsidRDefault="00F90BDC">
      <w:r xmlns:w="http://schemas.openxmlformats.org/wordprocessingml/2006/main">
        <w:t xml:space="preserve">1. পরিবার শুধু রক্তের চেয়ে বেশি: জৈবিক সম্পর্কের বাইরে পরিবারের অর্থ অন্বেষণ</w:t>
      </w:r>
    </w:p>
    <w:p w14:paraId="417F56C4" w14:textId="77777777" w:rsidR="00F90BDC" w:rsidRDefault="00F90BDC"/>
    <w:p w14:paraId="4D3084FA" w14:textId="77777777" w:rsidR="00F90BDC" w:rsidRDefault="00F90BDC">
      <w:r xmlns:w="http://schemas.openxmlformats.org/wordprocessingml/2006/main">
        <w:t xml:space="preserve">2. ভালবাসার আহ্বান: আমাদের ভাগ করা মানবতাকে চিনতে যীশুর চ্যালেঞ্জ</w:t>
      </w:r>
    </w:p>
    <w:p w14:paraId="596A5A9D" w14:textId="77777777" w:rsidR="00F90BDC" w:rsidRDefault="00F90BDC"/>
    <w:p w14:paraId="6023132C" w14:textId="77777777" w:rsidR="00F90BDC" w:rsidRDefault="00F90BDC">
      <w:r xmlns:w="http://schemas.openxmlformats.org/wordprocessingml/2006/main">
        <w:t xml:space="preserve">1. ম্যাথু 22:34-40 - ভাল সামেরিটনের যীশুর দৃষ্টান্ত</w:t>
      </w:r>
    </w:p>
    <w:p w14:paraId="3CA36C88" w14:textId="77777777" w:rsidR="00F90BDC" w:rsidRDefault="00F90BDC"/>
    <w:p w14:paraId="6487664F" w14:textId="77777777" w:rsidR="00F90BDC" w:rsidRDefault="00F90BDC">
      <w:r xmlns:w="http://schemas.openxmlformats.org/wordprocessingml/2006/main">
        <w:t xml:space="preserve">2. মার্ক 12:28-31 - ঈশ্বর এবং প্রতিবেশীকে ভালবাসতে যীশুর আদেশ</w:t>
      </w:r>
    </w:p>
    <w:p w14:paraId="396CDAC9" w14:textId="77777777" w:rsidR="00F90BDC" w:rsidRDefault="00F90BDC"/>
    <w:p w14:paraId="2012350D" w14:textId="77777777" w:rsidR="00F90BDC" w:rsidRDefault="00F90BDC">
      <w:r xmlns:w="http://schemas.openxmlformats.org/wordprocessingml/2006/main">
        <w:t xml:space="preserve">ম্যাথু 12:49 আর তিনি তাঁর শিষ্যদের দিকে হাত বাড়িয়ে বললেন, দেখ আমার মা ও আমার ভাইয়েরা!</w:t>
      </w:r>
    </w:p>
    <w:p w14:paraId="7589FA01" w14:textId="77777777" w:rsidR="00F90BDC" w:rsidRDefault="00F90BDC"/>
    <w:p w14:paraId="4948E0BD" w14:textId="77777777" w:rsidR="00F90BDC" w:rsidRDefault="00F90BDC">
      <w:r xmlns:w="http://schemas.openxmlformats.org/wordprocessingml/2006/main">
        <w:t xml:space="preserve">যীশু ঘোষণা করেছিলেন যে তাঁর শিষ্যরা তাঁর পরিবার।</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আমরা যে পরিবারটি বেছে নিয়েছি তা ঠিক ততটাই গুরুত্বপূর্ণ হতে পারে যে পরিবারে আমরা জন্ম নিয়েছি।</w:t>
      </w:r>
    </w:p>
    <w:p w14:paraId="47C927D8" w14:textId="77777777" w:rsidR="00F90BDC" w:rsidRDefault="00F90BDC"/>
    <w:p w14:paraId="0B0A5CF1" w14:textId="77777777" w:rsidR="00F90BDC" w:rsidRDefault="00F90BDC">
      <w:r xmlns:w="http://schemas.openxmlformats.org/wordprocessingml/2006/main">
        <w:t xml:space="preserve">2: ঈশ্বরের আদেশগুলি অনুসরণ করা আমাদেরকে তাঁর কাছাকাছি নিয়ে আসতে পারে এবং আমাদের একই পরিবারের সদস্য করতে পারে।</w:t>
      </w:r>
    </w:p>
    <w:p w14:paraId="279C4A5E" w14:textId="77777777" w:rsidR="00F90BDC" w:rsidRDefault="00F90BDC"/>
    <w:p w14:paraId="31DDB032" w14:textId="77777777" w:rsidR="00F90BDC" w:rsidRDefault="00F90BDC">
      <w:r xmlns:w="http://schemas.openxmlformats.org/wordprocessingml/2006/main">
        <w:t xml:space="preserve">1: জন 15:13 - "একজন মানুষ তার বন্ধুদের জন্য তার জীবন বিসর্জন দেয়, এর চেয়ে বড় ভালবাসা আর কারো নেই।"</w:t>
      </w:r>
    </w:p>
    <w:p w14:paraId="20BD42E9" w14:textId="77777777" w:rsidR="00F90BDC" w:rsidRDefault="00F90BDC"/>
    <w:p w14:paraId="17BCA8D5" w14:textId="77777777" w:rsidR="00F90BDC" w:rsidRDefault="00F90BDC">
      <w:r xmlns:w="http://schemas.openxmlformats.org/wordprocessingml/2006/main">
        <w:t xml:space="preserve">2: গালাতীয় 6:10 - "যেমন আমাদের কাছে সুযোগ আছে, আসুন আমরা সকল মানুষের প্রতি ভালো করি, বিশেষ করে তাদের প্রতি যারা বিশ্বাসী পরিবারের সদস্য।"</w:t>
      </w:r>
    </w:p>
    <w:p w14:paraId="3BA5B218" w14:textId="77777777" w:rsidR="00F90BDC" w:rsidRDefault="00F90BDC"/>
    <w:p w14:paraId="5EAE1DD4" w14:textId="77777777" w:rsidR="00F90BDC" w:rsidRDefault="00F90BDC">
      <w:r xmlns:w="http://schemas.openxmlformats.org/wordprocessingml/2006/main">
        <w:t xml:space="preserve">ম্যাথু 12:50 কারণ যে কেউ আমার স্বর্গস্থ পিতার ইচ্ছা পালন করবে, সে আমার ভাই, বোন এবং মা।</w:t>
      </w:r>
    </w:p>
    <w:p w14:paraId="58BB496C" w14:textId="77777777" w:rsidR="00F90BDC" w:rsidRDefault="00F90BDC"/>
    <w:p w14:paraId="23FC944B" w14:textId="77777777" w:rsidR="00F90BDC" w:rsidRDefault="00F90BDC">
      <w:r xmlns:w="http://schemas.openxmlformats.org/wordprocessingml/2006/main">
        <w:t xml:space="preserve">এই অনুচ্ছেদটি আমাদের ঈশ্বরের ইচ্ছা পূরণের গুরুত্ব শেখায়।</w:t>
      </w:r>
    </w:p>
    <w:p w14:paraId="2BD1D5D7" w14:textId="77777777" w:rsidR="00F90BDC" w:rsidRDefault="00F90BDC"/>
    <w:p w14:paraId="2C0575B8" w14:textId="77777777" w:rsidR="00F90BDC" w:rsidRDefault="00F90BDC">
      <w:r xmlns:w="http://schemas.openxmlformats.org/wordprocessingml/2006/main">
        <w:t xml:space="preserve">1: আমরা সবাই খ্রীষ্টে একত্রিত হই যখন আমরা ঈশ্বরের ইচ্ছা পালন করি।</w:t>
      </w:r>
    </w:p>
    <w:p w14:paraId="6881DACC" w14:textId="77777777" w:rsidR="00F90BDC" w:rsidRDefault="00F90BDC"/>
    <w:p w14:paraId="58B3C4D6" w14:textId="77777777" w:rsidR="00F90BDC" w:rsidRDefault="00F90BDC">
      <w:r xmlns:w="http://schemas.openxmlformats.org/wordprocessingml/2006/main">
        <w:t xml:space="preserve">2: ঈশ্বরের ইচ্ছা অনুসরণ করা আমাদেরকে তাঁর সাথে এবং একে অপরের সাথে সাহচর্যের মধ্যে নিয়ে আসে।</w:t>
      </w:r>
    </w:p>
    <w:p w14:paraId="039321D5" w14:textId="77777777" w:rsidR="00F90BDC" w:rsidRDefault="00F90BDC"/>
    <w:p w14:paraId="3E85A4EC" w14:textId="77777777" w:rsidR="00F90BDC" w:rsidRDefault="00F90BDC">
      <w:r xmlns:w="http://schemas.openxmlformats.org/wordprocessingml/2006/main">
        <w:t xml:space="preserve">1: জন 15:14 - "আপনি যদি আমার আদেশ করেন তবে আপনি আমার বন্ধু।"</w:t>
      </w:r>
    </w:p>
    <w:p w14:paraId="2814C295" w14:textId="77777777" w:rsidR="00F90BDC" w:rsidRDefault="00F90BDC"/>
    <w:p w14:paraId="3F79A798" w14:textId="77777777" w:rsidR="00F90BDC" w:rsidRDefault="00F90BDC">
      <w:r xmlns:w="http://schemas.openxmlformats.org/wordprocessingml/2006/main">
        <w:t xml:space="preserve">2: প্রেরিত 10:34-35 - "তখন পিটার তার মুখ খুললেন এবং বললেন: "সত্যিই আমি বুঝি যে ঈশ্বর কোন পক্ষপাতিত্ব দেখান না, কিন্তু প্রত্যেক জাতির মধ্যে যে কেউ তাকে ভয় করে এবং যা সঠিক তা করে তার কাছে গ্রহণযোগ্য।"</w:t>
      </w:r>
    </w:p>
    <w:p w14:paraId="391F476A" w14:textId="77777777" w:rsidR="00F90BDC" w:rsidRDefault="00F90BDC"/>
    <w:p w14:paraId="4A512CC2" w14:textId="77777777" w:rsidR="00F90BDC" w:rsidRDefault="00F90BDC">
      <w:r xmlns:w="http://schemas.openxmlformats.org/wordprocessingml/2006/main">
        <w:t xml:space="preserve">ম্যাথিউ 13 হল দৃষ্টান্তের একটি সংগ্রহ যা যীশু স্বর্গের রাজ্যকে বর্ণনা করতে ব্যবহার করেন, এর মূল্য, বৃদ্ধি এবং চূড়ান্ত পরিপূর্ণতাকে চিত্রিত করে।</w:t>
      </w:r>
    </w:p>
    <w:p w14:paraId="272EFA13" w14:textId="77777777" w:rsidR="00F90BDC" w:rsidRDefault="00F90BDC"/>
    <w:p w14:paraId="503C7E72" w14:textId="77777777" w:rsidR="00F90BDC" w:rsidRDefault="00F90BDC">
      <w:r xmlns:w="http://schemas.openxmlformats.org/wordprocessingml/2006/main">
        <w:t xml:space="preserve">1ম অনুচ্ছেদ: অধ্যায়টি বোনার দৃষ্টান্ত দিয়ে শুরু হয় (ম্যাথু 13:1-9), যেখানে </w:t>
      </w:r>
      <w:r xmlns:w="http://schemas.openxmlformats.org/wordprocessingml/2006/main">
        <w:lastRenderedPageBreak xmlns:w="http://schemas.openxmlformats.org/wordprocessingml/2006/main"/>
      </w:r>
      <w:r xmlns:w="http://schemas.openxmlformats.org/wordprocessingml/2006/main">
        <w:t xml:space="preserve">বিভিন্ন ধরণের মাটিতে বপন করা বীজ ঈশ্বরের শব্দের বিভিন্ন প্রতিক্রিয়া উপস্থাপন করে। যখন তাঁর শিষ্যরা তাঁকে তাঁর দৃষ্টান্তের ব্যবহার সম্পর্কে জিজ্ঞাসা করেন, তখন যীশু ব্যাখ্যা করেন যে তিনি এগুলিকে সত্য প্রকাশ করতে ব্যবহার করেন যারা প্রকাশ্য তাদের কাছে সত্য প্রকাশ করে এবং যারা নয় তাদের কাছ থেকে তাদের আড়াল করেন (ম্যাথু 13:10-17)। তারপর তিনি তার শিষ্যদের জন্য বীজ বপনকারীর দৃষ্টান্তের ব্যাখ্যা করেন (ম্যাথু 13:18-23)।</w:t>
      </w:r>
    </w:p>
    <w:p w14:paraId="3BCBC98F" w14:textId="77777777" w:rsidR="00F90BDC" w:rsidRDefault="00F90BDC"/>
    <w:p w14:paraId="14004D3E" w14:textId="77777777" w:rsidR="00F90BDC" w:rsidRDefault="00F90BDC">
      <w:r xmlns:w="http://schemas.openxmlformats.org/wordprocessingml/2006/main">
        <w:t xml:space="preserve">2য় অনুচ্ছেদ: যীশু রাজ্য সম্পর্কে আরও দৃষ্টান্ত শেয়ার করেছেন - গমের মধ্যে আগাছার দৃষ্টান্ত ভাল এবং মন্দের সহাবস্থান ব্যাখ্যা করে শেষ সময় পর্যন্ত যখন ঈশ্বর তাদের আলাদা করবেন (ম্যাথু 13:24-30), সরিষার বীজ এবং খামিরের দৃষ্টান্ত কীভাবে রাজ্যের উপর জোর দেয় ছোট শুরু হয় কিন্তু উল্লেখযোগ্যভাবে বৃদ্ধি পায় (ম্যাথু 13:31-33)। এই দৃষ্টান্তগুলি বলার পর, যীশু তাঁর শিষ্যদের কাছে গোপনে আগাছার দৃষ্টান্তের অর্থ ব্যাখ্যা করেন (ম্যাথু 13:36-43)।</w:t>
      </w:r>
    </w:p>
    <w:p w14:paraId="6A9FF247" w14:textId="77777777" w:rsidR="00F90BDC" w:rsidRDefault="00F90BDC"/>
    <w:p w14:paraId="151E74D3" w14:textId="77777777" w:rsidR="00F90BDC" w:rsidRDefault="00F90BDC">
      <w:r xmlns:w="http://schemas.openxmlformats.org/wordprocessingml/2006/main">
        <w:t xml:space="preserve">3য় অনুচ্ছেদ: এই চূড়ান্ত বিভাগে, যীশু আরও তিনটি সংক্ষিপ্ত দৃষ্টান্ত বলেছেন - লুকানো ধন, মুক্তা ব্যবসায়ী এবং মাছ ধরার জাল - সবই রাজ্যের অপরিমেয় মূল্যের উপর জোর দেয় এবং যারা এটি খুঁজছেন তাদের কাছ থেকে কীভাবে এটি সম্পূর্ণ প্রতিশ্রুতি দাবি করে (ম্যাথু 13:44-50)। যখন তিনি তার নিজের শহর নাজারেথের এই শিক্ষাগুলি শেষ করেন তখন লোকেরা বিস্মিত হয় কিন্তু অপরাধও করে কারণ তারা তার পরিবারকে জানে। এইভাবে তার প্রজ্ঞা এবং অলৌকিক কাজ সত্ত্বেও তারা তাকে বিশ্বাস করে না যে যীশুকে মন্তব্য করতে পরিচালিত করে যে একজন নবী শুধুমাত্র তার নিজের শহরে এবং তার আত্মীয়দের মধ্যে সম্মানহীন।</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ম্যাথু 13:1 সেই দিনই যীশু বাড়ি থেকে বের হয়ে সমুদ্রের ধারে বসলেন৷</w:t>
      </w:r>
    </w:p>
    <w:p w14:paraId="1DAD28E7" w14:textId="77777777" w:rsidR="00F90BDC" w:rsidRDefault="00F90BDC"/>
    <w:p w14:paraId="1706DD85" w14:textId="77777777" w:rsidR="00F90BDC" w:rsidRDefault="00F90BDC">
      <w:r xmlns:w="http://schemas.openxmlformats.org/wordprocessingml/2006/main">
        <w:t xml:space="preserve">যীশু শিক্ষা দিতে সমুদ্রের ধারে গেলেন।</w:t>
      </w:r>
    </w:p>
    <w:p w14:paraId="7D6CE23F" w14:textId="77777777" w:rsidR="00F90BDC" w:rsidRDefault="00F90BDC"/>
    <w:p w14:paraId="55308E29" w14:textId="77777777" w:rsidR="00F90BDC" w:rsidRDefault="00F90BDC">
      <w:r xmlns:w="http://schemas.openxmlformats.org/wordprocessingml/2006/main">
        <w:t xml:space="preserve">1: যীশু সমুদ্রের ধারে গিয়েছিলেন আমাদের শেখানোর জন্য যে তিনি সর্বদা তাঁর জ্ঞান এবং জ্ঞান আমাদের সাথে ভাগ করে নিতে প্রস্তুত।</w:t>
      </w:r>
    </w:p>
    <w:p w14:paraId="42CA9DBA" w14:textId="77777777" w:rsidR="00F90BDC" w:rsidRDefault="00F90BDC"/>
    <w:p w14:paraId="7211B272" w14:textId="77777777" w:rsidR="00F90BDC" w:rsidRDefault="00F90BDC">
      <w:r xmlns:w="http://schemas.openxmlformats.org/wordprocessingml/2006/main">
        <w:t xml:space="preserve">2: যীশু সমুদ্রের ধারে গিয়েছিলেন আমাদের দেখাতে যে তিনি সুসমাচার প্রচারের জন্য তাঁর পথ থেকে বেরিয়ে যেতে ইচ্ছুক।</w:t>
      </w:r>
    </w:p>
    <w:p w14:paraId="2BF7C35D" w14:textId="77777777" w:rsidR="00F90BDC" w:rsidRDefault="00F90BDC"/>
    <w:p w14:paraId="5B0E9BAD" w14:textId="77777777" w:rsidR="00F90BDC" w:rsidRDefault="00F90BDC">
      <w:r xmlns:w="http://schemas.openxmlformats.org/wordprocessingml/2006/main">
        <w:t xml:space="preserve">1: মার্ক 4:1-2 - এবং তিনি আবার সমুদ্রের ধারে শিক্ষা দিতে লাগলেন, এবং সেখানে অনেক </w:t>
      </w:r>
      <w:r xmlns:w="http://schemas.openxmlformats.org/wordprocessingml/2006/main">
        <w:lastRenderedPageBreak xmlns:w="http://schemas.openxmlformats.org/wordprocessingml/2006/main"/>
      </w:r>
      <w:r xmlns:w="http://schemas.openxmlformats.org/wordprocessingml/2006/main">
        <w:t xml:space="preserve">লোক তাঁর কাছে জড়ো হল, যাতে তিনি একটি জাহাজে উঠে সমুদ্রে বসলেন৷ সমস্ত লোক সমুদ্রের ধারে স্থলে ছিল৷</w:t>
      </w:r>
    </w:p>
    <w:p w14:paraId="5A773455" w14:textId="77777777" w:rsidR="00F90BDC" w:rsidRDefault="00F90BDC"/>
    <w:p w14:paraId="2A1F7DB7" w14:textId="77777777" w:rsidR="00F90BDC" w:rsidRDefault="00F90BDC">
      <w:r xmlns:w="http://schemas.openxmlformats.org/wordprocessingml/2006/main">
        <w:t xml:space="preserve">2: জন 21:25 - এবং আরও অনেক কাজ আছে যা যীশু করেছিলেন, যেগুলি যদি প্রতিটি লেখা হয়, আমি মনে করি যে বিশ্ব নিজেও এমন বইগুলি ধারণ করতে পারে না যা লেখা উচিত। আমীন।</w:t>
      </w:r>
    </w:p>
    <w:p w14:paraId="1526B158" w14:textId="77777777" w:rsidR="00F90BDC" w:rsidRDefault="00F90BDC"/>
    <w:p w14:paraId="086E4AF9" w14:textId="77777777" w:rsidR="00F90BDC" w:rsidRDefault="00F90BDC">
      <w:r xmlns:w="http://schemas.openxmlformats.org/wordprocessingml/2006/main">
        <w:t xml:space="preserve">ম্যাথু 13:2 এবং অনেক লোক তাঁর কাছে একত্রিত হল, যাতে তিনি একটি জাহাজে গিয়ে বসলেন; এবং সমস্ত জনতা তীরে দাঁড়িয়ে ছিল।</w:t>
      </w:r>
    </w:p>
    <w:p w14:paraId="0A3EE94F" w14:textId="77777777" w:rsidR="00F90BDC" w:rsidRDefault="00F90BDC"/>
    <w:p w14:paraId="2A892DAE" w14:textId="77777777" w:rsidR="00F90BDC" w:rsidRDefault="00F90BDC">
      <w:r xmlns:w="http://schemas.openxmlformats.org/wordprocessingml/2006/main">
        <w:t xml:space="preserve">লোকেরা যীশুর চারপাশে জড়ো হল, তাই তিনি একটি জাহাজে উঠে সেখান থেকে তাদের সঙ্গে কথা বললেন৷</w:t>
      </w:r>
    </w:p>
    <w:p w14:paraId="6BAA259B" w14:textId="77777777" w:rsidR="00F90BDC" w:rsidRDefault="00F90BDC"/>
    <w:p w14:paraId="79718A64" w14:textId="77777777" w:rsidR="00F90BDC" w:rsidRDefault="00F90BDC">
      <w:r xmlns:w="http://schemas.openxmlformats.org/wordprocessingml/2006/main">
        <w:t xml:space="preserve">1. যীশু লোকেদের কাছে পৌঁছানোর জন্য অতিরিক্ত মাইল যেতে ইচ্ছুক ছিলেন।</w:t>
      </w:r>
    </w:p>
    <w:p w14:paraId="13D70B80" w14:textId="77777777" w:rsidR="00F90BDC" w:rsidRDefault="00F90BDC"/>
    <w:p w14:paraId="3BE0FA01" w14:textId="77777777" w:rsidR="00F90BDC" w:rsidRDefault="00F90BDC">
      <w:r xmlns:w="http://schemas.openxmlformats.org/wordprocessingml/2006/main">
        <w:t xml:space="preserve">2. আমাদের সবসময় অন্যদের কাছে পৌঁছানোর জন্য উন্মুক্ত থাকা উচিত।</w:t>
      </w:r>
    </w:p>
    <w:p w14:paraId="40E3BD4C" w14:textId="77777777" w:rsidR="00F90BDC" w:rsidRDefault="00F90BDC"/>
    <w:p w14:paraId="7BE1EAA4" w14:textId="77777777" w:rsidR="00F90BDC" w:rsidRDefault="00F90BDC">
      <w:r xmlns:w="http://schemas.openxmlformats.org/wordprocessingml/2006/main">
        <w:t xml:space="preserve">1. জন 4:7-8 - "প্রিয়, আসুন আমরা একে অপরকে ভালবাসি, কারণ ভালবাসা ঈশ্বরের কাছ থেকে, এবং যে কেউ ভালবাসে সে ঈশ্বর থেকে জন্মগ্রহণ করে এবং ঈশ্বরকে জানে৷ যে প্রেম করে না সে ঈশ্বরকে জানে না, কারণ ঈশ্বরই প্রেম।”</w:t>
      </w:r>
    </w:p>
    <w:p w14:paraId="24F39435" w14:textId="77777777" w:rsidR="00F90BDC" w:rsidRDefault="00F90BDC"/>
    <w:p w14:paraId="2F898E32" w14:textId="77777777" w:rsidR="00F90BDC" w:rsidRDefault="00F90BDC">
      <w:r xmlns:w="http://schemas.openxmlformats.org/wordprocessingml/2006/main">
        <w:t xml:space="preserve">2. মার্ক 12:29-31 - "যীশু উত্তর দিলেন, 'সবচেয়ে গুরুত্বপূর্ণ হল, 'হে ইস্রায়েল, শোন: প্রভু আমাদের ঈশ্বর, প্রভু এক৷ আর তুমি তোমার সমস্ত হৃদয়, তোমার সমস্ত প্রাণ, তোমার সমস্ত মন ও তোমার সমস্ত শক্তি দিয়ে তোমার ঈশ্বর সদাপ্রভুকে ভালবাসবে।' দ্বিতীয়টি হল: 'তুমি তোমার প্রতিবেশীকে নিজের মতো ভালবাসবে।' এর চেয়ে বড় আর কোনো আদেশ নেই।'</w:t>
      </w:r>
    </w:p>
    <w:p w14:paraId="4B20DEF1" w14:textId="77777777" w:rsidR="00F90BDC" w:rsidRDefault="00F90BDC"/>
    <w:p w14:paraId="4715A808" w14:textId="77777777" w:rsidR="00F90BDC" w:rsidRDefault="00F90BDC">
      <w:r xmlns:w="http://schemas.openxmlformats.org/wordprocessingml/2006/main">
        <w:t xml:space="preserve">ম্যাথু 13:3 এবং তিনি দৃষ্টান্তের মাধ্যমে তাদের কাছে অনেক কথা বললেন, “দেখুন, একজন বীজ বপন করতে বের হলেন;</w:t>
      </w:r>
    </w:p>
    <w:p w14:paraId="24DC04A3" w14:textId="77777777" w:rsidR="00F90BDC" w:rsidRDefault="00F90BDC"/>
    <w:p w14:paraId="27AAB0DE" w14:textId="77777777" w:rsidR="00F90BDC" w:rsidRDefault="00F90BDC">
      <w:r xmlns:w="http://schemas.openxmlformats.org/wordprocessingml/2006/main">
        <w:t xml:space="preserve">যীশু বীজ বপনকারীর দৃষ্টান্তের মাধ্যমে সুসমাচার ছড়িয়ে দেওয়ার গুরুত্ব সম্পর্কে একটি পাঠ শেখান।</w:t>
      </w:r>
    </w:p>
    <w:p w14:paraId="5A4FEB58" w14:textId="77777777" w:rsidR="00F90BDC" w:rsidRDefault="00F90BDC"/>
    <w:p w14:paraId="47047FBC" w14:textId="77777777" w:rsidR="00F90BDC" w:rsidRDefault="00F90BDC">
      <w:r xmlns:w="http://schemas.openxmlformats.org/wordprocessingml/2006/main">
        <w:t xml:space="preserve">1: "বোনার দৃষ্টান্ত: ঈশ্বরের শব্দের শক্তি"</w:t>
      </w:r>
    </w:p>
    <w:p w14:paraId="12A5374D" w14:textId="77777777" w:rsidR="00F90BDC" w:rsidRDefault="00F90BDC"/>
    <w:p w14:paraId="67473CF1" w14:textId="77777777" w:rsidR="00F90BDC" w:rsidRDefault="00F90BDC">
      <w:r xmlns:w="http://schemas.openxmlformats.org/wordprocessingml/2006/main">
        <w:t xml:space="preserve">2: "বপনকারীর দৃষ্টান্ত: আমরা যা বপন করি তা কাটা"</w:t>
      </w:r>
    </w:p>
    <w:p w14:paraId="32F9DDB1" w14:textId="77777777" w:rsidR="00F90BDC" w:rsidRDefault="00F90BDC"/>
    <w:p w14:paraId="36BA979C" w14:textId="77777777" w:rsidR="00F90BDC" w:rsidRDefault="00F90BDC">
      <w:r xmlns:w="http://schemas.openxmlformats.org/wordprocessingml/2006/main">
        <w:t xml:space="preserve">1: রোমানস 10:17 - "সুতরাং বিশ্বাস শ্রবণ থেকে আসে, এবং খ্রীষ্টের বাক্য দ্বারা শ্রবণ।"</w:t>
      </w:r>
    </w:p>
    <w:p w14:paraId="2F56FA03" w14:textId="77777777" w:rsidR="00F90BDC" w:rsidRDefault="00F90BDC"/>
    <w:p w14:paraId="36C223BA" w14:textId="77777777" w:rsidR="00F90BDC" w:rsidRDefault="00F90BDC">
      <w:r xmlns:w="http://schemas.openxmlformats.org/wordprocessingml/2006/main">
        <w:t xml:space="preserve">2: ম্যাথু 28:19-20 - "সুতরাং যান এবং সমস্ত জাতির শিষ্য করুন, পিতা এবং পুত্র এবং পবিত্র আত্মার নামে তাদের বাপ্তিস্ম দিন, আমি তোমাদের যা আদেশ করেছি তা পালন করতে তাদের শেখান।"</w:t>
      </w:r>
    </w:p>
    <w:p w14:paraId="50E159DB" w14:textId="77777777" w:rsidR="00F90BDC" w:rsidRDefault="00F90BDC"/>
    <w:p w14:paraId="704104BE" w14:textId="77777777" w:rsidR="00F90BDC" w:rsidRDefault="00F90BDC">
      <w:r xmlns:w="http://schemas.openxmlformats.org/wordprocessingml/2006/main">
        <w:t xml:space="preserve">ম্যাথু 13:4 এবং যখন তিনি বপন করলেন, তখন কিছু বীজ পথের ধারে পড়ল, এবং পাখিরা এসে তা খেয়ে ফেলল৷</w:t>
      </w:r>
    </w:p>
    <w:p w14:paraId="095FD33B" w14:textId="77777777" w:rsidR="00F90BDC" w:rsidRDefault="00F90BDC"/>
    <w:p w14:paraId="3C37289E" w14:textId="77777777" w:rsidR="00F90BDC" w:rsidRDefault="00F90BDC">
      <w:r xmlns:w="http://schemas.openxmlformats.org/wordprocessingml/2006/main">
        <w:t xml:space="preserve">বীজ বপনকারীর দৃষ্টান্ত ব্যাখ্যা করে কিভাবে ঈশ্বরের বাক্য ছড়িয়ে পড়ে।</w:t>
      </w:r>
    </w:p>
    <w:p w14:paraId="2B1E195B" w14:textId="77777777" w:rsidR="00F90BDC" w:rsidRDefault="00F90BDC"/>
    <w:p w14:paraId="3CBF7760" w14:textId="77777777" w:rsidR="00F90BDC" w:rsidRDefault="00F90BDC">
      <w:r xmlns:w="http://schemas.openxmlformats.org/wordprocessingml/2006/main">
        <w:t xml:space="preserve">1. "বিশ্বাসে বপন: আশীর্বাদের ফসল কাটা"</w:t>
      </w:r>
    </w:p>
    <w:p w14:paraId="18536403" w14:textId="77777777" w:rsidR="00F90BDC" w:rsidRDefault="00F90BDC"/>
    <w:p w14:paraId="52307B2A" w14:textId="77777777" w:rsidR="00F90BDC" w:rsidRDefault="00F90BDC">
      <w:r xmlns:w="http://schemas.openxmlformats.org/wordprocessingml/2006/main">
        <w:t xml:space="preserve">2. "পাখি এবং বীজ বপন: শত্রুর শক্তি বোঝা"</w:t>
      </w:r>
    </w:p>
    <w:p w14:paraId="28F1DD51" w14:textId="77777777" w:rsidR="00F90BDC" w:rsidRDefault="00F90BDC"/>
    <w:p w14:paraId="61C424D8" w14:textId="77777777" w:rsidR="00F90BDC" w:rsidRDefault="00F90BDC">
      <w:r xmlns:w="http://schemas.openxmlformats.org/wordprocessingml/2006/main">
        <w:t xml:space="preserve">1. মার্ক 4:14-20</w:t>
      </w:r>
    </w:p>
    <w:p w14:paraId="3CC66A0E" w14:textId="77777777" w:rsidR="00F90BDC" w:rsidRDefault="00F90BDC"/>
    <w:p w14:paraId="22DF7108" w14:textId="77777777" w:rsidR="00F90BDC" w:rsidRDefault="00F90BDC">
      <w:r xmlns:w="http://schemas.openxmlformats.org/wordprocessingml/2006/main">
        <w:t xml:space="preserve">2. গীতসংহিতা 126:5-6</w:t>
      </w:r>
    </w:p>
    <w:p w14:paraId="7100007E" w14:textId="77777777" w:rsidR="00F90BDC" w:rsidRDefault="00F90BDC"/>
    <w:p w14:paraId="281FD1A5" w14:textId="77777777" w:rsidR="00F90BDC" w:rsidRDefault="00F90BDC">
      <w:r xmlns:w="http://schemas.openxmlformats.org/wordprocessingml/2006/main">
        <w:t xml:space="preserve">ম্যাথু 13:5 কেউ কেউ পাথরের জায়গায় পড়েছিল, যেখানে তাদের খুব বেশি মাটি ছিল না; এবং সাথে সাথে তারা ফুটে উঠল, কারণ তাদের মাটির গভীরতা ছিল না।</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বীজ বপনকারীর দৃষ্টান্ত আমাদের শিক্ষা দেয় যে একটি বীজের বৃদ্ধির জন্য গভীর শিকড় থাকতে হবে।</w:t>
      </w:r>
    </w:p>
    <w:p w14:paraId="1FB0132C" w14:textId="77777777" w:rsidR="00F90BDC" w:rsidRDefault="00F90BDC"/>
    <w:p w14:paraId="40DC4BA3" w14:textId="77777777" w:rsidR="00F90BDC" w:rsidRDefault="00F90BDC">
      <w:r xmlns:w="http://schemas.openxmlformats.org/wordprocessingml/2006/main">
        <w:t xml:space="preserve">1. মূল যত গভীর, ফসল তত বেশি</w:t>
      </w:r>
    </w:p>
    <w:p w14:paraId="5E4E7F16" w14:textId="77777777" w:rsidR="00F90BDC" w:rsidRDefault="00F90BDC"/>
    <w:p w14:paraId="046E44CA" w14:textId="77777777" w:rsidR="00F90BDC" w:rsidRDefault="00F90BDC">
      <w:r xmlns:w="http://schemas.openxmlformats.org/wordprocessingml/2006/main">
        <w:t xml:space="preserve">2. বিশ্বাসের হৃদয় চাষ করা</w:t>
      </w:r>
    </w:p>
    <w:p w14:paraId="1551AC0A" w14:textId="77777777" w:rsidR="00F90BDC" w:rsidRDefault="00F90BDC"/>
    <w:p w14:paraId="7941A703" w14:textId="77777777" w:rsidR="00F90BDC" w:rsidRDefault="00F90BDC">
      <w:r xmlns:w="http://schemas.openxmlformats.org/wordprocessingml/2006/main">
        <w:t xml:space="preserve">1. কলসিয়ানস 2:7 - তাঁর মধ্যে শিকড় ও গড়া, এবং বিশ্বাসে স্থির, যেমন তোমাদের শেখানো হয়েছে, তাতে কৃতজ্ঞতা প্রকাশ করুন৷</w:t>
      </w:r>
    </w:p>
    <w:p w14:paraId="66B124CF" w14:textId="77777777" w:rsidR="00F90BDC" w:rsidRDefault="00F90BDC"/>
    <w:p w14:paraId="34DE09D1" w14:textId="77777777" w:rsidR="00F90BDC" w:rsidRDefault="00F90BDC">
      <w:r xmlns:w="http://schemas.openxmlformats.org/wordprocessingml/2006/main">
        <w:t xml:space="preserve">2. গীতসংহিতা 1:3 - তিনি জলের নদীর ধারে রোপিত একটি গাছের মতো হবেন, যা তার মৌসুমে ফল দেয়; তার পাতাও শুকিয়ে যাবে না; আর সে যা কিছু করবে তাতেই সফলতা আসবে৷</w:t>
      </w:r>
    </w:p>
    <w:p w14:paraId="452B70FD" w14:textId="77777777" w:rsidR="00F90BDC" w:rsidRDefault="00F90BDC"/>
    <w:p w14:paraId="2E9A807D" w14:textId="77777777" w:rsidR="00F90BDC" w:rsidRDefault="00F90BDC">
      <w:r xmlns:w="http://schemas.openxmlformats.org/wordprocessingml/2006/main">
        <w:t xml:space="preserve">ম্যাথু 13:6 এবং সূর্য উঠলে তারা পুড়ে গেল; আর শিকড় না থাকায় তারা শুকিয়ে গেল।</w:t>
      </w:r>
    </w:p>
    <w:p w14:paraId="7840086F" w14:textId="77777777" w:rsidR="00F90BDC" w:rsidRDefault="00F90BDC"/>
    <w:p w14:paraId="4B908009" w14:textId="77777777" w:rsidR="00F90BDC" w:rsidRDefault="00F90BDC">
      <w:r xmlns:w="http://schemas.openxmlformats.org/wordprocessingml/2006/main">
        <w:t xml:space="preserve">বীজ বপনকারীর দৃষ্টান্তটি যাদের শিকড় আছে এবং যাদের শিকড় নেই তাদের মধ্যে পার্থক্য দেখায়।</w:t>
      </w:r>
    </w:p>
    <w:p w14:paraId="018CC0E6" w14:textId="77777777" w:rsidR="00F90BDC" w:rsidRDefault="00F90BDC"/>
    <w:p w14:paraId="0FD0F30D" w14:textId="77777777" w:rsidR="00F90BDC" w:rsidRDefault="00F90BDC">
      <w:r xmlns:w="http://schemas.openxmlformats.org/wordprocessingml/2006/main">
        <w:t xml:space="preserve">1. বিশ্বাস একটি দৃঢ় ভিত্তি থাকার মূল্য</w:t>
      </w:r>
    </w:p>
    <w:p w14:paraId="5E08F5BD" w14:textId="77777777" w:rsidR="00F90BDC" w:rsidRDefault="00F90BDC"/>
    <w:p w14:paraId="18C84BF6" w14:textId="77777777" w:rsidR="00F90BDC" w:rsidRDefault="00F90BDC">
      <w:r xmlns:w="http://schemas.openxmlformats.org/wordprocessingml/2006/main">
        <w:t xml:space="preserve">2. সারফেস-লেভেল বিশ্বাস থাকার বিপদ</w:t>
      </w:r>
    </w:p>
    <w:p w14:paraId="5716D490" w14:textId="77777777" w:rsidR="00F90BDC" w:rsidRDefault="00F90BDC"/>
    <w:p w14:paraId="21E57AFF" w14:textId="77777777" w:rsidR="00F90BDC" w:rsidRDefault="00F90BDC">
      <w:r xmlns:w="http://schemas.openxmlformats.org/wordprocessingml/2006/main">
        <w:t xml:space="preserve">1. কলসিয়ানস 2:7 - "তাঁর মধ্যে শিকড় ও গড়া এবং বিশ্বাসে প্রতিষ্ঠিত, যেমন আপনাকে শিক্ষা দেওয়া হয়েছিল, ধন্যবাদ জ্ঞাপনে প্রচুর।"</w:t>
      </w:r>
    </w:p>
    <w:p w14:paraId="7BAC4493" w14:textId="77777777" w:rsidR="00F90BDC" w:rsidRDefault="00F90BDC"/>
    <w:p w14:paraId="1ACFC799"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13:7 এবং কিছু কাঁটাঝোপের মধ্যে পড়ল; এবং কাঁটা গজিয়ে উঠল এবং তাদের দম বন্ধ করে দিল।</w:t>
      </w:r>
    </w:p>
    <w:p w14:paraId="098687F7" w14:textId="77777777" w:rsidR="00F90BDC" w:rsidRDefault="00F90BDC"/>
    <w:p w14:paraId="091AC07D" w14:textId="77777777" w:rsidR="00F90BDC" w:rsidRDefault="00F90BDC">
      <w:r xmlns:w="http://schemas.openxmlformats.org/wordprocessingml/2006/main">
        <w:t xml:space="preserve">বীজ বপনকারীর দৃষ্টান্ত শিক্ষা দেয় যে কিছু লোকের বিশ্বাস বিশ্বের প্রলোভনের দ্বারা দম বন্ধ হয়ে যায়।</w:t>
      </w:r>
    </w:p>
    <w:p w14:paraId="62571FE6" w14:textId="77777777" w:rsidR="00F90BDC" w:rsidRDefault="00F90BDC"/>
    <w:p w14:paraId="436FA601" w14:textId="77777777" w:rsidR="00F90BDC" w:rsidRDefault="00F90BDC">
      <w:r xmlns:w="http://schemas.openxmlformats.org/wordprocessingml/2006/main">
        <w:t xml:space="preserve">1: সত্যিকারের বিশ্বাস ঈশ্বরের বাক্যে নিহিত এবং বিশ্বের প্রলোভন থেকে সুরক্ষিত।</w:t>
      </w:r>
    </w:p>
    <w:p w14:paraId="2D4039F9" w14:textId="77777777" w:rsidR="00F90BDC" w:rsidRDefault="00F90BDC"/>
    <w:p w14:paraId="13FCD57C" w14:textId="77777777" w:rsidR="00F90BDC" w:rsidRDefault="00F90BDC">
      <w:r xmlns:w="http://schemas.openxmlformats.org/wordprocessingml/2006/main">
        <w:t xml:space="preserve">2: দৃঢ় বিশ্বাসের জন্য, আমাদের অবশ্যই ঈশ্বরের বাক্য শোনা এবং বোঝার জন্য বিনিয়োগ করতে হবে।</w:t>
      </w:r>
    </w:p>
    <w:p w14:paraId="6596A939" w14:textId="77777777" w:rsidR="00F90BDC" w:rsidRDefault="00F90BDC"/>
    <w:p w14:paraId="5FE6CBDE" w14:textId="77777777" w:rsidR="00F90BDC" w:rsidRDefault="00F90BDC">
      <w:r xmlns:w="http://schemas.openxmlformats.org/wordprocessingml/2006/main">
        <w:t xml:space="preserve">1: কলসিয়ানস 3:2 - উপরের জিনিসগুলিতে আপনার মন সেট করুন, পৃথিবীর জিনিসগুলিতে নয়।</w:t>
      </w:r>
    </w:p>
    <w:p w14:paraId="3427ED86" w14:textId="77777777" w:rsidR="00F90BDC" w:rsidRDefault="00F90BDC"/>
    <w:p w14:paraId="7ACFFA67" w14:textId="77777777" w:rsidR="00F90BDC" w:rsidRDefault="00F90BDC">
      <w:r xmlns:w="http://schemas.openxmlformats.org/wordprocessingml/2006/main">
        <w:t xml:space="preserve">2: হিব্রু 12:1 - অতএব, যেহেতু আমরা সাক্ষীদের এত বড় মেঘ দ্বারা বেষ্টিত, তাই আসুন আমরাও সমস্ত ওজনকে একপাশে রাখি, এবং পাপ যা এত ঘনিষ্ঠভাবে আঁকড়ে আছে, এবং আমাদের সামনে দাঁড়ানো দৌড়ে ধৈর্যের সাথে দৌড়াই।</w:t>
      </w:r>
    </w:p>
    <w:p w14:paraId="17C641A0" w14:textId="77777777" w:rsidR="00F90BDC" w:rsidRDefault="00F90BDC"/>
    <w:p w14:paraId="2BD04283" w14:textId="77777777" w:rsidR="00F90BDC" w:rsidRDefault="00F90BDC">
      <w:r xmlns:w="http://schemas.openxmlformats.org/wordprocessingml/2006/main">
        <w:t xml:space="preserve">ম্যাথু 13:8 কিন্তু অন্যগুলি ভাল জমিতে পড়ল এবং ফল দিল, কেউ শতগুণ, কেউ ষাটগুণ, কেউ ত্রিশগুণ।</w:t>
      </w:r>
    </w:p>
    <w:p w14:paraId="6F945595" w14:textId="77777777" w:rsidR="00F90BDC" w:rsidRDefault="00F90BDC"/>
    <w:p w14:paraId="28A42599" w14:textId="77777777" w:rsidR="00F90BDC" w:rsidRDefault="00F90BDC">
      <w:r xmlns:w="http://schemas.openxmlformats.org/wordprocessingml/2006/main">
        <w:t xml:space="preserve">ভাল মাটি একটি মহান ফসল এগিয়ে আনে.</w:t>
      </w:r>
    </w:p>
    <w:p w14:paraId="3C432AC9" w14:textId="77777777" w:rsidR="00F90BDC" w:rsidRDefault="00F90BDC"/>
    <w:p w14:paraId="77CD3071" w14:textId="77777777" w:rsidR="00F90BDC" w:rsidRDefault="00F90BDC">
      <w:r xmlns:w="http://schemas.openxmlformats.org/wordprocessingml/2006/main">
        <w:t xml:space="preserve">1: একটি ভাল ফসল ভাল মাটির উপর নির্ভর করে</w:t>
      </w:r>
    </w:p>
    <w:p w14:paraId="15C84D93" w14:textId="77777777" w:rsidR="00F90BDC" w:rsidRDefault="00F90BDC"/>
    <w:p w14:paraId="4054B0E2" w14:textId="77777777" w:rsidR="00F90BDC" w:rsidRDefault="00F90BDC">
      <w:r xmlns:w="http://schemas.openxmlformats.org/wordprocessingml/2006/main">
        <w:t xml:space="preserve">2: ভাল মাটি প্রাচুর্য নিয়ে আসে</w:t>
      </w:r>
    </w:p>
    <w:p w14:paraId="0C129596" w14:textId="77777777" w:rsidR="00F90BDC" w:rsidRDefault="00F90BDC"/>
    <w:p w14:paraId="400159E8" w14:textId="77777777" w:rsidR="00F90BDC" w:rsidRDefault="00F90BDC">
      <w:r xmlns:w="http://schemas.openxmlformats.org/wordprocessingml/2006/main">
        <w:t xml:space="preserve">1:2 করিন্থিয়ানস 9:6-8 - "কিন্তু আমি বলছি: যে অল্প বপন করে সে অল্পই কাটবে, এবং যে প্রচুর পরিমাণে বপন করে সেও প্রচুর পরিমাণে কাটবে। তাই প্রত্যেকে তার মনের ইচ্ছা অনুযায়ী দান করুক, ক্ষোভের সাথে নয়। প্রয়োজনের জন্য; কারণ ঈশ্বর একজন প্রফুল্ল দাতাকে ভালবাসেন। এবং ঈশ্বর আপনার প্রতি সমস্ত অনুগ্রহ প্রশস্ত করতে সক্ষম, যাতে আপনি সর্বদা সমস্ত কিছুতে পর্যাপ্ত, প্রতিটি ভাল কাজের জন্য প্রাচুর্য পেতে পারেন।"</w:t>
      </w:r>
    </w:p>
    <w:p w14:paraId="0EE2FEE3" w14:textId="77777777" w:rsidR="00F90BDC" w:rsidRDefault="00F90BDC"/>
    <w:p w14:paraId="355909A1" w14:textId="77777777" w:rsidR="00F90BDC" w:rsidRDefault="00F90BDC">
      <w:r xmlns:w="http://schemas.openxmlformats.org/wordprocessingml/2006/main">
        <w:t xml:space="preserve">2: জন 4:35-38 - "তুমি কি বল না, 'আরও চার মাস আছে তারপর ফসল আসবে'? দেখ, আমি তোমাকে বলছি, চোখ তুলে ক্ষেতের দিকে তাকাও, কারণ তারা ইতিমধ্যেই সাদা হয়ে গেছে৷ আর যে কাটে সে মজুরি পায় এবং অনন্ত জীবনের জন্য ফল সংগ্রহ করে, যাতে যে বপন করে এবং যে কাটে, উভয়েই একসঙ্গে আনন্দ করতে পারে। আমি তোমাকে সেই ফসল কাটতে পাঠিয়েছি যার জন্য তুমি পরিশ্রম করনি; অন্যরা পরিশ্রম করেছে, আর তুমি তাদের পরিশ্রমে প্রবেশ করেছ।"</w:t>
      </w:r>
    </w:p>
    <w:p w14:paraId="33D3440D" w14:textId="77777777" w:rsidR="00F90BDC" w:rsidRDefault="00F90BDC"/>
    <w:p w14:paraId="4AE6630A" w14:textId="77777777" w:rsidR="00F90BDC" w:rsidRDefault="00F90BDC">
      <w:r xmlns:w="http://schemas.openxmlformats.org/wordprocessingml/2006/main">
        <w:t xml:space="preserve">ম্যাথু 13:9 যার শোনার কান আছে, সে শুনুক৷</w:t>
      </w:r>
    </w:p>
    <w:p w14:paraId="037258F1" w14:textId="77777777" w:rsidR="00F90BDC" w:rsidRDefault="00F90BDC"/>
    <w:p w14:paraId="54CAD504" w14:textId="77777777" w:rsidR="00F90BDC" w:rsidRDefault="00F90BDC">
      <w:r xmlns:w="http://schemas.openxmlformats.org/wordprocessingml/2006/main">
        <w:t xml:space="preserve">এই অনুচ্ছেদটি খোলা হৃদয় ও মন দিয়ে ঈশ্বরের বাক্য শোনার জন্য একটি অনুস্মারক।</w:t>
      </w:r>
    </w:p>
    <w:p w14:paraId="045ACE87" w14:textId="77777777" w:rsidR="00F90BDC" w:rsidRDefault="00F90BDC"/>
    <w:p w14:paraId="2AB1BCE1" w14:textId="77777777" w:rsidR="00F90BDC" w:rsidRDefault="00F90BDC">
      <w:r xmlns:w="http://schemas.openxmlformats.org/wordprocessingml/2006/main">
        <w:t xml:space="preserve">1. "আসুন আমরা ঈশ্বরের বাক্য শুনি"</w:t>
      </w:r>
    </w:p>
    <w:p w14:paraId="7FA7C12D" w14:textId="77777777" w:rsidR="00F90BDC" w:rsidRDefault="00F90BDC"/>
    <w:p w14:paraId="61AAD973" w14:textId="77777777" w:rsidR="00F90BDC" w:rsidRDefault="00F90BDC">
      <w:r xmlns:w="http://schemas.openxmlformats.org/wordprocessingml/2006/main">
        <w:t xml:space="preserve">2. "ঈশ্বরের বাক্য শোনার জন্য আপনার হৃদয় ও মন খুলে দিন"</w:t>
      </w:r>
    </w:p>
    <w:p w14:paraId="72650596" w14:textId="77777777" w:rsidR="00F90BDC" w:rsidRDefault="00F90BDC"/>
    <w:p w14:paraId="28945284" w14:textId="77777777" w:rsidR="00F90BDC" w:rsidRDefault="00F90BDC">
      <w:r xmlns:w="http://schemas.openxmlformats.org/wordprocessingml/2006/main">
        <w:t xml:space="preserve">1. ইশাইয়া 50:4-5 - “প্রভু ঈশ্বর আমাকে শিক্ষাপ্রাপ্তদের জিহ্বা দিয়েছেন, যাতে আমি বুঝতে পারি যে কীভাবে ক্লান্ত তাকে একটি শব্দ দিয়ে ধরে রাখতে হয়। সকালবেলা সে জেগে ওঠে; তিনি আমার কানকে জাগিয়ে তোলেন যাকে শেখানো হয় তাদের মতো শুনতে।</w:t>
      </w:r>
    </w:p>
    <w:p w14:paraId="5D2E51B7" w14:textId="77777777" w:rsidR="00F90BDC" w:rsidRDefault="00F90BDC"/>
    <w:p w14:paraId="5501C96C" w14:textId="77777777" w:rsidR="00F90BDC" w:rsidRDefault="00F90BDC">
      <w:r xmlns:w="http://schemas.openxmlformats.org/wordprocessingml/2006/main">
        <w:t xml:space="preserve">2. জেমস 1:19-21 - "আমার প্রিয় ভাইয়েরা, এটা জানুন: প্রত্যেক ব্যক্তি শুনতে দ্রুত, কথা বলতে ধীর, রাগ করতে ধীর হোক; কারণ মানুষের রাগ ঈশ্বরের ধার্মিকতা উৎপন্ন করে না। অতএব সমস্ত নোংরাতা এবং ব্যাপক দুষ্টতা দূর করুন এবং নম্রতার সাথে রোপিত শব্দটি গ্রহণ করুন, যা আপনার আত্মাকে রক্ষা করতে সক্ষম।”</w:t>
      </w:r>
    </w:p>
    <w:p w14:paraId="40991C4F" w14:textId="77777777" w:rsidR="00F90BDC" w:rsidRDefault="00F90BDC"/>
    <w:p w14:paraId="4CDFE800" w14:textId="77777777" w:rsidR="00F90BDC" w:rsidRDefault="00F90BDC">
      <w:r xmlns:w="http://schemas.openxmlformats.org/wordprocessingml/2006/main">
        <w:t xml:space="preserve">ম্যাথু 13:10 তখন শিষ্যরা এসে তাঁকে বললেন, 'কেন আপনি তাদের কাছে দৃষ্টান্তে কথা বলছেন?</w:t>
      </w:r>
    </w:p>
    <w:p w14:paraId="44D43805" w14:textId="77777777" w:rsidR="00F90BDC" w:rsidRDefault="00F90BDC"/>
    <w:p w14:paraId="1C75E080" w14:textId="77777777" w:rsidR="00F90BDC" w:rsidRDefault="00F90BDC">
      <w:r xmlns:w="http://schemas.openxmlformats.org/wordprocessingml/2006/main">
        <w:t xml:space="preserve">শিষ্যরা যীশুকে জিজ্ঞাসা করলেন কেন তিনি লোকদের সাথে দৃষ্টান্তে কথা বলছেন।</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আমাদের সাথে এমনভাবে কথা বলেন যা আমাদেরকে গভীরতর বোঝার জন্য চ্যালেঞ্জ করে।</w:t>
      </w:r>
    </w:p>
    <w:p w14:paraId="237A7573" w14:textId="77777777" w:rsidR="00F90BDC" w:rsidRDefault="00F90BDC"/>
    <w:p w14:paraId="2BF8895B" w14:textId="77777777" w:rsidR="00F90BDC" w:rsidRDefault="00F90BDC">
      <w:r xmlns:w="http://schemas.openxmlformats.org/wordprocessingml/2006/main">
        <w:t xml:space="preserve">2: ঈশ্বর আমাদেরকে তাঁর নিকটবর্তী হতে এবং আধ্যাত্মিক সত্য বুঝতে সাহায্য করার জন্য দৃষ্টান্তে আমাদের সাথে কথা বলেন।</w:t>
      </w:r>
    </w:p>
    <w:p w14:paraId="78BA33F5" w14:textId="77777777" w:rsidR="00F90BDC" w:rsidRDefault="00F90BDC"/>
    <w:p w14:paraId="1A683E49" w14:textId="77777777" w:rsidR="00F90BDC" w:rsidRDefault="00F90BDC">
      <w:r xmlns:w="http://schemas.openxmlformats.org/wordprocessingml/2006/main">
        <w:t xml:space="preserve">1: গীতসংহিতা 78:2 - আমি একটি দৃষ্টান্তে আমার মুখ খুলব: আমি পুরানো অন্ধকার কথাগুলি উচ্চারণ করব:</w:t>
      </w:r>
    </w:p>
    <w:p w14:paraId="2C2A28CC" w14:textId="77777777" w:rsidR="00F90BDC" w:rsidRDefault="00F90BDC"/>
    <w:p w14:paraId="686BEF60" w14:textId="77777777" w:rsidR="00F90BDC" w:rsidRDefault="00F90BDC">
      <w:r xmlns:w="http://schemas.openxmlformats.org/wordprocessingml/2006/main">
        <w:t xml:space="preserve">2: লূক 8:9-10 - এবং তাঁর শিষ্যরা তাঁকে জিজ্ঞাসা করলেন, এই দৃষ্টান্তটি কী হতে পারে? তিনি বললেন, 'তোমাদের কাছে ঈশ্বরের রাজ্যের রহস্য জানতে দেওয়া হয়েছে৷ যাতে তারা দেখতে না পায় এবং শুনে তারা বুঝতে না পারে।</w:t>
      </w:r>
    </w:p>
    <w:p w14:paraId="0FCB2AD7" w14:textId="77777777" w:rsidR="00F90BDC" w:rsidRDefault="00F90BDC"/>
    <w:p w14:paraId="00374257" w14:textId="77777777" w:rsidR="00F90BDC" w:rsidRDefault="00F90BDC">
      <w:r xmlns:w="http://schemas.openxmlformats.org/wordprocessingml/2006/main">
        <w:t xml:space="preserve">ম্যাথু 13:11 তিনি উত্তর দিয়ে তাদের বললেন, কারণ স্বর্গরাজ্যের রহস্য জানার জন্য তোমাদের দেওয়া হয়েছে, কিন্তু তাদের দেওয়া হয়নি৷</w:t>
      </w:r>
    </w:p>
    <w:p w14:paraId="62F8BAFA" w14:textId="77777777" w:rsidR="00F90BDC" w:rsidRDefault="00F90BDC"/>
    <w:p w14:paraId="7B29EB93" w14:textId="77777777" w:rsidR="00F90BDC" w:rsidRDefault="00F90BDC">
      <w:r xmlns:w="http://schemas.openxmlformats.org/wordprocessingml/2006/main">
        <w:t xml:space="preserve">যীশু তাঁর শিষ্যদের কাছে স্বর্গরাজ্যের রহস্য ব্যাখ্যা করেন।</w:t>
      </w:r>
    </w:p>
    <w:p w14:paraId="123F5E11" w14:textId="77777777" w:rsidR="00F90BDC" w:rsidRDefault="00F90BDC"/>
    <w:p w14:paraId="240868CD" w14:textId="77777777" w:rsidR="00F90BDC" w:rsidRDefault="00F90BDC">
      <w:r xmlns:w="http://schemas.openxmlformats.org/wordprocessingml/2006/main">
        <w:t xml:space="preserve">1. স্বর্গ রাজ্যের রহস্য বোঝা</w:t>
      </w:r>
    </w:p>
    <w:p w14:paraId="71A943E8" w14:textId="77777777" w:rsidR="00F90BDC" w:rsidRDefault="00F90BDC"/>
    <w:p w14:paraId="059F0768" w14:textId="77777777" w:rsidR="00F90BDC" w:rsidRDefault="00F90BDC">
      <w:r xmlns:w="http://schemas.openxmlformats.org/wordprocessingml/2006/main">
        <w:t xml:space="preserve">2. স্বর্গরাজ্যের রহস্য উন্মোচন করার জন্য ঈশ্বরের জ্ঞানের সন্ধান করা</w:t>
      </w:r>
    </w:p>
    <w:p w14:paraId="40EBD874" w14:textId="77777777" w:rsidR="00F90BDC" w:rsidRDefault="00F90BDC"/>
    <w:p w14:paraId="32DBB268" w14:textId="77777777" w:rsidR="00F90BDC" w:rsidRDefault="00F90BDC">
      <w:r xmlns:w="http://schemas.openxmlformats.org/wordprocessingml/2006/main">
        <w:t xml:space="preserve">1. জেমস 1:5 "যদি তোমাদের মধ্যে কারো জ্ঞানের অভাব থাকে, তবে সে ঈশ্বরের কাছে প্রার্থনা করুক, যিনি নিন্দা ছাড়াই সকলকে উদারভাবে দেন, এবং এটি তাকে দেওয়া হবে।"</w:t>
      </w:r>
    </w:p>
    <w:p w14:paraId="31581893" w14:textId="77777777" w:rsidR="00F90BDC" w:rsidRDefault="00F90BDC"/>
    <w:p w14:paraId="1BB37C3F" w14:textId="77777777" w:rsidR="00F90BDC" w:rsidRDefault="00F90BDC">
      <w:r xmlns:w="http://schemas.openxmlformats.org/wordprocessingml/2006/main">
        <w:t xml:space="preserve">2. গীতসংহিতা 25:14 "প্রভুর গোপনীয়তা তাদের সাথে যারা তাঁকে ভয় করে, এবং তিনি তাদের তাঁর চুক্তি দেখাবেন।"</w:t>
      </w:r>
    </w:p>
    <w:p w14:paraId="4FB2433E" w14:textId="77777777" w:rsidR="00F90BDC" w:rsidRDefault="00F90BDC"/>
    <w:p w14:paraId="04CA90DF" w14:textId="77777777" w:rsidR="00F90BDC" w:rsidRDefault="00F90BDC">
      <w:r xmlns:w="http://schemas.openxmlformats.org/wordprocessingml/2006/main">
        <w:t xml:space="preserve">ম্যাথু 13:12 যার আছে, তাকে দেওয়া হবে, এবং তার আরও প্রাচুর্য থাকবে; কিন্তু যার নেই, তার থেকে যা আছে তাও কেড়ে নেওয়া হবে৷</w:t>
      </w:r>
    </w:p>
    <w:p w14:paraId="6A246B57" w14:textId="77777777" w:rsidR="00F90BDC" w:rsidRDefault="00F90BDC"/>
    <w:p w14:paraId="1236C884" w14:textId="77777777" w:rsidR="00F90BDC" w:rsidRDefault="00F90BDC">
      <w:r xmlns:w="http://schemas.openxmlformats.org/wordprocessingml/2006/main">
        <w:t xml:space="preserve">যাদের আছে তাদের বেশি দেওয়া হবে আর যাদের নেই তারা যা আছে তা থেকে বঞ্চিত হবে।</w:t>
      </w:r>
    </w:p>
    <w:p w14:paraId="5AB7369C" w14:textId="77777777" w:rsidR="00F90BDC" w:rsidRDefault="00F90BDC"/>
    <w:p w14:paraId="41B6E387" w14:textId="77777777" w:rsidR="00F90BDC" w:rsidRDefault="00F90BDC">
      <w:r xmlns:w="http://schemas.openxmlformats.org/wordprocessingml/2006/main">
        <w:t xml:space="preserve">1. তাঁর লোকেদের জন্য ঈশ্বরের প্রাচুর্য: সমৃদ্ধির আশীর্বাদ বোঝা</w:t>
      </w:r>
    </w:p>
    <w:p w14:paraId="20437841" w14:textId="77777777" w:rsidR="00F90BDC" w:rsidRDefault="00F90BDC"/>
    <w:p w14:paraId="576910A8" w14:textId="77777777" w:rsidR="00F90BDC" w:rsidRDefault="00F90BDC">
      <w:r xmlns:w="http://schemas.openxmlformats.org/wordprocessingml/2006/main">
        <w:t xml:space="preserve">2. সন্তুষ্টির আশীর্বাদ: প্রতিকূলতার মাঝে শান্তি খুঁজে পাওয়া</w:t>
      </w:r>
    </w:p>
    <w:p w14:paraId="74B0DBF6" w14:textId="77777777" w:rsidR="00F90BDC" w:rsidRDefault="00F90BDC"/>
    <w:p w14:paraId="3FF371E4"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796505AD" w14:textId="77777777" w:rsidR="00F90BDC" w:rsidRDefault="00F90BDC"/>
    <w:p w14:paraId="3397B37C" w14:textId="77777777" w:rsidR="00F90BDC" w:rsidRDefault="00F90BDC">
      <w:r xmlns:w="http://schemas.openxmlformats.org/wordprocessingml/2006/main">
        <w:t xml:space="preserve">2. গীতসংহিতা 37:25 - আমি যুবক ছিলাম এবং এখন আমি বৃদ্ধ, তবুও আমি কখনও ধার্মিকদের পরিত্যাগ বা তাদের সন্তানদের রুটি ভিক্ষা করতে দেখিনি।</w:t>
      </w:r>
    </w:p>
    <w:p w14:paraId="5DCD7CC7" w14:textId="77777777" w:rsidR="00F90BDC" w:rsidRDefault="00F90BDC"/>
    <w:p w14:paraId="2F38CB3D" w14:textId="77777777" w:rsidR="00F90BDC" w:rsidRDefault="00F90BDC">
      <w:r xmlns:w="http://schemas.openxmlformats.org/wordprocessingml/2006/main">
        <w:t xml:space="preserve">ম্যাথু 13:13 তাই আমি তাদের সাথে দৃষ্টান্তে কথা বলি, কারণ তারা দেখেও দেখে না; তারা শুনেও শোনে না, বোঝে না৷</w:t>
      </w:r>
    </w:p>
    <w:p w14:paraId="30D9C10C" w14:textId="77777777" w:rsidR="00F90BDC" w:rsidRDefault="00F90BDC"/>
    <w:p w14:paraId="2CCFB3B1" w14:textId="77777777" w:rsidR="00F90BDC" w:rsidRDefault="00F90BDC">
      <w:r xmlns:w="http://schemas.openxmlformats.org/wordprocessingml/2006/main">
        <w:t xml:space="preserve">যীশু লোকেদের দৃষ্টান্তের মাধ্যমে স্বর্গরাজ্য সম্পর্কে শিক্ষা দেন কারণ তারা তা বুঝতে অক্ষম।</w:t>
      </w:r>
    </w:p>
    <w:p w14:paraId="372D47F8" w14:textId="77777777" w:rsidR="00F90BDC" w:rsidRDefault="00F90BDC"/>
    <w:p w14:paraId="5F2ED78C" w14:textId="77777777" w:rsidR="00F90BDC" w:rsidRDefault="00F90BDC">
      <w:r xmlns:w="http://schemas.openxmlformats.org/wordprocessingml/2006/main">
        <w:t xml:space="preserve">1. স্বর্গের রাজ্য বোঝা: যিশুর দৃষ্টান্তগুলি অন্বেষণ করা</w:t>
      </w:r>
    </w:p>
    <w:p w14:paraId="231009A0" w14:textId="77777777" w:rsidR="00F90BDC" w:rsidRDefault="00F90BDC"/>
    <w:p w14:paraId="394E0AF4" w14:textId="77777777" w:rsidR="00F90BDC" w:rsidRDefault="00F90BDC">
      <w:r xmlns:w="http://schemas.openxmlformats.org/wordprocessingml/2006/main">
        <w:t xml:space="preserve">2. বিচক্ষণতা: ঈশ্বর আমাদের যা দেখাচ্ছেন তা বিশ্বস্তভাবে শোনা এবং দেখা</w:t>
      </w:r>
    </w:p>
    <w:p w14:paraId="02070597" w14:textId="77777777" w:rsidR="00F90BDC" w:rsidRDefault="00F90BDC"/>
    <w:p w14:paraId="626E2840" w14:textId="77777777" w:rsidR="00F90BDC" w:rsidRDefault="00F90BDC">
      <w:r xmlns:w="http://schemas.openxmlformats.org/wordprocessingml/2006/main">
        <w:t xml:space="preserve">1. হিতোপদেশ 4:7 - প্রজ্ঞা হল প্রধান জিনিস; তাই প্রজ্ঞা লাভ কর, আর তোমার সব কিছুর সাথেই বোধগম্য হও৷</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8:31-32 - তারপর যীশু সেই ইহুদীদের বললেন, যারা তাঁর উপর বিশ্বাস করেছিল, যদি তোমরা আমার কথায় থাক, তবে তোমরা সত্যিই আমার শিষ্য; এবং আপনি সত্য জানতে হবে, এবং সত্য আপনি মুক্ত করা হবে.</w:t>
      </w:r>
    </w:p>
    <w:p w14:paraId="14A00E78" w14:textId="77777777" w:rsidR="00F90BDC" w:rsidRDefault="00F90BDC"/>
    <w:p w14:paraId="5B57C7EA" w14:textId="77777777" w:rsidR="00F90BDC" w:rsidRDefault="00F90BDC">
      <w:r xmlns:w="http://schemas.openxmlformats.org/wordprocessingml/2006/main">
        <w:t xml:space="preserve">ম্যাথু 13:14 এবং তাদের মধ্যে ইশাইয়ের ভবিষ্যদ্বাণী পূর্ণ হয়, যা বলে, তোমরা শুনলে শুনবে কিন্তু বুঝবে না৷ আর দেখবে দেখবে, বুঝবে না।</w:t>
      </w:r>
    </w:p>
    <w:p w14:paraId="519D504C" w14:textId="77777777" w:rsidR="00F90BDC" w:rsidRDefault="00F90BDC"/>
    <w:p w14:paraId="1B1E49DB" w14:textId="77777777" w:rsidR="00F90BDC" w:rsidRDefault="00F90BDC">
      <w:r xmlns:w="http://schemas.openxmlformats.org/wordprocessingml/2006/main">
        <w:t xml:space="preserve">যিশাইয়ের ভবিষ্যদ্বাণী সেই লোকেদের মধ্যে পূর্ণ হয় যারা তারা যা শোনে তা বোঝে না এবং যা দেখে তা বুঝতে পারে না।</w:t>
      </w:r>
    </w:p>
    <w:p w14:paraId="74040CA7" w14:textId="77777777" w:rsidR="00F90BDC" w:rsidRDefault="00F90BDC"/>
    <w:p w14:paraId="5A66686A" w14:textId="77777777" w:rsidR="00F90BDC" w:rsidRDefault="00F90BDC">
      <w:r xmlns:w="http://schemas.openxmlformats.org/wordprocessingml/2006/main">
        <w:t xml:space="preserve">1. "দেখা এবং শ্রবণ করা কিন্তু বোঝা না: ইশাইয়ার ভবিষ্যদ্বাণীর পূর্ণতা"</w:t>
      </w:r>
    </w:p>
    <w:p w14:paraId="25C08D31" w14:textId="77777777" w:rsidR="00F90BDC" w:rsidRDefault="00F90BDC"/>
    <w:p w14:paraId="66F54CBE" w14:textId="77777777" w:rsidR="00F90BDC" w:rsidRDefault="00F90BDC">
      <w:r xmlns:w="http://schemas.openxmlformats.org/wordprocessingml/2006/main">
        <w:t xml:space="preserve">2. "বুঝতে না পারা বেছে নেওয়া: ইশাইয়ার ভবিষ্যদ্বাণীর পূর্ণতাকে অতিক্রম করা"</w:t>
      </w:r>
    </w:p>
    <w:p w14:paraId="6B8DFAD9" w14:textId="77777777" w:rsidR="00F90BDC" w:rsidRDefault="00F90BDC"/>
    <w:p w14:paraId="40DD5144" w14:textId="77777777" w:rsidR="00F90BDC" w:rsidRDefault="00F90BDC">
      <w:r xmlns:w="http://schemas.openxmlformats.org/wordprocessingml/2006/main">
        <w:t xml:space="preserve">1. ইশাইয়া 6:9-10 - "এবং তিনি বললেন, যাও, এই লোকদেরকে বল, তোমরা সত্যিই শোন, কিন্তু বোঝো না; আর দেখো, কিন্তু বুঝবে না৷ এই লোকদের হৃদয়কে মোটা কর, এবং তাদের কান তৈরি কর৷ ভারী, এবং তাদের চোখ বন্ধ করুন; পাছে তারা তাদের চোখে দেখে এবং তাদের কান দিয়ে শোনে এবং তাদের হৃদয় দিয়ে বোঝে এবং ধর্মান্তরিত হয় এবং সুস্থ হয়।"</w:t>
      </w:r>
    </w:p>
    <w:p w14:paraId="0583700E" w14:textId="77777777" w:rsidR="00F90BDC" w:rsidRDefault="00F90BDC"/>
    <w:p w14:paraId="1E6E6E1A" w14:textId="77777777" w:rsidR="00F90BDC" w:rsidRDefault="00F90BDC">
      <w:r xmlns:w="http://schemas.openxmlformats.org/wordprocessingml/2006/main">
        <w:t xml:space="preserve">2. রোমানস 11:8-10 - "যেমন লেখা আছে, ঈশ্বর তাদের তন্দ্রার আত্মা দিয়েছেন, চোখ যা তারা দেখতে পাবে না এবং কান দেবে যা তারা শুনতে পাবে না; আজ পর্যন্ত। এবং ডেভিড বলেছেন, তাদের টেবিল একটি ফাঁদ, একটি ফাঁদ, একটি হোঁচট এবং তাদের জন্য একটি প্রতিফল হবে: তাদের চোখ অন্ধকার হয়ে যাক, যাতে তারা দেখতে না পায় এবং সর্বদা তাদের পিঠ নীচু করে।"</w:t>
      </w:r>
    </w:p>
    <w:p w14:paraId="0D82AAF3" w14:textId="77777777" w:rsidR="00F90BDC" w:rsidRDefault="00F90BDC"/>
    <w:p w14:paraId="68E4D509" w14:textId="77777777" w:rsidR="00F90BDC" w:rsidRDefault="00F90BDC">
      <w:r xmlns:w="http://schemas.openxmlformats.org/wordprocessingml/2006/main">
        <w:t xml:space="preserve">ম্যাথু 13:15 কারণ এই লোকদের হৃদয় স্থূল, এবং তাদের কান শ্রবণে নিস্তেজ, এবং তাদের চোখ বন্ধ হয়ে গেছে; পাছে যে কোন সময় তারা তাদের চোখ দিয়ে দেখতে পারে এবং তাদের কান দিয়ে শুনতে পারে, এবং তাদের হৃদয় দিয়ে বুঝতে পারে এবং রূপান্তরিত হয়, এবং আমি তাদের সুস্থ করতে পারি।</w:t>
      </w:r>
    </w:p>
    <w:p w14:paraId="2DCDB348" w14:textId="77777777" w:rsidR="00F90BDC" w:rsidRDefault="00F90BDC"/>
    <w:p w14:paraId="4763920B" w14:textId="77777777" w:rsidR="00F90BDC" w:rsidRDefault="00F90BDC">
      <w:r xmlns:w="http://schemas.openxmlformats.org/wordprocessingml/2006/main">
        <w:t xml:space="preserve">এই অনুচ্ছেদটি কীভাবে লোকেরা ঈশ্বরের বাক্যে আধ্যাত্মিকভাবে অন্ধ এবং বধির হতে পারে সে সম্পর্কে কথা বলে।</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বাক্যে আপনার চোখ বন্ধ করবেন না</w:t>
      </w:r>
    </w:p>
    <w:p w14:paraId="329F770F" w14:textId="77777777" w:rsidR="00F90BDC" w:rsidRDefault="00F90BDC"/>
    <w:p w14:paraId="2AA75C02" w14:textId="77777777" w:rsidR="00F90BDC" w:rsidRDefault="00F90BDC">
      <w:r xmlns:w="http://schemas.openxmlformats.org/wordprocessingml/2006/main">
        <w:t xml:space="preserve">2: খোলা হৃদয়ে ঈশ্বরের বাক্য শোনা এবং দেখা</w:t>
      </w:r>
    </w:p>
    <w:p w14:paraId="71817F3B" w14:textId="77777777" w:rsidR="00F90BDC" w:rsidRDefault="00F90BDC"/>
    <w:p w14:paraId="0FFAF7B8" w14:textId="77777777" w:rsidR="00F90BDC" w:rsidRDefault="00F90BDC">
      <w:r xmlns:w="http://schemas.openxmlformats.org/wordprocessingml/2006/main">
        <w:t xml:space="preserve">1: Isaiah 6:9-10 - যাও, এবং এই লোকদের বল, তোমরা শুনছ, কিন্তু বুঝবে না; এবং আপনি সত্যিই দেখতে, কিন্তু বুঝতে না. এই লোকদের হৃদয় মোটা কর, তাদের কান ভারি কর এবং তাদের চোখ বন্ধ কর; পাছে তারা চোখ দিয়ে দেখে, কান দিয়ে শোনে এবং হৃদয় দিয়ে বুঝতে পারে এবং ধর্মান্তরিত হয়ে সুস্থ হয়ে ওঠে।</w:t>
      </w:r>
    </w:p>
    <w:p w14:paraId="29FDF5EF" w14:textId="77777777" w:rsidR="00F90BDC" w:rsidRDefault="00F90BDC"/>
    <w:p w14:paraId="0ED08C1F" w14:textId="77777777" w:rsidR="00F90BDC" w:rsidRDefault="00F90BDC">
      <w:r xmlns:w="http://schemas.openxmlformats.org/wordprocessingml/2006/main">
        <w:t xml:space="preserve">2: জন 12:37-40 - কিন্তু যদিও তিনি তাদের আগে অনেক অলৌকিক কাজ করেছিলেন, তবুও তারা তাকে বিশ্বাস করেনি: যিশাইয় ভাববাদীর উক্তি পূর্ণ হয়, যা তিনি বলেছিলেন, প্রভু, কে আমাদের রিপোর্টে বিশ্বাস করেছে? এবং প্রভুর বাহু কার কাছে প্রকাশিত হয়েছে? তাই তারা বিশ্বাস করতে পারল না, কারণ যিশাইয় আবার বলেছেন, 'তিনি তাদের চোখ অন্ধ করেছেন এবং তাদের হৃদয় শক্ত করেছেন৷ যাতে তারা তাদের চোখ দিয়ে দেখতে না পারে, তাদের হৃদয় দিয়ে বুঝতে না পারে এবং ধর্মান্তরিত হয়, এবং আমি তাদের সুস্থ করব।</w:t>
      </w:r>
    </w:p>
    <w:p w14:paraId="719C40E0" w14:textId="77777777" w:rsidR="00F90BDC" w:rsidRDefault="00F90BDC"/>
    <w:p w14:paraId="1271B362" w14:textId="77777777" w:rsidR="00F90BDC" w:rsidRDefault="00F90BDC">
      <w:r xmlns:w="http://schemas.openxmlformats.org/wordprocessingml/2006/main">
        <w:t xml:space="preserve">ম্যাথু 13:16 কিন্তু ধন্য তোমাদের চোখ, কারণ তারা দেখে, আর তোমাদের কান, কারণ তারা শোনে৷</w:t>
      </w:r>
    </w:p>
    <w:p w14:paraId="2EFB808F" w14:textId="77777777" w:rsidR="00F90BDC" w:rsidRDefault="00F90BDC"/>
    <w:p w14:paraId="017FAC25" w14:textId="77777777" w:rsidR="00F90BDC" w:rsidRDefault="00F90BDC">
      <w:r xmlns:w="http://schemas.openxmlformats.org/wordprocessingml/2006/main">
        <w:t xml:space="preserve">যীশু তাদের আশীর্বাদ করেন যারা তাঁর শিক্ষা দেখতে ও শুনতে পায়।</w:t>
      </w:r>
    </w:p>
    <w:p w14:paraId="19FBB1C7" w14:textId="77777777" w:rsidR="00F90BDC" w:rsidRDefault="00F90BDC"/>
    <w:p w14:paraId="67DFEAD2" w14:textId="77777777" w:rsidR="00F90BDC" w:rsidRDefault="00F90BDC">
      <w:r xmlns:w="http://schemas.openxmlformats.org/wordprocessingml/2006/main">
        <w:t xml:space="preserve">1. দৃষ্টি ও শ্রবণের উপহার: ঈশ্বরের বার্তা দেখা এবং শোনা।</w:t>
      </w:r>
    </w:p>
    <w:p w14:paraId="1440633B" w14:textId="77777777" w:rsidR="00F90BDC" w:rsidRDefault="00F90BDC"/>
    <w:p w14:paraId="052B7DA4" w14:textId="77777777" w:rsidR="00F90BDC" w:rsidRDefault="00F90BDC">
      <w:r xmlns:w="http://schemas.openxmlformats.org/wordprocessingml/2006/main">
        <w:t xml:space="preserve">2. ঈশ্বরের বাক্য দেখা এবং শোনার আশীর্বাদে আনন্দ করুন।</w:t>
      </w:r>
    </w:p>
    <w:p w14:paraId="707FC0AF" w14:textId="77777777" w:rsidR="00F90BDC" w:rsidRDefault="00F90BDC"/>
    <w:p w14:paraId="700FFE0B"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3091F198" w14:textId="77777777" w:rsidR="00F90BDC" w:rsidRDefault="00F90BDC"/>
    <w:p w14:paraId="69EE28F6" w14:textId="77777777" w:rsidR="00F90BDC" w:rsidRDefault="00F90BDC">
      <w:r xmlns:w="http://schemas.openxmlformats.org/wordprocessingml/2006/main">
        <w:t xml:space="preserve">2. গীতসংহিতা 119:18 - আমার চোখ খুলুন, যাতে আমি আপনার আইন থেকে আশ্চর্যজনক জিনিস দেখতে পারি।</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13:17 আমি তোমাদের সত্যি বলছি, অনেক ভাববাদী ও ধার্মিক ব্যক্তিরা তোমরা যা দেখছ তা দেখতে চেয়েছিল, কিন্তু সেগুলি দেখেনি৷ আর সেই সব কথা শোনার জন্য যা তোমরা শুনছ কিন্তু শোনো নি৷</w:t>
      </w:r>
    </w:p>
    <w:p w14:paraId="45E78C2E" w14:textId="77777777" w:rsidR="00F90BDC" w:rsidRDefault="00F90BDC"/>
    <w:p w14:paraId="5EF99CB9" w14:textId="77777777" w:rsidR="00F90BDC" w:rsidRDefault="00F90BDC">
      <w:r xmlns:w="http://schemas.openxmlformats.org/wordprocessingml/2006/main">
        <w:t xml:space="preserve">অতীতের নবী ও ধার্মিক ব্যক্তিরা বর্তমান প্রজন্মকে যে আশীর্বাদ দেওয়া হয়েছে তা অনুভব করতে চেয়েছিলেন।</w:t>
      </w:r>
    </w:p>
    <w:p w14:paraId="28FE4125" w14:textId="77777777" w:rsidR="00F90BDC" w:rsidRDefault="00F90BDC"/>
    <w:p w14:paraId="3D15FD69" w14:textId="77777777" w:rsidR="00F90BDC" w:rsidRDefault="00F90BDC">
      <w:r xmlns:w="http://schemas.openxmlformats.org/wordprocessingml/2006/main">
        <w:t xml:space="preserve">1: আমাদের দেওয়া বিশেষাধিকারগুলির জন্য আমাদের কৃতজ্ঞ হতে দিন এবং ঈশ্বরকে মহিমান্বিত করতে ব্যবহার করুন।</w:t>
      </w:r>
    </w:p>
    <w:p w14:paraId="0FA77E3D" w14:textId="77777777" w:rsidR="00F90BDC" w:rsidRDefault="00F90BDC"/>
    <w:p w14:paraId="27A29C84" w14:textId="77777777" w:rsidR="00F90BDC" w:rsidRDefault="00F90BDC">
      <w:r xmlns:w="http://schemas.openxmlformats.org/wordprocessingml/2006/main">
        <w:t xml:space="preserve">2: আমাদের উচিত ধার্মিকতার জীবনযাপন করার চেষ্টা করা যাতে আমরা অতীতের নবী এবং ধার্মিক ব্যক্তিদের মতো একই আশীর্বাদ অনুভব করতে পারি।</w:t>
      </w:r>
    </w:p>
    <w:p w14:paraId="245B29D4" w14:textId="77777777" w:rsidR="00F90BDC" w:rsidRDefault="00F90BDC"/>
    <w:p w14:paraId="5860747E" w14:textId="77777777" w:rsidR="00F90BDC" w:rsidRDefault="00F90BDC">
      <w:r xmlns:w="http://schemas.openxmlformats.org/wordprocessingml/2006/main">
        <w:t xml:space="preserve">1: Ephesians 5:20- "আমাদের প্রভু যীশু খ্রীষ্টের নামে ঈশ্বর ও পিতাকে সর্বদা সমস্ত কিছুর জন্য ধন্যবাদ জানাই।"</w:t>
      </w:r>
    </w:p>
    <w:p w14:paraId="0761F4BF" w14:textId="77777777" w:rsidR="00F90BDC" w:rsidRDefault="00F90BDC"/>
    <w:p w14:paraId="53F6F73C" w14:textId="77777777" w:rsidR="00F90BDC" w:rsidRDefault="00F90BDC">
      <w:r xmlns:w="http://schemas.openxmlformats.org/wordprocessingml/2006/main">
        <w:t xml:space="preserve">2: গীতসংহিতা 112:1- “তোমরা প্রভুর প্রশংসা কর। ধন্য সেই ব্যক্তি যে সদাপ্রভুকে ভয় করে, যে তাঁর আজ্ঞাতে খুব আনন্দিত হয়।”</w:t>
      </w:r>
    </w:p>
    <w:p w14:paraId="4477AD4F" w14:textId="77777777" w:rsidR="00F90BDC" w:rsidRDefault="00F90BDC"/>
    <w:p w14:paraId="3E409AD9" w14:textId="77777777" w:rsidR="00F90BDC" w:rsidRDefault="00F90BDC">
      <w:r xmlns:w="http://schemas.openxmlformats.org/wordprocessingml/2006/main">
        <w:t xml:space="preserve">ম্যাথু 13:18 তাই বোনার দৃষ্টান্ত শুনুন।</w:t>
      </w:r>
    </w:p>
    <w:p w14:paraId="4F8146EE" w14:textId="77777777" w:rsidR="00F90BDC" w:rsidRDefault="00F90BDC"/>
    <w:p w14:paraId="2D8AF8F8" w14:textId="77777777" w:rsidR="00F90BDC" w:rsidRDefault="00F90BDC">
      <w:r xmlns:w="http://schemas.openxmlformats.org/wordprocessingml/2006/main">
        <w:t xml:space="preserve">বীজ বপনকারীর দৃষ্টান্ত হল ঈশ্বরের বাক্য বোঝার গুরুত্ব সম্পর্কে একটি পাঠ।</w:t>
      </w:r>
    </w:p>
    <w:p w14:paraId="477E1A22" w14:textId="77777777" w:rsidR="00F90BDC" w:rsidRDefault="00F90BDC"/>
    <w:p w14:paraId="4BBD7499" w14:textId="77777777" w:rsidR="00F90BDC" w:rsidRDefault="00F90BDC">
      <w:r xmlns:w="http://schemas.openxmlformats.org/wordprocessingml/2006/main">
        <w:t xml:space="preserve">1: বপনকারী এবং বীজ: বীজ বপনকারীর দৃষ্টান্ত ঈশ্বরের বাক্য সম্পর্কে আমাদের কী শিক্ষা দেয়</w:t>
      </w:r>
    </w:p>
    <w:p w14:paraId="3E2F0127" w14:textId="77777777" w:rsidR="00F90BDC" w:rsidRDefault="00F90BDC"/>
    <w:p w14:paraId="2C4BFA67" w14:textId="77777777" w:rsidR="00F90BDC" w:rsidRDefault="00F90BDC">
      <w:r xmlns:w="http://schemas.openxmlformats.org/wordprocessingml/2006/main">
        <w:t xml:space="preserve">2: দৃষ্টান্তের শক্তি: কীভাবে দৃষ্টান্ত আমাদের ঈশ্বরের বাক্য বুঝতে সাহায্য করতে পারে</w:t>
      </w:r>
    </w:p>
    <w:p w14:paraId="79D214F6" w14:textId="77777777" w:rsidR="00F90BDC" w:rsidRDefault="00F90BDC"/>
    <w:p w14:paraId="0B7B0F84" w14:textId="77777777" w:rsidR="00F90BDC" w:rsidRDefault="00F90BDC">
      <w:r xmlns:w="http://schemas.openxmlformats.org/wordprocessingml/2006/main">
        <w:t xml:space="preserve">1: ইশাইয়া 55:10-11 - "কারণ যেমন বৃষ্টি ও তুষার স্বর্গ থেকে নেমে আসে এবং সেখানে ফিরে আসে না, কিন্তু পৃথিবীকে জল দেয়, তা জন্মায় এবং অঙ্কুরিত করে, বীজ বপনকারীকে বীজ দেয় এবং ভক্ষণকারীকে রুটি দেয়, </w:t>
      </w:r>
      <w:r xmlns:w="http://schemas.openxmlformats.org/wordprocessingml/2006/main">
        <w:lastRenderedPageBreak xmlns:w="http://schemas.openxmlformats.org/wordprocessingml/2006/main"/>
      </w:r>
      <w:r xmlns:w="http://schemas.openxmlformats.org/wordprocessingml/2006/main">
        <w:t xml:space="preserve">তাই আমার মুখ থেকে যে কথা বের হয় তা কি হবে? এটা আমার কাছে খালি ফিরে আসবে না, কিন্তু আমি যা উদ্দেশ্য করেছিলাম তা পূরণ করবে এবং আমি যে জন্য এটি পাঠিয়েছি তাতে সফল হবে৷</w:t>
      </w:r>
    </w:p>
    <w:p w14:paraId="0B0EEF08" w14:textId="77777777" w:rsidR="00F90BDC" w:rsidRDefault="00F90BDC"/>
    <w:p w14:paraId="56F4C299" w14:textId="77777777" w:rsidR="00F90BDC" w:rsidRDefault="00F90BDC">
      <w:r xmlns:w="http://schemas.openxmlformats.org/wordprocessingml/2006/main">
        <w:t xml:space="preserve">2:2 তীমথিয় 3:16-17 - “সমস্ত শাস্ত্র ঈশ্বরের দ্বারা ফুঁকে দেওয়া হয়েছে এবং শিক্ষার জন্য, তিরস্কারের জন্য, সংশোধনের জন্য এবং ধার্মিকতার প্রশিক্ষণের জন্য লাভজনক, যাতে ঈশ্বরের মানুষ যোগ্য, প্রতিটি ভাল কাজের জন্য সজ্জিত হতে পারে৷ "</w:t>
      </w:r>
    </w:p>
    <w:p w14:paraId="06DA465F" w14:textId="77777777" w:rsidR="00F90BDC" w:rsidRDefault="00F90BDC"/>
    <w:p w14:paraId="7ECA555E" w14:textId="77777777" w:rsidR="00F90BDC" w:rsidRDefault="00F90BDC">
      <w:r xmlns:w="http://schemas.openxmlformats.org/wordprocessingml/2006/main">
        <w:t xml:space="preserve">ম্যাথু 13:19 যখন কেউ রাজ্যের কথা শুনেও বুঝতে পারে না, তখন সেই দুষ্ট এসে তার হৃদয়ে যা বপন করেছিল তা কেড়ে নেয়। এই যে পথের পাশে বীজ পেয়েছি.</w:t>
      </w:r>
    </w:p>
    <w:p w14:paraId="3339F375" w14:textId="77777777" w:rsidR="00F90BDC" w:rsidRDefault="00F90BDC"/>
    <w:p w14:paraId="513D902B" w14:textId="77777777" w:rsidR="00F90BDC" w:rsidRDefault="00F90BDC">
      <w:r xmlns:w="http://schemas.openxmlformats.org/wordprocessingml/2006/main">
        <w:t xml:space="preserve">উত্তরণ যখন কেউ রাজ্যের বাণী শোনে কিন্তু বুঝতে ব্যর্থ হয়, তখন দুষ্ট ব্যক্তি এসে তার হৃদয়ে যে বীজ বপন করা হয়েছিল তা নিয়ে যায়।</w:t>
      </w:r>
    </w:p>
    <w:p w14:paraId="41D09218" w14:textId="77777777" w:rsidR="00F90BDC" w:rsidRDefault="00F90BDC"/>
    <w:p w14:paraId="79817FB4" w14:textId="77777777" w:rsidR="00F90BDC" w:rsidRDefault="00F90BDC">
      <w:r xmlns:w="http://schemas.openxmlformats.org/wordprocessingml/2006/main">
        <w:t xml:space="preserve">1. আসুন আমরা দুষ্টকে আমাদের হৃদয় চুরি করতে না দেই</w:t>
      </w:r>
    </w:p>
    <w:p w14:paraId="780D0630" w14:textId="77777777" w:rsidR="00F90BDC" w:rsidRDefault="00F90BDC"/>
    <w:p w14:paraId="26B34B90" w14:textId="77777777" w:rsidR="00F90BDC" w:rsidRDefault="00F90BDC">
      <w:r xmlns:w="http://schemas.openxmlformats.org/wordprocessingml/2006/main">
        <w:t xml:space="preserve">2. রাজ্যের শব্দ বোঝা আধ্যাত্মিক বৃদ্ধির জন্য অপরিহার্য</w:t>
      </w:r>
    </w:p>
    <w:p w14:paraId="47668AFC" w14:textId="77777777" w:rsidR="00F90BDC" w:rsidRDefault="00F90BDC"/>
    <w:p w14:paraId="43EEBDD0" w14:textId="77777777" w:rsidR="00F90BDC" w:rsidRDefault="00F90BDC">
      <w:r xmlns:w="http://schemas.openxmlformats.org/wordprocessingml/2006/main">
        <w:t xml:space="preserve">1. লূক 8:11-15 - বপনকারীর দৃষ্টান্ত</w:t>
      </w:r>
    </w:p>
    <w:p w14:paraId="38F4AD5A" w14:textId="77777777" w:rsidR="00F90BDC" w:rsidRDefault="00F90BDC"/>
    <w:p w14:paraId="1DAB38E7" w14:textId="77777777" w:rsidR="00F90BDC" w:rsidRDefault="00F90BDC">
      <w:r xmlns:w="http://schemas.openxmlformats.org/wordprocessingml/2006/main">
        <w:t xml:space="preserve">2. Ephesians 6:11-12 - ঈশ্বরের পুরো বর্ম পরিধান করুন</w:t>
      </w:r>
    </w:p>
    <w:p w14:paraId="4CB2BC46" w14:textId="77777777" w:rsidR="00F90BDC" w:rsidRDefault="00F90BDC"/>
    <w:p w14:paraId="7FEDB8C5" w14:textId="77777777" w:rsidR="00F90BDC" w:rsidRDefault="00F90BDC">
      <w:r xmlns:w="http://schemas.openxmlformats.org/wordprocessingml/2006/main">
        <w:t xml:space="preserve">ম্যাথু 13:20 কিন্তু যে বীজ পাথুরে জায়গায় গ্রহন করে, সেই সেই লোক যে বাক্য শোনে এবং আনন্দের সাথে তা গ্রহণ করে;</w:t>
      </w:r>
    </w:p>
    <w:p w14:paraId="5DD65A9F" w14:textId="77777777" w:rsidR="00F90BDC" w:rsidRDefault="00F90BDC"/>
    <w:p w14:paraId="035F65C0" w14:textId="77777777" w:rsidR="00F90BDC" w:rsidRDefault="00F90BDC">
      <w:r xmlns:w="http://schemas.openxmlformats.org/wordprocessingml/2006/main">
        <w:t xml:space="preserve">যে ব্যক্তি ঈশ্বরের বাক্য শোনে এবং আনন্দের সাথে তা গ্রহণ করে সেই ব্যক্তিই তার বীজ পাথুরে জমিতে রোপণ করে।</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বাক্য গ্রহণের আনন্দ</w:t>
      </w:r>
    </w:p>
    <w:p w14:paraId="7C1A1A4E" w14:textId="77777777" w:rsidR="00F90BDC" w:rsidRDefault="00F90BDC"/>
    <w:p w14:paraId="10702D8E" w14:textId="77777777" w:rsidR="00F90BDC" w:rsidRDefault="00F90BDC">
      <w:r xmlns:w="http://schemas.openxmlformats.org/wordprocessingml/2006/main">
        <w:t xml:space="preserve">2. পাথরের মাটিতে গসপেলের বীজ রোপণ করা</w:t>
      </w:r>
    </w:p>
    <w:p w14:paraId="3A9066F2" w14:textId="77777777" w:rsidR="00F90BDC" w:rsidRDefault="00F90BDC"/>
    <w:p w14:paraId="50CA1AE5" w14:textId="77777777" w:rsidR="00F90BDC" w:rsidRDefault="00F90BDC">
      <w:r xmlns:w="http://schemas.openxmlformats.org/wordprocessingml/2006/main">
        <w:t xml:space="preserve">1. গীতসংহিতা 119:162 - আমি আপনার বাক্যে এমন একজনের মতো আনন্দ করি যে মহান লুটপাট খুঁজে পায়।</w:t>
      </w:r>
    </w:p>
    <w:p w14:paraId="747699E1" w14:textId="77777777" w:rsidR="00F90BDC" w:rsidRDefault="00F90BDC"/>
    <w:p w14:paraId="04FA5304" w14:textId="77777777" w:rsidR="00F90BDC" w:rsidRDefault="00F90BDC">
      <w:r xmlns:w="http://schemas.openxmlformats.org/wordprocessingml/2006/main">
        <w:t xml:space="preserve">2. রোমানস 10:17 - তাহলে বিশ্বাস আসে শ্রবণ দ্বারা, এবং শ্রবণ ঈশ্বরের বাক্য দ্বারা।</w:t>
      </w:r>
    </w:p>
    <w:p w14:paraId="124F60C0" w14:textId="77777777" w:rsidR="00F90BDC" w:rsidRDefault="00F90BDC"/>
    <w:p w14:paraId="0A3F643E" w14:textId="77777777" w:rsidR="00F90BDC" w:rsidRDefault="00F90BDC">
      <w:r xmlns:w="http://schemas.openxmlformats.org/wordprocessingml/2006/main">
        <w:t xml:space="preserve">ম্যাথু 13:21 তথাপি তিনি নিজের মধ্যে শিকড় রাখেন না, তবে কিছু সময়ের জন্য স্থায়ী হন: কারণ যখন শব্দের কারণে ক্লেশ বা তাড়না দেখা দেয়, তখন সে অসন্তুষ্ট হয়।</w:t>
      </w:r>
    </w:p>
    <w:p w14:paraId="3CF564BB" w14:textId="77777777" w:rsidR="00F90BDC" w:rsidRDefault="00F90BDC"/>
    <w:p w14:paraId="2D263B58" w14:textId="77777777" w:rsidR="00F90BDC" w:rsidRDefault="00F90BDC">
      <w:r xmlns:w="http://schemas.openxmlformats.org/wordprocessingml/2006/main">
        <w:t xml:space="preserve">শিকড়হীনতা কষ্টের মুখে চঞ্চলতার দিকে নিয়ে যায়।</w:t>
      </w:r>
    </w:p>
    <w:p w14:paraId="2EBF578A" w14:textId="77777777" w:rsidR="00F90BDC" w:rsidRDefault="00F90BDC"/>
    <w:p w14:paraId="7D8E284A" w14:textId="77777777" w:rsidR="00F90BDC" w:rsidRDefault="00F90BDC">
      <w:r xmlns:w="http://schemas.openxmlformats.org/wordprocessingml/2006/main">
        <w:t xml:space="preserve">1: নিপীড়ন সত্ত্বেও বিশ্বাসে অটল থাকুন</w:t>
      </w:r>
    </w:p>
    <w:p w14:paraId="51AC92F2" w14:textId="77777777" w:rsidR="00F90BDC" w:rsidRDefault="00F90BDC"/>
    <w:p w14:paraId="648E35B0" w14:textId="77777777" w:rsidR="00F90BDC" w:rsidRDefault="00F90BDC">
      <w:r xmlns:w="http://schemas.openxmlformats.org/wordprocessingml/2006/main">
        <w:t xml:space="preserve">2: খ্রীষ্টে একটি দৃঢ় ভিত্তি থাকার প্রয়োজনীয়তা</w:t>
      </w:r>
    </w:p>
    <w:p w14:paraId="3EAE90BB" w14:textId="77777777" w:rsidR="00F90BDC" w:rsidRDefault="00F90BDC"/>
    <w:p w14:paraId="49F33012" w14:textId="77777777" w:rsidR="00F90BDC" w:rsidRDefault="00F90BDC">
      <w:r xmlns:w="http://schemas.openxmlformats.org/wordprocessingml/2006/main">
        <w:t xml:space="preserve">1: রোমানস 5:3-5 "শুধু তাই নয়, আমরা আমাদের দুঃখকষ্টেও গৌরব করি, কারণ আমরা জানি যে দুঃখকষ্ট অধ্যবসায়, অধ্যবসায়, চরিত্র এবং চরিত্র, আশা তৈরি করে। এবং আশা আমাদের লজ্জায় ফেলে না, কারণ ঈশ্বরের ভালবাসা পবিত্র আত্মার মাধ্যমে আমাদের হৃদয়ে ঢেলে দেওয়া হয়েছে, যিনি আমাদেরকে দেওয়া হয়েছে।"</w:t>
      </w:r>
    </w:p>
    <w:p w14:paraId="11881016" w14:textId="77777777" w:rsidR="00F90BDC" w:rsidRDefault="00F90BDC"/>
    <w:p w14:paraId="2BDDE4E6" w14:textId="77777777" w:rsidR="00F90BDC" w:rsidRDefault="00F90BDC">
      <w:r xmlns:w="http://schemas.openxmlformats.org/wordprocessingml/2006/main">
        <w:t xml:space="preserve">2: জেমস 1: 2-4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হতে পারেন। এবং সম্পূর্ণ, কোন কিছুর অভাব নেই।"</w:t>
      </w:r>
    </w:p>
    <w:p w14:paraId="7AA31B46" w14:textId="77777777" w:rsidR="00F90BDC" w:rsidRDefault="00F90BDC"/>
    <w:p w14:paraId="5E5A56D2" w14:textId="77777777" w:rsidR="00F90BDC" w:rsidRDefault="00F90BDC">
      <w:r xmlns:w="http://schemas.openxmlformats.org/wordprocessingml/2006/main">
        <w:t xml:space="preserve">ম্যাথু 13:22 কাঁটাঝোপের মধ্যে যে বীজ পেয়েছিল সে হল সেই শব্দ যে শোনে; এবং এই জগতের যত্ন এবং ধন-সম্পদের ছলনা, শব্দকে শ্বাসরোধ করে, এবং সে নিষ্ফল হয়।</w:t>
      </w:r>
    </w:p>
    <w:p w14:paraId="4AC1A302" w14:textId="77777777" w:rsidR="00F90BDC" w:rsidRDefault="00F90BDC"/>
    <w:p w14:paraId="01977313" w14:textId="77777777" w:rsidR="00F90BDC" w:rsidRDefault="00F90BDC">
      <w:r xmlns:w="http://schemas.openxmlformats.org/wordprocessingml/2006/main">
        <w:t xml:space="preserve">জগতের যত্ন এবং ধন-সম্পদের ছলনা ঈশ্বরের বাক্যকে শ্বাসরোধ করতে পারে এবং এটিকে ফলহীন করে দিতে পারে।</w:t>
      </w:r>
    </w:p>
    <w:p w14:paraId="2A26503C" w14:textId="77777777" w:rsidR="00F90BDC" w:rsidRDefault="00F90BDC"/>
    <w:p w14:paraId="1AE0C758" w14:textId="77777777" w:rsidR="00F90BDC" w:rsidRDefault="00F90BDC">
      <w:r xmlns:w="http://schemas.openxmlformats.org/wordprocessingml/2006/main">
        <w:t xml:space="preserve">1: সত্যিকারের ফলপ্রসূ হওয়ার জন্য আমাদের জাগতিক সম্পদ নয়, ঈশ্বরের প্রতি মনোযোগ দিতে হবে।</w:t>
      </w:r>
    </w:p>
    <w:p w14:paraId="3C4C4D21" w14:textId="77777777" w:rsidR="00F90BDC" w:rsidRDefault="00F90BDC"/>
    <w:p w14:paraId="5637B820" w14:textId="77777777" w:rsidR="00F90BDC" w:rsidRDefault="00F90BDC">
      <w:r xmlns:w="http://schemas.openxmlformats.org/wordprocessingml/2006/main">
        <w:t xml:space="preserve">2: অর্থের প্রতি ভালবাসা ঈশ্বরের বাক্য শোনার ক্ষেত্রে বাধা হতে পারে।</w:t>
      </w:r>
    </w:p>
    <w:p w14:paraId="329F9092" w14:textId="77777777" w:rsidR="00F90BDC" w:rsidRDefault="00F90BDC"/>
    <w:p w14:paraId="2E7A0EED" w14:textId="77777777" w:rsidR="00F90BDC" w:rsidRDefault="00F90BDC">
      <w:r xmlns:w="http://schemas.openxmlformats.org/wordprocessingml/2006/main">
        <w:t xml:space="preserve">1: লূক 12:15 - "এবং তিনি তাদের বললেন, "সাবধান এবং লোভ থেকে সাবধান থাকুন, কারণ তার জীবন তার সম্পদের প্রাচুর্যের মধ্যে থাকে না।"</w:t>
      </w:r>
    </w:p>
    <w:p w14:paraId="1B9B646E" w14:textId="77777777" w:rsidR="00F90BDC" w:rsidRDefault="00F90BDC"/>
    <w:p w14:paraId="33688AA2" w14:textId="77777777" w:rsidR="00F90BDC" w:rsidRDefault="00F90BDC">
      <w:r xmlns:w="http://schemas.openxmlformats.org/wordprocessingml/2006/main">
        <w:t xml:space="preserve">2: 1 টিমোথি 6:10 - "কারণ অর্থের প্রেম হল সমস্ত ধরণের মন্দের মূল, যার জন্য কেউ কেউ তাদের লোভের কারণে বিশ্বাস থেকে বিচ্যুত হয়েছে এবং অনেক দুঃখে নিজেদেরকে বিদ্ধ করেছে।"</w:t>
      </w:r>
    </w:p>
    <w:p w14:paraId="4C9B24F2" w14:textId="77777777" w:rsidR="00F90BDC" w:rsidRDefault="00F90BDC"/>
    <w:p w14:paraId="76E52550" w14:textId="77777777" w:rsidR="00F90BDC" w:rsidRDefault="00F90BDC">
      <w:r xmlns:w="http://schemas.openxmlformats.org/wordprocessingml/2006/main">
        <w:t xml:space="preserve">ম্যাথু 13:23 কিন্তু যে ভাল জমিতে বীজ গ্রহন করে সে হল সেই কথা যে শোনে এবং বোঝে; কোনটি শতগুণ, কোনটি ষাট, কোনটি ত্রিশগুণ ফল দেয় এবং ফল দেয়৷</w:t>
      </w:r>
    </w:p>
    <w:p w14:paraId="4FD56041" w14:textId="77777777" w:rsidR="00F90BDC" w:rsidRDefault="00F90BDC"/>
    <w:p w14:paraId="47DA708F" w14:textId="77777777" w:rsidR="00F90BDC" w:rsidRDefault="00F90BDC">
      <w:r xmlns:w="http://schemas.openxmlformats.org/wordprocessingml/2006/main">
        <w:t xml:space="preserve">বীজ বপনকারীর দৃষ্টান্ত ব্যাখ্যা করে যে যারা ঈশ্বরের বাক্য শুনে এবং বুঝতে পারে তারা অনেক ফল দেবে।</w:t>
      </w:r>
    </w:p>
    <w:p w14:paraId="221CFAB6" w14:textId="77777777" w:rsidR="00F90BDC" w:rsidRDefault="00F90BDC"/>
    <w:p w14:paraId="4CCAED03" w14:textId="77777777" w:rsidR="00F90BDC" w:rsidRDefault="00F90BDC">
      <w:r xmlns:w="http://schemas.openxmlformats.org/wordprocessingml/2006/main">
        <w:t xml:space="preserve">1. ফল বহন: বাধ্যতা শক্তি</w:t>
      </w:r>
    </w:p>
    <w:p w14:paraId="1FF35E37" w14:textId="77777777" w:rsidR="00F90BDC" w:rsidRDefault="00F90BDC"/>
    <w:p w14:paraId="56721A74" w14:textId="77777777" w:rsidR="00F90BDC" w:rsidRDefault="00F90BDC">
      <w:r xmlns:w="http://schemas.openxmlformats.org/wordprocessingml/2006/main">
        <w:t xml:space="preserve">2. বিশ্বাসে বৃদ্ধি: ঈশ্বরের বাক্য শোনা এবং বোঝার পুরস্কার</w:t>
      </w:r>
    </w:p>
    <w:p w14:paraId="726DB000" w14:textId="77777777" w:rsidR="00F90BDC" w:rsidRDefault="00F90BDC"/>
    <w:p w14:paraId="7505E45C" w14:textId="77777777" w:rsidR="00F90BDC" w:rsidRDefault="00F90BDC">
      <w:r xmlns:w="http://schemas.openxmlformats.org/wordprocessingml/2006/main">
        <w:t xml:space="preserve">1. গালাতীয় 5:22-23 - কিন্তু আত্মার ফল হল প্রেম, আনন্দ, শান্তি, ধৈর্য, দয়া, মঙ্গল, বিশ্বস্ততা, ভদ্রতা, আত্মনিয়ন্ত্রণ; এই ধরনের জিনিস বিরুদ্ধে কোন আইন নেই.</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19:7-8 -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w:t>
      </w:r>
    </w:p>
    <w:p w14:paraId="12FF566B" w14:textId="77777777" w:rsidR="00F90BDC" w:rsidRDefault="00F90BDC"/>
    <w:p w14:paraId="68A302D0" w14:textId="77777777" w:rsidR="00F90BDC" w:rsidRDefault="00F90BDC">
      <w:r xmlns:w="http://schemas.openxmlformats.org/wordprocessingml/2006/main">
        <w:t xml:space="preserve">ম্যাথু 13:24 তিনি তাদের কাছে আর একটি দৃষ্টান্ত দিলেন, তিনি বললেন, স্বর্গরাজ্য এমন একজন ব্যক্তির সাথে তুলনা করা হয়েছে যে তার জমিতে ভাল বীজ বপন করেছিল৷</w:t>
      </w:r>
    </w:p>
    <w:p w14:paraId="50AFCB64" w14:textId="77777777" w:rsidR="00F90BDC" w:rsidRDefault="00F90BDC"/>
    <w:p w14:paraId="031A8F67" w14:textId="77777777" w:rsidR="00F90BDC" w:rsidRDefault="00F90BDC">
      <w:r xmlns:w="http://schemas.openxmlformats.org/wordprocessingml/2006/main">
        <w:t xml:space="preserve">যীশু স্বর্গের রাজ্যকে চিত্রিত করার জন্য একজন ব্যক্তির একটি দৃষ্টান্ত বলেছিলেন যিনি তার জমিতে ভাল বীজ বপন করেছিলেন।</w:t>
      </w:r>
    </w:p>
    <w:p w14:paraId="2CFC0E41" w14:textId="77777777" w:rsidR="00F90BDC" w:rsidRDefault="00F90BDC"/>
    <w:p w14:paraId="5CBB910E" w14:textId="77777777" w:rsidR="00F90BDC" w:rsidRDefault="00F90BDC">
      <w:r xmlns:w="http://schemas.openxmlformats.org/wordprocessingml/2006/main">
        <w:t xml:space="preserve">1. ঈশ্বরের ফসল: তাঁর রাজ্যের ভাল বীজ</w:t>
      </w:r>
    </w:p>
    <w:p w14:paraId="22B8B4D5" w14:textId="77777777" w:rsidR="00F90BDC" w:rsidRDefault="00F90BDC"/>
    <w:p w14:paraId="22FE14B1" w14:textId="77777777" w:rsidR="00F90BDC" w:rsidRDefault="00F90BDC">
      <w:r xmlns:w="http://schemas.openxmlformats.org/wordprocessingml/2006/main">
        <w:t xml:space="preserve">2. বপনকারীর দৃষ্টান্ত: কিভাবে স্বর্গের রাজ্যে ভাল বীজ বপন করা যায়</w:t>
      </w:r>
    </w:p>
    <w:p w14:paraId="086C7E74" w14:textId="77777777" w:rsidR="00F90BDC" w:rsidRDefault="00F90BDC"/>
    <w:p w14:paraId="453BEBCD" w14:textId="77777777" w:rsidR="00F90BDC" w:rsidRDefault="00F90BDC">
      <w:r xmlns:w="http://schemas.openxmlformats.org/wordprocessingml/2006/main">
        <w:t xml:space="preserve">1. গালাতীয় 6:7-8 - "প্রতারিত হবেন না: ঈশ্বরকে উপহাস করা হয় না, কারণ কেউ যা কিছু বপন করে, সে তা কাটবে। যে আত্মার জন্য বীজ বপন করে সে আত্মা থেকে অনন্ত জীবন কাটবে।"</w:t>
      </w:r>
    </w:p>
    <w:p w14:paraId="26D1F223" w14:textId="77777777" w:rsidR="00F90BDC" w:rsidRDefault="00F90BDC"/>
    <w:p w14:paraId="5F42FA4F" w14:textId="77777777" w:rsidR="00F90BDC" w:rsidRDefault="00F90BDC">
      <w:r xmlns:w="http://schemas.openxmlformats.org/wordprocessingml/2006/main">
        <w:t xml:space="preserve">2. ম্যাথু 7:15-20 - "ভণ্ড ভাববাদীদের থেকে সাবধান, যারা ভেড়ার পোশাকে তোমাদের কাছে আসে কিন্তু অন্তরে হিংস্র নেকড়ে৷ আপনি তাদের ফল দেখে চিনতে পারবেন৷ আঙ্গুর কি কাঁটাঝোপ থেকে বা ডুমুরগুলি কাঁটাঝোপ থেকে সংগ্রহ করা হয়? তাই, প্রতিটি সুস্থ গাছে ভালো ফল ধরে, কিন্তু রোগাক্রান্ত গাছে খারাপ ফল ধরে। সুস্থ গাছে খারাপ ফল ধরতে পারে না, রোগাক্রান্ত গাছে ভালো ফলও দিতে পারে না। যে গাছ ভালো ফল দেয় না, প্রত্যেকটি গাছ কেটে আগুনে ফেলে দেওয়া হয়। তাদের ফলের দ্বারা তাদের চিনবে।"</w:t>
      </w:r>
    </w:p>
    <w:p w14:paraId="2789A17C" w14:textId="77777777" w:rsidR="00F90BDC" w:rsidRDefault="00F90BDC"/>
    <w:p w14:paraId="6604E464" w14:textId="77777777" w:rsidR="00F90BDC" w:rsidRDefault="00F90BDC">
      <w:r xmlns:w="http://schemas.openxmlformats.org/wordprocessingml/2006/main">
        <w:t xml:space="preserve">ম্যাথু 13:25 কিন্তু লোকেরা যখন ঘুমাচ্ছিল, তখন তার শত্রু এসে গমের মধ্যে শ্যামল বপন করে চলে গেল।</w:t>
      </w:r>
    </w:p>
    <w:p w14:paraId="64BAC211" w14:textId="77777777" w:rsidR="00F90BDC" w:rsidRDefault="00F90BDC"/>
    <w:p w14:paraId="6BB3FC09" w14:textId="77777777" w:rsidR="00F90BDC" w:rsidRDefault="00F90BDC">
      <w:r xmlns:w="http://schemas.openxmlformats.org/wordprocessingml/2006/main">
        <w:t xml:space="preserve">ঈশ্বরের লোকেদের শত্রুরা গমের মধ্যে শ্যামা বপন করেছিল যখন লোকেরা ঘুমিয়ে ছিল।</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আধ্যাত্মিক জীবনে আত্মতুষ্টির বিপদ</w:t>
      </w:r>
    </w:p>
    <w:p w14:paraId="1C7CE797" w14:textId="77777777" w:rsidR="00F90BDC" w:rsidRDefault="00F90BDC"/>
    <w:p w14:paraId="7ECD51D6" w14:textId="77777777" w:rsidR="00F90BDC" w:rsidRDefault="00F90BDC">
      <w:r xmlns:w="http://schemas.openxmlformats.org/wordprocessingml/2006/main">
        <w:t xml:space="preserve">2. প্রলোভনের জগতে সতর্ক থাকা</w:t>
      </w:r>
    </w:p>
    <w:p w14:paraId="25C9719C" w14:textId="77777777" w:rsidR="00F90BDC" w:rsidRDefault="00F90BDC"/>
    <w:p w14:paraId="3C1832AE" w14:textId="77777777" w:rsidR="00F90BDC" w:rsidRDefault="00F90BDC">
      <w:r xmlns:w="http://schemas.openxmlformats.org/wordprocessingml/2006/main">
        <w:t xml:space="preserve">1. ইফিসিয়ানস 6:10-18 (ঈশ্বরের সমস্ত বর্ম পরিধান করুন, যাতে আপনি শয়তানের ষড়যন্ত্রের বিরুদ্ধে দাঁড়াতে পারেন)</w:t>
      </w:r>
    </w:p>
    <w:p w14:paraId="075D2238" w14:textId="77777777" w:rsidR="00F90BDC" w:rsidRDefault="00F90BDC"/>
    <w:p w14:paraId="1AF66C21" w14:textId="77777777" w:rsidR="00F90BDC" w:rsidRDefault="00F90BDC">
      <w:r xmlns:w="http://schemas.openxmlformats.org/wordprocessingml/2006/main">
        <w:t xml:space="preserve">2. 1 পিটার 5:8 (শান্ত মনের হোন; সজাগ থাকুন। আপনার প্রতিপক্ষ শয়তান গর্জনকারী সিংহের মতো ঘুরে বেড়ায়, কাউকে গ্রাস করার জন্য খুঁজতে থাকে)।</w:t>
      </w:r>
    </w:p>
    <w:p w14:paraId="7A9EE0C9" w14:textId="77777777" w:rsidR="00F90BDC" w:rsidRDefault="00F90BDC"/>
    <w:p w14:paraId="3C228511" w14:textId="77777777" w:rsidR="00F90BDC" w:rsidRDefault="00F90BDC">
      <w:r xmlns:w="http://schemas.openxmlformats.org/wordprocessingml/2006/main">
        <w:t xml:space="preserve">ম্যাথু 13:26 কিন্তু যখন ফলকটি ফুটে উঠল এবং ফল বের করল, তখন শ্যামলাও দেখা দিল৷</w:t>
      </w:r>
    </w:p>
    <w:p w14:paraId="1357B55F" w14:textId="77777777" w:rsidR="00F90BDC" w:rsidRDefault="00F90BDC"/>
    <w:p w14:paraId="26D5A8F9" w14:textId="77777777" w:rsidR="00F90BDC" w:rsidRDefault="00F90BDC">
      <w:r xmlns:w="http://schemas.openxmlformats.org/wordprocessingml/2006/main">
        <w:t xml:space="preserve">গম এবং আঁশের দৃষ্টান্ত থেকে বোঝা যায় যে ভালোর মাঝেও খারাপও দেখা দিতে পারে।</w:t>
      </w:r>
    </w:p>
    <w:p w14:paraId="6DC0196B" w14:textId="77777777" w:rsidR="00F90BDC" w:rsidRDefault="00F90BDC"/>
    <w:p w14:paraId="7D9C0A37" w14:textId="77777777" w:rsidR="00F90BDC" w:rsidRDefault="00F90BDC">
      <w:r xmlns:w="http://schemas.openxmlformats.org/wordprocessingml/2006/main">
        <w:t xml:space="preserve">1. গম এবং Tares এর দৃষ্টান্ত: জীবনে ভাল এবং খারাপ স্বীকৃতি</w:t>
      </w:r>
    </w:p>
    <w:p w14:paraId="6640D2FE" w14:textId="77777777" w:rsidR="00F90BDC" w:rsidRDefault="00F90BDC"/>
    <w:p w14:paraId="5FEB5395" w14:textId="77777777" w:rsidR="00F90BDC" w:rsidRDefault="00F90BDC">
      <w:r xmlns:w="http://schemas.openxmlformats.org/wordprocessingml/2006/main">
        <w:t xml:space="preserve">2. ধৈর্যের মূল্য: গম এবং টেরাসের দৃষ্টান্ত থেকে শেখা</w:t>
      </w:r>
    </w:p>
    <w:p w14:paraId="61F257E3" w14:textId="77777777" w:rsidR="00F90BDC" w:rsidRDefault="00F90BDC"/>
    <w:p w14:paraId="29229AB9" w14:textId="77777777" w:rsidR="00F90BDC" w:rsidRDefault="00F90BDC">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14:paraId="2F967D54" w14:textId="77777777" w:rsidR="00F90BDC" w:rsidRDefault="00F90BDC"/>
    <w:p w14:paraId="3B52DC5A" w14:textId="77777777" w:rsidR="00F90BDC" w:rsidRDefault="00F90BDC">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13:27 তখন গৃহকর্তার চাকররা এসে তাঁকে বলল, 'মহাশয়, আপনি কি আপনার জমিতে ভাল বীজ বপন করেননি? তাহলে তা কোথা থেকে ঝরেছে?</w:t>
      </w:r>
    </w:p>
    <w:p w14:paraId="26881A91" w14:textId="77777777" w:rsidR="00F90BDC" w:rsidRDefault="00F90BDC"/>
    <w:p w14:paraId="4E6FE59F" w14:textId="77777777" w:rsidR="00F90BDC" w:rsidRDefault="00F90BDC">
      <w:r xmlns:w="http://schemas.openxmlformats.org/wordprocessingml/2006/main">
        <w:t xml:space="preserve">ভৃত্যরা গৃহকর্তাকে ভাল বীজ বপন করা জমিতে আগাছার উপস্থিতি সম্পর্কে জিজ্ঞাসা করেছিল।</w:t>
      </w:r>
    </w:p>
    <w:p w14:paraId="35C8E066" w14:textId="77777777" w:rsidR="00F90BDC" w:rsidRDefault="00F90BDC"/>
    <w:p w14:paraId="76558883" w14:textId="77777777" w:rsidR="00F90BDC" w:rsidRDefault="00F90BDC">
      <w:r xmlns:w="http://schemas.openxmlformats.org/wordprocessingml/2006/main">
        <w:t xml:space="preserve">1. ঈশ্বর তাঁর নিখুঁত ইচ্ছা নিয়ে আসার জন্য আমাদের অসিদ্ধতাগুলি ব্যবহার করেন।</w:t>
      </w:r>
    </w:p>
    <w:p w14:paraId="4A62F32A" w14:textId="77777777" w:rsidR="00F90BDC" w:rsidRDefault="00F90BDC"/>
    <w:p w14:paraId="5117698C" w14:textId="77777777" w:rsidR="00F90BDC" w:rsidRDefault="00F90BDC">
      <w:r xmlns:w="http://schemas.openxmlformats.org/wordprocessingml/2006/main">
        <w:t xml:space="preserve">2. আমরা ঈশ্বরকে বিশ্বাস করতে পারি এমনকি যখন আমরা বুঝতে পারি না যে তিনি কী করছেন৷</w:t>
      </w:r>
    </w:p>
    <w:p w14:paraId="0A391128" w14:textId="77777777" w:rsidR="00F90BDC" w:rsidRDefault="00F90BDC"/>
    <w:p w14:paraId="4A53D138"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14:paraId="0C8E3933" w14:textId="77777777" w:rsidR="00F90BDC" w:rsidRDefault="00F90BDC"/>
    <w:p w14:paraId="47350390" w14:textId="77777777" w:rsidR="00F90BDC" w:rsidRDefault="00F90BDC">
      <w:r xmlns:w="http://schemas.openxmlformats.org/wordprocessingml/2006/main">
        <w:t xml:space="preserve">2. ইশাইয়া 55:8-9 - "কারণ আমার চিন্তা তোমার চিন্তা নয়, তোমার পথও আমার পথ নয়, প্রভু বলেন, কারণ আকাশ যেমন পৃথিবীর চেয়ে উঁচু, তেমনি আমার পথও তোমার পথের চেয়ে উঁচু এবং আমার পথ আপনার চিন্তার চেয়ে চিন্তা।"</w:t>
      </w:r>
    </w:p>
    <w:p w14:paraId="57D68154" w14:textId="77777777" w:rsidR="00F90BDC" w:rsidRDefault="00F90BDC"/>
    <w:p w14:paraId="5B2C616F" w14:textId="77777777" w:rsidR="00F90BDC" w:rsidRDefault="00F90BDC">
      <w:r xmlns:w="http://schemas.openxmlformats.org/wordprocessingml/2006/main">
        <w:t xml:space="preserve">ম্যাথু 13:28 তিনি তাদের বললেন, কোন শত্রু এই কাজ করেছে। চাকরেরা তাঁকে বলল, 'তাহলে কি আমরা গিয়ে তাদের জড়ো করব?</w:t>
      </w:r>
    </w:p>
    <w:p w14:paraId="50A2CB12" w14:textId="77777777" w:rsidR="00F90BDC" w:rsidRDefault="00F90BDC"/>
    <w:p w14:paraId="10555306" w14:textId="77777777" w:rsidR="00F90BDC" w:rsidRDefault="00F90BDC">
      <w:r xmlns:w="http://schemas.openxmlformats.org/wordprocessingml/2006/main">
        <w:t xml:space="preserve">একটি বাড়ির কর্তা লক্ষ্য করেন যে তার গমের ক্ষেতে আগাছা লাগানো হয়েছে। তার চাকররা জিজ্ঞাসা করে যে তারা গিয়ে আগাছা অপসারণ করবে কি না, কিন্তু প্রভু তাদের বললেন যে একজন শত্রু এই কাজ করেছে।</w:t>
      </w:r>
    </w:p>
    <w:p w14:paraId="345ECCB8" w14:textId="77777777" w:rsidR="00F90BDC" w:rsidRDefault="00F90BDC"/>
    <w:p w14:paraId="33E089E2" w14:textId="77777777" w:rsidR="00F90BDC" w:rsidRDefault="00F90BDC">
      <w:r xmlns:w="http://schemas.openxmlformats.org/wordprocessingml/2006/main">
        <w:t xml:space="preserve">1. আমাদের আত্মার শত্রু আমাদের জীবনে সন্দেহ এবং ভয়ের আগাছা বপন করতে চায়।</w:t>
      </w:r>
    </w:p>
    <w:p w14:paraId="4816712D" w14:textId="77777777" w:rsidR="00F90BDC" w:rsidRDefault="00F90BDC"/>
    <w:p w14:paraId="2000AF87" w14:textId="77777777" w:rsidR="00F90BDC" w:rsidRDefault="00F90BDC">
      <w:r xmlns:w="http://schemas.openxmlformats.org/wordprocessingml/2006/main">
        <w:t xml:space="preserve">2. আমরা কখনই শত্রুর কাজকে সত্যিকার অর্থে উপেক্ষা করতে পারি না, তবে এর পরিবর্তে অবশ্যই সতর্ক থাকতে হবে এবং আমাদের জীবনের জন্য ঈশ্বরের পরিকল্পনার উপর দৃষ্টি নিবদ্ধ রাখতে হবে।</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6:10-13 - অবশেষে, প্রভুতে এবং তাঁর শক্তির শক্তিতে বলবান হোন৷ ঈশ্বরের সমস্ত বর্ম পরিধান করুন, যাতে আপনি শয়তানের পরিকল্পনার বিরুদ্ধে দাঁড়াতে সক্ষম হন।</w:t>
      </w:r>
    </w:p>
    <w:p w14:paraId="24F13185" w14:textId="77777777" w:rsidR="00F90BDC" w:rsidRDefault="00F90BDC"/>
    <w:p w14:paraId="540593CE" w14:textId="77777777" w:rsidR="00F90BDC" w:rsidRDefault="00F90BDC">
      <w:r xmlns:w="http://schemas.openxmlformats.org/wordprocessingml/2006/main">
        <w:t xml:space="preserve">2. জেমস 4:7 - তাই ঈশ্বরের কাছে নিজেকে সমর্পণ করুন৷ শয়তান জরিমানা, এবং তিনি আপনার কাছ থেকে পালিয়ে যাবে।</w:t>
      </w:r>
    </w:p>
    <w:p w14:paraId="75043387" w14:textId="77777777" w:rsidR="00F90BDC" w:rsidRDefault="00F90BDC"/>
    <w:p w14:paraId="3D39BF40" w14:textId="77777777" w:rsidR="00F90BDC" w:rsidRDefault="00F90BDC">
      <w:r xmlns:w="http://schemas.openxmlformats.org/wordprocessingml/2006/main">
        <w:t xml:space="preserve">ম্যাথু 13:29 কিন্তু তিনি বললেন, না; পাছে শ্যাষ কুড়াতে গিয়ে তাদের সঙ্গে গমও উপড়ে ফেলবে৷</w:t>
      </w:r>
    </w:p>
    <w:p w14:paraId="6B6AC1CE" w14:textId="77777777" w:rsidR="00F90BDC" w:rsidRDefault="00F90BDC"/>
    <w:p w14:paraId="7999E794" w14:textId="77777777" w:rsidR="00F90BDC" w:rsidRDefault="00F90BDC">
      <w:r xmlns:w="http://schemas.openxmlformats.org/wordprocessingml/2006/main">
        <w:t xml:space="preserve">গম এবং ট্যারসের দৃষ্টান্ত আমাদের শেখায় যে মন্দ থেকে ভাল আলাদা করার সময় আমাদের অবশ্যই সতর্কতা অবলম্বন করতে হবে কারণ আমরা অনিচ্ছাকৃতভাবে প্রক্রিয়াটিতে ক্ষতির কারণ হতে পারি।</w:t>
      </w:r>
    </w:p>
    <w:p w14:paraId="205620C3" w14:textId="77777777" w:rsidR="00F90BDC" w:rsidRDefault="00F90BDC"/>
    <w:p w14:paraId="2333A665" w14:textId="77777777" w:rsidR="00F90BDC" w:rsidRDefault="00F90BDC">
      <w:r xmlns:w="http://schemas.openxmlformats.org/wordprocessingml/2006/main">
        <w:t xml:space="preserve">1. "প্রভুর বিচক্ষণতা: মন্দ থেকে ভাল আলাদা করা"</w:t>
      </w:r>
    </w:p>
    <w:p w14:paraId="0F832418" w14:textId="77777777" w:rsidR="00F90BDC" w:rsidRDefault="00F90BDC"/>
    <w:p w14:paraId="350C776C" w14:textId="77777777" w:rsidR="00F90BDC" w:rsidRDefault="00F90BDC">
      <w:r xmlns:w="http://schemas.openxmlformats.org/wordprocessingml/2006/main">
        <w:t xml:space="preserve">2. "গমের দৃষ্টান্ত এবং টেরাস: বিচক্ষণতার একটি পাঠ"</w:t>
      </w:r>
    </w:p>
    <w:p w14:paraId="3A4E47BF" w14:textId="77777777" w:rsidR="00F90BDC" w:rsidRDefault="00F90BDC"/>
    <w:p w14:paraId="6823383C" w14:textId="77777777" w:rsidR="00F90BDC" w:rsidRDefault="00F90BDC">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14:paraId="2A314B70" w14:textId="77777777" w:rsidR="00F90BDC" w:rsidRDefault="00F90BDC"/>
    <w:p w14:paraId="4027C1E8" w14:textId="77777777" w:rsidR="00F90BDC" w:rsidRDefault="00F90BDC">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5046C04A" w14:textId="77777777" w:rsidR="00F90BDC" w:rsidRDefault="00F90BDC"/>
    <w:p w14:paraId="454BBD03" w14:textId="77777777" w:rsidR="00F90BDC" w:rsidRDefault="00F90BDC">
      <w:r xmlns:w="http://schemas.openxmlformats.org/wordprocessingml/2006/main">
        <w:t xml:space="preserve">ম্যাথু 13:30 ফসল কাটা পর্যন্ত উভয়ই একসাথে বেড়ে উঠুক: এবং ফসল কাটার সময় আমি কর্তনকারীদের বলব, তোমরা প্রথমে শ্যামল জড়ো কর, এবং পুড়িয়ে দেবার জন্য তাদের থোকায় থোকায় বেঁধে রাখ; কিন্তু গম আমার শস্যাগারে জড়ো কর।</w:t>
      </w:r>
    </w:p>
    <w:p w14:paraId="059EE5AC" w14:textId="77777777" w:rsidR="00F90BDC" w:rsidRDefault="00F90BDC"/>
    <w:p w14:paraId="3BDDB932" w14:textId="77777777" w:rsidR="00F90BDC" w:rsidRDefault="00F90BDC">
      <w:r xmlns:w="http://schemas.openxmlformats.org/wordprocessingml/2006/main">
        <w:t xml:space="preserve">যীশু গম এবং শস্যের দৃষ্টান্ত বলেন, যেখানে গম এবং শস্যকে ফসল কাটা পর্যন্ত একসাথে বাড়তে দেওয়া হয়। ফসল কাটার সময়, কর্তনকারীদের নির্দেশ দেওয়া হবে তারা পুড়িয়ে ফেলার জন্য শ্যামলা জড়ো করতে এবং শস্যাগারে গম সংরক্ষণ করতে।</w:t>
      </w:r>
    </w:p>
    <w:p w14:paraId="44169878" w14:textId="77777777" w:rsidR="00F90BDC" w:rsidRDefault="00F90BDC"/>
    <w:p w14:paraId="31E3FD40" w14:textId="77777777" w:rsidR="00F90BDC" w:rsidRDefault="00F90BDC">
      <w:r xmlns:w="http://schemas.openxmlformats.org/wordprocessingml/2006/main">
        <w:t xml:space="preserve">1. গম এবং Tares এর দৃষ্টান্ত: ফসল কাটার জন্য প্রস্তুতি</w:t>
      </w:r>
    </w:p>
    <w:p w14:paraId="127748EF" w14:textId="77777777" w:rsidR="00F90BDC" w:rsidRDefault="00F90BDC"/>
    <w:p w14:paraId="0535B3A6" w14:textId="77777777" w:rsidR="00F90BDC" w:rsidRDefault="00F90BDC">
      <w:r xmlns:w="http://schemas.openxmlformats.org/wordprocessingml/2006/main">
        <w:t xml:space="preserve">2. বিশ্বস্ততা গড়ে তোলা: ম্যাথু 13:30 এর একটি অধ্যয়ন</w:t>
      </w:r>
    </w:p>
    <w:p w14:paraId="78398AF8" w14:textId="77777777" w:rsidR="00F90BDC" w:rsidRDefault="00F90BDC"/>
    <w:p w14:paraId="5295379D" w14:textId="77777777" w:rsidR="00F90BDC" w:rsidRDefault="00F90BDC">
      <w:r xmlns:w="http://schemas.openxmlformats.org/wordprocessingml/2006/main">
        <w:t xml:space="preserve">1. গালাতীয় 6:7-9 - প্রতারিত হবেন না: ঈশ্বরকে ঠাট্টা করা হয় না, কারণ কেউ যা কিছু বপন করে, সে তা কাটবে।</w:t>
      </w:r>
    </w:p>
    <w:p w14:paraId="4183750D" w14:textId="77777777" w:rsidR="00F90BDC" w:rsidRDefault="00F90BDC"/>
    <w:p w14:paraId="6B2E4697" w14:textId="77777777" w:rsidR="00F90BDC" w:rsidRDefault="00F90BDC">
      <w:r xmlns:w="http://schemas.openxmlformats.org/wordprocessingml/2006/main">
        <w:t xml:space="preserve">2. জেমস 3:18 - এবং যারা শান্তি স্থাপন করে তাদের দ্বারা শান্তিতে ধার্মিকতার ফসল বপন করা হয়।</w:t>
      </w:r>
    </w:p>
    <w:p w14:paraId="69570B02" w14:textId="77777777" w:rsidR="00F90BDC" w:rsidRDefault="00F90BDC"/>
    <w:p w14:paraId="4B4E4B2E" w14:textId="77777777" w:rsidR="00F90BDC" w:rsidRDefault="00F90BDC">
      <w:r xmlns:w="http://schemas.openxmlformats.org/wordprocessingml/2006/main">
        <w:t xml:space="preserve">ম্যাথু 13:31 তিনি তাদের সামনে আরেকটি দৃষ্টান্ত দিলেন, বললেন, স্বর্গরাজ্য হল সরিষার দানার মতো, যা একজন লোক নিয়ে তার জমিতে বপন করল৷</w:t>
      </w:r>
    </w:p>
    <w:p w14:paraId="15A6FC6E" w14:textId="77777777" w:rsidR="00F90BDC" w:rsidRDefault="00F90BDC"/>
    <w:p w14:paraId="422EBDD6" w14:textId="77777777" w:rsidR="00F90BDC" w:rsidRDefault="00F90BDC">
      <w:r xmlns:w="http://schemas.openxmlformats.org/wordprocessingml/2006/main">
        <w:t xml:space="preserve">স্বর্গ রাজ্যকে একটি ক্ষুদ্র সরিষার বীজের সাথে তুলনা করা হয়।</w:t>
      </w:r>
    </w:p>
    <w:p w14:paraId="16358539" w14:textId="77777777" w:rsidR="00F90BDC" w:rsidRDefault="00F90BDC"/>
    <w:p w14:paraId="1E44A451" w14:textId="77777777" w:rsidR="00F90BDC" w:rsidRDefault="00F90BDC">
      <w:r xmlns:w="http://schemas.openxmlformats.org/wordprocessingml/2006/main">
        <w:t xml:space="preserve">1. সরিষার বীজ: বিশ্বাসের প্রতীক</w:t>
      </w:r>
    </w:p>
    <w:p w14:paraId="4A606B47" w14:textId="77777777" w:rsidR="00F90BDC" w:rsidRDefault="00F90BDC"/>
    <w:p w14:paraId="700050F1" w14:textId="77777777" w:rsidR="00F90BDC" w:rsidRDefault="00F90BDC">
      <w:r xmlns:w="http://schemas.openxmlformats.org/wordprocessingml/2006/main">
        <w:t xml:space="preserve">2. আনুগত্য একটি ছোট আইন ক্ষমতা</w:t>
      </w:r>
    </w:p>
    <w:p w14:paraId="572E18B2" w14:textId="77777777" w:rsidR="00F90BDC" w:rsidRDefault="00F90BDC"/>
    <w:p w14:paraId="1E765B47" w14:textId="77777777" w:rsidR="00F90BDC" w:rsidRDefault="00F90BDC">
      <w:r xmlns:w="http://schemas.openxmlformats.org/wordprocessingml/2006/main">
        <w:t xml:space="preserve">1. লূক 17:6 - “আর প্রভু বললেন, যদি তোমাদের সরিষার দানার মত বিশ্বাস থাকতো, তবে তোমরা এই তুষার গাছকে বলতে পারো, শিকড় থেকে উপড়ে ফেল এবং সমুদ্রে রোপণ কর; এবং এটি আপনার আনুগত্য করা উচিত।"</w:t>
      </w:r>
    </w:p>
    <w:p w14:paraId="3D987AE0" w14:textId="77777777" w:rsidR="00F90BDC" w:rsidRDefault="00F90BDC"/>
    <w:p w14:paraId="1DAEB32D" w14:textId="77777777" w:rsidR="00F90BDC" w:rsidRDefault="00F90BDC">
      <w:r xmlns:w="http://schemas.openxmlformats.org/wordprocessingml/2006/main">
        <w:t xml:space="preserve">2. মার্ক 4:31 - "এটি সরিষার দানার মতো, যা যখন পৃথিবীতে বপন করা হয়, তখন পৃথিবীতে থাকা সমস্ত বীজের চেয়ে কম হয়:"</w:t>
      </w:r>
    </w:p>
    <w:p w14:paraId="521C89FB" w14:textId="77777777" w:rsidR="00F90BDC" w:rsidRDefault="00F90BDC"/>
    <w:p w14:paraId="2BE64AB6" w14:textId="77777777" w:rsidR="00F90BDC" w:rsidRDefault="00F90BDC">
      <w:r xmlns:w="http://schemas.openxmlformats.org/wordprocessingml/2006/main">
        <w:t xml:space="preserve">ম্যাথু 13:32 যা প্রকৃতপক্ষে সমস্ত বীজের মধ্যে সর্বনিম্ন: কিন্তু যখন এটি জন্মায়, তখন এটি ভেষজগুলির মধ্যে সর্বশ্রেষ্ঠ হয় </w:t>
      </w:r>
      <w:r xmlns:w="http://schemas.openxmlformats.org/wordprocessingml/2006/main">
        <w:lastRenderedPageBreak xmlns:w="http://schemas.openxmlformats.org/wordprocessingml/2006/main"/>
      </w:r>
      <w:r xmlns:w="http://schemas.openxmlformats.org/wordprocessingml/2006/main">
        <w:t xml:space="preserve">এবং একটি গাছে পরিণত হয়, যাতে আকাশের পাখিরা এসে তার ডালে বাস করে৷</w:t>
      </w:r>
    </w:p>
    <w:p w14:paraId="3CCCEA81" w14:textId="77777777" w:rsidR="00F90BDC" w:rsidRDefault="00F90BDC"/>
    <w:p w14:paraId="1C4D2E28" w14:textId="77777777" w:rsidR="00F90BDC" w:rsidRDefault="00F90BDC">
      <w:r xmlns:w="http://schemas.openxmlformats.org/wordprocessingml/2006/main">
        <w:t xml:space="preserve">এই অনুচ্ছেদটি একটি আপাতদৃষ্টিতে ছোট শুরুর মহত্ত্বকে চিত্রিত করে৷</w:t>
      </w:r>
    </w:p>
    <w:p w14:paraId="57F07F75" w14:textId="77777777" w:rsidR="00F90BDC" w:rsidRDefault="00F90BDC"/>
    <w:p w14:paraId="40569DEB" w14:textId="77777777" w:rsidR="00F90BDC" w:rsidRDefault="00F90BDC">
      <w:r xmlns:w="http://schemas.openxmlformats.org/wordprocessingml/2006/main">
        <w:t xml:space="preserve">1. "ছোট শুরুর শক্তি"</w:t>
      </w:r>
    </w:p>
    <w:p w14:paraId="55F52838" w14:textId="77777777" w:rsidR="00F90BDC" w:rsidRDefault="00F90BDC"/>
    <w:p w14:paraId="3914E31B" w14:textId="77777777" w:rsidR="00F90BDC" w:rsidRDefault="00F90BDC">
      <w:r xmlns:w="http://schemas.openxmlformats.org/wordprocessingml/2006/main">
        <w:t xml:space="preserve">2. "ক্ষুদ্রতম জিনিসগুলিতে সম্ভাব্যতাকে কাজে লাগান"</w:t>
      </w:r>
    </w:p>
    <w:p w14:paraId="715958D3" w14:textId="77777777" w:rsidR="00F90BDC" w:rsidRDefault="00F90BDC"/>
    <w:p w14:paraId="0BB18493" w14:textId="77777777" w:rsidR="00F90BDC" w:rsidRDefault="00F90BDC">
      <w:r xmlns:w="http://schemas.openxmlformats.org/wordprocessingml/2006/main">
        <w:t xml:space="preserve">1. 1 করিন্থিয়ানস 1:27-29 - “কিন্তু ঈশ্বর জ্ঞানীদের লজ্জা দেওয়ার জন্য জগতের মূর্খতাকে বেছে নিয়েছেন; ঈশ্বর বলবানদের লজ্জিত করার জন্য পৃথিবীতে যা দুর্বল তা বেছে নিয়েছেন; 28 ঈশ্বর জগতে যা নীচ ও তুচ্ছ তা বেছে নিয়েছেন, এমন কি যা নয়, যা কিছু নয়, তা নষ্ট করে দিতে 29 যাতে কোন মানুষ ঈশ্বরের সামনে গর্ব করতে না পারে।”</w:t>
      </w:r>
    </w:p>
    <w:p w14:paraId="3437C0DD" w14:textId="77777777" w:rsidR="00F90BDC" w:rsidRDefault="00F90BDC"/>
    <w:p w14:paraId="59EEA05F" w14:textId="77777777" w:rsidR="00F90BDC" w:rsidRDefault="00F90BDC">
      <w:r xmlns:w="http://schemas.openxmlformats.org/wordprocessingml/2006/main">
        <w:t xml:space="preserve">2. ইশাইয়া 40:31 -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14:paraId="328B3E4B" w14:textId="77777777" w:rsidR="00F90BDC" w:rsidRDefault="00F90BDC"/>
    <w:p w14:paraId="22E19EA9" w14:textId="77777777" w:rsidR="00F90BDC" w:rsidRDefault="00F90BDC">
      <w:r xmlns:w="http://schemas.openxmlformats.org/wordprocessingml/2006/main">
        <w:t xml:space="preserve">ম্যাথু 13:33 তিনি তাদের কাছে আরেকটি দৃষ্টান্ত বললেন; স্বর্গরাজ্য খামিরের মতো, যা একজন মহিলা নিয়েছিল এবং তিন মাপের খাবারের মধ্যে লুকিয়ে রেখেছিল, যতক্ষণ না পুরোটা খামির হয়ে গিয়েছিল।</w:t>
      </w:r>
    </w:p>
    <w:p w14:paraId="449083F3" w14:textId="77777777" w:rsidR="00F90BDC" w:rsidRDefault="00F90BDC"/>
    <w:p w14:paraId="7722D0D9" w14:textId="77777777" w:rsidR="00F90BDC" w:rsidRDefault="00F90BDC">
      <w:r xmlns:w="http://schemas.openxmlformats.org/wordprocessingml/2006/main">
        <w:t xml:space="preserve">স্বর্গরাজ্য হল খামিরের মতো যা একজন মহিলা সম্পূর্ণভাবে খামির না হওয়া পর্যন্ত তিন মাপ ময়দায় লুকিয়ে রেখেছিলেন।</w:t>
      </w:r>
    </w:p>
    <w:p w14:paraId="0DB3114B" w14:textId="77777777" w:rsidR="00F90BDC" w:rsidRDefault="00F90BDC"/>
    <w:p w14:paraId="29AB127C" w14:textId="77777777" w:rsidR="00F90BDC" w:rsidRDefault="00F90BDC">
      <w:r xmlns:w="http://schemas.openxmlformats.org/wordprocessingml/2006/main">
        <w:t xml:space="preserve">1. "একটু বিশ্বাসের শক্তি"</w:t>
      </w:r>
    </w:p>
    <w:p w14:paraId="22F0E748" w14:textId="77777777" w:rsidR="00F90BDC" w:rsidRDefault="00F90BDC"/>
    <w:p w14:paraId="0EE56C88" w14:textId="77777777" w:rsidR="00F90BDC" w:rsidRDefault="00F90BDC">
      <w:r xmlns:w="http://schemas.openxmlformats.org/wordprocessingml/2006/main">
        <w:t xml:space="preserve">2. "ঈশ্বরের রাজ্যের অলৌকিক কাজ"</w:t>
      </w:r>
    </w:p>
    <w:p w14:paraId="128159CD" w14:textId="77777777" w:rsidR="00F90BDC" w:rsidRDefault="00F90BDC"/>
    <w:p w14:paraId="075ED063" w14:textId="77777777" w:rsidR="00F90BDC" w:rsidRDefault="00F90BDC">
      <w:r xmlns:w="http://schemas.openxmlformats.org/wordprocessingml/2006/main">
        <w:t xml:space="preserve">1. ম্যাথু 16:17, "আপনি ধন্য, যোনার পুত্র সাইমন, কারণ এটি আপনার কাছে মাংস এবং রক্ত দ্বারা প্রকাশিত হয়নি, কিন্তু আমার স্বর্গের পিতার দ্বারা প্রকাশিত হয়েছিল।"</w:t>
      </w:r>
    </w:p>
    <w:p w14:paraId="5B6D214F" w14:textId="77777777" w:rsidR="00F90BDC" w:rsidRDefault="00F90BDC"/>
    <w:p w14:paraId="04A3A826" w14:textId="77777777" w:rsidR="00F90BDC" w:rsidRDefault="00F90BDC">
      <w:r xmlns:w="http://schemas.openxmlformats.org/wordprocessingml/2006/main">
        <w:t xml:space="preserve">2. গালাতীয় 5:9, "একটু খামির পুরো ময়দার মধ্যে কাজ করে।"</w:t>
      </w:r>
    </w:p>
    <w:p w14:paraId="1576621E" w14:textId="77777777" w:rsidR="00F90BDC" w:rsidRDefault="00F90BDC"/>
    <w:p w14:paraId="799EE818" w14:textId="77777777" w:rsidR="00F90BDC" w:rsidRDefault="00F90BDC">
      <w:r xmlns:w="http://schemas.openxmlformats.org/wordprocessingml/2006/main">
        <w:t xml:space="preserve">ম্যাথু 13:34 এই সব কথা যীশু লোকদের কাছে দৃষ্টান্তের মাধ্যমে বলেছিলেন৷ এবং তিনি তাদের সাথে কোন দৃষ্টান্ত ছাড়া কথা বলেননি৷</w:t>
      </w:r>
    </w:p>
    <w:p w14:paraId="603AE0B2" w14:textId="77777777" w:rsidR="00F90BDC" w:rsidRDefault="00F90BDC"/>
    <w:p w14:paraId="4DCAEFCB" w14:textId="77777777" w:rsidR="00F90BDC" w:rsidRDefault="00F90BDC">
      <w:r xmlns:w="http://schemas.openxmlformats.org/wordprocessingml/2006/main">
        <w:t xml:space="preserve">যীশু দৃষ্টান্তের মাধ্যমে জনতাকে শিক্ষা দিয়েছিলেন।</w:t>
      </w:r>
    </w:p>
    <w:p w14:paraId="7D5E247F" w14:textId="77777777" w:rsidR="00F90BDC" w:rsidRDefault="00F90BDC"/>
    <w:p w14:paraId="1FAB0F9B" w14:textId="77777777" w:rsidR="00F90BDC" w:rsidRDefault="00F90BDC">
      <w:r xmlns:w="http://schemas.openxmlformats.org/wordprocessingml/2006/main">
        <w:t xml:space="preserve">1: যীশু একজন প্রধান শিক্ষক ছিলেন, তাঁর বার্তা জানাতে দৃষ্টান্ত ব্যবহার করেছিলেন।</w:t>
      </w:r>
    </w:p>
    <w:p w14:paraId="00825D58" w14:textId="77777777" w:rsidR="00F90BDC" w:rsidRDefault="00F90BDC"/>
    <w:p w14:paraId="244396A4" w14:textId="77777777" w:rsidR="00F90BDC" w:rsidRDefault="00F90BDC">
      <w:r xmlns:w="http://schemas.openxmlformats.org/wordprocessingml/2006/main">
        <w:t xml:space="preserve">2: দৃষ্টান্তগুলি গভীর আধ্যাত্মিক সত্যের সাথে যোগাযোগ করার একটি কার্যকর উপায়।</w:t>
      </w:r>
    </w:p>
    <w:p w14:paraId="4FF6E8B8" w14:textId="77777777" w:rsidR="00F90BDC" w:rsidRDefault="00F90BDC"/>
    <w:p w14:paraId="4E4AC9B3" w14:textId="77777777" w:rsidR="00F90BDC" w:rsidRDefault="00F90BDC">
      <w:r xmlns:w="http://schemas.openxmlformats.org/wordprocessingml/2006/main">
        <w:t xml:space="preserve">1: হিতোপদেশ 1:5-7 - একজন জ্ঞানী ব্যক্তি শুনবে এবং শিক্ষা বৃদ্ধি করবে, এবং বুদ্ধিমান ব্যক্তি জ্ঞানী পরামর্শ অর্জন করবে।</w:t>
      </w:r>
    </w:p>
    <w:p w14:paraId="2628BAEF" w14:textId="77777777" w:rsidR="00F90BDC" w:rsidRDefault="00F90BDC"/>
    <w:p w14:paraId="039833AD" w14:textId="77777777" w:rsidR="00F90BDC" w:rsidRDefault="00F90BDC">
      <w:r xmlns:w="http://schemas.openxmlformats.org/wordprocessingml/2006/main">
        <w:t xml:space="preserve">2: হিতোপদেশ 9:9 - একজন জ্ঞানী ব্যক্তিকে নির্দেশ দিন এবং তিনি আরও জ্ঞানী হবেন, একজন ধার্মিক মানুষকে শিক্ষা দিন এবং সে জ্ঞানে বৃদ্ধি পাবে।</w:t>
      </w:r>
    </w:p>
    <w:p w14:paraId="010326F4" w14:textId="77777777" w:rsidR="00F90BDC" w:rsidRDefault="00F90BDC"/>
    <w:p w14:paraId="70FA0D78" w14:textId="77777777" w:rsidR="00F90BDC" w:rsidRDefault="00F90BDC">
      <w:r xmlns:w="http://schemas.openxmlformats.org/wordprocessingml/2006/main">
        <w:t xml:space="preserve">ম্যাথু 13:35 যেন ভাববাদীর দ্বারা যা বলা হয়েছিল তা পূর্ণ হয়, আমি দৃষ্টান্তে মুখ খুলব৷ আমি এমন সব কথা বলবো যা জগতের ভিত্তি থেকে গোপন রাখা হয়েছে।</w:t>
      </w:r>
    </w:p>
    <w:p w14:paraId="43E3A297" w14:textId="77777777" w:rsidR="00F90BDC" w:rsidRDefault="00F90BDC"/>
    <w:p w14:paraId="0EE152C0" w14:textId="77777777" w:rsidR="00F90BDC" w:rsidRDefault="00F90BDC">
      <w:r xmlns:w="http://schemas.openxmlformats.org/wordprocessingml/2006/main">
        <w:t xml:space="preserve">যারা শোনে তাদের কাছে ঈশ্বর তাঁর গোপনীয়তা প্রকাশ করেন।</w:t>
      </w:r>
    </w:p>
    <w:p w14:paraId="753045B2" w14:textId="77777777" w:rsidR="00F90BDC" w:rsidRDefault="00F90BDC"/>
    <w:p w14:paraId="57EEB579" w14:textId="77777777" w:rsidR="00F90BDC" w:rsidRDefault="00F90BDC">
      <w:r xmlns:w="http://schemas.openxmlformats.org/wordprocessingml/2006/main">
        <w:t xml:space="preserve">1: ঈশ্বরের কণ্ঠস্বর শোনা।</w:t>
      </w:r>
    </w:p>
    <w:p w14:paraId="7BB4CDE0" w14:textId="77777777" w:rsidR="00F90BDC" w:rsidRDefault="00F90BDC"/>
    <w:p w14:paraId="624B124B" w14:textId="77777777" w:rsidR="00F90BDC" w:rsidRDefault="00F90BDC">
      <w:r xmlns:w="http://schemas.openxmlformats.org/wordprocessingml/2006/main">
        <w:t xml:space="preserve">2: দৃষ্টান্তের শক্তি।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28:9-10, “তিনি কাকে জ্ঞান শেখাবেন? এবং তিনি কাকে মতবাদ বোঝাতে বাধ্য করবেন? দুধ থেকে দুধ ছাড়ানো হয়, এবং স্তন থেকে টানা হয়. কারণ আজ্ঞার উপর আজ্ঞা থাকতে হবে, আজ্ঞার উপর আজ্ঞা; লাইন অন লাইন, লাইন অন লাইন; এখানে একটু, এবং সেখানে একটু।"</w:t>
      </w:r>
    </w:p>
    <w:p w14:paraId="3A25294F" w14:textId="77777777" w:rsidR="00F90BDC" w:rsidRDefault="00F90BDC"/>
    <w:p w14:paraId="3EAE84AE" w14:textId="77777777" w:rsidR="00F90BDC" w:rsidRDefault="00F90BDC">
      <w:r xmlns:w="http://schemas.openxmlformats.org/wordprocessingml/2006/main">
        <w:t xml:space="preserve">2: গীতসংহিতা 25:14, "প্রভুর গোপনীয়তা তাদের কাছে রয়েছে যারা তাঁকে ভয় করে; এবং তিনি তাদের তাঁর চুক্তি দেখাবেন।"</w:t>
      </w:r>
    </w:p>
    <w:p w14:paraId="4824DDE7" w14:textId="77777777" w:rsidR="00F90BDC" w:rsidRDefault="00F90BDC"/>
    <w:p w14:paraId="4961C6D3" w14:textId="77777777" w:rsidR="00F90BDC" w:rsidRDefault="00F90BDC">
      <w:r xmlns:w="http://schemas.openxmlformats.org/wordprocessingml/2006/main">
        <w:t xml:space="preserve">ম্যাথু 13:36 তারপর যীশু ভিড়কে বিদায় করে বাড়িতে গেলেন, আর তাঁর শিষ্যরা তাঁর কাছে এসে বললেন, মাঠের শ্যাষের দৃষ্টান্তটি আমাদের বলুন৷</w:t>
      </w:r>
    </w:p>
    <w:p w14:paraId="471579AC" w14:textId="77777777" w:rsidR="00F90BDC" w:rsidRDefault="00F90BDC"/>
    <w:p w14:paraId="1DE9A057" w14:textId="77777777" w:rsidR="00F90BDC" w:rsidRDefault="00F90BDC">
      <w:r xmlns:w="http://schemas.openxmlformats.org/wordprocessingml/2006/main">
        <w:t xml:space="preserve">যীশু লোকদের বিদায় করে ঘরে ঢুকলেন৷ তাঁর শিষ্যরা তাঁকে ক্ষেতের পাতার দৃষ্টান্ত ব্যাখ্যা করতে বললেন।</w:t>
      </w:r>
    </w:p>
    <w:p w14:paraId="26B8EFD1" w14:textId="77777777" w:rsidR="00F90BDC" w:rsidRDefault="00F90BDC"/>
    <w:p w14:paraId="1FD4DFF9" w14:textId="77777777" w:rsidR="00F90BDC" w:rsidRDefault="00F90BDC">
      <w:r xmlns:w="http://schemas.openxmlformats.org/wordprocessingml/2006/main">
        <w:t xml:space="preserve">1. জীবনের ক্ষেত্রে বিশ্বস্ততা লালনপালন</w:t>
      </w:r>
    </w:p>
    <w:p w14:paraId="44A10C07" w14:textId="77777777" w:rsidR="00F90BDC" w:rsidRDefault="00F90BDC"/>
    <w:p w14:paraId="715747B3" w14:textId="77777777" w:rsidR="00F90BDC" w:rsidRDefault="00F90BDC">
      <w:r xmlns:w="http://schemas.openxmlformats.org/wordprocessingml/2006/main">
        <w:t xml:space="preserve">2. বিশ্বাসের ক্ষেত্রে ধৈর্য এবং অধ্যবসায় অনুশীলন করা</w:t>
      </w:r>
    </w:p>
    <w:p w14:paraId="3C669218" w14:textId="77777777" w:rsidR="00F90BDC" w:rsidRDefault="00F90BDC"/>
    <w:p w14:paraId="45FF6422" w14:textId="77777777" w:rsidR="00F90BDC" w:rsidRDefault="00F90BDC">
      <w:r xmlns:w="http://schemas.openxmlformats.org/wordprocessingml/2006/main">
        <w:t xml:space="preserve">1. গালাতীয় 6:9 - এবং আসুন আমরা ভাল কাজ করতে ক্লান্ত না হই: কারণ আমরা অজ্ঞান না হলে যথাসময়ে ফসল কাটব।</w:t>
      </w:r>
    </w:p>
    <w:p w14:paraId="71B135C7" w14:textId="77777777" w:rsidR="00F90BDC" w:rsidRDefault="00F90BDC"/>
    <w:p w14:paraId="366913CC" w14:textId="77777777" w:rsidR="00F90BDC" w:rsidRDefault="00F90BDC">
      <w:r xmlns:w="http://schemas.openxmlformats.org/wordprocessingml/2006/main">
        <w:t xml:space="preserve">2. জেমস 5:7 - তাই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w:t>
      </w:r>
    </w:p>
    <w:p w14:paraId="7829405D" w14:textId="77777777" w:rsidR="00F90BDC" w:rsidRDefault="00F90BDC"/>
    <w:p w14:paraId="61972605" w14:textId="77777777" w:rsidR="00F90BDC" w:rsidRDefault="00F90BDC">
      <w:r xmlns:w="http://schemas.openxmlformats.org/wordprocessingml/2006/main">
        <w:t xml:space="preserve">ম্যাথু 13:37 তিনি উত্তর দিয়ে তাদের বললেন, 'যে ভালো বীজ বপন করে সে মানবপুত্র৷</w:t>
      </w:r>
    </w:p>
    <w:p w14:paraId="7E9A7FEE" w14:textId="77777777" w:rsidR="00F90BDC" w:rsidRDefault="00F90BDC"/>
    <w:p w14:paraId="082ABFCE" w14:textId="77777777" w:rsidR="00F90BDC" w:rsidRDefault="00F90BDC">
      <w:r xmlns:w="http://schemas.openxmlformats.org/wordprocessingml/2006/main">
        <w:t xml:space="preserve">মনুষ্যপুত্র সেই ব্যক্তি যিনি ভাল বীজ বপন করেন৷</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মানবপুত্র: আমাদের ত্রাণকর্তা এবং ভাল বীজ বপনকারী</w:t>
      </w:r>
    </w:p>
    <w:p w14:paraId="6534EE57" w14:textId="77777777" w:rsidR="00F90BDC" w:rsidRDefault="00F90BDC"/>
    <w:p w14:paraId="3AA85972" w14:textId="77777777" w:rsidR="00F90BDC" w:rsidRDefault="00F90BDC">
      <w:r xmlns:w="http://schemas.openxmlformats.org/wordprocessingml/2006/main">
        <w:t xml:space="preserve">2. মানবপুত্রের তাৎপর্য এবং তার ভাল বীজ</w:t>
      </w:r>
    </w:p>
    <w:p w14:paraId="677C3C15" w14:textId="77777777" w:rsidR="00F90BDC" w:rsidRDefault="00F90BDC"/>
    <w:p w14:paraId="2419F162" w14:textId="77777777" w:rsidR="00F90BDC" w:rsidRDefault="00F90BDC">
      <w:r xmlns:w="http://schemas.openxmlformats.org/wordprocessingml/2006/main">
        <w:t xml:space="preserve">1. লূক 8:11 - "এখন দৃষ্টান্তটি হল: বীজ হল ঈশ্বরের বাক্য।"</w:t>
      </w:r>
    </w:p>
    <w:p w14:paraId="124E0AD4" w14:textId="77777777" w:rsidR="00F90BDC" w:rsidRDefault="00F90BDC"/>
    <w:p w14:paraId="570232C4" w14:textId="77777777" w:rsidR="00F90BDC" w:rsidRDefault="00F90BDC">
      <w:r xmlns:w="http://schemas.openxmlformats.org/wordprocessingml/2006/main">
        <w:t xml:space="preserve">2. জন 15:5 - "আমি দ্রাক্ষালতা, তুমি শাখা। যে আমার মধ্যে থাকে এবং আমি তার মধ্যে, সে অনেক ফল দেয়; কারণ আমাকে ছাড়া তুমি কিছুই করতে পারবে না।"</w:t>
      </w:r>
    </w:p>
    <w:p w14:paraId="0A627B8C" w14:textId="77777777" w:rsidR="00F90BDC" w:rsidRDefault="00F90BDC"/>
    <w:p w14:paraId="7F2A6460" w14:textId="77777777" w:rsidR="00F90BDC" w:rsidRDefault="00F90BDC">
      <w:r xmlns:w="http://schemas.openxmlformats.org/wordprocessingml/2006/main">
        <w:t xml:space="preserve">ম্যাথু 13:38 ক্ষেত্র হল পৃথিবী; ভালো বীজ হল রাজ্যের সন্তান; কিন্তু শ্যামল দুষ্টের সন্তান;</w:t>
      </w:r>
    </w:p>
    <w:p w14:paraId="1859B1C3" w14:textId="77777777" w:rsidR="00F90BDC" w:rsidRDefault="00F90BDC"/>
    <w:p w14:paraId="4405351F" w14:textId="77777777" w:rsidR="00F90BDC" w:rsidRDefault="00F90BDC">
      <w:r xmlns:w="http://schemas.openxmlformats.org/wordprocessingml/2006/main">
        <w:t xml:space="preserve">এই শ্লোকটি ভাল এবং খারাপ উভয় বীজ সহ একটি ক্ষেত্র হিসাবে বিশ্বের কথা বলে, যা ঈশ্বরের সন্তান এবং দুষ্টের সন্তানদের প্রতিনিধিত্ব করে।</w:t>
      </w:r>
    </w:p>
    <w:p w14:paraId="16D3B158" w14:textId="77777777" w:rsidR="00F90BDC" w:rsidRDefault="00F90BDC"/>
    <w:p w14:paraId="52473098" w14:textId="77777777" w:rsidR="00F90BDC" w:rsidRDefault="00F90BDC">
      <w:r xmlns:w="http://schemas.openxmlformats.org/wordprocessingml/2006/main">
        <w:t xml:space="preserve">1: আমাদের অবশ্যই ঈশ্বরের সাথে চলার ক্ষেত্রে সতর্ক থাকতে হবে, কারণ পৃথিবী ভাল এবং খারাপ প্রভাবে পূর্ণ।</w:t>
      </w:r>
    </w:p>
    <w:p w14:paraId="102016D5" w14:textId="77777777" w:rsidR="00F90BDC" w:rsidRDefault="00F90BDC"/>
    <w:p w14:paraId="3A18942A" w14:textId="77777777" w:rsidR="00F90BDC" w:rsidRDefault="00F90BDC">
      <w:r xmlns:w="http://schemas.openxmlformats.org/wordprocessingml/2006/main">
        <w:t xml:space="preserve">2: আমাদের অবশ্যই আমাদের জীবনে ভাল বীজ বপন করতে হবে, কারণ আমরা যে ফসল কাটাই তা হল আমরা যে বীজ রোপণ করি তার ফল।</w:t>
      </w:r>
    </w:p>
    <w:p w14:paraId="5BF8DE3B" w14:textId="77777777" w:rsidR="00F90BDC" w:rsidRDefault="00F90BDC"/>
    <w:p w14:paraId="75726881" w14:textId="77777777" w:rsidR="00F90BDC" w:rsidRDefault="00F90BDC">
      <w:r xmlns:w="http://schemas.openxmlformats.org/wordprocessingml/2006/main">
        <w:t xml:space="preserve">1: গালাতীয় 6:7-8 - "প্রতারিত হবেন না: ঈশ্বরকে ঠাট্টা করা হয় না, কারণ কেউ যা কিছু বপন করে, সে তা কাটবে। যে আত্মার জন্য বীজ বপন করে সে আত্মা থেকে অনন্ত জীবন কাটবে।"</w:t>
      </w:r>
    </w:p>
    <w:p w14:paraId="41200C5B" w14:textId="77777777" w:rsidR="00F90BDC" w:rsidRDefault="00F90BDC"/>
    <w:p w14:paraId="0586E3B1" w14:textId="77777777" w:rsidR="00F90BDC" w:rsidRDefault="00F90BDC">
      <w:r xmlns:w="http://schemas.openxmlformats.org/wordprocessingml/2006/main">
        <w:t xml:space="preserve">2: Ephesians 6:11 - "ঈশ্বরের সমগ্র বর্ম পরিধান কর, যাতে আপনি শয়তানের পরিকল্পনার বিরুদ্ধে দাঁড়াতে সক্ষম হন।"</w:t>
      </w:r>
    </w:p>
    <w:p w14:paraId="22D9AE9B" w14:textId="77777777" w:rsidR="00F90BDC" w:rsidRDefault="00F90BDC"/>
    <w:p w14:paraId="140C37B8" w14:textId="77777777" w:rsidR="00F90BDC" w:rsidRDefault="00F90BDC">
      <w:r xmlns:w="http://schemas.openxmlformats.org/wordprocessingml/2006/main">
        <w:t xml:space="preserve">ম্যাথু 13:39 যে শত্রু তাদের বীজ বপন করেছিল সে হল শয়তান; ফসল হল বিশ্বের শেষ; এবং </w:t>
      </w:r>
      <w:r xmlns:w="http://schemas.openxmlformats.org/wordprocessingml/2006/main">
        <w:lastRenderedPageBreak xmlns:w="http://schemas.openxmlformats.org/wordprocessingml/2006/main"/>
      </w:r>
      <w:r xmlns:w="http://schemas.openxmlformats.org/wordprocessingml/2006/main">
        <w:t xml:space="preserve">ফসল কাটানোর জন্য দেবদূত.</w:t>
      </w:r>
    </w:p>
    <w:p w14:paraId="33C2454B" w14:textId="77777777" w:rsidR="00F90BDC" w:rsidRDefault="00F90BDC"/>
    <w:p w14:paraId="3EE9119B" w14:textId="77777777" w:rsidR="00F90BDC" w:rsidRDefault="00F90BDC">
      <w:r xmlns:w="http://schemas.openxmlformats.org/wordprocessingml/2006/main">
        <w:t xml:space="preserve">শয়তান পৃথিবীতে মিথ্যা এবং মিথ্যা বপন করে, কিন্তু ঈশ্বর তার ফেরেশতাদের মাধ্যমে শেষ সময়ে সত্য ও ন্যায়বিচার আনবেন।</w:t>
      </w:r>
    </w:p>
    <w:p w14:paraId="0E554C77" w14:textId="77777777" w:rsidR="00F90BDC" w:rsidRDefault="00F90BDC"/>
    <w:p w14:paraId="79632CF2" w14:textId="77777777" w:rsidR="00F90BDC" w:rsidRDefault="00F90BDC">
      <w:r xmlns:w="http://schemas.openxmlformats.org/wordprocessingml/2006/main">
        <w:t xml:space="preserve">1. মিথ্যা এবং প্রতারণার বিরুদ্ধে আমাদের সংগ্রাম শেষ পর্যন্ত ঈশ্বরের দ্বারা পুরস্কৃত হবে।</w:t>
      </w:r>
    </w:p>
    <w:p w14:paraId="6CC03733" w14:textId="77777777" w:rsidR="00F90BDC" w:rsidRDefault="00F90BDC"/>
    <w:p w14:paraId="25127FF6" w14:textId="77777777" w:rsidR="00F90BDC" w:rsidRDefault="00F90BDC">
      <w:r xmlns:w="http://schemas.openxmlformats.org/wordprocessingml/2006/main">
        <w:t xml:space="preserve">2. আমরা বিশ্বাস করতে পারি যে ঈশ্বরের ফেরেশতারা শেষ পর্যন্ত ন্যায়বিচার আনবে।</w:t>
      </w:r>
    </w:p>
    <w:p w14:paraId="51C3D184" w14:textId="77777777" w:rsidR="00F90BDC" w:rsidRDefault="00F90BDC"/>
    <w:p w14:paraId="604983ED" w14:textId="77777777" w:rsidR="00F90BDC" w:rsidRDefault="00F90BDC">
      <w:r xmlns:w="http://schemas.openxmlformats.org/wordprocessingml/2006/main">
        <w:t xml:space="preserve">1. জন 8:44 - "আপনি আপনার পিতা, শয়তানের লোক, এবং আপনি আপনার পিতার ইচ্ছা পূরণ করতে চান। তিনি শুরু থেকেই একজন খুনি ছিলেন, সত্যকে ধরে রাখেননি, কারণ তার মধ্যে কোন সত্য নেই। সে মিথ্যা বলে, সে তার মাতৃভাষায় কথা বলে, কারণ সে মিথ্যাবাদী এবং মিথ্যার জনক।"</w:t>
      </w:r>
    </w:p>
    <w:p w14:paraId="7F57062B" w14:textId="77777777" w:rsidR="00F90BDC" w:rsidRDefault="00F90BDC"/>
    <w:p w14:paraId="48948F1D" w14:textId="77777777" w:rsidR="00F90BDC" w:rsidRDefault="00F90BDC">
      <w:r xmlns:w="http://schemas.openxmlformats.org/wordprocessingml/2006/main">
        <w:t xml:space="preserve">2. উদ্ঘাটন 20:10- "এবং শয়তান, যে তাদের প্রতারণা করেছিল, তাকে জ্বলন্ত গন্ধকের হ্রদে নিক্ষেপ করা হয়েছিল, যেখানে জন্তু এবং ভন্ড নবীকে নিক্ষেপ করা হয়েছিল। তারা চিরকালের জন্য দিনরাত যন্ত্রণা পাবে।"</w:t>
      </w:r>
    </w:p>
    <w:p w14:paraId="0643302B" w14:textId="77777777" w:rsidR="00F90BDC" w:rsidRDefault="00F90BDC"/>
    <w:p w14:paraId="5A9B92EC" w14:textId="77777777" w:rsidR="00F90BDC" w:rsidRDefault="00F90BDC">
      <w:r xmlns:w="http://schemas.openxmlformats.org/wordprocessingml/2006/main">
        <w:t xml:space="preserve">ম্যাথু 13:40 সেইজন্য যেমন শ্যামল জড়ো হয় এবং আগুনে পুড়িয়ে দেওয়া হয়; এই পৃথিবীর শেষ সময়েও তাই হবে।</w:t>
      </w:r>
    </w:p>
    <w:p w14:paraId="1D605582" w14:textId="77777777" w:rsidR="00F90BDC" w:rsidRDefault="00F90BDC"/>
    <w:p w14:paraId="13BD13AD" w14:textId="77777777" w:rsidR="00F90BDC" w:rsidRDefault="00F90BDC">
      <w:r xmlns:w="http://schemas.openxmlformats.org/wordprocessingml/2006/main">
        <w:t xml:space="preserve">টেরাসের দৃষ্টান্ত আমাদের শেখায় যে বিশ্বের শেষে একটি বিচ্ছেদ হবে।</w:t>
      </w:r>
    </w:p>
    <w:p w14:paraId="57A89735" w14:textId="77777777" w:rsidR="00F90BDC" w:rsidRDefault="00F90BDC"/>
    <w:p w14:paraId="79BDB167" w14:textId="77777777" w:rsidR="00F90BDC" w:rsidRDefault="00F90BDC">
      <w:r xmlns:w="http://schemas.openxmlformats.org/wordprocessingml/2006/main">
        <w:t xml:space="preserve">1. ট্যারসের দৃষ্টান্ত: চূড়ান্ত বিচার বোঝা</w:t>
      </w:r>
    </w:p>
    <w:p w14:paraId="7D4BC4DC" w14:textId="77777777" w:rsidR="00F90BDC" w:rsidRDefault="00F90BDC"/>
    <w:p w14:paraId="5ECC2348" w14:textId="77777777" w:rsidR="00F90BDC" w:rsidRDefault="00F90BDC">
      <w:r xmlns:w="http://schemas.openxmlformats.org/wordprocessingml/2006/main">
        <w:t xml:space="preserve">2. কিভাবে টেরাসের দৃষ্টান্ত আমাদের ধার্মিক জীবনযাপন করতে সাহায্য করতে পারে</w:t>
      </w:r>
    </w:p>
    <w:p w14:paraId="587268A2" w14:textId="77777777" w:rsidR="00F90BDC" w:rsidRDefault="00F90BDC"/>
    <w:p w14:paraId="3824E2C6" w14:textId="77777777" w:rsidR="00F90BDC" w:rsidRDefault="00F90BDC">
      <w:r xmlns:w="http://schemas.openxmlformats.org/wordprocessingml/2006/main">
        <w:t xml:space="preserve">1. ম্যাথু 25:31-46 - ভেড়া এবং ছাগলের দৃষ্টান্ত</w:t>
      </w:r>
    </w:p>
    <w:p w14:paraId="7A1C8A30" w14:textId="77777777" w:rsidR="00F90BDC" w:rsidRDefault="00F90BDC"/>
    <w:p w14:paraId="33EE3F7C" w14:textId="77777777" w:rsidR="00F90BDC" w:rsidRDefault="00F90BDC">
      <w:r xmlns:w="http://schemas.openxmlformats.org/wordprocessingml/2006/main">
        <w:t xml:space="preserve">2. 2 করিন্থিয়ানস 5:10 - আমাদের সকলকে খ্রীষ্টের বিচারের আসনের সামনে উপস্থিত হতে হবে</w:t>
      </w:r>
    </w:p>
    <w:p w14:paraId="56064F30" w14:textId="77777777" w:rsidR="00F90BDC" w:rsidRDefault="00F90BDC"/>
    <w:p w14:paraId="4B18C7CB" w14:textId="77777777" w:rsidR="00F90BDC" w:rsidRDefault="00F90BDC">
      <w:r xmlns:w="http://schemas.openxmlformats.org/wordprocessingml/2006/main">
        <w:t xml:space="preserve">ম্যাথু 13:41 মনুষ্যপুত্র তাঁর স্বর্গদূতদের পাঠাবেন, এবং তারা তাঁর রাজ্য থেকে সমস্ত কিছুকে জড়ো করবে যা অপরাধ করে এবং যারা অন্যায় করে;</w:t>
      </w:r>
    </w:p>
    <w:p w14:paraId="10B58B0B" w14:textId="77777777" w:rsidR="00F90BDC" w:rsidRDefault="00F90BDC"/>
    <w:p w14:paraId="1FA3E5BD" w14:textId="77777777" w:rsidR="00F90BDC" w:rsidRDefault="00F90BDC">
      <w:r xmlns:w="http://schemas.openxmlformats.org/wordprocessingml/2006/main">
        <w:t xml:space="preserve">মনুষ্যপুত্র তার স্বর্গদূতদের পাঠাবেন যারা অপরাধ সৃষ্টি করে বা অন্যায় করে তাদের সকলকে তার রাজ্য থেকে সরিয়ে দিতে।</w:t>
      </w:r>
    </w:p>
    <w:p w14:paraId="6DB134BC" w14:textId="77777777" w:rsidR="00F90BDC" w:rsidRDefault="00F90BDC"/>
    <w:p w14:paraId="42410F86" w14:textId="77777777" w:rsidR="00F90BDC" w:rsidRDefault="00F90BDC">
      <w:r xmlns:w="http://schemas.openxmlformats.org/wordprocessingml/2006/main">
        <w:t xml:space="preserve">1: ঈশ্বরের রাজ্যে থাকার জন্য আমাদের সর্বদা ধার্মিকতা এবং নম্রতার সাথে জীবনযাপন করার চেষ্টা করতে হবে।</w:t>
      </w:r>
    </w:p>
    <w:p w14:paraId="54FD7201" w14:textId="77777777" w:rsidR="00F90BDC" w:rsidRDefault="00F90BDC"/>
    <w:p w14:paraId="1A0B608A" w14:textId="77777777" w:rsidR="00F90BDC" w:rsidRDefault="00F90BDC">
      <w:r xmlns:w="http://schemas.openxmlformats.org/wordprocessingml/2006/main">
        <w:t xml:space="preserve">2: আমাদের অবশ্যই সবসময় সতর্ক থাকতে হবে এবং আমাদের জীবন এবং আমাদের সম্প্রদায় থেকে সমস্ত দুষ্টতা দূর করার জন্য সচেষ্ট থাকতে হবে।</w:t>
      </w:r>
    </w:p>
    <w:p w14:paraId="41834F3F" w14:textId="77777777" w:rsidR="00F90BDC" w:rsidRDefault="00F90BDC"/>
    <w:p w14:paraId="6583F7CE" w14:textId="77777777" w:rsidR="00F90BDC" w:rsidRDefault="00F90BDC">
      <w:r xmlns:w="http://schemas.openxmlformats.org/wordprocessingml/2006/main">
        <w:t xml:space="preserve">1: 1 করিন্থিয়ানস 6:9-10 - "আপনি কি জানেন না যে অধার্মিকরা ঈশ্বরের রাজ্যের উত্তরাধিকারী হবে না? প্রতারিত হবেন না: যৌন অনৈতিক, মূর্তিপূজক, ব্যভিচারী বা পুরুষ যারা সমকামিতা করে, না চোর, না লোভী, না মাতাল, না গালিবাজ, বা প্রতারকরা ঈশ্বরের রাজ্যের উত্তরাধিকারী হবে না।"</w:t>
      </w:r>
    </w:p>
    <w:p w14:paraId="12C68476" w14:textId="77777777" w:rsidR="00F90BDC" w:rsidRDefault="00F90BDC"/>
    <w:p w14:paraId="64D4688C" w14:textId="77777777" w:rsidR="00F90BDC" w:rsidRDefault="00F90BDC">
      <w:r xmlns:w="http://schemas.openxmlformats.org/wordprocessingml/2006/main">
        <w:t xml:space="preserve">2: গালাতীয় 5:19-21 - "এখন মাংসের কাজগুলি স্পষ্ট: যৌন অনৈতিকতা, অপবিত্রতা, কামুকতা, মূর্তিপূজা, যাদুবিদ্যা, শত্রুতা, কলহ, ঈর্ষা, রাগ, প্রতিদ্বন্দ্বিতা, বিভেদ, বিভেদ, হিংসা, মাতালতা, orgies, এবং এই মত জিনিস. আমি আপনাকে সতর্ক করছি, যেমন আমি আপনাকে আগে সতর্ক করেছিলাম, যারা এই ধরনের কাজ করে তারা ঈশ্বরের রাজ্যের উত্তরাধিকারী হবে না।”</w:t>
      </w:r>
    </w:p>
    <w:p w14:paraId="43BBC037" w14:textId="77777777" w:rsidR="00F90BDC" w:rsidRDefault="00F90BDC"/>
    <w:p w14:paraId="14C9D367" w14:textId="77777777" w:rsidR="00F90BDC" w:rsidRDefault="00F90BDC">
      <w:r xmlns:w="http://schemas.openxmlformats.org/wordprocessingml/2006/main">
        <w:t xml:space="preserve">ম্যাথু 13:42 এবং তাদের আগুনের চুল্লিতে নিক্ষেপ করবে: সেখানে কান্নাকাটি এবং দাঁতে দাঁত ঘষবে৷</w:t>
      </w:r>
    </w:p>
    <w:p w14:paraId="1DBFCC98" w14:textId="77777777" w:rsidR="00F90BDC" w:rsidRDefault="00F90BDC"/>
    <w:p w14:paraId="6218A335" w14:textId="77777777" w:rsidR="00F90BDC" w:rsidRDefault="00F90BDC">
      <w:r xmlns:w="http://schemas.openxmlformats.org/wordprocessingml/2006/main">
        <w:t xml:space="preserve">যীশু শিক্ষা দেন যে যারা তাদের জীবনে ফল দেয় না তাদের আগুনের চুল্লিতে নিক্ষেপ করা হবে, যেখানে অনেক দুঃখ এবং যন্ত্রণা থাকবে।</w:t>
      </w:r>
    </w:p>
    <w:p w14:paraId="663A06BD" w14:textId="77777777" w:rsidR="00F90BDC" w:rsidRDefault="00F90BDC"/>
    <w:p w14:paraId="5B215C5F" w14:textId="77777777" w:rsidR="00F90BDC" w:rsidRDefault="00F90BDC">
      <w:r xmlns:w="http://schemas.openxmlformats.org/wordprocessingml/2006/main">
        <w:t xml:space="preserve">1. ফল ধারণ করা: ভাল করার প্রয়োজনীয়তা</w:t>
      </w:r>
    </w:p>
    <w:p w14:paraId="29E18EF1" w14:textId="77777777" w:rsidR="00F90BDC" w:rsidRDefault="00F90BDC"/>
    <w:p w14:paraId="4D3572A4" w14:textId="77777777" w:rsidR="00F90BDC" w:rsidRDefault="00F90BDC">
      <w:r xmlns:w="http://schemas.openxmlformats.org/wordprocessingml/2006/main">
        <w:t xml:space="preserve">2. ফল না দেওয়ার পরিণতি</w:t>
      </w:r>
    </w:p>
    <w:p w14:paraId="167BD52C" w14:textId="77777777" w:rsidR="00F90BDC" w:rsidRDefault="00F90BDC"/>
    <w:p w14:paraId="27ADB96D" w14:textId="77777777" w:rsidR="00F90BDC" w:rsidRDefault="00F90BDC">
      <w:r xmlns:w="http://schemas.openxmlformats.org/wordprocessingml/2006/main">
        <w:t xml:space="preserve">1. গালাতীয় 5:22-23 - কিন্তু আত্মার ফল হল প্রেম, আনন্দ, শান্তি, ধৈর্য, দয়া, মঙ্গল, বিশ্বস্ততা, ভদ্রতা এবং আত্মনিয়ন্ত্রণ৷</w:t>
      </w:r>
    </w:p>
    <w:p w14:paraId="4EAF462A" w14:textId="77777777" w:rsidR="00F90BDC" w:rsidRDefault="00F90BDC"/>
    <w:p w14:paraId="3523A29C" w14:textId="77777777" w:rsidR="00F90BDC" w:rsidRDefault="00F90BDC">
      <w:r xmlns:w="http://schemas.openxmlformats.org/wordprocessingml/2006/main">
        <w:t xml:space="preserve">2. ম্যাথু 7:21-23 - যারা আমাকে 'প্রভু, প্রভু' বলে, তারা স্বর্গরাজ্যে প্রবেশ করবে না, তবে কেবলমাত্র সেই ব্যক্তিই প্রবেশ করবে যে আমার স্বর্গের পিতার ইচ্ছা পালন করে।</w:t>
      </w:r>
    </w:p>
    <w:p w14:paraId="3321FCFC" w14:textId="77777777" w:rsidR="00F90BDC" w:rsidRDefault="00F90BDC"/>
    <w:p w14:paraId="39F31FDF" w14:textId="77777777" w:rsidR="00F90BDC" w:rsidRDefault="00F90BDC">
      <w:r xmlns:w="http://schemas.openxmlformats.org/wordprocessingml/2006/main">
        <w:t xml:space="preserve">ম্যাথু 13:43 তখন ধার্মিকরা তাদের পিতার রাজ্যে সূর্যের মতো আলোকিত হবে৷ কে, শুনতে শুনুক কান দিয়েছেন।</w:t>
      </w:r>
    </w:p>
    <w:p w14:paraId="3F1A7D10" w14:textId="77777777" w:rsidR="00F90BDC" w:rsidRDefault="00F90BDC"/>
    <w:p w14:paraId="763C9A7D" w14:textId="77777777" w:rsidR="00F90BDC" w:rsidRDefault="00F90BDC">
      <w:r xmlns:w="http://schemas.openxmlformats.org/wordprocessingml/2006/main">
        <w:t xml:space="preserve">ধার্মিকরা তাঁর রাজ্যে ঈশ্বরের মহিমায় উজ্জ্বল হবে।</w:t>
      </w:r>
    </w:p>
    <w:p w14:paraId="0DFF98C9" w14:textId="77777777" w:rsidR="00F90BDC" w:rsidRDefault="00F90BDC"/>
    <w:p w14:paraId="219515BD" w14:textId="77777777" w:rsidR="00F90BDC" w:rsidRDefault="00F90BDC">
      <w:r xmlns:w="http://schemas.openxmlformats.org/wordprocessingml/2006/main">
        <w:t xml:space="preserve">1: প্রভুর শিক্ষাগুলি শুনুন এবং রাজ্যে তাঁর মহিমা অনুভব করার জন্য প্রস্তুত হন৷</w:t>
      </w:r>
    </w:p>
    <w:p w14:paraId="6F6FA868" w14:textId="77777777" w:rsidR="00F90BDC" w:rsidRDefault="00F90BDC"/>
    <w:p w14:paraId="299C9931" w14:textId="77777777" w:rsidR="00F90BDC" w:rsidRDefault="00F90BDC">
      <w:r xmlns:w="http://schemas.openxmlformats.org/wordprocessingml/2006/main">
        <w:t xml:space="preserve">2: ধার্মিক হতে আনন্দ করুন যাতে আপনি ঈশ্বরের রাজ্যের অংশ হতে পারেন।</w:t>
      </w:r>
    </w:p>
    <w:p w14:paraId="77ADA691" w14:textId="77777777" w:rsidR="00F90BDC" w:rsidRDefault="00F90BDC"/>
    <w:p w14:paraId="5BDC0A9A" w14:textId="77777777" w:rsidR="00F90BDC" w:rsidRDefault="00F90BDC">
      <w:r xmlns:w="http://schemas.openxmlformats.org/wordprocessingml/2006/main">
        <w:t xml:space="preserve">1: ফিলিপীয় 3:20-21 - কিন্তু আমাদের নাগরিকত্ব স্বর্গে, এবং সেখান থেকে আমরা একজন ত্রাণকর্তা, প্রভু যীশু খ্রীষ্টের জন্য অপেক্ষা করি, যিনি আমাদের নীচু দেহকে তাঁর মহিমান্বিত দেহের মতো পরিণত করবেন, এমন শক্তি দ্বারা যা তাকে এমনকি করতে সক্ষম করে। সব কিছু নিজের অধীন।</w:t>
      </w:r>
    </w:p>
    <w:p w14:paraId="238F8E96" w14:textId="77777777" w:rsidR="00F90BDC" w:rsidRDefault="00F90BDC"/>
    <w:p w14:paraId="555DE5C2" w14:textId="77777777" w:rsidR="00F90BDC" w:rsidRDefault="00F90BDC">
      <w:r xmlns:w="http://schemas.openxmlformats.org/wordprocessingml/2006/main">
        <w:t xml:space="preserve">2:1 করিন্থিয়ানস 15:51-53 - দেখ! আমি তোমাকে একটা রহস্য বলি। আমরা সবাই ঘুমাবো না, কিন্তু আমরা সবাই পরিবর্তিত হয়ে যাব, এক মুহূর্তের মধ্যে, চোখের পলকে, শেষ শিংগায়। কারণ তূরী বাজবে এবং মৃতরা অবিনশ্বর হয়ে উঠবে এবং আমরা পরিবর্তিত হব। এই ধ্বংসশীল দেহকে অবিনশ্বর পরিধান করতে হবে এবং এই নশ্বর দেহকে অমরত্ব পরিধান করতে হবে।</w:t>
      </w:r>
    </w:p>
    <w:p w14:paraId="0E443871" w14:textId="77777777" w:rsidR="00F90BDC" w:rsidRDefault="00F90BDC"/>
    <w:p w14:paraId="6A360F48" w14:textId="77777777" w:rsidR="00F90BDC" w:rsidRDefault="00F90BDC">
      <w:r xmlns:w="http://schemas.openxmlformats.org/wordprocessingml/2006/main">
        <w:t xml:space="preserve">ম্যাথু 13:44 আবার, স্বর্গরাজ্য হল একটি মাঠে লুকিয়ে রাখা ধন-সম্পদের মত; যখন একজন মানুষ খুঁজে পায়, সে লুকিয়ে রাখে, এবং আনন্দের জন্য যায় এবং তার যা আছে তা বিক্রি করে এবং সেই ক্ষেতটি কিনে নেয়।</w:t>
      </w:r>
    </w:p>
    <w:p w14:paraId="36F51AE4" w14:textId="77777777" w:rsidR="00F90BDC" w:rsidRDefault="00F90BDC"/>
    <w:p w14:paraId="74157F95" w14:textId="77777777" w:rsidR="00F90BDC" w:rsidRDefault="00F90BDC">
      <w:r xmlns:w="http://schemas.openxmlformats.org/wordprocessingml/2006/main">
        <w:t xml:space="preserve">যীশু একজন ব্যক্তির দৃষ্টান্ত বলেন যে একটি জমিতে একটি গুপ্তধন খুঁজে পায়, এবং তার আনন্দে, সে ক্ষেত্রটি কেনার জন্য তার সমস্ত কিছু বিক্রি করে দেয়।</w:t>
      </w:r>
    </w:p>
    <w:p w14:paraId="77CC6066" w14:textId="77777777" w:rsidR="00F90BDC" w:rsidRDefault="00F90BDC"/>
    <w:p w14:paraId="769B3132" w14:textId="77777777" w:rsidR="00F90BDC" w:rsidRDefault="00F90BDC">
      <w:r xmlns:w="http://schemas.openxmlformats.org/wordprocessingml/2006/main">
        <w:t xml:space="preserve">1. স্বর্গের রাজ্য খুঁজে পাওয়ার আনন্দ</w:t>
      </w:r>
    </w:p>
    <w:p w14:paraId="3ABB4D04" w14:textId="77777777" w:rsidR="00F90BDC" w:rsidRDefault="00F90BDC"/>
    <w:p w14:paraId="3E86640D" w14:textId="77777777" w:rsidR="00F90BDC" w:rsidRDefault="00F90BDC">
      <w:r xmlns:w="http://schemas.openxmlformats.org/wordprocessingml/2006/main">
        <w:t xml:space="preserve">2. স্বর্গের রাজ্য খোঁজার খরচ</w:t>
      </w:r>
    </w:p>
    <w:p w14:paraId="44B91925" w14:textId="77777777" w:rsidR="00F90BDC" w:rsidRDefault="00F90BDC"/>
    <w:p w14:paraId="0C0672CB" w14:textId="77777777" w:rsidR="00F90BDC" w:rsidRDefault="00F90BDC">
      <w:r xmlns:w="http://schemas.openxmlformats.org/wordprocessingml/2006/main">
        <w:t xml:space="preserve">1. গীতসংহিতা 37:4 - প্রভুতে নিজেকে আনন্দিত করুন, এবং তিনি আপনাকে আপনার হৃদয়ের আকাঙ্ক্ষা দেবেন।</w:t>
      </w:r>
    </w:p>
    <w:p w14:paraId="6E6E7AC2" w14:textId="77777777" w:rsidR="00F90BDC" w:rsidRDefault="00F90BDC"/>
    <w:p w14:paraId="1F685A57" w14:textId="77777777" w:rsidR="00F90BDC" w:rsidRDefault="00F90BDC">
      <w:r xmlns:w="http://schemas.openxmlformats.org/wordprocessingml/2006/main">
        <w:t xml:space="preserve">2.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 এবং সর্বোপরি এগুলি প্রেমের পোশাক পরে, যা সবকিছুকে নিখুঁত সাদৃশ্যে একত্রিত করে।</w:t>
      </w:r>
    </w:p>
    <w:p w14:paraId="015E8ACF" w14:textId="77777777" w:rsidR="00F90BDC" w:rsidRDefault="00F90BDC"/>
    <w:p w14:paraId="22FFDA74" w14:textId="77777777" w:rsidR="00F90BDC" w:rsidRDefault="00F90BDC">
      <w:r xmlns:w="http://schemas.openxmlformats.org/wordprocessingml/2006/main">
        <w:t xml:space="preserve">ম্যাথু 13:45 আবার, স্বর্গরাজ্য একজন বণিকের মতো, ভালো মুক্তা খুঁজছে:</w:t>
      </w:r>
    </w:p>
    <w:p w14:paraId="4C6C50E9" w14:textId="77777777" w:rsidR="00F90BDC" w:rsidRDefault="00F90BDC"/>
    <w:p w14:paraId="7268C588" w14:textId="77777777" w:rsidR="00F90BDC" w:rsidRDefault="00F90BDC">
      <w:r xmlns:w="http://schemas.openxmlformats.org/wordprocessingml/2006/main">
        <w:t xml:space="preserve">স্বর্গরাজ্য মূল্যবান মুক্তার সন্ধানে একজন ব্যবসায়ীর মতো।</w:t>
      </w:r>
    </w:p>
    <w:p w14:paraId="386EF47C" w14:textId="77777777" w:rsidR="00F90BDC" w:rsidRDefault="00F90BDC"/>
    <w:p w14:paraId="13A5F91D" w14:textId="77777777" w:rsidR="00F90BDC" w:rsidRDefault="00F90BDC">
      <w:r xmlns:w="http://schemas.openxmlformats.org/wordprocessingml/2006/main">
        <w:t xml:space="preserve">1. স্বর্গ রাজ্যের মূল্য</w:t>
      </w:r>
    </w:p>
    <w:p w14:paraId="61528CA0" w14:textId="77777777" w:rsidR="00F90BDC" w:rsidRDefault="00F90BDC"/>
    <w:p w14:paraId="36E9ADB8" w14:textId="77777777" w:rsidR="00F90BDC" w:rsidRDefault="00F90BDC">
      <w:r xmlns:w="http://schemas.openxmlformats.org/wordprocessingml/2006/main">
        <w:t xml:space="preserve">2. গুডলি মুক্তো জন্য অনুসন্ধান</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6:33 - "কিন্তু প্রথমে ঈশ্বরের রাজ্য এবং তাঁর ধার্মিকতা অন্বেষণ করুন, এবং এই সমস্ত জিনিস তোমাদের যোগ করা হবে।"</w:t>
      </w:r>
    </w:p>
    <w:p w14:paraId="33DA3D58" w14:textId="77777777" w:rsidR="00F90BDC" w:rsidRDefault="00F90BDC"/>
    <w:p w14:paraId="56701B47" w14:textId="77777777" w:rsidR="00F90BDC" w:rsidRDefault="00F90BDC">
      <w:r xmlns:w="http://schemas.openxmlformats.org/wordprocessingml/2006/main">
        <w:t xml:space="preserve">2. হিতোপদেশ 8:10-11 - "রূপার পরিবর্তে আমার নির্দেশ বেছে নাও, সোনার পরিবর্তে জ্ঞান বেছে নাও, কারণ জ্ঞান রুবির চেয়ে মূল্যবান, এবং আপনি যা চান তার সাথে তুলনা করা যায় না।"</w:t>
      </w:r>
    </w:p>
    <w:p w14:paraId="25D3697B" w14:textId="77777777" w:rsidR="00F90BDC" w:rsidRDefault="00F90BDC"/>
    <w:p w14:paraId="3A8262BC" w14:textId="77777777" w:rsidR="00F90BDC" w:rsidRDefault="00F90BDC">
      <w:r xmlns:w="http://schemas.openxmlformats.org/wordprocessingml/2006/main">
        <w:t xml:space="preserve">ম্যাথু 13:46 তিনি যখন একটি মহামূল্যের মুক্তা খুঁজে পেলেন, তিনি গিয়ে তাঁর যা কিছু ছিল সব বিক্রি করে তা কিনলেন৷</w:t>
      </w:r>
    </w:p>
    <w:p w14:paraId="371291FA" w14:textId="77777777" w:rsidR="00F90BDC" w:rsidRDefault="00F90BDC"/>
    <w:p w14:paraId="5E76E8D4" w14:textId="77777777" w:rsidR="00F90BDC" w:rsidRDefault="00F90BDC">
      <w:r xmlns:w="http://schemas.openxmlformats.org/wordprocessingml/2006/main">
        <w:t xml:space="preserve">ম্যাথিউ 13:46 থেকে এই অনুচ্ছেদটি এমন একজন ব্যক্তির কথা বলে যে একটি মহান মুক্তা খুঁজে পেয়েছিল এবং তার নিজের সমস্ত কিছু ছেড়ে দিতে ইচ্ছুক ছিল।</w:t>
      </w:r>
    </w:p>
    <w:p w14:paraId="12CEF206" w14:textId="77777777" w:rsidR="00F90BDC" w:rsidRDefault="00F90BDC"/>
    <w:p w14:paraId="28277DF6" w14:textId="77777777" w:rsidR="00F90BDC" w:rsidRDefault="00F90BDC">
      <w:r xmlns:w="http://schemas.openxmlformats.org/wordprocessingml/2006/main">
        <w:t xml:space="preserve">1. "একটি আত্মার মূল্য" - একটি মানব জীবনের মূল্য অন্বেষণ এবং কিভাবে আমাদের সুসমাচারের সাথে অন্যদের কাছে পৌঁছানোর জন্য আমাদের সমস্ত কিছু ছেড়ে দিতে ইচ্ছুক হওয়া উচিত।</w:t>
      </w:r>
    </w:p>
    <w:p w14:paraId="0E181F89" w14:textId="77777777" w:rsidR="00F90BDC" w:rsidRDefault="00F90BDC"/>
    <w:p w14:paraId="4E7E8417" w14:textId="77777777" w:rsidR="00F90BDC" w:rsidRDefault="00F90BDC">
      <w:r xmlns:w="http://schemas.openxmlformats.org/wordprocessingml/2006/main">
        <w:t xml:space="preserve">2. "প্রেমের বলিদান" - কীভাবে যীশু আমাদের বাঁচানোর জন্য সমস্ত কিছু ত্যাগ করেছিলেন এবং কীভাবে আমাদের ভালবাসার জন্য আত্মত্যাগ করতে ইচ্ছুক হওয়া উচিত তার উপর ফোকাস করা।</w:t>
      </w:r>
    </w:p>
    <w:p w14:paraId="669E3E78" w14:textId="77777777" w:rsidR="00F90BDC" w:rsidRDefault="00F90BDC"/>
    <w:p w14:paraId="5FCF72CF" w14:textId="77777777" w:rsidR="00F90BDC" w:rsidRDefault="00F90BDC">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34745AA6" w14:textId="77777777" w:rsidR="00F90BDC" w:rsidRDefault="00F90BDC"/>
    <w:p w14:paraId="6EC657E9" w14:textId="77777777" w:rsidR="00F90BDC" w:rsidRDefault="00F90BDC">
      <w:r xmlns:w="http://schemas.openxmlformats.org/wordprocessingml/2006/main">
        <w:t xml:space="preserve">2. ফিলিপীয় 2:5-8 - খ্রীষ্ট যীশুতে তোমাদের মধ্যে এই মন ধারণ করুন, যিনি ঈশ্বরের রূপে থাকলেও ঈশ্বরের সাথে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w:t>
      </w:r>
    </w:p>
    <w:p w14:paraId="4A277C08" w14:textId="77777777" w:rsidR="00F90BDC" w:rsidRDefault="00F90BDC"/>
    <w:p w14:paraId="67CE1872" w14:textId="77777777" w:rsidR="00F90BDC" w:rsidRDefault="00F90BDC">
      <w:r xmlns:w="http://schemas.openxmlformats.org/wordprocessingml/2006/main">
        <w:t xml:space="preserve">ম্যাথু 13:47 আবার, স্বর্গরাজ্য একটি জালের মতো, যা সমুদ্রে নিক্ষেপ করা হয়েছিল এবং সমস্ত রকমের জড়ো হয়েছিল:</w:t>
      </w:r>
    </w:p>
    <w:p w14:paraId="688CA993" w14:textId="77777777" w:rsidR="00F90BDC" w:rsidRDefault="00F90BDC"/>
    <w:p w14:paraId="77525646" w14:textId="77777777" w:rsidR="00F90BDC" w:rsidRDefault="00F90BDC">
      <w:r xmlns:w="http://schemas.openxmlformats.org/wordprocessingml/2006/main">
        <w:t xml:space="preserve">স্বর্গরাজ্য একটি জালের মত যা সব ধরণের মাছ ধরে।</w:t>
      </w:r>
    </w:p>
    <w:p w14:paraId="2CC4AE85" w14:textId="77777777" w:rsidR="00F90BDC" w:rsidRDefault="00F90BDC"/>
    <w:p w14:paraId="1067FE29" w14:textId="77777777" w:rsidR="00F90BDC" w:rsidRDefault="00F90BDC">
      <w:r xmlns:w="http://schemas.openxmlformats.org/wordprocessingml/2006/main">
        <w:t xml:space="preserve">1. ঈশ্বরের রাজ্যের অন্তর্ভুক্তি - ঈশ্বরের রাজ্য সব ধরণের লোককে স্বাগত জানায়।</w:t>
      </w:r>
    </w:p>
    <w:p w14:paraId="008E1635" w14:textId="77777777" w:rsidR="00F90BDC" w:rsidRDefault="00F90BDC"/>
    <w:p w14:paraId="65F6A247" w14:textId="77777777" w:rsidR="00F90BDC" w:rsidRDefault="00F90BDC">
      <w:r xmlns:w="http://schemas.openxmlformats.org/wordprocessingml/2006/main">
        <w:t xml:space="preserve">2. ঈশ্বরের রাজ্যের জ্ঞান - ঈশ্বরের রাজ্য জ্ঞানী এবং সর্বদা একটি পরিকল্পনা আছে।</w:t>
      </w:r>
    </w:p>
    <w:p w14:paraId="41BC7262" w14:textId="77777777" w:rsidR="00F90BDC" w:rsidRDefault="00F90BDC"/>
    <w:p w14:paraId="757CF0D1" w14:textId="77777777" w:rsidR="00F90BDC" w:rsidRDefault="00F90BDC">
      <w:r xmlns:w="http://schemas.openxmlformats.org/wordprocessingml/2006/main">
        <w:t xml:space="preserve">1. লুক 15:3-7 - হারানো ভেড়া এবং হারানো মুদ্রার দৃষ্টান্ত।</w:t>
      </w:r>
    </w:p>
    <w:p w14:paraId="552F6C40" w14:textId="77777777" w:rsidR="00F90BDC" w:rsidRDefault="00F90BDC"/>
    <w:p w14:paraId="1758A380" w14:textId="77777777" w:rsidR="00F90BDC" w:rsidRDefault="00F90BDC">
      <w:r xmlns:w="http://schemas.openxmlformats.org/wordprocessingml/2006/main">
        <w:t xml:space="preserve">2. ইশাইয়া 11:6-9 - নেকড়ে মেষশাবকের সাথে বাস করবে এবং সিংহ ষাঁড়ের মত খড় খাবে।</w:t>
      </w:r>
    </w:p>
    <w:p w14:paraId="3E852D95" w14:textId="77777777" w:rsidR="00F90BDC" w:rsidRDefault="00F90BDC"/>
    <w:p w14:paraId="16327CEE" w14:textId="77777777" w:rsidR="00F90BDC" w:rsidRDefault="00F90BDC">
      <w:r xmlns:w="http://schemas.openxmlformats.org/wordprocessingml/2006/main">
        <w:t xml:space="preserve">ম্যাথু 13:48 যখন তা পূর্ণ হয়ে গেল, তখন তারা তীরে এসে বসল, এবং ভাল জিনিসগুলিকে পাত্রে জড়ো করল, কিন্তু খারাপগুলি ফেলে দিল৷</w:t>
      </w:r>
    </w:p>
    <w:p w14:paraId="29EF7B19" w14:textId="77777777" w:rsidR="00F90BDC" w:rsidRDefault="00F90BDC"/>
    <w:p w14:paraId="6352303E" w14:textId="77777777" w:rsidR="00F90BDC" w:rsidRDefault="00F90BDC">
      <w:r xmlns:w="http://schemas.openxmlformats.org/wordprocessingml/2006/main">
        <w:t xml:space="preserve">নেটের দৃষ্টান্ত আমাদের শেখায় যে ঈশ্বর শেষ সময়ে মন্দ থেকে ভাল আলাদা করবেন।</w:t>
      </w:r>
    </w:p>
    <w:p w14:paraId="6311A345" w14:textId="77777777" w:rsidR="00F90BDC" w:rsidRDefault="00F90BDC"/>
    <w:p w14:paraId="36B18BB9" w14:textId="77777777" w:rsidR="00F90BDC" w:rsidRDefault="00F90BDC">
      <w:r xmlns:w="http://schemas.openxmlformats.org/wordprocessingml/2006/main">
        <w:t xml:space="preserve">1: আমাদের অবশ্যই বিচারের দিনের জন্য প্রস্তুত থাকতে হবে, যখন ঈশ্বর ধার্মিকদের দুষ্টদের থেকে আলাদা করবেন।</w:t>
      </w:r>
    </w:p>
    <w:p w14:paraId="544A0322" w14:textId="77777777" w:rsidR="00F90BDC" w:rsidRDefault="00F90BDC"/>
    <w:p w14:paraId="366721C5" w14:textId="77777777" w:rsidR="00F90BDC" w:rsidRDefault="00F90BDC">
      <w:r xmlns:w="http://schemas.openxmlformats.org/wordprocessingml/2006/main">
        <w:t xml:space="preserve">2: ঈশ্বরের বিচার ন্যায্য এবং ন্যায্য, তাই আমাদের অবশ্যই ভাল জীবন যাপন করতে এবং তাঁর করুণার যোগ্য হতে হবে।</w:t>
      </w:r>
    </w:p>
    <w:p w14:paraId="2D87440E" w14:textId="77777777" w:rsidR="00F90BDC" w:rsidRDefault="00F90BDC"/>
    <w:p w14:paraId="394A9D7C" w14:textId="77777777" w:rsidR="00F90BDC" w:rsidRDefault="00F90BDC">
      <w:r xmlns:w="http://schemas.openxmlformats.org/wordprocessingml/2006/main">
        <w:t xml:space="preserve">1: ম্যাথু 25:31-46 - ভেড়া এবং ছাগলের যীশুর দৃষ্টান্ত।</w:t>
      </w:r>
    </w:p>
    <w:p w14:paraId="7E887410" w14:textId="77777777" w:rsidR="00F90BDC" w:rsidRDefault="00F90BDC"/>
    <w:p w14:paraId="53D977BB" w14:textId="77777777" w:rsidR="00F90BDC" w:rsidRDefault="00F90BDC">
      <w:r xmlns:w="http://schemas.openxmlformats.org/wordprocessingml/2006/main">
        <w:t xml:space="preserve">2:2 করিন্থিয়ানস 5:10 - আমাদের সকলকে খ্রীষ্টের বিচারের আসনের সামনে উপস্থিত হতে হবে।</w:t>
      </w:r>
    </w:p>
    <w:p w14:paraId="58D32CC1" w14:textId="77777777" w:rsidR="00F90BDC" w:rsidRDefault="00F90BDC"/>
    <w:p w14:paraId="3868D090" w14:textId="77777777" w:rsidR="00F90BDC" w:rsidRDefault="00F90BDC">
      <w:r xmlns:w="http://schemas.openxmlformats.org/wordprocessingml/2006/main">
        <w:t xml:space="preserve">ম্যাথু 13:49 পৃথিবীর শেষ সময়েও তাই হবে: ফেরেশতারা আসবেন, এবং ধার্মিকদের </w:t>
      </w:r>
      <w:r xmlns:w="http://schemas.openxmlformats.org/wordprocessingml/2006/main">
        <w:lastRenderedPageBreak xmlns:w="http://schemas.openxmlformats.org/wordprocessingml/2006/main"/>
      </w:r>
      <w:r xmlns:w="http://schemas.openxmlformats.org/wordprocessingml/2006/main">
        <w:t xml:space="preserve">মধ্য থেকে দুষ্টদের ছিন্ন করবেন,</w:t>
      </w:r>
    </w:p>
    <w:p w14:paraId="28160619" w14:textId="77777777" w:rsidR="00F90BDC" w:rsidRDefault="00F90BDC"/>
    <w:p w14:paraId="6FF4A221" w14:textId="77777777" w:rsidR="00F90BDC" w:rsidRDefault="00F90BDC">
      <w:r xmlns:w="http://schemas.openxmlformats.org/wordprocessingml/2006/main">
        <w:t xml:space="preserve">জগতের শেষে, ফেরেশতারা ধার্মিকদের দুষ্টদের থেকে আলাদা করবে।</w:t>
      </w:r>
    </w:p>
    <w:p w14:paraId="16FCBCE8" w14:textId="77777777" w:rsidR="00F90BDC" w:rsidRDefault="00F90BDC"/>
    <w:p w14:paraId="78E7DFED" w14:textId="77777777" w:rsidR="00F90BDC" w:rsidRDefault="00F90BDC">
      <w:r xmlns:w="http://schemas.openxmlformats.org/wordprocessingml/2006/main">
        <w:t xml:space="preserve">1: আমাদের অবশ্যই ধার্মিক হওয়ার চেষ্টা করতে হবে এবং ঈশ্বরের ইচ্ছা অনুসরণ করতে হবে, কারণ জগতের শেষে, তিনি ধার্মিকদের দুষ্টদের থেকে আলাদা করবেন।</w:t>
      </w:r>
    </w:p>
    <w:p w14:paraId="72868A85" w14:textId="77777777" w:rsidR="00F90BDC" w:rsidRDefault="00F90BDC"/>
    <w:p w14:paraId="2E7D013C" w14:textId="77777777" w:rsidR="00F90BDC" w:rsidRDefault="00F90BDC">
      <w:r xmlns:w="http://schemas.openxmlformats.org/wordprocessingml/2006/main">
        <w:t xml:space="preserve">2: শেষ পর্যন্ত, ধার্মিকরা তাদের বিশ্বস্ততার জন্য পুরস্কৃত হবে, যখন দুষ্টরা তাদের অবাধ্যতার জন্য শাস্তি পাবে।</w:t>
      </w:r>
    </w:p>
    <w:p w14:paraId="0CA52A73" w14:textId="77777777" w:rsidR="00F90BDC" w:rsidRDefault="00F90BDC"/>
    <w:p w14:paraId="375A347A" w14:textId="77777777" w:rsidR="00F90BDC" w:rsidRDefault="00F90BDC">
      <w:r xmlns:w="http://schemas.openxmlformats.org/wordprocessingml/2006/main">
        <w:t xml:space="preserve">1: ম্যাথু 25:31-46 - ভেড়া এবং ছাগলের যীশুর দৃষ্টান্ত।</w:t>
      </w:r>
    </w:p>
    <w:p w14:paraId="1A9BF6BA" w14:textId="77777777" w:rsidR="00F90BDC" w:rsidRDefault="00F90BDC"/>
    <w:p w14:paraId="6C54FF35" w14:textId="77777777" w:rsidR="00F90BDC" w:rsidRDefault="00F90BDC">
      <w:r xmlns:w="http://schemas.openxmlformats.org/wordprocessingml/2006/main">
        <w:t xml:space="preserve">2: রোমানস 2:6-10 - ধার্মিকতার ঈশ্বরের বিচার।</w:t>
      </w:r>
    </w:p>
    <w:p w14:paraId="13CF7297" w14:textId="77777777" w:rsidR="00F90BDC" w:rsidRDefault="00F90BDC"/>
    <w:p w14:paraId="186BD8B5" w14:textId="77777777" w:rsidR="00F90BDC" w:rsidRDefault="00F90BDC">
      <w:r xmlns:w="http://schemas.openxmlformats.org/wordprocessingml/2006/main">
        <w:t xml:space="preserve">ম্যাথু 13:50 এবং তাদের আগুনের চুল্লিতে নিক্ষেপ করবে: সেখানে কান্নাকাটি এবং দাঁতে দাঁত ঘষবে৷</w:t>
      </w:r>
    </w:p>
    <w:p w14:paraId="7C656706" w14:textId="77777777" w:rsidR="00F90BDC" w:rsidRDefault="00F90BDC"/>
    <w:p w14:paraId="592E5820" w14:textId="77777777" w:rsidR="00F90BDC" w:rsidRDefault="00F90BDC">
      <w:r xmlns:w="http://schemas.openxmlformats.org/wordprocessingml/2006/main">
        <w:t xml:space="preserve">যীশু দুষ্টদের ভাগ্যের কথা বলেছেন, যেখানে তাদের আগুনের চুল্লিতে নিক্ষেপ করা হবে, যেখানে তারা কান্নাকাটি এবং দাঁত ঘষতে হবে।</w:t>
      </w:r>
    </w:p>
    <w:p w14:paraId="61F7A2B5" w14:textId="77777777" w:rsidR="00F90BDC" w:rsidRDefault="00F90BDC"/>
    <w:p w14:paraId="7429E6D9" w14:textId="77777777" w:rsidR="00F90BDC" w:rsidRDefault="00F90BDC">
      <w:r xmlns:w="http://schemas.openxmlformats.org/wordprocessingml/2006/main">
        <w:t xml:space="preserve">1. জাহান্নামের বাস্তবতা: পাপের পরিণতি স্বীকার করা</w:t>
      </w:r>
    </w:p>
    <w:p w14:paraId="0689FEA8" w14:textId="77777777" w:rsidR="00F90BDC" w:rsidRDefault="00F90BDC"/>
    <w:p w14:paraId="76FB3531" w14:textId="77777777" w:rsidR="00F90BDC" w:rsidRDefault="00F90BDC">
      <w:r xmlns:w="http://schemas.openxmlformats.org/wordprocessingml/2006/main">
        <w:t xml:space="preserve">2. অনুতাপের তাগিদ: সময় সারাংশ</w:t>
      </w:r>
    </w:p>
    <w:p w14:paraId="1E34818E" w14:textId="77777777" w:rsidR="00F90BDC" w:rsidRDefault="00F90BDC"/>
    <w:p w14:paraId="5F5AD5AA" w14:textId="77777777" w:rsidR="00F90BDC" w:rsidRDefault="00F90BDC">
      <w:r xmlns:w="http://schemas.openxmlformats.org/wordprocessingml/2006/main">
        <w:t xml:space="preserve">1. উদ্ঘাটন 14:10-11 - পবিত্র ফেরেশতাদের উপস্থিতিতে এবং মেষশাবকের উপস্থিতিতে দুষ্টদের আগুন এবং সালফার দিয়ে যন্ত্রণা দেওয়া হবে।</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জুড 1:7 - একইভাবে, সদোম এবং গোমোরা এবং আশেপাশের শহরগুলি, যারা একইভাবে যৌন অনৈতিকতায় লিপ্ত ছিল এবং অপ্রাকৃতিক আকাঙ্ক্ষার অনুসরণ করেছিল, অনন্ত আগুনের শাস্তির মধ্য দিয়ে একটি উদাহরণ হিসাবে কাজ করে।</w:t>
      </w:r>
    </w:p>
    <w:p w14:paraId="1765ED6D" w14:textId="77777777" w:rsidR="00F90BDC" w:rsidRDefault="00F90BDC"/>
    <w:p w14:paraId="3C5237F4" w14:textId="77777777" w:rsidR="00F90BDC" w:rsidRDefault="00F90BDC">
      <w:r xmlns:w="http://schemas.openxmlformats.org/wordprocessingml/2006/main">
        <w:t xml:space="preserve">ম্যাথু 13:51 যীশু তাদের বললেন, তোমরা কি এই সব বুঝতে পেরেছ? তারা তাঁকে বলে, হ্যাঁ, প্রভু৷</w:t>
      </w:r>
    </w:p>
    <w:p w14:paraId="39396A50" w14:textId="77777777" w:rsidR="00F90BDC" w:rsidRDefault="00F90BDC"/>
    <w:p w14:paraId="6AB058F9" w14:textId="77777777" w:rsidR="00F90BDC" w:rsidRDefault="00F90BDC">
      <w:r xmlns:w="http://schemas.openxmlformats.org/wordprocessingml/2006/main">
        <w:t xml:space="preserve">যীশু শিষ্যদের জিজ্ঞাসা করেছিলেন যে তারা দৃষ্টান্তগুলি বুঝতে পেরেছিল কিনা, যার উত্তর তারা ইতিবাচকভাবে দিয়েছিল।</w:t>
      </w:r>
    </w:p>
    <w:p w14:paraId="0A524777" w14:textId="77777777" w:rsidR="00F90BDC" w:rsidRDefault="00F90BDC"/>
    <w:p w14:paraId="118C4F24" w14:textId="77777777" w:rsidR="00F90BDC" w:rsidRDefault="00F90BDC">
      <w:r xmlns:w="http://schemas.openxmlformats.org/wordprocessingml/2006/main">
        <w:t xml:space="preserve">1: বিশ্বাসের মাধ্যমে বোঝার পথে চলুন</w:t>
      </w:r>
    </w:p>
    <w:p w14:paraId="4EC4C050" w14:textId="77777777" w:rsidR="00F90BDC" w:rsidRDefault="00F90BDC"/>
    <w:p w14:paraId="6D12ABA7" w14:textId="77777777" w:rsidR="00F90BDC" w:rsidRDefault="00F90BDC">
      <w:r xmlns:w="http://schemas.openxmlformats.org/wordprocessingml/2006/main">
        <w:t xml:space="preserve">2: যীশুর মাধ্যমে গভীরতর বোঝাপড়ার অনুসরণ করুন</w:t>
      </w:r>
    </w:p>
    <w:p w14:paraId="005029C5" w14:textId="77777777" w:rsidR="00F90BDC" w:rsidRDefault="00F90BDC"/>
    <w:p w14:paraId="1E5F2709" w14:textId="77777777" w:rsidR="00F90BDC" w:rsidRDefault="00F90BDC">
      <w:r xmlns:w="http://schemas.openxmlformats.org/wordprocessingml/2006/main">
        <w:t xml:space="preserve">1: হিতোপদেশ 4:5-7 - জ্ঞান অর্জন করুন, বোধগম্যতা অর্জন করুন: ভুলে যেও না; আমার মুখের কথা থেকেও বাদ যায় না। তাকে ত্যাগ করো না, এবং সে তোমাকে রক্ষা করবে: তাকে ভালবাস, এবং সে তোমাকে রক্ষা করবে। প্রজ্ঞা হল প্রধান জিনিস; তাই প্রজ্ঞা লাভ কর, আর তোমার সব কিছুর সাথেই বোধগম্য হও৷</w:t>
      </w:r>
    </w:p>
    <w:p w14:paraId="43694E27" w14:textId="77777777" w:rsidR="00F90BDC" w:rsidRDefault="00F90BDC"/>
    <w:p w14:paraId="39E7F3C7" w14:textId="77777777" w:rsidR="00F90BDC" w:rsidRDefault="00F90BDC">
      <w:r xmlns:w="http://schemas.openxmlformats.org/wordprocessingml/2006/main">
        <w:t xml:space="preserve">2: কলসিয়ানস 1:9-10 - এই কারণে আমরাও, যেদিন থেকে আমরা এটি শুনেছি, সেই দিন থেকে আমরা আপনার জন্য প্রার্থনা করতে ক্ষান্ত হইনি এবং কামনা করি যে আপনি সমস্ত প্রজ্ঞা ও আধ্যাত্মিক বুদ্ধিতে তাঁর ইচ্ছার জ্ঞানে পরিপূর্ণ হন। ; য়েন তোমরা প্রভুর যোগ্যভাবে চলতে পার যাতে তোমরা সকলকে খুশি কর, প্রতিটি ভাল কাজে ফলদায়ক হও এবং ঈশ্বরের জ্ঞানে বৃদ্ধি পাও৷</w:t>
      </w:r>
    </w:p>
    <w:p w14:paraId="127FE952" w14:textId="77777777" w:rsidR="00F90BDC" w:rsidRDefault="00F90BDC"/>
    <w:p w14:paraId="5026A1F7" w14:textId="77777777" w:rsidR="00F90BDC" w:rsidRDefault="00F90BDC">
      <w:r xmlns:w="http://schemas.openxmlformats.org/wordprocessingml/2006/main">
        <w:t xml:space="preserve">ম্যাথু 13:52 তারপর তিনি তাদের বললেন, 'অতএব স্বর্গরাজ্যের প্রতি নির্দেশ দেওয়া প্রত্যেক লেখকই একজন গৃহকর্তার মতো, যে তার ভান্ডার থেকে নতুন এবং পুরানো জিনিস বের করে।</w:t>
      </w:r>
    </w:p>
    <w:p w14:paraId="75205CE4" w14:textId="77777777" w:rsidR="00F90BDC" w:rsidRDefault="00F90BDC"/>
    <w:p w14:paraId="759880B3" w14:textId="77777777" w:rsidR="00F90BDC" w:rsidRDefault="00F90BDC">
      <w:r xmlns:w="http://schemas.openxmlformats.org/wordprocessingml/2006/main">
        <w:t xml:space="preserve">যীশু স্বর্গের রাজ্যে নির্দেশিত লেখকদের তুলনা করেন একজন গৃহকর্তার সাথে যিনি তার ভান্ডার থেকে নতুন এবং পুরানো জিনিস বের করেন।</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স্বর্গের রাজ্য এবং স্ক্রাইব: গৃহকর্তার দৃষ্টান্ত অন্বেষণ।</w:t>
      </w:r>
    </w:p>
    <w:p w14:paraId="4B325C2B" w14:textId="77777777" w:rsidR="00F90BDC" w:rsidRDefault="00F90BDC"/>
    <w:p w14:paraId="6606BA3B" w14:textId="77777777" w:rsidR="00F90BDC" w:rsidRDefault="00F90BDC">
      <w:r xmlns:w="http://schemas.openxmlformats.org/wordprocessingml/2006/main">
        <w:t xml:space="preserve">2. নতুন এবং পুরানো ধন: স্বর্গের রাজ্যে কী গুরুত্বপূর্ণ তা পুনরায় আবিষ্কার করা।</w:t>
      </w:r>
    </w:p>
    <w:p w14:paraId="2B2356C1" w14:textId="77777777" w:rsidR="00F90BDC" w:rsidRDefault="00F90BDC"/>
    <w:p w14:paraId="05C4047B" w14:textId="77777777" w:rsidR="00F90BDC" w:rsidRDefault="00F90BDC">
      <w:r xmlns:w="http://schemas.openxmlformats.org/wordprocessingml/2006/main">
        <w:t xml:space="preserve">1. কলসিয়ানস 3:1-2, “তাহলে যদি আপনি খ্রীষ্টের সাথে পুনরুত্থিত হয়ে থাকেন তবে উপরের জিনিসগুলির সন্ধান করুন, যেখানে খ্রীষ্ট আছেন, ঈশ্বরের ডানদিকে বসে আছেন৷ উপরের জিনিসগুলিতে আপনার মন বসান, পৃথিবীর জিনিসগুলিতে নয়।"</w:t>
      </w:r>
    </w:p>
    <w:p w14:paraId="4BEC9868" w14:textId="77777777" w:rsidR="00F90BDC" w:rsidRDefault="00F90BDC"/>
    <w:p w14:paraId="4E9FB0B0" w14:textId="77777777" w:rsidR="00F90BDC" w:rsidRDefault="00F90BDC">
      <w:r xmlns:w="http://schemas.openxmlformats.org/wordprocessingml/2006/main">
        <w:t xml:space="preserve">2. লুক 12:33, "আপনার সম্পত্তি বিক্রি করুন, এবং অভাবীকে দিন। বৃদ্ধ না হওয়া অর্থের ব্যাগ, স্বর্গে এমন ধন যা বিফলে যায় না, যেখানে চোর আসে না এবং কোন পতঙ্গ ধ্বংস করে না।”</w:t>
      </w:r>
    </w:p>
    <w:p w14:paraId="5F4A20C9" w14:textId="77777777" w:rsidR="00F90BDC" w:rsidRDefault="00F90BDC"/>
    <w:p w14:paraId="39D8987C" w14:textId="77777777" w:rsidR="00F90BDC" w:rsidRDefault="00F90BDC">
      <w:r xmlns:w="http://schemas.openxmlformats.org/wordprocessingml/2006/main">
        <w:t xml:space="preserve">ম্যাথু 13:53 এবং এমন হল যে, যীশু এই দৃষ্টান্তগুলি শেষ করে সেখান থেকে চলে গেলেন৷</w:t>
      </w:r>
    </w:p>
    <w:p w14:paraId="455EA23E" w14:textId="77777777" w:rsidR="00F90BDC" w:rsidRDefault="00F90BDC"/>
    <w:p w14:paraId="5A82EC27" w14:textId="77777777" w:rsidR="00F90BDC" w:rsidRDefault="00F90BDC">
      <w:r xmlns:w="http://schemas.openxmlformats.org/wordprocessingml/2006/main">
        <w:t xml:space="preserve">যীশু প্রস্থান করার আগে জনতাকে দৃষ্টান্তের একটি সিরিজ শিখিয়েছিলেন।</w:t>
      </w:r>
    </w:p>
    <w:p w14:paraId="6BAA86E1" w14:textId="77777777" w:rsidR="00F90BDC" w:rsidRDefault="00F90BDC"/>
    <w:p w14:paraId="08056977" w14:textId="77777777" w:rsidR="00F90BDC" w:rsidRDefault="00F90BDC">
      <w:r xmlns:w="http://schemas.openxmlformats.org/wordprocessingml/2006/main">
        <w:t xml:space="preserve">1. যীশুর দৃষ্টান্ত আমাদের ঈশ্বরের রাজ্য এবং আমাদের জীবন সম্পর্কে মূল্যবান পাঠ শেখায়।</w:t>
      </w:r>
    </w:p>
    <w:p w14:paraId="52ABBA4B" w14:textId="77777777" w:rsidR="00F90BDC" w:rsidRDefault="00F90BDC"/>
    <w:p w14:paraId="2116B4B4" w14:textId="77777777" w:rsidR="00F90BDC" w:rsidRDefault="00F90BDC">
      <w:r xmlns:w="http://schemas.openxmlformats.org/wordprocessingml/2006/main">
        <w:t xml:space="preserve">2. যীশু বিশ্বাস এবং আনুগত্যের শক্তি ব্যাখ্যা করার জন্য দৃষ্টান্ত ব্যবহার করেছিলেন।</w:t>
      </w:r>
    </w:p>
    <w:p w14:paraId="7F1F0E9D" w14:textId="77777777" w:rsidR="00F90BDC" w:rsidRDefault="00F90BDC"/>
    <w:p w14:paraId="6580AA33" w14:textId="77777777" w:rsidR="00F90BDC" w:rsidRDefault="00F90BDC">
      <w:r xmlns:w="http://schemas.openxmlformats.org/wordprocessingml/2006/main">
        <w:t xml:space="preserve">1. ম্যাথিউ 7:24-27 - অতএব যে কেউ আমার এই কথাগুলি শুনে এবং সেগুলি পালন করে, আমি তাকে একজন জ্ঞানী ব্যক্তির সাথে তুলনা করব, যিনি একটি পাথরের উপর তার বাড়ি তৈরি করেছিলেন:</w:t>
      </w:r>
    </w:p>
    <w:p w14:paraId="140E4876" w14:textId="77777777" w:rsidR="00F90BDC" w:rsidRDefault="00F90BDC"/>
    <w:p w14:paraId="02FE99DB" w14:textId="77777777" w:rsidR="00F90BDC" w:rsidRDefault="00F90BDC">
      <w:r xmlns:w="http://schemas.openxmlformats.org/wordprocessingml/2006/main">
        <w:t xml:space="preserve">2. লূক 18:15-17 - এবং তারা শিশুকেও তাঁর কাছে নিয়ে এসেছিল, যাতে তিনি তাদের স্পর্শ করেন: কিন্তু তাঁর শিষ্যরা তা দেখে তাদের তিরস্কার করলেন।</w:t>
      </w:r>
    </w:p>
    <w:p w14:paraId="7C6128DE" w14:textId="77777777" w:rsidR="00F90BDC" w:rsidRDefault="00F90BDC"/>
    <w:p w14:paraId="3669C357" w14:textId="77777777" w:rsidR="00F90BDC" w:rsidRDefault="00F90BDC">
      <w:r xmlns:w="http://schemas.openxmlformats.org/wordprocessingml/2006/main">
        <w:t xml:space="preserve">ম্যাথু 13:54 এবং তিনি নিজ দেশে এসে তাদের সমাজ-গৃহে তাদের </w:t>
      </w:r>
      <w:r xmlns:w="http://schemas.openxmlformats.org/wordprocessingml/2006/main">
        <w:lastRenderedPageBreak xmlns:w="http://schemas.openxmlformats.org/wordprocessingml/2006/main"/>
      </w:r>
      <w:r xmlns:w="http://schemas.openxmlformats.org/wordprocessingml/2006/main">
        <w:t xml:space="preserve">এমন শিক্ষা দিলেন যে, তারা আশ্চর্য হয়ে গেলেন এবং বললেন, এই বুদ্ধি এবং এই সব মহৎ কাজ কোথা থেকে হল?</w:t>
      </w:r>
    </w:p>
    <w:p w14:paraId="1277A05F" w14:textId="77777777" w:rsidR="00F90BDC" w:rsidRDefault="00F90BDC"/>
    <w:p w14:paraId="12502618" w14:textId="77777777" w:rsidR="00F90BDC" w:rsidRDefault="00F90BDC">
      <w:r xmlns:w="http://schemas.openxmlformats.org/wordprocessingml/2006/main">
        <w:t xml:space="preserve">যীশু তাঁর প্রজ্ঞা এবং পরাক্রমশালী কাজ দিয়ে লোকেদের বিস্মিত করেছিলেন।</w:t>
      </w:r>
    </w:p>
    <w:p w14:paraId="27D2286F" w14:textId="77777777" w:rsidR="00F90BDC" w:rsidRDefault="00F90BDC"/>
    <w:p w14:paraId="4465E944" w14:textId="77777777" w:rsidR="00F90BDC" w:rsidRDefault="00F90BDC">
      <w:r xmlns:w="http://schemas.openxmlformats.org/wordprocessingml/2006/main">
        <w:t xml:space="preserve">1: যীশু জ্ঞান এবং শক্তির মূর্ত প্রতীক।</w:t>
      </w:r>
    </w:p>
    <w:p w14:paraId="14B29F5C" w14:textId="77777777" w:rsidR="00F90BDC" w:rsidRDefault="00F90BDC"/>
    <w:p w14:paraId="2398551B" w14:textId="77777777" w:rsidR="00F90BDC" w:rsidRDefault="00F90BDC">
      <w:r xmlns:w="http://schemas.openxmlformats.org/wordprocessingml/2006/main">
        <w:t xml:space="preserve">2: যীশু আশা এবং শক্তির উৎস।</w:t>
      </w:r>
    </w:p>
    <w:p w14:paraId="2605A7A1" w14:textId="77777777" w:rsidR="00F90BDC" w:rsidRDefault="00F90BDC"/>
    <w:p w14:paraId="41FC9585" w14:textId="77777777" w:rsidR="00F90BDC" w:rsidRDefault="00F90BDC">
      <w:r xmlns:w="http://schemas.openxmlformats.org/wordprocessingml/2006/main">
        <w:t xml:space="preserve">1: হিতোপদেশ 2:6-7 "কারণ প্রভু জ্ঞান দেন; তাঁর মুখ থেকে জ্ঞান ও বোধগম্যতা আসে। তিনি ন্যায়পরায়ণদের জন্য সঠিক জ্ঞান সঞ্চয় করেন; যারা সততায় চলে তাদের জন্য তিনি ঢাল।"</w:t>
      </w:r>
    </w:p>
    <w:p w14:paraId="1200D47A" w14:textId="77777777" w:rsidR="00F90BDC" w:rsidRDefault="00F90BDC"/>
    <w:p w14:paraId="44E418E6" w14:textId="77777777" w:rsidR="00F90BDC" w:rsidRDefault="00F90BDC">
      <w:r xmlns:w="http://schemas.openxmlformats.org/wordprocessingml/2006/main">
        <w:t xml:space="preserve">2: প্রেরিত 10:38 "কিভাবে ঈশ্বর নাজারেথের যীশুকে পবিত্র আত্মা এবং শক্তি দিয়ে অভিষিক্ত করেছিলেন। তিনি ভাল কাজ করতে গিয়েছিলেন এবং শয়তানের দ্বারা নিপীড়িত সকলকে সুস্থ করেছিলেন, কারণ ঈশ্বর তাঁর সাথে ছিলেন।"</w:t>
      </w:r>
    </w:p>
    <w:p w14:paraId="7D9BFB74" w14:textId="77777777" w:rsidR="00F90BDC" w:rsidRDefault="00F90BDC"/>
    <w:p w14:paraId="640A916A" w14:textId="77777777" w:rsidR="00F90BDC" w:rsidRDefault="00F90BDC">
      <w:r xmlns:w="http://schemas.openxmlformats.org/wordprocessingml/2006/main">
        <w:t xml:space="preserve">ম্যাথু 13:55 এ কি ছুতারের ছেলে নয়? তার মাকে কি মরিয়ম বলা হয় না? এবং তার ভাই, যাকোব, জোসেস, এবং সাইমন এবং জুডাস?</w:t>
      </w:r>
    </w:p>
    <w:p w14:paraId="04798E84" w14:textId="77777777" w:rsidR="00F90BDC" w:rsidRDefault="00F90BDC"/>
    <w:p w14:paraId="465D0CDC" w14:textId="77777777" w:rsidR="00F90BDC" w:rsidRDefault="00F90BDC">
      <w:r xmlns:w="http://schemas.openxmlformats.org/wordprocessingml/2006/main">
        <w:t xml:space="preserve">এই অনুচ্ছেদটি যীশুর পরিবারের সদস্যদের সনাক্ত করা সম্পর্কে।</w:t>
      </w:r>
    </w:p>
    <w:p w14:paraId="7AC32285" w14:textId="77777777" w:rsidR="00F90BDC" w:rsidRDefault="00F90BDC"/>
    <w:p w14:paraId="2B1036EA" w14:textId="77777777" w:rsidR="00F90BDC" w:rsidRDefault="00F90BDC">
      <w:r xmlns:w="http://schemas.openxmlformats.org/wordprocessingml/2006/main">
        <w:t xml:space="preserve">1. যীশু একজন কাঠমিস্ত্রির পুত্র ছিলেন, কিন্তু তিনি আরও অনেক বেশি ছিলেন৷</w:t>
      </w:r>
    </w:p>
    <w:p w14:paraId="28176662" w14:textId="77777777" w:rsidR="00F90BDC" w:rsidRDefault="00F90BDC"/>
    <w:p w14:paraId="24BF79FF" w14:textId="77777777" w:rsidR="00F90BDC" w:rsidRDefault="00F90BDC">
      <w:r xmlns:w="http://schemas.openxmlformats.org/wordprocessingml/2006/main">
        <w:t xml:space="preserve">2. ঈশ্বর অসাধারণ জিনিসগুলি সম্পন্ন করার জন্য সাধারণ মানুষের মাধ্যমে কাজ করেন।</w:t>
      </w:r>
    </w:p>
    <w:p w14:paraId="60B7EE8C" w14:textId="77777777" w:rsidR="00F90BDC" w:rsidRDefault="00F90BDC"/>
    <w:p w14:paraId="0B475292" w14:textId="77777777" w:rsidR="00F90BDC" w:rsidRDefault="00F90BDC">
      <w:r xmlns:w="http://schemas.openxmlformats.org/wordprocessingml/2006/main">
        <w:t xml:space="preserve">1. ফিলিপীয় 2: 7-8 - "কিন্তু নিজেকে কোন খ্যাতিহীন করে তোলেন, এবং তার উপর একজন দাসের রূপ ধারণ করেন এবং মানুষের মতো তৈরি হন: এবং একজন পুরুষ হিসাবে ফ্যাশনে পাওয়া যায়, তিনি নিজেকে নত করেছিলেন এবং মৃত্যু পর্যন্ত বাধ্য হয়েছিলেন, এমনকি ক্রুশের মৃত্যু পর্যন্ত।"</w:t>
      </w:r>
    </w:p>
    <w:p w14:paraId="4A37591F" w14:textId="77777777" w:rsidR="00F90BDC" w:rsidRDefault="00F90BDC"/>
    <w:p w14:paraId="4862C8F0" w14:textId="77777777" w:rsidR="00F90BDC" w:rsidRDefault="00F90BDC">
      <w:r xmlns:w="http://schemas.openxmlformats.org/wordprocessingml/2006/main">
        <w:t xml:space="preserve">2. ম্যাথু 12:46-47 - "সে যখন লোকেদের সাথে কথা বলছিল, তখন দেখ, তার মা এবং তার ভাইরা বাইরে দাঁড়িয়ে আছে, তার সাথে কথা বলতে চায়৷ তখন একজন তাকে বলল, দেখ, তোমার মা এবং ভাইরা বাইরে দাঁড়িয়ে আছে, তোমার সাথে কথা বলতে চাই।"</w:t>
      </w:r>
    </w:p>
    <w:p w14:paraId="10C36E64" w14:textId="77777777" w:rsidR="00F90BDC" w:rsidRDefault="00F90BDC"/>
    <w:p w14:paraId="346EA595" w14:textId="77777777" w:rsidR="00F90BDC" w:rsidRDefault="00F90BDC">
      <w:r xmlns:w="http://schemas.openxmlformats.org/wordprocessingml/2006/main">
        <w:t xml:space="preserve">ম্যাথু 13:56 এবং তার বোনেরা, তারা সবাই কি আমাদের সাথে নয়? তাহলে কোথা থেকে এই লোকের এতসব?</w:t>
      </w:r>
    </w:p>
    <w:p w14:paraId="13D301E6" w14:textId="77777777" w:rsidR="00F90BDC" w:rsidRDefault="00F90BDC"/>
    <w:p w14:paraId="20FC93F2" w14:textId="77777777" w:rsidR="00F90BDC" w:rsidRDefault="00F90BDC">
      <w:r xmlns:w="http://schemas.openxmlformats.org/wordprocessingml/2006/main">
        <w:t xml:space="preserve">এই অনুচ্ছেদটি যীশুর পরিবারের অলৌকিক কাজগুলি করার ক্ষমতা নিয়ে প্রশ্ন তোলে।</w:t>
      </w:r>
    </w:p>
    <w:p w14:paraId="14C47805" w14:textId="77777777" w:rsidR="00F90BDC" w:rsidRDefault="00F90BDC"/>
    <w:p w14:paraId="503D07C5" w14:textId="77777777" w:rsidR="00F90BDC" w:rsidRDefault="00F90BDC">
      <w:r xmlns:w="http://schemas.openxmlformats.org/wordprocessingml/2006/main">
        <w:t xml:space="preserve">1. যীশু অলৌকিক কাজ করতে সক্ষম হয়েছিলেন কারণ তিনি ঈশ্বরের কাছ থেকে প্রেরিত হয়েছিলেন।</w:t>
      </w:r>
    </w:p>
    <w:p w14:paraId="505FF3FF" w14:textId="77777777" w:rsidR="00F90BDC" w:rsidRDefault="00F90BDC"/>
    <w:p w14:paraId="0C2058E7" w14:textId="77777777" w:rsidR="00F90BDC" w:rsidRDefault="00F90BDC">
      <w:r xmlns:w="http://schemas.openxmlformats.org/wordprocessingml/2006/main">
        <w:t xml:space="preserve">2. যীশু তাঁর অনুসারীদের জন্য ঈশ্বরে বিশ্বাস ও বিশ্বাসের উদাহরণ ছিলেন।</w:t>
      </w:r>
    </w:p>
    <w:p w14:paraId="4FFF5289" w14:textId="77777777" w:rsidR="00F90BDC" w:rsidRDefault="00F90BDC"/>
    <w:p w14:paraId="110E2997" w14:textId="77777777" w:rsidR="00F90BDC" w:rsidRDefault="00F90BDC">
      <w:r xmlns:w="http://schemas.openxmlformats.org/wordprocessingml/2006/main">
        <w:t xml:space="preserve">1. ইশাইয়া 9:6 -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675E34D5" w14:textId="77777777" w:rsidR="00F90BDC" w:rsidRDefault="00F90BDC"/>
    <w:p w14:paraId="241DCB50" w14:textId="77777777" w:rsidR="00F90BDC" w:rsidRDefault="00F90BDC">
      <w:r xmlns:w="http://schemas.openxmlformats.org/wordprocessingml/2006/main">
        <w:t xml:space="preserve">2. জন 3:16-17 - কারণ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জগতের নিন্দা করার জন্য পাঠান নি, কিন্তু জগৎ যেন তাঁর মাধ্যমে রক্ষা পায়৷</w:t>
      </w:r>
    </w:p>
    <w:p w14:paraId="260D802D" w14:textId="77777777" w:rsidR="00F90BDC" w:rsidRDefault="00F90BDC"/>
    <w:p w14:paraId="6EFAF617" w14:textId="77777777" w:rsidR="00F90BDC" w:rsidRDefault="00F90BDC">
      <w:r xmlns:w="http://schemas.openxmlformats.org/wordprocessingml/2006/main">
        <w:t xml:space="preserve">ম্যাথু 13:57 এবং তারা তাঁর প্রতি অসন্তুষ্ট হয়েছিল৷ কিন্তু যীশু তাদের বললেন, 'একজন ভাববাদী সম্মানহীন হয় না, নিজের দেশে এবং নিজের বাড়িতে ছাড়া৷</w:t>
      </w:r>
    </w:p>
    <w:p w14:paraId="2CBFD5F4" w14:textId="77777777" w:rsidR="00F90BDC" w:rsidRDefault="00F90BDC"/>
    <w:p w14:paraId="567FC662" w14:textId="77777777" w:rsidR="00F90BDC" w:rsidRDefault="00F90BDC">
      <w:r xmlns:w="http://schemas.openxmlformats.org/wordprocessingml/2006/main">
        <w:t xml:space="preserve">যীশু শিখিয়েছিলেন যে নবীদের নিজেদের শহরে গ্রহণ করা হয় না।</w:t>
      </w:r>
    </w:p>
    <w:p w14:paraId="7EEA8825" w14:textId="77777777" w:rsidR="00F90BDC" w:rsidRDefault="00F90BDC"/>
    <w:p w14:paraId="0675FEE3" w14:textId="77777777" w:rsidR="00F90BDC" w:rsidRDefault="00F90BDC">
      <w:r xmlns:w="http://schemas.openxmlformats.org/wordprocessingml/2006/main">
        <w:t xml:space="preserve">1. অচেনা নবী: বিরোধীদের মধ্য দিয়ে কখন ধাক্কা দিতে হবে তা জানা</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আপনার মূল্য জানা: অন্যদের প্রতিকূল উপলব্ধি প্রত্যাখ্যান</w:t>
      </w:r>
    </w:p>
    <w:p w14:paraId="06D04E22" w14:textId="77777777" w:rsidR="00F90BDC" w:rsidRDefault="00F90BDC"/>
    <w:p w14:paraId="00521CF6" w14:textId="77777777" w:rsidR="00F90BDC" w:rsidRDefault="00F90BDC">
      <w:r xmlns:w="http://schemas.openxmlformats.org/wordprocessingml/2006/main">
        <w:t xml:space="preserve">1. Jeremiah 1:5-7 - “আমি তোমাকে গর্ভে গঠন করার আগে আমি তোমাকে চিনতাম, এবং তোমার জন্মের আগে আমি তোমাকে পবিত্র করেছিলাম; আমি তোমাকে জাতিদের জন্য একজন নবী নিযুক্ত করেছি।”</w:t>
      </w:r>
    </w:p>
    <w:p w14:paraId="692DBC17" w14:textId="77777777" w:rsidR="00F90BDC" w:rsidRDefault="00F90BDC"/>
    <w:p w14:paraId="1A95BD70" w14:textId="77777777" w:rsidR="00F90BDC" w:rsidRDefault="00F90BDC">
      <w:r xmlns:w="http://schemas.openxmlformats.org/wordprocessingml/2006/main">
        <w:t xml:space="preserve">2. ম্যাথু 5:13-14 - "আপনি পৃথিবীর লবণ, কিন্তু লবণ যদি তার স্বাদ হারিয়ে ফেলে তবে কীভাবে তার নোনাতা ফিরিয়ে আনা হবে? মানুষের পায়ের নীচে ফেলে দেওয়া এবং পদদলিত করা ছাড়া আর কিছুর জন্য ভাল নয়।”</w:t>
      </w:r>
    </w:p>
    <w:p w14:paraId="7D9135F2" w14:textId="77777777" w:rsidR="00F90BDC" w:rsidRDefault="00F90BDC"/>
    <w:p w14:paraId="46CF70F6" w14:textId="77777777" w:rsidR="00F90BDC" w:rsidRDefault="00F90BDC">
      <w:r xmlns:w="http://schemas.openxmlformats.org/wordprocessingml/2006/main">
        <w:t xml:space="preserve">ম্যাথু 13:58 এবং তাদের অবিশ্বাসের জন্য তিনি সেখানে অনেক শক্তিশালী কাজ করেননি।</w:t>
      </w:r>
    </w:p>
    <w:p w14:paraId="1F2D6483" w14:textId="77777777" w:rsidR="00F90BDC" w:rsidRDefault="00F90BDC"/>
    <w:p w14:paraId="2B75B295" w14:textId="77777777" w:rsidR="00F90BDC" w:rsidRDefault="00F90BDC">
      <w:r xmlns:w="http://schemas.openxmlformats.org/wordprocessingml/2006/main">
        <w:t xml:space="preserve">যীশু একটি নির্দিষ্ট জায়গায় অনেক অলৌকিক কাজ করেননি কারণ লোকেরা তাঁকে বিশ্বাস করেনি।</w:t>
      </w:r>
    </w:p>
    <w:p w14:paraId="5D50D26C" w14:textId="77777777" w:rsidR="00F90BDC" w:rsidRDefault="00F90BDC"/>
    <w:p w14:paraId="00A56057" w14:textId="77777777" w:rsidR="00F90BDC" w:rsidRDefault="00F90BDC">
      <w:r xmlns:w="http://schemas.openxmlformats.org/wordprocessingml/2006/main">
        <w:t xml:space="preserve">1. বিশ্বাস হচ্ছে দেখা: কিভাবে বিশ্বাস আমাদের জীবন পরিবর্তন করে</w:t>
      </w:r>
    </w:p>
    <w:p w14:paraId="636D9AAF" w14:textId="77777777" w:rsidR="00F90BDC" w:rsidRDefault="00F90BDC"/>
    <w:p w14:paraId="7ED40470" w14:textId="77777777" w:rsidR="00F90BDC" w:rsidRDefault="00F90BDC">
      <w:r xmlns:w="http://schemas.openxmlformats.org/wordprocessingml/2006/main">
        <w:t xml:space="preserve">2. অবিশ্বাস: যখন আমরা বিশ্বাস করি না তখন কী ঘটে</w:t>
      </w:r>
    </w:p>
    <w:p w14:paraId="26BB3254" w14:textId="77777777" w:rsidR="00F90BDC" w:rsidRDefault="00F90BDC"/>
    <w:p w14:paraId="76867AE2" w14:textId="77777777" w:rsidR="00F90BDC" w:rsidRDefault="00F90BDC">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14:paraId="20251D0D" w14:textId="77777777" w:rsidR="00F90BDC" w:rsidRDefault="00F90BDC"/>
    <w:p w14:paraId="4AD83365" w14:textId="77777777" w:rsidR="00F90BDC" w:rsidRDefault="00F90BDC">
      <w:r xmlns:w="http://schemas.openxmlformats.org/wordprocessingml/2006/main">
        <w:t xml:space="preserve">2. জেমস 1:6-8 - "কিন্তু সে সন্দেহ না করে বিশ্বাসের সাথে জিজ্ঞাসা করুক, কারণ যে সন্দেহ করে সে সমুদ্রের ঢেউয়ের মতো যাকে বাতাস দ্বারা চালিত করা হয় এবং উড়িয়ে দেওয়া হয়৷ কারণ সেই ব্যক্তির মনে করা উচিত নয় যে সে প্রভুর কাছ থেকে কিছু পাবেন; তিনি একজন দ্বিমুখী মানুষ, তার সমস্ত পথে অস্থির।"</w:t>
      </w:r>
    </w:p>
    <w:p w14:paraId="633881F5" w14:textId="77777777" w:rsidR="00F90BDC" w:rsidRDefault="00F90BDC"/>
    <w:p w14:paraId="2E6D93F6" w14:textId="77777777" w:rsidR="00F90BDC" w:rsidRDefault="00F90BDC">
      <w:r xmlns:w="http://schemas.openxmlformats.org/wordprocessingml/2006/main">
        <w:t xml:space="preserve">ম্যাথু 14 হল ম্যাথিউর গসপেলের চতুর্দশ অধ্যায়, যাতে উল্লেখযোগ্য ঘটনাগুলি অন্তর্ভুক্ত রয়েছে যেমন জন ব্যাপটিস্টের মৃত্যু, যীশু পাঁচ হাজার মানুষকে খাওয়ানো এবং যীশু জলের উপর হাঁটা।</w:t>
      </w:r>
    </w:p>
    <w:p w14:paraId="3CD2039B" w14:textId="77777777" w:rsidR="00F90BDC" w:rsidRDefault="00F90BDC"/>
    <w:p w14:paraId="5FE136D6" w14:textId="77777777" w:rsidR="00F90BDC" w:rsidRDefault="00F90BDC">
      <w:r xmlns:w="http://schemas.openxmlformats.org/wordprocessingml/2006/main">
        <w:t xml:space="preserve">1ম অনুচ্ছেদ: অধ্যায়টি যীশুর পরিচর্যার প্রতি হেরোদের প্রতিক্রিয়া এবং তাঁর </w:t>
      </w:r>
      <w:r xmlns:w="http://schemas.openxmlformats.org/wordprocessingml/2006/main">
        <w:lastRenderedPageBreak xmlns:w="http://schemas.openxmlformats.org/wordprocessingml/2006/main"/>
      </w:r>
      <w:r xmlns:w="http://schemas.openxmlformats.org/wordprocessingml/2006/main">
        <w:t xml:space="preserve">ভুল বিশ্বাসের বিবরণ দিয়ে শুরু হয় যে যীশু ছিলেন যোহন বাপ্তিস্মদাতা মৃতদের মধ্য থেকে জীবিত (ম্যাথু 14:1-12)। হেরোডের বেআইনী বিবাহের নিন্দার কারণে হেরোড জন কে বন্দী করেছিলেন। যাইহোক, একটি জন্মদিন উদযাপনের সময়, হেরোড তার সৎ কন্যার দ্বারা করা যেকোনো অনুরোধ মঞ্জুর করার জন্য একটি তাড়াহুড়ো প্রতিশ্রুতি দিয়েছিলেন। তার মা দ্বারা প্ররোচিত, তিনি একটি থালায় জন এর মাথা চেয়েছিলেন. অনিচ্ছায়, হেরোড তার অনুরোধ পূরণ করেছিলেন এবং জনকে মৃত্যুদন্ড কার্যকর করেছিলেন।</w:t>
      </w:r>
    </w:p>
    <w:p w14:paraId="5E018E4D" w14:textId="77777777" w:rsidR="00F90BDC" w:rsidRDefault="00F90BDC"/>
    <w:p w14:paraId="7CBD02A6" w14:textId="77777777" w:rsidR="00F90BDC" w:rsidRDefault="00F90BDC">
      <w:r xmlns:w="http://schemas.openxmlformats.org/wordprocessingml/2006/main">
        <w:t xml:space="preserve">২য় অনুচ্ছেদ: আখ্যানটি তখন যীশুর কাছে স্থানান্তরিত হয় যেখানে একটি বিশাল জনতাকে মাত্র পাঁচটি রুটি এবং দুটি মাছ দিয়ে খাওয়ানো হয় (ম্যাথু 14:13-21)। যীশু যখন জনের মৃত্যুর কথা জানতে পারলেন, তখন তিনি একটি নির্জন জায়গায় চলে গেলেন। কিন্তু, বহু লোক পায়ে হেঁটে তাঁকে অনুসরণ করল। তাদের খাদ্যের প্রয়োজনীয়তা দেখে, যীশু তাদের প্রতি করুণা করেছিলেন এবং প্রায় পাঁচ হাজার পুরুষ এবং মহিলা এবং শিশুদের খাওয়ানোর জন্য অলৌকিকভাবে রুটি এবং মাছ বাড়িয়েছিলেন। সবাই সন্তুষ্ট হওয়ার পরে, বারোটি ঝুড়ি ভর্তি অবশিষ্টাংশ সংগ্রহ করা হয়েছিল।</w:t>
      </w:r>
    </w:p>
    <w:p w14:paraId="7A1BA2F8" w14:textId="77777777" w:rsidR="00F90BDC" w:rsidRDefault="00F90BDC"/>
    <w:p w14:paraId="1148104A" w14:textId="77777777" w:rsidR="00F90BDC" w:rsidRDefault="00F90BDC">
      <w:r xmlns:w="http://schemas.openxmlformats.org/wordprocessingml/2006/main">
        <w:t xml:space="preserve">3য় অনুচ্ছেদ: অধ্যায়টি একটি অসাধারণ ঘটনার সাথে শেষ হয় যেখানে যীশু জলের উপর দিয়ে হাঁটেন (ম্যাথু 14:22-36)। যখন তাঁর শিষ্যরা একটি ঝড়ের রাতে একটি নৌকায় গালীল সাগর পার হচ্ছিলেন, তখন তারা দেখেছিলেন যে তারা তাদের দিকে একটি ভূত হেঁটে আসছে। কিন্তু আসলে যীশুই তাদের ভয় না পাওয়ার আশ্বাস দিয়েছিলেন। পিটারও পানিতে হাঁটার অনুমতি চেয়েছিলেন কিন্তু সন্দেহ হলে ডুবতে শুরু করেন। যিশু তাকে উদ্ধার করেন এবং গেনেসারেতে তাদের গন্তব্যে পৌঁছে ঝড় শান্ত করেন। আগমনের পর, অনেক লোক তাকে "ঈশ্বরের পুত্র" হিসাবে স্বীকৃতি দেয় এবং তাদের অসুস্থদের নিরাময়ের জন্য নিয়ে আসে।</w:t>
      </w:r>
    </w:p>
    <w:p w14:paraId="14A594AB" w14:textId="77777777" w:rsidR="00F90BDC" w:rsidRDefault="00F90BDC"/>
    <w:p w14:paraId="2F4516EC" w14:textId="77777777" w:rsidR="00F90BDC" w:rsidRDefault="00F90BDC">
      <w:r xmlns:w="http://schemas.openxmlformats.org/wordprocessingml/2006/main">
        <w:t xml:space="preserve">সংক্ষেপে,</w:t>
      </w:r>
    </w:p>
    <w:p w14:paraId="088D3B6C" w14:textId="77777777" w:rsidR="00F90BDC" w:rsidRDefault="00F90BDC">
      <w:r xmlns:w="http://schemas.openxmlformats.org/wordprocessingml/2006/main">
        <w:t xml:space="preserve">ম্যাথিউ-এর চতুর্দশ অধ্যায়ে হেরোদের হাতে জন ব্যাপটিস্টের মৃত্যুর কথা বলা হয়েছে, তারপরে যীশুর অলৌকিকভাবে পাঁচ হাজার লোককে কয়েকটি রুটি এবং মাছ দিয়ে খাওয়ানো হয়েছে।</w:t>
      </w:r>
    </w:p>
    <w:p w14:paraId="2D2D4FFD" w14:textId="77777777" w:rsidR="00F90BDC" w:rsidRDefault="00F90BDC">
      <w:r xmlns:w="http://schemas.openxmlformats.org/wordprocessingml/2006/main">
        <w:t xml:space="preserve">এটি গ্যালিল সাগরে ঝড়ের রাতে যীশুর জলের উপর হাঁটার এবং পিটারকে উদ্ধার করার অসাধারণ ঘটনাও অন্তর্ভুক্ত করে।</w:t>
      </w:r>
    </w:p>
    <w:p w14:paraId="3E6267C4" w14:textId="77777777" w:rsidR="00F90BDC" w:rsidRDefault="00F90BDC">
      <w:r xmlns:w="http://schemas.openxmlformats.org/wordprocessingml/2006/main">
        <w:t xml:space="preserve">অধ্যায়টি জনতার প্রতি যীশুর করুণা, অলৌকিক কাজ করার জন্য তাঁর ঐশ্বরিক ক্ষমতা এবং প্রকৃতির উপর তাঁর কর্তৃত্বকে তুলে ধরে। এটি শারীরিক চাহিদাগুলি সরবরাহ করার জন্য তাঁর ইচ্ছুকতা প্রদর্শন করে এবং ভয়ের সময়ে আশ্বাস দেয়। এই অধ্যায়টি যীশুর মানবতা এবং তাঁর ঐশ্বরিক গুণাবলী উভয়ই প্রদর্শন করে যখন লোকেরা তাঁকে "ঈশ্বরের পুত্র" হিসাবে স্বীকৃতি দেয় এবং তাঁর কাছ থেকে আরোগ্য কামনা করে।</w:t>
      </w:r>
    </w:p>
    <w:p w14:paraId="60338F49" w14:textId="77777777" w:rsidR="00F90BDC" w:rsidRDefault="00F90BDC"/>
    <w:p w14:paraId="350CCF7E" w14:textId="77777777" w:rsidR="00F90BDC" w:rsidRDefault="00F90BDC">
      <w:r xmlns:w="http://schemas.openxmlformats.org/wordprocessingml/2006/main">
        <w:t xml:space="preserve">ম্যাথু 14:1 সেই সময় হেরোদ রাজা যীশুর খ্যাতির কথা শুনলেন,</w:t>
      </w:r>
    </w:p>
    <w:p w14:paraId="4780E4CC" w14:textId="77777777" w:rsidR="00F90BDC" w:rsidRDefault="00F90BDC"/>
    <w:p w14:paraId="36D63FA6" w14:textId="77777777" w:rsidR="00F90BDC" w:rsidRDefault="00F90BDC">
      <w:r xmlns:w="http://schemas.openxmlformats.org/wordprocessingml/2006/main">
        <w:t xml:space="preserve">হেরোদ যীশুর খ্যাতির কথা শুনেছেন।</w:t>
      </w:r>
    </w:p>
    <w:p w14:paraId="54549F77" w14:textId="77777777" w:rsidR="00F90BDC" w:rsidRDefault="00F90BDC"/>
    <w:p w14:paraId="4D76821B" w14:textId="77777777" w:rsidR="00F90BDC" w:rsidRDefault="00F90BDC">
      <w:r xmlns:w="http://schemas.openxmlformats.org/wordprocessingml/2006/main">
        <w:t xml:space="preserve">1. ঈশ্বরের খ্যাতি সুদূরপ্রসারী এবং সমস্ত মানুষকে প্রভাবিত করে, তাদের বিশ্বাস বা পটভূমি নির্বিশেষে।</w:t>
      </w:r>
    </w:p>
    <w:p w14:paraId="566A1289" w14:textId="77777777" w:rsidR="00F90BDC" w:rsidRDefault="00F90BDC"/>
    <w:p w14:paraId="3E55EB9C" w14:textId="77777777" w:rsidR="00F90BDC" w:rsidRDefault="00F90BDC">
      <w:r xmlns:w="http://schemas.openxmlformats.org/wordprocessingml/2006/main">
        <w:t xml:space="preserve">2. যীশুর খ্যাতি অন্ধকারে যারা আছে তাদের জন্য একটি আলো হতে পারে, তাদেরকে তাদের নিজস্ব সম্ভাবনা দেখতে দেয়।</w:t>
      </w:r>
    </w:p>
    <w:p w14:paraId="013C9159" w14:textId="77777777" w:rsidR="00F90BDC" w:rsidRDefault="00F90BDC"/>
    <w:p w14:paraId="0BA0B65D" w14:textId="77777777" w:rsidR="00F90BDC" w:rsidRDefault="00F90BDC">
      <w:r xmlns:w="http://schemas.openxmlformats.org/wordprocessingml/2006/main">
        <w:t xml:space="preserve">1. ম্যাথু 5:14-16 - "আপনি বিশ্বের আলো. পাহাড়ের ওপর গড়ে ওঠা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দেখতে পারে এবং স্বর্গে আপনার পিতাকে মহিমান্বিত করতে পারে।"</w:t>
      </w:r>
    </w:p>
    <w:p w14:paraId="2F80B5A6" w14:textId="77777777" w:rsidR="00F90BDC" w:rsidRDefault="00F90BDC"/>
    <w:p w14:paraId="77C5788E" w14:textId="77777777" w:rsidR="00F90BDC" w:rsidRDefault="00F90BDC">
      <w:r xmlns:w="http://schemas.openxmlformats.org/wordprocessingml/2006/main">
        <w:t xml:space="preserve">2. লুক 4:18-19 – “প্রভুর আত্মা আমার উপর, কারণ তিনি আমাকে অভিষিক্ত করেছেন গরীবদের কাছে সুসংবাদ ঘোষণা করার জন্য। তিনি আমাকে পাঠিয়েছেন বন্দীদের মুক্তির ঘোষণা দিতে এবং অন্ধদের দৃষ্টিশক্তি পুনরুদ্ধার করতে, নিপীড়িতদের মুক্তি দিতে, প্রভুর অনুগ্রহের বছর ঘোষণা করতে।</w:t>
      </w:r>
    </w:p>
    <w:p w14:paraId="6DAEE093" w14:textId="77777777" w:rsidR="00F90BDC" w:rsidRDefault="00F90BDC"/>
    <w:p w14:paraId="68EA48BB" w14:textId="77777777" w:rsidR="00F90BDC" w:rsidRDefault="00F90BDC">
      <w:r xmlns:w="http://schemas.openxmlformats.org/wordprocessingml/2006/main">
        <w:t xml:space="preserve">ম্যাথু 14:2 তিনি তাঁর দাসদের বললেন, ইনি ব্যাপ্টিস্ট জন; তিনি মৃতদের মধ্য থেকে পুনরুত্থিত হয়েছেন; আর সেইজন্য তাঁর মধ্যে পরাক্রমশালী কাজগুলি নিজেদের প্রকাশ করে৷</w:t>
      </w:r>
    </w:p>
    <w:p w14:paraId="7EF52C56" w14:textId="77777777" w:rsidR="00F90BDC" w:rsidRDefault="00F90BDC"/>
    <w:p w14:paraId="1EB2C97E" w14:textId="77777777" w:rsidR="00F90BDC" w:rsidRDefault="00F90BDC">
      <w:r xmlns:w="http://schemas.openxmlformats.org/wordprocessingml/2006/main">
        <w:t xml:space="preserve">জন দ্য ব্যাপটিস্টকে মৃতদের মধ্য থেকে পুনরুত্থিত হিসাবে প্রকাশ করা হয়েছে এবং তার উপস্থিতি পরাক্রমশালী কাজের মধ্যে প্রকাশিত হয়েছে।</w:t>
      </w:r>
    </w:p>
    <w:p w14:paraId="4BE8B021" w14:textId="77777777" w:rsidR="00F90BDC" w:rsidRDefault="00F90BDC"/>
    <w:p w14:paraId="38B9B529" w14:textId="77777777" w:rsidR="00F90BDC" w:rsidRDefault="00F90BDC">
      <w:r xmlns:w="http://schemas.openxmlformats.org/wordprocessingml/2006/main">
        <w:t xml:space="preserve">1. আশার শক্তি: জন ব্যাপটিস্টের পুনরুত্থান</w:t>
      </w:r>
    </w:p>
    <w:p w14:paraId="4767B133" w14:textId="77777777" w:rsidR="00F90BDC" w:rsidRDefault="00F90BDC"/>
    <w:p w14:paraId="7005BA0E" w14:textId="77777777" w:rsidR="00F90BDC" w:rsidRDefault="00F90BDC">
      <w:r xmlns:w="http://schemas.openxmlformats.org/wordprocessingml/2006/main">
        <w:t xml:space="preserve">2. অলৌকিক জীবন যাপন: জন ব্যাপটিস্টের উত্তরাধিকার অন্বেষণ</w:t>
      </w:r>
    </w:p>
    <w:p w14:paraId="26BFA4B2" w14:textId="77777777" w:rsidR="00F90BDC" w:rsidRDefault="00F90BDC"/>
    <w:p w14:paraId="211E1303" w14:textId="77777777" w:rsidR="00F90BDC" w:rsidRDefault="00F90BDC">
      <w:r xmlns:w="http://schemas.openxmlformats.org/wordprocessingml/2006/main">
        <w:t xml:space="preserve">1. রোমানস 4:17 - যেমন লেখা আছে, "আমি তোমাকে অনেক জাতির পিতা করেছি" - ঈশ্বরের সান্নিধ্যে যাঁকে তিনি বিশ্বাস করেছিলেন, যিনি মৃতদের জীবন দেন এবং যা কিছু করেন না তা অস্তিত্বে </w:t>
      </w:r>
      <w:r xmlns:w="http://schemas.openxmlformats.org/wordprocessingml/2006/main">
        <w:lastRenderedPageBreak xmlns:w="http://schemas.openxmlformats.org/wordprocessingml/2006/main"/>
      </w:r>
      <w:r xmlns:w="http://schemas.openxmlformats.org/wordprocessingml/2006/main">
        <w:t xml:space="preserve">আনেন বিদ্যমান</w:t>
      </w:r>
    </w:p>
    <w:p w14:paraId="19CC2578" w14:textId="77777777" w:rsidR="00F90BDC" w:rsidRDefault="00F90BDC"/>
    <w:p w14:paraId="47C63C18" w14:textId="77777777" w:rsidR="00F90BDC" w:rsidRDefault="00F90BDC">
      <w:r xmlns:w="http://schemas.openxmlformats.org/wordprocessingml/2006/main">
        <w:t xml:space="preserve">2. মার্ক 16:19 - তারপর প্রভু যীশু তাদের সাথে কথা বলার পর স্বর্গে উঠলেন এবং ঈশ্বরের ডানদিকে বসলেন৷</w:t>
      </w:r>
    </w:p>
    <w:p w14:paraId="1AFC33D8" w14:textId="77777777" w:rsidR="00F90BDC" w:rsidRDefault="00F90BDC"/>
    <w:p w14:paraId="585DB81D" w14:textId="77777777" w:rsidR="00F90BDC" w:rsidRDefault="00F90BDC">
      <w:r xmlns:w="http://schemas.openxmlformats.org/wordprocessingml/2006/main">
        <w:t xml:space="preserve">ম্যাথু 14:3 কারণ হেরোদ যোহনকে ধরেছিলেন, বেঁধেছিলেন এবং তাঁর ভাই ফিলিপের স্ত্রী হেরোদিয়াসের জন্য তাঁকে কারাগারে রেখেছিলেন।</w:t>
      </w:r>
    </w:p>
    <w:p w14:paraId="1E6D17CA" w14:textId="77777777" w:rsidR="00F90BDC" w:rsidRDefault="00F90BDC"/>
    <w:p w14:paraId="5A365F65" w14:textId="77777777" w:rsidR="00F90BDC" w:rsidRDefault="00F90BDC">
      <w:r xmlns:w="http://schemas.openxmlformats.org/wordprocessingml/2006/main">
        <w:t xml:space="preserve">হেরোডের বেআইনী বিবাহের বিরোধিতা করার জন্য জন ব্যাপটিস্টকে গ্রেপ্তার করা হয়েছিল এবং কারারুদ্ধ করা হয়েছিল।</w:t>
      </w:r>
    </w:p>
    <w:p w14:paraId="72F69CAD" w14:textId="77777777" w:rsidR="00F90BDC" w:rsidRDefault="00F90BDC"/>
    <w:p w14:paraId="79E583C4" w14:textId="77777777" w:rsidR="00F90BDC" w:rsidRDefault="00F90BDC">
      <w:r xmlns:w="http://schemas.openxmlformats.org/wordprocessingml/2006/main">
        <w:t xml:space="preserve">1. যা সঠিক তার জন্য দাঁড়ানোর গুরুত্ব, এমনকি যখন এটি কঠিন হয়।</w:t>
      </w:r>
    </w:p>
    <w:p w14:paraId="74FCFE32" w14:textId="77777777" w:rsidR="00F90BDC" w:rsidRDefault="00F90BDC"/>
    <w:p w14:paraId="28B0B814" w14:textId="77777777" w:rsidR="00F90BDC" w:rsidRDefault="00F90BDC">
      <w:r xmlns:w="http://schemas.openxmlformats.org/wordprocessingml/2006/main">
        <w:t xml:space="preserve">2. ঈশ্বর আমাদের আনুগত্যকে তাঁর ইচ্ছা পূরণ করতে ব্যবহার করতে পারেন, এমনকি যখন এটি কঠিন পরিণামের পরিণতি ঘটায়।</w:t>
      </w:r>
    </w:p>
    <w:p w14:paraId="1E92B11B" w14:textId="77777777" w:rsidR="00F90BDC" w:rsidRDefault="00F90BDC"/>
    <w:p w14:paraId="7CA12A7A" w14:textId="77777777" w:rsidR="00F90BDC" w:rsidRDefault="00F90BDC">
      <w:r xmlns:w="http://schemas.openxmlformats.org/wordprocessingml/2006/main">
        <w:t xml:space="preserve">1. প্রেরিত 5:29 - "কিন্তু পিটার এবং প্রেরিতরা উত্তর দিয়েছিলেন, 'আমাদের উচিত মানুষের চেয়ে ঈশ্বরের আনুগত্য করা উচিত।'</w:t>
      </w:r>
    </w:p>
    <w:p w14:paraId="4DE78A13" w14:textId="77777777" w:rsidR="00F90BDC" w:rsidRDefault="00F90BDC"/>
    <w:p w14:paraId="46A8C934" w14:textId="77777777" w:rsidR="00F90BDC" w:rsidRDefault="00F90BDC">
      <w:r xmlns:w="http://schemas.openxmlformats.org/wordprocessingml/2006/main">
        <w:t xml:space="preserve">2. ম্যাথু 10:28 - “এবং যারা দেহকে হত্যা করে কিন্তু আত্মাকে হত্যা করতে পারে না তাদের ভয় করো না। বরং তাকে ভয় করো যে নরকে আত্মা ও দেহ উভয়কেই ধ্বংস করতে পারে।"</w:t>
      </w:r>
    </w:p>
    <w:p w14:paraId="543BA29C" w14:textId="77777777" w:rsidR="00F90BDC" w:rsidRDefault="00F90BDC"/>
    <w:p w14:paraId="0EDA28E5" w14:textId="77777777" w:rsidR="00F90BDC" w:rsidRDefault="00F90BDC">
      <w:r xmlns:w="http://schemas.openxmlformats.org/wordprocessingml/2006/main">
        <w:t xml:space="preserve">ম্যাথু 14:4 কারণ যোহন তাঁকে বললেন, ওকে রাখা তোমার পক্ষে বৈধ নয়৷</w:t>
      </w:r>
    </w:p>
    <w:p w14:paraId="625F9415" w14:textId="77777777" w:rsidR="00F90BDC" w:rsidRDefault="00F90BDC"/>
    <w:p w14:paraId="07C0E0FE" w14:textId="77777777" w:rsidR="00F90BDC" w:rsidRDefault="00F90BDC">
      <w:r xmlns:w="http://schemas.openxmlformats.org/wordprocessingml/2006/main">
        <w:t xml:space="preserve">জন ব্যাপটিস্ট হেরোড অ্যান্টিপাসকে সতর্ক করেছিলেন যে তার ভাইয়ের স্ত্রী হেরোডিয়াসকে নিজের হিসাবে রাখা বৈধ নয়।</w:t>
      </w:r>
    </w:p>
    <w:p w14:paraId="0D843151" w14:textId="77777777" w:rsidR="00F90BDC" w:rsidRDefault="00F90BDC"/>
    <w:p w14:paraId="23649704" w14:textId="77777777" w:rsidR="00F90BDC" w:rsidRDefault="00F90BDC">
      <w:r xmlns:w="http://schemas.openxmlformats.org/wordprocessingml/2006/main">
        <w:t xml:space="preserve">1: আমাদের সুবিধাজনক হলেও ঈশ্বরের আইন ভঙ্গ করার জন্য প্রলুব্ধ হওয়া উচিত নয়।</w:t>
      </w:r>
    </w:p>
    <w:p w14:paraId="65023CD5" w14:textId="77777777" w:rsidR="00F90BDC" w:rsidRDefault="00F90BDC"/>
    <w:p w14:paraId="21E4A30E" w14:textId="77777777" w:rsidR="00F90BDC" w:rsidRDefault="00F90BDC">
      <w:r xmlns:w="http://schemas.openxmlformats.org/wordprocessingml/2006/main">
        <w:t xml:space="preserve">2: আমাদের অবশ্যই মনে রাখতে হবে যে আমাদের কর্মের প্রতিক্রিয়া আছে যা অন্যদের প্রভাবিত করতে পারে।</w:t>
      </w:r>
    </w:p>
    <w:p w14:paraId="5B50043C" w14:textId="77777777" w:rsidR="00F90BDC" w:rsidRDefault="00F90BDC"/>
    <w:p w14:paraId="27BF5BD2" w14:textId="77777777" w:rsidR="00F90BDC" w:rsidRDefault="00F90BDC">
      <w:r xmlns:w="http://schemas.openxmlformats.org/wordprocessingml/2006/main">
        <w:t xml:space="preserve">1: Ephesians 5:3 - "কিন্তু তোমাদের মধ্যে যৌন অনৈতিকতা, বা কোন প্রকার অপবিত্রতা বা লোভের ইঙ্গিতও থাকা উচিত নয়, কারণ এগুলি ঈশ্বরের পবিত্র লোকেদের জন্য অনুচিত।"</w:t>
      </w:r>
    </w:p>
    <w:p w14:paraId="733261F3" w14:textId="77777777" w:rsidR="00F90BDC" w:rsidRDefault="00F90BDC"/>
    <w:p w14:paraId="6EE49F3C" w14:textId="77777777" w:rsidR="00F90BDC" w:rsidRDefault="00F90BDC">
      <w:r xmlns:w="http://schemas.openxmlformats.org/wordprocessingml/2006/main">
        <w:t xml:space="preserve">2: জেমস 4:17 - "সুতরাং যে কেউ সঠিক জিনিসটি করতে জানে এবং তা করতে ব্যর্থ হয়, তার জন্য এটি পাপ।"</w:t>
      </w:r>
    </w:p>
    <w:p w14:paraId="53BDB9A8" w14:textId="77777777" w:rsidR="00F90BDC" w:rsidRDefault="00F90BDC"/>
    <w:p w14:paraId="30883B6C" w14:textId="77777777" w:rsidR="00F90BDC" w:rsidRDefault="00F90BDC">
      <w:r xmlns:w="http://schemas.openxmlformats.org/wordprocessingml/2006/main">
        <w:t xml:space="preserve">ম্যাথু 14:5 এবং যখন তিনি তাকে হত্যা করতে চান, তখন তিনি জনতার ভয় পেয়েছিলেন, কারণ তারা তাকে একজন ভাববাদী বলে গণ্য করেছিল৷</w:t>
      </w:r>
    </w:p>
    <w:p w14:paraId="755C6C75" w14:textId="77777777" w:rsidR="00F90BDC" w:rsidRDefault="00F90BDC"/>
    <w:p w14:paraId="75B9B69E" w14:textId="77777777" w:rsidR="00F90BDC" w:rsidRDefault="00F90BDC">
      <w:r xmlns:w="http://schemas.openxmlformats.org/wordprocessingml/2006/main">
        <w:t xml:space="preserve">হেরোদ জন ব্যাপ্টিস্টকে হত্যা করতে চেয়েছিলেন, কিন্তু তিনি তা করতে ভয় পান কারণ লোকেরা তাকে একজন ভাববাদী হিসাবে দেখেছিল।</w:t>
      </w:r>
    </w:p>
    <w:p w14:paraId="709FBDD0" w14:textId="77777777" w:rsidR="00F90BDC" w:rsidRDefault="00F90BDC"/>
    <w:p w14:paraId="3B41BC7D" w14:textId="77777777" w:rsidR="00F90BDC" w:rsidRDefault="00F90BDC">
      <w:r xmlns:w="http://schemas.openxmlformats.org/wordprocessingml/2006/main">
        <w:t xml:space="preserve">1. বিপদের মুখেও ঈশ্বরের সুরক্ষা</w:t>
      </w:r>
    </w:p>
    <w:p w14:paraId="63E8DED9" w14:textId="77777777" w:rsidR="00F90BDC" w:rsidRDefault="00F90BDC"/>
    <w:p w14:paraId="77BA2A0F" w14:textId="77777777" w:rsidR="00F90BDC" w:rsidRDefault="00F90BDC">
      <w:r xmlns:w="http://schemas.openxmlformats.org/wordprocessingml/2006/main">
        <w:t xml:space="preserve">2. জনমতের শক্তি</w:t>
      </w:r>
    </w:p>
    <w:p w14:paraId="3BEC6BA0" w14:textId="77777777" w:rsidR="00F90BDC" w:rsidRDefault="00F90BDC"/>
    <w:p w14:paraId="77E99B6F" w14:textId="77777777" w:rsidR="00F90BDC" w:rsidRDefault="00F90BDC">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14:paraId="57FCE802" w14:textId="77777777" w:rsidR="00F90BDC" w:rsidRDefault="00F90BDC"/>
    <w:p w14:paraId="1C5D8A24" w14:textId="77777777" w:rsidR="00F90BDC" w:rsidRDefault="00F90BDC">
      <w:r xmlns:w="http://schemas.openxmlformats.org/wordprocessingml/2006/main">
        <w:t xml:space="preserve">2. হিতোপদেশ 29:25 - মানুষের ভয় একটি ফাঁদ হিসাবে প্রমাণিত হবে, কিন্তু যে প্রভুর উপর নির্ভর করে সে নিরাপদ থাকে।</w:t>
      </w:r>
    </w:p>
    <w:p w14:paraId="4B8952C1" w14:textId="77777777" w:rsidR="00F90BDC" w:rsidRDefault="00F90BDC"/>
    <w:p w14:paraId="6E38A17C" w14:textId="77777777" w:rsidR="00F90BDC" w:rsidRDefault="00F90BDC">
      <w:r xmlns:w="http://schemas.openxmlformats.org/wordprocessingml/2006/main">
        <w:t xml:space="preserve">ম্যাথু 14:6 কিন্তু যখন হেরোদের জন্মদিন পালন করা হল, তখন হেরোদিয়াসের কন্যা তাদের সামনে নেচে হেরোদকে খুশি করলেন।</w:t>
      </w:r>
    </w:p>
    <w:p w14:paraId="0D97F70E" w14:textId="77777777" w:rsidR="00F90BDC" w:rsidRDefault="00F90BDC"/>
    <w:p w14:paraId="19ED81DF" w14:textId="77777777" w:rsidR="00F90BDC" w:rsidRDefault="00F90BDC">
      <w:r xmlns:w="http://schemas.openxmlformats.org/wordprocessingml/2006/main">
        <w:t xml:space="preserve">হেরোদের জন্মদিনে, তার মেয়ে নাচিয়ে তাকে খুশি করেছিল।</w:t>
      </w:r>
    </w:p>
    <w:p w14:paraId="479BFAD0" w14:textId="77777777" w:rsidR="00F90BDC" w:rsidRDefault="00F90BDC"/>
    <w:p w14:paraId="45F1DD3F" w14:textId="77777777" w:rsidR="00F90BDC" w:rsidRDefault="00F90BDC">
      <w:r xmlns:w="http://schemas.openxmlformats.org/wordprocessingml/2006/main">
        <w:t xml:space="preserve">1. প্রলোভনে দেওয়ার বিপদ</w:t>
      </w:r>
    </w:p>
    <w:p w14:paraId="6AC19200" w14:textId="77777777" w:rsidR="00F90BDC" w:rsidRDefault="00F90BDC"/>
    <w:p w14:paraId="1F0AFB38" w14:textId="77777777" w:rsidR="00F90BDC" w:rsidRDefault="00F90BDC">
      <w:r xmlns:w="http://schemas.openxmlformats.org/wordprocessingml/2006/main">
        <w:t xml:space="preserve">2. অন্যদের খুশি করার শক্তি</w:t>
      </w:r>
    </w:p>
    <w:p w14:paraId="0354586F" w14:textId="77777777" w:rsidR="00F90BDC" w:rsidRDefault="00F90BDC"/>
    <w:p w14:paraId="55D13991" w14:textId="77777777" w:rsidR="00F90BDC" w:rsidRDefault="00F90BDC">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14:paraId="569A6610" w14:textId="77777777" w:rsidR="00F90BDC" w:rsidRDefault="00F90BDC"/>
    <w:p w14:paraId="7C4A645A" w14:textId="77777777" w:rsidR="00F90BDC" w:rsidRDefault="00F90BDC">
      <w:r xmlns:w="http://schemas.openxmlformats.org/wordprocessingml/2006/main">
        <w:t xml:space="preserve">2. জেমস 4:7 - তাই ঈশ্বরের কাছে নিজেকে সমর্পণ করুন৷ শয়তান জরিমানা, এবং তিনি আপনার কাছ থেকে পালিয়ে যাবে।</w:t>
      </w:r>
    </w:p>
    <w:p w14:paraId="4CF8CA27" w14:textId="77777777" w:rsidR="00F90BDC" w:rsidRDefault="00F90BDC"/>
    <w:p w14:paraId="7F7024F0" w14:textId="77777777" w:rsidR="00F90BDC" w:rsidRDefault="00F90BDC">
      <w:r xmlns:w="http://schemas.openxmlformats.org/wordprocessingml/2006/main">
        <w:t xml:space="preserve">ম্যাথু 14:7 তখন তিনি শপথ নিয়ে প্রতিশ্রুতি দিয়েছিলেন যে সে যা চাইবে তাই দেবে।</w:t>
      </w:r>
    </w:p>
    <w:p w14:paraId="0C46052D" w14:textId="77777777" w:rsidR="00F90BDC" w:rsidRDefault="00F90BDC"/>
    <w:p w14:paraId="754137BB" w14:textId="77777777" w:rsidR="00F90BDC" w:rsidRDefault="00F90BDC">
      <w:r xmlns:w="http://schemas.openxmlformats.org/wordprocessingml/2006/main">
        <w:t xml:space="preserve">এই অনুচ্ছেদটি ব্যাখ্যা করে যে কীভাবে হেরোড সালোমকে শপথের সাথে যা কিছু চেয়েছিলেন তা দেওয়ার প্রতিশ্রুতি দিয়েছিলেন।</w:t>
      </w:r>
    </w:p>
    <w:p w14:paraId="6203FD76" w14:textId="77777777" w:rsidR="00F90BDC" w:rsidRDefault="00F90BDC"/>
    <w:p w14:paraId="4E1F93DF" w14:textId="77777777" w:rsidR="00F90BDC" w:rsidRDefault="00F90BDC">
      <w:r xmlns:w="http://schemas.openxmlformats.org/wordprocessingml/2006/main">
        <w:t xml:space="preserve">1. শপথের শক্তি - কীভাবে একটি শপথ আমাদের কিছু করতে আবদ্ধ করতে পারে এবং আমাদের প্রতিশ্রুতি পালনের গুরুত্ব।</w:t>
      </w:r>
    </w:p>
    <w:p w14:paraId="2C78C374" w14:textId="77777777" w:rsidR="00F90BDC" w:rsidRDefault="00F90BDC"/>
    <w:p w14:paraId="2FEF1321" w14:textId="77777777" w:rsidR="00F90BDC" w:rsidRDefault="00F90BDC">
      <w:r xmlns:w="http://schemas.openxmlformats.org/wordprocessingml/2006/main">
        <w:t xml:space="preserve">2. চাটুকারের বিপদ - প্রলোভনের কাছে নতিস্বীকার করার পরিণতি এবং এটি কীভাবে আবেগপূর্ণ সিদ্ধান্তের দিকে নিয়ে যেতে পারে।</w:t>
      </w:r>
    </w:p>
    <w:p w14:paraId="01BDB89A" w14:textId="77777777" w:rsidR="00F90BDC" w:rsidRDefault="00F90BDC"/>
    <w:p w14:paraId="665F96BA" w14:textId="77777777" w:rsidR="00F90BDC" w:rsidRDefault="00F90BDC">
      <w:r xmlns:w="http://schemas.openxmlformats.org/wordprocessingml/2006/main">
        <w:t xml:space="preserve">1. উপদেশক 5:5 - "মানত না করা এবং তা পূরণ না করার চেয়ে মানত না করা ভাল"।</w:t>
      </w:r>
    </w:p>
    <w:p w14:paraId="7C2652E8" w14:textId="77777777" w:rsidR="00F90BDC" w:rsidRDefault="00F90BDC"/>
    <w:p w14:paraId="6547905B" w14:textId="77777777" w:rsidR="00F90BDC" w:rsidRDefault="00F90BDC">
      <w:r xmlns:w="http://schemas.openxmlformats.org/wordprocessingml/2006/main">
        <w:t xml:space="preserve">2. গীতসংহিতা 15:4 - "যে নিজের ক্ষতির জন্য শপথ করে এবং পরিবর্তন করে না"।</w:t>
      </w:r>
    </w:p>
    <w:p w14:paraId="0579D97D" w14:textId="77777777" w:rsidR="00F90BDC" w:rsidRDefault="00F90BDC"/>
    <w:p w14:paraId="2E994F80" w14:textId="77777777" w:rsidR="00F90BDC" w:rsidRDefault="00F90BDC">
      <w:r xmlns:w="http://schemas.openxmlformats.org/wordprocessingml/2006/main">
        <w:t xml:space="preserve">ম্যাথু 14:8 এবং সে, তার মায়ের নির্দেশের আগে, বলল, আমাকে এখানে জন ব্যাপটিস্টের মাথাটি চার্জারে দিন।</w:t>
      </w:r>
    </w:p>
    <w:p w14:paraId="4A8BB917" w14:textId="77777777" w:rsidR="00F90BDC" w:rsidRDefault="00F90BDC"/>
    <w:p w14:paraId="6D488E28" w14:textId="77777777" w:rsidR="00F90BDC" w:rsidRDefault="00F90BDC">
      <w:r xmlns:w="http://schemas.openxmlformats.org/wordprocessingml/2006/main">
        <w:t xml:space="preserve">এই অনুচ্ছেদটি হেরোডিয়াসের কন্যার হেরোদের কাছে জন ব্যাপটিস্টের মাথার জন্য অনুরোধের বর্ণনা দেয়।</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এমনকি একটি কঠিন কাজ বা অনুরোধের সম্মুখীন হলেও, আমাদের অবশ্যই ধার্মিকতা এবং প্রজ্ঞার জন্য প্রচেষ্টা করতে হবে।</w:t>
      </w:r>
    </w:p>
    <w:p w14:paraId="2C51E487" w14:textId="77777777" w:rsidR="00F90BDC" w:rsidRDefault="00F90BDC"/>
    <w:p w14:paraId="5CB8DB3E" w14:textId="77777777" w:rsidR="00F90BDC" w:rsidRDefault="00F90BDC">
      <w:r xmlns:w="http://schemas.openxmlformats.org/wordprocessingml/2006/main">
        <w:t xml:space="preserve">2. আমাদের অবশ্যই আমাদের সিদ্ধান্তগুলি সম্পর্কে সচেতন হতে হবে এবং কীভাবে আমাদের কাজগুলি আমাদের চারপাশের লোকদের উপর স্থায়ী প্রভাব ফেলতে পারে।</w:t>
      </w:r>
    </w:p>
    <w:p w14:paraId="3ABFCF50" w14:textId="77777777" w:rsidR="00F90BDC" w:rsidRDefault="00F90BDC"/>
    <w:p w14:paraId="6B80F837" w14:textId="77777777" w:rsidR="00F90BDC" w:rsidRDefault="00F90BDC">
      <w:r xmlns:w="http://schemas.openxmlformats.org/wordprocessingml/2006/main">
        <w:t xml:space="preserve">1. জেমস 1:5-8 - "যদি তোমাদের কারো জ্ঞানের অভাব থাকে, তবে সে ঈশ্বরের কাছে চাইবে, যিনি নিন্দা ছাড়াই সকলকে উদারভাবে দেন, এবং এটি তাকে দেওয়া হবে৷ কিন্তু সে সন্দেহ না করে বিশ্বাসের সাথে চাইুক, কারণ যে সন্দেহ করে সে সমুদ্রের ঢেউয়ের মত যাকে বাতাস দ্বারা তাড়িয়ে দেওয়া হয়। কারণ সেই ব্যক্তি যেন মনে না করে যে সে প্রভুর কাছ থেকে কিছু পাবে৷ তিনি একজন দ্বিমুখী মানুষ, তার সমস্ত উপায়ে অস্থির।"</w:t>
      </w:r>
    </w:p>
    <w:p w14:paraId="4DBF531C" w14:textId="77777777" w:rsidR="00F90BDC" w:rsidRDefault="00F90BDC"/>
    <w:p w14:paraId="3FE44033" w14:textId="77777777" w:rsidR="00F90BDC" w:rsidRDefault="00F90BDC">
      <w:r xmlns:w="http://schemas.openxmlformats.org/wordprocessingml/2006/main">
        <w:t xml:space="preserve">2. হিতোপদেশ 3:5-7 - "তোমার সমস্ত হৃদয় দিয়ে প্রভুতে বিশ্বাস কর, এবং নিজের বুদ্ধির উপর নির্ভর করো না। তোমার সমস্ত পথে তাকে স্বীকার কর, এবং তিনি তোমার পথ সোজা করবেন। নিজের চোখে জ্ঞানী হবেন না; প্রভুকে ভয় কর এবং মন্দ থেকে দূরে সরে যাও।"</w:t>
      </w:r>
    </w:p>
    <w:p w14:paraId="327FB500" w14:textId="77777777" w:rsidR="00F90BDC" w:rsidRDefault="00F90BDC"/>
    <w:p w14:paraId="684F9DFC" w14:textId="77777777" w:rsidR="00F90BDC" w:rsidRDefault="00F90BDC">
      <w:r xmlns:w="http://schemas.openxmlformats.org/wordprocessingml/2006/main">
        <w:t xml:space="preserve">ম্যাথু 14:9 এবং রাজা অনুতপ্ত হলেন: তবুও শপথের খাতিরে এবং যাঁরা তাঁর সাথে খাবার খেতে বসেছিল, তিনি তাকে তা দিতে আদেশ করলেন।</w:t>
      </w:r>
    </w:p>
    <w:p w14:paraId="516CB658" w14:textId="77777777" w:rsidR="00F90BDC" w:rsidRDefault="00F90BDC"/>
    <w:p w14:paraId="529C3A17" w14:textId="77777777" w:rsidR="00F90BDC" w:rsidRDefault="00F90BDC">
      <w:r xmlns:w="http://schemas.openxmlformats.org/wordprocessingml/2006/main">
        <w:t xml:space="preserve">রাজা তার শপথ রক্ষা করলেন যদিও এতে তার দুঃখ হয়েছিল।</w:t>
      </w:r>
    </w:p>
    <w:p w14:paraId="4E6D6251" w14:textId="77777777" w:rsidR="00F90BDC" w:rsidRDefault="00F90BDC"/>
    <w:p w14:paraId="55618EB9" w14:textId="77777777" w:rsidR="00F90BDC" w:rsidRDefault="00F90BDC">
      <w:r xmlns:w="http://schemas.openxmlformats.org/wordprocessingml/2006/main">
        <w:t xml:space="preserve">1: কঠিন হলেও আমাদের কথা রাখা।</w:t>
      </w:r>
    </w:p>
    <w:p w14:paraId="1AAD2C1F" w14:textId="77777777" w:rsidR="00F90BDC" w:rsidRDefault="00F90BDC"/>
    <w:p w14:paraId="00825DBC" w14:textId="77777777" w:rsidR="00F90BDC" w:rsidRDefault="00F90BDC">
      <w:r xmlns:w="http://schemas.openxmlformats.org/wordprocessingml/2006/main">
        <w:t xml:space="preserve">2: প্রতিশ্রুতি পালন করা, এমনকি যখন এটি কঠিন হয়।</w:t>
      </w:r>
    </w:p>
    <w:p w14:paraId="245298D1" w14:textId="77777777" w:rsidR="00F90BDC" w:rsidRDefault="00F90BDC"/>
    <w:p w14:paraId="0FBD4127" w14:textId="77777777" w:rsidR="00F90BDC" w:rsidRDefault="00F90BDC">
      <w:r xmlns:w="http://schemas.openxmlformats.org/wordprocessingml/2006/main">
        <w:t xml:space="preserve">1: গীতসংহিতা 15:4, "যে নিজের ক্ষতির জন্য শপথ করে এবং পরিবর্তন করে না।"</w:t>
      </w:r>
    </w:p>
    <w:p w14:paraId="6A792F1F" w14:textId="77777777" w:rsidR="00F90BDC" w:rsidRDefault="00F90BDC"/>
    <w:p w14:paraId="4611B86D" w14:textId="77777777" w:rsidR="00F90BDC" w:rsidRDefault="00F90BDC">
      <w:r xmlns:w="http://schemas.openxmlformats.org/wordprocessingml/2006/main">
        <w:t xml:space="preserve">2: জেমস 5:12, "কিন্তু সর্বোপরি, আমার ভাইয়েরা, শপথ করবেন না - স্বর্গ বা পৃথিবীর বা অন্য কিছুর দ্বারা নয়। আপনার "হ্যাঁ" হ্যাঁ হতে দিন এবং আপনার "না", না, অথবা আপনি হবেন নিন্দা করেছেন।"</w:t>
      </w:r>
    </w:p>
    <w:p w14:paraId="30DD0F01" w14:textId="77777777" w:rsidR="00F90BDC" w:rsidRDefault="00F90BDC"/>
    <w:p w14:paraId="2B95784D" w14:textId="77777777" w:rsidR="00F90BDC" w:rsidRDefault="00F90BDC">
      <w:r xmlns:w="http://schemas.openxmlformats.org/wordprocessingml/2006/main">
        <w:t xml:space="preserve">ম্যাথু 14:10 এবং তিনি পাঠালেন এবং কারাগারে যোহনের শিরশ্ছেদ করলেন।</w:t>
      </w:r>
    </w:p>
    <w:p w14:paraId="2034DAC5" w14:textId="77777777" w:rsidR="00F90BDC" w:rsidRDefault="00F90BDC"/>
    <w:p w14:paraId="26B98545" w14:textId="77777777" w:rsidR="00F90BDC" w:rsidRDefault="00F90BDC">
      <w:r xmlns:w="http://schemas.openxmlformats.org/wordprocessingml/2006/main">
        <w:t xml:space="preserve">জন ব্যাপটিস্টের শাহাদাত: রাজা হেরোডের আদেশের ফলে জন ব্যাপটিস্টের শিরশ্ছেদ করা হয়েছিল।</w:t>
      </w:r>
    </w:p>
    <w:p w14:paraId="363A6968" w14:textId="77777777" w:rsidR="00F90BDC" w:rsidRDefault="00F90BDC"/>
    <w:p w14:paraId="79EA7D3D" w14:textId="77777777" w:rsidR="00F90BDC" w:rsidRDefault="00F90BDC">
      <w:r xmlns:w="http://schemas.openxmlformats.org/wordprocessingml/2006/main">
        <w:t xml:space="preserve">1. ঈশ্বরের পরিকল্পনা আমাদের নিজেদের চেয়ে বড়, এবং কখনও কখনও আমাদের তার জন্য দুঃখকষ্ট গ্রহণ করতে হবে এবং সহ্য করতে হবে।</w:t>
      </w:r>
    </w:p>
    <w:p w14:paraId="33D391C9" w14:textId="77777777" w:rsidR="00F90BDC" w:rsidRDefault="00F90BDC"/>
    <w:p w14:paraId="568C92FA" w14:textId="77777777" w:rsidR="00F90BDC" w:rsidRDefault="00F90BDC">
      <w:r xmlns:w="http://schemas.openxmlformats.org/wordprocessingml/2006/main">
        <w:t xml:space="preserve">2. আমাদের জীবন ক্ষণস্থায়ী, এবং আমাদের প্রকৃত পুরস্কার স্বর্গে নিহিত।</w:t>
      </w:r>
    </w:p>
    <w:p w14:paraId="69EF5B2E" w14:textId="77777777" w:rsidR="00F90BDC" w:rsidRDefault="00F90BDC"/>
    <w:p w14:paraId="1E89F62A" w14:textId="77777777" w:rsidR="00F90BDC" w:rsidRDefault="00F90BDC">
      <w:r xmlns:w="http://schemas.openxmlformats.org/wordprocessingml/2006/main">
        <w:t xml:space="preserve">1. রোমানস 8:18, "কারণ আমি মনে করি যে এই বর্তমান সময়ের দুর্ভোগগুলি আমাদের কাছে যে মহিমা প্রকাশ করা হবে তার সাথে তুলনা করার মতো নয়।"</w:t>
      </w:r>
    </w:p>
    <w:p w14:paraId="2DB565CD" w14:textId="77777777" w:rsidR="00F90BDC" w:rsidRDefault="00F90BDC"/>
    <w:p w14:paraId="230F3A53" w14:textId="77777777" w:rsidR="00F90BDC" w:rsidRDefault="00F90BDC">
      <w:r xmlns:w="http://schemas.openxmlformats.org/wordprocessingml/2006/main">
        <w:t xml:space="preserve">2. 2 করিন্থিয়ানস 4:17-18, "এই হালকা ক্ষণস্থায়ী দুর্দশা আমাদের জন্য সমস্ত তুলনার বাইরে গৌরবের একটি চিরন্তন ওজন প্রস্তুত করছে, কারণ আমরা যা দেখা যায় তার দিকে তাকাই না কিন্তু যা অদৃশ্য বিষয়গুলির দিকে তাকাই৷ যা দেখা যায় তা ক্ষণস্থায়ী, কিন্তু যা দেখা যায় না তা চিরন্তন।"</w:t>
      </w:r>
    </w:p>
    <w:p w14:paraId="1A3D3542" w14:textId="77777777" w:rsidR="00F90BDC" w:rsidRDefault="00F90BDC"/>
    <w:p w14:paraId="3930D3CF" w14:textId="77777777" w:rsidR="00F90BDC" w:rsidRDefault="00F90BDC">
      <w:r xmlns:w="http://schemas.openxmlformats.org/wordprocessingml/2006/main">
        <w:t xml:space="preserve">ম্যাথু 14:11 এবং তার মাথাটি একটি চার্জারে আনা হল এবং মেয়েটিকে দেওয়া হল এবং সে তা তার মায়ের কাছে নিয়ে এল৷</w:t>
      </w:r>
    </w:p>
    <w:p w14:paraId="213A73D5" w14:textId="77777777" w:rsidR="00F90BDC" w:rsidRDefault="00F90BDC"/>
    <w:p w14:paraId="5A7A7EBB" w14:textId="77777777" w:rsidR="00F90BDC" w:rsidRDefault="00F90BDC">
      <w:r xmlns:w="http://schemas.openxmlformats.org/wordprocessingml/2006/main">
        <w:t xml:space="preserve">জন ব্যাপটিস্টের শিরশ্ছেদ করা হয়েছিল এবং তার মাথা হেরোদের কন্যার কাছে পাঠানো হয়েছিল, যিনি তারপরে এটি তার মায়ের কাছে নিয়ে এসেছিলেন।</w:t>
      </w:r>
    </w:p>
    <w:p w14:paraId="285CA94C" w14:textId="77777777" w:rsidR="00F90BDC" w:rsidRDefault="00F90BDC"/>
    <w:p w14:paraId="05D78887" w14:textId="77777777" w:rsidR="00F90BDC" w:rsidRDefault="00F90BDC">
      <w:r xmlns:w="http://schemas.openxmlformats.org/wordprocessingml/2006/main">
        <w:t xml:space="preserve">1. প্রতিকূলতার মুখে অধ্যবসায়ের শক্তি</w:t>
      </w:r>
    </w:p>
    <w:p w14:paraId="389D5432" w14:textId="77777777" w:rsidR="00F90BDC" w:rsidRDefault="00F90BDC"/>
    <w:p w14:paraId="06B3E200" w14:textId="77777777" w:rsidR="00F90BDC" w:rsidRDefault="00F90BDC">
      <w:r xmlns:w="http://schemas.openxmlformats.org/wordprocessingml/2006/main">
        <w:t xml:space="preserve">2. নিজের পরিবারের প্রতি আনুগত্যের গুরুত্ব</w:t>
      </w:r>
    </w:p>
    <w:p w14:paraId="3DF1D9B1" w14:textId="77777777" w:rsidR="00F90BDC" w:rsidRDefault="00F90BDC"/>
    <w:p w14:paraId="02391DEB" w14:textId="77777777" w:rsidR="00F90BDC" w:rsidRDefault="00F90BDC">
      <w:r xmlns:w="http://schemas.openxmlformats.org/wordprocessingml/2006/main">
        <w:t xml:space="preserve">1. গীতসংহিতা 118:6 - "প্রভু আমার পাশে আছেন; আমি ভয় করব না। মানুষ আমার কি করতে পারে?"</w:t>
      </w:r>
    </w:p>
    <w:p w14:paraId="643D5FD7" w14:textId="77777777" w:rsidR="00F90BDC" w:rsidRDefault="00F90BDC"/>
    <w:p w14:paraId="2192A00A" w14:textId="77777777" w:rsidR="00F90BDC" w:rsidRDefault="00F90BDC">
      <w:r xmlns:w="http://schemas.openxmlformats.org/wordprocessingml/2006/main">
        <w:t xml:space="preserve">2. হিতোপদেশ 17:17 - "একজন বন্ধু সর্বদা ভালবাসে, এবং একটি ভাই প্রতিকূলতার জন্য জন্মগ্রহণ করে।"</w:t>
      </w:r>
    </w:p>
    <w:p w14:paraId="11125D74" w14:textId="77777777" w:rsidR="00F90BDC" w:rsidRDefault="00F90BDC"/>
    <w:p w14:paraId="0897D900" w14:textId="77777777" w:rsidR="00F90BDC" w:rsidRDefault="00F90BDC">
      <w:r xmlns:w="http://schemas.openxmlformats.org/wordprocessingml/2006/main">
        <w:t xml:space="preserve">ম্যাথু 14:12 তখন তাঁর শিষ্যরা এসে মৃতদেহটি তুলে নিয়ে কবর দিলেন এবং গিয়ে যীশুকে বললেন৷</w:t>
      </w:r>
    </w:p>
    <w:p w14:paraId="446C8EC5" w14:textId="77777777" w:rsidR="00F90BDC" w:rsidRDefault="00F90BDC"/>
    <w:p w14:paraId="13ADF722" w14:textId="77777777" w:rsidR="00F90BDC" w:rsidRDefault="00F90BDC">
      <w:r xmlns:w="http://schemas.openxmlformats.org/wordprocessingml/2006/main">
        <w:t xml:space="preserve">ঈসা মসিহের শিষ্যরা তাঁর মৃতদেহ নিয়ে গিয়ে কবর দিয়েছিলেন, তারপর তিনি যীশুকে বললেন।</w:t>
      </w:r>
    </w:p>
    <w:p w14:paraId="13EE857B" w14:textId="77777777" w:rsidR="00F90BDC" w:rsidRDefault="00F90BDC"/>
    <w:p w14:paraId="40838704" w14:textId="77777777" w:rsidR="00F90BDC" w:rsidRDefault="00F90BDC">
      <w:r xmlns:w="http://schemas.openxmlformats.org/wordprocessingml/2006/main">
        <w:t xml:space="preserve">1. প্রেমের শক্তি: যীশুর শিষ্যরা কীভাবে তাঁর মৃত্যুর পরেও তাদের ভক্তি প্রদর্শন করেছিল</w:t>
      </w:r>
    </w:p>
    <w:p w14:paraId="10DF7B4C" w14:textId="77777777" w:rsidR="00F90BDC" w:rsidRDefault="00F90BDC"/>
    <w:p w14:paraId="6889DA17" w14:textId="77777777" w:rsidR="00F90BDC" w:rsidRDefault="00F90BDC">
      <w:r xmlns:w="http://schemas.openxmlformats.org/wordprocessingml/2006/main">
        <w:t xml:space="preserve">2. মৃতদের যত্ন নেওয়া: যীশুর শিষ্যদের উদাহরণ</w:t>
      </w:r>
    </w:p>
    <w:p w14:paraId="0B808923" w14:textId="77777777" w:rsidR="00F90BDC" w:rsidRDefault="00F90BDC"/>
    <w:p w14:paraId="5D19C2F4" w14:textId="77777777" w:rsidR="00F90BDC" w:rsidRDefault="00F90BDC">
      <w:r xmlns:w="http://schemas.openxmlformats.org/wordprocessingml/2006/main">
        <w:t xml:space="preserve">1. রোমানস 12:15 - "যারা আনন্দ করে তাদের সাথে আনন্দ কর; যারা শোক করে তাদের সাথে শোক কর।"</w:t>
      </w:r>
    </w:p>
    <w:p w14:paraId="4058F02B" w14:textId="77777777" w:rsidR="00F90BDC" w:rsidRDefault="00F90BDC"/>
    <w:p w14:paraId="2F02802F" w14:textId="77777777" w:rsidR="00F90BDC" w:rsidRDefault="00F90BDC">
      <w:r xmlns:w="http://schemas.openxmlformats.org/wordprocessingml/2006/main">
        <w:t xml:space="preserve">2. 1 করিন্থিয়ানস 13:13 - "এবং এখন এই তিনটি রয়ে গেছে: বিশ্বাস, আশা এবং প্রেম। কিন্তু এর মধ্যে সবচেয়ে বড় হল প্রেম।"</w:t>
      </w:r>
    </w:p>
    <w:p w14:paraId="0DFC4765" w14:textId="77777777" w:rsidR="00F90BDC" w:rsidRDefault="00F90BDC"/>
    <w:p w14:paraId="224BA9A3" w14:textId="77777777" w:rsidR="00F90BDC" w:rsidRDefault="00F90BDC">
      <w:r xmlns:w="http://schemas.openxmlformats.org/wordprocessingml/2006/main">
        <w:t xml:space="preserve">ম্যাথু 14:13 যীশু যখন এই কথা শুনলেন, তখন তিনি সেখান থেকে জাহাজে করে এক মরুভূমিতে চলে গেলেন এবং লোকেরা তা শুনে শহর থেকে পায়ে হেঁটে তাঁকে অনুসরণ করল৷</w:t>
      </w:r>
    </w:p>
    <w:p w14:paraId="4BB791AE" w14:textId="77777777" w:rsidR="00F90BDC" w:rsidRDefault="00F90BDC"/>
    <w:p w14:paraId="5C5C9447" w14:textId="77777777" w:rsidR="00F90BDC" w:rsidRDefault="00F90BDC">
      <w:r xmlns:w="http://schemas.openxmlformats.org/wordprocessingml/2006/main">
        <w:t xml:space="preserve">যিশু একটি পরিস্থিতির খবর পেয়ে নৌকায় করে দূরবর্তী স্থানে যাওয়ার সিদ্ধান্ত নেন। লোকেরা তা শুনে শহর থেকে পায়ে হেঁটে তাঁকে অনুসরণ করল।</w:t>
      </w:r>
    </w:p>
    <w:p w14:paraId="66B1605A" w14:textId="77777777" w:rsidR="00F90BDC" w:rsidRDefault="00F90BDC"/>
    <w:p w14:paraId="3DCA4080" w14:textId="77777777" w:rsidR="00F90BDC" w:rsidRDefault="00F90BDC">
      <w:r xmlns:w="http://schemas.openxmlformats.org/wordprocessingml/2006/main">
        <w:t xml:space="preserve">1. "যীশুতে বিশ্বাস করুন: যখন জীবন কঠিন হয়ে যায়"</w:t>
      </w:r>
    </w:p>
    <w:p w14:paraId="1319463E" w14:textId="77777777" w:rsidR="00F90BDC" w:rsidRDefault="00F90BDC"/>
    <w:p w14:paraId="4BA886E6" w14:textId="77777777" w:rsidR="00F90BDC" w:rsidRDefault="00F90BDC">
      <w:r xmlns:w="http://schemas.openxmlformats.org/wordprocessingml/2006/main">
        <w:t xml:space="preserve">2. "ঈশ্বরের বিধান: বিশ্বাসে যীশুকে অনুসরণ করা"</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08DBD066" w14:textId="77777777" w:rsidR="00F90BDC" w:rsidRDefault="00F90BDC"/>
    <w:p w14:paraId="73D6802A" w14:textId="77777777" w:rsidR="00F90BDC" w:rsidRDefault="00F90BDC">
      <w:r xmlns:w="http://schemas.openxmlformats.org/wordprocessingml/2006/main">
        <w:t xml:space="preserve">2. 1 পিটার 5:7 - আপনার সমস্ত উদ্বেগ তার উপর ফেলে দিন কারণ তিনি আপনার জন্য চিন্তা করেন।</w:t>
      </w:r>
    </w:p>
    <w:p w14:paraId="06FFC46C" w14:textId="77777777" w:rsidR="00F90BDC" w:rsidRDefault="00F90BDC"/>
    <w:p w14:paraId="1D1F0BC6" w14:textId="77777777" w:rsidR="00F90BDC" w:rsidRDefault="00F90BDC">
      <w:r xmlns:w="http://schemas.openxmlformats.org/wordprocessingml/2006/main">
        <w:t xml:space="preserve">ম্যাথু 14:14 এবং যীশু বেরিয়ে গেলেন, এবং একটি বিশাল জনসমাগম দেখলেন, এবং তাদের প্রতি করুণা অনুভব করলেন এবং তিনি তাদের অসুস্থদের সুস্থ করলেন৷</w:t>
      </w:r>
    </w:p>
    <w:p w14:paraId="4B1368AC" w14:textId="77777777" w:rsidR="00F90BDC" w:rsidRDefault="00F90BDC"/>
    <w:p w14:paraId="42A35BBC" w14:textId="77777777" w:rsidR="00F90BDC" w:rsidRDefault="00F90BDC">
      <w:r xmlns:w="http://schemas.openxmlformats.org/wordprocessingml/2006/main">
        <w:t xml:space="preserve">যীশু অসুস্থদের প্রতি সমবেদনা দেখিয়েছিলেন এবং তাদের সুস্থ করেছিলেন।</w:t>
      </w:r>
    </w:p>
    <w:p w14:paraId="10031F8E" w14:textId="77777777" w:rsidR="00F90BDC" w:rsidRDefault="00F90BDC"/>
    <w:p w14:paraId="62DE3F69" w14:textId="77777777" w:rsidR="00F90BDC" w:rsidRDefault="00F90BDC">
      <w:r xmlns:w="http://schemas.openxmlformats.org/wordprocessingml/2006/main">
        <w:t xml:space="preserve">1: যীশু আমাদেরকে সকলের প্রতি সহানুভূতি ও ভালবাসা দেখাতে আহ্বান করেছেন, এমনকি যারা কষ্ট পাচ্ছে তাদেরও।</w:t>
      </w:r>
    </w:p>
    <w:p w14:paraId="03337B29" w14:textId="77777777" w:rsidR="00F90BDC" w:rsidRDefault="00F90BDC"/>
    <w:p w14:paraId="69088977" w14:textId="77777777" w:rsidR="00F90BDC" w:rsidRDefault="00F90BDC">
      <w:r xmlns:w="http://schemas.openxmlformats.org/wordprocessingml/2006/main">
        <w:t xml:space="preserve">2: যীশু আমাদের দেখান কিভাবে নিঃশর্ত ভালবাসা এবং যত্নের সাথে আমাদের জীবনযাপন করতে হয়।</w:t>
      </w:r>
    </w:p>
    <w:p w14:paraId="078E9592" w14:textId="77777777" w:rsidR="00F90BDC" w:rsidRDefault="00F90BDC"/>
    <w:p w14:paraId="040CA569" w14:textId="77777777" w:rsidR="00F90BDC" w:rsidRDefault="00F90BDC">
      <w:r xmlns:w="http://schemas.openxmlformats.org/wordprocessingml/2006/main">
        <w:t xml:space="preserve">1: লুক 10:25-37 - গুড সামারিটানের দৃষ্টান্ত।</w:t>
      </w:r>
    </w:p>
    <w:p w14:paraId="7432566D" w14:textId="77777777" w:rsidR="00F90BDC" w:rsidRDefault="00F90BDC"/>
    <w:p w14:paraId="4A2A9706" w14:textId="77777777" w:rsidR="00F90BDC" w:rsidRDefault="00F90BDC">
      <w:r xmlns:w="http://schemas.openxmlformats.org/wordprocessingml/2006/main">
        <w:t xml:space="preserve">2: 1 জন 3:16-18 - আমাদের জন্য ঈশ্বরের ভালবাসা এবং আমাদের একে অপরকে ভালবাসার জন্য তাঁর আহ্বান।</w:t>
      </w:r>
    </w:p>
    <w:p w14:paraId="5EF08BBB" w14:textId="77777777" w:rsidR="00F90BDC" w:rsidRDefault="00F90BDC"/>
    <w:p w14:paraId="4D2D7ADF" w14:textId="77777777" w:rsidR="00F90BDC" w:rsidRDefault="00F90BDC">
      <w:r xmlns:w="http://schemas.openxmlformats.org/wordprocessingml/2006/main">
        <w:t xml:space="preserve">ম্যাথু 14:15 সন্ধ্যা হলে তাঁর শিষ্যরা তাঁর কাছে এসে বললেন, এটি একটি মরুভূমি এবং সময় এখন শেষ হয়েছে৷ লোকদের বিদায় দাও, যাতে তারা গ্রামে গিয়ে নিজেদের জন্য খাবার কিনতে পারে৷</w:t>
      </w:r>
    </w:p>
    <w:p w14:paraId="64CF931A" w14:textId="77777777" w:rsidR="00F90BDC" w:rsidRDefault="00F90BDC"/>
    <w:p w14:paraId="0A4B4156" w14:textId="77777777" w:rsidR="00F90BDC" w:rsidRDefault="00F90BDC">
      <w:r xmlns:w="http://schemas.openxmlformats.org/wordprocessingml/2006/main">
        <w:t xml:space="preserve">ঈসা মসিহের শিষ্যরা তাঁকে অনুরোধ করলেন যেন সন্ধ্যা হয়ে গেছে এবং তারা একটি নির্জন জায়গায় ছিল।</w:t>
      </w:r>
    </w:p>
    <w:p w14:paraId="04164182" w14:textId="77777777" w:rsidR="00F90BDC" w:rsidRDefault="00F90BDC"/>
    <w:p w14:paraId="64DBD3B8" w14:textId="77777777" w:rsidR="00F90BDC" w:rsidRDefault="00F90BDC">
      <w:r xmlns:w="http://schemas.openxmlformats.org/wordprocessingml/2006/main">
        <w:t xml:space="preserve">1. যদি আমরা তাঁর উপর আস্থা রাখি তবে ঈশ্বর আমাদের সমস্ত প্রয়োজন মেটাবেন।</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প্রয়োজনে আমাদের ভাই ও বোনদের যত্ন নেওয়া উচিত।</w:t>
      </w:r>
    </w:p>
    <w:p w14:paraId="3BDE5BD0" w14:textId="77777777" w:rsidR="00F90BDC" w:rsidRDefault="00F90BDC"/>
    <w:p w14:paraId="5C750D22"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1185B1A3" w14:textId="77777777" w:rsidR="00F90BDC" w:rsidRDefault="00F90BDC"/>
    <w:p w14:paraId="50FC7D5A" w14:textId="77777777" w:rsidR="00F90BDC" w:rsidRDefault="00F90BDC">
      <w:r xmlns:w="http://schemas.openxmlformats.org/wordprocessingml/2006/main">
        <w:t xml:space="preserve">2. জেমস 2:15-17 - যদি কোনও ভাই বা বোন খারাপ পোশাক পরা থাকে এবং প্রতিদিনের খাবারের অভাব হয় এবং তোমাদের মধ্যে কেউ যদি তাদের জন্য প্রয়োজনীয় জিনিসগুলি না দিয়ে তাদের বলে, "শান্তিতে যাও, উষ্ণ ও পরিপূর্ণ হও"। শরীর, এটা কি ভাল?</w:t>
      </w:r>
    </w:p>
    <w:p w14:paraId="0161B5F3" w14:textId="77777777" w:rsidR="00F90BDC" w:rsidRDefault="00F90BDC"/>
    <w:p w14:paraId="1C8DCCFF" w14:textId="77777777" w:rsidR="00F90BDC" w:rsidRDefault="00F90BDC">
      <w:r xmlns:w="http://schemas.openxmlformats.org/wordprocessingml/2006/main">
        <w:t xml:space="preserve">ম্যাথু 14:16 কিন্তু যীশু তাদের বললেন, তাদের যেতে হবে না; তাদের খেতে দাও।</w:t>
      </w:r>
    </w:p>
    <w:p w14:paraId="06FE2271" w14:textId="77777777" w:rsidR="00F90BDC" w:rsidRDefault="00F90BDC"/>
    <w:p w14:paraId="5E7BF2D2" w14:textId="77777777" w:rsidR="00F90BDC" w:rsidRDefault="00F90BDC">
      <w:r xmlns:w="http://schemas.openxmlformats.org/wordprocessingml/2006/main">
        <w:t xml:space="preserve">যীশু তাঁর শিষ্যদের তাদের খাওয়ানোর নির্দেশ দিয়ে লোকেদের প্রতি সমবেদনা দেখিয়েছিলেন।</w:t>
      </w:r>
    </w:p>
    <w:p w14:paraId="541F5976" w14:textId="77777777" w:rsidR="00F90BDC" w:rsidRDefault="00F90BDC"/>
    <w:p w14:paraId="51B7ED11" w14:textId="77777777" w:rsidR="00F90BDC" w:rsidRDefault="00F90BDC">
      <w:r xmlns:w="http://schemas.openxmlformats.org/wordprocessingml/2006/main">
        <w:t xml:space="preserve">1: যীশু আমাদেরকে যাদের প্রয়োজন তাদের প্রতি সহানুভূতিশীল এবং উদার হতে শেখান।</w:t>
      </w:r>
    </w:p>
    <w:p w14:paraId="180E7FEB" w14:textId="77777777" w:rsidR="00F90BDC" w:rsidRDefault="00F90BDC"/>
    <w:p w14:paraId="7F4E0C92" w14:textId="77777777" w:rsidR="00F90BDC" w:rsidRDefault="00F90BDC">
      <w:r xmlns:w="http://schemas.openxmlformats.org/wordprocessingml/2006/main">
        <w:t xml:space="preserve">2: যীশু আমাদের দেখান যে আমাদের কাছে যা আছে তা ভাগ করে নেওয়ার জন্য যথেষ্ট আছে।</w:t>
      </w:r>
    </w:p>
    <w:p w14:paraId="704531B3" w14:textId="77777777" w:rsidR="00F90BDC" w:rsidRDefault="00F90BDC"/>
    <w:p w14:paraId="29909930" w14:textId="77777777" w:rsidR="00F90BDC" w:rsidRDefault="00F90BDC">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14:paraId="2B519557" w14:textId="77777777" w:rsidR="00F90BDC" w:rsidRDefault="00F90BDC"/>
    <w:p w14:paraId="73DAE858" w14:textId="77777777" w:rsidR="00F90BDC" w:rsidRDefault="00F90BDC">
      <w:r xmlns:w="http://schemas.openxmlformats.org/wordprocessingml/2006/main">
        <w:t xml:space="preserve">2: 1 জন 3:17-18 - যদি কারো বস্তুগত সম্পদ থাকে এবং একজন ভাই বা বোনকে অভাবগ্রস্ত দেখে কিন্তু তাদের প্রতি কোন মমতা না থাকে, তাহলে সেই ব্যক্তির মধ্যে ঈশ্বরের ভালবাসা কিভাবে হতে পারে? প্রিয় বাচ্চারা, আসুন আমরা কথায় বা কথায় নয়, কাজ দিয়ে এবং সত্যে ভালবাসি।</w:t>
      </w:r>
    </w:p>
    <w:p w14:paraId="30106B96" w14:textId="77777777" w:rsidR="00F90BDC" w:rsidRDefault="00F90BDC"/>
    <w:p w14:paraId="00FC1776" w14:textId="77777777" w:rsidR="00F90BDC" w:rsidRDefault="00F90BDC">
      <w:r xmlns:w="http://schemas.openxmlformats.org/wordprocessingml/2006/main">
        <w:t xml:space="preserve">ম্যাথু 14:17 তারা তাঁকে বলল, আমাদের এখানে পাঁচটি রুটি এবং দুটি মাছ ছাড়া আছে৷</w:t>
      </w:r>
    </w:p>
    <w:p w14:paraId="621CC5A9" w14:textId="77777777" w:rsidR="00F90BDC" w:rsidRDefault="00F90BDC"/>
    <w:p w14:paraId="04D7BC4A" w14:textId="77777777" w:rsidR="00F90BDC" w:rsidRDefault="00F90BDC">
      <w:r xmlns:w="http://schemas.openxmlformats.org/wordprocessingml/2006/main">
        <w:t xml:space="preserve">যিশু পাঁচটি রুটি এবং দুটি মাছ দিয়ে 5,000 জনকে খাওয়ান।</w:t>
      </w:r>
    </w:p>
    <w:p w14:paraId="635F244B" w14:textId="77777777" w:rsidR="00F90BDC" w:rsidRDefault="00F90BDC"/>
    <w:p w14:paraId="5400410A" w14:textId="77777777" w:rsidR="00F90BDC" w:rsidRDefault="00F90BDC">
      <w:r xmlns:w="http://schemas.openxmlformats.org/wordprocessingml/2006/main">
        <w:t xml:space="preserve">1: যীশু আমাদের যেকোন প্রয়োজন মেটাতে সক্ষম - যতই ছোট সম্পদ হোক না কেন।</w:t>
      </w:r>
    </w:p>
    <w:p w14:paraId="28CBF6C6" w14:textId="77777777" w:rsidR="00F90BDC" w:rsidRDefault="00F90BDC"/>
    <w:p w14:paraId="33C6D11D" w14:textId="77777777" w:rsidR="00F90BDC" w:rsidRDefault="00F90BDC">
      <w:r xmlns:w="http://schemas.openxmlformats.org/wordprocessingml/2006/main">
        <w:t xml:space="preserve">2: যীশুর অলৌকিক ঘটনাগুলি আমাদের জন্য প্রদান করার জন্য তাঁর শক্তি এবং কর্তৃত্ব দেখায়।</w:t>
      </w:r>
    </w:p>
    <w:p w14:paraId="6D510E70" w14:textId="77777777" w:rsidR="00F90BDC" w:rsidRDefault="00F90BDC"/>
    <w:p w14:paraId="59A3D4C6"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7D2693F5" w14:textId="77777777" w:rsidR="00F90BDC" w:rsidRDefault="00F90BDC"/>
    <w:p w14:paraId="4C070AA6" w14:textId="77777777" w:rsidR="00F90BDC" w:rsidRDefault="00F90BDC">
      <w:r xmlns:w="http://schemas.openxmlformats.org/wordprocessingml/2006/main">
        <w:t xml:space="preserve">2: Isaiah 40:28-31 - তুমি কি জানো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14:paraId="45306AD4" w14:textId="77777777" w:rsidR="00F90BDC" w:rsidRDefault="00F90BDC"/>
    <w:p w14:paraId="6D7F2FC3" w14:textId="77777777" w:rsidR="00F90BDC" w:rsidRDefault="00F90BDC">
      <w:r xmlns:w="http://schemas.openxmlformats.org/wordprocessingml/2006/main">
        <w:t xml:space="preserve">ম্যাথু 14:18 তিনি বললেন, ওদের আমার কাছে নিয়ে এস।</w:t>
      </w:r>
    </w:p>
    <w:p w14:paraId="4358497F" w14:textId="77777777" w:rsidR="00F90BDC" w:rsidRDefault="00F90BDC"/>
    <w:p w14:paraId="2D085824" w14:textId="77777777" w:rsidR="00F90BDC" w:rsidRDefault="00F90BDC">
      <w:r xmlns:w="http://schemas.openxmlformats.org/wordprocessingml/2006/main">
        <w:t xml:space="preserve">যীশু শিষ্যদের তাঁর কাছে লোকদের নিয়ে আসতে বলেছিলেন যাতে তিনি তাদের খাওয়াতে পারেন।</w:t>
      </w:r>
    </w:p>
    <w:p w14:paraId="342A301A" w14:textId="77777777" w:rsidR="00F90BDC" w:rsidRDefault="00F90BDC"/>
    <w:p w14:paraId="518412D0" w14:textId="77777777" w:rsidR="00F90BDC" w:rsidRDefault="00F90BDC">
      <w:r xmlns:w="http://schemas.openxmlformats.org/wordprocessingml/2006/main">
        <w:t xml:space="preserve">1: যীশু আমাদের প্রয়োজনগুলি সরবরাহ করার মাধ্যমে আমাদের প্রতি তাঁর ভালবাসা এবং যত্ন প্রদর্শন করেন।</w:t>
      </w:r>
    </w:p>
    <w:p w14:paraId="52D28656" w14:textId="77777777" w:rsidR="00F90BDC" w:rsidRDefault="00F90BDC"/>
    <w:p w14:paraId="717863BC" w14:textId="77777777" w:rsidR="00F90BDC" w:rsidRDefault="00F90BDC">
      <w:r xmlns:w="http://schemas.openxmlformats.org/wordprocessingml/2006/main">
        <w:t xml:space="preserve">2: আমরা যখন অভিভূত বোধ করি তখনও আমাদের জন্য জোগান দেওয়ার জন্য আমরা যীশুতে বিশ্বাস করতে পারি।</w:t>
      </w:r>
    </w:p>
    <w:p w14:paraId="329722FA" w14:textId="77777777" w:rsidR="00F90BDC" w:rsidRDefault="00F90BDC"/>
    <w:p w14:paraId="6B259813"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1C480724" w14:textId="77777777" w:rsidR="00F90BDC" w:rsidRDefault="00F90BDC"/>
    <w:p w14:paraId="1246BBD5" w14:textId="77777777" w:rsidR="00F90BDC" w:rsidRDefault="00F90BDC">
      <w:r xmlns:w="http://schemas.openxmlformats.org/wordprocessingml/2006/main">
        <w:t xml:space="preserve">2: ম্যাথু 6:31-33 - অতএব চিন্তিত হবেন না, 'আমরা কি খাব?' অথবা 'আমরা কি পান করব?' অথবা 'আমরা কি পরব?' কারণ অইহুদীরা এই সব কিছুর খোঁজ করে, আর তোমাদের স্বর্গীয় </w:t>
      </w:r>
      <w:r xmlns:w="http://schemas.openxmlformats.org/wordprocessingml/2006/main">
        <w:lastRenderedPageBreak xmlns:w="http://schemas.openxmlformats.org/wordprocessingml/2006/main"/>
      </w:r>
      <w:r xmlns:w="http://schemas.openxmlformats.org/wordprocessingml/2006/main">
        <w:t xml:space="preserve">পিতা জানেন যে তোমাদের এগুলির প্রয়োজন৷ কিন্তু প্রথমে ঈশ্বরের রাজ্য ও তাঁর ধার্মিকতার খোঁজ কর, তাহলে এই সব কিছু তোমাদের যোগ করা হবে৷</w:t>
      </w:r>
    </w:p>
    <w:p w14:paraId="3EA0A65B" w14:textId="77777777" w:rsidR="00F90BDC" w:rsidRDefault="00F90BDC"/>
    <w:p w14:paraId="341AD1F1" w14:textId="77777777" w:rsidR="00F90BDC" w:rsidRDefault="00F90BDC">
      <w:r xmlns:w="http://schemas.openxmlformats.org/wordprocessingml/2006/main">
        <w:t xml:space="preserve">ম্যাথু 14:19 এবং তিনি লোকদের ঘাসের উপর বসতে আদেশ করলেন, এবং পাঁচটি রুটি এবং দুটি মাছ নিলেন, এবং স্বর্গের দিকে তাকিয়ে আশীর্বাদ করলেন এবং ভেঙে দিলেন এবং রুটিগুলি তাঁর শিষ্যদের ও শিষ্যদের দিলেন৷ ভিড়ের কাছে</w:t>
      </w:r>
    </w:p>
    <w:p w14:paraId="03F4DF13" w14:textId="77777777" w:rsidR="00F90BDC" w:rsidRDefault="00F90BDC"/>
    <w:p w14:paraId="641E8B2E" w14:textId="77777777" w:rsidR="00F90BDC" w:rsidRDefault="00F90BDC">
      <w:r xmlns:w="http://schemas.openxmlformats.org/wordprocessingml/2006/main">
        <w:t xml:space="preserve">যীশু পাঁচটি রুটি এবং দুটি মাছকে আশীর্বাদ করলেন, সেগুলি ভেঙে দিলেন এবং লোকদের দেওয়ার জন্য তাঁর শিষ্যদের দিলেন৷</w:t>
      </w:r>
    </w:p>
    <w:p w14:paraId="02CE5528" w14:textId="77777777" w:rsidR="00F90BDC" w:rsidRDefault="00F90BDC"/>
    <w:p w14:paraId="40A59328" w14:textId="77777777" w:rsidR="00F90BDC" w:rsidRDefault="00F90BDC">
      <w:r xmlns:w="http://schemas.openxmlformats.org/wordprocessingml/2006/main">
        <w:t xml:space="preserve">1. অন্যদের জন্য উদারতা এবং যত্নের যীশুর উদাহরণ।</w:t>
      </w:r>
    </w:p>
    <w:p w14:paraId="2B0B4525" w14:textId="77777777" w:rsidR="00F90BDC" w:rsidRDefault="00F90BDC"/>
    <w:p w14:paraId="6A685E3A" w14:textId="77777777" w:rsidR="00F90BDC" w:rsidRDefault="00F90BDC">
      <w:r xmlns:w="http://schemas.openxmlformats.org/wordprocessingml/2006/main">
        <w:t xml:space="preserve">2. বিশ্বাস এবং আশীর্বাদ শক্তি.</w:t>
      </w:r>
    </w:p>
    <w:p w14:paraId="40F3C358" w14:textId="77777777" w:rsidR="00F90BDC" w:rsidRDefault="00F90BDC"/>
    <w:p w14:paraId="6299CC80" w14:textId="77777777" w:rsidR="00F90BDC" w:rsidRDefault="00F90BDC">
      <w:r xmlns:w="http://schemas.openxmlformats.org/wordprocessingml/2006/main">
        <w:t xml:space="preserve">1. ফিলিপীয় 4:19 - এবং আমার ঈশ্বর খ্রীষ্ট যীশুতে তাঁর মহিমার সম্পদ অনুসারে আপনার সমস্ত প্রয়োজন মেটাবেন।</w:t>
      </w:r>
    </w:p>
    <w:p w14:paraId="414739EB" w14:textId="77777777" w:rsidR="00F90BDC" w:rsidRDefault="00F90BDC"/>
    <w:p w14:paraId="6485CA08" w14:textId="77777777" w:rsidR="00F90BDC" w:rsidRDefault="00F90BDC">
      <w:r xmlns:w="http://schemas.openxmlformats.org/wordprocessingml/2006/main">
        <w:t xml:space="preserve">2. লূক 12:22-34 - তারপর যীশু তাঁর শিষ্যদের বললেন: “তাই আমি তোমাদের বলছি, তোমাদের জীবন নিয়ে চিন্তা করো না, তোমরা কি খাবে; বা আপনার শরীর সম্পর্কে, আপনি কি পরবেন।</w:t>
      </w:r>
    </w:p>
    <w:p w14:paraId="7BA470B1" w14:textId="77777777" w:rsidR="00F90BDC" w:rsidRDefault="00F90BDC"/>
    <w:p w14:paraId="6E8423B2" w14:textId="77777777" w:rsidR="00F90BDC" w:rsidRDefault="00F90BDC">
      <w:r xmlns:w="http://schemas.openxmlformats.org/wordprocessingml/2006/main">
        <w:t xml:space="preserve">ম্যাথু 14:20 এবং তারা সকলে খেয়ে তৃপ্ত হল; এবং বারোটি ঝুড়ি ভরা অবশিষ্ট টুকরোগুলো তারা তুলে নিল।</w:t>
      </w:r>
    </w:p>
    <w:p w14:paraId="5E5A44FF" w14:textId="77777777" w:rsidR="00F90BDC" w:rsidRDefault="00F90BDC"/>
    <w:p w14:paraId="4815C2AD" w14:textId="77777777" w:rsidR="00F90BDC" w:rsidRDefault="00F90BDC">
      <w:r xmlns:w="http://schemas.openxmlformats.org/wordprocessingml/2006/main">
        <w:t xml:space="preserve">শিষ্যরা অল্প পরিমাণ খাবার দিয়ে বিশাল জনতাকে খাওয়াতে সক্ষম হয়েছিল।</w:t>
      </w:r>
    </w:p>
    <w:p w14:paraId="05DA511A" w14:textId="77777777" w:rsidR="00F90BDC" w:rsidRDefault="00F90BDC"/>
    <w:p w14:paraId="2365F54A" w14:textId="77777777" w:rsidR="00F90BDC" w:rsidRDefault="00F90BDC">
      <w:r xmlns:w="http://schemas.openxmlformats.org/wordprocessingml/2006/main">
        <w:t xml:space="preserve">1: ঈশ্বরের বিধান আমাদের সমস্ত প্রয়োজনের জন্য যথেষ্ট।</w:t>
      </w:r>
    </w:p>
    <w:p w14:paraId="197FDD1F" w14:textId="77777777" w:rsidR="00F90BDC" w:rsidRDefault="00F90BDC"/>
    <w:p w14:paraId="59529B71" w14:textId="77777777" w:rsidR="00F90BDC" w:rsidRDefault="00F90BDC">
      <w:r xmlns:w="http://schemas.openxmlformats.org/wordprocessingml/2006/main">
        <w:t xml:space="preserve">2: প্রদান করার জন্য প্রভুর উপর বিশ্বাস রাখুন।</w:t>
      </w:r>
    </w:p>
    <w:p w14:paraId="51222C32" w14:textId="77777777" w:rsidR="00F90BDC" w:rsidRDefault="00F90BDC"/>
    <w:p w14:paraId="27065474" w14:textId="77777777" w:rsidR="00F90BDC" w:rsidRDefault="00F90BDC">
      <w:r xmlns:w="http://schemas.openxmlformats.org/wordprocessingml/2006/main">
        <w:t xml:space="preserve">1: ফিলিপীয় 4:19 "এবং আমার ঈশ্বর খ্রীষ্ট যীশুতে তাঁর মহিমার ধন অনুসারে আপনার সমস্ত প্রয়োজন মেটাবেন।"</w:t>
      </w:r>
    </w:p>
    <w:p w14:paraId="38E2BB43" w14:textId="77777777" w:rsidR="00F90BDC" w:rsidRDefault="00F90BDC"/>
    <w:p w14:paraId="6D36BA00" w14:textId="77777777" w:rsidR="00F90BDC" w:rsidRDefault="00F90BDC">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বশীভূত করে, এবং তিনি তোমার পথ সোজা করবেন।"</w:t>
      </w:r>
    </w:p>
    <w:p w14:paraId="678A88D6" w14:textId="77777777" w:rsidR="00F90BDC" w:rsidRDefault="00F90BDC"/>
    <w:p w14:paraId="48B056E1" w14:textId="77777777" w:rsidR="00F90BDC" w:rsidRDefault="00F90BDC">
      <w:r xmlns:w="http://schemas.openxmlformats.org/wordprocessingml/2006/main">
        <w:t xml:space="preserve">ম্যাথু 14:21 আর যাঁরা ভোজন করেছিলেন তাঁরা মহিলা ও শিশু ছাড়া প্রায় পাঁচ হাজার পুরুষ ছিলেন৷</w:t>
      </w:r>
    </w:p>
    <w:p w14:paraId="3001C71D" w14:textId="77777777" w:rsidR="00F90BDC" w:rsidRDefault="00F90BDC"/>
    <w:p w14:paraId="4F40610D" w14:textId="77777777" w:rsidR="00F90BDC" w:rsidRDefault="00F90BDC">
      <w:r xmlns:w="http://schemas.openxmlformats.org/wordprocessingml/2006/main">
        <w:t xml:space="preserve">এই অনুচ্ছেদটি পাঁচ হাজার মানুষকে মাত্র পাঁচটি রুটি এবং দুটি মাছ দিয়ে অলৌকিকভাবে খাওয়ানোর কথা বলে।</w:t>
      </w:r>
    </w:p>
    <w:p w14:paraId="73D80E6E" w14:textId="77777777" w:rsidR="00F90BDC" w:rsidRDefault="00F90BDC"/>
    <w:p w14:paraId="42AE8294" w14:textId="77777777" w:rsidR="00F90BDC" w:rsidRDefault="00F90BDC">
      <w:r xmlns:w="http://schemas.openxmlformats.org/wordprocessingml/2006/main">
        <w:t xml:space="preserve">1. বিশ্বাসের শক্তি: কীভাবে যীশু অলৌকিকভাবে পাঁচ হাজার লোককে পাঁচটি রুটি এবং দুটি মাছ খাওয়ালেন</w:t>
      </w:r>
    </w:p>
    <w:p w14:paraId="3BD441E8" w14:textId="77777777" w:rsidR="00F90BDC" w:rsidRDefault="00F90BDC"/>
    <w:p w14:paraId="58F12876" w14:textId="77777777" w:rsidR="00F90BDC" w:rsidRDefault="00F90BDC">
      <w:r xmlns:w="http://schemas.openxmlformats.org/wordprocessingml/2006/main">
        <w:t xml:space="preserve">2. জীবনের রুটি: কিভাবে যীশু মানবজাতির জন্য তাঁর ভালবাসার প্রতীক হিসাবে রুটি ব্যবহার করেছিলেন</w:t>
      </w:r>
    </w:p>
    <w:p w14:paraId="36AA2623" w14:textId="77777777" w:rsidR="00F90BDC" w:rsidRDefault="00F90BDC"/>
    <w:p w14:paraId="3885DC70" w14:textId="77777777" w:rsidR="00F90BDC" w:rsidRDefault="00F90BDC">
      <w:r xmlns:w="http://schemas.openxmlformats.org/wordprocessingml/2006/main">
        <w:t xml:space="preserve">1. জন 6:1-14 – যীশু পাঁচ হাজারকে খাওয়ান</w:t>
      </w:r>
    </w:p>
    <w:p w14:paraId="026698B9" w14:textId="77777777" w:rsidR="00F90BDC" w:rsidRDefault="00F90BDC"/>
    <w:p w14:paraId="34FD9121" w14:textId="77777777" w:rsidR="00F90BDC" w:rsidRDefault="00F90BDC">
      <w:r xmlns:w="http://schemas.openxmlformats.org/wordprocessingml/2006/main">
        <w:t xml:space="preserve">2. লুক 9:10-17 – যীশু চার হাজারকে খাওয়ান৷</w:t>
      </w:r>
    </w:p>
    <w:p w14:paraId="7EB56100" w14:textId="77777777" w:rsidR="00F90BDC" w:rsidRDefault="00F90BDC"/>
    <w:p w14:paraId="0F572ED2" w14:textId="77777777" w:rsidR="00F90BDC" w:rsidRDefault="00F90BDC">
      <w:r xmlns:w="http://schemas.openxmlformats.org/wordprocessingml/2006/main">
        <w:t xml:space="preserve">ম্যাথু 14:22 এবং যীশু সঙ্গে সঙ্গে তাঁর শিষ্যদের একটি জাহাজে উঠতে এবং তাঁর আগে অন্য দিকে যেতে বাধ্য করলেন, যখন তিনি জনতাকে বিদায় দিলেন৷</w:t>
      </w:r>
    </w:p>
    <w:p w14:paraId="1EABDE78" w14:textId="77777777" w:rsidR="00F90BDC" w:rsidRDefault="00F90BDC"/>
    <w:p w14:paraId="42827391" w14:textId="77777777" w:rsidR="00F90BDC" w:rsidRDefault="00F90BDC">
      <w:r xmlns:w="http://schemas.openxmlformats.org/wordprocessingml/2006/main">
        <w:t xml:space="preserve">যীশু তাঁর শিষ্যদের একটি জাহাজে প্রবেশ করতে এবং অন্য দিকে যাত্রা করার জন্য নির্দেশ দিয়েছিলেন যখন তিনি জনতাকে বিদায় করেছিলেন।</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যীশুর নির্দেশের প্রতি বাধ্য হওয়া উচিত, এমনকি যখন আমরা বুঝতে পারি না কেন।</w:t>
      </w:r>
    </w:p>
    <w:p w14:paraId="2958777B" w14:textId="77777777" w:rsidR="00F90BDC" w:rsidRDefault="00F90BDC"/>
    <w:p w14:paraId="41EC67A6" w14:textId="77777777" w:rsidR="00F90BDC" w:rsidRDefault="00F90BDC">
      <w:r xmlns:w="http://schemas.openxmlformats.org/wordprocessingml/2006/main">
        <w:t xml:space="preserve">2: যীশু যেখানেই আমাদের নেতৃত্ব দেন আমাদের অনুসরণ করার জন্য আমাদের প্রস্তুত হওয়া উচিত।</w:t>
      </w:r>
    </w:p>
    <w:p w14:paraId="25512D76" w14:textId="77777777" w:rsidR="00F90BDC" w:rsidRDefault="00F90BDC"/>
    <w:p w14:paraId="3649DFC2" w14:textId="77777777" w:rsidR="00F90BDC" w:rsidRDefault="00F90BDC">
      <w:r xmlns:w="http://schemas.openxmlformats.org/wordprocessingml/2006/main">
        <w:t xml:space="preserve">1: লূক 5:4-5 - "এবং তিনি কথা বলা শেষ করে, তিনি শিমোনকে বললেন, "গভীর মধ্যে ফেলে দাও এবং ধরার জন্য তোমার জাল ফেলো।" আর শিমোন উত্তর দিল, “গুরু, আমরা সারারাত পরিশ্রম করে কিছুই নিলাম না! কিন্তু আপনার কথায় আমি জাল ফেলব।”</w:t>
      </w:r>
    </w:p>
    <w:p w14:paraId="4B19F1CA" w14:textId="77777777" w:rsidR="00F90BDC" w:rsidRDefault="00F90BDC"/>
    <w:p w14:paraId="3D5DA3D5" w14:textId="77777777" w:rsidR="00F90BDC" w:rsidRDefault="00F90BDC">
      <w:r xmlns:w="http://schemas.openxmlformats.org/wordprocessingml/2006/main">
        <w:t xml:space="preserve">2: জন 21:22 - যীশু তাকে বললেন, "যদি আমার ইচ্ছা হয় যে আমি না আসা পর্যন্ত তিনি থাকবেন, তবে তাতে তোমার কি? তুমি অনুসরন কর!"</w:t>
      </w:r>
    </w:p>
    <w:p w14:paraId="4C62E6DD" w14:textId="77777777" w:rsidR="00F90BDC" w:rsidRDefault="00F90BDC"/>
    <w:p w14:paraId="093F86E1" w14:textId="77777777" w:rsidR="00F90BDC" w:rsidRDefault="00F90BDC">
      <w:r xmlns:w="http://schemas.openxmlformats.org/wordprocessingml/2006/main">
        <w:t xml:space="preserve">ম্যাথু 14:23 আর লোকদের বিদায় করে তিনি প্রার্থনা করার জন্য আলাদা একটা পাহাড়ে উঠে গেলেন এবং সন্ধ্যা হলে তিনি সেখানে একাই ছিলেন।</w:t>
      </w:r>
    </w:p>
    <w:p w14:paraId="65260A00" w14:textId="77777777" w:rsidR="00F90BDC" w:rsidRDefault="00F90BDC"/>
    <w:p w14:paraId="7F5A9EE7" w14:textId="77777777" w:rsidR="00F90BDC" w:rsidRDefault="00F90BDC">
      <w:r xmlns:w="http://schemas.openxmlformats.org/wordprocessingml/2006/main">
        <w:t xml:space="preserve">যীশু লোকদের বিদায় করে সন্ধ্যায় প্রার্থনা করার জন্য একা পাহাড়ে উঠে গেলেন।</w:t>
      </w:r>
    </w:p>
    <w:p w14:paraId="528EFC41" w14:textId="77777777" w:rsidR="00F90BDC" w:rsidRDefault="00F90BDC"/>
    <w:p w14:paraId="527018A9" w14:textId="77777777" w:rsidR="00F90BDC" w:rsidRDefault="00F90BDC">
      <w:r xmlns:w="http://schemas.openxmlformats.org/wordprocessingml/2006/main">
        <w:t xml:space="preserve">1. স্থির থাকতে শেখা এবং প্রার্থনার জন্য সময় বের করা।</w:t>
      </w:r>
    </w:p>
    <w:p w14:paraId="316EFD70" w14:textId="77777777" w:rsidR="00F90BDC" w:rsidRDefault="00F90BDC"/>
    <w:p w14:paraId="09FD76B3" w14:textId="77777777" w:rsidR="00F90BDC" w:rsidRDefault="00F90BDC">
      <w:r xmlns:w="http://schemas.openxmlformats.org/wordprocessingml/2006/main">
        <w:t xml:space="preserve">2. তাঁর সাথে সময় কাটানোর মাধ্যমে ঈশ্বরের নিকটবর্তী হওয়া।</w:t>
      </w:r>
    </w:p>
    <w:p w14:paraId="5BBF6FAB" w14:textId="77777777" w:rsidR="00F90BDC" w:rsidRDefault="00F90BDC"/>
    <w:p w14:paraId="5A2BC744" w14:textId="77777777" w:rsidR="00F90BDC" w:rsidRDefault="00F90BDC">
      <w:r xmlns:w="http://schemas.openxmlformats.org/wordprocessingml/2006/main">
        <w:t xml:space="preserve">1. ফিলিপীয় 4:6-7 - "কোন কিছুর জন্য উদ্বিগ্ন হবেন না, কিন্তু প্রতিটি পরিস্থিতিতে, প্রার্থনা এবং অনুরোধের মাধ্যমে, ধন্যবাদ সহ, ঈশ্বরের কাছে আপনার অনুরোধগুলি উপস্থাপন করুন৷ এবং ঈশ্বরের শান্তি, যা সমস্ত বোধগম্যতার ঊর্ধ্বে, খ্রীষ্ট যীশুতে আপনার হৃদয় ও মন রক্ষা করবে।"</w:t>
      </w:r>
    </w:p>
    <w:p w14:paraId="5C8854DE" w14:textId="77777777" w:rsidR="00F90BDC" w:rsidRDefault="00F90BDC"/>
    <w:p w14:paraId="752CA854" w14:textId="77777777" w:rsidR="00F90BDC" w:rsidRDefault="00F90BDC">
      <w:r xmlns:w="http://schemas.openxmlformats.org/wordprocessingml/2006/main">
        <w:t xml:space="preserve">2. গীতসংহিতা 63:1 - "হে ঈশ্বর, আপনি আমার ঈশ্বর; আন্তরিকভাবে আমি তোমাকে খুঁজছি; আমার আত্মা তোমার জন্য তৃষ্ণার্ত; আমার মাংস তোমার জন্য অজ্ঞান হয়ে যায়, যেমন শুষ্ক ও ক্লান্ত জমিতে যেখানে জল নেই।"</w:t>
      </w:r>
    </w:p>
    <w:p w14:paraId="4D429CFE" w14:textId="77777777" w:rsidR="00F90BDC" w:rsidRDefault="00F90BDC"/>
    <w:p w14:paraId="0F8DAD7E" w14:textId="77777777" w:rsidR="00F90BDC" w:rsidRDefault="00F90BDC">
      <w:r xmlns:w="http://schemas.openxmlformats.org/wordprocessingml/2006/main">
        <w:t xml:space="preserve">ম্যাথু 14:24 কিন্তু জাহাজটি এখন সমুদ্রের মাঝখানে ছিল, ঢেউয়ে আছড়ে পড়েছিল, কারণ বাতাস </w:t>
      </w:r>
      <w:r xmlns:w="http://schemas.openxmlformats.org/wordprocessingml/2006/main">
        <w:lastRenderedPageBreak xmlns:w="http://schemas.openxmlformats.org/wordprocessingml/2006/main"/>
      </w:r>
      <w:r xmlns:w="http://schemas.openxmlformats.org/wordprocessingml/2006/main">
        <w:t xml:space="preserve">বিপরীত ছিল৷</w:t>
      </w:r>
    </w:p>
    <w:p w14:paraId="49457FDB" w14:textId="77777777" w:rsidR="00F90BDC" w:rsidRDefault="00F90BDC"/>
    <w:p w14:paraId="0A46E089" w14:textId="77777777" w:rsidR="00F90BDC" w:rsidRDefault="00F90BDC">
      <w:r xmlns:w="http://schemas.openxmlformats.org/wordprocessingml/2006/main">
        <w:t xml:space="preserve">শিষ্যরা সমুদ্রের মাঝখানে একটি নৌকায় ছিলেন, প্রবল বাতাসের কারণে ঢেউয়ে আছড়ে পড়েছিল৷</w:t>
      </w:r>
    </w:p>
    <w:p w14:paraId="5C20916E" w14:textId="77777777" w:rsidR="00F90BDC" w:rsidRDefault="00F90BDC"/>
    <w:p w14:paraId="68780280" w14:textId="77777777" w:rsidR="00F90BDC" w:rsidRDefault="00F90BDC">
      <w:r xmlns:w="http://schemas.openxmlformats.org/wordprocessingml/2006/main">
        <w:t xml:space="preserve">1. প্রতিকূলতা কাটিয়ে উঠা - জীবনের ঝড়ের মধ্যে শক্তি খোঁজা</w:t>
      </w:r>
    </w:p>
    <w:p w14:paraId="5F04C4A9" w14:textId="77777777" w:rsidR="00F90BDC" w:rsidRDefault="00F90BDC"/>
    <w:p w14:paraId="54F97144" w14:textId="77777777" w:rsidR="00F90BDC" w:rsidRDefault="00F90BDC">
      <w:r xmlns:w="http://schemas.openxmlformats.org/wordprocessingml/2006/main">
        <w:t xml:space="preserve">2. ভয়ের মুখে বিশ্বাস - ঈশ্বরের পরিকল্পনায় বিশ্বাস করতে শেখা</w:t>
      </w:r>
    </w:p>
    <w:p w14:paraId="007B30CC" w14:textId="77777777" w:rsidR="00F90BDC" w:rsidRDefault="00F90BDC"/>
    <w:p w14:paraId="110BB597" w14:textId="77777777" w:rsidR="00F90BDC" w:rsidRDefault="00F90BDC">
      <w:r xmlns:w="http://schemas.openxmlformats.org/wordprocessingml/2006/main">
        <w:t xml:space="preserve">1. ইশাইয়া 43:2 - "যখন তুমি জলের মধ্য দিয়ে যাবে, আমি তোমার সাথে থাকব; এবং নদীগুলির মধ্য দিয়ে, তারা আপনাকে অভিভূত করবে না; যখন তুমি আগুনের মধ্য দিয়ে হেঁটে যাও তখন তোমাকে পোড়ানো হবে না এবং শিখা তোমাকে গ্রাস করবে না।"</w:t>
      </w:r>
    </w:p>
    <w:p w14:paraId="09420D2B" w14:textId="77777777" w:rsidR="00F90BDC" w:rsidRDefault="00F90BDC"/>
    <w:p w14:paraId="45FFE926" w14:textId="77777777" w:rsidR="00F90BDC" w:rsidRDefault="00F90BDC">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ও ফেনা হয়, যদিও পর্বতগুলি তার স্ফীততায় কাঁপতে থাকে।"</w:t>
      </w:r>
    </w:p>
    <w:p w14:paraId="05A033AF" w14:textId="77777777" w:rsidR="00F90BDC" w:rsidRDefault="00F90BDC"/>
    <w:p w14:paraId="6DEB6656" w14:textId="77777777" w:rsidR="00F90BDC" w:rsidRDefault="00F90BDC">
      <w:r xmlns:w="http://schemas.openxmlformats.org/wordprocessingml/2006/main">
        <w:t xml:space="preserve">ম্যাথু 14:25 আর রাতের চতুর্থ প্রহরে যীশু সমুদ্রের উপর দিয়ে হাঁটতে হাঁটতে তাদের কাছে গেলেন।</w:t>
      </w:r>
    </w:p>
    <w:p w14:paraId="7AC1E00F" w14:textId="77777777" w:rsidR="00F90BDC" w:rsidRDefault="00F90BDC"/>
    <w:p w14:paraId="7ABD9229" w14:textId="77777777" w:rsidR="00F90BDC" w:rsidRDefault="00F90BDC">
      <w:r xmlns:w="http://schemas.openxmlformats.org/wordprocessingml/2006/main">
        <w:t xml:space="preserve">রাতের চতুর্থ প্রহরে, যীশু সাগরের উপর দিয়ে শিষ্যদের কাছে তাঁর শক্তি প্রদর্শন করেছিলেন।</w:t>
      </w:r>
    </w:p>
    <w:p w14:paraId="559D32B1" w14:textId="77777777" w:rsidR="00F90BDC" w:rsidRDefault="00F90BDC"/>
    <w:p w14:paraId="0AAE9DA0" w14:textId="77777777" w:rsidR="00F90BDC" w:rsidRDefault="00F90BDC">
      <w:r xmlns:w="http://schemas.openxmlformats.org/wordprocessingml/2006/main">
        <w:t xml:space="preserve">1. প্রকৃতির উপর যীশুর ক্ষমতা এবং কর্তৃত্ব</w:t>
      </w:r>
    </w:p>
    <w:p w14:paraId="67E1B720" w14:textId="77777777" w:rsidR="00F90BDC" w:rsidRDefault="00F90BDC"/>
    <w:p w14:paraId="593B22B6" w14:textId="77777777" w:rsidR="00F90BDC" w:rsidRDefault="00F90BDC">
      <w:r xmlns:w="http://schemas.openxmlformats.org/wordprocessingml/2006/main">
        <w:t xml:space="preserve">2. যীশুর অলৌকিক বিধান</w:t>
      </w:r>
    </w:p>
    <w:p w14:paraId="4CAF8306" w14:textId="77777777" w:rsidR="00F90BDC" w:rsidRDefault="00F90BDC"/>
    <w:p w14:paraId="04424E08" w14:textId="77777777" w:rsidR="00F90BDC" w:rsidRDefault="00F90BDC">
      <w:r xmlns:w="http://schemas.openxmlformats.org/wordprocessingml/2006/main">
        <w:t xml:space="preserve">1. মার্ক 6:45-51 - যীশু জলের উপর হাঁটছেন</w:t>
      </w:r>
    </w:p>
    <w:p w14:paraId="7EB83C01" w14:textId="77777777" w:rsidR="00F90BDC" w:rsidRDefault="00F90BDC"/>
    <w:p w14:paraId="7CE2EDEB" w14:textId="77777777" w:rsidR="00F90BDC" w:rsidRDefault="00F90BDC">
      <w:r xmlns:w="http://schemas.openxmlformats.org/wordprocessingml/2006/main">
        <w:t xml:space="preserve">2. গীতসংহিতা 18:30 - রক্ষা এবং রক্ষা করার জন্য ঈশ্বরের শক্তি</w:t>
      </w:r>
    </w:p>
    <w:p w14:paraId="28CE3E71" w14:textId="77777777" w:rsidR="00F90BDC" w:rsidRDefault="00F90BDC"/>
    <w:p w14:paraId="0B3E4873" w14:textId="77777777" w:rsidR="00F90BDC" w:rsidRDefault="00F90BDC">
      <w:r xmlns:w="http://schemas.openxmlformats.org/wordprocessingml/2006/main">
        <w:t xml:space="preserve">মথি 14:26 শিষ্যরা তাঁকে সমুদ্রের উপর দিয়ে হাঁটতে দেখে চিন্তিত হয়ে বললেন, 'এটা একটা আত্মা৷ তারা ভয়ে চিৎকার করে উঠল।</w:t>
      </w:r>
    </w:p>
    <w:p w14:paraId="6F6E1D9F" w14:textId="77777777" w:rsidR="00F90BDC" w:rsidRDefault="00F90BDC"/>
    <w:p w14:paraId="6E733F4A" w14:textId="77777777" w:rsidR="00F90BDC" w:rsidRDefault="00F90BDC">
      <w:r xmlns:w="http://schemas.openxmlformats.org/wordprocessingml/2006/main">
        <w:t xml:space="preserve">যীশুকে সমুদ্রের উপর দিয়ে হাঁটতে দেখে শিষ্যরা ভয় পেয়ে গেল।</w:t>
      </w:r>
    </w:p>
    <w:p w14:paraId="564FF4B0" w14:textId="77777777" w:rsidR="00F90BDC" w:rsidRDefault="00F90BDC"/>
    <w:p w14:paraId="546AF90D" w14:textId="77777777" w:rsidR="00F90BDC" w:rsidRDefault="00F90BDC">
      <w:r xmlns:w="http://schemas.openxmlformats.org/wordprocessingml/2006/main">
        <w:t xml:space="preserve">1. ভয় না: প্রভুর শক্তিতে বিশ্বাস করুন</w:t>
      </w:r>
    </w:p>
    <w:p w14:paraId="26E13DE4" w14:textId="77777777" w:rsidR="00F90BDC" w:rsidRDefault="00F90BDC"/>
    <w:p w14:paraId="2A102953" w14:textId="77777777" w:rsidR="00F90BDC" w:rsidRDefault="00F90BDC">
      <w:r xmlns:w="http://schemas.openxmlformats.org/wordprocessingml/2006/main">
        <w:t xml:space="preserve">2. বিশ্বাসের লাফ দিতে ভয় পাবেন না</w:t>
      </w:r>
    </w:p>
    <w:p w14:paraId="490E124B" w14:textId="77777777" w:rsidR="00F90BDC" w:rsidRDefault="00F90BDC"/>
    <w:p w14:paraId="3BE0A97A" w14:textId="77777777" w:rsidR="00F90BDC" w:rsidRDefault="00F90BDC">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14:paraId="34D28C2E" w14:textId="77777777" w:rsidR="00F90BDC" w:rsidRDefault="00F90BDC"/>
    <w:p w14:paraId="0C5898E8" w14:textId="77777777" w:rsidR="00F90BDC" w:rsidRDefault="00F90BDC">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14:paraId="3DEEA7BD" w14:textId="77777777" w:rsidR="00F90BDC" w:rsidRDefault="00F90BDC"/>
    <w:p w14:paraId="07A5E4FD" w14:textId="77777777" w:rsidR="00F90BDC" w:rsidRDefault="00F90BDC">
      <w:r xmlns:w="http://schemas.openxmlformats.org/wordprocessingml/2006/main">
        <w:t xml:space="preserve">ম্যাথু 14:27 কিন্তু যীশু সঙ্গে সঙ্গে তাদের বললেন, 'ভালো হও; এটা আমি; ভয় পেও না.</w:t>
      </w:r>
    </w:p>
    <w:p w14:paraId="024E83E6" w14:textId="77777777" w:rsidR="00F90BDC" w:rsidRDefault="00F90BDC"/>
    <w:p w14:paraId="1926B4B2" w14:textId="77777777" w:rsidR="00F90BDC" w:rsidRDefault="00F90BDC">
      <w:r xmlns:w="http://schemas.openxmlformats.org/wordprocessingml/2006/main">
        <w:t xml:space="preserve">যীশু তাঁর শিষ্যদের সাহস এবং ভয় না করার জন্য উৎসাহিত করেন।</w:t>
      </w:r>
    </w:p>
    <w:p w14:paraId="7CEED599" w14:textId="77777777" w:rsidR="00F90BDC" w:rsidRDefault="00F90BDC"/>
    <w:p w14:paraId="7185439E" w14:textId="77777777" w:rsidR="00F90BDC" w:rsidRDefault="00F90BDC">
      <w:r xmlns:w="http://schemas.openxmlformats.org/wordprocessingml/2006/main">
        <w:t xml:space="preserve">1. "ঈশ্বর আমাদের সাথে আছেন: বিশ্বাসের মাধ্যমে ভয় কাটিয়ে উঠুন"</w:t>
      </w:r>
    </w:p>
    <w:p w14:paraId="207FFA1D" w14:textId="77777777" w:rsidR="00F90BDC" w:rsidRDefault="00F90BDC"/>
    <w:p w14:paraId="68AAEBCC" w14:textId="77777777" w:rsidR="00F90BDC" w:rsidRDefault="00F90BDC">
      <w:r xmlns:w="http://schemas.openxmlformats.org/wordprocessingml/2006/main">
        <w:t xml:space="preserve">2. "সুখী হও: যীশুর প্রতিশ্রুতির উপর নির্ভর করা"</w:t>
      </w:r>
    </w:p>
    <w:p w14:paraId="0024D2F8" w14:textId="77777777" w:rsidR="00F90BDC" w:rsidRDefault="00F90BDC"/>
    <w:p w14:paraId="1FBE301D"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5E488EF8" w14:textId="77777777" w:rsidR="00F90BDC" w:rsidRDefault="00F90BDC"/>
    <w:p w14:paraId="20A19E6E" w14:textId="77777777" w:rsidR="00F90BDC" w:rsidRDefault="00F90BDC">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তোমাকে ছেড়ে যাব না বা পরিত্যাগ করব না।" তাই আমরা আত্মবিশ্বাসের সাথে বলতে পারি, "প্রভু আমার সহায়, আমি ভয় করব না, মানুষ আমাকে কি করতে পারে?"</w:t>
      </w:r>
    </w:p>
    <w:p w14:paraId="7347AFBC" w14:textId="77777777" w:rsidR="00F90BDC" w:rsidRDefault="00F90BDC"/>
    <w:p w14:paraId="202DADF8" w14:textId="77777777" w:rsidR="00F90BDC" w:rsidRDefault="00F90BDC">
      <w:r xmlns:w="http://schemas.openxmlformats.org/wordprocessingml/2006/main">
        <w:t xml:space="preserve">ম্যাথু 14:28 পিতর তাঁকে উত্তর দিয়ে বললেন, প্রভু, যদি আপনি হন তবে আমাকে জলে আপনার কাছে আসতে বলুন৷</w:t>
      </w:r>
    </w:p>
    <w:p w14:paraId="1377C183" w14:textId="77777777" w:rsidR="00F90BDC" w:rsidRDefault="00F90BDC"/>
    <w:p w14:paraId="74477DD4" w14:textId="77777777" w:rsidR="00F90BDC" w:rsidRDefault="00F90BDC">
      <w:r xmlns:w="http://schemas.openxmlformats.org/wordprocessingml/2006/main">
        <w:t xml:space="preserve">পিতর যীশুকে ডাকলে উত্তর দিয়েছিলেন, তিনি জিজ্ঞাসা করেছিলেন যে এটি সত্যিই যীশু কথা বলছে কিনা, এবং যদি তা ছিল, যীশুকে জলের উপর দিয়ে তাঁর কাছে আসতে বলে৷</w:t>
      </w:r>
    </w:p>
    <w:p w14:paraId="75B3138A" w14:textId="77777777" w:rsidR="00F90BDC" w:rsidRDefault="00F90BDC"/>
    <w:p w14:paraId="72019A21" w14:textId="77777777" w:rsidR="00F90BDC" w:rsidRDefault="00F90BDC">
      <w:r xmlns:w="http://schemas.openxmlformats.org/wordprocessingml/2006/main">
        <w:t xml:space="preserve">1. বিশ্বাসের শক্তি - পিটারের মতো যীশুর উপর বিশ্বাস কতটা আমাদের এমন জায়গায় নিয়ে যেতে পারে যা আমরা কখনও ভাবিনি।</w:t>
      </w:r>
    </w:p>
    <w:p w14:paraId="4282CDB6" w14:textId="77777777" w:rsidR="00F90BDC" w:rsidRDefault="00F90BDC"/>
    <w:p w14:paraId="2F1AA459" w14:textId="77777777" w:rsidR="00F90BDC" w:rsidRDefault="00F90BDC">
      <w:r xmlns:w="http://schemas.openxmlformats.org/wordprocessingml/2006/main">
        <w:t xml:space="preserve">2. যীশুর জন্য ঝুঁকি নেওয়া - কীভাবে যীশুর প্রতি আমাদের বিশ্বস্ততা দেখানোর জন্য ঝুঁকি নেওয়া মহান পুরস্কারের দিকে নিয়ে যেতে পারে।</w:t>
      </w:r>
    </w:p>
    <w:p w14:paraId="2C1FAD05" w14:textId="77777777" w:rsidR="00F90BDC" w:rsidRDefault="00F90BDC"/>
    <w:p w14:paraId="563D659E" w14:textId="77777777" w:rsidR="00F90BDC" w:rsidRDefault="00F90BDC">
      <w:r xmlns:w="http://schemas.openxmlformats.org/wordprocessingml/2006/main">
        <w:t xml:space="preserve">1. Ephesians 3:20 - এখন তাঁর কাছে যিনি আমরা যা কিছু জিজ্ঞাসা করি বা কল্পনা করি তার চেয়েও বেশি কিছু করতে সক্ষম, তাঁর শক্তি অনুসারে যা আমাদের মধ্যে কাজ করছে।</w:t>
      </w:r>
    </w:p>
    <w:p w14:paraId="0C703F36" w14:textId="77777777" w:rsidR="00F90BDC" w:rsidRDefault="00F90BDC"/>
    <w:p w14:paraId="4935A1CE" w14:textId="77777777" w:rsidR="00F90BDC" w:rsidRDefault="00F90BDC">
      <w:r xmlns:w="http://schemas.openxmlformats.org/wordprocessingml/2006/main">
        <w:t xml:space="preserve">2. রোমানস 10:17 - তাই বিশ্বাস শ্রবণ থেকে আসে, এবং খ্রীষ্টের বাক্য দ্বারা শ্রবণ।</w:t>
      </w:r>
    </w:p>
    <w:p w14:paraId="298D359A" w14:textId="77777777" w:rsidR="00F90BDC" w:rsidRDefault="00F90BDC"/>
    <w:p w14:paraId="294E1FA7" w14:textId="77777777" w:rsidR="00F90BDC" w:rsidRDefault="00F90BDC">
      <w:r xmlns:w="http://schemas.openxmlformats.org/wordprocessingml/2006/main">
        <w:t xml:space="preserve">ম্যাথু 14:29 এবং তিনি বললেন, এস। পিতর জাহাজ থেকে নেমে এসে যীশুর কাছে যাওয়ার জন্য জলের ওপর দিয়ে হেঁটে গেলেন৷</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পিটারকে যীশু তাঁর কাছে আসার নির্দেশ দিয়েছিলেন এবং পিটার জলের উপর দিয়ে হাঁটতে পেরেছিলেন।</w:t>
      </w:r>
    </w:p>
    <w:p w14:paraId="1AB4E492" w14:textId="77777777" w:rsidR="00F90BDC" w:rsidRDefault="00F90BDC"/>
    <w:p w14:paraId="28B16F43" w14:textId="77777777" w:rsidR="00F90BDC" w:rsidRDefault="00F90BDC">
      <w:r xmlns:w="http://schemas.openxmlformats.org/wordprocessingml/2006/main">
        <w:t xml:space="preserve">1. ঈশ্বরের শক্তি এবং বিশ্বাস: পিটার কিভাবে জলের উপর হাঁটলেন।</w:t>
      </w:r>
    </w:p>
    <w:p w14:paraId="3A0615FC" w14:textId="77777777" w:rsidR="00F90BDC" w:rsidRDefault="00F90BDC"/>
    <w:p w14:paraId="16864AAD" w14:textId="77777777" w:rsidR="00F90BDC" w:rsidRDefault="00F90BDC">
      <w:r xmlns:w="http://schemas.openxmlformats.org/wordprocessingml/2006/main">
        <w:t xml:space="preserve">2. যীশুর সাথে বিশ্বাসের অসম্ভব পদক্ষেপ নেওয়া।</w:t>
      </w:r>
    </w:p>
    <w:p w14:paraId="38EB986E" w14:textId="77777777" w:rsidR="00F90BDC" w:rsidRDefault="00F90BDC"/>
    <w:p w14:paraId="414375AC" w14:textId="77777777" w:rsidR="00F90BDC" w:rsidRDefault="00F90BDC">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14:paraId="54062CC9" w14:textId="77777777" w:rsidR="00F90BDC" w:rsidRDefault="00F90BDC"/>
    <w:p w14:paraId="0BF10B0A" w14:textId="77777777" w:rsidR="00F90BDC" w:rsidRDefault="00F90BDC">
      <w:r xmlns:w="http://schemas.openxmlformats.org/wordprocessingml/2006/main">
        <w:t xml:space="preserve">2. জন 14:6 - "যীশু উত্তর দিয়েছিলেন, "আমিই পথ এবং সত্য এবং জীবন। আমার মাধ্যমে ছাড়া কেউ পিতার কাছে আসে না।"</w:t>
      </w:r>
    </w:p>
    <w:p w14:paraId="39414750" w14:textId="77777777" w:rsidR="00F90BDC" w:rsidRDefault="00F90BDC"/>
    <w:p w14:paraId="1859A93F" w14:textId="77777777" w:rsidR="00F90BDC" w:rsidRDefault="00F90BDC">
      <w:r xmlns:w="http://schemas.openxmlformats.org/wordprocessingml/2006/main">
        <w:t xml:space="preserve">ম্যাথু 14:30 কিন্তু যখন তিনি বাতাসকে উচ্ছ্বসিত দেখে ভয় পেলেন; এবং ডুবতে শুরু করে, তিনি চিৎকার করে বললেন, প্রভু, আমাকে রক্ষা করুন৷</w:t>
      </w:r>
    </w:p>
    <w:p w14:paraId="42BE9FEB" w14:textId="77777777" w:rsidR="00F90BDC" w:rsidRDefault="00F90BDC"/>
    <w:p w14:paraId="2609BF88" w14:textId="77777777" w:rsidR="00F90BDC" w:rsidRDefault="00F90BDC">
      <w:r xmlns:w="http://schemas.openxmlformats.org/wordprocessingml/2006/main">
        <w:t xml:space="preserve">প্রবল বাতাস দেখে পিটার সাগরে ডুবে যেতে লাগলেন এবং তাকে বাঁচাতে প্রভুর কাছে চিৎকার করলেন।</w:t>
      </w:r>
    </w:p>
    <w:p w14:paraId="5F0590FB" w14:textId="77777777" w:rsidR="00F90BDC" w:rsidRDefault="00F90BDC"/>
    <w:p w14:paraId="7397DF72" w14:textId="77777777" w:rsidR="00F90BDC" w:rsidRDefault="00F90BDC">
      <w:r xmlns:w="http://schemas.openxmlformats.org/wordprocessingml/2006/main">
        <w:t xml:space="preserve">1. প্রভুতে বিশ্বাস করে ভয় কাটিয়ে ওঠা</w:t>
      </w:r>
    </w:p>
    <w:p w14:paraId="246418B1" w14:textId="77777777" w:rsidR="00F90BDC" w:rsidRDefault="00F90BDC"/>
    <w:p w14:paraId="2F1416F1" w14:textId="77777777" w:rsidR="00F90BDC" w:rsidRDefault="00F90BDC">
      <w:r xmlns:w="http://schemas.openxmlformats.org/wordprocessingml/2006/main">
        <w:t xml:space="preserve">2. দুঃসময়ে কখনও আশা ছেড়ে দেবেন না</w:t>
      </w:r>
    </w:p>
    <w:p w14:paraId="30C0F0D2" w14:textId="77777777" w:rsidR="00F90BDC" w:rsidRDefault="00F90BDC"/>
    <w:p w14:paraId="74E376E3" w14:textId="77777777" w:rsidR="00F90BDC" w:rsidRDefault="00F90BDC">
      <w:r xmlns:w="http://schemas.openxmlformats.org/wordprocessingml/2006/main">
        <w:t xml:space="preserve">1. ম্যাথু 8:25-26 - এবং তাঁর শিষ্যরা তাঁর কাছে এসে তাঁকে জাগিয়ে বললেন, প্রভু, আমাদের রক্ষা করুন: আমরা ধ্বংস হয়েছি। তখন তিনি তাদের বললেন, 'হে অল্প বিশ্বাসী, তোমরা ভয় পাচ্ছ কেন?</w:t>
      </w:r>
    </w:p>
    <w:p w14:paraId="5554D10F" w14:textId="77777777" w:rsidR="00F90BDC" w:rsidRDefault="00F90BDC"/>
    <w:p w14:paraId="31E50A30" w14:textId="77777777" w:rsidR="00F90BDC" w:rsidRDefault="00F90BDC">
      <w:r xmlns:w="http://schemas.openxmlformats.org/wordprocessingml/2006/main">
        <w:t xml:space="preserve">2. গীতসংহিতা 34:17-19 - ধার্মিকদের আর্তনাদ, এবং প্রভু শোনেন, এবং তাদের সমস্ত সমস্যা থেকে উদ্ধার করেন। যারা ভগ্নহৃদয় তাদের সদাপ্রভুর কাছে; এবং যেমন একটি অনুতপ্ত আত্মা হতে রক্ষা করে. ধার্মিকদের অনেক দুঃখ-কষ্ট হয়, কিন্তু মাবুদ তাকে সব থেকে উদ্ধার করেন।</w:t>
      </w:r>
    </w:p>
    <w:p w14:paraId="3AC48FD5" w14:textId="77777777" w:rsidR="00F90BDC" w:rsidRDefault="00F90BDC"/>
    <w:p w14:paraId="21CEA14B" w14:textId="77777777" w:rsidR="00F90BDC" w:rsidRDefault="00F90BDC">
      <w:r xmlns:w="http://schemas.openxmlformats.org/wordprocessingml/2006/main">
        <w:t xml:space="preserve">ম্যাথু 14:31 তখনই যীশু তাঁর হাত বাড়িয়ে তাঁকে ধরে বললেন, হে অল্প বিশ্বাসী, কেন সন্দেহ করলে?</w:t>
      </w:r>
    </w:p>
    <w:p w14:paraId="0F0E7598" w14:textId="77777777" w:rsidR="00F90BDC" w:rsidRDefault="00F90BDC"/>
    <w:p w14:paraId="38C1F64D" w14:textId="77777777" w:rsidR="00F90BDC" w:rsidRDefault="00F90BDC">
      <w:r xmlns:w="http://schemas.openxmlformats.org/wordprocessingml/2006/main">
        <w:t xml:space="preserve">যীশু পিটারকে সমুদ্রে ডুবে যাওয়া থেকে রক্ষা করেছিলেন এবং সামান্য বিশ্বাসের জন্য তাকে তিরস্কার করেছিলেন।</w:t>
      </w:r>
    </w:p>
    <w:p w14:paraId="0412B6A7" w14:textId="77777777" w:rsidR="00F90BDC" w:rsidRDefault="00F90BDC"/>
    <w:p w14:paraId="5CF5CD81" w14:textId="77777777" w:rsidR="00F90BDC" w:rsidRDefault="00F90BDC">
      <w:r xmlns:w="http://schemas.openxmlformats.org/wordprocessingml/2006/main">
        <w:t xml:space="preserve">1. বিশ্বাসের শক্তি: কীভাবে যীশু সন্দেহের সময়ে সাহায্য করতে পারেন</w:t>
      </w:r>
    </w:p>
    <w:p w14:paraId="5CD9A77A" w14:textId="77777777" w:rsidR="00F90BDC" w:rsidRDefault="00F90BDC"/>
    <w:p w14:paraId="24FAD674" w14:textId="77777777" w:rsidR="00F90BDC" w:rsidRDefault="00F90BDC">
      <w:r xmlns:w="http://schemas.openxmlformats.org/wordprocessingml/2006/main">
        <w:t xml:space="preserve">2. যীশুর ভালবাসা: তিনি সর্বদা সাহায্য করার জন্য প্রস্তুত</w:t>
      </w:r>
    </w:p>
    <w:p w14:paraId="4601DF88" w14:textId="77777777" w:rsidR="00F90BDC" w:rsidRDefault="00F90BDC"/>
    <w:p w14:paraId="50E93182"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1D1D1E8C" w14:textId="77777777" w:rsidR="00F90BDC" w:rsidRDefault="00F90BDC"/>
    <w:p w14:paraId="01299DEE" w14:textId="77777777" w:rsidR="00F90BDC" w:rsidRDefault="00F90BDC">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14:paraId="349C685D" w14:textId="77777777" w:rsidR="00F90BDC" w:rsidRDefault="00F90BDC"/>
    <w:p w14:paraId="6F5C7467" w14:textId="77777777" w:rsidR="00F90BDC" w:rsidRDefault="00F90BDC">
      <w:r xmlns:w="http://schemas.openxmlformats.org/wordprocessingml/2006/main">
        <w:t xml:space="preserve">ম্যাথু 14:32 যখন তারা জাহাজে উঠল, তখন বাতাস বন্ধ হয়ে গেল।</w:t>
      </w:r>
    </w:p>
    <w:p w14:paraId="48EA76BC" w14:textId="77777777" w:rsidR="00F90BDC" w:rsidRDefault="00F90BDC"/>
    <w:p w14:paraId="65D9EE53" w14:textId="77777777" w:rsidR="00F90BDC" w:rsidRDefault="00F90BDC">
      <w:r xmlns:w="http://schemas.openxmlformats.org/wordprocessingml/2006/main">
        <w:t xml:space="preserve">যীশু এবং তাঁর শিষ্যরা একটি জাহাজে ওঠেন এবং বাতাস অবিলম্বে থেমে যায়।</w:t>
      </w:r>
    </w:p>
    <w:p w14:paraId="7498D2CC" w14:textId="77777777" w:rsidR="00F90BDC" w:rsidRDefault="00F90BDC"/>
    <w:p w14:paraId="25DBC47D" w14:textId="77777777" w:rsidR="00F90BDC" w:rsidRDefault="00F90BDC">
      <w:r xmlns:w="http://schemas.openxmlformats.org/wordprocessingml/2006/main">
        <w:t xml:space="preserve">1. আমরা যীশুর বিশ্বাস এবং ঈশ্বরের প্রতি আস্থার উদাহরণ থেকে শিখতে পারি।</w:t>
      </w:r>
    </w:p>
    <w:p w14:paraId="7B0DA3EE" w14:textId="77777777" w:rsidR="00F90BDC" w:rsidRDefault="00F90BDC"/>
    <w:p w14:paraId="5556EE53" w14:textId="77777777" w:rsidR="00F90BDC" w:rsidRDefault="00F90BDC">
      <w:r xmlns:w="http://schemas.openxmlformats.org/wordprocessingml/2006/main">
        <w:t xml:space="preserve">2. আমরা ঈশ্বরের কাছে শান্তি ও সান্ত্বনা পেতে পারি, এমনকি অস্থির সময়েও।</w:t>
      </w:r>
    </w:p>
    <w:p w14:paraId="0301D294" w14:textId="77777777" w:rsidR="00F90BDC" w:rsidRDefault="00F90BDC"/>
    <w:p w14:paraId="77F824DF" w14:textId="77777777" w:rsidR="00F90BDC" w:rsidRDefault="00F90BDC">
      <w:r xmlns:w="http://schemas.openxmlformats.org/wordprocessingml/2006/main">
        <w:t xml:space="preserve">1. গীতসংহিতা 56:3 "যখন আমি ভয় পাই, আমি তোমার উপর আমার বিশ্বাস রাখি।"</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w:t>
      </w:r>
    </w:p>
    <w:p w14:paraId="07045AE0" w14:textId="77777777" w:rsidR="00F90BDC" w:rsidRDefault="00F90BDC"/>
    <w:p w14:paraId="4D1F0862" w14:textId="77777777" w:rsidR="00F90BDC" w:rsidRDefault="00F90BDC">
      <w:r xmlns:w="http://schemas.openxmlformats.org/wordprocessingml/2006/main">
        <w:t xml:space="preserve">ম্যাথু 14:33 তখন যারা জাহাজে ছিল তারা এসে তাঁকে প্রণাম করে বলল, সত্যই আপনি ঈশ্বরের পুত্র৷</w:t>
      </w:r>
    </w:p>
    <w:p w14:paraId="3A917C9B" w14:textId="77777777" w:rsidR="00F90BDC" w:rsidRDefault="00F90BDC"/>
    <w:p w14:paraId="7A661A73" w14:textId="77777777" w:rsidR="00F90BDC" w:rsidRDefault="00F90BDC">
      <w:r xmlns:w="http://schemas.openxmlformats.org/wordprocessingml/2006/main">
        <w:t xml:space="preserve">নৌকায় থাকা লোকেরা যীশুর শক্তিতে এতটাই বিস্মিত হয়েছিল যে তারা তাঁকে ঈশ্বরের পুত্র বলে ঘোষণা করে তাঁর উপাসনা করেছিল।</w:t>
      </w:r>
    </w:p>
    <w:p w14:paraId="3A11AD4E" w14:textId="77777777" w:rsidR="00F90BDC" w:rsidRDefault="00F90BDC"/>
    <w:p w14:paraId="5332692B" w14:textId="77777777" w:rsidR="00F90BDC" w:rsidRDefault="00F90BDC">
      <w:r xmlns:w="http://schemas.openxmlformats.org/wordprocessingml/2006/main">
        <w:t xml:space="preserve">1. যীশুর শক্তি: যীশুর অলৌকিক কাজগুলি কীভাবে তাঁর দেবত্ব প্রদর্শন করে</w:t>
      </w:r>
    </w:p>
    <w:p w14:paraId="4FF97CAC" w14:textId="77777777" w:rsidR="00F90BDC" w:rsidRDefault="00F90BDC"/>
    <w:p w14:paraId="3130BB76" w14:textId="77777777" w:rsidR="00F90BDC" w:rsidRDefault="00F90BDC">
      <w:r xmlns:w="http://schemas.openxmlformats.org/wordprocessingml/2006/main">
        <w:t xml:space="preserve">2. যীশুর উপাসনা: আমরা কীভাবে যীশুর পুত্রত্বের সত্যতা ঘোষণা করি</w:t>
      </w:r>
    </w:p>
    <w:p w14:paraId="359463B4" w14:textId="77777777" w:rsidR="00F90BDC" w:rsidRDefault="00F90BDC"/>
    <w:p w14:paraId="18C1AEF5" w14:textId="77777777" w:rsidR="00F90BDC" w:rsidRDefault="00F90BDC">
      <w:r xmlns:w="http://schemas.openxmlformats.org/wordprocessingml/2006/main">
        <w:t xml:space="preserve">1. ইশাইয়া 9:6 -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যুবরাজ।</w:t>
      </w:r>
    </w:p>
    <w:p w14:paraId="5961BA2E" w14:textId="77777777" w:rsidR="00F90BDC" w:rsidRDefault="00F90BDC"/>
    <w:p w14:paraId="15305400" w14:textId="77777777" w:rsidR="00F90BDC" w:rsidRDefault="00F90BDC">
      <w:r xmlns:w="http://schemas.openxmlformats.org/wordprocessingml/2006/main">
        <w:t xml:space="preserve">2. জন 3:16-17 - কারণ ঈশ্বর জগৎকে এত ভালোবাসলেন যে তিনি তাঁর একমাত্র পুত্রকে দান করলেন, যাতে যে কেউ তাঁকে বিশ্বাস করে সে বিনষ্ট না হয়, কিন্তু অনন্ত জীবন পায়। কারণ ঈশ্বর তাঁর পুত্রকে এই জগতে পাঠাননি যে জগতের নিন্দা করার জন্য; কিন্তু তার মাধ্যমে পৃথিবী রক্ষা পায়।</w:t>
      </w:r>
    </w:p>
    <w:p w14:paraId="7A133CF1" w14:textId="77777777" w:rsidR="00F90BDC" w:rsidRDefault="00F90BDC"/>
    <w:p w14:paraId="4F15EB8D" w14:textId="77777777" w:rsidR="00F90BDC" w:rsidRDefault="00F90BDC">
      <w:r xmlns:w="http://schemas.openxmlformats.org/wordprocessingml/2006/main">
        <w:t xml:space="preserve">ম্যাথু 14:34 পরে তারা পার হয়ে গেনেসারেত দেশে এলেন।</w:t>
      </w:r>
    </w:p>
    <w:p w14:paraId="16FA5FC2" w14:textId="77777777" w:rsidR="00F90BDC" w:rsidRDefault="00F90BDC"/>
    <w:p w14:paraId="1E385FA8" w14:textId="77777777" w:rsidR="00F90BDC" w:rsidRDefault="00F90BDC">
      <w:r xmlns:w="http://schemas.openxmlformats.org/wordprocessingml/2006/main">
        <w:t xml:space="preserve">যীশু এবং তাঁর শিষ্যরা গালীল সাগর পার হয়ে গেনেসারেত দেশে পৌঁছেছিলেন।</w:t>
      </w:r>
    </w:p>
    <w:p w14:paraId="73BA8320" w14:textId="77777777" w:rsidR="00F90BDC" w:rsidRDefault="00F90BDC"/>
    <w:p w14:paraId="55454D52" w14:textId="77777777" w:rsidR="00F90BDC" w:rsidRDefault="00F90BDC">
      <w:r xmlns:w="http://schemas.openxmlformats.org/wordprocessingml/2006/main">
        <w:t xml:space="preserve">1. ঈশ্বর আমাদের গন্তব্যে পৌঁছানোর জন্য আমাদের সম্পদ প্রদান করেন।</w:t>
      </w:r>
    </w:p>
    <w:p w14:paraId="5EB435CD" w14:textId="77777777" w:rsidR="00F90BDC" w:rsidRDefault="00F90BDC"/>
    <w:p w14:paraId="4280F2B5" w14:textId="77777777" w:rsidR="00F90BDC" w:rsidRDefault="00F90BDC">
      <w:r xmlns:w="http://schemas.openxmlformats.org/wordprocessingml/2006/main">
        <w:t xml:space="preserve">2. এমনকি যখন এটি অসম্ভব বলে মনে হয়, ঈশ্বর আমাদেরকে আমাদের কাঙ্ক্ষিত স্থানে নিয়ে যেতে পারেন।</w:t>
      </w:r>
    </w:p>
    <w:p w14:paraId="67EBDF8B" w14:textId="77777777" w:rsidR="00F90BDC" w:rsidRDefault="00F90BDC"/>
    <w:p w14:paraId="5EEBD6DF" w14:textId="77777777" w:rsidR="00F90BDC" w:rsidRDefault="00F90BDC">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14:paraId="189F2120" w14:textId="77777777" w:rsidR="00F90BDC" w:rsidRDefault="00F90BDC"/>
    <w:p w14:paraId="2BC6829F" w14:textId="77777777" w:rsidR="00F90BDC" w:rsidRDefault="00F90BDC">
      <w:r xmlns:w="http://schemas.openxmlformats.org/wordprocessingml/2006/main">
        <w:t xml:space="preserve">2. গীতসংহিতা 23:2 - "তিনি আমাকে সবুজ চারণভূমিতে শুয়ে দেন। তিনি আমাকে শান্ত জলের পাশে নিয়ে যান।"</w:t>
      </w:r>
    </w:p>
    <w:p w14:paraId="798DD7DD" w14:textId="77777777" w:rsidR="00F90BDC" w:rsidRDefault="00F90BDC"/>
    <w:p w14:paraId="519F2BC6" w14:textId="77777777" w:rsidR="00F90BDC" w:rsidRDefault="00F90BDC">
      <w:r xmlns:w="http://schemas.openxmlformats.org/wordprocessingml/2006/main">
        <w:t xml:space="preserve">ম্যাথু 14:35 এবং সেই স্থানের লোকেরা যখন তাঁকে চিনতে পেরেছিল, তখন তারা চারপাশের সমস্ত দেশে পাঠিয়েছিল এবং অসুস্থ সকলকে তাঁর কাছে নিয়ে এসেছিল৷</w:t>
      </w:r>
    </w:p>
    <w:p w14:paraId="625F39BF" w14:textId="77777777" w:rsidR="00F90BDC" w:rsidRDefault="00F90BDC"/>
    <w:p w14:paraId="7A374706" w14:textId="77777777" w:rsidR="00F90BDC" w:rsidRDefault="00F90BDC">
      <w:r xmlns:w="http://schemas.openxmlformats.org/wordprocessingml/2006/main">
        <w:t xml:space="preserve">যীশু এই অঞ্চলের অসুস্থদের সুস্থ করেছিলেন।</w:t>
      </w:r>
    </w:p>
    <w:p w14:paraId="35ACADF0" w14:textId="77777777" w:rsidR="00F90BDC" w:rsidRDefault="00F90BDC"/>
    <w:p w14:paraId="3C99944C" w14:textId="77777777" w:rsidR="00F90BDC" w:rsidRDefault="00F90BDC">
      <w:r xmlns:w="http://schemas.openxmlformats.org/wordprocessingml/2006/main">
        <w:t xml:space="preserve">1: যীশুর নিরাময় অলৌকিক ঘটনা: কিভাবে তার ক্ষমতা সময় এবং স্থান অতিক্রম করে</w:t>
      </w:r>
    </w:p>
    <w:p w14:paraId="6ADB05B8" w14:textId="77777777" w:rsidR="00F90BDC" w:rsidRDefault="00F90BDC"/>
    <w:p w14:paraId="6F774313" w14:textId="77777777" w:rsidR="00F90BDC" w:rsidRDefault="00F90BDC">
      <w:r xmlns:w="http://schemas.openxmlformats.org/wordprocessingml/2006/main">
        <w:t xml:space="preserve">2: অনস্বীকার্য অলৌকিক ঘটনা: নিরাময় করার জন্য যিশুর শক্তি</w:t>
      </w:r>
    </w:p>
    <w:p w14:paraId="4D552B02" w14:textId="77777777" w:rsidR="00F90BDC" w:rsidRDefault="00F90BDC"/>
    <w:p w14:paraId="575FD659" w14:textId="77777777" w:rsidR="00F90BDC" w:rsidRDefault="00F90BDC">
      <w:r xmlns:w="http://schemas.openxmlformats.org/wordprocessingml/2006/main">
        <w:t xml:space="preserve">1: ইশাইয়া 53:5, "কিন্তু তিনি আমাদের পাপাচারের জন্য আহত হয়েছিলেন, আমাদের অন্যায়ের জন্য তাকে ক্ষতবিক্ষত করা হয়েছিল: আমাদের শান্তির শাস্তি তার উপর ছিল; এবং তার আঘাতে আমরা সুস্থ হয়েছি।"</w:t>
      </w:r>
    </w:p>
    <w:p w14:paraId="12AF0062" w14:textId="77777777" w:rsidR="00F90BDC" w:rsidRDefault="00F90BDC"/>
    <w:p w14:paraId="5EAE603A" w14:textId="77777777" w:rsidR="00F90BDC" w:rsidRDefault="00F90BDC">
      <w:r xmlns:w="http://schemas.openxmlformats.org/wordprocessingml/2006/main">
        <w:t xml:space="preserve">2: গীতসংহিতা 103:3, "যিনি তোমার সমস্ত পাপ ক্ষমা করেন; যিনি তোমার সমস্ত রোগ নিরাময় করেন।"</w:t>
      </w:r>
    </w:p>
    <w:p w14:paraId="62AE8CDA" w14:textId="77777777" w:rsidR="00F90BDC" w:rsidRDefault="00F90BDC"/>
    <w:p w14:paraId="5D5E63BB" w14:textId="77777777" w:rsidR="00F90BDC" w:rsidRDefault="00F90BDC">
      <w:r xmlns:w="http://schemas.openxmlformats.org/wordprocessingml/2006/main">
        <w:t xml:space="preserve">ম্যাথু 14:36 এবং তাঁর কাছে অনুরোধ করলেন যে তারা কেবল তাঁর পোশাকের গোড়া স্পর্শ করতে পারে;</w:t>
      </w:r>
    </w:p>
    <w:p w14:paraId="0924E34A" w14:textId="77777777" w:rsidR="00F90BDC" w:rsidRDefault="00F90BDC"/>
    <w:p w14:paraId="67304601" w14:textId="77777777" w:rsidR="00F90BDC" w:rsidRDefault="00F90BDC">
      <w:r xmlns:w="http://schemas.openxmlformats.org/wordprocessingml/2006/main">
        <w:t xml:space="preserve">ভিড়ের লোকেরা যীশুর কাছে অনুরোধ করল যেন তারা তাদের পোশাকের গোড়া স্পর্শ করতে দেয় এবং যারা তা করেছিল তারা সুস্থ হয়ে ওঠে।</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বিশ্বাসের শক্তি: যীশুর সাথে ভিড়ের মুখোমুখি থেকে শিক্ষা নেওয়া</w:t>
      </w:r>
    </w:p>
    <w:p w14:paraId="087DCEF9" w14:textId="77777777" w:rsidR="00F90BDC" w:rsidRDefault="00F90BDC"/>
    <w:p w14:paraId="5D79D7AF" w14:textId="77777777" w:rsidR="00F90BDC" w:rsidRDefault="00F90BDC">
      <w:r xmlns:w="http://schemas.openxmlformats.org/wordprocessingml/2006/main">
        <w:t xml:space="preserve">2. যীশুর অলৌকিক স্পর্শ: মুক্তি এবং নিরাময়ের অভিজ্ঞতা</w:t>
      </w:r>
    </w:p>
    <w:p w14:paraId="26543B61" w14:textId="77777777" w:rsidR="00F90BDC" w:rsidRDefault="00F90BDC"/>
    <w:p w14:paraId="0876B3CF"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4CDCCF2F" w14:textId="77777777" w:rsidR="00F90BDC" w:rsidRDefault="00F90BDC"/>
    <w:p w14:paraId="4E0526C0" w14:textId="77777777" w:rsidR="00F90BDC" w:rsidRDefault="00F90BDC">
      <w:r xmlns:w="http://schemas.openxmlformats.org/wordprocessingml/2006/main">
        <w:t xml:space="preserve">2. ইশাইয়া 53:5 - কিন্তু তিনি আমাদের পাপাচারের জন্য আহত হয়েছিলেন, আমাদের অন্যায়ের জন্য তিনি ক্ষতবিক্ষত হয়েছিলেন: আমাদের শান্তির শাস্তি তার উপর ছিল; এবং তার ফিতে দিয়ে আমরা সুস্থ হয়েছি।</w:t>
      </w:r>
    </w:p>
    <w:p w14:paraId="36AC6413" w14:textId="77777777" w:rsidR="00F90BDC" w:rsidRDefault="00F90BDC"/>
    <w:p w14:paraId="49A2DA6E" w14:textId="77777777" w:rsidR="00F90BDC" w:rsidRDefault="00F90BDC">
      <w:r xmlns:w="http://schemas.openxmlformats.org/wordprocessingml/2006/main">
        <w:t xml:space="preserve">ম্যাথু 15 সত্য বিশুদ্ধতা, তার নিরাময় অলৌকিক কাজ, এবং চার হাজার খাওয়ানোর বিষয়ে যীশুর শিক্ষা উপস্থাপন করে।</w:t>
      </w:r>
    </w:p>
    <w:p w14:paraId="07A281F6" w14:textId="77777777" w:rsidR="00F90BDC" w:rsidRDefault="00F90BDC"/>
    <w:p w14:paraId="00605F3C" w14:textId="77777777" w:rsidR="00F90BDC" w:rsidRDefault="00F90BDC">
      <w:r xmlns:w="http://schemas.openxmlformats.org/wordprocessingml/2006/main">
        <w:t xml:space="preserve">1ম অনুচ্ছেদ: অধ্যায়টি শুরু হয় ফরীশী এবং আইনের শিক্ষকদের দ্বারা যীশুর শিষ্যদের খাওয়ার আগে তাদের হাত না ধুয়ে ঐতিহ্য ভঙ্গ করার অভিযোগ (ম্যাথু 15:1-2)। যীশু তাদের প্রতিহত করেন, তাদের ভন্ডামির সমালোচনা করেন কারণ তারা নিজেরাই ঐতিহ্যের জন্য ঈশ্বরের আদেশ ভঙ্গ করে। তিনি শিক্ষা দেন যে যা একজন ব্যক্তিকে কলুষিত করে তা মুখের মধ্যে যা যায় তা নয় কিন্তু হৃদয় থেকে যা বের হয় - নৈতিক অপবিত্রতাকে নির্দেশ করে ধর্মীয় অপবিত্রতার চেয়ে বেশি গুরুতর (ম্যাথু 15:10-20)।</w:t>
      </w:r>
    </w:p>
    <w:p w14:paraId="0C32425D" w14:textId="77777777" w:rsidR="00F90BDC" w:rsidRDefault="00F90BDC"/>
    <w:p w14:paraId="7F289AC9" w14:textId="77777777" w:rsidR="00F90BDC" w:rsidRDefault="00F90BDC">
      <w:r xmlns:w="http://schemas.openxmlformats.org/wordprocessingml/2006/main">
        <w:t xml:space="preserve">2য় অনুচ্ছেদ: গালিল ছেড়ে টায়ার এবং সিডন অঞ্চলে যাওয়ার সময়, যীশু একজন কনানীয় মহিলার মুখোমুখি হন যিনি তার ভূত-আক্রান্ত মেয়ের নিরাময়ের জন্য আবেদন করেন (ম্যাথু 15:21-28)। প্রাথমিকভাবে, যীশু উত্তর দেন যে তাকে শুধুমাত্র ইস্রায়েলের হারানো ভেড়ার জন্য পাঠানো হয়েছিল। কিন্তু ক্রমাগত অনুনয় এবং প্রভু হিসাবে তাকে স্বীকৃতি দেওয়ার মাধ্যমে প্রকাশিত তার বিশ্বাসের দ্বারা পরিচালিত, তিনি তার অনুরোধ মঞ্জুর করেন।</w:t>
      </w:r>
    </w:p>
    <w:p w14:paraId="53C717A8" w14:textId="77777777" w:rsidR="00F90BDC" w:rsidRDefault="00F90BDC"/>
    <w:p w14:paraId="17E36253" w14:textId="77777777" w:rsidR="00F90BDC" w:rsidRDefault="00F90BDC">
      <w:r xmlns:w="http://schemas.openxmlformats.org/wordprocessingml/2006/main">
        <w:t xml:space="preserve">3য় অনুচ্ছেদ: গ্যালিল সাগরে ফিরে এসে, যীশু অনেক লোককে সুস্থ করেন যারা তাঁর কাছে আনা হয় - খোঁড়া, অন্ধ, মূক ইত্যাদি, ভিড়কে অবাক করে দেয় (ম্যাথু 15:29-31)। অবশেষে এই অধ্যায়ে সাতটি রুটি এবং কয়েকটি ছোট মাছ দিয়ে নারী ও শিশুদের পাশাপাশি চার হাজার পুরুষকে খাওয়ানোর অলৌকিক ঘটনা রয়েছে (ম্যাথু 15:32-39)। আগে পাঁচ হাজার অলৌকিক খাবার খাওয়ানোর মতো এটিও অভাবীদের প্রতি তাঁর করুণা এবং তাঁর ঐশ্বরিক শক্তিকে বোঝায়।</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ম্যাথু 15:1 তখন যিরূশালেমের ব্যবস্থাপক ও ফরীশীরা যীশুর কাছে এসে বলল,</w:t>
      </w:r>
    </w:p>
    <w:p w14:paraId="587CFB1E" w14:textId="77777777" w:rsidR="00F90BDC" w:rsidRDefault="00F90BDC"/>
    <w:p w14:paraId="4DBAA5A2" w14:textId="77777777" w:rsidR="00F90BDC" w:rsidRDefault="00F90BDC">
      <w:r xmlns:w="http://schemas.openxmlformats.org/wordprocessingml/2006/main">
        <w:t xml:space="preserve">এই অনুচ্ছেদটি দেখায় যে জেরুজালেম থেকে ব্যবস্থাপক এবং ফরীশীরা যীশুর কাছে এসেছিল।</w:t>
      </w:r>
    </w:p>
    <w:p w14:paraId="0C711BBC" w14:textId="77777777" w:rsidR="00F90BDC" w:rsidRDefault="00F90BDC"/>
    <w:p w14:paraId="6A41B3A4" w14:textId="77777777" w:rsidR="00F90BDC" w:rsidRDefault="00F90BDC">
      <w:r xmlns:w="http://schemas.openxmlformats.org/wordprocessingml/2006/main">
        <w:t xml:space="preserve">1. আমাদের সর্বদা যীশু এবং তাঁর শিক্ষা অনুকরণ করার চেষ্টা করা উচিত।</w:t>
      </w:r>
    </w:p>
    <w:p w14:paraId="75958B31" w14:textId="77777777" w:rsidR="00F90BDC" w:rsidRDefault="00F90BDC"/>
    <w:p w14:paraId="0509D73B" w14:textId="77777777" w:rsidR="00F90BDC" w:rsidRDefault="00F90BDC">
      <w:r xmlns:w="http://schemas.openxmlformats.org/wordprocessingml/2006/main">
        <w:t xml:space="preserve">2. আমাদের পার্থক্য যাই হোক না কেন, যীশু আমাদের সকলকে ভালবাসেন এবং স্বাগত জানান।</w:t>
      </w:r>
    </w:p>
    <w:p w14:paraId="6592B2CC" w14:textId="77777777" w:rsidR="00F90BDC" w:rsidRDefault="00F90BDC"/>
    <w:p w14:paraId="47E21712" w14:textId="77777777" w:rsidR="00F90BDC" w:rsidRDefault="00F90BDC">
      <w:r xmlns:w="http://schemas.openxmlformats.org/wordprocessingml/2006/main">
        <w:t xml:space="preserve">1. জন 13:34-35 - "আমি তোমাদের একটি নতুন আদেশ দিচ্ছি যে, তোমরা পরস্পরকে ভালোবাসো; আমি যেমন তোমাদেরকে ভালোবেসেছি, তেমনি তোমরাও একে অপরকে ভালোবাসো৷ এর দ্বারা সকল মানুষ জানবে যে তোমরা আমার শিষ্য, যদি তোমাদের একে অপরের প্রতি ভালোবাসা আছে।"</w:t>
      </w:r>
    </w:p>
    <w:p w14:paraId="479BFB02" w14:textId="77777777" w:rsidR="00F90BDC" w:rsidRDefault="00F90BDC"/>
    <w:p w14:paraId="45F96407" w14:textId="77777777" w:rsidR="00F90BDC" w:rsidRDefault="00F90BDC">
      <w:r xmlns:w="http://schemas.openxmlformats.org/wordprocessingml/2006/main">
        <w:t xml:space="preserve">2. রোমানস 12:10 - "ভ্রাতৃত্বপূর্ণ ভালবাসার সাথে একে অপরের প্রতি সদয় হও; সম্মানের সাথে একে অপরকে পছন্দ করে।"</w:t>
      </w:r>
    </w:p>
    <w:p w14:paraId="0B7F3464" w14:textId="77777777" w:rsidR="00F90BDC" w:rsidRDefault="00F90BDC"/>
    <w:p w14:paraId="2A099D9F" w14:textId="77777777" w:rsidR="00F90BDC" w:rsidRDefault="00F90BDC">
      <w:r xmlns:w="http://schemas.openxmlformats.org/wordprocessingml/2006/main">
        <w:t xml:space="preserve">ম্যাথু 15:2 কেন আপনার শিষ্যরা প্রাচীনদের ঐতিহ্য লঙ্ঘন করে? কারণ তারা রুটি খাওয়ার সময় তাদের হাত ধোয় না।</w:t>
      </w:r>
    </w:p>
    <w:p w14:paraId="4DF0A691" w14:textId="77777777" w:rsidR="00F90BDC" w:rsidRDefault="00F90BDC"/>
    <w:p w14:paraId="2432DF4B" w14:textId="77777777" w:rsidR="00F90BDC" w:rsidRDefault="00F90BDC">
      <w:r xmlns:w="http://schemas.openxmlformats.org/wordprocessingml/2006/main">
        <w:t xml:space="preserve">এই অনুচ্ছেদে যিশুর শিষ্যরা রুটি খাওয়ার সময় তাদের হাত না ধোয়ার মাধ্যমে প্রাচীনদের ঐতিহ্য লঙ্ঘন করার বিষয়ে আলোচনা করে।</w:t>
      </w:r>
    </w:p>
    <w:p w14:paraId="4EAD192F" w14:textId="77777777" w:rsidR="00F90BDC" w:rsidRDefault="00F90BDC"/>
    <w:p w14:paraId="61AC1137" w14:textId="77777777" w:rsidR="00F90BDC" w:rsidRDefault="00F90BDC">
      <w:r xmlns:w="http://schemas.openxmlformats.org/wordprocessingml/2006/main">
        <w:t xml:space="preserve">1. ঐতিহ্য অনুসরণ এবং কর্তৃত্বকে সম্মান করার গুরুত্ব।</w:t>
      </w:r>
    </w:p>
    <w:p w14:paraId="211D4F76" w14:textId="77777777" w:rsidR="00F90BDC" w:rsidRDefault="00F90BDC"/>
    <w:p w14:paraId="7C7E2B98" w14:textId="77777777" w:rsidR="00F90BDC" w:rsidRDefault="00F90BDC">
      <w:r xmlns:w="http://schemas.openxmlformats.org/wordprocessingml/2006/main">
        <w:t xml:space="preserve">2. অন্ধভাবে নিয়ম অনুসরণ না করে কেন আমরা যা করি তা বোঝা।</w:t>
      </w:r>
    </w:p>
    <w:p w14:paraId="0F5B5C3C" w14:textId="77777777" w:rsidR="00F90BDC" w:rsidRDefault="00F90BDC"/>
    <w:p w14:paraId="3EEE2092" w14:textId="77777777" w:rsidR="00F90BDC" w:rsidRDefault="00F90BDC">
      <w:r xmlns:w="http://schemas.openxmlformats.org/wordprocessingml/2006/main">
        <w:t xml:space="preserve">1. হিতোপদেশ 3:5-6 "তোমার সমস্ত হৃদয় দিয়ে সদাপ্রভুতে বিশ্বাস কর, এবং নিজের বুদ্ধির উপর নির্ভর করো না। </w:t>
      </w:r>
      <w:r xmlns:w="http://schemas.openxmlformats.org/wordprocessingml/2006/main">
        <w:lastRenderedPageBreak xmlns:w="http://schemas.openxmlformats.org/wordprocessingml/2006/main"/>
      </w:r>
      <w:r xmlns:w="http://schemas.openxmlformats.org/wordprocessingml/2006/main">
        <w:t xml:space="preserve">তোমার সমস্ত পথে তাঁকে স্বীকার কর, এবং তিনি তোমার পথ সোজা করবেন।"</w:t>
      </w:r>
    </w:p>
    <w:p w14:paraId="50645269" w14:textId="77777777" w:rsidR="00F90BDC" w:rsidRDefault="00F90BDC"/>
    <w:p w14:paraId="33BA6A06" w14:textId="77777777" w:rsidR="00F90BDC" w:rsidRDefault="00F90BDC">
      <w:r xmlns:w="http://schemas.openxmlformats.org/wordprocessingml/2006/main">
        <w:t xml:space="preserve">2. কলসিয়ানস 3:17 "এবং আপনি যা কিছু করেন, কথায় বা কাজে, সবকিছুই প্রভু যীশুর নামে করুন, তাঁর মাধ্যমে পিতা ঈশ্বরকে ধন্যবাদ জানান৷"</w:t>
      </w:r>
    </w:p>
    <w:p w14:paraId="118246E4" w14:textId="77777777" w:rsidR="00F90BDC" w:rsidRDefault="00F90BDC"/>
    <w:p w14:paraId="4DE66315" w14:textId="77777777" w:rsidR="00F90BDC" w:rsidRDefault="00F90BDC">
      <w:r xmlns:w="http://schemas.openxmlformats.org/wordprocessingml/2006/main">
        <w:t xml:space="preserve">ম্যাথু 15:3 কিন্তু তিনি উত্তর দিয়ে তাদের বললেন, কেন তোমরাও তোমাদের ঐতিহ্য অনুসারে ঈশ্বরের আদেশ লঙ্ঘন করছ?</w:t>
      </w:r>
    </w:p>
    <w:p w14:paraId="1A73F6B2" w14:textId="77777777" w:rsidR="00F90BDC" w:rsidRDefault="00F90BDC"/>
    <w:p w14:paraId="6DCBCAE0" w14:textId="77777777" w:rsidR="00F90BDC" w:rsidRDefault="00F90BDC">
      <w:r xmlns:w="http://schemas.openxmlformats.org/wordprocessingml/2006/main">
        <w:t xml:space="preserve">এই অনুচ্ছেদটি মানুষের ঐতিহ্যের চেয়ে ঈশ্বরের আদেশ অনুসরণ করার গুরুত্বের কথা বলে।</w:t>
      </w:r>
    </w:p>
    <w:p w14:paraId="3E32E6C4" w14:textId="77777777" w:rsidR="00F90BDC" w:rsidRDefault="00F90BDC"/>
    <w:p w14:paraId="41CBBC8D" w14:textId="77777777" w:rsidR="00F90BDC" w:rsidRDefault="00F90BDC">
      <w:r xmlns:w="http://schemas.openxmlformats.org/wordprocessingml/2006/main">
        <w:t xml:space="preserve">1. ঈশ্বরের আদেশের আনুগত্যের গুরুত্ব</w:t>
      </w:r>
    </w:p>
    <w:p w14:paraId="400D54C6" w14:textId="77777777" w:rsidR="00F90BDC" w:rsidRDefault="00F90BDC"/>
    <w:p w14:paraId="5A7A0AD1" w14:textId="77777777" w:rsidR="00F90BDC" w:rsidRDefault="00F90BDC">
      <w:r xmlns:w="http://schemas.openxmlformats.org/wordprocessingml/2006/main">
        <w:t xml:space="preserve">2. ঐতিহ্যগুলিকে যা সঠিক তা করার পথে যেতে দেবেন না</w:t>
      </w:r>
    </w:p>
    <w:p w14:paraId="16FDDA6E" w14:textId="77777777" w:rsidR="00F90BDC" w:rsidRDefault="00F90BDC"/>
    <w:p w14:paraId="23B17405" w14:textId="77777777" w:rsidR="00F90BDC" w:rsidRDefault="00F90BDC">
      <w:r xmlns:w="http://schemas.openxmlformats.org/wordprocessingml/2006/main">
        <w:t xml:space="preserve">1. জন 14:15 - "আপনি যদি আমাকে ভালবাসেন, আপনি আমার আদেশ পালন করবেন।"</w:t>
      </w:r>
    </w:p>
    <w:p w14:paraId="69BCB749" w14:textId="77777777" w:rsidR="00F90BDC" w:rsidRDefault="00F90BDC"/>
    <w:p w14:paraId="07D052B3" w14:textId="77777777" w:rsidR="00F90BDC" w:rsidRDefault="00F90BDC">
      <w:r xmlns:w="http://schemas.openxmlformats.org/wordprocessingml/2006/main">
        <w:t xml:space="preserve">2. Deuteronomy 11:26-28 - “দেখুন, আমি আজ তোমাদের সামনে একটি আশীর্বাদ ও অভিশাপ রাখছি: আশীর্বাদ, যদি তোমরা তোমাদের ঈশ্বর সদাপ্রভুর আদেশ পালন কর, যা আমি আজ তোমাদের দিচ্ছি; এবং অভিশাপ, যদি তুমি তোমার ঈশ্বর সদাপ্রভুর আদেশ পালন না কর।”</w:t>
      </w:r>
    </w:p>
    <w:p w14:paraId="5E015512" w14:textId="77777777" w:rsidR="00F90BDC" w:rsidRDefault="00F90BDC"/>
    <w:p w14:paraId="74298EA5" w14:textId="77777777" w:rsidR="00F90BDC" w:rsidRDefault="00F90BDC">
      <w:r xmlns:w="http://schemas.openxmlformats.org/wordprocessingml/2006/main">
        <w:t xml:space="preserve">ম্যাথু 15:4 কারণ ঈশ্বর আদেশ দিয়েছেন যে, তোমার পিতা ও মাতাকে সম্মান কর, এবং যে ব্যক্তি পিতা বা মাতাকে অভিশাপ দেয়, সে মৃত্যুবরণ করুক।</w:t>
      </w:r>
    </w:p>
    <w:p w14:paraId="79523A7C" w14:textId="77777777" w:rsidR="00F90BDC" w:rsidRDefault="00F90BDC"/>
    <w:p w14:paraId="629AB2A3" w14:textId="77777777" w:rsidR="00F90BDC" w:rsidRDefault="00F90BDC">
      <w:r xmlns:w="http://schemas.openxmlformats.org/wordprocessingml/2006/main">
        <w:t xml:space="preserve">ঈশ্বর আমাদের আমাদের পিতামাতাকে সম্মান করার আদেশ দেন এবং যারা তাদের পিতামাতাকে অভিশাপ দেয় তাদের শাস্তি দেওয়া হবে।</w:t>
      </w:r>
    </w:p>
    <w:p w14:paraId="63C40056" w14:textId="77777777" w:rsidR="00F90BDC" w:rsidRDefault="00F90BDC"/>
    <w:p w14:paraId="714DDD5F" w14:textId="77777777" w:rsidR="00F90BDC" w:rsidRDefault="00F90BDC">
      <w:r xmlns:w="http://schemas.openxmlformats.org/wordprocessingml/2006/main">
        <w:t xml:space="preserve">1. আমাদের পিতামাতাকে সম্মান করার আহ্বান - পিতামাতার প্রতি শ্রদ্ধা ও আনুগত্য ঈশ্বরের আদেশের ভিত্তি।</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অসম্মানের পরিণতি - একজনের পিতামাতাকে অভিশাপ দেওয়া একটি গুরুতর অপরাধ যার গুরুতর পরিণতি হবে।</w:t>
      </w:r>
    </w:p>
    <w:p w14:paraId="2A373C46" w14:textId="77777777" w:rsidR="00F90BDC" w:rsidRDefault="00F90BDC"/>
    <w:p w14:paraId="241021C6" w14:textId="77777777" w:rsidR="00F90BDC" w:rsidRDefault="00F90BDC">
      <w:r xmlns:w="http://schemas.openxmlformats.org/wordprocessingml/2006/main">
        <w:t xml:space="preserve">1. Ephesians 6:1-3 - বাচ্চারা, প্রভুতে আপনার পিতামাতার বাধ্য হও, কারণ এটি সঠিক। "তোমার পিতা ও মাতাকে সম্মান কর" - যা একটি প্রতিশ্রুতি সহ প্রথম আদেশ - "যাতে তোমার মঙ্গল হয় এবং তুমি পৃথিবীতে দীর্ঘ জীবন উপভোগ করতে পারো।"</w:t>
      </w:r>
    </w:p>
    <w:p w14:paraId="19EC6254" w14:textId="77777777" w:rsidR="00F90BDC" w:rsidRDefault="00F90BDC"/>
    <w:p w14:paraId="1C84E93D" w14:textId="77777777" w:rsidR="00F90BDC" w:rsidRDefault="00F90BDC">
      <w:r xmlns:w="http://schemas.openxmlformats.org/wordprocessingml/2006/main">
        <w:t xml:space="preserve">2. হিতোপদেশ 23:22 - আপনার পিতার কথা শুনুন, যিনি আপনাকে জীবন দিয়েছেন, এবং যখন আপনার মা বৃদ্ধ হবেন তখন তাকে তুচ্ছ করবেন না।</w:t>
      </w:r>
    </w:p>
    <w:p w14:paraId="31F48FE5" w14:textId="77777777" w:rsidR="00F90BDC" w:rsidRDefault="00F90BDC"/>
    <w:p w14:paraId="0E4109A7" w14:textId="77777777" w:rsidR="00F90BDC" w:rsidRDefault="00F90BDC">
      <w:r xmlns:w="http://schemas.openxmlformats.org/wordprocessingml/2006/main">
        <w:t xml:space="preserve">ম্যাথু 15:5 কিন্তু তোমরা বলছ, যে কেউ তার পিতা বা মাতাকে বলবে, এটি একটি উপহার, যা দিয়ে আমার দ্বারা তোমার লাভ হতে পারে৷</w:t>
      </w:r>
    </w:p>
    <w:p w14:paraId="701C0DC1" w14:textId="77777777" w:rsidR="00F90BDC" w:rsidRDefault="00F90BDC"/>
    <w:p w14:paraId="7F4886E4" w14:textId="77777777" w:rsidR="00F90BDC" w:rsidRDefault="00F90BDC">
      <w:r xmlns:w="http://schemas.openxmlformats.org/wordprocessingml/2006/main">
        <w:t xml:space="preserve">যিশু তার পিতামাতাকে সম্মান করার পরিবর্তে ঈশ্বরকে উপহার দেওয়ার অভ্যাসের নিন্দা করেন।</w:t>
      </w:r>
    </w:p>
    <w:p w14:paraId="1C6BDAAE" w14:textId="77777777" w:rsidR="00F90BDC" w:rsidRDefault="00F90BDC"/>
    <w:p w14:paraId="70B116CE" w14:textId="77777777" w:rsidR="00F90BDC" w:rsidRDefault="00F90BDC">
      <w:r xmlns:w="http://schemas.openxmlformats.org/wordprocessingml/2006/main">
        <w:t xml:space="preserve">1. আমাদের পিতামাতাকে সম্মান করা ঈশ্বরের একটি আদেশ এবং আমাদের বিশ্বাসের একটি চিহ্ন।</w:t>
      </w:r>
    </w:p>
    <w:p w14:paraId="54C4D59F" w14:textId="77777777" w:rsidR="00F90BDC" w:rsidRDefault="00F90BDC"/>
    <w:p w14:paraId="1E44071C" w14:textId="77777777" w:rsidR="00F90BDC" w:rsidRDefault="00F90BDC">
      <w:r xmlns:w="http://schemas.openxmlformats.org/wordprocessingml/2006/main">
        <w:t xml:space="preserve">2. আমাদের জীবনে সব কিছুর উপরে ঈশ্বরের আদেশগুলি রাখার চেষ্টা করা উচিত।</w:t>
      </w:r>
    </w:p>
    <w:p w14:paraId="32D1888D" w14:textId="77777777" w:rsidR="00F90BDC" w:rsidRDefault="00F90BDC"/>
    <w:p w14:paraId="2B7058B9" w14:textId="77777777" w:rsidR="00F90BDC" w:rsidRDefault="00F90BDC">
      <w:r xmlns:w="http://schemas.openxmlformats.org/wordprocessingml/2006/main">
        <w:t xml:space="preserve">1. ইফিসিয়ানস 6:1-3 - "বাচ্চারা, প্রভুতে তোমাদের পিতামাতার বাধ্য হও, কারণ এটি সঠিক৷ তোমাদের পিতা ও মাতাকে সম্মান কর - যা একটি প্রতিশ্রুতি সহ প্রথম আদেশ - যাতে এটি তোমাদের মঙ্গল হয় এবং তোমরা তা করতে পার৷ পৃথিবীতে দীর্ঘ জীবন উপভোগ করুন।"</w:t>
      </w:r>
    </w:p>
    <w:p w14:paraId="10088056" w14:textId="77777777" w:rsidR="00F90BDC" w:rsidRDefault="00F90BDC"/>
    <w:p w14:paraId="31300F87" w14:textId="77777777" w:rsidR="00F90BDC" w:rsidRDefault="00F90BDC">
      <w:r xmlns:w="http://schemas.openxmlformats.org/wordprocessingml/2006/main">
        <w:t xml:space="preserve">2. Exodus 20:12 - "তোমার পিতা ও মাতাকে সম্মান কর, যাতে প্রভু তোমার ঈশ্বর তোমাকে দিচ্ছেন সেই দেশে তুমি দীর্ঘজীবী হও।"</w:t>
      </w:r>
    </w:p>
    <w:p w14:paraId="1BD06EEF" w14:textId="77777777" w:rsidR="00F90BDC" w:rsidRDefault="00F90BDC"/>
    <w:p w14:paraId="263C85D7" w14:textId="77777777" w:rsidR="00F90BDC" w:rsidRDefault="00F90BDC">
      <w:r xmlns:w="http://schemas.openxmlformats.org/wordprocessingml/2006/main">
        <w:t xml:space="preserve">ম্যাথু 15:6 এবং তার পিতা বা মাতাকে সম্মান করো না, সে স্বাধীন হবে। এইভাবে তোমরা তোমাদের ঐতিহ্যের দ্বারা ঈশ্বরের আদেশকে নিষ্ফল করেছ৷</w:t>
      </w:r>
    </w:p>
    <w:p w14:paraId="7AE759BA" w14:textId="77777777" w:rsidR="00F90BDC" w:rsidRDefault="00F90BDC"/>
    <w:p w14:paraId="186A1F7F" w14:textId="77777777" w:rsidR="00F90BDC" w:rsidRDefault="00F90BDC">
      <w:r xmlns:w="http://schemas.openxmlformats.org/wordprocessingml/2006/main">
        <w:t xml:space="preserve">এই অনুচ্ছেদটি মানবসৃষ্ট ঐতিহ্যের পক্ষে ঈশ্বরের আদেশ উপেক্ষা করার বিরুদ্ধে একটি সতর্কতা।</w:t>
      </w:r>
    </w:p>
    <w:p w14:paraId="3A470668" w14:textId="77777777" w:rsidR="00F90BDC" w:rsidRDefault="00F90BDC"/>
    <w:p w14:paraId="51CD9142" w14:textId="77777777" w:rsidR="00F90BDC" w:rsidRDefault="00F90BDC">
      <w:r xmlns:w="http://schemas.openxmlformats.org/wordprocessingml/2006/main">
        <w:t xml:space="preserve">1: আমাদের সর্বদা সর্বদা প্রভুর আদেশগুলিকে সম্মান করার কথা মনে রাখতে হবে।</w:t>
      </w:r>
    </w:p>
    <w:p w14:paraId="564A63C5" w14:textId="77777777" w:rsidR="00F90BDC" w:rsidRDefault="00F90BDC"/>
    <w:p w14:paraId="7EE271C0" w14:textId="77777777" w:rsidR="00F90BDC" w:rsidRDefault="00F90BDC">
      <w:r xmlns:w="http://schemas.openxmlformats.org/wordprocessingml/2006/main">
        <w:t xml:space="preserve">2: আমাদের নিজেদের ঐতিহ্যের জন্য ঈশ্বরের আদেশকে অবহেলা বা প্রতিস্থাপন করা উচিত নয়।</w:t>
      </w:r>
    </w:p>
    <w:p w14:paraId="5032D640" w14:textId="77777777" w:rsidR="00F90BDC" w:rsidRDefault="00F90BDC"/>
    <w:p w14:paraId="495226B2" w14:textId="77777777" w:rsidR="00F90BDC" w:rsidRDefault="00F90BDC">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দিয়ে এবং তোমার সমস্ত আত্মা দিয়ে, এবং প্রভুর আদেশ ও বিধিগুলি পালন কর, যা আমি আজ তোমাকে তোমার মঙ্গলের জন্য দিচ্ছি?"</w:t>
      </w:r>
    </w:p>
    <w:p w14:paraId="6FA36582" w14:textId="77777777" w:rsidR="00F90BDC" w:rsidRDefault="00F90BDC"/>
    <w:p w14:paraId="6A7A2D2D" w14:textId="77777777" w:rsidR="00F90BDC" w:rsidRDefault="00F90BDC">
      <w:r xmlns:w="http://schemas.openxmlformats.org/wordprocessingml/2006/main">
        <w:t xml:space="preserve">2: রোমানস 12:2 -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6C240869" w14:textId="77777777" w:rsidR="00F90BDC" w:rsidRDefault="00F90BDC"/>
    <w:p w14:paraId="3D63A805" w14:textId="77777777" w:rsidR="00F90BDC" w:rsidRDefault="00F90BDC">
      <w:r xmlns:w="http://schemas.openxmlformats.org/wordprocessingml/2006/main">
        <w:t xml:space="preserve">ম্যাথু 15:7 হে ভন্ডগণ, ইশাইয় তোমাদের সম্বন্ধে ভাল ভবিষ্যদ্বাণী করেছিলেন যে,</w:t>
      </w:r>
    </w:p>
    <w:p w14:paraId="333195AB" w14:textId="77777777" w:rsidR="00F90BDC" w:rsidRDefault="00F90BDC"/>
    <w:p w14:paraId="10479066" w14:textId="77777777" w:rsidR="00F90BDC" w:rsidRDefault="00F90BDC">
      <w:r xmlns:w="http://schemas.openxmlformats.org/wordprocessingml/2006/main">
        <w:t xml:space="preserve">ম্যাথু 15:7 থেকে এই অনুচ্ছেদটি বলে যে যীশু ফরীশীদের ভণ্ডামি করার অভিযোগ করছেন এবং তাদের সম্পর্কে ইশাইয়ের একটি ভবিষ্যদ্বাণী উল্লেখ করেছেন।</w:t>
      </w:r>
    </w:p>
    <w:p w14:paraId="247B5347" w14:textId="77777777" w:rsidR="00F90BDC" w:rsidRDefault="00F90BDC"/>
    <w:p w14:paraId="2A368371" w14:textId="77777777" w:rsidR="00F90BDC" w:rsidRDefault="00F90BDC">
      <w:r xmlns:w="http://schemas.openxmlformats.org/wordprocessingml/2006/main">
        <w:t xml:space="preserve">1. "চার্চে কপটতা"</w:t>
      </w:r>
    </w:p>
    <w:p w14:paraId="085D45D2" w14:textId="77777777" w:rsidR="00F90BDC" w:rsidRDefault="00F90BDC"/>
    <w:p w14:paraId="7D4C2C80" w14:textId="77777777" w:rsidR="00F90BDC" w:rsidRDefault="00F90BDC">
      <w:r xmlns:w="http://schemas.openxmlformats.org/wordprocessingml/2006/main">
        <w:t xml:space="preserve">2. "অধার্মিকদের উপর ঈশ্বরের বিচার"</w:t>
      </w:r>
    </w:p>
    <w:p w14:paraId="6E5438F0" w14:textId="77777777" w:rsidR="00F90BDC" w:rsidRDefault="00F90BDC"/>
    <w:p w14:paraId="30193491" w14:textId="77777777" w:rsidR="00F90BDC" w:rsidRDefault="00F90BDC">
      <w:r xmlns:w="http://schemas.openxmlformats.org/wordprocessingml/2006/main">
        <w:t xml:space="preserve">মানুষের দ্বারা </w:t>
      </w:r>
      <w:r xmlns:w="http://schemas.openxmlformats.org/wordprocessingml/2006/main">
        <w:t xml:space="preserve">শেখানো আদেশ।"</w:t>
      </w:r>
      <w:r xmlns:w="http://schemas.openxmlformats.org/wordprocessingml/2006/main">
        <w:lastRenderedPageBreak xmlns:w="http://schemas.openxmlformats.org/wordprocessingml/2006/main"/>
      </w:r>
    </w:p>
    <w:p w14:paraId="52026F5F" w14:textId="77777777" w:rsidR="00F90BDC" w:rsidRDefault="00F90BDC"/>
    <w:p w14:paraId="42778167" w14:textId="77777777" w:rsidR="00F90BDC" w:rsidRDefault="00F90BDC">
      <w:r xmlns:w="http://schemas.openxmlformats.org/wordprocessingml/2006/main">
        <w:t xml:space="preserve">2. জেমস 2:10 - "কেননা যে কেউ পুরো আইন পালন করে কিন্তু একটি বিন্দুতে ব্যর্থ হয় সে এর জন্য দায়ী।"</w:t>
      </w:r>
    </w:p>
    <w:p w14:paraId="7DAC29DA" w14:textId="77777777" w:rsidR="00F90BDC" w:rsidRDefault="00F90BDC"/>
    <w:p w14:paraId="50CE7D71" w14:textId="77777777" w:rsidR="00F90BDC" w:rsidRDefault="00F90BDC">
      <w:r xmlns:w="http://schemas.openxmlformats.org/wordprocessingml/2006/main">
        <w:t xml:space="preserve">ম্যাথু 15:8 এই লোকেরা তাদের মুখ দিয়ে আমার কাছে আসে এবং তাদের ঠোঁট দিয়ে আমাকে সম্মান করে; কিন্তু তাদের হৃদয় আমার থেকে অনেক দূরে।</w:t>
      </w:r>
    </w:p>
    <w:p w14:paraId="1CAF2B99" w14:textId="77777777" w:rsidR="00F90BDC" w:rsidRDefault="00F90BDC"/>
    <w:p w14:paraId="0728545E" w14:textId="77777777" w:rsidR="00F90BDC" w:rsidRDefault="00F90BDC">
      <w:r xmlns:w="http://schemas.openxmlformats.org/wordprocessingml/2006/main">
        <w:t xml:space="preserve">এই অনুচ্ছেদটি এমন লোকদের কথা বলে যারা বাহ্যিকভাবে ঈশ্বরের প্রতি শ্রদ্ধা দেখায়, কিন্তু তাদের হৃদয় তাঁর থেকে অনেক দূরে।</w:t>
      </w:r>
    </w:p>
    <w:p w14:paraId="31394E13" w14:textId="77777777" w:rsidR="00F90BDC" w:rsidRDefault="00F90BDC"/>
    <w:p w14:paraId="7E750404" w14:textId="77777777" w:rsidR="00F90BDC" w:rsidRDefault="00F90BDC">
      <w:r xmlns:w="http://schemas.openxmlformats.org/wordprocessingml/2006/main">
        <w:t xml:space="preserve">1: আমাদের সতর্কতা অবলম্বন করা উচিত যে কেবলমাত্র ঈশ্বরের প্রতি ঠোঁটের সেবা করা নয় বরং আমাদের হৃদয় সত্যই তাঁর প্রতি নিবেদিত রয়েছে তা নিশ্চিত করার জন্য।</w:t>
      </w:r>
    </w:p>
    <w:p w14:paraId="6A281AD7" w14:textId="77777777" w:rsidR="00F90BDC" w:rsidRDefault="00F90BDC"/>
    <w:p w14:paraId="1F9AA105" w14:textId="77777777" w:rsidR="00F90BDC" w:rsidRDefault="00F90BDC">
      <w:r xmlns:w="http://schemas.openxmlformats.org/wordprocessingml/2006/main">
        <w:t xml:space="preserve">2: ধর্মের বাহ্যিক চেহারায় ধরা পড়া সহজ, কিন্তু আমাদের অবশ্যই ঈশ্বরের প্রতি শ্রদ্ধা ও ভালবাসায় পূর্ণ হৃদয় থাকতে হবে।</w:t>
      </w:r>
    </w:p>
    <w:p w14:paraId="0A1FFA69" w14:textId="77777777" w:rsidR="00F90BDC" w:rsidRDefault="00F90BDC"/>
    <w:p w14:paraId="07D64D76" w14:textId="77777777" w:rsidR="00F90BDC" w:rsidRDefault="00F90BDC">
      <w:r xmlns:w="http://schemas.openxmlformats.org/wordprocessingml/2006/main">
        <w:t xml:space="preserve">1: জেমস 1:22 - শব্দের কাজ কর, এবং শুধুমাত্র শ্রবণকারী নয়, নিজেদেরকে প্রতারিত কর।</w:t>
      </w:r>
    </w:p>
    <w:p w14:paraId="43666E00" w14:textId="77777777" w:rsidR="00F90BDC" w:rsidRDefault="00F90BDC"/>
    <w:p w14:paraId="4B96D070" w14:textId="77777777" w:rsidR="00F90BDC" w:rsidRDefault="00F90BDC">
      <w:r xmlns:w="http://schemas.openxmlformats.org/wordprocessingml/2006/main">
        <w:t xml:space="preserve">2: লুক 6:45 - একজন ভাল মানুষ তার হৃদয়ের ভাল ভান্ডার থেকে যা ভাল তা বের করে; আর একজন মন্দ মানুষ তার হৃদয়ের মন্দ ভান্ডার থেকে মন্দ জিনিস বের করে।</w:t>
      </w:r>
    </w:p>
    <w:p w14:paraId="73C73BBD" w14:textId="77777777" w:rsidR="00F90BDC" w:rsidRDefault="00F90BDC"/>
    <w:p w14:paraId="3D4BC6CF" w14:textId="77777777" w:rsidR="00F90BDC" w:rsidRDefault="00F90BDC">
      <w:r xmlns:w="http://schemas.openxmlformats.org/wordprocessingml/2006/main">
        <w:t xml:space="preserve">ম্যাথু 15:9 কিন্তু বৃথাই তারা আমার উপাসনা করে, মতবাদের জন্য মানুষের আজ্ঞা শিক্ষা দেয়।</w:t>
      </w:r>
    </w:p>
    <w:p w14:paraId="1F16C480" w14:textId="77777777" w:rsidR="00F90BDC" w:rsidRDefault="00F90BDC"/>
    <w:p w14:paraId="477D190C" w14:textId="77777777" w:rsidR="00F90BDC" w:rsidRDefault="00F90BDC">
      <w:r xmlns:w="http://schemas.openxmlformats.org/wordprocessingml/2006/main">
        <w:t xml:space="preserve">যীশু ঘোষণা করেন যে ঈশ্বরের উপাসনা করা বৃথা যদি কেউ এমন মতবাদ শিক্ষা দেয় যা ঈশ্বরের বাক্যের পরিবর্তে মানুষের আদেশের উপর ভিত্তি করে।</w:t>
      </w:r>
    </w:p>
    <w:p w14:paraId="2536C431" w14:textId="77777777" w:rsidR="00F90BDC" w:rsidRDefault="00F90BDC"/>
    <w:p w14:paraId="411155AE" w14:textId="77777777" w:rsidR="00F90BDC" w:rsidRDefault="00F90BDC">
      <w:r xmlns:w="http://schemas.openxmlformats.org/wordprocessingml/2006/main">
        <w:t xml:space="preserve">1. আমাদের অবশ্যই ঈশ্বরের বাক্য অনুসরণ করতে হবে এবং আমাদের নিজস্ব ইচ্ছা নয়</w:t>
      </w:r>
    </w:p>
    <w:p w14:paraId="5110D1CC" w14:textId="77777777" w:rsidR="00F90BDC" w:rsidRDefault="00F90BDC"/>
    <w:p w14:paraId="0D4D53EE" w14:textId="77777777" w:rsidR="00F90BDC" w:rsidRDefault="00F90BDC">
      <w:r xmlns:w="http://schemas.openxmlformats.org/wordprocessingml/2006/main">
        <w:t xml:space="preserve">2. আত্মায় এবং সত্যে ঈশ্বরের উপাসনা করুন</w:t>
      </w:r>
    </w:p>
    <w:p w14:paraId="6A999C9D" w14:textId="77777777" w:rsidR="00F90BDC" w:rsidRDefault="00F90BDC"/>
    <w:p w14:paraId="221A13FF" w14:textId="77777777" w:rsidR="00F90BDC" w:rsidRDefault="00F90BDC">
      <w:r xmlns:w="http://schemas.openxmlformats.org/wordprocessingml/2006/main">
        <w:t xml:space="preserve">1. জন 4:24 - "ঈশ্বর একজন আত্মা: এবং যারা তাঁর উপাসনা করে তাদের অবশ্যই আত্মায় এবং সত্যে তাঁর উপাসনা করতে হবে।"</w:t>
      </w:r>
    </w:p>
    <w:p w14:paraId="5D7DD2C2" w14:textId="77777777" w:rsidR="00F90BDC" w:rsidRDefault="00F90BDC"/>
    <w:p w14:paraId="3F0B545D" w14:textId="77777777" w:rsidR="00F90BDC" w:rsidRDefault="00F90BDC">
      <w:r xmlns:w="http://schemas.openxmlformats.org/wordprocessingml/2006/main">
        <w:t xml:space="preserve">2. গীতসংহিতা 119:172 - "আমার জিহ্বা তোমার কথা বলবে: তোমার সমস্ত আদেশ ধার্মিকতা।"</w:t>
      </w:r>
    </w:p>
    <w:p w14:paraId="30B03F3D" w14:textId="77777777" w:rsidR="00F90BDC" w:rsidRDefault="00F90BDC"/>
    <w:p w14:paraId="7476DDA0" w14:textId="77777777" w:rsidR="00F90BDC" w:rsidRDefault="00F90BDC">
      <w:r xmlns:w="http://schemas.openxmlformats.org/wordprocessingml/2006/main">
        <w:t xml:space="preserve">ম্যাথু 15:10 তারপর তিনি জনতাকে ডেকে বললেন, শোন ও বুঝ৷</w:t>
      </w:r>
    </w:p>
    <w:p w14:paraId="0F21347F" w14:textId="77777777" w:rsidR="00F90BDC" w:rsidRDefault="00F90BDC"/>
    <w:p w14:paraId="07E798DF" w14:textId="77777777" w:rsidR="00F90BDC" w:rsidRDefault="00F90BDC">
      <w:r xmlns:w="http://schemas.openxmlformats.org/wordprocessingml/2006/main">
        <w:t xml:space="preserve">যীশু ঈশ্বরের শব্দ বোঝার গুরুত্ব শেখান.</w:t>
      </w:r>
    </w:p>
    <w:p w14:paraId="5AE06758" w14:textId="77777777" w:rsidR="00F90BDC" w:rsidRDefault="00F90BDC"/>
    <w:p w14:paraId="6DE98DFB" w14:textId="77777777" w:rsidR="00F90BDC" w:rsidRDefault="00F90BDC">
      <w:r xmlns:w="http://schemas.openxmlformats.org/wordprocessingml/2006/main">
        <w:t xml:space="preserve">1: আমাদের অবশ্যই ঈশ্বরের বাক্য বোঝার চেষ্টা করতে হবে যাতে আমরা তাঁর ইচ্ছা অনুসারে জীবনযাপন করতে পারি।</w:t>
      </w:r>
    </w:p>
    <w:p w14:paraId="33F8CF6B" w14:textId="77777777" w:rsidR="00F90BDC" w:rsidRDefault="00F90BDC"/>
    <w:p w14:paraId="6B3A11D0" w14:textId="77777777" w:rsidR="00F90BDC" w:rsidRDefault="00F90BDC">
      <w:r xmlns:w="http://schemas.openxmlformats.org/wordprocessingml/2006/main">
        <w:t xml:space="preserve">2: তাঁর প্রেম এবং অনুগ্রহ থেকে উপকৃত হওয়ার জন্য যীশুর শিক্ষা শোনা এবং বোঝা অপরিহার্য।</w:t>
      </w:r>
    </w:p>
    <w:p w14:paraId="2DCA3F84" w14:textId="77777777" w:rsidR="00F90BDC" w:rsidRDefault="00F90BDC"/>
    <w:p w14:paraId="42F3749C" w14:textId="77777777" w:rsidR="00F90BDC" w:rsidRDefault="00F90BDC">
      <w:r xmlns:w="http://schemas.openxmlformats.org/wordprocessingml/2006/main">
        <w:t xml:space="preserve">1: গীতসংহিতা 119:105 - "আপনার শব্দ আমার পায়ের পথ দেখানোর জন্য একটি প্রদীপ এবং আমার পথের জন্য একটি আলো।"</w:t>
      </w:r>
    </w:p>
    <w:p w14:paraId="10CD4D5B" w14:textId="77777777" w:rsidR="00F90BDC" w:rsidRDefault="00F90BDC"/>
    <w:p w14:paraId="2F1D56E1" w14:textId="77777777" w:rsidR="00F90BDC" w:rsidRDefault="00F90BDC">
      <w:r xmlns:w="http://schemas.openxmlformats.org/wordprocessingml/2006/main">
        <w:t xml:space="preserve">2:2 টিমোথি 3:16-17 - "সমস্ত কিতাব ঈশ্বরের দ্বারা অনুপ্রাণিত এবং আমাদেরকে সত্য কী তা শেখাতে এবং আমাদের জীবনে কী ভুল তা আমাদের উপলব্ধি করতে কার্যকর। এটি আমাদের সংশোধন করে যখন আমরা ভুল করি এবং আমাদের করতে শেখায়। সঠিকটা কি."</w:t>
      </w:r>
    </w:p>
    <w:p w14:paraId="139ABFC5" w14:textId="77777777" w:rsidR="00F90BDC" w:rsidRDefault="00F90BDC"/>
    <w:p w14:paraId="32BBADBA" w14:textId="77777777" w:rsidR="00F90BDC" w:rsidRDefault="00F90BDC">
      <w:r xmlns:w="http://schemas.openxmlformats.org/wordprocessingml/2006/main">
        <w:t xml:space="preserve">ম্যাথু 15:11 যা মুখে যায় তা মানুষকে অপবিত্র করে না; কিন্তু মুখ থেকে যা বের হয় তা মানুষকে নাপাক করে।</w:t>
      </w:r>
    </w:p>
    <w:p w14:paraId="65048525" w14:textId="77777777" w:rsidR="00F90BDC" w:rsidRDefault="00F90BDC"/>
    <w:p w14:paraId="7974CEB4" w14:textId="77777777" w:rsidR="00F90BDC" w:rsidRDefault="00F90BDC">
      <w:r xmlns:w="http://schemas.openxmlformats.org/wordprocessingml/2006/main">
        <w:t xml:space="preserve">এই শ্লোকটি জোর দেয় যে আমরা যা খাই তা আমাদের অপবিত্র করে না, তবে আমরা যা বলি এবং কীভাবে কাজ করি।</w:t>
      </w:r>
    </w:p>
    <w:p w14:paraId="112ACFAC" w14:textId="77777777" w:rsidR="00F90BDC" w:rsidRDefault="00F90BDC"/>
    <w:p w14:paraId="326DABC3" w14:textId="77777777" w:rsidR="00F90BDC" w:rsidRDefault="00F90BDC">
      <w:r xmlns:w="http://schemas.openxmlformats.org/wordprocessingml/2006/main">
        <w:t xml:space="preserve">1: আমাদের কথার শক্তি আছে। আমাদের সাবধানে এবং বুদ্ধিমানের সাথে তাদের ব্যবহার করতে হবে।</w:t>
      </w:r>
    </w:p>
    <w:p w14:paraId="34632D1C" w14:textId="77777777" w:rsidR="00F90BDC" w:rsidRDefault="00F90BDC"/>
    <w:p w14:paraId="5BC659C5" w14:textId="77777777" w:rsidR="00F90BDC" w:rsidRDefault="00F90BDC">
      <w:r xmlns:w="http://schemas.openxmlformats.org/wordprocessingml/2006/main">
        <w:t xml:space="preserve">2: আমাদের পবিত্র করার জন্য আমরা বাইরের শক্তির উপর নির্ভর করতে পারি না; এটা আমাদের অভ্যন্তরীণ চিন্তা এবং কর্ম যে গুরুত্বপূর্ণ.</w:t>
      </w:r>
    </w:p>
    <w:p w14:paraId="636EC929" w14:textId="77777777" w:rsidR="00F90BDC" w:rsidRDefault="00F90BDC"/>
    <w:p w14:paraId="2C2807A2" w14:textId="77777777" w:rsidR="00F90BDC" w:rsidRDefault="00F90BDC">
      <w:r xmlns:w="http://schemas.openxmlformats.org/wordprocessingml/2006/main">
        <w:t xml:space="preserve">1: জেমস 3:8-10 - জিহ্বা শরীরের একটি ছোট অংশ, কিন্তু এটি মহান গর্ব করে। একটি ছোট স্ফুলিঙ্গ দ্বারা কি একটি মহান বন আগুন ধরা হয় বিবেচনা করুন.</w:t>
      </w:r>
    </w:p>
    <w:p w14:paraId="16B98E3F" w14:textId="77777777" w:rsidR="00F90BDC" w:rsidRDefault="00F90BDC"/>
    <w:p w14:paraId="6792C9CC" w14:textId="77777777" w:rsidR="00F90BDC" w:rsidRDefault="00F90BDC">
      <w:r xmlns:w="http://schemas.openxmlformats.org/wordprocessingml/2006/main">
        <w:t xml:space="preserve">2: Ephesians 4:29 - আপনার মুখ থেকে কোন কলুষিত কথা বের হতে দেবেন না, কিন্তু শুধুমাত্র সেইরকম যা গড়ে তোলার জন্য ভাল, উপলক্ষ্য হিসাবে উপযুক্ত, যাতে যারা শোনে তাদের অনুগ্রহ করতে পারে।</w:t>
      </w:r>
    </w:p>
    <w:p w14:paraId="055478D2" w14:textId="77777777" w:rsidR="00F90BDC" w:rsidRDefault="00F90BDC"/>
    <w:p w14:paraId="14ABBE5F" w14:textId="77777777" w:rsidR="00F90BDC" w:rsidRDefault="00F90BDC">
      <w:r xmlns:w="http://schemas.openxmlformats.org/wordprocessingml/2006/main">
        <w:t xml:space="preserve">ম্যাথু 15:12 তখন তাঁর শিষ্যরা এসে তাঁকে বললেন, আপনি কি জানেন যে ফরীশীরা এই কথা শুনে বিরক্ত হয়েছিল?</w:t>
      </w:r>
    </w:p>
    <w:p w14:paraId="1BB31130" w14:textId="77777777" w:rsidR="00F90BDC" w:rsidRDefault="00F90BDC"/>
    <w:p w14:paraId="3FA72DA3" w14:textId="77777777" w:rsidR="00F90BDC" w:rsidRDefault="00F90BDC">
      <w:r xmlns:w="http://schemas.openxmlformats.org/wordprocessingml/2006/main">
        <w:t xml:space="preserve">যীশু যখন একটা নির্দিষ্ট কথা বললেন তখন ফরীশীরা খুব বিরক্ত হল।</w:t>
      </w:r>
    </w:p>
    <w:p w14:paraId="0B8E9FD5" w14:textId="77777777" w:rsidR="00F90BDC" w:rsidRDefault="00F90BDC"/>
    <w:p w14:paraId="79966B24" w14:textId="77777777" w:rsidR="00F90BDC" w:rsidRDefault="00F90BDC">
      <w:r xmlns:w="http://schemas.openxmlformats.org/wordprocessingml/2006/main">
        <w:t xml:space="preserve">1. যীশুর কথাগুলি শক্তিশালী ছিল এবং লোকেদের অসন্তুষ্ট করেছিল। অন্যদের আপত্তি এড়াতে আমরা কীভাবে কথা বলি এবং কাজ করি সে বিষয়ে আমাদের সতর্ক থাকতে হবে।</w:t>
      </w:r>
    </w:p>
    <w:p w14:paraId="1A995032" w14:textId="77777777" w:rsidR="00F90BDC" w:rsidRDefault="00F90BDC"/>
    <w:p w14:paraId="06A65B6B" w14:textId="77777777" w:rsidR="00F90BDC" w:rsidRDefault="00F90BDC">
      <w:r xmlns:w="http://schemas.openxmlformats.org/wordprocessingml/2006/main">
        <w:t xml:space="preserve">2. যীশু কর্তৃত্ব এবং দৃঢ়তার সাথে কথা বলেছিলেন, পরিণতি সত্ত্বেও আমরা যা বিশ্বাস করি তার পক্ষে দাঁড়াতে আমাদের শিক্ষা দিয়েছিলেন।</w:t>
      </w:r>
    </w:p>
    <w:p w14:paraId="370DD5C3" w14:textId="77777777" w:rsidR="00F90BDC" w:rsidRDefault="00F90BDC"/>
    <w:p w14:paraId="28CE7508" w14:textId="77777777" w:rsidR="00F90BDC" w:rsidRDefault="00F90BDC">
      <w:r xmlns:w="http://schemas.openxmlformats.org/wordprocessingml/2006/main">
        <w:t xml:space="preserve">1. কলসিয়ানস 4:6 - আপনার বক্তৃতা সর্বদা করুণাময়, লবণ দিয়ে মসৃণ হোক, যাতে আপনি জানতে পারেন যে আপনার প্রত্যেককে কীভাবে উত্তর দেওয়া উচিত।</w:t>
      </w:r>
    </w:p>
    <w:p w14:paraId="136C698F" w14:textId="77777777" w:rsidR="00F90BDC" w:rsidRDefault="00F90BDC"/>
    <w:p w14:paraId="411A4886" w14:textId="77777777" w:rsidR="00F90BDC" w:rsidRDefault="00F90BDC">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15:13 কিন্তু তিনি উত্তর দিয়ে বললেন, আমার স্বর্গীয় পিতা যা রোপণ করেননি, সেই সব গাছই উপড়ে ফেলা হবে৷</w:t>
      </w:r>
    </w:p>
    <w:p w14:paraId="26E58969" w14:textId="77777777" w:rsidR="00F90BDC" w:rsidRDefault="00F90BDC"/>
    <w:p w14:paraId="4ED53704" w14:textId="77777777" w:rsidR="00F90BDC" w:rsidRDefault="00F90BDC">
      <w:r xmlns:w="http://schemas.openxmlformats.org/wordprocessingml/2006/main">
        <w:t xml:space="preserve">যীশু সতর্ক করেছেন যে ঈশ্বরের দ্বারা রোপণ করা হয়নি এমন কিছু অবশেষে উপড়ে ফেলা হবে।</w:t>
      </w:r>
    </w:p>
    <w:p w14:paraId="64AC854B" w14:textId="77777777" w:rsidR="00F90BDC" w:rsidRDefault="00F90BDC"/>
    <w:p w14:paraId="49827D37" w14:textId="77777777" w:rsidR="00F90BDC" w:rsidRDefault="00F90BDC">
      <w:r xmlns:w="http://schemas.openxmlformats.org/wordprocessingml/2006/main">
        <w:t xml:space="preserve">1. "ঈশ্বরের রোপণের স্থায়ী প্রকৃতি"</w:t>
      </w:r>
    </w:p>
    <w:p w14:paraId="2E0A8132" w14:textId="77777777" w:rsidR="00F90BDC" w:rsidRDefault="00F90BDC"/>
    <w:p w14:paraId="640B2950" w14:textId="77777777" w:rsidR="00F90BDC" w:rsidRDefault="00F90BDC">
      <w:r xmlns:w="http://schemas.openxmlformats.org/wordprocessingml/2006/main">
        <w:t xml:space="preserve">2. "ঈশ্বরের প্রেমে নিহিত"</w:t>
      </w:r>
    </w:p>
    <w:p w14:paraId="1B3CCD36" w14:textId="77777777" w:rsidR="00F90BDC" w:rsidRDefault="00F90BDC"/>
    <w:p w14:paraId="069960B8" w14:textId="77777777" w:rsidR="00F90BDC" w:rsidRDefault="00F90BDC">
      <w:r xmlns:w="http://schemas.openxmlformats.org/wordprocessingml/2006/main">
        <w:t xml:space="preserve">1. Isaiah 61:3 - ইস্রায়েলে যারা শোক করে, তাদের তিনি ছাইয়ের জন্য সৌন্দর্যের মুকুট দেবেন, শোকের পরিবর্তে একটি আনন্দদায়ক আশীর্বাদ, হতাশার পরিবর্তে উত্সব প্রশংসা করবেন। তাদের ধার্মিকতায়, তারা হবে বড় ওক গাছের মত যা সদাপ্রভু তাঁর নিজের মহিমার জন্য রোপণ করেছেন।</w:t>
      </w:r>
    </w:p>
    <w:p w14:paraId="45202CFD" w14:textId="77777777" w:rsidR="00F90BDC" w:rsidRDefault="00F90BDC"/>
    <w:p w14:paraId="7E6ABDF3" w14:textId="77777777" w:rsidR="00F90BDC" w:rsidRDefault="00F90BDC">
      <w:r xmlns:w="http://schemas.openxmlformats.org/wordprocessingml/2006/main">
        <w:t xml:space="preserve">2. গীতসংহিতা 92:13 - তারা বৃদ্ধ বয়সেও ফল দেবে, তারা সতেজ ও সবুজ থাকবে, ঘোষণা করবে, “প্রভু ন্যায়পরায়ণ; তিনি আমার শিলা, এবং তার মধ্যে কোন দুষ্টতা নেই।"</w:t>
      </w:r>
    </w:p>
    <w:p w14:paraId="6005FD86" w14:textId="77777777" w:rsidR="00F90BDC" w:rsidRDefault="00F90BDC"/>
    <w:p w14:paraId="60DBED65" w14:textId="77777777" w:rsidR="00F90BDC" w:rsidRDefault="00F90BDC">
      <w:r xmlns:w="http://schemas.openxmlformats.org/wordprocessingml/2006/main">
        <w:t xml:space="preserve">ম্যাথু 15:14 তাদের একা থাকতে দিন: তারা অন্ধদের অন্ধ নেতা। আর যদি অন্ধ অন্ধকে নেতৃত্ব দেয়, তবে উভয়েই খাদে পড়ে যাবে।</w:t>
      </w:r>
    </w:p>
    <w:p w14:paraId="702F3539" w14:textId="77777777" w:rsidR="00F90BDC" w:rsidRDefault="00F90BDC"/>
    <w:p w14:paraId="5E19BD5F" w14:textId="77777777" w:rsidR="00F90BDC" w:rsidRDefault="00F90BDC">
      <w:r xmlns:w="http://schemas.openxmlformats.org/wordprocessingml/2006/main">
        <w:t xml:space="preserve">অন্ধ নেতারা তাদের অনুসরণকারীদের বিপদের দিকে নিয়ে যাবে।</w:t>
      </w:r>
    </w:p>
    <w:p w14:paraId="1C82D47C" w14:textId="77777777" w:rsidR="00F90BDC" w:rsidRDefault="00F90BDC"/>
    <w:p w14:paraId="621E4CE5" w14:textId="77777777" w:rsidR="00F90BDC" w:rsidRDefault="00F90BDC">
      <w:r xmlns:w="http://schemas.openxmlformats.org/wordprocessingml/2006/main">
        <w:t xml:space="preserve">1: আমাদের অবশ্যই সতর্ক থাকতে হবে যে আমরা কাকে অনুসরণ করতে চাই।</w:t>
      </w:r>
    </w:p>
    <w:p w14:paraId="3F78E1B5" w14:textId="77777777" w:rsidR="00F90BDC" w:rsidRDefault="00F90BDC"/>
    <w:p w14:paraId="1B77A18A" w14:textId="77777777" w:rsidR="00F90BDC" w:rsidRDefault="00F90BDC">
      <w:r xmlns:w="http://schemas.openxmlformats.org/wordprocessingml/2006/main">
        <w:t xml:space="preserve">2: ঈশ্বর চান যে আমরা আমাদের সিদ্ধান্তে জ্ঞানী হই এবং নির্দেশনার জন্য তাঁর দিকে ফিরে যাই।</w:t>
      </w:r>
    </w:p>
    <w:p w14:paraId="577CFB3B" w14:textId="77777777" w:rsidR="00F90BDC" w:rsidRDefault="00F90BDC"/>
    <w:p w14:paraId="70BEE6F0" w14:textId="77777777" w:rsidR="00F90BDC" w:rsidRDefault="00F90BDC">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66AE8397" w14:textId="77777777" w:rsidR="00F90BDC" w:rsidRDefault="00F90BDC"/>
    <w:p w14:paraId="4FFB222E" w14:textId="77777777" w:rsidR="00F90BDC" w:rsidRDefault="00F90BDC">
      <w:r xmlns:w="http://schemas.openxmlformats.org/wordprocessingml/2006/main">
        <w:t xml:space="preserve">2: ইশাইয়া 30:21 - "আপনার কান আপনার পিছনে একটি শব্দ শুনতে পাবে, 'এই পথ, এটিতে চল,' যখনই আপনি ডানে বা বাম দিকে ফিরবেন।"</w:t>
      </w:r>
    </w:p>
    <w:p w14:paraId="705B0EE2" w14:textId="77777777" w:rsidR="00F90BDC" w:rsidRDefault="00F90BDC"/>
    <w:p w14:paraId="7056DB93" w14:textId="77777777" w:rsidR="00F90BDC" w:rsidRDefault="00F90BDC">
      <w:r xmlns:w="http://schemas.openxmlformats.org/wordprocessingml/2006/main">
        <w:t xml:space="preserve">ম্যাথু 15:15 তখন পিতর উত্তর দিয়ে তাঁকে বললেন, আমাদের কাছে এই দৃষ্টান্তটি বলুন৷</w:t>
      </w:r>
    </w:p>
    <w:p w14:paraId="4F3290C2" w14:textId="77777777" w:rsidR="00F90BDC" w:rsidRDefault="00F90BDC"/>
    <w:p w14:paraId="61E85424" w14:textId="77777777" w:rsidR="00F90BDC" w:rsidRDefault="00F90BDC">
      <w:r xmlns:w="http://schemas.openxmlformats.org/wordprocessingml/2006/main">
        <w:t xml:space="preserve">যিশু উপাসনায় হৃদয়ের গুরুত্ব শেখান।</w:t>
      </w:r>
    </w:p>
    <w:p w14:paraId="28F0D7F9" w14:textId="77777777" w:rsidR="00F90BDC" w:rsidRDefault="00F90BDC"/>
    <w:p w14:paraId="3A9A3EB4" w14:textId="77777777" w:rsidR="00F90BDC" w:rsidRDefault="00F90BDC">
      <w:r xmlns:w="http://schemas.openxmlformats.org/wordprocessingml/2006/main">
        <w:t xml:space="preserve">1: ঈশ্বর আমাদের হৃদয় চান</w:t>
      </w:r>
    </w:p>
    <w:p w14:paraId="4A6451A9" w14:textId="77777777" w:rsidR="00F90BDC" w:rsidRDefault="00F90BDC"/>
    <w:p w14:paraId="059DAB2C" w14:textId="77777777" w:rsidR="00F90BDC" w:rsidRDefault="00F90BDC">
      <w:r xmlns:w="http://schemas.openxmlformats.org/wordprocessingml/2006/main">
        <w:t xml:space="preserve">ঈশ্বর উপাসনায় সর্বপ্রথম আমাদের হৃদয় কামনা করেন। যখন আমরা তাঁর সামনে আসি, তখন আমাদের হৃদয় আমাদের দেওয়া সবচেয়ে গুরুত্বপূর্ণ নৈবেদ্য হওয়া উচিত।</w:t>
      </w:r>
    </w:p>
    <w:p w14:paraId="0CBC643F" w14:textId="77777777" w:rsidR="00F90BDC" w:rsidRDefault="00F90BDC"/>
    <w:p w14:paraId="325E6D46" w14:textId="77777777" w:rsidR="00F90BDC" w:rsidRDefault="00F90BDC">
      <w:r xmlns:w="http://schemas.openxmlformats.org/wordprocessingml/2006/main">
        <w:t xml:space="preserve">2: আমাদের জীবন দিয়ে ঈশ্বরকে সম্মান করা</w:t>
      </w:r>
    </w:p>
    <w:p w14:paraId="6B92EC98" w14:textId="77777777" w:rsidR="00F90BDC" w:rsidRDefault="00F90BDC"/>
    <w:p w14:paraId="7E8B7F12" w14:textId="77777777" w:rsidR="00F90BDC" w:rsidRDefault="00F90BDC">
      <w:r xmlns:w="http://schemas.openxmlformats.org/wordprocessingml/2006/main">
        <w:t xml:space="preserve">ঈশ্বর আমাদের জীবন দিয়ে তাঁকে সম্মান করতে চান। আমাদের তাঁর মহিমার জন্য সমস্ত কিছু করার চেষ্টা করা উচিত, কেবল আমরা চার্চে যা করি তা নয়।</w:t>
      </w:r>
    </w:p>
    <w:p w14:paraId="4896DF7B" w14:textId="77777777" w:rsidR="00F90BDC" w:rsidRDefault="00F90BDC"/>
    <w:p w14:paraId="5F085AF5" w14:textId="77777777" w:rsidR="00F90BDC" w:rsidRDefault="00F90BDC">
      <w:r xmlns:w="http://schemas.openxmlformats.org/wordprocessingml/2006/main">
        <w:t xml:space="preserve">1: ম্যাথু 22:37 - যীশু তাকে বললেন, "'তুমি তোমার সমস্ত হৃদয়, তোমার সমস্ত প্রাণ এবং তোমার সমস্ত মন দিয়ে তোমার ঈশ্বর প্রভুকে ভালবাসবে।'</w:t>
      </w:r>
    </w:p>
    <w:p w14:paraId="5E964AB5" w14:textId="77777777" w:rsidR="00F90BDC" w:rsidRDefault="00F90BDC"/>
    <w:p w14:paraId="46BCFC90" w14:textId="77777777" w:rsidR="00F90BDC" w:rsidRDefault="00F90BDC">
      <w:r xmlns:w="http://schemas.openxmlformats.org/wordprocessingml/2006/main">
        <w:t xml:space="preserve">2: হিতোপদেশ 4:23 - সমস্ত অধ্যবসায়ের সাথে আপনার হৃদয় রাখুন, কারণ এটি থেকে জীবনের সমস্যাগুলি উৎপন্ন হয়।</w:t>
      </w:r>
    </w:p>
    <w:p w14:paraId="5B31EEFC" w14:textId="77777777" w:rsidR="00F90BDC" w:rsidRDefault="00F90BDC"/>
    <w:p w14:paraId="25AA2F1C" w14:textId="77777777" w:rsidR="00F90BDC" w:rsidRDefault="00F90BDC">
      <w:r xmlns:w="http://schemas.openxmlformats.org/wordprocessingml/2006/main">
        <w:t xml:space="preserve">মথি 15:16 যীশু বললেন, তোমরাও কি এখনও বোঝে না?</w:t>
      </w:r>
    </w:p>
    <w:p w14:paraId="0CDE1ECA" w14:textId="77777777" w:rsidR="00F90BDC" w:rsidRDefault="00F90BDC"/>
    <w:p w14:paraId="404FE826" w14:textId="77777777" w:rsidR="00F90BDC" w:rsidRDefault="00F90BDC">
      <w:r xmlns:w="http://schemas.openxmlformats.org/wordprocessingml/2006/main">
        <w:t xml:space="preserve">যীশু তার চারপাশের লোকেদের বোঝার অভাবের জন্য তার অবিশ্বাস প্রকাশ করেন।</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এমনকি যীশু, আমাদের সবার মধ্যে সবচেয়ে জ্ঞানী, কখনও কখনও তাঁর শিক্ষার বোঝার অভাবের কারণে হতাশ হয়ে পড়েছিলেন।</w:t>
      </w:r>
    </w:p>
    <w:p w14:paraId="16234F0B" w14:textId="77777777" w:rsidR="00F90BDC" w:rsidRDefault="00F90BDC"/>
    <w:p w14:paraId="639C1610" w14:textId="77777777" w:rsidR="00F90BDC" w:rsidRDefault="00F90BDC">
      <w:r xmlns:w="http://schemas.openxmlformats.org/wordprocessingml/2006/main">
        <w:t xml:space="preserve">2: আমরা সত্যিকার অর্থে তাঁকে অনুসরণ করতে পারার আগে আমাদের অবশ্যই যীশুর শিক্ষাগুলি বোঝার চেষ্টা করতে হবে।</w:t>
      </w:r>
    </w:p>
    <w:p w14:paraId="76073F12" w14:textId="77777777" w:rsidR="00F90BDC" w:rsidRDefault="00F90BDC"/>
    <w:p w14:paraId="0F0B9EE3" w14:textId="77777777" w:rsidR="00F90BDC" w:rsidRDefault="00F90BDC">
      <w:r xmlns:w="http://schemas.openxmlformats.org/wordprocessingml/2006/main">
        <w:t xml:space="preserve">1: জেমস 1:5 - যদি তোমাদের মধ্যে কারো জ্ঞানের অভাব থাকে, তবে সে ঈশ্বরের কাছে চাইবে, যিনি সমস্ত মানুষকে উদারভাবে দেন, এবং অপমান করেন না; এবং এটা তাকে দেওয়া হবে.</w:t>
      </w:r>
    </w:p>
    <w:p w14:paraId="4BDB1BFE" w14:textId="77777777" w:rsidR="00F90BDC" w:rsidRDefault="00F90BDC"/>
    <w:p w14:paraId="2FCDBB96" w14:textId="77777777" w:rsidR="00F90BDC" w:rsidRDefault="00F90BDC">
      <w:r xmlns:w="http://schemas.openxmlformats.org/wordprocessingml/2006/main">
        <w:t xml:space="preserve">2: হিতোপদেশ 2:6-9 - কারণ প্রভু জ্ঞান দেন: তাঁর মুখ থেকে জ্ঞান এবং বোধগম্য আসে। তিনি ধার্মিকদের জন্য সঠিক জ্ঞান স্থাপন করেন; যারা ন্যায়পরায়ণভাবে চলে তাদের জন্য তিনি একটি ঠোঁট। তিনি বিচারের পথ রক্ষা করেন এবং তাঁর সাধুদের পথ রক্ষা করেন। তাহলে তুমি ধার্মিকতা, বিচার ও ন্যায়বিচার বুঝতে পারবে; হ্যাঁ, প্রতিটি ভাল পথ।</w:t>
      </w:r>
    </w:p>
    <w:p w14:paraId="02A23AF1" w14:textId="77777777" w:rsidR="00F90BDC" w:rsidRDefault="00F90BDC"/>
    <w:p w14:paraId="24BBF40A" w14:textId="77777777" w:rsidR="00F90BDC" w:rsidRDefault="00F90BDC">
      <w:r xmlns:w="http://schemas.openxmlformats.org/wordprocessingml/2006/main">
        <w:t xml:space="preserve">ম্যাথু 15:17 তোমরা কি এখনও বুঝতে পারছ না যে মুখ দিয়ে যা ঢোকে তা পেটের মধ্যে যায় এবং খরায় ফেলে দেওয়া হয়?</w:t>
      </w:r>
    </w:p>
    <w:p w14:paraId="598DD7DC" w14:textId="77777777" w:rsidR="00F90BDC" w:rsidRDefault="00F90BDC"/>
    <w:p w14:paraId="319EF48E" w14:textId="77777777" w:rsidR="00F90BDC" w:rsidRDefault="00F90BDC">
      <w:r xmlns:w="http://schemas.openxmlformats.org/wordprocessingml/2006/main">
        <w:t xml:space="preserve">ম্যাথু 15:17 থেকে এই অনুচ্ছেদটি ব্যাখ্যা করে যে যা কিছু মানুষের মুখে যায় তা শেষ পর্যন্ত যায় এবং বহিষ্কৃত হয়।</w:t>
      </w:r>
    </w:p>
    <w:p w14:paraId="3A18B910" w14:textId="77777777" w:rsidR="00F90BDC" w:rsidRDefault="00F90BDC"/>
    <w:p w14:paraId="61806D9B" w14:textId="77777777" w:rsidR="00F90BDC" w:rsidRDefault="00F90BDC">
      <w:r xmlns:w="http://schemas.openxmlformats.org/wordprocessingml/2006/main">
        <w:t xml:space="preserve">1: আমরা আমাদের দেহে যা রাখি সে সম্পর্কে আমাদের অবশ্যই সতর্ক থাকতে হবে, কারণ এটি শেষ পর্যন্ত বহিষ্কৃত হবে।</w:t>
      </w:r>
    </w:p>
    <w:p w14:paraId="16F9C880" w14:textId="77777777" w:rsidR="00F90BDC" w:rsidRDefault="00F90BDC"/>
    <w:p w14:paraId="078D8D47" w14:textId="77777777" w:rsidR="00F90BDC" w:rsidRDefault="00F90BDC">
      <w:r xmlns:w="http://schemas.openxmlformats.org/wordprocessingml/2006/main">
        <w:t xml:space="preserve">2: আমরা যা গ্রহণ করি সে সম্পর্কে আমাদের সচেতন হওয়া উচিত, কারণ আমাদের দেহ অবশেষে এটি প্রত্যাখ্যান করবে।</w:t>
      </w:r>
    </w:p>
    <w:p w14:paraId="5C7187CD" w14:textId="77777777" w:rsidR="00F90BDC" w:rsidRDefault="00F90BDC"/>
    <w:p w14:paraId="0A73A75B" w14:textId="77777777" w:rsidR="00F90BDC" w:rsidRDefault="00F90BDC">
      <w:r xmlns:w="http://schemas.openxmlformats.org/wordprocessingml/2006/main">
        <w:t xml:space="preserve">1: হিতোপদেশ 4:23 - "আপনার হৃদয়কে সমস্ত অধ্যবসায়ের সাথে রাখুন; কারণ এটি থেকে জীবনের বিষয়গুলি রয়েছে।"</w:t>
      </w:r>
    </w:p>
    <w:p w14:paraId="11E80668" w14:textId="77777777" w:rsidR="00F90BDC" w:rsidRDefault="00F90BDC"/>
    <w:p w14:paraId="0D4A8E0A" w14:textId="77777777" w:rsidR="00F90BDC" w:rsidRDefault="00F90BDC">
      <w:r xmlns:w="http://schemas.openxmlformats.org/wordprocessingml/2006/main">
        <w:t xml:space="preserve">2: ফিলিপীয় 4:8 - "অবশেষে, ভাইয়েরা, যা কিছু সত্য, যা কিছু সৎ, যা কিছু ন্যায়সঙ্গত, যা কিছু বিশুদ্ধ, যা কিছু সুন্দর, যা কিছু ভাল প্রতিবেদন; যদি কোন গুণ থাকে, এবং যদি কোন প্রশংসা হয়, এই বিষয়গুলি সম্পর্কে চিন্তা করুন।"</w:t>
      </w:r>
    </w:p>
    <w:p w14:paraId="0037C956" w14:textId="77777777" w:rsidR="00F90BDC" w:rsidRDefault="00F90BDC"/>
    <w:p w14:paraId="7733A874" w14:textId="77777777" w:rsidR="00F90BDC" w:rsidRDefault="00F90BDC">
      <w:r xmlns:w="http://schemas.openxmlformats.org/wordprocessingml/2006/main">
        <w:t xml:space="preserve">ম্যাথু 15:18 কিন্তু মুখ থেকে যা বের হয় তা অন্তর থেকে আসে; এবং তারা লোকটিকে অপবিত্র করে।</w:t>
      </w:r>
    </w:p>
    <w:p w14:paraId="13D25D89" w14:textId="77777777" w:rsidR="00F90BDC" w:rsidRDefault="00F90BDC"/>
    <w:p w14:paraId="085B0825" w14:textId="77777777" w:rsidR="00F90BDC" w:rsidRDefault="00F90BDC">
      <w:r xmlns:w="http://schemas.openxmlformats.org/wordprocessingml/2006/main">
        <w:t xml:space="preserve">এই অনুচ্ছেদটি আমরা যে শব্দগুলি বলি তা আমাদের হৃদয় থেকে আসে এবং কীভাবে তারা একজন ব্যক্তিকে অপবিত্র করতে পারে সে সম্পর্কে কথা বলে।</w:t>
      </w:r>
    </w:p>
    <w:p w14:paraId="27542FD6" w14:textId="77777777" w:rsidR="00F90BDC" w:rsidRDefault="00F90BDC"/>
    <w:p w14:paraId="63BBE7A7" w14:textId="77777777" w:rsidR="00F90BDC" w:rsidRDefault="00F90BDC">
      <w:r xmlns:w="http://schemas.openxmlformats.org/wordprocessingml/2006/main">
        <w:t xml:space="preserve">1. শব্দের শক্তি: কীভাবে আমাদের শব্দগুলি আমাদের অপবিত্র করতে পারে</w:t>
      </w:r>
    </w:p>
    <w:p w14:paraId="3AB2D360" w14:textId="77777777" w:rsidR="00F90BDC" w:rsidRDefault="00F90BDC"/>
    <w:p w14:paraId="7963DE51" w14:textId="77777777" w:rsidR="00F90BDC" w:rsidRDefault="00F90BDC">
      <w:r xmlns:w="http://schemas.openxmlformats.org/wordprocessingml/2006/main">
        <w:t xml:space="preserve">2. জীবনের কথা বলুন: আমাদের শব্দগুলিকে ছিঁড়ে ফেলার পরিবর্তে গড়ে তুলতে দিন</w:t>
      </w:r>
    </w:p>
    <w:p w14:paraId="0754BE78" w14:textId="77777777" w:rsidR="00F90BDC" w:rsidRDefault="00F90BDC"/>
    <w:p w14:paraId="591BAA94" w14:textId="77777777" w:rsidR="00F90BDC" w:rsidRDefault="00F90BDC">
      <w:r xmlns:w="http://schemas.openxmlformats.org/wordprocessingml/2006/main">
        <w:t xml:space="preserve">1. হিতোপদেশ 18:21 - মৃত্যু এবং জীবন জিহ্বার শক্তিতে।</w:t>
      </w:r>
    </w:p>
    <w:p w14:paraId="156BD752" w14:textId="77777777" w:rsidR="00F90BDC" w:rsidRDefault="00F90BDC"/>
    <w:p w14:paraId="65301950" w14:textId="77777777" w:rsidR="00F90BDC" w:rsidRDefault="00F90BDC">
      <w:r xmlns:w="http://schemas.openxmlformats.org/wordprocessingml/2006/main">
        <w:t xml:space="preserve">2. জেমস 3:1-12 - জিহ্বার শক্তি এবং এটি কীভাবে প্রতারণা করতে পারে এবং বড় ক্ষতি করতে পারে তা দেখুন।</w:t>
      </w:r>
    </w:p>
    <w:p w14:paraId="0147F892" w14:textId="77777777" w:rsidR="00F90BDC" w:rsidRDefault="00F90BDC"/>
    <w:p w14:paraId="411798BC" w14:textId="77777777" w:rsidR="00F90BDC" w:rsidRDefault="00F90BDC">
      <w:r xmlns:w="http://schemas.openxmlformats.org/wordprocessingml/2006/main">
        <w:t xml:space="preserve">ম্যাথু 15:19 কেননা অন্তর থেকে মন্দ চিন্তা, খুন, ব্যভিচার, ব্যভিচার, চুরি, মিথ্যা সাক্ষ্য, নিন্দা প্রভৃতি বের হয়৷</w:t>
      </w:r>
    </w:p>
    <w:p w14:paraId="414B37C5" w14:textId="77777777" w:rsidR="00F90BDC" w:rsidRDefault="00F90BDC"/>
    <w:p w14:paraId="7DA74CD7" w14:textId="77777777" w:rsidR="00F90BDC" w:rsidRDefault="00F90BDC">
      <w:r xmlns:w="http://schemas.openxmlformats.org/wordprocessingml/2006/main">
        <w:t xml:space="preserve">অনুচ্ছেদটি মানুষের হৃদয়ে উদ্ভূত মন্দ সম্পর্কে কথা বলে।</w:t>
      </w:r>
    </w:p>
    <w:p w14:paraId="163BD0DD" w14:textId="77777777" w:rsidR="00F90BDC" w:rsidRDefault="00F90BDC"/>
    <w:p w14:paraId="0FC87266" w14:textId="77777777" w:rsidR="00F90BDC" w:rsidRDefault="00F90BDC">
      <w:r xmlns:w="http://schemas.openxmlformats.org/wordprocessingml/2006/main">
        <w:t xml:space="preserve">1: ঈশ্বর আমাদেরকে আমাদের মন্দ হৃদয় থেকে সরে যেতে এবং ধার্মিকতার জন্য তাঁর দিকে ফিরে যেতে আহ্বান করেন।</w:t>
      </w:r>
    </w:p>
    <w:p w14:paraId="17D96ACE" w14:textId="77777777" w:rsidR="00F90BDC" w:rsidRDefault="00F90BDC"/>
    <w:p w14:paraId="0AE319B6" w14:textId="77777777" w:rsidR="00F90BDC" w:rsidRDefault="00F90BDC">
      <w:r xmlns:w="http://schemas.openxmlformats.org/wordprocessingml/2006/main">
        <w:t xml:space="preserve">2: আমাদের হৃদয়কে বিশুদ্ধ ও মন্দ চিন্তা ও কাজ থেকে মুক্ত রাখার চেষ্টা করা উচিত।</w:t>
      </w:r>
    </w:p>
    <w:p w14:paraId="455E096C" w14:textId="77777777" w:rsidR="00F90BDC" w:rsidRDefault="00F90BDC"/>
    <w:p w14:paraId="439C57D0" w14:textId="77777777" w:rsidR="00F90BDC" w:rsidRDefault="00F90BDC">
      <w:r xmlns:w="http://schemas.openxmlformats.org/wordprocessingml/2006/main">
        <w:t xml:space="preserve">1: হিতোপদেশ 4:23 - সমস্ত অধ্যবসায় সঙ্গে আপনার হৃদয় রাখা; কারণ এর মধ্যেই জীবনের বিষয়গুলো রয়েছে।</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17:9 - হৃদয় সব কিছুর উপরে ছলনাময়, এবং নিদারুণভাবে দুষ্ট: কে তা জানতে পারে?</w:t>
      </w:r>
    </w:p>
    <w:p w14:paraId="2FA35455" w14:textId="77777777" w:rsidR="00F90BDC" w:rsidRDefault="00F90BDC"/>
    <w:p w14:paraId="27E70F55" w14:textId="77777777" w:rsidR="00F90BDC" w:rsidRDefault="00F90BDC">
      <w:r xmlns:w="http://schemas.openxmlformats.org/wordprocessingml/2006/main">
        <w:t xml:space="preserve">ম্যাথু 15:20 এগুলিই একজন মানুষকে অপবিত্র করে, কিন্তু হাত না ধুয়ে খাওয়া মানুষকে অপবিত্র করে না৷</w:t>
      </w:r>
    </w:p>
    <w:p w14:paraId="6643EA2C" w14:textId="77777777" w:rsidR="00F90BDC" w:rsidRDefault="00F90BDC"/>
    <w:p w14:paraId="567B7FF6" w14:textId="77777777" w:rsidR="00F90BDC" w:rsidRDefault="00F90BDC">
      <w:r xmlns:w="http://schemas.openxmlformats.org/wordprocessingml/2006/main">
        <w:t xml:space="preserve">এই অনুচ্ছেদটি বলে যে কীভাবে বাহ্যিক ক্রিয়াগুলি একজন ব্যক্তির আধ্যাত্মিক অবস্থাকে সংজ্ঞায়িত করে না, জোর দেয় যে একজন ব্যক্তির দেহে যা যায় তা গুরুত্বপূর্ণ নয়, বরং এটি থেকে কী বেরিয়ে আসে।</w:t>
      </w:r>
    </w:p>
    <w:p w14:paraId="5AE8E25F" w14:textId="77777777" w:rsidR="00F90BDC" w:rsidRDefault="00F90BDC"/>
    <w:p w14:paraId="334146D5" w14:textId="77777777" w:rsidR="00F90BDC" w:rsidRDefault="00F90BDC">
      <w:r xmlns:w="http://schemas.openxmlformats.org/wordprocessingml/2006/main">
        <w:t xml:space="preserve">1. "দ্যা হার্ট অফ দ্য ম্যাটার: কিসের ভিতরে সবচেয়ে গুরুত্বপূর্ণ"</w:t>
      </w:r>
    </w:p>
    <w:p w14:paraId="6A471791" w14:textId="77777777" w:rsidR="00F90BDC" w:rsidRDefault="00F90BDC"/>
    <w:p w14:paraId="44600CBD" w14:textId="77777777" w:rsidR="00F90BDC" w:rsidRDefault="00F90BDC">
      <w:r xmlns:w="http://schemas.openxmlformats.org/wordprocessingml/2006/main">
        <w:t xml:space="preserve">2. "পরিষ্কার হাত বা পরিচ্ছন্ন হৃদয়: বিশুদ্ধতার প্রকৃত পরিমাপ"</w:t>
      </w:r>
    </w:p>
    <w:p w14:paraId="33D57A30" w14:textId="77777777" w:rsidR="00F90BDC" w:rsidRDefault="00F90BDC"/>
    <w:p w14:paraId="1FBD60E0" w14:textId="77777777" w:rsidR="00F90BDC" w:rsidRDefault="00F90BDC">
      <w:r xmlns:w="http://schemas.openxmlformats.org/wordprocessingml/2006/main">
        <w:t xml:space="preserve">1. জেমস 3:12 - "একটি ডুমুর গাছ, আমার ভাইয়েরা, জলপাই বা আঙ্গুরের লতা কি ডুমুর ফলাতে পারে? লবণের পুকুর থেকেও মিষ্টি জল পাওয়া যায় না।"</w:t>
      </w:r>
    </w:p>
    <w:p w14:paraId="3F3A3842" w14:textId="77777777" w:rsidR="00F90BDC" w:rsidRDefault="00F90BDC"/>
    <w:p w14:paraId="378D0F5F" w14:textId="77777777" w:rsidR="00F90BDC" w:rsidRDefault="00F90BDC">
      <w:r xmlns:w="http://schemas.openxmlformats.org/wordprocessingml/2006/main">
        <w:t xml:space="preserve">2. হিতোপদেশ 4:23 - "সর্বোপরি, আপনার হৃদয়কে রক্ষা কর, কারণ এটি জীবনের উত্স।"</w:t>
      </w:r>
    </w:p>
    <w:p w14:paraId="39938FB8" w14:textId="77777777" w:rsidR="00F90BDC" w:rsidRDefault="00F90BDC"/>
    <w:p w14:paraId="6CFD685F" w14:textId="77777777" w:rsidR="00F90BDC" w:rsidRDefault="00F90BDC">
      <w:r xmlns:w="http://schemas.openxmlformats.org/wordprocessingml/2006/main">
        <w:t xml:space="preserve">মথি 15:21 তারপর যীশু সেখান থেকে চলে গেলেন এবং সোর ও সীদোনের উপকূলে চলে গেলেন৷</w:t>
      </w:r>
    </w:p>
    <w:p w14:paraId="5099FF3E" w14:textId="77777777" w:rsidR="00F90BDC" w:rsidRDefault="00F90BDC"/>
    <w:p w14:paraId="3EE1DBBE" w14:textId="77777777" w:rsidR="00F90BDC" w:rsidRDefault="00F90BDC">
      <w:r xmlns:w="http://schemas.openxmlformats.org/wordprocessingml/2006/main">
        <w:t xml:space="preserve">যীশু টায়ার এবং সিডনের উপকূলে ভ্রমণ করেছিলেন।</w:t>
      </w:r>
    </w:p>
    <w:p w14:paraId="79B7E947" w14:textId="77777777" w:rsidR="00F90BDC" w:rsidRDefault="00F90BDC"/>
    <w:p w14:paraId="1F7D4028" w14:textId="77777777" w:rsidR="00F90BDC" w:rsidRDefault="00F90BDC">
      <w:r xmlns:w="http://schemas.openxmlformats.org/wordprocessingml/2006/main">
        <w:t xml:space="preserve">1. সমস্ত মানুষের কাছে পৌঁছানোর জন্য যীশুর পথের বাইরে যেতে ইচ্ছুক।</w:t>
      </w:r>
    </w:p>
    <w:p w14:paraId="2312FFA5" w14:textId="77777777" w:rsidR="00F90BDC" w:rsidRDefault="00F90BDC"/>
    <w:p w14:paraId="2AE630DD" w14:textId="77777777" w:rsidR="00F90BDC" w:rsidRDefault="00F90BDC">
      <w:r xmlns:w="http://schemas.openxmlformats.org/wordprocessingml/2006/main">
        <w:t xml:space="preserve">2. বিশ্বাসের শক্তি এবং এটি কীভাবে কঠিন সময়ে আমাদের সাহায্য করতে পারে।</w:t>
      </w:r>
    </w:p>
    <w:p w14:paraId="5BED528B" w14:textId="77777777" w:rsidR="00F90BDC" w:rsidRDefault="00F90BDC"/>
    <w:p w14:paraId="3A848A8B" w14:textId="77777777" w:rsidR="00F90BDC" w:rsidRDefault="00F90BDC">
      <w:r xmlns:w="http://schemas.openxmlformats.org/wordprocessingml/2006/main">
        <w:t xml:space="preserve">1. Jeremiah 29:11 "কারণ আমি জানি তোমার জন্য আমার পরিকল্পনা আছে, প্রভু ঘোষণা করেন, মন্দের জন্য নয়, কল্যাণের পরিকল্পনা </w:t>
      </w:r>
      <w:r xmlns:w="http://schemas.openxmlformats.org/wordprocessingml/2006/main">
        <w:lastRenderedPageBreak xmlns:w="http://schemas.openxmlformats.org/wordprocessingml/2006/main"/>
      </w:r>
      <w:r xmlns:w="http://schemas.openxmlformats.org/wordprocessingml/2006/main">
        <w:t xml:space="preserve">, তোমাকে ভবিষ্যৎ ও আশা দেওয়ার জন্য।"</w:t>
      </w:r>
    </w:p>
    <w:p w14:paraId="09C3CD7E" w14:textId="77777777" w:rsidR="00F90BDC" w:rsidRDefault="00F90BDC"/>
    <w:p w14:paraId="37AF09D4" w14:textId="77777777" w:rsidR="00F90BDC" w:rsidRDefault="00F90BDC">
      <w:r xmlns:w="http://schemas.openxmlformats.org/wordprocessingml/2006/main">
        <w:t xml:space="preserve">2. হিব্রু 11:1 "এখন বিশ্বাস হল প্রত্যাশিত জিনিসের নিশ্চয়তা, যা দেখা যায় না তার প্রত্যয়।"</w:t>
      </w:r>
    </w:p>
    <w:p w14:paraId="5118E68D" w14:textId="77777777" w:rsidR="00F90BDC" w:rsidRDefault="00F90BDC"/>
    <w:p w14:paraId="43519593" w14:textId="77777777" w:rsidR="00F90BDC" w:rsidRDefault="00F90BDC">
      <w:r xmlns:w="http://schemas.openxmlformats.org/wordprocessingml/2006/main">
        <w:t xml:space="preserve">ম্যাথু 15:22 আর, দেখ, সেই একই উপকূল থেকে একজন কনানের স্ত্রীলোক বেরিয়ে এসে তাঁকে চিৎকার করে বলল, হে প্রভু, দায়ূদের পুত্র, আমার প্রতি দয়া করুন; আমার মেয়ে একটি শয়তানের সাথে ভীষণভাবে বিরক্ত।</w:t>
      </w:r>
    </w:p>
    <w:p w14:paraId="2BE406E3" w14:textId="77777777" w:rsidR="00F90BDC" w:rsidRDefault="00F90BDC"/>
    <w:p w14:paraId="65E90E2D" w14:textId="77777777" w:rsidR="00F90BDC" w:rsidRDefault="00F90BDC">
      <w:r xmlns:w="http://schemas.openxmlformats.org/wordprocessingml/2006/main">
        <w:t xml:space="preserve">কেনানের মহিলাটি তার মেয়ের জন্য করুণার জন্য যীশুর কাছে চিৎকার করেছিল যেটি একটি শয়তানের সাথে ভীষণভাবে বিরক্ত ছিল।</w:t>
      </w:r>
    </w:p>
    <w:p w14:paraId="38D1BAC7" w14:textId="77777777" w:rsidR="00F90BDC" w:rsidRDefault="00F90BDC"/>
    <w:p w14:paraId="60F72362" w14:textId="77777777" w:rsidR="00F90BDC" w:rsidRDefault="00F90BDC">
      <w:r xmlns:w="http://schemas.openxmlformats.org/wordprocessingml/2006/main">
        <w:t xml:space="preserve">1. বিশ্বাসের শক্তি: নিরাময় করার ঈশ্বরের ক্ষমতার উপর আস্থা রাখা</w:t>
      </w:r>
    </w:p>
    <w:p w14:paraId="04153E32" w14:textId="77777777" w:rsidR="00F90BDC" w:rsidRDefault="00F90BDC"/>
    <w:p w14:paraId="3DFFC49A" w14:textId="77777777" w:rsidR="00F90BDC" w:rsidRDefault="00F90BDC">
      <w:r xmlns:w="http://schemas.openxmlformats.org/wordprocessingml/2006/main">
        <w:t xml:space="preserve">2. প্রতিকূলতা কাটিয়ে ওঠা: কঠিন সময়ে যীশুর উপর নির্ভর করা</w:t>
      </w:r>
    </w:p>
    <w:p w14:paraId="182629E1" w14:textId="77777777" w:rsidR="00F90BDC" w:rsidRDefault="00F90BDC"/>
    <w:p w14:paraId="0B215FBA" w14:textId="77777777" w:rsidR="00F90BDC" w:rsidRDefault="00F90BDC">
      <w:r xmlns:w="http://schemas.openxmlformats.org/wordprocessingml/2006/main">
        <w:t xml:space="preserve">1. 1 পিটার 5:7 - "আপনার সমস্ত উদ্বেগ তার উপর নিক্ষেপ করুন, কারণ তিনি আপনার জন্য চিন্তা করেন।"</w:t>
      </w:r>
    </w:p>
    <w:p w14:paraId="1A6224E2" w14:textId="77777777" w:rsidR="00F90BDC" w:rsidRDefault="00F90BDC"/>
    <w:p w14:paraId="422DC26D" w14:textId="77777777" w:rsidR="00F90BDC" w:rsidRDefault="00F90BDC">
      <w:r xmlns:w="http://schemas.openxmlformats.org/wordprocessingml/2006/main">
        <w:t xml:space="preserve">2. জেমস 4:6 - "কিন্তু তিনি আরও অনুগ্রহ দেন৷ তাই এটি বলে, "ঈশ্বর গর্বিতদের বিরোধিতা করেন, কিন্তু নম্রদের অনুগ্রহ দেন৷"</w:t>
      </w:r>
    </w:p>
    <w:p w14:paraId="70889EA5" w14:textId="77777777" w:rsidR="00F90BDC" w:rsidRDefault="00F90BDC"/>
    <w:p w14:paraId="443B11FB" w14:textId="77777777" w:rsidR="00F90BDC" w:rsidRDefault="00F90BDC">
      <w:r xmlns:w="http://schemas.openxmlformats.org/wordprocessingml/2006/main">
        <w:t xml:space="preserve">ম্যাথু 15:23 কিন্তু তিনি তাকে একটি কথাও উত্তর দিলেন না৷ তখন তাঁর শিষ্যরা এসে তাঁকে অনুরোধ করে বললেন, 'ওকে বিদায় কর৷ কারণ সে আমাদের পিছনে কাঁদছে।</w:t>
      </w:r>
    </w:p>
    <w:p w14:paraId="292DB5B5" w14:textId="77777777" w:rsidR="00F90BDC" w:rsidRDefault="00F90BDC"/>
    <w:p w14:paraId="59A0AD54" w14:textId="77777777" w:rsidR="00F90BDC" w:rsidRDefault="00F90BDC">
      <w:r xmlns:w="http://schemas.openxmlformats.org/wordprocessingml/2006/main">
        <w:t xml:space="preserve">যিশু নিরাময়ের জন্য কেনানীয় মহিলার অনুরোধের উত্তর দিতে অস্বীকার করেছিলেন, কিন্তু তাঁর শিষ্যরা তাকে বিদায় করার জন্য অনুরোধ করেছিলেন।</w:t>
      </w:r>
    </w:p>
    <w:p w14:paraId="042661C9" w14:textId="77777777" w:rsidR="00F90BDC" w:rsidRDefault="00F90BDC"/>
    <w:p w14:paraId="4F820F92" w14:textId="77777777" w:rsidR="00F90BDC" w:rsidRDefault="00F90BDC">
      <w:r xmlns:w="http://schemas.openxmlformats.org/wordprocessingml/2006/main">
        <w:t xml:space="preserve">1. "অধ্যবসায়ের শক্তি: অসুবিধার মুখে ঈশ্বরকে বিশ্বাস করা"</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"মধ্যস্থতার শক্তি: যীশু কীভাবে আমাদের প্রার্থনায় সাড়া দেন"</w:t>
      </w:r>
    </w:p>
    <w:p w14:paraId="3CCC1149" w14:textId="77777777" w:rsidR="00F90BDC" w:rsidRDefault="00F90BDC"/>
    <w:p w14:paraId="7BBFE5BF" w14:textId="77777777" w:rsidR="00F90BDC" w:rsidRDefault="00F90BDC">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14:paraId="0BDDD47D" w14:textId="77777777" w:rsidR="00F90BDC" w:rsidRDefault="00F90BDC"/>
    <w:p w14:paraId="582D7BE0" w14:textId="77777777" w:rsidR="00F90BDC" w:rsidRDefault="00F90BDC">
      <w:r xmlns:w="http://schemas.openxmlformats.org/wordprocessingml/2006/main">
        <w:t xml:space="preserve">2. 1 জন 5:14-15 - "এবং তাঁর প্রতি আমাদের এই আস্থা রয়েছে যে আমরা তাঁর ইচ্ছা অনুসারে কিছু জিজ্ঞাসা করলে তিনি আমাদের শোনেন৷ এবং যদি আমরা জানি যে আমরা যা চাই তাতে তিনি আমাদের শোনেন, আমরা জানি যে আমাদের কাছে অনুরোধ আছে যা আমরা তার কাছে চেয়েছি।"</w:t>
      </w:r>
    </w:p>
    <w:p w14:paraId="63F6309E" w14:textId="77777777" w:rsidR="00F90BDC" w:rsidRDefault="00F90BDC"/>
    <w:p w14:paraId="76B3FAFB" w14:textId="77777777" w:rsidR="00F90BDC" w:rsidRDefault="00F90BDC">
      <w:r xmlns:w="http://schemas.openxmlformats.org/wordprocessingml/2006/main">
        <w:t xml:space="preserve">ম্যাথু 15:24 কিন্তু তিনি উত্তর দিয়ে বললেন, আমি ইস্রায়েল পরিবারের হারানো মেষদের কাছে প্রেরিত নই৷</w:t>
      </w:r>
    </w:p>
    <w:p w14:paraId="71B06A5D" w14:textId="77777777" w:rsidR="00F90BDC" w:rsidRDefault="00F90BDC"/>
    <w:p w14:paraId="17ED634E" w14:textId="77777777" w:rsidR="00F90BDC" w:rsidRDefault="00F90BDC">
      <w:r xmlns:w="http://schemas.openxmlformats.org/wordprocessingml/2006/main">
        <w:t xml:space="preserve">ইস্রায়েলের হারিয়ে যাওয়া ভেড়ার প্রতি যীশুর মিশন।</w:t>
      </w:r>
    </w:p>
    <w:p w14:paraId="09076202" w14:textId="77777777" w:rsidR="00F90BDC" w:rsidRDefault="00F90BDC"/>
    <w:p w14:paraId="7B47A2D1" w14:textId="77777777" w:rsidR="00F90BDC" w:rsidRDefault="00F90BDC">
      <w:r xmlns:w="http://schemas.openxmlformats.org/wordprocessingml/2006/main">
        <w:t xml:space="preserve">1: ইস্রায়েলের হারিয়ে যাওয়া ভেড়ার জন্য যীশুর ভালবাসা এবং যত্ন।</w:t>
      </w:r>
    </w:p>
    <w:p w14:paraId="063E1FB2" w14:textId="77777777" w:rsidR="00F90BDC" w:rsidRDefault="00F90BDC"/>
    <w:p w14:paraId="18529535" w14:textId="77777777" w:rsidR="00F90BDC" w:rsidRDefault="00F90BDC">
      <w:r xmlns:w="http://schemas.openxmlformats.org/wordprocessingml/2006/main">
        <w:t xml:space="preserve">2: ইস্রায়েলের হারিয়ে যাওয়া ভেড়ার প্রতি যীশুর মিশনের গুরুত্ব।</w:t>
      </w:r>
    </w:p>
    <w:p w14:paraId="3332C5CE" w14:textId="77777777" w:rsidR="00F90BDC" w:rsidRDefault="00F90BDC"/>
    <w:p w14:paraId="3DDB487A" w14:textId="77777777" w:rsidR="00F90BDC" w:rsidRDefault="00F90BDC">
      <w:r xmlns:w="http://schemas.openxmlformats.org/wordprocessingml/2006/main">
        <w:t xml:space="preserve">1: ইশাইয়া 53:6 - "আমরা সকলেই ভেড়ার মত বিপথগামী হয়েছি; আমরা প্রত্যেককে তার নিজের পথে ফিরিয়ে নিয়েছি; এবং প্রভু আমাদের সকলের অন্যায় তার উপর চাপিয়ে দিয়েছেন।"</w:t>
      </w:r>
    </w:p>
    <w:p w14:paraId="20784597" w14:textId="77777777" w:rsidR="00F90BDC" w:rsidRDefault="00F90BDC"/>
    <w:p w14:paraId="41128075" w14:textId="77777777" w:rsidR="00F90BDC" w:rsidRDefault="00F90BDC">
      <w:r xmlns:w="http://schemas.openxmlformats.org/wordprocessingml/2006/main">
        <w:t xml:space="preserve">2: গীতসংহিতা 23:1 - "প্রভু আমার মেষপালক; আমি চাই না।"</w:t>
      </w:r>
    </w:p>
    <w:p w14:paraId="7DD6D0BB" w14:textId="77777777" w:rsidR="00F90BDC" w:rsidRDefault="00F90BDC"/>
    <w:p w14:paraId="35129A08" w14:textId="77777777" w:rsidR="00F90BDC" w:rsidRDefault="00F90BDC">
      <w:r xmlns:w="http://schemas.openxmlformats.org/wordprocessingml/2006/main">
        <w:t xml:space="preserve">ম্যাথু 15:25 তখন সে এসে তাঁকে প্রণাম করে বলল, প্রভু, আমাকে সাহায্য করুন৷</w:t>
      </w:r>
    </w:p>
    <w:p w14:paraId="25AC07BD" w14:textId="77777777" w:rsidR="00F90BDC" w:rsidRDefault="00F90BDC"/>
    <w:p w14:paraId="53B1A78A" w14:textId="77777777" w:rsidR="00F90BDC" w:rsidRDefault="00F90BDC">
      <w:r xmlns:w="http://schemas.openxmlformats.org/wordprocessingml/2006/main">
        <w:t xml:space="preserve">একজন মহিলা যীশুর কাছে আসেন এবং সাহায্যের জন্য অনুরোধ করেন।</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যিশুকে প্রভু হিসাবে স্বীকৃতি দেওয়া: ম্যাথু 15:25 এর একটি অধ্যয়ন</w:t>
      </w:r>
    </w:p>
    <w:p w14:paraId="500315E9" w14:textId="77777777" w:rsidR="00F90BDC" w:rsidRDefault="00F90BDC"/>
    <w:p w14:paraId="216C6C9B" w14:textId="77777777" w:rsidR="00F90BDC" w:rsidRDefault="00F90BDC">
      <w:r xmlns:w="http://schemas.openxmlformats.org/wordprocessingml/2006/main">
        <w:t xml:space="preserve">2. সংগ্রাম কাটিয়ে ওঠা এবং যীশু খ্রীষ্টের মধ্যে শক্তি খুঁজে পাওয়া</w:t>
      </w:r>
    </w:p>
    <w:p w14:paraId="578F2B6F" w14:textId="77777777" w:rsidR="00F90BDC" w:rsidRDefault="00F90BDC"/>
    <w:p w14:paraId="2A8212D9" w14:textId="77777777" w:rsidR="00F90BDC" w:rsidRDefault="00F90BDC">
      <w:r xmlns:w="http://schemas.openxmlformats.org/wordprocessingml/2006/main">
        <w:t xml:space="preserve">1. ম্যাথু 11:28-30 - আমার কাছে এস, যারা পরিশ্রম করে এবং ভারাক্রান্ত, এবং আমি তোমাদের বিশ্রাম দেব।</w:t>
      </w:r>
    </w:p>
    <w:p w14:paraId="5B19DA49" w14:textId="77777777" w:rsidR="00F90BDC" w:rsidRDefault="00F90BDC"/>
    <w:p w14:paraId="09D7F8FE" w14:textId="77777777" w:rsidR="00F90BDC" w:rsidRDefault="00F90BDC">
      <w:r xmlns:w="http://schemas.openxmlformats.org/wordprocessingml/2006/main">
        <w:t xml:space="preserve">2. ইশাইয়া 55:6-7 - প্রভুর সন্ধান করুন যখন তিনি পাওয়া যাবে; কাছে থাকা অবস্থায় তাকে ডাক।</w:t>
      </w:r>
    </w:p>
    <w:p w14:paraId="3D77CCEA" w14:textId="77777777" w:rsidR="00F90BDC" w:rsidRDefault="00F90BDC"/>
    <w:p w14:paraId="37FD0007" w14:textId="77777777" w:rsidR="00F90BDC" w:rsidRDefault="00F90BDC">
      <w:r xmlns:w="http://schemas.openxmlformats.org/wordprocessingml/2006/main">
        <w:t xml:space="preserve">ম্যাথু 15:26 কিন্তু তিনি উত্তর দিয়ে বললেন, বাচ্চাদের রুটি নিয়ে কুকুরে ফেলে দেওয়া ঠিক নয়৷</w:t>
      </w:r>
    </w:p>
    <w:p w14:paraId="7FF6F045" w14:textId="77777777" w:rsidR="00F90BDC" w:rsidRDefault="00F90BDC"/>
    <w:p w14:paraId="3F6C7E34" w14:textId="77777777" w:rsidR="00F90BDC" w:rsidRDefault="00F90BDC">
      <w:r xmlns:w="http://schemas.openxmlformats.org/wordprocessingml/2006/main">
        <w:t xml:space="preserve">যীশু আমাদের নিজেদের আগে যাদের প্রয়োজন তাদের অগ্রাধিকার দিতে শেখান।</w:t>
      </w:r>
    </w:p>
    <w:p w14:paraId="40326389" w14:textId="77777777" w:rsidR="00F90BDC" w:rsidRDefault="00F90BDC"/>
    <w:p w14:paraId="68216605" w14:textId="77777777" w:rsidR="00F90BDC" w:rsidRDefault="00F90BDC">
      <w:r xmlns:w="http://schemas.openxmlformats.org/wordprocessingml/2006/main">
        <w:t xml:space="preserve">1: আমরা সবসময় নিজেদের আগে যারা প্রয়োজন তাদের সাহায্য করতে ইচ্ছুক থাকা উচিত.</w:t>
      </w:r>
    </w:p>
    <w:p w14:paraId="6453B331" w14:textId="77777777" w:rsidR="00F90BDC" w:rsidRDefault="00F90BDC"/>
    <w:p w14:paraId="7A0E55C9" w14:textId="77777777" w:rsidR="00F90BDC" w:rsidRDefault="00F90BDC">
      <w:r xmlns:w="http://schemas.openxmlformats.org/wordprocessingml/2006/main">
        <w:t xml:space="preserve">2: যীশু আমাদের নিজেদের আগে অন্যদের প্রয়োজন রাখা শেখান.</w:t>
      </w:r>
    </w:p>
    <w:p w14:paraId="12FDEAF2" w14:textId="77777777" w:rsidR="00F90BDC" w:rsidRDefault="00F90BDC"/>
    <w:p w14:paraId="322B012F" w14:textId="77777777" w:rsidR="00F90BDC" w:rsidRDefault="00F90BDC">
      <w:r xmlns:w="http://schemas.openxmlformats.org/wordprocessingml/2006/main">
        <w:t xml:space="preserve">1: ফিলিপীয় 2:3-4 "স্বার্থপর উচ্চাকাঙ্ক্ষা বা নিরর্থক অহংকার থেকে কিছুই করবেন না। বরং, নম্রতার সাথে অন্যদেরকে নিজের উপরে মূল্য দিন।</w:t>
      </w:r>
    </w:p>
    <w:p w14:paraId="36D9358D" w14:textId="77777777" w:rsidR="00F90BDC" w:rsidRDefault="00F90BDC"/>
    <w:p w14:paraId="45E83505" w14:textId="77777777" w:rsidR="00F90BDC" w:rsidRDefault="00F90BDC">
      <w:r xmlns:w="http://schemas.openxmlformats.org/wordprocessingml/2006/main">
        <w:t xml:space="preserve">2: জেমস 2:15-17 “ধরুন একজন ভাই বা বোনের পোশাক এবং প্রতিদিনের খাবার নেই। তোমাদের মধ্যে কেউ যদি তাদের বলে, শান্তিতে যাও; উষ্ণ এবং ভাল খাওয়ানো, 'কিন্তু তাদের শারীরিক চাহিদার জন্য কিছুই করে না, এটা কি ভাল?"</w:t>
      </w:r>
    </w:p>
    <w:p w14:paraId="7846CFA3" w14:textId="77777777" w:rsidR="00F90BDC" w:rsidRDefault="00F90BDC"/>
    <w:p w14:paraId="4F98A3B7" w14:textId="77777777" w:rsidR="00F90BDC" w:rsidRDefault="00F90BDC">
      <w:r xmlns:w="http://schemas.openxmlformats.org/wordprocessingml/2006/main">
        <w:t xml:space="preserve">ম্যাথু 15:27 এবং সে বলল, সত্য, প্রভু, তবুও কুকুররা তাদের মনিবের টেবিল থেকে পড়ে থাকা টুকরো টুকরো খায়৷</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সমস্ত মানুষের জন্য ঈশ্বরের ভালবাসা প্রকাশ করেন, এমনকি যারা বহিরাগত বলে বিবেচিত হয়।</w:t>
      </w:r>
    </w:p>
    <w:p w14:paraId="5D112880" w14:textId="77777777" w:rsidR="00F90BDC" w:rsidRDefault="00F90BDC"/>
    <w:p w14:paraId="764BA77D" w14:textId="77777777" w:rsidR="00F90BDC" w:rsidRDefault="00F90BDC">
      <w:r xmlns:w="http://schemas.openxmlformats.org/wordprocessingml/2006/main">
        <w:t xml:space="preserve">1: বহিরাগতদের জন্য ঈশ্বরের ভালবাসা - লুক 15:1-2</w:t>
      </w:r>
    </w:p>
    <w:p w14:paraId="4F656351" w14:textId="77777777" w:rsidR="00F90BDC" w:rsidRDefault="00F90BDC"/>
    <w:p w14:paraId="7F9FEC78" w14:textId="77777777" w:rsidR="00F90BDC" w:rsidRDefault="00F90BDC">
      <w:r xmlns:w="http://schemas.openxmlformats.org/wordprocessingml/2006/main">
        <w:t xml:space="preserve">2: সকলের জন্য ঈশ্বরের করুণা - Ephesians 2:4-7</w:t>
      </w:r>
    </w:p>
    <w:p w14:paraId="353FB3D3" w14:textId="77777777" w:rsidR="00F90BDC" w:rsidRDefault="00F90BDC"/>
    <w:p w14:paraId="67E285C9" w14:textId="77777777" w:rsidR="00F90BDC" w:rsidRDefault="00F90BDC">
      <w:r xmlns:w="http://schemas.openxmlformats.org/wordprocessingml/2006/main">
        <w:t xml:space="preserve">1: লূক 15:1-2 "এখন কর আদায়কারী এবং পাপীরা সবাই যীশুর কথা শোনার জন্য চারপাশে জড়ো হয়েছিল৷ কিন্তু ফরীশীরা এবং ব্যবস্থার শিক্ষকরা বিড়বিড় করে বলল, "এই লোকটি পাপীদের স্বাগত জানায় এবং তাদের সাথে খায়।"</w:t>
      </w:r>
    </w:p>
    <w:p w14:paraId="78334B94" w14:textId="77777777" w:rsidR="00F90BDC" w:rsidRDefault="00F90BDC"/>
    <w:p w14:paraId="62E76B9E" w14:textId="77777777" w:rsidR="00F90BDC" w:rsidRDefault="00F90BDC">
      <w:r xmlns:w="http://schemas.openxmlformats.org/wordprocessingml/2006/main">
        <w:t xml:space="preserve">2: Ephesians 2:4-7 “কিন্তু আমাদের প্রতি তাঁর মহান ভালবাসার কারণে, ঈশ্বর, যিনি করুণার অধিকারী, তিনি আমাদেরকে খ্রীষ্টের সাথে জীবিত করেছেন এমনকি যখন আমরা সীমালঙ্ঘনে মৃত ছিলাম - এটি অনুগ্রহে আপনি রক্ষা পেয়েছেন। এবং ঈশ্বর আমাদেরকে খ্রীষ্টের সাথে উত্থাপন করেছেন এবং খ্রীষ্ট যীশুতে স্বর্গীয় রাজ্যে তাঁর সাথে আমাদের বসিয়েছেন, যাতে আগামী যুগে তিনি তাঁর অনুগ্রহের অতুলনীয় ধন দেখাতে পারেন, যা খ্রীষ্ট যীশুতে আমাদের প্রতি তাঁর দয়া প্রকাশ করে৷</w:t>
      </w:r>
    </w:p>
    <w:p w14:paraId="63187A2B" w14:textId="77777777" w:rsidR="00F90BDC" w:rsidRDefault="00F90BDC"/>
    <w:p w14:paraId="3D13A16F" w14:textId="77777777" w:rsidR="00F90BDC" w:rsidRDefault="00F90BDC">
      <w:r xmlns:w="http://schemas.openxmlformats.org/wordprocessingml/2006/main">
        <w:t xml:space="preserve">ম্যাথু 15:28 তখন যীশু উত্তর দিয়ে তাকে বললেন, হে নারী, তোমার বিশ্বাস মহান, তোমার যেমন ইচ্ছা তেমনই হোক। আর সেই দিন থেকেই তার মেয়ে সুস্থ হয়ে উঠল।</w:t>
      </w:r>
    </w:p>
    <w:p w14:paraId="3524E2B0" w14:textId="77777777" w:rsidR="00F90BDC" w:rsidRDefault="00F90BDC"/>
    <w:p w14:paraId="631938BA" w14:textId="77777777" w:rsidR="00F90BDC" w:rsidRDefault="00F90BDC">
      <w:r xmlns:w="http://schemas.openxmlformats.org/wordprocessingml/2006/main">
        <w:t xml:space="preserve">এই অনুচ্ছেদটি বর্ণনা করে যীশু একজন মহিলার মহান বিশ্বাসের প্রশংসা করেছেন এবং সেই একই মুহুর্ত থেকে তার মেয়েকে সুস্থ করেছেন।</w:t>
      </w:r>
    </w:p>
    <w:p w14:paraId="59A219A6" w14:textId="77777777" w:rsidR="00F90BDC" w:rsidRDefault="00F90BDC"/>
    <w:p w14:paraId="3ABEEC97" w14:textId="77777777" w:rsidR="00F90BDC" w:rsidRDefault="00F90BDC">
      <w:r xmlns:w="http://schemas.openxmlformats.org/wordprocessingml/2006/main">
        <w:t xml:space="preserve">1. "বিশ্বাসের শক্তি"</w:t>
      </w:r>
    </w:p>
    <w:p w14:paraId="49873D4A" w14:textId="77777777" w:rsidR="00F90BDC" w:rsidRDefault="00F90BDC"/>
    <w:p w14:paraId="644710F4" w14:textId="77777777" w:rsidR="00F90BDC" w:rsidRDefault="00F90BDC">
      <w:r xmlns:w="http://schemas.openxmlformats.org/wordprocessingml/2006/main">
        <w:t xml:space="preserve">2. "যীশুতে বিশ্বাস করার আশীর্বাদ"</w:t>
      </w:r>
    </w:p>
    <w:p w14:paraId="15624F03" w14:textId="77777777" w:rsidR="00F90BDC" w:rsidRDefault="00F90BDC"/>
    <w:p w14:paraId="777DEEEB" w14:textId="77777777" w:rsidR="00F90BDC" w:rsidRDefault="00F90BDC">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5:15 - “এবং বিশ্বাসের সাথে প্রার্থনা করা অসুস্থ ব্যক্তিকে সুস্থ করে তোলে; প্রভু তাদের উঠাবেন। যদি তারা পাপ করে থাকে তবে তাদের ক্ষমা করা হবে।”</w:t>
      </w:r>
    </w:p>
    <w:p w14:paraId="4816ED17" w14:textId="77777777" w:rsidR="00F90BDC" w:rsidRDefault="00F90BDC"/>
    <w:p w14:paraId="32927348" w14:textId="77777777" w:rsidR="00F90BDC" w:rsidRDefault="00F90BDC">
      <w:r xmlns:w="http://schemas.openxmlformats.org/wordprocessingml/2006/main">
        <w:t xml:space="preserve">ম্যাথু 15:29 তারপর যীশু সেখান থেকে চলে গেলেন এবং গালীল সাগরের কাছে এলেন৷ তারপর একটা পাহাড়ে উঠে বসল।</w:t>
      </w:r>
    </w:p>
    <w:p w14:paraId="375D6886" w14:textId="77777777" w:rsidR="00F90BDC" w:rsidRDefault="00F90BDC"/>
    <w:p w14:paraId="157FAE94" w14:textId="77777777" w:rsidR="00F90BDC" w:rsidRDefault="00F90BDC">
      <w:r xmlns:w="http://schemas.openxmlformats.org/wordprocessingml/2006/main">
        <w:t xml:space="preserve">যীশু একটি স্থান থেকে চলে যান এবং গালিল সমুদ্রে যান, তারপর তিনি একটি পাহাড়ে উঠে সেখানে বসেন।</w:t>
      </w:r>
    </w:p>
    <w:p w14:paraId="5E592BB2" w14:textId="77777777" w:rsidR="00F90BDC" w:rsidRDefault="00F90BDC"/>
    <w:p w14:paraId="1DEE33E4" w14:textId="77777777" w:rsidR="00F90BDC" w:rsidRDefault="00F90BDC">
      <w:r xmlns:w="http://schemas.openxmlformats.org/wordprocessingml/2006/main">
        <w:t xml:space="preserve">1. যিশুর প্রার্থনার ধরণ: কীভাবে তাঁর উদাহরণ আজ আমাদেরকে গাইড করতে পারে</w:t>
      </w:r>
    </w:p>
    <w:p w14:paraId="56497EB4" w14:textId="77777777" w:rsidR="00F90BDC" w:rsidRDefault="00F90BDC"/>
    <w:p w14:paraId="5C8EA72A" w14:textId="77777777" w:rsidR="00F90BDC" w:rsidRDefault="00F90BDC">
      <w:r xmlns:w="http://schemas.openxmlformats.org/wordprocessingml/2006/main">
        <w:t xml:space="preserve">2. একাকীত্বের শক্তি: খ্রীষ্ট কীভাবে বিচ্ছিন্নভাবে ঈশ্বরের সাথে সংযুক্ত ছিলেন</w:t>
      </w:r>
    </w:p>
    <w:p w14:paraId="67AFE60C" w14:textId="77777777" w:rsidR="00F90BDC" w:rsidRDefault="00F90BDC"/>
    <w:p w14:paraId="62195ADC" w14:textId="77777777" w:rsidR="00F90BDC" w:rsidRDefault="00F90BDC">
      <w:r xmlns:w="http://schemas.openxmlformats.org/wordprocessingml/2006/main">
        <w:t xml:space="preserve">1. ইশাইয়া 55:8-9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01BF9779" w14:textId="77777777" w:rsidR="00F90BDC" w:rsidRDefault="00F90BDC"/>
    <w:p w14:paraId="2E229F80" w14:textId="77777777" w:rsidR="00F90BDC" w:rsidRDefault="00F90BDC">
      <w:r xmlns:w="http://schemas.openxmlformats.org/wordprocessingml/2006/main">
        <w:t xml:space="preserve">2. মার্ক 1:35 "এবং সকালে, দিনের আগে অনেক সময় উঠে, তিনি বাইরে গিয়ে নির্জন স্থানে চলে গেলেন এবং সেখানে প্রার্থনা করলেন।"</w:t>
      </w:r>
    </w:p>
    <w:p w14:paraId="014DC13B" w14:textId="77777777" w:rsidR="00F90BDC" w:rsidRDefault="00F90BDC"/>
    <w:p w14:paraId="1EFAA2BE" w14:textId="77777777" w:rsidR="00F90BDC" w:rsidRDefault="00F90BDC">
      <w:r xmlns:w="http://schemas.openxmlformats.org/wordprocessingml/2006/main">
        <w:t xml:space="preserve">ম্যাথু 15:30 আর অনেক লোক তাঁর কাছে আসল, যাঁরা খোঁড়া, অন্ধ, বোবা, পঙ্গু এবং আরও অনেক লোককে নিয়ে যীশুর পায়ে ফেলে দিল৷ এবং তিনি তাদের সুস্থ করলেন:</w:t>
      </w:r>
    </w:p>
    <w:p w14:paraId="1042103F" w14:textId="77777777" w:rsidR="00F90BDC" w:rsidRDefault="00F90BDC"/>
    <w:p w14:paraId="5175E8DC" w14:textId="77777777" w:rsidR="00F90BDC" w:rsidRDefault="00F90BDC">
      <w:r xmlns:w="http://schemas.openxmlformats.org/wordprocessingml/2006/main">
        <w:t xml:space="preserve">যীশু অনেক লোককে সুস্থ করেছিলেন যাদের শারীরিক অসুস্থতা ছিল, যার মধ্যে খোঁড়া, অন্ধ, বোবা এবং পঙ্গু ছিল, যখন প্রচুর লোক তাঁর চারপাশে জড়ো হয়েছিল।</w:t>
      </w:r>
    </w:p>
    <w:p w14:paraId="3373294F" w14:textId="77777777" w:rsidR="00F90BDC" w:rsidRDefault="00F90BDC"/>
    <w:p w14:paraId="640494B6" w14:textId="77777777" w:rsidR="00F90BDC" w:rsidRDefault="00F90BDC">
      <w:r xmlns:w="http://schemas.openxmlformats.org/wordprocessingml/2006/main">
        <w:t xml:space="preserve">1. যীশু আমাদের নিরাময়কারী - কিভাবে ঈশ্বরের অনুগ্রহ সকলের জন্য আশা এবং নিরাময় প্রদান করে</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করুণার শক্তি - কিভাবে ঈশ্বরের ভালবাসা শারীরিক এবং আধ্যাত্মিক অসুস্থতা নিরাময় করে</w:t>
      </w:r>
    </w:p>
    <w:p w14:paraId="738E8510" w14:textId="77777777" w:rsidR="00F90BDC" w:rsidRDefault="00F90BDC"/>
    <w:p w14:paraId="3D93A94E" w14:textId="77777777" w:rsidR="00F90BDC" w:rsidRDefault="00F90BDC">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বলে মনে করি। কিন্তু তিনি আমাদের অধর্মের জন্য আহত হয়েছিলেন, আমাদের অন্যায়ের জন্য তাকে ক্ষতবিক্ষত করা হয়েছিল: আমাদের শান্তির শাস্তি তার উপর ছিল; এবং তার ফিতে দিয়ে আমরা সুস্থ হয়েছি।</w:t>
      </w:r>
    </w:p>
    <w:p w14:paraId="64D2DDCA" w14:textId="77777777" w:rsidR="00F90BDC" w:rsidRDefault="00F90BDC"/>
    <w:p w14:paraId="08938107" w14:textId="77777777" w:rsidR="00F90BDC" w:rsidRDefault="00F90BDC">
      <w:r xmlns:w="http://schemas.openxmlformats.org/wordprocessingml/2006/main">
        <w:t xml:space="preserve">2. জেমস 5:14-15 - তোমাদের মধ্যে কেউ কি অসুস্থ? সে গির্জার প্রাচীনদের ডাকুক; এবং তারা 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হবে৷</w:t>
      </w:r>
    </w:p>
    <w:p w14:paraId="1DC99993" w14:textId="77777777" w:rsidR="00F90BDC" w:rsidRDefault="00F90BDC"/>
    <w:p w14:paraId="5A156070" w14:textId="77777777" w:rsidR="00F90BDC" w:rsidRDefault="00F90BDC">
      <w:r xmlns:w="http://schemas.openxmlformats.org/wordprocessingml/2006/main">
        <w:t xml:space="preserve">ম্যাথু 15:31 এতটাই যে, লোকেরা আশ্চর্য হয়ে গেল, যখন তারা বোবাকে কথা বলতে দেখে, পঙ্গুরা সুস্থ, খোঁড়াদের হাঁটতে এবং অন্ধদের দেখতে দেখতে দেখেছিল: এবং তারা ইস্রায়েলের ঈশ্বরের প্রশংসা করেছিল।</w:t>
      </w:r>
    </w:p>
    <w:p w14:paraId="01217FD5" w14:textId="77777777" w:rsidR="00F90BDC" w:rsidRDefault="00F90BDC"/>
    <w:p w14:paraId="7D31CB5E" w14:textId="77777777" w:rsidR="00F90BDC" w:rsidRDefault="00F90BDC">
      <w:r xmlns:w="http://schemas.openxmlformats.org/wordprocessingml/2006/main">
        <w:t xml:space="preserve">জনতা অসুস্থ এবং দুর্বলদের অলৌকিক নিরাময়ের সাক্ষী হয়ে বিস্মিত হয়েছিল, তাঁর মঙ্গলের জন্য ঈশ্বরের প্রশংসা করেছিল।</w:t>
      </w:r>
    </w:p>
    <w:p w14:paraId="7A53CFCE" w14:textId="77777777" w:rsidR="00F90BDC" w:rsidRDefault="00F90BDC"/>
    <w:p w14:paraId="7C58048C" w14:textId="77777777" w:rsidR="00F90BDC" w:rsidRDefault="00F90BDC">
      <w:r xmlns:w="http://schemas.openxmlformats.org/wordprocessingml/2006/main">
        <w:t xml:space="preserve">1. ঈশ্বরের করুণা এবং করুণা: যীশুর অলৌকিক ঘটনা উদযাপন</w:t>
      </w:r>
    </w:p>
    <w:p w14:paraId="57B372A8" w14:textId="77777777" w:rsidR="00F90BDC" w:rsidRDefault="00F90BDC"/>
    <w:p w14:paraId="1A42845B" w14:textId="77777777" w:rsidR="00F90BDC" w:rsidRDefault="00F90BDC">
      <w:r xmlns:w="http://schemas.openxmlformats.org/wordprocessingml/2006/main">
        <w:t xml:space="preserve">2. বিশ্বাসের শক্তি: কীভাবে ঈশ্বরের প্রেম আমাদের রূপান্তরিত করে</w:t>
      </w:r>
    </w:p>
    <w:p w14:paraId="04DC4B10" w14:textId="77777777" w:rsidR="00F90BDC" w:rsidRDefault="00F90BDC"/>
    <w:p w14:paraId="12385A8A" w14:textId="77777777" w:rsidR="00F90BDC" w:rsidRDefault="00F90BDC">
      <w:r xmlns:w="http://schemas.openxmlformats.org/wordprocessingml/2006/main">
        <w:t xml:space="preserve">1. ইশাইয়া 35:5-6 - "তখন অন্ধদের চোখ খুলে যাবে, এবং বধিরদের কান থেমে যাবে না; তারপর খোঁড়া লোকটি হরিণের মতো লাফিয়ে উঠবে, এবং মূকদের জিভ আনন্দে গান করবে।"</w:t>
      </w:r>
    </w:p>
    <w:p w14:paraId="16F61CAD" w14:textId="77777777" w:rsidR="00F90BDC" w:rsidRDefault="00F90BDC"/>
    <w:p w14:paraId="7AB6E9B1" w14:textId="77777777" w:rsidR="00F90BDC" w:rsidRDefault="00F90BDC">
      <w:r xmlns:w="http://schemas.openxmlformats.org/wordprocessingml/2006/main">
        <w:t xml:space="preserve">2. গীতসংহিতা 103:3-5 - "যিনি আপনার সমস্ত অন্যায় ক্ষমা করেন, যিনি আপনার সমস্ত রোগ নিরাময় করেন, যিনি আপনার জীবনকে গর্ত থেকে মুক্তি দেন, যিনি আপনাকে অবিচল ভালবাসা এবং করুণার মুকুট দেন।"</w:t>
      </w:r>
    </w:p>
    <w:p w14:paraId="56302B21" w14:textId="77777777" w:rsidR="00F90BDC" w:rsidRDefault="00F90BDC"/>
    <w:p w14:paraId="10F36656" w14:textId="77777777" w:rsidR="00F90BDC" w:rsidRDefault="00F90BDC">
      <w:r xmlns:w="http://schemas.openxmlformats.org/wordprocessingml/2006/main">
        <w:t xml:space="preserve">ম্যাথু 15:32 তখন যীশু তাঁর শিষ্যদের কাছে ডেকে বললেন, লোকদের প্রতি আমার করুণা হচ্ছে, কারণ তারা এখন তিন দিন ধরে আমার সাথে আছে, তাদের কাছে কিছু খাওয়া নেই; এবং আমি তাদের উপবাসে বিদায় করব না, পাছে তারা অজ্ঞান হয়ে পড়বে। রাস্তা.</w:t>
      </w:r>
    </w:p>
    <w:p w14:paraId="64A9A072" w14:textId="77777777" w:rsidR="00F90BDC" w:rsidRDefault="00F90BDC"/>
    <w:p w14:paraId="5A7D1FE3" w14:textId="77777777" w:rsidR="00F90BDC" w:rsidRDefault="00F90BDC">
      <w:r xmlns:w="http://schemas.openxmlformats.org/wordprocessingml/2006/main">
        <w:t xml:space="preserve">যীশু একটি বিশাল জনতার প্রতি সমবেদনা দেখিয়েছিলেন যারা তিন দিন ধরে তাঁকে অনুসরণ করেছিল এবং খাবারের প্রয়োজন ছিল।</w:t>
      </w:r>
    </w:p>
    <w:p w14:paraId="0D3D2594" w14:textId="77777777" w:rsidR="00F90BDC" w:rsidRDefault="00F90BDC"/>
    <w:p w14:paraId="7DD757A2" w14:textId="77777777" w:rsidR="00F90BDC" w:rsidRDefault="00F90BDC">
      <w:r xmlns:w="http://schemas.openxmlformats.org/wordprocessingml/2006/main">
        <w:t xml:space="preserve">1. কর্মে সমবেদনা: যীশু এবং তাঁর অনুসারীরা</w:t>
      </w:r>
    </w:p>
    <w:p w14:paraId="4949DCE2" w14:textId="77777777" w:rsidR="00F90BDC" w:rsidRDefault="00F90BDC"/>
    <w:p w14:paraId="31ABADD5" w14:textId="77777777" w:rsidR="00F90BDC" w:rsidRDefault="00F90BDC">
      <w:r xmlns:w="http://schemas.openxmlformats.org/wordprocessingml/2006/main">
        <w:t xml:space="preserve">2. বিশ্বাসের শক্তি: যীশু এবং জনতা</w:t>
      </w:r>
    </w:p>
    <w:p w14:paraId="22389527" w14:textId="77777777" w:rsidR="00F90BDC" w:rsidRDefault="00F90BDC"/>
    <w:p w14:paraId="6FBECBA9" w14:textId="77777777" w:rsidR="00F90BDC" w:rsidRDefault="00F90BDC">
      <w:r xmlns:w="http://schemas.openxmlformats.org/wordprocessingml/2006/main">
        <w:t xml:space="preserve">1. জেমস 2:15-16 - "যদি কোন ভাই বা বোন খারাপ পোশাক পরা হয় এবং প্রতিদিনের খাবারের অভাব হয় এবং তোমাদের মধ্যে কেউ তাদের জন্য প্রয়োজনীয় জিনিসগুলি না দিয়ে "শান্তিতে যাও, উষ্ণ ও পরিপূর্ণ হও" শরীর, এটা কি ভালো?"</w:t>
      </w:r>
    </w:p>
    <w:p w14:paraId="05981214" w14:textId="77777777" w:rsidR="00F90BDC" w:rsidRDefault="00F90BDC"/>
    <w:p w14:paraId="35FA2A29" w14:textId="77777777" w:rsidR="00F90BDC" w:rsidRDefault="00F90BDC">
      <w:r xmlns:w="http://schemas.openxmlformats.org/wordprocessingml/2006/main">
        <w:t xml:space="preserve">2. রোমানস 12:15 - "যারা আনন্দ করে তাদের সাথে আনন্দ কর, যারা কাঁদে তাদের সাথে কাঁদো।"</w:t>
      </w:r>
    </w:p>
    <w:p w14:paraId="593036C4" w14:textId="77777777" w:rsidR="00F90BDC" w:rsidRDefault="00F90BDC"/>
    <w:p w14:paraId="29B1EF2C" w14:textId="77777777" w:rsidR="00F90BDC" w:rsidRDefault="00F90BDC">
      <w:r xmlns:w="http://schemas.openxmlformats.org/wordprocessingml/2006/main">
        <w:t xml:space="preserve">ম্যাথু 15:33 তখন তাঁর শিষ্যরা তাঁকে বললেন, মরুভূমিতে এত রুটি কোত্থেকে থাকব, যে এত বিশাল জনসমাগম হবে?</w:t>
      </w:r>
    </w:p>
    <w:p w14:paraId="2A312907" w14:textId="77777777" w:rsidR="00F90BDC" w:rsidRDefault="00F90BDC"/>
    <w:p w14:paraId="3AFFB44E" w14:textId="77777777" w:rsidR="00F90BDC" w:rsidRDefault="00F90BDC">
      <w:r xmlns:w="http://schemas.openxmlformats.org/wordprocessingml/2006/main">
        <w:t xml:space="preserve">শিষ্যরা যীশুকে জিজ্ঞাসা করেছিল যে তারা প্রান্তরে একটি বিশাল লোককে খাওয়ানোর জন্য পর্যাপ্ত রুটি কোথায় পাবে।</w:t>
      </w:r>
    </w:p>
    <w:p w14:paraId="7EB4E81A" w14:textId="77777777" w:rsidR="00F90BDC" w:rsidRDefault="00F90BDC"/>
    <w:p w14:paraId="7D39307E" w14:textId="77777777" w:rsidR="00F90BDC" w:rsidRDefault="00F90BDC">
      <w:r xmlns:w="http://schemas.openxmlformats.org/wordprocessingml/2006/main">
        <w:t xml:space="preserve">1. বিধানের শক্তি: ঈশ্বরের প্রাচুর্যের উপর আস্থা রাখা</w:t>
      </w:r>
    </w:p>
    <w:p w14:paraId="16064624" w14:textId="77777777" w:rsidR="00F90BDC" w:rsidRDefault="00F90BDC"/>
    <w:p w14:paraId="09BD8A01" w14:textId="77777777" w:rsidR="00F90BDC" w:rsidRDefault="00F90BDC">
      <w:r xmlns:w="http://schemas.openxmlformats.org/wordprocessingml/2006/main">
        <w:t xml:space="preserve">2. সন্দেহ কাটিয়ে ওঠা: প্রভুর মধ্যে শক্তি খোঁজা</w:t>
      </w:r>
    </w:p>
    <w:p w14:paraId="4764014F" w14:textId="77777777" w:rsidR="00F90BDC" w:rsidRDefault="00F90BDC"/>
    <w:p w14:paraId="62930F56" w14:textId="77777777" w:rsidR="00F90BDC" w:rsidRDefault="00F90BDC">
      <w:r xmlns:w="http://schemas.openxmlformats.org/wordprocessingml/2006/main">
        <w:t xml:space="preserve">1. ফিলিপীয় 4:19 - "এবং আমার ঈশ্বর খ্রীষ্ট যীশুতে তাঁর মহিমার ধন অনুসারে আপনার সমস্ত প্রয়োজন মেটাবেন।"</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তোমাকে আমার ধার্মিক ডান হাতে ধরে রাখব।”</w:t>
      </w:r>
    </w:p>
    <w:p w14:paraId="1585D42A" w14:textId="77777777" w:rsidR="00F90BDC" w:rsidRDefault="00F90BDC"/>
    <w:p w14:paraId="4A291338" w14:textId="77777777" w:rsidR="00F90BDC" w:rsidRDefault="00F90BDC">
      <w:r xmlns:w="http://schemas.openxmlformats.org/wordprocessingml/2006/main">
        <w:t xml:space="preserve">ম্যাথু 15:34 যীশু তাদের বললেন, তোমাদের কাছে কয়টি রুটি আছে? তারা বলল, সাতটি এবং কয়েকটি ছোট মাছ৷</w:t>
      </w:r>
    </w:p>
    <w:p w14:paraId="24D31B85" w14:textId="77777777" w:rsidR="00F90BDC" w:rsidRDefault="00F90BDC"/>
    <w:p w14:paraId="51D37E6E" w14:textId="77777777" w:rsidR="00F90BDC" w:rsidRDefault="00F90BDC">
      <w:r xmlns:w="http://schemas.openxmlformats.org/wordprocessingml/2006/main">
        <w:t xml:space="preserve">যীশু শিষ্যদের জিজ্ঞাসা করলেন তাদের কাছে কতগুলি রুটি এবং মাছ আছে, এবং তারা উত্তরে সাতটি রুটি এবং কয়েকটি মাছ দিয়েছিল৷</w:t>
      </w:r>
    </w:p>
    <w:p w14:paraId="39A615E2" w14:textId="77777777" w:rsidR="00F90BDC" w:rsidRDefault="00F90BDC"/>
    <w:p w14:paraId="33A2435D" w14:textId="77777777" w:rsidR="00F90BDC" w:rsidRDefault="00F90BDC">
      <w:r xmlns:w="http://schemas.openxmlformats.org/wordprocessingml/2006/main">
        <w:t xml:space="preserve">1. যীশু আমাদের প্রয়োজনের যত্ন নেন - শিষ্যদের কাছে যা কিছু ছিল তা গ্রহণ করা এবং বহু সংখ্যককে খাওয়ানোর জন্য আমাদের প্রয়োজনগুলি সরবরাহ করার জন্য যীশুর ইচ্ছা প্রকাশ করে।</w:t>
      </w:r>
    </w:p>
    <w:p w14:paraId="72FF0C77" w14:textId="77777777" w:rsidR="00F90BDC" w:rsidRDefault="00F90BDC"/>
    <w:p w14:paraId="3D8E2E96" w14:textId="77777777" w:rsidR="00F90BDC" w:rsidRDefault="00F90BDC">
      <w:r xmlns:w="http://schemas.openxmlformats.org/wordprocessingml/2006/main">
        <w:t xml:space="preserve">2. অভাবের মধ্যে প্রাচুর্য - যীশু আমাদের দেখান যে আমরা এমন পরিস্থিতিতেও প্রাচুর্য খুঁজে পেতে পারি যেগুলি সম্পদের অভাব বলে মনে হয়।</w:t>
      </w:r>
    </w:p>
    <w:p w14:paraId="129E05FD" w14:textId="77777777" w:rsidR="00F90BDC" w:rsidRDefault="00F90BDC"/>
    <w:p w14:paraId="5358780D" w14:textId="77777777" w:rsidR="00F90BDC" w:rsidRDefault="00F90BDC">
      <w:r xmlns:w="http://schemas.openxmlformats.org/wordprocessingml/2006/main">
        <w:t xml:space="preserve">1. 2 করিন্থিয়ানস 9:8 - এবং ঈশ্বর আপনার প্রতি সমস্ত অনুগ্রহ বৃদ্ধি করতে সক্ষম; য়েন তোমরা সর্বদা সব কিছুতে যথেষ্ট পরিমাণে রয়েছ এবং প্রত্যেকটি ভাল কাজের জন্য প্রচুর পরিমাণে পাও৷</w:t>
      </w:r>
    </w:p>
    <w:p w14:paraId="04026CF5" w14:textId="77777777" w:rsidR="00F90BDC" w:rsidRDefault="00F90BDC"/>
    <w:p w14:paraId="6C1AAB7F" w14:textId="77777777" w:rsidR="00F90BDC" w:rsidRDefault="00F90BDC">
      <w:r xmlns:w="http://schemas.openxmlformats.org/wordprocessingml/2006/main">
        <w:t xml:space="preserve">2. ফিলিপীয় 4:19 - কিন্তু আমার ঈশ্বর খ্রীষ্ট যীশুর মাধ্যমে তাঁর মহিমা অনুসারে আপনার সমস্ত প্রয়োজন পূরণ করবেন।</w:t>
      </w:r>
    </w:p>
    <w:p w14:paraId="563225B1" w14:textId="77777777" w:rsidR="00F90BDC" w:rsidRDefault="00F90BDC"/>
    <w:p w14:paraId="5CDCC932" w14:textId="77777777" w:rsidR="00F90BDC" w:rsidRDefault="00F90BDC">
      <w:r xmlns:w="http://schemas.openxmlformats.org/wordprocessingml/2006/main">
        <w:t xml:space="preserve">ম্যাথু 15:35 এবং তিনি লোকদের মাটিতে বসতে আদেশ করলেন।</w:t>
      </w:r>
    </w:p>
    <w:p w14:paraId="1D1F7176" w14:textId="77777777" w:rsidR="00F90BDC" w:rsidRDefault="00F90BDC"/>
    <w:p w14:paraId="5A507DBA" w14:textId="77777777" w:rsidR="00F90BDC" w:rsidRDefault="00F90BDC">
      <w:r xmlns:w="http://schemas.openxmlformats.org/wordprocessingml/2006/main">
        <w:t xml:space="preserve">যীশু কয়েকটা রুটি এবং কিছু মাছ দিয়ে জনতাকে খাওয়ালেন।</w:t>
      </w:r>
    </w:p>
    <w:p w14:paraId="5CF43BCF" w14:textId="77777777" w:rsidR="00F90BDC" w:rsidRDefault="00F90BDC"/>
    <w:p w14:paraId="20A75BFA" w14:textId="77777777" w:rsidR="00F90BDC" w:rsidRDefault="00F90BDC">
      <w:r xmlns:w="http://schemas.openxmlformats.org/wordprocessingml/2006/main">
        <w:t xml:space="preserve">1. আমাদের অভাব সত্ত্বেও ঈশ্বর আমাদের চাহিদা পূরণ করেন।</w:t>
      </w:r>
    </w:p>
    <w:p w14:paraId="4F804F40" w14:textId="77777777" w:rsidR="00F90BDC" w:rsidRDefault="00F90BDC"/>
    <w:p w14:paraId="086D2464" w14:textId="77777777" w:rsidR="00F90BDC" w:rsidRDefault="00F90BDC">
      <w:r xmlns:w="http://schemas.openxmlformats.org/wordprocessingml/2006/main">
        <w:t xml:space="preserve">2. আমরা অন্যদের জন্য আশীর্বাদ হতে পেরে ধন্য।</w:t>
      </w:r>
    </w:p>
    <w:p w14:paraId="5E19D782" w14:textId="77777777" w:rsidR="00F90BDC" w:rsidRDefault="00F90BDC"/>
    <w:p w14:paraId="206D857F"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24A728DD" w14:textId="77777777" w:rsidR="00F90BDC" w:rsidRDefault="00F90BDC"/>
    <w:p w14:paraId="3BD763F4" w14:textId="77777777" w:rsidR="00F90BDC" w:rsidRDefault="00F90BDC">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14:paraId="51224DEC" w14:textId="77777777" w:rsidR="00F90BDC" w:rsidRDefault="00F90BDC"/>
    <w:p w14:paraId="2C143F1C" w14:textId="77777777" w:rsidR="00F90BDC" w:rsidRDefault="00F90BDC">
      <w:r xmlns:w="http://schemas.openxmlformats.org/wordprocessingml/2006/main">
        <w:t xml:space="preserve">ম্যাথু 15:36 আর তিনি সাতটি রুটি ও মাছ নিয়ে ধন্যবাদ জানালেন, ভেঙে টুকরো টুকরো করে তাঁর শিষ্যদের দিলেন, আর শিষ্যরা জনতাকে দিলেন৷</w:t>
      </w:r>
    </w:p>
    <w:p w14:paraId="1FC5EFFD" w14:textId="77777777" w:rsidR="00F90BDC" w:rsidRDefault="00F90BDC"/>
    <w:p w14:paraId="07947616" w14:textId="77777777" w:rsidR="00F90BDC" w:rsidRDefault="00F90BDC">
      <w:r xmlns:w="http://schemas.openxmlformats.org/wordprocessingml/2006/main">
        <w:t xml:space="preserve">যীশু ধন্যবাদ জানালেন এবং ভাঙার পর শিষ্যরা সেই সাতটি রুটি ও মাছ ভিড়কে দিলেন৷</w:t>
      </w:r>
    </w:p>
    <w:p w14:paraId="6582CDCE" w14:textId="77777777" w:rsidR="00F90BDC" w:rsidRDefault="00F90BDC"/>
    <w:p w14:paraId="661E514B" w14:textId="77777777" w:rsidR="00F90BDC" w:rsidRDefault="00F90BDC">
      <w:r xmlns:w="http://schemas.openxmlformats.org/wordprocessingml/2006/main">
        <w:t xml:space="preserve">1. যীশু বিধান এবং আশীর্বাদ একটি উৎস.</w:t>
      </w:r>
    </w:p>
    <w:p w14:paraId="342194F2" w14:textId="77777777" w:rsidR="00F90BDC" w:rsidRDefault="00F90BDC"/>
    <w:p w14:paraId="075BD492" w14:textId="77777777" w:rsidR="00F90BDC" w:rsidRDefault="00F90BDC">
      <w:r xmlns:w="http://schemas.openxmlformats.org/wordprocessingml/2006/main">
        <w:t xml:space="preserve">2. কৃতজ্ঞতার শক্তি।</w:t>
      </w:r>
    </w:p>
    <w:p w14:paraId="68F6918B" w14:textId="77777777" w:rsidR="00F90BDC" w:rsidRDefault="00F90BDC"/>
    <w:p w14:paraId="563A7DA7" w14:textId="77777777" w:rsidR="00F90BDC" w:rsidRDefault="00F90BDC">
      <w:r xmlns:w="http://schemas.openxmlformats.org/wordprocessingml/2006/main">
        <w:t xml:space="preserve">1. ফিলিপীয় 4:6-7 "কোন কিছুর জন্য উদ্বিগ্ন হবেন না, কিন্তু প্রতিটি পরিস্থিতিতে, প্রার্থনা এবং অনুরোধের মাধ্যমে, ধন্যবাদের সাথে, ঈশ্বরের কাছে আপনার অনুরোধগুলি উপস্থাপন করুন৷ এবং ঈশ্বরের শান্তি, যা সমস্ত বোধগম্যতার ঊর্ধ্বে, খ্রীষ্ট যীশুতে আপনার হৃদয় ও মন রক্ষা করবে।"</w:t>
      </w:r>
    </w:p>
    <w:p w14:paraId="1CF348AF" w14:textId="77777777" w:rsidR="00F90BDC" w:rsidRDefault="00F90BDC"/>
    <w:p w14:paraId="3C383352" w14:textId="77777777" w:rsidR="00F90BDC" w:rsidRDefault="00F90BDC">
      <w:r xmlns:w="http://schemas.openxmlformats.org/wordprocessingml/2006/main">
        <w:t xml:space="preserve">2. Ephesians 5:20 "আমাদের প্রভু যীশু খ্রীষ্টের নামে সর্বদা এবং সবকিছুর জন্য ঈশ্বর পিতাকে ধন্যবাদ জানাই।"</w:t>
      </w:r>
    </w:p>
    <w:p w14:paraId="5315B125" w14:textId="77777777" w:rsidR="00F90BDC" w:rsidRDefault="00F90BDC"/>
    <w:p w14:paraId="0239C8EA" w14:textId="77777777" w:rsidR="00F90BDC" w:rsidRDefault="00F90BDC">
      <w:r xmlns:w="http://schemas.openxmlformats.org/wordprocessingml/2006/main">
        <w:t xml:space="preserve">ম্যাথু 15:37 এবং তারা সকলে খেয়ে তৃপ্ত হল; এবং সাত ঝুড়ি ভর্তি ভাঙা মাংস তুলে নিল।</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বর্ণনা করে যে বিপুল সংখ্যক লোককে যীশু এবং তাঁর শিষ্যরা সাতটি রুটি এবং দুটি মাছ দিয়ে খাওয়ানো হয়েছিল। সমস্ত লোক খেয়ে পূর্ণ হয়ে গেলেও সাতটি ঝুড়ি ভাঙা টুকরো অবশিষ্ট ছিল।</w:t>
      </w:r>
    </w:p>
    <w:p w14:paraId="29F4AB3F" w14:textId="77777777" w:rsidR="00F90BDC" w:rsidRDefault="00F90BDC"/>
    <w:p w14:paraId="2A5A5D37" w14:textId="77777777" w:rsidR="00F90BDC" w:rsidRDefault="00F90BDC">
      <w:r xmlns:w="http://schemas.openxmlformats.org/wordprocessingml/2006/main">
        <w:t xml:space="preserve">1. ঈশ্বর সীমিত সম্পদ দিয়ে অকল্পনীয় জিনিস করতে পারেন।</w:t>
      </w:r>
    </w:p>
    <w:p w14:paraId="67B6CBD6" w14:textId="77777777" w:rsidR="00F90BDC" w:rsidRDefault="00F90BDC"/>
    <w:p w14:paraId="6AB6CE2B" w14:textId="77777777" w:rsidR="00F90BDC" w:rsidRDefault="00F90BDC">
      <w:r xmlns:w="http://schemas.openxmlformats.org/wordprocessingml/2006/main">
        <w:t xml:space="preserve">2. ঈশ্বরের প্রাচুর্য আমাদের সকলকে খাওয়াতে পারে।</w:t>
      </w:r>
    </w:p>
    <w:p w14:paraId="02104A60" w14:textId="77777777" w:rsidR="00F90BDC" w:rsidRDefault="00F90BDC"/>
    <w:p w14:paraId="4601F6ED" w14:textId="77777777" w:rsidR="00F90BDC" w:rsidRDefault="00F90BDC">
      <w:r xmlns:w="http://schemas.openxmlformats.org/wordprocessingml/2006/main">
        <w:t xml:space="preserve">1. জন 6:12-13 - যখন তারা পূর্ণ হয়ে গেল, তখন তিনি তাঁর শিষ্যদের বললেন, যে টুকরোগুলো অবশিষ্ট আছে তা সংগ্রহ কর, যেন কিছুই হারিয়ে না যায়। তাই তারা তাদের একত্র করে বারোটি ঝুড়িতে ভরে সেই পাঁচটি বার্লি রুটির টুকরো দিয়ে পূর্ণ করল, যা খেয়েছিল তাদের কাছে রয়ে গেল৷</w:t>
      </w:r>
    </w:p>
    <w:p w14:paraId="546AC8D3" w14:textId="77777777" w:rsidR="00F90BDC" w:rsidRDefault="00F90BDC"/>
    <w:p w14:paraId="1FA7389F" w14:textId="77777777" w:rsidR="00F90BDC" w:rsidRDefault="00F90BDC">
      <w:r xmlns:w="http://schemas.openxmlformats.org/wordprocessingml/2006/main">
        <w:t xml:space="preserve">2. লূক 9:16-17 - তারপর তিনি পাঁচটি রুটি এবং দুটি মাছ নিলেন, এবং স্বর্গের দিকে তাকিয়ে আশীর্বাদ করলেন এবং ব্রেক করলেন এবং শিষ্যদের ভিড়ের সামনে রাখার জন্য দিলেন৷ আর তারা খেয়ে তৃপ্ত হল; আর তাদের কাছে বারোটি ঝুড়ি অবশিষ্ট থাকা টুকরোগুলো তুলে নেওয়া হল৷</w:t>
      </w:r>
    </w:p>
    <w:p w14:paraId="6D33E9CD" w14:textId="77777777" w:rsidR="00F90BDC" w:rsidRDefault="00F90BDC"/>
    <w:p w14:paraId="7B9D4698" w14:textId="77777777" w:rsidR="00F90BDC" w:rsidRDefault="00F90BDC">
      <w:r xmlns:w="http://schemas.openxmlformats.org/wordprocessingml/2006/main">
        <w:t xml:space="preserve">ম্যাথু 15:38 আর যারা ভোজন করেছিল তারা ছিল চার হাজার পুরুষ, নারী ও শিশু ছাড়া।</w:t>
      </w:r>
    </w:p>
    <w:p w14:paraId="5BAA2F6D" w14:textId="77777777" w:rsidR="00F90BDC" w:rsidRDefault="00F90BDC"/>
    <w:p w14:paraId="2AEA4C54" w14:textId="77777777" w:rsidR="00F90BDC" w:rsidRDefault="00F90BDC">
      <w:r xmlns:w="http://schemas.openxmlformats.org/wordprocessingml/2006/main">
        <w:t xml:space="preserve">এই অনুচ্ছেদটি যীশুর চার হাজার মানুষকে খাওয়ানোর কথা বলে, যার মধ্যে নারী ও শিশু ছিল না।</w:t>
      </w:r>
    </w:p>
    <w:p w14:paraId="797F0349" w14:textId="77777777" w:rsidR="00F90BDC" w:rsidRDefault="00F90BDC"/>
    <w:p w14:paraId="18AE0062" w14:textId="77777777" w:rsidR="00F90BDC" w:rsidRDefault="00F90BDC">
      <w:r xmlns:w="http://schemas.openxmlformats.org/wordprocessingml/2006/main">
        <w:t xml:space="preserve">1. "ঈশ্বরের প্রাচুর্য: বহু লোককে খাওয়ানোর অলৌকিক ঘটনা"</w:t>
      </w:r>
    </w:p>
    <w:p w14:paraId="665162A0" w14:textId="77777777" w:rsidR="00F90BDC" w:rsidRDefault="00F90BDC"/>
    <w:p w14:paraId="5B4188B6" w14:textId="77777777" w:rsidR="00F90BDC" w:rsidRDefault="00F90BDC">
      <w:r xmlns:w="http://schemas.openxmlformats.org/wordprocessingml/2006/main">
        <w:t xml:space="preserve">2. "যীশুর শক্তি: তাঁর লোকেদের জন্য অতিপ্রাকৃত বিধান"</w:t>
      </w:r>
    </w:p>
    <w:p w14:paraId="7C26A03B" w14:textId="77777777" w:rsidR="00F90BDC" w:rsidRDefault="00F90BDC"/>
    <w:p w14:paraId="70DDE9C6" w14:textId="77777777" w:rsidR="00F90BDC" w:rsidRDefault="00F90BDC">
      <w:r xmlns:w="http://schemas.openxmlformats.org/wordprocessingml/2006/main">
        <w:t xml:space="preserve">1. ইশাইয়া 55:1 - "এসো, তৃষ্ণার্ত সকলে, জলের কাছে এস; আর যাদের টাকা নেই, এসো, কিনুন এবং খাও! এসো, টাকা ছাড়া এবং বিনা খরচে মদ এবং দুধ কিনুন।"</w:t>
      </w:r>
    </w:p>
    <w:p w14:paraId="0C5E31F7" w14:textId="77777777" w:rsidR="00F90BDC" w:rsidRDefault="00F90BDC"/>
    <w:p w14:paraId="14AF8CE7" w14:textId="77777777" w:rsidR="00F90BDC" w:rsidRDefault="00F90BDC">
      <w:r xmlns:w="http://schemas.openxmlformats.org/wordprocessingml/2006/main">
        <w:t xml:space="preserve">ঈশ্বরের </w:t>
      </w:r>
      <w:r xmlns:w="http://schemas.openxmlformats.org/wordprocessingml/2006/main">
        <w:t xml:space="preserve">লোকের কাছে প্রথম ফল থেকে খাবার নিয়ে এসেছিলেন : তার বস্তায় বার্লির বিশটি রুটি এবং শস্যের তাজা কান। </w:t>
      </w:r>
      <w:r xmlns:w="http://schemas.openxmlformats.org/wordprocessingml/2006/main">
        <w:lastRenderedPageBreak xmlns:w="http://schemas.openxmlformats.org/wordprocessingml/2006/main"/>
      </w:r>
      <w:r xmlns:w="http://schemas.openxmlformats.org/wordprocessingml/2006/main">
        <w:t xml:space="preserve">ইলীশায় বললেন, “এটা লোকদের দাও এবং তাদের খেতে দাও।” কিন্তু তার দাস বলল, "এটা কিভাবে একশো লোকের সামনে রাখব?" তিনি আবার বললেন, “লোকদের দাও এবং তাদের খেতে দাও, কারণ সদাপ্রভু এই কথা বলেন: 'তারা খাবে এবং কিছু অবশিষ্ট থাকবে।'” তাই তিনি তা তাদের সামনে রাখলেন, এবং তারা খেয়েছিল এবং কিছু অবশিষ্ট ছিল। প্রভুর বাক্য অনুসারে।</w:t>
      </w:r>
    </w:p>
    <w:p w14:paraId="2DBD27ED" w14:textId="77777777" w:rsidR="00F90BDC" w:rsidRDefault="00F90BDC"/>
    <w:p w14:paraId="4CB176CE" w14:textId="77777777" w:rsidR="00F90BDC" w:rsidRDefault="00F90BDC">
      <w:r xmlns:w="http://schemas.openxmlformats.org/wordprocessingml/2006/main">
        <w:t xml:space="preserve">ম্যাথু 15:39 এবং তিনি লোকদের বিদায় করে জাহাজে করে মগডালার উপকূলে এলেন৷</w:t>
      </w:r>
    </w:p>
    <w:p w14:paraId="4F279028" w14:textId="77777777" w:rsidR="00F90BDC" w:rsidRDefault="00F90BDC"/>
    <w:p w14:paraId="3BD227C5" w14:textId="77777777" w:rsidR="00F90BDC" w:rsidRDefault="00F90BDC">
      <w:r xmlns:w="http://schemas.openxmlformats.org/wordprocessingml/2006/main">
        <w:t xml:space="preserve">যীশু ভিড়কে বিদায় করলেন এবং একটি নৌকা নিয়ে মগডালা শহরে গেলেন।</w:t>
      </w:r>
    </w:p>
    <w:p w14:paraId="084C9739" w14:textId="77777777" w:rsidR="00F90BDC" w:rsidRDefault="00F90BDC"/>
    <w:p w14:paraId="7D521356" w14:textId="77777777" w:rsidR="00F90BDC" w:rsidRDefault="00F90BDC">
      <w:r xmlns:w="http://schemas.openxmlformats.org/wordprocessingml/2006/main">
        <w:t xml:space="preserve">1. যীশুর উদাহরণের শক্তি: যীশু আমাদের দেখান কিভাবে নম্রতা এবং করুণার সাথে অন্যদের সেবা করার জন্য প্রস্তুত থাকতে হয়।</w:t>
      </w:r>
    </w:p>
    <w:p w14:paraId="50BCBBD5" w14:textId="77777777" w:rsidR="00F90BDC" w:rsidRDefault="00F90BDC"/>
    <w:p w14:paraId="737EC24D" w14:textId="77777777" w:rsidR="00F90BDC" w:rsidRDefault="00F90BDC">
      <w:r xmlns:w="http://schemas.openxmlformats.org/wordprocessingml/2006/main">
        <w:t xml:space="preserve">2. করুণার শক্তি: যীশু অন্যদের সাহায্য করার জন্য তার পথের বাইরে গিয়ে তাদের প্রতি তার ভালবাসা প্রদর্শন করেন।</w:t>
      </w:r>
    </w:p>
    <w:p w14:paraId="60F101B3" w14:textId="77777777" w:rsidR="00F90BDC" w:rsidRDefault="00F90BDC"/>
    <w:p w14:paraId="18DB2871" w14:textId="77777777" w:rsidR="00F90BDC" w:rsidRDefault="00F90BDC">
      <w:r xmlns:w="http://schemas.openxmlformats.org/wordprocessingml/2006/main">
        <w:t xml:space="preserve">1. ফিলিপীয় 2:3-4 “স্বার্থপর উচ্চাকাঙ্ক্ষা বা নিরর্থক অহংকার থেকে কিছুই করবেন না। বরং, নম্রতার সাথে অন্যদেরকে নিজের থেকে বেশি মূল্য দিন, নিজের স্বার্থের দিকে না তাকিয়ে প্রত্যেকে অন্যের স্বার্থের দিকে তাকান।”</w:t>
      </w:r>
    </w:p>
    <w:p w14:paraId="2AAB268F" w14:textId="77777777" w:rsidR="00F90BDC" w:rsidRDefault="00F90BDC"/>
    <w:p w14:paraId="02F2F593" w14:textId="77777777" w:rsidR="00F90BDC" w:rsidRDefault="00F90BDC">
      <w:r xmlns:w="http://schemas.openxmlformats.org/wordprocessingml/2006/main">
        <w:t xml:space="preserve">2. ম্যাথু 11:28-29 “তোমরা যারা ক্লান্ত ও ভারগ্রস্ত, আমার কাছে এস, আমি তোমাদের বিশ্রাম দেব। আমার জোয়াল আপনার উপর নাও এবং আমার কাছ থেকে শিখুন, কারণ আমি হৃদয়ে কোমল এবং নম্র, এবং আপনি আপনার আত্মার জন্য বিশ্রাম পাবেন।"</w:t>
      </w:r>
    </w:p>
    <w:p w14:paraId="3DC3AFAA" w14:textId="77777777" w:rsidR="00F90BDC" w:rsidRDefault="00F90BDC"/>
    <w:p w14:paraId="532027C0" w14:textId="77777777" w:rsidR="00F90BDC" w:rsidRDefault="00F90BDC">
      <w:r xmlns:w="http://schemas.openxmlformats.org/wordprocessingml/2006/main">
        <w:t xml:space="preserve">ম্যাথিউ 16 ফরীশী এবং সদ্দুকীদের শিক্ষা সম্পর্কে যীশুর সতর্কবাণী, মশীহ হিসাবে যীশুকে পিটারের স্বীকারোক্তি এবং তাঁর মৃত্যু এবং পুনরুত্থানের বিষয়ে যীশুর ভবিষ্যদ্বাণী উপস্থাপন করে।</w:t>
      </w:r>
    </w:p>
    <w:p w14:paraId="13A1C32D" w14:textId="77777777" w:rsidR="00F90BDC" w:rsidRDefault="00F90BDC"/>
    <w:p w14:paraId="3FC94155" w14:textId="77777777" w:rsidR="00F90BDC" w:rsidRDefault="00F90BDC">
      <w:r xmlns:w="http://schemas.openxmlformats.org/wordprocessingml/2006/main">
        <w:t xml:space="preserve">1 ম অনুচ্ছেদ: অধ্যায়টি শুরু হয় ফরীশী এবং সদ্দূকীরা যীশুকে স্বর্গ থেকে একটি চিহ্ন দেখানোর জন্য জিজ্ঞাসা করে পরীক্ষা করে (ম্যাথু 16:1-4)। </w:t>
      </w:r>
      <w:r xmlns:w="http://schemas.openxmlformats.org/wordprocessingml/2006/main">
        <w:t xml:space="preserve">আবহাওয়ার ধরণগুলি ব্যাখ্যা করতে সক্ষম হওয়া সত্ত্বেও </w:t>
      </w:r>
      <w:r xmlns:w="http://schemas.openxmlformats.org/wordprocessingml/2006/main">
        <w:t xml:space="preserve">তিনি তাদের আধ্যাত্মিক লক্ষণগুলি ব্যাখ্যা করতে অক্ষমতার জন্য তাদের তিরস্কার করেন । </w:t>
      </w:r>
      <w:r xmlns:w="http://schemas.openxmlformats.org/wordprocessingml/2006/main">
        <w:lastRenderedPageBreak xmlns:w="http://schemas.openxmlformats.org/wordprocessingml/2006/main"/>
      </w:r>
      <w:r xmlns:w="http://schemas.openxmlformats.org/wordprocessingml/2006/main">
        <w:t xml:space="preserve">তিনি তাদের বলেন যে তার আসন্ন মৃত্যু এবং পুনরুত্থানের উল্লেখ করে "যোনার চিহ্ন" ব্যতীত কোন চিহ্ন দেওয়া হবে না। পরে, তিনি তাঁর শিষ্যদের ফরীশী এবং সাদ্দুকীদের খামির (শিক্ষা) সম্পর্কে সতর্ক করেন যা তারা তাদের মতবাদের বিরুদ্ধে সতর্কতা হিসাবে বোঝে।</w:t>
      </w:r>
    </w:p>
    <w:p w14:paraId="26DC2542" w14:textId="77777777" w:rsidR="00F90BDC" w:rsidRDefault="00F90BDC"/>
    <w:p w14:paraId="668E2479" w14:textId="77777777" w:rsidR="00F90BDC" w:rsidRDefault="00F90BDC">
      <w:r xmlns:w="http://schemas.openxmlformats.org/wordprocessingml/2006/main">
        <w:t xml:space="preserve">2য় অনুচ্ছেদ: লোকেরা তাকে কাকে বলে সে সম্পর্কে জিজ্ঞাসা করা হলে, শিষ্যরা বিভিন্ন উত্তর দেয় - জন ব্যাপটিস্ট, এলিয়াহ বা একজন ভাববাদী। কিন্তু যখন জিজ্ঞাসা করা হয়েছিল যে তারা কাকে মনে করেন, পিটার স্বীকার করেন যে যীশু হলেন "খ্রীষ্ট, জীবন্ত ঈশ্বরের পুত্র" (ম্যাথু 16:13-20)। মাংস এবং রক্ত দ্বারা নয় স্বর্গে পিতার দ্বারা প্রদত্ত এই উদ্ঘাটনের প্রতিক্রিয়া হিসাবে, যীশু পিটারকে আশীর্বাদ করেছিলেন এবং এই পাথরের উপর (পিটারের বিশ্বাস বা তার স্বীকারোক্তি) তিনি তাঁর গির্জা তৈরি করবেন যা হেডিসের দরজাগুলি অতিক্রম করবে না।</w:t>
      </w:r>
    </w:p>
    <w:p w14:paraId="761A2B71" w14:textId="77777777" w:rsidR="00F90BDC" w:rsidRDefault="00F90BDC"/>
    <w:p w14:paraId="6501870F" w14:textId="77777777" w:rsidR="00F90BDC" w:rsidRDefault="00F90BDC">
      <w:r xmlns:w="http://schemas.openxmlformats.org/wordprocessingml/2006/main">
        <w:t xml:space="preserve">3য় অনুচ্ছেদ: এই উচ্চ বিন্দুর পরে তার দুঃখকষ্টের প্রথম সুস্পষ্ট ভবিষ্যদ্বাণী আসে - যে তাকে অবশ্যই জেরুজালেমে যেতে হবে যেখানে তাকে প্রবীণ প্রধান যাজকদের হাতে অনেক কষ্ট ভোগ করতে হবে এবং তৃতীয় দিনে পুনরুত্থিত হবেন (ম্যাথু 16:21-28) . পিটার যখন তাকে এই পথ থেকে নিবৃত্ত করার চেষ্টা করেন, তখন যীশু তাকে কঠোরভাবে ভর্ৎসনা করেন যে তিনি ঐশ্বরিক জিনিসের পরিবর্তে মানবিক বিষয়ের প্রতি মন বসানোর জন্য। তারপর তাকে অনুসরণ করে ব্যয়বহুলতা তথা যোগ্যতা সম্পর্কে শিক্ষা দিয়ে তিনি বলেন যে কেউ জীবন বাঁচাতে চায় সে তা হারাবে কিন্তু তার জন্য জীবন হারায় তা সাময়িক দৃষ্টিকোণ থেকে শাশ্বতকে জোর দেয়।</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ম্যাথু 16:1 ফরীশীরাও সদ্দূকীদের সঙ্গে এসে তাঁকে প্রলুব্ধ করতে লাগল যে, তিনি তাদের স্বর্গ থেকে একটি চিহ্ন দেখাবেন৷</w:t>
      </w:r>
    </w:p>
    <w:p w14:paraId="3E71258B" w14:textId="77777777" w:rsidR="00F90BDC" w:rsidRDefault="00F90BDC"/>
    <w:p w14:paraId="15BA2389" w14:textId="77777777" w:rsidR="00F90BDC" w:rsidRDefault="00F90BDC">
      <w:r xmlns:w="http://schemas.openxmlformats.org/wordprocessingml/2006/main">
        <w:t xml:space="preserve">ফরীশী এবং সদ্দূকীরা যীশুর কাছে স্বর্গ থেকে একটি চিহ্ন চেয়েছিল।</w:t>
      </w:r>
    </w:p>
    <w:p w14:paraId="20F1F0AD" w14:textId="77777777" w:rsidR="00F90BDC" w:rsidRDefault="00F90BDC"/>
    <w:p w14:paraId="7CAACF45" w14:textId="77777777" w:rsidR="00F90BDC" w:rsidRDefault="00F90BDC">
      <w:r xmlns:w="http://schemas.openxmlformats.org/wordprocessingml/2006/main">
        <w:t xml:space="preserve">1. পরীক্ষা ঈশ্বরের বিপদ</w:t>
      </w:r>
    </w:p>
    <w:p w14:paraId="3FDE93A3" w14:textId="77777777" w:rsidR="00F90BDC" w:rsidRDefault="00F90BDC"/>
    <w:p w14:paraId="58D29A92" w14:textId="77777777" w:rsidR="00F90BDC" w:rsidRDefault="00F90BDC">
      <w:r xmlns:w="http://schemas.openxmlformats.org/wordprocessingml/2006/main">
        <w:t xml:space="preserve">2. ঈমানের গুরুত্ব</w:t>
      </w:r>
    </w:p>
    <w:p w14:paraId="2280C262" w14:textId="77777777" w:rsidR="00F90BDC" w:rsidRDefault="00F90BDC"/>
    <w:p w14:paraId="40AE004B" w14:textId="77777777" w:rsidR="00F90BDC" w:rsidRDefault="00F90BDC">
      <w:r xmlns:w="http://schemas.openxmlformats.org/wordprocessingml/2006/main">
        <w:t xml:space="preserve">1. Deuteronomy 6:16 - "প্রভু আপনার ঈশ্বরকে পরীক্ষা করবেন না"</w:t>
      </w:r>
    </w:p>
    <w:p w14:paraId="6E4E1D27" w14:textId="77777777" w:rsidR="00F90BDC" w:rsidRDefault="00F90BDC"/>
    <w:p w14:paraId="45C14E30" w14:textId="77777777" w:rsidR="00F90BDC" w:rsidRDefault="00F90BDC">
      <w:r xmlns:w="http://schemas.openxmlformats.org/wordprocessingml/2006/main">
        <w:t xml:space="preserve">2. হিব্রু 11:1 - "এখন বিশ্বাস হল প্রত্যাশিত জিনিসের নিশ্চয়তা, যা দেখা যায় না তার দৃঢ় বিশ্বাস।"</w:t>
      </w:r>
    </w:p>
    <w:p w14:paraId="23E16C5E" w14:textId="77777777" w:rsidR="00F90BDC" w:rsidRDefault="00F90BDC"/>
    <w:p w14:paraId="1A071F54" w14:textId="77777777" w:rsidR="00F90BDC" w:rsidRDefault="00F90BDC">
      <w:r xmlns:w="http://schemas.openxmlformats.org/wordprocessingml/2006/main">
        <w:t xml:space="preserve">ম্যাথু 16:2 তিনি উত্তর দিয়ে তাদের বললেন, সন্ধ্যা হলে তোমরা বলছ, আবহাওয়া ভালো হবে, কারণ আকাশ লাল।</w:t>
      </w:r>
    </w:p>
    <w:p w14:paraId="1E499071" w14:textId="77777777" w:rsidR="00F90BDC" w:rsidRDefault="00F90BDC"/>
    <w:p w14:paraId="0736F800" w14:textId="77777777" w:rsidR="00F90BDC" w:rsidRDefault="00F90BDC">
      <w:r xmlns:w="http://schemas.openxmlformats.org/wordprocessingml/2006/main">
        <w:t xml:space="preserve">যীশু ভিড়কে আকাশের চেহারার উপর ভিত্তি করে আবহাওয়ার পূর্বাভাস দেওয়ার ক্ষমতা সম্পর্কে শিক্ষা দেন।</w:t>
      </w:r>
    </w:p>
    <w:p w14:paraId="62D4CD46" w14:textId="77777777" w:rsidR="00F90BDC" w:rsidRDefault="00F90BDC"/>
    <w:p w14:paraId="18D3D5E4" w14:textId="77777777" w:rsidR="00F90BDC" w:rsidRDefault="00F90BDC">
      <w:r xmlns:w="http://schemas.openxmlformats.org/wordprocessingml/2006/main">
        <w:t xml:space="preserve">1. ঈশ্বরের সৃষ্টি: তাঁর পরিকল্পনা বোঝার জন্য প্রাকৃতিক বিশ্ব ব্যবহার করা</w:t>
      </w:r>
    </w:p>
    <w:p w14:paraId="11C14F0B" w14:textId="77777777" w:rsidR="00F90BDC" w:rsidRDefault="00F90BDC"/>
    <w:p w14:paraId="400209DA" w14:textId="77777777" w:rsidR="00F90BDC" w:rsidRDefault="00F90BDC">
      <w:r xmlns:w="http://schemas.openxmlformats.org/wordprocessingml/2006/main">
        <w:t xml:space="preserve">2. বিচক্ষণতার শক্তি: ঈশ্বর কি বলছেন তা জানা</w:t>
      </w:r>
    </w:p>
    <w:p w14:paraId="2940B428" w14:textId="77777777" w:rsidR="00F90BDC" w:rsidRDefault="00F90BDC"/>
    <w:p w14:paraId="324C32B5" w14:textId="77777777" w:rsidR="00F90BDC" w:rsidRDefault="00F90BDC">
      <w:r xmlns:w="http://schemas.openxmlformats.org/wordprocessingml/2006/main">
        <w:t xml:space="preserve">1. গীতসংহিতা 19:1-2 - "স্বর্গ ঈশ্বরের মহিমা ঘোষণা করে; আকাশ তাঁর হাতের কাজ ঘোষণা করে।"</w:t>
      </w:r>
    </w:p>
    <w:p w14:paraId="30420ADE" w14:textId="77777777" w:rsidR="00F90BDC" w:rsidRDefault="00F90BDC"/>
    <w:p w14:paraId="70A7BA91" w14:textId="77777777" w:rsidR="00F90BDC" w:rsidRDefault="00F90BDC">
      <w:r xmlns:w="http://schemas.openxmlformats.org/wordprocessingml/2006/main">
        <w:t xml:space="preserve">2. 1 করিন্থিয়ানস 2:13-14 - "এটি আমরা যা বলি, মানুষের জ্ঞান দ্বারা শেখানো শব্দে নয়, আত্মার দ্বারা শেখানো শব্দে, আত্মা-শিক্ষিত শব্দগুলির সাথে আধ্যাত্মিক বাস্তবতাগুলি ব্যাখ্যা করে৷ আত্মা ছাড়া ব্যক্তি গ্রহণ করেন না৷ যে বিষয়গুলি ঈশ্বরের আত্মা থেকে আসে কিন্তু সেগুলিকে মূর্খতা মনে করে এবং সেগুলি বুঝতে পারে না কারণ সেগুলি কেবল আত্মার মাধ্যমেই বোঝা যায়।"</w:t>
      </w:r>
    </w:p>
    <w:p w14:paraId="6DAD374C" w14:textId="77777777" w:rsidR="00F90BDC" w:rsidRDefault="00F90BDC"/>
    <w:p w14:paraId="292F4ABC" w14:textId="77777777" w:rsidR="00F90BDC" w:rsidRDefault="00F90BDC">
      <w:r xmlns:w="http://schemas.openxmlformats.org/wordprocessingml/2006/main">
        <w:t xml:space="preserve">ম্যাথু 16:3 এবং সকালে, এটি আজকের আবহাওয়া খারাপ হবে: কারণ আকাশ লাল এবং নীচু। হে মুনাফিকরা, তোমরা আকাশের মুখ দেখতে পারো; কিন্তু কালের চিহ্ন কি তোমরা বুঝতে পার না?</w:t>
      </w:r>
    </w:p>
    <w:p w14:paraId="1652C5F9" w14:textId="77777777" w:rsidR="00F90BDC" w:rsidRDefault="00F90BDC"/>
    <w:p w14:paraId="0081935D" w14:textId="77777777" w:rsidR="00F90BDC" w:rsidRDefault="00F90BDC">
      <w:r xmlns:w="http://schemas.openxmlformats.org/wordprocessingml/2006/main">
        <w:t xml:space="preserve">যীশু ফরীশী এবং সদ্দুকীদের আধ্যাত্মিক বিচক্ষণতার অভাবের জন্য তিরস্কার করেন, সময়ের লক্ষণগুলিকে স্বীকৃতি দেওয়ার পরিবর্তে।</w:t>
      </w:r>
    </w:p>
    <w:p w14:paraId="05FF0937" w14:textId="77777777" w:rsidR="00F90BDC" w:rsidRDefault="00F90BDC"/>
    <w:p w14:paraId="24113FD3" w14:textId="77777777" w:rsidR="00F90BDC" w:rsidRDefault="00F90BDC">
      <w:r xmlns:w="http://schemas.openxmlformats.org/wordprocessingml/2006/main">
        <w:t xml:space="preserve">1. চেষ্টা সময়ের মুখে বিচক্ষণতা</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আধুনিক সময়ে আধ্যাত্মিক সচেতনতার প্রয়োজন</w:t>
      </w:r>
    </w:p>
    <w:p w14:paraId="10146AD2" w14:textId="77777777" w:rsidR="00F90BDC" w:rsidRDefault="00F90BDC"/>
    <w:p w14:paraId="7A52AEA9" w14:textId="77777777" w:rsidR="00F90BDC" w:rsidRDefault="00F90BDC">
      <w:r xmlns:w="http://schemas.openxmlformats.org/wordprocessingml/2006/main">
        <w:t xml:space="preserve">1. Jeremiah 6:16 - “প্রভু এইভাবে বলেন: 'রাস্তার পাশে দাঁড়াও, দেখো, আর প্রাচীন পথের খোঁজ কর, যেখানে ভালো পথ আছে; এবং এতে হাঁটুন এবং আপনার আত্মার জন্য বিশ্রাম নিন।'</w:t>
      </w:r>
    </w:p>
    <w:p w14:paraId="51038853" w14:textId="77777777" w:rsidR="00F90BDC" w:rsidRDefault="00F90BDC"/>
    <w:p w14:paraId="0F91A69B" w14:textId="77777777" w:rsidR="00F90BDC" w:rsidRDefault="00F90BDC">
      <w:r xmlns:w="http://schemas.openxmlformats.org/wordprocessingml/2006/main">
        <w:t xml:space="preserve">2. ইশাইয়া 5:20 - "হায় তাদের যারা মন্দকে ভাল এবং ভালকে মন্দ বলে, যারা আলোর পরিবর্তে অন্ধকার এবং অন্ধকারের জন্য আলো রাখে, যারা মিষ্টির পরিবর্তে তিতা এবং তিক্তের পরিবর্তে মিষ্টি রাখে!"</w:t>
      </w:r>
    </w:p>
    <w:p w14:paraId="61B1429A" w14:textId="77777777" w:rsidR="00F90BDC" w:rsidRDefault="00F90BDC"/>
    <w:p w14:paraId="6854F3EC" w14:textId="77777777" w:rsidR="00F90BDC" w:rsidRDefault="00F90BDC">
      <w:r xmlns:w="http://schemas.openxmlformats.org/wordprocessingml/2006/main">
        <w:t xml:space="preserve">ম্যাথু 16:4 একটি দুষ্ট এবং ব্যভিচারী প্রজন্ম একটি চিহ্ন খোঁজে; এবং সেখানে কোন চিহ্ন দেওয়া হবে না, কিন্তু নবী জোনাস এর চিহ্ন. তিনি তাদের ছেড়ে চলে গেলেন৷</w:t>
      </w:r>
    </w:p>
    <w:p w14:paraId="1E1E86BE" w14:textId="77777777" w:rsidR="00F90BDC" w:rsidRDefault="00F90BDC"/>
    <w:p w14:paraId="1423F0FB" w14:textId="77777777" w:rsidR="00F90BDC" w:rsidRDefault="00F90BDC">
      <w:r xmlns:w="http://schemas.openxmlformats.org/wordprocessingml/2006/main">
        <w:t xml:space="preserve">একটি দুষ্ট এবং ব্যভিচারী প্রজন্ম লক্ষণ খুঁজছে, কিন্তু তাদের দেওয়া একমাত্র চিহ্নটি হল নবী জোনাসের চিহ্ন।</w:t>
      </w:r>
    </w:p>
    <w:p w14:paraId="41E08B60" w14:textId="77777777" w:rsidR="00F90BDC" w:rsidRDefault="00F90BDC"/>
    <w:p w14:paraId="5E4FB292" w14:textId="77777777" w:rsidR="00F90BDC" w:rsidRDefault="00F90BDC">
      <w:r xmlns:w="http://schemas.openxmlformats.org/wordprocessingml/2006/main">
        <w:t xml:space="preserve">1. ঈশ্বর হৃদয় জানেন এবং দুষ্টদের দ্বারা পরীক্ষা করা হবে না।</w:t>
      </w:r>
    </w:p>
    <w:p w14:paraId="32827CEE" w14:textId="77777777" w:rsidR="00F90BDC" w:rsidRDefault="00F90BDC"/>
    <w:p w14:paraId="52FF93E5" w14:textId="77777777" w:rsidR="00F90BDC" w:rsidRDefault="00F90BDC">
      <w:r xmlns:w="http://schemas.openxmlformats.org/wordprocessingml/2006/main">
        <w:t xml:space="preserve">2. নবী জোনাসের চিহ্ন আমাদের ঈশ্বরের করুণার শক্তি দেখায়।</w:t>
      </w:r>
    </w:p>
    <w:p w14:paraId="31D9A570" w14:textId="77777777" w:rsidR="00F90BDC" w:rsidRDefault="00F90BDC"/>
    <w:p w14:paraId="05AC8D16" w14:textId="77777777" w:rsidR="00F90BDC" w:rsidRDefault="00F90BDC">
      <w:r xmlns:w="http://schemas.openxmlformats.org/wordprocessingml/2006/main">
        <w:t xml:space="preserve">1. জোনাহ 1:17 - এখন প্রভু যোনাকে গিলে ফেলার জন্য একটি বড় মাছ প্রস্তুত করেছিলেন। আর যোনা তিন দিন তিন রাত মাছের পেটে ছিলেন।</w:t>
      </w:r>
    </w:p>
    <w:p w14:paraId="47AD3ED6" w14:textId="77777777" w:rsidR="00F90BDC" w:rsidRDefault="00F90BDC"/>
    <w:p w14:paraId="5C507A46" w14:textId="77777777" w:rsidR="00F90BDC" w:rsidRDefault="00F90BDC">
      <w:r xmlns:w="http://schemas.openxmlformats.org/wordprocessingml/2006/main">
        <w:t xml:space="preserve">2. Ezekiel 18:31 - আপনি যে সমস্ত সীমালঙ্ঘন করেছেন তা আপনার কাছ থেকে দূরে সরিয়ে নিন এবং নিজেরা একটি নতুন হৃদয় এবং একটি নতুন আত্মা পান।</w:t>
      </w:r>
    </w:p>
    <w:p w14:paraId="166FA3CD" w14:textId="77777777" w:rsidR="00F90BDC" w:rsidRDefault="00F90BDC"/>
    <w:p w14:paraId="53EBB72E" w14:textId="77777777" w:rsidR="00F90BDC" w:rsidRDefault="00F90BDC">
      <w:r xmlns:w="http://schemas.openxmlformats.org/wordprocessingml/2006/main">
        <w:t xml:space="preserve">ম্যাথু 16:5 আর তাঁর শিষ্যরা যখন ওপারে এলেন, তারা রুটি নিতে ভুলে গেলেন৷</w:t>
      </w:r>
    </w:p>
    <w:p w14:paraId="14DF3309" w14:textId="77777777" w:rsidR="00F90BDC" w:rsidRDefault="00F90BDC"/>
    <w:p w14:paraId="51B59325" w14:textId="77777777" w:rsidR="00F90BDC" w:rsidRDefault="00F90BDC">
      <w:r xmlns:w="http://schemas.openxmlformats.org/wordprocessingml/2006/main">
        <w:t xml:space="preserve">যীশুর শিষ্যরা ওপারে এসে রুটি নিতে ভুলে গিয়েছিল।</w:t>
      </w:r>
    </w:p>
    <w:p w14:paraId="3DDAD918" w14:textId="77777777" w:rsidR="00F90BDC" w:rsidRDefault="00F90BDC"/>
    <w:p w14:paraId="0FC741B7" w14:textId="77777777" w:rsidR="00F90BDC" w:rsidRDefault="00F90BDC">
      <w:r xmlns:w="http://schemas.openxmlformats.org/wordprocessingml/2006/main">
        <w:t xml:space="preserve">1. প্রস্তুতির প্রয়োজন: যীশুর শিষ্যদের কাছ থেকে পাঠ</w:t>
      </w:r>
    </w:p>
    <w:p w14:paraId="6A30D4B5" w14:textId="77777777" w:rsidR="00F90BDC" w:rsidRDefault="00F90BDC"/>
    <w:p w14:paraId="6E5D0BAD" w14:textId="77777777" w:rsidR="00F90BDC" w:rsidRDefault="00F90BDC">
      <w:r xmlns:w="http://schemas.openxmlformats.org/wordprocessingml/2006/main">
        <w:t xml:space="preserve">2. বিশ্বাসের শক্তি: যীশুর সাথে চ্যালেঞ্জগুলি অতিক্রম করা</w:t>
      </w:r>
    </w:p>
    <w:p w14:paraId="0295E995" w14:textId="77777777" w:rsidR="00F90BDC" w:rsidRDefault="00F90BDC"/>
    <w:p w14:paraId="4C2EA4D0" w14:textId="77777777" w:rsidR="00F90BDC" w:rsidRDefault="00F90BDC">
      <w:r xmlns:w="http://schemas.openxmlformats.org/wordprocessingml/2006/main">
        <w:t xml:space="preserve">1. রোমানস 12:12 - আশায় আনন্দ করা; ক্লেশের রোগী; প্রার্থনা অবিরত অবিরত.</w:t>
      </w:r>
    </w:p>
    <w:p w14:paraId="3475956F" w14:textId="77777777" w:rsidR="00F90BDC" w:rsidRDefault="00F90BDC"/>
    <w:p w14:paraId="1DF293F3" w14:textId="77777777" w:rsidR="00F90BDC" w:rsidRDefault="00F90BDC">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14:paraId="7E2295D5" w14:textId="77777777" w:rsidR="00F90BDC" w:rsidRDefault="00F90BDC"/>
    <w:p w14:paraId="0FDB144D" w14:textId="77777777" w:rsidR="00F90BDC" w:rsidRDefault="00F90BDC">
      <w:r xmlns:w="http://schemas.openxmlformats.org/wordprocessingml/2006/main">
        <w:t xml:space="preserve">ম্যাথু 16:6 তখন যীশু তাদের বললেন, সাবধান, ফরীশী ও সদ্দূকীদের খামির থেকে সাবধান!</w:t>
      </w:r>
    </w:p>
    <w:p w14:paraId="62A694A1" w14:textId="77777777" w:rsidR="00F90BDC" w:rsidRDefault="00F90BDC"/>
    <w:p w14:paraId="2BA0C958" w14:textId="77777777" w:rsidR="00F90BDC" w:rsidRDefault="00F90BDC">
      <w:r xmlns:w="http://schemas.openxmlformats.org/wordprocessingml/2006/main">
        <w:t xml:space="preserve">যীশু তাঁর শিষ্যদের ফরীশী ও সদ্দূকীদের শিক্ষা সম্পর্কে সচেতন হতে সতর্ক করেছিলেন।</w:t>
      </w:r>
    </w:p>
    <w:p w14:paraId="5258FB2D" w14:textId="77777777" w:rsidR="00F90BDC" w:rsidRDefault="00F90BDC"/>
    <w:p w14:paraId="3AA8CEC1" w14:textId="77777777" w:rsidR="00F90BDC" w:rsidRDefault="00F90BDC">
      <w:r xmlns:w="http://schemas.openxmlformats.org/wordprocessingml/2006/main">
        <w:t xml:space="preserve">1. মিথ্যা শিক্ষা থেকে সাবধান</w:t>
      </w:r>
    </w:p>
    <w:p w14:paraId="7910A10B" w14:textId="77777777" w:rsidR="00F90BDC" w:rsidRDefault="00F90BDC"/>
    <w:p w14:paraId="0DFF2886" w14:textId="77777777" w:rsidR="00F90BDC" w:rsidRDefault="00F90BDC">
      <w:r xmlns:w="http://schemas.openxmlformats.org/wordprocessingml/2006/main">
        <w:t xml:space="preserve">2. তাঁর শিষ্যদের প্রতি যীশুর সতর্কবাণী</w:t>
      </w:r>
    </w:p>
    <w:p w14:paraId="10C2442C" w14:textId="77777777" w:rsidR="00F90BDC" w:rsidRDefault="00F90BDC"/>
    <w:p w14:paraId="07BDF4E6" w14:textId="77777777" w:rsidR="00F90BDC" w:rsidRDefault="00F90BDC">
      <w:r xmlns:w="http://schemas.openxmlformats.org/wordprocessingml/2006/main">
        <w:t xml:space="preserve">1. Ephesians 4:14 - যে আমরা এখন থেকে আর শিশু হব না, এদিক-ওদিক ছুঁড়ে মারব এবং মতবাদের প্রতিটি বাতাসের সাথে ঘুরতে থাকব।</w:t>
      </w:r>
    </w:p>
    <w:p w14:paraId="1D68D5C7" w14:textId="77777777" w:rsidR="00F90BDC" w:rsidRDefault="00F90BDC"/>
    <w:p w14:paraId="59DDEBF0" w14:textId="77777777" w:rsidR="00F90BDC" w:rsidRDefault="00F90BDC">
      <w:r xmlns:w="http://schemas.openxmlformats.org/wordprocessingml/2006/main">
        <w:t xml:space="preserve">2. অ্যাক্টস 20:29-31 - কারণ আমি এটা জানি যে, আমার চলে যাওয়ার পরে ভয়ঙ্কর নেকড়েরা তোমাদের মধ্যে প্রবেশ করবে, পালের পালকে ছাড়বে না। আপনার নিজের থেকেও মানুষ উঠবে, বিকৃত কথা বলবে, শিষ্যদের তাদের পিছনে টেনে নেবে৷ অতএব লক্ষ্য করুন, এবং মনে রাখবেন যে তিন বছরের মধ্যে আমি প্রতি রাতে এবং দিনে চোখের জলে সতর্ক করা বন্ধ করিনি।</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16:7 তারা নিজেদের মধ্যে তর্ক করে বলল, আমরা রুটি খাইনি বলেই এই কথা।</w:t>
      </w:r>
    </w:p>
    <w:p w14:paraId="47BD4370" w14:textId="77777777" w:rsidR="00F90BDC" w:rsidRDefault="00F90BDC"/>
    <w:p w14:paraId="42D10511" w14:textId="77777777" w:rsidR="00F90BDC" w:rsidRDefault="00F90BDC">
      <w:r xmlns:w="http://schemas.openxmlformats.org/wordprocessingml/2006/main">
        <w:t xml:space="preserve">তারা তাদের ক্ষুধার কারণে মিথ্যা অনুমান করছিল।</w:t>
      </w:r>
    </w:p>
    <w:p w14:paraId="67BC2DCC" w14:textId="77777777" w:rsidR="00F90BDC" w:rsidRDefault="00F90BDC"/>
    <w:p w14:paraId="3935D608" w14:textId="77777777" w:rsidR="00F90BDC" w:rsidRDefault="00F90BDC">
      <w:r xmlns:w="http://schemas.openxmlformats.org/wordprocessingml/2006/main">
        <w:t xml:space="preserve">1: আমাদের বিশ্বাস আমাদের শারীরিক চাহিদা দ্বারা প্রভাবিত হওয়া উচিত নয়।</w:t>
      </w:r>
    </w:p>
    <w:p w14:paraId="6160D276" w14:textId="77777777" w:rsidR="00F90BDC" w:rsidRDefault="00F90BDC"/>
    <w:p w14:paraId="5A76E5BD" w14:textId="77777777" w:rsidR="00F90BDC" w:rsidRDefault="00F90BDC">
      <w:r xmlns:w="http://schemas.openxmlformats.org/wordprocessingml/2006/main">
        <w:t xml:space="preserve">2: ভগবানকে অন্বেষণ করা উচিত সর্বান্তকরণে এবং কোন অপ্রীতিকর উদ্দেশ্য ছাড়াই।</w:t>
      </w:r>
    </w:p>
    <w:p w14:paraId="1E585A94" w14:textId="77777777" w:rsidR="00F90BDC" w:rsidRDefault="00F90BDC"/>
    <w:p w14:paraId="3E97AE37" w14:textId="77777777" w:rsidR="00F90BDC" w:rsidRDefault="00F90BDC">
      <w:r xmlns:w="http://schemas.openxmlformats.org/wordprocessingml/2006/main">
        <w:t xml:space="preserve">1: ফিলিপীয় 4:13 "যিনি আমাকে শক্তিশালী করেন তার মাধ্যমে আমি সব কিছু করতে পারি।"</w:t>
      </w:r>
    </w:p>
    <w:p w14:paraId="5C0354A3" w14:textId="77777777" w:rsidR="00F90BDC" w:rsidRDefault="00F90BDC"/>
    <w:p w14:paraId="06D2D732" w14:textId="77777777" w:rsidR="00F90BDC" w:rsidRDefault="00F90BDC">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14:paraId="619654CE" w14:textId="77777777" w:rsidR="00F90BDC" w:rsidRDefault="00F90BDC"/>
    <w:p w14:paraId="5F405327" w14:textId="77777777" w:rsidR="00F90BDC" w:rsidRDefault="00F90BDC">
      <w:r xmlns:w="http://schemas.openxmlformats.org/wordprocessingml/2006/main">
        <w:t xml:space="preserve">ম্যাথু 16:8 যীশু যখন বুঝতে পারলেন, তখন তিনি তাদের বললেন, ওহে অল্প বিশ্বাসী, তোমরা কেন রুটি নিয়ে আনি বলে নিজেদের মধ্যে তর্ক করছ?</w:t>
      </w:r>
    </w:p>
    <w:p w14:paraId="41C2E3B9" w14:textId="77777777" w:rsidR="00F90BDC" w:rsidRDefault="00F90BDC"/>
    <w:p w14:paraId="6CA700E7" w14:textId="77777777" w:rsidR="00F90BDC" w:rsidRDefault="00F90BDC">
      <w:r xmlns:w="http://schemas.openxmlformats.org/wordprocessingml/2006/main">
        <w:t xml:space="preserve">যীশু লক্ষ্য করেছিলেন যে শিষ্যরা রুটি না আনার বিষয়ে উদ্বিগ্ন ছিল এবং তাদের বিশ্বাসের অভাবের জন্য তাদের শাস্তি দিয়েছিল।</w:t>
      </w:r>
    </w:p>
    <w:p w14:paraId="5DDA8FCF" w14:textId="77777777" w:rsidR="00F90BDC" w:rsidRDefault="00F90BDC"/>
    <w:p w14:paraId="24CBD5A3" w14:textId="77777777" w:rsidR="00F90BDC" w:rsidRDefault="00F90BDC">
      <w:r xmlns:w="http://schemas.openxmlformats.org/wordprocessingml/2006/main">
        <w:t xml:space="preserve">1. "ঈশ্বরের বিধান: ভয়ের পরিবর্তে বিশ্বাসের দিকে মনোনিবেশ করা"</w:t>
      </w:r>
    </w:p>
    <w:p w14:paraId="3ACF9519" w14:textId="77777777" w:rsidR="00F90BDC" w:rsidRDefault="00F90BDC"/>
    <w:p w14:paraId="4897B37A" w14:textId="77777777" w:rsidR="00F90BDC" w:rsidRDefault="00F90BDC">
      <w:r xmlns:w="http://schemas.openxmlformats.org/wordprocessingml/2006/main">
        <w:t xml:space="preserve">2. "চিন্তা: বিন্দু কি?"</w:t>
      </w:r>
    </w:p>
    <w:p w14:paraId="7ECD2F86" w14:textId="77777777" w:rsidR="00F90BDC" w:rsidRDefault="00F90BDC"/>
    <w:p w14:paraId="20A53093" w14:textId="77777777" w:rsidR="00F90BDC" w:rsidRDefault="00F90BDC">
      <w:r xmlns:w="http://schemas.openxmlformats.org/wordprocessingml/2006/main">
        <w:t xml:space="preserve">1. ফিলিপীয় 4:6-7 - "কোন কিছুর জন্য উদ্বিগ্ন হবেন না, তবে সমস্ত কিছুতে প্রার্থনা ও অনুরোধের মাধ্যমে ধন্যবাদ সহ আপনার অনুরোধগুলি ঈশ্বরের কাছে প্রকাশ করা হোক৷ এবং ঈশ্বরের শান্তি, যা সমস্ত বোধগম্যতা অতিক্রম করে, খ্রীষ্ট যীশুতে তোমাদের হৃদয় ও মন রক্ষা করবে।"</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64B05493" w14:textId="77777777" w:rsidR="00F90BDC" w:rsidRDefault="00F90BDC"/>
    <w:p w14:paraId="5BA972F4" w14:textId="77777777" w:rsidR="00F90BDC" w:rsidRDefault="00F90BDC">
      <w:r xmlns:w="http://schemas.openxmlformats.org/wordprocessingml/2006/main">
        <w:t xml:space="preserve">ম্যাথু 16:9 তোমরা কি এখনও বুঝতে পারছ না, সেই পাঁচ হাজারের পাঁচটি রুটির কথা আর কত ঝুড়ি নিয়েছিলে তা মনে নেই?</w:t>
      </w:r>
    </w:p>
    <w:p w14:paraId="0EABD588" w14:textId="77777777" w:rsidR="00F90BDC" w:rsidRDefault="00F90BDC"/>
    <w:p w14:paraId="712B828B" w14:textId="77777777" w:rsidR="00F90BDC" w:rsidRDefault="00F90BDC">
      <w:r xmlns:w="http://schemas.openxmlformats.org/wordprocessingml/2006/main">
        <w:t xml:space="preserve">যিশু শিষ্যদের অলৌকিকভাবে পাঁচটি রুটি এবং দুটি মাছ দিয়ে 5,000 জনকে খাওয়ানোর কথা মনে করিয়ে দেন এবং পরে কতগুলি ঝুড়ি তোলা হয়েছিল।</w:t>
      </w:r>
    </w:p>
    <w:p w14:paraId="2D3BFAEB" w14:textId="77777777" w:rsidR="00F90BDC" w:rsidRDefault="00F90BDC"/>
    <w:p w14:paraId="7115DCEA" w14:textId="77777777" w:rsidR="00F90BDC" w:rsidRDefault="00F90BDC">
      <w:r xmlns:w="http://schemas.openxmlformats.org/wordprocessingml/2006/main">
        <w:t xml:space="preserve">1. একটি সামান্য বিশ্বাসের শক্তি: যীশু আমাদের দেখান যে সামান্য বিশ্বাস পাহাড়কে নাড়াতে পারে।</w:t>
      </w:r>
    </w:p>
    <w:p w14:paraId="6EC8EB26" w14:textId="77777777" w:rsidR="00F90BDC" w:rsidRDefault="00F90BDC"/>
    <w:p w14:paraId="2CF2119C" w14:textId="77777777" w:rsidR="00F90BDC" w:rsidRDefault="00F90BDC">
      <w:r xmlns:w="http://schemas.openxmlformats.org/wordprocessingml/2006/main">
        <w:t xml:space="preserve">2. যীশুর অলৌকিক ঘটনা: যীশু কিভাবে মাত্র পাঁচটি রুটি এবং দুটি মাছ দিয়ে 5,000 জনকে অলৌকিকভাবে খাওয়ান।</w:t>
      </w:r>
    </w:p>
    <w:p w14:paraId="5D9A4A70" w14:textId="77777777" w:rsidR="00F90BDC" w:rsidRDefault="00F90BDC"/>
    <w:p w14:paraId="03269072" w14:textId="77777777" w:rsidR="00F90BDC" w:rsidRDefault="00F90BDC">
      <w:r xmlns:w="http://schemas.openxmlformats.org/wordprocessingml/2006/main">
        <w:t xml:space="preserve">1. মার্ক 8:17-21 - যীশু সাতটি রুটি এবং কয়েকটি ছোট মাছ দিয়ে 4,000 জনকে খাওয়ান।</w:t>
      </w:r>
    </w:p>
    <w:p w14:paraId="79800C26" w14:textId="77777777" w:rsidR="00F90BDC" w:rsidRDefault="00F90BDC"/>
    <w:p w14:paraId="405F0A7D" w14:textId="77777777" w:rsidR="00F90BDC" w:rsidRDefault="00F90BDC">
      <w:r xmlns:w="http://schemas.openxmlformats.org/wordprocessingml/2006/main">
        <w:t xml:space="preserve">2. লুক 9:10-17 - যীশু পাঁচটি রুটি এবং দুটি মাছ দিয়ে 5,000 জনকে খাওয়ান৷</w:t>
      </w:r>
    </w:p>
    <w:p w14:paraId="1922318F" w14:textId="77777777" w:rsidR="00F90BDC" w:rsidRDefault="00F90BDC"/>
    <w:p w14:paraId="4FD3EDC0" w14:textId="77777777" w:rsidR="00F90BDC" w:rsidRDefault="00F90BDC">
      <w:r xmlns:w="http://schemas.openxmlformats.org/wordprocessingml/2006/main">
        <w:t xml:space="preserve">ম্যাথু 16:10 চার হাজারের সাতটি রুটিও নয়, আর কত ঝুড়ি নিয়েছ?</w:t>
      </w:r>
    </w:p>
    <w:p w14:paraId="1054BE70" w14:textId="77777777" w:rsidR="00F90BDC" w:rsidRDefault="00F90BDC"/>
    <w:p w14:paraId="1E1A8071" w14:textId="77777777" w:rsidR="00F90BDC" w:rsidRDefault="00F90BDC">
      <w:r xmlns:w="http://schemas.openxmlformats.org/wordprocessingml/2006/main">
        <w:t xml:space="preserve">যিশু তাঁর শিষ্যদের অতীতে ঈশ্বর যা করেছেন তা মনে রাখার গুরুত্ব শেখাচ্ছিলেন।</w:t>
      </w:r>
    </w:p>
    <w:p w14:paraId="79BE39E7" w14:textId="77777777" w:rsidR="00F90BDC" w:rsidRDefault="00F90BDC"/>
    <w:p w14:paraId="11C03E5E" w14:textId="77777777" w:rsidR="00F90BDC" w:rsidRDefault="00F90BDC">
      <w:r xmlns:w="http://schemas.openxmlformats.org/wordprocessingml/2006/main">
        <w:t xml:space="preserve">1: আমাদের সর্বদা মনে রাখা উচিত যে ঈশ্বর অতীতে আমাদের যে আশীর্বাদ দিয়েছেন এবং তিনি আমাদের জীবনে কীভাবে কাজ করেছেন।</w:t>
      </w:r>
    </w:p>
    <w:p w14:paraId="172561E9" w14:textId="77777777" w:rsidR="00F90BDC" w:rsidRDefault="00F90BDC"/>
    <w:p w14:paraId="1029DF3F" w14:textId="77777777" w:rsidR="00F90BDC" w:rsidRDefault="00F90BDC">
      <w:r xmlns:w="http://schemas.openxmlformats.org/wordprocessingml/2006/main">
        <w:t xml:space="preserve">2: আমাদের কখনই ভুলে যাওয়া উচিত নয় যে ঈশ্বর আমাদের জন্য কীভাবে ব্যবস্থা করেছেন এবং তিনি আমাদের জীবনে কীভাবে কাজ করেছেন।</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6:31-33 - অতএব কোন চিন্তা করবেন না, বলবেন, আমরা কি খাব? অথবা, আমরা কি পান করব? অথবা, আমরা কি পরিধান করব? ... কিন্তু তোমরা প্রথমে ঈশ্বরের রাজ্য এবং তাঁর ধার্মিকতার খোঁজ কর; এবং এই সমস্ত জিনিস আপনার জন্য যোগ করা হবে.</w:t>
      </w:r>
    </w:p>
    <w:p w14:paraId="1E20F65C" w14:textId="77777777" w:rsidR="00F90BDC" w:rsidRDefault="00F90BDC"/>
    <w:p w14:paraId="7197F14C" w14:textId="77777777" w:rsidR="00F90BDC" w:rsidRDefault="00F90BDC">
      <w:r xmlns:w="http://schemas.openxmlformats.org/wordprocessingml/2006/main">
        <w:t xml:space="preserve">2: গীতসংহিতা 103:2 - হে আমার আত্মা, প্রভুর আশীর্বাদ করুন এবং তাঁর সমস্ত উপকার ভুলে যাবেন না।</w:t>
      </w:r>
    </w:p>
    <w:p w14:paraId="6D10F48E" w14:textId="77777777" w:rsidR="00F90BDC" w:rsidRDefault="00F90BDC"/>
    <w:p w14:paraId="3E82E6D8" w14:textId="77777777" w:rsidR="00F90BDC" w:rsidRDefault="00F90BDC">
      <w:r xmlns:w="http://schemas.openxmlformats.org/wordprocessingml/2006/main">
        <w:t xml:space="preserve">ম্যাথু 16:11 তোমরা কি করে বুঝ না যে আমি তোমাদেরকে রুটির বিষয়ে বলিনি, ফরীশী ও সদ্দূকীদের খামির থেকে সাবধান থাকবে?</w:t>
      </w:r>
    </w:p>
    <w:p w14:paraId="3EDEBEAA" w14:textId="77777777" w:rsidR="00F90BDC" w:rsidRDefault="00F90BDC"/>
    <w:p w14:paraId="02456391" w14:textId="77777777" w:rsidR="00F90BDC" w:rsidRDefault="00F90BDC">
      <w:r xmlns:w="http://schemas.openxmlformats.org/wordprocessingml/2006/main">
        <w:t xml:space="preserve">এই অনুচ্ছেদটি ফরীশী ও সদ্দূকীদের শিক্ষা থেকে সতর্ক থাকার জন্য তাঁর শিষ্যদের কাছে যীশুর সতর্কবাণী তুলে ধরে।</w:t>
      </w:r>
    </w:p>
    <w:p w14:paraId="3B09630E" w14:textId="77777777" w:rsidR="00F90BDC" w:rsidRDefault="00F90BDC"/>
    <w:p w14:paraId="7229DE76" w14:textId="77777777" w:rsidR="00F90BDC" w:rsidRDefault="00F90BDC">
      <w:r xmlns:w="http://schemas.openxmlformats.org/wordprocessingml/2006/main">
        <w:t xml:space="preserve">1. মিথ্যা শিক্ষার বিপদ</w:t>
      </w:r>
    </w:p>
    <w:p w14:paraId="4B48458F" w14:textId="77777777" w:rsidR="00F90BDC" w:rsidRDefault="00F90BDC"/>
    <w:p w14:paraId="2EA15FFC" w14:textId="77777777" w:rsidR="00F90BDC" w:rsidRDefault="00F90BDC">
      <w:r xmlns:w="http://schemas.openxmlformats.org/wordprocessingml/2006/main">
        <w:t xml:space="preserve">2. বিচক্ষণতায় প্রজ্ঞা</w:t>
      </w:r>
    </w:p>
    <w:p w14:paraId="7FEC02A3" w14:textId="77777777" w:rsidR="00F90BDC" w:rsidRDefault="00F90BDC"/>
    <w:p w14:paraId="1C2E1AFB" w14:textId="77777777" w:rsidR="00F90BDC" w:rsidRDefault="00F90BDC">
      <w:r xmlns:w="http://schemas.openxmlformats.org/wordprocessingml/2006/main">
        <w:t xml:space="preserve">1. ইফিসিয়ানস 4:14 - যে আমরা এখন থেকে আর শিশু নই, এদিক-ওদিক ছুঁড়ে মারব, এবং মতবাদের প্রতিটি বাতাসের সাথে, পুরুষদের চাতুরী এবং ধূর্ত ধূর্ততার দ্বারা, যেখানে তারা প্রতারণা করার অপেক্ষায় থাকে।</w:t>
      </w:r>
    </w:p>
    <w:p w14:paraId="2FCDDB16" w14:textId="77777777" w:rsidR="00F90BDC" w:rsidRDefault="00F90BDC"/>
    <w:p w14:paraId="075AB4E9" w14:textId="77777777" w:rsidR="00F90BDC" w:rsidRDefault="00F90BDC">
      <w:r xmlns:w="http://schemas.openxmlformats.org/wordprocessingml/2006/main">
        <w:t xml:space="preserve">2. প্রেরিত 20:28-30 - তাই নিজের প্রতি এবং সমস্ত পালের প্রতি সতর্ক থাকুন, যার উপরে পবিত্র আত্মা আপনাকে অধ্যক্ষ করেছেন, ঈশ্বরের মন্ডলীকে খাওয়ানোর জন্য, যা তিনি নিজের রক্ত দিয়ে কিনেছেন। কারণ আমি এটা জানি যে, আমার চলে যাওয়ার পর ভয়ঙ্কর নেকড়েরা তোমাদের মধ্যে প্রবেশ করবে, পালের পালকে ছাড়বে না। আপনার নিজের থেকেও মানুষ উঠবে, বিকৃত কথা বলবে, শিষ্যদের তাদের পিছনে টেনে নেবে৷</w:t>
      </w:r>
    </w:p>
    <w:p w14:paraId="3DDB00EC" w14:textId="77777777" w:rsidR="00F90BDC" w:rsidRDefault="00F90BDC"/>
    <w:p w14:paraId="15BF3301" w14:textId="77777777" w:rsidR="00F90BDC" w:rsidRDefault="00F90BDC">
      <w:r xmlns:w="http://schemas.openxmlformats.org/wordprocessingml/2006/main">
        <w:t xml:space="preserve">ম্যাথু 16:12 তখন তারা বুঝতে পারলেন যে তিনি কীভাবে তাদের রুটির খামির থেকে সাবধান না হয়ে ফরীশী ও সদ্দূকীদের মতবাদ থেকে সাবধান হন৷</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শিষ্যদের ফরীশী এবং সদ্দূকীদের শিক্ষা থেকে সাবধান হতে সতর্ক করেছিলেন, রুটির খামির নয়।</w:t>
      </w:r>
    </w:p>
    <w:p w14:paraId="0F4E0D1B" w14:textId="77777777" w:rsidR="00F90BDC" w:rsidRDefault="00F90BDC"/>
    <w:p w14:paraId="40598133" w14:textId="77777777" w:rsidR="00F90BDC" w:rsidRDefault="00F90BDC">
      <w:r xmlns:w="http://schemas.openxmlformats.org/wordprocessingml/2006/main">
        <w:t xml:space="preserve">1. মিথ্যা মতবাদের বিপদ</w:t>
      </w:r>
    </w:p>
    <w:p w14:paraId="44BE6ACD" w14:textId="77777777" w:rsidR="00F90BDC" w:rsidRDefault="00F90BDC"/>
    <w:p w14:paraId="58141C2E" w14:textId="77777777" w:rsidR="00F90BDC" w:rsidRDefault="00F90BDC">
      <w:r xmlns:w="http://schemas.openxmlformats.org/wordprocessingml/2006/main">
        <w:t xml:space="preserve">2. বাইবেলের বিচক্ষণতার প্রয়োজনীয়তা</w:t>
      </w:r>
    </w:p>
    <w:p w14:paraId="1689E528" w14:textId="77777777" w:rsidR="00F90BDC" w:rsidRDefault="00F90BDC"/>
    <w:p w14:paraId="4328FE35" w14:textId="77777777" w:rsidR="00F90BDC" w:rsidRDefault="00F90BDC">
      <w:r xmlns:w="http://schemas.openxmlformats.org/wordprocessingml/2006/main">
        <w:t xml:space="preserve">1. হিতোপদেশ 4:7 - "প্রজ্ঞা হল প্রধান জিনিস; অতএব জ্ঞান অর্জন কর: এবং আপনার সমস্ত কিছুর সাথে বুদ্ধি অর্জন করুন।"</w:t>
      </w:r>
    </w:p>
    <w:p w14:paraId="16AD0675" w14:textId="77777777" w:rsidR="00F90BDC" w:rsidRDefault="00F90BDC"/>
    <w:p w14:paraId="06DD69C2" w14:textId="77777777" w:rsidR="00F90BDC" w:rsidRDefault="00F90BDC">
      <w:r xmlns:w="http://schemas.openxmlformats.org/wordprocessingml/2006/main">
        <w:t xml:space="preserve">2. কলসিয়ানস 2:8 - "সাবধান থাকুন, যাতে কেউ আপনাকে দর্শন এবং নিরর্থক প্রতারণার মাধ্যমে লুণ্ঠন না করে, মানুষের ঐতিহ্য অনুসারে, জগতের মূলনীতি অনুসারে, খ্রীষ্টের পরে নয়।"</w:t>
      </w:r>
    </w:p>
    <w:p w14:paraId="772EF43E" w14:textId="77777777" w:rsidR="00F90BDC" w:rsidRDefault="00F90BDC"/>
    <w:p w14:paraId="5F5CD446" w14:textId="77777777" w:rsidR="00F90BDC" w:rsidRDefault="00F90BDC">
      <w:r xmlns:w="http://schemas.openxmlformats.org/wordprocessingml/2006/main">
        <w:t xml:space="preserve">ম্যাথু 16:13 যীশু যখন সিজারিয়া ফিলিপীর উপকূলে এলেন, তখন তিনি তাঁর শিষ্যদের জিজ্ঞাসা করলেন, “মানুষের পুত্র আমি কাকে বলে?</w:t>
      </w:r>
    </w:p>
    <w:p w14:paraId="0748750C" w14:textId="77777777" w:rsidR="00F90BDC" w:rsidRDefault="00F90BDC"/>
    <w:p w14:paraId="01BF0B41" w14:textId="77777777" w:rsidR="00F90BDC" w:rsidRDefault="00F90BDC">
      <w:r xmlns:w="http://schemas.openxmlformats.org/wordprocessingml/2006/main">
        <w:t xml:space="preserve">যীশু তাঁর শিষ্যদের জিজ্ঞাসা করেছিলেন যে লোকেরা তাকে কাকে মনে করেছিল।</w:t>
      </w:r>
    </w:p>
    <w:p w14:paraId="191F7171" w14:textId="77777777" w:rsidR="00F90BDC" w:rsidRDefault="00F90BDC"/>
    <w:p w14:paraId="664FB1B3" w14:textId="77777777" w:rsidR="00F90BDC" w:rsidRDefault="00F90BDC">
      <w:r xmlns:w="http://schemas.openxmlformats.org/wordprocessingml/2006/main">
        <w:t xml:space="preserve">1. "আপনি কি বলেন যীশু কে?"</w:t>
      </w:r>
    </w:p>
    <w:p w14:paraId="1A6112F8" w14:textId="77777777" w:rsidR="00F90BDC" w:rsidRDefault="00F90BDC"/>
    <w:p w14:paraId="19218000" w14:textId="77777777" w:rsidR="00F90BDC" w:rsidRDefault="00F90BDC">
      <w:r xmlns:w="http://schemas.openxmlformats.org/wordprocessingml/2006/main">
        <w:t xml:space="preserve">2. "যীশুকে জানার গুরুত্ব"</w:t>
      </w:r>
    </w:p>
    <w:p w14:paraId="3538338D" w14:textId="77777777" w:rsidR="00F90BDC" w:rsidRDefault="00F90BDC"/>
    <w:p w14:paraId="481E80DD" w14:textId="77777777" w:rsidR="00F90BDC" w:rsidRDefault="00F90BDC">
      <w:r xmlns:w="http://schemas.openxmlformats.org/wordprocessingml/2006/main">
        <w:t xml:space="preserve">1. জন 8:12 - যীশু বলেছিলেন, "আমি জগতের আলো। যে আমাকে অনুসরণ করে সে কখনই অন্ধকারে হাঁটবে না, কিন্তু জীবনের আলো পাবে।"</w:t>
      </w:r>
    </w:p>
    <w:p w14:paraId="5542738D" w14:textId="77777777" w:rsidR="00F90BDC" w:rsidRDefault="00F90BDC"/>
    <w:p w14:paraId="7157DD2F" w14:textId="77777777" w:rsidR="00F90BDC" w:rsidRDefault="00F90BDC">
      <w:r xmlns:w="http://schemas.openxmlformats.org/wordprocessingml/2006/main">
        <w:t xml:space="preserve">2. কলসিয়ানস 2:9-10 - কারণ খ্রীষ্টের মধ্যে দেবতার সমস্ত পূর্ণতা শারীরিক আকারে বাস করে এবং খ্রীষ্টে আপনি পূর্ণতা লাভ করেছেন। তিনি প্রত্যেক ক্ষমতা ও কর্তৃত্বের প্রধান।</w:t>
      </w:r>
    </w:p>
    <w:p w14:paraId="52CD42AB" w14:textId="77777777" w:rsidR="00F90BDC" w:rsidRDefault="00F90BDC"/>
    <w:p w14:paraId="278377DC" w14:textId="77777777" w:rsidR="00F90BDC" w:rsidRDefault="00F90BDC">
      <w:r xmlns:w="http://schemas.openxmlformats.org/wordprocessingml/2006/main">
        <w:t xml:space="preserve">ম্যাথু 16:14 তারা বলল, কেউ কেউ বলে যে আপনি বাপ্তিস্মদাতা জন: কেউ কেউ ইলিয়াস; এবং অন্যরা, Jeremias, অথবা একজন ভাববাদী।</w:t>
      </w:r>
    </w:p>
    <w:p w14:paraId="7999EF50" w14:textId="77777777" w:rsidR="00F90BDC" w:rsidRDefault="00F90BDC"/>
    <w:p w14:paraId="217EB957" w14:textId="77777777" w:rsidR="00F90BDC" w:rsidRDefault="00F90BDC">
      <w:r xmlns:w="http://schemas.openxmlformats.org/wordprocessingml/2006/main">
        <w:t xml:space="preserve">বেথসাইদা এবং সিজারিয়া ফিলিপির লোকেরা যীশুকে জিজ্ঞাসা করেছিল যে তিনি একজন ভাববাদী কিনা।</w:t>
      </w:r>
    </w:p>
    <w:p w14:paraId="1598FA07" w14:textId="77777777" w:rsidR="00F90BDC" w:rsidRDefault="00F90BDC"/>
    <w:p w14:paraId="28BC9398" w14:textId="77777777" w:rsidR="00F90BDC" w:rsidRDefault="00F90BDC">
      <w:r xmlns:w="http://schemas.openxmlformats.org/wordprocessingml/2006/main">
        <w:t xml:space="preserve">1. অনিশ্চয়তার সময়ে, আমাদের অবশ্যই নির্দেশিকা এবং উত্তরের জন্য যীশুর দিকে ফিরে যেতে হবে।</w:t>
      </w:r>
    </w:p>
    <w:p w14:paraId="6576F8C5" w14:textId="77777777" w:rsidR="00F90BDC" w:rsidRDefault="00F90BDC"/>
    <w:p w14:paraId="20329381" w14:textId="77777777" w:rsidR="00F90BDC" w:rsidRDefault="00F90BDC">
      <w:r xmlns:w="http://schemas.openxmlformats.org/wordprocessingml/2006/main">
        <w:t xml:space="preserve">2. আমরা বেথসাইদা এবং সিজারিয়া ফিলিপির লোকদের কাছ থেকে শিখতে পারি যে যীশুতে আমাদের বিশ্বাসে কখনই নড়বড় না করা।</w:t>
      </w:r>
    </w:p>
    <w:p w14:paraId="4F5191F5" w14:textId="77777777" w:rsidR="00F90BDC" w:rsidRDefault="00F90BDC"/>
    <w:p w14:paraId="07593288" w14:textId="77777777" w:rsidR="00F90BDC" w:rsidRDefault="00F90BDC">
      <w:r xmlns:w="http://schemas.openxmlformats.org/wordprocessingml/2006/main">
        <w:t xml:space="preserve">1. ইশাইয়া 9:6 -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যুবরাজ।</w:t>
      </w:r>
    </w:p>
    <w:p w14:paraId="03F44CAC" w14:textId="77777777" w:rsidR="00F90BDC" w:rsidRDefault="00F90BDC"/>
    <w:p w14:paraId="4E2E1DFA" w14:textId="77777777" w:rsidR="00F90BDC" w:rsidRDefault="00F90BDC">
      <w:r xmlns:w="http://schemas.openxmlformats.org/wordprocessingml/2006/main">
        <w:t xml:space="preserve">2. জন 14:6 - যীশু তাকে বললেন, আমিই পথ, সত্য এবং জীবন: আমার দ্বারা ছাড়া কেউ পিতার কাছে আসে না৷</w:t>
      </w:r>
    </w:p>
    <w:p w14:paraId="5A40E233" w14:textId="77777777" w:rsidR="00F90BDC" w:rsidRDefault="00F90BDC"/>
    <w:p w14:paraId="0632AB54" w14:textId="77777777" w:rsidR="00F90BDC" w:rsidRDefault="00F90BDC">
      <w:r xmlns:w="http://schemas.openxmlformats.org/wordprocessingml/2006/main">
        <w:t xml:space="preserve">ম্যাথু 16:15 তিনি তাদের বললেন, কিন্তু তোমরা বল যে আমি কে?</w:t>
      </w:r>
    </w:p>
    <w:p w14:paraId="60E35F19" w14:textId="77777777" w:rsidR="00F90BDC" w:rsidRDefault="00F90BDC"/>
    <w:p w14:paraId="0DC43B05" w14:textId="77777777" w:rsidR="00F90BDC" w:rsidRDefault="00F90BDC">
      <w:r xmlns:w="http://schemas.openxmlformats.org/wordprocessingml/2006/main">
        <w:t xml:space="preserve">যীশু তাঁর শিষ্যদের তিনি কে তা ঘোষণা করতে বলেছিলেন।</w:t>
      </w:r>
    </w:p>
    <w:p w14:paraId="3C18E8BD" w14:textId="77777777" w:rsidR="00F90BDC" w:rsidRDefault="00F90BDC"/>
    <w:p w14:paraId="22A55DCC" w14:textId="77777777" w:rsidR="00F90BDC" w:rsidRDefault="00F90BDC">
      <w:r xmlns:w="http://schemas.openxmlformats.org/wordprocessingml/2006/main">
        <w:t xml:space="preserve">1: "যীশু কে ঘোষণা করুন"</w:t>
      </w:r>
    </w:p>
    <w:p w14:paraId="3D0C2B5C" w14:textId="77777777" w:rsidR="00F90BDC" w:rsidRDefault="00F90BDC"/>
    <w:p w14:paraId="16E83081" w14:textId="77777777" w:rsidR="00F90BDC" w:rsidRDefault="00F90BDC">
      <w:r xmlns:w="http://schemas.openxmlformats.org/wordprocessingml/2006/main">
        <w:t xml:space="preserve">2: "আমাদের প্রভুকে জানার চেষ্টা করা"</w:t>
      </w:r>
    </w:p>
    <w:p w14:paraId="649994A9" w14:textId="77777777" w:rsidR="00F90BDC" w:rsidRDefault="00F90BDC"/>
    <w:p w14:paraId="72E90264" w14:textId="77777777" w:rsidR="00F90BDC" w:rsidRDefault="00F90BDC">
      <w:r xmlns:w="http://schemas.openxmlformats.org/wordprocessingml/2006/main">
        <w:t xml:space="preserve">1:মার্ক 8:29 - আর তিনি তাদের বললেন, কিন্তু তোমরা বল যে আমি কে?</w:t>
      </w:r>
    </w:p>
    <w:p w14:paraId="700D9EDA" w14:textId="77777777" w:rsidR="00F90BDC" w:rsidRDefault="00F90BDC"/>
    <w:p w14:paraId="5593FA05" w14:textId="77777777" w:rsidR="00F90BDC" w:rsidRDefault="00F90BDC">
      <w:r xmlns:w="http://schemas.openxmlformats.org/wordprocessingml/2006/main">
        <w:t xml:space="preserve">2: Luke 9:20 - তিনি তাদের বললেন, "কিন্তু তোমরা কি বল যে আমি কে?"</w:t>
      </w:r>
    </w:p>
    <w:p w14:paraId="28EB7027" w14:textId="77777777" w:rsidR="00F90BDC" w:rsidRDefault="00F90BDC"/>
    <w:p w14:paraId="6B3A55F1" w14:textId="77777777" w:rsidR="00F90BDC" w:rsidRDefault="00F90BDC">
      <w:r xmlns:w="http://schemas.openxmlformats.org/wordprocessingml/2006/main">
        <w:t xml:space="preserve">ম্যাথু 16:16 শিমোন পিতর উত্তর দিয়ে বললেন, তুমি সেই খ্রীষ্ট, জীবন্ত ঈশ্বরের পুত্র।</w:t>
      </w:r>
    </w:p>
    <w:p w14:paraId="37FFED38" w14:textId="77777777" w:rsidR="00F90BDC" w:rsidRDefault="00F90BDC"/>
    <w:p w14:paraId="703C621F" w14:textId="77777777" w:rsidR="00F90BDC" w:rsidRDefault="00F90BDC">
      <w:r xmlns:w="http://schemas.openxmlformats.org/wordprocessingml/2006/main">
        <w:t xml:space="preserve">সাইমন পিটার ঘোষণা করেন যে যীশু হলেন খ্রীষ্ট, জীবন্ত ঈশ্বরের পুত্র।</w:t>
      </w:r>
    </w:p>
    <w:p w14:paraId="578D24DD" w14:textId="77777777" w:rsidR="00F90BDC" w:rsidRDefault="00F90BDC"/>
    <w:p w14:paraId="5CCC17D0" w14:textId="77777777" w:rsidR="00F90BDC" w:rsidRDefault="00F90BDC">
      <w:r xmlns:w="http://schemas.openxmlformats.org/wordprocessingml/2006/main">
        <w:t xml:space="preserve">1. যীশু, ঈশ্বরের পুত্র - যীশুর দেবত্ব অন্বেষণ</w:t>
      </w:r>
    </w:p>
    <w:p w14:paraId="1CBA6520" w14:textId="77777777" w:rsidR="00F90BDC" w:rsidRDefault="00F90BDC"/>
    <w:p w14:paraId="35C638F1" w14:textId="77777777" w:rsidR="00F90BDC" w:rsidRDefault="00F90BDC">
      <w:r xmlns:w="http://schemas.openxmlformats.org/wordprocessingml/2006/main">
        <w:t xml:space="preserve">2. ঈশ্বরকে জানা - আমাদের জীবনে জীবিত ঈশ্বরের অভিজ্ঞতা</w:t>
      </w:r>
    </w:p>
    <w:p w14:paraId="108357DC" w14:textId="77777777" w:rsidR="00F90BDC" w:rsidRDefault="00F90BDC"/>
    <w:p w14:paraId="19CE5264" w14:textId="77777777" w:rsidR="00F90BDC" w:rsidRDefault="00F90BDC">
      <w:r xmlns:w="http://schemas.openxmlformats.org/wordprocessingml/2006/main">
        <w:t xml:space="preserve">1. ইশাইয়া 9:6 -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যুবরাজ।</w:t>
      </w:r>
    </w:p>
    <w:p w14:paraId="1B3B7409" w14:textId="77777777" w:rsidR="00F90BDC" w:rsidRDefault="00F90BDC"/>
    <w:p w14:paraId="52DF4F77" w14:textId="77777777" w:rsidR="00F90BDC" w:rsidRDefault="00F90BDC">
      <w:r xmlns:w="http://schemas.openxmlformats.org/wordprocessingml/2006/main">
        <w:t xml:space="preserve">2. জন 1:1-5 - শুরুতে শব্দ ছিল, এবং শব্দ ঈশ্বরের সঙ্গে ছিল, এবং শব্দ ঈশ্বর ছিল. ঈশ্বরের সাথে শুরুতেও তাই ছিল। সমস্ত জিনিস তাঁর দ্বারা তৈরি করা হয়েছিল; এবং তাকে ছাড়া যে কিছু তৈরি করা হয়েছিল তা তৈরি হয়নি৷ তার মধ্যে জীবন ছিল; এবং জীবন ছিল মানুষের আলো। এবং আলো অন্ধকারে জ্বলজ্বল করে; অন্ধকার তা বুঝতে পারেনি৷</w:t>
      </w:r>
    </w:p>
    <w:p w14:paraId="5BF86C09" w14:textId="77777777" w:rsidR="00F90BDC" w:rsidRDefault="00F90BDC"/>
    <w:p w14:paraId="64556D02" w14:textId="77777777" w:rsidR="00F90BDC" w:rsidRDefault="00F90BDC">
      <w:r xmlns:w="http://schemas.openxmlformats.org/wordprocessingml/2006/main">
        <w:t xml:space="preserve">ম্যাথু 16:17 যীশু উত্তর দিয়ে তাঁকে বললেন, তুমি ধন্য, সাইমন বারজোনা, কারণ মাংস ও রক্ত তোমার কাছে তা প্রকাশ করেনি, কিন্তু আমার স্বর্গের পিতাই প্রকাশ করেছেন৷</w:t>
      </w:r>
    </w:p>
    <w:p w14:paraId="3C43DA77" w14:textId="77777777" w:rsidR="00F90BDC" w:rsidRDefault="00F90BDC"/>
    <w:p w14:paraId="1220E0EC" w14:textId="77777777" w:rsidR="00F90BDC" w:rsidRDefault="00F90BDC">
      <w:r xmlns:w="http://schemas.openxmlformats.org/wordprocessingml/2006/main">
        <w:t xml:space="preserve">ঈশ্বর আমাদের কাছে সত্য প্রকাশ করেন এবং তা গ্রহণ করার জন্য আমাদের আশীর্বাদ করেন।</w:t>
      </w:r>
    </w:p>
    <w:p w14:paraId="12618179" w14:textId="77777777" w:rsidR="00F90BDC" w:rsidRDefault="00F90BDC"/>
    <w:p w14:paraId="41B0BA3A" w14:textId="77777777" w:rsidR="00F90BDC" w:rsidRDefault="00F90BDC">
      <w:r xmlns:w="http://schemas.openxmlformats.org/wordprocessingml/2006/main">
        <w:t xml:space="preserve">1: ঈশ্বর আমাদের কাছে যে সত্য প্রকাশ করেন তার প্রতি আমাদের উন্মুক্ত হওয়া উচিত।</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জীবনে ঈশ্বরের আশীর্বাদের জন্য আমাদের কৃতজ্ঞ হওয়া উচিত।</w:t>
      </w:r>
    </w:p>
    <w:p w14:paraId="468504DB" w14:textId="77777777" w:rsidR="00F90BDC" w:rsidRDefault="00F90BDC"/>
    <w:p w14:paraId="781822B1" w14:textId="77777777" w:rsidR="00F90BDC" w:rsidRDefault="00F90BDC">
      <w:r xmlns:w="http://schemas.openxmlformats.org/wordprocessingml/2006/main">
        <w:t xml:space="preserve">1: ইশাইয়া 6:8 - "তখন আমি প্রভুর কণ্ঠস্বর শুনলাম, "আমি কাকে পাঠাব? আর আমাদের জন্য কে যাবে?" এবং আমি বললাম, "এই আমি। আমাকে পাঠাও!"</w:t>
      </w:r>
    </w:p>
    <w:p w14:paraId="50F7D809" w14:textId="77777777" w:rsidR="00F90BDC" w:rsidRDefault="00F90BDC"/>
    <w:p w14:paraId="4F27B54C" w14:textId="77777777" w:rsidR="00F90BDC" w:rsidRDefault="00F90BDC">
      <w:r xmlns:w="http://schemas.openxmlformats.org/wordprocessingml/2006/main">
        <w:t xml:space="preserve">2: জন 14:6 - যীশু তাকে বললেন, "আমিই পথ, সত্য এবং জীবন। আমার মাধ্যমে ছাড়া কেউ পিতার কাছে আসে না।</w:t>
      </w:r>
    </w:p>
    <w:p w14:paraId="41631141" w14:textId="77777777" w:rsidR="00F90BDC" w:rsidRDefault="00F90BDC"/>
    <w:p w14:paraId="1099D2FE" w14:textId="77777777" w:rsidR="00F90BDC" w:rsidRDefault="00F90BDC">
      <w:r xmlns:w="http://schemas.openxmlformats.org/wordprocessingml/2006/main">
        <w:t xml:space="preserve">ম্যাথু 16:18 এবং আমি তোমাকেও বলি, তুমি পিতর, এবং এই পাথরের উপরে আমি আমার গির্জা নির্মাণ করব; এবং জাহান্নামের দরজা তার বিরুদ্ধে জয়লাভ করবে না।</w:t>
      </w:r>
    </w:p>
    <w:p w14:paraId="78400EB8" w14:textId="77777777" w:rsidR="00F90BDC" w:rsidRDefault="00F90BDC"/>
    <w:p w14:paraId="4C81AEBD" w14:textId="77777777" w:rsidR="00F90BDC" w:rsidRDefault="00F90BDC">
      <w:r xmlns:w="http://schemas.openxmlformats.org/wordprocessingml/2006/main">
        <w:t xml:space="preserve">যীশু পিটারকে বলেন যে তিনি তার গির্জা তার উপর গড়ে তুলবেন এবং নরকের কোন শক্তি এটিকে অতিক্রম করতে পারবে না।</w:t>
      </w:r>
    </w:p>
    <w:p w14:paraId="26197947" w14:textId="77777777" w:rsidR="00F90BDC" w:rsidRDefault="00F90BDC"/>
    <w:p w14:paraId="3A4E72DC" w14:textId="77777777" w:rsidR="00F90BDC" w:rsidRDefault="00F90BDC">
      <w:r xmlns:w="http://schemas.openxmlformats.org/wordprocessingml/2006/main">
        <w:t xml:space="preserve">1. চার্চের শক্তি - যীশুর প্রতিশ্রুতিতে ফোকাস করা যে চার্চ কখনই নরকের শক্তি দ্বারা পরাস্ত হবে না।</w:t>
      </w:r>
    </w:p>
    <w:p w14:paraId="6E992222" w14:textId="77777777" w:rsidR="00F90BDC" w:rsidRDefault="00F90BDC"/>
    <w:p w14:paraId="03BF65BF" w14:textId="77777777" w:rsidR="00F90BDC" w:rsidRDefault="00F90BDC">
      <w:r xmlns:w="http://schemas.openxmlformats.org/wordprocessingml/2006/main">
        <w:t xml:space="preserve">2. চার্চের ভিত্তি - চার্চ নির্মাণে পিটারের গুরুত্ব এবং বিশ্বাসের ভূমিকা অন্বেষণ করা।</w:t>
      </w:r>
    </w:p>
    <w:p w14:paraId="60AEF95F" w14:textId="77777777" w:rsidR="00F90BDC" w:rsidRDefault="00F90BDC"/>
    <w:p w14:paraId="33A19910" w14:textId="77777777" w:rsidR="00F90BDC" w:rsidRDefault="00F90BDC">
      <w:r xmlns:w="http://schemas.openxmlformats.org/wordprocessingml/2006/main">
        <w:t xml:space="preserve">1. Isaiah 54:17 - তোমার বিরুদ্ধে গঠিত কোন অস্ত্র সফল হবে না; এবং বিচারের সময় আপনার বিরুদ্ধে যে জিহ্বা উচ্চারিত হবে, আপনি তাদের দোষী সাব্যস্ত করবেন।</w:t>
      </w:r>
    </w:p>
    <w:p w14:paraId="5979D5B3" w14:textId="77777777" w:rsidR="00F90BDC" w:rsidRDefault="00F90BDC"/>
    <w:p w14:paraId="32081A88" w14:textId="77777777" w:rsidR="00F90BDC" w:rsidRDefault="00F90BDC">
      <w:r xmlns:w="http://schemas.openxmlformats.org/wordprocessingml/2006/main">
        <w:t xml:space="preserve">2. Ephesians 6:11-12 - ঈশ্বরের সমস্ত বর্ম পরিধান করুন, যাতে আপনি শয়তানের কৌশলের বিরুদ্ধে দাঁড়াতে সক্ষম হন। কেননা আমরা রক্তমাংসের বিরুদ্ধে নয়, শাসনের বিরুদ্ধে, ক্ষমতার বিরুদ্ধে, এই বিশ্বের অন্ধকারের শাসকদের বিরুদ্ধে, উচ্চ স্থানে আধ্যাত্মিক দুষ্টতার বিরুদ্ধে লড়াই করি৷</w:t>
      </w:r>
    </w:p>
    <w:p w14:paraId="7BEE9976" w14:textId="77777777" w:rsidR="00F90BDC" w:rsidRDefault="00F90BDC"/>
    <w:p w14:paraId="0B823DB4" w14:textId="77777777" w:rsidR="00F90BDC" w:rsidRDefault="00F90BDC">
      <w:r xmlns:w="http://schemas.openxmlformats.org/wordprocessingml/2006/main">
        <w:t xml:space="preserve">ম্যাথু 16:19 এবং আমি তোমাকে স্বর্গরাজ্যের চাবিগুলি দেব: এবং পৃথিবীতে যা কিছু তুমি বাঁধবে তা স্বর্গে আবদ্ধ থাকবে: এবং তুমি পৃথিবীতে যা কিছু খুলবে তা স্বর্গে খুলে দেওয়া হবে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এই অনুচ্ছেদটি স্বর্গরাজ্যের উপর যীশুকে দেওয়া কর্তৃত্ব নিয়ে আলোচনা করে।</w:t>
      </w:r>
    </w:p>
    <w:p w14:paraId="0BF2D280" w14:textId="77777777" w:rsidR="00F90BDC" w:rsidRDefault="00F90BDC"/>
    <w:p w14:paraId="7D823D6E" w14:textId="77777777" w:rsidR="00F90BDC" w:rsidRDefault="00F90BDC">
      <w:r xmlns:w="http://schemas.openxmlformats.org/wordprocessingml/2006/main">
        <w:t xml:space="preserve">1. যীশুর শক্তি: রাজ্যের চাবিগুলির কর্তৃত্ব বোঝা</w:t>
      </w:r>
    </w:p>
    <w:p w14:paraId="087BA95D" w14:textId="77777777" w:rsidR="00F90BDC" w:rsidRDefault="00F90BDC"/>
    <w:p w14:paraId="0B1D06C4" w14:textId="77777777" w:rsidR="00F90BDC" w:rsidRDefault="00F90BDC">
      <w:r xmlns:w="http://schemas.openxmlformats.org/wordprocessingml/2006/main">
        <w:t xml:space="preserve">2. আনুগত্যের জীবন যাপন: যীশু পৃথিবীতে যা বাঁধেন বা হারান তা গ্রহণ করা</w:t>
      </w:r>
    </w:p>
    <w:p w14:paraId="73994698" w14:textId="77777777" w:rsidR="00F90BDC" w:rsidRDefault="00F90BDC"/>
    <w:p w14:paraId="5A363AAA" w14:textId="77777777" w:rsidR="00F90BDC" w:rsidRDefault="00F90BDC">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14:paraId="6D7578ED" w14:textId="77777777" w:rsidR="00F90BDC" w:rsidRDefault="00F90BDC"/>
    <w:p w14:paraId="4EAD0EE3" w14:textId="77777777" w:rsidR="00F90BDC" w:rsidRDefault="00F90BDC">
      <w:r xmlns:w="http://schemas.openxmlformats.org/wordprocessingml/2006/main">
        <w:t xml:space="preserve">2. ম্যাথু 7:21 - যারা আমাকে বলে, 'প্রভু, প্রভু,' তারা স্বর্গরাজ্যে প্রবেশ করবে না, তবে কেবলমাত্র সেই ব্যক্তিই প্রবেশ করবে যে আমার স্বর্গের পিতার ইচ্ছা পালন করে।</w:t>
      </w:r>
    </w:p>
    <w:p w14:paraId="6020FECB" w14:textId="77777777" w:rsidR="00F90BDC" w:rsidRDefault="00F90BDC"/>
    <w:p w14:paraId="6CDB93E6" w14:textId="77777777" w:rsidR="00F90BDC" w:rsidRDefault="00F90BDC">
      <w:r xmlns:w="http://schemas.openxmlformats.org/wordprocessingml/2006/main">
        <w:t xml:space="preserve">ম্যাথু 16:20 তারপর তিনি তাঁর শিষ্যদের আদেশ দিলেন যে, তারা যেন কাউকে না বলে যে তিনিই যীশু খ্রীষ্ট।</w:t>
      </w:r>
    </w:p>
    <w:p w14:paraId="3EC5DCCF" w14:textId="77777777" w:rsidR="00F90BDC" w:rsidRDefault="00F90BDC"/>
    <w:p w14:paraId="47B4CD96" w14:textId="77777777" w:rsidR="00F90BDC" w:rsidRDefault="00F90BDC">
      <w:r xmlns:w="http://schemas.openxmlformats.org/wordprocessingml/2006/main">
        <w:t xml:space="preserve">এই অনুচ্ছেদটি যীশু তাঁর শিষ্যদের খ্রীষ্ট হিসাবে তাঁর পরিচয় প্রকাশ না করার নির্দেশ দিয়ে আলোচনা করে।</w:t>
      </w:r>
    </w:p>
    <w:p w14:paraId="7E3FCBE7" w14:textId="77777777" w:rsidR="00F90BDC" w:rsidRDefault="00F90BDC"/>
    <w:p w14:paraId="707E6A01" w14:textId="77777777" w:rsidR="00F90BDC" w:rsidRDefault="00F90BDC">
      <w:r xmlns:w="http://schemas.openxmlformats.org/wordprocessingml/2006/main">
        <w:t xml:space="preserve">1. গোপনীয়তার জীবন: কেন যীশু অজানা থাকতে বেছে নিয়েছিলেন</w:t>
      </w:r>
    </w:p>
    <w:p w14:paraId="3CB5A9C4" w14:textId="77777777" w:rsidR="00F90BDC" w:rsidRDefault="00F90BDC"/>
    <w:p w14:paraId="203E925B" w14:textId="77777777" w:rsidR="00F90BDC" w:rsidRDefault="00F90BDC">
      <w:r xmlns:w="http://schemas.openxmlformats.org/wordprocessingml/2006/main">
        <w:t xml:space="preserve">2. বিচক্ষণতার আহ্বান: প্রভুর গোপনীয়তা রাখার ওজন</w:t>
      </w:r>
    </w:p>
    <w:p w14:paraId="1B8171D8" w14:textId="77777777" w:rsidR="00F90BDC" w:rsidRDefault="00F90BDC"/>
    <w:p w14:paraId="4FF93B91" w14:textId="77777777" w:rsidR="00F90BDC" w:rsidRDefault="00F90BDC">
      <w:r xmlns:w="http://schemas.openxmlformats.org/wordprocessingml/2006/main">
        <w:t xml:space="preserve">1. ম্যাথু 6: 3-4 - "কিন্তু যখন আপনি অভাবীকে দান করেন, তখন আপনার ডান হাতটি কী করছে তা আপনার বাম হাতকে জানাবেন না, যাতে আপনার দান গোপনে হয়৷ এবং আপনার পিতা যিনি গোপনে দেখেন পুরস্কৃত করবেন৷ আপনি."</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হিতোপদেশ 11:13 - "যে নিন্দা করতে যায় সে গোপনীয়তা প্রকাশ করে, কিন্তু যে আত্মায় বিশ্বস্ত সে একটি জিনিস ঢেকে রাখে।"</w:t>
      </w:r>
    </w:p>
    <w:p w14:paraId="4B8D93C8" w14:textId="77777777" w:rsidR="00F90BDC" w:rsidRDefault="00F90BDC"/>
    <w:p w14:paraId="116B4F3A" w14:textId="77777777" w:rsidR="00F90BDC" w:rsidRDefault="00F90BDC">
      <w:r xmlns:w="http://schemas.openxmlformats.org/wordprocessingml/2006/main">
        <w:t xml:space="preserve">ম্যাথু 16:21 সেই সময় থেকে যীশু তাঁর শিষ্যদেরকে দেখাতে শুরু করলেন, কীভাবে তাঁকে জেরুজালেমে যেতে হবে, এবং প্রাচীনদের, প্রধান যাজকদের এবং ব্যবস্থার শিক্ষকদের অনেক কষ্ট সহ্য করতে হবে এবং নিহত হতে হবে এবং তৃতীয় দিনে পুনরুত্থিত হতে হবে।</w:t>
      </w:r>
    </w:p>
    <w:p w14:paraId="5CCB294D" w14:textId="77777777" w:rsidR="00F90BDC" w:rsidRDefault="00F90BDC"/>
    <w:p w14:paraId="78FC68E1" w14:textId="77777777" w:rsidR="00F90BDC" w:rsidRDefault="00F90BDC">
      <w:r xmlns:w="http://schemas.openxmlformats.org/wordprocessingml/2006/main">
        <w:t xml:space="preserve">যীশু তাঁর শিষ্যদের দেখাতে শুরু করেন যে তিনি জেরুজালেমে দুঃখভোগ ও নিহত হওয়ার ভাগ্য, এবং তিন দিন পরে তিনি পুনরুত্থিত হবেন।</w:t>
      </w:r>
    </w:p>
    <w:p w14:paraId="06506DE3" w14:textId="77777777" w:rsidR="00F90BDC" w:rsidRDefault="00F90BDC"/>
    <w:p w14:paraId="5694518A" w14:textId="77777777" w:rsidR="00F90BDC" w:rsidRDefault="00F90BDC">
      <w:r xmlns:w="http://schemas.openxmlformats.org/wordprocessingml/2006/main">
        <w:t xml:space="preserve">1. যীশুর দুঃখকষ্ট এবং পুনরুত্থান: চূড়ান্ত বলিদান বোঝা</w:t>
      </w:r>
    </w:p>
    <w:p w14:paraId="1308FE31" w14:textId="77777777" w:rsidR="00F90BDC" w:rsidRDefault="00F90BDC"/>
    <w:p w14:paraId="5B0C5638" w14:textId="77777777" w:rsidR="00F90BDC" w:rsidRDefault="00F90BDC">
      <w:r xmlns:w="http://schemas.openxmlformats.org/wordprocessingml/2006/main">
        <w:t xml:space="preserve">2. বিশ্বাসের শক্তি: যিশু কীভাবে সাহস এবং অধ্যবসায় প্রদর্শন করেছিলেন</w:t>
      </w:r>
    </w:p>
    <w:p w14:paraId="035499EF" w14:textId="77777777" w:rsidR="00F90BDC" w:rsidRDefault="00F90BDC"/>
    <w:p w14:paraId="5FA21567" w14:textId="77777777" w:rsidR="00F90BDC" w:rsidRDefault="00F90BDC">
      <w:r xmlns:w="http://schemas.openxmlformats.org/wordprocessingml/2006/main">
        <w:t xml:space="preserve">1. রোমানস 4:25 - "তিনি আমাদের অপরাধের জন্য সমর্পিত হয়েছিলেন এবং আমাদের ন্যায্যতার জন্য উত্থিত হয়েছিলেন।"</w:t>
      </w:r>
    </w:p>
    <w:p w14:paraId="681BF75F" w14:textId="77777777" w:rsidR="00F90BDC" w:rsidRDefault="00F90BDC"/>
    <w:p w14:paraId="13EDD806" w14:textId="77777777" w:rsidR="00F90BDC" w:rsidRDefault="00F90BDC">
      <w:r xmlns:w="http://schemas.openxmlformats.org/wordprocessingml/2006/main">
        <w:t xml:space="preserve">2. 1 করিন্থিয়ানস 15:3-4 - "কারণ আমিও যা পেয়েছি তা আমি প্রথম গুরুত্ব হিসাবে তোমাদের কাছে পৌঁছে দিয়েছি: যে খ্রীষ্ট শাস্ত্র অনুসারে আমাদের পাপের জন্য মারা গিয়েছিলেন, এবং তাকে কবর দেওয়া হয়েছিল, এবং তাকে পুনরুত্থিত করা হয়েছিল। শাস্ত্র অনুসারে তৃতীয় দিন।"</w:t>
      </w:r>
    </w:p>
    <w:p w14:paraId="26850FDC" w14:textId="77777777" w:rsidR="00F90BDC" w:rsidRDefault="00F90BDC"/>
    <w:p w14:paraId="59BE2ECE" w14:textId="77777777" w:rsidR="00F90BDC" w:rsidRDefault="00F90BDC">
      <w:r xmlns:w="http://schemas.openxmlformats.org/wordprocessingml/2006/main">
        <w:t xml:space="preserve">ম্যাথু 16:22 তখন পিতর তাকে ধরে নিয়ে ধমক দিতে লাগলেন, বললেন, প্রভু, এটা তোমার থেকে দূরে থাক, এটা তোমার কাছে হবে না৷</w:t>
      </w:r>
    </w:p>
    <w:p w14:paraId="70168467" w14:textId="77777777" w:rsidR="00F90BDC" w:rsidRDefault="00F90BDC"/>
    <w:p w14:paraId="2AE24F04" w14:textId="77777777" w:rsidR="00F90BDC" w:rsidRDefault="00F90BDC">
      <w:r xmlns:w="http://schemas.openxmlformats.org/wordprocessingml/2006/main">
        <w:t xml:space="preserve">পিটার যীশুকে তিরস্কার করেন যখন তিনি নিজের মৃত্যুর ভবিষ্যদ্বাণী করেন।</w:t>
      </w:r>
    </w:p>
    <w:p w14:paraId="46FE2000" w14:textId="77777777" w:rsidR="00F90BDC" w:rsidRDefault="00F90BDC"/>
    <w:p w14:paraId="1E1E67C9" w14:textId="77777777" w:rsidR="00F90BDC" w:rsidRDefault="00F90BDC">
      <w:r xmlns:w="http://schemas.openxmlformats.org/wordprocessingml/2006/main">
        <w:t xml:space="preserve">1. শিষ্যত্বের শক্তি: কীভাবে যীশুকে অনুসরণ করা যায়, এমনকি যখন এটি আঘাত করে</w:t>
      </w:r>
    </w:p>
    <w:p w14:paraId="0F803DF3" w14:textId="77777777" w:rsidR="00F90BDC" w:rsidRDefault="00F90BDC"/>
    <w:p w14:paraId="45D54208" w14:textId="77777777" w:rsidR="00F90BDC" w:rsidRDefault="00F90BDC">
      <w:r xmlns:w="http://schemas.openxmlformats.org/wordprocessingml/2006/main">
        <w:t xml:space="preserve">2. প্রতিশ্রুতির মূল্য: প্রভুর জন্য ত্যাগের জীবন যাপন</w:t>
      </w:r>
    </w:p>
    <w:p w14:paraId="215313EF" w14:textId="77777777" w:rsidR="00F90BDC" w:rsidRDefault="00F90BDC"/>
    <w:p w14:paraId="0B30884D" w14:textId="77777777" w:rsidR="00F90BDC" w:rsidRDefault="00F90BDC">
      <w:r xmlns:w="http://schemas.openxmlformats.org/wordprocessingml/2006/main">
        <w:t xml:space="preserve">1. লূক 9:23-25 - "এবং তিনি সকলকে বললেন, 'কেউ যদি আমার পিছনে আসতে চায়, সে যেন নিজেকে অস্বীকার করে এবং প্রতিদিন তার ক্রুশ তুলে নিয়ে আমাকে অনুসরণ করে। কারণ যে তার জীবন বাঁচাতে চায় সে তা হারাবে, কিন্তু যে আমার জন্য তার জীবন হারায় সে তা রক্ষা করবে। একজন মানুষ যদি সমস্ত জগৎ লাভ করে এবং নিজেকে হারায় বা হারায় তাতে তার কি লাভ?'</w:t>
      </w:r>
    </w:p>
    <w:p w14:paraId="5FE9A898" w14:textId="77777777" w:rsidR="00F90BDC" w:rsidRDefault="00F90BDC"/>
    <w:p w14:paraId="21F5B905" w14:textId="77777777" w:rsidR="00F90BDC" w:rsidRDefault="00F90BDC">
      <w:r xmlns:w="http://schemas.openxmlformats.org/wordprocessingml/2006/main">
        <w:t xml:space="preserve">2. জন 12:23-26 - "আর যীশু তাদের উত্তর দিলেন, 'মানবপুত্রের মহিমান্বিত হওয়ার সময় এসেছে৷ সত্যি, সত্যি, আমি তোমাদের বলছি, গমের একটি দানা মাটিতে পড়ে মরে না গেলে তা একাই থাকে; কিন্তু মরে গেলে অনেক ফল দেয়। যে তার জীবনকে ভালবাসে সে তা হারায়, আর যে এই পৃথিবীতে তার জীবনকে ঘৃণা করে সে তা অনন্ত জীবনের জন্য রাখবে। যদি কেউ আমার সেবা করে, তবে সে অবশ্যই আমাকে অনুসরণ করবে; আমি যেখানে আছি, সেখানে আমার দাসও থাকবে৷ কেউ যদি আমার সেবা করে, পিতা তাকে সম্মান করবেন।'</w:t>
      </w:r>
    </w:p>
    <w:p w14:paraId="6AC7BA93" w14:textId="77777777" w:rsidR="00F90BDC" w:rsidRDefault="00F90BDC"/>
    <w:p w14:paraId="0B4D775E" w14:textId="77777777" w:rsidR="00F90BDC" w:rsidRDefault="00F90BDC">
      <w:r xmlns:w="http://schemas.openxmlformats.org/wordprocessingml/2006/main">
        <w:t xml:space="preserve">ম্যাথু 16:23 কিন্তু তিনি ফিরে গিয়ে পিটারকে বললেন, শয়তান, আমার পিছনে সরে যাও, তুমি আমার কাছে অপরাধী, কারণ তুমি ঈশ্বরের জিনিস নয়, বরং যা মানুষের জন্য তা সেবন কর।</w:t>
      </w:r>
    </w:p>
    <w:p w14:paraId="35E8FC3C" w14:textId="77777777" w:rsidR="00F90BDC" w:rsidRDefault="00F90BDC"/>
    <w:p w14:paraId="46214E48" w14:textId="77777777" w:rsidR="00F90BDC" w:rsidRDefault="00F90BDC">
      <w:r xmlns:w="http://schemas.openxmlformats.org/wordprocessingml/2006/main">
        <w:t xml:space="preserve">ঈশ্বরের ইচ্ছা বুঝতে না পারার জন্য যীশু পিটারকে তিরস্কার করেছিলেন।</w:t>
      </w:r>
    </w:p>
    <w:p w14:paraId="06C4FAC0" w14:textId="77777777" w:rsidR="00F90BDC" w:rsidRDefault="00F90BDC"/>
    <w:p w14:paraId="4DD43C04" w14:textId="77777777" w:rsidR="00F90BDC" w:rsidRDefault="00F90BDC">
      <w:r xmlns:w="http://schemas.openxmlformats.org/wordprocessingml/2006/main">
        <w:t xml:space="preserve">1: আমাদের অবশ্যই ঈশ্বরের ইচ্ছা বোঝার চেষ্টা করতে হবে, মানুষের ইচ্ছা নয়।</w:t>
      </w:r>
    </w:p>
    <w:p w14:paraId="620F3BFE" w14:textId="77777777" w:rsidR="00F90BDC" w:rsidRDefault="00F90BDC"/>
    <w:p w14:paraId="7D7D779B" w14:textId="77777777" w:rsidR="00F90BDC" w:rsidRDefault="00F90BDC">
      <w:r xmlns:w="http://schemas.openxmlformats.org/wordprocessingml/2006/main">
        <w:t xml:space="preserve">2: আমরা যখন ঈশ্বরের মান অনুযায়ী জীবনযাপন করি না, তখন আমাদের সংশোধন গ্রহণ করতে ইচ্ছুক হতে হবে।</w:t>
      </w:r>
    </w:p>
    <w:p w14:paraId="51626A92" w14:textId="77777777" w:rsidR="00F90BDC" w:rsidRDefault="00F90BDC"/>
    <w:p w14:paraId="479F4738" w14:textId="77777777" w:rsidR="00F90BDC" w:rsidRDefault="00F90BDC">
      <w:r xmlns:w="http://schemas.openxmlformats.org/wordprocessingml/2006/main">
        <w:t xml:space="preserve">1: কলসিয়ানস 3:1-3 - "যদি তোমরা খ্রীষ্টের সাথে পুনরুত্থিত হয়ে থাকো, তাহলে উপরের জিনিসগুলির সন্ধান কর, যেখানে খ্রীষ্ট ঈশ্বরের ডানদিকে বসে আছেন৷ পৃথিবীর জিনিসগুলিতে নয়, উপরের জিনিসগুলিতে আপনার স্নেহ স্থাপন করুন৷ কারণ তোমরা মৃত, এবং তোমাদের জীবন ঈশ্বরের মধ্যে খ্রীষ্টের সাথে লুকিয়ে আছে।"</w:t>
      </w:r>
    </w:p>
    <w:p w14:paraId="447C0390" w14:textId="77777777" w:rsidR="00F90BDC" w:rsidRDefault="00F90BDC"/>
    <w:p w14:paraId="64A18B72" w14:textId="77777777" w:rsidR="00F90BDC" w:rsidRDefault="00F90BDC">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14:paraId="246F6FFA" w14:textId="77777777" w:rsidR="00F90BDC" w:rsidRDefault="00F90BDC"/>
    <w:p w14:paraId="6227A24F" w14:textId="77777777" w:rsidR="00F90BDC" w:rsidRDefault="00F90BDC">
      <w:r xmlns:w="http://schemas.openxmlformats.org/wordprocessingml/2006/main">
        <w:t xml:space="preserve">ম্যাথু 16:24 তারপর যীশু তাঁর শিষ্যদের বললেন, যদি কেউ আমার পিছনে আসতে চায়, তবে সে </w:t>
      </w:r>
      <w:r xmlns:w="http://schemas.openxmlformats.org/wordprocessingml/2006/main">
        <w:lastRenderedPageBreak xmlns:w="http://schemas.openxmlformats.org/wordprocessingml/2006/main"/>
      </w:r>
      <w:r xmlns:w="http://schemas.openxmlformats.org/wordprocessingml/2006/main">
        <w:t xml:space="preserve">নিজেকে অস্বীকার করুক এবং তার ক্রুশ তুলে নিয়ে আমাকে অনুসরণ করুক।</w:t>
      </w:r>
    </w:p>
    <w:p w14:paraId="258A9E65" w14:textId="77777777" w:rsidR="00F90BDC" w:rsidRDefault="00F90BDC"/>
    <w:p w14:paraId="51EB5F88" w14:textId="77777777" w:rsidR="00F90BDC" w:rsidRDefault="00F90BDC">
      <w:r xmlns:w="http://schemas.openxmlformats.org/wordprocessingml/2006/main">
        <w:t xml:space="preserve">যীশু তাঁর শিষ্যদের নিজেদেরকে অস্বীকার করতে, তাদের ক্রুশ তুলে নিতে এবং তাঁকে অনুসরণ করার নির্দেশ দেন।</w:t>
      </w:r>
    </w:p>
    <w:p w14:paraId="4DBCD240" w14:textId="77777777" w:rsidR="00F90BDC" w:rsidRDefault="00F90BDC"/>
    <w:p w14:paraId="5FDAC607" w14:textId="77777777" w:rsidR="00F90BDC" w:rsidRDefault="00F90BDC">
      <w:r xmlns:w="http://schemas.openxmlformats.org/wordprocessingml/2006/main">
        <w:t xml:space="preserve">1. ত্যাগের শক্তি: নিজেকে অস্বীকার করা কীভাবে আপনাকে ঈশ্বরের কাছাকাছি নিয়ে যেতে পারে</w:t>
      </w:r>
    </w:p>
    <w:p w14:paraId="66EBE025" w14:textId="77777777" w:rsidR="00F90BDC" w:rsidRDefault="00F90BDC"/>
    <w:p w14:paraId="0202D0F9" w14:textId="77777777" w:rsidR="00F90BDC" w:rsidRDefault="00F90BDC">
      <w:r xmlns:w="http://schemas.openxmlformats.org/wordprocessingml/2006/main">
        <w:t xml:space="preserve">2. দ্য ক্রস ইন ফোকাস: কীভাবে আপনার ক্রস গ্রহণ করা বিশ্বাসের জীবনে নেতৃত্ব দিতে পারে</w:t>
      </w:r>
    </w:p>
    <w:p w14:paraId="411798A7" w14:textId="77777777" w:rsidR="00F90BDC" w:rsidRDefault="00F90BDC"/>
    <w:p w14:paraId="4148215A" w14:textId="77777777" w:rsidR="00F90BDC" w:rsidRDefault="00F90BDC">
      <w:r xmlns:w="http://schemas.openxmlformats.org/wordprocessingml/2006/main">
        <w:t xml:space="preserve">1. ফিলিপীয় 3:7-8 - "কিন্তু আমার যা কিছু লাভ ছিল আমি এখন খ্রীষ্টের জন্য ক্ষতি বলে মনে করি। এর চেয়েও বড় কথা, আমার প্রভু খ্রীষ্ট যীশুকে জানার অত্যাধিক মূল্যের কারণে আমি সবকিছুকেই ক্ষতি মনে করি, যার জন্য আমি সব কিছু হারিয়েছি। আমি সেগুলোকে আবর্জনা মনে করি, যাতে আমি খ্রীষ্টকে লাভ করতে পারি"</w:t>
      </w:r>
    </w:p>
    <w:p w14:paraId="07344CA5" w14:textId="77777777" w:rsidR="00F90BDC" w:rsidRDefault="00F90BDC"/>
    <w:p w14:paraId="7C6D0C56" w14:textId="77777777" w:rsidR="00F90BDC" w:rsidRDefault="00F90BDC">
      <w:r xmlns:w="http://schemas.openxmlformats.org/wordprocessingml/2006/main">
        <w:t xml:space="preserve">2. মার্ক 8:34-35 - "তারপর তিনি তাঁর শিষ্যদের সহ ভিড়কে তাঁর কাছে ডেকে বললেন: "যে আমার শিষ্য হতে চায় সে নিজেদেরকে অস্বীকার করবে এবং তাদের ক্রুশ তুলে নিয়ে আমাকে অনুসরণ করবে। কারণ যে কেউ তাদের জীবন বাঁচাতে চায়। এটি হারাবে, কিন্তু যে কেউ আমার জন্য এবং সুসমাচারের জন্য তাদের জীবন হারায় সে তা রক্ষা করবে।"</w:t>
      </w:r>
    </w:p>
    <w:p w14:paraId="7E7F3A7F" w14:textId="77777777" w:rsidR="00F90BDC" w:rsidRDefault="00F90BDC"/>
    <w:p w14:paraId="71F412B2" w14:textId="77777777" w:rsidR="00F90BDC" w:rsidRDefault="00F90BDC">
      <w:r xmlns:w="http://schemas.openxmlformats.org/wordprocessingml/2006/main">
        <w:t xml:space="preserve">ম্যাথু 16:25 কারণ যে কেউ তার জীবন বাঁচাতে চায় সে তা হারাবে এবং যে আমার জন্য তার জীবন হারায় সে তা পাবে।</w:t>
      </w:r>
    </w:p>
    <w:p w14:paraId="3B7E1A8B" w14:textId="77777777" w:rsidR="00F90BDC" w:rsidRDefault="00F90BDC"/>
    <w:p w14:paraId="6FCD2547" w14:textId="77777777" w:rsidR="00F90BDC" w:rsidRDefault="00F90BDC">
      <w:r xmlns:w="http://schemas.openxmlformats.org/wordprocessingml/2006/main">
        <w:t xml:space="preserve">যে ব্যক্তি যীশুর উপর আস্থা রাখে সে সত্য জীবন পাবে।</w:t>
      </w:r>
    </w:p>
    <w:p w14:paraId="2C1C0C61" w14:textId="77777777" w:rsidR="00F90BDC" w:rsidRDefault="00F90BDC"/>
    <w:p w14:paraId="4B13BB2E" w14:textId="77777777" w:rsidR="00F90BDC" w:rsidRDefault="00F90BDC">
      <w:r xmlns:w="http://schemas.openxmlformats.org/wordprocessingml/2006/main">
        <w:t xml:space="preserve">1: যীশুতে সত্যিকারের জীবন লাভ করার জন্য আমাদের অবশ্যই আমাদের জীবন ত্যাগ করতে ইচ্ছুক হতে হবে।</w:t>
      </w:r>
    </w:p>
    <w:p w14:paraId="4F00BAA9" w14:textId="77777777" w:rsidR="00F90BDC" w:rsidRDefault="00F90BDC"/>
    <w:p w14:paraId="6A05D543" w14:textId="77777777" w:rsidR="00F90BDC" w:rsidRDefault="00F90BDC">
      <w:r xmlns:w="http://schemas.openxmlformats.org/wordprocessingml/2006/main">
        <w:t xml:space="preserve">2: আমাদের অবশ্যই যীশুর উপর আস্থা রাখতে হবে এবং সত্যিকারের জীবন খোঁজার জন্য আমাদের জীবন উৎসর্গ করতে ইচ্ছুক হতে হবে।</w:t>
      </w:r>
    </w:p>
    <w:p w14:paraId="7CD34C72" w14:textId="77777777" w:rsidR="00F90BDC" w:rsidRDefault="00F90BDC"/>
    <w:p w14:paraId="51289AD6" w14:textId="77777777" w:rsidR="00F90BDC" w:rsidRDefault="00F90BDC">
      <w:r xmlns:w="http://schemas.openxmlformats.org/wordprocessingml/2006/main">
        <w:t xml:space="preserve">1: লূক 9:23-24 - "এবং তিনি তাদের সবাইকে বললেন, যদি কেউ আমার পিছনে আসে, তবে সে নিজেকে অস্বীকার করুক, এবং প্রতিদিন তার ক্রুশ তুলে নিয়ে আমাকে অনুসরণ করুক। কারণ যে তার জীবন বাঁচাতে চায় সে তা হারাবে, কিন্তু যে </w:t>
      </w:r>
      <w:r xmlns:w="http://schemas.openxmlformats.org/wordprocessingml/2006/main">
        <w:lastRenderedPageBreak xmlns:w="http://schemas.openxmlformats.org/wordprocessingml/2006/main"/>
      </w:r>
      <w:r xmlns:w="http://schemas.openxmlformats.org/wordprocessingml/2006/main">
        <w:t xml:space="preserve">আমার জন্য তার জীবন হারায়, সে তা রক্ষা করবে।”</w:t>
      </w:r>
    </w:p>
    <w:p w14:paraId="1DC8F376" w14:textId="77777777" w:rsidR="00F90BDC" w:rsidRDefault="00F90BDC"/>
    <w:p w14:paraId="4130C90A" w14:textId="77777777" w:rsidR="00F90BDC" w:rsidRDefault="00F90BDC">
      <w:r xmlns:w="http://schemas.openxmlformats.org/wordprocessingml/2006/main">
        <w:t xml:space="preserve">2: জন 12:24-25 - "সত্যিই, আমি তোমাকে বলছি, গমের একটি ভুট্টা মাটিতে পড়ে মরে না গেলে, এটি একা থাকে: কিন্তু যদি এটি মারা যায় তবে এটি প্রচুর ফল দেয়৷ যে তার জীবনকে ভালবাসে সে তা হারাবে; এবং যে এই জগতে তার জীবনকে ঘৃণা করে, সে তা অনন্ত জীবনের জন্য রাখবে।"</w:t>
      </w:r>
    </w:p>
    <w:p w14:paraId="079D4FF1" w14:textId="77777777" w:rsidR="00F90BDC" w:rsidRDefault="00F90BDC"/>
    <w:p w14:paraId="391072B8" w14:textId="77777777" w:rsidR="00F90BDC" w:rsidRDefault="00F90BDC">
      <w:r xmlns:w="http://schemas.openxmlformats.org/wordprocessingml/2006/main">
        <w:t xml:space="preserve">ম্যাথু 16:26 একজন মানুষের কি লাভ, যদি সে সমস্ত জগৎ লাভ করে এবং নিজের আত্মা হারায়? অথবা একজন মানুষ তার আত্মার বিনিময়ে কি দেবে?</w:t>
      </w:r>
    </w:p>
    <w:p w14:paraId="470DD017" w14:textId="77777777" w:rsidR="00F90BDC" w:rsidRDefault="00F90BDC"/>
    <w:p w14:paraId="77F4D4A0" w14:textId="77777777" w:rsidR="00F90BDC" w:rsidRDefault="00F90BDC">
      <w:r xmlns:w="http://schemas.openxmlformats.org/wordprocessingml/2006/main">
        <w:t xml:space="preserve">এই অনুচ্ছেদটি পার্থিব লাভের চেয়ে আধ্যাত্মিক বিষয়কে অগ্রাধিকার দেওয়ার গুরুত্ব তুলে ধরে।</w:t>
      </w:r>
    </w:p>
    <w:p w14:paraId="068DE8E7" w14:textId="77777777" w:rsidR="00F90BDC" w:rsidRDefault="00F90BDC"/>
    <w:p w14:paraId="0D2C9341" w14:textId="77777777" w:rsidR="00F90BDC" w:rsidRDefault="00F90BDC">
      <w:r xmlns:w="http://schemas.openxmlformats.org/wordprocessingml/2006/main">
        <w:t xml:space="preserve">1. আমাদের আত্মা যে কোনো পার্থিব সম্পত্তির চেয়ে বেশি মূল্যবান</w:t>
      </w:r>
    </w:p>
    <w:p w14:paraId="0219D3F9" w14:textId="77777777" w:rsidR="00F90BDC" w:rsidRDefault="00F90BDC"/>
    <w:p w14:paraId="33E5A324" w14:textId="77777777" w:rsidR="00F90BDC" w:rsidRDefault="00F90BDC">
      <w:r xmlns:w="http://schemas.openxmlformats.org/wordprocessingml/2006/main">
        <w:t xml:space="preserve">2. বিশ্ব লাভ করুন কিন্তু আপনার আত্মার মূল্যে নয়</w:t>
      </w:r>
    </w:p>
    <w:p w14:paraId="0BB071F4" w14:textId="77777777" w:rsidR="00F90BDC" w:rsidRDefault="00F90BDC"/>
    <w:p w14:paraId="0B1047E7" w14:textId="77777777" w:rsidR="00F90BDC" w:rsidRDefault="00F90BDC">
      <w:r xmlns:w="http://schemas.openxmlformats.org/wordprocessingml/2006/main">
        <w:t xml:space="preserve">1. মার্ক 8:36-37 - “একজন মানুষের কি লাভ, যদি সে সমস্ত জগৎ লাভ করে এবং নিজের আত্মাকে হারায়? অথবা একজন মানুষ তার আত্মার বিনিময়ে কি দেবে?”</w:t>
      </w:r>
    </w:p>
    <w:p w14:paraId="0AA32D7B" w14:textId="77777777" w:rsidR="00F90BDC" w:rsidRDefault="00F90BDC"/>
    <w:p w14:paraId="311482E1" w14:textId="77777777" w:rsidR="00F90BDC" w:rsidRDefault="00F90BDC">
      <w:r xmlns:w="http://schemas.openxmlformats.org/wordprocessingml/2006/main">
        <w:t xml:space="preserve">2. লুক 12:15 - "এবং তিনি তাদের বললেন, 'সাবধান এবং লোভ থেকে সাবধান থাকুন, কারণ তার জীবন তার সম্পদের প্রাচুর্যের মধ্যে থাকে না।'"</w:t>
      </w:r>
    </w:p>
    <w:p w14:paraId="7AEDB83E" w14:textId="77777777" w:rsidR="00F90BDC" w:rsidRDefault="00F90BDC"/>
    <w:p w14:paraId="0CC21FCF" w14:textId="77777777" w:rsidR="00F90BDC" w:rsidRDefault="00F90BDC">
      <w:r xmlns:w="http://schemas.openxmlformats.org/wordprocessingml/2006/main">
        <w:t xml:space="preserve">ম্যাথু 16:27 কারণ মানবপুত্র তাঁর পিতার মহিমায় তাঁর স্বর্গদূতদের সঙ্গে আসবেন; তারপর তিনি প্রত্যেককে তার কাজের জন্য পুরস্কৃত করবেন৷</w:t>
      </w:r>
    </w:p>
    <w:p w14:paraId="0E4AF04A" w14:textId="77777777" w:rsidR="00F90BDC" w:rsidRDefault="00F90BDC"/>
    <w:p w14:paraId="6BF1012D" w14:textId="77777777" w:rsidR="00F90BDC" w:rsidRDefault="00F90BDC">
      <w:r xmlns:w="http://schemas.openxmlformats.org/wordprocessingml/2006/main">
        <w:t xml:space="preserve">মনুষ্যপুত্র তার স্বর্গদূতদের সাথে মহিমায় আসবেন যাতে প্রত্যেক ব্যক্তির কাজ অনুসারে বিচার করা যায়।</w:t>
      </w:r>
    </w:p>
    <w:p w14:paraId="17C70154" w14:textId="77777777" w:rsidR="00F90BDC" w:rsidRDefault="00F90BDC"/>
    <w:p w14:paraId="488AAF3C" w14:textId="77777777" w:rsidR="00F90BDC" w:rsidRDefault="00F90BDC">
      <w:r xmlns:w="http://schemas.openxmlformats.org/wordprocessingml/2006/main">
        <w:t xml:space="preserve">1. ধার্মিকতার জীবন যাপন: মানবপুত্রের বিচার</w:t>
      </w:r>
    </w:p>
    <w:p w14:paraId="0B7161B9" w14:textId="77777777" w:rsidR="00F90BDC" w:rsidRDefault="00F90BDC"/>
    <w:p w14:paraId="17BEB047" w14:textId="77777777" w:rsidR="00F90BDC" w:rsidRDefault="00F90BDC">
      <w:r xmlns:w="http://schemas.openxmlformats.org/wordprocessingml/2006/main">
        <w:t xml:space="preserve">2. মনুষ্যপুত্রের আগমনের জন্য প্রস্তুতি: একটি ন্যায্য বিচার খোঁজা</w:t>
      </w:r>
    </w:p>
    <w:p w14:paraId="097D64DE" w14:textId="77777777" w:rsidR="00F90BDC" w:rsidRDefault="00F90BDC"/>
    <w:p w14:paraId="2A9360A8" w14:textId="77777777" w:rsidR="00F90BDC" w:rsidRDefault="00F90BDC">
      <w:r xmlns:w="http://schemas.openxmlformats.org/wordprocessingml/2006/main">
        <w:t xml:space="preserve">1. উপদেশক 12:14 "কারণ ঈশ্বর প্রতিটি কাজকে বিচারের মধ্যে নিয়ে আসবেন, প্রতিটি গোপন বিষয়ের সাথে, ভাল হোক বা মন্দ হোক।"</w:t>
      </w:r>
    </w:p>
    <w:p w14:paraId="72EFD5DC" w14:textId="77777777" w:rsidR="00F90BDC" w:rsidRDefault="00F90BDC"/>
    <w:p w14:paraId="75EC480A" w14:textId="77777777" w:rsidR="00F90BDC" w:rsidRDefault="00F90BDC">
      <w:r xmlns:w="http://schemas.openxmlformats.org/wordprocessingml/2006/main">
        <w:t xml:space="preserve">2. রোমানস 2:6-8 “তিনি প্রত্যেককে তার কাজ অনুসারে প্রতিদান দেবেন: যারা ধৈর্য্যের দ্বারা সৎকর্মের মাধ্যমে গৌরব, সম্মান এবং অমরত্বের সন্ধান করে, তাদের তিনি অনন্ত জীবন দেবেন; কিন্তু যারা স্বতঃস্ফূর্ত এবং সত্যের আনুগত্য না করে অধার্মিকতার আনুগত্য করে, তাদের জন্য ক্রোধ ও ক্রোধ থাকবে।”</w:t>
      </w:r>
    </w:p>
    <w:p w14:paraId="04948FDD" w14:textId="77777777" w:rsidR="00F90BDC" w:rsidRDefault="00F90BDC"/>
    <w:p w14:paraId="525FB7DF" w14:textId="77777777" w:rsidR="00F90BDC" w:rsidRDefault="00F90BDC">
      <w:r xmlns:w="http://schemas.openxmlformats.org/wordprocessingml/2006/main">
        <w:t xml:space="preserve">ম্যাথু 16:28 আমি তোমাদের সত্যি বলছি, এখানে কিছু লোক দাঁড়িয়ে আছে, যারা মানবপুত্রকে তার রাজ্যে আসতে না দেখলে মৃত্যুর স্বাদ পাবে না৷</w:t>
      </w:r>
    </w:p>
    <w:p w14:paraId="3D1DD4C2" w14:textId="77777777" w:rsidR="00F90BDC" w:rsidRDefault="00F90BDC"/>
    <w:p w14:paraId="3C77DBC9" w14:textId="77777777" w:rsidR="00F90BDC" w:rsidRDefault="00F90BDC">
      <w:r xmlns:w="http://schemas.openxmlformats.org/wordprocessingml/2006/main">
        <w:t xml:space="preserve">যীশু ভবিষ্যদ্বাণী করেছিলেন যে তাঁর কিছু শিষ্য তাদের মৃত্যুর আগে মানবপুত্রকে তাঁর রাজ্যে আসতে দেখবে।</w:t>
      </w:r>
    </w:p>
    <w:p w14:paraId="5D378888" w14:textId="77777777" w:rsidR="00F90BDC" w:rsidRDefault="00F90BDC"/>
    <w:p w14:paraId="367DB36E" w14:textId="77777777" w:rsidR="00F90BDC" w:rsidRDefault="00F90BDC">
      <w:r xmlns:w="http://schemas.openxmlformats.org/wordprocessingml/2006/main">
        <w:t xml:space="preserve">1: যীশু তাঁর ফিরে আসার প্রতিশ্রুতিতে আমাদের আশা দেন।</w:t>
      </w:r>
    </w:p>
    <w:p w14:paraId="0F595DA1" w14:textId="77777777" w:rsidR="00F90BDC" w:rsidRDefault="00F90BDC"/>
    <w:p w14:paraId="726994B8" w14:textId="77777777" w:rsidR="00F90BDC" w:rsidRDefault="00F90BDC">
      <w:r xmlns:w="http://schemas.openxmlformats.org/wordprocessingml/2006/main">
        <w:t xml:space="preserve">2: প্রভুর আগমনের জন্য প্রস্তুত হও।</w:t>
      </w:r>
    </w:p>
    <w:p w14:paraId="577B4FA1" w14:textId="77777777" w:rsidR="00F90BDC" w:rsidRDefault="00F90BDC"/>
    <w:p w14:paraId="30AAA5D6" w14:textId="77777777" w:rsidR="00F90BDC" w:rsidRDefault="00F90BDC">
      <w:r xmlns:w="http://schemas.openxmlformats.org/wordprocessingml/2006/main">
        <w:t xml:space="preserve">1: উদ্ঘাটন 22:12 - "দেখুন, আমি দ্রুত আসছি, এবং আমার প্রতিদান আমার কাছে রয়েছে, প্রত্যেককে তার কাজ অনুসারে দেওয়ার জন্য।"</w:t>
      </w:r>
    </w:p>
    <w:p w14:paraId="1DA8CE1F" w14:textId="77777777" w:rsidR="00F90BDC" w:rsidRDefault="00F90BDC"/>
    <w:p w14:paraId="6FF84AC2" w14:textId="77777777" w:rsidR="00F90BDC" w:rsidRDefault="00F90BDC">
      <w:r xmlns:w="http://schemas.openxmlformats.org/wordprocessingml/2006/main">
        <w:t xml:space="preserve">2: প্রেরিত 1:11 - “গালীলের লোকরা, কেন তোমরা স্বর্গের দিকে তাকিয়ে আছ? এই একই যীশু, যাঁকে তোমাদের কাছ থেকে স্বর্গে নিয়ে যাওয়া হয়েছিল, তিনি সেইভাবে আসবেন যেভাবে তোমরা তাঁকে স্বর্গে যেতে দেখেছ।”</w:t>
      </w:r>
    </w:p>
    <w:p w14:paraId="2358E9F7" w14:textId="77777777" w:rsidR="00F90BDC" w:rsidRDefault="00F90BDC"/>
    <w:p w14:paraId="7E6ED20B" w14:textId="77777777" w:rsidR="00F90BDC" w:rsidRDefault="00F90BDC">
      <w:r xmlns:w="http://schemas.openxmlformats.org/wordprocessingml/2006/main">
        <w:t xml:space="preserve">ম্যাথু 17 যীশুর রূপান্তর, একটি ভূত-আক্রান্ত বালককে তার নিরাময়, এবং বিশ্বাস এবং কর সম্পর্কে একটি পাঠ বর্ণনা করে।</w:t>
      </w:r>
    </w:p>
    <w:p w14:paraId="7C7CF524" w14:textId="77777777" w:rsidR="00F90BDC" w:rsidRDefault="00F90BDC"/>
    <w:p w14:paraId="60D55DBD" w14:textId="77777777" w:rsidR="00F90BDC" w:rsidRDefault="00F90BDC">
      <w:r xmlns:w="http://schemas.openxmlformats.org/wordprocessingml/2006/main">
        <w:t xml:space="preserve">1ম অনুচ্ছেদ: অধ্যায়টি যীশুর রূপান্তর দিয়ে শুরু হয় (ম্যাথু 17:1-13)। যীশু পিটার, জেমস এবং জনকে একটি উচ্চ পর্বতে নিয়ে যান যেখানে তিনি তাদের সামনে রূপান্তরিত হন - তাঁর মুখ সূর্যের মতো উজ্জ্বল হয় এবং তাঁর পোশাক আলোর মতো সাদা হয়ে যায়। মূসা এবং এলিয় তার সাথে কথা বলতে দেখা যাচ্ছে। পিটার তাদের জন্য তিনটি আশ্রয়কেন্দ্র তৈরি করার পরামর্শ দেন কিন্তু তিনি যখন কথা বলছেন তখন একটি উজ্জ্বল মেঘ তাদের ঢেকে ফেলে এবং মেঘ থেকে কন্ঠস্বর বলে "এটি আমার পুত্র যাকে আমি ভালোবাসি; তার সাথে আমি সন্তুষ্ট। তার কথা শুনুন!" শিষ্যরা এই কথা শুনে ভয় পেয়ে মুখ থুবড়ে পড়েন কিন্তু যীশু তাদের স্পর্শ করেন ভয় পাবেন না বলে। যখন তারা পর্বত থেকে নেমে আসে তখন তিনি তাদের নির্দেশ দেন যে তারা যা দেখেছে তা কাউকে না বলতে, যতক্ষণ না তিনি মৃত্যু থেকে পুনরুত্থিত হন।</w:t>
      </w:r>
    </w:p>
    <w:p w14:paraId="7479F8A5" w14:textId="77777777" w:rsidR="00F90BDC" w:rsidRDefault="00F90BDC"/>
    <w:p w14:paraId="0644BBBE" w14:textId="77777777" w:rsidR="00F90BDC" w:rsidRDefault="00F90BDC">
      <w:r xmlns:w="http://schemas.openxmlformats.org/wordprocessingml/2006/main">
        <w:t xml:space="preserve">2য় অনুচ্ছেদ: তাদের বংশোদ্ভুত হওয়ার পরে, তাদের সাথে একটি ভিড় দেখা যায় যার মধ্যে একজন ব্যক্তি তার মৃগীরোগী ছেলের জন্য আবেদন করে যে ভূতের দখলের কারণে ভয়ঙ্করভাবে ভুগছে (ম্যাথু 17:14-20)। শিষ্যরা ছেলেটিকে সুস্থ করার চেষ্টা করেছিল কিন্তু ব্যর্থ হয়েছিল তাই যীশু তাদের বিশ্বাসের অভাবের জন্য তাদের ভর্ৎসনা করেন ছেলেটিকে অবিলম্বে নিরাময় করে যে শক্তি প্রদর্শন করে যা বিশ্বাস থেকে আসে যদিও এটি সরিষার দানার মতো ছোট হয়।</w:t>
      </w:r>
    </w:p>
    <w:p w14:paraId="15E32DC9" w14:textId="77777777" w:rsidR="00F90BDC" w:rsidRDefault="00F90BDC"/>
    <w:p w14:paraId="47602F9E" w14:textId="77777777" w:rsidR="00F90BDC" w:rsidRDefault="00F90BDC">
      <w:r xmlns:w="http://schemas.openxmlformats.org/wordprocessingml/2006/main">
        <w:t xml:space="preserve">3য় অনুচ্ছেদ: একান্তে যীশু তাঁর মৃত্যু এবং পুনরুত্থান আবার শিষ্যদের কষ্টের কারণ ভবিষ্যদ্বাণী করেছেন (ম্যাথু 17:22-23)। তারপর ক্যাপারনাউমে যখন টু-ড্রাকমা মন্দিরের ট্যাক্স সংগ্রহকারীরা পিটারকে জিজ্ঞাসা করেন যে তার শিক্ষক কর দেন কিনা, পিটার হ্যাঁ উত্তর দেন (ম্যাথু 17:24-27)। কিন্তু যখন সে এ বিষয়ে কথা বলার আগেই বাড়িতে প্রবেশ করে তখন যীশু নিজেই বিষয়টি তুলে ধরেন এবং ব্যাখ্যা করেন যে যদিও ছেলেদের ছাড় দেওয়া হয়েছে তবুও কাউকে বিরক্ত না করার জন্য তিনি তা পরিশোধ করবেন। এই অর্থ প্রদানের জন্য তিনি পিটারকে বলেন যে হ্রদে প্রথম মাছ ধরা পরে তার মুখে পাওয়া মুদ্রা নিন যা তাদের উভয়ের করের জন্য যথেষ্ট হবে নাগরিক বাধ্যবাধকতার প্রতি সম্মান প্রদর্শন করে।</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ম্যাথু 17:1 আর ছয় দিন পর যীশু পিতর, যাকোব ও তাঁর ভাই যোহনকে নিয়ে এক উঁচু পাহাড়ে নিয়ে গেলেন।</w:t>
      </w:r>
    </w:p>
    <w:p w14:paraId="1B462FAE" w14:textId="77777777" w:rsidR="00F90BDC" w:rsidRDefault="00F90BDC"/>
    <w:p w14:paraId="6E9FEBD1" w14:textId="77777777" w:rsidR="00F90BDC" w:rsidRDefault="00F90BDC">
      <w:r xmlns:w="http://schemas.openxmlformats.org/wordprocessingml/2006/main">
        <w:t xml:space="preserve">যীশু তাঁর তিনজন শিষ্যকে ঈশ্বরের কাছ থেকে একটি বিশেষ উদ্ঘাটন পাওয়ার জন্য একটি পাহাড়ে নিয়ে যান।</w:t>
      </w:r>
    </w:p>
    <w:p w14:paraId="0826A751" w14:textId="77777777" w:rsidR="00F90BDC" w:rsidRDefault="00F90BDC"/>
    <w:p w14:paraId="4DED819A" w14:textId="77777777" w:rsidR="00F90BDC" w:rsidRDefault="00F90BDC">
      <w:r xmlns:w="http://schemas.openxmlformats.org/wordprocessingml/2006/main">
        <w:t xml:space="preserve">1. রূপান্তরের শক্তি: কীভাবে যীশু তাঁর প্রকৃত প্রকৃতি প্রকাশ করেছিলেন</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তিন শিষ্য: কিভাবে যীশু তাঁর অনুসারীদের একটি বিশেষ মিশনে ডাকলেন</w:t>
      </w:r>
    </w:p>
    <w:p w14:paraId="4180FC4D" w14:textId="77777777" w:rsidR="00F90BDC" w:rsidRDefault="00F90BDC"/>
    <w:p w14:paraId="0C5BEFD1" w14:textId="77777777" w:rsidR="00F90BDC" w:rsidRDefault="00F90BDC">
      <w:r xmlns:w="http://schemas.openxmlformats.org/wordprocessingml/2006/main">
        <w:t xml:space="preserve">1. 2 পিটার 1:16-18 - কারণ আমরা যখন আপনাকে আমাদের প্রভু যীশু খ্রীষ্টের ক্ষমতায় আসার কথা বলেছিলাম তখন আমরা চতুরভাবে রচিত গল্পগুলি অনুসরণ করিনি, কিন্তু আমরা তাঁর মহিমার প্রত্যক্ষদর্শী ছিলাম।</w:t>
      </w:r>
    </w:p>
    <w:p w14:paraId="3E0BD03C" w14:textId="77777777" w:rsidR="00F90BDC" w:rsidRDefault="00F90BDC"/>
    <w:p w14:paraId="6640672F" w14:textId="77777777" w:rsidR="00F90BDC" w:rsidRDefault="00F90BDC">
      <w:r xmlns:w="http://schemas.openxmlformats.org/wordprocessingml/2006/main">
        <w:t xml:space="preserve">2. মার্ক 9:2-8 - ছয় দিন পর যীশু পিটার, যাকোব এবং জনকে সঙ্গে নিয়ে গেলেন এবং তাদেরকে একটি উঁচু পাহাড়ে নিয়ে গেলেন, যেখানে তারা একাই ছিল। সেখানে তাদের সামনে তার রূপান্তর ঘটে। তার জামাকাপড় চকচকে সাদা হয়ে গিয়েছিল, পৃথিবীর যে কেউ তাদের ব্লিচ করতে পারে তার চেয়ে বেশি সাদা।</w:t>
      </w:r>
    </w:p>
    <w:p w14:paraId="4FC36AA9" w14:textId="77777777" w:rsidR="00F90BDC" w:rsidRDefault="00F90BDC"/>
    <w:p w14:paraId="16DFC783" w14:textId="77777777" w:rsidR="00F90BDC" w:rsidRDefault="00F90BDC">
      <w:r xmlns:w="http://schemas.openxmlformats.org/wordprocessingml/2006/main">
        <w:t xml:space="preserve">ম্যাথু 17:2 এবং তাদের সামনে রূপান্তরিত হয়েছিল: এবং তাঁর মুখ সূর্যের মতো উজ্জ্বল হয়েছিল এবং তাঁর পোশাক আলোর মতো সাদা ছিল।</w:t>
      </w:r>
    </w:p>
    <w:p w14:paraId="21F5B892" w14:textId="77777777" w:rsidR="00F90BDC" w:rsidRDefault="00F90BDC"/>
    <w:p w14:paraId="6AB6738E" w14:textId="77777777" w:rsidR="00F90BDC" w:rsidRDefault="00F90BDC">
      <w:r xmlns:w="http://schemas.openxmlformats.org/wordprocessingml/2006/main">
        <w:t xml:space="preserve">যীশু তাঁর শিষ্যদের সামনে রূপান্তরিত হয়েছিলেন, তাঁর মুখ সূর্যের মতো উজ্জ্বল হয়েছিল এবং তাঁর পোশাক আলোর মতো সাদা ছিল।</w:t>
      </w:r>
    </w:p>
    <w:p w14:paraId="747C0977" w14:textId="77777777" w:rsidR="00F90BDC" w:rsidRDefault="00F90BDC"/>
    <w:p w14:paraId="5584163C" w14:textId="77777777" w:rsidR="00F90BDC" w:rsidRDefault="00F90BDC">
      <w:r xmlns:w="http://schemas.openxmlformats.org/wordprocessingml/2006/main">
        <w:t xml:space="preserve">1. যীশুর রূপান্তর: পবিত্রতার আহ্বান</w:t>
      </w:r>
    </w:p>
    <w:p w14:paraId="4755ED50" w14:textId="77777777" w:rsidR="00F90BDC" w:rsidRDefault="00F90BDC"/>
    <w:p w14:paraId="467DF705" w14:textId="77777777" w:rsidR="00F90BDC" w:rsidRDefault="00F90BDC">
      <w:r xmlns:w="http://schemas.openxmlformats.org/wordprocessingml/2006/main">
        <w:t xml:space="preserve">2. যীশুর উজ্জ্বলতা: বিশ্বের আলো</w:t>
      </w:r>
    </w:p>
    <w:p w14:paraId="697A564D" w14:textId="77777777" w:rsidR="00F90BDC" w:rsidRDefault="00F90BDC"/>
    <w:p w14:paraId="154DBFDC" w14:textId="77777777" w:rsidR="00F90BDC" w:rsidRDefault="00F90BDC">
      <w:r xmlns:w="http://schemas.openxmlformats.org/wordprocessingml/2006/main">
        <w:t xml:space="preserve">1. 2 করিন্থিয়ানস 3:18 - "এবং আমরা সকলেই, অনাবৃত মুখের সাথে, প্রভুর মহিমা দেখছি, একই প্রতিমূর্তিতে রূপান্তরিত হয়েছি এক মাত্রা থেকে অন্য মহিমায়৷ কারণ এটা প্রভুর কাছ থেকে আসে যিনি আত্মা।”</w:t>
      </w:r>
    </w:p>
    <w:p w14:paraId="62C6265F" w14:textId="77777777" w:rsidR="00F90BDC" w:rsidRDefault="00F90BDC"/>
    <w:p w14:paraId="66BB0757" w14:textId="77777777" w:rsidR="00F90BDC" w:rsidRDefault="00F90BDC">
      <w:r xmlns:w="http://schemas.openxmlformats.org/wordprocessingml/2006/main">
        <w:t xml:space="preserve">2. ইশাইয়া 6:1-3 - “যে বছর রাজা উজ্জিয়া মারা গিয়েছিলেন সেই বছর আমি প্রভুকে একটি সিংহাসনে বসে থাকতে দেখেছি, উঁচু ও উঁচুতে; এবং তাঁর পোশাকের ট্রেন মন্দিরটি পূর্ণ করে দিল। তার উপরে সেরাফিম দাঁড়িয়ে। প্রত্যেকের ছয়টি ডানা ছিল: দুটি দিয়ে সে তার মুখ ঢেকেছিল, এবং দুটি দিয়ে সে তার পা ঢেকেছিল এবং দুটি দিয়ে সে উড়েছিল। আর একজন আরেকজনকে ডেকে বলল: “পবিত্র, পবিত্র, পবিত্র সর্বশক্তিমান প্রভু; সমগ্র পৃথিবী তাঁর মহিমায় পূর্ণ!”</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17:3 আর দেখ, মূসা ও ইলিয়াস তাঁহার সহিত কথা বলছিলেন।</w:t>
      </w:r>
    </w:p>
    <w:p w14:paraId="4C9E500D" w14:textId="77777777" w:rsidR="00F90BDC" w:rsidRDefault="00F90BDC"/>
    <w:p w14:paraId="7071D37E" w14:textId="77777777" w:rsidR="00F90BDC" w:rsidRDefault="00F90BDC">
      <w:r xmlns:w="http://schemas.openxmlformats.org/wordprocessingml/2006/main">
        <w:t xml:space="preserve">এই অনুচ্ছেদটি যীশুর কাছে মূসা এবং এলিয়ার উপস্থিতি এবং তাদের তিনজনের একসাথে কথা বলার বর্ণনা দেয়।</w:t>
      </w:r>
    </w:p>
    <w:p w14:paraId="59CB81A2" w14:textId="77777777" w:rsidR="00F90BDC" w:rsidRDefault="00F90BDC"/>
    <w:p w14:paraId="6F38FD3D" w14:textId="77777777" w:rsidR="00F90BDC" w:rsidRDefault="00F90BDC">
      <w:r xmlns:w="http://schemas.openxmlformats.org/wordprocessingml/2006/main">
        <w:t xml:space="preserve">1: ঈশ্বর তাদের সম্মান করেন যারা তাঁকে সম্মান করে তাদের বিশেষ সাক্ষাৎ দিয়ে আশীর্বাদ করে।</w:t>
      </w:r>
    </w:p>
    <w:p w14:paraId="785801BF" w14:textId="77777777" w:rsidR="00F90BDC" w:rsidRDefault="00F90BDC"/>
    <w:p w14:paraId="6347EE80" w14:textId="77777777" w:rsidR="00F90BDC" w:rsidRDefault="00F90BDC">
      <w:r xmlns:w="http://schemas.openxmlformats.org/wordprocessingml/2006/main">
        <w:t xml:space="preserve">2: আমরা মোশি এবং এলিয়ার সাথে যিশুর মিথস্ক্রিয়া থেকে অনেক কিছু শিখতে পারি।</w:t>
      </w:r>
    </w:p>
    <w:p w14:paraId="599596EA" w14:textId="77777777" w:rsidR="00F90BDC" w:rsidRDefault="00F90BDC"/>
    <w:p w14:paraId="5ACB76DB" w14:textId="77777777" w:rsidR="00F90BDC" w:rsidRDefault="00F90BDC">
      <w:r xmlns:w="http://schemas.openxmlformats.org/wordprocessingml/2006/main">
        <w:t xml:space="preserve">1: হিব্রু 11:6 - কারণ বিশ্বাস ছাড়া তাকে খুশি করা অসম্ভব, কারণ যিনি ঈশ্বরের কাছে আসেন তাকে অবশ্যই বিশ্বাস করতে হবে যে তিনিই আছেন এবং যারা তাকে অধ্যবসায়ের সাথে অন্বেষণ করে তিনি তাদের পুরস্কারদাতা।</w:t>
      </w:r>
    </w:p>
    <w:p w14:paraId="4A9BA652" w14:textId="77777777" w:rsidR="00F90BDC" w:rsidRDefault="00F90BDC"/>
    <w:p w14:paraId="50486DCE" w14:textId="77777777" w:rsidR="00F90BDC" w:rsidRDefault="00F90BDC">
      <w:r xmlns:w="http://schemas.openxmlformats.org/wordprocessingml/2006/main">
        <w:t xml:space="preserve">2: জেমস 4:8 - ঈশ্বরের নিকটবর্তী হও এবং তিনি আপনার নিকটবর্তী হবেন। হে পাপীগণ, তোমার হাত পরিষ্কার কর; এবং আপনার হৃদয় শুদ্ধ, আপনি দ্বিমুখী.</w:t>
      </w:r>
    </w:p>
    <w:p w14:paraId="05A965C2" w14:textId="77777777" w:rsidR="00F90BDC" w:rsidRDefault="00F90BDC"/>
    <w:p w14:paraId="4EB188DC" w14:textId="77777777" w:rsidR="00F90BDC" w:rsidRDefault="00F90BDC">
      <w:r xmlns:w="http://schemas.openxmlformats.org/wordprocessingml/2006/main">
        <w:t xml:space="preserve">ম্যাথু 17:4 তখন পিতর উত্তর দিয়ে যীশুকে বললেন, হে প্রভু, আমাদের এখানে থাকা ভালো৷ আপনি চাইলে এখানে তিনটি তাঁবু তৈরি করি৷ একটি তোমার জন্য, একটি মোশির জন্য এবং একটি ইলিয়াসের জন্য৷</w:t>
      </w:r>
    </w:p>
    <w:p w14:paraId="0BDC4168" w14:textId="77777777" w:rsidR="00F90BDC" w:rsidRDefault="00F90BDC"/>
    <w:p w14:paraId="1BC5F253" w14:textId="77777777" w:rsidR="00F90BDC" w:rsidRDefault="00F90BDC">
      <w:r xmlns:w="http://schemas.openxmlformats.org/wordprocessingml/2006/main">
        <w:t xml:space="preserve">পিটার যীশু, মূসা এবং ইলিয়াসের উপস্থিতিতে থাকার গৌরব স্বীকার করে এবং এই বিশেষ মুহুর্তটির একটি স্থায়ী স্মৃতি তৈরি করতে চায়।</w:t>
      </w:r>
    </w:p>
    <w:p w14:paraId="13EE0ED4" w14:textId="77777777" w:rsidR="00F90BDC" w:rsidRDefault="00F90BDC"/>
    <w:p w14:paraId="2EBBA918" w14:textId="77777777" w:rsidR="00F90BDC" w:rsidRDefault="00F90BDC">
      <w:r xmlns:w="http://schemas.openxmlformats.org/wordprocessingml/2006/main">
        <w:t xml:space="preserve">1. যীশুর মহিমা স্বীকৃতির গুরুত্ব</w:t>
      </w:r>
    </w:p>
    <w:p w14:paraId="7052BB88" w14:textId="77777777" w:rsidR="00F90BDC" w:rsidRDefault="00F90BDC"/>
    <w:p w14:paraId="30F14AFD" w14:textId="77777777" w:rsidR="00F90BDC" w:rsidRDefault="00F90BDC">
      <w:r xmlns:w="http://schemas.openxmlformats.org/wordprocessingml/2006/main">
        <w:t xml:space="preserve">2. দীর্ঘস্থায়ী স্মৃতি তৈরির মূল্য</w:t>
      </w:r>
    </w:p>
    <w:p w14:paraId="33D6AC0B" w14:textId="77777777" w:rsidR="00F90BDC" w:rsidRDefault="00F90BDC"/>
    <w:p w14:paraId="4D92FD8F" w14:textId="77777777" w:rsidR="00F90BDC" w:rsidRDefault="00F90BDC">
      <w:r xmlns:w="http://schemas.openxmlformats.org/wordprocessingml/2006/main">
        <w:t xml:space="preserve">1. জন 1:14 - এবং শব্দটি দেহে পরিণত হয়েছিল, এবং আমাদের মধ্যে বাস করেছিল, (এবং আমরা তাঁর মহিমা, পিতার একমাত্র পুত্রের মতো মহিমা দেখেছি) অনুগ্রহ এবং সত্যে পূর্ণ৷</w:t>
      </w:r>
    </w:p>
    <w:p w14:paraId="1B162F71" w14:textId="77777777" w:rsidR="00F90BDC" w:rsidRDefault="00F90BDC"/>
    <w:p w14:paraId="3D26C962" w14:textId="77777777" w:rsidR="00F90BDC" w:rsidRDefault="00F90BDC">
      <w:r xmlns:w="http://schemas.openxmlformats.org/wordprocessingml/2006/main">
        <w:t xml:space="preserve">2. Ecclesiastes 3:11 - তিনি তার সময়ে সবকিছু সুন্দর করেছেন: এছাড়াও তিনি তাদের হৃদয়ে জগৎ স্থাপন করেছেন, যাতে কেউ শুরু থেকে শেষ পর্যন্ত ঈশ্বর যে কাজ করে তা খুঁজে না পায়।</w:t>
      </w:r>
    </w:p>
    <w:p w14:paraId="14088B72" w14:textId="77777777" w:rsidR="00F90BDC" w:rsidRDefault="00F90BDC"/>
    <w:p w14:paraId="26DA5BE6" w14:textId="77777777" w:rsidR="00F90BDC" w:rsidRDefault="00F90BDC">
      <w:r xmlns:w="http://schemas.openxmlformats.org/wordprocessingml/2006/main">
        <w:t xml:space="preserve">ম্যাথু 17:5 তিনি যখন কথা বলছিলেন, তখন দেখ, একটি উজ্জ্বল মেঘ তাদের ঢেকে ফেলল; আর সেই মেঘের মধ্য থেকে একটি রব এল, যে বলছে, ইনি আমার প্রিয় পুত্র, যাঁর প্রতি আমি প্রীত৷ তার কথা শুনুন।</w:t>
      </w:r>
    </w:p>
    <w:p w14:paraId="220444F9" w14:textId="77777777" w:rsidR="00F90BDC" w:rsidRDefault="00F90BDC"/>
    <w:p w14:paraId="18D6C3B3" w14:textId="77777777" w:rsidR="00F90BDC" w:rsidRDefault="00F90BDC">
      <w:r xmlns:w="http://schemas.openxmlformats.org/wordprocessingml/2006/main">
        <w:t xml:space="preserve">এই অনুচ্ছেদটি যীশুর প্রতি ঈশ্বরের অনুমোদন প্রকাশ করে এবং যীশুর কথা শোনার গুরুত্বের উপর জোর দেয়।</w:t>
      </w:r>
    </w:p>
    <w:p w14:paraId="021E6932" w14:textId="77777777" w:rsidR="00F90BDC" w:rsidRDefault="00F90BDC"/>
    <w:p w14:paraId="63B65B5C" w14:textId="77777777" w:rsidR="00F90BDC" w:rsidRDefault="00F90BDC">
      <w:r xmlns:w="http://schemas.openxmlformats.org/wordprocessingml/2006/main">
        <w:t xml:space="preserve">1: আমাদের উচিত যীশুর কথা শোনা এবং তাঁর শিক্ষা অনুসরণ করা।</w:t>
      </w:r>
    </w:p>
    <w:p w14:paraId="65DBBB1A" w14:textId="77777777" w:rsidR="00F90BDC" w:rsidRDefault="00F90BDC"/>
    <w:p w14:paraId="39A5CDC1" w14:textId="77777777" w:rsidR="00F90BDC" w:rsidRDefault="00F90BDC">
      <w:r xmlns:w="http://schemas.openxmlformats.org/wordprocessingml/2006/main">
        <w:t xml:space="preserve">2: আমাদের যীশুর প্রতি নিবেদিত হওয়া উচিত এবং তাঁর কথায় বিশ্বাস করা উচিত।</w:t>
      </w:r>
    </w:p>
    <w:p w14:paraId="28D341E0" w14:textId="77777777" w:rsidR="00F90BDC" w:rsidRDefault="00F90BDC"/>
    <w:p w14:paraId="4B930345" w14:textId="77777777" w:rsidR="00F90BDC" w:rsidRDefault="00F90BDC">
      <w:r xmlns:w="http://schemas.openxmlformats.org/wordprocessingml/2006/main">
        <w:t xml:space="preserve">1: জন 14:15, "আপনি যদি আমাকে ভালবাসেন, আমার আদেশ পালন করুন।"</w:t>
      </w:r>
    </w:p>
    <w:p w14:paraId="61F14030" w14:textId="77777777" w:rsidR="00F90BDC" w:rsidRDefault="00F90BDC"/>
    <w:p w14:paraId="7F384E45" w14:textId="77777777" w:rsidR="00F90BDC" w:rsidRDefault="00F90BDC">
      <w:r xmlns:w="http://schemas.openxmlformats.org/wordprocessingml/2006/main">
        <w:t xml:space="preserve">2: অ্যাক্টস 4:12, "অন্য কারো মধ্যেও পরিত্রাণ নেই: কারণ স্বর্গের নীচে মানুষের মধ্যে অন্য কোন নাম দেওয়া নেই, যার দ্বারা আমাদের উদ্ধার করতে হবে।"</w:t>
      </w:r>
    </w:p>
    <w:p w14:paraId="2E1FAF4B" w14:textId="77777777" w:rsidR="00F90BDC" w:rsidRDefault="00F90BDC"/>
    <w:p w14:paraId="10949E66" w14:textId="77777777" w:rsidR="00F90BDC" w:rsidRDefault="00F90BDC">
      <w:r xmlns:w="http://schemas.openxmlformats.org/wordprocessingml/2006/main">
        <w:t xml:space="preserve">ম্যাথু 17:6 শিষ্যরা তা শুনে মুখ থুবড়ে পড়লেন এবং ভীষণ ভয় পেলেন৷</w:t>
      </w:r>
    </w:p>
    <w:p w14:paraId="308D73D7" w14:textId="77777777" w:rsidR="00F90BDC" w:rsidRDefault="00F90BDC"/>
    <w:p w14:paraId="3DA1CF34" w14:textId="77777777" w:rsidR="00F90BDC" w:rsidRDefault="00F90BDC">
      <w:r xmlns:w="http://schemas.openxmlformats.org/wordprocessingml/2006/main">
        <w:t xml:space="preserve">এই অনুচ্ছেদটি তাদের কাছে প্রকাশিত যীশুর ঐশ্বরিক পরিচয়ের প্রতি শিষ্যদের প্রতিক্রিয়া বর্ণনা করে।</w:t>
      </w:r>
    </w:p>
    <w:p w14:paraId="0396DE67" w14:textId="77777777" w:rsidR="00F90BDC" w:rsidRDefault="00F90BDC"/>
    <w:p w14:paraId="4DDEC718" w14:textId="77777777" w:rsidR="00F90BDC" w:rsidRDefault="00F90BDC">
      <w:r xmlns:w="http://schemas.openxmlformats.org/wordprocessingml/2006/main">
        <w:t xml:space="preserve">1: আমাদের উচিত নম্রতা, বিস্ময় এবং শ্রদ্ধার সাথে যীশুর ঐশ্বরিক পরিচয়ের প্রতি সাড়া দেওয়া।</w:t>
      </w:r>
    </w:p>
    <w:p w14:paraId="7688CDF7" w14:textId="77777777" w:rsidR="00F90BDC" w:rsidRDefault="00F90BDC"/>
    <w:p w14:paraId="79526C4C" w14:textId="77777777" w:rsidR="00F90BDC" w:rsidRDefault="00F90BDC">
      <w:r xmlns:w="http://schemas.openxmlformats.org/wordprocessingml/2006/main">
        <w:t xml:space="preserve">2: যীশু কে সে সম্পর্কে আরও বৃহত্তর বোঝার জন্য আমাদের গর্ব এবং ভয় ত্যাগ করতে ইচ্ছুক হওয়া উচিত।</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ফিলিপীয় 2:5-11 - যীশু নিজেকে নম্র করেছিলেন এবং তাঁর ঐশ্বরিক পরিচয় সত্ত্বেও ঈশ্বরের ইচ্ছার কাছে আত্মসমর্পণ করেছিলেন।</w:t>
      </w:r>
    </w:p>
    <w:p w14:paraId="657D2103" w14:textId="77777777" w:rsidR="00F90BDC" w:rsidRDefault="00F90BDC"/>
    <w:p w14:paraId="0C686D00" w14:textId="77777777" w:rsidR="00F90BDC" w:rsidRDefault="00F90BDC">
      <w:r xmlns:w="http://schemas.openxmlformats.org/wordprocessingml/2006/main">
        <w:t xml:space="preserve">2: ইশাইয়া 6:5 - প্রভুর একটি দর্শন দেখে ইশাইয়ার ভয় ও শ্রদ্ধার প্রতিক্রিয়া।</w:t>
      </w:r>
    </w:p>
    <w:p w14:paraId="1D2A449C" w14:textId="77777777" w:rsidR="00F90BDC" w:rsidRDefault="00F90BDC"/>
    <w:p w14:paraId="7996E391" w14:textId="77777777" w:rsidR="00F90BDC" w:rsidRDefault="00F90BDC">
      <w:r xmlns:w="http://schemas.openxmlformats.org/wordprocessingml/2006/main">
        <w:t xml:space="preserve">ম্যাথু 17:7 তখন যীশু এসে তাদের স্পর্শ করে বললেন, ওঠ, ভয় পেয়ো না।</w:t>
      </w:r>
    </w:p>
    <w:p w14:paraId="2CA53C25" w14:textId="77777777" w:rsidR="00F90BDC" w:rsidRDefault="00F90BDC"/>
    <w:p w14:paraId="5A0124B1" w14:textId="77777777" w:rsidR="00F90BDC" w:rsidRDefault="00F90BDC">
      <w:r xmlns:w="http://schemas.openxmlformats.org/wordprocessingml/2006/main">
        <w:t xml:space="preserve">এই অনুচ্ছেদটি প্রকাশ করে যে যীশু তাঁর শিষ্যদের একটি আশ্বস্ত স্পর্শ এবং মৃদু শব্দ দিয়ে সান্ত্বনা দিয়েছিলেন।</w:t>
      </w:r>
    </w:p>
    <w:p w14:paraId="78E97E8D" w14:textId="77777777" w:rsidR="00F90BDC" w:rsidRDefault="00F90BDC"/>
    <w:p w14:paraId="30A8E8C6" w14:textId="77777777" w:rsidR="00F90BDC" w:rsidRDefault="00F90BDC">
      <w:r xmlns:w="http://schemas.openxmlformats.org/wordprocessingml/2006/main">
        <w:t xml:space="preserve">1: "ঈশ্বরের প্রেম: ভয়ের সময়ে সান্ত্বনা"</w:t>
      </w:r>
    </w:p>
    <w:p w14:paraId="5AF6D004" w14:textId="77777777" w:rsidR="00F90BDC" w:rsidRDefault="00F90BDC"/>
    <w:p w14:paraId="49970C5C" w14:textId="77777777" w:rsidR="00F90BDC" w:rsidRDefault="00F90BDC">
      <w:r xmlns:w="http://schemas.openxmlformats.org/wordprocessingml/2006/main">
        <w:t xml:space="preserve">2: "যীশুর শক্তি: ভয়কে জয় করা"</w:t>
      </w:r>
    </w:p>
    <w:p w14:paraId="42C1F645" w14:textId="77777777" w:rsidR="00F90BDC" w:rsidRDefault="00F90BDC"/>
    <w:p w14:paraId="26118E88"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0A95CC9A" w14:textId="77777777" w:rsidR="00F90BDC" w:rsidRDefault="00F90BDC"/>
    <w:p w14:paraId="2FD6F794" w14:textId="77777777" w:rsidR="00F90BDC" w:rsidRDefault="00F90BDC">
      <w:r xmlns:w="http://schemas.openxmlformats.org/wordprocessingml/2006/main">
        <w:t xml:space="preserve">2: 2 টিমোথি 1: 7 - "কারণ ঈশ্বর আমাদের ভয়ের আত্মা দিয়েছেন না, কিন্তু শক্তি এবং প্রেম এবং আত্ম-নিয়ন্ত্রণের আত্মা দিয়েছেন।"</w:t>
      </w:r>
    </w:p>
    <w:p w14:paraId="64E4B51E" w14:textId="77777777" w:rsidR="00F90BDC" w:rsidRDefault="00F90BDC"/>
    <w:p w14:paraId="35051D43" w14:textId="77777777" w:rsidR="00F90BDC" w:rsidRDefault="00F90BDC">
      <w:r xmlns:w="http://schemas.openxmlformats.org/wordprocessingml/2006/main">
        <w:t xml:space="preserve">ম্যাথু 17:8 তারা যখন চোখ তুলে তাকালো, তখন কেবল যীশু ছাড়া আর কাউকে দেখতে পেল না।</w:t>
      </w:r>
    </w:p>
    <w:p w14:paraId="20405342" w14:textId="77777777" w:rsidR="00F90BDC" w:rsidRDefault="00F90BDC"/>
    <w:p w14:paraId="5EC6BC21" w14:textId="77777777" w:rsidR="00F90BDC" w:rsidRDefault="00F90BDC">
      <w:r xmlns:w="http://schemas.openxmlformats.org/wordprocessingml/2006/main">
        <w:t xml:space="preserve">শিষ্যরা উপরের দিকে তাকালে শুধু যীশুকে দেখতে পেল।</w:t>
      </w:r>
    </w:p>
    <w:p w14:paraId="092C1DD3" w14:textId="77777777" w:rsidR="00F90BDC" w:rsidRDefault="00F90BDC"/>
    <w:p w14:paraId="7C80E757" w14:textId="77777777" w:rsidR="00F90BDC" w:rsidRDefault="00F90BDC">
      <w:r xmlns:w="http://schemas.openxmlformats.org/wordprocessingml/2006/main">
        <w:t xml:space="preserve">1. ঈশ্বর সর্বদা আমাদের সাথে আছেন - যাই হোক না কেন</w:t>
      </w:r>
    </w:p>
    <w:p w14:paraId="7837DD94" w14:textId="77777777" w:rsidR="00F90BDC" w:rsidRDefault="00F90BDC"/>
    <w:p w14:paraId="123C630A" w14:textId="77777777" w:rsidR="00F90BDC" w:rsidRDefault="00F90BDC">
      <w:r xmlns:w="http://schemas.openxmlformats.org/wordprocessingml/2006/main">
        <w:t xml:space="preserve">2. আমরা যা কিছু করি তাতে যীশুকে দেখা</w:t>
      </w:r>
    </w:p>
    <w:p w14:paraId="31B03C3E" w14:textId="77777777" w:rsidR="00F90BDC" w:rsidRDefault="00F90BDC"/>
    <w:p w14:paraId="5103E68C" w14:textId="77777777" w:rsidR="00F90BDC" w:rsidRDefault="00F90BDC">
      <w:r xmlns:w="http://schemas.openxmlformats.org/wordprocessingml/2006/main">
        <w:t xml:space="preserve">1. জেনেসিস 28:15 - "দেখুন, আমি আপনার সাথে আছি এবং আপনি যেখানেই যান সেখানেই আমি আপনাকে রাখব।"</w:t>
      </w:r>
    </w:p>
    <w:p w14:paraId="1DB06267" w14:textId="77777777" w:rsidR="00F90BDC" w:rsidRDefault="00F90BDC"/>
    <w:p w14:paraId="12BBBF38" w14:textId="77777777" w:rsidR="00F90BDC" w:rsidRDefault="00F90BDC">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w:t>
      </w:r>
    </w:p>
    <w:p w14:paraId="47A38ADB" w14:textId="77777777" w:rsidR="00F90BDC" w:rsidRDefault="00F90BDC"/>
    <w:p w14:paraId="6812C048" w14:textId="77777777" w:rsidR="00F90BDC" w:rsidRDefault="00F90BDC">
      <w:r xmlns:w="http://schemas.openxmlformats.org/wordprocessingml/2006/main">
        <w:t xml:space="preserve">ম্যাথু 17:9 তারা পর্বত থেকে নেমে আসার সময় যীশু তাদের হুকুম দিয়ে বললেন, মনুষ্যপুত্র মৃতদের মধ্য থেকে পুনরুত্থিত না হওয়া পর্যন্ত এই দর্শন কাউকে বলবেন না।</w:t>
      </w:r>
    </w:p>
    <w:p w14:paraId="32678A5C" w14:textId="77777777" w:rsidR="00F90BDC" w:rsidRDefault="00F90BDC"/>
    <w:p w14:paraId="4933BD18" w14:textId="77777777" w:rsidR="00F90BDC" w:rsidRDefault="00F90BDC">
      <w:r xmlns:w="http://schemas.openxmlformats.org/wordprocessingml/2006/main">
        <w:t xml:space="preserve">যীশুর দ্বারা শিষ্যদের আদেশ দেওয়া হয়েছিল যে তিনি মৃতদের মধ্য থেকে পুনরুত্থিত না হওয়া পর্যন্ত তারা যে দর্শন দেখেছিলেন তা কাউকে না বলুন।</w:t>
      </w:r>
    </w:p>
    <w:p w14:paraId="60EA1B1B" w14:textId="77777777" w:rsidR="00F90BDC" w:rsidRDefault="00F90BDC"/>
    <w:p w14:paraId="101ECF66" w14:textId="77777777" w:rsidR="00F90BDC" w:rsidRDefault="00F90BDC">
      <w:r xmlns:w="http://schemas.openxmlformats.org/wordprocessingml/2006/main">
        <w:t xml:space="preserve">1. পুনরুত্থানের আশা নিয়ে বেঁচে থাকা</w:t>
      </w:r>
    </w:p>
    <w:p w14:paraId="090747D0" w14:textId="77777777" w:rsidR="00F90BDC" w:rsidRDefault="00F90BDC"/>
    <w:p w14:paraId="775A9C2C" w14:textId="77777777" w:rsidR="00F90BDC" w:rsidRDefault="00F90BDC">
      <w:r xmlns:w="http://schemas.openxmlformats.org/wordprocessingml/2006/main">
        <w:t xml:space="preserve">2. পালনকর্তার দিনের জন্য প্রস্তুতি</w:t>
      </w:r>
    </w:p>
    <w:p w14:paraId="6A264B3A" w14:textId="77777777" w:rsidR="00F90BDC" w:rsidRDefault="00F90BDC"/>
    <w:p w14:paraId="5A20EB07" w14:textId="77777777" w:rsidR="00F90BDC" w:rsidRDefault="00F90BDC">
      <w:r xmlns:w="http://schemas.openxmlformats.org/wordprocessingml/2006/main">
        <w:t xml:space="preserve">1. চাকরি 19:25-27 - কারণ আমি জানি যে আমার মুক্তিদাতা বেঁচে আছেন এবং শেষ পর্যন্ত তিনি পৃথিবীতে দাঁড়াবেন। এবং আমার চামড়া এইভাবে ধ্বংস হয়ে যাওয়ার পরে, তবুও আমি আমার মাংসে ঈশ্বরকে দেখতে পাব, যাকে আমি নিজের জন্য দেখব, এবং আমার চোখ দেখতে পাবে, অন্যকে নয়।</w:t>
      </w:r>
    </w:p>
    <w:p w14:paraId="3BE54828" w14:textId="77777777" w:rsidR="00F90BDC" w:rsidRDefault="00F90BDC"/>
    <w:p w14:paraId="660DED7D" w14:textId="77777777" w:rsidR="00F90BDC" w:rsidRDefault="00F90BDC">
      <w:r xmlns:w="http://schemas.openxmlformats.org/wordprocessingml/2006/main">
        <w:t xml:space="preserve">2. রোমানস্ 8:18-25 - কারণ আমি মনে করি যে আমাদের কাছে যে গৌরব প্রকাশ করা হবে তার সাথে এই বর্তমান সময়ের দুর্ভোগগুলি তুলনা করার মতো নয়। কারণ সৃষ্টি ঈশ্বরের পুত্রদের প্রকাশের জন্য অধীর আগ্রহে অপেক্ষা করছে।</w:t>
      </w:r>
    </w:p>
    <w:p w14:paraId="3F5CAEC6" w14:textId="77777777" w:rsidR="00F90BDC" w:rsidRDefault="00F90BDC"/>
    <w:p w14:paraId="61A9BE04" w14:textId="77777777" w:rsidR="00F90BDC" w:rsidRDefault="00F90BDC">
      <w:r xmlns:w="http://schemas.openxmlformats.org/wordprocessingml/2006/main">
        <w:t xml:space="preserve">মথি 17:10 তখন তাঁর শিষ্যরা তাঁকে জিজ্ঞাসা করলেন, তাহলে কেন ব্যবস্থার শিক্ষকরা বলছেন যে ইলিয়াসকে প্রথমে আসতে হবে?</w:t>
      </w:r>
    </w:p>
    <w:p w14:paraId="47EB825C" w14:textId="77777777" w:rsidR="00F90BDC" w:rsidRDefault="00F90BDC"/>
    <w:p w14:paraId="30F4D445" w14:textId="77777777" w:rsidR="00F90BDC" w:rsidRDefault="00F90BDC">
      <w:r xmlns:w="http://schemas.openxmlformats.org/wordprocessingml/2006/main">
        <w:t xml:space="preserve">যীশুর শিষ্যরা তাকে জিজ্ঞাসা করেছিলেন কেন ব্যবস্থার শিক্ষকরা শিখিয়েছিলেন যে এলিয়কে প্রথমে আসতে হবে।</w:t>
      </w:r>
    </w:p>
    <w:p w14:paraId="3B803488" w14:textId="77777777" w:rsidR="00F90BDC" w:rsidRDefault="00F90BDC"/>
    <w:p w14:paraId="406C1A9A" w14:textId="77777777" w:rsidR="00F90BDC" w:rsidRDefault="00F90BDC">
      <w:r xmlns:w="http://schemas.openxmlformats.org/wordprocessingml/2006/main">
        <w:t xml:space="preserve">1. যীশুর শিক্ষাগুলি লেখকদের শিক্ষা থেকে কীভাবে আলাদা</w:t>
      </w:r>
    </w:p>
    <w:p w14:paraId="0E454D95" w14:textId="77777777" w:rsidR="00F90BDC" w:rsidRDefault="00F90BDC"/>
    <w:p w14:paraId="13BDF31F" w14:textId="77777777" w:rsidR="00F90BDC" w:rsidRDefault="00F90BDC">
      <w:r xmlns:w="http://schemas.openxmlformats.org/wordprocessingml/2006/main">
        <w:t xml:space="preserve">2. বিশ্বাসে প্রশ্ন করার গুরুত্ব</w:t>
      </w:r>
    </w:p>
    <w:p w14:paraId="7924A342" w14:textId="77777777" w:rsidR="00F90BDC" w:rsidRDefault="00F90BDC"/>
    <w:p w14:paraId="0D980142" w14:textId="77777777" w:rsidR="00F90BDC" w:rsidRDefault="00F90BDC">
      <w:r xmlns:w="http://schemas.openxmlformats.org/wordprocessingml/2006/main">
        <w:t xml:space="preserve">1. মালাখি 4:5-6 - "দেখুন, প্রভুর মহান ও ভয়ঙ্কর দিন আসার আগে আমি আপনার কাছে নবী এলিয়কে পাঠাব।"</w:t>
      </w:r>
    </w:p>
    <w:p w14:paraId="1B74F235" w14:textId="77777777" w:rsidR="00F90BDC" w:rsidRDefault="00F90BDC"/>
    <w:p w14:paraId="707C9BB1" w14:textId="77777777" w:rsidR="00F90BDC" w:rsidRDefault="00F90BDC">
      <w:r xmlns:w="http://schemas.openxmlformats.org/wordprocessingml/2006/main">
        <w:t xml:space="preserve">2. জেমস 1:5-6 - "যদি তোমাদের মধ্যে কারও জ্ঞানের অভাব থাকে, তবে সে ঈশ্বরের কাছে চাইবে, যিনি সকল মানুষকে উদারভাবে দেন, এবং তিরস্কার করেন না; এবং এটি তাকে দেওয়া হবে।"</w:t>
      </w:r>
    </w:p>
    <w:p w14:paraId="776DB73B" w14:textId="77777777" w:rsidR="00F90BDC" w:rsidRDefault="00F90BDC"/>
    <w:p w14:paraId="471B3BDC" w14:textId="77777777" w:rsidR="00F90BDC" w:rsidRDefault="00F90BDC">
      <w:r xmlns:w="http://schemas.openxmlformats.org/wordprocessingml/2006/main">
        <w:t xml:space="preserve">ম্যাথু 17:11 যীশু উত্তর দিয়ে তাদের বললেন, ইলিয়াস সত্যিই প্রথমে আসবেন এবং সব কিছু পুনরুদ্ধার করবেন।</w:t>
      </w:r>
    </w:p>
    <w:p w14:paraId="7AD43046" w14:textId="77777777" w:rsidR="00F90BDC" w:rsidRDefault="00F90BDC"/>
    <w:p w14:paraId="394CE6F7" w14:textId="77777777" w:rsidR="00F90BDC" w:rsidRDefault="00F90BDC">
      <w:r xmlns:w="http://schemas.openxmlformats.org/wordprocessingml/2006/main">
        <w:t xml:space="preserve">ঈসা মসিহ শিষ্যদের বলেন যে এলিয়কে সব কিছু পুনরুদ্ধার করতে প্রথমে আসতে হবে।</w:t>
      </w:r>
    </w:p>
    <w:p w14:paraId="56455D2F" w14:textId="77777777" w:rsidR="00F90BDC" w:rsidRDefault="00F90BDC"/>
    <w:p w14:paraId="3E14AA8B" w14:textId="77777777" w:rsidR="00F90BDC" w:rsidRDefault="00F90BDC">
      <w:r xmlns:w="http://schemas.openxmlformats.org/wordprocessingml/2006/main">
        <w:t xml:space="preserve">1. ঈশ্বরের নিখুঁত সময়: মুক্তির পথ প্রস্তুত করা</w:t>
      </w:r>
    </w:p>
    <w:p w14:paraId="39DF6180" w14:textId="77777777" w:rsidR="00F90BDC" w:rsidRDefault="00F90BDC"/>
    <w:p w14:paraId="49AC3E85" w14:textId="77777777" w:rsidR="00F90BDC" w:rsidRDefault="00F90BDC">
      <w:r xmlns:w="http://schemas.openxmlformats.org/wordprocessingml/2006/main">
        <w:t xml:space="preserve">2. পুনরুদ্ধারের শক্তি: ঈশ্বর কীভাবে ভগ্নতাকে রূপান্তর করতে পারেন</w:t>
      </w:r>
    </w:p>
    <w:p w14:paraId="6FE7580B" w14:textId="77777777" w:rsidR="00F90BDC" w:rsidRDefault="00F90BDC"/>
    <w:p w14:paraId="19299523" w14:textId="77777777" w:rsidR="00F90BDC" w:rsidRDefault="00F90BDC">
      <w:r xmlns:w="http://schemas.openxmlformats.org/wordprocessingml/2006/main">
        <w:t xml:space="preserve">1. মালাখি 4:5-6 - "দেখুন, সদাপ্রভুর মহান ও ভয়ঙ্কর দিনের আগমনের আগে আমি আপনার কাছে ভাববাদী এলিয়কে পাঠাব: এবং তিনি পিতাদের হৃদয়কে সন্তানদের প্রতি এবং তাদের হৃদয়কে ফিরিয়ে দেবেন৷ সন্তানরা তাদের পিতাদের কাছে, পাছে আমি এসে পৃথিবীকে অভিশাপ দিয়ে আঘাত করি।"</w:t>
      </w:r>
    </w:p>
    <w:p w14:paraId="6B4B0BFF" w14:textId="77777777" w:rsidR="00F90BDC" w:rsidRDefault="00F90BDC"/>
    <w:p w14:paraId="39181CE3" w14:textId="77777777" w:rsidR="00F90BDC" w:rsidRDefault="00F90BDC">
      <w:r xmlns:w="http://schemas.openxmlformats.org/wordprocessingml/2006/main">
        <w:t xml:space="preserve">2. ইশাইয়া 40:3-5 - “মরুভূমিতে যে চিৎকার করে তার কণ্ঠস্বর, সদাপ্রভুর পথ প্রস্তুত কর, মরুভূমিতে আমাদের ঈশ্বরের জন্য একটি রাজপথ সোজা কর। প্রতিটি উপত্যকা উঁচু করা হবে, এবং প্রতিটি পর্বত ও পাহাড়কে নিচু করা হবে; এবং আঁকাবাঁকাকে সোজা করা হবে, এবং রুক্ষ জায়গাগুলি সমতল করা হবে: এবং সদাপ্রভুর মহিমা প্রকাশিত হবে, এবং সমস্ত মানুষ একসাথে তা দেখতে পাবে: কারণ সদাপ্রভুর মুখই তা বলেছে।"</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17:12 কিন্তু আমি তোমাদের বলছি, ইলিয়াস ইতিমধ্যেই এসেছেন, এবং তারা তাকে চিনতে পারেনি, কিন্তু তারা যা বলেছিল তাই করেছে৷ একইভাবে মনুষ্যপুত্রও তাদের কষ্ট ভোগ করবেন৷</w:t>
      </w:r>
    </w:p>
    <w:p w14:paraId="6433C135" w14:textId="77777777" w:rsidR="00F90BDC" w:rsidRDefault="00F90BDC"/>
    <w:p w14:paraId="3087FE93" w14:textId="77777777" w:rsidR="00F90BDC" w:rsidRDefault="00F90BDC">
      <w:r xmlns:w="http://schemas.openxmlformats.org/wordprocessingml/2006/main">
        <w:t xml:space="preserve">যীশু প্রকাশ করেন যে ইলিয়াস ইতিমধ্যেই এসেছেন এবং তবুও লোকেরা তাকে চিনতে পারেনি এবং তারা তার সাথে তাদের পছন্দ মতো আচরণ করেছিল। যীশু আরও বলেছেন যে মানবপুত্রের ক্ষেত্রেও তাই ঘটবে৷</w:t>
      </w:r>
    </w:p>
    <w:p w14:paraId="6C3E0B97" w14:textId="77777777" w:rsidR="00F90BDC" w:rsidRDefault="00F90BDC"/>
    <w:p w14:paraId="234F96EB" w14:textId="77777777" w:rsidR="00F90BDC" w:rsidRDefault="00F90BDC">
      <w:r xmlns:w="http://schemas.openxmlformats.org/wordprocessingml/2006/main">
        <w:t xml:space="preserve">1. অপ্রত্যাশিত উপায়ে ঈশ্বরের উপস্থিতি স্বীকৃতি</w:t>
      </w:r>
    </w:p>
    <w:p w14:paraId="3F5D80F9" w14:textId="77777777" w:rsidR="00F90BDC" w:rsidRDefault="00F90BDC"/>
    <w:p w14:paraId="0129B4DD" w14:textId="77777777" w:rsidR="00F90BDC" w:rsidRDefault="00F90BDC">
      <w:r xmlns:w="http://schemas.openxmlformats.org/wordprocessingml/2006/main">
        <w:t xml:space="preserve">2. ঈশ্বরের অনুসরণে দুঃখভোগের জন্য প্রস্তুতি</w:t>
      </w:r>
    </w:p>
    <w:p w14:paraId="380C450C" w14:textId="77777777" w:rsidR="00F90BDC" w:rsidRDefault="00F90BDC"/>
    <w:p w14:paraId="49C1B121" w14:textId="77777777" w:rsidR="00F90BDC" w:rsidRDefault="00F90BDC">
      <w:r xmlns:w="http://schemas.openxmlformats.org/wordprocessingml/2006/main">
        <w:t xml:space="preserve">1. ইশাইয়া 53:3 -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14:paraId="26B52724" w14:textId="77777777" w:rsidR="00F90BDC" w:rsidRDefault="00F90BDC"/>
    <w:p w14:paraId="0EAB55FD" w14:textId="77777777" w:rsidR="00F90BDC" w:rsidRDefault="00F90BDC">
      <w:r xmlns:w="http://schemas.openxmlformats.org/wordprocessingml/2006/main">
        <w:t xml:space="preserve">2. ম্যাথু 5:10-12 - ধন্য তারা যারা ধার্মিকতার জন্য নির্যাতিত হয়: স্বর্গরাজ্য তাদের। ধন্য তোমরা, যখন লোকেরা আমার জন্য তোমাদের নিন্দা করবে, তোমাদের তাড়না করবে এবং তোমাদের বিরুদ্ধে মিথ্যা কথা বলবে। আনন্দ কর, এবং অতি আনন্দিত হও, কারণ স্বর্গে তোমার পুরস্কার অনেক, কারণ তোমার পূর্ববর্তী ভাববাদীদেরকেও তারা এভাবেই নির্যাতিত করেছিল৷</w:t>
      </w:r>
    </w:p>
    <w:p w14:paraId="5E0E9071" w14:textId="77777777" w:rsidR="00F90BDC" w:rsidRDefault="00F90BDC"/>
    <w:p w14:paraId="6FC82E77" w14:textId="77777777" w:rsidR="00F90BDC" w:rsidRDefault="00F90BDC">
      <w:r xmlns:w="http://schemas.openxmlformats.org/wordprocessingml/2006/main">
        <w:t xml:space="preserve">ম্যাথু 17:13 তখন শিষ্যরা বুঝতে পারলেন যে তিনি তাদের কাছে বাপ্তিস্মদাতা যোহনের কথা বলেছেন৷</w:t>
      </w:r>
    </w:p>
    <w:p w14:paraId="6DAB8F40" w14:textId="77777777" w:rsidR="00F90BDC" w:rsidRDefault="00F90BDC"/>
    <w:p w14:paraId="69A38C8C" w14:textId="77777777" w:rsidR="00F90BDC" w:rsidRDefault="00F90BDC">
      <w:r xmlns:w="http://schemas.openxmlformats.org/wordprocessingml/2006/main">
        <w:t xml:space="preserve">শিষ্যরা বুঝতে পেরেছিলেন যে যীশু তাদের সাথে কথা বলার সময় বাপ্তিস্মদাতা যোহনের কথা বলছেন।</w:t>
      </w:r>
    </w:p>
    <w:p w14:paraId="4253D244" w14:textId="77777777" w:rsidR="00F90BDC" w:rsidRDefault="00F90BDC"/>
    <w:p w14:paraId="24B65AC3" w14:textId="77777777" w:rsidR="00F90BDC" w:rsidRDefault="00F90BDC">
      <w:r xmlns:w="http://schemas.openxmlformats.org/wordprocessingml/2006/main">
        <w:t xml:space="preserve">1. আমাদের সকলেরই ঈশ্বরের পরিকল্পনায় পূর্ণ করার একটি উদ্দেশ্য আছে।</w:t>
      </w:r>
    </w:p>
    <w:p w14:paraId="02C4BF70" w14:textId="77777777" w:rsidR="00F90BDC" w:rsidRDefault="00F90BDC"/>
    <w:p w14:paraId="50F0E1EF" w14:textId="77777777" w:rsidR="00F90BDC" w:rsidRDefault="00F90BDC">
      <w:r xmlns:w="http://schemas.openxmlformats.org/wordprocessingml/2006/main">
        <w:t xml:space="preserve">2. যীশুর বাণী শোনার গুরুত্ব।</w:t>
      </w:r>
    </w:p>
    <w:p w14:paraId="44187B26" w14:textId="77777777" w:rsidR="00F90BDC" w:rsidRDefault="00F90BDC"/>
    <w:p w14:paraId="7A392BCE" w14:textId="77777777" w:rsidR="00F90BDC" w:rsidRDefault="00F90BDC">
      <w:r xmlns:w="http://schemas.openxmlformats.org/wordprocessingml/2006/main">
        <w:t xml:space="preserve">1. জন 1:6-8, "ঈশ্বরের কাছ থেকে প্রেরিত একজন মানুষ ছিলেন, যার নাম জন। এই ব্যক্তি সাক্ষ্যের জন্য এসেছিলেন, </w:t>
      </w:r>
      <w:r xmlns:w="http://schemas.openxmlformats.org/wordprocessingml/2006/main">
        <w:lastRenderedPageBreak xmlns:w="http://schemas.openxmlformats.org/wordprocessingml/2006/main"/>
      </w:r>
      <w:r xmlns:w="http://schemas.openxmlformats.org/wordprocessingml/2006/main">
        <w:t xml:space="preserve">আলোর সাক্ষ্য দিতে, যাতে তার মাধ্যমে সবাই বিশ্বাস করে। তিনি সেই আলো ছিলেন না, কিন্তু সেই আলোর সাক্ষ্য দিতে পাঠানো হয়েছিল।"</w:t>
      </w:r>
    </w:p>
    <w:p w14:paraId="7E527737" w14:textId="77777777" w:rsidR="00F90BDC" w:rsidRDefault="00F90BDC"/>
    <w:p w14:paraId="3CB48313" w14:textId="77777777" w:rsidR="00F90BDC" w:rsidRDefault="00F90BDC">
      <w:r xmlns:w="http://schemas.openxmlformats.org/wordprocessingml/2006/main">
        <w:t xml:space="preserve">2. ম্যাথু 4:17, "সেই সময় থেকে যীশু প্রচার করতে শুরু করেছিলেন, এবং বলতে শুরু করেছিলেন, অনুতাপ করুন: স্বর্গের রাজ্য সামনে।"</w:t>
      </w:r>
    </w:p>
    <w:p w14:paraId="741540BF" w14:textId="77777777" w:rsidR="00F90BDC" w:rsidRDefault="00F90BDC"/>
    <w:p w14:paraId="6E61DF36" w14:textId="77777777" w:rsidR="00F90BDC" w:rsidRDefault="00F90BDC">
      <w:r xmlns:w="http://schemas.openxmlformats.org/wordprocessingml/2006/main">
        <w:t xml:space="preserve">ম্যাথু 17:14 এবং যখন তারা জনতার কাছে উপস্থিত হল, তখন একজন লোক তাঁর কাছে এসে হাঁটু গেড়ে বলল,</w:t>
      </w:r>
    </w:p>
    <w:p w14:paraId="3BBD1653" w14:textId="77777777" w:rsidR="00F90BDC" w:rsidRDefault="00F90BDC"/>
    <w:p w14:paraId="600E43CB" w14:textId="77777777" w:rsidR="00F90BDC" w:rsidRDefault="00F90BDC">
      <w:r xmlns:w="http://schemas.openxmlformats.org/wordprocessingml/2006/main">
        <w:t xml:space="preserve">এই অনুচ্ছেদটি বর্ণনা করে যে একজন ব্যক্তি যীশুর কাছে তার ছেলের নিরাময়ের জন্য আসছেন।</w:t>
      </w:r>
    </w:p>
    <w:p w14:paraId="1E4BB431" w14:textId="77777777" w:rsidR="00F90BDC" w:rsidRDefault="00F90BDC"/>
    <w:p w14:paraId="594C6F6D" w14:textId="77777777" w:rsidR="00F90BDC" w:rsidRDefault="00F90BDC">
      <w:r xmlns:w="http://schemas.openxmlformats.org/wordprocessingml/2006/main">
        <w:t xml:space="preserve">1: আমরা আমাদের প্রয়োজনের সময় যীশুর দিকে ফিরে যেতে পারি এবং তিনি আমাদের যে নিরাময় খুঁজতে চান তা আমাদের প্রদান করবেন।</w:t>
      </w:r>
    </w:p>
    <w:p w14:paraId="645B8834" w14:textId="77777777" w:rsidR="00F90BDC" w:rsidRDefault="00F90BDC"/>
    <w:p w14:paraId="26852A67" w14:textId="77777777" w:rsidR="00F90BDC" w:rsidRDefault="00F90BDC">
      <w:r xmlns:w="http://schemas.openxmlformats.org/wordprocessingml/2006/main">
        <w:t xml:space="preserve">2: এমনকি যখন আমরা অনুভব করি যে আমরা অন্য কারো কাছে যেতে পারি না, যীশু সর্বদা আমাদের শুনতে এবং আমাদের সান্ত্বনার উৎস হতে প্রস্তুত।</w:t>
      </w:r>
    </w:p>
    <w:p w14:paraId="5DB88064" w14:textId="77777777" w:rsidR="00F90BDC" w:rsidRDefault="00F90BDC"/>
    <w:p w14:paraId="0A226767" w14:textId="77777777" w:rsidR="00F90BDC" w:rsidRDefault="00F90BDC">
      <w:r xmlns:w="http://schemas.openxmlformats.org/wordprocessingml/2006/main">
        <w:t xml:space="preserve">1: গীতসংহিতা 34:18 - প্রভু ভগ্নহৃদয়ের কাছাকাছি এবং যারা আত্মায় চূর্ণ তাদের রক্ষা করেন।</w:t>
      </w:r>
    </w:p>
    <w:p w14:paraId="64E5A38C" w14:textId="77777777" w:rsidR="00F90BDC" w:rsidRDefault="00F90BDC"/>
    <w:p w14:paraId="58C0167D" w14:textId="77777777" w:rsidR="00F90BDC" w:rsidRDefault="00F90BDC">
      <w:r xmlns:w="http://schemas.openxmlformats.org/wordprocessingml/2006/main">
        <w:t xml:space="preserve">2: হিব্রুজ 4:15-16 - কারণ আমাদের এমন একজন মহাযাজক নেই যিনি আমাদের দুর্বলতার প্রতি সহানুভূতি জানাতে অক্ষম, কিন্তু আমাদের এমন একজন আছেন যিনি আমাদের মতোই সব উপায়ে প্রলোভিত হয়েছেন-তবুও তিনি পাপ করেননি। আসুন আমরা আত্মবিশ্বাসের সাথে ঈশ্বরের করুণার সিংহাসনের কাছে যাই, যাতে আমরা করুণা পেতে পারি এবং আমাদের প্রয়োজনের সময় আমাদের সাহায্য করার জন্য অনুগ্রহ পেতে পারি।</w:t>
      </w:r>
    </w:p>
    <w:p w14:paraId="5C2B9113" w14:textId="77777777" w:rsidR="00F90BDC" w:rsidRDefault="00F90BDC"/>
    <w:p w14:paraId="0E6973AD" w14:textId="77777777" w:rsidR="00F90BDC" w:rsidRDefault="00F90BDC">
      <w:r xmlns:w="http://schemas.openxmlformats.org/wordprocessingml/2006/main">
        <w:t xml:space="preserve">ম্যাথু 17:15 প্রভু, আমার ছেলের প্রতি দয়া করুন: কারণ সে পাগল, এবং খুব বিরক্তিকর: অনেক সময় সে আগুনে পড়ে, আবার অনেকবার জলে।</w:t>
      </w:r>
    </w:p>
    <w:p w14:paraId="7E876B4B" w14:textId="77777777" w:rsidR="00F90BDC" w:rsidRDefault="00F90BDC"/>
    <w:p w14:paraId="2C2C05F9" w14:textId="77777777" w:rsidR="00F90BDC" w:rsidRDefault="00F90BDC">
      <w:r xmlns:w="http://schemas.openxmlformats.org/wordprocessingml/2006/main">
        <w:t xml:space="preserve">যীশু একটি ভূত দ্বারা আক্রান্ত একটি ছেলেকে সুস্থ করেন।</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করুণা এতই মহান যে তিনি এমনকি সবচেয়ে ভয়াবহ পরিস্থিতিতেও নিরাময় আনতে পারেন।</w:t>
      </w:r>
    </w:p>
    <w:p w14:paraId="10E50EE9" w14:textId="77777777" w:rsidR="00F90BDC" w:rsidRDefault="00F90BDC"/>
    <w:p w14:paraId="3E79BB17" w14:textId="77777777" w:rsidR="00F90BDC" w:rsidRDefault="00F90BDC">
      <w:r xmlns:w="http://schemas.openxmlformats.org/wordprocessingml/2006/main">
        <w:t xml:space="preserve">2: আমাদের প্রয়োজনের সময় আমাদের সর্বদা ঈশ্বরের দিকে ফিরে আসা উচিত, আমাদের রক্ষা করার জন্য তাঁর শক্তিতে বিশ্বাস করা উচিত।</w:t>
      </w:r>
    </w:p>
    <w:p w14:paraId="5F0B2EE8" w14:textId="77777777" w:rsidR="00F90BDC" w:rsidRDefault="00F90BDC"/>
    <w:p w14:paraId="4B13540C" w14:textId="77777777" w:rsidR="00F90BDC" w:rsidRDefault="00F90BDC">
      <w:r xmlns:w="http://schemas.openxmlformats.org/wordprocessingml/2006/main">
        <w:t xml:space="preserve">1: গীতসংহিতা 107:19-20 - তারপর তারা তাদের কষ্টে সদাপ্রভুর কাছে কান্নাকাটি করেছিল এবং তিনি তাদের কষ্ট থেকে রক্ষা করেছিলেন। তিনি তাঁর বাক্য পাঠালেন এবং তাদের সুস্থ করলেন; তিনি তাদের কবর থেকে উদ্ধার করলেন।</w:t>
      </w:r>
    </w:p>
    <w:p w14:paraId="3F8C1B10" w14:textId="77777777" w:rsidR="00F90BDC" w:rsidRDefault="00F90BDC"/>
    <w:p w14:paraId="7CF71252" w14:textId="77777777" w:rsidR="00F90BDC" w:rsidRDefault="00F90BDC">
      <w:r xmlns:w="http://schemas.openxmlformats.org/wordprocessingml/2006/main">
        <w:t xml:space="preserve">2: জেমস 5:15-16 - এবং বিশ্বাসের সাথে দেওয়া প্রার্থনা অসুস্থ ব্যক্তিকে সুস্থ করে তুলবে; প্রভু তাদের উঠাবেন। যদি তারা পাপ করে থাকে তবে তাদের ক্ষমা করা হবে। তাই একে অপরের কাছে আপনার পাপ স্বীকার করুন এবং একে অপরের জন্য প্রার্থনা করুন যাতে আপনি সুস্থ হতে পারেন।</w:t>
      </w:r>
    </w:p>
    <w:p w14:paraId="2D86C801" w14:textId="77777777" w:rsidR="00F90BDC" w:rsidRDefault="00F90BDC"/>
    <w:p w14:paraId="26B39DB7" w14:textId="77777777" w:rsidR="00F90BDC" w:rsidRDefault="00F90BDC">
      <w:r xmlns:w="http://schemas.openxmlformats.org/wordprocessingml/2006/main">
        <w:t xml:space="preserve">ম্যাথু 17:16 এবং আমি তাকে আপনার শিষ্যদের কাছে নিয়ে এসেছি, কিন্তু তারা তাকে সুস্থ করতে পারেনি।</w:t>
      </w:r>
    </w:p>
    <w:p w14:paraId="53B636AB" w14:textId="77777777" w:rsidR="00F90BDC" w:rsidRDefault="00F90BDC"/>
    <w:p w14:paraId="105C1903" w14:textId="77777777" w:rsidR="00F90BDC" w:rsidRDefault="00F90BDC">
      <w:r xmlns:w="http://schemas.openxmlformats.org/wordprocessingml/2006/main">
        <w:t xml:space="preserve">এই অনুচ্ছেদটি একটি মন্দ আত্মায় একজন ছেলেকে সুস্থ করতে শিষ্যদের অক্ষমতা বর্ণনা করে।</w:t>
      </w:r>
    </w:p>
    <w:p w14:paraId="3838483B" w14:textId="77777777" w:rsidR="00F90BDC" w:rsidRDefault="00F90BDC"/>
    <w:p w14:paraId="6237C57D" w14:textId="77777777" w:rsidR="00F90BDC" w:rsidRDefault="00F90BDC">
      <w:r xmlns:w="http://schemas.openxmlformats.org/wordprocessingml/2006/main">
        <w:t xml:space="preserve">1: আমরা যতই চেষ্টা করি না কেন, আমরা নিজেরাই এটি করতে পারি না। আমাদের অবশ্যই সাহায্যের জন্য যীশুর কাছে যেতে হবে।</w:t>
      </w:r>
    </w:p>
    <w:p w14:paraId="10A0463F" w14:textId="77777777" w:rsidR="00F90BDC" w:rsidRDefault="00F90BDC"/>
    <w:p w14:paraId="6FB39FB2" w14:textId="77777777" w:rsidR="00F90BDC" w:rsidRDefault="00F90BDC">
      <w:r xmlns:w="http://schemas.openxmlformats.org/wordprocessingml/2006/main">
        <w:t xml:space="preserve">2: আমরা আমাদের শক্তি এবং সামর্থ্যের মধ্যে সীমিত, কিন্তু ঈশ্বর আমাদের সকলের মিলিত চেয়ে মহান।</w:t>
      </w:r>
    </w:p>
    <w:p w14:paraId="59027470" w14:textId="77777777" w:rsidR="00F90BDC" w:rsidRDefault="00F90BDC"/>
    <w:p w14:paraId="4E39C16E" w14:textId="77777777" w:rsidR="00F90BDC" w:rsidRDefault="00F90BDC">
      <w:r xmlns:w="http://schemas.openxmlformats.org/wordprocessingml/2006/main">
        <w:t xml:space="preserve">1: জন 15:5 - "আমি দ্রাক্ষালতা; তুমি শাখা। যদি তুমি আমার মধ্যে থাক এবং আমি তোমার মধ্যে, তবে তুমি অনেক ফল দেবে; আমাকে ছাড়া তুমি কিছুই করতে পারবে না।"</w:t>
      </w:r>
    </w:p>
    <w:p w14:paraId="18BE8383" w14:textId="77777777" w:rsidR="00F90BDC" w:rsidRDefault="00F90BDC"/>
    <w:p w14:paraId="5FC7F74E" w14:textId="77777777" w:rsidR="00F90BDC" w:rsidRDefault="00F90BDC">
      <w:r xmlns:w="http://schemas.openxmlformats.org/wordprocessingml/2006/main">
        <w:t xml:space="preserve">2: ফিলিপীয় 4:13 - "যিনি আমাকে শক্তি দেন তার মাধ্যমে আমি এই সব করতে পারি।"</w:t>
      </w:r>
    </w:p>
    <w:p w14:paraId="15674674" w14:textId="77777777" w:rsidR="00F90BDC" w:rsidRDefault="00F90BDC"/>
    <w:p w14:paraId="36067ED2" w14:textId="77777777" w:rsidR="00F90BDC" w:rsidRDefault="00F90BDC">
      <w:r xmlns:w="http://schemas.openxmlformats.org/wordprocessingml/2006/main">
        <w:t xml:space="preserve">ম্যাথু 17:17 তখন যীশু উত্তর দিয়ে বললেন, হে অবিশ্বাসী ও বিকৃত প্রজন্ম, আর কতকাল আমি তোমাদের সঙ্গে থাকব? কতদিন তোমাকে কষ্ট দিব? তাকে আমার কাছে নিয়ে এসো।</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তাদের বিশ্বাস এবং ধৈর্যের অভাবের জন্য লোকেদের তিরস্কার করেছিলেন।</w:t>
      </w:r>
    </w:p>
    <w:p w14:paraId="0B4730B6" w14:textId="77777777" w:rsidR="00F90BDC" w:rsidRDefault="00F90BDC"/>
    <w:p w14:paraId="45247D13" w14:textId="77777777" w:rsidR="00F90BDC" w:rsidRDefault="00F90BDC">
      <w:r xmlns:w="http://schemas.openxmlformats.org/wordprocessingml/2006/main">
        <w:t xml:space="preserve">1: যীশু আমাদেরকে তাঁর প্রতি বিশ্বাস ও ধৈর্য্য ধারণ করার আহ্বান জানিয়েছেন।</w:t>
      </w:r>
    </w:p>
    <w:p w14:paraId="23DF1C45" w14:textId="77777777" w:rsidR="00F90BDC" w:rsidRDefault="00F90BDC"/>
    <w:p w14:paraId="414C38CA" w14:textId="77777777" w:rsidR="00F90BDC" w:rsidRDefault="00F90BDC">
      <w:r xmlns:w="http://schemas.openxmlformats.org/wordprocessingml/2006/main">
        <w:t xml:space="preserve">2: যীশু ধৈর্যশীল এবং আমাদের ক্ষমা করতে ইচ্ছুক, আমরা তাকে যতবারই ব্যর্থ করি না কেন।</w:t>
      </w:r>
    </w:p>
    <w:p w14:paraId="242B804A" w14:textId="77777777" w:rsidR="00F90BDC" w:rsidRDefault="00F90BDC"/>
    <w:p w14:paraId="33E567BB"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02C94A67" w14:textId="77777777" w:rsidR="00F90BDC" w:rsidRDefault="00F90BDC"/>
    <w:p w14:paraId="7F38003F" w14:textId="77777777" w:rsidR="00F90BDC" w:rsidRDefault="00F90BDC">
      <w:r xmlns:w="http://schemas.openxmlformats.org/wordprocessingml/2006/main">
        <w:t xml:space="preserve">2: রোমানস 5:8 - "কিন্তু ঈশ্বর আমাদের জন্য তাঁর নিজের ভালবাসা এইভাবে দেখান: আমরা যখন পাপী ছিলাম, খ্রীষ্ট আমাদের জন্য মারা গিয়েছিলেন।"</w:t>
      </w:r>
    </w:p>
    <w:p w14:paraId="226E5EE3" w14:textId="77777777" w:rsidR="00F90BDC" w:rsidRDefault="00F90BDC"/>
    <w:p w14:paraId="7F3AE787" w14:textId="77777777" w:rsidR="00F90BDC" w:rsidRDefault="00F90BDC">
      <w:r xmlns:w="http://schemas.openxmlformats.org/wordprocessingml/2006/main">
        <w:t xml:space="preserve">ম্যাথু 17:18 আর যীশু শয়তানকে ধমক দিলেন; এবং তিনি তার কাছ থেকে চলে গেলেন এবং সেই মুহুর্তে শিশুটি সুস্থ হয়ে উঠল৷</w:t>
      </w:r>
    </w:p>
    <w:p w14:paraId="11D127AC" w14:textId="77777777" w:rsidR="00F90BDC" w:rsidRDefault="00F90BDC"/>
    <w:p w14:paraId="1FEBAE41" w14:textId="77777777" w:rsidR="00F90BDC" w:rsidRDefault="00F90BDC">
      <w:r xmlns:w="http://schemas.openxmlformats.org/wordprocessingml/2006/main">
        <w:t xml:space="preserve">শয়তানকে ধমক দেওয়া হয় এবং শিশুটি সঙ্গে সঙ্গে সুস্থ হয়ে ওঠে।</w:t>
      </w:r>
    </w:p>
    <w:p w14:paraId="2F88B301" w14:textId="77777777" w:rsidR="00F90BDC" w:rsidRDefault="00F90BDC"/>
    <w:p w14:paraId="2A47FA77" w14:textId="77777777" w:rsidR="00F90BDC" w:rsidRDefault="00F90BDC">
      <w:r xmlns:w="http://schemas.openxmlformats.org/wordprocessingml/2006/main">
        <w:t xml:space="preserve">1. তিরস্কারের শক্তি: ম্যাথু 17:18 এর উপর একটি অধ্যয়ন</w:t>
      </w:r>
    </w:p>
    <w:p w14:paraId="26607D8D" w14:textId="77777777" w:rsidR="00F90BDC" w:rsidRDefault="00F90BDC"/>
    <w:p w14:paraId="5EBD474A" w14:textId="77777777" w:rsidR="00F90BDC" w:rsidRDefault="00F90BDC">
      <w:r xmlns:w="http://schemas.openxmlformats.org/wordprocessingml/2006/main">
        <w:t xml:space="preserve">2. বিশ্বাসের মাধ্যমে নিরাময়: ম্যাথিউ 17:18 এর দিকে একটি নজর</w:t>
      </w:r>
    </w:p>
    <w:p w14:paraId="1E64BD26" w14:textId="77777777" w:rsidR="00F90BDC" w:rsidRDefault="00F90BDC"/>
    <w:p w14:paraId="19B9176D" w14:textId="77777777" w:rsidR="00F90BDC" w:rsidRDefault="00F90BDC">
      <w:r xmlns:w="http://schemas.openxmlformats.org/wordprocessingml/2006/main">
        <w:t xml:space="preserve">1. জেমস 4:7 - "সুতরাং ঈশ্বরের কাছে নিজেকে সমর্পণ করুন। শয়তানকে প্রতিহত করুন, এবং সে আপনার কাছ থেকে পালিয়ে যাবে।"</w:t>
      </w:r>
    </w:p>
    <w:p w14:paraId="6CC4620C" w14:textId="77777777" w:rsidR="00F90BDC" w:rsidRDefault="00F90BDC"/>
    <w:p w14:paraId="44F26211" w14:textId="77777777" w:rsidR="00F90BDC" w:rsidRDefault="00F90BDC">
      <w:r xmlns:w="http://schemas.openxmlformats.org/wordprocessingml/2006/main">
        <w:t xml:space="preserve">2. ইশাইয়া 53: 4-5 - "নিশ্চয়ই তিনি আমাদের দুঃখ বহন করেছেন এবং আমাদের দুঃখ বহন করেছেন; তবুও আমরা তাকে ঈশ্বরের দ্বারা আঘাতপ্রাপ্ত, আঘাতপ্রাপ্ত এবং পীড়িত বলে মনে করেছি৷ কিন্তু তিনি আমাদের অপরাধের জন্য আহত হয়েছেন; তিনি আমাদের অন্যায়ের জন্য চূর্ণ হয়েছেন; তিনিই সেই শাস্তি যা আমাদের শান্তি এনেছিল এবং তার আঘাতে আমরা সুস্থ হয়েছি।"</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17:19 তারপর শিষ্যরা যীশুর কাছে এসে বললেন, কেন আমরা তাকে তাড়িয়ে দিতে পারলাম না?</w:t>
      </w:r>
    </w:p>
    <w:p w14:paraId="001D5A24" w14:textId="77777777" w:rsidR="00F90BDC" w:rsidRDefault="00F90BDC"/>
    <w:p w14:paraId="0117D067" w14:textId="77777777" w:rsidR="00F90BDC" w:rsidRDefault="00F90BDC">
      <w:r xmlns:w="http://schemas.openxmlformats.org/wordprocessingml/2006/main">
        <w:t xml:space="preserve">যীশু তাঁর শিষ্যদের বিশ্বাসের শক্তি শেখান।</w:t>
      </w:r>
    </w:p>
    <w:p w14:paraId="09A2B12D" w14:textId="77777777" w:rsidR="00F90BDC" w:rsidRDefault="00F90BDC"/>
    <w:p w14:paraId="4173BE36" w14:textId="77777777" w:rsidR="00F90BDC" w:rsidRDefault="00F90BDC">
      <w:r xmlns:w="http://schemas.openxmlformats.org/wordprocessingml/2006/main">
        <w:t xml:space="preserve">1: প্রভুতে বিশ্বাস করুন, এবং তিনি আপনাকে তাঁর শক্তি দেখাবেন!</w:t>
      </w:r>
    </w:p>
    <w:p w14:paraId="1054F8E2" w14:textId="77777777" w:rsidR="00F90BDC" w:rsidRDefault="00F90BDC"/>
    <w:p w14:paraId="26DCB2B8" w14:textId="77777777" w:rsidR="00F90BDC" w:rsidRDefault="00F90BDC">
      <w:r xmlns:w="http://schemas.openxmlformats.org/wordprocessingml/2006/main">
        <w:t xml:space="preserve">2: সবচেয়ে কঠিন সময়ের মধ্যেও বিশ্বাস রাখুন।</w:t>
      </w:r>
    </w:p>
    <w:p w14:paraId="7BC114A8" w14:textId="77777777" w:rsidR="00F90BDC" w:rsidRDefault="00F90BDC"/>
    <w:p w14:paraId="39426CBD"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4452644E" w14:textId="77777777" w:rsidR="00F90BDC" w:rsidRDefault="00F90BDC"/>
    <w:p w14:paraId="27DECF6A" w14:textId="77777777" w:rsidR="00F90BDC" w:rsidRDefault="00F90BDC">
      <w:r xmlns:w="http://schemas.openxmlformats.org/wordprocessingml/2006/main">
        <w:t xml:space="preserve">2: ম্যাথু 21:21-22 - এবং যীশু তাদের উত্তর দিলেন, "সত্যি, আমি তোমাদের বলছি, যদি তোমাদের বিশ্বাস থাকে এবং সন্দেহ না করো, তবে ডুমুর গাছের প্রতি যা করা হয়েছে তা-ই করবে না, এমনকি যদি তোমরা বলও এই পর্বতে, 'উঠে নিয়ে সমুদ্রে নিক্ষেপ করা হবে,' ঘটবে।</w:t>
      </w:r>
    </w:p>
    <w:p w14:paraId="29C7EF80" w14:textId="77777777" w:rsidR="00F90BDC" w:rsidRDefault="00F90BDC"/>
    <w:p w14:paraId="763BBABE" w14:textId="77777777" w:rsidR="00F90BDC" w:rsidRDefault="00F90BDC">
      <w:r xmlns:w="http://schemas.openxmlformats.org/wordprocessingml/2006/main">
        <w:t xml:space="preserve">ম্যাথু 17:20 তখন যীশু তাদের বললেন, তোমাদের অবিশ্বাসের জন্য, কারণ আমি তোমাদের সত্যি বলছি, যদি তোমাদের বিশ্বাস সরিষার দানার মতোও থাকে, তবে তোমরা এই পর্বতকে বলবে, এখান থেকে সরে যাও৷ এবং এটি অপসারণ করা হবে; এবং আপনার পক্ষে কিছুই অসম্ভব হবে না।</w:t>
      </w:r>
    </w:p>
    <w:p w14:paraId="6C780288" w14:textId="77777777" w:rsidR="00F90BDC" w:rsidRDefault="00F90BDC"/>
    <w:p w14:paraId="530610D1" w14:textId="77777777" w:rsidR="00F90BDC" w:rsidRDefault="00F90BDC">
      <w:r xmlns:w="http://schemas.openxmlformats.org/wordprocessingml/2006/main">
        <w:t xml:space="preserve">বিশ্বাসের শক্তিকে জোর দেওয়া হয়েছে কারণ যিশু বিশ্বাসীদেরকে পাহাড় সরানোর জন্য সরিষার বীজের মতো ছোট বিশ্বাস রাখতে উত্সাহিত করেন।</w:t>
      </w:r>
    </w:p>
    <w:p w14:paraId="2AC0140B" w14:textId="77777777" w:rsidR="00F90BDC" w:rsidRDefault="00F90BDC"/>
    <w:p w14:paraId="25CDB5FA" w14:textId="77777777" w:rsidR="00F90BDC" w:rsidRDefault="00F90BDC">
      <w:r xmlns:w="http://schemas.openxmlformats.org/wordprocessingml/2006/main">
        <w:t xml:space="preserve">1. "বিশ্বাসের শক্তি"</w:t>
      </w:r>
    </w:p>
    <w:p w14:paraId="5FCAF256" w14:textId="77777777" w:rsidR="00F90BDC" w:rsidRDefault="00F90BDC"/>
    <w:p w14:paraId="07BFC821" w14:textId="77777777" w:rsidR="00F90BDC" w:rsidRDefault="00F90BDC">
      <w:r xmlns:w="http://schemas.openxmlformats.org/wordprocessingml/2006/main">
        <w:t xml:space="preserve">2. "বিশ্বাসের সাথে পাহাড় চলমান"</w:t>
      </w:r>
    </w:p>
    <w:p w14:paraId="636D4944" w14:textId="77777777" w:rsidR="00F90BDC" w:rsidRDefault="00F90BDC"/>
    <w:p w14:paraId="72A0A724" w14:textId="77777777" w:rsidR="00F90BDC" w:rsidRDefault="00F90BDC">
      <w:r xmlns:w="http://schemas.openxmlformats.org/wordprocessingml/2006/main">
        <w:t xml:space="preserve">1. মার্ক 11:22-24 - যীশু তাদের উত্তর দিয়ে বললেন, ঈশ্বরে বিশ্বাস কর৷ কারণ আমি তোমাদের সত্যি বলছি, যে কেউ এই পর্বতকে বলবে, 'তুমি সরে যাও এবং সমুদ্রে ফেলে দাও৷' এবং তার অন্তরে সন্দেহ করবে না, কিন্তু বিশ্বাস করবে যে সে যা বলছে তা ঘটবে </w:t>
      </w:r>
      <w:r xmlns:w="http://schemas.openxmlformats.org/wordprocessingml/2006/main">
        <w:lastRenderedPageBreak xmlns:w="http://schemas.openxmlformats.org/wordprocessingml/2006/main"/>
      </w:r>
      <w:r xmlns:w="http://schemas.openxmlformats.org/wordprocessingml/2006/main">
        <w:t xml:space="preserve">৷ সে যা বলবে তাই পাবে।</w:t>
      </w:r>
    </w:p>
    <w:p w14:paraId="1839106F" w14:textId="77777777" w:rsidR="00F90BDC" w:rsidRDefault="00F90BDC"/>
    <w:p w14:paraId="60382BA5" w14:textId="77777777" w:rsidR="00F90BDC" w:rsidRDefault="00F90BDC">
      <w:r xmlns:w="http://schemas.openxmlformats.org/wordprocessingml/2006/main">
        <w:t xml:space="preserve">2. হিব্রু 11:1- এখন বিশ্বাস হল প্রত্যাশিত জিনিসের উপাদান, যা দেখা যায়নি তার প্রমাণ।</w:t>
      </w:r>
    </w:p>
    <w:p w14:paraId="65EF310E" w14:textId="77777777" w:rsidR="00F90BDC" w:rsidRDefault="00F90BDC"/>
    <w:p w14:paraId="2439D74E" w14:textId="77777777" w:rsidR="00F90BDC" w:rsidRDefault="00F90BDC">
      <w:r xmlns:w="http://schemas.openxmlformats.org/wordprocessingml/2006/main">
        <w:t xml:space="preserve">ম্যাথু 17:21 যদিও এই ধরনের প্রার্থনা এবং উপবাস দ্বারা বের হয় না.</w:t>
      </w:r>
    </w:p>
    <w:p w14:paraId="5A05906B" w14:textId="77777777" w:rsidR="00F90BDC" w:rsidRDefault="00F90BDC"/>
    <w:p w14:paraId="228244D8" w14:textId="77777777" w:rsidR="00F90BDC" w:rsidRDefault="00F90BDC">
      <w:r xmlns:w="http://schemas.openxmlformats.org/wordprocessingml/2006/main">
        <w:t xml:space="preserve">এই অনুচ্ছেদটি ব্যাখ্যা করে যে আধ্যাত্মিক শক্তি এবং শক্তির জন্য প্রার্থনা এবং উপবাস প্রয়োজনীয়।</w:t>
      </w:r>
    </w:p>
    <w:p w14:paraId="7A97E27D" w14:textId="77777777" w:rsidR="00F90BDC" w:rsidRDefault="00F90BDC"/>
    <w:p w14:paraId="2FD8D550" w14:textId="77777777" w:rsidR="00F90BDC" w:rsidRDefault="00F90BDC">
      <w:r xmlns:w="http://schemas.openxmlformats.org/wordprocessingml/2006/main">
        <w:t xml:space="preserve">1: ঈশ্বরের শক্তি অনুভব করার জন্য আমাদের অবশ্যই প্রার্থনা এবং উপবাসে নিবেদিত হতে হবে।</w:t>
      </w:r>
    </w:p>
    <w:p w14:paraId="2C7C3A4D" w14:textId="77777777" w:rsidR="00F90BDC" w:rsidRDefault="00F90BDC"/>
    <w:p w14:paraId="34D56674" w14:textId="77777777" w:rsidR="00F90BDC" w:rsidRDefault="00F90BDC">
      <w:r xmlns:w="http://schemas.openxmlformats.org/wordprocessingml/2006/main">
        <w:t xml:space="preserve">2: উপবাস এবং প্রার্থনা আমাদের ঈশ্বরের কাছাকাছি নিয়ে আসে এবং আধ্যাত্মিক শক্তি খুলে দেয়।</w:t>
      </w:r>
    </w:p>
    <w:p w14:paraId="79C838BE" w14:textId="77777777" w:rsidR="00F90BDC" w:rsidRDefault="00F90BDC"/>
    <w:p w14:paraId="1135D19B" w14:textId="77777777" w:rsidR="00F90BDC" w:rsidRDefault="00F90BDC">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14:paraId="58B6CF18" w14:textId="77777777" w:rsidR="00F90BDC" w:rsidRDefault="00F90BDC"/>
    <w:p w14:paraId="7833B6DD" w14:textId="77777777" w:rsidR="00F90BDC" w:rsidRDefault="00F90BDC">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14:paraId="72FB32BE" w14:textId="77777777" w:rsidR="00F90BDC" w:rsidRDefault="00F90BDC"/>
    <w:p w14:paraId="29D6A9F9" w14:textId="77777777" w:rsidR="00F90BDC" w:rsidRDefault="00F90BDC">
      <w:r xmlns:w="http://schemas.openxmlformats.org/wordprocessingml/2006/main">
        <w:t xml:space="preserve">ম্যাথু 17:22 যখন তারা গালীলে অবস্থান করছিলেন, তখন যীশু তাদের বললেন, মানবপুত্রকে মানুষের হাতে তুলে দেওয়া হবে৷</w:t>
      </w:r>
    </w:p>
    <w:p w14:paraId="2B436E2E" w14:textId="77777777" w:rsidR="00F90BDC" w:rsidRDefault="00F90BDC"/>
    <w:p w14:paraId="54E6A171" w14:textId="77777777" w:rsidR="00F90BDC" w:rsidRDefault="00F90BDC">
      <w:r xmlns:w="http://schemas.openxmlformats.org/wordprocessingml/2006/main">
        <w:t xml:space="preserve">উত্তর:</w:t>
      </w:r>
    </w:p>
    <w:p w14:paraId="2ECC57E0" w14:textId="77777777" w:rsidR="00F90BDC" w:rsidRDefault="00F90BDC"/>
    <w:p w14:paraId="7053EE76" w14:textId="77777777" w:rsidR="00F90BDC" w:rsidRDefault="00F90BDC">
      <w:r xmlns:w="http://schemas.openxmlformats.org/wordprocessingml/2006/main">
        <w:t xml:space="preserve">মানবপুত্রকে মানুষের হাতে ধরিয়ে দেওয়া হবে৷</w:t>
      </w:r>
    </w:p>
    <w:p w14:paraId="5EF006A6" w14:textId="77777777" w:rsidR="00F90BDC" w:rsidRDefault="00F90BDC"/>
    <w:p w14:paraId="393BE9CB" w14:textId="77777777" w:rsidR="00F90BDC" w:rsidRDefault="00F90BDC">
      <w:r xmlns:w="http://schemas.openxmlformats.org/wordprocessingml/2006/main">
        <w:t xml:space="preserve">1. বিশ্বাসঘাতকতার মুখে ঈশ্বরের বিশ্বস্ততা</w:t>
      </w:r>
    </w:p>
    <w:p w14:paraId="4A84E245" w14:textId="77777777" w:rsidR="00F90BDC" w:rsidRDefault="00F90BDC"/>
    <w:p w14:paraId="66E93C84" w14:textId="77777777" w:rsidR="00F90BDC" w:rsidRDefault="00F90BDC">
      <w:r xmlns:w="http://schemas.openxmlformats.org/wordprocessingml/2006/main">
        <w:t xml:space="preserve">2. নিপীড়নের মাঝে ঈশ্বরের পরিকল্পনা জানা</w:t>
      </w:r>
    </w:p>
    <w:p w14:paraId="1CC390C9" w14:textId="77777777" w:rsidR="00F90BDC" w:rsidRDefault="00F90BDC"/>
    <w:p w14:paraId="15963A07" w14:textId="77777777" w:rsidR="00F90BDC" w:rsidRDefault="00F90BDC">
      <w:r xmlns:w="http://schemas.openxmlformats.org/wordprocessingml/2006/main">
        <w:t xml:space="preserve">1. ইশাইয়া 53:7-12</w:t>
      </w:r>
    </w:p>
    <w:p w14:paraId="3F3CCB33" w14:textId="77777777" w:rsidR="00F90BDC" w:rsidRDefault="00F90BDC"/>
    <w:p w14:paraId="1A4C4742" w14:textId="77777777" w:rsidR="00F90BDC" w:rsidRDefault="00F90BDC">
      <w:r xmlns:w="http://schemas.openxmlformats.org/wordprocessingml/2006/main">
        <w:t xml:space="preserve">2. জন 13:21-30</w:t>
      </w:r>
    </w:p>
    <w:p w14:paraId="7B567FBF" w14:textId="77777777" w:rsidR="00F90BDC" w:rsidRDefault="00F90BDC"/>
    <w:p w14:paraId="406FBB3F" w14:textId="77777777" w:rsidR="00F90BDC" w:rsidRDefault="00F90BDC">
      <w:r xmlns:w="http://schemas.openxmlformats.org/wordprocessingml/2006/main">
        <w:t xml:space="preserve">ম্যাথু 17:23 এবং তারা তাকে হত্যা করবে, এবং তৃতীয় দিনে সে পুনরুত্থিত হবে। এবং তারা খুব দুঃখিত ছিল.</w:t>
      </w:r>
    </w:p>
    <w:p w14:paraId="196F3947" w14:textId="77777777" w:rsidR="00F90BDC" w:rsidRDefault="00F90BDC"/>
    <w:p w14:paraId="5AF52704" w14:textId="77777777" w:rsidR="00F90BDC" w:rsidRDefault="00F90BDC">
      <w:r xmlns:w="http://schemas.openxmlformats.org/wordprocessingml/2006/main">
        <w:t xml:space="preserve">যীশু তাঁর শিষ্যদের বলেন যে তাকে হত্যা করা হবে এবং তৃতীয় দিনে পুনরুত্থিত করা হবে, এবং তার শিষ্যরা এই খবরে দুঃখিত হয়।</w:t>
      </w:r>
    </w:p>
    <w:p w14:paraId="09E6B693" w14:textId="77777777" w:rsidR="00F90BDC" w:rsidRDefault="00F90BDC"/>
    <w:p w14:paraId="72F6CB03" w14:textId="77777777" w:rsidR="00F90BDC" w:rsidRDefault="00F90BDC">
      <w:r xmlns:w="http://schemas.openxmlformats.org/wordprocessingml/2006/main">
        <w:t xml:space="preserve">1. "প্রতিকূলতার মুখে বিশ্বাসের শক্তি"</w:t>
      </w:r>
    </w:p>
    <w:p w14:paraId="00D73957" w14:textId="77777777" w:rsidR="00F90BDC" w:rsidRDefault="00F90BDC"/>
    <w:p w14:paraId="5BBF6CD6" w14:textId="77777777" w:rsidR="00F90BDC" w:rsidRDefault="00F90BDC">
      <w:r xmlns:w="http://schemas.openxmlformats.org/wordprocessingml/2006/main">
        <w:t xml:space="preserve">2. "সবচেয়ে কঠিন সময়েও যীশুতে বিশ্বাস করা"</w:t>
      </w:r>
    </w:p>
    <w:p w14:paraId="59BF2A5A" w14:textId="77777777" w:rsidR="00F90BDC" w:rsidRDefault="00F90BDC"/>
    <w:p w14:paraId="15C8B77C"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5033BC07" w14:textId="77777777" w:rsidR="00F90BDC" w:rsidRDefault="00F90BDC"/>
    <w:p w14:paraId="6BC14A48"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714BA204" w14:textId="77777777" w:rsidR="00F90BDC" w:rsidRDefault="00F90BDC"/>
    <w:p w14:paraId="7D936903" w14:textId="77777777" w:rsidR="00F90BDC" w:rsidRDefault="00F90BDC">
      <w:r xmlns:w="http://schemas.openxmlformats.org/wordprocessingml/2006/main">
        <w:t xml:space="preserve">ম্যাথু 17:24 তারা কফরনাহূমে এলে যারা কর আদায় করত তারা পিতরের কাছে এসে বলল, তোমার প্রভু কি খাজনা দেন না?</w:t>
      </w:r>
    </w:p>
    <w:p w14:paraId="1B309825" w14:textId="77777777" w:rsidR="00F90BDC" w:rsidRDefault="00F90BDC"/>
    <w:p w14:paraId="32498741" w14:textId="77777777" w:rsidR="00F90BDC" w:rsidRDefault="00F90BDC">
      <w:r xmlns:w="http://schemas.openxmlformats.org/wordprocessingml/2006/main">
        <w:t xml:space="preserve">কর আদায়কারীরা কফরনাহূমে পিটারের কাছে গিয়ে জিজ্ঞাসা করলেন যে যীশু তার কর দিয়েছেন কিনা।</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আনুগত্যের শক্তি: কর্তৃপক্ষের কাছে জমা দেওয়ার সুবিধাগুলি বোঝা</w:t>
      </w:r>
    </w:p>
    <w:p w14:paraId="0D317266" w14:textId="77777777" w:rsidR="00F90BDC" w:rsidRDefault="00F90BDC"/>
    <w:p w14:paraId="3CFE57FF" w14:textId="77777777" w:rsidR="00F90BDC" w:rsidRDefault="00F90BDC">
      <w:r xmlns:w="http://schemas.openxmlformats.org/wordprocessingml/2006/main">
        <w:t xml:space="preserve">2. সিজারকে দেওয়া: কর প্রদানের আমাদের দায়িত্ব</w:t>
      </w:r>
    </w:p>
    <w:p w14:paraId="04829A2C" w14:textId="77777777" w:rsidR="00F90BDC" w:rsidRDefault="00F90BDC"/>
    <w:p w14:paraId="216136DE" w14:textId="77777777" w:rsidR="00F90BDC" w:rsidRDefault="00F90BDC">
      <w:r xmlns:w="http://schemas.openxmlformats.org/wordprocessingml/2006/main">
        <w:t xml:space="preserve">1. রোমানস 13:1-7 - প্রত্যেক ব্যক্তিকে গভর্নিং কর্তৃপক্ষের অধীন হতে দিন। কারণ ঈশ্বরের কাছ থেকে ছাড়া কোন কর্তৃত্ব নেই, এবং যা আছে তা ঈশ্বরের দ্বারা প্রতিষ্ঠিত হয়েছে৷</w:t>
      </w:r>
    </w:p>
    <w:p w14:paraId="2982B4EC" w14:textId="77777777" w:rsidR="00F90BDC" w:rsidRDefault="00F90BDC"/>
    <w:p w14:paraId="16638626" w14:textId="77777777" w:rsidR="00F90BDC" w:rsidRDefault="00F90BDC">
      <w:r xmlns:w="http://schemas.openxmlformats.org/wordprocessingml/2006/main">
        <w:t xml:space="preserve">2. ফিলিপীয় 4:4-9 - সর্বদা প্রভুতে আনন্দ করুন; আবার আমি বলব, আনন্দ কর। আপনার যৌক্তিকতা সবার কাছে পরিচিত হোক।</w:t>
      </w:r>
    </w:p>
    <w:p w14:paraId="031E0D11" w14:textId="77777777" w:rsidR="00F90BDC" w:rsidRDefault="00F90BDC"/>
    <w:p w14:paraId="32E7ED90" w14:textId="77777777" w:rsidR="00F90BDC" w:rsidRDefault="00F90BDC">
      <w:r xmlns:w="http://schemas.openxmlformats.org/wordprocessingml/2006/main">
        <w:t xml:space="preserve">ম্যাথু 17:25 তিনি বললেন, হ্যাঁ। যীশু যখন ঘরে ঢুকলেন, তখন যীশু তাকে বাধা দিয়ে বললেন, শিমোন, তুমি কি মনে কর? পৃথিবীর রাজারা কাদের কাছ থেকে প্রথা বা সম্মানী গ্রহণ করেন? তাদের নিজের সন্তানের, নাকি অপরিচিতদের?</w:t>
      </w:r>
    </w:p>
    <w:p w14:paraId="0691837C" w14:textId="77777777" w:rsidR="00F90BDC" w:rsidRDefault="00F90BDC"/>
    <w:p w14:paraId="176DF22F" w14:textId="77777777" w:rsidR="00F90BDC" w:rsidRDefault="00F90BDC">
      <w:r xmlns:w="http://schemas.openxmlformats.org/wordprocessingml/2006/main">
        <w:t xml:space="preserve">যীশু সাইমনকে জিজ্ঞাসা করেছিলেন যে পৃথিবীর রাজারা কি তাদের নিজের সন্তান বা অপরিচিতদের কাছ থেকে কর নেয়।</w:t>
      </w:r>
    </w:p>
    <w:p w14:paraId="6FF0A926" w14:textId="77777777" w:rsidR="00F90BDC" w:rsidRDefault="00F90BDC"/>
    <w:p w14:paraId="7E95F9DB" w14:textId="77777777" w:rsidR="00F90BDC" w:rsidRDefault="00F90BDC">
      <w:r xmlns:w="http://schemas.openxmlformats.org/wordprocessingml/2006/main">
        <w:t xml:space="preserve">1. তাঁর সন্তানদের জন্য ঈশ্বরের ভালবাসা: যীশু কীভাবে আমাদের জন্য যত্নশীল</w:t>
      </w:r>
    </w:p>
    <w:p w14:paraId="5A9F4BDB" w14:textId="77777777" w:rsidR="00F90BDC" w:rsidRDefault="00F90BDC"/>
    <w:p w14:paraId="2C2DEFCB" w14:textId="77777777" w:rsidR="00F90BDC" w:rsidRDefault="00F90BDC">
      <w:r xmlns:w="http://schemas.openxmlformats.org/wordprocessingml/2006/main">
        <w:t xml:space="preserve">2. করের প্রকৃতি: কে বোঝা বহন করে?</w:t>
      </w:r>
    </w:p>
    <w:p w14:paraId="79551369" w14:textId="77777777" w:rsidR="00F90BDC" w:rsidRDefault="00F90BDC"/>
    <w:p w14:paraId="4FD6AD16" w14:textId="77777777" w:rsidR="00F90BDC" w:rsidRDefault="00F90BDC">
      <w:r xmlns:w="http://schemas.openxmlformats.org/wordprocessingml/2006/main">
        <w:t xml:space="preserve">1. রোমানস 8:15-17 - কারণ আপনি ভয়ে ফিরে যাওয়ার জন্য দাসত্বের আত্মা পাননি, তবে আপনি পুত্র হিসাবে দত্তক নেওয়ার আত্মা পেয়েছেন, যার দ্বারা আমরা কাঁদছি, "আব্বা! পিতা!"</w:t>
      </w:r>
    </w:p>
    <w:p w14:paraId="79BB0E43" w14:textId="77777777" w:rsidR="00F90BDC" w:rsidRDefault="00F90BDC"/>
    <w:p w14:paraId="181F286A" w14:textId="77777777" w:rsidR="00F90BDC" w:rsidRDefault="00F90BDC">
      <w:r xmlns:w="http://schemas.openxmlformats.org/wordprocessingml/2006/main">
        <w:t xml:space="preserve">2. হিব্রু 13:5-6 - অর্থের প্রেম থেকে আপনার জীবনকে মুক্ত রাখুন, এবং আপনার যা আছে তাতে সন্তুষ্ট থাকুন, কারণ তিনি বলেছেন, "আমি কখনই আপনাকে ছেড়ে যাব না বা পরিত্যাগ করব না।"</w:t>
      </w:r>
    </w:p>
    <w:p w14:paraId="7E5E1896" w14:textId="77777777" w:rsidR="00F90BDC" w:rsidRDefault="00F90BDC"/>
    <w:p w14:paraId="7AE22787" w14:textId="77777777" w:rsidR="00F90BDC" w:rsidRDefault="00F90BDC">
      <w:r xmlns:w="http://schemas.openxmlformats.org/wordprocessingml/2006/main">
        <w:t xml:space="preserve">ম্যাথু 17:26 পিতর তাঁকে বললেন, অপরিচিতদের। যীশু তাকে বললেন, তাহলে ছেলেমেয়েরা মুক্ত হয়েছে৷</w:t>
      </w:r>
    </w:p>
    <w:p w14:paraId="51135BC1" w14:textId="77777777" w:rsidR="00F90BDC" w:rsidRDefault="00F90BDC"/>
    <w:p w14:paraId="6EB3E2BD" w14:textId="77777777" w:rsidR="00F90BDC" w:rsidRDefault="00F90BDC">
      <w:r xmlns:w="http://schemas.openxmlformats.org/wordprocessingml/2006/main">
        <w:t xml:space="preserve">যীশু শিক্ষা দেন যে শিশুরা মন্দিরের কর প্রদান থেকে অব্যাহতিপ্রাপ্ত।</w:t>
      </w:r>
    </w:p>
    <w:p w14:paraId="060E4E85" w14:textId="77777777" w:rsidR="00F90BDC" w:rsidRDefault="00F90BDC"/>
    <w:p w14:paraId="6DE7007B" w14:textId="77777777" w:rsidR="00F90BDC" w:rsidRDefault="00F90BDC">
      <w:r xmlns:w="http://schemas.openxmlformats.org/wordprocessingml/2006/main">
        <w:t xml:space="preserve">1. শিশুদের জন্য ঈশ্বরের করুণা এবং করুণা</w:t>
      </w:r>
    </w:p>
    <w:p w14:paraId="520A696A" w14:textId="77777777" w:rsidR="00F90BDC" w:rsidRDefault="00F90BDC"/>
    <w:p w14:paraId="747AF5B9" w14:textId="77777777" w:rsidR="00F90BDC" w:rsidRDefault="00F90BDC">
      <w:r xmlns:w="http://schemas.openxmlformats.org/wordprocessingml/2006/main">
        <w:t xml:space="preserve">2. খ্রীষ্টে "মুক্ত" হওয়ার অর্থ কি</w:t>
      </w:r>
    </w:p>
    <w:p w14:paraId="2C31C1D4" w14:textId="77777777" w:rsidR="00F90BDC" w:rsidRDefault="00F90BDC"/>
    <w:p w14:paraId="0BE5B32B" w14:textId="77777777" w:rsidR="00F90BDC" w:rsidRDefault="00F90BDC">
      <w:r xmlns:w="http://schemas.openxmlformats.org/wordprocessingml/2006/main">
        <w:t xml:space="preserve">1. গালাতীয় 3:26-27 - খ্রীষ্টে, ইহুদি বা গ্রীক, দাস বা স্বাধীন কেউ নেই।</w:t>
      </w:r>
    </w:p>
    <w:p w14:paraId="0617213C" w14:textId="77777777" w:rsidR="00F90BDC" w:rsidRDefault="00F90BDC"/>
    <w:p w14:paraId="4062BF82" w14:textId="77777777" w:rsidR="00F90BDC" w:rsidRDefault="00F90BDC">
      <w:r xmlns:w="http://schemas.openxmlformats.org/wordprocessingml/2006/main">
        <w:t xml:space="preserve">2. রোমানস 8:15-17 - আমরা ঈশ্বরের উত্তরাধিকারী এবং খ্রীষ্টের সহ-উত্তরাধিকারী যদি আমরা তাঁর সাথে কষ্ট পাই।</w:t>
      </w:r>
    </w:p>
    <w:p w14:paraId="2759A75C" w14:textId="77777777" w:rsidR="00F90BDC" w:rsidRDefault="00F90BDC"/>
    <w:p w14:paraId="357632B0" w14:textId="77777777" w:rsidR="00F90BDC" w:rsidRDefault="00F90BDC">
      <w:r xmlns:w="http://schemas.openxmlformats.org/wordprocessingml/2006/main">
        <w:t xml:space="preserve">ম্যাথু 17:27 তা সত্ত্বেও, পাছে আমরা তাদের বিরক্ত না করি, আপনি সমুদ্রের কাছে যান এবং একটি হুক ছুঁড়ে ফেলুন এবং প্রথম যে মাছটি উঠে আসবে তা তুলে নিন; এবং আপনি যখন তার মুখ খুলবেন, তখন আপনি এক টুকরো টাকা পাবেন: যা নিন এবং আমার এবং আপনার জন্য তাদের দিয়ে দিন।</w:t>
      </w:r>
    </w:p>
    <w:p w14:paraId="1283619B" w14:textId="77777777" w:rsidR="00F90BDC" w:rsidRDefault="00F90BDC"/>
    <w:p w14:paraId="55443EB7" w14:textId="77777777" w:rsidR="00F90BDC" w:rsidRDefault="00F90BDC">
      <w:r xmlns:w="http://schemas.openxmlformats.org/wordprocessingml/2006/main">
        <w:t xml:space="preserve">যীশু অন্যদের প্রতি শ্রদ্ধাশীল হতে শেখান, এমনকি যদি এটি একটি বলিদান প্রয়োজন হয়.</w:t>
      </w:r>
    </w:p>
    <w:p w14:paraId="3626D04B" w14:textId="77777777" w:rsidR="00F90BDC" w:rsidRDefault="00F90BDC"/>
    <w:p w14:paraId="0A11909C" w14:textId="77777777" w:rsidR="00F90BDC" w:rsidRDefault="00F90BDC">
      <w:r xmlns:w="http://schemas.openxmlformats.org/wordprocessingml/2006/main">
        <w:t xml:space="preserve">1: যীশু আমাদের নিজেদের আগে অন্যদের রাখার জন্য আমাদের ডাকেন।</w:t>
      </w:r>
    </w:p>
    <w:p w14:paraId="5EE56F76" w14:textId="77777777" w:rsidR="00F90BDC" w:rsidRDefault="00F90BDC"/>
    <w:p w14:paraId="22F1E3F3" w14:textId="77777777" w:rsidR="00F90BDC" w:rsidRDefault="00F90BDC">
      <w:r xmlns:w="http://schemas.openxmlformats.org/wordprocessingml/2006/main">
        <w:t xml:space="preserve">2: খরচ যাই হোক না কেন, আমাদের সর্বদা শ্রদ্ধাশীল হওয়ার চেষ্টা করতে হবে।</w:t>
      </w:r>
    </w:p>
    <w:p w14:paraId="34C2B233" w14:textId="77777777" w:rsidR="00F90BDC" w:rsidRDefault="00F90BDC"/>
    <w:p w14:paraId="2C3B2EF6" w14:textId="77777777" w:rsidR="00F90BDC" w:rsidRDefault="00F90BDC">
      <w:r xmlns:w="http://schemas.openxmlformats.org/wordprocessingml/2006/main">
        <w:t xml:space="preserve">1: ফিলিপীয় 2:3-4 "স্বার্থপর উচ্চাকাঙ্ক্ষা বা নিরর্থক অহংকার থেকে কিছুই করবেন না। বরং, নম্রতার সাথে অন্যদেরকে নিজের থেকে বেশি মূল্য দিন, নিজের স্বার্থের দিকে না তাকিয়ে প্রত্যেকে অন্যের স্বার্থের দিকে তাকান।”</w:t>
      </w:r>
    </w:p>
    <w:p w14:paraId="75856470" w14:textId="77777777" w:rsidR="00F90BDC" w:rsidRDefault="00F90BDC"/>
    <w:p w14:paraId="196B0B0F" w14:textId="77777777" w:rsidR="00F90BDC" w:rsidRDefault="00F90BDC">
      <w:r xmlns:w="http://schemas.openxmlformats.org/wordprocessingml/2006/main">
        <w:t xml:space="preserve">2: 1 পিটার 4: 8-9 "সর্বোপরি, একে অপরকে গভীরভাবে ভালবাসুন, কারণ প্রেম অনেক পাপের উপর আচ্ছাদিত করে। বকবক না করে একে অপরকে আতিথেয়তা দিন। আপনার প্রত্যেকের উচিত </w:t>
      </w:r>
      <w:r xmlns:w="http://schemas.openxmlformats.org/wordprocessingml/2006/main">
        <w:lastRenderedPageBreak xmlns:w="http://schemas.openxmlformats.org/wordprocessingml/2006/main"/>
      </w:r>
      <w:r xmlns:w="http://schemas.openxmlformats.org/wordprocessingml/2006/main">
        <w:t xml:space="preserve">অন্যদের সেবা করার জন্য যে উপহার পেয়েছেন তা ব্যবহার করা উচিত, ঈশ্বরের অনুগ্রহের বিশ্বস্ত স্টুয়ার্ড হিসেবে বিভিন্ন রূপে।”</w:t>
      </w:r>
    </w:p>
    <w:p w14:paraId="3A94075B" w14:textId="77777777" w:rsidR="00F90BDC" w:rsidRDefault="00F90BDC"/>
    <w:p w14:paraId="16BE58DC" w14:textId="77777777" w:rsidR="00F90BDC" w:rsidRDefault="00F90BDC">
      <w:r xmlns:w="http://schemas.openxmlformats.org/wordprocessingml/2006/main">
        <w:t xml:space="preserve">ম্যাথু 18 স্বর্গের রাজ্যে সত্যিকারের মহত্ত্বের প্রকৃতি, হারিয়ে যাওয়া ভেড়ার দৃষ্টান্ত, গির্জার শৃঙ্খলার জন্য নির্দেশিকা এবং নির্দয় দাসের দৃষ্টান্ত নিয়ে আলোচনা করে।</w:t>
      </w:r>
    </w:p>
    <w:p w14:paraId="1F639CA8" w14:textId="77777777" w:rsidR="00F90BDC" w:rsidRDefault="00F90BDC"/>
    <w:p w14:paraId="4B7D9D5E" w14:textId="77777777" w:rsidR="00F90BDC" w:rsidRDefault="00F90BDC">
      <w:r xmlns:w="http://schemas.openxmlformats.org/wordprocessingml/2006/main">
        <w:t xml:space="preserve">1 ম অনুচ্ছেদ: অধ্যায়টি শুরু হয় যীশুর শিষ্যদের জিজ্ঞাসা করে যে স্বর্গের রাজ্যে কে শ্রেষ্ঠ (ম্যাথু 18:1-5)। জবাবে, যীশু তাদের মধ্যে একটি ছোট শিশুকে রাখেন এবং বলেন যে যদি না তারা পরিবর্তিত হয় এবং শিশুদের মতো না হয় - নম্র এবং বিশ্বাসী - তারা কখনই রাজ্যে প্রবেশ করবে না। তিনি এই ছোটদের মধ্যে একজনকে যারা তাকে বিশ্বাস করে তাদের হোঁচট খাওয়ার বিরুদ্ধেও সতর্ক করেন।</w:t>
      </w:r>
    </w:p>
    <w:p w14:paraId="2D0AEBCD" w14:textId="77777777" w:rsidR="00F90BDC" w:rsidRDefault="00F90BDC"/>
    <w:p w14:paraId="1704EA59" w14:textId="77777777" w:rsidR="00F90BDC" w:rsidRDefault="00F90BDC">
      <w:r xmlns:w="http://schemas.openxmlformats.org/wordprocessingml/2006/main">
        <w:t xml:space="preserve">2য় অনুচ্ছেদ: এরপরে আসে হারিয়ে যাওয়া ভেড়ার দৃষ্টান্ত যেখানে যীশু প্রতিটি ব্যক্তির প্রতি ঈশ্বরের ভালবাসা এবং কাউকে না হারানোর তাঁর আকাঙ্ক্ষাকে চিত্রিত করেছেন (ম্যাথু 18:10-14)। তারপর যীশু সম্প্রদায়ের মধ্যে পাপের সাথে কীভাবে মোকাবিলা করতে হবে তার নির্দেশনা দেন। যদি কোন ভাই আপনার বিরুদ্ধে পাপ করে তবে তাকে তার দোষ দেখান কেবল দুটির মধ্যে যদি সে শোনে তবে আপনি আপনার ভাইকে জয়ী করেছেন কিন্তু যদি সে না শোনে তবে একজন বা দুজনকে সাথে নিয়ে যান, যদি সে শুনতে অস্বীকার করে তবে গির্জার কাছে বলুন যদি সে অস্বীকার করে তবে তাকে পৌত্তলিক বা কর সংগ্রাহক হিসাবে বিবেচনা করুন যা খ্রিস্টের দেহের মধ্যে পুনর্মিলন পুনরুদ্ধার দায়বদ্ধতার উপর জোর দেয় (ম্যাথু 18:15-20)।</w:t>
      </w:r>
    </w:p>
    <w:p w14:paraId="329F07C3" w14:textId="77777777" w:rsidR="00F90BDC" w:rsidRDefault="00F90BDC"/>
    <w:p w14:paraId="19F99CDB" w14:textId="77777777" w:rsidR="00F90BDC" w:rsidRDefault="00F90BDC">
      <w:r xmlns:w="http://schemas.openxmlformats.org/wordprocessingml/2006/main">
        <w:t xml:space="preserve">3য় অনুচ্ছেদ: পিটার জিজ্ঞাসা করে যে আমাদের বিরুদ্ধে পাপ করে তাকে কতবার ক্ষমা করা উচিত। সাতবার? যীশু সাতটি নয় বরং সাতাত্তর বার উত্তর দিয়েছেন নিঃস্বার্থ দাসের দৃষ্টান্ত দিয়ে এই বিষয়টিকে ব্যাখ্যা করে (ম্যাথু 18:21-35)। এই গল্পে একজন রাজা তার ভৃত্যের বিশাল ঋণ মাফ করে দেন কিন্তু একই ভৃত্য ছোট ঋণ মাফ করে দেয় অন্য একজন দাস তার কাছে ঋণী হয় যখন রাজা শুনেন তিনি প্রথম ভৃত্যকে ডেকে পাঠান তাকে জেলে পুরে দেন যতক্ষণ না তার সমস্ত ঋণ পরিশোধ করতে না পারেন তাই আমার স্বর্গীয় পিতা আপনাকে করবেন যদি না প্রত্যেকে ভাইকে হৃদয় থেকে ক্ষমা করে গুরুত্ব দেখায় ক্ষমা খ্রিস্টীয় জীবন।</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ম্যাথু 18:1 সেই সময়ে শিষ্যরা যীশুর কাছে এসে বললেন, স্বর্গরাজ্যে সবচেয়ে বড় কে?</w:t>
      </w:r>
    </w:p>
    <w:p w14:paraId="5765CAB1" w14:textId="77777777" w:rsidR="00F90BDC" w:rsidRDefault="00F90BDC"/>
    <w:p w14:paraId="771DD71E" w14:textId="77777777" w:rsidR="00F90BDC" w:rsidRDefault="00F90BDC">
      <w:r xmlns:w="http://schemas.openxmlformats.org/wordprocessingml/2006/main">
        <w:t xml:space="preserve">শিষ্যরা যীশুকে জিজ্ঞাসা করলেন স্বর্গরাজ্যে সবচেয়ে বড় কে?</w:t>
      </w:r>
    </w:p>
    <w:p w14:paraId="4ED28C8A" w14:textId="77777777" w:rsidR="00F90BDC" w:rsidRDefault="00F90BDC"/>
    <w:p w14:paraId="7E6660AC" w14:textId="77777777" w:rsidR="00F90BDC" w:rsidRDefault="00F90BDC">
      <w:r xmlns:w="http://schemas.openxmlformats.org/wordprocessingml/2006/main">
        <w:t xml:space="preserve">1. আমাদের মূল্য পদমর্যাদার দ্বারা পরিমাপ করা হয় না, কিন্তু যীশুতে বিশ্বাস দ্বারা পরিমাপ করা হয়।</w:t>
      </w:r>
    </w:p>
    <w:p w14:paraId="38979ED2" w14:textId="77777777" w:rsidR="00F90BDC" w:rsidRDefault="00F90BDC"/>
    <w:p w14:paraId="2BB4AD57" w14:textId="77777777" w:rsidR="00F90BDC" w:rsidRDefault="00F90BDC">
      <w:r xmlns:w="http://schemas.openxmlformats.org/wordprocessingml/2006/main">
        <w:t xml:space="preserve">2. আমাদের স্বর্গরাজ্যে সর্বনিম্ন হওয়ার চেষ্টা করা উচিত।</w:t>
      </w:r>
    </w:p>
    <w:p w14:paraId="4D6AAE48" w14:textId="77777777" w:rsidR="00F90BDC" w:rsidRDefault="00F90BDC"/>
    <w:p w14:paraId="10ACEB88" w14:textId="77777777" w:rsidR="00F90BDC" w:rsidRDefault="00F90BDC">
      <w:r xmlns:w="http://schemas.openxmlformats.org/wordprocessingml/2006/main">
        <w:t xml:space="preserve">1. ম্যাথু 20:26-27 - "কিন্তু এটা তোমাদের মধ্যে হবে না; কিন্তু যে তোমাদের মধ্যে মহান হতে চায়, সে তোমাদের পরিচারক হউক; এবং যে তোমাদের মধ্যে প্রধান হতে চায়, সে যেন তোমাদের দাস হয়।"</w:t>
      </w:r>
    </w:p>
    <w:p w14:paraId="54D47F0C" w14:textId="77777777" w:rsidR="00F90BDC" w:rsidRDefault="00F90BDC"/>
    <w:p w14:paraId="771AC380" w14:textId="77777777" w:rsidR="00F90BDC" w:rsidRDefault="00F90BDC">
      <w:r xmlns:w="http://schemas.openxmlformats.org/wordprocessingml/2006/main">
        <w:t xml:space="preserve">2. ম্যাথু 23:11-12 - "কিন্তু তোমাদের মধ্যে যে সর্বশ্রেষ্ঠ সে হবে তোমার সেবক। আর যে নিজেকে বড় করবে তাকে নীচ করা হবে; আর যে নিজেকে নত করবে সে উঁচু করা হবে।"</w:t>
      </w:r>
    </w:p>
    <w:p w14:paraId="58CB0507" w14:textId="77777777" w:rsidR="00F90BDC" w:rsidRDefault="00F90BDC"/>
    <w:p w14:paraId="7F8CBD5F" w14:textId="77777777" w:rsidR="00F90BDC" w:rsidRDefault="00F90BDC">
      <w:r xmlns:w="http://schemas.openxmlformats.org/wordprocessingml/2006/main">
        <w:t xml:space="preserve">ম্যাথু 18:2 তখন যীশু একটি ছোট শিশুকে ডেকে তাদের মাঝে বসিয়ে দিলেন৷</w:t>
      </w:r>
    </w:p>
    <w:p w14:paraId="5549F1ED" w14:textId="77777777" w:rsidR="00F90BDC" w:rsidRDefault="00F90BDC"/>
    <w:p w14:paraId="10D2FA3A" w14:textId="77777777" w:rsidR="00F90BDC" w:rsidRDefault="00F90BDC">
      <w:r xmlns:w="http://schemas.openxmlformats.org/wordprocessingml/2006/main">
        <w:t xml:space="preserve">যীশু একটি ছোট শিশুকে উদাহরণ হিসেবে ব্যবহার করে নম্রতা এবং শিশুসদৃশ বিশ্বাসের বিষয়ে শিক্ষা দেন।</w:t>
      </w:r>
    </w:p>
    <w:p w14:paraId="08D6307B" w14:textId="77777777" w:rsidR="00F90BDC" w:rsidRDefault="00F90BDC"/>
    <w:p w14:paraId="1C0E9502" w14:textId="77777777" w:rsidR="00F90BDC" w:rsidRDefault="00F90BDC">
      <w:r xmlns:w="http://schemas.openxmlformats.org/wordprocessingml/2006/main">
        <w:t xml:space="preserve">1: নম্রতার শক্তি - একটি নম্র মনোভাব এবং শিশুদের কাছ থেকে শেখা আমাদের ঈশ্বরের কাছাকাছি নিয়ে আসতে পারে।</w:t>
      </w:r>
    </w:p>
    <w:p w14:paraId="76773BA6" w14:textId="77777777" w:rsidR="00F90BDC" w:rsidRDefault="00F90BDC"/>
    <w:p w14:paraId="57384BE9" w14:textId="77777777" w:rsidR="00F90BDC" w:rsidRDefault="00F90BDC">
      <w:r xmlns:w="http://schemas.openxmlformats.org/wordprocessingml/2006/main">
        <w:t xml:space="preserve">2: শিশুসদৃশ বিশ্বাসের গুরুত্ব - ঈশ্বরের সাথে সম্পর্ক স্থাপনের জন্য আমাদের অবশ্যই একটি শিশুর সরল বিশ্বাসকে গ্রহণ করতে হবে।</w:t>
      </w:r>
    </w:p>
    <w:p w14:paraId="25C5062F" w14:textId="77777777" w:rsidR="00F90BDC" w:rsidRDefault="00F90BDC"/>
    <w:p w14:paraId="128AF911" w14:textId="77777777" w:rsidR="00F90BDC" w:rsidRDefault="00F90BDC">
      <w:r xmlns:w="http://schemas.openxmlformats.org/wordprocessingml/2006/main">
        <w:t xml:space="preserve">1: ম্যাথু 18:3 - "এবং বলেছেন, আমি তোমাদের সত্যি বলছি, যদি তোমরা রূপান্তরিত না হও এবং ছোট বাচ্চাদের মতো না হও, তবে তোমরা স্বর্গরাজ্যে প্রবেশ করতে পারবে না।"</w:t>
      </w:r>
    </w:p>
    <w:p w14:paraId="7881B94B" w14:textId="77777777" w:rsidR="00F90BDC" w:rsidRDefault="00F90BDC"/>
    <w:p w14:paraId="23AE7453" w14:textId="77777777" w:rsidR="00F90BDC" w:rsidRDefault="00F90BDC">
      <w:r xmlns:w="http://schemas.openxmlformats.org/wordprocessingml/2006/main">
        <w:t xml:space="preserve">2: জেমস 4:6-10 - "কিন্তু তিনি আরও অনুগ্রহ দেন। সেজন্য তিনি বলেন, ঈশ্বর গর্বিতদের প্রতিরোধ করেন, কিন্তু নম্রদের অনুগ্রহ দেন। তাই ঈশ্বরের কাছে আত্মসমর্পণ করুন। শয়তানকে প্রতিহত করুন, এবং সে আপনার কাছ থেকে পালিয়ে যাবে। ঈশ্বরের নিকটবর্তী হও, এবং তিনি তোমার নিকটবর্তী হবেন। হে পাপীগণ, তোমার হাত শুদ্ধ কর; এবং তোমার হৃদয়কে শুদ্ধ কর, হে দ্বিগুণ মন </w:t>
      </w:r>
      <w:r xmlns:w="http://schemas.openxmlformats.org/wordprocessingml/2006/main">
        <w:lastRenderedPageBreak xmlns:w="http://schemas.openxmlformats.org/wordprocessingml/2006/main"/>
      </w:r>
      <w:r xmlns:w="http://schemas.openxmlformats.org/wordprocessingml/2006/main">
        <w:t xml:space="preserve">। প্রভুর সামনে নম্র হও, আর তিনি তোমাদের উপরে উঠাবেন৷'</w:t>
      </w:r>
    </w:p>
    <w:p w14:paraId="76B15437" w14:textId="77777777" w:rsidR="00F90BDC" w:rsidRDefault="00F90BDC"/>
    <w:p w14:paraId="0BF8A770" w14:textId="77777777" w:rsidR="00F90BDC" w:rsidRDefault="00F90BDC">
      <w:r xmlns:w="http://schemas.openxmlformats.org/wordprocessingml/2006/main">
        <w:t xml:space="preserve">ম্যাথু 18:3 এবং বললেন, আমি তোমাদের সত্যি বলছি, তোমরা যদি ধর্মান্তরিত না হও এবং ছোট বাচ্চাদের মতো না হও, তবে স্বর্গরাজ্যে প্রবেশ করতে পারবে না৷</w:t>
      </w:r>
    </w:p>
    <w:p w14:paraId="5D3C2510" w14:textId="77777777" w:rsidR="00F90BDC" w:rsidRDefault="00F90BDC"/>
    <w:p w14:paraId="6766CB8C" w14:textId="77777777" w:rsidR="00F90BDC" w:rsidRDefault="00F90BDC">
      <w:r xmlns:w="http://schemas.openxmlformats.org/wordprocessingml/2006/main">
        <w:t xml:space="preserve">এই অনুচ্ছেদটি যীশু তাঁর শিষ্যদেরকে বলেছিল যে স্বর্গের রাজ্যে প্রবেশ করার জন্য একজনকে অবশ্যই রূপান্তরিত হতে হবে এবং একটি শিশুর মতো হতে হবে।</w:t>
      </w:r>
    </w:p>
    <w:p w14:paraId="6D9BB9E9" w14:textId="77777777" w:rsidR="00F90BDC" w:rsidRDefault="00F90BDC"/>
    <w:p w14:paraId="0A3809BF" w14:textId="77777777" w:rsidR="00F90BDC" w:rsidRDefault="00F90BDC">
      <w:r xmlns:w="http://schemas.openxmlformats.org/wordprocessingml/2006/main">
        <w:t xml:space="preserve">1. নম্রতার শক্তি: শিশুর মতো বিশ্বাসের মাধ্যমে স্বর্গের পথ</w:t>
      </w:r>
    </w:p>
    <w:p w14:paraId="22DA9FA8" w14:textId="77777777" w:rsidR="00F90BDC" w:rsidRDefault="00F90BDC"/>
    <w:p w14:paraId="382BBD82" w14:textId="77777777" w:rsidR="00F90BDC" w:rsidRDefault="00F90BDC">
      <w:r xmlns:w="http://schemas.openxmlformats.org/wordprocessingml/2006/main">
        <w:t xml:space="preserve">2. ধর্মান্তরের গুরুত্ব: ঈশ্বরের সন্তান হওয়া</w:t>
      </w:r>
    </w:p>
    <w:p w14:paraId="0111F707" w14:textId="77777777" w:rsidR="00F90BDC" w:rsidRDefault="00F90BDC"/>
    <w:p w14:paraId="293E7002" w14:textId="77777777" w:rsidR="00F90BDC" w:rsidRDefault="00F90BDC">
      <w:r xmlns:w="http://schemas.openxmlformats.org/wordprocessingml/2006/main">
        <w:t xml:space="preserve">1. জেমস 4:10 - "প্রভুর সামনে নিজেদের নত কর, এবং তিনি তোমাদেরকে উন্নত করবেন।"</w:t>
      </w:r>
    </w:p>
    <w:p w14:paraId="5B5BB380" w14:textId="77777777" w:rsidR="00F90BDC" w:rsidRDefault="00F90BDC"/>
    <w:p w14:paraId="6802125F" w14:textId="77777777" w:rsidR="00F90BDC" w:rsidRDefault="00F90BDC">
      <w:r xmlns:w="http://schemas.openxmlformats.org/wordprocessingml/2006/main">
        <w:t xml:space="preserve">2. ইফিসিয়ানস 2:8-9 - "কারণ অনুগ্রহে বিশ্বাসের মাধ্যমে আপনি রক্ষা পেয়েছেন। এবং এটি আপনার নিজের কাজ নয়; এটি ঈশ্বরের দান, কাজের ফল নয়, যাতে কেউ গর্ব না করে।"</w:t>
      </w:r>
    </w:p>
    <w:p w14:paraId="3287B901" w14:textId="77777777" w:rsidR="00F90BDC" w:rsidRDefault="00F90BDC"/>
    <w:p w14:paraId="1BD123D2" w14:textId="77777777" w:rsidR="00F90BDC" w:rsidRDefault="00F90BDC">
      <w:r xmlns:w="http://schemas.openxmlformats.org/wordprocessingml/2006/main">
        <w:t xml:space="preserve">ম্যাথু 18:4 তাই যে কেউ নিজেকে এই ছোট শিশুর মতো নত করবে, সে স্বর্গরাজ্যে সর্বশ্রেষ্ঠ।</w:t>
      </w:r>
    </w:p>
    <w:p w14:paraId="4157FB91" w14:textId="77777777" w:rsidR="00F90BDC" w:rsidRDefault="00F90BDC"/>
    <w:p w14:paraId="675AC011" w14:textId="77777777" w:rsidR="00F90BDC" w:rsidRDefault="00F90BDC">
      <w:r xmlns:w="http://schemas.openxmlformats.org/wordprocessingml/2006/main">
        <w:t xml:space="preserve">এই শ্লোকটি নম্রতাকে উত্সাহিত করে এবং শিক্ষা দেয় যে এটি স্বর্গের রাজ্যে থাকা সবচেয়ে বড় গুণ।</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t xml:space="preserve">নম্রতার গুণ: কিংডম লিভিং এর একটি মডেল </w:t>
      </w:r>
      <w:r xmlns:w="http://schemas.openxmlformats.org/wordprocessingml/2006/main">
        <w:rPr>
          <w:rFonts w:ascii="맑은 고딕 Semilight" w:hAnsi="맑은 고딕 Semilight"/>
        </w:rPr>
        <w:t xml:space="preserve">??</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t xml:space="preserve">তিনি নিজেকে বিনীত করার আশীর্বাদ: ম্যাথু 18:4 এর একটি অধ্যয়ন </w:t>
      </w:r>
      <w:r xmlns:w="http://schemas.openxmlformats.org/wordprocessingml/2006/main">
        <w:rPr>
          <w:rFonts w:ascii="맑은 고딕 Semilight" w:hAnsi="맑은 고딕 Semilight"/>
        </w:rPr>
        <w:t xml:space="preserve">??</w:t>
      </w:r>
    </w:p>
    <w:p w14:paraId="194FE084" w14:textId="77777777" w:rsidR="00F90BDC" w:rsidRDefault="00F90BDC"/>
    <w:p w14:paraId="2864F009" w14:textId="77777777" w:rsidR="00F90BDC" w:rsidRDefault="00F90BDC">
      <w:r xmlns:w="http://schemas.openxmlformats.org/wordprocessingml/2006/main">
        <w:t xml:space="preserve">1. ফিলিপীয় 2:3-8 -? </w:t>
      </w:r>
      <w:r xmlns:w="http://schemas.openxmlformats.org/wordprocessingml/2006/main">
        <w:t xml:space="preserve">স্বার্থপর উচ্চাকাঙ্ক্ষা বা নিরর্থক অহংকার থেকে কিছুই নয় </w:t>
      </w:r>
      <w:r xmlns:w="http://schemas.openxmlformats.org/wordprocessingml/2006/main">
        <w:rPr>
          <w:rFonts w:ascii="맑은 고딕 Semilight" w:hAnsi="맑은 고딕 Semilight"/>
        </w:rPr>
        <w:t xml:space="preserve">। </w:t>
      </w:r>
      <w:r xmlns:w="http://schemas.openxmlformats.org/wordprocessingml/2006/main">
        <w:t xml:space="preserve">বরং, নম্রতার সাথে অন্যদেরকে নিজের উপরে মূল্য দিন, নিজের স্বার্থের দিকে না তাকিয়ে প্রত্যেকে অন্যের স্বার্থের দিকে তাকান। একে অপরের সাথে আপনার সম্পর্কের ক্ষেত্রে, খ্রীষ্ট যীশুর মতো একই মানসিকতা রাখুন: যিনি স্বভাবগতভাবে ঈশ্বর হয়েও ঈশ্বরের সাথে সমতাকে নিজের সুবিধার জন্য ব্যবহার করার মতো কিছু মনে করেননি; বরং, তিনি একজন ভৃত্যের স্বভাব গ্রহণ করে, মানুষের আদলে তৈরি হয়ে নিজেকে কিছুই তৈরি করেননি। এবং একজন মানুষ হিসাবে আবির্ভাবের জন্য, তিনি মৃত্যুর বাধ্য হয়ে নিজেকে নত করেছিলেন? এমনকি ক্রুশে মৃত্যুও!??</w:t>
      </w:r>
    </w:p>
    <w:p w14:paraId="43595911" w14:textId="77777777" w:rsidR="00F90BDC" w:rsidRDefault="00F90BDC"/>
    <w:p w14:paraId="55BACC2C" w14:textId="77777777" w:rsidR="00F90BDC" w:rsidRDefault="00F90BDC">
      <w:r xmlns:w="http://schemas.openxmlformats.org/wordprocessingml/2006/main">
        <w:t xml:space="preserve">2. জেমস 4:6 -? তিনি আমাদের আরো অনুগ্রহ </w:t>
      </w:r>
      <w:r xmlns:w="http://schemas.openxmlformats.org/wordprocessingml/2006/main">
        <w:rPr>
          <w:rFonts w:ascii="맑은 고딕 Semilight" w:hAnsi="맑은 고딕 Semilight"/>
        </w:rPr>
        <w:t xml:space="preserve">দেন </w:t>
      </w:r>
      <w:r xmlns:w="http://schemas.openxmlformats.org/wordprocessingml/2006/main">
        <w:t xml:space="preserve">. সেজন্য শাস্ত্র বলে:? </w:t>
      </w:r>
      <w:r xmlns:w="http://schemas.openxmlformats.org/wordprocessingml/2006/main">
        <w:rPr>
          <w:rFonts w:ascii="맑은 고딕 Semilight" w:hAnsi="맑은 고딕 Semilight"/>
        </w:rPr>
        <w:t xml:space="preserve">쁆 </w:t>
      </w:r>
      <w:r xmlns:w="http://schemas.openxmlformats.org/wordprocessingml/2006/main">
        <w:t xml:space="preserve">od গর্বিতদের বিরোধিতা করে কিন্তু নম্রদের প্রতি অনুগ্রহ দেখায়।?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ম্যাথু 18:5 এবং যে আমার নামে এমন একটি ছোট শিশুকে গ্রহণ করবে সে আমাকে গ্রহণ করবে৷</w:t>
      </w:r>
    </w:p>
    <w:p w14:paraId="2C7DC143" w14:textId="77777777" w:rsidR="00F90BDC" w:rsidRDefault="00F90BDC"/>
    <w:p w14:paraId="6F6C0034" w14:textId="77777777" w:rsidR="00F90BDC" w:rsidRDefault="00F90BDC">
      <w:r xmlns:w="http://schemas.openxmlformats.org/wordprocessingml/2006/main">
        <w:t xml:space="preserve">যীশু শিক্ষা দেন যে তাঁর নামে একটি শিশু গ্রহণ করা তাকে গ্রহণ করা।</w:t>
      </w:r>
    </w:p>
    <w:p w14:paraId="1D50B511" w14:textId="77777777" w:rsidR="00F90BDC" w:rsidRDefault="00F90BDC"/>
    <w:p w14:paraId="3C3F0F7D" w14:textId="77777777" w:rsidR="00F90BDC" w:rsidRDefault="00F90BDC">
      <w:r xmlns:w="http://schemas.openxmlformats.org/wordprocessingml/2006/main">
        <w:t xml:space="preserve">1. "একজন সত্যিকারের বিশ্বাসীর মেকআপ: শিশুদের অভ্যর্থনা"</w:t>
      </w:r>
    </w:p>
    <w:p w14:paraId="5A41FEBB" w14:textId="77777777" w:rsidR="00F90BDC" w:rsidRDefault="00F90BDC"/>
    <w:p w14:paraId="30D64159" w14:textId="77777777" w:rsidR="00F90BDC" w:rsidRDefault="00F90BDC">
      <w:r xmlns:w="http://schemas.openxmlformats.org/wordprocessingml/2006/main">
        <w:t xml:space="preserve">2. "রাজ্যের প্রকৃতি: একটি শিশুর মাধ্যমে যীশুকে গ্রহণ করা"</w:t>
      </w:r>
    </w:p>
    <w:p w14:paraId="2695BF03" w14:textId="77777777" w:rsidR="00F90BDC" w:rsidRDefault="00F90BDC"/>
    <w:p w14:paraId="59CD9B19" w14:textId="77777777" w:rsidR="00F90BDC" w:rsidRDefault="00F90BDC">
      <w:r xmlns:w="http://schemas.openxmlformats.org/wordprocessingml/2006/main">
        <w:t xml:space="preserve">1. জেমস 1:27 - "ঈশ্বর, পিতার সামনে যে ধর্মটি শুদ্ধ এবং অপবিত্র, তা হল: অনাথ ও বিধবাদের দুঃখ-কষ্টে তাদের পরিদর্শন করা এবং নিজেকে জগৎ থেকে নিষ্ক্রিয় রাখা।"</w:t>
      </w:r>
    </w:p>
    <w:p w14:paraId="3FC3F316" w14:textId="77777777" w:rsidR="00F90BDC" w:rsidRDefault="00F90BDC"/>
    <w:p w14:paraId="5B516723" w14:textId="77777777" w:rsidR="00F90BDC" w:rsidRDefault="00F90BDC">
      <w:r xmlns:w="http://schemas.openxmlformats.org/wordprocessingml/2006/main">
        <w:t xml:space="preserve">2. লূক 18:15-17 - "এখন তারা এমনকি শিশুকেও তাঁর কাছে নিয়ে আসছিল যাতে তিনি তাদের স্পর্শ করতে পারেন৷ এবং শিষ্যরা তা দেখে তাদের ধমক দিলেন৷ কিন্তু যীশু তাদের কাছে ডেকে বললেন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আমার কাছে, এবং তাদের বাধা দিও না, কারণ ঈশ্বরের রাজ্য তাদেরই। আমি তোমাকে সত্যি বলছি, যে শিশুর মতো ঈশ্বরের রাজ্য গ্রহণ করে না সে তাতে প্রবেশ করতে পারবে না।</w:t>
      </w:r>
    </w:p>
    <w:p w14:paraId="5CEE82E1" w14:textId="77777777" w:rsidR="00F90BDC" w:rsidRDefault="00F90BDC"/>
    <w:p w14:paraId="451FD16C" w14:textId="77777777" w:rsidR="00F90BDC" w:rsidRDefault="00F90BDC">
      <w:r xmlns:w="http://schemas.openxmlformats.org/wordprocessingml/2006/main">
        <w:t xml:space="preserve">ম্যাথু 18:6 কিন্তু এই ছোটদের মধ্যে যারা আমাকে বিশ্বাস করে তাদের একজনকে যে অসন্তুষ্ট করবে, তার </w:t>
      </w:r>
      <w:r xmlns:w="http://schemas.openxmlformats.org/wordprocessingml/2006/main">
        <w:lastRenderedPageBreak xmlns:w="http://schemas.openxmlformats.org/wordprocessingml/2006/main"/>
      </w:r>
      <w:r xmlns:w="http://schemas.openxmlformats.org/wordprocessingml/2006/main">
        <w:t xml:space="preserve">জন্য ভাল ছিল যে তার গলায় একটি চাঁতির পাথর ঝুলিয়ে তাকে সমুদ্রের গভীরে ডুবিয়ে দেওয়া হয়েছিল।</w:t>
      </w:r>
    </w:p>
    <w:p w14:paraId="70B1F459" w14:textId="77777777" w:rsidR="00F90BDC" w:rsidRDefault="00F90BDC"/>
    <w:p w14:paraId="75F7EB8C" w14:textId="77777777" w:rsidR="00F90BDC" w:rsidRDefault="00F90BDC">
      <w:r xmlns:w="http://schemas.openxmlformats.org/wordprocessingml/2006/main">
        <w:t xml:space="preserve">যীশু সতর্ক করেছেন যে যারা তাঁর একজন অনুসারীর ক্ষতি করে তাদের কঠোর শাস্তি দেওয়া উচিত।</w:t>
      </w:r>
    </w:p>
    <w:p w14:paraId="43144562" w14:textId="77777777" w:rsidR="00F90BDC" w:rsidRDefault="00F90BDC"/>
    <w:p w14:paraId="7BB68D40" w14:textId="77777777" w:rsidR="00F90BDC" w:rsidRDefault="00F90BDC">
      <w:r xmlns:w="http://schemas.openxmlformats.org/wordprocessingml/2006/main">
        <w:t xml:space="preserve">1. ঈশ্বরের সন্তানদের অপমান করার পরিণতি</w:t>
      </w:r>
    </w:p>
    <w:p w14:paraId="2555C97C" w14:textId="77777777" w:rsidR="00F90BDC" w:rsidRDefault="00F90BDC"/>
    <w:p w14:paraId="671F6FFD" w14:textId="77777777" w:rsidR="00F90BDC" w:rsidRDefault="00F90BDC">
      <w:r xmlns:w="http://schemas.openxmlformats.org/wordprocessingml/2006/main">
        <w:t xml:space="preserve">2. যীশুর শব্দের শক্তি</w:t>
      </w:r>
    </w:p>
    <w:p w14:paraId="3C1823DD" w14:textId="77777777" w:rsidR="00F90BDC" w:rsidRDefault="00F90BDC"/>
    <w:p w14:paraId="05249ECB" w14:textId="77777777" w:rsidR="00F90BDC" w:rsidRDefault="00F90BDC">
      <w:r xmlns:w="http://schemas.openxmlformats.org/wordprocessingml/2006/main">
        <w:t xml:space="preserve">1. গীতসংহিতা 34:18? </w:t>
      </w:r>
      <w:r xmlns:w="http://schemas.openxmlformats.org/wordprocessingml/2006/main">
        <w:rPr>
          <w:rFonts w:ascii="맑은 고딕 Semilight" w:hAnsi="맑은 고딕 Semilight"/>
        </w:rPr>
        <w:t xml:space="preserve">쏷 </w:t>
      </w:r>
      <w:r xmlns:w="http://schemas.openxmlformats.org/wordprocessingml/2006/main">
        <w:t xml:space="preserve">তিনি ভগ্নহৃদয়ের কাছাকাছি এবং যারা আত্মায় চূর্ণ তাদের রক্ষা করেন।??</w:t>
      </w:r>
    </w:p>
    <w:p w14:paraId="68EC8C7D" w14:textId="77777777" w:rsidR="00F90BDC" w:rsidRDefault="00F90BDC"/>
    <w:p w14:paraId="55D680D5" w14:textId="77777777" w:rsidR="00F90BDC" w:rsidRDefault="00F90BDC">
      <w:r xmlns:w="http://schemas.openxmlformats.org/wordprocessingml/2006/main">
        <w:t xml:space="preserve">2. হিতোপদেশ 14:31? </w:t>
      </w:r>
      <w:r xmlns:w="http://schemas.openxmlformats.org/wordprocessingml/2006/main">
        <w:rPr>
          <w:rFonts w:ascii="맑은 고딕 Semilight" w:hAnsi="맑은 고딕 Semilight"/>
        </w:rPr>
        <w:t xml:space="preserve">쏻 </w:t>
      </w:r>
      <w:r xmlns:w="http://schemas.openxmlformats.org/wordprocessingml/2006/main">
        <w:t xml:space="preserve">যে ব্যক্তি দরিদ্রদের উপর অত্যাচার করে সে তাদের সৃষ্টিকর্তার প্রতি অবজ্ঞা প্রদর্শন করে, কিন্তু যে অভাবীদের প্রতি দয়া করে সে ঈশ্বরকে সম্মান করে।</w:t>
      </w:r>
    </w:p>
    <w:p w14:paraId="21195B06" w14:textId="77777777" w:rsidR="00F90BDC" w:rsidRDefault="00F90BDC"/>
    <w:p w14:paraId="64C5C161" w14:textId="77777777" w:rsidR="00F90BDC" w:rsidRDefault="00F90BDC">
      <w:r xmlns:w="http://schemas.openxmlformats.org/wordprocessingml/2006/main">
        <w:t xml:space="preserve">ম্যাথু 18:7 অপরাধের জন্য জগতের জন্য ধিক্! কারণ এটা অবশ্যই হওয়া উচিত যে অপরাধ আসে; কিন্তু ধিক সেই লোককে যার দ্বারা অপরাধ আসে!</w:t>
      </w:r>
    </w:p>
    <w:p w14:paraId="11989C07" w14:textId="77777777" w:rsidR="00F90BDC" w:rsidRDefault="00F90BDC"/>
    <w:p w14:paraId="26A680B3" w14:textId="77777777" w:rsidR="00F90BDC" w:rsidRDefault="00F90BDC">
      <w:r xmlns:w="http://schemas.openxmlformats.org/wordprocessingml/2006/main">
        <w:t xml:space="preserve">অপরাধগুলি অনিবার্য তবে যারা তাদের ঘটায় তাদের জন্য ধিক।</w:t>
      </w:r>
    </w:p>
    <w:p w14:paraId="5CA429CB" w14:textId="77777777" w:rsidR="00F90BDC" w:rsidRDefault="00F90BDC"/>
    <w:p w14:paraId="20E437A0" w14:textId="77777777" w:rsidR="00F90BDC" w:rsidRDefault="00F90BDC">
      <w:r xmlns:w="http://schemas.openxmlformats.org/wordprocessingml/2006/main">
        <w:t xml:space="preserve">1. "অপরাধের বিপদ"</w:t>
      </w:r>
    </w:p>
    <w:p w14:paraId="6E36B7A9" w14:textId="77777777" w:rsidR="00F90BDC" w:rsidRDefault="00F90BDC"/>
    <w:p w14:paraId="4430B39F" w14:textId="77777777" w:rsidR="00F90BDC" w:rsidRDefault="00F90BDC">
      <w:r xmlns:w="http://schemas.openxmlformats.org/wordprocessingml/2006/main">
        <w:t xml:space="preserve">2. "অন্যদের অপমান করার দায়িত্ব"</w:t>
      </w:r>
    </w:p>
    <w:p w14:paraId="1B67C3E3" w14:textId="77777777" w:rsidR="00F90BDC" w:rsidRDefault="00F90BDC"/>
    <w:p w14:paraId="76D2AF3B" w14:textId="77777777" w:rsidR="00F90BDC" w:rsidRDefault="00F90BDC">
      <w:r xmlns:w="http://schemas.openxmlformats.org/wordprocessingml/2006/main">
        <w:t xml:space="preserve">1. লূক 17:1-2 - যীশু আমাদেরকে সতর্ক থাকতে এবং নিজেদেরকে সতর্ক থাকতে নির্দেশ দেন, যাতে আমরা অন্যদের কাছে হোঁচট খাওয়ার কারণ না হই।</w:t>
      </w:r>
    </w:p>
    <w:p w14:paraId="0B996D7D" w14:textId="77777777" w:rsidR="00F90BDC" w:rsidRDefault="00F90BDC"/>
    <w:p w14:paraId="1809FC0D" w14:textId="77777777" w:rsidR="00F90BDC" w:rsidRDefault="00F90BDC">
      <w:r xmlns:w="http://schemas.openxmlformats.org/wordprocessingml/2006/main">
        <w:t xml:space="preserve">2. জেমস 3:2 - আমাদের কথা এবং কাজে সতর্ক থাকতে হবে যাতে আমরা অপরাধ না করি।</w:t>
      </w:r>
    </w:p>
    <w:p w14:paraId="52173592" w14:textId="77777777" w:rsidR="00F90BDC" w:rsidRDefault="00F90BDC"/>
    <w:p w14:paraId="5F6EFA61" w14:textId="77777777" w:rsidR="00F90BDC" w:rsidRDefault="00F90BDC">
      <w:r xmlns:w="http://schemas.openxmlformats.org/wordprocessingml/2006/main">
        <w:t xml:space="preserve">ম্যাথু 18:8 তাই যদি তোমার হাত বা পা তোমাকে আঘাত করে, তবে সেগুলি কেটে ফেল এবং তোমার কাছ থেকে ফেলে দাও: চিরস্থায়ী জীবনে নিক্ষিপ্ত হওয়ার জন্য দুই হাত বা দুই পা থাকার চেয়ে থেমে বা পঙ্গু হয়ে জীবনে প্রবেশ করা তোমার পক্ষে ভাল। আগুন</w:t>
      </w:r>
    </w:p>
    <w:p w14:paraId="3F883AFF" w14:textId="77777777" w:rsidR="00F90BDC" w:rsidRDefault="00F90BDC"/>
    <w:p w14:paraId="684C27B8" w14:textId="77777777" w:rsidR="00F90BDC" w:rsidRDefault="00F90BDC">
      <w:r xmlns:w="http://schemas.openxmlformats.org/wordprocessingml/2006/main">
        <w:t xml:space="preserve">যীশু আমাদেরকে পাপের দিকে পরিচালিত করে এমন কিছু অপসারণ করতে নির্দেশ দেন, এমনকি যদি এর অর্থ শারীরিক আরামকে বলিদান করা হয়, কারণ এটি চিরস্থায়ী শাস্তির চেয়ে সাময়িক ক্ষতি ভোগ করা ভাল।</w:t>
      </w:r>
    </w:p>
    <w:p w14:paraId="4C9CAAF0" w14:textId="77777777" w:rsidR="00F90BDC" w:rsidRDefault="00F90BDC"/>
    <w:p w14:paraId="3156A503" w14:textId="77777777" w:rsidR="00F90BDC" w:rsidRDefault="00F90BDC">
      <w:r xmlns:w="http://schemas.openxmlformats.org/wordprocessingml/2006/main">
        <w:t xml:space="preserve">1. "পাপ করার খরচ"</w:t>
      </w:r>
    </w:p>
    <w:p w14:paraId="6405262D" w14:textId="77777777" w:rsidR="00F90BDC" w:rsidRDefault="00F90BDC"/>
    <w:p w14:paraId="34966E21" w14:textId="77777777" w:rsidR="00F90BDC" w:rsidRDefault="00F90BDC">
      <w:r xmlns:w="http://schemas.openxmlformats.org/wordprocessingml/2006/main">
        <w:t xml:space="preserve">2. "প্রলোভন দূর করার সুবিধা"</w:t>
      </w:r>
    </w:p>
    <w:p w14:paraId="0A0BC368" w14:textId="77777777" w:rsidR="00F90BDC" w:rsidRDefault="00F90BDC"/>
    <w:p w14:paraId="005410FA" w14:textId="77777777" w:rsidR="00F90BDC" w:rsidRDefault="00F90BDC">
      <w:r xmlns:w="http://schemas.openxmlformats.org/wordprocessingml/2006/main">
        <w:t xml:space="preserve">1. জেমস 1:14-15 - "কিন্তু প্রত্যেক ব্যক্তি প্রলোভিত হয় যখন সে তার নিজের মন্দ কামনার দ্বারা দূরে সরে যায় এবং প্রলুব্ধ হয়৷ তারপর ইচ্ছা গর্ভধারণ করার পরে, এটি পাপের জন্ম দেয়; এবং পাপ যখন পূর্ণ বয়স্ক হয়, মৃত্যুর জন্ম দেয়।"</w:t>
      </w:r>
    </w:p>
    <w:p w14:paraId="341BF008" w14:textId="77777777" w:rsidR="00F90BDC" w:rsidRDefault="00F90BDC"/>
    <w:p w14:paraId="2ED43900" w14:textId="77777777" w:rsidR="00F90BDC" w:rsidRDefault="00F90BDC">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14:paraId="1E9B91EA" w14:textId="77777777" w:rsidR="00F90BDC" w:rsidRDefault="00F90BDC"/>
    <w:p w14:paraId="51397A79" w14:textId="77777777" w:rsidR="00F90BDC" w:rsidRDefault="00F90BDC">
      <w:r xmlns:w="http://schemas.openxmlformats.org/wordprocessingml/2006/main">
        <w:t xml:space="preserve">ম্যাথু 18:9 এবং যদি তোমার চোখ তোমাকে অসন্তুষ্ট করে, তবে তা ছিঁড়ে ফেল এবং তোমার কাছ থেকে নিক্ষেপ কর: দুটি চোখ নরকের আগুনে নিক্ষেপ করার চেয়ে এক চোখ দিয়ে জীবনে প্রবেশ করা তোমার পক্ষে ভাল।</w:t>
      </w:r>
    </w:p>
    <w:p w14:paraId="251C6434" w14:textId="77777777" w:rsidR="00F90BDC" w:rsidRDefault="00F90BDC"/>
    <w:p w14:paraId="4D3CD61D" w14:textId="77777777" w:rsidR="00F90BDC" w:rsidRDefault="00F90BDC">
      <w:r xmlns:w="http://schemas.openxmlformats.org/wordprocessingml/2006/main">
        <w:t xml:space="preserve">যীশু আমাদেরকে পাপ থেকে দূরে থাকার জন্য চরম পদক্ষেপ নিতে উৎসাহিত করেন, এমনকি যদি এর অর্থ অন্ধত্বও হয়, কারণ পাপের পরিণতি শারীরিক অক্ষমতার চেয়ে অনেক খারাপ।</w:t>
      </w:r>
    </w:p>
    <w:p w14:paraId="31EEEB5B" w14:textId="77777777" w:rsidR="00F90BDC" w:rsidRDefault="00F90BDC"/>
    <w:p w14:paraId="35C7CD36" w14:textId="77777777" w:rsidR="00F90BDC" w:rsidRDefault="00F90BDC">
      <w:r xmlns:w="http://schemas.openxmlformats.org/wordprocessingml/2006/main">
        <w:t xml:space="preserve">1: ত্যাগ যত বড়, পুরস্কার তত বেশি</w:t>
      </w:r>
    </w:p>
    <w:p w14:paraId="4D187193" w14:textId="77777777" w:rsidR="00F90BDC" w:rsidRDefault="00F90BDC"/>
    <w:p w14:paraId="3DC9EFE4" w14:textId="77777777" w:rsidR="00F90BDC" w:rsidRDefault="00F90BDC">
      <w:r xmlns:w="http://schemas.openxmlformats.org/wordprocessingml/2006/main">
        <w:t xml:space="preserve">2: পাপের পরিণতি গুরুতর</w:t>
      </w:r>
    </w:p>
    <w:p w14:paraId="0704CF5B" w14:textId="77777777" w:rsidR="00F90BDC" w:rsidRDefault="00F90BDC"/>
    <w:p w14:paraId="5E937B26" w14:textId="77777777" w:rsidR="00F90BDC" w:rsidRDefault="00F90BDC">
      <w:r xmlns:w="http://schemas.openxmlformats.org/wordprocessingml/2006/main">
        <w:t xml:space="preserve">1:1 করিন্থিয়ানস 6:18, "যৌন অনৈতিকতা থেকে পালিয়ে যাও। একজন ব্যক্তি যে অন্য পাপ করে তা শরীরের বাইরে, কিন্তু যৌন অনৈতিক ব্যক্তি তার নিজের শরীরের বিরুদ্ধে পাপ করে।"</w:t>
      </w:r>
    </w:p>
    <w:p w14:paraId="5AE83745" w14:textId="77777777" w:rsidR="00F90BDC" w:rsidRDefault="00F90BDC"/>
    <w:p w14:paraId="199D4370" w14:textId="77777777" w:rsidR="00F90BDC" w:rsidRDefault="00F90BDC">
      <w:r xmlns:w="http://schemas.openxmlformats.org/wordprocessingml/2006/main">
        <w:t xml:space="preserve">2: রোমানস 12:1-2, "অতএব,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14:paraId="4130CC58" w14:textId="77777777" w:rsidR="00F90BDC" w:rsidRDefault="00F90BDC"/>
    <w:p w14:paraId="081C2FB4" w14:textId="77777777" w:rsidR="00F90BDC" w:rsidRDefault="00F90BDC">
      <w:r xmlns:w="http://schemas.openxmlformats.org/wordprocessingml/2006/main">
        <w:t xml:space="preserve">ম্যাথু 18:10 সাবধান! কারণ আমি তোমাদের বলছি, স্বর্গে তাদের ফেরেশতারা সর্বদা আমার স্বর্গের পিতার মুখ দেখেন৷</w:t>
      </w:r>
    </w:p>
    <w:p w14:paraId="3C5EB6CD" w14:textId="77777777" w:rsidR="00F90BDC" w:rsidRDefault="00F90BDC"/>
    <w:p w14:paraId="1897A8F9" w14:textId="77777777" w:rsidR="00F90BDC" w:rsidRDefault="00F90BDC">
      <w:r xmlns:w="http://schemas.openxmlformats.org/wordprocessingml/2006/main">
        <w:t xml:space="preserve">সমাজের দুর্বল সদস্যদের সাথে দুর্ব্যবহার না করার জন্য ঈশ্বর আমাদের সতর্কতা অবলম্বন করেন, কারণ তারা ক্রমাগত স্বর্গে ফেরেশতাদের দ্বারা পর্যবেক্ষণ করা হয়।</w:t>
      </w:r>
    </w:p>
    <w:p w14:paraId="0D3A0B69" w14:textId="77777777" w:rsidR="00F90BDC" w:rsidRDefault="00F90BDC"/>
    <w:p w14:paraId="06D48268" w14:textId="77777777" w:rsidR="00F90BDC" w:rsidRDefault="00F90BDC">
      <w:r xmlns:w="http://schemas.openxmlformats.org/wordprocessingml/2006/main">
        <w:t xml:space="preserve">1. সমবেদনার শক্তি: কীভাবে মর্যাদার সাথে দুর্বলদের সাথে আচরণ করা যায়।</w:t>
      </w:r>
    </w:p>
    <w:p w14:paraId="219B794B" w14:textId="77777777" w:rsidR="00F90BDC" w:rsidRDefault="00F90BDC"/>
    <w:p w14:paraId="6488FDD9" w14:textId="77777777" w:rsidR="00F90BDC" w:rsidRDefault="00F90BDC">
      <w:r xmlns:w="http://schemas.openxmlformats.org/wordprocessingml/2006/main">
        <w:t xml:space="preserve">2. ভালবাসার সাথে বসবাস: ছোটদের মূল্য বোঝা।</w:t>
      </w:r>
    </w:p>
    <w:p w14:paraId="767F523C" w14:textId="77777777" w:rsidR="00F90BDC" w:rsidRDefault="00F90BDC"/>
    <w:p w14:paraId="0D82B0ED" w14:textId="77777777" w:rsidR="00F90BDC" w:rsidRDefault="00F90BDC">
      <w:r xmlns:w="http://schemas.openxmlformats.org/wordprocessingml/2006/main">
        <w:t xml:space="preserve">1. জেমস 1:27 - "আমাদের পিতা ঈশ্বর যে ধর্মকে শুদ্ধ ও নির্দোষ হিসাবে গ্রহণ করেন তা হল: অনাথ ও বিধবাদের তাদের দুর্দশায় দেখাশোনা করা এবং বিশ্বের দ্বারা কলুষিত হওয়া থেকে নিজেকে রক্ষা করা।"</w:t>
      </w:r>
    </w:p>
    <w:p w14:paraId="69CA2194" w14:textId="77777777" w:rsidR="00F90BDC" w:rsidRDefault="00F90BDC"/>
    <w:p w14:paraId="0A770E6D" w14:textId="77777777" w:rsidR="00F90BDC" w:rsidRDefault="00F90BDC">
      <w:r xmlns:w="http://schemas.openxmlformats.org/wordprocessingml/2006/main">
        <w:t xml:space="preserve">2. ম্যাথু 25:40 - "রাজা উত্তর দেবেন, 'সত্যিই আমি আপনাকে বলছি, আপনি আমার এই ছোট ভাই ও বোনদের মধ্যে একজনের জন্য যা কিছু করেছেন, আপনি আমার জন্য করেছেন।?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ম্যাথু 18:11 কারণ মানবপুত্র এসেছেন যা হারিয়ে গেছে তা রক্ষা করতে।</w:t>
      </w:r>
    </w:p>
    <w:p w14:paraId="45E77531" w14:textId="77777777" w:rsidR="00F90BDC" w:rsidRDefault="00F90BDC"/>
    <w:p w14:paraId="5B87A394" w14:textId="77777777" w:rsidR="00F90BDC" w:rsidRDefault="00F90BDC">
      <w:r xmlns:w="http://schemas.openxmlformats.org/wordprocessingml/2006/main">
        <w:t xml:space="preserve">যীশু এসেছেন হারিয়ে যাওয়াকে বাঁচাতে।</w:t>
      </w:r>
    </w:p>
    <w:p w14:paraId="7D9B493E" w14:textId="77777777" w:rsidR="00F90BDC" w:rsidRDefault="00F90BDC"/>
    <w:p w14:paraId="4955BF9E" w14:textId="77777777" w:rsidR="00F90BDC" w:rsidRDefault="00F90BDC">
      <w:r xmlns:w="http://schemas.openxmlformats.org/wordprocessingml/2006/main">
        <w:t xml:space="preserve">1. মুক্তির শক্তি - যীশু কীভাবে হারিয়ে যাওয়াকে রক্ষা করেন</w:t>
      </w:r>
    </w:p>
    <w:p w14:paraId="79A4E00B" w14:textId="77777777" w:rsidR="00F90BDC" w:rsidRDefault="00F90BDC"/>
    <w:p w14:paraId="4534096C" w14:textId="77777777" w:rsidR="00F90BDC" w:rsidRDefault="00F90BDC">
      <w:r xmlns:w="http://schemas.openxmlformats.org/wordprocessingml/2006/main">
        <w:t xml:space="preserve">2. A Call to Action - টেকিং আপ দ্য মিশন টু রিচ দ্য লস্ট</w:t>
      </w:r>
    </w:p>
    <w:p w14:paraId="785A3EC9" w14:textId="77777777" w:rsidR="00F90BDC" w:rsidRDefault="00F90BDC"/>
    <w:p w14:paraId="39279AF5" w14:textId="77777777" w:rsidR="00F90BDC" w:rsidRDefault="00F90BDC">
      <w:r xmlns:w="http://schemas.openxmlformats.org/wordprocessingml/2006/main">
        <w:t xml:space="preserve">1. লূক 19:10 -? </w:t>
      </w:r>
      <w:r xmlns:w="http://schemas.openxmlformats.org/wordprocessingml/2006/main">
        <w:rPr>
          <w:rFonts w:ascii="맑은 고딕 Semilight" w:hAnsi="맑은 고딕 Semilight"/>
        </w:rPr>
        <w:t xml:space="preserve">쏤 </w:t>
      </w:r>
      <w:r xmlns:w="http://schemas.openxmlformats.org/wordprocessingml/2006/main">
        <w:t xml:space="preserve">নাকি মনুষ্যপুত্র এসেছেন হারিয়ে যাওয়াকে খুঁজতে ও বাঁচাতে।??</w:t>
      </w:r>
    </w:p>
    <w:p w14:paraId="3F707F3F" w14:textId="77777777" w:rsidR="00F90BDC" w:rsidRDefault="00F90BDC"/>
    <w:p w14:paraId="59CE7059" w14:textId="77777777" w:rsidR="00F90BDC" w:rsidRDefault="00F90BDC">
      <w:r xmlns:w="http://schemas.openxmlformats.org/wordprocessingml/2006/main">
        <w:t xml:space="preserve">2. রোমানস 5:8 -? </w:t>
      </w:r>
      <w:r xmlns:w="http://schemas.openxmlformats.org/wordprocessingml/2006/main">
        <w:rPr>
          <w:rFonts w:ascii="맑은 고딕 Semilight" w:hAnsi="맑은 고딕 Semilight"/>
        </w:rPr>
        <w:t xml:space="preserve">쏝 </w:t>
      </w:r>
      <w:r xmlns:w="http://schemas.openxmlformats.org/wordprocessingml/2006/main">
        <w:t xml:space="preserve">ut ঈশ্বর আমাদের জন্য তাঁর নিজের ভালবাসা এইভাবে প্রদর্শন করেছেন: আমরা যখন পাপী ছিলাম, খ্রীষ্ট আমাদের জন্য মারা গিয়েছিলেন।</w:t>
      </w:r>
    </w:p>
    <w:p w14:paraId="5FB8E5B7" w14:textId="77777777" w:rsidR="00F90BDC" w:rsidRDefault="00F90BDC"/>
    <w:p w14:paraId="53518016" w14:textId="77777777" w:rsidR="00F90BDC" w:rsidRDefault="00F90BDC">
      <w:r xmlns:w="http://schemas.openxmlformats.org/wordprocessingml/2006/main">
        <w:t xml:space="preserve">ম্যাথু 18:12 আপনি কি মনে করেন? যদি একজন মানুষের একশটি ভেড়া থাকে, এবং তার মধ্যে একটি বিপথগামী হয়, তবে সে কি নিরানব্বইটিকে ছেড়ে পাহাড়ে গিয়ে পথভ্রষ্টের সন্ধান করবে না?</w:t>
      </w:r>
    </w:p>
    <w:p w14:paraId="78ABA754" w14:textId="77777777" w:rsidR="00F90BDC" w:rsidRDefault="00F90BDC"/>
    <w:p w14:paraId="6C3F2B76" w14:textId="77777777" w:rsidR="00F90BDC" w:rsidRDefault="00F90BDC">
      <w:r xmlns:w="http://schemas.openxmlformats.org/wordprocessingml/2006/main">
        <w:t xml:space="preserve">যীশু একজন মেষপালকের একটি দৃষ্টান্ত বলেন যে তার নিরানব্বইটি ভেড়ার সন্ধানে হারিয়ে যায়।</w:t>
      </w:r>
    </w:p>
    <w:p w14:paraId="4E734813" w14:textId="77777777" w:rsidR="00F90BDC" w:rsidRDefault="00F90BDC"/>
    <w:p w14:paraId="37A0E4A2" w14:textId="77777777" w:rsidR="00F90BDC" w:rsidRDefault="00F90BDC">
      <w:r xmlns:w="http://schemas.openxmlformats.org/wordprocessingml/2006/main">
        <w:t xml:space="preserve">1. হারিয়ে যাওয়া জন্য ঈশ্বরের ভালবাসা - হারিয়ে যাওয়া ভেড়ার দৃষ্টান্তের প্রতিফলন</w:t>
      </w:r>
    </w:p>
    <w:p w14:paraId="326FEBA0" w14:textId="77777777" w:rsidR="00F90BDC" w:rsidRDefault="00F90BDC"/>
    <w:p w14:paraId="0AAF2BA0" w14:textId="77777777" w:rsidR="00F90BDC" w:rsidRDefault="00F90BDC">
      <w:r xmlns:w="http://schemas.openxmlformats.org/wordprocessingml/2006/main">
        <w:t xml:space="preserve">2. হারিয়ে যাওয়া খুঁজে পাওয়ার আনন্দ - মেষপালকের বিশ্বস্ততা উদযাপন</w:t>
      </w:r>
    </w:p>
    <w:p w14:paraId="7D294C13" w14:textId="77777777" w:rsidR="00F90BDC" w:rsidRDefault="00F90BDC"/>
    <w:p w14:paraId="34586286" w14:textId="77777777" w:rsidR="00F90BDC" w:rsidRDefault="00F90BDC">
      <w:r xmlns:w="http://schemas.openxmlformats.org/wordprocessingml/2006/main">
        <w:t xml:space="preserve">1. লুক 15:3-7 - হারানো ভেড়ার দৃষ্টান্ত</w:t>
      </w:r>
    </w:p>
    <w:p w14:paraId="3DC87EA1" w14:textId="77777777" w:rsidR="00F90BDC" w:rsidRDefault="00F90BDC"/>
    <w:p w14:paraId="4FAEB90F" w14:textId="77777777" w:rsidR="00F90BDC" w:rsidRDefault="00F90BDC">
      <w:r xmlns:w="http://schemas.openxmlformats.org/wordprocessingml/2006/main">
        <w:t xml:space="preserve">2. ইজেকিয়েল 34:11-16 - তাঁর মেষদের জন্য ঈশ্বরের যত্ন</w:t>
      </w:r>
    </w:p>
    <w:p w14:paraId="7CFE54BB" w14:textId="77777777" w:rsidR="00F90BDC" w:rsidRDefault="00F90BDC"/>
    <w:p w14:paraId="4405736F" w14:textId="77777777" w:rsidR="00F90BDC" w:rsidRDefault="00F90BDC">
      <w:r xmlns:w="http://schemas.openxmlformats.org/wordprocessingml/2006/main">
        <w:t xml:space="preserve">ম্যাথু 18:13 এবং যদি তাই হয় যে সে এটি খুঁজে পায়, আমি তোমাদের সত্যি বলছি, সে সেই নিরানব্বইটি মেষের চেয়ে বেশি আনন্দিত হয় যারা বিপথে যায় নি।</w:t>
      </w:r>
    </w:p>
    <w:p w14:paraId="202A3993" w14:textId="77777777" w:rsidR="00F90BDC" w:rsidRDefault="00F90BDC"/>
    <w:p w14:paraId="0EEF847D" w14:textId="77777777" w:rsidR="00F90BDC" w:rsidRDefault="00F90BDC">
      <w:r xmlns:w="http://schemas.openxmlformats.org/wordprocessingml/2006/main">
        <w:t xml:space="preserve">যীশু শিক্ষা দেন যে যখন একটি হারানো ভেড়া পাওয়া যায়, তখন নিরানব্বই জন যারা বিপথে যায় নি তার চেয়ে বেশি আনন্দিত হয়।</w:t>
      </w:r>
    </w:p>
    <w:p w14:paraId="15BA58D9" w14:textId="77777777" w:rsidR="00F90BDC" w:rsidRDefault="00F90BDC"/>
    <w:p w14:paraId="28EF4178" w14:textId="77777777" w:rsidR="00F90BDC" w:rsidRDefault="00F90BDC">
      <w:r xmlns:w="http://schemas.openxmlformats.org/wordprocessingml/2006/main">
        <w:t xml:space="preserve">1. হারিয়ে যাওয়া ভেড়া খুঁজে পাওয়ার আনন্দ</w:t>
      </w:r>
    </w:p>
    <w:p w14:paraId="7DAF5AC1" w14:textId="77777777" w:rsidR="00F90BDC" w:rsidRDefault="00F90BDC"/>
    <w:p w14:paraId="4B3986DD" w14:textId="77777777" w:rsidR="00F90BDC" w:rsidRDefault="00F90BDC">
      <w:r xmlns:w="http://schemas.openxmlformats.org/wordprocessingml/2006/main">
        <w:t xml:space="preserve">2. একজনের ক্ষমতা: একজন ব্যক্তির কর্মের প্রভাব</w:t>
      </w:r>
    </w:p>
    <w:p w14:paraId="78F7A3B9" w14:textId="77777777" w:rsidR="00F90BDC" w:rsidRDefault="00F90BDC"/>
    <w:p w14:paraId="4F50EF6F" w14:textId="77777777" w:rsidR="00F90BDC" w:rsidRDefault="00F90BDC">
      <w:r xmlns:w="http://schemas.openxmlformats.org/wordprocessingml/2006/main">
        <w:t xml:space="preserve">1. লুক 15:3-7, হারানো ভেড়ার দৃষ্টান্ত</w:t>
      </w:r>
    </w:p>
    <w:p w14:paraId="6EFE5FA5" w14:textId="77777777" w:rsidR="00F90BDC" w:rsidRDefault="00F90BDC"/>
    <w:p w14:paraId="2FA8337B" w14:textId="77777777" w:rsidR="00F90BDC" w:rsidRDefault="00F90BDC">
      <w:r xmlns:w="http://schemas.openxmlformats.org/wordprocessingml/2006/main">
        <w:t xml:space="preserve">2. লুক 15:11-32, অপব্যয়ী পুত্রের দৃষ্টান্ত</w:t>
      </w:r>
    </w:p>
    <w:p w14:paraId="62CBB6F2" w14:textId="77777777" w:rsidR="00F90BDC" w:rsidRDefault="00F90BDC"/>
    <w:p w14:paraId="3C3643C5" w14:textId="77777777" w:rsidR="00F90BDC" w:rsidRDefault="00F90BDC">
      <w:r xmlns:w="http://schemas.openxmlformats.org/wordprocessingml/2006/main">
        <w:t xml:space="preserve">ম্যাথু 18:14 তবুও তোমাদের স্বর্গের পিতার ইচ্ছা নয় যে, এই ছোটদের মধ্যে একজন বিনষ্ট হোক।</w:t>
      </w:r>
    </w:p>
    <w:p w14:paraId="08D2BEF3" w14:textId="77777777" w:rsidR="00F90BDC" w:rsidRDefault="00F90BDC"/>
    <w:p w14:paraId="17F436B6" w14:textId="77777777" w:rsidR="00F90BDC" w:rsidRDefault="00F90BDC">
      <w:r xmlns:w="http://schemas.openxmlformats.org/wordprocessingml/2006/main">
        <w:t xml:space="preserve">ঈশ্বরের ইচ্ছা কোন শিশুর বিনাশ না হয়.</w:t>
      </w:r>
    </w:p>
    <w:p w14:paraId="0EE3B412" w14:textId="77777777" w:rsidR="00F90BDC" w:rsidRDefault="00F90BDC"/>
    <w:p w14:paraId="507FC2BF" w14:textId="77777777" w:rsidR="00F90BDC" w:rsidRDefault="00F90BDC">
      <w:r xmlns:w="http://schemas.openxmlformats.org/wordprocessingml/2006/main">
        <w:t xml:space="preserve">1: আমাদের সকলের যুবক এবং নির্দোষদের রক্ষা করার জন্য প্রচেষ্টা করা উচিত, যাতে পৃথিবীতে ঈশ্বরের ইচ্ছা পূর্ণ হয়।</w:t>
      </w:r>
    </w:p>
    <w:p w14:paraId="505EF9AB" w14:textId="77777777" w:rsidR="00F90BDC" w:rsidRDefault="00F90BDC"/>
    <w:p w14:paraId="669CFE9E" w14:textId="77777777" w:rsidR="00F90BDC" w:rsidRDefault="00F90BDC">
      <w:r xmlns:w="http://schemas.openxmlformats.org/wordprocessingml/2006/main">
        <w:t xml:space="preserve">2: আমাদের সকলের একে অপরের প্রতি ভালবাসা এবং সদয় হওয়ার চেষ্টা করা উচিত, যেমন ঈশ্বর আমাদের সকলকে ভালবাসেন।</w:t>
      </w:r>
    </w:p>
    <w:p w14:paraId="2FE0EA03" w14:textId="77777777" w:rsidR="00F90BDC" w:rsidRDefault="00F90BDC"/>
    <w:p w14:paraId="627E3D2B" w14:textId="77777777" w:rsidR="00F90BDC" w:rsidRDefault="00F90BDC">
      <w:r xmlns:w="http://schemas.openxmlformats.org/wordprocessingml/2006/main">
        <w:t xml:space="preserve">1: 1 জন 4:7-8 প্রিয়, আসুন আমরা একে অপরকে ভালবাসি, কারণ প্রেম ঈশ্বরের কাছ থেকে; আর যে কেউ ভালবাসে সে ঈশ্বর থেকে জন্মগ্রহণ করে এবং ঈশ্বরকে জানে৷ যে ভালবাসে না সে ঈশ্বরকে জানে না; ঈশ্বর প্রেম.</w:t>
      </w:r>
    </w:p>
    <w:p w14:paraId="1FFD90C9" w14:textId="77777777" w:rsidR="00F90BDC" w:rsidRDefault="00F90BDC"/>
    <w:p w14:paraId="5DA833A7" w14:textId="77777777" w:rsidR="00F90BDC" w:rsidRDefault="00F90BDC">
      <w:r xmlns:w="http://schemas.openxmlformats.org/wordprocessingml/2006/main">
        <w:t xml:space="preserve">2: ম্যাথু 7:12 অতএব, লোকেরা তোমাদের প্রতি যা করুক, তোমরা যাহা চাও, তাহাই তাহাদের প্রতি কর, কেননা এই আইন ও ভাববাদীরা।</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18:15 তাছাড়া যদি তোমার ভাই তোমার বিরুদ্ধে অন্যায় করে, তবে তাকে গিয়ে তোমার এবং তার মধ্যে তার দোষ বল, যদি সে তোমার কথা শোনে তবে তুমি তোমার ভাইকে লাভ করেছ।</w:t>
      </w:r>
    </w:p>
    <w:p w14:paraId="5B59DE83" w14:textId="77777777" w:rsidR="00F90BDC" w:rsidRDefault="00F90BDC"/>
    <w:p w14:paraId="21BA38E2" w14:textId="77777777" w:rsidR="00F90BDC" w:rsidRDefault="00F90BDC">
      <w:r xmlns:w="http://schemas.openxmlformats.org/wordprocessingml/2006/main">
        <w:t xml:space="preserve">এই অনুচ্ছেদটি আমাদেরকে আমাদের ভাইয়ের কাছে যেতে উত্সাহিত করে, যিনি আমাদের সাথে অন্যায় করেছেন, ব্যক্তিগতভাবে এবং সমস্যাটি সমাধান করার চেষ্টা করুন।</w:t>
      </w:r>
    </w:p>
    <w:p w14:paraId="00250228" w14:textId="77777777" w:rsidR="00F90BDC" w:rsidRDefault="00F90BDC"/>
    <w:p w14:paraId="26D07A05" w14:textId="77777777" w:rsidR="00F90BDC" w:rsidRDefault="00F90BDC">
      <w:r xmlns:w="http://schemas.openxmlformats.org/wordprocessingml/2006/main">
        <w:t xml:space="preserve">1. পুনর্মিলনের শক্তি: কীভাবে অন্যদের সাথে সম্পর্ক পুনরুদ্ধার করা যায়</w:t>
      </w:r>
    </w:p>
    <w:p w14:paraId="26E5E238" w14:textId="77777777" w:rsidR="00F90BDC" w:rsidRDefault="00F90BDC"/>
    <w:p w14:paraId="5C243C62" w14:textId="77777777" w:rsidR="00F90BDC" w:rsidRDefault="00F90BDC">
      <w:r xmlns:w="http://schemas.openxmlformats.org/wordprocessingml/2006/main">
        <w:t xml:space="preserve">2. ক্ষমা: আমাদের শত্রুদের ভালবাসা</w:t>
      </w:r>
    </w:p>
    <w:p w14:paraId="752D64B9" w14:textId="77777777" w:rsidR="00F90BDC" w:rsidRDefault="00F90BDC"/>
    <w:p w14:paraId="697E0757" w14:textId="77777777" w:rsidR="00F90BDC" w:rsidRDefault="00F90BDC">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14:paraId="22EC7172" w14:textId="77777777" w:rsidR="00F90BDC" w:rsidRDefault="00F90BDC"/>
    <w:p w14:paraId="63C8D7E9" w14:textId="77777777" w:rsidR="00F90BDC" w:rsidRDefault="00F90BDC">
      <w:r xmlns:w="http://schemas.openxmlformats.org/wordprocessingml/2006/main">
        <w:t xml:space="preserve">2. লুক 6:37 - "বিচার করো না, এবং তোমার বিচার করা হবে না। নিন্দা করো না, এবং তোমাকে নিন্দা করা হবে না। ক্ষমা করো, এবং তোমাকে ক্ষমা করা হবে।"</w:t>
      </w:r>
    </w:p>
    <w:p w14:paraId="2B0FFA03" w14:textId="77777777" w:rsidR="00F90BDC" w:rsidRDefault="00F90BDC"/>
    <w:p w14:paraId="1EF6FBF1" w14:textId="77777777" w:rsidR="00F90BDC" w:rsidRDefault="00F90BDC">
      <w:r xmlns:w="http://schemas.openxmlformats.org/wordprocessingml/2006/main">
        <w:t xml:space="preserve">ম্যাথু 18:16 কিন্তু যদি সে তোমার কথা না শোনে, তবে তোমার সাথে আরও এক বা দু'জনকে নিয়ে যাও, যাতে দু-তিনজন সাক্ষীর মুখে প্রতিটি কথা প্রতিষ্ঠিত হয়।</w:t>
      </w:r>
    </w:p>
    <w:p w14:paraId="042BFE88" w14:textId="77777777" w:rsidR="00F90BDC" w:rsidRDefault="00F90BDC"/>
    <w:p w14:paraId="26D060CE" w14:textId="77777777" w:rsidR="00F90BDC" w:rsidRDefault="00F90BDC">
      <w:r xmlns:w="http://schemas.openxmlformats.org/wordprocessingml/2006/main">
        <w:t xml:space="preserve">যীশু তাঁর অনুসারীদের নির্দেশ দেন যে কেউ পাপ করেছে এমন একজনের মুখোমুখি হওয়ার সময় তাদের সাথে অন্য একজন বা দুজনকে নিয়ে যেতে, যাতে সত্য প্রতিষ্ঠিত হয়।</w:t>
      </w:r>
    </w:p>
    <w:p w14:paraId="231E778F" w14:textId="77777777" w:rsidR="00F90BDC" w:rsidRDefault="00F90BDC"/>
    <w:p w14:paraId="62DD6FAE" w14:textId="77777777" w:rsidR="00F90BDC" w:rsidRDefault="00F90BDC">
      <w:r xmlns:w="http://schemas.openxmlformats.org/wordprocessingml/2006/main">
        <w:t xml:space="preserve">1. সম্প্রদায়ের শক্তি: ঐক্যের মাধ্যমে শক্তি সন্ধান করা</w:t>
      </w:r>
    </w:p>
    <w:p w14:paraId="64125208" w14:textId="77777777" w:rsidR="00F90BDC" w:rsidRDefault="00F90BDC"/>
    <w:p w14:paraId="2DE1E55C" w14:textId="77777777" w:rsidR="00F90BDC" w:rsidRDefault="00F90BDC">
      <w:r xmlns:w="http://schemas.openxmlformats.org/wordprocessingml/2006/main">
        <w:t xml:space="preserve">2. জবাবদিহিতার আশীর্বাদ: সাক্ষ্যের সমর্থন</w:t>
      </w:r>
    </w:p>
    <w:p w14:paraId="4E28B5D7" w14:textId="77777777" w:rsidR="00F90BDC" w:rsidRDefault="00F90BDC"/>
    <w:p w14:paraId="0AD4D486" w14:textId="77777777" w:rsidR="00F90BDC" w:rsidRDefault="00F90BDC">
      <w:r xmlns:w="http://schemas.openxmlformats.org/wordprocessingml/2006/main">
        <w:t xml:space="preserve">1. গালাতীয় 6:1-2 - ভাই ও বোনেরা, যদি কোন লোকের কোন দোষ ধরা পড়ে, তবে তোমরা যারা আধ্যাত্মিক, নম্রতার আত্মায় তাকে ফিরিয়ে দাও; নিজের কথা চিন্তা কর, পাছে তুমিও প্রলুব্ধ না হও।</w:t>
      </w:r>
    </w:p>
    <w:p w14:paraId="21E9BCDF" w14:textId="77777777" w:rsidR="00F90BDC" w:rsidRDefault="00F90BDC"/>
    <w:p w14:paraId="1EFF8697" w14:textId="77777777" w:rsidR="00F90BDC" w:rsidRDefault="00F90BDC">
      <w:r xmlns:w="http://schemas.openxmlformats.org/wordprocessingml/2006/main">
        <w:t xml:space="preserve">2. Ephesians 4:32 - এবং তোমরা একে অপরের প্রতি সদয় হও, কোমল হৃদয়, একে অপরকে ক্ষমা কর, যেমন খ্রীষ্টের জন্য ঈশ্বর তোমাদের ক্ষমা করেছেন৷</w:t>
      </w:r>
    </w:p>
    <w:p w14:paraId="4BDAFE96" w14:textId="77777777" w:rsidR="00F90BDC" w:rsidRDefault="00F90BDC"/>
    <w:p w14:paraId="2B658F05" w14:textId="77777777" w:rsidR="00F90BDC" w:rsidRDefault="00F90BDC">
      <w:r xmlns:w="http://schemas.openxmlformats.org/wordprocessingml/2006/main">
        <w:t xml:space="preserve">ম্যাথু 18:17 এবং যদি সে সেগুলি শুনতে অবহেলা করে তবে গির্জাকে বলুন: কিন্তু যদি সে গির্জার কথা শুনতে অবহেলা করে, তবে সে আপনার কাছে একজন বিধর্মী এবং কর আদায়কারী হিসাবে থাকুক।</w:t>
      </w:r>
    </w:p>
    <w:p w14:paraId="722C7414" w14:textId="77777777" w:rsidR="00F90BDC" w:rsidRDefault="00F90BDC"/>
    <w:p w14:paraId="2E6E0520" w14:textId="77777777" w:rsidR="00F90BDC" w:rsidRDefault="00F90BDC">
      <w:r xmlns:w="http://schemas.openxmlformats.org/wordprocessingml/2006/main">
        <w:t xml:space="preserve">এই অনুচ্ছেদটি শিক্ষা দেয় যে কেউ যদি গির্জার পরামর্শ না শোনে, তবে তাদের বহিরাগত হিসাবে বিবেচনা করা উচিত।</w:t>
      </w:r>
    </w:p>
    <w:p w14:paraId="4DC758CB" w14:textId="77777777" w:rsidR="00F90BDC" w:rsidRDefault="00F90BDC"/>
    <w:p w14:paraId="73A6381D" w14:textId="77777777" w:rsidR="00F90BDC" w:rsidRDefault="00F90BDC">
      <w:r xmlns:w="http://schemas.openxmlformats.org/wordprocessingml/2006/main">
        <w:t xml:space="preserve">1. ঈশ্বরের আদেশ পালনের গুরুত্ব</w:t>
      </w:r>
    </w:p>
    <w:p w14:paraId="4AC39E9B" w14:textId="77777777" w:rsidR="00F90BDC" w:rsidRDefault="00F90BDC"/>
    <w:p w14:paraId="4DA873B4" w14:textId="77777777" w:rsidR="00F90BDC" w:rsidRDefault="00F90BDC">
      <w:r xmlns:w="http://schemas.openxmlformats.org/wordprocessingml/2006/main">
        <w:t xml:space="preserve">2. চার্চের শক্তি জীবনকে রূপান্তর করতে</w:t>
      </w:r>
    </w:p>
    <w:p w14:paraId="526BA099" w14:textId="77777777" w:rsidR="00F90BDC" w:rsidRDefault="00F90BDC"/>
    <w:p w14:paraId="05FCF01E" w14:textId="77777777" w:rsidR="00F90BDC" w:rsidRDefault="00F90BDC">
      <w:r xmlns:w="http://schemas.openxmlformats.org/wordprocessingml/2006/main">
        <w:t xml:space="preserve">1. হিব্রু 13:17 - আপনার নেতাদের আনুগত্য করুন এবং তাদের কর্তৃত্বের বশ্যতা স্বীকার করুন। ওরা তোমাদিগকে পাহারা দেয় পুরুষের মত যাদের হিসাব দিতে হবে। তাদের আনুগত্য করুন যাতে তাদের কাজ আনন্দের হয়, বোঝা না হয়, কারণ এতে আপনার কোন লাভ হবে না।</w:t>
      </w:r>
    </w:p>
    <w:p w14:paraId="53945CE7" w14:textId="77777777" w:rsidR="00F90BDC" w:rsidRDefault="00F90BDC"/>
    <w:p w14:paraId="7DBCF7FC" w14:textId="77777777" w:rsidR="00F90BDC" w:rsidRDefault="00F90BDC">
      <w:r xmlns:w="http://schemas.openxmlformats.org/wordprocessingml/2006/main">
        <w:t xml:space="preserve">2. 1 টিমোথি 3:15 - যদি আমি দেরি করি, তবে আপনি জানতে পারবেন কীভাবে লোকেদের ঈশ্বরের পরিবারে নিজেদের আচরণ করা উচিত, যা জীবন্ত ঈশ্বরের গির্জা, সত্যের স্তম্ভ এবং ভিত্তি৷</w:t>
      </w:r>
    </w:p>
    <w:p w14:paraId="5582783B" w14:textId="77777777" w:rsidR="00F90BDC" w:rsidRDefault="00F90BDC"/>
    <w:p w14:paraId="094B48AD" w14:textId="77777777" w:rsidR="00F90BDC" w:rsidRDefault="00F90BDC">
      <w:r xmlns:w="http://schemas.openxmlformats.org/wordprocessingml/2006/main">
        <w:t xml:space="preserve">ম্যাথু 18:18 আমি তোমাদের সত্যি বলছি, পৃথিবীতে যা কিছু তোমরা বাঁধবে তা স্বর্গে বাঁধা থাকবে: আর পৃথিবীতে যা কিছু খুলবে তা স্বর্গে খুলে দেওয়া হবে৷</w:t>
      </w:r>
    </w:p>
    <w:p w14:paraId="282FD523" w14:textId="77777777" w:rsidR="00F90BDC" w:rsidRDefault="00F90BDC"/>
    <w:p w14:paraId="4E1073B5" w14:textId="77777777" w:rsidR="00F90BDC" w:rsidRDefault="00F90BDC">
      <w:r xmlns:w="http://schemas.openxmlformats.org/wordprocessingml/2006/main">
        <w:t xml:space="preserve">এই শ্লোকটি একটি অনুস্মারক যে আমাদের কথা এবং কাজ আধ্যাত্মিক ক্ষেত্রে একটি পার্থক্য করার ক্ষমতা রাখে।</w:t>
      </w:r>
    </w:p>
    <w:p w14:paraId="6833D858" w14:textId="77777777" w:rsidR="00F90BDC" w:rsidRDefault="00F90BDC"/>
    <w:p w14:paraId="27FF8FE5" w14:textId="77777777" w:rsidR="00F90BDC" w:rsidRDefault="00F90BDC">
      <w:r xmlns:w="http://schemas.openxmlformats.org/wordprocessingml/2006/main">
        <w:t xml:space="preserve">1. আমাদের কথার শক্তি: কিভাবে আমরা আধ্যাত্মিক জগতে প্রভাব ফেলতে পারি</w:t>
      </w:r>
    </w:p>
    <w:p w14:paraId="12401B90" w14:textId="77777777" w:rsidR="00F90BDC" w:rsidRDefault="00F90BDC"/>
    <w:p w14:paraId="406E0ED9" w14:textId="77777777" w:rsidR="00F90BDC" w:rsidRDefault="00F90BDC">
      <w:r xmlns:w="http://schemas.openxmlformats.org/wordprocessingml/2006/main">
        <w:t xml:space="preserve">2. বিশ্বাসীদের কর্তৃত্ব এবং দায়িত্ব: আমরা পৃথিবীতে এবং স্বর্গে কী করতে পারি তা বোঝা</w:t>
      </w:r>
    </w:p>
    <w:p w14:paraId="593C62C3" w14:textId="77777777" w:rsidR="00F90BDC" w:rsidRDefault="00F90BDC"/>
    <w:p w14:paraId="7CA5BB10" w14:textId="77777777" w:rsidR="00F90BDC" w:rsidRDefault="00F90BDC">
      <w:r xmlns:w="http://schemas.openxmlformats.org/wordprocessingml/2006/main">
        <w:t xml:space="preserve">1. জেমস 3:2-5 - "কারণ আমরা সকলেই বিভিন্নভাবে হোঁচট খাই৷ এবং যদি কেউ তার কথায় হোঁচট না খায়, তবে সে একজন নিখুঁত মানুষ, তার সমস্ত শরীরকে লাগাম দিতেও সক্ষম৷ যদি আমরা মুখে বিট লাগাই ঘোড়া যাতে তারা আমাদের আনুগত্য করে, আমরা তাদের পুরো শরীরকেও পরিচালনা করি। জাহাজের দিকেও তাকান: যদিও তারা এত বড় এবং শক্তিশালী বাতাস দ্বারা চালিত হয়, তারা যেখানে পাইলটের ইচ্ছা নির্দেশ করে সেখানে একটি খুব ছোট রাডার দ্বারা পরিচালিত হয়। তেমনি জিহ্বাও একটি ছোট সদস্য, তবুও এটি বড় কিছু নিয়ে গর্ব করে।"</w:t>
      </w:r>
    </w:p>
    <w:p w14:paraId="7D06480C" w14:textId="77777777" w:rsidR="00F90BDC" w:rsidRDefault="00F90BDC"/>
    <w:p w14:paraId="750702A5" w14:textId="77777777" w:rsidR="00F90BDC" w:rsidRDefault="00F90BDC">
      <w:r xmlns:w="http://schemas.openxmlformats.org/wordprocessingml/2006/main">
        <w:t xml:space="preserve">2. হিতোপদেশ 18:21 - "মৃত্যু এবং জীবন জিহ্বার ক্ষমতায়, এবং যারা এটি ভালবাসে তারা এর ফল খাবে।"</w:t>
      </w:r>
    </w:p>
    <w:p w14:paraId="28FD71BF" w14:textId="77777777" w:rsidR="00F90BDC" w:rsidRDefault="00F90BDC"/>
    <w:p w14:paraId="1E018554" w14:textId="77777777" w:rsidR="00F90BDC" w:rsidRDefault="00F90BDC">
      <w:r xmlns:w="http://schemas.openxmlformats.org/wordprocessingml/2006/main">
        <w:t xml:space="preserve">ম্যাথু 18:19 আবারও আমি তোমাদের বলছি, তোমাদের মধ্যে দুজন যদি পৃথিবীতে একমত হন যে তারা যে কোন জিনিসকে স্পর্শ করতে চান, তা আমার স্বর্গের পিতার কাছ থেকে তাদের জন্য করা হবে৷</w:t>
      </w:r>
    </w:p>
    <w:p w14:paraId="3B64B24B" w14:textId="77777777" w:rsidR="00F90BDC" w:rsidRDefault="00F90BDC"/>
    <w:p w14:paraId="2118CBBA" w14:textId="77777777" w:rsidR="00F90BDC" w:rsidRDefault="00F90BDC">
      <w:r xmlns:w="http://schemas.openxmlformats.org/wordprocessingml/2006/main">
        <w:t xml:space="preserve">এই অনুচ্ছেদটি বিশ্বাসীদের মধ্যে চুক্তি ও ঐক্যের শক্তির কথা বলে।</w:t>
      </w:r>
    </w:p>
    <w:p w14:paraId="4F4C684D" w14:textId="77777777" w:rsidR="00F90BDC" w:rsidRDefault="00F90BDC"/>
    <w:p w14:paraId="414A219F" w14:textId="77777777" w:rsidR="00F90BDC" w:rsidRDefault="00F90BDC">
      <w:r xmlns:w="http://schemas.openxmlformats.org/wordprocessingml/2006/main">
        <w:t xml:space="preserve">1: ঐক্যের শক্তি - ম্যাথিউ 18:19</w:t>
      </w:r>
    </w:p>
    <w:p w14:paraId="53F8ADD2" w14:textId="77777777" w:rsidR="00F90BDC" w:rsidRDefault="00F90BDC"/>
    <w:p w14:paraId="0631420F" w14:textId="77777777" w:rsidR="00F90BDC" w:rsidRDefault="00F90BDC">
      <w:r xmlns:w="http://schemas.openxmlformats.org/wordprocessingml/2006/main">
        <w:t xml:space="preserve">2: চুক্তির শক্তি - ম্যাথু 18:19</w:t>
      </w:r>
    </w:p>
    <w:p w14:paraId="2ABFFB17" w14:textId="77777777" w:rsidR="00F90BDC" w:rsidRDefault="00F90BDC"/>
    <w:p w14:paraId="22105954" w14:textId="77777777" w:rsidR="00F90BDC" w:rsidRDefault="00F90BDC">
      <w:r xmlns:w="http://schemas.openxmlformats.org/wordprocessingml/2006/main">
        <w:t xml:space="preserve">1: Ecclesiastes 4:9-12 - দুই একজনের চেয়ে ভালো; কারণ তারা তাদের শ্রমের জন্য একটি ভাল পুরস্কার আছে.</w:t>
      </w:r>
    </w:p>
    <w:p w14:paraId="683FB94A" w14:textId="77777777" w:rsidR="00F90BDC" w:rsidRDefault="00F90BDC"/>
    <w:p w14:paraId="6FB43A8D" w14:textId="77777777" w:rsidR="00F90BDC" w:rsidRDefault="00F90BDC">
      <w:r xmlns:w="http://schemas.openxmlformats.org/wordprocessingml/2006/main">
        <w:t xml:space="preserve">2: ফিলিপীয় 2:2 - তোমরা আমার আনন্দকে পূর্ণ কর, যাতে তোমরা একই রকমের, একই ভালবাসা, এক মতের, এক মনের হয়ে থাক৷</w:t>
      </w:r>
    </w:p>
    <w:p w14:paraId="703717EC" w14:textId="77777777" w:rsidR="00F90BDC" w:rsidRDefault="00F90BDC"/>
    <w:p w14:paraId="0C9DBDBC" w14:textId="77777777" w:rsidR="00F90BDC" w:rsidRDefault="00F90BDC">
      <w:r xmlns:w="http://schemas.openxmlformats.org/wordprocessingml/2006/main">
        <w:t xml:space="preserve">ম্যাথু 18:20 কারণ যেখানে আমার নামে দু'জন বা তিনজন একত্রিত হয়, সেখানে আমি </w:t>
      </w:r>
      <w:r xmlns:w="http://schemas.openxmlformats.org/wordprocessingml/2006/main">
        <w:lastRenderedPageBreak xmlns:w="http://schemas.openxmlformats.org/wordprocessingml/2006/main"/>
      </w:r>
      <w:r xmlns:w="http://schemas.openxmlformats.org/wordprocessingml/2006/main">
        <w:t xml:space="preserve">তাদের মাঝে আছি।</w:t>
      </w:r>
    </w:p>
    <w:p w14:paraId="1A8498A9" w14:textId="77777777" w:rsidR="00F90BDC" w:rsidRDefault="00F90BDC"/>
    <w:p w14:paraId="6BE14A2F" w14:textId="77777777" w:rsidR="00F90BDC" w:rsidRDefault="00F90BDC">
      <w:r xmlns:w="http://schemas.openxmlformats.org/wordprocessingml/2006/main">
        <w:t xml:space="preserve">যীশু আমাদেরকে তাঁর নামে একত্রিত হতে উত্সাহিত করেন, কারণ যেখানেই দুই বা তিনজন তাঁর নামে একত্রিত হয়, তিনি তাদের মধ্যে থাকেন৷</w:t>
      </w:r>
    </w:p>
    <w:p w14:paraId="3CE7CF28" w14:textId="77777777" w:rsidR="00F90BDC" w:rsidRDefault="00F90BDC"/>
    <w:p w14:paraId="24030288" w14:textId="77777777" w:rsidR="00F90BDC" w:rsidRDefault="00F90BDC">
      <w:r xmlns:w="http://schemas.openxmlformats.org/wordprocessingml/2006/main">
        <w:t xml:space="preserve">1. একত্রিত হওয়ার শক্তি: কীভাবে যীশু আমাদের একত্রিত করেন</w:t>
      </w:r>
    </w:p>
    <w:p w14:paraId="2284DC72" w14:textId="77777777" w:rsidR="00F90BDC" w:rsidRDefault="00F90BDC"/>
    <w:p w14:paraId="5E09CE5D" w14:textId="77777777" w:rsidR="00F90BDC" w:rsidRDefault="00F90BDC">
      <w:r xmlns:w="http://schemas.openxmlformats.org/wordprocessingml/2006/main">
        <w:t xml:space="preserve">2. যীশুর কাছ থেকে শক্তি আঁকা: আমরা কীভাবে তাঁর উপর নির্ভর করতে পারি</w:t>
      </w:r>
    </w:p>
    <w:p w14:paraId="393EB488" w14:textId="77777777" w:rsidR="00F90BDC" w:rsidRDefault="00F90BDC"/>
    <w:p w14:paraId="35A08AB7" w14:textId="77777777" w:rsidR="00F90BDC" w:rsidRDefault="00F90BDC">
      <w:r xmlns:w="http://schemas.openxmlformats.org/wordprocessingml/2006/main">
        <w:t xml:space="preserve">1. ফিলিপীয় 4:13: ? </w:t>
      </w:r>
      <w:r xmlns:w="http://schemas.openxmlformats.org/wordprocessingml/2006/main">
        <w:t xml:space="preserve">যিনি আমাকে শক্তিশালী করেন তার মাধ্যমে সব কিছু করা যায়। </w:t>
      </w:r>
      <w:r xmlns:w="http://schemas.openxmlformats.org/wordprocessingml/2006/main">
        <w:rPr>
          <w:rFonts w:ascii="맑은 고딕 Semilight" w:hAnsi="맑은 고딕 Semilight"/>
        </w:rPr>
        <w:t xml:space="preserve">??</w:t>
      </w:r>
    </w:p>
    <w:p w14:paraId="6AF668FE" w14:textId="77777777" w:rsidR="00F90BDC" w:rsidRDefault="00F90BDC"/>
    <w:p w14:paraId="0A26C24D" w14:textId="77777777" w:rsidR="00F90BDC" w:rsidRDefault="00F90BDC">
      <w:r xmlns:w="http://schemas.openxmlformats.org/wordprocessingml/2006/main">
        <w:t xml:space="preserve">2. 1 জন 4:4: ? </w:t>
      </w:r>
      <w:r xmlns:w="http://schemas.openxmlformats.org/wordprocessingml/2006/main">
        <w:rPr>
          <w:rFonts w:ascii="맑은 고딕 Semilight" w:hAnsi="맑은 고딕 Semilight"/>
        </w:rPr>
        <w:t xml:space="preserve">হে </w:t>
      </w:r>
      <w:r xmlns:w="http://schemas.openxmlformats.org/wordprocessingml/2006/main">
        <w:t xml:space="preserve">ছোট বাচ্চারা, তোমরা ঈশ্বরের কাছ থেকে এসেছ এবং তাদের জয় করেছ, কারণ তোমাদের মধ্যে যিনি আছেন তিনি পৃথিবীতে যিনি আছেন তার থেকেও মহান।??</w:t>
      </w:r>
    </w:p>
    <w:p w14:paraId="0BF8B85A" w14:textId="77777777" w:rsidR="00F90BDC" w:rsidRDefault="00F90BDC"/>
    <w:p w14:paraId="5FC506E5" w14:textId="77777777" w:rsidR="00F90BDC" w:rsidRDefault="00F90BDC">
      <w:r xmlns:w="http://schemas.openxmlformats.org/wordprocessingml/2006/main">
        <w:t xml:space="preserve">ম্যাথু 18:21 তারপর পিতর তাঁর কাছে এসে বললেন, প্রভু, আমার ভাই কতবার আমার বিরুদ্ধে পাপ করবে এবং আমি তাকে ক্ষমা করব? সাত বার পর্যন্ত?</w:t>
      </w:r>
    </w:p>
    <w:p w14:paraId="24A673DB" w14:textId="77777777" w:rsidR="00F90BDC" w:rsidRDefault="00F90BDC"/>
    <w:p w14:paraId="20B76B48" w14:textId="77777777" w:rsidR="00F90BDC" w:rsidRDefault="00F90BDC">
      <w:r xmlns:w="http://schemas.openxmlformats.org/wordprocessingml/2006/main">
        <w:t xml:space="preserve">যীশু শিক্ষা দেন যে আমাদের সীমাহীন বার ক্ষমা করা উচিত।</w:t>
      </w:r>
    </w:p>
    <w:p w14:paraId="379B7103" w14:textId="77777777" w:rsidR="00F90BDC" w:rsidRDefault="00F90BDC"/>
    <w:p w14:paraId="614B6158" w14:textId="77777777" w:rsidR="00F90BDC" w:rsidRDefault="00F90BDC">
      <w:r xmlns:w="http://schemas.openxmlformats.org/wordprocessingml/2006/main">
        <w:t xml:space="preserve">1. শর্তহীন ক্ষমা: ঈশ্বরের অনুগ্রহের উদাহরণ</w:t>
      </w:r>
    </w:p>
    <w:p w14:paraId="23E26455" w14:textId="77777777" w:rsidR="00F90BDC" w:rsidRDefault="00F90BDC"/>
    <w:p w14:paraId="3F2FD1EB" w14:textId="77777777" w:rsidR="00F90BDC" w:rsidRDefault="00F90BDC">
      <w:r xmlns:w="http://schemas.openxmlformats.org/wordprocessingml/2006/main">
        <w:t xml:space="preserve">2. অনুগ্রহের শক্তি: খ্রীষ্টের নিঃশর্ত ক্ষমা বোঝা</w:t>
      </w:r>
    </w:p>
    <w:p w14:paraId="2894F153" w14:textId="77777777" w:rsidR="00F90BDC" w:rsidRDefault="00F90BDC"/>
    <w:p w14:paraId="74FAC588" w14:textId="77777777" w:rsidR="00F90BDC" w:rsidRDefault="00F90BDC">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14:paraId="5378DE14" w14:textId="77777777" w:rsidR="00F90BDC" w:rsidRDefault="00F90BDC"/>
    <w:p w14:paraId="5EEC7FDA" w14:textId="77777777" w:rsidR="00F90BDC" w:rsidRDefault="00F90BDC">
      <w:r xmlns:w="http://schemas.openxmlformats.org/wordprocessingml/2006/main">
        <w:t xml:space="preserve">2. কলসিয়ানস 3:13 - "একে অপরের সাথে সহ্য করুন এবং একে অপরকে ক্ষমা করুন যদি তোমাদের </w:t>
      </w:r>
      <w:r xmlns:w="http://schemas.openxmlformats.org/wordprocessingml/2006/main">
        <w:lastRenderedPageBreak xmlns:w="http://schemas.openxmlformats.org/wordprocessingml/2006/main"/>
      </w:r>
      <w:r xmlns:w="http://schemas.openxmlformats.org/wordprocessingml/2006/main">
        <w:t xml:space="preserve">কারো কারো বিরুদ্ধে অভিযোগ থাকে। ক্ষমা করুন যেমন প্রভু তোমাদের ক্ষমা করেছেন।"</w:t>
      </w:r>
    </w:p>
    <w:p w14:paraId="31F1BF30" w14:textId="77777777" w:rsidR="00F90BDC" w:rsidRDefault="00F90BDC"/>
    <w:p w14:paraId="22406AFB" w14:textId="77777777" w:rsidR="00F90BDC" w:rsidRDefault="00F90BDC">
      <w:r xmlns:w="http://schemas.openxmlformats.org/wordprocessingml/2006/main">
        <w:t xml:space="preserve">ম্যাথু 18:22 যীশু তাকে বললেন, আমি তোমাকে বলছি না, সাত বার পর্যন্ত, কিন্তু সত্তর গুণ সাত পর্যন্ত।</w:t>
      </w:r>
    </w:p>
    <w:p w14:paraId="1C54F128" w14:textId="77777777" w:rsidR="00F90BDC" w:rsidRDefault="00F90BDC"/>
    <w:p w14:paraId="01B45A6F" w14:textId="77777777" w:rsidR="00F90BDC" w:rsidRDefault="00F90BDC">
      <w:r xmlns:w="http://schemas.openxmlformats.org/wordprocessingml/2006/main">
        <w:t xml:space="preserve">যীশু একটি দৃষ্টান্ত বলেন যেখানে তিনি কাউকে শুধু সাত বার নয়, সত্তর বার সাত বার ক্ষমা করার পরামর্শ দেন।</w:t>
      </w:r>
    </w:p>
    <w:p w14:paraId="7EFE1210" w14:textId="77777777" w:rsidR="00F90BDC" w:rsidRDefault="00F90BDC"/>
    <w:p w14:paraId="7407E36D" w14:textId="77777777" w:rsidR="00F90BDC" w:rsidRDefault="00F90BDC">
      <w:r xmlns:w="http://schemas.openxmlformats.org/wordprocessingml/2006/main">
        <w:t xml:space="preserve">1. ক্ষমার শক্তি: ঈশ্বরের অনুগ্রহের গভীরতা অন্বেষণ করা।</w:t>
      </w:r>
    </w:p>
    <w:p w14:paraId="6DACC7DA" w14:textId="77777777" w:rsidR="00F90BDC" w:rsidRDefault="00F90BDC"/>
    <w:p w14:paraId="187BEEC2" w14:textId="77777777" w:rsidR="00F90BDC" w:rsidRDefault="00F90BDC">
      <w:r xmlns:w="http://schemas.openxmlformats.org/wordprocessingml/2006/main">
        <w:t xml:space="preserve">2. কিভাবে নিঃশর্ত ভালবাসা: যীশুর সীমাহীন করুণা বোঝা।</w:t>
      </w:r>
    </w:p>
    <w:p w14:paraId="658345FE" w14:textId="77777777" w:rsidR="00F90BDC" w:rsidRDefault="00F90BDC"/>
    <w:p w14:paraId="7820FFFB" w14:textId="77777777" w:rsidR="00F90BDC" w:rsidRDefault="00F90BDC">
      <w:r xmlns:w="http://schemas.openxmlformats.org/wordprocessingml/2006/main">
        <w:t xml:space="preserve">1. কলসিয়ানস 3:13 - "একে অপরের সাথে সহ্য করুন এবং একে অপরকে ক্ষমা করুন যদি তোমাদের কারো কারো বিরুদ্ধে অভিযোগ থাকে। ক্ষমা করুন যেমন প্রভু আপনাকে ক্ষমা করেছেন।"</w:t>
      </w:r>
    </w:p>
    <w:p w14:paraId="250930CE" w14:textId="77777777" w:rsidR="00F90BDC" w:rsidRDefault="00F90BDC"/>
    <w:p w14:paraId="6CA2029C" w14:textId="77777777" w:rsidR="00F90BDC" w:rsidRDefault="00F90BDC">
      <w:r xmlns:w="http://schemas.openxmlformats.org/wordprocessingml/2006/main">
        <w:t xml:space="preserve">2. Ephesians 4:32 - "পরস্পরের প্রতি সদয় ও সহানুভূতিশীল হও, একে অপরকে ক্ষমা কর, যেমন খ্রীষ্টে ঈশ্বর তোমাদের ক্ষমা করেছেন।"</w:t>
      </w:r>
    </w:p>
    <w:p w14:paraId="1E4B0838" w14:textId="77777777" w:rsidR="00F90BDC" w:rsidRDefault="00F90BDC"/>
    <w:p w14:paraId="3F871566" w14:textId="77777777" w:rsidR="00F90BDC" w:rsidRDefault="00F90BDC">
      <w:r xmlns:w="http://schemas.openxmlformats.org/wordprocessingml/2006/main">
        <w:t xml:space="preserve">ম্যাথু 18:23 তাই স্বর্গরাজ্যকে একটি নির্দিষ্ট রাজার সাথে তুলনা করা হয়েছে, যে তার দাসদের হিসাব নেবে৷</w:t>
      </w:r>
    </w:p>
    <w:p w14:paraId="3C4CC7B7" w14:textId="77777777" w:rsidR="00F90BDC" w:rsidRDefault="00F90BDC"/>
    <w:p w14:paraId="68969344" w14:textId="77777777" w:rsidR="00F90BDC" w:rsidRDefault="00F90BDC">
      <w:r xmlns:w="http://schemas.openxmlformats.org/wordprocessingml/2006/main">
        <w:t xml:space="preserve">স্বর্গরাজ্য এবং একজন রাজা যিনি তার দাসদের রেকর্ড রাখতে চান তার মধ্যে তুলনা করার জন্য একটি দৃষ্টান্ত দেওয়া হয়েছে।</w:t>
      </w:r>
    </w:p>
    <w:p w14:paraId="739C8518" w14:textId="77777777" w:rsidR="00F90BDC" w:rsidRDefault="00F90BDC"/>
    <w:p w14:paraId="56AAF16A" w14:textId="77777777" w:rsidR="00F90BDC" w:rsidRDefault="00F90BDC">
      <w:r xmlns:w="http://schemas.openxmlformats.org/wordprocessingml/2006/main">
        <w:t xml:space="preserve">1. রাজা এবং তার দাসদের দৃষ্টান্ত: ঈশ্বরের রহমত বোঝা</w:t>
      </w:r>
    </w:p>
    <w:p w14:paraId="76FC478C" w14:textId="77777777" w:rsidR="00F90BDC" w:rsidRDefault="00F90BDC"/>
    <w:p w14:paraId="4751B01C" w14:textId="77777777" w:rsidR="00F90BDC" w:rsidRDefault="00F90BDC">
      <w:r xmlns:w="http://schemas.openxmlformats.org/wordprocessingml/2006/main">
        <w:t xml:space="preserve">2. রাজা এবং তার দাসদের দৃষ্টান্ত: নম্রতার গুরুত্ব</w:t>
      </w:r>
    </w:p>
    <w:p w14:paraId="23DDEB87" w14:textId="77777777" w:rsidR="00F90BDC" w:rsidRDefault="00F90BDC"/>
    <w:p w14:paraId="13A16D37" w14:textId="77777777" w:rsidR="00F90BDC" w:rsidRDefault="00F90BDC">
      <w:r xmlns:w="http://schemas.openxmlformats.org/wordprocessingml/2006/main">
        <w:t xml:space="preserve">1. লুক 16:1-13, অন্যায় স্টুয়ার্ডের দৃষ্টান্ত</w:t>
      </w:r>
    </w:p>
    <w:p w14:paraId="32E7A249" w14:textId="77777777" w:rsidR="00F90BDC" w:rsidRDefault="00F90BDC"/>
    <w:p w14:paraId="7B49930C" w14:textId="77777777" w:rsidR="00F90BDC" w:rsidRDefault="00F90BDC">
      <w:r xmlns:w="http://schemas.openxmlformats.org/wordprocessingml/2006/main">
        <w:t xml:space="preserve">2. গীতসংহিতা 103:8-14, ঈশ্বরের অবিরাম প্রেম এবং করুণা</w:t>
      </w:r>
    </w:p>
    <w:p w14:paraId="509B2CF8" w14:textId="77777777" w:rsidR="00F90BDC" w:rsidRDefault="00F90BDC"/>
    <w:p w14:paraId="6C18F870" w14:textId="77777777" w:rsidR="00F90BDC" w:rsidRDefault="00F90BDC">
      <w:r xmlns:w="http://schemas.openxmlformats.org/wordprocessingml/2006/main">
        <w:t xml:space="preserve">ম্যাথু 18:24 এবং যখন তিনি গণনা করা শুরু করলেন, তখন একজনকে তাঁর কাছে আনা হল, যে তার কাছে দশ হাজার তালন্ত ঋণী ছিল৷</w:t>
      </w:r>
    </w:p>
    <w:p w14:paraId="14FFD26E" w14:textId="77777777" w:rsidR="00F90BDC" w:rsidRDefault="00F90BDC"/>
    <w:p w14:paraId="3538959C" w14:textId="77777777" w:rsidR="00F90BDC" w:rsidRDefault="00F90BDC">
      <w:r xmlns:w="http://schemas.openxmlformats.org/wordprocessingml/2006/main">
        <w:t xml:space="preserve">এই অনুচ্ছেদটি এমন একজন ব্যক্তিকে বর্ণনা করে যে অন্য কারো কাছে প্রচুর অর্থ পাওনা।</w:t>
      </w:r>
    </w:p>
    <w:p w14:paraId="56D05EBB" w14:textId="77777777" w:rsidR="00F90BDC" w:rsidRDefault="00F90BDC"/>
    <w:p w14:paraId="12CF1CB4" w14:textId="77777777" w:rsidR="00F90BDC" w:rsidRDefault="00F90BDC">
      <w:r xmlns:w="http://schemas.openxmlformats.org/wordprocessingml/2006/main">
        <w:t xml:space="preserve">1: ঈশ্বরের ক্ষমা আমাদের ঋণ চেয়ে বড়.</w:t>
      </w:r>
    </w:p>
    <w:p w14:paraId="2E8CE707" w14:textId="77777777" w:rsidR="00F90BDC" w:rsidRDefault="00F90BDC"/>
    <w:p w14:paraId="6E87D5E0" w14:textId="77777777" w:rsidR="00F90BDC" w:rsidRDefault="00F90BDC">
      <w:r xmlns:w="http://schemas.openxmlformats.org/wordprocessingml/2006/main">
        <w:t xml:space="preserve">2: আমরা কিভাবে ঈশ্বরের দ্বারা ক্ষমা করা হয় তা বোঝার গুরুত্ব।</w:t>
      </w:r>
    </w:p>
    <w:p w14:paraId="6C24E683" w14:textId="77777777" w:rsidR="00F90BDC" w:rsidRDefault="00F90BDC"/>
    <w:p w14:paraId="5EAC1E68" w14:textId="77777777" w:rsidR="00F90BDC" w:rsidRDefault="00F90BDC">
      <w:r xmlns:w="http://schemas.openxmlformats.org/wordprocessingml/2006/main">
        <w:t xml:space="preserve">1: ইশাইয়া 43:25 - "আমি, এমনকি আমিই, যে আমার নিজের জন্য আপনার পাপগুলি মুছে ফেলি এবং আপনার পাপগুলি আর স্মরণ করি না।"</w:t>
      </w:r>
    </w:p>
    <w:p w14:paraId="0C176E80" w14:textId="77777777" w:rsidR="00F90BDC" w:rsidRDefault="00F90BDC"/>
    <w:p w14:paraId="79F6DB7F" w14:textId="77777777" w:rsidR="00F90BDC" w:rsidRDefault="00F90BDC">
      <w:r xmlns:w="http://schemas.openxmlformats.org/wordprocessingml/2006/main">
        <w:t xml:space="preserve">2: গীতসংহিতা 103:12 - "পশ্চিম থেকে পূর্ব যতদূর, তিনি আমাদের থেকে আমাদের সীমালঙ্ঘন দূর করেছেন।"</w:t>
      </w:r>
    </w:p>
    <w:p w14:paraId="0E4F7D6B" w14:textId="77777777" w:rsidR="00F90BDC" w:rsidRDefault="00F90BDC"/>
    <w:p w14:paraId="1A8B231A" w14:textId="77777777" w:rsidR="00F90BDC" w:rsidRDefault="00F90BDC">
      <w:r xmlns:w="http://schemas.openxmlformats.org/wordprocessingml/2006/main">
        <w:t xml:space="preserve">ম্যাথু 18:25 কিন্তু যেহেতু তাকে টাকা দিতে হয়নি, তার প্রভু তাকে এবং তার স্ত্রী, সন্তানদের এবং তার যা কিছু আছে সব বিক্রি করে দিতে এবং অর্থ প্রদানের আদেশ দেন।</w:t>
      </w:r>
    </w:p>
    <w:p w14:paraId="66CE5CE2" w14:textId="77777777" w:rsidR="00F90BDC" w:rsidRDefault="00F90BDC"/>
    <w:p w14:paraId="15CE2C09" w14:textId="77777777" w:rsidR="00F90BDC" w:rsidRDefault="00F90BDC">
      <w:r xmlns:w="http://schemas.openxmlformats.org/wordprocessingml/2006/main">
        <w:t xml:space="preserve">একজন মানুষ তার প্রভুর ঋণ শোধ করতে ব্যর্থ হয়, তাই প্রভু তাকে তার পরিবার এবং সম্পত্তি সহ বিক্রি করার আদেশ দেন।</w:t>
      </w:r>
    </w:p>
    <w:p w14:paraId="217C1842" w14:textId="77777777" w:rsidR="00F90BDC" w:rsidRDefault="00F90BDC"/>
    <w:p w14:paraId="30BB5E4A" w14:textId="77777777" w:rsidR="00F90BDC" w:rsidRDefault="00F90BDC">
      <w:r xmlns:w="http://schemas.openxmlformats.org/wordprocessingml/2006/main">
        <w:t xml:space="preserve">1. ঋণ পরিশোধ না করার পরিণতি।</w:t>
      </w:r>
    </w:p>
    <w:p w14:paraId="1F1D0D35" w14:textId="77777777" w:rsidR="00F90BDC" w:rsidRDefault="00F90BDC"/>
    <w:p w14:paraId="3890794E" w14:textId="77777777" w:rsidR="00F90BDC" w:rsidRDefault="00F90BDC">
      <w:r xmlns:w="http://schemas.openxmlformats.org/wordprocessingml/2006/main">
        <w:t xml:space="preserve">2. অর্থের সাথে সৎ এবং দায়িত্বশীল হওয়ার গুরুত্ব।</w:t>
      </w:r>
    </w:p>
    <w:p w14:paraId="198A7104" w14:textId="77777777" w:rsidR="00F90BDC" w:rsidRDefault="00F90BDC"/>
    <w:p w14:paraId="6F1E6B76" w14:textId="77777777" w:rsidR="00F90BDC" w:rsidRDefault="00F90BDC">
      <w:r xmlns:w="http://schemas.openxmlformats.org/wordprocessingml/2006/main">
        <w:t xml:space="preserve">1. হিতোপদেশ 22:7? </w:t>
      </w:r>
      <w:r xmlns:w="http://schemas.openxmlformats.org/wordprocessingml/2006/main">
        <w:rPr>
          <w:rFonts w:ascii="맑은 고딕 Semilight" w:hAnsi="맑은 고딕 Semilight"/>
        </w:rPr>
        <w:t xml:space="preserve">쏷 </w:t>
      </w:r>
      <w:r xmlns:w="http://schemas.openxmlformats.org/wordprocessingml/2006/main">
        <w:t xml:space="preserve">সে ধনী গরিবদের উপর শাসন করে, আর ঋণগ্রহীতা ঋণদাতার দাস।??</w:t>
      </w:r>
    </w:p>
    <w:p w14:paraId="7D0D72DE" w14:textId="77777777" w:rsidR="00F90BDC" w:rsidRDefault="00F90BDC"/>
    <w:p w14:paraId="07FCA929" w14:textId="77777777" w:rsidR="00F90BDC" w:rsidRDefault="00F90BDC">
      <w:r xmlns:w="http://schemas.openxmlformats.org/wordprocessingml/2006/main">
        <w:t xml:space="preserve">2. ম্যাথিউ 6:19-21? </w:t>
      </w:r>
      <w:r xmlns:w="http://schemas.openxmlformats.org/wordprocessingml/2006/main">
        <w:rPr>
          <w:rFonts w:ascii="맑은 고딕 Semilight" w:hAnsi="맑은 고딕 Semilight"/>
        </w:rPr>
        <w:t xml:space="preserve">쏡 </w:t>
      </w:r>
      <w:r xmlns:w="http://schemas.openxmlformats.org/wordprocessingml/2006/main">
        <w:t xml:space="preserve">o পৃথিবীতে নিজের জন্য ধন সঞ্চয় করবেন না, যেখানে মথ এবং মরিচা ধ্বংস করে এবং যেখানে চোরেরা ভেঙে চুরি করে, তবে স্বর্গে নিজেদের জন্য ধন সঞ্চয় কর, যেখানে মথ বা মরিচা ধ্বংস করে না এবং যেখানে চোরেরা ভেঙে চুরি করে না। কারণ যেখানে তোমার ধন, সেখানে তোমার হৃদয়ও থাকবে।</w:t>
      </w:r>
    </w:p>
    <w:p w14:paraId="02F23CC6" w14:textId="77777777" w:rsidR="00F90BDC" w:rsidRDefault="00F90BDC"/>
    <w:p w14:paraId="22123838" w14:textId="77777777" w:rsidR="00F90BDC" w:rsidRDefault="00F90BDC">
      <w:r xmlns:w="http://schemas.openxmlformats.org/wordprocessingml/2006/main">
        <w:t xml:space="preserve">ম্যাথু 18:26 তখন চাকরটি উপুড় হয়ে তাঁকে প্রণাম করে বলল, হে প্রভু, আমার সাথে ধৈর্য্য ধরুন, আমি আপনার সমস্ত টাকা দেব৷</w:t>
      </w:r>
    </w:p>
    <w:p w14:paraId="30039058" w14:textId="77777777" w:rsidR="00F90BDC" w:rsidRDefault="00F90BDC"/>
    <w:p w14:paraId="13C53BD7" w14:textId="77777777" w:rsidR="00F90BDC" w:rsidRDefault="00F90BDC">
      <w:r xmlns:w="http://schemas.openxmlformats.org/wordprocessingml/2006/main">
        <w:t xml:space="preserve">ভৃত্য বিনীতভাবে ধৈর্যের জন্য ভিক্ষা করল এবং তার ঋণ সম্পূর্ণরূপে পরিশোধ করার প্রতিশ্রুতি দিল।</w:t>
      </w:r>
    </w:p>
    <w:p w14:paraId="10955F9B" w14:textId="77777777" w:rsidR="00F90BDC" w:rsidRDefault="00F90BDC"/>
    <w:p w14:paraId="4D816F23" w14:textId="77777777" w:rsidR="00F90BDC" w:rsidRDefault="00F90BDC">
      <w:r xmlns:w="http://schemas.openxmlformats.org/wordprocessingml/2006/main">
        <w:t xml:space="preserve">1: যখন আমরা ঋণগ্রস্ত থাকি এবং আমাদের কাজের জন্য দায়বদ্ধ থাকি তখন আমাদের বিনীতভাবে ধৈর্যের জন্য জিজ্ঞাসা করা উচিত।</w:t>
      </w:r>
    </w:p>
    <w:p w14:paraId="79916389" w14:textId="77777777" w:rsidR="00F90BDC" w:rsidRDefault="00F90BDC"/>
    <w:p w14:paraId="59A46618" w14:textId="77777777" w:rsidR="00F90BDC" w:rsidRDefault="00F90BDC">
      <w:r xmlns:w="http://schemas.openxmlformats.org/wordprocessingml/2006/main">
        <w:t xml:space="preserve">2: আমাদের গর্বিত হওয়া উচিত নয় বরং আমাদের নম্র হওয়া উচিত এবং প্রয়োজনের সময় করুণা চাওয়া উচিত।</w:t>
      </w:r>
    </w:p>
    <w:p w14:paraId="12ED9325" w14:textId="77777777" w:rsidR="00F90BDC" w:rsidRDefault="00F90BDC"/>
    <w:p w14:paraId="3F329F8C" w14:textId="77777777" w:rsidR="00F90BDC" w:rsidRDefault="00F90BDC">
      <w:r xmlns:w="http://schemas.openxmlformats.org/wordprocessingml/2006/main">
        <w:t xml:space="preserve">1: লূক 18:13-14, ? </w:t>
      </w:r>
      <w:r xmlns:w="http://schemas.openxmlformats.org/wordprocessingml/2006/main">
        <w:t xml:space="preserve">কর আদায়কারী দূরত্বে দাঁড়িয়েছিলেন </w:t>
      </w:r>
      <w:r xmlns:w="http://schemas.openxmlformats.org/wordprocessingml/2006/main">
        <w:rPr>
          <w:rFonts w:ascii="맑은 고딕 Semilight" w:hAnsi="맑은 고딕 Semilight"/>
        </w:rPr>
        <w:t xml:space="preserve">। </w:t>
      </w:r>
      <w:r xmlns:w="http://schemas.openxmlformats.org/wordprocessingml/2006/main">
        <w:t xml:space="preserve">সে স্বর্গের দিকেও তাকাবে না, কিন্তু স্তন পিটিয়ে বলল,? </w:t>
      </w:r>
      <w:r xmlns:w="http://schemas.openxmlformats.org/wordprocessingml/2006/main">
        <w:rPr>
          <w:rFonts w:ascii="맑은 고딕 Semilight" w:hAnsi="맑은 고딕 Semilight"/>
        </w:rPr>
        <w:t xml:space="preserve">ওড </w:t>
      </w:r>
      <w:r xmlns:w="http://schemas.openxmlformats.org/wordprocessingml/2006/main">
        <w:t xml:space="preserve">, আমার প্রতি দয়া করুন, একজন পাপী।??আমি আপনাকে বলি যে এই লোকটি, অন্যের চেয়ে, ঈশ্বরের সামনে ন্যায়সঙ্গত হয়ে বাড়ি গেছে।??</w:t>
      </w:r>
    </w:p>
    <w:p w14:paraId="141FA50A" w14:textId="77777777" w:rsidR="00F90BDC" w:rsidRDefault="00F90BDC"/>
    <w:p w14:paraId="1D0B28AE" w14:textId="77777777" w:rsidR="00F90BDC" w:rsidRDefault="00F90BDC">
      <w:r xmlns:w="http://schemas.openxmlformats.org/wordprocessingml/2006/main">
        <w:t xml:space="preserve">2: জেমস 4:6-7,? তিনি আমাদের আরো অনুগ্রহ </w:t>
      </w:r>
      <w:r xmlns:w="http://schemas.openxmlformats.org/wordprocessingml/2006/main">
        <w:rPr>
          <w:rFonts w:ascii="맑은 고딕 Semilight" w:hAnsi="맑은 고딕 Semilight"/>
        </w:rPr>
        <w:t xml:space="preserve">দেন </w:t>
      </w:r>
      <w:r xmlns:w="http://schemas.openxmlformats.org/wordprocessingml/2006/main">
        <w:t xml:space="preserve">. সেজন্য শাস্ত্র বলে:? </w:t>
      </w:r>
      <w:r xmlns:w="http://schemas.openxmlformats.org/wordprocessingml/2006/main">
        <w:rPr>
          <w:rFonts w:ascii="맑은 고딕 Semilight" w:hAnsi="맑은 고딕 Semilight"/>
        </w:rPr>
        <w:t xml:space="preserve">쏥 </w:t>
      </w:r>
      <w:r xmlns:w="http://schemas.openxmlformats.org/wordprocessingml/2006/main">
        <w:t xml:space="preserve">od গর্বিতদের বিরোধিতা করে কিন্তু নম্রদের প্রতি অনুগ্রহ দেখায়? শয়তান জরিমানা, এবং তিনি আপনার কাছ থেকে পালিয়ে যাবে.??</w:t>
      </w:r>
    </w:p>
    <w:p w14:paraId="50246FF4" w14:textId="77777777" w:rsidR="00F90BDC" w:rsidRDefault="00F90BDC"/>
    <w:p w14:paraId="20E7CE31" w14:textId="77777777" w:rsidR="00F90BDC" w:rsidRDefault="00F90BDC">
      <w:r xmlns:w="http://schemas.openxmlformats.org/wordprocessingml/2006/main">
        <w:t xml:space="preserve">ম্যাথু 18:27 তখন সেই দাসের প্রভু করুণা পেয়ে তাকে ছেড়ে দিলেন এবং </w:t>
      </w:r>
      <w:r xmlns:w="http://schemas.openxmlformats.org/wordprocessingml/2006/main">
        <w:lastRenderedPageBreak xmlns:w="http://schemas.openxmlformats.org/wordprocessingml/2006/main"/>
      </w:r>
      <w:r xmlns:w="http://schemas.openxmlformats.org/wordprocessingml/2006/main">
        <w:t xml:space="preserve">তার ঋণ ক্ষমা করলেন।</w:t>
      </w:r>
    </w:p>
    <w:p w14:paraId="77DDEC83" w14:textId="77777777" w:rsidR="00F90BDC" w:rsidRDefault="00F90BDC"/>
    <w:p w14:paraId="17C75F12" w14:textId="77777777" w:rsidR="00F90BDC" w:rsidRDefault="00F90BDC">
      <w:r xmlns:w="http://schemas.openxmlformats.org/wordprocessingml/2006/main">
        <w:t xml:space="preserve">প্রভু করুণা দেখিয়ে ভৃত্যের ঋণ মাফ করে দিলেন।</w:t>
      </w:r>
    </w:p>
    <w:p w14:paraId="5696E438" w14:textId="77777777" w:rsidR="00F90BDC" w:rsidRDefault="00F90BDC"/>
    <w:p w14:paraId="75BE1866" w14:textId="77777777" w:rsidR="00F90BDC" w:rsidRDefault="00F90BDC">
      <w:r xmlns:w="http://schemas.openxmlformats.org/wordprocessingml/2006/main">
        <w:t xml:space="preserve">1. করুণার শক্তি - কিভাবে সমবেদনা ক্ষমার দিকে নিয়ে যেতে পারে</w:t>
      </w:r>
    </w:p>
    <w:p w14:paraId="18BAFC04" w14:textId="77777777" w:rsidR="00F90BDC" w:rsidRDefault="00F90BDC"/>
    <w:p w14:paraId="5862DBC6" w14:textId="77777777" w:rsidR="00F90BDC" w:rsidRDefault="00F90BDC">
      <w:r xmlns:w="http://schemas.openxmlformats.org/wordprocessingml/2006/main">
        <w:t xml:space="preserve">2. ক্ষমা করা একটি পছন্দ - পরিস্থিতি সত্ত্বেও ক্ষমা করা বেছে নেওয়া</w:t>
      </w:r>
    </w:p>
    <w:p w14:paraId="63962F37" w14:textId="77777777" w:rsidR="00F90BDC" w:rsidRDefault="00F90BDC"/>
    <w:p w14:paraId="139E4D97" w14:textId="77777777" w:rsidR="00F90BDC" w:rsidRDefault="00F90BDC">
      <w:r xmlns:w="http://schemas.openxmlformats.org/wordprocessingml/2006/main">
        <w:t xml:space="preserve">1. কলসিয়ানস 3:13 - "একে অপরের সহ্য করা এবং, যদি একজনের বিরুদ্ধে অন্যের অভিযোগ থাকে, একে অপরকে ক্ষমা করা; প্রভু যেমন আপনাকে ক্ষমা করেছেন, তেমনি আপনাকেও ক্ষমা করতে হবে।"</w:t>
      </w:r>
    </w:p>
    <w:p w14:paraId="3B134FF4" w14:textId="77777777" w:rsidR="00F90BDC" w:rsidRDefault="00F90BDC"/>
    <w:p w14:paraId="6EEF2306" w14:textId="77777777" w:rsidR="00F90BDC" w:rsidRDefault="00F90BDC">
      <w:r xmlns:w="http://schemas.openxmlformats.org/wordprocessingml/2006/main">
        <w:t xml:space="preserve">2. ম্যাথিউ 6:14-15 -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14:paraId="671F7FC9" w14:textId="77777777" w:rsidR="00F90BDC" w:rsidRDefault="00F90BDC"/>
    <w:p w14:paraId="3E761D5C" w14:textId="77777777" w:rsidR="00F90BDC" w:rsidRDefault="00F90BDC">
      <w:r xmlns:w="http://schemas.openxmlformats.org/wordprocessingml/2006/main">
        <w:t xml:space="preserve">ম্যাথু 18:28 কিন্তু সেই চাকরটি বাইরে গিয়ে তার সহকর্মীদের মধ্যে একজনকে দেখতে পেল, যে তার কাছে একশত টাকা পাওনা ছিল; আর সে তার গায়ে হাত রেখে তাকে গলা ধরে বলল, তুমি যা পাওনা আমাকে পরিশোধ কর৷</w:t>
      </w:r>
    </w:p>
    <w:p w14:paraId="54511602" w14:textId="77777777" w:rsidR="00F90BDC" w:rsidRDefault="00F90BDC"/>
    <w:p w14:paraId="45C61E6C" w14:textId="77777777" w:rsidR="00F90BDC" w:rsidRDefault="00F90BDC">
      <w:r xmlns:w="http://schemas.openxmlformats.org/wordprocessingml/2006/main">
        <w:t xml:space="preserve">একজন ভৃত্য অন্য একজনের কাছে টাকা পাওনা ছিল এবং তার সহকর্মীকে গলা টিপে ধরে জোর করে পরিশোধ করার চেষ্টা করেছিল।</w:t>
      </w:r>
    </w:p>
    <w:p w14:paraId="5C89EAF3" w14:textId="77777777" w:rsidR="00F90BDC" w:rsidRDefault="00F90BDC"/>
    <w:p w14:paraId="320764B0" w14:textId="77777777" w:rsidR="00F90BDC" w:rsidRDefault="00F90BDC">
      <w:r xmlns:w="http://schemas.openxmlformats.org/wordprocessingml/2006/main">
        <w:t xml:space="preserve">1. ক্ষমার শক্তি</w:t>
      </w:r>
    </w:p>
    <w:p w14:paraId="60AE89CE" w14:textId="77777777" w:rsidR="00F90BDC" w:rsidRDefault="00F90BDC"/>
    <w:p w14:paraId="22E983D2" w14:textId="77777777" w:rsidR="00F90BDC" w:rsidRDefault="00F90BDC">
      <w:r xmlns:w="http://schemas.openxmlformats.org/wordprocessingml/2006/main">
        <w:t xml:space="preserve">2. লোভ মূল্য</w:t>
      </w:r>
    </w:p>
    <w:p w14:paraId="7372DCE9" w14:textId="77777777" w:rsidR="00F90BDC" w:rsidRDefault="00F90BDC"/>
    <w:p w14:paraId="1891DDBE" w14:textId="77777777" w:rsidR="00F90BDC" w:rsidRDefault="00F90BDC">
      <w:r xmlns:w="http://schemas.openxmlformats.org/wordprocessingml/2006/main">
        <w:t xml:space="preserve">1. লুক 6:37 - "বিচার করো না, এবং তোমাদের বিচার করা হবে না: নিন্দা করো না, এবং তোমাদের নিন্দা করা হবে না: ক্ষমা করো, এবং তোমাদের ক্ষমা করা হবে।"</w:t>
      </w:r>
    </w:p>
    <w:p w14:paraId="2EF488AF" w14:textId="77777777" w:rsidR="00F90BDC" w:rsidRDefault="00F90BDC"/>
    <w:p w14:paraId="762C6010" w14:textId="77777777" w:rsidR="00F90BDC" w:rsidRDefault="00F90BDC">
      <w:r xmlns:w="http://schemas.openxmlformats.org/wordprocessingml/2006/main">
        <w:t xml:space="preserve">2. Ezekiel 18:20 - "যে আত্মা পাপ করে, সে মরবে। পুত্র পিতার অন্যায় বহন করবে না, পিতাও পুত্রের অন্যায় বহন করবে না: ধার্মিকদের ধার্মিকতা তার উপরে থাকবে, এবং দুষ্টের পাপাচার তার উপরেই বর্তাবে।"</w:t>
      </w:r>
    </w:p>
    <w:p w14:paraId="1F6E3263" w14:textId="77777777" w:rsidR="00F90BDC" w:rsidRDefault="00F90BDC"/>
    <w:p w14:paraId="618FBB15" w14:textId="77777777" w:rsidR="00F90BDC" w:rsidRDefault="00F90BDC">
      <w:r xmlns:w="http://schemas.openxmlformats.org/wordprocessingml/2006/main">
        <w:t xml:space="preserve">ম্যাথু 18:29 এবং তাঁর সহকর্মী তাঁর পায়ের কাছে লুটিয়ে পড়লেন এবং তাঁকে অনুরোধ করে বললেন, আমার সাথে ধৈর্য্য ধর, আমি তোমার সব টাকা দেব।</w:t>
      </w:r>
    </w:p>
    <w:p w14:paraId="6208FA88" w14:textId="77777777" w:rsidR="00F90BDC" w:rsidRDefault="00F90BDC"/>
    <w:p w14:paraId="0D800E73" w14:textId="77777777" w:rsidR="00F90BDC" w:rsidRDefault="00F90BDC">
      <w:r xmlns:w="http://schemas.openxmlformats.org/wordprocessingml/2006/main">
        <w:t xml:space="preserve">বান্দা তার ঋণ পরিশোধে ধৈর্য ধরতে বলল।</w:t>
      </w:r>
    </w:p>
    <w:p w14:paraId="04B6F97E" w14:textId="77777777" w:rsidR="00F90BDC" w:rsidRDefault="00F90BDC"/>
    <w:p w14:paraId="7A8E1496" w14:textId="77777777" w:rsidR="00F90BDC" w:rsidRDefault="00F90BDC">
      <w:r xmlns:w="http://schemas.openxmlformats.org/wordprocessingml/2006/main">
        <w:t xml:space="preserve">1: ঈশ্বরের ধৈর্য আমাদের জন্য একটি আশীর্বাদ এবং আমাদের জীবনে প্রয়োগ করা উচিত।</w:t>
      </w:r>
    </w:p>
    <w:p w14:paraId="37B8B913" w14:textId="77777777" w:rsidR="00F90BDC" w:rsidRDefault="00F90BDC"/>
    <w:p w14:paraId="44A0EE09" w14:textId="77777777" w:rsidR="00F90BDC" w:rsidRDefault="00F90BDC">
      <w:r xmlns:w="http://schemas.openxmlformats.org/wordprocessingml/2006/main">
        <w:t xml:space="preserve">2: আমাদের অন্যদের ধৈর্যের জন্য উপলব্ধি দেখানো উচিত এবং এর সুযোগ নেওয়া উচিত নয়।</w:t>
      </w:r>
    </w:p>
    <w:p w14:paraId="6CD8AAD4" w14:textId="77777777" w:rsidR="00F90BDC" w:rsidRDefault="00F90BDC"/>
    <w:p w14:paraId="4F1E85DE" w14:textId="77777777" w:rsidR="00F90BDC" w:rsidRDefault="00F90BDC">
      <w:r xmlns:w="http://schemas.openxmlformats.org/wordprocessingml/2006/main">
        <w:t xml:space="preserve">1: Ephesians 4:2 -? সব </w:t>
      </w:r>
      <w:r xmlns:w="http://schemas.openxmlformats.org/wordprocessingml/2006/main">
        <w:rPr>
          <w:rFonts w:ascii="맑은 고딕 Semilight" w:hAnsi="맑은 고딕 Semilight"/>
        </w:rPr>
        <w:t xml:space="preserve">নম্রতা </w:t>
      </w:r>
      <w:r xmlns:w="http://schemas.openxmlformats.org/wordprocessingml/2006/main">
        <w:t xml:space="preserve">এবং ভদ্রতা, ধৈর্য সহ, ভালবাসায় একে অপরের সহ্য করা।??</w:t>
      </w:r>
    </w:p>
    <w:p w14:paraId="6102836B" w14:textId="77777777" w:rsidR="00F90BDC" w:rsidRDefault="00F90BDC"/>
    <w:p w14:paraId="38787DAF" w14:textId="77777777" w:rsidR="00F90BDC" w:rsidRDefault="00F90BDC">
      <w:r xmlns:w="http://schemas.openxmlformats.org/wordprocessingml/2006/main">
        <w:t xml:space="preserve">2: কলসীয় 3:13 -? </w:t>
      </w:r>
      <w:r xmlns:w="http://schemas.openxmlformats.org/wordprocessingml/2006/main">
        <w:rPr>
          <w:rFonts w:ascii="맑은 고딕 Semilight" w:hAnsi="맑은 고딕 Semilight"/>
        </w:rPr>
        <w:t xml:space="preserve">쏝 </w:t>
      </w:r>
      <w:r xmlns:w="http://schemas.openxmlformats.org/wordprocessingml/2006/main">
        <w:t xml:space="preserve">একে অপরের সাথে কান দেওয়া এবং, যদি একজনের বিরুদ্ধে অন্যের অভিযোগ থাকে, একে অপরকে ক্ষমা করা; প্রভু যেমন তোমাকে ক্ষমা করেছেন, তেমনি তোমাকেও ক্ষমা করতে হবে।</w:t>
      </w:r>
    </w:p>
    <w:p w14:paraId="017A65F0" w14:textId="77777777" w:rsidR="00F90BDC" w:rsidRDefault="00F90BDC"/>
    <w:p w14:paraId="4FA566FA" w14:textId="77777777" w:rsidR="00F90BDC" w:rsidRDefault="00F90BDC">
      <w:r xmlns:w="http://schemas.openxmlformats.org/wordprocessingml/2006/main">
        <w:t xml:space="preserve">ম্যাথু 18:30 এবং তিনি চান না: কিন্তু গিয়ে তাকে কারাগারে নিক্ষেপ করলেন, যতক্ষণ না তিনি ঋণ পরিশোধ করবেন।</w:t>
      </w:r>
    </w:p>
    <w:p w14:paraId="176C66E8" w14:textId="77777777" w:rsidR="00F90BDC" w:rsidRDefault="00F90BDC"/>
    <w:p w14:paraId="34B4884E" w14:textId="77777777" w:rsidR="00F90BDC" w:rsidRDefault="00F90BDC">
      <w:r xmlns:w="http://schemas.openxmlformats.org/wordprocessingml/2006/main">
        <w:t xml:space="preserve">একজন ব্যক্তি তার ঋণ পরিশোধ করতে অস্বীকার করেছিল, তাই ঋণ পরিশোধ না হওয়া পর্যন্ত তাকে কারাগারে নিক্ষেপ করা হয়েছিল।</w:t>
      </w:r>
    </w:p>
    <w:p w14:paraId="0CDDF0C1" w14:textId="77777777" w:rsidR="00F90BDC" w:rsidRDefault="00F90BDC"/>
    <w:p w14:paraId="3969DC7A" w14:textId="77777777" w:rsidR="00F90BDC" w:rsidRDefault="00F90BDC">
      <w:r xmlns:w="http://schemas.openxmlformats.org/wordprocessingml/2006/main">
        <w:t xml:space="preserve">1. অপরিশোধিত ঋণের পরিণতি: ম্যাথু 18:30</w:t>
      </w:r>
    </w:p>
    <w:p w14:paraId="2D3C0F49" w14:textId="77777777" w:rsidR="00F90BDC" w:rsidRDefault="00F90BDC"/>
    <w:p w14:paraId="74232AA0" w14:textId="77777777" w:rsidR="00F90BDC" w:rsidRDefault="00F90BDC">
      <w:r xmlns:w="http://schemas.openxmlformats.org/wordprocessingml/2006/main">
        <w:t xml:space="preserve">2. আর্থিক ঋণের আধ্যাত্মিক খরচ: ম্যাথিউ 18:30</w:t>
      </w:r>
    </w:p>
    <w:p w14:paraId="0427246E" w14:textId="77777777" w:rsidR="00F90BDC" w:rsidRDefault="00F90BDC"/>
    <w:p w14:paraId="6CAD3D71" w14:textId="77777777" w:rsidR="00F90BDC" w:rsidRDefault="00F90BDC">
      <w:r xmlns:w="http://schemas.openxmlformats.org/wordprocessingml/2006/main">
        <w:t xml:space="preserve">1. হিতোপদেশ 22:7 - ধনী দরিদ্রের উপর শাসন করে, এবং ঋণগ্রহীতা ঋণদাতার দাস।</w:t>
      </w:r>
    </w:p>
    <w:p w14:paraId="4D1AFBB4" w14:textId="77777777" w:rsidR="00F90BDC" w:rsidRDefault="00F90BDC"/>
    <w:p w14:paraId="1F3718B6" w14:textId="77777777" w:rsidR="00F90BDC" w:rsidRDefault="00F90BDC">
      <w:r xmlns:w="http://schemas.openxmlformats.org/wordprocessingml/2006/main">
        <w:t xml:space="preserve">2. রোমানস 13:8 - কাউকে কাউকে ঘৃণা করো না, তবে একে অপরকে ভালবাসতে।</w:t>
      </w:r>
    </w:p>
    <w:p w14:paraId="1FBBBC4F" w14:textId="77777777" w:rsidR="00F90BDC" w:rsidRDefault="00F90BDC"/>
    <w:p w14:paraId="0033F367" w14:textId="77777777" w:rsidR="00F90BDC" w:rsidRDefault="00F90BDC">
      <w:r xmlns:w="http://schemas.openxmlformats.org/wordprocessingml/2006/main">
        <w:t xml:space="preserve">ম্যাথু 18:31 তাই যখন তাঁর সহকর্মীরা যা হয়েছে তা দেখে খুব অনুতপ্ত হল, এবং এসে তাদের প্রভুর কাছে যা যা হয়েছে সব জানাল৷</w:t>
      </w:r>
    </w:p>
    <w:p w14:paraId="640D5B95" w14:textId="77777777" w:rsidR="00F90BDC" w:rsidRDefault="00F90BDC"/>
    <w:p w14:paraId="6F7F4090" w14:textId="77777777" w:rsidR="00F90BDC" w:rsidRDefault="00F90BDC">
      <w:r xmlns:w="http://schemas.openxmlformats.org/wordprocessingml/2006/main">
        <w:t xml:space="preserve">ঋণগ্রহীতার প্রতি মনিবের রূঢ় আচরণ দেখে মনিবের চাকররা খুবই দুঃখিত হল।</w:t>
      </w:r>
    </w:p>
    <w:p w14:paraId="7FDCCFF1" w14:textId="77777777" w:rsidR="00F90BDC" w:rsidRDefault="00F90BDC"/>
    <w:p w14:paraId="552245AA" w14:textId="77777777" w:rsidR="00F90BDC" w:rsidRDefault="00F90BDC">
      <w:r xmlns:w="http://schemas.openxmlformats.org/wordprocessingml/2006/main">
        <w:t xml:space="preserve">1. বিচার এবং ক্রোধের পরিবর্তে করুণা এবং সহানুভূতি দেখানোর গুরুত্ব।</w:t>
      </w:r>
    </w:p>
    <w:p w14:paraId="1ED76101" w14:textId="77777777" w:rsidR="00F90BDC" w:rsidRDefault="00F90BDC"/>
    <w:p w14:paraId="47B11976" w14:textId="77777777" w:rsidR="00F90BDC" w:rsidRDefault="00F90BDC">
      <w:r xmlns:w="http://schemas.openxmlformats.org/wordprocessingml/2006/main">
        <w:t xml:space="preserve">2. আমাদের কর্মের পরিণতি স্বীকার করা এবং তাদের জন্য দায়িত্ব নিতে ইচ্ছুক।</w:t>
      </w:r>
    </w:p>
    <w:p w14:paraId="702AA340" w14:textId="77777777" w:rsidR="00F90BDC" w:rsidRDefault="00F90BDC"/>
    <w:p w14:paraId="2EC5B0DB" w14:textId="77777777" w:rsidR="00F90BDC" w:rsidRDefault="00F90BDC">
      <w:r xmlns:w="http://schemas.openxmlformats.org/wordprocessingml/2006/main">
        <w:t xml:space="preserve">1. লূক 6:36-37? </w:t>
      </w:r>
      <w:r xmlns:w="http://schemas.openxmlformats.org/wordprocessingml/2006/main">
        <w:rPr>
          <w:rFonts w:ascii="맑은 고딕 Semilight" w:hAnsi="맑은 고딕 Semilight"/>
        </w:rPr>
        <w:t xml:space="preserve">쏝 </w:t>
      </w:r>
      <w:r xmlns:w="http://schemas.openxmlformats.org/wordprocessingml/2006/main">
        <w:t xml:space="preserve">e করুণাময়, যেমন তোমার পিতা করুণাময়। বিচার করবেন না, এবং আপনি বিচার করা হবে না. নিন্দা করবেন না, এবং আপনি নিন্দা করা হবে না. ক্ষমা করুন, এবং আপনি ক্ষমা করা হবে.??</w:t>
      </w:r>
    </w:p>
    <w:p w14:paraId="711E9CE5" w14:textId="77777777" w:rsidR="00F90BDC" w:rsidRDefault="00F90BDC"/>
    <w:p w14:paraId="3E75E724" w14:textId="77777777" w:rsidR="00F90BDC" w:rsidRDefault="00F90BDC">
      <w:r xmlns:w="http://schemas.openxmlformats.org/wordprocessingml/2006/main">
        <w:t xml:space="preserve">2. গালাতীয় 6:7-8? </w:t>
      </w:r>
      <w:r xmlns:w="http://schemas.openxmlformats.org/wordprocessingml/2006/main">
        <w:rPr>
          <w:rFonts w:ascii="맑은 고딕 Semilight" w:hAnsi="맑은 고딕 Semilight"/>
        </w:rPr>
        <w:t xml:space="preserve">쏡 </w:t>
      </w:r>
      <w:r xmlns:w="http://schemas.openxmlformats.org/wordprocessingml/2006/main">
        <w:t xml:space="preserve">o প্রতারিত হবেন না: ঈশ্বরকে উপহাস করা যাবে না। একজন মানুষ যা বপন করে তাই কাটে। যে কেউ তাদের মাংসকে খুশি করার জন্য বীজ বপন করে, মাংস থেকে ধ্বংস কাটবে; যে কেউ আত্মাকে খুশি করার জন্য বীজ বপন করে, আত্মা থেকে অনন্ত জীবন কাটবে।??</w:t>
      </w:r>
    </w:p>
    <w:p w14:paraId="4C3123EC" w14:textId="77777777" w:rsidR="00F90BDC" w:rsidRDefault="00F90BDC"/>
    <w:p w14:paraId="143BF864" w14:textId="77777777" w:rsidR="00F90BDC" w:rsidRDefault="00F90BDC">
      <w:r xmlns:w="http://schemas.openxmlformats.org/wordprocessingml/2006/main">
        <w:t xml:space="preserve">ম্যাথু 18:32 তারপর তার প্রভু তাকে ডাকার পর তাকে বললেন, হে দুষ্ট দাস, আমি তোমার সমস্ত ঋণ ক্ষমা করে দিলাম, কারণ তুমি আমাকে চাও৷</w:t>
      </w:r>
    </w:p>
    <w:p w14:paraId="5BB4DE22" w14:textId="77777777" w:rsidR="00F90BDC" w:rsidRDefault="00F90BDC"/>
    <w:p w14:paraId="44BA94F8" w14:textId="77777777" w:rsidR="00F90BDC" w:rsidRDefault="00F90BDC">
      <w:r xmlns:w="http://schemas.openxmlformats.org/wordprocessingml/2006/main">
        <w:t xml:space="preserve">মনিব কি ভৃত্যকে ক্ষমা করলেন? </w:t>
      </w:r>
      <w:r xmlns:w="http://schemas.openxmlformats.org/wordprocessingml/2006/main">
        <w:t xml:space="preserve">তার অনুরোধের কারণে ঋণ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আমরা তাঁর কাছে যত বড় ঋণই রাখি না কেন ঈশ্বর সর্বদা আমাদের পাপ ক্ষমা করতে ইচ্ছুক।</w:t>
      </w:r>
    </w:p>
    <w:p w14:paraId="234A03D7" w14:textId="77777777" w:rsidR="00F90BDC" w:rsidRDefault="00F90BDC"/>
    <w:p w14:paraId="698218D5" w14:textId="77777777" w:rsidR="00F90BDC" w:rsidRDefault="00F90BDC">
      <w:r xmlns:w="http://schemas.openxmlformats.org/wordprocessingml/2006/main">
        <w:t xml:space="preserve">2: আমাদের সর্বদা ঈশ্বরের কাছে ক্ষমা চাওয়া উচিত, আমাদের পাপ যত বড়ই হোক না কেন।</w:t>
      </w:r>
    </w:p>
    <w:p w14:paraId="3EFF9964" w14:textId="77777777" w:rsidR="00F90BDC" w:rsidRDefault="00F90BDC"/>
    <w:p w14:paraId="6EAC6E63" w14:textId="77777777" w:rsidR="00F90BDC" w:rsidRDefault="00F90BDC">
      <w:r xmlns:w="http://schemas.openxmlformats.org/wordprocessingml/2006/main">
        <w:t xml:space="preserve">1: Ephesians 1:7? </w:t>
      </w:r>
      <w:r xmlns:w="http://schemas.openxmlformats.org/wordprocessingml/2006/main">
        <w:t xml:space="preserve">তাঁর অনুগ্রহের ধন অনুসারে তাঁর রক্তের মাধ্যমে আমাদের মুক্তি, আমাদের অপরাধের ক্ষমা। </w:t>
      </w:r>
      <w:r xmlns:w="http://schemas.openxmlformats.org/wordprocessingml/2006/main">
        <w:rPr>
          <w:rFonts w:ascii="맑은 고딕 Semilight" w:hAnsi="맑은 고딕 Semilight"/>
        </w:rPr>
        <w:t xml:space="preserve">??</w:t>
      </w:r>
    </w:p>
    <w:p w14:paraId="6813BCBB" w14:textId="77777777" w:rsidR="00F90BDC" w:rsidRDefault="00F90BDC"/>
    <w:p w14:paraId="583C3A02" w14:textId="77777777" w:rsidR="00F90BDC" w:rsidRDefault="00F90BDC">
      <w:r xmlns:w="http://schemas.openxmlformats.org/wordprocessingml/2006/main">
        <w:t xml:space="preserve">2: গীতসংহিতা 103:12? পশ্চিম থেকে পূর্ব </w:t>
      </w:r>
      <w:r xmlns:w="http://schemas.openxmlformats.org/wordprocessingml/2006/main">
        <w:rPr>
          <w:rFonts w:ascii="맑은 고딕 Semilight" w:hAnsi="맑은 고딕 Semilight"/>
        </w:rPr>
        <w:t xml:space="preserve">যত </w:t>
      </w:r>
      <w:r xmlns:w="http://schemas.openxmlformats.org/wordprocessingml/2006/main">
        <w:t xml:space="preserve">দূর, তিনি কি আমাদের পাপাচার দূর করেন?</w:t>
      </w:r>
    </w:p>
    <w:p w14:paraId="198A4408" w14:textId="77777777" w:rsidR="00F90BDC" w:rsidRDefault="00F90BDC"/>
    <w:p w14:paraId="6860B08F" w14:textId="77777777" w:rsidR="00F90BDC" w:rsidRDefault="00F90BDC">
      <w:r xmlns:w="http://schemas.openxmlformats.org/wordprocessingml/2006/main">
        <w:t xml:space="preserve">ম্যাথু 18:33 আমি যেমন তোমার প্রতি করুণা করেছিলাম, তেমনি তোমারও কি তোমার সহকর্মীর প্রতি মমতা করা উচিত ছিল না?</w:t>
      </w:r>
    </w:p>
    <w:p w14:paraId="60624CFE" w14:textId="77777777" w:rsidR="00F90BDC" w:rsidRDefault="00F90BDC"/>
    <w:p w14:paraId="36308D75" w14:textId="77777777" w:rsidR="00F90BDC" w:rsidRDefault="00F90BDC">
      <w:r xmlns:w="http://schemas.openxmlformats.org/wordprocessingml/2006/main">
        <w:t xml:space="preserve">যীশু আমাদের সহানুভূতি করতে এবং অন্যদের ক্ষমা করতে শেখান যেমন ঈশ্বর আমাদের ক্ষমা করেছিলেন।</w:t>
      </w:r>
    </w:p>
    <w:p w14:paraId="7FAF8B88" w14:textId="77777777" w:rsidR="00F90BDC" w:rsidRDefault="00F90BDC"/>
    <w:p w14:paraId="0C88CBEF" w14:textId="77777777" w:rsidR="00F90BDC" w:rsidRDefault="00F90BDC">
      <w:r xmlns:w="http://schemas.openxmlformats.org/wordprocessingml/2006/main">
        <w:t xml:space="preserve">1. ঈশ্বরের করুণা: ক্ষমার শক্তি</w:t>
      </w:r>
    </w:p>
    <w:p w14:paraId="7704361C" w14:textId="77777777" w:rsidR="00F90BDC" w:rsidRDefault="00F90BDC"/>
    <w:p w14:paraId="779CC967" w14:textId="77777777" w:rsidR="00F90BDC" w:rsidRDefault="00F90BDC">
      <w:r xmlns:w="http://schemas.openxmlformats.org/wordprocessingml/2006/main">
        <w:t xml:space="preserve">2. সমবেদনা বোঝা: ম্যাথু 18:33 এ যীশুর শিক্ষার একটি অধ্যয়ন</w:t>
      </w:r>
    </w:p>
    <w:p w14:paraId="54E770B9" w14:textId="77777777" w:rsidR="00F90BDC" w:rsidRDefault="00F90BDC"/>
    <w:p w14:paraId="4DDC503C" w14:textId="77777777" w:rsidR="00F90BDC" w:rsidRDefault="00F90BDC">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14:paraId="17FEDE46" w14:textId="77777777" w:rsidR="00F90BDC" w:rsidRDefault="00F90BDC"/>
    <w:p w14:paraId="27A1DA0E" w14:textId="77777777" w:rsidR="00F90BDC" w:rsidRDefault="00F90BDC">
      <w:r xmlns:w="http://schemas.openxmlformats.org/wordprocessingml/2006/main">
        <w:t xml:space="preserve">2. লুক 6:36 - "দয়াময় হও, ঠিক যেমন তোমার পিতা করুণাময়।"</w:t>
      </w:r>
    </w:p>
    <w:p w14:paraId="07370E86" w14:textId="77777777" w:rsidR="00F90BDC" w:rsidRDefault="00F90BDC"/>
    <w:p w14:paraId="6634F070" w14:textId="77777777" w:rsidR="00F90BDC" w:rsidRDefault="00F90BDC">
      <w:r xmlns:w="http://schemas.openxmlformats.org/wordprocessingml/2006/main">
        <w:t xml:space="preserve">ম্যাথু 18:34 এবং তার প্রভু ক্রুদ্ধ হলেন এবং তাকে যন্ত্রণাদাতাদের হাতে তুলে দিলেন, যতক্ষণ না তিনি তার সমস্ত পাওনা পরিশোধ করেন।</w:t>
      </w:r>
    </w:p>
    <w:p w14:paraId="17F8D6A6" w14:textId="77777777" w:rsidR="00F90BDC" w:rsidRDefault="00F90BDC"/>
    <w:p w14:paraId="404F6F9A" w14:textId="77777777" w:rsidR="00F90BDC" w:rsidRDefault="00F90BDC">
      <w:r xmlns:w="http://schemas.openxmlformats.org/wordprocessingml/2006/main">
        <w:t xml:space="preserve">একজন দাস তার প্রভুর কাছে ঋণী, কিন্তু পরিশোধ করতে অক্ষম। তার ক্রোধে, প্রভু তাকে যন্ত্রণাদাতাদের হাতে তুলে দেন </w:t>
      </w:r>
      <w:r xmlns:w="http://schemas.openxmlformats.org/wordprocessingml/2006/main">
        <w:lastRenderedPageBreak xmlns:w="http://schemas.openxmlformats.org/wordprocessingml/2006/main"/>
      </w:r>
      <w:r xmlns:w="http://schemas.openxmlformats.org/wordprocessingml/2006/main">
        <w:t xml:space="preserve">যতক্ষণ না ঋণ সম্পূর্ণ পরিশোধ করা হয়।</w:t>
      </w:r>
    </w:p>
    <w:p w14:paraId="427943DB" w14:textId="77777777" w:rsidR="00F90BDC" w:rsidRDefault="00F90BDC"/>
    <w:p w14:paraId="412D0B64" w14:textId="77777777" w:rsidR="00F90BDC" w:rsidRDefault="00F90BDC">
      <w:r xmlns:w="http://schemas.openxmlformats.org/wordprocessingml/2006/main">
        <w:t xml:space="preserve">1. অবাধ্যতার মূল্য: পাপের পরিণতি বোঝা</w:t>
      </w:r>
    </w:p>
    <w:p w14:paraId="781AC534" w14:textId="77777777" w:rsidR="00F90BDC" w:rsidRDefault="00F90BDC"/>
    <w:p w14:paraId="360C5FD7" w14:textId="77777777" w:rsidR="00F90BDC" w:rsidRDefault="00F90BDC">
      <w:r xmlns:w="http://schemas.openxmlformats.org/wordprocessingml/2006/main">
        <w:t xml:space="preserve">2. অনুগ্রহের শক্তি: কীভাবে ঈশ্বরের করুণা আমাদের ঋণ কাটিয়ে উঠতে পারে</w:t>
      </w:r>
    </w:p>
    <w:p w14:paraId="13C59001" w14:textId="77777777" w:rsidR="00F90BDC" w:rsidRDefault="00F90BDC"/>
    <w:p w14:paraId="1D322220" w14:textId="77777777" w:rsidR="00F90BDC" w:rsidRDefault="00F90BDC">
      <w:r xmlns:w="http://schemas.openxmlformats.org/wordprocessingml/2006/main">
        <w:t xml:space="preserve">1. রোমানস 6:23, "কারণ পাপের মজুরি হল মৃত্যু, কিন্তু ঈশ্বরের দান হল আমাদের প্রভু খ্রীষ্ট যীশুতে অনন্ত জীবন"।</w:t>
      </w:r>
    </w:p>
    <w:p w14:paraId="2753DC1A" w14:textId="77777777" w:rsidR="00F90BDC" w:rsidRDefault="00F90BDC"/>
    <w:p w14:paraId="572F86F1" w14:textId="77777777" w:rsidR="00F90BDC" w:rsidRDefault="00F90BDC">
      <w:r xmlns:w="http://schemas.openxmlformats.org/wordprocessingml/2006/main">
        <w:t xml:space="preserve">2. কলসিয়ানস 2:13-14, "এবং আপনি, যারা আপনার অপরাধে এবং আপনার মাংসের সুন্নত না হওয়াতে মৃত ছিলেন, ঈশ্বর আমাদের সমস্ত অপরাধ ক্ষমা করে, আমাদের বিরুদ্ধে দাঁড়ানো ঋণের রেকর্ড বাতিল করে তাঁর সাথে জীবিত করেছেন। এর আইনি দাবি সহ। তিনি এটিকে একপাশে রেখেছিলেন, ক্রুশে পেরেক দিয়েছিলেন"।</w:t>
      </w:r>
    </w:p>
    <w:p w14:paraId="5558BFEA" w14:textId="77777777" w:rsidR="00F90BDC" w:rsidRDefault="00F90BDC"/>
    <w:p w14:paraId="48C75138" w14:textId="77777777" w:rsidR="00F90BDC" w:rsidRDefault="00F90BDC">
      <w:r xmlns:w="http://schemas.openxmlformats.org/wordprocessingml/2006/main">
        <w:t xml:space="preserve">ম্যাথু 18:35 আমার স্বর্গীয় পিতাও তোমাদের প্রতি একইভাবে করবেন, যদি তোমরা প্রত্যেকে তার ভাইকে তাদের অপরাধ ক্ষমা না কর।</w:t>
      </w:r>
    </w:p>
    <w:p w14:paraId="2183A9B0" w14:textId="77777777" w:rsidR="00F90BDC" w:rsidRDefault="00F90BDC"/>
    <w:p w14:paraId="53117E55" w14:textId="77777777" w:rsidR="00F90BDC" w:rsidRDefault="00F90BDC">
      <w:r xmlns:w="http://schemas.openxmlformats.org/wordprocessingml/2006/main">
        <w:t xml:space="preserve">এই আয়াতটি আমাদের ভাইদের তাদের সীমালঙ্ঘনের জন্য হৃদয় থেকে ক্ষমা করার গুরুত্ব সম্পর্কে বলে।</w:t>
      </w:r>
    </w:p>
    <w:p w14:paraId="612861F6" w14:textId="77777777" w:rsidR="00F90BDC" w:rsidRDefault="00F90BDC"/>
    <w:p w14:paraId="65430776" w14:textId="77777777" w:rsidR="00F90BDC" w:rsidRDefault="00F90BDC">
      <w:r xmlns:w="http://schemas.openxmlformats.org/wordprocessingml/2006/main">
        <w:t xml:space="preserve">1. ক্ষমা করার শক্তি - কীভাবে আমাদের ক্ষমা করার ইচ্ছা আমাদের ঈশ্বরের কাছাকাছি নিয়ে যেতে পারে।</w:t>
      </w:r>
    </w:p>
    <w:p w14:paraId="578225B0" w14:textId="77777777" w:rsidR="00F90BDC" w:rsidRDefault="00F90BDC"/>
    <w:p w14:paraId="36ECB963" w14:textId="77777777" w:rsidR="00F90BDC" w:rsidRDefault="00F90BDC">
      <w:r xmlns:w="http://schemas.openxmlformats.org/wordprocessingml/2006/main">
        <w:t xml:space="preserve">2. ঈশ্বরের করুণা - ঈশ্বরের করুণা এবং আমাদের ক্ষমা করার জন্য তাঁর ইচ্ছার অন্বেষণ করা।</w:t>
      </w:r>
    </w:p>
    <w:p w14:paraId="3290ECBF" w14:textId="77777777" w:rsidR="00F90BDC" w:rsidRDefault="00F90BDC"/>
    <w:p w14:paraId="7CD736CC" w14:textId="77777777" w:rsidR="00F90BDC" w:rsidRDefault="00F90BDC">
      <w:r xmlns:w="http://schemas.openxmlformats.org/wordprocessingml/2006/main">
        <w:t xml:space="preserve">1. কলসিয়ানস 3:13 - একে অপরের সহ্য করা এবং অন্যের বিরুদ্ধে অভিযোগ থাকলে একে অপরকে ক্ষমা করা।</w:t>
      </w:r>
    </w:p>
    <w:p w14:paraId="675E2106" w14:textId="77777777" w:rsidR="00F90BDC" w:rsidRDefault="00F90BDC"/>
    <w:p w14:paraId="2125D932" w14:textId="77777777" w:rsidR="00F90BDC" w:rsidRDefault="00F90BDC">
      <w:r xmlns:w="http://schemas.openxmlformats.org/wordprocessingml/2006/main">
        <w:t xml:space="preserve">2. Ephesians 4:32 - একে অপরের প্রতি সদয় হোন, কোমল হৃদয়, একে অপরকে ক্ষমা করুন, যেমন খ্রীষ্টে ঈশ্বর তোমাদের ক্ষমা করেছেন৷</w:t>
      </w:r>
    </w:p>
    <w:p w14:paraId="440A09DD" w14:textId="77777777" w:rsidR="00F90BDC" w:rsidRDefault="00F90BDC"/>
    <w:p w14:paraId="3871608E" w14:textId="77777777" w:rsidR="00F90BDC" w:rsidRDefault="00F90BDC">
      <w:r xmlns:w="http://schemas.openxmlformats.org/wordprocessingml/2006/main">
        <w:t xml:space="preserve">ম্যাথু 19 বিবাহবিচ্ছেদের বিষয়ে যীশুর শিক্ষা, সন্তানদের আশীর্বাদ, যীশুর সাথে ধনী যুবকের সাক্ষাৎ এবং স্বর্গের রাজ্যে পুরস্কারের বিষয়ে একটি বক্তৃতা নিয়ে আলোচনা করে।</w:t>
      </w:r>
    </w:p>
    <w:p w14:paraId="7091EADE" w14:textId="77777777" w:rsidR="00F90BDC" w:rsidRDefault="00F90BDC"/>
    <w:p w14:paraId="28EC4B33" w14:textId="77777777" w:rsidR="00F90BDC" w:rsidRDefault="00F90BDC">
      <w:r xmlns:w="http://schemas.openxmlformats.org/wordprocessingml/2006/main">
        <w:t xml:space="preserve">1ম অনুচ্ছেদ: অধ্যায়টি শুরু হয় ফরীশীরা যীশুকে পরীক্ষা করার মাধ্যমে যে কোন কারণে একজন পুরুষের জন্য তার স্ত্রীকে তালাক দেওয়া বৈধ কিনা (ম্যাথু 19:1-9)। যীশু তাদের সৃজন ক্রমে উল্লেখ করেন যেখানে ঈশ্বর তাদের পুরুষ ও নারী বানিয়েছিলেন এবং একটি আজীবন মিলন হিসাবে বিবাহ প্রতিষ্ঠা করেছিলেন। তিনি দাবি করেন যে ঈশ্বর যা একত্রিত করেছেন, কোন মানুষের আলাদা করা উচিত নয়। তিনি স্বীকার করেছেন যে মুসা তাদের কঠোর হৃদয়ের কারণে বিবাহবিচ্ছেদের অনুমতি দিয়েছে তবে স্পষ্ট করে যে এটি প্রথম থেকেই ছিল না এবং যে কেউ তার স্ত্রীকে যৌন অনৈতিকতা ছাড়া তালাক দেয় এবং অন্যকে বিয়ে করে সে ব্যভিচার করে।</w:t>
      </w:r>
    </w:p>
    <w:p w14:paraId="0C0DA372" w14:textId="77777777" w:rsidR="00F90BDC" w:rsidRDefault="00F90BDC"/>
    <w:p w14:paraId="0243FD92" w14:textId="77777777" w:rsidR="00F90BDC" w:rsidRDefault="00F90BDC">
      <w:r xmlns:w="http://schemas.openxmlformats.org/wordprocessingml/2006/main">
        <w:t xml:space="preserve">2য় অনুচ্ছেদ: এর পরে, লোকেরা তাঁর আশীর্বাদের জন্য তাঁর কাছে ছোট বাচ্চাদের নিয়ে আসে। যখন শিষ্যরা তাদের তিরস্কার করার চেষ্টা করে, তখন যীশু শিশুদেরকে তাঁর কাছে আসতে দেওয়ার জন্য জোর দিয়ে বলেন যে স্বর্গের রাজ্য এইগুলির (ম্যাথু 19:13-15), শিষ্যত্বের মডেল হিসাবে শিশুসুলভ বিশ্বাসকে তুলে ধরে।</w:t>
      </w:r>
    </w:p>
    <w:p w14:paraId="05638383" w14:textId="77777777" w:rsidR="00F90BDC" w:rsidRDefault="00F90BDC"/>
    <w:p w14:paraId="55B8F848" w14:textId="77777777" w:rsidR="00F90BDC" w:rsidRDefault="00F90BDC">
      <w:r xmlns:w="http://schemas.openxmlformats.org/wordprocessingml/2006/main">
        <w:t xml:space="preserve">3য় অনুচ্ছেদ: তারপরে ধনী যুবকের সাথে মুখোমুখি হন যিনি জিজ্ঞাসা করেন অনন্ত জীবন পেতে তাকে কী ভাল জিনিস করতে হবে (ম্যাথু 19:16-30)। আদেশ সম্পর্কে প্রাথমিক আলোচনার পরে যে যুবক দাবি করে যে সে যৌবন থেকে সমস্ত কিছু রেখে দিয়েছে, যীশু তাকে একটি জিনিস বলে তার অভাব রয়েছে - সম্পদ বিক্রি করে দরিদ্রকে স্বর্গে ধন দিতে হবে। কিন্তু এই লোকটির কথা শুনে মন খারাপ হয়ে যায় কারণ তার প্রচুর ধন-সম্পদ ছিল যা দেখিয়ে রাজ্যে প্রবেশ করতে কষ্ট হয়। এটি শিক্ষার দিকে নিয়ে যায় যে ধনী ব্যক্তির রাজ্যে প্রবেশের চেয়ে চোখের সূঁচ দিয়ে উটের প্রবেশ করা সহজ কিন্তু মানুষের পক্ষে কী অসম্ভব ঈশ্বর পিটার তখন পুরষ্কার সম্পর্কে জিজ্ঞাসা করেন যারা সবকিছু ছেড়ে চলে গেছে তাকে অনুসরণ করে যা নিশ্চিত করে যে তারা শতগুণ উত্তরাধিকারী অনন্ত জীবন পাবে তবে সতর্কতামূলক নোট প্রথম হবে শেষ শেষ প্রথম ইঙ্গিত করে যে ঐশ্বরিক মানগুলি জাগতিক মানগুলি থেকে আলাদা৷</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ম্যাথু 19:1 এবং এমন হল যে, যীশু এই কথাগুলি শেষ করে গালীল থেকে চলে গেলেন এবং জর্ডানের ওপারে যিহূদিয়ার উপকূলে এলেন৷</w:t>
      </w:r>
    </w:p>
    <w:p w14:paraId="59113D3D" w14:textId="77777777" w:rsidR="00F90BDC" w:rsidRDefault="00F90BDC"/>
    <w:p w14:paraId="056723C8" w14:textId="77777777" w:rsidR="00F90BDC" w:rsidRDefault="00F90BDC">
      <w:r xmlns:w="http://schemas.openxmlformats.org/wordprocessingml/2006/main">
        <w:t xml:space="preserve">যীশু গ্যালিল ত্যাগ করেন এবং জুডিয়ায় আসেন।</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সমস্ত মানুষের জন্য আশা এবং শান্তি আনতে চেয়েছিলেন এবং তিনি গালিলে তাঁর যাত্রা শুরু করেছিলেন।</w:t>
      </w:r>
    </w:p>
    <w:p w14:paraId="1ED785E2" w14:textId="77777777" w:rsidR="00F90BDC" w:rsidRDefault="00F90BDC"/>
    <w:p w14:paraId="4D37F8D5" w14:textId="77777777" w:rsidR="00F90BDC" w:rsidRDefault="00F90BDC">
      <w:r xmlns:w="http://schemas.openxmlformats.org/wordprocessingml/2006/main">
        <w:t xml:space="preserve">2: আমাদের জীবন যীশুর মতো হওয়া উচিত, আমাদের চারপাশের লোকদের জন্য আশা এবং শান্তি আনতে ক্রমাগত ভ্রমণ করা উচিত।</w:t>
      </w:r>
    </w:p>
    <w:p w14:paraId="7751D306" w14:textId="77777777" w:rsidR="00F90BDC" w:rsidRDefault="00F90BDC"/>
    <w:p w14:paraId="1919909B" w14:textId="77777777" w:rsidR="00F90BDC" w:rsidRDefault="00F90BDC">
      <w:r xmlns:w="http://schemas.openxmlformats.org/wordprocessingml/2006/main">
        <w:t xml:space="preserve">1: ম্যাথু 28:19-20 - "অতএব তোমরা যাও, এবং সমস্ত জাতিকে শিক্ষা দাও, পিতা, পুত্র এবং পবিত্র আত্মার নামে তাদের বাপ্তিস্ম দাও: আমি তোমাদের যা আদেশ করেছি তা পালন করতে তাদের শেখাও৷ : এবং, দেখ, আমি সর্বদা তোমার সাথে আছি, এমনকি পৃথিবীর শেষ পর্যন্ত। আমীন।”</w:t>
      </w:r>
    </w:p>
    <w:p w14:paraId="04CD54DE" w14:textId="77777777" w:rsidR="00F90BDC" w:rsidRDefault="00F90BDC"/>
    <w:p w14:paraId="543D71DC" w14:textId="77777777" w:rsidR="00F90BDC" w:rsidRDefault="00F90BDC">
      <w:r xmlns:w="http://schemas.openxmlformats.org/wordprocessingml/2006/main">
        <w:t xml:space="preserve">2: জন 14:27 - "আমি তোমার সাথে শান্তি রেখে যাচ্ছি, আমার শান্তি আমি তোমাকে দিচ্ছি: পৃথিবী যেমন দেয় না, আমি তোমাকে দিই। তোমার হৃদয় যেন বিচলিত না হয়, ভয় না পায়।"</w:t>
      </w:r>
    </w:p>
    <w:p w14:paraId="5445DB03" w14:textId="77777777" w:rsidR="00F90BDC" w:rsidRDefault="00F90BDC"/>
    <w:p w14:paraId="16EFF6FB" w14:textId="77777777" w:rsidR="00F90BDC" w:rsidRDefault="00F90BDC">
      <w:r xmlns:w="http://schemas.openxmlformats.org/wordprocessingml/2006/main">
        <w:t xml:space="preserve">ম্যাথু 19:2 এবং বহু জনতা তাঁকে অনুসরণ করল৷ সেখানে তিনি তাদের সুস্থ করলেন।</w:t>
      </w:r>
    </w:p>
    <w:p w14:paraId="0EE2BC73" w14:textId="77777777" w:rsidR="00F90BDC" w:rsidRDefault="00F90BDC"/>
    <w:p w14:paraId="2B644346" w14:textId="77777777" w:rsidR="00F90BDC" w:rsidRDefault="00F90BDC">
      <w:r xmlns:w="http://schemas.openxmlformats.org/wordprocessingml/2006/main">
        <w:t xml:space="preserve">এই অনুচ্ছেদটি বর্ণনা করে যে যীশু অনেক লোককে সুস্থ করেছিলেন কারণ একটি বিশাল জনতা তাঁকে অনুসরণ করেছিল।</w:t>
      </w:r>
    </w:p>
    <w:p w14:paraId="40759073" w14:textId="77777777" w:rsidR="00F90BDC" w:rsidRDefault="00F90BDC"/>
    <w:p w14:paraId="79335235" w14:textId="77777777" w:rsidR="00F90BDC" w:rsidRDefault="00F90BDC">
      <w:r xmlns:w="http://schemas.openxmlformats.org/wordprocessingml/2006/main">
        <w:t xml:space="preserve">1. যীশু অসুস্থদের নিরাময় করেন এবং সমস্ত মানুষকে ভালবাসেন।</w:t>
      </w:r>
    </w:p>
    <w:p w14:paraId="40E5B191" w14:textId="77777777" w:rsidR="00F90BDC" w:rsidRDefault="00F90BDC"/>
    <w:p w14:paraId="46D9DA52" w14:textId="77777777" w:rsidR="00F90BDC" w:rsidRDefault="00F90BDC">
      <w:r xmlns:w="http://schemas.openxmlformats.org/wordprocessingml/2006/main">
        <w:t xml:space="preserve">2. আধ্যাত্মিক এবং শারীরিক নিরাময়ের জন্য যীশুর কাছে আসুন।</w:t>
      </w:r>
    </w:p>
    <w:p w14:paraId="2E99630B" w14:textId="77777777" w:rsidR="00F90BDC" w:rsidRDefault="00F90BDC"/>
    <w:p w14:paraId="4D795C03" w14:textId="77777777" w:rsidR="00F90BDC" w:rsidRDefault="00F90BDC">
      <w:r xmlns:w="http://schemas.openxmlformats.org/wordprocessingml/2006/main">
        <w:t xml:space="preserve">1. ইশাইয়া 53:5 - "কিন্তু তিনি আমাদের পাপাচারের জন্য আহত হয়েছিলেন, আমাদের অন্যায়ের জন্য তিনি ক্ষতবিক্ষত হয়েছিলেন; আমাদের শান্তির জন্য শাস্তি তাঁর উপর ছিল, এবং তাঁর আঘাতে আমরা সুস্থ হয়েছি।"</w:t>
      </w:r>
    </w:p>
    <w:p w14:paraId="43CBAFB6" w14:textId="77777777" w:rsidR="00F90BDC" w:rsidRDefault="00F90BDC"/>
    <w:p w14:paraId="7820C409" w14:textId="77777777" w:rsidR="00F90BDC" w:rsidRDefault="00F90BDC">
      <w:r xmlns:w="http://schemas.openxmlformats.org/wordprocessingml/2006/main">
        <w:t xml:space="preserve">2. জেমস 5:14-15 - "তোমাদের মধ্যে কেউ কি অসুস্থ? সে গির্জার প্রবীণদের ডাকুক, এবং তারা প্রভুর নামে তাকে তেল দিয়ে অভিষেক করে তার জন্য প্রার্থনা করুক। এবং বিশ্বাসের প্রার্থনা করবে অসুস্থকে বাঁচান, এবং প্রভু তাকে উঠাবেন। এবং যদি সে পাপ করে থাকে তবে তাকে ক্ষমা করা হবে।"</w:t>
      </w:r>
    </w:p>
    <w:p w14:paraId="1C0D9531" w14:textId="77777777" w:rsidR="00F90BDC" w:rsidRDefault="00F90BDC"/>
    <w:p w14:paraId="50213F75" w14:textId="77777777" w:rsidR="00F90BDC" w:rsidRDefault="00F90BDC">
      <w:r xmlns:w="http://schemas.openxmlformats.org/wordprocessingml/2006/main">
        <w:t xml:space="preserve">ম্যাথু 19:3 ফরীশীরাও তাঁর কাছে এসে তাঁকে প্রলোভন দেখিয়ে বললেন, </w:t>
      </w:r>
      <w:r xmlns:w="http://schemas.openxmlformats.org/wordprocessingml/2006/main">
        <w:lastRenderedPageBreak xmlns:w="http://schemas.openxmlformats.org/wordprocessingml/2006/main"/>
      </w:r>
      <w:r xmlns:w="http://schemas.openxmlformats.org/wordprocessingml/2006/main">
        <w:t xml:space="preserve">একজন পুরুষের পক্ষে কি তার স্ত্রীকে সব কারণে ত্যাগ করা বৈধ?</w:t>
      </w:r>
    </w:p>
    <w:p w14:paraId="268C505C" w14:textId="77777777" w:rsidR="00F90BDC" w:rsidRDefault="00F90BDC"/>
    <w:p w14:paraId="6FF39FA1" w14:textId="77777777" w:rsidR="00F90BDC" w:rsidRDefault="00F90BDC">
      <w:r xmlns:w="http://schemas.openxmlformats.org/wordprocessingml/2006/main">
        <w:t xml:space="preserve">ফরীশীরা যীশুকে জিজ্ঞাসা করে পরীক্ষা করেছিল যে একজন পুরুষের পক্ষে তার স্ত্রীকে কোনো কারণে তালাক দেওয়া বৈধ কিনা।</w:t>
      </w:r>
    </w:p>
    <w:p w14:paraId="703FC4E4" w14:textId="77777777" w:rsidR="00F90BDC" w:rsidRDefault="00F90BDC"/>
    <w:p w14:paraId="59716420" w14:textId="77777777" w:rsidR="00F90BDC" w:rsidRDefault="00F90BDC">
      <w:r xmlns:w="http://schemas.openxmlformats.org/wordprocessingml/2006/main">
        <w:t xml:space="preserve">1. বিবাহের পবিত্রতা: একটি বাইবেলের দৃষ্টিকোণ</w:t>
      </w:r>
    </w:p>
    <w:p w14:paraId="6E1AFEDB" w14:textId="77777777" w:rsidR="00F90BDC" w:rsidRDefault="00F90BDC"/>
    <w:p w14:paraId="1CB01298" w14:textId="77777777" w:rsidR="00F90BDC" w:rsidRDefault="00F90BDC">
      <w:r xmlns:w="http://schemas.openxmlformats.org/wordprocessingml/2006/main">
        <w:t xml:space="preserve">2. বিবাহবিচ্ছেদ: আঘাতের জন্য কীভাবে যত্ন নেওয়া যায়</w:t>
      </w:r>
    </w:p>
    <w:p w14:paraId="29C60E96" w14:textId="77777777" w:rsidR="00F90BDC" w:rsidRDefault="00F90BDC"/>
    <w:p w14:paraId="2E2A6144" w14:textId="77777777" w:rsidR="00F90BDC" w:rsidRDefault="00F90BDC">
      <w:r xmlns:w="http://schemas.openxmlformats.org/wordprocessingml/2006/main">
        <w:t xml:space="preserve">1. 1 করিন্থিয়ানস 7:10-11 - "বিবাহিতদের আমি এই দায়িত্ব দিই (আমি নয়, কিন্তু প্রভু): স্ত্রী যেন তার স্বামীর থেকে আলাদা না হয় (তবে যদি সে করে তবে তাকে অবিবাহিত থাকতে হবে, অন্যথায় পুনর্মিলন করা উচিত) তার স্বামী), এবং স্বামী তার স্ত্রীকে তালাক দেবেন না।"</w:t>
      </w:r>
    </w:p>
    <w:p w14:paraId="2AE24033" w14:textId="77777777" w:rsidR="00F90BDC" w:rsidRDefault="00F90BDC"/>
    <w:p w14:paraId="44C5BDD8" w14:textId="77777777" w:rsidR="00F90BDC" w:rsidRDefault="00F90BDC">
      <w:r xmlns:w="http://schemas.openxmlformats.org/wordprocessingml/2006/main">
        <w:t xml:space="preserve">2. হিব্রু 13:4 - "সকলের মধ্যে বিবাহ সম্মানের সাথে অনুষ্ঠিত হোক, এবং বিবাহের বিছানাটি অপবিত্র থাকুক, কারণ ঈশ্বর যৌন অনৈতিক ও ব্যভিচারীদের বিচার করবেন।"</w:t>
      </w:r>
    </w:p>
    <w:p w14:paraId="7110CEB9" w14:textId="77777777" w:rsidR="00F90BDC" w:rsidRDefault="00F90BDC"/>
    <w:p w14:paraId="2CD78572" w14:textId="77777777" w:rsidR="00F90BDC" w:rsidRDefault="00F90BDC">
      <w:r xmlns:w="http://schemas.openxmlformats.org/wordprocessingml/2006/main">
        <w:t xml:space="preserve">ম্যাথু 19:4 তখন তিনি উত্তর দিয়ে তাদের বললেন, তোমরা কি পড়নি যে, যিনি শুরুতে তাদের তৈরি করেছিলেন তিনিই তাদের পুরুষ ও নারী করেছেন?</w:t>
      </w:r>
    </w:p>
    <w:p w14:paraId="6327322A" w14:textId="77777777" w:rsidR="00F90BDC" w:rsidRDefault="00F90BDC"/>
    <w:p w14:paraId="71BC6798" w14:textId="77777777" w:rsidR="00F90BDC" w:rsidRDefault="00F90BDC">
      <w:r xmlns:w="http://schemas.openxmlformats.org/wordprocessingml/2006/main">
        <w:t xml:space="preserve">যীশু শিখিয়েছিলেন যে ঈশ্বর মানুষকে পুরুষ ও নারীরূপে সৃষ্টি করেছেন।</w:t>
      </w:r>
    </w:p>
    <w:p w14:paraId="63DF3976" w14:textId="77777777" w:rsidR="00F90BDC" w:rsidRDefault="00F90BDC"/>
    <w:p w14:paraId="05AC5ED4" w14:textId="77777777" w:rsidR="00F90BDC" w:rsidRDefault="00F90BDC">
      <w:r xmlns:w="http://schemas.openxmlformats.org/wordprocessingml/2006/main">
        <w:t xml:space="preserve">1. সৃষ্টিতে ঈশ্বরের নকশা: বৈচিত্র্যের সৌন্দর্য</w:t>
      </w:r>
    </w:p>
    <w:p w14:paraId="40BEA144" w14:textId="77777777" w:rsidR="00F90BDC" w:rsidRDefault="00F90BDC"/>
    <w:p w14:paraId="6C3D74A8" w14:textId="77777777" w:rsidR="00F90BDC" w:rsidRDefault="00F90BDC">
      <w:r xmlns:w="http://schemas.openxmlformats.org/wordprocessingml/2006/main">
        <w:t xml:space="preserve">2. বিবাহের পবিত্র প্রতিষ্ঠান: পরিবারের ভিত্তি</w:t>
      </w:r>
    </w:p>
    <w:p w14:paraId="0CB151C3" w14:textId="77777777" w:rsidR="00F90BDC" w:rsidRDefault="00F90BDC"/>
    <w:p w14:paraId="099A5BB8" w14:textId="77777777" w:rsidR="00F90BDC" w:rsidRDefault="00F90BDC">
      <w:r xmlns:w="http://schemas.openxmlformats.org/wordprocessingml/2006/main">
        <w:t xml:space="preserve">1. জেনেসিস 1:27 তাই ঈশ্বর মানবজাতিকে তাঁর নিজের প্রতিমূর্তিতে সৃষ্টি করেছেন, ঈশ্বরের মূর্তিতে তিনি তাদের সৃষ্টি করেছেন; পুরুষ ও নারী তিনি তাদের সৃষ্টি করেছেন।</w:t>
      </w:r>
    </w:p>
    <w:p w14:paraId="01BD45F7" w14:textId="77777777" w:rsidR="00F90BDC" w:rsidRDefault="00F90BDC"/>
    <w:p w14:paraId="5531B6F9" w14:textId="77777777" w:rsidR="00F90BDC" w:rsidRDefault="00F90BDC">
      <w:r xmlns:w="http://schemas.openxmlformats.org/wordprocessingml/2006/main">
        <w:t xml:space="preserve">2. Ephesians 5:31 "এই কারণে একজন মানুষ তার পিতামাতাকে ছেড়ে তার স্ত্রীর সাথে মিলিত হবে, এবং তারা দুজন এক দেহ হবে।"</w:t>
      </w:r>
    </w:p>
    <w:p w14:paraId="6F4548AC" w14:textId="77777777" w:rsidR="00F90BDC" w:rsidRDefault="00F90BDC"/>
    <w:p w14:paraId="5001D3A3" w14:textId="77777777" w:rsidR="00F90BDC" w:rsidRDefault="00F90BDC">
      <w:r xmlns:w="http://schemas.openxmlformats.org/wordprocessingml/2006/main">
        <w:t xml:space="preserve">ম্যাথু 19:5 এবং বললেন, এই কারণে একজন পুরুষ পিতামাতাকে ছেড়ে তার স্ত্রীর সাথে আঁকড়ে থাকবে এবং তারা দুজনে এক মাংস হবে?</w:t>
      </w:r>
    </w:p>
    <w:p w14:paraId="7120F671" w14:textId="77777777" w:rsidR="00F90BDC" w:rsidRDefault="00F90BDC"/>
    <w:p w14:paraId="189B5247" w14:textId="77777777" w:rsidR="00F90BDC" w:rsidRDefault="00F90BDC">
      <w:r xmlns:w="http://schemas.openxmlformats.org/wordprocessingml/2006/main">
        <w:t xml:space="preserve">এই অনুচ্ছেদটি বিবাহিত দম্পতি হিসাবে একে অপরের সাথে একজন পুরুষ এবং একজন মহিলার সম্পর্কের গুরুত্ব বর্ণনা করে।</w:t>
      </w:r>
    </w:p>
    <w:p w14:paraId="19B01FC6" w14:textId="77777777" w:rsidR="00F90BDC" w:rsidRDefault="00F90BDC"/>
    <w:p w14:paraId="14BFA854" w14:textId="77777777" w:rsidR="00F90BDC" w:rsidRDefault="00F90BDC">
      <w:r xmlns:w="http://schemas.openxmlformats.org/wordprocessingml/2006/main">
        <w:t xml:space="preserve">1. বিবাহের প্রতিশ্রুতি: ভালবাসার একটি চুক্তি</w:t>
      </w:r>
    </w:p>
    <w:p w14:paraId="17A9573D" w14:textId="77777777" w:rsidR="00F90BDC" w:rsidRDefault="00F90BDC"/>
    <w:p w14:paraId="568485E4" w14:textId="77777777" w:rsidR="00F90BDC" w:rsidRDefault="00F90BDC">
      <w:r xmlns:w="http://schemas.openxmlformats.org/wordprocessingml/2006/main">
        <w:t xml:space="preserve">2. বৈবাহিক প্রতিশ্রুতির শিখা পুনরুজ্জীবিত করা</w:t>
      </w:r>
    </w:p>
    <w:p w14:paraId="351167A7" w14:textId="77777777" w:rsidR="00F90BDC" w:rsidRDefault="00F90BDC"/>
    <w:p w14:paraId="77C233C0" w14:textId="77777777" w:rsidR="00F90BDC" w:rsidRDefault="00F90BDC">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14:paraId="704854E4" w14:textId="77777777" w:rsidR="00F90BDC" w:rsidRDefault="00F90BDC"/>
    <w:p w14:paraId="21EDB0AE" w14:textId="77777777" w:rsidR="00F90BDC" w:rsidRDefault="00F90BDC">
      <w:r xmlns:w="http://schemas.openxmlformats.org/wordprocessingml/2006/main">
        <w:t xml:space="preserve">2. ইফিসিয়ানস 5:22-33 - স্ত্রীরা, প্রভুর কাছে নিজেদের স্বামীদের কাছে আত্মসমর্পণ কর৷ কেননা স্বামী স্ত্রীর মস্তক, যেমন খ্রীষ্ট মন্ডলীর মস্তক: এবং তিনি দেহের ত্রাণকর্তা। তাই মণ্ডলী যেমন খ্রীষ্টের অধীন, তেমনি স্ত্রীরাও যেন সব বিষয়ে তাদের স্বামীর অধীন হয়৷</w:t>
      </w:r>
    </w:p>
    <w:p w14:paraId="369FD4CF" w14:textId="77777777" w:rsidR="00F90BDC" w:rsidRDefault="00F90BDC"/>
    <w:p w14:paraId="2CB3DB9F" w14:textId="77777777" w:rsidR="00F90BDC" w:rsidRDefault="00F90BDC">
      <w:r xmlns:w="http://schemas.openxmlformats.org/wordprocessingml/2006/main">
        <w:t xml:space="preserve">ম্যাথু 19:6 তাই তারা আর দ্বৈত নয়, কিন্তু এক মাংস৷ তাই ঈশ্বর যা একত্রিত করেছেন, মানুষ তা বিচ্ছিন্ন না করুক৷</w:t>
      </w:r>
    </w:p>
    <w:p w14:paraId="0AFD351D" w14:textId="77777777" w:rsidR="00F90BDC" w:rsidRDefault="00F90BDC"/>
    <w:p w14:paraId="2EEB3E8D" w14:textId="77777777" w:rsidR="00F90BDC" w:rsidRDefault="00F90BDC">
      <w:r xmlns:w="http://schemas.openxmlformats.org/wordprocessingml/2006/main">
        <w:t xml:space="preserve">বিবাহের জন্য ঈশ্বরের পরিকল্পনা একতা, বিচ্ছেদ নয়।</w:t>
      </w:r>
    </w:p>
    <w:p w14:paraId="11CB76BA" w14:textId="77777777" w:rsidR="00F90BDC" w:rsidRDefault="00F90BDC"/>
    <w:p w14:paraId="45966655" w14:textId="77777777" w:rsidR="00F90BDC" w:rsidRDefault="00F90BDC">
      <w:r xmlns:w="http://schemas.openxmlformats.org/wordprocessingml/2006/main">
        <w:t xml:space="preserve">1. "ভালবাসা একত্রিত হয়: বিবাহের জন্য ঈশ্বরের পরিকল্পনা"</w:t>
      </w:r>
    </w:p>
    <w:p w14:paraId="35E09D87" w14:textId="77777777" w:rsidR="00F90BDC" w:rsidRDefault="00F90BDC"/>
    <w:p w14:paraId="050804EF" w14:textId="77777777" w:rsidR="00F90BDC" w:rsidRDefault="00F90BDC">
      <w:r xmlns:w="http://schemas.openxmlformats.org/wordprocessingml/2006/main">
        <w:t xml:space="preserve">2. "ঐক্যের শক্তি: বিবাহে ঈশ্বরের আশীর্বাদ"</w:t>
      </w:r>
    </w:p>
    <w:p w14:paraId="1FB203D7" w14:textId="77777777" w:rsidR="00F90BDC" w:rsidRDefault="00F90BDC"/>
    <w:p w14:paraId="0B4A1FBB" w14:textId="77777777" w:rsidR="00F90BDC" w:rsidRDefault="00F90BDC">
      <w:r xmlns:w="http://schemas.openxmlformats.org/wordprocessingml/2006/main">
        <w:t xml:space="preserve">1. ইফিষীয় 5:21-33</w:t>
      </w:r>
    </w:p>
    <w:p w14:paraId="35B00D7E" w14:textId="77777777" w:rsidR="00F90BDC" w:rsidRDefault="00F90BDC"/>
    <w:p w14:paraId="3E027C55" w14:textId="77777777" w:rsidR="00F90BDC" w:rsidRDefault="00F90BDC">
      <w:r xmlns:w="http://schemas.openxmlformats.org/wordprocessingml/2006/main">
        <w:t xml:space="preserve">2. জেনেসিস 2:24</w:t>
      </w:r>
    </w:p>
    <w:p w14:paraId="00688F64" w14:textId="77777777" w:rsidR="00F90BDC" w:rsidRDefault="00F90BDC"/>
    <w:p w14:paraId="46519FE2" w14:textId="77777777" w:rsidR="00F90BDC" w:rsidRDefault="00F90BDC">
      <w:r xmlns:w="http://schemas.openxmlformats.org/wordprocessingml/2006/main">
        <w:t xml:space="preserve">ম্যাথু 19:7 তারা তাঁকে বলল, তাহলে মূসা কেন তালাক দেওয়ার এবং তাকে ত্যাগ করার আদেশ দিলেন?</w:t>
      </w:r>
    </w:p>
    <w:p w14:paraId="446F6F8E" w14:textId="77777777" w:rsidR="00F90BDC" w:rsidRDefault="00F90BDC"/>
    <w:p w14:paraId="02176345" w14:textId="77777777" w:rsidR="00F90BDC" w:rsidRDefault="00F90BDC">
      <w:r xmlns:w="http://schemas.openxmlformats.org/wordprocessingml/2006/main">
        <w:t xml:space="preserve">যীশু ফরীশীদের প্রশ্নের উত্তর দেন কেন মূসা তালাকের আদেশ দিয়েছিলেন এই অনুস্মারক দিয়ে যে এটি মানুষের হৃদয়ের কঠোরতার কারণে হয়েছিল।</w:t>
      </w:r>
    </w:p>
    <w:p w14:paraId="564808E2" w14:textId="77777777" w:rsidR="00F90BDC" w:rsidRDefault="00F90BDC"/>
    <w:p w14:paraId="2489B680" w14:textId="77777777" w:rsidR="00F90BDC" w:rsidRDefault="00F90BDC">
      <w:r xmlns:w="http://schemas.openxmlformats.org/wordprocessingml/2006/main">
        <w:t xml:space="preserve">1. যীশুর প্রেম মানব আইন অতিক্রম করে</w:t>
      </w:r>
    </w:p>
    <w:p w14:paraId="522B024C" w14:textId="77777777" w:rsidR="00F90BDC" w:rsidRDefault="00F90BDC"/>
    <w:p w14:paraId="5704077B" w14:textId="77777777" w:rsidR="00F90BDC" w:rsidRDefault="00F90BDC">
      <w:r xmlns:w="http://schemas.openxmlformats.org/wordprocessingml/2006/main">
        <w:t xml:space="preserve">2. মানুষের ভঙ্গুরতা কাটিয়ে উঠতে ঈশ্বরের অনুগ্রহের শক্তি</w:t>
      </w:r>
    </w:p>
    <w:p w14:paraId="509FECC6" w14:textId="77777777" w:rsidR="00F90BDC" w:rsidRDefault="00F90BDC"/>
    <w:p w14:paraId="224B41C5" w14:textId="77777777" w:rsidR="00F90BDC" w:rsidRDefault="00F90BDC">
      <w:r xmlns:w="http://schemas.openxmlformats.org/wordprocessingml/2006/main">
        <w:t xml:space="preserve">1. রোমানস 3:23-24 - "সবাই পাপ করেছে এবং ঈশ্বরের মহিমা থেকে বঞ্চিত হয়েছে, খ্রীষ্ট যীশুতে যে মুক্তির মাধ্যমে তাঁর অনুগ্রহের দ্বারা নির্দ্বিধায় ধার্মিক হয়েছে।"</w:t>
      </w:r>
    </w:p>
    <w:p w14:paraId="3C26F43D" w14:textId="77777777" w:rsidR="00F90BDC" w:rsidRDefault="00F90BDC"/>
    <w:p w14:paraId="3D74A18D" w14:textId="77777777" w:rsidR="00F90BDC" w:rsidRDefault="00F90BDC">
      <w:r xmlns:w="http://schemas.openxmlformats.org/wordprocessingml/2006/main">
        <w:t xml:space="preserve">2. Jeremiah 31:3 - "প্রভু দূর থেকে তাঁর কাছে আবির্ভূত হলেন, বললেন, 'আমি তোমাকে চিরস্থায়ী প্রেমে ভালবেসেছি; তাই আমি তোমাকে স্নেহময় দয়ায় আকৃষ্ট করেছি।'"</w:t>
      </w:r>
    </w:p>
    <w:p w14:paraId="3E666C73" w14:textId="77777777" w:rsidR="00F90BDC" w:rsidRDefault="00F90BDC"/>
    <w:p w14:paraId="7A5B4387" w14:textId="77777777" w:rsidR="00F90BDC" w:rsidRDefault="00F90BDC">
      <w:r xmlns:w="http://schemas.openxmlformats.org/wordprocessingml/2006/main">
        <w:t xml:space="preserve">ম্যাথু 19:8 তিনি তাদের বললেন, মূসা তোমাদের হৃদয়ের কঠোরতার জন্য তোমাদের স্ত্রীদের ত্যাগ করতে বাধ্য করেছেন, কিন্তু শুরু থেকে তা হয়নি৷</w:t>
      </w:r>
    </w:p>
    <w:p w14:paraId="1A3A8463" w14:textId="77777777" w:rsidR="00F90BDC" w:rsidRDefault="00F90BDC"/>
    <w:p w14:paraId="51F584A2" w14:textId="77777777" w:rsidR="00F90BDC" w:rsidRDefault="00F90BDC">
      <w:r xmlns:w="http://schemas.openxmlformats.org/wordprocessingml/2006/main">
        <w:t xml:space="preserve">যিশু বিবাহের গুরুত্বের উপর জোর দেন, উল্লেখ করেন যে </w:t>
      </w:r>
      <w:r xmlns:w="http://schemas.openxmlformats.org/wordprocessingml/2006/main">
        <w:lastRenderedPageBreak xmlns:w="http://schemas.openxmlformats.org/wordprocessingml/2006/main"/>
      </w:r>
      <w:r xmlns:w="http://schemas.openxmlformats.org/wordprocessingml/2006/main">
        <w:t xml:space="preserve">অতীতে বিবাহবিচ্ছেদ করা সবসময় সহজ ছিল না।</w:t>
      </w:r>
    </w:p>
    <w:p w14:paraId="52EE1D4E" w14:textId="77777777" w:rsidR="00F90BDC" w:rsidRDefault="00F90BDC"/>
    <w:p w14:paraId="13E72D1A" w14:textId="77777777" w:rsidR="00F90BDC" w:rsidRDefault="00F90BDC">
      <w:r xmlns:w="http://schemas.openxmlformats.org/wordprocessingml/2006/main">
        <w:t xml:space="preserve">1. বিবাহ ঈশ্বরের কাছ থেকে একটি উপহার এবং উদযাপন এবং লালনপালন করা উচিত.</w:t>
      </w:r>
    </w:p>
    <w:p w14:paraId="26BA0A46" w14:textId="77777777" w:rsidR="00F90BDC" w:rsidRDefault="00F90BDC"/>
    <w:p w14:paraId="4A28F260" w14:textId="77777777" w:rsidR="00F90BDC" w:rsidRDefault="00F90BDC">
      <w:r xmlns:w="http://schemas.openxmlformats.org/wordprocessingml/2006/main">
        <w:t xml:space="preserve">2. বিবাহবিচ্ছেদ একটি সহজ বিকল্প হওয়া উচিত নয় এবং সম্ভব হলে এড়ানো উচিত।</w:t>
      </w:r>
    </w:p>
    <w:p w14:paraId="1FE729A3" w14:textId="77777777" w:rsidR="00F90BDC" w:rsidRDefault="00F90BDC"/>
    <w:p w14:paraId="0235271D" w14:textId="77777777" w:rsidR="00F90BDC" w:rsidRDefault="00F90BDC">
      <w:r xmlns:w="http://schemas.openxmlformats.org/wordprocessingml/2006/main">
        <w:t xml:space="preserve">1. ইফিসিয়ানস 5:22-33 - স্ত্রীরা, প্রভুর মতো আপনার নিজের স্বামীদের কাছে বশ্যতা স্বীকার করুন। কারণ স্বামী হলেন স্ত্রীর মস্তক, যেমন খ্রীষ্ট হলেন মন্ডলীর মস্তক, তাঁর দেহ এবং তিনি নিজেই এর ত্রাণকর্তা৷</w:t>
      </w:r>
    </w:p>
    <w:p w14:paraId="4C2A2F4B" w14:textId="77777777" w:rsidR="00F90BDC" w:rsidRDefault="00F90BDC"/>
    <w:p w14:paraId="09652D17" w14:textId="77777777" w:rsidR="00F90BDC" w:rsidRDefault="00F90BDC">
      <w:r xmlns:w="http://schemas.openxmlformats.org/wordprocessingml/2006/main">
        <w:t xml:space="preserve">2. 1 করিন্থিয়ানস 7:10-11 - বিবাহিতদের আমি এই দায়িত্ব দিই (আমি নই, কিন্তু প্রভু): স্ত্রী যেন তার স্বামী থেকে আলাদা না হয় (তবে যদি সে করে তবে তাকে অবিবাহিত থাকতে হবে বা তার সাথে মিলিত হতে হবে) স্বামী), এবং স্বামী তার স্ত্রীকে তালাক দেবেন না।</w:t>
      </w:r>
    </w:p>
    <w:p w14:paraId="097F717F" w14:textId="77777777" w:rsidR="00F90BDC" w:rsidRDefault="00F90BDC"/>
    <w:p w14:paraId="7931DA11" w14:textId="77777777" w:rsidR="00F90BDC" w:rsidRDefault="00F90BDC">
      <w:r xmlns:w="http://schemas.openxmlformats.org/wordprocessingml/2006/main">
        <w:t xml:space="preserve">ম্যাথু 19:9 এবং আমি তোমাদের বলছি, যে কেউ ব্যভিচারের জন্য তার স্ত্রীকে ত্যাগ করবে এবং অন্যকে বিয়ে করবে, সে ব্যভিচার করে এবং যে ত্যাগ করা তাকে বিয়ে করে সে ব্যভিচার করে।</w:t>
      </w:r>
    </w:p>
    <w:p w14:paraId="0887C294" w14:textId="77777777" w:rsidR="00F90BDC" w:rsidRDefault="00F90BDC"/>
    <w:p w14:paraId="5B4059BE" w14:textId="77777777" w:rsidR="00F90BDC" w:rsidRDefault="00F90BDC">
      <w:r xmlns:w="http://schemas.openxmlformats.org/wordprocessingml/2006/main">
        <w:t xml:space="preserve">ম্যাথু 19:9 এ, যীশু বলেছেন যে যে কেউ তাদের স্ত্রীকে তালাক দেয়, যৌন অনৈতিকতার ক্ষেত্রে ছাড়া, এবং পুনরায় বিয়ে করে সে ব্যভিচার করে।</w:t>
      </w:r>
    </w:p>
    <w:p w14:paraId="4EBFADC8" w14:textId="77777777" w:rsidR="00F90BDC" w:rsidRDefault="00F90BDC"/>
    <w:p w14:paraId="2A7AB0BE" w14:textId="77777777" w:rsidR="00F90BDC" w:rsidRDefault="00F90BDC">
      <w:r xmlns:w="http://schemas.openxmlformats.org/wordprocessingml/2006/main">
        <w:t xml:space="preserve">1. বিবাহের পবিত্রতা: একটি বাইবেলের দৃষ্টিকোণ</w:t>
      </w:r>
    </w:p>
    <w:p w14:paraId="3FDB2FC2" w14:textId="77777777" w:rsidR="00F90BDC" w:rsidRDefault="00F90BDC"/>
    <w:p w14:paraId="56C3EAEF" w14:textId="77777777" w:rsidR="00F90BDC" w:rsidRDefault="00F90BDC">
      <w:r xmlns:w="http://schemas.openxmlformats.org/wordprocessingml/2006/main">
        <w:t xml:space="preserve">2. বিবাহবিচ্ছেদ এবং পুনর্বিবাহ: বিষয়ের উপর ঈশ্বরের বাক্য</w:t>
      </w:r>
    </w:p>
    <w:p w14:paraId="3518BB46" w14:textId="77777777" w:rsidR="00F90BDC" w:rsidRDefault="00F90BDC"/>
    <w:p w14:paraId="10D54E37" w14:textId="77777777" w:rsidR="00F90BDC" w:rsidRDefault="00F90BDC">
      <w:r xmlns:w="http://schemas.openxmlformats.org/wordprocessingml/2006/main">
        <w:t xml:space="preserve">1. ইফিসিয়ানস 5:22-33 - স্ত্রীরা, প্রভুর মতো আপনার নিজের স্বামীদের কাছে বশ্যতা স্বীকার করুন। কারণ স্বামী হলেন স্ত্রীর মস্তক, যেমন খ্রীষ্ট হলেন মন্ডলীর মস্তক, তাঁর দেহ এবং তিনি নিজেই এর ত্রাণকর্তা৷</w:t>
      </w:r>
    </w:p>
    <w:p w14:paraId="62264907" w14:textId="77777777" w:rsidR="00F90BDC" w:rsidRDefault="00F90BDC"/>
    <w:p w14:paraId="71CC8275" w14:textId="77777777" w:rsidR="00F90BDC" w:rsidRDefault="00F90BDC">
      <w:r xmlns:w="http://schemas.openxmlformats.org/wordprocessingml/2006/main">
        <w:t xml:space="preserve">2. হিব্রু 13:4 - বিবাহ সকলের মধ্যে সম্মানের সাথে অনুষ্ঠিত হোক, এবং বিবাহের বিছানাটি অপবিত্র থাকুক, </w:t>
      </w:r>
      <w:r xmlns:w="http://schemas.openxmlformats.org/wordprocessingml/2006/main">
        <w:lastRenderedPageBreak xmlns:w="http://schemas.openxmlformats.org/wordprocessingml/2006/main"/>
      </w:r>
      <w:r xmlns:w="http://schemas.openxmlformats.org/wordprocessingml/2006/main">
        <w:t xml:space="preserve">কারণ ঈশ্বর যৌন অনৈতিক এবং ব্যভিচারীদের বিচার করবেন।</w:t>
      </w:r>
    </w:p>
    <w:p w14:paraId="4DB5B871" w14:textId="77777777" w:rsidR="00F90BDC" w:rsidRDefault="00F90BDC"/>
    <w:p w14:paraId="4F719D4B" w14:textId="77777777" w:rsidR="00F90BDC" w:rsidRDefault="00F90BDC">
      <w:r xmlns:w="http://schemas.openxmlformats.org/wordprocessingml/2006/main">
        <w:t xml:space="preserve">ম্যাথু 19:10 তাঁর শিষ্যরা তাঁকে বললেন, যদি তার স্ত্রীর সাথে পুরুষের অবস্থা এমন হয় তবে বিয়ে করা ভাল নয়।</w:t>
      </w:r>
    </w:p>
    <w:p w14:paraId="54AC22B5" w14:textId="77777777" w:rsidR="00F90BDC" w:rsidRDefault="00F90BDC"/>
    <w:p w14:paraId="6ABC5923" w14:textId="77777777" w:rsidR="00F90BDC" w:rsidRDefault="00F90BDC">
      <w:r xmlns:w="http://schemas.openxmlformats.org/wordprocessingml/2006/main">
        <w:t xml:space="preserve">যীশুর শিষ্যরা একজন পুরুষ এবং তার স্ত্রীর ঘটনার উপর ভিত্তি করে বিবাহ সম্পর্কে তাদের উদ্বেগ প্রকাশ করে।</w:t>
      </w:r>
    </w:p>
    <w:p w14:paraId="56B47652" w14:textId="77777777" w:rsidR="00F90BDC" w:rsidRDefault="00F90BDC"/>
    <w:p w14:paraId="642C0320" w14:textId="77777777" w:rsidR="00F90BDC" w:rsidRDefault="00F90BDC">
      <w:r xmlns:w="http://schemas.openxmlformats.org/wordprocessingml/2006/main">
        <w:t xml:space="preserve">1. বিবাহের আশীর্বাদ: একটি ঈশ্বর-সম্মানী ইউনিয়নের উপহারের প্রশংসা করা</w:t>
      </w:r>
    </w:p>
    <w:p w14:paraId="0780CC94" w14:textId="77777777" w:rsidR="00F90BDC" w:rsidRDefault="00F90BDC"/>
    <w:p w14:paraId="7334F718" w14:textId="77777777" w:rsidR="00F90BDC" w:rsidRDefault="00F90BDC">
      <w:r xmlns:w="http://schemas.openxmlformats.org/wordprocessingml/2006/main">
        <w:t xml:space="preserve">2. বিবাহের চ্যালেঞ্জ: ঈশ্বর-সম্মানজনক উপায়ে অসুবিধার মুখোমুখি হওয়া</w:t>
      </w:r>
    </w:p>
    <w:p w14:paraId="51F84FCD" w14:textId="77777777" w:rsidR="00F90BDC" w:rsidRDefault="00F90BDC"/>
    <w:p w14:paraId="3E1A3D85" w14:textId="77777777" w:rsidR="00F90BDC" w:rsidRDefault="00F90BDC">
      <w:r xmlns:w="http://schemas.openxmlformats.org/wordprocessingml/2006/main">
        <w:t xml:space="preserve">1. ইফিসিয়ানস 5:21-33 - বিবাহে বশ্যতা এবং পারস্পরিক শ্রদ্ধা</w:t>
      </w:r>
    </w:p>
    <w:p w14:paraId="0FB6ED30" w14:textId="77777777" w:rsidR="00F90BDC" w:rsidRDefault="00F90BDC"/>
    <w:p w14:paraId="77B6040E" w14:textId="77777777" w:rsidR="00F90BDC" w:rsidRDefault="00F90BDC">
      <w:r xmlns:w="http://schemas.openxmlformats.org/wordprocessingml/2006/main">
        <w:t xml:space="preserve">2. 1 করিন্থিয়ানস 13:4-8 - বিয়েতে প্রেম এবং বলিদান</w:t>
      </w:r>
    </w:p>
    <w:p w14:paraId="1CC68114" w14:textId="77777777" w:rsidR="00F90BDC" w:rsidRDefault="00F90BDC"/>
    <w:p w14:paraId="065296A3" w14:textId="77777777" w:rsidR="00F90BDC" w:rsidRDefault="00F90BDC">
      <w:r xmlns:w="http://schemas.openxmlformats.org/wordprocessingml/2006/main">
        <w:t xml:space="preserve">ম্যাথু 19:11 কিন্তু তিনি তাদের বললেন, সকলেই এই কথা গ্রহণ করতে পারে না, তবে যাদেরকে এটি দেওয়া হয়েছে তারা ছাড়া৷</w:t>
      </w:r>
    </w:p>
    <w:p w14:paraId="2969B1CD" w14:textId="77777777" w:rsidR="00F90BDC" w:rsidRDefault="00F90BDC"/>
    <w:p w14:paraId="56D6BCFE" w14:textId="77777777" w:rsidR="00F90BDC" w:rsidRDefault="00F90BDC">
      <w:r xmlns:w="http://schemas.openxmlformats.org/wordprocessingml/2006/main">
        <w:t xml:space="preserve">যীশু শিখিয়েছিলেন যে সবাই তাঁর শিক্ষা গ্রহণ করতে সক্ষম নয়, তবে এটি কেবল তাদেরই দেওয়া হয় যারা নির্বাচিত হয়।</w:t>
      </w:r>
    </w:p>
    <w:p w14:paraId="071D4CF8" w14:textId="77777777" w:rsidR="00F90BDC" w:rsidRDefault="00F90BDC"/>
    <w:p w14:paraId="0A1E80C4" w14:textId="77777777" w:rsidR="00F90BDC" w:rsidRDefault="00F90BDC">
      <w:r xmlns:w="http://schemas.openxmlformats.org/wordprocessingml/2006/main">
        <w:t xml:space="preserve">1. পছন্দের শক্তি: যীশুর শিক্ষা গ্রহণ করার জন্য পছন্দ অন্বেষণ করা</w:t>
      </w:r>
    </w:p>
    <w:p w14:paraId="4F3E9B4C" w14:textId="77777777" w:rsidR="00F90BDC" w:rsidRDefault="00F90BDC"/>
    <w:p w14:paraId="2FD88003" w14:textId="77777777" w:rsidR="00F90BDC" w:rsidRDefault="00F90BDC">
      <w:r xmlns:w="http://schemas.openxmlformats.org/wordprocessingml/2006/main">
        <w:t xml:space="preserve">2. ঈশ্বরের উপহার: যীশুর শিক্ষা গ্রহণ করার উপহার অন্বেষণ করা</w:t>
      </w:r>
    </w:p>
    <w:p w14:paraId="1FB3BEEB" w14:textId="77777777" w:rsidR="00F90BDC" w:rsidRDefault="00F90BDC"/>
    <w:p w14:paraId="4DB01051" w14:textId="77777777" w:rsidR="00F90BDC" w:rsidRDefault="00F90BDC">
      <w:r xmlns:w="http://schemas.openxmlformats.org/wordprocessingml/2006/main">
        <w:t xml:space="preserve">1. জন 6:44-45 - কেউ আমার কাছে আসতে পারে না যদি না পিতা যিনি আমাকে পাঠিয়েছেন তিনি তাদের কাছে না টানেন এবং আমি শেষ দিনে তাদের পুনরুত্থিত করব।</w:t>
      </w:r>
    </w:p>
    <w:p w14:paraId="766ED02F" w14:textId="77777777" w:rsidR="00F90BDC" w:rsidRDefault="00F90BDC"/>
    <w:p w14:paraId="14359656" w14:textId="77777777" w:rsidR="00F90BDC" w:rsidRDefault="00F90BDC">
      <w:r xmlns:w="http://schemas.openxmlformats.org/wordprocessingml/2006/main">
        <w:t xml:space="preserve">2. প্রেরিত 16:14 - প্রভু পল যা বলেছিলেন তাতে মনোযোগ দেওয়ার জন্য তার হৃদয় খুলে দিয়েছিলেন।</w:t>
      </w:r>
    </w:p>
    <w:p w14:paraId="66D50D13" w14:textId="77777777" w:rsidR="00F90BDC" w:rsidRDefault="00F90BDC"/>
    <w:p w14:paraId="166375B6" w14:textId="77777777" w:rsidR="00F90BDC" w:rsidRDefault="00F90BDC">
      <w:r xmlns:w="http://schemas.openxmlformats.org/wordprocessingml/2006/main">
        <w:t xml:space="preserve">ম্যাথু 19:12 কিছু নপুংসক আছে, যারা তাদের মায়ের গর্ভ থেকে এমনভাবে জন্ম নিয়েছে: এবং কিছু নপুংসক আছে, যাকে পুরুষদের নপুংসক করা হয়েছিল: এবং এমন কিছু নপুংসক আছে, যারা স্বর্গের রাজ্যের জন্য নিজেদেরকে নপুংসক করেছে৷ যে এটি গ্রহণ করতে সক্ষম, সে গ্রহণ করুক।</w:t>
      </w:r>
    </w:p>
    <w:p w14:paraId="00A77880" w14:textId="77777777" w:rsidR="00F90BDC" w:rsidRDefault="00F90BDC"/>
    <w:p w14:paraId="33C66E83" w14:textId="77777777" w:rsidR="00F90BDC" w:rsidRDefault="00F90BDC">
      <w:r xmlns:w="http://schemas.openxmlformats.org/wordprocessingml/2006/main">
        <w:t xml:space="preserve">এই অনুচ্ছেদে, যীশু নপুংসকদের সম্পর্কে শিক্ষা দিচ্ছেন এবং বিভিন্ন উপায়ে তারা এমন হতে পারে। যারা বুঝতে সক্ষম তাদেরকে তিনি শিক্ষা গ্রহণ করতে উৎসাহিত করেন।</w:t>
      </w:r>
    </w:p>
    <w:p w14:paraId="5E8A7147" w14:textId="77777777" w:rsidR="00F90BDC" w:rsidRDefault="00F90BDC"/>
    <w:p w14:paraId="0028A666" w14:textId="77777777" w:rsidR="00F90BDC" w:rsidRDefault="00F90BDC">
      <w:r xmlns:w="http://schemas.openxmlformats.org/wordprocessingml/2006/main">
        <w:t xml:space="preserve">1. স্বর্গের রাজ্য: যীশুকে অনুসরণ করার জন্য বলিদান করা</w:t>
      </w:r>
    </w:p>
    <w:p w14:paraId="32843A92" w14:textId="77777777" w:rsidR="00F90BDC" w:rsidRDefault="00F90BDC"/>
    <w:p w14:paraId="15C7D0A1" w14:textId="77777777" w:rsidR="00F90BDC" w:rsidRDefault="00F90BDC">
      <w:r xmlns:w="http://schemas.openxmlformats.org/wordprocessingml/2006/main">
        <w:t xml:space="preserve">2. যীশুর অন্তর্ভুক্তিমূলক প্রেম: কেউই পিছিয়ে নেই</w:t>
      </w:r>
    </w:p>
    <w:p w14:paraId="2D9B6D55" w14:textId="77777777" w:rsidR="00F90BDC" w:rsidRDefault="00F90BDC"/>
    <w:p w14:paraId="3EBE1C3D" w14:textId="77777777" w:rsidR="00F90BDC" w:rsidRDefault="00F90BDC">
      <w:r xmlns:w="http://schemas.openxmlformats.org/wordprocessingml/2006/main">
        <w:t xml:space="preserve">1. লুক 14:25-33 - মহান নৈশভোজের দৃষ্টান্ত</w:t>
      </w:r>
    </w:p>
    <w:p w14:paraId="1E4E1925" w14:textId="77777777" w:rsidR="00F90BDC" w:rsidRDefault="00F90BDC"/>
    <w:p w14:paraId="352750C5" w14:textId="77777777" w:rsidR="00F90BDC" w:rsidRDefault="00F90BDC">
      <w:r xmlns:w="http://schemas.openxmlformats.org/wordprocessingml/2006/main">
        <w:t xml:space="preserve">2. গালাতীয় 5:1-6 - মোশির আইন থেকে খ্রীষ্টে স্বাধীনতা</w:t>
      </w:r>
    </w:p>
    <w:p w14:paraId="4052757A" w14:textId="77777777" w:rsidR="00F90BDC" w:rsidRDefault="00F90BDC"/>
    <w:p w14:paraId="36718FFB" w14:textId="77777777" w:rsidR="00F90BDC" w:rsidRDefault="00F90BDC">
      <w:r xmlns:w="http://schemas.openxmlformats.org/wordprocessingml/2006/main">
        <w:t xml:space="preserve">ম্যাথু 19:13 তখন ছোট ছোট ছেলেমেয়েদের তাঁর কাছে আনা হল, যাতে তিনি তাদের গায়ে হাত রেখে প্রার্থনা করেন৷</w:t>
      </w:r>
    </w:p>
    <w:p w14:paraId="3DAD4EAD" w14:textId="77777777" w:rsidR="00F90BDC" w:rsidRDefault="00F90BDC"/>
    <w:p w14:paraId="3CB0090E" w14:textId="77777777" w:rsidR="00F90BDC" w:rsidRDefault="00F90BDC">
      <w:r xmlns:w="http://schemas.openxmlformats.org/wordprocessingml/2006/main">
        <w:t xml:space="preserve">যীশু শিশুদের খোলা বাহু দিয়ে স্বাগত জানিয়েছিলেন এবং তাদের প্রতি ভালবাসা দেখিয়েছিলেন।</w:t>
      </w:r>
    </w:p>
    <w:p w14:paraId="48583F7E" w14:textId="77777777" w:rsidR="00F90BDC" w:rsidRDefault="00F90BDC"/>
    <w:p w14:paraId="7C88A3B4" w14:textId="77777777" w:rsidR="00F90BDC" w:rsidRDefault="00F90BDC">
      <w:r xmlns:w="http://schemas.openxmlformats.org/wordprocessingml/2006/main">
        <w:t xml:space="preserve">1: যীশু আমাদের শিশুদের স্বাগত জানানো এবং তাদের ভালবাসার গুরুত্ব দেখিয়েছেন।</w:t>
      </w:r>
    </w:p>
    <w:p w14:paraId="20FD35EA" w14:textId="77777777" w:rsidR="00F90BDC" w:rsidRDefault="00F90BDC"/>
    <w:p w14:paraId="2D0A1FDC" w14:textId="77777777" w:rsidR="00F90BDC" w:rsidRDefault="00F90BDC">
      <w:r xmlns:w="http://schemas.openxmlformats.org/wordprocessingml/2006/main">
        <w:t xml:space="preserve">2: যীশু যাদের সবচেয়ে বেশি প্রয়োজন তাদের প্রতি সমবেদনা দেখানোর শক্তি প্রদর্শন করেছিলেন।</w:t>
      </w:r>
    </w:p>
    <w:p w14:paraId="78750A31" w14:textId="77777777" w:rsidR="00F90BDC" w:rsidRDefault="00F90BDC"/>
    <w:p w14:paraId="3D1500BF" w14:textId="77777777" w:rsidR="00F90BDC" w:rsidRDefault="00F90BDC">
      <w:r xmlns:w="http://schemas.openxmlformats.org/wordprocessingml/2006/main">
        <w:t xml:space="preserve">1: লুক 18:15-17 - যীশু বললেন, "বাচ্চাদের আমার কাছে আসতে দাও; তাদের বাধা দিও না, কারণ ঈশ্বরের রাজ্য তাদেরই।"</w:t>
      </w:r>
    </w:p>
    <w:p w14:paraId="69CA7E78" w14:textId="77777777" w:rsidR="00F90BDC" w:rsidRDefault="00F90BDC"/>
    <w:p w14:paraId="1862AEB1" w14:textId="77777777" w:rsidR="00F90BDC" w:rsidRDefault="00F90BDC">
      <w:r xmlns:w="http://schemas.openxmlformats.org/wordprocessingml/2006/main">
        <w:t xml:space="preserve">2: ম্যাথু 18:1-5 - যীশু বলেছিলেন, "যে আমার নামে এমন একটি শিশুকে গ্রহণ করে সে আমাকে গ্রহণ করে, এবং যে আমাকে গ্রহণ করে, সে আমাকে নয় বরং যিনি আমাকে পাঠিয়েছেন তাকে গ্রহণ করে।"</w:t>
      </w:r>
    </w:p>
    <w:p w14:paraId="1CD481C3" w14:textId="77777777" w:rsidR="00F90BDC" w:rsidRDefault="00F90BDC"/>
    <w:p w14:paraId="1F82D7EE" w14:textId="77777777" w:rsidR="00F90BDC" w:rsidRDefault="00F90BDC">
      <w:r xmlns:w="http://schemas.openxmlformats.org/wordprocessingml/2006/main">
        <w:t xml:space="preserve">ম্যাথু 19:14 কিন্তু যীশু বললেন, ছোট বাচ্চাদের কষ্ট দাও এবং তাদের আমার কাছে আসতে নিষেধ করো না, কারণ স্বর্গরাজ্য তাদেরই।</w:t>
      </w:r>
    </w:p>
    <w:p w14:paraId="79A280E0" w14:textId="77777777" w:rsidR="00F90BDC" w:rsidRDefault="00F90BDC"/>
    <w:p w14:paraId="6A371326" w14:textId="77777777" w:rsidR="00F90BDC" w:rsidRDefault="00F90BDC">
      <w:r xmlns:w="http://schemas.openxmlformats.org/wordprocessingml/2006/main">
        <w:t xml:space="preserve">যীশু আমাদের আলিঙ্গন করতে এবং আমাদের বিশ্বাসের যাত্রায় শিশুদের অন্তর্ভুক্ত করতে উত্সাহিত করেন, কারণ তারা স্বর্গ রাজ্যের একটি অংশ।</w:t>
      </w:r>
    </w:p>
    <w:p w14:paraId="5DE689B8" w14:textId="77777777" w:rsidR="00F90BDC" w:rsidRDefault="00F90BDC"/>
    <w:p w14:paraId="703E4DC7" w14:textId="77777777" w:rsidR="00F90BDC" w:rsidRDefault="00F90BDC">
      <w:r xmlns:w="http://schemas.openxmlformats.org/wordprocessingml/2006/main">
        <w:t xml:space="preserve">1. রাজ্যের শিশুদের আলিঙ্গন করা - কিভাবে একটি অন্তর্ভুক্ত বিশ্বাসী সম্প্রদায় তৈরি করা যায়</w:t>
      </w:r>
    </w:p>
    <w:p w14:paraId="213AC7C0" w14:textId="77777777" w:rsidR="00F90BDC" w:rsidRDefault="00F90BDC"/>
    <w:p w14:paraId="670DDF59" w14:textId="77777777" w:rsidR="00F90BDC" w:rsidRDefault="00F90BDC">
      <w:r xmlns:w="http://schemas.openxmlformats.org/wordprocessingml/2006/main">
        <w:t xml:space="preserve">2. সামান্য কিন্তু পরাক্রমশালী - স্বর্গের রাজ্যে শিশুদের শক্তি বোঝা</w:t>
      </w:r>
    </w:p>
    <w:p w14:paraId="1A3E47EE" w14:textId="77777777" w:rsidR="00F90BDC" w:rsidRDefault="00F90BDC"/>
    <w:p w14:paraId="625A2CD5" w14:textId="77777777" w:rsidR="00F90BDC" w:rsidRDefault="00F90BDC">
      <w:r xmlns:w="http://schemas.openxmlformats.org/wordprocessingml/2006/main">
        <w:t xml:space="preserve">1. মার্ক 10:14-16 - শিশুদের স্বাগত জানানোর বিষয়ে যীশুর শিক্ষা</w:t>
      </w:r>
    </w:p>
    <w:p w14:paraId="3876CA23" w14:textId="77777777" w:rsidR="00F90BDC" w:rsidRDefault="00F90BDC"/>
    <w:p w14:paraId="403563A0" w14:textId="77777777" w:rsidR="00F90BDC" w:rsidRDefault="00F90BDC">
      <w:r xmlns:w="http://schemas.openxmlformats.org/wordprocessingml/2006/main">
        <w:t xml:space="preserve">2. গীতসংহিতা 8:2 - ঈশ্বরের চোখে শিশুদের বিস্ময়</w:t>
      </w:r>
    </w:p>
    <w:p w14:paraId="5B3BD2D5" w14:textId="77777777" w:rsidR="00F90BDC" w:rsidRDefault="00F90BDC"/>
    <w:p w14:paraId="211409D3" w14:textId="77777777" w:rsidR="00F90BDC" w:rsidRDefault="00F90BDC">
      <w:r xmlns:w="http://schemas.openxmlformats.org/wordprocessingml/2006/main">
        <w:t xml:space="preserve">ম্যাথু 19:15 আর তিনি তাদের গায়ে হাত রেখে সেখান থেকে চলে গেলেন।</w:t>
      </w:r>
    </w:p>
    <w:p w14:paraId="18C9B254" w14:textId="77777777" w:rsidR="00F90BDC" w:rsidRDefault="00F90BDC"/>
    <w:p w14:paraId="0CCB0FB8" w14:textId="77777777" w:rsidR="00F90BDC" w:rsidRDefault="00F90BDC">
      <w:r xmlns:w="http://schemas.openxmlformats.org/wordprocessingml/2006/main">
        <w:t xml:space="preserve">যীশু শিশুদের আশীর্বাদ করলেন এবং তারপর চলে গেলেন।</w:t>
      </w:r>
    </w:p>
    <w:p w14:paraId="6526B918" w14:textId="77777777" w:rsidR="00F90BDC" w:rsidRDefault="00F90BDC"/>
    <w:p w14:paraId="1997B0DA" w14:textId="77777777" w:rsidR="00F90BDC" w:rsidRDefault="00F90BDC">
      <w:r xmlns:w="http://schemas.openxmlformats.org/wordprocessingml/2006/main">
        <w:t xml:space="preserve">1. যীশু আমাদের শিশুদের আশীর্বাদের গুরুত্ব দেখিয়েছেন।</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সকলের জন্য প্রেম ও করুণার যীশুর উদাহরণ অনুসরণ করতে হবে।</w:t>
      </w:r>
    </w:p>
    <w:p w14:paraId="38DF129D" w14:textId="77777777" w:rsidR="00F90BDC" w:rsidRDefault="00F90BDC"/>
    <w:p w14:paraId="60D9D512" w14:textId="77777777" w:rsidR="00F90BDC" w:rsidRDefault="00F90BDC">
      <w:r xmlns:w="http://schemas.openxmlformats.org/wordprocessingml/2006/main">
        <w:t xml:space="preserve">1. মার্ক 10:16 - "এবং তিনি তাদের কোলে নিয়েছিলেন এবং তাদের উপর হাত রেখে তাদের আশীর্বাদ করেছিলেন।"</w:t>
      </w:r>
    </w:p>
    <w:p w14:paraId="1FCFEAAF" w14:textId="77777777" w:rsidR="00F90BDC" w:rsidRDefault="00F90BDC"/>
    <w:p w14:paraId="066AF892" w14:textId="77777777" w:rsidR="00F90BDC" w:rsidRDefault="00F90BDC">
      <w:r xmlns:w="http://schemas.openxmlformats.org/wordprocessingml/2006/main">
        <w:t xml:space="preserve">2. লুক 18:15-17 - “এবং তারা শিশুকেও তাঁর কাছে নিয়ে এসেছিল, যাতে তিনি তাদের স্পর্শ করেন: কিন্তু তাঁর শিষ্যরা তা দেখে তাদের তিরস্কার করলেন। কিন্তু যীশু তাদের কাছে ডেকে বললেন, 'ছোট ছেলেমেয়েদের আমার কাছে আসতে দাও, তাদের নিষেধ করো না, কারণ ঈশ্বরের রাজ্য তাদেরই৷' আমি তোমাদের সত্যি বলছি, যে কেউ ছোট শিশুর মতো ঈশ্বরের রাজ্যকে গ্রহণ করবে না সে কোনভাবেই সেখানে প্রবেশ করবে না।”</w:t>
      </w:r>
    </w:p>
    <w:p w14:paraId="50CEA6F8" w14:textId="77777777" w:rsidR="00F90BDC" w:rsidRDefault="00F90BDC"/>
    <w:p w14:paraId="22E85F32" w14:textId="77777777" w:rsidR="00F90BDC" w:rsidRDefault="00F90BDC">
      <w:r xmlns:w="http://schemas.openxmlformats.org/wordprocessingml/2006/main">
        <w:t xml:space="preserve">ম্যাথু 19:16 আর, দেখ, একজন এসে তাঁকে বলল, 'ভালো গুরু, আমি কি ভাল কাজ করব যাতে আমি অনন্ত জীবন পেতে পারি?</w:t>
      </w:r>
    </w:p>
    <w:p w14:paraId="4798D89B" w14:textId="77777777" w:rsidR="00F90BDC" w:rsidRDefault="00F90BDC"/>
    <w:p w14:paraId="4DBA8B2C" w14:textId="77777777" w:rsidR="00F90BDC" w:rsidRDefault="00F90BDC">
      <w:r xmlns:w="http://schemas.openxmlformats.org/wordprocessingml/2006/main">
        <w:t xml:space="preserve">এই অনুচ্ছেদটি বর্ণনা করে যে একজন ব্যক্তি যীশুকে জিজ্ঞাসা করেছিলেন যে অনন্ত জীবন পাওয়ার জন্য তাকে কী করতে হবে।</w:t>
      </w:r>
    </w:p>
    <w:p w14:paraId="087A0129" w14:textId="77777777" w:rsidR="00F90BDC" w:rsidRDefault="00F90BDC"/>
    <w:p w14:paraId="4B8B4421" w14:textId="77777777" w:rsidR="00F90BDC" w:rsidRDefault="00F90BDC">
      <w:r xmlns:w="http://schemas.openxmlformats.org/wordprocessingml/2006/main">
        <w:t xml:space="preserve">1. যীশু খ্রীষ্টের মাধ্যমে অনন্ত জীবন খোঁজার গুরুত্ব।</w:t>
      </w:r>
    </w:p>
    <w:p w14:paraId="38C195B5" w14:textId="77777777" w:rsidR="00F90BDC" w:rsidRDefault="00F90BDC"/>
    <w:p w14:paraId="759913EC" w14:textId="77777777" w:rsidR="00F90BDC" w:rsidRDefault="00F90BDC">
      <w:r xmlns:w="http://schemas.openxmlformats.org/wordprocessingml/2006/main">
        <w:t xml:space="preserve">2. অনন্ত জীবন লাভের জন্য ঈশ্বরের ইচ্ছা এবং আদেশের আনুগত্যের শক্তি।</w:t>
      </w:r>
    </w:p>
    <w:p w14:paraId="0C9E3667" w14:textId="77777777" w:rsidR="00F90BDC" w:rsidRDefault="00F90BDC"/>
    <w:p w14:paraId="2C99D606"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w:t>
      </w:r>
    </w:p>
    <w:p w14:paraId="24B47E65" w14:textId="77777777" w:rsidR="00F90BDC" w:rsidRDefault="00F90BDC"/>
    <w:p w14:paraId="3B61B6D8" w14:textId="77777777" w:rsidR="00F90BDC" w:rsidRDefault="00F90BDC">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14:paraId="2EB04141" w14:textId="77777777" w:rsidR="00F90BDC" w:rsidRDefault="00F90BDC"/>
    <w:p w14:paraId="3AC42AB6" w14:textId="77777777" w:rsidR="00F90BDC" w:rsidRDefault="00F90BDC">
      <w:r xmlns:w="http://schemas.openxmlformats.org/wordprocessingml/2006/main">
        <w:t xml:space="preserve">ম্যাথু 19:17 তখন তিনি তাঁকে বললেন, 'তুমি আমাকে ভালো বলছ কেন? এক, অর্থাৎ ঈশ্বর ছাড়া আর কেউ নেই৷</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শিক্ষা দিচ্ছেন যে জীবনে প্রবেশ করার জন্য, একজনকে অবশ্যই আদেশগুলি পালন করতে হবে। তিনি আরও বলেন যে একমাত্র ঈশ্বরই ভাল।</w:t>
      </w:r>
    </w:p>
    <w:p w14:paraId="43D82782" w14:textId="77777777" w:rsidR="00F90BDC" w:rsidRDefault="00F90BDC"/>
    <w:p w14:paraId="56706F6E" w14:textId="77777777" w:rsidR="00F90BDC" w:rsidRDefault="00F90BDC">
      <w:r xmlns:w="http://schemas.openxmlformats.org/wordprocessingml/2006/main">
        <w:t xml:space="preserve">1. ঈশ্বরের দৃষ্টিতে ধার্মিকতা - অনন্ত জীবন পাওয়ার জন্য ঈশ্বরের আদেশ মানতে আমাদের প্রয়োজনীয়তা বোঝা।</w:t>
      </w:r>
    </w:p>
    <w:p w14:paraId="326FBA8F" w14:textId="77777777" w:rsidR="00F90BDC" w:rsidRDefault="00F90BDC"/>
    <w:p w14:paraId="0354D380" w14:textId="77777777" w:rsidR="00F90BDC" w:rsidRDefault="00F90BDC">
      <w:r xmlns:w="http://schemas.openxmlformats.org/wordprocessingml/2006/main">
        <w:t xml:space="preserve">2. ধার্মিকতার উৎস - একমাত্র ঈশ্বরই সত্যই ভালো তা স্বীকার করা এবং তাঁর ইচ্ছা অনুযায়ী জীবনযাপন করতে শেখা।</w:t>
      </w:r>
    </w:p>
    <w:p w14:paraId="684276EA" w14:textId="77777777" w:rsidR="00F90BDC" w:rsidRDefault="00F90BDC"/>
    <w:p w14:paraId="58D8EFA9" w14:textId="77777777" w:rsidR="00F90BDC" w:rsidRDefault="00F90BDC">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14:paraId="156F1285" w14:textId="77777777" w:rsidR="00F90BDC" w:rsidRDefault="00F90BDC"/>
    <w:p w14:paraId="61262FE9" w14:textId="77777777" w:rsidR="00F90BDC" w:rsidRDefault="00F90BDC">
      <w:r xmlns:w="http://schemas.openxmlformats.org/wordprocessingml/2006/main">
        <w:t xml:space="preserve">2. গীতসংহিতা 119:172 - আমার জিহ্বা তোমার কথা বলবে: তোমার সমস্ত আদেশ ধার্মিকতা।</w:t>
      </w:r>
    </w:p>
    <w:p w14:paraId="1108F54F" w14:textId="77777777" w:rsidR="00F90BDC" w:rsidRDefault="00F90BDC"/>
    <w:p w14:paraId="1FB78E40" w14:textId="77777777" w:rsidR="00F90BDC" w:rsidRDefault="00F90BDC">
      <w:r xmlns:w="http://schemas.openxmlformats.org/wordprocessingml/2006/main">
        <w:t xml:space="preserve">ম্যাথু 19:18 তিনি তাকে বললেন, কোনটি? যীশু বললেন, তুমি খুন করবে না, ব্যভিচার করবে না, চুরি করবে না, মিথ্যা সাক্ষ্য দেবে না।</w:t>
      </w:r>
    </w:p>
    <w:p w14:paraId="5FD8E9B7" w14:textId="77777777" w:rsidR="00F90BDC" w:rsidRDefault="00F90BDC"/>
    <w:p w14:paraId="1F8B01BA" w14:textId="77777777" w:rsidR="00F90BDC" w:rsidRDefault="00F90BDC">
      <w:r xmlns:w="http://schemas.openxmlformats.org/wordprocessingml/2006/main">
        <w:t xml:space="preserve">এই অনুচ্ছেদটি যীশুর দ্বারা ধনী যুবক শাসককে আদেশগুলি পালন করার জন্য দেওয়া আদেশ বর্ণনা করে।</w:t>
      </w:r>
    </w:p>
    <w:p w14:paraId="32CDF3CB" w14:textId="77777777" w:rsidR="00F90BDC" w:rsidRDefault="00F90BDC"/>
    <w:p w14:paraId="220E8791" w14:textId="77777777" w:rsidR="00F90BDC" w:rsidRDefault="00F90BDC">
      <w:r xmlns:w="http://schemas.openxmlformats.org/wordprocessingml/2006/main">
        <w:t xml:space="preserve">1. আদেশের শক্তি: ঈশ্বরের আইনগুলি কীভাবে পালন করা আমাদের জীবনকে পরিবর্তন করতে পারে</w:t>
      </w:r>
    </w:p>
    <w:p w14:paraId="227390D5" w14:textId="77777777" w:rsidR="00F90BDC" w:rsidRDefault="00F90BDC"/>
    <w:p w14:paraId="4687F5F9" w14:textId="77777777" w:rsidR="00F90BDC" w:rsidRDefault="00F90BDC">
      <w:r xmlns:w="http://schemas.openxmlformats.org/wordprocessingml/2006/main">
        <w:t xml:space="preserve">2. ধনী তরুণ শাসক: আনুগত্য একটি অধ্যয়ন</w:t>
      </w:r>
    </w:p>
    <w:p w14:paraId="68F42CF1" w14:textId="77777777" w:rsidR="00F90BDC" w:rsidRDefault="00F90BDC"/>
    <w:p w14:paraId="7A6D116F" w14:textId="77777777" w:rsidR="00F90BDC" w:rsidRDefault="00F90BDC">
      <w:r xmlns:w="http://schemas.openxmlformats.org/wordprocessingml/2006/main">
        <w:t xml:space="preserve">1. এক্সোডাস 20:1-17 - দশটি আদেশ</w:t>
      </w:r>
    </w:p>
    <w:p w14:paraId="4542C124" w14:textId="77777777" w:rsidR="00F90BDC" w:rsidRDefault="00F90BDC"/>
    <w:p w14:paraId="2CF8589F" w14:textId="77777777" w:rsidR="00F90BDC" w:rsidRDefault="00F90BDC">
      <w:r xmlns:w="http://schemas.openxmlformats.org/wordprocessingml/2006/main">
        <w:t xml:space="preserve">2. মার্ক 12:28-34 - সর্বশ্রেষ্ঠ আদেশ</w:t>
      </w:r>
    </w:p>
    <w:p w14:paraId="4E6C9DBC" w14:textId="77777777" w:rsidR="00F90BDC" w:rsidRDefault="00F90BDC"/>
    <w:p w14:paraId="37EC0432" w14:textId="77777777" w:rsidR="00F90BDC" w:rsidRDefault="00F90BDC">
      <w:r xmlns:w="http://schemas.openxmlformats.org/wordprocessingml/2006/main">
        <w:t xml:space="preserve">ম্যাথু 19:19 তোমার পিতা ও মাতাকে সম্মান কর এবং তোমার প্রতিবেশীকে তোমার মত ভালবাস।</w:t>
      </w:r>
    </w:p>
    <w:p w14:paraId="7469D644" w14:textId="77777777" w:rsidR="00F90BDC" w:rsidRDefault="00F90BDC"/>
    <w:p w14:paraId="1B4DE252" w14:textId="77777777" w:rsidR="00F90BDC" w:rsidRDefault="00F90BDC">
      <w:r xmlns:w="http://schemas.openxmlformats.org/wordprocessingml/2006/main">
        <w:t xml:space="preserve">এই অনুচ্ছেদটি পিতামাতাকে সম্মান করার এবং প্রতিবেশীকে নিজের মতো করে ভালবাসার গুরুত্বের উপর জোর দেয়।</w:t>
      </w:r>
    </w:p>
    <w:p w14:paraId="15F021C2" w14:textId="77777777" w:rsidR="00F90BDC" w:rsidRDefault="00F90BDC"/>
    <w:p w14:paraId="384BCB45" w14:textId="77777777" w:rsidR="00F90BDC" w:rsidRDefault="00F90BDC">
      <w:r xmlns:w="http://schemas.openxmlformats.org/wordprocessingml/2006/main">
        <w:t xml:space="preserve">1. আমাদের প্রতিবেশীদের ভালবাসার শক্তি: কীভাবে খ্রীষ্ট আমাদের সহানুভূতি এবং দয়া দেখাতে শেখান</w:t>
      </w:r>
    </w:p>
    <w:p w14:paraId="4EC1EDF5" w14:textId="77777777" w:rsidR="00F90BDC" w:rsidRDefault="00F90BDC"/>
    <w:p w14:paraId="00D2AC52" w14:textId="77777777" w:rsidR="00F90BDC" w:rsidRDefault="00F90BDC">
      <w:r xmlns:w="http://schemas.openxmlformats.org/wordprocessingml/2006/main">
        <w:t xml:space="preserve">2. আমাদের পিতামাতাকে সম্মান করা: একটি বাইবেলের দৃষ্টিকোণ</w:t>
      </w:r>
    </w:p>
    <w:p w14:paraId="2D2970E0" w14:textId="77777777" w:rsidR="00F90BDC" w:rsidRDefault="00F90BDC"/>
    <w:p w14:paraId="29DC05DD" w14:textId="77777777" w:rsidR="00F90BDC" w:rsidRDefault="00F90BDC">
      <w:r xmlns:w="http://schemas.openxmlformats.org/wordprocessingml/2006/main">
        <w:t xml:space="preserve">1. Ephesians 6:1-3 - বাচ্চারা, প্রভুতে আপনার পিতামাতার বাধ্য হও, কারণ এটি সঠিক। "তোমার পিতা ও মাতাকে সম্মান কর" - যা একটি প্রতিশ্রুতি সহ প্রথম আদেশ - "যাতে এটি আপনার সাথে ভাল হয় এবং আপনি পৃথিবীতে দীর্ঘ জীবন উপভোগ করতে পারেন।"</w:t>
      </w:r>
    </w:p>
    <w:p w14:paraId="78D9AF02" w14:textId="77777777" w:rsidR="00F90BDC" w:rsidRDefault="00F90BDC"/>
    <w:p w14:paraId="521BDF5E" w14:textId="77777777" w:rsidR="00F90BDC" w:rsidRDefault="00F90BDC">
      <w:r xmlns:w="http://schemas.openxmlformats.org/wordprocessingml/2006/main">
        <w:t xml:space="preserve">2. লেভিটিকাস 19:18 - "তোমার লোকদের মধ্যে কারো বিরুদ্ধে প্রতিশোধ নেও না বা ক্ষোভ পোষণ করো না, কিন্তু তোমার প্রতিবেশীকে নিজের মতো ভালবাসো৷ আমি প্রভু৷</w:t>
      </w:r>
    </w:p>
    <w:p w14:paraId="1254F025" w14:textId="77777777" w:rsidR="00F90BDC" w:rsidRDefault="00F90BDC"/>
    <w:p w14:paraId="5F8D6A7F" w14:textId="77777777" w:rsidR="00F90BDC" w:rsidRDefault="00F90BDC">
      <w:r xmlns:w="http://schemas.openxmlformats.org/wordprocessingml/2006/main">
        <w:t xml:space="preserve">ম্যাথু 19:20 যুবকটি তাঁকে বলল, আমি আমার যৌবনকাল থেকে এই সব কিছু বজায় রেখেছি, আমার এখনও কি অভাব?</w:t>
      </w:r>
    </w:p>
    <w:p w14:paraId="4F3B66AC" w14:textId="77777777" w:rsidR="00F90BDC" w:rsidRDefault="00F90BDC"/>
    <w:p w14:paraId="34DEBAD6" w14:textId="77777777" w:rsidR="00F90BDC" w:rsidRDefault="00F90BDC">
      <w:r xmlns:w="http://schemas.openxmlformats.org/wordprocessingml/2006/main">
        <w:t xml:space="preserve">এই অনুচ্ছেদটি এমন একজন যুবক সম্পর্কে যিনি দাবি করেছেন যে তিনি তার যৌবন থেকে আদেশগুলি পালন করেছেন এবং ভাবছেন তার আর কী করা দরকার।</w:t>
      </w:r>
    </w:p>
    <w:p w14:paraId="5FB2823A" w14:textId="77777777" w:rsidR="00F90BDC" w:rsidRDefault="00F90BDC"/>
    <w:p w14:paraId="5E3AC6C8" w14:textId="77777777" w:rsidR="00F90BDC" w:rsidRDefault="00F90BDC">
      <w:r xmlns:w="http://schemas.openxmlformats.org/wordprocessingml/2006/main">
        <w:t xml:space="preserve">1. আইনের বাইরে যাওয়ার প্রয়োজন: শিষ্যত্বের গভীরতা অন্বেষণ করা</w:t>
      </w:r>
    </w:p>
    <w:p w14:paraId="0FE8CD16" w14:textId="77777777" w:rsidR="00F90BDC" w:rsidRDefault="00F90BDC"/>
    <w:p w14:paraId="71108414" w14:textId="77777777" w:rsidR="00F90BDC" w:rsidRDefault="00F90BDC">
      <w:r xmlns:w="http://schemas.openxmlformats.org/wordprocessingml/2006/main">
        <w:t xml:space="preserve">2. সততার জীবন যাপন: সম্পূর্ণরূপে একনিষ্ঠ অনুসারীর অঙ্গীকার</w:t>
      </w:r>
    </w:p>
    <w:p w14:paraId="21A7F139" w14:textId="77777777" w:rsidR="00F90BDC" w:rsidRDefault="00F90BDC"/>
    <w:p w14:paraId="42DDD838" w14:textId="77777777" w:rsidR="00F90BDC" w:rsidRDefault="00F90BDC">
      <w:r xmlns:w="http://schemas.openxmlformats.org/wordprocessingml/2006/main">
        <w:t xml:space="preserve">1. লূক 10:25-37 - ভাল সামেরিটনের দৃষ্টান্ত</w:t>
      </w:r>
    </w:p>
    <w:p w14:paraId="53BCC53E" w14:textId="77777777" w:rsidR="00F90BDC" w:rsidRDefault="00F90BDC"/>
    <w:p w14:paraId="0BE7C0C1" w14:textId="77777777" w:rsidR="00F90BDC" w:rsidRDefault="00F90BDC">
      <w:r xmlns:w="http://schemas.openxmlformats.org/wordprocessingml/2006/main">
        <w:t xml:space="preserve">2. জেমস 1:22-25 - শব্দের কাজকারী, শুধুমাত্র শ্রবণকারী নয়</w:t>
      </w:r>
    </w:p>
    <w:p w14:paraId="54DA6ECC" w14:textId="77777777" w:rsidR="00F90BDC" w:rsidRDefault="00F90BDC"/>
    <w:p w14:paraId="5AD97B46" w14:textId="77777777" w:rsidR="00F90BDC" w:rsidRDefault="00F90BDC">
      <w:r xmlns:w="http://schemas.openxmlformats.org/wordprocessingml/2006/main">
        <w:t xml:space="preserve">ম্যাথু 19:21 যীশু তাকে বললেন, তুমি যদি নিখুঁত হতে চাও, যাও এবং তোমার যা আছে তা বিক্রি করে দরিদ্রদের দিয়ে দাও, তাহলে তোমার স্বর্গে ধন থাকবে: এবং এসে আমার অনুসরণ কর।</w:t>
      </w:r>
    </w:p>
    <w:p w14:paraId="645B0D3C" w14:textId="77777777" w:rsidR="00F90BDC" w:rsidRDefault="00F90BDC"/>
    <w:p w14:paraId="1417AAB7" w14:textId="77777777" w:rsidR="00F90BDC" w:rsidRDefault="00F90BDC">
      <w:r xmlns:w="http://schemas.openxmlformats.org/wordprocessingml/2006/main">
        <w:t xml:space="preserve">যীশু আমাদেরকে আমাদের বস্তুগত সম্পদ ত্যাগ করতে এবং তাঁর উপর আমাদের আস্থা রাখতে উৎসাহিত করেন।</w:t>
      </w:r>
    </w:p>
    <w:p w14:paraId="6AFCE1E1" w14:textId="77777777" w:rsidR="00F90BDC" w:rsidRDefault="00F90BDC"/>
    <w:p w14:paraId="027265CF" w14:textId="77777777" w:rsidR="00F90BDC" w:rsidRDefault="00F90BDC">
      <w:r xmlns:w="http://schemas.openxmlformats.org/wordprocessingml/2006/main">
        <w:t xml:space="preserve">1: আমাদের পার্থিব সম্পত্তি ছেড়ে দিয়ে যীশুতে আমাদের বিশ্বাস রাখতে হবে।</w:t>
      </w:r>
    </w:p>
    <w:p w14:paraId="79B86D6B" w14:textId="77777777" w:rsidR="00F90BDC" w:rsidRDefault="00F90BDC"/>
    <w:p w14:paraId="334A9D0F" w14:textId="77777777" w:rsidR="00F90BDC" w:rsidRDefault="00F90BDC">
      <w:r xmlns:w="http://schemas.openxmlformats.org/wordprocessingml/2006/main">
        <w:t xml:space="preserve">2: যীশুর জন্য বেঁচে থাকার অর্থ তাঁর মধ্যে আমাদের জীবন বিনিয়োগ করা, বস্তুগত জিনিস নয়।</w:t>
      </w:r>
    </w:p>
    <w:p w14:paraId="50780451" w14:textId="77777777" w:rsidR="00F90BDC" w:rsidRDefault="00F90BDC"/>
    <w:p w14:paraId="274A7649" w14:textId="77777777" w:rsidR="00F90BDC" w:rsidRDefault="00F90BDC">
      <w:r xmlns:w="http://schemas.openxmlformats.org/wordprocessingml/2006/main">
        <w:t xml:space="preserve">1: ম্যাথু 6:19-21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চোরেরা ভেঙ্গে চুরি করবেন না। কারণ যেখানে তোমার ধন, তোমার হৃদয়ও সেখানেই থাকবে।"</w:t>
      </w:r>
    </w:p>
    <w:p w14:paraId="6EA8A6B5" w14:textId="77777777" w:rsidR="00F90BDC" w:rsidRDefault="00F90BDC"/>
    <w:p w14:paraId="571065F0" w14:textId="77777777" w:rsidR="00F90BDC" w:rsidRDefault="00F90BDC">
      <w:r xmlns:w="http://schemas.openxmlformats.org/wordprocessingml/2006/main">
        <w:t xml:space="preserve">2: Colossians 3:1-2 "তাহলে যদি আপনি খ্রীষ্টের সাথে পুনরুত্থিত হয়ে থাকেন, তাহলে উপরের জিনিসগুলির সন্ধান করুন, যেখানে খ্রীষ্ট আছেন, ঈশ্বরের ডানদিকে বসে আছেন৷ উপরের জিনিসগুলিতে আপনার মন বসান, পৃথিবীর জিনিসগুলিতে নয়।"</w:t>
      </w:r>
    </w:p>
    <w:p w14:paraId="2B238F84" w14:textId="77777777" w:rsidR="00F90BDC" w:rsidRDefault="00F90BDC"/>
    <w:p w14:paraId="0E4580F1" w14:textId="77777777" w:rsidR="00F90BDC" w:rsidRDefault="00F90BDC">
      <w:r xmlns:w="http://schemas.openxmlformats.org/wordprocessingml/2006/main">
        <w:t xml:space="preserve">ম্যাথু 19:22 কিন্তু যুবকটি এই কথা শুনে দুঃখিত হয়ে চলে গেল, কারণ তার প্রচুর সম্পত্তি ছিল৷</w:t>
      </w:r>
    </w:p>
    <w:p w14:paraId="1B7043B1" w14:textId="77777777" w:rsidR="00F90BDC" w:rsidRDefault="00F90BDC"/>
    <w:p w14:paraId="3CE1A23C" w14:textId="77777777" w:rsidR="00F90BDC" w:rsidRDefault="00F90BDC">
      <w:r xmlns:w="http://schemas.openxmlformats.org/wordprocessingml/2006/main">
        <w:t xml:space="preserve">এই অনুচ্ছেদটি এমন এক যুবকের কথা বলে যে, যীশুর কাছ থেকে একটি কথা শুনে, তার বিশাল সম্পত্তির কারণে দুঃখের সাথে চলে গিয়েছিল।</w:t>
      </w:r>
    </w:p>
    <w:p w14:paraId="3719B5D5" w14:textId="77777777" w:rsidR="00F90BDC" w:rsidRDefault="00F90BDC"/>
    <w:p w14:paraId="706184A4" w14:textId="77777777" w:rsidR="00F90BDC" w:rsidRDefault="00F90BDC">
      <w:r xmlns:w="http://schemas.openxmlformats.org/wordprocessingml/2006/main">
        <w:t xml:space="preserve">1. ধনী যুবক: কি সম্পদ আমাদের খরচ করতে পারে</w:t>
      </w:r>
    </w:p>
    <w:p w14:paraId="682A86BB" w14:textId="77777777" w:rsidR="00F90BDC" w:rsidRDefault="00F90BDC"/>
    <w:p w14:paraId="427F9737" w14:textId="77777777" w:rsidR="00F90BDC" w:rsidRDefault="00F90BDC">
      <w:r xmlns:w="http://schemas.openxmlformats.org/wordprocessingml/2006/main">
        <w:t xml:space="preserve">2. ঈশ্বরের দিকে যাত্রা করার শক্তি: আমরা যা আঁকড়ে থাকি তা ছেড়ে যাওয়া</w:t>
      </w:r>
    </w:p>
    <w:p w14:paraId="33D8E64F" w14:textId="77777777" w:rsidR="00F90BDC" w:rsidRDefault="00F90BDC"/>
    <w:p w14:paraId="2308298F" w14:textId="77777777" w:rsidR="00F90BDC" w:rsidRDefault="00F90BDC">
      <w:r xmlns:w="http://schemas.openxmlformats.org/wordprocessingml/2006/main">
        <w:t xml:space="preserve">1. লুক 12:15 (NIV): “তারপর তিনি তাদের বললেন, 'সাবধান! সব ধরনের লোভ থেকে সাবধান থাকুন; জীবন সম্পদের প্রাচুর্যে গঠিত নয়।'</w:t>
      </w:r>
    </w:p>
    <w:p w14:paraId="0B2F2A05" w14:textId="77777777" w:rsidR="00F90BDC" w:rsidRDefault="00F90BDC"/>
    <w:p w14:paraId="2B6BB7D7" w14:textId="77777777" w:rsidR="00F90BDC" w:rsidRDefault="00F90BDC">
      <w:r xmlns:w="http://schemas.openxmlformats.org/wordprocessingml/2006/main">
        <w:t xml:space="preserve">2. Ecclesiastes 5:10 (NIV): “যে টাকাকে ভালোবাসে তার কাছে পর্যাপ্ত টাকা নেই; যে ব্যক্তি সম্পদ ভালবাসে সে কখনোই তার আয়ে সন্তুষ্ট হয় না। এটাও অর্থহীন।”</w:t>
      </w:r>
    </w:p>
    <w:p w14:paraId="5E788B85" w14:textId="77777777" w:rsidR="00F90BDC" w:rsidRDefault="00F90BDC"/>
    <w:p w14:paraId="518D540B" w14:textId="77777777" w:rsidR="00F90BDC" w:rsidRDefault="00F90BDC">
      <w:r xmlns:w="http://schemas.openxmlformats.org/wordprocessingml/2006/main">
        <w:t xml:space="preserve">ম্যাথু 19:23 তখন যীশু তাঁর শিষ্যদের বললেন, আমি তোমাদের সত্যি বলছি, একজন ধনী ব্যক্তি স্বর্গরাজ্যে প্রবেশ করতে পারবে না৷</w:t>
      </w:r>
    </w:p>
    <w:p w14:paraId="35DE04F6" w14:textId="77777777" w:rsidR="00F90BDC" w:rsidRDefault="00F90BDC"/>
    <w:p w14:paraId="2171187A" w14:textId="77777777" w:rsidR="00F90BDC" w:rsidRDefault="00F90BDC">
      <w:r xmlns:w="http://schemas.openxmlformats.org/wordprocessingml/2006/main">
        <w:t xml:space="preserve">ধনীদের স্বর্গরাজ্যে প্রবেশ করা কঠিন।</w:t>
      </w:r>
    </w:p>
    <w:p w14:paraId="0AC4C243" w14:textId="77777777" w:rsidR="00F90BDC" w:rsidRDefault="00F90BDC"/>
    <w:p w14:paraId="395D31D2" w14:textId="77777777" w:rsidR="00F90BDC" w:rsidRDefault="00F90BDC">
      <w:r xmlns:w="http://schemas.openxmlformats.org/wordprocessingml/2006/main">
        <w:t xml:space="preserve">1: টাকা পরিত্রাণ কিনতে পারে না, ঈশ্বরের ভালবাসা অমূল্য।</w:t>
      </w:r>
    </w:p>
    <w:p w14:paraId="474D28F2" w14:textId="77777777" w:rsidR="00F90BDC" w:rsidRDefault="00F90BDC"/>
    <w:p w14:paraId="762895B7" w14:textId="77777777" w:rsidR="00F90BDC" w:rsidRDefault="00F90BDC">
      <w:r xmlns:w="http://schemas.openxmlformats.org/wordprocessingml/2006/main">
        <w:t xml:space="preserve">2: যদিও অর্থ বিশ্বের একটি শক্তিশালী শক্তি, এটি স্বর্গের রাজ্যে একটি উপায় কিনতে পারে না।</w:t>
      </w:r>
    </w:p>
    <w:p w14:paraId="0E048A77" w14:textId="77777777" w:rsidR="00F90BDC" w:rsidRDefault="00F90BDC"/>
    <w:p w14:paraId="5F40A9CE" w14:textId="77777777" w:rsidR="00F90BDC" w:rsidRDefault="00F90BDC">
      <w:r xmlns:w="http://schemas.openxmlformats.org/wordprocessingml/2006/main">
        <w:t xml:space="preserve">1: মার্ক 10:25 "একটি ধনী ব্যক্তির পক্ষে ঈশ্বরের রাজ্যে প্রবেশ করার চেয়ে একটি উটের পক্ষে সুচের ছিদ্র দিয়ে যাওয়া সহজ।"</w:t>
      </w:r>
    </w:p>
    <w:p w14:paraId="4EBF34FA" w14:textId="77777777" w:rsidR="00F90BDC" w:rsidRDefault="00F90BDC"/>
    <w:p w14:paraId="18603F4D" w14:textId="77777777" w:rsidR="00F90BDC" w:rsidRDefault="00F90BDC">
      <w:r xmlns:w="http://schemas.openxmlformats.org/wordprocessingml/2006/main">
        <w:t xml:space="preserve">2: জেমস 2:5-7 "শুনুন, আমার প্রিয় ভাই ও বোনেরা: যারা বিশ্বের দৃষ্টিতে দরিদ্র, ঈশ্বর কি তাদের বিশ্বাসে ধনী হতে এবং যারা তাকে ভালবাসেন তাদের প্রতিশ্রুত রাজ্যের উত্তরাধিকারী হতে বেছে নেননি?"</w:t>
      </w:r>
    </w:p>
    <w:p w14:paraId="3F6936B4" w14:textId="77777777" w:rsidR="00F90BDC" w:rsidRDefault="00F90BDC"/>
    <w:p w14:paraId="4264670A" w14:textId="77777777" w:rsidR="00F90BDC" w:rsidRDefault="00F90BDC">
      <w:r xmlns:w="http://schemas.openxmlformats.org/wordprocessingml/2006/main">
        <w:t xml:space="preserve">ম্যাথু 19:24 আবারও আমি তোমাদের বলছি, একজন ধনী লোকের ঈশ্বরের রাজ্যে প্রবেশ করার চেয়ে উটের পক্ষে সুচের ছিদ্র দিয়ে যাওয়া সহজ৷</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একজন ধনী ব্যক্তির পক্ষে ঈশ্বরের রাজ্যে প্রবেশ করা কঠিন।</w:t>
      </w:r>
    </w:p>
    <w:p w14:paraId="71AFEE2C" w14:textId="77777777" w:rsidR="00F90BDC" w:rsidRDefault="00F90BDC"/>
    <w:p w14:paraId="055112B0" w14:textId="77777777" w:rsidR="00F90BDC" w:rsidRDefault="00F90BDC">
      <w:r xmlns:w="http://schemas.openxmlformats.org/wordprocessingml/2006/main">
        <w:t xml:space="preserve">1: সম্পদ ঈশ্বরের রাজ্যে প্রবেশের জন্য একটি বাধা নয়।</w:t>
      </w:r>
    </w:p>
    <w:p w14:paraId="1246916E" w14:textId="77777777" w:rsidR="00F90BDC" w:rsidRDefault="00F90BDC"/>
    <w:p w14:paraId="3845D1DF" w14:textId="77777777" w:rsidR="00F90BDC" w:rsidRDefault="00F90BDC">
      <w:r xmlns:w="http://schemas.openxmlformats.org/wordprocessingml/2006/main">
        <w:t xml:space="preserve">2: খ্রীষ্টকে অনুসরণ করার মধ্যে প্রকৃত সম্পদ পাওয়া যায়।</w:t>
      </w:r>
    </w:p>
    <w:p w14:paraId="69913898" w14:textId="77777777" w:rsidR="00F90BDC" w:rsidRDefault="00F90BDC"/>
    <w:p w14:paraId="0334FE3B" w14:textId="77777777" w:rsidR="00F90BDC" w:rsidRDefault="00F90BDC">
      <w:r xmlns:w="http://schemas.openxmlformats.org/wordprocessingml/2006/main">
        <w:t xml:space="preserve">1: লূক 16:13 কোন দাস দুই প্রভুর সেবা করতে পারে না, কারণ হয় সে একজনকে ঘৃণা করবে এবং অন্যটিকে ভালবাসবে; অন্যথায় সে একটিকে ধরে রাখবে এবং অন্যটিকে তুচ্ছ করবে৷ আপনি ঈশ্বর এবং অর্থের সেবা করতে পারেন না.</w:t>
      </w:r>
    </w:p>
    <w:p w14:paraId="2309DD33" w14:textId="77777777" w:rsidR="00F90BDC" w:rsidRDefault="00F90BDC"/>
    <w:p w14:paraId="4C77B71C" w14:textId="77777777" w:rsidR="00F90BDC" w:rsidRDefault="00F90BDC">
      <w:r xmlns:w="http://schemas.openxmlformats.org/wordprocessingml/2006/main">
        <w:t xml:space="preserve">2: ম্যাথু 6:19-21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w:t>
      </w:r>
    </w:p>
    <w:p w14:paraId="27B885E4" w14:textId="77777777" w:rsidR="00F90BDC" w:rsidRDefault="00F90BDC"/>
    <w:p w14:paraId="6CF531B3" w14:textId="77777777" w:rsidR="00F90BDC" w:rsidRDefault="00F90BDC">
      <w:r xmlns:w="http://schemas.openxmlformats.org/wordprocessingml/2006/main">
        <w:t xml:space="preserve">মথি 19:25 তা শুনে তাঁর শিষ্যরা অত্যন্ত আশ্চর্য হয়ে বললেন, তাহলে কে উদ্ধার পাবে?</w:t>
      </w:r>
    </w:p>
    <w:p w14:paraId="158090DF" w14:textId="77777777" w:rsidR="00F90BDC" w:rsidRDefault="00F90BDC"/>
    <w:p w14:paraId="004283C5" w14:textId="77777777" w:rsidR="00F90BDC" w:rsidRDefault="00F90BDC">
      <w:r xmlns:w="http://schemas.openxmlformats.org/wordprocessingml/2006/main">
        <w:t xml:space="preserve">শিষ্যরা অবাক হয়ে গিয়েছিলেন যখন যীশু বলেছিলেন যে একজন ধনী ব্যক্তির পক্ষে স্বর্গের রাজ্যে প্রবেশ করা কঠিন, এবং জিজ্ঞাসা করলেন তখন কে রক্ষা পাবে।</w:t>
      </w:r>
    </w:p>
    <w:p w14:paraId="12C5DE5B" w14:textId="77777777" w:rsidR="00F90BDC" w:rsidRDefault="00F90BDC"/>
    <w:p w14:paraId="4BF00EF8" w14:textId="77777777" w:rsidR="00F90BDC" w:rsidRDefault="00F90BDC">
      <w:r xmlns:w="http://schemas.openxmlformats.org/wordprocessingml/2006/main">
        <w:t xml:space="preserve">1. "ধনের অসুবিধা"</w:t>
      </w:r>
    </w:p>
    <w:p w14:paraId="537B13FE" w14:textId="77777777" w:rsidR="00F90BDC" w:rsidRDefault="00F90BDC"/>
    <w:p w14:paraId="33BAE9C4" w14:textId="77777777" w:rsidR="00F90BDC" w:rsidRDefault="00F90BDC">
      <w:r xmlns:w="http://schemas.openxmlformats.org/wordprocessingml/2006/main">
        <w:t xml:space="preserve">2. "সংরক্ষিত হতে কি লাগে?"</w:t>
      </w:r>
    </w:p>
    <w:p w14:paraId="24A6CCA9" w14:textId="77777777" w:rsidR="00F90BDC" w:rsidRDefault="00F90BDC"/>
    <w:p w14:paraId="2E063BAC" w14:textId="77777777" w:rsidR="00F90BDC" w:rsidRDefault="00F90BDC">
      <w:r xmlns:w="http://schemas.openxmlformats.org/wordprocessingml/2006/main">
        <w:t xml:space="preserve">1. লূক 18:24-25 - "এবং যীশু যখন দেখলেন যে তিনি খুব দুঃখিত, তিনি বললেন, ধনীদের ঈশ্বরের রাজ্যে প্রবেশ করা কত কঠিন! কারণ সূঁচের ছিদ্র দিয়ে উটের পক্ষে যাওয়া সহজ। , একজন ধনী ব্যক্তির ঈশ্বরের রাজ্যে প্রবেশ করার চেয়ে।"</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প্রেরিত 4:12 - "অন্যের মধ্যেও পরিত্রাণ নেই: কারণ স্বর্গের নীচে মানুষের মধ্যে অন্য কোন নাম দেওয়া নেই, যার দ্বারা আমাদের পরিত্রাণ পেতে হবে।"</w:t>
      </w:r>
    </w:p>
    <w:p w14:paraId="7D02D511" w14:textId="77777777" w:rsidR="00F90BDC" w:rsidRDefault="00F90BDC"/>
    <w:p w14:paraId="70B4F6F7" w14:textId="77777777" w:rsidR="00F90BDC" w:rsidRDefault="00F90BDC">
      <w:r xmlns:w="http://schemas.openxmlformats.org/wordprocessingml/2006/main">
        <w:t xml:space="preserve">ম্যাথু 19:26 কিন্তু যীশু তাদের দেখে বললেন, মানুষের পক্ষে এটা অসম্ভব; কিন্তু ঈশ্বরের কাছে সবই সম্ভব।</w:t>
      </w:r>
    </w:p>
    <w:p w14:paraId="6973636E" w14:textId="77777777" w:rsidR="00F90BDC" w:rsidRDefault="00F90BDC"/>
    <w:p w14:paraId="0ABA5CFD" w14:textId="77777777" w:rsidR="00F90BDC" w:rsidRDefault="00F90BDC">
      <w:r xmlns:w="http://schemas.openxmlformats.org/wordprocessingml/2006/main">
        <w:t xml:space="preserve">এই শ্লোকটি জোর দেয় যে ঈশ্বরের সাথে, সমস্ত কিছু সম্ভব, এমনকি যখন এটি মানুষের পক্ষে অসম্ভব বলে মনে হয়।</w:t>
      </w:r>
    </w:p>
    <w:p w14:paraId="2A8E0A36" w14:textId="77777777" w:rsidR="00F90BDC" w:rsidRDefault="00F90BDC"/>
    <w:p w14:paraId="262A8B37" w14:textId="77777777" w:rsidR="00F90BDC" w:rsidRDefault="00F90BDC">
      <w:r xmlns:w="http://schemas.openxmlformats.org/wordprocessingml/2006/main">
        <w:t xml:space="preserve">1. ঈশ্বর আমাদের সন্দেহের চেয়ে বড় এবং আমাদের সংগ্রামে সাহায্য করতে পারেন।</w:t>
      </w:r>
    </w:p>
    <w:p w14:paraId="492B8F67" w14:textId="77777777" w:rsidR="00F90BDC" w:rsidRDefault="00F90BDC"/>
    <w:p w14:paraId="272934C4" w14:textId="77777777" w:rsidR="00F90BDC" w:rsidRDefault="00F90BDC">
      <w:r xmlns:w="http://schemas.openxmlformats.org/wordprocessingml/2006/main">
        <w:t xml:space="preserve">2. ঈশ্বরের জন্য কোন কিছুই খুব কঠিন নয় এবং আমাদের তাঁর শক্তিতে বিশ্বাস করা উচিত।</w:t>
      </w:r>
    </w:p>
    <w:p w14:paraId="72DA0E94" w14:textId="77777777" w:rsidR="00F90BDC" w:rsidRDefault="00F90BDC"/>
    <w:p w14:paraId="326E39A1" w14:textId="77777777" w:rsidR="00F90BDC" w:rsidRDefault="00F90BDC">
      <w:r xmlns:w="http://schemas.openxmlformats.org/wordprocessingml/2006/main">
        <w:t xml:space="preserve">1. Jeremiah 32:17 - আহ, প্রভু ঈশ্বর! দেখ, তুমি তোমার মহাশক্তি ও প্রসারিত বাহু দ্বারা আকাশ ও পৃথিবী সৃষ্টি করেছ। আপনার জন্য খুব কঠিন কিছু নেই.</w:t>
      </w:r>
    </w:p>
    <w:p w14:paraId="49A5A4B0" w14:textId="77777777" w:rsidR="00F90BDC" w:rsidRDefault="00F90BDC"/>
    <w:p w14:paraId="72ABCD8D" w14:textId="77777777" w:rsidR="00F90BDC" w:rsidRDefault="00F90BDC">
      <w:r xmlns:w="http://schemas.openxmlformats.org/wordprocessingml/2006/main">
        <w:t xml:space="preserve">2. লুক 1:37 - কারণ ঈশ্বরের কাছে কিছুই অসম্ভব হবে না।</w:t>
      </w:r>
    </w:p>
    <w:p w14:paraId="43F97D5A" w14:textId="77777777" w:rsidR="00F90BDC" w:rsidRDefault="00F90BDC"/>
    <w:p w14:paraId="554ACB86" w14:textId="77777777" w:rsidR="00F90BDC" w:rsidRDefault="00F90BDC">
      <w:r xmlns:w="http://schemas.openxmlformats.org/wordprocessingml/2006/main">
        <w:t xml:space="preserve">ম্যাথু 19:27 তখন পিতর উত্তর দিয়ে তাঁকে বললেন, দেখ, আমরা সব ত্যাগ করে তোমাকে অনুসরণ করেছি; তাই আমাদের কি হবে?</w:t>
      </w:r>
    </w:p>
    <w:p w14:paraId="316EA7C0" w14:textId="77777777" w:rsidR="00F90BDC" w:rsidRDefault="00F90BDC"/>
    <w:p w14:paraId="7D2642F1" w14:textId="77777777" w:rsidR="00F90BDC" w:rsidRDefault="00F90BDC">
      <w:r xmlns:w="http://schemas.openxmlformats.org/wordprocessingml/2006/main">
        <w:t xml:space="preserve">পিটার যীশুকে জিজ্ঞাসা করেন যে তারা তাঁকে অনুসরণ করার জন্য এবং সবকিছু পিছনে ফেলে দেওয়ার জন্য কী পুরস্কার পাবে।</w:t>
      </w:r>
    </w:p>
    <w:p w14:paraId="3FE321B8" w14:textId="77777777" w:rsidR="00F90BDC" w:rsidRDefault="00F90BDC"/>
    <w:p w14:paraId="07916797" w14:textId="77777777" w:rsidR="00F90BDC" w:rsidRDefault="00F90BDC">
      <w:r xmlns:w="http://schemas.openxmlformats.org/wordprocessingml/2006/main">
        <w:t xml:space="preserve">1. বিশ্বস্ত সেবার জন্য পুরস্কার</w:t>
      </w:r>
    </w:p>
    <w:p w14:paraId="703FB3DD" w14:textId="77777777" w:rsidR="00F90BDC" w:rsidRDefault="00F90BDC"/>
    <w:p w14:paraId="56E42556" w14:textId="77777777" w:rsidR="00F90BDC" w:rsidRDefault="00F90BDC">
      <w:r xmlns:w="http://schemas.openxmlformats.org/wordprocessingml/2006/main">
        <w:t xml:space="preserve">2. শিষ্যত্বের খরচ</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হিব্রু 11:24-26 -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দুঃখ-কষ্ট ভোগ করা বেছে নেওয়া; মিশরের ধন-সম্পদের চেয়ে খ্রিস্টের তিরস্কারকে বড় মনে করা: কারণ তিনি পুরস্কারের প্রতিফলের প্রতি শ্রদ্ধাশীল ছিলেন।</w:t>
      </w:r>
    </w:p>
    <w:p w14:paraId="6FA06886" w14:textId="77777777" w:rsidR="00F90BDC" w:rsidRDefault="00F90BDC"/>
    <w:p w14:paraId="77D6D636" w14:textId="77777777" w:rsidR="00F90BDC" w:rsidRDefault="00F90BDC">
      <w:r xmlns:w="http://schemas.openxmlformats.org/wordprocessingml/2006/main">
        <w:t xml:space="preserve">2. ম্যাথু 19:29 - এবং প্রত্যেকে যে আমার নামের জন্য বাড়ি, ভাই, বোন, বাবা, মা, স্ত্রী বা সন্তান বা জমি পরিত্যাগ করেছে, তারা শতগুণ পাবে এবং অনন্তকালের উত্তরাধিকারী হবে। জীবন</w:t>
      </w:r>
    </w:p>
    <w:p w14:paraId="07E4C770" w14:textId="77777777" w:rsidR="00F90BDC" w:rsidRDefault="00F90BDC"/>
    <w:p w14:paraId="6EC3C3DD" w14:textId="77777777" w:rsidR="00F90BDC" w:rsidRDefault="00F90BDC">
      <w:r xmlns:w="http://schemas.openxmlformats.org/wordprocessingml/2006/main">
        <w:t xml:space="preserve">ম্যাথু 19:28 যীশু তাদের বললেন, আমি তোমাদের সত্যি বলছি, তোমরা যারা আমাকে অনুসরণ করেছ, পুনর্জন্মের সময় যখন মানবপুত্র তাঁর মহিমার সিংহাসনে বসবেন, তখন তোমরাও বারোটি সিংহাসনে বসবে এবং বিচার করবে৷ ইস্রায়েলের বারোটি গোত্র।</w:t>
      </w:r>
    </w:p>
    <w:p w14:paraId="673DED9E" w14:textId="77777777" w:rsidR="00F90BDC" w:rsidRDefault="00F90BDC"/>
    <w:p w14:paraId="4DD1BBD0" w14:textId="77777777" w:rsidR="00F90BDC" w:rsidRDefault="00F90BDC">
      <w:r xmlns:w="http://schemas.openxmlformats.org/wordprocessingml/2006/main">
        <w:t xml:space="preserve">যীশু তাঁর শিষ্যদের প্রতিশ্রুতি দেন যে তারা তাকে অনুসরণ করার জন্য একটি পুরষ্কার পাবেন, যা ইস্রায়েলের বারোটি গোত্রের বিচার করার সুযোগ যখন মানবপুত্র গৌরবের সিংহাসনে বসেন।</w:t>
      </w:r>
    </w:p>
    <w:p w14:paraId="021EE63F" w14:textId="77777777" w:rsidR="00F90BDC" w:rsidRDefault="00F90BDC"/>
    <w:p w14:paraId="76739D88" w14:textId="77777777" w:rsidR="00F90BDC" w:rsidRDefault="00F90BDC">
      <w:r xmlns:w="http://schemas.openxmlformats.org/wordprocessingml/2006/main">
        <w:t xml:space="preserve">1. যীশু বিশ্বস্ত শিষ্যদের জন্য পুরস্কারের প্রতিশ্রুতি দেন</w:t>
      </w:r>
    </w:p>
    <w:p w14:paraId="4C6F4F69" w14:textId="77777777" w:rsidR="00F90BDC" w:rsidRDefault="00F90BDC"/>
    <w:p w14:paraId="65465A5D" w14:textId="77777777" w:rsidR="00F90BDC" w:rsidRDefault="00F90BDC">
      <w:r xmlns:w="http://schemas.openxmlformats.org/wordprocessingml/2006/main">
        <w:t xml:space="preserve">2. পুনর্জন্ম: ঈশ্বরের গৌরবের সিংহাসন</w:t>
      </w:r>
    </w:p>
    <w:p w14:paraId="57059F37" w14:textId="77777777" w:rsidR="00F90BDC" w:rsidRDefault="00F90BDC"/>
    <w:p w14:paraId="0DB9DD5F" w14:textId="77777777" w:rsidR="00F90BDC" w:rsidRDefault="00F90BDC">
      <w:r xmlns:w="http://schemas.openxmlformats.org/wordprocessingml/2006/main">
        <w:t xml:space="preserve">1. 1 করিন্থীয় 3:10-15 - বিশ্বাসীরা বিশ্বস্ত সেবার জন্য পুরষ্কার পাবে</w:t>
      </w:r>
    </w:p>
    <w:p w14:paraId="2E6E3791" w14:textId="77777777" w:rsidR="00F90BDC" w:rsidRDefault="00F90BDC"/>
    <w:p w14:paraId="5556760A" w14:textId="77777777" w:rsidR="00F90BDC" w:rsidRDefault="00F90BDC">
      <w:r xmlns:w="http://schemas.openxmlformats.org/wordprocessingml/2006/main">
        <w:t xml:space="preserve">2. গীতসংহিতা 45:6 - ঈশ্বরের মহিমা এবং মহিমার সিংহাসন</w:t>
      </w:r>
    </w:p>
    <w:p w14:paraId="70FB3898" w14:textId="77777777" w:rsidR="00F90BDC" w:rsidRDefault="00F90BDC"/>
    <w:p w14:paraId="70B70CB0" w14:textId="77777777" w:rsidR="00F90BDC" w:rsidRDefault="00F90BDC">
      <w:r xmlns:w="http://schemas.openxmlformats.org/wordprocessingml/2006/main">
        <w:t xml:space="preserve">ম্যাথু 19:29 এবং যে কেউ আমার নামের জন্য ঘরবাড়ি, ভাই, বোন, বাবা, মা, স্ত্রী, ছেলেমেয়ে বা জমি পরিত্যাগ করেছে, তারা শতগুণ পাবে এবং অনন্ত জীবনের অধিকারী হবে।</w:t>
      </w:r>
    </w:p>
    <w:p w14:paraId="396EA450" w14:textId="77777777" w:rsidR="00F90BDC" w:rsidRDefault="00F90BDC"/>
    <w:p w14:paraId="64A26BF3" w14:textId="77777777" w:rsidR="00F90BDC" w:rsidRDefault="00F90BDC">
      <w:r xmlns:w="http://schemas.openxmlformats.org/wordprocessingml/2006/main">
        <w:t xml:space="preserve">যীশু তাঁর অনুসারীদেরকে তাঁর নামের জন্য বস্তুগত সম্পদ এবং পরিবার পরিত্যাগ করতে উৎসাহিত করেন, </w:t>
      </w:r>
      <w:r xmlns:w="http://schemas.openxmlformats.org/wordprocessingml/2006/main">
        <w:lastRenderedPageBreak xmlns:w="http://schemas.openxmlformats.org/wordprocessingml/2006/main"/>
      </w:r>
      <w:r xmlns:w="http://schemas.openxmlformats.org/wordprocessingml/2006/main">
        <w:t xml:space="preserve">প্রতিজ্ঞা করেন যে তারা বিনিময়ে শতগুণ পাবে এবং অনন্তজীবনের উত্তরাধিকারী হবে।</w:t>
      </w:r>
    </w:p>
    <w:p w14:paraId="46142FC7" w14:textId="77777777" w:rsidR="00F90BDC" w:rsidRDefault="00F90BDC"/>
    <w:p w14:paraId="0F79D1B8" w14:textId="77777777" w:rsidR="00F90BDC" w:rsidRDefault="00F90BDC">
      <w:r xmlns:w="http://schemas.openxmlformats.org/wordprocessingml/2006/main">
        <w:t xml:space="preserve">1. বলিদানের শক্তি: রাজ্যের জন্য আমরা যা ভালোবাসি তা ছেড়ে দিতে শেখা</w:t>
      </w:r>
    </w:p>
    <w:p w14:paraId="4F6F2CF3" w14:textId="77777777" w:rsidR="00F90BDC" w:rsidRDefault="00F90BDC"/>
    <w:p w14:paraId="771C4D73" w14:textId="77777777" w:rsidR="00F90BDC" w:rsidRDefault="00F90BDC">
      <w:r xmlns:w="http://schemas.openxmlformats.org/wordprocessingml/2006/main">
        <w:t xml:space="preserve">2. প্রাচুর্যের জীবন: বিশ্বস্ততা এবং আনুগত্যের পুরষ্কার কাটা</w:t>
      </w:r>
    </w:p>
    <w:p w14:paraId="13D4398E" w14:textId="77777777" w:rsidR="00F90BDC" w:rsidRDefault="00F90BDC"/>
    <w:p w14:paraId="4FB0AAF7" w14:textId="77777777" w:rsidR="00F90BDC" w:rsidRDefault="00F90BDC">
      <w:r xmlns:w="http://schemas.openxmlformats.org/wordprocessingml/2006/main">
        <w:t xml:space="preserve">1. জন 15:13 - "একজন মানুষ তার বন্ধুদের জন্য তার জীবন বিলিয়ে দেয়, এর চেয়ে বড় ভালবাসা আর কারো নেই।"</w:t>
      </w:r>
    </w:p>
    <w:p w14:paraId="479BB047" w14:textId="77777777" w:rsidR="00F90BDC" w:rsidRDefault="00F90BDC"/>
    <w:p w14:paraId="3AC678DF" w14:textId="77777777" w:rsidR="00F90BDC" w:rsidRDefault="00F90BDC">
      <w:r xmlns:w="http://schemas.openxmlformats.org/wordprocessingml/2006/main">
        <w:t xml:space="preserve">2. 1 করিন্থিয়ানস 13:3 - "এবং যদিও আমি আমার সমস্ত জিনিস দরিদ্রদের খাওয়ানোর জন্য দান করি, এবং যদিও আমি আমার শরীরকে পোড়ানোর জন্য দান করি, এবং দান না করি, তাতে আমার কিছুই লাভ হয় না।"</w:t>
      </w:r>
    </w:p>
    <w:p w14:paraId="6B17DE1F" w14:textId="77777777" w:rsidR="00F90BDC" w:rsidRDefault="00F90BDC"/>
    <w:p w14:paraId="0DB146AC" w14:textId="77777777" w:rsidR="00F90BDC" w:rsidRDefault="00F90BDC">
      <w:r xmlns:w="http://schemas.openxmlformats.org/wordprocessingml/2006/main">
        <w:t xml:space="preserve">ম্যাথু 19:30 কিন্তু যারা প্রথম তারা অনেক শেষ হবে; এবং শেষ প্রথম হবে.</w:t>
      </w:r>
    </w:p>
    <w:p w14:paraId="64F0EE41" w14:textId="77777777" w:rsidR="00F90BDC" w:rsidRDefault="00F90BDC"/>
    <w:p w14:paraId="09F10F2E" w14:textId="77777777" w:rsidR="00F90BDC" w:rsidRDefault="00F90BDC">
      <w:r xmlns:w="http://schemas.openxmlformats.org/wordprocessingml/2006/main">
        <w:t xml:space="preserve">যীশু শেখান যে যারা প্রথম তারা শেষ হতে পারে, আর যারা শেষ তারা প্রথম হতে পারে।</w:t>
      </w:r>
    </w:p>
    <w:p w14:paraId="7FE009D6" w14:textId="77777777" w:rsidR="00F90BDC" w:rsidRDefault="00F90BDC"/>
    <w:p w14:paraId="50E64470" w14:textId="77777777" w:rsidR="00F90BDC" w:rsidRDefault="00F90BDC">
      <w:r xmlns:w="http://schemas.openxmlformats.org/wordprocessingml/2006/main">
        <w:t xml:space="preserve">1. "টেবিলগুলি ঘুরিয়ে দেওয়া: কীভাবে যীশু আমাদের আলাদাভাবে স্থান দেন"</w:t>
      </w:r>
    </w:p>
    <w:p w14:paraId="2CDC5388" w14:textId="77777777" w:rsidR="00F90BDC" w:rsidRDefault="00F90BDC"/>
    <w:p w14:paraId="1B7D4FE4" w14:textId="77777777" w:rsidR="00F90BDC" w:rsidRDefault="00F90BDC">
      <w:r xmlns:w="http://schemas.openxmlformats.org/wordprocessingml/2006/main">
        <w:t xml:space="preserve">2. "সর্বনিম্ন স্থান খোঁজা: কেন নম্রতা গুরুত্বপূর্ণ"</w:t>
      </w:r>
    </w:p>
    <w:p w14:paraId="316E9C3F" w14:textId="77777777" w:rsidR="00F90BDC" w:rsidRDefault="00F90BDC"/>
    <w:p w14:paraId="7B6CDC1F" w14:textId="77777777" w:rsidR="00F90BDC" w:rsidRDefault="00F90BDC">
      <w:r xmlns:w="http://schemas.openxmlformats.org/wordprocessingml/2006/main">
        <w:t xml:space="preserve">1. লূক 14:7-11 - যীশু বিবাহ ভোজ এর দৃষ্টান্ত শেখান</w:t>
      </w:r>
    </w:p>
    <w:p w14:paraId="1A459D28" w14:textId="77777777" w:rsidR="00F90BDC" w:rsidRDefault="00F90BDC"/>
    <w:p w14:paraId="7BAABFCD" w14:textId="77777777" w:rsidR="00F90BDC" w:rsidRDefault="00F90BDC">
      <w:r xmlns:w="http://schemas.openxmlformats.org/wordprocessingml/2006/main">
        <w:t xml:space="preserve">2. ফিলিপীয় 2:3-8 - নম্রতা এবং নিঃস্বার্থতার বিষয়ে পলের শিক্ষা</w:t>
      </w:r>
    </w:p>
    <w:p w14:paraId="608D051F" w14:textId="77777777" w:rsidR="00F90BDC" w:rsidRDefault="00F90BDC"/>
    <w:p w14:paraId="114BE3ED" w14:textId="77777777" w:rsidR="00F90BDC" w:rsidRDefault="00F90BDC">
      <w:r xmlns:w="http://schemas.openxmlformats.org/wordprocessingml/2006/main">
        <w:t xml:space="preserve">ম্যাথু 20 দ্রাক্ষাক্ষেত্রে শ্রমিকদের দৃষ্টান্ত উপস্থাপন করে, যীশুর তাঁর মৃত্যু এবং পুনরুত্থানের তৃতীয় ভবিষ্যদ্বাণী, তাঁর রাজ্যে সম্মানের অবস্থানের জন্য অনুরোধ এবং দুই অন্ধ ব্যক্তির নিরাময়।</w:t>
      </w:r>
    </w:p>
    <w:p w14:paraId="2773B6D1" w14:textId="77777777" w:rsidR="00F90BDC" w:rsidRDefault="00F90BDC"/>
    <w:p w14:paraId="1D3940DA" w14:textId="77777777" w:rsidR="00F90BDC" w:rsidRDefault="00F90BDC">
      <w:r xmlns:w="http://schemas.openxmlformats.org/wordprocessingml/2006/main">
        <w:t xml:space="preserve">1ম অনুচ্ছেদ: অধ্যায়টি দ্রাক্ষাক্ষেত্রে শ্রমিকদের দৃষ্টান্ত দিয়ে শুরু হয় (ম্যাথু 20:1-16)। এই গল্পে, একজন জমির মালিক দিনভর বিভিন্ন সময়ে শ্রমিক নিয়োগ করে কিন্তু শেষে তাদের সবাইকে একই মজুরি দেয় - এক দিনারি। ভাড়া করা ব্যক্তিরা প্রথমে এই আপাতদৃষ্টিতে অবিচারের বিষয়ে অভিযোগ করে কিন্তু জমির মালিক জোর দিয়েছিলেন যে তিনি অন্যায় করছেন না কারণ তিনি তাদের সম্মতি দিয়েছিলেন। দৃষ্টান্তটি ব্যাখ্যা করে যে ঈশ্বরের অনুগ্রহ ন্যায্যতার মানবিক ধারণাগুলির উপর কাজ করে না এবং "শেষটি প্রথম হবে এবং প্রথমটি শেষ হবে।"</w:t>
      </w:r>
    </w:p>
    <w:p w14:paraId="3879A544" w14:textId="77777777" w:rsidR="00F90BDC" w:rsidRDefault="00F90BDC"/>
    <w:p w14:paraId="2DC5F2C7" w14:textId="77777777" w:rsidR="00F90BDC" w:rsidRDefault="00F90BDC">
      <w:r xmlns:w="http://schemas.openxmlformats.org/wordprocessingml/2006/main">
        <w:t xml:space="preserve">২য় অনুচ্ছেদ: যখন তারা জেরুজালেমে যাচ্ছে, যীশু বারোজন শিষ্যকে একপাশে নিয়ে গেলেন তৃতীয়বার তাঁর মৃত্যু পুনরুত্থানের ভবিষ্যদ্বাণী করেন (ম্যাথু 20:17-19)। তিনি বলেছেন যে তিনি প্রধান যাজক এবং শিক্ষকদের আইনের কাছে বিশ্বাসঘাতকতা করা হবে যারা তাকে মৃত্যুদণ্ডের নিন্দা করবে বিধর্মীরা তাকে উপহাসকারী বেত্রাঘাতে ক্রুশবিদ্ধ করবে কিন্তু তৃতীয় দিনে তাকে আবার জীবিত করা হবে।</w:t>
      </w:r>
    </w:p>
    <w:p w14:paraId="1DFF844D" w14:textId="77777777" w:rsidR="00F90BDC" w:rsidRDefault="00F90BDC"/>
    <w:p w14:paraId="6E8346CD" w14:textId="77777777" w:rsidR="00F90BDC" w:rsidRDefault="00F90BDC">
      <w:r xmlns:w="http://schemas.openxmlformats.org/wordprocessingml/2006/main">
        <w:t xml:space="preserve">3য় অনুচ্ছেদ: তারপর মা জেবেদীর ছেলেরা জেমস জন এসে যীশুকে জিজ্ঞাসা করে যে তার ছেলেদের তার রাজ্যের ডানে বামে রাখবে কিন্তু যীশু বলেছেন যে সেই জায়গাগুলি পিতার দ্বারা প্রস্তুতকৃতদের জন্য (ম্যাথু 20:20-28)। এটি রাজ্যের মহত্ত্ব সম্পর্কে শিক্ষার দিকে নিয়ে যায় যা শাসক বিধর্মীদের মতো অন্যদের উপর কর্তৃত্ব করার বিষয়ে নয় বরং পুত্র মানব সেবার জন্য সেবা করেনি যেমন সেবা করা অনেককে তার জীবন মুক্তির মূল্য দেয়। অবশেষে অধ্যায় জেরিকোর কাছে দু'জন অন্ধ ব্যক্তিকে নিরাময় দিয়ে শেষ হয় যারা তাকে সন ডেভিড হিসাবে স্বীকৃতি দিয়ে করুণার জন্য চিৎকার করে এবং বিশ্বাসের অধ্যবসায় প্রদর্শন করে যে তাকে অনুসরণ করে দৃষ্টিশক্তি প্রাপ্ত হয় (ম্যাথু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ম্যাথু 20:1 কারণ স্বর্গরাজ্য একজন গৃহকর্তার মতো, যে খুব ভোরে তার দ্রাক্ষা ক্ষেতে মজুর নিয়োগ করতে বেরিয়েছিল৷</w:t>
      </w:r>
    </w:p>
    <w:p w14:paraId="218B20A4" w14:textId="77777777" w:rsidR="00F90BDC" w:rsidRDefault="00F90BDC"/>
    <w:p w14:paraId="716FFD01" w14:textId="77777777" w:rsidR="00F90BDC" w:rsidRDefault="00F90BDC">
      <w:r xmlns:w="http://schemas.openxmlformats.org/wordprocessingml/2006/main">
        <w:t xml:space="preserve">যে গৃহকর্তা তার দ্রাক্ষাক্ষেত্রের জন্য শ্রমিক নিয়োগ করেন তার দৃষ্টান্ত স্বর্গরাজ্যকে চিত্রিত করে।</w:t>
      </w:r>
    </w:p>
    <w:p w14:paraId="704A0FDD" w14:textId="77777777" w:rsidR="00F90BDC" w:rsidRDefault="00F90BDC"/>
    <w:p w14:paraId="644F7EE7" w14:textId="77777777" w:rsidR="00F90BDC" w:rsidRDefault="00F90BDC">
      <w:r xmlns:w="http://schemas.openxmlformats.org/wordprocessingml/2006/main">
        <w:t xml:space="preserve">1. ঈশ্বরের ভালবাসা এবং অনুগ্রহ সকলের প্রতি প্রসারিত হয়, তাদের কাজ বা বিশ্বাসের সময় নির্বিশেষে।</w:t>
      </w:r>
    </w:p>
    <w:p w14:paraId="58C45A3B" w14:textId="77777777" w:rsidR="00F90BDC" w:rsidRDefault="00F90BDC"/>
    <w:p w14:paraId="7FC65C00" w14:textId="77777777" w:rsidR="00F90BDC" w:rsidRDefault="00F90BDC">
      <w:r xmlns:w="http://schemas.openxmlformats.org/wordprocessingml/2006/main">
        <w:t xml:space="preserve">2. তিনি আমাদের যা কিছু উপহার এবং ক্ষমতা দিয়েছেন তার সাথে আমাদের সকলকে ঈশ্বরের সেবা করার জন্য বলা হয়েছে।</w:t>
      </w:r>
    </w:p>
    <w:p w14:paraId="77C472A5" w14:textId="77777777" w:rsidR="00F90BDC" w:rsidRDefault="00F90BDC"/>
    <w:p w14:paraId="466F0D84" w14:textId="77777777" w:rsidR="00F90BDC" w:rsidRDefault="00F90BDC">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2D66583F" w14:textId="77777777" w:rsidR="00F90BDC" w:rsidRDefault="00F90BDC"/>
    <w:p w14:paraId="4A5433D1" w14:textId="77777777" w:rsidR="00F90BDC" w:rsidRDefault="00F90BDC">
      <w:r xmlns:w="http://schemas.openxmlformats.org/wordprocessingml/2006/main">
        <w:t xml:space="preserve">2. 1 পিটার 4:10 - যেহেতু প্রত্যেকে একটি উপহার পেয়েছে, একে অপরের সেবা করার জন্য এটি ব্যবহার করুন, ঈশ্বরের বিভিন্ন অনুগ্রহের ভাল স্টুয়ার্ড হিসাবে।</w:t>
      </w:r>
    </w:p>
    <w:p w14:paraId="1B54A4FB" w14:textId="77777777" w:rsidR="00F90BDC" w:rsidRDefault="00F90BDC"/>
    <w:p w14:paraId="1949F2AC" w14:textId="77777777" w:rsidR="00F90BDC" w:rsidRDefault="00F90BDC">
      <w:r xmlns:w="http://schemas.openxmlformats.org/wordprocessingml/2006/main">
        <w:t xml:space="preserve">ম্যাথু 20:2 এবং যখন তিনি শ্রমিকদের সাথে এক দিনের জন্য এক টাকা রাজি হলেন, তখন তিনি তাদের তার দ্রাক্ষা ক্ষেতে পাঠালেন।</w:t>
      </w:r>
    </w:p>
    <w:p w14:paraId="44EF80E2" w14:textId="77777777" w:rsidR="00F90BDC" w:rsidRDefault="00F90BDC"/>
    <w:p w14:paraId="3330341F" w14:textId="77777777" w:rsidR="00F90BDC" w:rsidRDefault="00F90BDC">
      <w:r xmlns:w="http://schemas.openxmlformats.org/wordprocessingml/2006/main">
        <w:t xml:space="preserve">একজন জমির মালিক তার দ্রাক্ষা ক্ষেতে কাজ করার জন্য শ্রমিকদের নিয়োগ করেছিলেন এবং তাদের দিনে এক পয়সা দিতে সম্মত হন।</w:t>
      </w:r>
    </w:p>
    <w:p w14:paraId="5B4C50D1" w14:textId="77777777" w:rsidR="00F90BDC" w:rsidRDefault="00F90BDC"/>
    <w:p w14:paraId="19C54DAD" w14:textId="77777777" w:rsidR="00F90BDC" w:rsidRDefault="00F90BDC">
      <w:r xmlns:w="http://schemas.openxmlformats.org/wordprocessingml/2006/main">
        <w:t xml:space="preserve">1. ঈশ্বরের উদারতা - ঈশ্বর কতটা উদার এবং আমাদের দেখান যে আমরা সবাই তাঁর অনুগ্রহের যোগ্য।</w:t>
      </w:r>
    </w:p>
    <w:p w14:paraId="4141A0F7" w14:textId="77777777" w:rsidR="00F90BDC" w:rsidRDefault="00F90BDC"/>
    <w:p w14:paraId="0DC909A3" w14:textId="77777777" w:rsidR="00F90BDC" w:rsidRDefault="00F90BDC">
      <w:r xmlns:w="http://schemas.openxmlformats.org/wordprocessingml/2006/main">
        <w:t xml:space="preserve">2. কাজের গুরুত্ব - কঠোর পরিশ্রমের গুরুত্ব এবং এটি কীভাবে আমাদের আশীর্বাদ করতে পারে তা বোঝা।</w:t>
      </w:r>
    </w:p>
    <w:p w14:paraId="748366E3" w14:textId="77777777" w:rsidR="00F90BDC" w:rsidRDefault="00F90BDC"/>
    <w:p w14:paraId="700F06E7" w14:textId="77777777" w:rsidR="00F90BDC" w:rsidRDefault="00F90BDC">
      <w:r xmlns:w="http://schemas.openxmlformats.org/wordprocessingml/2006/main">
        <w:t xml:space="preserve">1. গীতসংহিতা 37:4 - প্রভুতে নিজেকে আনন্দিত করুন, এবং তিনি আপনাকে আপনার হৃদয়ের আকাঙ্ক্ষা দেবেন।</w:t>
      </w:r>
    </w:p>
    <w:p w14:paraId="0B88B040" w14:textId="77777777" w:rsidR="00F90BDC" w:rsidRDefault="00F90BDC"/>
    <w:p w14:paraId="15DE431F" w14:textId="77777777" w:rsidR="00F90BDC" w:rsidRDefault="00F90BDC">
      <w:r xmlns:w="http://schemas.openxmlformats.org/wordprocessingml/2006/main">
        <w:t xml:space="preserve">2. Ephesians 2:10 - কারণ আমরা তার কারিগর, খ্রীষ্ট যীশুতে সৎ কাজের জন্য সৃষ্ট, যা ঈশ্বর আগে থেকেই প্রস্তুত করেছিলেন, যাতে আমরা তাদের মধ্যে চলতে পারি।</w:t>
      </w:r>
    </w:p>
    <w:p w14:paraId="0AC1B4C3" w14:textId="77777777" w:rsidR="00F90BDC" w:rsidRDefault="00F90BDC"/>
    <w:p w14:paraId="44404EAB" w14:textId="77777777" w:rsidR="00F90BDC" w:rsidRDefault="00F90BDC">
      <w:r xmlns:w="http://schemas.openxmlformats.org/wordprocessingml/2006/main">
        <w:t xml:space="preserve">ম্যাথু 20:3 এবং তিনি প্রায় তিন ঘন্টার মধ্যে বাইরে গেলেন, এবং বাজারে অন্যদের অলস দাঁড়িয়ে থাকতে দেখলেন।</w:t>
      </w:r>
    </w:p>
    <w:p w14:paraId="7216C7F1" w14:textId="77777777" w:rsidR="00F90BDC" w:rsidRDefault="00F90BDC"/>
    <w:p w14:paraId="6F014FE0" w14:textId="77777777" w:rsidR="00F90BDC" w:rsidRDefault="00F90BDC">
      <w:r xmlns:w="http://schemas.openxmlformats.org/wordprocessingml/2006/main">
        <w:t xml:space="preserve">এই অনুচ্ছেদটি এমন একটি সময়ের বর্ণনা করে যখন যীশু তৃতীয় ঘন্টায় বাজারে লোকেদের অলস দাঁড়িয়ে থাকতে দেখেছিলেন।</w:t>
      </w:r>
    </w:p>
    <w:p w14:paraId="206230CC" w14:textId="77777777" w:rsidR="00F90BDC" w:rsidRDefault="00F90BDC"/>
    <w:p w14:paraId="71F6D5A7" w14:textId="77777777" w:rsidR="00F90BDC" w:rsidRDefault="00F90BDC">
      <w:r xmlns:w="http://schemas.openxmlformats.org/wordprocessingml/2006/main">
        <w:t xml:space="preserve">1. ঈশ্বর চান যে আমরা অর্থপূর্ণ কাজ এবং উত্পাদনশীল জীবনযাপনের জন্য সংগ্রাম করি।</w:t>
      </w:r>
    </w:p>
    <w:p w14:paraId="256F55D1" w14:textId="77777777" w:rsidR="00F90BDC" w:rsidRDefault="00F90BDC"/>
    <w:p w14:paraId="3B3BE700" w14:textId="77777777" w:rsidR="00F90BDC" w:rsidRDefault="00F90BDC">
      <w:r xmlns:w="http://schemas.openxmlformats.org/wordprocessingml/2006/main">
        <w:t xml:space="preserve">2. আমাদের উচিত আমাদের সময়কে বিজ্ঞতার সাথে ব্যবহার করা এবং যা গুরুত্বপূর্ণ তা করার জন্য শেষ মুহূর্ত পর্যন্ত অপেক্ষা না করা।</w:t>
      </w:r>
    </w:p>
    <w:p w14:paraId="0419CE0F" w14:textId="77777777" w:rsidR="00F90BDC" w:rsidRDefault="00F90BDC"/>
    <w:p w14:paraId="6D02CDDE" w14:textId="77777777" w:rsidR="00F90BDC" w:rsidRDefault="00F90BDC">
      <w:r xmlns:w="http://schemas.openxmlformats.org/wordprocessingml/2006/main">
        <w:t xml:space="preserve">1. হিতোপদেশ 6:6-11</w:t>
      </w:r>
    </w:p>
    <w:p w14:paraId="1FA0B53C" w14:textId="77777777" w:rsidR="00F90BDC" w:rsidRDefault="00F90BDC"/>
    <w:p w14:paraId="735594BD" w14:textId="77777777" w:rsidR="00F90BDC" w:rsidRDefault="00F90BDC">
      <w:r xmlns:w="http://schemas.openxmlformats.org/wordprocessingml/2006/main">
        <w:t xml:space="preserve">2. ইফিষীয় 5:15-17</w:t>
      </w:r>
    </w:p>
    <w:p w14:paraId="3537FD9D" w14:textId="77777777" w:rsidR="00F90BDC" w:rsidRDefault="00F90BDC"/>
    <w:p w14:paraId="400939B1" w14:textId="77777777" w:rsidR="00F90BDC" w:rsidRDefault="00F90BDC">
      <w:r xmlns:w="http://schemas.openxmlformats.org/wordprocessingml/2006/main">
        <w:t xml:space="preserve">ম্যাথু 20:4 এবং তাদের বললেন; তোমরাও আংগুর ক্ষেতে যাও, আর যা ঠিক তাই আমি তোমাদের দেব৷ এবং তারা তাদের পথে চলে গেল।</w:t>
      </w:r>
    </w:p>
    <w:p w14:paraId="3CF703FB" w14:textId="77777777" w:rsidR="00F90BDC" w:rsidRDefault="00F90BDC"/>
    <w:p w14:paraId="6B60955D" w14:textId="77777777" w:rsidR="00F90BDC" w:rsidRDefault="00F90BDC">
      <w:r xmlns:w="http://schemas.openxmlformats.org/wordprocessingml/2006/main">
        <w:t xml:space="preserve">যীশু তাঁর অনুগামীদের দ্রাক্ষাক্ষেত্রে তাঁর কাজে যোগ দেওয়ার জন্য আমন্ত্রণ জানিয়েছিলেন এবং তারা যা কিছু করে তার জন্য তাদের ন্যায্য পুরস্কার দেওয়ার প্রতিশ্রুতি দিয়েছিলেন।</w:t>
      </w:r>
    </w:p>
    <w:p w14:paraId="734F012D" w14:textId="77777777" w:rsidR="00F90BDC" w:rsidRDefault="00F90BDC"/>
    <w:p w14:paraId="38ED06DF" w14:textId="77777777" w:rsidR="00F90BDC" w:rsidRDefault="00F90BDC">
      <w:r xmlns:w="http://schemas.openxmlformats.org/wordprocessingml/2006/main">
        <w:t xml:space="preserve">1. যীশুর আমন্ত্রণ: ঈশ্বরের রাজ্যের জন্য একসাথে কাজ করা</w:t>
      </w:r>
    </w:p>
    <w:p w14:paraId="782D65A9" w14:textId="77777777" w:rsidR="00F90BDC" w:rsidRDefault="00F90BDC"/>
    <w:p w14:paraId="00A1FDA2" w14:textId="77777777" w:rsidR="00F90BDC" w:rsidRDefault="00F90BDC">
      <w:r xmlns:w="http://schemas.openxmlformats.org/wordprocessingml/2006/main">
        <w:t xml:space="preserve">2. আনুগত্যের আশীর্বাদ: যা সঠিক তা করার জন্য পুরস্কৃত</w:t>
      </w:r>
    </w:p>
    <w:p w14:paraId="618BDF6E" w14:textId="77777777" w:rsidR="00F90BDC" w:rsidRDefault="00F90BDC"/>
    <w:p w14:paraId="4E0765EA" w14:textId="77777777" w:rsidR="00F90BDC" w:rsidRDefault="00F90BDC">
      <w:r xmlns:w="http://schemas.openxmlformats.org/wordprocessingml/2006/main">
        <w:t xml:space="preserve">1. কলসিয়ানস 3:23-24 - আপনি যাই করুন না কেন, আপনার সমস্ত হৃদয় দিয়ে এটি কাজ করুন, যেমন প্রভুর জন্য কাজ করা, মানব প্রভুদের জন্য নয়।</w:t>
      </w:r>
    </w:p>
    <w:p w14:paraId="0CDD96FB" w14:textId="77777777" w:rsidR="00F90BDC" w:rsidRDefault="00F90BDC"/>
    <w:p w14:paraId="2BF5CDE9" w14:textId="77777777" w:rsidR="00F90BDC" w:rsidRDefault="00F90BDC">
      <w:r xmlns:w="http://schemas.openxmlformats.org/wordprocessingml/2006/main">
        <w:t xml:space="preserve">2. হিতোপদেশ 16:3 - আপনি যা কিছু করেন প্রভুর কাছে নিবেদন করুন এবং আপনার পরিকল্পনা সফল হবে।</w:t>
      </w:r>
    </w:p>
    <w:p w14:paraId="0FE93C5D" w14:textId="77777777" w:rsidR="00F90BDC" w:rsidRDefault="00F90BDC"/>
    <w:p w14:paraId="01BD71AA" w14:textId="77777777" w:rsidR="00F90BDC" w:rsidRDefault="00F90BDC">
      <w:r xmlns:w="http://schemas.openxmlformats.org/wordprocessingml/2006/main">
        <w:t xml:space="preserve">ম্যাথু 20:5 তিনি আবার প্রায় ষষ্ঠ এবং নবম ঘন্টার বাইরে গেলেন এবং একইভাবে করলেন৷</w:t>
      </w:r>
    </w:p>
    <w:p w14:paraId="5BBE2ADF" w14:textId="77777777" w:rsidR="00F90BDC" w:rsidRDefault="00F90BDC"/>
    <w:p w14:paraId="297F9BFC" w14:textId="77777777" w:rsidR="00F90BDC" w:rsidRDefault="00F90BDC">
      <w:r xmlns:w="http://schemas.openxmlformats.org/wordprocessingml/2006/main">
        <w:t xml:space="preserve">উত্তরণটি যীশুর ষষ্ঠ এবং নবম ঘন্টায় আরও দুবার বাজারে পরিদর্শন করার এবং প্রথমবারের মতো একই কাজ করার কথা বলে।</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আমরা যতবার তাকে ডাকি না কেন ঈশ্বর সর্বদা আমাদের জন্য উপলব্ধ।</w:t>
      </w:r>
    </w:p>
    <w:p w14:paraId="0534837A" w14:textId="77777777" w:rsidR="00F90BDC" w:rsidRDefault="00F90BDC"/>
    <w:p w14:paraId="4AA4890E" w14:textId="77777777" w:rsidR="00F90BDC" w:rsidRDefault="00F90BDC">
      <w:r xmlns:w="http://schemas.openxmlformats.org/wordprocessingml/2006/main">
        <w:t xml:space="preserve">2. যীশু আমাদের অন্যদেরকে নিজের আগে রাখতে এবং ঈশ্বরের উপর আমাদের বিশ্বাস রাখতে শেখান।</w:t>
      </w:r>
    </w:p>
    <w:p w14:paraId="252ABE98" w14:textId="77777777" w:rsidR="00F90BDC" w:rsidRDefault="00F90BDC"/>
    <w:p w14:paraId="73DEA542" w14:textId="77777777" w:rsidR="00F90BDC" w:rsidRDefault="00F90BDC">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করার জন্য বিশ্বস্ত এবং ন্যায়পরায়ণ।</w:t>
      </w:r>
    </w:p>
    <w:p w14:paraId="3F76BF3A" w14:textId="77777777" w:rsidR="00F90BDC" w:rsidRDefault="00F90BDC"/>
    <w:p w14:paraId="4992DD6D" w14:textId="77777777" w:rsidR="00F90BDC" w:rsidRDefault="00F90BDC">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14:paraId="224571C5" w14:textId="77777777" w:rsidR="00F90BDC" w:rsidRDefault="00F90BDC"/>
    <w:p w14:paraId="5D2A5DDE" w14:textId="77777777" w:rsidR="00F90BDC" w:rsidRDefault="00F90BDC">
      <w:r xmlns:w="http://schemas.openxmlformats.org/wordprocessingml/2006/main">
        <w:t xml:space="preserve">ম্যাথু 20:6 এবং প্রায় এগারো ঘন্টা তিনি বাইরে গেলেন, এবং অন্যদের অলস দাঁড়িয়ে থাকতে দেখে তাদের বললেন, কেন তোমরা এখানে সারাদিন অলস দাঁড়িয়ে আছ?</w:t>
      </w:r>
    </w:p>
    <w:p w14:paraId="3D5FFC8B" w14:textId="77777777" w:rsidR="00F90BDC" w:rsidRDefault="00F90BDC"/>
    <w:p w14:paraId="266833BE" w14:textId="77777777" w:rsidR="00F90BDC" w:rsidRDefault="00F90BDC">
      <w:r xmlns:w="http://schemas.openxmlformats.org/wordprocessingml/2006/main">
        <w:t xml:space="preserve">যীশু কিছু লোককে অলস দাঁড়িয়ে থাকতে দেখলেন এবং তাদের জিজ্ঞেস করলেন কেন তারা কাজ করছে না।</w:t>
      </w:r>
    </w:p>
    <w:p w14:paraId="0695D24C" w14:textId="77777777" w:rsidR="00F90BDC" w:rsidRDefault="00F90BDC"/>
    <w:p w14:paraId="3CB17205" w14:textId="77777777" w:rsidR="00F90BDC" w:rsidRDefault="00F90BDC">
      <w:r xmlns:w="http://schemas.openxmlformats.org/wordprocessingml/2006/main">
        <w:t xml:space="preserve">1: আমাদের সর্বদা আমাদের সময়কে উত্পাদনশীল এবং উদ্দেশ্যমূলকভাবে ব্যবহার করার উপায়গুলি সন্ধান করা উচিত।</w:t>
      </w:r>
    </w:p>
    <w:p w14:paraId="7E6FFD6F" w14:textId="77777777" w:rsidR="00F90BDC" w:rsidRDefault="00F90BDC"/>
    <w:p w14:paraId="295A8070" w14:textId="77777777" w:rsidR="00F90BDC" w:rsidRDefault="00F90BDC">
      <w:r xmlns:w="http://schemas.openxmlformats.org/wordprocessingml/2006/main">
        <w:t xml:space="preserve">2: আমাদের অলস হওয়া উচিত নয়, তবে আমাদের প্রচেষ্টায় অধ্যবসায়ী হওয়া উচিত এবং আমাদের সময়কে বুদ্ধিমানের সাথে ব্যবহার করা উচিত।</w:t>
      </w:r>
    </w:p>
    <w:p w14:paraId="0FFE1EEF" w14:textId="77777777" w:rsidR="00F90BDC" w:rsidRDefault="00F90BDC"/>
    <w:p w14:paraId="22F56CED" w14:textId="77777777" w:rsidR="00F90BDC" w:rsidRDefault="00F90BDC">
      <w:r xmlns:w="http://schemas.openxmlformats.org/wordprocessingml/2006/main">
        <w:t xml:space="preserve">1: Ecclesiastes 9:10 "তোমার হাত যা কিছু করতে পায়, তোমার সমস্ত শক্তি দিয়ে করো।"</w:t>
      </w:r>
    </w:p>
    <w:p w14:paraId="3C60791E" w14:textId="77777777" w:rsidR="00F90BDC" w:rsidRDefault="00F90BDC"/>
    <w:p w14:paraId="5C135681" w14:textId="77777777" w:rsidR="00F90BDC" w:rsidRDefault="00F90BDC">
      <w:r xmlns:w="http://schemas.openxmlformats.org/wordprocessingml/2006/main">
        <w:t xml:space="preserve">2: Colossians 3:23-24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14:paraId="6CEA6E33" w14:textId="77777777" w:rsidR="00F90BDC" w:rsidRDefault="00F90BDC"/>
    <w:p w14:paraId="78928479" w14:textId="77777777" w:rsidR="00F90BDC" w:rsidRDefault="00F90BDC">
      <w:r xmlns:w="http://schemas.openxmlformats.org/wordprocessingml/2006/main">
        <w:t xml:space="preserve">ম্যাথু 20:7 তারা তাঁকে বলল, কারণ কেউ আমাদের নিয়োগ করেনি৷ তিনি তাদের বললেন, তোমরাও দ্রাক্ষাক্ষেত্রে যাও৷ আর যা সঠিক, তাই পাবে৷</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দ্রাক্ষাক্ষেত্রে শ্রমিকদের দৃষ্টান্ত শিক্ষা দেয় যে প্রত্যেকেই তাদের শ্রমের জন্য পুরস্কৃত হবে, তারা যখনই কাজে যোগদান করুক না কেন।</w:t>
      </w:r>
    </w:p>
    <w:p w14:paraId="0F1400B0" w14:textId="77777777" w:rsidR="00F90BDC" w:rsidRDefault="00F90BDC"/>
    <w:p w14:paraId="0D6B0C13" w14:textId="77777777" w:rsidR="00F90BDC" w:rsidRDefault="00F90BDC">
      <w:r xmlns:w="http://schemas.openxmlformats.org/wordprocessingml/2006/main">
        <w:t xml:space="preserve">1. ঈশ্বরের উদারতা - ঈশ্বরের অদম্য অনুগ্রহ পেতে শেখা</w:t>
      </w:r>
    </w:p>
    <w:p w14:paraId="5EBAE7DA" w14:textId="77777777" w:rsidR="00F90BDC" w:rsidRDefault="00F90BDC"/>
    <w:p w14:paraId="435D83D1" w14:textId="77777777" w:rsidR="00F90BDC" w:rsidRDefault="00F90BDC">
      <w:r xmlns:w="http://schemas.openxmlformats.org/wordprocessingml/2006/main">
        <w:t xml:space="preserve">2. ঈশ্বরের অনুগ্রহ - কিভাবে ঈশ্বরের মঙ্গলের সুফল কাটতে হয়</w:t>
      </w:r>
    </w:p>
    <w:p w14:paraId="7596B8CC" w14:textId="77777777" w:rsidR="00F90BDC" w:rsidRDefault="00F90BDC"/>
    <w:p w14:paraId="323C5C14" w14:textId="77777777" w:rsidR="00F90BDC" w:rsidRDefault="00F90BDC">
      <w:r xmlns:w="http://schemas.openxmlformats.org/wordprocessingml/2006/main">
        <w:t xml:space="preserve">1. Ephesians 2:8-9, কারণ অনুগ্রহে বিশ্বাসের মাধ্যমে তোমরা উদ্ধার পেয়েছ; আর তা তোমাদের নিজেদের থেকে নয়৷ এটা ঈশ্বরের দান৷ কাজের জন্য নয়, যাতে কেউ গর্ব না করে৷</w:t>
      </w:r>
    </w:p>
    <w:p w14:paraId="50A52961" w14:textId="77777777" w:rsidR="00F90BDC" w:rsidRDefault="00F90BDC"/>
    <w:p w14:paraId="6B315E54" w14:textId="77777777" w:rsidR="00F90BDC" w:rsidRDefault="00F90BDC">
      <w:r xmlns:w="http://schemas.openxmlformats.org/wordprocessingml/2006/main">
        <w:t xml:space="preserve">2. ফিলিপীয় 4:19, কিন্তু আমার ঈশ্বর খ্রীষ্ট যীশুর মাধ্যমে তাঁর মহিমা অনুসারে আপনার সমস্ত প্রয়োজন পূরণ করবেন।</w:t>
      </w:r>
    </w:p>
    <w:p w14:paraId="5FFCB287" w14:textId="77777777" w:rsidR="00F90BDC" w:rsidRDefault="00F90BDC"/>
    <w:p w14:paraId="7C59C22D" w14:textId="77777777" w:rsidR="00F90BDC" w:rsidRDefault="00F90BDC">
      <w:r xmlns:w="http://schemas.openxmlformats.org/wordprocessingml/2006/main">
        <w:t xml:space="preserve">ম্যাথু 20:8 যখন সন্ধ্যা হল, দ্রাক্ষাক্ষেত্রের মালিক তার গৃহকর্তাকে বললেন, মজুরদের ডেকে তাদের মজুরি দাও, শেষ থেকে শুরু করে প্রথম পর্যন্ত৷</w:t>
      </w:r>
    </w:p>
    <w:p w14:paraId="1A7B3016" w14:textId="77777777" w:rsidR="00F90BDC" w:rsidRDefault="00F90BDC"/>
    <w:p w14:paraId="02F079AA" w14:textId="77777777" w:rsidR="00F90BDC" w:rsidRDefault="00F90BDC">
      <w:r xmlns:w="http://schemas.openxmlformats.org/wordprocessingml/2006/main">
        <w:t xml:space="preserve">উত্তরণ আংগুর ক্ষেতের মালিক তার গৃহকর্তাকে আদেশ দিলেন যে সন্ধ্যা হলে শেষ থেকে প্রথম পর্যন্ত শ্রমিকদের বেতন দিতে হবে।</w:t>
      </w:r>
    </w:p>
    <w:p w14:paraId="5E780EAD" w14:textId="77777777" w:rsidR="00F90BDC" w:rsidRDefault="00F90BDC"/>
    <w:p w14:paraId="3ED7EB3A" w14:textId="77777777" w:rsidR="00F90BDC" w:rsidRDefault="00F90BDC">
      <w:r xmlns:w="http://schemas.openxmlformats.org/wordprocessingml/2006/main">
        <w:t xml:space="preserve">1. ঈশ্বর আমাদের সর্বনিম্ন জন্য যত্নশীল: ম্যাথু 20:8 এ</w:t>
      </w:r>
    </w:p>
    <w:p w14:paraId="7C67DB85" w14:textId="77777777" w:rsidR="00F90BDC" w:rsidRDefault="00F90BDC"/>
    <w:p w14:paraId="375D7A26" w14:textId="77777777" w:rsidR="00F90BDC" w:rsidRDefault="00F90BDC">
      <w:r xmlns:w="http://schemas.openxmlformats.org/wordprocessingml/2006/main">
        <w:t xml:space="preserve">2. ন্যায্যতার গুরুত্ব: ম্যাথু 20:8 এর উপর ক</w:t>
      </w:r>
    </w:p>
    <w:p w14:paraId="1823CEF6" w14:textId="77777777" w:rsidR="00F90BDC" w:rsidRDefault="00F90BDC"/>
    <w:p w14:paraId="30C76DF6" w14:textId="77777777" w:rsidR="00F90BDC" w:rsidRDefault="00F90BDC">
      <w:r xmlns:w="http://schemas.openxmlformats.org/wordprocessingml/2006/main">
        <w:t xml:space="preserve">1. Ephesians 6:9 - এবং, হে প্রভুগণ, ধমক দেওয়া সহ্য করে তাদের প্রতি একই কাজ করুন: আপনার প্রভুও স্বর্গে আছেন জেনে; তার সাথে মানুষের সম্মানও নেই।</w:t>
      </w:r>
    </w:p>
    <w:p w14:paraId="6DD251DA" w14:textId="77777777" w:rsidR="00F90BDC" w:rsidRDefault="00F90BDC"/>
    <w:p w14:paraId="389B1015" w14:textId="77777777" w:rsidR="00F90BDC" w:rsidRDefault="00F90BDC">
      <w:r xmlns:w="http://schemas.openxmlformats.org/wordprocessingml/2006/main">
        <w:t xml:space="preserve">2. গালাতীয় 6:7 - প্রতারিত হবেন না; ঈশ্বরকে উপহাস করা হয় না, কারণ মানুষ যা কিছু বপন করে, সে তা কাটবে৷</w:t>
      </w:r>
    </w:p>
    <w:p w14:paraId="2FC4C115" w14:textId="77777777" w:rsidR="00F90BDC" w:rsidRDefault="00F90BDC"/>
    <w:p w14:paraId="2A301919" w14:textId="77777777" w:rsidR="00F90BDC" w:rsidRDefault="00F90BDC">
      <w:r xmlns:w="http://schemas.openxmlformats.org/wordprocessingml/2006/main">
        <w:t xml:space="preserve">ম্যাথু 20:9 এবং যখন তারা এগারো ঘণ্টার মধ্যে ভাড়া করা হয়েছিল, তারা প্রত্যেকে একটি করে টাকা পেল৷</w:t>
      </w:r>
    </w:p>
    <w:p w14:paraId="123F9F17" w14:textId="77777777" w:rsidR="00F90BDC" w:rsidRDefault="00F90BDC"/>
    <w:p w14:paraId="2DC6E204" w14:textId="77777777" w:rsidR="00F90BDC" w:rsidRDefault="00F90BDC">
      <w:r xmlns:w="http://schemas.openxmlformats.org/wordprocessingml/2006/main">
        <w:t xml:space="preserve">দ্রাক্ষাক্ষেত্রে শ্রমিকদের দৃষ্টান্ত ঈশ্বরের উদার অনুগ্রহ এবং ন্যায়বিচারের কথা বলে।</w:t>
      </w:r>
    </w:p>
    <w:p w14:paraId="41D970D2" w14:textId="77777777" w:rsidR="00F90BDC" w:rsidRDefault="00F90BDC"/>
    <w:p w14:paraId="4DC9F910" w14:textId="77777777" w:rsidR="00F90BDC" w:rsidRDefault="00F90BDC">
      <w:r xmlns:w="http://schemas.openxmlformats.org/wordprocessingml/2006/main">
        <w:t xml:space="preserve">1. ঈশ্বরের ন্যায়বিচার এবং অনুগ্রহ: ঈশ্বরের আশীর্বাদের জন্য খুব দেরি না করা</w:t>
      </w:r>
    </w:p>
    <w:p w14:paraId="5864AD4F" w14:textId="77777777" w:rsidR="00F90BDC" w:rsidRDefault="00F90BDC"/>
    <w:p w14:paraId="29598904" w14:textId="77777777" w:rsidR="00F90BDC" w:rsidRDefault="00F90BDC">
      <w:r xmlns:w="http://schemas.openxmlformats.org/wordprocessingml/2006/main">
        <w:t xml:space="preserve">2. ঈশ্বরের উদারতা: আমাদের প্রাপ্যের চেয়ে বেশি প্রাপ্তি</w:t>
      </w:r>
    </w:p>
    <w:p w14:paraId="6AEA25B5" w14:textId="77777777" w:rsidR="00F90BDC" w:rsidRDefault="00F90BDC"/>
    <w:p w14:paraId="33B586FE" w14:textId="77777777" w:rsidR="00F90BDC" w:rsidRDefault="00F90BDC">
      <w:r xmlns:w="http://schemas.openxmlformats.org/wordprocessingml/2006/main">
        <w:t xml:space="preserve">1. Ephesians 2:8-10 কারণ অনুগ্রহে আপনি বিশ্বাসের মাধ্যমে রক্ষা পেয়েছেন৷ আর এটা আপনার নিজের কাজ নয়; এটা ঈশ্বরের দান, 9 কাজের ফল নয়, যাতে কেউ গর্ব না করে৷ 10 কেননা আমরা তাঁহার কারিগর, খ্রীষ্ট যীশুতে সৎকাজের জন্য সৃষ্ট, যা ঈশ্বর পূর্বেই প্রস্তুত করিয়া রাখি, যেন আমরা তাহাদের মধ্যে চলতে পারি।</w:t>
      </w:r>
    </w:p>
    <w:p w14:paraId="56088A06" w14:textId="77777777" w:rsidR="00F90BDC" w:rsidRDefault="00F90BDC"/>
    <w:p w14:paraId="20A3FA86" w14:textId="77777777" w:rsidR="00F90BDC" w:rsidRDefault="00F90BDC">
      <w:r xmlns:w="http://schemas.openxmlformats.org/wordprocessingml/2006/main">
        <w:t xml:space="preserve">2. লূক 6:36 দয়ালু হোন, যেমন আপনার পিতা করুণাময়।</w:t>
      </w:r>
    </w:p>
    <w:p w14:paraId="4DCEA133" w14:textId="77777777" w:rsidR="00F90BDC" w:rsidRDefault="00F90BDC"/>
    <w:p w14:paraId="0B0AF60D" w14:textId="77777777" w:rsidR="00F90BDC" w:rsidRDefault="00F90BDC">
      <w:r xmlns:w="http://schemas.openxmlformats.org/wordprocessingml/2006/main">
        <w:t xml:space="preserve">ম্যাথু 20:10 কিন্তু যখন প্রথম এসেছিল, তখন তারা মনে করেছিল যে তাদের আরও পাওয়া উচিত ছিল; এবং তারা একইভাবে প্রত্যেককে একটি করে পয়সা পেল৷</w:t>
      </w:r>
    </w:p>
    <w:p w14:paraId="3E8E0001" w14:textId="77777777" w:rsidR="00F90BDC" w:rsidRDefault="00F90BDC"/>
    <w:p w14:paraId="68A2F170" w14:textId="77777777" w:rsidR="00F90BDC" w:rsidRDefault="00F90BDC">
      <w:r xmlns:w="http://schemas.openxmlformats.org/wordprocessingml/2006/main">
        <w:t xml:space="preserve">একটি দ্রাক্ষাক্ষেত্রের শ্রমিকরা যখনই নিয়োগ করা হোক না কেন তারা একই বেতন পেত।</w:t>
      </w:r>
    </w:p>
    <w:p w14:paraId="4E15560A" w14:textId="77777777" w:rsidR="00F90BDC" w:rsidRDefault="00F90BDC"/>
    <w:p w14:paraId="23929D3E" w14:textId="77777777" w:rsidR="00F90BDC" w:rsidRDefault="00F90BDC">
      <w:r xmlns:w="http://schemas.openxmlformats.org/wordprocessingml/2006/main">
        <w:t xml:space="preserve">1. ঈশ্বর তাঁর সমস্ত আচরণে উদার এবং ন্যায্য।</w:t>
      </w:r>
    </w:p>
    <w:p w14:paraId="4AA724AC" w14:textId="77777777" w:rsidR="00F90BDC" w:rsidRDefault="00F90BDC"/>
    <w:p w14:paraId="0936A976" w14:textId="77777777" w:rsidR="00F90BDC" w:rsidRDefault="00F90BDC">
      <w:r xmlns:w="http://schemas.openxmlformats.org/wordprocessingml/2006/main">
        <w:t xml:space="preserve">2. আমাদের অন্যদের সাথে নিজেদের তুলনা করা উচিত নয়, তবে আমাদের যা দেওয়া হয়েছে তাতে সন্তুষ্ট থাকা উচিত।</w:t>
      </w:r>
    </w:p>
    <w:p w14:paraId="110FD894" w14:textId="77777777" w:rsidR="00F90BDC" w:rsidRDefault="00F90BDC"/>
    <w:p w14:paraId="27F46EE6" w14:textId="77777777" w:rsidR="00F90BDC" w:rsidRDefault="00F90BDC">
      <w:r xmlns:w="http://schemas.openxmlformats.org/wordprocessingml/2006/main">
        <w:t xml:space="preserve">1. ইফিসিয়ানস 4:2-3 - "সম্পূর্ণ নম্র এবং নম্র হও; ধৈর্য ধরুন, প্রেমে একে অপরের সহ্য করুন </w:t>
      </w:r>
      <w:r xmlns:w="http://schemas.openxmlformats.org/wordprocessingml/2006/main">
        <w:lastRenderedPageBreak xmlns:w="http://schemas.openxmlformats.org/wordprocessingml/2006/main"/>
      </w:r>
      <w:r xmlns:w="http://schemas.openxmlformats.org/wordprocessingml/2006/main">
        <w:t xml:space="preserve">। শান্তির বন্ধনের মাধ্যমে আত্মার ঐক্য বজায় রাখার জন্য সর্বাত্মক প্রচেষ্টা করুন।"</w:t>
      </w:r>
    </w:p>
    <w:p w14:paraId="674F2BD1" w14:textId="77777777" w:rsidR="00F90BDC" w:rsidRDefault="00F90BDC"/>
    <w:p w14:paraId="6350EEF4" w14:textId="77777777" w:rsidR="00F90BDC" w:rsidRDefault="00F90BDC">
      <w:r xmlns:w="http://schemas.openxmlformats.org/wordprocessingml/2006/main">
        <w:t xml:space="preserve">2. ফিলিপিয়ানস 4:11-12 - "আমি এটা বলছি না কারণ আমি প্রয়োজনের মধ্যে আছি, কারণ আমি পরিস্থিতি যাই হোক না কেন সন্তুষ্ট থাকতে শিখেছি। আমি জানি প্রয়োজনের মধ্যে থাকা কী, এবং আমি জানি এটা কী প্রচুর। আমি যেকোন এবং প্রতিটি পরিস্থিতিতে সন্তুষ্ট থাকার রহস্য শিখেছি, ভাল খাওয়ানো হোক বা ক্ষুধার্ত হোক, প্রচুর জীবন হোক বা অভাব হোক।"</w:t>
      </w:r>
    </w:p>
    <w:p w14:paraId="32EBF469" w14:textId="77777777" w:rsidR="00F90BDC" w:rsidRDefault="00F90BDC"/>
    <w:p w14:paraId="210C3DF5" w14:textId="77777777" w:rsidR="00F90BDC" w:rsidRDefault="00F90BDC">
      <w:r xmlns:w="http://schemas.openxmlformats.org/wordprocessingml/2006/main">
        <w:t xml:space="preserve">ম্যাথু 20:11 এবং তারা এটি গ্রহণ করে, তারা বাড়ির মালিকের বিরুদ্ধে বচসা করতে লাগল,</w:t>
      </w:r>
    </w:p>
    <w:p w14:paraId="6DB1A35D" w14:textId="77777777" w:rsidR="00F90BDC" w:rsidRDefault="00F90BDC"/>
    <w:p w14:paraId="52D50BF0" w14:textId="77777777" w:rsidR="00F90BDC" w:rsidRDefault="00F90BDC">
      <w:r xmlns:w="http://schemas.openxmlformats.org/wordprocessingml/2006/main">
        <w:t xml:space="preserve">প্যাসেজ মাঠের শ্রমিকরা তাদের মজুরি পেয়েছে, কিন্তু তারা বাড়ির মালিকের বিরুদ্ধে বকাবকি করেছে।</w:t>
      </w:r>
    </w:p>
    <w:p w14:paraId="5237D86B" w14:textId="77777777" w:rsidR="00F90BDC" w:rsidRDefault="00F90BDC"/>
    <w:p w14:paraId="43765FBB" w14:textId="77777777" w:rsidR="00F90BDC" w:rsidRDefault="00F90BDC">
      <w:r xmlns:w="http://schemas.openxmlformats.org/wordprocessingml/2006/main">
        <w:t xml:space="preserve">1. "ঈশ্বরের অনুগ্রহ: উপচে পড়া উদারতা"</w:t>
      </w:r>
    </w:p>
    <w:p w14:paraId="2F436120" w14:textId="77777777" w:rsidR="00F90BDC" w:rsidRDefault="00F90BDC"/>
    <w:p w14:paraId="46F1DA72" w14:textId="77777777" w:rsidR="00F90BDC" w:rsidRDefault="00F90BDC">
      <w:r xmlns:w="http://schemas.openxmlformats.org/wordprocessingml/2006/main">
        <w:t xml:space="preserve">2. "ঈশ্বরের অভিষিক্তদের কর্তৃত্বকে সম্মান করা"</w:t>
      </w:r>
    </w:p>
    <w:p w14:paraId="47562EBD" w14:textId="77777777" w:rsidR="00F90BDC" w:rsidRDefault="00F90BDC"/>
    <w:p w14:paraId="504BF501" w14:textId="77777777" w:rsidR="00F90BDC" w:rsidRDefault="00F90BDC">
      <w:r xmlns:w="http://schemas.openxmlformats.org/wordprocessingml/2006/main">
        <w:t xml:space="preserve">1. ইফিসিয়ানস 6:5-9 - ক্রীতদাসরা, সম্মান এবং ভয়ের সাথে এবং হৃদয়ের আন্তরিকতার সাথে আপনার পার্থিব প্রভুদের আনুগত্য করুন, যেমন আপনি খ্রীষ্টের বাধ্য হবেন।</w:t>
      </w:r>
    </w:p>
    <w:p w14:paraId="0D031A3B" w14:textId="77777777" w:rsidR="00F90BDC" w:rsidRDefault="00F90BDC"/>
    <w:p w14:paraId="4B120E5E" w14:textId="77777777" w:rsidR="00F90BDC" w:rsidRDefault="00F90BDC">
      <w:r xmlns:w="http://schemas.openxmlformats.org/wordprocessingml/2006/main">
        <w:t xml:space="preserve">2. জেমস 2:1-7 - আমার ভাই ও বোনেরা, আপনারা কি আপনাদের পক্ষপাতিত্বের মাধ্যমে সত্যিই আমাদের মহিমান্বিত প্রভু যীশু খ্রীষ্টে বিশ্বাস করেন?</w:t>
      </w:r>
    </w:p>
    <w:p w14:paraId="0EBE0A30" w14:textId="77777777" w:rsidR="00F90BDC" w:rsidRDefault="00F90BDC"/>
    <w:p w14:paraId="2B998557" w14:textId="77777777" w:rsidR="00F90BDC" w:rsidRDefault="00F90BDC">
      <w:r xmlns:w="http://schemas.openxmlformats.org/wordprocessingml/2006/main">
        <w:t xml:space="preserve">ম্যাথু 20:12 বলছেন, এই শেষেরা মাত্র এক ঘন্টা কাজ করেছে, এবং আপনি তাদের আমাদের সমান করেছেন, যারা দিনের বোঝা এবং তাপ বহন করেছে।</w:t>
      </w:r>
    </w:p>
    <w:p w14:paraId="3B9D3365" w14:textId="77777777" w:rsidR="00F90BDC" w:rsidRDefault="00F90BDC"/>
    <w:p w14:paraId="18C98CE6" w14:textId="77777777" w:rsidR="00F90BDC" w:rsidRDefault="00F90BDC">
      <w:r xmlns:w="http://schemas.openxmlformats.org/wordprocessingml/2006/main">
        <w:t xml:space="preserve">যে শ্রমিকরা মাত্র এক ঘণ্টা কাজ করেছে তাদের সারাদিন কাজ করা শ্রমিকদের সমান মজুরি দেওয়া হয়েছে।</w:t>
      </w:r>
    </w:p>
    <w:p w14:paraId="072F19EB" w14:textId="77777777" w:rsidR="00F90BDC" w:rsidRDefault="00F90BDC"/>
    <w:p w14:paraId="3501EEFD" w14:textId="77777777" w:rsidR="00F90BDC" w:rsidRDefault="00F90BDC">
      <w:r xmlns:w="http://schemas.openxmlformats.org/wordprocessingml/2006/main">
        <w:t xml:space="preserve">1. ঈশ্বর ন্যায়বিচারের ঈশ্বর, আপনি যতই দীর্ঘ সময় কাজ করুন না কেন, প্রত্যেকে তাদের প্রচেষ্টার জন্য পুরস্কৃত হবে।</w:t>
      </w:r>
    </w:p>
    <w:p w14:paraId="263A369B" w14:textId="77777777" w:rsidR="00F90BDC" w:rsidRDefault="00F90BDC"/>
    <w:p w14:paraId="224D91DB" w14:textId="77777777" w:rsidR="00F90BDC" w:rsidRDefault="00F90BDC">
      <w:r xmlns:w="http://schemas.openxmlformats.org/wordprocessingml/2006/main">
        <w:t xml:space="preserve">2. ঈশ্বর আমাদেরকে তাঁর করুণা দিয়ে পুরস্কৃত করেন, এমনকি যখন আমরা এটির যোগ্য নই।</w:t>
      </w:r>
    </w:p>
    <w:p w14:paraId="14E14538" w14:textId="77777777" w:rsidR="00F90BDC" w:rsidRDefault="00F90BDC"/>
    <w:p w14:paraId="212933D6" w14:textId="77777777" w:rsidR="00F90BDC" w:rsidRDefault="00F90BDC">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14:paraId="44B65EF3" w14:textId="77777777" w:rsidR="00F90BDC" w:rsidRDefault="00F90BDC"/>
    <w:p w14:paraId="236571B0" w14:textId="77777777" w:rsidR="00F90BDC" w:rsidRDefault="00F90BDC">
      <w:r xmlns:w="http://schemas.openxmlformats.org/wordprocessingml/2006/main">
        <w:t xml:space="preserve">2. ইফিসিয়ানস 6:7-8 - পূর্ণ হৃদয় দিয়ে সেবা করুন, যেন আপনি প্রভুর সেবা করছেন, মানুষকে নয়, কারণ আপনি জানেন যে প্রভু প্রত্যেককে পুরস্কৃত করবেন তারা যে ভালো কাজ করে, সে দাস হোক বা স্বাধীন।</w:t>
      </w:r>
    </w:p>
    <w:p w14:paraId="05C72583" w14:textId="77777777" w:rsidR="00F90BDC" w:rsidRDefault="00F90BDC"/>
    <w:p w14:paraId="43F6CB63" w14:textId="77777777" w:rsidR="00F90BDC" w:rsidRDefault="00F90BDC">
      <w:r xmlns:w="http://schemas.openxmlformats.org/wordprocessingml/2006/main">
        <w:t xml:space="preserve">ম্যাথু 20:13 কিন্তু তিনি তাদের একজনকে উত্তর দিয়ে বললেন, বন্ধু, আমি তোমার কোন অন্যায় করিনি: তুমি কি আমার সাথে এক পয়সাও রাজি হওনি?</w:t>
      </w:r>
    </w:p>
    <w:p w14:paraId="6DE562AA" w14:textId="77777777" w:rsidR="00F90BDC" w:rsidRDefault="00F90BDC"/>
    <w:p w14:paraId="1406FB76" w14:textId="77777777" w:rsidR="00F90BDC" w:rsidRDefault="00F90BDC">
      <w:r xmlns:w="http://schemas.openxmlformats.org/wordprocessingml/2006/main">
        <w:t xml:space="preserve">এই অনুচ্ছেদটি যীশুর ন্যায্যতা এবং ন্যায়বিচারের পাঠ শেখানোর কথা বলে।</w:t>
      </w:r>
    </w:p>
    <w:p w14:paraId="6AE9A054" w14:textId="77777777" w:rsidR="00F90BDC" w:rsidRDefault="00F90BDC"/>
    <w:p w14:paraId="1FB894C7" w14:textId="77777777" w:rsidR="00F90BDC" w:rsidRDefault="00F90BDC">
      <w:r xmlns:w="http://schemas.openxmlformats.org/wordprocessingml/2006/main">
        <w:t xml:space="preserve">1. ন্যায্যতার শক্তি: ন্যায়বিচারের বিষয়ে যীশুর শিক্ষা</w:t>
      </w:r>
    </w:p>
    <w:p w14:paraId="07305D41" w14:textId="77777777" w:rsidR="00F90BDC" w:rsidRDefault="00F90BDC"/>
    <w:p w14:paraId="65763A9D" w14:textId="77777777" w:rsidR="00F90BDC" w:rsidRDefault="00F90BDC">
      <w:r xmlns:w="http://schemas.openxmlformats.org/wordprocessingml/2006/main">
        <w:t xml:space="preserve">2. দ্রাক্ষাক্ষেত্রে শ্রমিকদের দৃষ্টান্ত: ন্যায্য কি পরিশোধ করার একটি পাঠ</w:t>
      </w:r>
    </w:p>
    <w:p w14:paraId="03B37520" w14:textId="77777777" w:rsidR="00F90BDC" w:rsidRDefault="00F90BDC"/>
    <w:p w14:paraId="16A1092B" w14:textId="77777777" w:rsidR="00F90BDC" w:rsidRDefault="00F90BDC">
      <w:r xmlns:w="http://schemas.openxmlformats.org/wordprocessingml/2006/main">
        <w:t xml:space="preserve">1. ইফিসিয়ানস 4:25-32 - নতুন আত্মাকে পরিধান করা এবং ধার্মিকতায় জীবনযাপন করা</w:t>
      </w:r>
    </w:p>
    <w:p w14:paraId="3AE98778" w14:textId="77777777" w:rsidR="00F90BDC" w:rsidRDefault="00F90BDC"/>
    <w:p w14:paraId="2BFEE00F" w14:textId="77777777" w:rsidR="00F90BDC" w:rsidRDefault="00F90BDC">
      <w:r xmlns:w="http://schemas.openxmlformats.org/wordprocessingml/2006/main">
        <w:t xml:space="preserve">2. হিতোপদেশ 16:11 - একটি ন্যায়সঙ্গত ভারসাম্য এবং দাঁড়িপাল্লা প্রভুর</w:t>
      </w:r>
    </w:p>
    <w:p w14:paraId="6BE674A4" w14:textId="77777777" w:rsidR="00F90BDC" w:rsidRDefault="00F90BDC"/>
    <w:p w14:paraId="0315A594" w14:textId="77777777" w:rsidR="00F90BDC" w:rsidRDefault="00F90BDC">
      <w:r xmlns:w="http://schemas.openxmlformats.org/wordprocessingml/2006/main">
        <w:t xml:space="preserve">ম্যাথু 20:14 তোমার যা আছে তা নাও এবং তোমার পথে যাও: আমি তোমার মত এই শেষকেও দেব।</w:t>
      </w:r>
    </w:p>
    <w:p w14:paraId="707DC4C0" w14:textId="77777777" w:rsidR="00F90BDC" w:rsidRDefault="00F90BDC"/>
    <w:p w14:paraId="23F1FD7A" w14:textId="77777777" w:rsidR="00F90BDC" w:rsidRDefault="00F90BDC">
      <w:r xmlns:w="http://schemas.openxmlformats.org/wordprocessingml/2006/main">
        <w:t xml:space="preserve">যীশু তাঁর অনুসারীদের যা দেওয়া হয়েছে তা গ্রহণ করতে এবং অন্যের আশীর্বাদের প্রতি ঈর্ষা না করার নির্দেশ দেন।</w:t>
      </w:r>
    </w:p>
    <w:p w14:paraId="15960851" w14:textId="77777777" w:rsidR="00F90BDC" w:rsidRDefault="00F90BDC"/>
    <w:p w14:paraId="37C9BA7B" w14:textId="77777777" w:rsidR="00F90BDC" w:rsidRDefault="00F90BDC">
      <w:r xmlns:w="http://schemas.openxmlformats.org/wordprocessingml/2006/main">
        <w:t xml:space="preserve">1. "প্রভুতে সন্তুষ্টি: আমাদের যা আছে তাতে সন্তুষ্ট হতে শেখা"</w:t>
      </w:r>
    </w:p>
    <w:p w14:paraId="5103DD38" w14:textId="77777777" w:rsidR="00F90BDC" w:rsidRDefault="00F90BDC"/>
    <w:p w14:paraId="1C4A93B3" w14:textId="77777777" w:rsidR="00F90BDC" w:rsidRDefault="00F90BDC">
      <w:r xmlns:w="http://schemas.openxmlformats.org/wordprocessingml/2006/main">
        <w:t xml:space="preserve">2. "লোভ করবেন না: ঈর্ষার বিপদ"</w:t>
      </w:r>
    </w:p>
    <w:p w14:paraId="7410F225" w14:textId="77777777" w:rsidR="00F90BDC" w:rsidRDefault="00F90BDC"/>
    <w:p w14:paraId="49267784" w14:textId="77777777" w:rsidR="00F90BDC" w:rsidRDefault="00F90BDC">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14:paraId="63C3E961" w14:textId="77777777" w:rsidR="00F90BDC" w:rsidRDefault="00F90BDC"/>
    <w:p w14:paraId="6DDD13B0" w14:textId="77777777" w:rsidR="00F90BDC" w:rsidRDefault="00F90BDC">
      <w:r xmlns:w="http://schemas.openxmlformats.org/wordprocessingml/2006/main">
        <w:t xml:space="preserve">2. রোমানস 12:15 - "যারা আনন্দ করে তাদের সাথে আনন্দ কর, যারা কাঁদে তাদের সাথে কাঁদো।"</w:t>
      </w:r>
    </w:p>
    <w:p w14:paraId="554944E4" w14:textId="77777777" w:rsidR="00F90BDC" w:rsidRDefault="00F90BDC"/>
    <w:p w14:paraId="76E4C5B4" w14:textId="77777777" w:rsidR="00F90BDC" w:rsidRDefault="00F90BDC">
      <w:r xmlns:w="http://schemas.openxmlformats.org/wordprocessingml/2006/main">
        <w:t xml:space="preserve">ম্যাথু 20:15 আমার নিজের সাথে যা ইচ্ছা তা করা কি আমার পক্ষে বৈধ নয়? আমি ভালো বলে তোমার চোখ কি খারাপ?</w:t>
      </w:r>
    </w:p>
    <w:p w14:paraId="4181734A" w14:textId="77777777" w:rsidR="00F90BDC" w:rsidRDefault="00F90BDC"/>
    <w:p w14:paraId="1E30C31D" w14:textId="77777777" w:rsidR="00F90BDC" w:rsidRDefault="00F90BDC">
      <w:r xmlns:w="http://schemas.openxmlformats.org/wordprocessingml/2006/main">
        <w:t xml:space="preserve">যীশু তাঁর বিরুদ্ধবাদীদের উদ্দেশ্য নিয়ে প্রশ্ন তোলেন, জিজ্ঞাসা করেন যে তিনি উদার হচ্ছেন বলে তারা বিরক্ত কিনা।</w:t>
      </w:r>
    </w:p>
    <w:p w14:paraId="4FB9F239" w14:textId="77777777" w:rsidR="00F90BDC" w:rsidRDefault="00F90BDC"/>
    <w:p w14:paraId="2B8E4183" w14:textId="77777777" w:rsidR="00F90BDC" w:rsidRDefault="00F90BDC">
      <w:r xmlns:w="http://schemas.openxmlformats.org/wordprocessingml/2006/main">
        <w:t xml:space="preserve">1. যীশুর উদারতা - কীভাবে যীশুর নিঃস্বার্থ উদারতা তাদের উদ্দেশ্যকে প্রশ্নবিদ্ধ করেছিল।</w:t>
      </w:r>
    </w:p>
    <w:p w14:paraId="0B73F90A" w14:textId="77777777" w:rsidR="00F90BDC" w:rsidRDefault="00F90BDC"/>
    <w:p w14:paraId="7B259BD1" w14:textId="77777777" w:rsidR="00F90BDC" w:rsidRDefault="00F90BDC">
      <w:r xmlns:w="http://schemas.openxmlformats.org/wordprocessingml/2006/main">
        <w:t xml:space="preserve">2. সমবেদনার মূল্য - যীশুর নিঃস্বার্থ কাজগুলির তাত্পর্য পরীক্ষা করা এবং সেগুলি আজ আমাদের জন্য কী বোঝায়।</w:t>
      </w:r>
    </w:p>
    <w:p w14:paraId="6CD7A10D" w14:textId="77777777" w:rsidR="00F90BDC" w:rsidRDefault="00F90BDC"/>
    <w:p w14:paraId="274A60F1"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6B75C2B5" w14:textId="77777777" w:rsidR="00F90BDC" w:rsidRDefault="00F90BDC"/>
    <w:p w14:paraId="1FBB8CB2" w14:textId="77777777" w:rsidR="00F90BDC" w:rsidRDefault="00F90BDC">
      <w:r xmlns:w="http://schemas.openxmlformats.org/wordprocessingml/2006/main">
        <w:t xml:space="preserve">2. জন 13:12-17 - "যখন তিনি তাদের পা ধোয়া শেষ করলেন, তখন তিনি তার জামাকাপড় পরলেন এবং তার জায়গায় ফিরে গেলেন৷ "আপনি কি বুঝতে পারছেন আমি আপনার জন্য কি করেছি?" তিনি তাদের জিজ্ঞাসা করলেন, “তোমরা আমাকে 'গুরু' এবং 'প্রভু' বলে ডাকো </w:t>
      </w:r>
      <w:r xmlns:w="http://schemas.openxmlformats.org/wordprocessingml/2006/main">
        <w:lastRenderedPageBreak xmlns:w="http://schemas.openxmlformats.org/wordprocessingml/2006/main"/>
      </w:r>
      <w:r xmlns:w="http://schemas.openxmlformats.org/wordprocessingml/2006/main">
        <w:t xml:space="preserve">, এবং ঠিক তাই, আমি তাই। এখন যেহেতু আমি, তোমাদের প্রভু ও শিক্ষক, তোমাদের পা ধুইয়েছি, তোমাদেরও একে অপরের পা ধুতে হবে। আমি তোমাদের জন্য একটি উদাহরণ স্থাপন করেছি যে, আমি তোমাদের জন্য যেমন করেছি তেমনি তোমাদেরও করা উচিত৷ আমি তোমাদের সত্যি বলছি, কোন দাস তার মনিবের চেয়ে বড় নয় এবং যিনি তাকে পাঠিয়েছেন তার থেকে বার্তাবাহকও বড় নয়৷ এগুলো করলে আশীর্বাদ হবে।"</w:t>
      </w:r>
    </w:p>
    <w:p w14:paraId="791154B7" w14:textId="77777777" w:rsidR="00F90BDC" w:rsidRDefault="00F90BDC"/>
    <w:p w14:paraId="28EBD855" w14:textId="77777777" w:rsidR="00F90BDC" w:rsidRDefault="00F90BDC">
      <w:r xmlns:w="http://schemas.openxmlformats.org/wordprocessingml/2006/main">
        <w:t xml:space="preserve">ম্যাথু 20:16 তাই শেষেরা প্রথমে হবে এবং প্রথমজন শেষ হবে৷ কারণ অনেকে ডাকা হবে, কিন্তু মনোনীত কয়েকজন৷</w:t>
      </w:r>
    </w:p>
    <w:p w14:paraId="7AD7056C" w14:textId="77777777" w:rsidR="00F90BDC" w:rsidRDefault="00F90BDC"/>
    <w:p w14:paraId="25F80A8E" w14:textId="77777777" w:rsidR="00F90BDC" w:rsidRDefault="00F90BDC">
      <w:r xmlns:w="http://schemas.openxmlformats.org/wordprocessingml/2006/main">
        <w:t xml:space="preserve">ঈশ্বরের পরিকল্পনা হল সর্বনিম্ন সম্ভাবনাকে শীর্ষে এবং সবচেয়ে বেশি সম্ভাবনাকে নীচে নিয়ে আসা।</w:t>
      </w:r>
    </w:p>
    <w:p w14:paraId="37B9A90D" w14:textId="77777777" w:rsidR="00F90BDC" w:rsidRDefault="00F90BDC"/>
    <w:p w14:paraId="68972BCA" w14:textId="77777777" w:rsidR="00F90BDC" w:rsidRDefault="00F90BDC">
      <w:r xmlns:w="http://schemas.openxmlformats.org/wordprocessingml/2006/main">
        <w:t xml:space="preserve">1. ঈশ্বরের চ্যালেঞ্জ: স্থিতাবস্থা উল্টানো</w:t>
      </w:r>
    </w:p>
    <w:p w14:paraId="0A77DCF2" w14:textId="77777777" w:rsidR="00F90BDC" w:rsidRDefault="00F90BDC"/>
    <w:p w14:paraId="3363ED5B" w14:textId="77777777" w:rsidR="00F90BDC" w:rsidRDefault="00F90BDC">
      <w:r xmlns:w="http://schemas.openxmlformats.org/wordprocessingml/2006/main">
        <w:t xml:space="preserve">2. ঈশ্বরের অবিরাম প্রেমের শক্তি</w:t>
      </w:r>
    </w:p>
    <w:p w14:paraId="1B9593CD" w14:textId="77777777" w:rsidR="00F90BDC" w:rsidRDefault="00F90BDC"/>
    <w:p w14:paraId="5453EDD9"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32D87786" w14:textId="77777777" w:rsidR="00F90BDC" w:rsidRDefault="00F90BDC"/>
    <w:p w14:paraId="356E136A" w14:textId="77777777" w:rsidR="00F90BDC" w:rsidRDefault="00F90BDC">
      <w:r xmlns:w="http://schemas.openxmlformats.org/wordprocessingml/2006/main">
        <w:t xml:space="preserve">2. জেমস 2:5 - "শুনুন, আমার প্রিয় ভাইয়েরা, ঈশ্বর কি পৃথিবীতে যারা দরিদ্র তাদের বিশ্বাসে ধনী হতে এবং রাজ্যের উত্তরাধিকারী হতে বেছে নেননি, যা তিনি তাকে ভালবাসেন তাদের কাছে প্রতিশ্রুতি দিয়েছেন?"</w:t>
      </w:r>
    </w:p>
    <w:p w14:paraId="5AEBAB23" w14:textId="77777777" w:rsidR="00F90BDC" w:rsidRDefault="00F90BDC"/>
    <w:p w14:paraId="1E11518E" w14:textId="77777777" w:rsidR="00F90BDC" w:rsidRDefault="00F90BDC">
      <w:r xmlns:w="http://schemas.openxmlformats.org/wordprocessingml/2006/main">
        <w:t xml:space="preserve">ম্যাথু 20:17 আর যীশু জেরুজালেমের দিকে যাচ্ছিলেন এবং সেই বারোজন শিষ্যকে পথের মধ্যে নিয়ে গেলেন এবং তাদের বললেন,</w:t>
      </w:r>
    </w:p>
    <w:p w14:paraId="19728762" w14:textId="77777777" w:rsidR="00F90BDC" w:rsidRDefault="00F90BDC"/>
    <w:p w14:paraId="59C0896D" w14:textId="77777777" w:rsidR="00F90BDC" w:rsidRDefault="00F90BDC">
      <w:r xmlns:w="http://schemas.openxmlformats.org/wordprocessingml/2006/main">
        <w:t xml:space="preserve">যিশু বারোজন শিষ্যকে জেরুজালেমের পথে নম্রতা এবং সেবার গুরুত্বপূর্ণ পাঠ শিখিয়েছিলেন।</w:t>
      </w:r>
    </w:p>
    <w:p w14:paraId="4A64F7BC" w14:textId="77777777" w:rsidR="00F90BDC" w:rsidRDefault="00F90BDC"/>
    <w:p w14:paraId="1E80B8AC" w14:textId="77777777" w:rsidR="00F90BDC" w:rsidRDefault="00F90BDC">
      <w:r xmlns:w="http://schemas.openxmlformats.org/wordprocessingml/2006/main">
        <w:t xml:space="preserve">1: আমাদের অবশ্যই নম্র হতে হবে এবং অন্যদের সেবা করতে হবে যেমন যীশু বারোজন শিষ্যকে সেবা করেছিলেন।</w:t>
      </w:r>
    </w:p>
    <w:p w14:paraId="4B395C00" w14:textId="77777777" w:rsidR="00F90BDC" w:rsidRDefault="00F90BDC"/>
    <w:p w14:paraId="728B4AB5" w14:textId="77777777" w:rsidR="00F90BDC" w:rsidRDefault="00F90BDC">
      <w:r xmlns:w="http://schemas.openxmlformats.org/wordprocessingml/2006/main">
        <w:t xml:space="preserve">2: যীশু আমাদের উদাহরণ. আমাদের উচিত তাঁর নম্রতা ও সেবার উদাহরণ অনুসরণ করা।</w:t>
      </w:r>
    </w:p>
    <w:p w14:paraId="64BDF25F" w14:textId="77777777" w:rsidR="00F90BDC" w:rsidRDefault="00F90BDC"/>
    <w:p w14:paraId="660800A6"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14:paraId="5C0DCDD9" w14:textId="77777777" w:rsidR="00F90BDC" w:rsidRDefault="00F90BDC"/>
    <w:p w14:paraId="189EED1A" w14:textId="77777777" w:rsidR="00F90BDC" w:rsidRDefault="00F90BDC">
      <w:r xmlns:w="http://schemas.openxmlformats.org/wordprocessingml/2006/main">
        <w:t xml:space="preserve">2: মার্ক 10:42-45 - যীশু তাদের একত্রিত করে বললেন, "আপনি জানেন যে অইহুদীদের শাসক হিসাবে বিবেচিত তারা তাদের উপর কর্তৃত্ব করে এবং তাদের উচ্চপদস্থ কর্মচারীরা তাদের উপর কর্তৃত্ব প্রয়োগ করে। আপনার ক্ষেত্রে তা নয়। বরং, তোমাদের মধ্যে যে বড় হতে চায় তাকে অবশ্যই তোমাদের সেবক হতে হবে।</w:t>
      </w:r>
    </w:p>
    <w:p w14:paraId="23FACE2C" w14:textId="77777777" w:rsidR="00F90BDC" w:rsidRDefault="00F90BDC"/>
    <w:p w14:paraId="67C42BA6" w14:textId="77777777" w:rsidR="00F90BDC" w:rsidRDefault="00F90BDC">
      <w:r xmlns:w="http://schemas.openxmlformats.org/wordprocessingml/2006/main">
        <w:t xml:space="preserve">ম্যাথু 20:18 দেখ, আমরা জেরুজালেমে যাচ্ছি; আর মনুষ্যপুত্রকে প্রধান যাজকদের ও ব্যবস্থার শিক্ষকদের কাছে ধরিয়ে দেওয়া হবে এবং তারা তাকে মৃত্যুদণ্ড দেবে৷</w:t>
      </w:r>
    </w:p>
    <w:p w14:paraId="6BCB6BF3" w14:textId="77777777" w:rsidR="00F90BDC" w:rsidRDefault="00F90BDC"/>
    <w:p w14:paraId="75F931A6" w14:textId="77777777" w:rsidR="00F90BDC" w:rsidRDefault="00F90BDC">
      <w:r xmlns:w="http://schemas.openxmlformats.org/wordprocessingml/2006/main">
        <w:t xml:space="preserve">উত্তরণ যীশু বিশ্বাসঘাতকতা এবং মৃত্যু নিন্দা করা হচ্ছে কথা বলে.</w:t>
      </w:r>
    </w:p>
    <w:p w14:paraId="73F2AE8E" w14:textId="77777777" w:rsidR="00F90BDC" w:rsidRDefault="00F90BDC"/>
    <w:p w14:paraId="401F642A" w14:textId="77777777" w:rsidR="00F90BDC" w:rsidRDefault="00F90BDC">
      <w:r xmlns:w="http://schemas.openxmlformats.org/wordprocessingml/2006/main">
        <w:t xml:space="preserve">1: আমাদের অবশ্যই বিশ্বাস এবং বিশ্বাস থাকতে হবে যে ঈশ্বরের পরিকল্পনা আমাদের ভালোর জন্য, এমনকি যখন এটি বোঝা কঠিন।</w:t>
      </w:r>
    </w:p>
    <w:p w14:paraId="0F526C5D" w14:textId="77777777" w:rsidR="00F90BDC" w:rsidRDefault="00F90BDC"/>
    <w:p w14:paraId="6813DBBD" w14:textId="77777777" w:rsidR="00F90BDC" w:rsidRDefault="00F90BDC">
      <w:r xmlns:w="http://schemas.openxmlformats.org/wordprocessingml/2006/main">
        <w:t xml:space="preserve">2: আমাদের জন্য যীশুর নিঃস্বার্থ ভালবাসা আমাদের একে অপরকে কীভাবে সেবা করা উচিত তার একটি উদাহরণ।</w:t>
      </w:r>
    </w:p>
    <w:p w14:paraId="5CE1C517" w14:textId="77777777" w:rsidR="00F90BDC" w:rsidRDefault="00F90BDC"/>
    <w:p w14:paraId="5C52DE9E" w14:textId="77777777" w:rsidR="00F90BDC" w:rsidRDefault="00F90BDC">
      <w:r xmlns:w="http://schemas.openxmlformats.org/wordprocessingml/2006/main">
        <w:t xml:space="preserve">1: ফিলিপীয় 2: 5-8 "তোমাদের মধ্যে এই মন রাখুন, যা খ্রীষ্ট যীশুতে তোমাদের আছে, যিনি ঈশ্বরের রূপে থাকলেও ঈশ্বরের সাথে সমতাকে আঁকড়ে ধরার মতো বিষয় গণ্য করেননি, কিন্তু নিজেকে কিছুই করেননি, ভৃত্যের রূপ ধারণ করে, পুরুষের আদলে জন্ম নেওয়া। এবং মানুষের রূপে পাওয়া গিয়ে, তিনি মৃত্যু পর্যন্ত, এমনকি ক্রুশের উপর মৃত্যু পর্যন্ত বাধ্য হয়ে নিজেকে নত করেছিলেন।"</w:t>
      </w:r>
    </w:p>
    <w:p w14:paraId="72333660" w14:textId="77777777" w:rsidR="00F90BDC" w:rsidRDefault="00F90BDC"/>
    <w:p w14:paraId="31B9FF0E" w14:textId="77777777" w:rsidR="00F90BDC" w:rsidRDefault="00F90BDC">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w:t>
      </w:r>
    </w:p>
    <w:p w14:paraId="477A916E" w14:textId="77777777" w:rsidR="00F90BDC" w:rsidRDefault="00F90BDC"/>
    <w:p w14:paraId="4429FE87" w14:textId="77777777" w:rsidR="00F90BDC" w:rsidRDefault="00F90BDC">
      <w:r xmlns:w="http://schemas.openxmlformats.org/wordprocessingml/2006/main">
        <w:t xml:space="preserve">ম্যাথু 20:19 এবং তাকে উপহাস করার জন্য, চাবুক মারার জন্য এবং ক্রুশবিদ্ধ করার জন্য অইহুদীদের হাতে তুলে দেবেন: এবং তৃতীয় দিনে তিনি পুনরুত্থিত হবেন৷</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যীশুর ক্রুশবিদ্ধকরণ ছিল তাকে উপহাস করা, চাবুক মারা এবং ক্রুশবিদ্ধ করা, তবুও তিনি তৃতীয় দিনে আবার উঠবেন।</w:t>
      </w:r>
    </w:p>
    <w:p w14:paraId="2C28960C" w14:textId="77777777" w:rsidR="00F90BDC" w:rsidRDefault="00F90BDC"/>
    <w:p w14:paraId="2C111F08" w14:textId="77777777" w:rsidR="00F90BDC" w:rsidRDefault="00F90BDC">
      <w:r xmlns:w="http://schemas.openxmlformats.org/wordprocessingml/2006/main">
        <w:t xml:space="preserve">1. পুনরুত্থানের আশা: যীশুর বিজয়ের শক্তি</w:t>
      </w:r>
    </w:p>
    <w:p w14:paraId="27E03320" w14:textId="77777777" w:rsidR="00F90BDC" w:rsidRDefault="00F90BDC"/>
    <w:p w14:paraId="5F161576" w14:textId="77777777" w:rsidR="00F90BDC" w:rsidRDefault="00F90BDC">
      <w:r xmlns:w="http://schemas.openxmlformats.org/wordprocessingml/2006/main">
        <w:t xml:space="preserve">2. যীশুর বলিদানের তাৎপর্য: মুক্তির মূল্য</w:t>
      </w:r>
    </w:p>
    <w:p w14:paraId="6D422A9A" w14:textId="77777777" w:rsidR="00F90BDC" w:rsidRDefault="00F90BDC"/>
    <w:p w14:paraId="1E6954E0" w14:textId="77777777" w:rsidR="00F90BDC" w:rsidRDefault="00F90BDC">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বলে সম্মান করি। কিন্তু তিনি আমাদের অধর্মের জন্য আহত হয়েছিলেন, আমাদের অন্যায়ের জন্য তিনি ক্ষতবিক্ষত হয়েছিলেন; আমাদের শান্তির জন্য শাস্তি তাঁর উপর ছিল, এবং তাঁর ফিতে দ্বারা আমরা সুস্থ হয়েছি।</w:t>
      </w:r>
    </w:p>
    <w:p w14:paraId="49E9E3D3" w14:textId="77777777" w:rsidR="00F90BDC" w:rsidRDefault="00F90BDC"/>
    <w:p w14:paraId="2CD5F650" w14:textId="77777777" w:rsidR="00F90BDC" w:rsidRDefault="00F90BDC">
      <w:r xmlns:w="http://schemas.openxmlformats.org/wordprocessingml/2006/main">
        <w:t xml:space="preserve">2. জন 11:25 - যীশু তাকে বললেন, “আমিই পুনরুত্থান এবং জীবন। যে আমাকে বিশ্বাস করে, সে মরলেও সে বাঁচবে।</w:t>
      </w:r>
    </w:p>
    <w:p w14:paraId="27571AAE" w14:textId="77777777" w:rsidR="00F90BDC" w:rsidRDefault="00F90BDC"/>
    <w:p w14:paraId="53A740DA" w14:textId="77777777" w:rsidR="00F90BDC" w:rsidRDefault="00F90BDC">
      <w:r xmlns:w="http://schemas.openxmlformats.org/wordprocessingml/2006/main">
        <w:t xml:space="preserve">ম্যাথু 20:20 তারপর জেবদিয়ের সন্তানদের মা তাঁর ছেলেদের নিয়ে তাঁর কাছে এসে তাঁকে উপাসনা করলেন এবং তাঁর কাছে কিছু কামনা করলেন।</w:t>
      </w:r>
    </w:p>
    <w:p w14:paraId="526FDB83" w14:textId="77777777" w:rsidR="00F90BDC" w:rsidRDefault="00F90BDC"/>
    <w:p w14:paraId="28451525" w14:textId="77777777" w:rsidR="00F90BDC" w:rsidRDefault="00F90BDC">
      <w:r xmlns:w="http://schemas.openxmlformats.org/wordprocessingml/2006/main">
        <w:t xml:space="preserve">জেবেদীর সন্তানদের মা তার ছেলেদের নিয়ে যীশুর কাছে গিয়েছিলেন এবং তাঁর কাছে অনুগ্রহ চেয়েছিলেন।</w:t>
      </w:r>
    </w:p>
    <w:p w14:paraId="7D48FD23" w14:textId="77777777" w:rsidR="00F90BDC" w:rsidRDefault="00F90BDC"/>
    <w:p w14:paraId="7424199A" w14:textId="77777777" w:rsidR="00F90BDC" w:rsidRDefault="00F90BDC">
      <w:r xmlns:w="http://schemas.openxmlformats.org/wordprocessingml/2006/main">
        <w:t xml:space="preserve">1. যীশু সর্বদা আমাদের অনুরোধগুলি শোনার জন্য এবং তাঁর ইচ্ছা অনুসারে তাদের উত্তর দিতে প্রস্তুত।</w:t>
      </w:r>
    </w:p>
    <w:p w14:paraId="27F72CBF" w14:textId="77777777" w:rsidR="00F90BDC" w:rsidRDefault="00F90BDC"/>
    <w:p w14:paraId="507C6258" w14:textId="77777777" w:rsidR="00F90BDC" w:rsidRDefault="00F90BDC">
      <w:r xmlns:w="http://schemas.openxmlformats.org/wordprocessingml/2006/main">
        <w:t xml:space="preserve">2. যীশুর কাছে যাওয়ার বিশ্বাস এবং প্রার্থনার শক্তি।</w:t>
      </w:r>
    </w:p>
    <w:p w14:paraId="4ED5A455" w14:textId="77777777" w:rsidR="00F90BDC" w:rsidRDefault="00F90BDC"/>
    <w:p w14:paraId="750E2CF6" w14:textId="77777777" w:rsidR="00F90BDC" w:rsidRDefault="00F90BDC">
      <w:r xmlns:w="http://schemas.openxmlformats.org/wordprocessingml/2006/main">
        <w:t xml:space="preserve">1. ম্যাথু 7:7-11 - "চাও, এবং এটি আপনাকে দেওয়া হবে; খোঁজ এবং আপনি পাবেন; ধাক্কা দাও, এবং এটি তোমার জন্য খোলা হবে। কারণ যে কেউ চায় সে পায়, আর যে খোঁজ করে সে খুঁজে পায়, আর যে নক করবে তার জন্য খুলে দেওয়া হবে৷ অথবা তোমাদের মধ্যে এমন কে আছে যে, তার ছেলে রুটি চাইলে তাকে পাথর দেবে? নাকি মাছ চাইলে সে তাকে সাপ দেবে? আপনি যদি মন্দ হয়েও আপনার সন্তানদের ভালো জিনিস দিতে জানেন, তাহলে আপনার স্বর্গের পিতা যারা তাঁর কাছে চান তাদের কত ভালো জিনিস দেবেন!</w:t>
      </w:r>
    </w:p>
    <w:p w14:paraId="3BDFE2A3" w14:textId="77777777" w:rsidR="00F90BDC" w:rsidRDefault="00F90BDC"/>
    <w:p w14:paraId="17065811" w14:textId="77777777" w:rsidR="00F90BDC" w:rsidRDefault="00F90BDC">
      <w:r xmlns:w="http://schemas.openxmlformats.org/wordprocessingml/2006/main">
        <w:t xml:space="preserve">2. জেমস 1:5-6 - যদি তোমাদের মধ্যে কারও জ্ঞানের অভাব থাকে, তবে সে ঈশ্বরের কাছে চাইবে, যিনি সকলকে উদারভাবে এবং নিন্দা ছাড়াই দেন এবং এটি তাকে দেওয়া হবে। কিন্তু সে সন্দেহ না করে বিশ্বাসের সঙ্গে চাইবে, কারণ যে সন্দেহ করে সে যেন সমুদ্রের ঢেউয়ের মতো, যা বাতাস দ্বারা চালিত ও উড়িয়ে দেওয়া হয়৷</w:t>
      </w:r>
    </w:p>
    <w:p w14:paraId="696D3746" w14:textId="77777777" w:rsidR="00F90BDC" w:rsidRDefault="00F90BDC"/>
    <w:p w14:paraId="1DEE73FD" w14:textId="77777777" w:rsidR="00F90BDC" w:rsidRDefault="00F90BDC">
      <w:r xmlns:w="http://schemas.openxmlformats.org/wordprocessingml/2006/main">
        <w:t xml:space="preserve">ম্যাথু 20:21 তিনি তাকে বললেন, তুমি কি চাও? সে তাকে বলল, 'আমার এই দুই ছেলেকে তোমার রাজ্যে বসতে দাও, একজন তোমার ডানদিকে আর অন্যজন বাঁদিকে৷'</w:t>
      </w:r>
    </w:p>
    <w:p w14:paraId="5FE4788A" w14:textId="77777777" w:rsidR="00F90BDC" w:rsidRDefault="00F90BDC"/>
    <w:p w14:paraId="5AF138D9" w14:textId="77777777" w:rsidR="00F90BDC" w:rsidRDefault="00F90BDC">
      <w:r xmlns:w="http://schemas.openxmlformats.org/wordprocessingml/2006/main">
        <w:t xml:space="preserve">জেমস এবং জনের মা যীশুর কাছে তার দুই ছেলেকে তার রাজ্যে একটি বিশেষ স্থান দেওয়ার জন্য, তার ডান এবং বাম হাতে বসতে চেয়েছিলেন।</w:t>
      </w:r>
    </w:p>
    <w:p w14:paraId="731EBA31" w14:textId="77777777" w:rsidR="00F90BDC" w:rsidRDefault="00F90BDC"/>
    <w:p w14:paraId="7CD9D013" w14:textId="77777777" w:rsidR="00F90BDC" w:rsidRDefault="00F90BDC">
      <w:r xmlns:w="http://schemas.openxmlformats.org/wordprocessingml/2006/main">
        <w:t xml:space="preserve">1. বিশ্বাস এবং অধ্যবসায়ের শক্তি - জেমস এবং জন এর মা থেকে শেখা</w:t>
      </w:r>
    </w:p>
    <w:p w14:paraId="4B1066DB" w14:textId="77777777" w:rsidR="00F90BDC" w:rsidRDefault="00F90BDC"/>
    <w:p w14:paraId="4F46C66F" w14:textId="77777777" w:rsidR="00F90BDC" w:rsidRDefault="00F90BDC">
      <w:r xmlns:w="http://schemas.openxmlformats.org/wordprocessingml/2006/main">
        <w:t xml:space="preserve">2. প্রিয়জনের জন্য বলিদান - জেমস এবং জন এর মা</w:t>
      </w:r>
    </w:p>
    <w:p w14:paraId="69377939" w14:textId="77777777" w:rsidR="00F90BDC" w:rsidRDefault="00F90BDC"/>
    <w:p w14:paraId="103264F0" w14:textId="77777777" w:rsidR="00F90BDC" w:rsidRDefault="00F90BDC">
      <w:r xmlns:w="http://schemas.openxmlformats.org/wordprocessingml/2006/main">
        <w:t xml:space="preserve">1. Ephesians 2:8-9 - কারণ অনুগ্রহের দ্বারা আপনি বিশ্বাসের মাধ্যমে রক্ষা পেয়েছেন; আর তা তোমাদের নিজেদের নয়, এটা ঈশ্বরের দান; কাজের ফলে নয়, যাতে কেউ গর্ব না করে৷</w:t>
      </w:r>
    </w:p>
    <w:p w14:paraId="78570DDF" w14:textId="77777777" w:rsidR="00F90BDC" w:rsidRDefault="00F90BDC"/>
    <w:p w14:paraId="3EBC172D" w14:textId="77777777" w:rsidR="00F90BDC" w:rsidRDefault="00F90BDC">
      <w:r xmlns:w="http://schemas.openxmlformats.org/wordprocessingml/2006/main">
        <w:t xml:space="preserve">2. 1 পিটার 5:6-7 - তাই, ঈশ্বরের পরাক্রমশালী হাতের অধীনে নিজেকে নম্র করুন যাতে তিনি সঠিক সময়ে আপনাকে উন্নত করতে পারেন, আপনার সমস্ত উদ্বেগ তাঁর উপর নিক্ষেপ করেন, কারণ তিনি আপনার জন্য চিন্তা করেন।</w:t>
      </w:r>
    </w:p>
    <w:p w14:paraId="50D1FA3B" w14:textId="77777777" w:rsidR="00F90BDC" w:rsidRDefault="00F90BDC"/>
    <w:p w14:paraId="22797DF4" w14:textId="77777777" w:rsidR="00F90BDC" w:rsidRDefault="00F90BDC">
      <w:r xmlns:w="http://schemas.openxmlformats.org/wordprocessingml/2006/main">
        <w:t xml:space="preserve">ম্যাথু 20:22 কিন্তু যীশু উত্তর দিয়ে বললেন, তোমরা কি চাও তা জানো না। আমি যে পানপাত্রে পান করব তা থেকে কি তোমরা পান করতে পারবে এবং আমি যে বাপ্তিস্মে বাপ্তিস্ম নিচ্ছি তাতে বাপ্তিস্ম নিতে পারবে? তারা তাকে বলে, আমরা সক্ষম।</w:t>
      </w:r>
    </w:p>
    <w:p w14:paraId="29E1CF49" w14:textId="77777777" w:rsidR="00F90BDC" w:rsidRDefault="00F90BDC"/>
    <w:p w14:paraId="56D9EE99" w14:textId="77777777" w:rsidR="00F90BDC" w:rsidRDefault="00F90BDC">
      <w:r xmlns:w="http://schemas.openxmlformats.org/wordprocessingml/2006/main">
        <w:t xml:space="preserve">যীশু শিষ্যদের আনুগত্য এবং তাকে অনুসরণ করার ইচ্ছুকতা পরীক্ষা করে জিজ্ঞাসা করে যে তারা একই কষ্টের মুখোমুখি হবেন তা তারা গ্রহণ করতে পারে কিনা।</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কষ্টের কাপ: ঈশ্বরকে হ্যাঁ বলতে শেখা</w:t>
      </w:r>
    </w:p>
    <w:p w14:paraId="6F795673" w14:textId="77777777" w:rsidR="00F90BDC" w:rsidRDefault="00F90BDC"/>
    <w:p w14:paraId="1CF67ABB" w14:textId="77777777" w:rsidR="00F90BDC" w:rsidRDefault="00F90BDC">
      <w:r xmlns:w="http://schemas.openxmlformats.org/wordprocessingml/2006/main">
        <w:t xml:space="preserve">2. যীশুর সাথে বাপ্তিস্ম নেওয়া: খ্রীষ্টের শিষ্য হওয়া</w:t>
      </w:r>
    </w:p>
    <w:p w14:paraId="36CF22A3" w14:textId="77777777" w:rsidR="00F90BDC" w:rsidRDefault="00F90BDC"/>
    <w:p w14:paraId="4370A4BA" w14:textId="77777777" w:rsidR="00F90BDC" w:rsidRDefault="00F90BDC">
      <w:r xmlns:w="http://schemas.openxmlformats.org/wordprocessingml/2006/main">
        <w:t xml:space="preserve">1. ফিলিপীয় 3:10 - "যাতে আমি তাকে জানতে পারি, এবং তার পুনরুত্থানের শক্তি, এবং তার কষ্টের সহভাগিতাকে, তার মৃত্যুর সাথে সঙ্গতিপূর্ণ করা হয়"</w:t>
      </w:r>
    </w:p>
    <w:p w14:paraId="536C416C" w14:textId="77777777" w:rsidR="00F90BDC" w:rsidRDefault="00F90BDC"/>
    <w:p w14:paraId="7B169B81" w14:textId="77777777" w:rsidR="00F90BDC" w:rsidRDefault="00F90BDC">
      <w:r xmlns:w="http://schemas.openxmlformats.org/wordprocessingml/2006/main">
        <w:t xml:space="preserve">2. রোমানস 8:17 - "এবং যদি সন্তান হয়, তবে উত্তরাধিকারী; ঈশ্বরের উত্তরাধিকারী এবং খ্রীষ্টের সহ-উত্তরাধিকারী; যদি তাই হয় যে আমরা তাঁর সাথে দুঃখভোগ করি, যাতে আমরা একসাথে মহিমান্বিত হতে পারি।"</w:t>
      </w:r>
    </w:p>
    <w:p w14:paraId="2D58AAD0" w14:textId="77777777" w:rsidR="00F90BDC" w:rsidRDefault="00F90BDC"/>
    <w:p w14:paraId="3D9DA649" w14:textId="77777777" w:rsidR="00F90BDC" w:rsidRDefault="00F90BDC">
      <w:r xmlns:w="http://schemas.openxmlformats.org/wordprocessingml/2006/main">
        <w:t xml:space="preserve">ম্যাথু 20:23 এবং তিনি তাদের বললেন, তোমরা অবশ্যই আমার পেয়ালা থেকে পান করবে এবং আমি যে বাপ্তিস্মে বাপ্তিস্ম নিয়েছি, তাতে বাপ্তিস্ম গ্রহণ করবে: কিন্তু আমার ডানদিকে বা বাঁদিকে বসার দায়িত্ব আমার নয়, কিন্তু এটা তাদের দেওয়া হবে যাদের জন্য এটা আমার পিতা প্রস্তুত করেছেন৷</w:t>
      </w:r>
    </w:p>
    <w:p w14:paraId="64010540" w14:textId="77777777" w:rsidR="00F90BDC" w:rsidRDefault="00F90BDC"/>
    <w:p w14:paraId="16335413" w14:textId="77777777" w:rsidR="00F90BDC" w:rsidRDefault="00F90BDC">
      <w:r xmlns:w="http://schemas.openxmlformats.org/wordprocessingml/2006/main">
        <w:t xml:space="preserve">যীশু নম্রতা এবং সেবার গুরুত্ব সম্পর্কে শিক্ষা দেন।</w:t>
      </w:r>
    </w:p>
    <w:p w14:paraId="4A2D1EFD" w14:textId="77777777" w:rsidR="00F90BDC" w:rsidRDefault="00F90BDC"/>
    <w:p w14:paraId="400AB1B1" w14:textId="77777777" w:rsidR="00F90BDC" w:rsidRDefault="00F90BDC">
      <w:r xmlns:w="http://schemas.openxmlformats.org/wordprocessingml/2006/main">
        <w:t xml:space="preserve">1. নম্রতার শক্তি: ঈশ্বর এবং অন্যদের সেবা করতে শেখা</w:t>
      </w:r>
    </w:p>
    <w:p w14:paraId="754FAEB6" w14:textId="77777777" w:rsidR="00F90BDC" w:rsidRDefault="00F90BDC"/>
    <w:p w14:paraId="0CEE6D0A" w14:textId="77777777" w:rsidR="00F90BDC" w:rsidRDefault="00F90BDC">
      <w:r xmlns:w="http://schemas.openxmlformats.org/wordprocessingml/2006/main">
        <w:t xml:space="preserve">2. ঈশ্বরের পরিকল্পনায় আমাদের স্থানকে স্বীকৃতি দেওয়া: বিশ্বস্ত সেবার পুরস্কার</w:t>
      </w:r>
    </w:p>
    <w:p w14:paraId="31D9C1EB" w14:textId="77777777" w:rsidR="00F90BDC" w:rsidRDefault="00F90BDC"/>
    <w:p w14:paraId="09F13170" w14:textId="77777777" w:rsidR="00F90BDC" w:rsidRDefault="00F90BDC">
      <w:r xmlns:w="http://schemas.openxmlformats.org/wordprocessingml/2006/main">
        <w:t xml:space="preserve">1. ফিলিপীয় 2:3-4: "স্বার্থপর উচ্চাকাঙ্ক্ষা বা অহংকার থেকে কিছুই করবেন না, তবে নম্রতার সাথে অন্যদেরকে নিজের চেয়ে বেশি গুরুত্বপূর্ণ গণ্য করুন। আপনারা প্রত্যেকে কেবল তার নিজের স্বার্থই নয়, অন্যের স্বার্থের দিকেও তাকান।"</w:t>
      </w:r>
    </w:p>
    <w:p w14:paraId="050239BB" w14:textId="77777777" w:rsidR="00F90BDC" w:rsidRDefault="00F90BDC"/>
    <w:p w14:paraId="416D7C92" w14:textId="77777777" w:rsidR="00F90BDC" w:rsidRDefault="00F90BDC">
      <w:r xmlns:w="http://schemas.openxmlformats.org/wordprocessingml/2006/main">
        <w:t xml:space="preserve">2. ম্যাথু 6:24-25: "কেউ দুই প্রভুর সেবা করতে পারে না, কারণ হয় সে একজনকে ঘৃণা করবে এবং অন্যটিকে ভালবাসবে, অথবা সে একজনের প্রতি অনুগত হবে এবং অন্যটিকে তুচ্ছ করবে৷ আপনি ঈশ্বর এবং অর্থের সেবা করতে পারবেন না।"</w:t>
      </w:r>
    </w:p>
    <w:p w14:paraId="2050CB60" w14:textId="77777777" w:rsidR="00F90BDC" w:rsidRDefault="00F90BDC"/>
    <w:p w14:paraId="5696EFA6" w14:textId="77777777" w:rsidR="00F90BDC" w:rsidRDefault="00F90BDC">
      <w:r xmlns:w="http://schemas.openxmlformats.org/wordprocessingml/2006/main">
        <w:t xml:space="preserve">ভাইয়ের </w:t>
      </w:r>
      <w:r xmlns:w="http://schemas.openxmlformats.org/wordprocessingml/2006/main">
        <w:t xml:space="preserve">বিরুদ্ধে রেগে গেল ।</w:t>
      </w:r>
      <w:r xmlns:w="http://schemas.openxmlformats.org/wordprocessingml/2006/main">
        <w:lastRenderedPageBreak xmlns:w="http://schemas.openxmlformats.org/wordprocessingml/2006/main"/>
      </w:r>
    </w:p>
    <w:p w14:paraId="7774A1F9" w14:textId="77777777" w:rsidR="00F90BDC" w:rsidRDefault="00F90BDC"/>
    <w:p w14:paraId="5076B229" w14:textId="77777777" w:rsidR="00F90BDC" w:rsidRDefault="00F90BDC">
      <w:r xmlns:w="http://schemas.openxmlformats.org/wordprocessingml/2006/main">
        <w:t xml:space="preserve">তাদের অনুরোধের জন্য দশজন দুই ভাইয়ের প্রতি ক্ষুব্ধ হয়েছিল।</w:t>
      </w:r>
    </w:p>
    <w:p w14:paraId="749DAD87" w14:textId="77777777" w:rsidR="00F90BDC" w:rsidRDefault="00F90BDC"/>
    <w:p w14:paraId="6016FDB1" w14:textId="77777777" w:rsidR="00F90BDC" w:rsidRDefault="00F90BDC">
      <w:r xmlns:w="http://schemas.openxmlformats.org/wordprocessingml/2006/main">
        <w:t xml:space="preserve">1. ঈশ্বর নম্রতা এবং তৃপ্তি চান, হিংসা এবং অহংকার নয়।</w:t>
      </w:r>
    </w:p>
    <w:p w14:paraId="6D0F4DA2" w14:textId="77777777" w:rsidR="00F90BDC" w:rsidRDefault="00F90BDC"/>
    <w:p w14:paraId="7F2233FD" w14:textId="77777777" w:rsidR="00F90BDC" w:rsidRDefault="00F90BDC">
      <w:r xmlns:w="http://schemas.openxmlformats.org/wordprocessingml/2006/main">
        <w:t xml:space="preserve">2. নিজের আগে অন্যদের রাখুন এবং ঈশ্বর আপনাকে সম্মান করবেন।</w:t>
      </w:r>
    </w:p>
    <w:p w14:paraId="5E315FBA" w14:textId="77777777" w:rsidR="00F90BDC" w:rsidRDefault="00F90BDC"/>
    <w:p w14:paraId="2732554A"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14:paraId="50FEAEE1" w14:textId="77777777" w:rsidR="00F90BDC" w:rsidRDefault="00F90BDC"/>
    <w:p w14:paraId="5587D404" w14:textId="77777777" w:rsidR="00F90BDC" w:rsidRDefault="00F90BDC">
      <w:r xmlns:w="http://schemas.openxmlformats.org/wordprocessingml/2006/main">
        <w:t xml:space="preserve">2. হিতোপদেশ 22:4 - নম্রতা এবং প্রভুর ভয় সম্পদ, সম্মান এবং জীবন নিয়ে আসে।</w:t>
      </w:r>
    </w:p>
    <w:p w14:paraId="56DD74F8" w14:textId="77777777" w:rsidR="00F90BDC" w:rsidRDefault="00F90BDC"/>
    <w:p w14:paraId="08DD2DEE" w14:textId="77777777" w:rsidR="00F90BDC" w:rsidRDefault="00F90BDC">
      <w:r xmlns:w="http://schemas.openxmlformats.org/wordprocessingml/2006/main">
        <w:t xml:space="preserve">ম্যাথু 20:25 কিন্তু যীশু তাদের কাছে ডেকে বললেন, তোমরা জানো যে অইহুদীদের শাসনকর্তারা তাদের উপর কর্তৃত্ব করে এবং যারা বড় তারা তাদের উপর কর্তৃত্ব করে।</w:t>
      </w:r>
    </w:p>
    <w:p w14:paraId="2837C327" w14:textId="77777777" w:rsidR="00F90BDC" w:rsidRDefault="00F90BDC"/>
    <w:p w14:paraId="7E4671C7" w14:textId="77777777" w:rsidR="00F90BDC" w:rsidRDefault="00F90BDC">
      <w:r xmlns:w="http://schemas.openxmlformats.org/wordprocessingml/2006/main">
        <w:t xml:space="preserve">যীশু তাঁর শিষ্যদের শিখিয়েছিলেন যে অইহুদীদের শাসকরা তাদের লোকেদের উপর আধিপত্য বিস্তার করে এবং তাদের উপর ক্ষমতা প্রয়োগ করে।</w:t>
      </w:r>
    </w:p>
    <w:p w14:paraId="6F87CB7D" w14:textId="77777777" w:rsidR="00F90BDC" w:rsidRDefault="00F90BDC"/>
    <w:p w14:paraId="47965F57" w14:textId="77777777" w:rsidR="00F90BDC" w:rsidRDefault="00F90BDC">
      <w:r xmlns:w="http://schemas.openxmlformats.org/wordprocessingml/2006/main">
        <w:t xml:space="preserve">1. কর্তৃত্বের ক্ষমতা: আধিপত্য এবং মহত্ত্বের উপর যীশুর শিক্ষা</w:t>
      </w:r>
    </w:p>
    <w:p w14:paraId="6ED459DB" w14:textId="77777777" w:rsidR="00F90BDC" w:rsidRDefault="00F90BDC"/>
    <w:p w14:paraId="63880AD0" w14:textId="77777777" w:rsidR="00F90BDC" w:rsidRDefault="00F90BDC">
      <w:r xmlns:w="http://schemas.openxmlformats.org/wordprocessingml/2006/main">
        <w:t xml:space="preserve">2. যীশুর শিক্ষার আলোকে অন্যদের উপর কর্তৃত্বের অনুশীলন বোঝা</w:t>
      </w:r>
    </w:p>
    <w:p w14:paraId="7513A8E6" w14:textId="77777777" w:rsidR="00F90BDC" w:rsidRDefault="00F90BDC"/>
    <w:p w14:paraId="0E436982" w14:textId="77777777" w:rsidR="00F90BDC" w:rsidRDefault="00F90BDC">
      <w:r xmlns:w="http://schemas.openxmlformats.org/wordprocessingml/2006/main">
        <w:t xml:space="preserve">1.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14:paraId="4B334DB5" w14:textId="77777777" w:rsidR="00F90BDC" w:rsidRDefault="00F90BDC"/>
    <w:p w14:paraId="0A38FC6A" w14:textId="77777777" w:rsidR="00F90BDC" w:rsidRDefault="00F90BDC">
      <w:r xmlns:w="http://schemas.openxmlformats.org/wordprocessingml/2006/main">
        <w:t xml:space="preserve">2. 1 পিটার 2:13-14 - প্রতিটি মানব প্রতিষ্ঠানের জন্য প্রভুর জন্য অধীন হোন, তা সে সম্রাটের </w:t>
      </w:r>
      <w:r xmlns:w="http://schemas.openxmlformats.org/wordprocessingml/2006/main">
        <w:lastRenderedPageBreak xmlns:w="http://schemas.openxmlformats.org/wordprocessingml/2006/main"/>
      </w:r>
      <w:r xmlns:w="http://schemas.openxmlformats.org/wordprocessingml/2006/main">
        <w:t xml:space="preserve">সর্বোত্তম হোক বা যারা মন্দ কাজ করে তাদের শাস্তি দেওয়ার জন্য এবং যারা ভাল কাজ করে তাদের প্রশংসা করার জন্য তাঁর দ্বারা পাঠানো গভর্নরদের কাছে .</w:t>
      </w:r>
    </w:p>
    <w:p w14:paraId="473811F3" w14:textId="77777777" w:rsidR="00F90BDC" w:rsidRDefault="00F90BDC"/>
    <w:p w14:paraId="4D156DE5" w14:textId="77777777" w:rsidR="00F90BDC" w:rsidRDefault="00F90BDC">
      <w:r xmlns:w="http://schemas.openxmlformats.org/wordprocessingml/2006/main">
        <w:t xml:space="preserve">ম্যাথু 20:26 কিন্তু তোমাদের মধ্যে এমনটা হবে না৷</w:t>
      </w:r>
    </w:p>
    <w:p w14:paraId="4A25C322" w14:textId="77777777" w:rsidR="00F90BDC" w:rsidRDefault="00F90BDC"/>
    <w:p w14:paraId="25BBBA22" w14:textId="77777777" w:rsidR="00F90BDC" w:rsidRDefault="00F90BDC">
      <w:r xmlns:w="http://schemas.openxmlformats.org/wordprocessingml/2006/main">
        <w:t xml:space="preserve">যীশু গির্জার মধ্যে নম্রতা এবং দাসত্বের গুরুত্বের উপর জোর দেন।</w:t>
      </w:r>
    </w:p>
    <w:p w14:paraId="2DE06878" w14:textId="77777777" w:rsidR="00F90BDC" w:rsidRDefault="00F90BDC"/>
    <w:p w14:paraId="15148D53" w14:textId="77777777" w:rsidR="00F90BDC" w:rsidRDefault="00F90BDC">
      <w:r xmlns:w="http://schemas.openxmlformats.org/wordprocessingml/2006/main">
        <w:t xml:space="preserve">1: সেবা করার জন্য যিশুর আহ্বান: দাসত্বের মাধ্যমে মহানতাকে স্বীকৃতি দেওয়া।</w:t>
      </w:r>
    </w:p>
    <w:p w14:paraId="507E78CD" w14:textId="77777777" w:rsidR="00F90BDC" w:rsidRDefault="00F90BDC"/>
    <w:p w14:paraId="1EED2D89" w14:textId="77777777" w:rsidR="00F90BDC" w:rsidRDefault="00F90BDC">
      <w:r xmlns:w="http://schemas.openxmlformats.org/wordprocessingml/2006/main">
        <w:t xml:space="preserve">2: অন্যদের নিজেদের আগে রাখা: কর্মে নম্রতা।</w:t>
      </w:r>
    </w:p>
    <w:p w14:paraId="0BF8AB2D" w14:textId="77777777" w:rsidR="00F90BDC" w:rsidRDefault="00F90BDC"/>
    <w:p w14:paraId="5DCB9EFC"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থেকে বেশি মূল্য দিন, নিজের স্বার্থের দিকে না তাকিয়ে প্রত্যেকে অন্যের স্বার্থের দিকে তাকান।”</w:t>
      </w:r>
    </w:p>
    <w:p w14:paraId="679F07E1" w14:textId="77777777" w:rsidR="00F90BDC" w:rsidRDefault="00F90BDC"/>
    <w:p w14:paraId="5AFE36E0" w14:textId="77777777" w:rsidR="00F90BDC" w:rsidRDefault="00F90BDC">
      <w:r xmlns:w="http://schemas.openxmlformats.org/wordprocessingml/2006/main">
        <w:t xml:space="preserve">2:1 পিটার 5:5-6 - “তোমরা সকলে একে অপরের প্রতি নম্রতার পোশাক পরিধান কর, কারণ, 'ঈশ্বর গর্বিতদের বিরোধিতা করেন কিন্তু নম্রদের প্রতি অনুগ্রহ করেন।' তাই ঈশ্বরের পরাক্রমশালী হাতের নীচে নিজেদেরকে নম্র হও, যাতে তিনি যথাসময়ে তোমাদের উপরে তুলতে পারেন।”</w:t>
      </w:r>
    </w:p>
    <w:p w14:paraId="658C1E0B" w14:textId="77777777" w:rsidR="00F90BDC" w:rsidRDefault="00F90BDC"/>
    <w:p w14:paraId="4B6970B3" w14:textId="77777777" w:rsidR="00F90BDC" w:rsidRDefault="00F90BDC">
      <w:r xmlns:w="http://schemas.openxmlformats.org/wordprocessingml/2006/main">
        <w:t xml:space="preserve">ম্যাথু 20:27 এবং যে কেউ তোমাদের মধ্যে প্রধান হতে চায়, সে যেন তোমাদের দাস হয়৷</w:t>
      </w:r>
    </w:p>
    <w:p w14:paraId="271561AA" w14:textId="77777777" w:rsidR="00F90BDC" w:rsidRDefault="00F90BDC"/>
    <w:p w14:paraId="7A507A0A" w14:textId="77777777" w:rsidR="00F90BDC" w:rsidRDefault="00F90BDC">
      <w:r xmlns:w="http://schemas.openxmlformats.org/wordprocessingml/2006/main">
        <w:t xml:space="preserve">যীশু শিক্ষা দেন যে মহান হওয়ার উপায় হল একজন দাস হওয়া।</w:t>
      </w:r>
    </w:p>
    <w:p w14:paraId="7C66D62D" w14:textId="77777777" w:rsidR="00F90BDC" w:rsidRDefault="00F90BDC"/>
    <w:p w14:paraId="103388FE" w14:textId="77777777" w:rsidR="00F90BDC" w:rsidRDefault="00F90BDC">
      <w:r xmlns:w="http://schemas.openxmlformats.org/wordprocessingml/2006/main">
        <w:t xml:space="preserve">1. পরিবেশনের মাধ্যমে নেতৃত্ব দেওয়া: কীভাবে যীশু আমাদের নম্রতা এবং সেবার মাধ্যমে নেতৃত্ব দিতে শেখান</w:t>
      </w:r>
    </w:p>
    <w:p w14:paraId="241B2981" w14:textId="77777777" w:rsidR="00F90BDC" w:rsidRDefault="00F90BDC"/>
    <w:p w14:paraId="4113FA4D" w14:textId="77777777" w:rsidR="00F90BDC" w:rsidRDefault="00F90BDC">
      <w:r xmlns:w="http://schemas.openxmlformats.org/wordprocessingml/2006/main">
        <w:t xml:space="preserve">2. কর্তৃপক্ষের কাছে জমা দেওয়া: নম্রতার যীশুর উদাহরণ অনুসরণ করার শক্তি</w:t>
      </w:r>
    </w:p>
    <w:p w14:paraId="36763DE8" w14:textId="77777777" w:rsidR="00F90BDC" w:rsidRDefault="00F90BDC"/>
    <w:p w14:paraId="7131B044" w14:textId="77777777" w:rsidR="00F90BDC" w:rsidRDefault="00F90BDC">
      <w:r xmlns:w="http://schemas.openxmlformats.org/wordprocessingml/2006/main">
        <w:t xml:space="preserve">1. ফিলিপীয় 2:3-11</w:t>
      </w:r>
    </w:p>
    <w:p w14:paraId="1A440961" w14:textId="77777777" w:rsidR="00F90BDC" w:rsidRDefault="00F90BDC"/>
    <w:p w14:paraId="3F289EA3" w14:textId="77777777" w:rsidR="00F90BDC" w:rsidRDefault="00F90BDC">
      <w:r xmlns:w="http://schemas.openxmlformats.org/wordprocessingml/2006/main">
        <w:t xml:space="preserve">2. মার্ক 10:35-45</w:t>
      </w:r>
    </w:p>
    <w:p w14:paraId="145AA93C" w14:textId="77777777" w:rsidR="00F90BDC" w:rsidRDefault="00F90BDC"/>
    <w:p w14:paraId="751B2A5A" w14:textId="77777777" w:rsidR="00F90BDC" w:rsidRDefault="00F90BDC">
      <w:r xmlns:w="http://schemas.openxmlformats.org/wordprocessingml/2006/main">
        <w:t xml:space="preserve">ম্যাথু 20:28 যেমন মনুষ্যপুত্র এসেছিলেন পরিচর্যা করতে নয়, পরিচর্যা করতে এবং অনেকের মুক্তির মূল্য দিতে এসেছিলেন৷</w:t>
      </w:r>
    </w:p>
    <w:p w14:paraId="2E34AA72" w14:textId="77777777" w:rsidR="00F90BDC" w:rsidRDefault="00F90BDC"/>
    <w:p w14:paraId="357B92AF" w14:textId="77777777" w:rsidR="00F90BDC" w:rsidRDefault="00F90BDC">
      <w:r xmlns:w="http://schemas.openxmlformats.org/wordprocessingml/2006/main">
        <w:t xml:space="preserve">যীশু সেবা করতে এবং অনেকের জন্য তার জীবন দিতে এসেছিলেন।</w:t>
      </w:r>
    </w:p>
    <w:p w14:paraId="60B7110C" w14:textId="77777777" w:rsidR="00F90BDC" w:rsidRDefault="00F90BDC"/>
    <w:p w14:paraId="6A15F284" w14:textId="77777777" w:rsidR="00F90BDC" w:rsidRDefault="00F90BDC">
      <w:r xmlns:w="http://schemas.openxmlformats.org/wordprocessingml/2006/main">
        <w:t xml:space="preserve">1: যীশু আমাদের নিঃস্বার্থতা এবং ত্যাগের চূড়ান্ত উদাহরণ দেখিয়েছেন।</w:t>
      </w:r>
    </w:p>
    <w:p w14:paraId="6705A724" w14:textId="77777777" w:rsidR="00F90BDC" w:rsidRDefault="00F90BDC"/>
    <w:p w14:paraId="5EE9ED36" w14:textId="77777777" w:rsidR="00F90BDC" w:rsidRDefault="00F90BDC">
      <w:r xmlns:w="http://schemas.openxmlformats.org/wordprocessingml/2006/main">
        <w:t xml:space="preserve">2: আমরা যিশুর উদাহরণ অনুসরণ করে অন্যদের ভালবাসতে এবং সেবা করতে শিখতে পারি।</w:t>
      </w:r>
    </w:p>
    <w:p w14:paraId="4F3E285A" w14:textId="77777777" w:rsidR="00F90BDC" w:rsidRDefault="00F90BDC"/>
    <w:p w14:paraId="1E9EE894"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14:paraId="514D2E1C" w14:textId="77777777" w:rsidR="00F90BDC" w:rsidRDefault="00F90BDC"/>
    <w:p w14:paraId="18EED8CB" w14:textId="77777777" w:rsidR="00F90BDC" w:rsidRDefault="00F90BDC">
      <w:r xmlns:w="http://schemas.openxmlformats.org/wordprocessingml/2006/main">
        <w:t xml:space="preserve">2: গালাতীয় 5:13 - আমার ভাই ও বোনেরা, তোমাকে স্বাধীন হওয়ার জন্য ডাকা হয়েছিল। কিন্তু মাংসের জন্য আপনার স্বাধীনতা ব্যবহার করবেন না; বরং নম্রভাবে ভালবাসায় একে অপরের সেবা কর।</w:t>
      </w:r>
    </w:p>
    <w:p w14:paraId="1DFF9773" w14:textId="77777777" w:rsidR="00F90BDC" w:rsidRDefault="00F90BDC"/>
    <w:p w14:paraId="7161D6FD" w14:textId="77777777" w:rsidR="00F90BDC" w:rsidRDefault="00F90BDC">
      <w:r xmlns:w="http://schemas.openxmlformats.org/wordprocessingml/2006/main">
        <w:t xml:space="preserve">ম্যাথু 20:29 এবং যখন তারা জেরিকো থেকে চলে যাচ্ছিল, তখন এক বিরাট জনতা তাঁকে অনুসরণ করল৷</w:t>
      </w:r>
    </w:p>
    <w:p w14:paraId="51819B4D" w14:textId="77777777" w:rsidR="00F90BDC" w:rsidRDefault="00F90BDC"/>
    <w:p w14:paraId="742FA852" w14:textId="77777777" w:rsidR="00F90BDC" w:rsidRDefault="00F90BDC">
      <w:r xmlns:w="http://schemas.openxmlformats.org/wordprocessingml/2006/main">
        <w:t xml:space="preserve">জেরিকোর লোকেরা যীশুকে তাদের শহর থেকে চলে যাওয়ার সময় অনুসরণ করেছিল।</w:t>
      </w:r>
    </w:p>
    <w:p w14:paraId="63593957" w14:textId="77777777" w:rsidR="00F90BDC" w:rsidRDefault="00F90BDC"/>
    <w:p w14:paraId="70F999A4" w14:textId="77777777" w:rsidR="00F90BDC" w:rsidRDefault="00F90BDC">
      <w:r xmlns:w="http://schemas.openxmlformats.org/wordprocessingml/2006/main">
        <w:t xml:space="preserve">1: যীশুকে অনুসরণ করা - আমাদের নিজস্ব শহরগুলির আরামের বাইরে যাওয়া এবং একটি বৃহত্তর উদ্দেশ্য অনুসরণ করার সাহস খুঁজে পাওয়া।</w:t>
      </w:r>
    </w:p>
    <w:p w14:paraId="32881D05" w14:textId="77777777" w:rsidR="00F90BDC" w:rsidRDefault="00F90BDC"/>
    <w:p w14:paraId="2ACE06C9" w14:textId="77777777" w:rsidR="00F90BDC" w:rsidRDefault="00F90BDC">
      <w:r xmlns:w="http://schemas.openxmlformats.org/wordprocessingml/2006/main">
        <w:t xml:space="preserve">2: অন্যদের সেবা করা - যীশু আমাদের দেখান কিভাবে অন্যদের নিজেদের সামনে রাখতে হয়, এমনকি যখন এটি অস্বস্তিকর হয়।</w:t>
      </w:r>
    </w:p>
    <w:p w14:paraId="3CE708D0" w14:textId="77777777" w:rsidR="00F90BDC" w:rsidRDefault="00F90BDC"/>
    <w:p w14:paraId="0649EB75" w14:textId="77777777" w:rsidR="00F90BDC" w:rsidRDefault="00F90BDC">
      <w:r xmlns:w="http://schemas.openxmlformats.org/wordprocessingml/2006/main">
        <w:t xml:space="preserve">1: লূক 9:23 - "তারপর তিনি তাদের সকলকে বললেন: 'যে আমার শিষ্য হতে চায় সে অবশ্যই নিজেদের অস্বীকার করবে এবং প্রতিদিন তাদের ক্রুশ তুলে নিয়ে আমাকে অনুসরণ করবে।'"</w:t>
      </w:r>
    </w:p>
    <w:p w14:paraId="5CDA9D73" w14:textId="77777777" w:rsidR="00F90BDC" w:rsidRDefault="00F90BDC"/>
    <w:p w14:paraId="49D73C96" w14:textId="77777777" w:rsidR="00F90BDC" w:rsidRDefault="00F90BDC">
      <w:r xmlns:w="http://schemas.openxmlformats.org/wordprocessingml/2006/main">
        <w:t xml:space="preserve">2: জন 12:26 - "যে আমার সেবা করে সে অবশ্যই আমাকে অনুসরণ করবে; আমি যেখানে আছি সেখানে আমার দাসও থাকবে৷ যে আমাকে সেবা করে আমার পিতা তাকে সম্মান করবেন।”</w:t>
      </w:r>
    </w:p>
    <w:p w14:paraId="613C3157" w14:textId="77777777" w:rsidR="00F90BDC" w:rsidRDefault="00F90BDC"/>
    <w:p w14:paraId="5D3DB131" w14:textId="77777777" w:rsidR="00F90BDC" w:rsidRDefault="00F90BDC">
      <w:r xmlns:w="http://schemas.openxmlformats.org/wordprocessingml/2006/main">
        <w:t xml:space="preserve">ম্যাথু 20:30 আর দেখ, দু'জন অন্ধ পথের ধারে বসে আছে, যখন তারা শুনল যে যীশু পাশ দিয়ে যাচ্ছেন, তখন চিৎকার করে বললেন, হে প্রভু, দাউদের পুত্র, আমাদের প্রতি দয়া করুন।</w:t>
      </w:r>
    </w:p>
    <w:p w14:paraId="22C395CB" w14:textId="77777777" w:rsidR="00F90BDC" w:rsidRDefault="00F90BDC"/>
    <w:p w14:paraId="4456634A" w14:textId="77777777" w:rsidR="00F90BDC" w:rsidRDefault="00F90BDC">
      <w:r xmlns:w="http://schemas.openxmlformats.org/wordprocessingml/2006/main">
        <w:t xml:space="preserve">রাস্তার ধারে বসে থাকা দু'জন অন্ধ লোক শুনতে পেল যে যীশু পাশ দিয়ে যাচ্ছেন এবং তাঁকে ডাকলেন, করুণা প্রার্থনা করলেন।</w:t>
      </w:r>
    </w:p>
    <w:p w14:paraId="412BDFDB" w14:textId="77777777" w:rsidR="00F90BDC" w:rsidRDefault="00F90BDC"/>
    <w:p w14:paraId="4B37A375" w14:textId="77777777" w:rsidR="00F90BDC" w:rsidRDefault="00F90BDC">
      <w:r xmlns:w="http://schemas.openxmlformats.org/wordprocessingml/2006/main">
        <w:t xml:space="preserve">1. "অন্ধের কান্না: প্রভুতে আশা"</w:t>
      </w:r>
    </w:p>
    <w:p w14:paraId="3086A39C" w14:textId="77777777" w:rsidR="00F90BDC" w:rsidRDefault="00F90BDC"/>
    <w:p w14:paraId="383F64EC" w14:textId="77777777" w:rsidR="00F90BDC" w:rsidRDefault="00F90BDC">
      <w:r xmlns:w="http://schemas.openxmlformats.org/wordprocessingml/2006/main">
        <w:t xml:space="preserve">2. "বিশ্বাসের আহ্বান: যীশুর কাছে পৌঁছানো"</w:t>
      </w:r>
    </w:p>
    <w:p w14:paraId="730F95FC" w14:textId="77777777" w:rsidR="00F90BDC" w:rsidRDefault="00F90BDC"/>
    <w:p w14:paraId="37F9E619" w14:textId="77777777" w:rsidR="00F90BDC" w:rsidRDefault="00F90BDC">
      <w:r xmlns:w="http://schemas.openxmlformats.org/wordprocessingml/2006/main">
        <w:t xml:space="preserve">1. গীতসংহিতা 146:8 - "সদাপ্রভু অন্ধদের চোখ খুলে দেন; যারা নত হয় তাদের উঠিয়ে দেন;"</w:t>
      </w:r>
    </w:p>
    <w:p w14:paraId="08FD292C" w14:textId="77777777" w:rsidR="00F90BDC" w:rsidRDefault="00F90BDC"/>
    <w:p w14:paraId="73213986" w14:textId="77777777" w:rsidR="00F90BDC" w:rsidRDefault="00F90BDC">
      <w:r xmlns:w="http://schemas.openxmlformats.org/wordprocessingml/2006/main">
        <w:t xml:space="preserve">2. মার্ক 10:46-52 - "তারপর তারা জেরিকোতে এলেন৷ যীশু এবং তাঁর শিষ্যরা যখন এক বিশাল জনতার সাথে শহর ছেড়ে চলে যাচ্ছিলেন, তখন একজন অন্ধ লোক বার্টিমাইউস (যার অর্থ "তিমায়ের পুত্র") বসে ছিলেন৷ রাস্তার ধারে ভিক্ষা করে, যখন তিনি শুনলেন যে তিনি নাজারেথের যীশু, তখন তিনি চিৎকার করতে লাগলেন, "যীশু, দাউদের পুত্র, আমাকে দয়া করুন!" অনেকে তাকে ধমক দিয়ে চুপ থাকতে বলেছিল, কিন্তু সে আরও চিৎকার করে বলেছিল, “দাউদের পুত্র, আমার প্রতি দয়া কর!” যীশু থামলেন এবং বললেন, "তাকে ডাক।" তাই তারা অন্ধকে ডেকে বললো, "উৎফুল্ল হও, তোমার পায়ে! সে তোমাকে ডাকছে।" তার চাদর একপাশে ফেলে দিয়ে সে তার পায়ের কাছে লাফ দিয়ে যীশুর কাছে এলো।"</w:t>
      </w:r>
    </w:p>
    <w:p w14:paraId="5CA8C0E4" w14:textId="77777777" w:rsidR="00F90BDC" w:rsidRDefault="00F90BDC"/>
    <w:p w14:paraId="50FCC45E" w14:textId="77777777" w:rsidR="00F90BDC" w:rsidRDefault="00F90BDC">
      <w:r xmlns:w="http://schemas.openxmlformats.org/wordprocessingml/2006/main">
        <w:t xml:space="preserve">ম্যাথু 20:31 এবং জনতা তাদের ধমক দিল, কারণ তাদের শান্ত থাকা উচিত; কিন্তু তারা আরও চিৎকার করে বলল, হে প্রভু, দাউদের পুত্র, আমাদের প্রতি দয়া করুন।</w:t>
      </w:r>
    </w:p>
    <w:p w14:paraId="0C062650" w14:textId="77777777" w:rsidR="00F90BDC" w:rsidRDefault="00F90BDC"/>
    <w:p w14:paraId="62F88E92" w14:textId="77777777" w:rsidR="00F90BDC" w:rsidRDefault="00F90BDC">
      <w:r xmlns:w="http://schemas.openxmlformats.org/wordprocessingml/2006/main">
        <w:t xml:space="preserve">জনতা দু'জন অন্ধকে ধমক দিয়েছিল যারা যীশুর কাছ থেকে করুণার জন্য ডাকছিল, কিন্তু লোকেরা সাহায্যের জন্য ডাকতে থাকে।</w:t>
      </w:r>
    </w:p>
    <w:p w14:paraId="74826A20" w14:textId="77777777" w:rsidR="00F90BDC" w:rsidRDefault="00F90BDC"/>
    <w:p w14:paraId="4A2E4DD4" w14:textId="77777777" w:rsidR="00F90BDC" w:rsidRDefault="00F90BDC">
      <w:r xmlns:w="http://schemas.openxmlformats.org/wordprocessingml/2006/main">
        <w:t xml:space="preserve">1. বহিষ্কৃতদের জন্য সমবেদনা: ম্যাথিউ 20:31 এর একটি পরীক্ষা</w:t>
      </w:r>
    </w:p>
    <w:p w14:paraId="6D6C8FC3" w14:textId="77777777" w:rsidR="00F90BDC" w:rsidRDefault="00F90BDC"/>
    <w:p w14:paraId="78D40C32" w14:textId="77777777" w:rsidR="00F90BDC" w:rsidRDefault="00F90BDC">
      <w:r xmlns:w="http://schemas.openxmlformats.org/wordprocessingml/2006/main">
        <w:t xml:space="preserve">2. বাধা অতিক্রম করা: ম্যাথু 20:31 থেকে সাহায্যের জন্য কান্না</w:t>
      </w:r>
    </w:p>
    <w:p w14:paraId="79E4CAC7" w14:textId="77777777" w:rsidR="00F90BDC" w:rsidRDefault="00F90BDC"/>
    <w:p w14:paraId="594434CB" w14:textId="77777777" w:rsidR="00F90BDC" w:rsidRDefault="00F90BDC">
      <w:r xmlns:w="http://schemas.openxmlformats.org/wordprocessingml/2006/main">
        <w:t xml:space="preserve">1. গীতসংহিতা 41:1 "ধন্য সে যে দরিদ্রকে বিবেচনা করে: প্রভু তাকে বিপদের সময় উদ্ধার করবেন।"</w:t>
      </w:r>
    </w:p>
    <w:p w14:paraId="28AA3D5E" w14:textId="77777777" w:rsidR="00F90BDC" w:rsidRDefault="00F90BDC"/>
    <w:p w14:paraId="26010F06" w14:textId="77777777" w:rsidR="00F90BDC" w:rsidRDefault="00F90BDC">
      <w:r xmlns:w="http://schemas.openxmlformats.org/wordprocessingml/2006/main">
        <w:t xml:space="preserve">2. জেমস 2:13 "কারণ তিনি করুণা ছাড়াই বিচার করবেন, যে কোন করুণা প্রদর্শন করেনি; এবং করুণা বিচারের বিরুদ্ধে আনন্দিত হয়।"</w:t>
      </w:r>
    </w:p>
    <w:p w14:paraId="11AA24C9" w14:textId="77777777" w:rsidR="00F90BDC" w:rsidRDefault="00F90BDC"/>
    <w:p w14:paraId="4751F10F" w14:textId="77777777" w:rsidR="00F90BDC" w:rsidRDefault="00F90BDC">
      <w:r xmlns:w="http://schemas.openxmlformats.org/wordprocessingml/2006/main">
        <w:t xml:space="preserve">ম্যাথু 20:32 তখন যীশু স্থির হয়ে দাঁড়ালেন এবং তাদের ডেকে বললেন, আমি তোমাদের জন্য কি করব?</w:t>
      </w:r>
    </w:p>
    <w:p w14:paraId="2D99B593" w14:textId="77777777" w:rsidR="00F90BDC" w:rsidRDefault="00F90BDC"/>
    <w:p w14:paraId="7CD79C2B" w14:textId="77777777" w:rsidR="00F90BDC" w:rsidRDefault="00F90BDC">
      <w:r xmlns:w="http://schemas.openxmlformats.org/wordprocessingml/2006/main">
        <w:t xml:space="preserve">যীশু অন্ধদের জিজ্ঞাসা করেছিলেন যে তিনি তাদের সাহায্য করার জন্য কী করতে পারেন।</w:t>
      </w:r>
    </w:p>
    <w:p w14:paraId="768F20AB" w14:textId="77777777" w:rsidR="00F90BDC" w:rsidRDefault="00F90BDC"/>
    <w:p w14:paraId="6BE5347B" w14:textId="77777777" w:rsidR="00F90BDC" w:rsidRDefault="00F90BDC">
      <w:r xmlns:w="http://schemas.openxmlformats.org/wordprocessingml/2006/main">
        <w:t xml:space="preserve">1. যীশু আমাদের দেখান যে আমাদের সবসময় প্রয়োজনে অন্যদের সাহায্য করতে ইচ্ছুক হওয়া উচিত।</w:t>
      </w:r>
    </w:p>
    <w:p w14:paraId="531B5655" w14:textId="77777777" w:rsidR="00F90BDC" w:rsidRDefault="00F90BDC"/>
    <w:p w14:paraId="5ACBDA43" w14:textId="77777777" w:rsidR="00F90BDC" w:rsidRDefault="00F90BDC">
      <w:r xmlns:w="http://schemas.openxmlformats.org/wordprocessingml/2006/main">
        <w:t xml:space="preserve">2. আমরা যখন চ্যালেঞ্জের মুখোমুখি হই তখন ঈশ্বরের কাছে সাহায্য চাইতে আমাদের কখনই দ্বিধা করা উচিত নয়।</w:t>
      </w:r>
    </w:p>
    <w:p w14:paraId="59811EF2" w14:textId="77777777" w:rsidR="00F90BDC" w:rsidRDefault="00F90BDC"/>
    <w:p w14:paraId="498D0540" w14:textId="77777777" w:rsidR="00F90BDC" w:rsidRDefault="00F90BDC">
      <w:r xmlns:w="http://schemas.openxmlformats.org/wordprocessingml/2006/main">
        <w:t xml:space="preserve">1. জেমস 1:27 - "ঈশ্বর, পিতার সামনে যে ধর্মটি শুদ্ধ এবং অপবিত্র, তা হল: অনাথ ও বিধবাদের দুঃখ-কষ্টে তাদের পরিদর্শন করা এবং নিজেকে জগৎ থেকে নিষ্ক্রিয় রাখা।"</w:t>
      </w:r>
    </w:p>
    <w:p w14:paraId="420F5233" w14:textId="77777777" w:rsidR="00F90BDC" w:rsidRDefault="00F90BDC"/>
    <w:p w14:paraId="60D14238" w14:textId="77777777" w:rsidR="00F90BDC" w:rsidRDefault="00F90BDC">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14:paraId="56E65A6D" w14:textId="77777777" w:rsidR="00F90BDC" w:rsidRDefault="00F90BDC"/>
    <w:p w14:paraId="5E27D9A5" w14:textId="77777777" w:rsidR="00F90BDC" w:rsidRDefault="00F90BDC">
      <w:r xmlns:w="http://schemas.openxmlformats.org/wordprocessingml/2006/main">
        <w:t xml:space="preserve">ম্যাথু 20:33 তারা তাঁকে বলল, প্রভু, আমাদের চোখ খুলে দেওয়া হোক৷</w:t>
      </w:r>
    </w:p>
    <w:p w14:paraId="39D564CF" w14:textId="77777777" w:rsidR="00F90BDC" w:rsidRDefault="00F90BDC"/>
    <w:p w14:paraId="4A89392F" w14:textId="77777777" w:rsidR="00F90BDC" w:rsidRDefault="00F90BDC">
      <w:r xmlns:w="http://schemas.openxmlformats.org/wordprocessingml/2006/main">
        <w:t xml:space="preserve">যীশু উত্তর দিয়ে বললেন, আমি জগতের আলো, যে আমাকে অনুসরণ করে সে অন্ধকারে চলবে না, কিন্তু জীবনের আলো পাবে৷</w:t>
      </w:r>
    </w:p>
    <w:p w14:paraId="0D638DB4" w14:textId="77777777" w:rsidR="00F90BDC" w:rsidRDefault="00F90BDC"/>
    <w:p w14:paraId="3F3FECC3" w14:textId="77777777" w:rsidR="00F90BDC" w:rsidRDefault="00F90BDC">
      <w:r xmlns:w="http://schemas.openxmlformats.org/wordprocessingml/2006/main">
        <w:t xml:space="preserve">যীশু ঘোষণা করেন যে তিনি জগতের আলো এবং যারা তাঁকে অনুসরণ করে তারা অন্ধকারে চলবে না, কিন্তু জীবনের আলো পাবে।</w:t>
      </w:r>
    </w:p>
    <w:p w14:paraId="126ABB6D" w14:textId="77777777" w:rsidR="00F90BDC" w:rsidRDefault="00F90BDC"/>
    <w:p w14:paraId="23A4FC1F" w14:textId="77777777" w:rsidR="00F90BDC" w:rsidRDefault="00F90BDC">
      <w:r xmlns:w="http://schemas.openxmlformats.org/wordprocessingml/2006/main">
        <w:t xml:space="preserve">1. যীশু সেই আলো যা পথকে আলোকিত করে।</w:t>
      </w:r>
    </w:p>
    <w:p w14:paraId="0B68FB98" w14:textId="77777777" w:rsidR="00F90BDC" w:rsidRDefault="00F90BDC"/>
    <w:p w14:paraId="5588B0E3" w14:textId="77777777" w:rsidR="00F90BDC" w:rsidRDefault="00F90BDC">
      <w:r xmlns:w="http://schemas.openxmlformats.org/wordprocessingml/2006/main">
        <w:t xml:space="preserve">2. যীশুকে অনুসরণ করা আমাদের জীবন এবং আশা দেয়।</w:t>
      </w:r>
    </w:p>
    <w:p w14:paraId="77F6D6EB" w14:textId="77777777" w:rsidR="00F90BDC" w:rsidRDefault="00F90BDC"/>
    <w:p w14:paraId="539FE922" w14:textId="77777777" w:rsidR="00F90BDC" w:rsidRDefault="00F90BDC">
      <w:r xmlns:w="http://schemas.openxmlformats.org/wordprocessingml/2006/main">
        <w:t xml:space="preserve">1. 2 করিন্থিয়ানস 4:6 কারণ ঈশ্বর, যিনি বলেছিলেন, "অন্ধকার থেকে আলো জ্বলুক" তিনি যীশু খ্রীষ্টের মুখে ঈশ্বরের মহিমার জ্ঞানের আলো দিতে আমাদের হৃদয়ে আলোকিত হয়েছেন৷</w:t>
      </w:r>
    </w:p>
    <w:p w14:paraId="38BFAF9E" w14:textId="77777777" w:rsidR="00F90BDC" w:rsidRDefault="00F90BDC"/>
    <w:p w14:paraId="2CC11A50" w14:textId="77777777" w:rsidR="00F90BDC" w:rsidRDefault="00F90BDC">
      <w:r xmlns:w="http://schemas.openxmlformats.org/wordprocessingml/2006/main">
        <w:t xml:space="preserve">2. জন 8:12 আবার যীশু তাদের সাথে কথা বললেন, “আমি জগতের আলো। যে আমাকে অনুসরণ করে সে অন্ধকারে চলবে না, কিন্তু জীবনের আলো পাবে।”</w:t>
      </w:r>
    </w:p>
    <w:p w14:paraId="071B47B5" w14:textId="77777777" w:rsidR="00F90BDC" w:rsidRDefault="00F90BDC"/>
    <w:p w14:paraId="3C9A99A9" w14:textId="77777777" w:rsidR="00F90BDC" w:rsidRDefault="00F90BDC">
      <w:r xmlns:w="http://schemas.openxmlformats.org/wordprocessingml/2006/main">
        <w:t xml:space="preserve">ম্যাথু 20:34 তখন যীশু তাদের প্রতি করুণা করলেন, এবং তাদের চোখ স্পর্শ করলেন, আর সঙ্গে সঙ্গে তাদের চোখ দেখা গেল এবং তারা তাঁকে অনুসরণ করল৷</w:t>
      </w:r>
    </w:p>
    <w:p w14:paraId="1205B6FF" w14:textId="77777777" w:rsidR="00F90BDC" w:rsidRDefault="00F90BDC"/>
    <w:p w14:paraId="004A1CDF" w14:textId="77777777" w:rsidR="00F90BDC" w:rsidRDefault="00F90BDC">
      <w:r xmlns:w="http://schemas.openxmlformats.org/wordprocessingml/2006/main">
        <w:t xml:space="preserve">যীশু অন্ধদের প্রতি করুণা করেছিলেন এবং তাদের সুস্থ করেছিলেন।</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সমবেদনা: ভালবাসার শক্তি</w:t>
      </w:r>
    </w:p>
    <w:p w14:paraId="4B6FE2B8" w14:textId="77777777" w:rsidR="00F90BDC" w:rsidRDefault="00F90BDC"/>
    <w:p w14:paraId="1E5989C2" w14:textId="77777777" w:rsidR="00F90BDC" w:rsidRDefault="00F90BDC">
      <w:r xmlns:w="http://schemas.openxmlformats.org/wordprocessingml/2006/main">
        <w:t xml:space="preserve">2. যীশু: আমাদের নিরাময়কারী</w:t>
      </w:r>
    </w:p>
    <w:p w14:paraId="6C0693F1" w14:textId="77777777" w:rsidR="00F90BDC" w:rsidRDefault="00F90BDC"/>
    <w:p w14:paraId="536674CB" w14:textId="77777777" w:rsidR="00F90BDC" w:rsidRDefault="00F90BDC">
      <w:r xmlns:w="http://schemas.openxmlformats.org/wordprocessingml/2006/main">
        <w:t xml:space="preserve">1. মার্ক 5:34 - যীশু বললেন, "মেয়ে, তোমার বিশ্বাস তোমাকে সুস্থ করেছে। শান্তিতে যাও এবং তোমার কষ্ট থেকে মুক্ত হও।"</w:t>
      </w:r>
    </w:p>
    <w:p w14:paraId="1C9B6D7C" w14:textId="77777777" w:rsidR="00F90BDC" w:rsidRDefault="00F90BDC"/>
    <w:p w14:paraId="11C3EA71" w14:textId="77777777" w:rsidR="00F90BDC" w:rsidRDefault="00F90BDC">
      <w:r xmlns:w="http://schemas.openxmlformats.org/wordprocessingml/2006/main">
        <w:t xml:space="preserve">2. 1 পিটার 2:24 - তিনি নিজেই ক্রুশে তাঁর দেহে আমাদের পাপ বহন করেছিলেন, যাতে আমরা পাপের জন্য মরতে পারি এবং ধার্মিকতার জন্য বাঁচতে পারি; তার ক্ষত দ্বারা আপনি আরোগ্য হয়েছে.</w:t>
      </w:r>
    </w:p>
    <w:p w14:paraId="2405B3F7" w14:textId="77777777" w:rsidR="00F90BDC" w:rsidRDefault="00F90BDC"/>
    <w:p w14:paraId="55497BA3" w14:textId="77777777" w:rsidR="00F90BDC" w:rsidRDefault="00F90BDC">
      <w:r xmlns:w="http://schemas.openxmlformats.org/wordprocessingml/2006/main">
        <w:t xml:space="preserve">ম্যাথু 21 জেরুজালেমে যিশুর বিজয়ী প্রবেশ, মন্দির পরিষ্কার করা, একটি ডুমুর গাছকে অভিশাপ দেওয়া এবং ধর্মীয় নেতাদের সাথে বিতর্কে লিপ্ত হওয়ার কথা বর্ণনা করে।</w:t>
      </w:r>
    </w:p>
    <w:p w14:paraId="7F190FAD" w14:textId="77777777" w:rsidR="00F90BDC" w:rsidRDefault="00F90BDC"/>
    <w:p w14:paraId="7F7B5C86" w14:textId="77777777" w:rsidR="00F90BDC" w:rsidRDefault="00F90BDC">
      <w:r xmlns:w="http://schemas.openxmlformats.org/wordprocessingml/2006/main">
        <w:t xml:space="preserve">1ম অনুচ্ছেদ: অধ্যায়টি শুরু হয় যিশুর জেরুজালেমে বিজয়ী প্রবেশের মাধ্যমে (ম্যাথু 21:1-11)। তিনি একটি গাধা এবং তার গাধা আনতে দুই শিষ্য পাঠান. ভবিষ্যদ্বাণীর পরিপূর্ণতায় এগুলি চালাতে গিয়ে, রাস্তার ধারে চাদর ও ডালপালা ছড়িয়ে "হোসান্না টু সন ডেভিড!" "ধন্য তিনি যিনি প্রভু নামে আসেন!" "হোসান্না সর্বোচ্চ স্বর্গ!" এর ফলে শহরে আলোড়ন সৃষ্টি হয় এবং লোকেরা জিজ্ঞাসা করে যে এটি কে শিষ্যরা উত্তর দেয় এটি নাজারেথ গালিলের নবী যীশু।</w:t>
      </w:r>
    </w:p>
    <w:p w14:paraId="3A998A79" w14:textId="77777777" w:rsidR="00F90BDC" w:rsidRDefault="00F90BDC"/>
    <w:p w14:paraId="2F621F4C" w14:textId="77777777" w:rsidR="00F90BDC" w:rsidRDefault="00F90BDC">
      <w:r xmlns:w="http://schemas.openxmlformats.org/wordprocessingml/2006/main">
        <w:t xml:space="preserve">২য় অনুচ্ছেদ: জেরুজালেমে আগমনের পর, যিশু মন্দির এলাকায় প্রবেশ করেন যারা সেখানে বিক্রি করছেন তাদের তাড়িয়ে দেন টেবিল উল্টে দেন মানি চেঞ্জারদের বেঞ্চ যারা কবুতর বিক্রি করে (ম্যাথু 21:12-17)। তিনি তাদের অভিযুক্ত করেছেন যে তারা ঘরের প্রার্থনাকে ডাকাতে পরিণত করছে। তারপর অন্ধ খোঁড়া মন্দিরে তাঁর কাছে আসেন তিনি তাদের সুস্থ করেন। প্রধান যাজক শিক্ষকদের আইন যখন বিস্ময়কর জিনিস দেখেন তখন তিনি বাচ্চাদের হোসান্নাস বলে চিৎকার করেন তারা ক্ষুব্ধ হয় কিন্তু যীশু গীতসংহিতা উদ্ধৃত করেন যে আপনি কি কখনো পড়েননি 'শিশুদের ঠোঁট থেকে আপনি প্রভু আপনার প্রশংসা করেছেন'? এর পরে তিনি বেথানি শহর ছেড়ে সেখানে রাত কাটান।</w:t>
      </w:r>
    </w:p>
    <w:p w14:paraId="62576A31" w14:textId="77777777" w:rsidR="00F90BDC" w:rsidRDefault="00F90BDC"/>
    <w:p w14:paraId="4E91D3DC" w14:textId="77777777" w:rsidR="00F90BDC" w:rsidRDefault="00F90BDC">
      <w:r xmlns:w="http://schemas.openxmlformats.org/wordprocessingml/2006/main">
        <w:t xml:space="preserve">3য় অনুচ্ছেদ: সকালে শহরে ফেরার সময় তিনি রাস্তার ধারে ডুমুর গাছ দেখেন কিন্তু তাতে পাতা ছাড়া আর কিছুই পান না তাই তাকে বলে যে আপনার থেকে আর কোনো ফল না আসুক অবিলম্বে গাছ শুকিয়ে যায় (ম্যাথু 21:18-22)। শিষ্যরা যখন এতে আশ্চর্য হয়ে যায়, তখন যীশু বিশ্বাসের শক্তি প্রার্থনা সম্পর্কে বলেন যে যদি তাদের বিশ্বাস থাকে তবে সন্দেহ করবেন না শুধুমাত্র তারা ডুমুর গাছ যা করা হয়েছিল তা করতে পারবেন না বরং পর্বতও বলবেন 'যাও নিজেকে সমুদ্র নিক্ষেপ করুন' এটা করা হবে যা প্রার্থনা করবে বিশ্বাসী প্রার্থনা করবে </w:t>
      </w:r>
      <w:r xmlns:w="http://schemas.openxmlformats.org/wordprocessingml/2006/main">
        <w:lastRenderedPageBreak xmlns:w="http://schemas.openxmlformats.org/wordprocessingml/2006/main"/>
      </w:r>
      <w:r xmlns:w="http://schemas.openxmlformats.org/wordprocessingml/2006/main">
        <w:t xml:space="preserve">। তারপর যখন প্রধান যাজকদের দ্বারা চ্যালেঞ্জ করা হয় তার কর্মের পিছনে কর্তৃত্ব সম্পর্কে তিনি দৃষ্টান্ত বলেন দুই পুত্র দ্রাক্ষাক্ষেত্র শ্রমিকরা তাদের ভণ্ডামি প্রত্যাখ্যান জন ব্যাপটিস্টের বার্তাকে অনুতপ্ত রাজ্য ঈশ্বর (ম্যাথু 21:23-46) স্বীকার করে। দৃষ্টান্তগুলি তাদের সম্পর্কে স্বীকার করা সত্ত্বেও তারা তাঁকে গ্রেপ্তারের পথ খোঁজে কিন্তু ভিড়কে ভয় করে কারণ জনতা তাঁকে নবী মনে করে।</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ম্যাথু 21:1 এবং যখন তারা জেরুজালেমের কাছে এসে জৈতুন পাহাড়ের কাছে বেথফগে এলো, তখন যীশুকে দুজন শিষ্য পাঠালেন,</w:t>
      </w:r>
    </w:p>
    <w:p w14:paraId="2D38B442" w14:textId="77777777" w:rsidR="00F90BDC" w:rsidRDefault="00F90BDC"/>
    <w:p w14:paraId="736815AD" w14:textId="77777777" w:rsidR="00F90BDC" w:rsidRDefault="00F90BDC">
      <w:r xmlns:w="http://schemas.openxmlformats.org/wordprocessingml/2006/main">
        <w:t xml:space="preserve">যীশু তার দুই শিষ্যকে অলিভ পর্বতের বেথফেগে পাঠান।</w:t>
      </w:r>
    </w:p>
    <w:p w14:paraId="7B14758C" w14:textId="77777777" w:rsidR="00F90BDC" w:rsidRDefault="00F90BDC"/>
    <w:p w14:paraId="5AEE64AF" w14:textId="77777777" w:rsidR="00F90BDC" w:rsidRDefault="00F90BDC">
      <w:r xmlns:w="http://schemas.openxmlformats.org/wordprocessingml/2006/main">
        <w:t xml:space="preserve">1. শিষ্যদের পাঠানোর বিষয়ে যীশুর উদাহরণ অনুসরণ করার গুরুত্ব।</w:t>
      </w:r>
    </w:p>
    <w:p w14:paraId="06996BEA" w14:textId="77777777" w:rsidR="00F90BDC" w:rsidRDefault="00F90BDC"/>
    <w:p w14:paraId="46CD976C" w14:textId="77777777" w:rsidR="00F90BDC" w:rsidRDefault="00F90BDC">
      <w:r xmlns:w="http://schemas.openxmlformats.org/wordprocessingml/2006/main">
        <w:t xml:space="preserve">2. যীশুর মতো শিষ্যদের পাঠানোর আনুগত্য এবং বিশ্বাস।</w:t>
      </w:r>
    </w:p>
    <w:p w14:paraId="5836D28A" w14:textId="77777777" w:rsidR="00F90BDC" w:rsidRDefault="00F90BDC"/>
    <w:p w14:paraId="4A37DCD6" w14:textId="77777777" w:rsidR="00F90BDC" w:rsidRDefault="00F90BDC">
      <w:r xmlns:w="http://schemas.openxmlformats.org/wordprocessingml/2006/main">
        <w:t xml:space="preserve">1. লূক 10:1-12 - সত্তর জন শিষ্যের প্রেরণ।</w:t>
      </w:r>
    </w:p>
    <w:p w14:paraId="5C1FDC60" w14:textId="77777777" w:rsidR="00F90BDC" w:rsidRDefault="00F90BDC"/>
    <w:p w14:paraId="4D563886" w14:textId="77777777" w:rsidR="00F90BDC" w:rsidRDefault="00F90BDC">
      <w:r xmlns:w="http://schemas.openxmlformats.org/wordprocessingml/2006/main">
        <w:t xml:space="preserve">2. জন 20:21 - যীশুর সুসমাচার প্রচারের জন্য শিষ্যদের দায়িত্ব দেওয়া।</w:t>
      </w:r>
    </w:p>
    <w:p w14:paraId="7FC34ADC" w14:textId="77777777" w:rsidR="00F90BDC" w:rsidRDefault="00F90BDC"/>
    <w:p w14:paraId="021BE67E" w14:textId="77777777" w:rsidR="00F90BDC" w:rsidRDefault="00F90BDC">
      <w:r xmlns:w="http://schemas.openxmlformats.org/wordprocessingml/2006/main">
        <w:t xml:space="preserve">ম্যাথু 21:2 তাদের বললেন, তোমাদের সামনের গ্রামে যাও, আর সঙ্গে সঙ্গে দেখবে একটা গাধা বাঁধা, আর একটা গাধা তার সঙ্গে; তাদের খুলে দাও এবং আমার কাছে নিয়ে আস।</w:t>
      </w:r>
    </w:p>
    <w:p w14:paraId="036619F6" w14:textId="77777777" w:rsidR="00F90BDC" w:rsidRDefault="00F90BDC"/>
    <w:p w14:paraId="7EFEAFF5" w14:textId="77777777" w:rsidR="00F90BDC" w:rsidRDefault="00F90BDC">
      <w:r xmlns:w="http://schemas.openxmlformats.org/wordprocessingml/2006/main">
        <w:t xml:space="preserve">যীশু তাঁর শিষ্যদের একটি গাধা এবং তার বাচ্চাকে খুঁজে বের করে আনতে নির্দেশ দেন।</w:t>
      </w:r>
    </w:p>
    <w:p w14:paraId="0BB146AE" w14:textId="77777777" w:rsidR="00F90BDC" w:rsidRDefault="00F90BDC"/>
    <w:p w14:paraId="2AF12F25" w14:textId="77777777" w:rsidR="00F90BDC" w:rsidRDefault="00F90BDC">
      <w:r xmlns:w="http://schemas.openxmlformats.org/wordprocessingml/2006/main">
        <w:t xml:space="preserve">1: আনুগত্যের শক্তি - যীশু তাঁর শিষ্যদের একটি নির্দেশ দিয়েছিলেন, এবং তারা তা পালন করেছিল। শিষ্যরা এখানে দেখিয়েছেন যে প্রভুর প্রতি একই আনুগত্য থাকার জন্য আমাদের চেষ্টা করা উচিত।</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জানতেন তাঁর কী প্রয়োজন - যীশু জানতেন ঠিক কী তিনি চান এবং প্রয়োজন৷ আমাদের বিশ্বাস করা উচিত যে তিনি জানেন আমাদের জন্য কী সবচেয়ে ভাল, এমনকি যখন আমরা যা আশা করি তা নাও হতে পারে।</w:t>
      </w:r>
    </w:p>
    <w:p w14:paraId="570D9409" w14:textId="77777777" w:rsidR="00F90BDC" w:rsidRDefault="00F90BDC"/>
    <w:p w14:paraId="3EF4F814" w14:textId="77777777" w:rsidR="00F90BDC" w:rsidRDefault="00F90BDC">
      <w:r xmlns:w="http://schemas.openxmlformats.org/wordprocessingml/2006/main">
        <w:t xml:space="preserve">1: জন 14:15 - "আপনি যদি আমাকে ভালবাসেন, আপনি আমার আদেশ পালন করবেন।"</w:t>
      </w:r>
    </w:p>
    <w:p w14:paraId="56DDE5DD" w14:textId="77777777" w:rsidR="00F90BDC" w:rsidRDefault="00F90BDC"/>
    <w:p w14:paraId="19C83DE2" w14:textId="77777777" w:rsidR="00F90BDC" w:rsidRDefault="00F90BDC">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31FABE7A" w14:textId="77777777" w:rsidR="00F90BDC" w:rsidRDefault="00F90BDC"/>
    <w:p w14:paraId="7B6A0AB6" w14:textId="77777777" w:rsidR="00F90BDC" w:rsidRDefault="00F90BDC">
      <w:r xmlns:w="http://schemas.openxmlformats.org/wordprocessingml/2006/main">
        <w:t xml:space="preserve">ম্যাথু 21:3 আর কেউ যদি তোমাদের কিছু বলে, তবে বলবে, প্রভুর তাদের প্রয়োজন আছে৷ এবং তিনি সঙ্গে সঙ্গে তাদের পাঠাবেন।</w:t>
      </w:r>
    </w:p>
    <w:p w14:paraId="2E29D165" w14:textId="77777777" w:rsidR="00F90BDC" w:rsidRDefault="00F90BDC"/>
    <w:p w14:paraId="1552CB1D" w14:textId="77777777" w:rsidR="00F90BDC" w:rsidRDefault="00F90BDC">
      <w:r xmlns:w="http://schemas.openxmlformats.org/wordprocessingml/2006/main">
        <w:t xml:space="preserve">অনুচ্ছেদটি হল যীশু তার দুই শিষ্যকে একটি গাধা এবং তার গাধাকে খুঁজে পেতে একটি ভবিষ্যদ্বাণী পূর্ণ করার জন্য পাঠান।</w:t>
      </w:r>
    </w:p>
    <w:p w14:paraId="2446CC96" w14:textId="77777777" w:rsidR="00F90BDC" w:rsidRDefault="00F90BDC"/>
    <w:p w14:paraId="4B23610C" w14:textId="77777777" w:rsidR="00F90BDC" w:rsidRDefault="00F90BDC">
      <w:r xmlns:w="http://schemas.openxmlformats.org/wordprocessingml/2006/main">
        <w:t xml:space="preserve">1. ঈশ্বরের পরিকল্পনা বিশ্বাস করা: বিশ্বস্তভাবে যীশুর নির্দেশাবলী অনুসরণ করতে শেখা</w:t>
      </w:r>
    </w:p>
    <w:p w14:paraId="274ED8EF" w14:textId="77777777" w:rsidR="00F90BDC" w:rsidRDefault="00F90BDC"/>
    <w:p w14:paraId="16E51EEB" w14:textId="77777777" w:rsidR="00F90BDC" w:rsidRDefault="00F90BDC">
      <w:r xmlns:w="http://schemas.openxmlformats.org/wordprocessingml/2006/main">
        <w:t xml:space="preserve">2. প্রভুর কাছে নিজেদেরকে পবিত্র করা: প্রভুর ইচ্ছায় শক্তি খোঁজা৷</w:t>
      </w:r>
    </w:p>
    <w:p w14:paraId="6EDFEBE5" w14:textId="77777777" w:rsidR="00F90BDC" w:rsidRDefault="00F90BDC"/>
    <w:p w14:paraId="1F6997D2" w14:textId="77777777" w:rsidR="00F90BDC" w:rsidRDefault="00F90BDC">
      <w:r xmlns:w="http://schemas.openxmlformats.org/wordprocessingml/2006/main">
        <w:t xml:space="preserve">1. লূক 22:42 “পিতা, আপনি যদি চান, আমার কাছ থেকে এই পেয়ালাটি নিয়ে নাও; তবুও আমার ইচ্ছা নয়, কিন্তু তোমার ইচ্ছা পূর্ণ হোক।</w:t>
      </w:r>
    </w:p>
    <w:p w14:paraId="30F20EDC" w14:textId="77777777" w:rsidR="00F90BDC" w:rsidRDefault="00F90BDC"/>
    <w:p w14:paraId="5130D0E8" w14:textId="77777777" w:rsidR="00F90BDC" w:rsidRDefault="00F90BDC">
      <w:r xmlns:w="http://schemas.openxmlformats.org/wordprocessingml/2006/main">
        <w:t xml:space="preserve">2. গীতসংহিতা 27:14 “প্রভুর জন্য অপেক্ষা কর; দৃঢ় হও এবং হৃদয় নিও এবং প্রভুর জন্য অপেক্ষা কর।"</w:t>
      </w:r>
    </w:p>
    <w:p w14:paraId="58CB3CF4" w14:textId="77777777" w:rsidR="00F90BDC" w:rsidRDefault="00F90BDC"/>
    <w:p w14:paraId="07EE5355" w14:textId="77777777" w:rsidR="00F90BDC" w:rsidRDefault="00F90BDC">
      <w:r xmlns:w="http://schemas.openxmlformats.org/wordprocessingml/2006/main">
        <w:t xml:space="preserve">ম্যাথু 21:4 এই সব করা হল, যেন ভাববাদীর দ্বারা যা বলা হয়েছিল তা পূর্ণ হয়৷</w:t>
      </w:r>
    </w:p>
    <w:p w14:paraId="5CFF8C90" w14:textId="77777777" w:rsidR="00F90BDC" w:rsidRDefault="00F90BDC"/>
    <w:p w14:paraId="52C0625A" w14:textId="77777777" w:rsidR="00F90BDC" w:rsidRDefault="00F90BDC">
      <w:r xmlns:w="http://schemas.openxmlformats.org/wordprocessingml/2006/main">
        <w:t xml:space="preserve">যীশু জাকারিয়া 9:9 এর ভবিষ্যদ্বাণী পূর্ণ করেছিলেন যখন তিনি একটি গাধায় জেরুজালেমে প্রবেশ করেছিলেন।</w:t>
      </w:r>
    </w:p>
    <w:p w14:paraId="398A0211" w14:textId="77777777" w:rsidR="00F90BDC" w:rsidRDefault="00F90BDC"/>
    <w:p w14:paraId="7E7E2B2D" w14:textId="77777777" w:rsidR="00F90BDC" w:rsidRDefault="00F90BDC">
      <w:r xmlns:w="http://schemas.openxmlformats.org/wordprocessingml/2006/main">
        <w:t xml:space="preserve">1: যীশু ওল্ড টেস্টামেন্টের ভবিষ্যদ্বাণী পূর্ণ করতে এবং পৃথিবীতে পরিত্রাণ আনতে এসেছিলেন।</w:t>
      </w:r>
    </w:p>
    <w:p w14:paraId="494B57DB" w14:textId="77777777" w:rsidR="00F90BDC" w:rsidRDefault="00F90BDC"/>
    <w:p w14:paraId="6A7645CC" w14:textId="77777777" w:rsidR="00F90BDC" w:rsidRDefault="00F90BDC">
      <w:r xmlns:w="http://schemas.openxmlformats.org/wordprocessingml/2006/main">
        <w:t xml:space="preserve">2: একটি গাধার উপরে যীশুর নম্র প্রবেশদ্বারের মাধ্যমে, আমরা তাঁর ভবিষ্যদ্বাণী এবং ঈশ্বরের শক্তির পরিপূর্ণতা দেখতে পারি।</w:t>
      </w:r>
    </w:p>
    <w:p w14:paraId="566089C3" w14:textId="77777777" w:rsidR="00F90BDC" w:rsidRDefault="00F90BDC"/>
    <w:p w14:paraId="5091D1D5" w14:textId="77777777" w:rsidR="00F90BDC" w:rsidRDefault="00F90BDC">
      <w:r xmlns:w="http://schemas.openxmlformats.org/wordprocessingml/2006/main">
        <w:t xml:space="preserve">1: জাকারিয়া 9:9 - হে সিয়োনের কন্যা, খুব আনন্দ কর; হে জেরুজালেম কন্যা, চিৎকার কর: দেখ, তোমার রাজা তোমার কাছে আসছেন: তিনি ন্যায়পরায়ণ এবং পরিত্রাণ পেয়েছেন; নম্রভাবে, এবং একটি গাধার উপরে, এবং একটি গাধার বাচ্চার উপর চড়ে।</w:t>
      </w:r>
    </w:p>
    <w:p w14:paraId="052BC9F9" w14:textId="77777777" w:rsidR="00F90BDC" w:rsidRDefault="00F90BDC"/>
    <w:p w14:paraId="7BF01704" w14:textId="77777777" w:rsidR="00F90BDC" w:rsidRDefault="00F90BDC">
      <w:r xmlns:w="http://schemas.openxmlformats.org/wordprocessingml/2006/main">
        <w:t xml:space="preserve">2: ম্যাথু 11:29 - আমার জোয়াল আপনার উপর নাও, এবং আমার সম্পর্কে শিখুন; কারণ আমি নম্র ও নম্র হৃদয়ে আছি৷ আর তোমরা তোমাদের আত্মার বিশ্রাম পাবে৷</w:t>
      </w:r>
    </w:p>
    <w:p w14:paraId="44AFF22F" w14:textId="77777777" w:rsidR="00F90BDC" w:rsidRDefault="00F90BDC"/>
    <w:p w14:paraId="2CEAC71F" w14:textId="77777777" w:rsidR="00F90BDC" w:rsidRDefault="00F90BDC">
      <w:r xmlns:w="http://schemas.openxmlformats.org/wordprocessingml/2006/main">
        <w:t xml:space="preserve">ম্যাথু 21:5 তুমি সিয়োনের কন্যাকে বলো, দেখ, তোমার রাজা তোমার কাছে আসছেন, নম্র, এবং একটি গাধার উপরে বসে আছে, এবং একটি গাধার বাচ্চা।</w:t>
      </w:r>
    </w:p>
    <w:p w14:paraId="45E5C621" w14:textId="77777777" w:rsidR="00F90BDC" w:rsidRDefault="00F90BDC"/>
    <w:p w14:paraId="1AEEBFF9" w14:textId="77777777" w:rsidR="00F90BDC" w:rsidRDefault="00F90BDC">
      <w:r xmlns:w="http://schemas.openxmlformats.org/wordprocessingml/2006/main">
        <w:t xml:space="preserve">এই অনুচ্ছেদটি বর্ণনা করে যে যীশু একটি গাধায় চড়ে জেরুজালেমে প্রবেশ করেন, যা তার নম্রতা এবং নম্রতার প্রতীক।</w:t>
      </w:r>
    </w:p>
    <w:p w14:paraId="54478115" w14:textId="77777777" w:rsidR="00F90BDC" w:rsidRDefault="00F90BDC"/>
    <w:p w14:paraId="562FE35C" w14:textId="77777777" w:rsidR="00F90BDC" w:rsidRDefault="00F90BDC">
      <w:r xmlns:w="http://schemas.openxmlformats.org/wordprocessingml/2006/main">
        <w:t xml:space="preserve">1. কীভাবে যীশুর নম্রতা আমাদের নম্র হতে শেখায়</w:t>
      </w:r>
    </w:p>
    <w:p w14:paraId="06322D5F" w14:textId="77777777" w:rsidR="00F90BDC" w:rsidRDefault="00F90BDC"/>
    <w:p w14:paraId="4E034D08" w14:textId="77777777" w:rsidR="00F90BDC" w:rsidRDefault="00F90BDC">
      <w:r xmlns:w="http://schemas.openxmlformats.org/wordprocessingml/2006/main">
        <w:t xml:space="preserve">2. ঈসা মসিহের ভবিষ্যদ্বাণী একটি গাধায় চড়ে জেরুজালেমে প্রবেশ করা</w:t>
      </w:r>
    </w:p>
    <w:p w14:paraId="6FAF1C99" w14:textId="77777777" w:rsidR="00F90BDC" w:rsidRDefault="00F90BDC"/>
    <w:p w14:paraId="2BE8FA9E" w14:textId="77777777" w:rsidR="00F90BDC" w:rsidRDefault="00F90BDC">
      <w:r xmlns:w="http://schemas.openxmlformats.org/wordprocessingml/2006/main">
        <w:t xml:space="preserve">1. ফিলিপীয় 2:5-8 - "তোমাদের মধ্যে এই মন রাখুন, যা খ্রীষ্ট যীশুতে তোমাদের রয়েছে, যিনি ঈশ্বরের রূপে থাকলেও ঈশ্বরের সাথে সমতাকে আঁকড়ে ধরার মতো বিষয় বলে গণ্য করেননি, বরং নিজেকে শূন্য করেছেন৷ ভৃত্যের রূপ ধারণ করে, মানুষের আদলে জন্মগ্রহণ করে। এবং মানুষের রূপে পাওয়া গিয়ে, মৃত্যু পর্যন্ত, এমনকি ক্রুশে মৃত্যু পর্যন্ত বাধ্য হয়ে নিজেকে বিনীত করেছিল।"</w:t>
      </w:r>
    </w:p>
    <w:p w14:paraId="23E33B91" w14:textId="77777777" w:rsidR="00F90BDC" w:rsidRDefault="00F90BDC"/>
    <w:p w14:paraId="5F70FE0B" w14:textId="77777777" w:rsidR="00F90BDC" w:rsidRDefault="00F90BDC">
      <w:r xmlns:w="http://schemas.openxmlformats.org/wordprocessingml/2006/main">
        <w:t xml:space="preserve">2. জাকারিয়া 9:9 - "হে সিয়োনের কন্যা, খুব আনন্দ কর! জেরুজালেমের কন্যা, উচ্চস্বরে চিৎকার কর! দেখ, তোমার রাজা তোমার কাছে আসছেন; তিনি ধার্মিক এবং পরিত্রাণকারী, তিনি নম্র এবং গাধার পিঠে, একটি গাধার পিঠে চড়েছেন </w:t>
      </w:r>
      <w:r xmlns:w="http://schemas.openxmlformats.org/wordprocessingml/2006/main">
        <w:lastRenderedPageBreak xmlns:w="http://schemas.openxmlformats.org/wordprocessingml/2006/main"/>
      </w:r>
      <w:r xmlns:w="http://schemas.openxmlformats.org/wordprocessingml/2006/main">
        <w:t xml:space="preserve">। , গাধার বাচ্চা।"</w:t>
      </w:r>
    </w:p>
    <w:p w14:paraId="0CCEDA12" w14:textId="77777777" w:rsidR="00F90BDC" w:rsidRDefault="00F90BDC"/>
    <w:p w14:paraId="7690917E" w14:textId="77777777" w:rsidR="00F90BDC" w:rsidRDefault="00F90BDC">
      <w:r xmlns:w="http://schemas.openxmlformats.org/wordprocessingml/2006/main">
        <w:t xml:space="preserve">মথি 21:6 তখন শিষ্যরা গিয়ে যীশুর আদেশ মতোই করলেন৷</w:t>
      </w:r>
    </w:p>
    <w:p w14:paraId="232A8E61" w14:textId="77777777" w:rsidR="00F90BDC" w:rsidRDefault="00F90BDC"/>
    <w:p w14:paraId="32A4DF9A" w14:textId="77777777" w:rsidR="00F90BDC" w:rsidRDefault="00F90BDC">
      <w:r xmlns:w="http://schemas.openxmlformats.org/wordprocessingml/2006/main">
        <w:t xml:space="preserve">7 এবং গাধা ও গাধাটিকে নিয়ে এসে তাদের গায়ে তাদের কাপড় পরিয়ে দিল এবং তারা তাকে তার উপরে বসিয়ে দিল।</w:t>
      </w:r>
    </w:p>
    <w:p w14:paraId="7A22F1E8" w14:textId="77777777" w:rsidR="00F90BDC" w:rsidRDefault="00F90BDC"/>
    <w:p w14:paraId="29A73EC1" w14:textId="77777777" w:rsidR="00F90BDC" w:rsidRDefault="00F90BDC">
      <w:r xmlns:w="http://schemas.openxmlformats.org/wordprocessingml/2006/main">
        <w:t xml:space="preserve">যীশু তাঁর শিষ্যদের একটি গাধা এবং একটি গাধা নিয়ে এসে তাকে তাদের উপরে বসানোর আদেশ দিলেন।</w:t>
      </w:r>
    </w:p>
    <w:p w14:paraId="101F3421" w14:textId="77777777" w:rsidR="00F90BDC" w:rsidRDefault="00F90BDC"/>
    <w:p w14:paraId="181F8A71" w14:textId="77777777" w:rsidR="00F90BDC" w:rsidRDefault="00F90BDC">
      <w:r xmlns:w="http://schemas.openxmlformats.org/wordprocessingml/2006/main">
        <w:t xml:space="preserve">1. খ্রীষ্টের শিষ্যদের আনুগত্য</w:t>
      </w:r>
    </w:p>
    <w:p w14:paraId="0D0ECA39" w14:textId="77777777" w:rsidR="00F90BDC" w:rsidRDefault="00F90BDC"/>
    <w:p w14:paraId="0B70B6E4" w14:textId="77777777" w:rsidR="00F90BDC" w:rsidRDefault="00F90BDC">
      <w:r xmlns:w="http://schemas.openxmlformats.org/wordprocessingml/2006/main">
        <w:t xml:space="preserve">2. যীশুর কর্তৃত্বের ক্ষমতা</w:t>
      </w:r>
    </w:p>
    <w:p w14:paraId="7E24F58F" w14:textId="77777777" w:rsidR="00F90BDC" w:rsidRDefault="00F90BDC"/>
    <w:p w14:paraId="6AED59A5" w14:textId="77777777" w:rsidR="00F90BDC" w:rsidRDefault="00F90BDC">
      <w:r xmlns:w="http://schemas.openxmlformats.org/wordprocessingml/2006/main">
        <w:t xml:space="preserve">1. জন 14:15 - "আপনি যদি আমাকে ভালবাসেন, আপনি আমার আদেশ পালন করবেন।"</w:t>
      </w:r>
    </w:p>
    <w:p w14:paraId="2E9501F5" w14:textId="77777777" w:rsidR="00F90BDC" w:rsidRDefault="00F90BDC"/>
    <w:p w14:paraId="2578E6F4" w14:textId="77777777" w:rsidR="00F90BDC" w:rsidRDefault="00F90BDC">
      <w:r xmlns:w="http://schemas.openxmlformats.org/wordprocessingml/2006/main">
        <w:t xml:space="preserve">2. ফিলিপীয় 2:8 - "এবং মানুষের আকারে পাওয়া গিয়ে, তিনি মৃত্যু পর্যন্ত, এমনকি ক্রুশে মৃত্যু পর্যন্ত বাধ্য হয়ে নিজেকে নত করেছিলেন।"</w:t>
      </w:r>
    </w:p>
    <w:p w14:paraId="2A40D50A" w14:textId="77777777" w:rsidR="00F90BDC" w:rsidRDefault="00F90BDC"/>
    <w:p w14:paraId="1439B588" w14:textId="77777777" w:rsidR="00F90BDC" w:rsidRDefault="00F90BDC">
      <w:r xmlns:w="http://schemas.openxmlformats.org/wordprocessingml/2006/main">
        <w:t xml:space="preserve">ম্যাথু 21:7 এবং গাধাটি এবং গাধাটিকে নিয়ে এসে তাদের গায়ে তাদের কাপড় পরিয়ে দিল এবং তারা তাকে তার উপরে বসিয়ে দিল।</w:t>
      </w:r>
    </w:p>
    <w:p w14:paraId="04F5CE2B" w14:textId="77777777" w:rsidR="00F90BDC" w:rsidRDefault="00F90BDC"/>
    <w:p w14:paraId="64F2FE18" w14:textId="77777777" w:rsidR="00F90BDC" w:rsidRDefault="00F90BDC">
      <w:r xmlns:w="http://schemas.openxmlformats.org/wordprocessingml/2006/main">
        <w:t xml:space="preserve">যীশু একটি গাধা এবং একটি গাধায় চড়ে জেরুজালেমে গেলেন, এবং লোকেরা তাদের পোশাক পরল।</w:t>
      </w:r>
    </w:p>
    <w:p w14:paraId="590ABA94" w14:textId="77777777" w:rsidR="00F90BDC" w:rsidRDefault="00F90BDC"/>
    <w:p w14:paraId="0BA4B422" w14:textId="77777777" w:rsidR="00F90BDC" w:rsidRDefault="00F90BDC">
      <w:r xmlns:w="http://schemas.openxmlformats.org/wordprocessingml/2006/main">
        <w:t xml:space="preserve">1. নম্রতার শক্তি: একটি গাধার পিঠে জেরুজালেমে চড়ে যীশুর নম্রতার প্রদর্শন।</w:t>
      </w:r>
    </w:p>
    <w:p w14:paraId="489F3333" w14:textId="77777777" w:rsidR="00F90BDC" w:rsidRDefault="00F90BDC"/>
    <w:p w14:paraId="1E7C03DF" w14:textId="77777777" w:rsidR="00F90BDC" w:rsidRDefault="00F90BDC">
      <w:r xmlns:w="http://schemas.openxmlformats.org/wordprocessingml/2006/main">
        <w:t xml:space="preserve">2. জনগণের শক্তি: যীশুর প্রতি শ্রদ্ধার চিহ্ন হিসাবে লোকেদের তাদের পোশাক বিছিয়ে দেওয়ার ইচ্ছা।</w:t>
      </w:r>
    </w:p>
    <w:p w14:paraId="16AD3B69" w14:textId="77777777" w:rsidR="00F90BDC" w:rsidRDefault="00F90BDC"/>
    <w:p w14:paraId="0ECCE3DE" w14:textId="77777777" w:rsidR="00F90BDC" w:rsidRDefault="00F90BDC">
      <w:r xmlns:w="http://schemas.openxmlformats.org/wordprocessingml/2006/main">
        <w:t xml:space="preserve">1. ফিলিপীয় 2:5-8 - এই মন আপনার মধ্যে থাকুক, যা খ্রীষ্ট যীশুতেও ছিল: যিনি ঈশ্বরের রূপে ছিলেন, ঈশ্বরের সমান হওয়াকে ডাকাতি নয় বলে মনে করেছিলেন: কিন্তু নিজেকে কোন খ্যাতিহীন করে তোলেন,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654E8261" w14:textId="77777777" w:rsidR="00F90BDC" w:rsidRDefault="00F90BDC"/>
    <w:p w14:paraId="0FECAF10" w14:textId="77777777" w:rsidR="00F90BDC" w:rsidRDefault="00F90BDC">
      <w:r xmlns:w="http://schemas.openxmlformats.org/wordprocessingml/2006/main">
        <w:t xml:space="preserve">2. জাকারিয়া 9:9 - হে সিয়োনের কন্যা, খুব আনন্দ কর; হে জেরুজালেম কন্যা, চিৎকার কর: দেখ, তোমার রাজা তোমার কাছে আসছেন: তিনি ন্যায়পরায়ণ এবং পরিত্রাণ পেয়েছেন; নম্রভাবে, এবং একটি গাধার উপরে, এবং একটি গাধার বাচ্চার উপর চড়ে।</w:t>
      </w:r>
    </w:p>
    <w:p w14:paraId="0604BAE7" w14:textId="77777777" w:rsidR="00F90BDC" w:rsidRDefault="00F90BDC"/>
    <w:p w14:paraId="7E82EB55" w14:textId="77777777" w:rsidR="00F90BDC" w:rsidRDefault="00F90BDC">
      <w:r xmlns:w="http://schemas.openxmlformats.org/wordprocessingml/2006/main">
        <w:t xml:space="preserve">ম্যাথু 21:8 আর এক বিরাট জনতা পথে তাদের পোশাক বিছিয়ে দিল; অন্যরা গাছের ডাল কেটে পথের মধ্যে খড়কুটো করে।</w:t>
      </w:r>
    </w:p>
    <w:p w14:paraId="7F8B1DA7" w14:textId="77777777" w:rsidR="00F90BDC" w:rsidRDefault="00F90BDC"/>
    <w:p w14:paraId="16FD8096" w14:textId="77777777" w:rsidR="00F90BDC" w:rsidRDefault="00F90BDC">
      <w:r xmlns:w="http://schemas.openxmlformats.org/wordprocessingml/2006/main">
        <w:t xml:space="preserve">বিশাল জনতা তাদের জামাকাপড় বিছিয়েছিল এবং যীশুর জন্য একটি পথ তৈরি করার জন্য গাছের ডালপালা কেটে ফেলেছিল।</w:t>
      </w:r>
    </w:p>
    <w:p w14:paraId="163ACA25" w14:textId="77777777" w:rsidR="00F90BDC" w:rsidRDefault="00F90BDC"/>
    <w:p w14:paraId="6869A423" w14:textId="77777777" w:rsidR="00F90BDC" w:rsidRDefault="00F90BDC">
      <w:r xmlns:w="http://schemas.openxmlformats.org/wordprocessingml/2006/main">
        <w:t xml:space="preserve">1. যীশু আমাদের শ্রদ্ধা ও ভক্তির যোগ্য।</w:t>
      </w:r>
    </w:p>
    <w:p w14:paraId="37CAC37C" w14:textId="77777777" w:rsidR="00F90BDC" w:rsidRDefault="00F90BDC"/>
    <w:p w14:paraId="78BA2DAE" w14:textId="77777777" w:rsidR="00F90BDC" w:rsidRDefault="00F90BDC">
      <w:r xmlns:w="http://schemas.openxmlformats.org/wordprocessingml/2006/main">
        <w:t xml:space="preserve">2. আমাদের আনন্দ এবং উত্সাহের সাথে যীশু উদযাপন করা উচিত।</w:t>
      </w:r>
    </w:p>
    <w:p w14:paraId="197770E9" w14:textId="77777777" w:rsidR="00F90BDC" w:rsidRDefault="00F90BDC"/>
    <w:p w14:paraId="1633687F" w14:textId="77777777" w:rsidR="00F90BDC" w:rsidRDefault="00F90BDC">
      <w:r xmlns:w="http://schemas.openxmlformats.org/wordprocessingml/2006/main">
        <w:t xml:space="preserve">1. ইশাইয়া 40:3-5 - একটি কণ্ঠস্বর চিৎকার করে: "মরুভূমিতে প্রভুর পথ প্রস্তুত কর; মরুভূমিতে আমাদের ঈশ্বরের জন্য একটি মহাসড়ক তৈরি করুন। প্রতিটি উপত্যকা উঁচু করা হবে, এবং প্রতিটি পর্বত ও পাহাড়কে নিচু করা হবে; অমসৃণ ভূমি সমতল হবে, এবং রুক্ষ জায়গাগুলি সমতল হবে। এবং প্রভুর মহিমা প্রকাশিত হবে, এবং সমস্ত প্রাণী একত্রে তা দেখতে পাবে, কারণ প্রভুর মুখই বলেছে।"</w:t>
      </w:r>
    </w:p>
    <w:p w14:paraId="4D3C9F69" w14:textId="77777777" w:rsidR="00F90BDC" w:rsidRDefault="00F90BDC"/>
    <w:p w14:paraId="29BC5FBB" w14:textId="77777777" w:rsidR="00F90BDC" w:rsidRDefault="00F90BDC">
      <w:r xmlns:w="http://schemas.openxmlformats.org/wordprocessingml/2006/main">
        <w:t xml:space="preserve">2. জন 12:12-15 - পরের দিন ভোজে আসা বিশাল জনতা শুনতে পেল যে যীশু জেরুজালেমে আসছেন৷ তাই তারা খেজুর গাছের ডাল নিয়ে তার সাথে দেখা করতে বেরিয়ে চিৎকার করে বলতে লাগল, “হোসান্না! ধন্য তিনি যিনি প্রভুর নামে আসেন, এমনকি ইস্রায়েলের রাজাও!” আর যীশু একটি গাধাকে দেখতে পেলেন এবং তাতে বসলেন, যেমন লেখা আছে, “সিয়োনের কন্যা, ভয় পেও না; দেখ, তোমার রাজা আসছেন, গাধার বাচ্চার ওপর বসে আছেন!”</w:t>
      </w:r>
    </w:p>
    <w:p w14:paraId="3AB14194" w14:textId="77777777" w:rsidR="00F90BDC" w:rsidRDefault="00F90BDC"/>
    <w:p w14:paraId="3D2DB0E5" w14:textId="77777777" w:rsidR="00F90BDC" w:rsidRDefault="00F90BDC">
      <w:r xmlns:w="http://schemas.openxmlformats.org/wordprocessingml/2006/main">
        <w:t xml:space="preserve">ম্যাথু 21:9 এবং যে জনতা আগে এবং যাঁরা পিছনে যাচ্ছিল, তারা চিৎকার করে বলল, দায়ূদের পুত্রের জন্য হোসান্না: ধন্য তিনি যিনি প্রভুর নামে আসছেন৷ সর্বোচ্চে হোসান্না।</w:t>
      </w:r>
    </w:p>
    <w:p w14:paraId="1CE80AC6" w14:textId="77777777" w:rsidR="00F90BDC" w:rsidRDefault="00F90BDC"/>
    <w:p w14:paraId="0CF20FA5" w14:textId="77777777" w:rsidR="00F90BDC" w:rsidRDefault="00F90BDC">
      <w:r xmlns:w="http://schemas.openxmlformats.org/wordprocessingml/2006/main">
        <w:t xml:space="preserve">জনতা দায়ূদের পুত্র হিসাবে যীশুকে প্রশংসা করেছিল এবং প্রভুর নামে আসার জন্য তাকে আশীর্বাদ করেছিল।</w:t>
      </w:r>
    </w:p>
    <w:p w14:paraId="3D4EEBE2" w14:textId="77777777" w:rsidR="00F90BDC" w:rsidRDefault="00F90BDC"/>
    <w:p w14:paraId="17BC06C2" w14:textId="77777777" w:rsidR="00F90BDC" w:rsidRDefault="00F90BDC">
      <w:r xmlns:w="http://schemas.openxmlformats.org/wordprocessingml/2006/main">
        <w:t xml:space="preserve">1. প্রশংসার শক্তি: যারা যীশুকে উদযাপন করেছে তাদের অন্বেষণ করা</w:t>
      </w:r>
    </w:p>
    <w:p w14:paraId="235C0929" w14:textId="77777777" w:rsidR="00F90BDC" w:rsidRDefault="00F90BDC"/>
    <w:p w14:paraId="1CD824B7" w14:textId="77777777" w:rsidR="00F90BDC" w:rsidRDefault="00F90BDC">
      <w:r xmlns:w="http://schemas.openxmlformats.org/wordprocessingml/2006/main">
        <w:t xml:space="preserve">2. হোসানার আশা: ডেভিডের পুত্র হিসাবে যিশুর ভূমিকা বোঝা</w:t>
      </w:r>
    </w:p>
    <w:p w14:paraId="2B054A83" w14:textId="77777777" w:rsidR="00F90BDC" w:rsidRDefault="00F90BDC"/>
    <w:p w14:paraId="050848C1" w14:textId="77777777" w:rsidR="00F90BDC" w:rsidRDefault="00F90BDC">
      <w:r xmlns:w="http://schemas.openxmlformats.org/wordprocessingml/2006/main">
        <w:t xml:space="preserve">1. গীতসংহিতা 118:26-27 "ধন্য তিনি যিনি প্রভুর নামে আসেন। প্রভুর ঘর থেকে আমরা আপনাকে আশীর্বাদ করি। প্রভু হলেন ঈশ্বর, এবং তিনি তাঁর আলো আমাদের উপর আলোকিত করেছেন।"</w:t>
      </w:r>
    </w:p>
    <w:p w14:paraId="29DBBA54" w14:textId="77777777" w:rsidR="00F90BDC" w:rsidRDefault="00F90BDC"/>
    <w:p w14:paraId="6D87F46A" w14:textId="77777777" w:rsidR="00F90BDC" w:rsidRDefault="00F90BDC">
      <w:r xmlns:w="http://schemas.openxmlformats.org/wordprocessingml/2006/main">
        <w:t xml:space="preserve">2. ইশাইয়া 11: 1-2 "যিশয়ের স্তূপ থেকে একটি অঙ্কুর বের হবে; তার শিকড় থেকে একটি শাখা ফল দেবে। প্রভুর আত্মা তার উপর বিশ্রাম নেবেন - প্রজ্ঞা ও বোঝার আত্মা, পরামর্শের আত্মা এবং শক্তি, জ্ঞানের আত্মা এবং প্রভুর ভয়।"</w:t>
      </w:r>
    </w:p>
    <w:p w14:paraId="13B886CA" w14:textId="77777777" w:rsidR="00F90BDC" w:rsidRDefault="00F90BDC"/>
    <w:p w14:paraId="2917A5A9" w14:textId="77777777" w:rsidR="00F90BDC" w:rsidRDefault="00F90BDC">
      <w:r xmlns:w="http://schemas.openxmlformats.org/wordprocessingml/2006/main">
        <w:t xml:space="preserve">ম্যাথু 21:10 আর তিনি যখন জেরুজালেমে এলেন, তখন সমস্ত শহর আন্দোলিত হয়ে বলল, ইনি কে?</w:t>
      </w:r>
    </w:p>
    <w:p w14:paraId="0B3B19AB" w14:textId="77777777" w:rsidR="00F90BDC" w:rsidRDefault="00F90BDC"/>
    <w:p w14:paraId="75545D5B" w14:textId="77777777" w:rsidR="00F90BDC" w:rsidRDefault="00F90BDC">
      <w:r xmlns:w="http://schemas.openxmlformats.org/wordprocessingml/2006/main">
        <w:t xml:space="preserve">জেরুজালেমের লোকেরা শহরে যীশুর আগমনে বিস্ময় ও বিস্ময়ে পরিপূর্ণ হয়েছিল।</w:t>
      </w:r>
    </w:p>
    <w:p w14:paraId="408E5AA7" w14:textId="77777777" w:rsidR="00F90BDC" w:rsidRDefault="00F90BDC"/>
    <w:p w14:paraId="30389668" w14:textId="77777777" w:rsidR="00F90BDC" w:rsidRDefault="00F90BDC">
      <w:r xmlns:w="http://schemas.openxmlformats.org/wordprocessingml/2006/main">
        <w:t xml:space="preserve">1. যীশুর বিস্ময়: যিশুর উপস্থিতির প্রভাব অন্বেষণ।</w:t>
      </w:r>
    </w:p>
    <w:p w14:paraId="05EED02D" w14:textId="77777777" w:rsidR="00F90BDC" w:rsidRDefault="00F90BDC"/>
    <w:p w14:paraId="35B51142" w14:textId="77777777" w:rsidR="00F90BDC" w:rsidRDefault="00F90BDC">
      <w:r xmlns:w="http://schemas.openxmlformats.org/wordprocessingml/2006/main">
        <w:t xml:space="preserve">2. বিস্ময় এবং বিশ্বাস: যীশুর উদাহরণের মাধ্যমে বিশ্বাস পুনরায় আবিষ্কার করা।</w:t>
      </w:r>
    </w:p>
    <w:p w14:paraId="7E63F2AE" w14:textId="77777777" w:rsidR="00F90BDC" w:rsidRDefault="00F90BDC"/>
    <w:p w14:paraId="5B61F804" w14:textId="77777777" w:rsidR="00F90BDC" w:rsidRDefault="00F90BDC">
      <w:r xmlns:w="http://schemas.openxmlformats.org/wordprocessingml/2006/main">
        <w:t xml:space="preserve">1. ম্যাথু 2:2 - "তারা পূর্ব দিকে যে তারা দেখেছিল তা তাদের সামনে এগিয়ে গিয়েছিল যতক্ষণ না </w:t>
      </w:r>
      <w:r xmlns:w="http://schemas.openxmlformats.org/wordprocessingml/2006/main">
        <w:lastRenderedPageBreak xmlns:w="http://schemas.openxmlformats.org/wordprocessingml/2006/main"/>
      </w:r>
      <w:r xmlns:w="http://schemas.openxmlformats.org/wordprocessingml/2006/main">
        <w:t xml:space="preserve">শিশুটি যেখানে ছিল সেখানে থেমে গেল।"</w:t>
      </w:r>
    </w:p>
    <w:p w14:paraId="5874A691" w14:textId="77777777" w:rsidR="00F90BDC" w:rsidRDefault="00F90BDC"/>
    <w:p w14:paraId="0E26DED9" w14:textId="77777777" w:rsidR="00F90BDC" w:rsidRDefault="00F90BDC">
      <w:r xmlns:w="http://schemas.openxmlformats.org/wordprocessingml/2006/main">
        <w:t xml:space="preserve">2. গীতসংহিতা 96:9 - "তাঁর পবিত্রতার মহিমায় প্রভুর উপাসনা কর; সমস্ত পৃথিবী তাঁর সামনে কাঁপুন।"</w:t>
      </w:r>
    </w:p>
    <w:p w14:paraId="043FD9F7" w14:textId="77777777" w:rsidR="00F90BDC" w:rsidRDefault="00F90BDC"/>
    <w:p w14:paraId="209995E0" w14:textId="77777777" w:rsidR="00F90BDC" w:rsidRDefault="00F90BDC">
      <w:r xmlns:w="http://schemas.openxmlformats.org/wordprocessingml/2006/main">
        <w:t xml:space="preserve">ম্যাথু 21:11 তখন লোকেরা বলল, ইনি গালীলের নাসরতের নবী যীশু।</w:t>
      </w:r>
    </w:p>
    <w:p w14:paraId="3F176E3E" w14:textId="77777777" w:rsidR="00F90BDC" w:rsidRDefault="00F90BDC"/>
    <w:p w14:paraId="00ED1F63" w14:textId="77777777" w:rsidR="00F90BDC" w:rsidRDefault="00F90BDC">
      <w:r xmlns:w="http://schemas.openxmlformats.org/wordprocessingml/2006/main">
        <w:t xml:space="preserve">এই অনুচ্ছেদটি গ্যালিলের নাজারেথ থেকে একজন নবী হিসাবে যীশুকে মানুষের স্বীকৃতির বর্ণনা দেয়।</w:t>
      </w:r>
    </w:p>
    <w:p w14:paraId="23D9CACB" w14:textId="77777777" w:rsidR="00F90BDC" w:rsidRDefault="00F90BDC"/>
    <w:p w14:paraId="75459F91" w14:textId="77777777" w:rsidR="00F90BDC" w:rsidRDefault="00F90BDC">
      <w:r xmlns:w="http://schemas.openxmlformats.org/wordprocessingml/2006/main">
        <w:t xml:space="preserve">1. যীশু সকলের জন্য আশা এবং পরিত্রাণের উৎস।</w:t>
      </w:r>
    </w:p>
    <w:p w14:paraId="0B077082" w14:textId="77777777" w:rsidR="00F90BDC" w:rsidRDefault="00F90BDC"/>
    <w:p w14:paraId="3773D99C" w14:textId="77777777" w:rsidR="00F90BDC" w:rsidRDefault="00F90BDC">
      <w:r xmlns:w="http://schemas.openxmlformats.org/wordprocessingml/2006/main">
        <w:t xml:space="preserve">2. আমাদেরকে যীশু এবং তাঁর শিক্ষার কাছ থেকে নির্দেশনা চাইতে বলা হয়েছে।</w:t>
      </w:r>
    </w:p>
    <w:p w14:paraId="726FF9DB" w14:textId="77777777" w:rsidR="00F90BDC" w:rsidRDefault="00F90BDC"/>
    <w:p w14:paraId="4CD12BA3" w14:textId="77777777" w:rsidR="00F90BDC" w:rsidRDefault="00F90BDC">
      <w:r xmlns:w="http://schemas.openxmlformats.org/wordprocessingml/2006/main">
        <w:t xml:space="preserve">1. ইশাইয়া 9:6 - "আমাদের জন্য একটি সন্তানের জন্ম হয়েছে, আমাদের একটি পুত্র দেওয়া হয়েছে, এবং সরকার তার কাঁধে থাকবে। এবং তাকে বলা হবে বিস্ময়কর পরামর্শদাতা, পরাক্রমশালী ঈশ্বর, চিরস্থায়ী পিতা, শান্তির রাজকুমার। "</w:t>
      </w:r>
    </w:p>
    <w:p w14:paraId="0F83E768" w14:textId="77777777" w:rsidR="00F90BDC" w:rsidRDefault="00F90BDC"/>
    <w:p w14:paraId="5251366E" w14:textId="77777777" w:rsidR="00F90BDC" w:rsidRDefault="00F90BDC">
      <w:r xmlns:w="http://schemas.openxmlformats.org/wordprocessingml/2006/main">
        <w:t xml:space="preserve">2. জন 14:6 - "যীশু উত্তর দিয়েছিলেন, "আমিই পথ এবং সত্য এবং জীবন। আমার মাধ্যমে ছাড়া কেউ পিতার কাছে আসে না।"</w:t>
      </w:r>
    </w:p>
    <w:p w14:paraId="10A1F5E7" w14:textId="77777777" w:rsidR="00F90BDC" w:rsidRDefault="00F90BDC"/>
    <w:p w14:paraId="30634D86" w14:textId="77777777" w:rsidR="00F90BDC" w:rsidRDefault="00F90BDC">
      <w:r xmlns:w="http://schemas.openxmlformats.org/wordprocessingml/2006/main">
        <w:t xml:space="preserve">ম্যাথু 21:12 আর যীশু ঈশ্বরের মন্দিরে গেলেন, এবং মন্দিরে যারা বেচা-কেনা করত তাদের সবাইকে তাড়িয়ে দিলেন, এবং অর্থ বদলকারীদের টেবিল এবং যারা ঘুঘু বিক্রি করত তাদের আসন উল্টে দিলেন,</w:t>
      </w:r>
    </w:p>
    <w:p w14:paraId="6CA1E6C4" w14:textId="77777777" w:rsidR="00F90BDC" w:rsidRDefault="00F90BDC"/>
    <w:p w14:paraId="1A1EEC49" w14:textId="77777777" w:rsidR="00F90BDC" w:rsidRDefault="00F90BDC">
      <w:r xmlns:w="http://schemas.openxmlformats.org/wordprocessingml/2006/main">
        <w:t xml:space="preserve">যীশু অর্থ পরিবর্তনকারী এবং বিক্রেতাদের মন্দির পরিষ্কার করেন।</w:t>
      </w:r>
    </w:p>
    <w:p w14:paraId="2F5B6265" w14:textId="77777777" w:rsidR="00F90BDC" w:rsidRDefault="00F90BDC"/>
    <w:p w14:paraId="5FDA872B" w14:textId="77777777" w:rsidR="00F90BDC" w:rsidRDefault="00F90BDC">
      <w:r xmlns:w="http://schemas.openxmlformats.org/wordprocessingml/2006/main">
        <w:t xml:space="preserve">1: যীশু আমাদের শিক্ষা দেন যে ঈশ্বরের ঘর প্রার্থনা ও উপাসনার স্থান হওয়া উচিত, বাজার নয়।</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নিজেদের জীবনে সজাগ থাকার জন্য এবং ঈশ্বরের কাছ থেকে আমাদের বিভ্রান্ত করে এমন কিছু থেকে নিজেকে পরিত্রাণ দেওয়ার জন্য একটি অনুস্মারক হিসাবে মন্দির পরিষ্কার করার যীশুর উদাহরণ নেওয়া উচিত।</w:t>
      </w:r>
    </w:p>
    <w:p w14:paraId="490832B0" w14:textId="77777777" w:rsidR="00F90BDC" w:rsidRDefault="00F90BDC"/>
    <w:p w14:paraId="5A8D7515" w14:textId="77777777" w:rsidR="00F90BDC" w:rsidRDefault="00F90BDC">
      <w:r xmlns:w="http://schemas.openxmlformats.org/wordprocessingml/2006/main">
        <w:t xml:space="preserve">1: জন 2:13-17 - যীশু মন্দিরে যারা ক্রয়-বিক্রয় করছিল তাদের তাড়িয়ে দিয়েছিলেন, এই বলে যে তাঁর পিতার ঘর প্রার্থনার ঘর হবে।</w:t>
      </w:r>
    </w:p>
    <w:p w14:paraId="7FD19D16" w14:textId="77777777" w:rsidR="00F90BDC" w:rsidRDefault="00F90BDC"/>
    <w:p w14:paraId="27845BDD" w14:textId="77777777" w:rsidR="00F90BDC" w:rsidRDefault="00F90BDC">
      <w:r xmlns:w="http://schemas.openxmlformats.org/wordprocessingml/2006/main">
        <w:t xml:space="preserve">2: Isaiah 56:7 - এমনকি যারা বিশ্রামবার পালন করে এবং আমাকে যা খুশি করে তা বেছে নেয় এবং আমার চুক্তিকে দৃঢ়ভাবে ধরে রাখে, আমি আমার পবিত্র পর্বতে নিয়ে আসব এবং আমার প্রার্থনার ঘরে তাদের আনন্দ দেব।</w:t>
      </w:r>
    </w:p>
    <w:p w14:paraId="1BC50554" w14:textId="77777777" w:rsidR="00F90BDC" w:rsidRDefault="00F90BDC"/>
    <w:p w14:paraId="706A2B66" w14:textId="77777777" w:rsidR="00F90BDC" w:rsidRDefault="00F90BDC">
      <w:r xmlns:w="http://schemas.openxmlformats.org/wordprocessingml/2006/main">
        <w:t xml:space="preserve">ম্যাথু 21:13 এবং তাদের বললেন, শাস্ত্রে লেখা আছে, আমার ঘরকে প্রার্থনার ঘর বলা হবে; কিন্তু তোমরা এটাকে চোরের আস্তানা বানিয়েছ।</w:t>
      </w:r>
    </w:p>
    <w:p w14:paraId="340FD7A0" w14:textId="77777777" w:rsidR="00F90BDC" w:rsidRDefault="00F90BDC"/>
    <w:p w14:paraId="5ECFDA6F" w14:textId="77777777" w:rsidR="00F90BDC" w:rsidRDefault="00F90BDC">
      <w:r xmlns:w="http://schemas.openxmlformats.org/wordprocessingml/2006/main">
        <w:t xml:space="preserve">এই আয়াতটি বলে যে লোকেরা কীভাবে প্রার্থনা ঘরকে চোরের আস্তানায় পরিণত করেছিল।</w:t>
      </w:r>
    </w:p>
    <w:p w14:paraId="66FBAED6" w14:textId="77777777" w:rsidR="00F90BDC" w:rsidRDefault="00F90BDC"/>
    <w:p w14:paraId="606F31C4" w14:textId="77777777" w:rsidR="00F90BDC" w:rsidRDefault="00F90BDC">
      <w:r xmlns:w="http://schemas.openxmlformats.org/wordprocessingml/2006/main">
        <w:t xml:space="preserve">1. "বিশ্বাস এবং প্রার্থনার জীবন যাপন: ঈশ্বরের ঘরের হৃদয়"</w:t>
      </w:r>
    </w:p>
    <w:p w14:paraId="24D506DE" w14:textId="77777777" w:rsidR="00F90BDC" w:rsidRDefault="00F90BDC"/>
    <w:p w14:paraId="1B75443F" w14:textId="77777777" w:rsidR="00F90BDC" w:rsidRDefault="00F90BDC">
      <w:r xmlns:w="http://schemas.openxmlformats.org/wordprocessingml/2006/main">
        <w:t xml:space="preserve">2. "প্রার্থনা ঘরের রূপান্তর: পাপ থেকে পরিত্রাণ"</w:t>
      </w:r>
    </w:p>
    <w:p w14:paraId="7CC7F74E" w14:textId="77777777" w:rsidR="00F90BDC" w:rsidRDefault="00F90BDC"/>
    <w:p w14:paraId="1E67640C" w14:textId="77777777" w:rsidR="00F90BDC" w:rsidRDefault="00F90BDC">
      <w:r xmlns:w="http://schemas.openxmlformats.org/wordprocessingml/2006/main">
        <w:t xml:space="preserve">1. ইশাইয়া 56:7, "আমার ঘরকে সকল মানুষের জন্য প্রার্থনার ঘর বলা হবে।"</w:t>
      </w:r>
    </w:p>
    <w:p w14:paraId="7F75EBCF" w14:textId="77777777" w:rsidR="00F90BDC" w:rsidRDefault="00F90BDC"/>
    <w:p w14:paraId="69E46107" w14:textId="77777777" w:rsidR="00F90BDC" w:rsidRDefault="00F90BDC">
      <w:r xmlns:w="http://schemas.openxmlformats.org/wordprocessingml/2006/main">
        <w:t xml:space="preserve">2. জেমস 4:2-3, "আপনার কাছে নেই, কারণ আপনি জিজ্ঞাসা করেন না। আপনি জিজ্ঞাসা করেন এবং গ্রহণ করেন না, কারণ আপনি ভুলভাবে জিজ্ঞাসা করেন, আপনার আবেগের জন্য এটি ব্যয় করতে।"</w:t>
      </w:r>
    </w:p>
    <w:p w14:paraId="796B3B0E" w14:textId="77777777" w:rsidR="00F90BDC" w:rsidRDefault="00F90BDC"/>
    <w:p w14:paraId="21C58F69" w14:textId="77777777" w:rsidR="00F90BDC" w:rsidRDefault="00F90BDC">
      <w:r xmlns:w="http://schemas.openxmlformats.org/wordprocessingml/2006/main">
        <w:t xml:space="preserve">ম্যাথু 21:14 আর অন্ধ ও খোঁড়ারা মন্দিরে তাঁর কাছে এল৷ তিনি তাদের সুস্থ করলেন।</w:t>
      </w:r>
    </w:p>
    <w:p w14:paraId="331B646B" w14:textId="77777777" w:rsidR="00F90BDC" w:rsidRDefault="00F90BDC"/>
    <w:p w14:paraId="3CE83C55" w14:textId="77777777" w:rsidR="00F90BDC" w:rsidRDefault="00F90BDC">
      <w:r xmlns:w="http://schemas.openxmlformats.org/wordprocessingml/2006/main">
        <w:t xml:space="preserve">যীশু মন্দিরে তাঁর কাছে আসা অন্ধ ও খোঁড়াদের সুস্থ করেছিলেন৷</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নিরাময় স্পর্শ: কিভাবে যীশুর সমবেদনা সমস্ত বাধা অতিক্রম করে</w:t>
      </w:r>
    </w:p>
    <w:p w14:paraId="08D1FC5E" w14:textId="77777777" w:rsidR="00F90BDC" w:rsidRDefault="00F90BDC"/>
    <w:p w14:paraId="7ACB4BF5" w14:textId="77777777" w:rsidR="00F90BDC" w:rsidRDefault="00F90BDC">
      <w:r xmlns:w="http://schemas.openxmlformats.org/wordprocessingml/2006/main">
        <w:t xml:space="preserve">2. প্রেমের অলৌকিক ঘটনা: যীশুর অন্ধ এবং খোঁড়াদের নিরাময়</w:t>
      </w:r>
    </w:p>
    <w:p w14:paraId="642DDD7A" w14:textId="77777777" w:rsidR="00F90BDC" w:rsidRDefault="00F90BDC"/>
    <w:p w14:paraId="4E968BAD" w14:textId="77777777" w:rsidR="00F90BDC" w:rsidRDefault="00F90BDC">
      <w:r xmlns:w="http://schemas.openxmlformats.org/wordprocessingml/2006/main">
        <w:t xml:space="preserve">1. ইশাইয়া 35:5-7 - তারপর অন্ধদের চোখ খোলা হবে, এবং বধিরদের কান বন্ধ করা হবে। তখন খোঁড়া মানুষ হার্টের মতো লাফিয়ে উঠবে, বোবার জিভ গান গাইবে, কারণ প্রান্তরে জল ফেটে যাবে, মরুভূমিতে স্রোত বইবে৷</w:t>
      </w:r>
    </w:p>
    <w:p w14:paraId="00795D71" w14:textId="77777777" w:rsidR="00F90BDC" w:rsidRDefault="00F90BDC"/>
    <w:p w14:paraId="4B02799D" w14:textId="77777777" w:rsidR="00F90BDC" w:rsidRDefault="00F90BDC">
      <w:r xmlns:w="http://schemas.openxmlformats.org/wordprocessingml/2006/main">
        <w:t xml:space="preserve">2. গীতসংহিতা 146:7-8 - তিনি নিপীড়িতদের জন্য বিচার করেন: তিনি ক্ষুধার্তদের খাবার দেন। সদাপ্রভু বন্দীদের মুক্ত করেন; তিনি অন্ধদের চোখ খুলে দেন; সদাপ্রভু নত হওয়া লোকদের উঠিয়ে দেন।</w:t>
      </w:r>
    </w:p>
    <w:p w14:paraId="39005367" w14:textId="77777777" w:rsidR="00F90BDC" w:rsidRDefault="00F90BDC"/>
    <w:p w14:paraId="5C8C73C7" w14:textId="77777777" w:rsidR="00F90BDC" w:rsidRDefault="00F90BDC">
      <w:r xmlns:w="http://schemas.openxmlformats.org/wordprocessingml/2006/main">
        <w:t xml:space="preserve">ম্যাথু 21:15 এবং যখন প্রধান যাজকেরা এবং ব্যবস্থার শিক্ষকরা দেখলেন যে তিনি যা করলেন তা আশ্চর্যজনক কাজ, এবং মন্দিরে শিশুরা কাঁদছে এবং বলছে, দায়ূদের পুত্রকে হোসান্না৷ তারা খুব অসন্তুষ্ট ছিল,</w:t>
      </w:r>
    </w:p>
    <w:p w14:paraId="13427F93" w14:textId="77777777" w:rsidR="00F90BDC" w:rsidRDefault="00F90BDC"/>
    <w:p w14:paraId="7924DB8D" w14:textId="77777777" w:rsidR="00F90BDC" w:rsidRDefault="00F90BDC">
      <w:r xmlns:w="http://schemas.openxmlformats.org/wordprocessingml/2006/main">
        <w:t xml:space="preserve">যীশু কর্তৃত্ব এবং উন্মুক্ততার সাথে কাজ করেছিলেন, যা প্রধান যাজক ও শাস্ত্রবিদদের খুব অসন্তুষ্ট করেছিল।</w:t>
      </w:r>
    </w:p>
    <w:p w14:paraId="1607B66C" w14:textId="77777777" w:rsidR="00F90BDC" w:rsidRDefault="00F90BDC"/>
    <w:p w14:paraId="40EE0D00" w14:textId="77777777" w:rsidR="00F90BDC" w:rsidRDefault="00F90BDC">
      <w:r xmlns:w="http://schemas.openxmlformats.org/wordprocessingml/2006/main">
        <w:t xml:space="preserve">1. সত্যিকারের কর্তৃত্ব যীশুর মধ্যে পাওয়া যায়, মানবসৃষ্ট প্রতিষ্ঠানে নয়</w:t>
      </w:r>
    </w:p>
    <w:p w14:paraId="07758295" w14:textId="77777777" w:rsidR="00F90BDC" w:rsidRDefault="00F90BDC"/>
    <w:p w14:paraId="421F4FD7" w14:textId="77777777" w:rsidR="00F90BDC" w:rsidRDefault="00F90BDC">
      <w:r xmlns:w="http://schemas.openxmlformats.org/wordprocessingml/2006/main">
        <w:t xml:space="preserve">2. দায়ূদের পুত্র যীশুর কাছে হোসান্না</w:t>
      </w:r>
    </w:p>
    <w:p w14:paraId="4646D069" w14:textId="77777777" w:rsidR="00F90BDC" w:rsidRDefault="00F90BDC"/>
    <w:p w14:paraId="25B615CD" w14:textId="77777777" w:rsidR="00F90BDC" w:rsidRDefault="00F90BDC">
      <w:r xmlns:w="http://schemas.openxmlformats.org/wordprocessingml/2006/main">
        <w:t xml:space="preserve">1. ম্যাথিউ 21:12-17</w:t>
      </w:r>
    </w:p>
    <w:p w14:paraId="556F2227" w14:textId="77777777" w:rsidR="00F90BDC" w:rsidRDefault="00F90BDC"/>
    <w:p w14:paraId="237E135A" w14:textId="77777777" w:rsidR="00F90BDC" w:rsidRDefault="00F90BDC">
      <w:r xmlns:w="http://schemas.openxmlformats.org/wordprocessingml/2006/main">
        <w:t xml:space="preserve">2. গীতসংহিতা 118:25-29</w:t>
      </w:r>
    </w:p>
    <w:p w14:paraId="36B92DBA" w14:textId="77777777" w:rsidR="00F90BDC" w:rsidRDefault="00F90BDC"/>
    <w:p w14:paraId="791BFDBA" w14:textId="77777777" w:rsidR="00F90BDC" w:rsidRDefault="00F90BDC">
      <w:r xmlns:w="http://schemas.openxmlformats.org/wordprocessingml/2006/main">
        <w:t xml:space="preserve">ম্যাথু 21:16 এবং তাঁকে বললেন, এরা কি বলে তুমি কি শুনছ? যীশু তাদের বললেন, হ্যাঁ; তোমরা কি কখনও পড় নি, বাল্য ও দুধের বাচ্চাদের মুখ থেকে প্রশংসা নিখুঁত করেছ?</w:t>
      </w:r>
    </w:p>
    <w:p w14:paraId="41E1BB83" w14:textId="77777777" w:rsidR="00F90BDC" w:rsidRDefault="00F90BDC"/>
    <w:p w14:paraId="0BE35CA5" w14:textId="77777777" w:rsidR="00F90BDC" w:rsidRDefault="00F90BDC">
      <w:r xmlns:w="http://schemas.openxmlformats.org/wordprocessingml/2006/main">
        <w:t xml:space="preserve">যীশু বাচ্চারা যা বলেছিল তা শুনেছিলেন এবং একটি শাস্ত্রের উল্লেখ করেছিলেন যেখানে ঈশ্বর তাঁর প্রশংসা নিখুঁত করার জন্য শিশুদের মুখ ব্যবহার করেছিলেন।</w:t>
      </w:r>
    </w:p>
    <w:p w14:paraId="2C65E76E" w14:textId="77777777" w:rsidR="00F90BDC" w:rsidRDefault="00F90BDC"/>
    <w:p w14:paraId="5C6C375C" w14:textId="77777777" w:rsidR="00F90BDC" w:rsidRDefault="00F90BDC">
      <w:r xmlns:w="http://schemas.openxmlformats.org/wordprocessingml/2006/main">
        <w:t xml:space="preserve">1. আমাদের শিশুরা, আমাদের ভবিষ্যত: কিভাবে ঈশ্বর আমাদের সর্বকনিষ্ঠ প্রজন্মের মাধ্যমে আমাদের আশা দেন</w:t>
      </w:r>
    </w:p>
    <w:p w14:paraId="3E949A71" w14:textId="77777777" w:rsidR="00F90BDC" w:rsidRDefault="00F90BDC"/>
    <w:p w14:paraId="65F5A89B" w14:textId="77777777" w:rsidR="00F90BDC" w:rsidRDefault="00F90BDC">
      <w:r xmlns:w="http://schemas.openxmlformats.org/wordprocessingml/2006/main">
        <w:t xml:space="preserve">2. প্রশংসার একটি নতুন প্রজন্ম: যেতে দেওয়া এবং ঈশ্বরকে আমাদের শিশুদের ব্যবহার করতে দেওয়া</w:t>
      </w:r>
    </w:p>
    <w:p w14:paraId="1C522E0F" w14:textId="77777777" w:rsidR="00F90BDC" w:rsidRDefault="00F90BDC"/>
    <w:p w14:paraId="17BDB092" w14:textId="77777777" w:rsidR="00F90BDC" w:rsidRDefault="00F90BDC">
      <w:r xmlns:w="http://schemas.openxmlformats.org/wordprocessingml/2006/main">
        <w:t xml:space="preserve">1. গীতসংহিতা 8:2 - বাচ্চাদের এবং দুধের বাচ্চাদের মুখ থেকে আপনি আপনার শত্রুদের জন্য শক্তি নির্ধারণ করেছেন, যাতে আপনি এখনও শত্রু এবং প্রতিশোধ নিতে পারেন।</w:t>
      </w:r>
    </w:p>
    <w:p w14:paraId="632B9094" w14:textId="77777777" w:rsidR="00F90BDC" w:rsidRDefault="00F90BDC"/>
    <w:p w14:paraId="195658CE" w14:textId="77777777" w:rsidR="00F90BDC" w:rsidRDefault="00F90BDC">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14:paraId="2099A4EA" w14:textId="77777777" w:rsidR="00F90BDC" w:rsidRDefault="00F90BDC"/>
    <w:p w14:paraId="415862D3" w14:textId="77777777" w:rsidR="00F90BDC" w:rsidRDefault="00F90BDC">
      <w:r xmlns:w="http://schemas.openxmlformats.org/wordprocessingml/2006/main">
        <w:t xml:space="preserve">ম্যাথু 21:17 পরে তিনি তাদের ছেড়ে নগর থেকে বেথানিয়াতে গেলেন; এবং তিনি সেখানে অবস্থান করলেন।</w:t>
      </w:r>
    </w:p>
    <w:p w14:paraId="76D40CDE" w14:textId="77777777" w:rsidR="00F90BDC" w:rsidRDefault="00F90BDC"/>
    <w:p w14:paraId="3FFEA725" w14:textId="77777777" w:rsidR="00F90BDC" w:rsidRDefault="00F90BDC">
      <w:r xmlns:w="http://schemas.openxmlformats.org/wordprocessingml/2006/main">
        <w:t xml:space="preserve">যীশু জেরুজালেম ছেড়ে বেথানিয়াতে গেলেন যেখানে তিনি ছিলেন।</w:t>
      </w:r>
    </w:p>
    <w:p w14:paraId="275F1215" w14:textId="77777777" w:rsidR="00F90BDC" w:rsidRDefault="00F90BDC"/>
    <w:p w14:paraId="054568BA" w14:textId="77777777" w:rsidR="00F90BDC" w:rsidRDefault="00F90BDC">
      <w:r xmlns:w="http://schemas.openxmlformats.org/wordprocessingml/2006/main">
        <w:t xml:space="preserve">1. যীশু সর্বদা ঈশ্বরের ইচ্ছাকে তাঁর নিজের আগে রাখেন৷</w:t>
      </w:r>
    </w:p>
    <w:p w14:paraId="52CF6AC8" w14:textId="77777777" w:rsidR="00F90BDC" w:rsidRDefault="00F90BDC"/>
    <w:p w14:paraId="7A4051DF" w14:textId="77777777" w:rsidR="00F90BDC" w:rsidRDefault="00F90BDC">
      <w:r xmlns:w="http://schemas.openxmlformats.org/wordprocessingml/2006/main">
        <w:t xml:space="preserve">2. এমনকি অসুবিধার মধ্যেও, যীশু কখনও হাল ছেড়ে দেননি।</w:t>
      </w:r>
    </w:p>
    <w:p w14:paraId="1091C257" w14:textId="77777777" w:rsidR="00F90BDC" w:rsidRDefault="00F90BDC"/>
    <w:p w14:paraId="42D92D7E" w14:textId="77777777" w:rsidR="00F90BDC" w:rsidRDefault="00F90BDC">
      <w:r xmlns:w="http://schemas.openxmlformats.org/wordprocessingml/2006/main">
        <w:t xml:space="preserve">1. Isaiah 53:7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w:t>
      </w:r>
    </w:p>
    <w:p w14:paraId="20B302DB" w14:textId="77777777" w:rsidR="00F90BDC" w:rsidRDefault="00F90BDC"/>
    <w:p w14:paraId="0E815B5C" w14:textId="77777777" w:rsidR="00F90BDC" w:rsidRDefault="00F90BDC">
      <w:r xmlns:w="http://schemas.openxmlformats.org/wordprocessingml/2006/main">
        <w:t xml:space="preserve">2. জেমস 1:2-4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w:t>
      </w:r>
      <w:r xmlns:w="http://schemas.openxmlformats.org/wordprocessingml/2006/main">
        <w:lastRenderedPageBreak xmlns:w="http://schemas.openxmlformats.org/wordprocessingml/2006/main"/>
      </w:r>
      <w:r xmlns:w="http://schemas.openxmlformats.org/wordprocessingml/2006/main">
        <w:t xml:space="preserve">কাজ শেষ করতে দিন যাতে আপনি পরিপক্ক এবং সম্পূর্ণ হতে পারেন, কোন কিছুর অভাব না থাকে।</w:t>
      </w:r>
    </w:p>
    <w:p w14:paraId="139A9D0F" w14:textId="77777777" w:rsidR="00F90BDC" w:rsidRDefault="00F90BDC"/>
    <w:p w14:paraId="2D880A9D" w14:textId="77777777" w:rsidR="00F90BDC" w:rsidRDefault="00F90BDC">
      <w:r xmlns:w="http://schemas.openxmlformats.org/wordprocessingml/2006/main">
        <w:t xml:space="preserve">ম্যাথু 21:18 সকালবেলা তিনি শহরে ফিরতে ফিরতে খিদে পেলেন।</w:t>
      </w:r>
    </w:p>
    <w:p w14:paraId="570BEB6C" w14:textId="77777777" w:rsidR="00F90BDC" w:rsidRDefault="00F90BDC"/>
    <w:p w14:paraId="7F536586" w14:textId="77777777" w:rsidR="00F90BDC" w:rsidRDefault="00F90BDC">
      <w:r xmlns:w="http://schemas.openxmlformats.org/wordprocessingml/2006/main">
        <w:t xml:space="preserve">যীশু সকালে শহরে ফিরে আসেন এবং ক্ষুধার্ত ছিলেন।</w:t>
      </w:r>
    </w:p>
    <w:p w14:paraId="3D6AB6F9" w14:textId="77777777" w:rsidR="00F90BDC" w:rsidRDefault="00F90BDC"/>
    <w:p w14:paraId="41FA3A82" w14:textId="77777777" w:rsidR="00F90BDC" w:rsidRDefault="00F90BDC">
      <w:r xmlns:w="http://schemas.openxmlformats.org/wordprocessingml/2006/main">
        <w:t xml:space="preserve">1. যীশু আমাদের শিক্ষা দেন যে এমনকি তিনি, ঈশ্বরের পুত্র, ক্ষুধা ও শারীরিক চাহিদা অনুভব করেছিলেন।</w:t>
      </w:r>
    </w:p>
    <w:p w14:paraId="37A37514" w14:textId="77777777" w:rsidR="00F90BDC" w:rsidRDefault="00F90BDC"/>
    <w:p w14:paraId="14CF50AB" w14:textId="77777777" w:rsidR="00F90BDC" w:rsidRDefault="00F90BDC">
      <w:r xmlns:w="http://schemas.openxmlformats.org/wordprocessingml/2006/main">
        <w:t xml:space="preserve">2. আমরা যখন শারীরিক ক্ষুধা অনুভব করি তখনও আমাদের ঈশ্বরের উপর ভরসা করা উচিত।</w:t>
      </w:r>
    </w:p>
    <w:p w14:paraId="70565FC6" w14:textId="77777777" w:rsidR="00F90BDC" w:rsidRDefault="00F90BDC"/>
    <w:p w14:paraId="3CA51CDA" w14:textId="77777777" w:rsidR="00F90BDC" w:rsidRDefault="00F90BDC">
      <w:r xmlns:w="http://schemas.openxmlformats.org/wordprocessingml/2006/main">
        <w:t xml:space="preserve">1. গীতসংহিতা 34:10 - যারা প্রভুকে খোঁজে তাদের কোন ভাল জিনিসের অভাব নেই।</w:t>
      </w:r>
    </w:p>
    <w:p w14:paraId="25509CA8" w14:textId="77777777" w:rsidR="00F90BDC" w:rsidRDefault="00F90BDC"/>
    <w:p w14:paraId="20969B1F" w14:textId="77777777" w:rsidR="00F90BDC" w:rsidRDefault="00F90BDC">
      <w:r xmlns:w="http://schemas.openxmlformats.org/wordprocessingml/2006/main">
        <w:t xml:space="preserve">2. ম্যাথু 6:25-34 - আপনার জীবন সম্পর্কে উদ্বিগ্ন হবেন না, আপনি কি খাবেন এবং পান করবেন বা আপনার শরীর সম্পর্কে, আপনি কী পরবেন।</w:t>
      </w:r>
    </w:p>
    <w:p w14:paraId="4CC9AFAE" w14:textId="77777777" w:rsidR="00F90BDC" w:rsidRDefault="00F90BDC"/>
    <w:p w14:paraId="7065819F" w14:textId="77777777" w:rsidR="00F90BDC" w:rsidRDefault="00F90BDC">
      <w:r xmlns:w="http://schemas.openxmlformats.org/wordprocessingml/2006/main">
        <w:t xml:space="preserve">ম্যাথু 21:19 পথের মধ্যে একটি ডুমুর গাছ দেখে সে তার কাছে এসে শুধু পাতা ছাড়া আর কিছুই দেখতে পেল না এবং তাকে বলল, 'এখন থেকে আর চিরকাল তোমার উপর কোনো ফল না জন্মাবে৷' এবং বর্তমানে ডুমুর গাছটি শুকিয়ে গেছে।</w:t>
      </w:r>
    </w:p>
    <w:p w14:paraId="012AA1AF" w14:textId="77777777" w:rsidR="00F90BDC" w:rsidRDefault="00F90BDC"/>
    <w:p w14:paraId="5B895FDC" w14:textId="77777777" w:rsidR="00F90BDC" w:rsidRDefault="00F90BDC">
      <w:r xmlns:w="http://schemas.openxmlformats.org/wordprocessingml/2006/main">
        <w:t xml:space="preserve">ডুমুর গাছটি ফল না দেওয়ার জন্য যীশুর দ্বারা অভিশপ্ত হয়েছিল।</w:t>
      </w:r>
    </w:p>
    <w:p w14:paraId="402F57FC" w14:textId="77777777" w:rsidR="00F90BDC" w:rsidRDefault="00F90BDC"/>
    <w:p w14:paraId="734F3469" w14:textId="77777777" w:rsidR="00F90BDC" w:rsidRDefault="00F90BDC">
      <w:r xmlns:w="http://schemas.openxmlformats.org/wordprocessingml/2006/main">
        <w:t xml:space="preserve">1. ফল বহন করা: ডুমুর গাছের দৃষ্টান্ত</w:t>
      </w:r>
    </w:p>
    <w:p w14:paraId="409AA67E" w14:textId="77777777" w:rsidR="00F90BDC" w:rsidRDefault="00F90BDC"/>
    <w:p w14:paraId="07F1FD7A" w14:textId="77777777" w:rsidR="00F90BDC" w:rsidRDefault="00F90BDC">
      <w:r xmlns:w="http://schemas.openxmlformats.org/wordprocessingml/2006/main">
        <w:t xml:space="preserve">2. শব্দের শক্তি: ডুমুর গাছ থেকে একটি পাঠ</w:t>
      </w:r>
    </w:p>
    <w:p w14:paraId="6995F2A8" w14:textId="77777777" w:rsidR="00F90BDC" w:rsidRDefault="00F90BDC"/>
    <w:p w14:paraId="388AFFDB" w14:textId="77777777" w:rsidR="00F90BDC" w:rsidRDefault="00F90BDC">
      <w:r xmlns:w="http://schemas.openxmlformats.org/wordprocessingml/2006/main">
        <w:t xml:space="preserve">1. গালাতীয় 5:22-23 - কিন্তু আত্মার ফল হল প্রেম, আনন্দ, শান্তি, সহনশীলতা, দয়া, মঙ্গলভাব, বিশ্বস্ততা, ভদ্রতা এবং আত্মনিয়ন্ত্রণ৷ এই ধরনের জিনিস বিরুদ্ধে কোন আইন নেই।</w:t>
      </w:r>
    </w:p>
    <w:p w14:paraId="478652D1" w14:textId="77777777" w:rsidR="00F90BDC" w:rsidRDefault="00F90BDC"/>
    <w:p w14:paraId="0724091A" w14:textId="77777777" w:rsidR="00F90BDC" w:rsidRDefault="00F90BDC">
      <w:r xmlns:w="http://schemas.openxmlformats.org/wordprocessingml/2006/main">
        <w:t xml:space="preserve">2. জেমস 3:17-18 - কিন্তু স্বর্গ থেকে যে জ্ঞান আসে তা সর্বপ্রথম বিশুদ্ধ; তারপর শান্তিপ্রিয়, বিবেচনাশীল, বশ্যতাপূর্ণ, করুণাপূর্ণ এবং ভাল ফল, নিরপেক্ষ এবং আন্তরিক। শান্তি স্থাপনকারীরা যারা শান্তিতে বপন করে তারা ধার্মিকতার ফসল কাটে।</w:t>
      </w:r>
    </w:p>
    <w:p w14:paraId="0C7DD083" w14:textId="77777777" w:rsidR="00F90BDC" w:rsidRDefault="00F90BDC"/>
    <w:p w14:paraId="51B4EF8E" w14:textId="77777777" w:rsidR="00F90BDC" w:rsidRDefault="00F90BDC">
      <w:r xmlns:w="http://schemas.openxmlformats.org/wordprocessingml/2006/main">
        <w:t xml:space="preserve">মথি 21:20 শিষ্যরা তা দেখে আশ্চর্য হয়ে বললেন, ডুমুর গাছটা কত তাড়াতাড়ি শুকিয়ে গেল!</w:t>
      </w:r>
    </w:p>
    <w:p w14:paraId="2556FCBE" w14:textId="77777777" w:rsidR="00F90BDC" w:rsidRDefault="00F90BDC"/>
    <w:p w14:paraId="152ADCEB" w14:textId="77777777" w:rsidR="00F90BDC" w:rsidRDefault="00F90BDC">
      <w:r xmlns:w="http://schemas.openxmlformats.org/wordprocessingml/2006/main">
        <w:t xml:space="preserve">ডুমুর গাছটি হঠাৎ শুকিয়ে যাওয়া দেখে শিষ্যরা অবাক হয়ে গেলেন।</w:t>
      </w:r>
    </w:p>
    <w:p w14:paraId="2869D952" w14:textId="77777777" w:rsidR="00F90BDC" w:rsidRDefault="00F90BDC"/>
    <w:p w14:paraId="7FC2F03C" w14:textId="77777777" w:rsidR="00F90BDC" w:rsidRDefault="00F90BDC">
      <w:r xmlns:w="http://schemas.openxmlformats.org/wordprocessingml/2006/main">
        <w:t xml:space="preserve">1. ঈশ্বরের শক্তি আমরা যা কল্পনা করতে পারি তার চেয়েও বড়।</w:t>
      </w:r>
    </w:p>
    <w:p w14:paraId="748718A4" w14:textId="77777777" w:rsidR="00F90BDC" w:rsidRDefault="00F90BDC"/>
    <w:p w14:paraId="7DC94CAD" w14:textId="77777777" w:rsidR="00F90BDC" w:rsidRDefault="00F90BDC">
      <w:r xmlns:w="http://schemas.openxmlformats.org/wordprocessingml/2006/main">
        <w:t xml:space="preserve">2. এমনকি যখন কিছু অসম্ভব বলে মনে হয়, ঈশ্বর তা ঘটাতে পারেন।</w:t>
      </w:r>
    </w:p>
    <w:p w14:paraId="2E8F87DA" w14:textId="77777777" w:rsidR="00F90BDC" w:rsidRDefault="00F90BDC"/>
    <w:p w14:paraId="535B8B8A" w14:textId="77777777" w:rsidR="00F90BDC" w:rsidRDefault="00F90BDC">
      <w:r xmlns:w="http://schemas.openxmlformats.org/wordprocessingml/2006/main">
        <w:t xml:space="preserve">1. গীতসংহিতা 33:9 - কারণ তিনি বলেছিলেন, এবং তা হয়ে গেল; তিনি হুকুম দিলেন, আর তা দৃঢ় হল।</w:t>
      </w:r>
    </w:p>
    <w:p w14:paraId="7A0502B3" w14:textId="77777777" w:rsidR="00F90BDC" w:rsidRDefault="00F90BDC"/>
    <w:p w14:paraId="2D457780" w14:textId="77777777" w:rsidR="00F90BDC" w:rsidRDefault="00F90BDC">
      <w:r xmlns:w="http://schemas.openxmlformats.org/wordprocessingml/2006/main">
        <w:t xml:space="preserve">2. Exodus 14:21 - তারপর মূসা সমুদ্রের উপর তার হাত প্রসারিত করলেন, এবং প্রভু সারা রাত প্রবল পূর্ব বাতাস দিয়ে সমুদ্রকে ফিরিয়ে দিলেন এবং সমুদ্রকে শুষ্ক ভূমি বানিয়ে দিলেন এবং জল ভাগ হয়ে গেল।</w:t>
      </w:r>
    </w:p>
    <w:p w14:paraId="5D0647AF" w14:textId="77777777" w:rsidR="00F90BDC" w:rsidRDefault="00F90BDC"/>
    <w:p w14:paraId="54F8EAC7" w14:textId="77777777" w:rsidR="00F90BDC" w:rsidRDefault="00F90BDC">
      <w:r xmlns:w="http://schemas.openxmlformats.org/wordprocessingml/2006/main">
        <w:t xml:space="preserve">ম্যাথু 21:21 যীশু উত্তর দিয়ে তাদের বললেন, আমি তোমাদের সত্যি বলছি, যদি তোমরা বিশ্বাস না কর এবং সন্দেহ না কর, তবে ডুমুর গাছের প্রতি যা করা হয়, শুধু তাই করবে না, কিন্তু যদি তোমরা এই পর্বতকে বল, তুমি সরে যাও, সমুদ্রে ফেলে দাও; এটা করা হবে</w:t>
      </w:r>
    </w:p>
    <w:p w14:paraId="6C53A4D7" w14:textId="77777777" w:rsidR="00F90BDC" w:rsidRDefault="00F90BDC"/>
    <w:p w14:paraId="5FE7B00F" w14:textId="77777777" w:rsidR="00F90BDC" w:rsidRDefault="00F90BDC">
      <w:r xmlns:w="http://schemas.openxmlformats.org/wordprocessingml/2006/main">
        <w:t xml:space="preserve">যীশু শিক্ষা দেন যে তাঁর প্রতি বিশ্বাস পাহাড়কে নাড়াতে পারে।</w:t>
      </w:r>
    </w:p>
    <w:p w14:paraId="565A1547" w14:textId="77777777" w:rsidR="00F90BDC" w:rsidRDefault="00F90BDC"/>
    <w:p w14:paraId="58EF18DC" w14:textId="77777777" w:rsidR="00F90BDC" w:rsidRDefault="00F90BDC">
      <w:r xmlns:w="http://schemas.openxmlformats.org/wordprocessingml/2006/main">
        <w:t xml:space="preserve">1: বিশ্বাস থাকলে কোন কিছুই অসম্ভব নয়।</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যীশুতে বিশ্বাস করুন, এবং আপনি সবকিছু করতে পারেন।</w:t>
      </w:r>
    </w:p>
    <w:p w14:paraId="3C594527" w14:textId="77777777" w:rsidR="00F90BDC" w:rsidRDefault="00F90BDC"/>
    <w:p w14:paraId="47BEB78B" w14:textId="77777777" w:rsidR="00F90BDC" w:rsidRDefault="00F90BDC">
      <w:r xmlns:w="http://schemas.openxmlformats.org/wordprocessingml/2006/main">
        <w:t xml:space="preserve">1: ম্যাথু 17:20 - এবং যীশু তাদের বললেন, তোমাদের অবিশ্বাসের জন্য, কারণ আমি তোমাদের সত্যি বলছি, যদি তোমাদের বিশ্বাস সরিষার দানার মতোও থাকে, তবে তোমরা এই পর্বতকে বলবে, এখান থেকে সরে যাও৷ এবং এটি অপসারণ করা হবে; এবং আপনার পক্ষে কিছুই অসম্ভব হবে না।</w:t>
      </w:r>
    </w:p>
    <w:p w14:paraId="7A94292F" w14:textId="77777777" w:rsidR="00F90BDC" w:rsidRDefault="00F90BDC"/>
    <w:p w14:paraId="20FCDA2D" w14:textId="77777777" w:rsidR="00F90BDC" w:rsidRDefault="00F90BDC">
      <w:r xmlns:w="http://schemas.openxmlformats.org/wordprocessingml/2006/main">
        <w:t xml:space="preserve">2: ফিলিপীয় 4:13 - আমি খ্রীষ্টের মাধ্যমে সব কিছু করতে পারি যা আমাকে শক্তিশালী করে।</w:t>
      </w:r>
    </w:p>
    <w:p w14:paraId="1F4AAB9E" w14:textId="77777777" w:rsidR="00F90BDC" w:rsidRDefault="00F90BDC"/>
    <w:p w14:paraId="0EA699E1" w14:textId="77777777" w:rsidR="00F90BDC" w:rsidRDefault="00F90BDC">
      <w:r xmlns:w="http://schemas.openxmlformats.org/wordprocessingml/2006/main">
        <w:t xml:space="preserve">ম্যাথু 21:22 এবং বিশ্বাস সহকারে প্রার্থনায় যা কিছু চাইবে সবই পাবে।</w:t>
      </w:r>
    </w:p>
    <w:p w14:paraId="2869F92C" w14:textId="77777777" w:rsidR="00F90BDC" w:rsidRDefault="00F90BDC"/>
    <w:p w14:paraId="0488DBD0" w14:textId="77777777" w:rsidR="00F90BDC" w:rsidRDefault="00F90BDC">
      <w:r xmlns:w="http://schemas.openxmlformats.org/wordprocessingml/2006/main">
        <w:t xml:space="preserve">যীশু শিক্ষা দেন যে বিশ্বাসের সাথে প্রার্থনায় যা কিছু চাওয়া হয়েছে তা দেওয়া হবে।</w:t>
      </w:r>
    </w:p>
    <w:p w14:paraId="11657157" w14:textId="77777777" w:rsidR="00F90BDC" w:rsidRDefault="00F90BDC"/>
    <w:p w14:paraId="7BB9C19C" w14:textId="77777777" w:rsidR="00F90BDC" w:rsidRDefault="00F90BDC">
      <w:r xmlns:w="http://schemas.openxmlformats.org/wordprocessingml/2006/main">
        <w:t xml:space="preserve">1. প্রার্থনার শক্তি: কীভাবে বিশ্বাসের মাধ্যমে ঈশ্বরের আশীর্বাদগুলিকে আনলক করা যায়</w:t>
      </w:r>
    </w:p>
    <w:p w14:paraId="204587EB" w14:textId="77777777" w:rsidR="00F90BDC" w:rsidRDefault="00F90BDC"/>
    <w:p w14:paraId="267BFACB" w14:textId="77777777" w:rsidR="00F90BDC" w:rsidRDefault="00F90BDC">
      <w:r xmlns:w="http://schemas.openxmlformats.org/wordprocessingml/2006/main">
        <w:t xml:space="preserve">2. ঈশ্বরের কাছ থেকে পাওয়ার বিশ্বাস থাকা: কীভাবে প্রার্থনা করবেন এবং আপনি যা চান তা পাবেন</w:t>
      </w:r>
    </w:p>
    <w:p w14:paraId="7D510EF7" w14:textId="77777777" w:rsidR="00F90BDC" w:rsidRDefault="00F90BDC"/>
    <w:p w14:paraId="29B8160A" w14:textId="77777777" w:rsidR="00F90BDC" w:rsidRDefault="00F90BDC">
      <w:r xmlns:w="http://schemas.openxmlformats.org/wordprocessingml/2006/main">
        <w:t xml:space="preserve">1. জেমস 1: 6-7 - তবে সে সন্দেহ না করে বিশ্বাসের সাথে জিজ্ঞাসা করুক, কারণ যে সন্দেহ করে সে সমুদ্রের ঢেউয়ের মতো যাকে বাতাস দ্বারা চালিত এবং নিক্ষেপ করা হয়।</w:t>
      </w:r>
    </w:p>
    <w:p w14:paraId="16323E4C" w14:textId="77777777" w:rsidR="00F90BDC" w:rsidRDefault="00F90BDC"/>
    <w:p w14:paraId="208CBA16" w14:textId="77777777" w:rsidR="00F90BDC" w:rsidRDefault="00F90BDC">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w:t>
      </w:r>
    </w:p>
    <w:p w14:paraId="51CB949D" w14:textId="77777777" w:rsidR="00F90BDC" w:rsidRDefault="00F90BDC"/>
    <w:p w14:paraId="0A1134D6" w14:textId="77777777" w:rsidR="00F90BDC" w:rsidRDefault="00F90BDC">
      <w:r xmlns:w="http://schemas.openxmlformats.org/wordprocessingml/2006/main">
        <w:t xml:space="preserve">ম্যাথু 21:23 যখন তিনি মন্দিরে প্রবেশ করলেন, তখন প্রধান যাজকেরা এবং লোকদের বৃদ্ধ নেতারা যখন তিনি শিক্ষা দিচ্ছিলেন তখন তাঁর কাছে এসে বললেন, আপনি কোন ক্ষমতায় এসব করছেন? কে তোমাকে এই ক্ষমতা দিয়েছে?</w:t>
      </w:r>
    </w:p>
    <w:p w14:paraId="5124BB80" w14:textId="77777777" w:rsidR="00F90BDC" w:rsidRDefault="00F90BDC"/>
    <w:p w14:paraId="0939FB77" w14:textId="77777777" w:rsidR="00F90BDC" w:rsidRDefault="00F90BDC">
      <w:r xmlns:w="http://schemas.openxmlformats.org/wordprocessingml/2006/main">
        <w:t xml:space="preserve">যিশুকে মন্দিরে শিক্ষা দেওয়ার ক্ষমতা নিয়ে প্রশ্ন করা হয়।</w:t>
      </w:r>
    </w:p>
    <w:p w14:paraId="1070AF2B" w14:textId="77777777" w:rsidR="00F90BDC" w:rsidRDefault="00F90BDC"/>
    <w:p w14:paraId="4DFCBB2B" w14:textId="77777777" w:rsidR="00F90BDC" w:rsidRDefault="00F90BDC">
      <w:r xmlns:w="http://schemas.openxmlformats.org/wordprocessingml/2006/main">
        <w:t xml:space="preserve">1. চার্চে কর্তৃত্ব: প্রভুর অনুমোদন থাকার গুরুত্ব।</w:t>
      </w:r>
    </w:p>
    <w:p w14:paraId="73A54373" w14:textId="77777777" w:rsidR="00F90BDC" w:rsidRDefault="00F90BDC"/>
    <w:p w14:paraId="26198306" w14:textId="77777777" w:rsidR="00F90BDC" w:rsidRDefault="00F90BDC">
      <w:r xmlns:w="http://schemas.openxmlformats.org/wordprocessingml/2006/main">
        <w:t xml:space="preserve">2. যীশুর শিক্ষার শক্তি: নম্রতা এবং বিশ্বাসের একটি পাঠ।</w:t>
      </w:r>
    </w:p>
    <w:p w14:paraId="3BC4348D" w14:textId="77777777" w:rsidR="00F90BDC" w:rsidRDefault="00F90BDC"/>
    <w:p w14:paraId="7120E7FA" w14:textId="77777777" w:rsidR="00F90BDC" w:rsidRDefault="00F90BDC">
      <w:r xmlns:w="http://schemas.openxmlformats.org/wordprocessingml/2006/main">
        <w:t xml:space="preserve">1. প্রেরিত 4:7-12 — যীশুর কর্তৃত্বের সাক্ষ্য দেওয়ার ক্ষেত্রে পিটার এবং জনের সাহসিকতা।</w:t>
      </w:r>
    </w:p>
    <w:p w14:paraId="16704B19" w14:textId="77777777" w:rsidR="00F90BDC" w:rsidRDefault="00F90BDC"/>
    <w:p w14:paraId="6CFDB97F" w14:textId="77777777" w:rsidR="00F90BDC" w:rsidRDefault="00F90BDC">
      <w:r xmlns:w="http://schemas.openxmlformats.org/wordprocessingml/2006/main">
        <w:t xml:space="preserve">2. 1 পিটার 5:5 — ঈশ্বরকে আমাদের জীবনের চূড়ান্ত কর্তৃত্ব হতে দেওয়া।</w:t>
      </w:r>
    </w:p>
    <w:p w14:paraId="5CC23EE9" w14:textId="77777777" w:rsidR="00F90BDC" w:rsidRDefault="00F90BDC"/>
    <w:p w14:paraId="22F46190" w14:textId="77777777" w:rsidR="00F90BDC" w:rsidRDefault="00F90BDC">
      <w:r xmlns:w="http://schemas.openxmlformats.org/wordprocessingml/2006/main">
        <w:t xml:space="preserve">ম্যাথু 21:24 যীশু তাদের উত্তর দিয়ে বললেন, আমিও তোমাদের একটা কথা জিজ্ঞেস করব, যদি তোমরা আমাকে বল, আমিও ঠিক সেইভাবে তোমাদের বলব যে আমি কোন্‌ অধিকারে এই কাজগুলি করি৷</w:t>
      </w:r>
    </w:p>
    <w:p w14:paraId="144FA0E4" w14:textId="77777777" w:rsidR="00F90BDC" w:rsidRDefault="00F90BDC"/>
    <w:p w14:paraId="4DDBFA8F" w14:textId="77777777" w:rsidR="00F90BDC" w:rsidRDefault="00F90BDC">
      <w:r xmlns:w="http://schemas.openxmlformats.org/wordprocessingml/2006/main">
        <w:t xml:space="preserve">যীশু লোকেদের কাছে একটি প্রশ্ন করেছিলেন এবং প্রতিশ্রুতি দিয়েছিলেন যে তারা যদি তার প্রশ্নের উত্তর দেয় তবে তারা তাদের উত্তর দেবে।</w:t>
      </w:r>
    </w:p>
    <w:p w14:paraId="0B280E7A" w14:textId="77777777" w:rsidR="00F90BDC" w:rsidRDefault="00F90BDC"/>
    <w:p w14:paraId="1AC01F96" w14:textId="77777777" w:rsidR="00F90BDC" w:rsidRDefault="00F90BDC">
      <w:r xmlns:w="http://schemas.openxmlformats.org/wordprocessingml/2006/main">
        <w:t xml:space="preserve">1. যীশুর শিক্ষা - কর্তৃত্ব এবং বাধ্যতা</w:t>
      </w:r>
    </w:p>
    <w:p w14:paraId="578878FC" w14:textId="77777777" w:rsidR="00F90BDC" w:rsidRDefault="00F90BDC"/>
    <w:p w14:paraId="29963DEE" w14:textId="77777777" w:rsidR="00F90BDC" w:rsidRDefault="00F90BDC">
      <w:r xmlns:w="http://schemas.openxmlformats.org/wordprocessingml/2006/main">
        <w:t xml:space="preserve">2. প্রশ্নের শক্তি - প্রশ্ন জিজ্ঞাসা কিভাবে আমাদের অন্তর্দৃষ্টি দেয়</w:t>
      </w:r>
    </w:p>
    <w:p w14:paraId="03D299E6" w14:textId="77777777" w:rsidR="00F90BDC" w:rsidRDefault="00F90BDC"/>
    <w:p w14:paraId="4166B624" w14:textId="77777777" w:rsidR="00F90BDC" w:rsidRDefault="00F90BDC">
      <w:r xmlns:w="http://schemas.openxmlformats.org/wordprocessingml/2006/main">
        <w:t xml:space="preserve">1. জন 7:17 - "যদি কেউ তার ইচ্ছা পালন করে, তবে সে এই মতবাদ সম্পর্কে জানতে পারবে, তা ঈশ্বরের, নাকি আমি নিজের কথা বলছি।"</w:t>
      </w:r>
    </w:p>
    <w:p w14:paraId="1C6655A7" w14:textId="77777777" w:rsidR="00F90BDC" w:rsidRDefault="00F90BDC"/>
    <w:p w14:paraId="1CF0A197" w14:textId="77777777" w:rsidR="00F90BDC" w:rsidRDefault="00F90BDC">
      <w:r xmlns:w="http://schemas.openxmlformats.org/wordprocessingml/2006/main">
        <w:t xml:space="preserve">2. ইশাইয়া 1:18 - "এখন আসুন, এবং আমরা একসাথে যুক্তি করি, প্রভু বলেছেন: যদিও আপনার পাপগুলি লালচে রঙের হয়, তবে সেগুলি তুষারের মতো সাদা হবে।"</w:t>
      </w:r>
    </w:p>
    <w:p w14:paraId="5673E0FD" w14:textId="77777777" w:rsidR="00F90BDC" w:rsidRDefault="00F90BDC"/>
    <w:p w14:paraId="368B4086" w14:textId="77777777" w:rsidR="00F90BDC" w:rsidRDefault="00F90BDC">
      <w:r xmlns:w="http://schemas.openxmlformats.org/wordprocessingml/2006/main">
        <w:t xml:space="preserve">ম্যাথু 21:25 জন এর বাপ্তিস্ম, কোথা থেকে হয়েছিল? স্বর্গ থেকে, না মানুষের? তারা নিজেদের মধ্যে তর্ক করে বলল, 'যদি আমরা বলি, 'স্বর্গ থেকে!' তিনি আমাদের বলবেন, তাহলে কেন তোমরা তাঁকে বিশ্বাস করনি?</w:t>
      </w:r>
    </w:p>
    <w:p w14:paraId="17371CC3" w14:textId="77777777" w:rsidR="00F90BDC" w:rsidRDefault="00F90BDC"/>
    <w:p w14:paraId="385734A4" w14:textId="77777777" w:rsidR="00F90BDC" w:rsidRDefault="00F90BDC">
      <w:r xmlns:w="http://schemas.openxmlformats.org/wordprocessingml/2006/main">
        <w:t xml:space="preserve">লোকেরা জন ব্যাপ্টিস্টের বাপ্তিস্মের উত্স নিয়ে প্রশ্ন করছিল।</w:t>
      </w:r>
    </w:p>
    <w:p w14:paraId="048B3C37" w14:textId="77777777" w:rsidR="00F90BDC" w:rsidRDefault="00F90BDC"/>
    <w:p w14:paraId="6C91CC24" w14:textId="77777777" w:rsidR="00F90BDC" w:rsidRDefault="00F90BDC">
      <w:r xmlns:w="http://schemas.openxmlformats.org/wordprocessingml/2006/main">
        <w:t xml:space="preserve">1. ঈশ্বরের বার্তাবাহক এবং তাদের মন্ত্রণালয় বিশ্বাস</w:t>
      </w:r>
    </w:p>
    <w:p w14:paraId="305169D4" w14:textId="77777777" w:rsidR="00F90BDC" w:rsidRDefault="00F90BDC"/>
    <w:p w14:paraId="3E55C175" w14:textId="77777777" w:rsidR="00F90BDC" w:rsidRDefault="00F90BDC">
      <w:r xmlns:w="http://schemas.openxmlformats.org/wordprocessingml/2006/main">
        <w:t xml:space="preserve">2. ঈশ্বরের ক্ষমতা সন্দেহ করবেন না</w:t>
      </w:r>
    </w:p>
    <w:p w14:paraId="7AEB7E5E" w14:textId="77777777" w:rsidR="00F90BDC" w:rsidRDefault="00F90BDC"/>
    <w:p w14:paraId="375BC653" w14:textId="77777777" w:rsidR="00F90BDC" w:rsidRDefault="00F90BDC">
      <w:r xmlns:w="http://schemas.openxmlformats.org/wordprocessingml/2006/main">
        <w:t xml:space="preserve">1. মার্ক 1:7 "এবং তিনি প্রচার করলেন, 'আমার পরে আসছেন তিনি যিনি আমার চেয়ে শক্তিশালী, যার জুতার ফিতে আমি নিচু হয়ে খোলার যোগ্য নই৷'"</w:t>
      </w:r>
    </w:p>
    <w:p w14:paraId="56D42076" w14:textId="77777777" w:rsidR="00F90BDC" w:rsidRDefault="00F90BDC"/>
    <w:p w14:paraId="22EE458E" w14:textId="77777777" w:rsidR="00F90BDC" w:rsidRDefault="00F90BDC">
      <w:r xmlns:w="http://schemas.openxmlformats.org/wordprocessingml/2006/main">
        <w:t xml:space="preserve">2. রোমানস 10:17 "সুতরাং বিশ্বাস শ্রবণ থেকে আসে, এবং খ্রীষ্টের বাক্য দ্বারা শ্রবণ হয়।"</w:t>
      </w:r>
    </w:p>
    <w:p w14:paraId="29EF27A3" w14:textId="77777777" w:rsidR="00F90BDC" w:rsidRDefault="00F90BDC"/>
    <w:p w14:paraId="56D063E4" w14:textId="77777777" w:rsidR="00F90BDC" w:rsidRDefault="00F90BDC">
      <w:r xmlns:w="http://schemas.openxmlformats.org/wordprocessingml/2006/main">
        <w:t xml:space="preserve">ম্যাথু 21:26 কিন্তু আমরা যদি বলি, মানুষের থেকে; আমরা মানুষকে ভয় করি; সকলেই যোহনকে একজন নবী হিসাবে ধরে রেখেছেন।</w:t>
      </w:r>
    </w:p>
    <w:p w14:paraId="13950D34" w14:textId="77777777" w:rsidR="00F90BDC" w:rsidRDefault="00F90BDC"/>
    <w:p w14:paraId="58284288" w14:textId="77777777" w:rsidR="00F90BDC" w:rsidRDefault="00F90BDC">
      <w:r xmlns:w="http://schemas.openxmlformats.org/wordprocessingml/2006/main">
        <w:t xml:space="preserve">এই অনুচ্ছেদটি জন ব্যাপটিস্ট ঈশ্বরের কাছ থেকে প্রেরিত হয়েছিল কিনা সেই বিষয়ে যীশুর প্রশ্নের উত্তর দেওয়ার বিষয়ে সিদ্ধান্ত নেওয়ার ক্ষেত্রে প্রধান যাজক এবং প্রাচীনদের দ্বিধা বর্ণনা করে।</w:t>
      </w:r>
    </w:p>
    <w:p w14:paraId="1B8D2F8E" w14:textId="77777777" w:rsidR="00F90BDC" w:rsidRDefault="00F90BDC"/>
    <w:p w14:paraId="12660D64" w14:textId="77777777" w:rsidR="00F90BDC" w:rsidRDefault="00F90BDC">
      <w:r xmlns:w="http://schemas.openxmlformats.org/wordprocessingml/2006/main">
        <w:t xml:space="preserve">1. কঠিন সিদ্ধান্তের সম্মুখীন হলে, একটি পছন্দ করার আগে প্রমাণ পরীক্ষা করতে ভুলবেন না।</w:t>
      </w:r>
    </w:p>
    <w:p w14:paraId="701C6EA5" w14:textId="77777777" w:rsidR="00F90BDC" w:rsidRDefault="00F90BDC"/>
    <w:p w14:paraId="0DCDAE6C" w14:textId="77777777" w:rsidR="00F90BDC" w:rsidRDefault="00F90BDC">
      <w:r xmlns:w="http://schemas.openxmlformats.org/wordprocessingml/2006/main">
        <w:t xml:space="preserve">2. আমাদের সমস্ত সিদ্ধান্তে ঈশ্বরের নির্দেশনা চাওয়া উচিত, তা যত কঠিনই হোক না কেন।</w:t>
      </w:r>
    </w:p>
    <w:p w14:paraId="26A93017" w14:textId="77777777" w:rsidR="00F90BDC" w:rsidRDefault="00F90BDC"/>
    <w:p w14:paraId="43A6A771" w14:textId="77777777" w:rsidR="00F90BDC" w:rsidRDefault="00F90BDC">
      <w:r xmlns:w="http://schemas.openxmlformats.org/wordprocessingml/2006/main">
        <w:t xml:space="preserve">1. জেমস 1:5 - যদি তোমাদের মধ্যে কারো জ্ঞানের অভাব থাকে, তবে আপনি ঈশ্বরের কাছে চাইতে হবে, যিনি দোষ খুঁজে না পেয়ে সকলকে উদারভাবে দেন, এবং এটি আপনাকে দেওয়া হবে।</w:t>
      </w:r>
    </w:p>
    <w:p w14:paraId="6B725FA8" w14:textId="77777777" w:rsidR="00F90BDC" w:rsidRDefault="00F90BDC"/>
    <w:p w14:paraId="1DCCA66C"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পথে তাঁর কাছে বশ্যতা স্বীকার করুন এবং তিনি আপনার পথগুলিকে সোজা করবেন।</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21:27 তারা যীশুকে উত্তর দিয়ে বলল, আমরা বলতে পারি না। তখন তিনি তাদের বললেন, 'আমিও তোমাদের বলব না কোন্ অধিকারে আমি এসব করছি৷'</w:t>
      </w:r>
    </w:p>
    <w:p w14:paraId="36428236" w14:textId="77777777" w:rsidR="00F90BDC" w:rsidRDefault="00F90BDC"/>
    <w:p w14:paraId="308A1E58" w14:textId="77777777" w:rsidR="00F90BDC" w:rsidRDefault="00F90BDC">
      <w:r xmlns:w="http://schemas.openxmlformats.org/wordprocessingml/2006/main">
        <w:t xml:space="preserve">যীশু ধর্মীয় নেতাদের জিজ্ঞাসা করেছিলেন যে তিনি কোন ক্ষমতার দ্বারা তার অলৌকিক কাজগুলি করছেন, কিন্তু তারা তাকে উত্তর দিতে পারেনি।</w:t>
      </w:r>
    </w:p>
    <w:p w14:paraId="3DBAEFCF" w14:textId="77777777" w:rsidR="00F90BDC" w:rsidRDefault="00F90BDC"/>
    <w:p w14:paraId="478EA9DF" w14:textId="77777777" w:rsidR="00F90BDC" w:rsidRDefault="00F90BDC">
      <w:r xmlns:w="http://schemas.openxmlformats.org/wordprocessingml/2006/main">
        <w:t xml:space="preserve">1. কর্তৃত্বের ক্ষমতা - ঈশ্বরের কর্তৃত্বের কাছে নতি স্বীকার করার যীশুর উদাহরণ অন্বেষণ করা।</w:t>
      </w:r>
    </w:p>
    <w:p w14:paraId="4717A967" w14:textId="77777777" w:rsidR="00F90BDC" w:rsidRDefault="00F90BDC"/>
    <w:p w14:paraId="71CAA2A4" w14:textId="77777777" w:rsidR="00F90BDC" w:rsidRDefault="00F90BDC">
      <w:r xmlns:w="http://schemas.openxmlformats.org/wordprocessingml/2006/main">
        <w:t xml:space="preserve">2. উত্তরগুলির জন্য অনুসন্ধান - যখন আমাদের কাছে সমস্ত উত্তর নাও থাকতে পারে তখন কীভাবে সত্য এবং বোঝার সন্ধান করা যায়।</w:t>
      </w:r>
    </w:p>
    <w:p w14:paraId="05CE5FB3" w14:textId="77777777" w:rsidR="00F90BDC" w:rsidRDefault="00F90BDC"/>
    <w:p w14:paraId="5939FBB7" w14:textId="77777777" w:rsidR="00F90BDC" w:rsidRDefault="00F90BDC">
      <w:r xmlns:w="http://schemas.openxmlformats.org/wordprocessingml/2006/main">
        <w:t xml:space="preserve">1. Isaiah 55:8-9 - কারণ আমার চিন্তা তোমার চিন্তা নয়, তোমার পথও আমার পথ নয়, প্রভু বলেছেন।</w:t>
      </w:r>
    </w:p>
    <w:p w14:paraId="207A8355" w14:textId="77777777" w:rsidR="00F90BDC" w:rsidRDefault="00F90BDC"/>
    <w:p w14:paraId="170D2448" w14:textId="77777777" w:rsidR="00F90BDC" w:rsidRDefault="00F90BDC">
      <w:r xmlns:w="http://schemas.openxmlformats.org/wordprocessingml/2006/main">
        <w:t xml:space="preserve">9কারণ আকাশ যেমন পৃথিবীর চেয়ে উঁচু, তেমনি আমার পথও তোমার পথের চেয়ে আর আমার চিন্তা তোমার চিন্তার চেয়েও উঁচু।</w:t>
      </w:r>
    </w:p>
    <w:p w14:paraId="6E358DCF" w14:textId="77777777" w:rsidR="00F90BDC" w:rsidRDefault="00F90BDC"/>
    <w:p w14:paraId="178E2C1F" w14:textId="77777777" w:rsidR="00F90BDC" w:rsidRDefault="00F90BDC">
      <w:r xmlns:w="http://schemas.openxmlformats.org/wordprocessingml/2006/main">
        <w:t xml:space="preserve">2. জন 14:6 - যীশু তাকে বললেন, আমিই পথ, সত্য এবং জীবন: আমার দ্বারা ছাড়া কেউ পিতার কাছে আসে না৷</w:t>
      </w:r>
    </w:p>
    <w:p w14:paraId="443F66B8" w14:textId="77777777" w:rsidR="00F90BDC" w:rsidRDefault="00F90BDC"/>
    <w:p w14:paraId="4F54894B" w14:textId="77777777" w:rsidR="00F90BDC" w:rsidRDefault="00F90BDC">
      <w:r xmlns:w="http://schemas.openxmlformats.org/wordprocessingml/2006/main">
        <w:t xml:space="preserve">ম্যাথু 21:28 কিন্তু তোমরা কি মনে কর? এক ব্যক্তির দুটি পুত্র ছিল; তিনি প্রথমটির কাছে এসে বললেন, 'বাছা, আজ আমার দ্রাক্ষা ক্ষেতে গিয়ে কাজ কর৷'</w:t>
      </w:r>
    </w:p>
    <w:p w14:paraId="7923E406" w14:textId="77777777" w:rsidR="00F90BDC" w:rsidRDefault="00F90BDC"/>
    <w:p w14:paraId="70EFBBF4" w14:textId="77777777" w:rsidR="00F90BDC" w:rsidRDefault="00F90BDC">
      <w:r xmlns:w="http://schemas.openxmlformats.org/wordprocessingml/2006/main">
        <w:t xml:space="preserve">একজন ব্যক্তি তার দুই ছেলেকে তার দ্রাক্ষাক্ষেত্রে কাজ করতে বলে।</w:t>
      </w:r>
    </w:p>
    <w:p w14:paraId="380A708F" w14:textId="77777777" w:rsidR="00F90BDC" w:rsidRDefault="00F90BDC"/>
    <w:p w14:paraId="038CED9A" w14:textId="77777777" w:rsidR="00F90BDC" w:rsidRDefault="00F90BDC">
      <w:r xmlns:w="http://schemas.openxmlformats.org/wordprocessingml/2006/main">
        <w:t xml:space="preserve">1. কাজের আহ্বান: পিতার তার সন্তানদের আমন্ত্রণ</w:t>
      </w:r>
    </w:p>
    <w:p w14:paraId="5083E3A4" w14:textId="77777777" w:rsidR="00F90BDC" w:rsidRDefault="00F90BDC"/>
    <w:p w14:paraId="6EC0FB58" w14:textId="77777777" w:rsidR="00F90BDC" w:rsidRDefault="00F90BDC">
      <w:r xmlns:w="http://schemas.openxmlformats.org/wordprocessingml/2006/main">
        <w:t xml:space="preserve">2. আনুগত্যের শক্তি: চ্যালেঞ্জ সত্ত্বেও নির্দেশাবলী অনুসরণ করুন</w:t>
      </w:r>
    </w:p>
    <w:p w14:paraId="7C7746F7" w14:textId="77777777" w:rsidR="00F90BDC" w:rsidRDefault="00F90BDC"/>
    <w:p w14:paraId="06EA766F" w14:textId="77777777" w:rsidR="00F90BDC" w:rsidRDefault="00F90BDC">
      <w:r xmlns:w="http://schemas.openxmlformats.org/wordprocessingml/2006/main">
        <w:t xml:space="preserve">1. ম্যাথু 6:33 - তবে প্রথমে তাঁর রাজ্য এবং তাঁর ধার্মিকতার সন্ধান করুন, এবং এই সমস্ত জিনিস আপনাকেও দেওয়া হবে।</w:t>
      </w:r>
    </w:p>
    <w:p w14:paraId="6BCE27CF" w14:textId="77777777" w:rsidR="00F90BDC" w:rsidRDefault="00F90BDC"/>
    <w:p w14:paraId="5EDA25D6"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71EA6379" w14:textId="77777777" w:rsidR="00F90BDC" w:rsidRDefault="00F90BDC"/>
    <w:p w14:paraId="47F705E7" w14:textId="77777777" w:rsidR="00F90BDC" w:rsidRDefault="00F90BDC">
      <w:r xmlns:w="http://schemas.openxmlformats.org/wordprocessingml/2006/main">
        <w:t xml:space="preserve">ম্যাথু 21:29 তিনি উত্তর দিয়ে বললেন, আমি দেব না; কিন্তু পরে তিনি অনুতপ্ত হয়ে গেলেন।</w:t>
      </w:r>
    </w:p>
    <w:p w14:paraId="6AAA4CF3" w14:textId="77777777" w:rsidR="00F90BDC" w:rsidRDefault="00F90BDC"/>
    <w:p w14:paraId="225704E9" w14:textId="77777777" w:rsidR="00F90BDC" w:rsidRDefault="00F90BDC">
      <w:r xmlns:w="http://schemas.openxmlformats.org/wordprocessingml/2006/main">
        <w:t xml:space="preserve">যীশু প্রথমে আনুগত্য করতে অস্বীকার করেছিলেন, কিন্তু পরে তার মন পরিবর্তন করেছিলেন এবং বাধ্য হয়েছিলেন।</w:t>
      </w:r>
    </w:p>
    <w:p w14:paraId="7F641111" w14:textId="77777777" w:rsidR="00F90BDC" w:rsidRDefault="00F90BDC"/>
    <w:p w14:paraId="3CEFC2BF" w14:textId="77777777" w:rsidR="00F90BDC" w:rsidRDefault="00F90BDC">
      <w:r xmlns:w="http://schemas.openxmlformats.org/wordprocessingml/2006/main">
        <w:t xml:space="preserve">1. অনুতাপের শক্তি - একজনের মন পরিবর্তন এবং যা সঠিক তা করার গুরুত্বের উপর জোর দেওয়া।</w:t>
      </w:r>
    </w:p>
    <w:p w14:paraId="550EDFBE" w14:textId="77777777" w:rsidR="00F90BDC" w:rsidRDefault="00F90BDC"/>
    <w:p w14:paraId="36AA6B5E" w14:textId="77777777" w:rsidR="00F90BDC" w:rsidRDefault="00F90BDC">
      <w:r xmlns:w="http://schemas.openxmlformats.org/wordprocessingml/2006/main">
        <w:t xml:space="preserve">2. আনুগত্যের জ্ঞান - ঈশ্বরের ইচ্ছা অনুসরণ করার পুরস্কারগুলি হাইলাইট করা।</w:t>
      </w:r>
    </w:p>
    <w:p w14:paraId="42E5CBD7" w14:textId="77777777" w:rsidR="00F90BDC" w:rsidRDefault="00F90BDC"/>
    <w:p w14:paraId="04C9D705" w14:textId="77777777" w:rsidR="00F90BDC" w:rsidRDefault="00F90BDC">
      <w:r xmlns:w="http://schemas.openxmlformats.org/wordprocessingml/2006/main">
        <w:t xml:space="preserve">1. ইশাইয়া 55:6-7 - প্রভুর সন্ধান করুন যখন তিনি পাওয়া যাবে; কাছে থাকা অবস্থায় তাকে ডাক। দুষ্ট তার পথ এবং অধার্মিক তার চিন্তা ত্যাগ করুক; সে প্রভুর কাছে ফিরে আসুক, সে তার প্রতি এবং আমাদের ঈশ্বরের প্রতি করুণা করবে, কারণ তিনি প্রচুর পরিমাণে ক্ষমা করবেন৷</w:t>
      </w:r>
    </w:p>
    <w:p w14:paraId="4E4A7B1C" w14:textId="77777777" w:rsidR="00F90BDC" w:rsidRDefault="00F90BDC"/>
    <w:p w14:paraId="1A61C607" w14:textId="77777777" w:rsidR="00F90BDC" w:rsidRDefault="00F90BDC">
      <w:r xmlns:w="http://schemas.openxmlformats.org/wordprocessingml/2006/main">
        <w:t xml:space="preserve">2. 2 করিন্থিয়ানস 7:10 - ঈশ্বরীয় দুঃখ অনুতাপ নিয়ে আসে যা পরিত্রাণের দিকে পরিচালিত করে এবং কোন অনুশোচনা রাখে না, কিন্তু পার্থিব দুঃখ মৃত্যু নিয়ে আসে।</w:t>
      </w:r>
    </w:p>
    <w:p w14:paraId="33F6C0C0" w14:textId="77777777" w:rsidR="00F90BDC" w:rsidRDefault="00F90BDC"/>
    <w:p w14:paraId="1C4D6729" w14:textId="77777777" w:rsidR="00F90BDC" w:rsidRDefault="00F90BDC">
      <w:r xmlns:w="http://schemas.openxmlformats.org/wordprocessingml/2006/main">
        <w:t xml:space="preserve">ম্যাথু 21:30 এবং তিনি দ্বিতীয়টির কাছে এসে একইভাবে বললেন৷ তিনি উত্তর দিয়ে বললেন, আমি যাচ্ছি, স্যার, কিন্তু গেল না।</w:t>
      </w:r>
    </w:p>
    <w:p w14:paraId="607B4877" w14:textId="77777777" w:rsidR="00F90BDC" w:rsidRDefault="00F90BDC"/>
    <w:p w14:paraId="7497DC63" w14:textId="77777777" w:rsidR="00F90BDC" w:rsidRDefault="00F90BDC">
      <w:r xmlns:w="http://schemas.openxmlformats.org/wordprocessingml/2006/main">
        <w:t xml:space="preserve">যীশু দু'জনকে তাঁর সঙ্গে আসতে বললেন, কিন্তু তাদের মধ্যে একজনই অনুসরণ করলেন৷</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আহ্বানের আনুগত্যের গুরুত্ব</w:t>
      </w:r>
    </w:p>
    <w:p w14:paraId="432D9D38" w14:textId="77777777" w:rsidR="00F90BDC" w:rsidRDefault="00F90BDC"/>
    <w:p w14:paraId="47F552F2" w14:textId="77777777" w:rsidR="00F90BDC" w:rsidRDefault="00F90BDC">
      <w:r xmlns:w="http://schemas.openxmlformats.org/wordprocessingml/2006/main">
        <w:t xml:space="preserve">2. আমাদের প্রতিশ্রুতি অনুসরণ করার ক্ষমতা</w:t>
      </w:r>
    </w:p>
    <w:p w14:paraId="297BF372" w14:textId="77777777" w:rsidR="00F90BDC" w:rsidRDefault="00F90BDC"/>
    <w:p w14:paraId="1337149D" w14:textId="77777777" w:rsidR="00F90BDC" w:rsidRDefault="00F90BDC">
      <w:r xmlns:w="http://schemas.openxmlformats.org/wordprocessingml/2006/main">
        <w:t xml:space="preserve">1. লুক 9:23 - "এবং তিনি তাদের সবাইকে বললেন, যদি কেউ আমার পিছনে আসে, তবে সে নিজেকে অস্বীকার করুক, এবং প্রতিদিন তার ক্রুশ তুলে নিয়ে আমাকে অনুসরণ করুক।"</w:t>
      </w:r>
    </w:p>
    <w:p w14:paraId="431E875A" w14:textId="77777777" w:rsidR="00F90BDC" w:rsidRDefault="00F90BDC"/>
    <w:p w14:paraId="053B6A01" w14:textId="77777777" w:rsidR="00F90BDC" w:rsidRDefault="00F90BDC">
      <w:r xmlns:w="http://schemas.openxmlformats.org/wordprocessingml/2006/main">
        <w:t xml:space="preserve">2. 1 জন 2:3-6 - "এবং এর দ্বারা আমরা জানি যে আমরা তাঁকে জানি, যদি আমরা তাঁর আদেশ পালন করি। যে বলে, আমি তাঁকে জানি, এবং তাঁর আদেশ পালন করে না, সে মিথ্যাবাদী এবং সত্য নয়। কিন্তু যে তার বাক্য পালন করে, তার মধ্যে ঈশ্বরের ভালবাসা নিখুঁত হয়: এর দ্বারা আমরা জানি যে আমরা তাঁর মধ্যে আছি। যে বলে যে তিনি তাঁর মধ্যে থাকেন তার নিজেরও চলতে হবে, যেমন তিনি হাঁটছিলেন।</w:t>
      </w:r>
    </w:p>
    <w:p w14:paraId="535E67D4" w14:textId="77777777" w:rsidR="00F90BDC" w:rsidRDefault="00F90BDC"/>
    <w:p w14:paraId="67C20415" w14:textId="77777777" w:rsidR="00F90BDC" w:rsidRDefault="00F90BDC">
      <w:r xmlns:w="http://schemas.openxmlformats.org/wordprocessingml/2006/main">
        <w:t xml:space="preserve">ম্যাথু 21:31 তাদের মধ্যে দুইজন কি তার পিতার ইচ্ছা পালন করেছে? তারা তাকে বলে, প্রথম। যীশু তাদের বললেন, আমি তোমাদের সত্যি বলছি, কর আদায়কারী ও বেশ্যারা তোমাদের আগে ঈশ্বরের রাজ্যে প্রবেশ করবে৷</w:t>
      </w:r>
    </w:p>
    <w:p w14:paraId="19239231" w14:textId="77777777" w:rsidR="00F90BDC" w:rsidRDefault="00F90BDC"/>
    <w:p w14:paraId="04AC1F3F" w14:textId="77777777" w:rsidR="00F90BDC" w:rsidRDefault="00F90BDC">
      <w:r xmlns:w="http://schemas.openxmlformats.org/wordprocessingml/2006/main">
        <w:t xml:space="preserve">যীশু শিক্ষা দেন যে যারা অনুতপ্ত হয় এবং ঈশ্বরের অনুগ্রহ গ্রহণ করে তারা ধর্মীয় নেতাদের সামনে ঈশ্বরের রাজ্যে প্রবেশ করবে।</w:t>
      </w:r>
    </w:p>
    <w:p w14:paraId="5A376543" w14:textId="77777777" w:rsidR="00F90BDC" w:rsidRDefault="00F90BDC"/>
    <w:p w14:paraId="1A34B015" w14:textId="77777777" w:rsidR="00F90BDC" w:rsidRDefault="00F90BDC">
      <w:r xmlns:w="http://schemas.openxmlformats.org/wordprocessingml/2006/main">
        <w:t xml:space="preserve">1. ঈশ্বরের সত্য পথ: অনুতাপ, বিশ্বাস এবং অনুগ্রহ</w:t>
      </w:r>
    </w:p>
    <w:p w14:paraId="7253C8F4" w14:textId="77777777" w:rsidR="00F90BDC" w:rsidRDefault="00F90BDC"/>
    <w:p w14:paraId="135122BE" w14:textId="77777777" w:rsidR="00F90BDC" w:rsidRDefault="00F90BDC">
      <w:r xmlns:w="http://schemas.openxmlformats.org/wordprocessingml/2006/main">
        <w:t xml:space="preserve">2. ঈশ্বরের করুণার শক্তি: কেন এমনকী পাপীদেরও রাজ্যে স্বাগত জানানো হয়</w:t>
      </w:r>
    </w:p>
    <w:p w14:paraId="2AAE8E4B" w14:textId="77777777" w:rsidR="00F90BDC" w:rsidRDefault="00F90BDC"/>
    <w:p w14:paraId="0595A0BA" w14:textId="77777777" w:rsidR="00F90BDC" w:rsidRDefault="00F90BDC">
      <w:r xmlns:w="http://schemas.openxmlformats.org/wordprocessingml/2006/main">
        <w:t xml:space="preserve">1. রোমানস 3:21-26 - খ্রীষ্টে বিশ্বাসের দ্বারা ন্যায্যতা</w:t>
      </w:r>
    </w:p>
    <w:p w14:paraId="5843AC00" w14:textId="77777777" w:rsidR="00F90BDC" w:rsidRDefault="00F90BDC"/>
    <w:p w14:paraId="372A7130" w14:textId="77777777" w:rsidR="00F90BDC" w:rsidRDefault="00F90BDC">
      <w:r xmlns:w="http://schemas.openxmlformats.org/wordprocessingml/2006/main">
        <w:t xml:space="preserve">2. লুক 15:11-32 - অপব্যয়ী পুত্রের দৃষ্টান্ত</w:t>
      </w:r>
    </w:p>
    <w:p w14:paraId="72451B92" w14:textId="77777777" w:rsidR="00F90BDC" w:rsidRDefault="00F90BDC"/>
    <w:p w14:paraId="603FA7C6" w14:textId="77777777" w:rsidR="00F90BDC" w:rsidRDefault="00F90BDC">
      <w:r xmlns:w="http://schemas.openxmlformats.org/wordprocessingml/2006/main">
        <w:t xml:space="preserve">ম্যাথু 21:32 কারণ যোহন ধার্মিকতার পথে তোমাদের কাছে এসেছিলেন, কিন্তু তোমরা তাঁকে বিশ্বাস করনি; কিন্তু </w:t>
      </w:r>
      <w:r xmlns:w="http://schemas.openxmlformats.org/wordprocessingml/2006/main">
        <w:lastRenderedPageBreak xmlns:w="http://schemas.openxmlformats.org/wordprocessingml/2006/main"/>
      </w:r>
      <w:r xmlns:w="http://schemas.openxmlformats.org/wordprocessingml/2006/main">
        <w:t xml:space="preserve">কর আদায়কারী ও বেশ্যারা তাঁকে বিশ্বাস করেছিল; এবং তোমরা তা দেখেও পরে অনুতপ্ত হওনি, যাতে তোমরা তাঁকে বিশ্বাস করতে পার৷</w:t>
      </w:r>
    </w:p>
    <w:p w14:paraId="05143AF6" w14:textId="77777777" w:rsidR="00F90BDC" w:rsidRDefault="00F90BDC"/>
    <w:p w14:paraId="7426B5A6" w14:textId="77777777" w:rsidR="00F90BDC" w:rsidRDefault="00F90BDC">
      <w:r xmlns:w="http://schemas.openxmlformats.org/wordprocessingml/2006/main">
        <w:t xml:space="preserve">জন ব্যাপটিস্ট ধার্মিকতার বার্তা প্রচার করেছিলেন, কিন্তু জেরুজালেমের লোকেরা তাকে প্রত্যাখ্যান করেছিল। যাইহোক, আদায়কারী এবং বেশ্যারা তার বার্তা গ্রহণ করেছিল এবং তাকে বিশ্বাস করেছিল। সত্য দেখা সত্ত্বেও, জেরুজালেমের লোকেরা এখনও অনুতপ্ত হতে এবং জনের বার্তা বিশ্বাস করতে অস্বীকার করেছিল।</w:t>
      </w:r>
    </w:p>
    <w:p w14:paraId="0C1389AF" w14:textId="77777777" w:rsidR="00F90BDC" w:rsidRDefault="00F90BDC"/>
    <w:p w14:paraId="6495B319" w14:textId="77777777" w:rsidR="00F90BDC" w:rsidRDefault="00F90BDC">
      <w:r xmlns:w="http://schemas.openxmlformats.org/wordprocessingml/2006/main">
        <w:t xml:space="preserve">1. ক্ষমার শক্তি: কীভাবে ঈশ্বরের নিঃশর্ত ভালবাসা আমাদের সংগ্রামকে অতিক্রম করতে সাহায্য করতে পারে</w:t>
      </w:r>
    </w:p>
    <w:p w14:paraId="5E04AC95" w14:textId="77777777" w:rsidR="00F90BDC" w:rsidRDefault="00F90BDC"/>
    <w:p w14:paraId="745DBC8C" w14:textId="77777777" w:rsidR="00F90BDC" w:rsidRDefault="00F90BDC">
      <w:r xmlns:w="http://schemas.openxmlformats.org/wordprocessingml/2006/main">
        <w:t xml:space="preserve">2. বিশ্বাসের গুরুত্ব: কেন ঈশ্বরের বাক্যে বিশ্বাস করা অপরিহার্য</w:t>
      </w:r>
    </w:p>
    <w:p w14:paraId="4B1740B1" w14:textId="77777777" w:rsidR="00F90BDC" w:rsidRDefault="00F90BDC"/>
    <w:p w14:paraId="5619ADA0" w14:textId="77777777" w:rsidR="00F90BDC" w:rsidRDefault="00F90BDC">
      <w:r xmlns:w="http://schemas.openxmlformats.org/wordprocessingml/2006/main">
        <w:t xml:space="preserve">1. রোমানস 5:8 কিন্তু ঈশ্বর আমাদের জন্য তাঁর নিজের ভালবাসা এইভাবে দেখান: আমরা যখন পাপী ছিলাম, খ্রীষ্ট আমাদের জন্য মারা গিয়েছিলেন।</w:t>
      </w:r>
    </w:p>
    <w:p w14:paraId="3226BF79" w14:textId="77777777" w:rsidR="00F90BDC" w:rsidRDefault="00F90BDC"/>
    <w:p w14:paraId="138C5176" w14:textId="77777777" w:rsidR="00F90BDC" w:rsidRDefault="00F90BDC">
      <w:r xmlns:w="http://schemas.openxmlformats.org/wordprocessingml/2006/main">
        <w:t xml:space="preserve">2. মার্ক 11:22-24 “ঈশ্বরে বিশ্বাস কর,” যীশু উত্তর দিলেন। “আমি তোমাকে সত্যি বলছি, যদি কেউ এই পাহাড়কে বলে, 'যাও, নিজেকে সমুদ্রে ফেলে দাও' এবং তাদের অন্তরে সন্দেহ না করে বরং বিশ্বাস করে যে তারা যা বলবে তাই হবে, তবে তা তাদের জন্য করা হবে। তাই আমি তোমাকে বলছি, তুমি প্রার্থনায় যা কিছু চাও, বিশ্বাস করো যে তুমি তা পেয়েছ, এবং তা তোমার হবে।"</w:t>
      </w:r>
    </w:p>
    <w:p w14:paraId="091DE0CE" w14:textId="77777777" w:rsidR="00F90BDC" w:rsidRDefault="00F90BDC"/>
    <w:p w14:paraId="5A45F682" w14:textId="77777777" w:rsidR="00F90BDC" w:rsidRDefault="00F90BDC">
      <w:r xmlns:w="http://schemas.openxmlformats.org/wordprocessingml/2006/main">
        <w:t xml:space="preserve">ম্যাথু 21:33 আর একটি দৃষ্টান্ত শুনুন: একজন গৃহকর্তা ছিলেন, তিনি একটি দ্রাক্ষাক্ষেত্র রোপণ করেছিলেন, এবং তার চারপাশে হেলিয়েছিলেন, এবং তাতে একটি দ্রাক্ষারস খনন করেছিলেন এবং একটি টাওয়ার তৈরি করেছিলেন এবং তা কৃষকদের কাছে দিয়েছিলেন এবং দূর দেশে চলে গিয়েছিলেন। :</w:t>
      </w:r>
    </w:p>
    <w:p w14:paraId="490EB17E" w14:textId="77777777" w:rsidR="00F90BDC" w:rsidRDefault="00F90BDC"/>
    <w:p w14:paraId="53BC0790" w14:textId="77777777" w:rsidR="00F90BDC" w:rsidRDefault="00F90BDC">
      <w:r xmlns:w="http://schemas.openxmlformats.org/wordprocessingml/2006/main">
        <w:t xml:space="preserve">একজন গৃহকর্তা একটি দ্রাক্ষাক্ষেত্র রোপণ করেন, এটিকে একটি হেজ দিয়ে ঘিরে রাখেন, একটি দ্রাক্ষারস খনন করেন, একটি টাওয়ার তৈরি করেন এবং ভ্রমণে যাওয়ার আগে কৃষকদের কাছে ভাড়া দেন।</w:t>
      </w:r>
    </w:p>
    <w:p w14:paraId="6F7B0284" w14:textId="77777777" w:rsidR="00F90BDC" w:rsidRDefault="00F90BDC"/>
    <w:p w14:paraId="5D1C6EAC" w14:textId="77777777" w:rsidR="00F90BDC" w:rsidRDefault="00F90BDC">
      <w:r xmlns:w="http://schemas.openxmlformats.org/wordprocessingml/2006/main">
        <w:t xml:space="preserve">1: আমাদের আমাদের সম্পদের বুদ্ধিমান স্টুয়ার্ড হওয়া উচিত, তাদের ব্যবহার করে ঈশ্বরের গৌরব আনতে এবং অন্যদের উপকার করতে হবে।</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আমরা যখন আমাদের সম্পদ অন্যদের হাতে অর্পণ করি, তখন আমাদের অবশ্যই ঈশ্বর এবং আমরা যাদের সেবা করি তাদের প্রতি বিশ্বস্ত থাকতে হবে।</w:t>
      </w:r>
    </w:p>
    <w:p w14:paraId="2927FB8E" w14:textId="77777777" w:rsidR="00F90BDC" w:rsidRDefault="00F90BDC"/>
    <w:p w14:paraId="7DEA3D9D" w14:textId="77777777" w:rsidR="00F90BDC" w:rsidRDefault="00F90BDC">
      <w:r xmlns:w="http://schemas.openxmlformats.org/wordprocessingml/2006/main">
        <w:t xml:space="preserve">1: জেমস 1:17 - প্রতিটি ভাল উপহার এবং প্রতিটি নিখুঁত উপহার উপরে থেকে, এবং আলোর পিতার কাছ থেকে নেমে আসে, যার সাথে কোন পরিবর্তনশীলতা নেই, বাঁকানোর ছায়াও নেই।</w:t>
      </w:r>
    </w:p>
    <w:p w14:paraId="1E4AB7BC" w14:textId="77777777" w:rsidR="00F90BDC" w:rsidRDefault="00F90BDC"/>
    <w:p w14:paraId="337758FA" w14:textId="77777777" w:rsidR="00F90BDC" w:rsidRDefault="00F90BDC">
      <w:r xmlns:w="http://schemas.openxmlformats.org/wordprocessingml/2006/main">
        <w:t xml:space="preserve">2: 1 করিন্থিয়ানস 4:2 - অধিকন্তু স্টুয়ার্ডদের মধ্যে এটি প্রয়োজনীয়, যে একজন মানুষকে বিশ্বস্ত পাওয়া যায়।</w:t>
      </w:r>
    </w:p>
    <w:p w14:paraId="049D32B6" w14:textId="77777777" w:rsidR="00F90BDC" w:rsidRDefault="00F90BDC"/>
    <w:p w14:paraId="1DAF12F6" w14:textId="77777777" w:rsidR="00F90BDC" w:rsidRDefault="00F90BDC">
      <w:r xmlns:w="http://schemas.openxmlformats.org/wordprocessingml/2006/main">
        <w:t xml:space="preserve">ম্যাথু 21:34 ফলের সময় ঘনিয়ে এলে তিনি তাঁর দাসদেরকে চাষীদের কাছে পাঠালেন, যেন তারা ফল পান।</w:t>
      </w:r>
    </w:p>
    <w:p w14:paraId="60772C99" w14:textId="77777777" w:rsidR="00F90BDC" w:rsidRDefault="00F90BDC"/>
    <w:p w14:paraId="56F6E37D" w14:textId="77777777" w:rsidR="00F90BDC" w:rsidRDefault="00F90BDC">
      <w:r xmlns:w="http://schemas.openxmlformats.org/wordprocessingml/2006/main">
        <w:t xml:space="preserve">যীশু ফসলের ফল সংগ্রহ করার জন্য তাঁর দাসদের চাষীদের কাছে পাঠিয়েছিলেন।</w:t>
      </w:r>
    </w:p>
    <w:p w14:paraId="5882208E" w14:textId="77777777" w:rsidR="00F90BDC" w:rsidRDefault="00F90BDC"/>
    <w:p w14:paraId="1327C1E1" w14:textId="77777777" w:rsidR="00F90BDC" w:rsidRDefault="00F90BDC">
      <w:r xmlns:w="http://schemas.openxmlformats.org/wordprocessingml/2006/main">
        <w:t xml:space="preserve">1. ঈশ্বরের সেবায় আনুগত্যের গুরুত্ব</w:t>
      </w:r>
    </w:p>
    <w:p w14:paraId="7745837E" w14:textId="77777777" w:rsidR="00F90BDC" w:rsidRDefault="00F90BDC"/>
    <w:p w14:paraId="40D25FCD" w14:textId="77777777" w:rsidR="00F90BDC" w:rsidRDefault="00F90BDC">
      <w:r xmlns:w="http://schemas.openxmlformats.org/wordprocessingml/2006/main">
        <w:t xml:space="preserve">2. ঈশ্বরের ইচ্ছা পালনে বলিদানের শক্তি</w:t>
      </w:r>
    </w:p>
    <w:p w14:paraId="61B20C05" w14:textId="77777777" w:rsidR="00F90BDC" w:rsidRDefault="00F90BDC"/>
    <w:p w14:paraId="0683FFC6" w14:textId="77777777" w:rsidR="00F90BDC" w:rsidRDefault="00F90BDC">
      <w:r xmlns:w="http://schemas.openxmlformats.org/wordprocessingml/2006/main">
        <w:t xml:space="preserve">1. লূক 10:2 - "তিনি তাদের বললেন, 'ফসল প্রচুর, কিন্তু মজুর কম৷ অতএব, ফসলের প্রভুর কাছে আন্তরিকভাবে প্রার্থনা করুন যেন তাঁর ফসল কাটাতে মজুর পাঠান৷'"</w:t>
      </w:r>
    </w:p>
    <w:p w14:paraId="10F80E3F" w14:textId="77777777" w:rsidR="00F90BDC" w:rsidRDefault="00F90BDC"/>
    <w:p w14:paraId="17474D06" w14:textId="77777777" w:rsidR="00F90BDC" w:rsidRDefault="00F90BDC">
      <w:r xmlns:w="http://schemas.openxmlformats.org/wordprocessingml/2006/main">
        <w:t xml:space="preserve">2. জেমস 1:22 - "কিন্তু বাক্য পালনকারী হও, এবং কেবল শ্রবণকারীই নয়, নিজেদেরকে প্রতারিত কর।"</w:t>
      </w:r>
    </w:p>
    <w:p w14:paraId="25629342" w14:textId="77777777" w:rsidR="00F90BDC" w:rsidRDefault="00F90BDC"/>
    <w:p w14:paraId="51B807AB" w14:textId="77777777" w:rsidR="00F90BDC" w:rsidRDefault="00F90BDC">
      <w:r xmlns:w="http://schemas.openxmlformats.org/wordprocessingml/2006/main">
        <w:t xml:space="preserve">ম্যাথু 21:35 আর চাষীরা তাঁর দাসদের ধরে নিয়ে একজনকে পিটিয়ে মেরে ফেলল, আর একজনকে পাথর মেরে ফেলল।</w:t>
      </w:r>
    </w:p>
    <w:p w14:paraId="1C0B09E8" w14:textId="77777777" w:rsidR="00F90BDC" w:rsidRDefault="00F90BDC"/>
    <w:p w14:paraId="6E87DA80" w14:textId="77777777" w:rsidR="00F90BDC" w:rsidRDefault="00F90BDC">
      <w:r xmlns:w="http://schemas.openxmlformats.org/wordprocessingml/2006/main">
        <w:t xml:space="preserve">ম্যাথু 21:35-এ চাষীদের দৃষ্টান্ত আমাদের দেখায় যে যারা ঈশ্বরের বাক্য প্রত্যাখ্যান করে তারা পরিণতির মুখোমুখি হবে।</w:t>
      </w:r>
    </w:p>
    <w:p w14:paraId="6CD65CCE" w14:textId="77777777" w:rsidR="00F90BDC" w:rsidRDefault="00F90BDC"/>
    <w:p w14:paraId="76B331DC" w14:textId="77777777" w:rsidR="00F90BDC" w:rsidRDefault="00F90BDC">
      <w:r xmlns:w="http://schemas.openxmlformats.org/wordprocessingml/2006/main">
        <w:t xml:space="preserve">1. আমরা যখন ঈশ্বরের বাক্য প্রত্যাখ্যান করি, তখন আমরা পরিণতির সম্মুখীন হব৷</w:t>
      </w:r>
    </w:p>
    <w:p w14:paraId="538CBBD5" w14:textId="77777777" w:rsidR="00F90BDC" w:rsidRDefault="00F90BDC"/>
    <w:p w14:paraId="590EBE68" w14:textId="77777777" w:rsidR="00F90BDC" w:rsidRDefault="00F90BDC">
      <w:r xmlns:w="http://schemas.openxmlformats.org/wordprocessingml/2006/main">
        <w:t xml:space="preserve">2. স্বামীদের দৃষ্টান্ত: যারা ঈশ্বরের বাক্য প্রত্যাখ্যান করে তাদের জন্য একটি সতর্কবাণী</w:t>
      </w:r>
    </w:p>
    <w:p w14:paraId="25AB886E" w14:textId="77777777" w:rsidR="00F90BDC" w:rsidRDefault="00F90BDC"/>
    <w:p w14:paraId="409DA5F9" w14:textId="77777777" w:rsidR="00F90BDC" w:rsidRDefault="00F90BDC">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14:paraId="7AF51C44" w14:textId="77777777" w:rsidR="00F90BDC" w:rsidRDefault="00F90BDC"/>
    <w:p w14:paraId="284A629A" w14:textId="77777777" w:rsidR="00F90BDC" w:rsidRDefault="00F90BDC">
      <w:r xmlns:w="http://schemas.openxmlformats.org/wordprocessingml/2006/main">
        <w:t xml:space="preserve">2. রোমানস 2:5-6 - কিন্তু আপনার কঠোর এবং অনুতপ্ত হৃদয়ের কারণে আপনি সেই ক্রোধের দিনে নিজের জন্য ক্রোধ সঞ্চয় করছেন যখন ঈশ্বরের ন্যায়নিষ্ঠ বিচার প্রকাশিত হবে। তিনি প্রত্যেককে তার কাজ অনুসারে প্রতিদান দেবেন।</w:t>
      </w:r>
    </w:p>
    <w:p w14:paraId="48B57833" w14:textId="77777777" w:rsidR="00F90BDC" w:rsidRDefault="00F90BDC"/>
    <w:p w14:paraId="74D11697" w14:textId="77777777" w:rsidR="00F90BDC" w:rsidRDefault="00F90BDC">
      <w:r xmlns:w="http://schemas.openxmlformats.org/wordprocessingml/2006/main">
        <w:t xml:space="preserve">ম্যাথু 21:36 আবার, তিনি প্রথমের চেয়ে আরও বেশি দাস পাঠালেন, এবং তারা তাদের প্রতি একই রকম ব্যবহার করল৷</w:t>
      </w:r>
    </w:p>
    <w:p w14:paraId="145C856F" w14:textId="77777777" w:rsidR="00F90BDC" w:rsidRDefault="00F90BDC"/>
    <w:p w14:paraId="3C77C06D" w14:textId="77777777" w:rsidR="00F90BDC" w:rsidRDefault="00F90BDC">
      <w:r xmlns:w="http://schemas.openxmlformats.org/wordprocessingml/2006/main">
        <w:t xml:space="preserve">এই অনুচ্ছেদটি বর্ণনা করে যে যীশু প্রথম দাসদের উপেক্ষা করার পরে আরও দাস পাঠান।</w:t>
      </w:r>
    </w:p>
    <w:p w14:paraId="591DEBEA" w14:textId="77777777" w:rsidR="00F90BDC" w:rsidRDefault="00F90BDC"/>
    <w:p w14:paraId="6BF0536F" w14:textId="77777777" w:rsidR="00F90BDC" w:rsidRDefault="00F90BDC">
      <w:r xmlns:w="http://schemas.openxmlformats.org/wordprocessingml/2006/main">
        <w:t xml:space="preserve">1: ঈশ্বর আমাদের প্রতি তাঁর ভালবাসায় অবিচল, আমরা তাঁকে উপেক্ষা করলেও তিনি আমাদের কাছে পৌঁছাতে থাকবেন।</w:t>
      </w:r>
    </w:p>
    <w:p w14:paraId="7DBDCAF2" w14:textId="77777777" w:rsidR="00F90BDC" w:rsidRDefault="00F90BDC"/>
    <w:p w14:paraId="751FAF68" w14:textId="77777777" w:rsidR="00F90BDC" w:rsidRDefault="00F90BDC">
      <w:r xmlns:w="http://schemas.openxmlformats.org/wordprocessingml/2006/main">
        <w:t xml:space="preserve">2: আমরা যতবারই প্রত্যাখ্যান করি না কেন, অন্যদের প্রতি ভালবাসা এবং দয়ার প্রস্তাব দেওয়া থেকে আমাদের কখনই হাল ছেড়ে দেওয়া উচিত নয়।</w:t>
      </w:r>
    </w:p>
    <w:p w14:paraId="5B990E9C" w14:textId="77777777" w:rsidR="00F90BDC" w:rsidRDefault="00F90BDC"/>
    <w:p w14:paraId="19D24AD2" w14:textId="77777777" w:rsidR="00F90BDC" w:rsidRDefault="00F90BDC">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14:paraId="338D0D17" w14:textId="77777777" w:rsidR="00F90BDC" w:rsidRDefault="00F90BDC"/>
    <w:p w14:paraId="453C0B0A" w14:textId="77777777" w:rsidR="00F90BDC" w:rsidRDefault="00F90BDC">
      <w:r xmlns:w="http://schemas.openxmlformats.org/wordprocessingml/2006/main">
        <w:t xml:space="preserve">2: লুক 6:27-28 - "কিন্তু আমি তোমাদের বলছি যারা আমার কথা শোনে: তোমাদের শত্রুদের ভালোবাসো, যারা তোমাদের ঘৃণা করে তাদের ভালো করো, যারা তোমাকে অভিশাপ দেয় তাদের আশীর্বাদ করো, যারা তোমার সাথে দুর্ব্যবহার করে তাদের জন্য প্রার্থনা করো৷</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21:37 কিন্তু সব শেষে তিনি তাঁর ছেলেকে তাদের কাছে পাঠিয়ে বললেন, তারা আমার ছেলেকে শ্রদ্ধা করবে।</w:t>
      </w:r>
    </w:p>
    <w:p w14:paraId="35DED565" w14:textId="77777777" w:rsidR="00F90BDC" w:rsidRDefault="00F90BDC"/>
    <w:p w14:paraId="40AD4973" w14:textId="77777777" w:rsidR="00F90BDC" w:rsidRDefault="00F90BDC">
      <w:r xmlns:w="http://schemas.openxmlformats.org/wordprocessingml/2006/main">
        <w:t xml:space="preserve">অনুচ্ছেদটি বলে যে কীভাবে ঈশ্বর তাঁর পুত্রকে তাঁর লোকেদের কাছে পাঠিয়েছিলেন, এই আশায় যে তারা তাঁকে শ্রদ্ধা করবে।</w:t>
      </w:r>
    </w:p>
    <w:p w14:paraId="52E79EBD" w14:textId="77777777" w:rsidR="00F90BDC" w:rsidRDefault="00F90BDC"/>
    <w:p w14:paraId="1AC189F6" w14:textId="77777777" w:rsidR="00F90BDC" w:rsidRDefault="00F90BDC">
      <w:r xmlns:w="http://schemas.openxmlformats.org/wordprocessingml/2006/main">
        <w:t xml:space="preserve">1: ঈশ্বরের পুত্র, যীশু খ্রীষ্টের প্রতি আমাদের শ্রদ্ধা ও সম্মান প্রদর্শন করা উচিত।</w:t>
      </w:r>
    </w:p>
    <w:p w14:paraId="0DD658EB" w14:textId="77777777" w:rsidR="00F90BDC" w:rsidRDefault="00F90BDC"/>
    <w:p w14:paraId="731DEBD6" w14:textId="77777777" w:rsidR="00F90BDC" w:rsidRDefault="00F90BDC">
      <w:r xmlns:w="http://schemas.openxmlformats.org/wordprocessingml/2006/main">
        <w:t xml:space="preserve">2: যীশু খ্রীষ্টের ঈশ্বরের উপহারকে সম্মান ও লালন করার কথা আমাদের অবশ্যই মনে রাখতে হবে।</w:t>
      </w:r>
    </w:p>
    <w:p w14:paraId="5DED60FC" w14:textId="77777777" w:rsidR="00F90BDC" w:rsidRDefault="00F90BDC"/>
    <w:p w14:paraId="76AE8147" w14:textId="77777777" w:rsidR="00F90BDC" w:rsidRDefault="00F90BDC">
      <w:r xmlns:w="http://schemas.openxmlformats.org/wordprocessingml/2006/main">
        <w:t xml:space="preserve">1: জন 3:16 - কারণ ঈশ্বর জগতকে এত ভালোবাসলেন যে তিনি তাঁর একমাত্র পুত্রকে দিয়েছেন, যাতে যে কেউ তাকে বিশ্বাস করে সে বিনষ্ট না হয়, তবে অনন্ত জীবন পায়।</w:t>
      </w:r>
    </w:p>
    <w:p w14:paraId="1FA289EA" w14:textId="77777777" w:rsidR="00F90BDC" w:rsidRDefault="00F90BDC"/>
    <w:p w14:paraId="39919912" w14:textId="77777777" w:rsidR="00F90BDC" w:rsidRDefault="00F90BDC">
      <w:r xmlns:w="http://schemas.openxmlformats.org/wordprocessingml/2006/main">
        <w:t xml:space="preserve">2: রোমানস 10:9 - আপনি যদি আপনার মুখ দিয়ে প্রভু যীশুকে স্বীকার করেন এবং আপনার হৃদয়ে বিশ্বাস করেন যে ঈশ্বর তাকে মৃতদের মধ্য থেকে জীবিত করেছেন, আপনি রক্ষা পাবেন।</w:t>
      </w:r>
    </w:p>
    <w:p w14:paraId="21AA10D2" w14:textId="77777777" w:rsidR="00F90BDC" w:rsidRDefault="00F90BDC"/>
    <w:p w14:paraId="1454147E" w14:textId="77777777" w:rsidR="00F90BDC" w:rsidRDefault="00F90BDC">
      <w:r xmlns:w="http://schemas.openxmlformats.org/wordprocessingml/2006/main">
        <w:t xml:space="preserve">ম্যাথু 21:38 কিন্তু চাষীরা ছেলেকে দেখে নিজেদের মধ্যে বলল, এই হল উত্তরাধিকারী; আসুন, আমরা তাকে হত্যা করি এবং তার উত্তরাধিকার দখল করি।</w:t>
      </w:r>
    </w:p>
    <w:p w14:paraId="78A2F532" w14:textId="77777777" w:rsidR="00F90BDC" w:rsidRDefault="00F90BDC"/>
    <w:p w14:paraId="1EA56DB0" w14:textId="77777777" w:rsidR="00F90BDC" w:rsidRDefault="00F90BDC">
      <w:r xmlns:w="http://schemas.openxmlformats.org/wordprocessingml/2006/main">
        <w:t xml:space="preserve">চাষীরা আংগুর ক্ষেতের মালিকের ছেলেকে দেখে তার উত্তরাধিকার দখল করার জন্য তাকে হত্যা করার ষড়যন্ত্র করে।</w:t>
      </w:r>
    </w:p>
    <w:p w14:paraId="4B6DA96A" w14:textId="77777777" w:rsidR="00F90BDC" w:rsidRDefault="00F90BDC"/>
    <w:p w14:paraId="4909355A" w14:textId="77777777" w:rsidR="00F90BDC" w:rsidRDefault="00F90BDC">
      <w:r xmlns:w="http://schemas.openxmlformats.org/wordprocessingml/2006/main">
        <w:t xml:space="preserve">1. লোভের বিপদ এবং পাপের পরিণতি</w:t>
      </w:r>
    </w:p>
    <w:p w14:paraId="0150A27A" w14:textId="77777777" w:rsidR="00F90BDC" w:rsidRDefault="00F90BDC"/>
    <w:p w14:paraId="0D75E190" w14:textId="77777777" w:rsidR="00F90BDC" w:rsidRDefault="00F90BDC">
      <w:r xmlns:w="http://schemas.openxmlformats.org/wordprocessingml/2006/main">
        <w:t xml:space="preserve">2. ভালবাসার শক্তি এবং মুক্তির আশা</w:t>
      </w:r>
    </w:p>
    <w:p w14:paraId="7E5B107A" w14:textId="77777777" w:rsidR="00F90BDC" w:rsidRDefault="00F90BDC"/>
    <w:p w14:paraId="06940263" w14:textId="77777777" w:rsidR="00F90BDC" w:rsidRDefault="00F90BDC">
      <w:r xmlns:w="http://schemas.openxmlformats.org/wordprocessingml/2006/main">
        <w:t xml:space="preserve">1. হিতোপদেশ 28:20, "একজন বিশ্বস্ত ব্যক্তি আশীর্বাদে সমৃদ্ধ হবে: কিন্তু যে ব্যক্তি ধনী হতে তাড়াহুড়ো করে সে নির্দোষ হবে না।"</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8:18, "কারণ আমি মনে করি যে এই বর্তমান সময়ের দুর্ভোগ আমাদের মধ্যে যে মহিমা প্রকাশিত হবে তার সাথে তুলনা করার যোগ্য নয়।"</w:t>
      </w:r>
    </w:p>
    <w:p w14:paraId="5139073F" w14:textId="77777777" w:rsidR="00F90BDC" w:rsidRDefault="00F90BDC"/>
    <w:p w14:paraId="13D7CCBD" w14:textId="77777777" w:rsidR="00F90BDC" w:rsidRDefault="00F90BDC">
      <w:r xmlns:w="http://schemas.openxmlformats.org/wordprocessingml/2006/main">
        <w:t xml:space="preserve">ম্যাথু 21:39 তারা তাকে ধরে আংগুর ক্ষেতের বাইরে ফেলে মেরে ফেলল৷</w:t>
      </w:r>
    </w:p>
    <w:p w14:paraId="58D621C3" w14:textId="77777777" w:rsidR="00F90BDC" w:rsidRDefault="00F90BDC"/>
    <w:p w14:paraId="29DA0B09" w14:textId="77777777" w:rsidR="00F90BDC" w:rsidRDefault="00F90BDC">
      <w:r xmlns:w="http://schemas.openxmlformats.org/wordprocessingml/2006/main">
        <w:t xml:space="preserve">আঙ্গুর ক্ষেতের ভাড়াটেরা মালিকের ছেলেকে মেরে ফেলেছে।</w:t>
      </w:r>
    </w:p>
    <w:p w14:paraId="2CE61FE7" w14:textId="77777777" w:rsidR="00F90BDC" w:rsidRDefault="00F90BDC"/>
    <w:p w14:paraId="1362AD46" w14:textId="77777777" w:rsidR="00F90BDC" w:rsidRDefault="00F90BDC">
      <w:r xmlns:w="http://schemas.openxmlformats.org/wordprocessingml/2006/main">
        <w:t xml:space="preserve">1. ঈশ্বরের ইচ্ছার আনুগত্যের গুরুত্ব।</w:t>
      </w:r>
    </w:p>
    <w:p w14:paraId="4B9E0D6D" w14:textId="77777777" w:rsidR="00F90BDC" w:rsidRDefault="00F90BDC"/>
    <w:p w14:paraId="0975F4E1" w14:textId="77777777" w:rsidR="00F90BDC" w:rsidRDefault="00F90BDC">
      <w:r xmlns:w="http://schemas.openxmlformats.org/wordprocessingml/2006/main">
        <w:t xml:space="preserve">2. ঈশ্বরের ইচ্ছার অবাধ্যতার পরিণতি।</w:t>
      </w:r>
    </w:p>
    <w:p w14:paraId="0D400CE5" w14:textId="77777777" w:rsidR="00F90BDC" w:rsidRDefault="00F90BDC"/>
    <w:p w14:paraId="6D3B66A9" w14:textId="77777777" w:rsidR="00F90BDC" w:rsidRDefault="00F90BDC">
      <w:r xmlns:w="http://schemas.openxmlformats.org/wordprocessingml/2006/main">
        <w:t xml:space="preserve">1. হিতোপদেশ 1:7 - "প্রভুর ভয় জ্ঞানের সূচনা; মূর্খরা জ্ঞান এবং নির্দেশকে তুচ্ছ করে।"</w:t>
      </w:r>
    </w:p>
    <w:p w14:paraId="1ADE4773" w14:textId="77777777" w:rsidR="00F90BDC" w:rsidRDefault="00F90BDC"/>
    <w:p w14:paraId="5C67C989" w14:textId="77777777" w:rsidR="00F90BDC" w:rsidRDefault="00F90BDC">
      <w:r xmlns:w="http://schemas.openxmlformats.org/wordprocessingml/2006/main">
        <w:t xml:space="preserve">2. জন 14:15 - "আপনি যদি আমাকে ভালবাসেন, আপনি আমার আদেশ পালন করবেন।"</w:t>
      </w:r>
    </w:p>
    <w:p w14:paraId="14AB86E8" w14:textId="77777777" w:rsidR="00F90BDC" w:rsidRDefault="00F90BDC"/>
    <w:p w14:paraId="1363289B" w14:textId="77777777" w:rsidR="00F90BDC" w:rsidRDefault="00F90BDC">
      <w:r xmlns:w="http://schemas.openxmlformats.org/wordprocessingml/2006/main">
        <w:t xml:space="preserve">ম্যাথু 21:40 তাই দ্রাক্ষাক্ষেত্রের মালিক যখন আসবেন, তখন তিনি সেই চাষীদের কি করবেন?</w:t>
      </w:r>
    </w:p>
    <w:p w14:paraId="5E19903C" w14:textId="77777777" w:rsidR="00F90BDC" w:rsidRDefault="00F90BDC"/>
    <w:p w14:paraId="15BF240B" w14:textId="77777777" w:rsidR="00F90BDC" w:rsidRDefault="00F90BDC">
      <w:r xmlns:w="http://schemas.openxmlformats.org/wordprocessingml/2006/main">
        <w:t xml:space="preserve">অনুচ্ছেদ যীশু একটি দ্রাক্ষাক্ষেত্রের মালিকের একটি দৃষ্টান্ত বলেছেন যার ভাড়াটেরা যখন তাকে ফসল সংগ্রহ করতে আসে তখন তাকে তার অংশ দেয় না।</w:t>
      </w:r>
    </w:p>
    <w:p w14:paraId="60D67018" w14:textId="77777777" w:rsidR="00F90BDC" w:rsidRDefault="00F90BDC"/>
    <w:p w14:paraId="1D97281B" w14:textId="77777777" w:rsidR="00F90BDC" w:rsidRDefault="00F90BDC">
      <w:r xmlns:w="http://schemas.openxmlformats.org/wordprocessingml/2006/main">
        <w:t xml:space="preserve">1. ভাড়াটেদের দৃষ্টান্ত: আনুগত্য এবং বলিদানের বিষয়ে যীশুর শিক্ষাগুলি বোঝা</w:t>
      </w:r>
    </w:p>
    <w:p w14:paraId="4AEA500D" w14:textId="77777777" w:rsidR="00F90BDC" w:rsidRDefault="00F90BDC"/>
    <w:p w14:paraId="1A0DDE10" w14:textId="77777777" w:rsidR="00F90BDC" w:rsidRDefault="00F90BDC">
      <w:r xmlns:w="http://schemas.openxmlformats.org/wordprocessingml/2006/main">
        <w:t xml:space="preserve">2. একজন ভাল স্টুয়ার্ডের দায়িত্ব: আমরা অন্যদের সাথে কীভাবে আচরণ করি তার জন্য ঈশ্বরের পরিকল্পনা অনুসরণ করুন</w:t>
      </w:r>
    </w:p>
    <w:p w14:paraId="210CCF66" w14:textId="77777777" w:rsidR="00F90BDC" w:rsidRDefault="00F90BDC"/>
    <w:p w14:paraId="037D4FC1" w14:textId="77777777" w:rsidR="00F90BDC" w:rsidRDefault="00F90BDC">
      <w:r xmlns:w="http://schemas.openxmlformats.org/wordprocessingml/2006/main">
        <w:t xml:space="preserve">1. রোমানস 12:10 - প্রেমে একে অপরের প্রতি নিবেদিত হন। নিজেদের উপরে একে অপরকে সম্মান করুন।</w:t>
      </w:r>
    </w:p>
    <w:p w14:paraId="79694E77" w14:textId="77777777" w:rsidR="00F90BDC" w:rsidRDefault="00F90BDC"/>
    <w:p w14:paraId="57F423A4" w14:textId="77777777" w:rsidR="00F90BDC" w:rsidRDefault="00F90BDC">
      <w:r xmlns:w="http://schemas.openxmlformats.org/wordprocessingml/2006/main">
        <w:t xml:space="preserve">2. কলসিয়ানস 3:23 - আপনি যাই করুন না কেন, আপনার সমস্ত হৃদয় দিয়ে এটি কাজ করুন, যেমন প্রভুর জন্য কাজ করা, মানব প্রভুদের জন্য নয়।</w:t>
      </w:r>
    </w:p>
    <w:p w14:paraId="4C082085" w14:textId="77777777" w:rsidR="00F90BDC" w:rsidRDefault="00F90BDC"/>
    <w:p w14:paraId="6ED47544" w14:textId="77777777" w:rsidR="00F90BDC" w:rsidRDefault="00F90BDC">
      <w:r xmlns:w="http://schemas.openxmlformats.org/wordprocessingml/2006/main">
        <w:t xml:space="preserve">ম্যাথু 21:41 তারা তাকে বলে, তিনি সেই দুষ্ট লোকদেরকে দুর্ভাগ্যজনকভাবে ধ্বংস করবেন এবং তার দ্রাক্ষা ক্ষেত অন্য কৃষকদের কাছে ছেড়ে দেবেন, যা তাকে তাদের ঋতুতে ফল দেবে।</w:t>
      </w:r>
    </w:p>
    <w:p w14:paraId="67A3A192" w14:textId="77777777" w:rsidR="00F90BDC" w:rsidRDefault="00F90BDC"/>
    <w:p w14:paraId="0B7A3F39" w14:textId="77777777" w:rsidR="00F90BDC" w:rsidRDefault="00F90BDC">
      <w:r xmlns:w="http://schemas.openxmlformats.org/wordprocessingml/2006/main">
        <w:t xml:space="preserve">যীশু ঈশ্বরের বিচার ও করুণার উপর জোর দিয়ে দুষ্ট ভাড়াটেদের দৃষ্টান্ত শেখান।</w:t>
      </w:r>
    </w:p>
    <w:p w14:paraId="6BD837BC" w14:textId="77777777" w:rsidR="00F90BDC" w:rsidRDefault="00F90BDC"/>
    <w:p w14:paraId="60DF12D1" w14:textId="77777777" w:rsidR="00F90BDC" w:rsidRDefault="00F90BDC">
      <w:r xmlns:w="http://schemas.openxmlformats.org/wordprocessingml/2006/main">
        <w:t xml:space="preserve">1. ঈশ্বরের বিচার ন্যায়সঙ্গত - ম্যাথিউ 21:41</w:t>
      </w:r>
    </w:p>
    <w:p w14:paraId="68E1CEF0" w14:textId="77777777" w:rsidR="00F90BDC" w:rsidRDefault="00F90BDC"/>
    <w:p w14:paraId="39CCC66C" w14:textId="77777777" w:rsidR="00F90BDC" w:rsidRDefault="00F90BDC">
      <w:r xmlns:w="http://schemas.openxmlformats.org/wordprocessingml/2006/main">
        <w:t xml:space="preserve">2. ঈশ্বরের করুণা সহানুভূতিশীল - ম্যাথিউ 21:41</w:t>
      </w:r>
    </w:p>
    <w:p w14:paraId="7FE4F306" w14:textId="77777777" w:rsidR="00F90BDC" w:rsidRDefault="00F90BDC"/>
    <w:p w14:paraId="0D4C2C90" w14:textId="77777777" w:rsidR="00F90BDC" w:rsidRDefault="00F90BDC">
      <w:r xmlns:w="http://schemas.openxmlformats.org/wordprocessingml/2006/main">
        <w:t xml:space="preserve">1. রোমানস 12:19 - প্রতিশোধ নেবেন না, কিন্তু ঈশ্বরের ক্রোধের জন্য জায়গা ছেড়ে দিন, কারণ লেখা আছে: "প্রতিশোধ নেওয়া আমার কাজ; আমি শোধ করব," প্রভু বলেছেন।</w:t>
      </w:r>
    </w:p>
    <w:p w14:paraId="3E563BB2" w14:textId="77777777" w:rsidR="00F90BDC" w:rsidRDefault="00F90BDC"/>
    <w:p w14:paraId="0D3CFC06" w14:textId="77777777" w:rsidR="00F90BDC" w:rsidRDefault="00F90BDC">
      <w:r xmlns:w="http://schemas.openxmlformats.org/wordprocessingml/2006/main">
        <w:t xml:space="preserve">2. জেমস 4:12 - শুধুমাত্র একজন আইনদাতা এবং বিচারক আছেন, যিনি রক্ষা করতে এবং ধ্বংস করতে সক্ষম। কিন্তু তুমি—তোমার প্রতিবেশীর বিচার করার তুমি কে?</w:t>
      </w:r>
    </w:p>
    <w:p w14:paraId="779D3C48" w14:textId="77777777" w:rsidR="00F90BDC" w:rsidRDefault="00F90BDC"/>
    <w:p w14:paraId="661E88A5" w14:textId="77777777" w:rsidR="00F90BDC" w:rsidRDefault="00F90BDC">
      <w:r xmlns:w="http://schemas.openxmlformats.org/wordprocessingml/2006/main">
        <w:t xml:space="preserve">ম্যাথু 21:42 যীশু তাদের বললেন, তোমরা কি ধর্মগ্রন্থে কখনও পড়নি, যে পাথরটি নির্মাণকারীরা প্রত্যাখ্যান করেছে, সেই পাথরটিই কোণার মাথা হয়ে গেছে: এটি প্রভুর কাজ, এবং এটি আমাদের চোখে আশ্চর্যজনক?</w:t>
      </w:r>
    </w:p>
    <w:p w14:paraId="3C6D10C3" w14:textId="77777777" w:rsidR="00F90BDC" w:rsidRDefault="00F90BDC"/>
    <w:p w14:paraId="3F28D51E" w14:textId="77777777" w:rsidR="00F90BDC" w:rsidRDefault="00F90BDC">
      <w:r xmlns:w="http://schemas.openxmlformats.org/wordprocessingml/2006/main">
        <w:t xml:space="preserve">যীশু লোকেদের জিজ্ঞাসা করেছিলেন যে তারা কি কখনো ধর্মগ্রন্থে সেই পাথর সম্পর্কে পড়েছেন যা নির্মাতারা প্রত্যাখ্যান করেছিল, যা প্রধান ভিত্তি হয়ে গিয়েছিল। তিনি ঘোষণা করেছিলেন যে এটি প্রভুর কাজ এবং সকলের কাছে আশ্চর্যজনক।</w:t>
      </w:r>
    </w:p>
    <w:p w14:paraId="1C84B64B" w14:textId="77777777" w:rsidR="00F90BDC" w:rsidRDefault="00F90BDC"/>
    <w:p w14:paraId="2A521F48" w14:textId="77777777" w:rsidR="00F90BDC" w:rsidRDefault="00F90BDC">
      <w:r xmlns:w="http://schemas.openxmlformats.org/wordprocessingml/2006/main">
        <w:t xml:space="preserve">1. প্রভুর অলৌকিক বিধান: অপ্রত্যাশিত জায়গায় ঈশ্বরের হাত দেখা</w:t>
      </w:r>
    </w:p>
    <w:p w14:paraId="2B86E44D" w14:textId="77777777" w:rsidR="00F90BDC" w:rsidRDefault="00F90BDC"/>
    <w:p w14:paraId="70F11AF6" w14:textId="77777777" w:rsidR="00F90BDC" w:rsidRDefault="00F90BDC">
      <w:r xmlns:w="http://schemas.openxmlformats.org/wordprocessingml/2006/main">
        <w:t xml:space="preserve">2. উচ্চতর হতে প্রত্যাখ্যান: সর্বনিম্ন স্থানে ঈশ্বরের মুক্তি বোঝা</w:t>
      </w:r>
    </w:p>
    <w:p w14:paraId="6CA44A06" w14:textId="77777777" w:rsidR="00F90BDC" w:rsidRDefault="00F90BDC"/>
    <w:p w14:paraId="75B8AF5A" w14:textId="77777777" w:rsidR="00F90BDC" w:rsidRDefault="00F90BDC">
      <w:r xmlns:w="http://schemas.openxmlformats.org/wordprocessingml/2006/main">
        <w:t xml:space="preserve">1. ইশাইয়া 28:16 - তাই প্রভু ঈশ্বর বলেছেন, দেখ, আমি সিয়োনে ভিত্তির জন্য একটি পাথর, একটি পরীক্ষা করা পাথর, একটি মূল্যবান কোণার পাথর, একটি নিশ্চিত ভিত্তি স্থাপন করছি: যে বিশ্বাস করে সে তাড়াহুড়ো করবে না।</w:t>
      </w:r>
    </w:p>
    <w:p w14:paraId="492C148B" w14:textId="77777777" w:rsidR="00F90BDC" w:rsidRDefault="00F90BDC"/>
    <w:p w14:paraId="3B1CF449" w14:textId="77777777" w:rsidR="00F90BDC" w:rsidRDefault="00F90BDC">
      <w:r xmlns:w="http://schemas.openxmlformats.org/wordprocessingml/2006/main">
        <w:t xml:space="preserve">2. গীতসংহিতা 118:22 - যে পাথরটি নির্মাতারা প্রত্যাখ্যান করেছিল সেটি কোণার প্রধান পাথর হয়ে গেছে।</w:t>
      </w:r>
    </w:p>
    <w:p w14:paraId="60D45B8D" w14:textId="77777777" w:rsidR="00F90BDC" w:rsidRDefault="00F90BDC"/>
    <w:p w14:paraId="4DC9118E" w14:textId="77777777" w:rsidR="00F90BDC" w:rsidRDefault="00F90BDC">
      <w:r xmlns:w="http://schemas.openxmlformats.org/wordprocessingml/2006/main">
        <w:t xml:space="preserve">ম্যাথু 21:43 তাই আমি তোমাদের বলছি, ঈশ্বরের রাজ্য তোমাদের কাছ থেকে কেড়ে নেওয়া হবে এবং সেই জাতিকে দেওয়া হবে যারা তার ফল দেবে৷</w:t>
      </w:r>
    </w:p>
    <w:p w14:paraId="35B34C8D" w14:textId="77777777" w:rsidR="00F90BDC" w:rsidRDefault="00F90BDC"/>
    <w:p w14:paraId="3A8CA081" w14:textId="77777777" w:rsidR="00F90BDC" w:rsidRDefault="00F90BDC">
      <w:r xmlns:w="http://schemas.openxmlformats.org/wordprocessingml/2006/main">
        <w:t xml:space="preserve">ঈশ্বরের রাজ্য মানুষের কাছ থেকে কেড়ে নেওয়া হবে এবং এমন একটি জাতিকে দেওয়া হবে যারা তার ফল দেয়।</w:t>
      </w:r>
    </w:p>
    <w:p w14:paraId="3FF64231" w14:textId="77777777" w:rsidR="00F90BDC" w:rsidRDefault="00F90BDC"/>
    <w:p w14:paraId="655616A8" w14:textId="77777777" w:rsidR="00F90BDC" w:rsidRDefault="00F90BDC">
      <w:r xmlns:w="http://schemas.openxmlformats.org/wordprocessingml/2006/main">
        <w:t xml:space="preserve">1. ঈশ্বরের রাজ্যে ফল ধারণের গুরুত্ব</w:t>
      </w:r>
    </w:p>
    <w:p w14:paraId="32B02876" w14:textId="77777777" w:rsidR="00F90BDC" w:rsidRDefault="00F90BDC"/>
    <w:p w14:paraId="2B0D1341" w14:textId="77777777" w:rsidR="00F90BDC" w:rsidRDefault="00F90BDC">
      <w:r xmlns:w="http://schemas.openxmlformats.org/wordprocessingml/2006/main">
        <w:t xml:space="preserve">2. যারা বিশ্বস্ত তাদের প্রতি ঈশ্বরের করুণা ও বিশ্বস্ততা</w:t>
      </w:r>
    </w:p>
    <w:p w14:paraId="2FA87D08" w14:textId="77777777" w:rsidR="00F90BDC" w:rsidRDefault="00F90BDC"/>
    <w:p w14:paraId="6DD15C44" w14:textId="77777777" w:rsidR="00F90BDC" w:rsidRDefault="00F90BDC">
      <w:r xmlns:w="http://schemas.openxmlformats.org/wordprocessingml/2006/main">
        <w:t xml:space="preserve">1. গালাতীয় 5:22-23 - "কিন্তু আত্মার ফল হল প্রেম, আনন্দ, শান্তি, সহনশীলতা, দয়া, মঙ্গল, বিশ্বস্ততা, ভদ্রতা এবং আত্মনিয়ন্ত্রণ।"</w:t>
      </w:r>
    </w:p>
    <w:p w14:paraId="13CD9E08" w14:textId="77777777" w:rsidR="00F90BDC" w:rsidRDefault="00F90BDC"/>
    <w:p w14:paraId="5234602A" w14:textId="77777777" w:rsidR="00F90BDC" w:rsidRDefault="00F90BDC">
      <w:r xmlns:w="http://schemas.openxmlformats.org/wordprocessingml/2006/main">
        <w:t xml:space="preserve">2. জেমস 2:17 - "একইভাবে, বিশ্বাস নিজে থেকেই, যদি এটি কর্মের সাথে না থাকে তবে মৃত।"</w:t>
      </w:r>
    </w:p>
    <w:p w14:paraId="3E59FB22" w14:textId="77777777" w:rsidR="00F90BDC" w:rsidRDefault="00F90BDC"/>
    <w:p w14:paraId="1D0412F5" w14:textId="77777777" w:rsidR="00F90BDC" w:rsidRDefault="00F90BDC">
      <w:r xmlns:w="http://schemas.openxmlformats.org/wordprocessingml/2006/main">
        <w:t xml:space="preserve">ম্যাথু 21:44 আর যে কেউ এই পাথরের উপর পড়বে সে ভেঙ্গে যাবে, কিন্তু যার উপরে পড়বে, তাকে পিষে গুঁড়ো করবে।</w:t>
      </w:r>
    </w:p>
    <w:p w14:paraId="4057FF0B" w14:textId="77777777" w:rsidR="00F90BDC" w:rsidRDefault="00F90BDC"/>
    <w:p w14:paraId="0AE03220" w14:textId="77777777" w:rsidR="00F90BDC" w:rsidRDefault="00F90BDC">
      <w:r xmlns:w="http://schemas.openxmlformats.org/wordprocessingml/2006/main">
        <w:t xml:space="preserve">যীশু সতর্ক করছেন যে যারা তাঁর শিক্ষা গ্রহণ করে না তাদের চূর্ণ করা হবে, কিন্তু যারা </w:t>
      </w:r>
      <w:r xmlns:w="http://schemas.openxmlformats.org/wordprocessingml/2006/main">
        <w:lastRenderedPageBreak xmlns:w="http://schemas.openxmlformats.org/wordprocessingml/2006/main"/>
      </w:r>
      <w:r xmlns:w="http://schemas.openxmlformats.org/wordprocessingml/2006/main">
        <w:t xml:space="preserve">এটি গ্রহণ করে তারা রক্ষা পাবে।</w:t>
      </w:r>
    </w:p>
    <w:p w14:paraId="55EFA308" w14:textId="77777777" w:rsidR="00F90BDC" w:rsidRDefault="00F90BDC"/>
    <w:p w14:paraId="654E4697" w14:textId="77777777" w:rsidR="00F90BDC" w:rsidRDefault="00F90BDC">
      <w:r xmlns:w="http://schemas.openxmlformats.org/wordprocessingml/2006/main">
        <w:t xml:space="preserve">1: যীশুর শিক্ষা গ্রহণ করুন এবং সংরক্ষিত হন।</w:t>
      </w:r>
    </w:p>
    <w:p w14:paraId="06F70326" w14:textId="77777777" w:rsidR="00F90BDC" w:rsidRDefault="00F90BDC"/>
    <w:p w14:paraId="4D4078AF" w14:textId="77777777" w:rsidR="00F90BDC" w:rsidRDefault="00F90BDC">
      <w:r xmlns:w="http://schemas.openxmlformats.org/wordprocessingml/2006/main">
        <w:t xml:space="preserve">2: যীশুর শিক্ষা প্রত্যাখ্যান করুন এবং ভেঙে পড়ুন।</w:t>
      </w:r>
    </w:p>
    <w:p w14:paraId="3D62AE09" w14:textId="77777777" w:rsidR="00F90BDC" w:rsidRDefault="00F90BDC"/>
    <w:p w14:paraId="0DBB6EA8" w14:textId="77777777" w:rsidR="00F90BDC" w:rsidRDefault="00F90BDC">
      <w:r xmlns:w="http://schemas.openxmlformats.org/wordprocessingml/2006/main">
        <w:t xml:space="preserve">1: ইশাইয়া 8:14-15 - "সে একটি পবিত্র স্থান হবে; ইস্রায়েল এবং যিহূদা উভয়ের জন্যই তিনি হবেন একটি পাথর যা মানুষকে হোঁচট খায় এবং একটি পাথর যা তাদের পতন ঘটায় এবং জেরুজালেমের লোকদের জন্য তিনি হবেন ফাঁদ ও ফাঁদ। তাদের মধ্যে অনেকেই হোঁচট খাবে; তারা পড়ে যাবে এবং ভেঙ্গে পড়বে, তারা ফাঁদে পড়বে ও বন্দী হবে।”</w:t>
      </w:r>
    </w:p>
    <w:p w14:paraId="6A90DF45" w14:textId="77777777" w:rsidR="00F90BDC" w:rsidRDefault="00F90BDC"/>
    <w:p w14:paraId="52D25BC4" w14:textId="77777777" w:rsidR="00F90BDC" w:rsidRDefault="00F90BDC">
      <w:r xmlns:w="http://schemas.openxmlformats.org/wordprocessingml/2006/main">
        <w:t xml:space="preserve">2: 1 পিটার 2: 6-7 - "কারণ এটি শাস্ত্রে দাঁড়িয়েছে: "দেখুন, আমি সিয়োনে একটি পাথর, একটি মনোনীত এবং মূল্যবান কোণার পাথর রেখেছি, এবং যে তার উপর বিশ্বাস করে সে কখনও লজ্জিত হবে না।" এখন যারা বিশ্বাস করেন তাদের কাছে এই পাথর মূল্যবান।"</w:t>
      </w:r>
    </w:p>
    <w:p w14:paraId="6B175826" w14:textId="77777777" w:rsidR="00F90BDC" w:rsidRDefault="00F90BDC"/>
    <w:p w14:paraId="799DA3DC" w14:textId="77777777" w:rsidR="00F90BDC" w:rsidRDefault="00F90BDC">
      <w:r xmlns:w="http://schemas.openxmlformats.org/wordprocessingml/2006/main">
        <w:t xml:space="preserve">ম্যাথু 21:45 প্রধান যাজকরা ও ফরীশীরা তাঁর দৃষ্টান্ত শুনে বুঝতে পারলেন যে তিনি তাদের কথাই বলছেন৷</w:t>
      </w:r>
    </w:p>
    <w:p w14:paraId="2FA42B14" w14:textId="77777777" w:rsidR="00F90BDC" w:rsidRDefault="00F90BDC"/>
    <w:p w14:paraId="4815775B" w14:textId="77777777" w:rsidR="00F90BDC" w:rsidRDefault="00F90BDC">
      <w:r xmlns:w="http://schemas.openxmlformats.org/wordprocessingml/2006/main">
        <w:t xml:space="preserve">প্রধান যাজকরা এবং ফরীশীরা চিনতে পেরেছিল যে যীশুর দৃষ্টান্তগুলি তাদের সম্পর্কে ছিল।</w:t>
      </w:r>
    </w:p>
    <w:p w14:paraId="7A90B6C5" w14:textId="77777777" w:rsidR="00F90BDC" w:rsidRDefault="00F90BDC"/>
    <w:p w14:paraId="1CC0A62B" w14:textId="77777777" w:rsidR="00F90BDC" w:rsidRDefault="00F90BDC">
      <w:r xmlns:w="http://schemas.openxmlformats.org/wordprocessingml/2006/main">
        <w:t xml:space="preserve">1. ঈশ্বরের বার্তা উপেক্ষা করার বিপদ</w:t>
      </w:r>
    </w:p>
    <w:p w14:paraId="25B38A2D" w14:textId="77777777" w:rsidR="00F90BDC" w:rsidRDefault="00F90BDC"/>
    <w:p w14:paraId="73C8AFEB" w14:textId="77777777" w:rsidR="00F90BDC" w:rsidRDefault="00F90BDC">
      <w:r xmlns:w="http://schemas.openxmlformats.org/wordprocessingml/2006/main">
        <w:t xml:space="preserve">2. ঈশ্বরের কথা শোনার গুরুত্ব</w:t>
      </w:r>
    </w:p>
    <w:p w14:paraId="7511C6D3" w14:textId="77777777" w:rsidR="00F90BDC" w:rsidRDefault="00F90BDC"/>
    <w:p w14:paraId="4605819E" w14:textId="77777777" w:rsidR="00F90BDC" w:rsidRDefault="00F90BDC">
      <w:r xmlns:w="http://schemas.openxmlformats.org/wordprocessingml/2006/main">
        <w:t xml:space="preserve">1. ইশাইয়া 1:18-19 - "এখন আসুন, আমরা একসাথে যুক্তি করি, প্রভু বলেন: যদিও তোমার পাপগুলি লাল রঙের মতো, তবে সেগুলি তুষারের মতো সাদা হবে; যদিও তারা লাল রঙের মত লাল, তবুও তারা পশমের মত হয়ে যাবে। 19 তোমরা যদি ইচ্ছুক ও বাধ্য হও, তবে তোমরা দেশের ভালো খাবার খাবে;</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20কিন্তু যদি তোমরা প্রত্যাখ্যান কর এবং বিদ্রোহ কর, তবে তোমাদের তরবারি দ্বারা ভক্ষণ করা হবে; কারণ প্রভুর মুখই কথা বলেছে৷'</w:t>
      </w:r>
    </w:p>
    <w:p w14:paraId="66647F5A" w14:textId="77777777" w:rsidR="00F90BDC" w:rsidRDefault="00F90BDC"/>
    <w:p w14:paraId="38768958" w14:textId="77777777" w:rsidR="00F90BDC" w:rsidRDefault="00F90BDC">
      <w:r xmlns:w="http://schemas.openxmlformats.org/wordprocessingml/2006/main">
        <w:t xml:space="preserve">2. জন 10:27-30 - "আমার মেষরা আমার কণ্ঠস্বর শোনে, এবং আমি তাদের জানি, এবং তারা আমাকে অনুসরণ করে। 28 আমি তাদের অনন্ত জীবন দিই, এবং তারা কখনও বিনষ্ট হবে না, এবং কেউ তাদের আমার হাত থেকে কেড়ে নেবে না। 29 আমার পিতা, যিনি তাদের আমাকে দিয়েছেন, তিনি সকলের চেয়ে মহান, এবং কেউ পিতার হাত থেকে তাদের কেড়ে নিতে সক্ষম নয়৷ 30 আমি ও পিতা এক।”</w:t>
      </w:r>
    </w:p>
    <w:p w14:paraId="367FD328" w14:textId="77777777" w:rsidR="00F90BDC" w:rsidRDefault="00F90BDC"/>
    <w:p w14:paraId="60D4655E" w14:textId="77777777" w:rsidR="00F90BDC" w:rsidRDefault="00F90BDC">
      <w:r xmlns:w="http://schemas.openxmlformats.org/wordprocessingml/2006/main">
        <w:t xml:space="preserve">ম্যাথু 21:46 কিন্তু যখন তারা তাকে ধরতে চাইল, তখন তারা লোকদের ভয় পেল, কারণ তারা তাকে ভাববাদী হিসাবে গ্রহণ করেছিল৷</w:t>
      </w:r>
    </w:p>
    <w:p w14:paraId="4F41BE0F" w14:textId="77777777" w:rsidR="00F90BDC" w:rsidRDefault="00F90BDC"/>
    <w:p w14:paraId="28252968" w14:textId="77777777" w:rsidR="00F90BDC" w:rsidRDefault="00F90BDC">
      <w:r xmlns:w="http://schemas.openxmlformats.org/wordprocessingml/2006/main">
        <w:t xml:space="preserve">যীশু মন্দিরে শিক্ষা দিচ্ছিলেন যখন কিছু প্রধান যাজক এবং লোকদের প্রাচীনরা তাঁকে গ্রেপ্তার করতে চেয়েছিল, কিন্তু লোকেরা তাঁর শিক্ষায় এতটাই প্রভাবিত হয়েছিল যে তারা তাঁকে স্পর্শ করতে ভয় পেয়েছিল।</w:t>
      </w:r>
    </w:p>
    <w:p w14:paraId="34B23A19" w14:textId="77777777" w:rsidR="00F90BDC" w:rsidRDefault="00F90BDC"/>
    <w:p w14:paraId="346B9737" w14:textId="77777777" w:rsidR="00F90BDC" w:rsidRDefault="00F90BDC">
      <w:r xmlns:w="http://schemas.openxmlformats.org/wordprocessingml/2006/main">
        <w:t xml:space="preserve">1. প্রচারের শক্তি: যীশু কীভাবে জীবন পরিবর্তন করতে ঈশ্বরের বাক্য ব্যবহার করেছিলেন</w:t>
      </w:r>
    </w:p>
    <w:p w14:paraId="1E94F36C" w14:textId="77777777" w:rsidR="00F90BDC" w:rsidRDefault="00F90BDC"/>
    <w:p w14:paraId="534B32ED" w14:textId="77777777" w:rsidR="00F90BDC" w:rsidRDefault="00F90BDC">
      <w:r xmlns:w="http://schemas.openxmlformats.org/wordprocessingml/2006/main">
        <w:t xml:space="preserve">2. যীশুর কর্তৃত্ব: কীভাবে তাঁর শিক্ষা ধর্মীয় নেতাদের চ্যালেঞ্জ করেছিল</w:t>
      </w:r>
    </w:p>
    <w:p w14:paraId="06ED8CE3" w14:textId="77777777" w:rsidR="00F90BDC" w:rsidRDefault="00F90BDC"/>
    <w:p w14:paraId="62428B52" w14:textId="77777777" w:rsidR="00F90BDC" w:rsidRDefault="00F90BDC">
      <w:r xmlns:w="http://schemas.openxmlformats.org/wordprocessingml/2006/main">
        <w:t xml:space="preserve">1. লুক 4:31-32 - নাজারেথের সিনাগগে যীশু</w:t>
      </w:r>
    </w:p>
    <w:p w14:paraId="2DE7C519" w14:textId="77777777" w:rsidR="00F90BDC" w:rsidRDefault="00F90BDC"/>
    <w:p w14:paraId="2F8110AC" w14:textId="77777777" w:rsidR="00F90BDC" w:rsidRDefault="00F90BDC">
      <w:r xmlns:w="http://schemas.openxmlformats.org/wordprocessingml/2006/main">
        <w:t xml:space="preserve">2. মার্ক 11:27-33 - মন্দিরে যীশুর কর্তৃত্বকে চ্যালেঞ্জ করা হয়েছে৷</w:t>
      </w:r>
    </w:p>
    <w:p w14:paraId="05695FFE" w14:textId="77777777" w:rsidR="00F90BDC" w:rsidRDefault="00F90BDC"/>
    <w:p w14:paraId="5345CA46" w14:textId="77777777" w:rsidR="00F90BDC" w:rsidRDefault="00F90BDC">
      <w:r xmlns:w="http://schemas.openxmlformats.org/wordprocessingml/2006/main">
        <w:t xml:space="preserve">ম্যাথু 22 হল ম্যাথিউর গসপেলের বাইশতম অধ্যায়, যেটিতে যীশুর বিভিন্ন দৃষ্টান্ত এবং শিক্ষা রয়েছে। এই অধ্যায়ে, যীশু ধর্মীয় নেতাদের সাথে বিতর্কে লিপ্ত হন, কর প্রদানের বিষয়ে প্রশ্ন করেন এবং বিবাহের ভোজ উপমা দেন।</w:t>
      </w:r>
    </w:p>
    <w:p w14:paraId="376DBFA3" w14:textId="77777777" w:rsidR="00F90BDC" w:rsidRDefault="00F90BDC"/>
    <w:p w14:paraId="085DB2C0" w14:textId="77777777" w:rsidR="00F90BDC" w:rsidRDefault="00F90BDC">
      <w:r xmlns:w="http://schemas.openxmlformats.org/wordprocessingml/2006/main">
        <w:t xml:space="preserve">1ম অনুচ্ছেদ: অধ্যায়টি বিবাহের ভোজ বা রাজার পুত্রের দৃষ্টান্ত হিসাবে পরিচিত একটি দৃষ্টান্ত দিয়ে শুরু হয় (ম্যাথু 22:1-14)। যীশু স্বর্গরাজ্যকে একজন রাজার সাথে তুলনা করেছেন যিনি তার ছেলের জন্য একটি বিবাহের ভোজ প্রস্তুত করেছিলেন কিন্তু দেখতে পান যে আমন্ত্রিতরা আসতে অস্বীকার করেছিল। রাজা তারপর </w:t>
      </w:r>
      <w:r xmlns:w="http://schemas.openxmlformats.org/wordprocessingml/2006/main">
        <w:lastRenderedPageBreak xmlns:w="http://schemas.openxmlformats.org/wordprocessingml/2006/main"/>
      </w:r>
      <w:r xmlns:w="http://schemas.openxmlformats.org/wordprocessingml/2006/main">
        <w:t xml:space="preserve">তার ভোজসভা পূর্ণ করার জন্য জীবনের সর্বস্তরের অন্যদের আমন্ত্রণ জানান। যাইহোক, একজন অতিথি যার যথাযথ পোশাক ছিল না তাকে বাইরের অন্ধকারে ফেলে দেওয়া হয়। এই দৃষ্টান্তটি পরিত্রাণের জন্য ঈশ্বরের আমন্ত্রণকে চিত্রিত করে এবং জোর দেয় যে প্রাথমিকভাবে নির্বাচিত অনেকেই এটিকে প্রত্যাখ্যান করতে পারে যখন অন্যরা এটি গ্রহণ করে।</w:t>
      </w:r>
    </w:p>
    <w:p w14:paraId="0D9F1DC2" w14:textId="77777777" w:rsidR="00F90BDC" w:rsidRDefault="00F90BDC"/>
    <w:p w14:paraId="2C45632F" w14:textId="77777777" w:rsidR="00F90BDC" w:rsidRDefault="00F90BDC">
      <w:r xmlns:w="http://schemas.openxmlformats.org/wordprocessingml/2006/main">
        <w:t xml:space="preserve">2য় অনুচ্ছেদ: ধর্মীয় নেতারা কর প্রদানের বিষয়ে প্রশ্ন দিয়ে যীশুকে ফাঁদে ফেলার চেষ্টা করে (ম্যাথু 22:15-22)। তারা জিজ্ঞাসা করে যে সিজারকে কর দেওয়া বৈধ কি না। জবাবে, যীশু চতুরতার সাথে একটি মুদ্রার জন্য জিজ্ঞাসা করেন এবং ঘোষণা করেন যে সিজারের কাছে যা তার নিজস্ব তা প্রদান করা এবং যা তার নিজস্ব তা ঈশ্বরকে দেওয়া উপযুক্ত। তার উত্তর নাগরিক দায়িত্ব এবং আধ্যাত্মিক ভক্তি উভয় হাইলাইট করার সময় ফাঁদ এড়ায়।</w:t>
      </w:r>
    </w:p>
    <w:p w14:paraId="7CFAD564" w14:textId="77777777" w:rsidR="00F90BDC" w:rsidRDefault="00F90BDC"/>
    <w:p w14:paraId="3DD95CEE" w14:textId="77777777" w:rsidR="00F90BDC" w:rsidRDefault="00F90BDC">
      <w:r xmlns:w="http://schemas.openxmlformats.org/wordprocessingml/2006/main">
        <w:t xml:space="preserve">3য় অনুচ্ছেদ: ধর্মীয় নেতাদের আরেকটি দল-সাদ্দূকীরা-পুনরুত্থানে বিবাহ সম্পর্কে একটি প্রশ্ন নিয়ে যীশুর কাছে যান (ম্যাথু 22:23-33)। তারা একটি অনুমানমূলক দৃশ্যকল্প উপস্থাপন করে যেখানে সাত ভাইকে জড়িত যারা ক্রমানুসারে একজন মহিলাকে বিয়ে করার প্রথার কারণে বিয়ে করে। সদ্দূকীরা জিজ্ঞাসা করে সে স্বর্গে কার স্ত্রী হবে। যীশু ব্যাখ্যা করে জবাব দেন যে বিবাহের স্বর্গে কোন অস্তিত্ব নেই কিন্তু পুনরুত্থানের বাস্তবতাকে পুনরুত্থানের সত্যতা নিশ্চিত করে জ্বলন্ত ঝোপে ঈশ্বরের কথা উল্লেখ করে যখন তিনি নিজেকে "আব্রাহাম, আইজ্যাক এবং জ্যাকবের ঈশ্বর" হিসাবে চিহ্নিত করেছিলেন। এই সাক্ষাৎ ধর্মতাত্ত্বিক বিষয়ে যীশুর কর্তৃত্ব এবং মিথ্যা বিশ্বাসকে খণ্ডন করার ক্ষমতা প্রদর্শন করে।</w:t>
      </w:r>
    </w:p>
    <w:p w14:paraId="56CEFD30" w14:textId="77777777" w:rsidR="00F90BDC" w:rsidRDefault="00F90BDC"/>
    <w:p w14:paraId="5DD3F566" w14:textId="77777777" w:rsidR="00F90BDC" w:rsidRDefault="00F90BDC">
      <w:r xmlns:w="http://schemas.openxmlformats.org/wordprocessingml/2006/main">
        <w:t xml:space="preserve">সংক্ষেপে,</w:t>
      </w:r>
    </w:p>
    <w:p w14:paraId="277A3787" w14:textId="77777777" w:rsidR="00F90BDC" w:rsidRDefault="00F90BDC">
      <w:r xmlns:w="http://schemas.openxmlformats.org/wordprocessingml/2006/main">
        <w:t xml:space="preserve">ম্যাথিউ-এর বাইশতম অধ্যায়ে বিবাহের ভোজ-এর দৃষ্টান্ত দেখানো হয়েছে, যা ঈশ্বরের পরিত্রাণের আমন্ত্রণ এবং সেই আমন্ত্রণ গ্রহণ বা প্রত্যাখ্যানের চিত্র তুলে ধরেছে।</w:t>
      </w:r>
    </w:p>
    <w:p w14:paraId="16B0F7FC" w14:textId="77777777" w:rsidR="00F90BDC" w:rsidRDefault="00F90BDC">
      <w:r xmlns:w="http://schemas.openxmlformats.org/wordprocessingml/2006/main">
        <w:t xml:space="preserve">যীশু কর প্রদানের বিষয়ে ধর্মীয় নেতাদের সাথে বিতর্কে লিপ্ত হন এবং পুনরুত্থানে বিবাহের বিষয়ে প্রশ্ন করেন।</w:t>
      </w:r>
    </w:p>
    <w:p w14:paraId="1E262C08" w14:textId="77777777" w:rsidR="00F90BDC" w:rsidRDefault="00F90BDC">
      <w:r xmlns:w="http://schemas.openxmlformats.org/wordprocessingml/2006/main">
        <w:t xml:space="preserve">অধ্যায়টি যিশুর প্রজ্ঞা, চ্যালেঞ্জিং পরিস্থিতিতে নেভিগেট করার ক্ষমতা এবং ধর্মতাত্ত্বিক বিষয়ে তার কর্তৃত্বকে তুলে ধরে। এটি পরিত্রাণের জন্য ঈশ্বরের আমন্ত্রণ গ্রহণ করার এবং নাগরিক দায়িত্ব এবং আধ্যাত্মিক ভক্তি উভয়েরই সঠিক উপলব্ধির সাথে জীবনযাপন করার গুরুত্বের উপর জোর দেয়।</w:t>
      </w:r>
    </w:p>
    <w:p w14:paraId="3973EC33" w14:textId="77777777" w:rsidR="00F90BDC" w:rsidRDefault="00F90BDC"/>
    <w:p w14:paraId="2F392A55" w14:textId="77777777" w:rsidR="00F90BDC" w:rsidRDefault="00F90BDC">
      <w:r xmlns:w="http://schemas.openxmlformats.org/wordprocessingml/2006/main">
        <w:t xml:space="preserve">ম্যাথু 22:1 তখন যীশু উত্তর দিলেন এবং দৃষ্টান্ত দিয়ে আবার তাদের কথা বললেন,</w:t>
      </w:r>
    </w:p>
    <w:p w14:paraId="3F19D57F" w14:textId="77777777" w:rsidR="00F90BDC" w:rsidRDefault="00F90BDC"/>
    <w:p w14:paraId="5D204213" w14:textId="77777777" w:rsidR="00F90BDC" w:rsidRDefault="00F90BDC">
      <w:r xmlns:w="http://schemas.openxmlformats.org/wordprocessingml/2006/main">
        <w:t xml:space="preserve">বিবাহের ভোজের দৃষ্টান্ত: যীশু ধর্মীয় নেতাদের একটি বিয়ের ভোজ সম্পর্কে একটি দৃষ্টান্ত দিয়ে উত্তর দিয়েছিলেন।</w:t>
      </w:r>
    </w:p>
    <w:p w14:paraId="3993C40B" w14:textId="77777777" w:rsidR="00F90BDC" w:rsidRDefault="00F90BDC"/>
    <w:p w14:paraId="74D4BE79" w14:textId="77777777" w:rsidR="00F90BDC" w:rsidRDefault="00F90BDC">
      <w:r xmlns:w="http://schemas.openxmlformats.org/wordprocessingml/2006/main">
        <w:t xml:space="preserve">1: এই দৃষ্টান্তের মাধ্যমে, যীশু আমাদের শিক্ষা দেন যে সকলকে স্বর্গ রাজ্যের আনন্দে যোগ দেওয়ার জন্য আমন্ত্রণ জানানো হয়েছে।</w:t>
      </w:r>
    </w:p>
    <w:p w14:paraId="209C180D" w14:textId="77777777" w:rsidR="00F90BDC" w:rsidRDefault="00F90BDC"/>
    <w:p w14:paraId="1F537A60" w14:textId="77777777" w:rsidR="00F90BDC" w:rsidRDefault="00F90BDC">
      <w:r xmlns:w="http://schemas.openxmlformats.org/wordprocessingml/2006/main">
        <w:t xml:space="preserve">2: যীশু আমাদের মনে করিয়ে দেন যে আমাদের অবশ্যই স্বর্গ রাজ্যের বিবাহের ভোজের আমন্ত্রণ গ্রহণ করতে হবে এবং এর আনন্দে যোগ দিতে হবে।</w:t>
      </w:r>
    </w:p>
    <w:p w14:paraId="608A6B92" w14:textId="77777777" w:rsidR="00F90BDC" w:rsidRDefault="00F90BDC"/>
    <w:p w14:paraId="394DB0CF" w14:textId="77777777" w:rsidR="00F90BDC" w:rsidRDefault="00F90BDC">
      <w:r xmlns:w="http://schemas.openxmlformats.org/wordprocessingml/2006/main">
        <w:t xml:space="preserve">1: উদ্ঘাটন 19:7-9 - আসুন আমরা আনন্দ করি এবং আনন্দ করি এবং তাকে মহিমান্বিত করি! কারণ মেষশাবকের বিবাহ এসেছে, এবং তার কনে নিজেকে প্রস্তুত করেছে৷</w:t>
      </w:r>
    </w:p>
    <w:p w14:paraId="7484B6D5" w14:textId="77777777" w:rsidR="00F90BDC" w:rsidRDefault="00F90BDC"/>
    <w:p w14:paraId="22670E14" w14:textId="77777777" w:rsidR="00F90BDC" w:rsidRDefault="00F90BDC">
      <w:r xmlns:w="http://schemas.openxmlformats.org/wordprocessingml/2006/main">
        <w:t xml:space="preserve">2: লূক 14:15-24 - তারপর মনিব তার ভৃত্যকে বললেন, 'রাস্তা ও গ্রামের গলিগুলোতে যাও এবং তাদের ভিতরে আসতে বাধ্য কর, যাতে আমার ঘর পূর্ণ হয়।'</w:t>
      </w:r>
    </w:p>
    <w:p w14:paraId="6693E31D" w14:textId="77777777" w:rsidR="00F90BDC" w:rsidRDefault="00F90BDC"/>
    <w:p w14:paraId="527CC52C" w14:textId="77777777" w:rsidR="00F90BDC" w:rsidRDefault="00F90BDC">
      <w:r xmlns:w="http://schemas.openxmlformats.org/wordprocessingml/2006/main">
        <w:t xml:space="preserve">ম্যাথু 22:2 স্বর্গরাজ্য হল একজন নির্দিষ্ট রাজার মত, যে তার ছেলের জন্য বিয়ে করেছিল,</w:t>
      </w:r>
    </w:p>
    <w:p w14:paraId="17A50992" w14:textId="77777777" w:rsidR="00F90BDC" w:rsidRDefault="00F90BDC"/>
    <w:p w14:paraId="316CDEB0" w14:textId="77777777" w:rsidR="00F90BDC" w:rsidRDefault="00F90BDC">
      <w:r xmlns:w="http://schemas.openxmlformats.org/wordprocessingml/2006/main">
        <w:t xml:space="preserve">বিবাহ ভোজের দৃষ্টান্তটি দেখায় যে ঈশ্বর সমস্ত লোককে তাঁর রাজ্যে প্রবেশের জন্য তাঁর আমন্ত্রণ গ্রহণ করার জন্য আমন্ত্রণ জানান।</w:t>
      </w:r>
    </w:p>
    <w:p w14:paraId="38A7C5B4" w14:textId="77777777" w:rsidR="00F90BDC" w:rsidRDefault="00F90BDC"/>
    <w:p w14:paraId="175853F9" w14:textId="77777777" w:rsidR="00F90BDC" w:rsidRDefault="00F90BDC">
      <w:r xmlns:w="http://schemas.openxmlformats.org/wordprocessingml/2006/main">
        <w:t xml:space="preserve">1. ঈশ্বরের আমন্ত্রণ: তাঁর বিনামূল্যে উপহার গ্রহণ</w:t>
      </w:r>
    </w:p>
    <w:p w14:paraId="329A392C" w14:textId="77777777" w:rsidR="00F90BDC" w:rsidRDefault="00F90BDC"/>
    <w:p w14:paraId="61900BEC" w14:textId="77777777" w:rsidR="00F90BDC" w:rsidRDefault="00F90BDC">
      <w:r xmlns:w="http://schemas.openxmlformats.org/wordprocessingml/2006/main">
        <w:t xml:space="preserve">2. কিংডমের বিবাহ উৎসব: সবার জন্য একটি সুযোগ</w:t>
      </w:r>
    </w:p>
    <w:p w14:paraId="6E264CC0" w14:textId="77777777" w:rsidR="00F90BDC" w:rsidRDefault="00F90BDC"/>
    <w:p w14:paraId="4E5B50CB"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20375D15" w14:textId="77777777" w:rsidR="00F90BDC" w:rsidRDefault="00F90BDC"/>
    <w:p w14:paraId="06FAA03C" w14:textId="77777777" w:rsidR="00F90BDC" w:rsidRDefault="00F90BDC">
      <w:r xmlns:w="http://schemas.openxmlformats.org/wordprocessingml/2006/main">
        <w:t xml:space="preserve">2. ইশাইয়া 55:1 - "এসো, তৃষ্ণার্ত সকলে, জলের কাছে এস; আর যাদের টাকা নেই, এসো, কিনুন এবং খাও! এসো, টাকা ছাড়া এবং বিনা খরচে মদ এবং দুধ কিনুন।"</w:t>
      </w:r>
    </w:p>
    <w:p w14:paraId="57E1DAB6" w14:textId="77777777" w:rsidR="00F90BDC" w:rsidRDefault="00F90BDC"/>
    <w:p w14:paraId="0E906BCF" w14:textId="77777777" w:rsidR="00F90BDC" w:rsidRDefault="00F90BDC">
      <w:r xmlns:w="http://schemas.openxmlformats.org/wordprocessingml/2006/main">
        <w:t xml:space="preserve">ম্যাথু 22:3 এবং যাঁদের বিয়েতে নিমন্ত্রণ করা হয়েছিল তাদের ডাকতে তাঁর দাসদের পাঠালেন, কিন্তু তারা আসবে না।</w:t>
      </w:r>
    </w:p>
    <w:p w14:paraId="5584A90F" w14:textId="77777777" w:rsidR="00F90BDC" w:rsidRDefault="00F90BDC"/>
    <w:p w14:paraId="5D567B84" w14:textId="77777777" w:rsidR="00F90BDC" w:rsidRDefault="00F90BDC">
      <w:r xmlns:w="http://schemas.openxmlformats.org/wordprocessingml/2006/main">
        <w:t xml:space="preserve">ম্যাথিউ 22:3-এ বিবাহের ভোজের দৃষ্টান্তটি অনেকের দ্বারা প্রত্যাখ্যান করা পরিত্রাণের জন্য ঈশ্বরের আমন্ত্রণ সম্পর্কে।</w:t>
      </w:r>
    </w:p>
    <w:p w14:paraId="59CD5357" w14:textId="77777777" w:rsidR="00F90BDC" w:rsidRDefault="00F90BDC"/>
    <w:p w14:paraId="35030906" w14:textId="77777777" w:rsidR="00F90BDC" w:rsidRDefault="00F90BDC">
      <w:r xmlns:w="http://schemas.openxmlformats.org/wordprocessingml/2006/main">
        <w:t xml:space="preserve">1. পরিত্রাণের জন্য ঈশ্বরের আমন্ত্রণ: ম্যাথু 22:3 এর প্রতিফলন</w:t>
      </w:r>
    </w:p>
    <w:p w14:paraId="507DEB8B" w14:textId="77777777" w:rsidR="00F90BDC" w:rsidRDefault="00F90BDC"/>
    <w:p w14:paraId="09C20E76" w14:textId="77777777" w:rsidR="00F90BDC" w:rsidRDefault="00F90BDC">
      <w:r xmlns:w="http://schemas.openxmlformats.org/wordprocessingml/2006/main">
        <w:t xml:space="preserve">2. ঈশ্বরের নিঃশর্ত আমন্ত্রণ: বিবাহের ভোজের যীশুর দৃষ্টান্ত</w:t>
      </w:r>
    </w:p>
    <w:p w14:paraId="74B18BF9" w14:textId="77777777" w:rsidR="00F90BDC" w:rsidRDefault="00F90BDC"/>
    <w:p w14:paraId="5A53B7C2" w14:textId="77777777" w:rsidR="00F90BDC" w:rsidRDefault="00F90BDC">
      <w:r xmlns:w="http://schemas.openxmlformats.org/wordprocessingml/2006/main">
        <w:t xml:space="preserve">1. লূক 14:23 - তারপর মনিব ভৃত্যকে বললেন, 'রাজপথে এবং হেজেসগুলিতে যাও এবং তাদের ভিতরে আসতে বাধ্য কর, যাতে আমার ঘর পূর্ণ হয়৷</w:t>
      </w:r>
    </w:p>
    <w:p w14:paraId="58BD6152" w14:textId="77777777" w:rsidR="00F90BDC" w:rsidRDefault="00F90BDC"/>
    <w:p w14:paraId="744B6A71" w14:textId="77777777" w:rsidR="00F90BDC" w:rsidRDefault="00F90BDC">
      <w:r xmlns:w="http://schemas.openxmlformats.org/wordprocessingml/2006/main">
        <w:t xml:space="preserve">2. জন 6:37 - পিতা আমাকে যা দেন সবই আমার কাছে আসবে; আর যে আমার কাছে আসবে তাকে আমি কোনোভাবেই তাড়িয়ে দেব না।</w:t>
      </w:r>
    </w:p>
    <w:p w14:paraId="0C3F6139" w14:textId="77777777" w:rsidR="00F90BDC" w:rsidRDefault="00F90BDC"/>
    <w:p w14:paraId="76817808" w14:textId="77777777" w:rsidR="00F90BDC" w:rsidRDefault="00F90BDC">
      <w:r xmlns:w="http://schemas.openxmlformats.org/wordprocessingml/2006/main">
        <w:t xml:space="preserve">ম্যাথু 22:4 আবার, তিনি অন্য ভৃত্যদের পাঠালেন, বললেন, যাদের নিমন্ত্রণ করা হয়েছে তাদের বল, দেখ, আমি আমার রাতের খাবার প্রস্তুত করেছি: আমার গরু ও মোটা বাচ্চাগুলো মেরে ফেলা হয়েছে, এবং সবকিছু প্রস্তুত: বিয়েতে এসো।</w:t>
      </w:r>
    </w:p>
    <w:p w14:paraId="5FE6D12D" w14:textId="77777777" w:rsidR="00F90BDC" w:rsidRDefault="00F90BDC"/>
    <w:p w14:paraId="34F3985F" w14:textId="77777777" w:rsidR="00F90BDC" w:rsidRDefault="00F90BDC">
      <w:r xmlns:w="http://schemas.openxmlformats.org/wordprocessingml/2006/main">
        <w:t xml:space="preserve">যীশু লোকদেরকে একটি ভোজসভায় আমন্ত্রণ জানাতে পাঠান যা তিনি প্রধান খাবার হিসাবে গরু এবং মোটা বাচ্চা দিয়ে তৈরি করেছিলেন।</w:t>
      </w:r>
    </w:p>
    <w:p w14:paraId="00293302" w14:textId="77777777" w:rsidR="00F90BDC" w:rsidRDefault="00F90BDC"/>
    <w:p w14:paraId="47967392" w14:textId="77777777" w:rsidR="00F90BDC" w:rsidRDefault="00F90BDC">
      <w:r xmlns:w="http://schemas.openxmlformats.org/wordprocessingml/2006/main">
        <w:t xml:space="preserve">1. যীশু আমাদের আমন্ত্রণ জানাচ্ছেন তাঁর সাথে ভোজের জন্য এবং তাঁর উপস্থিতির আশীর্বাদ উদযাপন করতে।</w:t>
      </w:r>
    </w:p>
    <w:p w14:paraId="71DC8972" w14:textId="77777777" w:rsidR="00F90BDC" w:rsidRDefault="00F90BDC"/>
    <w:p w14:paraId="3491C7BC" w14:textId="77777777" w:rsidR="00F90BDC" w:rsidRDefault="00F90BDC">
      <w:r xmlns:w="http://schemas.openxmlformats.org/wordprocessingml/2006/main">
        <w:t xml:space="preserve">2. জীবনের ভোজসভায় যিশুর আমন্ত্রণ গ্রহণ করা আনন্দ এবং সন্তুষ্টির দিকে নিয়ে যায়।</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11:28-30 - আমার কাছে এস, যারা পরিশ্রম করে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w:t>
      </w:r>
    </w:p>
    <w:p w14:paraId="1733677C" w14:textId="77777777" w:rsidR="00F90BDC" w:rsidRDefault="00F90BDC"/>
    <w:p w14:paraId="2A15AAFC" w14:textId="77777777" w:rsidR="00F90BDC" w:rsidRDefault="00F90BDC">
      <w:r xmlns:w="http://schemas.openxmlformats.org/wordprocessingml/2006/main">
        <w:t xml:space="preserve">2. 1 করিন্থিয়ানস 5:7b-8 - খ্রীষ্টের জন্য, আমাদের নিস্তারপর্বের মেষশাবক বলি দেওয়া হয়েছে। তাই আসুন আমরা উত্সব উদযাপন করি, পুরানো খামির দিয়ে নয়, বিদ্বেষ ও মন্দের খামির দিয়ে, কিন্তু আন্তরিকতা এবং সত্যের খামিরবিহীন রুটি দিয়ে।</w:t>
      </w:r>
    </w:p>
    <w:p w14:paraId="1C4D3C19" w14:textId="77777777" w:rsidR="00F90BDC" w:rsidRDefault="00F90BDC"/>
    <w:p w14:paraId="5A07478C" w14:textId="77777777" w:rsidR="00F90BDC" w:rsidRDefault="00F90BDC">
      <w:r xmlns:w="http://schemas.openxmlformats.org/wordprocessingml/2006/main">
        <w:t xml:space="preserve">ম্যাথু 22:5 কিন্তু তারা এটিকে আলোকিত করেছিল এবং তাদের পথ চলেছিল, একজন তার খামারে, অন্যটি তার ব্যবসায়িক পণ্যে।</w:t>
      </w:r>
    </w:p>
    <w:p w14:paraId="6450B61A" w14:textId="77777777" w:rsidR="00F90BDC" w:rsidRDefault="00F90BDC"/>
    <w:p w14:paraId="0766E109" w14:textId="77777777" w:rsidR="00F90BDC" w:rsidRDefault="00F90BDC">
      <w:r xmlns:w="http://schemas.openxmlformats.org/wordprocessingml/2006/main">
        <w:t xml:space="preserve">এই দৃষ্টান্তটি এমন লোকদের কথা বলে যারা ভোজসভায় আমন্ত্রিত হয়েছিল কিন্তু আমন্ত্রণ প্রত্যাখ্যান করেছিল।</w:t>
      </w:r>
    </w:p>
    <w:p w14:paraId="10D3C4BA" w14:textId="77777777" w:rsidR="00F90BDC" w:rsidRDefault="00F90BDC"/>
    <w:p w14:paraId="272EDEBA" w14:textId="77777777" w:rsidR="00F90BDC" w:rsidRDefault="00F90BDC">
      <w:r xmlns:w="http://schemas.openxmlformats.org/wordprocessingml/2006/main">
        <w:t xml:space="preserve">1. ঈশ্বর আমাদেরকে তাঁর সাথে শাশ্বত জীবনের ভোজসভায় যোগ দিতে আমন্ত্রণ জানান, কিন্তু অনেকেই আমন্ত্রণ উপেক্ষা করতে বেছে নেন।</w:t>
      </w:r>
    </w:p>
    <w:p w14:paraId="4C23402A" w14:textId="77777777" w:rsidR="00F90BDC" w:rsidRDefault="00F90BDC"/>
    <w:p w14:paraId="7F6166BE" w14:textId="77777777" w:rsidR="00F90BDC" w:rsidRDefault="00F90BDC">
      <w:r xmlns:w="http://schemas.openxmlformats.org/wordprocessingml/2006/main">
        <w:t xml:space="preserve">2. আমাদের অবশ্যই পরিত্রাণের ভোজসভায় ঈশ্বরের আমন্ত্রণ গ্রহণ করতে হবে এবং এটিকে আলোকিত করতে হবে না।</w:t>
      </w:r>
    </w:p>
    <w:p w14:paraId="56AF7EE8" w14:textId="77777777" w:rsidR="00F90BDC" w:rsidRDefault="00F90BDC"/>
    <w:p w14:paraId="25A47C19" w14:textId="77777777" w:rsidR="00F90BDC" w:rsidRDefault="00F90BDC">
      <w:r xmlns:w="http://schemas.openxmlformats.org/wordprocessingml/2006/main">
        <w:t xml:space="preserve">1. লুক 14:16-24 - গ্রেট ভোজ এর দৃষ্টান্ত</w:t>
      </w:r>
    </w:p>
    <w:p w14:paraId="3239A18D" w14:textId="77777777" w:rsidR="00F90BDC" w:rsidRDefault="00F90BDC"/>
    <w:p w14:paraId="67F76939" w14:textId="77777777" w:rsidR="00F90BDC" w:rsidRDefault="00F90BDC">
      <w:r xmlns:w="http://schemas.openxmlformats.org/wordprocessingml/2006/main">
        <w:t xml:space="preserve">2. ইশাইয়া 55:1-7 - তৃষ্ণার্ত এবং ক্ষুধার্তদের জন্য আমন্ত্রণ</w:t>
      </w:r>
    </w:p>
    <w:p w14:paraId="198CA918" w14:textId="77777777" w:rsidR="00F90BDC" w:rsidRDefault="00F90BDC"/>
    <w:p w14:paraId="443FBB16" w14:textId="77777777" w:rsidR="00F90BDC" w:rsidRDefault="00F90BDC">
      <w:r xmlns:w="http://schemas.openxmlformats.org/wordprocessingml/2006/main">
        <w:t xml:space="preserve">ম্যাথু 22:6 এবং অবশিষ্টাংশ তাঁর দাসদের ধরে নিয়ে গিয়ে তাদের তিরস্কার করে এবং তাদের হত্যা করে।</w:t>
      </w:r>
    </w:p>
    <w:p w14:paraId="5BF90BC3" w14:textId="77777777" w:rsidR="00F90BDC" w:rsidRDefault="00F90BDC"/>
    <w:p w14:paraId="7C4530B2" w14:textId="77777777" w:rsidR="00F90BDC" w:rsidRDefault="00F90BDC">
      <w:r xmlns:w="http://schemas.openxmlformats.org/wordprocessingml/2006/main">
        <w:t xml:space="preserve">বিবাহের ভোজের দৃষ্টান্তে অতিথিদের অবশিষ্টাংশ রাজার ভৃত্যদের সাথে ঘৃণাপূর্ণ আচরণ করেছিল এবং তাদের হত্যা করেছিল।</w:t>
      </w:r>
    </w:p>
    <w:p w14:paraId="056A1C59" w14:textId="77777777" w:rsidR="00F90BDC" w:rsidRDefault="00F90BDC"/>
    <w:p w14:paraId="52CE233A" w14:textId="77777777" w:rsidR="00F90BDC" w:rsidRDefault="00F90BDC">
      <w:r xmlns:w="http://schemas.openxmlformats.org/wordprocessingml/2006/main">
        <w:t xml:space="preserve">1. পরিত্রাণের জন্য ঈশ্বরের আহ্বান প্রেমের আহ্বান, কিন্তু আমরা অবশ্যই তাঁর প্রেমকে মঞ্জুর করে নেব না৷</w:t>
      </w:r>
    </w:p>
    <w:p w14:paraId="492A37F2" w14:textId="77777777" w:rsidR="00F90BDC" w:rsidRDefault="00F90BDC"/>
    <w:p w14:paraId="73B10A84" w14:textId="77777777" w:rsidR="00F90BDC" w:rsidRDefault="00F90BDC">
      <w:r xmlns:w="http://schemas.openxmlformats.org/wordprocessingml/2006/main">
        <w:t xml:space="preserve">2. আমাদের বাধ্যতা এবং প্রেমময় সেবার মাধ্যমে ঈশ্বরের প্রতি কৃতজ্ঞতা প্রকাশ করতে হবে।</w:t>
      </w:r>
    </w:p>
    <w:p w14:paraId="69ED4E5B" w14:textId="77777777" w:rsidR="00F90BDC" w:rsidRDefault="00F90BDC"/>
    <w:p w14:paraId="4FE3E22F" w14:textId="77777777" w:rsidR="00F90BDC" w:rsidRDefault="00F90BDC">
      <w:r xmlns:w="http://schemas.openxmlformats.org/wordprocessingml/2006/main">
        <w:t xml:space="preserve">1. রোমানস 6:13, "দুষ্টতার হাতিয়ার হিসাবে নিজের কোন অংশকে পাপের জন্য নিবেদন করবেন না, বরং যারা মৃত্যু থেকে জীবনে নিয়ে এসেছেন তাদের মতো নিজেকে ঈশ্বরের কাছে নিবেদন করুন; এবং নিজের প্রতিটি অংশ তাঁর কাছে উৎসর্গ করুন৷ ধার্মিকতার হাতিয়ার।"</w:t>
      </w:r>
    </w:p>
    <w:p w14:paraId="7468F8D7" w14:textId="77777777" w:rsidR="00F90BDC" w:rsidRDefault="00F90BDC"/>
    <w:p w14:paraId="7A1F5327" w14:textId="77777777" w:rsidR="00F90BDC" w:rsidRDefault="00F90BDC">
      <w:r xmlns:w="http://schemas.openxmlformats.org/wordprocessingml/2006/main">
        <w:t xml:space="preserve">2. Ephesians 5:2, "এবং প্রেমে জীবনযাপন করুন, যেমন খ্রীষ্ট আমাদের ভালবাসেন এবং আমাদের জন্য নিজেকে বিসর্জন দিয়েছেন, ঈশ্বরের কাছে একটি সুগন্ধী নৈবেদ্য ও বলিদান।"</w:t>
      </w:r>
    </w:p>
    <w:p w14:paraId="1EC5F389" w14:textId="77777777" w:rsidR="00F90BDC" w:rsidRDefault="00F90BDC"/>
    <w:p w14:paraId="2B1C85B2" w14:textId="77777777" w:rsidR="00F90BDC" w:rsidRDefault="00F90BDC">
      <w:r xmlns:w="http://schemas.openxmlformats.org/wordprocessingml/2006/main">
        <w:t xml:space="preserve">ম্যাথু 22:7 কিন্তু রাজা তা শুনে ক্রুদ্ধ হলেন, এবং তিনি তার সৈন্যবাহিনী পাঠিয়ে সেই হত্যাকারীদের ধ্বংস করলেন এবং তাদের শহর পুড়িয়ে দিলেন।</w:t>
      </w:r>
    </w:p>
    <w:p w14:paraId="0041B69D" w14:textId="77777777" w:rsidR="00F90BDC" w:rsidRDefault="00F90BDC"/>
    <w:p w14:paraId="74075A4E" w14:textId="77777777" w:rsidR="00F90BDC" w:rsidRDefault="00F90BDC">
      <w:r xmlns:w="http://schemas.openxmlformats.org/wordprocessingml/2006/main">
        <w:t xml:space="preserve">রাজা তার দাসদের হত্যার কারণে ক্ষুব্ধ হয়েছিলেন এবং জবাবে হত্যাকারীদের এবং তাদের শহরকে ধ্বংস করেছিলেন।</w:t>
      </w:r>
    </w:p>
    <w:p w14:paraId="59206828" w14:textId="77777777" w:rsidR="00F90BDC" w:rsidRDefault="00F90BDC"/>
    <w:p w14:paraId="4B48BE7E" w14:textId="77777777" w:rsidR="00F90BDC" w:rsidRDefault="00F90BDC">
      <w:r xmlns:w="http://schemas.openxmlformats.org/wordprocessingml/2006/main">
        <w:t xml:space="preserve">1. ঈশ্বরের ন্যায়বিচার: তাঁর দাসদের হত্যার জন্য রাজার প্রতিক্রিয়া</w:t>
      </w:r>
    </w:p>
    <w:p w14:paraId="40C0BA32" w14:textId="77777777" w:rsidR="00F90BDC" w:rsidRDefault="00F90BDC"/>
    <w:p w14:paraId="3CB3E283" w14:textId="77777777" w:rsidR="00F90BDC" w:rsidRDefault="00F90BDC">
      <w:r xmlns:w="http://schemas.openxmlformats.org/wordprocessingml/2006/main">
        <w:t xml:space="preserve">2. প্রতিশোধ আমার: ঈশ্বরের ন্যায়নিষ্ঠ প্রতিশোধ</w:t>
      </w:r>
    </w:p>
    <w:p w14:paraId="5C0586F7" w14:textId="77777777" w:rsidR="00F90BDC" w:rsidRDefault="00F90BDC"/>
    <w:p w14:paraId="5B17A797" w14:textId="77777777" w:rsidR="00F90BDC" w:rsidRDefault="00F90BDC">
      <w:r xmlns:w="http://schemas.openxmlformats.org/wordprocessingml/2006/main">
        <w:t xml:space="preserve">1. রোমান 12:19 - আমার প্রিয় বন্ধুরা, প্রতিশোধ নিও না, কিন্তু ঈশ্বরের ক্রোধের জন্য জায়গা ছেড়ে দাও, কারণ লেখা আছে: “প্রতিশোধ নেওয়া আমার কাজ; আমি শোধ করব,” প্রভু বলেন।</w:t>
      </w:r>
    </w:p>
    <w:p w14:paraId="35854158" w14:textId="77777777" w:rsidR="00F90BDC" w:rsidRDefault="00F90BDC"/>
    <w:p w14:paraId="54289F9D" w14:textId="77777777" w:rsidR="00F90BDC" w:rsidRDefault="00F90BDC">
      <w:r xmlns:w="http://schemas.openxmlformats.org/wordprocessingml/2006/main">
        <w:t xml:space="preserve">2. গীতসংহিতা 94:1 - হে প্রভু, ঈশ্বর যিনি প্রতিশোধ নেন, উজ্জ্বল হন। ওঠ, পৃথিবীর বিচারক; তারা যা প্রাপ্য তা গর্বিত ফেরত দিন।</w:t>
      </w:r>
    </w:p>
    <w:p w14:paraId="3580314A" w14:textId="77777777" w:rsidR="00F90BDC" w:rsidRDefault="00F90BDC"/>
    <w:p w14:paraId="11EFA2E7" w14:textId="77777777" w:rsidR="00F90BDC" w:rsidRDefault="00F90BDC">
      <w:r xmlns:w="http://schemas.openxmlformats.org/wordprocessingml/2006/main">
        <w:t xml:space="preserve">ম্যাথু 22:8 তারপর তিনি তাঁর দাসদের বললেন, বিয়ের জন্য প্রস্তুত, কিন্তু যাদের নিমন্ত্রণ করা হয়েছিল তারা যোগ্য ছিল না।</w:t>
      </w:r>
    </w:p>
    <w:p w14:paraId="3149222E" w14:textId="77777777" w:rsidR="00F90BDC" w:rsidRDefault="00F90BDC"/>
    <w:p w14:paraId="5DB10345" w14:textId="77777777" w:rsidR="00F90BDC" w:rsidRDefault="00F90BDC">
      <w:r xmlns:w="http://schemas.openxmlformats.org/wordprocessingml/2006/main">
        <w:t xml:space="preserve">যিশু তাঁর দাসদের বলেন যে বিয়ের ভোজ প্রস্তুত, যদিও আমন্ত্রিত অতিথিরা উপস্থিত হওয়ার যোগ্য ছিল না।</w:t>
      </w:r>
    </w:p>
    <w:p w14:paraId="6AD74F9F" w14:textId="77777777" w:rsidR="00F90BDC" w:rsidRDefault="00F90BDC"/>
    <w:p w14:paraId="611673A1" w14:textId="77777777" w:rsidR="00F90BDC" w:rsidRDefault="00F90BDC">
      <w:r xmlns:w="http://schemas.openxmlformats.org/wordprocessingml/2006/main">
        <w:t xml:space="preserve">1. মানুষের অযোগ্যতা এবং ঈশ্বরের উদারতা</w:t>
      </w:r>
    </w:p>
    <w:p w14:paraId="355EE4D8" w14:textId="77777777" w:rsidR="00F90BDC" w:rsidRDefault="00F90BDC"/>
    <w:p w14:paraId="147E07E4" w14:textId="77777777" w:rsidR="00F90BDC" w:rsidRDefault="00F90BDC">
      <w:r xmlns:w="http://schemas.openxmlformats.org/wordprocessingml/2006/main">
        <w:t xml:space="preserve">2. বিয়ের উৎসবে যীশুর আমন্ত্রণ</w:t>
      </w:r>
    </w:p>
    <w:p w14:paraId="42016C00" w14:textId="77777777" w:rsidR="00F90BDC" w:rsidRDefault="00F90BDC"/>
    <w:p w14:paraId="4B99225A" w14:textId="77777777" w:rsidR="00F90BDC" w:rsidRDefault="00F90BDC">
      <w:r xmlns:w="http://schemas.openxmlformats.org/wordprocessingml/2006/main">
        <w:t xml:space="preserve">1. রোমানস 3:10-12 - "কোনও ধার্মিক নেই, নেই, একটিও নেই: এমন কেউ নেই যে বোঝে, এমন কেউ নেই যে ঈশ্বরের সন্ধান করে৷ তারা সকলেই পথের বাইরে চলে গেছে, তারা একসাথে অলাভজনক হয়ে গেছে; সেখানে কেউ ভাল কাজ করে না, না, এক নয়।"</w:t>
      </w:r>
    </w:p>
    <w:p w14:paraId="4CC7B52E" w14:textId="77777777" w:rsidR="00F90BDC" w:rsidRDefault="00F90BDC"/>
    <w:p w14:paraId="247E816D" w14:textId="77777777" w:rsidR="00F90BDC" w:rsidRDefault="00F90BDC">
      <w:r xmlns:w="http://schemas.openxmlformats.org/wordprocessingml/2006/main">
        <w:t xml:space="preserve">2. লূক 14:15-24 - গ্রেট ভোজ-এর দৃষ্টান্ত - "যারা তাঁর সাথে খেতে বসেছিল তাদের মধ্যে একজন যখন এই কথাগুলি শুনল, তখন তিনি তাকে বললেন, ধন্য সেই ব্যক্তি যে ঈশ্বরের রাজ্যে রুটি খাবে৷ কিন্তু তিনি তাঁহাকে কহিলেন, এক ব্যক্তি একটি বড় নৈশভোজ করিল, এবং অনেককে নিমন্ত্রণ করিল, এবং যাহারা নিমন্ত্রিত হইয়াছিল, তাহাদিগকে বলিতে তাহার ভৃত্যকে পাঠাইলেন, কেননা এখন সবকিছু প্রস্তুত।</w:t>
      </w:r>
    </w:p>
    <w:p w14:paraId="2437F2AA" w14:textId="77777777" w:rsidR="00F90BDC" w:rsidRDefault="00F90BDC"/>
    <w:p w14:paraId="116522DA" w14:textId="77777777" w:rsidR="00F90BDC" w:rsidRDefault="00F90BDC">
      <w:r xmlns:w="http://schemas.openxmlformats.org/wordprocessingml/2006/main">
        <w:t xml:space="preserve">ম্যাথু 22:9 অতএব তোমরা রাজপথে যাও, এবং যতজনকে পাবে, বিয়ের জন্য দাওয়াত দাও।</w:t>
      </w:r>
    </w:p>
    <w:p w14:paraId="6FF6B66C" w14:textId="77777777" w:rsidR="00F90BDC" w:rsidRDefault="00F90BDC"/>
    <w:p w14:paraId="66C13409" w14:textId="77777777" w:rsidR="00F90BDC" w:rsidRDefault="00F90BDC">
      <w:r xmlns:w="http://schemas.openxmlformats.org/wordprocessingml/2006/main">
        <w:t xml:space="preserve">যীশু তাঁর অনুসারীদেরকে বিবাহের ভোজে সমস্ত লোককে আমন্ত্রণ জানাতে নির্দেশ দেন।</w:t>
      </w:r>
    </w:p>
    <w:p w14:paraId="1CF61F34" w14:textId="77777777" w:rsidR="00F90BDC" w:rsidRDefault="00F90BDC"/>
    <w:p w14:paraId="2917D0E1" w14:textId="77777777" w:rsidR="00F90BDC" w:rsidRDefault="00F90BDC">
      <w:r xmlns:w="http://schemas.openxmlformats.org/wordprocessingml/2006/main">
        <w:t xml:space="preserve">1. "বিয়ের ভোজের আমন্ত্রণ: একটি আমন্ত্রণ প্রত্যেকেরই গ্রহণ করা উচিত"</w:t>
      </w:r>
    </w:p>
    <w:p w14:paraId="11B50A0E" w14:textId="77777777" w:rsidR="00F90BDC" w:rsidRDefault="00F90BDC"/>
    <w:p w14:paraId="694F650B" w14:textId="77777777" w:rsidR="00F90BDC" w:rsidRDefault="00F90BDC">
      <w:r xmlns:w="http://schemas.openxmlformats.org/wordprocessingml/2006/main">
        <w:t xml:space="preserve">2. "সকলের জন্য ঈশ্বরের আমন্ত্রণ: একটি অন্তর্ভুক্তিমূলক ভালবাসা"</w:t>
      </w:r>
    </w:p>
    <w:p w14:paraId="25E44C69" w14:textId="77777777" w:rsidR="00F90BDC" w:rsidRDefault="00F90BDC"/>
    <w:p w14:paraId="425423D3" w14:textId="77777777" w:rsidR="00F90BDC" w:rsidRDefault="00F90BDC">
      <w:r xmlns:w="http://schemas.openxmlformats.org/wordprocessingml/2006/main">
        <w:t xml:space="preserve">1. ইশাইয়া 55:1-7 - এস, যারা তৃষ্ণার্ত, জলের কাছে এসো; আর তুমি যাদের টাকা নেই, আসো, কিনে খাও! আসুন, টাকা ছাড়া এবং খরচ ছাড়াই ওয়াইন এবং দুধ কিনুন।</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14:paraId="7C3BDF32" w14:textId="77777777" w:rsidR="00F90BDC" w:rsidRDefault="00F90BDC"/>
    <w:p w14:paraId="1FEE80B2" w14:textId="77777777" w:rsidR="00F90BDC" w:rsidRDefault="00F90BDC">
      <w:r xmlns:w="http://schemas.openxmlformats.org/wordprocessingml/2006/main">
        <w:t xml:space="preserve">ম্যাথু 22:10 সেইজন্য সেই চাকরেরা রাজপথে বেরিয়ে গেল, এবং খারাপ ও ভাল উভয়েই যতজনকে পেয়েছিল, সবাইকে জড়ো করল; এবং বিবাহ অতিথিদের সাথে সজ্জিত হল।</w:t>
      </w:r>
    </w:p>
    <w:p w14:paraId="1BCBE623" w14:textId="77777777" w:rsidR="00F90BDC" w:rsidRDefault="00F90BDC"/>
    <w:p w14:paraId="78488C67" w14:textId="77777777" w:rsidR="00F90BDC" w:rsidRDefault="00F90BDC">
      <w:r xmlns:w="http://schemas.openxmlformats.org/wordprocessingml/2006/main">
        <w:t xml:space="preserve">দাসরা বিয়ের ভোজ পূর্ণ করার জন্য ভাল এবং মন্দ উভয় লোককে জড়ো করেছিল।</w:t>
      </w:r>
    </w:p>
    <w:p w14:paraId="123F3465" w14:textId="77777777" w:rsidR="00F90BDC" w:rsidRDefault="00F90BDC"/>
    <w:p w14:paraId="1DC9CC9A" w14:textId="77777777" w:rsidR="00F90BDC" w:rsidRDefault="00F90BDC">
      <w:r xmlns:w="http://schemas.openxmlformats.org/wordprocessingml/2006/main">
        <w:t xml:space="preserve">1. ঈশ্বরের আমন্ত্রণ: তিনি কীভাবে অযোগ্যদের স্বাগত জানান</w:t>
      </w:r>
    </w:p>
    <w:p w14:paraId="61BAF57A" w14:textId="77777777" w:rsidR="00F90BDC" w:rsidRDefault="00F90BDC"/>
    <w:p w14:paraId="5C6838BD" w14:textId="77777777" w:rsidR="00F90BDC" w:rsidRDefault="00F90BDC">
      <w:r xmlns:w="http://schemas.openxmlformats.org/wordprocessingml/2006/main">
        <w:t xml:space="preserve">2. আনুগত্যের শক্তি: এটি কীভাবে আনন্দ এবং পূর্ণতা নিয়ে আসে</w:t>
      </w:r>
    </w:p>
    <w:p w14:paraId="25558853" w14:textId="77777777" w:rsidR="00F90BDC" w:rsidRDefault="00F90BDC"/>
    <w:p w14:paraId="5D5B8D93" w14:textId="77777777" w:rsidR="00F90BDC" w:rsidRDefault="00F90BDC">
      <w:r xmlns:w="http://schemas.openxmlformats.org/wordprocessingml/2006/main">
        <w:t xml:space="preserve">1. লুক 14:15-24 - গ্রেট ভোজ এর দৃষ্টান্ত</w:t>
      </w:r>
    </w:p>
    <w:p w14:paraId="1C532DCD" w14:textId="77777777" w:rsidR="00F90BDC" w:rsidRDefault="00F90BDC"/>
    <w:p w14:paraId="3E10CC71" w14:textId="77777777" w:rsidR="00F90BDC" w:rsidRDefault="00F90BDC">
      <w:r xmlns:w="http://schemas.openxmlformats.org/wordprocessingml/2006/main">
        <w:t xml:space="preserve">2. রোমানস 5:8 - অযোগ্যদের জন্য ঈশ্বরের ভালবাসা</w:t>
      </w:r>
    </w:p>
    <w:p w14:paraId="257FE305" w14:textId="77777777" w:rsidR="00F90BDC" w:rsidRDefault="00F90BDC"/>
    <w:p w14:paraId="3634F3BC" w14:textId="77777777" w:rsidR="00F90BDC" w:rsidRDefault="00F90BDC">
      <w:r xmlns:w="http://schemas.openxmlformats.org/wordprocessingml/2006/main">
        <w:t xml:space="preserve">ম্যাথু 22:11 রাজা অতিথিদের দেখতে এসে সেখানে একজন লোককে দেখতে পেলেন যার গায়ে বিয়ের পোশাক ছিল না৷</w:t>
      </w:r>
    </w:p>
    <w:p w14:paraId="287740A0" w14:textId="77777777" w:rsidR="00F90BDC" w:rsidRDefault="00F90BDC"/>
    <w:p w14:paraId="01F6FEFD" w14:textId="77777777" w:rsidR="00F90BDC" w:rsidRDefault="00F90BDC">
      <w:r xmlns:w="http://schemas.openxmlformats.org/wordprocessingml/2006/main">
        <w:t xml:space="preserve">রাজা একজন অতিথিকে দেখলেন যে বিয়ের পোশাক পরেনি।</w:t>
      </w:r>
    </w:p>
    <w:p w14:paraId="7BA0E09C" w14:textId="77777777" w:rsidR="00F90BDC" w:rsidRDefault="00F90BDC"/>
    <w:p w14:paraId="65D5C36C" w14:textId="77777777" w:rsidR="00F90BDC" w:rsidRDefault="00F90BDC">
      <w:r xmlns:w="http://schemas.openxmlformats.org/wordprocessingml/2006/main">
        <w:t xml:space="preserve">1. উপস্থাপনের শক্তি - একটি প্রদত্ত পরিস্থিতিতে আমরা কীভাবে নিজেকে উপস্থাপন করতে বেছে নিই তার গুরুতর প্রভাব থাকতে পারে।</w:t>
      </w:r>
    </w:p>
    <w:p w14:paraId="54B6F5A7" w14:textId="77777777" w:rsidR="00F90BDC" w:rsidRDefault="00F90BDC"/>
    <w:p w14:paraId="09FAE555" w14:textId="77777777" w:rsidR="00F90BDC" w:rsidRDefault="00F90BDC">
      <w:r xmlns:w="http://schemas.openxmlformats.org/wordprocessingml/2006/main">
        <w:t xml:space="preserve">2. সঠিক জামাকাপড় পরুন - আমাদের অবশ্যই সর্বদা একটি সম্মানজনক এবং উপযুক্ত উপায়ে নিজেকে উপস্থাপন করার চেষ্টা করতে হবে।</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6:11-13 - ঈশ্বরের সমস্ত বর্ম পরিধান করুন, যাতে আপনি শয়তানের কৌশলের বিরুদ্ধে দাঁড়াতে সক্ষম হন।</w:t>
      </w:r>
    </w:p>
    <w:p w14:paraId="269B2D7B" w14:textId="77777777" w:rsidR="00F90BDC" w:rsidRDefault="00F90BDC"/>
    <w:p w14:paraId="2A2C9FA7" w14:textId="77777777" w:rsidR="00F90BDC" w:rsidRDefault="00F90BDC">
      <w:r xmlns:w="http://schemas.openxmlformats.org/wordprocessingml/2006/main">
        <w:t xml:space="preserve">2. কলসিয়ানস 3:12-14 - অতএব, ঈশ্বরের মনোনীত, পবিত্র এবং প্রিয়, করুণার অন্ত্র, দয়া, মনের নম্রতা, নম্রতা, ধৈর্যশীলতা পরিধান করুন।</w:t>
      </w:r>
    </w:p>
    <w:p w14:paraId="0CF58697" w14:textId="77777777" w:rsidR="00F90BDC" w:rsidRDefault="00F90BDC"/>
    <w:p w14:paraId="4238F5D2" w14:textId="77777777" w:rsidR="00F90BDC" w:rsidRDefault="00F90BDC">
      <w:r xmlns:w="http://schemas.openxmlformats.org/wordprocessingml/2006/main">
        <w:t xml:space="preserve">ম্যাথু 22:12 তখন তিনি তাঁকে বললেন, বন্ধু, বিয়ের পোশাক না নিয়ে এখানে কীভাবে এলে? আর সে বাকরুদ্ধ হয়ে গেল।</w:t>
      </w:r>
    </w:p>
    <w:p w14:paraId="1E3B3E27" w14:textId="77777777" w:rsidR="00F90BDC" w:rsidRDefault="00F90BDC"/>
    <w:p w14:paraId="61CC0EDF" w14:textId="77777777" w:rsidR="00F90BDC" w:rsidRDefault="00F90BDC">
      <w:r xmlns:w="http://schemas.openxmlformats.org/wordprocessingml/2006/main">
        <w:t xml:space="preserve">লোকটি বিয়ের জন্য উপযুক্ত পোশাক পরেনি, এবং এটি সম্পর্কে জিজ্ঞাসা করা হলে তিনি নির্বাক ছিলেন।</w:t>
      </w:r>
    </w:p>
    <w:p w14:paraId="6C635D65" w14:textId="77777777" w:rsidR="00F90BDC" w:rsidRDefault="00F90BDC"/>
    <w:p w14:paraId="3B02EA78" w14:textId="77777777" w:rsidR="00F90BDC" w:rsidRDefault="00F90BDC">
      <w:r xmlns:w="http://schemas.openxmlformats.org/wordprocessingml/2006/main">
        <w:t xml:space="preserve">1. বিশেষ অনুষ্ঠানের জন্য যথাযথভাবে পোশাক পরার গুরুত্ব।</w:t>
      </w:r>
    </w:p>
    <w:p w14:paraId="79E9E451" w14:textId="77777777" w:rsidR="00F90BDC" w:rsidRDefault="00F90BDC"/>
    <w:p w14:paraId="1CE8F8C1" w14:textId="77777777" w:rsidR="00F90BDC" w:rsidRDefault="00F90BDC">
      <w:r xmlns:w="http://schemas.openxmlformats.org/wordprocessingml/2006/main">
        <w:t xml:space="preserve">2. কোন অনুষ্ঠানে যোগদানের আগে সাবধানে চিন্তা করা প্রয়োজন।</w:t>
      </w:r>
    </w:p>
    <w:p w14:paraId="309BCB5F" w14:textId="77777777" w:rsidR="00F90BDC" w:rsidRDefault="00F90BDC"/>
    <w:p w14:paraId="63D5CB62" w14:textId="77777777" w:rsidR="00F90BDC" w:rsidRDefault="00F90BDC">
      <w:r xmlns:w="http://schemas.openxmlformats.org/wordprocessingml/2006/main">
        <w:t xml:space="preserve">1. 1 পিটার 3:3-4 - "আপনার সৌন্দর্য বাহ্যিক অলঙ্করণ থেকে আসা উচিত নয়, যেমন বিস্তৃত চুলের স্টাইল এবং সোনার গয়না বা সূক্ষ্ম পোশাক পরিধান করা। বরং, এটি হওয়া উচিত আপনার অভ্যন্তরীণ আত্মার, একটি অপরূপ সৌন্দর্য। মৃদু এবং শান্ত আত্মা, যা ঈশ্বরের দৃষ্টিতে অনেক মূল্যবান।"</w:t>
      </w:r>
    </w:p>
    <w:p w14:paraId="1BE86092" w14:textId="77777777" w:rsidR="00F90BDC" w:rsidRDefault="00F90BDC"/>
    <w:p w14:paraId="3CCD7F15" w14:textId="77777777" w:rsidR="00F90BDC" w:rsidRDefault="00F90BDC">
      <w:r xmlns:w="http://schemas.openxmlformats.org/wordprocessingml/2006/main">
        <w:t xml:space="preserve">2. হিতোপদেশ 31:22 - "তিনি তার বিছানার জন্য আবরণ তৈরি করেন; তিনি সূক্ষ্ম লিনেন এবং বেগুনি পোশাক পরেন।"</w:t>
      </w:r>
    </w:p>
    <w:p w14:paraId="32910B64" w14:textId="77777777" w:rsidR="00F90BDC" w:rsidRDefault="00F90BDC"/>
    <w:p w14:paraId="016ECF1A" w14:textId="77777777" w:rsidR="00F90BDC" w:rsidRDefault="00F90BDC">
      <w:r xmlns:w="http://schemas.openxmlformats.org/wordprocessingml/2006/main">
        <w:t xml:space="preserve">ম্যাথু 22:13 তারপর রাজা চাকরদের বললেন, ওকে হাত-পা বেঁধে নিয়ে যাও এবং বাইরের অন্ধকারে ফেলে দাও; সেখানে কান্নাকাটি ও দাঁত কিড়মিড় করা হবে।</w:t>
      </w:r>
    </w:p>
    <w:p w14:paraId="130BCEC5" w14:textId="77777777" w:rsidR="00F90BDC" w:rsidRDefault="00F90BDC"/>
    <w:p w14:paraId="4708297E" w14:textId="77777777" w:rsidR="00F90BDC" w:rsidRDefault="00F90BDC">
      <w:r xmlns:w="http://schemas.openxmlformats.org/wordprocessingml/2006/main">
        <w:t xml:space="preserve">রাজা তার ভৃত্যদের আদেশ দেন যে কাউকে কান্নাকাটি করে এবং দাঁতে দাঁত ঘষে বাইরের অন্ধকারে ফেলে শাস্তি দিতে।</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প্রভুর শাস্তিকে মঞ্জুর করা উচিত নয়, কারণ সেগুলি আমরা কল্পনা করতে পারি তার চেয়ে অনেক বেশি গুরুতর।</w:t>
      </w:r>
    </w:p>
    <w:p w14:paraId="1A9BA48C" w14:textId="77777777" w:rsidR="00F90BDC" w:rsidRDefault="00F90BDC"/>
    <w:p w14:paraId="60044901" w14:textId="77777777" w:rsidR="00F90BDC" w:rsidRDefault="00F90BDC">
      <w:r xmlns:w="http://schemas.openxmlformats.org/wordprocessingml/2006/main">
        <w:t xml:space="preserve">2: আমাদের কখনই এতটা মূর্খ হওয়া উচিত নয় যে প্রভুর অবাধ্য হতে পারি এবং তাঁর ক্রোধের ঝুঁকি নিতে পারি।</w:t>
      </w:r>
    </w:p>
    <w:p w14:paraId="1F718368" w14:textId="77777777" w:rsidR="00F90BDC" w:rsidRDefault="00F90BDC"/>
    <w:p w14:paraId="60CAF0AA" w14:textId="77777777" w:rsidR="00F90BDC" w:rsidRDefault="00F90BDC">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14:paraId="647F9953" w14:textId="77777777" w:rsidR="00F90BDC" w:rsidRDefault="00F90BDC"/>
    <w:p w14:paraId="0E29F0C1" w14:textId="77777777" w:rsidR="00F90BDC" w:rsidRDefault="00F90BDC">
      <w:r xmlns:w="http://schemas.openxmlformats.org/wordprocessingml/2006/main">
        <w:t xml:space="preserve">2: হিব্রু 10:31 - জীবন্ত ঈশ্বরের হাতে পড়া একটি ভয়ঙ্কর বিষয়।</w:t>
      </w:r>
    </w:p>
    <w:p w14:paraId="7A05C94B" w14:textId="77777777" w:rsidR="00F90BDC" w:rsidRDefault="00F90BDC"/>
    <w:p w14:paraId="4B083064" w14:textId="77777777" w:rsidR="00F90BDC" w:rsidRDefault="00F90BDC">
      <w:r xmlns:w="http://schemas.openxmlformats.org/wordprocessingml/2006/main">
        <w:t xml:space="preserve">ম্যাথু 22:14 অনেককে ডাকা হয়, কিন্তু বাছাই করা হয় কম।</w:t>
      </w:r>
    </w:p>
    <w:p w14:paraId="143546C5" w14:textId="77777777" w:rsidR="00F90BDC" w:rsidRDefault="00F90BDC"/>
    <w:p w14:paraId="5AE8B042" w14:textId="77777777" w:rsidR="00F90BDC" w:rsidRDefault="00F90BDC">
      <w:r xmlns:w="http://schemas.openxmlformats.org/wordprocessingml/2006/main">
        <w:t xml:space="preserve">অনেককে ঈশ্বরের রাজ্যে আমন্ত্রণ জানানো হয়, কিন্তু অল্প কয়েকজনই আমন্ত্রণ গ্রহণ করতে পছন্দ করে।</w:t>
      </w:r>
    </w:p>
    <w:p w14:paraId="2BBEB2C3" w14:textId="77777777" w:rsidR="00F90BDC" w:rsidRDefault="00F90BDC"/>
    <w:p w14:paraId="4DDCB410" w14:textId="77777777" w:rsidR="00F90BDC" w:rsidRDefault="00F90BDC">
      <w:r xmlns:w="http://schemas.openxmlformats.org/wordprocessingml/2006/main">
        <w:t xml:space="preserve">1: আমরা ঈশ্বরের দ্বারা আহবান, এবং তাঁর ডাক গ্রহণ এবং অনুসরণ করার পছন্দ শেষ পর্যন্ত আমাদের।</w:t>
      </w:r>
    </w:p>
    <w:p w14:paraId="26F49FC2" w14:textId="77777777" w:rsidR="00F90BDC" w:rsidRDefault="00F90BDC"/>
    <w:p w14:paraId="11A19611" w14:textId="77777777" w:rsidR="00F90BDC" w:rsidRDefault="00F90BDC">
      <w:r xmlns:w="http://schemas.openxmlformats.org/wordprocessingml/2006/main">
        <w:t xml:space="preserve">2: তাঁর রাজ্যে যোগদানের জন্য ঈশ্বরের আমন্ত্রণ সকলের জন্য উন্মুক্ত, তবে যারা এটি গ্রহণ করতে পছন্দ করে তাদেরই বেছে নেওয়া হবে।</w:t>
      </w:r>
    </w:p>
    <w:p w14:paraId="7F06D3AD" w14:textId="77777777" w:rsidR="00F90BDC" w:rsidRDefault="00F90BDC"/>
    <w:p w14:paraId="43F39B51" w14:textId="77777777" w:rsidR="00F90BDC" w:rsidRDefault="00F90BDC">
      <w:r xmlns:w="http://schemas.openxmlformats.org/wordprocessingml/2006/main">
        <w:t xml:space="preserve">1: লূক 14:15-24 - গ্রেট ভোজ এর দৃষ্টান্ত।</w:t>
      </w:r>
    </w:p>
    <w:p w14:paraId="739A5BD9" w14:textId="77777777" w:rsidR="00F90BDC" w:rsidRDefault="00F90BDC"/>
    <w:p w14:paraId="03C2837B" w14:textId="77777777" w:rsidR="00F90BDC" w:rsidRDefault="00F90BDC">
      <w:r xmlns:w="http://schemas.openxmlformats.org/wordprocessingml/2006/main">
        <w:t xml:space="preserve">2: জন 15:16 - আপনি আমাকে বেছে নেন নি, কিন্তু আমি আপনাকে বেছে নিয়েছি।</w:t>
      </w:r>
    </w:p>
    <w:p w14:paraId="583AABAC" w14:textId="77777777" w:rsidR="00F90BDC" w:rsidRDefault="00F90BDC"/>
    <w:p w14:paraId="5DD8C2D8" w14:textId="77777777" w:rsidR="00F90BDC" w:rsidRDefault="00F90BDC">
      <w:r xmlns:w="http://schemas.openxmlformats.org/wordprocessingml/2006/main">
        <w:t xml:space="preserve">ম্যাথু 22:15 তারপর ফরীশীরা গেল, এবং কীভাবে তাঁকে তাঁর কথাবার্তায় জড়ানো যায় তা নিয়ে পরামর্শ করল৷</w:t>
      </w:r>
    </w:p>
    <w:p w14:paraId="5FB7BEBF" w14:textId="77777777" w:rsidR="00F90BDC" w:rsidRDefault="00F90BDC"/>
    <w:p w14:paraId="271D7CE8" w14:textId="77777777" w:rsidR="00F90BDC" w:rsidRDefault="00F90BDC">
      <w:r xmlns:w="http://schemas.openxmlformats.org/wordprocessingml/2006/main">
        <w:t xml:space="preserve">ফরীশীরা যীশুকে তার নিজের কথায় ফাঁদে ফেলার চক্রান্ত করেছিল।</w:t>
      </w:r>
    </w:p>
    <w:p w14:paraId="314D89C1" w14:textId="77777777" w:rsidR="00F90BDC" w:rsidRDefault="00F90BDC"/>
    <w:p w14:paraId="06AA70CE" w14:textId="77777777" w:rsidR="00F90BDC" w:rsidRDefault="00F90BDC">
      <w:r xmlns:w="http://schemas.openxmlformats.org/wordprocessingml/2006/main">
        <w:t xml:space="preserve">1: ঈশ্বরের প্রজ্ঞা মানুষের পরিকল্পনার চেয়ে বড়।</w:t>
      </w:r>
    </w:p>
    <w:p w14:paraId="53B65172" w14:textId="77777777" w:rsidR="00F90BDC" w:rsidRDefault="00F90BDC"/>
    <w:p w14:paraId="145F6E9D" w14:textId="77777777" w:rsidR="00F90BDC" w:rsidRDefault="00F90BDC">
      <w:r xmlns:w="http://schemas.openxmlformats.org/wordprocessingml/2006/main">
        <w:t xml:space="preserve">2: আমাদের সবসময় আমাদের কথা ও কাজের প্রতি সচেতন থাকতে হবে।</w:t>
      </w:r>
    </w:p>
    <w:p w14:paraId="2C233B9A" w14:textId="77777777" w:rsidR="00F90BDC" w:rsidRDefault="00F90BDC"/>
    <w:p w14:paraId="5EB2501F" w14:textId="77777777" w:rsidR="00F90BDC" w:rsidRDefault="00F90BDC">
      <w:r xmlns:w="http://schemas.openxmlformats.org/wordprocessingml/2006/main">
        <w:t xml:space="preserve">1: হিতোপদেশ 16:9 - তাদের হৃদয়ে মানুষ তাদের পথের পরিকল্পনা করে, কিন্তু প্রভু তাদের পদক্ষেপগুলি স্থাপন করেন।</w:t>
      </w:r>
    </w:p>
    <w:p w14:paraId="79B8928B" w14:textId="77777777" w:rsidR="00F90BDC" w:rsidRDefault="00F90BDC"/>
    <w:p w14:paraId="38DAE42B" w14:textId="77777777" w:rsidR="00F90BDC" w:rsidRDefault="00F90BDC">
      <w:r xmlns:w="http://schemas.openxmlformats.org/wordprocessingml/2006/main">
        <w:t xml:space="preserve">2: Colossians 4:6 - আপনার কথোপকথন সর্বদা করুণাপূর্ণ, লবণ দিয়ে পাকা হোক, যাতে আপনি জানতে পারেন কিভাবে প্রত্যেককে উত্তর দিতে হয়।</w:t>
      </w:r>
    </w:p>
    <w:p w14:paraId="40702142" w14:textId="77777777" w:rsidR="00F90BDC" w:rsidRDefault="00F90BDC"/>
    <w:p w14:paraId="28B8C070" w14:textId="77777777" w:rsidR="00F90BDC" w:rsidRDefault="00F90BDC">
      <w:r xmlns:w="http://schemas.openxmlformats.org/wordprocessingml/2006/main">
        <w:t xml:space="preserve">ম্যাথু 22:16 এবং তারা হেরোদীয়দের সহ তাদের শিষ্যদেরকে তাঁর কাছে পাঠালেন, বললেন, গুরু, আমরা জানি যে আপনি সত্য, এবং সত্যে ঈশ্বরের পথ শিক্ষা দেন, আপনি কারোরই পরোয়া করেন না, কারণ আপনি সেই ব্যক্তির প্রতি খেয়াল রাখেন না। পুরুষদের</w:t>
      </w:r>
    </w:p>
    <w:p w14:paraId="52BB4BE6" w14:textId="77777777" w:rsidR="00F90BDC" w:rsidRDefault="00F90BDC"/>
    <w:p w14:paraId="765B8DC5" w14:textId="77777777" w:rsidR="00F90BDC" w:rsidRDefault="00F90BDC">
      <w:r xmlns:w="http://schemas.openxmlformats.org/wordprocessingml/2006/main">
        <w:t xml:space="preserve">হেরোডিয়ানরা তাদের শিষ্যদের যীশুর কাছে পাঠিয়েছিল, স্বীকার করে যে তিনি সত্য এবং পক্ষপাত ছাড়াই সত্যে ঈশ্বরের পথ শেখান।</w:t>
      </w:r>
    </w:p>
    <w:p w14:paraId="315AA8E4" w14:textId="77777777" w:rsidR="00F90BDC" w:rsidRDefault="00F90BDC"/>
    <w:p w14:paraId="7E0E0313" w14:textId="77777777" w:rsidR="00F90BDC" w:rsidRDefault="00F90BDC">
      <w:r xmlns:w="http://schemas.openxmlformats.org/wordprocessingml/2006/main">
        <w:t xml:space="preserve">1. সত্যের শক্তি - যীশু কীভাবে পক্ষপাত ছাড়াই শিখিয়েছিলেন</w:t>
      </w:r>
    </w:p>
    <w:p w14:paraId="7A98DE58" w14:textId="77777777" w:rsidR="00F90BDC" w:rsidRDefault="00F90BDC"/>
    <w:p w14:paraId="5596CC48" w14:textId="77777777" w:rsidR="00F90BDC" w:rsidRDefault="00F90BDC">
      <w:r xmlns:w="http://schemas.openxmlformats.org/wordprocessingml/2006/main">
        <w:t xml:space="preserve">2. ঈশ্বরের অবিরাম প্রেম - সত্যের উৎস হিসাবে যীশুকে স্বীকৃতি দেওয়া</w:t>
      </w:r>
    </w:p>
    <w:p w14:paraId="1527B8CE" w14:textId="77777777" w:rsidR="00F90BDC" w:rsidRDefault="00F90BDC"/>
    <w:p w14:paraId="2FE977BA" w14:textId="77777777" w:rsidR="00F90BDC" w:rsidRDefault="00F90BDC">
      <w:r xmlns:w="http://schemas.openxmlformats.org/wordprocessingml/2006/main">
        <w:t xml:space="preserve">1. জেমস 2:1-13 - ধনী ব্যক্তি এবং লাজারাসের দৃষ্টান্ত</w:t>
      </w:r>
    </w:p>
    <w:p w14:paraId="2AA2D996" w14:textId="77777777" w:rsidR="00F90BDC" w:rsidRDefault="00F90BDC"/>
    <w:p w14:paraId="4482201D" w14:textId="77777777" w:rsidR="00F90BDC" w:rsidRDefault="00F90BDC">
      <w:r xmlns:w="http://schemas.openxmlformats.org/wordprocessingml/2006/main">
        <w:t xml:space="preserve">2. রোমানস 2:11-16 - সত্য অনুসারে ঈশ্বরের বিচার</w:t>
      </w:r>
    </w:p>
    <w:p w14:paraId="4F16E375" w14:textId="77777777" w:rsidR="00F90BDC" w:rsidRDefault="00F90BDC"/>
    <w:p w14:paraId="3C20E110" w14:textId="77777777" w:rsidR="00F90BDC" w:rsidRDefault="00F90BDC">
      <w:r xmlns:w="http://schemas.openxmlformats.org/wordprocessingml/2006/main">
        <w:t xml:space="preserve">ম্যাথু 22:17 তাই আমাদের বলুন, আপনি কি মনে করেন? সিজারের কাছে খাজনা দেওয়া কি বৈধ, নাকি না?</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শিখিয়েছিলেন যে সিজারকে কর দেওয়া বৈধ।</w:t>
      </w:r>
    </w:p>
    <w:p w14:paraId="43DA7F34" w14:textId="77777777" w:rsidR="00F90BDC" w:rsidRDefault="00F90BDC"/>
    <w:p w14:paraId="304ECE8D" w14:textId="77777777" w:rsidR="00F90BDC" w:rsidRDefault="00F90BDC">
      <w:r xmlns:w="http://schemas.openxmlformats.org/wordprocessingml/2006/main">
        <w:t xml:space="preserve">1: যীশু আমাদের দেশের আইন মানতে শিখিয়েছেন।</w:t>
      </w:r>
    </w:p>
    <w:p w14:paraId="5A56B6D6" w14:textId="77777777" w:rsidR="00F90BDC" w:rsidRDefault="00F90BDC"/>
    <w:p w14:paraId="4BB111BF" w14:textId="77777777" w:rsidR="00F90BDC" w:rsidRDefault="00F90BDC">
      <w:r xmlns:w="http://schemas.openxmlformats.org/wordprocessingml/2006/main">
        <w:t xml:space="preserve">2: সিজারকে শ্রদ্ধা জানানো ঈশ্বরের প্রতি আমাদের আনুগত্য প্রদর্শন করে।</w:t>
      </w:r>
    </w:p>
    <w:p w14:paraId="6302BCB4" w14:textId="77777777" w:rsidR="00F90BDC" w:rsidRDefault="00F90BDC"/>
    <w:p w14:paraId="7B0E29F1" w14:textId="77777777" w:rsidR="00F90BDC" w:rsidRDefault="00F90BDC">
      <w:r xmlns:w="http://schemas.openxmlformats.org/wordprocessingml/2006/main">
        <w:t xml:space="preserve">1: রোমানস 13:1-7 - প্রতিটি আত্মা উচ্চ ক্ষমতার অধীন হোক।</w:t>
      </w:r>
    </w:p>
    <w:p w14:paraId="696BF99C" w14:textId="77777777" w:rsidR="00F90BDC" w:rsidRDefault="00F90BDC"/>
    <w:p w14:paraId="6E53C7A3" w14:textId="77777777" w:rsidR="00F90BDC" w:rsidRDefault="00F90BDC">
      <w:r xmlns:w="http://schemas.openxmlformats.org/wordprocessingml/2006/main">
        <w:t xml:space="preserve">2: ম্যাথু 5:43-48 - আপনার শত্রুদের ভালবাসুন এবং যারা আপনাকে ঘৃণা করে তাদের ভাল করুন।</w:t>
      </w:r>
    </w:p>
    <w:p w14:paraId="1F1E9C9F" w14:textId="77777777" w:rsidR="00F90BDC" w:rsidRDefault="00F90BDC"/>
    <w:p w14:paraId="746B4285" w14:textId="77777777" w:rsidR="00F90BDC" w:rsidRDefault="00F90BDC">
      <w:r xmlns:w="http://schemas.openxmlformats.org/wordprocessingml/2006/main">
        <w:t xml:space="preserve">ম্যাথু 22:18 কিন্তু যীশু তাদের দুষ্টতা বুঝতে পেরে বললেন, হে ভণ্ডেরা, কেন আমাকে প্রলোভন করছ?</w:t>
      </w:r>
    </w:p>
    <w:p w14:paraId="51E3E273" w14:textId="77777777" w:rsidR="00F90BDC" w:rsidRDefault="00F90BDC"/>
    <w:p w14:paraId="2E73329D" w14:textId="77777777" w:rsidR="00F90BDC" w:rsidRDefault="00F90BDC">
      <w:r xmlns:w="http://schemas.openxmlformats.org/wordprocessingml/2006/main">
        <w:t xml:space="preserve">যীশু তাকে জিজ্ঞাসাবাদকারীদের দূষিত অভিপ্রায় সম্পর্কে সচেতন ছিলেন এবং তাদের ভণ্ডামি করার জন্য তাদের ডেকেছিলেন।</w:t>
      </w:r>
    </w:p>
    <w:p w14:paraId="14698CE6" w14:textId="77777777" w:rsidR="00F90BDC" w:rsidRDefault="00F90BDC"/>
    <w:p w14:paraId="304F218E" w14:textId="77777777" w:rsidR="00F90BDC" w:rsidRDefault="00F90BDC">
      <w:r xmlns:w="http://schemas.openxmlformats.org/wordprocessingml/2006/main">
        <w:t xml:space="preserve">1. ভন্ডামির বিপদ: কীভাবে এটি সনাক্ত করা যায় এবং এড়ানো যায়</w:t>
      </w:r>
    </w:p>
    <w:p w14:paraId="66C721CB" w14:textId="77777777" w:rsidR="00F90BDC" w:rsidRDefault="00F90BDC"/>
    <w:p w14:paraId="00686774" w14:textId="77777777" w:rsidR="00F90BDC" w:rsidRDefault="00F90BDC">
      <w:r xmlns:w="http://schemas.openxmlformats.org/wordprocessingml/2006/main">
        <w:t xml:space="preserve">2. যীশু: প্রলোভনের সময়ে আমাদের গাইড</w:t>
      </w:r>
    </w:p>
    <w:p w14:paraId="40558689" w14:textId="77777777" w:rsidR="00F90BDC" w:rsidRDefault="00F90BDC"/>
    <w:p w14:paraId="2C1714DB" w14:textId="77777777" w:rsidR="00F90BDC" w:rsidRDefault="00F90BDC">
      <w:r xmlns:w="http://schemas.openxmlformats.org/wordprocessingml/2006/main">
        <w:t xml:space="preserve">1. ম্যাথু 6: 1-2 - "অন্য লোকেদের দ্বারা দেখার জন্য তাদের সামনে আপনার ধার্মিকতা অনুশীলন করার বিষয়ে সতর্ক থাকুন, কারণ তাহলে আপনার স্বর্গের পিতার কাছ থেকে আপনার কোন পুরষ্কার থাকবে না৷ এইভাবে, যখন আপনি অভাবীকে দান করেন, আপনার সামনে কোন তূরী বাজাবেন না, যেমন ভণ্ডরা সিনাগগে এবং রাস্তায় করে, যাতে অন্যরা তাদের প্রশংসা করতে পারে।"</w:t>
      </w:r>
    </w:p>
    <w:p w14:paraId="0C87EAAE" w14:textId="77777777" w:rsidR="00F90BDC" w:rsidRDefault="00F90BDC"/>
    <w:p w14:paraId="5542D5E0" w14:textId="77777777" w:rsidR="00F90BDC" w:rsidRDefault="00F90BDC">
      <w:r xmlns:w="http://schemas.openxmlformats.org/wordprocessingml/2006/main">
        <w:t xml:space="preserve">2. জেমস 1:12-13 - "ধন্য সেই ব্যক্তি যে পরীক্ষার মধ্যে অবিচল থাকে, কারণ যখন সে পরীক্ষায় দাঁড়াবে তখন সে জীবনের মুকুট পাবে, যা ঈশ্বর তাকে ভালবাসেন তাদের কাছে প্রতিশ্রুতি দিয়েছেন। কেউ যেন কখন না বলে। তিনি প্রলোভিত হন, "আমাকে ঈশ্বরের দ্বারা প্রলোভিত করা হয়," কারণ ঈশ্বর মন্দ দ্বারা প্রলুব্ধ হতে পারেন না এবং তিনি নিজে কাউকে প্রলুব্ধ করেন না৷'</w:t>
      </w:r>
    </w:p>
    <w:p w14:paraId="0013C2DA" w14:textId="77777777" w:rsidR="00F90BDC" w:rsidRDefault="00F90BDC"/>
    <w:p w14:paraId="1126DBD2" w14:textId="77777777" w:rsidR="00F90BDC" w:rsidRDefault="00F90BDC">
      <w:r xmlns:w="http://schemas.openxmlformats.org/wordprocessingml/2006/main">
        <w:t xml:space="preserve">ম্যাথু 22:19 আমাকে ট্রিবিউটের টাকা দেখাও। তারা তার কাছে একটি পয়সা নিয়ে এল৷</w:t>
      </w:r>
    </w:p>
    <w:p w14:paraId="1ACBCABA" w14:textId="77777777" w:rsidR="00F90BDC" w:rsidRDefault="00F90BDC"/>
    <w:p w14:paraId="172D14FD" w14:textId="77777777" w:rsidR="00F90BDC" w:rsidRDefault="00F90BDC">
      <w:r xmlns:w="http://schemas.openxmlformats.org/wordprocessingml/2006/main">
        <w:t xml:space="preserve">যীশু ফরীশীদেরকে চাঁদাবাজির অর্থের উদাহরণ হিসেবে একটি পয়সা দেখাতে বললেন।</w:t>
      </w:r>
    </w:p>
    <w:p w14:paraId="378ADFE3" w14:textId="77777777" w:rsidR="00F90BDC" w:rsidRDefault="00F90BDC"/>
    <w:p w14:paraId="65BBE739" w14:textId="77777777" w:rsidR="00F90BDC" w:rsidRDefault="00F90BDC">
      <w:r xmlns:w="http://schemas.openxmlformats.org/wordprocessingml/2006/main">
        <w:t xml:space="preserve">1. একটি একক পেনির শক্তি: কিভাবে আমাদের ক্ষুদ্রতম ক্রিয়াগুলি একটি বড় পার্থক্য করতে পারে।</w:t>
      </w:r>
    </w:p>
    <w:p w14:paraId="74A254CA" w14:textId="77777777" w:rsidR="00F90BDC" w:rsidRDefault="00F90BDC"/>
    <w:p w14:paraId="129BB67B" w14:textId="77777777" w:rsidR="00F90BDC" w:rsidRDefault="00F90BDC">
      <w:r xmlns:w="http://schemas.openxmlformats.org/wordprocessingml/2006/main">
        <w:t xml:space="preserve">2. শিক্ষক যীশু: মাস্টারের কাছ থেকে আমাদের যা জানা দরকার তা শেখা।</w:t>
      </w:r>
    </w:p>
    <w:p w14:paraId="7AB45224" w14:textId="77777777" w:rsidR="00F90BDC" w:rsidRDefault="00F90BDC"/>
    <w:p w14:paraId="72C01787" w14:textId="77777777" w:rsidR="00F90BDC" w:rsidRDefault="00F90BDC">
      <w:r xmlns:w="http://schemas.openxmlformats.org/wordprocessingml/2006/main">
        <w:t xml:space="preserve">1. হিতোপদেশ 22:7 - "ধনীরা দরিদ্রের উপর শাসন করে, এবং ঋণগ্রহীতা ঋণদাতার দাস।"</w:t>
      </w:r>
    </w:p>
    <w:p w14:paraId="4E5377F9" w14:textId="77777777" w:rsidR="00F90BDC" w:rsidRDefault="00F90BDC"/>
    <w:p w14:paraId="732E74E1" w14:textId="77777777" w:rsidR="00F90BDC" w:rsidRDefault="00F90BDC">
      <w:r xmlns:w="http://schemas.openxmlformats.org/wordprocessingml/2006/main">
        <w:t xml:space="preserve">2. লুক 12:48 - "কারণ যাকে অনেক দেওয়া হয়, তার কাছে অনেক কিছুর প্রয়োজন হয়: এবং যাকে মানুষ অনেক কিছু দিয়েছে, তার কাছে তারা আরও চাইবে।"</w:t>
      </w:r>
    </w:p>
    <w:p w14:paraId="5846CB61" w14:textId="77777777" w:rsidR="00F90BDC" w:rsidRDefault="00F90BDC"/>
    <w:p w14:paraId="2EF53AF4" w14:textId="77777777" w:rsidR="00F90BDC" w:rsidRDefault="00F90BDC">
      <w:r xmlns:w="http://schemas.openxmlformats.org/wordprocessingml/2006/main">
        <w:t xml:space="preserve">ম্যাথু 22:20 তখন তিনি তাদের বললেন, এই মূর্তি ও লেখা কার?</w:t>
      </w:r>
    </w:p>
    <w:p w14:paraId="10E38001" w14:textId="77777777" w:rsidR="00F90BDC" w:rsidRDefault="00F90BDC"/>
    <w:p w14:paraId="02B26648" w14:textId="77777777" w:rsidR="00F90BDC" w:rsidRDefault="00F90BDC">
      <w:r xmlns:w="http://schemas.openxmlformats.org/wordprocessingml/2006/main">
        <w:t xml:space="preserve">যীশু ফরীশীদের মুদ্রায় কার ছবি ও শিলালিপি রয়েছে তা শনাক্ত করতে বলেন।</w:t>
      </w:r>
    </w:p>
    <w:p w14:paraId="110A8950" w14:textId="77777777" w:rsidR="00F90BDC" w:rsidRDefault="00F90BDC"/>
    <w:p w14:paraId="5C427B89" w14:textId="77777777" w:rsidR="00F90BDC" w:rsidRDefault="00F90BDC">
      <w:r xmlns:w="http://schemas.openxmlformats.org/wordprocessingml/2006/main">
        <w:t xml:space="preserve">1. আপনি কাকে পরিবেশন করেন?</w:t>
      </w:r>
    </w:p>
    <w:p w14:paraId="7D8A0D75" w14:textId="77777777" w:rsidR="00F90BDC" w:rsidRDefault="00F90BDC"/>
    <w:p w14:paraId="343347C7" w14:textId="77777777" w:rsidR="00F90BDC" w:rsidRDefault="00F90BDC">
      <w:r xmlns:w="http://schemas.openxmlformats.org/wordprocessingml/2006/main">
        <w:t xml:space="preserve">2. জীবনে ঈশ্বরকে প্রথমে রাখা</w:t>
      </w:r>
    </w:p>
    <w:p w14:paraId="2E5563F4" w14:textId="77777777" w:rsidR="00F90BDC" w:rsidRDefault="00F90BDC"/>
    <w:p w14:paraId="1CE84622" w14:textId="77777777" w:rsidR="00F90BDC" w:rsidRDefault="00F90BDC">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নিবেদিত হবে এবং অন্যটিকে তুচ্ছ করবে৷ আপনি ঈশ্বর এবং অর্থের সেবা করতে পারবেন না।"</w:t>
      </w:r>
    </w:p>
    <w:p w14:paraId="15D74C90" w14:textId="77777777" w:rsidR="00F90BDC" w:rsidRDefault="00F90BDC"/>
    <w:p w14:paraId="7FA0EB5A" w14:textId="77777777" w:rsidR="00F90BDC" w:rsidRDefault="00F90BDC">
      <w:r xmlns:w="http://schemas.openxmlformats.org/wordprocessingml/2006/main">
        <w:t xml:space="preserve">2. ম্যাথু 6:33 "কিন্তু প্রথমে ঈশ্বরের রাজ্য এবং তাঁর ধার্মিকতা অন্বেষণ করুন, এবং এই সমস্ত জিনিস </w:t>
      </w:r>
      <w:r xmlns:w="http://schemas.openxmlformats.org/wordprocessingml/2006/main">
        <w:lastRenderedPageBreak xmlns:w="http://schemas.openxmlformats.org/wordprocessingml/2006/main"/>
      </w:r>
      <w:r xmlns:w="http://schemas.openxmlformats.org/wordprocessingml/2006/main">
        <w:t xml:space="preserve">আপনাকে যোগ করা হবে।"</w:t>
      </w:r>
    </w:p>
    <w:p w14:paraId="5B71E0FE" w14:textId="77777777" w:rsidR="00F90BDC" w:rsidRDefault="00F90BDC"/>
    <w:p w14:paraId="3AD14F82" w14:textId="77777777" w:rsidR="00F90BDC" w:rsidRDefault="00F90BDC">
      <w:r xmlns:w="http://schemas.openxmlformats.org/wordprocessingml/2006/main">
        <w:t xml:space="preserve">ম্যাথু 22:21 তারা তাঁকে বলল, সিজারের। তখন তিনি তাদের বললেন, 'অতএব যা সিজারের তা সিজারকে দাও৷ এবং ঈশ্বরের কাছে ঈশ্বরের জিনিস.</w:t>
      </w:r>
    </w:p>
    <w:p w14:paraId="0AE402E6" w14:textId="77777777" w:rsidR="00F90BDC" w:rsidRDefault="00F90BDC"/>
    <w:p w14:paraId="684FEEC5" w14:textId="77777777" w:rsidR="00F90BDC" w:rsidRDefault="00F90BDC">
      <w:r xmlns:w="http://schemas.openxmlformats.org/wordprocessingml/2006/main">
        <w:t xml:space="preserve">যীশু শিক্ষা দেন যে আমাদের অবশ্যই ঈশ্বর এবং গভর্নিং কর্তৃপক্ষ উভয়কেই মানতে হবে।</w:t>
      </w:r>
    </w:p>
    <w:p w14:paraId="5D87E4C4" w14:textId="77777777" w:rsidR="00F90BDC" w:rsidRDefault="00F90BDC"/>
    <w:p w14:paraId="41600DF1" w14:textId="77777777" w:rsidR="00F90BDC" w:rsidRDefault="00F90BDC">
      <w:r xmlns:w="http://schemas.openxmlformats.org/wordprocessingml/2006/main">
        <w:t xml:space="preserve">1: ঈশ্বরের যা কিছু ঈশ্বরকে দেওয়া: ম্যাথু 22:21</w:t>
      </w:r>
    </w:p>
    <w:p w14:paraId="1D03AF1E" w14:textId="77777777" w:rsidR="00F90BDC" w:rsidRDefault="00F90BDC"/>
    <w:p w14:paraId="3161E033" w14:textId="77777777" w:rsidR="00F90BDC" w:rsidRDefault="00F90BDC">
      <w:r xmlns:w="http://schemas.openxmlformats.org/wordprocessingml/2006/main">
        <w:t xml:space="preserve">2: ঈশ্বরকে মহিমান্বিত করার জন্য আমাদের জীবন যাপন করা: রোমানস 12:1-2</w:t>
      </w:r>
    </w:p>
    <w:p w14:paraId="12E2D740" w14:textId="77777777" w:rsidR="00F90BDC" w:rsidRDefault="00F90BDC"/>
    <w:p w14:paraId="23687A1C" w14:textId="77777777" w:rsidR="00F90BDC" w:rsidRDefault="00F90BDC">
      <w:r xmlns:w="http://schemas.openxmlformats.org/wordprocessingml/2006/main">
        <w:t xml:space="preserve">1: রোমানস 13:1-7</w:t>
      </w:r>
    </w:p>
    <w:p w14:paraId="7A213F10" w14:textId="77777777" w:rsidR="00F90BDC" w:rsidRDefault="00F90BDC"/>
    <w:p w14:paraId="687D402C" w14:textId="77777777" w:rsidR="00F90BDC" w:rsidRDefault="00F90BDC">
      <w:r xmlns:w="http://schemas.openxmlformats.org/wordprocessingml/2006/main">
        <w:t xml:space="preserve">2: ড্যানিয়েল 3:16-18</w:t>
      </w:r>
    </w:p>
    <w:p w14:paraId="2813BF76" w14:textId="77777777" w:rsidR="00F90BDC" w:rsidRDefault="00F90BDC"/>
    <w:p w14:paraId="18A4E5CA" w14:textId="77777777" w:rsidR="00F90BDC" w:rsidRDefault="00F90BDC">
      <w:r xmlns:w="http://schemas.openxmlformats.org/wordprocessingml/2006/main">
        <w:t xml:space="preserve">ম্যাথু 22:22 এই কথা শুনে তাঁরা আশ্চর্য হয়ে তাঁকে ছেড়ে চলে গেলেন।</w:t>
      </w:r>
    </w:p>
    <w:p w14:paraId="09103AA5" w14:textId="77777777" w:rsidR="00F90BDC" w:rsidRDefault="00F90BDC"/>
    <w:p w14:paraId="4EA691A0" w14:textId="77777777" w:rsidR="00F90BDC" w:rsidRDefault="00F90BDC">
      <w:r xmlns:w="http://schemas.openxmlformats.org/wordprocessingml/2006/main">
        <w:t xml:space="preserve">ধর্মীয় নেতারা যীশুর কথায় আশ্চর্য হয়েছিলেন এবং উত্তর না দিয়ে চলে গেলেন।</w:t>
      </w:r>
    </w:p>
    <w:p w14:paraId="672D7E1D" w14:textId="77777777" w:rsidR="00F90BDC" w:rsidRDefault="00F90BDC"/>
    <w:p w14:paraId="574C1A51" w14:textId="77777777" w:rsidR="00F90BDC" w:rsidRDefault="00F90BDC">
      <w:r xmlns:w="http://schemas.openxmlformats.org/wordprocessingml/2006/main">
        <w:t xml:space="preserve">1. ঈশ্বরের শব্দের শক্তি - কীভাবে যীশুর শব্দগুলি জীবনকে রূপান্তরিত করতে পারে৷</w:t>
      </w:r>
    </w:p>
    <w:p w14:paraId="1D9A71F7" w14:textId="77777777" w:rsidR="00F90BDC" w:rsidRDefault="00F90BDC"/>
    <w:p w14:paraId="4912D0B8" w14:textId="77777777" w:rsidR="00F90BDC" w:rsidRDefault="00F90BDC">
      <w:r xmlns:w="http://schemas.openxmlformats.org/wordprocessingml/2006/main">
        <w:t xml:space="preserve">2. প্রশ্নের শক্তি - সঠিক প্রশ্ন জিজ্ঞাসা কিভাবে স্বচ্ছতা আনতে পারে</w:t>
      </w:r>
    </w:p>
    <w:p w14:paraId="71DE0153" w14:textId="77777777" w:rsidR="00F90BDC" w:rsidRDefault="00F90BDC"/>
    <w:p w14:paraId="6CE5CF3A" w14:textId="77777777" w:rsidR="00F90BDC" w:rsidRDefault="00F90BDC">
      <w:r xmlns:w="http://schemas.openxmlformats.org/wordprocessingml/2006/main">
        <w:t xml:space="preserve">1. প্রেরিত 4:13 - এখন যখন তারা পিটার এবং জনের সাহসিকতা দেখেছিল এবং বুঝতে পেরেছিল যে তারা অশিক্ষিত এবং অপ্রশিক্ষিত মানুষ, তখন তারা অবাক হয়ে গেল। এবং তারা বুঝতে পেরেছিল যে তারা যীশুর সাথে ছিল৷</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লূক 4:32 - এবং তারা তাঁর শিক্ষায় বিস্মিত হয়েছিল, কারণ তাঁর বাক্য ছিল কর্তৃত্বের সাথে।</w:t>
      </w:r>
    </w:p>
    <w:p w14:paraId="57910B51" w14:textId="77777777" w:rsidR="00F90BDC" w:rsidRDefault="00F90BDC"/>
    <w:p w14:paraId="726C051B" w14:textId="77777777" w:rsidR="00F90BDC" w:rsidRDefault="00F90BDC">
      <w:r xmlns:w="http://schemas.openxmlformats.org/wordprocessingml/2006/main">
        <w:t xml:space="preserve">ম্যাথিউ 22:23 সেই দিনই সদ্দূকীরা তাঁর কাছে এসে বলেছিল যে পুনরুত্থান নেই, এবং তাঁকে জিজ্ঞাসা করলেন,</w:t>
      </w:r>
    </w:p>
    <w:p w14:paraId="350CBF1E" w14:textId="77777777" w:rsidR="00F90BDC" w:rsidRDefault="00F90BDC"/>
    <w:p w14:paraId="450CA15D" w14:textId="77777777" w:rsidR="00F90BDC" w:rsidRDefault="00F90BDC">
      <w:r xmlns:w="http://schemas.openxmlformats.org/wordprocessingml/2006/main">
        <w:t xml:space="preserve">সদ্দূকীরা যীশুর কাছে এসে জিজ্ঞেস করল, পুনরুত্থান হয়েছে কি না।</w:t>
      </w:r>
    </w:p>
    <w:p w14:paraId="109740DC" w14:textId="77777777" w:rsidR="00F90BDC" w:rsidRDefault="00F90BDC"/>
    <w:p w14:paraId="159FE3C2" w14:textId="77777777" w:rsidR="00F90BDC" w:rsidRDefault="00F90BDC">
      <w:r xmlns:w="http://schemas.openxmlformats.org/wordprocessingml/2006/main">
        <w:t xml:space="preserve">1. পুনরুত্থান বোঝা - পুনরুত্থানের বিষয়ে যীশুর শিক্ষা কীভাবে আপনার জীবন পরিবর্তন করতে পারে</w:t>
      </w:r>
    </w:p>
    <w:p w14:paraId="31F146EB" w14:textId="77777777" w:rsidR="00F90BDC" w:rsidRDefault="00F90BDC"/>
    <w:p w14:paraId="103A7D1E" w14:textId="77777777" w:rsidR="00F90BDC" w:rsidRDefault="00F90BDC">
      <w:r xmlns:w="http://schemas.openxmlformats.org/wordprocessingml/2006/main">
        <w:t xml:space="preserve">2. অবিশ্বাসীদের মুখোমুখি - পুনরুত্থানে কীভাবে আপনার বিশ্বাসে দৃঢ় থাকবেন</w:t>
      </w:r>
    </w:p>
    <w:p w14:paraId="2EDE8FE9" w14:textId="77777777" w:rsidR="00F90BDC" w:rsidRDefault="00F90BDC"/>
    <w:p w14:paraId="2B43B756" w14:textId="77777777" w:rsidR="00F90BDC" w:rsidRDefault="00F90BDC">
      <w:r xmlns:w="http://schemas.openxmlformats.org/wordprocessingml/2006/main">
        <w:t xml:space="preserve">1. জন 11:25-26 - যীশু তাকে বলেছিলেন, “আমিই পুনরুত্থান এবং জীবন। যে আমাকে বিশ্বাস করে, যদিও সে মরে, তবুও সে বাঁচবে, এবং যে কেউ বেঁচে আছে এবং আমাকে বিশ্বাস করে সে কখনো মরবে না।</w:t>
      </w:r>
    </w:p>
    <w:p w14:paraId="5FDD21FA" w14:textId="77777777" w:rsidR="00F90BDC" w:rsidRDefault="00F90BDC"/>
    <w:p w14:paraId="416D5574" w14:textId="77777777" w:rsidR="00F90BDC" w:rsidRDefault="00F90BDC">
      <w:r xmlns:w="http://schemas.openxmlformats.org/wordprocessingml/2006/main">
        <w:t xml:space="preserve">2. 1 করিন্থিয়ানস 15:12-19 - এখন যদি খ্রীষ্টকে মৃতদের মধ্য থেকে পুনরুত্থিত বলে ঘোষণা করা হয়, তবে আপনাদের মধ্যে কেউ কীভাবে বলতে পারেন যে মৃতদের পুনরুত্থান নেই? কিন্তু যদি মৃতদের পুনরুত্থান না হয়, তাহলে খ্রীষ্টকেও পুনরুত্থিত করা হয়নি৷ আর যদি খ্রীষ্টকে পুনরুত্থিত না করা হয়, তবে আমাদের প্রচার বৃথা এবং আপনার বিশ্বাস বৃথা৷ এমনকি আমরা ঈশ্বরকে ভুলভাবে উপস্থাপন করতেও দেখা যায়, কারণ আমরা ঈশ্বরের বিষয়ে সাক্ষ্য দিয়েছিলাম যে তিনি খ্রীষ্টকে পুনরুত্থিত করেছেন, যাকে তিনি পুনরুত্থিত করেননি যদি এটি সত্য হয় যে মৃতরা পুনরুত্থিত হয় না। কারণ মৃতদের যদি পুনরুত্থিত না হয়, এমনকি খ্রীষ্টও পুনরুত্থিত হন নি৷ এবং যদি খ্রীষ্টকে পুনরুত্থিত না করা হয় তবে আপনার বিশ্বাস নিরর্থক এবং আপনি এখনও আপনার পাপের মধ্যে আছেন৷ তারপর যারা খ্রীষ্টে ঘুমিয়ে পড়েছে তারাও ধ্বংস হয়েছে৷ যদি খ্রীষ্টের মধ্যে আমাদের শুধুমাত্র এই জীবনের আশা থাকে, তবে আমরা সকল মানুষের মধ্যে সবচেয়ে বেশি করুণার পাত্র।</w:t>
      </w:r>
    </w:p>
    <w:p w14:paraId="1A74109E" w14:textId="77777777" w:rsidR="00F90BDC" w:rsidRDefault="00F90BDC"/>
    <w:p w14:paraId="71AE5031" w14:textId="77777777" w:rsidR="00F90BDC" w:rsidRDefault="00F90BDC">
      <w:r xmlns:w="http://schemas.openxmlformats.org/wordprocessingml/2006/main">
        <w:t xml:space="preserve">ম্যাথু 22:24 বলছিলেন, গুরু, মূসা বলেছেন, যদি কোন লোক মারা যায়, তার কোন সন্তান নেই, তবে তার ভাই তার স্ত্রীকে বিয়ে করবে এবং তার ভাইয়ের জন্য বংশ বৃদ্ধি করবে।</w:t>
      </w:r>
    </w:p>
    <w:p w14:paraId="47475CFD" w14:textId="77777777" w:rsidR="00F90BDC" w:rsidRDefault="00F90BDC"/>
    <w:p w14:paraId="17C7330C" w14:textId="77777777" w:rsidR="00F90BDC" w:rsidRDefault="00F90BDC">
      <w:r xmlns:w="http://schemas.openxmlformats.org/wordprocessingml/2006/main">
        <w:t xml:space="preserve">যীশুর কাছে একটি প্রশ্ন উত্থাপিত হয়, জিজ্ঞাসা করা হয় যে মূসার আইন প্রযোজ্য কিনা যদি একজন মানুষ কোন সন্তান ছাড়াই মারা যায় - যে তার ভাইকে তার স্ত্রীকে বিয়ে করতে হবে।</w:t>
      </w:r>
    </w:p>
    <w:p w14:paraId="4FFE24BB" w14:textId="77777777" w:rsidR="00F90BDC" w:rsidRDefault="00F90BDC"/>
    <w:p w14:paraId="63D3FDD0" w14:textId="77777777" w:rsidR="00F90BDC" w:rsidRDefault="00F90BDC">
      <w:r xmlns:w="http://schemas.openxmlformats.org/wordprocessingml/2006/main">
        <w:t xml:space="preserve">1. উত্তরাধিকার রেখে যাওয়ার গুরুত্ব</w:t>
      </w:r>
    </w:p>
    <w:p w14:paraId="56BCF345" w14:textId="77777777" w:rsidR="00F90BDC" w:rsidRDefault="00F90BDC"/>
    <w:p w14:paraId="29CD8EAF" w14:textId="77777777" w:rsidR="00F90BDC" w:rsidRDefault="00F90BDC">
      <w:r xmlns:w="http://schemas.openxmlformats.org/wordprocessingml/2006/main">
        <w:t xml:space="preserve">2. ক্ষতির মুখে প্রেম এবং পারিবারিক বন্ধন</w:t>
      </w:r>
    </w:p>
    <w:p w14:paraId="4DE7A9A3" w14:textId="77777777" w:rsidR="00F90BDC" w:rsidRDefault="00F90BDC"/>
    <w:p w14:paraId="4B63B8CB" w14:textId="77777777" w:rsidR="00F90BDC" w:rsidRDefault="00F90BDC">
      <w:r xmlns:w="http://schemas.openxmlformats.org/wordprocessingml/2006/main">
        <w:t xml:space="preserve">1. লুক 14:26-27 – “যদি কেউ আমার কাছে আসে এবং তার নিজের পিতা-মাতা, স্ত্রী, সন্তান এবং ভাই-বোন, হ্যাঁ, এমনকি নিজের জীবনকেও ঘৃণা না করে, তবে সে আমার শিষ্য হতে পারে না। যে নিজের ক্রুশ বহন করে আমার পিছনে আসে না সে আমার শিষ্য হতে পারে না।</w:t>
      </w:r>
    </w:p>
    <w:p w14:paraId="4BB510C6" w14:textId="77777777" w:rsidR="00F90BDC" w:rsidRDefault="00F90BDC"/>
    <w:p w14:paraId="7C514B47" w14:textId="77777777" w:rsidR="00F90BDC" w:rsidRDefault="00F90BDC">
      <w:r xmlns:w="http://schemas.openxmlformats.org/wordprocessingml/2006/main">
        <w:t xml:space="preserve">2. হিতোপদেশ 13:22 - "একজন ভাল মানুষ তার সন্তানদের জন্য একটি উত্তরাধিকার রেখে যায়, কিন্তু পাপীর সম্পদ ধার্মিকদের জন্য রাখা হয়।"</w:t>
      </w:r>
    </w:p>
    <w:p w14:paraId="55C1CA58" w14:textId="77777777" w:rsidR="00F90BDC" w:rsidRDefault="00F90BDC"/>
    <w:p w14:paraId="067C6D03" w14:textId="77777777" w:rsidR="00F90BDC" w:rsidRDefault="00F90BDC">
      <w:r xmlns:w="http://schemas.openxmlformats.org/wordprocessingml/2006/main">
        <w:t xml:space="preserve">ম্যাথু 22:25 এখন আমাদের সাথে সাত ভাই ছিল: এবং প্রথমটি, যখন তিনি একটি স্ত্রীকে বিয়ে করেছিলেন, তখন তিনি মারা গিয়েছিলেন, এবং কোন সমস্যা না থাকায়, তার স্ত্রীকে তার ভাইয়ের কাছে রেখেছিলেন৷</w:t>
      </w:r>
    </w:p>
    <w:p w14:paraId="6E6EB3CD" w14:textId="77777777" w:rsidR="00F90BDC" w:rsidRDefault="00F90BDC"/>
    <w:p w14:paraId="27F4A3A7" w14:textId="77777777" w:rsidR="00F90BDC" w:rsidRDefault="00F90BDC">
      <w:r xmlns:w="http://schemas.openxmlformats.org/wordprocessingml/2006/main">
        <w:t xml:space="preserve">যীশুর একটি দৃষ্টান্ত ব্যাখ্যা করে যে কীভাবে মোশির আইন লিভিরেট বিবাহের অনুশীলনের অনুমতি দিয়েছিল।</w:t>
      </w:r>
    </w:p>
    <w:p w14:paraId="6F3711F6" w14:textId="77777777" w:rsidR="00F90BDC" w:rsidRDefault="00F90BDC"/>
    <w:p w14:paraId="2EB8F178" w14:textId="77777777" w:rsidR="00F90BDC" w:rsidRDefault="00F90BDC">
      <w:r xmlns:w="http://schemas.openxmlformats.org/wordprocessingml/2006/main">
        <w:t xml:space="preserve">1. প্রেম এবং আনুগত্য: মানব সম্পর্কের মধ্যে ঈশ্বরের আইন বেঁচে থাকা</w:t>
      </w:r>
    </w:p>
    <w:p w14:paraId="0814600A" w14:textId="77777777" w:rsidR="00F90BDC" w:rsidRDefault="00F90BDC"/>
    <w:p w14:paraId="10B51223" w14:textId="77777777" w:rsidR="00F90BDC" w:rsidRDefault="00F90BDC">
      <w:r xmlns:w="http://schemas.openxmlformats.org/wordprocessingml/2006/main">
        <w:t xml:space="preserve">2. প্রেমের শক্তি: লিভিরেট বিবাহের মাধ্যমে প্রেমের ঈশ্বরের চুক্তি</w:t>
      </w:r>
    </w:p>
    <w:p w14:paraId="0D858C87" w14:textId="77777777" w:rsidR="00F90BDC" w:rsidRDefault="00F90BDC"/>
    <w:p w14:paraId="576CD947" w14:textId="77777777" w:rsidR="00F90BDC" w:rsidRDefault="00F90BDC">
      <w:r xmlns:w="http://schemas.openxmlformats.org/wordprocessingml/2006/main">
        <w:t xml:space="preserve">1. দ্বিতীয় বিবরণ 25:5-6</w:t>
      </w:r>
    </w:p>
    <w:p w14:paraId="05D86884" w14:textId="77777777" w:rsidR="00F90BDC" w:rsidRDefault="00F90BDC"/>
    <w:p w14:paraId="5A2E3CC2" w14:textId="77777777" w:rsidR="00F90BDC" w:rsidRDefault="00F90BDC">
      <w:r xmlns:w="http://schemas.openxmlformats.org/wordprocessingml/2006/main">
        <w:t xml:space="preserve">2. রুথ 1:4-5</w:t>
      </w:r>
    </w:p>
    <w:p w14:paraId="3ADDD025" w14:textId="77777777" w:rsidR="00F90BDC" w:rsidRDefault="00F90BDC"/>
    <w:p w14:paraId="6A86E3F8" w14:textId="77777777" w:rsidR="00F90BDC" w:rsidRDefault="00F90BDC">
      <w:r xmlns:w="http://schemas.openxmlformats.org/wordprocessingml/2006/main">
        <w:t xml:space="preserve">ম্যাথু 22:26 একইভাবে দ্বিতীয়টিও এবং তৃতীয়টি সপ্তম পর্যন্ত৷</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অনুচ্ছেদে দ্বিতীয় থেকে সপ্তম পর্যন্ত উল্লেখ রয়েছে।</w:t>
      </w:r>
    </w:p>
    <w:p w14:paraId="6AEBE72A" w14:textId="77777777" w:rsidR="00F90BDC" w:rsidRDefault="00F90BDC"/>
    <w:p w14:paraId="7710303D" w14:textId="77777777" w:rsidR="00F90BDC" w:rsidRDefault="00F90BDC">
      <w:r xmlns:w="http://schemas.openxmlformats.org/wordprocessingml/2006/main">
        <w:t xml:space="preserve">1. আমাদের জীবন দ্বিতীয় থেকে সপ্তম পর্যন্ত ঈশ্বরের আদেশ অনুসরণ করার প্রতিশ্রুতির উপর ভিত্তি করে হওয়া উচিত।</w:t>
      </w:r>
    </w:p>
    <w:p w14:paraId="43178946" w14:textId="77777777" w:rsidR="00F90BDC" w:rsidRDefault="00F90BDC"/>
    <w:p w14:paraId="78FA18AB" w14:textId="77777777" w:rsidR="00F90BDC" w:rsidRDefault="00F90BDC">
      <w:r xmlns:w="http://schemas.openxmlformats.org/wordprocessingml/2006/main">
        <w:t xml:space="preserve">2. দ্বিতীয় থেকে সপ্তম পর্যন্ত প্রভুর আনুগত্য করার জন্য আমাদের চেষ্টা করা উচিত।</w:t>
      </w:r>
    </w:p>
    <w:p w14:paraId="2D915AF3" w14:textId="77777777" w:rsidR="00F90BDC" w:rsidRDefault="00F90BDC"/>
    <w:p w14:paraId="3C5AD573" w14:textId="77777777" w:rsidR="00F90BDC" w:rsidRDefault="00F90BDC">
      <w:r xmlns:w="http://schemas.openxmlformats.org/wordprocessingml/2006/main">
        <w:t xml:space="preserve">1. Deuteronomy 6:4-5 - "হে ইস্রায়েল, শোন: প্রভু আমাদের ঈশ্বর, প্রভু এক। তুমি তোমার সমস্ত হৃদয়, তোমার সমস্ত আত্মা এবং তোমার সমস্ত শক্তি দিয়ে প্রভু তোমার ঈশ্বরকে ভালবাসবে।"</w:t>
      </w:r>
    </w:p>
    <w:p w14:paraId="03BB66F6" w14:textId="77777777" w:rsidR="00F90BDC" w:rsidRDefault="00F90BDC"/>
    <w:p w14:paraId="47699819" w14:textId="77777777" w:rsidR="00F90BDC" w:rsidRDefault="00F90BDC">
      <w:r xmlns:w="http://schemas.openxmlformats.org/wordprocessingml/2006/main">
        <w:t xml:space="preserve">2. ম্যাথু 22:37-40 - "এবং তিনি তাকে বললেন, "তুমি তোমার সমস্ত হৃদয়, তোমার সমস্ত প্রাণ এবং তোমার সমস্ত মন দিয়ে তোমার ঈশ্বর প্রভুকে ভালবাসবে৷ এই মহান এবং প্রথম আদেশ। আর একটি সেকেন্ড এর মতো: তুমি তোমার প্রতিবেশীকে নিজের মতো ভালবাসবে৷ এই দুটি আদেশের উপর সমস্ত আইন এবং নবীগণ নির্ভর করে।"</w:t>
      </w:r>
    </w:p>
    <w:p w14:paraId="38FCE1C8" w14:textId="77777777" w:rsidR="00F90BDC" w:rsidRDefault="00F90BDC"/>
    <w:p w14:paraId="586E824F" w14:textId="77777777" w:rsidR="00F90BDC" w:rsidRDefault="00F90BDC">
      <w:r xmlns:w="http://schemas.openxmlformats.org/wordprocessingml/2006/main">
        <w:t xml:space="preserve">ম্যাথু 22:27 এবং সবার শেষে মহিলাটিও মারা গেল৷</w:t>
      </w:r>
    </w:p>
    <w:p w14:paraId="2289E392" w14:textId="77777777" w:rsidR="00F90BDC" w:rsidRDefault="00F90BDC"/>
    <w:p w14:paraId="1EEC2DD6" w14:textId="77777777" w:rsidR="00F90BDC" w:rsidRDefault="00F90BDC">
      <w:r xmlns:w="http://schemas.openxmlformats.org/wordprocessingml/2006/main">
        <w:t xml:space="preserve">গল্পের মহিলা শেষ মৃত্যুবরণ করেন।</w:t>
      </w:r>
    </w:p>
    <w:p w14:paraId="65A71D64" w14:textId="77777777" w:rsidR="00F90BDC" w:rsidRDefault="00F90BDC"/>
    <w:p w14:paraId="571F7D70" w14:textId="77777777" w:rsidR="00F90BDC" w:rsidRDefault="00F90BDC">
      <w:r xmlns:w="http://schemas.openxmlformats.org/wordprocessingml/2006/main">
        <w:t xml:space="preserve">1: এই জীবনে কিছুই স্থায়ী নয়, এমনকি জীবনও নয়।</w:t>
      </w:r>
    </w:p>
    <w:p w14:paraId="6E1C120B" w14:textId="77777777" w:rsidR="00F90BDC" w:rsidRDefault="00F90BDC"/>
    <w:p w14:paraId="45ED2077" w14:textId="77777777" w:rsidR="00F90BDC" w:rsidRDefault="00F90BDC">
      <w:r xmlns:w="http://schemas.openxmlformats.org/wordprocessingml/2006/main">
        <w:t xml:space="preserve">2: আমাদের প্রতিদিন এমনভাবে বাঁচতে হবে যেন এটি আমাদের শেষ।</w:t>
      </w:r>
    </w:p>
    <w:p w14:paraId="3503416F" w14:textId="77777777" w:rsidR="00F90BDC" w:rsidRDefault="00F90BDC"/>
    <w:p w14:paraId="58F20EBF" w14:textId="77777777" w:rsidR="00F90BDC" w:rsidRDefault="00F90BDC">
      <w:r xmlns:w="http://schemas.openxmlformats.org/wordprocessingml/2006/main">
        <w:t xml:space="preserve">1: জেমস 4:13-14 - এখন এসো, তোমরা যারা বলছ, "আজ বা কাল আমরা অমুক শহরে যাব এবং সেখানে এক বছর কাটিয়ে ব্যবসা করব এবং লাভ করব" - 14 তবুও তুমি জান না আগামীকাল কী হবে? নিয়ে আসবে। আপনার জীবন কি? কেননা তুমি এমন এক কুয়াশা যা কিছু সময়ের জন্য দেখা দেয় এবং তারপর অদৃশ্য হয়ে যায়।</w:t>
      </w:r>
    </w:p>
    <w:p w14:paraId="592CA3E8" w14:textId="77777777" w:rsidR="00F90BDC" w:rsidRDefault="00F90BDC"/>
    <w:p w14:paraId="2098D20D" w14:textId="77777777" w:rsidR="00F90BDC" w:rsidRDefault="00F90BDC">
      <w:r xmlns:w="http://schemas.openxmlformats.org/wordprocessingml/2006/main">
        <w:t xml:space="preserve">2: Ecclesiastes 3:1-2 - সবকিছুর জন্য একটি ঋতু আছে, এবং স্বর্গের নীচে প্রতিটি বিষয়ের জন্য একটি সময় আছে: </w:t>
      </w:r>
      <w:r xmlns:w="http://schemas.openxmlformats.org/wordprocessingml/2006/main">
        <w:lastRenderedPageBreak xmlns:w="http://schemas.openxmlformats.org/wordprocessingml/2006/main"/>
      </w:r>
      <w:r xmlns:w="http://schemas.openxmlformats.org/wordprocessingml/2006/main">
        <w:t xml:space="preserve">2 জন্মের একটি সময়, এবং মৃত্যুর একটি সময়৷</w:t>
      </w:r>
    </w:p>
    <w:p w14:paraId="21BEFD3D" w14:textId="77777777" w:rsidR="00F90BDC" w:rsidRDefault="00F90BDC"/>
    <w:p w14:paraId="3705CFB3" w14:textId="77777777" w:rsidR="00F90BDC" w:rsidRDefault="00F90BDC">
      <w:r xmlns:w="http://schemas.openxmlformats.org/wordprocessingml/2006/main">
        <w:t xml:space="preserve">ম্যাথু 22:28 সুতরাং পুনরুত্থানে সে সাতজনের মধ্যে কার স্ত্রী হবে? কারণ তাদের সকলেরই তাকে ছিল।</w:t>
      </w:r>
    </w:p>
    <w:p w14:paraId="74FDC4E4" w14:textId="77777777" w:rsidR="00F90BDC" w:rsidRDefault="00F90BDC"/>
    <w:p w14:paraId="467747E1" w14:textId="77777777" w:rsidR="00F90BDC" w:rsidRDefault="00F90BDC">
      <w:r xmlns:w="http://schemas.openxmlformats.org/wordprocessingml/2006/main">
        <w:t xml:space="preserve">পুনরুত্থানে, সদ্দূকীরা ঈসা মসিহকে একজন মহিলা সম্পর্কে একটি প্রশ্ন জিজ্ঞাসা করেছিল যে সাতটি ভিন্ন পুরুষের সাথে বিয়ে করেছিল। তারা কেয়ামতের সময় কার স্ত্রীকে জিজ্ঞেস করল।</w:t>
      </w:r>
    </w:p>
    <w:p w14:paraId="690D4FB0" w14:textId="77777777" w:rsidR="00F90BDC" w:rsidRDefault="00F90BDC"/>
    <w:p w14:paraId="3EB701AF" w14:textId="77777777" w:rsidR="00F90BDC" w:rsidRDefault="00F90BDC">
      <w:r xmlns:w="http://schemas.openxmlformats.org/wordprocessingml/2006/main">
        <w:t xml:space="preserve">1. ঈশ্বরের প্রেম নিঃশর্ত: সদ্দুসীদের প্রশ্ন যীশু সম্পর্কে কী প্রকাশ করে</w:t>
      </w:r>
    </w:p>
    <w:p w14:paraId="0DC85BE3" w14:textId="77777777" w:rsidR="00F90BDC" w:rsidRDefault="00F90BDC"/>
    <w:p w14:paraId="5A79C79D" w14:textId="77777777" w:rsidR="00F90BDC" w:rsidRDefault="00F90BDC">
      <w:r xmlns:w="http://schemas.openxmlformats.org/wordprocessingml/2006/main">
        <w:t xml:space="preserve">2. পুনরুত্থানের শক্তি: মৃত্যুর পরে জীবন পুনর্নির্মাণ</w:t>
      </w:r>
    </w:p>
    <w:p w14:paraId="0CEBBC10" w14:textId="77777777" w:rsidR="00F90BDC" w:rsidRDefault="00F90BDC"/>
    <w:p w14:paraId="4A9A661D" w14:textId="77777777" w:rsidR="00F90BDC" w:rsidRDefault="00F90BDC">
      <w:r xmlns:w="http://schemas.openxmlformats.org/wordprocessingml/2006/main">
        <w:t xml:space="preserve">1. ম্যাথিউ 22:37-40 - যীশু উত্তর দিয়েছিলেন: "তোমার সমস্ত হৃদয়, তোমার সমস্ত আত্মা এবং তোমার সমস্ত মন দিয়ে প্রভু তোমার ঈশ্বরকে ভালবাস।"</w:t>
      </w:r>
    </w:p>
    <w:p w14:paraId="204C3822" w14:textId="77777777" w:rsidR="00F90BDC" w:rsidRDefault="00F90BDC"/>
    <w:p w14:paraId="271242C6" w14:textId="77777777" w:rsidR="00F90BDC" w:rsidRDefault="00F90BDC">
      <w:r xmlns:w="http://schemas.openxmlformats.org/wordprocessingml/2006/main">
        <w:t xml:space="preserve">2. রোমানস 6:4 - তাই আমরা মৃত্যুতে বাপ্তিস্মের মাধ্যমে তাঁর সাথে সমাধিস্থ হয়েছিলাম যাতে খ্রীষ্ট যেমন পিতার মহিমার মাধ্যমে মৃতদের মধ্য থেকে পুনরুত্থিত হয়েছিলেন, আমরাও নতুন জীবনযাপন করতে পারি।</w:t>
      </w:r>
    </w:p>
    <w:p w14:paraId="02987848" w14:textId="77777777" w:rsidR="00F90BDC" w:rsidRDefault="00F90BDC"/>
    <w:p w14:paraId="2E4B072C" w14:textId="77777777" w:rsidR="00F90BDC" w:rsidRDefault="00F90BDC">
      <w:r xmlns:w="http://schemas.openxmlformats.org/wordprocessingml/2006/main">
        <w:t xml:space="preserve">ম্যাথু 22:29 যীশু উত্তর দিয়ে তাদের বললেন, তোমরা ভুল করছ, শাস্ত্র না জান, না ঈশ্বরের শক্তি।</w:t>
      </w:r>
    </w:p>
    <w:p w14:paraId="0F5EF27D" w14:textId="77777777" w:rsidR="00F90BDC" w:rsidRDefault="00F90BDC"/>
    <w:p w14:paraId="4889652D" w14:textId="77777777" w:rsidR="00F90BDC" w:rsidRDefault="00F90BDC">
      <w:r xmlns:w="http://schemas.openxmlformats.org/wordprocessingml/2006/main">
        <w:t xml:space="preserve">ধর্মগ্রন্থ বা ঈশ্বরের শক্তি না জানার জন্য যীশু ধর্মীয় নেতাদের শাস্তি দেন।</w:t>
      </w:r>
    </w:p>
    <w:p w14:paraId="59FB38ED" w14:textId="77777777" w:rsidR="00F90BDC" w:rsidRDefault="00F90BDC"/>
    <w:p w14:paraId="15C3C42D" w14:textId="77777777" w:rsidR="00F90BDC" w:rsidRDefault="00F90BDC">
      <w:r xmlns:w="http://schemas.openxmlformats.org/wordprocessingml/2006/main">
        <w:t xml:space="preserve">1. ঈশ্বরের শক্তি: ধর্মগ্রন্থ বোঝা</w:t>
      </w:r>
    </w:p>
    <w:p w14:paraId="1249B14A" w14:textId="77777777" w:rsidR="00F90BDC" w:rsidRDefault="00F90BDC"/>
    <w:p w14:paraId="30232D8A" w14:textId="77777777" w:rsidR="00F90BDC" w:rsidRDefault="00F90BDC">
      <w:r xmlns:w="http://schemas.openxmlformats.org/wordprocessingml/2006/main">
        <w:t xml:space="preserve">2. শাস্ত্র জানা: ঈশ্বরের শক্তি প্রকাশ করা</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14:paraId="122D4C6B" w14:textId="77777777" w:rsidR="00F90BDC" w:rsidRDefault="00F90BDC"/>
    <w:p w14:paraId="6ED96A07" w14:textId="77777777" w:rsidR="00F90BDC" w:rsidRDefault="00F90BDC">
      <w:r xmlns:w="http://schemas.openxmlformats.org/wordprocessingml/2006/main">
        <w:t xml:space="preserve">2. রোমানস 1:16-17 "কারণ আমি খ্রীষ্টের সুসমাচারের জন্য লজ্জিত নই: কারণ এটি বিশ্বাসী প্রত্যেকের জন্য পরিত্রাণের জন্য ঈশ্বরের শক্তি; প্রথমে ইহুদিদের জন্য এবং গ্রীকদের কাছেও। কারণ এতে রয়েছে ঈশ্বরের ধার্মিকতা বিশ্বাস থেকে বিশ্বাসে প্রকাশ পায়: যেমন লেখা আছে, ধার্মিকরা বিশ্বাসের দ্বারা বাঁচবে।"</w:t>
      </w:r>
    </w:p>
    <w:p w14:paraId="25C5817C" w14:textId="77777777" w:rsidR="00F90BDC" w:rsidRDefault="00F90BDC"/>
    <w:p w14:paraId="25053E1A" w14:textId="77777777" w:rsidR="00F90BDC" w:rsidRDefault="00F90BDC">
      <w:r xmlns:w="http://schemas.openxmlformats.org/wordprocessingml/2006/main">
        <w:t xml:space="preserve">ম্যাথু 22:30 কারণ পুনরুত্থানে তারা বিয়েও করে না, বিয়েও করা হয় না, কিন্তু স্বর্গে ঈশ্বরের ফেরেশতাদের মতোই থাকে৷</w:t>
      </w:r>
    </w:p>
    <w:p w14:paraId="552C2CEF" w14:textId="77777777" w:rsidR="00F90BDC" w:rsidRDefault="00F90BDC"/>
    <w:p w14:paraId="1AC49D3A" w14:textId="77777777" w:rsidR="00F90BDC" w:rsidRDefault="00F90BDC">
      <w:r xmlns:w="http://schemas.openxmlformats.org/wordprocessingml/2006/main">
        <w:t xml:space="preserve">এই শ্লোকটি পুনরুত্থানের প্রকৃতি সম্পর্কে কথা বলে এবং এটি পৃথিবীর জীবন থেকে কীভাবে আলাদা।</w:t>
      </w:r>
    </w:p>
    <w:p w14:paraId="03D069BB" w14:textId="77777777" w:rsidR="00F90BDC" w:rsidRDefault="00F90BDC"/>
    <w:p w14:paraId="6D74CC20" w14:textId="77777777" w:rsidR="00F90BDC" w:rsidRDefault="00F90BDC">
      <w:r xmlns:w="http://schemas.openxmlformats.org/wordprocessingml/2006/main">
        <w:t xml:space="preserve">1: প্রেম চিরন্তন - কবরের বাইরে ভালবাসার প্রকৃতি অন্বেষণ</w:t>
      </w:r>
    </w:p>
    <w:p w14:paraId="34C7D35F" w14:textId="77777777" w:rsidR="00F90BDC" w:rsidRDefault="00F90BDC"/>
    <w:p w14:paraId="7104C524" w14:textId="77777777" w:rsidR="00F90BDC" w:rsidRDefault="00F90BDC">
      <w:r xmlns:w="http://schemas.openxmlformats.org/wordprocessingml/2006/main">
        <w:t xml:space="preserve">2: ফেরেশতাদের মত হওয়া - পুনরুত্থানের জন্য প্রস্তুতি</w:t>
      </w:r>
    </w:p>
    <w:p w14:paraId="5F0BE9EA" w14:textId="77777777" w:rsidR="00F90BDC" w:rsidRDefault="00F90BDC"/>
    <w:p w14:paraId="6719AF51" w14:textId="77777777" w:rsidR="00F90BDC" w:rsidRDefault="00F90BDC">
      <w:r xmlns:w="http://schemas.openxmlformats.org/wordprocessingml/2006/main">
        <w:t xml:space="preserve">1: 1 করিন্থিয়ানস 15:35-49 - পুনরুত্থানের প্রকৃতি সম্পর্কে পলের আলোচনা</w:t>
      </w:r>
    </w:p>
    <w:p w14:paraId="5F67932F" w14:textId="77777777" w:rsidR="00F90BDC" w:rsidRDefault="00F90BDC"/>
    <w:p w14:paraId="23866D55" w14:textId="77777777" w:rsidR="00F90BDC" w:rsidRDefault="00F90BDC">
      <w:r xmlns:w="http://schemas.openxmlformats.org/wordprocessingml/2006/main">
        <w:t xml:space="preserve">2: লুক 20:27-38 - পরকাল সম্পর্কে সদ্দুকীদের প্রতি যীশুর প্রতিক্রিয়া।</w:t>
      </w:r>
    </w:p>
    <w:p w14:paraId="771D27FF" w14:textId="77777777" w:rsidR="00F90BDC" w:rsidRDefault="00F90BDC"/>
    <w:p w14:paraId="349464D6" w14:textId="77777777" w:rsidR="00F90BDC" w:rsidRDefault="00F90BDC">
      <w:r xmlns:w="http://schemas.openxmlformats.org/wordprocessingml/2006/main">
        <w:t xml:space="preserve">ম্যাথু 22:31 কিন্তু মৃতদের পুনরুত্থানকে স্পর্শ করার মতো, ঈশ্বরের দ্বারা তোমাদের কাছে যা বলা হয়েছিল, তোমরা কি তা পড়েনি,</w:t>
      </w:r>
    </w:p>
    <w:p w14:paraId="3BED41AE" w14:textId="77777777" w:rsidR="00F90BDC" w:rsidRDefault="00F90BDC"/>
    <w:p w14:paraId="17FD852F" w14:textId="77777777" w:rsidR="00F90BDC" w:rsidRDefault="00F90BDC">
      <w:r xmlns:w="http://schemas.openxmlformats.org/wordprocessingml/2006/main">
        <w:t xml:space="preserve">যীশু ম্যাথু 22-এ মৃতদের পুনরুত্থান সম্পর্কে শিক্ষা দেন।</w:t>
      </w:r>
    </w:p>
    <w:p w14:paraId="73EB0ECC" w14:textId="77777777" w:rsidR="00F90BDC" w:rsidRDefault="00F90BDC"/>
    <w:p w14:paraId="1BA3A731" w14:textId="77777777" w:rsidR="00F90BDC" w:rsidRDefault="00F90BDC">
      <w:r xmlns:w="http://schemas.openxmlformats.org/wordprocessingml/2006/main">
        <w:t xml:space="preserve">1. পুনরুত্থানের আশা: যীশু কীভাবে অনন্ত জীবনের প্রতিশ্রুতি রক্ষা করেন</w:t>
      </w:r>
    </w:p>
    <w:p w14:paraId="7051B8AC" w14:textId="77777777" w:rsidR="00F90BDC" w:rsidRDefault="00F90BDC"/>
    <w:p w14:paraId="0A268F54" w14:textId="77777777" w:rsidR="00F90BDC" w:rsidRDefault="00F90BDC">
      <w:r xmlns:w="http://schemas.openxmlformats.org/wordprocessingml/2006/main">
        <w:t xml:space="preserve">2. কিভাবে পুনরুত্থান খ্রীষ্টে একটি নতুন জীবনের প্রতিশ্রুতি দেয়</w:t>
      </w:r>
    </w:p>
    <w:p w14:paraId="04555246" w14:textId="77777777" w:rsidR="00F90BDC" w:rsidRDefault="00F90BDC"/>
    <w:p w14:paraId="58420937" w14:textId="77777777" w:rsidR="00F90BDC" w:rsidRDefault="00F90BDC">
      <w:r xmlns:w="http://schemas.openxmlformats.org/wordprocessingml/2006/main">
        <w:t xml:space="preserve">1. ইফিসিয়ানস 2:4-6 - কিন্তু ঈশ্বর, যিনি করুণাতে সমৃদ্ধ, তাঁর মহান ভালবাসার জন্য, যা দিয়ে তিনি আমাদের ভালোবাসতেন, এমনকি যখন আমরা পাপে মৃত ছিলাম, তিনি আমাদেরকে খ্রীষ্টের সাথে জীবিত করেছেন, (অনুগ্রহে তোমরা রক্ষা পেয়েছ;) এবং আমাদের একত্রে উত্থাপন করেছেন এবং খ্রীষ্ট যীশুতে স্বর্গীয় স্থানে বসিয়েছেন৷</w:t>
      </w:r>
    </w:p>
    <w:p w14:paraId="78686F40" w14:textId="77777777" w:rsidR="00F90BDC" w:rsidRDefault="00F90BDC"/>
    <w:p w14:paraId="5980D625" w14:textId="77777777" w:rsidR="00F90BDC" w:rsidRDefault="00F90BDC">
      <w:r xmlns:w="http://schemas.openxmlformats.org/wordprocessingml/2006/main">
        <w:t xml:space="preserve">2. রোমানস 8:11 -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14:paraId="3EA438DC" w14:textId="77777777" w:rsidR="00F90BDC" w:rsidRDefault="00F90BDC"/>
    <w:p w14:paraId="3D262D95" w14:textId="77777777" w:rsidR="00F90BDC" w:rsidRDefault="00F90BDC">
      <w:r xmlns:w="http://schemas.openxmlformats.org/wordprocessingml/2006/main">
        <w:t xml:space="preserve">ম্যাথু 22:32 আমি অব্রাহামের ঈশ্বর, ইসহাকের ঈশ্বর, এবং যাকোবের ঈশ্বর? ঈশ্বর মৃতদের ঈশ্বর নন, কিন্তু জীবিতদের ঈশ্বর।</w:t>
      </w:r>
    </w:p>
    <w:p w14:paraId="7CAF88EA" w14:textId="77777777" w:rsidR="00F90BDC" w:rsidRDefault="00F90BDC"/>
    <w:p w14:paraId="75246666" w14:textId="77777777" w:rsidR="00F90BDC" w:rsidRDefault="00F90BDC">
      <w:r xmlns:w="http://schemas.openxmlformats.org/wordprocessingml/2006/main">
        <w:t xml:space="preserve">যীশু নিশ্চিত করেছেন যে ঈশ্বর জীবিতদের ঈশ্বর এবং মৃতদের নয়।</w:t>
      </w:r>
    </w:p>
    <w:p w14:paraId="10795EC1" w14:textId="77777777" w:rsidR="00F90BDC" w:rsidRDefault="00F90BDC"/>
    <w:p w14:paraId="1B34C3CB" w14:textId="77777777" w:rsidR="00F90BDC" w:rsidRDefault="00F90BDC">
      <w:r xmlns:w="http://schemas.openxmlformats.org/wordprocessingml/2006/main">
        <w:t xml:space="preserve">1. ঈশ্বরের অপরিবর্তনীয় বিশ্বস্ততা</w:t>
      </w:r>
    </w:p>
    <w:p w14:paraId="524806A1" w14:textId="77777777" w:rsidR="00F90BDC" w:rsidRDefault="00F90BDC"/>
    <w:p w14:paraId="30333E0F" w14:textId="77777777" w:rsidR="00F90BDC" w:rsidRDefault="00F90BDC">
      <w:r xmlns:w="http://schemas.openxmlformats.org/wordprocessingml/2006/main">
        <w:t xml:space="preserve">2. জীবিত ঈশ্বর, মৃত নয়</w:t>
      </w:r>
    </w:p>
    <w:p w14:paraId="38E08AAF" w14:textId="77777777" w:rsidR="00F90BDC" w:rsidRDefault="00F90BDC"/>
    <w:p w14:paraId="19352F1F" w14:textId="77777777" w:rsidR="00F90BDC" w:rsidRDefault="00F90BDC">
      <w:r xmlns:w="http://schemas.openxmlformats.org/wordprocessingml/2006/main">
        <w:t xml:space="preserve">1. রোমানস 4:16-17 - "অতএব, প্রতিশ্রুতি বিশ্বাসের দ্বারা আসে, যাতে এটি অনুগ্রহের দ্বারা হয় এবং অব্রাহামের সমস্ত বংশের জন্য নিশ্চিত হয় - কেবল তাদের জন্য নয় যারা আইনের অনুসারী তাদের জন্যও আব্রাহামের বিশ্বাস। তিনি আমাদের সকলের পিতা।</w:t>
      </w:r>
    </w:p>
    <w:p w14:paraId="285D800B" w14:textId="77777777" w:rsidR="00F90BDC" w:rsidRDefault="00F90BDC"/>
    <w:p w14:paraId="26060049" w14:textId="77777777" w:rsidR="00F90BDC" w:rsidRDefault="00F90BDC">
      <w:r xmlns:w="http://schemas.openxmlformats.org/wordprocessingml/2006/main">
        <w:t xml:space="preserve">2. হিব্রু 11:13-16 - এই সমস্ত লোক যখন মারা গিয়েছিল তখনও বিশ্বাসের দ্বারা বেঁচে ছিল। তারা প্রতিশ্রুত জিনিস পায়নি; তারা কেবল তাদের দেখেছিল এবং দূর থেকে তাদের স্বাগত জানায়, তারা স্বীকার করে যে তারা পৃথিবীতে বিদেশী এবং অপরিচিত। যারা এই ধরনের কথা বলে তারা দেখায় যে তারা তাদের নিজস্ব একটি দেশ খুঁজছে। তারা যে দেশ ছেড়েছে তার কথা ভাবলে তারা ফিরে যাওয়ার সুযোগ পেত। পরিবর্তে, তারা একটি উন্নত দেশ—একটি স্বর্গীয় দেশ-এর জন্য আকুল ছিল। তাই </w:t>
      </w:r>
      <w:r xmlns:w="http://schemas.openxmlformats.org/wordprocessingml/2006/main">
        <w:lastRenderedPageBreak xmlns:w="http://schemas.openxmlformats.org/wordprocessingml/2006/main"/>
      </w:r>
      <w:r xmlns:w="http://schemas.openxmlformats.org/wordprocessingml/2006/main">
        <w:t xml:space="preserve">ঈশ্বর তাদের ঈশ্বর বলতে লজ্জিত নন, কারণ তিনি তাদের জন্য একটি শহর প্রস্তুত করেছেন৷</w:t>
      </w:r>
    </w:p>
    <w:p w14:paraId="4F45C5A3" w14:textId="77777777" w:rsidR="00F90BDC" w:rsidRDefault="00F90BDC"/>
    <w:p w14:paraId="42BBE53E" w14:textId="77777777" w:rsidR="00F90BDC" w:rsidRDefault="00F90BDC">
      <w:r xmlns:w="http://schemas.openxmlformats.org/wordprocessingml/2006/main">
        <w:t xml:space="preserve">ম্যাথু 22:33 এই কথা শুনে লোকেরা তাঁর মতবাদে আশ্চর্য হয়ে গেল।</w:t>
      </w:r>
    </w:p>
    <w:p w14:paraId="3D564BFF" w14:textId="77777777" w:rsidR="00F90BDC" w:rsidRDefault="00F90BDC"/>
    <w:p w14:paraId="32AE52A0" w14:textId="77777777" w:rsidR="00F90BDC" w:rsidRDefault="00F90BDC">
      <w:r xmlns:w="http://schemas.openxmlformats.org/wordprocessingml/2006/main">
        <w:t xml:space="preserve">জনতা যিশুর মতবাদে বিস্মিত হয়েছিল।</w:t>
      </w:r>
    </w:p>
    <w:p w14:paraId="64A4878F" w14:textId="77777777" w:rsidR="00F90BDC" w:rsidRDefault="00F90BDC"/>
    <w:p w14:paraId="16F16513" w14:textId="77777777" w:rsidR="00F90BDC" w:rsidRDefault="00F90BDC">
      <w:r xmlns:w="http://schemas.openxmlformats.org/wordprocessingml/2006/main">
        <w:t xml:space="preserve">1. যীশুর মতবাদ বোঝা - কিভাবে শুনবেন এবং শিখবেন</w:t>
      </w:r>
    </w:p>
    <w:p w14:paraId="45BF4180" w14:textId="77777777" w:rsidR="00F90BDC" w:rsidRDefault="00F90BDC"/>
    <w:p w14:paraId="55409CCC" w14:textId="77777777" w:rsidR="00F90BDC" w:rsidRDefault="00F90BDC">
      <w:r xmlns:w="http://schemas.openxmlformats.org/wordprocessingml/2006/main">
        <w:t xml:space="preserve">2. যীশুর শিক্ষার প্রভাব - আশ্চর্যজনক এমনকি ভিড়</w:t>
      </w:r>
    </w:p>
    <w:p w14:paraId="2ACC1B06" w14:textId="77777777" w:rsidR="00F90BDC" w:rsidRDefault="00F90BDC"/>
    <w:p w14:paraId="733571A5" w14:textId="77777777" w:rsidR="00F90BDC" w:rsidRDefault="00F90BDC">
      <w:r xmlns:w="http://schemas.openxmlformats.org/wordprocessingml/2006/main">
        <w:t xml:space="preserve">1. ম্যাথু 7:28-29 - এবং এটি ঘটল, যীশু যখন এই কথাগুলি শেষ করেছিলেন, তখন লোকেরা তাঁর মতবাদে আশ্চর্য হয়ে গিয়েছিল: কারণ তিনি তাদের একজন কর্তৃত্বের অধিকারী হিসাবে শিক্ষা দিয়েছিলেন, লেখকদের মতো নয়।</w:t>
      </w:r>
    </w:p>
    <w:p w14:paraId="6455B72F" w14:textId="77777777" w:rsidR="00F90BDC" w:rsidRDefault="00F90BDC"/>
    <w:p w14:paraId="476163CF" w14:textId="77777777" w:rsidR="00F90BDC" w:rsidRDefault="00F90BDC">
      <w:r xmlns:w="http://schemas.openxmlformats.org/wordprocessingml/2006/main">
        <w:t xml:space="preserve">2. প্রেরিত 2:42 - এবং তারা প্রেরিতদের মতবাদ এবং সহভাগিতা এবং রুটি ভাঙ্গাতে এবং প্রার্থনায় অবিচল ছিল।</w:t>
      </w:r>
    </w:p>
    <w:p w14:paraId="7E3EDEF4" w14:textId="77777777" w:rsidR="00F90BDC" w:rsidRDefault="00F90BDC"/>
    <w:p w14:paraId="4CFC1FEA" w14:textId="77777777" w:rsidR="00F90BDC" w:rsidRDefault="00F90BDC">
      <w:r xmlns:w="http://schemas.openxmlformats.org/wordprocessingml/2006/main">
        <w:t xml:space="preserve">ম্যাথু 22:34 কিন্তু ফরীশীরা যখন শুনল যে, তিনি সদ্দূকীদের চুপ করে দিয়েছেন, তখন তারা একত্র হল।</w:t>
      </w:r>
    </w:p>
    <w:p w14:paraId="7F6135C9" w14:textId="77777777" w:rsidR="00F90BDC" w:rsidRDefault="00F90BDC"/>
    <w:p w14:paraId="4F5961CB" w14:textId="77777777" w:rsidR="00F90BDC" w:rsidRDefault="00F90BDC">
      <w:r xmlns:w="http://schemas.openxmlformats.org/wordprocessingml/2006/main">
        <w:t xml:space="preserve">যীশু যখন একটি বিতর্কে সদ্দূকীদের চুপ করে দিয়েছিলেন তখন ফরীশীরা রেগে গিয়েছিল।</w:t>
      </w:r>
    </w:p>
    <w:p w14:paraId="330999AA" w14:textId="77777777" w:rsidR="00F90BDC" w:rsidRDefault="00F90BDC"/>
    <w:p w14:paraId="1258DE56" w14:textId="77777777" w:rsidR="00F90BDC" w:rsidRDefault="00F90BDC">
      <w:r xmlns:w="http://schemas.openxmlformats.org/wordprocessingml/2006/main">
        <w:t xml:space="preserve">1. জ্ঞানের শক্তি: কিভাবে যীশু তার কর্তৃত্ব ব্যবহার করে সাদুকীদের চুপ করে দিয়েছিলেন</w:t>
      </w:r>
    </w:p>
    <w:p w14:paraId="765638F8" w14:textId="77777777" w:rsidR="00F90BDC" w:rsidRDefault="00F90BDC"/>
    <w:p w14:paraId="64D476FB" w14:textId="77777777" w:rsidR="00F90BDC" w:rsidRDefault="00F90BDC">
      <w:r xmlns:w="http://schemas.openxmlformats.org/wordprocessingml/2006/main">
        <w:t xml:space="preserve">2. আপনার বিশ্বাসের সাথে দাঁড়ানোর গুরুত্ব: যীশুর বিজয়ের জন্য ফরীশীদের প্রতিক্রিয়া</w:t>
      </w:r>
    </w:p>
    <w:p w14:paraId="45E562CF" w14:textId="77777777" w:rsidR="00F90BDC" w:rsidRDefault="00F90BDC"/>
    <w:p w14:paraId="0C0C810F" w14:textId="77777777" w:rsidR="00F90BDC" w:rsidRDefault="00F90BDC">
      <w:r xmlns:w="http://schemas.openxmlformats.org/wordprocessingml/2006/main">
        <w:t xml:space="preserve">1. হিতোপদেশ 15:2 - "জ্ঞানীর জিহ্বা জ্ঞানকে সাজায়, কিন্তু মূর্খের মুখ মূর্খতা প্রকাশ করে।"</w:t>
      </w:r>
    </w:p>
    <w:p w14:paraId="56BFD877" w14:textId="77777777" w:rsidR="00F90BDC" w:rsidRDefault="00F90BDC"/>
    <w:p w14:paraId="18E03A07" w14:textId="77777777" w:rsidR="00F90BDC" w:rsidRDefault="00F90BDC">
      <w:r xmlns:w="http://schemas.openxmlformats.org/wordprocessingml/2006/main">
        <w:t xml:space="preserve">2. জেমস 1:19 - "এটা জান, আমার প্রিয় ভাইয়েরা: প্রত্যেক ব্যক্তি শুনতে দ্রুত, কথা বলতে ধীর, রাগ করতে ধীর হোক।"</w:t>
      </w:r>
    </w:p>
    <w:p w14:paraId="6D1EEE7D" w14:textId="77777777" w:rsidR="00F90BDC" w:rsidRDefault="00F90BDC"/>
    <w:p w14:paraId="56B02A58" w14:textId="77777777" w:rsidR="00F90BDC" w:rsidRDefault="00F90BDC">
      <w:r xmlns:w="http://schemas.openxmlformats.org/wordprocessingml/2006/main">
        <w:t xml:space="preserve">ম্যাথু 22:35 তখন তাদের মধ্যে একজন, যিনি একজন আইনজীবী ছিলেন, তাঁকে একটি প্রশ্ন করলেন, তাঁকে প্রলোভন দেখিয়ে বললেন,</w:t>
      </w:r>
    </w:p>
    <w:p w14:paraId="3F555267" w14:textId="77777777" w:rsidR="00F90BDC" w:rsidRDefault="00F90BDC"/>
    <w:p w14:paraId="47470A7E" w14:textId="77777777" w:rsidR="00F90BDC" w:rsidRDefault="00F90BDC">
      <w:r xmlns:w="http://schemas.openxmlformats.org/wordprocessingml/2006/main">
        <w:t xml:space="preserve">যীশু ঈশ্বর এবং প্রতিবেশীকে ভালবাসার গুরুত্ব সম্পর্কে শিক্ষা দেন।</w:t>
      </w:r>
    </w:p>
    <w:p w14:paraId="0B6A4BC8" w14:textId="77777777" w:rsidR="00F90BDC" w:rsidRDefault="00F90BDC"/>
    <w:p w14:paraId="07EA007E" w14:textId="77777777" w:rsidR="00F90BDC" w:rsidRDefault="00F90BDC">
      <w:r xmlns:w="http://schemas.openxmlformats.org/wordprocessingml/2006/main">
        <w:t xml:space="preserve">1: ঈশ্বরকে ভালবাসুন এবং আপনার প্রতিবেশীকে ভালবাসুন - ম্যাথু 22:35-40</w:t>
      </w:r>
    </w:p>
    <w:p w14:paraId="3721842B" w14:textId="77777777" w:rsidR="00F90BDC" w:rsidRDefault="00F90BDC"/>
    <w:p w14:paraId="1BD82769" w14:textId="77777777" w:rsidR="00F90BDC" w:rsidRDefault="00F90BDC">
      <w:r xmlns:w="http://schemas.openxmlformats.org/wordprocessingml/2006/main">
        <w:t xml:space="preserve">2: সর্বশ্রেষ্ঠ আদেশ পূর্ণ করা - ম্যাথু 22:35-40</w:t>
      </w:r>
    </w:p>
    <w:p w14:paraId="4E6CAD0D" w14:textId="77777777" w:rsidR="00F90BDC" w:rsidRDefault="00F90BDC"/>
    <w:p w14:paraId="3A37B79F" w14:textId="77777777" w:rsidR="00F90BDC" w:rsidRDefault="00F90BDC">
      <w:r xmlns:w="http://schemas.openxmlformats.org/wordprocessingml/2006/main">
        <w:t xml:space="preserve">1: Deuteronomy 6:5 - তোমার সমস্ত হৃদয় দিয়ে, তোমার সমস্ত প্রাণ দিয়ে এবং তোমার সমস্ত শক্তি দিয়ে তোমার ঈশ্বর সদাপ্রভুকে ভালবাসো।</w:t>
      </w:r>
    </w:p>
    <w:p w14:paraId="068C17D2" w14:textId="77777777" w:rsidR="00F90BDC" w:rsidRDefault="00F90BDC"/>
    <w:p w14:paraId="477A8A96" w14:textId="77777777" w:rsidR="00F90BDC" w:rsidRDefault="00F90BDC">
      <w:r xmlns:w="http://schemas.openxmlformats.org/wordprocessingml/2006/main">
        <w:t xml:space="preserve">2: Leviticus 19:18 - আপনার প্রতিবেশীকে নিজের মতো ভালবাসুন।</w:t>
      </w:r>
    </w:p>
    <w:p w14:paraId="43237848" w14:textId="77777777" w:rsidR="00F90BDC" w:rsidRDefault="00F90BDC"/>
    <w:p w14:paraId="42CA2930" w14:textId="77777777" w:rsidR="00F90BDC" w:rsidRDefault="00F90BDC">
      <w:r xmlns:w="http://schemas.openxmlformats.org/wordprocessingml/2006/main">
        <w:t xml:space="preserve">ম্যাথু 22:36 মাস্টার, আইনের মহান আদেশ কোনটি?</w:t>
      </w:r>
    </w:p>
    <w:p w14:paraId="609AF7C5" w14:textId="77777777" w:rsidR="00F90BDC" w:rsidRDefault="00F90BDC"/>
    <w:p w14:paraId="34201889" w14:textId="77777777" w:rsidR="00F90BDC" w:rsidRDefault="00F90BDC">
      <w:r xmlns:w="http://schemas.openxmlformats.org/wordprocessingml/2006/main">
        <w:t xml:space="preserve">যীশু উত্তর দিয়েছিলেন: আপনার সমস্ত হৃদয় দিয়ে, আপনার সমস্ত আত্মা এবং আপনার সমস্ত মন দিয়ে প্রভু আপনার ঈশ্বরকে ভালবাসুন৷</w:t>
      </w:r>
    </w:p>
    <w:p w14:paraId="4E59FCB0" w14:textId="77777777" w:rsidR="00F90BDC" w:rsidRDefault="00F90BDC"/>
    <w:p w14:paraId="6D3FB943" w14:textId="77777777" w:rsidR="00F90BDC" w:rsidRDefault="00F90BDC">
      <w:r xmlns:w="http://schemas.openxmlformats.org/wordprocessingml/2006/main">
        <w:t xml:space="preserve">যীশু আইনের মহান আজ্ঞা সম্বন্ধে একটি প্রশ্নের উত্তর দিয়েছিলেন, এই বলে যে প্রভু আপনার ঈশ্বরকে নিজের সমস্ত হৃদয়, আত্মা এবং মন দিয়ে প্রেম করা।</w:t>
      </w:r>
    </w:p>
    <w:p w14:paraId="40B32A90" w14:textId="77777777" w:rsidR="00F90BDC" w:rsidRDefault="00F90BDC"/>
    <w:p w14:paraId="3474AD75" w14:textId="77777777" w:rsidR="00F90BDC" w:rsidRDefault="00F90BDC">
      <w:r xmlns:w="http://schemas.openxmlformats.org/wordprocessingml/2006/main">
        <w:t xml:space="preserve">1. "প্রভুকে ভালবাসুন: সম্পূর্ণ ভক্তির আহ্বান"</w:t>
      </w:r>
    </w:p>
    <w:p w14:paraId="7B2F1E7E" w14:textId="77777777" w:rsidR="00F90BDC" w:rsidRDefault="00F90BDC"/>
    <w:p w14:paraId="59B1C26E" w14:textId="77777777" w:rsidR="00F90BDC" w:rsidRDefault="00F90BDC">
      <w:r xmlns:w="http://schemas.openxmlformats.org/wordprocessingml/2006/main">
        <w:t xml:space="preserve">2. "একটি হৃদয়, একটি আত্মা এবং একটি মন: ঈশ্বরের জন্য"</w:t>
      </w:r>
    </w:p>
    <w:p w14:paraId="137CDD24" w14:textId="77777777" w:rsidR="00F90BDC" w:rsidRDefault="00F90BDC"/>
    <w:p w14:paraId="383C6620" w14:textId="77777777" w:rsidR="00F90BDC" w:rsidRDefault="00F90BDC">
      <w:r xmlns:w="http://schemas.openxmlformats.org/wordprocessingml/2006/main">
        <w:t xml:space="preserve">1. Deuteronomy 6:5 - "প্রভু তোমার ঈশ্বরকে তোমার সমস্ত হৃদয়, তোমার সমস্ত প্রাণ এবং তোমার সমস্ত শক্তি দিয়ে ভালবাস।"</w:t>
      </w:r>
    </w:p>
    <w:p w14:paraId="0026AE60" w14:textId="77777777" w:rsidR="00F90BDC" w:rsidRDefault="00F90BDC"/>
    <w:p w14:paraId="66FC36B2" w14:textId="77777777" w:rsidR="00F90BDC" w:rsidRDefault="00F90BDC">
      <w:r xmlns:w="http://schemas.openxmlformats.org/wordprocessingml/2006/main">
        <w:t xml:space="preserve">2. মার্ক 12:30 - "প্রভু তোমার ঈশ্বরকে তোমার সমস্ত হৃদয় দিয়ে, তোমার সমস্ত প্রাণ দিয়ে এবং তোমার সমস্ত মন এবং তোমার সমস্ত শক্তি দিয়ে ভালবাস।"</w:t>
      </w:r>
    </w:p>
    <w:p w14:paraId="74CB2FBE" w14:textId="77777777" w:rsidR="00F90BDC" w:rsidRDefault="00F90BDC"/>
    <w:p w14:paraId="31F37586" w14:textId="77777777" w:rsidR="00F90BDC" w:rsidRDefault="00F90BDC">
      <w:r xmlns:w="http://schemas.openxmlformats.org/wordprocessingml/2006/main">
        <w:t xml:space="preserve">ম্যাথু 22:37 যীশু তাঁকে বললেন, তুমি তোমার সমস্ত হৃদয়, তোমার সমস্ত প্রাণ এবং তোমার সমস্ত মন দিয়ে তোমার ঈশ্বর প্রভুকে ভালবাসবে৷</w:t>
      </w:r>
    </w:p>
    <w:p w14:paraId="63F065ED" w14:textId="77777777" w:rsidR="00F90BDC" w:rsidRDefault="00F90BDC"/>
    <w:p w14:paraId="1883238B" w14:textId="77777777" w:rsidR="00F90BDC" w:rsidRDefault="00F90BDC">
      <w:r xmlns:w="http://schemas.openxmlformats.org/wordprocessingml/2006/main">
        <w:t xml:space="preserve">যীশু আমাদের সমস্ত হৃদয়, আত্মা এবং মন দিয়ে ঈশ্বরকে ভালবাসতে বলেন।</w:t>
      </w:r>
    </w:p>
    <w:p w14:paraId="79F75B4B" w14:textId="77777777" w:rsidR="00F90BDC" w:rsidRDefault="00F90BDC"/>
    <w:p w14:paraId="2176373F" w14:textId="77777777" w:rsidR="00F90BDC" w:rsidRDefault="00F90BDC">
      <w:r xmlns:w="http://schemas.openxmlformats.org/wordprocessingml/2006/main">
        <w:t xml:space="preserve">1. "আপনার সমস্ত হৃদয়, আত্মা এবং মন দিয়ে ঈশ্বরকে ভালবাসুন"</w:t>
      </w:r>
    </w:p>
    <w:p w14:paraId="4F322E0C" w14:textId="77777777" w:rsidR="00F90BDC" w:rsidRDefault="00F90BDC"/>
    <w:p w14:paraId="531D6B1C" w14:textId="77777777" w:rsidR="00F90BDC" w:rsidRDefault="00F90BDC">
      <w:r xmlns:w="http://schemas.openxmlformats.org/wordprocessingml/2006/main">
        <w:t xml:space="preserve">2. "সর্বশ্রেষ্ঠ আদেশ পালন করা"</w:t>
      </w:r>
    </w:p>
    <w:p w14:paraId="2AA2E877" w14:textId="77777777" w:rsidR="00F90BDC" w:rsidRDefault="00F90BDC"/>
    <w:p w14:paraId="46BCE829" w14:textId="77777777" w:rsidR="00F90BDC" w:rsidRDefault="00F90BDC">
      <w:r xmlns:w="http://schemas.openxmlformats.org/wordprocessingml/2006/main">
        <w:t xml:space="preserve">1. Deuteronomy 6:5 - "প্রভু তোমার ঈশ্বরকে তোমার সমস্ত হৃদয়, তোমার সমস্ত প্রাণ এবং তোমার সমস্ত শক্তি দিয়ে ভালবাস।"</w:t>
      </w:r>
    </w:p>
    <w:p w14:paraId="582338F2" w14:textId="77777777" w:rsidR="00F90BDC" w:rsidRDefault="00F90BDC"/>
    <w:p w14:paraId="5A4C83C3" w14:textId="77777777" w:rsidR="00F90BDC" w:rsidRDefault="00F90BDC">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ভালবাসা."</w:t>
      </w:r>
    </w:p>
    <w:p w14:paraId="4467C69A" w14:textId="77777777" w:rsidR="00F90BDC" w:rsidRDefault="00F90BDC"/>
    <w:p w14:paraId="5C3AD7F6" w14:textId="77777777" w:rsidR="00F90BDC" w:rsidRDefault="00F90BDC">
      <w:r xmlns:w="http://schemas.openxmlformats.org/wordprocessingml/2006/main">
        <w:t xml:space="preserve">ম্যাথু 22:38 এই প্রথম এবং মহান আদেশ.</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প্রথম এবং সর্বশ্রেষ্ঠ আদেশ হল আপনার সমস্ত হৃদয়, আত্মা এবং মন দিয়ে ঈশ্বরকে ভালবাসুন।</w:t>
      </w:r>
    </w:p>
    <w:p w14:paraId="097F9430" w14:textId="77777777" w:rsidR="00F90BDC" w:rsidRDefault="00F90BDC"/>
    <w:p w14:paraId="7E64B4F9" w14:textId="77777777" w:rsidR="00F90BDC" w:rsidRDefault="00F90BDC">
      <w:r xmlns:w="http://schemas.openxmlformats.org/wordprocessingml/2006/main">
        <w:t xml:space="preserve">1. ভালবাসার শক্তি: আমাদের সমস্ত হৃদয়, আত্মা এবং মন দিয়ে ঈশ্বরকে ভালবাসতে শেখা</w:t>
      </w:r>
    </w:p>
    <w:p w14:paraId="787FB5DB" w14:textId="77777777" w:rsidR="00F90BDC" w:rsidRDefault="00F90BDC"/>
    <w:p w14:paraId="56708712" w14:textId="77777777" w:rsidR="00F90BDC" w:rsidRDefault="00F90BDC">
      <w:r xmlns:w="http://schemas.openxmlformats.org/wordprocessingml/2006/main">
        <w:t xml:space="preserve">2. সর্বশ্রেষ্ঠ আদেশ: সর্বোপরি ঈশ্বরকে ভালবাসা</w:t>
      </w:r>
    </w:p>
    <w:p w14:paraId="35FAA8C3" w14:textId="77777777" w:rsidR="00F90BDC" w:rsidRDefault="00F90BDC"/>
    <w:p w14:paraId="6C2917E7" w14:textId="77777777" w:rsidR="00F90BDC" w:rsidRDefault="00F90BDC">
      <w:r xmlns:w="http://schemas.openxmlformats.org/wordprocessingml/2006/main">
        <w:t xml:space="preserve">1. দ্বিতীয় বিবরণ 6:5 - "তোমার সমস্ত হৃদয়, তোমার সমস্ত প্রাণ এবং তোমার সমস্ত শক্তি দিয়ে প্রভু তোমার ঈশ্বরকে ভালবাস।"</w:t>
      </w:r>
    </w:p>
    <w:p w14:paraId="7F86FBAA" w14:textId="77777777" w:rsidR="00F90BDC" w:rsidRDefault="00F90BDC"/>
    <w:p w14:paraId="7871A79C" w14:textId="77777777" w:rsidR="00F90BDC" w:rsidRDefault="00F90BDC">
      <w:r xmlns:w="http://schemas.openxmlformats.org/wordprocessingml/2006/main">
        <w:t xml:space="preserve">2. জন 14:15 - "আপনি যদি আমাকে ভালবাসেন, আমার আদেশ পালন করুন।"</w:t>
      </w:r>
    </w:p>
    <w:p w14:paraId="3B37F971" w14:textId="77777777" w:rsidR="00F90BDC" w:rsidRDefault="00F90BDC"/>
    <w:p w14:paraId="6D6941EF" w14:textId="77777777" w:rsidR="00F90BDC" w:rsidRDefault="00F90BDC">
      <w:r xmlns:w="http://schemas.openxmlformats.org/wordprocessingml/2006/main">
        <w:t xml:space="preserve">ম্যাথু 22:39 এবং দ্বিতীয়টি এটির মতো, তুমি তোমার প্রতিবেশীকে নিজের মতো ভালবাসবে৷</w:t>
      </w:r>
    </w:p>
    <w:p w14:paraId="7A135E83" w14:textId="77777777" w:rsidR="00F90BDC" w:rsidRDefault="00F90BDC"/>
    <w:p w14:paraId="541DCEFC" w14:textId="77777777" w:rsidR="00F90BDC" w:rsidRDefault="00F90BDC">
      <w:r xmlns:w="http://schemas.openxmlformats.org/wordprocessingml/2006/main">
        <w:t xml:space="preserve">যীশু শেখান যে দ্বিতীয় সর্বশ্রেষ্ঠ আজ্ঞা হল নিজের প্রতিবেশীকে নিজের মত করে ভালবাসা।</w:t>
      </w:r>
    </w:p>
    <w:p w14:paraId="169A7C15" w14:textId="77777777" w:rsidR="00F90BDC" w:rsidRDefault="00F90BDC"/>
    <w:p w14:paraId="3F96DFA3" w14:textId="77777777" w:rsidR="00F90BDC" w:rsidRDefault="00F90BDC">
      <w:r xmlns:w="http://schemas.openxmlformats.org/wordprocessingml/2006/main">
        <w:t xml:space="preserve">1. আপনার প্রতিবেশীকে ভালবাসুন: দ্বিতীয় সর্বশ্রেষ্ঠ আদেশের বাইরে থাকা</w:t>
      </w:r>
    </w:p>
    <w:p w14:paraId="1A0E37ED" w14:textId="77777777" w:rsidR="00F90BDC" w:rsidRDefault="00F90BDC"/>
    <w:p w14:paraId="2E842C0E" w14:textId="77777777" w:rsidR="00F90BDC" w:rsidRDefault="00F90BDC">
      <w:r xmlns:w="http://schemas.openxmlformats.org/wordprocessingml/2006/main">
        <w:t xml:space="preserve">2. ভালবাসার শক্তি: যীশুর আদেশ অনুশীলন করা</w:t>
      </w:r>
    </w:p>
    <w:p w14:paraId="1F9AEE54" w14:textId="77777777" w:rsidR="00F90BDC" w:rsidRDefault="00F90BDC"/>
    <w:p w14:paraId="15B5CCCF" w14:textId="77777777" w:rsidR="00F90BDC" w:rsidRDefault="00F90BDC">
      <w:r xmlns:w="http://schemas.openxmlformats.org/wordprocessingml/2006/main">
        <w:t xml:space="preserve">1. 1 জন 4:7-12 - প্রিয়, আসুন আমরা একে অপরকে ভালবাসি: কারণ ভালবাসা ঈশ্বরের; আর যে কেউ ভালবাসে সে ঈশ্বর থেকে জন্মগ্রহণ করে এবং ঈশ্বরকে জানে৷</w:t>
      </w:r>
    </w:p>
    <w:p w14:paraId="7A7ECED4" w14:textId="77777777" w:rsidR="00F90BDC" w:rsidRDefault="00F90BDC"/>
    <w:p w14:paraId="6DD18C9B" w14:textId="77777777" w:rsidR="00F90BDC" w:rsidRDefault="00F90BDC">
      <w:r xmlns:w="http://schemas.openxmlformats.org/wordprocessingml/2006/main">
        <w:t xml:space="preserve">2. রোমানস 12:9-10 - প্রেমকে ছলনা ছাড়াই হোক। যা মন্দ তা ঘৃণা করে; যেটা ভালো তার সাথে লেগে থাকো।</w:t>
      </w:r>
    </w:p>
    <w:p w14:paraId="1B0BFE3D" w14:textId="77777777" w:rsidR="00F90BDC" w:rsidRDefault="00F90BDC"/>
    <w:p w14:paraId="36251B3D" w14:textId="77777777" w:rsidR="00F90BDC" w:rsidRDefault="00F90BDC">
      <w:r xmlns:w="http://schemas.openxmlformats.org/wordprocessingml/2006/main">
        <w:t xml:space="preserve">ম্যাথু 22:40 এই দুটি আদেশের উপর সমস্ত আইন এবং ভাববাদীদের ঝুলিয়ে রাখা হয়েছে৷</w:t>
      </w:r>
    </w:p>
    <w:p w14:paraId="4892CC06" w14:textId="77777777" w:rsidR="00F90BDC" w:rsidRDefault="00F90BDC"/>
    <w:p w14:paraId="42A9EC5A" w14:textId="77777777" w:rsidR="00F90BDC" w:rsidRDefault="00F90BDC">
      <w:r xmlns:w="http://schemas.openxmlformats.org/wordprocessingml/2006/main">
        <w:t xml:space="preserve">যীশু শিক্ষা দেন যে সমস্ত আইন এবং নবীদের দুটি আদেশে সংক্ষিপ্ত করা যেতে পারে।</w:t>
      </w:r>
    </w:p>
    <w:p w14:paraId="0BDD214C" w14:textId="77777777" w:rsidR="00F90BDC" w:rsidRDefault="00F90BDC"/>
    <w:p w14:paraId="3D5329F7" w14:textId="77777777" w:rsidR="00F90BDC" w:rsidRDefault="00F90BDC">
      <w:r xmlns:w="http://schemas.openxmlformats.org/wordprocessingml/2006/main">
        <w:t xml:space="preserve">1. "আইনের হৃদয়: ঈশ্বরকে ভালবাসুন এবং আপনার প্রতিবেশীকে ভালবাসুন"</w:t>
      </w:r>
    </w:p>
    <w:p w14:paraId="3A7DBBE7" w14:textId="77777777" w:rsidR="00F90BDC" w:rsidRDefault="00F90BDC"/>
    <w:p w14:paraId="049E583A" w14:textId="77777777" w:rsidR="00F90BDC" w:rsidRDefault="00F90BDC">
      <w:r xmlns:w="http://schemas.openxmlformats.org/wordprocessingml/2006/main">
        <w:t xml:space="preserve">2. "আইনের পূর্ণতায় বসবাস: বিশ্বাসের যাত্রা"</w:t>
      </w:r>
    </w:p>
    <w:p w14:paraId="49AB4B3D" w14:textId="77777777" w:rsidR="00F90BDC" w:rsidRDefault="00F90BDC"/>
    <w:p w14:paraId="4B723668" w14:textId="77777777" w:rsidR="00F90BDC" w:rsidRDefault="00F90BDC">
      <w:r xmlns:w="http://schemas.openxmlformats.org/wordprocessingml/2006/main">
        <w:t xml:space="preserve">1. দ্বিতীয় বিবরণ 6:5-6; Leviticus 19:18 - "তোমার সমস্ত হৃদয়, প্রাণ এবং শক্তি দিয়ে তোমার ঈশ্বর প্রভুকে ভালবাস এবং তোমার প্রতিবেশীকে নিজের মত ভালবাস।"</w:t>
      </w:r>
    </w:p>
    <w:p w14:paraId="779E060D" w14:textId="77777777" w:rsidR="00F90BDC" w:rsidRDefault="00F90BDC"/>
    <w:p w14:paraId="045B0B80" w14:textId="77777777" w:rsidR="00F90BDC" w:rsidRDefault="00F90BDC">
      <w:r xmlns:w="http://schemas.openxmlformats.org/wordprocessingml/2006/main">
        <w:t xml:space="preserve">2. রোমানস 13:8-10 - "একে অপরকে ভালবাসা ছাড়া কারোরই কোন কিছুর ঘৃণা নেই; কারণ যে অন্যকে ভালবাসে সে আইন পূর্ণ করেছে।"</w:t>
      </w:r>
    </w:p>
    <w:p w14:paraId="33D4DAD5" w14:textId="77777777" w:rsidR="00F90BDC" w:rsidRDefault="00F90BDC"/>
    <w:p w14:paraId="07DBF31A" w14:textId="77777777" w:rsidR="00F90BDC" w:rsidRDefault="00F90BDC">
      <w:r xmlns:w="http://schemas.openxmlformats.org/wordprocessingml/2006/main">
        <w:t xml:space="preserve">মথি 22:41 ফরীশীরা একত্রিত হওয়ার সময় যীশু তাদের জিজ্ঞাসা করলেন,</w:t>
      </w:r>
    </w:p>
    <w:p w14:paraId="1C09D822" w14:textId="77777777" w:rsidR="00F90BDC" w:rsidRDefault="00F90BDC"/>
    <w:p w14:paraId="40B53FDB" w14:textId="77777777" w:rsidR="00F90BDC" w:rsidRDefault="00F90BDC">
      <w:r xmlns:w="http://schemas.openxmlformats.org/wordprocessingml/2006/main">
        <w:t xml:space="preserve">যীশু মশীহ সম্পর্কে একটি প্রশ্ন দিয়ে ফরীশীদের চ্যালেঞ্জ করেন।</w:t>
      </w:r>
    </w:p>
    <w:p w14:paraId="045F948C" w14:textId="77777777" w:rsidR="00F90BDC" w:rsidRDefault="00F90BDC"/>
    <w:p w14:paraId="61D2661F" w14:textId="77777777" w:rsidR="00F90BDC" w:rsidRDefault="00F90BDC">
      <w:r xmlns:w="http://schemas.openxmlformats.org/wordprocessingml/2006/main">
        <w:t xml:space="preserve">1: আমরা যীশুর প্রশ্নগুলির মধ্যে প্রজ্ঞা খুঁজে পেতে পারি এবং উত্তরগুলি অনুসন্ধান করার জন্য চ্যালেঞ্জ হতে পারি।</w:t>
      </w:r>
    </w:p>
    <w:p w14:paraId="5FA493FE" w14:textId="77777777" w:rsidR="00F90BDC" w:rsidRDefault="00F90BDC"/>
    <w:p w14:paraId="47CE6438" w14:textId="77777777" w:rsidR="00F90BDC" w:rsidRDefault="00F90BDC">
      <w:r xmlns:w="http://schemas.openxmlformats.org/wordprocessingml/2006/main">
        <w:t xml:space="preserve">2: ফরীশীদের কাছে যীশুর প্রশ্ন আমাদের ঈশ্বরের বাক্য বোঝার গুরুত্বের কথা মনে করিয়ে দেয়।</w:t>
      </w:r>
    </w:p>
    <w:p w14:paraId="53E7963A" w14:textId="77777777" w:rsidR="00F90BDC" w:rsidRDefault="00F90BDC"/>
    <w:p w14:paraId="767B1FC2" w14:textId="77777777" w:rsidR="00F90BDC" w:rsidRDefault="00F90BDC">
      <w:r xmlns:w="http://schemas.openxmlformats.org/wordprocessingml/2006/main">
        <w:t xml:space="preserve">1: জেমস 1:5 - যদি তোমাদের মধ্যে কারো জ্ঞানের অভাব থাকে, তবে সে ঈশ্বরের কাছে প্রার্থনা করুক, যিনি সকলকে উদারভাবে এবং নিন্দা ছাড়াই দেন, এবং এটি তাকে দেওয়া হবে।</w:t>
      </w:r>
    </w:p>
    <w:p w14:paraId="6C7E5CDF" w14:textId="77777777" w:rsidR="00F90BDC" w:rsidRDefault="00F90BDC"/>
    <w:p w14:paraId="46BDB98B" w14:textId="77777777" w:rsidR="00F90BDC" w:rsidRDefault="00F90BDC">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 এবং ঈশ্বরের শান্তি, যা সমস্ত বোধগম্যতা অতিক্রম করে, খ্রীষ্ট যীশুর মাধ্যমে তোমাদের হৃদয় ও মন রক্ষা করবে৷</w:t>
      </w:r>
    </w:p>
    <w:p w14:paraId="7783DDF0" w14:textId="77777777" w:rsidR="00F90BDC" w:rsidRDefault="00F90BDC"/>
    <w:p w14:paraId="18E6353A" w14:textId="77777777" w:rsidR="00F90BDC" w:rsidRDefault="00F90BDC">
      <w:r xmlns:w="http://schemas.openxmlformats.org/wordprocessingml/2006/main">
        <w:t xml:space="preserve">ম্যাথু 22:42 বললেন, খ্রীষ্ট সম্বন্ধে তোমরা কি মনে কর? সে কার ছেলে? তারা তাঁকে বলল, 'দায়ূদের পুত্র৷'</w:t>
      </w:r>
    </w:p>
    <w:p w14:paraId="5294C16B" w14:textId="77777777" w:rsidR="00F90BDC" w:rsidRDefault="00F90BDC"/>
    <w:p w14:paraId="2FCD0D6C" w14:textId="77777777" w:rsidR="00F90BDC" w:rsidRDefault="00F90BDC">
      <w:r xmlns:w="http://schemas.openxmlformats.org/wordprocessingml/2006/main">
        <w:t xml:space="preserve">যীশু তাঁর দিনের ধর্মীয় নেতাদের মশীহের পরিচয় সম্পর্কে একটি প্রশ্নের উত্তর দেওয়ার জন্য চ্যালেঞ্জ করেছিলেন।</w:t>
      </w:r>
    </w:p>
    <w:p w14:paraId="6888C31F" w14:textId="77777777" w:rsidR="00F90BDC" w:rsidRDefault="00F90BDC"/>
    <w:p w14:paraId="61B262C3" w14:textId="77777777" w:rsidR="00F90BDC" w:rsidRDefault="00F90BDC">
      <w:r xmlns:w="http://schemas.openxmlformats.org/wordprocessingml/2006/main">
        <w:t xml:space="preserve">1. মশীহের পরিচয়: যীশু খ্রীষ্ট কে?</w:t>
      </w:r>
    </w:p>
    <w:p w14:paraId="1383BF44" w14:textId="77777777" w:rsidR="00F90BDC" w:rsidRDefault="00F90BDC"/>
    <w:p w14:paraId="404D40CF" w14:textId="77777777" w:rsidR="00F90BDC" w:rsidRDefault="00F90BDC">
      <w:r xmlns:w="http://schemas.openxmlformats.org/wordprocessingml/2006/main">
        <w:t xml:space="preserve">2. ডেভিডের পুত্রকে শনাক্ত করার জন্য শাস্ত্র ব্যবহার করা</w:t>
      </w:r>
    </w:p>
    <w:p w14:paraId="6EBC2C5F" w14:textId="77777777" w:rsidR="00F90BDC" w:rsidRDefault="00F90BDC"/>
    <w:p w14:paraId="43FF3D49" w14:textId="77777777" w:rsidR="00F90BDC" w:rsidRDefault="00F90BDC">
      <w:r xmlns:w="http://schemas.openxmlformats.org/wordprocessingml/2006/main">
        <w:t xml:space="preserve">1. ইশাইয়া 9:6-7 - "আমাদের কাছে একটি শিশুর জন্ম হয়েছে, আমাদের একটি পুত্র দেওয়া হয়েছে: এবং সরকার তার কাঁধে থাকবে: এবং তার নাম বলা হবে বিস্ময়কর, পরামর্শদাতা, পরাক্রমশালী ঈশ্বর, চিরস্থায়ী পিতা, শান্তির রাজকুমার।"</w:t>
      </w:r>
    </w:p>
    <w:p w14:paraId="31DEEE44" w14:textId="77777777" w:rsidR="00F90BDC" w:rsidRDefault="00F90BDC"/>
    <w:p w14:paraId="50676AE3" w14:textId="77777777" w:rsidR="00F90BDC" w:rsidRDefault="00F90BDC">
      <w:r xmlns:w="http://schemas.openxmlformats.org/wordprocessingml/2006/main">
        <w:t xml:space="preserve">2. রোমানস 1:3-4 - "তাঁর পুত্র যীশু খ্রীষ্টের বিষয়ে আমাদের প্রভু, যিনি দেহ অনুসারে দায়ূদের বংশ থেকে তৈরি হয়েছিলেন; এবং পবিত্রতার আত্মা অনুসারে, শক্তি সহ ঈশ্বরের পুত্র বলে ঘোষণা করেছিলেন। মৃতদের মধ্য থেকে পুনরুত্থান।"</w:t>
      </w:r>
    </w:p>
    <w:p w14:paraId="2A7C6B8B" w14:textId="77777777" w:rsidR="00F90BDC" w:rsidRDefault="00F90BDC"/>
    <w:p w14:paraId="02368E9D" w14:textId="77777777" w:rsidR="00F90BDC" w:rsidRDefault="00F90BDC">
      <w:r xmlns:w="http://schemas.openxmlformats.org/wordprocessingml/2006/main">
        <w:t xml:space="preserve">মথি 22:43 তিনি তাদের বললেন, তাহলে দায়ূদ আত্মায় কীভাবে তাঁকে প্রভু বলে ডাকেন,</w:t>
      </w:r>
    </w:p>
    <w:p w14:paraId="0209CBB8" w14:textId="77777777" w:rsidR="00F90BDC" w:rsidRDefault="00F90BDC"/>
    <w:p w14:paraId="4CD90B8A" w14:textId="77777777" w:rsidR="00F90BDC" w:rsidRDefault="00F90BDC">
      <w:r xmlns:w="http://schemas.openxmlformats.org/wordprocessingml/2006/main">
        <w:t xml:space="preserve">অনুচ্ছেদটি আলোচনা করে যে কীভাবে যীশু ফরীশীদের প্রশ্ন করেন যে কীভাবে ডেভিড, আত্মায় তাকে প্রভু বলে।</w:t>
      </w:r>
    </w:p>
    <w:p w14:paraId="3D9C98BA" w14:textId="77777777" w:rsidR="00F90BDC" w:rsidRDefault="00F90BDC"/>
    <w:p w14:paraId="3B9BE379" w14:textId="77777777" w:rsidR="00F90BDC" w:rsidRDefault="00F90BDC">
      <w:r xmlns:w="http://schemas.openxmlformats.org/wordprocessingml/2006/main">
        <w:t xml:space="preserve">1. যীশুর শক্তি - কিভাবে যীশু প্রভু এবং কিভাবে আমরা তাঁর শক্তি চিনতে পারি।</w:t>
      </w:r>
    </w:p>
    <w:p w14:paraId="667272DE" w14:textId="77777777" w:rsidR="00F90BDC" w:rsidRDefault="00F90BDC"/>
    <w:p w14:paraId="4FADADA7" w14:textId="77777777" w:rsidR="00F90BDC" w:rsidRDefault="00F90BDC">
      <w:r xmlns:w="http://schemas.openxmlformats.org/wordprocessingml/2006/main">
        <w:t xml:space="preserve">2. ডেভিডের শব্দ - ডেভিডের কথাগুলি আজও কীভাবে প্রাসঙ্গিক এবং কীভাবে তারা আমাদেরকে যীশু সম্পর্কে শিক্ষা দিতে পারে।</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ফিলিপীয় 2:5-11 - যীশুর নম্রতা এবং উচ্চতা নিয়ে আলোচনা করা।</w:t>
      </w:r>
    </w:p>
    <w:p w14:paraId="3614F29D" w14:textId="77777777" w:rsidR="00F90BDC" w:rsidRDefault="00F90BDC"/>
    <w:p w14:paraId="5CAC4EC5" w14:textId="77777777" w:rsidR="00F90BDC" w:rsidRDefault="00F90BDC">
      <w:r xmlns:w="http://schemas.openxmlformats.org/wordprocessingml/2006/main">
        <w:t xml:space="preserve">2. গীতসংহিতা 110 - যীশুর প্রভুত্ব নিয়ে আলোচনা করা।</w:t>
      </w:r>
    </w:p>
    <w:p w14:paraId="5956BE52" w14:textId="77777777" w:rsidR="00F90BDC" w:rsidRDefault="00F90BDC"/>
    <w:p w14:paraId="6FD03910" w14:textId="77777777" w:rsidR="00F90BDC" w:rsidRDefault="00F90BDC">
      <w:r xmlns:w="http://schemas.openxmlformats.org/wordprocessingml/2006/main">
        <w:t xml:space="preserve">ম্যাথু 22:44 প্রভু আমার প্রভুকে বললেন, যতক্ষণ না আমি তোমার শত্রুদের তোমার পায়ের তলায় না করি ততক্ষণ তুমি আমার ডানদিকে বস?</w:t>
      </w:r>
    </w:p>
    <w:p w14:paraId="2229FC85" w14:textId="77777777" w:rsidR="00F90BDC" w:rsidRDefault="00F90BDC"/>
    <w:p w14:paraId="3FC94EC3" w14:textId="77777777" w:rsidR="00F90BDC" w:rsidRDefault="00F90BDC">
      <w:r xmlns:w="http://schemas.openxmlformats.org/wordprocessingml/2006/main">
        <w:t xml:space="preserve">যীশু ম্যাথু 22:44-এ গীতসংহিতা 110 উদ্ধৃত করেছেন, তাঁর শত্রুদের পরাজিত না হওয়া পর্যন্ত যীশুকে সম্মান ও কর্তৃত্ব দেওয়ার জন্য ঈশ্বরের প্রতিশ্রুতি উল্লেখ করেছেন।</w:t>
      </w:r>
    </w:p>
    <w:p w14:paraId="28DF5D84" w14:textId="77777777" w:rsidR="00F90BDC" w:rsidRDefault="00F90BDC"/>
    <w:p w14:paraId="1C136028" w14:textId="77777777" w:rsidR="00F90BDC" w:rsidRDefault="00F90BDC">
      <w:r xmlns:w="http://schemas.openxmlformats.org/wordprocessingml/2006/main">
        <w:t xml:space="preserve">1. খ্রীষ্টের কর্তৃত্বের ক্ষমতা</w:t>
      </w:r>
    </w:p>
    <w:p w14:paraId="2E5C91C9" w14:textId="77777777" w:rsidR="00F90BDC" w:rsidRDefault="00F90BDC"/>
    <w:p w14:paraId="305188CA" w14:textId="77777777" w:rsidR="00F90BDC" w:rsidRDefault="00F90BDC">
      <w:r xmlns:w="http://schemas.openxmlformats.org/wordprocessingml/2006/main">
        <w:t xml:space="preserve">2. ঈশ্বরের সার্বভৌমত্ব: রাজত্ব করার প্রতিশ্রুতি</w:t>
      </w:r>
    </w:p>
    <w:p w14:paraId="42F96CC6" w14:textId="77777777" w:rsidR="00F90BDC" w:rsidRDefault="00F90BDC"/>
    <w:p w14:paraId="75CEB507" w14:textId="77777777" w:rsidR="00F90BDC" w:rsidRDefault="00F90BDC">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 ডেভিডের সিংহাসনে এবং তার রাজত্বের উপর তার সরকার বৃদ্ধির এবং শান্তির কোন শেষ হবে না, এটিকে প্রতিষ্ঠা করতে এবং ন্যায়বিচারের সাথে এবং ধার্মিকতার সাথে এটিকে এই সময় থেকে এবং অনন্তকাল ধরে রাখতে হবে।</w:t>
      </w:r>
    </w:p>
    <w:p w14:paraId="1603CA3A" w14:textId="77777777" w:rsidR="00F90BDC" w:rsidRDefault="00F90BDC"/>
    <w:p w14:paraId="2A71D023" w14:textId="77777777" w:rsidR="00F90BDC" w:rsidRDefault="00F90BDC">
      <w:r xmlns:w="http://schemas.openxmlformats.org/wordprocessingml/2006/main">
        <w:t xml:space="preserve">2. গীতসংহিতা 110:1 - প্রভু আমার প্রভুকে বলেছেন: "আমার ডানদিকে বসো, যতক্ষণ না আমি তোমার শত্রুদের তোমার পায়ের তলায় না করি।"</w:t>
      </w:r>
    </w:p>
    <w:p w14:paraId="6B4AA9FA" w14:textId="77777777" w:rsidR="00F90BDC" w:rsidRDefault="00F90BDC"/>
    <w:p w14:paraId="2A67BECD" w14:textId="77777777" w:rsidR="00F90BDC" w:rsidRDefault="00F90BDC">
      <w:r xmlns:w="http://schemas.openxmlformats.org/wordprocessingml/2006/main">
        <w:t xml:space="preserve">ম্যাথু 22:45 দায়ূদ যদি তাকে প্রভু বলে ডাকে, তবে সে তার পুত্র কিভাবে?</w:t>
      </w:r>
    </w:p>
    <w:p w14:paraId="690F965D" w14:textId="77777777" w:rsidR="00F90BDC" w:rsidRDefault="00F90BDC"/>
    <w:p w14:paraId="16084A1A" w14:textId="77777777" w:rsidR="00F90BDC" w:rsidRDefault="00F90BDC">
      <w:r xmlns:w="http://schemas.openxmlformats.org/wordprocessingml/2006/main">
        <w:t xml:space="preserve">অনুচ্ছেদটি যীশু এবং ডেভিডের মধ্যে সম্পর্ক নিয়ে প্রশ্ন তোলে যদি যীশুকে প্রভু বলা হয়।</w:t>
      </w:r>
    </w:p>
    <w:p w14:paraId="570F7287" w14:textId="77777777" w:rsidR="00F90BDC" w:rsidRDefault="00F90BDC"/>
    <w:p w14:paraId="06A98FE5" w14:textId="77777777" w:rsidR="00F90BDC" w:rsidRDefault="00F90BDC">
      <w:r xmlns:w="http://schemas.openxmlformats.org/wordprocessingml/2006/main">
        <w:t xml:space="preserve">1. যীশুর প্রভুত্ব: যীশু কীভাবে প্রমাণ করেন যে তিনি ডেভিডের পুত্র</w:t>
      </w:r>
    </w:p>
    <w:p w14:paraId="3201F86B" w14:textId="77777777" w:rsidR="00F90BDC" w:rsidRDefault="00F90BDC"/>
    <w:p w14:paraId="10A3EB81" w14:textId="77777777" w:rsidR="00F90BDC" w:rsidRDefault="00F90BDC">
      <w:r xmlns:w="http://schemas.openxmlformats.org/wordprocessingml/2006/main">
        <w:t xml:space="preserve">2. যীশুর রহস্য: তাঁর প্রকৃতির প্যারাডক্স অন্বেষণ</w:t>
      </w:r>
    </w:p>
    <w:p w14:paraId="7B8E640A" w14:textId="77777777" w:rsidR="00F90BDC" w:rsidRDefault="00F90BDC"/>
    <w:p w14:paraId="20A0CBF8" w14:textId="77777777" w:rsidR="00F90BDC" w:rsidRDefault="00F90BDC">
      <w:r xmlns:w="http://schemas.openxmlformats.org/wordprocessingml/2006/main">
        <w:t xml:space="preserve">1. ইশাইয়া 7:14: “অতএব প্রভু নিজেই আপনাকে একটি চিহ্ন দেবেন। দেখ, কুমারী গর্ভবতী হবে এবং একটি পুত্র প্রসব করবে এবং তার নাম রাখবে ইমানুয়েল।”</w:t>
      </w:r>
    </w:p>
    <w:p w14:paraId="53BDB824" w14:textId="77777777" w:rsidR="00F90BDC" w:rsidRDefault="00F90BDC"/>
    <w:p w14:paraId="304E2F1F" w14:textId="77777777" w:rsidR="00F90BDC" w:rsidRDefault="00F90BDC">
      <w:r xmlns:w="http://schemas.openxmlformats.org/wordprocessingml/2006/main">
        <w:t xml:space="preserve">2. উদ্ঘাটন 22:16: “আমি, যীশু, গীর্জাগুলির জন্য এই বিষয়গুলি সম্পর্কে তোমাদের কাছে সাক্ষ্য দেওয়ার জন্য আমার দেবদূতকে পাঠিয়েছি৷ আমি ডেভিডের মূল এবং বংশধর, উজ্জ্বল সকালের তারা।"</w:t>
      </w:r>
    </w:p>
    <w:p w14:paraId="42727D45" w14:textId="77777777" w:rsidR="00F90BDC" w:rsidRDefault="00F90BDC"/>
    <w:p w14:paraId="3D3CA512" w14:textId="77777777" w:rsidR="00F90BDC" w:rsidRDefault="00F90BDC">
      <w:r xmlns:w="http://schemas.openxmlformats.org/wordprocessingml/2006/main">
        <w:t xml:space="preserve">ম্যাথু 22:46 এবং কেউ তাকে একটি কথার উত্তর দিতে সক্ষম হল না, সেই দিন থেকে কেউ তাকে আর কোন প্রশ্ন জিজ্ঞাসা করার সাহস পেল না৷</w:t>
      </w:r>
    </w:p>
    <w:p w14:paraId="5A9577AF" w14:textId="77777777" w:rsidR="00F90BDC" w:rsidRDefault="00F90BDC"/>
    <w:p w14:paraId="331D4DBD" w14:textId="77777777" w:rsidR="00F90BDC" w:rsidRDefault="00F90BDC">
      <w:r xmlns:w="http://schemas.openxmlformats.org/wordprocessingml/2006/main">
        <w:t xml:space="preserve">যীশুকে একটি প্রশ্ন জিজ্ঞাসা করা হয়েছিল, এবং তিনি এমনভাবে উত্তর দিয়েছিলেন যে কেউ উত্তর দিতে পারে না বা এমনকি পরে তাকে অন্য প্রশ্নও করতে পারে না।</w:t>
      </w:r>
    </w:p>
    <w:p w14:paraId="063C2B59" w14:textId="77777777" w:rsidR="00F90BDC" w:rsidRDefault="00F90BDC"/>
    <w:p w14:paraId="4D57A715" w14:textId="77777777" w:rsidR="00F90BDC" w:rsidRDefault="00F90BDC">
      <w:r xmlns:w="http://schemas.openxmlformats.org/wordprocessingml/2006/main">
        <w:t xml:space="preserve">1. যীশুর শব্দের শক্তি: কীভাবে তাঁর উত্তরগুলি উত্তরহীন প্রশ্নের দিকে নিয়ে যায়</w:t>
      </w:r>
    </w:p>
    <w:p w14:paraId="36B1C1D9" w14:textId="77777777" w:rsidR="00F90BDC" w:rsidRDefault="00F90BDC"/>
    <w:p w14:paraId="5C6666EA" w14:textId="77777777" w:rsidR="00F90BDC" w:rsidRDefault="00F90BDC">
      <w:r xmlns:w="http://schemas.openxmlformats.org/wordprocessingml/2006/main">
        <w:t xml:space="preserve">2. যীশুর কথা শোনার গুরুত্ব: কীভাবে তাঁর উত্তর সকলের জন্য মান নির্ধারণ করে</w:t>
      </w:r>
    </w:p>
    <w:p w14:paraId="5F870AFA" w14:textId="77777777" w:rsidR="00F90BDC" w:rsidRDefault="00F90BDC"/>
    <w:p w14:paraId="5ABD0F35" w14:textId="77777777" w:rsidR="00F90BDC" w:rsidRDefault="00F90BDC">
      <w:r xmlns:w="http://schemas.openxmlformats.org/wordprocessingml/2006/main">
        <w:t xml:space="preserve">1. হিতোপদেশ 18:13 - "যে লোক শোনার আগেই উত্তর দেয়, এটা তার জন্য মূর্খতা ও লজ্জা।"</w:t>
      </w:r>
    </w:p>
    <w:p w14:paraId="21FD3DCC" w14:textId="77777777" w:rsidR="00F90BDC" w:rsidRDefault="00F90BDC"/>
    <w:p w14:paraId="0B3870E9" w14:textId="77777777" w:rsidR="00F90BDC" w:rsidRDefault="00F90BDC">
      <w:r xmlns:w="http://schemas.openxmlformats.org/wordprocessingml/2006/main">
        <w:t xml:space="preserve">2. জেমস 1:19 - "তাহলে, আমার প্রিয় ভাইয়েরা, প্রত্যেক মানুষ শুনতে দ্রুত, কথা বলতে ধীর, ক্রোধে ধীর হোক।"</w:t>
      </w:r>
    </w:p>
    <w:p w14:paraId="0F505E29" w14:textId="77777777" w:rsidR="00F90BDC" w:rsidRDefault="00F90BDC"/>
    <w:p w14:paraId="17831E63" w14:textId="77777777" w:rsidR="00F90BDC" w:rsidRDefault="00F90BDC">
      <w:r xmlns:w="http://schemas.openxmlformats.org/wordprocessingml/2006/main">
        <w:t xml:space="preserve">ম্যাথু 23-এ শাস্ত্রবিদ ও ফরীশীদের প্রতি যীশুর সমালোচনা, ভণ্ডামির বিরুদ্ধে সতর্কবাণী এবং জেরুজালেমের প্রতি তাঁর বিলাপ রয়েছে।</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1ম অনুচ্ছেদ: অধ্যায়টি শুরু হয় যীশু ভিড় এবং শিষ্যদের সাথে শাস্ত্রবিদ ফরীশীদের (ম্যাথু 23:1-12) সম্পর্কে কথা বলার মাধ্যমে। তিনি তাদের কর্তৃত্ব স্বীকার করেন কিন্তু তাদের ভণ্ডামি এবং স্ব-প্রচারের সমালোচনা করেন। তারা ভারী বোঝা বেঁধে মানুষের কাঁধে চাপিয়ে দেয় কিন্তু তারা নিজেরাই তাদের সরানোর জন্য আঙুল তুলতে রাজি নয়। তারা তাদের সমস্ত কাজ অন্যদের দেখার জন্য করে। বিপরীতে, তিনি তাঁর অনুসারীদের নম্রতা অনুশীলন করতে উত্সাহিত করেন এই বলে যে "যে নিজেকে বড় করবে সে নত হবে, এবং যে নিজেকে নত করবে সে উন্নত হবে।"</w:t>
      </w:r>
    </w:p>
    <w:p w14:paraId="16ADEAFE" w14:textId="77777777" w:rsidR="00F90BDC" w:rsidRDefault="00F90BDC"/>
    <w:p w14:paraId="291CCC02" w14:textId="77777777" w:rsidR="00F90BDC" w:rsidRDefault="00F90BDC">
      <w:r xmlns:w="http://schemas.openxmlformats.org/wordprocessingml/2006/main">
        <w:t xml:space="preserve">2য় অনুচ্ছেদ: যীশু তখন ফরীশীদের বিরুদ্ধে সাতটি দুঃখের কথা উচ্চারণ করেন (ম্যাথু 23:13-36)। তিনি তাদের নিন্দা করেন যে স্বর্গরাজ্যের স্বর্গে নিজেকে প্রবেশ করতে না দেওয়া বা অন্যদের প্রবেশ করতে না দেওয়ায় বাধা দেওয়া; ছোটখাটো বিষয়গুলিতে ফোকাস করার জন্য আইন আরও গুরুত্বপূর্ণ বিষয়গুলিকে উপেক্ষা করে যেমন ন্যায়বিচার করুণা বিশ্বস্ততা; পরিচ্ছন্ন বাহ্যিক চেহারা উপস্থাপনের জন্য এবং ভিতরে পূর্ণ লোভ আত্মভোলা; নবীদের সমাধি নির্মাণের জন্য তারা দাবি করে যে তারা নবীদের হত্যায় অংশ নিতে পারেনি যে তারা নবীদের হত্যাকারী পূর্বপুরুষদের মতোই দোষী।</w:t>
      </w:r>
    </w:p>
    <w:p w14:paraId="50CB2D9F" w14:textId="77777777" w:rsidR="00F90BDC" w:rsidRDefault="00F90BDC"/>
    <w:p w14:paraId="1DA21A7F" w14:textId="77777777" w:rsidR="00F90BDC" w:rsidRDefault="00F90BDC">
      <w:r xmlns:w="http://schemas.openxmlformats.org/wordprocessingml/2006/main">
        <w:t xml:space="preserve">3য় অনুচ্ছেদ: অবশেষে, যীশু জেরুজালেম শহরের জন্য শোক প্রকাশ করেছেন যে নবীদের পাথর মেরেছে যারা এটি পাঠিয়েছে তাদের ইচ্ছা প্রকাশ করে বাচ্চাদের একত্রিত করে যখন মুরগি তার বাচ্চা ডানার নীচে সংগ্রহ করে কিন্তু অনিচ্ছাকৃত শহর এই সুরক্ষায় অংশ নেয় (ম্যাথু 23:37-39)। তিনি ভবিষ্যদ্বাণী করেন নির্জন মন্দির বলে যে তারা তাকে আর দেখতে পাবে না যতক্ষণ না বলবে 'ধন্য তিনি যিনি প্রভু নামে আসেন।' এটি আসন্ন বিচারের উপর গভীর দুঃখ দেখায় তবুও ভবিষ্যতে মিলনের আশা করে যখন তারা তাঁকে মশীহ স্বীকার করে।</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মথি 23:1 তারপর যীশু জনতার কাছে এবং তাঁর শিষ্যদের কাছে বললেন,</w:t>
      </w:r>
    </w:p>
    <w:p w14:paraId="33FC0CDE" w14:textId="77777777" w:rsidR="00F90BDC" w:rsidRDefault="00F90BDC"/>
    <w:p w14:paraId="678662CF" w14:textId="77777777" w:rsidR="00F90BDC" w:rsidRDefault="00F90BDC">
      <w:r xmlns:w="http://schemas.openxmlformats.org/wordprocessingml/2006/main">
        <w:t xml:space="preserve">যীশু ভীড় এবং শিষ্যদের সাথে নম্রতা এবং ঈশ্বরের আনুগত্যের গুরুত্ব সম্পর্কে কথা বলেন।</w:t>
      </w:r>
    </w:p>
    <w:p w14:paraId="298987F3" w14:textId="77777777" w:rsidR="00F90BDC" w:rsidRDefault="00F90BDC"/>
    <w:p w14:paraId="1C314C92" w14:textId="77777777" w:rsidR="00F90BDC" w:rsidRDefault="00F90BDC">
      <w:r xmlns:w="http://schemas.openxmlformats.org/wordprocessingml/2006/main">
        <w:t xml:space="preserve">1. আনুগত্যের নম্রতা: কেন আমাদের অবশ্যই ঈশ্বরের ইচ্ছা অনুসরণ করতে হবে</w:t>
      </w:r>
    </w:p>
    <w:p w14:paraId="2A5347F8" w14:textId="77777777" w:rsidR="00F90BDC" w:rsidRDefault="00F90BDC"/>
    <w:p w14:paraId="57FCC125" w14:textId="77777777" w:rsidR="00F90BDC" w:rsidRDefault="00F90BDC">
      <w:r xmlns:w="http://schemas.openxmlformats.org/wordprocessingml/2006/main">
        <w:t xml:space="preserve">2. যীশুর বাণী শোনার গুরুত্ব</w:t>
      </w:r>
    </w:p>
    <w:p w14:paraId="168A904B" w14:textId="77777777" w:rsidR="00F90BDC" w:rsidRDefault="00F90BDC"/>
    <w:p w14:paraId="5CCE5DA5" w14:textId="77777777" w:rsidR="00F90BDC" w:rsidRDefault="00F90BDC">
      <w:r xmlns:w="http://schemas.openxmlformats.org/wordprocessingml/2006/main">
        <w:t xml:space="preserve">1. ফিলিপীয় 2:5-8 - নিজেদের মধ্যে এই মন রাখুন, যা খ্রীষ্ট যীশুতে তোমাদের রয়েছে, যিনি </w:t>
      </w:r>
      <w:r xmlns:w="http://schemas.openxmlformats.org/wordprocessingml/2006/main">
        <w:lastRenderedPageBreak xmlns:w="http://schemas.openxmlformats.org/wordprocessingml/2006/main"/>
      </w:r>
      <w:r xmlns:w="http://schemas.openxmlformats.org/wordprocessingml/2006/main">
        <w:t xml:space="preserve">ঈশ্বরের রূপে থাকলেও ঈশ্বরের সাথে সমতাকে আঁকড়ে ধরার মতো বিষয় বলে গণ্য করেননি, বরং নিজেকে শূন্য করে দিয়েছেন৷ ভৃত্যের রূপ ধারণ করে, পুরুষের আদলে জন্ম নেওয়া।</w:t>
      </w:r>
    </w:p>
    <w:p w14:paraId="73EB58F5" w14:textId="77777777" w:rsidR="00F90BDC" w:rsidRDefault="00F90BDC"/>
    <w:p w14:paraId="26C09CED" w14:textId="77777777" w:rsidR="00F90BDC" w:rsidRDefault="00F90BDC">
      <w:r xmlns:w="http://schemas.openxmlformats.org/wordprocessingml/2006/main">
        <w:t xml:space="preserve">2. 1 জন 5:3 - এই হল ঈশ্বরের ভালবাসা, আমরা তাঁর আদেশ পালন করি৷ এবং তার আদেশগুলি কঠিন নয়।</w:t>
      </w:r>
    </w:p>
    <w:p w14:paraId="4650F58E" w14:textId="77777777" w:rsidR="00F90BDC" w:rsidRDefault="00F90BDC"/>
    <w:p w14:paraId="2AE9310A" w14:textId="77777777" w:rsidR="00F90BDC" w:rsidRDefault="00F90BDC">
      <w:r xmlns:w="http://schemas.openxmlformats.org/wordprocessingml/2006/main">
        <w:t xml:space="preserve">ম্যাথু 23:2 বলছেন, শাস্ত্রের শিক্ষকরা এবং ফরীশীরা মোশির আসনে বসে আছেন:</w:t>
      </w:r>
    </w:p>
    <w:p w14:paraId="4F0B080D" w14:textId="77777777" w:rsidR="00F90BDC" w:rsidRDefault="00F90BDC"/>
    <w:p w14:paraId="7540B622" w14:textId="77777777" w:rsidR="00F90BDC" w:rsidRDefault="00F90BDC">
      <w:r xmlns:w="http://schemas.openxmlformats.org/wordprocessingml/2006/main">
        <w:t xml:space="preserve">যীশু তাঁর সময়ের ধর্মীয় নেতাদের ভণ্ডামি সম্পর্কে সতর্ক করেছেন।</w:t>
      </w:r>
    </w:p>
    <w:p w14:paraId="4E982745" w14:textId="77777777" w:rsidR="00F90BDC" w:rsidRDefault="00F90BDC"/>
    <w:p w14:paraId="3E2751B7" w14:textId="77777777" w:rsidR="00F90BDC" w:rsidRDefault="00F90BDC">
      <w:r xmlns:w="http://schemas.openxmlformats.org/wordprocessingml/2006/main">
        <w:t xml:space="preserve">1. চার্চ মধ্যে ভণ্ডামি বিপদ</w:t>
      </w:r>
    </w:p>
    <w:p w14:paraId="0576B68C" w14:textId="77777777" w:rsidR="00F90BDC" w:rsidRDefault="00F90BDC"/>
    <w:p w14:paraId="3645BCE7" w14:textId="77777777" w:rsidR="00F90BDC" w:rsidRDefault="00F90BDC">
      <w:r xmlns:w="http://schemas.openxmlformats.org/wordprocessingml/2006/main">
        <w:t xml:space="preserve">2. আধ্যাত্মিক নেতৃত্বে নম্রতার শক্তি</w:t>
      </w:r>
    </w:p>
    <w:p w14:paraId="2C6CAB8F" w14:textId="77777777" w:rsidR="00F90BDC" w:rsidRDefault="00F90BDC"/>
    <w:p w14:paraId="5FFE44EB" w14:textId="77777777" w:rsidR="00F90BDC" w:rsidRDefault="00F90BDC">
      <w:r xmlns:w="http://schemas.openxmlformats.org/wordprocessingml/2006/main">
        <w:t xml:space="preserve">1. জেমস 4:6 - "কিন্তু তিনি আরও অনুগ্রহ দেন৷ তাই এটি বলে, "ঈশ্বর গর্বিতদের বিরোধিতা করেন কিন্তু নম্রদের অনুগ্রহ দেন৷"</w:t>
      </w:r>
    </w:p>
    <w:p w14:paraId="38A6DF83" w14:textId="77777777" w:rsidR="00F90BDC" w:rsidRDefault="00F90BDC"/>
    <w:p w14:paraId="74D96CE5" w14:textId="77777777" w:rsidR="00F90BDC" w:rsidRDefault="00F90BDC">
      <w:r xmlns:w="http://schemas.openxmlformats.org/wordprocessingml/2006/main">
        <w:t xml:space="preserve">2. ম্যাথু 5:3-5 - "ধন্য তারা আত্মায় দরিদ্র, কারণ স্বর্গরাজ্য তাদের। ধন্য তারা যারা শোক করে, কারণ তারা সান্ত্বনা পাবে৷ ধন্য তারা নম্র, কারণ তারা পৃথিবীর উত্তরাধিকারী হবে।”</w:t>
      </w:r>
    </w:p>
    <w:p w14:paraId="543371E5" w14:textId="77777777" w:rsidR="00F90BDC" w:rsidRDefault="00F90BDC"/>
    <w:p w14:paraId="54A53CD3" w14:textId="77777777" w:rsidR="00F90BDC" w:rsidRDefault="00F90BDC">
      <w:r xmlns:w="http://schemas.openxmlformats.org/wordprocessingml/2006/main">
        <w:t xml:space="preserve">ম্যাথু 23:3 তাই তারা আপনাকে যা কিছু পালন করতে বলে, সেগুলি পালন করুন এবং করুন; কিন্তু তোমরা তাদের কাজের অনুসরণ করো না, কারণ তারা বলে, কিন্তু করে না৷</w:t>
      </w:r>
    </w:p>
    <w:p w14:paraId="621B544D" w14:textId="77777777" w:rsidR="00F90BDC" w:rsidRDefault="00F90BDC"/>
    <w:p w14:paraId="4D7DEC28" w14:textId="77777777" w:rsidR="00F90BDC" w:rsidRDefault="00F90BDC">
      <w:r xmlns:w="http://schemas.openxmlformats.org/wordprocessingml/2006/main">
        <w:t xml:space="preserve">1. আইন মেনে চলা বনাম বিশ্বাসের উদাহরণ অনুসরণ করা</w:t>
      </w:r>
    </w:p>
    <w:p w14:paraId="72D9A0BB" w14:textId="77777777" w:rsidR="00F90BDC" w:rsidRDefault="00F90BDC"/>
    <w:p w14:paraId="21F81CD9" w14:textId="77777777" w:rsidR="00F90BDC" w:rsidRDefault="00F90BDC">
      <w:r xmlns:w="http://schemas.openxmlformats.org/wordprocessingml/2006/main">
        <w:t xml:space="preserve">2. খারাপ উদাহরণ সত্ত্বেও ঈশ্বরের আদেশ পালন</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14:paraId="45F9E308" w14:textId="77777777" w:rsidR="00F90BDC" w:rsidRDefault="00F90BDC"/>
    <w:p w14:paraId="1E8784CC" w14:textId="77777777" w:rsidR="00F90BDC" w:rsidRDefault="00F90BDC">
      <w:r xmlns:w="http://schemas.openxmlformats.org/wordprocessingml/2006/main">
        <w:t xml:space="preserve">2. ফিলিপীয় 3:17 - ভাইয়েরা, আমার অনুকরণে যোগ দিন এবং যারা আমাদের মধ্যে আপনার উদাহরণ অনুসারে চলে তাদের দিকে আপনার চোখ রাখুন।</w:t>
      </w:r>
    </w:p>
    <w:p w14:paraId="4FFE463F" w14:textId="77777777" w:rsidR="00F90BDC" w:rsidRDefault="00F90BDC"/>
    <w:p w14:paraId="68D9CB4E" w14:textId="77777777" w:rsidR="00F90BDC" w:rsidRDefault="00F90BDC">
      <w:r xmlns:w="http://schemas.openxmlformats.org/wordprocessingml/2006/main">
        <w:t xml:space="preserve">ম্যাথু 23:4 কারণ তারা বহন করার জন্য ভারী বোঝা বেঁধে রাখে এবং পুরুষদের কাঁধে রাখে; কিন্তু তারা নিজেরা তাদের এক আঙুল দিয়ে নড়াচড়া করবে না।</w:t>
      </w:r>
    </w:p>
    <w:p w14:paraId="0659692C" w14:textId="77777777" w:rsidR="00F90BDC" w:rsidRDefault="00F90BDC"/>
    <w:p w14:paraId="2F247DCC" w14:textId="77777777" w:rsidR="00F90BDC" w:rsidRDefault="00F90BDC">
      <w:r xmlns:w="http://schemas.openxmlformats.org/wordprocessingml/2006/main">
        <w:t xml:space="preserve">যিশুর দিনের ধর্মীয় নেতারা ভণ্ড ছিল, অন্যদের উপর অসম্ভব বোঝা চাপিয়েছিল যখন সাহায্য করার জন্য আঙুল তুলতে অস্বীকার করেছিল।</w:t>
      </w:r>
    </w:p>
    <w:p w14:paraId="25FAD985" w14:textId="77777777" w:rsidR="00F90BDC" w:rsidRDefault="00F90BDC"/>
    <w:p w14:paraId="23779810" w14:textId="77777777" w:rsidR="00F90BDC" w:rsidRDefault="00F90BDC">
      <w:r xmlns:w="http://schemas.openxmlformats.org/wordprocessingml/2006/main">
        <w:t xml:space="preserve">1. "কপটতার বোঝা: যীশুর কথা থেকে শিক্ষা"</w:t>
      </w:r>
    </w:p>
    <w:p w14:paraId="3E1161FF" w14:textId="77777777" w:rsidR="00F90BDC" w:rsidRDefault="00F90BDC"/>
    <w:p w14:paraId="3BE958B7" w14:textId="77777777" w:rsidR="00F90BDC" w:rsidRDefault="00F90BDC">
      <w:r xmlns:w="http://schemas.openxmlformats.org/wordprocessingml/2006/main">
        <w:t xml:space="preserve">2. "অন্যায় প্রত্যাশার অসহনীয় ওজন"</w:t>
      </w:r>
    </w:p>
    <w:p w14:paraId="01FD3F99" w14:textId="77777777" w:rsidR="00F90BDC" w:rsidRDefault="00F90BDC"/>
    <w:p w14:paraId="6B7D7F43" w14:textId="77777777" w:rsidR="00F90BDC" w:rsidRDefault="00F90BDC">
      <w:r xmlns:w="http://schemas.openxmlformats.org/wordprocessingml/2006/main">
        <w:t xml:space="preserve">1. ইশাইয়া 58:6-7 - "এই কি সেই উপবাস নয় যা আমি বেছে নিয়েছি? দুষ্টতার ব্যান্ডগুলিকে আলগা করার জন্য, ভারী বোঝাগুলিকে পূর্বাবস্থায় ফিরিয়ে দিতে, এবং নিপীড়িতদের মুক্তি দিতে এবং প্রতিটি জোয়াল ভেঙ্গে দিতে? ক্ষুধার্তদের কাছে আপনার রুটি দিতে হবে না, এবং যে দরিদ্রদেরকে আপনার বাড়িতে ফেলে দেওয়া হয়েছে তাদের নিয়ে আসবেন? যখন আপনি নগ্নকে দেখবেন, আপনি তাকে ঢেকে দেবেন এবং আপনার নিজের মাংস থেকে নিজেকে লুকিয়ে রাখবেন না?"</w:t>
      </w:r>
    </w:p>
    <w:p w14:paraId="48880D66" w14:textId="77777777" w:rsidR="00F90BDC" w:rsidRDefault="00F90BDC"/>
    <w:p w14:paraId="2676EDBB" w14:textId="77777777" w:rsidR="00F90BDC" w:rsidRDefault="00F90BDC">
      <w:r xmlns:w="http://schemas.openxmlformats.org/wordprocessingml/2006/main">
        <w:t xml:space="preserve">2. গালাতীয় 6:2 - "তোমরা একে অপরের ভার বহন কর, এবং তাই খ্রীষ্টের আইন পূর্ণ কর।"</w:t>
      </w:r>
    </w:p>
    <w:p w14:paraId="3B8AD316" w14:textId="77777777" w:rsidR="00F90BDC" w:rsidRDefault="00F90BDC"/>
    <w:p w14:paraId="57D0B6A7" w14:textId="77777777" w:rsidR="00F90BDC" w:rsidRDefault="00F90BDC">
      <w:r xmlns:w="http://schemas.openxmlformats.org/wordprocessingml/2006/main">
        <w:t xml:space="preserve">ম্যাথু 23:5 কিন্তু তাদের সমস্ত কাজ তারা মানুষের কাছে দেখাবার জন্য করে: তারা তাদের ফিলাকট্রিগুলি প্রশস্ত করে এবং তাদের পোশাকের সীমানা বড় করে,</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23:5 এর অনুচ্ছেদটি বলে যে ফরীশীদের কাজগুলি ঈশ্বরের মহিমার জন্য নয় বরং অন্যদের দ্বারা দেখা এবং প্রশংসা করার জন্য করা হয়েছিল।</w:t>
      </w:r>
    </w:p>
    <w:p w14:paraId="2C99E7D1" w14:textId="77777777" w:rsidR="00F90BDC" w:rsidRDefault="00F90BDC"/>
    <w:p w14:paraId="275F163E" w14:textId="77777777" w:rsidR="00F90BDC" w:rsidRDefault="00F90BDC">
      <w:r xmlns:w="http://schemas.openxmlformats.org/wordprocessingml/2006/main">
        <w:t xml:space="preserve">1. "সঠিক কারণে ভালো কাজ করা"</w:t>
      </w:r>
    </w:p>
    <w:p w14:paraId="05E50FC9" w14:textId="77777777" w:rsidR="00F90BDC" w:rsidRDefault="00F90BDC"/>
    <w:p w14:paraId="3F9B3B88" w14:textId="77777777" w:rsidR="00F90BDC" w:rsidRDefault="00F90BDC">
      <w:r xmlns:w="http://schemas.openxmlformats.org/wordprocessingml/2006/main">
        <w:t xml:space="preserve">2. "আমাদের নিজের নয়, ঈশ্বরের মহিমার দিকে মনোনিবেশ করা"</w:t>
      </w:r>
    </w:p>
    <w:p w14:paraId="41479C02" w14:textId="77777777" w:rsidR="00F90BDC" w:rsidRDefault="00F90BDC"/>
    <w:p w14:paraId="7338DD21" w14:textId="77777777" w:rsidR="00F90BDC" w:rsidRDefault="00F90BDC">
      <w:r xmlns:w="http://schemas.openxmlformats.org/wordprocessingml/2006/main">
        <w:t xml:space="preserve">1. Ephesians 2:10 - কারণ আমরা তাঁর কারিগর, খ্রীষ্ট যীশুতে সৎ কাজের জন্য সৃষ্ট, যা ঈশ্বর আগে থেকেই আদেশ করেছেন যে আমাদের তাদের মধ্যে চলতে হবে।</w:t>
      </w:r>
    </w:p>
    <w:p w14:paraId="6788241C" w14:textId="77777777" w:rsidR="00F90BDC" w:rsidRDefault="00F90BDC"/>
    <w:p w14:paraId="6CDE4061" w14:textId="77777777" w:rsidR="00F90BDC" w:rsidRDefault="00F90BDC">
      <w:r xmlns:w="http://schemas.openxmlformats.org/wordprocessingml/2006/main">
        <w:t xml:space="preserve">2. কলসিয়ানস 3:23 - এবং আপনি যা কিছু করেন, মন থেকে করুন, যেমন প্রভুর জন্য, মানুষের কাছে নয়।</w:t>
      </w:r>
    </w:p>
    <w:p w14:paraId="2558ACE5" w14:textId="77777777" w:rsidR="00F90BDC" w:rsidRDefault="00F90BDC"/>
    <w:p w14:paraId="55ED9725" w14:textId="77777777" w:rsidR="00F90BDC" w:rsidRDefault="00F90BDC">
      <w:r xmlns:w="http://schemas.openxmlformats.org/wordprocessingml/2006/main">
        <w:t xml:space="preserve">ম্যাথু 23:6 এবং ভোজের উপরের কক্ষগুলি এবং সমাজগৃহের প্রধান আসনগুলিকে ভালবাসুন,</w:t>
      </w:r>
    </w:p>
    <w:p w14:paraId="16CC4AFF" w14:textId="77777777" w:rsidR="00F90BDC" w:rsidRDefault="00F90BDC"/>
    <w:p w14:paraId="3665E956" w14:textId="77777777" w:rsidR="00F90BDC" w:rsidRDefault="00F90BDC">
      <w:r xmlns:w="http://schemas.openxmlformats.org/wordprocessingml/2006/main">
        <w:t xml:space="preserve">অনুচ্ছেদটি উদযাপন বা ধর্মীয় প্রতিষ্ঠানে সেরা স্থানগুলিকে ভালবাসার বিষয়ে।</w:t>
      </w:r>
    </w:p>
    <w:p w14:paraId="7EB553C4" w14:textId="77777777" w:rsidR="00F90BDC" w:rsidRDefault="00F90BDC"/>
    <w:p w14:paraId="0D5B8A01" w14:textId="77777777" w:rsidR="00F90BDC" w:rsidRDefault="00F90BDC">
      <w:r xmlns:w="http://schemas.openxmlformats.org/wordprocessingml/2006/main">
        <w:t xml:space="preserve">1. অন্যদের সেবা করার আনন্দ</w:t>
      </w:r>
    </w:p>
    <w:p w14:paraId="0BCA0F53" w14:textId="77777777" w:rsidR="00F90BDC" w:rsidRDefault="00F90BDC"/>
    <w:p w14:paraId="61BA9727" w14:textId="77777777" w:rsidR="00F90BDC" w:rsidRDefault="00F90BDC">
      <w:r xmlns:w="http://schemas.openxmlformats.org/wordprocessingml/2006/main">
        <w:t xml:space="preserve">2. উদযাপনের সময় নম্রতা</w:t>
      </w:r>
    </w:p>
    <w:p w14:paraId="4E458F41" w14:textId="77777777" w:rsidR="00F90BDC" w:rsidRDefault="00F90BDC"/>
    <w:p w14:paraId="5D959384"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14:paraId="4E49262A" w14:textId="77777777" w:rsidR="00F90BDC" w:rsidRDefault="00F90BDC"/>
    <w:p w14:paraId="6749F2B8" w14:textId="77777777" w:rsidR="00F90BDC" w:rsidRDefault="00F90BDC">
      <w:r xmlns:w="http://schemas.openxmlformats.org/wordprocessingml/2006/main">
        <w:t xml:space="preserve">2. লূক 14:7-14 - যীশু নম্রতা সম্পর্কে একটি দৃষ্টান্ত বলেছিলেন, "কারণ যারা নিজেদেরকে বড় করে তারা সকলকে নত করা হবে, এবং যারা নিজেদেরকে নত করে তাদের উচ্চতর করা হবে।"</w:t>
      </w:r>
    </w:p>
    <w:p w14:paraId="1AF17867" w14:textId="77777777" w:rsidR="00F90BDC" w:rsidRDefault="00F90BDC"/>
    <w:p w14:paraId="3CA4CF0D" w14:textId="77777777" w:rsidR="00F90BDC" w:rsidRDefault="00F90BDC">
      <w:r xmlns:w="http://schemas.openxmlformats.org/wordprocessingml/2006/main">
        <w:t xml:space="preserve">ম্যাথু 23:7 এবং বাজারে অভিবাদন, এবং পুরুষদের, রাব্বি, রাব্বি বলা হবে.</w:t>
      </w:r>
    </w:p>
    <w:p w14:paraId="19A7F214" w14:textId="77777777" w:rsidR="00F90BDC" w:rsidRDefault="00F90BDC"/>
    <w:p w14:paraId="5AFEA043" w14:textId="77777777" w:rsidR="00F90BDC" w:rsidRDefault="00F90BDC">
      <w:r xmlns:w="http://schemas.openxmlformats.org/wordprocessingml/2006/main">
        <w:t xml:space="preserve">এই অনুচ্ছেদটি অন্য লোকেদের কাছ থেকে স্বীকৃতি এবং প্রশংসা কামনা করার বিপদের কথা বলে।</w:t>
      </w:r>
    </w:p>
    <w:p w14:paraId="7557109D" w14:textId="77777777" w:rsidR="00F90BDC" w:rsidRDefault="00F90BDC"/>
    <w:p w14:paraId="282554EB" w14:textId="77777777" w:rsidR="00F90BDC" w:rsidRDefault="00F90BDC">
      <w:r xmlns:w="http://schemas.openxmlformats.org/wordprocessingml/2006/main">
        <w:t xml:space="preserve">1: অহংকার পতনের আগে যায় - হিতোপদেশ 16:18</w:t>
      </w:r>
    </w:p>
    <w:p w14:paraId="3B3774D7" w14:textId="77777777" w:rsidR="00F90BDC" w:rsidRDefault="00F90BDC"/>
    <w:p w14:paraId="598A4228" w14:textId="77777777" w:rsidR="00F90BDC" w:rsidRDefault="00F90BDC">
      <w:r xmlns:w="http://schemas.openxmlformats.org/wordprocessingml/2006/main">
        <w:t xml:space="preserve">2: নম্র হন এবং অন্যদের সেবা করুন - ফিলিপীয় 2:3-4</w:t>
      </w:r>
    </w:p>
    <w:p w14:paraId="2818E182" w14:textId="77777777" w:rsidR="00F90BDC" w:rsidRDefault="00F90BDC"/>
    <w:p w14:paraId="5D8FFE0F" w14:textId="77777777" w:rsidR="00F90BDC" w:rsidRDefault="00F90BDC">
      <w:r xmlns:w="http://schemas.openxmlformats.org/wordprocessingml/2006/main">
        <w:t xml:space="preserve">1: জেমস 4:10 - প্রভুর সামনে নিজেকে নত করুন, এবং তিনি আপনাকে উন্নত করবেন।</w:t>
      </w:r>
    </w:p>
    <w:p w14:paraId="78126A60" w14:textId="77777777" w:rsidR="00F90BDC" w:rsidRDefault="00F90BDC"/>
    <w:p w14:paraId="7587D869" w14:textId="77777777" w:rsidR="00F90BDC" w:rsidRDefault="00F90BDC">
      <w:r xmlns:w="http://schemas.openxmlformats.org/wordprocessingml/2006/main">
        <w:t xml:space="preserve">2: ম্যাথু 6:1-4 - ভণ্ডদের মত হবেন না যারা অন্যদের কাছ থেকে স্বীকৃতি এবং প্রশংসা চায়।</w:t>
      </w:r>
    </w:p>
    <w:p w14:paraId="778637F1" w14:textId="77777777" w:rsidR="00F90BDC" w:rsidRDefault="00F90BDC"/>
    <w:p w14:paraId="731D05DE" w14:textId="77777777" w:rsidR="00F90BDC" w:rsidRDefault="00F90BDC">
      <w:r xmlns:w="http://schemas.openxmlformats.org/wordprocessingml/2006/main">
        <w:t xml:space="preserve">ম্যাথু 23:8 কিন্তু তোমাদের রব্বি বলে ডাকো না, কারণ তোমাদের গুরু একজন, এমনকি খ্রীষ্টও৷ আর তোমরা সবাই ভাই ভাই৷</w:t>
      </w:r>
    </w:p>
    <w:p w14:paraId="3B771673" w14:textId="77777777" w:rsidR="00F90BDC" w:rsidRDefault="00F90BDC"/>
    <w:p w14:paraId="62A51CE8" w14:textId="77777777" w:rsidR="00F90BDC" w:rsidRDefault="00F90BDC">
      <w:r xmlns:w="http://schemas.openxmlformats.org/wordprocessingml/2006/main">
        <w:t xml:space="preserve">যীশু শিক্ষা দেন যে সমস্ত বিশ্বাসী সমান এবং কাউকে অন্যের চেয়ে উচ্চ পদবী দেওয়া উচিত নয়।</w:t>
      </w:r>
    </w:p>
    <w:p w14:paraId="7352D608" w14:textId="77777777" w:rsidR="00F90BDC" w:rsidRDefault="00F90BDC"/>
    <w:p w14:paraId="4BE9E45F" w14:textId="77777777" w:rsidR="00F90BDC" w:rsidRDefault="00F90BDC">
      <w:r xmlns:w="http://schemas.openxmlformats.org/wordprocessingml/2006/main">
        <w:t xml:space="preserve">1. চার্চে সমতার মূল্য</w:t>
      </w:r>
    </w:p>
    <w:p w14:paraId="66EAE6E7" w14:textId="77777777" w:rsidR="00F90BDC" w:rsidRDefault="00F90BDC"/>
    <w:p w14:paraId="5CA91651" w14:textId="77777777" w:rsidR="00F90BDC" w:rsidRDefault="00F90BDC">
      <w:r xmlns:w="http://schemas.openxmlformats.org/wordprocessingml/2006/main">
        <w:t xml:space="preserve">2. নম্রতার সাথে পরিবেশন করার শক্তি</w:t>
      </w:r>
    </w:p>
    <w:p w14:paraId="5DC9F891" w14:textId="77777777" w:rsidR="00F90BDC" w:rsidRDefault="00F90BDC"/>
    <w:p w14:paraId="2851B608" w14:textId="77777777" w:rsidR="00F90BDC" w:rsidRDefault="00F90BDC">
      <w:r xmlns:w="http://schemas.openxmlformats.org/wordprocessingml/2006/main">
        <w:t xml:space="preserve">1. গালাতীয় 3:28 - "এখানে ইহুদি বা গ্রীক কেউ নেই, দাস বা স্বাধীন নেই, কোন পুরুষ ও মহিলা নেই, কারণ খ্রীষ্ট যীশুতে তোমরা সবাই এক।"</w:t>
      </w:r>
    </w:p>
    <w:p w14:paraId="61C12533" w14:textId="77777777" w:rsidR="00F90BDC" w:rsidRDefault="00F90BDC"/>
    <w:p w14:paraId="49BCFCA1" w14:textId="77777777" w:rsidR="00F90BDC" w:rsidRDefault="00F90BDC">
      <w:r xmlns:w="http://schemas.openxmlformats.org/wordprocessingml/2006/main">
        <w:t xml:space="preserve">2. ফিলিপিয়ানস 2:3-4 - "প্রতিদ্বন্দ্বিতা বা অহংকার থেকে কিছুই করবেন না, কিন্তু নম্রতার সাথে অন্যদেরকে নিজের চেয়ে বেশি গুরুত্বপূর্ণ গণ্য করুন। আপনারা প্রত্যেকে কেবল তার নিজের স্বার্থই নয়, অন্যের স্বার্থের দিকেও তাকান।"</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23:9 এবং পৃথিবীতে কাউকে আপনার পিতা বলবেন না, কারণ একজনই তোমাদের পিতা, যিনি স্বর্গে আছেন৷</w:t>
      </w:r>
    </w:p>
    <w:p w14:paraId="5C1CCC79" w14:textId="77777777" w:rsidR="00F90BDC" w:rsidRDefault="00F90BDC"/>
    <w:p w14:paraId="57DD347E" w14:textId="77777777" w:rsidR="00F90BDC" w:rsidRDefault="00F90BDC">
      <w:r xmlns:w="http://schemas.openxmlformats.org/wordprocessingml/2006/main">
        <w:t xml:space="preserve">যীশু তাঁর অনুগামীদের নির্দেশ দেন যে পৃথিবীতে কোনো মানুষকে সম্মান না দিতে, কারণ একমাত্র ঈশ্বরই তাদের পিতা যিনি স্বর্গে আছেন।</w:t>
      </w:r>
    </w:p>
    <w:p w14:paraId="5C33AD3F" w14:textId="77777777" w:rsidR="00F90BDC" w:rsidRDefault="00F90BDC"/>
    <w:p w14:paraId="458A442B" w14:textId="77777777" w:rsidR="00F90BDC" w:rsidRDefault="00F90BDC">
      <w:r xmlns:w="http://schemas.openxmlformats.org/wordprocessingml/2006/main">
        <w:t xml:space="preserve">1. "আমাদের চূড়ান্ত পিতা: ঈশ্বরকে আমাদের স্বর্গীয় পিতা হিসাবে স্বীকার করা"</w:t>
      </w:r>
    </w:p>
    <w:p w14:paraId="6466103E" w14:textId="77777777" w:rsidR="00F90BDC" w:rsidRDefault="00F90BDC"/>
    <w:p w14:paraId="3A8A0692" w14:textId="77777777" w:rsidR="00F90BDC" w:rsidRDefault="00F90BDC">
      <w:r xmlns:w="http://schemas.openxmlformats.org/wordprocessingml/2006/main">
        <w:t xml:space="preserve">2. "প্রভুকে সম্মান করুন: কোনও মানুষকে একটি পদে বসাতে অস্বীকার করা"</w:t>
      </w:r>
    </w:p>
    <w:p w14:paraId="5C2AE608" w14:textId="77777777" w:rsidR="00F90BDC" w:rsidRDefault="00F90BDC"/>
    <w:p w14:paraId="74C79652" w14:textId="77777777" w:rsidR="00F90BDC" w:rsidRDefault="00F90BDC">
      <w:r xmlns:w="http://schemas.openxmlformats.org/wordprocessingml/2006/main">
        <w:t xml:space="preserve">1. ইফিসিয়ানস 3:14-15 "এই কারণে আমি পিতার সামনে আমার হাঁটু নত করি, যাঁর কাছ থেকে স্বর্গে এবং পৃথিবীতে প্রতিটি পরিবারের নামকরণ করা হয়েছে।"</w:t>
      </w:r>
    </w:p>
    <w:p w14:paraId="27DECAB1" w14:textId="77777777" w:rsidR="00F90BDC" w:rsidRDefault="00F90BDC"/>
    <w:p w14:paraId="2912A85E" w14:textId="77777777" w:rsidR="00F90BDC" w:rsidRDefault="00F90BDC">
      <w:r xmlns:w="http://schemas.openxmlformats.org/wordprocessingml/2006/main">
        <w:t xml:space="preserve">2. Isaiah 40:25 “তাহলে তুমি আমাকে কার সাথে তুলনা করবে যে আমি তার মত হতে পারি? পবিত্র এক বলেছেন।"</w:t>
      </w:r>
    </w:p>
    <w:p w14:paraId="4BD1DD3D" w14:textId="77777777" w:rsidR="00F90BDC" w:rsidRDefault="00F90BDC"/>
    <w:p w14:paraId="4D2144C0" w14:textId="77777777" w:rsidR="00F90BDC" w:rsidRDefault="00F90BDC">
      <w:r xmlns:w="http://schemas.openxmlformats.org/wordprocessingml/2006/main">
        <w:t xml:space="preserve">ম্যাথু 23:10 তোমাদেরকে প্রভু বলা যাবে না, কারণ একজনই তোমাদের প্রভু, এমনকি খ্রীষ্টও৷</w:t>
      </w:r>
    </w:p>
    <w:p w14:paraId="1057608E" w14:textId="77777777" w:rsidR="00F90BDC" w:rsidRDefault="00F90BDC"/>
    <w:p w14:paraId="031FE328" w14:textId="77777777" w:rsidR="00F90BDC" w:rsidRDefault="00F90BDC">
      <w:r xmlns:w="http://schemas.openxmlformats.org/wordprocessingml/2006/main">
        <w:t xml:space="preserve">যীশু নিজেকে একজন প্রভু বলার বিরুদ্ধে সতর্ক করেছেন, কারণ তিনিই একমাত্র সত্য প্রভু।</w:t>
      </w:r>
    </w:p>
    <w:p w14:paraId="795A3884" w14:textId="77777777" w:rsidR="00F90BDC" w:rsidRDefault="00F90BDC"/>
    <w:p w14:paraId="153708A2" w14:textId="77777777" w:rsidR="00F90BDC" w:rsidRDefault="00F90BDC">
      <w:r xmlns:w="http://schemas.openxmlformats.org/wordprocessingml/2006/main">
        <w:t xml:space="preserve">1. "খ্রিস্ট আমাদের প্রভু: আমাদের জন্য এর অর্থ কী?"</w:t>
      </w:r>
    </w:p>
    <w:p w14:paraId="7B52EFD0" w14:textId="77777777" w:rsidR="00F90BDC" w:rsidRDefault="00F90BDC"/>
    <w:p w14:paraId="37C6EAE9" w14:textId="77777777" w:rsidR="00F90BDC" w:rsidRDefault="00F90BDC">
      <w:r xmlns:w="http://schemas.openxmlformats.org/wordprocessingml/2006/main">
        <w:t xml:space="preserve">2. "অহংকার বিপদ: খ্রীষ্টের সামনে নিজেদের রাখা"</w:t>
      </w:r>
    </w:p>
    <w:p w14:paraId="652EB94B" w14:textId="77777777" w:rsidR="00F90BDC" w:rsidRDefault="00F90BDC"/>
    <w:p w14:paraId="4C876B7B" w14:textId="77777777" w:rsidR="00F90BDC" w:rsidRDefault="00F90BDC">
      <w:r xmlns:w="http://schemas.openxmlformats.org/wordprocessingml/2006/main">
        <w:t xml:space="preserve">1. হিতোপদেশ 16:18 "ধ্বংসের আগে অহংকার, এবং পতনের আগে একটি অহংকারী আত্মা।"</w:t>
      </w:r>
    </w:p>
    <w:p w14:paraId="0233237B" w14:textId="77777777" w:rsidR="00F90BDC" w:rsidRDefault="00F90BDC"/>
    <w:p w14:paraId="7EE4D855" w14:textId="77777777" w:rsidR="00F90BDC" w:rsidRDefault="00F90BDC">
      <w:r xmlns:w="http://schemas.openxmlformats.org/wordprocessingml/2006/main">
        <w:t xml:space="preserve">2. ফিলিপীয় 2:3 "স্বার্থপর উচ্চাকাঙ্ক্ষা বা অহংকার থেকে কিছুই করবেন না, তবে নম্রতার সাথে অন্যদেরকে নিজের চেয়ে বেশি গুরুত্বপূর্ণ গণ্য করুন।"</w:t>
      </w:r>
    </w:p>
    <w:p w14:paraId="2C4C2CFE" w14:textId="77777777" w:rsidR="00F90BDC" w:rsidRDefault="00F90BDC"/>
    <w:p w14:paraId="0166DD46" w14:textId="77777777" w:rsidR="00F90BDC" w:rsidRDefault="00F90BDC">
      <w:r xmlns:w="http://schemas.openxmlformats.org/wordprocessingml/2006/main">
        <w:t xml:space="preserve">ম্যাথু 23:11 কিন্তু তোমাদের মধ্যে যে সর্বশ্রেষ্ঠ সে তোমাদের দাস হবে৷</w:t>
      </w:r>
    </w:p>
    <w:p w14:paraId="62438777" w14:textId="77777777" w:rsidR="00F90BDC" w:rsidRDefault="00F90BDC"/>
    <w:p w14:paraId="53B0D38C" w14:textId="77777777" w:rsidR="00F90BDC" w:rsidRDefault="00F90BDC">
      <w:r xmlns:w="http://schemas.openxmlformats.org/wordprocessingml/2006/main">
        <w:t xml:space="preserve">যীশু শিক্ষা দেন যে আমাদের মধ্যে সর্বশ্রেষ্ঠের উচিত নম্র হওয়া এবং অন্যদের সেবা করা।</w:t>
      </w:r>
    </w:p>
    <w:p w14:paraId="41B075B4" w14:textId="77777777" w:rsidR="00F90BDC" w:rsidRDefault="00F90BDC"/>
    <w:p w14:paraId="29A05E0C" w14:textId="77777777" w:rsidR="00F90BDC" w:rsidRDefault="00F90BDC">
      <w:r xmlns:w="http://schemas.openxmlformats.org/wordprocessingml/2006/main">
        <w:t xml:space="preserve">1. "প্রকৃত মহত্ত্ব সেবার মধ্যে নিহিত"</w:t>
      </w:r>
    </w:p>
    <w:p w14:paraId="0844BC2B" w14:textId="77777777" w:rsidR="00F90BDC" w:rsidRDefault="00F90BDC"/>
    <w:p w14:paraId="4FF36DE0" w14:textId="77777777" w:rsidR="00F90BDC" w:rsidRDefault="00F90BDC">
      <w:r xmlns:w="http://schemas.openxmlformats.org/wordprocessingml/2006/main">
        <w:t xml:space="preserve">2. "অন্যদের সেবা করা: পরিপূর্ণতার পথ"</w:t>
      </w:r>
    </w:p>
    <w:p w14:paraId="48CB0351" w14:textId="77777777" w:rsidR="00F90BDC" w:rsidRDefault="00F90BDC"/>
    <w:p w14:paraId="2F4B0535" w14:textId="77777777" w:rsidR="00F90BDC" w:rsidRDefault="00F90BDC">
      <w:r xmlns:w="http://schemas.openxmlformats.org/wordprocessingml/2006/main">
        <w:t xml:space="preserve">1. ফিলিপীয় 2:5-8</w:t>
      </w:r>
    </w:p>
    <w:p w14:paraId="6C13805E" w14:textId="77777777" w:rsidR="00F90BDC" w:rsidRDefault="00F90BDC"/>
    <w:p w14:paraId="4330863E" w14:textId="77777777" w:rsidR="00F90BDC" w:rsidRDefault="00F90BDC">
      <w:r xmlns:w="http://schemas.openxmlformats.org/wordprocessingml/2006/main">
        <w:t xml:space="preserve">2. লূক 22:24-27</w:t>
      </w:r>
    </w:p>
    <w:p w14:paraId="379AC82C" w14:textId="77777777" w:rsidR="00F90BDC" w:rsidRDefault="00F90BDC"/>
    <w:p w14:paraId="47FE1D0C" w14:textId="77777777" w:rsidR="00F90BDC" w:rsidRDefault="00F90BDC">
      <w:r xmlns:w="http://schemas.openxmlformats.org/wordprocessingml/2006/main">
        <w:t xml:space="preserve">ম্যাথু 23:12 আর যে নিজেকে বড় করবে সে অপমানিত হবে; আর যে নিজেকে নত করবে সে উঁচু হবে৷</w:t>
      </w:r>
    </w:p>
    <w:p w14:paraId="7AAD1FC3" w14:textId="77777777" w:rsidR="00F90BDC" w:rsidRDefault="00F90BDC"/>
    <w:p w14:paraId="5EA863D7" w14:textId="77777777" w:rsidR="00F90BDC" w:rsidRDefault="00F90BDC">
      <w:r xmlns:w="http://schemas.openxmlformats.org/wordprocessingml/2006/main">
        <w:t xml:space="preserve">নিজেকে নম্র এবং আপনি উন্নত করা হবে; নিজেকে উন্নত করুন এবং আপনি নত হবেন।</w:t>
      </w:r>
    </w:p>
    <w:p w14:paraId="7D0B0D70" w14:textId="77777777" w:rsidR="00F90BDC" w:rsidRDefault="00F90BDC"/>
    <w:p w14:paraId="2C0F75D4" w14:textId="77777777" w:rsidR="00F90BDC" w:rsidRDefault="00F90BDC">
      <w:r xmlns:w="http://schemas.openxmlformats.org/wordprocessingml/2006/main">
        <w:t xml:space="preserve">1. যারা নম্রতার মাধ্যমে তাঁকে সম্মান করতে বেছে নেয় ঈশ্বর তাদের সম্মান করবেন।</w:t>
      </w:r>
    </w:p>
    <w:p w14:paraId="68280E78" w14:textId="77777777" w:rsidR="00F90BDC" w:rsidRDefault="00F90BDC"/>
    <w:p w14:paraId="63C0043B" w14:textId="77777777" w:rsidR="00F90BDC" w:rsidRDefault="00F90BDC">
      <w:r xmlns:w="http://schemas.openxmlformats.org/wordprocessingml/2006/main">
        <w:t xml:space="preserve">2. অহংকার ও অহংকার ধ্বংসের দিকে নিয়ে যায়, কিন্তু নম্রতা গৌরবের দিকে নিয়ে যায়।</w:t>
      </w:r>
    </w:p>
    <w:p w14:paraId="586F4830" w14:textId="77777777" w:rsidR="00F90BDC" w:rsidRDefault="00F90BDC"/>
    <w:p w14:paraId="403143D6" w14:textId="77777777" w:rsidR="00F90BDC" w:rsidRDefault="00F90BDC">
      <w:r xmlns:w="http://schemas.openxmlformats.org/wordprocessingml/2006/main">
        <w:t xml:space="preserve">1. জেমস 4:10 - প্রভুর সামনে নিজেকে বিনীত করুন, এবং তিনি আপনাকে উন্নত করবেন।</w:t>
      </w:r>
    </w:p>
    <w:p w14:paraId="3D043FE2" w14:textId="77777777" w:rsidR="00F90BDC" w:rsidRDefault="00F90BDC"/>
    <w:p w14:paraId="6713A474" w14:textId="77777777" w:rsidR="00F90BDC" w:rsidRDefault="00F90BDC">
      <w:r xmlns:w="http://schemas.openxmlformats.org/wordprocessingml/2006/main">
        <w:t xml:space="preserve">2. হিতোপদেশ 16:18- অহংকার ধ্বংসের আগে যায়, এবং পতনের আগে একটি অহংকারী আত্মা।</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23:13 কিন্তু ধিক্ তোমাদের, ব্যবস্থার শিক্ষক ও ফরীশীরা, ভণ্ড! কারণ তোমরা স্বর্গরাজ্যকে মানুষের বিরুদ্ধে বন্ধ করে রেখেছ৷</w:t>
      </w:r>
    </w:p>
    <w:p w14:paraId="4E1A540F" w14:textId="77777777" w:rsidR="00F90BDC" w:rsidRDefault="00F90BDC"/>
    <w:p w14:paraId="63179C50" w14:textId="77777777" w:rsidR="00F90BDC" w:rsidRDefault="00F90BDC">
      <w:r xmlns:w="http://schemas.openxmlformats.org/wordprocessingml/2006/main">
        <w:t xml:space="preserve">যীশু শাস্ত্রী এবং ফরীশীদের ভণ্ডামিকে নিন্দা করেন, যারা স্বর্গরাজ্যে নিজেরাই প্রবেশ করতে অস্বীকার করে এবং অন্যদের প্রবেশ করতে বাধা দেয়।</w:t>
      </w:r>
    </w:p>
    <w:p w14:paraId="1BD4933D" w14:textId="77777777" w:rsidR="00F90BDC" w:rsidRDefault="00F90BDC"/>
    <w:p w14:paraId="45214D66" w14:textId="77777777" w:rsidR="00F90BDC" w:rsidRDefault="00F90BDC">
      <w:r xmlns:w="http://schemas.openxmlformats.org/wordprocessingml/2006/main">
        <w:t xml:space="preserve">1. কপটতার বিপদ: যীশুর কাছ থেকে একটি সতর্কবাণী</w:t>
      </w:r>
    </w:p>
    <w:p w14:paraId="29A30B69" w14:textId="77777777" w:rsidR="00F90BDC" w:rsidRDefault="00F90BDC"/>
    <w:p w14:paraId="6EF98E50" w14:textId="77777777" w:rsidR="00F90BDC" w:rsidRDefault="00F90BDC">
      <w:r xmlns:w="http://schemas.openxmlformats.org/wordprocessingml/2006/main">
        <w:t xml:space="preserve">2. আমরা যা প্রচার করি তা অনুশীলন করা: আমাদের বিশ্বাসের বাইরে থাকা</w:t>
      </w:r>
    </w:p>
    <w:p w14:paraId="76D584BA" w14:textId="77777777" w:rsidR="00F90BDC" w:rsidRDefault="00F90BDC"/>
    <w:p w14:paraId="7851C289" w14:textId="77777777" w:rsidR="00F90BDC" w:rsidRDefault="00F90BDC">
      <w:r xmlns:w="http://schemas.openxmlformats.org/wordprocessingml/2006/main">
        <w:t xml:space="preserve">1. জেমস 1:22: "কিন্তু বাক্য পালনকারী হও, এবং কেবল শ্রবণকারীই নয়, নিজেদেরকে প্রতারিত করো।"</w:t>
      </w:r>
    </w:p>
    <w:p w14:paraId="73A1026B" w14:textId="77777777" w:rsidR="00F90BDC" w:rsidRDefault="00F90BDC"/>
    <w:p w14:paraId="02E6BE6F" w14:textId="77777777" w:rsidR="00F90BDC" w:rsidRDefault="00F90BDC">
      <w:r xmlns:w="http://schemas.openxmlformats.org/wordprocessingml/2006/main">
        <w:t xml:space="preserve">2. 1 জন 1:9: "যদি আমরা আমাদের পাপ স্বীকার করি, তবে তিনি আমাদের পাপ ক্ষমা করতে এবং সমস্ত অন্যায় থেকে আমাদের শুদ্ধ করতে বিশ্বস্ত এবং ন্যায়সঙ্গত।"</w:t>
      </w:r>
    </w:p>
    <w:p w14:paraId="692449AA" w14:textId="77777777" w:rsidR="00F90BDC" w:rsidRDefault="00F90BDC"/>
    <w:p w14:paraId="302AF872" w14:textId="77777777" w:rsidR="00F90BDC" w:rsidRDefault="00F90BDC">
      <w:r xmlns:w="http://schemas.openxmlformats.org/wordprocessingml/2006/main">
        <w:t xml:space="preserve">ম্যাথু 23:14 ধিক্ তোমাদের, ব্যবস্থার শিক্ষক ও ফরীশীরা, ভণ্ড! কারণ তোমরা বিধবাদের বাড়ি গ্রাস কর এবং ছলনা করে দীর্ঘ প্রার্থনা কর৷</w:t>
      </w:r>
    </w:p>
    <w:p w14:paraId="7B89F74A" w14:textId="77777777" w:rsidR="00F90BDC" w:rsidRDefault="00F90BDC"/>
    <w:p w14:paraId="76E0D5D4" w14:textId="77777777" w:rsidR="00F90BDC" w:rsidRDefault="00F90BDC">
      <w:r xmlns:w="http://schemas.openxmlformats.org/wordprocessingml/2006/main">
        <w:t xml:space="preserve">যীশু বিধবাদের সুবিধা নেওয়ার জন্য এবং দীর্ঘ প্রার্থনা করার মাধ্যমে ধার্মিক হওয়ার ভান করার জন্য লেখক এবং ফরীশীদের নিন্দা করেন।</w:t>
      </w:r>
    </w:p>
    <w:p w14:paraId="2A782146" w14:textId="77777777" w:rsidR="00F90BDC" w:rsidRDefault="00F90BDC"/>
    <w:p w14:paraId="5DA14CA0" w14:textId="77777777" w:rsidR="00F90BDC" w:rsidRDefault="00F90BDC">
      <w:r xmlns:w="http://schemas.openxmlformats.org/wordprocessingml/2006/main">
        <w:t xml:space="preserve">1. ধর্মীয় হওয়ার ভান করার বিপদ</w:t>
      </w:r>
    </w:p>
    <w:p w14:paraId="100579EF" w14:textId="77777777" w:rsidR="00F90BDC" w:rsidRDefault="00F90BDC"/>
    <w:p w14:paraId="3D237734" w14:textId="77777777" w:rsidR="00F90BDC" w:rsidRDefault="00F90BDC">
      <w:r xmlns:w="http://schemas.openxmlformats.org/wordprocessingml/2006/main">
        <w:t xml:space="preserve">2. যাদের প্রয়োজন তাদের সুবিধা নেবেন না</w:t>
      </w:r>
    </w:p>
    <w:p w14:paraId="14A0D445" w14:textId="77777777" w:rsidR="00F90BDC" w:rsidRDefault="00F90BDC"/>
    <w:p w14:paraId="78FC0E64" w14:textId="77777777" w:rsidR="00F90BDC" w:rsidRDefault="00F90BDC">
      <w:r xmlns:w="http://schemas.openxmlformats.org/wordprocessingml/2006/main">
        <w:t xml:space="preserve">1. জেমস 2:15-17 - "যদি কোন ভাই বা বোন খারাপ পোশাক পরা থাকে এবং প্রতিদিনের খাবারের অভাব হয় এবং তোমাদের মধ্যে কেউ তাদের জন্য প্রয়োজনীয় জিনিস না দিয়ে, শান্তিতে যাও, উষ্ণ ও পরিপূর্ণ হও" শরীর </w:t>
      </w:r>
      <w:r xmlns:w="http://schemas.openxmlformats.org/wordprocessingml/2006/main">
        <w:lastRenderedPageBreak xmlns:w="http://schemas.openxmlformats.org/wordprocessingml/2006/main"/>
      </w:r>
      <w:r xmlns:w="http://schemas.openxmlformats.org/wordprocessingml/2006/main">
        <w:t xml:space="preserve">, এটা কি ভালো?"</w:t>
      </w:r>
    </w:p>
    <w:p w14:paraId="78C0FC6C" w14:textId="77777777" w:rsidR="00F90BDC" w:rsidRDefault="00F90BDC"/>
    <w:p w14:paraId="1EA0C33B" w14:textId="77777777" w:rsidR="00F90BDC" w:rsidRDefault="00F90BDC">
      <w:r xmlns:w="http://schemas.openxmlformats.org/wordprocessingml/2006/main">
        <w:t xml:space="preserve">2. 1 জন 3:17-18 - "কিন্তু যদি কারো কাছে দুনিয়ার জিনিসপত্র থাকে এবং তার ভাইকে অভাবগ্রস্ত দেখে, তবুও তার বিরুদ্ধে তার হৃদয় বন্ধ করে, তাহলে কীভাবে ঈশ্বরের ভালবাসা তার মধ্যে থাকে? ছোট বাচ্চারা, আসুন আমরা কথায় প্রেম না করি কথা বলুন কিন্তু কাজে এবং সত্যে।"</w:t>
      </w:r>
    </w:p>
    <w:p w14:paraId="186E7BFD" w14:textId="77777777" w:rsidR="00F90BDC" w:rsidRDefault="00F90BDC"/>
    <w:p w14:paraId="61974C4F" w14:textId="77777777" w:rsidR="00F90BDC" w:rsidRDefault="00F90BDC">
      <w:r xmlns:w="http://schemas.openxmlformats.org/wordprocessingml/2006/main">
        <w:t xml:space="preserve">ম্যাথু 23:15 ধিক্ তোমাদের, ব্যবস্থার শিক্ষক ও ফরীশীরা, ভণ্ড! কেননা তোমরা সমুদ্র ও স্থল পরিক্রমা করে একজনকে ধর্মান্তরিত করতে, এবং যখন সে তৈরি হয়, তখন তোমরা তাকে নিজেদের চেয়ে দ্বিগুণ বেশি নরকের সন্তান বানাও।</w:t>
      </w:r>
    </w:p>
    <w:p w14:paraId="045763C5" w14:textId="77777777" w:rsidR="00F90BDC" w:rsidRDefault="00F90BDC"/>
    <w:p w14:paraId="279B33B7" w14:textId="77777777" w:rsidR="00F90BDC" w:rsidRDefault="00F90BDC">
      <w:r xmlns:w="http://schemas.openxmlformats.org/wordprocessingml/2006/main">
        <w:t xml:space="preserve">ধর্মান্তরিত করার চেষ্টা করার জন্য এবং তাদের নিজেদের চেয়েও খারাপ করার জন্য ধর্মগুরু এবং ফরীশীদের নিন্দা করা হয়েছিল।</w:t>
      </w:r>
    </w:p>
    <w:p w14:paraId="081BC156" w14:textId="77777777" w:rsidR="00F90BDC" w:rsidRDefault="00F90BDC"/>
    <w:p w14:paraId="2BD4A928" w14:textId="77777777" w:rsidR="00F90BDC" w:rsidRDefault="00F90BDC">
      <w:r xmlns:w="http://schemas.openxmlformats.org/wordprocessingml/2006/main">
        <w:t xml:space="preserve">1. কপটতার বিপদ: যীশুর কাছ থেকে একটি সতর্কবাণী</w:t>
      </w:r>
    </w:p>
    <w:p w14:paraId="186A1DC1" w14:textId="77777777" w:rsidR="00F90BDC" w:rsidRDefault="00F90BDC"/>
    <w:p w14:paraId="3A042DC2" w14:textId="77777777" w:rsidR="00F90BDC" w:rsidRDefault="00F90BDC">
      <w:r xmlns:w="http://schemas.openxmlformats.org/wordprocessingml/2006/main">
        <w:t xml:space="preserve">2. হাঁটা হাঁটা: প্রামাণিক জীবন যাপন</w:t>
      </w:r>
    </w:p>
    <w:p w14:paraId="4D5C519A" w14:textId="77777777" w:rsidR="00F90BDC" w:rsidRDefault="00F90BDC"/>
    <w:p w14:paraId="69B370E3" w14:textId="77777777" w:rsidR="00F90BDC" w:rsidRDefault="00F90BDC">
      <w:r xmlns:w="http://schemas.openxmlformats.org/wordprocessingml/2006/main">
        <w:t xml:space="preserve">1. জেমস 4:17 - "সুতরাং যে কেউ সঠিক কাজটি করতে জানে এবং তা করতে ব্যর্থ হয়, তার জন্য এটি পাপ।"</w:t>
      </w:r>
    </w:p>
    <w:p w14:paraId="23FE9C8B" w14:textId="77777777" w:rsidR="00F90BDC" w:rsidRDefault="00F90BDC"/>
    <w:p w14:paraId="79C83F6F" w14:textId="77777777" w:rsidR="00F90BDC" w:rsidRDefault="00F90BDC">
      <w:r xmlns:w="http://schemas.openxmlformats.org/wordprocessingml/2006/main">
        <w:t xml:space="preserve">2. ইফিসিয়ানস 4:15 - "বরং, প্রেমের সাথে সত্য কথা বলতে গেলে, যিনি মস্তক, খ্রীষ্টের মধ্যে আমাদেরকে সব দিক দিয়ে বেড়ে উঠতে হবে।"</w:t>
      </w:r>
    </w:p>
    <w:p w14:paraId="12367558" w14:textId="77777777" w:rsidR="00F90BDC" w:rsidRDefault="00F90BDC"/>
    <w:p w14:paraId="4E4079B9" w14:textId="77777777" w:rsidR="00F90BDC" w:rsidRDefault="00F90BDC">
      <w:r xmlns:w="http://schemas.openxmlformats.org/wordprocessingml/2006/main">
        <w:t xml:space="preserve">ম্যাথু 23:16 ধিক্ তোমাদের, হে অন্ধ পথপ্রদর্শকরা, যারা বলে, যে কেউ মন্দিরের নামে শপথ করে, তা কিছুই নয়; কিন্তু যে কেউ মন্দিরের সোনার নামে শপথ করে, সে ঋণী!</w:t>
      </w:r>
    </w:p>
    <w:p w14:paraId="1A8A965C" w14:textId="77777777" w:rsidR="00F90BDC" w:rsidRDefault="00F90BDC"/>
    <w:p w14:paraId="51B70D54" w14:textId="77777777" w:rsidR="00F90BDC" w:rsidRDefault="00F90BDC">
      <w:r xmlns:w="http://schemas.openxmlformats.org/wordprocessingml/2006/main">
        <w:t xml:space="preserve">যীশু ফরীশীদের সমালোচনা করেছিলেন যে লোকেদের মন্দিরের শপথ করার অনুমতি দেওয়া হয়েছিল এবং তবুও তাদের মন্দিরের সোনার দ্বারা শপথ করতে বলা হয়েছিল, যার ফলে আরও বেশি ঘৃণা হয়েছিল।</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বিভ্রান্তিকর লোকেদের বিপদ: কীভাবে ফরীশীরা তাদের দায়িত্ব পালন করতে ব্যর্থ হয়েছিল</w:t>
      </w:r>
    </w:p>
    <w:p w14:paraId="21AAE40D" w14:textId="77777777" w:rsidR="00F90BDC" w:rsidRDefault="00F90BDC"/>
    <w:p w14:paraId="33FB831E" w14:textId="77777777" w:rsidR="00F90BDC" w:rsidRDefault="00F90BDC">
      <w:r xmlns:w="http://schemas.openxmlformats.org/wordprocessingml/2006/main">
        <w:t xml:space="preserve">2. শব্দের শক্তি: কীভাবে আমাদের শব্দের ফলাফল রয়েছে এবং অন্যদেরকে প্রভাবিত করে</w:t>
      </w:r>
    </w:p>
    <w:p w14:paraId="52E1D8CF" w14:textId="77777777" w:rsidR="00F90BDC" w:rsidRDefault="00F90BDC"/>
    <w:p w14:paraId="3D475EE8" w14:textId="77777777" w:rsidR="00F90BDC" w:rsidRDefault="00F90BDC">
      <w:r xmlns:w="http://schemas.openxmlformats.org/wordprocessingml/2006/main">
        <w:t xml:space="preserve">1. হিতোপদেশ 11:9 - ভণ্ড তার মুখ দিয়ে তার প্রতিবেশীকে ধ্বংস করে: কিন্তু জ্ঞানের মাধ্যমে ধার্মিককে উদ্ধার করা হবে।</w:t>
      </w:r>
    </w:p>
    <w:p w14:paraId="7610BEB9" w14:textId="77777777" w:rsidR="00F90BDC" w:rsidRDefault="00F90BDC"/>
    <w:p w14:paraId="7B71B43E" w14:textId="77777777" w:rsidR="00F90BDC" w:rsidRDefault="00F90BDC">
      <w:r xmlns:w="http://schemas.openxmlformats.org/wordprocessingml/2006/main">
        <w:t xml:space="preserve">2. হিতোপদেশ 12:13 - দুষ্ট তার ঠোঁটের সীমালঙ্ঘনের দ্বারা ফাঁদে পড়ে: কিন্তু ন্যায়পরায়ণ ব্যক্তি সমস্যা থেকে বেরিয়ে আসে।</w:t>
      </w:r>
    </w:p>
    <w:p w14:paraId="541CA43C" w14:textId="77777777" w:rsidR="00F90BDC" w:rsidRDefault="00F90BDC"/>
    <w:p w14:paraId="69D5796C" w14:textId="77777777" w:rsidR="00F90BDC" w:rsidRDefault="00F90BDC">
      <w:r xmlns:w="http://schemas.openxmlformats.org/wordprocessingml/2006/main">
        <w:t xml:space="preserve">ম্যাথু 23:17 হে মূর্খ ও অন্ধ, কেননা বড় কি সোনা, না মন্দির যে সোনাকে পবিত্র করে?</w:t>
      </w:r>
    </w:p>
    <w:p w14:paraId="3DA00617" w14:textId="77777777" w:rsidR="00F90BDC" w:rsidRDefault="00F90BDC"/>
    <w:p w14:paraId="3F1682BD" w14:textId="77777777" w:rsidR="00F90BDC" w:rsidRDefault="00F90BDC">
      <w:r xmlns:w="http://schemas.openxmlformats.org/wordprocessingml/2006/main">
        <w:t xml:space="preserve">প্যাসেজটি সোনা এবং মন্দিরের মধ্যে তুলনা হাইলাইট করে যা এটিকে পবিত্র করে, জিজ্ঞাসা করে যে কোনটি বড়।</w:t>
      </w:r>
    </w:p>
    <w:p w14:paraId="5DA25317" w14:textId="77777777" w:rsidR="00F90BDC" w:rsidRDefault="00F90BDC"/>
    <w:p w14:paraId="375A8FAB" w14:textId="77777777" w:rsidR="00F90BDC" w:rsidRDefault="00F90BDC">
      <w:r xmlns:w="http://schemas.openxmlformats.org/wordprocessingml/2006/main">
        <w:t xml:space="preserve">1. পবিত্রকরণের গুরুত্ব - মন্দিরে থাকার মাধ্যমে কীভাবে সোনাকে আরও মূল্যবান করা হয় তা তুলে ধরা।</w:t>
      </w:r>
    </w:p>
    <w:p w14:paraId="284665B2" w14:textId="77777777" w:rsidR="00F90BDC" w:rsidRDefault="00F90BDC"/>
    <w:p w14:paraId="2FB81796" w14:textId="77777777" w:rsidR="00F90BDC" w:rsidRDefault="00F90BDC">
      <w:r xmlns:w="http://schemas.openxmlformats.org/wordprocessingml/2006/main">
        <w:t xml:space="preserve">2. জিনিসের আসল মূল্য - জোর দেওয়া যে সোনার আসল মূল্য নয়, বরং মন্দির যা এটিকে পবিত্র করে।</w:t>
      </w:r>
    </w:p>
    <w:p w14:paraId="446D98A1" w14:textId="77777777" w:rsidR="00F90BDC" w:rsidRDefault="00F90BDC"/>
    <w:p w14:paraId="3B8528BD" w14:textId="77777777" w:rsidR="00F90BDC" w:rsidRDefault="00F90BDC">
      <w:r xmlns:w="http://schemas.openxmlformats.org/wordprocessingml/2006/main">
        <w:t xml:space="preserve">1. 1 পিটার 1:7 - "যাতে আপনার বিশ্বাসের পরীক্ষিত সত্যতা - আগুনের দ্বারা পরীক্ষিত হলেও ধ্বংস হওয়া সোনার চেয়ে বেশি মূল্যবান - যীশু খ্রীষ্টের প্রকাশের সময় প্রশংসা এবং গৌরব এবং সম্মানের ফলাফল পাওয়া যায়"</w:t>
      </w:r>
    </w:p>
    <w:p w14:paraId="7E78A2BD" w14:textId="77777777" w:rsidR="00F90BDC" w:rsidRDefault="00F90BDC"/>
    <w:p w14:paraId="750822D2" w14:textId="77777777" w:rsidR="00F90BDC" w:rsidRDefault="00F90BDC">
      <w:r xmlns:w="http://schemas.openxmlformats.org/wordprocessingml/2006/main">
        <w:t xml:space="preserve">2. 1 করিন্থিয়ানস 3:16-17 - "আপনি কি জানেন না যে আপনি ঈশ্বরের মন্দির এবং ঈশ্বরের আত্মা আপনার মধ্যে বাস করে? যদি কেউ ঈশ্বরের মন্দির ধ্বংস করে, ঈশ্বর তাকে ধ্বংস করবেন। কারণ ঈশ্বরের মন্দির পবিত্র, এবং আপনি সেই মন্দির "</w:t>
      </w:r>
    </w:p>
    <w:p w14:paraId="542CBD5C" w14:textId="77777777" w:rsidR="00F90BDC" w:rsidRDefault="00F90BDC"/>
    <w:p w14:paraId="536961FD" w14:textId="77777777" w:rsidR="00F90BDC" w:rsidRDefault="00F90BDC">
      <w:r xmlns:w="http://schemas.openxmlformats.org/wordprocessingml/2006/main">
        <w:t xml:space="preserve">ম্যাথু 23:18 এবং, যে কেউ বেদীর নামে শপথ করবে, তা কিছুই নয়; কিন্তু যে কেউ তার উপরে থাকা উপহারের নামে শপথ করে, সে দোষী।</w:t>
      </w:r>
    </w:p>
    <w:p w14:paraId="0CE11283" w14:textId="77777777" w:rsidR="00F90BDC" w:rsidRDefault="00F90BDC"/>
    <w:p w14:paraId="318FD8C6" w14:textId="77777777" w:rsidR="00F90BDC" w:rsidRDefault="00F90BDC">
      <w:r xmlns:w="http://schemas.openxmlformats.org/wordprocessingml/2006/main">
        <w:t xml:space="preserve">যীশু তাঁর অনুগামীদের শেখান যে বেদীর কাছে শপথ করা অন্যায় নয়, তবে যদি তারা এটির উপরে থাকা উপহারের দ্বারা শপথ করে তবে তারা দোষী।</w:t>
      </w:r>
    </w:p>
    <w:p w14:paraId="767BEBB5" w14:textId="77777777" w:rsidR="00F90BDC" w:rsidRDefault="00F90BDC"/>
    <w:p w14:paraId="0B0E7F69" w14:textId="77777777" w:rsidR="00F90BDC" w:rsidRDefault="00F90BDC">
      <w:r xmlns:w="http://schemas.openxmlformats.org/wordprocessingml/2006/main">
        <w:t xml:space="preserve">1. শপথের শক্তি: প্রতিশ্রুতি দেওয়ার বিষয়ে যীশু আমাদের কী শিক্ষা দেন</w:t>
      </w:r>
    </w:p>
    <w:p w14:paraId="463A8DFA" w14:textId="77777777" w:rsidR="00F90BDC" w:rsidRDefault="00F90BDC"/>
    <w:p w14:paraId="4F657773" w14:textId="77777777" w:rsidR="00F90BDC" w:rsidRDefault="00F90BDC">
      <w:r xmlns:w="http://schemas.openxmlformats.org/wordprocessingml/2006/main">
        <w:t xml:space="preserve">2. শপথের তাৎপর্য সম্পর্কে যীশুর শিক্ষা বোঝা</w:t>
      </w:r>
    </w:p>
    <w:p w14:paraId="02A4697F" w14:textId="77777777" w:rsidR="00F90BDC" w:rsidRDefault="00F90BDC"/>
    <w:p w14:paraId="786FE422" w14:textId="77777777" w:rsidR="00F90BDC" w:rsidRDefault="00F90BDC">
      <w:r xmlns:w="http://schemas.openxmlformats.org/wordprocessingml/2006/main">
        <w:t xml:space="preserve">1. জেমস 5:12 - "কিন্তু সর্বোপরি, আমার ভাইয়েরা, শপথ করবেন না - স্বর্গ বা পৃথিবী বা অন্য কিছুর নামে নয়৷ আপনার "হ্যাঁ" হ্যাঁ হতে দিন এবং আপনার "না", না, বা আপনি হবেন নিন্দা</w:t>
      </w:r>
    </w:p>
    <w:p w14:paraId="778FD2A1" w14:textId="77777777" w:rsidR="00F90BDC" w:rsidRDefault="00F90BDC"/>
    <w:p w14:paraId="63905901" w14:textId="77777777" w:rsidR="00F90BDC" w:rsidRDefault="00F90BDC">
      <w:r xmlns:w="http://schemas.openxmlformats.org/wordprocessingml/2006/main">
        <w:t xml:space="preserve">2. উপদেশক 5:4-5 - “যখন আপনি ঈশ্বরের কাছে প্রতিজ্ঞা করেন, তখন তা পূরণে বিলম্ব করবেন না। মূর্খদের মধ্যে তার কোন আনন্দ নেই; আপনার মানত পূরণ করুন। মানত না করাই শ্রেয় আর তা পূরণ না করার চেয়ে।</w:t>
      </w:r>
    </w:p>
    <w:p w14:paraId="33B37892" w14:textId="77777777" w:rsidR="00F90BDC" w:rsidRDefault="00F90BDC"/>
    <w:p w14:paraId="07254086" w14:textId="77777777" w:rsidR="00F90BDC" w:rsidRDefault="00F90BDC">
      <w:r xmlns:w="http://schemas.openxmlformats.org/wordprocessingml/2006/main">
        <w:t xml:space="preserve">ম্যাথু 23:19 হে মূর্খ ও অন্ধ, কেননা বড় কি উপহার, না বেদি যে দানকে পবিত্র করে?</w:t>
      </w:r>
    </w:p>
    <w:p w14:paraId="3B291318" w14:textId="77777777" w:rsidR="00F90BDC" w:rsidRDefault="00F90BDC"/>
    <w:p w14:paraId="31CE6553" w14:textId="77777777" w:rsidR="00F90BDC" w:rsidRDefault="00F90BDC">
      <w:r xmlns:w="http://schemas.openxmlformats.org/wordprocessingml/2006/main">
        <w:t xml:space="preserve">ন্যায়বিচার ও করুণাকে অবহেলা করার সময় যীশু ফরীশীদের দশমাংশে ভণ্ডামি করার জন্য তিরস্কার করছেন।</w:t>
      </w:r>
    </w:p>
    <w:p w14:paraId="5611E051" w14:textId="77777777" w:rsidR="00F90BDC" w:rsidRDefault="00F90BDC"/>
    <w:p w14:paraId="06D761FD" w14:textId="77777777" w:rsidR="00F90BDC" w:rsidRDefault="00F90BDC">
      <w:r xmlns:w="http://schemas.openxmlformats.org/wordprocessingml/2006/main">
        <w:t xml:space="preserve">1. "আমাদের কথার ওজন: যীশু এবং ফরীশীরা"</w:t>
      </w:r>
    </w:p>
    <w:p w14:paraId="0FD6E33B" w14:textId="77777777" w:rsidR="00F90BDC" w:rsidRDefault="00F90BDC"/>
    <w:p w14:paraId="41D80A60" w14:textId="77777777" w:rsidR="00F90BDC" w:rsidRDefault="00F90BDC">
      <w:r xmlns:w="http://schemas.openxmlformats.org/wordprocessingml/2006/main">
        <w:t xml:space="preserve">2. "প্রেমের অগ্রাধিকার: ঈশ্বরের কাছে আমাদের উপহার উৎসর্গ করা"</w:t>
      </w:r>
    </w:p>
    <w:p w14:paraId="1812EAB5" w14:textId="77777777" w:rsidR="00F90BDC" w:rsidRDefault="00F90BDC"/>
    <w:p w14:paraId="28C2CF76" w14:textId="77777777" w:rsidR="00F90BDC" w:rsidRDefault="00F90BDC">
      <w:r xmlns:w="http://schemas.openxmlformats.org/wordprocessingml/2006/main">
        <w:t xml:space="preserve">1. লুক 6:37-38 - "বিচার করো না, এবং তোমাদের বিচার করা হবে না: নিন্দা করো না, এবং তোমাদের </w:t>
      </w:r>
      <w:r xmlns:w="http://schemas.openxmlformats.org/wordprocessingml/2006/main">
        <w:lastRenderedPageBreak xmlns:w="http://schemas.openxmlformats.org/wordprocessingml/2006/main"/>
      </w:r>
      <w:r xmlns:w="http://schemas.openxmlformats.org/wordprocessingml/2006/main">
        <w:t xml:space="preserve">নিন্দা করা হবে না: ক্ষমা করো, এবং তোমাদের ক্ষমা করা হবে।"</w:t>
      </w:r>
    </w:p>
    <w:p w14:paraId="549DB410" w14:textId="77777777" w:rsidR="00F90BDC" w:rsidRDefault="00F90BDC"/>
    <w:p w14:paraId="4111AD9E" w14:textId="77777777" w:rsidR="00F90BDC" w:rsidRDefault="00F90BDC">
      <w:r xmlns:w="http://schemas.openxmlformats.org/wordprocessingml/2006/main">
        <w:t xml:space="preserve">2. জেমস 2:14-17 - "আমার ভাইয়েরা, এতে কি লাভ, যদিও একজন ব্যক্তি বলে তার বিশ্বাস আছে এবং তার কাজ নেই? বিশ্বাস কি তাকে বাঁচাতে পারে?"</w:t>
      </w:r>
    </w:p>
    <w:p w14:paraId="5E3E5E23" w14:textId="77777777" w:rsidR="00F90BDC" w:rsidRDefault="00F90BDC"/>
    <w:p w14:paraId="19AE5975" w14:textId="77777777" w:rsidR="00F90BDC" w:rsidRDefault="00F90BDC">
      <w:r xmlns:w="http://schemas.openxmlformats.org/wordprocessingml/2006/main">
        <w:t xml:space="preserve">ম্যাথু 23:20 অতএব যে বেদির নামে শপথ করে, সে তার এবং তার উপর থাকা সমস্ত কিছুর শপথ করে৷</w:t>
      </w:r>
    </w:p>
    <w:p w14:paraId="50AA90D4" w14:textId="77777777" w:rsidR="00F90BDC" w:rsidRDefault="00F90BDC"/>
    <w:p w14:paraId="3A82FF1D" w14:textId="77777777" w:rsidR="00F90BDC" w:rsidRDefault="00F90BDC">
      <w:r xmlns:w="http://schemas.openxmlformats.org/wordprocessingml/2006/main">
        <w:t xml:space="preserve">যীশু শেখান যে যখন কেউ বেদীর দ্বারা শপথ করে, তখন তারা এটির সমস্ত জিনিসের দ্বারাও শপথ করে।</w:t>
      </w:r>
    </w:p>
    <w:p w14:paraId="4E81DD2B" w14:textId="77777777" w:rsidR="00F90BDC" w:rsidRDefault="00F90BDC"/>
    <w:p w14:paraId="670E8818" w14:textId="77777777" w:rsidR="00F90BDC" w:rsidRDefault="00F90BDC">
      <w:r xmlns:w="http://schemas.openxmlformats.org/wordprocessingml/2006/main">
        <w:t xml:space="preserve">1. আমাদের শব্দের শক্তি: শপথের অর্থ বোঝা</w:t>
      </w:r>
    </w:p>
    <w:p w14:paraId="3387F9E1" w14:textId="77777777" w:rsidR="00F90BDC" w:rsidRDefault="00F90BDC"/>
    <w:p w14:paraId="0289FB91" w14:textId="77777777" w:rsidR="00F90BDC" w:rsidRDefault="00F90BDC">
      <w:r xmlns:w="http://schemas.openxmlformats.org/wordprocessingml/2006/main">
        <w:t xml:space="preserve">2. পবিত্রতার গুরুত্ব: আমাদের প্রতিশ্রুতি অনুযায়ী বেঁচে থাকা</w:t>
      </w:r>
    </w:p>
    <w:p w14:paraId="0284A074" w14:textId="77777777" w:rsidR="00F90BDC" w:rsidRDefault="00F90BDC"/>
    <w:p w14:paraId="350C2D27" w14:textId="77777777" w:rsidR="00F90BDC" w:rsidRDefault="00F90BDC">
      <w:r xmlns:w="http://schemas.openxmlformats.org/wordprocessingml/2006/main">
        <w:t xml:space="preserve">1. জেমস 5:12 - "কিন্তু সর্বোপরি, আমার ভাইয়েরা, শপথ করবেন না - স্বর্গ বা পৃথিবী বা অন্য কিছুর নামে নয়৷ আপনার "হ্যাঁ" হ্যাঁ হতে দিন এবং আপনার "না", না, বা আপনি হবেন নিন্দা করেছেন।"</w:t>
      </w:r>
    </w:p>
    <w:p w14:paraId="2F2D05AF" w14:textId="77777777" w:rsidR="00F90BDC" w:rsidRDefault="00F90BDC"/>
    <w:p w14:paraId="6D3FD892" w14:textId="77777777" w:rsidR="00F90BDC" w:rsidRDefault="00F90BDC">
      <w:r xmlns:w="http://schemas.openxmlformats.org/wordprocessingml/2006/main">
        <w:t xml:space="preserve">2. Ecclesiastes 5:2-4 - “তোমার মুখ দিয়ে তাড়াতাড়ি করো না, ঈশ্বরের সামনে কিছু বলার জন্য তোমার হৃদয়ে তাড়াহুড়ো করো না। ঈশ্বর স্বর্গে আছেন এবং আপনি পৃথিবীতে আছেন, তাই আপনার কথা কম হোক। একটি স্বপ্ন আসে যখন অনেক যত্ন থাকে, এবং অনেক শব্দ একটি বোকার বক্তব্যকে চিহ্নিত করে।"</w:t>
      </w:r>
    </w:p>
    <w:p w14:paraId="45645C9D" w14:textId="77777777" w:rsidR="00F90BDC" w:rsidRDefault="00F90BDC"/>
    <w:p w14:paraId="3641CB60" w14:textId="77777777" w:rsidR="00F90BDC" w:rsidRDefault="00F90BDC">
      <w:r xmlns:w="http://schemas.openxmlformats.org/wordprocessingml/2006/main">
        <w:t xml:space="preserve">ম্যাথু 23:21 এবং যে মন্দিরের নামে শপথ করবে, সে তার এবং যে সেখানে বাস করে তার নামে শপথ করবে৷</w:t>
      </w:r>
    </w:p>
    <w:p w14:paraId="152401A3" w14:textId="77777777" w:rsidR="00F90BDC" w:rsidRDefault="00F90BDC"/>
    <w:p w14:paraId="215F82F0" w14:textId="77777777" w:rsidR="00F90BDC" w:rsidRDefault="00F90BDC">
      <w:r xmlns:w="http://schemas.openxmlformats.org/wordprocessingml/2006/main">
        <w:t xml:space="preserve">যিশু শিক্ষা দিচ্ছেন যে যারা মন্দিরের নামে শপথ করে, তারা আসলে মন্দিরের মধ্যে বসবাসকারী ঈশ্বরের নামে শপথ করে।</w:t>
      </w:r>
    </w:p>
    <w:p w14:paraId="682EF7EB" w14:textId="77777777" w:rsidR="00F90BDC" w:rsidRDefault="00F90BDC"/>
    <w:p w14:paraId="6CE9DE31" w14:textId="77777777" w:rsidR="00F90BDC" w:rsidRDefault="00F90BDC">
      <w:r xmlns:w="http://schemas.openxmlformats.org/wordprocessingml/2006/main">
        <w:t xml:space="preserve">1. শপথের শক্তি: মন্দিরের দ্বারা শপথ করার মাধ্যাকর্ষণ এবং </w:t>
      </w:r>
      <w:r xmlns:w="http://schemas.openxmlformats.org/wordprocessingml/2006/main">
        <w:lastRenderedPageBreak xmlns:w="http://schemas.openxmlformats.org/wordprocessingml/2006/main"/>
      </w:r>
      <w:r xmlns:w="http://schemas.openxmlformats.org/wordprocessingml/2006/main">
        <w:t xml:space="preserve">এর মধ্যে থাকা ঈশ্বরের তাৎপর্য অন্বেষণ করা।</w:t>
      </w:r>
    </w:p>
    <w:p w14:paraId="62FDE640" w14:textId="77777777" w:rsidR="00F90BDC" w:rsidRDefault="00F90BDC"/>
    <w:p w14:paraId="4177072E" w14:textId="77777777" w:rsidR="00F90BDC" w:rsidRDefault="00F90BDC">
      <w:r xmlns:w="http://schemas.openxmlformats.org/wordprocessingml/2006/main">
        <w:t xml:space="preserve">2. একটি শপথ করা: মন্দিরের সাথে আমাদের সম্পর্ক এবং আমাদের কথার মাধ্যমে ঈশ্বরকে সম্মান করার গুরুত্ব পরীক্ষা করা।</w:t>
      </w:r>
    </w:p>
    <w:p w14:paraId="0E5B5910" w14:textId="77777777" w:rsidR="00F90BDC" w:rsidRDefault="00F90BDC"/>
    <w:p w14:paraId="61747D1F" w14:textId="77777777" w:rsidR="00F90BDC" w:rsidRDefault="00F90BDC">
      <w:r xmlns:w="http://schemas.openxmlformats.org/wordprocessingml/2006/main">
        <w:t xml:space="preserve">1. জেমস 5:12-14 - "কিন্তু সর্বোপরি, আমার ভাইয়েরা, স্বর্গ বা পৃথিবীর বা অন্য কোন শপথ করে শপথ করবেন না, তবে আপনার "হ্যাঁ" হ্যাঁ এবং "না" না হতে দিন। যাতে আপনি নিন্দার মধ্যে না পড়েন। তোমাদের মধ্যে কেউ কি কষ্ট পাচ্ছে? সে প্রার্থনা করুক। কেউ কি প্রফুল্ল? তাকে প্রশংসা গাইতে দাও।"</w:t>
      </w:r>
    </w:p>
    <w:p w14:paraId="4CF104F3" w14:textId="77777777" w:rsidR="00F90BDC" w:rsidRDefault="00F90BDC"/>
    <w:p w14:paraId="5557AD53" w14:textId="77777777" w:rsidR="00F90BDC" w:rsidRDefault="00F90BDC">
      <w:r xmlns:w="http://schemas.openxmlformats.org/wordprocessingml/2006/main">
        <w:t xml:space="preserve">2. ইশাইয়া 65:16 - "যে কেউ দেশে আশীর্বাদ প্রার্থনা করে সে বিশ্বস্ততার ঈশ্বরের দ্বারা তা করবে; এবং যে দেশে শপথ নেয় সে বিশ্বস্ততার ঈশ্বরের শপথ করবে।"</w:t>
      </w:r>
    </w:p>
    <w:p w14:paraId="1FA13B32" w14:textId="77777777" w:rsidR="00F90BDC" w:rsidRDefault="00F90BDC"/>
    <w:p w14:paraId="0768B22D" w14:textId="77777777" w:rsidR="00F90BDC" w:rsidRDefault="00F90BDC">
      <w:r xmlns:w="http://schemas.openxmlformats.org/wordprocessingml/2006/main">
        <w:t xml:space="preserve">ম্যাথু 23:22 এবং যে স্বর্গের নামে শপথ করবে, সে ঈশ্বরের সিংহাসনের এবং যে সেখানে বসে আছে তার নামে শপথ করবে৷</w:t>
      </w:r>
    </w:p>
    <w:p w14:paraId="568826FD" w14:textId="77777777" w:rsidR="00F90BDC" w:rsidRDefault="00F90BDC"/>
    <w:p w14:paraId="404C8C0E" w14:textId="77777777" w:rsidR="00F90BDC" w:rsidRDefault="00F90BDC">
      <w:r xmlns:w="http://schemas.openxmlformats.org/wordprocessingml/2006/main">
        <w:t xml:space="preserve">এই অনুচ্ছেদটি ঈশ্বর এবং তাঁর সিংহাসনের দ্বারা শপথ করার গুরুত্বের উপর জোর দেয়।</w:t>
      </w:r>
    </w:p>
    <w:p w14:paraId="53A5CE40" w14:textId="77777777" w:rsidR="00F90BDC" w:rsidRDefault="00F90BDC"/>
    <w:p w14:paraId="1AE64CF0" w14:textId="77777777" w:rsidR="00F90BDC" w:rsidRDefault="00F90BDC">
      <w:r xmlns:w="http://schemas.openxmlformats.org/wordprocessingml/2006/main">
        <w:t xml:space="preserve">1: "আপনার শপথে প্রভুকে সম্মান করুন"</w:t>
      </w:r>
    </w:p>
    <w:p w14:paraId="102244F1" w14:textId="77777777" w:rsidR="00F90BDC" w:rsidRDefault="00F90BDC"/>
    <w:p w14:paraId="0DBB9C68" w14:textId="77777777" w:rsidR="00F90BDC" w:rsidRDefault="00F90BDC">
      <w:r xmlns:w="http://schemas.openxmlformats.org/wordprocessingml/2006/main">
        <w:t xml:space="preserve">2: "ঈশ্বরের সিংহাসনের শক্তি"</w:t>
      </w:r>
    </w:p>
    <w:p w14:paraId="716C06DD" w14:textId="77777777" w:rsidR="00F90BDC" w:rsidRDefault="00F90BDC"/>
    <w:p w14:paraId="58503841" w14:textId="77777777" w:rsidR="00F90BDC" w:rsidRDefault="00F90BDC">
      <w:r xmlns:w="http://schemas.openxmlformats.org/wordprocessingml/2006/main">
        <w:t xml:space="preserve">1: Isaiah 66:1 - "সদাপ্রভু এইভাবে বলেন, স্বর্গ আমার সিংহাসন, এবং পৃথিবী আমার পায়ের ছাউনি; তোমরা আমার জন্য যে গৃহ নির্মাণ করছ তা কোথায়?"</w:t>
      </w:r>
    </w:p>
    <w:p w14:paraId="188B0C14" w14:textId="77777777" w:rsidR="00F90BDC" w:rsidRDefault="00F90BDC"/>
    <w:p w14:paraId="295B1569" w14:textId="77777777" w:rsidR="00F90BDC" w:rsidRDefault="00F90BDC">
      <w:r xmlns:w="http://schemas.openxmlformats.org/wordprocessingml/2006/main">
        <w:t xml:space="preserve">2: Jeremiah 17:12 - "শুরু থেকে একটি মহিমান্বিত উচ্চ সিংহাসন আমাদের পবিত্র স্থান।"</w:t>
      </w:r>
    </w:p>
    <w:p w14:paraId="26513530" w14:textId="77777777" w:rsidR="00F90BDC" w:rsidRDefault="00F90BDC"/>
    <w:p w14:paraId="14723653" w14:textId="77777777" w:rsidR="00F90BDC" w:rsidRDefault="00F90BDC">
      <w:r xmlns:w="http://schemas.openxmlformats.org/wordprocessingml/2006/main">
        <w:t xml:space="preserve">ম্যাথু 23:23 ধিক্ তোমাদের, ব্যবস্থার শিক্ষক ও ফরীশীরা, ভণ্ড! কারণ আপনি পুদিনা, মৌরি এবং জিরার দশমাংশ দেন </w:t>
      </w:r>
      <w:r xmlns:w="http://schemas.openxmlformats.org/wordprocessingml/2006/main">
        <w:lastRenderedPageBreak xmlns:w="http://schemas.openxmlformats.org/wordprocessingml/2006/main"/>
      </w:r>
      <w:r xmlns:w="http://schemas.openxmlformats.org/wordprocessingml/2006/main">
        <w:t xml:space="preserve">এবং আইন, বিচার, করুণা এবং বিশ্বাসের গুরুত্বপূর্ণ বিষয়গুলি বাদ দিয়েছেন: এইগুলি আপনার করা উচিত ছিল এবং অন্যটিকে বাতিল না করা উচিত।</w:t>
      </w:r>
    </w:p>
    <w:p w14:paraId="7C9AD75B" w14:textId="77777777" w:rsidR="00F90BDC" w:rsidRDefault="00F90BDC"/>
    <w:p w14:paraId="5B44A9A7" w14:textId="77777777" w:rsidR="00F90BDC" w:rsidRDefault="00F90BDC">
      <w:r xmlns:w="http://schemas.openxmlformats.org/wordprocessingml/2006/main">
        <w:t xml:space="preserve">ম্যাথিউ 23:23-এর এই অনুচ্ছেদটি বিচার, করুণা এবং বিশ্বাসের আরও গুরুত্বপূর্ণ বিষয়গুলিকে উপেক্ষা করার সময় আইনের ছোটখাটো বিষয়গুলিতে ফোকাস করার জন্য লেখক এবং ফরীশীদের ভণ্ডামি সম্পর্কে কথা বলে।</w:t>
      </w:r>
    </w:p>
    <w:p w14:paraId="742D6593" w14:textId="77777777" w:rsidR="00F90BDC" w:rsidRDefault="00F90BDC"/>
    <w:p w14:paraId="0C9EA68D" w14:textId="77777777" w:rsidR="00F90BDC" w:rsidRDefault="00F90BDC">
      <w:r xmlns:w="http://schemas.openxmlformats.org/wordprocessingml/2006/main">
        <w:t xml:space="preserve">1. "বিচার এবং করুণার সন্ধান করা: আইনের ওজনদার বিষয়"</w:t>
      </w:r>
    </w:p>
    <w:p w14:paraId="3D68234C" w14:textId="77777777" w:rsidR="00F90BDC" w:rsidRDefault="00F90BDC"/>
    <w:p w14:paraId="5F1EFDAA" w14:textId="77777777" w:rsidR="00F90BDC" w:rsidRDefault="00F90BDC">
      <w:r xmlns:w="http://schemas.openxmlformats.org/wordprocessingml/2006/main">
        <w:t xml:space="preserve">2. "বিশ্বস্তভাবে এবং ন্যায্যভাবে জীবনযাপন: ম্যাথু 23:23 এর প্রতিফলন"</w:t>
      </w:r>
    </w:p>
    <w:p w14:paraId="42F6418B" w14:textId="77777777" w:rsidR="00F90BDC" w:rsidRDefault="00F90BDC"/>
    <w:p w14:paraId="7C3D42B7" w14:textId="77777777" w:rsidR="00F90BDC" w:rsidRDefault="00F90BDC">
      <w:r xmlns:w="http://schemas.openxmlformats.org/wordprocessingml/2006/main">
        <w:t xml:space="preserve">1. Micah 6:8 "তিনি আপনাকে দেখিয়েছেন, হে মানুষ, ভাল কি। এবং প্রভু আপনার কাছে কি চান? ন্যায়বিচার করা এবং করুণাকে ভালবাসতে এবং আপনার ঈশ্বরের সাথে নম্রভাবে চলার জন্য।"</w:t>
      </w:r>
    </w:p>
    <w:p w14:paraId="553562C9" w14:textId="77777777" w:rsidR="00F90BDC" w:rsidRDefault="00F90BDC"/>
    <w:p w14:paraId="7C1BA00B" w14:textId="77777777" w:rsidR="00F90BDC" w:rsidRDefault="00F90BDC">
      <w:r xmlns:w="http://schemas.openxmlformats.org/wordprocessingml/2006/main">
        <w:t xml:space="preserve">2. গালাতীয় 5:22-23 "কিন্তু আত্মার ফল হল প্রেম, আনন্দ, শান্তি, সহনশীলতা, দয়া, ধার্মিকতা, বিশ্বস্ততা, ভদ্রতা এবং আত্ম-নিয়ন্ত্রণ। এই ধরনের জিনিসগুলির বিরুদ্ধে কোন আইন নেই।"</w:t>
      </w:r>
    </w:p>
    <w:p w14:paraId="4AD7BCD5" w14:textId="77777777" w:rsidR="00F90BDC" w:rsidRDefault="00F90BDC"/>
    <w:p w14:paraId="51741484" w14:textId="77777777" w:rsidR="00F90BDC" w:rsidRDefault="00F90BDC">
      <w:r xmlns:w="http://schemas.openxmlformats.org/wordprocessingml/2006/main">
        <w:t xml:space="preserve">ম্যাথু 23:24 হে অন্ধ পথপ্রদর্শকরা, যারা ভুতুকে চাপা দেয় এবং উট গিলে খায়।</w:t>
      </w:r>
    </w:p>
    <w:p w14:paraId="6D43DD53" w14:textId="77777777" w:rsidR="00F90BDC" w:rsidRDefault="00F90BDC"/>
    <w:p w14:paraId="5F8E9D08" w14:textId="77777777" w:rsidR="00F90BDC" w:rsidRDefault="00F90BDC">
      <w:r xmlns:w="http://schemas.openxmlformats.org/wordprocessingml/2006/main">
        <w:t xml:space="preserve">এই শ্লোকটি ধর্মীয় নেতাদের মধ্যে ভণ্ডামি সম্পর্কে যারা ছোটখাটো বিবরণে ফোকাস করে কিন্তু বড় বিষয়গুলিকে উপেক্ষা করে।</w:t>
      </w:r>
    </w:p>
    <w:p w14:paraId="7D2B1AB0" w14:textId="77777777" w:rsidR="00F90BDC" w:rsidRDefault="00F90BDC"/>
    <w:p w14:paraId="79ABC985" w14:textId="77777777" w:rsidR="00F90BDC" w:rsidRDefault="00F90BDC">
      <w:r xmlns:w="http://schemas.openxmlformats.org/wordprocessingml/2006/main">
        <w:t xml:space="preserve">1. বড় ছবি দেখা: আমাদের জীবনে কপটতা প্রকাশ করা</w:t>
      </w:r>
    </w:p>
    <w:p w14:paraId="4E5EEF9F" w14:textId="77777777" w:rsidR="00F90BDC" w:rsidRDefault="00F90BDC"/>
    <w:p w14:paraId="2B1B8DCA" w14:textId="77777777" w:rsidR="00F90BDC" w:rsidRDefault="00F90BDC">
      <w:r xmlns:w="http://schemas.openxmlformats.org/wordprocessingml/2006/main">
        <w:t xml:space="preserve">2. শুশুক থেকে উট পর্যন্ত: নির্বাচনী আনুগত্যের বিপদ</w:t>
      </w:r>
    </w:p>
    <w:p w14:paraId="5B1B4EDB" w14:textId="77777777" w:rsidR="00F90BDC" w:rsidRDefault="00F90BDC"/>
    <w:p w14:paraId="41AD048B" w14:textId="77777777" w:rsidR="00F90BDC" w:rsidRDefault="00F90BDC">
      <w:r xmlns:w="http://schemas.openxmlformats.org/wordprocessingml/2006/main">
        <w:t xml:space="preserve">1. ইশাইয়া 29:13-14 - ধিক্ তাদের জন্য যারা অন্যায় আদেশ দেয়, এবং যারা তাদের নির্দেশ করে দুঃখ লেখে; গরীবদের বিচার থেকে দূরে সরিয়ে দিতে এবং </w:t>
      </w:r>
      <w:r xmlns:w="http://schemas.openxmlformats.org/wordprocessingml/2006/main">
        <w:t xml:space="preserve">আমার লোকদের গরীবদের থেকে </w:t>
      </w:r>
      <w:r xmlns:w="http://schemas.openxmlformats.org/wordprocessingml/2006/main">
        <w:t xml:space="preserve">অধিকার কেড়ে নিতে , যাতে বিধবারা তাদের শিকার হতে পারে এবং তারা পিতৃহীনদের লুট করতে পারে!</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জেমস 1:22-25 - কিন্তু তোমরা শব্দের পালনকারী হও,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14:paraId="413D1B1C" w14:textId="77777777" w:rsidR="00F90BDC" w:rsidRDefault="00F90BDC"/>
    <w:p w14:paraId="6045D278" w14:textId="77777777" w:rsidR="00F90BDC" w:rsidRDefault="00F90BDC">
      <w:r xmlns:w="http://schemas.openxmlformats.org/wordprocessingml/2006/main">
        <w:t xml:space="preserve">ম্যাথু 23:25 ধিক্ তোমাদের, ব্যবস্থার শিক্ষক ও ফরীশীরা, ভণ্ড! কারণ তোমরা পানপাত্র ও থালার বাইরের অংশ পরিষ্কার কর, কিন্তু ভিতরে সেগুলো চাঁদাবাজি ও বাড়াবাড়িতে পরিপূর্ণ।</w:t>
      </w:r>
    </w:p>
    <w:p w14:paraId="71A82281" w14:textId="77777777" w:rsidR="00F90BDC" w:rsidRDefault="00F90BDC"/>
    <w:p w14:paraId="5A4091B1" w14:textId="77777777" w:rsidR="00F90BDC" w:rsidRDefault="00F90BDC">
      <w:r xmlns:w="http://schemas.openxmlformats.org/wordprocessingml/2006/main">
        <w:t xml:space="preserve">লেখক এবং ফরীশীরা অভ্যন্তরীণ রূপান্তরের পরিবর্তে বাহ্যিক চেহারার দিকে মনোনিবেশ করেছিলেন।</w:t>
      </w:r>
    </w:p>
    <w:p w14:paraId="7A22239D" w14:textId="77777777" w:rsidR="00F90BDC" w:rsidRDefault="00F90BDC"/>
    <w:p w14:paraId="0ABD48F5" w14:textId="77777777" w:rsidR="00F90BDC" w:rsidRDefault="00F90BDC">
      <w:r xmlns:w="http://schemas.openxmlformats.org/wordprocessingml/2006/main">
        <w:t xml:space="preserve">1: আমাদের ফোকাস বাহ্যিক চেহারার পরিবর্তে অভ্যন্তরীণ রূপান্তরের দিকে হওয়া উচিত।</w:t>
      </w:r>
    </w:p>
    <w:p w14:paraId="1AA4897E" w14:textId="77777777" w:rsidR="00F90BDC" w:rsidRDefault="00F90BDC"/>
    <w:p w14:paraId="353B59E0" w14:textId="77777777" w:rsidR="00F90BDC" w:rsidRDefault="00F90BDC">
      <w:r xmlns:w="http://schemas.openxmlformats.org/wordprocessingml/2006/main">
        <w:t xml:space="preserve">2: আমাদের উচিত ঈশ্বরের নির্দেশাবলী অনুসরণ করা এবং বিশুদ্ধ হৃদয়ে জীবনযাপন করার দিকে মনোনিবেশ করা।</w:t>
      </w:r>
    </w:p>
    <w:p w14:paraId="40F3BB92" w14:textId="77777777" w:rsidR="00F90BDC" w:rsidRDefault="00F90BDC"/>
    <w:p w14:paraId="616F97AB" w14:textId="77777777" w:rsidR="00F90BDC" w:rsidRDefault="00F90BDC">
      <w:r xmlns:w="http://schemas.openxmlformats.org/wordprocessingml/2006/main">
        <w:t xml:space="preserve">1: কলসিয়ানস 3:12-17 - তাহলে, ঈশ্বরের মনোনীত ব্যক্তিদের হিসাবে, পবিত্র এবং প্রিয়, সহানুভূতিশীল হৃদয়, দয়া, নম্রতা, নম্রতা এবং ধৈর্য ধরুন।</w:t>
      </w:r>
    </w:p>
    <w:p w14:paraId="111A6DD7" w14:textId="77777777" w:rsidR="00F90BDC" w:rsidRDefault="00F90BDC"/>
    <w:p w14:paraId="3DF4881A" w14:textId="77777777" w:rsidR="00F90BDC" w:rsidRDefault="00F90BDC">
      <w:r xmlns:w="http://schemas.openxmlformats.org/wordprocessingml/2006/main">
        <w:t xml:space="preserve">2: জেমস 1:22-25 - কিন্তু শব্দের কর্মকারী হও, এবং শুধুমাত্র শ্রবণকারী নয়, নিজেদেরকে প্রতারিত কর।</w:t>
      </w:r>
    </w:p>
    <w:p w14:paraId="691633B8" w14:textId="77777777" w:rsidR="00F90BDC" w:rsidRDefault="00F90BDC"/>
    <w:p w14:paraId="13CB17BA" w14:textId="77777777" w:rsidR="00F90BDC" w:rsidRDefault="00F90BDC">
      <w:r xmlns:w="http://schemas.openxmlformats.org/wordprocessingml/2006/main">
        <w:t xml:space="preserve">ম্যাথু 23:26 হে অন্ধ ফরীশী, প্রথমে পেয়ালা ও থালার মধ্যে যা আছে তা পরিষ্কার কর, যেন বাইরের অংশও পরিষ্কার হয়।</w:t>
      </w:r>
    </w:p>
    <w:p w14:paraId="7159F40A" w14:textId="77777777" w:rsidR="00F90BDC" w:rsidRDefault="00F90BDC"/>
    <w:p w14:paraId="22F409B0" w14:textId="77777777" w:rsidR="00F90BDC" w:rsidRDefault="00F90BDC">
      <w:r xmlns:w="http://schemas.openxmlformats.org/wordprocessingml/2006/main">
        <w:t xml:space="preserve">অনুচ্ছেদটি বাহ্যিক চেহারা নিয়ে উদ্বিগ্ন হওয়ার আগে একজনের হৃদয়ের অভ্যন্তরে উপস্থিত থাকার গুরুত্বের কথা বলে।</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"বস্তুর হৃদয়: প্রথমে ভিতরে পরিষ্কার করা"</w:t>
      </w:r>
    </w:p>
    <w:p w14:paraId="2FD69BCC" w14:textId="77777777" w:rsidR="00F90BDC" w:rsidRDefault="00F90BDC"/>
    <w:p w14:paraId="5723AF09" w14:textId="77777777" w:rsidR="00F90BDC" w:rsidRDefault="00F90BDC">
      <w:r xmlns:w="http://schemas.openxmlformats.org/wordprocessingml/2006/main">
        <w:t xml:space="preserve">2. "চেহারা প্রতারণামূলক হতে পারে: অভ্যন্তরীণ শুদ্ধির প্রয়োজন"</w:t>
      </w:r>
    </w:p>
    <w:p w14:paraId="0EFEC284" w14:textId="77777777" w:rsidR="00F90BDC" w:rsidRDefault="00F90BDC"/>
    <w:p w14:paraId="5E78F80D" w14:textId="77777777" w:rsidR="00F90BDC" w:rsidRDefault="00F90BDC">
      <w:r xmlns:w="http://schemas.openxmlformats.org/wordprocessingml/2006/main">
        <w:t xml:space="preserve">1. গীতসংহিতা 51:10 - "হে ঈশ্বর, আমার মধ্যে একটি শুদ্ধ হৃদয় তৈরি করুন; এবং আমার মধ্যে একটি সঠিক আত্মা পুনর্নবীকরণ করুন।"</w:t>
      </w:r>
    </w:p>
    <w:p w14:paraId="61D0EA1B" w14:textId="77777777" w:rsidR="00F90BDC" w:rsidRDefault="00F90BDC"/>
    <w:p w14:paraId="26B1F06B" w14:textId="77777777" w:rsidR="00F90BDC" w:rsidRDefault="00F90BDC">
      <w:r xmlns:w="http://schemas.openxmlformats.org/wordprocessingml/2006/main">
        <w:t xml:space="preserve">2. হিতোপদেশ 4:23 - "আপনার হৃদয়কে সমস্ত অধ্যবসায়ের সাথে রাখুন; কারণ এটি থেকে জীবনের সমস্যাগুলি।"</w:t>
      </w:r>
    </w:p>
    <w:p w14:paraId="1360EDD9" w14:textId="77777777" w:rsidR="00F90BDC" w:rsidRDefault="00F90BDC"/>
    <w:p w14:paraId="0891616C" w14:textId="77777777" w:rsidR="00F90BDC" w:rsidRDefault="00F90BDC">
      <w:r xmlns:w="http://schemas.openxmlformats.org/wordprocessingml/2006/main">
        <w:t xml:space="preserve">ম্যাথু 23:27 ধিক্ তোমাদের, ব্যবস্থার শিক্ষক ও ফরীশীরা, ভণ্ড! কারণ তোমরা শুভ্র সমাধির মত, যেগুলো বাহ্যিকভাবে সুন্দর দেখায়, কিন্তু ভিতরে মৃত মানুষের হাড় ও সমস্ত অশুচিতায় পূর্ণ।</w:t>
      </w:r>
    </w:p>
    <w:p w14:paraId="4C531991" w14:textId="77777777" w:rsidR="00F90BDC" w:rsidRDefault="00F90BDC"/>
    <w:p w14:paraId="2B08A565" w14:textId="77777777" w:rsidR="00F90BDC" w:rsidRDefault="00F90BDC">
      <w:r xmlns:w="http://schemas.openxmlformats.org/wordprocessingml/2006/main">
        <w:t xml:space="preserve">ঈসা মসিহ শাস্ত্রী এবং ফরীশীদের নিন্দা করেন বাইরে থেকে পবিত্র দেখানোর জন্য যখন তাদের হৃদয় পাপ ও দুর্নীতিতে পূর্ণ।</w:t>
      </w:r>
    </w:p>
    <w:p w14:paraId="05BDE5BE" w14:textId="77777777" w:rsidR="00F90BDC" w:rsidRDefault="00F90BDC"/>
    <w:p w14:paraId="61235987" w14:textId="77777777" w:rsidR="00F90BDC" w:rsidRDefault="00F90BDC">
      <w:r xmlns:w="http://schemas.openxmlformats.org/wordprocessingml/2006/main">
        <w:t xml:space="preserve">1. কপটতার বিরুদ্ধে যীশুর সতর্কবাণী</w:t>
      </w:r>
    </w:p>
    <w:p w14:paraId="242E7007" w14:textId="77777777" w:rsidR="00F90BDC" w:rsidRDefault="00F90BDC"/>
    <w:p w14:paraId="248C8A2C" w14:textId="77777777" w:rsidR="00F90BDC" w:rsidRDefault="00F90BDC">
      <w:r xmlns:w="http://schemas.openxmlformats.org/wordprocessingml/2006/main">
        <w:t xml:space="preserve">2. ধার্মিকতার মিথ্যা ছদ্মবেশের বিপদ</w:t>
      </w:r>
    </w:p>
    <w:p w14:paraId="3E9D745B" w14:textId="77777777" w:rsidR="00F90BDC" w:rsidRDefault="00F90BDC"/>
    <w:p w14:paraId="39858DA4" w14:textId="77777777" w:rsidR="00F90BDC" w:rsidRDefault="00F90BDC">
      <w:r xmlns:w="http://schemas.openxmlformats.org/wordprocessingml/2006/main">
        <w:t xml:space="preserve">1. রোমানস 3:23 - কারণ সকলেই পাপ করেছে এবং ঈশ্বরের মহিমা থেকে বঞ্চিত হয়েছে৷</w:t>
      </w:r>
    </w:p>
    <w:p w14:paraId="5397AA76" w14:textId="77777777" w:rsidR="00F90BDC" w:rsidRDefault="00F90BDC"/>
    <w:p w14:paraId="7C73618E" w14:textId="77777777" w:rsidR="00F90BDC" w:rsidRDefault="00F90BDC">
      <w:r xmlns:w="http://schemas.openxmlformats.org/wordprocessingml/2006/main">
        <w:t xml:space="preserve">2. জেমস 4:17 - অতএব যে ভাল করতে জানে, কিন্তু তা করে না, তার কাছে এটি পাপ।</w:t>
      </w:r>
    </w:p>
    <w:p w14:paraId="71728BFB" w14:textId="77777777" w:rsidR="00F90BDC" w:rsidRDefault="00F90BDC"/>
    <w:p w14:paraId="5270FEB7" w14:textId="77777777" w:rsidR="00F90BDC" w:rsidRDefault="00F90BDC">
      <w:r xmlns:w="http://schemas.openxmlformats.org/wordprocessingml/2006/main">
        <w:t xml:space="preserve">ম্যাথু 23:28 এমনিভাবে তোমরাও বাহ্যিকভাবে মানুষের কাছে ধার্মিক দেখাও, কিন্তু ভিতরে তোমরা ভণ্ডামি ও অন্যায়ে পরিপূর্ণ৷</w:t>
      </w:r>
    </w:p>
    <w:p w14:paraId="53E886EC" w14:textId="77777777" w:rsidR="00F90BDC" w:rsidRDefault="00F90BDC"/>
    <w:p w14:paraId="1A8D00C6" w14:textId="77777777" w:rsidR="00F90BDC" w:rsidRDefault="00F90BDC">
      <w:r xmlns:w="http://schemas.openxmlformats.org/wordprocessingml/2006/main">
        <w:t xml:space="preserve">এবং পাপকে </w:t>
      </w:r>
      <w:r xmlns:w="http://schemas.openxmlformats.org/wordprocessingml/2006/main">
        <w:t xml:space="preserve">লুকিয়ে বাইরে থেকে ধার্মিক দেখানোর বিরুদ্ধে সতর্ক করে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প্রকৃত ধার্মিকতা ভেতর থেকে আসে, বাহ্যিক চেহারা থেকে নয়।</w:t>
      </w:r>
    </w:p>
    <w:p w14:paraId="37A74914" w14:textId="77777777" w:rsidR="00F90BDC" w:rsidRDefault="00F90BDC"/>
    <w:p w14:paraId="27AB43A8" w14:textId="77777777" w:rsidR="00F90BDC" w:rsidRDefault="00F90BDC">
      <w:r xmlns:w="http://schemas.openxmlformats.org/wordprocessingml/2006/main">
        <w:t xml:space="preserve">2: আমাদের অবশ্যই নিজেদের সাথে সৎ হতে হবে এবং প্রকৃত ধার্মিকতার জন্য সংগ্রাম করতে হবে, কেবল এটির চেহারা নয়।</w:t>
      </w:r>
    </w:p>
    <w:p w14:paraId="704F5121" w14:textId="77777777" w:rsidR="00F90BDC" w:rsidRDefault="00F90BDC"/>
    <w:p w14:paraId="2DE85BAC" w14:textId="77777777" w:rsidR="00F90BDC" w:rsidRDefault="00F90BDC">
      <w:r xmlns:w="http://schemas.openxmlformats.org/wordprocessingml/2006/main">
        <w:t xml:space="preserve">1: ফিলিপীয় 3:8-9 - "আসলে, আমার প্রভু খ্রীষ্ট যীশুকে জানার অত্যাধিক মূল্যের কারণে আমি সবকিছুকে ক্ষতি হিসাবে গণ্য করি৷ তাঁর জন্য আমি সমস্ত কিছুর ক্ষতি সহ্য করেছি এবং সেগুলিকে আবর্জনা হিসাবে গণ্য করেছি, যাতে আমি খ্রীষ্ট লাভ করতে পারে।"</w:t>
      </w:r>
    </w:p>
    <w:p w14:paraId="4611928D" w14:textId="77777777" w:rsidR="00F90BDC" w:rsidRDefault="00F90BDC"/>
    <w:p w14:paraId="2B30067D" w14:textId="77777777" w:rsidR="00F90BDC" w:rsidRDefault="00F90BDC">
      <w:r xmlns:w="http://schemas.openxmlformats.org/wordprocessingml/2006/main">
        <w:t xml:space="preserve">2: 1 জন 1: 8-10 - "যদি আমরা বলি আমাদের কোন পাপ নেই, আমরা নিজেদেরকে প্রতারণা করি, এবং সত্য আমাদের মধ্যে নেই৷ যদি আমরা আমাদের পাপ স্বীকার করি, তবে তিনি আমাদের পাপ ক্ষমা করতে এবং শুদ্ধ করার জন্য বিশ্বস্ত এবং ন্যায়সঙ্গত৷ আমরা যদি বলি আমরা পাপ করিনি, তবে আমরা তাকে মিথ্যাবাদী করব এবং তাঁর বাক্য আমাদের মধ্যে নেই৷'</w:t>
      </w:r>
    </w:p>
    <w:p w14:paraId="6C75A606" w14:textId="77777777" w:rsidR="00F90BDC" w:rsidRDefault="00F90BDC"/>
    <w:p w14:paraId="786F325B" w14:textId="77777777" w:rsidR="00F90BDC" w:rsidRDefault="00F90BDC">
      <w:r xmlns:w="http://schemas.openxmlformats.org/wordprocessingml/2006/main">
        <w:t xml:space="preserve">ম্যাথু 23:29 ধিক্ তোমাদের, ব্যবস্থার শিক্ষক ও ফরীশীরা, ভণ্ড! কারণ তোমরা ভাববাদীদের সমাধি তৈরি কর এবং ধার্মিকদের সমাধিগুলিকে সজ্জিত কর,</w:t>
      </w:r>
    </w:p>
    <w:p w14:paraId="5CEBC8C4" w14:textId="77777777" w:rsidR="00F90BDC" w:rsidRDefault="00F90BDC"/>
    <w:p w14:paraId="5C81DCD8" w14:textId="77777777" w:rsidR="00F90BDC" w:rsidRDefault="00F90BDC">
      <w:r xmlns:w="http://schemas.openxmlformats.org/wordprocessingml/2006/main">
        <w:t xml:space="preserve">শাস্ত্রী এবং ফরীশীরা তাদের নির্যাতিতদের প্রতি শ্রদ্ধা জানানোর জন্য ভণ্ড।</w:t>
      </w:r>
    </w:p>
    <w:p w14:paraId="7D023BE8" w14:textId="77777777" w:rsidR="00F90BDC" w:rsidRDefault="00F90BDC"/>
    <w:p w14:paraId="59C133A2" w14:textId="77777777" w:rsidR="00F90BDC" w:rsidRDefault="00F90BDC">
      <w:r xmlns:w="http://schemas.openxmlformats.org/wordprocessingml/2006/main">
        <w:t xml:space="preserve">1. শ্রদ্ধা জানানোর ভণ্ডামি</w:t>
      </w:r>
    </w:p>
    <w:p w14:paraId="63E6AD88" w14:textId="77777777" w:rsidR="00F90BDC" w:rsidRDefault="00F90BDC"/>
    <w:p w14:paraId="239C38E3" w14:textId="77777777" w:rsidR="00F90BDC" w:rsidRDefault="00F90BDC">
      <w:r xmlns:w="http://schemas.openxmlformats.org/wordprocessingml/2006/main">
        <w:t xml:space="preserve">2. ভন্ডামির বিপদ</w:t>
      </w:r>
    </w:p>
    <w:p w14:paraId="3B3F2752" w14:textId="77777777" w:rsidR="00F90BDC" w:rsidRDefault="00F90BDC"/>
    <w:p w14:paraId="00D439E1" w14:textId="77777777" w:rsidR="00F90BDC" w:rsidRDefault="00F90BDC">
      <w:r xmlns:w="http://schemas.openxmlformats.org/wordprocessingml/2006/main">
        <w:t xml:space="preserve">1. ইশাইয়া 29:13 - "এই লোকেরা তাদের মুখ দিয়ে আমার কাছে আসে, এবং তাদের ঠোঁটে আমাকে সম্মান করে; কিন্তু তাদের হৃদয় আমার থেকে দূরে।"</w:t>
      </w:r>
    </w:p>
    <w:p w14:paraId="68BD0BFB" w14:textId="77777777" w:rsidR="00F90BDC" w:rsidRDefault="00F90BDC"/>
    <w:p w14:paraId="37819293" w14:textId="77777777" w:rsidR="00F90BDC" w:rsidRDefault="00F90BDC">
      <w:r xmlns:w="http://schemas.openxmlformats.org/wordprocessingml/2006/main">
        <w:t xml:space="preserve">2. জেমস 2:17 - "এমনকি বিশ্বাস, যদি এটি কাজ না করে তবে মৃত, একা থাকা।"</w:t>
      </w:r>
    </w:p>
    <w:p w14:paraId="00E0D00C" w14:textId="77777777" w:rsidR="00F90BDC" w:rsidRDefault="00F90BDC"/>
    <w:p w14:paraId="4B9A0A24" w14:textId="77777777" w:rsidR="00F90BDC" w:rsidRDefault="00F90BDC">
      <w:r xmlns:w="http://schemas.openxmlformats.org/wordprocessingml/2006/main">
        <w:t xml:space="preserve">ম্যাথু 23:30 এবং বলুন, আমরা যদি আমাদের পিতৃপুরুষদের সময়ে থাকতাম, তবে আমরা ভাববাদীদের রক্তে তাদের সাথে অংশীদার হতাম না।</w:t>
      </w:r>
    </w:p>
    <w:p w14:paraId="6F83E03E" w14:textId="77777777" w:rsidR="00F90BDC" w:rsidRDefault="00F90BDC"/>
    <w:p w14:paraId="313E95AC" w14:textId="77777777" w:rsidR="00F90BDC" w:rsidRDefault="00F90BDC">
      <w:r xmlns:w="http://schemas.openxmlformats.org/wordprocessingml/2006/main">
        <w:t xml:space="preserve">যীশুর দিনের লোকেরা ভণ্ড ছিল, তারা দাবি করেছিল যে তারা তাদের পূর্বপুরুষদের মতো নবীদের অত্যাচার করত না, যখন বাস্তবে তারা একই কাজ করত।</w:t>
      </w:r>
    </w:p>
    <w:p w14:paraId="4900B7BB" w14:textId="77777777" w:rsidR="00F90BDC" w:rsidRDefault="00F90BDC"/>
    <w:p w14:paraId="3B956F61" w14:textId="77777777" w:rsidR="00F90BDC" w:rsidRDefault="00F90BDC">
      <w:r xmlns:w="http://schemas.openxmlformats.org/wordprocessingml/2006/main">
        <w:t xml:space="preserve">1. ভন্ডামির বিপদ: মিথ্যাকে চিনতে ও এড়িয়ে চলা</w:t>
      </w:r>
    </w:p>
    <w:p w14:paraId="6EDEAC09" w14:textId="77777777" w:rsidR="00F90BDC" w:rsidRDefault="00F90BDC"/>
    <w:p w14:paraId="6F7AC044" w14:textId="77777777" w:rsidR="00F90BDC" w:rsidRDefault="00F90BDC">
      <w:r xmlns:w="http://schemas.openxmlformats.org/wordprocessingml/2006/main">
        <w:t xml:space="preserve">2. বিরোধিতার সময়ে সত্য থাকা: বিশ্বাসে দৃঢ় থাকা</w:t>
      </w:r>
    </w:p>
    <w:p w14:paraId="532ED93A" w14:textId="77777777" w:rsidR="00F90BDC" w:rsidRDefault="00F90BDC"/>
    <w:p w14:paraId="47506EE5" w14:textId="77777777" w:rsidR="00F90BDC" w:rsidRDefault="00F90BDC">
      <w:r xmlns:w="http://schemas.openxmlformats.org/wordprocessingml/2006/main">
        <w:t xml:space="preserve">1. ইশাইয়া 29:13 - "এবং প্রভু বলেছেন: "কারণ এই লোকেরা তাদের মুখ দিয়ে কাছে আসে এবং তাদের ঠোঁটে আমাকে সম্মান করে, যখন তাদের হৃদয় আমার থেকে দূরে থাকে, এবং আমাকে তাদের ভয় মানুষের দ্বারা শেখানো একটি আদেশ"</w:t>
      </w:r>
    </w:p>
    <w:p w14:paraId="73BB2573" w14:textId="77777777" w:rsidR="00F90BDC" w:rsidRDefault="00F90BDC"/>
    <w:p w14:paraId="6D9899F2" w14:textId="77777777" w:rsidR="00F90BDC" w:rsidRDefault="00F90BDC">
      <w:r xmlns:w="http://schemas.openxmlformats.org/wordprocessingml/2006/main">
        <w:t xml:space="preserve">2. জেমস 2:17 - "সেইভাবে বিশ্বাস নিজে থেকেই, যদি তার কাজ না থাকে তবে তা মৃত"</w:t>
      </w:r>
    </w:p>
    <w:p w14:paraId="1256CBC8" w14:textId="77777777" w:rsidR="00F90BDC" w:rsidRDefault="00F90BDC"/>
    <w:p w14:paraId="26D47CAB" w14:textId="77777777" w:rsidR="00F90BDC" w:rsidRDefault="00F90BDC">
      <w:r xmlns:w="http://schemas.openxmlformats.org/wordprocessingml/2006/main">
        <w:t xml:space="preserve">ম্যাথু 23:31 তাই তোমরা নিজেদের সাক্ষী হও যে, তোমরা তাদের সন্তান যারা ভাববাদীদের হত্যা করেছিল৷</w:t>
      </w:r>
    </w:p>
    <w:p w14:paraId="40BF6AC3" w14:textId="77777777" w:rsidR="00F90BDC" w:rsidRDefault="00F90BDC"/>
    <w:p w14:paraId="0A6F8EFD" w14:textId="77777777" w:rsidR="00F90BDC" w:rsidRDefault="00F90BDC">
      <w:r xmlns:w="http://schemas.openxmlformats.org/wordprocessingml/2006/main">
        <w:t xml:space="preserve">যীশু ফরীশীদের সতর্ক করেন যে তারা তাদের সন্তান যারা নবীদের হত্যা করেছে।</w:t>
      </w:r>
    </w:p>
    <w:p w14:paraId="74CD32B5" w14:textId="77777777" w:rsidR="00F90BDC" w:rsidRDefault="00F90BDC"/>
    <w:p w14:paraId="7F1F4FCC" w14:textId="77777777" w:rsidR="00F90BDC" w:rsidRDefault="00F90BDC">
      <w:r xmlns:w="http://schemas.openxmlformats.org/wordprocessingml/2006/main">
        <w:t xml:space="preserve">1. আমাদের কর্মের পরিণতি</w:t>
      </w:r>
    </w:p>
    <w:p w14:paraId="6F4543A9" w14:textId="77777777" w:rsidR="00F90BDC" w:rsidRDefault="00F90BDC"/>
    <w:p w14:paraId="4F41A2A7" w14:textId="77777777" w:rsidR="00F90BDC" w:rsidRDefault="00F90BDC">
      <w:r xmlns:w="http://schemas.openxmlformats.org/wordprocessingml/2006/main">
        <w:t xml:space="preserve">2. আধ্যাত্মিক গর্বের বিপদ</w:t>
      </w:r>
    </w:p>
    <w:p w14:paraId="2409CF0A" w14:textId="77777777" w:rsidR="00F90BDC" w:rsidRDefault="00F90BDC"/>
    <w:p w14:paraId="27587B77" w14:textId="77777777" w:rsidR="00F90BDC" w:rsidRDefault="00F90BDC">
      <w:r xmlns:w="http://schemas.openxmlformats.org/wordprocessingml/2006/main">
        <w:t xml:space="preserve">1. রোমানস 6:23 - কারণ পাপের মজুরি হল মৃত্যু, কিন্তু ঈশ্বরের বিনামূল্যে উপহার হল </w:t>
      </w:r>
      <w:r xmlns:w="http://schemas.openxmlformats.org/wordprocessingml/2006/main">
        <w:lastRenderedPageBreak xmlns:w="http://schemas.openxmlformats.org/wordprocessingml/2006/main"/>
      </w:r>
      <w:r xmlns:w="http://schemas.openxmlformats.org/wordprocessingml/2006/main">
        <w:t xml:space="preserve">আমাদের প্রভু খ্রীষ্ট যীশুতে অনন্ত জীবন৷</w:t>
      </w:r>
    </w:p>
    <w:p w14:paraId="08854CFD" w14:textId="77777777" w:rsidR="00F90BDC" w:rsidRDefault="00F90BDC"/>
    <w:p w14:paraId="7CE747B2" w14:textId="77777777" w:rsidR="00F90BDC" w:rsidRDefault="00F90BDC">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ক্রোধ ঈশ্বরের যে ধার্মিকতা চান তা উৎপন্ন করে না৷</w:t>
      </w:r>
    </w:p>
    <w:p w14:paraId="4FB663EF" w14:textId="77777777" w:rsidR="00F90BDC" w:rsidRDefault="00F90BDC"/>
    <w:p w14:paraId="2324B3CC" w14:textId="77777777" w:rsidR="00F90BDC" w:rsidRDefault="00F90BDC">
      <w:r xmlns:w="http://schemas.openxmlformats.org/wordprocessingml/2006/main">
        <w:t xml:space="preserve">ম্যাথু 23:32 তোমাদের পূর্বপুরুষদের পরিমাপ পূর্ণ কর।</w:t>
      </w:r>
    </w:p>
    <w:p w14:paraId="52126922" w14:textId="77777777" w:rsidR="00F90BDC" w:rsidRDefault="00F90BDC"/>
    <w:p w14:paraId="275816E5" w14:textId="77777777" w:rsidR="00F90BDC" w:rsidRDefault="00F90BDC">
      <w:r xmlns:w="http://schemas.openxmlformats.org/wordprocessingml/2006/main">
        <w:t xml:space="preserve">যীশু তাদের পূর্বপুরুষদের পাপের কথা মনে করিয়ে দিয়ে ফরীশীদের এবং লেখকদের তাদের ভন্ডামীর বিপদ সম্পর্কে সতর্ক করেন।</w:t>
      </w:r>
    </w:p>
    <w:p w14:paraId="797304FD" w14:textId="77777777" w:rsidR="00F90BDC" w:rsidRDefault="00F90BDC"/>
    <w:p w14:paraId="4C9347C9" w14:textId="77777777" w:rsidR="00F90BDC" w:rsidRDefault="00F90BDC">
      <w:r xmlns:w="http://schemas.openxmlformats.org/wordprocessingml/2006/main">
        <w:t xml:space="preserve">1. ঈশ্বরের সাথে আমাদের চলার ক্ষেত্রে সততা এবং নম্রতার গুরুত্ব</w:t>
      </w:r>
    </w:p>
    <w:p w14:paraId="4935B6D2" w14:textId="77777777" w:rsidR="00F90BDC" w:rsidRDefault="00F90BDC"/>
    <w:p w14:paraId="2CB37719" w14:textId="77777777" w:rsidR="00F90BDC" w:rsidRDefault="00F90BDC">
      <w:r xmlns:w="http://schemas.openxmlformats.org/wordprocessingml/2006/main">
        <w:t xml:space="preserve">2. ঈশ্বরের আদেশ অমান্য করার পরিণতি</w:t>
      </w:r>
    </w:p>
    <w:p w14:paraId="7BECC7A1" w14:textId="77777777" w:rsidR="00F90BDC" w:rsidRDefault="00F90BDC"/>
    <w:p w14:paraId="45B36B9E" w14:textId="77777777" w:rsidR="00F90BDC" w:rsidRDefault="00F90BDC">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0F345741" w14:textId="77777777" w:rsidR="00F90BDC" w:rsidRDefault="00F90BDC"/>
    <w:p w14:paraId="66041DB2" w14:textId="77777777" w:rsidR="00F90BDC" w:rsidRDefault="00F90BDC">
      <w:r xmlns:w="http://schemas.openxmlformats.org/wordprocessingml/2006/main">
        <w:t xml:space="preserve">2. হিতোপদেশ 28:13 - যে তার অপরাধ গোপন করে সে সফল হবে না, কিন্তু যে সেগুলি স্বীকার করে এবং ত্যাগ করে সে করুণা পাবে।</w:t>
      </w:r>
    </w:p>
    <w:p w14:paraId="46F421A3" w14:textId="77777777" w:rsidR="00F90BDC" w:rsidRDefault="00F90BDC"/>
    <w:p w14:paraId="1EBB3A3E" w14:textId="77777777" w:rsidR="00F90BDC" w:rsidRDefault="00F90BDC">
      <w:r xmlns:w="http://schemas.openxmlformats.org/wordprocessingml/2006/main">
        <w:t xml:space="preserve">ম্যাথু 23:33 হে সাপ, হে সাপের প্রজন্ম, তোমরা কিভাবে নরকের শাস্তি থেকে বাঁচতে পার?</w:t>
      </w:r>
    </w:p>
    <w:p w14:paraId="0FB60FB4" w14:textId="77777777" w:rsidR="00F90BDC" w:rsidRDefault="00F90BDC"/>
    <w:p w14:paraId="56852230" w14:textId="77777777" w:rsidR="00F90BDC" w:rsidRDefault="00F90BDC">
      <w:r xmlns:w="http://schemas.openxmlformats.org/wordprocessingml/2006/main">
        <w:t xml:space="preserve">যীশু ফরীশীদের ভন্ডামির জন্য নিন্দা করেন এবং তাদের মন্দ কাজের পরিণতি সম্পর্কে সতর্ক করেন।</w:t>
      </w:r>
    </w:p>
    <w:p w14:paraId="4C7D7550" w14:textId="77777777" w:rsidR="00F90BDC" w:rsidRDefault="00F90BDC"/>
    <w:p w14:paraId="040A4ACB" w14:textId="77777777" w:rsidR="00F90BDC" w:rsidRDefault="00F90BDC">
      <w:r xmlns:w="http://schemas.openxmlformats.org/wordprocessingml/2006/main">
        <w:t xml:space="preserve">1. কপটতা: একটি পাপ যা এড়ানো যায় না</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সত্য প্রত্যাখ্যান খরচ</w:t>
      </w:r>
    </w:p>
    <w:p w14:paraId="054797A2" w14:textId="77777777" w:rsidR="00F90BDC" w:rsidRDefault="00F90BDC"/>
    <w:p w14:paraId="2690C9B7" w14:textId="77777777" w:rsidR="00F90BDC" w:rsidRDefault="00F90BDC">
      <w:r xmlns:w="http://schemas.openxmlformats.org/wordprocessingml/2006/main">
        <w:t xml:space="preserve">1. রোমানস 2:1-5 - অতএব, হে মানুষ, তোমার প্রত্যেকের বিচার করার জন্য তোমার কোন অজুহাত নেই। অন্যের বিচার করার সময় আপনি নিজেকে নিন্দা করেন, কারণ আপনি, বিচারক, একই জিনিসগুলি অনুশীলন করেন।</w:t>
      </w:r>
    </w:p>
    <w:p w14:paraId="1B973D3C" w14:textId="77777777" w:rsidR="00F90BDC" w:rsidRDefault="00F90BDC"/>
    <w:p w14:paraId="1414F2C7" w14:textId="77777777" w:rsidR="00F90BDC" w:rsidRDefault="00F90BDC">
      <w:r xmlns:w="http://schemas.openxmlformats.org/wordprocessingml/2006/main">
        <w:t xml:space="preserve">2. জেমস 4:17 - সুতরাং যে কেউ সঠিক কাজটি করতে জানে এবং তা করতে ব্যর্থ হয়, তার জন্য এটি পাপ।</w:t>
      </w:r>
    </w:p>
    <w:p w14:paraId="02B276D1" w14:textId="77777777" w:rsidR="00F90BDC" w:rsidRDefault="00F90BDC"/>
    <w:p w14:paraId="1384DE16" w14:textId="77777777" w:rsidR="00F90BDC" w:rsidRDefault="00F90BDC">
      <w:r xmlns:w="http://schemas.openxmlformats.org/wordprocessingml/2006/main">
        <w:t xml:space="preserve">ম্যাথু 23:34 সেইজন্য, দেখ, আমি তোমাদের কাছে ভাববাদী, জ্ঞানী ব্যক্তি এবং শাস্ত্রবিদদের পাঠাচ্ছি, এবং তাদের মধ্যে কয়েকজনকে তোমরা হত্যা করবে এবং ক্রুশে দেবে৷ এবং তাদের মধ্যে কয়েকজনকে তোমরা তোমাদের সমাজগৃহে চাবুক মারবে এবং নগর থেকে শহরে তাদের তাড়না করবে৷</w:t>
      </w:r>
    </w:p>
    <w:p w14:paraId="6B48A146" w14:textId="77777777" w:rsidR="00F90BDC" w:rsidRDefault="00F90BDC"/>
    <w:p w14:paraId="5C5FDC82" w14:textId="77777777" w:rsidR="00F90BDC" w:rsidRDefault="00F90BDC">
      <w:r xmlns:w="http://schemas.openxmlformats.org/wordprocessingml/2006/main">
        <w:t xml:space="preserve">যীশু ঈশ্বরের দাসদের তাড়না সম্পর্কে সতর্ক করেছেন।</w:t>
      </w:r>
    </w:p>
    <w:p w14:paraId="649B5E96" w14:textId="77777777" w:rsidR="00F90BDC" w:rsidRDefault="00F90BDC"/>
    <w:p w14:paraId="378887E5" w14:textId="77777777" w:rsidR="00F90BDC" w:rsidRDefault="00F90BDC">
      <w:r xmlns:w="http://schemas.openxmlformats.org/wordprocessingml/2006/main">
        <w:t xml:space="preserve">1. ঈশ্বরের দাসদের তাড়না: প্রতিকূলতা সত্ত্বেও দৃঢ়ভাবে দাঁড়িয়ে থাকা</w:t>
      </w:r>
    </w:p>
    <w:p w14:paraId="0BD22925" w14:textId="77777777" w:rsidR="00F90BDC" w:rsidRDefault="00F90BDC"/>
    <w:p w14:paraId="188138D3" w14:textId="77777777" w:rsidR="00F90BDC" w:rsidRDefault="00F90BDC">
      <w:r xmlns:w="http://schemas.openxmlformats.org/wordprocessingml/2006/main">
        <w:t xml:space="preserve">2. আমাদের আহ্বান: নিপীড়ন সত্ত্বেও ভালবাসতে</w:t>
      </w:r>
    </w:p>
    <w:p w14:paraId="306DBBF6" w14:textId="77777777" w:rsidR="00F90BDC" w:rsidRDefault="00F90BDC"/>
    <w:p w14:paraId="7CD0A6E1" w14:textId="77777777" w:rsidR="00F90BDC" w:rsidRDefault="00F90BDC">
      <w:r xmlns:w="http://schemas.openxmlformats.org/wordprocessingml/2006/main">
        <w:t xml:space="preserve">1. হিব্রু 11:35-40 - ঈশ্বরের দাসদের বিশ্বাস</w:t>
      </w:r>
    </w:p>
    <w:p w14:paraId="6B9EEFC2" w14:textId="77777777" w:rsidR="00F90BDC" w:rsidRDefault="00F90BDC"/>
    <w:p w14:paraId="4B60E694" w14:textId="77777777" w:rsidR="00F90BDC" w:rsidRDefault="00F90BDC">
      <w:r xmlns:w="http://schemas.openxmlformats.org/wordprocessingml/2006/main">
        <w:t xml:space="preserve">2. জন 15:17-19 - ঈশ্বরের দাসদের ভালবাসা</w:t>
      </w:r>
    </w:p>
    <w:p w14:paraId="5F7A9467" w14:textId="77777777" w:rsidR="00F90BDC" w:rsidRDefault="00F90BDC"/>
    <w:p w14:paraId="7C9C2F0C" w14:textId="77777777" w:rsidR="00F90BDC" w:rsidRDefault="00F90BDC">
      <w:r xmlns:w="http://schemas.openxmlformats.org/wordprocessingml/2006/main">
        <w:t xml:space="preserve">ম্যাথু 23:35 ধার্মিক আবেলের রক্ত থেকে শুরু করে বারাখিয়াসের ছেলে জাকারিয়ার রক্ত পর্যন্ত, যাকে তোমরা মন্দির ও বেদীর মাঝখানে হত্যা করেছিলে, সমস্ত ধার্মিক রক্ত তোমার উপর আসতে পারে।</w:t>
      </w:r>
    </w:p>
    <w:p w14:paraId="0EC5D453" w14:textId="77777777" w:rsidR="00F90BDC" w:rsidRDefault="00F90BDC"/>
    <w:p w14:paraId="566F3C75" w14:textId="77777777" w:rsidR="00F90BDC" w:rsidRDefault="00F90BDC">
      <w:r xmlns:w="http://schemas.openxmlformats.org/wordprocessingml/2006/main">
        <w:t xml:space="preserve">এই অনুচ্ছেদটি লোকেদের তাদের পাপের জন্য, বিশেষ করে নির্দোষ রক্তপাতের জন্য ঈশ্বরের বিচারের কথা বলে।</w:t>
      </w:r>
    </w:p>
    <w:p w14:paraId="046F3936" w14:textId="77777777" w:rsidR="00F90BDC" w:rsidRDefault="00F90BDC"/>
    <w:p w14:paraId="39F284E4" w14:textId="77777777" w:rsidR="00F90BDC" w:rsidRDefault="00F90BDC">
      <w:r xmlns:w="http://schemas.openxmlformats.org/wordprocessingml/2006/main">
        <w:t xml:space="preserve">1: পাপের পরিণতি</w:t>
      </w:r>
    </w:p>
    <w:p w14:paraId="27E0E21E" w14:textId="77777777" w:rsidR="00F90BDC" w:rsidRDefault="00F90BDC"/>
    <w:p w14:paraId="794F50B8" w14:textId="77777777" w:rsidR="00F90BDC" w:rsidRDefault="00F90BDC">
      <w:r xmlns:w="http://schemas.openxmlformats.org/wordprocessingml/2006/main">
        <w:t xml:space="preserve">2: ঈশ্বরের ক্রোধ</w:t>
      </w:r>
    </w:p>
    <w:p w14:paraId="72D8890B" w14:textId="77777777" w:rsidR="00F90BDC" w:rsidRDefault="00F90BDC"/>
    <w:p w14:paraId="780E61E7" w14:textId="77777777" w:rsidR="00F90BDC" w:rsidRDefault="00F90BDC">
      <w:r xmlns:w="http://schemas.openxmlformats.org/wordprocessingml/2006/main">
        <w:t xml:space="preserve">1: Genesis 4:10 - এবং তিনি বললেন, তুমি কি করেছ? তোমার ভাইয়ের রক্তের আওয়াজ মাটি থেকে আমার কাছে চিৎকার করে।</w:t>
      </w:r>
    </w:p>
    <w:p w14:paraId="5ACEE54F" w14:textId="77777777" w:rsidR="00F90BDC" w:rsidRDefault="00F90BDC"/>
    <w:p w14:paraId="4E3FF46B" w14:textId="77777777" w:rsidR="00F90BDC" w:rsidRDefault="00F90BDC">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14:paraId="06909C38" w14:textId="77777777" w:rsidR="00F90BDC" w:rsidRDefault="00F90BDC"/>
    <w:p w14:paraId="74C5C0AB" w14:textId="77777777" w:rsidR="00F90BDC" w:rsidRDefault="00F90BDC">
      <w:r xmlns:w="http://schemas.openxmlformats.org/wordprocessingml/2006/main">
        <w:t xml:space="preserve">ম্যাথু 23:36 আমি তোমাদের সত্যি বলছি, এই প্রজন্মের উপর এই সমস্ত ঘটনা ঘটবে৷</w:t>
      </w:r>
    </w:p>
    <w:p w14:paraId="617D6664" w14:textId="77777777" w:rsidR="00F90BDC" w:rsidRDefault="00F90BDC"/>
    <w:p w14:paraId="22CDF75A" w14:textId="77777777" w:rsidR="00F90BDC" w:rsidRDefault="00F90BDC">
      <w:r xmlns:w="http://schemas.openxmlformats.org/wordprocessingml/2006/main">
        <w:t xml:space="preserve">এই অনুচ্ছেদ বিচারের কথা বলে যা বর্তমান প্রজন্মের উপর আসবে।</w:t>
      </w:r>
    </w:p>
    <w:p w14:paraId="5296F62F" w14:textId="77777777" w:rsidR="00F90BDC" w:rsidRDefault="00F90BDC"/>
    <w:p w14:paraId="046F55A6" w14:textId="77777777" w:rsidR="00F90BDC" w:rsidRDefault="00F90BDC">
      <w:r xmlns:w="http://schemas.openxmlformats.org/wordprocessingml/2006/main">
        <w:t xml:space="preserve">1. আমাদের অবশ্যই এমনভাবে জীবনযাপন করতে হবে যা ঈশ্বরকে সম্মান করে এবং সম্মান করে, পাছে আমরা নিজেদের উপর বিচার আনতে পারি।</w:t>
      </w:r>
    </w:p>
    <w:p w14:paraId="3E357C59" w14:textId="77777777" w:rsidR="00F90BDC" w:rsidRDefault="00F90BDC"/>
    <w:p w14:paraId="24F04145" w14:textId="77777777" w:rsidR="00F90BDC" w:rsidRDefault="00F90BDC">
      <w:r xmlns:w="http://schemas.openxmlformats.org/wordprocessingml/2006/main">
        <w:t xml:space="preserve">2. আমাদের কর্মের পরিণতি আছে, এই জীবনে এবং পরের জীবনে।</w:t>
      </w:r>
    </w:p>
    <w:p w14:paraId="3004ACDD" w14:textId="77777777" w:rsidR="00F90BDC" w:rsidRDefault="00F90BDC"/>
    <w:p w14:paraId="3E6867FC" w14:textId="77777777" w:rsidR="00F90BDC" w:rsidRDefault="00F90BDC">
      <w:r xmlns:w="http://schemas.openxmlformats.org/wordprocessingml/2006/main">
        <w:t xml:space="preserve">1. হিব্রুজ 9:27 - "এবং ঠিক যেমন মানুষের জন্য একবার মারা যাওয়ার জন্য নির্ধারিত হয়, এবং তার পরেই বিচার আসে।"</w:t>
      </w:r>
    </w:p>
    <w:p w14:paraId="466A163F" w14:textId="77777777" w:rsidR="00F90BDC" w:rsidRDefault="00F90BDC"/>
    <w:p w14:paraId="6EE457B5" w14:textId="77777777" w:rsidR="00F90BDC" w:rsidRDefault="00F90BDC">
      <w:r xmlns:w="http://schemas.openxmlformats.org/wordprocessingml/2006/main">
        <w:t xml:space="preserve">2. রোমানস 2:5-6 - "কিন্তু আপনার কঠোর এবং অনুতপ্ত হৃদয়ের কারণে আপনি সেই ক্রোধের দিনে নিজের জন্য ক্রোধ সঞ্চয় করছেন যখন ঈশ্বরের ন্যায়নিষ্ঠ বিচার প্রকাশিত হবে।"</w:t>
      </w:r>
    </w:p>
    <w:p w14:paraId="4905BF60" w14:textId="77777777" w:rsidR="00F90BDC" w:rsidRDefault="00F90BDC"/>
    <w:p w14:paraId="7C8BB331" w14:textId="77777777" w:rsidR="00F90BDC" w:rsidRDefault="00F90BDC">
      <w:r xmlns:w="http://schemas.openxmlformats.org/wordprocessingml/2006/main">
        <w:t xml:space="preserve">ম্যাথু 23:37 হে জেরুজালেম, জেরুজালেম, তুমি যে ভাববাদীদের হত্যা কর এবং তোমার কাছে প্রেরিত তাদের পাথর নিক্ষেপ কর, মুরগি যেমন তার মুরগিকে তার ডানার নিচে জড়ো করে, আমি কতবার তোমার সন্তানদের একত্র করতে পারতাম, কিন্তু তুমি চাও না!</w:t>
      </w:r>
    </w:p>
    <w:p w14:paraId="16665F88" w14:textId="77777777" w:rsidR="00F90BDC" w:rsidRDefault="00F90BDC"/>
    <w:p w14:paraId="706B9A47" w14:textId="77777777" w:rsidR="00F90BDC" w:rsidRDefault="00F90BDC">
      <w:r xmlns:w="http://schemas.openxmlformats.org/wordprocessingml/2006/main">
        <w:t xml:space="preserve">ঈসা মসিহ জেরুজালেমের তাকে গ্রহণ করতে অস্বীকার করার জন্য গভীর দুঃখ প্রকাশ করেছেন, ইতিহাস জুড়ে তার কাছে অনেক নবী প্রেরিত হওয়া সত্ত্বেও।</w:t>
      </w:r>
    </w:p>
    <w:p w14:paraId="6B0A86A2" w14:textId="77777777" w:rsidR="00F90BDC" w:rsidRDefault="00F90BDC"/>
    <w:p w14:paraId="0DDBE3F9" w14:textId="77777777" w:rsidR="00F90BDC" w:rsidRDefault="00F90BDC">
      <w:r xmlns:w="http://schemas.openxmlformats.org/wordprocessingml/2006/main">
        <w:t xml:space="preserve">1. ঈশ্বরের ভালবাসা স্থায়ী: জেরুজালেমের জন্য যিশুর নিঃশর্ত ভালবাসা</w:t>
      </w:r>
    </w:p>
    <w:p w14:paraId="47C58952" w14:textId="77777777" w:rsidR="00F90BDC" w:rsidRDefault="00F90BDC"/>
    <w:p w14:paraId="0031DBAB" w14:textId="77777777" w:rsidR="00F90BDC" w:rsidRDefault="00F90BDC">
      <w:r xmlns:w="http://schemas.openxmlformats.org/wordprocessingml/2006/main">
        <w:t xml:space="preserve">2. আহ্বান প্রত্যাখ্যান করা: ঈশ্বরের পরিত্রাণের প্রস্তাব প্রত্যাখ্যান করার পরিণতি</w:t>
      </w:r>
    </w:p>
    <w:p w14:paraId="13C4F089" w14:textId="77777777" w:rsidR="00F90BDC" w:rsidRDefault="00F90BDC"/>
    <w:p w14:paraId="054C8134" w14:textId="77777777" w:rsidR="00F90BDC" w:rsidRDefault="00F90BDC">
      <w:r xmlns:w="http://schemas.openxmlformats.org/wordprocessingml/2006/main">
        <w:t xml:space="preserve">1. ইশাইয়া 53:3 - "তিনি পুরুষদের দ্বারা তুচ্ছ এবং প্রত্যাখ্যাত ছিলেন, একজন দুঃখী এবং দুঃখের সাথে পরিচিত"</w:t>
      </w:r>
    </w:p>
    <w:p w14:paraId="63056A08" w14:textId="77777777" w:rsidR="00F90BDC" w:rsidRDefault="00F90BDC"/>
    <w:p w14:paraId="61C1A581" w14:textId="77777777" w:rsidR="00F90BDC" w:rsidRDefault="00F90BDC">
      <w:r xmlns:w="http://schemas.openxmlformats.org/wordprocessingml/2006/main">
        <w:t xml:space="preserve">2. Jeremiah 29:13 - "আপনি আমাকে খুঁজবেন এবং আমাকে খুঁজে পাবেন যখন আপনি আপনার সমস্ত হৃদয় দিয়ে আমাকে খুঁজবেন"</w:t>
      </w:r>
    </w:p>
    <w:p w14:paraId="5CF727CB" w14:textId="77777777" w:rsidR="00F90BDC" w:rsidRDefault="00F90BDC"/>
    <w:p w14:paraId="10BE8019" w14:textId="77777777" w:rsidR="00F90BDC" w:rsidRDefault="00F90BDC">
      <w:r xmlns:w="http://schemas.openxmlformats.org/wordprocessingml/2006/main">
        <w:t xml:space="preserve">ম্যাথু 23:38 দেখ, তোমার ঘর তোমার জন্য উজাড় হয়ে গেছে।</w:t>
      </w:r>
    </w:p>
    <w:p w14:paraId="77450164" w14:textId="77777777" w:rsidR="00F90BDC" w:rsidRDefault="00F90BDC"/>
    <w:p w14:paraId="2D535004" w14:textId="77777777" w:rsidR="00F90BDC" w:rsidRDefault="00F90BDC">
      <w:r xmlns:w="http://schemas.openxmlformats.org/wordprocessingml/2006/main">
        <w:t xml:space="preserve">যীশু ফরীশীদের সতর্ক করেন যে তাদের অনুতাপ করতে অস্বীকার করার কারণে তাদের ঘরটি উজাড় হয়ে যাবে।</w:t>
      </w:r>
    </w:p>
    <w:p w14:paraId="70317880" w14:textId="77777777" w:rsidR="00F90BDC" w:rsidRDefault="00F90BDC"/>
    <w:p w14:paraId="34E8B88B" w14:textId="77777777" w:rsidR="00F90BDC" w:rsidRDefault="00F90BDC">
      <w:r xmlns:w="http://schemas.openxmlformats.org/wordprocessingml/2006/main">
        <w:t xml:space="preserve">1. কঠিন হৃদয়ের পরিণতি - ম্যাথিউ 23:38 এ</w:t>
      </w:r>
    </w:p>
    <w:p w14:paraId="5EFC71A7" w14:textId="77777777" w:rsidR="00F90BDC" w:rsidRDefault="00F90BDC"/>
    <w:p w14:paraId="15A1069C" w14:textId="77777777" w:rsidR="00F90BDC" w:rsidRDefault="00F90BDC">
      <w:r xmlns:w="http://schemas.openxmlformats.org/wordprocessingml/2006/main">
        <w:t xml:space="preserve">2. অনুতাপ প্রত্যাখ্যান করা - ফরীশীদের অবিশ্বাস এবং তাদের ঘরের জনশূন্যতার উপর ক</w:t>
      </w:r>
    </w:p>
    <w:p w14:paraId="5D875A93" w14:textId="77777777" w:rsidR="00F90BDC" w:rsidRDefault="00F90BDC"/>
    <w:p w14:paraId="2CAA9351" w14:textId="77777777" w:rsidR="00F90BDC" w:rsidRDefault="00F90BDC">
      <w:r xmlns:w="http://schemas.openxmlformats.org/wordprocessingml/2006/main">
        <w:t xml:space="preserve">1. হিব্রুস 3:7-14 - হৃদয়ের কঠোর হওয়ার বিরুদ্ধে সতর্কতা।</w:t>
      </w:r>
    </w:p>
    <w:p w14:paraId="26E26311" w14:textId="77777777" w:rsidR="00F90BDC" w:rsidRDefault="00F90BDC"/>
    <w:p w14:paraId="55FF5871" w14:textId="77777777" w:rsidR="00F90BDC" w:rsidRDefault="00F90BDC">
      <w:r xmlns:w="http://schemas.openxmlformats.org/wordprocessingml/2006/main">
        <w:t xml:space="preserve">2. ইশাইয়া 6:9-10 - অনুতাপ করার জন্য ঈশ্বরের আহ্বান।</w:t>
      </w:r>
    </w:p>
    <w:p w14:paraId="3FF0DC04" w14:textId="77777777" w:rsidR="00F90BDC" w:rsidRDefault="00F90BDC"/>
    <w:p w14:paraId="16354DB0" w14:textId="77777777" w:rsidR="00F90BDC" w:rsidRDefault="00F90BDC">
      <w:r xmlns:w="http://schemas.openxmlformats.org/wordprocessingml/2006/main">
        <w:t xml:space="preserve">ম্যাথু 23:39 কারণ আমি তোমাদের বলছি, তোমরা আমাকে আর দেখতে পাবে না, যতক্ষণ না তোমরা বলবে, ধন্য তিনি </w:t>
      </w:r>
      <w:r xmlns:w="http://schemas.openxmlformats.org/wordprocessingml/2006/main">
        <w:lastRenderedPageBreak xmlns:w="http://schemas.openxmlformats.org/wordprocessingml/2006/main"/>
      </w:r>
      <w:r xmlns:w="http://schemas.openxmlformats.org/wordprocessingml/2006/main">
        <w:t xml:space="preserve">যিনি প্রভুর নামে আসছেন৷</w:t>
      </w:r>
    </w:p>
    <w:p w14:paraId="15F21050" w14:textId="77777777" w:rsidR="00F90BDC" w:rsidRDefault="00F90BDC"/>
    <w:p w14:paraId="02688975" w14:textId="77777777" w:rsidR="00F90BDC" w:rsidRDefault="00F90BDC">
      <w:r xmlns:w="http://schemas.openxmlformats.org/wordprocessingml/2006/main">
        <w:t xml:space="preserve">যীশু ঘোষণা করেছিলেন যে যতক্ষণ না লোকেরা প্রভুর কাছ থেকে তাঁর কর্তৃত্বকে স্বীকৃতি দেয় ততক্ষণ পর্যন্ত তাকে আর দেখা যাবে না।</w:t>
      </w:r>
    </w:p>
    <w:p w14:paraId="7F6E1069" w14:textId="77777777" w:rsidR="00F90BDC" w:rsidRDefault="00F90BDC"/>
    <w:p w14:paraId="3C789438" w14:textId="77777777" w:rsidR="00F90BDC" w:rsidRDefault="00F90BDC">
      <w:r xmlns:w="http://schemas.openxmlformats.org/wordprocessingml/2006/main">
        <w:t xml:space="preserve">1. স্বীকৃতির শক্তি: আমাদের জীবনে ঈশ্বরের কর্তৃত্বকে কীভাবে স্বীকার করা যায়</w:t>
      </w:r>
    </w:p>
    <w:p w14:paraId="78DAED80" w14:textId="77777777" w:rsidR="00F90BDC" w:rsidRDefault="00F90BDC"/>
    <w:p w14:paraId="01D63A72" w14:textId="77777777" w:rsidR="00F90BDC" w:rsidRDefault="00F90BDC">
      <w:r xmlns:w="http://schemas.openxmlformats.org/wordprocessingml/2006/main">
        <w:t xml:space="preserve">2. আশীর্বাদের মূল্য: প্রভুতে আনন্দ করার আনন্দ অনুভব করা</w:t>
      </w:r>
    </w:p>
    <w:p w14:paraId="128CCD1B" w14:textId="77777777" w:rsidR="00F90BDC" w:rsidRDefault="00F90BDC"/>
    <w:p w14:paraId="3EA5464C" w14:textId="77777777" w:rsidR="00F90BDC" w:rsidRDefault="00F90BDC">
      <w:r xmlns:w="http://schemas.openxmlformats.org/wordprocessingml/2006/main">
        <w:t xml:space="preserve">1. ইশাইয়া 11:10 - "এবং সেই দিনে জেসির একটি শিকড় থাকবে, যা মানুষের একটি চিহ্নের জন্য দাঁড়াবে; অইহুদীরা এটির সন্ধান করবে: এবং তার বিশ্রাম মহিমান্বিত হবে।"</w:t>
      </w:r>
    </w:p>
    <w:p w14:paraId="6586B902" w14:textId="77777777" w:rsidR="00F90BDC" w:rsidRDefault="00F90BDC"/>
    <w:p w14:paraId="7C74750A" w14:textId="77777777" w:rsidR="00F90BDC" w:rsidRDefault="00F90BDC">
      <w:r xmlns:w="http://schemas.openxmlformats.org/wordprocessingml/2006/main">
        <w:t xml:space="preserve">2. গীতসংহিতা 118:26 - "ধন্য তিনি যিনি প্রভুর নামে আসছেন: আমরা আপনাকে প্রভুর ঘর থেকে আশীর্বাদ করেছি।"</w:t>
      </w:r>
    </w:p>
    <w:p w14:paraId="1ABAEF61" w14:textId="77777777" w:rsidR="00F90BDC" w:rsidRDefault="00F90BDC"/>
    <w:p w14:paraId="166E6631" w14:textId="77777777" w:rsidR="00F90BDC" w:rsidRDefault="00F90BDC">
      <w:r xmlns:w="http://schemas.openxmlformats.org/wordprocessingml/2006/main">
        <w:t xml:space="preserve">ম্যাথু 24 মন্দিরের ধ্বংস, শেষ সময়ের লক্ষণ এবং যীশুর প্রত্যাবর্তনের প্রত্যাশায় সতর্কতার গুরুত্ব নিয়ে আলোচনা করে।</w:t>
      </w:r>
    </w:p>
    <w:p w14:paraId="2453196E" w14:textId="77777777" w:rsidR="00F90BDC" w:rsidRDefault="00F90BDC"/>
    <w:p w14:paraId="23034A35" w14:textId="77777777" w:rsidR="00F90BDC" w:rsidRDefault="00F90BDC">
      <w:r xmlns:w="http://schemas.openxmlformats.org/wordprocessingml/2006/main">
        <w:t xml:space="preserve">1ম অনুচ্ছেদ: অধ্যায়টি শুরু হয়েছে যীশু মন্দির ধ্বংসের ভবিষ্যদ্বাণী দিয়ে (ম্যাথু 24:1-2)। শিষ্যরা যখন তাঁর আসন্ন শেষ বয়সের চিহ্ন সম্পর্কে জিজ্ঞাসা করেন তখন তিনি তাদের সতর্ক করেন মিথ্যা খ্রীষ্টের দ্বারা বিভ্রান্ত হবেন না বা যুদ্ধ গুজব যুদ্ধ দ্বারা বিরক্ত হবেন না কারণ এই জিনিসগুলি অবশ্যই ঘটবে তবে শেষ এখনও আসতে হবে। তিনি জাতি রাজ্যের বিরুদ্ধে জাতি রাজ্যের বিরুদ্ধে রাজ্যের দুর্ভিক্ষের বিরুদ্ধে বিভিন্ন জায়গায় ভূমিকম্পের কথা বলেছেন কিন্তু এগুলো সবেমাত্র প্রসব বেদনা শুরু করেছে (ম্যাথু 24:3-8)।</w:t>
      </w:r>
    </w:p>
    <w:p w14:paraId="5042A467" w14:textId="77777777" w:rsidR="00F90BDC" w:rsidRDefault="00F90BDC"/>
    <w:p w14:paraId="27A9D265" w14:textId="77777777" w:rsidR="00F90BDC" w:rsidRDefault="00F90BDC">
      <w:r xmlns:w="http://schemas.openxmlformats.org/wordprocessingml/2006/main">
        <w:t xml:space="preserve">2য় অনুচ্ছেদ: তিনি তারপর বর্ণনা করেন নিপীড়ন বিশ্বাসীরা মিথ্যা নবীদের মুখোমুখি হবে যারা অনেককে প্রতারণা করবে দুষ্টতা ভালবাসা সবচেয়ে ঠাণ্ডা হয়ে যায় কিন্তু যারা শেষ পর্যন্ত দৃঢ় দাঁড়িয়ে থাকে তারা রক্ষা পাবে। সুসমাচার রাজ্য প্রচার করা হবে সমগ্র বিশ্বের সাক্ষ্য সমস্ত জাতির তারপর শেষ হবে (ম্যাথু 24:9-14)। তিনি পবিত্র স্থানে দাঁড়িয়ে নবী ড্যানিয়েলের মাধ্যমে কথিত 'ঘৃণাত্মক জনশূন্যতা' উল্লেখ করেছেন যে জুডিয়ায় যারা দেরি না করে পাহাড় থেকে পালিয়ে যান কারণ সেখানে মহা দুর্ভোগ হবে পৃথিবীর শুরু থেকে এখন পর্যন্ত আর কখনও সমান হবে না।</w:t>
      </w:r>
    </w:p>
    <w:p w14:paraId="38F93167" w14:textId="77777777" w:rsidR="00F90BDC" w:rsidRDefault="00F90BDC"/>
    <w:p w14:paraId="4AE9058C" w14:textId="77777777" w:rsidR="00F90BDC" w:rsidRDefault="00F90BDC">
      <w:r xmlns:w="http://schemas.openxmlformats.org/wordprocessingml/2006/main">
        <w:t xml:space="preserve">3য় অনুচ্ছেদ: যীশু সঙ্কটের দিনগুলির পরে অবিলম্বে লক্ষণগুলি নিয়ে আলোচনা করেন সূর্য চাঁদ তারা অন্ধকার স্বর্গীয় দেহগুলি কেঁপেছে পুত্র মানুষ আসছেন মেঘ স্বর্গে শক্তির সাথে মহান মহিমা স্বর্গদূতদের পাঠাচ্ছেন জোরে তূরী ডাকের সাথে চার বায়ু থেকে নির্বাচিত একত্রিত হচ্ছে অন্য স্বর্গ (ম্যাথু 24:29-31) ) তিনি ডুমুর গাছের দৃষ্টান্ত দেন যখন এর ডালপালা কোমল পাতা বের হয় তখন জেনে নিন গ্রীষ্মকাল প্রায় একইভাবে যখন এই সমস্ত জিনিসগুলি দেখলে বুঝতে হবে এটি দরজার কাছে রয়েছে। কিন্তু সঠিক দিন ঘন্টা কেউ জানে না এমনকি স্বর্গদূতও না পুত্র কেবল পিতা। নোহের দিনগুলিতে যেমন ছিল তেমনই হবে আসন্ন সন ম্যান লোকেরা মদ্যপান খাচ্ছে এবং বিবাহের দিন নোহ জাহাজে প্রবেশ করেছিল তারা বন্যা সম্পর্কে কিছুই জানত না যে বন্যা তাদের ভাসিয়ে নিয়ে গেল যে পুত্র মানব কীভাবে আসবে তাই সর্বদা সতর্ক থাকতে হবে কারণ জানি না। কোন দিন আপনার প্রভু আসবেন (ম্যাথু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ম্যাথু 24:1 আর যীশু মন্দির থেকে বেরিয়ে গেলেন, আর তাঁর শিষ্যরা তাঁকে মন্দিরের দালানগুলো দেখাবার জন্য তাঁর কাছে এলেন৷</w:t>
      </w:r>
    </w:p>
    <w:p w14:paraId="63B86D4B" w14:textId="77777777" w:rsidR="00F90BDC" w:rsidRDefault="00F90BDC"/>
    <w:p w14:paraId="3545BFF9" w14:textId="77777777" w:rsidR="00F90BDC" w:rsidRDefault="00F90BDC">
      <w:r xmlns:w="http://schemas.openxmlformats.org/wordprocessingml/2006/main">
        <w:t xml:space="preserve">যীশু মন্দির ছেড়ে চলে গেলেন এবং তাঁর শিষ্যরা তাঁকে মন্দিরের ভবনগুলি দেখালেন।</w:t>
      </w:r>
    </w:p>
    <w:p w14:paraId="4FE2723F" w14:textId="77777777" w:rsidR="00F90BDC" w:rsidRDefault="00F90BDC"/>
    <w:p w14:paraId="3D45BCF8" w14:textId="77777777" w:rsidR="00F90BDC" w:rsidRDefault="00F90BDC">
      <w:r xmlns:w="http://schemas.openxmlformats.org/wordprocessingml/2006/main">
        <w:t xml:space="preserve">1. ঈশ্বরের উপস্থিতি সর্বত্র: যীশু মন্দির ত্যাগ করার অর্থ বোঝা</w:t>
      </w:r>
    </w:p>
    <w:p w14:paraId="376F4704" w14:textId="77777777" w:rsidR="00F90BDC" w:rsidRDefault="00F90BDC"/>
    <w:p w14:paraId="430444E3" w14:textId="77777777" w:rsidR="00F90BDC" w:rsidRDefault="00F90BDC">
      <w:r xmlns:w="http://schemas.openxmlformats.org/wordprocessingml/2006/main">
        <w:t xml:space="preserve">2. সম্মান এবং ভীতির গুরুত্ব: মন্দিরের ভবনগুলির প্রশংসা করা</w:t>
      </w:r>
    </w:p>
    <w:p w14:paraId="15D3898A" w14:textId="77777777" w:rsidR="00F90BDC" w:rsidRDefault="00F90BDC"/>
    <w:p w14:paraId="6F503B23" w14:textId="77777777" w:rsidR="00F90BDC" w:rsidRDefault="00F90BDC">
      <w:r xmlns:w="http://schemas.openxmlformats.org/wordprocessingml/2006/main">
        <w:t xml:space="preserve">1. গীতসংহিতা 46:4-5 “একটি নদী আছে যার স্রোত ঈশ্বরের শহরকে আনন্দিত করে, পরমেশ্বরের পবিত্র বাসস্থান। ঈশ্বর তার মাঝে আছেন; তাকে সরানো হবে না; সকাল হলে ঈশ্বর তাকে সাহায্য করবেন।”</w:t>
      </w:r>
    </w:p>
    <w:p w14:paraId="73F99CE8" w14:textId="77777777" w:rsidR="00F90BDC" w:rsidRDefault="00F90BDC"/>
    <w:p w14:paraId="4A055F66" w14:textId="77777777" w:rsidR="00F90BDC" w:rsidRDefault="00F90BDC">
      <w:r xmlns:w="http://schemas.openxmlformats.org/wordprocessingml/2006/main">
        <w:t xml:space="preserve">2. Isaiah 66:1 “এইভাবে সদাপ্রভু বলেন: “স্বর্গ আমার সিংহাসন, এবং পৃথিবী আমার পাদদেশ; তুমি আমার জন্য যে গৃহ নির্মাণ করবে এবং আমার বিশ্রামের স্থান কি?”</w:t>
      </w:r>
    </w:p>
    <w:p w14:paraId="4B29B448" w14:textId="77777777" w:rsidR="00F90BDC" w:rsidRDefault="00F90BDC"/>
    <w:p w14:paraId="19F5FB09" w14:textId="77777777" w:rsidR="00F90BDC" w:rsidRDefault="00F90BDC">
      <w:r xmlns:w="http://schemas.openxmlformats.org/wordprocessingml/2006/main">
        <w:t xml:space="preserve">ম্যাথু 24:2 যীশু তাদের বললেন, 'তোমরা এই সব দেখছ না? আমি তোমাদের সত্যি বলছি, </w:t>
      </w:r>
      <w:r xmlns:w="http://schemas.openxmlformats.org/wordprocessingml/2006/main">
        <w:lastRenderedPageBreak xmlns:w="http://schemas.openxmlformats.org/wordprocessingml/2006/main"/>
      </w:r>
      <w:r xmlns:w="http://schemas.openxmlformats.org/wordprocessingml/2006/main">
        <w:t xml:space="preserve">এখানে একটি পাথরের ওপর আরেকটি পাথর থাকবে না, যাকে ফেলে দেওয়া হবে না৷</w:t>
      </w:r>
    </w:p>
    <w:p w14:paraId="0CAC49AF" w14:textId="77777777" w:rsidR="00F90BDC" w:rsidRDefault="00F90BDC"/>
    <w:p w14:paraId="48938801" w14:textId="77777777" w:rsidR="00F90BDC" w:rsidRDefault="00F90BDC">
      <w:r xmlns:w="http://schemas.openxmlformats.org/wordprocessingml/2006/main">
        <w:t xml:space="preserve">যিশু জেরুজালেমের মন্দির ধ্বংসের ভবিষ্যদ্বাণী করেন।</w:t>
      </w:r>
    </w:p>
    <w:p w14:paraId="5ED56880" w14:textId="77777777" w:rsidR="00F90BDC" w:rsidRDefault="00F90BDC"/>
    <w:p w14:paraId="3C16E40C" w14:textId="77777777" w:rsidR="00F90BDC" w:rsidRDefault="00F90BDC">
      <w:r xmlns:w="http://schemas.openxmlformats.org/wordprocessingml/2006/main">
        <w:t xml:space="preserve">1: আমাদের অবশ্যই অপ্রত্যাশিত ঘটনার জন্য প্রস্তুত থাকতে হবে, যেমন যীশু আমাদের সতর্ক করেছিলেন যে ধ্বংস সম্ভব।</w:t>
      </w:r>
    </w:p>
    <w:p w14:paraId="55376943" w14:textId="77777777" w:rsidR="00F90BDC" w:rsidRDefault="00F90BDC"/>
    <w:p w14:paraId="49CE256D" w14:textId="77777777" w:rsidR="00F90BDC" w:rsidRDefault="00F90BDC">
      <w:r xmlns:w="http://schemas.openxmlformats.org/wordprocessingml/2006/main">
        <w:t xml:space="preserve">2: আমাদের অবশ্যই প্রভুর পরিকল্পনার উপর আস্থা রাখতে হবে, এমনকি যখন এটি কঠিন বা কঠিন বলে মনে হয়।</w:t>
      </w:r>
    </w:p>
    <w:p w14:paraId="047EAAA2" w14:textId="77777777" w:rsidR="00F90BDC" w:rsidRDefault="00F90BDC"/>
    <w:p w14:paraId="0A64A8C6"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52AB75F1" w14:textId="77777777" w:rsidR="00F90BDC" w:rsidRDefault="00F90BDC"/>
    <w:p w14:paraId="16D8795E" w14:textId="77777777" w:rsidR="00F90BDC" w:rsidRDefault="00F90BDC">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14:paraId="09B4C453" w14:textId="77777777" w:rsidR="00F90BDC" w:rsidRDefault="00F90BDC"/>
    <w:p w14:paraId="76DC47F7" w14:textId="77777777" w:rsidR="00F90BDC" w:rsidRDefault="00F90BDC">
      <w:r xmlns:w="http://schemas.openxmlformats.org/wordprocessingml/2006/main">
        <w:t xml:space="preserve">ম্যাথু 24:3 যখন তিনি জলপাই পর্বতে বসেছিলেন, তখন শিষ্যরা একান্তে তাঁর কাছে এসে বললেন, আমাদের বলুন, কখন এসব হবে? এবং তোমার আগমন এবং জগতের শেষের চিহ্ন কি হবে?</w:t>
      </w:r>
    </w:p>
    <w:p w14:paraId="7BC1C830" w14:textId="77777777" w:rsidR="00F90BDC" w:rsidRDefault="00F90BDC"/>
    <w:p w14:paraId="5429C436" w14:textId="77777777" w:rsidR="00F90BDC" w:rsidRDefault="00F90BDC">
      <w:r xmlns:w="http://schemas.openxmlformats.org/wordprocessingml/2006/main">
        <w:t xml:space="preserve">শিষ্যরা যীশুকে তাঁর দ্বিতীয় আগমন এবং পৃথিবীর শেষের লক্ষণ সম্পর্কে প্রশ্ন করেছিল যখন তিনি জলপাই পাহাড়ে বসেছিলেন।</w:t>
      </w:r>
    </w:p>
    <w:p w14:paraId="61591F4F" w14:textId="77777777" w:rsidR="00F90BDC" w:rsidRDefault="00F90BDC"/>
    <w:p w14:paraId="331315C8" w14:textId="77777777" w:rsidR="00F90BDC" w:rsidRDefault="00F90BDC">
      <w:r xmlns:w="http://schemas.openxmlformats.org/wordprocessingml/2006/main">
        <w:t xml:space="preserve">1. বিশ্বাসের শক্তি: যীশুর দ্বিতীয় আগমনের জন্য কীভাবে প্রস্তুতি নেওয়া যায়</w:t>
      </w:r>
    </w:p>
    <w:p w14:paraId="7E376BB3" w14:textId="77777777" w:rsidR="00F90BDC" w:rsidRDefault="00F90BDC"/>
    <w:p w14:paraId="2F2BAE43" w14:textId="77777777" w:rsidR="00F90BDC" w:rsidRDefault="00F90BDC">
      <w:r xmlns:w="http://schemas.openxmlformats.org/wordprocessingml/2006/main">
        <w:t xml:space="preserve">2. দেখা এবং অপেক্ষা করার গুরুত্ব: যীশুর প্রত্যাবর্তন এবং বিশ্বের শেষ</w:t>
      </w:r>
    </w:p>
    <w:p w14:paraId="39C8FA1C" w14:textId="77777777" w:rsidR="00F90BDC" w:rsidRDefault="00F90BDC"/>
    <w:p w14:paraId="6E2FDFBB" w14:textId="77777777" w:rsidR="00F90BDC" w:rsidRDefault="00F90BDC">
      <w:r xmlns:w="http://schemas.openxmlformats.org/wordprocessingml/2006/main">
        <w:t xml:space="preserve">1. রোমানস 13:11-12 “এটি ছাড়াও আপনি সময় জানেন, আপনার ঘুম থেকে জেগে ওঠার সময় এসেছে। কারণ যখন আমরা প্রথম বিশ্বাস করেছিলাম তখন থেকে পরিত্রাণ এখন আমাদের কাছে বেশি৷ রাত অনেক দূর; দিন হাতে আছে. তাই আসুন আমরা অন্ধকারের কাজ ত্যাগ করি এবং আলোর বর্ম পরিধান করি।”</w:t>
      </w:r>
    </w:p>
    <w:p w14:paraId="3DA707CA" w14:textId="77777777" w:rsidR="00F90BDC" w:rsidRDefault="00F90BDC"/>
    <w:p w14:paraId="4BE297CA" w14:textId="77777777" w:rsidR="00F90BDC" w:rsidRDefault="00F90BDC">
      <w:r xmlns:w="http://schemas.openxmlformats.org/wordprocessingml/2006/main">
        <w:t xml:space="preserve">2. টাইটাস 2:11-14 "কারণ ঈশ্বরের অনুগ্রহ আবির্ভূত হয়েছে, সমস্ত মানুষের জন্য পরিত্রাণ এনেছে, আমাদেরকে অধার্মিকতা এবং পার্থিব আবেগ ত্যাগ করতে এবং বর্তমান যুগে স্ব-নিয়ন্ত্রিত, ন্যায়পরায়ণ এবং ধার্মিক জীবনযাপন করার প্রশিক্ষণ দিয়েছে, অপেক্ষা করছে আমাদের আশীর্বাদপূর্ণ আশার জন্য, আমাদের মহান ঈশ্বর এবং ত্রাণকর্তা যীশু খ্রীষ্টের মহিমার আবির্ভাব, যিনি আমাদের জন্য সমস্ত অনাচার থেকে মুক্ত করার জন্য এবং নিজের জন্য নিজের জন্য এমন এক জাতিকে পবিত্র করতে দিয়েছেন যারা ভাল কাজের জন্য উদ্যোগী।"</w:t>
      </w:r>
    </w:p>
    <w:p w14:paraId="4EE5FE31" w14:textId="77777777" w:rsidR="00F90BDC" w:rsidRDefault="00F90BDC"/>
    <w:p w14:paraId="68558786" w14:textId="77777777" w:rsidR="00F90BDC" w:rsidRDefault="00F90BDC">
      <w:r xmlns:w="http://schemas.openxmlformats.org/wordprocessingml/2006/main">
        <w:t xml:space="preserve">ম্যাথু 24:4 যীশু উত্তর দিয়ে তাদের বললেন, সাবধান, কেউ যেন তোমাদের প্রতারণা না করে।</w:t>
      </w:r>
    </w:p>
    <w:p w14:paraId="343D04D5" w14:textId="77777777" w:rsidR="00F90BDC" w:rsidRDefault="00F90BDC"/>
    <w:p w14:paraId="23EF4176" w14:textId="77777777" w:rsidR="00F90BDC" w:rsidRDefault="00F90BDC">
      <w:r xmlns:w="http://schemas.openxmlformats.org/wordprocessingml/2006/main">
        <w:t xml:space="preserve">যীশু তাঁর শিষ্যদের সতর্ক করেন যারা তাদের প্রতারণা করার চেষ্টা করে তাদের সম্পর্কে সচেতন হতে।</w:t>
      </w:r>
    </w:p>
    <w:p w14:paraId="2CAF1CCB" w14:textId="77777777" w:rsidR="00F90BDC" w:rsidRDefault="00F90BDC"/>
    <w:p w14:paraId="54F051D1" w14:textId="77777777" w:rsidR="00F90BDC" w:rsidRDefault="00F90BDC">
      <w:r xmlns:w="http://schemas.openxmlformats.org/wordprocessingml/2006/main">
        <w:t xml:space="preserve">1. "প্রতারণার বিপদ"</w:t>
      </w:r>
    </w:p>
    <w:p w14:paraId="227F9000" w14:textId="77777777" w:rsidR="00F90BDC" w:rsidRDefault="00F90BDC"/>
    <w:p w14:paraId="12C41802" w14:textId="77777777" w:rsidR="00F90BDC" w:rsidRDefault="00F90BDC">
      <w:r xmlns:w="http://schemas.openxmlformats.org/wordprocessingml/2006/main">
        <w:t xml:space="preserve">2. "বিচক্ষণতার শক্তি"</w:t>
      </w:r>
    </w:p>
    <w:p w14:paraId="07D9CD90" w14:textId="77777777" w:rsidR="00F90BDC" w:rsidRDefault="00F90BDC"/>
    <w:p w14:paraId="49AFAFB4" w14:textId="77777777" w:rsidR="00F90BDC" w:rsidRDefault="00F90BDC">
      <w:r xmlns:w="http://schemas.openxmlformats.org/wordprocessingml/2006/main">
        <w:t xml:space="preserve">1. ইফিষীয় 5:15-17; "অতএব, খুব সাবধানে থাকো, তুমি কেমন জীবনযাপন কর--অজ্ঞানীর মতো নয় বরং বুদ্ধিমানের মতো, প্রতিটি সুযোগের সর্বোচ্চ সদ্ব্যবহার করো, কারণ দিনগুলি খারাপ। তাই বোকা হবেন না, তবে প্রভুর ইচ্ছা কী তা বোঝুন।"</w:t>
      </w:r>
    </w:p>
    <w:p w14:paraId="73F4748A" w14:textId="77777777" w:rsidR="00F90BDC" w:rsidRDefault="00F90BDC"/>
    <w:p w14:paraId="0427BE68" w14:textId="77777777" w:rsidR="00F90BDC" w:rsidRDefault="00F90BDC">
      <w:r xmlns:w="http://schemas.openxmlformats.org/wordprocessingml/2006/main">
        <w:t xml:space="preserve">2. হিতোপদেশ 14:15; "সাধারণ লোকেরা যেকোন কিছু বিশ্বাস করে, কিন্তু বুদ্ধিমানরা তাদের পদক্ষেপের দিকে চিন্তা করে।"</w:t>
      </w:r>
    </w:p>
    <w:p w14:paraId="03C06165" w14:textId="77777777" w:rsidR="00F90BDC" w:rsidRDefault="00F90BDC"/>
    <w:p w14:paraId="0665095B" w14:textId="77777777" w:rsidR="00F90BDC" w:rsidRDefault="00F90BDC">
      <w:r xmlns:w="http://schemas.openxmlformats.org/wordprocessingml/2006/main">
        <w:t xml:space="preserve">ম্যাথু 24:5 কারণ অনেকে আমার নামে আসবে, বলবে, আমিই খ্রীষ্ট; এবং অনেককে প্রতারিত করবে।</w:t>
      </w:r>
    </w:p>
    <w:p w14:paraId="6D249B3B" w14:textId="77777777" w:rsidR="00F90BDC" w:rsidRDefault="00F90BDC"/>
    <w:p w14:paraId="306428F6" w14:textId="77777777" w:rsidR="00F90BDC" w:rsidRDefault="00F90BDC">
      <w:r xmlns:w="http://schemas.openxmlformats.org/wordprocessingml/2006/main">
        <w:t xml:space="preserve">অনেক মিথ্যা শিক্ষক যীশুর নামে আসবে এবং অনেককে বিভ্রান্ত করবে।</w:t>
      </w:r>
    </w:p>
    <w:p w14:paraId="0D842908" w14:textId="77777777" w:rsidR="00F90BDC" w:rsidRDefault="00F90BDC"/>
    <w:p w14:paraId="2226CC35" w14:textId="77777777" w:rsidR="00F90BDC" w:rsidRDefault="00F90BDC">
      <w:r xmlns:w="http://schemas.openxmlformats.org/wordprocessingml/2006/main">
        <w:t xml:space="preserve">1. মিথ্যা নবী: প্রতারণার বিপদ</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খ্রীষ্টের কর্তৃত্ব: মিথ্যা শিক্ষা এড়িয়ে চলা</w:t>
      </w:r>
    </w:p>
    <w:p w14:paraId="2DE136BF" w14:textId="77777777" w:rsidR="00F90BDC" w:rsidRDefault="00F90BDC"/>
    <w:p w14:paraId="33FE08C4" w14:textId="77777777" w:rsidR="00F90BDC" w:rsidRDefault="00F90BDC">
      <w:r xmlns:w="http://schemas.openxmlformats.org/wordprocessingml/2006/main">
        <w:t xml:space="preserve">1. প্রেরিত 20:29-31 - মিথ্যা শিক্ষকদের বিরুদ্ধে পলের সতর্কবাণী</w:t>
      </w:r>
    </w:p>
    <w:p w14:paraId="33A316B4" w14:textId="77777777" w:rsidR="00F90BDC" w:rsidRDefault="00F90BDC"/>
    <w:p w14:paraId="12AAC685" w14:textId="77777777" w:rsidR="00F90BDC" w:rsidRDefault="00F90BDC">
      <w:r xmlns:w="http://schemas.openxmlformats.org/wordprocessingml/2006/main">
        <w:t xml:space="preserve">2. 2 পিটার 2:1-3 - মিথ্যা নবী এবং তাদের শাস্তি</w:t>
      </w:r>
    </w:p>
    <w:p w14:paraId="3C8E8899" w14:textId="77777777" w:rsidR="00F90BDC" w:rsidRDefault="00F90BDC"/>
    <w:p w14:paraId="431B3CD5" w14:textId="77777777" w:rsidR="00F90BDC" w:rsidRDefault="00F90BDC">
      <w:r xmlns:w="http://schemas.openxmlformats.org/wordprocessingml/2006/main">
        <w:t xml:space="preserve">ম্যাথু 24:6 এবং আপনি যুদ্ধ এবং যুদ্ধের গুজব শুনতে পাবেন: আপনি যাতে বিচলিত না হয় দেখুন: এই সমস্ত ঘটনা ঘটতে হবে, কিন্তু শেষ এখনও নয়.</w:t>
      </w:r>
    </w:p>
    <w:p w14:paraId="06F99CC3" w14:textId="77777777" w:rsidR="00F90BDC" w:rsidRDefault="00F90BDC"/>
    <w:p w14:paraId="30FF8F1A" w14:textId="77777777" w:rsidR="00F90BDC" w:rsidRDefault="00F90BDC">
      <w:r xmlns:w="http://schemas.openxmlformats.org/wordprocessingml/2006/main">
        <w:t xml:space="preserve">উত্তরণটি যুদ্ধ বা যুদ্ধের গুজব দ্বারা বিরক্ত না হওয়া সম্পর্কে যা ঘটবে, কারণ শেষ এখনও হয়নি।</w:t>
      </w:r>
    </w:p>
    <w:p w14:paraId="57219D01" w14:textId="77777777" w:rsidR="00F90BDC" w:rsidRDefault="00F90BDC"/>
    <w:p w14:paraId="3F9110EC" w14:textId="77777777" w:rsidR="00F90BDC" w:rsidRDefault="00F90BDC">
      <w:r xmlns:w="http://schemas.openxmlformats.org/wordprocessingml/2006/main">
        <w:t xml:space="preserve">1. চিন্তা করবেন না, বিশ্বস্ত হোন - জাগতিক সমস্যায় বিরক্ত না হয়ে ঈশ্বরের উপর ভরসা রাখুন।</w:t>
      </w:r>
    </w:p>
    <w:p w14:paraId="3B42F43E" w14:textId="77777777" w:rsidR="00F90BDC" w:rsidRDefault="00F90BDC"/>
    <w:p w14:paraId="12A0C571" w14:textId="77777777" w:rsidR="00F90BDC" w:rsidRDefault="00F90BDC">
      <w:r xmlns:w="http://schemas.openxmlformats.org/wordprocessingml/2006/main">
        <w:t xml:space="preserve">2. শেষ দিনে কষ্ট সহ্য করা - বিশ্বাস বজায় রেখে এবং ভয় না পেয়ে শেষ সময়ের জন্য প্রস্তুত হন।</w:t>
      </w:r>
    </w:p>
    <w:p w14:paraId="3CC34E80" w14:textId="77777777" w:rsidR="00F90BDC" w:rsidRDefault="00F90BDC"/>
    <w:p w14:paraId="2BA76529" w14:textId="77777777" w:rsidR="00F90BDC" w:rsidRDefault="00F90BDC">
      <w:r xmlns:w="http://schemas.openxmlformats.org/wordprocessingml/2006/main">
        <w:t xml:space="preserve">1. রোমানস 8:18 "কারণ আমি মনে করি যে এই বর্তমান সময়ের দুর্ভোগ আমাদের কাছে যে মহিমা প্রকাশ করা হবে তার সাথে তুলনা করার মতো নয়।"</w:t>
      </w:r>
    </w:p>
    <w:p w14:paraId="4FE09582" w14:textId="77777777" w:rsidR="00F90BDC" w:rsidRDefault="00F90BDC"/>
    <w:p w14:paraId="75D47E3B" w14:textId="77777777" w:rsidR="00F90BDC" w:rsidRDefault="00F90BDC">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73FB8DC0" w14:textId="77777777" w:rsidR="00F90BDC" w:rsidRDefault="00F90BDC"/>
    <w:p w14:paraId="1479E362" w14:textId="77777777" w:rsidR="00F90BDC" w:rsidRDefault="00F90BDC">
      <w:r xmlns:w="http://schemas.openxmlformats.org/wordprocessingml/2006/main">
        <w:t xml:space="preserve">ম্যাথু 24:7 কারণ জাতি জাতির বিরুদ্ধে এবং রাজ্য রাজ্যের বিরুদ্ধে উঠবে: এবং বিভিন্ন জায়গায় দুর্ভিক্ষ, মহামারী এবং ভূমিকম্প হবে৷</w:t>
      </w:r>
    </w:p>
    <w:p w14:paraId="2314D7FB" w14:textId="77777777" w:rsidR="00F90BDC" w:rsidRDefault="00F90BDC"/>
    <w:p w14:paraId="71AE868E" w14:textId="77777777" w:rsidR="00F90BDC" w:rsidRDefault="00F90BDC">
      <w:r xmlns:w="http://schemas.openxmlformats.org/wordprocessingml/2006/main">
        <w:t xml:space="preserve">উত্তরণটি বিভিন্ন জায়গায় জাতির মধ্যে সংঘর্ষ, দুর্ভিক্ষ, মহামারী এবং ভূমিকম্প কীভাবে হবে সে সম্পর্কে কথা বলছে।</w:t>
      </w:r>
    </w:p>
    <w:p w14:paraId="4F6CF5A3" w14:textId="77777777" w:rsidR="00F90BDC" w:rsidRDefault="00F90BDC"/>
    <w:p w14:paraId="22185864" w14:textId="77777777" w:rsidR="00F90BDC" w:rsidRDefault="00F90BDC">
      <w:r xmlns:w="http://schemas.openxmlformats.org/wordprocessingml/2006/main">
        <w:t xml:space="preserve">1. কষ্টের সময়েও ঈশ্বর নিয়ন্ত্রণে থাকেন।</w:t>
      </w:r>
    </w:p>
    <w:p w14:paraId="1B03B691" w14:textId="77777777" w:rsidR="00F90BDC" w:rsidRDefault="00F90BDC"/>
    <w:p w14:paraId="787FA207" w14:textId="77777777" w:rsidR="00F90BDC" w:rsidRDefault="00F90BDC">
      <w:r xmlns:w="http://schemas.openxmlformats.org/wordprocessingml/2006/main">
        <w:t xml:space="preserve">2. পৃথিবীতে যা ঘটছে তা নিয়ে আমাদের চিন্তিত হওয়া উচিত নয়, বরং ঈশ্বরের উপর আমাদের ভরসা রাখা উচিত।</w:t>
      </w:r>
    </w:p>
    <w:p w14:paraId="5377E013" w14:textId="77777777" w:rsidR="00F90BDC" w:rsidRDefault="00F90BDC"/>
    <w:p w14:paraId="38DC2AB8" w14:textId="77777777" w:rsidR="00F90BDC" w:rsidRDefault="00F90BDC">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14:paraId="715FAB4F" w14:textId="77777777" w:rsidR="00F90BDC" w:rsidRDefault="00F90BDC"/>
    <w:p w14:paraId="7E3BE710" w14:textId="77777777" w:rsidR="00F90BDC" w:rsidRDefault="00F90BDC">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14:paraId="5B1C4A45" w14:textId="77777777" w:rsidR="00F90BDC" w:rsidRDefault="00F90BDC"/>
    <w:p w14:paraId="675A23D6" w14:textId="77777777" w:rsidR="00F90BDC" w:rsidRDefault="00F90BDC">
      <w:r xmlns:w="http://schemas.openxmlformats.org/wordprocessingml/2006/main">
        <w:t xml:space="preserve">ম্যাথু 24:8 এই সব দুঃখের শুরু.</w:t>
      </w:r>
    </w:p>
    <w:p w14:paraId="081DC2BB" w14:textId="77777777" w:rsidR="00F90BDC" w:rsidRDefault="00F90BDC"/>
    <w:p w14:paraId="78C42851" w14:textId="77777777" w:rsidR="00F90BDC" w:rsidRDefault="00F90BDC">
      <w:r xmlns:w="http://schemas.openxmlformats.org/wordprocessingml/2006/main">
        <w:t xml:space="preserve">যীশু সতর্ক করেছেন যে পৃথিবীর শেষের আগে অনেক কঠিন সময় আসবে।</w:t>
      </w:r>
    </w:p>
    <w:p w14:paraId="184BA7F6" w14:textId="77777777" w:rsidR="00F90BDC" w:rsidRDefault="00F90BDC"/>
    <w:p w14:paraId="297737A6" w14:textId="77777777" w:rsidR="00F90BDC" w:rsidRDefault="00F90BDC">
      <w:r xmlns:w="http://schemas.openxmlformats.org/wordprocessingml/2006/main">
        <w:t xml:space="preserve">1. "শেষ সময়ের দুঃখ: আমাদের জন্য যীশুর সতর্কবাণী"</w:t>
      </w:r>
    </w:p>
    <w:p w14:paraId="5D9EA662" w14:textId="77777777" w:rsidR="00F90BDC" w:rsidRDefault="00F90BDC"/>
    <w:p w14:paraId="2A61D798" w14:textId="77777777" w:rsidR="00F90BDC" w:rsidRDefault="00F90BDC">
      <w:r xmlns:w="http://schemas.openxmlformats.org/wordprocessingml/2006/main">
        <w:t xml:space="preserve">2. "যীশুর শব্দের শক্তি: যা আসছে তার জন্য প্রস্তুতি"</w:t>
      </w:r>
    </w:p>
    <w:p w14:paraId="06989B78" w14:textId="77777777" w:rsidR="00F90BDC" w:rsidRDefault="00F90BDC"/>
    <w:p w14:paraId="2790F561" w14:textId="77777777" w:rsidR="00F90BDC" w:rsidRDefault="00F90BDC">
      <w:r xmlns:w="http://schemas.openxmlformats.org/wordprocessingml/2006/main">
        <w:t xml:space="preserve">1. ইশাইয়া 61:1-2 - "সার্বভৌম প্রভুর আত্মা আমার উপর আছেন, কারণ প্রভু আমাকে গরীবদের কাছে সুসংবাদ ঘোষণা করার জন্য অভিষিক্ত করেছেন৷ তিনি আমাকে পাঠিয়েছেন ভগ্নহৃদয়দের বাঁধতে, বন্দীদের মুক্তির ঘোষণা দিতে এবং বন্দীদের অন্ধকার থেকে মুক্তি দিতে।”</w:t>
      </w:r>
    </w:p>
    <w:p w14:paraId="7F225936" w14:textId="77777777" w:rsidR="00F90BDC" w:rsidRDefault="00F90BDC"/>
    <w:p w14:paraId="63C557B0" w14:textId="77777777" w:rsidR="00F90BDC" w:rsidRDefault="00F90BDC">
      <w:r xmlns:w="http://schemas.openxmlformats.org/wordprocessingml/2006/main">
        <w:t xml:space="preserve">2. রোমানস 8:18-19 - “আমি মনে করি যে আমাদের বর্তমান দুর্ভোগ আমাদের মধ্যে যে মহিমা প্রকাশিত হবে তার সাথে তুলনা করার মতো নয়। কারণ সৃষ্টি ঈশ্বরের সন্তানদের প্রকাশের জন্য অধীর আগ্রহে অপেক্ষা করছে।”</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24:9 তারপর তারা আপনাকে কষ্ট পেতে সমর্পণ করবে, এবং আপনাকে হত্যা করবে: এবং আমার নামের জন্য সমস্ত জাতি তোমাদের ঘৃণা করবে।</w:t>
      </w:r>
    </w:p>
    <w:p w14:paraId="5B587C69" w14:textId="77777777" w:rsidR="00F90BDC" w:rsidRDefault="00F90BDC"/>
    <w:p w14:paraId="6CA9B649" w14:textId="77777777" w:rsidR="00F90BDC" w:rsidRDefault="00F90BDC">
      <w:r xmlns:w="http://schemas.openxmlformats.org/wordprocessingml/2006/main">
        <w:t xml:space="preserve">যীশুর অনুসারীরা তাঁর নামের জন্য নির্যাতিত হবে এবং হত্যা করা হবে।</w:t>
      </w:r>
    </w:p>
    <w:p w14:paraId="45C30F2C" w14:textId="77777777" w:rsidR="00F90BDC" w:rsidRDefault="00F90BDC"/>
    <w:p w14:paraId="6729E02D" w14:textId="77777777" w:rsidR="00F90BDC" w:rsidRDefault="00F90BDC">
      <w:r xmlns:w="http://schemas.openxmlformats.org/wordprocessingml/2006/main">
        <w:t xml:space="preserve">1. যীশু আমাদেরকে নিপীড়নের মুখেও বিশ্বস্ত হতে আহ্বান করেছেন।</w:t>
      </w:r>
    </w:p>
    <w:p w14:paraId="4C8A0C58" w14:textId="77777777" w:rsidR="00F90BDC" w:rsidRDefault="00F90BDC"/>
    <w:p w14:paraId="67085852" w14:textId="77777777" w:rsidR="00F90BDC" w:rsidRDefault="00F90BDC">
      <w:r xmlns:w="http://schemas.openxmlformats.org/wordprocessingml/2006/main">
        <w:t xml:space="preserve">2. যীশুর নামের শক্তি রক্ষা করার যোগ্য।</w:t>
      </w:r>
    </w:p>
    <w:p w14:paraId="46311F26" w14:textId="77777777" w:rsidR="00F90BDC" w:rsidRDefault="00F90BDC"/>
    <w:p w14:paraId="6584DB14" w14:textId="77777777" w:rsidR="00F90BDC" w:rsidRDefault="00F90BDC">
      <w:r xmlns:w="http://schemas.openxmlformats.org/wordprocessingml/2006/main">
        <w:t xml:space="preserve">1. জন 15:18-20 - "জগত যদি তোমাকে ঘৃণা করে, তবে মনে রাখবেন যে এটি প্রথমে আমাকে ঘৃণা করেছে। আপনি যদি জগতের হতেন, তবে এটি আপনাকে তার নিজের মতো ভালবাসত। জগৎ, কিন্তু আমি তোমাকে দুনিয়া থেকে বেছে নিয়েছি, এই কারণেই জগৎ তোমাকে ঘৃণা করে, আমি তোমাকে যা বলেছিলাম তা মনে রেখো: 'একজন দাস তার মনিবের চেয়ে বড় নয়।' যদি তারা আমাকে অত্যাচার করে তবে তারা আপনাকেও নির্যাতিত করবে।"</w:t>
      </w:r>
    </w:p>
    <w:p w14:paraId="34D58C25" w14:textId="77777777" w:rsidR="00F90BDC" w:rsidRDefault="00F90BDC"/>
    <w:p w14:paraId="7F6E4745" w14:textId="77777777" w:rsidR="00F90BDC" w:rsidRDefault="00F90BDC">
      <w:r xmlns:w="http://schemas.openxmlformats.org/wordprocessingml/2006/main">
        <w:t xml:space="preserve">2. 1 পিটার 4:12-13 - "প্রিয় বন্ধুরা, তোমাদের পরীক্ষা করার জন্য তোমাদের উপর যে অগ্নিপরীক্ষা এসেছে তাতে আশ্চর্য হবেন না, যেন তোমাদের সাথে অদ্ভুত কিছু ঘটছে৷ খ্রীষ্ট, যাতে তাঁর মহিমা প্রকাশিত হলে তোমরা আনন্দিত হও।"</w:t>
      </w:r>
    </w:p>
    <w:p w14:paraId="44B12E7B" w14:textId="77777777" w:rsidR="00F90BDC" w:rsidRDefault="00F90BDC"/>
    <w:p w14:paraId="5C510DCE" w14:textId="77777777" w:rsidR="00F90BDC" w:rsidRDefault="00F90BDC">
      <w:r xmlns:w="http://schemas.openxmlformats.org/wordprocessingml/2006/main">
        <w:t xml:space="preserve">ম্যাথু 24:10 এবং তখন অনেকে অসন্তুষ্ট হবে, এবং একে অপরের সাথে বিশ্বাসঘাতকতা করবে এবং একে অপরকে ঘৃণা করবে।</w:t>
      </w:r>
    </w:p>
    <w:p w14:paraId="2C8B91F8" w14:textId="77777777" w:rsidR="00F90BDC" w:rsidRDefault="00F90BDC"/>
    <w:p w14:paraId="016BB3C9" w14:textId="77777777" w:rsidR="00F90BDC" w:rsidRDefault="00F90BDC">
      <w:r xmlns:w="http://schemas.openxmlformats.org/wordprocessingml/2006/main">
        <w:t xml:space="preserve">অনেকে বিক্ষুব্ধ হয়ে একে অপরের বিরুদ্ধে যাবে, ঘৃণার দিকে নিয়ে যাবে।</w:t>
      </w:r>
    </w:p>
    <w:p w14:paraId="1BDCCD96" w14:textId="77777777" w:rsidR="00F90BDC" w:rsidRDefault="00F90BDC"/>
    <w:p w14:paraId="00C7A360" w14:textId="77777777" w:rsidR="00F90BDC" w:rsidRDefault="00F90BDC">
      <w:r xmlns:w="http://schemas.openxmlformats.org/wordprocessingml/2006/main">
        <w:t xml:space="preserve">1. "আপনার প্রতিবেশীকে ভালবাসুন: অন্যদের অপমান করার বিপদ"</w:t>
      </w:r>
    </w:p>
    <w:p w14:paraId="05D35B7B" w14:textId="77777777" w:rsidR="00F90BDC" w:rsidRDefault="00F90BDC"/>
    <w:p w14:paraId="18691EFE" w14:textId="77777777" w:rsidR="00F90BDC" w:rsidRDefault="00F90BDC">
      <w:r xmlns:w="http://schemas.openxmlformats.org/wordprocessingml/2006/main">
        <w:t xml:space="preserve">2. "বিশ্বাসঘাতকতার মূল্য: ম্যাথিউ 24:10 এর প্রতিফলন"</w:t>
      </w:r>
    </w:p>
    <w:p w14:paraId="13D6BE6D" w14:textId="77777777" w:rsidR="00F90BDC" w:rsidRDefault="00F90BDC"/>
    <w:p w14:paraId="30542ABE" w14:textId="77777777" w:rsidR="00F90BDC" w:rsidRDefault="00F90BDC">
      <w:r xmlns:w="http://schemas.openxmlformats.org/wordprocessingml/2006/main">
        <w:t xml:space="preserve">1. জন 15:13 - "একজন মানুষ তার বন্ধুদের জন্য তার জীবন বিলিয়ে দেয়, এর চেয়ে বড় ভালবাসা আর কারো নেই।"</w:t>
      </w:r>
    </w:p>
    <w:p w14:paraId="27F885D3" w14:textId="77777777" w:rsidR="00F90BDC" w:rsidRDefault="00F90BDC"/>
    <w:p w14:paraId="0432A5E8" w14:textId="77777777" w:rsidR="00F90BDC" w:rsidRDefault="00F90BDC">
      <w:r xmlns:w="http://schemas.openxmlformats.org/wordprocessingml/2006/main">
        <w:t xml:space="preserve">2. 1 করিন্থিয়ানস 13:4-7 - "প্রেম ধৈর্যশীল এবং দয়ালু; প্রেম হিংসা বা গর্ব করে না; এটি অহংকারী বা অভদ্র নয়। এটি নিজের পথে জেদ করে না; এটি বিরক্ত বা বিরক্তিপূর্ণ নয়; এটি করে না অন্যায়ে আনন্দিত হয়, কিন্তু সত্যের সাথে আনন্দ করে। প্রেম সব কিছু বহন করে, সব কিছু বিশ্বাস করে, সব কিছুর আশা করে, সব কিছু সহ্য করে।"</w:t>
      </w:r>
    </w:p>
    <w:p w14:paraId="261355E1" w14:textId="77777777" w:rsidR="00F90BDC" w:rsidRDefault="00F90BDC"/>
    <w:p w14:paraId="4ED24CBD" w14:textId="77777777" w:rsidR="00F90BDC" w:rsidRDefault="00F90BDC">
      <w:r xmlns:w="http://schemas.openxmlformats.org/wordprocessingml/2006/main">
        <w:t xml:space="preserve">ম্যাথু 24:11 এবং অনেক মিথ্যা ভাববাদী উঠবে এবং অনেককে প্রতারিত করবে।</w:t>
      </w:r>
    </w:p>
    <w:p w14:paraId="74D6CABE" w14:textId="77777777" w:rsidR="00F90BDC" w:rsidRDefault="00F90BDC"/>
    <w:p w14:paraId="6F2CE44A" w14:textId="77777777" w:rsidR="00F90BDC" w:rsidRDefault="00F90BDC">
      <w:r xmlns:w="http://schemas.openxmlformats.org/wordprocessingml/2006/main">
        <w:t xml:space="preserve">অনেক ভন্ড নবী মিথ্যা শিক্ষা ছড়াবেন এবং অনেককে বিপথে নিয়ে যাবে।</w:t>
      </w:r>
    </w:p>
    <w:p w14:paraId="283EE218" w14:textId="77777777" w:rsidR="00F90BDC" w:rsidRDefault="00F90BDC"/>
    <w:p w14:paraId="0F748C43" w14:textId="77777777" w:rsidR="00F90BDC" w:rsidRDefault="00F90BDC">
      <w:r xmlns:w="http://schemas.openxmlformats.org/wordprocessingml/2006/main">
        <w:t xml:space="preserve">1. মিথ্যা নবীদের থেকে সাবধান - গালাতীয় 1:6-9</w:t>
      </w:r>
    </w:p>
    <w:p w14:paraId="05359C24" w14:textId="77777777" w:rsidR="00F90BDC" w:rsidRDefault="00F90BDC"/>
    <w:p w14:paraId="74B3D496" w14:textId="77777777" w:rsidR="00F90BDC" w:rsidRDefault="00F90BDC">
      <w:r xmlns:w="http://schemas.openxmlformats.org/wordprocessingml/2006/main">
        <w:t xml:space="preserve">2. সবকিছু পরীক্ষা করুন - 1 থিসালনীয় 5:21-22</w:t>
      </w:r>
    </w:p>
    <w:p w14:paraId="31EF7195" w14:textId="77777777" w:rsidR="00F90BDC" w:rsidRDefault="00F90BDC"/>
    <w:p w14:paraId="49E53AF8" w14:textId="77777777" w:rsidR="00F90BDC" w:rsidRDefault="00F90BDC">
      <w:r xmlns:w="http://schemas.openxmlformats.org/wordprocessingml/2006/main">
        <w:t xml:space="preserve">1. Jeremiah 14:14; 23:25-32</w:t>
      </w:r>
    </w:p>
    <w:p w14:paraId="7A140DC3" w14:textId="77777777" w:rsidR="00F90BDC" w:rsidRDefault="00F90BDC"/>
    <w:p w14:paraId="6E60F197" w14:textId="77777777" w:rsidR="00F90BDC" w:rsidRDefault="00F90BDC">
      <w:r xmlns:w="http://schemas.openxmlformats.org/wordprocessingml/2006/main">
        <w:t xml:space="preserve">2. 2 পিটার 2:1-3; প্রকাশিত বাক্য 19:20</w:t>
      </w:r>
    </w:p>
    <w:p w14:paraId="18212286" w14:textId="77777777" w:rsidR="00F90BDC" w:rsidRDefault="00F90BDC"/>
    <w:p w14:paraId="4A361B1D" w14:textId="77777777" w:rsidR="00F90BDC" w:rsidRDefault="00F90BDC">
      <w:r xmlns:w="http://schemas.openxmlformats.org/wordprocessingml/2006/main">
        <w:t xml:space="preserve">ম্যাথু 24:12 এবং কারণ অন্যায় প্রচুর হবে, অনেকের ভালবাসা ঠান্ডা হয়ে যাবে।</w:t>
      </w:r>
    </w:p>
    <w:p w14:paraId="18BAF65D" w14:textId="77777777" w:rsidR="00F90BDC" w:rsidRDefault="00F90BDC"/>
    <w:p w14:paraId="578A048E" w14:textId="77777777" w:rsidR="00F90BDC" w:rsidRDefault="00F90BDC">
      <w:r xmlns:w="http://schemas.openxmlformats.org/wordprocessingml/2006/main">
        <w:t xml:space="preserve">পাপের প্রাচুর্যের কারণে ভালোবাসা কমে যাবে।</w:t>
      </w:r>
    </w:p>
    <w:p w14:paraId="64DDB352" w14:textId="77777777" w:rsidR="00F90BDC" w:rsidRDefault="00F90BDC"/>
    <w:p w14:paraId="283534AC" w14:textId="77777777" w:rsidR="00F90BDC" w:rsidRDefault="00F90BDC">
      <w:r xmlns:w="http://schemas.openxmlformats.org/wordprocessingml/2006/main">
        <w:t xml:space="preserve">1: আমাদের অবশ্যই পাপের প্রলোভনের বিরুদ্ধে লড়াই করতে হবে এবং পরিবর্তে আমাদের জীবনে প্রেম লালন করতে হবে।</w:t>
      </w:r>
    </w:p>
    <w:p w14:paraId="1C3262D5" w14:textId="77777777" w:rsidR="00F90BDC" w:rsidRDefault="00F90BDC"/>
    <w:p w14:paraId="54064FA2" w14:textId="77777777" w:rsidR="00F90BDC" w:rsidRDefault="00F90BDC">
      <w:r xmlns:w="http://schemas.openxmlformats.org/wordprocessingml/2006/main">
        <w:t xml:space="preserve">2: আমাদের অবশ্যই আমাদের বিশ্বাসে সজাগ থাকতে হবে এবং পাপকে আমাদের কাবু হতে দেবেন না।</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12:9-10 - প্রেম অবশ্যই আন্তরিক হতে হবে। মন্দ যা ঘৃণা করে; যা ভাল তা আঁকড়ে ধর।</w:t>
      </w:r>
    </w:p>
    <w:p w14:paraId="61D7AD84" w14:textId="77777777" w:rsidR="00F90BDC" w:rsidRDefault="00F90BDC"/>
    <w:p w14:paraId="2A2896AB" w14:textId="77777777" w:rsidR="00F90BDC" w:rsidRDefault="00F90BDC">
      <w:r xmlns:w="http://schemas.openxmlformats.org/wordprocessingml/2006/main">
        <w:t xml:space="preserve">2: 1 জন 4: 7-8 - প্রিয়, আসুন আমরা একে অপরকে ভালবাসি, কারণ ভালবাসা ঈশ্বরের কাছ থেকে, এবং যে কেউ ভালবাসে সে ঈশ্বর থেকে জন্মগ্রহণ করে এবং ঈশ্বরকে জানে।</w:t>
      </w:r>
    </w:p>
    <w:p w14:paraId="7228DF4E" w14:textId="77777777" w:rsidR="00F90BDC" w:rsidRDefault="00F90BDC"/>
    <w:p w14:paraId="250BB497" w14:textId="77777777" w:rsidR="00F90BDC" w:rsidRDefault="00F90BDC">
      <w:r xmlns:w="http://schemas.openxmlformats.org/wordprocessingml/2006/main">
        <w:t xml:space="preserve">ম্যাথু 24:13 কিন্তু যে শেষ পর্যন্ত সহ্য করবে, সে রক্ষা পাবে।</w:t>
      </w:r>
    </w:p>
    <w:p w14:paraId="4D1BC512" w14:textId="77777777" w:rsidR="00F90BDC" w:rsidRDefault="00F90BDC"/>
    <w:p w14:paraId="3D641091" w14:textId="77777777" w:rsidR="00F90BDC" w:rsidRDefault="00F90BDC">
      <w:r xmlns:w="http://schemas.openxmlformats.org/wordprocessingml/2006/main">
        <w:t xml:space="preserve">এই শ্লোকটি রক্ষা পাওয়ার জন্য অধ্যবসায়ের গুরুত্বের উপর জোর দেয়।</w:t>
      </w:r>
    </w:p>
    <w:p w14:paraId="42DC5A06" w14:textId="77777777" w:rsidR="00F90BDC" w:rsidRDefault="00F90BDC"/>
    <w:p w14:paraId="1A767FBC" w14:textId="77777777" w:rsidR="00F90BDC" w:rsidRDefault="00F90BDC">
      <w:r xmlns:w="http://schemas.openxmlformats.org/wordprocessingml/2006/main">
        <w:t xml:space="preserve">1: কঠিন সময়ে দৃঢ়ভাবে দাঁড়ানো - প্রতিকূলতার মুখে অধ্যবসায়ের গুরুত্বের উপর ফোকাস করা</w:t>
      </w:r>
    </w:p>
    <w:p w14:paraId="4F0F03D2" w14:textId="77777777" w:rsidR="00F90BDC" w:rsidRDefault="00F90BDC"/>
    <w:p w14:paraId="0E1275CB" w14:textId="77777777" w:rsidR="00F90BDC" w:rsidRDefault="00F90BDC">
      <w:r xmlns:w="http://schemas.openxmlformats.org/wordprocessingml/2006/main">
        <w:t xml:space="preserve">2: সাধুদের স্থায়ী বিশ্বাস - বিশ্বস্ততার পুরস্কার তুলে ধরা</w:t>
      </w:r>
    </w:p>
    <w:p w14:paraId="753DB2CD" w14:textId="77777777" w:rsidR="00F90BDC" w:rsidRDefault="00F90BDC"/>
    <w:p w14:paraId="5B015C4E" w14:textId="77777777" w:rsidR="00F90BDC" w:rsidRDefault="00F90BDC">
      <w:r xmlns:w="http://schemas.openxmlformats.org/wordprocessingml/2006/main">
        <w:t xml:space="preserve">1: হিব্রু 10:35-36 - "অতএব, আপনার আত্মবিশ্বাস ছুঁড়ে ফেলবেন না, কারণ এতে প্রচুর পুরস্কার রয়েছে। আপনার ধৈর্যের প্রয়োজন, যাতে আপনি ঈশ্বরের ইচ্ছা পালন করার পরে, আপনি প্রতিশ্রুতি পেতে পারেন। "</w:t>
      </w:r>
    </w:p>
    <w:p w14:paraId="5E3F03A9" w14:textId="77777777" w:rsidR="00F90BDC" w:rsidRDefault="00F90BDC"/>
    <w:p w14:paraId="327C56BE" w14:textId="77777777" w:rsidR="00F90BDC" w:rsidRDefault="00F90BDC">
      <w:r xmlns:w="http://schemas.openxmlformats.org/wordprocessingml/2006/main">
        <w:t xml:space="preserve">2: জেমস 1:12 - "ধন্য সেই ব্যক্তি যে পরীক্ষার মধ্যে অধ্যবসায় করে, কারণ যখন সে পরীক্ষায় দাঁড়াবে, তখন সে জীবনের মুকুট পাবে যা ঈশ্বর তাকে ভালবাসেন তাদের কাছে প্রতিশ্রুতি দিয়েছেন।"</w:t>
      </w:r>
    </w:p>
    <w:p w14:paraId="67188386" w14:textId="77777777" w:rsidR="00F90BDC" w:rsidRDefault="00F90BDC"/>
    <w:p w14:paraId="327A96FA" w14:textId="77777777" w:rsidR="00F90BDC" w:rsidRDefault="00F90BDC">
      <w:r xmlns:w="http://schemas.openxmlformats.org/wordprocessingml/2006/main">
        <w:t xml:space="preserve">ম্যাথু 24:14 এবং রাজ্যের এই সুসমাচার সমস্ত জাতির কাছে সাক্ষ্যের জন্য সমস্ত বিশ্বে প্রচার করা হবে; এবং তারপর শেষ হবে.</w:t>
      </w:r>
    </w:p>
    <w:p w14:paraId="23FED2DB" w14:textId="77777777" w:rsidR="00F90BDC" w:rsidRDefault="00F90BDC"/>
    <w:p w14:paraId="01EBF3D4" w14:textId="77777777" w:rsidR="00F90BDC" w:rsidRDefault="00F90BDC">
      <w:r xmlns:w="http://schemas.openxmlformats.org/wordprocessingml/2006/main">
        <w:t xml:space="preserve">এই অনুচ্ছেদ ঈশ্বরের শব্দ প্রচারের গুরুত্ব সম্পর্কে কথা বলে এবং এটি কীভাবে সময়ের শেষের সংকেত দেবে।</w:t>
      </w:r>
    </w:p>
    <w:p w14:paraId="53F5BE71" w14:textId="77777777" w:rsidR="00F90BDC" w:rsidRDefault="00F90BDC"/>
    <w:p w14:paraId="1597D843" w14:textId="77777777" w:rsidR="00F90BDC" w:rsidRDefault="00F90BDC">
      <w:r xmlns:w="http://schemas.openxmlformats.org/wordprocessingml/2006/main">
        <w:t xml:space="preserve">1. প্রচারের শক্তি: কীভাবে ঈশ্বরের বাক্য আমাদের একত্রিত করে এবং অনন্তকালের জন্য প্রস্তুত করে</w:t>
      </w:r>
    </w:p>
    <w:p w14:paraId="7D503955" w14:textId="77777777" w:rsidR="00F90BDC" w:rsidRDefault="00F90BDC"/>
    <w:p w14:paraId="09B47E86" w14:textId="77777777" w:rsidR="00F90BDC" w:rsidRDefault="00F90BDC">
      <w:r xmlns:w="http://schemas.openxmlformats.org/wordprocessingml/2006/main">
        <w:t xml:space="preserve">2. মহান কমিশন: কিভাবে আমরা ঈশ্বরের বার্তা শেয়ার করতে পারি এবং শেষের আগমনকে আরও কাছে নিয়ে আসতে পারি</w:t>
      </w:r>
    </w:p>
    <w:p w14:paraId="6C668BE8" w14:textId="77777777" w:rsidR="00F90BDC" w:rsidRDefault="00F90BDC"/>
    <w:p w14:paraId="35122A15" w14:textId="77777777" w:rsidR="00F90BDC" w:rsidRDefault="00F90BDC">
      <w:r xmlns:w="http://schemas.openxmlformats.org/wordprocessingml/2006/main">
        <w:t xml:space="preserve">1. প্রেরিত 1:8 - কিন্তু আপনি শক্তি পাবেন যখন পবিত্র আত্মা আপনার উপর আসবেন; এবং জেরুজালেমে, সমস্ত যিহূদিয়া ও শমরিয়াতে এবং পৃথিবীর শেষ প্রান্তে তোমরা আমার সাক্ষী হবে৷</w:t>
      </w:r>
    </w:p>
    <w:p w14:paraId="14E54990" w14:textId="77777777" w:rsidR="00F90BDC" w:rsidRDefault="00F90BDC"/>
    <w:p w14:paraId="3B43DC4D" w14:textId="77777777" w:rsidR="00F90BDC" w:rsidRDefault="00F90BDC">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14:paraId="35673849" w14:textId="77777777" w:rsidR="00F90BDC" w:rsidRDefault="00F90BDC"/>
    <w:p w14:paraId="53E718D7" w14:textId="77777777" w:rsidR="00F90BDC" w:rsidRDefault="00F90BDC">
      <w:r xmlns:w="http://schemas.openxmlformats.org/wordprocessingml/2006/main">
        <w:t xml:space="preserve">ম্যাথু 24:15 তাই যখন তোমরা ধ্বংসের ঘৃণ্য জিনিস দেখতে পাবে, যেটির কথা ড্যানিয়েল নবীর দ্বারা বলা হয়েছে, তখন পবিত্র স্থানে দাঁড়াও, (যে কেউ পড়বে, সে বুঝুক:)</w:t>
      </w:r>
    </w:p>
    <w:p w14:paraId="63B0E584" w14:textId="77777777" w:rsidR="00F90BDC" w:rsidRDefault="00F90BDC"/>
    <w:p w14:paraId="1461EAFF" w14:textId="77777777" w:rsidR="00F90BDC" w:rsidRDefault="00F90BDC">
      <w:r xmlns:w="http://schemas.openxmlformats.org/wordprocessingml/2006/main">
        <w:t xml:space="preserve">যীশু তাঁর অনুগামীদের সতর্ক থাকতে এবং ভাববাদী ড্যানিয়েলের দ্বারা বলা "বিধ্বংসী ঘৃণ্যতা" সম্পর্কে সচেতন হতে সতর্ক করেন।</w:t>
      </w:r>
    </w:p>
    <w:p w14:paraId="0B80FDA6" w14:textId="77777777" w:rsidR="00F90BDC" w:rsidRDefault="00F90BDC"/>
    <w:p w14:paraId="6E8F87F1" w14:textId="77777777" w:rsidR="00F90BDC" w:rsidRDefault="00F90BDC">
      <w:r xmlns:w="http://schemas.openxmlformats.org/wordprocessingml/2006/main">
        <w:t xml:space="preserve">1. জনশূন্যতার ঘৃণ্যতা: আজ আমাদের জন্য এর অর্থ কী</w:t>
      </w:r>
    </w:p>
    <w:p w14:paraId="135F2310" w14:textId="77777777" w:rsidR="00F90BDC" w:rsidRDefault="00F90BDC"/>
    <w:p w14:paraId="43D0CFB0" w14:textId="77777777" w:rsidR="00F90BDC" w:rsidRDefault="00F90BDC">
      <w:r xmlns:w="http://schemas.openxmlformats.org/wordprocessingml/2006/main">
        <w:t xml:space="preserve">2. প্রস্তুত থাকুন: ম্যাথু 24-এ যিশুর সতর্কবাণী</w:t>
      </w:r>
    </w:p>
    <w:p w14:paraId="3CBC7997" w14:textId="77777777" w:rsidR="00F90BDC" w:rsidRDefault="00F90BDC"/>
    <w:p w14:paraId="259169DA" w14:textId="77777777" w:rsidR="00F90BDC" w:rsidRDefault="00F90BDC">
      <w:r xmlns:w="http://schemas.openxmlformats.org/wordprocessingml/2006/main">
        <w:t xml:space="preserve">1. ড্যানিয়েল 9:27 - "এবং তিনি এক সপ্তাহের জন্য অনেকের সাথে চুক্তিটি নিশ্চিত করবেন: এবং সপ্তাহের মাঝখানে তিনি বলিদান এবং উত্সর্গ বন্ধ করে দেবেন, এবং জঘন্য কাজগুলির অত্যধিক বিস্তারের জন্য তিনি এটিকে জনশূন্য করে দেবেন, এমনকি সমাপ্তি পর্যন্ত, এবং যে নির্ধারিত হয় নির্জন উপর ঢেলে দেওয়া হবে।"</w:t>
      </w:r>
    </w:p>
    <w:p w14:paraId="56969B6C" w14:textId="77777777" w:rsidR="00F90BDC" w:rsidRDefault="00F90BDC"/>
    <w:p w14:paraId="6AD56628" w14:textId="77777777" w:rsidR="00F90BDC" w:rsidRDefault="00F90BDC">
      <w:r xmlns:w="http://schemas.openxmlformats.org/wordprocessingml/2006/main">
        <w:t xml:space="preserve">2. 2 থিসালোনিয়স 2:3 - "কেউ যেন কোনোভাবেই তোমাদেরকে প্রতারিত না করে: কারণ সেই দিনটি আসবে না, যদি না প্রথমে একটি পতন না ঘটে, এবং সেই পাপের লোকটি প্রকাশ পায়, ধ্বংসের পুত্র।"</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24:16 তারপর যারা যিহূদিয়াতে থাকে তারা পাহাড়ে পালিয়ে যাক:</w:t>
      </w:r>
    </w:p>
    <w:p w14:paraId="00E071D6" w14:textId="77777777" w:rsidR="00F90BDC" w:rsidRDefault="00F90BDC"/>
    <w:p w14:paraId="3D7BD85D" w14:textId="77777777" w:rsidR="00F90BDC" w:rsidRDefault="00F90BDC">
      <w:r xmlns:w="http://schemas.openxmlformats.org/wordprocessingml/2006/main">
        <w:t xml:space="preserve">উত্তরণটি জুডিয়ার লোকদের বিপদের সময় পাহাড়ে পালিয়ে যাওয়ার পরামর্শ দিচ্ছে।</w:t>
      </w:r>
    </w:p>
    <w:p w14:paraId="53283569" w14:textId="77777777" w:rsidR="00F90BDC" w:rsidRDefault="00F90BDC"/>
    <w:p w14:paraId="4895E957" w14:textId="77777777" w:rsidR="00F90BDC" w:rsidRDefault="00F90BDC">
      <w:r xmlns:w="http://schemas.openxmlformats.org/wordprocessingml/2006/main">
        <w:t xml:space="preserve">1. বিপদ ঘনিয়ে এলে আমাদের পালানোর জন্য প্রস্তুত থাকতে হবে।</w:t>
      </w:r>
    </w:p>
    <w:p w14:paraId="3A259389" w14:textId="77777777" w:rsidR="00F90BDC" w:rsidRDefault="00F90BDC"/>
    <w:p w14:paraId="4E99BBF2" w14:textId="77777777" w:rsidR="00F90BDC" w:rsidRDefault="00F90BDC">
      <w:r xmlns:w="http://schemas.openxmlformats.org/wordprocessingml/2006/main">
        <w:t xml:space="preserve">2. নিরাপদে থাকার জন্য আমাদের অবশ্যই ঈশ্বরের সতর্কবাণীতে মনোযোগ দিতে হবে।</w:t>
      </w:r>
    </w:p>
    <w:p w14:paraId="7ACC1032" w14:textId="77777777" w:rsidR="00F90BDC" w:rsidRDefault="00F90BDC"/>
    <w:p w14:paraId="019653D7" w14:textId="77777777" w:rsidR="00F90BDC" w:rsidRDefault="00F90BDC">
      <w:r xmlns:w="http://schemas.openxmlformats.org/wordprocessingml/2006/main">
        <w:t xml:space="preserve">1. হিতোপদেশ 22:3 - একজন বিচক্ষণ ব্যক্তি মন্দকে ভবিষ্যদ্বাণী করে এবং নিজেকে লুকিয়ে রাখে: কিন্তু সরল ব্যক্তিরা চলে যায় এবং শাস্তি পায়।</w:t>
      </w:r>
    </w:p>
    <w:p w14:paraId="7F1B1460" w14:textId="77777777" w:rsidR="00F90BDC" w:rsidRDefault="00F90BDC"/>
    <w:p w14:paraId="4CE9ACB3" w14:textId="77777777" w:rsidR="00F90BDC" w:rsidRDefault="00F90BDC">
      <w:r xmlns:w="http://schemas.openxmlformats.org/wordprocessingml/2006/main">
        <w:t xml:space="preserve">2. গীতসংহিতা 91:14-16 - কারণ তিনি আমার উপর তার ভালবাসা স্থাপন করেছেন, তাই আমি তাকে উদ্ধার করব: আমি তাকে উচ্চে স্থাপন করব, কারণ সে আমার নাম জানে। সে আমাকে ডাকবে, আমি তাকে উত্তর দেব: আমি তার বিপদে তার সাথে থাকব; আমি তাকে প্রদান করা, এবং তাকে সম্মান করবে। দীর্ঘ জীবন দিয়ে আমি তাকে সন্তুষ্ট করব, এবং তাকে আমার পরিত্রাণ দেখাব।</w:t>
      </w:r>
    </w:p>
    <w:p w14:paraId="3B931DC7" w14:textId="77777777" w:rsidR="00F90BDC" w:rsidRDefault="00F90BDC"/>
    <w:p w14:paraId="15EA3177" w14:textId="77777777" w:rsidR="00F90BDC" w:rsidRDefault="00F90BDC">
      <w:r xmlns:w="http://schemas.openxmlformats.org/wordprocessingml/2006/main">
        <w:t xml:space="preserve">ম্যাথু 24:17 যে ঘরের ছাদে আছে সে যেন তার ঘর থেকে কিছু নিতে না আসে৷</w:t>
      </w:r>
    </w:p>
    <w:p w14:paraId="5478515C" w14:textId="77777777" w:rsidR="00F90BDC" w:rsidRDefault="00F90BDC"/>
    <w:p w14:paraId="26D619EE" w14:textId="77777777" w:rsidR="00F90BDC" w:rsidRDefault="00F90BDC">
      <w:r xmlns:w="http://schemas.openxmlformats.org/wordprocessingml/2006/main">
        <w:t xml:space="preserve">যীশু লোকেদের নির্দেশ দেন যে শহর থেকে পালিয়ে যাওয়ার সময় তাদের বাড়িতে ফিরে যাবেন না।</w:t>
      </w:r>
    </w:p>
    <w:p w14:paraId="7EAD7B53" w14:textId="77777777" w:rsidR="00F90BDC" w:rsidRDefault="00F90BDC"/>
    <w:p w14:paraId="60612460" w14:textId="77777777" w:rsidR="00F90BDC" w:rsidRDefault="00F90BDC">
      <w:r xmlns:w="http://schemas.openxmlformats.org/wordprocessingml/2006/main">
        <w:t xml:space="preserve">1. ঈশ্বর জানেন কি আমাদের জন্য সবচেয়ে ভাল এবং আমাদের নিরাপদ রাখার জন্য প্রয়োজনীয় সুরক্ষা প্রদান করবেন।</w:t>
      </w:r>
    </w:p>
    <w:p w14:paraId="09BD4F38" w14:textId="77777777" w:rsidR="00F90BDC" w:rsidRDefault="00F90BDC"/>
    <w:p w14:paraId="3E94D0BD" w14:textId="77777777" w:rsidR="00F90BDC" w:rsidRDefault="00F90BDC">
      <w:r xmlns:w="http://schemas.openxmlformats.org/wordprocessingml/2006/main">
        <w:t xml:space="preserve">2. ঈশ্বরের প্রতি আমাদের বিশ্বাস পুরস্কৃত হবে যখন আমরা তাঁর নির্দেশ শুনি এবং অনুসরণ করি।</w:t>
      </w:r>
    </w:p>
    <w:p w14:paraId="6E18C1BE" w14:textId="77777777" w:rsidR="00F90BDC" w:rsidRDefault="00F90BDC"/>
    <w:p w14:paraId="46CD831E"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6:25-33 - "তাই আমি তোমাদের বলছি, তোমার জীবন নিয়ে চিন্তিত হয়ো না, তুমি কি খাবে বা কি পান করবে, বা তোমার শরীর নিয়ে, তুমি কি পরবে তা নিয়ে। জীবন কি খাবারের চেয়ে বেশি নয়? , এবং শরীর পোশাকের চেয়ে বেশি? আকাশের পাখিদের দিকে তাকাও: তারা বীজ বপন করে না বা কাটে না বা শস্যাগারে জড়ো করে না, তবুও আপনার স্বর্গীয় পিতা তাদের খাওয়ান। আপনি কি তাদের চেয়ে বেশি মূল্যবান নন? ..."</w:t>
      </w:r>
    </w:p>
    <w:p w14:paraId="16589708" w14:textId="77777777" w:rsidR="00F90BDC" w:rsidRDefault="00F90BDC"/>
    <w:p w14:paraId="5FA6C2F4" w14:textId="77777777" w:rsidR="00F90BDC" w:rsidRDefault="00F90BDC">
      <w:r xmlns:w="http://schemas.openxmlformats.org/wordprocessingml/2006/main">
        <w:t xml:space="preserve">ম্যাথু 24:18 যে মাঠে আছে সে যেন কাপড় নিতে না ফিরে।</w:t>
      </w:r>
    </w:p>
    <w:p w14:paraId="1B91FB8F" w14:textId="77777777" w:rsidR="00F90BDC" w:rsidRDefault="00F90BDC"/>
    <w:p w14:paraId="4A6C6C86" w14:textId="77777777" w:rsidR="00F90BDC" w:rsidRDefault="00F90BDC">
      <w:r xmlns:w="http://schemas.openxmlformats.org/wordprocessingml/2006/main">
        <w:t xml:space="preserve">এই আয়াতটি হুট করে নিজের কাজ ছেড়ে দেওয়ার বিরুদ্ধে সতর্ক করে, বিশেষ করে আসন্ন বিপদের মুখে।</w:t>
      </w:r>
    </w:p>
    <w:p w14:paraId="3C8C26C6" w14:textId="77777777" w:rsidR="00F90BDC" w:rsidRDefault="00F90BDC"/>
    <w:p w14:paraId="67B84874" w14:textId="77777777" w:rsidR="00F90BDC" w:rsidRDefault="00F90BDC">
      <w:r xmlns:w="http://schemas.openxmlformats.org/wordprocessingml/2006/main">
        <w:t xml:space="preserve">1. জীবনের সংক্ষিপ্ততা উপলব্ধি: ম্যাথিউ 24:18 এর প্রতিফলন।</w:t>
      </w:r>
    </w:p>
    <w:p w14:paraId="23C071C5" w14:textId="77777777" w:rsidR="00F90BDC" w:rsidRDefault="00F90BDC"/>
    <w:p w14:paraId="28D94E10" w14:textId="77777777" w:rsidR="00F90BDC" w:rsidRDefault="00F90BDC">
      <w:r xmlns:w="http://schemas.openxmlformats.org/wordprocessingml/2006/main">
        <w:t xml:space="preserve">2. অপ্রত্যাশিত চ্যালেঞ্জের জন্য নিজেদের প্রস্তুত করা: ম্যাথু 24:18 এর একটি অধ্যয়ন।</w:t>
      </w:r>
    </w:p>
    <w:p w14:paraId="339477D5" w14:textId="77777777" w:rsidR="00F90BDC" w:rsidRDefault="00F90BDC"/>
    <w:p w14:paraId="61C5ECCF" w14:textId="77777777" w:rsidR="00F90BDC" w:rsidRDefault="00F90BDC">
      <w:r xmlns:w="http://schemas.openxmlformats.org/wordprocessingml/2006/main">
        <w:t xml:space="preserve">1. লূক 14:28-30 - "তোমাদের মধ্যে কার জন্য, একটি টাওয়ার তৈরি করতে, প্রথমে বসে বসে খরচ গণনা করে না যে এটি সম্পূর্ণ করার জন্য তার যথেষ্ট আছে কিনা? অন্যথায়, যখন সে একটি ভিত্তি স্থাপন করেছে এবং নয় শেষ করতে পেরে, যারা দেখছে তারা সবাই তাকে ঠাট্টা করতে শুরু করেছে এবং বলতে শুরু করেছে, 'এই লোকটি নির্মাণ শুরু করেছে কিন্তু শেষ করতে পারেনি।'</w:t>
      </w:r>
    </w:p>
    <w:p w14:paraId="011AB784" w14:textId="77777777" w:rsidR="00F90BDC" w:rsidRDefault="00F90BDC"/>
    <w:p w14:paraId="78FEEF28" w14:textId="77777777" w:rsidR="00F90BDC" w:rsidRDefault="00F90BDC">
      <w:r xmlns:w="http://schemas.openxmlformats.org/wordprocessingml/2006/main">
        <w:t xml:space="preserve">2. হিব্রু 10:35-36 - “অতএব আপনার আত্মবিশ্বাসকে ফেলে দিও না, যার একটি মহান পুরস্কার রয়েছে। কেননা তোমার ধৈর্য্যের প্রয়োজন আছে, যাতে তুমি যখন ঈশ্বরের ইচ্ছা পালন করবে তখন তুমি যা প্রতিশ্রুত হয়েছে তা পেতে পার।”</w:t>
      </w:r>
    </w:p>
    <w:p w14:paraId="6729D82D" w14:textId="77777777" w:rsidR="00F90BDC" w:rsidRDefault="00F90BDC"/>
    <w:p w14:paraId="4B572B76" w14:textId="77777777" w:rsidR="00F90BDC" w:rsidRDefault="00F90BDC">
      <w:r xmlns:w="http://schemas.openxmlformats.org/wordprocessingml/2006/main">
        <w:t xml:space="preserve">ম্যাথু 24:19 এবং ধিক্ তাদের জন্য যারা গর্ভবতী, এবং যারা সেই দিনগুলিতে স্তন্যপান করে!</w:t>
      </w:r>
    </w:p>
    <w:p w14:paraId="6A2B2408" w14:textId="77777777" w:rsidR="00F90BDC" w:rsidRDefault="00F90BDC"/>
    <w:p w14:paraId="141242C4" w14:textId="77777777" w:rsidR="00F90BDC" w:rsidRDefault="00F90BDC">
      <w:r xmlns:w="http://schemas.openxmlformats.org/wordprocessingml/2006/main">
        <w:t xml:space="preserve">ম্যাথু 24:19 এ, যীশু শেষ সময়ে গর্ভবতী এবং স্তন্যদানকারী মায়েদের জন্য যে কষ্টগুলো আসবে সে সম্পর্কে সতর্ক করেছেন।</w:t>
      </w:r>
    </w:p>
    <w:p w14:paraId="1B981659" w14:textId="77777777" w:rsidR="00F90BDC" w:rsidRDefault="00F90BDC"/>
    <w:p w14:paraId="349E1033" w14:textId="77777777" w:rsidR="00F90BDC" w:rsidRDefault="00F90BDC">
      <w:r xmlns:w="http://schemas.openxmlformats.org/wordprocessingml/2006/main">
        <w:t xml:space="preserve">1. "সবচেয়ে কঠিন সময়: শেষ সময়ে গর্ভবতী এবং স্তন্যদানকারী মা"</w:t>
      </w:r>
    </w:p>
    <w:p w14:paraId="2EE05363" w14:textId="77777777" w:rsidR="00F90BDC" w:rsidRDefault="00F90BDC"/>
    <w:p w14:paraId="6EEBD527" w14:textId="77777777" w:rsidR="00F90BDC" w:rsidRDefault="00F90BDC">
      <w:r xmlns:w="http://schemas.openxmlformats.org/wordprocessingml/2006/main">
        <w:t xml:space="preserve">2. "যীশুর সতর্কবাণী: মায়েদের জন্য স্থায়ী অসুবিধা"</w:t>
      </w:r>
    </w:p>
    <w:p w14:paraId="685D315A" w14:textId="77777777" w:rsidR="00F90BDC" w:rsidRDefault="00F90BDC"/>
    <w:p w14:paraId="5A3B3105" w14:textId="77777777" w:rsidR="00F90BDC" w:rsidRDefault="00F90BDC">
      <w:r xmlns:w="http://schemas.openxmlformats.org/wordprocessingml/2006/main">
        <w:t xml:space="preserve">1. ইশাইয়া 40:11 - "তিনি মেষপালকের মতো তার মেষপালকে দেখাশোনা করবেন; তিনি মেষশাবকদের তার বাহুতে জড়ো করবেন; তিনি তাদের নিজের বুকে নিয়ে যাবেন এবং যারা ছোটদের সাথে আছে তাদের আস্তে আস্তে নেতৃত্ব দেবেন।"</w:t>
      </w:r>
    </w:p>
    <w:p w14:paraId="2BD4792A" w14:textId="77777777" w:rsidR="00F90BDC" w:rsidRDefault="00F90BDC"/>
    <w:p w14:paraId="11390CC3" w14:textId="77777777" w:rsidR="00F90BDC" w:rsidRDefault="00F90BDC">
      <w:r xmlns:w="http://schemas.openxmlformats.org/wordprocessingml/2006/main">
        <w:t xml:space="preserve">2. 1 থিসালনীয় 5:3 - "কারণ যখন তারা বলবে, শান্তি এবং নিরাপত্তা; তখন হঠাৎ ধ্বংস তাদের উপর আসবে, যেমন একটি শিশু সহ মহিলার প্রসব বেদনা; এবং তারা পালাতে পারবে না।"</w:t>
      </w:r>
    </w:p>
    <w:p w14:paraId="54AB59C6" w14:textId="77777777" w:rsidR="00F90BDC" w:rsidRDefault="00F90BDC"/>
    <w:p w14:paraId="4C9FDEF7" w14:textId="77777777" w:rsidR="00F90BDC" w:rsidRDefault="00F90BDC">
      <w:r xmlns:w="http://schemas.openxmlformats.org/wordprocessingml/2006/main">
        <w:t xml:space="preserve">ম্যাথু 24:20 কিন্তু প্রার্থনা কর যেন তোমাদের পলায়ন শীতকালে না হয়, বিশ্রামবারেও না হয়৷</w:t>
      </w:r>
    </w:p>
    <w:p w14:paraId="2C3981FF" w14:textId="77777777" w:rsidR="00F90BDC" w:rsidRDefault="00F90BDC"/>
    <w:p w14:paraId="353CEC6D" w14:textId="77777777" w:rsidR="00F90BDC" w:rsidRDefault="00F90BDC">
      <w:r xmlns:w="http://schemas.openxmlformats.org/wordprocessingml/2006/main">
        <w:t xml:space="preserve">উত্তরণটি বিশ্রামবারে বা শীতকালে পালিয়ে না যাওয়ার জন্য সতর্ক করে।</w:t>
      </w:r>
    </w:p>
    <w:p w14:paraId="7D46F4CD" w14:textId="77777777" w:rsidR="00F90BDC" w:rsidRDefault="00F90BDC"/>
    <w:p w14:paraId="262A4932" w14:textId="77777777" w:rsidR="00F90BDC" w:rsidRDefault="00F90BDC">
      <w:r xmlns:w="http://schemas.openxmlformats.org/wordprocessingml/2006/main">
        <w:t xml:space="preserve">1: আমাদের বিশ্বাস আমাদেরকে প্রস্তুত থাকতে আহ্বান জানায় কিন্তু ঈশ্বরের প্রতি আমাদের বাধ্যবাধকতা সম্পর্কেও সচেতন হতে।</w:t>
      </w:r>
    </w:p>
    <w:p w14:paraId="3F46CC38" w14:textId="77777777" w:rsidR="00F90BDC" w:rsidRDefault="00F90BDC"/>
    <w:p w14:paraId="1A155E02" w14:textId="77777777" w:rsidR="00F90BDC" w:rsidRDefault="00F90BDC">
      <w:r xmlns:w="http://schemas.openxmlformats.org/wordprocessingml/2006/main">
        <w:t xml:space="preserve">2: জীবনের হতাশা আমাদের ঈশ্বরের আদেশগুলি ভুলে যাওয়ার দিকে পরিচালিত করবে না।</w:t>
      </w:r>
    </w:p>
    <w:p w14:paraId="40C42827" w14:textId="77777777" w:rsidR="00F90BDC" w:rsidRDefault="00F90BDC"/>
    <w:p w14:paraId="40452733" w14:textId="77777777" w:rsidR="00F90BDC" w:rsidRDefault="00F90BDC">
      <w:r xmlns:w="http://schemas.openxmlformats.org/wordprocessingml/2006/main">
        <w:t xml:space="preserve">1: Deuteronomy 5:12-15 - বিশ্রামবারকে সম্মান করুন এবং এটিকে পবিত্র রাখুন।</w:t>
      </w:r>
    </w:p>
    <w:p w14:paraId="37FDB0DC" w14:textId="77777777" w:rsidR="00F90BDC" w:rsidRDefault="00F90BDC"/>
    <w:p w14:paraId="1A76BFE4" w14:textId="77777777" w:rsidR="00F90BDC" w:rsidRDefault="00F90BDC">
      <w:r xmlns:w="http://schemas.openxmlformats.org/wordprocessingml/2006/main">
        <w:t xml:space="preserve">2: ইশাইয়া 40:31 - যারা প্রভুর উপর অপেক্ষা করে তারা তাদের শক্তি পুনর্নবীকরণ করবে।</w:t>
      </w:r>
    </w:p>
    <w:p w14:paraId="58AC4ABE" w14:textId="77777777" w:rsidR="00F90BDC" w:rsidRDefault="00F90BDC"/>
    <w:p w14:paraId="64BC4EB6" w14:textId="77777777" w:rsidR="00F90BDC" w:rsidRDefault="00F90BDC">
      <w:r xmlns:w="http://schemas.openxmlformats.org/wordprocessingml/2006/main">
        <w:t xml:space="preserve">ম্যাথু 24:21 কারণ তখন মহাক্লেশ হবে, যেমন পৃথিবীর শুরু থেকে এই সময় পর্যন্ত ছিল না, কখনও হবেও না।</w:t>
      </w:r>
    </w:p>
    <w:p w14:paraId="27248757" w14:textId="77777777" w:rsidR="00F90BDC" w:rsidRDefault="00F90BDC"/>
    <w:p w14:paraId="3F68EBAC" w14:textId="77777777" w:rsidR="00F90BDC" w:rsidRDefault="00F90BDC">
      <w:r xmlns:w="http://schemas.openxmlformats.org/wordprocessingml/2006/main">
        <w:t xml:space="preserve">মহাক্লেশ হল তীব্র যন্ত্রণার একটি সময় যা যীশুর ফিরে আসার আগে ঘটবে।</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নিয়ন্ত্রণে আছেন এবং মহাক্লেশের মধ্য দিয়ে আমাদের নিয়ে আসবেন।</w:t>
      </w:r>
    </w:p>
    <w:p w14:paraId="73715C52" w14:textId="77777777" w:rsidR="00F90BDC" w:rsidRDefault="00F90BDC"/>
    <w:p w14:paraId="5EEFB71D" w14:textId="77777777" w:rsidR="00F90BDC" w:rsidRDefault="00F90BDC">
      <w:r xmlns:w="http://schemas.openxmlformats.org/wordprocessingml/2006/main">
        <w:t xml:space="preserve">2: আমাদের অবশ্যই ঈশ্বরের উপর আস্থা রাখতে হবে এবং মহাক্লেশের সময় তাঁর প্রতি বিশ্বস্ত থাকতে হবে।</w:t>
      </w:r>
    </w:p>
    <w:p w14:paraId="2D50C128" w14:textId="77777777" w:rsidR="00F90BDC" w:rsidRDefault="00F90BDC"/>
    <w:p w14:paraId="0E0EEB68" w14:textId="77777777" w:rsidR="00F90BDC" w:rsidRDefault="00F90BDC">
      <w:r xmlns:w="http://schemas.openxmlformats.org/wordprocessingml/2006/main">
        <w:t xml:space="preserve">1: রোমানস 8:31-39 - কিছুই আমাদের ঈশ্বরের ভালবাসা থেকে আলাদা করতে পারে না।</w:t>
      </w:r>
    </w:p>
    <w:p w14:paraId="6D69C062" w14:textId="77777777" w:rsidR="00F90BDC" w:rsidRDefault="00F90BDC"/>
    <w:p w14:paraId="0D065402" w14:textId="77777777" w:rsidR="00F90BDC" w:rsidRDefault="00F90BDC">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46D1937D" w14:textId="77777777" w:rsidR="00F90BDC" w:rsidRDefault="00F90BDC"/>
    <w:p w14:paraId="7113F62D" w14:textId="77777777" w:rsidR="00F90BDC" w:rsidRDefault="00F90BDC">
      <w:r xmlns:w="http://schemas.openxmlformats.org/wordprocessingml/2006/main">
        <w:t xml:space="preserve">ম্যাথু 24:22 এবং সেই দিনগুলিকে সংক্ষিপ্ত করা ছাড়া, কোনও মাংস রক্ষা করা উচিত নয়: তবে নির্বাচিতদের জন্য সেই দিনগুলি সংক্ষিপ্ত করা হবে৷</w:t>
      </w:r>
    </w:p>
    <w:p w14:paraId="25D81F66" w14:textId="77777777" w:rsidR="00F90BDC" w:rsidRDefault="00F90BDC"/>
    <w:p w14:paraId="6F395A0D" w14:textId="77777777" w:rsidR="00F90BDC" w:rsidRDefault="00F90BDC">
      <w:r xmlns:w="http://schemas.openxmlformats.org/wordprocessingml/2006/main">
        <w:t xml:space="preserve">ঈশ্বর নির্বাচিতদের জন্য ক্লেশের দিনগুলিকে ছোট করবেন।</w:t>
      </w:r>
    </w:p>
    <w:p w14:paraId="0640A84D" w14:textId="77777777" w:rsidR="00F90BDC" w:rsidRDefault="00F90BDC"/>
    <w:p w14:paraId="798543F2" w14:textId="77777777" w:rsidR="00F90BDC" w:rsidRDefault="00F90BDC">
      <w:r xmlns:w="http://schemas.openxmlformats.org/wordprocessingml/2006/main">
        <w:t xml:space="preserve">1. তাঁর নির্বাচিতদের জন্য ঈশ্বরের ভালবাসা: ঈশ্বরের করুণা কীভাবে তাঁর লোকেদেরকে কঠিন সময়ে রক্ষা করে</w:t>
      </w:r>
    </w:p>
    <w:p w14:paraId="088CA10A" w14:textId="77777777" w:rsidR="00F90BDC" w:rsidRDefault="00F90BDC"/>
    <w:p w14:paraId="160AB582" w14:textId="77777777" w:rsidR="00F90BDC" w:rsidRDefault="00F90BDC">
      <w:r xmlns:w="http://schemas.openxmlformats.org/wordprocessingml/2006/main">
        <w:t xml:space="preserve">2. ঈশ্বরের সুরক্ষার প্রতিশ্রুতি: কীভাবে ঈশ্বরের ব্যবস্থা আমাদের ক্লেশ থেকে রক্ষা করে</w:t>
      </w:r>
    </w:p>
    <w:p w14:paraId="33E1EA89" w14:textId="77777777" w:rsidR="00F90BDC" w:rsidRDefault="00F90BDC"/>
    <w:p w14:paraId="7CEF46FC"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02831AC0" w14:textId="77777777" w:rsidR="00F90BDC" w:rsidRDefault="00F90BDC"/>
    <w:p w14:paraId="7AA5EC1F" w14:textId="77777777" w:rsidR="00F90BDC" w:rsidRDefault="00F90BDC">
      <w:r xmlns:w="http://schemas.openxmlformats.org/wordprocessingml/2006/main">
        <w:t xml:space="preserve">2. Isaiah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14:paraId="4A606031" w14:textId="77777777" w:rsidR="00F90BDC" w:rsidRDefault="00F90BDC"/>
    <w:p w14:paraId="6E571D2D" w14:textId="77777777" w:rsidR="00F90BDC" w:rsidRDefault="00F90BDC">
      <w:r xmlns:w="http://schemas.openxmlformats.org/wordprocessingml/2006/main">
        <w:t xml:space="preserve">ম্যাথু 24:23 তারপর যদি কেউ তোমাদেরকে বলে, দেখ, খ্রীষ্ট এখানে আছেন বা সেখানে আছেন; বিশ্বাস করো না</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শিষ্যদের পরামর্শ দেন যে কেউ মশীহ বলে দাবি করে তাকে বিশ্বাস না করার জন্য, এমনকি যদি তারা তাকে একটি নির্দিষ্ট স্থানে দাবি করে।</w:t>
      </w:r>
    </w:p>
    <w:p w14:paraId="39BCF308" w14:textId="77777777" w:rsidR="00F90BDC" w:rsidRDefault="00F90BDC"/>
    <w:p w14:paraId="20C44091" w14:textId="77777777" w:rsidR="00F90BDC" w:rsidRDefault="00F90BDC">
      <w:r xmlns:w="http://schemas.openxmlformats.org/wordprocessingml/2006/main">
        <w:t xml:space="preserve">1. "মিথ্যা নবীদের থেকে সাবধান হও"</w:t>
      </w:r>
    </w:p>
    <w:p w14:paraId="23EDB92B" w14:textId="77777777" w:rsidR="00F90BDC" w:rsidRDefault="00F90BDC"/>
    <w:p w14:paraId="71E56CD4" w14:textId="77777777" w:rsidR="00F90BDC" w:rsidRDefault="00F90BDC">
      <w:r xmlns:w="http://schemas.openxmlformats.org/wordprocessingml/2006/main">
        <w:t xml:space="preserve">2. "মিথ্যা দাবি বিশ্বাস করার বিপদ"</w:t>
      </w:r>
    </w:p>
    <w:p w14:paraId="098CE26D" w14:textId="77777777" w:rsidR="00F90BDC" w:rsidRDefault="00F90BDC"/>
    <w:p w14:paraId="7CD7282A" w14:textId="77777777" w:rsidR="00F90BDC" w:rsidRDefault="00F90BDC">
      <w:r xmlns:w="http://schemas.openxmlformats.org/wordprocessingml/2006/main">
        <w:t xml:space="preserve">1. Jeremiah 29:8-9 "কারণ বাহিনীগণের সদাপ্রভু, ইস্রায়েলের ঈশ্বর এই কথা বলেন: তোমার ভাববাদীরা এবং তোমার ভবিষ্যদ্বাণীরা, যারা তোমার মধ্যে আছে, তারা যেন তোমাকে প্রতারিত না করে, এবং তোমার স্বপ্নের প্রতি কান না দেয়, যা তুমি করতে দাও। কারণ তারা আমার নামে তোমাদের কাছে মিথ্যা ভবিষ্যদ্বাণী করে: আমি তাদের পাঠাইনি, প্রভু বলেছেন৷'</w:t>
      </w:r>
    </w:p>
    <w:p w14:paraId="652CD8C7" w14:textId="77777777" w:rsidR="00F90BDC" w:rsidRDefault="00F90BDC"/>
    <w:p w14:paraId="04853E83" w14:textId="77777777" w:rsidR="00F90BDC" w:rsidRDefault="00F90BDC">
      <w:r xmlns:w="http://schemas.openxmlformats.org/wordprocessingml/2006/main">
        <w:t xml:space="preserve">2. 2 পিটার 2: 1-3 "কিন্তু লোকদের মধ্যে মিথ্যা ভাববাদীও ছিল, যেমন তোমাদের মধ্যে মিথ্যা শিক্ষক থাকবে, যারা গোপনে জঘন্য ধর্মদ্রোহিতা আনবে, এমনকি প্রভুকে অস্বীকার করবে যে তাদের কিনেছে এবং নিজেদের উপর নিয়ে আসবে। দ্রুত ধ্বংস। এবং অনেকে তাদের ক্ষতিকর পথ অনুসরণ করবে; যাদের কারণে সত্যের পথকে মন্দ বলা হবে; এবং লোভের মাধ্যমে তারা মিথ্যা কথা দিয়ে আপনার ব্যবসা করবে: যাদের বিচার এখন দীর্ঘ সময়ের জন্য দীর্ঘায়িত হয় না, এবং তাদের অভিশাপ ঘুমায় না।"</w:t>
      </w:r>
    </w:p>
    <w:p w14:paraId="06BBD081" w14:textId="77777777" w:rsidR="00F90BDC" w:rsidRDefault="00F90BDC"/>
    <w:p w14:paraId="6E3A9F14" w14:textId="77777777" w:rsidR="00F90BDC" w:rsidRDefault="00F90BDC">
      <w:r xmlns:w="http://schemas.openxmlformats.org/wordprocessingml/2006/main">
        <w:t xml:space="preserve">ম্যাথু 24:24 কারণ সেখানে মিথ্যা খ্রীষ্ট এবং মিথ্যা ভাববাদীরা আবির্ভূত হবেন এবং মহান চিহ্ন ও আশ্চর্য কাজ দেখাবেন; এতটা যে, যদি সম্ভব হয়, তাহলে তারা নির্বাচিতদের প্রতারণা করবে।</w:t>
      </w:r>
    </w:p>
    <w:p w14:paraId="59F5C7A3" w14:textId="77777777" w:rsidR="00F90BDC" w:rsidRDefault="00F90BDC"/>
    <w:p w14:paraId="44F89E58" w14:textId="77777777" w:rsidR="00F90BDC" w:rsidRDefault="00F90BDC">
      <w:r xmlns:w="http://schemas.openxmlformats.org/wordprocessingml/2006/main">
        <w:t xml:space="preserve">মিথ্যা শিক্ষক এবং ভাববাদীরা এমনকি নির্বাচিতদেরও প্রতারণা করবে, যদি এটি সম্ভব হয়।</w:t>
      </w:r>
    </w:p>
    <w:p w14:paraId="10DF5F8D" w14:textId="77777777" w:rsidR="00F90BDC" w:rsidRDefault="00F90BDC"/>
    <w:p w14:paraId="646165EF" w14:textId="77777777" w:rsidR="00F90BDC" w:rsidRDefault="00F90BDC">
      <w:r xmlns:w="http://schemas.openxmlformats.org/wordprocessingml/2006/main">
        <w:t xml:space="preserve">1. মিথ্যা শিক্ষক এবং নবীদের স্বীকৃতি</w:t>
      </w:r>
    </w:p>
    <w:p w14:paraId="07906722" w14:textId="77777777" w:rsidR="00F90BDC" w:rsidRDefault="00F90BDC"/>
    <w:p w14:paraId="49D126A4" w14:textId="77777777" w:rsidR="00F90BDC" w:rsidRDefault="00F90BDC">
      <w:r xmlns:w="http://schemas.openxmlformats.org/wordprocessingml/2006/main">
        <w:t xml:space="preserve">2. মিথ্যা শিক্ষা দ্বারা প্রতারিত হবেন না</w:t>
      </w:r>
    </w:p>
    <w:p w14:paraId="77C4509E" w14:textId="77777777" w:rsidR="00F90BDC" w:rsidRDefault="00F90BDC"/>
    <w:p w14:paraId="4155C4F2" w14:textId="77777777" w:rsidR="00F90BDC" w:rsidRDefault="00F90BDC">
      <w:r xmlns:w="http://schemas.openxmlformats.org/wordprocessingml/2006/main">
        <w:t xml:space="preserve">1. ম্যাথিউ 7:15-20 - মিথ্যা ভাববাদীদের থেকে সাবধান</w:t>
      </w:r>
    </w:p>
    <w:p w14:paraId="12714205" w14:textId="77777777" w:rsidR="00F90BDC" w:rsidRDefault="00F90BDC"/>
    <w:p w14:paraId="1DFE85F2" w14:textId="77777777" w:rsidR="00F90BDC" w:rsidRDefault="00F90BDC">
      <w:r xmlns:w="http://schemas.openxmlformats.org/wordprocessingml/2006/main">
        <w:t xml:space="preserve">2. 1 জন 4:1-6 - আত্মা পরীক্ষা করুন যে তারা ঈশ্বরের কাছ থেকে এসেছে কিনা</w:t>
      </w:r>
    </w:p>
    <w:p w14:paraId="48655D5F" w14:textId="77777777" w:rsidR="00F90BDC" w:rsidRDefault="00F90BDC"/>
    <w:p w14:paraId="73BBD1C9" w14:textId="77777777" w:rsidR="00F90BDC" w:rsidRDefault="00F90BDC">
      <w:r xmlns:w="http://schemas.openxmlformats.org/wordprocessingml/2006/main">
        <w:t xml:space="preserve">ম্যাথু 24:25 দেখ, আমি তোমাকে আগেই বলেছি।</w:t>
      </w:r>
    </w:p>
    <w:p w14:paraId="076C08C7" w14:textId="77777777" w:rsidR="00F90BDC" w:rsidRDefault="00F90BDC"/>
    <w:p w14:paraId="56997E67" w14:textId="77777777" w:rsidR="00F90BDC" w:rsidRDefault="00F90BDC">
      <w:r xmlns:w="http://schemas.openxmlformats.org/wordprocessingml/2006/main">
        <w:t xml:space="preserve">যীশু তাঁর শিষ্যদের সতর্ক করেন এবং ঈশ্বরের রাজ্যের আগমনের জন্য প্রস্তুত হন।</w:t>
      </w:r>
    </w:p>
    <w:p w14:paraId="59931387" w14:textId="77777777" w:rsidR="00F90BDC" w:rsidRDefault="00F90BDC"/>
    <w:p w14:paraId="7A610146" w14:textId="77777777" w:rsidR="00F90BDC" w:rsidRDefault="00F90BDC">
      <w:r xmlns:w="http://schemas.openxmlformats.org/wordprocessingml/2006/main">
        <w:t xml:space="preserve">1. সচেতন হোন: যীশু আমাদেরকে ঈশ্বরের রাজ্যের আগমনের জন্য প্রস্তুত থাকার আহ্বান জানান</w:t>
      </w:r>
    </w:p>
    <w:p w14:paraId="767AD575" w14:textId="77777777" w:rsidR="00F90BDC" w:rsidRDefault="00F90BDC"/>
    <w:p w14:paraId="615BF398" w14:textId="77777777" w:rsidR="00F90BDC" w:rsidRDefault="00F90BDC">
      <w:r xmlns:w="http://schemas.openxmlformats.org/wordprocessingml/2006/main">
        <w:t xml:space="preserve">2. যীশুর সতর্কবাণী শোনার গুরুত্ব</w:t>
      </w:r>
    </w:p>
    <w:p w14:paraId="1F9D056F" w14:textId="77777777" w:rsidR="00F90BDC" w:rsidRDefault="00F90BDC"/>
    <w:p w14:paraId="65E6266C" w14:textId="77777777" w:rsidR="00F90BDC" w:rsidRDefault="00F90BDC">
      <w:r xmlns:w="http://schemas.openxmlformats.org/wordprocessingml/2006/main">
        <w:t xml:space="preserve">1. 1 Thessalonians 5:2-4 - কারণ আপনি ভাল করেই জানেন যে প্রভুর দিন রাতে চোরের মত আসবে।</w:t>
      </w:r>
    </w:p>
    <w:p w14:paraId="495CF8CA" w14:textId="77777777" w:rsidR="00F90BDC" w:rsidRDefault="00F90BDC"/>
    <w:p w14:paraId="0EC14B62" w14:textId="77777777" w:rsidR="00F90BDC" w:rsidRDefault="00F90BDC">
      <w:r xmlns:w="http://schemas.openxmlformats.org/wordprocessingml/2006/main">
        <w:t xml:space="preserve">2. 1 করিন্থিয়ানস 16:13 - সতর্ক থাকুন, বিশ্বাসে দৃঢ় থাকুন, পুরুষের মতো কাজ করুন, শক্তিশালী হোন।</w:t>
      </w:r>
    </w:p>
    <w:p w14:paraId="28759498" w14:textId="77777777" w:rsidR="00F90BDC" w:rsidRDefault="00F90BDC"/>
    <w:p w14:paraId="41D24237" w14:textId="77777777" w:rsidR="00F90BDC" w:rsidRDefault="00F90BDC">
      <w:r xmlns:w="http://schemas.openxmlformats.org/wordprocessingml/2006/main">
        <w:t xml:space="preserve">ম্যাথু 24:26 তাই যদি তারা তোমাদের বলে, দেখ, তিনি মরুভূমিতে আছেন; বাইরে যাও না, দেখ, সে গুপ্ত কক্ষে আছে; বিশ্বাস করো না</w:t>
      </w:r>
    </w:p>
    <w:p w14:paraId="3A431E42" w14:textId="77777777" w:rsidR="00F90BDC" w:rsidRDefault="00F90BDC"/>
    <w:p w14:paraId="3BECA17E" w14:textId="77777777" w:rsidR="00F90BDC" w:rsidRDefault="00F90BDC">
      <w:r xmlns:w="http://schemas.openxmlformats.org/wordprocessingml/2006/main">
        <w:t xml:space="preserve">এই শ্লোকটি আমাদেরকে সতর্ক করে যে আমরা মিথ্যা ভাববাদীদের বিশ্বাস না করতে এবং পরিবর্তে ঈশ্বরের বাক্যে আস্থা রাখি।</w:t>
      </w:r>
    </w:p>
    <w:p w14:paraId="7FFC3E9A" w14:textId="77777777" w:rsidR="00F90BDC" w:rsidRDefault="00F90BDC"/>
    <w:p w14:paraId="0AFAA65D" w14:textId="77777777" w:rsidR="00F90BDC" w:rsidRDefault="00F90BDC">
      <w:r xmlns:w="http://schemas.openxmlformats.org/wordprocessingml/2006/main">
        <w:t xml:space="preserve">1. মিথ্যা বিশ্বাস করবেন না: ঈশ্বরের বাক্যে বিশ্বাস করা</w:t>
      </w:r>
    </w:p>
    <w:p w14:paraId="4CCD008C" w14:textId="77777777" w:rsidR="00F90BDC" w:rsidRDefault="00F90BDC"/>
    <w:p w14:paraId="6F9ACEA0" w14:textId="77777777" w:rsidR="00F90BDC" w:rsidRDefault="00F90BDC">
      <w:r xmlns:w="http://schemas.openxmlformats.org/wordprocessingml/2006/main">
        <w:t xml:space="preserve">2. মিথ্যা নবী: আজকের বিশ্বে বিচক্ষণতা</w:t>
      </w:r>
    </w:p>
    <w:p w14:paraId="20F5D32D" w14:textId="77777777" w:rsidR="00F90BDC" w:rsidRDefault="00F90BDC"/>
    <w:p w14:paraId="11B3335A" w14:textId="77777777" w:rsidR="00F90BDC" w:rsidRDefault="00F90BDC">
      <w:r xmlns:w="http://schemas.openxmlformats.org/wordprocessingml/2006/main">
        <w:t xml:space="preserve">1. 2 টিমোথি 3:16-17 "সমস্ত কিতাব ঈশ্বরের দ্বারা ফুঁসে উঠেছে এবং শিক্ষার জন্য, তিরস্কারের জন্য, </w:t>
      </w:r>
      <w:r xmlns:w="http://schemas.openxmlformats.org/wordprocessingml/2006/main">
        <w:lastRenderedPageBreak xmlns:w="http://schemas.openxmlformats.org/wordprocessingml/2006/main"/>
      </w:r>
      <w:r xmlns:w="http://schemas.openxmlformats.org/wordprocessingml/2006/main">
        <w:t xml:space="preserve">সংশোধনের জন্য এবং ধার্মিকতার প্রশিক্ষণের জন্য লাভজনক, যাতে ঈশ্বরের লোকটি সম্পূর্ণ, প্রতিটি ভাল কাজের জন্য সজ্জিত হতে পারে।"</w:t>
      </w:r>
    </w:p>
    <w:p w14:paraId="22C5BA8C" w14:textId="77777777" w:rsidR="00F90BDC" w:rsidRDefault="00F90BDC"/>
    <w:p w14:paraId="16923ED7" w14:textId="77777777" w:rsidR="00F90BDC" w:rsidRDefault="00F90BDC">
      <w:r xmlns:w="http://schemas.openxmlformats.org/wordprocessingml/2006/main">
        <w:t xml:space="preserve">2. ইশাইয়া 8:20 "শিক্ষা এবং সাক্ষ্যের প্রতি! যদি তারা এই শব্দ অনুসারে কথা না বলে, তবে এর কারণ তাদের ভোর নেই।"</w:t>
      </w:r>
    </w:p>
    <w:p w14:paraId="03817781" w14:textId="77777777" w:rsidR="00F90BDC" w:rsidRDefault="00F90BDC"/>
    <w:p w14:paraId="18D24896" w14:textId="77777777" w:rsidR="00F90BDC" w:rsidRDefault="00F90BDC">
      <w:r xmlns:w="http://schemas.openxmlformats.org/wordprocessingml/2006/main">
        <w:t xml:space="preserve">ম্যাথু 24:27 কারণ বিদ্যুত যেমন পূর্ব দিক থেকে বেরিয়ে আসে এবং পশ্চিমে আলোকিত হয়; মানবপুত্রের আগমনও তাই হবে৷</w:t>
      </w:r>
    </w:p>
    <w:p w14:paraId="56376939" w14:textId="77777777" w:rsidR="00F90BDC" w:rsidRDefault="00F90BDC"/>
    <w:p w14:paraId="26CC9B88" w14:textId="77777777" w:rsidR="00F90BDC" w:rsidRDefault="00F90BDC">
      <w:r xmlns:w="http://schemas.openxmlformats.org/wordprocessingml/2006/main">
        <w:t xml:space="preserve">মনুষ্যপুত্রের আগমন হবে বজ্রপাতের মতো, সকলের কাছে দৃশ্যমান৷</w:t>
      </w:r>
    </w:p>
    <w:p w14:paraId="1277727F" w14:textId="77777777" w:rsidR="00F90BDC" w:rsidRDefault="00F90BDC"/>
    <w:p w14:paraId="0B702D8F" w14:textId="77777777" w:rsidR="00F90BDC" w:rsidRDefault="00F90BDC">
      <w:r xmlns:w="http://schemas.openxmlformats.org/wordprocessingml/2006/main">
        <w:t xml:space="preserve">1. দ্য লাইট অফ দ্য ওয়ার্ল্ড: এ অন দ্য কামিং অফ দ্য সন অফ ম্যান</w:t>
      </w:r>
    </w:p>
    <w:p w14:paraId="69907BFF" w14:textId="77777777" w:rsidR="00F90BDC" w:rsidRDefault="00F90BDC"/>
    <w:p w14:paraId="66F1D68D" w14:textId="77777777" w:rsidR="00F90BDC" w:rsidRDefault="00F90BDC">
      <w:r xmlns:w="http://schemas.openxmlformats.org/wordprocessingml/2006/main">
        <w:t xml:space="preserve">2. যীশু আসছেন: A অন হোপ এবং রিডেম্পশন</w:t>
      </w:r>
    </w:p>
    <w:p w14:paraId="66C0D528" w14:textId="77777777" w:rsidR="00F90BDC" w:rsidRDefault="00F90BDC"/>
    <w:p w14:paraId="0EBE5BFE" w14:textId="77777777" w:rsidR="00F90BDC" w:rsidRDefault="00F90BDC">
      <w:r xmlns:w="http://schemas.openxmlformats.org/wordprocessingml/2006/main">
        <w:t xml:space="preserve">1. প্রেরিত 1:11: "এই একই যীশু, যাকে তোমাদের কাছ থেকে স্বর্গে নিয়ে যাওয়া হয়েছে, সেইভাবে আসবেন যেভাবে তোমরা তাঁকে স্বর্গে যেতে দেখেছ।"</w:t>
      </w:r>
    </w:p>
    <w:p w14:paraId="37DBC770" w14:textId="77777777" w:rsidR="00F90BDC" w:rsidRDefault="00F90BDC"/>
    <w:p w14:paraId="057ED4F4" w14:textId="77777777" w:rsidR="00F90BDC" w:rsidRDefault="00F90BDC">
      <w:r xmlns:w="http://schemas.openxmlformats.org/wordprocessingml/2006/main">
        <w:t xml:space="preserve">2. ইশাইয়া 9:2: "যারা অন্ধকারে চলেছিল তারা একটি মহান আলো দেখেছে: যারা মৃত্যুর ছায়ার দেশে বাস করে, তাদের উপরে আলো জ্বলেছে।"</w:t>
      </w:r>
    </w:p>
    <w:p w14:paraId="6DBC5022" w14:textId="77777777" w:rsidR="00F90BDC" w:rsidRDefault="00F90BDC"/>
    <w:p w14:paraId="6C5B0ABB" w14:textId="77777777" w:rsidR="00F90BDC" w:rsidRDefault="00F90BDC">
      <w:r xmlns:w="http://schemas.openxmlformats.org/wordprocessingml/2006/main">
        <w:t xml:space="preserve">ম্যাথু 24:28 কারণ মৃতদেহ যেখানেই থাকুক না কেন, সেখানে ঈগলরা একত্রিত হবে৷</w:t>
      </w:r>
    </w:p>
    <w:p w14:paraId="7BB794CD" w14:textId="77777777" w:rsidR="00F90BDC" w:rsidRDefault="00F90BDC"/>
    <w:p w14:paraId="4CD479D4" w14:textId="77777777" w:rsidR="00F90BDC" w:rsidRDefault="00F90BDC">
      <w:r xmlns:w="http://schemas.openxmlformats.org/wordprocessingml/2006/main">
        <w:t xml:space="preserve">এই আয়াতটি যীশুর বক্তব্যকে প্রতিফলিত করে যে মৃত্যু এবং ধ্বংস ঘটনাটির প্রতি মনোযোগ আকর্ষণ করবে।</w:t>
      </w:r>
    </w:p>
    <w:p w14:paraId="0E528F83" w14:textId="77777777" w:rsidR="00F90BDC" w:rsidRDefault="00F90BDC"/>
    <w:p w14:paraId="105851BC" w14:textId="77777777" w:rsidR="00F90BDC" w:rsidRDefault="00F90BDC">
      <w:r xmlns:w="http://schemas.openxmlformats.org/wordprocessingml/2006/main">
        <w:t xml:space="preserve">1: ঈগলের সমাবেশ মৃত্যু এবং ধ্বংসের প্রতীক, এবং আমাদের জীবনের ভঙ্গুরতা প্রতিফলিত করা উচিত।</w:t>
      </w:r>
    </w:p>
    <w:p w14:paraId="2744552B" w14:textId="77777777" w:rsidR="00F90BDC" w:rsidRDefault="00F90BDC"/>
    <w:p w14:paraId="03840B1F" w14:textId="77777777" w:rsidR="00F90BDC" w:rsidRDefault="00F90BDC">
      <w:r xmlns:w="http://schemas.openxmlformats.org/wordprocessingml/2006/main">
        <w:t xml:space="preserve">2: ঈগলদের সমাবেশ হল যীশুর সতর্কবাণীর একটি অনুস্মারক যে মৃত্যু এবং ধ্বংস তাদের কাছে আসবে যারা প্রস্তুত নয়।</w:t>
      </w:r>
    </w:p>
    <w:p w14:paraId="7BAB5616" w14:textId="77777777" w:rsidR="00F90BDC" w:rsidRDefault="00F90BDC"/>
    <w:p w14:paraId="7712822D" w14:textId="77777777" w:rsidR="00F90BDC" w:rsidRDefault="00F90BDC">
      <w:r xmlns:w="http://schemas.openxmlformats.org/wordprocessingml/2006/main">
        <w:t xml:space="preserve">1: গীতসংহিতা 34:18 - প্রভু ভগ্নহৃদয়ের কাছে এবং আত্মায় চূর্ণ-বিচূর্ণদের রক্ষা করেন।</w:t>
      </w:r>
    </w:p>
    <w:p w14:paraId="1C18DFAD" w14:textId="77777777" w:rsidR="00F90BDC" w:rsidRDefault="00F90BDC"/>
    <w:p w14:paraId="0149B5E9" w14:textId="77777777" w:rsidR="00F90BDC" w:rsidRDefault="00F90BDC">
      <w:r xmlns:w="http://schemas.openxmlformats.org/wordprocessingml/2006/main">
        <w:t xml:space="preserve">2: জেমস 4:14 - আপনি জানেন না আগামীকাল কি নিয়ে আসবে। আপনার জীবন কি? কেননা তুমি এমন এক কুয়াশা যা কিছু সময়ের জন্য দেখা দেয় এবং তারপর অদৃশ্য হয়ে যায়।</w:t>
      </w:r>
    </w:p>
    <w:p w14:paraId="03D458C1" w14:textId="77777777" w:rsidR="00F90BDC" w:rsidRDefault="00F90BDC"/>
    <w:p w14:paraId="045DA4EE" w14:textId="77777777" w:rsidR="00F90BDC" w:rsidRDefault="00F90BDC">
      <w:r xmlns:w="http://schemas.openxmlformats.org/wordprocessingml/2006/main">
        <w:t xml:space="preserve">ম্যাথু 24:29 সেই দিনগুলির ক্লেশের পরপরই সূর্য অন্ধকার হয়ে যাবে, এবং চাঁদ তার আলো দেবে না, এবং তারাগুলি স্বর্গ থেকে পড়ে যাবে, এবং আকাশের শক্তিগুলি কেঁপে উঠবে:</w:t>
      </w:r>
    </w:p>
    <w:p w14:paraId="178D0202" w14:textId="77777777" w:rsidR="00F90BDC" w:rsidRDefault="00F90BDC"/>
    <w:p w14:paraId="1792BC21" w14:textId="77777777" w:rsidR="00F90BDC" w:rsidRDefault="00F90BDC">
      <w:r xmlns:w="http://schemas.openxmlformats.org/wordprocessingml/2006/main">
        <w:t xml:space="preserve">যীশু ভবিষ্যদ্বাণী করেন যে ক্লেশের সময় পরে, সূর্য অন্ধকার হয়ে যাবে এবং চাঁদ তার আলো দেবে না, এবং তারাগুলি আকাশ থেকে পড়ে যাবে এবং স্বর্গের শক্তিগুলি কেঁপে উঠবে।</w:t>
      </w:r>
    </w:p>
    <w:p w14:paraId="7348053E" w14:textId="77777777" w:rsidR="00F90BDC" w:rsidRDefault="00F90BDC"/>
    <w:p w14:paraId="2CFE11C3" w14:textId="77777777" w:rsidR="00F90BDC" w:rsidRDefault="00F90BDC">
      <w:r xmlns:w="http://schemas.openxmlformats.org/wordprocessingml/2006/main">
        <w:t xml:space="preserve">1. জীবনের সমস্যাগুলির জন্য কীভাবে প্রস্তুতি নেওয়া যায় - ম্যাথু 24:29</w:t>
      </w:r>
    </w:p>
    <w:p w14:paraId="29FC3198" w14:textId="77777777" w:rsidR="00F90BDC" w:rsidRDefault="00F90BDC"/>
    <w:p w14:paraId="4B076032" w14:textId="77777777" w:rsidR="00F90BDC" w:rsidRDefault="00F90BDC">
      <w:r xmlns:w="http://schemas.openxmlformats.org/wordprocessingml/2006/main">
        <w:t xml:space="preserve">2. কঠিন সময়ে ঈশ্বরের সুরক্ষার উপর নির্ভর করা - ম্যাথু 24:29</w:t>
      </w:r>
    </w:p>
    <w:p w14:paraId="75023F0B" w14:textId="77777777" w:rsidR="00F90BDC" w:rsidRDefault="00F90BDC"/>
    <w:p w14:paraId="723983E0" w14:textId="77777777" w:rsidR="00F90BDC" w:rsidRDefault="00F90BDC">
      <w:r xmlns:w="http://schemas.openxmlformats.org/wordprocessingml/2006/main">
        <w:t xml:space="preserve">1. ইশাইয়া 13:10 - কারণ স্বর্গের তারা এবং তার নক্ষত্রগুলি তাদের আলো দেবে না: সূর্য তার সামনে অন্ধকার হয়ে যাবে, এবং চাঁদ তার আলোকে উজ্জ্বল করবে না।</w:t>
      </w:r>
    </w:p>
    <w:p w14:paraId="23852462" w14:textId="77777777" w:rsidR="00F90BDC" w:rsidRDefault="00F90BDC"/>
    <w:p w14:paraId="45D18EC1" w14:textId="77777777" w:rsidR="00F90BDC" w:rsidRDefault="00F90BDC">
      <w:r xmlns:w="http://schemas.openxmlformats.org/wordprocessingml/2006/main">
        <w:t xml:space="preserve">2. হিব্রু 12:26-27 - যার কণ্ঠ তখন পৃথিবী কাঁপিয়েছিল: কিন্তু এখন তিনি প্রতিশ্রুতি দিয়েছেন, বলেছেন, তবুও আমি কেবল পৃথিবী নয়, স্বর্গকেও কাঁপিয়ে দেব। এবং এই শব্দটি, আরও একবার, সেই জিনিসগুলিকে সরিয়ে দেওয়াকে বোঝায় যা তৈরি করা হয়েছে, যাতে নাড়া যায় না এমন জিনিসগুলি থেকে যায়৷</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24:30 এবং তারপর স্বর্গে মানবপুত্রের চিহ্ন আবির্ভূত হবে: এবং তখন পৃথিবীর সমস্ত উপজাতি শোক করবে, এবং তারা মানবপুত্রকে স্বর্গের মেঘে শক্তি ও মহিমা নিয়ে আসতে দেখবে৷</w:t>
      </w:r>
    </w:p>
    <w:p w14:paraId="7FFB2F10" w14:textId="77777777" w:rsidR="00F90BDC" w:rsidRDefault="00F90BDC"/>
    <w:p w14:paraId="62496AA0" w14:textId="77777777" w:rsidR="00F90BDC" w:rsidRDefault="00F90BDC">
      <w:r xmlns:w="http://schemas.openxmlformats.org/wordprocessingml/2006/main">
        <w:t xml:space="preserve">যীশুর দ্বিতীয় আগমন একটি মহিমান্বিত ঘটনা হবে মানবপুত্রের স্বর্গে আবির্ভূত হওয়ার চিহ্ন এবং যীশু মেঘে আগত।</w:t>
      </w:r>
    </w:p>
    <w:p w14:paraId="358C7908" w14:textId="77777777" w:rsidR="00F90BDC" w:rsidRDefault="00F90BDC"/>
    <w:p w14:paraId="690BF9E0" w14:textId="77777777" w:rsidR="00F90BDC" w:rsidRDefault="00F90BDC">
      <w:r xmlns:w="http://schemas.openxmlformats.org/wordprocessingml/2006/main">
        <w:t xml:space="preserve">1. যীশুর দ্বিতীয় আগমনের মহিমা</w:t>
      </w:r>
    </w:p>
    <w:p w14:paraId="0B7DFBA4" w14:textId="77777777" w:rsidR="00F90BDC" w:rsidRDefault="00F90BDC"/>
    <w:p w14:paraId="7B2B8051" w14:textId="77777777" w:rsidR="00F90BDC" w:rsidRDefault="00F90BDC">
      <w:r xmlns:w="http://schemas.openxmlformats.org/wordprocessingml/2006/main">
        <w:t xml:space="preserve">2. রাজার প্রত্যাবর্তনের জন্য প্রস্তুত হন</w:t>
      </w:r>
    </w:p>
    <w:p w14:paraId="4EE6970A" w14:textId="77777777" w:rsidR="00F90BDC" w:rsidRDefault="00F90BDC"/>
    <w:p w14:paraId="7F3D3EF5" w14:textId="77777777" w:rsidR="00F90BDC" w:rsidRDefault="00F90BDC">
      <w:r xmlns:w="http://schemas.openxmlformats.org/wordprocessingml/2006/main">
        <w:t xml:space="preserve">1. উদ্ঘাটন 1:7 - দেখ, তিনি মেঘ নিয়ে আসছেন; এবং প্রত্যেক চোখ তাকে দেখতে পাবে, এবং যারা তাকে বিদ্ধ করেছিল তারাও: এবং পৃথিবীর সমস্ত জাতি তার জন্য বিলাপ করবে৷</w:t>
      </w:r>
    </w:p>
    <w:p w14:paraId="6BA54585" w14:textId="77777777" w:rsidR="00F90BDC" w:rsidRDefault="00F90BDC"/>
    <w:p w14:paraId="3E68FDB9" w14:textId="77777777" w:rsidR="00F90BDC" w:rsidRDefault="00F90BDC">
      <w:r xmlns:w="http://schemas.openxmlformats.org/wordprocessingml/2006/main">
        <w:t xml:space="preserve">2. Zechariah 14:5 - এবং আপনি পাহাড়ের উপত্যকায় পালিয়ে যাবেন, কারণ পাহাড়ের উপত্যকা আজাল পর্যন্ত পৌঁছে যাবে: হ্যাঁ, আপনি পালাতে পারবেন, যেমন আপনি ভূমিকম্পের আগে থেকে পালিয়ে গিয়েছিলেন উষিয়ার রাজার দিনে। যিহূদা: এবং আমার ঈশ্বর সদাপ্রভু আসবেন এবং সমস্ত পবিত্র লোকেরা তোমার সাথে আসবে।</w:t>
      </w:r>
    </w:p>
    <w:p w14:paraId="5CDA662A" w14:textId="77777777" w:rsidR="00F90BDC" w:rsidRDefault="00F90BDC"/>
    <w:p w14:paraId="418E4FCB" w14:textId="77777777" w:rsidR="00F90BDC" w:rsidRDefault="00F90BDC">
      <w:r xmlns:w="http://schemas.openxmlformats.org/wordprocessingml/2006/main">
        <w:t xml:space="preserve">ম্যাথু 24:31 এবং তিনি তাঁর ফেরেশতাদেরকে একটি শিঙার শব্দে পাঠাবেন, এবং তারা স্বর্গের এক প্রান্ত থেকে অন্য প্রান্তে চার বায়ু থেকে তাঁর নির্বাচিতদের একত্রিত করবে।</w:t>
      </w:r>
    </w:p>
    <w:p w14:paraId="0B98063A" w14:textId="77777777" w:rsidR="00F90BDC" w:rsidRDefault="00F90BDC"/>
    <w:p w14:paraId="62338CA0" w14:textId="77777777" w:rsidR="00F90BDC" w:rsidRDefault="00F90BDC">
      <w:r xmlns:w="http://schemas.openxmlformats.org/wordprocessingml/2006/main">
        <w:t xml:space="preserve">যীশু পৃথিবীর চার কোণ থেকে নির্বাচিতদের জড়ো করার জন্য একটি শিঙার ধ্বনি দিয়ে ফেরেশতাদের পাঠাবেন।</w:t>
      </w:r>
    </w:p>
    <w:p w14:paraId="6EA6C0BF" w14:textId="77777777" w:rsidR="00F90BDC" w:rsidRDefault="00F90BDC"/>
    <w:p w14:paraId="0E3D4B70" w14:textId="77777777" w:rsidR="00F90BDC" w:rsidRDefault="00F90BDC">
      <w:r xmlns:w="http://schemas.openxmlformats.org/wordprocessingml/2006/main">
        <w:t xml:space="preserve">1: একটি শিঙা বাজবে, যীশুর প্রত্যাবর্তন এবং তাঁর লোকেদের জমায়েত ঘোষণা করবে।</w:t>
      </w:r>
    </w:p>
    <w:p w14:paraId="6083B877" w14:textId="77777777" w:rsidR="00F90BDC" w:rsidRDefault="00F90BDC"/>
    <w:p w14:paraId="38489096" w14:textId="77777777" w:rsidR="00F90BDC" w:rsidRDefault="00F90BDC">
      <w:r xmlns:w="http://schemas.openxmlformats.org/wordprocessingml/2006/main">
        <w:t xml:space="preserve">2: আমরা সকলেই যীশুর সাথে পুনরায় মিলিত হব, আমরা যতই দূরে ছড়িয়ে পড়ি না কেন।</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থিসালোনিয়স 4:16-17 - কারণ প্রভু স্বয়ং স্বর্গ থেকে আদেশের কান্নার সাথে, প্রধান দেবদূতের কণ্ঠস্বর এবং ঈশ্বরের তূরী বাজিয়ে স্বর্গ থেকে নেমে আসবেন। এবং খ্রীষ্টে মৃতরা প্রথমে উঠবে৷</w:t>
      </w:r>
    </w:p>
    <w:p w14:paraId="67CFB8B3" w14:textId="77777777" w:rsidR="00F90BDC" w:rsidRDefault="00F90BDC"/>
    <w:p w14:paraId="26EDAA42" w14:textId="77777777" w:rsidR="00F90BDC" w:rsidRDefault="00F90BDC">
      <w:r xmlns:w="http://schemas.openxmlformats.org/wordprocessingml/2006/main">
        <w:t xml:space="preserve">2: Revelation 11:15 - তারপর সপ্তম ফেরেশতা তার তূরী বাজালেন, এবং স্বর্গে উচ্চস্বরে বলা হল, “জগতের রাজ্য আমাদের প্রভু ও তাঁর খ্রীষ্টের রাজ্যে পরিণত হয়েছে এবং তিনি চিরকাল রাজত্ব করবেন। "</w:t>
      </w:r>
    </w:p>
    <w:p w14:paraId="06A969CA" w14:textId="77777777" w:rsidR="00F90BDC" w:rsidRDefault="00F90BDC"/>
    <w:p w14:paraId="2C4C2C9F" w14:textId="77777777" w:rsidR="00F90BDC" w:rsidRDefault="00F90BDC">
      <w:r xmlns:w="http://schemas.openxmlformats.org/wordprocessingml/2006/main">
        <w:t xml:space="preserve">ম্যাথু 24:32 এখন ডুমুর গাছের একটি দৃষ্টান্ত শিখুন; যখন তার ডাল কোমল থাকে এবং পাতা বের করে, তখন তোমরা জান যে গ্রীষ্মকাল ঘনিয়ে এসেছে।</w:t>
      </w:r>
    </w:p>
    <w:p w14:paraId="0158991F" w14:textId="77777777" w:rsidR="00F90BDC" w:rsidRDefault="00F90BDC"/>
    <w:p w14:paraId="3EF6E712" w14:textId="77777777" w:rsidR="00F90BDC" w:rsidRDefault="00F90BDC">
      <w:r xmlns:w="http://schemas.openxmlformats.org/wordprocessingml/2006/main">
        <w:t xml:space="preserve">ডুমুর গাছের দৃষ্টান্ত: গ্রীষ্মকাল ঘনিয়ে আসে যখন শাখা কোমল হয় এবং পাতা দেখা যায়।</w:t>
      </w:r>
    </w:p>
    <w:p w14:paraId="210B68D8" w14:textId="77777777" w:rsidR="00F90BDC" w:rsidRDefault="00F90BDC"/>
    <w:p w14:paraId="4DC1FA76" w14:textId="77777777" w:rsidR="00F90BDC" w:rsidRDefault="00F90BDC">
      <w:r xmlns:w="http://schemas.openxmlformats.org/wordprocessingml/2006/main">
        <w:t xml:space="preserve">1. একটি নতুন ঋতু আশা</w:t>
      </w:r>
    </w:p>
    <w:p w14:paraId="25B27276" w14:textId="77777777" w:rsidR="00F90BDC" w:rsidRDefault="00F90BDC"/>
    <w:p w14:paraId="49DDDA6E" w14:textId="77777777" w:rsidR="00F90BDC" w:rsidRDefault="00F90BDC">
      <w:r xmlns:w="http://schemas.openxmlformats.org/wordprocessingml/2006/main">
        <w:t xml:space="preserve">2. পরিবর্তনের জন্য প্রস্তুতি</w:t>
      </w:r>
    </w:p>
    <w:p w14:paraId="5F118553" w14:textId="77777777" w:rsidR="00F90BDC" w:rsidRDefault="00F90BDC"/>
    <w:p w14:paraId="3E34B96A" w14:textId="77777777" w:rsidR="00F90BDC" w:rsidRDefault="00F90BDC">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07B9DF71" w14:textId="77777777" w:rsidR="00F90BDC" w:rsidRDefault="00F90BDC"/>
    <w:p w14:paraId="00BDB3EB" w14:textId="77777777" w:rsidR="00F90BDC" w:rsidRDefault="00F90BDC">
      <w:r xmlns:w="http://schemas.openxmlformats.org/wordprocessingml/2006/main">
        <w:t xml:space="preserve">2. গালাতীয় 6:9 - এবং আসুন আমরা ভাল কাজ করতে ক্লান্ত না হই: কারণ আমরা অজ্ঞান না হলে যথাসময়ে ফসল কাটব।</w:t>
      </w:r>
    </w:p>
    <w:p w14:paraId="08ABE4E3" w14:textId="77777777" w:rsidR="00F90BDC" w:rsidRDefault="00F90BDC"/>
    <w:p w14:paraId="457899E1" w14:textId="77777777" w:rsidR="00F90BDC" w:rsidRDefault="00F90BDC">
      <w:r xmlns:w="http://schemas.openxmlformats.org/wordprocessingml/2006/main">
        <w:t xml:space="preserve">ম্যাথু 24:33 একইভাবে তোমরাও যখন এই সব কিছু দেখবে, তখন জানবে যে এটি কাছে, এমনকী দরজার কাছেও৷</w:t>
      </w:r>
    </w:p>
    <w:p w14:paraId="3EB421AB" w14:textId="77777777" w:rsidR="00F90BDC" w:rsidRDefault="00F90BDC"/>
    <w:p w14:paraId="1F7C85E0" w14:textId="77777777" w:rsidR="00F90BDC" w:rsidRDefault="00F90BDC">
      <w:r xmlns:w="http://schemas.openxmlformats.org/wordprocessingml/2006/main">
        <w:t xml:space="preserve">যীশু আমাদেরকে তাঁর আগমনের লক্ষণগুলি চিনতে এবং এর জন্য প্রস্তুত হতে বলেন৷</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"প্রস্তুত হও: প্রভুর আগমনের লক্ষণ"</w:t>
      </w:r>
    </w:p>
    <w:p w14:paraId="55A016C1" w14:textId="77777777" w:rsidR="00F90BDC" w:rsidRDefault="00F90BDC"/>
    <w:p w14:paraId="7995D1F6" w14:textId="77777777" w:rsidR="00F90BDC" w:rsidRDefault="00F90BDC">
      <w:r xmlns:w="http://schemas.openxmlformats.org/wordprocessingml/2006/main">
        <w:t xml:space="preserve">2. "প্রভুর আসন্নতা: জেনে রাখা যে তিনি কাছাকাছি"</w:t>
      </w:r>
    </w:p>
    <w:p w14:paraId="03A4C122" w14:textId="77777777" w:rsidR="00F90BDC" w:rsidRDefault="00F90BDC"/>
    <w:p w14:paraId="6291E514" w14:textId="77777777" w:rsidR="00F90BDC" w:rsidRDefault="00F90BDC">
      <w:r xmlns:w="http://schemas.openxmlformats.org/wordprocessingml/2006/main">
        <w:t xml:space="preserve">1. লুক 21:28 - "এখন যখন এই জিনিসগুলি ঘটতে শুরু করে, তখন সোজা হয়ে উঠুন এবং আপনার মাথা তুলুন, কারণ আপনার মুক্তি ঘনিয়ে আসছে।"</w:t>
      </w:r>
    </w:p>
    <w:p w14:paraId="120E2528" w14:textId="77777777" w:rsidR="00F90BDC" w:rsidRDefault="00F90BDC"/>
    <w:p w14:paraId="43B430CB" w14:textId="77777777" w:rsidR="00F90BDC" w:rsidRDefault="00F90BDC">
      <w:r xmlns:w="http://schemas.openxmlformats.org/wordprocessingml/2006/main">
        <w:t xml:space="preserve">2. ম্যাথু 24:44 - "অতএব তোমাদেরও প্রস্তুত থাকতে হবে, কারণ মানবপুত্র এমন একটি সময়ে আসছেন যা তোমরা আশাও করো না।"</w:t>
      </w:r>
    </w:p>
    <w:p w14:paraId="72C0BD9A" w14:textId="77777777" w:rsidR="00F90BDC" w:rsidRDefault="00F90BDC"/>
    <w:p w14:paraId="67369F53" w14:textId="77777777" w:rsidR="00F90BDC" w:rsidRDefault="00F90BDC">
      <w:r xmlns:w="http://schemas.openxmlformats.org/wordprocessingml/2006/main">
        <w:t xml:space="preserve">ম্যাথু 24:34 আমি তোমাদের সত্যি বলছি, যতক্ষণ না এই সমস্ত কিছু পূর্ণ হবে ততক্ষণ পর্যন্ত এই প্রজন্ম শেষ হবে না৷</w:t>
      </w:r>
    </w:p>
    <w:p w14:paraId="358B2006" w14:textId="77777777" w:rsidR="00F90BDC" w:rsidRDefault="00F90BDC"/>
    <w:p w14:paraId="35585D19" w14:textId="77777777" w:rsidR="00F90BDC" w:rsidRDefault="00F90BDC">
      <w:r xmlns:w="http://schemas.openxmlformats.org/wordprocessingml/2006/main">
        <w:t xml:space="preserve">এই অনুচ্ছেদটি বলে যে সমস্ত ভবিষ্যদ্বাণীকৃত ঘটনা বর্তমান প্রজন্মের মধ্যে ঘটবে।</w:t>
      </w:r>
    </w:p>
    <w:p w14:paraId="19F85689" w14:textId="77777777" w:rsidR="00F90BDC" w:rsidRDefault="00F90BDC"/>
    <w:p w14:paraId="671C8010" w14:textId="77777777" w:rsidR="00F90BDC" w:rsidRDefault="00F90BDC">
      <w:r xmlns:w="http://schemas.openxmlformats.org/wordprocessingml/2006/main">
        <w:t xml:space="preserve">1. ঈশ্বরের বাক্য সত্য: তিনি যা প্রতিশ্রুতি দেন তার উপর আমরা আস্থা রাখতে পারি</w:t>
      </w:r>
    </w:p>
    <w:p w14:paraId="4B69CBCA" w14:textId="77777777" w:rsidR="00F90BDC" w:rsidRDefault="00F90BDC"/>
    <w:p w14:paraId="34BBE664" w14:textId="77777777" w:rsidR="00F90BDC" w:rsidRDefault="00F90BDC">
      <w:r xmlns:w="http://schemas.openxmlformats.org/wordprocessingml/2006/main">
        <w:t xml:space="preserve">2. ভবিষ্যদ্বাণীকৃত ঘটনাগুলির আলোকে বাস করা: এখনই পদক্ষেপ নেওয়া</w:t>
      </w:r>
    </w:p>
    <w:p w14:paraId="27825449" w14:textId="77777777" w:rsidR="00F90BDC" w:rsidRDefault="00F90BDC"/>
    <w:p w14:paraId="4DE832B6" w14:textId="77777777" w:rsidR="00F90BDC" w:rsidRDefault="00F90BDC">
      <w:r xmlns:w="http://schemas.openxmlformats.org/wordprocessingml/2006/main">
        <w:t xml:space="preserve">1. ইশাইয়া 40:8: "ঘাস শুকিয়ে যায়, ফুল বিবর্ণ হয়: কিন্তু আমাদের ঈশ্বরের বাক্য চিরকাল স্থায়ী হবে।"</w:t>
      </w:r>
    </w:p>
    <w:p w14:paraId="5FEE40D0" w14:textId="77777777" w:rsidR="00F90BDC" w:rsidRDefault="00F90BDC"/>
    <w:p w14:paraId="52395D74" w14:textId="77777777" w:rsidR="00F90BDC" w:rsidRDefault="00F90BDC">
      <w:r xmlns:w="http://schemas.openxmlformats.org/wordprocessingml/2006/main">
        <w:t xml:space="preserve">2. ইফিসিয়ানস 1:13-14: "তাঁর মধ্যে আপনিও, যখন আপনি সত্যের বাণী, আপনার পরিত্রাণের সুসমাচার শুনেছেন এবং তাঁর উপর বিশ্বাস করেছিলেন, প্রতিশ্রুত পবিত্র আত্মার দ্বারা সিলমোহর করা হয়েছিল, যিনি আমাদের উত্তরাধিকারের গ্যারান্টি। তাঁর মহিমার প্রশংসার জন্য আমরা এটির অধিকার লাভ করি।"</w:t>
      </w:r>
    </w:p>
    <w:p w14:paraId="7DC30893" w14:textId="77777777" w:rsidR="00F90BDC" w:rsidRDefault="00F90BDC"/>
    <w:p w14:paraId="3E2CDCA6" w14:textId="77777777" w:rsidR="00F90BDC" w:rsidRDefault="00F90BDC">
      <w:r xmlns:w="http://schemas.openxmlformats.org/wordprocessingml/2006/main">
        <w:t xml:space="preserve">ম্যাথু 24:35 স্বর্গ ও পৃথিবী লোপ পাবে, কিন্তু আমার কথা লোপ পাবে না।</w:t>
      </w:r>
    </w:p>
    <w:p w14:paraId="5A199FD9" w14:textId="77777777" w:rsidR="00F90BDC" w:rsidRDefault="00F90BDC"/>
    <w:p w14:paraId="241635FB" w14:textId="77777777" w:rsidR="00F90BDC" w:rsidRDefault="00F90BDC">
      <w:r xmlns:w="http://schemas.openxmlformats.org/wordprocessingml/2006/main">
        <w:t xml:space="preserve">এই শ্লোকটি ঘোষণা করে যে ঈশ্বরের বাক্যগুলি দৃঢ়ভাবে দাঁড়াবে, এমনকি যখন অন্য সব ব্যর্থ হয়।</w:t>
      </w:r>
    </w:p>
    <w:p w14:paraId="0321921D" w14:textId="77777777" w:rsidR="00F90BDC" w:rsidRDefault="00F90BDC"/>
    <w:p w14:paraId="39EF114B" w14:textId="77777777" w:rsidR="00F90BDC" w:rsidRDefault="00F90BDC">
      <w:r xmlns:w="http://schemas.openxmlformats.org/wordprocessingml/2006/main">
        <w:t xml:space="preserve">1. ঈশ্বরের শব্দ স্থায়ী</w:t>
      </w:r>
    </w:p>
    <w:p w14:paraId="23772AEA" w14:textId="77777777" w:rsidR="00F90BDC" w:rsidRDefault="00F90BDC"/>
    <w:p w14:paraId="2DB6141F" w14:textId="77777777" w:rsidR="00F90BDC" w:rsidRDefault="00F90BDC">
      <w:r xmlns:w="http://schemas.openxmlformats.org/wordprocessingml/2006/main">
        <w:t xml:space="preserve">2. ঈশ্বরের শব্দের অপরিবর্তনীয় প্রকৃতি</w:t>
      </w:r>
    </w:p>
    <w:p w14:paraId="3D2EBD2F" w14:textId="77777777" w:rsidR="00F90BDC" w:rsidRDefault="00F90BDC"/>
    <w:p w14:paraId="451C7855" w14:textId="77777777" w:rsidR="00F90BDC" w:rsidRDefault="00F90BDC">
      <w:r xmlns:w="http://schemas.openxmlformats.org/wordprocessingml/2006/main">
        <w:t xml:space="preserve">1. ইশাইয়া 40:8 - "ঘাস শুকিয়ে যায়, ফুল বিবর্ণ হয়, কিন্তু আমাদের ঈশ্বরের বাক্য চিরকাল স্থায়ী হবে।"</w:t>
      </w:r>
    </w:p>
    <w:p w14:paraId="704140EC" w14:textId="77777777" w:rsidR="00F90BDC" w:rsidRDefault="00F90BDC"/>
    <w:p w14:paraId="12649B18" w14:textId="77777777" w:rsidR="00F90BDC" w:rsidRDefault="00F90BDC">
      <w:r xmlns:w="http://schemas.openxmlformats.org/wordprocessingml/2006/main">
        <w:t xml:space="preserve">2. 1 পিটার 1:25 - “কিন্তু প্রভুর বাক্য চিরকাল থাকে। আর এই কথাটি সেই সুসমাচার যা তোমাদের কাছে প্রচার করা হয়েছিল।”</w:t>
      </w:r>
    </w:p>
    <w:p w14:paraId="389E96D9" w14:textId="77777777" w:rsidR="00F90BDC" w:rsidRDefault="00F90BDC"/>
    <w:p w14:paraId="370DE656" w14:textId="77777777" w:rsidR="00F90BDC" w:rsidRDefault="00F90BDC">
      <w:r xmlns:w="http://schemas.openxmlformats.org/wordprocessingml/2006/main">
        <w:t xml:space="preserve">ম্যাথু 24:36 কিন্তু সেই দিন এবং ঘন্টা কেউ জানে না, না, স্বর্গের ফেরেশতারা নয়, কেবল আমার পিতা জানে৷</w:t>
      </w:r>
    </w:p>
    <w:p w14:paraId="2B4A537A" w14:textId="77777777" w:rsidR="00F90BDC" w:rsidRDefault="00F90BDC"/>
    <w:p w14:paraId="5D7127D1" w14:textId="77777777" w:rsidR="00F90BDC" w:rsidRDefault="00F90BDC">
      <w:r xmlns:w="http://schemas.openxmlformats.org/wordprocessingml/2006/main">
        <w:t xml:space="preserve">পৃথিবীর শেষ কবে হবে তা কেউ জানে না, একমাত্র আল্লাহই জানেন।</w:t>
      </w:r>
    </w:p>
    <w:p w14:paraId="5911551D" w14:textId="77777777" w:rsidR="00F90BDC" w:rsidRDefault="00F90BDC"/>
    <w:p w14:paraId="08FB31B9" w14:textId="77777777" w:rsidR="00F90BDC" w:rsidRDefault="00F90BDC">
      <w:r xmlns:w="http://schemas.openxmlformats.org/wordprocessingml/2006/main">
        <w:t xml:space="preserve">1. ঈশ্বরের সময় বিশ্বাসের গুরুত্ব.</w:t>
      </w:r>
    </w:p>
    <w:p w14:paraId="27AF472C" w14:textId="77777777" w:rsidR="00F90BDC" w:rsidRDefault="00F90BDC"/>
    <w:p w14:paraId="0A4A28F9" w14:textId="77777777" w:rsidR="00F90BDC" w:rsidRDefault="00F90BDC">
      <w:r xmlns:w="http://schemas.openxmlformats.org/wordprocessingml/2006/main">
        <w:t xml:space="preserve">2. কিভাবে একটি অজানা দিনের জন্য প্রস্তুত.</w:t>
      </w:r>
    </w:p>
    <w:p w14:paraId="5A127E98" w14:textId="77777777" w:rsidR="00F90BDC" w:rsidRDefault="00F90BDC"/>
    <w:p w14:paraId="128F7885" w14:textId="77777777" w:rsidR="00F90BDC" w:rsidRDefault="00F90BDC">
      <w:r xmlns:w="http://schemas.openxmlformats.org/wordprocessingml/2006/main">
        <w:t xml:space="preserve">1. Jeremiah 29:11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250F3DFD" w14:textId="77777777" w:rsidR="00F90BDC" w:rsidRDefault="00F90BDC"/>
    <w:p w14:paraId="54C9EB2D" w14:textId="77777777" w:rsidR="00F90BDC" w:rsidRDefault="00F90BDC">
      <w:r xmlns:w="http://schemas.openxmlformats.org/wordprocessingml/2006/main">
        <w:t xml:space="preserve">2. গীতসংহিতা 31:15 "আমার সময় আপনার হাতে।"</w:t>
      </w:r>
    </w:p>
    <w:p w14:paraId="614FF623" w14:textId="77777777" w:rsidR="00F90BDC" w:rsidRDefault="00F90BDC"/>
    <w:p w14:paraId="53A27FEB" w14:textId="77777777" w:rsidR="00F90BDC" w:rsidRDefault="00F90BDC">
      <w:r xmlns:w="http://schemas.openxmlformats.org/wordprocessingml/2006/main">
        <w:t xml:space="preserve">ম্যাথু 24:37 কিন্তু নোয়ের দিন যেমন ছিল, মানবপুত্রের আগমনও তেমনই হবে৷</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মানবপুত্রের আগমন নূহের দিনের মতোই হবে৷</w:t>
      </w:r>
    </w:p>
    <w:p w14:paraId="6045A5B8" w14:textId="77777777" w:rsidR="00F90BDC" w:rsidRDefault="00F90BDC"/>
    <w:p w14:paraId="6AF363C0" w14:textId="77777777" w:rsidR="00F90BDC" w:rsidRDefault="00F90BDC">
      <w:r xmlns:w="http://schemas.openxmlformats.org/wordprocessingml/2006/main">
        <w:t xml:space="preserve">1: নোহের দিনে, পৃথিবী পাপ এবং দুষ্টতায় পূর্ণ ছিল, কিন্তু ঈশ্বর এখনও নোহ এবং তার পরিবারের মাধ্যমে পরিত্রাণের একটি উপায় এবং আশার প্রতিশ্রুতি প্রদান করেছিলেন।</w:t>
      </w:r>
    </w:p>
    <w:p w14:paraId="1646A9C6" w14:textId="77777777" w:rsidR="00F90BDC" w:rsidRDefault="00F90BDC"/>
    <w:p w14:paraId="2FEBCF7F" w14:textId="77777777" w:rsidR="00F90BDC" w:rsidRDefault="00F90BDC">
      <w:r xmlns:w="http://schemas.openxmlformats.org/wordprocessingml/2006/main">
        <w:t xml:space="preserve">2: আমাদের সর্বদা ঈশ্বরের প্রতি বিশ্বাস এবং আস্থা রাখার কথা মনে রাখতে হবে, এমনকি যখন আমাদের চারপাশের পৃথিবী দুষ্টতা এবং পাপে পরিপূর্ণ বলে মনে হয়।</w:t>
      </w:r>
    </w:p>
    <w:p w14:paraId="04840851" w14:textId="77777777" w:rsidR="00F90BDC" w:rsidRDefault="00F90BDC"/>
    <w:p w14:paraId="583FC259" w14:textId="77777777" w:rsidR="00F90BDC" w:rsidRDefault="00F90BDC">
      <w:r xmlns:w="http://schemas.openxmlformats.org/wordprocessingml/2006/main">
        <w:t xml:space="preserve">1: জেনেসিস 6:5-9 - প্রভু দেখলেন যে পৃথিবীতে মানব জাতির দুষ্টতা কত বড় হয়ে উঠেছে এবং মানুষের হৃদয়ের চিন্তার প্রতিটি প্রবণতা সর্বদা কেবল মন্দ ছিল।</w:t>
      </w:r>
    </w:p>
    <w:p w14:paraId="210FAFA5" w14:textId="77777777" w:rsidR="00F90BDC" w:rsidRDefault="00F90BDC"/>
    <w:p w14:paraId="71D20236" w14:textId="77777777" w:rsidR="00F90BDC" w:rsidRDefault="00F90BDC">
      <w:r xmlns:w="http://schemas.openxmlformats.org/wordprocessingml/2006/main">
        <w:t xml:space="preserve">2: রোমানস 5:12-14 - অতএব, যেমন পাপ একজন মানুষের মাধ্যমে পৃথিবীতে প্রবেশ করেছিল, এবং পাপের মাধ্যমে মৃত্যু, এবং এইভাবে মৃত্যু সমস্ত মানুষের কাছে এসেছিল, কারণ সকলেই পাপ করেছিল-</w:t>
      </w:r>
    </w:p>
    <w:p w14:paraId="20ABD771" w14:textId="77777777" w:rsidR="00F90BDC" w:rsidRDefault="00F90BDC"/>
    <w:p w14:paraId="7B74CD68" w14:textId="77777777" w:rsidR="00F90BDC" w:rsidRDefault="00F90BDC">
      <w:r xmlns:w="http://schemas.openxmlformats.org/wordprocessingml/2006/main">
        <w:t xml:space="preserve">ম্যাথু 24:38 কারণ বন্যার আগের দিনগুলিতে যেমন নোয়া জাহাজে ঢোকার দিন পর্যন্ত তারা খাওয়া-দাওয়া, বিয়ে ও বিয়ে দিচ্ছিল,</w:t>
      </w:r>
    </w:p>
    <w:p w14:paraId="4AF91A4C" w14:textId="77777777" w:rsidR="00F90BDC" w:rsidRDefault="00F90BDC"/>
    <w:p w14:paraId="5172B7D7" w14:textId="77777777" w:rsidR="00F90BDC" w:rsidRDefault="00F90BDC">
      <w:r xmlns:w="http://schemas.openxmlformats.org/wordprocessingml/2006/main">
        <w:t xml:space="preserve">বন্যার আগের দিনগুলোতে, আসন্ন রায়ের প্রতি কোন পাত্তা না দিয়ে মানুষ তাদের দৈনন্দিন জীবন যাপন করছিল।</w:t>
      </w:r>
    </w:p>
    <w:p w14:paraId="390391F7" w14:textId="77777777" w:rsidR="00F90BDC" w:rsidRDefault="00F90BDC"/>
    <w:p w14:paraId="590388EB" w14:textId="77777777" w:rsidR="00F90BDC" w:rsidRDefault="00F90BDC">
      <w:r xmlns:w="http://schemas.openxmlformats.org/wordprocessingml/2006/main">
        <w:t xml:space="preserve">1: আমাদের জীবন ক্ষণস্থায়ী; আমাদের সর্বদা বিচারের জন্য প্রস্তুত থাকতে হবে, কারণ এটি যেকোনো সময় আসতে পারে।</w:t>
      </w:r>
    </w:p>
    <w:p w14:paraId="77A8978E" w14:textId="77777777" w:rsidR="00F90BDC" w:rsidRDefault="00F90BDC"/>
    <w:p w14:paraId="19CB09EA" w14:textId="77777777" w:rsidR="00F90BDC" w:rsidRDefault="00F90BDC">
      <w:r xmlns:w="http://schemas.openxmlformats.org/wordprocessingml/2006/main">
        <w:t xml:space="preserve">2: ঈশ্বর আমাদের যে জীবন দিয়েছেন তা আমরা গ্রহণ করব না, কারণ এটি আমাদের কাছ থেকে এক মুহূর্তের মধ্যে কেড়ে নেওয়া যেতে পারে।</w:t>
      </w:r>
    </w:p>
    <w:p w14:paraId="1D481C11" w14:textId="77777777" w:rsidR="00F90BDC" w:rsidRDefault="00F90BDC"/>
    <w:p w14:paraId="72698BA5" w14:textId="77777777" w:rsidR="00F90BDC" w:rsidRDefault="00F90BDC">
      <w:r xmlns:w="http://schemas.openxmlformats.org/wordprocessingml/2006/main">
        <w:t xml:space="preserve">1: জেনেসিস 6:5-8 - ঈশ্বর দেখলেন যে পৃথিবীতে মানুষের দুষ্টতা বড় ছিল, এবং তার হৃদয়ের চিন্তার প্রতিটি কল্পনা ক্রমাগত খারাপ ছিল।</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পিটার 3:20 - যা কখনও কখনও অবাধ্য ছিল, যখন একবার ঈশ্বরের ধৈর্য্য নোহের দিনে অপেক্ষা করেছিল, যখন জাহাজটি একটি প্রস্তুতি ছিল, যেখানে অল্প কিছু, অর্থাৎ, আটটি আত্মা জল দ্বারা সংরক্ষিত হয়েছিল।</w:t>
      </w:r>
    </w:p>
    <w:p w14:paraId="7D48744F" w14:textId="77777777" w:rsidR="00F90BDC" w:rsidRDefault="00F90BDC"/>
    <w:p w14:paraId="5FA3077D" w14:textId="77777777" w:rsidR="00F90BDC" w:rsidRDefault="00F90BDC">
      <w:r xmlns:w="http://schemas.openxmlformats.org/wordprocessingml/2006/main">
        <w:t xml:space="preserve">ম্যাথু 24:39 এবং বন্যা এসে তাদের সবাইকে নিয়ে যাওয়া পর্যন্ত জানত না; মানবপুত্রের আগমনও তাই হবে৷</w:t>
      </w:r>
    </w:p>
    <w:p w14:paraId="0C6342DF" w14:textId="77777777" w:rsidR="00F90BDC" w:rsidRDefault="00F90BDC"/>
    <w:p w14:paraId="57090D2C" w14:textId="77777777" w:rsidR="00F90BDC" w:rsidRDefault="00F90BDC">
      <w:r xmlns:w="http://schemas.openxmlformats.org/wordprocessingml/2006/main">
        <w:t xml:space="preserve">মানবপুত্রের আগমন বন্যার মত আকস্মিক এবং অপ্রত্যাশিত হবে।</w:t>
      </w:r>
    </w:p>
    <w:p w14:paraId="114B389D" w14:textId="77777777" w:rsidR="00F90BDC" w:rsidRDefault="00F90BDC"/>
    <w:p w14:paraId="0DC79A88" w14:textId="77777777" w:rsidR="00F90BDC" w:rsidRDefault="00F90BDC">
      <w:r xmlns:w="http://schemas.openxmlformats.org/wordprocessingml/2006/main">
        <w:t xml:space="preserve">1: প্রভুর আগমনের জন্য প্রস্তুত হও</w:t>
      </w:r>
    </w:p>
    <w:p w14:paraId="3D800F6D" w14:textId="77777777" w:rsidR="00F90BDC" w:rsidRDefault="00F90BDC"/>
    <w:p w14:paraId="74DC8F07" w14:textId="77777777" w:rsidR="00F90BDC" w:rsidRDefault="00F90BDC">
      <w:r xmlns:w="http://schemas.openxmlformats.org/wordprocessingml/2006/main">
        <w:t xml:space="preserve">2: খ্রীষ্টের প্রত্যাবর্তনের জন্য প্রস্তুত হোন</w:t>
      </w:r>
    </w:p>
    <w:p w14:paraId="4C67F5DB" w14:textId="77777777" w:rsidR="00F90BDC" w:rsidRDefault="00F90BDC"/>
    <w:p w14:paraId="4B4FA534" w14:textId="77777777" w:rsidR="00F90BDC" w:rsidRDefault="00F90BDC">
      <w:r xmlns:w="http://schemas.openxmlformats.org/wordprocessingml/2006/main">
        <w:t xml:space="preserve">1: লুক 12:35-40 - প্রভুর আগমনের জন্য প্রস্তুত থাকুন</w:t>
      </w:r>
    </w:p>
    <w:p w14:paraId="4981A324" w14:textId="77777777" w:rsidR="00F90BDC" w:rsidRDefault="00F90BDC"/>
    <w:p w14:paraId="0D5C8176" w14:textId="77777777" w:rsidR="00F90BDC" w:rsidRDefault="00F90BDC">
      <w:r xmlns:w="http://schemas.openxmlformats.org/wordprocessingml/2006/main">
        <w:t xml:space="preserve">2: 1 থিসালনীয় 5: 1-11 - প্রভুর ফিরে আসার জন্য সতর্ক এবং প্রস্তুত থাকুন</w:t>
      </w:r>
    </w:p>
    <w:p w14:paraId="30DF3621" w14:textId="77777777" w:rsidR="00F90BDC" w:rsidRDefault="00F90BDC"/>
    <w:p w14:paraId="7E2C548B" w14:textId="77777777" w:rsidR="00F90BDC" w:rsidRDefault="00F90BDC">
      <w:r xmlns:w="http://schemas.openxmlformats.org/wordprocessingml/2006/main">
        <w:t xml:space="preserve">ম্যাথু 24:40 তখন দুজন মাঠে থাকবে; একজনকে নিয়ে যাওয়া হবে এবং অন্যটিকে ছেড়ে দেওয়া হবে৷</w:t>
      </w:r>
    </w:p>
    <w:p w14:paraId="05B4606B" w14:textId="77777777" w:rsidR="00F90BDC" w:rsidRDefault="00F90BDC"/>
    <w:p w14:paraId="73E3AF87" w14:textId="77777777" w:rsidR="00F90BDC" w:rsidRDefault="00F90BDC">
      <w:r xmlns:w="http://schemas.openxmlformats.org/wordprocessingml/2006/main">
        <w:t xml:space="preserve">দু'জন লোককে একটি মাঠে আলাদা করা হবে, একজনকে নিয়ে যাওয়া হবে এবং অন্যজনকে ছেড়ে দেওয়া হবে।</w:t>
      </w:r>
    </w:p>
    <w:p w14:paraId="00D1B2E7" w14:textId="77777777" w:rsidR="00F90BDC" w:rsidRDefault="00F90BDC"/>
    <w:p w14:paraId="07C8E7EB" w14:textId="77777777" w:rsidR="00F90BDC" w:rsidRDefault="00F90BDC">
      <w:r xmlns:w="http://schemas.openxmlformats.org/wordprocessingml/2006/main">
        <w:t xml:space="preserve">1. ঈশ্বরের বিচার নিরপেক্ষ, এবং কেউ এটি থেকে রেহাই পাবে না।</w:t>
      </w:r>
    </w:p>
    <w:p w14:paraId="4175C4FD" w14:textId="77777777" w:rsidR="00F90BDC" w:rsidRDefault="00F90BDC"/>
    <w:p w14:paraId="5E13001A" w14:textId="77777777" w:rsidR="00F90BDC" w:rsidRDefault="00F90BDC">
      <w:r xmlns:w="http://schemas.openxmlformats.org/wordprocessingml/2006/main">
        <w:t xml:space="preserve">2. ঈশ্বরের বিচারের জন্য প্রস্তুত থাকা অপরিহার্য।</w:t>
      </w:r>
    </w:p>
    <w:p w14:paraId="19F7D40B" w14:textId="77777777" w:rsidR="00F90BDC" w:rsidRDefault="00F90BDC"/>
    <w:p w14:paraId="538E615E" w14:textId="77777777" w:rsidR="00F90BDC" w:rsidRDefault="00F90BDC">
      <w:r xmlns:w="http://schemas.openxmlformats.org/wordprocessingml/2006/main">
        <w:t xml:space="preserve">1. 2 করিন্থিয়ানস 5:10 - কেননা আমাদের সকলকে খ্রীষ্টের বিচারের আসনের সামনে উপস্থিত হতে হবে, যাতে প্রত্যেকে তার যা করেছে তা অনুসারে শরীরে করা জিনিসগুলি গ্রহণ করতে পারে, তা ভাল হোক বা খারাপ হোক।</w:t>
      </w:r>
    </w:p>
    <w:p w14:paraId="183A35E8" w14:textId="77777777" w:rsidR="00F90BDC" w:rsidRDefault="00F90BDC"/>
    <w:p w14:paraId="0C32C832" w14:textId="77777777" w:rsidR="00F90BDC" w:rsidRDefault="00F90BDC">
      <w:r xmlns:w="http://schemas.openxmlformats.org/wordprocessingml/2006/main">
        <w:t xml:space="preserve">2. রোমানস 14:12 - তাহলে আমাদের প্রত্যেককে ঈশ্বরের কাছে নিজের হিসাব দিতে হবে।</w:t>
      </w:r>
    </w:p>
    <w:p w14:paraId="1336E183" w14:textId="77777777" w:rsidR="00F90BDC" w:rsidRDefault="00F90BDC"/>
    <w:p w14:paraId="3B760CAC" w14:textId="77777777" w:rsidR="00F90BDC" w:rsidRDefault="00F90BDC">
      <w:r xmlns:w="http://schemas.openxmlformats.org/wordprocessingml/2006/main">
        <w:t xml:space="preserve">ম্যাথু 24:41 দুই মহিলা চাকিতে পিষছে; একজনকে নিয়ে যাওয়া হবে এবং অন্যটিকে ছেড়ে দেওয়া হবে৷</w:t>
      </w:r>
    </w:p>
    <w:p w14:paraId="3AD0F129" w14:textId="77777777" w:rsidR="00F90BDC" w:rsidRDefault="00F90BDC"/>
    <w:p w14:paraId="7CC08117" w14:textId="77777777" w:rsidR="00F90BDC" w:rsidRDefault="00F90BDC">
      <w:r xmlns:w="http://schemas.openxmlformats.org/wordprocessingml/2006/main">
        <w:t xml:space="preserve">দু'জন একই কাজ করবে, তবুও একজনকে নেওয়া হবে এবং অন্যজনকে পিছনে ফেলে দেওয়া হবে।</w:t>
      </w:r>
    </w:p>
    <w:p w14:paraId="00254F56" w14:textId="77777777" w:rsidR="00F90BDC" w:rsidRDefault="00F90BDC"/>
    <w:p w14:paraId="32615303" w14:textId="77777777" w:rsidR="00F90BDC" w:rsidRDefault="00F90BDC">
      <w:r xmlns:w="http://schemas.openxmlformats.org/wordprocessingml/2006/main">
        <w:t xml:space="preserve">1. প্রভুর আগমনের জন্য প্রস্তুত হওয়ার গুরুত্ব।</w:t>
      </w:r>
    </w:p>
    <w:p w14:paraId="5ABA597B" w14:textId="77777777" w:rsidR="00F90BDC" w:rsidRDefault="00F90BDC"/>
    <w:p w14:paraId="3A079F2C" w14:textId="77777777" w:rsidR="00F90BDC" w:rsidRDefault="00F90BDC">
      <w:r xmlns:w="http://schemas.openxmlformats.org/wordprocessingml/2006/main">
        <w:t xml:space="preserve">2. আমাদের প্রত্যেককে প্রভুর আগমনের জন্য নিজেদের প্রস্তুত করতে হবে।</w:t>
      </w:r>
    </w:p>
    <w:p w14:paraId="51722C81" w14:textId="77777777" w:rsidR="00F90BDC" w:rsidRDefault="00F90BDC"/>
    <w:p w14:paraId="242242AE" w14:textId="77777777" w:rsidR="00F90BDC" w:rsidRDefault="00F90BDC">
      <w:r xmlns:w="http://schemas.openxmlformats.org/wordprocessingml/2006/main">
        <w:t xml:space="preserve">1. 1 থিসালোনিয়স 5:2-4 - কারণ আপনি নিজেরাই পুরোপুরি জানেন যে প্রভুর দিন রাতে চোরের মতো আসবে৷ যখন লোকেরা বলছে, “শান্তি ও নিরাপত্তা আছে,” তখন তাদের উপর হঠাৎ ধ্বংস নেমে আসবে যেমন একজন গর্ভবতী মহিলার উপর প্রসব বেদনা আসে এবং তারা রেহাই পাবে না।</w:t>
      </w:r>
    </w:p>
    <w:p w14:paraId="5164E3AD" w14:textId="77777777" w:rsidR="00F90BDC" w:rsidRDefault="00F90BDC"/>
    <w:p w14:paraId="267F5537" w14:textId="77777777" w:rsidR="00F90BDC" w:rsidRDefault="00F90BDC">
      <w:r xmlns:w="http://schemas.openxmlformats.org/wordprocessingml/2006/main">
        <w:t xml:space="preserve">2. লূক 21:34-36 - "কিন্তু তোমরা নিজেদেরকে সতর্ক রাখো, পাছে তোমাদের হৃদয় ক্ষয়, মাতালতা এবং এই জীবনের চিন্তায় ভারাক্রান্ত না হয়, এবং সেই দিনটি ফাঁদের মতো হঠাৎ তোমাদের উপর এসে পড়ে৷ কারণ তা সমস্ত পৃথিবীর উপরে যারা বাস করে তাদের উপরে আসবে। কিন্তু সর্বদা জাগ্রত থাকুন, প্রার্থনা করুন যাতে এই সমস্ত ঘটনা যা ঘটতে চলেছে তা থেকে বাঁচতে এবং মানবপুত্রের সামনে দাঁড়ানোর শক্তি পেতে পারেন।”</w:t>
      </w:r>
    </w:p>
    <w:p w14:paraId="7DF4F1FF" w14:textId="77777777" w:rsidR="00F90BDC" w:rsidRDefault="00F90BDC"/>
    <w:p w14:paraId="38F4CDBB" w14:textId="77777777" w:rsidR="00F90BDC" w:rsidRDefault="00F90BDC">
      <w:r xmlns:w="http://schemas.openxmlformats.org/wordprocessingml/2006/main">
        <w:t xml:space="preserve">ম্যাথু 24:42 তাই জেগে থাক, কারণ তোমাদের প্রভু কখন আসবেন তা তোমরা জান না৷</w:t>
      </w:r>
    </w:p>
    <w:p w14:paraId="22854FC9" w14:textId="77777777" w:rsidR="00F90BDC" w:rsidRDefault="00F90BDC"/>
    <w:p w14:paraId="6F52851E" w14:textId="77777777" w:rsidR="00F90BDC" w:rsidRDefault="00F90BDC">
      <w:r xmlns:w="http://schemas.openxmlformats.org/wordprocessingml/2006/main">
        <w:t xml:space="preserve">যীশু শিক্ষা দেন যে তাঁর আগমনের জন্য আমাদের ক্রমাগত সজাগ এবং সতর্ক থাকা উচিত, কারণ তিনি কখন আসবেন তা আমরা জানি না।</w:t>
      </w:r>
    </w:p>
    <w:p w14:paraId="4BC9CB74" w14:textId="77777777" w:rsidR="00F90BDC" w:rsidRDefault="00F90BDC"/>
    <w:p w14:paraId="178F0F37" w14:textId="77777777" w:rsidR="00F90BDC" w:rsidRDefault="00F90BDC">
      <w:r xmlns:w="http://schemas.openxmlformats.org/wordprocessingml/2006/main">
        <w:t xml:space="preserve">1. "দেখুন এবং অপেক্ষা করুন: প্রভুর আগমনের জন্য প্রস্তুত থাকুন"</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"সতর্ক থাকুন: যীশুর প্রত্যাবর্তন মিস করবেন না"</w:t>
      </w:r>
    </w:p>
    <w:p w14:paraId="1B69D141" w14:textId="77777777" w:rsidR="00F90BDC" w:rsidRDefault="00F90BDC"/>
    <w:p w14:paraId="458D583F" w14:textId="77777777" w:rsidR="00F90BDC" w:rsidRDefault="00F90BDC">
      <w:r xmlns:w="http://schemas.openxmlformats.org/wordprocessingml/2006/main">
        <w:t xml:space="preserve">1. হিব্রুজ 9:28 - "তাই খ্রীষ্টকে অনেকের পাপ বহন করার জন্য একবার নিবেদন করা হয়েছিল। যারা তাঁর জন্য অধীর আগ্রহে অপেক্ষা করে তাদের কাছে তিনি পরিত্রাণের জন্য পাপ ছাড়াও দ্বিতীয়বার আবির্ভূত হবেন।"</w:t>
      </w:r>
    </w:p>
    <w:p w14:paraId="5A7F341D" w14:textId="77777777" w:rsidR="00F90BDC" w:rsidRDefault="00F90BDC"/>
    <w:p w14:paraId="5CFF2476" w14:textId="77777777" w:rsidR="00F90BDC" w:rsidRDefault="00F90BDC">
      <w:r xmlns:w="http://schemas.openxmlformats.org/wordprocessingml/2006/main">
        <w:t xml:space="preserve">2. 1 থিসালোনিয়স 5:2-4 - "আপনারা নিজেরাই পুরোপুরি জানেন যে প্রভুর দিন রাতে চোরের মতো আসে৷ কারণ যখন তারা বলে, "শান্তি ও নিরাপত্তা!" অতঃপর গর্ভবতী মহিলার প্রসব বেদনার মত তাদের উপর হঠাৎ ধ্বংস নেমে আসে এবং তারা রেহাই পাবে না।"</w:t>
      </w:r>
    </w:p>
    <w:p w14:paraId="43269A3C" w14:textId="77777777" w:rsidR="00F90BDC" w:rsidRDefault="00F90BDC"/>
    <w:p w14:paraId="3AF7C1B2" w14:textId="77777777" w:rsidR="00F90BDC" w:rsidRDefault="00F90BDC">
      <w:r xmlns:w="http://schemas.openxmlformats.org/wordprocessingml/2006/main">
        <w:t xml:space="preserve">ম্যাথু 24:43 কিন্তু এটা জেনে রাখ, চোর কোন প্রহরে আসবে তা যদি বাড়ির কর্তা জানত, তবে সে সতর্ক থাকত, এবং তার ঘর ভাঙতে দিত না৷</w:t>
      </w:r>
    </w:p>
    <w:p w14:paraId="4DCE9198" w14:textId="77777777" w:rsidR="00F90BDC" w:rsidRDefault="00F90BDC"/>
    <w:p w14:paraId="08B45C73" w14:textId="77777777" w:rsidR="00F90BDC" w:rsidRDefault="00F90BDC">
      <w:r xmlns:w="http://schemas.openxmlformats.org/wordprocessingml/2006/main">
        <w:t xml:space="preserve">চোর কখন আসছে তা জানলে বাড়ির গুডম্যান প্রস্তুত থাকত।</w:t>
      </w:r>
    </w:p>
    <w:p w14:paraId="0A4B4E4B" w14:textId="77777777" w:rsidR="00F90BDC" w:rsidRDefault="00F90BDC"/>
    <w:p w14:paraId="060754AA" w14:textId="77777777" w:rsidR="00F90BDC" w:rsidRDefault="00F90BDC">
      <w:r xmlns:w="http://schemas.openxmlformats.org/wordprocessingml/2006/main">
        <w:t xml:space="preserve">1. অপ্রত্যাশিত জন্য প্রস্তুত থাকুন - ম্যাথু 24:43</w:t>
      </w:r>
    </w:p>
    <w:p w14:paraId="6247A0D3" w14:textId="77777777" w:rsidR="00F90BDC" w:rsidRDefault="00F90BDC"/>
    <w:p w14:paraId="70F198CA" w14:textId="77777777" w:rsidR="00F90BDC" w:rsidRDefault="00F90BDC">
      <w:r xmlns:w="http://schemas.openxmlformats.org/wordprocessingml/2006/main">
        <w:t xml:space="preserve">2. অজান্তে ধরা পড়বেন না - ম্যাথু 24:43</w:t>
      </w:r>
    </w:p>
    <w:p w14:paraId="7F7F6AED" w14:textId="77777777" w:rsidR="00F90BDC" w:rsidRDefault="00F90BDC"/>
    <w:p w14:paraId="5635F584" w14:textId="77777777" w:rsidR="00F90BDC" w:rsidRDefault="00F90BDC">
      <w:r xmlns:w="http://schemas.openxmlformats.org/wordprocessingml/2006/main">
        <w:t xml:space="preserve">1. হিতোপদেশ 22:3 - একজন বিচক্ষণ ব্যক্তি মন্দকে ভবিষ্যদ্বাণী করে এবং নিজেকে লুকিয়ে রাখে: কিন্তু সরল ব্যক্তিরা চলে যায় এবং শাস্তি পায়।</w:t>
      </w:r>
    </w:p>
    <w:p w14:paraId="6F18A6B0" w14:textId="77777777" w:rsidR="00F90BDC" w:rsidRDefault="00F90BDC"/>
    <w:p w14:paraId="1FBF90B2" w14:textId="77777777" w:rsidR="00F90BDC" w:rsidRDefault="00F90BDC">
      <w:r xmlns:w="http://schemas.openxmlformats.org/wordprocessingml/2006/main">
        <w:t xml:space="preserve">2. 1 পিটার 5:8 - শান্ত হও, সতর্ক হও; কারণ তোমাদের শত্রু শয়তান গর্জনকারী সিংহের মতো ঘুরে বেড়াচ্ছে, কাকে গ্রাস করবে৷</w:t>
      </w:r>
    </w:p>
    <w:p w14:paraId="131EBFBA" w14:textId="77777777" w:rsidR="00F90BDC" w:rsidRDefault="00F90BDC"/>
    <w:p w14:paraId="1DAE0BDA" w14:textId="77777777" w:rsidR="00F90BDC" w:rsidRDefault="00F90BDC">
      <w:r xmlns:w="http://schemas.openxmlformats.org/wordprocessingml/2006/main">
        <w:t xml:space="preserve">ম্যাথু 24:44 অতএব তোমরাও প্রস্তুত হও, কারণ এমন একটি সময় যখন তোমরা ভাববে না মানবপুত্র আসবেন৷</w:t>
      </w:r>
    </w:p>
    <w:p w14:paraId="39097666" w14:textId="77777777" w:rsidR="00F90BDC" w:rsidRDefault="00F90BDC"/>
    <w:p w14:paraId="3B0FF67B" w14:textId="77777777" w:rsidR="00F90BDC" w:rsidRDefault="00F90BDC">
      <w:r xmlns:w="http://schemas.openxmlformats.org/wordprocessingml/2006/main">
        <w:t xml:space="preserve">মনুষ্যপুত্র একটি অপ্রত্যাশিত সময়ে আসবেন, তাই প্রস্তুত থাকুন৷</w:t>
      </w:r>
    </w:p>
    <w:p w14:paraId="6E6F94D6" w14:textId="77777777" w:rsidR="00F90BDC" w:rsidRDefault="00F90BDC"/>
    <w:p w14:paraId="49ADD2DF" w14:textId="77777777" w:rsidR="00F90BDC" w:rsidRDefault="00F90BDC">
      <w:r xmlns:w="http://schemas.openxmlformats.org/wordprocessingml/2006/main">
        <w:t xml:space="preserve">1. "প্রস্তুত হও: মনুষ্যপুত্রের অপ্রত্যাশিত প্রত্যাবর্তনের জন্য প্রস্তুতি"</w:t>
      </w:r>
    </w:p>
    <w:p w14:paraId="2C7F9C0A" w14:textId="77777777" w:rsidR="00F90BDC" w:rsidRDefault="00F90BDC"/>
    <w:p w14:paraId="3691FC1B" w14:textId="77777777" w:rsidR="00F90BDC" w:rsidRDefault="00F90BDC">
      <w:r xmlns:w="http://schemas.openxmlformats.org/wordprocessingml/2006/main">
        <w:t xml:space="preserve">2. "প্রস্তুত থাকুন: মানব পুত্রের প্রত্যাবর্তনের প্রত্যাশায় বসবাস"</w:t>
      </w:r>
    </w:p>
    <w:p w14:paraId="198174CC" w14:textId="77777777" w:rsidR="00F90BDC" w:rsidRDefault="00F90BDC"/>
    <w:p w14:paraId="166A798C" w14:textId="77777777" w:rsidR="00F90BDC" w:rsidRDefault="00F90BDC">
      <w:r xmlns:w="http://schemas.openxmlformats.org/wordprocessingml/2006/main">
        <w:t xml:space="preserve">1. 1 থিসালোনিয়স 5:2-4 - "আপনারা নিজেরাই সম্পূর্ণরূপে জানেন যে প্রভুর দিন রাতে চোরের মতো আসবে। যখন লোকেরা বলছে, "শান্তি ও নিরাপত্তা আছে," তখন হঠাৎ ধ্বংস আসবে। গর্ভবতী মহিলার উপর যেমন প্রসব বেদনা আসে, এবং তারা রেহাই পাবে না, তবে ভাইয়েরা, সেই দিনটির জন্য চোরের মতো অবাক করার জন্য আপনি অন্ধকারে নেই।</w:t>
      </w:r>
    </w:p>
    <w:p w14:paraId="0DC5B59F" w14:textId="77777777" w:rsidR="00F90BDC" w:rsidRDefault="00F90BDC"/>
    <w:p w14:paraId="74D54C5B" w14:textId="77777777" w:rsidR="00F90BDC" w:rsidRDefault="00F90BDC">
      <w:r xmlns:w="http://schemas.openxmlformats.org/wordprocessingml/2006/main">
        <w:t xml:space="preserve">2. জেমস 5:7-8 - অতএব, ভাইয়েরা, প্রভুর আগমন পর্যন্ত ধৈর্য ধরুন। দেখুন কিভাবে কৃষক পৃথিবীর মূল্যবান ফলের জন্য অপেক্ষা করে, এটা নিয়ে ধৈর্য ধরে, যতক্ষণ না তাড়াতাড়ি এবং শেষের দিকে বৃষ্টি হয়। আপনিও ধৈর্য ধরুন। আপনার হৃদয় স্থাপন করুন, কারণ প্রভুর আগমন নিকটে।</w:t>
      </w:r>
    </w:p>
    <w:p w14:paraId="35DF36B8" w14:textId="77777777" w:rsidR="00F90BDC" w:rsidRDefault="00F90BDC"/>
    <w:p w14:paraId="4F430DD4" w14:textId="77777777" w:rsidR="00F90BDC" w:rsidRDefault="00F90BDC">
      <w:r xmlns:w="http://schemas.openxmlformats.org/wordprocessingml/2006/main">
        <w:t xml:space="preserve">ম্যাথু 24:45 তাহলে কে একজন বিশ্বস্ত ও জ্ঞানী দাস, যাকে তার প্রভু তার পরিবারের শাসনকর্তা করেছেন, তাদের যথাসময়ে মাংস দেওয়ার জন্য?</w:t>
      </w:r>
    </w:p>
    <w:p w14:paraId="5A7667D0" w14:textId="77777777" w:rsidR="00F90BDC" w:rsidRDefault="00F90BDC"/>
    <w:p w14:paraId="0B7982B0" w14:textId="77777777" w:rsidR="00F90BDC" w:rsidRDefault="00F90BDC">
      <w:r xmlns:w="http://schemas.openxmlformats.org/wordprocessingml/2006/main">
        <w:t xml:space="preserve">এই অনুচ্ছেদটি প্রভুর একজন বিশ্বস্ত এবং জ্ঞানী দাস হওয়ার গুরুত্ব তুলে ধরে।</w:t>
      </w:r>
    </w:p>
    <w:p w14:paraId="4F975189" w14:textId="77777777" w:rsidR="00F90BDC" w:rsidRDefault="00F90BDC"/>
    <w:p w14:paraId="7B1FC610" w14:textId="77777777" w:rsidR="00F90BDC" w:rsidRDefault="00F90BDC">
      <w:r xmlns:w="http://schemas.openxmlformats.org/wordprocessingml/2006/main">
        <w:t xml:space="preserve">1. "বিশ্বস্ত ও জ্ঞানী দাস হওয়ার আহ্বান"</w:t>
      </w:r>
    </w:p>
    <w:p w14:paraId="0CFE5717" w14:textId="77777777" w:rsidR="00F90BDC" w:rsidRDefault="00F90BDC"/>
    <w:p w14:paraId="145FC9D3" w14:textId="77777777" w:rsidR="00F90BDC" w:rsidRDefault="00F90BDC">
      <w:r xmlns:w="http://schemas.openxmlformats.org/wordprocessingml/2006/main">
        <w:t xml:space="preserve">2. "ঈশ্বরের দাস হিসাবে আমাদের দায়িত্বগুলি পূরণ করা"</w:t>
      </w:r>
    </w:p>
    <w:p w14:paraId="39CE6D88" w14:textId="77777777" w:rsidR="00F90BDC" w:rsidRDefault="00F90BDC"/>
    <w:p w14:paraId="3F4CD7FE" w14:textId="77777777" w:rsidR="00F90BDC" w:rsidRDefault="00F90BDC">
      <w:r xmlns:w="http://schemas.openxmlformats.org/wordprocessingml/2006/main">
        <w:t xml:space="preserve">1. হিতোপদেশ 2:6-9 - কারণ প্রভু জ্ঞান দেন: তাঁর মুখ থেকে জ্ঞান ও বোধগম্য হয়। তিনি ধার্মিকদের জন্য সঠিক জ্ঞান স্থাপন করেন; যারা ন্যায়পরায়ণভাবে চলে তাদের জন্য তিনি একটি ঠোঁট। তিনি বিচারের পথ রক্ষা করেন এবং তাঁর সাধুদের পথ রক্ষা করেন। তাহলে তুমি ধার্মিকতা, বিচার ও ন্যায়বিচার বুঝতে পারবে; হ্যাঁ, প্রতিটি ভাল পথ।</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1:5-8 - যদি তোমাদের মধ্যে কারো জ্ঞানের অভাব থাকে, তবে সে ঈশ্বরের কাছে চাইবে, যিনি সকল মানুষকে উদারভাবে দেন, এবং অপমান করেন না; এবং এটা তাকে দেওয়া হবে. তবে তাকে বিশ্বাসের সাথে জিজ্ঞাসা করতে দাও, কিছুতেই দোলা দেয় না। কেননা যে দোলা দেয় সে বাতাসে চালিত সমুদ্রের ঢেউয়ের মত। কারণ সেই লোক যেন মনে না করে যে সে প্রভুর কাছ থেকে কিছু পাবে৷ একজন দ্বৈত মনের মানুষ তার সমস্ত উপায়ে অস্থির।</w:t>
      </w:r>
    </w:p>
    <w:p w14:paraId="215342F9" w14:textId="77777777" w:rsidR="00F90BDC" w:rsidRDefault="00F90BDC"/>
    <w:p w14:paraId="123D1696" w14:textId="77777777" w:rsidR="00F90BDC" w:rsidRDefault="00F90BDC">
      <w:r xmlns:w="http://schemas.openxmlformats.org/wordprocessingml/2006/main">
        <w:t xml:space="preserve">ম্যাথু 24:46 ধন্য সেই দাস, যাকে তার প্রভু আসবেন তখন এমন করতে দেখবেন৷</w:t>
      </w:r>
    </w:p>
    <w:p w14:paraId="4C9840F3" w14:textId="77777777" w:rsidR="00F90BDC" w:rsidRDefault="00F90BDC"/>
    <w:p w14:paraId="0800768F" w14:textId="77777777" w:rsidR="00F90BDC" w:rsidRDefault="00F90BDC">
      <w:r xmlns:w="http://schemas.openxmlformats.org/wordprocessingml/2006/main">
        <w:t xml:space="preserve">যীশু তাঁর অনুগামীদের তাদের সেবায় বিশ্বস্ত ও পরিশ্রমী থাকতে উৎসাহিত করেন, কারণ প্রভু ফিরে এলে তারা পুরস্কৃত হবে।</w:t>
      </w:r>
    </w:p>
    <w:p w14:paraId="14D0FBFB" w14:textId="77777777" w:rsidR="00F90BDC" w:rsidRDefault="00F90BDC"/>
    <w:p w14:paraId="305F9038" w14:textId="77777777" w:rsidR="00F90BDC" w:rsidRDefault="00F90BDC">
      <w:r xmlns:w="http://schemas.openxmlformats.org/wordprocessingml/2006/main">
        <w:t xml:space="preserve">1. প্রভু ফিরে না আসা পর্যন্ত বিশ্বস্ত থাকুন</w:t>
      </w:r>
    </w:p>
    <w:p w14:paraId="5D2C8B7C" w14:textId="77777777" w:rsidR="00F90BDC" w:rsidRDefault="00F90BDC"/>
    <w:p w14:paraId="10EFF768" w14:textId="77777777" w:rsidR="00F90BDC" w:rsidRDefault="00F90BDC">
      <w:r xmlns:w="http://schemas.openxmlformats.org/wordprocessingml/2006/main">
        <w:t xml:space="preserve">2. কর্তব্যপরায়ণ সেবার পুরষ্কার কাটা</w:t>
      </w:r>
    </w:p>
    <w:p w14:paraId="60F2FEB6" w14:textId="77777777" w:rsidR="00F90BDC" w:rsidRDefault="00F90BDC"/>
    <w:p w14:paraId="65227337" w14:textId="77777777" w:rsidR="00F90BDC" w:rsidRDefault="00F90BDC">
      <w:r xmlns:w="http://schemas.openxmlformats.org/wordprocessingml/2006/main">
        <w:t xml:space="preserve">1. হিতোপদেশ 13:4 - অলসের আত্মা কামনা করে এবং কিছুই পায় না, যখন পরিশ্রমী আত্মা প্রচুর পরিমাণে সরবরাহ করে।</w:t>
      </w:r>
    </w:p>
    <w:p w14:paraId="75AB02C8" w14:textId="77777777" w:rsidR="00F90BDC" w:rsidRDefault="00F90BDC"/>
    <w:p w14:paraId="3C96B1E3" w14:textId="77777777" w:rsidR="00F90BDC" w:rsidRDefault="00F90BDC">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14:paraId="7C33156C" w14:textId="77777777" w:rsidR="00F90BDC" w:rsidRDefault="00F90BDC"/>
    <w:p w14:paraId="4EC9C6C5" w14:textId="77777777" w:rsidR="00F90BDC" w:rsidRDefault="00F90BDC">
      <w:r xmlns:w="http://schemas.openxmlformats.org/wordprocessingml/2006/main">
        <w:t xml:space="preserve">ম্যাথু 24:47 আমি তোমাদের সত্যি বলছি, তিনি তাঁকে তাঁর সমস্ত জিনিসপত্রের শাসনকর্তা করবেন৷</w:t>
      </w:r>
    </w:p>
    <w:p w14:paraId="2DDB5B32" w14:textId="77777777" w:rsidR="00F90BDC" w:rsidRDefault="00F90BDC"/>
    <w:p w14:paraId="534648A8" w14:textId="77777777" w:rsidR="00F90BDC" w:rsidRDefault="00F90BDC">
      <w:r xmlns:w="http://schemas.openxmlformats.org/wordprocessingml/2006/main">
        <w:t xml:space="preserve">অনুচ্ছেদটি একজন বিশ্বস্ত দাসকে তার প্রভুর সমস্ত জিনিসপত্রের উপর শাসক বানানোর কথা বলে।</w:t>
      </w:r>
    </w:p>
    <w:p w14:paraId="4A5E3769" w14:textId="77777777" w:rsidR="00F90BDC" w:rsidRDefault="00F90BDC"/>
    <w:p w14:paraId="1B80A3F1" w14:textId="77777777" w:rsidR="00F90BDC" w:rsidRDefault="00F90BDC">
      <w:r xmlns:w="http://schemas.openxmlformats.org/wordprocessingml/2006/main">
        <w:t xml:space="preserve">1: আমাদের বিশ্বস্ততা পুরস্কৃত হবে কারণ আমরা ঈশ্বরের সমস্ত জিনিসের শাসক হয়েছি।</w:t>
      </w:r>
    </w:p>
    <w:p w14:paraId="311E2480" w14:textId="77777777" w:rsidR="00F90BDC" w:rsidRDefault="00F90BDC"/>
    <w:p w14:paraId="6C6B1512" w14:textId="77777777" w:rsidR="00F90BDC" w:rsidRDefault="00F90BDC">
      <w:r xmlns:w="http://schemas.openxmlformats.org/wordprocessingml/2006/main">
        <w:t xml:space="preserve">2: আমাদের অবশ্যই ঈশ্বরের প্রতি বিশ্বস্ত থাকতে হবে এবং তাঁর ইচ্ছার প্রতি বাধ্য থাকতে হবে, কারণ এটি আমাদেরকে আরও পুরষ্কারের দিকে নিয়ে যাবে।</w:t>
      </w:r>
    </w:p>
    <w:p w14:paraId="631433D2" w14:textId="77777777" w:rsidR="00F90BDC" w:rsidRDefault="00F90BDC"/>
    <w:p w14:paraId="1914E8DE" w14:textId="77777777" w:rsidR="00F90BDC" w:rsidRDefault="00F90BDC">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যারা আন্তরিকভাবে তাকে খোঁজেন তাদের তিনি পুরস্কৃত করেন।</w:t>
      </w:r>
    </w:p>
    <w:p w14:paraId="52363D80" w14:textId="77777777" w:rsidR="00F90BDC" w:rsidRDefault="00F90BDC"/>
    <w:p w14:paraId="05E241D4" w14:textId="77777777" w:rsidR="00F90BDC" w:rsidRDefault="00F90BDC">
      <w:r xmlns:w="http://schemas.openxmlformats.org/wordprocessingml/2006/main">
        <w:t xml:space="preserve">2: কলসিয়ানস 3:23 - আপনি যাই করুন না কেন, আপনার সমস্ত হৃদয় দিয়ে এটি কাজ করুন, যেমন প্রভুর জন্য কাজ করা, মানব প্রভুদের জন্য নয়।</w:t>
      </w:r>
    </w:p>
    <w:p w14:paraId="54040BD3" w14:textId="77777777" w:rsidR="00F90BDC" w:rsidRDefault="00F90BDC"/>
    <w:p w14:paraId="3A468521" w14:textId="77777777" w:rsidR="00F90BDC" w:rsidRDefault="00F90BDC">
      <w:r xmlns:w="http://schemas.openxmlformats.org/wordprocessingml/2006/main">
        <w:t xml:space="preserve">ম্যাথু 24:48 কিন্তু সেই দুষ্ট দাস যদি মনে মনে বলে, আমার প্রভু তাঁর আসতে দেরি করছেন৷</w:t>
      </w:r>
    </w:p>
    <w:p w14:paraId="3E6E16E9" w14:textId="77777777" w:rsidR="00F90BDC" w:rsidRDefault="00F90BDC"/>
    <w:p w14:paraId="2071ACE8" w14:textId="77777777" w:rsidR="00F90BDC" w:rsidRDefault="00F90BDC">
      <w:r xmlns:w="http://schemas.openxmlformats.org/wordprocessingml/2006/main">
        <w:t xml:space="preserve">উত্তরণটি যীশুর প্রত্যাবর্তনের জন্য অপেক্ষা করার সময় আত্মতুষ্টি এবং বিশ্বাসের অভাবের বিরুদ্ধে সতর্ক করে।</w:t>
      </w:r>
    </w:p>
    <w:p w14:paraId="440305F7" w14:textId="77777777" w:rsidR="00F90BDC" w:rsidRDefault="00F90BDC"/>
    <w:p w14:paraId="4308ABB9" w14:textId="77777777" w:rsidR="00F90BDC" w:rsidRDefault="00F90BDC">
      <w:r xmlns:w="http://schemas.openxmlformats.org/wordprocessingml/2006/main">
        <w:t xml:space="preserve">1: সতর্ক থাকুন এবং প্রভুর আগমনের জন্য প্রস্তুত থাকুন।</w:t>
      </w:r>
    </w:p>
    <w:p w14:paraId="3EB0ADA0" w14:textId="77777777" w:rsidR="00F90BDC" w:rsidRDefault="00F90BDC"/>
    <w:p w14:paraId="1B01AFAA" w14:textId="77777777" w:rsidR="00F90BDC" w:rsidRDefault="00F90BDC">
      <w:r xmlns:w="http://schemas.openxmlformats.org/wordprocessingml/2006/main">
        <w:t xml:space="preserve">2: বিশ্বাস রাখুন যে প্রভু তার নিজের সময়ে আসবেন।</w:t>
      </w:r>
    </w:p>
    <w:p w14:paraId="2ABCCCC0" w14:textId="77777777" w:rsidR="00F90BDC" w:rsidRDefault="00F90BDC"/>
    <w:p w14:paraId="280799E0" w14:textId="77777777" w:rsidR="00F90BDC" w:rsidRDefault="00F90BDC">
      <w:r xmlns:w="http://schemas.openxmlformats.org/wordprocessingml/2006/main">
        <w:t xml:space="preserve">1: লূক 12:35-40 - "ধন্য সেই দাসেরা যাদের মনিব আসার সময় জাগ্রত দেখতে পান।"</w:t>
      </w:r>
    </w:p>
    <w:p w14:paraId="46A6DBB9" w14:textId="77777777" w:rsidR="00F90BDC" w:rsidRDefault="00F90BDC"/>
    <w:p w14:paraId="0A482EA3" w14:textId="77777777" w:rsidR="00F90BDC" w:rsidRDefault="00F90BDC">
      <w:r xmlns:w="http://schemas.openxmlformats.org/wordprocessingml/2006/main">
        <w:t xml:space="preserve">2: 1 পিটার 4: 7 - "সকল জিনিসের শেষ সন্নিকট। অতএব সতর্ক ও বিচক্ষণ মনে থাক, যাতে তোমরা প্রার্থনা করতে পার।"</w:t>
      </w:r>
    </w:p>
    <w:p w14:paraId="0E31E24F" w14:textId="77777777" w:rsidR="00F90BDC" w:rsidRDefault="00F90BDC"/>
    <w:p w14:paraId="2AC3A1EE" w14:textId="77777777" w:rsidR="00F90BDC" w:rsidRDefault="00F90BDC">
      <w:r xmlns:w="http://schemas.openxmlformats.org/wordprocessingml/2006/main">
        <w:t xml:space="preserve">ম্যাথু 24:49 এবং তার সহদাসদের আঘাত করতে শুরু করবে, এবং মাতালদের সাথে খাওয়া-দাওয়া করবে;</w:t>
      </w:r>
    </w:p>
    <w:p w14:paraId="2E27E7E7" w14:textId="77777777" w:rsidR="00F90BDC" w:rsidRDefault="00F90BDC"/>
    <w:p w14:paraId="4BF8447C" w14:textId="77777777" w:rsidR="00F90BDC" w:rsidRDefault="00F90BDC">
      <w:r xmlns:w="http://schemas.openxmlformats.org/wordprocessingml/2006/main">
        <w:t xml:space="preserve">অনুচ্ছেদটি এমন একজন ব্যক্তি সম্পর্কে কথা বলে যে তার সহকর্মী দাসদের সাথে দুর্ব্যবহার করতে শুরু করে এবং মাতাল অবস্থায় লিপ্ত হয়।</w:t>
      </w:r>
    </w:p>
    <w:p w14:paraId="0E683266" w14:textId="77777777" w:rsidR="00F90BDC" w:rsidRDefault="00F90BDC"/>
    <w:p w14:paraId="4E62355E" w14:textId="77777777" w:rsidR="00F90BDC" w:rsidRDefault="00F90BDC">
      <w:r xmlns:w="http://schemas.openxmlformats.org/wordprocessingml/2006/main">
        <w:t xml:space="preserve">1: আসুন আমরা স্বার্থপর না হই বা অন্যদের সাথে দুর্ব্যবহার করি না, কিন্তু সকলের প্রতি দয়া ও ভালবাসা দেখাই।</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মাতাল হওয়া উচিত নয়, কারণ এটি পাপী এবং ঈশ্বরের কাছে অপছন্দনীয়।</w:t>
      </w:r>
    </w:p>
    <w:p w14:paraId="3B504468" w14:textId="77777777" w:rsidR="00F90BDC" w:rsidRDefault="00F90BDC"/>
    <w:p w14:paraId="115D0ECB" w14:textId="77777777" w:rsidR="00F90BDC" w:rsidRDefault="00F90BDC">
      <w:r xmlns:w="http://schemas.openxmlformats.org/wordprocessingml/2006/main">
        <w:t xml:space="preserve">1: Ephesians 4:31-32 - "সমস্ত তিক্ততা, ক্রোধ, ক্রোধ, কোলাহল এবং অপবাদ সমস্ত বিদ্বেষ সহ তোমাদের থেকে দূর করা হোক৷ একে অপরের প্রতি সদয় হও, কোমল হৃদয়, একে অপরকে ক্ষমা কর, যেমন খ্রীষ্টে ঈশ্বর তোমাদের ক্ষমা করেছেন৷ "</w:t>
      </w:r>
    </w:p>
    <w:p w14:paraId="3A0D4063" w14:textId="77777777" w:rsidR="00F90BDC" w:rsidRDefault="00F90BDC"/>
    <w:p w14:paraId="296BEA1C" w14:textId="77777777" w:rsidR="00F90BDC" w:rsidRDefault="00F90BDC">
      <w:r xmlns:w="http://schemas.openxmlformats.org/wordprocessingml/2006/main">
        <w:t xml:space="preserve">2: হিতোপদেশ 20:1 - "মদ একটি উপহাসকারী, শক্তিশালী পানীয় একটি ঝগড়াকারী, এবং যে এটি দ্বারা বিপথে পরিচালিত হয় সে বুদ্ধিমান নয়।"</w:t>
      </w:r>
    </w:p>
    <w:p w14:paraId="2C010D57" w14:textId="77777777" w:rsidR="00F90BDC" w:rsidRDefault="00F90BDC"/>
    <w:p w14:paraId="3F697BED" w14:textId="77777777" w:rsidR="00F90BDC" w:rsidRDefault="00F90BDC">
      <w:r xmlns:w="http://schemas.openxmlformats.org/wordprocessingml/2006/main">
        <w:t xml:space="preserve">ম্যাথু 24:50 সেই ভৃত্যের প্রভু এমন দিনে আসবেন যেদিন সে তাকে খুঁজবে না, এবং এমন এক ঘন্টায় যে সে জানে না,</w:t>
      </w:r>
    </w:p>
    <w:p w14:paraId="4CC40B36" w14:textId="77777777" w:rsidR="00F90BDC" w:rsidRDefault="00F90BDC"/>
    <w:p w14:paraId="17EF07D6" w14:textId="77777777" w:rsidR="00F90BDC" w:rsidRDefault="00F90BDC">
      <w:r xmlns:w="http://schemas.openxmlformats.org/wordprocessingml/2006/main">
        <w:t xml:space="preserve">প্রভু আসবেন যখন অন্তত প্রত্যাশিত।</w:t>
      </w:r>
    </w:p>
    <w:p w14:paraId="480C61D3" w14:textId="77777777" w:rsidR="00F90BDC" w:rsidRDefault="00F90BDC"/>
    <w:p w14:paraId="1E11C7A0" w14:textId="77777777" w:rsidR="00F90BDC" w:rsidRDefault="00F90BDC">
      <w:r xmlns:w="http://schemas.openxmlformats.org/wordprocessingml/2006/main">
        <w:t xml:space="preserve">1: প্রভুর ফিরে আসার জন্য সর্বদা প্রস্তুত থাকুন।</w:t>
      </w:r>
    </w:p>
    <w:p w14:paraId="2B241526" w14:textId="77777777" w:rsidR="00F90BDC" w:rsidRDefault="00F90BDC"/>
    <w:p w14:paraId="224C2C59" w14:textId="77777777" w:rsidR="00F90BDC" w:rsidRDefault="00F90BDC">
      <w:r xmlns:w="http://schemas.openxmlformats.org/wordprocessingml/2006/main">
        <w:t xml:space="preserve">2: আপনার বিশ্বাসে আত্মতুষ্ট হবেন না, কারণ আপনি জানেন না কখন প্রভু আসবেন।</w:t>
      </w:r>
    </w:p>
    <w:p w14:paraId="5F4E0821" w14:textId="77777777" w:rsidR="00F90BDC" w:rsidRDefault="00F90BDC"/>
    <w:p w14:paraId="4F9AC3DD" w14:textId="77777777" w:rsidR="00F90BDC" w:rsidRDefault="00F90BDC">
      <w:r xmlns:w="http://schemas.openxmlformats.org/wordprocessingml/2006/main">
        <w:t xml:space="preserve">1: লুক 12:35-40 - যীশু তার অনুসারীদেরকে তার প্রত্যাবর্তনের জন্য প্রস্তুত এবং সতর্ক থাকতে উত্সাহিত করেন।</w:t>
      </w:r>
    </w:p>
    <w:p w14:paraId="7F58C202" w14:textId="77777777" w:rsidR="00F90BDC" w:rsidRDefault="00F90BDC"/>
    <w:p w14:paraId="0B17C6EF" w14:textId="77777777" w:rsidR="00F90BDC" w:rsidRDefault="00F90BDC">
      <w:r xmlns:w="http://schemas.openxmlformats.org/wordprocessingml/2006/main">
        <w:t xml:space="preserve">2: 1 থিসালোনিয়স 5:2-4 - পল চার্চকে সজাগ এবং সতর্ক থাকতে অনুরোধ করেছেন, অন্ধকারে বাস করবেন না।</w:t>
      </w:r>
    </w:p>
    <w:p w14:paraId="2A376A36" w14:textId="77777777" w:rsidR="00F90BDC" w:rsidRDefault="00F90BDC"/>
    <w:p w14:paraId="2AF2539D" w14:textId="77777777" w:rsidR="00F90BDC" w:rsidRDefault="00F90BDC">
      <w:r xmlns:w="http://schemas.openxmlformats.org/wordprocessingml/2006/main">
        <w:t xml:space="preserve">ম্যাথু 24:51 এবং তাকে বিচ্ছিন্ন করবে এবং ভণ্ডদের সাথে তার অংশ নিযুক্ত করবে: সেখানে কান্নাকাটি এবং দাঁতে দাঁত ঘষবে৷</w:t>
      </w:r>
    </w:p>
    <w:p w14:paraId="2D7E7824" w14:textId="77777777" w:rsidR="00F90BDC" w:rsidRDefault="00F90BDC"/>
    <w:p w14:paraId="67D3C934" w14:textId="77777777" w:rsidR="00F90BDC" w:rsidRDefault="00F90BDC">
      <w:r xmlns:w="http://schemas.openxmlformats.org/wordprocessingml/2006/main">
        <w:t xml:space="preserve">যীশু বিশ্বস্ত না হওয়ার পরিণতি সম্পর্কে সতর্ক করেছেন, যার মধ্যে রয়েছে ঈশ্বরের কাছ থেকে বিচ্ছিন্ন হওয়া এবং ভণ্ডদের সাথে একটি অংশ ভাগ করে নেওয়া, যারা কাঁদতে এবং দাঁতে দাঁত ঘষে অনুভব করবে।</w:t>
      </w:r>
    </w:p>
    <w:p w14:paraId="42DABEB6" w14:textId="77777777" w:rsidR="00F90BDC" w:rsidRDefault="00F90BDC"/>
    <w:p w14:paraId="5CD31865" w14:textId="77777777" w:rsidR="00F90BDC" w:rsidRDefault="00F90BDC">
      <w:r xmlns:w="http://schemas.openxmlformats.org/wordprocessingml/2006/main">
        <w:t xml:space="preserve">1. যীশুর সতর্কবাণী: চূড়ান্ত বিচারের জন্য প্রস্তুতি</w:t>
      </w:r>
    </w:p>
    <w:p w14:paraId="295BB116" w14:textId="77777777" w:rsidR="00F90BDC" w:rsidRDefault="00F90BDC"/>
    <w:p w14:paraId="3DA55D07" w14:textId="77777777" w:rsidR="00F90BDC" w:rsidRDefault="00F90BDC">
      <w:r xmlns:w="http://schemas.openxmlformats.org/wordprocessingml/2006/main">
        <w:t xml:space="preserve">2. বিশ্বস্ত হোন বা পরিণতির মুখোমুখি হোন: কান্নাকাটি এবং দাঁতে ঘা</w:t>
      </w:r>
    </w:p>
    <w:p w14:paraId="0BEEACB0" w14:textId="77777777" w:rsidR="00F90BDC" w:rsidRDefault="00F90BDC"/>
    <w:p w14:paraId="5E6398ED" w14:textId="77777777" w:rsidR="00F90BDC" w:rsidRDefault="00F90BDC">
      <w:r xmlns:w="http://schemas.openxmlformats.org/wordprocessingml/2006/main">
        <w:t xml:space="preserve">1. গীতসংহিতা 35:13 - কিন্তু আমার জন্য, যখন তারা অসুস্থ ছিল, আমার পোশাক ছিল চটের বস্ত্র: আমি উপবাসের মাধ্যমে আমার আত্মাকে বিনীত করেছি; এবং আমার প্রার্থনা আমার নিজের বুকে ফিরে.</w:t>
      </w:r>
    </w:p>
    <w:p w14:paraId="2DEEB6C2" w14:textId="77777777" w:rsidR="00F90BDC" w:rsidRDefault="00F90BDC"/>
    <w:p w14:paraId="39E5F137" w14:textId="77777777" w:rsidR="00F90BDC" w:rsidRDefault="00F90BDC">
      <w:r xmlns:w="http://schemas.openxmlformats.org/wordprocessingml/2006/main">
        <w:t xml:space="preserve">2. ম্যাথু 25:41 - তারপর তিনি বাম দিকে তাদের কাছেও বলবেন, আমার কাছ থেকে চলে যাও, অভিশপ্ত, চিরস্থায়ী আগুনে যা শয়তান এবং তার ফেরেশতাদের জন্য প্রস্তুত।</w:t>
      </w:r>
    </w:p>
    <w:p w14:paraId="4563A26C" w14:textId="77777777" w:rsidR="00F90BDC" w:rsidRDefault="00F90BDC"/>
    <w:p w14:paraId="7403E317" w14:textId="77777777" w:rsidR="00F90BDC" w:rsidRDefault="00F90BDC">
      <w:r xmlns:w="http://schemas.openxmlformats.org/wordprocessingml/2006/main">
        <w:t xml:space="preserve">ম্যাথু 25-এ দশটি কুমারী, প্রতিভাদের দৃষ্টান্ত রয়েছে এবং জাতির বিচারের সাথে শেষ হয়েছে।</w:t>
      </w:r>
    </w:p>
    <w:p w14:paraId="542BE2F7" w14:textId="77777777" w:rsidR="00F90BDC" w:rsidRDefault="00F90BDC"/>
    <w:p w14:paraId="32AEF014" w14:textId="77777777" w:rsidR="00F90BDC" w:rsidRDefault="00F90BDC">
      <w:r xmlns:w="http://schemas.openxmlformats.org/wordprocessingml/2006/main">
        <w:t xml:space="preserve">1ম অনুচ্ছেদ: অধ্যায়টি দশ কুমারীর দৃষ্টান্ত দিয়ে শুরু হয় (ম্যাথু 25:1-13)। এই দৃষ্টান্তে, দশজন কুমারী তাদের প্রদীপ নিয়ে বরের সাথে দেখা করে। পাঁচজন জ্ঞানী এবং অতিরিক্ত তেল নিয়ে আসে আর পাঁচজন বোকা এবং না করে। বর আসতে দেরি হলে সবাই ঘুমিয়ে পড়ে। মাঝরাতে কান্নার আওয়াজ ভেসে আসে 'এই বর! তার সাথে দেখা করতে বেরিয়ে এসো!' সমস্ত কুমারী ঘুম থেকে উঠে তাদের বাতি কাটে কিন্তু মূর্খরা তেল ফুরিয়ে গেছে জ্ঞানীদের কাছে তাদের ভাগ চায় কিন্তু জ্ঞানীরা অস্বীকার করে বলে আমাদের উভয়ের জন্য যথেষ্ট নয় আপনি নিজের জন্য কিছু কিনতে যান। তারা যখন তেল কিনতে যাচ্ছিল, তখন বর এসে উপস্থিত হল; যাঁরা প্রস্তুত ছিলেন তাঁরা তাঁর সঙ্গে বিয়ের ভোজসভার দরজা বন্ধ করে ঢুকলেন। পরে অন্যরাও এসে বলল, 'প্রভু আমাদের জন্য দরজা খুলে দিন!' কিন্তু সে উত্তর দিল 'সত্যি বলছি আমি তোমাকে চিনি না।' তাই যীশু সতর্ক করেছেন সবসময় প্রস্তুত থাকুন কারণ দিন বা ঘন্টা জানেন না।</w:t>
      </w:r>
    </w:p>
    <w:p w14:paraId="7C3CFAA4" w14:textId="77777777" w:rsidR="00F90BDC" w:rsidRDefault="00F90BDC"/>
    <w:p w14:paraId="4A685B71" w14:textId="77777777" w:rsidR="00F90BDC" w:rsidRDefault="00F90BDC">
      <w:r xmlns:w="http://schemas.openxmlformats.org/wordprocessingml/2006/main">
        <w:t xml:space="preserve">2য় অনুচ্ছেদ: এটি প্রতিভার দৃষ্টান্ত দ্বারা অনুসরণ করা হয়েছে (ম্যাথু 25:14-30)। একজন ব্যক্তি ভ্রমণে যাচ্ছেন, তিনি সামর্থ্য অনুযায়ী তার সম্পত্তি তার চাকরদের হাতে অর্পণ করেন এক পাঁচ তালন্ত অন্য দুইটি সামর্থ্য অনুযায়ী। প্রথম দুই বিনিয়োগ লাভ বেশি কিন্তু তৃতীয় তার প্রতিভা গ্রাউন্ড আউট ভয় মাস্টার. যখন মাস্টার ফিরে আসেন তখন তিনি প্রথম দুই চাকরের পুরষ্কারের প্রশংসা করেন কিন্তু শাস্তির নিন্দা করেন তৃতীয় ভৃত্যের অভাব উদ্যোগের ব্যর্থতা যা তাকে দেওয়া হয়েছিল তা কার্যকরভাবে ব্যবহার করে বলেছিল "যার কাছে আছে তাকে বেশি দেওয়া হবে এবং তাদের প্রাচুর্য থাকবে যার কাছে যা নেই তাও নেওয়া হবে। তাদের কাছ থেকে."</w:t>
      </w:r>
    </w:p>
    <w:p w14:paraId="2088CD41" w14:textId="77777777" w:rsidR="00F90BDC" w:rsidRDefault="00F90BDC"/>
    <w:p w14:paraId="3B36E9DD" w14:textId="77777777" w:rsidR="00F90BDC" w:rsidRDefault="00F90BDC">
      <w:r xmlns:w="http://schemas.openxmlformats.org/wordprocessingml/2006/main">
        <w:t xml:space="preserve">3য় অনুচ্ছেদ: অবশেষে যীশু বিচার জাতি বর্ণনা করেছেন (ম্যাথু 25:31-46) যেখানে পুত্র মানব তাঁর মহিমায় আসেন তাঁর গৌরবময় সিংহাসনে বসেন তাঁর সামনে সমবেত জাতিগুলি একে অপরের থেকে মানুষকে আলাদা করে যেমন রাখাল ছাগল থেকে ভেড়াকে আলাদা করে তার ডান ছাগলের উপর ভেড়া রেখে তার বাম। তারপর তিনি তাদের জন্য আমন্ত্রণ জানান তাঁর সঠিক উত্তরাধিকারী রাজ্য যেগুলি তাদের জন্য ভিত্তি জগত থেকে প্রস্তুত করা হয়েছিল কারণ তিনি যখন ক্ষুধার্ত তৃষ্ণার্ত আগন্তুক নগ্ন কারাগারে অসুস্থ ছিলেন তখন তারা তাঁকে খাদ্য পানীয় দিয়েছিলেন এবং তাঁকে স্বাগত জানিয়েছিলেন পোশাক পরে তিনি তাঁর দেখাশোনা করেছিলেন যখন তাঁর বাম লোকেরা এই কাজগুলি করেনি তাই তারা চলে যান অনন্ত শাস্তি ধার্মিক অনন্ত জীবন আমাদের মধ্যে সবচেয়ে কম যত্নশীল হওয়াকে গুরুত্ব দেয় যেন আমরা খ্রীষ্টের যত্ন নিচ্ছি।</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ম্যাথু 25:1 তখন স্বর্গরাজ্যকে দশটি কুমারীর সাথে তুলনা করা হবে, যারা তাদের প্রদীপ নিয়ে বরের সাথে দেখা করতে গিয়েছিল৷</w:t>
      </w:r>
    </w:p>
    <w:p w14:paraId="72D6265E" w14:textId="77777777" w:rsidR="00F90BDC" w:rsidRDefault="00F90BDC"/>
    <w:p w14:paraId="1C8AC795" w14:textId="77777777" w:rsidR="00F90BDC" w:rsidRDefault="00F90BDC">
      <w:r xmlns:w="http://schemas.openxmlformats.org/wordprocessingml/2006/main">
        <w:t xml:space="preserve">ম্যাথু 25:1 এ, যীশু স্বর্গরাজ্যকে দশজন কুমারীর সাথে তুলনা করেছেন যারা বরের সাথে দেখা করার জন্য তাদের প্রদীপ নিয়েছিল।</w:t>
      </w:r>
    </w:p>
    <w:p w14:paraId="1317541B" w14:textId="77777777" w:rsidR="00F90BDC" w:rsidRDefault="00F90BDC"/>
    <w:p w14:paraId="01025366" w14:textId="77777777" w:rsidR="00F90BDC" w:rsidRDefault="00F90BDC">
      <w:r xmlns:w="http://schemas.openxmlformats.org/wordprocessingml/2006/main">
        <w:t xml:space="preserve">1. প্রস্তুতির গুরুত্ব: কীভাবে দশটি কুমারীর দৃষ্টান্ত আমাদেরকে খ্রিস্টের প্রত্যাবর্তনের জন্য প্রস্তুত হতে উত্সাহিত করে</w:t>
      </w:r>
    </w:p>
    <w:p w14:paraId="51461D63" w14:textId="77777777" w:rsidR="00F90BDC" w:rsidRDefault="00F90BDC"/>
    <w:p w14:paraId="09E234B0" w14:textId="77777777" w:rsidR="00F90BDC" w:rsidRDefault="00F90BDC">
      <w:r xmlns:w="http://schemas.openxmlformats.org/wordprocessingml/2006/main">
        <w:t xml:space="preserve">2. জ্ঞানী এবং মূর্খ: দশটি কুমারীর বিভিন্ন ফলাফলের একটি পরীক্ষা</w:t>
      </w:r>
    </w:p>
    <w:p w14:paraId="460BFB16" w14:textId="77777777" w:rsidR="00F90BDC" w:rsidRDefault="00F90BDC"/>
    <w:p w14:paraId="54AC48D7" w14:textId="77777777" w:rsidR="00F90BDC" w:rsidRDefault="00F90BDC">
      <w:r xmlns:w="http://schemas.openxmlformats.org/wordprocessingml/2006/main">
        <w:t xml:space="preserve">1. 2 পিটার 3:14 - "অতএব, প্রিয়জন, যেহেতু আপনি এইগুলির জন্য অপেক্ষা করছেন, দাগ বা দাগ ছাড়া এবং শান্তিতে তাঁর কাছে পেতে অধ্যবসায়ী হও।"</w:t>
      </w:r>
    </w:p>
    <w:p w14:paraId="707355BE" w14:textId="77777777" w:rsidR="00F90BDC" w:rsidRDefault="00F90BDC"/>
    <w:p w14:paraId="13AD3A9C" w14:textId="77777777" w:rsidR="00F90BDC" w:rsidRDefault="00F90BDC">
      <w:r xmlns:w="http://schemas.openxmlformats.org/wordprocessingml/2006/main">
        <w:t xml:space="preserve">2. ফিলিপীয় 4:5 - "আপনার যুক্তি সবার কাছে পরিচিত হোক। প্রভু হাতের কাছেই আছেন।”</w:t>
      </w:r>
    </w:p>
    <w:p w14:paraId="77AE2B64" w14:textId="77777777" w:rsidR="00F90BDC" w:rsidRDefault="00F90BDC"/>
    <w:p w14:paraId="6FC3886C" w14:textId="77777777" w:rsidR="00F90BDC" w:rsidRDefault="00F90BDC">
      <w:r xmlns:w="http://schemas.openxmlformats.org/wordprocessingml/2006/main">
        <w:t xml:space="preserve">ম্যাথু 25:2 এবং তাদের মধ্যে পাঁচজন জ্ঞানী এবং পাঁচজন মূর্খ।</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দশটি কুমারীর দৃষ্টান্ত শিক্ষা দেয় যে খ্রিস্টের প্রত্যাবর্তনের জন্য প্রস্তুত হওয়া বুদ্ধিমানের কাজ।</w:t>
      </w:r>
    </w:p>
    <w:p w14:paraId="1E98816D" w14:textId="77777777" w:rsidR="00F90BDC" w:rsidRDefault="00F90BDC"/>
    <w:p w14:paraId="5BA9E386" w14:textId="77777777" w:rsidR="00F90BDC" w:rsidRDefault="00F90BDC">
      <w:r xmlns:w="http://schemas.openxmlformats.org/wordprocessingml/2006/main">
        <w:t xml:space="preserve">1. প্রস্তুত হও: খ্রিস্টের প্রত্যাবর্তনের জন্য প্রস্তুত হও</w:t>
      </w:r>
    </w:p>
    <w:p w14:paraId="1F8A7CF9" w14:textId="77777777" w:rsidR="00F90BDC" w:rsidRDefault="00F90BDC"/>
    <w:p w14:paraId="1EE92883" w14:textId="77777777" w:rsidR="00F90BDC" w:rsidRDefault="00F90BDC">
      <w:r xmlns:w="http://schemas.openxmlformats.org/wordprocessingml/2006/main">
        <w:t xml:space="preserve">2. বুদ্ধিমান জীবনযাপন: দশটি কুমারীর দৃষ্টান্ত থেকে পাঠ</w:t>
      </w:r>
    </w:p>
    <w:p w14:paraId="71C3EB13" w14:textId="77777777" w:rsidR="00F90BDC" w:rsidRDefault="00F90BDC"/>
    <w:p w14:paraId="041E2EAB" w14:textId="77777777" w:rsidR="00F90BDC" w:rsidRDefault="00F90BDC">
      <w:r xmlns:w="http://schemas.openxmlformats.org/wordprocessingml/2006/main">
        <w:t xml:space="preserve">1. লুক 12:35-48 - বিশ্বস্ত দাসের দৃষ্টান্ত</w:t>
      </w:r>
    </w:p>
    <w:p w14:paraId="14F105DA" w14:textId="77777777" w:rsidR="00F90BDC" w:rsidRDefault="00F90BDC"/>
    <w:p w14:paraId="7D7A4AB7" w14:textId="77777777" w:rsidR="00F90BDC" w:rsidRDefault="00F90BDC">
      <w:r xmlns:w="http://schemas.openxmlformats.org/wordprocessingml/2006/main">
        <w:t xml:space="preserve">2. রোমানস 13:11-14 - আলোর বর্ম পরিধান করুন</w:t>
      </w:r>
    </w:p>
    <w:p w14:paraId="57915C78" w14:textId="77777777" w:rsidR="00F90BDC" w:rsidRDefault="00F90BDC"/>
    <w:p w14:paraId="7E954986" w14:textId="77777777" w:rsidR="00F90BDC" w:rsidRDefault="00F90BDC">
      <w:r xmlns:w="http://schemas.openxmlformats.org/wordprocessingml/2006/main">
        <w:t xml:space="preserve">ম্যাথু 25:3 যারা মূর্খ ছিল তারা তাদের প্রদীপ নিল, এবং তাদের সাথে তেল নেয় নি।</w:t>
      </w:r>
    </w:p>
    <w:p w14:paraId="40328307" w14:textId="77777777" w:rsidR="00F90BDC" w:rsidRDefault="00F90BDC"/>
    <w:p w14:paraId="6CD98C5E" w14:textId="77777777" w:rsidR="00F90BDC" w:rsidRDefault="00F90BDC">
      <w:r xmlns:w="http://schemas.openxmlformats.org/wordprocessingml/2006/main">
        <w:t xml:space="preserve">মূর্খরা তাদের প্রদীপ নিল, কিন্তু যাত্রার জন্য তেল আনল না।</w:t>
      </w:r>
    </w:p>
    <w:p w14:paraId="70EAD068" w14:textId="77777777" w:rsidR="00F90BDC" w:rsidRDefault="00F90BDC"/>
    <w:p w14:paraId="7B4A1319" w14:textId="77777777" w:rsidR="00F90BDC" w:rsidRDefault="00F90BDC">
      <w:r xmlns:w="http://schemas.openxmlformats.org/wordprocessingml/2006/main">
        <w:t xml:space="preserve">1: সাফল্যের জন্য আমাদের যা প্রয়োজন তা নিয়ে জীবনে আমাদের যাত্রার মুখোমুখি হওয়ার জন্য আমাদের প্রস্তুত থাকতে হবে।</w:t>
      </w:r>
    </w:p>
    <w:p w14:paraId="63CBA6E2" w14:textId="77777777" w:rsidR="00F90BDC" w:rsidRDefault="00F90BDC"/>
    <w:p w14:paraId="16CE0F3C" w14:textId="77777777" w:rsidR="00F90BDC" w:rsidRDefault="00F90BDC">
      <w:r xmlns:w="http://schemas.openxmlformats.org/wordprocessingml/2006/main">
        <w:t xml:space="preserve">2: আমাদের অবশ্যই সফল হওয়ার জন্য প্রয়োজনীয় সংস্থানগুলি সম্পর্কে সচেতন হতে হবে এবং সেগুলি ব্যবহারে বুদ্ধিমান হতে হবে।</w:t>
      </w:r>
    </w:p>
    <w:p w14:paraId="7A2B302F" w14:textId="77777777" w:rsidR="00F90BDC" w:rsidRDefault="00F90BDC"/>
    <w:p w14:paraId="65E46E89" w14:textId="77777777" w:rsidR="00F90BDC" w:rsidRDefault="00F90BDC">
      <w:r xmlns:w="http://schemas.openxmlformats.org/wordprocessingml/2006/main">
        <w:t xml:space="preserve">1: হিতোপদেশ 16:9, "একজন মানুষের হৃদয় তার পথ তৈরি করে, কিন্তু প্রভু তার পদক্ষেপগুলিকে নির্দেশ করেন।"</w:t>
      </w:r>
    </w:p>
    <w:p w14:paraId="07717A87" w14:textId="77777777" w:rsidR="00F90BDC" w:rsidRDefault="00F90BDC"/>
    <w:p w14:paraId="27765114" w14:textId="77777777" w:rsidR="00F90BDC" w:rsidRDefault="00F90BDC">
      <w:r xmlns:w="http://schemas.openxmlformats.org/wordprocessingml/2006/main">
        <w:t xml:space="preserve">2: Ephesians 6:10-18, "অবশেষে, প্রভুতে এবং তাঁর শক্তির শক্তিতে বলবান হও। ঈশ্বরের সমস্ত অস্ত্র পরিধান কর, যাতে আপনি শয়তানের পরিকল্পনার বিরুদ্ধে দাঁড়াতে সক্ষম হন।"</w:t>
      </w:r>
    </w:p>
    <w:p w14:paraId="01114369" w14:textId="77777777" w:rsidR="00F90BDC" w:rsidRDefault="00F90BDC"/>
    <w:p w14:paraId="0E53D024" w14:textId="77777777" w:rsidR="00F90BDC" w:rsidRDefault="00F90BDC">
      <w:r xmlns:w="http://schemas.openxmlformats.org/wordprocessingml/2006/main">
        <w:t xml:space="preserve">ম্যাথু 25:4 কিন্তু জ্ঞানীরা তাদের প্রদীপ সহ তাদের পাত্রে তেল নিল৷</w:t>
      </w:r>
    </w:p>
    <w:p w14:paraId="4064A303" w14:textId="77777777" w:rsidR="00F90BDC" w:rsidRDefault="00F90BDC"/>
    <w:p w14:paraId="6FCE7654" w14:textId="77777777" w:rsidR="00F90BDC" w:rsidRDefault="00F90BDC">
      <w:r xmlns:w="http://schemas.openxmlformats.org/wordprocessingml/2006/main">
        <w:t xml:space="preserve">দশটি কুমারীর দৃষ্টান্তে জ্ঞানী কুমারীরা তাদের </w:t>
      </w:r>
      <w:r xmlns:w="http://schemas.openxmlformats.org/wordprocessingml/2006/main">
        <w:lastRenderedPageBreak xmlns:w="http://schemas.openxmlformats.org/wordprocessingml/2006/main"/>
      </w:r>
      <w:r xmlns:w="http://schemas.openxmlformats.org/wordprocessingml/2006/main">
        <w:t xml:space="preserve">বাতি নিয়ে যাওয়ার জন্য তাদের পাত্রে অতিরিক্ত তেল নিয়েছিল।</w:t>
      </w:r>
    </w:p>
    <w:p w14:paraId="5E9E5A91" w14:textId="77777777" w:rsidR="00F90BDC" w:rsidRDefault="00F90BDC"/>
    <w:p w14:paraId="7C0555CC" w14:textId="77777777" w:rsidR="00F90BDC" w:rsidRDefault="00F90BDC">
      <w:r xmlns:w="http://schemas.openxmlformats.org/wordprocessingml/2006/main">
        <w:t xml:space="preserve">1. জীবনের অপ্রত্যাশিত চ্যালেঞ্জের জন্য প্রস্তুতির প্রজ্ঞা</w:t>
      </w:r>
    </w:p>
    <w:p w14:paraId="73B96D3D" w14:textId="77777777" w:rsidR="00F90BDC" w:rsidRDefault="00F90BDC"/>
    <w:p w14:paraId="2BA0C05C" w14:textId="77777777" w:rsidR="00F90BDC" w:rsidRDefault="00F90BDC">
      <w:r xmlns:w="http://schemas.openxmlformats.org/wordprocessingml/2006/main">
        <w:t xml:space="preserve">2. জীবনের অজানা জন্য প্রস্তুত হওয়ার সুবিধা</w:t>
      </w:r>
    </w:p>
    <w:p w14:paraId="5100655C" w14:textId="77777777" w:rsidR="00F90BDC" w:rsidRDefault="00F90BDC"/>
    <w:p w14:paraId="173D4F65" w14:textId="77777777" w:rsidR="00F90BDC" w:rsidRDefault="00F90BDC">
      <w:r xmlns:w="http://schemas.openxmlformats.org/wordprocessingml/2006/main">
        <w:t xml:space="preserve">1. জেমস 4:13-15 - এখন এসো, তোমরা যারা বলছ, "আজ বা কাল আমরা অমুক শহরে যাব এবং সেখানে এক বছর কাটিয়ে ব্যবসা করব এবং লাভ করব"- 14 তবুও তুমি জান না আগামীকাল কী হবে? নিয়ে আসবে। আপনার জীবন কি? কেননা তুমি এমন এক কুয়াশা যা কিছু সময়ের জন্য দেখা দেয় এবং তারপর অদৃশ্য হয়ে যায়। 15 এর পরিবর্তে আপনার বলা উচিত, "যদি প্রভু চান, আমরা বাঁচব এবং এটি বা এটি করব।"</w:t>
      </w:r>
    </w:p>
    <w:p w14:paraId="261B886B" w14:textId="77777777" w:rsidR="00F90BDC" w:rsidRDefault="00F90BDC"/>
    <w:p w14:paraId="094D4997" w14:textId="77777777" w:rsidR="00F90BDC" w:rsidRDefault="00F90BDC">
      <w:r xmlns:w="http://schemas.openxmlformats.org/wordprocessingml/2006/main">
        <w:t xml:space="preserve">2. হিতোপদেশ 21:5 - পরিশ্রমী ব্যক্তিদের পরিকল্পনা অবশ্যই প্রাচুর্যের দিকে নিয়ে যায়, কিন্তু যারা তাড়াহুড়ো করে তারা কেবল দারিদ্র্যের দিকেই আসে।</w:t>
      </w:r>
    </w:p>
    <w:p w14:paraId="750CDBBA" w14:textId="77777777" w:rsidR="00F90BDC" w:rsidRDefault="00F90BDC"/>
    <w:p w14:paraId="09565F6A" w14:textId="77777777" w:rsidR="00F90BDC" w:rsidRDefault="00F90BDC">
      <w:r xmlns:w="http://schemas.openxmlformats.org/wordprocessingml/2006/main">
        <w:t xml:space="preserve">ম্যাথু 25:5 বর যখন দেরি করছিল, তারা সবাই ঘুমিয়ে পড়ল এবং ঘুমিয়ে পড়ল৷</w:t>
      </w:r>
    </w:p>
    <w:p w14:paraId="51972E43" w14:textId="77777777" w:rsidR="00F90BDC" w:rsidRDefault="00F90BDC"/>
    <w:p w14:paraId="2FD6A87E" w14:textId="77777777" w:rsidR="00F90BDC" w:rsidRDefault="00F90BDC">
      <w:r xmlns:w="http://schemas.openxmlformats.org/wordprocessingml/2006/main">
        <w:t xml:space="preserve">অনুচ্ছেদটি তার অতিথিদের আগমনের অপেক্ষায় বরযাত্রীর ধৈর্যকে তুলে ধরে।</w:t>
      </w:r>
    </w:p>
    <w:p w14:paraId="590AAFAE" w14:textId="77777777" w:rsidR="00F90BDC" w:rsidRDefault="00F90BDC"/>
    <w:p w14:paraId="0A02921C" w14:textId="77777777" w:rsidR="00F90BDC" w:rsidRDefault="00F90BDC">
      <w:r xmlns:w="http://schemas.openxmlformats.org/wordprocessingml/2006/main">
        <w:t xml:space="preserve">1: ধৈর্য একটি গুণ - হিতোপদেশ 16:32</w:t>
      </w:r>
    </w:p>
    <w:p w14:paraId="1FAC053B" w14:textId="77777777" w:rsidR="00F90BDC" w:rsidRDefault="00F90BDC"/>
    <w:p w14:paraId="25515FBC" w14:textId="77777777" w:rsidR="00F90BDC" w:rsidRDefault="00F90BDC">
      <w:r xmlns:w="http://schemas.openxmlformats.org/wordprocessingml/2006/main">
        <w:t xml:space="preserve">2: প্রভুর জন্য অপেক্ষা করা আশীর্বাদ নিয়ে আসে - ইশাইয়া 40:31</w:t>
      </w:r>
    </w:p>
    <w:p w14:paraId="3DD264B9" w14:textId="77777777" w:rsidR="00F90BDC" w:rsidRDefault="00F90BDC"/>
    <w:p w14:paraId="4B6ED43D" w14:textId="77777777" w:rsidR="00F90BDC" w:rsidRDefault="00F90BDC">
      <w:r xmlns:w="http://schemas.openxmlformats.org/wordprocessingml/2006/main">
        <w:t xml:space="preserve">1: লুক 12:35-36 - প্রভুর আগমনের জন্য প্রস্তুত থাকুন</w:t>
      </w:r>
    </w:p>
    <w:p w14:paraId="75D1097D" w14:textId="77777777" w:rsidR="00F90BDC" w:rsidRDefault="00F90BDC"/>
    <w:p w14:paraId="6F65FEBD" w14:textId="77777777" w:rsidR="00F90BDC" w:rsidRDefault="00F90BDC">
      <w:r xmlns:w="http://schemas.openxmlformats.org/wordprocessingml/2006/main">
        <w:t xml:space="preserve">2: রোমানস 12:12 - আশায় আনন্দ কর, কষ্টে ধৈর্য ধর</w:t>
      </w:r>
    </w:p>
    <w:p w14:paraId="36EA7C17" w14:textId="77777777" w:rsidR="00F90BDC" w:rsidRDefault="00F90BDC"/>
    <w:p w14:paraId="5CA759B1" w14:textId="77777777" w:rsidR="00F90BDC" w:rsidRDefault="00F90BDC">
      <w:r xmlns:w="http://schemas.openxmlformats.org/wordprocessingml/2006/main">
        <w:t xml:space="preserve">ম্যাথু 25:6 আর মধ্যরাতে চিৎকার করে উঠল, দেখ, বর আসছেন; তুমি </w:t>
      </w:r>
      <w:r xmlns:w="http://schemas.openxmlformats.org/wordprocessingml/2006/main">
        <w:t xml:space="preserve">তার সাথে দেখা করতে </w:t>
      </w:r>
      <w:r xmlns:w="http://schemas.openxmlformats.org/wordprocessingml/2006/main">
        <w:t xml:space="preserve">যাও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মাঝরাতে বরযাত্রীর সঙ্গে দেখা করার আহ্বান জানানো হয়।</w:t>
      </w:r>
    </w:p>
    <w:p w14:paraId="2D8548A2" w14:textId="77777777" w:rsidR="00F90BDC" w:rsidRDefault="00F90BDC"/>
    <w:p w14:paraId="6D4040E5" w14:textId="77777777" w:rsidR="00F90BDC" w:rsidRDefault="00F90BDC">
      <w:r xmlns:w="http://schemas.openxmlformats.org/wordprocessingml/2006/main">
        <w:t xml:space="preserve">1. বর: তার আসার জন্য প্রস্তুতি নিচ্ছেন</w:t>
      </w:r>
    </w:p>
    <w:p w14:paraId="55068D6C" w14:textId="77777777" w:rsidR="00F90BDC" w:rsidRDefault="00F90BDC"/>
    <w:p w14:paraId="776C485D" w14:textId="77777777" w:rsidR="00F90BDC" w:rsidRDefault="00F90BDC">
      <w:r xmlns:w="http://schemas.openxmlformats.org/wordprocessingml/2006/main">
        <w:t xml:space="preserve">2. যীশুর জন্য প্রস্তুত হওয়া: বরের সাথে দেখা করার প্রস্তুতি</w:t>
      </w:r>
    </w:p>
    <w:p w14:paraId="102119B7" w14:textId="77777777" w:rsidR="00F90BDC" w:rsidRDefault="00F90BDC"/>
    <w:p w14:paraId="60E433C1" w14:textId="77777777" w:rsidR="00F90BDC" w:rsidRDefault="00F90BDC">
      <w:r xmlns:w="http://schemas.openxmlformats.org/wordprocessingml/2006/main">
        <w:t xml:space="preserve">1. ইশাইয়া 62:5 - যেহেতু একজন যুবক একজন কুমারীকে বিয়ে করে, আপনার ছেলেরা আপনাকে বিয়ে করবে: এবং বর যেমন কনেকে নিয়ে আনন্দ করে, আপনার ঈশ্বরও আপনার জন্য আনন্দ করবেন।</w:t>
      </w:r>
    </w:p>
    <w:p w14:paraId="2DA26EBF" w14:textId="77777777" w:rsidR="00F90BDC" w:rsidRDefault="00F90BDC"/>
    <w:p w14:paraId="4B7F63FC" w14:textId="77777777" w:rsidR="00F90BDC" w:rsidRDefault="00F90BDC">
      <w:r xmlns:w="http://schemas.openxmlformats.org/wordprocessingml/2006/main">
        <w:t xml:space="preserve">2. উদ্ঘাটন 19:7 - আসুন আমরা আনন্দিত হই এবং আনন্দ করি এবং তাকে সম্মান করি: কারণ মেষশাবকের বিবাহ এসেছে, এবং তার স্ত্রী নিজেকে প্রস্তুত করেছে।</w:t>
      </w:r>
    </w:p>
    <w:p w14:paraId="712BA923" w14:textId="77777777" w:rsidR="00F90BDC" w:rsidRDefault="00F90BDC"/>
    <w:p w14:paraId="3304A7D1" w14:textId="77777777" w:rsidR="00F90BDC" w:rsidRDefault="00F90BDC">
      <w:r xmlns:w="http://schemas.openxmlformats.org/wordprocessingml/2006/main">
        <w:t xml:space="preserve">ম্যাথু 25:7 তখন সেই সমস্ত কুমারী উঠে তাদের প্রদীপ ছেঁটে ফেলল৷</w:t>
      </w:r>
    </w:p>
    <w:p w14:paraId="54A6B964" w14:textId="77777777" w:rsidR="00F90BDC" w:rsidRDefault="00F90BDC"/>
    <w:p w14:paraId="1B232193" w14:textId="77777777" w:rsidR="00F90BDC" w:rsidRDefault="00F90BDC">
      <w:r xmlns:w="http://schemas.openxmlformats.org/wordprocessingml/2006/main">
        <w:t xml:space="preserve">অনুচ্ছেদটি জ্ঞানী এবং মূর্খ কুমারীদের দৃষ্টান্তের কথা বলে, যেখানে জ্ঞানী কুমারীরা প্রস্তুত ছিল এবং তাদের প্রদীপের জন্য যথেষ্ট তেল ছিল যখন বোকা কুমারীরা তা করেনি।</w:t>
      </w:r>
    </w:p>
    <w:p w14:paraId="2DCBBBA0" w14:textId="77777777" w:rsidR="00F90BDC" w:rsidRDefault="00F90BDC"/>
    <w:p w14:paraId="7BE9BDF1" w14:textId="77777777" w:rsidR="00F90BDC" w:rsidRDefault="00F90BDC">
      <w:r xmlns:w="http://schemas.openxmlformats.org/wordprocessingml/2006/main">
        <w:t xml:space="preserve">1. জ্ঞানী হয়ে ভবিষ্যতের জন্য প্রস্তুত হওয়া এবং ঈশ্বরের বাক্যে বিনিয়োগ করা।</w:t>
      </w:r>
    </w:p>
    <w:p w14:paraId="5128B811" w14:textId="77777777" w:rsidR="00F90BDC" w:rsidRDefault="00F90BDC"/>
    <w:p w14:paraId="222A4536" w14:textId="77777777" w:rsidR="00F90BDC" w:rsidRDefault="00F90BDC">
      <w:r xmlns:w="http://schemas.openxmlformats.org/wordprocessingml/2006/main">
        <w:t xml:space="preserve">2. ঈশ্বরের সাথে আমাদের সম্পর্কের প্রবণতা এবং আমাদের বিশ্বাসে পরিশ্রমী হতে সময় নেওয়া।</w:t>
      </w:r>
    </w:p>
    <w:p w14:paraId="4AADE4B6" w14:textId="77777777" w:rsidR="00F90BDC" w:rsidRDefault="00F90BDC"/>
    <w:p w14:paraId="0C2BE786" w14:textId="77777777" w:rsidR="00F90BDC" w:rsidRDefault="00F90BDC">
      <w:r xmlns:w="http://schemas.openxmlformats.org/wordprocessingml/2006/main">
        <w:t xml:space="preserve">1. হিতোপদেশ 6:6-11 - হে অলস, পিঁপড়ার কাছে যাও; তার উপায় বিবেচনা এবং জ্ঞানী হতে!</w:t>
      </w:r>
    </w:p>
    <w:p w14:paraId="0B5DA526" w14:textId="77777777" w:rsidR="00F90BDC" w:rsidRDefault="00F90BDC"/>
    <w:p w14:paraId="22954F64" w14:textId="77777777" w:rsidR="00F90BDC" w:rsidRDefault="00F90BDC">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14:paraId="551365BA" w14:textId="77777777" w:rsidR="00F90BDC" w:rsidRDefault="00F90BDC"/>
    <w:p w14:paraId="64326576" w14:textId="77777777" w:rsidR="00F90BDC" w:rsidRDefault="00F90BDC">
      <w:r xmlns:w="http://schemas.openxmlformats.org/wordprocessingml/2006/main">
        <w:t xml:space="preserve">ম্যাথু 25:8 আর মূর্খরা জ্ঞানীদের বলল, তোমার তেল আমাদের দাও; কারণ আমাদের প্রদীপ নিভে গেছে।</w:t>
      </w:r>
    </w:p>
    <w:p w14:paraId="7C6B5859" w14:textId="77777777" w:rsidR="00F90BDC" w:rsidRDefault="00F90BDC"/>
    <w:p w14:paraId="3D295188" w14:textId="77777777" w:rsidR="00F90BDC" w:rsidRDefault="00F90BDC">
      <w:r xmlns:w="http://schemas.openxmlformats.org/wordprocessingml/2006/main">
        <w:t xml:space="preserve">জ্ঞানী কুমারীদের কাছে তাদের প্রদীপের জন্য তেল ছিল যখন মূর্খরা তা ছিল না, তাই তারা জ্ঞানীদের কাছে তাদের কিছু তেল চেয়েছিল।</w:t>
      </w:r>
    </w:p>
    <w:p w14:paraId="7529AA57" w14:textId="77777777" w:rsidR="00F90BDC" w:rsidRDefault="00F90BDC"/>
    <w:p w14:paraId="5A78C6F0" w14:textId="77777777" w:rsidR="00F90BDC" w:rsidRDefault="00F90BDC">
      <w:r xmlns:w="http://schemas.openxmlformats.org/wordprocessingml/2006/main">
        <w:t xml:space="preserve">1: খ্রীষ্ট আমাদেরকে তাঁর আগমনের জন্য প্রস্তুত হতে আহ্বান করেছেন।</w:t>
      </w:r>
    </w:p>
    <w:p w14:paraId="6674BE6D" w14:textId="77777777" w:rsidR="00F90BDC" w:rsidRDefault="00F90BDC"/>
    <w:p w14:paraId="27BA4240" w14:textId="77777777" w:rsidR="00F90BDC" w:rsidRDefault="00F90BDC">
      <w:r xmlns:w="http://schemas.openxmlformats.org/wordprocessingml/2006/main">
        <w:t xml:space="preserve">2: আমাদের বিশ্বাসে পরিশ্রমী হতে হবে এবং অপ্রত্যাশিত ঘটনার জন্য প্রস্তুত থাকতে হবে।</w:t>
      </w:r>
    </w:p>
    <w:p w14:paraId="2F8C653F" w14:textId="77777777" w:rsidR="00F90BDC" w:rsidRDefault="00F90BDC"/>
    <w:p w14:paraId="3814ED1E" w14:textId="77777777" w:rsidR="00F90BDC" w:rsidRDefault="00F90BDC">
      <w:r xmlns:w="http://schemas.openxmlformats.org/wordprocessingml/2006/main">
        <w:t xml:space="preserve">1: ম্যাথু 24:44, "অতএব তোমাদেরও প্রস্তুত থাকতে হবে, কারণ মানবপুত্র এমন সময়ে আসছেন যা তোমরা আশাও করো না।"</w:t>
      </w:r>
    </w:p>
    <w:p w14:paraId="15D95977" w14:textId="77777777" w:rsidR="00F90BDC" w:rsidRDefault="00F90BDC"/>
    <w:p w14:paraId="4E49DB3C" w14:textId="77777777" w:rsidR="00F90BDC" w:rsidRDefault="00F90BDC">
      <w:r xmlns:w="http://schemas.openxmlformats.org/wordprocessingml/2006/main">
        <w:t xml:space="preserve">2: হিতোপদেশ 19:2, "জ্ঞান ছাড়া আকাঙ্ক্ষা ভাল নয়, এবং যে তার পায়ে তাড়াহুড়ো করে সে তার পথ ভুলে যায়।"</w:t>
      </w:r>
    </w:p>
    <w:p w14:paraId="026C5EB3" w14:textId="77777777" w:rsidR="00F90BDC" w:rsidRDefault="00F90BDC"/>
    <w:p w14:paraId="12799A99" w14:textId="77777777" w:rsidR="00F90BDC" w:rsidRDefault="00F90BDC">
      <w:r xmlns:w="http://schemas.openxmlformats.org/wordprocessingml/2006/main">
        <w:t xml:space="preserve">ম্যাথু 25:9 কিন্তু জ্ঞানীরা উত্তর দিয়ে বললেন, এমন নয়; পাছে আমাদের ও তোমাদের জন্য যথেষ্ট হবে না৷ কিন্তু তোমরা বরং যারা বিক্রি করে তাদের কাছে যাও এবং নিজেদের জন্য কিন৷</w:t>
      </w:r>
    </w:p>
    <w:p w14:paraId="5E2CA172" w14:textId="77777777" w:rsidR="00F90BDC" w:rsidRDefault="00F90BDC"/>
    <w:p w14:paraId="713A764A" w14:textId="77777777" w:rsidR="00F90BDC" w:rsidRDefault="00F90BDC">
      <w:r xmlns:w="http://schemas.openxmlformats.org/wordprocessingml/2006/main">
        <w:t xml:space="preserve">জ্ঞানীরা তাদের সম্পদ ভাগ করে নেওয়ার বিরুদ্ধে পরামর্শ দেন, পরিবর্তে নিজেদের জন্য আরও কেনার পরামর্শ দেন।</w:t>
      </w:r>
    </w:p>
    <w:p w14:paraId="6AD8F9F4" w14:textId="77777777" w:rsidR="00F90BDC" w:rsidRDefault="00F90BDC"/>
    <w:p w14:paraId="20F9F643" w14:textId="77777777" w:rsidR="00F90BDC" w:rsidRDefault="00F90BDC">
      <w:r xmlns:w="http://schemas.openxmlformats.org/wordprocessingml/2006/main">
        <w:t xml:space="preserve">1. সিদ্ধান্ত নেওয়ার সময় ঈশ্বরের জ্ঞানের উপর আস্থা রাখুন।</w:t>
      </w:r>
    </w:p>
    <w:p w14:paraId="30691C1E" w14:textId="77777777" w:rsidR="00F90BDC" w:rsidRDefault="00F90BDC"/>
    <w:p w14:paraId="4B687214" w14:textId="77777777" w:rsidR="00F90BDC" w:rsidRDefault="00F90BDC">
      <w:r xmlns:w="http://schemas.openxmlformats.org/wordprocessingml/2006/main">
        <w:t xml:space="preserve">2. সম্পদ ভাগ করে নেওয়ার পরিণতি সম্পর্কে সচেতন হন।</w:t>
      </w:r>
    </w:p>
    <w:p w14:paraId="00ED588A" w14:textId="77777777" w:rsidR="00F90BDC" w:rsidRDefault="00F90BDC"/>
    <w:p w14:paraId="2C6A4F7F" w14:textId="77777777" w:rsidR="00F90BDC" w:rsidRDefault="00F90BDC">
      <w:r xmlns:w="http://schemas.openxmlformats.org/wordprocessingml/2006/main">
        <w:t xml:space="preserve">1. উপদেশক 11:2 - "সাতজনকে একটি অংশ দিন, হ্যাঁ, এমনকি আটজনকেও, কারণ আপনি জানেন না যে দেশে কী বিপর্যয় আসতে পারে।"</w:t>
      </w:r>
    </w:p>
    <w:p w14:paraId="057878CF" w14:textId="77777777" w:rsidR="00F90BDC" w:rsidRDefault="00F90BDC"/>
    <w:p w14:paraId="79BF489E" w14:textId="77777777" w:rsidR="00F90BDC" w:rsidRDefault="00F90BDC">
      <w:r xmlns:w="http://schemas.openxmlformats.org/wordprocessingml/2006/main">
        <w:t xml:space="preserve">2. হিতোপদেশ 11:24 - “একজন বিনামূল্যে দান করে, তবুও সমস্ত ধনী বৃদ্ধি করে; অন্য একজন তার যা দেওয়া উচিত তা আটকে রাখে, এবং কেবলমাত্র যন্ত্রণা ভোগ করে।”</w:t>
      </w:r>
    </w:p>
    <w:p w14:paraId="3A51CC6C" w14:textId="77777777" w:rsidR="00F90BDC" w:rsidRDefault="00F90BDC"/>
    <w:p w14:paraId="6F1C2692" w14:textId="77777777" w:rsidR="00F90BDC" w:rsidRDefault="00F90BDC">
      <w:r xmlns:w="http://schemas.openxmlformats.org/wordprocessingml/2006/main">
        <w:t xml:space="preserve">ম্যাথু 25:10 তারা যখন কিনতে গেল, তখন বর এল৷ আর যাঁরা প্রস্তুত ছিল তারা তাঁর সঙ্গে বিয়েতে প্রবেশ করল৷ দরজা বন্ধ হয়ে গেল৷</w:t>
      </w:r>
    </w:p>
    <w:p w14:paraId="260098FD" w14:textId="77777777" w:rsidR="00F90BDC" w:rsidRDefault="00F90BDC"/>
    <w:p w14:paraId="7FF9F5C0" w14:textId="77777777" w:rsidR="00F90BDC" w:rsidRDefault="00F90BDC">
      <w:r xmlns:w="http://schemas.openxmlformats.org/wordprocessingml/2006/main">
        <w:t xml:space="preserve">পাঁচজন বুদ্ধিমান কুমারী তেল কিনতে যাওয়ার সময় বর এসেছিলেন, এবং যারা প্রস্তুত ছিল তারাই বিয়েতে প্রবেশ করতে সক্ষম হয়েছিল।</w:t>
      </w:r>
    </w:p>
    <w:p w14:paraId="3355D0C5" w14:textId="77777777" w:rsidR="00F90BDC" w:rsidRDefault="00F90BDC"/>
    <w:p w14:paraId="7E36DF84" w14:textId="77777777" w:rsidR="00F90BDC" w:rsidRDefault="00F90BDC">
      <w:r xmlns:w="http://schemas.openxmlformats.org/wordprocessingml/2006/main">
        <w:t xml:space="preserve">1. প্রস্তুত হওয়া: বর ফেরার জন্য প্রস্তুতি</w:t>
      </w:r>
    </w:p>
    <w:p w14:paraId="1A29D5DF" w14:textId="77777777" w:rsidR="00F90BDC" w:rsidRDefault="00F90BDC"/>
    <w:p w14:paraId="51FE9CDC" w14:textId="77777777" w:rsidR="00F90BDC" w:rsidRDefault="00F90BDC">
      <w:r xmlns:w="http://schemas.openxmlformats.org/wordprocessingml/2006/main">
        <w:t xml:space="preserve">2. অপ্রত্যাশিত জন্য প্রস্তুতির প্রয়োজনীয়তা</w:t>
      </w:r>
    </w:p>
    <w:p w14:paraId="2FD47D63" w14:textId="77777777" w:rsidR="00F90BDC" w:rsidRDefault="00F90BDC"/>
    <w:p w14:paraId="05DB142A" w14:textId="77777777" w:rsidR="00F90BDC" w:rsidRDefault="00F90BDC">
      <w:r xmlns:w="http://schemas.openxmlformats.org/wordprocessingml/2006/main">
        <w:t xml:space="preserve">1. রোমানস 13:11-14 - প্রভু যীশু খ্রীষ্টকে পরিধান করুন, এবং তার লালসা পূর্ণ করার জন্য মাংসের জন্য কোন ব্যবস্থা করবেন না।</w:t>
      </w:r>
    </w:p>
    <w:p w14:paraId="40A13087" w14:textId="77777777" w:rsidR="00F90BDC" w:rsidRDefault="00F90BDC"/>
    <w:p w14:paraId="02CF7766" w14:textId="77777777" w:rsidR="00F90BDC" w:rsidRDefault="00F90BDC">
      <w:r xmlns:w="http://schemas.openxmlformats.org/wordprocessingml/2006/main">
        <w:t xml:space="preserve">2. Ecclesiastes 9:10 - আপনার হাত যা কিছু করতে পায়, তা আপনার সমস্ত শক্তি দিয়ে করুন, কারণ আপনি যেখানে যাচ্ছেন সেখানে কোন কাজ বা যন্ত্র বা জ্ঞান নেই।</w:t>
      </w:r>
    </w:p>
    <w:p w14:paraId="6C243B0D" w14:textId="77777777" w:rsidR="00F90BDC" w:rsidRDefault="00F90BDC"/>
    <w:p w14:paraId="44FA4801" w14:textId="77777777" w:rsidR="00F90BDC" w:rsidRDefault="00F90BDC">
      <w:r xmlns:w="http://schemas.openxmlformats.org/wordprocessingml/2006/main">
        <w:t xml:space="preserve">ম্যাথু 25:11 পরে অন্যান্য কুমারীরাও এসে বলল, প্রভু, প্রভু, আমাদের জন্য উন্মুক্ত করুন৷</w:t>
      </w:r>
    </w:p>
    <w:p w14:paraId="50A91685" w14:textId="77777777" w:rsidR="00F90BDC" w:rsidRDefault="00F90BDC"/>
    <w:p w14:paraId="01D1C316" w14:textId="77777777" w:rsidR="00F90BDC" w:rsidRDefault="00F90BDC">
      <w:r xmlns:w="http://schemas.openxmlformats.org/wordprocessingml/2006/main">
        <w:t xml:space="preserve">দশটি কুমারীর দৃষ্টান্ত শিক্ষা দেয় যে আমাদের অবশ্যই প্রভুর প্রত্যাবর্তনের জন্য প্রস্তুত এবং সতর্ক থাকতে হবে।</w:t>
      </w:r>
    </w:p>
    <w:p w14:paraId="6735E381" w14:textId="77777777" w:rsidR="00F90BDC" w:rsidRDefault="00F90BDC"/>
    <w:p w14:paraId="1965B4C5" w14:textId="77777777" w:rsidR="00F90BDC" w:rsidRDefault="00F90BDC">
      <w:r xmlns:w="http://schemas.openxmlformats.org/wordprocessingml/2006/main">
        <w:t xml:space="preserve">1. প্রস্তুত থাকুন এবং প্রভুর প্রত্যাবর্তনের জন্য প্রস্তুত হোন</w:t>
      </w:r>
    </w:p>
    <w:p w14:paraId="6DD49912" w14:textId="77777777" w:rsidR="00F90BDC" w:rsidRDefault="00F90BDC"/>
    <w:p w14:paraId="10012787" w14:textId="77777777" w:rsidR="00F90BDC" w:rsidRDefault="00F90BDC">
      <w:r xmlns:w="http://schemas.openxmlformats.org/wordprocessingml/2006/main">
        <w:t xml:space="preserve">2. অনিশ্চয়তার মুখে সতর্কতা এবং সতর্কতা</w:t>
      </w:r>
    </w:p>
    <w:p w14:paraId="17560D62" w14:textId="77777777" w:rsidR="00F90BDC" w:rsidRDefault="00F90BDC"/>
    <w:p w14:paraId="5B4C29F0" w14:textId="77777777" w:rsidR="00F90BDC" w:rsidRDefault="00F90BDC">
      <w:r xmlns:w="http://schemas.openxmlformats.org/wordprocessingml/2006/main">
        <w:t xml:space="preserve">1. ম্যাথিউ 24:42-44</w:t>
      </w:r>
    </w:p>
    <w:p w14:paraId="13F1C504" w14:textId="77777777" w:rsidR="00F90BDC" w:rsidRDefault="00F90BDC"/>
    <w:p w14:paraId="3D1FE25A" w14:textId="77777777" w:rsidR="00F90BDC" w:rsidRDefault="00F90BDC">
      <w:r xmlns:w="http://schemas.openxmlformats.org/wordprocessingml/2006/main">
        <w:t xml:space="preserve">2. লূক 12:35-40</w:t>
      </w:r>
    </w:p>
    <w:p w14:paraId="0B3B5D82" w14:textId="77777777" w:rsidR="00F90BDC" w:rsidRDefault="00F90BDC"/>
    <w:p w14:paraId="7F7EEA49" w14:textId="77777777" w:rsidR="00F90BDC" w:rsidRDefault="00F90BDC">
      <w:r xmlns:w="http://schemas.openxmlformats.org/wordprocessingml/2006/main">
        <w:t xml:space="preserve">ম্যাথু 25:12 কিন্তু তিনি উত্তর দিয়ে বললেন, আমি তোমাকে সত্যি বলছি, আমি তোমাকে চিনি না।</w:t>
      </w:r>
    </w:p>
    <w:p w14:paraId="42EEFD36" w14:textId="77777777" w:rsidR="00F90BDC" w:rsidRDefault="00F90BDC"/>
    <w:p w14:paraId="6574E2D9" w14:textId="77777777" w:rsidR="00F90BDC" w:rsidRDefault="00F90BDC">
      <w:r xmlns:w="http://schemas.openxmlformats.org/wordprocessingml/2006/main">
        <w:t xml:space="preserve">ম্যাথু 25:12 থেকে এই অনুচ্ছেদটি অনন্ত জীবন পাওয়ার জন্য যীশুকে জানার গুরুত্বের উপর জোর দেয়।</w:t>
      </w:r>
    </w:p>
    <w:p w14:paraId="502F7DB1" w14:textId="77777777" w:rsidR="00F90BDC" w:rsidRDefault="00F90BDC"/>
    <w:p w14:paraId="48F5C77E" w14:textId="77777777" w:rsidR="00F90BDC" w:rsidRDefault="00F90BDC">
      <w:r xmlns:w="http://schemas.openxmlformats.org/wordprocessingml/2006/main">
        <w:t xml:space="preserve">1. "যীশুকে জানার মূল্য স্বীকার করা"</w:t>
      </w:r>
    </w:p>
    <w:p w14:paraId="17F2FE99" w14:textId="77777777" w:rsidR="00F90BDC" w:rsidRDefault="00F90BDC"/>
    <w:p w14:paraId="601DF48B" w14:textId="77777777" w:rsidR="00F90BDC" w:rsidRDefault="00F90BDC">
      <w:r xmlns:w="http://schemas.openxmlformats.org/wordprocessingml/2006/main">
        <w:t xml:space="preserve">2. "ত্রাণকর্তাকে জানার প্রয়োজনীয়তা"</w:t>
      </w:r>
    </w:p>
    <w:p w14:paraId="783B64D7" w14:textId="77777777" w:rsidR="00F90BDC" w:rsidRDefault="00F90BDC"/>
    <w:p w14:paraId="19987EF9" w14:textId="77777777" w:rsidR="00F90BDC" w:rsidRDefault="00F90BDC">
      <w:r xmlns:w="http://schemas.openxmlformats.org/wordprocessingml/2006/main">
        <w:t xml:space="preserve">1. জন 17:3, "এবং এটি অনন্ত জীবন, যাতে তারা আপনাকে একমাত্র সত্য ঈশ্বর এবং যীশু খ্রীষ্টকে জানতে পারে, যাকে আপনি পাঠিয়েছেন।"</w:t>
      </w:r>
    </w:p>
    <w:p w14:paraId="0A4BDB78" w14:textId="77777777" w:rsidR="00F90BDC" w:rsidRDefault="00F90BDC"/>
    <w:p w14:paraId="1B2F493D" w14:textId="77777777" w:rsidR="00F90BDC" w:rsidRDefault="00F90BDC">
      <w:r xmlns:w="http://schemas.openxmlformats.org/wordprocessingml/2006/main">
        <w:t xml:space="preserve">2. 1 জন 5:12, "যার পুত্র আছে তার জীবন আছে; এবং যার ঈশ্বরের পুত্র নেই তার জীবন নেই।"</w:t>
      </w:r>
    </w:p>
    <w:p w14:paraId="001956F2" w14:textId="77777777" w:rsidR="00F90BDC" w:rsidRDefault="00F90BDC"/>
    <w:p w14:paraId="672934B7" w14:textId="77777777" w:rsidR="00F90BDC" w:rsidRDefault="00F90BDC">
      <w:r xmlns:w="http://schemas.openxmlformats.org/wordprocessingml/2006/main">
        <w:t xml:space="preserve">ম্যাথু 25:13 অতএব জেগে থাক, কেননা মনুষ্যপুত্রের আগমনের দিন বা সময় তোমরা জান না৷</w:t>
      </w:r>
    </w:p>
    <w:p w14:paraId="32D8302B" w14:textId="77777777" w:rsidR="00F90BDC" w:rsidRDefault="00F90BDC"/>
    <w:p w14:paraId="2ABCA103" w14:textId="77777777" w:rsidR="00F90BDC" w:rsidRDefault="00F90BDC">
      <w:r xmlns:w="http://schemas.openxmlformats.org/wordprocessingml/2006/main">
        <w:t xml:space="preserve">সতর্ক থাকুন এবং প্রভুর আগমনের জন্য প্রস্তুত থাকুন।</w:t>
      </w:r>
    </w:p>
    <w:p w14:paraId="2179BD31" w14:textId="77777777" w:rsidR="00F90BDC" w:rsidRDefault="00F90BDC"/>
    <w:p w14:paraId="565BD71E" w14:textId="77777777" w:rsidR="00F90BDC" w:rsidRDefault="00F90BDC">
      <w:r xmlns:w="http://schemas.openxmlformats.org/wordprocessingml/2006/main">
        <w:t xml:space="preserve">1: সতর্ক থাকুন এবং প্রভুর আগমনের জন্য প্রস্তুত হন।</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প্রত্যাবর্তনের জন্য প্রস্তুত এবং জাগ্রত হোন।</w:t>
      </w:r>
    </w:p>
    <w:p w14:paraId="12F1E747" w14:textId="77777777" w:rsidR="00F90BDC" w:rsidRDefault="00F90BDC"/>
    <w:p w14:paraId="6542403E" w14:textId="77777777" w:rsidR="00F90BDC" w:rsidRDefault="00F90BDC">
      <w:r xmlns:w="http://schemas.openxmlformats.org/wordprocessingml/2006/main">
        <w:t xml:space="preserve">1: ম্যাথু 24:36-44 - যীশুর প্রত্যাবর্তনের সঠিক দিন বা ঘন্টা কেউ জানে না, তাই আমাদের অবশ্যই সতর্ক এবং প্রস্তুত থাকতে হবে।</w:t>
      </w:r>
    </w:p>
    <w:p w14:paraId="39A7863B" w14:textId="77777777" w:rsidR="00F90BDC" w:rsidRDefault="00F90BDC"/>
    <w:p w14:paraId="6AD55B00" w14:textId="77777777" w:rsidR="00F90BDC" w:rsidRDefault="00F90BDC">
      <w:r xmlns:w="http://schemas.openxmlformats.org/wordprocessingml/2006/main">
        <w:t xml:space="preserve">2: লুক 12:35-40 - আমাদের অবশ্যই প্রস্তুত থাকতে হবে এবং আমাদের আধ্যাত্মিক বর্ম পরিধান করতে হবে যাতে যীশু ফিরে আসার সময় আমরা প্রস্তুত হতে পারি।</w:t>
      </w:r>
    </w:p>
    <w:p w14:paraId="1610F97A" w14:textId="77777777" w:rsidR="00F90BDC" w:rsidRDefault="00F90BDC"/>
    <w:p w14:paraId="243F7525" w14:textId="77777777" w:rsidR="00F90BDC" w:rsidRDefault="00F90BDC">
      <w:r xmlns:w="http://schemas.openxmlformats.org/wordprocessingml/2006/main">
        <w:t xml:space="preserve">ম্যাথু 25:14 কারণ স্বর্গরাজ্য এমন একজন লোকের মতো যা দূর দেশে ভ্রমণ করে, যে তার নিজের দাসদের ডেকে তাদের কাছে তার জিনিসপত্র তুলে দিল।</w:t>
      </w:r>
    </w:p>
    <w:p w14:paraId="317DCC48" w14:textId="77777777" w:rsidR="00F90BDC" w:rsidRDefault="00F90BDC"/>
    <w:p w14:paraId="4212B6B4" w14:textId="77777777" w:rsidR="00F90BDC" w:rsidRDefault="00F90BDC">
      <w:r xmlns:w="http://schemas.openxmlformats.org/wordprocessingml/2006/main">
        <w:t xml:space="preserve">প্রতিভার দৃষ্টান্ত একটি দায়িত্বশীল এবং উত্পাদনশীল পদ্ধতিতে ঈশ্বরের উপহার ব্যবহার করার গুরুত্বের উপর জোর দেয়।</w:t>
      </w:r>
    </w:p>
    <w:p w14:paraId="62F7FB58" w14:textId="77777777" w:rsidR="00F90BDC" w:rsidRDefault="00F90BDC"/>
    <w:p w14:paraId="5E7244A5" w14:textId="77777777" w:rsidR="00F90BDC" w:rsidRDefault="00F90BDC">
      <w:r xmlns:w="http://schemas.openxmlformats.org/wordprocessingml/2006/main">
        <w:t xml:space="preserve">1: তাঁর রাজ্য গঠনে সাহায্য করার জন্য ঈশ্বর আমাদের যে উপহার দিয়েছেন তা আমাদের অবশ্যই ব্যবহার করতে হবে।</w:t>
      </w:r>
    </w:p>
    <w:p w14:paraId="60C05A70" w14:textId="77777777" w:rsidR="00F90BDC" w:rsidRDefault="00F90BDC"/>
    <w:p w14:paraId="4E5A5520" w14:textId="77777777" w:rsidR="00F90BDC" w:rsidRDefault="00F90BDC">
      <w:r xmlns:w="http://schemas.openxmlformats.org/wordprocessingml/2006/main">
        <w:t xml:space="preserve">2: অন্যদের জন্য আশীর্বাদ হওয়ার জন্য ঈশ্বর আমাদেরকে যে উপহার দিয়েছেন তার আমাদের অবশ্যই বিশ্বস্ত স্টুয়ার্ড হতে হবে।</w:t>
      </w:r>
    </w:p>
    <w:p w14:paraId="7A808FAD" w14:textId="77777777" w:rsidR="00F90BDC" w:rsidRDefault="00F90BDC"/>
    <w:p w14:paraId="3114E4FF" w14:textId="77777777" w:rsidR="00F90BDC" w:rsidRDefault="00F90BDC">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14:paraId="09A1DBF0" w14:textId="77777777" w:rsidR="00F90BDC" w:rsidRDefault="00F90BDC"/>
    <w:p w14:paraId="217F3CBD" w14:textId="77777777" w:rsidR="00F90BDC" w:rsidRDefault="00F90BDC">
      <w:r xmlns:w="http://schemas.openxmlformats.org/wordprocessingml/2006/main">
        <w:t xml:space="preserve">2:1 করিন্থিয়ানস 4:2 - অধিকন্তু, স্টুয়ার্ডদের জন্য প্রয়োজন যে তারা বিশ্বস্ত হবে।</w:t>
      </w:r>
    </w:p>
    <w:p w14:paraId="2949DB21" w14:textId="77777777" w:rsidR="00F90BDC" w:rsidRDefault="00F90BDC"/>
    <w:p w14:paraId="11684ADF" w14:textId="77777777" w:rsidR="00F90BDC" w:rsidRDefault="00F90BDC">
      <w:r xmlns:w="http://schemas.openxmlformats.org/wordprocessingml/2006/main">
        <w:t xml:space="preserve">ম্যাথু 25:15 এবং একজনকে তিনি পাঁচ তালন্ত, অন্যজনকে দুটি এবং অন্যজনকে এক তালন্ত দিলেন; প্রত্যেক মানুষকে তার বিভিন্ন সামর্থ্য অনুযায়ী; এবং অবিলম্বে তার যাত্রা শুরু.</w:t>
      </w:r>
    </w:p>
    <w:p w14:paraId="690D043B" w14:textId="77777777" w:rsidR="00F90BDC" w:rsidRDefault="00F90BDC"/>
    <w:p w14:paraId="3368469E" w14:textId="77777777" w:rsidR="00F90BDC" w:rsidRDefault="00F90BDC">
      <w:r xmlns:w="http://schemas.openxmlformats.org/wordprocessingml/2006/main">
        <w:t xml:space="preserve">যীশু প্রত্যেক ব্যক্তির ব্যক্তিগত ক্ষমতা অনুযায়ী প্রতিভা প্রদান করেন এবং তারপর তার পথে যান।</w:t>
      </w:r>
    </w:p>
    <w:p w14:paraId="4269E68D" w14:textId="77777777" w:rsidR="00F90BDC" w:rsidRDefault="00F90BDC"/>
    <w:p w14:paraId="73BE902D" w14:textId="77777777" w:rsidR="00F90BDC" w:rsidRDefault="00F90BDC">
      <w:r xmlns:w="http://schemas.openxmlformats.org/wordprocessingml/2006/main">
        <w:t xml:space="preserve">1. ঈশ্বর আমাদের সামর্থ্য অনুযায়ী উপহার দিয়ে আমাদেরকে অর্পণ করেন এবং আমাদেরকে তাঁর মহিমার জন্য ব্যবহার করার জন্য আহ্বান করেন।</w:t>
      </w:r>
    </w:p>
    <w:p w14:paraId="70AE1032" w14:textId="77777777" w:rsidR="00F90BDC" w:rsidRDefault="00F90BDC"/>
    <w:p w14:paraId="60B0461F" w14:textId="77777777" w:rsidR="00F90BDC" w:rsidRDefault="00F90BDC">
      <w:r xmlns:w="http://schemas.openxmlformats.org/wordprocessingml/2006/main">
        <w:t xml:space="preserve">2. প্রতিভার দৃষ্টান্ত আমাদেরকে ঈশ্বরকে সম্মান করতে এবং অন্যদের আশীর্বাদ করার জন্য আমাদের উপহারগুলি ব্যবহার করতে শেখায়।</w:t>
      </w:r>
    </w:p>
    <w:p w14:paraId="657F0C1E" w14:textId="77777777" w:rsidR="00F90BDC" w:rsidRDefault="00F90BDC"/>
    <w:p w14:paraId="5600DA93" w14:textId="77777777" w:rsidR="00F90BDC" w:rsidRDefault="00F90BDC">
      <w:r xmlns:w="http://schemas.openxmlformats.org/wordprocessingml/2006/main">
        <w:t xml:space="preserve">1. রোমানস 12:6-8 - আমাদের দেওয়া অনুগ্রহ অনুসারে আমাদের কাছে বিভিন্ন উপহার রয়েছে এবং আমাদের সাধারণ মঙ্গলের জন্য সেগুলি ব্যবহার করতে হবে।</w:t>
      </w:r>
    </w:p>
    <w:p w14:paraId="79CE2705" w14:textId="77777777" w:rsidR="00F90BDC" w:rsidRDefault="00F90BDC"/>
    <w:p w14:paraId="74BBE10D" w14:textId="77777777" w:rsidR="00F90BDC" w:rsidRDefault="00F90BDC">
      <w:r xmlns:w="http://schemas.openxmlformats.org/wordprocessingml/2006/main">
        <w:t xml:space="preserve">2. 1 পিটার 4:10-11 - প্রত্যেকের উচিত অন্যদের সেবা করার জন্য যে উপহার প্রাপ্ত হয়েছে তা ব্যবহার করা উচিত, বিশ্বস্ততার সাথে তার বিভিন্ন রূপে ঈশ্বরের অনুগ্রহ পরিচালনা করা।</w:t>
      </w:r>
    </w:p>
    <w:p w14:paraId="66B5A1D6" w14:textId="77777777" w:rsidR="00F90BDC" w:rsidRDefault="00F90BDC"/>
    <w:p w14:paraId="610E8128" w14:textId="77777777" w:rsidR="00F90BDC" w:rsidRDefault="00F90BDC">
      <w:r xmlns:w="http://schemas.openxmlformats.org/wordprocessingml/2006/main">
        <w:t xml:space="preserve">ম্যাথু 25:16 তারপর যে পাঁচ তালন্ত পেয়েছিল সে গিয়ে সেই টাকা দিয়ে ব্যবসা করল এবং আরও পাঁচ তালন্ত তৈরি করল।</w:t>
      </w:r>
    </w:p>
    <w:p w14:paraId="047DC363" w14:textId="77777777" w:rsidR="00F90BDC" w:rsidRDefault="00F90BDC"/>
    <w:p w14:paraId="67BD56FF" w14:textId="77777777" w:rsidR="00F90BDC" w:rsidRDefault="00F90BDC">
      <w:r xmlns:w="http://schemas.openxmlformats.org/wordprocessingml/2006/main">
        <w:t xml:space="preserve">এই অনুচ্ছেদটি এমন একজন ব্যক্তির কথা বলে যাকে পাঁচটি প্রতিভা দেওয়া হয়েছিল এবং সেগুলি আরও পাঁচটি প্রতিভা তৈরি করতে ব্যবহার করতে সক্ষম হয়েছিল।</w:t>
      </w:r>
    </w:p>
    <w:p w14:paraId="65BF7104" w14:textId="77777777" w:rsidR="00F90BDC" w:rsidRDefault="00F90BDC"/>
    <w:p w14:paraId="7C5F945F" w14:textId="77777777" w:rsidR="00F90BDC" w:rsidRDefault="00F90BDC">
      <w:r xmlns:w="http://schemas.openxmlformats.org/wordprocessingml/2006/main">
        <w:t xml:space="preserve">1. আপনাকে যা দেওয়া হয়েছে তার বেশির ভাগ করা</w:t>
      </w:r>
    </w:p>
    <w:p w14:paraId="79CBEC41" w14:textId="77777777" w:rsidR="00F90BDC" w:rsidRDefault="00F90BDC"/>
    <w:p w14:paraId="1F33819C" w14:textId="77777777" w:rsidR="00F90BDC" w:rsidRDefault="00F90BDC">
      <w:r xmlns:w="http://schemas.openxmlformats.org/wordprocessingml/2006/main">
        <w:t xml:space="preserve">2. ঈশ্বরের রাজ্যে বিনিয়োগ করা</w:t>
      </w:r>
    </w:p>
    <w:p w14:paraId="16000B3A" w14:textId="77777777" w:rsidR="00F90BDC" w:rsidRDefault="00F90BDC"/>
    <w:p w14:paraId="1ABB6379" w14:textId="77777777" w:rsidR="00F90BDC" w:rsidRDefault="00F90BDC">
      <w:r xmlns:w="http://schemas.openxmlformats.org/wordprocessingml/2006/main">
        <w:t xml:space="preserve">1. হিতোপদেশ 13:11 - দ্রুত অর্জিত সম্পদ হ্রাস পাবে, কিন্তু যে কেউ অল্প অল্প করে সংগ্রহ করবে সে তা বৃদ্ধি করবে।</w:t>
      </w:r>
    </w:p>
    <w:p w14:paraId="21E3E3AA" w14:textId="77777777" w:rsidR="00F90BDC" w:rsidRDefault="00F90BDC"/>
    <w:p w14:paraId="3EA1A7E8" w14:textId="77777777" w:rsidR="00F90BDC" w:rsidRDefault="00F90BDC">
      <w:r xmlns:w="http://schemas.openxmlformats.org/wordprocessingml/2006/main">
        <w:t xml:space="preserve">2. ম্যাথু 6:20-21 - স্বর্গে নিজেদের জন্য ধন সঞ্চয় করুন, যেখানে মথ বা মরিচা ধ্বংস করে না এবং যেখানে চোরেরা ভেঙ্গে চুরি করে না। কারণ যেখানে তোমার ধন, সেখানে তোমার হৃদয়ও থাকবে।</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25:17 এবং একইভাবে যে দুটি পেয়েছিল, সেও আরও দুটি পেয়েছে৷</w:t>
      </w:r>
    </w:p>
    <w:p w14:paraId="26B3AAB6" w14:textId="77777777" w:rsidR="00F90BDC" w:rsidRDefault="00F90BDC"/>
    <w:p w14:paraId="55A8C0C3" w14:textId="77777777" w:rsidR="00F90BDC" w:rsidRDefault="00F90BDC">
      <w:r xmlns:w="http://schemas.openxmlformats.org/wordprocessingml/2006/main">
        <w:t xml:space="preserve">একজন ব্যক্তি যাকে দুটি প্রতিভা দেওয়া হয়েছিল সে আরও দুটি অর্জন করতে সক্ষম হয়েছিল।</w:t>
      </w:r>
    </w:p>
    <w:p w14:paraId="45F7DEF8" w14:textId="77777777" w:rsidR="00F90BDC" w:rsidRDefault="00F90BDC"/>
    <w:p w14:paraId="513199AC" w14:textId="77777777" w:rsidR="00F90BDC" w:rsidRDefault="00F90BDC">
      <w:r xmlns:w="http://schemas.openxmlformats.org/wordprocessingml/2006/main">
        <w:t xml:space="preserve">1. "বিনিয়োগের শক্তি" - কীভাবে আমাদের প্রতিভাগুলিতে বিনিয়োগ বহুগুণ আয়ের দিকে নিয়ে যেতে পারে।</w:t>
      </w:r>
    </w:p>
    <w:p w14:paraId="76E1438F" w14:textId="77777777" w:rsidR="00F90BDC" w:rsidRDefault="00F90BDC"/>
    <w:p w14:paraId="3AE9AA41" w14:textId="77777777" w:rsidR="00F90BDC" w:rsidRDefault="00F90BDC">
      <w:r xmlns:w="http://schemas.openxmlformats.org/wordprocessingml/2006/main">
        <w:t xml:space="preserve">2. "ঈশ্বরের উদারতা" - ঈশ্বর কীভাবে পুরস্কৃত করেন এবং তাদের আশীর্বাদ বৃদ্ধি করেন যারা তাদের কাছে যা আছে তার সাথে বিশ্বস্ত।</w:t>
      </w:r>
    </w:p>
    <w:p w14:paraId="31354945" w14:textId="77777777" w:rsidR="00F90BDC" w:rsidRDefault="00F90BDC"/>
    <w:p w14:paraId="6448A4BF" w14:textId="77777777" w:rsidR="00F90BDC" w:rsidRDefault="00F90BDC">
      <w:r xmlns:w="http://schemas.openxmlformats.org/wordprocessingml/2006/main">
        <w:t xml:space="preserve">1. হিতোপদেশ 22:29 - “আপনি কি একজন লোককে তার কাজে দক্ষ দেখেন? তিনি রাজাদের সামনে দাঁড়াবেন; সে অস্পষ্ট পুরুষদের সামনে দাঁড়াবে না।"</w:t>
      </w:r>
    </w:p>
    <w:p w14:paraId="51E51491" w14:textId="77777777" w:rsidR="00F90BDC" w:rsidRDefault="00F90BDC"/>
    <w:p w14:paraId="5C52EF11" w14:textId="77777777" w:rsidR="00F90BDC" w:rsidRDefault="00F90BDC">
      <w:r xmlns:w="http://schemas.openxmlformats.org/wordprocessingml/2006/main">
        <w:t xml:space="preserve">2. ইফিসিয়ানস 4:28 - "চোর আর চুরি না করুক, বরং সে শ্রম করুক, নিজের হাতে সৎ কাজ করুক, যাতে সে প্রয়োজনে কারো সাথে ভাগ করে নিতে পারে।"</w:t>
      </w:r>
    </w:p>
    <w:p w14:paraId="74AA4AB2" w14:textId="77777777" w:rsidR="00F90BDC" w:rsidRDefault="00F90BDC"/>
    <w:p w14:paraId="4400819B" w14:textId="77777777" w:rsidR="00F90BDC" w:rsidRDefault="00F90BDC">
      <w:r xmlns:w="http://schemas.openxmlformats.org/wordprocessingml/2006/main">
        <w:t xml:space="preserve">ম্যাথু 25:18 কিন্তু যে একটি পেয়েছিল সে গিয়ে মাটি খুঁড়ে তার প্রভুর টাকা লুকিয়ে রাখল৷</w:t>
      </w:r>
    </w:p>
    <w:p w14:paraId="6278E35C" w14:textId="77777777" w:rsidR="00F90BDC" w:rsidRDefault="00F90BDC"/>
    <w:p w14:paraId="52B72846" w14:textId="77777777" w:rsidR="00F90BDC" w:rsidRDefault="00F90BDC">
      <w:r xmlns:w="http://schemas.openxmlformats.org/wordprocessingml/2006/main">
        <w:t xml:space="preserve">যীশুর দ্বারা বলা একটি দৃষ্টান্ত ব্যাখ্যা করে যে একজন ব্যক্তি যাকে কিছু দেওয়া হয়েছে তাকে বিজ্ঞতার সাথে এবং দায়িত্বের সাথে তা ব্যবহার করা উচিত।</w:t>
      </w:r>
    </w:p>
    <w:p w14:paraId="5790D5D4" w14:textId="77777777" w:rsidR="00F90BDC" w:rsidRDefault="00F90BDC"/>
    <w:p w14:paraId="6A67FC08" w14:textId="77777777" w:rsidR="00F90BDC" w:rsidRDefault="00F90BDC">
      <w:r xmlns:w="http://schemas.openxmlformats.org/wordprocessingml/2006/main">
        <w:t xml:space="preserve">1. প্রতিভার দৃষ্টান্ত: দায়িত্বের সাথে আমাদের উপহার ব্যবহার করা</w:t>
      </w:r>
    </w:p>
    <w:p w14:paraId="323CACD4" w14:textId="77777777" w:rsidR="00F90BDC" w:rsidRDefault="00F90BDC"/>
    <w:p w14:paraId="5CBF0666" w14:textId="77777777" w:rsidR="00F90BDC" w:rsidRDefault="00F90BDC">
      <w:r xmlns:w="http://schemas.openxmlformats.org/wordprocessingml/2006/main">
        <w:t xml:space="preserve">2. ঈশ্বরের রাজ্যে বিনিয়োগ করা: প্রতিভার দৃষ্টান্ত আমাদের কী শেখায়</w:t>
      </w:r>
    </w:p>
    <w:p w14:paraId="2765588A" w14:textId="77777777" w:rsidR="00F90BDC" w:rsidRDefault="00F90BDC"/>
    <w:p w14:paraId="760265AB" w14:textId="77777777" w:rsidR="00F90BDC" w:rsidRDefault="00F90BDC">
      <w:r xmlns:w="http://schemas.openxmlformats.org/wordprocessingml/2006/main">
        <w:t xml:space="preserve">1. হিতোপদেশ 3:9-10 - আপনার সম্পদ এবং আপনার সমস্ত উত্পাদনের প্রথম ফল দিয়ে প্রভুকে সম্মান করুন</w:t>
      </w:r>
    </w:p>
    <w:p w14:paraId="55035285" w14:textId="77777777" w:rsidR="00F90BDC" w:rsidRDefault="00F90BDC"/>
    <w:p w14:paraId="7B81ACD4" w14:textId="77777777" w:rsidR="00F90BDC" w:rsidRDefault="00F90BDC">
      <w:r xmlns:w="http://schemas.openxmlformats.org/wordprocessingml/2006/main">
        <w:t xml:space="preserve">2. লূক 16:10 - যে অল্পতে বিশ্বস্ত সে অনেক বিষয়েও বিশ্বস্ত।</w:t>
      </w:r>
    </w:p>
    <w:p w14:paraId="38D02C2A" w14:textId="77777777" w:rsidR="00F90BDC" w:rsidRDefault="00F90BDC"/>
    <w:p w14:paraId="253B1782" w14:textId="77777777" w:rsidR="00F90BDC" w:rsidRDefault="00F90BDC">
      <w:r xmlns:w="http://schemas.openxmlformats.org/wordprocessingml/2006/main">
        <w:t xml:space="preserve">ম্যাথু 25:19 বহুদিন পর সেই দাসদের প্রভু এসে তাদের হিসাব নিলেন৷</w:t>
      </w:r>
    </w:p>
    <w:p w14:paraId="67019E4E" w14:textId="77777777" w:rsidR="00F90BDC" w:rsidRDefault="00F90BDC"/>
    <w:p w14:paraId="44230C7F" w14:textId="77777777" w:rsidR="00F90BDC" w:rsidRDefault="00F90BDC">
      <w:r xmlns:w="http://schemas.openxmlformats.org/wordprocessingml/2006/main">
        <w:t xml:space="preserve">একজন প্রভু তার ভৃত্যদের অর্থের ভার দেন এবং দীর্ঘ সময় পরে, তিনি তাদের সাথে যা করেছেন তার জন্য তাদের জবাবদিহি করতে ফিরে আসেন।</w:t>
      </w:r>
    </w:p>
    <w:p w14:paraId="0FA34F23" w14:textId="77777777" w:rsidR="00F90BDC" w:rsidRDefault="00F90BDC"/>
    <w:p w14:paraId="071FB3E1" w14:textId="77777777" w:rsidR="00F90BDC" w:rsidRDefault="00F90BDC">
      <w:r xmlns:w="http://schemas.openxmlformats.org/wordprocessingml/2006/main">
        <w:t xml:space="preserve">1. প্রভু দেখছেন: প্রতিভার দৃষ্টান্তে স্টুয়ার্ডশিপ</w:t>
      </w:r>
    </w:p>
    <w:p w14:paraId="6644811F" w14:textId="77777777" w:rsidR="00F90BDC" w:rsidRDefault="00F90BDC"/>
    <w:p w14:paraId="6D1A7FEA" w14:textId="77777777" w:rsidR="00F90BDC" w:rsidRDefault="00F90BDC">
      <w:r xmlns:w="http://schemas.openxmlformats.org/wordprocessingml/2006/main">
        <w:t xml:space="preserve">2. প্রস্তুত হও: প্রভুর আগমনের জন্য প্রস্তুতি নেওয়া</w:t>
      </w:r>
    </w:p>
    <w:p w14:paraId="2CAA254D" w14:textId="77777777" w:rsidR="00F90BDC" w:rsidRDefault="00F90BDC"/>
    <w:p w14:paraId="1665C707" w14:textId="77777777" w:rsidR="00F90BDC" w:rsidRDefault="00F90BDC">
      <w:r xmlns:w="http://schemas.openxmlformats.org/wordprocessingml/2006/main">
        <w:t xml:space="preserve">1. ম্যাথু 24:44-51 - অতএব তোমরাও প্রস্তুত হও: কেননা এমন একটি সময় যখন তোমরা ভাববে না মানবপুত্র আসবেন৷</w:t>
      </w:r>
    </w:p>
    <w:p w14:paraId="59911907" w14:textId="77777777" w:rsidR="00F90BDC" w:rsidRDefault="00F90BDC"/>
    <w:p w14:paraId="2E7A184E" w14:textId="77777777" w:rsidR="00F90BDC" w:rsidRDefault="00F90BDC">
      <w:r xmlns:w="http://schemas.openxmlformats.org/wordprocessingml/2006/main">
        <w:t xml:space="preserve">2. লুক 12:35-38 - আপনার কোমর বেঁধে রাখুন, এবং আপনার আলো জ্বলতে দিন; আর তোমরা নিজেদের সেই লোকদের মত কর যারা তাদের প্রভুর জন্য অপেক্ষা করে, কখন তিনি বিবাহ থেকে ফিরে আসবেন৷</w:t>
      </w:r>
    </w:p>
    <w:p w14:paraId="1D033E5B" w14:textId="77777777" w:rsidR="00F90BDC" w:rsidRDefault="00F90BDC"/>
    <w:p w14:paraId="207BF09E" w14:textId="77777777" w:rsidR="00F90BDC" w:rsidRDefault="00F90BDC">
      <w:r xmlns:w="http://schemas.openxmlformats.org/wordprocessingml/2006/main">
        <w:t xml:space="preserve">ম্যাথু 25:20 এবং তাই যে পাঁচ তালন্ত পেয়েছিল সে এসে আরও পাঁচ তালন্ত নিয়ে এসে বলল, প্রভু, আপনি আমাকে পাঁচ তালন্ত দিয়েছিলেন: দেখুন, আমি তাদের পাশে আরও পাঁচ তালন্ত লাভ করেছি।</w:t>
      </w:r>
    </w:p>
    <w:p w14:paraId="4DCAA2C8" w14:textId="77777777" w:rsidR="00F90BDC" w:rsidRDefault="00F90BDC"/>
    <w:p w14:paraId="71D3B423" w14:textId="77777777" w:rsidR="00F90BDC" w:rsidRDefault="00F90BDC">
      <w:r xmlns:w="http://schemas.openxmlformats.org/wordprocessingml/2006/main">
        <w:t xml:space="preserve">একজন লোককে পাঁচটি প্রতিভা দেওয়া হয়েছিল এবং সে তার প্রাথমিক বিনিয়োগ থেকে লাভ করে আরও পাঁচটি ফিরিয়ে আনে।</w:t>
      </w:r>
    </w:p>
    <w:p w14:paraId="61B2889E" w14:textId="77777777" w:rsidR="00F90BDC" w:rsidRDefault="00F90BDC"/>
    <w:p w14:paraId="192FF070" w14:textId="77777777" w:rsidR="00F90BDC" w:rsidRDefault="00F90BDC">
      <w:r xmlns:w="http://schemas.openxmlformats.org/wordprocessingml/2006/main">
        <w:t xml:space="preserve">1. বিনিয়োগের দৃষ্টান্ত: ঈশ্বরের সম্পদ পরিচালনা করতে শেখা</w:t>
      </w:r>
    </w:p>
    <w:p w14:paraId="5F27C6C3" w14:textId="77777777" w:rsidR="00F90BDC" w:rsidRDefault="00F90BDC"/>
    <w:p w14:paraId="14010B06" w14:textId="77777777" w:rsidR="00F90BDC" w:rsidRDefault="00F90BDC">
      <w:r xmlns:w="http://schemas.openxmlformats.org/wordprocessingml/2006/main">
        <w:t xml:space="preserve">2. সর্বাধিক সুযোগ তৈরি করা: আশীর্বাদকে বহুগুণে আশীর্বাদে পরিণত করা</w:t>
      </w:r>
    </w:p>
    <w:p w14:paraId="0710930A" w14:textId="77777777" w:rsidR="00F90BDC" w:rsidRDefault="00F90BDC"/>
    <w:p w14:paraId="21E5A068" w14:textId="77777777" w:rsidR="00F90BDC" w:rsidRDefault="00F90BDC">
      <w:r xmlns:w="http://schemas.openxmlformats.org/wordprocessingml/2006/main">
        <w:t xml:space="preserve">1. হিতোপদেশ 13:11 - ধনী-দ্রুত পরিকল্পনা থেকে সম্পদ দ্রুত অদৃশ্য হয়ে যায়; পরিশ্রমের সম্পদ </w:t>
      </w:r>
      <w:r xmlns:w="http://schemas.openxmlformats.org/wordprocessingml/2006/main">
        <w:lastRenderedPageBreak xmlns:w="http://schemas.openxmlformats.org/wordprocessingml/2006/main"/>
      </w:r>
      <w:r xmlns:w="http://schemas.openxmlformats.org/wordprocessingml/2006/main">
        <w:t xml:space="preserve">সময়ের সাথে সাথে বৃদ্ধি পায়।</w:t>
      </w:r>
    </w:p>
    <w:p w14:paraId="01476AFC" w14:textId="77777777" w:rsidR="00F90BDC" w:rsidRDefault="00F90BDC"/>
    <w:p w14:paraId="2BDFF7AD" w14:textId="77777777" w:rsidR="00F90BDC" w:rsidRDefault="00F90BDC">
      <w:r xmlns:w="http://schemas.openxmlformats.org/wordprocessingml/2006/main">
        <w:t xml:space="preserve">2. 1 করিন্থিয়ানস 4:2 -এখন এটা প্রয়োজন যে যাদেরকে ট্রাস্ট দেওয়া হয়েছে তাদের অবশ্যই বিশ্বস্ত প্রমাণ করতে হবে।</w:t>
      </w:r>
    </w:p>
    <w:p w14:paraId="4A2D6F2E" w14:textId="77777777" w:rsidR="00F90BDC" w:rsidRDefault="00F90BDC"/>
    <w:p w14:paraId="4C0F1A0E" w14:textId="77777777" w:rsidR="00F90BDC" w:rsidRDefault="00F90BDC">
      <w:r xmlns:w="http://schemas.openxmlformats.org/wordprocessingml/2006/main">
        <w:t xml:space="preserve">ম্যাথু 25:21 তার প্রভু তাকে বললেন, শাবাশ, তুমি ভাল এবং বিশ্বস্ত দাস: তুমি কয়েকটি বিষয়ে বিশ্বস্ত হয়েছ, আমি তোমাকে অনেক বিষয়ে শাসক করব: তোমার প্রভুর আনন্দে প্রবেশ কর।</w:t>
      </w:r>
    </w:p>
    <w:p w14:paraId="7A676140" w14:textId="77777777" w:rsidR="00F90BDC" w:rsidRDefault="00F90BDC"/>
    <w:p w14:paraId="6B0AD01B" w14:textId="77777777" w:rsidR="00F90BDC" w:rsidRDefault="00F90BDC">
      <w:r xmlns:w="http://schemas.openxmlformats.org/wordprocessingml/2006/main">
        <w:t xml:space="preserve">এই অনুচ্ছেদটি যীশু খ্রীষ্টের একজন বিশ্বস্ত দাসের প্রশংসা করার এবং তাদের আরও বড় দায়িত্বের সাথে পুরস্কৃত করার বিষয়ে।</w:t>
      </w:r>
    </w:p>
    <w:p w14:paraId="18DE7F64" w14:textId="77777777" w:rsidR="00F90BDC" w:rsidRDefault="00F90BDC"/>
    <w:p w14:paraId="2AC9E23E" w14:textId="77777777" w:rsidR="00F90BDC" w:rsidRDefault="00F90BDC">
      <w:r xmlns:w="http://schemas.openxmlformats.org/wordprocessingml/2006/main">
        <w:t xml:space="preserve">1. বিশ্বস্ততার পুরষ্কার - কিভাবে ঈশ্বরের প্রতি আনুগত্য বৃহত্তর আশীর্বাদের দিকে পরিচালিত করে।</w:t>
      </w:r>
    </w:p>
    <w:p w14:paraId="1DF91FDE" w14:textId="77777777" w:rsidR="00F90BDC" w:rsidRDefault="00F90BDC"/>
    <w:p w14:paraId="79485C17" w14:textId="77777777" w:rsidR="00F90BDC" w:rsidRDefault="00F90BDC">
      <w:r xmlns:w="http://schemas.openxmlformats.org/wordprocessingml/2006/main">
        <w:t xml:space="preserve">2. সেবা করার আনন্দ - ঈশ্বরের ইচ্ছা পূরণ থেকে যে সুখ আসে।</w:t>
      </w:r>
    </w:p>
    <w:p w14:paraId="6801D364" w14:textId="77777777" w:rsidR="00F90BDC" w:rsidRDefault="00F90BDC"/>
    <w:p w14:paraId="2917990B" w14:textId="77777777" w:rsidR="00F90BDC" w:rsidRDefault="00F90BDC">
      <w:r xmlns:w="http://schemas.openxmlformats.org/wordprocessingml/2006/main">
        <w:t xml:space="preserve">1. 1 করিন্থিয়ানস 15:58 - অতএব, আমার প্রিয় ভাইয়েরা, তোমরা অবিচল, অটল, সর্বদা প্রভুর কর্মে সমৃদ্ধ হও, কারণ তোমরা জান যে প্রভুতে তোমাদের পরিশ্রম বৃথা নয়৷</w:t>
      </w:r>
    </w:p>
    <w:p w14:paraId="0956FC30" w14:textId="77777777" w:rsidR="00F90BDC" w:rsidRDefault="00F90BDC"/>
    <w:p w14:paraId="691571F6" w14:textId="77777777" w:rsidR="00F90BDC" w:rsidRDefault="00F90BDC">
      <w:r xmlns:w="http://schemas.openxmlformats.org/wordprocessingml/2006/main">
        <w:t xml:space="preserve">2. গীতসংহিতা 37:3-5 - প্রভুর উপর ভরসা করুন এবং ভাল করুন; তাই তুমি সেই দেশে বাস করবে এবং তোমাকে অবশ্যই খাওয়ানো হবে। সদাপ্রভুতেও আনন্দ কর; এবং তিনি তোমাকে তোমার মনের আকাঙ্ক্ষা দান করবেন। সদাপ্রভুর কাছে তোমার পথ অর্পণ কর; তার উপরও আস্থা রাখো; এবং সে তা পূরণ করবে।</w:t>
      </w:r>
    </w:p>
    <w:p w14:paraId="76C1D0DE" w14:textId="77777777" w:rsidR="00F90BDC" w:rsidRDefault="00F90BDC"/>
    <w:p w14:paraId="0476C113" w14:textId="77777777" w:rsidR="00F90BDC" w:rsidRDefault="00F90BDC">
      <w:r xmlns:w="http://schemas.openxmlformats.org/wordprocessingml/2006/main">
        <w:t xml:space="preserve">ম্যাথু 25:22 যে দুই তালন্ত পেয়েছিল সেও এসে বলল, 'প্রভু, আপনি আমাকে দুটি তালন্ত দিয়েছেন: দেখ, আমি তাদের পাশাপাশি আরও দুটি তালন্ত অর্জন করেছি৷'</w:t>
      </w:r>
    </w:p>
    <w:p w14:paraId="5AD9A315" w14:textId="77777777" w:rsidR="00F90BDC" w:rsidRDefault="00F90BDC"/>
    <w:p w14:paraId="6A524AC5" w14:textId="77777777" w:rsidR="00F90BDC" w:rsidRDefault="00F90BDC">
      <w:r xmlns:w="http://schemas.openxmlformats.org/wordprocessingml/2006/main">
        <w:t xml:space="preserve">দুই প্রতিভা সম্পন্ন একজন ব্যক্তি আরও দুটি প্রতিভা অর্জনের জন্য পুরস্কৃত হয়েছিল।</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কঠোর পরিশ্রমের প্রতিদান দেন।</w:t>
      </w:r>
    </w:p>
    <w:p w14:paraId="2706F2E5" w14:textId="77777777" w:rsidR="00F90BDC" w:rsidRDefault="00F90BDC"/>
    <w:p w14:paraId="50A10BAA" w14:textId="77777777" w:rsidR="00F90BDC" w:rsidRDefault="00F90BDC">
      <w:r xmlns:w="http://schemas.openxmlformats.org/wordprocessingml/2006/main">
        <w:t xml:space="preserve">2. রাজ্যে বিনিয়োগ একটি রিটার্ন নিয়ে আসে।</w:t>
      </w:r>
    </w:p>
    <w:p w14:paraId="4D4955BE" w14:textId="77777777" w:rsidR="00F90BDC" w:rsidRDefault="00F90BDC"/>
    <w:p w14:paraId="116B43D3"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5B15BB69" w14:textId="77777777" w:rsidR="00F90BDC" w:rsidRDefault="00F90BDC"/>
    <w:p w14:paraId="6BC3891A" w14:textId="77777777" w:rsidR="00F90BDC" w:rsidRDefault="00F90BDC">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14:paraId="476FA21B" w14:textId="77777777" w:rsidR="00F90BDC" w:rsidRDefault="00F90BDC"/>
    <w:p w14:paraId="20AAC2CC" w14:textId="77777777" w:rsidR="00F90BDC" w:rsidRDefault="00F90BDC">
      <w:r xmlns:w="http://schemas.openxmlformats.org/wordprocessingml/2006/main">
        <w:t xml:space="preserve">ম্যাথু 25:23 তাঁর প্রভু তাঁকে বললেন, ভাল এবং বিশ্বস্ত দাস! আপনি কয়েকটি বিষয়ে বিশ্বস্ত ছিলেন, আমি আপনাকে অনেক কিছুর উপর শাসক করব: আপনি আপনার প্রভুর আনন্দে প্রবেশ করুন।</w:t>
      </w:r>
    </w:p>
    <w:p w14:paraId="51FFCF8B" w14:textId="77777777" w:rsidR="00F90BDC" w:rsidRDefault="00F90BDC"/>
    <w:p w14:paraId="5DC9F39E" w14:textId="77777777" w:rsidR="00F90BDC" w:rsidRDefault="00F90BDC">
      <w:r xmlns:w="http://schemas.openxmlformats.org/wordprocessingml/2006/main">
        <w:t xml:space="preserve">এই অনুচ্ছেদটি একজন বিশ্বস্ত দাসকে তাদের কঠোর পরিশ্রমের জন্য পুরস্কৃত করা সম্পর্কে।</w:t>
      </w:r>
    </w:p>
    <w:p w14:paraId="2793D25C" w14:textId="77777777" w:rsidR="00F90BDC" w:rsidRDefault="00F90BDC"/>
    <w:p w14:paraId="6CF9E4B7" w14:textId="77777777" w:rsidR="00F90BDC" w:rsidRDefault="00F90BDC">
      <w:r xmlns:w="http://schemas.openxmlformats.org/wordprocessingml/2006/main">
        <w:t xml:space="preserve">1. "বিশ্বস্ত সেবার জন্য পুরস্কার"</w:t>
      </w:r>
    </w:p>
    <w:p w14:paraId="49C843C1" w14:textId="77777777" w:rsidR="00F90BDC" w:rsidRDefault="00F90BDC"/>
    <w:p w14:paraId="22DC25F2" w14:textId="77777777" w:rsidR="00F90BDC" w:rsidRDefault="00F90BDC">
      <w:r xmlns:w="http://schemas.openxmlformats.org/wordprocessingml/2006/main">
        <w:t xml:space="preserve">2. "ঈশ্বরের আশীর্বাদের আনন্দ"</w:t>
      </w:r>
    </w:p>
    <w:p w14:paraId="72A87ECA" w14:textId="77777777" w:rsidR="00F90BDC" w:rsidRDefault="00F90BDC"/>
    <w:p w14:paraId="45150F55" w14:textId="77777777" w:rsidR="00F90BDC" w:rsidRDefault="00F90BDC">
      <w:r xmlns:w="http://schemas.openxmlformats.org/wordprocessingml/2006/main">
        <w:t xml:space="preserve">1.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14:paraId="53FA04C6" w14:textId="77777777" w:rsidR="00F90BDC" w:rsidRDefault="00F90BDC"/>
    <w:p w14:paraId="3995F20D" w14:textId="77777777" w:rsidR="00F90BDC" w:rsidRDefault="00F90BDC">
      <w:r xmlns:w="http://schemas.openxmlformats.org/wordprocessingml/2006/main">
        <w:t xml:space="preserve">2. জেমস 1:12 -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14:paraId="4873B98F" w14:textId="77777777" w:rsidR="00F90BDC" w:rsidRDefault="00F90BDC"/>
    <w:p w14:paraId="1AA27ED0" w14:textId="77777777" w:rsidR="00F90BDC" w:rsidRDefault="00F90BDC">
      <w:r xmlns:w="http://schemas.openxmlformats.org/wordprocessingml/2006/main">
        <w:t xml:space="preserve">ম্যাথু 25:24 তারপর যে এক তালন্ত পেয়েছিল সে এসে বলল, প্রভু, আমি আপনাকে জানতাম যে আপনি একজন কঠোর মানুষ, যেখানে আপনি বীজ বপন করেন নি সেখানে কাটান এবং যেখানে আপনি খড় করেননি সেখানে সংগ্রহ করেন </w:t>
      </w:r>
      <w:r xmlns:w="http://schemas.openxmlformats.org/wordprocessingml/2006/main">
        <w:lastRenderedPageBreak xmlns:w="http://schemas.openxmlformats.org/wordprocessingml/2006/main"/>
      </w:r>
      <w:r xmlns:w="http://schemas.openxmlformats.org/wordprocessingml/2006/main">
        <w:t xml:space="preserve">৷</w:t>
      </w:r>
    </w:p>
    <w:p w14:paraId="66E7BF90" w14:textId="77777777" w:rsidR="00F90BDC" w:rsidRDefault="00F90BDC"/>
    <w:p w14:paraId="63ACD485" w14:textId="77777777" w:rsidR="00F90BDC" w:rsidRDefault="00F90BDC">
      <w:r xmlns:w="http://schemas.openxmlformats.org/wordprocessingml/2006/main">
        <w:t xml:space="preserve">একটি প্রতিভা সম্পন্ন একজন ব্যক্তি প্রভুর কাছে আসেন এবং প্রভুর চরিত্র সম্পর্কে অভিযোগ করেন, দাবি করেন যে তিনি যেখানে বপন করেননি সেখানে তিনি ফসল কাটান।</w:t>
      </w:r>
    </w:p>
    <w:p w14:paraId="7861F104" w14:textId="77777777" w:rsidR="00F90BDC" w:rsidRDefault="00F90BDC"/>
    <w:p w14:paraId="60682C93" w14:textId="77777777" w:rsidR="00F90BDC" w:rsidRDefault="00F90BDC">
      <w:r xmlns:w="http://schemas.openxmlformats.org/wordprocessingml/2006/main">
        <w:t xml:space="preserve">1. ঈশ্বরের চরিত্র - ঈশ্বরের করুণা ও করুণাকে স্বীকৃতি দেওয়া</w:t>
      </w:r>
    </w:p>
    <w:p w14:paraId="1782E2A4" w14:textId="77777777" w:rsidR="00F90BDC" w:rsidRDefault="00F90BDC"/>
    <w:p w14:paraId="133D5BE3" w14:textId="77777777" w:rsidR="00F90BDC" w:rsidRDefault="00F90BDC">
      <w:r xmlns:w="http://schemas.openxmlformats.org/wordprocessingml/2006/main">
        <w:t xml:space="preserve">2. একটি প্রতিভাবান জীবনের শক্তি - আপনার যা আছে তা সর্বাধিক করা</w:t>
      </w:r>
    </w:p>
    <w:p w14:paraId="33FAD0AF" w14:textId="77777777" w:rsidR="00F90BDC" w:rsidRDefault="00F90BDC"/>
    <w:p w14:paraId="38248C69" w14:textId="77777777" w:rsidR="00F90BDC" w:rsidRDefault="00F90BDC">
      <w:r xmlns:w="http://schemas.openxmlformats.org/wordprocessingml/2006/main">
        <w:t xml:space="preserve">1. গীতসংহিতা 145:8-9 - প্রভু করুণাময় এবং করুণাময়, ক্রোধে ধীর এবং অবিচল প্রেমে সমৃদ্ধ।</w:t>
      </w:r>
    </w:p>
    <w:p w14:paraId="6D2B72E1" w14:textId="77777777" w:rsidR="00F90BDC" w:rsidRDefault="00F90BDC"/>
    <w:p w14:paraId="36E320AB" w14:textId="77777777" w:rsidR="00F90BDC" w:rsidRDefault="00F90BDC">
      <w:r xmlns:w="http://schemas.openxmlformats.org/wordprocessingml/2006/main">
        <w:t xml:space="preserve">2. জেমস 2:14-17 - আমার ভাইয়েরা, যদি কেউ বলে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জিনিসগুলি না দিয়ে বলে, "শান্তিতে যাও, উষ্ণ ও পরিপূর্ণ হও" তবে তাতে কী লাভ?</w:t>
      </w:r>
    </w:p>
    <w:p w14:paraId="42690E92" w14:textId="77777777" w:rsidR="00F90BDC" w:rsidRDefault="00F90BDC"/>
    <w:p w14:paraId="5360D7B2" w14:textId="77777777" w:rsidR="00F90BDC" w:rsidRDefault="00F90BDC">
      <w:r xmlns:w="http://schemas.openxmlformats.org/wordprocessingml/2006/main">
        <w:t xml:space="preserve">ম্যাথু 25:25 এবং আমি ভয় পেয়েছিলাম, এবং গিয়েছিলাম এবং পৃথিবীতে আপনার প্রতিভা লুকিয়ে রেখেছিলাম: দেখুন, সেখানে আপনার যা আছে।</w:t>
      </w:r>
    </w:p>
    <w:p w14:paraId="453FADA4" w14:textId="77777777" w:rsidR="00F90BDC" w:rsidRDefault="00F90BDC"/>
    <w:p w14:paraId="36F54E96" w14:textId="77777777" w:rsidR="00F90BDC" w:rsidRDefault="00F90BDC">
      <w:r xmlns:w="http://schemas.openxmlformats.org/wordprocessingml/2006/main">
        <w:t xml:space="preserve">একজন মানুষ ভয় পায় এবং তার প্রতিভা ব্যবহার না করে মাটিতে পুঁতে দেয়।</w:t>
      </w:r>
    </w:p>
    <w:p w14:paraId="7BD49A71" w14:textId="77777777" w:rsidR="00F90BDC" w:rsidRDefault="00F90BDC"/>
    <w:p w14:paraId="2635EBF8" w14:textId="77777777" w:rsidR="00F90BDC" w:rsidRDefault="00F90BDC">
      <w:r xmlns:w="http://schemas.openxmlformats.org/wordprocessingml/2006/main">
        <w:t xml:space="preserve">1. "ভয়ের বিপদ: ঈশ্বর প্রদত্ত প্রতিভা ব্যবহার করার জন্য ভয়কে অতিক্রম করা"</w:t>
      </w:r>
    </w:p>
    <w:p w14:paraId="7DAA59F0" w14:textId="77777777" w:rsidR="00F90BDC" w:rsidRDefault="00F90BDC"/>
    <w:p w14:paraId="0B494C05" w14:textId="77777777" w:rsidR="00F90BDC" w:rsidRDefault="00F90BDC">
      <w:r xmlns:w="http://schemas.openxmlformats.org/wordprocessingml/2006/main">
        <w:t xml:space="preserve">2. "ঈশ্বরকে মহিমান্বিত করার জন্য আমাদের উপহারগুলি ব্যবহার করা"</w:t>
      </w:r>
    </w:p>
    <w:p w14:paraId="15F60ACD" w14:textId="77777777" w:rsidR="00F90BDC" w:rsidRDefault="00F90BDC"/>
    <w:p w14:paraId="1B0909AE"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44C51C52" w14:textId="77777777" w:rsidR="00F90BDC" w:rsidRDefault="00F90BDC"/>
    <w:p w14:paraId="58DC53E6" w14:textId="77777777" w:rsidR="00F90BDC" w:rsidRDefault="00F90BDC">
      <w:r xmlns:w="http://schemas.openxmlformats.org/wordprocessingml/2006/main">
        <w:t xml:space="preserve">2. ফিলিপীয় 4:13 - "যিনি আমাকে শক্তিশালী করেন তার মাধ্যমে আমি সব কিছু করতে পারি।"</w:t>
      </w:r>
    </w:p>
    <w:p w14:paraId="178B7DCB" w14:textId="77777777" w:rsidR="00F90BDC" w:rsidRDefault="00F90BDC"/>
    <w:p w14:paraId="5D65830D" w14:textId="77777777" w:rsidR="00F90BDC" w:rsidRDefault="00F90BDC">
      <w:r xmlns:w="http://schemas.openxmlformats.org/wordprocessingml/2006/main">
        <w:t xml:space="preserve">ম্যাথু 25:26 তার প্রভু তাকে উত্তর দিয়ে বললেন, তুমি দুষ্ট ও অলস দাস, তুমি জান যে আমি যেখানে বপন করিনি সেখানেই কাটব এবং যেখানে আমি খড় দেইনি সেখানে সংগ্রহ করি৷</w:t>
      </w:r>
    </w:p>
    <w:p w14:paraId="1A616D4E" w14:textId="77777777" w:rsidR="00F90BDC" w:rsidRDefault="00F90BDC"/>
    <w:p w14:paraId="26AB0C2D" w14:textId="77777777" w:rsidR="00F90BDC" w:rsidRDefault="00F90BDC">
      <w:r xmlns:w="http://schemas.openxmlformats.org/wordprocessingml/2006/main">
        <w:t xml:space="preserve">একজন প্রভু তার অলস ভৃত্যকে তার কাজ না করার জন্য তিরস্কার করেন, উল্লেখ করে যে তার তা করার যথেষ্ট সুযোগ ছিল।</w:t>
      </w:r>
    </w:p>
    <w:p w14:paraId="0AFECEBA" w14:textId="77777777" w:rsidR="00F90BDC" w:rsidRDefault="00F90BDC"/>
    <w:p w14:paraId="6C4D67C5" w14:textId="77777777" w:rsidR="00F90BDC" w:rsidRDefault="00F90BDC">
      <w:r xmlns:w="http://schemas.openxmlformats.org/wordprocessingml/2006/main">
        <w:t xml:space="preserve">1. খ্রিস্টান জীবনে অলসতার বিপদ</w:t>
      </w:r>
    </w:p>
    <w:p w14:paraId="7092E53A" w14:textId="77777777" w:rsidR="00F90BDC" w:rsidRDefault="00F90BDC"/>
    <w:p w14:paraId="4E70DB3B" w14:textId="77777777" w:rsidR="00F90BDC" w:rsidRDefault="00F90BDC">
      <w:r xmlns:w="http://schemas.openxmlformats.org/wordprocessingml/2006/main">
        <w:t xml:space="preserve">2. পরিশ্রমের মাধ্যমে আশীর্বাদের প্রতিশ্রুতি</w:t>
      </w:r>
    </w:p>
    <w:p w14:paraId="5A973555" w14:textId="77777777" w:rsidR="00F90BDC" w:rsidRDefault="00F90BDC"/>
    <w:p w14:paraId="75E5E1FB" w14:textId="77777777" w:rsidR="00F90BDC" w:rsidRDefault="00F90BDC">
      <w:r xmlns:w="http://schemas.openxmlformats.org/wordprocessingml/2006/main">
        <w:t xml:space="preserve">1. হিতোপদেশ 12:24 - পরিশ্রমী হাত শাসন করবে, কিন্তু অলসতা বাধ্যতামূলক শ্রমে শেষ হয়।</w:t>
      </w:r>
    </w:p>
    <w:p w14:paraId="0F1B4DCD" w14:textId="77777777" w:rsidR="00F90BDC" w:rsidRDefault="00F90BDC"/>
    <w:p w14:paraId="25846F71" w14:textId="77777777" w:rsidR="00F90BDC" w:rsidRDefault="00F90BDC">
      <w:r xmlns:w="http://schemas.openxmlformats.org/wordprocessingml/2006/main">
        <w:t xml:space="preserve">2. ম্যাথু 6:33 - তবে প্রথমে তাঁর রাজ্য এবং তাঁর ধার্মিকতার সন্ধান করুন, এবং এই সমস্ত জিনিস আপনাকেও দেওয়া হবে।</w:t>
      </w:r>
    </w:p>
    <w:p w14:paraId="64B3FDD7" w14:textId="77777777" w:rsidR="00F90BDC" w:rsidRDefault="00F90BDC"/>
    <w:p w14:paraId="681E1F5C" w14:textId="77777777" w:rsidR="00F90BDC" w:rsidRDefault="00F90BDC">
      <w:r xmlns:w="http://schemas.openxmlformats.org/wordprocessingml/2006/main">
        <w:t xml:space="preserve">ম্যাথু 25:27 তাই আপনার উচিত ছিল আমার টাকা বিনিময়কারীদের কাছে দেওয়া, এবং তারপরে আমার আসার সময় সুদের সাথে আমার নিজের পাওয়া উচিত ছিল।</w:t>
      </w:r>
    </w:p>
    <w:p w14:paraId="66A5E8BB" w14:textId="77777777" w:rsidR="00F90BDC" w:rsidRDefault="00F90BDC"/>
    <w:p w14:paraId="05DE45BF" w14:textId="77777777" w:rsidR="00F90BDC" w:rsidRDefault="00F90BDC">
      <w:r xmlns:w="http://schemas.openxmlformats.org/wordprocessingml/2006/main">
        <w:t xml:space="preserve">এই অনুচ্ছেদটি সামনের পরিকল্পনা এবং বিজ্ঞ বিনিয়োগের গুরুত্ব শেখায়।</w:t>
      </w:r>
    </w:p>
    <w:p w14:paraId="3B2674DF" w14:textId="77777777" w:rsidR="00F90BDC" w:rsidRDefault="00F90BDC"/>
    <w:p w14:paraId="4D5E6999" w14:textId="77777777" w:rsidR="00F90BDC" w:rsidRDefault="00F90BDC">
      <w:r xmlns:w="http://schemas.openxmlformats.org/wordprocessingml/2006/main">
        <w:t xml:space="preserve">1. রাজ্যে বিনিয়োগ: বিজ্ঞ পরিকল্পনার সুবিধা</w:t>
      </w:r>
    </w:p>
    <w:p w14:paraId="3A060393" w14:textId="77777777" w:rsidR="00F90BDC" w:rsidRDefault="00F90BDC"/>
    <w:p w14:paraId="13C3F4F3" w14:textId="77777777" w:rsidR="00F90BDC" w:rsidRDefault="00F90BDC">
      <w:r xmlns:w="http://schemas.openxmlformats.org/wordprocessingml/2006/main">
        <w:t xml:space="preserve">2. আমাদের অর্থ কাজে লাগান: প্রতিভার দৃষ্টান্ত থেকে আমরা কী শিখতে পারি</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হিতোপদেশ 13:11 - অসৎ অর্থ হ্রাস পায়, কিন্তু যে ব্যক্তি অল্প অল্প করে অর্থ সংগ্রহ করে সে তা বৃদ্ধি করে।</w:t>
      </w:r>
    </w:p>
    <w:p w14:paraId="44EDBBE4" w14:textId="77777777" w:rsidR="00F90BDC" w:rsidRDefault="00F90BDC"/>
    <w:p w14:paraId="6F4DE714" w14:textId="77777777" w:rsidR="00F90BDC" w:rsidRDefault="00F90BDC">
      <w:r xmlns:w="http://schemas.openxmlformats.org/wordprocessingml/2006/main">
        <w:t xml:space="preserve">2. ফিলিপীয় 4:19 - এবং আমার ঈশ্বর খ্রীষ্ট যীশুতে তাঁর মহিমার ধন অনুসারে আপনার সমস্ত প্রয়োজন মেটাবেন।</w:t>
      </w:r>
    </w:p>
    <w:p w14:paraId="1AA6D9FC" w14:textId="77777777" w:rsidR="00F90BDC" w:rsidRDefault="00F90BDC"/>
    <w:p w14:paraId="0E056BCC" w14:textId="77777777" w:rsidR="00F90BDC" w:rsidRDefault="00F90BDC">
      <w:r xmlns:w="http://schemas.openxmlformats.org/wordprocessingml/2006/main">
        <w:t xml:space="preserve">ম্যাথু 25:28 তাই তার কাছ থেকে প্রতিভা নিন এবং যার দশ তালন্ত আছে তাকে তা দিন৷</w:t>
      </w:r>
    </w:p>
    <w:p w14:paraId="01051D06" w14:textId="77777777" w:rsidR="00F90BDC" w:rsidRDefault="00F90BDC"/>
    <w:p w14:paraId="3C370D3A" w14:textId="77777777" w:rsidR="00F90BDC" w:rsidRDefault="00F90BDC">
      <w:r xmlns:w="http://schemas.openxmlformats.org/wordprocessingml/2006/main">
        <w:t xml:space="preserve">প্রতিভার দৃষ্টান্ত শেখায় যে ঈশ্বর আমাদের কাছে তিনি আমাদের দেওয়া উপহার এবং প্রতিভাগুলির ভাল ব্যবহার করতে চান।</w:t>
      </w:r>
    </w:p>
    <w:p w14:paraId="27033DB1" w14:textId="77777777" w:rsidR="00F90BDC" w:rsidRDefault="00F90BDC"/>
    <w:p w14:paraId="42628984" w14:textId="77777777" w:rsidR="00F90BDC" w:rsidRDefault="00F90BDC">
      <w:r xmlns:w="http://schemas.openxmlformats.org/wordprocessingml/2006/main">
        <w:t xml:space="preserve">1: ঈশ্বর আমাদের সমস্ত উপহার এবং প্রতিভা দিয়েছেন এবং সেগুলিকে বিজ্ঞতার সাথে এবং আমাদের সামর্থ্য অনুযায়ী ব্যবহার করা আমাদের দায়িত্ব।</w:t>
      </w:r>
    </w:p>
    <w:p w14:paraId="59425B1A" w14:textId="77777777" w:rsidR="00F90BDC" w:rsidRDefault="00F90BDC"/>
    <w:p w14:paraId="61ADDF97" w14:textId="77777777" w:rsidR="00F90BDC" w:rsidRDefault="00F90BDC">
      <w:r xmlns:w="http://schemas.openxmlformats.org/wordprocessingml/2006/main">
        <w:t xml:space="preserve">2: ঈশ্বর আমাদের যে উপহার এবং প্রতিভা দিয়েছেন তা আমাদের তাকে সম্মান করতে এবং অন্যদের সেবা করার জন্য ব্যবহার করা উচিত।</w:t>
      </w:r>
    </w:p>
    <w:p w14:paraId="66679A51" w14:textId="77777777" w:rsidR="00F90BDC" w:rsidRDefault="00F90BDC"/>
    <w:p w14:paraId="2F97F5EF" w14:textId="77777777" w:rsidR="00F90BDC" w:rsidRDefault="00F90BDC">
      <w:r xmlns:w="http://schemas.openxmlformats.org/wordprocessingml/2006/main">
        <w:t xml:space="preserve">1: Ephesians 4:7-8 - কিন্তু আমাদের প্রত্যেককে অনুগ্রহ দেওয়া হয়েছে যেমন খ্রিস্ট এটিকে ভাগ করেছেন। তাই এটি বলে: "যখন তিনি উচ্চতায় আরোহণ করেছিলেন, তিনি তার ট্রেনে বন্দীদের নেতৃত্ব দিয়েছিলেন এবং পুরুষদের উপহার দিয়েছিলেন।"</w:t>
      </w:r>
    </w:p>
    <w:p w14:paraId="73C2A9DD" w14:textId="77777777" w:rsidR="00F90BDC" w:rsidRDefault="00F90BDC"/>
    <w:p w14:paraId="0DFB6D89" w14:textId="77777777" w:rsidR="00F90BDC" w:rsidRDefault="00F90BDC">
      <w:r xmlns:w="http://schemas.openxmlformats.org/wordprocessingml/2006/main">
        <w:t xml:space="preserve">2: 1 পিটার 4:10 - প্রত্যেকের উচিত অন্যদের সেবা করার জন্য যে উপহার প্রাপ্ত হয়েছে তা ব্যবহার করা উচিত, বিশ্বস্ততার সাথে তার বিভিন্ন রূপে ঈশ্বরের অনুগ্রহ পরিচালনা করা।</w:t>
      </w:r>
    </w:p>
    <w:p w14:paraId="01A5EA21" w14:textId="77777777" w:rsidR="00F90BDC" w:rsidRDefault="00F90BDC"/>
    <w:p w14:paraId="5513A0CB" w14:textId="77777777" w:rsidR="00F90BDC" w:rsidRDefault="00F90BDC">
      <w:r xmlns:w="http://schemas.openxmlformats.org/wordprocessingml/2006/main">
        <w:t xml:space="preserve">ম্যাথু 25:29 যার কাছে আছে প্রত্যেককে দেওয়া হবে, এবং তার প্রাচুর্য থাকবে, কিন্তু যার নেই তার কাছ থেকে তার যা আছে তাও কেড়ে নেওয়া হবে৷</w:t>
      </w:r>
    </w:p>
    <w:p w14:paraId="6D0C7D69" w14:textId="77777777" w:rsidR="00F90BDC" w:rsidRDefault="00F90BDC"/>
    <w:p w14:paraId="13341F81" w14:textId="77777777" w:rsidR="00F90BDC" w:rsidRDefault="00F90BDC">
      <w:r xmlns:w="http://schemas.openxmlformats.org/wordprocessingml/2006/main">
        <w:t xml:space="preserve">যাদের আছে তাদের বেশি দেওয়া হবে, আর যাদের কিছুই নেই তাদের কেড়ে নেওয়া হবে।</w:t>
      </w:r>
    </w:p>
    <w:p w14:paraId="51A9632A" w14:textId="77777777" w:rsidR="00F90BDC" w:rsidRDefault="00F90BDC"/>
    <w:p w14:paraId="6A4E3126" w14:textId="77777777" w:rsidR="00F90BDC" w:rsidRDefault="00F90BDC">
      <w:r xmlns:w="http://schemas.openxmlformats.org/wordprocessingml/2006/main">
        <w:t xml:space="preserve">পেয়েছি </w:t>
      </w:r>
      <w:r xmlns:w="http://schemas.openxmlformats.org/wordprocessingml/2006/main">
        <w:t xml:space="preserve">তার জন্য ঈশ্বর আমাদের আরও আশীর্বাদ করেন ।</w:t>
      </w:r>
      <w:r xmlns:w="http://schemas.openxmlformats.org/wordprocessingml/2006/main">
        <w:lastRenderedPageBreak xmlns:w="http://schemas.openxmlformats.org/wordprocessingml/2006/main"/>
      </w:r>
    </w:p>
    <w:p w14:paraId="54C0786A" w14:textId="77777777" w:rsidR="00F90BDC" w:rsidRDefault="00F90BDC"/>
    <w:p w14:paraId="76D84CC7" w14:textId="77777777" w:rsidR="00F90BDC" w:rsidRDefault="00F90BDC">
      <w:r xmlns:w="http://schemas.openxmlformats.org/wordprocessingml/2006/main">
        <w:t xml:space="preserve">2: যাদের কম আছে তাদের সাথে আমাদের যা আছে তা ভাগ করে নেওয়া উচিত, কারণ ঈশ্বর তাদের যা কিছু আছে তা নিয়ে যেতে পারেন।</w:t>
      </w:r>
    </w:p>
    <w:p w14:paraId="63065910" w14:textId="77777777" w:rsidR="00F90BDC" w:rsidRDefault="00F90BDC"/>
    <w:p w14:paraId="0593B4E0" w14:textId="77777777" w:rsidR="00F90BDC" w:rsidRDefault="00F90BDC">
      <w:r xmlns:w="http://schemas.openxmlformats.org/wordprocessingml/2006/main">
        <w:t xml:space="preserve">1: জেমস 1:17 - প্রতিটি ভাল উপহার এবং প্রতিটি নিখুঁত উপহার উপরে থেকে, এবং আলোর পিতার কাছ থেকে নেমে আসে, যার সাথে কোন পরিবর্তনশীলতা নেই, বাঁকানোর ছায়াও নেই।</w:t>
      </w:r>
    </w:p>
    <w:p w14:paraId="0E8EA4BC" w14:textId="77777777" w:rsidR="00F90BDC" w:rsidRDefault="00F90BDC"/>
    <w:p w14:paraId="11526BFC" w14:textId="77777777" w:rsidR="00F90BDC" w:rsidRDefault="00F90BDC">
      <w:r xmlns:w="http://schemas.openxmlformats.org/wordprocessingml/2006/main">
        <w:t xml:space="preserve">2: হিতোপদেশ 19:17 - যে দরিদ্রের প্রতি করুণা করে সে প্রভুকে ঋণ দেয়; এবং সে যা দিয়েছে তা তাকে আবার পরিশোধ করবে।</w:t>
      </w:r>
    </w:p>
    <w:p w14:paraId="2205520E" w14:textId="77777777" w:rsidR="00F90BDC" w:rsidRDefault="00F90BDC"/>
    <w:p w14:paraId="41299CB5" w14:textId="77777777" w:rsidR="00F90BDC" w:rsidRDefault="00F90BDC">
      <w:r xmlns:w="http://schemas.openxmlformats.org/wordprocessingml/2006/main">
        <w:t xml:space="preserve">ম্যাথু 25:30 এবং অলাভজনক দাসটিকে বাইরের অন্ধকারে ফেলে দাও: সেখানে কান্নাকাটি এবং দাঁতে দাঁত ঘষতে হবে৷</w:t>
      </w:r>
    </w:p>
    <w:p w14:paraId="746D9960" w14:textId="77777777" w:rsidR="00F90BDC" w:rsidRDefault="00F90BDC"/>
    <w:p w14:paraId="2BA1FEF9" w14:textId="77777777" w:rsidR="00F90BDC" w:rsidRDefault="00F90BDC">
      <w:r xmlns:w="http://schemas.openxmlformats.org/wordprocessingml/2006/main">
        <w:t xml:space="preserve">অলাভজনক দাসকে বাইরের অন্ধকারে ফেলে দেওয়া হবে, সেখানে কাঁদতে হবে ও দাঁতে দাঁত ঘষতে থাকবে৷</w:t>
      </w:r>
    </w:p>
    <w:p w14:paraId="00BF5D1E" w14:textId="77777777" w:rsidR="00F90BDC" w:rsidRDefault="00F90BDC"/>
    <w:p w14:paraId="48640663" w14:textId="77777777" w:rsidR="00F90BDC" w:rsidRDefault="00F90BDC">
      <w:r xmlns:w="http://schemas.openxmlformats.org/wordprocessingml/2006/main">
        <w:t xml:space="preserve">1. "আমাদের কর্মের পরিণতি: অলাভজনক দাসরা কী কাটে"</w:t>
      </w:r>
    </w:p>
    <w:p w14:paraId="4055F08A" w14:textId="77777777" w:rsidR="00F90BDC" w:rsidRDefault="00F90BDC"/>
    <w:p w14:paraId="3BF9A4A4" w14:textId="77777777" w:rsidR="00F90BDC" w:rsidRDefault="00F90BDC">
      <w:r xmlns:w="http://schemas.openxmlformats.org/wordprocessingml/2006/main">
        <w:t xml:space="preserve">2. "অলাভজনক দাসদের উপর ঈশ্বরের বিচার"</w:t>
      </w:r>
    </w:p>
    <w:p w14:paraId="732DFE7E" w14:textId="77777777" w:rsidR="00F90BDC" w:rsidRDefault="00F90BDC"/>
    <w:p w14:paraId="46891C96" w14:textId="77777777" w:rsidR="00F90BDC" w:rsidRDefault="00F90BDC">
      <w:r xmlns:w="http://schemas.openxmlformats.org/wordprocessingml/2006/main">
        <w:t xml:space="preserve">1. হিতোপদেশ 6:1-5 - হে বৎস, যদি তুমি তোমার বন্ধুর জামিন হও, যদি তুমি অপরিচিতের সাথে তোমার হাত মারতে থাক, তোমার মুখের কথায় তুমি ফাঁদে পড়েছ, তোমার মুখের কথায় তোমাকে ধরা হবে। এখনই এই কাজ কর, আমার ছেলে, যখন তুমি তোমার বন্ধুর হাতে আসবে তখন নিজেকে উদ্ধার কর; যাও, নম্র হও, এবং তোমার বন্ধুকে নিশ্চিত কর। তোমার চোখে ঘুম দিও না, তোমার চোখের পাতায় ঘুম দিও না। শিকারীর হাত থেকে হরিণের মতো এবং পাখির হাত থেকে পাখির মতো নিজেকে উদ্ধার কর।</w:t>
      </w:r>
    </w:p>
    <w:p w14:paraId="151A873A" w14:textId="77777777" w:rsidR="00F90BDC" w:rsidRDefault="00F90BDC"/>
    <w:p w14:paraId="35C282A7" w14:textId="77777777" w:rsidR="00F90BDC" w:rsidRDefault="00F90BDC">
      <w:r xmlns:w="http://schemas.openxmlformats.org/wordprocessingml/2006/main">
        <w:t xml:space="preserve">2. হিতোপদেশ 21:13 - গরীবের কান্নায় যে তার কান বন্ধ করে, সে নিজেও কাঁদবে, কিন্তু শোনা যাবে না।</w:t>
      </w:r>
    </w:p>
    <w:p w14:paraId="021B1E8F" w14:textId="77777777" w:rsidR="00F90BDC" w:rsidRDefault="00F90BDC"/>
    <w:p w14:paraId="656FF7EA" w14:textId="77777777" w:rsidR="00F90BDC" w:rsidRDefault="00F90BDC">
      <w:r xmlns:w="http://schemas.openxmlformats.org/wordprocessingml/2006/main">
        <w:t xml:space="preserve">ম্যাথু 25:31 যখন মানবপুত্র তাঁর মহিমায় আসবেন, এবং তাঁর সাথে সমস্ত পবিত্র ফেরেশতারা আসবেন, তখন তিনি তাঁর মহিমার সিংহাসনে বসবেন:</w:t>
      </w:r>
    </w:p>
    <w:p w14:paraId="1386AD0C" w14:textId="77777777" w:rsidR="00F90BDC" w:rsidRDefault="00F90BDC"/>
    <w:p w14:paraId="30A95218" w14:textId="77777777" w:rsidR="00F90BDC" w:rsidRDefault="00F90BDC">
      <w:r xmlns:w="http://schemas.openxmlformats.org/wordprocessingml/2006/main">
        <w:t xml:space="preserve">যীশু আবার মহিমায় আসবেন, পবিত্র ফেরেশতাদের সাথে থাকবেন এবং তাঁর গৌরবের সিংহাসনে তাঁর স্থান গ্রহণ করবেন।</w:t>
      </w:r>
    </w:p>
    <w:p w14:paraId="6ABF270D" w14:textId="77777777" w:rsidR="00F90BDC" w:rsidRDefault="00F90BDC"/>
    <w:p w14:paraId="424A10BD" w14:textId="77777777" w:rsidR="00F90BDC" w:rsidRDefault="00F90BDC">
      <w:r xmlns:w="http://schemas.openxmlformats.org/wordprocessingml/2006/main">
        <w:t xml:space="preserve">1. খ্রীষ্টের গৌরবময় প্রত্যাবর্তন</w:t>
      </w:r>
    </w:p>
    <w:p w14:paraId="2E70F588" w14:textId="77777777" w:rsidR="00F90BDC" w:rsidRDefault="00F90BDC"/>
    <w:p w14:paraId="3E883833" w14:textId="77777777" w:rsidR="00F90BDC" w:rsidRDefault="00F90BDC">
      <w:r xmlns:w="http://schemas.openxmlformats.org/wordprocessingml/2006/main">
        <w:t xml:space="preserve">2. স্বর্গের মহিমা: খ্রীষ্টের প্রত্যাবর্তনের জন্য প্রস্তুতি</w:t>
      </w:r>
    </w:p>
    <w:p w14:paraId="0AE0D58C" w14:textId="77777777" w:rsidR="00F90BDC" w:rsidRDefault="00F90BDC"/>
    <w:p w14:paraId="6E6D073E" w14:textId="77777777" w:rsidR="00F90BDC" w:rsidRDefault="00F90BDC">
      <w:r xmlns:w="http://schemas.openxmlformats.org/wordprocessingml/2006/main">
        <w:t xml:space="preserve">1. উদ্ঘাটন 22:12 - "দেখুন, আমি তাড়াতাড়ি আসছি; এবং আমার পুরস্কার আমার সাথে আছে, প্রত্যেক মানুষকে তার কাজ অনুযায়ী দিতে হবে।"</w:t>
      </w:r>
    </w:p>
    <w:p w14:paraId="67BBB5E1" w14:textId="77777777" w:rsidR="00F90BDC" w:rsidRDefault="00F90BDC"/>
    <w:p w14:paraId="273D695B" w14:textId="77777777" w:rsidR="00F90BDC" w:rsidRDefault="00F90BDC">
      <w:r xmlns:w="http://schemas.openxmlformats.org/wordprocessingml/2006/main">
        <w:t xml:space="preserve">2. গীতসংহিতা 96:13 - "প্রভুর সামনে: কারণ তিনি আসছেন, কারণ তিনি পৃথিবীর বিচার করতে এসেছেন: তিনি বিশ্বকে ন্যায়ের সাথে বিচার করবেন, এবং লোকেদের তার সত্যের সাথে।"</w:t>
      </w:r>
    </w:p>
    <w:p w14:paraId="79FFA21F" w14:textId="77777777" w:rsidR="00F90BDC" w:rsidRDefault="00F90BDC"/>
    <w:p w14:paraId="5EFB65D6" w14:textId="77777777" w:rsidR="00F90BDC" w:rsidRDefault="00F90BDC">
      <w:r xmlns:w="http://schemas.openxmlformats.org/wordprocessingml/2006/main">
        <w:t xml:space="preserve">ম্যাথু 25:32 এবং তাঁর সামনে সমস্ত জাতিকে একত্র করা হবে: এবং তিনি তাদের একে অপরের থেকে আলাদা করবেন, যেমন একজন রাখাল তার মেষকে ছাগল থেকে বিভক্ত করে।</w:t>
      </w:r>
    </w:p>
    <w:p w14:paraId="6D7EB634" w14:textId="77777777" w:rsidR="00F90BDC" w:rsidRDefault="00F90BDC"/>
    <w:p w14:paraId="3120E593" w14:textId="77777777" w:rsidR="00F90BDC" w:rsidRDefault="00F90BDC">
      <w:r xmlns:w="http://schemas.openxmlformats.org/wordprocessingml/2006/main">
        <w:t xml:space="preserve">এই অনুচ্ছেদটি ঈশ্বরের সামনে সমস্ত জাতির একত্রিত হওয়া এবং তাদের ভেড়া ও ছাগলের মধ্যে পৃথক করার বর্ণনা দেয়।</w:t>
      </w:r>
    </w:p>
    <w:p w14:paraId="5613F578" w14:textId="77777777" w:rsidR="00F90BDC" w:rsidRDefault="00F90BDC"/>
    <w:p w14:paraId="56BCD7DB" w14:textId="77777777" w:rsidR="00F90BDC" w:rsidRDefault="00F90BDC">
      <w:r xmlns:w="http://schemas.openxmlformats.org/wordprocessingml/2006/main">
        <w:t xml:space="preserve">1. চূড়ান্ত বিচার: শেষ পর্যন্ত কারা আলাদা হবে?</w:t>
      </w:r>
    </w:p>
    <w:p w14:paraId="25B1CF8A" w14:textId="77777777" w:rsidR="00F90BDC" w:rsidRDefault="00F90BDC"/>
    <w:p w14:paraId="3173B8F3" w14:textId="77777777" w:rsidR="00F90BDC" w:rsidRDefault="00F90BDC">
      <w:r xmlns:w="http://schemas.openxmlformats.org/wordprocessingml/2006/main">
        <w:t xml:space="preserve">2. ভেড়া এবং ছাগল: কী আমাদের ভাগ্য নির্ধারণ করে?</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10:17 - “এবং ইস্রায়েলের আলো আগুনে পরিণত হবে এবং তাঁর পবিত্রজন শিখা হয়ে উঠবে; এবং এটি এক দিনেই তার কাঁটা এবং তার ঝাঁক পুড়িয়ে ফেলবে এবং গ্রাস করবে।"</w:t>
      </w:r>
    </w:p>
    <w:p w14:paraId="25B0F4FE" w14:textId="77777777" w:rsidR="00F90BDC" w:rsidRDefault="00F90BDC"/>
    <w:p w14:paraId="10B36C06" w14:textId="77777777" w:rsidR="00F90BDC" w:rsidRDefault="00F90BDC">
      <w:r xmlns:w="http://schemas.openxmlformats.org/wordprocessingml/2006/main">
        <w:t xml:space="preserve">2. লূক 17:24-25 - “কারণ যেমন বিদ্যুত চমকাচ্ছে এবং আকাশকে একদিক থেকে অন্য দিকে আলোকিত করে, তেমনি মানবপুত্রও তাঁর দিনে থাকবেন। কিন্তু প্রথমে তাকে অনেক কষ্ট পেতে হবে এবং এই প্রজন্মের দ্বারা প্রত্যাখ্যাত হতে হবে।”</w:t>
      </w:r>
    </w:p>
    <w:p w14:paraId="4E43DB0D" w14:textId="77777777" w:rsidR="00F90BDC" w:rsidRDefault="00F90BDC"/>
    <w:p w14:paraId="1C375665" w14:textId="77777777" w:rsidR="00F90BDC" w:rsidRDefault="00F90BDC">
      <w:r xmlns:w="http://schemas.openxmlformats.org/wordprocessingml/2006/main">
        <w:t xml:space="preserve">ম্যাথু 25:33 এবং তিনি মেষদের তার ডানদিকে রাখবেন, কিন্তু ছাগলকে বাম দিকে রাখবেন৷</w:t>
      </w:r>
    </w:p>
    <w:p w14:paraId="11FA1DE9" w14:textId="77777777" w:rsidR="00F90BDC" w:rsidRDefault="00F90BDC"/>
    <w:p w14:paraId="435A367B" w14:textId="77777777" w:rsidR="00F90BDC" w:rsidRDefault="00F90BDC">
      <w:r xmlns:w="http://schemas.openxmlformats.org/wordprocessingml/2006/main">
        <w:t xml:space="preserve">অনুচ্ছেদটি বলে যে ধার্মিকদের ডানদিকে এবং অধার্মিকদের বাম দিকে রাখা হয়েছে।</w:t>
      </w:r>
    </w:p>
    <w:p w14:paraId="76E8E76B" w14:textId="77777777" w:rsidR="00F90BDC" w:rsidRDefault="00F90BDC"/>
    <w:p w14:paraId="6002F2CC" w14:textId="77777777" w:rsidR="00F90BDC" w:rsidRDefault="00F90BDC">
      <w:r xmlns:w="http://schemas.openxmlformats.org/wordprocessingml/2006/main">
        <w:t xml:space="preserve">1. মহান বিভাজন: ধার্মিক এবং অধার্মিক</w:t>
      </w:r>
    </w:p>
    <w:p w14:paraId="6C2970EC" w14:textId="77777777" w:rsidR="00F90BDC" w:rsidRDefault="00F90BDC"/>
    <w:p w14:paraId="0CDDEE65" w14:textId="77777777" w:rsidR="00F90BDC" w:rsidRDefault="00F90BDC">
      <w:r xmlns:w="http://schemas.openxmlformats.org/wordprocessingml/2006/main">
        <w:t xml:space="preserve">2. বিচারের দিন: ছাগল থেকে ভেড়া আলাদা করা</w:t>
      </w:r>
    </w:p>
    <w:p w14:paraId="390F5875" w14:textId="77777777" w:rsidR="00F90BDC" w:rsidRDefault="00F90BDC"/>
    <w:p w14:paraId="1CC14A16" w14:textId="77777777" w:rsidR="00F90BDC" w:rsidRDefault="00F90BDC">
      <w:r xmlns:w="http://schemas.openxmlformats.org/wordprocessingml/2006/main">
        <w:t xml:space="preserve">1. ম্যাথু 7:21-23 - "যারা আমাকে 'প্রভু, প্রভু' বলে, সে স্বর্গরাজ্যে প্রবেশ করবে না, তবে কেবলমাত্র সেই ব্যক্তিই প্রবেশ করবে যে আমার স্বর্গস্থ পিতার ইচ্ছা পালন করে৷ সেদিন অনেক আমাকে বলবে, 'প্রভু, প্রভু, আমরা কি আপনার নামে এবং আপনার নামে ভবিষ্যদ্বাণী করিনি এবং আপনার নামে অনেক অলৌকিক কাজ করিনি?' তখন আমি তাদের স্পষ্টভাবে বলব, 'আমি তোমাদিগকে চিনতাম না, আমার কাছ থেকে দূরে সরে যাও!</w:t>
      </w:r>
    </w:p>
    <w:p w14:paraId="3E43EFB4" w14:textId="77777777" w:rsidR="00F90BDC" w:rsidRDefault="00F90BDC"/>
    <w:p w14:paraId="4F4FB1B1" w14:textId="77777777" w:rsidR="00F90BDC" w:rsidRDefault="00F90BDC">
      <w:r xmlns:w="http://schemas.openxmlformats.org/wordprocessingml/2006/main">
        <w:t xml:space="preserve">2. রোমানস 2:6-8 - ঈশ্বর "প্রত্যেক ব্যক্তিকে তারা যা করেছে তার প্রতিফল দেবেন। যারা ভাল কাজ করার জন্য অবিচল থেকে গৌরব, সম্মান এবং অমরত্বের সন্ধান করে, তাদের তিনি অনন্ত জীবন দেবেন। কিন্তু যারা স্বার্থান্বেষী এবং যারা সত্যকে প্রত্যাখ্যান করে এবং মন্দের অনুসরণ করে, তাদের জন্য ক্রোধ ও ক্রোধ থাকবে। মন্দ কাজ করে এমন প্রত্যেক মানুষের জন্যই কষ্ট ও কষ্ট হবে।"</w:t>
      </w:r>
    </w:p>
    <w:p w14:paraId="3F60C352" w14:textId="77777777" w:rsidR="00F90BDC" w:rsidRDefault="00F90BDC"/>
    <w:p w14:paraId="7E31E977" w14:textId="77777777" w:rsidR="00F90BDC" w:rsidRDefault="00F90BDC">
      <w:r xmlns:w="http://schemas.openxmlformats.org/wordprocessingml/2006/main">
        <w:t xml:space="preserve">ম্যাথু 25:34 তারপর রাজা তাঁর ডানদিকে তাদের বলবেন, এসো, আমার পিতার আশীর্বাদপুষ্ট, জগতের ভিত্তি থেকে তোমাদের জন্য প্রস্তুত রাজ্যের উত্তরাধিকারী হও৷</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বিশ্বের ভিত্তি থেকে প্রস্তুত রাজ্যে রাজা ধার্মিকদের স্বাগত জানাবেন।</w:t>
      </w:r>
    </w:p>
    <w:p w14:paraId="04670A30" w14:textId="77777777" w:rsidR="00F90BDC" w:rsidRDefault="00F90BDC"/>
    <w:p w14:paraId="7FFE7587" w14:textId="77777777" w:rsidR="00F90BDC" w:rsidRDefault="00F90BDC">
      <w:r xmlns:w="http://schemas.openxmlformats.org/wordprocessingml/2006/main">
        <w:t xml:space="preserve">1. ঈশ্বর সবসময় আমাদের জন্য পরিত্রাণ এবং অনন্ত জীবনের একটি পরিকল্পনা আছে.</w:t>
      </w:r>
    </w:p>
    <w:p w14:paraId="5FEFAEAF" w14:textId="77777777" w:rsidR="00F90BDC" w:rsidRDefault="00F90BDC"/>
    <w:p w14:paraId="090D461F" w14:textId="77777777" w:rsidR="00F90BDC" w:rsidRDefault="00F90BDC">
      <w:r xmlns:w="http://schemas.openxmlformats.org/wordprocessingml/2006/main">
        <w:t xml:space="preserve">2. একটি ধার্মিক জীবন যাপন করা একটি পুরস্কার যা পার্থিব সম্পদ বা আনন্দের চেয়েও বড়।</w:t>
      </w:r>
    </w:p>
    <w:p w14:paraId="5D47BEDE" w14:textId="77777777" w:rsidR="00F90BDC" w:rsidRDefault="00F90BDC"/>
    <w:p w14:paraId="24723FEA" w14:textId="77777777" w:rsidR="00F90BDC" w:rsidRDefault="00F90BDC">
      <w:r xmlns:w="http://schemas.openxmlformats.org/wordprocessingml/2006/main">
        <w:t xml:space="preserve">1. Ephesians 2:8-9: কারণ অনুগ্রহে বিশ্বাসের মাধ্যমে তোমরা উদ্ধার পেয়েছ; আর তা তোমাদের নিজেদের থেকে নয়৷ এটা ঈশ্বরের দান৷ কাজের জন্য নয়, যাতে কেউ গর্ব না করে৷</w:t>
      </w:r>
    </w:p>
    <w:p w14:paraId="4E0AB1C0" w14:textId="77777777" w:rsidR="00F90BDC" w:rsidRDefault="00F90BDC"/>
    <w:p w14:paraId="0B51E001" w14:textId="77777777" w:rsidR="00F90BDC" w:rsidRDefault="00F90BDC">
      <w:r xmlns:w="http://schemas.openxmlformats.org/wordprocessingml/2006/main">
        <w:t xml:space="preserve">2. 1 পিটার 1:3-4: ধন্য হোক আমাদের প্রভু যীশু খ্রীষ্টের ঈশ্বর ও পিতা, যিনি তাঁর অঢেল করুণা অনুসারে আমাদেরকে মৃতদের মধ্য থেকে যীশু খ্রীষ্টের পুনরুত্থানের মাধ্যমে একটি জীবন্ত আশার জন্য আবার জন্ম দিয়েছেন, একটি অক্ষয় উত্তরাধিকারের জন্য। , এবং অপবিত্র, এবং যে বিবর্ণ না, আপনার জন্য স্বর্গে সংরক্ষিত.</w:t>
      </w:r>
    </w:p>
    <w:p w14:paraId="5F0B4441" w14:textId="77777777" w:rsidR="00F90BDC" w:rsidRDefault="00F90BDC"/>
    <w:p w14:paraId="4E464CCD" w14:textId="77777777" w:rsidR="00F90BDC" w:rsidRDefault="00F90BDC">
      <w:r xmlns:w="http://schemas.openxmlformats.org/wordprocessingml/2006/main">
        <w:t xml:space="preserve">ম্যাথু 25:35 কারণ আমি ক্ষুধার্ত ছিলাম, আর তোমরা আমাকে মাংস দিয়েছিলে, আমি তৃষ্ণার্ত ছিলাম, আর তোমরা আমাকে পান করেছিলে, আমি একজন অপরিচিত ছিলাম, আর তোমরা আমাকে গ্রহণ করেছিলে৷</w:t>
      </w:r>
    </w:p>
    <w:p w14:paraId="79FD307B" w14:textId="77777777" w:rsidR="00F90BDC" w:rsidRDefault="00F90BDC"/>
    <w:p w14:paraId="0139E0FD" w14:textId="77777777" w:rsidR="00F90BDC" w:rsidRDefault="00F90BDC">
      <w:r xmlns:w="http://schemas.openxmlformats.org/wordprocessingml/2006/main">
        <w:t xml:space="preserve">অনুচ্ছেদটি যাদের প্রয়োজন তাদের যত্ন নেওয়ার গুরুত্বের উপর জোর দেয়।</w:t>
      </w:r>
    </w:p>
    <w:p w14:paraId="2478F898" w14:textId="77777777" w:rsidR="00F90BDC" w:rsidRDefault="00F90BDC"/>
    <w:p w14:paraId="4FE598EA" w14:textId="77777777" w:rsidR="00F90BDC" w:rsidRDefault="00F90BDC">
      <w:r xmlns:w="http://schemas.openxmlformats.org/wordprocessingml/2006/main">
        <w:t xml:space="preserve">1: আমাদের সকলকে আমাদের অভাবী ভাই ও বোনদের সুবিধার জন্য আতিথেয়তা এবং নিঃস্বার্থ সেবা অনুশীলন করার জন্য বলা হয়েছে।</w:t>
      </w:r>
    </w:p>
    <w:p w14:paraId="3628291B" w14:textId="77777777" w:rsidR="00F90BDC" w:rsidRDefault="00F90BDC"/>
    <w:p w14:paraId="3DBDB5BE" w14:textId="77777777" w:rsidR="00F90BDC" w:rsidRDefault="00F90BDC">
      <w:r xmlns:w="http://schemas.openxmlformats.org/wordprocessingml/2006/main">
        <w:t xml:space="preserve">2: যীশু আমাদেরকে অন্যদের চাহিদার প্রতি মনোযোগী হতে এবং আমাদের সময়, সম্পদ এবং যত্ন নিয়ে উদার হতে আহ্বান জানান।</w:t>
      </w:r>
    </w:p>
    <w:p w14:paraId="31F2180F" w14:textId="77777777" w:rsidR="00F90BDC" w:rsidRDefault="00F90BDC"/>
    <w:p w14:paraId="2F91CFB7" w14:textId="77777777" w:rsidR="00F90BDC" w:rsidRDefault="00F90BDC">
      <w:r xmlns:w="http://schemas.openxmlformats.org/wordprocessingml/2006/main">
        <w:t xml:space="preserve">1: জেমস 2:14-17 - আমার ভাইয়েরা, যদি কেউ বলে যে তার বিশ্বাস আছে কিন্তু তার কোন কাজ নেই তাহলে কি লাভ? সেই বিশ্বাস কি তাকে বাঁচাতে পারে?</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মার্ক 12:31 - 'তুমি তোমার প্রতিবেশীকে নিজের মতো ভালবাসবে।'</w:t>
      </w:r>
    </w:p>
    <w:p w14:paraId="62438DC9" w14:textId="77777777" w:rsidR="00F90BDC" w:rsidRDefault="00F90BDC"/>
    <w:p w14:paraId="54A3475D" w14:textId="77777777" w:rsidR="00F90BDC" w:rsidRDefault="00F90BDC">
      <w:r xmlns:w="http://schemas.openxmlformats.org/wordprocessingml/2006/main">
        <w:t xml:space="preserve">ম্যাথু 25:36 নগ্ন, এবং তোমরা আমাকে পোশাক পরিয়েছ: আমি অসুস্থ ছিলাম, এবং তোমরা আমাকে দেখতে এসেছ: আমি কারাগারে ছিলাম, এবং তোমরা আমার কাছে এসেছ৷</w:t>
      </w:r>
    </w:p>
    <w:p w14:paraId="16F5917B" w14:textId="77777777" w:rsidR="00F90BDC" w:rsidRDefault="00F90BDC"/>
    <w:p w14:paraId="65DAD53A" w14:textId="77777777" w:rsidR="00F90BDC" w:rsidRDefault="00F90BDC">
      <w:r xmlns:w="http://schemas.openxmlformats.org/wordprocessingml/2006/main">
        <w:t xml:space="preserve">এই অনুচ্ছেদটি যাদের প্রয়োজন তাদের প্রতি সহানুভূতিশীল সেবার গুরুত্বের উপর জোর দেয়।</w:t>
      </w:r>
    </w:p>
    <w:p w14:paraId="1732FF18" w14:textId="77777777" w:rsidR="00F90BDC" w:rsidRDefault="00F90BDC"/>
    <w:p w14:paraId="1A70FA36" w14:textId="77777777" w:rsidR="00F90BDC" w:rsidRDefault="00F90BDC">
      <w:r xmlns:w="http://schemas.openxmlformats.org/wordprocessingml/2006/main">
        <w:t xml:space="preserve">1. আমাদের করুণাময় আহ্বান: যীশুর মন্ত্রণালয় পূরণ করা</w:t>
      </w:r>
    </w:p>
    <w:p w14:paraId="7B3BAFD2" w14:textId="77777777" w:rsidR="00F90BDC" w:rsidRDefault="00F90BDC"/>
    <w:p w14:paraId="3BD5130F" w14:textId="77777777" w:rsidR="00F90BDC" w:rsidRDefault="00F90BDC">
      <w:r xmlns:w="http://schemas.openxmlformats.org/wordprocessingml/2006/main">
        <w:t xml:space="preserve">2. খ্রীষ্টের ভালবাসার সাথে অন্যদের সেবা করা</w:t>
      </w:r>
    </w:p>
    <w:p w14:paraId="78490561" w14:textId="77777777" w:rsidR="00F90BDC" w:rsidRDefault="00F90BDC"/>
    <w:p w14:paraId="24605FC3" w14:textId="77777777" w:rsidR="00F90BDC" w:rsidRDefault="00F90BDC">
      <w:r xmlns:w="http://schemas.openxmlformats.org/wordprocessingml/2006/main">
        <w:t xml:space="preserve">1. গালাতীয় 5:13-14 - "কারণ, ভাইয়েরা, তোমাদের স্বাধীনতার জন্য ডাকা হয়েছে; শুধুমাত্র মাংসের উপলক্ষের জন্য স্বাধীনতা ব্যবহার করবেন না, কিন্তু প্রেমের দ্বারা একে অপরের সেবা করুন৷ কারণ সমস্ত আইন এক কথায় পরিপূর্ণ হয়, এমনকি এর মধ্যে; তুমি তোমার প্রতিবেশীকে নিজের মতো ভালবাসবে।"</w:t>
      </w:r>
    </w:p>
    <w:p w14:paraId="204689B1" w14:textId="77777777" w:rsidR="00F90BDC" w:rsidRDefault="00F90BDC"/>
    <w:p w14:paraId="4D1D1A93" w14:textId="77777777" w:rsidR="00F90BDC" w:rsidRDefault="00F90BDC">
      <w:r xmlns:w="http://schemas.openxmlformats.org/wordprocessingml/2006/main">
        <w:t xml:space="preserve">2. জেমস 1:27 - "ঈশ্বর ও পিতার সামনে শুদ্ধ ধর্ম এবং নির্মল ধর্ম হল, অনাথ ও বিধবাদের দুঃখে তাদের পরিদর্শন করা এবং নিজেকে জগৎ থেকে নিষ্পাপ রাখা।"</w:t>
      </w:r>
    </w:p>
    <w:p w14:paraId="709159FB" w14:textId="77777777" w:rsidR="00F90BDC" w:rsidRDefault="00F90BDC"/>
    <w:p w14:paraId="1335F78F" w14:textId="77777777" w:rsidR="00F90BDC" w:rsidRDefault="00F90BDC">
      <w:r xmlns:w="http://schemas.openxmlformats.org/wordprocessingml/2006/main">
        <w:t xml:space="preserve">ম্যাথু 25:37 তখন ধার্মিকরা তাকে উত্তর দেবে, বলবে, প্রভু, কখন আমরা আপনাকে ক্ষুধার্ত দেখে খাবার দিয়েছি? অথবা তৃষ্ণার্ত, এবং আপনাকে পান করালেন?</w:t>
      </w:r>
    </w:p>
    <w:p w14:paraId="1866E8B7" w14:textId="77777777" w:rsidR="00F90BDC" w:rsidRDefault="00F90BDC"/>
    <w:p w14:paraId="3EFA7E0F" w14:textId="77777777" w:rsidR="00F90BDC" w:rsidRDefault="00F90BDC">
      <w:r xmlns:w="http://schemas.openxmlformats.org/wordprocessingml/2006/main">
        <w:t xml:space="preserve">এই অনুচ্ছেদটি ধার্মিকদের কথা বলে যে তারা কখন ক্ষুধার্ত এবং তৃষ্ণার্তদের যত্ন করেছিল সে সম্পর্কে ঈশ্বরের প্রশ্নের উত্তর দেয়।</w:t>
      </w:r>
    </w:p>
    <w:p w14:paraId="2AC2ED87" w14:textId="77777777" w:rsidR="00F90BDC" w:rsidRDefault="00F90BDC"/>
    <w:p w14:paraId="131F12FC" w14:textId="77777777" w:rsidR="00F90BDC" w:rsidRDefault="00F90BDC">
      <w:r xmlns:w="http://schemas.openxmlformats.org/wordprocessingml/2006/main">
        <w:t xml:space="preserve">1: যারা ক্ষুধার্ত ও তৃষ্ণার্ত তাদের যত্ন নেওয়ার মাধ্যমে কম ভাগ্যবানদের সেবা করার জন্য আমাদের হৃদয় থাকতে হবে এবং ঈশ্বরের ভালবাসা দেখাতে হবে।</w:t>
      </w:r>
    </w:p>
    <w:p w14:paraId="2A281734" w14:textId="77777777" w:rsidR="00F90BDC" w:rsidRDefault="00F90BDC"/>
    <w:p w14:paraId="5F0EEE92" w14:textId="77777777" w:rsidR="00F90BDC" w:rsidRDefault="00F90BDC">
      <w:r xmlns:w="http://schemas.openxmlformats.org/wordprocessingml/2006/main">
        <w:t xml:space="preserve">2: কেন আমরা খ্রীষ্টে বিশ্বাসের জীবন যাপন করছি তার উত্তর দেওয়ার জন্য আমাদের প্রস্তুত থাকতে হবে এবং </w:t>
      </w:r>
      <w:r xmlns:w="http://schemas.openxmlformats.org/wordprocessingml/2006/main">
        <w:lastRenderedPageBreak xmlns:w="http://schemas.openxmlformats.org/wordprocessingml/2006/main"/>
      </w:r>
      <w:r xmlns:w="http://schemas.openxmlformats.org/wordprocessingml/2006/main">
        <w:t xml:space="preserve">আমাদের কর্মের মাধ্যমে তা প্রদর্শন করতে হবে।</w:t>
      </w:r>
    </w:p>
    <w:p w14:paraId="5AE33838" w14:textId="77777777" w:rsidR="00F90BDC" w:rsidRDefault="00F90BDC"/>
    <w:p w14:paraId="59F0ACBC" w14:textId="77777777" w:rsidR="00F90BDC" w:rsidRDefault="00F90BDC">
      <w:r xmlns:w="http://schemas.openxmlformats.org/wordprocessingml/2006/main">
        <w:t xml:space="preserve">1: ম্যাথু 22:37-40 - "যীশু তাকে বললেন, তুমি তোমার ঈশ্বর প্রভুকে তোমার সমস্ত হৃদয় দিয়ে, তোমার সমস্ত প্রাণ দিয়ে এবং তোমার সমস্ত মন দিয়ে ভালবাসবে৷ এটি হল প্রথম এবং মহান আদেশ৷ এবং দ্বিতীয়টি৷ এটার মত হল, তুমি তোমার প্রতিবেশীকে নিজের মত ভালবাসবে।</w:t>
      </w:r>
    </w:p>
    <w:p w14:paraId="011F93D3" w14:textId="77777777" w:rsidR="00F90BDC" w:rsidRDefault="00F90BDC"/>
    <w:p w14:paraId="3376ABDE" w14:textId="77777777" w:rsidR="00F90BDC" w:rsidRDefault="00F90BDC">
      <w:r xmlns:w="http://schemas.openxmlformats.org/wordprocessingml/2006/main">
        <w:t xml:space="preserve">2: জেমস 2:14-17 - "আমার ভাইয়েরা, এতে কি লাভ, যদিও একজন লোক বলে তার বিশ্বাস আছে এবং কাজ নেই? বিশ্বাস কি তাকে বাঁচাতে পারে? যদি একজন ভাই বা বোন উলঙ্গ হয় এবং প্রতিদিনের খাবারের অভাব হয়, এবং তোমাদের মধ্যে একজন তাদের বলে, শান্তিতে চলে যাও, উষ্ণ ও তৃপ্ত হও; তবুও শরীরের জন্য প্রয়োজনীয় জিনিসগুলি তাদের দাও না, তাতে কি লাভ? তেমনি বিশ্বাস যদি কাজ না করে তবে তা মৃত। পুরোই একা."</w:t>
      </w:r>
    </w:p>
    <w:p w14:paraId="6AAC2F8D" w14:textId="77777777" w:rsidR="00F90BDC" w:rsidRDefault="00F90BDC"/>
    <w:p w14:paraId="6AA919A3" w14:textId="77777777" w:rsidR="00F90BDC" w:rsidRDefault="00F90BDC">
      <w:r xmlns:w="http://schemas.openxmlformats.org/wordprocessingml/2006/main">
        <w:t xml:space="preserve">ম্যাথু 25:38 কখন আমরা তোমাকে অপরিচিত দেখেছি, এবং তোমাকে ভিতরে নিয়েছি? না উলঙ্গ, এবং তোমাকে কাপড় পরা?</w:t>
      </w:r>
    </w:p>
    <w:p w14:paraId="74496977" w14:textId="77777777" w:rsidR="00F90BDC" w:rsidRDefault="00F90BDC"/>
    <w:p w14:paraId="3F5FDF9C" w14:textId="77777777" w:rsidR="00F90BDC" w:rsidRDefault="00F90BDC">
      <w:r xmlns:w="http://schemas.openxmlformats.org/wordprocessingml/2006/main">
        <w:t xml:space="preserve">এই অনুচ্ছেদটি আতিথেয়তা এবং প্রয়োজনে তাদের যত্ন নেওয়ার গুরুত্বের উপর জোর দেয়।</w:t>
      </w:r>
    </w:p>
    <w:p w14:paraId="5C12345E" w14:textId="77777777" w:rsidR="00F90BDC" w:rsidRDefault="00F90BDC"/>
    <w:p w14:paraId="416FEC0A" w14:textId="77777777" w:rsidR="00F90BDC" w:rsidRDefault="00F90BDC">
      <w:r xmlns:w="http://schemas.openxmlformats.org/wordprocessingml/2006/main">
        <w:t xml:space="preserve">1: আমাদের উদার এবং অতিথিপরায়ণ হতে বলা হয়েছে, যেমনটি ম্যাথু 25:38 এ বর্ণিত হয়েছে।</w:t>
      </w:r>
    </w:p>
    <w:p w14:paraId="7DBF1911" w14:textId="77777777" w:rsidR="00F90BDC" w:rsidRDefault="00F90BDC"/>
    <w:p w14:paraId="27318E6C" w14:textId="77777777" w:rsidR="00F90BDC" w:rsidRDefault="00F90BDC">
      <w:r xmlns:w="http://schemas.openxmlformats.org/wordprocessingml/2006/main">
        <w:t xml:space="preserve">2: আমরা অপরিচিতদেরকে ঈশ্বরের সহ-সন্তান হিসাবে দেখতে হবে, এবং ম্যাথু 25:38-এ নির্দেশিত হিসাবে তাদের দয়া ও সমবেদনা দেখাতে হবে।</w:t>
      </w:r>
    </w:p>
    <w:p w14:paraId="333198C8" w14:textId="77777777" w:rsidR="00F90BDC" w:rsidRDefault="00F90BDC"/>
    <w:p w14:paraId="10BEF871" w14:textId="77777777" w:rsidR="00F90BDC" w:rsidRDefault="00F90BDC">
      <w:r xmlns:w="http://schemas.openxmlformats.org/wordprocessingml/2006/main">
        <w:t xml:space="preserve">1: হিব্রু 13:2 - "অপরিচিতদের আতিথেয়তা দেখাতে অবহেলা করবেন না, কারণ এর ফলে কেউ কেউ অজান্তেই ফেরেশতাদের আপ্যায়ন করেছে।"</w:t>
      </w:r>
    </w:p>
    <w:p w14:paraId="094DBAFB" w14:textId="77777777" w:rsidR="00F90BDC" w:rsidRDefault="00F90BDC"/>
    <w:p w14:paraId="060ADDF1" w14:textId="77777777" w:rsidR="00F90BDC" w:rsidRDefault="00F90BDC">
      <w:r xmlns:w="http://schemas.openxmlformats.org/wordprocessingml/2006/main">
        <w:t xml:space="preserve">2: জেমস 2:15-16 - "যদি কোন ভাই বা বোন খারাপ পোশাক পরে এবং প্রতিদিনের খাবারের অভাব হয় এবং তোমাদের মধ্যে কেউ তাদের জন্য প্রয়োজনীয় জিনিসগুলি না দিয়ে, "শান্তিতে যাও, উষ্ণ ও পরিপূর্ণ হও" শরীর, এটা কি ভালো?"</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25:39 আমরা কখন আপনাকে অসুস্থ বা কারাগারে দেখে আপনার কাছে এসেছি?</w:t>
      </w:r>
    </w:p>
    <w:p w14:paraId="62FAF420" w14:textId="77777777" w:rsidR="00F90BDC" w:rsidRDefault="00F90BDC"/>
    <w:p w14:paraId="5074596C" w14:textId="77777777" w:rsidR="00F90BDC" w:rsidRDefault="00F90BDC">
      <w:r xmlns:w="http://schemas.openxmlformats.org/wordprocessingml/2006/main">
        <w:t xml:space="preserve">এই অনুচ্ছেদটি অসুস্থ এবং কারাবন্দীদের যত্ন নেওয়ার গুরুত্বের কথা বলে।</w:t>
      </w:r>
    </w:p>
    <w:p w14:paraId="1A97705C" w14:textId="77777777" w:rsidR="00F90BDC" w:rsidRDefault="00F90BDC"/>
    <w:p w14:paraId="3EBE3105" w14:textId="77777777" w:rsidR="00F90BDC" w:rsidRDefault="00F90BDC">
      <w:r xmlns:w="http://schemas.openxmlformats.org/wordprocessingml/2006/main">
        <w:t xml:space="preserve">1. "যীশুর সমবেদনা: অসুস্থ এবং কারারুদ্ধদের যত্ন নেওয়া"</w:t>
      </w:r>
    </w:p>
    <w:p w14:paraId="216B5E1E" w14:textId="77777777" w:rsidR="00F90BDC" w:rsidRDefault="00F90BDC"/>
    <w:p w14:paraId="2F065B73" w14:textId="77777777" w:rsidR="00F90BDC" w:rsidRDefault="00F90BDC">
      <w:r xmlns:w="http://schemas.openxmlformats.org/wordprocessingml/2006/main">
        <w:t xml:space="preserve">2. "ভালোবাসার শক্তি: দুর্বল এবং আঘাতকারীদের প্রতি করুণা দেখানো"</w:t>
      </w:r>
    </w:p>
    <w:p w14:paraId="21EF073F" w14:textId="77777777" w:rsidR="00F90BDC" w:rsidRDefault="00F90BDC"/>
    <w:p w14:paraId="69F5C5C4" w14:textId="77777777" w:rsidR="00F90BDC" w:rsidRDefault="00F90BDC">
      <w:r xmlns:w="http://schemas.openxmlformats.org/wordprocessingml/2006/main">
        <w:t xml:space="preserve">1. জেমস 2:14-17 - "আমার ভাই ও বোনেরা, যদি কেউ বিশ্বাসের দাবি করে কিন্তু কোন কাজ না করে তাহলে কি লাভ? এই ধরনের বিশ্বাস কি তাদের বাঁচাতে পারে? ধরুন একজন ভাই বা বোনের পোশাক এবং প্রতিদিনের খাবার নেই। তোমাদের মধ্যে কেউ যদি তাদের বলে, “শান্তিতে যাও, গরম ও ভালো খাবার দাও” কিন্তু তাদের শারীরিক চাহিদার বিষয়ে কিছুই না করে, তাহলে তাতে কী লাভ? একইভাবে, বিশ্বাস নিজে থেকে, যদি তা কর্মের সাথে না হয়, মৃত."</w:t>
      </w:r>
    </w:p>
    <w:p w14:paraId="14B0CDCB" w14:textId="77777777" w:rsidR="00F90BDC" w:rsidRDefault="00F90BDC"/>
    <w:p w14:paraId="5DD39333" w14:textId="77777777" w:rsidR="00F90BDC" w:rsidRDefault="00F90BDC">
      <w:r xmlns:w="http://schemas.openxmlformats.org/wordprocessingml/2006/main">
        <w:t xml:space="preserve">2. ইশাইয়া 58:6-7 - "আমি কি এই ধরণের উপবাস নয়: অন্যায়ের শৃঙ্খল খুলতে এবং জোয়ালের দড়ি খুলতে, নিপীড়িতদের মুক্ত করতে এবং প্রতিটি জোয়াল ভেঙে দিতে? ক্ষুধার্তদের সাথে আপনার খাবার এবং দরিদ্র পথচারীকে আশ্রয় দেওয়ার জন্য - যখন আপনি উলঙ্গ দেখেন, তাদের পোশাক পরান এবং আপনার নিজের মাংস ও রক্ত থেকে মুখ ফিরিয়ে নেবেন না?"</w:t>
      </w:r>
    </w:p>
    <w:p w14:paraId="18C2FD0C" w14:textId="77777777" w:rsidR="00F90BDC" w:rsidRDefault="00F90BDC"/>
    <w:p w14:paraId="0B726FF5" w14:textId="77777777" w:rsidR="00F90BDC" w:rsidRDefault="00F90BDC">
      <w:r xmlns:w="http://schemas.openxmlformats.org/wordprocessingml/2006/main">
        <w:t xml:space="preserve">ম্যাথু 25:40 এবং রাজা উত্তর দিবেন এবং তাদের বলবেন, আমি তোমাদের সত্যি বলছি, আমার এই ভাইদের মধ্যে সবচেয়ে ছোটদের একজনের প্রতি যেমন করেছ, তেমনি আমার প্রতিও তা করেছ।</w:t>
      </w:r>
    </w:p>
    <w:p w14:paraId="403DBF21" w14:textId="77777777" w:rsidR="00F90BDC" w:rsidRDefault="00F90BDC"/>
    <w:p w14:paraId="1BDA2683" w14:textId="77777777" w:rsidR="00F90BDC" w:rsidRDefault="00F90BDC">
      <w:r xmlns:w="http://schemas.openxmlformats.org/wordprocessingml/2006/main">
        <w:t xml:space="preserve">এই অনুচ্ছেদটি আমাদের ক্ষুদ্রতম ভাইদের সাহায্য করার গুরুত্বের উপর জোর দেয়, যেমন আমরা খ্রীষ্টকে নিজে সাহায্য করছি।</w:t>
      </w:r>
    </w:p>
    <w:p w14:paraId="1B043B0C" w14:textId="77777777" w:rsidR="00F90BDC" w:rsidRDefault="00F90BDC"/>
    <w:p w14:paraId="0C59EB78" w14:textId="77777777" w:rsidR="00F90BDC" w:rsidRDefault="00F90BDC">
      <w:r xmlns:w="http://schemas.openxmlformats.org/wordprocessingml/2006/main">
        <w:t xml:space="preserve">1. "সহানুভূতির জীবন যাপন: আমাদের ভাইদের সবচেয়ে কম সেবা করা"</w:t>
      </w:r>
    </w:p>
    <w:p w14:paraId="70AAFF3B" w14:textId="77777777" w:rsidR="00F90BDC" w:rsidRDefault="00F90BDC"/>
    <w:p w14:paraId="6B0E73D1" w14:textId="77777777" w:rsidR="00F90BDC" w:rsidRDefault="00F90BDC">
      <w:r xmlns:w="http://schemas.openxmlformats.org/wordprocessingml/2006/main">
        <w:t xml:space="preserve">2. "প্রেমের শক্তি: বিশ্বাসের প্রকাশ হিসাবে পরিবেশন করা"</w:t>
      </w:r>
    </w:p>
    <w:p w14:paraId="247DFCA8" w14:textId="77777777" w:rsidR="00F90BDC" w:rsidRDefault="00F90BDC"/>
    <w:p w14:paraId="105289E2" w14:textId="77777777" w:rsidR="00F90BDC" w:rsidRDefault="00F90BDC">
      <w:r xmlns:w="http://schemas.openxmlformats.org/wordprocessingml/2006/main">
        <w:t xml:space="preserve">1. জেমস 2:14-17</w:t>
      </w:r>
    </w:p>
    <w:p w14:paraId="49805634" w14:textId="77777777" w:rsidR="00F90BDC" w:rsidRDefault="00F90BDC"/>
    <w:p w14:paraId="5B77DE15" w14:textId="77777777" w:rsidR="00F90BDC" w:rsidRDefault="00F90BDC">
      <w:r xmlns:w="http://schemas.openxmlformats.org/wordprocessingml/2006/main">
        <w:t xml:space="preserve">2. লূক 10:25-37</w:t>
      </w:r>
    </w:p>
    <w:p w14:paraId="208FB9A0" w14:textId="77777777" w:rsidR="00F90BDC" w:rsidRDefault="00F90BDC"/>
    <w:p w14:paraId="44D0FB7A" w14:textId="77777777" w:rsidR="00F90BDC" w:rsidRDefault="00F90BDC">
      <w:r xmlns:w="http://schemas.openxmlformats.org/wordprocessingml/2006/main">
        <w:t xml:space="preserve">ম্যাথু 25:41 তারপর তিনি তাদের বাম দিকেও বলবেন, আমার কাছ থেকে চলে যাও, তোমরা অভিশপ্ত, চিরস্থায়ী আগুনে যা শয়তান ও তার ফেরেশতাদের জন্য প্রস্তুত করা হয়েছে৷</w:t>
      </w:r>
    </w:p>
    <w:p w14:paraId="204C54AF" w14:textId="77777777" w:rsidR="00F90BDC" w:rsidRDefault="00F90BDC"/>
    <w:p w14:paraId="2B597D7D" w14:textId="77777777" w:rsidR="00F90BDC" w:rsidRDefault="00F90BDC">
      <w:r xmlns:w="http://schemas.openxmlformats.org/wordprocessingml/2006/main">
        <w:t xml:space="preserve">দুষ্টদের চিরস্থায়ী আগুনে পাঠানো হবে, শয়তান এবং তার ফেরেশতাদের জন্য প্রস্তুত করা হবে।</w:t>
      </w:r>
    </w:p>
    <w:p w14:paraId="232FFBEE" w14:textId="77777777" w:rsidR="00F90BDC" w:rsidRDefault="00F90BDC"/>
    <w:p w14:paraId="02E092EF" w14:textId="77777777" w:rsidR="00F90BDC" w:rsidRDefault="00F90BDC">
      <w:r xmlns:w="http://schemas.openxmlformats.org/wordprocessingml/2006/main">
        <w:t xml:space="preserve">1: মন্দের পরিণতি চিরন্তন অভিশাপ।</w:t>
      </w:r>
    </w:p>
    <w:p w14:paraId="7C719A83" w14:textId="77777777" w:rsidR="00F90BDC" w:rsidRDefault="00F90BDC"/>
    <w:p w14:paraId="2D417C91" w14:textId="77777777" w:rsidR="00F90BDC" w:rsidRDefault="00F90BDC">
      <w:r xmlns:w="http://schemas.openxmlformats.org/wordprocessingml/2006/main">
        <w:t xml:space="preserve">2: মন্দ প্রতিশ্রুতি দ্বারা প্রতারিত হবেন না, কারণ এটি শুধুমাত্র ধ্বংসের দিকে নিয়ে যায়।</w:t>
      </w:r>
    </w:p>
    <w:p w14:paraId="4454A383" w14:textId="77777777" w:rsidR="00F90BDC" w:rsidRDefault="00F90BDC"/>
    <w:p w14:paraId="7E11B473" w14:textId="77777777" w:rsidR="00F90BDC" w:rsidRDefault="00F90BDC">
      <w:r xmlns:w="http://schemas.openxmlformats.org/wordprocessingml/2006/main">
        <w:t xml:space="preserve">1: উদ্ঘাটন 20:10-15 - এবং শয়তান যে তাদের প্রতারণা করেছিল তাকে আগুন এবং গন্ধকের হ্রদে নিক্ষেপ করা হয়েছিল, যেখানে জন্তু এবং মিথ্যা ভাববাদী রয়েছে এবং চিরকালের জন্য দিনরাত যন্ত্রণা পাবে।</w:t>
      </w:r>
    </w:p>
    <w:p w14:paraId="08449425" w14:textId="77777777" w:rsidR="00F90BDC" w:rsidRDefault="00F90BDC"/>
    <w:p w14:paraId="49F4065D" w14:textId="77777777" w:rsidR="00F90BDC" w:rsidRDefault="00F90BDC">
      <w:r xmlns:w="http://schemas.openxmlformats.org/wordprocessingml/2006/main">
        <w:t xml:space="preserve">2:2 Thessalonians 1:7-9 - এবং যারা বিচলিত, তারা আমাদের সাথে বিশ্রাম, যখন প্রভু যীশু স্বর্গ থেকে তাঁর পরাক্রমশালী ফেরেশতাদের সাথে প্রকাশিত হবেন, যারা ঈশ্বরকে জানে না এবং যারা আনুগত্য করে না তাদের উপর প্রতিশোধ নিতে জ্বলন্ত আগুনে আমাদের প্রভু যীশু খ্রীষ্টের সুসমাচার: যিনি প্রভুর উপস্থিতি থেকে এবং তাঁর শক্তির মহিমা থেকে চিরস্থায়ী ধ্বংসের শাস্তি পাবেন৷</w:t>
      </w:r>
    </w:p>
    <w:p w14:paraId="31A4FD18" w14:textId="77777777" w:rsidR="00F90BDC" w:rsidRDefault="00F90BDC"/>
    <w:p w14:paraId="218E5D5C" w14:textId="77777777" w:rsidR="00F90BDC" w:rsidRDefault="00F90BDC">
      <w:r xmlns:w="http://schemas.openxmlformats.org/wordprocessingml/2006/main">
        <w:t xml:space="preserve">ম্যাথু 25:42 কারণ আমি ক্ষুধার্ত ছিলাম, আর তোমরা আমাকে মাংস দাওনি, আমি তৃষ্ণার্ত ছিলাম, আর তোমরা আমাকে পান করনি৷</w:t>
      </w:r>
    </w:p>
    <w:p w14:paraId="6DA04B84" w14:textId="77777777" w:rsidR="00F90BDC" w:rsidRDefault="00F90BDC"/>
    <w:p w14:paraId="397DF087" w14:textId="77777777" w:rsidR="00F90BDC" w:rsidRDefault="00F90BDC">
      <w:r xmlns:w="http://schemas.openxmlformats.org/wordprocessingml/2006/main">
        <w:t xml:space="preserve">এই অনুচ্ছেদ অভাবগ্রস্তদের ভরণপোষণ প্রদান না করার কথা বলে।</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"যাদের প্রয়োজন তাদের দেওয়া: সমবেদনার আহ্বান"</w:t>
      </w:r>
    </w:p>
    <w:p w14:paraId="3B726C0A" w14:textId="77777777" w:rsidR="00F90BDC" w:rsidRDefault="00F90BDC"/>
    <w:p w14:paraId="2FA77D1F" w14:textId="77777777" w:rsidR="00F90BDC" w:rsidRDefault="00F90BDC">
      <w:r xmlns:w="http://schemas.openxmlformats.org/wordprocessingml/2006/main">
        <w:t xml:space="preserve">2. "যাদের ছাড়াই সাহায্য করা: বিশ্বস্তদের একটি দায়িত্ব"</w:t>
      </w:r>
    </w:p>
    <w:p w14:paraId="4777DEA9" w14:textId="77777777" w:rsidR="00F90BDC" w:rsidRDefault="00F90BDC"/>
    <w:p w14:paraId="5CA5CF69" w14:textId="77777777" w:rsidR="00F90BDC" w:rsidRDefault="00F90BDC">
      <w:r xmlns:w="http://schemas.openxmlformats.org/wordprocessingml/2006/main">
        <w:t xml:space="preserve">1. জেমস 2:15-16 "যদি কোন ভাই বা বোন খারাপ পোশাক পরে এবং প্রতিদিনের খাবারের অভাব হয়, এবং তোমাদের মধ্যে কেউ তাদের বলে, "শান্তিতে যাও, উষ্ণ ও তৃপ্ত হও," তাদের জন্য প্রয়োজনীয় জিনিসগুলি না দিয়ে। শরীর, এটা কি ভালো?"</w:t>
      </w:r>
    </w:p>
    <w:p w14:paraId="6012DD10" w14:textId="77777777" w:rsidR="00F90BDC" w:rsidRDefault="00F90BDC"/>
    <w:p w14:paraId="4EB79A8F" w14:textId="77777777" w:rsidR="00F90BDC" w:rsidRDefault="00F90BDC">
      <w:r xmlns:w="http://schemas.openxmlformats.org/wordprocessingml/2006/main">
        <w:t xml:space="preserve">2. 1 জন 3:17-18 "কিন্তু যদি কারও কাছে দুনিয়ার জিনিসপত্র থাকে এবং তার ভাইকে অভাবগ্রস্ত দেখে, তবুও তার বিরুদ্ধে তার হৃদয় বন্ধ করে, তবে কীভাবে তার মধ্যে ঈশ্বরের ভালবাসা থাকে? ছোট বাচ্চারা, আসুন আমরা কথায় বা কথায় প্রেম না করি কিন্তু কাজে এবং সত্যে।"</w:t>
      </w:r>
    </w:p>
    <w:p w14:paraId="74B1416E" w14:textId="77777777" w:rsidR="00F90BDC" w:rsidRDefault="00F90BDC"/>
    <w:p w14:paraId="4F27FEDD" w14:textId="77777777" w:rsidR="00F90BDC" w:rsidRDefault="00F90BDC">
      <w:r xmlns:w="http://schemas.openxmlformats.org/wordprocessingml/2006/main">
        <w:t xml:space="preserve">ম্যাথু 25:43 আমি একজন অপরিচিত ছিলাম, এবং তোমরা আমাকে উলঙ্গ অবস্থায় নিয়ে যাওনি, এবং তোমরা আমাকে পোশাক পরাও নি: অসুস্থ এবং কারাগারে, এবং তোমরা আমাকে দেখতে এলে না৷</w:t>
      </w:r>
    </w:p>
    <w:p w14:paraId="4C693F53" w14:textId="77777777" w:rsidR="00F90BDC" w:rsidRDefault="00F90BDC"/>
    <w:p w14:paraId="7CAF2139" w14:textId="77777777" w:rsidR="00F90BDC" w:rsidRDefault="00F90BDC">
      <w:r xmlns:w="http://schemas.openxmlformats.org/wordprocessingml/2006/main">
        <w:t xml:space="preserve">এই পদটি আমাদেরকে অতিথিপরায়ণ হতে এবং প্রয়োজনে যাদের সাহায্য করতে উৎসাহিত করে।</w:t>
      </w:r>
    </w:p>
    <w:p w14:paraId="659A923F" w14:textId="77777777" w:rsidR="00F90BDC" w:rsidRDefault="00F90BDC"/>
    <w:p w14:paraId="75E9758B" w14:textId="77777777" w:rsidR="00F90BDC" w:rsidRDefault="00F90BDC">
      <w:r xmlns:w="http://schemas.openxmlformats.org/wordprocessingml/2006/main">
        <w:t xml:space="preserve">1: আমাদের যাদের প্রয়োজন তাদের অতিথিপরায়ণ হতে বলা হয়।</w:t>
      </w:r>
    </w:p>
    <w:p w14:paraId="184F3C9A" w14:textId="77777777" w:rsidR="00F90BDC" w:rsidRDefault="00F90BDC"/>
    <w:p w14:paraId="32D49106" w14:textId="77777777" w:rsidR="00F90BDC" w:rsidRDefault="00F90BDC">
      <w:r xmlns:w="http://schemas.openxmlformats.org/wordprocessingml/2006/main">
        <w:t xml:space="preserve">2: যারা দুঃখী ও অভাবী তাদের সাহায্য করার মাধ্যমে আমাদের অবশ্যই সহানুভূতি ও করুণা দেখাতে হবে।</w:t>
      </w:r>
    </w:p>
    <w:p w14:paraId="1FCC6C0C" w14:textId="77777777" w:rsidR="00F90BDC" w:rsidRDefault="00F90BDC"/>
    <w:p w14:paraId="0059CC2C" w14:textId="77777777" w:rsidR="00F90BDC" w:rsidRDefault="00F90BDC">
      <w:r xmlns:w="http://schemas.openxmlformats.org/wordprocessingml/2006/main">
        <w:t xml:space="preserve">1: জেমস 1:27 - ঈশ্বর এবং পিতার সামনে বিশুদ্ধ এবং অপবিত্র ধর্ম হল: অনাথ এবং বিধবাদের তাদের কষ্টে পরিদর্শন করা এবং নিজেকে জগৎ থেকে অস্পষ্ট রাখা।</w:t>
      </w:r>
    </w:p>
    <w:p w14:paraId="0FFA7639" w14:textId="77777777" w:rsidR="00F90BDC" w:rsidRDefault="00F90BDC"/>
    <w:p w14:paraId="16963211" w14:textId="77777777" w:rsidR="00F90BDC" w:rsidRDefault="00F90BDC">
      <w:r xmlns:w="http://schemas.openxmlformats.org/wordprocessingml/2006/main">
        <w:t xml:space="preserve">2: Isaiah 58:7 - এটা কি ক্ষুধার্তদের সাথে আপনার রুটি ভাগ করে নেওয়ার জন্য নয়, এবং যে দরিদ্রদের বাইরে বের করে দেওয়া হয়েছে তাদের ঘরে নিয়ে আসবেন; যখন তুমি উলঙ্গ দেখতে পাবে, তখন তুমি তাকে ঢেকে রাখবে, এবং তোমার নিজের মাংস থেকে নিজেকে আড়াল করবে না?</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25:44 তখন তারাও কি উত্তরে তাঁকে বলবে, প্রভু, কখন আমরা আপনাকে ক্ষুধার্ত, পিপাসার্ত, বা বিদেশী, নগ্ন, অসুস্থ বা কারাগারে দেখেছি এবং আপনার সেবা করিনি?</w:t>
      </w:r>
    </w:p>
    <w:p w14:paraId="5826CC47" w14:textId="77777777" w:rsidR="00F90BDC" w:rsidRDefault="00F90BDC"/>
    <w:p w14:paraId="6377ACA9" w14:textId="77777777" w:rsidR="00F90BDC" w:rsidRDefault="00F90BDC">
      <w:r xmlns:w="http://schemas.openxmlformats.org/wordprocessingml/2006/main">
        <w:t xml:space="preserve">এই অনুচ্ছেদটি বলে যে আমাদের কীভাবে অন্যদের সাথে আচরণ করা উচিত, এমনকি যারা প্রয়োজন তাদের সাথে, যেন তারা নিজেই খ্রীষ্ট।</w:t>
      </w:r>
    </w:p>
    <w:p w14:paraId="0127CCAE" w14:textId="77777777" w:rsidR="00F90BDC" w:rsidRDefault="00F90BDC"/>
    <w:p w14:paraId="6EE3D74C" w14:textId="77777777" w:rsidR="00F90BDC" w:rsidRDefault="00F90BDC">
      <w:r xmlns:w="http://schemas.openxmlformats.org/wordprocessingml/2006/main">
        <w:t xml:space="preserve">1. সমবেদনার আহ্বান: অভাবীদের ভালবাসা এবং সেবা করা আমাদের কর্তব্য</w:t>
      </w:r>
    </w:p>
    <w:p w14:paraId="35C75F45" w14:textId="77777777" w:rsidR="00F90BDC" w:rsidRDefault="00F90BDC"/>
    <w:p w14:paraId="3C9EA538" w14:textId="77777777" w:rsidR="00F90BDC" w:rsidRDefault="00F90BDC">
      <w:r xmlns:w="http://schemas.openxmlformats.org/wordprocessingml/2006/main">
        <w:t xml:space="preserve">2. সুবর্ণ নিয়ম: অন্যদের সাথে আপনি যেমন আচরণ করতে চান তেমন আচরণ করুন</w:t>
      </w:r>
    </w:p>
    <w:p w14:paraId="2D35364D" w14:textId="77777777" w:rsidR="00F90BDC" w:rsidRDefault="00F90BDC"/>
    <w:p w14:paraId="6D710375" w14:textId="77777777" w:rsidR="00F90BDC" w:rsidRDefault="00F90BDC">
      <w:r xmlns:w="http://schemas.openxmlformats.org/wordprocessingml/2006/main">
        <w:t xml:space="preserve">1. গালাতীয় 6:9-10 - "আমাদের ভাল করতে ক্লান্ত না হওয়া উচিত, কারণ আমরা যদি হাল ছেড়ে না দিই তবে সঠিক সময়ে আমরা ফসল কাটব৷ তাই, আমাদের কাছে যেমন সুযোগ আছে, আসুন আমরা সকল মানুষের মঙ্গল করি বিশেষ করে যারা ঈমানদার পরিবারের অন্তর্ভুক্ত।"</w:t>
      </w:r>
    </w:p>
    <w:p w14:paraId="239E9764" w14:textId="77777777" w:rsidR="00F90BDC" w:rsidRDefault="00F90BDC"/>
    <w:p w14:paraId="1622A2C9" w14:textId="77777777" w:rsidR="00F90BDC" w:rsidRDefault="00F90BDC">
      <w:r xmlns:w="http://schemas.openxmlformats.org/wordprocessingml/2006/main">
        <w:t xml:space="preserve">2. জেমস 2:14-17 - "আমার ভাই ও বোনেরা, যদি কেউ বিশ্বাসের দাবি করে কিন্তু কোন কাজ না করে তাহলে কি লাভ? এই ধরনের বিশ্বাস কি তাদের বাঁচাতে পারে? ধরুন একজন ভাই বা বোনের পোশাক এবং প্রতিদিনের খাবার নেই। তোমাদের মধ্যে কেউ যদি তাদের বলে, “শান্তিতে যাও, গরম ও ভালো খাবার দাও” কিন্তু তাদের শারীরিক চাহিদার বিষয়ে কিছুই না করে, তাহলে তাতে কী লাভ? একইভাবে, বিশ্বাস নিজে থেকে, যদি তা কর্মের সাথে না হয়, মৃত."</w:t>
      </w:r>
    </w:p>
    <w:p w14:paraId="49CBA920" w14:textId="77777777" w:rsidR="00F90BDC" w:rsidRDefault="00F90BDC"/>
    <w:p w14:paraId="2523FBA1" w14:textId="77777777" w:rsidR="00F90BDC" w:rsidRDefault="00F90BDC">
      <w:r xmlns:w="http://schemas.openxmlformats.org/wordprocessingml/2006/main">
        <w:t xml:space="preserve">ম্যাথু 25:45 তখন তিনি তাদের উত্তর দেবেন, বলবেন, আমি তোমাদের সত্যি বলছি, যদিও তোমরা এদের মধ্যে ছোটদের একজনের জন্যও তা করোনি, আমার জন্যও তা করোনি৷</w:t>
      </w:r>
    </w:p>
    <w:p w14:paraId="70792282" w14:textId="77777777" w:rsidR="00F90BDC" w:rsidRDefault="00F90BDC"/>
    <w:p w14:paraId="722DB8F4" w14:textId="77777777" w:rsidR="00F90BDC" w:rsidRDefault="00F90BDC">
      <w:r xmlns:w="http://schemas.openxmlformats.org/wordprocessingml/2006/main">
        <w:t xml:space="preserve">যীশু শিক্ষা দেন যে আমরা যখন অভাবী লোকদের সাহায্য করি, তখন তা তাঁকে সাহায্য করার মতোই।</w:t>
      </w:r>
    </w:p>
    <w:p w14:paraId="5F1D5FDA" w14:textId="77777777" w:rsidR="00F90BDC" w:rsidRDefault="00F90BDC"/>
    <w:p w14:paraId="04F307BD" w14:textId="77777777" w:rsidR="00F90BDC" w:rsidRDefault="00F90BDC">
      <w:r xmlns:w="http://schemas.openxmlformats.org/wordprocessingml/2006/main">
        <w:t xml:space="preserve">1: যীশু আমাদেরকে তাঁর সেবা করার জন্য যাদের প্রয়োজন তাদের সেবা করার জন্য ডাকেন।</w:t>
      </w:r>
    </w:p>
    <w:p w14:paraId="7A7C9375" w14:textId="77777777" w:rsidR="00F90BDC" w:rsidRDefault="00F90BDC"/>
    <w:p w14:paraId="1831D961" w14:textId="77777777" w:rsidR="00F90BDC" w:rsidRDefault="00F90BDC">
      <w:r xmlns:w="http://schemas.openxmlformats.org/wordprocessingml/2006/main">
        <w:t xml:space="preserve">2: অন্যদের প্রতি আমাদের সেবা যীশুর প্রতি আমাদের ভালবাসা প্রকাশ করে।</w:t>
      </w:r>
    </w:p>
    <w:p w14:paraId="4B6D2B0A" w14:textId="77777777" w:rsidR="00F90BDC" w:rsidRDefault="00F90BDC"/>
    <w:p w14:paraId="3618FF71" w14:textId="77777777" w:rsidR="00F90BDC" w:rsidRDefault="00F90BDC">
      <w:r xmlns:w="http://schemas.openxmlformats.org/wordprocessingml/2006/main">
        <w:t xml:space="preserve">1: গালাতীয় 6:9-10 - আসুন আমরা ভাল করতে ক্লান্ত না হই, কারণ আমরা হাল ছেড়ে না দিলে সঠিক সময়ে আমরা ফসল কাটব। অতএব, আমাদের কাছে যেমন সুযোগ আছে, আসুন আমরা সকল মানুষের ভালো করি, বিশেষ করে যারা ঈমানদার পরিবারের অন্তর্ভুক্ত।</w:t>
      </w:r>
    </w:p>
    <w:p w14:paraId="780C5F99" w14:textId="77777777" w:rsidR="00F90BDC" w:rsidRDefault="00F90BDC"/>
    <w:p w14:paraId="0DBC70B6" w14:textId="77777777" w:rsidR="00F90BDC" w:rsidRDefault="00F90BDC">
      <w:r xmlns:w="http://schemas.openxmlformats.org/wordprocessingml/2006/main">
        <w:t xml:space="preserve">2: জেমস 2:14-17 - আমার ভাই ও বোনেরা, যদি কেউ দাবি করে যে বিশ্বাস আছে কিন্তু তার কোন কাজ নেই? এই ধরনের বিশ্বাস কি তাদের রক্ষা করতে পারে? ধরুন, একজন ভাই বা বোন জামাকাপড় এবং প্রতিদিনের খাবার ছাড়া। তোমাদের মধ্যে কেউ যদি তাদের বলে, শান্তিতে যাও; উষ্ণ এবং ভাল খাওয়ানো,” কিন্তু তাদের শারীরিক চাহিদা সম্পর্কে কিছুই না, এটা কি ভাল? অনুরূপভাবে, বিশ্বাস, যদি কর্মের সাথে না থাকে, তবে তা মৃত।</w:t>
      </w:r>
    </w:p>
    <w:p w14:paraId="113CC0F9" w14:textId="77777777" w:rsidR="00F90BDC" w:rsidRDefault="00F90BDC"/>
    <w:p w14:paraId="62C3D58A" w14:textId="77777777" w:rsidR="00F90BDC" w:rsidRDefault="00F90BDC">
      <w:r xmlns:w="http://schemas.openxmlformats.org/wordprocessingml/2006/main">
        <w:t xml:space="preserve">ম্যাথু 25:46 এবং এগুলি চিরস্থায়ী শাস্তির মধ্যে চলে যাবে, কিন্তু ধার্মিকরা অনন্ত জীবনে যাবে৷</w:t>
      </w:r>
    </w:p>
    <w:p w14:paraId="0DE3FB1C" w14:textId="77777777" w:rsidR="00F90BDC" w:rsidRDefault="00F90BDC"/>
    <w:p w14:paraId="7E250AD4" w14:textId="77777777" w:rsidR="00F90BDC" w:rsidRDefault="00F90BDC">
      <w:r xmlns:w="http://schemas.openxmlformats.org/wordprocessingml/2006/main">
        <w:t xml:space="preserve">অনুচ্ছেদটি জোর দেয় যে অধার্মিকরা চিরস্থায়ী শাস্তির মুখোমুখি হবে, যখন ধার্মিকরা অনন্ত জীবন পাবে।</w:t>
      </w:r>
    </w:p>
    <w:p w14:paraId="6E1D66EA" w14:textId="77777777" w:rsidR="00F90BDC" w:rsidRDefault="00F90BDC"/>
    <w:p w14:paraId="7902219B" w14:textId="77777777" w:rsidR="00F90BDC" w:rsidRDefault="00F90BDC">
      <w:r xmlns:w="http://schemas.openxmlformats.org/wordprocessingml/2006/main">
        <w:t xml:space="preserve">1. অনন্তকালের পছন্দ: আমাদের কর্মের পরিণতির মুখোমুখি</w:t>
      </w:r>
    </w:p>
    <w:p w14:paraId="61D02839" w14:textId="77777777" w:rsidR="00F90BDC" w:rsidRDefault="00F90BDC"/>
    <w:p w14:paraId="09A408B9" w14:textId="77777777" w:rsidR="00F90BDC" w:rsidRDefault="00F90BDC">
      <w:r xmlns:w="http://schemas.openxmlformats.org/wordprocessingml/2006/main">
        <w:t xml:space="preserve">2. অনন্ত জীবনের প্রতিশ্রুতি: আধ্যাত্মিক রূপান্তরের জন্য একটি আমন্ত্রণ</w:t>
      </w:r>
    </w:p>
    <w:p w14:paraId="74EF57E7" w14:textId="77777777" w:rsidR="00F90BDC" w:rsidRDefault="00F90BDC"/>
    <w:p w14:paraId="1D0C29B0" w14:textId="77777777" w:rsidR="00F90BDC" w:rsidRDefault="00F90BDC">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76A806A6" w14:textId="77777777" w:rsidR="00F90BDC" w:rsidRDefault="00F90BDC"/>
    <w:p w14:paraId="2713F39C" w14:textId="77777777" w:rsidR="00F90BDC" w:rsidRDefault="00F90BDC">
      <w:r xmlns:w="http://schemas.openxmlformats.org/wordprocessingml/2006/main">
        <w:t xml:space="preserve">2. 1 করিন্থিয়ানস 15:19-22 - এই জীবনে যদি আমরা শুধুমাত্র খ্রীষ্টের উপর আশা রাখি, তবে আমরা সকল মানুষের মধ্যে সবচেয়ে দুঃখী। কিন্তু এখন খ্রীষ্ট মৃতদের মধ্য থেকে পুনরুত্থিত হয়েছেন এবং যারা ঘুমিয়েছিলেন তাদের প্রথম ফল হয়ে উঠেছেন৷ কারণ যেহেতু মানুষের দ্বারা মৃত্যু এসেছে, মানুষের দ্বারা মৃতদের পুনরুত্থানও এসেছে৷ কারণ আদমের মধ্যে যেমন সকলে মৃত্যুবরণ করে, তেমনি খ্রীষ্টে সকলকে জীবিত করা হবে।</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26 যীশুর বিরুদ্ধে ষড়যন্ত্র, বেথানিয়াতে তাঁর অভিষেক, শেষ নৈশভোজ, গেথসেমানে তাঁর প্রার্থনা, তাঁর গ্রেপ্তার এবং মহাযাজকের সামনে পরবর্তী বিচার এবং পিটারের তাঁকে অস্বীকার করার কথা বর্ণনা করে।</w:t>
      </w:r>
    </w:p>
    <w:p w14:paraId="5560DB7B" w14:textId="77777777" w:rsidR="00F90BDC" w:rsidRDefault="00F90BDC"/>
    <w:p w14:paraId="7FD0D2F3" w14:textId="77777777" w:rsidR="00F90BDC" w:rsidRDefault="00F90BDC">
      <w:r xmlns:w="http://schemas.openxmlformats.org/wordprocessingml/2006/main">
        <w:t xml:space="preserve">1ম অনুচ্ছেদ: অধ্যায়টি শুরু হয় যীশু নিস্তারপর্বের সময় দুই দিনের মধ্যে তাঁর মৃত্যুর ভবিষ্যদ্বাণী দিয়ে (ম্যাথু 26:1-5)। ইতিমধ্যে, প্রধান যাজক এবং প্রবীণরা তাকে গ্রেফতার করার ষড়যন্ত্র করছে। বেথানিতে, একজন মহিলা যীশুকে দামী সুগন্ধি দিয়ে অভিষিক্ত করেন যা জুডাস ইসক্যারিওট অপব্যয় হিসাবে দেখে। এটি জুডাসকে ত্রিশ টুকরো রূপার জন্য যীশুর সাথে বিশ্বাসঘাতকতা করতে রাজি হতে উদ্বুদ্ধ করে (ম্যাথু 26:6-16)।</w:t>
      </w:r>
    </w:p>
    <w:p w14:paraId="0939A93E" w14:textId="77777777" w:rsidR="00F90BDC" w:rsidRDefault="00F90BDC"/>
    <w:p w14:paraId="041E77D5" w14:textId="77777777" w:rsidR="00F90BDC" w:rsidRDefault="00F90BDC">
      <w:r xmlns:w="http://schemas.openxmlformats.org/wordprocessingml/2006/main">
        <w:t xml:space="preserve">2য় অনুচ্ছেদ: শেষ নৈশভোজের সময়, যীশু তার শিষ্যদের সাথে রুটি এবং ওয়াইন ভাগ করেন তার দেহ এবং রক্তের প্রতীক হিসাবে যা অনেকের জন্য পাপের ক্ষমার জন্য ছেড়ে দেওয়া হবে (ম্যাথু 26:17-29)। তিনি আরও ভবিষ্যদ্বাণী করেন যে তাদের মধ্যে একজন তাঁর সাথে বিশ্বাসঘাতকতা করবে যা প্রতিটি শিষ্যকে প্রশ্ন করে যে তারা একজন কিনা। নৈশভোজের পর তারা অলিভ পর্বতে যায় যেখানে যীশু মোরগ ডাকার আগে পিটারের অস্বীকারের ভবিষ্যদ্বাণী করেন। পিটারের দৃঢ় আপত্তি থাকা সত্ত্বেও তিনি বলেন যে তিনি কখনও সরে যাবেন না বা খ্রীষ্টকে অস্বীকার করবেন না এমনকি যদি অন্যরা করেন।</w:t>
      </w:r>
    </w:p>
    <w:p w14:paraId="1FE7E4B9" w14:textId="77777777" w:rsidR="00F90BDC" w:rsidRDefault="00F90BDC"/>
    <w:p w14:paraId="1E3E457B" w14:textId="77777777" w:rsidR="00F90BDC" w:rsidRDefault="00F90BDC">
      <w:r xmlns:w="http://schemas.openxmlformats.org/wordprocessingml/2006/main">
        <w:t xml:space="preserve">3য় অনুচ্ছেদ: গেথসেমানে, আসন্ন যন্ত্রণার মৃত্যু সম্পর্কে আন্তরিকভাবে প্রার্থনা করার সময় তিনি শিষ্যদেরকে জেগে থাকতে বলেন প্রার্থনা কিন্তু ফিরে এসে তাদের ঘুমিয়ে দেখেন মানুষের দুর্বলতা বৈশ্বিক শক্তির বিপরীতে (ম্যাথু 26:36-46)। শীঘ্রই জুডাস ভিড় সশস্ত্র তরবারি দল নিয়ে আসার পর প্রধান যাজক প্রবীণদের দ্বারা প্রেরিত যীশুকে বিশ্বাসঘাতকতা করে চুম্বন করে তাকে গ্রেফতার করে। একজন শিষ্য ভৃত্য মহাযাজককে আঘাত করে তার কান কেটে ফেলছে কিন্তু যীশু তাকে ভর্ৎসনা করে ভৃত্যকে সুস্থ করে বলছেন যারা তরবারির আঘাতে বেঁচে থাকে তারা তরবারির আঘাতে মারা যায় তারপর তাকে কায়াফা মহাযাজককে নিয়ে যাওয়া হয় যেখানে শিক্ষকদের আইন প্রবীণরা জড়ো হয় এমন সময় পিটার প্রাঙ্গণে মহাযাজক বাইরে বসে আছেন সেখানে তিনি খ্রীষ্টকে তিনবার মোরগ কাক জানার কথা অস্বীকার করেন ঠিক যেমন খ্রিস্ট ভবিষ্যদ্বাণী করেছিলেন যে ম্যাথু 26:47-75 আগে যা বলা হয়েছিল তা পূরণ হবে।</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ম্যাথু 26:1 আর এমন হল, যীশু এই সমস্ত কথা শেষ করে তাঁর শিষ্যদের বললেন,</w:t>
      </w:r>
    </w:p>
    <w:p w14:paraId="5AC35E2F" w14:textId="77777777" w:rsidR="00F90BDC" w:rsidRDefault="00F90BDC"/>
    <w:p w14:paraId="14011508" w14:textId="77777777" w:rsidR="00F90BDC" w:rsidRDefault="00F90BDC">
      <w:r xmlns:w="http://schemas.openxmlformats.org/wordprocessingml/2006/main">
        <w:t xml:space="preserve">যীশু তাঁর শিষ্যদের শিক্ষা দেওয়া শেষ করেছিলেন এবং সামনের পরীক্ষাগুলোর মুখোমুখি হওয়ার জন্য প্রস্তুত ছিলেন।</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পথে যে পরীক্ষাই আসুক না কেন, আমাদের অবশ্যই বিশ্বস্ত থাকতে হবে এবং প্রভুতে বিশ্বাস রাখতে হবে।</w:t>
      </w:r>
    </w:p>
    <w:p w14:paraId="3ED58D8B" w14:textId="77777777" w:rsidR="00F90BDC" w:rsidRDefault="00F90BDC"/>
    <w:p w14:paraId="21A3F08E" w14:textId="77777777" w:rsidR="00F90BDC" w:rsidRDefault="00F90BDC">
      <w:r xmlns:w="http://schemas.openxmlformats.org/wordprocessingml/2006/main">
        <w:t xml:space="preserve">2: আমাদের অবশ্যই যীশুকে অনুসরণ করার জন্য প্রস্তুত থাকতে হবে এবং জীবনে আমাদের নিজস্ব ক্রুশ তুলে নিতে হবে।</w:t>
      </w:r>
    </w:p>
    <w:p w14:paraId="29503002" w14:textId="77777777" w:rsidR="00F90BDC" w:rsidRDefault="00F90BDC"/>
    <w:p w14:paraId="044E8DF4"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54A87938" w14:textId="77777777" w:rsidR="00F90BDC" w:rsidRDefault="00F90BDC"/>
    <w:p w14:paraId="5E3F404B" w14:textId="77777777" w:rsidR="00F90BDC" w:rsidRDefault="00F90BDC">
      <w:r xmlns:w="http://schemas.openxmlformats.org/wordprocessingml/2006/main">
        <w:t xml:space="preserve">2: কলসিয়ানস 3:23-24 -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14:paraId="3B926D1D" w14:textId="77777777" w:rsidR="00F90BDC" w:rsidRDefault="00F90BDC"/>
    <w:p w14:paraId="7B70D2A4" w14:textId="77777777" w:rsidR="00F90BDC" w:rsidRDefault="00F90BDC">
      <w:r xmlns:w="http://schemas.openxmlformats.org/wordprocessingml/2006/main">
        <w:t xml:space="preserve">ম্যাথু 26:2 তোমরা জানো যে দুদিন পর নিস্তারপর্বের উৎসব, আর মানবপুত্রকে ক্রুশবিদ্ধ করার জন্য ধরিয়ে দেওয়া হবে৷</w:t>
      </w:r>
    </w:p>
    <w:p w14:paraId="324DC701" w14:textId="77777777" w:rsidR="00F90BDC" w:rsidRDefault="00F90BDC"/>
    <w:p w14:paraId="6CD83AB7" w14:textId="77777777" w:rsidR="00F90BDC" w:rsidRDefault="00F90BDC">
      <w:r xmlns:w="http://schemas.openxmlformats.org/wordprocessingml/2006/main">
        <w:t xml:space="preserve">এই অনুচ্ছেদ নিস্তারপর্ব এবং যীশু বিশ্বাসঘাতকতা এবং ক্রুশবিদ্ধ করা সম্পর্কে.</w:t>
      </w:r>
    </w:p>
    <w:p w14:paraId="3E517804" w14:textId="77777777" w:rsidR="00F90BDC" w:rsidRDefault="00F90BDC"/>
    <w:p w14:paraId="5675FCE8" w14:textId="77777777" w:rsidR="00F90BDC" w:rsidRDefault="00F90BDC">
      <w:r xmlns:w="http://schemas.openxmlformats.org/wordprocessingml/2006/main">
        <w:t xml:space="preserve">1. যীশুর বলিদান: চূড়ান্ত উপহার</w:t>
      </w:r>
    </w:p>
    <w:p w14:paraId="077426C1" w14:textId="77777777" w:rsidR="00F90BDC" w:rsidRDefault="00F90BDC"/>
    <w:p w14:paraId="0DFF5EC2" w14:textId="77777777" w:rsidR="00F90BDC" w:rsidRDefault="00F90BDC">
      <w:r xmlns:w="http://schemas.openxmlformats.org/wordprocessingml/2006/main">
        <w:t xml:space="preserve">2. ঈশ্বরের পরিকল্পনার অসম্ভব পূর্ণতা</w:t>
      </w:r>
    </w:p>
    <w:p w14:paraId="18E2E523" w14:textId="77777777" w:rsidR="00F90BDC" w:rsidRDefault="00F90BDC"/>
    <w:p w14:paraId="537D2D15" w14:textId="77777777" w:rsidR="00F90BDC" w:rsidRDefault="00F90BDC">
      <w:r xmlns:w="http://schemas.openxmlformats.org/wordprocessingml/2006/main">
        <w:t xml:space="preserve">1. ইশাইয়া 53:4-6 (নিশ্চয়ই তিনি আমাদের দুঃখ বহন করেছেন, এবং আমাদের দুঃখ বহন করেছেন: তবুও আমরা তাকে আঘাতপ্রাপ্ত, ঈশ্বরের দ্বারা আঘাতপ্রাপ্ত এবং পীড়িত বলে মনে করেছি৷ কিন্তু তিনি আমাদের পাপাচারের জন্য আহত হয়েছেন, আমাদের অন্যায়ের জন্য তিনি ক্ষতবিক্ষত হয়েছেন: আমাদের শান্তির শাস্তি তার উপরে ছিল; এবং তার আঘাতে আমরা সুস্থ হয়েছি। আমরা সবাই ভেড়ার মত পথভ্রষ্ট হয়েছি; আমরা প্রত্যেকে তার নিজের পথে ফিরেছি; এবং সদাপ্রভু আমাদের সকলের অন্যায় তার উপর চাপিয়ে দিয়েছেন।)</w:t>
      </w:r>
    </w:p>
    <w:p w14:paraId="04374F68" w14:textId="77777777" w:rsidR="00F90BDC" w:rsidRDefault="00F90BDC"/>
    <w:p w14:paraId="58EDF4EA" w14:textId="77777777" w:rsidR="00F90BDC" w:rsidRDefault="00F90BDC">
      <w:r xmlns:w="http://schemas.openxmlformats.org/wordprocessingml/2006/main">
        <w:t xml:space="preserve">2. হিব্রুজ 9:14-15 (খ্রীষ্টের রক্ত, যিনি চিরন্তন আত্মার মাধ্যমে নিজেকে ঈশ্বরের কাছে নিখুঁতভাবে উৎসর্গ করেছেন, জীবন্ত ঈশ্বরের সেবা করার জন্য আপনার বিবেককে মৃত কাজ থেকে শুদ্ধ করবেন? এবং এই কারণে তিনি মধ্যস্থতাকারী। নতুন নিয়মের, যাতে মৃত্যুর মাধ্যমে, প্রথম নিয়মের অধীনে যে সীমালঙ্ঘনগুলি ছিল তার মুক্তির জন্য, যাদের বলা হয়েছে তারা </w:t>
      </w:r>
      <w:r xmlns:w="http://schemas.openxmlformats.org/wordprocessingml/2006/main">
        <w:lastRenderedPageBreak xmlns:w="http://schemas.openxmlformats.org/wordprocessingml/2006/main"/>
      </w:r>
      <w:r xmlns:w="http://schemas.openxmlformats.org/wordprocessingml/2006/main">
        <w:t xml:space="preserve">চিরন্তন উত্তরাধিকারের প্রতিশ্রুতি পেতে পারে।)</w:t>
      </w:r>
    </w:p>
    <w:p w14:paraId="3BD98E53" w14:textId="77777777" w:rsidR="00F90BDC" w:rsidRDefault="00F90BDC"/>
    <w:p w14:paraId="2435CD69" w14:textId="77777777" w:rsidR="00F90BDC" w:rsidRDefault="00F90BDC">
      <w:r xmlns:w="http://schemas.openxmlformats.org/wordprocessingml/2006/main">
        <w:t xml:space="preserve">ম্যাথু 26:3 তারপর প্রধান যাজকদের, ব্যবস্থার শিক্ষকদের এবং লোকদের প্রাচীনদের একত্রিত করে মহাযাজকের প্রাসাদে, যাকে কায়াফা বলা হত,</w:t>
      </w:r>
    </w:p>
    <w:p w14:paraId="3F160505" w14:textId="77777777" w:rsidR="00F90BDC" w:rsidRDefault="00F90BDC"/>
    <w:p w14:paraId="4ACB5C6B" w14:textId="77777777" w:rsidR="00F90BDC" w:rsidRDefault="00F90BDC">
      <w:r xmlns:w="http://schemas.openxmlformats.org/wordprocessingml/2006/main">
        <w:t xml:space="preserve">প্রধান যাজক, ব্যবস্থার শিক্ষক এবং লোকদের প্রাচীনরা মহাযাজক কায়াফার প্রাসাদে একত্রিত হলেন।</w:t>
      </w:r>
    </w:p>
    <w:p w14:paraId="76A55946" w14:textId="77777777" w:rsidR="00F90BDC" w:rsidRDefault="00F90BDC"/>
    <w:p w14:paraId="405EBB8E" w14:textId="77777777" w:rsidR="00F90BDC" w:rsidRDefault="00F90BDC">
      <w:r xmlns:w="http://schemas.openxmlformats.org/wordprocessingml/2006/main">
        <w:t xml:space="preserve">1. পাপের উপর যীশুর বিজয় - কীভাবে যীশুর মৃত্যু এবং পুনরুত্থান আমাদের পাপকে জয় করার শক্তি দেয়৷</w:t>
      </w:r>
    </w:p>
    <w:p w14:paraId="0D4E0A6F" w14:textId="77777777" w:rsidR="00F90BDC" w:rsidRDefault="00F90BDC"/>
    <w:p w14:paraId="05F3019F" w14:textId="77777777" w:rsidR="00F90BDC" w:rsidRDefault="00F90BDC">
      <w:r xmlns:w="http://schemas.openxmlformats.org/wordprocessingml/2006/main">
        <w:t xml:space="preserve">2. ঐক্যের শক্তি - কীভাবে একসাথে কাজ করা আমাদের লক্ষ্য অর্জনে সাহায্য করতে পারে।</w:t>
      </w:r>
    </w:p>
    <w:p w14:paraId="5691D434" w14:textId="77777777" w:rsidR="00F90BDC" w:rsidRDefault="00F90BDC"/>
    <w:p w14:paraId="3386A582" w14:textId="77777777" w:rsidR="00F90BDC" w:rsidRDefault="00F90BDC">
      <w:r xmlns:w="http://schemas.openxmlformats.org/wordprocessingml/2006/main">
        <w:t xml:space="preserve">1. ম্যাথু 18:20 - "কারণ যেখানে দুই বা তিনজন আমার নামে একত্রিত হয়, সেখানে আমি তাদের মাঝে আছি।"</w:t>
      </w:r>
    </w:p>
    <w:p w14:paraId="4F88452A" w14:textId="77777777" w:rsidR="00F90BDC" w:rsidRDefault="00F90BDC"/>
    <w:p w14:paraId="39D24D66" w14:textId="77777777" w:rsidR="00F90BDC" w:rsidRDefault="00F90BDC">
      <w:r xmlns:w="http://schemas.openxmlformats.org/wordprocessingml/2006/main">
        <w:t xml:space="preserve">2. রোমানস 6:23 - "কারণ পাপের মজুরি মৃত্যু; কিন্তু ঈশ্বরের দান হল আমাদের প্রভু যীশু খ্রীষ্টের মাধ্যমে অনন্ত জীবন।"</w:t>
      </w:r>
    </w:p>
    <w:p w14:paraId="53F02688" w14:textId="77777777" w:rsidR="00F90BDC" w:rsidRDefault="00F90BDC"/>
    <w:p w14:paraId="3F031F80" w14:textId="77777777" w:rsidR="00F90BDC" w:rsidRDefault="00F90BDC">
      <w:r xmlns:w="http://schemas.openxmlformats.org/wordprocessingml/2006/main">
        <w:t xml:space="preserve">ম্যাথু 26:4 এবং তারা যীশুকে সূক্ষ্মভাবে ধরে নিয়ে তাকে হত্যা করার জন্য পরামর্শ করল।</w:t>
      </w:r>
    </w:p>
    <w:p w14:paraId="75DC4125" w14:textId="77777777" w:rsidR="00F90BDC" w:rsidRDefault="00F90BDC"/>
    <w:p w14:paraId="1DBC2BDE" w14:textId="77777777" w:rsidR="00F90BDC" w:rsidRDefault="00F90BDC">
      <w:r xmlns:w="http://schemas.openxmlformats.org/wordprocessingml/2006/main">
        <w:t xml:space="preserve">প্রধান যাজক এবং ধর্মগুরুরা যীশুকে নিয়ে যাওয়ার এবং কোনও ঝামেলা না করেই তাকে হত্যা করার উপায় খুঁজছিলেন।</w:t>
      </w:r>
    </w:p>
    <w:p w14:paraId="56EBAE33" w14:textId="77777777" w:rsidR="00F90BDC" w:rsidRDefault="00F90BDC"/>
    <w:p w14:paraId="2A86D077" w14:textId="77777777" w:rsidR="00F90BDC" w:rsidRDefault="00F90BDC">
      <w:r xmlns:w="http://schemas.openxmlformats.org/wordprocessingml/2006/main">
        <w:t xml:space="preserve">1. কষ্টের মধ্যে ঈশ্বরের সার্বভৌমত্ব - আমরা বিশ্বাস করতে পারি যে আমরা কঠিন পরিস্থিতির মুখোমুখি হলেও ঈশ্বর নিয়ন্ত্রণে আছেন।</w:t>
      </w:r>
    </w:p>
    <w:p w14:paraId="10F83B54" w14:textId="77777777" w:rsidR="00F90BDC" w:rsidRDefault="00F90BDC"/>
    <w:p w14:paraId="1E08ADAE" w14:textId="77777777" w:rsidR="00F90BDC" w:rsidRDefault="00F90BDC">
      <w:r xmlns:w="http://schemas.openxmlformats.org/wordprocessingml/2006/main">
        <w:t xml:space="preserve">2. অহংকারের বিপদ - আমাদের অবশ্যই সতর্ক থাকতে হবে যেন অহংকারের কাছে নতিস্বীকার না হয় এবং বিষয়গুলো নিজেদের হাতে নিতে না পারে।</w:t>
      </w:r>
    </w:p>
    <w:p w14:paraId="4DFBAD79" w14:textId="77777777" w:rsidR="00F90BDC" w:rsidRDefault="00F90BDC"/>
    <w:p w14:paraId="4B3ADCD0" w14:textId="77777777" w:rsidR="00F90BDC" w:rsidRDefault="00F90BDC">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2C35F9F2" w14:textId="77777777" w:rsidR="00F90BDC" w:rsidRDefault="00F90BDC"/>
    <w:p w14:paraId="2DC27F59" w14:textId="77777777" w:rsidR="00F90BDC" w:rsidRDefault="00F90BDC">
      <w:r xmlns:w="http://schemas.openxmlformats.org/wordprocessingml/2006/main">
        <w:t xml:space="preserve">2. জেমস 4:13-17 - এখন আসুন, আপনি যারা বলেন,? </w:t>
      </w:r>
      <w:r xmlns:w="http://schemas.openxmlformats.org/wordprocessingml/2006/main">
        <w:rPr>
          <w:rFonts w:ascii="맑은 고딕 Semilight" w:hAnsi="맑은 고딕 Semilight"/>
        </w:rPr>
        <w:t xml:space="preserve">আজ </w:t>
      </w:r>
      <w:r xmlns:w="http://schemas.openxmlformats.org/wordprocessingml/2006/main">
        <w:t xml:space="preserve">না কাল আমরা অমুক শহরে যাব এবং সেখানে এক বছর কাটিয়ে ব্যবসা করে লাভ করব? </w:t>
      </w:r>
      <w:r xmlns:w="http://schemas.openxmlformats.org/wordprocessingml/2006/main">
        <w:rPr>
          <w:rFonts w:ascii="맑은 고딕 Semilight" w:hAnsi="맑은 고딕 Semilight"/>
        </w:rPr>
        <w:t xml:space="preserve">তবুও </w:t>
      </w:r>
      <w:r xmlns:w="http://schemas.openxmlformats.org/wordprocessingml/2006/main">
        <w:t xml:space="preserve">তুমি জানো না আগামীকাল কি নিয়ে আসবে। আপনার জীবন কি? কেননা তুমি এমন এক কুয়াশা যা কিছু সময়ের জন্য দেখা দেয় এবং তারপর অদৃশ্য হয়ে যায়। পরিবর্তে আপনি বলা উচিত,? </w:t>
      </w:r>
      <w:r xmlns:w="http://schemas.openxmlformats.org/wordprocessingml/2006/main">
        <w:rPr>
          <w:rFonts w:ascii="맑은 고딕 Semilight" w:hAnsi="맑은 고딕 Semilight"/>
        </w:rPr>
        <w:t xml:space="preserve">যদি </w:t>
      </w:r>
      <w:r xmlns:w="http://schemas.openxmlformats.org/wordprocessingml/2006/main">
        <w:t xml:space="preserve">প্রভু ইচ্ছা করেন, আমরা বাঁচব এবং এই বা ওটা করব। সব ধরনের গর্ব মন্দ হয় না। সুতরাং যে ব্যক্তি সঠিক কাজটি করতে জানে এবং তা করতে ব্যর্থ হয়, তার জন্য এটি গুনাহ।</w:t>
      </w:r>
    </w:p>
    <w:p w14:paraId="199C4948" w14:textId="77777777" w:rsidR="00F90BDC" w:rsidRDefault="00F90BDC"/>
    <w:p w14:paraId="1BB421BB" w14:textId="77777777" w:rsidR="00F90BDC" w:rsidRDefault="00F90BDC">
      <w:r xmlns:w="http://schemas.openxmlformats.org/wordprocessingml/2006/main">
        <w:t xml:space="preserve">ম্যাথু 26:5 কিন্তু তারা বলল, উৎসবের দিনে নয়, পাছে লোকেদের মধ্যে গোলমাল না হয়।</w:t>
      </w:r>
    </w:p>
    <w:p w14:paraId="687EBCDA" w14:textId="77777777" w:rsidR="00F90BDC" w:rsidRDefault="00F90BDC"/>
    <w:p w14:paraId="611FE0B1" w14:textId="77777777" w:rsidR="00F90BDC" w:rsidRDefault="00F90BDC">
      <w:r xmlns:w="http://schemas.openxmlformats.org/wordprocessingml/2006/main">
        <w:t xml:space="preserve">লোকেরা বেথানিয়াতে যীশুর অভিষেক নিয়ে আপত্তি করেছিল কারণ এটি ছিল উৎসবের দিন।</w:t>
      </w:r>
    </w:p>
    <w:p w14:paraId="1EFBDCEA" w14:textId="77777777" w:rsidR="00F90BDC" w:rsidRDefault="00F90BDC"/>
    <w:p w14:paraId="3F56C517" w14:textId="77777777" w:rsidR="00F90BDC" w:rsidRDefault="00F90BDC">
      <w:r xmlns:w="http://schemas.openxmlformats.org/wordprocessingml/2006/main">
        <w:t xml:space="preserve">1. ঈশ্বরের নির্ধারিত সময়কে সম্মান করার গুরুত্ব।</w:t>
      </w:r>
    </w:p>
    <w:p w14:paraId="7ED3D327" w14:textId="77777777" w:rsidR="00F90BDC" w:rsidRDefault="00F90BDC"/>
    <w:p w14:paraId="1F586A2B" w14:textId="77777777" w:rsidR="00F90BDC" w:rsidRDefault="00F90BDC">
      <w:r xmlns:w="http://schemas.openxmlformats.org/wordprocessingml/2006/main">
        <w:t xml:space="preserve">2. বিরোধিতার মাঝে ঈশ্বরীয় জ্ঞান অনুশীলন করা।</w:t>
      </w:r>
    </w:p>
    <w:p w14:paraId="1DEDB5C9" w14:textId="77777777" w:rsidR="00F90BDC" w:rsidRDefault="00F90BDC"/>
    <w:p w14:paraId="4363A268" w14:textId="77777777" w:rsidR="00F90BDC" w:rsidRDefault="00F90BDC">
      <w:r xmlns:w="http://schemas.openxmlformats.org/wordprocessingml/2006/main">
        <w:t xml:space="preserve">1. Deuteronomy 16:16 - "তিনি বছরে তিনবার আপনার সমস্ত পুরুষ প্রভু আপনার ঈশ্বরের সামনে উপস্থিত হবেন যা তিনি বেছে নেবেন: খামিরবিহীন রুটির উৎসবে, সপ্তাহের উৎসবে এবং তাম্বুর উৎসবে; এবং তারা খালি হাতে প্রভুর সামনে উপস্থিত হবে না।"</w:t>
      </w:r>
    </w:p>
    <w:p w14:paraId="605A4712" w14:textId="77777777" w:rsidR="00F90BDC" w:rsidRDefault="00F90BDC"/>
    <w:p w14:paraId="02656ED6" w14:textId="77777777" w:rsidR="00F90BDC" w:rsidRDefault="00F90BDC">
      <w:r xmlns:w="http://schemas.openxmlformats.org/wordprocessingml/2006/main">
        <w:t xml:space="preserve">2. হিতোপদেশ 15:2 - "জ্ঞানীর জিহ্বা সঠিকভাবে জ্ঞান ব্যবহার করে, কিন্তু মূর্খের মুখ মূর্খতা প্রকাশ করে।"</w:t>
      </w:r>
    </w:p>
    <w:p w14:paraId="0859AD6F" w14:textId="77777777" w:rsidR="00F90BDC" w:rsidRDefault="00F90BDC"/>
    <w:p w14:paraId="735F3CD0" w14:textId="77777777" w:rsidR="00F90BDC" w:rsidRDefault="00F90BDC">
      <w:r xmlns:w="http://schemas.openxmlformats.org/wordprocessingml/2006/main">
        <w:t xml:space="preserve">মথি 26:6 যীশু যখন বৈথনিয়াতে কুষ্ঠরোগী শিমোনের বাড়িতে ছিলেন,</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কুষ্ঠরোগী সাইমনের বাড়িতে বেথানিয়াতে ছিলেন।</w:t>
      </w:r>
    </w:p>
    <w:p w14:paraId="3BFBBE82" w14:textId="77777777" w:rsidR="00F90BDC" w:rsidRDefault="00F90BDC"/>
    <w:p w14:paraId="43C8615C" w14:textId="77777777" w:rsidR="00F90BDC" w:rsidRDefault="00F90BDC">
      <w:r xmlns:w="http://schemas.openxmlformats.org/wordprocessingml/2006/main">
        <w:t xml:space="preserve">1. শর্তহীনের শক্তি: একজন কুষ্ঠরোগীর বাড়িতে যিশুর সফরের অন্বেষণ</w:t>
      </w:r>
    </w:p>
    <w:p w14:paraId="794BE1FB" w14:textId="77777777" w:rsidR="00F90BDC" w:rsidRDefault="00F90BDC"/>
    <w:p w14:paraId="6F295909" w14:textId="77777777" w:rsidR="00F90BDC" w:rsidRDefault="00F90BDC">
      <w:r xmlns:w="http://schemas.openxmlformats.org/wordprocessingml/2006/main">
        <w:t xml:space="preserve">2. খ্রীষ্টের সমবেদনা: যারা অযোগ্য বলে বিবেচিত তাদের জন্য যীশুর ভালবাসা</w:t>
      </w:r>
    </w:p>
    <w:p w14:paraId="20499C0B" w14:textId="77777777" w:rsidR="00F90BDC" w:rsidRDefault="00F90BDC"/>
    <w:p w14:paraId="42F40985" w14:textId="77777777" w:rsidR="00F90BDC" w:rsidRDefault="00F90BDC">
      <w:r xmlns:w="http://schemas.openxmlformats.org/wordprocessingml/2006/main">
        <w:t xml:space="preserve">1. ম্যাথু 9:12 - কিন্তু যীশু এটা শুনে তাদের বললেন, যারা সুস্থ তাদের ডাক্তারের প্রয়োজন নেই, কিন্তু যারা অসুস্থ তাদের।</w:t>
      </w:r>
    </w:p>
    <w:p w14:paraId="271DFDA6" w14:textId="77777777" w:rsidR="00F90BDC" w:rsidRDefault="00F90BDC"/>
    <w:p w14:paraId="449883F9" w14:textId="77777777" w:rsidR="00F90BDC" w:rsidRDefault="00F90BDC">
      <w:r xmlns:w="http://schemas.openxmlformats.org/wordprocessingml/2006/main">
        <w:t xml:space="preserve">2. জন 8:7 - তাই যখন তারা তাকে জিজ্ঞাসা করতে থাকল, তখন তিনি নিজেকে তুলে ধরলেন এবং তাদের বললেন, তোমাদের মধ্যে যে পাপমুক্ত, সে প্রথমে তাকে পাথর ছুঁড়ে মারুক৷</w:t>
      </w:r>
    </w:p>
    <w:p w14:paraId="2A0BC9EA" w14:textId="77777777" w:rsidR="00F90BDC" w:rsidRDefault="00F90BDC"/>
    <w:p w14:paraId="214DE369" w14:textId="77777777" w:rsidR="00F90BDC" w:rsidRDefault="00F90BDC">
      <w:r xmlns:w="http://schemas.openxmlformats.org/wordprocessingml/2006/main">
        <w:t xml:space="preserve">ম্যাথু 26:7 একজন স্ত্রীলোক তাঁর কাছে এসেছিলেন, যার কাছে একটি অতি মূল্যবান মলমের বাক্স ছিল এবং তিনি তা তাঁর মাথায় ঢেলে দিলেন, যখন তিনি মাংস খেতে বসেছিলেন৷</w:t>
      </w:r>
    </w:p>
    <w:p w14:paraId="4419FEF9" w14:textId="77777777" w:rsidR="00F90BDC" w:rsidRDefault="00F90BDC"/>
    <w:p w14:paraId="34576967" w14:textId="77777777" w:rsidR="00F90BDC" w:rsidRDefault="00F90BDC">
      <w:r xmlns:w="http://schemas.openxmlformats.org/wordprocessingml/2006/main">
        <w:t xml:space="preserve">এই অনুচ্ছেদটি এমন একজন মহিলার কথা বলে যে যীশুকে খুব মূল্যবান মলম দিয়ে অভিষিক্ত করে।</w:t>
      </w:r>
    </w:p>
    <w:p w14:paraId="1873712F" w14:textId="77777777" w:rsidR="00F90BDC" w:rsidRDefault="00F90BDC"/>
    <w:p w14:paraId="1FC9C69B" w14:textId="77777777" w:rsidR="00F90BDC" w:rsidRDefault="00F90BDC">
      <w:r xmlns:w="http://schemas.openxmlformats.org/wordprocessingml/2006/main">
        <w:t xml:space="preserve">1: যীশু অভিষিক্ত হওয়ার যোগ্য - লূক 4:18-19</w:t>
      </w:r>
    </w:p>
    <w:p w14:paraId="1AD4FA6F" w14:textId="77777777" w:rsidR="00F90BDC" w:rsidRDefault="00F90BDC"/>
    <w:p w14:paraId="77982ACB" w14:textId="77777777" w:rsidR="00F90BDC" w:rsidRDefault="00F90BDC">
      <w:r xmlns:w="http://schemas.openxmlformats.org/wordprocessingml/2006/main">
        <w:t xml:space="preserve">2: সেবামূলক কাজের মাধ্যমে যীশুর প্রতি ভালবাসা এবং শ্রদ্ধা দেখানো - জন 12:1-8</w:t>
      </w:r>
    </w:p>
    <w:p w14:paraId="23AEAFF9" w14:textId="77777777" w:rsidR="00F90BDC" w:rsidRDefault="00F90BDC"/>
    <w:p w14:paraId="7FA1B19B" w14:textId="77777777" w:rsidR="00F90BDC" w:rsidRDefault="00F90BDC">
      <w:r xmlns:w="http://schemas.openxmlformats.org/wordprocessingml/2006/main">
        <w:t xml:space="preserve">1: গীতসংহিতা 133:2 - ঈশ্বরের লোকেরা যখন একত্রে একত্রিত হয় তখন তা কতই না ভালো এবং আনন্দদায়ক হয়!</w:t>
      </w:r>
    </w:p>
    <w:p w14:paraId="79277274" w14:textId="77777777" w:rsidR="00F90BDC" w:rsidRDefault="00F90BDC"/>
    <w:p w14:paraId="795EC2C0" w14:textId="77777777" w:rsidR="00F90BDC" w:rsidRDefault="00F90BDC">
      <w:r xmlns:w="http://schemas.openxmlformats.org/wordprocessingml/2006/main">
        <w:t xml:space="preserve">2: জন 13:34-35 - আমি তোমাদের একটি নতুন আদেশ দিচ্ছি যে, তোমরা একে অপরকে ভালোবাসো: আমি যেমন তোমাদের ভালোবাসি, তেমনি তোমরাও একে অপরকে ভালোবাসো।</w:t>
      </w:r>
    </w:p>
    <w:p w14:paraId="43622E45" w14:textId="77777777" w:rsidR="00F90BDC" w:rsidRDefault="00F90BDC"/>
    <w:p w14:paraId="2895E3E9" w14:textId="77777777" w:rsidR="00F90BDC" w:rsidRDefault="00F90BDC">
      <w:r xmlns:w="http://schemas.openxmlformats.org/wordprocessingml/2006/main">
        <w:t xml:space="preserve">মথি 26:8 কিন্তু তাঁর শিষ্যরা তা দেখে রেগে গিয়ে বললেন, এই </w:t>
      </w:r>
      <w:r xmlns:w="http://schemas.openxmlformats.org/wordprocessingml/2006/main">
        <w:lastRenderedPageBreak xmlns:w="http://schemas.openxmlformats.org/wordprocessingml/2006/main"/>
      </w:r>
      <w:r xmlns:w="http://schemas.openxmlformats.org/wordprocessingml/2006/main">
        <w:t xml:space="preserve">অপচয় কিসের জন্য?</w:t>
      </w:r>
    </w:p>
    <w:p w14:paraId="19552921" w14:textId="77777777" w:rsidR="00F90BDC" w:rsidRDefault="00F90BDC"/>
    <w:p w14:paraId="73179567" w14:textId="77777777" w:rsidR="00F90BDC" w:rsidRDefault="00F90BDC">
      <w:r xmlns:w="http://schemas.openxmlformats.org/wordprocessingml/2006/main">
        <w:t xml:space="preserve">এই অনুচ্ছেদটি শিষ্যদের ক্রোধ তুলে ধরে যখন তারা যীশুকে সুগন্ধি নষ্ট করতে দেখেছিল।</w:t>
      </w:r>
    </w:p>
    <w:p w14:paraId="6ACB7605" w14:textId="77777777" w:rsidR="00F90BDC" w:rsidRDefault="00F90BDC"/>
    <w:p w14:paraId="1A7B8359" w14:textId="77777777" w:rsidR="00F90BDC" w:rsidRDefault="00F90BDC">
      <w:r xmlns:w="http://schemas.openxmlformats.org/wordprocessingml/2006/main">
        <w:t xml:space="preserve">1: আমাদের অপচয় করা উচিত নয়, বরং অন্যদের উপকার করার জন্য আমাদের সম্পদ ব্যবহার করা উচিত।</w:t>
      </w:r>
    </w:p>
    <w:p w14:paraId="0F6AA59B" w14:textId="77777777" w:rsidR="00F90BDC" w:rsidRDefault="00F90BDC"/>
    <w:p w14:paraId="095FEE99" w14:textId="77777777" w:rsidR="00F90BDC" w:rsidRDefault="00F90BDC">
      <w:r xmlns:w="http://schemas.openxmlformats.org/wordprocessingml/2006/main">
        <w:t xml:space="preserve">2: আমাদের সম্পদের বুদ্ধিমান স্টুয়ার্ড হওয়া উচিত, বিশেষ করে যখন প্রভুর সেবা করার কথা আসে।</w:t>
      </w:r>
    </w:p>
    <w:p w14:paraId="40511B67" w14:textId="77777777" w:rsidR="00F90BDC" w:rsidRDefault="00F90BDC"/>
    <w:p w14:paraId="029524A0" w14:textId="77777777" w:rsidR="00F90BDC" w:rsidRDefault="00F90BDC">
      <w:r xmlns:w="http://schemas.openxmlformats.org/wordprocessingml/2006/main">
        <w:t xml:space="preserve">1: প্রবচন 21:20 - জ্ঞানীর ঘরে মূল্যবান ধন ও তেল আছে, কিন্তু মূর্খ লোক তা খরচ করে।</w:t>
      </w:r>
    </w:p>
    <w:p w14:paraId="2EAAB850" w14:textId="77777777" w:rsidR="00F90BDC" w:rsidRDefault="00F90BDC"/>
    <w:p w14:paraId="666D92A7" w14:textId="77777777" w:rsidR="00F90BDC" w:rsidRDefault="00F90BDC">
      <w:r xmlns:w="http://schemas.openxmlformats.org/wordprocessingml/2006/main">
        <w:t xml:space="preserve">2:2 করিন্থিয়ানস 8:7 - অতএব, আপনি যেমন বিশ্বাস, উচ্চারণ, জ্ঞান এবং সমস্ত অধ্যবসায় এবং আমাদের প্রতি আপনার ভালবাসায় সমস্ত কিছুতে প্রচুর আছেন, দেখুন যে আপনি এই অনুগ্রহেও সমৃদ্ধ হন।</w:t>
      </w:r>
    </w:p>
    <w:p w14:paraId="14A00D5A" w14:textId="77777777" w:rsidR="00F90BDC" w:rsidRDefault="00F90BDC"/>
    <w:p w14:paraId="5B2CF2C3" w14:textId="77777777" w:rsidR="00F90BDC" w:rsidRDefault="00F90BDC">
      <w:r xmlns:w="http://schemas.openxmlformats.org/wordprocessingml/2006/main">
        <w:t xml:space="preserve">ম্যাথু 26:9 কারণ এই মলম অনেক দামে বিক্রি হয়ে গরীবদের দেওয়া যেত৷</w:t>
      </w:r>
    </w:p>
    <w:p w14:paraId="6669FE1A" w14:textId="77777777" w:rsidR="00F90BDC" w:rsidRDefault="00F90BDC"/>
    <w:p w14:paraId="0B460E6E" w14:textId="77777777" w:rsidR="00F90BDC" w:rsidRDefault="00F90BDC">
      <w:r xmlns:w="http://schemas.openxmlformats.org/wordprocessingml/2006/main">
        <w:t xml:space="preserve">এই অনুচ্ছেদটি যীশুর দাফনের জন্য তাঁর দেহে অভিষেক করার জন্য প্রচুর পরিমাণে মূল্যবান মলম ব্যবহার করার উদার আচরণের কথা বলে।</w:t>
      </w:r>
    </w:p>
    <w:p w14:paraId="19A4436B" w14:textId="77777777" w:rsidR="00F90BDC" w:rsidRDefault="00F90BDC"/>
    <w:p w14:paraId="4DBB0EDA" w14:textId="77777777" w:rsidR="00F90BDC" w:rsidRDefault="00F90BDC">
      <w:r xmlns:w="http://schemas.openxmlformats.org/wordprocessingml/2006/main">
        <w:t xml:space="preserve">1. উদারতার শক্তি: ভালবাসা থেকে উদারভাবে দান করা বেছে নেওয়া</w:t>
      </w:r>
    </w:p>
    <w:p w14:paraId="1C3596C4" w14:textId="77777777" w:rsidR="00F90BDC" w:rsidRDefault="00F90BDC"/>
    <w:p w14:paraId="4EE5A150" w14:textId="77777777" w:rsidR="00F90BDC" w:rsidRDefault="00F90BDC">
      <w:r xmlns:w="http://schemas.openxmlformats.org/wordprocessingml/2006/main">
        <w:t xml:space="preserve">2. করুণার মূল্য: অন্যদের জন্য বলিদান</w:t>
      </w:r>
    </w:p>
    <w:p w14:paraId="5A6A582C" w14:textId="77777777" w:rsidR="00F90BDC" w:rsidRDefault="00F90BDC"/>
    <w:p w14:paraId="3CC56F38" w14:textId="77777777" w:rsidR="00F90BDC" w:rsidRDefault="00F90BDC">
      <w:r xmlns:w="http://schemas.openxmlformats.org/wordprocessingml/2006/main">
        <w:t xml:space="preserve">1. 2 করিন্থিয়ানস 8:9 - কারণ তোমরা আমাদের প্রভু যীশু খ্রীষ্টের অনুগ্রহ জানো যে, যদিও তিনি ধনী ছিলেন, তবুও তোমাদের জন্য তিনি গরীব হয়েছিলেন, যাতে তোমরা তাঁর দারিদ্র্যের মধ্য দিয়ে ধনী হতে পার৷</w:t>
      </w:r>
    </w:p>
    <w:p w14:paraId="7D488C02" w14:textId="77777777" w:rsidR="00F90BDC" w:rsidRDefault="00F90BDC"/>
    <w:p w14:paraId="633032AB" w14:textId="77777777" w:rsidR="00F90BDC" w:rsidRDefault="00F90BDC">
      <w:r xmlns:w="http://schemas.openxmlformats.org/wordprocessingml/2006/main">
        <w:t xml:space="preserve">2. লুক 6:38 - দাও, এবং এটি তোমাদের দেওয়া হবে; ভাল পরিমাপ, নিচে চাপা, এবং </w:t>
      </w:r>
      <w:r xmlns:w="http://schemas.openxmlformats.org/wordprocessingml/2006/main">
        <w:lastRenderedPageBreak xmlns:w="http://schemas.openxmlformats.org/wordprocessingml/2006/main"/>
      </w:r>
      <w:r xmlns:w="http://schemas.openxmlformats.org/wordprocessingml/2006/main">
        <w:t xml:space="preserve">একসঙ্গে ঝাঁকান, এবং উপর দিয়ে দৌড়ে, মানুষ আপনার বুকে দেবে. কেননা যে মাপ দিয়ে তোমরা মাপবে সেই মাপ দিয়েই আবার তোমাদের কাছে মাপা হবে৷</w:t>
      </w:r>
    </w:p>
    <w:p w14:paraId="4B14B365" w14:textId="77777777" w:rsidR="00F90BDC" w:rsidRDefault="00F90BDC"/>
    <w:p w14:paraId="74330B65" w14:textId="77777777" w:rsidR="00F90BDC" w:rsidRDefault="00F90BDC">
      <w:r xmlns:w="http://schemas.openxmlformats.org/wordprocessingml/2006/main">
        <w:t xml:space="preserve">ম্যাথু 26:10 যীশু তা বুঝতে পেরে তাদের বললেন, 'স্ত্রীকে কষ্ট দিচ্ছ কেন? কারণ সে আমার ওপর একটা ভালো কাজ করেছে৷</w:t>
      </w:r>
    </w:p>
    <w:p w14:paraId="65491C7F" w14:textId="77777777" w:rsidR="00F90BDC" w:rsidRDefault="00F90BDC"/>
    <w:p w14:paraId="40D72940" w14:textId="77777777" w:rsidR="00F90BDC" w:rsidRDefault="00F90BDC">
      <w:r xmlns:w="http://schemas.openxmlformats.org/wordprocessingml/2006/main">
        <w:t xml:space="preserve">যীশু একজন মহিলার প্রতি সমবেদনা দেখিয়েছিলেন যিনি তাকে দামী তেল দিয়ে অভিষিক্ত করেছিলেন।</w:t>
      </w:r>
    </w:p>
    <w:p w14:paraId="1956526C" w14:textId="77777777" w:rsidR="00F90BDC" w:rsidRDefault="00F90BDC"/>
    <w:p w14:paraId="1FA4A85E" w14:textId="77777777" w:rsidR="00F90BDC" w:rsidRDefault="00F90BDC">
      <w:r xmlns:w="http://schemas.openxmlformats.org/wordprocessingml/2006/main">
        <w:t xml:space="preserve">1. কর্মে সমবেদনা: যীশুর উদাহরণ অনুসরণ করুন</w:t>
      </w:r>
    </w:p>
    <w:p w14:paraId="0ADBDB4B" w14:textId="77777777" w:rsidR="00F90BDC" w:rsidRDefault="00F90BDC"/>
    <w:p w14:paraId="2F78881D" w14:textId="77777777" w:rsidR="00F90BDC" w:rsidRDefault="00F90BDC">
      <w:r xmlns:w="http://schemas.openxmlformats.org/wordprocessingml/2006/main">
        <w:t xml:space="preserve">2. নিঃস্বার্থ উপাসনার কাজ: আমাদের সম্পদ দিয়ে ঈশ্বরকে সম্মান করা</w:t>
      </w:r>
    </w:p>
    <w:p w14:paraId="3E0A9F65" w14:textId="77777777" w:rsidR="00F90BDC" w:rsidRDefault="00F90BDC"/>
    <w:p w14:paraId="3891BDE2" w14:textId="77777777" w:rsidR="00F90BDC" w:rsidRDefault="00F90BDC">
      <w:r xmlns:w="http://schemas.openxmlformats.org/wordprocessingml/2006/main">
        <w:t xml:space="preserve">1. ফিলিপীয় 2:3-4 - স্বার্থপর উচ্চাকাঙ্ক্ষা বা নিরর্থক অহংকার থেকে কিছুই করবেন না, তবে নম্রতার সাথে অন্যদেরকে নিজের চেয়ে ভাল মনে করুন।</w:t>
      </w:r>
    </w:p>
    <w:p w14:paraId="4A2E58EC" w14:textId="77777777" w:rsidR="00F90BDC" w:rsidRDefault="00F90BDC"/>
    <w:p w14:paraId="6F163D0F" w14:textId="77777777" w:rsidR="00F90BDC" w:rsidRDefault="00F90BDC">
      <w:r xmlns:w="http://schemas.openxmlformats.org/wordprocessingml/2006/main">
        <w:t xml:space="preserve">2. লূক 10:25-37 - ভাল সামেরিটনের দৃষ্টান্ত।</w:t>
      </w:r>
    </w:p>
    <w:p w14:paraId="433154CC" w14:textId="77777777" w:rsidR="00F90BDC" w:rsidRDefault="00F90BDC"/>
    <w:p w14:paraId="568EE2C3" w14:textId="77777777" w:rsidR="00F90BDC" w:rsidRDefault="00F90BDC">
      <w:r xmlns:w="http://schemas.openxmlformats.org/wordprocessingml/2006/main">
        <w:t xml:space="preserve">ম্যাথু 26:11 কারণ গরীবরা সর্বদা আপনার সাথে থাকে; কিন্তু আমি সবসময় না.</w:t>
      </w:r>
    </w:p>
    <w:p w14:paraId="429E25B6" w14:textId="77777777" w:rsidR="00F90BDC" w:rsidRDefault="00F90BDC"/>
    <w:p w14:paraId="48198CE9" w14:textId="77777777" w:rsidR="00F90BDC" w:rsidRDefault="00F90BDC">
      <w:r xmlns:w="http://schemas.openxmlformats.org/wordprocessingml/2006/main">
        <w:t xml:space="preserve">ম্যাথিউ থেকে এই অনুচ্ছেদটি জোর দেয় যে যীশু সবসময় আমাদের সাথে উপস্থিত থাকবেন না, তবে দরিদ্ররা সর্বদা আমাদের সমাজে উপস্থিত থাকবে।</w:t>
      </w:r>
    </w:p>
    <w:p w14:paraId="173F9FAA" w14:textId="77777777" w:rsidR="00F90BDC" w:rsidRDefault="00F90BDC"/>
    <w:p w14:paraId="7EDCE823" w14:textId="77777777" w:rsidR="00F90BDC" w:rsidRDefault="00F90BDC">
      <w:r xmlns:w="http://schemas.openxmlformats.org/wordprocessingml/2006/main">
        <w:t xml:space="preserve">1: যীশু আমাদের সবসময় দরিদ্রদের প্রতি যত্নবান এবং যত্নবান হতে শেখান।</w:t>
      </w:r>
    </w:p>
    <w:p w14:paraId="7BC28D6F" w14:textId="77777777" w:rsidR="00F90BDC" w:rsidRDefault="00F90BDC"/>
    <w:p w14:paraId="71B8CBF0" w14:textId="77777777" w:rsidR="00F90BDC" w:rsidRDefault="00F90BDC">
      <w:r xmlns:w="http://schemas.openxmlformats.org/wordprocessingml/2006/main">
        <w:t xml:space="preserve">2: আমাদের মনে রাখা উচিত যে যীশু সর্বদা আমাদের সাথে থাকবেন না এবং আমাদের জীবন পরিচালনার জন্য তাঁর শিক্ষাগুলি ব্যবহার করুন।</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1:27 - ঈশ্বর, পিতার সামনে যে ধর্মটি শুদ্ধ এবং অপবিত্র, তা হল: অনাথ ও বিধবাদের দুঃখ-কষ্টে তাদের পরিদর্শন করা এবং নিজেকে জগৎ থেকে মুক্ত রাখা।</w:t>
      </w:r>
    </w:p>
    <w:p w14:paraId="7ED81CD2" w14:textId="77777777" w:rsidR="00F90BDC" w:rsidRDefault="00F90BDC"/>
    <w:p w14:paraId="43D69668" w14:textId="77777777" w:rsidR="00F90BDC" w:rsidRDefault="00F90BDC">
      <w:r xmlns:w="http://schemas.openxmlformats.org/wordprocessingml/2006/main">
        <w:t xml:space="preserve">2: দ্বিতীয় বিবরণ 15:7-8 -? তোমাদের মধ্যে </w:t>
      </w:r>
      <w:r xmlns:w="http://schemas.openxmlformats.org/wordprocessingml/2006/main">
        <w:rPr>
          <w:rFonts w:ascii="맑은 고딕 Semilight" w:hAnsi="맑은 고딕 Semilight"/>
        </w:rPr>
        <w:t xml:space="preserve">যদি </w:t>
      </w:r>
      <w:r xmlns:w="http://schemas.openxmlformats.org/wordprocessingml/2006/main">
        <w:t xml:space="preserve">তোমাদের কোন ভাই দরিদ্র হয়ে যায়, তোমাদের দেশের মধ্যে যে কোন শহরে তোমাদের ঈশ্বর সদাপ্রভু তোমাদের দিচ্ছেন, তোমরা তোমাদের হৃদয়কে শক্ত করবে না বা তোমাদের দরিদ্র ভাইয়ের বিরুদ্ধে হাত বন্ধ করবে না, বরং তোমরা তোমাদের গরিব ভাইয়ের বিরুদ্ধে মুখ খুলবে। তাকে হাত দাও এবং তাকে তার প্রয়োজনের জন্য যথেষ্ট ধার দাও, তা যাই হোক না কেন।</w:t>
      </w:r>
    </w:p>
    <w:p w14:paraId="1A54DFD6" w14:textId="77777777" w:rsidR="00F90BDC" w:rsidRDefault="00F90BDC"/>
    <w:p w14:paraId="451BD63B" w14:textId="77777777" w:rsidR="00F90BDC" w:rsidRDefault="00F90BDC">
      <w:r xmlns:w="http://schemas.openxmlformats.org/wordprocessingml/2006/main">
        <w:t xml:space="preserve">ম্যাথু 26:12 কারণ সে আমার শরীরে এই মলম ঢেলেছে, আমার কবর দেওয়ার জন্যই করেছে৷</w:t>
      </w:r>
    </w:p>
    <w:p w14:paraId="57F665D5" w14:textId="77777777" w:rsidR="00F90BDC" w:rsidRDefault="00F90BDC"/>
    <w:p w14:paraId="22AD7266" w14:textId="77777777" w:rsidR="00F90BDC" w:rsidRDefault="00F90BDC">
      <w:r xmlns:w="http://schemas.openxmlformats.org/wordprocessingml/2006/main">
        <w:t xml:space="preserve">মহিলাটি তাঁর দাফনের প্রস্তুতিতে মলম দিয়ে তাঁর দেহে অভিষেক করে যীশুকে ভালবাসা এবং সম্মান দেখিয়েছিলেন।</w:t>
      </w:r>
    </w:p>
    <w:p w14:paraId="730A7A9C" w14:textId="77777777" w:rsidR="00F90BDC" w:rsidRDefault="00F90BDC"/>
    <w:p w14:paraId="740E9E6A" w14:textId="77777777" w:rsidR="00F90BDC" w:rsidRDefault="00F90BDC">
      <w:r xmlns:w="http://schemas.openxmlformats.org/wordprocessingml/2006/main">
        <w:t xml:space="preserve">1: যীশু তাঁর চারপাশের লোকদের কাছ থেকে এমনকি মৃত্যুর মুখেও মহান ভালবাসা এবং সম্মানের প্রাপক ছিলেন।</w:t>
      </w:r>
    </w:p>
    <w:p w14:paraId="6FE05080" w14:textId="77777777" w:rsidR="00F90BDC" w:rsidRDefault="00F90BDC"/>
    <w:p w14:paraId="0B7D326B" w14:textId="77777777" w:rsidR="00F90BDC" w:rsidRDefault="00F90BDC">
      <w:r xmlns:w="http://schemas.openxmlformats.org/wordprocessingml/2006/main">
        <w:t xml:space="preserve">2: যীশুকে মলম দিয়ে অভিষেক করার মহিলার অঙ্গভঙ্গি ছিল বিশ্বাস এবং শ্রদ্ধার একটি কাজ।</w:t>
      </w:r>
    </w:p>
    <w:p w14:paraId="5D03E658" w14:textId="77777777" w:rsidR="00F90BDC" w:rsidRDefault="00F90BDC"/>
    <w:p w14:paraId="79A8B600" w14:textId="77777777" w:rsidR="00F90BDC" w:rsidRDefault="00F90BDC">
      <w:r xmlns:w="http://schemas.openxmlformats.org/wordprocessingml/2006/main">
        <w:t xml:space="preserve">1: মার্ক 14:8 তিনি যা করতে পেরেছিলেন তা করেছেন: তিনি আমার দেহকে সমাধিতে অভিষেক করতে এগিয়ে এসেছেন৷</w:t>
      </w:r>
    </w:p>
    <w:p w14:paraId="585B1DC0" w14:textId="77777777" w:rsidR="00F90BDC" w:rsidRDefault="00F90BDC"/>
    <w:p w14:paraId="3A91436A" w14:textId="77777777" w:rsidR="00F90BDC" w:rsidRDefault="00F90BDC">
      <w:r xmlns:w="http://schemas.openxmlformats.org/wordprocessingml/2006/main">
        <w:t xml:space="preserve">2: জন 12:3 তারপর মরিয়ম স্পাইকেনার্ডের এক আধা কেজি মলম নিয়েছিলেন, খুব দামি, এবং যীশুর পায়ে অভিষেক করলেন, এবং তার চুল দিয়ে তাঁর পা মুছলেন: এবং ঘরটি মলমের গন্ধে ভরে গেল।</w:t>
      </w:r>
    </w:p>
    <w:p w14:paraId="71D40C3A" w14:textId="77777777" w:rsidR="00F90BDC" w:rsidRDefault="00F90BDC"/>
    <w:p w14:paraId="6EE5FB4A" w14:textId="77777777" w:rsidR="00F90BDC" w:rsidRDefault="00F90BDC">
      <w:r xmlns:w="http://schemas.openxmlformats.org/wordprocessingml/2006/main">
        <w:t xml:space="preserve">ম্যাথু 26:13 আমি তোমাদের সত্যি বলছি, সারা পৃথিবীতে যেখানেই এই সুসমাচার প্রচার করা হবে, সেখানে এই মহিলা যা করেছে তাও তার স্মরণার্থে বলা হবে৷</w:t>
      </w:r>
    </w:p>
    <w:p w14:paraId="07E62738" w14:textId="77777777" w:rsidR="00F90BDC" w:rsidRDefault="00F90BDC"/>
    <w:p w14:paraId="237B4106" w14:textId="77777777" w:rsidR="00F90BDC" w:rsidRDefault="00F90BDC">
      <w:r xmlns:w="http://schemas.openxmlformats.org/wordprocessingml/2006/main">
        <w:t xml:space="preserve">এই অনুচ্ছেদটি মহিলাদের দ্বারা করা উদারতা এবং সেবার কাজগুলি মনে রাখার গুরুত্বের উপর জোর দেয়।</w:t>
      </w:r>
    </w:p>
    <w:p w14:paraId="4A7A4710" w14:textId="77777777" w:rsidR="00F90BDC" w:rsidRDefault="00F90BDC"/>
    <w:p w14:paraId="50052061" w14:textId="77777777" w:rsidR="00F90BDC" w:rsidRDefault="00F90BDC">
      <w:r xmlns:w="http://schemas.openxmlformats.org/wordprocessingml/2006/main">
        <w:t xml:space="preserve">1: নারীরা আমাদের জন্য যে সদয় কাজগুলো করেছে সেগুলিকে আমাদের সম্মান করা এবং স্মরণ করা উচিত, কারণ তারা তাদের জন্য একটি স্মারক।</w:t>
      </w:r>
    </w:p>
    <w:p w14:paraId="6FB814D5" w14:textId="77777777" w:rsidR="00F90BDC" w:rsidRDefault="00F90BDC"/>
    <w:p w14:paraId="0404294B" w14:textId="77777777" w:rsidR="00F90BDC" w:rsidRDefault="00F90BDC">
      <w:r xmlns:w="http://schemas.openxmlformats.org/wordprocessingml/2006/main">
        <w:t xml:space="preserve">2: যারা উদারতা এবং সেবার কাজ করেছেন তাদের উদযাপন করুন, কারণ তারা অনন্তকালের জন্য স্মরণ করা হবে।</w:t>
      </w:r>
    </w:p>
    <w:p w14:paraId="2EB0C3BE" w14:textId="77777777" w:rsidR="00F90BDC" w:rsidRDefault="00F90BDC"/>
    <w:p w14:paraId="4E520AEB" w14:textId="77777777" w:rsidR="00F90BDC" w:rsidRDefault="00F90BDC">
      <w:r xmlns:w="http://schemas.openxmlformats.org/wordprocessingml/2006/main">
        <w:t xml:space="preserve">1: হিতোপদেশ 31:30-31 - ? </w:t>
      </w:r>
      <w:r xmlns:w="http://schemas.openxmlformats.org/wordprocessingml/2006/main">
        <w:rPr>
          <w:rFonts w:ascii="맑은 고딕 Semilight" w:hAnsi="맑은 고딕 Semilight"/>
        </w:rPr>
        <w:t xml:space="preserve">쏞 </w:t>
      </w:r>
      <w:r xmlns:w="http://schemas.openxmlformats.org/wordprocessingml/2006/main">
        <w:t xml:space="preserve">ক্ষতি ছলনাময়, এবং সৌন্দর্য বৃথা, কিন্তু যে মহিলা প্রভুকে ভয় করে তার প্রশংসা করা উচিত। তার হাতের ফল তাকে দাও, এবং তার কাজগুলি দরজায় তার প্রশংসা করুক.??</w:t>
      </w:r>
    </w:p>
    <w:p w14:paraId="3C79AA5E" w14:textId="77777777" w:rsidR="00F90BDC" w:rsidRDefault="00F90BDC"/>
    <w:p w14:paraId="2289BF8D" w14:textId="77777777" w:rsidR="00F90BDC" w:rsidRDefault="00F90BDC">
      <w:r xmlns:w="http://schemas.openxmlformats.org/wordprocessingml/2006/main">
        <w:t xml:space="preserve">2: ম্যাথু 25:34-40 -? </w:t>
      </w:r>
      <w:r xmlns:w="http://schemas.openxmlformats.org/wordprocessingml/2006/main">
        <w:rPr>
          <w:rFonts w:ascii="맑은 고딕 Semilight" w:hAnsi="맑은 고딕 Semilight"/>
        </w:rPr>
        <w:t xml:space="preserve">쏷 </w:t>
      </w:r>
      <w:r xmlns:w="http://schemas.openxmlformats.org/wordprocessingml/2006/main">
        <w:t xml:space="preserve">মুরগি রাজা তার ডানদিকের লোকদের বলবেন,? </w:t>
      </w:r>
      <w:r xmlns:w="http://schemas.openxmlformats.org/wordprocessingml/2006/main">
        <w:rPr>
          <w:rFonts w:ascii="맑은 고딕 Semilight" w:hAnsi="맑은 고딕 Semilight"/>
        </w:rPr>
        <w:t xml:space="preserve">ওম </w:t>
      </w:r>
      <w:r xmlns:w="http://schemas.openxmlformats.org/wordprocessingml/2006/main">
        <w:t xml:space="preserve">, তুমি যারা আমার পিতার আশীর্বাদপ্রাপ্ত, পৃথিবীর ভিত্তি থেকে তোমার জন্য প্রস্তুত রাজ্যের উত্তরাধিকারী হও।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 আমি উলঙ্গ ছিলাম এবং আপনি আমাকে পোশাক পরিয়েছিলেন, আমি অসুস্থ ছিলাম এবং আপনি আমাকে দেখতে এসেছিলেন, আমি কারাগারে ছিলাম এবং আপনি আমার কাছে এসেছেন? </w:t>
      </w:r>
      <w:r xmlns:w="http://schemas.openxmlformats.org/wordprocessingml/2006/main">
        <w:rPr>
          <w:rFonts w:ascii="맑은 고딕 Semilight" w:hAnsi="맑은 고딕 Semilight"/>
        </w:rPr>
        <w:t xml:space="preserve">ওর্ড </w:t>
      </w:r>
      <w:r xmlns:w="http://schemas.openxmlformats.org/wordprocessingml/2006/main">
        <w:t xml:space="preserve">, কখন আমরা আপনাকে ক্ষুধার্ত দেখে আপনাকে খাওয়াই বা তৃষ্ণার্ত দেখে আপনাকে পান করি? এবং কখন আমরা আপনাকে একজন অপরিচিত লোক দেখেছি এবং আপনাকে স্বাগত জানিয়েছি, বা উলঙ্গ হয়ে আপনাকে পোশাক পরিয়েছি? এবং কখন আমরা আপনাকে অসুস্থ বা কারাগারে দেখেছি এবং আপনাকে দেখতে এসেছি??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ম্যাথু 26:14 তারপর সেই বারো জনের মধ্যে একজন, যাকে যিহূদা ইসকারিওত বলা হয়, প্রধান যাজকদের কাছে গেলেন৷</w:t>
      </w:r>
    </w:p>
    <w:p w14:paraId="7A67123D" w14:textId="77777777" w:rsidR="00F90BDC" w:rsidRDefault="00F90BDC"/>
    <w:p w14:paraId="5F33AF09" w14:textId="77777777" w:rsidR="00F90BDC" w:rsidRDefault="00F90BDC">
      <w:r xmlns:w="http://schemas.openxmlformats.org/wordprocessingml/2006/main">
        <w:t xml:space="preserve">জুডাস প্রধান যাজকদের কাছে যীশুকে বিশ্বাসঘাতকতা করে।</w:t>
      </w:r>
    </w:p>
    <w:p w14:paraId="5CCED64B" w14:textId="77777777" w:rsidR="00F90BDC" w:rsidRDefault="00F90BDC"/>
    <w:p w14:paraId="05FFD5EA" w14:textId="77777777" w:rsidR="00F90BDC" w:rsidRDefault="00F90BDC">
      <w:r xmlns:w="http://schemas.openxmlformats.org/wordprocessingml/2006/main">
        <w:t xml:space="preserve">1. বিশ্বাসঘাতকতার বিপদ - কীভাবে যিশুর প্রতি জুডাসের বিশ্বাসঘাতকতা আমাদের জন্য পাপ এবং প্রলোভনের শক্তি সম্পর্কে একটি সতর্কতা হিসাবে কাজ করে।</w:t>
      </w:r>
    </w:p>
    <w:p w14:paraId="42BE1D3E" w14:textId="77777777" w:rsidR="00F90BDC" w:rsidRDefault="00F90BDC"/>
    <w:p w14:paraId="1274A5F3" w14:textId="77777777" w:rsidR="00F90BDC" w:rsidRDefault="00F90BDC">
      <w:r xmlns:w="http://schemas.openxmlformats.org/wordprocessingml/2006/main">
        <w:t xml:space="preserve">2. ক্ষমার শক্তি - কীভাবে জুডাসের বিশ্বাসঘাতকতার প্রতি যীশুর প্রতিক্রিয়া অনুগ্রহ এবং ক্ষমার নিরাময় শক্তি প্রদর্শন করে৷</w:t>
      </w:r>
    </w:p>
    <w:p w14:paraId="200F0743" w14:textId="77777777" w:rsidR="00F90BDC" w:rsidRDefault="00F90BDC"/>
    <w:p w14:paraId="7B9660B7" w14:textId="77777777" w:rsidR="00F90BDC" w:rsidRDefault="00F90BDC">
      <w:r xmlns:w="http://schemas.openxmlformats.org/wordprocessingml/2006/main">
        <w:t xml:space="preserve">1. মার্ক 14:10-11 - যীশুর ভবিষ্যদ্বাণী যে তাঁর একজন শিষ্য তাঁর সাথে বিশ্বাসঘাতকতা করবে।</w:t>
      </w:r>
    </w:p>
    <w:p w14:paraId="53094258" w14:textId="77777777" w:rsidR="00F90BDC" w:rsidRDefault="00F90BDC"/>
    <w:p w14:paraId="2542F92B" w14:textId="77777777" w:rsidR="00F90BDC" w:rsidRDefault="00F90BDC">
      <w:r xmlns:w="http://schemas.openxmlformats.org/wordprocessingml/2006/main">
        <w:t xml:space="preserve">2. রোমানস 5:8 - আমরা যখন পাপী ছিলাম তখন আমাদের প্রতি ঈশ্বরের তাঁর ভালবাসার প্রদর্শন৷</w:t>
      </w:r>
    </w:p>
    <w:p w14:paraId="155DC03D" w14:textId="77777777" w:rsidR="00F90BDC" w:rsidRDefault="00F90BDC"/>
    <w:p w14:paraId="48A4A0ED" w14:textId="77777777" w:rsidR="00F90BDC" w:rsidRDefault="00F90BDC">
      <w:r xmlns:w="http://schemas.openxmlformats.org/wordprocessingml/2006/main">
        <w:t xml:space="preserve">ম্যাথু 26:15 এবং তাদের বললেন, তোমরা আমাকে কি দেবে এবং আমি তাকে তোমাদের হাতে তুলে দেব? এবং তারা ত্রিশ রৌপ্য টুকরা জন্য তার সঙ্গে চুক্তি.</w:t>
      </w:r>
    </w:p>
    <w:p w14:paraId="6EBE89D9" w14:textId="77777777" w:rsidR="00F90BDC" w:rsidRDefault="00F90BDC"/>
    <w:p w14:paraId="1EBB3D4D" w14:textId="77777777" w:rsidR="00F90BDC" w:rsidRDefault="00F90BDC">
      <w:r xmlns:w="http://schemas.openxmlformats.org/wordprocessingml/2006/main">
        <w:t xml:space="preserve">প্রধান যাজক এবং ধর্মগুরুরা যিশুর সাথে বিশ্বাসঘাতকতা করার জন্য জুডাস ইসকারিওটকে ত্রিশটি রূপার উপহার দিয়েছিলেন।</w:t>
      </w:r>
    </w:p>
    <w:p w14:paraId="102B6301" w14:textId="77777777" w:rsidR="00F90BDC" w:rsidRDefault="00F90BDC"/>
    <w:p w14:paraId="6B81E165" w14:textId="77777777" w:rsidR="00F90BDC" w:rsidRDefault="00F90BDC">
      <w:r xmlns:w="http://schemas.openxmlformats.org/wordprocessingml/2006/main">
        <w:t xml:space="preserve">1. বিশ্বাসঘাতকতার উচ্চ মূল্য: আমরা যা বিশ্বাস করি তার জন্য ত্যাগ করার মূল্য কী?</w:t>
      </w:r>
    </w:p>
    <w:p w14:paraId="70B0DD32" w14:textId="77777777" w:rsidR="00F90BDC" w:rsidRDefault="00F90BDC"/>
    <w:p w14:paraId="4C22AA98" w14:textId="77777777" w:rsidR="00F90BDC" w:rsidRDefault="00F90BDC">
      <w:r xmlns:w="http://schemas.openxmlformats.org/wordprocessingml/2006/main">
        <w:t xml:space="preserve">2. লোভের বিপদ: লোভের প্রলোভনকে স্বীকৃতি দেওয়া।</w:t>
      </w:r>
    </w:p>
    <w:p w14:paraId="68F7648E" w14:textId="77777777" w:rsidR="00F90BDC" w:rsidRDefault="00F90BDC"/>
    <w:p w14:paraId="75D98588" w14:textId="77777777" w:rsidR="00F90BDC" w:rsidRDefault="00F90BDC">
      <w:r xmlns:w="http://schemas.openxmlformats.org/wordprocessingml/2006/main">
        <w:t xml:space="preserve">1. হিতোপদেশ 15:16 - মহান ধন এবং তা দিয়ে কষ্টের চেয়ে প্রভুর ভয়ে সামান্যই ভাল৷</w:t>
      </w:r>
    </w:p>
    <w:p w14:paraId="34E4AC77" w14:textId="77777777" w:rsidR="00F90BDC" w:rsidRDefault="00F90BDC"/>
    <w:p w14:paraId="43B92706" w14:textId="77777777" w:rsidR="00F90BDC" w:rsidRDefault="00F90BDC">
      <w:r xmlns:w="http://schemas.openxmlformats.org/wordprocessingml/2006/main">
        <w:t xml:space="preserve">2. জেমস 4:2-3 - তোমরা কামনা কর, এবং নেই: তোমরা হত্যা কর, এবং পাওয়ার আকাঙ্ক্ষা কর এবং পেতে পার না: তোমরা যুদ্ধ কর এবং যুদ্ধ কর, তবুও তোমাদের নেই, কারণ তোমরা চাও না৷ তোমরা চাও, কিন্তু গ্রহণ করো না, কারণ তোমরা ভুল চাও, যাতে তোমরা তা তোমাদের কামনা বাসনার জন্য গ্রাস করতে পার৷</w:t>
      </w:r>
    </w:p>
    <w:p w14:paraId="311AEA32" w14:textId="77777777" w:rsidR="00F90BDC" w:rsidRDefault="00F90BDC"/>
    <w:p w14:paraId="709751E8" w14:textId="77777777" w:rsidR="00F90BDC" w:rsidRDefault="00F90BDC">
      <w:r xmlns:w="http://schemas.openxmlformats.org/wordprocessingml/2006/main">
        <w:t xml:space="preserve">ম্যাথু 26:16 আর সেই সময় থেকে তিনি তাকে ধরিয়ে দেওয়ার সুযোগ খুঁজতে লাগলেন।</w:t>
      </w:r>
    </w:p>
    <w:p w14:paraId="782E3800" w14:textId="77777777" w:rsidR="00F90BDC" w:rsidRDefault="00F90BDC"/>
    <w:p w14:paraId="2027489F" w14:textId="77777777" w:rsidR="00F90BDC" w:rsidRDefault="00F90BDC">
      <w:r xmlns:w="http://schemas.openxmlformats.org/wordprocessingml/2006/main">
        <w:t xml:space="preserve">যে মুহূর্ত থেকে জুডাস ইসকারিওট যীশুর সাথে বিশ্বাসঘাতকতা করার সিদ্ধান্ত নিয়েছিল, সে সক্রিয়ভাবে এটি করার সুযোগ খুঁজছিল।</w:t>
      </w:r>
    </w:p>
    <w:p w14:paraId="1E19AF8A" w14:textId="77777777" w:rsidR="00F90BDC" w:rsidRDefault="00F90BDC"/>
    <w:p w14:paraId="5A700850" w14:textId="77777777" w:rsidR="00F90BDC" w:rsidRDefault="00F90BDC">
      <w:r xmlns:w="http://schemas.openxmlformats.org/wordprocessingml/2006/main">
        <w:t xml:space="preserve">1. যীশুর বিশ্বাসঘাতকতা: জুডাসের কাজগুলি পরীক্ষা করা।</w:t>
      </w:r>
    </w:p>
    <w:p w14:paraId="16FBD455" w14:textId="77777777" w:rsidR="00F90BDC" w:rsidRDefault="00F90BDC"/>
    <w:p w14:paraId="560D909A" w14:textId="77777777" w:rsidR="00F90BDC" w:rsidRDefault="00F90BDC">
      <w:r xmlns:w="http://schemas.openxmlformats.org/wordprocessingml/2006/main">
        <w:t xml:space="preserve">2. জুডাস থেকে শেখা: আমাদের নিজস্ব কর্ম পরীক্ষা করা।</w:t>
      </w:r>
    </w:p>
    <w:p w14:paraId="617147F9" w14:textId="77777777" w:rsidR="00F90BDC" w:rsidRDefault="00F90BDC"/>
    <w:p w14:paraId="51E3081A" w14:textId="77777777" w:rsidR="00F90BDC" w:rsidRDefault="00F90BDC">
      <w:r xmlns:w="http://schemas.openxmlformats.org/wordprocessingml/2006/main">
        <w:t xml:space="preserve">1. লূক 22:3-6 - যীশু তাকে বিশ্বাসঘাতকতা করার জন্য জুডাসের পরিকল্পনা সম্পর্কে জানতেন, তবুও এটি ঘটতে দিয়েছিল।</w:t>
      </w:r>
    </w:p>
    <w:p w14:paraId="0DBAB5D3" w14:textId="77777777" w:rsidR="00F90BDC" w:rsidRDefault="00F90BDC"/>
    <w:p w14:paraId="4EDE141A" w14:textId="77777777" w:rsidR="00F90BDC" w:rsidRDefault="00F90BDC">
      <w:r xmlns:w="http://schemas.openxmlformats.org/wordprocessingml/2006/main">
        <w:t xml:space="preserve">2. জন 13:21-30 - যিশু জুডাসের প্রতি তাঁর ভালবাসা দেখান এমনকি জুডাস তাকে বিশ্বাসঘাতকতা করার পরেও৷</w:t>
      </w:r>
    </w:p>
    <w:p w14:paraId="38B608FB" w14:textId="77777777" w:rsidR="00F90BDC" w:rsidRDefault="00F90BDC"/>
    <w:p w14:paraId="3A834F5D" w14:textId="77777777" w:rsidR="00F90BDC" w:rsidRDefault="00F90BDC">
      <w:r xmlns:w="http://schemas.openxmlformats.org/wordprocessingml/2006/main">
        <w:t xml:space="preserve">ম্যাথু 26:17 খামিরবিহীন রুটির পর্বের প্রথম দিনে শিষ্যরা যীশুর কাছে এসে বললেন, আমরা তোমার জন্য নিস্তারপর্ব খাওয়ার জন্য কোথায় প্রস্তুত করব?</w:t>
      </w:r>
    </w:p>
    <w:p w14:paraId="5A8875E1" w14:textId="77777777" w:rsidR="00F90BDC" w:rsidRDefault="00F90BDC"/>
    <w:p w14:paraId="401F2370" w14:textId="77777777" w:rsidR="00F90BDC" w:rsidRDefault="00F90BDC">
      <w:r xmlns:w="http://schemas.openxmlformats.org/wordprocessingml/2006/main">
        <w:t xml:space="preserve">যীশু শিষ্যদের নিস্তারপর্বের জন্য প্রস্তুত হতে নির্দেশ দেন।</w:t>
      </w:r>
    </w:p>
    <w:p w14:paraId="059F4C58" w14:textId="77777777" w:rsidR="00F90BDC" w:rsidRDefault="00F90BDC"/>
    <w:p w14:paraId="4B40787A" w14:textId="77777777" w:rsidR="00F90BDC" w:rsidRDefault="00F90BDC">
      <w:r xmlns:w="http://schemas.openxmlformats.org/wordprocessingml/2006/main">
        <w:t xml:space="preserve">1. নিস্তারপর্বের জন্য প্রস্তুত করার জন্য যীশুর আহ্বান: আজ আমাদের জন্য এর অর্থ কী?</w:t>
      </w:r>
    </w:p>
    <w:p w14:paraId="035AB61E" w14:textId="77777777" w:rsidR="00F90BDC" w:rsidRDefault="00F90BDC"/>
    <w:p w14:paraId="4A094F8D" w14:textId="77777777" w:rsidR="00F90BDC" w:rsidRDefault="00F90BDC">
      <w:r xmlns:w="http://schemas.openxmlformats.org/wordprocessingml/2006/main">
        <w:t xml:space="preserve">2. নিস্তারপর্ব মনে রাখা: যীশুর কাছ থেকে বিশ্বাস এবং আনুগত্যের পাঠ।</w:t>
      </w:r>
    </w:p>
    <w:p w14:paraId="623DA5F8" w14:textId="77777777" w:rsidR="00F90BDC" w:rsidRDefault="00F90BDC"/>
    <w:p w14:paraId="7214FB73" w14:textId="77777777" w:rsidR="00F90BDC" w:rsidRDefault="00F90BDC">
      <w:r xmlns:w="http://schemas.openxmlformats.org/wordprocessingml/2006/main">
        <w:t xml:space="preserve">1. Exodus 12:3-14 - নিস্তারপর্ব পালনের জন্য ইস্রায়েলীয়দের প্রতি ঈশ্বরের নির্দেশ।</w:t>
      </w:r>
    </w:p>
    <w:p w14:paraId="29FF5B3F" w14:textId="77777777" w:rsidR="00F90BDC" w:rsidRDefault="00F90BDC"/>
    <w:p w14:paraId="445C4C17" w14:textId="77777777" w:rsidR="00F90BDC" w:rsidRDefault="00F90BDC">
      <w:r xmlns:w="http://schemas.openxmlformats.org/wordprocessingml/2006/main">
        <w:t xml:space="preserve">2. লূক 22:15-18 - নিস্তারপর্বের প্রভুর নৈশভোজের যীশুর প্রতিষ্ঠান।</w:t>
      </w:r>
    </w:p>
    <w:p w14:paraId="23DFDDC8" w14:textId="77777777" w:rsidR="00F90BDC" w:rsidRDefault="00F90BDC"/>
    <w:p w14:paraId="5E4C09D0" w14:textId="77777777" w:rsidR="00F90BDC" w:rsidRDefault="00F90BDC">
      <w:r xmlns:w="http://schemas.openxmlformats.org/wordprocessingml/2006/main">
        <w:t xml:space="preserve">ম্যাথু 26:18 তিনি বললেন, শহরে গিয়ে এমন একজনের কাছে যাও এবং তাকে বল, গুরু বলছেন, আমার সময় ঘনিয়ে এসেছে৷ আমি আমার শিষ্যদের সঙ্গে তোমার বাড়িতে নিস্তারপর্ব পালন করব৷</w:t>
      </w:r>
    </w:p>
    <w:p w14:paraId="26214755" w14:textId="77777777" w:rsidR="00F90BDC" w:rsidRDefault="00F90BDC"/>
    <w:p w14:paraId="65BA4864" w14:textId="77777777" w:rsidR="00F90BDC" w:rsidRDefault="00F90BDC">
      <w:r xmlns:w="http://schemas.openxmlformats.org/wordprocessingml/2006/main">
        <w:t xml:space="preserve">যীশু তাঁর শিষ্যদের নিস্তারপর্বের খাবারের জন্য শহরের এক ব্যক্তির কাছে যেতে নির্দেশ দিয়েছিলেন।</w:t>
      </w:r>
    </w:p>
    <w:p w14:paraId="36780D3B" w14:textId="77777777" w:rsidR="00F90BDC" w:rsidRDefault="00F90BDC"/>
    <w:p w14:paraId="36A04F4D" w14:textId="77777777" w:rsidR="00F90BDC" w:rsidRDefault="00F90BDC">
      <w:r xmlns:w="http://schemas.openxmlformats.org/wordprocessingml/2006/main">
        <w:t xml:space="preserve">1. নিস্তারপর্বের জন্য প্রস্তুতির গুরুত্ব</w:t>
      </w:r>
    </w:p>
    <w:p w14:paraId="3F0EFFA9" w14:textId="77777777" w:rsidR="00F90BDC" w:rsidRDefault="00F90BDC"/>
    <w:p w14:paraId="3D72C332" w14:textId="77777777" w:rsidR="00F90BDC" w:rsidRDefault="00F90BDC">
      <w:r xmlns:w="http://schemas.openxmlformats.org/wordprocessingml/2006/main">
        <w:t xml:space="preserve">2. যীশুর সময় সর্বদা নিখুঁত</w:t>
      </w:r>
    </w:p>
    <w:p w14:paraId="76B735F8" w14:textId="77777777" w:rsidR="00F90BDC" w:rsidRDefault="00F90BDC"/>
    <w:p w14:paraId="6D9E5F01" w14:textId="77777777" w:rsidR="00F90BDC" w:rsidRDefault="00F90BDC">
      <w:r xmlns:w="http://schemas.openxmlformats.org/wordprocessingml/2006/main">
        <w:t xml:space="preserve">1. লূক 22:7-13 - যীশু শিষ্যদের নিস্তারপর্বের জন্য প্রস্তুত হতে নির্দেশ দেন</w:t>
      </w:r>
    </w:p>
    <w:p w14:paraId="6FAFA990" w14:textId="77777777" w:rsidR="00F90BDC" w:rsidRDefault="00F90BDC"/>
    <w:p w14:paraId="4108F16C" w14:textId="77777777" w:rsidR="00F90BDC" w:rsidRDefault="00F90BDC">
      <w:r xmlns:w="http://schemas.openxmlformats.org/wordprocessingml/2006/main">
        <w:t xml:space="preserve">2. Exodus 12:1-14 - নিস্তারপর্বের উৎসবের জন্য ঈশ্বরের নির্দেশ</w:t>
      </w:r>
    </w:p>
    <w:p w14:paraId="0F229CAC" w14:textId="77777777" w:rsidR="00F90BDC" w:rsidRDefault="00F90BDC"/>
    <w:p w14:paraId="3DE11D32" w14:textId="77777777" w:rsidR="00F90BDC" w:rsidRDefault="00F90BDC">
      <w:r xmlns:w="http://schemas.openxmlformats.org/wordprocessingml/2006/main">
        <w:t xml:space="preserve">ম্যাথু 26:19 এবং শিষ্যরা যীশু তাদের নিযুক্ত করা মত কাজ করলেন; তারা নিস্তারপর্ব প্রস্তুত করল৷</w:t>
      </w:r>
    </w:p>
    <w:p w14:paraId="0029CF2D" w14:textId="77777777" w:rsidR="00F90BDC" w:rsidRDefault="00F90BDC"/>
    <w:p w14:paraId="5EFD93D0" w14:textId="77777777" w:rsidR="00F90BDC" w:rsidRDefault="00F90BDC">
      <w:r xmlns:w="http://schemas.openxmlformats.org/wordprocessingml/2006/main">
        <w:t xml:space="preserve">শিষ্যরা যীশুর নির্দেশ অনুসরণ করেছিলেন এবং নিস্তারপর্বের খাবার প্রস্তুত করেছিলেন।</w:t>
      </w:r>
    </w:p>
    <w:p w14:paraId="411C81AF" w14:textId="77777777" w:rsidR="00F90BDC" w:rsidRDefault="00F90BDC"/>
    <w:p w14:paraId="7DA7E6BE" w14:textId="77777777" w:rsidR="00F90BDC" w:rsidRDefault="00F90BDC">
      <w:r xmlns:w="http://schemas.openxmlformats.org/wordprocessingml/2006/main">
        <w:t xml:space="preserve">1. আনুগত্য: ঈশ্বরের আদেশ অনুসরণ করার ক্ষমতা</w:t>
      </w:r>
    </w:p>
    <w:p w14:paraId="2D4C14DD" w14:textId="77777777" w:rsidR="00F90BDC" w:rsidRDefault="00F90BDC"/>
    <w:p w14:paraId="5AC93647" w14:textId="77777777" w:rsidR="00F90BDC" w:rsidRDefault="00F90BDC">
      <w:r xmlns:w="http://schemas.openxmlformats.org/wordprocessingml/2006/main">
        <w:t xml:space="preserve">2. প্রস্তুতি: ঈশ্বর আমাদের যা আহ্বান করেছেন তার জন্য প্রস্তুত হওয়া</w:t>
      </w:r>
    </w:p>
    <w:p w14:paraId="74343362" w14:textId="77777777" w:rsidR="00F90BDC" w:rsidRDefault="00F90BDC"/>
    <w:p w14:paraId="11A41E88" w14:textId="77777777" w:rsidR="00F90BDC" w:rsidRDefault="00F90BDC">
      <w:r xmlns:w="http://schemas.openxmlformats.org/wordprocessingml/2006/main">
        <w:t xml:space="preserve">1. জন 14:15 - "আপনি যদি আমাকে ভালবাসেন, আপনি আমার আদেশ পালন করবেন।"</w:t>
      </w:r>
    </w:p>
    <w:p w14:paraId="6033F87C" w14:textId="77777777" w:rsidR="00F90BDC" w:rsidRDefault="00F90BDC"/>
    <w:p w14:paraId="44D085E9" w14:textId="77777777" w:rsidR="00F90BDC" w:rsidRDefault="00F90BDC">
      <w:r xmlns:w="http://schemas.openxmlformats.org/wordprocessingml/2006/main">
        <w:t xml:space="preserve">2. গীতসংহিতা 119:60 - "আমি তাড়াহুড়ো করি এবং আপনার আদেশ পালনে বিলম্ব করি না।"</w:t>
      </w:r>
    </w:p>
    <w:p w14:paraId="0EAE25D2" w14:textId="77777777" w:rsidR="00F90BDC" w:rsidRDefault="00F90BDC"/>
    <w:p w14:paraId="49EDAB87" w14:textId="77777777" w:rsidR="00F90BDC" w:rsidRDefault="00F90BDC">
      <w:r xmlns:w="http://schemas.openxmlformats.org/wordprocessingml/2006/main">
        <w:t xml:space="preserve">ম্যাথু 26:20 সন্ধ্যা হলে তিনি সেই বারো জনের সঙ্গে বসলেন৷</w:t>
      </w:r>
    </w:p>
    <w:p w14:paraId="3DDA2366" w14:textId="77777777" w:rsidR="00F90BDC" w:rsidRDefault="00F90BDC"/>
    <w:p w14:paraId="748CD339" w14:textId="77777777" w:rsidR="00F90BDC" w:rsidRDefault="00F90BDC">
      <w:r xmlns:w="http://schemas.openxmlformats.org/wordprocessingml/2006/main">
        <w:t xml:space="preserve">এই অনুচ্ছেদটি বর্ণনা করে যে যীশু তার শিষ্যদের সাথে নিস্তারপর্বের খাবারের জন্য জড়ো হচ্ছেন।</w:t>
      </w:r>
    </w:p>
    <w:p w14:paraId="5990235F" w14:textId="77777777" w:rsidR="00F90BDC" w:rsidRDefault="00F90BDC"/>
    <w:p w14:paraId="09A9E27C" w14:textId="77777777" w:rsidR="00F90BDC" w:rsidRDefault="00F90BDC">
      <w:r xmlns:w="http://schemas.openxmlformats.org/wordprocessingml/2006/main">
        <w:t xml:space="preserve">1: যীশুর তাঁর শিষ্যদের সাথে রুটি ভাঙ্গার উদাহরণ আমাদের আমাদের প্রিয়জন এবং বন্ধুদের সাথে একত্রিত হওয়ার গুরুত্ব শেখায়।</w:t>
      </w:r>
    </w:p>
    <w:p w14:paraId="556262E5" w14:textId="77777777" w:rsidR="00F90BDC" w:rsidRDefault="00F90BDC"/>
    <w:p w14:paraId="3A78DFB5" w14:textId="77777777" w:rsidR="00F90BDC" w:rsidRDefault="00F90BDC">
      <w:r xmlns:w="http://schemas.openxmlformats.org/wordprocessingml/2006/main">
        <w:t xml:space="preserve">2: তাঁর শিষ্যদের সাথে যীশুর জমায়েত আমাদের সম্পর্কের জন্য কৃতজ্ঞ হতে এবং </w:t>
      </w:r>
      <w:r xmlns:w="http://schemas.openxmlformats.org/wordprocessingml/2006/main">
        <w:lastRenderedPageBreak xmlns:w="http://schemas.openxmlformats.org/wordprocessingml/2006/main"/>
      </w:r>
      <w:r xmlns:w="http://schemas.openxmlformats.org/wordprocessingml/2006/main">
        <w:t xml:space="preserve">তাদের লালন করার কথা মনে করিয়ে দেয়।</w:t>
      </w:r>
    </w:p>
    <w:p w14:paraId="4A2AE78A" w14:textId="77777777" w:rsidR="00F90BDC" w:rsidRDefault="00F90BDC"/>
    <w:p w14:paraId="6B01693B" w14:textId="77777777" w:rsidR="00F90BDC" w:rsidRDefault="00F90BDC">
      <w:r xmlns:w="http://schemas.openxmlformats.org/wordprocessingml/2006/main">
        <w:t xml:space="preserve">1: অ্যাক্টস 2:42-46 - প্রারম্ভিক গির্জা সহভাগ্যে একত্রিত হয়েছিল এবং রুটি ভেঙেছিল।</w:t>
      </w:r>
    </w:p>
    <w:p w14:paraId="302EDCF1" w14:textId="77777777" w:rsidR="00F90BDC" w:rsidRDefault="00F90BDC"/>
    <w:p w14:paraId="10DEE198" w14:textId="77777777" w:rsidR="00F90BDC" w:rsidRDefault="00F90BDC">
      <w:r xmlns:w="http://schemas.openxmlformats.org/wordprocessingml/2006/main">
        <w:t xml:space="preserve">2: গীতসংহিতা 133:1 - "দেখুন, ভাইরা যখন একতায় বাস করে তখন তা কত ভাল এবং মনোরম হয়!"</w:t>
      </w:r>
    </w:p>
    <w:p w14:paraId="5181481A" w14:textId="77777777" w:rsidR="00F90BDC" w:rsidRDefault="00F90BDC"/>
    <w:p w14:paraId="67B7FD03" w14:textId="77777777" w:rsidR="00F90BDC" w:rsidRDefault="00F90BDC">
      <w:r xmlns:w="http://schemas.openxmlformats.org/wordprocessingml/2006/main">
        <w:t xml:space="preserve">ম্যাথু 26:21 তারা যখন খাচ্ছিল, তখন তিনি বললেন, আমি তোমাদের সত্যি বলছি, তোমাদের মধ্যে একজন আমাকে ধরিয়ে দেবে৷</w:t>
      </w:r>
    </w:p>
    <w:p w14:paraId="187247B1" w14:textId="77777777" w:rsidR="00F90BDC" w:rsidRDefault="00F90BDC"/>
    <w:p w14:paraId="7334FE7B" w14:textId="77777777" w:rsidR="00F90BDC" w:rsidRDefault="00F90BDC">
      <w:r xmlns:w="http://schemas.openxmlformats.org/wordprocessingml/2006/main">
        <w:t xml:space="preserve">শিষ্যদের তাদের একজনের বিষয়ে সতর্ক করা হয়েছিল যে যীশুর সাথে বিশ্বাসঘাতকতা করবে।</w:t>
      </w:r>
    </w:p>
    <w:p w14:paraId="5313A2D4" w14:textId="77777777" w:rsidR="00F90BDC" w:rsidRDefault="00F90BDC"/>
    <w:p w14:paraId="335A7975" w14:textId="77777777" w:rsidR="00F90BDC" w:rsidRDefault="00F90BDC">
      <w:r xmlns:w="http://schemas.openxmlformats.org/wordprocessingml/2006/main">
        <w:t xml:space="preserve">1 - অনুতাপের আহ্বান: শিষ্যদের বিশ্বাসঘাতকতা থেকে শেখা</w:t>
      </w:r>
    </w:p>
    <w:p w14:paraId="30F23A32" w14:textId="77777777" w:rsidR="00F90BDC" w:rsidRDefault="00F90BDC"/>
    <w:p w14:paraId="57AF6EF2" w14:textId="77777777" w:rsidR="00F90BDC" w:rsidRDefault="00F90BDC">
      <w:r xmlns:w="http://schemas.openxmlformats.org/wordprocessingml/2006/main">
        <w:t xml:space="preserve">2 - বিশ্বস্ততার আহ্বান: কঠিন পরিস্থিতিতে থাকা সত্ত্বেও বিশ্বস্ত হওয়া</w:t>
      </w:r>
    </w:p>
    <w:p w14:paraId="00403181" w14:textId="77777777" w:rsidR="00F90BDC" w:rsidRDefault="00F90BDC"/>
    <w:p w14:paraId="39B7D172" w14:textId="77777777" w:rsidR="00F90BDC" w:rsidRDefault="00F90BDC">
      <w:r xmlns:w="http://schemas.openxmlformats.org/wordprocessingml/2006/main">
        <w:t xml:space="preserve">1 - লুক 22:21-22? </w:t>
      </w:r>
      <w:r xmlns:w="http://schemas.openxmlformats.org/wordprocessingml/2006/main">
        <w:rPr>
          <w:rFonts w:ascii="맑은 고딕 Semilight" w:hAnsi="맑은 고딕 Semilight"/>
        </w:rPr>
        <w:t xml:space="preserve">দেখ </w:t>
      </w:r>
      <w:r xmlns:w="http://schemas.openxmlformats.org/wordprocessingml/2006/main">
        <w:t xml:space="preserve">, যে আমার সাথে বিশ্বাসঘাতকতা করে তার হাত আমার সাথে টেবিলে আছে৷ এবং সত্যই মনুষ্যপুত্র যাবেন, যেমনটি নির্ধারিত হয়েছিল: কিন্তু ধিক সেই লোকের প্রতি যার দ্বারা সে বিশ্বাসঘাতকতা করবে!??</w:t>
      </w:r>
    </w:p>
    <w:p w14:paraId="5BEAC301" w14:textId="77777777" w:rsidR="00F90BDC" w:rsidRDefault="00F90BDC"/>
    <w:p w14:paraId="5847D541" w14:textId="77777777" w:rsidR="00F90BDC" w:rsidRDefault="00F90BDC">
      <w:r xmlns:w="http://schemas.openxmlformats.org/wordprocessingml/2006/main">
        <w:t xml:space="preserve">2 - জন 13:21-30? </w:t>
      </w:r>
      <w:r xmlns:w="http://schemas.openxmlformats.org/wordprocessingml/2006/main">
        <w:rPr>
          <w:rFonts w:ascii="맑은 고딕 Semilight" w:hAnsi="맑은 고딕 Semilight"/>
        </w:rPr>
        <w:t xml:space="preserve">쏻 </w:t>
      </w:r>
      <w:r xmlns:w="http://schemas.openxmlformats.org/wordprocessingml/2006/main">
        <w:t xml:space="preserve">মুরগি যীশু এইভাবে বলেছিলেন, তিনি আত্মায় উদ্বিগ্ন হয়েছিলেন, এবং সাক্ষ্য দিয়েছিলেন, এবং বলেছিলেন, সত্যই, আমি তোমাদের বলছি, তোমাদের মধ্যে একজন আমাকে ধরিয়ে দেবে৷??</w:t>
      </w:r>
    </w:p>
    <w:p w14:paraId="56CCFAED" w14:textId="77777777" w:rsidR="00F90BDC" w:rsidRDefault="00F90BDC"/>
    <w:p w14:paraId="10C3278C" w14:textId="77777777" w:rsidR="00F90BDC" w:rsidRDefault="00F90BDC">
      <w:r xmlns:w="http://schemas.openxmlformats.org/wordprocessingml/2006/main">
        <w:t xml:space="preserve">ম্যাথু 26:22 তখন তারা খুবই দুঃখিত হল এবং প্রত্যেকে তাঁকে বলতে লাগল, প্রভু, আমিই কি?</w:t>
      </w:r>
    </w:p>
    <w:p w14:paraId="29D0EA58" w14:textId="77777777" w:rsidR="00F90BDC" w:rsidRDefault="00F90BDC"/>
    <w:p w14:paraId="4EBB0C8E" w14:textId="77777777" w:rsidR="00F90BDC" w:rsidRDefault="00F90BDC">
      <w:r xmlns:w="http://schemas.openxmlformats.org/wordprocessingml/2006/main">
        <w:t xml:space="preserve">শিষ্যরা দুঃখে পূর্ণ হয়েছিলেন এবং যীশুকে জিজ্ঞাসা করেছিলেন যে তিনি তাদের কথা উল্লেখ করছেন যখন তিনি উল্লেখ করেছিলেন যে তাদের মধ্যে একজন তার সাথে বিশ্বাসঘাতকতা করবে।</w:t>
      </w:r>
    </w:p>
    <w:p w14:paraId="78DD9493" w14:textId="77777777" w:rsidR="00F90BDC" w:rsidRDefault="00F90BDC"/>
    <w:p w14:paraId="6799C84E" w14:textId="77777777" w:rsidR="00F90BDC" w:rsidRDefault="00F90BDC">
      <w:r xmlns:w="http://schemas.openxmlformats.org/wordprocessingml/2006/main">
        <w:t xml:space="preserve">1. আত্ম-প্রতিফলনের শক্তি: আমাদের নিজস্ব ব্যর্থতার মুখোমুখি</w:t>
      </w:r>
    </w:p>
    <w:p w14:paraId="11A650C0" w14:textId="77777777" w:rsidR="00F90BDC" w:rsidRDefault="00F90BDC"/>
    <w:p w14:paraId="34748541" w14:textId="77777777" w:rsidR="00F90BDC" w:rsidRDefault="00F90BDC">
      <w:r xmlns:w="http://schemas.openxmlformats.org/wordprocessingml/2006/main">
        <w:t xml:space="preserve">2. সহানুভূতিশীল জীবন যাপন: আমাদের সম্পর্কের মধ্যে করুণা দেখানো</w:t>
      </w:r>
    </w:p>
    <w:p w14:paraId="7528EE98" w14:textId="77777777" w:rsidR="00F90BDC" w:rsidRDefault="00F90BDC"/>
    <w:p w14:paraId="3E563135" w14:textId="77777777" w:rsidR="00F90BDC" w:rsidRDefault="00F90BDC">
      <w:r xmlns:w="http://schemas.openxmlformats.org/wordprocessingml/2006/main">
        <w:t xml:space="preserve">1. ফিলিপীয় 3:12-14 - এমন নয় যে আমি ইতিমধ্যে এটি অর্জন করেছি বা ইতিমধ্যেই নিখুঁত হয়েছি, তবে আমি চাপ দিয়েছি যাতে আমি তা ধরে রাখতে পারি যার জন্য খ্রীষ্ট যীশুর দ্বারাও আমি ধরে রেখেছিলাম। ভাই ও বোনেরা, আমি নিজেকে এখনও ধরে রেখেছি বলে মনে করি না৷ কিন্তু আমি একটা কাজ করি: পিছনে যা আছে তা ভুলে গিয়ে সামনে যা আছে তার দিকে এগিয়ে যাওয়া, আমি খ্রীষ্ট যীশুতে ঈশ্বরের ঊর্ধ্বমুখী আহ্বানের পুরস্কারের জন্য লক্ষ্যের দিকে এগিয়ে যাই।</w:t>
      </w:r>
    </w:p>
    <w:p w14:paraId="0BAA9EFD" w14:textId="77777777" w:rsidR="00F90BDC" w:rsidRDefault="00F90BDC"/>
    <w:p w14:paraId="2BA2167F" w14:textId="77777777" w:rsidR="00F90BDC" w:rsidRDefault="00F90BDC">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কার্যকর প্রার্থনা অনেক কিছু অর্জন করতে পারে।</w:t>
      </w:r>
    </w:p>
    <w:p w14:paraId="0445BDAA" w14:textId="77777777" w:rsidR="00F90BDC" w:rsidRDefault="00F90BDC"/>
    <w:p w14:paraId="0289C6BA" w14:textId="77777777" w:rsidR="00F90BDC" w:rsidRDefault="00F90BDC">
      <w:r xmlns:w="http://schemas.openxmlformats.org/wordprocessingml/2006/main">
        <w:t xml:space="preserve">ম্যাথু 26:23 উত্তরে তিনি বললেন, যে আমার সঙ্গে থালায় হাত ডুবিয়ে দেবে, সে আমাকে ধরিয়ে দেবে৷</w:t>
      </w:r>
    </w:p>
    <w:p w14:paraId="7A99883C" w14:textId="77777777" w:rsidR="00F90BDC" w:rsidRDefault="00F90BDC"/>
    <w:p w14:paraId="6F0C6E9E" w14:textId="77777777" w:rsidR="00F90BDC" w:rsidRDefault="00F90BDC">
      <w:r xmlns:w="http://schemas.openxmlformats.org/wordprocessingml/2006/main">
        <w:t xml:space="preserve">যীশু ভবিষ্যদ্বাণী করেছিলেন যে তার একজন শিষ্য তাকে বিশ্বাসঘাতকতা করবে।</w:t>
      </w:r>
    </w:p>
    <w:p w14:paraId="4AFC87E0" w14:textId="77777777" w:rsidR="00F90BDC" w:rsidRDefault="00F90BDC"/>
    <w:p w14:paraId="54F58C8B" w14:textId="77777777" w:rsidR="00F90BDC" w:rsidRDefault="00F90BDC">
      <w:r xmlns:w="http://schemas.openxmlformats.org/wordprocessingml/2006/main">
        <w:t xml:space="preserve">1. বিশ্বাসঘাতকতা এবং ব্রোকেন ট্রাস্ট: ম্যাথু 26:23 এর একটি অধ্যয়ন</w:t>
      </w:r>
    </w:p>
    <w:p w14:paraId="6B1D871C" w14:textId="77777777" w:rsidR="00F90BDC" w:rsidRDefault="00F90BDC"/>
    <w:p w14:paraId="66D53C79" w14:textId="77777777" w:rsidR="00F90BDC" w:rsidRDefault="00F90BDC">
      <w:r xmlns:w="http://schemas.openxmlformats.org/wordprocessingml/2006/main">
        <w:t xml:space="preserve">2. বিশ্বাসঘাতকতার পরিণতি: ম্যাথিউ 26:23-এ যীশুর বিশ্বাসঘাতকতা থেকে শিক্ষা নেওয়া</w:t>
      </w:r>
    </w:p>
    <w:p w14:paraId="1D7DDF2D" w14:textId="77777777" w:rsidR="00F90BDC" w:rsidRDefault="00F90BDC"/>
    <w:p w14:paraId="00E78670" w14:textId="77777777" w:rsidR="00F90BDC" w:rsidRDefault="00F90BDC">
      <w:r xmlns:w="http://schemas.openxmlformats.org/wordprocessingml/2006/main">
        <w:t xml:space="preserve">1. জন 13:21-26 - যীশু তার বিশ্বাসঘাতকতার ভবিষ্যদ্বাণী করেছেন।</w:t>
      </w:r>
    </w:p>
    <w:p w14:paraId="4D1D15EF" w14:textId="77777777" w:rsidR="00F90BDC" w:rsidRDefault="00F90BDC"/>
    <w:p w14:paraId="6FDF41D9" w14:textId="77777777" w:rsidR="00F90BDC" w:rsidRDefault="00F90BDC">
      <w:r xmlns:w="http://schemas.openxmlformats.org/wordprocessingml/2006/main">
        <w:t xml:space="preserve">2. গীতসংহিতা 41:9 - বন্ধুর বিশ্বাসঘাতকতা।</w:t>
      </w:r>
    </w:p>
    <w:p w14:paraId="62EE06D5" w14:textId="77777777" w:rsidR="00F90BDC" w:rsidRDefault="00F90BDC"/>
    <w:p w14:paraId="608913E3" w14:textId="77777777" w:rsidR="00F90BDC" w:rsidRDefault="00F90BDC">
      <w:r xmlns:w="http://schemas.openxmlformats.org/wordprocessingml/2006/main">
        <w:t xml:space="preserve">ম্যাথু 26:24 মনুষ্যপুত্র যাবেন যেমন তাঁর বিষয়ে লেখা আছে; কিন্তু ধিক সেই লোকের জন্য যার দ্বারা মানবপুত্রকে ধরিয়ে দেওয়া হয়! সেই মানুষটির জন্ম না হলে ভালো হতো৷</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যীশুর সাথে বিশ্বাসঘাতকতা করার বিরুদ্ধে সতর্ক করে, কারণ সেই মানুষটির জন্ম না হলে এটি আরও ভাল হত।</w:t>
      </w:r>
    </w:p>
    <w:p w14:paraId="6BFE5419" w14:textId="77777777" w:rsidR="00F90BDC" w:rsidRDefault="00F90BDC"/>
    <w:p w14:paraId="16ED344D" w14:textId="77777777" w:rsidR="00F90BDC" w:rsidRDefault="00F90BDC">
      <w:r xmlns:w="http://schemas.openxmlformats.org/wordprocessingml/2006/main">
        <w:t xml:space="preserve">1. বিশ্বাসঘাতকতার মূল্য: মৃত্যুর চেয়ে খারাপ ভাগ্যকে কীভাবে এড়ানো যায়</w:t>
      </w:r>
    </w:p>
    <w:p w14:paraId="24FC3322" w14:textId="77777777" w:rsidR="00F90BDC" w:rsidRDefault="00F90BDC"/>
    <w:p w14:paraId="7A426BED" w14:textId="77777777" w:rsidR="00F90BDC" w:rsidRDefault="00F90BDC">
      <w:r xmlns:w="http://schemas.openxmlformats.org/wordprocessingml/2006/main">
        <w:t xml:space="preserve">2. যীশুর দিকে আপনার মুখ ফিরিয়ে নেওয়ার বিপদ</w:t>
      </w:r>
    </w:p>
    <w:p w14:paraId="6133555D" w14:textId="77777777" w:rsidR="00F90BDC" w:rsidRDefault="00F90BDC"/>
    <w:p w14:paraId="095EAAC7" w14:textId="77777777" w:rsidR="00F90BDC" w:rsidRDefault="00F90BDC">
      <w:r xmlns:w="http://schemas.openxmlformats.org/wordprocessingml/2006/main">
        <w:t xml:space="preserve">1. লূক 22:22 - "এবং সত্যই মনুষ্যপুত্র যাবেন, যেমনটি নির্ধারণ করা হয়েছিল: কিন্তু ধিক সেই ব্যক্তির প্রতি যার দ্বারা সে বিশ্বাসঘাতকতা করে!"</w:t>
      </w:r>
    </w:p>
    <w:p w14:paraId="0FCA4D8B" w14:textId="77777777" w:rsidR="00F90BDC" w:rsidRDefault="00F90BDC"/>
    <w:p w14:paraId="5F0D7847" w14:textId="77777777" w:rsidR="00F90BDC" w:rsidRDefault="00F90BDC">
      <w:r xmlns:w="http://schemas.openxmlformats.org/wordprocessingml/2006/main">
        <w:t xml:space="preserve">2. ইশাইয়া 53:3 - "তিনি তুচ্ছ এবং পুরুষদের দ্বারা প্রত্যাখ্যাত; একজন দুঃখের মানুষ, এবং দুঃখের সাথে পরিচিত: এবং আমরা তার কাছ থেকে আমাদের মুখের মতো লুকিয়ে রেখেছিলাম; তাকে তুচ্ছ করা হয়েছিল এবং আমরা তাকে সম্মান করিনি।"</w:t>
      </w:r>
    </w:p>
    <w:p w14:paraId="22CC3122" w14:textId="77777777" w:rsidR="00F90BDC" w:rsidRDefault="00F90BDC"/>
    <w:p w14:paraId="0E85AA10" w14:textId="77777777" w:rsidR="00F90BDC" w:rsidRDefault="00F90BDC">
      <w:r xmlns:w="http://schemas.openxmlformats.org/wordprocessingml/2006/main">
        <w:t xml:space="preserve">ম্যাথু 26:25 তখন যিহূদা, যে তাকে ধরিয়ে দিয়েছিল, সে উত্তর দিয়ে বলল, গুরু, আমিই কি? তিনি তাকে বললেন, তুমি বলেছ।</w:t>
      </w:r>
    </w:p>
    <w:p w14:paraId="38D9F0F1" w14:textId="77777777" w:rsidR="00F90BDC" w:rsidRDefault="00F90BDC"/>
    <w:p w14:paraId="1BFD322F" w14:textId="77777777" w:rsidR="00F90BDC" w:rsidRDefault="00F90BDC">
      <w:r xmlns:w="http://schemas.openxmlformats.org/wordprocessingml/2006/main">
        <w:t xml:space="preserve">জুডাস যীশুকে জিজ্ঞাসা করেছিলেন যে তিনিই কি তাকে বিশ্বাসঘাতকতা করতে চলেছেন। যীশু নিশ্চিত করেছেন যে তিনি ছিলেন।</w:t>
      </w:r>
    </w:p>
    <w:p w14:paraId="5B7AE660" w14:textId="77777777" w:rsidR="00F90BDC" w:rsidRDefault="00F90BDC"/>
    <w:p w14:paraId="14E4DEA6" w14:textId="77777777" w:rsidR="00F90BDC" w:rsidRDefault="00F90BDC">
      <w:r xmlns:w="http://schemas.openxmlformats.org/wordprocessingml/2006/main">
        <w:t xml:space="preserve">1. সততায় বসবাস: বিশ্বাসঘাতকতার পরিণতি বোঝা</w:t>
      </w:r>
    </w:p>
    <w:p w14:paraId="2B3E3DC1" w14:textId="77777777" w:rsidR="00F90BDC" w:rsidRDefault="00F90BDC"/>
    <w:p w14:paraId="0DD3D87A" w14:textId="77777777" w:rsidR="00F90BDC" w:rsidRDefault="00F90BDC">
      <w:r xmlns:w="http://schemas.openxmlformats.org/wordprocessingml/2006/main">
        <w:t xml:space="preserve">2. যীশুর অনুগ্রহ: বিশ্বাসঘাতকতা সত্ত্বেও সমবেদনা</w:t>
      </w:r>
    </w:p>
    <w:p w14:paraId="13247F1D" w14:textId="77777777" w:rsidR="00F90BDC" w:rsidRDefault="00F90BDC"/>
    <w:p w14:paraId="7A2D3740" w14:textId="77777777" w:rsidR="00F90BDC" w:rsidRDefault="00F90BDC">
      <w:r xmlns:w="http://schemas.openxmlformats.org/wordprocessingml/2006/main">
        <w:t xml:space="preserve">1. গীতসংহিতা 55:12-14? </w:t>
      </w:r>
      <w:r xmlns:w="http://schemas.openxmlformats.org/wordprocessingml/2006/main">
        <w:rPr>
          <w:rFonts w:ascii="맑은 고딕 Semilight" w:hAnsi="맑은 고딕 Semilight"/>
        </w:rPr>
        <w:t xml:space="preserve">쏤 </w:t>
      </w:r>
      <w:r xmlns:w="http://schemas.openxmlformats.org/wordprocessingml/2006/main">
        <w:t xml:space="preserve">বা এটা কোন শত্রু নয় যে আমাকে অপমান করে; তাহলে আমি তা বহন করতে পারতাম। তাহলে আমি তার কাছ থেকে নিজেকে লুকিয়ে রাখতাম: কিন্তু তুমি ছিলে আমার সমান, আমার পথপ্রদর্শক এবং আমার পরিচিত। আমরা একসাথে মিষ্টি পরামর্শ নিলাম, এবং সঙ্গী হয়ে ঈশ্বরের গৃহে চললাম।</w:t>
      </w:r>
    </w:p>
    <w:p w14:paraId="33AD8989" w14:textId="77777777" w:rsidR="00F90BDC" w:rsidRDefault="00F90BDC"/>
    <w:p w14:paraId="23822D34" w14:textId="77777777" w:rsidR="00F90BDC" w:rsidRDefault="00F90BDC">
      <w:r xmlns:w="http://schemas.openxmlformats.org/wordprocessingml/2006/main">
        <w:t xml:space="preserve">2. রোমানস 2:4 "অথবা আপনি কি তাঁর মঙ্গল, সহনশীলতা এবং ধৈর্যের সম্পদকে তুচ্ছ করেন; না জেনে যে ঈশ্বরের মঙ্গলভাব আপনাকে অনুতাপের দিকে নিয়ে যায়?"</w:t>
      </w:r>
    </w:p>
    <w:p w14:paraId="540CF4F6" w14:textId="77777777" w:rsidR="00F90BDC" w:rsidRDefault="00F90BDC"/>
    <w:p w14:paraId="101E6FBD" w14:textId="77777777" w:rsidR="00F90BDC" w:rsidRDefault="00F90BDC">
      <w:r xmlns:w="http://schemas.openxmlformats.org/wordprocessingml/2006/main">
        <w:t xml:space="preserve">ম্যাথু 26:26 তারা যখন খাচ্ছিল, তখন যীশু রুটি নিয়ে আশীর্বাদ করলেন এবং তা ভেঙ্গে শিষ্যদের দিয়ে বললেন, নাও, খাও৷ এই আমার শরীর.</w:t>
      </w:r>
    </w:p>
    <w:p w14:paraId="7AB16E7D" w14:textId="77777777" w:rsidR="00F90BDC" w:rsidRDefault="00F90BDC"/>
    <w:p w14:paraId="03E8A088" w14:textId="77777777" w:rsidR="00F90BDC" w:rsidRDefault="00F90BDC">
      <w:r xmlns:w="http://schemas.openxmlformats.org/wordprocessingml/2006/main">
        <w:t xml:space="preserve">এই অনুচ্ছেদটি ব্যাখ্যা করে যে কীভাবে যিশু রুটিকে আশীর্বাদ করেছিলেন এবং এটি তাঁর শিষ্যদের খেতে দিয়েছিলেন, বলেছিলেন যে এটি তাঁর দেহ।</w:t>
      </w:r>
    </w:p>
    <w:p w14:paraId="0E634346" w14:textId="77777777" w:rsidR="00F90BDC" w:rsidRDefault="00F90BDC"/>
    <w:p w14:paraId="11187AF2" w14:textId="77777777" w:rsidR="00F90BDC" w:rsidRDefault="00F90BDC">
      <w:r xmlns:w="http://schemas.openxmlformats.org/wordprocessingml/2006/main">
        <w:t xml:space="preserve">1. যীশু জীবনের রুটি: যীশুর তাৎপর্য অন্বেষণ? </w:t>
      </w:r>
      <w:r xmlns:w="http://schemas.openxmlformats.org/wordprocessingml/2006/main">
        <w:rPr>
          <w:rFonts w:ascii="맑은 고딕 Semilight" w:hAnsi="맑은 고딕 Semilight"/>
        </w:rPr>
        <w:t xml:space="preserve">셲 </w:t>
      </w:r>
      <w:r xmlns:w="http://schemas.openxmlformats.org/wordprocessingml/2006/main">
        <w:t xml:space="preserve">বলিদান</w:t>
      </w:r>
    </w:p>
    <w:p w14:paraId="73315753" w14:textId="77777777" w:rsidR="00F90BDC" w:rsidRDefault="00F90BDC"/>
    <w:p w14:paraId="46EFFAF2" w14:textId="77777777" w:rsidR="00F90BDC" w:rsidRDefault="00F90BDC">
      <w:r xmlns:w="http://schemas.openxmlformats.org/wordprocessingml/2006/main">
        <w:t xml:space="preserve">2. জীবনের রুটি খাওয়া: কিভাবে ঈশ্বরকে গ্রহণ করবেন? </w:t>
      </w:r>
      <w:r xmlns:w="http://schemas.openxmlformats.org/wordprocessingml/2006/main">
        <w:t xml:space="preserve">পরিত্রাণের </w:t>
      </w:r>
      <w:r xmlns:w="http://schemas.openxmlformats.org/wordprocessingml/2006/main">
        <w:rPr>
          <w:rFonts w:ascii="맑은 고딕 Semilight" w:hAnsi="맑은 고딕 Semilight"/>
        </w:rPr>
        <w:t xml:space="preserve">উপহার</w:t>
      </w:r>
    </w:p>
    <w:p w14:paraId="7F7AF00D" w14:textId="77777777" w:rsidR="00F90BDC" w:rsidRDefault="00F90BDC"/>
    <w:p w14:paraId="2A581045" w14:textId="77777777" w:rsidR="00F90BDC" w:rsidRDefault="00F90BDC">
      <w:r xmlns:w="http://schemas.openxmlformats.org/wordprocessingml/2006/main">
        <w:t xml:space="preserve">1. জন 6:35 -? </w:t>
      </w:r>
      <w:r xmlns:w="http://schemas.openxmlformats.org/wordprocessingml/2006/main">
        <w:rPr>
          <w:rFonts w:ascii="맑은 고딕 Semilight" w:hAnsi="맑은 고딕 Semilight"/>
        </w:rPr>
        <w:t xml:space="preserve">쏪 </w:t>
      </w:r>
      <w:r xmlns:w="http://schemas.openxmlformats.org/wordprocessingml/2006/main">
        <w:t xml:space="preserve">esus তাদের বললেন,? </w:t>
      </w:r>
      <w:r xmlns:w="http://schemas.openxmlformats.org/wordprocessingml/2006/main">
        <w:rPr>
          <w:rFonts w:ascii="맑은 고딕 Semilight" w:hAnsi="맑은 고딕 Semilight"/>
        </w:rPr>
        <w:t xml:space="preserve">আমি </w:t>
      </w:r>
      <w:r xmlns:w="http://schemas.openxmlformats.org/wordprocessingml/2006/main">
        <w:t xml:space="preserve">জীবনের রুটি; যে আমার কাছে আসে সে ক্ষুধার্ত হবে না এবং যে আমাকে বিশ্বাস করে সে কখনো তৃষ্ণার্ত হবে না।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ইশাইয়া 55:1-3 -? </w:t>
      </w:r>
      <w:r xmlns:w="http://schemas.openxmlformats.org/wordprocessingml/2006/main">
        <w:rPr>
          <w:rFonts w:ascii="맑은 고딕 Semilight" w:hAnsi="맑은 고딕 Semilight"/>
        </w:rPr>
        <w:t xml:space="preserve">쏞 </w:t>
      </w:r>
      <w:r xmlns:w="http://schemas.openxmlformats.org/wordprocessingml/2006/main">
        <w:t xml:space="preserve">ওম, তৃষ্ণার্ত সবাই, জলে এস; আর যার টাকা নেই সে এসে কিনে খাও! আসুন, টাকা ছাড়া এবং দাম ছাড়াই ওয়াইন এবং দুধ কিনুন। যা রুটি নয় তার জন্য কেন তোমার অর্থ ব্যয় কর, আর যা পরিতৃপ্ত হয় না তার জন্য তোমার শ্রম? আমার কথা মনোযোগ সহকারে শোন, এবং যা ভাল তা খাও, এবং সমৃদ্ধ খাবারে আনন্দিত হও।??</w:t>
      </w:r>
    </w:p>
    <w:p w14:paraId="11D8E386" w14:textId="77777777" w:rsidR="00F90BDC" w:rsidRDefault="00F90BDC"/>
    <w:p w14:paraId="489D52B6" w14:textId="77777777" w:rsidR="00F90BDC" w:rsidRDefault="00F90BDC">
      <w:r xmlns:w="http://schemas.openxmlformats.org/wordprocessingml/2006/main">
        <w:t xml:space="preserve">ম্যাথু 26:27 তারপর তিনি পেয়ালাটি নিয়ে ধন্যবাদ দিয়ে তাদের দিয়ে বললেন, তোমরা সবাই এর থেকে পান কর;</w:t>
      </w:r>
    </w:p>
    <w:p w14:paraId="567AF173" w14:textId="77777777" w:rsidR="00F90BDC" w:rsidRDefault="00F90BDC"/>
    <w:p w14:paraId="458DA0BE" w14:textId="77777777" w:rsidR="00F90BDC" w:rsidRDefault="00F90BDC">
      <w:r xmlns:w="http://schemas.openxmlformats.org/wordprocessingml/2006/main">
        <w:t xml:space="preserve">যীশু তাঁর শিষ্যদের সাথে পরিত্রাণের পেয়ালা ভাগ করে নিয়েছিলেন এবং তাদের এটি খেতে আদেশ করেছিলেন।</w:t>
      </w:r>
    </w:p>
    <w:p w14:paraId="655C7C4D" w14:textId="77777777" w:rsidR="00F90BDC" w:rsidRDefault="00F90BDC"/>
    <w:p w14:paraId="281989AA" w14:textId="77777777" w:rsidR="00F90BDC" w:rsidRDefault="00F90BDC">
      <w:r xmlns:w="http://schemas.openxmlformats.org/wordprocessingml/2006/main">
        <w:t xml:space="preserve">1. পরিত্রাণের কাপ: ঈশ্বরের প্রতিশ্রুতিতে পান করা</w:t>
      </w:r>
    </w:p>
    <w:p w14:paraId="76C3039D" w14:textId="77777777" w:rsidR="00F90BDC" w:rsidRDefault="00F90BDC"/>
    <w:p w14:paraId="326E9B77" w14:textId="77777777" w:rsidR="00F90BDC" w:rsidRDefault="00F90BDC">
      <w:r xmlns:w="http://schemas.openxmlformats.org/wordprocessingml/2006/main">
        <w:t xml:space="preserve">2. আমাদের তৃষ্ণার উত্তর: কাপের মাধ্যমে যিশুর ভালবাসার অভিজ্ঞতা</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55:1 -? </w:t>
      </w:r>
      <w:r xmlns:w="http://schemas.openxmlformats.org/wordprocessingml/2006/main">
        <w:rPr>
          <w:rFonts w:ascii="맑은 고딕 Semilight" w:hAnsi="맑은 고딕 Semilight"/>
        </w:rPr>
        <w:t xml:space="preserve">쏞 </w:t>
      </w:r>
      <w:r xmlns:w="http://schemas.openxmlformats.org/wordprocessingml/2006/main">
        <w:t xml:space="preserve">ওম, তৃষ্ণার্ত সবাই, জলে এস; আর যার টাকা নেই সে এসে কিনে খাও! আসুন, টাকা ছাড়া এবং দাম ছাড়াই ওয়াইন এবং দুধ কিনুন।</w:t>
      </w:r>
    </w:p>
    <w:p w14:paraId="68C23711" w14:textId="77777777" w:rsidR="00F90BDC" w:rsidRDefault="00F90BDC"/>
    <w:p w14:paraId="7DC7893F" w14:textId="77777777" w:rsidR="00F90BDC" w:rsidRDefault="00F90BDC">
      <w:r xmlns:w="http://schemas.openxmlformats.org/wordprocessingml/2006/main">
        <w:t xml:space="preserve">2. গীতসংহিতা 116:13 -? </w:t>
      </w:r>
      <w:r xmlns:w="http://schemas.openxmlformats.org/wordprocessingml/2006/main">
        <w:rPr>
          <w:rFonts w:ascii="맑은 고딕 Semilight" w:hAnsi="맑은 고딕 Semilight"/>
        </w:rPr>
        <w:t xml:space="preserve">쏧 </w:t>
      </w:r>
      <w:r xmlns:w="http://schemas.openxmlformats.org/wordprocessingml/2006/main">
        <w:t xml:space="preserve">পরিত্রাণের পেয়ালা তুলে প্রভুর নাম ডাকবে।??</w:t>
      </w:r>
    </w:p>
    <w:p w14:paraId="6AE942AD" w14:textId="77777777" w:rsidR="00F90BDC" w:rsidRDefault="00F90BDC"/>
    <w:p w14:paraId="11AFCC61" w14:textId="77777777" w:rsidR="00F90BDC" w:rsidRDefault="00F90BDC">
      <w:r xmlns:w="http://schemas.openxmlformats.org/wordprocessingml/2006/main">
        <w:t xml:space="preserve">ম্যাথু 26:28 এটা আমার নতুন নিয়মের রক্ত, যা অনেকের পাপের ক্ষমার জন্য প্রবাহিত হয়।</w:t>
      </w:r>
    </w:p>
    <w:p w14:paraId="20405D83" w14:textId="77777777" w:rsidR="00F90BDC" w:rsidRDefault="00F90BDC"/>
    <w:p w14:paraId="60502DE0" w14:textId="77777777" w:rsidR="00F90BDC" w:rsidRDefault="00F90BDC">
      <w:r xmlns:w="http://schemas.openxmlformats.org/wordprocessingml/2006/main">
        <w:t xml:space="preserve">এই অনুচ্ছেদটি পাপের ক্ষমার জন্য যীশুর বলিদানের কথা বলে।</w:t>
      </w:r>
    </w:p>
    <w:p w14:paraId="7EFCC88E" w14:textId="77777777" w:rsidR="00F90BDC" w:rsidRDefault="00F90BDC"/>
    <w:p w14:paraId="42A6FC27" w14:textId="77777777" w:rsidR="00F90BDC" w:rsidRDefault="00F90BDC">
      <w:r xmlns:w="http://schemas.openxmlformats.org/wordprocessingml/2006/main">
        <w:t xml:space="preserve">1: যীশু, ঈশ্বরের মেষশাবক - তাঁর করুণা এবং করুণার অবিশ্বাস্য উপহার।</w:t>
      </w:r>
    </w:p>
    <w:p w14:paraId="1B2434B8" w14:textId="77777777" w:rsidR="00F90BDC" w:rsidRDefault="00F90BDC"/>
    <w:p w14:paraId="5707346F" w14:textId="77777777" w:rsidR="00F90BDC" w:rsidRDefault="00F90BDC">
      <w:r xmlns:w="http://schemas.openxmlformats.org/wordprocessingml/2006/main">
        <w:t xml:space="preserve">2: যীশু, যন্ত্রণাদায়ক সেবক - তাঁর প্রেম এবং ভক্তির চূড়ান্ত কাজ।</w:t>
      </w:r>
    </w:p>
    <w:p w14:paraId="4A736C00" w14:textId="77777777" w:rsidR="00F90BDC" w:rsidRDefault="00F90BDC"/>
    <w:p w14:paraId="4903287F" w14:textId="77777777" w:rsidR="00F90BDC" w:rsidRDefault="00F90BDC">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14:paraId="19356A94" w14:textId="77777777" w:rsidR="00F90BDC" w:rsidRDefault="00F90BDC"/>
    <w:p w14:paraId="31466C75" w14:textId="77777777" w:rsidR="00F90BDC" w:rsidRDefault="00F90BDC">
      <w:r xmlns:w="http://schemas.openxmlformats.org/wordprocessingml/2006/main">
        <w:t xml:space="preserve">2: Ephesians 1:7 - তাঁর মধ্যে আমরা তাঁর রক্তের মাধ্যমে মুক্তি পেয়েছি, পাপের ক্ষমা, ঈশ্বরের অনুগ্রহের ধন অনুসারে।</w:t>
      </w:r>
    </w:p>
    <w:p w14:paraId="75BBA349" w14:textId="77777777" w:rsidR="00F90BDC" w:rsidRDefault="00F90BDC"/>
    <w:p w14:paraId="3A741F1B" w14:textId="77777777" w:rsidR="00F90BDC" w:rsidRDefault="00F90BDC">
      <w:r xmlns:w="http://schemas.openxmlformats.org/wordprocessingml/2006/main">
        <w:t xml:space="preserve">ম্যাথু 26:29 কিন্তু আমি তোমাদের বলছি, আমি এখন থেকে এই দ্রাক্ষালতার ফল থেকে পান করব না, যতদিন না আমি আমার পিতার রাজ্যে তোমাদের সাথে এটি পান করব৷</w:t>
      </w:r>
    </w:p>
    <w:p w14:paraId="13DA24C1" w14:textId="77777777" w:rsidR="00F90BDC" w:rsidRDefault="00F90BDC"/>
    <w:p w14:paraId="32C0C0B4" w14:textId="77777777" w:rsidR="00F90BDC" w:rsidRDefault="00F90BDC">
      <w:r xmlns:w="http://schemas.openxmlformats.org/wordprocessingml/2006/main">
        <w:t xml:space="preserve">উত্তরণটি যীশুর প্রতিশ্রুতির কথা বলে যে তিনি দ্রাক্ষালতার ফল পান করবেন না যতক্ষণ না তিনি তার পিতার রাজ্যে নতুন করে পান করবেন।</w:t>
      </w:r>
    </w:p>
    <w:p w14:paraId="27AD82E6" w14:textId="77777777" w:rsidR="00F90BDC" w:rsidRDefault="00F90BDC"/>
    <w:p w14:paraId="46836C4C" w14:textId="77777777" w:rsidR="00F90BDC" w:rsidRDefault="00F90BDC">
      <w:r xmlns:w="http://schemas.openxmlformats.org/wordprocessingml/2006/main">
        <w:t xml:space="preserve">1. স্বর্গের আশা: যীশুর প্রতিশ্রুত প্রত্যাবর্তন</w:t>
      </w:r>
    </w:p>
    <w:p w14:paraId="3ADE8909" w14:textId="77777777" w:rsidR="00F90BDC" w:rsidRDefault="00F90BDC"/>
    <w:p w14:paraId="063BE78E" w14:textId="77777777" w:rsidR="00F90BDC" w:rsidRDefault="00F90BDC">
      <w:r xmlns:w="http://schemas.openxmlformats.org/wordprocessingml/2006/main">
        <w:t xml:space="preserve">2. অসুবিধার সময়ে শক্তি খোঁজা: যীশুর সান্ত্বনার শব্দ</w:t>
      </w:r>
    </w:p>
    <w:p w14:paraId="432ED86D" w14:textId="77777777" w:rsidR="00F90BDC" w:rsidRDefault="00F90BDC"/>
    <w:p w14:paraId="77319D05" w14:textId="77777777" w:rsidR="00F90BDC" w:rsidRDefault="00F90BDC">
      <w:r xmlns:w="http://schemas.openxmlformats.org/wordprocessingml/2006/main">
        <w:t xml:space="preserve">1. প্রকাশিত বাক্য 21:1-4 - একটি নতুন স্বর্গ এবং একটি নতুন পৃথিবীর প্রতিশ্রুতি</w:t>
      </w:r>
    </w:p>
    <w:p w14:paraId="4561B756" w14:textId="77777777" w:rsidR="00F90BDC" w:rsidRDefault="00F90BDC"/>
    <w:p w14:paraId="50C33515" w14:textId="77777777" w:rsidR="00F90BDC" w:rsidRDefault="00F90BDC">
      <w:r xmlns:w="http://schemas.openxmlformats.org/wordprocessingml/2006/main">
        <w:t xml:space="preserve">2. ইশাইয়া 25:6-9 - প্রভু সমস্ত মুখ থেকে অশ্রু মুছে দেবেন</w:t>
      </w:r>
    </w:p>
    <w:p w14:paraId="6BD85479" w14:textId="77777777" w:rsidR="00F90BDC" w:rsidRDefault="00F90BDC"/>
    <w:p w14:paraId="652D8ABC" w14:textId="77777777" w:rsidR="00F90BDC" w:rsidRDefault="00F90BDC">
      <w:r xmlns:w="http://schemas.openxmlformats.org/wordprocessingml/2006/main">
        <w:t xml:space="preserve">ম্যাথু 26:30 এবং তারা একটি স্তোত্র গাইলে, তারা জলপাই পর্বতে চলে গেল৷</w:t>
      </w:r>
    </w:p>
    <w:p w14:paraId="1F3033FA" w14:textId="77777777" w:rsidR="00F90BDC" w:rsidRDefault="00F90BDC"/>
    <w:p w14:paraId="1746C3F5" w14:textId="77777777" w:rsidR="00F90BDC" w:rsidRDefault="00F90BDC">
      <w:r xmlns:w="http://schemas.openxmlformats.org/wordprocessingml/2006/main">
        <w:t xml:space="preserve">একটি স্তোত্র গাওয়ার পর, যীশু এবং তাঁর শিষ্যরা জলপাই পাহাড়ে গেলেন।</w:t>
      </w:r>
    </w:p>
    <w:p w14:paraId="10D84215" w14:textId="77777777" w:rsidR="00F90BDC" w:rsidRDefault="00F90BDC"/>
    <w:p w14:paraId="536BDC52" w14:textId="77777777" w:rsidR="00F90BDC" w:rsidRDefault="00F90BDC">
      <w:r xmlns:w="http://schemas.openxmlformats.org/wordprocessingml/2006/main">
        <w:t xml:space="preserve">1. আমাদের জীবনে প্রার্থনা ও ইবাদতের গুরুত্ব</w:t>
      </w:r>
    </w:p>
    <w:p w14:paraId="6BF01492" w14:textId="77777777" w:rsidR="00F90BDC" w:rsidRDefault="00F90BDC"/>
    <w:p w14:paraId="74521C9F" w14:textId="77777777" w:rsidR="00F90BDC" w:rsidRDefault="00F90BDC">
      <w:r xmlns:w="http://schemas.openxmlformats.org/wordprocessingml/2006/main">
        <w:t xml:space="preserve">2. যীশুর জীবনে জলপাই পাহাড়ের তাৎপর্য বোঝা</w:t>
      </w:r>
    </w:p>
    <w:p w14:paraId="0D20FC12" w14:textId="77777777" w:rsidR="00F90BDC" w:rsidRDefault="00F90BDC"/>
    <w:p w14:paraId="4572FF34" w14:textId="77777777" w:rsidR="00F90BDC" w:rsidRDefault="00F90BDC">
      <w:r xmlns:w="http://schemas.openxmlformats.org/wordprocessingml/2006/main">
        <w:t xml:space="preserve">1. মার্ক 14:26, "এবং যখন তারা একটি স্তোত্র গেয়েছিল, তারা জলপাই পর্বতে গিয়েছিল।"</w:t>
      </w:r>
    </w:p>
    <w:p w14:paraId="67B53E5D" w14:textId="77777777" w:rsidR="00F90BDC" w:rsidRDefault="00F90BDC"/>
    <w:p w14:paraId="2F2652C6" w14:textId="77777777" w:rsidR="00F90BDC" w:rsidRDefault="00F90BDC">
      <w:r xmlns:w="http://schemas.openxmlformats.org/wordprocessingml/2006/main">
        <w:t xml:space="preserve">2. লূক 22:39, "এবং তিনি বেরিয়ে এলেন এবং তাঁর রীতি অনুযায়ী, জলপাই পর্বতে গেলেন; এবং শিষ্যরাও তাঁকে অনুসরণ করলেন।"</w:t>
      </w:r>
    </w:p>
    <w:p w14:paraId="6C42395D" w14:textId="77777777" w:rsidR="00F90BDC" w:rsidRDefault="00F90BDC"/>
    <w:p w14:paraId="439F90E8" w14:textId="77777777" w:rsidR="00F90BDC" w:rsidRDefault="00F90BDC">
      <w:r xmlns:w="http://schemas.openxmlformats.org/wordprocessingml/2006/main">
        <w:t xml:space="preserve">ম্যাথু 26:31 তারপর যীশু তাদের বললেন, আজ রাতে আমার জন্য তোমরা সকলে অসন্তুষ্ট হবে, কারণ লেখা আছে, আমি রাখালকে আঘাত করব এবং পালের মেষরা ছড়িয়ে পড়বে৷</w:t>
      </w:r>
    </w:p>
    <w:p w14:paraId="5B86F251" w14:textId="77777777" w:rsidR="00F90BDC" w:rsidRDefault="00F90BDC"/>
    <w:p w14:paraId="630AE5B1" w14:textId="77777777" w:rsidR="00F90BDC" w:rsidRDefault="00F90BDC">
      <w:r xmlns:w="http://schemas.openxmlformats.org/wordprocessingml/2006/main">
        <w:t xml:space="preserve">যীশু তাঁর শিষ্যদের বলেন যে তারা তাঁর কারণে অসন্তুষ্ট হবে এবং এটি লেখা আছে যে মেষপালককে আঘাত করা হবে এবং পালের মেষ ছিন্নভিন্ন হবে।</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ভেড়ার বিক্ষিপ্তকরণ: ম্যাথিউ 26:31 এর প্রতিফলন</w:t>
      </w:r>
    </w:p>
    <w:p w14:paraId="51DA4BAB" w14:textId="77777777" w:rsidR="00F90BDC" w:rsidRDefault="00F90BDC"/>
    <w:p w14:paraId="3E95CE8A" w14:textId="77777777" w:rsidR="00F90BDC" w:rsidRDefault="00F90BDC">
      <w:r xmlns:w="http://schemas.openxmlformats.org/wordprocessingml/2006/main">
        <w:t xml:space="preserve">2. মেষপালকের স্মিতিং বোঝা: বিশ্বাস এবং অধ্যবসায় এ</w:t>
      </w:r>
    </w:p>
    <w:p w14:paraId="142161CC" w14:textId="77777777" w:rsidR="00F90BDC" w:rsidRDefault="00F90BDC"/>
    <w:p w14:paraId="5FB18488" w14:textId="77777777" w:rsidR="00F90BDC" w:rsidRDefault="00F90BDC">
      <w:r xmlns:w="http://schemas.openxmlformats.org/wordprocessingml/2006/main">
        <w:t xml:space="preserve">1. জাকারিয়া 13:7 -? </w:t>
      </w:r>
      <w:r xmlns:w="http://schemas.openxmlformats.org/wordprocessingml/2006/main">
        <w:rPr>
          <w:rFonts w:ascii="맑은 고딕 Semilight" w:hAnsi="맑은 고딕 Semilight"/>
        </w:rPr>
        <w:t xml:space="preserve">쏛 </w:t>
      </w:r>
      <w:r xmlns:w="http://schemas.openxmlformats.org/wordprocessingml/2006/main">
        <w:t xml:space="preserve">, হে তলোয়ার, আমার মেষপালকের বিরুদ্ধে, এবং আমার সহকর্মীর বিরুদ্ধে, সর্বশক্তিমান সদাপ্রভু বলেছেন: রাখালকে আঘাত কর, এবং মেষগুলি ছিন্নভিন্ন হয়ে যাবে: এবং আমি ছোটদের উপর আমার হাত ফিরিয়ে দেব।??</w:t>
      </w:r>
    </w:p>
    <w:p w14:paraId="383642CD" w14:textId="77777777" w:rsidR="00F90BDC" w:rsidRDefault="00F90BDC"/>
    <w:p w14:paraId="14AD93CF" w14:textId="77777777" w:rsidR="00F90BDC" w:rsidRDefault="00F90BDC">
      <w:r xmlns:w="http://schemas.openxmlformats.org/wordprocessingml/2006/main">
        <w:t xml:space="preserve">2. হিব্রু 13:20 -? </w:t>
      </w:r>
      <w:r xmlns:w="http://schemas.openxmlformats.org/wordprocessingml/2006/main">
        <w:rPr>
          <w:rFonts w:ascii="맑은 고딕 Semilight" w:hAnsi="맑은 고딕 Semilight"/>
        </w:rPr>
        <w:t xml:space="preserve">쏯 </w:t>
      </w:r>
      <w:r xmlns:w="http://schemas.openxmlformats.org/wordprocessingml/2006/main">
        <w:t xml:space="preserve">শান্তির ঈশ্বর, যিনি আমাদের প্রভু যীশুকে মৃতদের মধ্য থেকে পুনরুত্থিত করেছেন, মেষের সেই মহান মেষপালক, চিরস্থায়ী চুক্তির রক্তের মাধ্যমে।??</w:t>
      </w:r>
    </w:p>
    <w:p w14:paraId="620C1DCD" w14:textId="77777777" w:rsidR="00F90BDC" w:rsidRDefault="00F90BDC"/>
    <w:p w14:paraId="05E024C2" w14:textId="77777777" w:rsidR="00F90BDC" w:rsidRDefault="00F90BDC">
      <w:r xmlns:w="http://schemas.openxmlformats.org/wordprocessingml/2006/main">
        <w:t xml:space="preserve">ম্যাথু 26:32 কিন্তু আমি পুনরুত্থিত হওয়ার পরে, আমি তোমাদের আগে গালীলে যাব৷</w:t>
      </w:r>
    </w:p>
    <w:p w14:paraId="02EECD71" w14:textId="77777777" w:rsidR="00F90BDC" w:rsidRDefault="00F90BDC"/>
    <w:p w14:paraId="1E4C2CEA" w14:textId="77777777" w:rsidR="00F90BDC" w:rsidRDefault="00F90BDC">
      <w:r xmlns:w="http://schemas.openxmlformats.org/wordprocessingml/2006/main">
        <w:t xml:space="preserve">যীশু তাঁর শিষ্যদের বলেন যে তিনি আবার উঠবেন এবং তাদের আগে গালীলে যাবেন।</w:t>
      </w:r>
    </w:p>
    <w:p w14:paraId="6B63BDB6" w14:textId="77777777" w:rsidR="00F90BDC" w:rsidRDefault="00F90BDC"/>
    <w:p w14:paraId="6C71E281" w14:textId="77777777" w:rsidR="00F90BDC" w:rsidRDefault="00F90BDC">
      <w:r xmlns:w="http://schemas.openxmlformats.org/wordprocessingml/2006/main">
        <w:t xml:space="preserve">1. আশা এবং বিশ্বাসের শক্তি: যীশুর পুনরুত্থান এবং আমাদের বিশ্বাসের যাত্রা</w:t>
      </w:r>
    </w:p>
    <w:p w14:paraId="680B6493" w14:textId="77777777" w:rsidR="00F90BDC" w:rsidRDefault="00F90BDC"/>
    <w:p w14:paraId="181E4308" w14:textId="77777777" w:rsidR="00F90BDC" w:rsidRDefault="00F90BDC">
      <w:r xmlns:w="http://schemas.openxmlformats.org/wordprocessingml/2006/main">
        <w:t xml:space="preserve">2. উত্থিত খ্রিস্টের প্রতিশ্রুতি: পুনরুত্থানের আশা বোঝা এবং প্রয়োগ করা</w:t>
      </w:r>
    </w:p>
    <w:p w14:paraId="5BFE4566" w14:textId="77777777" w:rsidR="00F90BDC" w:rsidRDefault="00F90BDC"/>
    <w:p w14:paraId="44B93C70" w14:textId="77777777" w:rsidR="00F90BDC" w:rsidRDefault="00F90BDC">
      <w:r xmlns:w="http://schemas.openxmlformats.org/wordprocessingml/2006/main">
        <w:t xml:space="preserve">1. রোমানস্ 8:24-25 - এই আশায় আমরা রক্ষা পেয়েছি। এখন যে আশা দেখা যাচ্ছে তা আশা নয়। সে যা দেখে তার জন্য কে আশা করে? কিন্তু আমরা যা দেখতে পাই না তার আশায় আমরা ধৈর্য ধরে অপেক্ষা করি।</w:t>
      </w:r>
    </w:p>
    <w:p w14:paraId="11505B20" w14:textId="77777777" w:rsidR="00F90BDC" w:rsidRDefault="00F90BDC"/>
    <w:p w14:paraId="52C48436" w14:textId="77777777" w:rsidR="00F90BDC" w:rsidRDefault="00F90BDC">
      <w:r xmlns:w="http://schemas.openxmlformats.org/wordprocessingml/2006/main">
        <w:t xml:space="preserve">2. 1 করিন্থিয়ানস 15:13-14 - কিন্তু যদি মৃতদের পুনরুত্থান না হয়, তাহলে খ্রীষ্টও পুনরুত্থিত হন নি। আর যদি খ্রীষ্টকে পুনরুত্থিত না করা হয়, তবে আমাদের প্রচার বৃথা এবং আপনার বিশ্বাস বৃথা৷</w:t>
      </w:r>
    </w:p>
    <w:p w14:paraId="5810DE30" w14:textId="77777777" w:rsidR="00F90BDC" w:rsidRDefault="00F90BDC"/>
    <w:p w14:paraId="1A28B7B9" w14:textId="77777777" w:rsidR="00F90BDC" w:rsidRDefault="00F90BDC">
      <w:r xmlns:w="http://schemas.openxmlformats.org/wordprocessingml/2006/main">
        <w:t xml:space="preserve">ম্যাথু 26:33 পিতর উত্তর দিয়ে তাঁকে বললেন, যদিও তোমার কারণে সমস্ত লোক বিরক্ত হবে, তবুও আমি কখনও অসন্তুষ্ট হব না।</w:t>
      </w:r>
    </w:p>
    <w:p w14:paraId="271CF758" w14:textId="77777777" w:rsidR="00F90BDC" w:rsidRDefault="00F90BDC"/>
    <w:p w14:paraId="1D49BB38" w14:textId="77777777" w:rsidR="00F90BDC" w:rsidRDefault="00F90BDC">
      <w:r xmlns:w="http://schemas.openxmlformats.org/wordprocessingml/2006/main">
        <w:t xml:space="preserve">অন্য সকলের দ্বারা পরিত্যক্ত হওয়ার হুমকি সত্ত্বেও পিটার যীশুর প্রতি তার অটল আনুগত্য প্রকাশ করে।</w:t>
      </w:r>
    </w:p>
    <w:p w14:paraId="30A01B6D" w14:textId="77777777" w:rsidR="00F90BDC" w:rsidRDefault="00F90BDC"/>
    <w:p w14:paraId="0948F466" w14:textId="77777777" w:rsidR="00F90BDC" w:rsidRDefault="00F90BDC">
      <w:r xmlns:w="http://schemas.openxmlformats.org/wordprocessingml/2006/main">
        <w:t xml:space="preserve">1. আমাদের বিশ্বাসে অটল থাকা: কঠিন সময়েও যীশুর প্রতি অঙ্গীকারবদ্ধ থাকা</w:t>
      </w:r>
    </w:p>
    <w:p w14:paraId="4ED4B1B0" w14:textId="77777777" w:rsidR="00F90BDC" w:rsidRDefault="00F90BDC"/>
    <w:p w14:paraId="50B19576" w14:textId="77777777" w:rsidR="00F90BDC" w:rsidRDefault="00F90BDC">
      <w:r xmlns:w="http://schemas.openxmlformats.org/wordprocessingml/2006/main">
        <w:t xml:space="preserve">2. যীশুর প্রতি আনুগত্য: পিটার? </w:t>
      </w:r>
      <w:r xmlns:w="http://schemas.openxmlformats.org/wordprocessingml/2006/main">
        <w:t xml:space="preserve">অটল প্রতিশ্রুতি </w:t>
      </w:r>
      <w:r xmlns:w="http://schemas.openxmlformats.org/wordprocessingml/2006/main">
        <w:rPr>
          <w:rFonts w:ascii="맑은 고딕 Semilight" w:hAnsi="맑은 고딕 Semilight"/>
        </w:rPr>
        <w:t xml:space="preserve">উদাহরণ</w:t>
      </w:r>
    </w:p>
    <w:p w14:paraId="47BFB89E" w14:textId="77777777" w:rsidR="00F90BDC" w:rsidRDefault="00F90BDC"/>
    <w:p w14:paraId="211A5CB1" w14:textId="77777777" w:rsidR="00F90BDC" w:rsidRDefault="00F90BDC">
      <w:r xmlns:w="http://schemas.openxmlformats.org/wordprocessingml/2006/main">
        <w:t xml:space="preserve">1. হিব্রু 11:1- এখন বিশ্বাস হল আমরা যা আশা করি তার উপর আস্থা এবং আমরা যা দেখি না তার আশ্বাস।</w:t>
      </w:r>
    </w:p>
    <w:p w14:paraId="0B62BD3C" w14:textId="77777777" w:rsidR="00F90BDC" w:rsidRDefault="00F90BDC"/>
    <w:p w14:paraId="66024C7C" w14:textId="77777777" w:rsidR="00F90BDC" w:rsidRDefault="00F90BDC">
      <w:r xmlns:w="http://schemas.openxmlformats.org/wordprocessingml/2006/main">
        <w:t xml:space="preserve">2. রোমানস 12:9- প্রেম অবশ্যই আন্তরিক হতে হবে। মন্দ যা ঘৃণা করে; যা ভাল তা আঁকড়ে ধর।</w:t>
      </w:r>
    </w:p>
    <w:p w14:paraId="013D18E7" w14:textId="77777777" w:rsidR="00F90BDC" w:rsidRDefault="00F90BDC"/>
    <w:p w14:paraId="1FF0FFF4" w14:textId="77777777" w:rsidR="00F90BDC" w:rsidRDefault="00F90BDC">
      <w:r xmlns:w="http://schemas.openxmlformats.org/wordprocessingml/2006/main">
        <w:t xml:space="preserve">ম্যাথু 26:34 যীশু তাকে বললেন, আমি তোমাকে সত্যি বলছি, আজ রাতে মোরগ ডাকার আগে তুমি আমাকে তিনবার অস্বীকার করবে।</w:t>
      </w:r>
    </w:p>
    <w:p w14:paraId="7B9809A8" w14:textId="77777777" w:rsidR="00F90BDC" w:rsidRDefault="00F90BDC"/>
    <w:p w14:paraId="12B76B75" w14:textId="77777777" w:rsidR="00F90BDC" w:rsidRDefault="00F90BDC">
      <w:r xmlns:w="http://schemas.openxmlformats.org/wordprocessingml/2006/main">
        <w:t xml:space="preserve">মোরগ ডাকার আগে যীশু পিটারকে তার আসন্ন অস্বীকার সম্পর্কে সতর্ক করেন।</w:t>
      </w:r>
    </w:p>
    <w:p w14:paraId="21A2154A" w14:textId="77777777" w:rsidR="00F90BDC" w:rsidRDefault="00F90BDC"/>
    <w:p w14:paraId="62176AAF" w14:textId="77777777" w:rsidR="00F90BDC" w:rsidRDefault="00F90BDC">
      <w:r xmlns:w="http://schemas.openxmlformats.org/wordprocessingml/2006/main">
        <w:t xml:space="preserve">1: ঈশ্বরের প্রতি আপনার প্রতিশ্রুতিতে তাড়াহুড়ো করবেন না</w:t>
      </w:r>
    </w:p>
    <w:p w14:paraId="37649B42" w14:textId="77777777" w:rsidR="00F90BDC" w:rsidRDefault="00F90BDC"/>
    <w:p w14:paraId="29A50B18" w14:textId="77777777" w:rsidR="00F90BDC" w:rsidRDefault="00F90BDC">
      <w:r xmlns:w="http://schemas.openxmlformats.org/wordprocessingml/2006/main">
        <w:t xml:space="preserve">2: সত্যিকারের বিশ্বাস কথায় নয়, কর্মে</w:t>
      </w:r>
    </w:p>
    <w:p w14:paraId="3BA76293" w14:textId="77777777" w:rsidR="00F90BDC" w:rsidRDefault="00F90BDC"/>
    <w:p w14:paraId="1F7D667D" w14:textId="77777777" w:rsidR="00F90BDC" w:rsidRDefault="00F90BDC">
      <w:r xmlns:w="http://schemas.openxmlformats.org/wordprocessingml/2006/main">
        <w:t xml:space="preserve">1: জেমস 2:17-18 - "এমনকি বিশ্বাস, যদি এটি কাজ না করে, তবে একা থাকা মৃত। হ্যাঁ, একজন মানুষ বলতে পারে, তোমার বিশ্বাস আছে, এবং আমার কাজ আছে: আমাকে তোমার কাজ ছাড়া তোমার বিশ্বাস দেখাও, এবং আমি তোমাকে আমার কাজ দ্বারা আমার বিশ্বাস দেখাব।"</w:t>
      </w:r>
    </w:p>
    <w:p w14:paraId="28D18F05" w14:textId="77777777" w:rsidR="00F90BDC" w:rsidRDefault="00F90BDC"/>
    <w:p w14:paraId="0A6882D8" w14:textId="77777777" w:rsidR="00F90BDC" w:rsidRDefault="00F90BDC">
      <w:r xmlns:w="http://schemas.openxmlformats.org/wordprocessingml/2006/main">
        <w:t xml:space="preserve">2: হিতোপদেশ 14:23 - "সমস্ত পরিশ্রমে লাভ আছে: কিন্তু ঠোঁটের কথাবার্তা কেবল ক্ষুধায় থাকে।"</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26:35 পিতর তাঁকে বললেন, যদিও তোমার সঙ্গে আমার মৃত্যু হওয়া উচিত, তবুও আমি তোমাকে অস্বীকার করব না। একইভাবে সব সাহাবীও বলেছেন।</w:t>
      </w:r>
    </w:p>
    <w:p w14:paraId="56863051" w14:textId="77777777" w:rsidR="00F90BDC" w:rsidRDefault="00F90BDC"/>
    <w:p w14:paraId="74F88696" w14:textId="77777777" w:rsidR="00F90BDC" w:rsidRDefault="00F90BDC">
      <w:r xmlns:w="http://schemas.openxmlformats.org/wordprocessingml/2006/main">
        <w:t xml:space="preserve">শিষ্যরা যীশুর প্রতি তাদের অটল বিশ্বস্ততা ঘোষণা করেছিল যদিও এটি মৃত্যু মানে।</w:t>
      </w:r>
    </w:p>
    <w:p w14:paraId="7D502FA9" w14:textId="77777777" w:rsidR="00F90BDC" w:rsidRDefault="00F90BDC"/>
    <w:p w14:paraId="08415A50" w14:textId="77777777" w:rsidR="00F90BDC" w:rsidRDefault="00F90BDC">
      <w:r xmlns:w="http://schemas.openxmlformats.org/wordprocessingml/2006/main">
        <w:t xml:space="preserve">1: খরচ যাই হোক না কেন আমরা আমাদের বিশ্বাসের জন্য দাঁড়াতে ভয় পাব না।</w:t>
      </w:r>
    </w:p>
    <w:p w14:paraId="4E32628A" w14:textId="77777777" w:rsidR="00F90BDC" w:rsidRDefault="00F90BDC"/>
    <w:p w14:paraId="7DFB19CD" w14:textId="77777777" w:rsidR="00F90BDC" w:rsidRDefault="00F90BDC">
      <w:r xmlns:w="http://schemas.openxmlformats.org/wordprocessingml/2006/main">
        <w:t xml:space="preserve">2: আসুন আমরা যীশু এবং তাঁর শিক্ষার প্রতি অঙ্গীকারবদ্ধ থাকি।</w:t>
      </w:r>
    </w:p>
    <w:p w14:paraId="2519CD3A" w14:textId="77777777" w:rsidR="00F90BDC" w:rsidRDefault="00F90BDC"/>
    <w:p w14:paraId="69E2F85E" w14:textId="77777777" w:rsidR="00F90BDC" w:rsidRDefault="00F90BDC">
      <w:r xmlns:w="http://schemas.openxmlformats.org/wordprocessingml/2006/main">
        <w:t xml:space="preserve">1: রোমানস 8:31-39 - ঈশ্বর যদি আমাদের পক্ষে হন তবে কে আমাদের বিরুদ্ধে হতে পারে?</w:t>
      </w:r>
    </w:p>
    <w:p w14:paraId="435F273C" w14:textId="77777777" w:rsidR="00F90BDC" w:rsidRDefault="00F90BDC"/>
    <w:p w14:paraId="3470F0A7" w14:textId="77777777" w:rsidR="00F90BDC" w:rsidRDefault="00F90BDC">
      <w:r xmlns:w="http://schemas.openxmlformats.org/wordprocessingml/2006/main">
        <w:t xml:space="preserve">2: ফিলিপীয় 1:21 - আমার কাছে, বেঁচে থাকা খ্রীষ্ট এবং মৃত্যু লাভ।</w:t>
      </w:r>
    </w:p>
    <w:p w14:paraId="6BCD17EC" w14:textId="77777777" w:rsidR="00F90BDC" w:rsidRDefault="00F90BDC"/>
    <w:p w14:paraId="361BB019" w14:textId="77777777" w:rsidR="00F90BDC" w:rsidRDefault="00F90BDC">
      <w:r xmlns:w="http://schemas.openxmlformats.org/wordprocessingml/2006/main">
        <w:t xml:space="preserve">ম্যাথু 26:36 তারপর যীশু তাদের সঙ্গে গেথসেমানী নামক জায়গায় এসে শিষ্যদের বললেন, আমি সেখানে গিয়ে প্রার্থনা করার সময় তোমরা এখানে বসো৷</w:t>
      </w:r>
    </w:p>
    <w:p w14:paraId="5F3F7031" w14:textId="77777777" w:rsidR="00F90BDC" w:rsidRDefault="00F90BDC"/>
    <w:p w14:paraId="1FC00216" w14:textId="77777777" w:rsidR="00F90BDC" w:rsidRDefault="00F90BDC">
      <w:r xmlns:w="http://schemas.openxmlformats.org/wordprocessingml/2006/main">
        <w:t xml:space="preserve">যীশু তাঁর শিষ্যদের গেথসেমানী নামে একটি জায়গায় নিয়ে গিয়েছিলেন এবং যখন তিনি প্রার্থনা করতে যান তখন তাদের জন্য অপেক্ষা করতে বলেছিলেন।</w:t>
      </w:r>
    </w:p>
    <w:p w14:paraId="241CCA41" w14:textId="77777777" w:rsidR="00F90BDC" w:rsidRDefault="00F90BDC"/>
    <w:p w14:paraId="7F87E54B" w14:textId="77777777" w:rsidR="00F90BDC" w:rsidRDefault="00F90BDC">
      <w:r xmlns:w="http://schemas.openxmlformats.org/wordprocessingml/2006/main">
        <w:t xml:space="preserve">1. প্রার্থনার শক্তি: যীশুর উদাহরণ থেকে শেখা</w:t>
      </w:r>
    </w:p>
    <w:p w14:paraId="1B746B9B" w14:textId="77777777" w:rsidR="00F90BDC" w:rsidRDefault="00F90BDC"/>
    <w:p w14:paraId="5C50C870" w14:textId="77777777" w:rsidR="00F90BDC" w:rsidRDefault="00F90BDC">
      <w:r xmlns:w="http://schemas.openxmlformats.org/wordprocessingml/2006/main">
        <w:t xml:space="preserve">2. তাঁর উপস্থিতির শক্তি: পরীক্ষার সময় ঈশ্বরের উপর আস্থা রাখা</w:t>
      </w:r>
    </w:p>
    <w:p w14:paraId="22265432" w14:textId="77777777" w:rsidR="00F90BDC" w:rsidRDefault="00F90BDC"/>
    <w:p w14:paraId="3378BE08" w14:textId="77777777" w:rsidR="00F90BDC" w:rsidRDefault="00F90BDC">
      <w:r xmlns:w="http://schemas.openxmlformats.org/wordprocessingml/2006/main">
        <w:t xml:space="preserve">1. গীতসংহিতা 139:7-10 - আপনার আত্মা থেকে আমি কোথায় যাব? বা তোমার উপস্থিতি থেকে আমি কোথায় পালাবো?</w:t>
      </w:r>
    </w:p>
    <w:p w14:paraId="3A1F17C4" w14:textId="77777777" w:rsidR="00F90BDC" w:rsidRDefault="00F90BDC"/>
    <w:p w14:paraId="55DF9265" w14:textId="77777777" w:rsidR="00F90BDC" w:rsidRDefault="00F90BDC">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7CFFFE82" w14:textId="77777777" w:rsidR="00F90BDC" w:rsidRDefault="00F90BDC"/>
    <w:p w14:paraId="03D3CEEC" w14:textId="77777777" w:rsidR="00F90BDC" w:rsidRDefault="00F90BDC">
      <w:r xmlns:w="http://schemas.openxmlformats.org/wordprocessingml/2006/main">
        <w:t xml:space="preserve">ম্যাথু 26:37 আর তিনি পিতর ও জেবদিয়ের দুই ছেলেকে সঙ্গে নিয়ে দুঃখিত ও খুব ভারী হতে লাগলেন।</w:t>
      </w:r>
    </w:p>
    <w:p w14:paraId="6FB5D36D" w14:textId="77777777" w:rsidR="00F90BDC" w:rsidRDefault="00F90BDC"/>
    <w:p w14:paraId="2D7CF66F" w14:textId="77777777" w:rsidR="00F90BDC" w:rsidRDefault="00F90BDC">
      <w:r xmlns:w="http://schemas.openxmlformats.org/wordprocessingml/2006/main">
        <w:t xml:space="preserve">ঈসা মসিহের শিষ্যরা তার সাথে ছিলেন যখন তিনি দুঃখিত এবং ভারী হয়ে উঠলেন।</w:t>
      </w:r>
    </w:p>
    <w:p w14:paraId="2E06C14A" w14:textId="77777777" w:rsidR="00F90BDC" w:rsidRDefault="00F90BDC"/>
    <w:p w14:paraId="5431F9DD" w14:textId="77777777" w:rsidR="00F90BDC" w:rsidRDefault="00F90BDC">
      <w:r xmlns:w="http://schemas.openxmlformats.org/wordprocessingml/2006/main">
        <w:t xml:space="preserve">1: যীশু আমাদের দেখান যে আমাদের জীবনে দুঃখ এবং হতাশা অনুভব করা ঠিক, এবং আমাদের বন্ধু এবং পরিবারের কাছ থেকে সান্ত্বনা পেতে আমাদের লজ্জিত হওয়া উচিত নয়।</w:t>
      </w:r>
    </w:p>
    <w:p w14:paraId="1C4B8627" w14:textId="77777777" w:rsidR="00F90BDC" w:rsidRDefault="00F90BDC"/>
    <w:p w14:paraId="18664B1B" w14:textId="77777777" w:rsidR="00F90BDC" w:rsidRDefault="00F90BDC">
      <w:r xmlns:w="http://schemas.openxmlformats.org/wordprocessingml/2006/main">
        <w:t xml:space="preserve">2: যীশু আমাদের দেখান যে আমাদের জীবনে মানুষ থাকার গুরুত্ব যখন কঠিন সময়ে আমাদের সমর্থন করার জন্য।</w:t>
      </w:r>
    </w:p>
    <w:p w14:paraId="275C027B" w14:textId="77777777" w:rsidR="00F90BDC" w:rsidRDefault="00F90BDC"/>
    <w:p w14:paraId="0FD800F4" w14:textId="77777777" w:rsidR="00F90BDC" w:rsidRDefault="00F90BDC">
      <w:r xmlns:w="http://schemas.openxmlformats.org/wordprocessingml/2006/main">
        <w:t xml:space="preserve">1: উপদেশক 4:9-10 -? </w:t>
      </w:r>
      <w:r xmlns:w="http://schemas.openxmlformats.org/wordprocessingml/2006/main">
        <w:rPr>
          <w:rFonts w:ascii="맑은 고딕 Semilight" w:hAnsi="맑은 고딕 Semilight"/>
        </w:rPr>
        <w:t xml:space="preserve">쏷 </w:t>
      </w:r>
      <w:r xmlns:w="http://schemas.openxmlformats.org/wordprocessingml/2006/main">
        <w:t xml:space="preserve">wo একের চেয়ে ভাল, কারণ তাদের পরিশ্রমের জন্য তাদের উত্তম প্রতিদান রয়েছে। কারণ তারা পড়ে গেলে একজন তার সঙ্গীকে তুলে নেবে। কিন্তু আফসোস তার জন্য যে পড়ে গেলে একা থাকে এবং তাকে উঠানোর জন্য অন্য কেউ নেই!??</w:t>
      </w:r>
    </w:p>
    <w:p w14:paraId="6CA94311" w14:textId="77777777" w:rsidR="00F90BDC" w:rsidRDefault="00F90BDC"/>
    <w:p w14:paraId="347EC662" w14:textId="77777777" w:rsidR="00F90BDC" w:rsidRDefault="00F90BDC">
      <w:r xmlns:w="http://schemas.openxmlformats.org/wordprocessingml/2006/main">
        <w:t xml:space="preserve">2: হিতোপদেশ 17:17 -? বন্ধু সব সময় </w:t>
      </w:r>
      <w:r xmlns:w="http://schemas.openxmlformats.org/wordprocessingml/2006/main">
        <w:rPr>
          <w:rFonts w:ascii="맑은 고딕 Semilight" w:hAnsi="맑은 고딕 Semilight"/>
        </w:rPr>
        <w:t xml:space="preserve">ভালোবাসে </w:t>
      </w:r>
      <w:r xmlns:w="http://schemas.openxmlformats.org/wordprocessingml/2006/main">
        <w:t xml:space="preserve">, আর ভাই প্রতিকূলতার জন্য জন্ম নেয়।??</w:t>
      </w:r>
    </w:p>
    <w:p w14:paraId="7E8D63F5" w14:textId="77777777" w:rsidR="00F90BDC" w:rsidRDefault="00F90BDC"/>
    <w:p w14:paraId="11409D5A" w14:textId="77777777" w:rsidR="00F90BDC" w:rsidRDefault="00F90BDC">
      <w:r xmlns:w="http://schemas.openxmlformats.org/wordprocessingml/2006/main">
        <w:t xml:space="preserve">ম্যাথু 26:38 তারপর তিনি তাদের বললেন, আমার প্রাণ খুব দুঃখিত, এমনকি মৃত্যু পর্যন্ত; তোমরা এখানে থাকো এবং আমার সাথে জেগে থাক।</w:t>
      </w:r>
    </w:p>
    <w:p w14:paraId="76E1362C" w14:textId="77777777" w:rsidR="00F90BDC" w:rsidRDefault="00F90BDC"/>
    <w:p w14:paraId="38E823D4" w14:textId="77777777" w:rsidR="00F90BDC" w:rsidRDefault="00F90BDC">
      <w:r xmlns:w="http://schemas.openxmlformats.org/wordprocessingml/2006/main">
        <w:t xml:space="preserve">যীশু তার গভীর দুঃখ প্রকাশ করেন এবং তার শিষ্যদের তার সাথে থাকতে এবং দেখতে বলেন।</w:t>
      </w:r>
    </w:p>
    <w:p w14:paraId="3CB360F2" w14:textId="77777777" w:rsidR="00F90BDC" w:rsidRDefault="00F90BDC"/>
    <w:p w14:paraId="489AF117" w14:textId="77777777" w:rsidR="00F90BDC" w:rsidRDefault="00F90BDC">
      <w:r xmlns:w="http://schemas.openxmlformats.org/wordprocessingml/2006/main">
        <w:t xml:space="preserve">1. সত্যিকারের ফেলোশিপের শক্তি - কীভাবে তাঁর শিষ্যদের তাঁর সাথে থাকার এবং দেখার জন্য যিশুর অনুরোধ আমাদের সম্প্রদায়ের শক্তি সম্পর্কে শিক্ষা দেয়</w:t>
      </w:r>
    </w:p>
    <w:p w14:paraId="7B1FDCA3" w14:textId="77777777" w:rsidR="00F90BDC" w:rsidRDefault="00F90BDC"/>
    <w:p w14:paraId="10605EE4" w14:textId="77777777" w:rsidR="00F90BDC" w:rsidRDefault="00F90BDC">
      <w:r xmlns:w="http://schemas.openxmlformats.org/wordprocessingml/2006/main">
        <w:t xml:space="preserve">2. যীশুর ভালবাসার গভীরতা - তাঁর শিষ্যদের তাঁর সাথে থাকার এবং দেখার জন্য তাঁর অনুরোধ তাঁর করুণার পরিধি প্রদর্শন করে</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23:4 - যদিও আমি মৃত্যুর ছায়ার উপত্যকা দিয়ে হাঁটছি, আমি কোন মন্দকে ভয় করব না, কারণ আপনি আমার সাথে আছেন; তোমার লাঠি এবং তোমার লাঠি, তারা আমাকে সান্ত্বনা দেয়।</w:t>
      </w:r>
    </w:p>
    <w:p w14:paraId="15DE717F" w14:textId="77777777" w:rsidR="00F90BDC" w:rsidRDefault="00F90BDC"/>
    <w:p w14:paraId="11B4C5FE" w14:textId="77777777" w:rsidR="00F90BDC" w:rsidRDefault="00F90BDC">
      <w:r xmlns:w="http://schemas.openxmlformats.org/wordprocessingml/2006/main">
        <w:t xml:space="preserve">2. হিব্রু 13:5 - আপনার জীবনকে অর্থের প্রেম থেকে মুক্ত রাখুন এবং আপনার যা আছে তাতে সন্তুষ্ট থাকুন, কারণ তিনি বলেছেন,? তোমাকে কখনো ছেড়ে </w:t>
      </w:r>
      <w:r xmlns:w="http://schemas.openxmlformats.org/wordprocessingml/2006/main">
        <w:rPr>
          <w:rFonts w:ascii="맑은 고딕 Semilight" w:hAnsi="맑은 고딕 Semilight"/>
        </w:rPr>
        <w:t xml:space="preserve">যাবে </w:t>
      </w:r>
      <w:r xmlns:w="http://schemas.openxmlformats.org/wordprocessingml/2006/main">
        <w:t xml:space="preserve">না ত্যাগ করবে না।</w:t>
      </w:r>
    </w:p>
    <w:p w14:paraId="5F1C653B" w14:textId="77777777" w:rsidR="00F90BDC" w:rsidRDefault="00F90BDC"/>
    <w:p w14:paraId="5F647EF8" w14:textId="77777777" w:rsidR="00F90BDC" w:rsidRDefault="00F90BDC">
      <w:r xmlns:w="http://schemas.openxmlformats.org/wordprocessingml/2006/main">
        <w:t xml:space="preserve">ম্যাথু 26:39 এবং তিনি একটু দূরে গিয়ে মুখের উপর উপুড় হয়ে প্রার্থনা করলেন, বললেন, হে আমার পিতা, যদি সম্ভব হয়, এই পানপাত্র আমার কাছ থেকে চলে যাক: তবুও আমার ইচ্ছামত নয়, আপনার ইচ্ছা মত।</w:t>
      </w:r>
    </w:p>
    <w:p w14:paraId="2D67D792" w14:textId="77777777" w:rsidR="00F90BDC" w:rsidRDefault="00F90BDC"/>
    <w:p w14:paraId="03C5CFF6" w14:textId="77777777" w:rsidR="00F90BDC" w:rsidRDefault="00F90BDC">
      <w:r xmlns:w="http://schemas.openxmlformats.org/wordprocessingml/2006/main">
        <w:t xml:space="preserve">যীশু ঈশ্বরের কাছে প্রার্থনা করেছিলেন, প্রার্থনা করেছিলেন যে তাঁর কাছ থেকে কষ্টের পেয়ালা সরিয়ে নেওয়া হোক, কিন্তু তাঁর ইচ্ছা, যীশুর ইচ্ছা নয়।</w:t>
      </w:r>
    </w:p>
    <w:p w14:paraId="56C7D4A0" w14:textId="77777777" w:rsidR="00F90BDC" w:rsidRDefault="00F90BDC"/>
    <w:p w14:paraId="4B34EA2C" w14:textId="77777777" w:rsidR="00F90BDC" w:rsidRDefault="00F90BDC">
      <w:r xmlns:w="http://schemas.openxmlformats.org/wordprocessingml/2006/main">
        <w:t xml:space="preserve">1. আত্মসমর্পণের জীবন যাপন: ঈশ্বরের ইচ্ছা বোঝা</w:t>
      </w:r>
    </w:p>
    <w:p w14:paraId="480870FA" w14:textId="77777777" w:rsidR="00F90BDC" w:rsidRDefault="00F90BDC"/>
    <w:p w14:paraId="06E2FC3E" w14:textId="77777777" w:rsidR="00F90BDC" w:rsidRDefault="00F90BDC">
      <w:r xmlns:w="http://schemas.openxmlformats.org/wordprocessingml/2006/main">
        <w:t xml:space="preserve">2. ক্রুশবিদ্ধ জীবন: ঈশ্বরের দুঃখকষ্টের অভিজ্ঞতা</w:t>
      </w:r>
    </w:p>
    <w:p w14:paraId="4CF38CB2" w14:textId="77777777" w:rsidR="00F90BDC" w:rsidRDefault="00F90BDC"/>
    <w:p w14:paraId="36696F04" w14:textId="77777777" w:rsidR="00F90BDC" w:rsidRDefault="00F90BDC">
      <w:r xmlns:w="http://schemas.openxmlformats.org/wordprocessingml/2006/main">
        <w:t xml:space="preserve">1. ফিলিপীয় 2:8-11 - যীশু নিজেকে নত করেছিলেন এবং মৃত্যু পর্যন্ত বাধ্য হয়েছিলেন, এমনকি ক্রুশে মৃত্যু পর্যন্ত।</w:t>
      </w:r>
    </w:p>
    <w:p w14:paraId="05D4CAF1" w14:textId="77777777" w:rsidR="00F90BDC" w:rsidRDefault="00F90BDC"/>
    <w:p w14:paraId="4F7A34E6" w14:textId="77777777" w:rsidR="00F90BDC" w:rsidRDefault="00F90BDC">
      <w:r xmlns:w="http://schemas.openxmlformats.org/wordprocessingml/2006/main">
        <w:t xml:space="preserve">2. ইশাইয়া 53:10-12 - তথাপি প্রভুর ইচ্ছা ছিল তাকে চূর্ণ করা এবং তাকে কষ্ট দেওয়া, এবং যদিও প্রভু তার জীবনকে পাপের জন্য একটি নৈবেদ্য বানিয়েছেন, তবে তিনি তার সন্তানদের দেখতে পাবেন এবং তার দিনগুলিকে দীর্ঘায়িত করবেন এবং তার ইচ্ছা সদাপ্রভু তাঁর হাতে সফল হবেন।</w:t>
      </w:r>
    </w:p>
    <w:p w14:paraId="1E4C41FC" w14:textId="77777777" w:rsidR="00F90BDC" w:rsidRDefault="00F90BDC"/>
    <w:p w14:paraId="6E8C1FA2" w14:textId="77777777" w:rsidR="00F90BDC" w:rsidRDefault="00F90BDC">
      <w:r xmlns:w="http://schemas.openxmlformats.org/wordprocessingml/2006/main">
        <w:t xml:space="preserve">ম্যাথু 26:40 তারপর তিনি শিষ্যদের কাছে এসে তাদের ঘুমিয়ে থাকতে দেখলেন এবং পিতরকে বললেন, কি, তুমি আমার সঙ্গে এক ঘণ্টাও জেগে থাকতে পারলে না?</w:t>
      </w:r>
    </w:p>
    <w:p w14:paraId="10A687CF" w14:textId="77777777" w:rsidR="00F90BDC" w:rsidRDefault="00F90BDC"/>
    <w:p w14:paraId="5FB4D0B6" w14:textId="77777777" w:rsidR="00F90BDC" w:rsidRDefault="00F90BDC">
      <w:r xmlns:w="http://schemas.openxmlformats.org/wordprocessingml/2006/main">
        <w:t xml:space="preserve">শিষ্যরা তাঁর প্রয়োজনের সময় যীশুর সাথে জাগ্রত থাকতে ব্যর্থ হয়েছিল।</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বিশ্বাসে সজাগ থাকতে হবে, অসুবিধা সত্ত্বেও যীশুর সাথে জেগে থাকতে প্রস্তুত।</w:t>
      </w:r>
    </w:p>
    <w:p w14:paraId="0F09B944" w14:textId="77777777" w:rsidR="00F90BDC" w:rsidRDefault="00F90BDC"/>
    <w:p w14:paraId="03150C25" w14:textId="77777777" w:rsidR="00F90BDC" w:rsidRDefault="00F90BDC">
      <w:r xmlns:w="http://schemas.openxmlformats.org/wordprocessingml/2006/main">
        <w:t xml:space="preserve">2. আমাদের অবশ্যই কঠিনতম সময়েও যীশুর জন্য সেখানে থাকতে হবে, তাঁর প্রতি আমাদের ভক্তি ও উৎসর্গ দেখাতে।</w:t>
      </w:r>
    </w:p>
    <w:p w14:paraId="597FA1E2" w14:textId="77777777" w:rsidR="00F90BDC" w:rsidRDefault="00F90BDC"/>
    <w:p w14:paraId="10724F05" w14:textId="77777777" w:rsidR="00F90BDC" w:rsidRDefault="00F90BDC">
      <w:r xmlns:w="http://schemas.openxmlformats.org/wordprocessingml/2006/main">
        <w:t xml:space="preserve">1. Ephesians 6:10-18 - ঈশ্বরের সম্পূর্ণ বর্ম পরিধান করুন যাতে আপনি শয়তানের পরিকল্পনার বিরুদ্ধে দাঁড়াতে পারেন।</w:t>
      </w:r>
    </w:p>
    <w:p w14:paraId="0C4E3D39" w14:textId="77777777" w:rsidR="00F90BDC" w:rsidRDefault="00F90BDC"/>
    <w:p w14:paraId="308F7558" w14:textId="77777777" w:rsidR="00F90BDC" w:rsidRDefault="00F90BDC">
      <w:r xmlns:w="http://schemas.openxmlformats.org/wordprocessingml/2006/main">
        <w:t xml:space="preserve">2. রোমানস 12:12 - আশায় আনন্দ করুন, কষ্টে ধৈর্য ধরুন, প্রার্থনায় অবিচল থাকুন।</w:t>
      </w:r>
    </w:p>
    <w:p w14:paraId="0A958F4F" w14:textId="77777777" w:rsidR="00F90BDC" w:rsidRDefault="00F90BDC"/>
    <w:p w14:paraId="26A7711D" w14:textId="77777777" w:rsidR="00F90BDC" w:rsidRDefault="00F90BDC">
      <w:r xmlns:w="http://schemas.openxmlformats.org/wordprocessingml/2006/main">
        <w:t xml:space="preserve">ম্যাথু 26:41 জেগে থাক এবং প্রার্থনা কর, যাতে তোমরা প্রলোভনে না পড়ো: আত্মা সত্যিই ইচ্ছুক, কিন্তু মাংস দুর্বল৷</w:t>
      </w:r>
    </w:p>
    <w:p w14:paraId="00AB2DD8" w14:textId="77777777" w:rsidR="00F90BDC" w:rsidRDefault="00F90BDC"/>
    <w:p w14:paraId="420A75CF" w14:textId="77777777" w:rsidR="00F90BDC" w:rsidRDefault="00F90BDC">
      <w:r xmlns:w="http://schemas.openxmlformats.org/wordprocessingml/2006/main">
        <w:t xml:space="preserve">এই শ্লোকটি আমাদেরকে প্রলোভন এড়াতে এবং আমাদের দুর্বল মানব প্রকৃতি সত্ত্বেও আমাদের আত্মাকে ইচ্ছুক রাখার জন্য দেখতে এবং প্রার্থনা করতে উত্সাহিত করে।</w:t>
      </w:r>
    </w:p>
    <w:p w14:paraId="265664D6" w14:textId="77777777" w:rsidR="00F90BDC" w:rsidRDefault="00F90BDC"/>
    <w:p w14:paraId="5B67347E" w14:textId="77777777" w:rsidR="00F90BDC" w:rsidRDefault="00F90BDC">
      <w:r xmlns:w="http://schemas.openxmlformats.org/wordprocessingml/2006/main">
        <w:t xml:space="preserve">1. "প্রার্থনার শক্তি: প্রলোভনের বিরুদ্ধে নিজেদেরকে শক্তিশালী করা"</w:t>
      </w:r>
    </w:p>
    <w:p w14:paraId="21559BF1" w14:textId="77777777" w:rsidR="00F90BDC" w:rsidRDefault="00F90BDC"/>
    <w:p w14:paraId="6C4C420B" w14:textId="77777777" w:rsidR="00F90BDC" w:rsidRDefault="00F90BDC">
      <w:r xmlns:w="http://schemas.openxmlformats.org/wordprocessingml/2006/main">
        <w:t xml:space="preserve">2. "দেখুন এবং প্রার্থনা করুন: প্রলোভনের মুখে নিজেদের যত্ন নেওয়া"</w:t>
      </w:r>
    </w:p>
    <w:p w14:paraId="448E8380" w14:textId="77777777" w:rsidR="00F90BDC" w:rsidRDefault="00F90BDC"/>
    <w:p w14:paraId="2A57A7BC" w14:textId="77777777" w:rsidR="00F90BDC" w:rsidRDefault="00F90BDC">
      <w:r xmlns:w="http://schemas.openxmlformats.org/wordprocessingml/2006/main">
        <w:t xml:space="preserve">1. জেমস 4:7 - "অতএব নিজেদেরকে ঈশ্বরের কাছে সমর্পণ কর। শয়তানকে প্রতিহত কর, এবং সে তোমাদের কাছ থেকে পালিয়ে যাবে।"</w:t>
      </w:r>
    </w:p>
    <w:p w14:paraId="7FCA8FCA" w14:textId="77777777" w:rsidR="00F90BDC" w:rsidRDefault="00F90BDC"/>
    <w:p w14:paraId="18FB36F0" w14:textId="77777777" w:rsidR="00F90BDC" w:rsidRDefault="00F90BDC">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14:paraId="78776715" w14:textId="77777777" w:rsidR="00F90BDC" w:rsidRDefault="00F90BDC"/>
    <w:p w14:paraId="17BA7EED" w14:textId="77777777" w:rsidR="00F90BDC" w:rsidRDefault="00F90BDC">
      <w:r xmlns:w="http://schemas.openxmlformats.org/wordprocessingml/2006/main">
        <w:t xml:space="preserve">ম্যাথু 26:42 তিনি আবার দ্বিতীয়বার চলে গেলেন এবং প্রার্থনা করে বললেন, হে আমার পিতা, আমি পান না করলে যদি এই পানপাত্র আমার কাছ থেকে চলে না যায়, তবে আপনার ইচ্ছা পূর্ণ হবে৷</w:t>
      </w:r>
    </w:p>
    <w:p w14:paraId="68A40BF5" w14:textId="77777777" w:rsidR="00F90BDC" w:rsidRDefault="00F90BDC"/>
    <w:p w14:paraId="786BA93E" w14:textId="77777777" w:rsidR="00F90BDC" w:rsidRDefault="00F90BDC">
      <w:r xmlns:w="http://schemas.openxmlformats.org/wordprocessingml/2006/main">
        <w:t xml:space="preserve">যীশু ঈশ্বরের কাছে প্রার্থনা করেছিলেন এবং তাঁর ইচ্ছাকে গ্রহণ করেছিলেন, এমনকি যদি এর অর্থ কষ্টের পেয়ালা পান করা হয়।</w:t>
      </w:r>
    </w:p>
    <w:p w14:paraId="5548974C" w14:textId="77777777" w:rsidR="00F90BDC" w:rsidRDefault="00F90BDC"/>
    <w:p w14:paraId="5CE12E7A" w14:textId="77777777" w:rsidR="00F90BDC" w:rsidRDefault="00F90BDC">
      <w:r xmlns:w="http://schemas.openxmlformats.org/wordprocessingml/2006/main">
        <w:t xml:space="preserve">1. "দুঃখের কাপ: ঈশ্বরের ইচ্ছা গ্রহণ করা"</w:t>
      </w:r>
    </w:p>
    <w:p w14:paraId="45C0DF6D" w14:textId="77777777" w:rsidR="00F90BDC" w:rsidRDefault="00F90BDC"/>
    <w:p w14:paraId="13484206" w14:textId="77777777" w:rsidR="00F90BDC" w:rsidRDefault="00F90BDC">
      <w:r xmlns:w="http://schemas.openxmlformats.org/wordprocessingml/2006/main">
        <w:t xml:space="preserve">2. "প্রার্থনার শক্তি: ঈশ্বরের পরিকল্পনার কাছে আত্মসমর্পণ করতে শেখা"</w:t>
      </w:r>
    </w:p>
    <w:p w14:paraId="5619A975" w14:textId="77777777" w:rsidR="00F90BDC" w:rsidRDefault="00F90BDC"/>
    <w:p w14:paraId="3186E012" w14:textId="77777777" w:rsidR="00F90BDC" w:rsidRDefault="00F90BDC">
      <w:r xmlns:w="http://schemas.openxmlformats.org/wordprocessingml/2006/main">
        <w:t xml:space="preserve">1. জেমস 4:13-15 - "এখন এসো, আপনারা যারা বলছেন, ? </w:t>
      </w:r>
      <w:r xmlns:w="http://schemas.openxmlformats.org/wordprocessingml/2006/main">
        <w:rPr>
          <w:rFonts w:ascii="맑은 고딕 Semilight" w:hAnsi="맑은 고딕 Semilight"/>
        </w:rPr>
        <w:t xml:space="preserve">쏷 </w:t>
      </w:r>
      <w:r xmlns:w="http://schemas.openxmlformats.org/wordprocessingml/2006/main">
        <w:t xml:space="preserve">বা কাল আমরা অমুক শহরে যাব, সেখানে এক বছর কাটাব, কেনাবেচা করব এবং লাভ করব? যেখানে আপনি করবেন? জানি না আগামীকাল কি ঘটবে। আপনার জীবন কিসের জন্য? এটি এমন একটি বাষ্প যা কিছু সময়ের জন্য প্রদর্শিত হয় এবং তারপরে অদৃশ্য হয়ে যায়। পরিবর্তে আপনাকে বলা উচিত, প্রভুর ইচ্ছা হলে আমরা বাঁচব এবং এটি বা </w:t>
      </w:r>
      <w:r xmlns:w="http://schemas.openxmlformats.org/wordprocessingml/2006/main">
        <w:rPr>
          <w:rFonts w:ascii="맑은 고딕 Semilight" w:hAnsi="맑은 고딕 Semilight"/>
        </w:rPr>
        <w:t xml:space="preserve">এটি </w:t>
      </w:r>
      <w:r xmlns:w="http://schemas.openxmlformats.org/wordprocessingml/2006/main">
        <w:t xml:space="preserve">করব .??</w:t>
      </w:r>
    </w:p>
    <w:p w14:paraId="1E4EE1F7" w14:textId="77777777" w:rsidR="00F90BDC" w:rsidRDefault="00F90BDC"/>
    <w:p w14:paraId="533F88E3" w14:textId="77777777" w:rsidR="00F90BDC" w:rsidRDefault="00F90BDC">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প্রদান কর৷ এবং এই জগতের সাথে সঙ্গতিপূর্ণ হবেন না, বরং আপনার মনের পুনর্নবীকরণের মাধ্যমে রূপান্তরিত হোন, যাতে আপনি প্রমাণ করতে পারেন যে ঈশ্বরের সেই ভাল এবং গ্রহণযোগ্য এবং নিখুঁত ইচ্ছা কী।</w:t>
      </w:r>
    </w:p>
    <w:p w14:paraId="4773433B" w14:textId="77777777" w:rsidR="00F90BDC" w:rsidRDefault="00F90BDC"/>
    <w:p w14:paraId="2BE71550" w14:textId="77777777" w:rsidR="00F90BDC" w:rsidRDefault="00F90BDC">
      <w:r xmlns:w="http://schemas.openxmlformats.org/wordprocessingml/2006/main">
        <w:t xml:space="preserve">ম্যাথু 26:43 এবং তিনি এসে তাদের আবার ঘুমিয়ে দেখতে পেলেন, কারণ তাদের চোখ ভারী ছিল।</w:t>
      </w:r>
    </w:p>
    <w:p w14:paraId="5B296099" w14:textId="77777777" w:rsidR="00F90BDC" w:rsidRDefault="00F90BDC"/>
    <w:p w14:paraId="5D6BB2CF" w14:textId="77777777" w:rsidR="00F90BDC" w:rsidRDefault="00F90BDC">
      <w:r xmlns:w="http://schemas.openxmlformats.org/wordprocessingml/2006/main">
        <w:t xml:space="preserve">যীশু তাঁর শিষ্যদের ক্লান্তি সত্ত্বেও আবার ঘুমাচ্ছেন।</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প্রস্তুত: জাগ্রত এবং সতর্ক থাকুন??</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বিশ্বস্ত: যীশুকে স্মরণ করা?? বলিদান??</w:t>
      </w:r>
    </w:p>
    <w:p w14:paraId="1D18FDC5" w14:textId="77777777" w:rsidR="00F90BDC" w:rsidRDefault="00F90BDC"/>
    <w:p w14:paraId="62CC3945" w14:textId="77777777" w:rsidR="00F90BDC" w:rsidRDefault="00F90BDC">
      <w:r xmlns:w="http://schemas.openxmlformats.org/wordprocessingml/2006/main">
        <w:t xml:space="preserve">1. ইশাইয়া 40:31 -? </w:t>
      </w:r>
      <w:r xmlns:w="http://schemas.openxmlformats.org/wordprocessingml/2006/main">
        <w:rPr>
          <w:rFonts w:ascii="맑은 고딕 Semilight" w:hAnsi="맑은 고딕 Semilight"/>
        </w:rPr>
        <w:t xml:space="preserve">যারা </w:t>
      </w:r>
      <w:r xmlns:w="http://schemas.openxmlformats.org/wordprocessingml/2006/main">
        <w:t xml:space="preserve">প্রভুর জন্য অপেক্ষা করে, তারা তাদের শক্তির নবায়ন করবে; তারা ঈগলের মত ডানা নিয়ে উপরে উঠবে; তারা দৌড়াবে, ক্লান্ত হবে না; এবং তারা হাঁটবে, এবং অজ্ঞান হবে না।</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11:1 -? </w:t>
      </w:r>
      <w:r xmlns:w="http://schemas.openxmlformats.org/wordprocessingml/2006/main">
        <w:rPr>
          <w:rFonts w:ascii="맑은 고딕 Semilight" w:hAnsi="맑은 고딕 Semilight"/>
        </w:rPr>
        <w:t xml:space="preserve">쏯 </w:t>
      </w:r>
      <w:r xmlns:w="http://schemas.openxmlformats.org/wordprocessingml/2006/main">
        <w:t xml:space="preserve">ওহ বিশ্বাস হল প্রত্যাশিত জিনিসের সারবস্তু, না দেখা জিনিসের প্রমাণ।??</w:t>
      </w:r>
    </w:p>
    <w:p w14:paraId="503C9CAC" w14:textId="77777777" w:rsidR="00F90BDC" w:rsidRDefault="00F90BDC"/>
    <w:p w14:paraId="40535311" w14:textId="77777777" w:rsidR="00F90BDC" w:rsidRDefault="00F90BDC">
      <w:r xmlns:w="http://schemas.openxmlformats.org/wordprocessingml/2006/main">
        <w:t xml:space="preserve">ম্যাথু 26:44 পরে তিনি তাদের ছেড়ে চলে গেলেন এবং একই কথা বলে তৃতীয়বার প্রার্থনা করলেন।</w:t>
      </w:r>
    </w:p>
    <w:p w14:paraId="57A6922F" w14:textId="77777777" w:rsidR="00F90BDC" w:rsidRDefault="00F90BDC"/>
    <w:p w14:paraId="2C42FB34" w14:textId="77777777" w:rsidR="00F90BDC" w:rsidRDefault="00F90BDC">
      <w:r xmlns:w="http://schemas.openxmlformats.org/wordprocessingml/2006/main">
        <w:t xml:space="preserve">যীশু গেথসেমানীর বাগানে তিনবার প্রার্থনা করেছিলেন, প্রতিবার একই শব্দ পুনরাবৃত্তি করেছিলেন।</w:t>
      </w:r>
    </w:p>
    <w:p w14:paraId="20ABC379" w14:textId="77777777" w:rsidR="00F90BDC" w:rsidRDefault="00F90BDC"/>
    <w:p w14:paraId="7876BAAB" w14:textId="77777777" w:rsidR="00F90BDC" w:rsidRDefault="00F90BDC">
      <w:r xmlns:w="http://schemas.openxmlformats.org/wordprocessingml/2006/main">
        <w:t xml:space="preserve">1. প্রার্থনার শক্তি: গেথসেমানে বাগানে যিশুর উদাহরণ</w:t>
      </w:r>
    </w:p>
    <w:p w14:paraId="7DE4176C" w14:textId="77777777" w:rsidR="00F90BDC" w:rsidRDefault="00F90BDC"/>
    <w:p w14:paraId="32637A41" w14:textId="77777777" w:rsidR="00F90BDC" w:rsidRDefault="00F90BDC">
      <w:r xmlns:w="http://schemas.openxmlformats.org/wordprocessingml/2006/main">
        <w:t xml:space="preserve">2. পুনরাবৃত্তি প্রার্থনার সান্ত্বনা: গেথসেমানে বাগানে যীশুর উদাহরণ</w:t>
      </w:r>
    </w:p>
    <w:p w14:paraId="2D55D85F" w14:textId="77777777" w:rsidR="00F90BDC" w:rsidRDefault="00F90BDC"/>
    <w:p w14:paraId="515A764C" w14:textId="77777777" w:rsidR="00F90BDC" w:rsidRDefault="00F90BDC">
      <w:r xmlns:w="http://schemas.openxmlformats.org/wordprocessingml/2006/main">
        <w:t xml:space="preserve">1. ফিলিপীয় 4:6-7 -? কোন কিছুর জন্য চিন্তিত হবেন </w:t>
      </w:r>
      <w:r xmlns:w="http://schemas.openxmlformats.org/wordprocessingml/2006/main">
        <w:rPr>
          <w:rFonts w:ascii="맑은 고딕 Semilight" w:hAnsi="맑은 고딕 Semilight"/>
        </w:rPr>
        <w:t xml:space="preserve">না </w:t>
      </w:r>
      <w:r xmlns:w="http://schemas.openxmlformats.org/wordprocessingml/2006/main">
        <w:t xml:space="preserve">, তবে সমস্ত কিছুতে প্রার্থনা ও বিনতি দ্বারা ধন্যবাদ সহকারে আপনার অনুরোধগুলি ঈশ্বরের কাছে জানানো হোক৷ এবং ঈশ্বরের শান্তি, যা সমস্ত বোধগম্যতা অতিক্রম করে, খ্রীষ্ট যীশুতে আপনার হৃদয় ও মন রক্ষা করবে।??</w:t>
      </w:r>
    </w:p>
    <w:p w14:paraId="16792DE2" w14:textId="77777777" w:rsidR="00F90BDC" w:rsidRDefault="00F90BDC"/>
    <w:p w14:paraId="41E1FCA3" w14:textId="77777777" w:rsidR="00F90BDC" w:rsidRDefault="00F90BDC">
      <w:r xmlns:w="http://schemas.openxmlformats.org/wordprocessingml/2006/main">
        <w:t xml:space="preserve">2. জেমস 5:16 -? </w:t>
      </w:r>
      <w:r xmlns:w="http://schemas.openxmlformats.org/wordprocessingml/2006/main">
        <w:rPr>
          <w:rFonts w:ascii="맑은 고딕 Semilight" w:hAnsi="맑은 고딕 Semilight"/>
        </w:rPr>
        <w:t xml:space="preserve">তাই </w:t>
      </w:r>
      <w:r xmlns:w="http://schemas.openxmlformats.org/wordprocessingml/2006/main">
        <w:t xml:space="preserve">, একে অপরের কাছে আপনার পাপ স্বীকার করুন এবং একে অপরের জন্য প্রার্থনা করুন, যাতে আপনি সুস্থ হতে পারেন। একজন ধার্মিক ব্যক্তির প্রার্থনার অনেক শক্তি আছে যেমন কাজ করছে।</w:t>
      </w:r>
    </w:p>
    <w:p w14:paraId="15A5C246" w14:textId="77777777" w:rsidR="00F90BDC" w:rsidRDefault="00F90BDC"/>
    <w:p w14:paraId="131AAEBB" w14:textId="77777777" w:rsidR="00F90BDC" w:rsidRDefault="00F90BDC">
      <w:r xmlns:w="http://schemas.openxmlformats.org/wordprocessingml/2006/main">
        <w:t xml:space="preserve">ম্যাথু 26:45 তারপর তিনি তাঁর শিষ্যদের কাছে এসে বললেন, এখন ঘুমাও এবং বিশ্রাম নাও: দেখ, সময় ঘনিয়ে এসেছে, আর মানবপুত্রকে পাপীদের হাতে তুলে দেওয়া হবে৷</w:t>
      </w:r>
    </w:p>
    <w:p w14:paraId="01ADF15D" w14:textId="77777777" w:rsidR="00F90BDC" w:rsidRDefault="00F90BDC"/>
    <w:p w14:paraId="09111D75" w14:textId="77777777" w:rsidR="00F90BDC" w:rsidRDefault="00F90BDC">
      <w:r xmlns:w="http://schemas.openxmlformats.org/wordprocessingml/2006/main">
        <w:t xml:space="preserve">যীশু তাঁর শিষ্যদের কাছে যান এবং তাদের বিশ্রাম নিতে বলেন কারণ তাঁর বিশ্বাসঘাতকতার সময় ঘনিয়ে এসেছে।</w:t>
      </w:r>
    </w:p>
    <w:p w14:paraId="70A3CC79" w14:textId="77777777" w:rsidR="00F90BDC" w:rsidRDefault="00F90BDC"/>
    <w:p w14:paraId="56E82CEA" w14:textId="77777777" w:rsidR="00F90BDC" w:rsidRDefault="00F90BDC">
      <w:r xmlns:w="http://schemas.openxmlformats.org/wordprocessingml/2006/main">
        <w:t xml:space="preserve">1. বিচারের সময়ে বিশ্রামের গুরুত্ব</w:t>
      </w:r>
    </w:p>
    <w:p w14:paraId="240FFE60" w14:textId="77777777" w:rsidR="00F90BDC" w:rsidRDefault="00F90BDC"/>
    <w:p w14:paraId="149E7BE6" w14:textId="77777777" w:rsidR="00F90BDC" w:rsidRDefault="00F90BDC">
      <w:r xmlns:w="http://schemas.openxmlformats.org/wordprocessingml/2006/main">
        <w:t xml:space="preserve">2. ঈশ্বরের পরিকল্পনা বোঝা এবং গ্রহণ করা</w:t>
      </w:r>
    </w:p>
    <w:p w14:paraId="1F03E3EC" w14:textId="77777777" w:rsidR="00F90BDC" w:rsidRDefault="00F90BDC"/>
    <w:p w14:paraId="734BA581" w14:textId="77777777" w:rsidR="00F90BDC" w:rsidRDefault="00F90BDC">
      <w:r xmlns:w="http://schemas.openxmlformats.org/wordprocessingml/2006/main">
        <w:t xml:space="preserve">1. গীতসংহিতা 4:8 - শান্তিতে আমি শুয়ে থাকব এবং ঘুমাব; হে সদাপ্রভু, তুমি একাই আমাকে নিরাপদে বাস কর।</w:t>
      </w:r>
    </w:p>
    <w:p w14:paraId="38193EB9" w14:textId="77777777" w:rsidR="00F90BDC" w:rsidRDefault="00F90BDC"/>
    <w:p w14:paraId="3B881899" w14:textId="77777777" w:rsidR="00F90BDC" w:rsidRDefault="00F90BDC">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6F2473CE" w14:textId="77777777" w:rsidR="00F90BDC" w:rsidRDefault="00F90BDC"/>
    <w:p w14:paraId="647B97F3" w14:textId="77777777" w:rsidR="00F90BDC" w:rsidRDefault="00F90BDC">
      <w:r xmlns:w="http://schemas.openxmlformats.org/wordprocessingml/2006/main">
        <w:t xml:space="preserve">ম্যাথু 26:46 ওঠ, চল আমরা যাই; দেখ, সে আমার কাছে বিশ্বাসঘাতকতা করছে।</w:t>
      </w:r>
    </w:p>
    <w:p w14:paraId="748137B1" w14:textId="77777777" w:rsidR="00F90BDC" w:rsidRDefault="00F90BDC"/>
    <w:p w14:paraId="1C426927" w14:textId="77777777" w:rsidR="00F90BDC" w:rsidRDefault="00F90BDC">
      <w:r xmlns:w="http://schemas.openxmlformats.org/wordprocessingml/2006/main">
        <w:t xml:space="preserve">উত্তরণটি যীশুর আসন্ন বিশ্বাসঘাতকতার কথা বলে।</w:t>
      </w:r>
    </w:p>
    <w:p w14:paraId="3AC8CDB7" w14:textId="77777777" w:rsidR="00F90BDC" w:rsidRDefault="00F90BDC"/>
    <w:p w14:paraId="4488C96F" w14:textId="77777777" w:rsidR="00F90BDC" w:rsidRDefault="00F90BDC">
      <w:r xmlns:w="http://schemas.openxmlformats.org/wordprocessingml/2006/main">
        <w:t xml:space="preserve">1. বিশ্বাসঘাতকতার মুখে যীশুর শক্তি</w:t>
      </w:r>
    </w:p>
    <w:p w14:paraId="4EA48D00" w14:textId="77777777" w:rsidR="00F90BDC" w:rsidRDefault="00F90BDC"/>
    <w:p w14:paraId="19C22580" w14:textId="77777777" w:rsidR="00F90BDC" w:rsidRDefault="00F90BDC">
      <w:r xmlns:w="http://schemas.openxmlformats.org/wordprocessingml/2006/main">
        <w:t xml:space="preserve">2. প্রতিকূলতার মুখে ক্ষমার শক্তি</w:t>
      </w:r>
    </w:p>
    <w:p w14:paraId="48255393" w14:textId="77777777" w:rsidR="00F90BDC" w:rsidRDefault="00F90BDC"/>
    <w:p w14:paraId="5B041175" w14:textId="77777777" w:rsidR="00F90BDC" w:rsidRDefault="00F90BDC">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14:paraId="461E944A" w14:textId="77777777" w:rsidR="00F90BDC" w:rsidRDefault="00F90BDC"/>
    <w:p w14:paraId="1E2BAC1C" w14:textId="77777777" w:rsidR="00F90BDC" w:rsidRDefault="00F90BDC">
      <w:r xmlns:w="http://schemas.openxmlformats.org/wordprocessingml/2006/main">
        <w:t xml:space="preserve">2. জন 14:27 - "আমি তোমার সাথে শান্তি রেখে যাচ্ছি; আমার শান্তি আমি তোমাকে দিচ্ছি। জগত যেমন দেয় তেমন আমি তোমাকে দিই না। তোমার হৃদয় যেন বিচলিত না হয়, তারা ভয় না পায়।"</w:t>
      </w:r>
    </w:p>
    <w:p w14:paraId="0C765DC1" w14:textId="77777777" w:rsidR="00F90BDC" w:rsidRDefault="00F90BDC"/>
    <w:p w14:paraId="33F775B4" w14:textId="77777777" w:rsidR="00F90BDC" w:rsidRDefault="00F90BDC">
      <w:r xmlns:w="http://schemas.openxmlformats.org/wordprocessingml/2006/main">
        <w:t xml:space="preserve">ম্যাথু 26:47 আর তিনি যখন কথা বলছিলেন, তখন দেখ, বারো জনের মধ্যে একজন জুডাস এল, এবং তার সঙ্গে প্রধান যাজকদের এবং লোকদের প্রাচীনদের কাছ থেকে তলোয়ার ও লাঠি হাতে একটি বিরাট জনতা এল৷</w:t>
      </w:r>
    </w:p>
    <w:p w14:paraId="376B43E5" w14:textId="77777777" w:rsidR="00F90BDC" w:rsidRDefault="00F90BDC"/>
    <w:p w14:paraId="2918894D" w14:textId="77777777" w:rsidR="00F90BDC" w:rsidRDefault="00F90BDC">
      <w:r xmlns:w="http://schemas.openxmlformats.org/wordprocessingml/2006/main">
        <w:t xml:space="preserve">জুডাস, যীশুর বারোজন শিষ্যের মধ্যে একজন, প্রধান যাজক এবং লোকদের প্রাচীনদের কাছ থেকে একটি বিশাল জনতা নিয়ে, তলোয়ার ও লাঠিতে সজ্জিত হয়ে এসেছিলেন।</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জুডাসের বিশ্বাসঘাতকতা: বিশ্বাসের আপোস করার বিপদ</w:t>
      </w:r>
    </w:p>
    <w:p w14:paraId="15C0696D" w14:textId="77777777" w:rsidR="00F90BDC" w:rsidRDefault="00F90BDC"/>
    <w:p w14:paraId="11994A06" w14:textId="77777777" w:rsidR="00F90BDC" w:rsidRDefault="00F90BDC">
      <w:r xmlns:w="http://schemas.openxmlformats.org/wordprocessingml/2006/main">
        <w:t xml:space="preserve">2. কঠিন সময়ে দৃঢ়ভাবে দাঁড়ানো: যীশুর গ্রেপ্তার থেকে শিক্ষা</w:t>
      </w:r>
    </w:p>
    <w:p w14:paraId="40B99056" w14:textId="77777777" w:rsidR="00F90BDC" w:rsidRDefault="00F90BDC"/>
    <w:p w14:paraId="29E30A03" w14:textId="77777777" w:rsidR="00F90BDC" w:rsidRDefault="00F90BDC">
      <w:r xmlns:w="http://schemas.openxmlformats.org/wordprocessingml/2006/main">
        <w:t xml:space="preserve">1. 1 করিন্থিয়ানস 10:13 - "মানুষের কাছে যা সাধারণ তা ব্যতীত কোন প্রলোভনই আপনাকে গ্রাস করেনি। এবং ঈশ্বর বিশ্বস্ত; আপনি যা সহ্য করতে পারেন তার বাইরে তিনি আপনাকে প্রলোভিত হতে দেবেন না। আপনি এটি সহ্য করতে পারেন যাতে বেরিয়ে আসার উপায়।"</w:t>
      </w:r>
    </w:p>
    <w:p w14:paraId="0603D59B" w14:textId="77777777" w:rsidR="00F90BDC" w:rsidRDefault="00F90BDC"/>
    <w:p w14:paraId="5C265DD8" w14:textId="77777777" w:rsidR="00F90BDC" w:rsidRDefault="00F90BDC">
      <w:r xmlns:w="http://schemas.openxmlformats.org/wordprocessingml/2006/main">
        <w:t xml:space="preserve">2. গীতসংহিতা 37:5-7 - "প্রভুর কাছে আপনার পথ নিবদ্ধ করুন; তাঁর উপর বিশ্বাস করুন এবং তিনি এটি করবেন: তিনি আপনার ধার্মিকতাকে ভোরের মতো উজ্জ্বল করবেন, আপনার ন্যায়বিচারকে মধ্যাহ্ন সূর্যের মতো করে দেবেন। প্রভু এবং ধৈর্য সহকারে তার জন্য অপেক্ষা করুন; মানুষ যখন তাদের পথে সফল হয়, যখন তারা তাদের দুষ্ট পরিকল্পনা চালায় তখন চিন্তা করবেন না।"</w:t>
      </w:r>
    </w:p>
    <w:p w14:paraId="46EB0CB2" w14:textId="77777777" w:rsidR="00F90BDC" w:rsidRDefault="00F90BDC"/>
    <w:p w14:paraId="4252F1B7" w14:textId="77777777" w:rsidR="00F90BDC" w:rsidRDefault="00F90BDC">
      <w:r xmlns:w="http://schemas.openxmlformats.org/wordprocessingml/2006/main">
        <w:t xml:space="preserve">ম্যাথু 26:48 এখন যে তাকে ধরিয়ে দিয়েছিল সে তাদের একটা চিহ্ন দিয়ে বলল, আমি যাকে চুম্বন করব, সে-ই হল: তাকে শক্ত করে ধর।</w:t>
      </w:r>
    </w:p>
    <w:p w14:paraId="030FC649" w14:textId="77777777" w:rsidR="00F90BDC" w:rsidRDefault="00F90BDC"/>
    <w:p w14:paraId="0F3698F8" w14:textId="77777777" w:rsidR="00F90BDC" w:rsidRDefault="00F90BDC">
      <w:r xmlns:w="http://schemas.openxmlformats.org/wordprocessingml/2006/main">
        <w:t xml:space="preserve">যীশু তাঁর শিষ্যদের একটি চিহ্নের মাধ্যমে বিশ্বাসঘাতককে চিনতে নির্দেশ দেন।</w:t>
      </w:r>
    </w:p>
    <w:p w14:paraId="3C970949" w14:textId="77777777" w:rsidR="00F90BDC" w:rsidRDefault="00F90BDC"/>
    <w:p w14:paraId="094BFFED" w14:textId="77777777" w:rsidR="00F90BDC" w:rsidRDefault="00F90BDC">
      <w:r xmlns:w="http://schemas.openxmlformats.org/wordprocessingml/2006/main">
        <w:t xml:space="preserve">1. যীশুর বিশ্বাসঘাতকতা: যীশুর নির্দেশের তাৎপর্য বোঝা। 2. বিশ্বাসঘাতকতা সত্ত্বেও যীশুর ভালবাসার শক্তি উন্মোচন করা।</w:t>
      </w:r>
    </w:p>
    <w:p w14:paraId="43A5E8BC" w14:textId="77777777" w:rsidR="00F90BDC" w:rsidRDefault="00F90BDC"/>
    <w:p w14:paraId="4EDE52A2"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 2. লূক 22:48 - যীশু তাকে বললেন,? </w:t>
      </w:r>
      <w:r xmlns:w="http://schemas.openxmlformats.org/wordprocessingml/2006/main">
        <w:rPr>
          <w:rFonts w:ascii="맑은 고딕 Semilight" w:hAnsi="맑은 고딕 Semilight"/>
        </w:rPr>
        <w:t xml:space="preserve">উদাস </w:t>
      </w:r>
      <w:r xmlns:w="http://schemas.openxmlformats.org/wordprocessingml/2006/main">
        <w:t xml:space="preserve">, আপনি কি মানবপুত্রকে চুমু দিয়ে বিশ্বাসঘাতকতা করছেন???</w:t>
      </w:r>
    </w:p>
    <w:p w14:paraId="4214DEA1" w14:textId="77777777" w:rsidR="00F90BDC" w:rsidRDefault="00F90BDC"/>
    <w:p w14:paraId="35AD8ECC" w14:textId="77777777" w:rsidR="00F90BDC" w:rsidRDefault="00F90BDC">
      <w:r xmlns:w="http://schemas.openxmlformats.org/wordprocessingml/2006/main">
        <w:t xml:space="preserve">ম্যাথু 26:49 সঙ্গে সঙ্গে তিনি যীশুর কাছে এসে বললেন, 'হে প্রভু! এবং তাকে চুম্বন.</w:t>
      </w:r>
    </w:p>
    <w:p w14:paraId="5E4BE673" w14:textId="77777777" w:rsidR="00F90BDC" w:rsidRDefault="00F90BDC"/>
    <w:p w14:paraId="20D4A86A" w14:textId="77777777" w:rsidR="00F90BDC" w:rsidRDefault="00F90BDC">
      <w:r xmlns:w="http://schemas.openxmlformats.org/wordprocessingml/2006/main">
        <w:t xml:space="preserve">যীশুর এক শিষ্য জুডাস, যীশুকে চুম্বন দিয়ে শুভেচ্ছা জানালেন।</w:t>
      </w:r>
    </w:p>
    <w:p w14:paraId="194DADCC" w14:textId="77777777" w:rsidR="00F90BDC" w:rsidRDefault="00F90BDC"/>
    <w:p w14:paraId="541122EE" w14:textId="77777777" w:rsidR="00F90BDC" w:rsidRDefault="00F90BDC">
      <w:r xmlns:w="http://schemas.openxmlformats.org/wordprocessingml/2006/main">
        <w:t xml:space="preserve">1. চুম্বনের শক্তি: জুডাসের কাছ থেকে আমরা কী শিখতে পারি?</w:t>
      </w:r>
    </w:p>
    <w:p w14:paraId="3075EAAA" w14:textId="77777777" w:rsidR="00F90BDC" w:rsidRDefault="00F90BDC"/>
    <w:p w14:paraId="36B84C4E" w14:textId="77777777" w:rsidR="00F90BDC" w:rsidRDefault="00F90BDC">
      <w:r xmlns:w="http://schemas.openxmlformats.org/wordprocessingml/2006/main">
        <w:t xml:space="preserve">2. বাগানে বিশ্বাসঘাতকতা: জুডাসের কাজ বোঝা।</w:t>
      </w:r>
    </w:p>
    <w:p w14:paraId="5754304A" w14:textId="77777777" w:rsidR="00F90BDC" w:rsidRDefault="00F90BDC"/>
    <w:p w14:paraId="53CD6C8F" w14:textId="77777777" w:rsidR="00F90BDC" w:rsidRDefault="00F90BDC">
      <w:r xmlns:w="http://schemas.openxmlformats.org/wordprocessingml/2006/main">
        <w:t xml:space="preserve">1. লূক 22:47-48, ? </w:t>
      </w:r>
      <w:r xmlns:w="http://schemas.openxmlformats.org/wordprocessingml/2006/main">
        <w:rPr>
          <w:rFonts w:ascii="맑은 고딕 Semilight" w:hAnsi="맑은 고딕 Semilight"/>
        </w:rPr>
        <w:t xml:space="preserve">쏛 </w:t>
      </w:r>
      <w:r xmlns:w="http://schemas.openxmlformats.org/wordprocessingml/2006/main">
        <w:t xml:space="preserve">আর তিনি যখন কথা বলছিলেন, তখন দেখ, অনেক লোক, আর যাকে যিহূদা বলা হত, সেই বারোজনের একজন, তাদের আগে এগিয়ে গিয়ে যীশুকে চুম্বন করার জন্য তার কাছে গেল৷ কিন্তু যীশু তাকে বললেন, জুডাস, তুমি কি মানবপুত্রকে চুমু দিয়ে বিশ্বাসঘাতকতা করছ?</w:t>
      </w:r>
    </w:p>
    <w:p w14:paraId="0ACA9673" w14:textId="77777777" w:rsidR="00F90BDC" w:rsidRDefault="00F90BDC"/>
    <w:p w14:paraId="18FA6DDB" w14:textId="77777777" w:rsidR="00F90BDC" w:rsidRDefault="00F90BDC">
      <w:r xmlns:w="http://schemas.openxmlformats.org/wordprocessingml/2006/main">
        <w:t xml:space="preserve">2. 2 করিন্থীয় 11:14, ? </w:t>
      </w:r>
      <w:r xmlns:w="http://schemas.openxmlformats.org/wordprocessingml/2006/main">
        <w:rPr>
          <w:rFonts w:ascii="맑은 고딕 Semilight" w:hAnsi="맑은 고딕 Semilight"/>
        </w:rPr>
        <w:t xml:space="preserve">쏛 </w:t>
      </w:r>
      <w:r xmlns:w="http://schemas.openxmlformats.org/wordprocessingml/2006/main">
        <w:t xml:space="preserve">nd no marvel; কারণ শয়তান নিজেই আলোর ফেরেশতায় রূপান্তরিত হয়।</w:t>
      </w:r>
    </w:p>
    <w:p w14:paraId="5A552740" w14:textId="77777777" w:rsidR="00F90BDC" w:rsidRDefault="00F90BDC"/>
    <w:p w14:paraId="0FCFA10A" w14:textId="77777777" w:rsidR="00F90BDC" w:rsidRDefault="00F90BDC">
      <w:r xmlns:w="http://schemas.openxmlformats.org/wordprocessingml/2006/main">
        <w:t xml:space="preserve">ম্যাথু 26:50 তখন যীশু তাকে বললেন, বন্ধু, তুমি কেন এসেছ? তখন তারা এসে যীশুর গায়ে হাত বুলিয়ে নিয়ে গেল৷</w:t>
      </w:r>
    </w:p>
    <w:p w14:paraId="2B61A77E" w14:textId="77777777" w:rsidR="00F90BDC" w:rsidRDefault="00F90BDC"/>
    <w:p w14:paraId="5C6362B7" w14:textId="77777777" w:rsidR="00F90BDC" w:rsidRDefault="00F90BDC">
      <w:r xmlns:w="http://schemas.openxmlformats.org/wordprocessingml/2006/main">
        <w:t xml:space="preserve">যীশু বিশ্বাসঘাতকতা এবং গ্রেফতার করা হয়.</w:t>
      </w:r>
    </w:p>
    <w:p w14:paraId="6BCEED6E" w14:textId="77777777" w:rsidR="00F90BDC" w:rsidRDefault="00F90BDC"/>
    <w:p w14:paraId="7C7784D3" w14:textId="77777777" w:rsidR="00F90BDC" w:rsidRDefault="00F90BDC">
      <w:r xmlns:w="http://schemas.openxmlformats.org/wordprocessingml/2006/main">
        <w:t xml:space="preserve">1: যীশু বিশ্বাসঘাতকতার মুখেও প্রেম এবং বন্ধুত্বের মডেল।</w:t>
      </w:r>
    </w:p>
    <w:p w14:paraId="102F9A33" w14:textId="77777777" w:rsidR="00F90BDC" w:rsidRDefault="00F90BDC"/>
    <w:p w14:paraId="0D3B60A3" w14:textId="77777777" w:rsidR="00F90BDC" w:rsidRDefault="00F90BDC">
      <w:r xmlns:w="http://schemas.openxmlformats.org/wordprocessingml/2006/main">
        <w:t xml:space="preserve">2: কঠিন পরিস্থিতিতেও কীভাবে ঈশ্বরের প্রতি বিশ্বস্ত থাকতে হয় তার উদাহরণ হল যীশু।</w:t>
      </w:r>
    </w:p>
    <w:p w14:paraId="39F6F2FB" w14:textId="77777777" w:rsidR="00F90BDC" w:rsidRDefault="00F90BDC"/>
    <w:p w14:paraId="51D44FA3" w14:textId="77777777" w:rsidR="00F90BDC" w:rsidRDefault="00F90BDC">
      <w:r xmlns:w="http://schemas.openxmlformats.org/wordprocessingml/2006/main">
        <w:t xml:space="preserve">1: জন 3:16-17 - কারণ ঈশ্বর জগৎকে এতটাই ভালোবাসলেন যে তিনি তাঁর একমাত্র পুত্রকে দান করলেন, যাতে যে কেউ তাকে বিশ্বাস করে সে বিনষ্ট না হয়, কিন্তু অনন্ত জীবন পায়।</w:t>
      </w:r>
    </w:p>
    <w:p w14:paraId="590012DB" w14:textId="77777777" w:rsidR="00F90BDC" w:rsidRDefault="00F90BDC"/>
    <w:p w14:paraId="72E031F3" w14:textId="77777777" w:rsidR="00F90BDC" w:rsidRDefault="00F90BDC">
      <w:r xmlns:w="http://schemas.openxmlformats.org/wordprocessingml/2006/main">
        <w:t xml:space="preserve">17 কারণ ঈশ্বর তাঁর পুত্রকে এই জগতে পাঠাননি যে জগতের নিন্দা করতে; কিন্তু তার মাধ্যমে পৃথিবী রক্ষা পায়।</w:t>
      </w:r>
    </w:p>
    <w:p w14:paraId="1DE921AE" w14:textId="77777777" w:rsidR="00F90BDC" w:rsidRDefault="00F90BDC"/>
    <w:p w14:paraId="13BDC0FE" w14:textId="77777777" w:rsidR="00F90BDC" w:rsidRDefault="00F90BDC">
      <w:r xmlns:w="http://schemas.openxmlformats.org/wordprocessingml/2006/main">
        <w:t xml:space="preserve">2: জেমস 1:2-4 - আমার ভাইয়েরা, যখন আপনি বিভিন্ন প্রলোভনের মধ্যে পড়েন তখন এটি সমস্ত আনন্দ গণনা করুন;</w:t>
      </w:r>
    </w:p>
    <w:p w14:paraId="71A18D43" w14:textId="77777777" w:rsidR="00F90BDC" w:rsidRDefault="00F90BDC"/>
    <w:p w14:paraId="5DB53DFF" w14:textId="77777777" w:rsidR="00F90BDC" w:rsidRDefault="00F90BDC">
      <w:r xmlns:w="http://schemas.openxmlformats.org/wordprocessingml/2006/main">
        <w:t xml:space="preserve">3 এটা জানি যে, তোমাদের বিশ্বাসের চেষ্টা ধৈর্যের কাজ করে৷</w:t>
      </w:r>
    </w:p>
    <w:p w14:paraId="0D1846D1" w14:textId="77777777" w:rsidR="00F90BDC" w:rsidRDefault="00F90BDC"/>
    <w:p w14:paraId="776177F8" w14:textId="77777777" w:rsidR="00F90BDC" w:rsidRDefault="00F90BDC">
      <w:r xmlns:w="http://schemas.openxmlformats.org/wordprocessingml/2006/main">
        <w:t xml:space="preserve">4 কিন্তু ধৈর্যকে তার নিখুঁত কাজ করতে দিন, যাতে তোমরা নিখুঁত এবং সম্পূর্ণ হতে পার, কিছুর অভাব না করে৷</w:t>
      </w:r>
    </w:p>
    <w:p w14:paraId="71446033" w14:textId="77777777" w:rsidR="00F90BDC" w:rsidRDefault="00F90BDC"/>
    <w:p w14:paraId="672B6F26" w14:textId="77777777" w:rsidR="00F90BDC" w:rsidRDefault="00F90BDC">
      <w:r xmlns:w="http://schemas.openxmlformats.org/wordprocessingml/2006/main">
        <w:t xml:space="preserve">ম্যাথু 26:51 আর দেখ, যীশুর সঙ্গে যাঁরা ছিলেন তাঁদের মধ্যে একজন তাঁর হাত বাড়িয়ে তলোয়ার বের করে মহাযাজকের এক ভৃত্যকে আঘাত করে তাঁর কান কেটে ফেললেন৷</w:t>
      </w:r>
    </w:p>
    <w:p w14:paraId="0853F0EE" w14:textId="77777777" w:rsidR="00F90BDC" w:rsidRDefault="00F90BDC"/>
    <w:p w14:paraId="174E920F" w14:textId="77777777" w:rsidR="00F90BDC" w:rsidRDefault="00F90BDC">
      <w:r xmlns:w="http://schemas.openxmlformats.org/wordprocessingml/2006/main">
        <w:t xml:space="preserve">যীশু তাঁর শিষ্যদের তাকে রক্ষা করার জন্য সহিংসতা ব্যবহার করা থেকে বিরত করেছিলেন।</w:t>
      </w:r>
    </w:p>
    <w:p w14:paraId="3C461ABF" w14:textId="77777777" w:rsidR="00F90BDC" w:rsidRDefault="00F90BDC"/>
    <w:p w14:paraId="687CEE4C" w14:textId="77777777" w:rsidR="00F90BDC" w:rsidRDefault="00F90BDC">
      <w:r xmlns:w="http://schemas.openxmlformats.org/wordprocessingml/2006/main">
        <w:t xml:space="preserve">1: আমাদের সমস্যা সমাধানের জন্য সহিংসতার অবলম্বন করা উচিত নয়।</w:t>
      </w:r>
    </w:p>
    <w:p w14:paraId="1BCEBC71" w14:textId="77777777" w:rsidR="00F90BDC" w:rsidRDefault="00F90BDC"/>
    <w:p w14:paraId="652004EE" w14:textId="77777777" w:rsidR="00F90BDC" w:rsidRDefault="00F90BDC">
      <w:r xmlns:w="http://schemas.openxmlformats.org/wordprocessingml/2006/main">
        <w:t xml:space="preserve">2: কঠিন পরিস্থিতিতে অন্য গাল ঘুরিয়ে যিশুর উদাহরণ অনুসরণ করুন।</w:t>
      </w:r>
    </w:p>
    <w:p w14:paraId="1869FC0D" w14:textId="77777777" w:rsidR="00F90BDC" w:rsidRDefault="00F90BDC"/>
    <w:p w14:paraId="34F72D2E" w14:textId="77777777" w:rsidR="00F90BDC" w:rsidRDefault="00F90BDC">
      <w:r xmlns:w="http://schemas.openxmlformats.org/wordprocessingml/2006/main">
        <w:t xml:space="preserve">1: রোমানস 12:17-21 - মন্দের বিনিময়ে কাউকে মন্দ করো না, কিন্তু সকলের দৃষ্টিতে যা সম্মানজনক তা করার চিন্তা কর। যদি সম্ভব হয়, যতদূর এটি আপনার উপর নির্ভর করে, সবার সাথে শান্তিতে বসবাস করুন।</w:t>
      </w:r>
    </w:p>
    <w:p w14:paraId="098D08DE" w14:textId="77777777" w:rsidR="00F90BDC" w:rsidRDefault="00F90BDC"/>
    <w:p w14:paraId="0299E73F" w14:textId="77777777" w:rsidR="00F90BDC" w:rsidRDefault="00F90BDC">
      <w:r xmlns:w="http://schemas.openxmlformats.org/wordprocessingml/2006/main">
        <w:t xml:space="preserve">2: ম্যাথু 5:38-42 - আপনি শুনেছেন যে এটি বলা হয়েছিল,? চোখের </w:t>
      </w:r>
      <w:r xmlns:w="http://schemas.openxmlformats.org/wordprocessingml/2006/main">
        <w:rPr>
          <w:rFonts w:ascii="맑은 고딕 Semilight" w:hAnsi="맑은 고딕 Semilight"/>
        </w:rPr>
        <w:t xml:space="preserve">বদলে </w:t>
      </w:r>
      <w:r xmlns:w="http://schemas.openxmlformats.org/wordprocessingml/2006/main">
        <w:t xml:space="preserve">চোখ আর দাঁতের বদলে দাঁত। কিন্তু কেউ যদি তোমার ডান গালে থাপ্পড় মারে, তবে অন্য গালেও তার দিকে ফিরে যাও।</w:t>
      </w:r>
    </w:p>
    <w:p w14:paraId="65491102" w14:textId="77777777" w:rsidR="00F90BDC" w:rsidRDefault="00F90BDC"/>
    <w:p w14:paraId="3F1E719D" w14:textId="77777777" w:rsidR="00F90BDC" w:rsidRDefault="00F90BDC">
      <w:r xmlns:w="http://schemas.openxmlformats.org/wordprocessingml/2006/main">
        <w:t xml:space="preserve">ম্যাথু 26:52 তারপর যীশু তাকে বললেন, তোমার তলোয়ার তার জায়গায় আবার রাখ, কারণ যারা তলোয়ার নেয় তারা তরবারির আঘাতে ধ্বংস হবে৷</w:t>
      </w:r>
    </w:p>
    <w:p w14:paraId="0DF9767F" w14:textId="77777777" w:rsidR="00F90BDC" w:rsidRDefault="00F90BDC"/>
    <w:p w14:paraId="36438D2D" w14:textId="77777777" w:rsidR="00F90BDC" w:rsidRDefault="00F90BDC">
      <w:r xmlns:w="http://schemas.openxmlformats.org/wordprocessingml/2006/main">
        <w:t xml:space="preserve">যীশু একজন শিষ্যকে তার তলোয়ার সরিয়ে ফেলতে বলেন, তাদের সতর্ক করে দিয়েছিলেন যে যারা তরবারি তুলে নেয় তারা এর দ্বারা ধ্বংস হয়ে যাবে।</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কর্মের ফলাফল আছে - হিতোপদেশ 16:18</w:t>
      </w:r>
    </w:p>
    <w:p w14:paraId="0A6CE203" w14:textId="77777777" w:rsidR="00F90BDC" w:rsidRDefault="00F90BDC"/>
    <w:p w14:paraId="0E273BA0" w14:textId="77777777" w:rsidR="00F90BDC" w:rsidRDefault="00F90BDC">
      <w:r xmlns:w="http://schemas.openxmlformats.org/wordprocessingml/2006/main">
        <w:t xml:space="preserve">2. অন্য গাল ঘুরানো - ম্যাথিউ 5:38-39</w:t>
      </w:r>
    </w:p>
    <w:p w14:paraId="122714E3" w14:textId="77777777" w:rsidR="00F90BDC" w:rsidRDefault="00F90BDC"/>
    <w:p w14:paraId="0058FEF1" w14:textId="77777777" w:rsidR="00F90BDC" w:rsidRDefault="00F90BDC">
      <w:r xmlns:w="http://schemas.openxmlformats.org/wordprocessingml/2006/main">
        <w:t xml:space="preserve">1. রোমানস 12:19-21</w:t>
      </w:r>
    </w:p>
    <w:p w14:paraId="7139190C" w14:textId="77777777" w:rsidR="00F90BDC" w:rsidRDefault="00F90BDC"/>
    <w:p w14:paraId="3682D5BA" w14:textId="77777777" w:rsidR="00F90BDC" w:rsidRDefault="00F90BDC">
      <w:r xmlns:w="http://schemas.openxmlformats.org/wordprocessingml/2006/main">
        <w:t xml:space="preserve">2. জেমস 4:1-3</w:t>
      </w:r>
    </w:p>
    <w:p w14:paraId="544E05E1" w14:textId="77777777" w:rsidR="00F90BDC" w:rsidRDefault="00F90BDC"/>
    <w:p w14:paraId="50446340" w14:textId="77777777" w:rsidR="00F90BDC" w:rsidRDefault="00F90BDC">
      <w:r xmlns:w="http://schemas.openxmlformats.org/wordprocessingml/2006/main">
        <w:t xml:space="preserve">ম্যাথু 26:53 আপনি কি মনে করেন যে আমি এখন আমার পিতার কাছে প্রার্থনা করতে পারি না, এবং তিনি এই মুহূর্তে আমাকে ফেরেশতাদের বারোটির বেশি সৈন্য দেবেন?</w:t>
      </w:r>
    </w:p>
    <w:p w14:paraId="6AA07845" w14:textId="77777777" w:rsidR="00F90BDC" w:rsidRDefault="00F90BDC"/>
    <w:p w14:paraId="2932F018" w14:textId="77777777" w:rsidR="00F90BDC" w:rsidRDefault="00F90BDC">
      <w:r xmlns:w="http://schemas.openxmlformats.org/wordprocessingml/2006/main">
        <w:t xml:space="preserve">এই অনুচ্ছেদটি যীশুর শক্তিকে চিত্রিত করে, কারণ তিনি বলেছেন যে তিনি তার পিতাকে তাকে ফেরেশতার বারোটিরও বেশি সৈন্য পাঠাতে আহ্বান করতে পারেন।</w:t>
      </w:r>
    </w:p>
    <w:p w14:paraId="22319A51" w14:textId="77777777" w:rsidR="00F90BDC" w:rsidRDefault="00F90BDC"/>
    <w:p w14:paraId="63F9E7D8" w14:textId="77777777" w:rsidR="00F90BDC" w:rsidRDefault="00F90BDC">
      <w:r xmlns:w="http://schemas.openxmlformats.org/wordprocessingml/2006/main">
        <w:t xml:space="preserve">1. প্রার্থনার শক্তি: যীশুর উদাহরণ থেকে শিক্ষা নেওয়া</w:t>
      </w:r>
    </w:p>
    <w:p w14:paraId="0540422F" w14:textId="77777777" w:rsidR="00F90BDC" w:rsidRDefault="00F90BDC"/>
    <w:p w14:paraId="0D37AA18" w14:textId="77777777" w:rsidR="00F90BDC" w:rsidRDefault="00F90BDC">
      <w:r xmlns:w="http://schemas.openxmlformats.org/wordprocessingml/2006/main">
        <w:t xml:space="preserve">2. সর্বশক্তিমানে বিশ্বাস রাখুন: ঈশ্বরের শক্তি এবং শক্তির উপর নির্ভর করা</w:t>
      </w:r>
    </w:p>
    <w:p w14:paraId="2B8503DB" w14:textId="77777777" w:rsidR="00F90BDC" w:rsidRDefault="00F90BDC"/>
    <w:p w14:paraId="28F1B7AF" w14:textId="77777777" w:rsidR="00F90BDC" w:rsidRDefault="00F90BDC">
      <w:r xmlns:w="http://schemas.openxmlformats.org/wordprocessingml/2006/main">
        <w:t xml:space="preserve">1. লূক 18:27 - যীশু সেই ধনী শাসককে উত্তর দেন যিনি জিজ্ঞাসা করেছিলেন অনন্ত জীবনের উত্তরাধিকারী হতে তাকে কি করতে হবে: ? </w:t>
      </w:r>
      <w:r xmlns:w="http://schemas.openxmlformats.org/wordprocessingml/2006/main">
        <w:rPr>
          <w:rFonts w:ascii="맑은 고딕 Semilight" w:hAnsi="맑은 고딕 Semilight"/>
        </w:rPr>
        <w:t xml:space="preserve">쏻 </w:t>
      </w:r>
      <w:r xmlns:w="http://schemas.openxmlformats.org/wordprocessingml/2006/main">
        <w:t xml:space="preserve">টুপি মানুষের পক্ষে অসম্ভব ঈশ্বরের পক্ষে কি সম্ভব।??</w:t>
      </w:r>
    </w:p>
    <w:p w14:paraId="5C208738" w14:textId="77777777" w:rsidR="00F90BDC" w:rsidRDefault="00F90BDC"/>
    <w:p w14:paraId="66F05698" w14:textId="77777777" w:rsidR="00F90BDC" w:rsidRDefault="00F90BDC">
      <w:r xmlns:w="http://schemas.openxmlformats.org/wordprocessingml/2006/main">
        <w:t xml:space="preserve">2. ইফিষীয় 3:20 -? </w:t>
      </w:r>
      <w:r xmlns:w="http://schemas.openxmlformats.org/wordprocessingml/2006/main">
        <w:t xml:space="preserve">আমরা যা কিছু জিজ্ঞাসা করি বা ভাবি, আমাদের মধ্যে কর্মরত শক্তি অনুসারে তার চেয়ে অনেক বেশি পরিমাণে করতে সক্ষম তাঁর প্রতি।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ম্যাথু 26:54 কিন্তু তাহলে কি করে শাস্ত্র পূর্ণ হবে, যে এইভাবে হতে হবে?</w:t>
      </w:r>
    </w:p>
    <w:p w14:paraId="662475D0" w14:textId="77777777" w:rsidR="00F90BDC" w:rsidRDefault="00F90BDC"/>
    <w:p w14:paraId="1FC88E1F" w14:textId="77777777" w:rsidR="00F90BDC" w:rsidRDefault="00F90BDC">
      <w:r xmlns:w="http://schemas.openxmlformats.org/wordprocessingml/2006/main">
        <w:t xml:space="preserve">ভবিষ্যদ্বাণী পূর্ণ করার জন্য কিছু ঘটতে হবে তা ব্যাখ্যা করার জন্য যীশু শাস্ত্রের উল্লেখ করেছেন।</w:t>
      </w:r>
    </w:p>
    <w:p w14:paraId="6C0101C4" w14:textId="77777777" w:rsidR="00F90BDC" w:rsidRDefault="00F90BDC"/>
    <w:p w14:paraId="7DADB97B" w14:textId="77777777" w:rsidR="00F90BDC" w:rsidRDefault="00F90BDC">
      <w:r xmlns:w="http://schemas.openxmlformats.org/wordprocessingml/2006/main">
        <w:t xml:space="preserve">1. ভবিষ্যদ্বাণীর শক্তি: কীভাবে ঈশ্বরের বাক্য আমাদের জীবনকে পরিপূর্ণ করে</w:t>
      </w:r>
    </w:p>
    <w:p w14:paraId="0CB19880" w14:textId="77777777" w:rsidR="00F90BDC" w:rsidRDefault="00F90BDC"/>
    <w:p w14:paraId="143420DF" w14:textId="77777777" w:rsidR="00F90BDC" w:rsidRDefault="00F90BDC">
      <w:r xmlns:w="http://schemas.openxmlformats.org/wordprocessingml/2006/main">
        <w:t xml:space="preserve">2. শাস্ত্রের বাইরে থাকা: আমরা কীভাবে ভবিষ্যদ্বাণীকে সত্য করতে পারি</w:t>
      </w:r>
    </w:p>
    <w:p w14:paraId="2EDDD198" w14:textId="77777777" w:rsidR="00F90BDC" w:rsidRDefault="00F90BDC"/>
    <w:p w14:paraId="0EBE921B" w14:textId="77777777" w:rsidR="00F90BDC" w:rsidRDefault="00F90BDC">
      <w:r xmlns:w="http://schemas.openxmlformats.org/wordprocessingml/2006/main">
        <w:t xml:space="preserve">1. ইশাইয়া 46:10-11 - আমি আদি থেকে শেষ, প্রাচীন কাল থেকে, যা এখনও আসছে তা জানাই। আমি বলি, ? আপনার উদ্দেশ্য </w:t>
      </w:r>
      <w:r xmlns:w="http://schemas.openxmlformats.org/wordprocessingml/2006/main">
        <w:rPr>
          <w:rFonts w:ascii="맑은 고딕 Semilight" w:hAnsi="맑은 고딕 Semilight"/>
        </w:rPr>
        <w:t xml:space="preserve">দাঁড়াবে </w:t>
      </w:r>
      <w:r xmlns:w="http://schemas.openxmlformats.org/wordprocessingml/2006/main">
        <w:t xml:space="preserve">, এবং আমি যা খুশি তাই করব।??</w:t>
      </w:r>
    </w:p>
    <w:p w14:paraId="3FF7E023" w14:textId="77777777" w:rsidR="00F90BDC" w:rsidRDefault="00F90BDC"/>
    <w:p w14:paraId="235E7FC0" w14:textId="77777777" w:rsidR="00F90BDC" w:rsidRDefault="00F90BDC">
      <w:r xmlns:w="http://schemas.openxmlformats.org/wordprocessingml/2006/main">
        <w:t xml:space="preserve">2. গালাতীয় 3:8 - ধর্মগ্রন্থ পূর্বাভাস দিয়েছিল যে ঈশ্বর বিশ্বাসের দ্বারা অইহুদীদের ন্যায়বিচার করবেন, এবং ইব্রাহিমকে আগাম সুসমাচার ঘোষণা করেছিলেন: ? আপনার মাধ্যমে জাতিগুলো আশীর্বাদ </w:t>
      </w:r>
      <w:r xmlns:w="http://schemas.openxmlformats.org/wordprocessingml/2006/main">
        <w:rPr>
          <w:rFonts w:ascii="맑은 고딕 Semilight" w:hAnsi="맑은 고딕 Semilight"/>
        </w:rPr>
        <w:t xml:space="preserve">পাবে </w:t>
      </w:r>
      <w:r xmlns:w="http://schemas.openxmlformats.org/wordprocessingml/2006/main">
        <w:t xml:space="preserve">।??</w:t>
      </w:r>
    </w:p>
    <w:p w14:paraId="7B57A4D7" w14:textId="77777777" w:rsidR="00F90BDC" w:rsidRDefault="00F90BDC"/>
    <w:p w14:paraId="6C5BBFDE" w14:textId="77777777" w:rsidR="00F90BDC" w:rsidRDefault="00F90BDC">
      <w:r xmlns:w="http://schemas.openxmlformats.org/wordprocessingml/2006/main">
        <w:t xml:space="preserve">ম্যাথু 26:55 সেই সময়েই যীশু জনতাকে বললেন, তোমরা কি চোরের বিরুদ্ধে তলোয়ার ও লাঠি নিয়ে আমাকে ধরতে এসেছ? আমি প্রতিদিন মন্দিরে তোমাদের সঙ্গে বসে শিক্ষা দিতাম, কিন্তু তোমরা আমাকে ধরলে না৷</w:t>
      </w:r>
    </w:p>
    <w:p w14:paraId="16DC99EB" w14:textId="77777777" w:rsidR="00F90BDC" w:rsidRDefault="00F90BDC"/>
    <w:p w14:paraId="28098000" w14:textId="77777777" w:rsidR="00F90BDC" w:rsidRDefault="00F90BDC">
      <w:r xmlns:w="http://schemas.openxmlformats.org/wordprocessingml/2006/main">
        <w:t xml:space="preserve">ঈসা মসিহ তাকে গ্রেফতার করার জন্য জনতার ভণ্ডামিকে ডেকেছেন যেভাবে তারা চোর হবে যখন তিনি প্রতিদিন মন্দিরে প্রকাশ্যে শিক্ষা দিচ্ছিলেন।</w:t>
      </w:r>
    </w:p>
    <w:p w14:paraId="0F803940" w14:textId="77777777" w:rsidR="00F90BDC" w:rsidRDefault="00F90BDC"/>
    <w:p w14:paraId="4520F709" w14:textId="77777777" w:rsidR="00F90BDC" w:rsidRDefault="00F90BDC">
      <w:r xmlns:w="http://schemas.openxmlformats.org/wordprocessingml/2006/main">
        <w:t xml:space="preserve">1. ভন্ডামির বিপদ: কীভাবে যীশু তাদের অন্যায় কাজের জন্য বহু লোককে নিন্দা করেছিলেন</w:t>
      </w:r>
    </w:p>
    <w:p w14:paraId="1CB1E33F" w14:textId="77777777" w:rsidR="00F90BDC" w:rsidRDefault="00F90BDC"/>
    <w:p w14:paraId="6F67AC98" w14:textId="77777777" w:rsidR="00F90BDC" w:rsidRDefault="00F90BDC">
      <w:r xmlns:w="http://schemas.openxmlformats.org/wordprocessingml/2006/main">
        <w:t xml:space="preserve">2. ঈশ্বরের ন্যায়বিচার: কীভাবে যীশু তাদের অন্যায়ের জন্য জনতাকে সঠিকভাবে ডাকলেন</w:t>
      </w:r>
    </w:p>
    <w:p w14:paraId="775532B6" w14:textId="77777777" w:rsidR="00F90BDC" w:rsidRDefault="00F90BDC"/>
    <w:p w14:paraId="1A8754C0" w14:textId="77777777" w:rsidR="00F90BDC" w:rsidRDefault="00F90BDC">
      <w:r xmlns:w="http://schemas.openxmlformats.org/wordprocessingml/2006/main">
        <w:t xml:space="preserve">1. ম্যাথু 23:27-28 - "ধিক্ তোমাদের, শাস্ত্রের শিক্ষক এবং ফরীশীরা, ভণ্ড! কারণ তোমরা সাদা সমাধির মতো, যা সত্যিই বাহ্যিকভাবে সুন্দর দেখায়, কিন্তু মৃত মানুষের হাড় এবং সমস্ত অশুচিতায় পূর্ণ৷ তোমরাও বাহ্যিকভাবে মানুষের কাছে ধার্মিক দেখাও, কিন্তু ভিতরে তোমরা ভণ্ডামি ও অন্যায়ে পরিপূর্ণ।"</w:t>
      </w:r>
    </w:p>
    <w:p w14:paraId="54CAFB20" w14:textId="77777777" w:rsidR="00F90BDC" w:rsidRDefault="00F90BDC"/>
    <w:p w14:paraId="0A10EF5E" w14:textId="77777777" w:rsidR="00F90BDC" w:rsidRDefault="00F90BDC">
      <w:r xmlns:w="http://schemas.openxmlformats.org/wordprocessingml/2006/main">
        <w:t xml:space="preserve">2. রোমানস 2: 1-3 - "অতএব, হে মানুষ, আপনি যেই বিচার করেন, আপনি ক্ষমার অযোগ্য: আপনি যেখানে </w:t>
      </w:r>
      <w:r xmlns:w="http://schemas.openxmlformats.org/wordprocessingml/2006/main">
        <w:lastRenderedPageBreak xmlns:w="http://schemas.openxmlformats.org/wordprocessingml/2006/main"/>
      </w:r>
      <w:r xmlns:w="http://schemas.openxmlformats.org/wordprocessingml/2006/main">
        <w:t xml:space="preserve">অন্যের বিচার করেন, আপনি নিজেকে দোষী করেন; কারণ আপনি যে বিচার করেন আপনি একই জিনিস করেন। কিন্তু আমরা নিশ্চিত যে বিচার যারা এই ধরনের কাজ করে তাদের বিরুদ্ধে ঈশ্বরের নির্দেশ সত্য। আর হে মানুষ, যারা এই ধরনের কাজ করে তাদের বিচার করে এবং একই কাজ করে যে তুমি ঈশ্বরের বিচার থেকে রক্ষা পাবে?</w:t>
      </w:r>
    </w:p>
    <w:p w14:paraId="46BB9C79" w14:textId="77777777" w:rsidR="00F90BDC" w:rsidRDefault="00F90BDC"/>
    <w:p w14:paraId="266EB80F" w14:textId="77777777" w:rsidR="00F90BDC" w:rsidRDefault="00F90BDC">
      <w:r xmlns:w="http://schemas.openxmlformats.org/wordprocessingml/2006/main">
        <w:t xml:space="preserve">ম্যাথু 26:56 কিন্তু এই সব করা হয়েছিল, যাতে ভাববাদীদের শাস্ত্র পূর্ণ হয়৷ তখন সমস্ত শিষ্যরা তাঁকে পরিত্যাগ করে পালিয়ে গেল৷</w:t>
      </w:r>
    </w:p>
    <w:p w14:paraId="0097D2B9" w14:textId="77777777" w:rsidR="00F90BDC" w:rsidRDefault="00F90BDC"/>
    <w:p w14:paraId="5B7BAA51" w14:textId="77777777" w:rsidR="00F90BDC" w:rsidRDefault="00F90BDC">
      <w:r xmlns:w="http://schemas.openxmlformats.org/wordprocessingml/2006/main">
        <w:t xml:space="preserve">এই অনুচ্ছেদটি বর্ণনা করে কিভাবে শিষ্যরা ওল্ড টেস্টামেন্টের ভবিষ্যদ্বাণী পূর্ণ করার জন্য যীশুকে পরিত্যাগ করেছিল।</w:t>
      </w:r>
    </w:p>
    <w:p w14:paraId="3241DE96" w14:textId="77777777" w:rsidR="00F90BDC" w:rsidRDefault="00F90BDC"/>
    <w:p w14:paraId="2404FAC8" w14:textId="77777777" w:rsidR="00F90BDC" w:rsidRDefault="00F90BDC">
      <w:r xmlns:w="http://schemas.openxmlformats.org/wordprocessingml/2006/main">
        <w:t xml:space="preserve">1. "প্রতিকূলতার মুখে দৃঢ়ভাবে দাঁড়িয়ে থাকা: শিষ্যদের এবং যীশুর কাছ থেকে শিক্ষা"</w:t>
      </w:r>
    </w:p>
    <w:p w14:paraId="6E159FC6" w14:textId="77777777" w:rsidR="00F90BDC" w:rsidRDefault="00F90BDC"/>
    <w:p w14:paraId="4E9F55F5" w14:textId="77777777" w:rsidR="00F90BDC" w:rsidRDefault="00F90BDC">
      <w:r xmlns:w="http://schemas.openxmlformats.org/wordprocessingml/2006/main">
        <w:t xml:space="preserve">2. "ঈশ্বরের পরিকল্পনা পূর্ণ করা: শিষ্যগণ, যীশু এবং নবীদের ধর্মগ্রন্থ"</w:t>
      </w:r>
    </w:p>
    <w:p w14:paraId="51B1688D" w14:textId="77777777" w:rsidR="00F90BDC" w:rsidRDefault="00F90BDC"/>
    <w:p w14:paraId="1E04CD2E" w14:textId="77777777" w:rsidR="00F90BDC" w:rsidRDefault="00F90BDC">
      <w:r xmlns:w="http://schemas.openxmlformats.org/wordprocessingml/2006/main">
        <w:t xml:space="preserve">1. গীতসংহিতা 22:1-31 - আমার ঈশ্বর, আমার ঈশ্বর, কেন আপনি আমাকে পরিত্যাগ করেছেন?</w:t>
      </w:r>
    </w:p>
    <w:p w14:paraId="39401D07" w14:textId="77777777" w:rsidR="00F90BDC" w:rsidRDefault="00F90BDC"/>
    <w:p w14:paraId="6BA65BAC" w14:textId="77777777" w:rsidR="00F90BDC" w:rsidRDefault="00F90BDC">
      <w:r xmlns:w="http://schemas.openxmlformats.org/wordprocessingml/2006/main">
        <w:t xml:space="preserve">2.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6817D649" w14:textId="77777777" w:rsidR="00F90BDC" w:rsidRDefault="00F90BDC"/>
    <w:p w14:paraId="758491A6" w14:textId="77777777" w:rsidR="00F90BDC" w:rsidRDefault="00F90BDC">
      <w:r xmlns:w="http://schemas.openxmlformats.org/wordprocessingml/2006/main">
        <w:t xml:space="preserve">ম্যাথু 26:57 আর যারা যীশুকে ধরেছিল তারা তাঁকে মহাযাজক কায়াফার কাছে নিয়ে গেল, যেখানে ব্যবস্থার শিক্ষক ও প্রাচীনরা একত্রিত হয়েছিল।</w:t>
      </w:r>
    </w:p>
    <w:p w14:paraId="79D4730E" w14:textId="77777777" w:rsidR="00F90BDC" w:rsidRDefault="00F90BDC"/>
    <w:p w14:paraId="664ED3B3" w14:textId="77777777" w:rsidR="00F90BDC" w:rsidRDefault="00F90BDC">
      <w:r xmlns:w="http://schemas.openxmlformats.org/wordprocessingml/2006/main">
        <w:t xml:space="preserve">যীশুকে বন্দী করা হয় এবং মহাযাজক কায়াফার কাছে নিয়ে আসা হয়, যিনি লেখক এবং প্রাচীনদের সাথে ছিলেন।</w:t>
      </w:r>
    </w:p>
    <w:p w14:paraId="791C5E5A" w14:textId="77777777" w:rsidR="00F90BDC" w:rsidRDefault="00F90BDC"/>
    <w:p w14:paraId="505CAB37" w14:textId="77777777" w:rsidR="00F90BDC" w:rsidRDefault="00F90BDC">
      <w:r xmlns:w="http://schemas.openxmlformats.org/wordprocessingml/2006/main">
        <w:t xml:space="preserve">1. যীশুর গ্রেপ্তারের অর্থ - গ্রেপ্তার করে বিচারের মুখোমুখি করা মানে কি?</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মহাযাজক কায়াফাসের তাৎপর্য - মহাযাজকের ভূমিকা কীভাবে যীশুর গল্পকে প্রভাবিত করে?</w:t>
      </w:r>
    </w:p>
    <w:p w14:paraId="1D75B462" w14:textId="77777777" w:rsidR="00F90BDC" w:rsidRDefault="00F90BDC"/>
    <w:p w14:paraId="4795D8D6" w14:textId="77777777" w:rsidR="00F90BDC" w:rsidRDefault="00F90BDC">
      <w:r xmlns:w="http://schemas.openxmlformats.org/wordprocessingml/2006/main">
        <w:t xml:space="preserve">1. জন 18:12-14 - তারপর ইহুদীদের দল এবং সেনাপতি এবং অফিসাররা যীশুকে নিয়ে গেল এবং তাকে বেঁধে রাখল এবং প্রথমে তাকে আনাসের কাছে নিয়ে গেল; কারণ তিনি কায়াফার শ্বশুর ছিলেন, যিনি একই বছর মহাযাজক ছিলেন৷</w:t>
      </w:r>
    </w:p>
    <w:p w14:paraId="5AAC5D49" w14:textId="77777777" w:rsidR="00F90BDC" w:rsidRDefault="00F90BDC"/>
    <w:p w14:paraId="2183A7AB" w14:textId="77777777" w:rsidR="00F90BDC" w:rsidRDefault="00F90BDC">
      <w:r xmlns:w="http://schemas.openxmlformats.org/wordprocessingml/2006/main">
        <w:t xml:space="preserve">2. প্রেরিত 4:5-7 - এবং পরের দিন এমনটি ঘটল যে, তাদের শাসক, গুরুজন, এবং ব্যবস্থার শিক্ষক এবং মহাযাজক আন্নাস, কায়াফা, জন, আলেকজান্ডার এবং আরও অনেকে মহাযাজকের আত্মীয়রা জেরুজালেমে একত্রিত হয়েছিল।</w:t>
      </w:r>
    </w:p>
    <w:p w14:paraId="52C3FF0C" w14:textId="77777777" w:rsidR="00F90BDC" w:rsidRDefault="00F90BDC"/>
    <w:p w14:paraId="441C447A" w14:textId="77777777" w:rsidR="00F90BDC" w:rsidRDefault="00F90BDC">
      <w:r xmlns:w="http://schemas.openxmlformats.org/wordprocessingml/2006/main">
        <w:t xml:space="preserve">ম্যাথু 26:58 কিন্তু পিতর তাকে অনুসরণ করে অনেক দূর থেকে মহাযাজকের প্রাসাদে গেলেন, এবং ভিতরে গিয়ে দাসদের সঙ্গে বসলেন, শেষ দেখতে৷</w:t>
      </w:r>
    </w:p>
    <w:p w14:paraId="0B7BE35A" w14:textId="77777777" w:rsidR="00F90BDC" w:rsidRDefault="00F90BDC"/>
    <w:p w14:paraId="2ACD9DCE" w14:textId="77777777" w:rsidR="00F90BDC" w:rsidRDefault="00F90BDC">
      <w:r xmlns:w="http://schemas.openxmlformats.org/wordprocessingml/2006/main">
        <w:t xml:space="preserve">পিটার ঝুঁকি সত্ত্বেও মহাযাজকের প্রাসাদে যীশুকে অনুসরণ করেছিলেন।</w:t>
      </w:r>
    </w:p>
    <w:p w14:paraId="2D2BC4D3" w14:textId="77777777" w:rsidR="00F90BDC" w:rsidRDefault="00F90BDC"/>
    <w:p w14:paraId="032A9618" w14:textId="77777777" w:rsidR="00F90BDC" w:rsidRDefault="00F90BDC">
      <w:r xmlns:w="http://schemas.openxmlformats.org/wordprocessingml/2006/main">
        <w:t xml:space="preserve">1. ঝুঁকি থাকা সত্ত্বেও যীশুকে অনুসরণ করার জন্য পিটারের সাহস এবং বিশ্বাস থেকে আমরা শিখতে পারি।</w:t>
      </w:r>
    </w:p>
    <w:p w14:paraId="13CCB61E" w14:textId="77777777" w:rsidR="00F90BDC" w:rsidRDefault="00F90BDC"/>
    <w:p w14:paraId="2F735480" w14:textId="77777777" w:rsidR="00F90BDC" w:rsidRDefault="00F90BDC">
      <w:r xmlns:w="http://schemas.openxmlformats.org/wordprocessingml/2006/main">
        <w:t xml:space="preserve">2. এমনকি যখন আমরা ঈশ্বর থেকে দূরে বোধ করি, তখনও আমরা তাঁর নিকটবর্তী হওয়ার জন্য পদক্ষেপ নিতে পারি।</w:t>
      </w:r>
    </w:p>
    <w:p w14:paraId="767D746F" w14:textId="77777777" w:rsidR="00F90BDC" w:rsidRDefault="00F90BDC"/>
    <w:p w14:paraId="45E8C088" w14:textId="77777777" w:rsidR="00F90BDC" w:rsidRDefault="00F90BDC">
      <w:r xmlns:w="http://schemas.openxmlformats.org/wordprocessingml/2006/main">
        <w:t xml:space="preserve">1. হিব্রু 11:8-10 - বিশ্বাসের দ্বারা আব্রাহাম, যখন তাকে এমন একটি জায়গায় যেতে ডাকা হয়েছিল যা তার উত্তরাধিকারের জন্য পাওয়া উচিত ছিল, তখন তিনি তা মেনে চলেন; আর সে বাইরে চলে গেল, কোথায় গেল বুঝতে পারল না৷</w:t>
      </w:r>
    </w:p>
    <w:p w14:paraId="0D2F0524" w14:textId="77777777" w:rsidR="00F90BDC" w:rsidRDefault="00F90BDC"/>
    <w:p w14:paraId="5FE4E07C" w14:textId="77777777" w:rsidR="00F90BDC" w:rsidRDefault="00F90BDC">
      <w:r xmlns:w="http://schemas.openxmlformats.org/wordprocessingml/2006/main">
        <w:t xml:space="preserve">2. ম্যাথু 14:29 - এবং তিনি বললেন, আসুন। পিতর জাহাজ থেকে নেমে এসে যীশুর কাছে যাওয়ার জন্য জলের ওপর দিয়ে হেঁটে গেলেন৷</w:t>
      </w:r>
    </w:p>
    <w:p w14:paraId="6A84EDE7" w14:textId="77777777" w:rsidR="00F90BDC" w:rsidRDefault="00F90BDC"/>
    <w:p w14:paraId="08A7B699" w14:textId="77777777" w:rsidR="00F90BDC" w:rsidRDefault="00F90BDC">
      <w:r xmlns:w="http://schemas.openxmlformats.org/wordprocessingml/2006/main">
        <w:t xml:space="preserve">ম্যাথু 26:59 এখন প্রধান যাজকরা, প্রাচীনরা এবং সমস্ত মহাসভা, যীশুর বিরুদ্ধে মিথ্যা সাক্ষ্য খুঁজতে লাগল, যাতে তাকে হত্যা করা যায়৷</w:t>
      </w:r>
    </w:p>
    <w:p w14:paraId="2514D2D7" w14:textId="77777777" w:rsidR="00F90BDC" w:rsidRDefault="00F90BDC"/>
    <w:p w14:paraId="2AE951FB" w14:textId="77777777" w:rsidR="00F90BDC" w:rsidRDefault="00F90BDC">
      <w:r xmlns:w="http://schemas.openxmlformats.org/wordprocessingml/2006/main">
        <w:t xml:space="preserve">প্রধান যাজক এবং অন্যান্য ধর্মীয় কর্তৃপক্ষ যীশুকে মৃত্যুদণ্ড দেওয়ার জন্য মিথ্যা সাক্ষ্য চেয়েছিল।</w:t>
      </w:r>
    </w:p>
    <w:p w14:paraId="53FAD5C9" w14:textId="77777777" w:rsidR="00F90BDC" w:rsidRDefault="00F90BDC"/>
    <w:p w14:paraId="58E8646C" w14:textId="77777777" w:rsidR="00F90BDC" w:rsidRDefault="00F90BDC">
      <w:r xmlns:w="http://schemas.openxmlformats.org/wordprocessingml/2006/main">
        <w:t xml:space="preserve">1. মিথ্যা অভিযোগের বিপদ</w:t>
      </w:r>
    </w:p>
    <w:p w14:paraId="66616C5B" w14:textId="77777777" w:rsidR="00F90BDC" w:rsidRDefault="00F90BDC"/>
    <w:p w14:paraId="4286D931" w14:textId="77777777" w:rsidR="00F90BDC" w:rsidRDefault="00F90BDC">
      <w:r xmlns:w="http://schemas.openxmlformats.org/wordprocessingml/2006/main">
        <w:t xml:space="preserve">2. সত্যের শক্তি</w:t>
      </w:r>
    </w:p>
    <w:p w14:paraId="4A47097D" w14:textId="77777777" w:rsidR="00F90BDC" w:rsidRDefault="00F90BDC"/>
    <w:p w14:paraId="2243CE56" w14:textId="77777777" w:rsidR="00F90BDC" w:rsidRDefault="00F90BDC">
      <w:r xmlns:w="http://schemas.openxmlformats.org/wordprocessingml/2006/main">
        <w:t xml:space="preserve">1. গীতসংহিতা 25:2-3 - "হে আমার ঈশ্বর, আমি তোমার উপর ভরসা করি; আমাকে লজ্জিত না করুক; আমার শত্রুরা আমাকে নিয়ে উল্লাস না করুক। প্রকৃতপক্ষে, যারা তোমার জন্য অপেক্ষা করে তারা কেউই লজ্জিত হবে না; লজ্জিত হও যারা বেঈমানী বিশ্বাসঘাতক।"</w:t>
      </w:r>
    </w:p>
    <w:p w14:paraId="1E4F8F7D" w14:textId="77777777" w:rsidR="00F90BDC" w:rsidRDefault="00F90BDC"/>
    <w:p w14:paraId="6D406482" w14:textId="77777777" w:rsidR="00F90BDC" w:rsidRDefault="00F90BDC">
      <w:r xmlns:w="http://schemas.openxmlformats.org/wordprocessingml/2006/main">
        <w:t xml:space="preserve">2. হিতোপদেশ 12:17 - "যে সত্য বলে সে সৎ প্রমাণ দেয়, কিন্তু মিথ্যা সাক্ষী প্রতারণা করে।"</w:t>
      </w:r>
    </w:p>
    <w:p w14:paraId="5A5CAE9C" w14:textId="77777777" w:rsidR="00F90BDC" w:rsidRDefault="00F90BDC"/>
    <w:p w14:paraId="30A3795B" w14:textId="77777777" w:rsidR="00F90BDC" w:rsidRDefault="00F90BDC">
      <w:r xmlns:w="http://schemas.openxmlformats.org/wordprocessingml/2006/main">
        <w:t xml:space="preserve">ম্যাথু 26:60 কিন্তু কাউকেই পাওয়া গেল না: হ্যাঁ, অনেক মিথ্যা সাক্ষী আসলেও তারা কাউকে পেল না। শেষ পর্যন্ত দুজন মিথ্যা সাক্ষী এলো,</w:t>
      </w:r>
    </w:p>
    <w:p w14:paraId="0A735401" w14:textId="77777777" w:rsidR="00F90BDC" w:rsidRDefault="00F90BDC"/>
    <w:p w14:paraId="056A69D5" w14:textId="77777777" w:rsidR="00F90BDC" w:rsidRDefault="00F90BDC">
      <w:r xmlns:w="http://schemas.openxmlformats.org/wordprocessingml/2006/main">
        <w:t xml:space="preserve">মহাযাজক এবং মহাসভার যীশুর বিরুদ্ধে সাক্ষ্য দেওয়ার জন্য সাক্ষী খুঁজে পেতে অসুবিধা হয়েছিল এবং অবশেষে দুজন মিথ্যা সাক্ষীকে খুঁজে পেয়েছিল।</w:t>
      </w:r>
    </w:p>
    <w:p w14:paraId="5E6ABE15" w14:textId="77777777" w:rsidR="00F90BDC" w:rsidRDefault="00F90BDC"/>
    <w:p w14:paraId="400B2430" w14:textId="77777777" w:rsidR="00F90BDC" w:rsidRDefault="00F90BDC">
      <w:r xmlns:w="http://schemas.openxmlformats.org/wordprocessingml/2006/main">
        <w:t xml:space="preserve">1. সত্যের শক্তি: এমনকি মিথ্যা সাক্ষীরাও মিথ্যাকে দাঁড় করাতে পারে না।</w:t>
      </w:r>
    </w:p>
    <w:p w14:paraId="0678293F" w14:textId="77777777" w:rsidR="00F90BDC" w:rsidRDefault="00F90BDC"/>
    <w:p w14:paraId="4AD30744" w14:textId="77777777" w:rsidR="00F90BDC" w:rsidRDefault="00F90BDC">
      <w:r xmlns:w="http://schemas.openxmlformats.org/wordprocessingml/2006/main">
        <w:t xml:space="preserve">2. মিথ্যা সাক্ষ্যের মুখোমুখি হলেও আপনার বিশ্বাসে দৃঢ় থাকার গুরুত্ব।</w:t>
      </w:r>
    </w:p>
    <w:p w14:paraId="1CCA8A15" w14:textId="77777777" w:rsidR="00F90BDC" w:rsidRDefault="00F90BDC"/>
    <w:p w14:paraId="211FFAF5" w14:textId="77777777" w:rsidR="00F90BDC" w:rsidRDefault="00F90BDC">
      <w:r xmlns:w="http://schemas.openxmlformats.org/wordprocessingml/2006/main">
        <w:t xml:space="preserve">1. গীতসংহিতা 119:160 - "আপনার কথার যোগফল সত্য; এবং আপনার প্রতিটি ন্যায়পরায়ণ বিচার চিরকাল স্থায়ী হয়।"</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8:44 - "তোমরা তোমাদের পিতা শয়তান, এবং তোমাদের পিতার কামনা-বাসনা তোমরা করবে। সে শুরু থেকেই খুনি ছিল, এবং সত্যে বাস করেনি, কারণ তার মধ্যে কোন সত্য নেই। সে মিথ্যা বলে, সে তার নিজের কথা বলে: কারণ সে মিথ্যাবাদী এবং এর পিতা।"</w:t>
      </w:r>
    </w:p>
    <w:p w14:paraId="2CA29AB9" w14:textId="77777777" w:rsidR="00F90BDC" w:rsidRDefault="00F90BDC"/>
    <w:p w14:paraId="75167E26" w14:textId="77777777" w:rsidR="00F90BDC" w:rsidRDefault="00F90BDC">
      <w:r xmlns:w="http://schemas.openxmlformats.org/wordprocessingml/2006/main">
        <w:t xml:space="preserve">ম্যাথু 26:61 এবং বললেন, এই লোকটি বলেছে, আমি ঈশ্বরের মন্দির ধ্বংস করতে এবং তিন দিনের মধ্যে এটি তৈরি করতে সক্ষম।</w:t>
      </w:r>
    </w:p>
    <w:p w14:paraId="7AF27AED" w14:textId="77777777" w:rsidR="00F90BDC" w:rsidRDefault="00F90BDC"/>
    <w:p w14:paraId="4362D181" w14:textId="77777777" w:rsidR="00F90BDC" w:rsidRDefault="00F90BDC">
      <w:r xmlns:w="http://schemas.openxmlformats.org/wordprocessingml/2006/main">
        <w:t xml:space="preserve">মহাযাজক যীশুকে অভিযুক্ত করেছিলেন যে তিনি দাবি করেছিলেন যে তিনি ঈশ্বরের মন্দির ধ্বংস করতে পারেন এবং তিন দিনের মধ্যে এটি পুনর্নির্মাণ করতে পারেন।</w:t>
      </w:r>
    </w:p>
    <w:p w14:paraId="410C21FF" w14:textId="77777777" w:rsidR="00F90BDC" w:rsidRDefault="00F90BDC"/>
    <w:p w14:paraId="09810F34" w14:textId="77777777" w:rsidR="00F90BDC" w:rsidRDefault="00F90BDC">
      <w:r xmlns:w="http://schemas.openxmlformats.org/wordprocessingml/2006/main">
        <w:t xml:space="preserve">1: শব্দের শক্তি - আমরা যে শব্দগুলি বলি তা কীভাবে সৃষ্টি বা ধ্বংস করার ক্ষমতা রাখে।</w:t>
      </w:r>
    </w:p>
    <w:p w14:paraId="3730F005" w14:textId="77777777" w:rsidR="00F90BDC" w:rsidRDefault="00F90BDC"/>
    <w:p w14:paraId="6B74B725" w14:textId="77777777" w:rsidR="00F90BDC" w:rsidRDefault="00F90BDC">
      <w:r xmlns:w="http://schemas.openxmlformats.org/wordprocessingml/2006/main">
        <w:t xml:space="preserve">2: যীশুর কর্তৃত্ব - যীশুর ঐশ্বরিক কর্তৃত্ব তাঁর কথার মাধ্যমে প্রদর্শিত হয়েছিল৷</w:t>
      </w:r>
    </w:p>
    <w:p w14:paraId="77A303A5" w14:textId="77777777" w:rsidR="00F90BDC" w:rsidRDefault="00F90BDC"/>
    <w:p w14:paraId="43CFBEDC" w14:textId="77777777" w:rsidR="00F90BDC" w:rsidRDefault="00F90BDC">
      <w:r xmlns:w="http://schemas.openxmlformats.org/wordprocessingml/2006/main">
        <w:t xml:space="preserve">1: জেমস 3:5-6 - "সেইভাবে জিহ্বাও একটি ছোট অঙ্গ, তবুও এটি বড় বড় জিনিস নিয়ে গর্ব করে। এত ছোট আগুনে কত বড় বন পুড়ে যায়! এবং জিহ্বা আগুন, অধার্মিকতার জগত। জিহ্বা আমাদের অঙ্গ-প্রত্যঙ্গের মধ্যে স্থাপিত হয়, সারা শরীরে দাগ দেয়, সারা জীবন জ্বালিয়ে দেয় এবং জাহান্নামের আগুনে পুড়িয়ে দেয়।"</w:t>
      </w:r>
    </w:p>
    <w:p w14:paraId="13D9E9BF" w14:textId="77777777" w:rsidR="00F90BDC" w:rsidRDefault="00F90BDC"/>
    <w:p w14:paraId="29E9067A" w14:textId="77777777" w:rsidR="00F90BDC" w:rsidRDefault="00F90BDC">
      <w:r xmlns:w="http://schemas.openxmlformats.org/wordprocessingml/2006/main">
        <w:t xml:space="preserve">2: হিতোপদেশ 18:21 - "মৃত্যু এবং জীবন জিহ্বার ক্ষমতায়, এবং যারা এটি ভালবাসে তারা এর ফল খাবে।"</w:t>
      </w:r>
    </w:p>
    <w:p w14:paraId="6BAA31BC" w14:textId="77777777" w:rsidR="00F90BDC" w:rsidRDefault="00F90BDC"/>
    <w:p w14:paraId="7B42FB12" w14:textId="77777777" w:rsidR="00F90BDC" w:rsidRDefault="00F90BDC">
      <w:r xmlns:w="http://schemas.openxmlformats.org/wordprocessingml/2006/main">
        <w:t xml:space="preserve">ম্যাথু 26:62 তখন মহাযাজক উঠে তাঁকে বললেন, তুমি কি কিছুর উত্তর দেবে না? তোমার বিরুদ্ধে এরা কি সাক্ষ্য দিচ্ছে?</w:t>
      </w:r>
    </w:p>
    <w:p w14:paraId="53A6D275" w14:textId="77777777" w:rsidR="00F90BDC" w:rsidRDefault="00F90BDC"/>
    <w:p w14:paraId="41E4A227" w14:textId="77777777" w:rsidR="00F90BDC" w:rsidRDefault="00F90BDC">
      <w:r xmlns:w="http://schemas.openxmlformats.org/wordprocessingml/2006/main">
        <w:t xml:space="preserve">মহাযাজক যীশুকে উত্তর দেওয়ার সুযোগ না দিয়ে প্রশ্ন করেন।</w:t>
      </w:r>
    </w:p>
    <w:p w14:paraId="7B2D8F3A" w14:textId="77777777" w:rsidR="00F90BDC" w:rsidRDefault="00F90BDC"/>
    <w:p w14:paraId="1DDC94D7" w14:textId="77777777" w:rsidR="00F90BDC" w:rsidRDefault="00F90BDC">
      <w:r xmlns:w="http://schemas.openxmlformats.org/wordprocessingml/2006/main">
        <w:t xml:space="preserve">1: আমাদের কখনই বিচার করতে এবং প্রশ্ন করার জন্য এত তাড়াতাড়ি হওয়া উচিত নয় যে আমরা লোকেদের উত্তর দেওয়ার সুযোগ দিই না।</w:t>
      </w:r>
    </w:p>
    <w:p w14:paraId="3246BDD2" w14:textId="77777777" w:rsidR="00F90BDC" w:rsidRDefault="00F90BDC"/>
    <w:p w14:paraId="5EECE03A" w14:textId="77777777" w:rsidR="00F90BDC" w:rsidRDefault="00F90BDC">
      <w:r xmlns:w="http://schemas.openxmlformats.org/wordprocessingml/2006/main">
        <w:t xml:space="preserve">2: আমরা যে শব্দগুলি বলি সে সম্পর্কে মনে রাখবেন, বিশেষত যখন কর্তৃপক্ষের কাউকে সম্বোধন করি।</w:t>
      </w:r>
    </w:p>
    <w:p w14:paraId="40630117" w14:textId="77777777" w:rsidR="00F90BDC" w:rsidRDefault="00F90BDC"/>
    <w:p w14:paraId="312D980A" w14:textId="77777777" w:rsidR="00F90BDC" w:rsidRDefault="00F90BDC">
      <w:r xmlns:w="http://schemas.openxmlformats.org/wordprocessingml/2006/main">
        <w:t xml:space="preserve">1: জেমস 1:19 - আমার প্রিয় ভাইয়েরা এটা জানুন: প্রত্যেক ব্যক্তি শুনতে দ্রুত, কথা বলতে ধীর, রাগ করতে ধীর হোক।</w:t>
      </w:r>
    </w:p>
    <w:p w14:paraId="3D2E7274" w14:textId="77777777" w:rsidR="00F90BDC" w:rsidRDefault="00F90BDC"/>
    <w:p w14:paraId="39E9962C" w14:textId="77777777" w:rsidR="00F90BDC" w:rsidRDefault="00F90BDC">
      <w:r xmlns:w="http://schemas.openxmlformats.org/wordprocessingml/2006/main">
        <w:t xml:space="preserve">2: হিতোপদেশ 18:13 - শোনার আগে যদি কেউ উত্তর দেয় তবে তা তার মূর্খতা এবং লজ্জা।</w:t>
      </w:r>
    </w:p>
    <w:p w14:paraId="5132DB24" w14:textId="77777777" w:rsidR="00F90BDC" w:rsidRDefault="00F90BDC"/>
    <w:p w14:paraId="270DE705" w14:textId="77777777" w:rsidR="00F90BDC" w:rsidRDefault="00F90BDC">
      <w:r xmlns:w="http://schemas.openxmlformats.org/wordprocessingml/2006/main">
        <w:t xml:space="preserve">ম্যাথু 26:63 কিন্তু যীশু শান্ত ছিলেন। তখন মহাযাজক উত্তর দিয়ে তাঁকে বললেন, আমি তোমাকে জীবন্ত ঈশ্বরের নামে শপথ করছি, তুমি আমাদের বল যে তুমি খ্রীষ্ট, ঈশ্বরের পুত্র কি না।</w:t>
      </w:r>
    </w:p>
    <w:p w14:paraId="5B6476B8" w14:textId="77777777" w:rsidR="00F90BDC" w:rsidRDefault="00F90BDC"/>
    <w:p w14:paraId="382B4AC2" w14:textId="77777777" w:rsidR="00F90BDC" w:rsidRDefault="00F90BDC">
      <w:r xmlns:w="http://schemas.openxmlformats.org/wordprocessingml/2006/main">
        <w:t xml:space="preserve">মহাযাজক যীশুকে জিজ্ঞাসা করলেন তিনি কি খ্রীষ্ট, ঈশ্বরের পুত্র, কিন্তু যীশু উত্তর দেননি।</w:t>
      </w:r>
    </w:p>
    <w:p w14:paraId="6FDFCD1D" w14:textId="77777777" w:rsidR="00F90BDC" w:rsidRDefault="00F90BDC"/>
    <w:p w14:paraId="77CCCD2A" w14:textId="77777777" w:rsidR="00F90BDC" w:rsidRDefault="00F90BDC">
      <w:r xmlns:w="http://schemas.openxmlformats.org/wordprocessingml/2006/main">
        <w:t xml:space="preserve">1. কঠিন পছন্দের সম্মুখীন হলে, ঈশ্বরের ইচ্ছা এবং তাঁর নির্দেশনার উপর আস্থা অন্বেষণ করুন।</w:t>
      </w:r>
    </w:p>
    <w:p w14:paraId="06E7B960" w14:textId="77777777" w:rsidR="00F90BDC" w:rsidRDefault="00F90BDC"/>
    <w:p w14:paraId="02BF47C2" w14:textId="77777777" w:rsidR="00F90BDC" w:rsidRDefault="00F90BDC">
      <w:r xmlns:w="http://schemas.openxmlformats.org/wordprocessingml/2006/main">
        <w:t xml:space="preserve">2. সবচেয়ে কঠিন পরিস্থিতিতেও আমরা আমাদের জন্য ঈশ্বরের পরিকল্পনার প্রতি বিশ্বস্ত থাকতে পারি।</w:t>
      </w:r>
    </w:p>
    <w:p w14:paraId="7F309392" w14:textId="77777777" w:rsidR="00F90BDC" w:rsidRDefault="00F90BDC"/>
    <w:p w14:paraId="059A4DCB" w14:textId="77777777" w:rsidR="00F90BDC" w:rsidRDefault="00F90BDC">
      <w:r xmlns:w="http://schemas.openxmlformats.org/wordprocessingml/2006/main">
        <w:t xml:space="preserve">1. জন 14:27 - "আমি তোমার সাথে শান্তি রেখে যাচ্ছি, আমার শান্তি আমি তোমাকে দিচ্ছি: জগত যেমন দেয়, আমি তোমাকে দিই। তোমার হৃদয় যেন অস্থির না হয়, ভয় না পায়।"</w:t>
      </w:r>
    </w:p>
    <w:p w14:paraId="0BA711A2" w14:textId="77777777" w:rsidR="00F90BDC" w:rsidRDefault="00F90BDC"/>
    <w:p w14:paraId="235C1FC3" w14:textId="77777777" w:rsidR="00F90BDC" w:rsidRDefault="00F90BDC">
      <w:r xmlns:w="http://schemas.openxmlformats.org/wordprocessingml/2006/main">
        <w:t xml:space="preserve">2. ইশাইয়া 26:3 - "তুমি তাকে নিখুঁত শান্তিতে রাখবে, যার মন তোমার উপর স্থির থাকে: কারণ সে তোমার উপর বিশ্বাস করে।"</w:t>
      </w:r>
    </w:p>
    <w:p w14:paraId="203B4040" w14:textId="77777777" w:rsidR="00F90BDC" w:rsidRDefault="00F90BDC"/>
    <w:p w14:paraId="1C1CAADF" w14:textId="77777777" w:rsidR="00F90BDC" w:rsidRDefault="00F90BDC">
      <w:r xmlns:w="http://schemas.openxmlformats.org/wordprocessingml/2006/main">
        <w:t xml:space="preserve">ম্যাথু 26:64 যীশু তাকে বললেন, তুমি বলেছ, তবুও আমি তোমাকে বলছি, তুমি মানবপুত্রকে পরাক্রমের ডানদিকে বসে থাকতে এবং আকাশের মেঘে আসতে দেখবে৷</w:t>
      </w:r>
    </w:p>
    <w:p w14:paraId="12D3FBC4" w14:textId="77777777" w:rsidR="00F90BDC" w:rsidRDefault="00F90BDC"/>
    <w:p w14:paraId="696E3E01" w14:textId="77777777" w:rsidR="00F90BDC" w:rsidRDefault="00F90BDC">
      <w:r xmlns:w="http://schemas.openxmlformats.org/wordprocessingml/2006/main">
        <w:t xml:space="preserve">যীশু তাঁর কর্তৃত্ব ও ক্ষমতাকে মানবপুত্র হিসেবে ঘোষণা করেন।</w:t>
      </w:r>
    </w:p>
    <w:p w14:paraId="454DA838" w14:textId="77777777" w:rsidR="00F90BDC" w:rsidRDefault="00F90BDC"/>
    <w:p w14:paraId="4F3B4FD9" w14:textId="77777777" w:rsidR="00F90BDC" w:rsidRDefault="00F90BDC">
      <w:r xmlns:w="http://schemas.openxmlformats.org/wordprocessingml/2006/main">
        <w:t xml:space="preserve">1: যীশু রাজাদের রাজা এবং প্রভুর প্রভু।</w:t>
      </w:r>
    </w:p>
    <w:p w14:paraId="31731A10" w14:textId="77777777" w:rsidR="00F90BDC" w:rsidRDefault="00F90BDC"/>
    <w:p w14:paraId="27BBB6AC" w14:textId="77777777" w:rsidR="00F90BDC" w:rsidRDefault="00F90BDC">
      <w:r xmlns:w="http://schemas.openxmlformats.org/wordprocessingml/2006/main">
        <w:t xml:space="preserve">2: যীশু হলেন সেই মশীহ যিনি আবার মেঘের মধ্যে আসবেন।</w:t>
      </w:r>
    </w:p>
    <w:p w14:paraId="675BBCAC" w14:textId="77777777" w:rsidR="00F90BDC" w:rsidRDefault="00F90BDC"/>
    <w:p w14:paraId="45620AAB" w14:textId="77777777" w:rsidR="00F90BDC" w:rsidRDefault="00F90BDC">
      <w:r xmlns:w="http://schemas.openxmlformats.org/wordprocessingml/2006/main">
        <w:t xml:space="preserve">1: উদ্ঘাটন 19:11-16 - যীশু রাজাদের রাজা এবং প্রভুদের প্রভু।</w:t>
      </w:r>
    </w:p>
    <w:p w14:paraId="5D402972" w14:textId="77777777" w:rsidR="00F90BDC" w:rsidRDefault="00F90BDC"/>
    <w:p w14:paraId="0182E6C4" w14:textId="77777777" w:rsidR="00F90BDC" w:rsidRDefault="00F90BDC">
      <w:r xmlns:w="http://schemas.openxmlformats.org/wordprocessingml/2006/main">
        <w:t xml:space="preserve">2: জাকারিয়া 14:4-5 - যীশু মেঘের সাথে আসবেন।</w:t>
      </w:r>
    </w:p>
    <w:p w14:paraId="15DB9358" w14:textId="77777777" w:rsidR="00F90BDC" w:rsidRDefault="00F90BDC"/>
    <w:p w14:paraId="23B05BE8" w14:textId="77777777" w:rsidR="00F90BDC" w:rsidRDefault="00F90BDC">
      <w:r xmlns:w="http://schemas.openxmlformats.org/wordprocessingml/2006/main">
        <w:t xml:space="preserve">ম্যাথু 26:65 তখন মহাযাজক তার কাপড় ছিঁড়ে বললেন, তিনি নিন্দা করেছেন; আমাদের আর সাক্ষীর কি দরকার আছে? দেখ, এখন তোমরা তাঁর নিন্দা শুনেছ৷</w:t>
      </w:r>
    </w:p>
    <w:p w14:paraId="3FC29674" w14:textId="77777777" w:rsidR="00F90BDC" w:rsidRDefault="00F90BDC"/>
    <w:p w14:paraId="2712C70E" w14:textId="77777777" w:rsidR="00F90BDC" w:rsidRDefault="00F90BDC">
      <w:r xmlns:w="http://schemas.openxmlformats.org/wordprocessingml/2006/main">
        <w:t xml:space="preserve">মহাযাজক যীশুকে ধর্মনিন্দার জন্য নিন্দা করেন।</w:t>
      </w:r>
    </w:p>
    <w:p w14:paraId="166B3D41" w14:textId="77777777" w:rsidR="00F90BDC" w:rsidRDefault="00F90BDC"/>
    <w:p w14:paraId="2B199FEF" w14:textId="77777777" w:rsidR="00F90BDC" w:rsidRDefault="00F90BDC">
      <w:r xmlns:w="http://schemas.openxmlformats.org/wordprocessingml/2006/main">
        <w:t xml:space="preserve">1: কঠিন হলেও ঈশ্বরের সত্য কথা বল।</w:t>
      </w:r>
    </w:p>
    <w:p w14:paraId="11196BF1" w14:textId="77777777" w:rsidR="00F90BDC" w:rsidRDefault="00F90BDC"/>
    <w:p w14:paraId="174EC768" w14:textId="77777777" w:rsidR="00F90BDC" w:rsidRDefault="00F90BDC">
      <w:r xmlns:w="http://schemas.openxmlformats.org/wordprocessingml/2006/main">
        <w:t xml:space="preserve">2: আপনি যা বিশ্বাস করেন তার পক্ষে দাঁড়াতে ভয় পাবেন না।</w:t>
      </w:r>
    </w:p>
    <w:p w14:paraId="4444A5DD" w14:textId="77777777" w:rsidR="00F90BDC" w:rsidRDefault="00F90BDC"/>
    <w:p w14:paraId="189BFB42" w14:textId="77777777" w:rsidR="00F90BDC" w:rsidRDefault="00F90BDC">
      <w:r xmlns:w="http://schemas.openxmlformats.org/wordprocessingml/2006/main">
        <w:t xml:space="preserve">1: জন 15:13 - একজন মানুষ তার বন্ধুদের জন্য তার জীবন বিলিয়ে দেয়, এর চেয়ে বৃহত্তর ভালবাসা আর কারো নেই।</w:t>
      </w:r>
    </w:p>
    <w:p w14:paraId="3302E300" w14:textId="77777777" w:rsidR="00F90BDC" w:rsidRDefault="00F90BDC"/>
    <w:p w14:paraId="10CB508B" w14:textId="77777777" w:rsidR="00F90BDC" w:rsidRDefault="00F90BDC">
      <w:r xmlns:w="http://schemas.openxmlformats.org/wordprocessingml/2006/main">
        <w:t xml:space="preserve">2:1 করিন্থিয়ানস 15:58 - অতএব, আমার প্রিয় ভাইয়েরা, তোমরা অটল, অটল, সর্বদা প্রভুর কাজে প্রচুর হও, কারণ তোমরা জান যে প্রভুতে তোমাদের পরিশ্রম বৃথা নয়৷</w:t>
      </w:r>
    </w:p>
    <w:p w14:paraId="62DD9A4B" w14:textId="77777777" w:rsidR="00F90BDC" w:rsidRDefault="00F90BDC"/>
    <w:p w14:paraId="6A75191E" w14:textId="77777777" w:rsidR="00F90BDC" w:rsidRDefault="00F90BDC">
      <w:r xmlns:w="http://schemas.openxmlformats.org/wordprocessingml/2006/main">
        <w:t xml:space="preserve">ম্যাথু 26:66 আপনি কি মনে করেন? তারা উত্তর দিয়ে বলল, সে মৃত্যুর জন্য দোষী।</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যীশুর অভিযুক্তদের রায় বর্ণনা করে, যারা তাঁকে মৃত্যুদণ্ডে দোষী ঘোষণা করেছিল।</w:t>
      </w:r>
    </w:p>
    <w:p w14:paraId="207CA46D" w14:textId="77777777" w:rsidR="00F90BDC" w:rsidRDefault="00F90BDC"/>
    <w:p w14:paraId="68BC9C9F" w14:textId="77777777" w:rsidR="00F90BDC" w:rsidRDefault="00F90BDC">
      <w:r xmlns:w="http://schemas.openxmlformats.org/wordprocessingml/2006/main">
        <w:t xml:space="preserve">1. শিষ্যত্বের মূল্য: মানবজাতির পরিত্রাণের জন্য যীশুর বলিদান</w:t>
      </w:r>
    </w:p>
    <w:p w14:paraId="26D1745A" w14:textId="77777777" w:rsidR="00F90BDC" w:rsidRDefault="00F90BDC"/>
    <w:p w14:paraId="4C696C73" w14:textId="77777777" w:rsidR="00F90BDC" w:rsidRDefault="00F90BDC">
      <w:r xmlns:w="http://schemas.openxmlformats.org/wordprocessingml/2006/main">
        <w:t xml:space="preserve">2. ক্রুশের শক্তি: যীশুর মৃত্যু এবং পুনরুত্থান বোঝা</w:t>
      </w:r>
    </w:p>
    <w:p w14:paraId="037243C2" w14:textId="77777777" w:rsidR="00F90BDC" w:rsidRDefault="00F90BDC"/>
    <w:p w14:paraId="519E23FF"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3AD7C228" w14:textId="77777777" w:rsidR="00F90BDC" w:rsidRDefault="00F90BDC"/>
    <w:p w14:paraId="02404E2E" w14:textId="77777777" w:rsidR="00F90BDC" w:rsidRDefault="00F90BDC">
      <w:r xmlns:w="http://schemas.openxmlformats.org/wordprocessingml/2006/main">
        <w:t xml:space="preserve">2. জন 3:16 - কারণ ঈশ্বর জগতকে এত ভালোবাসলেন যে তিনি তাঁর একমাত্র পুত্রকে দিয়েছেন, যে কেউ তাকে বিশ্বাস করে বিনষ্ট না হয় তবে অনন্ত জীবন পায়।</w:t>
      </w:r>
    </w:p>
    <w:p w14:paraId="7803DF6C" w14:textId="77777777" w:rsidR="00F90BDC" w:rsidRDefault="00F90BDC"/>
    <w:p w14:paraId="479F3297" w14:textId="77777777" w:rsidR="00F90BDC" w:rsidRDefault="00F90BDC">
      <w:r xmlns:w="http://schemas.openxmlformats.org/wordprocessingml/2006/main">
        <w:t xml:space="preserve">ম্যাথু 26:67 তখন তারা তাঁর মুখে থুথু ফেলল এবং তাকে মারল; এবং অন্যরা তাকে তাদের হাতের তালু দিয়ে আঘাত করেছিল,</w:t>
      </w:r>
    </w:p>
    <w:p w14:paraId="41649B1B" w14:textId="77777777" w:rsidR="00F90BDC" w:rsidRDefault="00F90BDC"/>
    <w:p w14:paraId="4B9F22E4" w14:textId="77777777" w:rsidR="00F90BDC" w:rsidRDefault="00F90BDC">
      <w:r xmlns:w="http://schemas.openxmlformats.org/wordprocessingml/2006/main">
        <w:t xml:space="preserve">যীশু অপমান ও শারীরিক নির্যাতনের শিকার হন।</w:t>
      </w:r>
    </w:p>
    <w:p w14:paraId="330A54A1" w14:textId="77777777" w:rsidR="00F90BDC" w:rsidRDefault="00F90BDC"/>
    <w:p w14:paraId="2E5D6920" w14:textId="77777777" w:rsidR="00F90BDC" w:rsidRDefault="00F90BDC">
      <w:r xmlns:w="http://schemas.openxmlformats.org/wordprocessingml/2006/main">
        <w:t xml:space="preserve">1: আমাদের যীশুর দুঃখকষ্ট এবং কীভাবে তিনি আমাদের জন্য এর মধ্য দিয়ে যেতে ইচ্ছুক ছিলেন তা ভুলে যাওয়া উচিত নয়।</w:t>
      </w:r>
    </w:p>
    <w:p w14:paraId="5096B2C9" w14:textId="77777777" w:rsidR="00F90BDC" w:rsidRDefault="00F90BDC"/>
    <w:p w14:paraId="4055B1C5" w14:textId="77777777" w:rsidR="00F90BDC" w:rsidRDefault="00F90BDC">
      <w:r xmlns:w="http://schemas.openxmlformats.org/wordprocessingml/2006/main">
        <w:t xml:space="preserve">2: পরীক্ষার সময়েও আমাদের নম্র এবং ঈশ্বরের প্রতি বাধ্য হওয়ার চেষ্টা করা উচিত।</w:t>
      </w:r>
    </w:p>
    <w:p w14:paraId="3291A9DC" w14:textId="77777777" w:rsidR="00F90BDC" w:rsidRDefault="00F90BDC"/>
    <w:p w14:paraId="192E27DA" w14:textId="77777777" w:rsidR="00F90BDC" w:rsidRDefault="00F90BDC">
      <w:r xmlns:w="http://schemas.openxmlformats.org/wordprocessingml/2006/main">
        <w:t xml:space="preserve">1: Isaiah 50:6 "আমি আমার পিঠ মারধরকারীদের হাতে দিয়েছিলাম, এবং আমার গাল তাদের কাছে দিয়েছিলাম যারা চুল ছিঁড়েছিল: আমি লজ্জা ও থুথু থেকে আমার মুখ লুকাইনি।"</w:t>
      </w:r>
    </w:p>
    <w:p w14:paraId="1ABBA240" w14:textId="77777777" w:rsidR="00F90BDC" w:rsidRDefault="00F90BDC"/>
    <w:p w14:paraId="2B4C32BD" w14:textId="77777777" w:rsidR="00F90BDC" w:rsidRDefault="00F90BDC">
      <w:r xmlns:w="http://schemas.openxmlformats.org/wordprocessingml/2006/main">
        <w:t xml:space="preserve">2: হিব্রুজ 12:2-3 "আমাদের বিশ্বাসের লেখক এবং সমাপ্তিকারী যীশুর দিকে তাকিয়ে; যিনি তাঁর সামনে যে আনন্দটি স্থাপন করা হয়েছিল তার জন্য লজ্জাকে তুচ্ছ করে ক্রুশ সহ্য করেছিলেন এবং ঈশ্বরের সিংহাসনের ডানদিকে বসে আছেন "</w:t>
      </w:r>
    </w:p>
    <w:p w14:paraId="25434D0F" w14:textId="77777777" w:rsidR="00F90BDC" w:rsidRDefault="00F90BDC"/>
    <w:p w14:paraId="21F00E78" w14:textId="77777777" w:rsidR="00F90BDC" w:rsidRDefault="00F90BDC">
      <w:r xmlns:w="http://schemas.openxmlformats.org/wordprocessingml/2006/main">
        <w:t xml:space="preserve">ম্যাথু 26:68 বললেন, হে খ্রীষ্ট, আমাদের কাছে ভবিষ্যদ্বাণী বল, কে তোমাকে আঘাত করেছে?</w:t>
      </w:r>
    </w:p>
    <w:p w14:paraId="1167D927" w14:textId="77777777" w:rsidR="00F90BDC" w:rsidRDefault="00F90BDC"/>
    <w:p w14:paraId="5802728D" w14:textId="77777777" w:rsidR="00F90BDC" w:rsidRDefault="00F90BDC">
      <w:r xmlns:w="http://schemas.openxmlformats.org/wordprocessingml/2006/main">
        <w:t xml:space="preserve">এই অনুচ্ছেদটি তার বিচারের সময় মহাযাজক এবং তার অনুচরদের দ্বারা যীশুকে উপহাস করার বিষয়ে আলোচনা করে।</w:t>
      </w:r>
    </w:p>
    <w:p w14:paraId="70F16CB4" w14:textId="77777777" w:rsidR="00F90BDC" w:rsidRDefault="00F90BDC"/>
    <w:p w14:paraId="78E41B4A" w14:textId="77777777" w:rsidR="00F90BDC" w:rsidRDefault="00F90BDC">
      <w:r xmlns:w="http://schemas.openxmlformats.org/wordprocessingml/2006/main">
        <w:t xml:space="preserve">1: যীশুর ধৈর্য, নম্রতা এবং ক্ষমার উদাহরণ কঠিন সময়ে আমাদের জন্য একটি মডেল।</w:t>
      </w:r>
    </w:p>
    <w:p w14:paraId="61F7E748" w14:textId="77777777" w:rsidR="00F90BDC" w:rsidRDefault="00F90BDC"/>
    <w:p w14:paraId="7E70A9AB" w14:textId="77777777" w:rsidR="00F90BDC" w:rsidRDefault="00F90BDC">
      <w:r xmlns:w="http://schemas.openxmlformats.org/wordprocessingml/2006/main">
        <w:t xml:space="preserve">২: প্রতিকূলতার মধ্যে সাহস ও বিশ্বাসের বিষয়ে যিশুর উদাহরণ থেকে আমরা শিখতে পারি।</w:t>
      </w:r>
    </w:p>
    <w:p w14:paraId="4329F045" w14:textId="77777777" w:rsidR="00F90BDC" w:rsidRDefault="00F90BDC"/>
    <w:p w14:paraId="3AF35751" w14:textId="77777777" w:rsidR="00F90BDC" w:rsidRDefault="00F90BDC">
      <w:r xmlns:w="http://schemas.openxmlformats.org/wordprocessingml/2006/main">
        <w:t xml:space="preserve">1: Isaiah 53:7 -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w:t>
      </w:r>
    </w:p>
    <w:p w14:paraId="24698682" w14:textId="77777777" w:rsidR="00F90BDC" w:rsidRDefault="00F90BDC"/>
    <w:p w14:paraId="7F59F906" w14:textId="77777777" w:rsidR="00F90BDC" w:rsidRDefault="00F90BDC">
      <w:r xmlns:w="http://schemas.openxmlformats.org/wordprocessingml/2006/main">
        <w:t xml:space="preserve">2: 1 পিটার 2:21-23 - এর জন্য আপনাকে ডাকা হয়েছিল, কারণ খ্রীষ্ট আপনার জন্য দুঃখভোগ করেছেন, আপনাকে একটি উদাহরণ রেখে গেছেন, যাতে আপনি তাঁর পদক্ষেপে অনুসরণ করেন। ? </w:t>
      </w:r>
      <w:r xmlns:w="http://schemas.openxmlformats.org/wordprocessingml/2006/main">
        <w:rPr>
          <w:rFonts w:ascii="맑은 고딕 Semilight" w:hAnsi="맑은 고딕 Semilight"/>
        </w:rPr>
        <w:t xml:space="preserve">তিনি </w:t>
      </w:r>
      <w:r xmlns:w="http://schemas.openxmlformats.org/wordprocessingml/2006/main">
        <w:t xml:space="preserve">কোন পাপ করেননি, এবং তার মুখে কোন ছলনা পাওয়া যায় নি।??যখন তারা তাকে অপমান করেছিল, তখন তিনি প্রতিশোধ নেননি; যখন সে কষ্ট পেয়েছিল, তখন সে কোন হুমকি দেয়নি। পরিবর্তে, তিনি নিজেকে তার কাছে অর্পণ করেছিলেন যিনি ন্যায় বিচার করেন।</w:t>
      </w:r>
    </w:p>
    <w:p w14:paraId="39B3462E" w14:textId="77777777" w:rsidR="00F90BDC" w:rsidRDefault="00F90BDC"/>
    <w:p w14:paraId="2D9814E0" w14:textId="77777777" w:rsidR="00F90BDC" w:rsidRDefault="00F90BDC">
      <w:r xmlns:w="http://schemas.openxmlformats.org/wordprocessingml/2006/main">
        <w:t xml:space="preserve">ম্যাথু 26:69 পিতর রাজপ্রাসাদে বাইরে বসেছিলেন, আর একজন মেয়ে তাঁর কাছে এসে বলল, তুমিও গালীলের যীশুর সঙ্গে ছিলে৷</w:t>
      </w:r>
    </w:p>
    <w:p w14:paraId="3E6597C3" w14:textId="77777777" w:rsidR="00F90BDC" w:rsidRDefault="00F90BDC"/>
    <w:p w14:paraId="5A7BEB21" w14:textId="77777777" w:rsidR="00F90BDC" w:rsidRDefault="00F90BDC">
      <w:r xmlns:w="http://schemas.openxmlformats.org/wordprocessingml/2006/main">
        <w:t xml:space="preserve">পিটার যীশুকে তিনবার অস্বীকার করেছিলেন, এবং এই অনুচ্ছেদটি তৃতীয় অস্বীকারের কথা বলে।</w:t>
      </w:r>
    </w:p>
    <w:p w14:paraId="5EF84247" w14:textId="77777777" w:rsidR="00F90BDC" w:rsidRDefault="00F90BDC"/>
    <w:p w14:paraId="75139035" w14:textId="77777777" w:rsidR="00F90BDC" w:rsidRDefault="00F90BDC">
      <w:r xmlns:w="http://schemas.openxmlformats.org/wordprocessingml/2006/main">
        <w:t xml:space="preserve">1: আমাদের কর্মের ফলাফল আছে, এবং আমাদের অবশ্যই এমন একটি জীবন যাপন করতে সতর্ক থাকতে হবে যা আমাদের বিশ্বাসকে প্রতিফলিত করে।</w:t>
      </w:r>
    </w:p>
    <w:p w14:paraId="0A90291C" w14:textId="77777777" w:rsidR="00F90BDC" w:rsidRDefault="00F90BDC"/>
    <w:p w14:paraId="5785C15B" w14:textId="77777777" w:rsidR="00F90BDC" w:rsidRDefault="00F90BDC">
      <w:r xmlns:w="http://schemas.openxmlformats.org/wordprocessingml/2006/main">
        <w:t xml:space="preserve">2: আমাদের নম্র থাকার চেষ্টা করা উচিত এবং বাইরের চাপ নির্বিশেষে আমাদের বিশ্বাস ঘোষণা করতে লজ্জিত না হওয়া উচিত।</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জন 2:28 - এবং এখন, ছোট বাচ্চারা, তাঁর মধ্যে থাক; যাতে, তিনি যখন আবির্ভূত হবেন, তখন আমরা আস্থা রাখতে পারি এবং তাঁর আগমনে তাঁর সামনে লজ্জিত হতে পারি না৷</w:t>
      </w:r>
    </w:p>
    <w:p w14:paraId="47F707B3" w14:textId="77777777" w:rsidR="00F90BDC" w:rsidRDefault="00F90BDC"/>
    <w:p w14:paraId="6AEF3877" w14:textId="77777777" w:rsidR="00F90BDC" w:rsidRDefault="00F90BDC">
      <w:r xmlns:w="http://schemas.openxmlformats.org/wordprocessingml/2006/main">
        <w:t xml:space="preserve">2: ম্যাথু 10:33 - কিন্তু যে কেউ আমাকে মানুষের সামনে অস্বীকার করবে, আমিও তাকে আমার স্বর্গের পিতার সামনে অস্বীকার করব।</w:t>
      </w:r>
    </w:p>
    <w:p w14:paraId="76561048" w14:textId="77777777" w:rsidR="00F90BDC" w:rsidRDefault="00F90BDC"/>
    <w:p w14:paraId="5EBB9F74" w14:textId="77777777" w:rsidR="00F90BDC" w:rsidRDefault="00F90BDC">
      <w:r xmlns:w="http://schemas.openxmlformats.org/wordprocessingml/2006/main">
        <w:t xml:space="preserve">ম্যাথু 26:70 কিন্তু তিনি তাদের সকলের সামনে অস্বীকার করে বললেন, আমি জানি না আপনি কি বলছেন।</w:t>
      </w:r>
    </w:p>
    <w:p w14:paraId="5EE1045F" w14:textId="77777777" w:rsidR="00F90BDC" w:rsidRDefault="00F90BDC"/>
    <w:p w14:paraId="7971AB8A" w14:textId="77777777" w:rsidR="00F90BDC" w:rsidRDefault="00F90BDC">
      <w:r xmlns:w="http://schemas.openxmlformats.org/wordprocessingml/2006/main">
        <w:t xml:space="preserve">এই অনুচ্ছেদটি পিটারের যীশুকে অস্বীকার করার কথা তিনবার বর্ণনা করে।</w:t>
      </w:r>
    </w:p>
    <w:p w14:paraId="18CED714" w14:textId="77777777" w:rsidR="00F90BDC" w:rsidRDefault="00F90BDC"/>
    <w:p w14:paraId="521DDD2D" w14:textId="77777777" w:rsidR="00F90BDC" w:rsidRDefault="00F90BDC">
      <w:r xmlns:w="http://schemas.openxmlformats.org/wordprocessingml/2006/main">
        <w:t xml:space="preserve">1: প্রতিকূলতার মুখে, আমাদের অবশ্যই আমাদের বিশ্বাসের প্রতি সত্য থাকতে হবে এবং আমাদের বিশ্বাসে দৃঢ় থাকতে হবে।</w:t>
      </w:r>
    </w:p>
    <w:p w14:paraId="5EBAE90D" w14:textId="77777777" w:rsidR="00F90BDC" w:rsidRDefault="00F90BDC"/>
    <w:p w14:paraId="438B9288" w14:textId="77777777" w:rsidR="00F90BDC" w:rsidRDefault="00F90BDC">
      <w:r xmlns:w="http://schemas.openxmlformats.org/wordprocessingml/2006/main">
        <w:t xml:space="preserve">2: চাপ বা বিপদের মুখেও আমরা যীশুকে চিনি তা স্বীকার করতে আমাদের কখনই লজ্জিত হওয়া উচিত নয়।</w:t>
      </w:r>
    </w:p>
    <w:p w14:paraId="5C813A14" w14:textId="77777777" w:rsidR="00F90BDC" w:rsidRDefault="00F90BDC"/>
    <w:p w14:paraId="649E06D4" w14:textId="77777777" w:rsidR="00F90BDC" w:rsidRDefault="00F90BDC">
      <w:r xmlns:w="http://schemas.openxmlformats.org/wordprocessingml/2006/main">
        <w:t xml:space="preserve">1: জন 16:33 - "আমি তোমাদের এই কথাগুলো বলেছি, যাতে আমার মধ্যে তোমরা শান্তি পাও৷ জগতে তোমাদের ক্লেশ হবে৷ কিন্তু মন নাও; আমি জগতকে জয় করেছি৷</w:t>
      </w:r>
    </w:p>
    <w:p w14:paraId="1D78CCA2" w14:textId="77777777" w:rsidR="00F90BDC" w:rsidRDefault="00F90BDC"/>
    <w:p w14:paraId="3E4F1F9E" w14:textId="77777777" w:rsidR="00F90BDC" w:rsidRDefault="00F90BDC">
      <w:r xmlns:w="http://schemas.openxmlformats.org/wordprocessingml/2006/main">
        <w:t xml:space="preserve">2: 1 টিমোথি 6:12 -? </w:t>
      </w:r>
      <w:r xmlns:w="http://schemas.openxmlformats.org/wordprocessingml/2006/main">
        <w:t xml:space="preserve">বিশ্বাসের ভাল লড়াই </w:t>
      </w:r>
      <w:r xmlns:w="http://schemas.openxmlformats.org/wordprocessingml/2006/main">
        <w:rPr>
          <w:rFonts w:ascii="맑은 고딕 Semilight" w:hAnsi="맑은 고딕 Semilight"/>
        </w:rPr>
        <w:t xml:space="preserve">। </w:t>
      </w:r>
      <w:r xmlns:w="http://schemas.openxmlformats.org/wordprocessingml/2006/main">
        <w:t xml:space="preserve">সেই অনন্ত জীবনকে ধরুন যার জন্য আপনাকে ডাকা হয়েছিল এবং যে সম্পর্কে আপনি অনেক সাক্ষীর উপস্থিতিতে ভাল স্বীকারোক্তি দিয়েছিলেন।??</w:t>
      </w:r>
    </w:p>
    <w:p w14:paraId="7C7CD626" w14:textId="77777777" w:rsidR="00F90BDC" w:rsidRDefault="00F90BDC"/>
    <w:p w14:paraId="5C306345" w14:textId="77777777" w:rsidR="00F90BDC" w:rsidRDefault="00F90BDC">
      <w:r xmlns:w="http://schemas.openxmlformats.org/wordprocessingml/2006/main">
        <w:t xml:space="preserve">ম্যাথু 26:71 যখন তিনি বারান্দায় গেলেন, তখন অন্য একজন দাসী তাঁকে দেখে সেখানে যারা ছিল তাদের বলল, এই লোকটিও নাসরতীয় যীশুর সঙ্গে ছিল৷</w:t>
      </w:r>
    </w:p>
    <w:p w14:paraId="475D2475" w14:textId="77777777" w:rsidR="00F90BDC" w:rsidRDefault="00F90BDC"/>
    <w:p w14:paraId="5B4C86E7" w14:textId="77777777" w:rsidR="00F90BDC" w:rsidRDefault="00F90BDC">
      <w:r xmlns:w="http://schemas.openxmlformats.org/wordprocessingml/2006/main">
        <w:t xml:space="preserve">দাসী পিতরকে চিনতে পেরেছিল যে নাসরতের যীশুর সাথে ছিল।</w:t>
      </w:r>
    </w:p>
    <w:p w14:paraId="21E02310" w14:textId="77777777" w:rsidR="00F90BDC" w:rsidRDefault="00F90BDC"/>
    <w:p w14:paraId="2EADD9CE" w14:textId="77777777" w:rsidR="00F90BDC" w:rsidRDefault="00F90BDC">
      <w:r xmlns:w="http://schemas.openxmlformats.org/wordprocessingml/2006/main">
        <w:t xml:space="preserve">1: আমাদের সর্বদা যীশুকে অনুসরণ করা উচিত, এমনকি যখন লোকেরা এটির জন্য আমাদের চিনবে না।</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সমালোচনার মুখেও আমরা আমাদের বিশ্বাসের পক্ষে দাঁড়াতে পারি।</w:t>
      </w:r>
    </w:p>
    <w:p w14:paraId="5225E6CC" w14:textId="77777777" w:rsidR="00F90BDC" w:rsidRDefault="00F90BDC"/>
    <w:p w14:paraId="1313F8FA" w14:textId="77777777" w:rsidR="00F90BDC" w:rsidRDefault="00F90BDC">
      <w:r xmlns:w="http://schemas.openxmlformats.org/wordprocessingml/2006/main">
        <w:t xml:space="preserve">1: ম্যাথু 10:32-33? </w:t>
      </w:r>
      <w:r xmlns:w="http://schemas.openxmlformats.org/wordprocessingml/2006/main">
        <w:rPr>
          <w:rFonts w:ascii="맑은 고딕 Semilight" w:hAnsi="맑은 고딕 Semilight"/>
        </w:rPr>
        <w:t xml:space="preserve">তাই </w:t>
      </w:r>
      <w:r xmlns:w="http://schemas.openxmlformats.org/wordprocessingml/2006/main">
        <w:t xml:space="preserve">যে কেউ আমাকে মানুষের সামনে স্বীকার করবে, আমিও আমার স্বর্গের পিতার সামনে তাকে স্বীকার করব। কিন্তু যে আমাকে মানুষের সামনে অস্বীকার করে, আমিও তাকে আমার স্বর্গের পিতার সামনে অস্বীকার করব।</w:t>
      </w:r>
    </w:p>
    <w:p w14:paraId="004352A2" w14:textId="77777777" w:rsidR="00F90BDC" w:rsidRDefault="00F90BDC"/>
    <w:p w14:paraId="31C5D317" w14:textId="77777777" w:rsidR="00F90BDC" w:rsidRDefault="00F90BDC">
      <w:r xmlns:w="http://schemas.openxmlformats.org/wordprocessingml/2006/main">
        <w:t xml:space="preserve">2: ফিলিপীয় 1:27-28? </w:t>
      </w:r>
      <w:r xmlns:w="http://schemas.openxmlformats.org/wordprocessingml/2006/main">
        <w:rPr>
          <w:rFonts w:ascii="맑은 고딕 Semilight" w:hAnsi="맑은 고딕 Semilight"/>
        </w:rPr>
        <w:t xml:space="preserve">쏰 </w:t>
      </w:r>
      <w:r xmlns:w="http://schemas.openxmlformats.org/wordprocessingml/2006/main">
        <w:t xml:space="preserve">শুধু তোমার আচার-আচরণ খ্রীষ্টের সুসমাচারের যোগ্য হোক, যাতে আমি এসে তোমাকে দেখি বা অনুপস্থিত থাকি না কেন, আমি তোমার বিষয়ের কথা শুনতে পারি, যাতে তুমি এক আত্মায় দৃঢ়ভাবে দাঁড়াও, এক চিত্তে একত্রে ঈশ্বরের বিশ্বাসের জন্য চেষ্টা কর। গসপেল।??</w:t>
      </w:r>
    </w:p>
    <w:p w14:paraId="0D3FE2B7" w14:textId="77777777" w:rsidR="00F90BDC" w:rsidRDefault="00F90BDC"/>
    <w:p w14:paraId="66E941AC" w14:textId="77777777" w:rsidR="00F90BDC" w:rsidRDefault="00F90BDC">
      <w:r xmlns:w="http://schemas.openxmlformats.org/wordprocessingml/2006/main">
        <w:t xml:space="preserve">ম্যাথু 26:72 আবার তিনি শপথ করে অস্বীকার করলেন, আমি লোকটিকে চিনি না।</w:t>
      </w:r>
    </w:p>
    <w:p w14:paraId="1D89505C" w14:textId="77777777" w:rsidR="00F90BDC" w:rsidRDefault="00F90BDC"/>
    <w:p w14:paraId="37DC89FA" w14:textId="77777777" w:rsidR="00F90BDC" w:rsidRDefault="00F90BDC">
      <w:r xmlns:w="http://schemas.openxmlformats.org/wordprocessingml/2006/main">
        <w:t xml:space="preserve">শপথ নেওয়ার পরেও পিটার তিনবার যীশুকে জানতে অস্বীকার করেছিলেন।</w:t>
      </w:r>
    </w:p>
    <w:p w14:paraId="22A60A46" w14:textId="77777777" w:rsidR="00F90BDC" w:rsidRDefault="00F90BDC"/>
    <w:p w14:paraId="56E4D9B9" w14:textId="77777777" w:rsidR="00F90BDC" w:rsidRDefault="00F90BDC">
      <w:r xmlns:w="http://schemas.openxmlformats.org/wordprocessingml/2006/main">
        <w:t xml:space="preserve">1. খ্রীষ্টকে অস্বীকার করার বিপদ - কিভাবে আমরা পিটারের একই ভুল এড়াতে পারি।</w:t>
      </w:r>
    </w:p>
    <w:p w14:paraId="24817430" w14:textId="77777777" w:rsidR="00F90BDC" w:rsidRDefault="00F90BDC"/>
    <w:p w14:paraId="15531115" w14:textId="77777777" w:rsidR="00F90BDC" w:rsidRDefault="00F90BDC">
      <w:r xmlns:w="http://schemas.openxmlformats.org/wordprocessingml/2006/main">
        <w:t xml:space="preserve">2. ঈশ্বরের অনুগ্রহের শক্তি - কিভাবে যীশু তার অস্বীকার সত্ত্বেও পিটারকে ক্ষমা প্রসারিত করেছিলেন।</w:t>
      </w:r>
    </w:p>
    <w:p w14:paraId="2EC31C96" w14:textId="77777777" w:rsidR="00F90BDC" w:rsidRDefault="00F90BDC"/>
    <w:p w14:paraId="0E2C64B0" w14:textId="77777777" w:rsidR="00F90BDC" w:rsidRDefault="00F90BDC">
      <w:r xmlns:w="http://schemas.openxmlformats.org/wordprocessingml/2006/main">
        <w:t xml:space="preserve">1. রোমানস 10:9-10 - আপনি যদি আপনার মুখে প্রভু যীশুকে স্বীকার করেন এবং আপনার হৃদয়ে বিশ্বাস করেন যে ঈশ্বর তাকে মৃতদের মধ্য থেকে জীবিত করেছেন, আপনি রক্ষা পাবেন।</w:t>
      </w:r>
    </w:p>
    <w:p w14:paraId="581F5E45" w14:textId="77777777" w:rsidR="00F90BDC" w:rsidRDefault="00F90BDC"/>
    <w:p w14:paraId="46706EF5" w14:textId="77777777" w:rsidR="00F90BDC" w:rsidRDefault="00F90BDC">
      <w:r xmlns:w="http://schemas.openxmlformats.org/wordprocessingml/2006/main">
        <w:t xml:space="preserve">2. 1 জন 1:9 - যদি আমরা আমাদের পাপ স্বীকার করি, তিনি বিশ্বস্ত এবং ন্যায়পরায়ণ আমাদের পাপ ক্ষমা করতে এবং আমাদের সমস্ত অধার্মিকতা থেকে শুদ্ধ করতে৷</w:t>
      </w:r>
    </w:p>
    <w:p w14:paraId="625D8A70" w14:textId="77777777" w:rsidR="00F90BDC" w:rsidRDefault="00F90BDC"/>
    <w:p w14:paraId="3994D7EF" w14:textId="77777777" w:rsidR="00F90BDC" w:rsidRDefault="00F90BDC">
      <w:r xmlns:w="http://schemas.openxmlformats.org/wordprocessingml/2006/main">
        <w:t xml:space="preserve">ম্যাথু 26:73 কিছুক্ষণ পরে যারা পাশে দাঁড়িয়েছিল তারা তাঁর কাছে এসে পিতরকে বলল, নিশ্চয়ই তুমিও তাদের একজন; কেননা তোমার কথা তোমাকে প্রতারিত করে।</w:t>
      </w:r>
    </w:p>
    <w:p w14:paraId="1E2CBF39" w14:textId="77777777" w:rsidR="00F90BDC" w:rsidRDefault="00F90BDC"/>
    <w:p w14:paraId="35B0A78D" w14:textId="77777777" w:rsidR="00F90BDC" w:rsidRDefault="00F90BDC">
      <w:r xmlns:w="http://schemas.openxmlformats.org/wordprocessingml/2006/main">
        <w:t xml:space="preserve">পিটার তার শিষ্যদের একজন হিসাবে চিহ্নিত হওয়ার পরে তিনবার যীশুকে অস্বীকার করেন।</w:t>
      </w:r>
    </w:p>
    <w:p w14:paraId="5518AEC1" w14:textId="77777777" w:rsidR="00F90BDC" w:rsidRDefault="00F90BDC"/>
    <w:p w14:paraId="2EF4F67C" w14:textId="77777777" w:rsidR="00F90BDC" w:rsidRDefault="00F90BDC">
      <w:r xmlns:w="http://schemas.openxmlformats.org/wordprocessingml/2006/main">
        <w:t xml:space="preserve">1: পিটারের মতো হবেন না - আপনার বিশ্বাস এবং বিশ্বাসে দৃঢ় থাকুন।</w:t>
      </w:r>
    </w:p>
    <w:p w14:paraId="06A0BAC2" w14:textId="77777777" w:rsidR="00F90BDC" w:rsidRDefault="00F90BDC"/>
    <w:p w14:paraId="5F29516F" w14:textId="77777777" w:rsidR="00F90BDC" w:rsidRDefault="00F90BDC">
      <w:r xmlns:w="http://schemas.openxmlformats.org/wordprocessingml/2006/main">
        <w:t xml:space="preserve">2: প্রতিকূলতার মুখে সাহসী হোন, এবং কথা বলতে ভয় পাবেন না।</w:t>
      </w:r>
    </w:p>
    <w:p w14:paraId="4F25E890" w14:textId="77777777" w:rsidR="00F90BDC" w:rsidRDefault="00F90BDC"/>
    <w:p w14:paraId="7C57C2F6" w14:textId="77777777" w:rsidR="00F90BDC" w:rsidRDefault="00F90BDC">
      <w:r xmlns:w="http://schemas.openxmlformats.org/wordprocessingml/2006/main">
        <w:t xml:space="preserve">1: Joshua 1:9 - "আমি কি তোমাকে আদেশ করিনি? বলবান ও সাহসী হও। ভয় পেও না, আর নিরাশ হয়ো না, কেননা তুমি যেখানেই যাও তোমার ঈশ্বর সদাপ্রভু তোমার সাথে আছেন।"</w:t>
      </w:r>
    </w:p>
    <w:p w14:paraId="4DDF51B9" w14:textId="77777777" w:rsidR="00F90BDC" w:rsidRDefault="00F90BDC"/>
    <w:p w14:paraId="0B4F17E0" w14:textId="77777777" w:rsidR="00F90BDC" w:rsidRDefault="00F90BDC">
      <w:r xmlns:w="http://schemas.openxmlformats.org/wordprocessingml/2006/main">
        <w:t xml:space="preserve">2: হিব্রু 10:35 - "অতএব আপনার আত্মবিশ্বাসকে ফেলে দেবেন না, যার একটি মহান পুরস্কার আছে।"</w:t>
      </w:r>
    </w:p>
    <w:p w14:paraId="7453B4E7" w14:textId="77777777" w:rsidR="00F90BDC" w:rsidRDefault="00F90BDC"/>
    <w:p w14:paraId="4A4FFB87" w14:textId="77777777" w:rsidR="00F90BDC" w:rsidRDefault="00F90BDC">
      <w:r xmlns:w="http://schemas.openxmlformats.org/wordprocessingml/2006/main">
        <w:t xml:space="preserve">ম্যাথু 26:74 তারপর তিনি অভিশাপ দিতে এবং শপথ করে বলতে লাগলেন, আমি লোকটিকে চিনি না। আর সাথে সাথে মোরগ দল।</w:t>
      </w:r>
    </w:p>
    <w:p w14:paraId="79713C63" w14:textId="77777777" w:rsidR="00F90BDC" w:rsidRDefault="00F90BDC"/>
    <w:p w14:paraId="082693B6" w14:textId="77777777" w:rsidR="00F90BDC" w:rsidRDefault="00F90BDC">
      <w:r xmlns:w="http://schemas.openxmlformats.org/wordprocessingml/2006/main">
        <w:t xml:space="preserve">এই অনুচ্ছেদটি মোরগ ডাকার আগে তিনবার যীশুকে পিটারের অস্বীকারের বর্ণনা দেয়।</w:t>
      </w:r>
    </w:p>
    <w:p w14:paraId="4AFD5667" w14:textId="77777777" w:rsidR="00F90BDC" w:rsidRDefault="00F90BDC"/>
    <w:p w14:paraId="73E88A7A" w14:textId="77777777" w:rsidR="00F90BDC" w:rsidRDefault="00F90BDC">
      <w:r xmlns:w="http://schemas.openxmlformats.org/wordprocessingml/2006/main">
        <w:t xml:space="preserve">1. খ্রীষ্টকে অস্বীকার করার বিপদ: পিটারের অস্বীকারের একটি পরীক্ষা</w:t>
      </w:r>
    </w:p>
    <w:p w14:paraId="3B155B17" w14:textId="77777777" w:rsidR="00F90BDC" w:rsidRDefault="00F90BDC"/>
    <w:p w14:paraId="3D544311" w14:textId="77777777" w:rsidR="00F90BDC" w:rsidRDefault="00F90BDC">
      <w:r xmlns:w="http://schemas.openxmlformats.org/wordprocessingml/2006/main">
        <w:t xml:space="preserve">2. একটি একক মুহূর্তের শক্তি: পিটারের অস্বীকারে সময়ের গুরুত্ব</w:t>
      </w:r>
    </w:p>
    <w:p w14:paraId="649DC87A" w14:textId="77777777" w:rsidR="00F90BDC" w:rsidRDefault="00F90BDC"/>
    <w:p w14:paraId="1420E057" w14:textId="77777777" w:rsidR="00F90BDC" w:rsidRDefault="00F90BDC">
      <w:r xmlns:w="http://schemas.openxmlformats.org/wordprocessingml/2006/main">
        <w:t xml:space="preserve">1. ম্যাথু 26:31-35 - যীশু পিটারের অস্বীকারের ভবিষ্যদ্বাণী করেছেন</w:t>
      </w:r>
    </w:p>
    <w:p w14:paraId="4C4B3249" w14:textId="77777777" w:rsidR="00F90BDC" w:rsidRDefault="00F90BDC"/>
    <w:p w14:paraId="7BD4FBB3" w14:textId="77777777" w:rsidR="00F90BDC" w:rsidRDefault="00F90BDC">
      <w:r xmlns:w="http://schemas.openxmlformats.org/wordprocessingml/2006/main">
        <w:t xml:space="preserve">2. 1 পিটার 5:8 - সাবধান এবং শান্ত মনের, আপনার শত্রু শয়তান একটি গর্জনকারী সিংহের মত চারপাশে ঘোরাফেরা করে কাউকে গ্রাস করার জন্য খুঁজছে।</w:t>
      </w:r>
    </w:p>
    <w:p w14:paraId="34C8F26C" w14:textId="77777777" w:rsidR="00F90BDC" w:rsidRDefault="00F90BDC"/>
    <w:p w14:paraId="1C08DE65" w14:textId="77777777" w:rsidR="00F90BDC" w:rsidRDefault="00F90BDC">
      <w:r xmlns:w="http://schemas.openxmlformats.org/wordprocessingml/2006/main">
        <w:t xml:space="preserve">ম্যাথু 26:75 আর পিতরের মনে পড়ল যীশুর সেই কথা, যা তাঁকে বলেছিলেন, মোরগ ডাকার আগে তুমি আমাকে তিনবার অস্বীকার করবে। তখন তিনি বাইরে গিয়ে অঝোরে কাঁদতে লাগলেন৷</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পিটার যীশুকে তিনবার প্রত্যাখ্যান করেছিলেন, যীশু তাকে যে সতর্কবাণী দিয়েছেন তা সত্ত্বেও।</w:t>
      </w:r>
    </w:p>
    <w:p w14:paraId="0EA35B03" w14:textId="77777777" w:rsidR="00F90BDC" w:rsidRDefault="00F90BDC"/>
    <w:p w14:paraId="2BE7345E" w14:textId="77777777" w:rsidR="00F90BDC" w:rsidRDefault="00F90BDC">
      <w:r xmlns:w="http://schemas.openxmlformats.org/wordprocessingml/2006/main">
        <w:t xml:space="preserve">1: আমাদের অবশ্যই পিটারের ভুল থেকে শিক্ষা নিতে হবে এবং আমাদের বিশ্বাসে অটল থাকতে হবে, এমনকি কঠিন পরিস্থিতির মুখোমুখি হয়েও।</w:t>
      </w:r>
    </w:p>
    <w:p w14:paraId="5FD0CF6A" w14:textId="77777777" w:rsidR="00F90BDC" w:rsidRDefault="00F90BDC"/>
    <w:p w14:paraId="68B20A78" w14:textId="77777777" w:rsidR="00F90BDC" w:rsidRDefault="00F90BDC">
      <w:r xmlns:w="http://schemas.openxmlformats.org/wordprocessingml/2006/main">
        <w:t xml:space="preserve">2: যীশু যখন আমাদেরকে কিছু সম্পর্কে সতর্ক করেন, তখন এটিকে গুরুত্ব সহকারে নেওয়া এবং তাঁর নির্দেশনায় বিশ্বাস করা গুরুত্বপূর্ণ।</w:t>
      </w:r>
    </w:p>
    <w:p w14:paraId="11488C31" w14:textId="77777777" w:rsidR="00F90BDC" w:rsidRDefault="00F90BDC"/>
    <w:p w14:paraId="2736EB2D" w14:textId="77777777" w:rsidR="00F90BDC" w:rsidRDefault="00F90BDC">
      <w:r xmlns:w="http://schemas.openxmlformats.org/wordprocessingml/2006/main">
        <w:t xml:space="preserve">1: লূক 22:31-32 - "এবং প্রভু বললেন, ? </w:t>
      </w:r>
      <w:r xmlns:w="http://schemas.openxmlformats.org/wordprocessingml/2006/main">
        <w:rPr>
          <w:rFonts w:ascii="맑은 고딕 Semilight" w:hAnsi="맑은 고딕 Semilight"/>
        </w:rPr>
        <w:t xml:space="preserve">쏶 </w:t>
      </w:r>
      <w:r xmlns:w="http://schemas.openxmlformats.org/wordprocessingml/2006/main">
        <w:t xml:space="preserve">, সাইমন! সত্যিই, শয়তান তোমাকে চেয়েছে, যেন সে তোমাকে গমের মতো চালনা করে। কিন্তু আমি তোমার জন্য প্রার্থনা করেছি, যাতে তোমার বিশ্বাস নষ্ট না হয়। আর যখন তুমি আমার কাছে ফিরে আসবে, তখন তোমার ভাইদেরকে শক্তিশালী কর।</w:t>
      </w:r>
    </w:p>
    <w:p w14:paraId="00E8D9BE" w14:textId="77777777" w:rsidR="00F90BDC" w:rsidRDefault="00F90BDC"/>
    <w:p w14:paraId="7FF610EE" w14:textId="77777777" w:rsidR="00F90BDC" w:rsidRDefault="00F90BDC">
      <w:r xmlns:w="http://schemas.openxmlformats.org/wordprocessingml/2006/main">
        <w:t xml:space="preserve">2: জেমস 1:12 - "ধন্য সেই ব্যক্তি যে প্রলোভন সহ্য করে; কারণ যখন সে অনুমোদিত হবে, তখন সে জীবনের মুকুট পাবে যা প্রভু তাকে ভালবাসেন তাদের কাছে প্রতিশ্রুতি দিয়েছেন।"</w:t>
      </w:r>
    </w:p>
    <w:p w14:paraId="1DF48289" w14:textId="77777777" w:rsidR="00F90BDC" w:rsidRDefault="00F90BDC"/>
    <w:p w14:paraId="270E8845" w14:textId="77777777" w:rsidR="00F90BDC" w:rsidRDefault="00F90BDC">
      <w:r xmlns:w="http://schemas.openxmlformats.org/wordprocessingml/2006/main">
        <w:t xml:space="preserve">ম্যাথু 27 হল ম্যাথিউর গসপেলের 27তম অধ্যায়, যা যীশুর ক্রুশবিদ্ধকরণ, মৃত্যু এবং সমাধি সহ ঘটনাগুলির উপর আলোকপাত করে।</w:t>
      </w:r>
    </w:p>
    <w:p w14:paraId="738E77A2" w14:textId="77777777" w:rsidR="00F90BDC" w:rsidRDefault="00F90BDC"/>
    <w:p w14:paraId="3B908760" w14:textId="77777777" w:rsidR="00F90BDC" w:rsidRDefault="00F90BDC">
      <w:r xmlns:w="http://schemas.openxmlformats.org/wordprocessingml/2006/main">
        <w:t xml:space="preserve">1ম অনুচ্ছেদ: অধ্যায়টি যীশুর বিশ্বাসঘাতকতা এবং বিচার দিয়ে শুরু হয় (ম্যাথু 27:1-26)। যিশুর শিষ্যদের মধ্যে একজন জুডাস ইস্ক্যারিওট তার বিশ্বাসঘাতকতার জন্য অনুশোচনা করে এবং ত্রিশটি রৌপ্য প্রধান যাজকদের কাছে ফিরিয়ে দেয়। অপরাধবোধে অভিভূত হয়ে, জুডাস নিজেকে ফাঁসি দেয়। এদিকে, যীশুকে রোমান গভর্নর পিলাতের সামনে আনা হয়। তাঁর মধ্যে কোনো দোষ খুঁজে না পাওয়া সত্ত্বেও, পিলাট জনতার চাপের কাছে নতি স্বীকার করে এবং যীশুর পরিবর্তে বারাব্বাকে-একজন কুখ্যাত অপরাধীকে মুক্তি দেয়। পিলাট তখন যীশুকে চাবুক মারার আদেশ দেন এবং ক্রুশবিদ্ধ করার জন্য হস্তান্তর করেন।</w:t>
      </w:r>
    </w:p>
    <w:p w14:paraId="32A63BBA" w14:textId="77777777" w:rsidR="00F90BDC" w:rsidRDefault="00F90BDC"/>
    <w:p w14:paraId="2E4E1DD9" w14:textId="77777777" w:rsidR="00F90BDC" w:rsidRDefault="00F90BDC">
      <w:r xmlns:w="http://schemas.openxmlformats.org/wordprocessingml/2006/main">
        <w:t xml:space="preserve">2য় অনুচ্ছেদ: সৈন্যরা যীশুকে ক্রুশবিদ্ধ করার জন্য গোলগোথায় নিয়ে যাওয়ার আগে উপহাস ও গালিগালাজ করে (ম্যাথু 27:27-44)। তারা তাকে একটি লাল রঙের পোশাক পরে এবং কাঁটা দিয়ে মুকুট পরিয়ে দেয় যখন তাকে ইহুদীদের রাজা বলে ঠাট্টা করে। দুই অপরাধীর পাশাপাশি, যীশু তাদের মধ্যে একটি ক্রুশে পেরেক দিয়ে বিদ্ধ করা হয়। পথচারীরা তাকে উপহাস করতে যোগ দেয় যখন ধর্মীয় নেতারা নিজেকে বাঁচাতে সক্ষম হওয়ার বিষয়ে তার দাবিকে চ্যালেঞ্জ করে। দুপুর থেকে বিকেল তিনটা পর্যন্ত অন্ধকার নেমে আসে।</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3য় অনুচ্ছেদ: যীশু ক্রুশে তাঁর শেষ নিঃশ্বাস ত্যাগ করার সময় (ম্যাথু 27:45-66), একটি ভূমিকম্প হয়, সমাধিগুলি খুলে যায় এবং কিছু মৃত সাধু পুনরুত্থিত হয়। একজন সেঞ্চুরিয়ান স্বীকার করেছেন যে সত্যিই "ইনি ছিলেন ঈশ্বরের পুত্র।" আরিমাথিয়ার জোসেফ—একজন শিষ্য যিনি গোপনে যীশুকে অনুসরণ করছেন—সাহসীভাবে পিলাটের কাছে যীশুর মৃতদেহ দাফনের দায়িত্ব নেওয়ার অনুমতি চেয়েছেন। জোসেফ এটিকে পরিষ্কার লিনেন কাপড়ে মুড়ে দেয় এবং এটিকে পাথর থেকে খোদাই করা তার নিজের নতুন সমাধিতে রাখে যখন মেরি ম্যাগডালিন এবং অন্য মেরি পর্যবেক্ষণ করেন।</w:t>
      </w:r>
    </w:p>
    <w:p w14:paraId="36C8E110" w14:textId="77777777" w:rsidR="00F90BDC" w:rsidRDefault="00F90BDC"/>
    <w:p w14:paraId="536EEC64" w14:textId="77777777" w:rsidR="00F90BDC" w:rsidRDefault="00F90BDC">
      <w:r xmlns:w="http://schemas.openxmlformats.org/wordprocessingml/2006/main">
        <w:t xml:space="preserve">সংক্ষেপে,</w:t>
      </w:r>
    </w:p>
    <w:p w14:paraId="616FA067" w14:textId="77777777" w:rsidR="00F90BDC" w:rsidRDefault="00F90BDC">
      <w:r xmlns:w="http://schemas.openxmlformats.org/wordprocessingml/2006/main">
        <w:t xml:space="preserve">ম্যাথিউ-এর সাতাশতম অধ্যায়ে জুডাসের অনুশোচনা এবং আত্মহত্যা, পিলেটের সামনে যীশুর বিচার, অপরাধীদের পাশাপাশি তাঁর ক্রুশবিদ্ধ এবং তাঁর শেষ মৃত্যু ও সমাধি চিত্রিত করা হয়েছে।</w:t>
      </w:r>
    </w:p>
    <w:p w14:paraId="126974B9" w14:textId="77777777" w:rsidR="00F90BDC" w:rsidRDefault="00F90BDC">
      <w:r xmlns:w="http://schemas.openxmlformats.org/wordprocessingml/2006/main">
        <w:t xml:space="preserve">সৈন্যরা যীশুকে উপহাস করে, তাকে গালি দেয় এবং তাকে ক্রুশবিদ্ধ করার জন্য গোলগোথায় নিয়ে যায়। অন্ধকার জমিকে ঢেকে দেয় যখন পথচারীরা তাকে কটূক্তি করে এবং ধর্মীয় নেতারা তার দাবিকে চ্যালেঞ্জ করে।</w:t>
      </w:r>
    </w:p>
    <w:p w14:paraId="72AFA6DC" w14:textId="77777777" w:rsidR="00F90BDC" w:rsidRDefault="00F90BDC">
      <w:r xmlns:w="http://schemas.openxmlformats.org/wordprocessingml/2006/main">
        <w:t xml:space="preserve">যীশু ক্রুশে মারা যাওয়ার সাথে সাথে একটি ভূমিকম্প হয়, সমাধিগুলি খুলে যায় এবং একজন সেঞ্চুরিয়ান স্বীকার করেন যে তিনি ঈশ্বরের পুত্র। আরিমাথিয়ার জোসেফ সাহসের সাথে যীশুর দেহকে তার নিজের সমাধিতে দাফনের জন্য অনুরোধ করেন যখন মেরি ম্যাগডালিন এবং অন্য মেরি পর্যবেক্ষণ করেন। এই অধ্যায়টি মানবতার পরিত্রাণের জন্য যীশুর আত্মত্যাগের চারপাশে উদ্বেগজনক ঘটনাগুলি উপস্থাপন করে।</w:t>
      </w:r>
    </w:p>
    <w:p w14:paraId="57A134F7" w14:textId="77777777" w:rsidR="00F90BDC" w:rsidRDefault="00F90BDC"/>
    <w:p w14:paraId="5E79C910" w14:textId="77777777" w:rsidR="00F90BDC" w:rsidRDefault="00F90BDC">
      <w:r xmlns:w="http://schemas.openxmlformats.org/wordprocessingml/2006/main">
        <w:t xml:space="preserve">মথি 27:1 যখন সকাল হল, তখন সমস্ত প্রধান যাজক ও লোকদের বৃদ্ধ নেতারা যীশুকে হত্যা করার জন্য পরামর্শ করলেন:</w:t>
      </w:r>
    </w:p>
    <w:p w14:paraId="012342C8" w14:textId="77777777" w:rsidR="00F90BDC" w:rsidRDefault="00F90BDC"/>
    <w:p w14:paraId="40C5AF93" w14:textId="77777777" w:rsidR="00F90BDC" w:rsidRDefault="00F90BDC">
      <w:r xmlns:w="http://schemas.openxmlformats.org/wordprocessingml/2006/main">
        <w:t xml:space="preserve">প্রধান যাজকরা এবং প্রাচীনরা যীশুকে হত্যা করার জন্য ষড়যন্ত্র করেছিল।</w:t>
      </w:r>
    </w:p>
    <w:p w14:paraId="7AED67BA" w14:textId="77777777" w:rsidR="00F90BDC" w:rsidRDefault="00F90BDC"/>
    <w:p w14:paraId="00B14143" w14:textId="77777777" w:rsidR="00F90BDC" w:rsidRDefault="00F90BDC">
      <w:r xmlns:w="http://schemas.openxmlformats.org/wordprocessingml/2006/main">
        <w:t xml:space="preserve">1. ঈশ্বরের সেবা করা এবং পুরুষদের নয় - প্রেরিত 5:29৷</w:t>
      </w:r>
    </w:p>
    <w:p w14:paraId="2B215007" w14:textId="77777777" w:rsidR="00F90BDC" w:rsidRDefault="00F90BDC"/>
    <w:p w14:paraId="3807E839" w14:textId="77777777" w:rsidR="00F90BDC" w:rsidRDefault="00F90BDC">
      <w:r xmlns:w="http://schemas.openxmlformats.org/wordprocessingml/2006/main">
        <w:t xml:space="preserve">2. পৃথিবী যেন আপনাকে তার ছাঁচে ঢেকে না দেয় - রোমানস 12:2</w:t>
      </w:r>
    </w:p>
    <w:p w14:paraId="2264A338" w14:textId="77777777" w:rsidR="00F90BDC" w:rsidRDefault="00F90BDC"/>
    <w:p w14:paraId="09D668AC" w14:textId="77777777" w:rsidR="00F90BDC" w:rsidRDefault="00F90BDC">
      <w:r xmlns:w="http://schemas.openxmlformats.org/wordprocessingml/2006/main">
        <w:t xml:space="preserve">1. রোমানস 3:23, "সবাই পাপ করেছে এবং ঈশ্বরের মহিমা থেকে বঞ্চিত হয়েছে"</w:t>
      </w:r>
    </w:p>
    <w:p w14:paraId="017A5359" w14:textId="77777777" w:rsidR="00F90BDC" w:rsidRDefault="00F90BDC"/>
    <w:p w14:paraId="4CDC2E09" w14:textId="77777777" w:rsidR="00F90BDC" w:rsidRDefault="00F90BDC">
      <w:r xmlns:w="http://schemas.openxmlformats.org/wordprocessingml/2006/main">
        <w:t xml:space="preserve">2. রোমানস 5:8, "কিন্তু ঈশ্বর আমাদের জন্য তাঁর নিজের ভালবাসা এতে প্রকাশ করেছেন: আমরা যখন পাপী ছিলাম, খ্রীষ্ট </w:t>
      </w:r>
      <w:r xmlns:w="http://schemas.openxmlformats.org/wordprocessingml/2006/main">
        <w:lastRenderedPageBreak xmlns:w="http://schemas.openxmlformats.org/wordprocessingml/2006/main"/>
      </w:r>
      <w:r xmlns:w="http://schemas.openxmlformats.org/wordprocessingml/2006/main">
        <w:t xml:space="preserve">আমাদের জন্য মারা গিয়েছিলেন"</w:t>
      </w:r>
    </w:p>
    <w:p w14:paraId="35DEEBA9" w14:textId="77777777" w:rsidR="00F90BDC" w:rsidRDefault="00F90BDC"/>
    <w:p w14:paraId="44036FE9" w14:textId="77777777" w:rsidR="00F90BDC" w:rsidRDefault="00F90BDC">
      <w:r xmlns:w="http://schemas.openxmlformats.org/wordprocessingml/2006/main">
        <w:t xml:space="preserve">মথি 27:2 তারা তাঁকে বেঁধে নিয়ে গিয়ে রাজ্যপাল পন্তিয়াস পীলাতের হাতে তুলে দিল।</w:t>
      </w:r>
    </w:p>
    <w:p w14:paraId="52E91C5A" w14:textId="77777777" w:rsidR="00F90BDC" w:rsidRDefault="00F90BDC"/>
    <w:p w14:paraId="53F19950" w14:textId="77777777" w:rsidR="00F90BDC" w:rsidRDefault="00F90BDC">
      <w:r xmlns:w="http://schemas.openxmlformats.org/wordprocessingml/2006/main">
        <w:t xml:space="preserve">যীশুকে গ্রেপ্তার করা হয়েছিল এবং আবদ্ধ করা হয়েছিল, তারপর তাকে গভর্নর পন্তিয়াস পিলাতের কাছে পৌঁছে দেওয়া হয়েছিল।</w:t>
      </w:r>
    </w:p>
    <w:p w14:paraId="76936C20" w14:textId="77777777" w:rsidR="00F90BDC" w:rsidRDefault="00F90BDC"/>
    <w:p w14:paraId="10A7EE34" w14:textId="77777777" w:rsidR="00F90BDC" w:rsidRDefault="00F90BDC">
      <w:r xmlns:w="http://schemas.openxmlformats.org/wordprocessingml/2006/main">
        <w:t xml:space="preserve">1. নিপীড়নের মুখে বিশ্বাসের শক্তি</w:t>
      </w:r>
    </w:p>
    <w:p w14:paraId="156A0DFF" w14:textId="77777777" w:rsidR="00F90BDC" w:rsidRDefault="00F90BDC"/>
    <w:p w14:paraId="20A79F98" w14:textId="77777777" w:rsidR="00F90BDC" w:rsidRDefault="00F90BDC">
      <w:r xmlns:w="http://schemas.openxmlformats.org/wordprocessingml/2006/main">
        <w:t xml:space="preserve">2. যীশুর অলৌকিক প্রেম</w:t>
      </w:r>
    </w:p>
    <w:p w14:paraId="59A24749" w14:textId="77777777" w:rsidR="00F90BDC" w:rsidRDefault="00F90BDC"/>
    <w:p w14:paraId="419596C8" w14:textId="77777777" w:rsidR="00F90BDC" w:rsidRDefault="00F90BDC">
      <w:r xmlns:w="http://schemas.openxmlformats.org/wordprocessingml/2006/main">
        <w:t xml:space="preserve">1. প্রেরিত 4:19-20 - কিন্তু পিটার এবং জন উত্তর দিয়ে তাদের বললেন, ঈশ্বরের চেয়ে তোমাদের কথা শোনা ঈশ্বরের দৃষ্টিতে ঠিক কি না, তোমরাই বিচার কর৷ কারণ আমরা যা দেখেছি এবং শুনেছি তা বলতে পারি না৷</w:t>
      </w:r>
    </w:p>
    <w:p w14:paraId="22C659A3" w14:textId="77777777" w:rsidR="00F90BDC" w:rsidRDefault="00F90BDC"/>
    <w:p w14:paraId="2E699A08" w14:textId="77777777" w:rsidR="00F90BDC" w:rsidRDefault="00F90BDC">
      <w:r xmlns:w="http://schemas.openxmlformats.org/wordprocessingml/2006/main">
        <w:t xml:space="preserve">2. 1 পিটার 2:21-22 - কারণ এখানেও তোমাদের ডাকা হয়েছিল: কারণ খ্রীষ্টও আমাদের জন্য দুঃখভোগ করেছেন, আমাদের জন্য একটি উদাহরণ রেখে গেছেন, যাতে আপনি তাঁর পদক্ষেপগুলি অনুসরণ করেন: যিনি কোনও পাপ করেননি, তার মুখে ছলনাও পাওয়া যায়নি৷</w:t>
      </w:r>
    </w:p>
    <w:p w14:paraId="2446FA40" w14:textId="77777777" w:rsidR="00F90BDC" w:rsidRDefault="00F90BDC"/>
    <w:p w14:paraId="51FB3ED1" w14:textId="77777777" w:rsidR="00F90BDC" w:rsidRDefault="00F90BDC">
      <w:r xmlns:w="http://schemas.openxmlformats.org/wordprocessingml/2006/main">
        <w:t xml:space="preserve">ম্যাথু 27:3 তারপর যিহূদা, যে তাকে বিশ্বাসঘাতকতা করেছিল, যখন সে দেখল যে তাকে দোষী করা হয়েছে, তখন তিনি অনুতপ্ত হলেন এবং ত্রিশটি রূপোর টুকরোটি আবার প্রধান যাজকদের ও প্রাচীনদের কাছে নিয়ে আসলেন৷</w:t>
      </w:r>
    </w:p>
    <w:p w14:paraId="2EA5C266" w14:textId="77777777" w:rsidR="00F90BDC" w:rsidRDefault="00F90BDC"/>
    <w:p w14:paraId="281FA12B" w14:textId="77777777" w:rsidR="00F90BDC" w:rsidRDefault="00F90BDC">
      <w:r xmlns:w="http://schemas.openxmlformats.org/wordprocessingml/2006/main">
        <w:t xml:space="preserve">জুডাস অনুতপ্ত হয়েছিল এবং যীশুর সাথে বিশ্বাসঘাতকতার জন্য তাকে দেওয়া অর্থ ফেরত দিয়েছিল।</w:t>
      </w:r>
    </w:p>
    <w:p w14:paraId="6076A77D" w14:textId="77777777" w:rsidR="00F90BDC" w:rsidRDefault="00F90BDC"/>
    <w:p w14:paraId="43046171" w14:textId="77777777" w:rsidR="00F90BDC" w:rsidRDefault="00F90BDC">
      <w:r xmlns:w="http://schemas.openxmlformats.org/wordprocessingml/2006/main">
        <w:t xml:space="preserve">1: আমাদের সর্বদা আমাদের কর্মের পরিণতি স্বীকার করতে হবে এবং ক্ষমার জন্য ঈশ্বরের কাছে ফিরে যেতে হবে।</w:t>
      </w:r>
    </w:p>
    <w:p w14:paraId="1A1B0FA2" w14:textId="77777777" w:rsidR="00F90BDC" w:rsidRDefault="00F90BDC"/>
    <w:p w14:paraId="1B337CB1" w14:textId="77777777" w:rsidR="00F90BDC" w:rsidRDefault="00F90BDC">
      <w:r xmlns:w="http://schemas.openxmlformats.org/wordprocessingml/2006/main">
        <w:t xml:space="preserve">2: যখন আমরা ব্যর্থ হই, তখন আমাদের অবশ্যই নম্রভাবে অনুতপ্ত হতে হবে এবং আমাদের অন্যায়ের জন্য সংশোধন করতে হবে।</w:t>
      </w:r>
    </w:p>
    <w:p w14:paraId="214346AE" w14:textId="77777777" w:rsidR="00F90BDC" w:rsidRDefault="00F90BDC"/>
    <w:p w14:paraId="2CFB336A" w14:textId="77777777" w:rsidR="00F90BDC" w:rsidRDefault="00F90BDC">
      <w:r xmlns:w="http://schemas.openxmlformats.org/wordprocessingml/2006/main">
        <w:t xml:space="preserve">1: Jeremiah 31:19 "কারণ আমি ফিরে আসার পরে, আমি অনুতপ্ত হয়েছিলাম; এবং আমাকে নির্দেশ দেওয়ার পরে, আমি নিজেকে উরুতে আঘাত করলাম; আমি লজ্জিত ছিলাম, অপমানিতও হয়েছিলাম, কারণ আমি আমার যৌবনের তিরস্কার সহ্য করেছিলাম।"</w:t>
      </w:r>
    </w:p>
    <w:p w14:paraId="3BF037CF" w14:textId="77777777" w:rsidR="00F90BDC" w:rsidRDefault="00F90BDC"/>
    <w:p w14:paraId="0999D2EC" w14:textId="77777777" w:rsidR="00F90BDC" w:rsidRDefault="00F90BDC">
      <w:r xmlns:w="http://schemas.openxmlformats.org/wordprocessingml/2006/main">
        <w:t xml:space="preserve">2: লূক 17:3-4 "নিজের প্রতি মনোযোগ দিন! যদি তোমার ভাই পাপ করে, তাকে তিরস্কার কর, এবং যদি সে অনুতপ্ত হয়, তাকে ক্ষমা কর, এবং যদি সে দিনে সাতবার তোমার বিরুদ্ধে পাপ করে, এবং সাতবার তোমার দিকে ফিরে এই বলে, 'আমি তওবা', তোমাকে অবশ্যই তাকে ক্ষমা করতে হবে।"</w:t>
      </w:r>
    </w:p>
    <w:p w14:paraId="6D3D6F97" w14:textId="77777777" w:rsidR="00F90BDC" w:rsidRDefault="00F90BDC"/>
    <w:p w14:paraId="68EED51C" w14:textId="77777777" w:rsidR="00F90BDC" w:rsidRDefault="00F90BDC">
      <w:r xmlns:w="http://schemas.openxmlformats.org/wordprocessingml/2006/main">
        <w:t xml:space="preserve">ম্যাথু 27:4 এই বলে, আমি পাপ করেছি যে আমি নির্দোষ রক্তের সাথে বিশ্বাসঘাতকতা করেছি। তারা বলল, এটা আমাদের কি? আপনি যে দেখুন.</w:t>
      </w:r>
    </w:p>
    <w:p w14:paraId="2D728AAF" w14:textId="77777777" w:rsidR="00F90BDC" w:rsidRDefault="00F90BDC"/>
    <w:p w14:paraId="1E3F2A8D" w14:textId="77777777" w:rsidR="00F90BDC" w:rsidRDefault="00F90BDC">
      <w:r xmlns:w="http://schemas.openxmlformats.org/wordprocessingml/2006/main">
        <w:t xml:space="preserve">পীলাত ইহুদীদের জিজ্ঞাসা করেছিলেন যে যীশুর সাথে তার কি করা উচিত এবং তারা পিলাতকে বলেছিল যে যীশুর সাথে কী করবেন তা সিদ্ধান্ত নেওয়া তার দায়িত্ব।</w:t>
      </w:r>
    </w:p>
    <w:p w14:paraId="785027EE" w14:textId="77777777" w:rsidR="00F90BDC" w:rsidRDefault="00F90BDC"/>
    <w:p w14:paraId="3618C4F5" w14:textId="77777777" w:rsidR="00F90BDC" w:rsidRDefault="00F90BDC">
      <w:r xmlns:w="http://schemas.openxmlformats.org/wordprocessingml/2006/main">
        <w:t xml:space="preserve">1. আমাদের কর্মের জন্য দায়িত্ব নেওয়ার গুরুত্ব</w:t>
      </w:r>
    </w:p>
    <w:p w14:paraId="6F48A944" w14:textId="77777777" w:rsidR="00F90BDC" w:rsidRDefault="00F90BDC"/>
    <w:p w14:paraId="519293BB" w14:textId="77777777" w:rsidR="00F90BDC" w:rsidRDefault="00F90BDC">
      <w:r xmlns:w="http://schemas.openxmlformats.org/wordprocessingml/2006/main">
        <w:t xml:space="preserve">2. সমবেদনা এবং ক্ষমার প্রয়োজন</w:t>
      </w:r>
    </w:p>
    <w:p w14:paraId="7F3A5ADA" w14:textId="77777777" w:rsidR="00F90BDC" w:rsidRDefault="00F90BDC"/>
    <w:p w14:paraId="7CBC48F0" w14:textId="77777777" w:rsidR="00F90BDC" w:rsidRDefault="00F90BDC">
      <w:r xmlns:w="http://schemas.openxmlformats.org/wordprocessingml/2006/main">
        <w:t xml:space="preserve">1. Jeremiah 17:9-10 - "হৃদয় সব কিছুর উপরে ছলনাময়, এবং নিদারুণভাবে দুষ্ট: কে তা জানতে পারে? আমি প্রভু হৃদয় অনুসন্ধান করি, আমি লাগাম চেষ্টা করি, এমনকি প্রত্যেক মানুষকে তার উপায় অনুসারে দিতে, এবং তার কাজের ফল অনুসারে"</w:t>
      </w:r>
    </w:p>
    <w:p w14:paraId="5E47272E" w14:textId="77777777" w:rsidR="00F90BDC" w:rsidRDefault="00F90BDC"/>
    <w:p w14:paraId="6AB7039F" w14:textId="77777777" w:rsidR="00F90BDC" w:rsidRDefault="00F90BDC">
      <w:r xmlns:w="http://schemas.openxmlformats.org/wordprocessingml/2006/main">
        <w:t xml:space="preserve">2. জেমস 3:17-18 - "কিন্তু উপর থেকে যে জ্ঞান আসে তা প্রথমে শুদ্ধ, তারপর শান্তিপ্রিয়, কোমল এবং সহজে আচার করা যায়, করুণা ও ভাল ফল দিয়ে পূর্ণ, পক্ষপাতহীন এবং কপটতা ছাড়াই। এবং এর ফল। যারা শান্তি স্থাপন করে তাদের শান্তিতে ধার্মিকতা বপন করা হয়।"</w:t>
      </w:r>
    </w:p>
    <w:p w14:paraId="0A12EAE5" w14:textId="77777777" w:rsidR="00F90BDC" w:rsidRDefault="00F90BDC"/>
    <w:p w14:paraId="12C9F789" w14:textId="77777777" w:rsidR="00F90BDC" w:rsidRDefault="00F90BDC">
      <w:r xmlns:w="http://schemas.openxmlformats.org/wordprocessingml/2006/main">
        <w:t xml:space="preserve">ম্যাথু 27:5 এবং তিনি মন্দিরে রৌপ্যের টুকরোগুলি ফেলে দিলেন, এবং চলে গেলেন এবং গিয়ে আত্মহত্যা করলেন।</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যিশুর শিষ্যদের মধ্যে একজন জুডাস ইসকারিওট তাকে বিশ্বাসঘাতকতা করেছিল এবং অনুশোচনায় পূর্ণ হয়েছিল। তার বিশ্বাসঘাতকতার জন্য তাকে যে টাকা দেওয়া হয়েছিল তা সে ফেরত দিয়েছিল এবং তারপরে নিজেকে ঝুলিয়ে দেয়।</w:t>
      </w:r>
    </w:p>
    <w:p w14:paraId="720EABFA" w14:textId="77777777" w:rsidR="00F90BDC" w:rsidRDefault="00F90BDC"/>
    <w:p w14:paraId="37E89CC4" w14:textId="77777777" w:rsidR="00F90BDC" w:rsidRDefault="00F90BDC">
      <w:r xmlns:w="http://schemas.openxmlformats.org/wordprocessingml/2006/main">
        <w:t xml:space="preserve">1. বিশ্বাসঘাতকতার বিপদ - কীভাবে জুডাসের বিশ্বাসঘাতকতার কাজ যীশু এবং তার নিজের জীবনকে প্রভাবিত করেছিল।</w:t>
      </w:r>
    </w:p>
    <w:p w14:paraId="71D2EA49" w14:textId="77777777" w:rsidR="00F90BDC" w:rsidRDefault="00F90BDC"/>
    <w:p w14:paraId="4372DF9E" w14:textId="77777777" w:rsidR="00F90BDC" w:rsidRDefault="00F90BDC">
      <w:r xmlns:w="http://schemas.openxmlformats.org/wordprocessingml/2006/main">
        <w:t xml:space="preserve">2. অনুতাপের শক্তি - কিভাবে জুডাসের অনুতাপ এবং অনুশোচনার কাজটি পাপ থেকে দূরে সরে যাওয়ার শক্তি দেখিয়েছিল।</w:t>
      </w:r>
    </w:p>
    <w:p w14:paraId="28F975DC" w14:textId="77777777" w:rsidR="00F90BDC" w:rsidRDefault="00F90BDC"/>
    <w:p w14:paraId="052B3B03" w14:textId="77777777" w:rsidR="00F90BDC" w:rsidRDefault="00F90BDC">
      <w:r xmlns:w="http://schemas.openxmlformats.org/wordprocessingml/2006/main">
        <w:t xml:space="preserve">1. গীতসংহিতা 51:17 - "ঈশ্বরের বলি একটি ভগ্ন আত্মা; একটি ভগ্ন ও অনুতপ্ত হৃদয়, হে ঈশ্বর, আপনি তুচ্ছ করবেন না।"</w:t>
      </w:r>
    </w:p>
    <w:p w14:paraId="66839D82" w14:textId="77777777" w:rsidR="00F90BDC" w:rsidRDefault="00F90BDC"/>
    <w:p w14:paraId="623E5FA3" w14:textId="77777777" w:rsidR="00F90BDC" w:rsidRDefault="00F90BDC">
      <w:r xmlns:w="http://schemas.openxmlformats.org/wordprocessingml/2006/main">
        <w:t xml:space="preserve">2. লূক 15:11-32 - অপব্যয়ী পুত্রের দৃষ্টান্ত - যীশুর একটি পুত্রের গল্প যে অনুতপ্ত হয় এবং তার পিতার কাছে ফিরে আসে।</w:t>
      </w:r>
    </w:p>
    <w:p w14:paraId="0DE7E123" w14:textId="77777777" w:rsidR="00F90BDC" w:rsidRDefault="00F90BDC"/>
    <w:p w14:paraId="13B4A4EE" w14:textId="77777777" w:rsidR="00F90BDC" w:rsidRDefault="00F90BDC">
      <w:r xmlns:w="http://schemas.openxmlformats.org/wordprocessingml/2006/main">
        <w:t xml:space="preserve">ম্যাথু 27:6 তখন প্রধান যাজকরা সেই রূপোর টুকরোগুলো নিয়ে বললেন, রাজকোষে রাখা বিধিসম্মত নয়, কারণ এটা রক্তের মূল্য।</w:t>
      </w:r>
    </w:p>
    <w:p w14:paraId="1427EE31" w14:textId="77777777" w:rsidR="00F90BDC" w:rsidRDefault="00F90BDC"/>
    <w:p w14:paraId="5AE99C53" w14:textId="77777777" w:rsidR="00F90BDC" w:rsidRDefault="00F90BDC">
      <w:r xmlns:w="http://schemas.openxmlformats.org/wordprocessingml/2006/main">
        <w:t xml:space="preserve">প্রধান যাজকেরা রক্তের দামের রূপোর টুকরাগুলো নিয়েছিলেন, কিন্তু তারা ঘোষণা করেছিলেন যে এটি কোষাগারে রাখা বৈধ নয়।</w:t>
      </w:r>
    </w:p>
    <w:p w14:paraId="4F1F03C7" w14:textId="77777777" w:rsidR="00F90BDC" w:rsidRDefault="00F90BDC"/>
    <w:p w14:paraId="73E0CB25" w14:textId="77777777" w:rsidR="00F90BDC" w:rsidRDefault="00F90BDC">
      <w:r xmlns:w="http://schemas.openxmlformats.org/wordprocessingml/2006/main">
        <w:t xml:space="preserve">1. যখন আমরা আমাদের অন্যায়ের জন্য অর্থ প্রদান করি, তখন আমাদের নিজেদের লাভের জন্য এটি ব্যবহার করা উচিত নয়।</w:t>
      </w:r>
    </w:p>
    <w:p w14:paraId="11DE5330" w14:textId="77777777" w:rsidR="00F90BDC" w:rsidRDefault="00F90BDC"/>
    <w:p w14:paraId="192A1EF3" w14:textId="77777777" w:rsidR="00F90BDC" w:rsidRDefault="00F90BDC">
      <w:r xmlns:w="http://schemas.openxmlformats.org/wordprocessingml/2006/main">
        <w:t xml:space="preserve">2. আমাদের দেওয়া সংস্থানগুলির সাথে আমাদের অবশ্যই দায়বদ্ধ হতে হবে, যদিও সেগুলি সন্দেহজনক উত্স থেকে আসে।</w:t>
      </w:r>
    </w:p>
    <w:p w14:paraId="7FF200D4" w14:textId="77777777" w:rsidR="00F90BDC" w:rsidRDefault="00F90BDC"/>
    <w:p w14:paraId="0216B9D5" w14:textId="77777777" w:rsidR="00F90BDC" w:rsidRDefault="00F90BDC">
      <w:r xmlns:w="http://schemas.openxmlformats.org/wordprocessingml/2006/main">
        <w:t xml:space="preserve">1. হিতোপদেশ 16:8 - অধিকার ছাড়া মহান আয়ের চেয়ে ধার্মিকতার সাথে সামান্য ভাল।</w:t>
      </w:r>
    </w:p>
    <w:p w14:paraId="3CE3DAC0" w14:textId="77777777" w:rsidR="00F90BDC" w:rsidRDefault="00F90BDC"/>
    <w:p w14:paraId="0C4BBE57" w14:textId="77777777" w:rsidR="00F90BDC" w:rsidRDefault="00F90BDC">
      <w:r xmlns:w="http://schemas.openxmlformats.org/wordprocessingml/2006/main">
        <w:t xml:space="preserve">2. 1 পিটার 4:3-4 - অইহুদীরা যা করতে চায় তা করার জন্য অতীতের সময়টি যথেষ্ট, </w:t>
      </w:r>
      <w:r xmlns:w="http://schemas.openxmlformats.org/wordprocessingml/2006/main">
        <w:lastRenderedPageBreak xmlns:w="http://schemas.openxmlformats.org/wordprocessingml/2006/main"/>
      </w:r>
      <w:r xmlns:w="http://schemas.openxmlformats.org/wordprocessingml/2006/main">
        <w:t xml:space="preserve">কামুকতা, আবেগ, মাতালতা, মদ্যপান, মদ্যপান পার্টি এবং অনাচার মূর্তিপূজায় জীবনযাপন করা। এই সম্মানের সাথে তারা অবাক হয় যখন আপনি তাদের সাথে একই অবাধ্যতার বন্যায় যোগ দেন না এবং তারা আপনাকে অপমান করে।</w:t>
      </w:r>
    </w:p>
    <w:p w14:paraId="50D1B7C4" w14:textId="77777777" w:rsidR="00F90BDC" w:rsidRDefault="00F90BDC"/>
    <w:p w14:paraId="1883C1D5" w14:textId="77777777" w:rsidR="00F90BDC" w:rsidRDefault="00F90BDC">
      <w:r xmlns:w="http://schemas.openxmlformats.org/wordprocessingml/2006/main">
        <w:t xml:space="preserve">ম্যাথু 27:7 এবং তারা পরামর্শ করল, এবং অপরিচিত লোকদের কবর দেওয়ার জন্য তাদের সাথে কুমোরের ক্ষেত কিনে নিল।</w:t>
      </w:r>
    </w:p>
    <w:p w14:paraId="11AFC3E0" w14:textId="77777777" w:rsidR="00F90BDC" w:rsidRDefault="00F90BDC"/>
    <w:p w14:paraId="1EFA2465" w14:textId="77777777" w:rsidR="00F90BDC" w:rsidRDefault="00F90BDC">
      <w:r xmlns:w="http://schemas.openxmlformats.org/wordprocessingml/2006/main">
        <w:t xml:space="preserve">প্রধান যাজক এবং লোকদের প্রাচীনরা একসাথে পরামর্শ করে এবং যীশুর সাথে বিশ্বাসঘাতকতা করার জন্য তারা যে অর্থ পেয়েছিল তা একটি ক্ষেত্র কেনার জন্য ব্যবহার করেছিল, যা অপরিচিত লোকদের কবর দেওয়ার জন্য ব্যবহৃত হয়েছিল।</w:t>
      </w:r>
    </w:p>
    <w:p w14:paraId="7D52FD1F" w14:textId="77777777" w:rsidR="00F90BDC" w:rsidRDefault="00F90BDC"/>
    <w:p w14:paraId="73C58492" w14:textId="77777777" w:rsidR="00F90BDC" w:rsidRDefault="00F90BDC">
      <w:r xmlns:w="http://schemas.openxmlformats.org/wordprocessingml/2006/main">
        <w:t xml:space="preserve">1. "নিঃস্বার্থ জীবন যাপন: প্রধান পুরোহিত এবং প্রাচীনদের উদাহরণ"</w:t>
      </w:r>
    </w:p>
    <w:p w14:paraId="7B7BCE0C" w14:textId="77777777" w:rsidR="00F90BDC" w:rsidRDefault="00F90BDC"/>
    <w:p w14:paraId="579C89AF" w14:textId="77777777" w:rsidR="00F90BDC" w:rsidRDefault="00F90BDC">
      <w:r xmlns:w="http://schemas.openxmlformats.org/wordprocessingml/2006/main">
        <w:t xml:space="preserve">2. "দ্যা পাওয়ার অফ কমসেশন: দ্য পটারস ফিল্ড"</w:t>
      </w:r>
    </w:p>
    <w:p w14:paraId="2B5AEAFF" w14:textId="77777777" w:rsidR="00F90BDC" w:rsidRDefault="00F90BDC"/>
    <w:p w14:paraId="59F60C1B" w14:textId="77777777" w:rsidR="00F90BDC" w:rsidRDefault="00F90BDC">
      <w:r xmlns:w="http://schemas.openxmlformats.org/wordprocessingml/2006/main">
        <w:t xml:space="preserve">1. জন 13:34-35 - "আমি তোমাদের একটি নতুন আজ্ঞা দিচ্ছি যে, তোমরা একে অপরকে ভালোবাসো: আমি যেমন তোমাদের ভালোবেসেছি, তেমনি তোমরাও পরস্পরকে ভালোবাসবে৷ এর দ্বারা সকলে জানবে যে তোমরা আমার শিষ্য৷ , যদি তোমাদের একে অপরের প্রতি ভালবাসা থাকে।"</w:t>
      </w:r>
    </w:p>
    <w:p w14:paraId="4F3B4EFC" w14:textId="77777777" w:rsidR="00F90BDC" w:rsidRDefault="00F90BDC"/>
    <w:p w14:paraId="3151F7F5" w14:textId="77777777" w:rsidR="00F90BDC" w:rsidRDefault="00F90BDC">
      <w:r xmlns:w="http://schemas.openxmlformats.org/wordprocessingml/2006/main">
        <w:t xml:space="preserve">2. ইশাইয়া 58:6-7 - "এটি কি সেই উপবাস নয় যা আমি বেছে নিয়েছি: দুষ্টতার বন্ধনগুলিকে আলগা করতে, জোয়ালের চাবুকগুলিকে পূর্বাবস্থায় আনতে, নিপীড়িতকে মুক্ত করতে এবং প্রতিটি জোয়াল ভাঙতে? ক্ষুধার্তদের সাথে আপনার রুটি ভাগ করে নেওয়া এবং গৃহহীন দরিদ্রদের আপনার ঘরে আনার জন্য নয় কি; যখন তুমি নগ্ন দেখবে, তখন তাকে ঢেকে রাখবে এবং তোমার নিজের মাংস থেকে নিজেকে আড়াল করবে না?"</w:t>
      </w:r>
    </w:p>
    <w:p w14:paraId="30A246C0" w14:textId="77777777" w:rsidR="00F90BDC" w:rsidRDefault="00F90BDC"/>
    <w:p w14:paraId="5C80F7EF" w14:textId="77777777" w:rsidR="00F90BDC" w:rsidRDefault="00F90BDC">
      <w:r xmlns:w="http://schemas.openxmlformats.org/wordprocessingml/2006/main">
        <w:t xml:space="preserve">ম্যাথু 27:8 তাই আজ পর্যন্ত সেই ক্ষেত্রটিকে বলা হয়, রক্তের ক্ষেত্র।</w:t>
      </w:r>
    </w:p>
    <w:p w14:paraId="5AB470E7" w14:textId="77777777" w:rsidR="00F90BDC" w:rsidRDefault="00F90BDC"/>
    <w:p w14:paraId="575C2908" w14:textId="77777777" w:rsidR="00F90BDC" w:rsidRDefault="00F90BDC">
      <w:r xmlns:w="http://schemas.openxmlformats.org/wordprocessingml/2006/main">
        <w:t xml:space="preserve">আকেলদামার ক্ষেত্রটি জুডাস ইস্কারিওটের যিশুর বিশ্বাসঘাতকতার দ্বারা অর্জিত অর্থ দিয়ে কেনা হয়েছিল, এবং তাই এটিকে রক্তের ক্ষেত্র বলা হয়েছিল।</w:t>
      </w:r>
    </w:p>
    <w:p w14:paraId="059EECF4" w14:textId="77777777" w:rsidR="00F90BDC" w:rsidRDefault="00F90BDC"/>
    <w:p w14:paraId="3CF50656" w14:textId="77777777" w:rsidR="00F90BDC" w:rsidRDefault="00F90BDC">
      <w:r xmlns:w="http://schemas.openxmlformats.org/wordprocessingml/2006/main">
        <w:t xml:space="preserve">1. খ্রীষ্টের বিশ্বাসঘাতকতা: পাপের পরিণতির অন্বেষণ</w:t>
      </w:r>
    </w:p>
    <w:p w14:paraId="1F00E5D7" w14:textId="77777777" w:rsidR="00F90BDC" w:rsidRDefault="00F90BDC"/>
    <w:p w14:paraId="007E1F5C" w14:textId="77777777" w:rsidR="00F90BDC" w:rsidRDefault="00F90BDC">
      <w:r xmlns:w="http://schemas.openxmlformats.org/wordprocessingml/2006/main">
        <w:t xml:space="preserve">2. শিষ্যত্বের মূল্য: যীশুর জন্য সবকিছু ছেড়ে দেওয়া</w:t>
      </w:r>
    </w:p>
    <w:p w14:paraId="0185AD05" w14:textId="77777777" w:rsidR="00F90BDC" w:rsidRDefault="00F90BDC"/>
    <w:p w14:paraId="004B4CD2" w14:textId="77777777" w:rsidR="00F90BDC" w:rsidRDefault="00F90BDC">
      <w:r xmlns:w="http://schemas.openxmlformats.org/wordprocessingml/2006/main">
        <w:t xml:space="preserve">1. অ্যাক্টস 1:18-19, যা আকেলদামার ক্ষেত্র কেনার রেকর্ড করে</w:t>
      </w:r>
    </w:p>
    <w:p w14:paraId="63CED583" w14:textId="77777777" w:rsidR="00F90BDC" w:rsidRDefault="00F90BDC"/>
    <w:p w14:paraId="10E1DD27" w14:textId="77777777" w:rsidR="00F90BDC" w:rsidRDefault="00F90BDC">
      <w:r xmlns:w="http://schemas.openxmlformats.org/wordprocessingml/2006/main">
        <w:t xml:space="preserve">2. লূক 14:25-33, যা শিষ্যত্বের মূল্য নিয়ে আলোচনা করে</w:t>
      </w:r>
    </w:p>
    <w:p w14:paraId="43EDDBC3" w14:textId="77777777" w:rsidR="00F90BDC" w:rsidRDefault="00F90BDC"/>
    <w:p w14:paraId="1714A355" w14:textId="77777777" w:rsidR="00F90BDC" w:rsidRDefault="00F90BDC">
      <w:r xmlns:w="http://schemas.openxmlformats.org/wordprocessingml/2006/main">
        <w:t xml:space="preserve">ম্যাথু 27:9 তখন জেরেমি ভাববাদীর দ্বারা যা বলা হয়েছিল তা পূর্ণ হল, এবং তারা ত্রিশটি রূপার টুকরো নিয়েছিল, যার মূল্য ছিল তার মূল্য, ইস্রায়েলের সন্তানরা যাকে মূল্য দিয়েছিল;</w:t>
      </w:r>
    </w:p>
    <w:p w14:paraId="0DCA9F0A" w14:textId="77777777" w:rsidR="00F90BDC" w:rsidRDefault="00F90BDC"/>
    <w:p w14:paraId="31440E16" w14:textId="77777777" w:rsidR="00F90BDC" w:rsidRDefault="00F90BDC">
      <w:r xmlns:w="http://schemas.openxmlformats.org/wordprocessingml/2006/main">
        <w:t xml:space="preserve">এই অনুচ্ছেদটি কীভাবে যীশুর জন্য রৌপ্যের ত্রিশ টুকরা প্রদান করা হয়েছিল তখন নবী যিরমিয়ের ভবিষ্যদ্বাণী কীভাবে পূর্ণ হয়েছিল তা বলে।</w:t>
      </w:r>
    </w:p>
    <w:p w14:paraId="1ADD3876" w14:textId="77777777" w:rsidR="00F90BDC" w:rsidRDefault="00F90BDC"/>
    <w:p w14:paraId="33CBD1DF" w14:textId="77777777" w:rsidR="00F90BDC" w:rsidRDefault="00F90BDC">
      <w:r xmlns:w="http://schemas.openxmlformats.org/wordprocessingml/2006/main">
        <w:t xml:space="preserve">1: ঈশ্বরের পরিকল্পনা সর্বদা পূর্ণ হয়।</w:t>
      </w:r>
    </w:p>
    <w:p w14:paraId="2D3F2B09" w14:textId="77777777" w:rsidR="00F90BDC" w:rsidRDefault="00F90BDC"/>
    <w:p w14:paraId="6B62B5A2" w14:textId="77777777" w:rsidR="00F90BDC" w:rsidRDefault="00F90BDC">
      <w:r xmlns:w="http://schemas.openxmlformats.org/wordprocessingml/2006/main">
        <w:t xml:space="preserve">2: প্রভুর ইচ্ছা এবং পরিকল্পনার উপর আস্থা রাখা।</w:t>
      </w:r>
    </w:p>
    <w:p w14:paraId="44DEFEFD" w14:textId="77777777" w:rsidR="00F90BDC" w:rsidRDefault="00F90BDC"/>
    <w:p w14:paraId="39E9028F" w14:textId="77777777" w:rsidR="00F90BDC" w:rsidRDefault="00F90BDC">
      <w:r xmlns:w="http://schemas.openxmlformats.org/wordprocessingml/2006/main">
        <w:t xml:space="preserve">1: Isaiah 55:11 "তাই আমার মুখ থেকে বেরিয়ে আসা আমার কথা হবে: এটা আমার কাছে অকার্যকর ফিরে আসবে না, কিন্তু আমি যা খুশি তা সম্পন্ন করবে, এবং আমি যেখানে এটি পাঠিয়েছি তাতে এটি সফল হবে।"</w:t>
      </w:r>
    </w:p>
    <w:p w14:paraId="3B13E8D6" w14:textId="77777777" w:rsidR="00F90BDC" w:rsidRDefault="00F90BDC"/>
    <w:p w14:paraId="05D83F20" w14:textId="77777777" w:rsidR="00F90BDC" w:rsidRDefault="00F90BDC">
      <w:r xmlns:w="http://schemas.openxmlformats.org/wordprocessingml/2006/main">
        <w:t xml:space="preserve">2: হিতোপদেশ 16:3 "প্রভুর কাছে তোমার কাজগুলি অর্পণ কর, এবং তোমার চিন্তা প্রতিষ্ঠিত হবে।"</w:t>
      </w:r>
    </w:p>
    <w:p w14:paraId="53FA58E2" w14:textId="77777777" w:rsidR="00F90BDC" w:rsidRDefault="00F90BDC"/>
    <w:p w14:paraId="4630C106" w14:textId="77777777" w:rsidR="00F90BDC" w:rsidRDefault="00F90BDC">
      <w:r xmlns:w="http://schemas.openxmlformats.org/wordprocessingml/2006/main">
        <w:t xml:space="preserve">ম্যাথু 27:10 এবং প্রভু আমাকে নিযুক্ত হিসাবে কুম্ভকারের ক্ষেত্রের জন্য তাদের দিয়েছিলেন।</w:t>
      </w:r>
    </w:p>
    <w:p w14:paraId="5769E4BC" w14:textId="77777777" w:rsidR="00F90BDC" w:rsidRDefault="00F90BDC"/>
    <w:p w14:paraId="1478ED2C" w14:textId="77777777" w:rsidR="00F90BDC" w:rsidRDefault="00F90BDC">
      <w:r xmlns:w="http://schemas.openxmlformats.org/wordprocessingml/2006/main">
        <w:t xml:space="preserve">পিলাটকে প্রভুর দ্বারা নির্দেশ দেওয়া হয়েছিল যে ত্রিশটি রূপোর টুকরো একজন কুমোরকে দিতে, যিনি পরে অপরিচিত লোকদের কবর দেওয়ার জন্য একটি ক্ষেত্র কেনার জন্য এটি ব্যবহার করেছিলেন।</w:t>
      </w:r>
    </w:p>
    <w:p w14:paraId="7E2F6189" w14:textId="77777777" w:rsidR="00F90BDC" w:rsidRDefault="00F90BDC"/>
    <w:p w14:paraId="7ABDB994" w14:textId="77777777" w:rsidR="00F90BDC" w:rsidRDefault="00F90BDC">
      <w:r xmlns:w="http://schemas.openxmlformats.org/wordprocessingml/2006/main">
        <w:t xml:space="preserve">1. ঈশ্বরের আনুগত্য করে একটি পার্থক্য তৈরি করা - প্রভুর প্রতি পিলাতের আনুগত্য কীভাবে অন্যদের জীবনকে প্রভাবিত করেছিল৷</w:t>
      </w:r>
    </w:p>
    <w:p w14:paraId="5B8569DC" w14:textId="77777777" w:rsidR="00F90BDC" w:rsidRDefault="00F90BDC"/>
    <w:p w14:paraId="283B09F2" w14:textId="77777777" w:rsidR="00F90BDC" w:rsidRDefault="00F90BDC">
      <w:r xmlns:w="http://schemas.openxmlformats.org/wordprocessingml/2006/main">
        <w:t xml:space="preserve">2. একটি ছোট উপহারের শক্তি - একটি আপাতদৃষ্টিতে তুচ্ছ উপহার কিভাবে অপরিমেয় এবং দীর্ঘস্থায়ী প্রভাব ফেলতে পারে।</w:t>
      </w:r>
    </w:p>
    <w:p w14:paraId="7BF94767" w14:textId="77777777" w:rsidR="00F90BDC" w:rsidRDefault="00F90BDC"/>
    <w:p w14:paraId="253526FE" w14:textId="77777777" w:rsidR="00F90BDC" w:rsidRDefault="00F90BDC">
      <w:r xmlns:w="http://schemas.openxmlformats.org/wordprocessingml/2006/main">
        <w:t xml:space="preserve">1. প্রেরিত 10:38 - কিভাবে ঈশ্বর সমস্ত মানুষের প্রতি তাঁর ভালবাসা এবং যত্নের ক্ষেত্রে কোন পক্ষপাতিত্ব দেখান না।</w:t>
      </w:r>
    </w:p>
    <w:p w14:paraId="03259965" w14:textId="77777777" w:rsidR="00F90BDC" w:rsidRDefault="00F90BDC"/>
    <w:p w14:paraId="547A773B" w14:textId="77777777" w:rsidR="00F90BDC" w:rsidRDefault="00F90BDC">
      <w:r xmlns:w="http://schemas.openxmlformats.org/wordprocessingml/2006/main">
        <w:t xml:space="preserve">2. হিতোপদেশ 19:17 - যে দরিদ্রের প্রতি সদয় সে প্রভুকে ঘৃণা করে এবং তিনি যা করেছেন তার জন্য তিনি তাকে পুরস্কৃত করবেন।</w:t>
      </w:r>
    </w:p>
    <w:p w14:paraId="793CED78" w14:textId="77777777" w:rsidR="00F90BDC" w:rsidRDefault="00F90BDC"/>
    <w:p w14:paraId="316F2009" w14:textId="77777777" w:rsidR="00F90BDC" w:rsidRDefault="00F90BDC">
      <w:r xmlns:w="http://schemas.openxmlformats.org/wordprocessingml/2006/main">
        <w:t xml:space="preserve">ম্যাথু 27:11 তখন যীশু রাজ্যপালের সামনে দাঁড়ালেন, আর রাজ্যপাল তাঁকে জিজ্ঞেস করলেন, তুমি কি ইহুদীদের রাজা? যীশু তাকে বললেন, 'তুমিই বলো৷'</w:t>
      </w:r>
    </w:p>
    <w:p w14:paraId="0F2CD476" w14:textId="77777777" w:rsidR="00F90BDC" w:rsidRDefault="00F90BDC"/>
    <w:p w14:paraId="45DF6884" w14:textId="77777777" w:rsidR="00F90BDC" w:rsidRDefault="00F90BDC">
      <w:r xmlns:w="http://schemas.openxmlformats.org/wordprocessingml/2006/main">
        <w:t xml:space="preserve">যখন জিজ্ঞাসা করা হয়েছিল তখন যীশু পিলাতের সামনে তার রাজত্ব নিশ্চিত করেছিলেন।</w:t>
      </w:r>
    </w:p>
    <w:p w14:paraId="26B96BE4" w14:textId="77777777" w:rsidR="00F90BDC" w:rsidRDefault="00F90BDC"/>
    <w:p w14:paraId="326CDECC" w14:textId="77777777" w:rsidR="00F90BDC" w:rsidRDefault="00F90BDC">
      <w:r xmlns:w="http://schemas.openxmlformats.org/wordprocessingml/2006/main">
        <w:t xml:space="preserve">1: যীশু রাজাদের রাজা এবং প্রভুদের প্রভু - প্রকাশিত বাক্য 19:16</w:t>
      </w:r>
    </w:p>
    <w:p w14:paraId="15AC1134" w14:textId="77777777" w:rsidR="00F90BDC" w:rsidRDefault="00F90BDC"/>
    <w:p w14:paraId="051CAA3F" w14:textId="77777777" w:rsidR="00F90BDC" w:rsidRDefault="00F90BDC">
      <w:r xmlns:w="http://schemas.openxmlformats.org/wordprocessingml/2006/main">
        <w:t xml:space="preserve">2: যীশু এই জগতের নন - জন 18:36</w:t>
      </w:r>
    </w:p>
    <w:p w14:paraId="37BBE8C3" w14:textId="77777777" w:rsidR="00F90BDC" w:rsidRDefault="00F90BDC"/>
    <w:p w14:paraId="3EDD4B52" w14:textId="77777777" w:rsidR="00F90BDC" w:rsidRDefault="00F90BDC">
      <w:r xmlns:w="http://schemas.openxmlformats.org/wordprocessingml/2006/main">
        <w:t xml:space="preserve">1: যীশু গৌরবের রাজা - গীতসংহিতা 24:10</w:t>
      </w:r>
    </w:p>
    <w:p w14:paraId="4A9F5165" w14:textId="77777777" w:rsidR="00F90BDC" w:rsidRDefault="00F90BDC"/>
    <w:p w14:paraId="5D0269E7" w14:textId="77777777" w:rsidR="00F90BDC" w:rsidRDefault="00F90BDC">
      <w:r xmlns:w="http://schemas.openxmlformats.org/wordprocessingml/2006/main">
        <w:t xml:space="preserve">2: পীলাত যীশুকে জিজ্ঞাসা করলেন তিনি কি ইহুদীদের রাজা - মার্ক 15:2</w:t>
      </w:r>
    </w:p>
    <w:p w14:paraId="40A5B76F" w14:textId="77777777" w:rsidR="00F90BDC" w:rsidRDefault="00F90BDC"/>
    <w:p w14:paraId="307AE21C" w14:textId="77777777" w:rsidR="00F90BDC" w:rsidRDefault="00F90BDC">
      <w:r xmlns:w="http://schemas.openxmlformats.org/wordprocessingml/2006/main">
        <w:t xml:space="preserve">ম্যাথু 27:12 এবং যখন তাকে প্রধান যাজক ও প্রাচীনদের অভিযুক্ত করা হয়েছিল, তখন তিনি কিছুই উত্তর দেননি৷</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বর্ণনা করে যে যীশুকে প্রধান যাজক এবং প্রাচীনদের দ্বারা অভিযুক্ত করা হচ্ছে, তবুও তিনি নীরব থাকেন এবং প্রতিক্রিয়া জানান না।</w:t>
      </w:r>
    </w:p>
    <w:p w14:paraId="6A86D671" w14:textId="77777777" w:rsidR="00F90BDC" w:rsidRDefault="00F90BDC"/>
    <w:p w14:paraId="51DD974C" w14:textId="77777777" w:rsidR="00F90BDC" w:rsidRDefault="00F90BDC">
      <w:r xmlns:w="http://schemas.openxmlformats.org/wordprocessingml/2006/main">
        <w:t xml:space="preserve">1. নীরবতার শক্তি: তাঁর অভিযুক্তদের প্রতি যীশুর প্রতিক্রিয়া পরীক্ষা করা</w:t>
      </w:r>
    </w:p>
    <w:p w14:paraId="3D022E2E" w14:textId="77777777" w:rsidR="00F90BDC" w:rsidRDefault="00F90BDC"/>
    <w:p w14:paraId="17B25FF3" w14:textId="77777777" w:rsidR="00F90BDC" w:rsidRDefault="00F90BDC">
      <w:r xmlns:w="http://schemas.openxmlformats.org/wordprocessingml/2006/main">
        <w:t xml:space="preserve">2. কথা বলতে শেখা: কখন আমাদের ভয়েস ব্যবহার করতে হবে</w:t>
      </w:r>
    </w:p>
    <w:p w14:paraId="31179A76" w14:textId="77777777" w:rsidR="00F90BDC" w:rsidRDefault="00F90BDC"/>
    <w:p w14:paraId="718D68A5" w14:textId="77777777" w:rsidR="00F90BDC" w:rsidRDefault="00F90BDC">
      <w:r xmlns:w="http://schemas.openxmlformats.org/wordprocessingml/2006/main">
        <w:t xml:space="preserve">1. ইশাইয়া 53:7 -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w:t>
      </w:r>
    </w:p>
    <w:p w14:paraId="58F48298" w14:textId="77777777" w:rsidR="00F90BDC" w:rsidRDefault="00F90BDC"/>
    <w:p w14:paraId="3742D66A" w14:textId="77777777" w:rsidR="00F90BDC" w:rsidRDefault="00F90BDC">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14:paraId="1A286824" w14:textId="77777777" w:rsidR="00F90BDC" w:rsidRDefault="00F90BDC"/>
    <w:p w14:paraId="1B2FF96F" w14:textId="77777777" w:rsidR="00F90BDC" w:rsidRDefault="00F90BDC">
      <w:r xmlns:w="http://schemas.openxmlformats.org/wordprocessingml/2006/main">
        <w:t xml:space="preserve">ম্যাথু 27:13 তখন পীলাত তাঁকে বললেন, তুমি কি শুনছ না তারা তোমার বিরুদ্ধে কত সাক্ষ্য দিচ্ছে?</w:t>
      </w:r>
    </w:p>
    <w:p w14:paraId="1A80CE53" w14:textId="77777777" w:rsidR="00F90BDC" w:rsidRDefault="00F90BDC"/>
    <w:p w14:paraId="5A780611" w14:textId="77777777" w:rsidR="00F90BDC" w:rsidRDefault="00F90BDC">
      <w:r xmlns:w="http://schemas.openxmlformats.org/wordprocessingml/2006/main">
        <w:t xml:space="preserve">লোকেরা যীশুকে অনেক বিষয়ে অভিযুক্ত করেছিল, কিন্তু পীলাত জিজ্ঞাসা করলেন যীশু তাদের কথা শুনেছেন কি না।</w:t>
      </w:r>
    </w:p>
    <w:p w14:paraId="498D91B1" w14:textId="77777777" w:rsidR="00F90BDC" w:rsidRDefault="00F90BDC"/>
    <w:p w14:paraId="571B1322" w14:textId="77777777" w:rsidR="00F90BDC" w:rsidRDefault="00F90BDC">
      <w:r xmlns:w="http://schemas.openxmlformats.org/wordprocessingml/2006/main">
        <w:t xml:space="preserve">1. অভিযোগের প্রতি যীশুর প্রতিক্রিয়া: যীশু কীভাবে শান্ত এবং শান্তিপূর্ণ আচরণের সাথে অভিযোগের মুখোমুখি হয়েছিলেন।</w:t>
      </w:r>
    </w:p>
    <w:p w14:paraId="44B9E567" w14:textId="77777777" w:rsidR="00F90BDC" w:rsidRDefault="00F90BDC"/>
    <w:p w14:paraId="2AA28965" w14:textId="77777777" w:rsidR="00F90BDC" w:rsidRDefault="00F90BDC">
      <w:r xmlns:w="http://schemas.openxmlformats.org/wordprocessingml/2006/main">
        <w:t xml:space="preserve">2. প্রতিক্রিয়া করার তাগিদকে প্রতিহত করা: রাগ বা তিক্ততার সাথে মিথ্যা অভিযোগের জবাব না দেওয়া।</w:t>
      </w:r>
    </w:p>
    <w:p w14:paraId="387DAD86" w14:textId="77777777" w:rsidR="00F90BDC" w:rsidRDefault="00F90BDC"/>
    <w:p w14:paraId="4876D29C" w14:textId="77777777" w:rsidR="00F90BDC" w:rsidRDefault="00F90BDC">
      <w:r xmlns:w="http://schemas.openxmlformats.org/wordprocessingml/2006/main">
        <w:t xml:space="preserve">1. 1 পিটার 2:23 - যখন তাকে নিন্দিত করা হয়েছিল, তিনি বিনিময়ে নিন্দা করেননি; যখন তিনি কষ্ট পেয়েছিলেন, তখন তিনি হুমকি দেননি, বরং নিজেকে তাঁর কাছে সমর্পণ করেছিলেন যিনি ন্যায়সঙ্গতভাবে বিচার করেন৷</w:t>
      </w:r>
    </w:p>
    <w:p w14:paraId="117A77DA" w14:textId="77777777" w:rsidR="00F90BDC" w:rsidRDefault="00F90BDC"/>
    <w:p w14:paraId="22549D1F" w14:textId="77777777" w:rsidR="00F90BDC" w:rsidRDefault="00F90BDC">
      <w:r xmlns:w="http://schemas.openxmlformats.org/wordprocessingml/2006/main">
        <w:t xml:space="preserve">2. ম্যাথিউ 5:43-44 - আপনি শুনেছেন যে বলা হয়েছিল, 'তুমি তোমার প্রতিবেশীকে ভালবাসবে এবং তোমার শত্রুকে ঘৃণা করবে।' কিন্তু আমি তোমাকে বলছি, তোমার শত্রুদের ভালবাস, যারা তোমাকে অভিশাপ দেয় তাদের আশীর্বাদ কর, যারা তোমাকে ঘৃণা করে তাদের ভাল কর।</w:t>
      </w:r>
    </w:p>
    <w:p w14:paraId="231C6736" w14:textId="77777777" w:rsidR="00F90BDC" w:rsidRDefault="00F90BDC"/>
    <w:p w14:paraId="13B037E5" w14:textId="77777777" w:rsidR="00F90BDC" w:rsidRDefault="00F90BDC">
      <w:r xmlns:w="http://schemas.openxmlformats.org/wordprocessingml/2006/main">
        <w:t xml:space="preserve">ম্যাথু 27:14 এবং তিনি তাকে একটি কথাও উত্তর দিলেন না; এতটা যে গভর্নর ব্যাপকভাবে বিস্মিত.</w:t>
      </w:r>
    </w:p>
    <w:p w14:paraId="6A5D0549" w14:textId="77777777" w:rsidR="00F90BDC" w:rsidRDefault="00F90BDC"/>
    <w:p w14:paraId="0DA0AB19" w14:textId="77777777" w:rsidR="00F90BDC" w:rsidRDefault="00F90BDC">
      <w:r xmlns:w="http://schemas.openxmlformats.org/wordprocessingml/2006/main">
        <w:t xml:space="preserve">পিলাতের সামনে যীশুর নীরবতা ঈশ্বরের ইচ্ছার প্রতি তার প্রতিশ্রুতি দেখায়।</w:t>
      </w:r>
    </w:p>
    <w:p w14:paraId="67D08EEF" w14:textId="77777777" w:rsidR="00F90BDC" w:rsidRDefault="00F90BDC"/>
    <w:p w14:paraId="47085126" w14:textId="77777777" w:rsidR="00F90BDC" w:rsidRDefault="00F90BDC">
      <w:r xmlns:w="http://schemas.openxmlformats.org/wordprocessingml/2006/main">
        <w:t xml:space="preserve">1: ঈশ্বরের ইচ্ছার প্রতি যীশুর অঙ্গীকার এতটাই দৃঢ় ছিল যে মৃত্যুর মুখেও তিনি নীরব ছিলেন।</w:t>
      </w:r>
    </w:p>
    <w:p w14:paraId="251DEEFB" w14:textId="77777777" w:rsidR="00F90BDC" w:rsidRDefault="00F90BDC"/>
    <w:p w14:paraId="0865D44D" w14:textId="77777777" w:rsidR="00F90BDC" w:rsidRDefault="00F90BDC">
      <w:r xmlns:w="http://schemas.openxmlformats.org/wordprocessingml/2006/main">
        <w:t xml:space="preserve">2: ঈশ্বরের ইচ্ছার প্রতি যীশুর আনুগত্য এতটাই শক্তিশালী ছিল যে তিনি বিনা দ্বিধায় নিজের জীবন বিসর্জন দিয়েছিলেন।</w:t>
      </w:r>
    </w:p>
    <w:p w14:paraId="458E3B87" w14:textId="77777777" w:rsidR="00F90BDC" w:rsidRDefault="00F90BDC"/>
    <w:p w14:paraId="7C8E94AA" w14:textId="77777777" w:rsidR="00F90BDC" w:rsidRDefault="00F90BDC">
      <w:r xmlns:w="http://schemas.openxmlformats.org/wordprocessingml/2006/main">
        <w:t xml:space="preserve">1: ফিলিপীয় 2:5-8 - যীশু নিজেকে নত করেছিলেন, একজন ভৃত্যের রূপ নিয়েছিলেন এবং তিনি বাধ্যতার সাথে তার জীবন ত্যাগ করেছিলেন।</w:t>
      </w:r>
    </w:p>
    <w:p w14:paraId="04EA29CF" w14:textId="77777777" w:rsidR="00F90BDC" w:rsidRDefault="00F90BDC"/>
    <w:p w14:paraId="26529AFB" w14:textId="77777777" w:rsidR="00F90BDC" w:rsidRDefault="00F90BDC">
      <w:r xmlns:w="http://schemas.openxmlformats.org/wordprocessingml/2006/main">
        <w:t xml:space="preserve">2: Isaiah 53:7 - তিনি নিপীড়িত ও পীড়িত ছিলেন, তবুও তিনি মুখ খোলেননি; তাকে বধের জন্য মেষশাবকের মতো নিয়ে যাওয়া হয়েছিল৷</w:t>
      </w:r>
    </w:p>
    <w:p w14:paraId="4A104C2D" w14:textId="77777777" w:rsidR="00F90BDC" w:rsidRDefault="00F90BDC"/>
    <w:p w14:paraId="6E472EA4" w14:textId="77777777" w:rsidR="00F90BDC" w:rsidRDefault="00F90BDC">
      <w:r xmlns:w="http://schemas.openxmlformats.org/wordprocessingml/2006/main">
        <w:t xml:space="preserve">ম্যাথু 27:15 এখন সেই ভোজে রাজ্যপাল জনগণের কাছে একজন বন্দীকে ছেড়ে দিতে চান, যাকে তারা ইচ্ছা করে।</w:t>
      </w:r>
    </w:p>
    <w:p w14:paraId="3BD530AE" w14:textId="77777777" w:rsidR="00F90BDC" w:rsidRDefault="00F90BDC"/>
    <w:p w14:paraId="7CB95AA6" w14:textId="77777777" w:rsidR="00F90BDC" w:rsidRDefault="00F90BDC">
      <w:r xmlns:w="http://schemas.openxmlformats.org/wordprocessingml/2006/main">
        <w:t xml:space="preserve">একটি নির্দিষ্ট ভোজে, পিলাট প্রথাগতভাবে জনগণের দ্বারা নির্বাচিত একজন বন্দিকে মুক্তি দিতেন।</w:t>
      </w:r>
    </w:p>
    <w:p w14:paraId="6DD79188" w14:textId="77777777" w:rsidR="00F90BDC" w:rsidRDefault="00F90BDC"/>
    <w:p w14:paraId="01F6F8BC" w14:textId="77777777" w:rsidR="00F90BDC" w:rsidRDefault="00F90BDC">
      <w:r xmlns:w="http://schemas.openxmlformats.org/wordprocessingml/2006/main">
        <w:t xml:space="preserve">1. করুণার শক্তি: ম্যাথু 27:15 এ পিলাতের উদাহরণ পরীক্ষা করা</w:t>
      </w:r>
    </w:p>
    <w:p w14:paraId="7AB0EE2E" w14:textId="77777777" w:rsidR="00F90BDC" w:rsidRDefault="00F90BDC"/>
    <w:p w14:paraId="70AE4928" w14:textId="77777777" w:rsidR="00F90BDC" w:rsidRDefault="00F90BDC">
      <w:r xmlns:w="http://schemas.openxmlformats.org/wordprocessingml/2006/main">
        <w:t xml:space="preserve">2. প্রতিশোধের চেয়ে সহানুভূতি বেছে নেওয়া: ম্যাথু 27:15-এ পিলেটের পছন্দ অন্বেষণ করা</w:t>
      </w:r>
    </w:p>
    <w:p w14:paraId="69396A68" w14:textId="77777777" w:rsidR="00F90BDC" w:rsidRDefault="00F90BDC"/>
    <w:p w14:paraId="5AB400C1" w14:textId="77777777" w:rsidR="00F90BDC" w:rsidRDefault="00F90BDC">
      <w:r xmlns:w="http://schemas.openxmlformats.org/wordprocessingml/2006/main">
        <w:t xml:space="preserve">1. Exodus 34:7 - "হাজার হাজারের জন্য করুণা রাখা, অন্যায় এবং সীমালঙ্ঘন এবং পাপ ক্ষমা করা, এবং এটি কোনভাবেই দোষীদের পরিষ্কার করবে না;"</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12:19-21 - "প্রিয় প্রিয়, নিজের প্রতিশোধ নিও না, বরং ক্রোধকে স্থান দাও: কারণ লেখা আছে, প্রতিশোধ নেওয়া আমার; আমি প্রতিশোধ দেব, প্রভু বলেছেন। তাই যদি তোমার শত্রু ক্ষুধার্ত হয়, তাকে খাওয়াও; যদি সে তৃষ্ণা পায়, তাকে পান করাও: কেননা এমন করলে তুমি তার মাথায় আগুনের কয়লার স্তূপ রাখবে।</w:t>
      </w:r>
    </w:p>
    <w:p w14:paraId="64B974AA" w14:textId="77777777" w:rsidR="00F90BDC" w:rsidRDefault="00F90BDC"/>
    <w:p w14:paraId="39BD7B0B" w14:textId="77777777" w:rsidR="00F90BDC" w:rsidRDefault="00F90BDC">
      <w:r xmlns:w="http://schemas.openxmlformats.org/wordprocessingml/2006/main">
        <w:t xml:space="preserve">ম্যাথু 27:16 এবং তখন তাদের একজন উল্লেখযোগ্য বন্দী ছিল, যার নাম বারাব্বা।</w:t>
      </w:r>
    </w:p>
    <w:p w14:paraId="3526344E" w14:textId="77777777" w:rsidR="00F90BDC" w:rsidRDefault="00F90BDC"/>
    <w:p w14:paraId="15B16FFA" w14:textId="77777777" w:rsidR="00F90BDC" w:rsidRDefault="00F90BDC">
      <w:r xmlns:w="http://schemas.openxmlformats.org/wordprocessingml/2006/main">
        <w:t xml:space="preserve">ম্যাথু 27:16-এর এই অনুচ্ছেদটি বারাব্বাকে উল্লেখ করেছে, একজন উল্লেখযোগ্য বন্দী।</w:t>
      </w:r>
    </w:p>
    <w:p w14:paraId="532182EA" w14:textId="77777777" w:rsidR="00F90BDC" w:rsidRDefault="00F90BDC"/>
    <w:p w14:paraId="47A83495" w14:textId="77777777" w:rsidR="00F90BDC" w:rsidRDefault="00F90BDC">
      <w:r xmlns:w="http://schemas.openxmlformats.org/wordprocessingml/2006/main">
        <w:t xml:space="preserve">1. ক্ষমার অর্থ - কিভাবে যীশু বারাব্বাকে ক্ষমা করেছিলেন</w:t>
      </w:r>
    </w:p>
    <w:p w14:paraId="1AF60F59" w14:textId="77777777" w:rsidR="00F90BDC" w:rsidRDefault="00F90BDC"/>
    <w:p w14:paraId="6CB78D4A" w14:textId="77777777" w:rsidR="00F90BDC" w:rsidRDefault="00F90BDC">
      <w:r xmlns:w="http://schemas.openxmlformats.org/wordprocessingml/2006/main">
        <w:t xml:space="preserve">2. করুণার শক্তি - কিভাবে যীশু বারাব্বাকে করুণা দেখিয়েছিলেন</w:t>
      </w:r>
    </w:p>
    <w:p w14:paraId="58B4466B" w14:textId="77777777" w:rsidR="00F90BDC" w:rsidRDefault="00F90BDC"/>
    <w:p w14:paraId="16FE5E80" w14:textId="77777777" w:rsidR="00F90BDC" w:rsidRDefault="00F90BDC">
      <w:r xmlns:w="http://schemas.openxmlformats.org/wordprocessingml/2006/main">
        <w:t xml:space="preserve">1. লুক 23:13-25 - পিলাট যীশু বা বারাব্বাকে মুক্তি দেওয়ার প্রস্তাব দেয়</w:t>
      </w:r>
    </w:p>
    <w:p w14:paraId="377C0FFE" w14:textId="77777777" w:rsidR="00F90BDC" w:rsidRDefault="00F90BDC"/>
    <w:p w14:paraId="2D7E65A8" w14:textId="77777777" w:rsidR="00F90BDC" w:rsidRDefault="00F90BDC">
      <w:r xmlns:w="http://schemas.openxmlformats.org/wordprocessingml/2006/main">
        <w:t xml:space="preserve">2. Ephesians 2:4-9 - যীশুর মাধ্যমে ঈশ্বরের করুণা ও অনুগ্রহ</w:t>
      </w:r>
    </w:p>
    <w:p w14:paraId="650EA476" w14:textId="77777777" w:rsidR="00F90BDC" w:rsidRDefault="00F90BDC"/>
    <w:p w14:paraId="7DC8392D" w14:textId="77777777" w:rsidR="00F90BDC" w:rsidRDefault="00F90BDC">
      <w:r xmlns:w="http://schemas.openxmlformats.org/wordprocessingml/2006/main">
        <w:t xml:space="preserve">ম্যাথু 27:17 তাই তারা একত্রিত হলে পীলাত তাদের বললেন, আমি তোমাদের জন্য কাকে ছেড়ে দেব? বারাব্বা, না যীশু যাকে খ্রীষ্ট বলা হয়?</w:t>
      </w:r>
    </w:p>
    <w:p w14:paraId="05466C49" w14:textId="77777777" w:rsidR="00F90BDC" w:rsidRDefault="00F90BDC"/>
    <w:p w14:paraId="79B4E696" w14:textId="77777777" w:rsidR="00F90BDC" w:rsidRDefault="00F90BDC">
      <w:r xmlns:w="http://schemas.openxmlformats.org/wordprocessingml/2006/main">
        <w:t xml:space="preserve">পীলাত জনতাকে জিজ্ঞাসা করলেন যে তিনি বারাব্বাকে মুক্তি দেবেন নাকি যীশুকে, যিনি খ্রীষ্ট নামে পরিচিত।</w:t>
      </w:r>
    </w:p>
    <w:p w14:paraId="2BFEFFEE" w14:textId="77777777" w:rsidR="00F90BDC" w:rsidRDefault="00F90BDC"/>
    <w:p w14:paraId="70AD159D" w14:textId="77777777" w:rsidR="00F90BDC" w:rsidRDefault="00F90BDC">
      <w:r xmlns:w="http://schemas.openxmlformats.org/wordprocessingml/2006/main">
        <w:t xml:space="preserve">1. স্বাধীনতার উপহার: কিভাবে ঈশ্বরের অনুগ্রহ আমাদের মুক্তি দেয়</w:t>
      </w:r>
    </w:p>
    <w:p w14:paraId="3B23252B" w14:textId="77777777" w:rsidR="00F90BDC" w:rsidRDefault="00F90BDC"/>
    <w:p w14:paraId="4E55A349" w14:textId="77777777" w:rsidR="00F90BDC" w:rsidRDefault="00F90BDC">
      <w:r xmlns:w="http://schemas.openxmlformats.org/wordprocessingml/2006/main">
        <w:t xml:space="preserve">2. পছন্দের ক্ষমতা: কীভাবে আমাদেরকে বিজ্ঞ সিদ্ধান্ত নেওয়ার জন্য ডাকা হয়</w:t>
      </w:r>
    </w:p>
    <w:p w14:paraId="4665F7FE" w14:textId="77777777" w:rsidR="00F90BDC" w:rsidRDefault="00F90BDC"/>
    <w:p w14:paraId="50E7A842" w14:textId="77777777" w:rsidR="00F90BDC" w:rsidRDefault="00F90BDC">
      <w:r xmlns:w="http://schemas.openxmlformats.org/wordprocessingml/2006/main">
        <w:t xml:space="preserve">1. রোমানস 6:14-15 - কারণ পাপ তোমাদের উপর কর্তৃত্ব করবে না: কারণ তোমরা আইনের অধীন নও, কিন্তু </w:t>
      </w:r>
      <w:r xmlns:w="http://schemas.openxmlformats.org/wordprocessingml/2006/main">
        <w:lastRenderedPageBreak xmlns:w="http://schemas.openxmlformats.org/wordprocessingml/2006/main"/>
      </w:r>
      <w:r xmlns:w="http://schemas.openxmlformats.org/wordprocessingml/2006/main">
        <w:t xml:space="preserve">অনুগ্রহের অধীন৷</w:t>
      </w:r>
    </w:p>
    <w:p w14:paraId="622ED5C6" w14:textId="77777777" w:rsidR="00F90BDC" w:rsidRDefault="00F90BDC"/>
    <w:p w14:paraId="39CBF90D" w14:textId="77777777" w:rsidR="00F90BDC" w:rsidRDefault="00F90BDC">
      <w:r xmlns:w="http://schemas.openxmlformats.org/wordprocessingml/2006/main">
        <w:t xml:space="preserve">2. Ephesians 4:17-19 - আমি তাই বলছি, এবং প্রভুতে সাক্ষ্য দিচ্ছি যে, তোমরা এখন থেকে অন্য অইহুদীরা তাদের মনের অসারতায় যেমন হাঁটবে তেমন চলবে না।</w:t>
      </w:r>
    </w:p>
    <w:p w14:paraId="611E45AE" w14:textId="77777777" w:rsidR="00F90BDC" w:rsidRDefault="00F90BDC"/>
    <w:p w14:paraId="61641BDF" w14:textId="77777777" w:rsidR="00F90BDC" w:rsidRDefault="00F90BDC">
      <w:r xmlns:w="http://schemas.openxmlformats.org/wordprocessingml/2006/main">
        <w:t xml:space="preserve">ম্যাথু 27:18 কারণ তিনি জানতেন যে ঈর্ষার জন্য তারা তাকে উদ্ধার করেছে৷</w:t>
      </w:r>
    </w:p>
    <w:p w14:paraId="588E16EC" w14:textId="77777777" w:rsidR="00F90BDC" w:rsidRDefault="00F90BDC"/>
    <w:p w14:paraId="5E123E90" w14:textId="77777777" w:rsidR="00F90BDC" w:rsidRDefault="00F90BDC">
      <w:r xmlns:w="http://schemas.openxmlformats.org/wordprocessingml/2006/main">
        <w:t xml:space="preserve">যীশুকে বিশ্বাসঘাতকতা করা হয়েছিল এবং হিংসার কারণে তার নিজের লোকদের দ্বারা ক্রুশবিদ্ধ হওয়ার জন্য হস্তান্তর করা হয়েছিল।</w:t>
      </w:r>
    </w:p>
    <w:p w14:paraId="7CF70A8D" w14:textId="77777777" w:rsidR="00F90BDC" w:rsidRDefault="00F90BDC"/>
    <w:p w14:paraId="2C5CC72C" w14:textId="77777777" w:rsidR="00F90BDC" w:rsidRDefault="00F90BDC">
      <w:r xmlns:w="http://schemas.openxmlformats.org/wordprocessingml/2006/main">
        <w:t xml:space="preserve">1. হিংসার শক্তি: এটি কীভাবে ধ্বংসের দিকে নিয়ে যেতে পারে</w:t>
      </w:r>
    </w:p>
    <w:p w14:paraId="7E51B7E0" w14:textId="77777777" w:rsidR="00F90BDC" w:rsidRDefault="00F90BDC"/>
    <w:p w14:paraId="200804DD" w14:textId="77777777" w:rsidR="00F90BDC" w:rsidRDefault="00F90BDC">
      <w:r xmlns:w="http://schemas.openxmlformats.org/wordprocessingml/2006/main">
        <w:t xml:space="preserve">2. ভালবাসার সর্বশ্রেষ্ঠ উপহার: মানবজাতির জন্য যীশুর বলিদান</w:t>
      </w:r>
    </w:p>
    <w:p w14:paraId="6EAF48C1" w14:textId="77777777" w:rsidR="00F90BDC" w:rsidRDefault="00F90BDC"/>
    <w:p w14:paraId="55871656" w14:textId="77777777" w:rsidR="00F90BDC" w:rsidRDefault="00F90BDC">
      <w:r xmlns:w="http://schemas.openxmlformats.org/wordprocessingml/2006/main">
        <w:t xml:space="preserve">1. হিতোপদেশ 14:30 - একটি সুস্থ হৃদয় হল মাংসের জীবন: কিন্তু হাড়ের পচাতাকে হিংসা করে।</w:t>
      </w:r>
    </w:p>
    <w:p w14:paraId="3A70D5C2" w14:textId="77777777" w:rsidR="00F90BDC" w:rsidRDefault="00F90BDC"/>
    <w:p w14:paraId="15C53843" w14:textId="77777777" w:rsidR="00F90BDC" w:rsidRDefault="00F90BDC">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4A0C3270" w14:textId="77777777" w:rsidR="00F90BDC" w:rsidRDefault="00F90BDC"/>
    <w:p w14:paraId="50F7D332" w14:textId="77777777" w:rsidR="00F90BDC" w:rsidRDefault="00F90BDC">
      <w:r xmlns:w="http://schemas.openxmlformats.org/wordprocessingml/2006/main">
        <w:t xml:space="preserve">ম্যাথু 27:19 যখন তিনি বিচারের আসনে বসলেন, তখন তাঁর স্ত্রী তাঁর কাছে এই বলে পাঠালেন, সেই ন্যায়পরায়ণ লোকটির সাথে আপনার কিছু করবেন না: কারণ আমি আজ স্বপ্নে তার জন্য অনেক কষ্ট পেয়েছি।</w:t>
      </w:r>
    </w:p>
    <w:p w14:paraId="4E6DFD34" w14:textId="77777777" w:rsidR="00F90BDC" w:rsidRDefault="00F90BDC"/>
    <w:p w14:paraId="6C979E23" w14:textId="77777777" w:rsidR="00F90BDC" w:rsidRDefault="00F90BDC">
      <w:r xmlns:w="http://schemas.openxmlformats.org/wordprocessingml/2006/main">
        <w:t xml:space="preserve">এই অনুচ্ছেদটি যীশুর নির্দোষতার বিষয়ে পিলাতের স্ত্রীর তার স্বামীকে সতর্ক করার কথা বর্ণনা করে।</w:t>
      </w:r>
    </w:p>
    <w:p w14:paraId="0F9A9449" w14:textId="77777777" w:rsidR="00F90BDC" w:rsidRDefault="00F90BDC"/>
    <w:p w14:paraId="383779D4" w14:textId="77777777" w:rsidR="00F90BDC" w:rsidRDefault="00F90BDC">
      <w:r xmlns:w="http://schemas.openxmlformats.org/wordprocessingml/2006/main">
        <w:t xml:space="preserve">1. ঈশ্বর নির্দোষ রক্ষা করার জন্য অতিপ্রাকৃত উপায় ব্যবহার করেন।</w:t>
      </w:r>
    </w:p>
    <w:p w14:paraId="43499487" w14:textId="77777777" w:rsidR="00F90BDC" w:rsidRDefault="00F90BDC"/>
    <w:p w14:paraId="78D3E910" w14:textId="77777777" w:rsidR="00F90BDC" w:rsidRDefault="00F90BDC">
      <w:r xmlns:w="http://schemas.openxmlformats.org/wordprocessingml/2006/main">
        <w:t xml:space="preserve">2. একটি পত্নী এর প্রভাব শক্তি.</w:t>
      </w:r>
    </w:p>
    <w:p w14:paraId="74A10BD6" w14:textId="77777777" w:rsidR="00F90BDC" w:rsidRDefault="00F90BDC"/>
    <w:p w14:paraId="615008DA" w14:textId="77777777" w:rsidR="00F90BDC" w:rsidRDefault="00F90BDC">
      <w:r xmlns:w="http://schemas.openxmlformats.org/wordprocessingml/2006/main">
        <w:t xml:space="preserve">1. ড্যানিয়েল 2:28-30 - ঈশ্বর যাদেরকে তিনি বেছে নিয়েছেন তাদের কাছে রহস্য প্রকাশ করেন।</w:t>
      </w:r>
    </w:p>
    <w:p w14:paraId="567073A1" w14:textId="77777777" w:rsidR="00F90BDC" w:rsidRDefault="00F90BDC"/>
    <w:p w14:paraId="3310B890" w14:textId="77777777" w:rsidR="00F90BDC" w:rsidRDefault="00F90BDC">
      <w:r xmlns:w="http://schemas.openxmlformats.org/wordprocessingml/2006/main">
        <w:t xml:space="preserve">2. হিতোপদেশ 31:11-12 - একজন স্ত্রীর পরামর্শ চাওয়া এবং মনোযোগ দেওয়া উচিত।</w:t>
      </w:r>
    </w:p>
    <w:p w14:paraId="23853452" w14:textId="77777777" w:rsidR="00F90BDC" w:rsidRDefault="00F90BDC"/>
    <w:p w14:paraId="4834F69F" w14:textId="77777777" w:rsidR="00F90BDC" w:rsidRDefault="00F90BDC">
      <w:r xmlns:w="http://schemas.openxmlformats.org/wordprocessingml/2006/main">
        <w:t xml:space="preserve">ম্যাথু 27:20 কিন্তু প্রধান যাজকরা এবং প্রাচীনরা জনতাকে বোঝালেন যে তারা বারাব্বাকে জিজ্ঞাসা করুন এবং যীশুকে ধ্বংস করুন।</w:t>
      </w:r>
    </w:p>
    <w:p w14:paraId="32E5FA85" w14:textId="77777777" w:rsidR="00F90BDC" w:rsidRDefault="00F90BDC"/>
    <w:p w14:paraId="3BC8821B" w14:textId="77777777" w:rsidR="00F90BDC" w:rsidRDefault="00F90BDC">
      <w:r xmlns:w="http://schemas.openxmlformats.org/wordprocessingml/2006/main">
        <w:t xml:space="preserve">প্রধান যাজক এবং প্রবীণরা জনতাকে যীশুর পরিবর্তে বারাব্বাকে মুক্ত করার জন্য অনুরোধ করতে রাজি করান, যার ফলে যীশুর মৃত্যু ঘটে।</w:t>
      </w:r>
    </w:p>
    <w:p w14:paraId="16340BB8" w14:textId="77777777" w:rsidR="00F90BDC" w:rsidRDefault="00F90BDC"/>
    <w:p w14:paraId="65B25760" w14:textId="77777777" w:rsidR="00F90BDC" w:rsidRDefault="00F90BDC">
      <w:r xmlns:w="http://schemas.openxmlformats.org/wordprocessingml/2006/main">
        <w:t xml:space="preserve">1. ঈশ্বরের ইচ্ছা মানুষের পছন্দের চেয়ে বড়।</w:t>
      </w:r>
    </w:p>
    <w:p w14:paraId="05CEED4C" w14:textId="77777777" w:rsidR="00F90BDC" w:rsidRDefault="00F90BDC"/>
    <w:p w14:paraId="6E7233E7" w14:textId="77777777" w:rsidR="00F90BDC" w:rsidRDefault="00F90BDC">
      <w:r xmlns:w="http://schemas.openxmlformats.org/wordprocessingml/2006/main">
        <w:t xml:space="preserve">2. বিশ্বাসের উপর ভিত্তি করে সঠিক সিদ্ধান্ত নেওয়া, প্ররোচনা নয়।</w:t>
      </w:r>
    </w:p>
    <w:p w14:paraId="2E3E2712" w14:textId="77777777" w:rsidR="00F90BDC" w:rsidRDefault="00F90BDC"/>
    <w:p w14:paraId="216DA4A6" w14:textId="77777777" w:rsidR="00F90BDC" w:rsidRDefault="00F90BDC">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14:paraId="0652363F" w14:textId="77777777" w:rsidR="00F90BDC" w:rsidRDefault="00F90BDC"/>
    <w:p w14:paraId="1AF7BC5F" w14:textId="77777777" w:rsidR="00F90BDC" w:rsidRDefault="00F90BDC">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2D0245CE" w14:textId="77777777" w:rsidR="00F90BDC" w:rsidRDefault="00F90BDC"/>
    <w:p w14:paraId="4B3CB9A4" w14:textId="77777777" w:rsidR="00F90BDC" w:rsidRDefault="00F90BDC">
      <w:r xmlns:w="http://schemas.openxmlformats.org/wordprocessingml/2006/main">
        <w:t xml:space="preserve">ম্যাথু 27:21 রাজ্যপাল উত্তর দিয়ে তাদের বললেন, আমি তোমাদের জন্য দু'জনের মধ্যে কাউকে ছেড়ে দেব কি না? তারা বলল, বারাবাস।</w:t>
      </w:r>
    </w:p>
    <w:p w14:paraId="73AA9F31" w14:textId="77777777" w:rsidR="00F90BDC" w:rsidRDefault="00F90BDC"/>
    <w:p w14:paraId="73AA1A1A" w14:textId="77777777" w:rsidR="00F90BDC" w:rsidRDefault="00F90BDC">
      <w:r xmlns:w="http://schemas.openxmlformats.org/wordprocessingml/2006/main">
        <w:t xml:space="preserve">জনতা যীশুর উপরে বারাব্বাকে বেছে নিয়েছিল।</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"সঠিক জিনিস করা বনাম জনপ্রিয় জিনিস করা"</w:t>
      </w:r>
    </w:p>
    <w:p w14:paraId="122111F3" w14:textId="77777777" w:rsidR="00F90BDC" w:rsidRDefault="00F90BDC"/>
    <w:p w14:paraId="19BA632F" w14:textId="77777777" w:rsidR="00F90BDC" w:rsidRDefault="00F90BDC">
      <w:r xmlns:w="http://schemas.openxmlformats.org/wordprocessingml/2006/main">
        <w:t xml:space="preserve">2. "যীশুকে অনুসরণ করার মানে কি?"</w:t>
      </w:r>
    </w:p>
    <w:p w14:paraId="1E7BB5A1" w14:textId="77777777" w:rsidR="00F90BDC" w:rsidRDefault="00F90BDC"/>
    <w:p w14:paraId="0AF393C5" w14:textId="77777777" w:rsidR="00F90BDC" w:rsidRDefault="00F90BDC">
      <w:r xmlns:w="http://schemas.openxmlformats.org/wordprocessingml/2006/main">
        <w:t xml:space="preserve">1. ইশাইয়া 53:12 - "অতএব আমি তাকে মহানদের সাথে একটি অংশ ভাগ করব, এবং তিনি শক্তিশালীদের সাথে লুণ্ঠন ভাগ করবেন, কারণ তিনি তার আত্মাকে মৃত্যুর জন্য ঢেলে দিয়েছেন,"</w:t>
      </w:r>
    </w:p>
    <w:p w14:paraId="3D789B79" w14:textId="77777777" w:rsidR="00F90BDC" w:rsidRDefault="00F90BDC"/>
    <w:p w14:paraId="56F13F8E" w14:textId="77777777" w:rsidR="00F90BDC" w:rsidRDefault="00F90BDC">
      <w:r xmlns:w="http://schemas.openxmlformats.org/wordprocessingml/2006/main">
        <w:t xml:space="preserve">2. ম্যাথু 16:24 - "তারপর যীশু তাঁর শিষ্যদের বললেন, যদি কেউ আমার পিছনে আসে, তবে সে নিজেকে অস্বীকার করুক, এবং তার ক্রুশ তুলে নিয়ে আমাকে অনুসরণ করুক।"</w:t>
      </w:r>
    </w:p>
    <w:p w14:paraId="0020192F" w14:textId="77777777" w:rsidR="00F90BDC" w:rsidRDefault="00F90BDC"/>
    <w:p w14:paraId="6A72D772" w14:textId="77777777" w:rsidR="00F90BDC" w:rsidRDefault="00F90BDC">
      <w:r xmlns:w="http://schemas.openxmlformats.org/wordprocessingml/2006/main">
        <w:t xml:space="preserve">ম্যাথু 27:22 পীলাত তাদের বললেন, তাহলে যীশু যাকে খ্রীষ্ট বলা হয় তাকে নিয়ে আমি কি করব? তারা সবাই তাকে বলল, তাকে ক্রুশে দেওয়া হোক৷</w:t>
      </w:r>
    </w:p>
    <w:p w14:paraId="52C0132C" w14:textId="77777777" w:rsidR="00F90BDC" w:rsidRDefault="00F90BDC"/>
    <w:p w14:paraId="2DAC5048" w14:textId="77777777" w:rsidR="00F90BDC" w:rsidRDefault="00F90BDC">
      <w:r xmlns:w="http://schemas.openxmlformats.org/wordprocessingml/2006/main">
        <w:t xml:space="preserve">লোকেরা যীশুকে ক্রুশবিদ্ধ করার দাবি করেছিল।</w:t>
      </w:r>
    </w:p>
    <w:p w14:paraId="4690B711" w14:textId="77777777" w:rsidR="00F90BDC" w:rsidRDefault="00F90BDC"/>
    <w:p w14:paraId="38CBEA02" w14:textId="77777777" w:rsidR="00F90BDC" w:rsidRDefault="00F90BDC">
      <w:r xmlns:w="http://schemas.openxmlformats.org/wordprocessingml/2006/main">
        <w:t xml:space="preserve">1: যীশু আমাদের চূড়ান্ত বলিদান।</w:t>
      </w:r>
    </w:p>
    <w:p w14:paraId="01DD189C" w14:textId="77777777" w:rsidR="00F90BDC" w:rsidRDefault="00F90BDC"/>
    <w:p w14:paraId="1A05CFE6" w14:textId="77777777" w:rsidR="00F90BDC" w:rsidRDefault="00F90BDC">
      <w:r xmlns:w="http://schemas.openxmlformats.org/wordprocessingml/2006/main">
        <w:t xml:space="preserve">2: জনগণের ক্ষমতা এবং সরকারের কর্তৃত্ব।</w:t>
      </w:r>
    </w:p>
    <w:p w14:paraId="6C055903" w14:textId="77777777" w:rsidR="00F90BDC" w:rsidRDefault="00F90BDC"/>
    <w:p w14:paraId="2434AA3F" w14:textId="77777777" w:rsidR="00F90BDC" w:rsidRDefault="00F90BDC">
      <w:r xmlns:w="http://schemas.openxmlformats.org/wordprocessingml/2006/main">
        <w:t xml:space="preserve">1: Isaiah 53:5 - কিন্তু তিনি আমাদের পাপাচারের জন্য বিদ্ধ হয়েছিলেন, আমাদের অন্যায়ের জন্য তিনি পিষ্ট হয়েছিলেন; যে শাস্তি আমাদের শান্তি এনেছিল তা তাঁর উপর ছিল এবং তাঁর ক্ষত দ্বারা আমরা সুস্থ হয়েছি।</w:t>
      </w:r>
    </w:p>
    <w:p w14:paraId="13740AEE" w14:textId="77777777" w:rsidR="00F90BDC" w:rsidRDefault="00F90BDC"/>
    <w:p w14:paraId="65D41058" w14:textId="77777777" w:rsidR="00F90BDC" w:rsidRDefault="00F90BDC">
      <w:r xmlns:w="http://schemas.openxmlformats.org/wordprocessingml/2006/main">
        <w:t xml:space="preserve">2: জন 19:11 - যীশু উত্তর দিয়েছিলেন, "আপনাদের উপর থেকে আমার উপর কোন ক্ষমতা থাকবে না যদি এটি আপনাকে দেওয়া না হয়। তাই যিনি আমাকে আপনার হাতে তুলে দিয়েছেন তিনি আরও বড় পাপের জন্য দোষী।"</w:t>
      </w:r>
    </w:p>
    <w:p w14:paraId="1383EF8A" w14:textId="77777777" w:rsidR="00F90BDC" w:rsidRDefault="00F90BDC"/>
    <w:p w14:paraId="4789465E" w14:textId="77777777" w:rsidR="00F90BDC" w:rsidRDefault="00F90BDC">
      <w:r xmlns:w="http://schemas.openxmlformats.org/wordprocessingml/2006/main">
        <w:t xml:space="preserve">ম্যাথু 27:23 তখন রাজ্যপাল বললেন, কেন, সে কি মন্দ কাজ করেছে? কিন্তু তারা আরও চিৎকার করে বলল, তাকে ক্রুশে দেওয়া হোক৷</w:t>
      </w:r>
    </w:p>
    <w:p w14:paraId="785D57B1" w14:textId="77777777" w:rsidR="00F90BDC" w:rsidRDefault="00F90BDC"/>
    <w:p w14:paraId="2FFA0F72" w14:textId="77777777" w:rsidR="00F90BDC" w:rsidRDefault="00F90BDC">
      <w:r xmlns:w="http://schemas.openxmlformats.org/wordprocessingml/2006/main">
        <w:t xml:space="preserve">পিলাত কেন যীশু ভুল করেছেন তা জিজ্ঞাসা করার পরেও জনতা যীশুকে ক্রুশবিদ্ধ করার দাবি করেছিল।</w:t>
      </w:r>
    </w:p>
    <w:p w14:paraId="272F62DB" w14:textId="77777777" w:rsidR="00F90BDC" w:rsidRDefault="00F90BDC"/>
    <w:p w14:paraId="5FF02840" w14:textId="77777777" w:rsidR="00F90BDC" w:rsidRDefault="00F90BDC">
      <w:r xmlns:w="http://schemas.openxmlformats.org/wordprocessingml/2006/main">
        <w:t xml:space="preserve">1. জনতার শক্তি: কীভাবে সহকর্মীর চাপ ভুল বিচারের দিকে নিয়ে যেতে পারে</w:t>
      </w:r>
    </w:p>
    <w:p w14:paraId="1B44FE09" w14:textId="77777777" w:rsidR="00F90BDC" w:rsidRDefault="00F90BDC"/>
    <w:p w14:paraId="40D2707E" w14:textId="77777777" w:rsidR="00F90BDC" w:rsidRDefault="00F90BDC">
      <w:r xmlns:w="http://schemas.openxmlformats.org/wordprocessingml/2006/main">
        <w:t xml:space="preserve">2. যীশুর ক্রুশবিদ্ধকরণ: আমাদের বলিদান এবং ক্ষমার সর্বশ্রেষ্ঠ উদাহরণ</w:t>
      </w:r>
    </w:p>
    <w:p w14:paraId="643267B7" w14:textId="77777777" w:rsidR="00F90BDC" w:rsidRDefault="00F90BDC"/>
    <w:p w14:paraId="7CC1BE6E" w14:textId="77777777" w:rsidR="00F90BDC" w:rsidRDefault="00F90BDC">
      <w:r xmlns:w="http://schemas.openxmlformats.org/wordprocessingml/2006/main">
        <w:t xml:space="preserve">1. ম্যাথু 27:23 - "তাকে ক্রুশবিদ্ধ করা হোক"</w:t>
      </w:r>
    </w:p>
    <w:p w14:paraId="2FB371D5" w14:textId="77777777" w:rsidR="00F90BDC" w:rsidRDefault="00F90BDC"/>
    <w:p w14:paraId="1222B333" w14:textId="77777777" w:rsidR="00F90BDC" w:rsidRDefault="00F90BDC">
      <w:r xmlns:w="http://schemas.openxmlformats.org/wordprocessingml/2006/main">
        <w:t xml:space="preserve">2. রোমানস 5:8 - "কিন্তু ঈশ্বর আমাদের জন্য তাঁর নিজের ভালবাসা এইভাবে দেখান: আমরা যখন পাপী ছিলাম, খ্রীষ্ট আমাদের জন্য মারা গিয়েছিলেন।"</w:t>
      </w:r>
    </w:p>
    <w:p w14:paraId="5841758E" w14:textId="77777777" w:rsidR="00F90BDC" w:rsidRDefault="00F90BDC"/>
    <w:p w14:paraId="6247B41B" w14:textId="77777777" w:rsidR="00F90BDC" w:rsidRDefault="00F90BDC">
      <w:r xmlns:w="http://schemas.openxmlformats.org/wordprocessingml/2006/main">
        <w:t xml:space="preserve">ম্যাথু 27:24 পীলাত যখন দেখলেন যে তিনি কিছুই জয় করতে পারছেন না, বরং গোলমাল হচ্ছে, তখন তিনি জল নিয়ে জনতার সামনে হাত ধুয়ে বললেন, এই ন্যায়পরায়ণ ব্যক্তির রক্তের ব্যাপারে আমি নির্দোষ৷ .</w:t>
      </w:r>
    </w:p>
    <w:p w14:paraId="73D562BF" w14:textId="77777777" w:rsidR="00F90BDC" w:rsidRDefault="00F90BDC"/>
    <w:p w14:paraId="5C3A2BA7" w14:textId="77777777" w:rsidR="00F90BDC" w:rsidRDefault="00F90BDC">
      <w:r xmlns:w="http://schemas.openxmlformats.org/wordprocessingml/2006/main">
        <w:t xml:space="preserve">পিলাট, ভিড় নিয়ন্ত্রণ করতে অক্ষম, যীশুর মৃত্যুতে তার নির্দোষতার প্রতীক হিসাবে তার হাত ধুয়েছিলেন।</w:t>
      </w:r>
    </w:p>
    <w:p w14:paraId="3EA97FA8" w14:textId="77777777" w:rsidR="00F90BDC" w:rsidRDefault="00F90BDC"/>
    <w:p w14:paraId="07932FA5" w14:textId="77777777" w:rsidR="00F90BDC" w:rsidRDefault="00F90BDC">
      <w:r xmlns:w="http://schemas.openxmlformats.org/wordprocessingml/2006/main">
        <w:t xml:space="preserve">1. বাইবেলে প্রতীকবাদের শক্তি</w:t>
      </w:r>
    </w:p>
    <w:p w14:paraId="349777BA" w14:textId="77777777" w:rsidR="00F90BDC" w:rsidRDefault="00F90BDC"/>
    <w:p w14:paraId="31D8E98C" w14:textId="77777777" w:rsidR="00F90BDC" w:rsidRDefault="00F90BDC">
      <w:r xmlns:w="http://schemas.openxmlformats.org/wordprocessingml/2006/main">
        <w:t xml:space="preserve">2. ন্যায়পরায়ণতা এবং অধার্মিকতার দ্বন্দ্ব</w:t>
      </w:r>
    </w:p>
    <w:p w14:paraId="69846491" w14:textId="77777777" w:rsidR="00F90BDC" w:rsidRDefault="00F90BDC"/>
    <w:p w14:paraId="1712FE2C" w14:textId="77777777" w:rsidR="00F90BDC" w:rsidRDefault="00F90BDC">
      <w:r xmlns:w="http://schemas.openxmlformats.org/wordprocessingml/2006/main">
        <w:t xml:space="preserve">1. ইশাইয়া 1:15-18 - আপনি যখন প্রার্থনায় আপনার হাত ছড়িয়ে দেবেন, আমি আপনার থেকে আমার চোখ আড়াল করব; অনেক নামাজ পড়লেও শুনব না। তোমার হাত রক্তে ভরা!</w:t>
      </w:r>
    </w:p>
    <w:p w14:paraId="4EAD9C40" w14:textId="77777777" w:rsidR="00F90BDC" w:rsidRDefault="00F90BDC"/>
    <w:p w14:paraId="75501AEA" w14:textId="77777777" w:rsidR="00F90BDC" w:rsidRDefault="00F90BDC">
      <w:r xmlns:w="http://schemas.openxmlformats.org/wordprocessingml/2006/main">
        <w:t xml:space="preserve">2. গীতসংহিতা 51:1-2 - হে ঈশ্বর, তোমার অবিরাম প্রেম অনুসারে আমার প্রতি করুণা কর; আপনার মহান করুণা অনুসারে </w:t>
      </w:r>
      <w:r xmlns:w="http://schemas.openxmlformats.org/wordprocessingml/2006/main">
        <w:lastRenderedPageBreak xmlns:w="http://schemas.openxmlformats.org/wordprocessingml/2006/main"/>
      </w:r>
      <w:r xmlns:w="http://schemas.openxmlformats.org/wordprocessingml/2006/main">
        <w:t xml:space="preserve">আমার পাপগুলি মুছে ফেলুন। আমার সমস্ত পাপ ধুয়ে ফেলুন এবং আমার পাপ থেকে আমাকে শুদ্ধ করুন।</w:t>
      </w:r>
    </w:p>
    <w:p w14:paraId="1D2570C8" w14:textId="77777777" w:rsidR="00F90BDC" w:rsidRDefault="00F90BDC"/>
    <w:p w14:paraId="4064602E" w14:textId="77777777" w:rsidR="00F90BDC" w:rsidRDefault="00F90BDC">
      <w:r xmlns:w="http://schemas.openxmlformats.org/wordprocessingml/2006/main">
        <w:t xml:space="preserve">ম্যাথু 27:25 তখন সমস্ত লোককে উত্তর দিয়ে বললেন, তাঁর রক্ত আমাদের এবং আমাদের সন্তানদের উপর বর্তাবে।</w:t>
      </w:r>
    </w:p>
    <w:p w14:paraId="65CA8F0A" w14:textId="77777777" w:rsidR="00F90BDC" w:rsidRDefault="00F90BDC"/>
    <w:p w14:paraId="26DE53AB" w14:textId="77777777" w:rsidR="00F90BDC" w:rsidRDefault="00F90BDC">
      <w:r xmlns:w="http://schemas.openxmlformats.org/wordprocessingml/2006/main">
        <w:t xml:space="preserve">এই শ্লোকটি যীশুর মৃত্যুর পরিণতিকে তাদের নিজেদের হিসাবে গ্রহণ করার জন্য লোকেদের ইচ্ছুকতার কথা বলে।</w:t>
      </w:r>
    </w:p>
    <w:p w14:paraId="3A3C8337" w14:textId="77777777" w:rsidR="00F90BDC" w:rsidRDefault="00F90BDC"/>
    <w:p w14:paraId="3E82A262" w14:textId="77777777" w:rsidR="00F90BDC" w:rsidRDefault="00F90BDC">
      <w:r xmlns:w="http://schemas.openxmlformats.org/wordprocessingml/2006/main">
        <w:t xml:space="preserve">1. "শব্দের শক্তি: আমাদের শব্দ এবং কর্মের মালিক"</w:t>
      </w:r>
    </w:p>
    <w:p w14:paraId="349C556E" w14:textId="77777777" w:rsidR="00F90BDC" w:rsidRDefault="00F90BDC"/>
    <w:p w14:paraId="6C862FE7" w14:textId="77777777" w:rsidR="00F90BDC" w:rsidRDefault="00F90BDC">
      <w:r xmlns:w="http://schemas.openxmlformats.org/wordprocessingml/2006/main">
        <w:t xml:space="preserve">2. "যীশুর রক্ত: তাঁর বলিদান, আমাদের পরিত্রাণ"</w:t>
      </w:r>
    </w:p>
    <w:p w14:paraId="72E8B40A" w14:textId="77777777" w:rsidR="00F90BDC" w:rsidRDefault="00F90BDC"/>
    <w:p w14:paraId="644FDF0A" w14:textId="77777777" w:rsidR="00F90BDC" w:rsidRDefault="00F90BDC">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672C62C4" w14:textId="77777777" w:rsidR="00F90BDC" w:rsidRDefault="00F90BDC"/>
    <w:p w14:paraId="2CD5D4C4" w14:textId="77777777" w:rsidR="00F90BDC" w:rsidRDefault="00F90BDC">
      <w:r xmlns:w="http://schemas.openxmlformats.org/wordprocessingml/2006/main">
        <w:t xml:space="preserve">2. লুক 23:34 - "এবং যীশু বললেন, "পিতা, তাদের ক্ষমা করুন, কারণ তারা জানে না তারা কি করে।"</w:t>
      </w:r>
    </w:p>
    <w:p w14:paraId="22503BB2" w14:textId="77777777" w:rsidR="00F90BDC" w:rsidRDefault="00F90BDC"/>
    <w:p w14:paraId="7B0EE2FE" w14:textId="77777777" w:rsidR="00F90BDC" w:rsidRDefault="00F90BDC">
      <w:r xmlns:w="http://schemas.openxmlformats.org/wordprocessingml/2006/main">
        <w:t xml:space="preserve">ম্যাথু 27:26 তারপর তিনি বারাব্বাকে তাদের কাছে ছেড়ে দিয়েছিলেন এবং যীশুকে চাবুক মেরে ক্রুশবিদ্ধ করার জন্য তাঁকে তুলে দিয়েছিলেন।</w:t>
      </w:r>
    </w:p>
    <w:p w14:paraId="0527277C" w14:textId="77777777" w:rsidR="00F90BDC" w:rsidRDefault="00F90BDC"/>
    <w:p w14:paraId="4A22613D" w14:textId="77777777" w:rsidR="00F90BDC" w:rsidRDefault="00F90BDC">
      <w:r xmlns:w="http://schemas.openxmlformats.org/wordprocessingml/2006/main">
        <w:t xml:space="preserve">পিলাট বারাব্বাকে মুক্তি দিয়েছিলেন এবং যীশুকে ক্রুশবিদ্ধ করার আগে তাকে বেত্রাঘাত করেছিলেন।</w:t>
      </w:r>
    </w:p>
    <w:p w14:paraId="23F94CE9" w14:textId="77777777" w:rsidR="00F90BDC" w:rsidRDefault="00F90BDC"/>
    <w:p w14:paraId="2E0841C4" w14:textId="77777777" w:rsidR="00F90BDC" w:rsidRDefault="00F90BDC">
      <w:r xmlns:w="http://schemas.openxmlformats.org/wordprocessingml/2006/main">
        <w:t xml:space="preserve">1. আমাদের মুক্তির খরচ: বলিদান প্রেম এবং ক্রস</w:t>
      </w:r>
    </w:p>
    <w:p w14:paraId="0DCFBBBF" w14:textId="77777777" w:rsidR="00F90BDC" w:rsidRDefault="00F90BDC"/>
    <w:p w14:paraId="7562430F" w14:textId="77777777" w:rsidR="00F90BDC" w:rsidRDefault="00F90BDC">
      <w:r xmlns:w="http://schemas.openxmlformats.org/wordprocessingml/2006/main">
        <w:t xml:space="preserve">2. ক্ষমার শক্তি: যীশুর সর্বশ্রেষ্ঠ উপহার</w:t>
      </w:r>
    </w:p>
    <w:p w14:paraId="55B38AE3" w14:textId="77777777" w:rsidR="00F90BDC" w:rsidRDefault="00F90BDC"/>
    <w:p w14:paraId="63E40ACB" w14:textId="77777777" w:rsidR="00F90BDC" w:rsidRDefault="00F90BDC">
      <w:r xmlns:w="http://schemas.openxmlformats.org/wordprocessingml/2006/main">
        <w:t xml:space="preserve">1. লূক 23:34 - তারপর যীশু বললেন, পিতা, তাদের ক্ষমা করুন; কারণ তারা জানে না তারা কি করে।</w:t>
      </w:r>
    </w:p>
    <w:p w14:paraId="3E7EEFE7" w14:textId="77777777" w:rsidR="00F90BDC" w:rsidRDefault="00F90BDC"/>
    <w:p w14:paraId="26C648D0" w14:textId="77777777" w:rsidR="00F90BDC" w:rsidRDefault="00F90BDC">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1FE40983" w14:textId="77777777" w:rsidR="00F90BDC" w:rsidRDefault="00F90BDC"/>
    <w:p w14:paraId="0A4DB80A" w14:textId="77777777" w:rsidR="00F90BDC" w:rsidRDefault="00F90BDC">
      <w:r xmlns:w="http://schemas.openxmlformats.org/wordprocessingml/2006/main">
        <w:t xml:space="preserve">ম্যাথু 27:27 তারপর রাজ্যপালের সৈন্যরা যীশুকে সাধারণ হলের মধ্যে নিয়ে গেল এবং সমস্ত সৈন্যদলকে তাঁর কাছে জড়ো করল৷</w:t>
      </w:r>
    </w:p>
    <w:p w14:paraId="629A1C1E" w14:textId="77777777" w:rsidR="00F90BDC" w:rsidRDefault="00F90BDC"/>
    <w:p w14:paraId="4D35857C" w14:textId="77777777" w:rsidR="00F90BDC" w:rsidRDefault="00F90BDC">
      <w:r xmlns:w="http://schemas.openxmlformats.org/wordprocessingml/2006/main">
        <w:t xml:space="preserve">গভর্নরের সৈন্যরা যীশুকে সাধারণ হলে নিয়ে গেল এবং সৈন্যদের একটি বড় দলকে একত্রিত করল।</w:t>
      </w:r>
    </w:p>
    <w:p w14:paraId="194ED70B" w14:textId="77777777" w:rsidR="00F90BDC" w:rsidRDefault="00F90BDC"/>
    <w:p w14:paraId="009C712E" w14:textId="77777777" w:rsidR="00F90BDC" w:rsidRDefault="00F90BDC">
      <w:r xmlns:w="http://schemas.openxmlformats.org/wordprocessingml/2006/main">
        <w:t xml:space="preserve">1. ঈশ্বর আমাদের জন্য একটি পরিকল্পনা আছে, এবং এমনকি আমাদের অন্ধকার মুহূর্তে, তিনি এখনও আমাদের সাথে আছে.</w:t>
      </w:r>
    </w:p>
    <w:p w14:paraId="0CAE9D53" w14:textId="77777777" w:rsidR="00F90BDC" w:rsidRDefault="00F90BDC"/>
    <w:p w14:paraId="21D621B1" w14:textId="77777777" w:rsidR="00F90BDC" w:rsidRDefault="00F90BDC">
      <w:r xmlns:w="http://schemas.openxmlformats.org/wordprocessingml/2006/main">
        <w:t xml:space="preserve">2. আমাদের কর্মের পরিণতির মুখোমুখি হতে এবং ঈশ্বরের ইচ্ছাকে মেনে নিতে ইচ্ছুক হতে হবে।</w:t>
      </w:r>
    </w:p>
    <w:p w14:paraId="2ED74C8B" w14:textId="77777777" w:rsidR="00F90BDC" w:rsidRDefault="00F90BDC"/>
    <w:p w14:paraId="14A04C66" w14:textId="77777777" w:rsidR="00F90BDC" w:rsidRDefault="00F90BDC">
      <w:r xmlns:w="http://schemas.openxmlformats.org/wordprocessingml/2006/main">
        <w:t xml:space="preserve">1. ইশাইয়া 43:1-2 - "কিন্তু এখন, সদাপ্রভু এই কথা বলেন- যিনি তোমাকে সৃষ্টি করেছেন, জ্যাকব, যিনি তোমাকে গঠন করেছেন, ইস্রায়েল: "ভয় পেও না, কারণ আমি তোমাকে উদ্ধার করেছি; আমি তোমাকে নাম ধরে ডেকেছি; তুমি আমার.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14:paraId="649FA35B" w14:textId="77777777" w:rsidR="00F90BDC" w:rsidRDefault="00F90BDC"/>
    <w:p w14:paraId="5B4AC864" w14:textId="77777777" w:rsidR="00F90BDC" w:rsidRDefault="00F90BDC">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তোমাকে আমার ধার্মিক ডান হাতে ধরে রাখব।”</w:t>
      </w:r>
    </w:p>
    <w:p w14:paraId="5EF67CE4" w14:textId="77777777" w:rsidR="00F90BDC" w:rsidRDefault="00F90BDC"/>
    <w:p w14:paraId="31222B7E" w14:textId="77777777" w:rsidR="00F90BDC" w:rsidRDefault="00F90BDC">
      <w:r xmlns:w="http://schemas.openxmlformats.org/wordprocessingml/2006/main">
        <w:t xml:space="preserve">ম্যাথু 27:28 এবং তারা তাঁকে খুলে ফেলল এবং তাঁকে একটি লাল রঙের পোশাক পরিয়ে দিল।</w:t>
      </w:r>
    </w:p>
    <w:p w14:paraId="06EB5380" w14:textId="77777777" w:rsidR="00F90BDC" w:rsidRDefault="00F90BDC"/>
    <w:p w14:paraId="0CEEF6FF" w14:textId="77777777" w:rsidR="00F90BDC" w:rsidRDefault="00F90BDC">
      <w:r xmlns:w="http://schemas.openxmlformats.org/wordprocessingml/2006/main">
        <w:t xml:space="preserve">সৈন্যরা ঈসা মসিহকে লাল রঙের পোশাক পরিয়ে দিল।</w:t>
      </w:r>
    </w:p>
    <w:p w14:paraId="46864F88" w14:textId="77777777" w:rsidR="00F90BDC" w:rsidRDefault="00F90BDC"/>
    <w:p w14:paraId="29A5E568" w14:textId="77777777" w:rsidR="00F90BDC" w:rsidRDefault="00F90BDC">
      <w:r xmlns:w="http://schemas.openxmlformats.org/wordprocessingml/2006/main">
        <w:t xml:space="preserve">1. অপমানের লাল পোশাক: আমাদের মুক্তির জন্য যীশুর বলিদান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নম্রতার পোশাক: রাজাদের রাজা থেকে নম্রতার একটি পাঠ</w:t>
      </w:r>
    </w:p>
    <w:p w14:paraId="154C22E8" w14:textId="77777777" w:rsidR="00F90BDC" w:rsidRDefault="00F90BDC"/>
    <w:p w14:paraId="24E3E398" w14:textId="77777777" w:rsidR="00F90BDC" w:rsidRDefault="00F90BDC">
      <w:r xmlns:w="http://schemas.openxmlformats.org/wordprocessingml/2006/main">
        <w:t xml:space="preserve">1. ইশাইয়া 53:3: "তিনি পুরুষদের দ্বারা তুচ্ছ এবং প্রত্যাখ্যাত ছিলেন, একজন দুঃখের মানুষ এবং দুঃখের সাথে পরিচিত; এবং যার কাছ থেকে লোকেরা তাদের মুখ লুকিয়ে রাখে সে হিসাবে তাকে তুচ্ছ করা হয়েছিল, এবং আমরা তাকে সম্মান করিনি।"</w:t>
      </w:r>
    </w:p>
    <w:p w14:paraId="559EF25E" w14:textId="77777777" w:rsidR="00F90BDC" w:rsidRDefault="00F90BDC"/>
    <w:p w14:paraId="4DC4EA2C" w14:textId="77777777" w:rsidR="00F90BDC" w:rsidRDefault="00F90BDC">
      <w:r xmlns:w="http://schemas.openxmlformats.org/wordprocessingml/2006/main">
        <w:t xml:space="preserve">2. ফিলিপীয় 2:5-8: "তোমাদের মধ্যে এই মন রাখুন, যা খ্রীষ্ট যীশুতে তোমাদের আছে, যিনি ঈশ্বরের রূপে থাকলেও ঈশ্বরের সাথে সমতাকে ধরার মতো বিষয় বলে গণ্য করেননি, বরং নিজেকে শূন্য করেছেন৷ ভৃত্যের রূপ ধারণ করে, মানুষের আদলে জন্মগ্রহণ করে। এবং মানুষের রূপে পাওয়া গিয়ে, মৃত্যু পর্যন্ত, এমনকি ক্রুশে মৃত্যু পর্যন্ত বাধ্য হয়ে নিজেকে বিনীত করেছিল।"</w:t>
      </w:r>
    </w:p>
    <w:p w14:paraId="165874A7" w14:textId="77777777" w:rsidR="00F90BDC" w:rsidRDefault="00F90BDC"/>
    <w:p w14:paraId="5A7FD5E6" w14:textId="77777777" w:rsidR="00F90BDC" w:rsidRDefault="00F90BDC">
      <w:r xmlns:w="http://schemas.openxmlformats.org/wordprocessingml/2006/main">
        <w:t xml:space="preserve">ম্যাথু 27:29 তারা কাঁটার মুকুট প্রলেপ দিয়ে তা তাঁর মাথায় রাখল এবং তাঁর ডান হাতে একটি নল রাখল; এবং তাঁর সামনে হাঁটু অবনত করে তাঁকে ঠাট্টা-বিদ্রূপ করে বলল, হে ইহুদীদের রাজা!</w:t>
      </w:r>
    </w:p>
    <w:p w14:paraId="753DD156" w14:textId="77777777" w:rsidR="00F90BDC" w:rsidRDefault="00F90BDC"/>
    <w:p w14:paraId="5F94C8F3" w14:textId="77777777" w:rsidR="00F90BDC" w:rsidRDefault="00F90BDC">
      <w:r xmlns:w="http://schemas.openxmlformats.org/wordprocessingml/2006/main">
        <w:t xml:space="preserve">সৈন্যরা যীশুর মাথায় কাঁটার মুকুট রাখল, তার ডান হাতে একটি নল রাখল এবং তাকে ঠাট্টা করে বললো, "হে ইহুদীদের রাজা!"</w:t>
      </w:r>
    </w:p>
    <w:p w14:paraId="69EE0417" w14:textId="77777777" w:rsidR="00F90BDC" w:rsidRDefault="00F90BDC"/>
    <w:p w14:paraId="6B1FE32F" w14:textId="77777777" w:rsidR="00F90BDC" w:rsidRDefault="00F90BDC">
      <w:r xmlns:w="http://schemas.openxmlformats.org/wordprocessingml/2006/main">
        <w:t xml:space="preserve">1. উপহাসের শক্তি: কীভাবে যীশু অপমানে জয়লাভ করেছিলেন</w:t>
      </w:r>
    </w:p>
    <w:p w14:paraId="415B7371" w14:textId="77777777" w:rsidR="00F90BDC" w:rsidRDefault="00F90BDC"/>
    <w:p w14:paraId="6C688925" w14:textId="77777777" w:rsidR="00F90BDC" w:rsidRDefault="00F90BDC">
      <w:r xmlns:w="http://schemas.openxmlformats.org/wordprocessingml/2006/main">
        <w:t xml:space="preserve">2. সত্যিকারের রাজা: কীভাবে যীশুকে তার দুঃখকষ্ট সত্ত্বেও স্বীকৃতি দেওয়া হয়েছিল</w:t>
      </w:r>
    </w:p>
    <w:p w14:paraId="01623B25" w14:textId="77777777" w:rsidR="00F90BDC" w:rsidRDefault="00F90BDC"/>
    <w:p w14:paraId="3083A0BB" w14:textId="77777777" w:rsidR="00F90BDC" w:rsidRDefault="00F90BDC">
      <w:r xmlns:w="http://schemas.openxmlformats.org/wordprocessingml/2006/main">
        <w:t xml:space="preserve">1. ইশাইয়া 53:3-5 -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14:paraId="44B9F8CE" w14:textId="77777777" w:rsidR="00F90BDC" w:rsidRDefault="00F90BDC"/>
    <w:p w14:paraId="2D8AD822" w14:textId="77777777" w:rsidR="00F90BDC" w:rsidRDefault="00F90BDC">
      <w:r xmlns:w="http://schemas.openxmlformats.org/wordprocessingml/2006/main">
        <w:t xml:space="preserve">2. ফিলিপীয় 2:8-11 - এবং একজন মানুষ হিসাবে ফ্যাশনে পাওয়া গেছে, তিনি নিজেকে নত করেছেন এবং মৃত্যু পর্যন্ত বাধ্য হয়েছেন, এমনকি ক্রুশের মৃত্যু পর্যন্ত।</w:t>
      </w:r>
    </w:p>
    <w:p w14:paraId="429251B0" w14:textId="77777777" w:rsidR="00F90BDC" w:rsidRDefault="00F90BDC"/>
    <w:p w14:paraId="0254B5C4" w14:textId="77777777" w:rsidR="00F90BDC" w:rsidRDefault="00F90BDC">
      <w:r xmlns:w="http://schemas.openxmlformats.org/wordprocessingml/2006/main">
        <w:t xml:space="preserve">ম্যাথু 27:30 এবং তারা তার উপর থুথু দিল, এবং নলটি নিয়ে তার মাথায় আঘাত করল।</w:t>
      </w:r>
    </w:p>
    <w:p w14:paraId="06CDD81A" w14:textId="77777777" w:rsidR="00F90BDC" w:rsidRDefault="00F90BDC"/>
    <w:p w14:paraId="21E82442" w14:textId="77777777" w:rsidR="00F90BDC" w:rsidRDefault="00F90BDC">
      <w:r xmlns:w="http://schemas.openxmlformats.org/wordprocessingml/2006/main">
        <w:t xml:space="preserve">সৈন্যরা যীশুকে উপহাস করেছিল এবং আক্রমণ করেছিল।</w:t>
      </w:r>
    </w:p>
    <w:p w14:paraId="61C3B508" w14:textId="77777777" w:rsidR="00F90BDC" w:rsidRDefault="00F90BDC"/>
    <w:p w14:paraId="2C04E649" w14:textId="77777777" w:rsidR="00F90BDC" w:rsidRDefault="00F90BDC">
      <w:r xmlns:w="http://schemas.openxmlformats.org/wordprocessingml/2006/main">
        <w:t xml:space="preserve">1: যীশু আমাদের পরিত্রাণ আনতে অপমান এবং শারীরিক যন্ত্রণা ভোগ করতে ইচ্ছুক ছিলেন।</w:t>
      </w:r>
    </w:p>
    <w:p w14:paraId="53034FBE" w14:textId="77777777" w:rsidR="00F90BDC" w:rsidRDefault="00F90BDC"/>
    <w:p w14:paraId="411701F7" w14:textId="77777777" w:rsidR="00F90BDC" w:rsidRDefault="00F90BDC">
      <w:r xmlns:w="http://schemas.openxmlformats.org/wordprocessingml/2006/main">
        <w:t xml:space="preserve">2: আমাদের যীশুর উদাহরণ অনুসরণ করতে এবং অনুগ্রহের সাথে দুঃখকষ্ট সহ্য করতে ইচ্ছুক হওয়া উচিত।</w:t>
      </w:r>
    </w:p>
    <w:p w14:paraId="2AB347AF" w14:textId="77777777" w:rsidR="00F90BDC" w:rsidRDefault="00F90BDC"/>
    <w:p w14:paraId="3AD1CE14" w14:textId="77777777" w:rsidR="00F90BDC" w:rsidRDefault="00F90BDC">
      <w:r xmlns:w="http://schemas.openxmlformats.org/wordprocessingml/2006/main">
        <w:t xml:space="preserve">1: 1 পিটার 2:20-21 “যখন আপনি পাপ করেন এবং এর জন্য মারধর করেন, আপনি সহ্য করেন তবে এটি কী কৃতিত্বের? কিন্তু যখন আপনি ভাল কাজ করেন এবং তার জন্য কষ্ট সহ্য করেন, তবে এটি ঈশ্বরের দৃষ্টিতে একটি অনুগ্রহযোগ্য বিষয়। এই জন্যই তোমাকে ডাকা হয়েছিল, কারণ খ্রীষ্টও আমাদের জন্য দুঃখভোগ করেছেন, আমাদের জন্য একটি উদাহরণ রেখে গেছেন, যাতে তোমরা তাঁর পদাঙ্ক অনুসরণ কর।”</w:t>
      </w:r>
    </w:p>
    <w:p w14:paraId="1DDBB660" w14:textId="77777777" w:rsidR="00F90BDC" w:rsidRDefault="00F90BDC"/>
    <w:p w14:paraId="10F043F0" w14:textId="77777777" w:rsidR="00F90BDC" w:rsidRDefault="00F90BDC">
      <w:r xmlns:w="http://schemas.openxmlformats.org/wordprocessingml/2006/main">
        <w:t xml:space="preserve">2: Isaiah 53:5-6 “কিন্তু তিনি আমাদের সীমালঙ্ঘনের জন্য বিদ্ধ হয়েছিলেন; তিনি আমাদের পাপের জন্য পিষ্ট হয়েছিলেন; তার উপর শাস্তি ছিল যা আমাদের শান্তি এনেছিল এবং তার ক্ষত দিয়ে আমরা সুস্থ হয়েছি। আমরা সবাই ভেড়ার মত পথভ্রষ্ট হয়েছি; আমরা প্রত্যেকে তার নিজের পথে ফিরে এসেছি; এবং প্রভু আমাদের সকলের পাপ তার উপর চাপিয়ে দিয়েছেন।"</w:t>
      </w:r>
    </w:p>
    <w:p w14:paraId="6C6B1777" w14:textId="77777777" w:rsidR="00F90BDC" w:rsidRDefault="00F90BDC"/>
    <w:p w14:paraId="637022CB" w14:textId="77777777" w:rsidR="00F90BDC" w:rsidRDefault="00F90BDC">
      <w:r xmlns:w="http://schemas.openxmlformats.org/wordprocessingml/2006/main">
        <w:t xml:space="preserve">ম্যাথু 27:31 এবং তারা তাকে ঠাট্টা করার পরে, তারা তার কাছ থেকে পোশাকটি খুলে ফেলল এবং তার নিজের পোশাক তাকে পরিয়ে দিল এবং তাকে ক্রুশে দেবার জন্য নিয়ে গেল৷</w:t>
      </w:r>
    </w:p>
    <w:p w14:paraId="5FF3BB9B" w14:textId="77777777" w:rsidR="00F90BDC" w:rsidRDefault="00F90BDC"/>
    <w:p w14:paraId="24711ECC" w14:textId="77777777" w:rsidR="00F90BDC" w:rsidRDefault="00F90BDC">
      <w:r xmlns:w="http://schemas.openxmlformats.org/wordprocessingml/2006/main">
        <w:t xml:space="preserve">যীশুকে উপহাস করা হয়েছিল এবং তারপর ক্রুশবিদ্ধ করার জন্য নিয়ে যাওয়া হয়েছিল।</w:t>
      </w:r>
    </w:p>
    <w:p w14:paraId="22B74AC2" w14:textId="77777777" w:rsidR="00F90BDC" w:rsidRDefault="00F90BDC"/>
    <w:p w14:paraId="6CBBB55D" w14:textId="77777777" w:rsidR="00F90BDC" w:rsidRDefault="00F90BDC">
      <w:r xmlns:w="http://schemas.openxmlformats.org/wordprocessingml/2006/main">
        <w:t xml:space="preserve">1: আমরা যতই উপহাস এবং নির্যাতিত হই না কেন, যীশু ছিলেন প্রতিকূলতার মুখে নম্রতা এবং সাহসের চূড়ান্ত উদাহরণ।</w:t>
      </w:r>
    </w:p>
    <w:p w14:paraId="78299629" w14:textId="77777777" w:rsidR="00F90BDC" w:rsidRDefault="00F90BDC"/>
    <w:p w14:paraId="6E7299F4" w14:textId="77777777" w:rsidR="00F90BDC" w:rsidRDefault="00F90BDC">
      <w:r xmlns:w="http://schemas.openxmlformats.org/wordprocessingml/2006/main">
        <w:t xml:space="preserve">২: বিরোধিতার মুখে অধ্যবসায় ও বিশ্বাসের যিশুর উদাহরণে আমাদের সান্ত্বনা নেওয়া উচিত।</w:t>
      </w:r>
    </w:p>
    <w:p w14:paraId="3D89179B" w14:textId="77777777" w:rsidR="00F90BDC" w:rsidRDefault="00F90BDC"/>
    <w:p w14:paraId="4F5B79C9" w14:textId="77777777" w:rsidR="00F90BDC" w:rsidRDefault="00F90BDC">
      <w:r xmlns:w="http://schemas.openxmlformats.org/wordprocessingml/2006/main">
        <w:t xml:space="preserve">1: ফিলিপীয় 2:5-8 - খ্রীষ্ট যীশুতে তোমাদের মধ্যে এই মন আছে, যিনি </w:t>
      </w:r>
      <w:r xmlns:w="http://schemas.openxmlformats.org/wordprocessingml/2006/main">
        <w:lastRenderedPageBreak xmlns:w="http://schemas.openxmlformats.org/wordprocessingml/2006/main"/>
      </w:r>
      <w:r xmlns:w="http://schemas.openxmlformats.org/wordprocessingml/2006/main">
        <w:t xml:space="preserve">ঈশ্বরের রূপে থাকলেও ঈশ্বরের সমতাকে আঁকড়ে ধরার মতো বিষয় বলে গণ্য করেননি, কিন্তু নিজেকে কিছুই করেননি। ভৃত্যের রূপ ধারণ করে, পুরুষের আদলে জন্ম নেওয়া।</w:t>
      </w:r>
    </w:p>
    <w:p w14:paraId="035C041E" w14:textId="77777777" w:rsidR="00F90BDC" w:rsidRDefault="00F90BDC"/>
    <w:p w14:paraId="7C169C2E" w14:textId="77777777" w:rsidR="00F90BDC" w:rsidRDefault="00F90BDC">
      <w:r xmlns:w="http://schemas.openxmlformats.org/wordprocessingml/2006/main">
        <w:t xml:space="preserve">2: 1 পিটার 2:21-23 - এর জন্যই আপনাকে ডাকা হয়েছে, কারণ খ্রীষ্টও আপনার জন্য দুঃখভোগ করেছেন, আপনাকে একটি উদাহরণ রেখে গেছেন, যাতে আপনি তাঁর পদক্ষেপে চলতে পারেন। সে কোন পাপ করেনি, তার মুখে কোন ছলনা পাওয়া যায়নি। যখন তাকে বদনাম করা হয়েছিল, তখন তিনি প্রতিদানে গালি দেননি; যখন তিনি কষ্ট পেয়েছিলেন, তখন তিনি হুমকি দেননি, বরং যিনি ন্যায়সঙ্গত বিচার করেন তার কাছে নিজেকে অর্পণ করতে থাকেন।</w:t>
      </w:r>
    </w:p>
    <w:p w14:paraId="0A729424" w14:textId="77777777" w:rsidR="00F90BDC" w:rsidRDefault="00F90BDC"/>
    <w:p w14:paraId="68A9CD44" w14:textId="77777777" w:rsidR="00F90BDC" w:rsidRDefault="00F90BDC">
      <w:r xmlns:w="http://schemas.openxmlformats.org/wordprocessingml/2006/main">
        <w:t xml:space="preserve">ম্যাথু 27:32 এবং যখন তারা বের হয়ে আসছিল, তখন তারা সাইমন নামে সিরিনের একজন লোককে দেখতে পেল, তাকে তারা তার ক্রুশ বহন করতে বাধ্য করেছিল।</w:t>
      </w:r>
    </w:p>
    <w:p w14:paraId="55349FA4" w14:textId="77777777" w:rsidR="00F90BDC" w:rsidRDefault="00F90BDC"/>
    <w:p w14:paraId="5EDD2CAB" w14:textId="77777777" w:rsidR="00F90BDC" w:rsidRDefault="00F90BDC">
      <w:r xmlns:w="http://schemas.openxmlformats.org/wordprocessingml/2006/main">
        <w:t xml:space="preserve">দুই রোমান সৈন্য সাইরিনের সাইমনকে যীশু খ্রিস্টের ক্রুশ বহন করতে সাহায্য করার জন্য বাধ্য করে।</w:t>
      </w:r>
    </w:p>
    <w:p w14:paraId="66079102" w14:textId="77777777" w:rsidR="00F90BDC" w:rsidRDefault="00F90BDC"/>
    <w:p w14:paraId="4B52E15A" w14:textId="77777777" w:rsidR="00F90BDC" w:rsidRDefault="00F90BDC">
      <w:r xmlns:w="http://schemas.openxmlformats.org/wordprocessingml/2006/main">
        <w:t xml:space="preserve">1. যীশু অন্যদের সাহায্যের মাধ্যমে দুঃখকষ্ট এবং দুঃখ কাটিয়ে উঠলেন।</w:t>
      </w:r>
    </w:p>
    <w:p w14:paraId="459C1B8D" w14:textId="77777777" w:rsidR="00F90BDC" w:rsidRDefault="00F90BDC"/>
    <w:p w14:paraId="10D9D29B" w14:textId="77777777" w:rsidR="00F90BDC" w:rsidRDefault="00F90BDC">
      <w:r xmlns:w="http://schemas.openxmlformats.org/wordprocessingml/2006/main">
        <w:t xml:space="preserve">2. একে অপরের বোঝা বহন করা হল খ্রীষ্টের ক্রুশ বহন করা।</w:t>
      </w:r>
    </w:p>
    <w:p w14:paraId="0F714ABF" w14:textId="77777777" w:rsidR="00F90BDC" w:rsidRDefault="00F90BDC"/>
    <w:p w14:paraId="084D2AFA" w14:textId="77777777" w:rsidR="00F90BDC" w:rsidRDefault="00F90BDC">
      <w:r xmlns:w="http://schemas.openxmlformats.org/wordprocessingml/2006/main">
        <w:t xml:space="preserve">1. গালাতীয় 6:2 - "একে অপরের ভার বহন করুন, এবং তাই খ্রীষ্টের আইন পূর্ণ করুন।"</w:t>
      </w:r>
    </w:p>
    <w:p w14:paraId="13766508" w14:textId="77777777" w:rsidR="00F90BDC" w:rsidRDefault="00F90BDC"/>
    <w:p w14:paraId="400E9DD3" w14:textId="77777777" w:rsidR="00F90BDC" w:rsidRDefault="00F90BDC">
      <w:r xmlns:w="http://schemas.openxmlformats.org/wordprocessingml/2006/main">
        <w:t xml:space="preserve">2. ম্যাথু 11:28-30 - "আমার কাছে এস, যারা পরিশ্রম করে এবং ভারাক্রান্ত, এবং আমি তোমাদের বিশ্রাম দেব। আমার জোয়াল তোমাদের উপর নাও, এবং আমার কাছ থেকে শিখ, কারণ আমি কোমল এবং নম্র হৃদয়, এবং আপনি আপনার আত্মার জন্য বিশ্রাম পাবেন, কারণ আমার জোয়াল সহজ, এবং আমার বোঝা হালকা."</w:t>
      </w:r>
    </w:p>
    <w:p w14:paraId="0BC99128" w14:textId="77777777" w:rsidR="00F90BDC" w:rsidRDefault="00F90BDC"/>
    <w:p w14:paraId="4ED2556A" w14:textId="77777777" w:rsidR="00F90BDC" w:rsidRDefault="00F90BDC">
      <w:r xmlns:w="http://schemas.openxmlformats.org/wordprocessingml/2006/main">
        <w:t xml:space="preserve">ম্যাথু 27:33 এবং যখন তারা গলগথা নামক জায়গায়, অর্থাৎ খুলির জায়গাতে পৌঁছল,</w:t>
      </w:r>
    </w:p>
    <w:p w14:paraId="7623B1F3" w14:textId="77777777" w:rsidR="00F90BDC" w:rsidRDefault="00F90BDC"/>
    <w:p w14:paraId="526EAD70" w14:textId="77777777" w:rsidR="00F90BDC" w:rsidRDefault="00F90BDC">
      <w:r xmlns:w="http://schemas.openxmlformats.org/wordprocessingml/2006/main">
        <w:t xml:space="preserve">যীশুর ক্রুশবিদ্ধ করার স্থানটিকে গোলগোথা বলা হত, যার অনুবাদ "একটি খুলির স্থান"।</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খুলি: আমাদের মুক্তির প্রতীক</w:t>
      </w:r>
    </w:p>
    <w:p w14:paraId="246457B9" w14:textId="77777777" w:rsidR="00F90BDC" w:rsidRDefault="00F90BDC"/>
    <w:p w14:paraId="38862BE0" w14:textId="77777777" w:rsidR="00F90BDC" w:rsidRDefault="00F90BDC">
      <w:r xmlns:w="http://schemas.openxmlformats.org/wordprocessingml/2006/main">
        <w:t xml:space="preserve">2. গোলগোথার তাৎপর্য: ক্রুশবিদ্ধ করার স্থান</w:t>
      </w:r>
    </w:p>
    <w:p w14:paraId="0E4DF7C9" w14:textId="77777777" w:rsidR="00F90BDC" w:rsidRDefault="00F90BDC"/>
    <w:p w14:paraId="60279177" w14:textId="77777777" w:rsidR="00F90BDC" w:rsidRDefault="00F90BDC">
      <w:r xmlns:w="http://schemas.openxmlformats.org/wordprocessingml/2006/main">
        <w:t xml:space="preserve">1. লুক 23:33-34 - যখন তারা খুলি নামক জায়গায় এলো, সেখানে তারা তাকে এবং অপরাধীদের ক্রুশবিদ্ধ করেছিল, একজন তার ডানদিকে এবং একজন তার বাম দিকে।</w:t>
      </w:r>
    </w:p>
    <w:p w14:paraId="69046BF4" w14:textId="77777777" w:rsidR="00F90BDC" w:rsidRDefault="00F90BDC"/>
    <w:p w14:paraId="69AE54CB" w14:textId="77777777" w:rsidR="00F90BDC" w:rsidRDefault="00F90BDC">
      <w:r xmlns:w="http://schemas.openxmlformats.org/wordprocessingml/2006/main">
        <w:t xml:space="preserve">2. জন 19:17-18 - তাই তারা যীশুকে নিয়ে গেল, এবং তিনি তাঁর নিজের ক্রুশ বহন করে, খুলির স্থান নামক স্থানে চলে গেলেন, যাকে হিব্রুতে গোলগোথা বলা হয়। সেখানে তারা তাঁকে ক্রুশবিদ্ধ করল, এবং তাঁর সঙ্গে আরও দু'জন লোক, একজন দুপাশে এবং মাঝখানে যীশু।</w:t>
      </w:r>
    </w:p>
    <w:p w14:paraId="5FF7D1D3" w14:textId="77777777" w:rsidR="00F90BDC" w:rsidRDefault="00F90BDC"/>
    <w:p w14:paraId="413982F0" w14:textId="77777777" w:rsidR="00F90BDC" w:rsidRDefault="00F90BDC">
      <w:r xmlns:w="http://schemas.openxmlformats.org/wordprocessingml/2006/main">
        <w:t xml:space="preserve">ম্যাথু 27:34 তারা তাকে পিত্ত মিশ্রিত ভিনেগার পান করার জন্য দিল, এবং যখন তিনি তা খেয়েছিলেন, তখন তিনি পান করতেন না।</w:t>
      </w:r>
    </w:p>
    <w:p w14:paraId="5661119F" w14:textId="77777777" w:rsidR="00F90BDC" w:rsidRDefault="00F90BDC"/>
    <w:p w14:paraId="64EDD1D5" w14:textId="77777777" w:rsidR="00F90BDC" w:rsidRDefault="00F90BDC">
      <w:r xmlns:w="http://schemas.openxmlformats.org/wordprocessingml/2006/main">
        <w:t xml:space="preserve">সৈন্যরা যীশুকে ভিনেগার এবং পিত্তের মিশ্রণ অর্পণ করেছিল, কিন্তু তিনি তা পান করতে অস্বীকার করেছিলেন।</w:t>
      </w:r>
    </w:p>
    <w:p w14:paraId="1297C6C0" w14:textId="77777777" w:rsidR="00F90BDC" w:rsidRDefault="00F90BDC"/>
    <w:p w14:paraId="63B07C94" w14:textId="77777777" w:rsidR="00F90BDC" w:rsidRDefault="00F90BDC">
      <w:r xmlns:w="http://schemas.openxmlformats.org/wordprocessingml/2006/main">
        <w:t xml:space="preserve">1. যীশুর দুঃখকষ্ট: যখন সবকিছু আশাহীন মনে হয় তখন কীভাবে প্রতিক্রিয়া জানাবেন</w:t>
      </w:r>
    </w:p>
    <w:p w14:paraId="04A828E3" w14:textId="77777777" w:rsidR="00F90BDC" w:rsidRDefault="00F90BDC"/>
    <w:p w14:paraId="42354E41" w14:textId="77777777" w:rsidR="00F90BDC" w:rsidRDefault="00F90BDC">
      <w:r xmlns:w="http://schemas.openxmlformats.org/wordprocessingml/2006/main">
        <w:t xml:space="preserve">2. ঈশ্বরের পরিকল্পনায় যীশুর অবিচল বিশ্বাস এবং আস্থা</w:t>
      </w:r>
    </w:p>
    <w:p w14:paraId="1207D986" w14:textId="77777777" w:rsidR="00F90BDC" w:rsidRDefault="00F90BDC"/>
    <w:p w14:paraId="5230AF36" w14:textId="77777777" w:rsidR="00F90BDC" w:rsidRDefault="00F90BDC">
      <w:r xmlns:w="http://schemas.openxmlformats.org/wordprocessingml/2006/main">
        <w:t xml:space="preserve">1. ইশাইয়া 53:7 - তিনি নিপীড়িত ছিলেন, এবং তিনি কষ্ট পেয়েছিলেন, তবুও তিনি তার মুখ খোলেননি: তাকে জবাই করার জন্য একটি মেষশাবকের মতো আনা হয়, এবং তার লোম কামানোর সামনে একটি ভেড়ার মতো বোবা হয়, তাই সে তার মুখ খোলে না।</w:t>
      </w:r>
    </w:p>
    <w:p w14:paraId="30BE9A09" w14:textId="77777777" w:rsidR="00F90BDC" w:rsidRDefault="00F90BDC"/>
    <w:p w14:paraId="1B2828EF" w14:textId="77777777" w:rsidR="00F90BDC" w:rsidRDefault="00F90BDC">
      <w:r xmlns:w="http://schemas.openxmlformats.org/wordprocessingml/2006/main">
        <w:t xml:space="preserve">2. ম্যাথু 26:39 - এবং তিনি একটু এগিয়ে গিয়ে মুখের উপর উপুড় হয়ে প্রার্থনা করলেন, বললেন, হে আমার পিতা, যদি সম্ভব হয়, এই পানপাত্র আমার কাছ থেকে চলে যাক: তবুও আমার ইচ্ছামত নয়, কিন্তু আপনি যেমন চান। উইল্ট</w:t>
      </w:r>
    </w:p>
    <w:p w14:paraId="6EB70E3F" w14:textId="77777777" w:rsidR="00F90BDC" w:rsidRDefault="00F90BDC"/>
    <w:p w14:paraId="7FAA7447" w14:textId="77777777" w:rsidR="00F90BDC" w:rsidRDefault="00F90BDC">
      <w:r xmlns:w="http://schemas.openxmlformats.org/wordprocessingml/2006/main">
        <w:t xml:space="preserve">ম্যাথু 27:35 এবং তারা তাকে ক্রুশবিদ্ধ করল, এবং তার জামাকাপড় ভাগ করে দিল, গুলি ছুঁড়ল: যাতে </w:t>
      </w:r>
      <w:r xmlns:w="http://schemas.openxmlformats.org/wordprocessingml/2006/main">
        <w:lastRenderedPageBreak xmlns:w="http://schemas.openxmlformats.org/wordprocessingml/2006/main"/>
      </w:r>
      <w:r xmlns:w="http://schemas.openxmlformats.org/wordprocessingml/2006/main">
        <w:t xml:space="preserve">নবীর কথা পূর্ণ হয়, তারা আমার পোশাক তাদের মধ্যে ভাগ করেছিল এবং আমার পোশাকের উপরে তারা গুলি ছুঁড়েছিল।</w:t>
      </w:r>
    </w:p>
    <w:p w14:paraId="493BCF7D" w14:textId="77777777" w:rsidR="00F90BDC" w:rsidRDefault="00F90BDC"/>
    <w:p w14:paraId="1693C674" w14:textId="77777777" w:rsidR="00F90BDC" w:rsidRDefault="00F90BDC">
      <w:r xmlns:w="http://schemas.openxmlformats.org/wordprocessingml/2006/main">
        <w:t xml:space="preserve">যীশুকে ক্রুশবিদ্ধ করা হয়েছিল এবং তাঁর পোশাকগুলি লোকেদের মধ্যে ভাগ করা হয়েছিল, একটি ভবিষ্যদ্বাণী পূর্ণ করে যে তাঁর পোশাক গুলি ঢালাই করে ভাগ করা হবে।</w:t>
      </w:r>
    </w:p>
    <w:p w14:paraId="3E311407" w14:textId="77777777" w:rsidR="00F90BDC" w:rsidRDefault="00F90BDC"/>
    <w:p w14:paraId="7BDA19BF" w14:textId="77777777" w:rsidR="00F90BDC" w:rsidRDefault="00F90BDC">
      <w:r xmlns:w="http://schemas.openxmlformats.org/wordprocessingml/2006/main">
        <w:t xml:space="preserve">1. যীশুর বিশ্বস্ততা: ভবিষ্যদ্বাণীর পূর্ণতা</w:t>
      </w:r>
    </w:p>
    <w:p w14:paraId="791A9FFB" w14:textId="77777777" w:rsidR="00F90BDC" w:rsidRDefault="00F90BDC"/>
    <w:p w14:paraId="0D785A18" w14:textId="77777777" w:rsidR="00F90BDC" w:rsidRDefault="00F90BDC">
      <w:r xmlns:w="http://schemas.openxmlformats.org/wordprocessingml/2006/main">
        <w:t xml:space="preserve">2. আমাদের সিদ্ধান্তের শক্তি: লট কাস্টিং এর তাৎপর্য</w:t>
      </w:r>
    </w:p>
    <w:p w14:paraId="5D251293" w14:textId="77777777" w:rsidR="00F90BDC" w:rsidRDefault="00F90BDC"/>
    <w:p w14:paraId="724672A8" w14:textId="77777777" w:rsidR="00F90BDC" w:rsidRDefault="00F90BDC">
      <w:r xmlns:w="http://schemas.openxmlformats.org/wordprocessingml/2006/main">
        <w:t xml:space="preserve">1. ইশাইয়া 53:12 "অতএব আমি তাকে মহানদের সাথে একটি অংশ ভাগ করব, এবং সে শক্তিশালীদের সাথে লুণ্ঠন ভাগ করবে; কারণ সে তার আত্মাকে মৃত্যুর জন্য ঢেলে দিয়েছে: এবং তাকে সীমালঙ্ঘনকারীদের সাথে গণনা করা হয়েছিল; এবং সে সীমাবদ্ধ ছিল। অনেকের পাপ, এবং সীমালঙ্ঘনকারীদের জন্য সুপারিশ করেছেন।"</w:t>
      </w:r>
    </w:p>
    <w:p w14:paraId="13A98E65" w14:textId="77777777" w:rsidR="00F90BDC" w:rsidRDefault="00F90BDC"/>
    <w:p w14:paraId="6AC879CD" w14:textId="77777777" w:rsidR="00F90BDC" w:rsidRDefault="00F90BDC">
      <w:r xmlns:w="http://schemas.openxmlformats.org/wordprocessingml/2006/main">
        <w:t xml:space="preserve">2. হিতোপদেশ 16:33 "লটটি কোলে ফেলা হয়; কিন্তু তার সম্পূর্ণ নিষ্পত্তি প্রভুর।"</w:t>
      </w:r>
    </w:p>
    <w:p w14:paraId="27F5A7C2" w14:textId="77777777" w:rsidR="00F90BDC" w:rsidRDefault="00F90BDC"/>
    <w:p w14:paraId="163181BD" w14:textId="77777777" w:rsidR="00F90BDC" w:rsidRDefault="00F90BDC">
      <w:r xmlns:w="http://schemas.openxmlformats.org/wordprocessingml/2006/main">
        <w:t xml:space="preserve">ম্যাথু 27:36 তারা সেখানে বসে তাঁকে দেখছিল;</w:t>
      </w:r>
    </w:p>
    <w:p w14:paraId="044AF559" w14:textId="77777777" w:rsidR="00F90BDC" w:rsidRDefault="00F90BDC"/>
    <w:p w14:paraId="4AB307F6" w14:textId="77777777" w:rsidR="00F90BDC" w:rsidRDefault="00F90BDC">
      <w:r xmlns:w="http://schemas.openxmlformats.org/wordprocessingml/2006/main">
        <w:t xml:space="preserve">সৈন্যরা যীশুকে ক্রুশবিদ্ধ করার সময় দেখেছিল।</w:t>
      </w:r>
    </w:p>
    <w:p w14:paraId="51453DC9" w14:textId="77777777" w:rsidR="00F90BDC" w:rsidRDefault="00F90BDC"/>
    <w:p w14:paraId="6860248E" w14:textId="77777777" w:rsidR="00F90BDC" w:rsidRDefault="00F90BDC">
      <w:r xmlns:w="http://schemas.openxmlformats.org/wordprocessingml/2006/main">
        <w:t xml:space="preserve">1. সাক্ষ্য দেওয়ার শক্তি: ক্রুশে সৈন্যদের কাছ থেকে শেখা</w:t>
      </w:r>
    </w:p>
    <w:p w14:paraId="4B6741F0" w14:textId="77777777" w:rsidR="00F90BDC" w:rsidRDefault="00F90BDC"/>
    <w:p w14:paraId="535972AC" w14:textId="77777777" w:rsidR="00F90BDC" w:rsidRDefault="00F90BDC">
      <w:r xmlns:w="http://schemas.openxmlformats.org/wordprocessingml/2006/main">
        <w:t xml:space="preserve">2. যীশুর বলিদান: প্রেমের চূড়ান্ত অভিব্যক্তি</w:t>
      </w:r>
    </w:p>
    <w:p w14:paraId="29910C33" w14:textId="77777777" w:rsidR="00F90BDC" w:rsidRDefault="00F90BDC"/>
    <w:p w14:paraId="3C8DC097" w14:textId="77777777" w:rsidR="00F90BDC" w:rsidRDefault="00F90BDC">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15:13 - "এর চেয়ে বড় ভালবাসার আর কেউ নেই: বন্ধুদের জন্য নিজের জীবন বিলিয়ে দেওয়া।"</w:t>
      </w:r>
    </w:p>
    <w:p w14:paraId="4C7A29AF" w14:textId="77777777" w:rsidR="00F90BDC" w:rsidRDefault="00F90BDC"/>
    <w:p w14:paraId="059E0082" w14:textId="77777777" w:rsidR="00F90BDC" w:rsidRDefault="00F90BDC">
      <w:r xmlns:w="http://schemas.openxmlformats.org/wordprocessingml/2006/main">
        <w:t xml:space="preserve">ম্যাথু 27:37 এবং তার মাথার উপরে তার অভিযোগ লেখা ছিল, ইনি ইহুদীদের রাজা যীশু।</w:t>
      </w:r>
    </w:p>
    <w:p w14:paraId="19863E37" w14:textId="77777777" w:rsidR="00F90BDC" w:rsidRDefault="00F90BDC"/>
    <w:p w14:paraId="4E0D864B" w14:textId="77777777" w:rsidR="00F90BDC" w:rsidRDefault="00F90BDC">
      <w:r xmlns:w="http://schemas.openxmlformats.org/wordprocessingml/2006/main">
        <w:t xml:space="preserve">ক্রুশে যীশুর মাথার উপরে একটি চিহ্ন রাখা হয়েছিল যাতে লেখা ছিল, "ইনি ইহুদীদের রাজা যীশু।"</w:t>
      </w:r>
    </w:p>
    <w:p w14:paraId="77E5BB91" w14:textId="77777777" w:rsidR="00F90BDC" w:rsidRDefault="00F90BDC"/>
    <w:p w14:paraId="43599F17" w14:textId="77777777" w:rsidR="00F90BDC" w:rsidRDefault="00F90BDC">
      <w:r xmlns:w="http://schemas.openxmlformats.org/wordprocessingml/2006/main">
        <w:t xml:space="preserve">1. যীশুর রাজত্ব: এটি আমাদের জন্য কী বোঝায়</w:t>
      </w:r>
    </w:p>
    <w:p w14:paraId="6039011B" w14:textId="77777777" w:rsidR="00F90BDC" w:rsidRDefault="00F90BDC"/>
    <w:p w14:paraId="05EC5B27" w14:textId="77777777" w:rsidR="00F90BDC" w:rsidRDefault="00F90BDC">
      <w:r xmlns:w="http://schemas.openxmlformats.org/wordprocessingml/2006/main">
        <w:t xml:space="preserve">2. যীশুর রাজত্বের চিহ্ন: এটি আমাদের জন্য কী বোঝায়</w:t>
      </w:r>
    </w:p>
    <w:p w14:paraId="5771A1B0" w14:textId="77777777" w:rsidR="00F90BDC" w:rsidRDefault="00F90BDC"/>
    <w:p w14:paraId="3D54B175" w14:textId="77777777" w:rsidR="00F90BDC" w:rsidRDefault="00F90BDC">
      <w:r xmlns:w="http://schemas.openxmlformats.org/wordprocessingml/2006/main">
        <w:t xml:space="preserve">1. জন 3:17 - "কারণ ঈশ্বর তাঁর পুত্রকে জগতের নিন্দা করার জন্য পাঠান নি, কিন্তু যাতে জগত তাঁর মাধ্যমে রক্ষা পায়।"</w:t>
      </w:r>
    </w:p>
    <w:p w14:paraId="7528AB25" w14:textId="77777777" w:rsidR="00F90BDC" w:rsidRDefault="00F90BDC"/>
    <w:p w14:paraId="343A9BE2" w14:textId="77777777" w:rsidR="00F90BDC" w:rsidRDefault="00F90BDC">
      <w:r xmlns:w="http://schemas.openxmlformats.org/wordprocessingml/2006/main">
        <w:t xml:space="preserve">2. রোমানস্ 8:1-3 - "অতএব যারা খ্রীষ্ট যীশুতে আছে তাদের জন্য এখন কোন নিন্দা নেই। কারণ জীবনের আত্মার আইন আপনাকে খ্রীষ্ট যীশুতে পাপ ও মৃত্যুর আইন থেকে মুক্ত করেছে। শরীরের দ্বারা দুর্বল আইন যা করতে পারেনি তা করেছেন। পাপী মাংসের সদৃশ এবং পাপের জন্য তাঁর নিজের পুত্রকে পাঠিয়ে তিনি দেহে পাপের নিন্দা করেছিলেন।"</w:t>
      </w:r>
    </w:p>
    <w:p w14:paraId="477B073D" w14:textId="77777777" w:rsidR="00F90BDC" w:rsidRDefault="00F90BDC"/>
    <w:p w14:paraId="55D19CB4" w14:textId="77777777" w:rsidR="00F90BDC" w:rsidRDefault="00F90BDC">
      <w:r xmlns:w="http://schemas.openxmlformats.org/wordprocessingml/2006/main">
        <w:t xml:space="preserve">ম্যাথু 27:38 তখন তাঁর সঙ্গে দু'জন চোরকে ক্রুশে দেওয়া হল, একজনকে ডানদিকে আর একজনকে বাঁ দিকে৷</w:t>
      </w:r>
    </w:p>
    <w:p w14:paraId="657594A8" w14:textId="77777777" w:rsidR="00F90BDC" w:rsidRDefault="00F90BDC"/>
    <w:p w14:paraId="6AD4E71E" w14:textId="77777777" w:rsidR="00F90BDC" w:rsidRDefault="00F90BDC">
      <w:r xmlns:w="http://schemas.openxmlformats.org/wordprocessingml/2006/main">
        <w:t xml:space="preserve">যীশুকে দুই অপরাধীর সাথে ক্রুশবিদ্ধ করা হয়েছিল, একজন তার ডানে এবং একজন তার বাম দিকে।</w:t>
      </w:r>
    </w:p>
    <w:p w14:paraId="04B34DEF" w14:textId="77777777" w:rsidR="00F90BDC" w:rsidRDefault="00F90BDC"/>
    <w:p w14:paraId="6DC169D1" w14:textId="77777777" w:rsidR="00F90BDC" w:rsidRDefault="00F90BDC">
      <w:r xmlns:w="http://schemas.openxmlformats.org/wordprocessingml/2006/main">
        <w:t xml:space="preserve">1. যীশুর ক্রুশবিদ্ধকরণের অর্থ: তাঁর শেষ সময়ের তাৎপর্য বোঝা</w:t>
      </w:r>
    </w:p>
    <w:p w14:paraId="30056645" w14:textId="77777777" w:rsidR="00F90BDC" w:rsidRDefault="00F90BDC"/>
    <w:p w14:paraId="5A313BE8" w14:textId="77777777" w:rsidR="00F90BDC" w:rsidRDefault="00F90BDC">
      <w:r xmlns:w="http://schemas.openxmlformats.org/wordprocessingml/2006/main">
        <w:t xml:space="preserve">2. ক্ষমার শক্তি: নম্রতা এবং করুণার যীশুর উদাহরণ</w:t>
      </w:r>
    </w:p>
    <w:p w14:paraId="2DD42121" w14:textId="77777777" w:rsidR="00F90BDC" w:rsidRDefault="00F90BDC"/>
    <w:p w14:paraId="3E07AD67" w14:textId="77777777" w:rsidR="00F90BDC" w:rsidRDefault="00F90BDC">
      <w:r xmlns:w="http://schemas.openxmlformats.org/wordprocessingml/2006/main">
        <w:t xml:space="preserve">1. লূক 23:43 - এবং যীশু তাকে বললেন, "সত্যি, আমি তোমাকে বলছি, আজ তুমি আমার সাথে জান্নাতে থাকবে।"</w:t>
      </w:r>
    </w:p>
    <w:p w14:paraId="47942E05" w14:textId="77777777" w:rsidR="00F90BDC" w:rsidRDefault="00F90BDC"/>
    <w:p w14:paraId="1AB65B59" w14:textId="77777777" w:rsidR="00F90BDC" w:rsidRDefault="00F90BDC">
      <w:r xmlns:w="http://schemas.openxmlformats.org/wordprocessingml/2006/main">
        <w:t xml:space="preserve">2. জন 8:1-11 - কিন্তু যীশু জলপাই পর্বতে গেলেন। খুব ভোরে আবার মন্দিরে এলেন। সমস্ত লোক তাঁর কাছে এল, এবং তিনি বসে তাদের শিক্ষা দিলেন।</w:t>
      </w:r>
    </w:p>
    <w:p w14:paraId="60DB1D87" w14:textId="77777777" w:rsidR="00F90BDC" w:rsidRDefault="00F90BDC"/>
    <w:p w14:paraId="5108A6B9" w14:textId="77777777" w:rsidR="00F90BDC" w:rsidRDefault="00F90BDC">
      <w:r xmlns:w="http://schemas.openxmlformats.org/wordprocessingml/2006/main">
        <w:t xml:space="preserve">ম্যাথু 27:39 আর যাঁরা পাশ দিয়ে যাচ্ছিল, তারা মাথা নাড়তে নাড়তে তাঁকে তিরস্কার করল৷</w:t>
      </w:r>
    </w:p>
    <w:p w14:paraId="53F0E983" w14:textId="77777777" w:rsidR="00F90BDC" w:rsidRDefault="00F90BDC"/>
    <w:p w14:paraId="5C3B2C6A" w14:textId="77777777" w:rsidR="00F90BDC" w:rsidRDefault="00F90BDC">
      <w:r xmlns:w="http://schemas.openxmlformats.org/wordprocessingml/2006/main">
        <w:t xml:space="preserve">যীশুর পাশ দিয়ে যাবার লোকেরা তাঁকে ঠাট্টা-বিদ্রূপ করেছিল এবং তাদের অসম্মতি প্রকাশ করেছিল।</w:t>
      </w:r>
    </w:p>
    <w:p w14:paraId="6523D8F0" w14:textId="77777777" w:rsidR="00F90BDC" w:rsidRDefault="00F90BDC"/>
    <w:p w14:paraId="2B4667C0" w14:textId="77777777" w:rsidR="00F90BDC" w:rsidRDefault="00F90BDC">
      <w:r xmlns:w="http://schemas.openxmlformats.org/wordprocessingml/2006/main">
        <w:t xml:space="preserve">1. "শব্দের শক্তি: আমরা কীভাবে তৈরি করতে বা ভেঙে যেতে বেছে নিতে পারি"</w:t>
      </w:r>
    </w:p>
    <w:p w14:paraId="4706EE31" w14:textId="77777777" w:rsidR="00F90BDC" w:rsidRDefault="00F90BDC"/>
    <w:p w14:paraId="6FECA58A" w14:textId="77777777" w:rsidR="00F90BDC" w:rsidRDefault="00F90BDC">
      <w:r xmlns:w="http://schemas.openxmlformats.org/wordprocessingml/2006/main">
        <w:t xml:space="preserve">2. "যীশুর দুঃখকষ্ট বোঝা: তাঁর প্রয়োজনের সময়ে তাঁর সাথে দাঁড়ানো"</w:t>
      </w:r>
    </w:p>
    <w:p w14:paraId="649793DF" w14:textId="77777777" w:rsidR="00F90BDC" w:rsidRDefault="00F90BDC"/>
    <w:p w14:paraId="2610ABDA" w14:textId="77777777" w:rsidR="00F90BDC" w:rsidRDefault="00F90BDC">
      <w:r xmlns:w="http://schemas.openxmlformats.org/wordprocessingml/2006/main">
        <w:t xml:space="preserve">1. হিব্রু 13:12-13 - "অতএব যীশুও, যাতে তিনি নিজের রক্ত দিয়ে লোকেদের পবিত্র করতে পারেন, গেট ছাড়াই কষ্ট সহ্য করেছেন। তাই আসুন আমরা শিবিরের বাইরে তাঁর কাছে যাই, তাঁর নিন্দা সহ্য করে।"</w:t>
      </w:r>
    </w:p>
    <w:p w14:paraId="689D9BDD" w14:textId="77777777" w:rsidR="00F90BDC" w:rsidRDefault="00F90BDC"/>
    <w:p w14:paraId="01716D0B" w14:textId="77777777" w:rsidR="00F90BDC" w:rsidRDefault="00F90BDC">
      <w:r xmlns:w="http://schemas.openxmlformats.org/wordprocessingml/2006/main">
        <w:t xml:space="preserve">2. হিতোপদেশ 18:21 - "মৃত্যু এবং জীবন জিহ্বার ক্ষমতায় রয়েছে: এবং যারা এটি ভালবাসে তারা এর ফল খাবে।"</w:t>
      </w:r>
    </w:p>
    <w:p w14:paraId="7770E6DB" w14:textId="77777777" w:rsidR="00F90BDC" w:rsidRDefault="00F90BDC"/>
    <w:p w14:paraId="415551AD" w14:textId="77777777" w:rsidR="00F90BDC" w:rsidRDefault="00F90BDC">
      <w:r xmlns:w="http://schemas.openxmlformats.org/wordprocessingml/2006/main">
        <w:t xml:space="preserve">ম্যাথু 27:40 এবং বললেন, তুমি যে মন্দিরটি ধ্বংস করে তিনদিনের মধ্যে বানাও, নিজেকে বাঁচাও। তুমি যদি ঈশ্বরের পুত্র হও, ক্রুশ থেকে নেমে এসো।</w:t>
      </w:r>
    </w:p>
    <w:p w14:paraId="012B3171" w14:textId="77777777" w:rsidR="00F90BDC" w:rsidRDefault="00F90BDC"/>
    <w:p w14:paraId="71147C7D" w14:textId="77777777" w:rsidR="00F90BDC" w:rsidRDefault="00F90BDC">
      <w:r xmlns:w="http://schemas.openxmlformats.org/wordprocessingml/2006/main">
        <w:t xml:space="preserve">জনতা যীশুকে উপহাস করেছিল, তাকে বলেছিল যে সে ঈশ্বরের পুত্র হলে নিজেকে বাঁচাতে।</w:t>
      </w:r>
    </w:p>
    <w:p w14:paraId="39F8A958" w14:textId="77777777" w:rsidR="00F90BDC" w:rsidRDefault="00F90BDC"/>
    <w:p w14:paraId="13856392" w14:textId="77777777" w:rsidR="00F90BDC" w:rsidRDefault="00F90BDC">
      <w:r xmlns:w="http://schemas.openxmlformats.org/wordprocessingml/2006/main">
        <w:t xml:space="preserve">1: যীশু কীভাবে আমাদের বিশ্বাসের শক্তি দেখান, এমনকি প্রতিকূলতা এবং সন্দেহের মধ্যেও।</w:t>
      </w:r>
    </w:p>
    <w:p w14:paraId="7F49A044" w14:textId="77777777" w:rsidR="00F90BDC" w:rsidRDefault="00F90BDC"/>
    <w:p w14:paraId="469654CD" w14:textId="77777777" w:rsidR="00F90BDC" w:rsidRDefault="00F90BDC">
      <w:r xmlns:w="http://schemas.openxmlformats.org/wordprocessingml/2006/main">
        <w:t xml:space="preserve">2: ঈশ্বরের উপর আমাদের ভরসা রাখার গুরুত্ব বোঝা, এমনকি যখন মনে হয় পুরো বিশ্ব আমাদের বিরুদ্ধে।</w:t>
      </w:r>
    </w:p>
    <w:p w14:paraId="10401F4E" w14:textId="77777777" w:rsidR="00F90BDC" w:rsidRDefault="00F90BDC"/>
    <w:p w14:paraId="06FDBD38" w14:textId="77777777" w:rsidR="00F90BDC" w:rsidRDefault="00F90BDC">
      <w:r xmlns:w="http://schemas.openxmlformats.org/wordprocessingml/2006/main">
        <w:t xml:space="preserve">1: হিব্রু 11:1 - "এখন বিশ্বাস হল প্রত্যাশিত জিনিসের নিশ্চয়তা, যা দেখা যায় না তার দৃঢ়তা"।</w:t>
      </w:r>
    </w:p>
    <w:p w14:paraId="4F50C491" w14:textId="77777777" w:rsidR="00F90BDC" w:rsidRDefault="00F90BDC"/>
    <w:p w14:paraId="6891C37E" w14:textId="77777777" w:rsidR="00F90BDC" w:rsidRDefault="00F90BDC">
      <w:r xmlns:w="http://schemas.openxmlformats.org/wordprocessingml/2006/main">
        <w:t xml:space="preserve">2: ম্যাথু 16:24-26 - "তখন যীশু তাঁর শিষ্যদের বললেন, "যদি কেউ আমার পিছনে আসতে চায়, তবে সে নিজেকে অস্বীকার করুক এবং তার ক্রুশ তুলে নিয়ে আমাকে অনুসরণ করুক৷ কারণ যে তার জীবন বাঁচাতে চায় সে তা হারাবে, কিন্তু যে হারবে সে হারাবে৷ আমার জন্য তার জীবন তা খুঁজে পাবে। একজন মানুষ যদি সমস্ত জগৎ লাভ করে এবং তার আত্মা হারায় তাতে কি লাভ? অথবা একজন মানুষ তার আত্মার বিনিময়ে কি দেবে?</w:t>
      </w:r>
    </w:p>
    <w:p w14:paraId="3B05AA4A" w14:textId="77777777" w:rsidR="00F90BDC" w:rsidRDefault="00F90BDC"/>
    <w:p w14:paraId="6362B9D7" w14:textId="77777777" w:rsidR="00F90BDC" w:rsidRDefault="00F90BDC">
      <w:r xmlns:w="http://schemas.openxmlformats.org/wordprocessingml/2006/main">
        <w:t xml:space="preserve">ম্যাথু 27:41 একইভাবে প্রধান যাজকেরাও তাঁকে ঠাট্টা করে, ব্যবস্থার শিক্ষক ও প্রাচীনরা বললেন,</w:t>
      </w:r>
    </w:p>
    <w:p w14:paraId="5D804897" w14:textId="77777777" w:rsidR="00F90BDC" w:rsidRDefault="00F90BDC"/>
    <w:p w14:paraId="1D6DC0BE" w14:textId="77777777" w:rsidR="00F90BDC" w:rsidRDefault="00F90BDC">
      <w:r xmlns:w="http://schemas.openxmlformats.org/wordprocessingml/2006/main">
        <w:t xml:space="preserve">প্রধান যাজক, ব্যবস্থার শিক্ষক এবং প্রাচীনরা যীশুকে উপহাস করতেন।</w:t>
      </w:r>
    </w:p>
    <w:p w14:paraId="1688047B" w14:textId="77777777" w:rsidR="00F90BDC" w:rsidRDefault="00F90BDC"/>
    <w:p w14:paraId="7B2092C9" w14:textId="77777777" w:rsidR="00F90BDC" w:rsidRDefault="00F90BDC">
      <w:r xmlns:w="http://schemas.openxmlformats.org/wordprocessingml/2006/main">
        <w:t xml:space="preserve">1: উপহাসের বিপদ</w:t>
      </w:r>
    </w:p>
    <w:p w14:paraId="2BAC1A63" w14:textId="77777777" w:rsidR="00F90BDC" w:rsidRDefault="00F90BDC"/>
    <w:p w14:paraId="047D1B10" w14:textId="77777777" w:rsidR="00F90BDC" w:rsidRDefault="00F90BDC">
      <w:r xmlns:w="http://schemas.openxmlformats.org/wordprocessingml/2006/main">
        <w:t xml:space="preserve">2: নম্রতার শক্তি</w:t>
      </w:r>
    </w:p>
    <w:p w14:paraId="4E83F926" w14:textId="77777777" w:rsidR="00F90BDC" w:rsidRDefault="00F90BDC"/>
    <w:p w14:paraId="37F9F375" w14:textId="77777777" w:rsidR="00F90BDC" w:rsidRDefault="00F90BDC">
      <w:r xmlns:w="http://schemas.openxmlformats.org/wordprocessingml/2006/main">
        <w:t xml:space="preserve">1: জেমস 4:10, "প্রভুর সামনে নিজেদেরকে নত কর, এবং তিনি আপনাকে উন্নত করবেন।"</w:t>
      </w:r>
    </w:p>
    <w:p w14:paraId="0AFDA261" w14:textId="77777777" w:rsidR="00F90BDC" w:rsidRDefault="00F90BDC"/>
    <w:p w14:paraId="3F4B12AB" w14:textId="77777777" w:rsidR="00F90BDC" w:rsidRDefault="00F90BDC">
      <w:r xmlns:w="http://schemas.openxmlformats.org/wordprocessingml/2006/main">
        <w:t xml:space="preserve">2: Ephesians 4:29, "কোনও কলুষিত কথা যেন তোমাদের মুখ থেকে বের না হয়, কিন্তু শুধুমাত্র সেইরকম যা গড়ে তোলার জন্য ভালো, উপলক্ষ্য অনুসারে, যাতে যারা শোনে তাদের অনুগ্রহ করতে পারে।"</w:t>
      </w:r>
    </w:p>
    <w:p w14:paraId="3E180323" w14:textId="77777777" w:rsidR="00F90BDC" w:rsidRDefault="00F90BDC"/>
    <w:p w14:paraId="3A3D2776" w14:textId="77777777" w:rsidR="00F90BDC" w:rsidRDefault="00F90BDC">
      <w:r xmlns:w="http://schemas.openxmlformats.org/wordprocessingml/2006/main">
        <w:t xml:space="preserve">ম্যাথু 27:42 তিনি অন্যদের রক্ষা করেছেন; সে নিজেকে বাঁচাতে পারে না। তিনি যদি ইস্রায়েলের রাজা হন, তবে তিনি এখন ক্রুশ থেকে নেমে আসুন, এবং আমরা তাকে বিশ্বাস করব।</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লোকেরা যীশুকে ইস্রায়েলের রাজা বলে দাবি করার জন্য উপহাস করেছিল, তাকে ক্রুশ থেকে নেমে আসতে বলেছিল যদি সে চায় তারা তাকে বিশ্বাস করুক।</w:t>
      </w:r>
    </w:p>
    <w:p w14:paraId="3C5E437A" w14:textId="77777777" w:rsidR="00F90BDC" w:rsidRDefault="00F90BDC"/>
    <w:p w14:paraId="074F67C8" w14:textId="77777777" w:rsidR="00F90BDC" w:rsidRDefault="00F90BDC">
      <w:r xmlns:w="http://schemas.openxmlformats.org/wordprocessingml/2006/main">
        <w:t xml:space="preserve">1. যীশুর নম্রতা: যীশু কীভাবে আমাদের পরিত্রাণের জন্য ক্রুশে মৃত্যুতে নিজেকে নত করেছিলেন।</w:t>
      </w:r>
    </w:p>
    <w:p w14:paraId="0C4D0993" w14:textId="77777777" w:rsidR="00F90BDC" w:rsidRDefault="00F90BDC"/>
    <w:p w14:paraId="0274FC6F" w14:textId="77777777" w:rsidR="00F90BDC" w:rsidRDefault="00F90BDC">
      <w:r xmlns:w="http://schemas.openxmlformats.org/wordprocessingml/2006/main">
        <w:t xml:space="preserve">2. বিশ্বাসের শক্তি: যীশুতে বিশ্বাস কীভাবে আমাদের সন্দেহ এবং ভয় সত্ত্বেও আমাদের পরিত্রাণ আনতে পারে।</w:t>
      </w:r>
    </w:p>
    <w:p w14:paraId="5D04F25C" w14:textId="77777777" w:rsidR="00F90BDC" w:rsidRDefault="00F90BDC"/>
    <w:p w14:paraId="21D28A91" w14:textId="77777777" w:rsidR="00F90BDC" w:rsidRDefault="00F90BDC">
      <w:r xmlns:w="http://schemas.openxmlformats.org/wordprocessingml/2006/main">
        <w:t xml:space="preserve">1. ফিলিপীয় 2: 7-8 - "কিন্তু নিজেকে কোন খ্যাতিহীন করে তোলেন, এবং তার কাছে একজন দাসের রূপ ধারণ করেছিলেন, এবং পুরুষদের আদলে তৈরি হয়েছিল: এবং একজন পুরুষ হিসাবে ফ্যাশনে পাওয়া যায়, তিনি নিজেকে নত করেছিলেন এবং মৃত্যু পর্যন্ত বাধ্য হয়েছিলেন, এমনকি ক্রুশের মৃত্যু পর্যন্ত।”</w:t>
      </w:r>
    </w:p>
    <w:p w14:paraId="251AB0AC" w14:textId="77777777" w:rsidR="00F90BDC" w:rsidRDefault="00F90BDC"/>
    <w:p w14:paraId="0BF881B7"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57950B0B" w14:textId="77777777" w:rsidR="00F90BDC" w:rsidRDefault="00F90BDC"/>
    <w:p w14:paraId="0BD57C5E" w14:textId="77777777" w:rsidR="00F90BDC" w:rsidRDefault="00F90BDC">
      <w:r xmlns:w="http://schemas.openxmlformats.org/wordprocessingml/2006/main">
        <w:t xml:space="preserve">ম্যাথু 27:43 তিনি ঈশ্বরে বিশ্বাস করেছিলেন; সে এখন তাকে উদ্ধার করুক, যদি সে তাকে পায়, কারণ সে বলেছিল, আমি ঈশ্বরের পুত্র৷</w:t>
      </w:r>
    </w:p>
    <w:p w14:paraId="1810CDAF" w14:textId="77777777" w:rsidR="00F90BDC" w:rsidRDefault="00F90BDC"/>
    <w:p w14:paraId="57AF7A81" w14:textId="77777777" w:rsidR="00F90BDC" w:rsidRDefault="00F90BDC">
      <w:r xmlns:w="http://schemas.openxmlformats.org/wordprocessingml/2006/main">
        <w:t xml:space="preserve">প্রধান যাজক এবং আইনের শিক্ষকরা যীশুকে উপহাস করে, ঈশ্বরের কাছে আহ্বান জানিয়েছিলেন যে তিনি সত্যিই ঈশ্বরের পুত্র হলে তাঁকে উদ্ধার করুন৷</w:t>
      </w:r>
    </w:p>
    <w:p w14:paraId="01FB8F18" w14:textId="77777777" w:rsidR="00F90BDC" w:rsidRDefault="00F90BDC"/>
    <w:p w14:paraId="2AAD323C" w14:textId="77777777" w:rsidR="00F90BDC" w:rsidRDefault="00F90BDC">
      <w:r xmlns:w="http://schemas.openxmlformats.org/wordprocessingml/2006/main">
        <w:t xml:space="preserve">1. পরিত্রাণের জন্য ঈশ্বরের পরিকল্পনা: কীভাবে যীশুর দুঃখকষ্ট আমাদের আশা নিয়ে আসে</w:t>
      </w:r>
    </w:p>
    <w:p w14:paraId="516CE936" w14:textId="77777777" w:rsidR="00F90BDC" w:rsidRDefault="00F90BDC"/>
    <w:p w14:paraId="5A3B9D0C" w14:textId="77777777" w:rsidR="00F90BDC" w:rsidRDefault="00F90BDC">
      <w:r xmlns:w="http://schemas.openxmlformats.org/wordprocessingml/2006/main">
        <w:t xml:space="preserve">2. বিশ্বাসের শক্তি: আমাদের পরিস্থিতি সত্ত্বেও ঈশ্বরকে অনুসরণ করতে শেখা</w:t>
      </w:r>
    </w:p>
    <w:p w14:paraId="3C04CCCC" w14:textId="77777777" w:rsidR="00F90BDC" w:rsidRDefault="00F90BDC"/>
    <w:p w14:paraId="1F31761E" w14:textId="77777777" w:rsidR="00F90BDC" w:rsidRDefault="00F90BDC">
      <w:r xmlns:w="http://schemas.openxmlformats.org/wordprocessingml/2006/main">
        <w:t xml:space="preserve">1. ইশাইয়া 53: 4-5 - "নিশ্চয়ই তিনি আমাদের দুঃখ বহন করেছেন এবং আমাদের দুঃখ বহন করেছেন; তবুও আমরা তাকে ঈশ্বরের দ্বারা আঘাতপ্রাপ্ত, আঘাতপ্রাপ্ত এবং পীড়িত বলে মনে করেছি৷ কিন্তু আমাদের পাপাচারের জন্য তাকে বিদ্ধ করা হয়েছিল; আমাদের অন্যায়ের জন্য তাকে চূর্ণ করা হয়েছিল; তিনিই সেই শাস্তি যা আমাদের শান্তি এনেছিল এবং তার ক্ষত দিয়ে আমরা সুস্থ হয়েছি।"</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12:2 - "আমাদের বিশ্বাসের প্রতিষ্ঠাতা এবং পরিপূর্ণতাকারী যীশুর দিকে তাকিয়ে, যিনি তাঁর সামনে যে আনন্দের জন্য স্থাপন করা হয়েছিল তার জন্য লজ্জাকে তুচ্ছ করে ক্রুশ সহ্য করেছিলেন, এবং ঈশ্বরের সিংহাসনের ডানদিকে বসে আছেন৷ "</w:t>
      </w:r>
    </w:p>
    <w:p w14:paraId="04B12B17" w14:textId="77777777" w:rsidR="00F90BDC" w:rsidRDefault="00F90BDC"/>
    <w:p w14:paraId="1BCED744" w14:textId="77777777" w:rsidR="00F90BDC" w:rsidRDefault="00F90BDC">
      <w:r xmlns:w="http://schemas.openxmlformats.org/wordprocessingml/2006/main">
        <w:t xml:space="preserve">ম্যাথু 27:44 চোরেরাও, যাঁকে তাঁর সঙ্গে ক্রুশে দেওয়া হয়েছিল, তারাও তাঁর দাঁতে তা নিক্ষেপ করেছিল৷</w:t>
      </w:r>
    </w:p>
    <w:p w14:paraId="6925113C" w14:textId="77777777" w:rsidR="00F90BDC" w:rsidRDefault="00F90BDC"/>
    <w:p w14:paraId="4E131A37" w14:textId="77777777" w:rsidR="00F90BDC" w:rsidRDefault="00F90BDC">
      <w:r xmlns:w="http://schemas.openxmlformats.org/wordprocessingml/2006/main">
        <w:t xml:space="preserve">যীশুর সাথে ক্রুশবিদ্ধ চোরেরা তাকে উপহাস করেছিল।</w:t>
      </w:r>
    </w:p>
    <w:p w14:paraId="4DE18DA4" w14:textId="77777777" w:rsidR="00F90BDC" w:rsidRDefault="00F90BDC"/>
    <w:p w14:paraId="6103A85D" w14:textId="77777777" w:rsidR="00F90BDC" w:rsidRDefault="00F90BDC">
      <w:r xmlns:w="http://schemas.openxmlformats.org/wordprocessingml/2006/main">
        <w:t xml:space="preserve">1: যীশু উপহাস সহ্য করেছিলেন এবং এমনকি তার অন্ধকার সময়েও তার বিশ্বাসে দৃঢ় ছিলেন।</w:t>
      </w:r>
    </w:p>
    <w:p w14:paraId="645EE52E" w14:textId="77777777" w:rsidR="00F90BDC" w:rsidRDefault="00F90BDC"/>
    <w:p w14:paraId="278AF70B" w14:textId="77777777" w:rsidR="00F90BDC" w:rsidRDefault="00F90BDC">
      <w:r xmlns:w="http://schemas.openxmlformats.org/wordprocessingml/2006/main">
        <w:t xml:space="preserve">2: আমরা যিশুর কাছ থেকে সব পরিস্থিতিতে বিশ্বস্ত থাকতে শিখতে পারি, এমনকি যখন আমাদের উপহাস করা হয়।</w:t>
      </w:r>
    </w:p>
    <w:p w14:paraId="193438F7" w14:textId="77777777" w:rsidR="00F90BDC" w:rsidRDefault="00F90BDC"/>
    <w:p w14:paraId="037A18A7" w14:textId="77777777" w:rsidR="00F90BDC" w:rsidRDefault="00F90BDC">
      <w:r xmlns:w="http://schemas.openxmlformats.org/wordprocessingml/2006/main">
        <w:t xml:space="preserve">1: 1 পিটার 2:21-23 "এখানেও তোমাদের ডাকা হয়েছিল: কারণ খ্রীষ্টও আমাদের জন্য দুঃখভোগ করেছেন, আমাদের জন্য একটি উদাহরণ রেখে গেছেন, যাতে তোমরা তাঁর পদক্ষেপগুলি অনুসরণ কর: যিনি কোন পাপ করেননি, তার মুখে ছলনা খুঁজে পাওয়া যায় নি: যিনি , যখন তাকে নিন্দিত করা হয়েছিল, তখন আবার নিন্দিত হয়নি; যখন সে কষ্ট পেয়েছিল, তখন সে হুমকি দেয়নি; কিন্তু যিনি ন্যায়ের সাথে বিচার করেন তার কাছে নিজেকে সমর্পণ করেন।"</w:t>
      </w:r>
    </w:p>
    <w:p w14:paraId="7E1065A1" w14:textId="77777777" w:rsidR="00F90BDC" w:rsidRDefault="00F90BDC"/>
    <w:p w14:paraId="5617BCB6" w14:textId="77777777" w:rsidR="00F90BDC" w:rsidRDefault="00F90BDC">
      <w:r xmlns:w="http://schemas.openxmlformats.org/wordprocessingml/2006/main">
        <w:t xml:space="preserve">2: হিব্রু 12:2-3 “আমাদের বিশ্বাসের লেখক এবং সমাপ্তিকারী যীশুর দিকে তাকিয়ে; যে আনন্দের জন্য তাঁর সামনে রাখা হয়েছিল, তিনি লজ্জাকে তুচ্ছ করে ক্রুশ সহ্য করেছিলেন এবং ঈশ্বরের সিংহাসনের ডানদিকে বসে আছেন৷ কেননা তাকে বিবেচনা করুন যিনি নিজের বিরুদ্ধে পাপীদের এমন দ্বন্দ্ব সহ্য করেছেন, পাছে আপনি ক্লান্ত হয়ে পড়েন এবং আপনার মনে অজ্ঞান হয়ে পড়েন।"</w:t>
      </w:r>
    </w:p>
    <w:p w14:paraId="67AF6942" w14:textId="77777777" w:rsidR="00F90BDC" w:rsidRDefault="00F90BDC"/>
    <w:p w14:paraId="4F65EC55" w14:textId="77777777" w:rsidR="00F90BDC" w:rsidRDefault="00F90BDC">
      <w:r xmlns:w="http://schemas.openxmlformats.org/wordprocessingml/2006/main">
        <w:t xml:space="preserve">ম্যাথু 27:45 এখন ষষ্ঠ প্রহর থেকে নবম ঘন্টা পর্যন্ত সমস্ত দেশে অন্ধকার ছিল৷</w:t>
      </w:r>
    </w:p>
    <w:p w14:paraId="14284D2D" w14:textId="77777777" w:rsidR="00F90BDC" w:rsidRDefault="00F90BDC"/>
    <w:p w14:paraId="69257815" w14:textId="77777777" w:rsidR="00F90BDC" w:rsidRDefault="00F90BDC">
      <w:r xmlns:w="http://schemas.openxmlformats.org/wordprocessingml/2006/main">
        <w:t xml:space="preserve">মধ্যাহ্নে, তিন ঘন্টার জন্য সমস্ত জমি জুড়ে অন্ধকার।</w:t>
      </w:r>
    </w:p>
    <w:p w14:paraId="5D7CBB6F" w14:textId="77777777" w:rsidR="00F90BDC" w:rsidRDefault="00F90BDC"/>
    <w:p w14:paraId="152F6A31" w14:textId="77777777" w:rsidR="00F90BDC" w:rsidRDefault="00F90BDC">
      <w:r xmlns:w="http://schemas.openxmlformats.org/wordprocessingml/2006/main">
        <w:t xml:space="preserve">1: যীশুর বলিদান আমাদের জন্য ঈশ্বরের সাথে মিলিত হওয়ার একটি উপায় প্রদান করেছিল।</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যখন ক্রুশে মৃত্যুবরণ করেন, তখন এটি বিশ্বের জন্য একটি অন্ধকার এবং অন্ধকার সময় ছিল।</w:t>
      </w:r>
    </w:p>
    <w:p w14:paraId="6C9110C8" w14:textId="77777777" w:rsidR="00F90BDC" w:rsidRDefault="00F90BDC"/>
    <w:p w14:paraId="143DC231" w14:textId="77777777" w:rsidR="00F90BDC" w:rsidRDefault="00F90BDC">
      <w:r xmlns:w="http://schemas.openxmlformats.org/wordprocessingml/2006/main">
        <w:t xml:space="preserve">1: Isaiah 53:5 - "কিন্তু আমাদের সীমালঙ্ঘনের জন্য তিনি বিদ্ধ হয়েছিলেন; তিনি আমাদের পাপের জন্য পিষ্ট হয়েছিলেন; তার উপর সেই শাস্তি ছিল যা আমাদের শান্তি এনেছিল এবং তার ক্ষত দিয়ে আমরা সুস্থ হয়েছি।"</w:t>
      </w:r>
    </w:p>
    <w:p w14:paraId="204F9D41" w14:textId="77777777" w:rsidR="00F90BDC" w:rsidRDefault="00F90BDC"/>
    <w:p w14:paraId="29509D15" w14:textId="77777777" w:rsidR="00F90BDC" w:rsidRDefault="00F90BDC">
      <w:r xmlns:w="http://schemas.openxmlformats.org/wordprocessingml/2006/main">
        <w:t xml:space="preserve">2: লূক 23:44-46 - "এখন প্রায় ষষ্ঠ ঘন্টা ছিল, এবং নবম ঘন্টা পর্যন্ত সমগ্র দেশে অন্ধকার নেমে এসেছিল, কারণ সূর্যের আলো থেমে গিয়েছিল৷ আর মন্দিরের পর্দা দুই ভাগে ছিঁড়ে গেল। যীশু উচ্চস্বরে ডেকে বললেন, 'পিতা, আমি আমার আত্মা তোমার হাতে তুলে দিচ্ছি।' এই কথা বলার পর তিনি শেষ নিঃশ্বাস ত্যাগ করেন।</w:t>
      </w:r>
    </w:p>
    <w:p w14:paraId="14A6F9A3" w14:textId="77777777" w:rsidR="00F90BDC" w:rsidRDefault="00F90BDC"/>
    <w:p w14:paraId="64C38EDF" w14:textId="77777777" w:rsidR="00F90BDC" w:rsidRDefault="00F90BDC">
      <w:r xmlns:w="http://schemas.openxmlformats.org/wordprocessingml/2006/main">
        <w:t xml:space="preserve">ম্যাথু 27:46 এবং প্রায় নবম ঘন্টা যীশু উচ্চস্বরে চিৎকার করে বললেন, এলি, এলি, লামা সবাকথানি? অর্থাৎ, হে আমার ঈশ্বর, আমার ঈশ্বর, কেন তুমি আমাকে পরিত্যাগ করলে?</w:t>
      </w:r>
    </w:p>
    <w:p w14:paraId="3D4CE4BE" w14:textId="77777777" w:rsidR="00F90BDC" w:rsidRDefault="00F90BDC"/>
    <w:p w14:paraId="49F01DCC" w14:textId="77777777" w:rsidR="00F90BDC" w:rsidRDefault="00F90BDC">
      <w:r xmlns:w="http://schemas.openxmlformats.org/wordprocessingml/2006/main">
        <w:t xml:space="preserve">যীশু, ক্রুশে তাঁর কষ্টের নবম ঘন্টায়, কেন তাকে ত্যাগ করা হয়েছিল তা জিজ্ঞাসা করে যন্ত্রণার সাথে ঈশ্বরের কাছে চিৎকার করেছিলেন।</w:t>
      </w:r>
    </w:p>
    <w:p w14:paraId="1BB3ED9C" w14:textId="77777777" w:rsidR="00F90BDC" w:rsidRDefault="00F90BDC"/>
    <w:p w14:paraId="60AF2C9F" w14:textId="77777777" w:rsidR="00F90BDC" w:rsidRDefault="00F90BDC">
      <w:r xmlns:w="http://schemas.openxmlformats.org/wordprocessingml/2006/main">
        <w:t xml:space="preserve">1. যীশুর যন্ত্রণা: আমাদের ত্রাণকর্তার বলিদান বোঝা</w:t>
      </w:r>
    </w:p>
    <w:p w14:paraId="3B4FBD62" w14:textId="77777777" w:rsidR="00F90BDC" w:rsidRDefault="00F90BDC"/>
    <w:p w14:paraId="7D212879" w14:textId="77777777" w:rsidR="00F90BDC" w:rsidRDefault="00F90BDC">
      <w:r xmlns:w="http://schemas.openxmlformats.org/wordprocessingml/2006/main">
        <w:t xml:space="preserve">2. প্রেমের চূড়ান্ত কাজ: যীশুর পরিত্যাগ অন্বেষণ</w:t>
      </w:r>
    </w:p>
    <w:p w14:paraId="7C1A9BEB" w14:textId="77777777" w:rsidR="00F90BDC" w:rsidRDefault="00F90BDC"/>
    <w:p w14:paraId="23DC9137" w14:textId="77777777" w:rsidR="00F90BDC" w:rsidRDefault="00F90BDC">
      <w:r xmlns:w="http://schemas.openxmlformats.org/wordprocessingml/2006/main">
        <w:t xml:space="preserve">1. গীতসংহিতা 22:1-2 - "হে আমার ঈশ্বর, আমার ঈশ্বর, কেন তুমি আমাকে পরিত্যাগ করেছ? কেন তুমি আমাকে রক্ষা করা থেকে এত দূরে, আমার যন্ত্রণার কান্না থেকে এত দূরে? হে ঈশ্বর, আমি দিনে দিনে কাঁদি, কিন্তু তুমি উত্তর দিও না, রাতে, কিন্তু আমি আর বিশ্রাম পাই না।"</w:t>
      </w:r>
    </w:p>
    <w:p w14:paraId="5FBBB4C9" w14:textId="77777777" w:rsidR="00F90BDC" w:rsidRDefault="00F90BDC"/>
    <w:p w14:paraId="3F1359A3" w14:textId="77777777" w:rsidR="00F90BDC" w:rsidRDefault="00F90BDC">
      <w:r xmlns:w="http://schemas.openxmlformats.org/wordprocessingml/2006/main">
        <w:t xml:space="preserve">2. ইশাইয়া 53:3-4 - "তিনি মানবজাতির দ্বারা তুচ্ছ ও প্রত্যাখ্যাত ছিলেন, একজন কষ্টের মানুষ, এবং বেদনার সাথে পরিচিত। এমন একজনের মতো যার কাছ থেকে লোকেরা তাদের মুখ লুকিয়ে রাখে, তাকে তুচ্ছ করা হয়েছিল, এবং আমরা তাকে কম সম্মানে রাখি। অবশ্যই তিনি আমাদের কষ্ট নিয়েছি এবং আমাদের কষ্টকে বহন করেছি।"</w:t>
      </w:r>
    </w:p>
    <w:p w14:paraId="64629B27" w14:textId="77777777" w:rsidR="00F90BDC" w:rsidRDefault="00F90BDC"/>
    <w:p w14:paraId="35E71850" w14:textId="77777777" w:rsidR="00F90BDC" w:rsidRDefault="00F90BDC">
      <w:r xmlns:w="http://schemas.openxmlformats.org/wordprocessingml/2006/main">
        <w:t xml:space="preserve">ম্যাথু 27:47 যারা সেখানে দাঁড়িয়ে ছিল তাদের মধ্যে কেউ কেউ একথা শুনে বলল, এই লোকটি ইলিয়াসকে ডাকছে </w:t>
      </w:r>
      <w:r xmlns:w="http://schemas.openxmlformats.org/wordprocessingml/2006/main">
        <w:lastRenderedPageBreak xmlns:w="http://schemas.openxmlformats.org/wordprocessingml/2006/main"/>
      </w:r>
      <w:r xmlns:w="http://schemas.openxmlformats.org/wordprocessingml/2006/main">
        <w:t xml:space="preserve">৷</w:t>
      </w:r>
    </w:p>
    <w:p w14:paraId="7D9C732D" w14:textId="77777777" w:rsidR="00F90BDC" w:rsidRDefault="00F90BDC"/>
    <w:p w14:paraId="75FB7570" w14:textId="77777777" w:rsidR="00F90BDC" w:rsidRDefault="00F90BDC">
      <w:r xmlns:w="http://schemas.openxmlformats.org/wordprocessingml/2006/main">
        <w:t xml:space="preserve">এই অনুচ্ছেদটি বর্ণনা করে যে কীভাবে যীশুর ক্রুশবিদ্ধ হওয়ার সময় কিছু প্রত্যক্ষদর্শী এই বলে প্রতিক্রিয়া জানিয়েছিল যে যীশু এলিয়াকে ডাকছিলেন।</w:t>
      </w:r>
    </w:p>
    <w:p w14:paraId="4AD53FB3" w14:textId="77777777" w:rsidR="00F90BDC" w:rsidRDefault="00F90BDC"/>
    <w:p w14:paraId="71F99329" w14:textId="77777777" w:rsidR="00F90BDC" w:rsidRDefault="00F90BDC">
      <w:r xmlns:w="http://schemas.openxmlformats.org/wordprocessingml/2006/main">
        <w:t xml:space="preserve">1. যীশুর ক্রুশবিদ্ধকরণ: পরিত্রাণের জন্য একটি সুযোগ</w:t>
      </w:r>
    </w:p>
    <w:p w14:paraId="0E8F83A2" w14:textId="77777777" w:rsidR="00F90BDC" w:rsidRDefault="00F90BDC"/>
    <w:p w14:paraId="32B99B85" w14:textId="77777777" w:rsidR="00F90BDC" w:rsidRDefault="00F90BDC">
      <w:r xmlns:w="http://schemas.openxmlformats.org/wordprocessingml/2006/main">
        <w:t xml:space="preserve">2. যীশুর মৃত্যুতে ঈশ্বরের উদ্দেশ্য</w:t>
      </w:r>
    </w:p>
    <w:p w14:paraId="1590039A" w14:textId="77777777" w:rsidR="00F90BDC" w:rsidRDefault="00F90BDC"/>
    <w:p w14:paraId="50E6ECF5" w14:textId="77777777" w:rsidR="00F90BDC" w:rsidRDefault="00F90BDC">
      <w:r xmlns:w="http://schemas.openxmlformats.org/wordprocessingml/2006/main">
        <w:t xml:space="preserve">1. গীতসংহিতা 22:1-21 – ক্রুশে যীশুর মৃত্যুর একটি মসিহীয় ভবিষ্যদ্বাণী</w:t>
      </w:r>
    </w:p>
    <w:p w14:paraId="461D4DD1" w14:textId="77777777" w:rsidR="00F90BDC" w:rsidRDefault="00F90BDC"/>
    <w:p w14:paraId="6D3F2A75" w14:textId="77777777" w:rsidR="00F90BDC" w:rsidRDefault="00F90BDC">
      <w:r xmlns:w="http://schemas.openxmlformats.org/wordprocessingml/2006/main">
        <w:t xml:space="preserve">2. ইশাইয়া 53:4-6 – যীশুর মৃত্যুর একটি ভবিষ্যদ্বাণী এবং তিনি যে পরিত্রাণ আনবেন</w:t>
      </w:r>
    </w:p>
    <w:p w14:paraId="2B4CBB0C" w14:textId="77777777" w:rsidR="00F90BDC" w:rsidRDefault="00F90BDC"/>
    <w:p w14:paraId="39B08E9B" w14:textId="77777777" w:rsidR="00F90BDC" w:rsidRDefault="00F90BDC">
      <w:r xmlns:w="http://schemas.openxmlformats.org/wordprocessingml/2006/main">
        <w:t xml:space="preserve">ম্যাথু 27:48 আর সঙ্গে সঙ্গে তাদের মধ্যে একজন দৌড়ে গিয়ে একটা স্পঞ্জ নিয়ে সিরকায় পূর্ণ করে একটা নলের ওপর রেখে তাকে পান করতে দিল।</w:t>
      </w:r>
    </w:p>
    <w:p w14:paraId="455BA294" w14:textId="77777777" w:rsidR="00F90BDC" w:rsidRDefault="00F90BDC"/>
    <w:p w14:paraId="6778F289" w14:textId="77777777" w:rsidR="00F90BDC" w:rsidRDefault="00F90BDC">
      <w:r xmlns:w="http://schemas.openxmlformats.org/wordprocessingml/2006/main">
        <w:t xml:space="preserve">যীশু যখন ক্রুশে ছিলেন তখন তাকে পান করার জন্য একটি নলে ভিনেগার দেওয়া হয়েছিল।</w:t>
      </w:r>
    </w:p>
    <w:p w14:paraId="25FD6BC1" w14:textId="77777777" w:rsidR="00F90BDC" w:rsidRDefault="00F90BDC"/>
    <w:p w14:paraId="061B99DE" w14:textId="77777777" w:rsidR="00F90BDC" w:rsidRDefault="00F90BDC">
      <w:r xmlns:w="http://schemas.openxmlformats.org/wordprocessingml/2006/main">
        <w:t xml:space="preserve">1. বলিদান প্রেমের শক্তি</w:t>
      </w:r>
    </w:p>
    <w:p w14:paraId="6BEA8973" w14:textId="77777777" w:rsidR="00F90BDC" w:rsidRDefault="00F90BDC"/>
    <w:p w14:paraId="1FA7FCA3" w14:textId="77777777" w:rsidR="00F90BDC" w:rsidRDefault="00F90BDC">
      <w:r xmlns:w="http://schemas.openxmlformats.org/wordprocessingml/2006/main">
        <w:t xml:space="preserve">2. কর্মের মাধ্যমে আমাদের বিশ্বাস প্রমাণ করা</w:t>
      </w:r>
    </w:p>
    <w:p w14:paraId="0A93B66F" w14:textId="77777777" w:rsidR="00F90BDC" w:rsidRDefault="00F90BDC"/>
    <w:p w14:paraId="5FCA8329" w14:textId="77777777" w:rsidR="00F90BDC" w:rsidRDefault="00F90BDC">
      <w:r xmlns:w="http://schemas.openxmlformats.org/wordprocessingml/2006/main">
        <w:t xml:space="preserve">1. জন 15:13 - একজন মানুষ তার বন্ধুদের জন্য তার জীবন বিলিয়ে দেয়, এর চেয়ে বড় ভালবাসা আর কারো নেই।</w:t>
      </w:r>
    </w:p>
    <w:p w14:paraId="771696A1" w14:textId="77777777" w:rsidR="00F90BDC" w:rsidRDefault="00F90BDC"/>
    <w:p w14:paraId="389D9D6B" w14:textId="77777777" w:rsidR="00F90BDC" w:rsidRDefault="00F90BDC">
      <w:r xmlns:w="http://schemas.openxmlformats.org/wordprocessingml/2006/main">
        <w:t xml:space="preserve">2. ফিলিপীয় 2: 7-8 - কিন্তু নিজেকে কোন খ্যাতিহীন করে তোলেন, এবং তাঁর কাছে একজন দাসের রূপ ধারণ করেছিলেন, এবং পুরুষদের আদলে তৈরি হয়েছিলেন: এবং একজন পুরুষ হিসাবে ফ্যাশনে পেয়ে তিনি নিজেকে নত করেছিলেন এবং হয়েছিলেন মৃত্যু পর্যন্ত বাধ্য, এমনকি ক্রুশের মৃত্যু পর্যন্ত।</w:t>
      </w:r>
    </w:p>
    <w:p w14:paraId="11ACE053" w14:textId="77777777" w:rsidR="00F90BDC" w:rsidRDefault="00F90BDC"/>
    <w:p w14:paraId="30268A73" w14:textId="77777777" w:rsidR="00F90BDC" w:rsidRDefault="00F90BDC">
      <w:r xmlns:w="http://schemas.openxmlformats.org/wordprocessingml/2006/main">
        <w:t xml:space="preserve">ম্যাথু 27:49 বাকিরা বলল, যাক, দেখা যাক ইলিয়াস তাকে বাঁচাতে আসবে কি না।</w:t>
      </w:r>
    </w:p>
    <w:p w14:paraId="519A1D64" w14:textId="77777777" w:rsidR="00F90BDC" w:rsidRDefault="00F90BDC"/>
    <w:p w14:paraId="20666756" w14:textId="77777777" w:rsidR="00F90BDC" w:rsidRDefault="00F90BDC">
      <w:r xmlns:w="http://schemas.openxmlformats.org/wordprocessingml/2006/main">
        <w:t xml:space="preserve">যীশুর ক্রুশবিদ্ধ জনতা প্রশ্ন করছিল যে ইলিয়াস যীশুকে বাঁচাতে আসবেন কিনা।</w:t>
      </w:r>
    </w:p>
    <w:p w14:paraId="13971833" w14:textId="77777777" w:rsidR="00F90BDC" w:rsidRDefault="00F90BDC"/>
    <w:p w14:paraId="26881AB8" w14:textId="77777777" w:rsidR="00F90BDC" w:rsidRDefault="00F90BDC">
      <w:r xmlns:w="http://schemas.openxmlformats.org/wordprocessingml/2006/main">
        <w:t xml:space="preserve">1: আমাদের ঈশ্বরের পরিকল্পনাকে প্রশ্নবিদ্ধ করা উচিত নয়, বরং তাঁর ইচ্ছার উপর আস্থা রাখা উচিত।</w:t>
      </w:r>
    </w:p>
    <w:p w14:paraId="4E75D58A" w14:textId="77777777" w:rsidR="00F90BDC" w:rsidRDefault="00F90BDC"/>
    <w:p w14:paraId="198E0107" w14:textId="77777777" w:rsidR="00F90BDC" w:rsidRDefault="00F90BDC">
      <w:r xmlns:w="http://schemas.openxmlformats.org/wordprocessingml/2006/main">
        <w:t xml:space="preserve">2: আমাদের যীশুর উদাহরণের দিকে তাকানো উচিত এবং তাঁর বলিদানে বিশ্বাস করা উচিত।</w:t>
      </w:r>
    </w:p>
    <w:p w14:paraId="77CA209D" w14:textId="77777777" w:rsidR="00F90BDC" w:rsidRDefault="00F90BDC"/>
    <w:p w14:paraId="20521448"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07E0E1B4" w14:textId="77777777" w:rsidR="00F90BDC" w:rsidRDefault="00F90BDC"/>
    <w:p w14:paraId="593F7E2C" w14:textId="77777777" w:rsidR="00F90BDC" w:rsidRDefault="00F90BDC">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73D83845" w14:textId="77777777" w:rsidR="00F90BDC" w:rsidRDefault="00F90BDC"/>
    <w:p w14:paraId="48F3AA8C" w14:textId="77777777" w:rsidR="00F90BDC" w:rsidRDefault="00F90BDC">
      <w:r xmlns:w="http://schemas.openxmlformats.org/wordprocessingml/2006/main">
        <w:t xml:space="preserve">ম্যাথু 27:50 যীশু আবার উচ্চস্বরে চিৎকার করে প্রেতকে ত্যাগ করলেন।</w:t>
      </w:r>
    </w:p>
    <w:p w14:paraId="46E2A3E3" w14:textId="77777777" w:rsidR="00F90BDC" w:rsidRDefault="00F90BDC"/>
    <w:p w14:paraId="7FB60BEF" w14:textId="77777777" w:rsidR="00F90BDC" w:rsidRDefault="00F90BDC">
      <w:r xmlns:w="http://schemas.openxmlformats.org/wordprocessingml/2006/main">
        <w:t xml:space="preserve">যীশু উচ্চস্বরে তাঁর মৃত্যু ঘোষণা করার পর মারা যান।</w:t>
      </w:r>
    </w:p>
    <w:p w14:paraId="05F4D32D" w14:textId="77777777" w:rsidR="00F90BDC" w:rsidRDefault="00F90BDC"/>
    <w:p w14:paraId="1C5628DC" w14:textId="77777777" w:rsidR="00F90BDC" w:rsidRDefault="00F90BDC">
      <w:r xmlns:w="http://schemas.openxmlformats.org/wordprocessingml/2006/main">
        <w:t xml:space="preserve">1. যীশুর বলিদান: প্রেম এবং বাধ্যতার চূড়ান্ত কাজ</w:t>
      </w:r>
    </w:p>
    <w:p w14:paraId="306A4CA6" w14:textId="77777777" w:rsidR="00F90BDC" w:rsidRDefault="00F90BDC"/>
    <w:p w14:paraId="790B5624" w14:textId="77777777" w:rsidR="00F90BDC" w:rsidRDefault="00F90BDC">
      <w:r xmlns:w="http://schemas.openxmlformats.org/wordprocessingml/2006/main">
        <w:t xml:space="preserve">2. যীশুর শেষ কথা: বিশ্বাসের একটি শক্তিশালী সাক্ষ্য</w:t>
      </w:r>
    </w:p>
    <w:p w14:paraId="42F49B1D" w14:textId="77777777" w:rsidR="00F90BDC" w:rsidRDefault="00F90BDC"/>
    <w:p w14:paraId="3CEF8113" w14:textId="77777777" w:rsidR="00F90BDC" w:rsidRDefault="00F90BDC">
      <w:r xmlns:w="http://schemas.openxmlformats.org/wordprocessingml/2006/main">
        <w:t xml:space="preserve">1. রোমানস 5:8: কিন্তু ঈশ্বর আমাদের জন্য তাঁর ভালবাসা দেখান যে আমরা যখন পাপী ছিলাম, খ্রীষ্ট আমাদের জন্য মারা গিয়েছিলেন।</w:t>
      </w:r>
    </w:p>
    <w:p w14:paraId="4B379210" w14:textId="77777777" w:rsidR="00F90BDC" w:rsidRDefault="00F90BDC"/>
    <w:p w14:paraId="2DEB59B0" w14:textId="77777777" w:rsidR="00F90BDC" w:rsidRDefault="00F90BDC">
      <w:r xmlns:w="http://schemas.openxmlformats.org/wordprocessingml/2006/main">
        <w:t xml:space="preserve">2. ফিলিপীয় 2:8: এবং মানুষের রূপে পাওয়া গিয়ে, তিনি মৃত্যুর বিন্দু পর্যন্ত বাধ্য হয়ে নিজেকে বিনীত করেছিলেন </w:t>
      </w:r>
      <w:r xmlns:w="http://schemas.openxmlformats.org/wordprocessingml/2006/main">
        <w:lastRenderedPageBreak xmlns:w="http://schemas.openxmlformats.org/wordprocessingml/2006/main"/>
      </w:r>
      <w:r xmlns:w="http://schemas.openxmlformats.org/wordprocessingml/2006/main">
        <w:t xml:space="preserve">, এমনকি ক্রুশে মৃত্যু পর্যন্ত।</w:t>
      </w:r>
    </w:p>
    <w:p w14:paraId="38DC81AA" w14:textId="77777777" w:rsidR="00F90BDC" w:rsidRDefault="00F90BDC"/>
    <w:p w14:paraId="7E673098" w14:textId="77777777" w:rsidR="00F90BDC" w:rsidRDefault="00F90BDC">
      <w:r xmlns:w="http://schemas.openxmlformats.org/wordprocessingml/2006/main">
        <w:t xml:space="preserve">ম্যাথু 27:51 আর, দেখ, মন্দিরের ঘোমটা উপর থেকে নিচ পর্যন্ত দুই ভাগে ছিঁড়ে গেছে; আর পৃথিবী কেঁপে উঠল, আর পাথর ফেটে গেল;</w:t>
      </w:r>
    </w:p>
    <w:p w14:paraId="57C02F41" w14:textId="77777777" w:rsidR="00F90BDC" w:rsidRDefault="00F90BDC"/>
    <w:p w14:paraId="02E1AA28" w14:textId="77777777" w:rsidR="00F90BDC" w:rsidRDefault="00F90BDC">
      <w:r xmlns:w="http://schemas.openxmlformats.org/wordprocessingml/2006/main">
        <w:t xml:space="preserve">মন্দিরের ঘোমটা উপর থেকে নিচ পর্যন্ত ছিঁড়ে দুভাগ হয়ে গেল, এবং পৃথিবী কেঁপে উঠল এবং পাথরগুলি বিভক্ত হয়ে গেল।</w:t>
      </w:r>
    </w:p>
    <w:p w14:paraId="26497655" w14:textId="77777777" w:rsidR="00F90BDC" w:rsidRDefault="00F90BDC"/>
    <w:p w14:paraId="6B4D5E64" w14:textId="77777777" w:rsidR="00F90BDC" w:rsidRDefault="00F90BDC">
      <w:r xmlns:w="http://schemas.openxmlformats.org/wordprocessingml/2006/main">
        <w:t xml:space="preserve">1. ঈশ্বর পর্দা বিভক্ত করেছেন: আমাদের জীবনে ঈশ্বরের মহিমা দেখা</w:t>
      </w:r>
    </w:p>
    <w:p w14:paraId="122B0610" w14:textId="77777777" w:rsidR="00F90BDC" w:rsidRDefault="00F90BDC"/>
    <w:p w14:paraId="17943E4D" w14:textId="77777777" w:rsidR="00F90BDC" w:rsidRDefault="00F90BDC">
      <w:r xmlns:w="http://schemas.openxmlformats.org/wordprocessingml/2006/main">
        <w:t xml:space="preserve">2. পৃথিবী কাঁপছে এবং পাথর বিভক্ত হয়েছে: প্রার্থনার মাধ্যমে ঈশ্বরের শক্তির অভিজ্ঞতা</w:t>
      </w:r>
    </w:p>
    <w:p w14:paraId="2D26C313" w14:textId="77777777" w:rsidR="00F90BDC" w:rsidRDefault="00F90BDC"/>
    <w:p w14:paraId="43168519" w14:textId="77777777" w:rsidR="00F90BDC" w:rsidRDefault="00F90BDC">
      <w:r xmlns:w="http://schemas.openxmlformats.org/wordprocessingml/2006/main">
        <w:t xml:space="preserve">1. ইশাইয়া 64:1 - "ওহ, যদি আপনি স্বর্গ ছিঁড়ে এবং নীচে নেমে আসেন, যে পর্বতগুলি আপনার সামনে কাঁপবে!"</w:t>
      </w:r>
    </w:p>
    <w:p w14:paraId="51FCD7B6" w14:textId="77777777" w:rsidR="00F90BDC" w:rsidRDefault="00F90BDC"/>
    <w:p w14:paraId="6BEC53D4" w14:textId="77777777" w:rsidR="00F90BDC" w:rsidRDefault="00F90BDC">
      <w:r xmlns:w="http://schemas.openxmlformats.org/wordprocessingml/2006/main">
        <w:t xml:space="preserve">2. গীতসংহিতা 18:6-7 - "আমার কষ্টের মধ্যে আমি প্রভুকে ডাকলাম; আমি সাহায্যের জন্য আমার ঈশ্বরের কাছে ডাকলাম। তাঁর মন্দির থেকে তিনি আমার কণ্ঠস্বর শুনতে পেলেন; আমার কান্না তাঁর সামনে, তাঁর কানে এল।"</w:t>
      </w:r>
    </w:p>
    <w:p w14:paraId="6458EFBD" w14:textId="77777777" w:rsidR="00F90BDC" w:rsidRDefault="00F90BDC"/>
    <w:p w14:paraId="42F20C16" w14:textId="77777777" w:rsidR="00F90BDC" w:rsidRDefault="00F90BDC">
      <w:r xmlns:w="http://schemas.openxmlformats.org/wordprocessingml/2006/main">
        <w:t xml:space="preserve">ম্যাথু 27:52 আর কবরগুলো খুলে গেল; এবং ঘুমিয়ে থাকা সাধুদের অনেক মৃতদেহ উঠল,</w:t>
      </w:r>
    </w:p>
    <w:p w14:paraId="5AC68D72" w14:textId="77777777" w:rsidR="00F90BDC" w:rsidRDefault="00F90BDC"/>
    <w:p w14:paraId="0E2D2602" w14:textId="77777777" w:rsidR="00F90BDC" w:rsidRDefault="00F90BDC">
      <w:r xmlns:w="http://schemas.openxmlformats.org/wordprocessingml/2006/main">
        <w:t xml:space="preserve">এই অনুচ্ছেদটি যীশুকে ক্রুশবিদ্ধ করার পর মৃতদের পুনরুত্থিত হওয়ার কথা বলে।</w:t>
      </w:r>
    </w:p>
    <w:p w14:paraId="7517DB29" w14:textId="77777777" w:rsidR="00F90BDC" w:rsidRDefault="00F90BDC"/>
    <w:p w14:paraId="2F3FBC31" w14:textId="77777777" w:rsidR="00F90BDC" w:rsidRDefault="00F90BDC">
      <w:r xmlns:w="http://schemas.openxmlformats.org/wordprocessingml/2006/main">
        <w:t xml:space="preserve">1. মৃত্যুকে জয় করার জন্য যীশুর শক্তি</w:t>
      </w:r>
    </w:p>
    <w:p w14:paraId="3B2366DD" w14:textId="77777777" w:rsidR="00F90BDC" w:rsidRDefault="00F90BDC"/>
    <w:p w14:paraId="582DF590" w14:textId="77777777" w:rsidR="00F90BDC" w:rsidRDefault="00F90BDC">
      <w:r xmlns:w="http://schemas.openxmlformats.org/wordprocessingml/2006/main">
        <w:t xml:space="preserve">2. সাধুদের পুনরুত্থানের প্রতিশ্রুতি</w:t>
      </w:r>
    </w:p>
    <w:p w14:paraId="763287E0" w14:textId="77777777" w:rsidR="00F90BDC" w:rsidRDefault="00F90BDC"/>
    <w:p w14:paraId="0B93922A" w14:textId="77777777" w:rsidR="00F90BDC" w:rsidRDefault="00F90BDC">
      <w:r xmlns:w="http://schemas.openxmlformats.org/wordprocessingml/2006/main">
        <w:t xml:space="preserve">1. ইশাইয়া 25:8 - তিনি বিজয়ে মৃত্যুকে গ্রাস করবেন</w:t>
      </w:r>
    </w:p>
    <w:p w14:paraId="375B1D6A" w14:textId="77777777" w:rsidR="00F90BDC" w:rsidRDefault="00F90BDC"/>
    <w:p w14:paraId="3D844246" w14:textId="77777777" w:rsidR="00F90BDC" w:rsidRDefault="00F90BDC">
      <w:r xmlns:w="http://schemas.openxmlformats.org/wordprocessingml/2006/main">
        <w:t xml:space="preserve">2. জন 11:25-26 - যীশু বলেছেন “আমিই পুনরুত্থান এবং জীবন। যে আমাকে বিশ্বাস করে, সে মরে গেলেও বাঁচবে।”</w:t>
      </w:r>
    </w:p>
    <w:p w14:paraId="15EF5E4F" w14:textId="77777777" w:rsidR="00F90BDC" w:rsidRDefault="00F90BDC"/>
    <w:p w14:paraId="1B01BF3D" w14:textId="77777777" w:rsidR="00F90BDC" w:rsidRDefault="00F90BDC">
      <w:r xmlns:w="http://schemas.openxmlformats.org/wordprocessingml/2006/main">
        <w:t xml:space="preserve">ম্যাথু 27:53 এবং তাঁর পুনরুত্থানের পরে কবর থেকে বেরিয়ে এসে পবিত্র শহরে গিয়ে অনেকের কাছে দেখা দিলেন৷</w:t>
      </w:r>
    </w:p>
    <w:p w14:paraId="2D124607" w14:textId="77777777" w:rsidR="00F90BDC" w:rsidRDefault="00F90BDC"/>
    <w:p w14:paraId="31153D3B" w14:textId="77777777" w:rsidR="00F90BDC" w:rsidRDefault="00F90BDC">
      <w:r xmlns:w="http://schemas.openxmlformats.org/wordprocessingml/2006/main">
        <w:t xml:space="preserve">যীশুর পুনরুত্থানের পর, তিনি কবর থেকে বেরিয়ে এসে জেরুজালেমে গিয়েছিলেন বহু লোকের সামনে।</w:t>
      </w:r>
    </w:p>
    <w:p w14:paraId="16DACD3D" w14:textId="77777777" w:rsidR="00F90BDC" w:rsidRDefault="00F90BDC"/>
    <w:p w14:paraId="6300579A" w14:textId="77777777" w:rsidR="00F90BDC" w:rsidRDefault="00F90BDC">
      <w:r xmlns:w="http://schemas.openxmlformats.org/wordprocessingml/2006/main">
        <w:t xml:space="preserve">1. পুনরুত্থানের শক্তি: কীভাবে খ্রিস্টের পুনরুত্থান আমাদের জীবনকে রূপান্তরিত করে</w:t>
      </w:r>
    </w:p>
    <w:p w14:paraId="1F2DA2DD" w14:textId="77777777" w:rsidR="00F90BDC" w:rsidRDefault="00F90BDC"/>
    <w:p w14:paraId="34CDABB0" w14:textId="77777777" w:rsidR="00F90BDC" w:rsidRDefault="00F90BDC">
      <w:r xmlns:w="http://schemas.openxmlformats.org/wordprocessingml/2006/main">
        <w:t xml:space="preserve">2. তাঁর পুনরুত্থানের পরে যীশুর আবির্ভাবের তাৎপর্য</w:t>
      </w:r>
    </w:p>
    <w:p w14:paraId="514049A4" w14:textId="77777777" w:rsidR="00F90BDC" w:rsidRDefault="00F90BDC"/>
    <w:p w14:paraId="2A55F617" w14:textId="77777777" w:rsidR="00F90BDC" w:rsidRDefault="00F90BDC">
      <w:r xmlns:w="http://schemas.openxmlformats.org/wordprocessingml/2006/main">
        <w:t xml:space="preserve">1. রোমানস 6:4-5 - আমরাও জীবনের নতুনত্বে চলতে পারি।</w:t>
      </w:r>
    </w:p>
    <w:p w14:paraId="3ECE9E35" w14:textId="77777777" w:rsidR="00F90BDC" w:rsidRDefault="00F90BDC"/>
    <w:p w14:paraId="17982688" w14:textId="77777777" w:rsidR="00F90BDC" w:rsidRDefault="00F90BDC">
      <w:r xmlns:w="http://schemas.openxmlformats.org/wordprocessingml/2006/main">
        <w:t xml:space="preserve">2. জন 21:1-14 - যীশু সমুদ্র সৈকতে শিষ্যদের কাছে উপস্থিত হন।</w:t>
      </w:r>
    </w:p>
    <w:p w14:paraId="430AE9A0" w14:textId="77777777" w:rsidR="00F90BDC" w:rsidRDefault="00F90BDC"/>
    <w:p w14:paraId="14B17E23" w14:textId="77777777" w:rsidR="00F90BDC" w:rsidRDefault="00F90BDC">
      <w:r xmlns:w="http://schemas.openxmlformats.org/wordprocessingml/2006/main">
        <w:t xml:space="preserve">ম্যাথু 27:54 যখন সেনাপতি ও তাঁর সঙ্গীরা যীশুকে দেখছিলেন, তখন ভূমিকম্প ও যা ঘটছিল তা দেখে তারা খুব ভয় পেয়ে বলল, সত্যি ইনি ঈশ্বরের পুত্র।</w:t>
      </w:r>
    </w:p>
    <w:p w14:paraId="7840C47A" w14:textId="77777777" w:rsidR="00F90BDC" w:rsidRDefault="00F90BDC"/>
    <w:p w14:paraId="67BE6C43" w14:textId="77777777" w:rsidR="00F90BDC" w:rsidRDefault="00F90BDC">
      <w:r xmlns:w="http://schemas.openxmlformats.org/wordprocessingml/2006/main">
        <w:t xml:space="preserve">এই অনুচ্ছেদটি সেঞ্চুরিয়ান এবং তার সাথে যারা যীশুর মৃত্যুকে ঘিরে ভূমিকম্প এবং অন্যান্য ঘটনা পর্যবেক্ষণ করেছিল তাদের প্রতিক্রিয়া বর্ণনা করে। তারা বুঝতে পেরেছিল যে যীশু ঈশ্বরের পুত্র।</w:t>
      </w:r>
    </w:p>
    <w:p w14:paraId="0F4C2E92" w14:textId="77777777" w:rsidR="00F90BDC" w:rsidRDefault="00F90BDC"/>
    <w:p w14:paraId="78A33D8D" w14:textId="77777777" w:rsidR="00F90BDC" w:rsidRDefault="00F90BDC">
      <w:r xmlns:w="http://schemas.openxmlformats.org/wordprocessingml/2006/main">
        <w:t xml:space="preserve">1. যীশুর শক্তি: কিভাবে সেঞ্চুরিয়ান ঈশ্বরের পুত্রকে স্বীকৃতি দিয়েছেন</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অলৌকিক ঘটনাগুলি সাক্ষ্য দেওয়া: তাঁর শক্তিকে আলিঙ্গন করা৷</w:t>
      </w:r>
    </w:p>
    <w:p w14:paraId="23D17CF9" w14:textId="77777777" w:rsidR="00F90BDC" w:rsidRDefault="00F90BDC"/>
    <w:p w14:paraId="36B41F85" w14:textId="77777777" w:rsidR="00F90BDC" w:rsidRDefault="00F90BDC">
      <w:r xmlns:w="http://schemas.openxmlformats.org/wordprocessingml/2006/main">
        <w:t xml:space="preserve">1. ইশাইয়া 9:6 -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3729FA99" w14:textId="77777777" w:rsidR="00F90BDC" w:rsidRDefault="00F90BDC"/>
    <w:p w14:paraId="607F8BC8" w14:textId="77777777" w:rsidR="00F90BDC" w:rsidRDefault="00F90BDC">
      <w:r xmlns:w="http://schemas.openxmlformats.org/wordprocessingml/2006/main">
        <w:t xml:space="preserve">2. জন 20:30-31 - এখন যীশু শিষ্যদের উপস্থিতিতে আরও অনেক চিহ্ন করেছিলেন, যা এই বইতে লেখা নেই; কিন্তু এগুলো লেখা হয়েছে যাতে তোমরা বিশ্বাস কর য়ে যীশুই খ্রীষ্ট, ঈশ্বরের পুত্র এবং বিশ্বাস করে তোমরা তাঁর নামে জীবন পেতে পার৷</w:t>
      </w:r>
    </w:p>
    <w:p w14:paraId="18226D72" w14:textId="77777777" w:rsidR="00F90BDC" w:rsidRDefault="00F90BDC"/>
    <w:p w14:paraId="7BCD7691" w14:textId="77777777" w:rsidR="00F90BDC" w:rsidRDefault="00F90BDC">
      <w:r xmlns:w="http://schemas.openxmlformats.org/wordprocessingml/2006/main">
        <w:t xml:space="preserve">ম্যাথু 27:55 এবং অনেক মহিলা সেখানে দূর থেকে দেখছিলেন, যারা গালীল থেকে যীশুকে অনুসরণ করে তাঁর সেবা করছিলেন৷</w:t>
      </w:r>
    </w:p>
    <w:p w14:paraId="144A95CF" w14:textId="77777777" w:rsidR="00F90BDC" w:rsidRDefault="00F90BDC"/>
    <w:p w14:paraId="0C61E6DE" w14:textId="77777777" w:rsidR="00F90BDC" w:rsidRDefault="00F90BDC">
      <w:r xmlns:w="http://schemas.openxmlformats.org/wordprocessingml/2006/main">
        <w:t xml:space="preserve">অনুচ্ছেদে উল্লেখ করা হয়েছে যে অনেক মহিলা যীশুর সেবা করার জন্য গালিল থেকে জেরুজালেমে গিয়েছিলেন।</w:t>
      </w:r>
    </w:p>
    <w:p w14:paraId="22E27CC3" w14:textId="77777777" w:rsidR="00F90BDC" w:rsidRDefault="00F90BDC"/>
    <w:p w14:paraId="65D8FB76" w14:textId="77777777" w:rsidR="00F90BDC" w:rsidRDefault="00F90BDC">
      <w:r xmlns:w="http://schemas.openxmlformats.org/wordprocessingml/2006/main">
        <w:t xml:space="preserve">1: যিশুকে তার চারপাশের লোকেরা এমনকি শেষ অবধি খুব যত্ন করেছিল।</w:t>
      </w:r>
    </w:p>
    <w:p w14:paraId="5033C7AA" w14:textId="77777777" w:rsidR="00F90BDC" w:rsidRDefault="00F90BDC"/>
    <w:p w14:paraId="6D7FB0E0" w14:textId="77777777" w:rsidR="00F90BDC" w:rsidRDefault="00F90BDC">
      <w:r xmlns:w="http://schemas.openxmlformats.org/wordprocessingml/2006/main">
        <w:t xml:space="preserve">2: খ্রীষ্টে আমাদের বোন এবং ভাইদের সমর্থনে মহান শক্তি, ভালবাসা এবং সান্ত্বনা রয়েছে৷</w:t>
      </w:r>
    </w:p>
    <w:p w14:paraId="56B185B3" w14:textId="77777777" w:rsidR="00F90BDC" w:rsidRDefault="00F90BDC"/>
    <w:p w14:paraId="7362F579" w14:textId="77777777" w:rsidR="00F90BDC" w:rsidRDefault="00F90BDC">
      <w:r xmlns:w="http://schemas.openxmlformats.org/wordprocessingml/2006/main">
        <w:t xml:space="preserve">1: মার্ক 14:3-9 - মেরি যীশুকে মূল্যবান তেল দিয়ে অভিষিক্ত করেন, যা তাঁর প্রতি তার ভালবাসার চিহ্ন।</w:t>
      </w:r>
    </w:p>
    <w:p w14:paraId="36700DCE" w14:textId="77777777" w:rsidR="00F90BDC" w:rsidRDefault="00F90BDC"/>
    <w:p w14:paraId="03CE7294" w14:textId="77777777" w:rsidR="00F90BDC" w:rsidRDefault="00F90BDC">
      <w:r xmlns:w="http://schemas.openxmlformats.org/wordprocessingml/2006/main">
        <w:t xml:space="preserve">2: হিতোপদেশ 31:10-31 - আদর্শ মহিলা, যিনি তার উপহার এবং ক্ষমতা ব্যবহার করে অন্যদের সেবা এবং পরিচর্যা করেন।</w:t>
      </w:r>
    </w:p>
    <w:p w14:paraId="220E49F8" w14:textId="77777777" w:rsidR="00F90BDC" w:rsidRDefault="00F90BDC"/>
    <w:p w14:paraId="19387D66" w14:textId="77777777" w:rsidR="00F90BDC" w:rsidRDefault="00F90BDC">
      <w:r xmlns:w="http://schemas.openxmlformats.org/wordprocessingml/2006/main">
        <w:t xml:space="preserve">ম্যাথু 27:56 এর মধ্যে ছিলেন মেরি ম্যাগডালিন, এবং জেমস ও জোসেসের মা মরিয়ম এবং জেবদিয়ের সন্তানদের মা।</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 ম্যাগডালিন, জেমস এবং জোসেসের মা মেরি এবং জেবেদির সন্তানদের মা যারা যীশুর ক্রুশবিদ্ধ হওয়ার প্রত্যক্ষ করেছিলেন তাদের মধ্যে ছিলেন।</w:t>
      </w:r>
    </w:p>
    <w:p w14:paraId="1457610C" w14:textId="77777777" w:rsidR="00F90BDC" w:rsidRDefault="00F90BDC"/>
    <w:p w14:paraId="7732B3FE" w14:textId="77777777" w:rsidR="00F90BDC" w:rsidRDefault="00F90BDC">
      <w:r xmlns:w="http://schemas.openxmlformats.org/wordprocessingml/2006/main">
        <w:t xml:space="preserve">1. বিশ্বস্ত সাক্ষী: জেমস এবং জোসেসের মা মেরি ম্যাগডালিন এবং মেরির সাহস পরীক্ষা করা</w:t>
      </w:r>
    </w:p>
    <w:p w14:paraId="6F2FFEAC" w14:textId="77777777" w:rsidR="00F90BDC" w:rsidRDefault="00F90BDC"/>
    <w:p w14:paraId="1F49FFCD" w14:textId="77777777" w:rsidR="00F90BDC" w:rsidRDefault="00F90BDC">
      <w:r xmlns:w="http://schemas.openxmlformats.org/wordprocessingml/2006/main">
        <w:t xml:space="preserve">2. সংহতিতে দাঁড়ানো: যীশুর ক্রুশবিদ্ধকরণ কীভাবে আমাদের বিশ্বাসকে একত্রিত করে</w:t>
      </w:r>
    </w:p>
    <w:p w14:paraId="74E723ED" w14:textId="77777777" w:rsidR="00F90BDC" w:rsidRDefault="00F90BDC"/>
    <w:p w14:paraId="625A2DBC" w14:textId="77777777" w:rsidR="00F90BDC" w:rsidRDefault="00F90BDC">
      <w:r xmlns:w="http://schemas.openxmlformats.org/wordprocessingml/2006/main">
        <w:t xml:space="preserve">1. হিব্রুজ 12:1-2 - "অতএব, যেহেতু আমরা সাক্ষীর এত বড় মেঘ দ্বারা বেষ্টিত, তাই আসুন আমরা সমস্ত ওজনকে একপাশে রাখি, এবং পাপ যা খুব ঘনিষ্ঠভাবে আঁকড়ে আছে, এবং আসুন ধৈর্যের সাথে যে দৌড় সেট করা হয়েছে তার সাথে দৌড়াই। আমাদের পূর্বে."</w:t>
      </w:r>
    </w:p>
    <w:p w14:paraId="38998234" w14:textId="77777777" w:rsidR="00F90BDC" w:rsidRDefault="00F90BDC"/>
    <w:p w14:paraId="7424D6DC" w14:textId="77777777" w:rsidR="00F90BDC" w:rsidRDefault="00F90BDC">
      <w:r xmlns:w="http://schemas.openxmlformats.org/wordprocessingml/2006/main">
        <w:t xml:space="preserve">2. জন 11:25-26 - "যীশু তাকে বলেছিলেন, "আমিই পুনরুত্থান এবং জীবন৷ যে কেউ আমাকে বিশ্বাস করে, সে মরলেও সে বাঁচবে, এবং যে কেউ বেঁচে থাকে এবং আমাকে বিশ্বাস করে সে কখনও মরবে না৷ আপনি কি এটা বিশ্বাস করেন?"</w:t>
      </w:r>
    </w:p>
    <w:p w14:paraId="4453AB2F" w14:textId="77777777" w:rsidR="00F90BDC" w:rsidRDefault="00F90BDC"/>
    <w:p w14:paraId="58DB0E41" w14:textId="77777777" w:rsidR="00F90BDC" w:rsidRDefault="00F90BDC">
      <w:r xmlns:w="http://schemas.openxmlformats.org/wordprocessingml/2006/main">
        <w:t xml:space="preserve">ম্যাথু 27:57 যখন সন্ধ্যে হল, তখন আরিমাথিয়ার এক ধনী লোক এল, যার নাম যোষেফ, যিনি নিজেও যীশুর শিষ্য ছিলেন৷</w:t>
      </w:r>
    </w:p>
    <w:p w14:paraId="66BEA7D5" w14:textId="77777777" w:rsidR="00F90BDC" w:rsidRDefault="00F90BDC"/>
    <w:p w14:paraId="3B397683" w14:textId="77777777" w:rsidR="00F90BDC" w:rsidRDefault="00F90BDC">
      <w:r xmlns:w="http://schemas.openxmlformats.org/wordprocessingml/2006/main">
        <w:t xml:space="preserve">আরিমাথিয়ার জোসেফ ছিলেন যীশুর একজন নিবেদিত শিষ্য যিনি যীশুর জন্য যথাযথ সমাধি প্রদান করেছিলেন।</w:t>
      </w:r>
    </w:p>
    <w:p w14:paraId="26845B27" w14:textId="77777777" w:rsidR="00F90BDC" w:rsidRDefault="00F90BDC"/>
    <w:p w14:paraId="3EA9BFA9" w14:textId="77777777" w:rsidR="00F90BDC" w:rsidRDefault="00F90BDC">
      <w:r xmlns:w="http://schemas.openxmlformats.org/wordprocessingml/2006/main">
        <w:t xml:space="preserve">1. আরিমাথিয়ার জোসেফের ভক্তি: যীশুকে অনুসরণ করার জন্য একটি মডেল</w:t>
      </w:r>
    </w:p>
    <w:p w14:paraId="112A7DBB" w14:textId="77777777" w:rsidR="00F90BDC" w:rsidRDefault="00F90BDC"/>
    <w:p w14:paraId="26261F6A" w14:textId="77777777" w:rsidR="00F90BDC" w:rsidRDefault="00F90BDC">
      <w:r xmlns:w="http://schemas.openxmlformats.org/wordprocessingml/2006/main">
        <w:t xml:space="preserve">2. বলিদানের শক্তি: কিভাবে আরিমাথিয়ার জোসেফ তার বিশ্বাস প্রদর্শন করেছিলেন</w:t>
      </w:r>
    </w:p>
    <w:p w14:paraId="1F8FECFE" w14:textId="77777777" w:rsidR="00F90BDC" w:rsidRDefault="00F90BDC"/>
    <w:p w14:paraId="6F838AB0" w14:textId="77777777" w:rsidR="00F90BDC" w:rsidRDefault="00F90BDC">
      <w:r xmlns:w="http://schemas.openxmlformats.org/wordprocessingml/2006/main">
        <w:t xml:space="preserve">1. জন 19:38-42 - আরিমাথিয়ার জোসেফ দ্বারা যীশুর সমাধি</w:t>
      </w:r>
    </w:p>
    <w:p w14:paraId="246C678B" w14:textId="77777777" w:rsidR="00F90BDC" w:rsidRDefault="00F90BDC"/>
    <w:p w14:paraId="6DCCFEA8" w14:textId="77777777" w:rsidR="00F90BDC" w:rsidRDefault="00F90BDC">
      <w:r xmlns:w="http://schemas.openxmlformats.org/wordprocessingml/2006/main">
        <w:t xml:space="preserve">2. মার্ক 15:43-46 - যীশুর দেহের জন্য পিলাটের কাছে আরিমাথিয়ার জোসেফের অনুরোধ</w:t>
      </w:r>
    </w:p>
    <w:p w14:paraId="6C5277F4" w14:textId="77777777" w:rsidR="00F90BDC" w:rsidRDefault="00F90BDC"/>
    <w:p w14:paraId="32D0AE79" w14:textId="77777777" w:rsidR="00F90BDC" w:rsidRDefault="00F90BDC">
      <w:r xmlns:w="http://schemas.openxmlformats.org/wordprocessingml/2006/main">
        <w:t xml:space="preserve">ম্যাথু 27:58 তিনি পীলাতের কাছে গিয়ে যীশুর মৃতদেহ ভিক্ষা করলেন। তারপর পীলাত মৃতদেহ তুলে দেওয়ার নির্দেশ দিলেন।</w:t>
      </w:r>
    </w:p>
    <w:p w14:paraId="0AC221EA" w14:textId="77777777" w:rsidR="00F90BDC" w:rsidRDefault="00F90BDC"/>
    <w:p w14:paraId="549BCC33" w14:textId="77777777" w:rsidR="00F90BDC" w:rsidRDefault="00F90BDC">
      <w:r xmlns:w="http://schemas.openxmlformats.org/wordprocessingml/2006/main">
        <w:t xml:space="preserve">পিলাট আরিমাথিয়ার জোসেফকে যীশুর মৃতদেহ নেওয়ার অনুরোধ করার পরে মঞ্জুর করেছিলেন।</w:t>
      </w:r>
    </w:p>
    <w:p w14:paraId="77F59139" w14:textId="77777777" w:rsidR="00F90BDC" w:rsidRDefault="00F90BDC"/>
    <w:p w14:paraId="22D1299A" w14:textId="77777777" w:rsidR="00F90BDC" w:rsidRDefault="00F90BDC">
      <w:r xmlns:w="http://schemas.openxmlformats.org/wordprocessingml/2006/main">
        <w:t xml:space="preserve">1. বিশ্বাস এবং অধ্যবসায়ের শক্তি আরিমাথিয়ার জোসেফ যীশুর দেহের জন্য তার অনুরোধে প্রদর্শন করেছিলেন।</w:t>
      </w:r>
    </w:p>
    <w:p w14:paraId="4D35B004" w14:textId="77777777" w:rsidR="00F90BDC" w:rsidRDefault="00F90BDC"/>
    <w:p w14:paraId="1FAE76B3" w14:textId="77777777" w:rsidR="00F90BDC" w:rsidRDefault="00F90BDC">
      <w:r xmlns:w="http://schemas.openxmlformats.org/wordprocessingml/2006/main">
        <w:t xml:space="preserve">2. প্রার্থনায় ঈশ্বরের কাছে আমাদের অনুরোধ করার গুরুত্ব, যেমনটি আরিমাথিয়ার জোসেফ দ্বারা প্রদর্শিত হয়েছে।</w:t>
      </w:r>
    </w:p>
    <w:p w14:paraId="030C846D" w14:textId="77777777" w:rsidR="00F90BDC" w:rsidRDefault="00F90BDC"/>
    <w:p w14:paraId="12410372" w14:textId="77777777" w:rsidR="00F90BDC" w:rsidRDefault="00F90BDC">
      <w:r xmlns:w="http://schemas.openxmlformats.org/wordprocessingml/2006/main">
        <w:t xml:space="preserve">1. জেমস 5:16 - "একজন ধার্মিক ব্যক্তির প্রার্থনার প্রচুর শক্তি রয়েছে কারণ এটি কাজ করে।"</w:t>
      </w:r>
    </w:p>
    <w:p w14:paraId="632DE895" w14:textId="77777777" w:rsidR="00F90BDC" w:rsidRDefault="00F90BDC"/>
    <w:p w14:paraId="73408780" w14:textId="77777777" w:rsidR="00F90BDC" w:rsidRDefault="00F90BDC">
      <w:r xmlns:w="http://schemas.openxmlformats.org/wordprocessingml/2006/main">
        <w:t xml:space="preserve">2. ম্যাথু 21:22 - "এবং আপনি প্রার্থনায় যা কিছু চাইবেন, আপনি যদি বিশ্বাস করেন তবে আপনি পাবেন।"</w:t>
      </w:r>
    </w:p>
    <w:p w14:paraId="0D9B1E82" w14:textId="77777777" w:rsidR="00F90BDC" w:rsidRDefault="00F90BDC"/>
    <w:p w14:paraId="12EE0F03" w14:textId="77777777" w:rsidR="00F90BDC" w:rsidRDefault="00F90BDC">
      <w:r xmlns:w="http://schemas.openxmlformats.org/wordprocessingml/2006/main">
        <w:t xml:space="preserve">ম্যাথু 27:59 এবং যোষেফ মৃতদেহটি গ্রহণ করে একটি পরিষ্কার লিনেন কাপড়ে মুড়ে ফেললেন।</w:t>
      </w:r>
    </w:p>
    <w:p w14:paraId="51C298E4" w14:textId="77777777" w:rsidR="00F90BDC" w:rsidRDefault="00F90BDC"/>
    <w:p w14:paraId="31704283" w14:textId="77777777" w:rsidR="00F90BDC" w:rsidRDefault="00F90BDC">
      <w:r xmlns:w="http://schemas.openxmlformats.org/wordprocessingml/2006/main">
        <w:t xml:space="preserve">যোসেফ যীশুর দেহকে একটি পরিষ্কার লিনেন কাপড়ে মুড়িয়ে যীশুর প্রতি তার ভালবাসা দেখিয়েছিলেন।</w:t>
      </w:r>
    </w:p>
    <w:p w14:paraId="3AB473B5" w14:textId="77777777" w:rsidR="00F90BDC" w:rsidRDefault="00F90BDC"/>
    <w:p w14:paraId="37C7B19C" w14:textId="77777777" w:rsidR="00F90BDC" w:rsidRDefault="00F90BDC">
      <w:r xmlns:w="http://schemas.openxmlformats.org/wordprocessingml/2006/main">
        <w:t xml:space="preserve">1: ভালবাসা একটি ক্রিয়া এবং একটি আবেগ নয়। আমরা আমাদের কাজের মাধ্যমে যীশুর প্রতি আমাদের ভালবাসা দেখাতে পারি, ঠিক যেমন জোসেফ করেছিলেন।</w:t>
      </w:r>
    </w:p>
    <w:p w14:paraId="02F572C3" w14:textId="77777777" w:rsidR="00F90BDC" w:rsidRDefault="00F90BDC"/>
    <w:p w14:paraId="1D404216" w14:textId="77777777" w:rsidR="00F90BDC" w:rsidRDefault="00F90BDC">
      <w:r xmlns:w="http://schemas.openxmlformats.org/wordprocessingml/2006/main">
        <w:t xml:space="preserve">2: জোসেফের নম্রতা এবং যীশুর সেবার উদাহরণ আমাদের মনে করিয়ে দিতে পারে যে আমাদের প্রভুর সেবা করতে ভুলবেন না।</w:t>
      </w:r>
    </w:p>
    <w:p w14:paraId="45341605" w14:textId="77777777" w:rsidR="00F90BDC" w:rsidRDefault="00F90BDC"/>
    <w:p w14:paraId="7A3D87FE" w14:textId="77777777" w:rsidR="00F90BDC" w:rsidRDefault="00F90BDC">
      <w:r xmlns:w="http://schemas.openxmlformats.org/wordprocessingml/2006/main">
        <w:t xml:space="preserve">1: জন 13:34-35, "আমি তোমাদের একটি নতুন আদেশ দিচ্ছি যে, তোমরা একে অপরকে ভালোবাসো: আমি যেমন </w:t>
      </w:r>
      <w:r xmlns:w="http://schemas.openxmlformats.org/wordprocessingml/2006/main">
        <w:lastRenderedPageBreak xmlns:w="http://schemas.openxmlformats.org/wordprocessingml/2006/main"/>
      </w:r>
      <w:r xmlns:w="http://schemas.openxmlformats.org/wordprocessingml/2006/main">
        <w:t xml:space="preserve">তোমাদের ভালোবাসি, তেমনি তোমরাও একে অপরকে ভালোবাসো৷ এর দ্বারা সকলেই জানবে যে, তোমরা আমার শিষ্য, যদি তোমাদের পরস্পরের প্রতি ভালবাসা থাকে।”</w:t>
      </w:r>
    </w:p>
    <w:p w14:paraId="259714BC" w14:textId="77777777" w:rsidR="00F90BDC" w:rsidRDefault="00F90BDC"/>
    <w:p w14:paraId="300334B5" w14:textId="77777777" w:rsidR="00F90BDC" w:rsidRDefault="00F90BDC">
      <w:r xmlns:w="http://schemas.openxmlformats.org/wordprocessingml/2006/main">
        <w:t xml:space="preserve">2:1 জন 4:19-21, “আমরা ভালোবাসি কারণ তিনি প্রথমে আমাদের ভালোবাসতেন। যে কেউ ঈশ্বরকে ভালবাসে বলে দাবি করে তবুও কোন ভাই বা বোনকে ঘৃণা করে সে মিথ্যাবাদী। কারণ যে কেউ তাদের ভাই বোনকে ভালবাসে না, যাকে তারা দেখেছে, সে ঈশ্বরকে ভালবাসতে পারে না, যাকে তারা দেখেনি। এবং তিনি আমাদের এই আদেশ দিয়েছেন: যে কেউ ঈশ্বরকে ভালবাসে তাকে অবশ্যই তাদের ভাই ও বোনকে ভালবাসতে হবে।”</w:t>
      </w:r>
    </w:p>
    <w:p w14:paraId="0609D761" w14:textId="77777777" w:rsidR="00F90BDC" w:rsidRDefault="00F90BDC"/>
    <w:p w14:paraId="42984CA0" w14:textId="77777777" w:rsidR="00F90BDC" w:rsidRDefault="00F90BDC">
      <w:r xmlns:w="http://schemas.openxmlformats.org/wordprocessingml/2006/main">
        <w:t xml:space="preserve">ম্যাথু 27:60 এবং তার নিজের নতুন সমাধিতে রাখলেন, যা তিনি পাথরের মধ্যে কেটেছিলেন: এবং তিনি সমাধির দরজার কাছে একটি বড় পাথর গড়িয়ে দিলেন এবং চলে গেলেন।</w:t>
      </w:r>
    </w:p>
    <w:p w14:paraId="67C06C4A" w14:textId="77777777" w:rsidR="00F90BDC" w:rsidRDefault="00F90BDC"/>
    <w:p w14:paraId="5C074EBD" w14:textId="77777777" w:rsidR="00F90BDC" w:rsidRDefault="00F90BDC">
      <w:r xmlns:w="http://schemas.openxmlformats.org/wordprocessingml/2006/main">
        <w:t xml:space="preserve">আরিমাথিয়ার জোসেফ পিলাটের কাছে যীশুর দেহের জন্য অনুরোধ করেছিলেন এবং পাথর থেকে কাটা একটি নতুন সমাধিতে এটি স্থাপন করেছিলেন, সমাধিটিকে একটি বড় পাথর দিয়ে সিল করেছিলেন।</w:t>
      </w:r>
    </w:p>
    <w:p w14:paraId="1F648C2B" w14:textId="77777777" w:rsidR="00F90BDC" w:rsidRDefault="00F90BDC"/>
    <w:p w14:paraId="6F62097C" w14:textId="77777777" w:rsidR="00F90BDC" w:rsidRDefault="00F90BDC">
      <w:r xmlns:w="http://schemas.openxmlformats.org/wordprocessingml/2006/main">
        <w:t xml:space="preserve">1. যীশুর মৃত্যু এবং সমাধি: তাঁর জীবন বৃথা হরণ করা হয়নি।</w:t>
      </w:r>
    </w:p>
    <w:p w14:paraId="1F12DF46" w14:textId="77777777" w:rsidR="00F90BDC" w:rsidRDefault="00F90BDC"/>
    <w:p w14:paraId="320C3268" w14:textId="77777777" w:rsidR="00F90BDC" w:rsidRDefault="00F90BDC">
      <w:r xmlns:w="http://schemas.openxmlformats.org/wordprocessingml/2006/main">
        <w:t xml:space="preserve">2. আরিমাথিয়ার জোসেফের বিশ্বাস এবং ঈশ্বরের ইচ্ছার আনুগত্যের তাৎপর্য।</w:t>
      </w:r>
    </w:p>
    <w:p w14:paraId="18F69F8B" w14:textId="77777777" w:rsidR="00F90BDC" w:rsidRDefault="00F90BDC"/>
    <w:p w14:paraId="48535037" w14:textId="77777777" w:rsidR="00F90BDC" w:rsidRDefault="00F90BDC">
      <w:r xmlns:w="http://schemas.openxmlformats.org/wordprocessingml/2006/main">
        <w:t xml:space="preserve">1. ইশাইয়া 53:9 - "এবং তিনি দুষ্টদের সাথে তার কবর তৈরি করেছিলেন, এবং তার মৃত্যুতে ধনীদের সাথে..."</w:t>
      </w:r>
    </w:p>
    <w:p w14:paraId="3F393B14" w14:textId="77777777" w:rsidR="00F90BDC" w:rsidRDefault="00F90BDC"/>
    <w:p w14:paraId="119C33BA" w14:textId="77777777" w:rsidR="00F90BDC" w:rsidRDefault="00F90BDC">
      <w:r xmlns:w="http://schemas.openxmlformats.org/wordprocessingml/2006/main">
        <w:t xml:space="preserve">2. লূক 23:50-53 - "এবং, দেখুন, জোসেফ নামে একজন পরামর্শদাতা ছিলেন; এবং তিনি একজন ভাল মানুষ এবং ন্যায়পরায়ণ ছিলেন: (তিনি তাদের পরামর্শ এবং কাজের সাথে সম্মত হননি;) তিনি ইহুদিদের একটি শহর আরিমাথায় থেকে ছিলেন: তিনি নিজেও ঈশ্বরের রাজ্যের জন্য অপেক্ষা করতেন৷ এই লোকটি পীলাতের কাছে গিয়ে যীশুর মৃতদেহের জন্য ভিক্ষা করল৷ তিনি তা নামিয়ে মসীনার কাপড়ে জড়িয়ে রাখলেন৷ একটি কবর যা পাথরে খোদাই করা হয়েছিল, যেখানে আগে কখনও মানুষকে রাখা হয়নি।"</w:t>
      </w:r>
    </w:p>
    <w:p w14:paraId="307928A9" w14:textId="77777777" w:rsidR="00F90BDC" w:rsidRDefault="00F90BDC"/>
    <w:p w14:paraId="331996D0" w14:textId="77777777" w:rsidR="00F90BDC" w:rsidRDefault="00F90BDC">
      <w:r xmlns:w="http://schemas.openxmlformats.org/wordprocessingml/2006/main">
        <w:t xml:space="preserve">ম্যাথু 27:61 সেখানে মরিয়ম ম্যাগডালিন ও অন্য মরিয়ম সমাধির সামনে বসে ছিলেন৷</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যীশুর সমাধিতে মেরি ম্যাগডালিন এবং অন্য মেরির উপস্থিতি বর্ণনা করে।</w:t>
      </w:r>
    </w:p>
    <w:p w14:paraId="60B17386" w14:textId="77777777" w:rsidR="00F90BDC" w:rsidRDefault="00F90BDC"/>
    <w:p w14:paraId="12A9B8D2" w14:textId="77777777" w:rsidR="00F90BDC" w:rsidRDefault="00F90BDC">
      <w:r xmlns:w="http://schemas.openxmlformats.org/wordprocessingml/2006/main">
        <w:t xml:space="preserve">1. পুনরুত্থানে আনন্দ করা - কীভাবে যীশুর শিষ্যরা তাঁর দাফন ও পুনরুত্থান দেখে তাদের সাহস এবং বিশ্বাস দেখিয়েছিলেন</w:t>
      </w:r>
    </w:p>
    <w:p w14:paraId="1423FB4D" w14:textId="77777777" w:rsidR="00F90BDC" w:rsidRDefault="00F90BDC"/>
    <w:p w14:paraId="436C767D" w14:textId="77777777" w:rsidR="00F90BDC" w:rsidRDefault="00F90BDC">
      <w:r xmlns:w="http://schemas.openxmlformats.org/wordprocessingml/2006/main">
        <w:t xml:space="preserve">2. বিশ্বস্ত দুঃখ - কীভাবে মেরি ম্যাগডালিন এবং অন্য মেরি যীশুর মৃত্যুর শোকে তাদের উত্সর্গীকরণ দেখিয়েছিলেন</w:t>
      </w:r>
    </w:p>
    <w:p w14:paraId="330A781F" w14:textId="77777777" w:rsidR="00F90BDC" w:rsidRDefault="00F90BDC"/>
    <w:p w14:paraId="33AF0784" w14:textId="77777777" w:rsidR="00F90BDC" w:rsidRDefault="00F90BDC">
      <w:r xmlns:w="http://schemas.openxmlformats.org/wordprocessingml/2006/main">
        <w:t xml:space="preserve">1. জন 20:1-18 - যীশুর পুনরুত্থান</w:t>
      </w:r>
    </w:p>
    <w:p w14:paraId="5CC02D04" w14:textId="77777777" w:rsidR="00F90BDC" w:rsidRDefault="00F90BDC"/>
    <w:p w14:paraId="538BD907" w14:textId="77777777" w:rsidR="00F90BDC" w:rsidRDefault="00F90BDC">
      <w:r xmlns:w="http://schemas.openxmlformats.org/wordprocessingml/2006/main">
        <w:t xml:space="preserve">2. লুক 24:1-12 - পুনরুত্থিত যীশুর শিষ্যদের কাছে আবির্ভূত হওয়ার গল্প</w:t>
      </w:r>
    </w:p>
    <w:p w14:paraId="3711D4EF" w14:textId="77777777" w:rsidR="00F90BDC" w:rsidRDefault="00F90BDC"/>
    <w:p w14:paraId="4222A42C" w14:textId="77777777" w:rsidR="00F90BDC" w:rsidRDefault="00F90BDC">
      <w:r xmlns:w="http://schemas.openxmlformats.org/wordprocessingml/2006/main">
        <w:t xml:space="preserve">ম্যাথু 27:62 আর পরের দিন, অর্থাৎ প্রস্তুতির দিন, প্রধান যাজকরা ও ফরীশীরা পীলাতের কাছে একত্রিত হলেন।</w:t>
      </w:r>
    </w:p>
    <w:p w14:paraId="46011389" w14:textId="77777777" w:rsidR="00F90BDC" w:rsidRDefault="00F90BDC"/>
    <w:p w14:paraId="325749A9" w14:textId="77777777" w:rsidR="00F90BDC" w:rsidRDefault="00F90BDC">
      <w:r xmlns:w="http://schemas.openxmlformats.org/wordprocessingml/2006/main">
        <w:t xml:space="preserve">প্রধান যাজকরা এবং ফরীশীরা প্রস্তুতি দিবসের পরদিন পীলাতের কাছে এলেন।</w:t>
      </w:r>
    </w:p>
    <w:p w14:paraId="59B19888" w14:textId="77777777" w:rsidR="00F90BDC" w:rsidRDefault="00F90BDC"/>
    <w:p w14:paraId="0D3585D5" w14:textId="77777777" w:rsidR="00F90BDC" w:rsidRDefault="00F90BDC">
      <w:r xmlns:w="http://schemas.openxmlformats.org/wordprocessingml/2006/main">
        <w:t xml:space="preserve">1: প্রস্তুতির শক্তি - ম্যাথু 27:62</w:t>
      </w:r>
    </w:p>
    <w:p w14:paraId="595BE97C" w14:textId="77777777" w:rsidR="00F90BDC" w:rsidRDefault="00F90BDC"/>
    <w:p w14:paraId="36192139" w14:textId="77777777" w:rsidR="00F90BDC" w:rsidRDefault="00F90BDC">
      <w:r xmlns:w="http://schemas.openxmlformats.org/wordprocessingml/2006/main">
        <w:t xml:space="preserve">2: কখন কাজ করতে হবে তা জানা - ম্যাথু 27:62</w:t>
      </w:r>
    </w:p>
    <w:p w14:paraId="7D1C661D" w14:textId="77777777" w:rsidR="00F90BDC" w:rsidRDefault="00F90BDC"/>
    <w:p w14:paraId="458661A4" w14:textId="77777777" w:rsidR="00F90BDC" w:rsidRDefault="00F90BDC">
      <w:r xmlns:w="http://schemas.openxmlformats.org/wordprocessingml/2006/main">
        <w:t xml:space="preserve">1: লূক 14:28-30 - তোমাদের মধ্যে কার জন্য একটি টাওয়ার তৈরি করতে ইচ্ছা করে, প্রথমে বসে না, এবং খরচ গণনা করে, তার এটি শেষ করার জন্য যথেষ্ট আছে কিনা?</w:t>
      </w:r>
    </w:p>
    <w:p w14:paraId="4F5CBB33" w14:textId="77777777" w:rsidR="00F90BDC" w:rsidRDefault="00F90BDC"/>
    <w:p w14:paraId="33867F93" w14:textId="77777777" w:rsidR="00F90BDC" w:rsidRDefault="00F90BDC">
      <w:r xmlns:w="http://schemas.openxmlformats.org/wordprocessingml/2006/main">
        <w:t xml:space="preserve">2: Ephesians 5:15-17 - তাহলে দেখুন যে আপনি সাবধানে হাঁটছেন, বোকার মতো নয়, কিন্তু জ্ঞানী হিসাবে, সময়কে উদ্ধার করছেন, কারণ দিনগুলি খারাপ।</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27:63 বললেন, মহাশয়, আমাদের মনে আছে যে সেই প্রতারক জীবিত থাকতেই বলেছিল, তিন দিন পর আমি আবার উঠব।</w:t>
      </w:r>
    </w:p>
    <w:p w14:paraId="0B28EFB6" w14:textId="77777777" w:rsidR="00F90BDC" w:rsidRDefault="00F90BDC"/>
    <w:p w14:paraId="3C80D91B" w14:textId="77777777" w:rsidR="00F90BDC" w:rsidRDefault="00F90BDC">
      <w:r xmlns:w="http://schemas.openxmlformats.org/wordprocessingml/2006/main">
        <w:t xml:space="preserve">ইহুদি নেতারা তিন দিন পর যিশুর পুনরুত্থানের ভবিষ্যদ্বাণী সম্পর্কে অবগত ছিলেন।</w:t>
      </w:r>
    </w:p>
    <w:p w14:paraId="3615BF4B" w14:textId="77777777" w:rsidR="00F90BDC" w:rsidRDefault="00F90BDC"/>
    <w:p w14:paraId="7B587BF4" w14:textId="77777777" w:rsidR="00F90BDC" w:rsidRDefault="00F90BDC">
      <w:r xmlns:w="http://schemas.openxmlformats.org/wordprocessingml/2006/main">
        <w:t xml:space="preserve">1. ঈশ্বরের বিশ্বস্ততা: তাঁর পুনরুত্থানের যীশুর ভবিষ্যদ্বাণীর প্রতিফলন</w:t>
      </w:r>
    </w:p>
    <w:p w14:paraId="0C984C6F" w14:textId="77777777" w:rsidR="00F90BDC" w:rsidRDefault="00F90BDC"/>
    <w:p w14:paraId="49B8FD7D" w14:textId="77777777" w:rsidR="00F90BDC" w:rsidRDefault="00F90BDC">
      <w:r xmlns:w="http://schemas.openxmlformats.org/wordprocessingml/2006/main">
        <w:t xml:space="preserve">2. যীশুর শক্তি: তাঁর কথার প্রভাব পরীক্ষা করা</w:t>
      </w:r>
    </w:p>
    <w:p w14:paraId="58E182F8" w14:textId="77777777" w:rsidR="00F90BDC" w:rsidRDefault="00F90BDC"/>
    <w:p w14:paraId="5E6A46C6" w14:textId="77777777" w:rsidR="00F90BDC" w:rsidRDefault="00F90BDC">
      <w:r xmlns:w="http://schemas.openxmlformats.org/wordprocessingml/2006/main">
        <w:t xml:space="preserve">1. ড্যানিয়েল 6:20-23 - সিংহের খাত থেকে ড্যানিয়েলকে উদ্ধারে ঈশ্বরের বিশ্বস্ততার প্রতিফলন</w:t>
      </w:r>
    </w:p>
    <w:p w14:paraId="2E29FC3D" w14:textId="77777777" w:rsidR="00F90BDC" w:rsidRDefault="00F90BDC"/>
    <w:p w14:paraId="1BBE6FA1" w14:textId="77777777" w:rsidR="00F90BDC" w:rsidRDefault="00F90BDC">
      <w:r xmlns:w="http://schemas.openxmlformats.org/wordprocessingml/2006/main">
        <w:t xml:space="preserve">2. গীতসংহিতা 16:10 - মৃত্যু এবং পুনরুত্থানের উপর যীশুর বিজয়ের চিন্তাভাবনা</w:t>
      </w:r>
    </w:p>
    <w:p w14:paraId="73CD2131" w14:textId="77777777" w:rsidR="00F90BDC" w:rsidRDefault="00F90BDC"/>
    <w:p w14:paraId="1F7F4D5D" w14:textId="77777777" w:rsidR="00F90BDC" w:rsidRDefault="00F90BDC">
      <w:r xmlns:w="http://schemas.openxmlformats.org/wordprocessingml/2006/main">
        <w:t xml:space="preserve">ম্যাথু 27:64 তাই আদেশ করুন যে সমাধিটি তৃতীয় দিন পর্যন্ত নিশ্চিত করুন, পাছে তার শিষ্যরা রাতে এসে তাকে চুরি করে নিয়ে যায় এবং লোকেদেরকে বলে, তিনি মৃতদের মধ্য থেকে পুনরুত্থিত হয়েছেন: তাই শেষের ভুল তার চেয়েও খারাপ হবে৷ প্রথম.</w:t>
      </w:r>
    </w:p>
    <w:p w14:paraId="71C7A64C" w14:textId="77777777" w:rsidR="00F90BDC" w:rsidRDefault="00F90BDC"/>
    <w:p w14:paraId="1343B6AF" w14:textId="77777777" w:rsidR="00F90BDC" w:rsidRDefault="00F90BDC">
      <w:r xmlns:w="http://schemas.openxmlformats.org/wordprocessingml/2006/main">
        <w:t xml:space="preserve">প্রধান যাজকরা এবং ফরীশীরা চিন্তিত ছিল যে যীশুর শিষ্যরা তাঁর দেহ চুরি করবে এবং লোকেদের বলবে যে তিনি মৃতদের মধ্য থেকে পুনরুত্থিত হয়েছেন, তাই তারা পিলাতকে কবরটি সুরক্ষিত করতে বললেন।</w:t>
      </w:r>
    </w:p>
    <w:p w14:paraId="27C421D4" w14:textId="77777777" w:rsidR="00F90BDC" w:rsidRDefault="00F90BDC"/>
    <w:p w14:paraId="2A529C15" w14:textId="77777777" w:rsidR="00F90BDC" w:rsidRDefault="00F90BDC">
      <w:r xmlns:w="http://schemas.openxmlformats.org/wordprocessingml/2006/main">
        <w:t xml:space="preserve">1. ভয় এবং অবিশ্বাস: প্রধান যাজকরা এবং ফরীশীরা কীভাবে যীশুর পুনরুত্থানের প্রতিক্রিয়া জানিয়েছিল</w:t>
      </w:r>
    </w:p>
    <w:p w14:paraId="3E3A91D8" w14:textId="77777777" w:rsidR="00F90BDC" w:rsidRDefault="00F90BDC"/>
    <w:p w14:paraId="67F9D87E" w14:textId="77777777" w:rsidR="00F90BDC" w:rsidRDefault="00F90BDC">
      <w:r xmlns:w="http://schemas.openxmlformats.org/wordprocessingml/2006/main">
        <w:t xml:space="preserve">2. অপ্রত্যাশিত জন্য প্রস্তুতি: কঠিন সময়ে বিশ্বাসের প্রয়োজন</w:t>
      </w:r>
    </w:p>
    <w:p w14:paraId="76F34F7C" w14:textId="77777777" w:rsidR="00F90BDC" w:rsidRDefault="00F90BDC"/>
    <w:p w14:paraId="6F3D2F98" w14:textId="77777777" w:rsidR="00F90BDC" w:rsidRDefault="00F90BDC">
      <w:r xmlns:w="http://schemas.openxmlformats.org/wordprocessingml/2006/main">
        <w:t xml:space="preserve">1. হিব্রু 11:1 - "এখন বিশ্বাস হল প্রত্যাশিত জিনিসের নিশ্চয়তা, যা দেখা যায় না তার দৃঢ় বিশ্বাস।"</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10:17 - "সুতরাং বিশ্বাস শ্রবণ থেকে আসে, এবং খ্রীষ্টের বাক্য দ্বারা শ্রবণ হয়।"</w:t>
      </w:r>
    </w:p>
    <w:p w14:paraId="0F0E45CC" w14:textId="77777777" w:rsidR="00F90BDC" w:rsidRDefault="00F90BDC"/>
    <w:p w14:paraId="31984CD8" w14:textId="77777777" w:rsidR="00F90BDC" w:rsidRDefault="00F90BDC">
      <w:r xmlns:w="http://schemas.openxmlformats.org/wordprocessingml/2006/main">
        <w:t xml:space="preserve">ম্যাথু 27:65 পীলাত তাদের বললেন, তোমাদের হাতে ঘড়ি আছে, যাও, যতটা পারো তা নিশ্চিত কর।</w:t>
      </w:r>
    </w:p>
    <w:p w14:paraId="3AC8DAFA" w14:textId="77777777" w:rsidR="00F90BDC" w:rsidRDefault="00F90BDC"/>
    <w:p w14:paraId="468580DC" w14:textId="77777777" w:rsidR="00F90BDC" w:rsidRDefault="00F90BDC">
      <w:r xmlns:w="http://schemas.openxmlformats.org/wordprocessingml/2006/main">
        <w:t xml:space="preserve">পীলাত প্রধান যাজক এবং প্রাচীনদের তাদের ইচ্ছামতো যীশুকে নিরাপদ করতে উত্সাহিত করেন।</w:t>
      </w:r>
    </w:p>
    <w:p w14:paraId="0AAD622C" w14:textId="77777777" w:rsidR="00F90BDC" w:rsidRDefault="00F90BDC"/>
    <w:p w14:paraId="389BFB31" w14:textId="77777777" w:rsidR="00F90BDC" w:rsidRDefault="00F90BDC">
      <w:r xmlns:w="http://schemas.openxmlformats.org/wordprocessingml/2006/main">
        <w:t xml:space="preserve">1. আমাদের দায়িত্বের শক্তি: কীভাবে আমাদের পছন্দের পরিণতি হয়</w:t>
      </w:r>
    </w:p>
    <w:p w14:paraId="53004C09" w14:textId="77777777" w:rsidR="00F90BDC" w:rsidRDefault="00F90BDC"/>
    <w:p w14:paraId="4D71C8D0" w14:textId="77777777" w:rsidR="00F90BDC" w:rsidRDefault="00F90BDC">
      <w:r xmlns:w="http://schemas.openxmlformats.org/wordprocessingml/2006/main">
        <w:t xml:space="preserve">2. আমাদের বিশ্বাস নিশ্চিত করা: ঈশ্বরের পরিকল্পনায় বিশ্বাস করা</w:t>
      </w:r>
    </w:p>
    <w:p w14:paraId="2131C1B6" w14:textId="77777777" w:rsidR="00F90BDC" w:rsidRDefault="00F90BDC"/>
    <w:p w14:paraId="0CE1170C" w14:textId="77777777" w:rsidR="00F90BDC" w:rsidRDefault="00F90BDC">
      <w:r xmlns:w="http://schemas.openxmlformats.org/wordprocessingml/2006/main">
        <w:t xml:space="preserve">1. ইজেকিয়েল 18:20 -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14:paraId="323DD61E" w14:textId="77777777" w:rsidR="00F90BDC" w:rsidRDefault="00F90BDC"/>
    <w:p w14:paraId="094BFD91" w14:textId="77777777" w:rsidR="00F90BDC" w:rsidRDefault="00F90BDC">
      <w:r xmlns:w="http://schemas.openxmlformats.org/wordprocessingml/2006/main">
        <w:t xml:space="preserve">2. ম্যাথু 6:34 - তাই আগামীকাল সম্পর্কে চিন্তা করবেন না, কারণ আগামীকাল নিজের জন্য চিন্তা করবে। প্রতিটি দিন তার নিজস্ব যথেষ্ট কষ্ট আছে।</w:t>
      </w:r>
    </w:p>
    <w:p w14:paraId="434B4DC9" w14:textId="77777777" w:rsidR="00F90BDC" w:rsidRDefault="00F90BDC"/>
    <w:p w14:paraId="3AF3F502" w14:textId="77777777" w:rsidR="00F90BDC" w:rsidRDefault="00F90BDC">
      <w:r xmlns:w="http://schemas.openxmlformats.org/wordprocessingml/2006/main">
        <w:t xml:space="preserve">ম্যাথু 27:66 তাই তারা গিয়ে সমাধিটিকে নিশ্চিত করল, পাথরটি সিল করে এবং পাহারা বসিয়ে দিল৷</w:t>
      </w:r>
    </w:p>
    <w:p w14:paraId="3C0B112A" w14:textId="77777777" w:rsidR="00F90BDC" w:rsidRDefault="00F90BDC"/>
    <w:p w14:paraId="0F9E3E05" w14:textId="77777777" w:rsidR="00F90BDC" w:rsidRDefault="00F90BDC">
      <w:r xmlns:w="http://schemas.openxmlformats.org/wordprocessingml/2006/main">
        <w:t xml:space="preserve">পাহারাদাররা সমাধিটি বন্ধ করে দিয়ে তার উপর নজর রাখল।</w:t>
      </w:r>
    </w:p>
    <w:p w14:paraId="44BDFD6A" w14:textId="77777777" w:rsidR="00F90BDC" w:rsidRDefault="00F90BDC"/>
    <w:p w14:paraId="47AF9CCE" w14:textId="77777777" w:rsidR="00F90BDC" w:rsidRDefault="00F90BDC">
      <w:r xmlns:w="http://schemas.openxmlformats.org/wordprocessingml/2006/main">
        <w:t xml:space="preserve">1. যীশুর পুনরুত্থান: মৃত্যুর উপর চূড়ান্ত বিজয়</w:t>
      </w:r>
    </w:p>
    <w:p w14:paraId="371F67BF" w14:textId="77777777" w:rsidR="00F90BDC" w:rsidRDefault="00F90BDC"/>
    <w:p w14:paraId="4ADBED38" w14:textId="77777777" w:rsidR="00F90BDC" w:rsidRDefault="00F90BDC">
      <w:r xmlns:w="http://schemas.openxmlformats.org/wordprocessingml/2006/main">
        <w:t xml:space="preserve">2. খ্রিস্টের বলিদানের শক্তি: কীভাবে তাঁর মৃত্যু পাপকে কাটিয়ে উঠল</w:t>
      </w:r>
    </w:p>
    <w:p w14:paraId="72284738" w14:textId="77777777" w:rsidR="00F90BDC" w:rsidRDefault="00F90BDC"/>
    <w:p w14:paraId="0E41334C" w14:textId="77777777" w:rsidR="00F90BDC" w:rsidRDefault="00F90BDC">
      <w:r xmlns:w="http://schemas.openxmlformats.org/wordprocessingml/2006/main">
        <w:t xml:space="preserve">1. ইশাইয়া 53:10-11 - তবুও প্রভুর ইচ্ছা ছিল তাকে চূর্ণ করা এবং তাকে কষ্ট দেওয়া, এবং যদিও প্রভু তার জীবনকে পাপের জন্য একটি নৈবেদ্য বানিয়েছেন, তবে তিনি তার সন্তানদের দেখতে পাবেন এবং তার দিনগুলিকে দীর্ঘায়িত করবেন এবং তার </w:t>
      </w:r>
      <w:r xmlns:w="http://schemas.openxmlformats.org/wordprocessingml/2006/main">
        <w:lastRenderedPageBreak xmlns:w="http://schemas.openxmlformats.org/wordprocessingml/2006/main"/>
      </w:r>
      <w:r xmlns:w="http://schemas.openxmlformats.org/wordprocessingml/2006/main">
        <w:t xml:space="preserve">ইচ্ছা প্রভু তার হাতে সমৃদ্ধ হবেন।</w:t>
      </w:r>
    </w:p>
    <w:p w14:paraId="76599923" w14:textId="77777777" w:rsidR="00F90BDC" w:rsidRDefault="00F90BDC"/>
    <w:p w14:paraId="6654CC33" w14:textId="77777777" w:rsidR="00F90BDC" w:rsidRDefault="00F90BDC">
      <w:r xmlns:w="http://schemas.openxmlformats.org/wordprocessingml/2006/main">
        <w:t xml:space="preserve">2. জন 10:17-18 - আমার পিতা যে কারণে আমাকে ভালবাসেন তা হল আমি আমার জীবন উৎসর্গ করি - শুধুমাত্র এটি আবার গ্রহণ করার জন্য। এটা কেউ আমার কাছ থেকে নেয় না, কিন্তু আমি আমার নিজের ইচ্ছায় এটি রেখেছি। আমি এটি স্থাপন করার ক্ষমতা এবং আবার এটি গ্রহণ করার ক্ষমতা আছে. এই আদেশ আমি আমার পিতার কাছ থেকে পেয়েছি।</w:t>
      </w:r>
    </w:p>
    <w:p w14:paraId="5E2A9D5D" w14:textId="77777777" w:rsidR="00F90BDC" w:rsidRDefault="00F90BDC"/>
    <w:p w14:paraId="308A9DDC" w14:textId="77777777" w:rsidR="00F90BDC" w:rsidRDefault="00F90BDC">
      <w:r xmlns:w="http://schemas.openxmlformats.org/wordprocessingml/2006/main">
        <w:t xml:space="preserve">ম্যাথু 28 ঈসা মসিহের পুনরুত্থান, নারী ও শিষ্যদের কাছে তাঁর আবির্ভাব এবং তিনি তাঁর অনুসারীদেরকে যে মহান কমিশন দেন তা বর্ণনা করে।</w:t>
      </w:r>
    </w:p>
    <w:p w14:paraId="50D6C51B" w14:textId="77777777" w:rsidR="00F90BDC" w:rsidRDefault="00F90BDC"/>
    <w:p w14:paraId="5A5481E3" w14:textId="77777777" w:rsidR="00F90BDC" w:rsidRDefault="00F90BDC">
      <w:r xmlns:w="http://schemas.openxmlformats.org/wordprocessingml/2006/main">
        <w:t xml:space="preserve">1ম অনুচ্ছেদ: অধ্যায়টি শুরু হয় মেরি ম্যাগডালিন এবং অন্য মেরি সেই সমাধিটি দেখতে গিয়ে যেখানে যীশুকে কবর দেওয়া হয়েছিল। প্রভুর একজন ফেরেশতা স্বর্গ থেকে নেমে আসেন, সমাধিটিকে ঢেকে রাখা পাথরটি ফিরিয়ে দেন, তার উপর বসেন এবং তাদের বলেন যে যীশু যেমন তিনি বলেছিলেন (ম্যাথু 28:1-7)। দেবদূত তাদের দ্রুত যেতে নির্দেশ দেন এবং তাঁর শিষ্যদের বলুন যে তিনি মৃত থেকে পুনরুত্থিত হয়েছেন তাদের আগে গালিলে যাচ্ছেন যেখানে তারা তাঁকে দেখতে পাবে। ভয় মিশ্রিত আনন্দে তারা চলে যায়।</w:t>
      </w:r>
    </w:p>
    <w:p w14:paraId="7707BC93" w14:textId="77777777" w:rsidR="00F90BDC" w:rsidRDefault="00F90BDC"/>
    <w:p w14:paraId="7EDA4ECE" w14:textId="77777777" w:rsidR="00F90BDC" w:rsidRDefault="00F90BDC">
      <w:r xmlns:w="http://schemas.openxmlformats.org/wordprocessingml/2006/main">
        <w:t xml:space="preserve">2য় অনুচ্ছেদ: যখন তারা এই বার্তাটি দেওয়ার পথে, তখন যীশু নিজেই তাদের সাথে দেখা করেন। তারা তাঁর সামনে উপুড় হয়ে তাঁর পায়ে আঁকড়ে ধরে তাঁকে উপাসনা করে৷ যীশু তাদের বলেন ভয় পাবেন না কিন্তু যান ভাইদের বলুন গালীলে যান তারা তাকে দেখতে পাবেন (ম্যাথু 28:8-10)। এদিকে, সমাধির রক্ষীরা যখন রিপোর্ট করে কী ঘটেছে প্রধান পুরোহিতরা পরিকল্পনা তৈরি করে সৈন্যদের মোটা অংকের টাকা ঘুষ দেয় তারা বলে 'তাঁর শিষ্যরা রাতে এসে তাকে চুরি করে নিয়ে গেছে যখন আমরা ঘুমিয়ে ছিলাম' প্রতিশ্রুতি সৈন্যদের তাদের ব্যর্থ প্রহরী দেহের জন্য সম্ভাব্য শাস্তি থেকে রক্ষা করবে (ম্যাথিউ) 28:11-15)।</w:t>
      </w:r>
    </w:p>
    <w:p w14:paraId="180E3B56" w14:textId="77777777" w:rsidR="00F90BDC" w:rsidRDefault="00F90BDC"/>
    <w:p w14:paraId="75070783" w14:textId="77777777" w:rsidR="00F90BDC" w:rsidRDefault="00F90BDC">
      <w:r xmlns:w="http://schemas.openxmlformats.org/wordprocessingml/2006/main">
        <w:t xml:space="preserve">3য় অনুচ্ছেদ: এগারোজন শিষ্য তারপর গ্যালিলে যান যেখানে তারা একটি পর্বতে যীশুর সাথে দেখা করেন। কেউ কেউ তাঁর উপাসনা করলেও অন্যরা সন্দেহ করত৷ "দ্য গ্রেট কমিশন" নামে পরিচিত, যীশু এগিয়ে আসেন এবং চূড়ান্ত নির্দেশ দেন যে স্বর্গে পৃথিবীর সমস্ত কর্তৃত্ব তাঁকে দেওয়া হয়েছে তাই তাদের উচিত সমস্ত জাতির শিষ্য করে তাদের পিতা পুত্র পবিত্র আত্মা নামে বাপ্তিস্ম দেওয়া এবং তাদের সবকিছু মেনে চলা শেখানো উচিত সর্বদা শেষ বয়সের সাথে প্রতিশ্রুতিবদ্ধ হওয়ার আদেশ দিয়েছেন (ম্যাথু 28:16-20)। এটি সমাপ্তি চিহ্নিত করে ম্যাথিউ'স গসপেল বিশ্বব্যাপী সুসমাচার প্রচারের চলমান মিশনের উপর জোর দেয়।</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ম্যাথু 28:1 বিশ্রামবারের শেষে, সপ্তাহের প্রথম দিনে যখন ভোর হতে শুরু করল, তখন মরিয়ম ম্যাগডালিন ও অন্য মরিয়ম সমাধি দেখতে এলেন।</w:t>
      </w:r>
    </w:p>
    <w:p w14:paraId="4CFE068E" w14:textId="77777777" w:rsidR="00F90BDC" w:rsidRDefault="00F90BDC"/>
    <w:p w14:paraId="484E4682" w14:textId="77777777" w:rsidR="00F90BDC" w:rsidRDefault="00F90BDC">
      <w:r xmlns:w="http://schemas.openxmlformats.org/wordprocessingml/2006/main">
        <w:t xml:space="preserve">সপ্তাহের প্রথম দিন ভোরবেলা দুই মেরি সমাধিতে এসেছিলেন।</w:t>
      </w:r>
    </w:p>
    <w:p w14:paraId="7DF3C9A8" w14:textId="77777777" w:rsidR="00F90BDC" w:rsidRDefault="00F90BDC"/>
    <w:p w14:paraId="0C8C2978" w14:textId="77777777" w:rsidR="00F90BDC" w:rsidRDefault="00F90BDC">
      <w:r xmlns:w="http://schemas.openxmlformats.org/wordprocessingml/2006/main">
        <w:t xml:space="preserve">1: পুনরুত্থানের আশা: এমনকি অন্ধকারতম দিনেও, যীশু আমাদের আশা নিয়ে আসেন।</w:t>
      </w:r>
    </w:p>
    <w:p w14:paraId="781FA8BF" w14:textId="77777777" w:rsidR="00F90BDC" w:rsidRDefault="00F90BDC"/>
    <w:p w14:paraId="7199A484" w14:textId="77777777" w:rsidR="00F90BDC" w:rsidRDefault="00F90BDC">
      <w:r xmlns:w="http://schemas.openxmlformats.org/wordprocessingml/2006/main">
        <w:t xml:space="preserve">2: মৃত্যুতে বিশ্বাস: সান্ত্বনা নিচ্ছি যে মৃত্যুতেও, আমাদের প্রভু যীশু খ্রীষ্ট আমাদের সাথে আছেন।</w:t>
      </w:r>
    </w:p>
    <w:p w14:paraId="2E4942FB" w14:textId="77777777" w:rsidR="00F90BDC" w:rsidRDefault="00F90BDC"/>
    <w:p w14:paraId="4B9B67BB" w14:textId="77777777" w:rsidR="00F90BDC" w:rsidRDefault="00F90BDC">
      <w:r xmlns:w="http://schemas.openxmlformats.org/wordprocessingml/2006/main">
        <w:t xml:space="preserve">1: জন 11:25-26 - যীশু তাকে বলেছিলেন, "আমিই পুনরুত্থান এবং জীবন। যে আমাকে বিশ্বাস করে, যদিও সে মরে, তবুও সে বাঁচবে, এবং যে কেউ বেঁচে আছে এবং আমাকে বিশ্বাস করে সে কখনো মরবে না।</w:t>
      </w:r>
    </w:p>
    <w:p w14:paraId="23E754E4" w14:textId="77777777" w:rsidR="00F90BDC" w:rsidRDefault="00F90BDC"/>
    <w:p w14:paraId="7CB06E24" w14:textId="77777777" w:rsidR="00F90BDC" w:rsidRDefault="00F90BDC">
      <w:r xmlns:w="http://schemas.openxmlformats.org/wordprocessingml/2006/main">
        <w:t xml:space="preserve">2:1 করিন্থিয়ানস 15:55-57 - “হে মৃত্যু, তোমার বিজয় কোথায়? হে মৃত্যু, তোমার হুল কোথায়?” মৃত্যুর হুল পাপ, আর পাপের শক্তি হল আইন। কিন্তু ঈশ্বরকে ধন্যবাদ, যিনি আমাদের প্রভু যীশু খ্রীষ্টের মাধ্যমে আমাদের বিজয় দান করেন৷</w:t>
      </w:r>
    </w:p>
    <w:p w14:paraId="177E4794" w14:textId="77777777" w:rsidR="00F90BDC" w:rsidRDefault="00F90BDC"/>
    <w:p w14:paraId="628CACD7" w14:textId="77777777" w:rsidR="00F90BDC" w:rsidRDefault="00F90BDC">
      <w:r xmlns:w="http://schemas.openxmlformats.org/wordprocessingml/2006/main">
        <w:t xml:space="preserve">ম্যাথু 28:2 এবং, দেখ, একটি প্রচণ্ড ভূমিকম্প হল, কারণ প্রভুর ফেরেশতা স্বর্গ থেকে নেমে এসেছিলেন এবং দরজা থেকে পাথরটি সরিয়ে নিয়ে তার উপর বসলেন৷</w:t>
      </w:r>
    </w:p>
    <w:p w14:paraId="49CF9729" w14:textId="77777777" w:rsidR="00F90BDC" w:rsidRDefault="00F90BDC"/>
    <w:p w14:paraId="3BE6DEAE" w14:textId="77777777" w:rsidR="00F90BDC" w:rsidRDefault="00F90BDC">
      <w:r xmlns:w="http://schemas.openxmlformats.org/wordprocessingml/2006/main">
        <w:t xml:space="preserve">প্রভুর ফেরেশতা স্বর্গ থেকে নেমে এসে ভূমিকম্প করে দরজা থেকে পাথরটি সরিয়ে ফেললেন।</w:t>
      </w:r>
    </w:p>
    <w:p w14:paraId="22F98A6F" w14:textId="77777777" w:rsidR="00F90BDC" w:rsidRDefault="00F90BDC"/>
    <w:p w14:paraId="5A409A44" w14:textId="77777777" w:rsidR="00F90BDC" w:rsidRDefault="00F90BDC">
      <w:r xmlns:w="http://schemas.openxmlformats.org/wordprocessingml/2006/main">
        <w:t xml:space="preserve">1. কর্মে ঈশ্বরের শক্তি</w:t>
      </w:r>
    </w:p>
    <w:p w14:paraId="7B6B09A7" w14:textId="77777777" w:rsidR="00F90BDC" w:rsidRDefault="00F90BDC"/>
    <w:p w14:paraId="545E3B89" w14:textId="77777777" w:rsidR="00F90BDC" w:rsidRDefault="00F90BDC">
      <w:r xmlns:w="http://schemas.openxmlformats.org/wordprocessingml/2006/main">
        <w:t xml:space="preserve">2. প্রভুর দেবদূত ঈশ্বরের কাজ করছেন</w:t>
      </w:r>
    </w:p>
    <w:p w14:paraId="3E1ED7F4" w14:textId="77777777" w:rsidR="00F90BDC" w:rsidRDefault="00F90BDC"/>
    <w:p w14:paraId="404F75AC" w14:textId="77777777" w:rsidR="00F90BDC" w:rsidRDefault="00F90BDC">
      <w:r xmlns:w="http://schemas.openxmlformats.org/wordprocessingml/2006/main">
        <w:t xml:space="preserve">1. প্রেরিত 4:31 "এবং তারা সকলেই পবিত্র আত্মায় পরিপূর্ণ ছিল, এবং তারা সাহসের সাথে ঈশ্বরের বাক্য বলেছিল।"</w:t>
      </w:r>
    </w:p>
    <w:p w14:paraId="43620CA5" w14:textId="77777777" w:rsidR="00F90BDC" w:rsidRDefault="00F90BDC"/>
    <w:p w14:paraId="238BE285" w14:textId="77777777" w:rsidR="00F90BDC" w:rsidRDefault="00F90BDC">
      <w:r xmlns:w="http://schemas.openxmlformats.org/wordprocessingml/2006/main">
        <w:t xml:space="preserve">2. ইশাইয়া 30:30 “এবং সদাপ্রভু তাঁর মহিমান্বিত কণ্ঠস্বর শোনাবেন, এবং তাঁর বাহুতে আলো দেখাবেন, তাঁর ক্রোধের ক্ষোভ, এবং একটি গ্রাসকারী আগুনের শিখা, বিক্ষিপ্ততা এবং ঝড়ের সাথে , এবং শিলাবৃষ্টি।"</w:t>
      </w:r>
    </w:p>
    <w:p w14:paraId="487DD438" w14:textId="77777777" w:rsidR="00F90BDC" w:rsidRDefault="00F90BDC"/>
    <w:p w14:paraId="1E434243" w14:textId="77777777" w:rsidR="00F90BDC" w:rsidRDefault="00F90BDC">
      <w:r xmlns:w="http://schemas.openxmlformats.org/wordprocessingml/2006/main">
        <w:t xml:space="preserve">ম্যাথু 28:3 তার মুখ ছিল বিদ্যুতের মত, এবং তার পোশাক তুষার মত সাদা ছিল:</w:t>
      </w:r>
    </w:p>
    <w:p w14:paraId="1551B69F" w14:textId="77777777" w:rsidR="00F90BDC" w:rsidRDefault="00F90BDC"/>
    <w:p w14:paraId="7AD7A0AA" w14:textId="77777777" w:rsidR="00F90BDC" w:rsidRDefault="00F90BDC">
      <w:r xmlns:w="http://schemas.openxmlformats.org/wordprocessingml/2006/main">
        <w:t xml:space="preserve">যীশুর সমাধির দেবদূত চকচকে উজ্জ্বল এবং সাদা পোশাক পরেছিলেন।</w:t>
      </w:r>
    </w:p>
    <w:p w14:paraId="3D3B8EB9" w14:textId="77777777" w:rsidR="00F90BDC" w:rsidRDefault="00F90BDC"/>
    <w:p w14:paraId="30DF1784" w14:textId="77777777" w:rsidR="00F90BDC" w:rsidRDefault="00F90BDC">
      <w:r xmlns:w="http://schemas.openxmlformats.org/wordprocessingml/2006/main">
        <w:t xml:space="preserve">1: আমাদের সর্বদা যিশুর সমাধিতে দেবদূতের উজ্জ্বলতা অনুকরণ করার চেষ্টা করা উচিত।</w:t>
      </w:r>
    </w:p>
    <w:p w14:paraId="7995E14A" w14:textId="77777777" w:rsidR="00F90BDC" w:rsidRDefault="00F90BDC"/>
    <w:p w14:paraId="05F0D8E2" w14:textId="77777777" w:rsidR="00F90BDC" w:rsidRDefault="00F90BDC">
      <w:r xmlns:w="http://schemas.openxmlformats.org/wordprocessingml/2006/main">
        <w:t xml:space="preserve">2: আমাদের অসম্পূর্ণতা সত্ত্বেও, ঈশ্বর আমাদেরকে তাঁর যন্ত্র হিসাবে ব্যবহার করতে পারেন।</w:t>
      </w:r>
    </w:p>
    <w:p w14:paraId="03BD1977" w14:textId="77777777" w:rsidR="00F90BDC" w:rsidRDefault="00F90BDC"/>
    <w:p w14:paraId="0886A906" w14:textId="77777777" w:rsidR="00F90BDC" w:rsidRDefault="00F90BDC">
      <w:r xmlns:w="http://schemas.openxmlformats.org/wordprocessingml/2006/main">
        <w:t xml:space="preserve">1: ইশাইয়া 6:1-7 - তাঁর সিংহাসনে প্রভুর ইশাইয়ার দর্শন, সারাফিম দ্বারা বেষ্টিত যিনি "পবিত্র, পবিত্র, পবিত্র" বলে চিৎকার করেছিলেন।</w:t>
      </w:r>
    </w:p>
    <w:p w14:paraId="310F06E6" w14:textId="77777777" w:rsidR="00F90BDC" w:rsidRDefault="00F90BDC"/>
    <w:p w14:paraId="2888767B" w14:textId="77777777" w:rsidR="00F90BDC" w:rsidRDefault="00F90BDC">
      <w:r xmlns:w="http://schemas.openxmlformats.org/wordprocessingml/2006/main">
        <w:t xml:space="preserve">2: ম্যাথু 5:14-16 - মাউন্টে যীশু, শিক্ষা দিচ্ছেন যে আমাদের "জগতের আলো" হওয়া উচিত।</w:t>
      </w:r>
    </w:p>
    <w:p w14:paraId="163606C2" w14:textId="77777777" w:rsidR="00F90BDC" w:rsidRDefault="00F90BDC"/>
    <w:p w14:paraId="31ADEB30" w14:textId="77777777" w:rsidR="00F90BDC" w:rsidRDefault="00F90BDC">
      <w:r xmlns:w="http://schemas.openxmlformats.org/wordprocessingml/2006/main">
        <w:t xml:space="preserve">ম্যাথু 28:4 আর তাঁর ভয়ে পাহারাদাররা কাঁপতে কাঁপতে মৃত মানুষের মত হয়ে গেল।</w:t>
      </w:r>
    </w:p>
    <w:p w14:paraId="78245871" w14:textId="77777777" w:rsidR="00F90BDC" w:rsidRDefault="00F90BDC"/>
    <w:p w14:paraId="2561D63F" w14:textId="77777777" w:rsidR="00F90BDC" w:rsidRDefault="00F90BDC">
      <w:r xmlns:w="http://schemas.openxmlformats.org/wordprocessingml/2006/main">
        <w:t xml:space="preserve">কবরের রক্ষকেরা যখন পুনরুত্থিত যীশুকে দেখে ভয়ে পূর্ণ হয়ে গেল এবং মৃত মানুষের মতো হয়ে গেল।</w:t>
      </w:r>
    </w:p>
    <w:p w14:paraId="3564F7A5" w14:textId="77777777" w:rsidR="00F90BDC" w:rsidRDefault="00F90BDC"/>
    <w:p w14:paraId="7D7D36BA" w14:textId="77777777" w:rsidR="00F90BDC" w:rsidRDefault="00F90BDC">
      <w:r xmlns:w="http://schemas.openxmlformats.org/wordprocessingml/2006/main">
        <w:t xml:space="preserve">1. প্রভুর ভয় জ্ঞানের শুরু।</w:t>
      </w:r>
    </w:p>
    <w:p w14:paraId="47A969D7" w14:textId="77777777" w:rsidR="00F90BDC" w:rsidRDefault="00F90BDC"/>
    <w:p w14:paraId="494E4914" w14:textId="77777777" w:rsidR="00F90BDC" w:rsidRDefault="00F90BDC">
      <w:r xmlns:w="http://schemas.openxmlformats.org/wordprocessingml/2006/main">
        <w:t xml:space="preserve">2. যীশুর পুনরুত্থানের শক্তি আমাদের ভীতি ও শ্রদ্ধায় পূর্ণ করবে।</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হিতোপদেশ 9:10 - প্রভুর ভয় হল জ্ঞানের শুরু, এবং পবিত্রের জ্ঞান হল অন্তর্দৃষ্টি৷</w:t>
      </w:r>
    </w:p>
    <w:p w14:paraId="1F3B2F66" w14:textId="77777777" w:rsidR="00F90BDC" w:rsidRDefault="00F90BDC"/>
    <w:p w14:paraId="3C961F91" w14:textId="77777777" w:rsidR="00F90BDC" w:rsidRDefault="00F90BDC">
      <w:r xmlns:w="http://schemas.openxmlformats.org/wordprocessingml/2006/main">
        <w:t xml:space="preserve">2. রোমানস 1:4 - এবং মৃতদের মধ্য থেকে তাঁর পুনরুত্থানের মাধ্যমে পবিত্রতার আত্মা অনুসারে শক্তিতে ঈশ্বরের পুত্র বলে ঘোষণা করা হয়েছিল, আমাদের প্রভু যীশু খ্রীষ্ট৷</w:t>
      </w:r>
    </w:p>
    <w:p w14:paraId="6645CA66" w14:textId="77777777" w:rsidR="00F90BDC" w:rsidRDefault="00F90BDC"/>
    <w:p w14:paraId="1E72AB42" w14:textId="77777777" w:rsidR="00F90BDC" w:rsidRDefault="00F90BDC">
      <w:r xmlns:w="http://schemas.openxmlformats.org/wordprocessingml/2006/main">
        <w:t xml:space="preserve">ম্যাথু 28:5 এবং স্বর্গদূত উত্তর দিয়ে মহিলাদের বললেন, তোমরা ভয় কোরো না, কারণ আমি জানি তোমরা যীশুকে খুঁজছ, যাকে ক্রুশে দেওয়া হয়েছিল৷</w:t>
      </w:r>
    </w:p>
    <w:p w14:paraId="3020D4A6" w14:textId="77777777" w:rsidR="00F90BDC" w:rsidRDefault="00F90BDC"/>
    <w:p w14:paraId="768ABDB1" w14:textId="77777777" w:rsidR="00F90BDC" w:rsidRDefault="00F90BDC">
      <w:r xmlns:w="http://schemas.openxmlformats.org/wordprocessingml/2006/main">
        <w:t xml:space="preserve">দেবদূত নারীদের ভয় পাবেন না কারণ তিনি জানতেন যে তারা যীশুকে খুঁজছে, যাকে ক্রুশবিদ্ধ করা হয়েছিল।</w:t>
      </w:r>
    </w:p>
    <w:p w14:paraId="439C23E4" w14:textId="77777777" w:rsidR="00F90BDC" w:rsidRDefault="00F90BDC"/>
    <w:p w14:paraId="5819AD94" w14:textId="77777777" w:rsidR="00F90BDC" w:rsidRDefault="00F90BDC">
      <w:r xmlns:w="http://schemas.openxmlformats.org/wordprocessingml/2006/main">
        <w:t xml:space="preserve">1. যীশুকে জানার সান্ত্বনা</w:t>
      </w:r>
    </w:p>
    <w:p w14:paraId="6C24F91B" w14:textId="77777777" w:rsidR="00F90BDC" w:rsidRDefault="00F90BDC"/>
    <w:p w14:paraId="617561B0" w14:textId="77777777" w:rsidR="00F90BDC" w:rsidRDefault="00F90BDC">
      <w:r xmlns:w="http://schemas.openxmlformats.org/wordprocessingml/2006/main">
        <w:t xml:space="preserve">2. ভয়ের মুখে বিশ্বাসের শক্তি</w:t>
      </w:r>
    </w:p>
    <w:p w14:paraId="6F3197E4" w14:textId="77777777" w:rsidR="00F90BDC" w:rsidRDefault="00F90BDC"/>
    <w:p w14:paraId="5C9D08CD"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14:paraId="0F678DCC" w14:textId="77777777" w:rsidR="00F90BDC" w:rsidRDefault="00F90BDC"/>
    <w:p w14:paraId="12B77F1D" w14:textId="77777777" w:rsidR="00F90BDC" w:rsidRDefault="00F90BDC">
      <w:r xmlns:w="http://schemas.openxmlformats.org/wordprocessingml/2006/main">
        <w:t xml:space="preserve">2. গীতসংহিতা 56:3-4 - "যখন আমি ভয় পাই, আমি তোমার উপর আমার ভরসা রাখি। ঈশ্বরের উপর, যাঁর শব্দের আমি প্রশংসা করি, ঈশ্বরের উপর আমি ভরসা করি; আমি ভয় পাব না। মাংস আমার কি করতে পারে?"</w:t>
      </w:r>
    </w:p>
    <w:p w14:paraId="24943143" w14:textId="77777777" w:rsidR="00F90BDC" w:rsidRDefault="00F90BDC"/>
    <w:p w14:paraId="643293E1" w14:textId="77777777" w:rsidR="00F90BDC" w:rsidRDefault="00F90BDC">
      <w:r xmlns:w="http://schemas.openxmlformats.org/wordprocessingml/2006/main">
        <w:t xml:space="preserve">ম্যাথু 28:6 তিনি এখানে নেই, কারণ তিনি যেমন বলেছিলেন, তিনি পুনরুত্থিত হয়েছেন৷ এসো, প্রভুর শুয়ে থাকা স্থানটি দেখুন।</w:t>
      </w:r>
    </w:p>
    <w:p w14:paraId="036015F4" w14:textId="77777777" w:rsidR="00F90BDC" w:rsidRDefault="00F90BDC"/>
    <w:p w14:paraId="1836E4BF" w14:textId="77777777" w:rsidR="00F90BDC" w:rsidRDefault="00F90BDC">
      <w:r xmlns:w="http://schemas.openxmlformats.org/wordprocessingml/2006/main">
        <w:t xml:space="preserve">যীশু মৃতদের মধ্য থেকে পুনরুত্থিত হয়েছেন, এবং তাঁর শিষ্যদের আমন্ত্রণ জানানো হয়েছে যেখানে তিনি শয়ন করেছিলেন সেখানে গিয়ে দেখতে।</w:t>
      </w:r>
    </w:p>
    <w:p w14:paraId="0CF22238" w14:textId="77777777" w:rsidR="00F90BDC" w:rsidRDefault="00F90BDC"/>
    <w:p w14:paraId="401785FA" w14:textId="77777777" w:rsidR="00F90BDC" w:rsidRDefault="00F90BDC">
      <w:r xmlns:w="http://schemas.openxmlformats.org/wordprocessingml/2006/main">
        <w:t xml:space="preserve">1. খ্রীষ্টের পুনরুত্থান: আশার উদযাপন</w:t>
      </w:r>
    </w:p>
    <w:p w14:paraId="617B942C" w14:textId="77777777" w:rsidR="00F90BDC" w:rsidRDefault="00F90BDC"/>
    <w:p w14:paraId="5CF03958" w14:textId="77777777" w:rsidR="00F90BDC" w:rsidRDefault="00F90BDC">
      <w:r xmlns:w="http://schemas.openxmlformats.org/wordprocessingml/2006/main">
        <w:t xml:space="preserve">2. যীশুর বলিদানের শক্তি: বিশ্বাসের আহ্বান</w:t>
      </w:r>
    </w:p>
    <w:p w14:paraId="06D4CB40" w14:textId="77777777" w:rsidR="00F90BDC" w:rsidRDefault="00F90BDC"/>
    <w:p w14:paraId="2C860768" w14:textId="77777777" w:rsidR="00F90BDC" w:rsidRDefault="00F90BDC">
      <w:r xmlns:w="http://schemas.openxmlformats.org/wordprocessingml/2006/main">
        <w:t xml:space="preserve">1. রোমানস্ 6:9-10 - "কারণ আমরা জানি যে খ্রীষ্ট, মৃতদের মধ্য থেকে পুনরুত্থিত হয়ে, আর কখনও মরবেন না; মৃত্যু তার উপর আর কর্তৃত্ব করে না। মৃত্যুর জন্য সে মারা গেছে সে পাপের জন্য মরেছে, একবারের জন্য, কিন্তু সে যে জীবন যাপন করে সে ঈশ্বরের জন্যই বেঁচে থাকে।”</w:t>
      </w:r>
    </w:p>
    <w:p w14:paraId="2CD6DA41" w14:textId="77777777" w:rsidR="00F90BDC" w:rsidRDefault="00F90BDC"/>
    <w:p w14:paraId="497FAF4D" w14:textId="77777777" w:rsidR="00F90BDC" w:rsidRDefault="00F90BDC">
      <w:r xmlns:w="http://schemas.openxmlformats.org/wordprocessingml/2006/main">
        <w:t xml:space="preserve">2. 1 করিন্থিয়ানস 15:20-22 - "কিন্তু প্রকৃতপক্ষে খ্রীষ্ট মৃতদের মধ্য থেকে পুনরুত্থিত হয়েছেন, যারা ঘুমিয়ে পড়েছেন তাদের প্রথম ফল৷ কারণ একজন মানুষের দ্বারা যেমন মৃত্যু এসেছে, তেমনি একজন মানুষের দ্বারা মৃতদের পুনরুত্থানও এসেছে৷ কারণ আদমের মধ্যে যেমন সকলে মৃত্যুবরণ করে, তেমনি খ্রীষ্টে সকলকে জীবিত করা হবে।”</w:t>
      </w:r>
    </w:p>
    <w:p w14:paraId="427505F3" w14:textId="77777777" w:rsidR="00F90BDC" w:rsidRDefault="00F90BDC"/>
    <w:p w14:paraId="1E72011D" w14:textId="77777777" w:rsidR="00F90BDC" w:rsidRDefault="00F90BDC">
      <w:r xmlns:w="http://schemas.openxmlformats.org/wordprocessingml/2006/main">
        <w:t xml:space="preserve">ম্যাথু 28:7 এবং তাড়াতাড়ি যান এবং তাঁর শিষ্যদের বলুন যে তিনি মৃতদের মধ্য থেকে পুনরুত্থিত হয়েছেন; আর দেখ, তিনি তোমাদের আগে গালীলে যাচ্ছেন৷ সেখানে তোমরা তাঁকে দেখতে পাবে৷ দেখ, আমি তোমাদের বলেছি৷</w:t>
      </w:r>
    </w:p>
    <w:p w14:paraId="16A1741A" w14:textId="77777777" w:rsidR="00F90BDC" w:rsidRDefault="00F90BDC"/>
    <w:p w14:paraId="4AEFD69F" w14:textId="77777777" w:rsidR="00F90BDC" w:rsidRDefault="00F90BDC">
      <w:r xmlns:w="http://schemas.openxmlformats.org/wordprocessingml/2006/main">
        <w:t xml:space="preserve">যীশু মৃতদের মধ্য থেকে পুনরুত্থিত হয়েছেন এবং তাঁর শিষ্যদের আগে গালীলে যাচ্ছেন, যেখানে তারা তাঁকে দেখতে পাবে৷</w:t>
      </w:r>
    </w:p>
    <w:p w14:paraId="6E096F0C" w14:textId="77777777" w:rsidR="00F90BDC" w:rsidRDefault="00F90BDC"/>
    <w:p w14:paraId="7AF5FEAA" w14:textId="77777777" w:rsidR="00F90BDC" w:rsidRDefault="00F90BDC">
      <w:r xmlns:w="http://schemas.openxmlformats.org/wordprocessingml/2006/main">
        <w:t xml:space="preserve">1. পুনরুত্থানের শক্তি: যীশুর বিজয়ী প্রত্যাবর্তন উদযাপন করা</w:t>
      </w:r>
    </w:p>
    <w:p w14:paraId="4A37C1C2" w14:textId="77777777" w:rsidR="00F90BDC" w:rsidRDefault="00F90BDC"/>
    <w:p w14:paraId="58110F02" w14:textId="77777777" w:rsidR="00F90BDC" w:rsidRDefault="00F90BDC">
      <w:r xmlns:w="http://schemas.openxmlformats.org/wordprocessingml/2006/main">
        <w:t xml:space="preserve">2. উত্থিত খ্রিস্টের আশা: জীবন-পরিবর্তনকারী সুসংবাদকে আলিঙ্গন করা</w:t>
      </w:r>
    </w:p>
    <w:p w14:paraId="2179B045" w14:textId="77777777" w:rsidR="00F90BDC" w:rsidRDefault="00F90BDC"/>
    <w:p w14:paraId="546C1A29" w14:textId="77777777" w:rsidR="00F90BDC" w:rsidRDefault="00F90BDC">
      <w:r xmlns:w="http://schemas.openxmlformats.org/wordprocessingml/2006/main">
        <w:t xml:space="preserve">1. জন 11:25-26 - যীশু তাকে বলেছিলেন, “আমিই পুনরুত্থান এবং জীবন। যে আমাকে বিশ্বাস করে, যদিও সে মরে, তবুও সে বাঁচবে, এবং যে কেউ বেঁচে আছে এবং আমাকে বিশ্বাস করে সে কখনো মরবে না।</w:t>
      </w:r>
    </w:p>
    <w:p w14:paraId="52348197" w14:textId="77777777" w:rsidR="00F90BDC" w:rsidRDefault="00F90BDC"/>
    <w:p w14:paraId="435C70DF" w14:textId="77777777" w:rsidR="00F90BDC" w:rsidRDefault="00F90BDC">
      <w:r xmlns:w="http://schemas.openxmlformats.org/wordprocessingml/2006/main">
        <w:t xml:space="preserve">2. রোমানস 8:11 - যিনি যীশুকে মৃতদের মধ্য থেকে পুনরুত্থিত করেছেন তাঁর আত্মা যদি তোমাদের মধ্যে বাস করে, তবে যিনি খ্রীষ্ট যীশুকে মৃতদের মধ্য থেকে পুনরুত্থিত করেছেন তিনি তাঁর আত্মার মাধ্যমে তোমাদের নশ্বর দেহকেও জীবন দেবেন যিনি তোমাদের মধ্যে বাস করেন৷</w:t>
      </w:r>
    </w:p>
    <w:p w14:paraId="4C62EDE2" w14:textId="77777777" w:rsidR="00F90BDC" w:rsidRDefault="00F90BDC"/>
    <w:p w14:paraId="0A4CCCE6" w14:textId="77777777" w:rsidR="00F90BDC" w:rsidRDefault="00F90BDC">
      <w:r xmlns:w="http://schemas.openxmlformats.org/wordprocessingml/2006/main">
        <w:t xml:space="preserve">ম্যাথু 28:8 তারা ভয়ে ও মহা আনন্দে কবর থেকে দ্রুত চলে গেল। এবং </w:t>
      </w:r>
      <w:r xmlns:w="http://schemas.openxmlformats.org/wordprocessingml/2006/main">
        <w:lastRenderedPageBreak xmlns:w="http://schemas.openxmlformats.org/wordprocessingml/2006/main"/>
      </w:r>
      <w:r xmlns:w="http://schemas.openxmlformats.org/wordprocessingml/2006/main">
        <w:t xml:space="preserve">তাঁর শিষ্যদের কথা আনতে দৌড়ে গেল৷</w:t>
      </w:r>
    </w:p>
    <w:p w14:paraId="3F5D4635" w14:textId="77777777" w:rsidR="00F90BDC" w:rsidRDefault="00F90BDC"/>
    <w:p w14:paraId="785B30FF" w14:textId="77777777" w:rsidR="00F90BDC" w:rsidRDefault="00F90BDC">
      <w:r xmlns:w="http://schemas.openxmlformats.org/wordprocessingml/2006/main">
        <w:t xml:space="preserve">মহিলারা যীশুর সমাধি খালি দেখতে পেলেন এবং আনন্দ ও ভয়ে পূর্ণ হয়ে গেলেন।</w:t>
      </w:r>
    </w:p>
    <w:p w14:paraId="5D73AD5B" w14:textId="77777777" w:rsidR="00F90BDC" w:rsidRDefault="00F90BDC"/>
    <w:p w14:paraId="39CE6CAD" w14:textId="77777777" w:rsidR="00F90BDC" w:rsidRDefault="00F90BDC">
      <w:r xmlns:w="http://schemas.openxmlformats.org/wordprocessingml/2006/main">
        <w:t xml:space="preserve">1. যীশুর খালি সমাধি কীভাবে আমাদের আনন্দ এবং আশায় পূর্ণ করে</w:t>
      </w:r>
    </w:p>
    <w:p w14:paraId="3F2C02E9" w14:textId="77777777" w:rsidR="00F90BDC" w:rsidRDefault="00F90BDC"/>
    <w:p w14:paraId="16788B39" w14:textId="77777777" w:rsidR="00F90BDC" w:rsidRDefault="00F90BDC">
      <w:r xmlns:w="http://schemas.openxmlformats.org/wordprocessingml/2006/main">
        <w:t xml:space="preserve">2. যীশুতে আনন্দের মাধ্যমে ভয় কাটিয়ে ওঠা</w:t>
      </w:r>
    </w:p>
    <w:p w14:paraId="2981D6BC" w14:textId="77777777" w:rsidR="00F90BDC" w:rsidRDefault="00F90BDC"/>
    <w:p w14:paraId="7517B9A5" w14:textId="77777777" w:rsidR="00F90BDC" w:rsidRDefault="00F90BDC">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 ডেভিডের সিংহাসনে এবং তার রাজত্বের উপর তার সরকার বৃদ্ধির এবং শান্তির কোন শেষ হবে না, এটিকে প্রতিষ্ঠা করতে এবং ন্যায়বিচারের সাথে এবং ধার্মিকতার সাথে এটিকে এই সময় থেকে এবং অনন্তকাল ধরে রাখতে হবে।</w:t>
      </w:r>
    </w:p>
    <w:p w14:paraId="2A39D67E" w14:textId="77777777" w:rsidR="00F90BDC" w:rsidRDefault="00F90BDC"/>
    <w:p w14:paraId="07E67AD1" w14:textId="77777777" w:rsidR="00F90BDC" w:rsidRDefault="00F90BDC">
      <w:r xmlns:w="http://schemas.openxmlformats.org/wordprocessingml/2006/main">
        <w:t xml:space="preserve">2. জন 20:19-22 - সেই দিন সন্ধ্যায়, সপ্তাহের প্রথম দিন, ইহুদীদের ভয়ে শিষ্যরা যেখানে দরজা বন্ধ করে দিচ্ছিল, যীশু এসে তাদের মধ্যে দাঁড়ালেন এবং তাদের বললেন, “শান্তি! তোমার সাথে আছি." এই কথা বলে তিনি তাদের হাত ও পাশ দেখালেন। তখন শিষ্যরা প্রভুকে দেখে খুশি হলেন৷ যীশু তাদের আবার বললেন, “তোমাদের শান্তি হোক। পিতা যেমন আমাকে পাঠিয়েছেন, তেমনি আমিও তোমাদের পাঠাচ্ছি।” এই কথা বলে তিনি তাদের ওপর ফুঁ দিয়ে বললেন, “পবিত্র আত্মা গ্রহণ কর৷</w:t>
      </w:r>
    </w:p>
    <w:p w14:paraId="30024BA4" w14:textId="77777777" w:rsidR="00F90BDC" w:rsidRDefault="00F90BDC"/>
    <w:p w14:paraId="631C9064" w14:textId="77777777" w:rsidR="00F90BDC" w:rsidRDefault="00F90BDC">
      <w:r xmlns:w="http://schemas.openxmlformats.org/wordprocessingml/2006/main">
        <w:t xml:space="preserve">ম্যাথু 28:9 তারা যখন তাঁর শিষ্যদের বলতে গেল, তখন যীশু তাদের সঙ্গে দেখা করলেন এবং বললেন, সকলকে অভিনন্দন৷ তখন তাঁরা এসে তাঁর পা ধরে তাঁকে প্রণাম করলেন৷</w:t>
      </w:r>
    </w:p>
    <w:p w14:paraId="59DC46E9" w14:textId="77777777" w:rsidR="00F90BDC" w:rsidRDefault="00F90BDC"/>
    <w:p w14:paraId="729938C6" w14:textId="77777777" w:rsidR="00F90BDC" w:rsidRDefault="00F90BDC">
      <w:r xmlns:w="http://schemas.openxmlformats.org/wordprocessingml/2006/main">
        <w:t xml:space="preserve">যীশু তাঁর দুই শিষ্যের সাথে দেখা করলেন এবং তারা তাঁর পা ধরে তাঁকে উপাসনা করলেন।</w:t>
      </w:r>
    </w:p>
    <w:p w14:paraId="7B2405DA" w14:textId="77777777" w:rsidR="00F90BDC" w:rsidRDefault="00F90BDC"/>
    <w:p w14:paraId="30017B33" w14:textId="77777777" w:rsidR="00F90BDC" w:rsidRDefault="00F90BDC">
      <w:r xmlns:w="http://schemas.openxmlformats.org/wordprocessingml/2006/main">
        <w:t xml:space="preserve">1. যীশুর উপাসনা: তাঁর কর্তৃত্ব এবং ক্ষমতাকে স্বীকৃতি দেওয়া</w:t>
      </w:r>
    </w:p>
    <w:p w14:paraId="43E028DF" w14:textId="77777777" w:rsidR="00F90BDC" w:rsidRDefault="00F90BDC"/>
    <w:p w14:paraId="098CC895" w14:textId="77777777" w:rsidR="00F90BDC" w:rsidRDefault="00F90BDC">
      <w:r xmlns:w="http://schemas.openxmlformats.org/wordprocessingml/2006/main">
        <w:t xml:space="preserve">2. যীশুর উপস্থিতির শক্তি: ত্রাণকর্তার উপস্থিতিতে থাকা</w:t>
      </w:r>
    </w:p>
    <w:p w14:paraId="78F7C03C" w14:textId="77777777" w:rsidR="00F90BDC" w:rsidRDefault="00F90BDC"/>
    <w:p w14:paraId="5396C245" w14:textId="77777777" w:rsidR="00F90BDC" w:rsidRDefault="00F90BDC">
      <w:r xmlns:w="http://schemas.openxmlformats.org/wordprocessingml/2006/main">
        <w:t xml:space="preserve">1. ফিলিপীয় 2:10-11 - স্বর্গে, পৃথিবীতে এবং পৃথিবীর নীচে যীশুর নামে প্রতিটি হাঁটু নত হওয়া উচিত এবং প্রতিটি জিহ্বা স্বীকার করে যে যীশু খ্রীষ্টই প্রভু, পিতা ঈশ্বরের মহিমার জন্য।</w:t>
      </w:r>
    </w:p>
    <w:p w14:paraId="59A7B04D" w14:textId="77777777" w:rsidR="00F90BDC" w:rsidRDefault="00F90BDC"/>
    <w:p w14:paraId="11234EA5" w14:textId="77777777" w:rsidR="00F90BDC" w:rsidRDefault="00F90BDC">
      <w:r xmlns:w="http://schemas.openxmlformats.org/wordprocessingml/2006/main">
        <w:t xml:space="preserve">2. হিব্রু 12:2 - যীশুর দিকে তাকিয়ে, আমাদের বিশ্বাসের প্রতিষ্ঠাতা এবং পরিপূর্ণতা, যিনি তাঁর সামনে যে আনন্দের জন্য স্থাপন করা হয়েছিল তার জন্য লজ্জাকে তুচ্ছ করে ক্রুশ সহ্য করেছিলেন এবং ঈশ্বরের সিংহাসনের ডানদিকে বসে আছেন।</w:t>
      </w:r>
    </w:p>
    <w:p w14:paraId="128CCD29" w14:textId="77777777" w:rsidR="00F90BDC" w:rsidRDefault="00F90BDC"/>
    <w:p w14:paraId="3EA760BB" w14:textId="77777777" w:rsidR="00F90BDC" w:rsidRDefault="00F90BDC">
      <w:r xmlns:w="http://schemas.openxmlformats.org/wordprocessingml/2006/main">
        <w:t xml:space="preserve">ম্যাথু 28:10 তখন যীশু তাদের বললেন, ভয় পেয়ো না, যাও আমার ভাইদের বল যে তারা গালীলে যাবে, সেখানে তারা আমাকে দেখতে পাবে।</w:t>
      </w:r>
    </w:p>
    <w:p w14:paraId="3636C0AC" w14:textId="77777777" w:rsidR="00F90BDC" w:rsidRDefault="00F90BDC"/>
    <w:p w14:paraId="6D8A5F0C" w14:textId="77777777" w:rsidR="00F90BDC" w:rsidRDefault="00F90BDC">
      <w:r xmlns:w="http://schemas.openxmlformats.org/wordprocessingml/2006/main">
        <w:t xml:space="preserve">যীশু তাঁর শিষ্যদের ভয় না করার জন্য এবং তাঁর ভাইদেরকে গালিলে যেতে বলেন, যেখানে তারা তাঁকে দেখতে পাবে।</w:t>
      </w:r>
    </w:p>
    <w:p w14:paraId="706D4405" w14:textId="77777777" w:rsidR="00F90BDC" w:rsidRDefault="00F90BDC"/>
    <w:p w14:paraId="2AD76CFA" w14:textId="77777777" w:rsidR="00F90BDC" w:rsidRDefault="00F90BDC">
      <w:r xmlns:w="http://schemas.openxmlformats.org/wordprocessingml/2006/main">
        <w:t xml:space="preserve">1. সাহস নিন: যীশু আমাদের ভয় না করার আহ্বান জানান</w:t>
      </w:r>
    </w:p>
    <w:p w14:paraId="257C81B9" w14:textId="77777777" w:rsidR="00F90BDC" w:rsidRDefault="00F90BDC"/>
    <w:p w14:paraId="348953F3" w14:textId="77777777" w:rsidR="00F90BDC" w:rsidRDefault="00F90BDC">
      <w:r xmlns:w="http://schemas.openxmlformats.org/wordprocessingml/2006/main">
        <w:t xml:space="preserve">2. পৌঁছানো: যীশু আমাদেরকে গসপেল ছড়িয়ে দিতে পাঠান</w:t>
      </w:r>
    </w:p>
    <w:p w14:paraId="13665E88" w14:textId="77777777" w:rsidR="00F90BDC" w:rsidRDefault="00F90BDC"/>
    <w:p w14:paraId="5945454C" w14:textId="77777777" w:rsidR="00F90BDC" w:rsidRDefault="00F90BDC">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51804FCC" w14:textId="77777777" w:rsidR="00F90BDC" w:rsidRDefault="00F90BDC"/>
    <w:p w14:paraId="4282211F" w14:textId="77777777" w:rsidR="00F90BDC" w:rsidRDefault="00F90BDC">
      <w:r xmlns:w="http://schemas.openxmlformats.org/wordprocessingml/2006/main">
        <w:t xml:space="preserve">2. 1 জন 4:7-12 - প্রিয়, আসুন আমরা একে অপরকে ভালবাসি, কারণ ভালবাসা ঈশ্বরের কাছ থেকে, এবং যে ভালবাসে সে ঈশ্বর থেকে জন্মগ্রহণ করে এবং ঈশ্বরকে জানে৷</w:t>
      </w:r>
    </w:p>
    <w:p w14:paraId="153D7E34" w14:textId="77777777" w:rsidR="00F90BDC" w:rsidRDefault="00F90BDC"/>
    <w:p w14:paraId="731F3F7E" w14:textId="77777777" w:rsidR="00F90BDC" w:rsidRDefault="00F90BDC">
      <w:r xmlns:w="http://schemas.openxmlformats.org/wordprocessingml/2006/main">
        <w:t xml:space="preserve">ম্যাথু 28:11 তারা যখন যাচ্ছিল, তখন দেখ, কয়েকজন প্রহরী নগরে এসে প্রধান যাজকদের কাছে যা যা করা হয়েছিল তা দেখাল৷</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কিছু ঘড়ি প্রধান যাজকদের কাছে যীশুর সমাধিতে ঘটে যাওয়া ঘটনার কথা জানিয়েছিল।</w:t>
      </w:r>
    </w:p>
    <w:p w14:paraId="6E4F8420" w14:textId="77777777" w:rsidR="00F90BDC" w:rsidRDefault="00F90BDC"/>
    <w:p w14:paraId="7B8CAC58" w14:textId="77777777" w:rsidR="00F90BDC" w:rsidRDefault="00F90BDC">
      <w:r xmlns:w="http://schemas.openxmlformats.org/wordprocessingml/2006/main">
        <w:t xml:space="preserve">1. সাক্ষ্য দেওয়ার ক্ষমতা: ঘড়ি ব্যবহার করে ঈশ্বরের বিশ্বস্ততা তাঁর শক্তির সাক্ষ্য দিতে।</w:t>
      </w:r>
    </w:p>
    <w:p w14:paraId="5EBC9B63" w14:textId="77777777" w:rsidR="00F90BDC" w:rsidRDefault="00F90BDC"/>
    <w:p w14:paraId="04A202B4" w14:textId="77777777" w:rsidR="00F90BDC" w:rsidRDefault="00F90BDC">
      <w:r xmlns:w="http://schemas.openxmlformats.org/wordprocessingml/2006/main">
        <w:t xml:space="preserve">2. বিশ্বস্ততা পুরস্কৃত: যারা তাঁর প্রতি বিশ্বস্ত তাদের পুরস্কৃত করার ক্ষেত্রে ঈশ্বরের বিশ্বস্ততা।</w:t>
      </w:r>
    </w:p>
    <w:p w14:paraId="564E6FC8" w14:textId="77777777" w:rsidR="00F90BDC" w:rsidRDefault="00F90BDC"/>
    <w:p w14:paraId="1A2334EF" w14:textId="77777777" w:rsidR="00F90BDC" w:rsidRDefault="00F90BDC">
      <w:r xmlns:w="http://schemas.openxmlformats.org/wordprocessingml/2006/main">
        <w:t xml:space="preserve">1. গীতসংহিতা 37:3-4 "প্রভুর উপর আস্থা রাখুন, এবং ভাল কাজ করুন; দেশে বাস করুন এবং বিশ্বস্ততার সাথে বন্ধুত্ব করুন। প্রভুতে নিজেকে আনন্দিত করুন, এবং তিনি আপনাকে আপনার হৃদয়ের ইচ্ছাগুলি দেবেন।"</w:t>
      </w:r>
    </w:p>
    <w:p w14:paraId="53B2702B" w14:textId="77777777" w:rsidR="00F90BDC" w:rsidRDefault="00F90BDC"/>
    <w:p w14:paraId="7F85F610" w14:textId="77777777" w:rsidR="00F90BDC" w:rsidRDefault="00F90BDC">
      <w:r xmlns:w="http://schemas.openxmlformats.org/wordprocessingml/2006/main">
        <w:t xml:space="preserve">2. প্রেরিত 1:8 "কিন্তু যখন পবিত্র আত্মা তোমাদের উপরে আসবে তখন তোমরা শক্তি পাবে এবং তোমরা জেরুজালেমে এবং সমস্ত জুডিয়া ও সামরিয়াতে এবং পৃথিবীর শেষ প্রান্তে আমার সাক্ষী হবে।"</w:t>
      </w:r>
    </w:p>
    <w:p w14:paraId="513DB8DA" w14:textId="77777777" w:rsidR="00F90BDC" w:rsidRDefault="00F90BDC"/>
    <w:p w14:paraId="47E9528B" w14:textId="77777777" w:rsidR="00F90BDC" w:rsidRDefault="00F90BDC">
      <w:r xmlns:w="http://schemas.openxmlformats.org/wordprocessingml/2006/main">
        <w:t xml:space="preserve">ম্যাথু 28:12 এবং যখন তারা প্রাচীনদের সাথে জড়ো হয়ে পরামর্শ নিল, তখন তারা সৈন্যদের অনেক টাকা দিল৷</w:t>
      </w:r>
    </w:p>
    <w:p w14:paraId="5D10860C" w14:textId="77777777" w:rsidR="00F90BDC" w:rsidRDefault="00F90BDC"/>
    <w:p w14:paraId="5DF3553F" w14:textId="77777777" w:rsidR="00F90BDC" w:rsidRDefault="00F90BDC">
      <w:r xmlns:w="http://schemas.openxmlformats.org/wordprocessingml/2006/main">
        <w:t xml:space="preserve">প্রবীণরা এবং সৈন্যরা পরামর্শ নিল এবং প্রবীণরা সৈন্যদের টাকা দিল।</w:t>
      </w:r>
    </w:p>
    <w:p w14:paraId="5B1A3863" w14:textId="77777777" w:rsidR="00F90BDC" w:rsidRDefault="00F90BDC"/>
    <w:p w14:paraId="17F21A64" w14:textId="77777777" w:rsidR="00F90BDC" w:rsidRDefault="00F90BDC">
      <w:r xmlns:w="http://schemas.openxmlformats.org/wordprocessingml/2006/main">
        <w:t xml:space="preserve">1. পরামর্শের শক্তি: প্রাচীনদের কাছ থেকে শেখা</w:t>
      </w:r>
    </w:p>
    <w:p w14:paraId="3DEB1B6F" w14:textId="77777777" w:rsidR="00F90BDC" w:rsidRDefault="00F90BDC"/>
    <w:p w14:paraId="7F88587F" w14:textId="77777777" w:rsidR="00F90BDC" w:rsidRDefault="00F90BDC">
      <w:r xmlns:w="http://schemas.openxmlformats.org/wordprocessingml/2006/main">
        <w:t xml:space="preserve">2. স্টুয়ার্ডশিপ: ঈশ্বরের গৌরবের জন্য সম্পদ ব্যবহার করা</w:t>
      </w:r>
    </w:p>
    <w:p w14:paraId="2CB804E9" w14:textId="77777777" w:rsidR="00F90BDC" w:rsidRDefault="00F90BDC"/>
    <w:p w14:paraId="2AA13364" w14:textId="77777777" w:rsidR="00F90BDC" w:rsidRDefault="00F90BDC">
      <w:r xmlns:w="http://schemas.openxmlformats.org/wordprocessingml/2006/main">
        <w:t xml:space="preserve">1. হিতোপদেশ 11:14 - "যেখানে কোন নির্দেশনা নেই, সেখানে একটি মানুষ পড়ে, কিন্তু পরামর্শদাতাদের প্রাচুর্যে নিরাপত্তা আছে।"</w:t>
      </w:r>
    </w:p>
    <w:p w14:paraId="053D4784" w14:textId="77777777" w:rsidR="00F90BDC" w:rsidRDefault="00F90BDC"/>
    <w:p w14:paraId="1AED51AC" w14:textId="77777777" w:rsidR="00F90BDC" w:rsidRDefault="00F90BDC">
      <w:r xmlns:w="http://schemas.openxmlformats.org/wordprocessingml/2006/main">
        <w:t xml:space="preserve">2. প্রেরিত 4:32-35 - "এখন যারা বিশ্বাস করেছিল তাদের পূর্ণ সংখ্যা এক হৃদয় ও আত্মার ছিল, এবং কেউ বলেনি যে তার যা কিছু ছিল তা তার নিজস্ব, কিন্তু তাদের মধ্যে সবকিছুই মিল ছিল। প্রেরিতরা প্রভু যীশুর পুনরুত্থানের বিষয়ে তাদের সাক্ষ্য দিচ্ছিলেন, এবং তাদের সকলের উপর মহান করুণা ছিল। তাদের মধ্যে একজন অভাবী লোক ছিল না, কারণ যত লোক জমি বা বাড়ির মালিক ছিল তারা সেগুলি বিক্রি করে আয় নিয়ে এসেছিল </w:t>
      </w:r>
      <w:r xmlns:w="http://schemas.openxmlformats.org/wordprocessingml/2006/main">
        <w:lastRenderedPageBreak xmlns:w="http://schemas.openxmlformats.org/wordprocessingml/2006/main"/>
      </w:r>
      <w:r xmlns:w="http://schemas.openxmlformats.org/wordprocessingml/2006/main">
        <w:t xml:space="preserve">। যা বিক্রি করা হয়েছিল এবং প্রেরিতদের পায়ের কাছে রেখে দিয়েছিল এবং প্রত্যেকের প্রয়োজন অনুসারে তা বিতরণ করা হয়েছিল।"</w:t>
      </w:r>
    </w:p>
    <w:p w14:paraId="1D62E83D" w14:textId="77777777" w:rsidR="00F90BDC" w:rsidRDefault="00F90BDC"/>
    <w:p w14:paraId="76741AD6" w14:textId="77777777" w:rsidR="00F90BDC" w:rsidRDefault="00F90BDC">
      <w:r xmlns:w="http://schemas.openxmlformats.org/wordprocessingml/2006/main">
        <w:t xml:space="preserve">ম্যাথু 28:13 বললেন, বলুন, রাতে তাঁর শিষ্যরা এসে তাঁকে চুরি করে নিয়ে গেল যখন আমরা ঘুমাচ্ছিলাম৷</w:t>
      </w:r>
    </w:p>
    <w:p w14:paraId="5F368A29" w14:textId="77777777" w:rsidR="00F90BDC" w:rsidRDefault="00F90BDC"/>
    <w:p w14:paraId="4A5F4200" w14:textId="77777777" w:rsidR="00F90BDC" w:rsidRDefault="00F90BDC">
      <w:r xmlns:w="http://schemas.openxmlformats.org/wordprocessingml/2006/main">
        <w:t xml:space="preserve">এই অনুচ্ছেদটি প্রধান যাজক এবং প্রাচীনদের দ্বারা করা মিথ্যা অভিযোগের বর্ণনা করে যে যীশুর শিষ্যরা ঘুমন্ত অবস্থায় তাঁর দেহ চুরি করেছিল।</w:t>
      </w:r>
    </w:p>
    <w:p w14:paraId="4373E48C" w14:textId="77777777" w:rsidR="00F90BDC" w:rsidRDefault="00F90BDC"/>
    <w:p w14:paraId="5013B3F0" w14:textId="77777777" w:rsidR="00F90BDC" w:rsidRDefault="00F90BDC">
      <w:r xmlns:w="http://schemas.openxmlformats.org/wordprocessingml/2006/main">
        <w:t xml:space="preserve">1. ঈশ্বরের শক্তি: পুনরুত্থানের অলৌকিক ঘটনা বোঝা</w:t>
      </w:r>
    </w:p>
    <w:p w14:paraId="1EEAD94D" w14:textId="77777777" w:rsidR="00F90BDC" w:rsidRDefault="00F90BDC"/>
    <w:p w14:paraId="329F3404" w14:textId="77777777" w:rsidR="00F90BDC" w:rsidRDefault="00F90BDC">
      <w:r xmlns:w="http://schemas.openxmlformats.org/wordprocessingml/2006/main">
        <w:t xml:space="preserve">2. সাহসী বিশ্বাস: বিরোধীদের মুখে দৃঢ়ভাবে দাঁড়িয়ে থাকা</w:t>
      </w:r>
    </w:p>
    <w:p w14:paraId="209B5D83" w14:textId="77777777" w:rsidR="00F90BDC" w:rsidRDefault="00F90BDC"/>
    <w:p w14:paraId="035F3F30" w14:textId="77777777" w:rsidR="00F90BDC" w:rsidRDefault="00F90BDC">
      <w:r xmlns:w="http://schemas.openxmlformats.org/wordprocessingml/2006/main">
        <w:t xml:space="preserve">1. জন 11:25-26 - যীশু তাকে বললেন, “আমিই পুনরুত্থান এবং জীবন। যে আমাকে বিশ্বাস করে, যদিও সে মরে, তবুও সে বাঁচবে, এবং যে কেউ বেঁচে আছে এবং আমাকে বিশ্বাস করে সে কখনো মরবে না।</w:t>
      </w:r>
    </w:p>
    <w:p w14:paraId="7807CAAF" w14:textId="77777777" w:rsidR="00F90BDC" w:rsidRDefault="00F90BDC"/>
    <w:p w14:paraId="5DF788E5" w14:textId="77777777" w:rsidR="00F90BDC" w:rsidRDefault="00F90BDC">
      <w:r xmlns:w="http://schemas.openxmlformats.org/wordprocessingml/2006/main">
        <w:t xml:space="preserve">2. 1 Thessalonians 5:21 - কিন্তু সবকিছু পরীক্ষা করুন; যা ভাল তা ধরে রাখুন।</w:t>
      </w:r>
    </w:p>
    <w:p w14:paraId="7C4B93A0" w14:textId="77777777" w:rsidR="00F90BDC" w:rsidRDefault="00F90BDC"/>
    <w:p w14:paraId="7A6B6A8A" w14:textId="77777777" w:rsidR="00F90BDC" w:rsidRDefault="00F90BDC">
      <w:r xmlns:w="http://schemas.openxmlformats.org/wordprocessingml/2006/main">
        <w:t xml:space="preserve">ম্যাথু 28:14 আর এই কথা যদি গভর্নরের কানে আসে, আমরা তাকে রাজি করিয়ে দেব এবং তোমাকে নিরাপদ করব।</w:t>
      </w:r>
    </w:p>
    <w:p w14:paraId="05E3356F" w14:textId="77777777" w:rsidR="00F90BDC" w:rsidRDefault="00F90BDC"/>
    <w:p w14:paraId="78859C31" w14:textId="77777777" w:rsidR="00F90BDC" w:rsidRDefault="00F90BDC">
      <w:r xmlns:w="http://schemas.openxmlformats.org/wordprocessingml/2006/main">
        <w:t xml:space="preserve">এই অনুচ্ছেদটি বর্ণনা করে যে কীভাবে শিষ্যরা কর্তৃপক্ষের কাছ থেকে যীশুকে রক্ষা করার জন্য প্ররোচনা ব্যবহার করতে ইচ্ছুক ছিল।</w:t>
      </w:r>
    </w:p>
    <w:p w14:paraId="38C5FED5" w14:textId="77777777" w:rsidR="00F90BDC" w:rsidRDefault="00F90BDC"/>
    <w:p w14:paraId="1ECE151C" w14:textId="77777777" w:rsidR="00F90BDC" w:rsidRDefault="00F90BDC">
      <w:r xmlns:w="http://schemas.openxmlformats.org/wordprocessingml/2006/main">
        <w:t xml:space="preserve">1: আমাদের অবশ্যই যা সঠিক তার পক্ষে দাঁড়াতে হবে যদিও এর অর্থ নিজেদেরকে ক্ষতির পথে ফেলে দেওয়া।</w:t>
      </w:r>
    </w:p>
    <w:p w14:paraId="630CA3F1" w14:textId="77777777" w:rsidR="00F90BDC" w:rsidRDefault="00F90BDC"/>
    <w:p w14:paraId="76FA4D68" w14:textId="77777777" w:rsidR="00F90BDC" w:rsidRDefault="00F90BDC">
      <w:r xmlns:w="http://schemas.openxmlformats.org/wordprocessingml/2006/main">
        <w:t xml:space="preserve">2: আমাদের অবশ্যই বিশ্বাস থাকতে হবে যে ঈশ্বর আমাদেরকে সঠিক কাজ করার সাহস ও শক্তি প্রদান করবেন।</w:t>
      </w:r>
    </w:p>
    <w:p w14:paraId="7B788E75" w14:textId="77777777" w:rsidR="00F90BDC" w:rsidRDefault="00F90BDC"/>
    <w:p w14:paraId="5AFE0C1F" w14:textId="77777777" w:rsidR="00F90BDC" w:rsidRDefault="00F90BDC">
      <w:r xmlns:w="http://schemas.openxmlformats.org/wordprocessingml/2006/main">
        <w:t xml:space="preserve">1: হিতোপদেশ 28:1 - কেউ তাড়া না করলে দুষ্টরা পালিয়ে যায়, কিন্তু ধার্মিকরা সিংহের মতো সাহসী হয়।</w:t>
      </w:r>
    </w:p>
    <w:p w14:paraId="5F23F792" w14:textId="77777777" w:rsidR="00F90BDC" w:rsidRDefault="00F90BDC"/>
    <w:p w14:paraId="01DD94FA" w14:textId="77777777" w:rsidR="00F90BDC" w:rsidRDefault="00F90BDC">
      <w:r xmlns:w="http://schemas.openxmlformats.org/wordprocessingml/2006/main">
        <w:t xml:space="preserve">2: ড্যানিয়েল 3:17-18 - যদি তাই হয়, আমাদের ঈশ্বর যাকে আমরা সেবা করি তিনি আমাদেরকে জ্বলন্ত অগ্নিকুণ্ড থেকে উদ্ধার করতে সক্ষম, এবং তিনি আমাদেরকে আপনার হাত থেকে রক্ষা করবেন, হে রাজা। কিন্তু যদি তা না হয় তবে হে মহারাজ, আমরা আপনার দেবতাদের সেবা করব না এবং আপনি যে সোনার মূর্তি স্থাপন করেছেন তার পূজা করব না।</w:t>
      </w:r>
    </w:p>
    <w:p w14:paraId="2CA8F4BE" w14:textId="77777777" w:rsidR="00F90BDC" w:rsidRDefault="00F90BDC"/>
    <w:p w14:paraId="68C1E029" w14:textId="77777777" w:rsidR="00F90BDC" w:rsidRDefault="00F90BDC">
      <w:r xmlns:w="http://schemas.openxmlformats.org/wordprocessingml/2006/main">
        <w:t xml:space="preserve">ম্যাথু 28:15 তাই তারা টাকা নিয়েছিল এবং তাদের যা শেখানো হয়েছিল তাই করেছিল: এবং এই কথাটি আজ অবধি ইহুদীদের মধ্যে প্রচলিত রয়েছে।</w:t>
      </w:r>
    </w:p>
    <w:p w14:paraId="70C16C25" w14:textId="77777777" w:rsidR="00F90BDC" w:rsidRDefault="00F90BDC"/>
    <w:p w14:paraId="475EACD2" w14:textId="77777777" w:rsidR="00F90BDC" w:rsidRDefault="00F90BDC">
      <w:r xmlns:w="http://schemas.openxmlformats.org/wordprocessingml/2006/main">
        <w:t xml:space="preserve">ইহুদিরা যীশু সম্পর্কে একটি মিথ্যা গল্প ছড়িয়ে দেওয়ার জন্য অর্থ গ্রহণ করেছিল এবং এই মিথ্যা গল্পটি আজ অবধি পুনরাবৃত্তি হয়েছে।</w:t>
      </w:r>
    </w:p>
    <w:p w14:paraId="1618C4FD" w14:textId="77777777" w:rsidR="00F90BDC" w:rsidRDefault="00F90BDC"/>
    <w:p w14:paraId="4F49E970" w14:textId="77777777" w:rsidR="00F90BDC" w:rsidRDefault="00F90BDC">
      <w:r xmlns:w="http://schemas.openxmlformats.org/wordprocessingml/2006/main">
        <w:t xml:space="preserve">1: আমাদের সতর্ক হওয়া উচিত যে আমরা যীশু সম্পর্কে সত্য প্রচার করছি, মিথ্যা নয়।</w:t>
      </w:r>
    </w:p>
    <w:p w14:paraId="618D4B1F" w14:textId="77777777" w:rsidR="00F90BDC" w:rsidRDefault="00F90BDC"/>
    <w:p w14:paraId="0487D183" w14:textId="77777777" w:rsidR="00F90BDC" w:rsidRDefault="00F90BDC">
      <w:r xmlns:w="http://schemas.openxmlformats.org/wordprocessingml/2006/main">
        <w:t xml:space="preserve">2: আমরা যে গল্পগুলি শুনি সে সম্পর্কে আমাদের সতর্ক হওয়া উচিত এবং তাদের সত্যতা দ্বিগুণ পরীক্ষা করতে ভুলবেন না।</w:t>
      </w:r>
    </w:p>
    <w:p w14:paraId="697D3B9F" w14:textId="77777777" w:rsidR="00F90BDC" w:rsidRDefault="00F90BDC"/>
    <w:p w14:paraId="046522F9" w14:textId="77777777" w:rsidR="00F90BDC" w:rsidRDefault="00F90BDC">
      <w:r xmlns:w="http://schemas.openxmlformats.org/wordprocessingml/2006/main">
        <w:t xml:space="preserve">1: কলসিয়ানস 2:8 - এটি লক্ষ্য করুন যে কেউ আপনাকে দর্শন এবং খালি প্রতারণা দ্বারা বন্দী না করে, মানব ঐতিহ্য অনুসারে, জগতের মৌলিক আত্মা অনুসারে, খ্রীষ্টের মতে নয়।</w:t>
      </w:r>
    </w:p>
    <w:p w14:paraId="36FB66A0" w14:textId="77777777" w:rsidR="00F90BDC" w:rsidRDefault="00F90BDC"/>
    <w:p w14:paraId="659CDC7E" w14:textId="77777777" w:rsidR="00F90BDC" w:rsidRDefault="00F90BDC">
      <w:r xmlns:w="http://schemas.openxmlformats.org/wordprocessingml/2006/main">
        <w:t xml:space="preserve">2:1 জন 4:1 - প্রিয় বন্ধুরা, প্রত্যেক আত্মাকে বিশ্বাস করো না, কিন্তু আত্মাদের পরীক্ষা কর যে তারা ঈশ্বরের কাছ থেকে এসেছে কি না, কারণ অনেক মিথ্যা ভাববাদী পৃথিবীতে চলে গেছে৷</w:t>
      </w:r>
    </w:p>
    <w:p w14:paraId="4DC3BBD8" w14:textId="77777777" w:rsidR="00F90BDC" w:rsidRDefault="00F90BDC"/>
    <w:p w14:paraId="690A20C9" w14:textId="77777777" w:rsidR="00F90BDC" w:rsidRDefault="00F90BDC">
      <w:r xmlns:w="http://schemas.openxmlformats.org/wordprocessingml/2006/main">
        <w:t xml:space="preserve">ম্যাথু 28:16 তারপর এগারোজন শিষ্য গালীলে চলে গেলেন, একটি পাহাড়ে যেখানে যীশু তাদের নিযুক্ত করেছিলেন।</w:t>
      </w:r>
    </w:p>
    <w:p w14:paraId="4498BE9F" w14:textId="77777777" w:rsidR="00F90BDC" w:rsidRDefault="00F90BDC"/>
    <w:p w14:paraId="32D5C06A" w14:textId="77777777" w:rsidR="00F90BDC" w:rsidRDefault="00F90BDC">
      <w:r xmlns:w="http://schemas.openxmlformats.org/wordprocessingml/2006/main">
        <w:t xml:space="preserve">এগারোজন শিষ্য গালীলের একটি পাহাড়ে গিয়েছিলেন, যেখানে যীশু তাদের দেখা করার নির্দেশ দিয়েছিলেন।</w:t>
      </w:r>
    </w:p>
    <w:p w14:paraId="4D437680" w14:textId="77777777" w:rsidR="00F90BDC" w:rsidRDefault="00F90BDC"/>
    <w:p w14:paraId="3025FE18" w14:textId="77777777" w:rsidR="00F90BDC" w:rsidRDefault="00F90BDC">
      <w:r xmlns:w="http://schemas.openxmlformats.org/wordprocessingml/2006/main">
        <w:t xml:space="preserve">1. যীশুকে অনুসরণ করা: শিষ্যত্বের আহ্বান</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অটুট বিশ্বাস: যীশুর আহ্বানে বেঁচে থাকা</w:t>
      </w:r>
    </w:p>
    <w:p w14:paraId="66130393" w14:textId="77777777" w:rsidR="00F90BDC" w:rsidRDefault="00F90BDC"/>
    <w:p w14:paraId="027D0CB3" w14:textId="77777777" w:rsidR="00F90BDC" w:rsidRDefault="00F90BDC">
      <w:r xmlns:w="http://schemas.openxmlformats.org/wordprocessingml/2006/main">
        <w:t xml:space="preserve">1. ম্যাথু 4:19-20 - "এবং তিনি তাদের বললেন, "আমাকে অনুসরণ কর, এবং আমি তোমাদেরকে মানুষের জেলে বানাবো।" সঙ্গে সঙ্গে তারা তাদের জাল ফেলে তাকে অনুসরণ করল।</w:t>
      </w:r>
    </w:p>
    <w:p w14:paraId="125CF0E4" w14:textId="77777777" w:rsidR="00F90BDC" w:rsidRDefault="00F90BDC"/>
    <w:p w14:paraId="129227B6" w14:textId="77777777" w:rsidR="00F90BDC" w:rsidRDefault="00F90BDC">
      <w:r xmlns:w="http://schemas.openxmlformats.org/wordprocessingml/2006/main">
        <w:t xml:space="preserve">2. হিব্রু 11:1 - "এখন বিশ্বাস হল প্রত্যাশিত জিনিসের নিশ্চয়তা, যা দেখা যায় না তার দৃঢ় বিশ্বাস।"</w:t>
      </w:r>
    </w:p>
    <w:p w14:paraId="0C0A232C" w14:textId="77777777" w:rsidR="00F90BDC" w:rsidRDefault="00F90BDC"/>
    <w:p w14:paraId="7BF40F58" w14:textId="77777777" w:rsidR="00F90BDC" w:rsidRDefault="00F90BDC">
      <w:r xmlns:w="http://schemas.openxmlformats.org/wordprocessingml/2006/main">
        <w:t xml:space="preserve">ম্যাথু 28:17 তারা তাঁকে দেখে প্রণাম করল, কিন্তু কেউ কেউ সন্দেহ করল৷</w:t>
      </w:r>
    </w:p>
    <w:p w14:paraId="5CFDA44B" w14:textId="77777777" w:rsidR="00F90BDC" w:rsidRDefault="00F90BDC"/>
    <w:p w14:paraId="0994BEDF" w14:textId="77777777" w:rsidR="00F90BDC" w:rsidRDefault="00F90BDC">
      <w:r xmlns:w="http://schemas.openxmlformats.org/wordprocessingml/2006/main">
        <w:t xml:space="preserve">এই অনুচ্ছেদটি যীশুর পুনরুত্থানের পরে তাঁকে জীবিত দেখার বিষয়ে তাঁর শিষ্যদের প্রতিক্রিয়ার কথা বলে – কেউ কেউ তাঁর উপাসনা করেছিলেন, কিন্তু কেউ কেউ সন্দেহ করেছিলেন।</w:t>
      </w:r>
    </w:p>
    <w:p w14:paraId="2A6B1A86" w14:textId="77777777" w:rsidR="00F90BDC" w:rsidRDefault="00F90BDC"/>
    <w:p w14:paraId="69E55248" w14:textId="77777777" w:rsidR="00F90BDC" w:rsidRDefault="00F90BDC">
      <w:r xmlns:w="http://schemas.openxmlformats.org/wordprocessingml/2006/main">
        <w:t xml:space="preserve">1: আমাদের সকলকে ঈশ্বরের শক্তি এবং কল্যাণে বিশ্বাস করার জন্য এবং উপাসনার মাধ্যমে তাঁর প্রতি আমাদের বিশ্বাস প্রদর্শন করার জন্য বলা হয়েছে।</w:t>
      </w:r>
    </w:p>
    <w:p w14:paraId="1D927890" w14:textId="77777777" w:rsidR="00F90BDC" w:rsidRDefault="00F90BDC"/>
    <w:p w14:paraId="1727EF14" w14:textId="77777777" w:rsidR="00F90BDC" w:rsidRDefault="00F90BDC">
      <w:r xmlns:w="http://schemas.openxmlformats.org/wordprocessingml/2006/main">
        <w:t xml:space="preserve">2: এমনকি যখন অলৌকিক ঘটনা উপস্থাপিত হয়, বিশ্বাস ভঙ্গুর এবং দোদুল্যমান হতে পারে, কিন্তু ঈশ্বরের অনুগ্রহ প্রচুর এবং তিনি আমাদের সাথে ধৈর্যশীল।</w:t>
      </w:r>
    </w:p>
    <w:p w14:paraId="720B7FAB" w14:textId="77777777" w:rsidR="00F90BDC" w:rsidRDefault="00F90BDC"/>
    <w:p w14:paraId="3E2DC62C" w14:textId="77777777" w:rsidR="00F90BDC" w:rsidRDefault="00F90BDC">
      <w:r xmlns:w="http://schemas.openxmlformats.org/wordprocessingml/2006/main">
        <w:t xml:space="preserve">1: রোমানস 4:17-21 - আব্রাহাম ঈশ্বরে বিশ্বাস করেছিলেন এবং এটি তাকে ধার্মিকতা হিসাবে গণ্য করা হয়েছিল।</w:t>
      </w:r>
    </w:p>
    <w:p w14:paraId="7D1853FB" w14:textId="77777777" w:rsidR="00F90BDC" w:rsidRDefault="00F90BDC"/>
    <w:p w14:paraId="295AC7C2" w14:textId="77777777" w:rsidR="00F90BDC" w:rsidRDefault="00F90BDC">
      <w:r xmlns:w="http://schemas.openxmlformats.org/wordprocessingml/2006/main">
        <w:t xml:space="preserve">2: হিব্রু 11:1-3 - বিশ্বাসের দ্বারা আমরা বুঝতে পারি যে মহাবিশ্ব ঈশ্বরের বাক্য দ্বারা তৈরি করা হয়েছিল, যাতে যা দেখা যায় তা দৃশ্যমান জিনিস থেকে তৈরি হয়নি।</w:t>
      </w:r>
    </w:p>
    <w:p w14:paraId="1AAE35D2" w14:textId="77777777" w:rsidR="00F90BDC" w:rsidRDefault="00F90BDC"/>
    <w:p w14:paraId="285372B0" w14:textId="77777777" w:rsidR="00F90BDC" w:rsidRDefault="00F90BDC">
      <w:r xmlns:w="http://schemas.openxmlformats.org/wordprocessingml/2006/main">
        <w:t xml:space="preserve">ম্যাথু 28:18 তখন যীশু এসে তাদের কাছে বললেন, স্বর্গে ও পৃথিবীতে সমস্ত ক্ষমতা আমাকে দেওয়া হয়েছে৷</w:t>
      </w:r>
    </w:p>
    <w:p w14:paraId="246382A9" w14:textId="77777777" w:rsidR="00F90BDC" w:rsidRDefault="00F90BDC"/>
    <w:p w14:paraId="18985421" w14:textId="77777777" w:rsidR="00F90BDC" w:rsidRDefault="00F90BDC">
      <w:r xmlns:w="http://schemas.openxmlformats.org/wordprocessingml/2006/main">
        <w:t xml:space="preserve">অনুচ্ছেদটি বলে যে যীশুকে স্বর্গ এবং পৃথিবীতে সমস্ত ক্ষমতা দেওয়া হয়েছে।</w:t>
      </w:r>
    </w:p>
    <w:p w14:paraId="26E03B73" w14:textId="77777777" w:rsidR="00F90BDC" w:rsidRDefault="00F90BDC"/>
    <w:p w14:paraId="03556CDE" w14:textId="77777777" w:rsidR="00F90BDC" w:rsidRDefault="00F90BDC">
      <w:r xmlns:w="http://schemas.openxmlformats.org/wordprocessingml/2006/main">
        <w:t xml:space="preserve">1. আমরা আমাদের এবং বিশ্বের উপর যীশুর ক্ষমতা এবং কর্তৃত্বের কথা স্মরণ করিয়ে দিচ্ছি৷</w:t>
      </w:r>
    </w:p>
    <w:p w14:paraId="7F3E3C10" w14:textId="77777777" w:rsidR="00F90BDC" w:rsidRDefault="00F90BDC"/>
    <w:p w14:paraId="11933398" w14:textId="77777777" w:rsidR="00F90BDC" w:rsidRDefault="00F90BDC">
      <w:r xmlns:w="http://schemas.openxmlformats.org/wordprocessingml/2006/main">
        <w:t xml:space="preserve">2. আমরা যীশুর শক্তির উপর আস্থা রাখতে পারি এবং সমস্ত বিষয়ে তাঁর উপর নির্ভর করতে পারি।</w:t>
      </w:r>
    </w:p>
    <w:p w14:paraId="572F097C" w14:textId="77777777" w:rsidR="00F90BDC" w:rsidRDefault="00F90BDC"/>
    <w:p w14:paraId="428BCDE3" w14:textId="77777777" w:rsidR="00F90BDC" w:rsidRDefault="00F90BDC">
      <w:r xmlns:w="http://schemas.openxmlformats.org/wordprocessingml/2006/main">
        <w:t xml:space="preserve">1. ফিলিপীয় 2:9-11 - তাই ঈশ্বর তাকে উচ্চতর করেছেন এবং তাকে এমন নাম দিয়েছেন যা প্রতিটি নামের উপরে।</w:t>
      </w:r>
    </w:p>
    <w:p w14:paraId="08665044" w14:textId="77777777" w:rsidR="00F90BDC" w:rsidRDefault="00F90BDC"/>
    <w:p w14:paraId="5821E92A" w14:textId="77777777" w:rsidR="00F90BDC" w:rsidRDefault="00F90BDC">
      <w:r xmlns:w="http://schemas.openxmlformats.org/wordprocessingml/2006/main">
        <w:t xml:space="preserve">2. ড্যানিয়েল 4:34-35 - দিনের শেষে, আমি, নেবুচাদনেজার, স্বর্গের দিকে আমার চোখ তুলেছিলাম, এবং আমার যুক্তি আমার কাছে ফিরে এসেছিল, এবং আমি পরমেশ্বরকে আশীর্বাদ করেছিলাম, এবং যিনি চিরকাল বেঁচে আছেন, তাঁর প্রশংসা ও সম্মান করেছিলাম। আধিপত্য একটি চিরস্থায়ী আধিপত্য, এবং তার রাজত্ব প্রজন্ম থেকে প্রজন্মে স্থায়ী হয়।</w:t>
      </w:r>
    </w:p>
    <w:p w14:paraId="27FACD65" w14:textId="77777777" w:rsidR="00F90BDC" w:rsidRDefault="00F90BDC"/>
    <w:p w14:paraId="5BA66D10" w14:textId="77777777" w:rsidR="00F90BDC" w:rsidRDefault="00F90BDC">
      <w:r xmlns:w="http://schemas.openxmlformats.org/wordprocessingml/2006/main">
        <w:t xml:space="preserve">ম্যাথু 28:19 অতএব তোমরা যাও এবং সমস্ত জাতিকে শিক্ষা দাও, পিতা, পুত্র ও পবিত্র আত্মার নামে তাদের বাপ্তিস্ম দাও৷</w:t>
      </w:r>
    </w:p>
    <w:p w14:paraId="1AB2E2B2" w14:textId="77777777" w:rsidR="00F90BDC" w:rsidRDefault="00F90BDC"/>
    <w:p w14:paraId="5BAF7F02" w14:textId="77777777" w:rsidR="00F90BDC" w:rsidRDefault="00F90BDC">
      <w:r xmlns:w="http://schemas.openxmlformats.org/wordprocessingml/2006/main">
        <w:t xml:space="preserve">ঈশ্বর আমাদেরকে আদেশ করেন যে আমরা এগিয়ে যাও এবং সারা বিশ্বে তাঁর বার্তা ছড়িয়ে দিতে।</w:t>
      </w:r>
    </w:p>
    <w:p w14:paraId="76A86057" w14:textId="77777777" w:rsidR="00F90BDC" w:rsidRDefault="00F90BDC"/>
    <w:p w14:paraId="3484EA09" w14:textId="77777777" w:rsidR="00F90BDC" w:rsidRDefault="00F90BDC">
      <w:r xmlns:w="http://schemas.openxmlformats.org/wordprocessingml/2006/main">
        <w:t xml:space="preserve">1: যীশু আমাদের একটি মহান মিশন দিয়েছেন, বাইরে যেতে এবং সমস্ত জাতির সাথে সুসমাচারের সুসমাচার ভাগ করে নেওয়ার জন্য।</w:t>
      </w:r>
    </w:p>
    <w:p w14:paraId="6A131BA1" w14:textId="77777777" w:rsidR="00F90BDC" w:rsidRDefault="00F90BDC"/>
    <w:p w14:paraId="7A17F0D0" w14:textId="77777777" w:rsidR="00F90BDC" w:rsidRDefault="00F90BDC">
      <w:r xmlns:w="http://schemas.openxmlformats.org/wordprocessingml/2006/main">
        <w:t xml:space="preserve">2: আমাদের অবশ্যই মনে রাখতে হবে যে আমাদের সকলকে যীশুর শিষ্য হতে এবং তাঁর প্রেমের সাক্ষী হতে বলা হয়েছে।</w:t>
      </w:r>
    </w:p>
    <w:p w14:paraId="037E4909" w14:textId="77777777" w:rsidR="00F90BDC" w:rsidRDefault="00F90BDC"/>
    <w:p w14:paraId="1EC4A049" w14:textId="77777777" w:rsidR="00F90BDC" w:rsidRDefault="00F90BDC">
      <w:r xmlns:w="http://schemas.openxmlformats.org/wordprocessingml/2006/main">
        <w:t xml:space="preserve">1: প্রেরিত 1:8 কিন্তু পবিত্র আত্মা তোমাদের উপরে আসার পরে তোমরা শক্তি পাবে: এবং তোমরা জেরুজালেমে, সমস্ত জুডিয়ায়, শমরিয়ায় এবং পৃথিবীর শেষ প্রান্ত পর্যন্ত আমার সাক্ষী হবে৷ .</w:t>
      </w:r>
    </w:p>
    <w:p w14:paraId="7845C4F7" w14:textId="77777777" w:rsidR="00F90BDC" w:rsidRDefault="00F90BDC"/>
    <w:p w14:paraId="27A23DA1" w14:textId="77777777" w:rsidR="00F90BDC" w:rsidRDefault="00F90BDC">
      <w:r xmlns:w="http://schemas.openxmlformats.org/wordprocessingml/2006/main">
        <w:t xml:space="preserve">2: Isaiah 6:8 এছাড়াও আমি সদাপ্রভুর রব শুনলাম যে, আমি কাকে পাঠাব এবং কে আমাদের জন্য যাবে? </w:t>
      </w:r>
      <w:r xmlns:w="http://schemas.openxmlformats.org/wordprocessingml/2006/main">
        <w:lastRenderedPageBreak xmlns:w="http://schemas.openxmlformats.org/wordprocessingml/2006/main"/>
      </w:r>
      <w:r xmlns:w="http://schemas.openxmlformats.org/wordprocessingml/2006/main">
        <w:t xml:space="preserve">তখন আমি বললাম, এই যে আমি; আমাকে পাঠাও.</w:t>
      </w:r>
    </w:p>
    <w:p w14:paraId="162313BF" w14:textId="77777777" w:rsidR="00F90BDC" w:rsidRDefault="00F90BDC"/>
    <w:p w14:paraId="5AB93A16" w14:textId="77777777" w:rsidR="00F90BDC" w:rsidRDefault="00F90BDC">
      <w:r xmlns:w="http://schemas.openxmlformats.org/wordprocessingml/2006/main">
        <w:t xml:space="preserve">ম্যাথু 28:20 আমি তোমাদের যা যা আদেশ করেছি তা পালন করতে তাদের শেখানো: এবং, দেখ, আমি সর্বদা তোমাদের সাথে আছি, এমনকি পৃথিবীর শেষ পর্যন্ত। আমীন।</w:t>
      </w:r>
    </w:p>
    <w:p w14:paraId="0EF64493" w14:textId="77777777" w:rsidR="00F90BDC" w:rsidRDefault="00F90BDC"/>
    <w:p w14:paraId="18B16211" w14:textId="77777777" w:rsidR="00F90BDC" w:rsidRDefault="00F90BDC">
      <w:r xmlns:w="http://schemas.openxmlformats.org/wordprocessingml/2006/main">
        <w:t xml:space="preserve">যীশু তাঁর শিষ্যদের তাঁর সমস্ত শিক্ষা পালন করতে আদেশ দেন এবং বিশ্বের শেষ পর্যন্ত তাদের সাথে থাকার প্রতিশ্রুতি দেন।</w:t>
      </w:r>
    </w:p>
    <w:p w14:paraId="680BF586" w14:textId="77777777" w:rsidR="00F90BDC" w:rsidRDefault="00F90BDC"/>
    <w:p w14:paraId="2DD6FD3B" w14:textId="77777777" w:rsidR="00F90BDC" w:rsidRDefault="00F90BDC">
      <w:r xmlns:w="http://schemas.openxmlformats.org/wordprocessingml/2006/main">
        <w:t xml:space="preserve">1. যীশুর উপস্থিতির শক্তি - সর্বদা আমাদের সাথে থাকার যীশুর প্রতিশ্রুতি অন্বেষণ করা।</w:t>
      </w:r>
    </w:p>
    <w:p w14:paraId="2BBD9B53" w14:textId="77777777" w:rsidR="00F90BDC" w:rsidRDefault="00F90BDC"/>
    <w:p w14:paraId="23FC7F4B" w14:textId="77777777" w:rsidR="00F90BDC" w:rsidRDefault="00F90BDC">
      <w:r xmlns:w="http://schemas.openxmlformats.org/wordprocessingml/2006/main">
        <w:t xml:space="preserve">2. যীশুর আদেশ পালন করা - যীশুর শিক্ষা অনুসরণ করার গুরুত্ব বোঝা।</w:t>
      </w:r>
    </w:p>
    <w:p w14:paraId="28AC264E" w14:textId="77777777" w:rsidR="00F90BDC" w:rsidRDefault="00F90BDC"/>
    <w:p w14:paraId="6F4651CE" w14:textId="77777777" w:rsidR="00F90BDC" w:rsidRDefault="00F90BDC">
      <w:r xmlns:w="http://schemas.openxmlformats.org/wordprocessingml/2006/main">
        <w:t xml:space="preserve">1.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77BD3302" w14:textId="77777777" w:rsidR="00F90BDC" w:rsidRDefault="00F90BDC"/>
    <w:p w14:paraId="305AD893" w14:textId="77777777" w:rsidR="00F90BDC" w:rsidRDefault="00F90BDC">
      <w:r xmlns:w="http://schemas.openxmlformats.org/wordprocessingml/2006/main">
        <w:t xml:space="preserve">2. Deuteronomy 31:6 - “শক্তিশালী এবং সাহসী হও। তাদের ভয় কোরো না বা ভয় পেয়ো না, কারণ প্রভু তোমাদের ঈশ্বরই তোমাদের সঙ্গে যাচ্ছেন৷ তিনি আপনাকে ছেড়ে যাবেন না বা পরিত্যাগ করবেন না।”</w:t>
      </w:r>
    </w:p>
    <w:p w14:paraId="28335B31" w14:textId="77777777" w:rsidR="00F90BDC" w:rsidRDefault="00F90BDC"/>
    <w:p w14:paraId="2B48317E" w14:textId="77777777" w:rsidR="00F90BDC" w:rsidRDefault="00F90BDC">
      <w:r xmlns:w="http://schemas.openxmlformats.org/wordprocessingml/2006/main">
        <w:t xml:space="preserve">মার্ক 1 জন ব্যাপটিস্টের মন্ত্রণালয়, যীশুর বাপ্তিস্ম এবং প্রলোভন, যীশুর জনসাধারণের পরিচর্যার শুরু এবং তাঁর দ্বারা সম্পাদিত বিভিন্ন নিরাময়ের পরিচয় দেয়।</w:t>
      </w:r>
    </w:p>
    <w:p w14:paraId="0B9F8B2A" w14:textId="77777777" w:rsidR="00F90BDC" w:rsidRDefault="00F90BDC"/>
    <w:p w14:paraId="02AA7C50" w14:textId="77777777" w:rsidR="00F90BDC" w:rsidRDefault="00F90BDC">
      <w:r xmlns:w="http://schemas.openxmlformats.org/wordprocessingml/2006/main">
        <w:t xml:space="preserve">1 ম অনুচ্ছেদ: অধ্যায়টি প্রভুর জন্য পথ প্রস্তুতকারী একজন বার্তাবাহক সম্পর্কে যিশাইয়ের একটি ভবিষ্যদ্বাণী দিয়ে শুরু হয়। এটি জন দ্য ব্যাপটিস্টের মধ্যে পূর্ণ হয় যিনি মরুভূমিতে প্রচার করে মানুষকে অনুতাপ করার জন্য ডাকেন এবং তাদের জর্ডান নদীতে বাপ্তিস্ম দেন (মার্ক 1:1-8)। তারপর নাসরত থেকে যীশু বাপ্তিস্ম নিতে যোহনের কাছে আসেন। যখন তিনি জল থেকে উঠে আসেন, তখন স্বর্গ খুলে যায় এবং আত্মা ঘুঘুর মতো তাঁর উপর নেমে আসে যখন স্বর্গ থেকে কণ্ঠস্বর ঘোষণা করে "তুমি আমার পুত্র, আমি যাকে ভালবাসি; তোমার প্রতি আমি সন্তুষ্ট" (মার্ক 1:9-11)।</w:t>
      </w:r>
    </w:p>
    <w:p w14:paraId="616FC96D" w14:textId="77777777" w:rsidR="00F90BDC" w:rsidRDefault="00F90BDC"/>
    <w:p w14:paraId="188F3591" w14:textId="77777777" w:rsidR="00F90BDC" w:rsidRDefault="00F90BDC">
      <w:r xmlns:w="http://schemas.openxmlformats.org/wordprocessingml/2006/main">
        <w:t xml:space="preserve">2য় অনুচ্ছেদ: তাঁর বাপ্তিস্মের পরপরই, আত্মা যীশুকে মরুভূমিতে নিয়ে যায় যেখানে তিনি </w:t>
      </w:r>
      <w:r xmlns:w="http://schemas.openxmlformats.org/wordprocessingml/2006/main">
        <w:lastRenderedPageBreak xmlns:w="http://schemas.openxmlformats.org/wordprocessingml/2006/main"/>
      </w:r>
      <w:r xmlns:w="http://schemas.openxmlformats.org/wordprocessingml/2006/main">
        <w:t xml:space="preserve">চল্লিশ দিনের জন্য শয়তান দ্বারা প্রলুব্ধ হন কিন্তু অবিচল থাকেন (মার্ক 1:12-13)। জন গ্রেফতার হওয়ার পর, যীশু ঈশ্বরের রাজ্য সম্পর্কে সুসংবাদ ঘোষণা করে গ্যালিলে যান "সময় এসেছে," তিনি বলেছিলেন। "ঈশ্বরের রাজ্য কাছে এসেছে। অনুতাপ করুন এবং সুসংবাদে বিশ্বাস করুন!" (মার্ক 1:14-15)। যখন তিনি সাগর গালিলের পাশ দিয়ে হেঁটে যাচ্ছেন তখন তিনি সাইমন পিটার অ্যান্ড্রু জেমসের পুত্র জেবেদিকে ডাকেন তার ভাই জন শিষ্য হওয়ার প্রতিশ্রুতি দিয়ে তাদের জেলেদের মানুষ করার প্রতিশ্রুতি দেন তারা জাল ফেলে অবিলম্বে তাকে অনুসরণ করে।</w:t>
      </w:r>
    </w:p>
    <w:p w14:paraId="4906B36C" w14:textId="77777777" w:rsidR="00F90BDC" w:rsidRDefault="00F90BDC"/>
    <w:p w14:paraId="211E1578" w14:textId="77777777" w:rsidR="00F90BDC" w:rsidRDefault="00F90BDC">
      <w:r xmlns:w="http://schemas.openxmlformats.org/wordprocessingml/2006/main">
        <w:t xml:space="preserve">3য় অনুচ্ছেদ: তারা ক্যাফরনাউম যান যেখানে বিশ্রামবারে যীশু সিনাগগে শিক্ষকদের আইনের বিপরীতে তাঁর কর্তৃত্বের সাথে মানুষকে আশ্চর্যজনক শিক্ষা দেন (মার্ক 1:21-22)। সেখানে তিনি একটি অপবিত্র আত্মাকে তাড়িয়ে দেন যা তাকে পবিত্র এক ঈশ্বর হিসাবে স্বীকৃতি দেয় এবং আরও আশ্চর্যজনক লোকেদের নেতৃত্ব দেয় যার খ্যাতি দ্রুত অঞ্চল জুড়ে ছড়িয়ে পড়ে (মার্ক 1:23-28)। তারপর সাইমন পিটারের বাড়িতে শাশুড়ির বিছানায় শুয়ে জ্বর সারিয়ে শীঘ্রই সে তাদের সেবা করা শুরু করে। সন্ধ্যায় যখন সূর্য অস্ত যায় তখন পুরো শহরের দরজা জড়ো হয় অসুস্থ রাক্ষস আবিষ্ট অনেক রোগ নিরাময় করে অনেক রাক্ষসকে তাড়িয়ে দেয় ভূতদের কথা বলতে দেয়নি কারণ তারা জানত সে কে। পরের দিন সকালে যখন অন্ধকার হয়ে যায় তখনও নির্জন জায়গায় প্রার্থনা করে সাইমন অন্যরা তাকে দেখতে পায় বলে সবাই তোমাকে খুঁজছে কিন্তু সে উত্তর দেয় চলো আমরা অন্য কোথাও যাই আশেপাশের গ্রামগুলোও সেখানে প্রচার করতে পারে যে গালিল জুড়ে প্রচারের সিনাগগে ভূত তাড়ানোর জন্য এত ভ্রমণ কেন এসেছে (মার্ক 1: 29-39)। সবশেষে একজন কুষ্ঠ রোগ নিরাময় করে যে তাকে অনুরোধ করেছিল হাঁটু গেড়ে বসে বলল 'তুমি যদি ইচ্ছুক হও তুমি আমাকে শুদ্ধ করতে পারবে', অনুকম্পা অনুভুতি যীশু হাত বাড়িয়ে তাকে ছুঁয়ে বললেন 'আমি পরিষ্কার হতে চাই' অবিলম্বে কুষ্ঠরোগী বাম মানুষটি পরিষ্কার হয়ে যায় তাকে সতর্ক করে কাউকে বলবেন না কিন্তু যাও নিজেকে দেখাও যাজক কুরবানী মূসা তাদের সাক্ষ্য হিসাবে আজ্ঞা দিয়েছিলেন, তবে মানুষ এত ব্যাপকভাবে খবর ছড়িয়ে পড়ে যে শহরে আর প্রকাশ্যে প্রবেশ করতে পারে না নির্জন জায়গার বাইরে থাকে তবুও প্রতি ত্রৈমাসিকে লোকেরা তার কাছে আসত।</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মার্ক 1:1 ঈশ্বরের পুত্র যীশু খ্রীষ্টের সুসমাচারের শুরু;</w:t>
      </w:r>
    </w:p>
    <w:p w14:paraId="7373A5C6" w14:textId="77777777" w:rsidR="00F90BDC" w:rsidRDefault="00F90BDC"/>
    <w:p w14:paraId="36AB9BDC" w14:textId="77777777" w:rsidR="00F90BDC" w:rsidRDefault="00F90BDC">
      <w:r xmlns:w="http://schemas.openxmlformats.org/wordprocessingml/2006/main">
        <w:t xml:space="preserve">উত্তরণটি ঈশ্বরের পুত্র যীশু খ্রীষ্টের সুসংবাদের শুরু সম্পর্কে।</w:t>
      </w:r>
    </w:p>
    <w:p w14:paraId="7087155F" w14:textId="77777777" w:rsidR="00F90BDC" w:rsidRDefault="00F90BDC"/>
    <w:p w14:paraId="094BBE2C" w14:textId="77777777" w:rsidR="00F90BDC" w:rsidRDefault="00F90BDC">
      <w:r xmlns:w="http://schemas.openxmlformats.org/wordprocessingml/2006/main">
        <w:t xml:space="preserve">1. সুসংবাদের প্রকৃত উৎস</w:t>
      </w:r>
    </w:p>
    <w:p w14:paraId="39CB5DC0" w14:textId="77777777" w:rsidR="00F90BDC" w:rsidRDefault="00F90BDC"/>
    <w:p w14:paraId="49D85854" w14:textId="77777777" w:rsidR="00F90BDC" w:rsidRDefault="00F90BDC">
      <w:r xmlns:w="http://schemas.openxmlformats.org/wordprocessingml/2006/main">
        <w:t xml:space="preserve">2. গসপেলের শক্তি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1:1-4 - পল, খ্রীষ্ট যীশুর একজন দাস, একজন প্রেরিত হওয়ার জন্য ডাকা হয়েছে, ঈশ্বরের সুসমাচারের জন্য আলাদা করা হয়েছে,</w:t>
      </w:r>
    </w:p>
    <w:p w14:paraId="55E2428C" w14:textId="77777777" w:rsidR="00F90BDC" w:rsidRDefault="00F90BDC"/>
    <w:p w14:paraId="641FE3E7" w14:textId="77777777" w:rsidR="00F90BDC" w:rsidRDefault="00F90BDC">
      <w:r xmlns:w="http://schemas.openxmlformats.org/wordprocessingml/2006/main">
        <w:t xml:space="preserve">2.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3676F61A" w14:textId="77777777" w:rsidR="00F90BDC" w:rsidRDefault="00F90BDC"/>
    <w:p w14:paraId="0CCC0D7A" w14:textId="77777777" w:rsidR="00F90BDC" w:rsidRDefault="00F90BDC">
      <w:r xmlns:w="http://schemas.openxmlformats.org/wordprocessingml/2006/main">
        <w:t xml:space="preserve">মার্ক 1:2 যেমন ভাববাদীদের মধ্যে লেখা আছে, দেখ, আমি তোমার সামনে আমার দূত পাঠাচ্ছি, সে তোমার আগে তোমার পথ প্রস্তুত করবে৷</w:t>
      </w:r>
    </w:p>
    <w:p w14:paraId="0B2DC67C" w14:textId="77777777" w:rsidR="00F90BDC" w:rsidRDefault="00F90BDC"/>
    <w:p w14:paraId="76242942" w14:textId="77777777" w:rsidR="00F90BDC" w:rsidRDefault="00F90BDC">
      <w:r xmlns:w="http://schemas.openxmlformats.org/wordprocessingml/2006/main">
        <w:t xml:space="preserve">দূত আসার আগে প্রভুর জন্য পথ প্রস্তুত করছেন।</w:t>
      </w:r>
    </w:p>
    <w:p w14:paraId="644FBB3E" w14:textId="77777777" w:rsidR="00F90BDC" w:rsidRDefault="00F90BDC"/>
    <w:p w14:paraId="61CF1383" w14:textId="77777777" w:rsidR="00F90BDC" w:rsidRDefault="00F90BDC">
      <w:r xmlns:w="http://schemas.openxmlformats.org/wordprocessingml/2006/main">
        <w:t xml:space="preserve">1: প্রভুর জন্য পথ প্রস্তুত করা: ঈশ্বরের উপস্থিতির জন্য জায়গা তৈরি করা।</w:t>
      </w:r>
    </w:p>
    <w:p w14:paraId="602C6832" w14:textId="77777777" w:rsidR="00F90BDC" w:rsidRDefault="00F90BDC"/>
    <w:p w14:paraId="22A63DAD" w14:textId="77777777" w:rsidR="00F90BDC" w:rsidRDefault="00F90BDC">
      <w:r xmlns:w="http://schemas.openxmlformats.org/wordprocessingml/2006/main">
        <w:t xml:space="preserve">2: ভবিষ্যদ্বাণীমূলক কণ্ঠ: প্রভুর বাণী শোনা।</w:t>
      </w:r>
    </w:p>
    <w:p w14:paraId="5E98E4D2" w14:textId="77777777" w:rsidR="00F90BDC" w:rsidRDefault="00F90BDC"/>
    <w:p w14:paraId="2A8F375D" w14:textId="77777777" w:rsidR="00F90BDC" w:rsidRDefault="00F90BDC">
      <w:r xmlns:w="http://schemas.openxmlformats.org/wordprocessingml/2006/main">
        <w:t xml:space="preserve">1: ইশাইয়া 40:3 - একজনের কণ্ঠস্বর: "মরুভূমিতে প্রভুর জন্য পথ প্রস্তুত কর; মরুভূমিতে আমাদের ঈশ্বরের জন্য একটি মহাসড়ক তৈরি করুন।</w:t>
      </w:r>
    </w:p>
    <w:p w14:paraId="534BB3EA" w14:textId="77777777" w:rsidR="00F90BDC" w:rsidRDefault="00F90BDC"/>
    <w:p w14:paraId="1A41FCA4" w14:textId="77777777" w:rsidR="00F90BDC" w:rsidRDefault="00F90BDC">
      <w:r xmlns:w="http://schemas.openxmlformats.org/wordprocessingml/2006/main">
        <w:t xml:space="preserve">2: Zechariah 3:8 - এখন শোন, হে মহাযাজক যিহোশূয়, আপনি এবং আপনার সঙ্গীরা যারা আপনার সামনে বসে আছেন, কারণ তারা একটি বিস্ময়কর চিহ্ন; কেননা দেখ, আমি আমার সেবককে ব্রাঞ্চ বের করছি।</w:t>
      </w:r>
    </w:p>
    <w:p w14:paraId="7085D0E1" w14:textId="77777777" w:rsidR="00F90BDC" w:rsidRDefault="00F90BDC"/>
    <w:p w14:paraId="58AB3582" w14:textId="77777777" w:rsidR="00F90BDC" w:rsidRDefault="00F90BDC">
      <w:r xmlns:w="http://schemas.openxmlformats.org/wordprocessingml/2006/main">
        <w:t xml:space="preserve">মার্ক 1:3 প্রান্তরে একজনের কণ্ঠস্বর, প্রভুর পথ প্রস্তুত কর, তাঁর পথ সোজা কর।</w:t>
      </w:r>
    </w:p>
    <w:p w14:paraId="3B309A1D" w14:textId="77777777" w:rsidR="00F90BDC" w:rsidRDefault="00F90BDC"/>
    <w:p w14:paraId="529514DD" w14:textId="77777777" w:rsidR="00F90BDC" w:rsidRDefault="00F90BDC">
      <w:r xmlns:w="http://schemas.openxmlformats.org/wordprocessingml/2006/main">
        <w:t xml:space="preserve">জন ব্যাপটিস্টের কণ্ঠস্বর লোকেদেরকে যীশুর আগমনের জন্য প্রস্তুত করতে এবং তাঁর পথগুলিকে সোজা করার আহ্বান জানায়।</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জন্য প্রস্তুত হওয়ার আহ্বান: জন ব্যাপটিস্টের বার্তার প্রতি সাড়া দেওয়া</w:t>
      </w:r>
    </w:p>
    <w:p w14:paraId="47ED1781" w14:textId="77777777" w:rsidR="00F90BDC" w:rsidRDefault="00F90BDC"/>
    <w:p w14:paraId="6DAB7BB0" w14:textId="77777777" w:rsidR="00F90BDC" w:rsidRDefault="00F90BDC">
      <w:r xmlns:w="http://schemas.openxmlformats.org/wordprocessingml/2006/main">
        <w:t xml:space="preserve">2. সরল পথ তৈরি করা: প্রভুর জন্য প্রস্তুতির তাত্পর্যের উপর একটি প্রতিফলন</w:t>
      </w:r>
    </w:p>
    <w:p w14:paraId="66B5083F" w14:textId="77777777" w:rsidR="00F90BDC" w:rsidRDefault="00F90BDC"/>
    <w:p w14:paraId="4A0A35B9" w14:textId="77777777" w:rsidR="00F90BDC" w:rsidRDefault="00F90BDC">
      <w:r xmlns:w="http://schemas.openxmlformats.org/wordprocessingml/2006/main">
        <w:t xml:space="preserve">1. ইশাইয়া 40:3-5 - সান্ত্বনা, আমার লোকেদের সান্ত্বনা, আপনার ঈশ্বর বলেছেন। জেরুজালেমের সাথে কোমলভাবে কথা বল, এবং তার কাছে ঘোষণা কর যে তার কঠোর পরিচর্যা সম্পন্ন হয়েছে, তার পাপের মূল্য পরিশোধ করা হয়েছে, সে তার সমস্ত পাপের জন্য প্রভুর হাত থেকে দ্বিগুণ পেয়েছে।</w:t>
      </w:r>
    </w:p>
    <w:p w14:paraId="04BBD613" w14:textId="77777777" w:rsidR="00F90BDC" w:rsidRDefault="00F90BDC"/>
    <w:p w14:paraId="35103E8A" w14:textId="77777777" w:rsidR="00F90BDC" w:rsidRDefault="00F90BDC">
      <w:r xmlns:w="http://schemas.openxmlformats.org/wordprocessingml/2006/main">
        <w:t xml:space="preserve">2. লূক 3:4-6 - যেমন ইশাইয়া ভাববাদীর কথার বইতে লেখা আছে: “মরুভূমিতে একজনের কণ্ঠস্বর, 'প্রভুর জন্য পথ প্রস্তুত কর, তার জন্য সোজা পথ তৈরি কর। প্রতিটি উপত্যকা পূর্ণ হবে, প্রতিটি পর্বত ও পাহাড় নিচু করা হবে। আঁকাবাঁকা রাস্তা হবে সোজা, রুক্ষ পথ মসৃণ। এবং সমস্ত মানুষ ঈশ্বরের পরিত্রাণ দেখতে পাবে।'</w:t>
      </w:r>
    </w:p>
    <w:p w14:paraId="4B3C1158" w14:textId="77777777" w:rsidR="00F90BDC" w:rsidRDefault="00F90BDC"/>
    <w:p w14:paraId="5A72354F" w14:textId="77777777" w:rsidR="00F90BDC" w:rsidRDefault="00F90BDC">
      <w:r xmlns:w="http://schemas.openxmlformats.org/wordprocessingml/2006/main">
        <w:t xml:space="preserve">মার্ক 1:4 জন মরুভূমিতে বাপ্তিস্ম দিয়েছিলেন এবং পাপের ক্ষমার জন্য অনুতাপের বাপ্তিস্ম প্রচার করেছিলেন।</w:t>
      </w:r>
    </w:p>
    <w:p w14:paraId="6A73F775" w14:textId="77777777" w:rsidR="00F90BDC" w:rsidRDefault="00F90BDC"/>
    <w:p w14:paraId="7DE92296" w14:textId="77777777" w:rsidR="00F90BDC" w:rsidRDefault="00F90BDC">
      <w:r xmlns:w="http://schemas.openxmlformats.org/wordprocessingml/2006/main">
        <w:t xml:space="preserve">জন ব্যাপটিস্ট অনুতাপ এবং পাপের ক্ষমার প্রয়োজনীয়তা প্রচার করেছিলেন।</w:t>
      </w:r>
    </w:p>
    <w:p w14:paraId="73E0C196" w14:textId="77777777" w:rsidR="00F90BDC" w:rsidRDefault="00F90BDC"/>
    <w:p w14:paraId="106F8351" w14:textId="77777777" w:rsidR="00F90BDC" w:rsidRDefault="00F90BDC">
      <w:r xmlns:w="http://schemas.openxmlformats.org/wordprocessingml/2006/main">
        <w:t xml:space="preserve">1. অনুতাপের শক্তি: ক্ষমার জন্য আমাদের প্রয়োজনীয়তা স্বীকার করা</w:t>
      </w:r>
    </w:p>
    <w:p w14:paraId="210D7C97" w14:textId="77777777" w:rsidR="00F90BDC" w:rsidRDefault="00F90BDC"/>
    <w:p w14:paraId="1D716F3F" w14:textId="77777777" w:rsidR="00F90BDC" w:rsidRDefault="00F90BDC">
      <w:r xmlns:w="http://schemas.openxmlformats.org/wordprocessingml/2006/main">
        <w:t xml:space="preserve">2. আমাদের কর্মের গুরুত্ব: অনুতাপের প্রয়োজনকে আলিঙ্গন করা</w:t>
      </w:r>
    </w:p>
    <w:p w14:paraId="23C574D1" w14:textId="77777777" w:rsidR="00F90BDC" w:rsidRDefault="00F90BDC"/>
    <w:p w14:paraId="691F40DA" w14:textId="77777777" w:rsidR="00F90BDC" w:rsidRDefault="00F90BDC">
      <w:r xmlns:w="http://schemas.openxmlformats.org/wordprocessingml/2006/main">
        <w:t xml:space="preserve">1. ইজেকিয়েল 18:21-32 - অনুতাপের মাধ্যমে ধার্মিকতা</w:t>
      </w:r>
    </w:p>
    <w:p w14:paraId="6F07DD9C" w14:textId="77777777" w:rsidR="00F90BDC" w:rsidRDefault="00F90BDC"/>
    <w:p w14:paraId="1BCD9186" w14:textId="77777777" w:rsidR="00F90BDC" w:rsidRDefault="00F90BDC">
      <w:r xmlns:w="http://schemas.openxmlformats.org/wordprocessingml/2006/main">
        <w:t xml:space="preserve">2. লূক 24:47 - যীশুর নামে অনুতাপ এবং পাপের ক্ষমা</w:t>
      </w:r>
    </w:p>
    <w:p w14:paraId="3854923A" w14:textId="77777777" w:rsidR="00F90BDC" w:rsidRDefault="00F90BDC"/>
    <w:p w14:paraId="1F7A9F07" w14:textId="77777777" w:rsidR="00F90BDC" w:rsidRDefault="00F90BDC">
      <w:r xmlns:w="http://schemas.openxmlformats.org/wordprocessingml/2006/main">
        <w:t xml:space="preserve">মার্ক 1:5 এবং সমস্ত যিহূদিয়া দেশ এবং জেরুজালেমের লোকেরা তাঁর কাছে বেরিয়ে গেল এবং সকলে তাদের পাপ স্বীকার করে যর্দন নদীতে তাঁর কাছে বাপ্তিস্ম নিল।</w:t>
      </w:r>
    </w:p>
    <w:p w14:paraId="3E338EDC" w14:textId="77777777" w:rsidR="00F90BDC" w:rsidRDefault="00F90BDC"/>
    <w:p w14:paraId="5AFC540E" w14:textId="77777777" w:rsidR="00F90BDC" w:rsidRDefault="00F90BDC">
      <w:r xmlns:w="http://schemas.openxmlformats.org/wordprocessingml/2006/main">
        <w:t xml:space="preserve">জুডিয়া এবং জেরুজালেমের লোকেরা তাদের পাপ স্বীকার করে জর্ডান নদীতে জন ব্যাপ্টিস্টের কাছে বাপ্তিস্ম নিতে বেরিয়েছিল।</w:t>
      </w:r>
    </w:p>
    <w:p w14:paraId="1D317787" w14:textId="77777777" w:rsidR="00F90BDC" w:rsidRDefault="00F90BDC"/>
    <w:p w14:paraId="0DC332BD" w14:textId="77777777" w:rsidR="00F90BDC" w:rsidRDefault="00F90BDC">
      <w:r xmlns:w="http://schemas.openxmlformats.org/wordprocessingml/2006/main">
        <w:t xml:space="preserve">1: স্বীকারোক্তির শক্তি - পাপ স্বীকার করা ঈমানের যাত্রার একটি গুরুত্বপূর্ণ ধাপ।</w:t>
      </w:r>
    </w:p>
    <w:p w14:paraId="147E3516" w14:textId="77777777" w:rsidR="00F90BDC" w:rsidRDefault="00F90BDC"/>
    <w:p w14:paraId="48C737DA" w14:textId="77777777" w:rsidR="00F90BDC" w:rsidRDefault="00F90BDC">
      <w:r xmlns:w="http://schemas.openxmlformats.org/wordprocessingml/2006/main">
        <w:t xml:space="preserve">2: বাপ্তিস্মের শক্তি - বাপ্তিস্ম একটি অভ্যন্তরীণ পরিবর্তনের একটি বাহ্যিক চিহ্ন এবং বিশ্বাসের একটি শক্তিশালী প্রতীক৷</w:t>
      </w:r>
    </w:p>
    <w:p w14:paraId="1DB67C24" w14:textId="77777777" w:rsidR="00F90BDC" w:rsidRDefault="00F90BDC"/>
    <w:p w14:paraId="7CC531AA" w14:textId="77777777" w:rsidR="00F90BDC" w:rsidRDefault="00F90BDC">
      <w:r xmlns:w="http://schemas.openxmlformats.org/wordprocessingml/2006/main">
        <w:t xml:space="preserve">1: 1 জন 1:9 - যদি আমরা আমাদের পাপ স্বীকার করি, তবে তিনি বিশ্বস্ত এবং ন্যায়পরায়ণ এবং আমাদের পাপ ক্ষমা করবেন এবং সমস্ত অধার্মিকতা থেকে আমাদের শুদ্ধ করবেন।</w:t>
      </w:r>
    </w:p>
    <w:p w14:paraId="340F36A0" w14:textId="77777777" w:rsidR="00F90BDC" w:rsidRDefault="00F90BDC"/>
    <w:p w14:paraId="46AF794F" w14:textId="77777777" w:rsidR="00F90BDC" w:rsidRDefault="00F90BDC">
      <w:r xmlns:w="http://schemas.openxmlformats.org/wordprocessingml/2006/main">
        <w:t xml:space="preserve">2: রোমানস 6:3-4 - অথবা আপনি কি জানেন না যে আমরা যারা খ্রীষ্ট যীশুতে বাপ্তিস্ম নিয়েছিলাম তাদের মৃত্যুতে বাপ্তিস্ম নিয়েছিলাম? তাই আমরা মৃত্যুতে বাপ্তিস্মের মাধ্যমে তাঁর সাথে সমাধিস্থ হয়েছিলাম যাতে খ্রীষ্ট যেমন পিতার মহিমা দ্বারা মৃতদের মধ্য থেকে পুনরুত্থিত হয়েছিলেন, আমরাও নতুন জীবনযাপন করতে পারি।</w:t>
      </w:r>
    </w:p>
    <w:p w14:paraId="54CD95BA" w14:textId="77777777" w:rsidR="00F90BDC" w:rsidRDefault="00F90BDC"/>
    <w:p w14:paraId="6DF5EC17" w14:textId="77777777" w:rsidR="00F90BDC" w:rsidRDefault="00F90BDC">
      <w:r xmlns:w="http://schemas.openxmlformats.org/wordprocessingml/2006/main">
        <w:t xml:space="preserve">মার্ক 1:6 আর যোহন উটের লোম পরা এবং কোমরে চামড়ার কোমর পরা ছিল। তিনি পঙ্গপাল ও বন্য মধু খেয়েছিলেন;</w:t>
      </w:r>
    </w:p>
    <w:p w14:paraId="0E6F214D" w14:textId="77777777" w:rsidR="00F90BDC" w:rsidRDefault="00F90BDC"/>
    <w:p w14:paraId="585D2CA9" w14:textId="77777777" w:rsidR="00F90BDC" w:rsidRDefault="00F90BDC">
      <w:r xmlns:w="http://schemas.openxmlformats.org/wordprocessingml/2006/main">
        <w:t xml:space="preserve">জন দ্য ব্যাপ্টিস্ট ছিলেন একজন নম্র এবং কঠোর ব্যক্তি যিনি সাধারণ পোশাক পরিধান করে এবং সাধারণ খাবার খাওয়ার মাধ্যমে বলিদানমূলক জীবনযাপন প্রদর্শন করেছিলেন।</w:t>
      </w:r>
    </w:p>
    <w:p w14:paraId="09873740" w14:textId="77777777" w:rsidR="00F90BDC" w:rsidRDefault="00F90BDC"/>
    <w:p w14:paraId="235F3C49" w14:textId="77777777" w:rsidR="00F90BDC" w:rsidRDefault="00F90BDC">
      <w:r xmlns:w="http://schemas.openxmlformats.org/wordprocessingml/2006/main">
        <w:t xml:space="preserve">1. ত্যাগ ও নম্রতার জীবন যাপন করা</w:t>
      </w:r>
    </w:p>
    <w:p w14:paraId="1798928A" w14:textId="77777777" w:rsidR="00F90BDC" w:rsidRDefault="00F90BDC"/>
    <w:p w14:paraId="533A7FB0" w14:textId="77777777" w:rsidR="00F90BDC" w:rsidRDefault="00F90BDC">
      <w:r xmlns:w="http://schemas.openxmlformats.org/wordprocessingml/2006/main">
        <w:t xml:space="preserve">2. জন ব্যাপটিস্টের উদাহরণ</w:t>
      </w:r>
    </w:p>
    <w:p w14:paraId="06416EB0" w14:textId="77777777" w:rsidR="00F90BDC" w:rsidRDefault="00F90BDC"/>
    <w:p w14:paraId="1740110F" w14:textId="77777777" w:rsidR="00F90BDC" w:rsidRDefault="00F90BDC">
      <w:r xmlns:w="http://schemas.openxmlformats.org/wordprocessingml/2006/main">
        <w:t xml:space="preserve">1. ম্যাথু 3:4 - এখন জন নিজে উটের চুলে পরিহিত ছিলেন, তার কোমরে চামড়ার বেল্ট ছিল; </w:t>
      </w:r>
      <w:r xmlns:w="http://schemas.openxmlformats.org/wordprocessingml/2006/main">
        <w:lastRenderedPageBreak xmlns:w="http://schemas.openxmlformats.org/wordprocessingml/2006/main"/>
      </w:r>
      <w:r xmlns:w="http://schemas.openxmlformats.org/wordprocessingml/2006/main">
        <w:t xml:space="preserve">আর তার খাদ্য ছিল পঙ্গপাল ও বন্য মধু।</w:t>
      </w:r>
    </w:p>
    <w:p w14:paraId="0FDB2BFE" w14:textId="77777777" w:rsidR="00F90BDC" w:rsidRDefault="00F90BDC"/>
    <w:p w14:paraId="663363F2" w14:textId="77777777" w:rsidR="00F90BDC" w:rsidRDefault="00F90BDC">
      <w:r xmlns:w="http://schemas.openxmlformats.org/wordprocessingml/2006/main">
        <w:t xml:space="preserve">2. Micah 6:8 - তিনি আপনাকে বলেছেন, হে মানুষ, ভাল কি; এবং প্রভু আপনার কাছে ন্যায়বিচার, দয়া ভালবাসা এবং আপনার ঈশ্বরের সাথে নম্রভাবে চলার জন্য কি চান?</w:t>
      </w:r>
    </w:p>
    <w:p w14:paraId="5C8E2F5A" w14:textId="77777777" w:rsidR="00F90BDC" w:rsidRDefault="00F90BDC"/>
    <w:p w14:paraId="55BB73E0" w14:textId="77777777" w:rsidR="00F90BDC" w:rsidRDefault="00F90BDC">
      <w:r xmlns:w="http://schemas.openxmlformats.org/wordprocessingml/2006/main">
        <w:t xml:space="preserve">মার্ক 1:7 এবং প্রচার করে বললেন, আমার পরে আমার চেয়ে শক্তিশালী একজন আসছেন, যাঁর জুতোর ফিতা আমি নিচু করে খুলে দেবার যোগ্য নই৷</w:t>
      </w:r>
    </w:p>
    <w:p w14:paraId="13592C99" w14:textId="77777777" w:rsidR="00F90BDC" w:rsidRDefault="00F90BDC"/>
    <w:p w14:paraId="5F10A35A" w14:textId="77777777" w:rsidR="00F90BDC" w:rsidRDefault="00F90BDC">
      <w:r xmlns:w="http://schemas.openxmlformats.org/wordprocessingml/2006/main">
        <w:t xml:space="preserve">যীশু ঘোষণা করেছিলেন যে তাঁর চেয়েও শক্তিশালী কেউ তাঁর পরে আসছেন এবং তিনি তাঁর জুতোর চাবুক খোলারও যোগ্য নন।</w:t>
      </w:r>
    </w:p>
    <w:p w14:paraId="1C578F43" w14:textId="77777777" w:rsidR="00F90BDC" w:rsidRDefault="00F90BDC"/>
    <w:p w14:paraId="661FAF77" w14:textId="77777777" w:rsidR="00F90BDC" w:rsidRDefault="00F90BDC">
      <w:r xmlns:w="http://schemas.openxmlformats.org/wordprocessingml/2006/main">
        <w:t xml:space="preserve">1. নম্রতার শক্তি - যীশু আমাদের শেখান যে নম্র হৃদয় আমাদের ঈশ্বরের কাছাকাছি নিয়ে আসতে পারে।</w:t>
      </w:r>
    </w:p>
    <w:p w14:paraId="689B55EC" w14:textId="77777777" w:rsidR="00F90BDC" w:rsidRDefault="00F90BDC"/>
    <w:p w14:paraId="2A3C3BF1" w14:textId="77777777" w:rsidR="00F90BDC" w:rsidRDefault="00F90BDC">
      <w:r xmlns:w="http://schemas.openxmlformats.org/wordprocessingml/2006/main">
        <w:t xml:space="preserve">2. প্রভুর আগমন - যীশু তাঁর চেয়েও শক্তিশালী একজনের আগমন সম্পর্কে ভবিষ্যদ্বাণী করেছেন।</w:t>
      </w:r>
    </w:p>
    <w:p w14:paraId="63D45408" w14:textId="77777777" w:rsidR="00F90BDC" w:rsidRDefault="00F90BDC"/>
    <w:p w14:paraId="63A89BAF" w14:textId="77777777" w:rsidR="00F90BDC" w:rsidRDefault="00F90BDC">
      <w:r xmlns:w="http://schemas.openxmlformats.org/wordprocessingml/2006/main">
        <w:t xml:space="preserve">1. ম্যাথু 3: 1-2 - সেই দিনগুলিতে জন ব্যাপটিস্ট এসেছিলেন, জুডিয়ার প্রান্তরে প্রচার করেছিলেন, এবং বলেছিলেন, অনুতপ্ত হও: স্বর্গরাজ্য নিকটে।</w:t>
      </w:r>
    </w:p>
    <w:p w14:paraId="56696E2D" w14:textId="77777777" w:rsidR="00F90BDC" w:rsidRDefault="00F90BDC"/>
    <w:p w14:paraId="25B499E1" w14:textId="77777777" w:rsidR="00F90BDC" w:rsidRDefault="00F90BDC">
      <w:r xmlns:w="http://schemas.openxmlformats.org/wordprocessingml/2006/main">
        <w:t xml:space="preserve">2. ম্যাথু 4:17 - সেই সময় থেকে যীশু প্রচার করতে শুরু করেন, এবং বলতে শুরু করেন, অনুতাপ করুন: কারণ স্বর্গরাজ্য নিকটে।</w:t>
      </w:r>
    </w:p>
    <w:p w14:paraId="1C8004F0" w14:textId="77777777" w:rsidR="00F90BDC" w:rsidRDefault="00F90BDC"/>
    <w:p w14:paraId="764A2780" w14:textId="77777777" w:rsidR="00F90BDC" w:rsidRDefault="00F90BDC">
      <w:r xmlns:w="http://schemas.openxmlformats.org/wordprocessingml/2006/main">
        <w:t xml:space="preserve">মার্ক 1:8 আমি সত্যিই তোমাকে জলে বাপ্তিস্ম দিয়েছি, কিন্তু তিনি তোমাকে পবিত্র আত্মায় বাপ্তিস্ম দেবেন।</w:t>
      </w:r>
    </w:p>
    <w:p w14:paraId="15DA622C" w14:textId="77777777" w:rsidR="00F90BDC" w:rsidRDefault="00F90BDC"/>
    <w:p w14:paraId="75F4F172" w14:textId="77777777" w:rsidR="00F90BDC" w:rsidRDefault="00F90BDC">
      <w:r xmlns:w="http://schemas.openxmlformats.org/wordprocessingml/2006/main">
        <w:t xml:space="preserve">এই অনুচ্ছেদটি যীশুর পবিত্র আত্মার সাথে লোকেদের বাপ্তিস্ম দেওয়ার কথা বলে৷</w:t>
      </w:r>
    </w:p>
    <w:p w14:paraId="50DF9CD9" w14:textId="77777777" w:rsidR="00F90BDC" w:rsidRDefault="00F90BDC"/>
    <w:p w14:paraId="2D91032E" w14:textId="77777777" w:rsidR="00F90BDC" w:rsidRDefault="00F90BDC">
      <w:r xmlns:w="http://schemas.openxmlformats.org/wordprocessingml/2006/main">
        <w:t xml:space="preserve">1: যীশু তাদের কাছে নিজেকে প্রকাশ করেন যারা তাকে খোঁজে এবং তাদের পবিত্র আত্মার উপহার দেয়।</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অনুতাপ এবং যীশুতে বিশ্বাস আমাদেরকে ঈশ্বরের সাথে একটি সম্পর্কের মধ্যে নিয়ে আসে এবং পবিত্র আত্মার ক্ষমতায়ন করে।</w:t>
      </w:r>
    </w:p>
    <w:p w14:paraId="1C4D7CAF" w14:textId="77777777" w:rsidR="00F90BDC" w:rsidRDefault="00F90BDC"/>
    <w:p w14:paraId="63B51838" w14:textId="77777777" w:rsidR="00F90BDC" w:rsidRDefault="00F90BDC">
      <w:r xmlns:w="http://schemas.openxmlformats.org/wordprocessingml/2006/main">
        <w:t xml:space="preserve">1: প্রেরিত 2:38 - এবং পিটার তাদের বললেন, অনুতপ্ত হও এবং পাপের ক্ষমার জন্য যীশু খ্রীষ্টের নামে তোমরা প্রত্যেকে বাপ্তিস্ম গ্রহণ কর, এবং তোমরা পবিত্র আত্মার উপহার পাবে৷</w:t>
      </w:r>
    </w:p>
    <w:p w14:paraId="356F0399" w14:textId="77777777" w:rsidR="00F90BDC" w:rsidRDefault="00F90BDC"/>
    <w:p w14:paraId="7EE9C398" w14:textId="77777777" w:rsidR="00F90BDC" w:rsidRDefault="00F90BDC">
      <w:r xmlns:w="http://schemas.openxmlformats.org/wordprocessingml/2006/main">
        <w:t xml:space="preserve">2: রোমানস্ 8:14-15 - ঈশ্বরের আত্মা দ্বারা পরিচালিত হয়, তারা ঈশ্বরের পুত্র. কারণ তোমরা আবার ভয় পাওয়ার জন্য দাসত্বের আত্মা পান নি৷ কিন্তু তোমরা দত্তক নেওয়ার আত্মা পেয়েছ, যেখানে আমরা আব্বা, পিতাকে ডাকি৷</w:t>
      </w:r>
    </w:p>
    <w:p w14:paraId="69019534" w14:textId="77777777" w:rsidR="00F90BDC" w:rsidRDefault="00F90BDC"/>
    <w:p w14:paraId="7CC5D6CF" w14:textId="77777777" w:rsidR="00F90BDC" w:rsidRDefault="00F90BDC">
      <w:r xmlns:w="http://schemas.openxmlformats.org/wordprocessingml/2006/main">
        <w:t xml:space="preserve">মার্ক 1:9 সেই দিনগুলিতে যীশু গালীলের নাসরত থেকে এসে জর্ডানে যোহনের কাছে বাপ্তিস্ম নিয়েছিলেন৷</w:t>
      </w:r>
    </w:p>
    <w:p w14:paraId="4CCECB1E" w14:textId="77777777" w:rsidR="00F90BDC" w:rsidRDefault="00F90BDC"/>
    <w:p w14:paraId="34532AEC" w14:textId="77777777" w:rsidR="00F90BDC" w:rsidRDefault="00F90BDC">
      <w:r xmlns:w="http://schemas.openxmlformats.org/wordprocessingml/2006/main">
        <w:t xml:space="preserve">যীশু জর্ডানে জন দ্বারা বাপ্তিস্ম নিয়েছিলেন।</w:t>
      </w:r>
    </w:p>
    <w:p w14:paraId="75A25E39" w14:textId="77777777" w:rsidR="00F90BDC" w:rsidRDefault="00F90BDC"/>
    <w:p w14:paraId="71059D47" w14:textId="77777777" w:rsidR="00F90BDC" w:rsidRDefault="00F90BDC">
      <w:r xmlns:w="http://schemas.openxmlformats.org/wordprocessingml/2006/main">
        <w:t xml:space="preserve">1: বাপ্তিস্মের শক্তি: কীভাবে যীশুর বাপ্তিস্ম আমাদের জন্য একটি উদাহরণ স্থাপন করে</w:t>
      </w:r>
    </w:p>
    <w:p w14:paraId="7F6F8E45" w14:textId="77777777" w:rsidR="00F90BDC" w:rsidRDefault="00F90BDC"/>
    <w:p w14:paraId="75B1F967" w14:textId="77777777" w:rsidR="00F90BDC" w:rsidRDefault="00F90BDC">
      <w:r xmlns:w="http://schemas.openxmlformats.org/wordprocessingml/2006/main">
        <w:t xml:space="preserve">2: বাপ্তিস্মের অর্থ: বাপ্তিস্ম আমাদের বিশ্বাসের জন্য কী বোঝায়</w:t>
      </w:r>
    </w:p>
    <w:p w14:paraId="47B9ECDD" w14:textId="77777777" w:rsidR="00F90BDC" w:rsidRDefault="00F90BDC"/>
    <w:p w14:paraId="42C0AB48" w14:textId="77777777" w:rsidR="00F90BDC" w:rsidRDefault="00F90BDC">
      <w:r xmlns:w="http://schemas.openxmlformats.org/wordprocessingml/2006/main">
        <w:t xml:space="preserve">1: ম্যাথু 3:13-17 - জন দ্বারা যীশুর বাপ্তিস্ম</w:t>
      </w:r>
    </w:p>
    <w:p w14:paraId="7477D08E" w14:textId="77777777" w:rsidR="00F90BDC" w:rsidRDefault="00F90BDC"/>
    <w:p w14:paraId="3388CAE7" w14:textId="77777777" w:rsidR="00F90BDC" w:rsidRDefault="00F90BDC">
      <w:r xmlns:w="http://schemas.openxmlformats.org/wordprocessingml/2006/main">
        <w:t xml:space="preserve">2: প্রেরিত 2:38 - বাপ্তিস্মের মাধ্যমে পবিত্র আত্মার দান গ্রহণ</w:t>
      </w:r>
    </w:p>
    <w:p w14:paraId="21DCC860" w14:textId="77777777" w:rsidR="00F90BDC" w:rsidRDefault="00F90BDC"/>
    <w:p w14:paraId="2DFFD727" w14:textId="77777777" w:rsidR="00F90BDC" w:rsidRDefault="00F90BDC">
      <w:r xmlns:w="http://schemas.openxmlformats.org/wordprocessingml/2006/main">
        <w:t xml:space="preserve">মার্ক 1:10 তারপর জল থেকে উঠে এসে তিনি স্বর্গ খুলে দেখতে পেলেন এবং ঘুঘুর মত আত্মাকে তাঁর উপরে নেমে আসতে দেখলেন৷</w:t>
      </w:r>
    </w:p>
    <w:p w14:paraId="4AEDC98F" w14:textId="77777777" w:rsidR="00F90BDC" w:rsidRDefault="00F90BDC"/>
    <w:p w14:paraId="1F5A5D5A" w14:textId="77777777" w:rsidR="00F90BDC" w:rsidRDefault="00F90BDC">
      <w:r xmlns:w="http://schemas.openxmlformats.org/wordprocessingml/2006/main">
        <w:t xml:space="preserve">যীশু জর্ডান নদীতে বাপ্তিস্ম নিয়েছিলেন, এবং যখন তিনি জল থেকে বেরিয়ে এসেছিলেন তখন তিনি স্বর্গ উন্মুক্ত দেখেছিলেন এবং ঘুঘুর মতো আত্মাকে তাঁর উপরে নেমে আসতে দেখেছিলেন।</w:t>
      </w:r>
    </w:p>
    <w:p w14:paraId="68BBF679" w14:textId="77777777" w:rsidR="00F90BDC" w:rsidRDefault="00F90BDC"/>
    <w:p w14:paraId="0DEB6351" w14:textId="77777777" w:rsidR="00F90BDC" w:rsidRDefault="00F90BDC">
      <w:r xmlns:w="http://schemas.openxmlformats.org/wordprocessingml/2006/main">
        <w:t xml:space="preserve">1. যীশুর শক্তি এবং তাঁর ঐশ্বরিক প্রকৃতি</w:t>
      </w:r>
    </w:p>
    <w:p w14:paraId="1A4DC85C" w14:textId="77777777" w:rsidR="00F90BDC" w:rsidRDefault="00F90BDC"/>
    <w:p w14:paraId="350C3229" w14:textId="77777777" w:rsidR="00F90BDC" w:rsidRDefault="00F90BDC">
      <w:r xmlns:w="http://schemas.openxmlformats.org/wordprocessingml/2006/main">
        <w:t xml:space="preserve">2. আমাদের জীবনে বাপ্তিস্মের তাৎপর্য</w:t>
      </w:r>
    </w:p>
    <w:p w14:paraId="2FED2656" w14:textId="77777777" w:rsidR="00F90BDC" w:rsidRDefault="00F90BDC"/>
    <w:p w14:paraId="37E48A1C" w14:textId="77777777" w:rsidR="00F90BDC" w:rsidRDefault="00F90BDC">
      <w:r xmlns:w="http://schemas.openxmlformats.org/wordprocessingml/2006/main">
        <w:t xml:space="preserve">1. ম্যাথু 3:16-17 - যীশু যখন বাপ্তিস্ম নিয়েছিলেন, তখন স্বর্গ থেকে একটি কণ্ঠস্বর বলেছিলেন, "ইনি আমার প্রিয় পুত্র, যার প্রতি আমি সন্তুষ্ট।"</w:t>
      </w:r>
    </w:p>
    <w:p w14:paraId="559317FB" w14:textId="77777777" w:rsidR="00F90BDC" w:rsidRDefault="00F90BDC"/>
    <w:p w14:paraId="070BE0CA" w14:textId="77777777" w:rsidR="00F90BDC" w:rsidRDefault="00F90BDC">
      <w:r xmlns:w="http://schemas.openxmlformats.org/wordprocessingml/2006/main">
        <w:t xml:space="preserve">2. ইশাইয়া 42:1 - দেখ, আমার দাস, যাকে আমি সমর্থন করি; আমার মনোনীত একজন যার মধ্যে আমার আত্মা আনন্দিত। আমি তাঁর উপর আমার আত্মা রেখেছি; তিনি জাতির কাছে ন্যায়বিচার আনবেন।</w:t>
      </w:r>
    </w:p>
    <w:p w14:paraId="6DBB485F" w14:textId="77777777" w:rsidR="00F90BDC" w:rsidRDefault="00F90BDC"/>
    <w:p w14:paraId="44D45E0C" w14:textId="77777777" w:rsidR="00F90BDC" w:rsidRDefault="00F90BDC">
      <w:r xmlns:w="http://schemas.openxmlformats.org/wordprocessingml/2006/main">
        <w:t xml:space="preserve">মার্ক 1:11 তখন স্বর্গ থেকে একটি রব এলো, 'তুমি আমার প্রিয় পুত্র, যাঁর প্রতি আমি সন্তুষ্ট৷'</w:t>
      </w:r>
    </w:p>
    <w:p w14:paraId="2228BDD0" w14:textId="77777777" w:rsidR="00F90BDC" w:rsidRDefault="00F90BDC"/>
    <w:p w14:paraId="1006AB08" w14:textId="77777777" w:rsidR="00F90BDC" w:rsidRDefault="00F90BDC">
      <w:r xmlns:w="http://schemas.openxmlformats.org/wordprocessingml/2006/main">
        <w:t xml:space="preserve">স্বর্গ থেকে ঈশ্বরের কণ্ঠস্বর যীশুকে তাঁর প্রিয় পুত্র হিসাবে ঘোষণা করেছিলেন যার প্রতি পিতা সন্তুষ্ট ছিলেন।</w:t>
      </w:r>
    </w:p>
    <w:p w14:paraId="6ADC1CE8" w14:textId="77777777" w:rsidR="00F90BDC" w:rsidRDefault="00F90BDC"/>
    <w:p w14:paraId="194DE9AB" w14:textId="77777777" w:rsidR="00F90BDC" w:rsidRDefault="00F90BDC">
      <w:r xmlns:w="http://schemas.openxmlformats.org/wordprocessingml/2006/main">
        <w:t xml:space="preserve">1: পুত্রের প্রতি পিতার ভালবাসা</w:t>
      </w:r>
    </w:p>
    <w:p w14:paraId="5D0A027C" w14:textId="77777777" w:rsidR="00F90BDC" w:rsidRDefault="00F90BDC"/>
    <w:p w14:paraId="640E462E" w14:textId="77777777" w:rsidR="00F90BDC" w:rsidRDefault="00F90BDC">
      <w:r xmlns:w="http://schemas.openxmlformats.org/wordprocessingml/2006/main">
        <w:t xml:space="preserve">2: পুত্রের মধ্যে পিতার আনন্দ</w:t>
      </w:r>
    </w:p>
    <w:p w14:paraId="12A74B93" w14:textId="77777777" w:rsidR="00F90BDC" w:rsidRDefault="00F90BDC"/>
    <w:p w14:paraId="370AF95B" w14:textId="77777777" w:rsidR="00F90BDC" w:rsidRDefault="00F90BDC">
      <w:r xmlns:w="http://schemas.openxmlformats.org/wordprocessingml/2006/main">
        <w:t xml:space="preserve">1: লূক 3:22 - এবং পবিত্র আত্মা একটি ঘুঘুর মতো শারীরিক আকারে তাঁর উপর নেমে এলেন, এবং স্বর্গ থেকে একটি কণ্ঠস্বর এল, যা বলেছিল, তুমি আমার প্রিয় পুত্র; তোমার মধ্যে আমি সন্তুষ্ট।</w:t>
      </w:r>
    </w:p>
    <w:p w14:paraId="3B0CDF51" w14:textId="77777777" w:rsidR="00F90BDC" w:rsidRDefault="00F90BDC"/>
    <w:p w14:paraId="77DFF64C" w14:textId="77777777" w:rsidR="00F90BDC" w:rsidRDefault="00F90BDC">
      <w:r xmlns:w="http://schemas.openxmlformats.org/wordprocessingml/2006/main">
        <w:t xml:space="preserve">2: ম্যাথু 3:17 - এবং স্বর্গ থেকে একটি কন্ঠস্বর দেখ, এই বলে, ইনি আমার প্রিয় পুত্র, যার প্রতি আমি সন্তুষ্ট।</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1:12 আর সঙ্গে সঙ্গে আত্মা তাঁকে মরুভূমিতে নিয়ে গেলেন৷</w:t>
      </w:r>
    </w:p>
    <w:p w14:paraId="5F2B91D4" w14:textId="77777777" w:rsidR="00F90BDC" w:rsidRDefault="00F90BDC"/>
    <w:p w14:paraId="25866808" w14:textId="77777777" w:rsidR="00F90BDC" w:rsidRDefault="00F90BDC">
      <w:r xmlns:w="http://schemas.openxmlformats.org/wordprocessingml/2006/main">
        <w:t xml:space="preserve">এই অনুচ্ছেদটি দেখায় যে যিশু আত্মার দ্বারা উপবাস এবং প্রার্থনার জন্য মরুভূমিতে চালিত হচ্ছেন।</w:t>
      </w:r>
    </w:p>
    <w:p w14:paraId="3051B19B" w14:textId="77777777" w:rsidR="00F90BDC" w:rsidRDefault="00F90BDC"/>
    <w:p w14:paraId="491751B6" w14:textId="77777777" w:rsidR="00F90BDC" w:rsidRDefault="00F90BDC">
      <w:r xmlns:w="http://schemas.openxmlformats.org/wordprocessingml/2006/main">
        <w:t xml:space="preserve">1. আনুগত্যে বসবাস: আমাদের জীবনে আত্মার শক্তি বোঝা</w:t>
      </w:r>
    </w:p>
    <w:p w14:paraId="1EA69B1F" w14:textId="77777777" w:rsidR="00F90BDC" w:rsidRDefault="00F90BDC"/>
    <w:p w14:paraId="7899AC3B" w14:textId="77777777" w:rsidR="00F90BDC" w:rsidRDefault="00F90BDC">
      <w:r xmlns:w="http://schemas.openxmlformats.org/wordprocessingml/2006/main">
        <w:t xml:space="preserve">2. উপবাস এবং প্রার্থনা: আমাদের বিশ্বাসের একটি প্রয়োজনীয় অংশ</w:t>
      </w:r>
    </w:p>
    <w:p w14:paraId="3A714793" w14:textId="77777777" w:rsidR="00F90BDC" w:rsidRDefault="00F90BDC"/>
    <w:p w14:paraId="26D39ADC" w14:textId="77777777" w:rsidR="00F90BDC" w:rsidRDefault="00F90BDC">
      <w:r xmlns:w="http://schemas.openxmlformats.org/wordprocessingml/2006/main">
        <w:t xml:space="preserve">1. প্রেরিত 1:2 - "যেদিন তিনি পবিত্র আত্মার মাধ্যমে তাঁর মনোনীত প্রেরিতদের আদেশ প্রদান করার পরে, যেদিন তাঁকে তুলে নেওয়া হয়েছিল।"</w:t>
      </w:r>
    </w:p>
    <w:p w14:paraId="1EE8B634" w14:textId="77777777" w:rsidR="00F90BDC" w:rsidRDefault="00F90BDC"/>
    <w:p w14:paraId="60A298EB" w14:textId="77777777" w:rsidR="00F90BDC" w:rsidRDefault="00F90BDC">
      <w:r xmlns:w="http://schemas.openxmlformats.org/wordprocessingml/2006/main">
        <w:t xml:space="preserve">2. লুক 4:1-2 - "এরপর যীশু, পবিত্র আত্মায় পূর্ণ হয়ে, জর্ডান থেকে ফিরে আসেন এবং আত্মার দ্বারা মরুভূমিতে নিয়ে যান, শয়তানের দ্বারা চল্লিশ দিনের জন্য প্রলুব্ধ হয়।"</w:t>
      </w:r>
    </w:p>
    <w:p w14:paraId="58D159C5" w14:textId="77777777" w:rsidR="00F90BDC" w:rsidRDefault="00F90BDC"/>
    <w:p w14:paraId="726DB1B5" w14:textId="77777777" w:rsidR="00F90BDC" w:rsidRDefault="00F90BDC">
      <w:r xmlns:w="http://schemas.openxmlformats.org/wordprocessingml/2006/main">
        <w:t xml:space="preserve">মার্ক 1:13 শয়তানের প্রলোভনে তিনি চল্লিশ দিন মরুভূমিতে ছিলেন৷ এবং বন্য পশুদের সঙ্গে ছিল; আর ফেরেশতারা তাঁর সেবা করতেন।</w:t>
      </w:r>
    </w:p>
    <w:p w14:paraId="7547501B" w14:textId="77777777" w:rsidR="00F90BDC" w:rsidRDefault="00F90BDC"/>
    <w:p w14:paraId="4BD9169E" w14:textId="77777777" w:rsidR="00F90BDC" w:rsidRDefault="00F90BDC">
      <w:r xmlns:w="http://schemas.openxmlformats.org/wordprocessingml/2006/main">
        <w:t xml:space="preserve">অনুচ্ছেদটি মরুভূমিতে 40 দিনের জন্য যীশুর সময় বর্ণনা করে, শয়তানের প্রলোভনের মুখোমুখি হয়েছিল এবং স্বর্গদূতদের দ্বারা পরিচর্যা করা হয়েছিল।</w:t>
      </w:r>
    </w:p>
    <w:p w14:paraId="62457A25" w14:textId="77777777" w:rsidR="00F90BDC" w:rsidRDefault="00F90BDC"/>
    <w:p w14:paraId="1E6BD9F9" w14:textId="77777777" w:rsidR="00F90BDC" w:rsidRDefault="00F90BDC">
      <w:r xmlns:w="http://schemas.openxmlformats.org/wordprocessingml/2006/main">
        <w:t xml:space="preserve">1. যীশুর শক্তি: যীশু কীভাবে প্রান্তরে প্রলোভনের মুখোমুখি হয়েছিলেন</w:t>
      </w:r>
    </w:p>
    <w:p w14:paraId="2A95FAF4" w14:textId="77777777" w:rsidR="00F90BDC" w:rsidRDefault="00F90BDC"/>
    <w:p w14:paraId="56C91FC8" w14:textId="77777777" w:rsidR="00F90BDC" w:rsidRDefault="00F90BDC">
      <w:r xmlns:w="http://schemas.openxmlformats.org/wordprocessingml/2006/main">
        <w:t xml:space="preserve">2. বিশ্বাসের শক্তি: ফেরেশতাদের সাহায্যে প্রলোভন কাটিয়ে ওঠা</w:t>
      </w:r>
    </w:p>
    <w:p w14:paraId="7CD51DE2" w14:textId="77777777" w:rsidR="00F90BDC" w:rsidRDefault="00F90BDC"/>
    <w:p w14:paraId="16E86C54" w14:textId="77777777" w:rsidR="00F90BDC" w:rsidRDefault="00F90BDC">
      <w:r xmlns:w="http://schemas.openxmlformats.org/wordprocessingml/2006/main">
        <w:t xml:space="preserve">1.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6D90847E" w14:textId="77777777" w:rsidR="00F90BDC" w:rsidRDefault="00F90BDC"/>
    <w:p w14:paraId="5C37B588" w14:textId="77777777" w:rsidR="00F90BDC" w:rsidRDefault="00F90BDC">
      <w:r xmlns:w="http://schemas.openxmlformats.org/wordprocessingml/2006/main">
        <w:t xml:space="preserve">2. Ephesians 6:10-18 - ঈশ্বরের সমস্ত বর্ম পরিধান করুন, যাতে আপনি শয়তানের পরিকল্পনার বিরুদ্ধে দাঁড়াতে সক্ষম হন।</w:t>
      </w:r>
    </w:p>
    <w:p w14:paraId="603C01A3" w14:textId="77777777" w:rsidR="00F90BDC" w:rsidRDefault="00F90BDC"/>
    <w:p w14:paraId="7917C53E" w14:textId="77777777" w:rsidR="00F90BDC" w:rsidRDefault="00F90BDC">
      <w:r xmlns:w="http://schemas.openxmlformats.org/wordprocessingml/2006/main">
        <w:t xml:space="preserve">মার্ক 1:14 যোহনকে কারাগারে বন্দী করার পর যীশু ঈশ্বরের রাজ্যের সুসমাচার প্রচার করে গালীলে এলেন৷</w:t>
      </w:r>
    </w:p>
    <w:p w14:paraId="1FF6E578" w14:textId="77777777" w:rsidR="00F90BDC" w:rsidRDefault="00F90BDC"/>
    <w:p w14:paraId="5DCDEF81" w14:textId="77777777" w:rsidR="00F90BDC" w:rsidRDefault="00F90BDC">
      <w:r xmlns:w="http://schemas.openxmlformats.org/wordprocessingml/2006/main">
        <w:t xml:space="preserve">যোহন বন্দী হওয়ার পর যীশু গালিলে ঈশ্বরের রাজ্যের সুসমাচার প্রচার শুরু করেন।</w:t>
      </w:r>
    </w:p>
    <w:p w14:paraId="406A0992" w14:textId="77777777" w:rsidR="00F90BDC" w:rsidRDefault="00F90BDC"/>
    <w:p w14:paraId="3EFDFA7C" w14:textId="77777777" w:rsidR="00F90BDC" w:rsidRDefault="00F90BDC">
      <w:r xmlns:w="http://schemas.openxmlformats.org/wordprocessingml/2006/main">
        <w:t xml:space="preserve">1. ক্ষমার ক্ষমতা: জনের কারাবাসের পর যীশুর পরিচর্যা</w:t>
      </w:r>
    </w:p>
    <w:p w14:paraId="307F35B9" w14:textId="77777777" w:rsidR="00F90BDC" w:rsidRDefault="00F90BDC"/>
    <w:p w14:paraId="1B3CC969" w14:textId="77777777" w:rsidR="00F90BDC" w:rsidRDefault="00F90BDC">
      <w:r xmlns:w="http://schemas.openxmlformats.org/wordprocessingml/2006/main">
        <w:t xml:space="preserve">2. ঈশ্বরের রাজ্যের গসপেল: গ্যালিলের প্রতি যীশুর বার্তা</w:t>
      </w:r>
    </w:p>
    <w:p w14:paraId="06077466" w14:textId="77777777" w:rsidR="00F90BDC" w:rsidRDefault="00F90BDC"/>
    <w:p w14:paraId="670929D2" w14:textId="77777777" w:rsidR="00F90BDC" w:rsidRDefault="00F90BDC">
      <w:r xmlns:w="http://schemas.openxmlformats.org/wordprocessingml/2006/main">
        <w:t xml:space="preserve">1. লুক 6:37-38, "বিচার করো না, এবং তোমার বিচার করা হবে না। নিন্দা করো না, এবং তোমাকে নিন্দা করা হবে না। ক্ষমা করো, এবং তোমাকে ক্ষমা করা হবে।"</w:t>
      </w:r>
    </w:p>
    <w:p w14:paraId="6596430A" w14:textId="77777777" w:rsidR="00F90BDC" w:rsidRDefault="00F90BDC"/>
    <w:p w14:paraId="5096CA19" w14:textId="77777777" w:rsidR="00F90BDC" w:rsidRDefault="00F90BDC">
      <w:r xmlns:w="http://schemas.openxmlformats.org/wordprocessingml/2006/main">
        <w:t xml:space="preserve">2. ম্যাথু 11:2-5, "এখন যখন যোহন জেলখানায় খ্রীষ্টের কাজ শুনেছিলেন, তখন তিনি তাঁর দুই শিষ্যকে পাঠালেন, এবং তাঁকে বললেন, আপনিই কি সেই ব্যক্তি যিনি আসবেন, নাকি আমরা অন্য একজনকে খুঁজছি? উত্তরে তাদের বললেন, যাও এবং যোহনকে আবার দেখাও যা তোমরা শুনতে ও দেখতে পাচ্ছ: অন্ধেরা দৃষ্টি পায়, আর খোঁড়ারা হাঁটে, কুষ্ঠরোগীরা শুচি হয়, বধিররা শোনে, মৃতরা জীবিত হয় এবং দরিদ্ররা। তাদের কাছে সুসমাচার প্রচার করা হোক।"</w:t>
      </w:r>
    </w:p>
    <w:p w14:paraId="43D3F766" w14:textId="77777777" w:rsidR="00F90BDC" w:rsidRDefault="00F90BDC"/>
    <w:p w14:paraId="35C6E77C" w14:textId="77777777" w:rsidR="00F90BDC" w:rsidRDefault="00F90BDC">
      <w:r xmlns:w="http://schemas.openxmlformats.org/wordprocessingml/2006/main">
        <w:t xml:space="preserve">মার্ক 1:15 এবং বললেন, সময় পূর্ণ হয়েছে, এবং ঈশ্বরের রাজ্য নিকটে: অনুতাপ কর এবং সুসমাচারে বিশ্বাস কর৷</w:t>
      </w:r>
    </w:p>
    <w:p w14:paraId="2AAB5B50" w14:textId="77777777" w:rsidR="00F90BDC" w:rsidRDefault="00F90BDC"/>
    <w:p w14:paraId="0ADAC8AF" w14:textId="77777777" w:rsidR="00F90BDC" w:rsidRDefault="00F90BDC">
      <w:r xmlns:w="http://schemas.openxmlformats.org/wordprocessingml/2006/main">
        <w:t xml:space="preserve">লোকেদের অনুতাপ করার এবং ঈশ্বরের রাজ্যের সুসংবাদে বিশ্বাস করার সময় এসেছে।</w:t>
      </w:r>
    </w:p>
    <w:p w14:paraId="06519308" w14:textId="77777777" w:rsidR="00F90BDC" w:rsidRDefault="00F90BDC"/>
    <w:p w14:paraId="028248E4" w14:textId="77777777" w:rsidR="00F90BDC" w:rsidRDefault="00F90BDC">
      <w:r xmlns:w="http://schemas.openxmlformats.org/wordprocessingml/2006/main">
        <w:t xml:space="preserve">1: অনুতাপ করুন এবং ঈশ্বরের রাজ্যের জন্য বাঁচুন</w:t>
      </w:r>
    </w:p>
    <w:p w14:paraId="5B330208" w14:textId="77777777" w:rsidR="00F90BDC" w:rsidRDefault="00F90BDC"/>
    <w:p w14:paraId="4EE1D762" w14:textId="77777777" w:rsidR="00F90BDC" w:rsidRDefault="00F90BDC">
      <w:r xmlns:w="http://schemas.openxmlformats.org/wordprocessingml/2006/main">
        <w:t xml:space="preserve">2: অনন্ত জীবনের জন্য সুসমাচারে বিশ্বাস করুন</w:t>
      </w:r>
    </w:p>
    <w:p w14:paraId="4910995A" w14:textId="77777777" w:rsidR="00F90BDC" w:rsidRDefault="00F90BDC"/>
    <w:p w14:paraId="1CD7E7DE" w14:textId="77777777" w:rsidR="00F90BDC" w:rsidRDefault="00F90BDC">
      <w:r xmlns:w="http://schemas.openxmlformats.org/wordprocessingml/2006/main">
        <w:t xml:space="preserve">1: লূক 17:20-21 - যীশু বলেছিলেন, "ঈশ্বরের রাজ্য এমন কিছু নিয়ে আসছে না যা পর্যবেক্ষণ করা যায়; বা তারা বলবে না, 'দেখুন, এটি এখানে!' অথবা 'সেখানে আছে!' কারণ, প্রকৃতপক্ষে, ঈশ্বরের রাজ্য তোমাদের মধ্যে রয়েছে।"</w:t>
      </w:r>
    </w:p>
    <w:p w14:paraId="21E6DEC8" w14:textId="77777777" w:rsidR="00F90BDC" w:rsidRDefault="00F90BDC"/>
    <w:p w14:paraId="30FD5BCD" w14:textId="77777777" w:rsidR="00F90BDC" w:rsidRDefault="00F90BDC">
      <w:r xmlns:w="http://schemas.openxmlformats.org/wordprocessingml/2006/main">
        <w:t xml:space="preserve">2: রোমানস 10:9-10 - আপনি যদি আপনার মুখে স্বীকার করেন, "যীশুই প্রভু," এবং আপনার হৃদয়ে বিশ্বাস করেন যে ঈশ্বর তাকে মৃতদের মধ্য থেকে জীবিত করেছেন, আপনি রক্ষা পাবেন। কারণ এটি আপনার হৃদয় দিয়ে যে আপনি বিশ্বাস করেন এবং ধার্মিক হন এবং আপনার মুখ দিয়ে আপনি স্বীকার করেন এবং পরিত্রাণ পান৷</w:t>
      </w:r>
    </w:p>
    <w:p w14:paraId="02B78358" w14:textId="77777777" w:rsidR="00F90BDC" w:rsidRDefault="00F90BDC"/>
    <w:p w14:paraId="55367F77" w14:textId="77777777" w:rsidR="00F90BDC" w:rsidRDefault="00F90BDC">
      <w:r xmlns:w="http://schemas.openxmlformats.org/wordprocessingml/2006/main">
        <w:t xml:space="preserve">মার্ক 1:16 যখন তিনি গালীল সাগরের পাশ দিয়ে যাচ্ছিলেন, তখন তিনি শিমোন ও তাঁর ভাই আন্দ্রিয়কে সমুদ্রে জাল ফেলতে দেখলেন, কারণ তারা জেলে ছিল৷</w:t>
      </w:r>
    </w:p>
    <w:p w14:paraId="26C4D06D" w14:textId="77777777" w:rsidR="00F90BDC" w:rsidRDefault="00F90BDC"/>
    <w:p w14:paraId="677CA80F" w14:textId="77777777" w:rsidR="00F90BDC" w:rsidRDefault="00F90BDC">
      <w:r xmlns:w="http://schemas.openxmlformats.org/wordprocessingml/2006/main">
        <w:t xml:space="preserve">সাইমন এবং অ্যান্ড্রু জেলে ছিলেন যারা গালীল সাগরের পাশ দিয়ে হাঁটছিলেন।</w:t>
      </w:r>
    </w:p>
    <w:p w14:paraId="344825B6" w14:textId="77777777" w:rsidR="00F90BDC" w:rsidRDefault="00F90BDC"/>
    <w:p w14:paraId="4EDB7DED" w14:textId="77777777" w:rsidR="00F90BDC" w:rsidRDefault="00F90BDC">
      <w:r xmlns:w="http://schemas.openxmlformats.org/wordprocessingml/2006/main">
        <w:t xml:space="preserve">1: ঈশ্বর আমাদেরকে মানুষের মাছ ধরার জন্য ডাকেন, কাজ যাই হোক না কেন।</w:t>
      </w:r>
    </w:p>
    <w:p w14:paraId="557AB986" w14:textId="77777777" w:rsidR="00F90BDC" w:rsidRDefault="00F90BDC"/>
    <w:p w14:paraId="602C2E02" w14:textId="77777777" w:rsidR="00F90BDC" w:rsidRDefault="00F90BDC">
      <w:r xmlns:w="http://schemas.openxmlformats.org/wordprocessingml/2006/main">
        <w:t xml:space="preserve">2: যীশু শিমোন এবং আন্দ্রিয়কে দেখেছিলেন এবং তাদের শিষ্য হতে আহ্বান করেছিলেন।</w:t>
      </w:r>
    </w:p>
    <w:p w14:paraId="19EDE4E3" w14:textId="77777777" w:rsidR="00F90BDC" w:rsidRDefault="00F90BDC"/>
    <w:p w14:paraId="567289FE" w14:textId="77777777" w:rsidR="00F90BDC" w:rsidRDefault="00F90BDC">
      <w:r xmlns:w="http://schemas.openxmlformats.org/wordprocessingml/2006/main">
        <w:t xml:space="preserve">1: ম্যাথু 4:19 - "এসো, আমার অনুসরণ করো," যীশু বললেন, "এবং আমি তোমাকে মানুষের জন্য মাছ ধরতে পাঠাব।"</w:t>
      </w:r>
    </w:p>
    <w:p w14:paraId="0324B197" w14:textId="77777777" w:rsidR="00F90BDC" w:rsidRDefault="00F90BDC"/>
    <w:p w14:paraId="31BD98F1" w14:textId="77777777" w:rsidR="00F90BDC" w:rsidRDefault="00F90BDC">
      <w:r xmlns:w="http://schemas.openxmlformats.org/wordprocessingml/2006/main">
        <w:t xml:space="preserve">2: লূক 5:10 - যীশু শিমোনকে বললেন, "ভয় পেও না; এখন থেকে তুমি মানুষের জন্য মাছ ধরবে।"</w:t>
      </w:r>
    </w:p>
    <w:p w14:paraId="51A11A09" w14:textId="77777777" w:rsidR="00F90BDC" w:rsidRDefault="00F90BDC"/>
    <w:p w14:paraId="2C70BCDD" w14:textId="77777777" w:rsidR="00F90BDC" w:rsidRDefault="00F90BDC">
      <w:r xmlns:w="http://schemas.openxmlformats.org/wordprocessingml/2006/main">
        <w:t xml:space="preserve">মার্ক 1:17 যীশু তাদের বললেন, তোমরা আমার পিছনে এসো, আমি তোমাদের মানুষের জেলে পরিণত করব৷</w:t>
      </w:r>
    </w:p>
    <w:p w14:paraId="7C0A2BD8" w14:textId="77777777" w:rsidR="00F90BDC" w:rsidRDefault="00F90BDC"/>
    <w:p w14:paraId="2D40FB33" w14:textId="77777777" w:rsidR="00F90BDC" w:rsidRDefault="00F90BDC">
      <w:r xmlns:w="http://schemas.openxmlformats.org/wordprocessingml/2006/main">
        <w:t xml:space="preserve">যীশু শিষ্যদের তাকে অনুসরণ করতে এবং মানুষের জেলে হওয়ার আহ্বান জানান।</w:t>
      </w:r>
    </w:p>
    <w:p w14:paraId="30F1A593" w14:textId="77777777" w:rsidR="00F90BDC" w:rsidRDefault="00F90BDC"/>
    <w:p w14:paraId="4169CE45" w14:textId="77777777" w:rsidR="00F90BDC" w:rsidRDefault="00F90BDC">
      <w:r xmlns:w="http://schemas.openxmlformats.org/wordprocessingml/2006/main">
        <w:t xml:space="preserve">1: যীশুকে অনুসরণ করা: সত্য পূর্ণতার পথ</w:t>
      </w:r>
    </w:p>
    <w:p w14:paraId="131B0D0D" w14:textId="77777777" w:rsidR="00F90BDC" w:rsidRDefault="00F90BDC"/>
    <w:p w14:paraId="0FD0795A" w14:textId="77777777" w:rsidR="00F90BDC" w:rsidRDefault="00F90BDC">
      <w:r xmlns:w="http://schemas.openxmlformats.org/wordprocessingml/2006/main">
        <w:t xml:space="preserve">2: পুরুষদের মাছ ধরা: শিষ্যত্বের আহ্বান</w:t>
      </w:r>
    </w:p>
    <w:p w14:paraId="4BCC2C10" w14:textId="77777777" w:rsidR="00F90BDC" w:rsidRDefault="00F90BDC"/>
    <w:p w14:paraId="72C34EC1" w14:textId="77777777" w:rsidR="00F90BDC" w:rsidRDefault="00F90BDC">
      <w:r xmlns:w="http://schemas.openxmlformats.org/wordprocessingml/2006/main">
        <w:t xml:space="preserve">1: জন 15:8 - এর দ্বারা আমার পিতা মহিমান্বিত হন যে, আপনি প্রচুর ফল দেন এবং আমার শিষ্য হতে প্রমাণিত হন।</w:t>
      </w:r>
    </w:p>
    <w:p w14:paraId="49B1465D" w14:textId="77777777" w:rsidR="00F90BDC" w:rsidRDefault="00F90BDC"/>
    <w:p w14:paraId="30E52831" w14:textId="77777777" w:rsidR="00F90BDC" w:rsidRDefault="00F90BDC">
      <w:r xmlns:w="http://schemas.openxmlformats.org/wordprocessingml/2006/main">
        <w:t xml:space="preserve">2: ম্যাথু 4:19 - এবং তিনি তাদের বললেন, "আমাকে অনুসরণ কর, এবং আমি তোমাদেরকে মানুষের জেলে বানাবো।"</w:t>
      </w:r>
    </w:p>
    <w:p w14:paraId="6243A170" w14:textId="77777777" w:rsidR="00F90BDC" w:rsidRDefault="00F90BDC"/>
    <w:p w14:paraId="57952405" w14:textId="77777777" w:rsidR="00F90BDC" w:rsidRDefault="00F90BDC">
      <w:r xmlns:w="http://schemas.openxmlformats.org/wordprocessingml/2006/main">
        <w:t xml:space="preserve">মার্ক 1:18 তারা সঙ্গে সঙ্গে তাদের জাল ফেলে তাঁকে অনুসরণ করতে লাগল৷</w:t>
      </w:r>
    </w:p>
    <w:p w14:paraId="0F93C7F5" w14:textId="77777777" w:rsidR="00F90BDC" w:rsidRDefault="00F90BDC"/>
    <w:p w14:paraId="336ACA50" w14:textId="77777777" w:rsidR="00F90BDC" w:rsidRDefault="00F90BDC">
      <w:r xmlns:w="http://schemas.openxmlformats.org/wordprocessingml/2006/main">
        <w:t xml:space="preserve">যীশু তাদের সাথে কথা বলার সাথে সাথেই দুজন জেলেকে অনুসরণ করলেন৷</w:t>
      </w:r>
    </w:p>
    <w:p w14:paraId="22E01D68" w14:textId="77777777" w:rsidR="00F90BDC" w:rsidRDefault="00F90BDC"/>
    <w:p w14:paraId="0AD4D70E" w14:textId="77777777" w:rsidR="00F90BDC" w:rsidRDefault="00F90BDC">
      <w:r xmlns:w="http://schemas.openxmlformats.org/wordprocessingml/2006/main">
        <w:t xml:space="preserve">1. যীশুকে অনুসরণ করা কোন ব্যাপারই না - কীভাবে যীশু আমাদেরকে সবকিছু ছেড়ে দিয়ে তাঁকে অনুসরণ করার আহ্বান জানান৷</w:t>
      </w:r>
    </w:p>
    <w:p w14:paraId="224AF760" w14:textId="77777777" w:rsidR="00F90BDC" w:rsidRDefault="00F90BDC"/>
    <w:p w14:paraId="3100D5B3" w14:textId="77777777" w:rsidR="00F90BDC" w:rsidRDefault="00F90BDC">
      <w:r xmlns:w="http://schemas.openxmlformats.org/wordprocessingml/2006/main">
        <w:t xml:space="preserve">2. বিনা দ্বিধায় যীশুকে অনুসরণ করা - কেন আমাদের দেরি না করে তাঁকে বিশ্বাস ও আনুগত্য করতে হবে</w:t>
      </w:r>
    </w:p>
    <w:p w14:paraId="0812F3DF" w14:textId="77777777" w:rsidR="00F90BDC" w:rsidRDefault="00F90BDC"/>
    <w:p w14:paraId="5A225C32" w14:textId="77777777" w:rsidR="00F90BDC" w:rsidRDefault="00F90BDC">
      <w:r xmlns:w="http://schemas.openxmlformats.org/wordprocessingml/2006/main">
        <w:t xml:space="preserve">1. ম্যাথু 16:24-25 - "তারপর যীশু তাঁর শিষ্যদের বললেন, "কেউ যদি আমার পিছনে আসতে চায়, তবে সে নিজেকে অস্বীকার করুক, এবং তার ক্রুশ তুলে নিয়ে আমাকে অনুসরণ করুক, কারণ যে তার জীবন বাঁচাতে চায় সে হারাবে। এটা, কিন্তু যে আমার জন্য তার জীবন হারায়, সে তা পাবে।”</w:t>
      </w:r>
    </w:p>
    <w:p w14:paraId="7337CE1E" w14:textId="77777777" w:rsidR="00F90BDC" w:rsidRDefault="00F90BDC"/>
    <w:p w14:paraId="3EEB3A94" w14:textId="77777777" w:rsidR="00F90BDC" w:rsidRDefault="00F90BDC">
      <w:r xmlns:w="http://schemas.openxmlformats.org/wordprocessingml/2006/main">
        <w:t xml:space="preserve">2. জন 10:27 - "আমার মেষরা আমার কণ্ঠস্বর শোনে, এবং আমি তাদের জানি, এবং তারা আমাকে অনুসরণ করে।"</w:t>
      </w:r>
    </w:p>
    <w:p w14:paraId="613305F9" w14:textId="77777777" w:rsidR="00F90BDC" w:rsidRDefault="00F90BDC"/>
    <w:p w14:paraId="7D7902DC" w14:textId="77777777" w:rsidR="00F90BDC" w:rsidRDefault="00F90BDC">
      <w:r xmlns:w="http://schemas.openxmlformats.org/wordprocessingml/2006/main">
        <w:t xml:space="preserve">মার্ক 1:19 তারপর সেখান থেকে কিছুদূর গিয়ে তিনি সিবদিয়ের ছেলে যাকোব ও তাঁর ভাই যোহনকে দেখলেন, তারাও জাহাজে জাল মেরামত করছেন।</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জেমস এবং জনকে তাকে অনুসরণ করতে এবং মানুষের মাছ ধরার জন্য ডাকেন।</w:t>
      </w:r>
    </w:p>
    <w:p w14:paraId="4AA0086F" w14:textId="77777777" w:rsidR="00F90BDC" w:rsidRDefault="00F90BDC"/>
    <w:p w14:paraId="78706DE7" w14:textId="77777777" w:rsidR="00F90BDC" w:rsidRDefault="00F90BDC">
      <w:r xmlns:w="http://schemas.openxmlformats.org/wordprocessingml/2006/main">
        <w:t xml:space="preserve">1. যীশু আমাদের সান্ত্বনা অঞ্চল ছেড়ে তাকে অনুসরণ করার জন্য আমাদের ডাকেন।</w:t>
      </w:r>
    </w:p>
    <w:p w14:paraId="0C35201F" w14:textId="77777777" w:rsidR="00F90BDC" w:rsidRDefault="00F90BDC"/>
    <w:p w14:paraId="6D1DF9A2" w14:textId="77777777" w:rsidR="00F90BDC" w:rsidRDefault="00F90BDC">
      <w:r xmlns:w="http://schemas.openxmlformats.org/wordprocessingml/2006/main">
        <w:t xml:space="preserve">2. আমাদের জীবনের উদ্দেশ্য হল মানুষের জেলে হওয়া।</w:t>
      </w:r>
    </w:p>
    <w:p w14:paraId="31FEBAC8" w14:textId="77777777" w:rsidR="00F90BDC" w:rsidRDefault="00F90BDC"/>
    <w:p w14:paraId="1450591C" w14:textId="77777777" w:rsidR="00F90BDC" w:rsidRDefault="00F90BDC">
      <w:r xmlns:w="http://schemas.openxmlformats.org/wordprocessingml/2006/main">
        <w:t xml:space="preserve">1. ম্যাথু 4:19 - "এবং তিনি তাদের বললেন, 'আমাকে অনুসরণ কর, এবং আমি তোমাদেরকে মানুষের জেলে বানাবো।'</w:t>
      </w:r>
    </w:p>
    <w:p w14:paraId="69774177" w14:textId="77777777" w:rsidR="00F90BDC" w:rsidRDefault="00F90BDC"/>
    <w:p w14:paraId="1F175836" w14:textId="77777777" w:rsidR="00F90BDC" w:rsidRDefault="00F90BDC">
      <w:r xmlns:w="http://schemas.openxmlformats.org/wordprocessingml/2006/main">
        <w:t xml:space="preserve">2. ম্যাথু 28:19-20 - “সুতরাং যাও এবং সমস্ত জাতির শিষ্য কর, পিতা, পুত্র এবং পবিত্র আত্মার নামে তাদের বাপ্তিস্ম দাও, আমি তোমাদের যা আদেশ করেছি তা পালন করতে তাদের শেখান৷ এবং দেখ, আমি সর্বদা তোমার সাথে আছি, যুগের শেষ অবধি।"</w:t>
      </w:r>
    </w:p>
    <w:p w14:paraId="5D9FCB42" w14:textId="77777777" w:rsidR="00F90BDC" w:rsidRDefault="00F90BDC"/>
    <w:p w14:paraId="5645934B" w14:textId="77777777" w:rsidR="00F90BDC" w:rsidRDefault="00F90BDC">
      <w:r xmlns:w="http://schemas.openxmlformats.org/wordprocessingml/2006/main">
        <w:t xml:space="preserve">মার্ক 1:20 আর তিনি সঙ্গে সঙ্গে তাদের ডাকলেন, আর তারা তাদের পিতা সিবদিয়েকে ভাড়া করা চাকরদের সঙ্গে জাহাজে রেখে তাঁর পিছনে পিছনে চলল৷</w:t>
      </w:r>
    </w:p>
    <w:p w14:paraId="463088CD" w14:textId="77777777" w:rsidR="00F90BDC" w:rsidRDefault="00F90BDC"/>
    <w:p w14:paraId="4EFCF12B" w14:textId="77777777" w:rsidR="00F90BDC" w:rsidRDefault="00F90BDC">
      <w:r xmlns:w="http://schemas.openxmlformats.org/wordprocessingml/2006/main">
        <w:t xml:space="preserve">যীশু ডাকেন, এবং শিষ্যরা তাদের পিতাকে তাকে অনুসরণ করার জন্য রেখে যান।</w:t>
      </w:r>
    </w:p>
    <w:p w14:paraId="58BCF083" w14:textId="77777777" w:rsidR="00F90BDC" w:rsidRDefault="00F90BDC"/>
    <w:p w14:paraId="6363AF06" w14:textId="77777777" w:rsidR="00F90BDC" w:rsidRDefault="00F90BDC">
      <w:r xmlns:w="http://schemas.openxmlformats.org/wordprocessingml/2006/main">
        <w:t xml:space="preserve">1) যীশুকে অনুসরণ করার জন্য কখনও কখনও ত্যাগের প্রয়োজন হয় - এমনকি পরিবারকে ছেড়েও।</w:t>
      </w:r>
    </w:p>
    <w:p w14:paraId="023E666E" w14:textId="77777777" w:rsidR="00F90BDC" w:rsidRDefault="00F90BDC"/>
    <w:p w14:paraId="2EEC36FF" w14:textId="77777777" w:rsidR="00F90BDC" w:rsidRDefault="00F90BDC">
      <w:r xmlns:w="http://schemas.openxmlformats.org/wordprocessingml/2006/main">
        <w:t xml:space="preserve">2) যীশুর আহ্বান এত শক্তিশালী হতে পারে যে এটি আমাদের অন্যান্য দায়িত্ব এবং সম্পর্কগুলিকে অগ্রাহ্য করে।</w:t>
      </w:r>
    </w:p>
    <w:p w14:paraId="37068E7C" w14:textId="77777777" w:rsidR="00F90BDC" w:rsidRDefault="00F90BDC"/>
    <w:p w14:paraId="1194FE38" w14:textId="77777777" w:rsidR="00F90BDC" w:rsidRDefault="00F90BDC">
      <w:r xmlns:w="http://schemas.openxmlformats.org/wordprocessingml/2006/main">
        <w:t xml:space="preserve">1) ম্যাথু 8:21-22 - "আর তাঁর শিষ্যদের মধ্যে একজন তাঁকে বললেন, প্রভু, প্রথমে আমাকে যেতে দিন এবং আমার বাবাকে কবর দিতে দিন৷ কিন্তু যীশু তাকে বললেন, 'আমাকে অনুসরণ কর! এবং মৃতদের তাদের মৃত কবর দিতে দিন।"</w:t>
      </w:r>
    </w:p>
    <w:p w14:paraId="1BE975A6" w14:textId="77777777" w:rsidR="00F90BDC" w:rsidRDefault="00F90BDC"/>
    <w:p w14:paraId="665329D5" w14:textId="77777777" w:rsidR="00F90BDC" w:rsidRDefault="00F90BDC">
      <w:r xmlns:w="http://schemas.openxmlformats.org/wordprocessingml/2006/main">
        <w:t xml:space="preserve">2) লুক 9:59-62 - "এবং তিনি অন্যকে বললেন, আমাকে অনুসরণ কর। কিন্তু তিনি বললেন, প্রভু, প্রথমে আমাকে যেতে দিন এবং আমার বাবাকে কবর দিতে দিন। যীশু তাকে বললেন, মৃতদের তাদের মৃত কবর দিতে দাও, কিন্তু তুমি গিয়ে ঈশ্বরের রাজ্যের কথা প্রচার কর৷ আর একজন আরও বলল, 'প্রভু, আমি আপনার অনুসরণ করব৷ তবে আমাকে প্রথমে তাদের বিদায় দিতে দাও, যারা আমার বাড়িতে বাড়িতে আছে। যীশু তাকে বললেন, লাঙ্গলে হাত রেখে পিছনে ফিরে তাকালে কেউই </w:t>
      </w:r>
      <w:r xmlns:w="http://schemas.openxmlformats.org/wordprocessingml/2006/main">
        <w:lastRenderedPageBreak xmlns:w="http://schemas.openxmlformats.org/wordprocessingml/2006/main"/>
      </w:r>
      <w:r xmlns:w="http://schemas.openxmlformats.org/wordprocessingml/2006/main">
        <w:t xml:space="preserve">ঈশ্বরের রাজ্যের উপযুক্ত নয়৷</w:t>
      </w:r>
    </w:p>
    <w:p w14:paraId="1F78C9FD" w14:textId="77777777" w:rsidR="00F90BDC" w:rsidRDefault="00F90BDC"/>
    <w:p w14:paraId="77E9C12E" w14:textId="77777777" w:rsidR="00F90BDC" w:rsidRDefault="00F90BDC">
      <w:r xmlns:w="http://schemas.openxmlformats.org/wordprocessingml/2006/main">
        <w:t xml:space="preserve">মার্ক 1:21 পরে তাঁরা কফরনাহূমে গেলেন; বিশ্রামবারে তিনি সঙ্গে সঙ্গে সমাজ-গৃহে প্রবেশ করে শিক্ষা দিতে লাগলেন৷</w:t>
      </w:r>
    </w:p>
    <w:p w14:paraId="5DA4EC7B" w14:textId="77777777" w:rsidR="00F90BDC" w:rsidRDefault="00F90BDC"/>
    <w:p w14:paraId="1B1124BF" w14:textId="77777777" w:rsidR="00F90BDC" w:rsidRDefault="00F90BDC">
      <w:r xmlns:w="http://schemas.openxmlformats.org/wordprocessingml/2006/main">
        <w:t xml:space="preserve">যীশু কফরনাহূমের সমাজগৃহে প্রবেশ করলেন এবং বিশ্রামবারে শিক্ষা দিলেন।</w:t>
      </w:r>
    </w:p>
    <w:p w14:paraId="7BBB62BD" w14:textId="77777777" w:rsidR="00F90BDC" w:rsidRDefault="00F90BDC"/>
    <w:p w14:paraId="5EC7E512" w14:textId="77777777" w:rsidR="00F90BDC" w:rsidRDefault="00F90BDC">
      <w:r xmlns:w="http://schemas.openxmlformats.org/wordprocessingml/2006/main">
        <w:t xml:space="preserve">1: যীশু আমাদের দেখিয়েছিলেন যে বিশ্বাস এবং আধ্যাত্মিক জীবনকে অগ্রাধিকার দেওয়া উচিত, এমনকি আমাদের ব্যস্ত সময়সূচীর মধ্যেও।</w:t>
      </w:r>
    </w:p>
    <w:p w14:paraId="35ABB97C" w14:textId="77777777" w:rsidR="00F90BDC" w:rsidRDefault="00F90BDC"/>
    <w:p w14:paraId="17F78AA3" w14:textId="77777777" w:rsidR="00F90BDC" w:rsidRDefault="00F90BDC">
      <w:r xmlns:w="http://schemas.openxmlformats.org/wordprocessingml/2006/main">
        <w:t xml:space="preserve">2: যীশু বিশ্বস্ততার একটি উদাহরণ স্থাপন করেছেন, আমাদের কাছে দেখিয়েছেন যে এমনকি একটি সাধারণ বাধ্যতামূলক কাজও গভীর প্রভাব ফেলতে পারে।</w:t>
      </w:r>
    </w:p>
    <w:p w14:paraId="0E8E58B9" w14:textId="77777777" w:rsidR="00F90BDC" w:rsidRDefault="00F90BDC"/>
    <w:p w14:paraId="05EE6BF4" w14:textId="77777777" w:rsidR="00F90BDC" w:rsidRDefault="00F90BDC">
      <w:r xmlns:w="http://schemas.openxmlformats.org/wordprocessingml/2006/main">
        <w:t xml:space="preserve">1: হিব্রু 10:22-25 - “আসুন আমরা বিশ্বাসের পূর্ণ আশ্বাসে সত্যিকারের হৃদয়ে কাছে আসি, আমাদের হৃদয়কে একটি মন্দ বিবেক থেকে ছিটিয়ে দেওয়া হয়েছে এবং আমাদের দেহগুলি বিশুদ্ধ জলে ধুয়ে নেওয়া হয়েছে। আসুন আমরা দৃঢ়ভাবে আমাদের বিশ্বাসের পেশাকে দৃঢ়ভাবে ধরে রাখি; (কারণ তিনি বিশ্বস্ত যিনি প্রতিশ্রুতি দিয়েছেন;) এবং আসুন আমরা একে অপরকে ভালবাসা এবং ভাল কাজের প্রতি উস্কানি দেওয়ার জন্য বিবেচনা করি: নিজেদেরকে একত্রিত হওয়া ত্যাগ করি না, যেমনটি কিছু লোকের পদ্ধতি। কিন্তু একে অপরকে উপদেশ দিচ্ছেন: এবং আরও অনেক বেশি, দিন যত ঘনিয়ে আসছে দেখছেন।</w:t>
      </w:r>
    </w:p>
    <w:p w14:paraId="26B032B4" w14:textId="77777777" w:rsidR="00F90BDC" w:rsidRDefault="00F90BDC"/>
    <w:p w14:paraId="5095ECAB" w14:textId="77777777" w:rsidR="00F90BDC" w:rsidRDefault="00F90BDC">
      <w:r xmlns:w="http://schemas.openxmlformats.org/wordprocessingml/2006/main">
        <w:t xml:space="preserve">2: জেমস 2:17-18 - "এমনকি বিশ্বাস, যদি এটি কাজ না করে তবে মৃত, একা থাকা৷ হ্যাঁ, একজন মানুষ বলতে পারে, তোমার বিশ্বাস আছে এবং আমার কাজ আছে: তোমার কাজ ছাড়া তোমার বিশ্বাস আমাকে দেখাও, এবং আমি আমার কাজ দ্বারা তোমাকে আমার বিশ্বাস দেখাব।"</w:t>
      </w:r>
    </w:p>
    <w:p w14:paraId="22A54EB0" w14:textId="77777777" w:rsidR="00F90BDC" w:rsidRDefault="00F90BDC"/>
    <w:p w14:paraId="3AC8855D" w14:textId="77777777" w:rsidR="00F90BDC" w:rsidRDefault="00F90BDC">
      <w:r xmlns:w="http://schemas.openxmlformats.org/wordprocessingml/2006/main">
        <w:t xml:space="preserve">মার্ক 1:22 তারা তাঁর মতবাদে আশ্চর্য হয়ে গেল, কারণ তিনি তাদের শিক্ষা দিতেন একজন কর্তৃত্বসম্পন্ন লোকের মতো, এবং ব্যবস্থার শিক্ষকদের মতো নয়৷</w:t>
      </w:r>
    </w:p>
    <w:p w14:paraId="39B108F1" w14:textId="77777777" w:rsidR="00F90BDC" w:rsidRDefault="00F90BDC"/>
    <w:p w14:paraId="57B0DC51" w14:textId="77777777" w:rsidR="00F90BDC" w:rsidRDefault="00F90BDC">
      <w:r xmlns:w="http://schemas.openxmlformats.org/wordprocessingml/2006/main">
        <w:t xml:space="preserve">লোকেরা যীশুর শিক্ষা দ্বারা আশ্চর্য হয়েছিল কারণ তিনি কর্তৃত্বের সাথে কথা বলতেন, শাস্ত্রবিদদের বিপরীতে।</w:t>
      </w:r>
    </w:p>
    <w:p w14:paraId="3700F64E" w14:textId="77777777" w:rsidR="00F90BDC" w:rsidRDefault="00F90BDC"/>
    <w:p w14:paraId="3AF5D0DF" w14:textId="77777777" w:rsidR="00F90BDC" w:rsidRDefault="00F90BDC">
      <w:r xmlns:w="http://schemas.openxmlformats.org/wordprocessingml/2006/main">
        <w:t xml:space="preserve">1. যীশু সত্য এবং ধার্মিকতার চূড়ান্ত কর্তৃত্ব।</w:t>
      </w:r>
    </w:p>
    <w:p w14:paraId="035AE03E" w14:textId="77777777" w:rsidR="00F90BDC" w:rsidRDefault="00F90BDC"/>
    <w:p w14:paraId="50596D35" w14:textId="77777777" w:rsidR="00F90BDC" w:rsidRDefault="00F90BDC">
      <w:r xmlns:w="http://schemas.openxmlformats.org/wordprocessingml/2006/main">
        <w:t xml:space="preserve">2. ঈশ্বরের বাক্য জীবনের উপর চূড়ান্ত কর্তৃত্ব।</w:t>
      </w:r>
    </w:p>
    <w:p w14:paraId="11BF7D6C" w14:textId="77777777" w:rsidR="00F90BDC" w:rsidRDefault="00F90BDC"/>
    <w:p w14:paraId="7A3B52AD" w14:textId="77777777" w:rsidR="00F90BDC" w:rsidRDefault="00F90BDC">
      <w:r xmlns:w="http://schemas.openxmlformats.org/wordprocessingml/2006/main">
        <w:t xml:space="preserve">1. জন 17:17, “তাদেরকে সত্যে পবিত্র কর; তোমার কথা সত্য।"</w:t>
      </w:r>
    </w:p>
    <w:p w14:paraId="50DFAAC3" w14:textId="77777777" w:rsidR="00F90BDC" w:rsidRDefault="00F90BDC"/>
    <w:p w14:paraId="2FA6D4AE" w14:textId="77777777" w:rsidR="00F90BDC" w:rsidRDefault="00F90BDC">
      <w:r xmlns:w="http://schemas.openxmlformats.org/wordprocessingml/2006/main">
        <w:t xml:space="preserve">2. গীতসংহিতা 119:105, "আপনার বাক্য আমার পায়ের জন্য একটি প্রদীপ এবং আমার পথের জন্য একটি আলো।"</w:t>
      </w:r>
    </w:p>
    <w:p w14:paraId="2E39E8E2" w14:textId="77777777" w:rsidR="00F90BDC" w:rsidRDefault="00F90BDC"/>
    <w:p w14:paraId="7EA7FF7D" w14:textId="77777777" w:rsidR="00F90BDC" w:rsidRDefault="00F90BDC">
      <w:r xmlns:w="http://schemas.openxmlformats.org/wordprocessingml/2006/main">
        <w:t xml:space="preserve">মার্ক 1:23 আর তাদের সমাজ-গৃহে অশুচি আত্মায় একজন লোক ছিল৷ এবং তিনি চিৎকার করে বললেন,</w:t>
      </w:r>
    </w:p>
    <w:p w14:paraId="0E015300" w14:textId="77777777" w:rsidR="00F90BDC" w:rsidRDefault="00F90BDC"/>
    <w:p w14:paraId="63D9F2C0" w14:textId="77777777" w:rsidR="00F90BDC" w:rsidRDefault="00F90BDC">
      <w:r xmlns:w="http://schemas.openxmlformats.org/wordprocessingml/2006/main">
        <w:t xml:space="preserve">যীশু অশুভ আত্মার উপর তার কর্তৃত্ব দেখান তার ভূত-প্রেত শক্তির মাধ্যমে।</w:t>
      </w:r>
    </w:p>
    <w:p w14:paraId="3B42A217" w14:textId="77777777" w:rsidR="00F90BDC" w:rsidRDefault="00F90BDC"/>
    <w:p w14:paraId="06512D3E" w14:textId="77777777" w:rsidR="00F90BDC" w:rsidRDefault="00F90BDC">
      <w:r xmlns:w="http://schemas.openxmlformats.org/wordprocessingml/2006/main">
        <w:t xml:space="preserve">1: মন্দকে জয় করার জন্য আমাদের যীশুর কর্তৃত্বকে স্বীকার করতে হবে।</w:t>
      </w:r>
    </w:p>
    <w:p w14:paraId="734151AD" w14:textId="77777777" w:rsidR="00F90BDC" w:rsidRDefault="00F90BDC"/>
    <w:p w14:paraId="2BE755DB" w14:textId="77777777" w:rsidR="00F90BDC" w:rsidRDefault="00F90BDC">
      <w:r xmlns:w="http://schemas.openxmlformats.org/wordprocessingml/2006/main">
        <w:t xml:space="preserve">2: আসুন আমরা আমাদের হৃদয়কে শুদ্ধ করার জন্য যীশুর শক্তির ভয়ে থাকি।</w:t>
      </w:r>
    </w:p>
    <w:p w14:paraId="64D57DB6" w14:textId="77777777" w:rsidR="00F90BDC" w:rsidRDefault="00F90BDC"/>
    <w:p w14:paraId="6D449012" w14:textId="77777777" w:rsidR="00F90BDC" w:rsidRDefault="00F90BDC">
      <w:r xmlns:w="http://schemas.openxmlformats.org/wordprocessingml/2006/main">
        <w:t xml:space="preserve">1:2 করিন্থিয়ানস 10:4-5 - কারণ আমাদের যুদ্ধের অস্ত্রগুলি দৈহিক নয় কিন্তু ঈশ্বরের দ্বারা শক্তিশালী দুর্গগুলিকে টেনে নামানোর জন্য, তর্ক-বিতর্ক এবং ঈশ্বরের জ্ঞানের বিরুদ্ধে নিজেকে উঁচু করে তোলার জন্য সমস্ত উচ্চ জিনিস।</w:t>
      </w:r>
    </w:p>
    <w:p w14:paraId="7A580463" w14:textId="77777777" w:rsidR="00F90BDC" w:rsidRDefault="00F90BDC"/>
    <w:p w14:paraId="1DAD41ED" w14:textId="77777777" w:rsidR="00F90BDC" w:rsidRDefault="00F90BDC">
      <w:r xmlns:w="http://schemas.openxmlformats.org/wordprocessingml/2006/main">
        <w:t xml:space="preserve">2: ম্যাথু 16:23 - কিন্তু তিনি ফিরে পিটারকে বললেন, "আমার পিছনে হও, শয়তান! তুমি আমার কাছে হোঁচট খাওয়া; আপনার মনে ঈশ্বরের উদ্বেগ নেই, কেবল মানুষের উদ্বেগ আছে।"</w:t>
      </w:r>
    </w:p>
    <w:p w14:paraId="1AC6F399" w14:textId="77777777" w:rsidR="00F90BDC" w:rsidRDefault="00F90BDC"/>
    <w:p w14:paraId="5D7BE788" w14:textId="77777777" w:rsidR="00F90BDC" w:rsidRDefault="00F90BDC">
      <w:r xmlns:w="http://schemas.openxmlformats.org/wordprocessingml/2006/main">
        <w:t xml:space="preserve">মার্ক 1:24 বলছিলেন, আমাদের একলা যাক; হে নাসরতের যীশু, তোমার সাথে আমাদের কি সম্পর্ক? তুমি কি আমাদের ধ্বংস করতে এসেছ? আমি তোমাকে জানি তুমি কে, ঈশ্বরের পবিত্রতম।</w:t>
      </w:r>
    </w:p>
    <w:p w14:paraId="756E3A06" w14:textId="77777777" w:rsidR="00F90BDC" w:rsidRDefault="00F90BDC"/>
    <w:p w14:paraId="20B4EE6B" w14:textId="77777777" w:rsidR="00F90BDC" w:rsidRDefault="00F90BDC">
      <w:r xmlns:w="http://schemas.openxmlformats.org/wordprocessingml/2006/main">
        <w:t xml:space="preserve">অনুচ্ছেদটি বর্ণনা করে যে যীশু ক্যাফরনাহুমের সিনাগগে একটি অশুচি আত্মার মুখোমুখি হন। আত্মা যীশুকে ঈশ্বরের পবিত্র একজন হিসাবে স্বীকৃতি দেয়।</w:t>
      </w:r>
    </w:p>
    <w:p w14:paraId="582B4A9F" w14:textId="77777777" w:rsidR="00F90BDC" w:rsidRDefault="00F90BDC"/>
    <w:p w14:paraId="0FDAA81B" w14:textId="77777777" w:rsidR="00F90BDC" w:rsidRDefault="00F90BDC">
      <w:r xmlns:w="http://schemas.openxmlformats.org/wordprocessingml/2006/main">
        <w:t xml:space="preserve">1: যীশু হলেন ঈশ্বরের পবিত্র একজন, আমাদের প্রশংসা এবং বশ্যতা পাওয়ার যোগ্য৷</w:t>
      </w:r>
    </w:p>
    <w:p w14:paraId="526FCE54" w14:textId="77777777" w:rsidR="00F90BDC" w:rsidRDefault="00F90BDC"/>
    <w:p w14:paraId="264B4109" w14:textId="77777777" w:rsidR="00F90BDC" w:rsidRDefault="00F90BDC">
      <w:r xmlns:w="http://schemas.openxmlformats.org/wordprocessingml/2006/main">
        <w:t xml:space="preserve">2: আমাদের অবশ্যই যীশুকে ঈশ্বরের পবিত্র একজন হিসাবে চিনতে হবে এবং নম্র হৃদয়ে তাঁর কাছে আসতে হবে।</w:t>
      </w:r>
    </w:p>
    <w:p w14:paraId="300ACBEA" w14:textId="77777777" w:rsidR="00F90BDC" w:rsidRDefault="00F90BDC"/>
    <w:p w14:paraId="293D9B16" w14:textId="77777777" w:rsidR="00F90BDC" w:rsidRDefault="00F90BDC">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3B7374FB" w14:textId="77777777" w:rsidR="00F90BDC" w:rsidRDefault="00F90BDC"/>
    <w:p w14:paraId="575BA0CA" w14:textId="77777777" w:rsidR="00F90BDC" w:rsidRDefault="00F90BDC">
      <w:r xmlns:w="http://schemas.openxmlformats.org/wordprocessingml/2006/main">
        <w:t xml:space="preserve">2: 1 পিটার 2:9 - কিন্তু আপনি একটি মনোনীত জাতি, একটি রাজকীয় যাজকগোষ্ঠী, একটি পবিত্র জাতি, তার নিজের অধিকারের জন্য একটি প্রজা, যাতে আপনি তাঁর মহিমা ঘোষণা করতে পারেন যিনি আপনাকে অন্ধকার থেকে তাঁর দুর্দান্ত আলোতে ডেকেছেন৷</w:t>
      </w:r>
    </w:p>
    <w:p w14:paraId="71345CE4" w14:textId="77777777" w:rsidR="00F90BDC" w:rsidRDefault="00F90BDC"/>
    <w:p w14:paraId="00DC8C2C" w14:textId="77777777" w:rsidR="00F90BDC" w:rsidRDefault="00F90BDC">
      <w:r xmlns:w="http://schemas.openxmlformats.org/wordprocessingml/2006/main">
        <w:t xml:space="preserve">মার্ক 1:25 তখন যীশু তাকে ধমক দিয়ে বললেন, শান্ত হও, তার মধ্য থেকে বেরিয়ে এস৷</w:t>
      </w:r>
    </w:p>
    <w:p w14:paraId="27FA127B" w14:textId="77777777" w:rsidR="00F90BDC" w:rsidRDefault="00F90BDC"/>
    <w:p w14:paraId="3FA3CFC0" w14:textId="77777777" w:rsidR="00F90BDC" w:rsidRDefault="00F90BDC">
      <w:r xmlns:w="http://schemas.openxmlformats.org/wordprocessingml/2006/main">
        <w:t xml:space="preserve">অনুচ্ছেদটি বর্ণনা করে যে যীশু একজন লোককে তিরস্কার করছেন এবং তাকে নীরব থাকতে এবং লোকটির দেহ ত্যাগ করার আদেশ দিয়েছেন।</w:t>
      </w:r>
    </w:p>
    <w:p w14:paraId="0A65E0A4" w14:textId="77777777" w:rsidR="00F90BDC" w:rsidRDefault="00F90BDC"/>
    <w:p w14:paraId="0167B452" w14:textId="77777777" w:rsidR="00F90BDC" w:rsidRDefault="00F90BDC">
      <w:r xmlns:w="http://schemas.openxmlformats.org/wordprocessingml/2006/main">
        <w:t xml:space="preserve">1. যিশুই একমাত্র যিনি অভ্যন্তরীণ শান্তি এবং স্বাধীনতা আনতে পারেন৷</w:t>
      </w:r>
    </w:p>
    <w:p w14:paraId="027D5EDF" w14:textId="77777777" w:rsidR="00F90BDC" w:rsidRDefault="00F90BDC"/>
    <w:p w14:paraId="1EAD4384" w14:textId="77777777" w:rsidR="00F90BDC" w:rsidRDefault="00F90BDC">
      <w:r xmlns:w="http://schemas.openxmlformats.org/wordprocessingml/2006/main">
        <w:t xml:space="preserve">2. তিনি এমন একজন যিনি নিরাময়, পুনরুদ্ধার এবং মুক্তি আনতে পারেন।</w:t>
      </w:r>
    </w:p>
    <w:p w14:paraId="7803EE42" w14:textId="77777777" w:rsidR="00F90BDC" w:rsidRDefault="00F90BDC"/>
    <w:p w14:paraId="49D86096" w14:textId="77777777" w:rsidR="00F90BDC" w:rsidRDefault="00F90BDC">
      <w:r xmlns:w="http://schemas.openxmlformats.org/wordprocessingml/2006/main">
        <w:t xml:space="preserve">1. ইশাইয়া 53: 4-5 - "নিশ্চয়ই তিনি আমাদের দুঃখ বহন করেছেন এবং আমাদের দুঃখ বহন করেছেন; তবুও আমরা তাকে ঈশ্বরের দ্বারা আঘাতপ্রাপ্ত, আঘাতপ্রাপ্ত এবং পীড়িত বলে মনে করেছি৷ কিন্তু তিনি আমাদের পাপাচারের জন্য আহত হয়েছেন; তিনি আমাদের অন্যায়ের জন্য চূর্ণ হয়েছেন; তিনিই সেই শাস্তি যা আমাদের শান্তি এনেছিল এবং তার আঘাতে আমরা সুস্থ হয়েছি।"</w:t>
      </w:r>
    </w:p>
    <w:p w14:paraId="0CFE2D71" w14:textId="77777777" w:rsidR="00F90BDC" w:rsidRDefault="00F90BDC"/>
    <w:p w14:paraId="0E21FE74" w14:textId="77777777" w:rsidR="00F90BDC" w:rsidRDefault="00F90BDC">
      <w:r xmlns:w="http://schemas.openxmlformats.org/wordprocessingml/2006/main">
        <w:t xml:space="preserve">2. ম্যাথু 8:16 - যখন সন্ধ্যা হল, অনেক ভূতগ্রস্ত লোককে তাঁর কাছে আনা হল, এবং তিনি একটি শব্দে আত্মাদের তাড়িয়ে দিলেন এবং সমস্ত অসুস্থদের সুস্থ করলেন।</w:t>
      </w:r>
    </w:p>
    <w:p w14:paraId="492B56AC" w14:textId="77777777" w:rsidR="00F90BDC" w:rsidRDefault="00F90BDC"/>
    <w:p w14:paraId="1EA8D69C" w14:textId="77777777" w:rsidR="00F90BDC" w:rsidRDefault="00F90BDC">
      <w:r xmlns:w="http://schemas.openxmlformats.org/wordprocessingml/2006/main">
        <w:t xml:space="preserve">মার্ক 1:26 অশুচি আত্মা তাঁকে ছিঁড়ে ফেলে চিৎকার করে তাঁর মধ্য থেকে বেরিয়ে এল৷</w:t>
      </w:r>
    </w:p>
    <w:p w14:paraId="4E3DD525" w14:textId="77777777" w:rsidR="00F90BDC" w:rsidRDefault="00F90BDC"/>
    <w:p w14:paraId="3526C84E" w14:textId="77777777" w:rsidR="00F90BDC" w:rsidRDefault="00F90BDC">
      <w:r xmlns:w="http://schemas.openxmlformats.org/wordprocessingml/2006/main">
        <w:t xml:space="preserve">একজন লোককে একটি অশুচি আত্মা আবিষ্ট হয়েছিল, এবং একটি উচ্চস্বরে চিৎকার করার পর সেই আত্মাটি লোকটিকে ছেড়ে চলে গেল৷</w:t>
      </w:r>
    </w:p>
    <w:p w14:paraId="2BDF2656" w14:textId="77777777" w:rsidR="00F90BDC" w:rsidRDefault="00F90BDC"/>
    <w:p w14:paraId="2ACE8E74" w14:textId="77777777" w:rsidR="00F90BDC" w:rsidRDefault="00F90BDC">
      <w:r xmlns:w="http://schemas.openxmlformats.org/wordprocessingml/2006/main">
        <w:t xml:space="preserve">1. যীশু অশুচি আত্মা তাড়ানোর ক্ষমতা আছে.</w:t>
      </w:r>
    </w:p>
    <w:p w14:paraId="513BD07B" w14:textId="77777777" w:rsidR="00F90BDC" w:rsidRDefault="00F90BDC"/>
    <w:p w14:paraId="7EB9DE70" w14:textId="77777777" w:rsidR="00F90BDC" w:rsidRDefault="00F90BDC">
      <w:r xmlns:w="http://schemas.openxmlformats.org/wordprocessingml/2006/main">
        <w:t xml:space="preserve">2. ঈশ্বর সর্বদা আমাদের মন্দ আত্মা থেকে রক্ষা করবেন এবং রক্ষা করবেন।</w:t>
      </w:r>
    </w:p>
    <w:p w14:paraId="3B977423" w14:textId="77777777" w:rsidR="00F90BDC" w:rsidRDefault="00F90BDC"/>
    <w:p w14:paraId="3C4F2986" w14:textId="77777777" w:rsidR="00F90BDC" w:rsidRDefault="00F90BDC">
      <w:r xmlns:w="http://schemas.openxmlformats.org/wordprocessingml/2006/main">
        <w:t xml:space="preserve">1. Ephesians 6:12 - কারণ আমরা মাংস এবং রক্তের বিরুদ্ধে লড়াই করি না, কিন্তু রাজত্বের বিরুদ্ধে, ক্ষমতার বিরুদ্ধে, এই যুগের অন্ধকারের শাসকদের বিরুদ্ধে, স্বর্গীয় স্থানে দুষ্টতার আধ্যাত্মিক দলগুলির বিরুদ্ধে লড়াই করি৷</w:t>
      </w:r>
    </w:p>
    <w:p w14:paraId="43F8C61B" w14:textId="77777777" w:rsidR="00F90BDC" w:rsidRDefault="00F90BDC"/>
    <w:p w14:paraId="39D4DE23" w14:textId="77777777" w:rsidR="00F90BDC" w:rsidRDefault="00F90BDC">
      <w:r xmlns:w="http://schemas.openxmlformats.org/wordprocessingml/2006/main">
        <w:t xml:space="preserve">2. জেমস 4:7 - অতএব ঈশ্বরের কাছে আত্মসমর্পণ করুন। শয়তান জরিমানা, এবং তিনি আপনার কাছ থেকে পালিয়ে যাবে.</w:t>
      </w:r>
    </w:p>
    <w:p w14:paraId="365AC6DF" w14:textId="77777777" w:rsidR="00F90BDC" w:rsidRDefault="00F90BDC"/>
    <w:p w14:paraId="538C30E7" w14:textId="77777777" w:rsidR="00F90BDC" w:rsidRDefault="00F90BDC">
      <w:r xmlns:w="http://schemas.openxmlformats.org/wordprocessingml/2006/main">
        <w:t xml:space="preserve">মার্ক 1:27 তখন তারা সকলেই আশ্চর্য হয়ে গেল এবং নিজেদের মধ্যে জিজ্ঞাসা করল, এটা কী? এটা কি নতুন মতবাদ? কারণ তিনি কর্তৃত্বের সাথে এমনকী অশুচি আত্মাদেরও আদেশ দেন, আর তারা তাঁর কথা মেনে চলে৷</w:t>
      </w:r>
    </w:p>
    <w:p w14:paraId="443CEA3B" w14:textId="77777777" w:rsidR="00F90BDC" w:rsidRDefault="00F90BDC"/>
    <w:p w14:paraId="6FF2AAE1" w14:textId="77777777" w:rsidR="00F90BDC" w:rsidRDefault="00F90BDC">
      <w:r xmlns:w="http://schemas.openxmlformats.org/wordprocessingml/2006/main">
        <w:t xml:space="preserve">লোকেরা অশুচি আত্মাদের উপর যীশুর যে কর্তৃত্ব ছিল তাতে তারা অবাক হয়ে গিয়েছিল, যারা তাঁর আনুগত্য করেছিল।</w:t>
      </w:r>
    </w:p>
    <w:p w14:paraId="4B926496" w14:textId="77777777" w:rsidR="00F90BDC" w:rsidRDefault="00F90BDC"/>
    <w:p w14:paraId="4A29A93B" w14:textId="77777777" w:rsidR="00F90BDC" w:rsidRDefault="00F90BDC">
      <w:r xmlns:w="http://schemas.openxmlformats.org/wordprocessingml/2006/main">
        <w:t xml:space="preserve">1: সমস্ত কিছুর উপর যীশুর কর্তৃত্ব উদযাপন করা উচিত।</w:t>
      </w:r>
    </w:p>
    <w:p w14:paraId="3B4E1500" w14:textId="77777777" w:rsidR="00F90BDC" w:rsidRDefault="00F90BDC"/>
    <w:p w14:paraId="3D886F4D" w14:textId="77777777" w:rsidR="00F90BDC" w:rsidRDefault="00F90BDC">
      <w:r xmlns:w="http://schemas.openxmlformats.org/wordprocessingml/2006/main">
        <w:t xml:space="preserve">2: পাপ এবং মৃত্যুর উপর যীশুর কর্তৃত্বের প্রশংসা করা উচিত।</w:t>
      </w:r>
    </w:p>
    <w:p w14:paraId="3622AFB2" w14:textId="77777777" w:rsidR="00F90BDC" w:rsidRDefault="00F90BDC"/>
    <w:p w14:paraId="6BBB0785" w14:textId="77777777" w:rsidR="00F90BDC" w:rsidRDefault="00F90BDC">
      <w:r xmlns:w="http://schemas.openxmlformats.org/wordprocessingml/2006/main">
        <w:t xml:space="preserve">1: Colossians 2:15 - "এবং ক্ষমতা এবং কর্তৃত্বকে নিরস্ত্র করে, তিনি </w:t>
      </w:r>
      <w:r xmlns:w="http://schemas.openxmlformats.org/wordprocessingml/2006/main">
        <w:lastRenderedPageBreak xmlns:w="http://schemas.openxmlformats.org/wordprocessingml/2006/main"/>
      </w:r>
      <w:r xmlns:w="http://schemas.openxmlformats.org/wordprocessingml/2006/main">
        <w:t xml:space="preserve">তাদের একটি প্রকাশ্য দর্শন তৈরি করেছিলেন, ক্রুশ দ্বারা তাদের উপর বিজয়ী হয়েছিলেন।"</w:t>
      </w:r>
    </w:p>
    <w:p w14:paraId="011C5A94" w14:textId="77777777" w:rsidR="00F90BDC" w:rsidRDefault="00F90BDC"/>
    <w:p w14:paraId="37CB8A8D" w14:textId="77777777" w:rsidR="00F90BDC" w:rsidRDefault="00F90BDC">
      <w:r xmlns:w="http://schemas.openxmlformats.org/wordprocessingml/2006/main">
        <w:t xml:space="preserve">2: হিব্রুজ 2:14-15 - "যেহেতু বাচ্চাদের মাংস এবং রক্ত আছে, সেও তাদের মানবতার মধ্যে ভাগ করে নিয়েছে যাতে তার মৃত্যুর মাধ্যমে সে তার ক্ষমতাকে ভেঙে দিতে পারে যার মৃত্যুর ক্ষমতা রয়েছে - অর্থাৎ শয়তান - এবং যারা সারাজীবন মৃত্যুর ভয়ে দাসত্বে বন্দী ছিল তাদের মুক্ত করুন।"</w:t>
      </w:r>
    </w:p>
    <w:p w14:paraId="168F1233" w14:textId="77777777" w:rsidR="00F90BDC" w:rsidRDefault="00F90BDC"/>
    <w:p w14:paraId="09B9FEB4" w14:textId="77777777" w:rsidR="00F90BDC" w:rsidRDefault="00F90BDC">
      <w:r xmlns:w="http://schemas.openxmlformats.org/wordprocessingml/2006/main">
        <w:t xml:space="preserve">মার্ক 1:28 তখনই তাঁর খ্যাতি গালীলের চারপাশের সমস্ত অঞ্চলে ছড়িয়ে পড়ল৷</w:t>
      </w:r>
    </w:p>
    <w:p w14:paraId="3F6D0081" w14:textId="77777777" w:rsidR="00F90BDC" w:rsidRDefault="00F90BDC"/>
    <w:p w14:paraId="53B928C8" w14:textId="77777777" w:rsidR="00F90BDC" w:rsidRDefault="00F90BDC">
      <w:r xmlns:w="http://schemas.openxmlformats.org/wordprocessingml/2006/main">
        <w:t xml:space="preserve">ঈসা মসিহ কফরনাহূমের সিনাগগে একজন অশুচি আত্মায় আক্রান্ত একজন ব্যক্তির আশ্চর্যজনক নিরাময় করেছিলেন এবং এই খবর দ্রুত গালীলের সমস্ত অঞ্চলে ছড়িয়ে পড়েছিল।</w:t>
      </w:r>
    </w:p>
    <w:p w14:paraId="015E6B49" w14:textId="77777777" w:rsidR="00F90BDC" w:rsidRDefault="00F90BDC"/>
    <w:p w14:paraId="1E466ED8" w14:textId="77777777" w:rsidR="00F90BDC" w:rsidRDefault="00F90BDC">
      <w:r xmlns:w="http://schemas.openxmlformats.org/wordprocessingml/2006/main">
        <w:t xml:space="preserve">1. যীশুর অলৌকিক শক্তি বোঝা</w:t>
      </w:r>
    </w:p>
    <w:p w14:paraId="0F17051A" w14:textId="77777777" w:rsidR="00F90BDC" w:rsidRDefault="00F90BDC"/>
    <w:p w14:paraId="012B7102" w14:textId="77777777" w:rsidR="00F90BDC" w:rsidRDefault="00F90BDC">
      <w:r xmlns:w="http://schemas.openxmlformats.org/wordprocessingml/2006/main">
        <w:t xml:space="preserve">2. একটি অলৌকিক নিরাময় প্রভাব</w:t>
      </w:r>
    </w:p>
    <w:p w14:paraId="7A9AF82F" w14:textId="77777777" w:rsidR="00F90BDC" w:rsidRDefault="00F90BDC"/>
    <w:p w14:paraId="263009D7" w14:textId="77777777" w:rsidR="00F90BDC" w:rsidRDefault="00F90BDC">
      <w:r xmlns:w="http://schemas.openxmlformats.org/wordprocessingml/2006/main">
        <w:t xml:space="preserve">1. প্রেরিত 3:16 - "এবং তাঁর নাম, তাঁর নামে বিশ্বাসের মাধ্যমে, এই লোকটিকে শক্তিশালী করেছে, যাকে আপনি দেখেন এবং জানেন৷ হ্যাঁ, তাঁর মাধ্যমে যে বিশ্বাস আসে তা তোমাদের সকলের উপস্থিতিতে তাকে এই নিখুঁত সুস্থতা দিয়েছে৷ "</w:t>
      </w:r>
    </w:p>
    <w:p w14:paraId="1BF653F3" w14:textId="77777777" w:rsidR="00F90BDC" w:rsidRDefault="00F90BDC"/>
    <w:p w14:paraId="53FF58C2" w14:textId="77777777" w:rsidR="00F90BDC" w:rsidRDefault="00F90BDC">
      <w:r xmlns:w="http://schemas.openxmlformats.org/wordprocessingml/2006/main">
        <w:t xml:space="preserve">2. ম্যাথু 8:16 - "সন্ধ্যা হলে, তারা অনেক ভূতগ্রস্ত লোককে তাঁর কাছে নিয়ে এসেছিল। এবং তিনি একটি শব্দের মাধ্যমে আত্মাদের তাড়িয়ে দিয়েছিলেন এবং অসুস্থ সকলকে সুস্থ করেছিলেন।"</w:t>
      </w:r>
    </w:p>
    <w:p w14:paraId="05FCEF42" w14:textId="77777777" w:rsidR="00F90BDC" w:rsidRDefault="00F90BDC"/>
    <w:p w14:paraId="53737637" w14:textId="77777777" w:rsidR="00F90BDC" w:rsidRDefault="00F90BDC">
      <w:r xmlns:w="http://schemas.openxmlformats.org/wordprocessingml/2006/main">
        <w:t xml:space="preserve">মার্ক 1:29 তখনই তাঁরা সমাজ-গৃহ থেকে বের হয়ে যাকোব ও যোহনের সঙ্গে শিমোন ও আন্দ্রিয়র বাড়িতে ঢুকলেন৷</w:t>
      </w:r>
    </w:p>
    <w:p w14:paraId="0F8B0183" w14:textId="77777777" w:rsidR="00F90BDC" w:rsidRDefault="00F90BDC"/>
    <w:p w14:paraId="62C5B6C9" w14:textId="77777777" w:rsidR="00F90BDC" w:rsidRDefault="00F90BDC">
      <w:r xmlns:w="http://schemas.openxmlformats.org/wordprocessingml/2006/main">
        <w:t xml:space="preserve">যিশু এবং তাঁর শিষ্যরা সিনাগগে যোগ দেওয়ার পরে সাইমন এবং অ্যান্ড্রুর বাড়িতে প্রবেশ করেন।</w:t>
      </w:r>
    </w:p>
    <w:p w14:paraId="56021FB3" w14:textId="77777777" w:rsidR="00F90BDC" w:rsidRDefault="00F90BDC"/>
    <w:p w14:paraId="2A86F856" w14:textId="77777777" w:rsidR="00F90BDC" w:rsidRDefault="00F90BDC">
      <w:r xmlns:w="http://schemas.openxmlformats.org/wordprocessingml/2006/main">
        <w:t xml:space="preserve">1. যীশু এবং তাঁর শিষ্যদের সাথে সহভাগিতা করার গুরুত্ব।</w:t>
      </w:r>
    </w:p>
    <w:p w14:paraId="16F1BAB6" w14:textId="77777777" w:rsidR="00F90BDC" w:rsidRDefault="00F90BDC"/>
    <w:p w14:paraId="529485D3" w14:textId="77777777" w:rsidR="00F90BDC" w:rsidRDefault="00F90BDC">
      <w:r xmlns:w="http://schemas.openxmlformats.org/wordprocessingml/2006/main">
        <w:t xml:space="preserve">2. সিনাগগে যোগদানের সুবিধা।</w:t>
      </w:r>
    </w:p>
    <w:p w14:paraId="26DEC1DA" w14:textId="77777777" w:rsidR="00F90BDC" w:rsidRDefault="00F90BDC"/>
    <w:p w14:paraId="4ABF85A3" w14:textId="77777777" w:rsidR="00F90BDC" w:rsidRDefault="00F90BDC">
      <w:r xmlns:w="http://schemas.openxmlformats.org/wordprocessingml/2006/main">
        <w:t xml:space="preserve">1. প্রেরিত 2:42-47 - প্রেরিতরা সহভাগিতা, রুটি ভাঙ্গা এবং প্রার্থনায় আত্মনিয়োগ করেছিলেন।</w:t>
      </w:r>
    </w:p>
    <w:p w14:paraId="307695F5" w14:textId="77777777" w:rsidR="00F90BDC" w:rsidRDefault="00F90BDC"/>
    <w:p w14:paraId="5063A661" w14:textId="77777777" w:rsidR="00F90BDC" w:rsidRDefault="00F90BDC">
      <w:r xmlns:w="http://schemas.openxmlformats.org/wordprocessingml/2006/main">
        <w:t xml:space="preserve">2. হিব্রু 10:24-25 - আসুন আমরা বিবেচনা করি কিভাবে একে অপরকে ভালবাসা এবং ভাল কাজের জন্য উদ্বুদ্ধ করা যায়, একসাথে মিলিত হতে অবহেলা না করে, যেমন কারো কারো অভ্যাস।</w:t>
      </w:r>
    </w:p>
    <w:p w14:paraId="19F2B0EE" w14:textId="77777777" w:rsidR="00F90BDC" w:rsidRDefault="00F90BDC"/>
    <w:p w14:paraId="0E7A5E33" w14:textId="77777777" w:rsidR="00F90BDC" w:rsidRDefault="00F90BDC">
      <w:r xmlns:w="http://schemas.openxmlformats.org/wordprocessingml/2006/main">
        <w:t xml:space="preserve">মার্ক 1:30 কিন্তু শিমোনের স্ত্রীর মা জ্বরে অসুস্থ হয়ে পড়েছিলেন, আর তারা তাকে তার কথা বলল৷</w:t>
      </w:r>
    </w:p>
    <w:p w14:paraId="077C85CD" w14:textId="77777777" w:rsidR="00F90BDC" w:rsidRDefault="00F90BDC"/>
    <w:p w14:paraId="4F25B096" w14:textId="77777777" w:rsidR="00F90BDC" w:rsidRDefault="00F90BDC">
      <w:r xmlns:w="http://schemas.openxmlformats.org/wordprocessingml/2006/main">
        <w:t xml:space="preserve">সাইমনের স্ত্রীর মা জ্বরে অসুস্থ ছিলেন, এবং শীঘ্রই এই খবর তার কাছে ছড়িয়ে পড়ে।</w:t>
      </w:r>
    </w:p>
    <w:p w14:paraId="73F43D49" w14:textId="77777777" w:rsidR="00F90BDC" w:rsidRDefault="00F90BDC"/>
    <w:p w14:paraId="7BE00EB4" w14:textId="77777777" w:rsidR="00F90BDC" w:rsidRDefault="00F90BDC">
      <w:r xmlns:w="http://schemas.openxmlformats.org/wordprocessingml/2006/main">
        <w:t xml:space="preserve">1. কোন অসুস্থতা আমাদের ঈশ্বরের ভালবাসা থেকে আলাদা করতে পারে না - রোমানস 8:38-39৷</w:t>
      </w:r>
    </w:p>
    <w:p w14:paraId="5DA112E3" w14:textId="77777777" w:rsidR="00F90BDC" w:rsidRDefault="00F90BDC"/>
    <w:p w14:paraId="075E8647" w14:textId="77777777" w:rsidR="00F90BDC" w:rsidRDefault="00F90BDC">
      <w:r xmlns:w="http://schemas.openxmlformats.org/wordprocessingml/2006/main">
        <w:t xml:space="preserve">2. কষ্টের মাধ্যমে বিশ্বাসের শক্তি - জেমস 1:2-4</w:t>
      </w:r>
    </w:p>
    <w:p w14:paraId="50521647" w14:textId="77777777" w:rsidR="00F90BDC" w:rsidRDefault="00F90BDC"/>
    <w:p w14:paraId="782D7C61" w14:textId="77777777" w:rsidR="00F90BDC" w:rsidRDefault="00F90BDC">
      <w:r xmlns:w="http://schemas.openxmlformats.org/wordprocessingml/2006/main">
        <w:t xml:space="preserve">1. ম্যাথিউ 8:14-15 - যীশু সাইমনের শাশুড়িকে সুস্থ করেছিলেন</w:t>
      </w:r>
    </w:p>
    <w:p w14:paraId="0409863C" w14:textId="77777777" w:rsidR="00F90BDC" w:rsidRDefault="00F90BDC"/>
    <w:p w14:paraId="7C6F5BF9" w14:textId="77777777" w:rsidR="00F90BDC" w:rsidRDefault="00F90BDC">
      <w:r xmlns:w="http://schemas.openxmlformats.org/wordprocessingml/2006/main">
        <w:t xml:space="preserve">2. 1 পিটার 5:7 - আপনার সমস্ত উদ্বেগ তাঁর উপর নিক্ষেপ করা কারণ তিনি আপনার জন্য যত্নশীল</w:t>
      </w:r>
    </w:p>
    <w:p w14:paraId="572857CA" w14:textId="77777777" w:rsidR="00F90BDC" w:rsidRDefault="00F90BDC"/>
    <w:p w14:paraId="41BCD5CC" w14:textId="77777777" w:rsidR="00F90BDC" w:rsidRDefault="00F90BDC">
      <w:r xmlns:w="http://schemas.openxmlformats.org/wordprocessingml/2006/main">
        <w:t xml:space="preserve">মার্ক 1:31 তখন তিনি এসে তার হাত ধরে তাকে তুলে নিলেন৷ সঙ্গে সঙ্গে তার জ্বর চলে গেল এবং সে তাদের সেবা করতে লাগল৷</w:t>
      </w:r>
    </w:p>
    <w:p w14:paraId="0462BECA" w14:textId="77777777" w:rsidR="00F90BDC" w:rsidRDefault="00F90BDC"/>
    <w:p w14:paraId="5B3E1064" w14:textId="77777777" w:rsidR="00F90BDC" w:rsidRDefault="00F90BDC">
      <w:r xmlns:w="http://schemas.openxmlformats.org/wordprocessingml/2006/main">
        <w:t xml:space="preserve">যীশু একজন মহিলাকে তার জ্বর থেকে নিরাময় করেছিলেন এবং তিনি বিনিময়ে তাদের সেবা করেছিলেন।</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আপনার সমস্ত ঈশ্বরকে দিন এবং তিনি আপনাকে সরবরাহ করবেন।</w:t>
      </w:r>
    </w:p>
    <w:p w14:paraId="7094656B" w14:textId="77777777" w:rsidR="00F90BDC" w:rsidRDefault="00F90BDC"/>
    <w:p w14:paraId="0803A09A" w14:textId="77777777" w:rsidR="00F90BDC" w:rsidRDefault="00F90BDC">
      <w:r xmlns:w="http://schemas.openxmlformats.org/wordprocessingml/2006/main">
        <w:t xml:space="preserve">2. নিরাময় এবং জীবন পরিবর্তন করার জন্য যীশুর শক্তি।</w:t>
      </w:r>
    </w:p>
    <w:p w14:paraId="0E34E8A0" w14:textId="77777777" w:rsidR="00F90BDC" w:rsidRDefault="00F90BDC"/>
    <w:p w14:paraId="1ECCE9D7" w14:textId="77777777" w:rsidR="00F90BDC" w:rsidRDefault="00F90BDC">
      <w:r xmlns:w="http://schemas.openxmlformats.org/wordprocessingml/2006/main">
        <w:t xml:space="preserve">1. ম্যাথু 11:28-30 - "আমার কাছে এস, যারা পরিশ্রম করে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এবং আমার বোঝা হালকা।”</w:t>
      </w:r>
    </w:p>
    <w:p w14:paraId="36339AEC" w14:textId="77777777" w:rsidR="00F90BDC" w:rsidRDefault="00F90BDC"/>
    <w:p w14:paraId="74CB23F3" w14:textId="77777777" w:rsidR="00F90BDC" w:rsidRDefault="00F90BDC">
      <w:r xmlns:w="http://schemas.openxmlformats.org/wordprocessingml/2006/main">
        <w:t xml:space="preserve">2. জেমস 5:14-15 - “তোমাদের মধ্যে কেউ কি অসুস্থ? সে গির্জার প্রবীণদের ডাকুক, এবং তারা প্রভুর নামে তাকে তেল দিয়ে অভিষেক করে তার জন্য প্রার্থনা করুক। এবং বিশ্বাসের প্রার্থনা অসুস্থ ব্যক্তিকে রক্ষা করবে এবং প্রভু তাকে উঠাবেন। এবং যদি সে পাপ করে থাকে তবে তাকে ক্ষমা করা হবে।”</w:t>
      </w:r>
    </w:p>
    <w:p w14:paraId="302F27C6" w14:textId="77777777" w:rsidR="00F90BDC" w:rsidRDefault="00F90BDC"/>
    <w:p w14:paraId="1C15B292" w14:textId="77777777" w:rsidR="00F90BDC" w:rsidRDefault="00F90BDC">
      <w:r xmlns:w="http://schemas.openxmlformats.org/wordprocessingml/2006/main">
        <w:t xml:space="preserve">মার্ক 1:32 সন্ধ্যায় সূর্য অস্ত যাওয়ার পর, যাঁরা রোগাক্রান্ত ছিল এবং যাদের ভূতগ্রস্ত ছিল তাদের সকলকে তাঁর কাছে নিয়ে এল৷</w:t>
      </w:r>
    </w:p>
    <w:p w14:paraId="07704423" w14:textId="77777777" w:rsidR="00F90BDC" w:rsidRDefault="00F90BDC"/>
    <w:p w14:paraId="78F2B5EC" w14:textId="77777777" w:rsidR="00F90BDC" w:rsidRDefault="00F90BDC">
      <w:r xmlns:w="http://schemas.openxmlformats.org/wordprocessingml/2006/main">
        <w:t xml:space="preserve">লোকেরা সূর্যাস্তের সময় যারা অসুস্থ এবং ভূতে আক্রান্ত তাদের যীশুর কাছে নিয়ে এসেছিল।</w:t>
      </w:r>
    </w:p>
    <w:p w14:paraId="123A1C51" w14:textId="77777777" w:rsidR="00F90BDC" w:rsidRDefault="00F90BDC"/>
    <w:p w14:paraId="5A5D1362" w14:textId="77777777" w:rsidR="00F90BDC" w:rsidRDefault="00F90BDC">
      <w:r xmlns:w="http://schemas.openxmlformats.org/wordprocessingml/2006/main">
        <w:t xml:space="preserve">1. যীশু তার প্রয়োজন সকলের জন্য যত্নশীল</w:t>
      </w:r>
    </w:p>
    <w:p w14:paraId="3FBD8D23" w14:textId="77777777" w:rsidR="00F90BDC" w:rsidRDefault="00F90BDC"/>
    <w:p w14:paraId="65DC5F30" w14:textId="77777777" w:rsidR="00F90BDC" w:rsidRDefault="00F90BDC">
      <w:r xmlns:w="http://schemas.openxmlformats.org/wordprocessingml/2006/main">
        <w:t xml:space="preserve">2. যীশুর মাধ্যমে নিরাময় এবং মুক্তি</w:t>
      </w:r>
    </w:p>
    <w:p w14:paraId="523CAEB8" w14:textId="77777777" w:rsidR="00F90BDC" w:rsidRDefault="00F90BDC"/>
    <w:p w14:paraId="7D07B377" w14:textId="77777777" w:rsidR="00F90BDC" w:rsidRDefault="00F90BDC">
      <w:r xmlns:w="http://schemas.openxmlformats.org/wordprocessingml/2006/main">
        <w:t xml:space="preserve">1. ইশাইয়া 53: 4-5 - "নিশ্চয়ই তিনি আমাদের দুঃখ বহন করেছেন এবং আমাদের দুঃখ বহন করেছেন; তবুও আমরা তাকে ঈশ্বরের দ্বারা আঘাতপ্রাপ্ত, আঘাতপ্রাপ্ত এবং পীড়িত বলে মনে করেছি৷ কিন্তু তিনি আমাদের পাপাচারের জন্য আহত হয়েছেন; তিনি আমাদের অন্যায়ের জন্য চূর্ণ হয়েছেন; তিনিই সেই শাস্তি যা আমাদের শান্তি এনেছিল এবং তার আঘাতে আমরা সুস্থ হয়েছি।"</w:t>
      </w:r>
    </w:p>
    <w:p w14:paraId="2B7CC847" w14:textId="77777777" w:rsidR="00F90BDC" w:rsidRDefault="00F90BDC"/>
    <w:p w14:paraId="6D1C22EF" w14:textId="77777777" w:rsidR="00F90BDC" w:rsidRDefault="00F90BDC">
      <w:r xmlns:w="http://schemas.openxmlformats.org/wordprocessingml/2006/main">
        <w:t xml:space="preserve">2. ম্যাথু 8:16 - যখন সন্ধ্যা হল, অনেক ভূতগ্রস্ত লোককে তাঁর কাছে আনা হল, এবং তিনি একটি শব্দে আত্মাদের তাড়িয়ে দিলেন এবং সমস্ত অসুস্থদের সুস্থ করলেন।</w:t>
      </w:r>
    </w:p>
    <w:p w14:paraId="6B750E2D" w14:textId="77777777" w:rsidR="00F90BDC" w:rsidRDefault="00F90BDC"/>
    <w:p w14:paraId="04ADCF29" w14:textId="77777777" w:rsidR="00F90BDC" w:rsidRDefault="00F90BDC">
      <w:r xmlns:w="http://schemas.openxmlformats.org/wordprocessingml/2006/main">
        <w:t xml:space="preserve">মার্ক 1:33 তখন সমস্ত শহর দরজার কাছে জড়ো হল৷</w:t>
      </w:r>
    </w:p>
    <w:p w14:paraId="1AF10049" w14:textId="77777777" w:rsidR="00F90BDC" w:rsidRDefault="00F90BDC"/>
    <w:p w14:paraId="2AA4A053" w14:textId="77777777" w:rsidR="00F90BDC" w:rsidRDefault="00F90BDC">
      <w:r xmlns:w="http://schemas.openxmlformats.org/wordprocessingml/2006/main">
        <w:t xml:space="preserve">যীশু আসার পর শহরের সবাই দরজায় জড়ো হয়েছিল।</w:t>
      </w:r>
    </w:p>
    <w:p w14:paraId="08A765A6" w14:textId="77777777" w:rsidR="00F90BDC" w:rsidRDefault="00F90BDC"/>
    <w:p w14:paraId="18F34E73" w14:textId="77777777" w:rsidR="00F90BDC" w:rsidRDefault="00F90BDC">
      <w:r xmlns:w="http://schemas.openxmlformats.org/wordprocessingml/2006/main">
        <w:t xml:space="preserve">1. যীশুর উপস্থিতির শক্তি: কীভাবে যীশু আমাদের একসাথে আসতে অনুপ্রাণিত করেন</w:t>
      </w:r>
    </w:p>
    <w:p w14:paraId="49154DA5" w14:textId="77777777" w:rsidR="00F90BDC" w:rsidRDefault="00F90BDC"/>
    <w:p w14:paraId="515091CD" w14:textId="77777777" w:rsidR="00F90BDC" w:rsidRDefault="00F90BDC">
      <w:r xmlns:w="http://schemas.openxmlformats.org/wordprocessingml/2006/main">
        <w:t xml:space="preserve">2. সম্প্রদায়ের শক্তি: কীভাবে যীশু আমাদেরকে ফেলোশিপে একত্রিত করেন</w:t>
      </w:r>
    </w:p>
    <w:p w14:paraId="1AF63DAA" w14:textId="77777777" w:rsidR="00F90BDC" w:rsidRDefault="00F90BDC"/>
    <w:p w14:paraId="73A87494" w14:textId="77777777" w:rsidR="00F90BDC" w:rsidRDefault="00F90BDC">
      <w:r xmlns:w="http://schemas.openxmlformats.org/wordprocessingml/2006/main">
        <w:t xml:space="preserve">1.ম্যাথু 8:16-17, "সেই সন্ধ্যায় তারা অনেককে তাঁর কাছে নিয়ে এসেছিল যারা ভূত দ্বারা নিপীড়িত হয়েছিল, এবং তিনি একটি শব্দের মাধ্যমে আত্মাদের বের করে দিয়েছিলেন এবং যারা অসুস্থ ছিল তাদের সবাইকে সুস্থ করেছিলেন। এটি ছিল নবী ইশাইয়া যা বলেছিলেন তা পূর্ণ করার জন্য। : "তিনি আমাদের অসুস্থতা নিয়েছিলেন এবং আমাদের রোগ বহন করেছিলেন।"</w:t>
      </w:r>
    </w:p>
    <w:p w14:paraId="208D3918" w14:textId="77777777" w:rsidR="00F90BDC" w:rsidRDefault="00F90BDC"/>
    <w:p w14:paraId="64D413C6" w14:textId="77777777" w:rsidR="00F90BDC" w:rsidRDefault="00F90BDC">
      <w:r xmlns:w="http://schemas.openxmlformats.org/wordprocessingml/2006/main">
        <w:t xml:space="preserve">2.প্রেরিত 2:44-45, “এবং যারা বিশ্বাস করেছিল তারা সকলে একত্র ছিল এবং সকল জিনিসে মিল ছিল। এবং তারা তাদের জিনিসপত্র এবং জিনিসপত্র বিক্রি করছিল এবং যেকোন প্রয়োজন অনুসারে আয় সকলের মধ্যে বিতরণ করছিল।”</w:t>
      </w:r>
    </w:p>
    <w:p w14:paraId="37078CC4" w14:textId="77777777" w:rsidR="00F90BDC" w:rsidRDefault="00F90BDC"/>
    <w:p w14:paraId="37AFFC04" w14:textId="77777777" w:rsidR="00F90BDC" w:rsidRDefault="00F90BDC">
      <w:r xmlns:w="http://schemas.openxmlformats.org/wordprocessingml/2006/main">
        <w:t xml:space="preserve">মার্ক 1:34 এবং তিনি বিভিন্ন রোগে আক্রান্ত অনেককে সুস্থ করলেন এবং অনেক ভূত তাড়িয়ে দিলেন৷ এবং শয়তানদের কথা বলতে দেয়নি, কারণ তারা তাকে চিনত৷</w:t>
      </w:r>
    </w:p>
    <w:p w14:paraId="756403DC" w14:textId="77777777" w:rsidR="00F90BDC" w:rsidRDefault="00F90BDC"/>
    <w:p w14:paraId="18F50A08" w14:textId="77777777" w:rsidR="00F90BDC" w:rsidRDefault="00F90BDC">
      <w:r xmlns:w="http://schemas.openxmlformats.org/wordprocessingml/2006/main">
        <w:t xml:space="preserve">যীশু অনেক লোককে সুস্থ করেছিলেন এবং অনেক শয়তান তাড়িয়েছিলেন, কিন্তু তাদের কথা বলতে বাধা দেন কারণ তারা তাকে চিনতে পেরেছিল।</w:t>
      </w:r>
    </w:p>
    <w:p w14:paraId="0B8E992B" w14:textId="77777777" w:rsidR="00F90BDC" w:rsidRDefault="00F90BDC"/>
    <w:p w14:paraId="7896CC4D" w14:textId="77777777" w:rsidR="00F90BDC" w:rsidRDefault="00F90BDC">
      <w:r xmlns:w="http://schemas.openxmlformats.org/wordprocessingml/2006/main">
        <w:t xml:space="preserve">1. যীশু অসুস্থতা এবং ভূতদের উপর তার ক্ষমতা এবং কর্তৃত্ব প্রদর্শন করেছিলেন।</w:t>
      </w:r>
    </w:p>
    <w:p w14:paraId="4C28A354" w14:textId="77777777" w:rsidR="00F90BDC" w:rsidRDefault="00F90BDC"/>
    <w:p w14:paraId="4E0EA302" w14:textId="77777777" w:rsidR="00F90BDC" w:rsidRDefault="00F90BDC">
      <w:r xmlns:w="http://schemas.openxmlformats.org/wordprocessingml/2006/main">
        <w:t xml:space="preserve">2. ঈশ্বরের ভালবাসা একটি শক্তিশালী শক্তি যা মন্দকে পরাস্ত করে।</w:t>
      </w:r>
    </w:p>
    <w:p w14:paraId="2290673C" w14:textId="77777777" w:rsidR="00F90BDC" w:rsidRDefault="00F90BDC"/>
    <w:p w14:paraId="18D524AB" w14:textId="77777777" w:rsidR="00F90BDC" w:rsidRDefault="00F90BDC">
      <w:r xmlns:w="http://schemas.openxmlformats.org/wordprocessingml/2006/main">
        <w:t xml:space="preserve">1. ম্যাথু 12:22-30 - যীশু একটি ভূত তাড়ান এবং লোকেরা তার কর্তৃত্ব দেখে অবাক হয়৷</w:t>
      </w:r>
    </w:p>
    <w:p w14:paraId="43EC6C9E" w14:textId="77777777" w:rsidR="00F90BDC" w:rsidRDefault="00F90BDC"/>
    <w:p w14:paraId="600FC196" w14:textId="77777777" w:rsidR="00F90BDC" w:rsidRDefault="00F90BDC">
      <w:r xmlns:w="http://schemas.openxmlformats.org/wordprocessingml/2006/main">
        <w:t xml:space="preserve">2. গীতসংহিতা 103:3 - "তিনি আপনার সমস্ত পাপ ক্ষমা করেন এবং আপনার সমস্ত রোগ নিরাময় করেন।"</w:t>
      </w:r>
    </w:p>
    <w:p w14:paraId="57828FAD" w14:textId="77777777" w:rsidR="00F90BDC" w:rsidRDefault="00F90BDC"/>
    <w:p w14:paraId="46CEC72C" w14:textId="77777777" w:rsidR="00F90BDC" w:rsidRDefault="00F90BDC">
      <w:r xmlns:w="http://schemas.openxmlformats.org/wordprocessingml/2006/main">
        <w:t xml:space="preserve">মার্ক 1:35 এবং ভোরবেলা, দিনের অনেক আগে ঘুম থেকে উঠে তিনি বাইরে গিয়ে এক নির্জন জায়গায় চলে গেলেন এবং সেখানে প্রার্থনা করলেন৷</w:t>
      </w:r>
    </w:p>
    <w:p w14:paraId="05BBCF56" w14:textId="77777777" w:rsidR="00F90BDC" w:rsidRDefault="00F90BDC"/>
    <w:p w14:paraId="110DBC62" w14:textId="77777777" w:rsidR="00F90BDC" w:rsidRDefault="00F90BDC">
      <w:r xmlns:w="http://schemas.openxmlformats.org/wordprocessingml/2006/main">
        <w:t xml:space="preserve">দিন শুরু হওয়ার আগে যীশু নির্জনে প্রার্থনা করেছিলেন।</w:t>
      </w:r>
    </w:p>
    <w:p w14:paraId="5700C089" w14:textId="77777777" w:rsidR="00F90BDC" w:rsidRDefault="00F90BDC"/>
    <w:p w14:paraId="52E725CE" w14:textId="77777777" w:rsidR="00F90BDC" w:rsidRDefault="00F90BDC">
      <w:r xmlns:w="http://schemas.openxmlformats.org/wordprocessingml/2006/main">
        <w:t xml:space="preserve">1: বিপদের সময় প্রভুর আশ্রয় চাওয়া।</w:t>
      </w:r>
    </w:p>
    <w:p w14:paraId="08A2281B" w14:textId="77777777" w:rsidR="00F90BDC" w:rsidRDefault="00F90BDC"/>
    <w:p w14:paraId="4FE9463C" w14:textId="77777777" w:rsidR="00F90BDC" w:rsidRDefault="00F90BDC">
      <w:r xmlns:w="http://schemas.openxmlformats.org/wordprocessingml/2006/main">
        <w:t xml:space="preserve">2: প্রার্থনায় শান্তি পাওয়া।</w:t>
      </w:r>
    </w:p>
    <w:p w14:paraId="43384F01" w14:textId="77777777" w:rsidR="00F90BDC" w:rsidRDefault="00F90BDC"/>
    <w:p w14:paraId="623B9FB8" w14:textId="77777777" w:rsidR="00F90BDC" w:rsidRDefault="00F90BDC">
      <w:r xmlns:w="http://schemas.openxmlformats.org/wordprocessingml/2006/main">
        <w:t xml:space="preserve">1: গীতসংহিতা 91: 1-2 - যিনি সর্বোচ্চের আশ্রয়ে বাস করেন তিনি সর্বশক্তিমানের ছায়ায় থাকবেন। আমি প্রভুকে বলব, আমার আশ্রয় এবং আমার দুর্গ, আমার ঈশ্বর, যাঁর উপর আমি ভরসা করি৷</w:t>
      </w:r>
    </w:p>
    <w:p w14:paraId="246B4530" w14:textId="77777777" w:rsidR="00F90BDC" w:rsidRDefault="00F90BDC"/>
    <w:p w14:paraId="424A1921" w14:textId="77777777" w:rsidR="00F90BDC" w:rsidRDefault="00F90BDC">
      <w:r xmlns:w="http://schemas.openxmlformats.org/wordprocessingml/2006/main">
        <w:t xml:space="preserve">2: ম্যাথু 6:6 - কিন্তু যখন আপনি প্রার্থনা করেন, আপনার ঘরে যান এবং দরজা বন্ধ করুন এবং আপনার পিতার কাছে প্রার্থনা করুন যিনি গোপনে আছেন৷ আর তোমার পিতা যিনি গোপনে দেখেন তিনি তোমাকে পুরস্কৃত করবেন।</w:t>
      </w:r>
    </w:p>
    <w:p w14:paraId="2FB2E6E6" w14:textId="77777777" w:rsidR="00F90BDC" w:rsidRDefault="00F90BDC"/>
    <w:p w14:paraId="7D50CC35" w14:textId="77777777" w:rsidR="00F90BDC" w:rsidRDefault="00F90BDC">
      <w:r xmlns:w="http://schemas.openxmlformats.org/wordprocessingml/2006/main">
        <w:t xml:space="preserve">মার্ক 1:36 শিমোন ও তাঁর সঙ্গীরা তাঁর পিছনে পিছনে চলল।</w:t>
      </w:r>
    </w:p>
    <w:p w14:paraId="1FB71879" w14:textId="77777777" w:rsidR="00F90BDC" w:rsidRDefault="00F90BDC"/>
    <w:p w14:paraId="4E32A050" w14:textId="77777777" w:rsidR="00F90BDC" w:rsidRDefault="00F90BDC">
      <w:r xmlns:w="http://schemas.openxmlformats.org/wordprocessingml/2006/main">
        <w:t xml:space="preserve">যীশু শিমোনের বাড়িতে গেলেন এবং তাঁর সঙ্গে থাকা লোকেরা অনুসরণ করল৷</w:t>
      </w:r>
    </w:p>
    <w:p w14:paraId="073D0C69" w14:textId="77777777" w:rsidR="00F90BDC" w:rsidRDefault="00F90BDC"/>
    <w:p w14:paraId="4C11C879" w14:textId="77777777" w:rsidR="00F90BDC" w:rsidRDefault="00F90BDC">
      <w:r xmlns:w="http://schemas.openxmlformats.org/wordprocessingml/2006/main">
        <w:t xml:space="preserve">1. যীশুর উপস্থিতির শক্তি: কীভাবে যীশুকে অনুসরণ করা আপনার জীবনকে পরিবর্তন করতে পারে</w:t>
      </w:r>
    </w:p>
    <w:p w14:paraId="6144A9DD" w14:textId="77777777" w:rsidR="00F90BDC" w:rsidRDefault="00F90BDC"/>
    <w:p w14:paraId="2235704F" w14:textId="77777777" w:rsidR="00F90BDC" w:rsidRDefault="00F90BDC">
      <w:r xmlns:w="http://schemas.openxmlformats.org/wordprocessingml/2006/main">
        <w:t xml:space="preserve">2. সম্প্রদায়ের শক্তি: কীভাবে যীশুকে একসাথে অনুসরণ করা আপনার বিশ্বাসকে শক্তিশালী করতে পারে</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4:18-22 - যীশু প্রথম শিষ্যদের ডাকেন</w:t>
      </w:r>
    </w:p>
    <w:p w14:paraId="3FA94135" w14:textId="77777777" w:rsidR="00F90BDC" w:rsidRDefault="00F90BDC"/>
    <w:p w14:paraId="5B37743B" w14:textId="77777777" w:rsidR="00F90BDC" w:rsidRDefault="00F90BDC">
      <w:r xmlns:w="http://schemas.openxmlformats.org/wordprocessingml/2006/main">
        <w:t xml:space="preserve">2. 1 করিন্থিয়ানস 12:12-27 - খ্রীষ্টের দেহ এবং এর গুরুত্ব</w:t>
      </w:r>
    </w:p>
    <w:p w14:paraId="7972DD70" w14:textId="77777777" w:rsidR="00F90BDC" w:rsidRDefault="00F90BDC"/>
    <w:p w14:paraId="46A60201" w14:textId="77777777" w:rsidR="00F90BDC" w:rsidRDefault="00F90BDC">
      <w:r xmlns:w="http://schemas.openxmlformats.org/wordprocessingml/2006/main">
        <w:t xml:space="preserve">মার্ক 1:37 তাঁরা তাঁকে খুঁজে পেয়ে বললেন, 'সবাই তোমাকে খুঁজছে৷'</w:t>
      </w:r>
    </w:p>
    <w:p w14:paraId="69A7C4FD" w14:textId="77777777" w:rsidR="00F90BDC" w:rsidRDefault="00F90BDC"/>
    <w:p w14:paraId="643D1BF0" w14:textId="77777777" w:rsidR="00F90BDC" w:rsidRDefault="00F90BDC">
      <w:r xmlns:w="http://schemas.openxmlformats.org/wordprocessingml/2006/main">
        <w:t xml:space="preserve">যীশুকে সমস্ত লোকের দ্বারা অনুসরণ করা হয়েছিল।</w:t>
      </w:r>
    </w:p>
    <w:p w14:paraId="1765B3F6" w14:textId="77777777" w:rsidR="00F90BDC" w:rsidRDefault="00F90BDC"/>
    <w:p w14:paraId="33B59BD1" w14:textId="77777777" w:rsidR="00F90BDC" w:rsidRDefault="00F90BDC">
      <w:r xmlns:w="http://schemas.openxmlformats.org/wordprocessingml/2006/main">
        <w:t xml:space="preserve">1: যীশুর সন্ধান করুন এবং আপনি শান্তি পাবেন।</w:t>
      </w:r>
    </w:p>
    <w:p w14:paraId="59276449" w14:textId="77777777" w:rsidR="00F90BDC" w:rsidRDefault="00F90BDC"/>
    <w:p w14:paraId="573F29AC" w14:textId="77777777" w:rsidR="00F90BDC" w:rsidRDefault="00F90BDC">
      <w:r xmlns:w="http://schemas.openxmlformats.org/wordprocessingml/2006/main">
        <w:t xml:space="preserve">2: যীশু সমস্ত শক্তি এবং আশার উৎস।</w:t>
      </w:r>
    </w:p>
    <w:p w14:paraId="2D2E8D91" w14:textId="77777777" w:rsidR="00F90BDC" w:rsidRDefault="00F90BDC"/>
    <w:p w14:paraId="6DF9C499" w14:textId="77777777" w:rsidR="00F90BDC" w:rsidRDefault="00F90BDC">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21F80204" w14:textId="77777777" w:rsidR="00F90BDC" w:rsidRDefault="00F90BDC"/>
    <w:p w14:paraId="4272249A"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2FF2F6EC" w14:textId="77777777" w:rsidR="00F90BDC" w:rsidRDefault="00F90BDC"/>
    <w:p w14:paraId="16F78072" w14:textId="77777777" w:rsidR="00F90BDC" w:rsidRDefault="00F90BDC">
      <w:r xmlns:w="http://schemas.openxmlformats.org/wordprocessingml/2006/main">
        <w:t xml:space="preserve">মার্ক 1:38 তখন তিনি তাদের বললেন, 'চল আমরা পরের শহরে যাই, আমি সেখানেও প্রচার করতে পারি৷</w:t>
      </w:r>
    </w:p>
    <w:p w14:paraId="30075E8C" w14:textId="77777777" w:rsidR="00F90BDC" w:rsidRDefault="00F90BDC"/>
    <w:p w14:paraId="25C2DF20" w14:textId="77777777" w:rsidR="00F90BDC" w:rsidRDefault="00F90BDC">
      <w:r xmlns:w="http://schemas.openxmlformats.org/wordprocessingml/2006/main">
        <w:t xml:space="preserve">যীশু তার অনুসারীদের পরের শহরে যেতে বলেন যাতে তিনি সেখানে প্রচার করতে পারেন।</w:t>
      </w:r>
    </w:p>
    <w:p w14:paraId="3FF6A64B" w14:textId="77777777" w:rsidR="00F90BDC" w:rsidRDefault="00F90BDC"/>
    <w:p w14:paraId="745652A6" w14:textId="77777777" w:rsidR="00F90BDC" w:rsidRDefault="00F90BDC">
      <w:r xmlns:w="http://schemas.openxmlformats.org/wordprocessingml/2006/main">
        <w:t xml:space="preserve">1. যীশু আমাদের দেখান কিভাবে সুসমাচার প্রচার করতে হয়</w:t>
      </w:r>
    </w:p>
    <w:p w14:paraId="2EADAE7B" w14:textId="77777777" w:rsidR="00F90BDC" w:rsidRDefault="00F90BDC"/>
    <w:p w14:paraId="580B680B" w14:textId="77777777" w:rsidR="00F90BDC" w:rsidRDefault="00F90BDC">
      <w:r xmlns:w="http://schemas.openxmlformats.org/wordprocessingml/2006/main">
        <w:t xml:space="preserve">2. যীশুর প্রচারের শক্তি</w:t>
      </w:r>
    </w:p>
    <w:p w14:paraId="48A35326" w14:textId="77777777" w:rsidR="00F90BDC" w:rsidRDefault="00F90BDC"/>
    <w:p w14:paraId="3CB9BAE3" w14:textId="77777777" w:rsidR="00F90BDC" w:rsidRDefault="00F90BDC">
      <w:r xmlns:w="http://schemas.openxmlformats.org/wordprocessingml/2006/main">
        <w:t xml:space="preserve">1. ম্যাথু 28:19-20 - “অতএব যাও এবং সমস্ত জাতির শিষ্য কর, পিতা, পুত্র এবং পবিত্র আত্মার নামে তাদের বাপ্তিস্ম দাও, আমি তোমাদের যা আদেশ করেছি তা পালন করতে তাদের শেখান৷ এবং দেখ, আমি সর্বদা তোমার সাথে আছি, যুগের শেষ অবধি।"</w:t>
      </w:r>
    </w:p>
    <w:p w14:paraId="3C436763" w14:textId="77777777" w:rsidR="00F90BDC" w:rsidRDefault="00F90BDC"/>
    <w:p w14:paraId="00E22167" w14:textId="77777777" w:rsidR="00F90BDC" w:rsidRDefault="00F90BDC">
      <w:r xmlns:w="http://schemas.openxmlformats.org/wordprocessingml/2006/main">
        <w:t xml:space="preserve">2. প্রেরিত 1:8 - "কিন্তু যখন পবিত্র আত্মা তোমাদের উপরে আসবে তখন তোমরা শক্তি পাবে, এবং তোমরা জেরুজালেমে এবং সমস্ত জুডিয়া এবং সামরিয়াতে এবং পৃথিবীর শেষ প্রান্তে আমার সাক্ষী হবে।"</w:t>
      </w:r>
    </w:p>
    <w:p w14:paraId="7E281720" w14:textId="77777777" w:rsidR="00F90BDC" w:rsidRDefault="00F90BDC"/>
    <w:p w14:paraId="630C14FE" w14:textId="77777777" w:rsidR="00F90BDC" w:rsidRDefault="00F90BDC">
      <w:r xmlns:w="http://schemas.openxmlformats.org/wordprocessingml/2006/main">
        <w:t xml:space="preserve">মার্ক 1:39 এবং তিনি সমস্ত গালীল জুড়ে তাদের সমাজগৃহে প্রচার করলেন এবং ভূত তাড়ালেন।</w:t>
      </w:r>
    </w:p>
    <w:p w14:paraId="618E4F14" w14:textId="77777777" w:rsidR="00F90BDC" w:rsidRDefault="00F90BDC"/>
    <w:p w14:paraId="2B7CA74E" w14:textId="77777777" w:rsidR="00F90BDC" w:rsidRDefault="00F90BDC">
      <w:r xmlns:w="http://schemas.openxmlformats.org/wordprocessingml/2006/main">
        <w:t xml:space="preserve">যীশু সমস্ত গালীল জুড়ে প্রচার করেছিলেন এবং শয়তানদের তাড়িয়েছিলেন।</w:t>
      </w:r>
    </w:p>
    <w:p w14:paraId="682B2A88" w14:textId="77777777" w:rsidR="00F90BDC" w:rsidRDefault="00F90BDC"/>
    <w:p w14:paraId="5B0BA362" w14:textId="77777777" w:rsidR="00F90BDC" w:rsidRDefault="00F90BDC">
      <w:r xmlns:w="http://schemas.openxmlformats.org/wordprocessingml/2006/main">
        <w:t xml:space="preserve">1: আমাদের যীশুর উদাহরণ অনুসরণ করা উচিত এবং আমাদের পারিপার্শ্বিক অবস্থা যাই হোক না কেন তাঁর বাক্য প্রচার করা উচিত।</w:t>
      </w:r>
    </w:p>
    <w:p w14:paraId="6887C9BB" w14:textId="77777777" w:rsidR="00F90BDC" w:rsidRDefault="00F90BDC"/>
    <w:p w14:paraId="3C52F0B0" w14:textId="77777777" w:rsidR="00F90BDC" w:rsidRDefault="00F90BDC">
      <w:r xmlns:w="http://schemas.openxmlformats.org/wordprocessingml/2006/main">
        <w:t xml:space="preserve">2: আমাদের উচিত সুসমাচার ছড়িয়ে দেওয়ার এবং নিজেদের জীবনে মন্দকে প্রত্যাখ্যান করার চেষ্টা করা।</w:t>
      </w:r>
    </w:p>
    <w:p w14:paraId="54E85D0A" w14:textId="77777777" w:rsidR="00F90BDC" w:rsidRDefault="00F90BDC"/>
    <w:p w14:paraId="71461EF3" w14:textId="77777777" w:rsidR="00F90BDC" w:rsidRDefault="00F90BDC">
      <w:r xmlns:w="http://schemas.openxmlformats.org/wordprocessingml/2006/main">
        <w:t xml:space="preserve">1: ম্যাথু 28:19-20, "সুতরাং যাও এবং সমস্ত জাতির শিষ্য কর, পিতা, পুত্র এবং পবিত্র আত্মার নামে তাদের বাপ্তিস্ম দাও, আমি তোমাদের যা আদেশ করেছি তা পালন করতে তাদের শেখান৷ এবং দেখ৷ , আমি সর্বদা তোমার সাথে আছি, যুগের শেষ অবধি।"</w:t>
      </w:r>
    </w:p>
    <w:p w14:paraId="2A1E33B5" w14:textId="77777777" w:rsidR="00F90BDC" w:rsidRDefault="00F90BDC"/>
    <w:p w14:paraId="63B28217" w14:textId="77777777" w:rsidR="00F90BDC" w:rsidRDefault="00F90BDC">
      <w:r xmlns:w="http://schemas.openxmlformats.org/wordprocessingml/2006/main">
        <w:t xml:space="preserve">2: লূক 4:18-19, "প্রভুর আত্মা আমার উপর আছেন, কারণ তিনি দরিদ্রদের কাছে সুসংবাদ ঘোষণা করার জন্য আমাকে অভিষিক্ত করেছেন৷ তিনি আমাকে বন্দীদের মুক্তি ঘোষণা করতে এবং অন্ধদের দৃষ্টিশক্তি পুনরুদ্ধার করতে, নির্যাতিতদের মুক্তি দিতে, প্রভুর অনুগ্রহের বছর ঘোষণা করতে পাঠিয়েছেন।"</w:t>
      </w:r>
    </w:p>
    <w:p w14:paraId="5235964E" w14:textId="77777777" w:rsidR="00F90BDC" w:rsidRDefault="00F90BDC"/>
    <w:p w14:paraId="6CD40207" w14:textId="77777777" w:rsidR="00F90BDC" w:rsidRDefault="00F90BDC">
      <w:r xmlns:w="http://schemas.openxmlformats.org/wordprocessingml/2006/main">
        <w:t xml:space="preserve">মার্ক 1:40 তখন একজন কুষ্ঠরোগী তাঁর কাছে এসে তাঁকে মিনতি করে তাঁর কাছে নতজানু হয়ে বললেন, আপনি চাইলে আমাকে শুদ্ধ করতে পারেন৷</w:t>
      </w:r>
    </w:p>
    <w:p w14:paraId="1C5EC2A0" w14:textId="77777777" w:rsidR="00F90BDC" w:rsidRDefault="00F90BDC"/>
    <w:p w14:paraId="7A5D462B" w14:textId="77777777" w:rsidR="00F90BDC" w:rsidRDefault="00F90BDC">
      <w:r xmlns:w="http://schemas.openxmlformats.org/wordprocessingml/2006/main">
        <w:t xml:space="preserve">একজন কুষ্ঠরোগী সুস্থ হওয়ার জন্য যীশুর কাছে এসেছিলেন।</w:t>
      </w:r>
    </w:p>
    <w:p w14:paraId="6759DBDA" w14:textId="77777777" w:rsidR="00F90BDC" w:rsidRDefault="00F90BDC"/>
    <w:p w14:paraId="7D541A53" w14:textId="77777777" w:rsidR="00F90BDC" w:rsidRDefault="00F90BDC">
      <w:r xmlns:w="http://schemas.openxmlformats.org/wordprocessingml/2006/main">
        <w:t xml:space="preserve">1: যীশু সর্বদা তাদের সাহায্য করার জন্য প্রস্তুত যারা বিশ্বাস এবং নম্রতার সাথে তাঁর কাছে আসে।</w:t>
      </w:r>
    </w:p>
    <w:p w14:paraId="1E82E415" w14:textId="77777777" w:rsidR="00F90BDC" w:rsidRDefault="00F90BDC"/>
    <w:p w14:paraId="1E74ABE8" w14:textId="77777777" w:rsidR="00F90BDC" w:rsidRDefault="00F90BDC">
      <w:r xmlns:w="http://schemas.openxmlformats.org/wordprocessingml/2006/main">
        <w:t xml:space="preserve">2: যীশু আমাদের সুস্থ ও পুনরুদ্ধার করতে চান, আমাদের অবস্থা যাই হোক না কেন।</w:t>
      </w:r>
    </w:p>
    <w:p w14:paraId="7CF3B88C" w14:textId="77777777" w:rsidR="00F90BDC" w:rsidRDefault="00F90BDC"/>
    <w:p w14:paraId="2CFBC7D3" w14:textId="77777777" w:rsidR="00F90BDC" w:rsidRDefault="00F90BDC">
      <w:r xmlns:w="http://schemas.openxmlformats.org/wordprocessingml/2006/main">
        <w:t xml:space="preserve">1: ম্যাথু 11:28 - আমার কাছে এস, যারা পরিশ্রমী এবং ভারাক্রান্ত, এবং আমি তোমাদের বিশ্রাম দেব।</w:t>
      </w:r>
    </w:p>
    <w:p w14:paraId="522DB1F5" w14:textId="77777777" w:rsidR="00F90BDC" w:rsidRDefault="00F90BDC"/>
    <w:p w14:paraId="3E10E8B5" w14:textId="77777777" w:rsidR="00F90BDC" w:rsidRDefault="00F90BDC">
      <w:r xmlns:w="http://schemas.openxmlformats.org/wordprocessingml/2006/main">
        <w:t xml:space="preserve">2: জেমস 4:6-7 - কিন্তু তিনি আরও অনুগ্রহ দেন। তাই এটি বলে, "ঈশ্বর গর্বিতদের বিরোধিতা করেন, কিন্তু নম্রদের অনুগ্রহ করেন।" তাই ঈশ্বরের কাছে আত্মসমর্পণ কর। শয়তান জরিমানা, এবং তিনি আপনার কাছ থেকে পালিয়ে যাবে।</w:t>
      </w:r>
    </w:p>
    <w:p w14:paraId="29BC4664" w14:textId="77777777" w:rsidR="00F90BDC" w:rsidRDefault="00F90BDC"/>
    <w:p w14:paraId="36E52D9D" w14:textId="77777777" w:rsidR="00F90BDC" w:rsidRDefault="00F90BDC">
      <w:r xmlns:w="http://schemas.openxmlformats.org/wordprocessingml/2006/main">
        <w:t xml:space="preserve">মার্ক 1:41 তখন যীশু করুণার সঙ্গে তাঁর হাত বাড়িয়ে তাঁকে স্পর্শ করে বললেন, আমি চাই; তুমি পরিষ্কার হও।</w:t>
      </w:r>
    </w:p>
    <w:p w14:paraId="1113BE39" w14:textId="77777777" w:rsidR="00F90BDC" w:rsidRDefault="00F90BDC"/>
    <w:p w14:paraId="3D75508C" w14:textId="77777777" w:rsidR="00F90BDC" w:rsidRDefault="00F90BDC">
      <w:r xmlns:w="http://schemas.openxmlformats.org/wordprocessingml/2006/main">
        <w:t xml:space="preserve">যীশু একজন কুষ্ঠরোগীকে সুস্থ করে তার প্রতি সমবেদনা দেখিয়েছিলেন।</w:t>
      </w:r>
    </w:p>
    <w:p w14:paraId="589FDB68" w14:textId="77777777" w:rsidR="00F90BDC" w:rsidRDefault="00F90BDC"/>
    <w:p w14:paraId="07B108BD" w14:textId="77777777" w:rsidR="00F90BDC" w:rsidRDefault="00F90BDC">
      <w:r xmlns:w="http://schemas.openxmlformats.org/wordprocessingml/2006/main">
        <w:t xml:space="preserve">1: সহানুভূতি যীশুকে অনুসরণ করার একটি অপরিহার্য অংশ - লূক 6:36-38৷</w:t>
      </w:r>
    </w:p>
    <w:p w14:paraId="2DA8F9FA" w14:textId="77777777" w:rsidR="00F90BDC" w:rsidRDefault="00F90BDC"/>
    <w:p w14:paraId="468AB1F4" w14:textId="77777777" w:rsidR="00F90BDC" w:rsidRDefault="00F90BDC">
      <w:r xmlns:w="http://schemas.openxmlformats.org/wordprocessingml/2006/main">
        <w:t xml:space="preserve">2: নিরাময় করার জন্য যীশুর শক্তি তাঁর করুণার উদাহরণ - লূক 5:17-26</w:t>
      </w:r>
    </w:p>
    <w:p w14:paraId="51D9B814" w14:textId="77777777" w:rsidR="00F90BDC" w:rsidRDefault="00F90BDC"/>
    <w:p w14:paraId="2877BA53" w14:textId="77777777" w:rsidR="00F90BDC" w:rsidRDefault="00F90BDC">
      <w:r xmlns:w="http://schemas.openxmlformats.org/wordprocessingml/2006/main">
        <w:t xml:space="preserve">1: 1 পিটার 3:8 - পরিশেষে, তোমরা সকলে সমমনা হও, সহানুভূতিশীল হও, একে অপরকে ভালবাস, সহানুভূতিশীল ও নম্র হও৷</w:t>
      </w:r>
    </w:p>
    <w:p w14:paraId="1433BA94" w14:textId="77777777" w:rsidR="00F90BDC" w:rsidRDefault="00F90BDC"/>
    <w:p w14:paraId="1F896AA0" w14:textId="77777777" w:rsidR="00F90BDC" w:rsidRDefault="00F90BDC">
      <w:r xmlns:w="http://schemas.openxmlformats.org/wordprocessingml/2006/main">
        <w:t xml:space="preserve">2: হিব্রুজ 4:15-16 - কারণ আমাদের এমন একজন মহাযাজক নেই যিনি আমাদের দুর্বলতার প্রতি সহানুভূতি জানাতে অক্ষম, কিন্তু আমাদের এমন একজন আছেন যিনি আমাদের মতোই সব উপায়ে প্রলোভিত হয়েছেন-তবুও তিনি পাপ করেননি। আসুন আমরা আত্মবিশ্বাসের সাথে ঈশ্বরের করুণার সিংহাসনের কাছে যাই, যাতে আমরা করুণা পেতে পারি এবং আমাদের প্রয়োজনের সময় আমাদের সাহায্য করার জন্য অনুগ্রহ পেতে পারি।</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1:42 তিনি এই কথা বলার সঙ্গে সঙ্গে তাঁর থেকে কুষ্ঠরোগ চলে গেল এবং তিনি সুস্থ হলেন৷</w:t>
      </w:r>
    </w:p>
    <w:p w14:paraId="3EB6E4A5" w14:textId="77777777" w:rsidR="00F90BDC" w:rsidRDefault="00F90BDC"/>
    <w:p w14:paraId="096E56A0" w14:textId="77777777" w:rsidR="00F90BDC" w:rsidRDefault="00F90BDC">
      <w:r xmlns:w="http://schemas.openxmlformats.org/wordprocessingml/2006/main">
        <w:t xml:space="preserve">একজন কুষ্ঠরোগী নিরাময়ের জন্য যীশুর কাছে এসেছিলেন এবং যীশু নিরাময়ের একটি শব্দ বলেছিলেন, যার ফলে কুষ্ঠরোগী অবিলম্বে তার কুষ্ঠরোগ থেকে শুচি হয়ে যায়।</w:t>
      </w:r>
    </w:p>
    <w:p w14:paraId="68FDF2F1" w14:textId="77777777" w:rsidR="00F90BDC" w:rsidRDefault="00F90BDC"/>
    <w:p w14:paraId="715DF7F1" w14:textId="77777777" w:rsidR="00F90BDC" w:rsidRDefault="00F90BDC">
      <w:r xmlns:w="http://schemas.openxmlformats.org/wordprocessingml/2006/main">
        <w:t xml:space="preserve">1. যীশু আমাদের শারীরিক এবং আধ্যাত্মিক অসুস্থতা নিরাময় করার ক্ষমতা আছে.</w:t>
      </w:r>
    </w:p>
    <w:p w14:paraId="3CFDC413" w14:textId="77777777" w:rsidR="00F90BDC" w:rsidRDefault="00F90BDC"/>
    <w:p w14:paraId="6E57D98D" w14:textId="77777777" w:rsidR="00F90BDC" w:rsidRDefault="00F90BDC">
      <w:r xmlns:w="http://schemas.openxmlformats.org/wordprocessingml/2006/main">
        <w:t xml:space="preserve">2. যীশুর শব্দ শক্তিশালী এবং আমাদের জীবন পরিবর্তন করতে পারে।</w:t>
      </w:r>
    </w:p>
    <w:p w14:paraId="3B41EF75" w14:textId="77777777" w:rsidR="00F90BDC" w:rsidRDefault="00F90BDC"/>
    <w:p w14:paraId="6B8C3172" w14:textId="77777777" w:rsidR="00F90BDC" w:rsidRDefault="00F90BDC">
      <w:r xmlns:w="http://schemas.openxmlformats.org/wordprocessingml/2006/main">
        <w:t xml:space="preserve">1. ইশাইয়া 53:5 -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7C51C95D" w14:textId="77777777" w:rsidR="00F90BDC" w:rsidRDefault="00F90BDC"/>
    <w:p w14:paraId="68A6E4CD" w14:textId="77777777" w:rsidR="00F90BDC" w:rsidRDefault="00F90BDC">
      <w:r xmlns:w="http://schemas.openxmlformats.org/wordprocessingml/2006/main">
        <w:t xml:space="preserve">2. ম্যাথু 8:2-3 - “একজন কুষ্ঠরোগী তার কাছে এসে হাঁটু গেড়ে তাকে অনুরোধ করল, 'আপনি যদি চান তবে আমাকে পরিষ্কার করতে পারেন।' যীশু রেগে গেলেন। সে তার হাত বাড়িয়ে লোকটিকে স্পর্শ করল। 'আমি রাজি আছি,' তিনি বললেন। 'পরিষ্কার থেকো!'"</w:t>
      </w:r>
    </w:p>
    <w:p w14:paraId="65A47B97" w14:textId="77777777" w:rsidR="00F90BDC" w:rsidRDefault="00F90BDC"/>
    <w:p w14:paraId="72263801" w14:textId="77777777" w:rsidR="00F90BDC" w:rsidRDefault="00F90BDC">
      <w:r xmlns:w="http://schemas.openxmlformats.org/wordprocessingml/2006/main">
        <w:t xml:space="preserve">মার্ক 1:43 তখন তিনি তাকে কঠোরভাবে দোষারোপ করলেন এবং সঙ্গে সঙ্গে তাকে বিদায় দিলেন৷</w:t>
      </w:r>
    </w:p>
    <w:p w14:paraId="3F3F6AA3" w14:textId="77777777" w:rsidR="00F90BDC" w:rsidRDefault="00F90BDC"/>
    <w:p w14:paraId="7EEAB4D2" w14:textId="77777777" w:rsidR="00F90BDC" w:rsidRDefault="00F90BDC">
      <w:r xmlns:w="http://schemas.openxmlformats.org/wordprocessingml/2006/main">
        <w:t xml:space="preserve">যীশু যে লোকটিকে সুস্থ করেছিলেন তাকে আদেশ দিয়েছিলেন যে তিনি যে অলৌকিক কাজ করেছিলেন তা কাউকে না বলুন।</w:t>
      </w:r>
    </w:p>
    <w:p w14:paraId="0D27D2AE" w14:textId="77777777" w:rsidR="00F90BDC" w:rsidRDefault="00F90BDC"/>
    <w:p w14:paraId="4BCA1063" w14:textId="77777777" w:rsidR="00F90BDC" w:rsidRDefault="00F90BDC">
      <w:r xmlns:w="http://schemas.openxmlformats.org/wordprocessingml/2006/main">
        <w:t xml:space="preserve">1. যীশুর শক্তি: অলৌকিক প্রমাণ করা</w:t>
      </w:r>
    </w:p>
    <w:p w14:paraId="21E38221" w14:textId="77777777" w:rsidR="00F90BDC" w:rsidRDefault="00F90BDC"/>
    <w:p w14:paraId="3003EF80" w14:textId="77777777" w:rsidR="00F90BDC" w:rsidRDefault="00F90BDC">
      <w:r xmlns:w="http://schemas.openxmlformats.org/wordprocessingml/2006/main">
        <w:t xml:space="preserve">2. আনুগত্যের গুরুত্ব: যীশুর আদেশ অনুসরণ করা</w:t>
      </w:r>
    </w:p>
    <w:p w14:paraId="2207CE3B" w14:textId="77777777" w:rsidR="00F90BDC" w:rsidRDefault="00F90BDC"/>
    <w:p w14:paraId="207F60E9" w14:textId="77777777" w:rsidR="00F90BDC" w:rsidRDefault="00F90BDC">
      <w:r xmlns:w="http://schemas.openxmlformats.org/wordprocessingml/2006/main">
        <w:t xml:space="preserve">1. ম্যাথু 8:4 - "এবং যীশু তাকে বললেন, "দেখুন, কাউকে কিছু বলবেন না, তবে যান, নিজেকে পুরোহিতের কাছে দেখান এবং তাদের কাছে প্রমাণের জন্য মূসা যে উপহার দিয়েছেন তা নিবেদন করুন।"</w:t>
      </w:r>
    </w:p>
    <w:p w14:paraId="51B59C51" w14:textId="77777777" w:rsidR="00F90BDC" w:rsidRDefault="00F90BDC"/>
    <w:p w14:paraId="3F3AA8D1" w14:textId="77777777" w:rsidR="00F90BDC" w:rsidRDefault="00F90BDC">
      <w:r xmlns:w="http://schemas.openxmlformats.org/wordprocessingml/2006/main">
        <w:t xml:space="preserve">2. জন 14:15 - "আপনি যদি আমাকে ভালবাসেন, আপনি আমার আদেশ পালন করবেন।"</w:t>
      </w:r>
    </w:p>
    <w:p w14:paraId="486B2827" w14:textId="77777777" w:rsidR="00F90BDC" w:rsidRDefault="00F90BDC"/>
    <w:p w14:paraId="51F02BEB" w14:textId="77777777" w:rsidR="00F90BDC" w:rsidRDefault="00F90BDC">
      <w:r xmlns:w="http://schemas.openxmlformats.org/wordprocessingml/2006/main">
        <w:t xml:space="preserve">মার্ক 1:44 এবং তাঁকে বললেন, দেখ তুমি কাউকে কিছু বল না; কিন্তু তোমার পথে যাও, নিজেকে পুরোহিতের কাছে দেখাও এবং মূসা যা আদেশ দিয়েছিল, তা তাদের কাছে সাক্ষ্যের জন্য তোমার শুদ্ধির জন্য উৎসর্গ কর।</w:t>
      </w:r>
    </w:p>
    <w:p w14:paraId="05D1C8B7" w14:textId="77777777" w:rsidR="00F90BDC" w:rsidRDefault="00F90BDC"/>
    <w:p w14:paraId="5C0DCF00" w14:textId="77777777" w:rsidR="00F90BDC" w:rsidRDefault="00F90BDC">
      <w:r xmlns:w="http://schemas.openxmlformats.org/wordprocessingml/2006/main">
        <w:t xml:space="preserve">অনুচ্ছেদটি হল যীশু একজন ব্যক্তিকে তার নিরাময় গোপন রাখার জন্য এবং যাজকের কাছে গিয়ে সাক্ষ্য হিসাবে মোশির নির্দেশিত জিনিসগুলি অর্পণ করার নির্দেশ দিয়েছিলেন।</w:t>
      </w:r>
    </w:p>
    <w:p w14:paraId="18CB0786" w14:textId="77777777" w:rsidR="00F90BDC" w:rsidRDefault="00F90BDC"/>
    <w:p w14:paraId="3FEC4EF6" w14:textId="77777777" w:rsidR="00F90BDC" w:rsidRDefault="00F90BDC">
      <w:r xmlns:w="http://schemas.openxmlformats.org/wordprocessingml/2006/main">
        <w:t xml:space="preserve">1: ঈশ্বরের নিরাময় এবং বিধান</w:t>
      </w:r>
    </w:p>
    <w:p w14:paraId="679DFE71" w14:textId="77777777" w:rsidR="00F90BDC" w:rsidRDefault="00F90BDC"/>
    <w:p w14:paraId="33373567" w14:textId="77777777" w:rsidR="00F90BDC" w:rsidRDefault="00F90BDC">
      <w:r xmlns:w="http://schemas.openxmlformats.org/wordprocessingml/2006/main">
        <w:t xml:space="preserve">2: সাক্ষ্যের শক্তি</w:t>
      </w:r>
    </w:p>
    <w:p w14:paraId="68089006" w14:textId="77777777" w:rsidR="00F90BDC" w:rsidRDefault="00F90BDC"/>
    <w:p w14:paraId="2B8A2DB1" w14:textId="77777777" w:rsidR="00F90BDC" w:rsidRDefault="00F90BDC">
      <w:r xmlns:w="http://schemas.openxmlformats.org/wordprocessingml/2006/main">
        <w:t xml:space="preserve">1: Exodus 12:3-5 "তোমরা ইস্রায়েলের সমস্ত মণ্ডলীর কাছে বল, এই মাসের দশম দিনে তারা তাদের পিতৃকুল অনুসারে প্রতিটি লোককে একটি করে মেষশাবক নেবে, একটি বাড়ির জন্য একটি মেষশাবক। : এবং যদি মেষশাবকের জন্য পরিবারটি খুব কম হয়, তবে তাকে এবং তার বাড়ির পাশের প্রতিবেশী আত্মার সংখ্যা অনুসারে তা গ্রহণ করুক; প্রত্যেক ব্যক্তি তার খাওয়া অনুসারে মেষশাবকের জন্য আপনার গণনা করবে। আপনার মেষশাবকটি ছাড়াই থাকবে প্রথম বৎসরের পুরুষের দোষ; ভেড়া বা ছাগল হইতে তাহা বাহির করিবে।"</w:t>
      </w:r>
    </w:p>
    <w:p w14:paraId="6F07AE46" w14:textId="77777777" w:rsidR="00F90BDC" w:rsidRDefault="00F90BDC"/>
    <w:p w14:paraId="14B59E81" w14:textId="77777777" w:rsidR="00F90BDC" w:rsidRDefault="00F90BDC">
      <w:r xmlns:w="http://schemas.openxmlformats.org/wordprocessingml/2006/main">
        <w:t xml:space="preserve">2: জন 8:32 "এবং আপনি সত্য জানতে পারবেন, এবং সত্য আপনাকে মুক্ত করবে।"</w:t>
      </w:r>
    </w:p>
    <w:p w14:paraId="168E8412" w14:textId="77777777" w:rsidR="00F90BDC" w:rsidRDefault="00F90BDC"/>
    <w:p w14:paraId="746D6BC5" w14:textId="77777777" w:rsidR="00F90BDC" w:rsidRDefault="00F90BDC">
      <w:r xmlns:w="http://schemas.openxmlformats.org/wordprocessingml/2006/main">
        <w:t xml:space="preserve">মার্ক 1:45 কিন্তু তিনি বাইরে গিয়ে অনেক কিছু প্রকাশ করতে লাগলেন, এবং বিষয়টা এমনভাবে ছড়িয়ে দিতে লাগলেন যে, যীশু আর প্রকাশ্যে নগরে প্রবেশ করতে পারলেন না, কিন্তু নির্জন জায়গায় ছিলেন৷ .</w:t>
      </w:r>
    </w:p>
    <w:p w14:paraId="24CC5E7A" w14:textId="77777777" w:rsidR="00F90BDC" w:rsidRDefault="00F90BDC"/>
    <w:p w14:paraId="4F51362D" w14:textId="77777777" w:rsidR="00F90BDC" w:rsidRDefault="00F90BDC">
      <w:r xmlns:w="http://schemas.openxmlformats.org/wordprocessingml/2006/main">
        <w:t xml:space="preserve">যীশুর খ্যাতি দ্রুত ছড়িয়ে পড়ে এবং সমস্ত জায়গা থেকে লোকেরা তাঁর কাছে আসে, তবুও তিনি আর প্রকাশ্যে শহরে প্রবেশ করতে পারেননি।</w:t>
      </w:r>
    </w:p>
    <w:p w14:paraId="79983D9A" w14:textId="77777777" w:rsidR="00F90BDC" w:rsidRDefault="00F90BDC"/>
    <w:p w14:paraId="6080344E" w14:textId="77777777" w:rsidR="00F90BDC" w:rsidRDefault="00F90BDC">
      <w:r xmlns:w="http://schemas.openxmlformats.org/wordprocessingml/2006/main">
        <w:t xml:space="preserve">1. জনপ্রিয় বা সুবিধাজনক না হলেও খ্রীষ্টকে অনুসরণ করা।</w:t>
      </w:r>
    </w:p>
    <w:p w14:paraId="31637BD0" w14:textId="77777777" w:rsidR="00F90BDC" w:rsidRDefault="00F90BDC"/>
    <w:p w14:paraId="5091AE7B" w14:textId="77777777" w:rsidR="00F90BDC" w:rsidRDefault="00F90BDC">
      <w:r xmlns:w="http://schemas.openxmlformats.org/wordprocessingml/2006/main">
        <w:t xml:space="preserve">2. কখন পিছু হটতে হবে এবং ঈশ্বরকে তার নিজস্ব উপায়ে কাজ করার অনুমতি দিতে হবে তা জানা।</w:t>
      </w:r>
    </w:p>
    <w:p w14:paraId="7FDF8F4E" w14:textId="77777777" w:rsidR="00F90BDC" w:rsidRDefault="00F90BDC"/>
    <w:p w14:paraId="3E898F62"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3E4E79BE" w14:textId="77777777" w:rsidR="00F90BDC" w:rsidRDefault="00F90BDC"/>
    <w:p w14:paraId="63A15160"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3EBBCA88" w14:textId="77777777" w:rsidR="00F90BDC" w:rsidRDefault="00F90BDC"/>
    <w:p w14:paraId="3E776B52" w14:textId="77777777" w:rsidR="00F90BDC" w:rsidRDefault="00F90BDC">
      <w:r xmlns:w="http://schemas.openxmlformats.org/wordprocessingml/2006/main">
        <w:t xml:space="preserve">মার্ক 2 যীশুর পরিচর্যার বিবরণ চালিয়ে যাচ্ছে, যার মধ্যে তাঁর নিরাময় অলৌকিক কাজ এবং শিক্ষা, সেইসাথে ধর্মীয় নেতাদের ক্রমবর্ধমান বিরোধিতা রয়েছে।</w:t>
      </w:r>
    </w:p>
    <w:p w14:paraId="065D01F5" w14:textId="77777777" w:rsidR="00F90BDC" w:rsidRDefault="00F90BDC"/>
    <w:p w14:paraId="3920CD53" w14:textId="77777777" w:rsidR="00F90BDC" w:rsidRDefault="00F90BDC">
      <w:r xmlns:w="http://schemas.openxmlformats.org/wordprocessingml/2006/main">
        <w:t xml:space="preserve">1ম অনুচ্ছেদ: অধ্যায়টি শুরু হয় যীশু কফরনাহূমে একজন পক্ষাঘাতগ্রস্ত ব্যক্তিকে সুস্থ করার মাধ্যমে। যখন চারজন লোক ভিড়ের কারণে ছাদের মধ্য দিয়ে পক্ষাঘাতগ্রস্তকে নামিয়ে দেয়, তখন যীশু প্রথমে তার পাপ ক্ষমা করেন যার ফলে কিছু আইন শিক্ষক মনে করেন যে তিনি নিন্দা করছেন কারণ শুধুমাত্র ঈশ্বরই পাপ ক্ষমা করতে পারেন। পাপ ক্ষমা করার জন্য পৃথিবীতে তাঁর কর্তৃত্ব প্রদর্শনের জন্য, যীশু সেই ব্যক্তিকে সুস্থ করেন যিনি তারপরে তার মাদুর তুলে নেন এবং তাদের সকলকে সম্পূর্ণরূপে দেখে বাইরে চলে যান (মার্ক 2:1-12)।</w:t>
      </w:r>
    </w:p>
    <w:p w14:paraId="3A71C145" w14:textId="77777777" w:rsidR="00F90BDC" w:rsidRDefault="00F90BDC"/>
    <w:p w14:paraId="39103EEC" w14:textId="77777777" w:rsidR="00F90BDC" w:rsidRDefault="00F90BDC">
      <w:r xmlns:w="http://schemas.openxmlformats.org/wordprocessingml/2006/main">
        <w:t xml:space="preserve">2য় অনুচ্ছেদ: তারপর, যীশু লেভিকে (ম্যাথিউ) একজন কর আদায়কারীকে তাকে অনুসরণ করার জন্য ডাকেন যা তিনি অবিলম্বে করেন। পরে লেভির বাড়িতে অনেক কর আদায়কারী এবং পাপীদের সাথে খাবারের সময়, ফরীশীরা প্রশ্ন করে কেন সে এই ধরনের লোকদের সাথে খায়। যীশু উত্তর দেন যে সুস্থ নয় যাদের ডাক্তারের প্রয়োজন কিন্তু অসুস্থ তারা ধার্মিক নয় বরং পাপী বলে ডাকে (মার্ক 2:13-17)। পরে যোহনের শিষ্য ফরীশীরা উপবাস করে লোকেরা জিজ্ঞাসা করে কেন যোহনের শিষ্য ফরীশীরা উপবাস করে কিন্তু তাঁর শিষ্যরা করে না। তিনি রূপক ব্যবহার করে নতুন ওয়াইন পুরানো ওয়াইনস্কিন নববধূর বিবাহের অতিথিদের পরামর্শ দেন যে তাঁর উপস্থিতি নতুন যুগের সূচনা করে যা সময়ের জন্য অনুপযুক্ত উপবাসের মতো পুরানো অনুশীলনগুলিকে রেন্ডার করে (মার্ক 2:18-22)।</w:t>
      </w:r>
    </w:p>
    <w:p w14:paraId="3F4AA8D2" w14:textId="77777777" w:rsidR="00F90BDC" w:rsidRDefault="00F90BDC"/>
    <w:p w14:paraId="2E3B45E6" w14:textId="77777777" w:rsidR="00F90BDC" w:rsidRDefault="00F90BDC">
      <w:r xmlns:w="http://schemas.openxmlformats.org/wordprocessingml/2006/main">
        <w:t xml:space="preserve">3য় অনুচ্ছেদ: অধ্যায় দুটি বিশ্রামবার বিতর্কের সাথে শেষ হয়েছে। প্রথমত, বিশ্রামবারে শস্যক্ষেত্রের মধ্য দিয়ে হেঁটে যাওয়ার সময়, তাঁর শিষ্যরা শস্য খেতে শুরু করে যা ফরীশীরা বিশ্রামবারে বেআইনি হিসাবে দেখে </w:t>
      </w:r>
      <w:r xmlns:w="http://schemas.openxmlformats.org/wordprocessingml/2006/main">
        <w:lastRenderedPageBreak xmlns:w="http://schemas.openxmlformats.org/wordprocessingml/2006/main"/>
      </w:r>
      <w:r xmlns:w="http://schemas.openxmlformats.org/wordprocessingml/2006/main">
        <w:t xml:space="preserve">। জবাবে, যীশু উদাহরণ তুলে ধরেন ডেভিড যখন ক্ষুধার্ত ছিলেন তখন তিনি পবিত্র রুটি খাচ্ছেন এবং যুক্তি দিয়েছিলেন যে "বিশ্রামবার মানুষের জন্য তৈরি হয়েছিল, বিশ্রামবারের জন্য নয়" যা কঠোর আইনবাদের উপর নমনীয়তা নির্দেশ করে (মার্ক 2:23-28)। দ্বিতীয় দৃষ্টান্তে সিনাগগে একজন কুঁচকানো হাত আছে যাকে তিনি বিশ্রামবারে সুস্থ করে তোলেন যদিও ফরীশীরা তাকে দোষারোপ করার কারণ খুঁজছেন। এর ফলে ফরীশীরা অবিলম্বে হেরোডিয়ানদের ষড়যন্ত্র করে বেরিয়ে আসে যে কীভাবে তারা যীশুর ধর্মীয় কর্তৃপক্ষের মধ্যে ক্রমবর্ধমান উত্তেজনা দেখিয়ে তাকে হত্যা করতে পারে।</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মার্ক 2:1 কিছু দিন পর তিনি আবার কফরনাহূমে প্রবেশ করলেন৷ এবং শব্দ হল যে তিনি বাড়িতে আছেন৷</w:t>
      </w:r>
    </w:p>
    <w:p w14:paraId="2F090503" w14:textId="77777777" w:rsidR="00F90BDC" w:rsidRDefault="00F90BDC"/>
    <w:p w14:paraId="081210E5" w14:textId="77777777" w:rsidR="00F90BDC" w:rsidRDefault="00F90BDC">
      <w:r xmlns:w="http://schemas.openxmlformats.org/wordprocessingml/2006/main">
        <w:t xml:space="preserve">যীশু কিছুক্ষণ পর কফরনাহূমে প্রবেশ করলেন এবং প্রচার হল যে তিনি বাড়িতে আছেন৷</w:t>
      </w:r>
    </w:p>
    <w:p w14:paraId="381EDBA3" w14:textId="77777777" w:rsidR="00F90BDC" w:rsidRDefault="00F90BDC"/>
    <w:p w14:paraId="12DCC9C5" w14:textId="77777777" w:rsidR="00F90BDC" w:rsidRDefault="00F90BDC">
      <w:r xmlns:w="http://schemas.openxmlformats.org/wordprocessingml/2006/main">
        <w:t xml:space="preserve">1. যীশুর উপস্থিতির শক্তি: যীশু কীভাবে আশা এবং নিরাময় নিয়ে আসেন</w:t>
      </w:r>
    </w:p>
    <w:p w14:paraId="3B353DF8" w14:textId="77777777" w:rsidR="00F90BDC" w:rsidRDefault="00F90BDC"/>
    <w:p w14:paraId="04971DCD" w14:textId="77777777" w:rsidR="00F90BDC" w:rsidRDefault="00F90BDC">
      <w:r xmlns:w="http://schemas.openxmlformats.org/wordprocessingml/2006/main">
        <w:t xml:space="preserve">2. যীশুর প্যারাডক্স: কিভাবে তিনি একবারে সর্বত্র হতে পারেন</w:t>
      </w:r>
    </w:p>
    <w:p w14:paraId="345EF89F" w14:textId="77777777" w:rsidR="00F90BDC" w:rsidRDefault="00F90BDC"/>
    <w:p w14:paraId="3A74B99D" w14:textId="77777777" w:rsidR="00F90BDC" w:rsidRDefault="00F90BDC">
      <w:r xmlns:w="http://schemas.openxmlformats.org/wordprocessingml/2006/main">
        <w:t xml:space="preserve">1. গীতসংহিতা 107:20 - তিনি তাঁর বাক্য পাঠিয়েছেন এবং তাদের সুস্থ করেছেন; তিনি তাদের কবর থেকে উদ্ধার করলেন।</w:t>
      </w:r>
    </w:p>
    <w:p w14:paraId="2B018B50" w14:textId="77777777" w:rsidR="00F90BDC" w:rsidRDefault="00F90BDC"/>
    <w:p w14:paraId="754A3647" w14:textId="77777777" w:rsidR="00F90BDC" w:rsidRDefault="00F90BDC">
      <w:r xmlns:w="http://schemas.openxmlformats.org/wordprocessingml/2006/main">
        <w:t xml:space="preserve">2. ম্যাথু 18:20 - কারণ যেখানে দুই বা তিনজন আমার নামে একত্রিত হয়, সেখানে আমি তাদের মধ্যে আছি।</w:t>
      </w:r>
    </w:p>
    <w:p w14:paraId="3B11472A" w14:textId="77777777" w:rsidR="00F90BDC" w:rsidRDefault="00F90BDC"/>
    <w:p w14:paraId="20E3FC63" w14:textId="77777777" w:rsidR="00F90BDC" w:rsidRDefault="00F90BDC">
      <w:r xmlns:w="http://schemas.openxmlformats.org/wordprocessingml/2006/main">
        <w:t xml:space="preserve">মার্ক 2:2 এবং সঙ্গে সঙ্গে অনেক লোক একত্রিত হল, এতটা যে তাদের গ্রহণ করার জায়গা ছিল না, না, দরজার আশেপাশেও ছিল না: এবং তিনি তাদের কাছে বাক্য প্রচার করলেন।</w:t>
      </w:r>
    </w:p>
    <w:p w14:paraId="65562B8B" w14:textId="77777777" w:rsidR="00F90BDC" w:rsidRDefault="00F90BDC"/>
    <w:p w14:paraId="35D15B93" w14:textId="77777777" w:rsidR="00F90BDC" w:rsidRDefault="00F90BDC">
      <w:r xmlns:w="http://schemas.openxmlformats.org/wordprocessingml/2006/main">
        <w:t xml:space="preserve">অনেক লোক যীশুর বাক্য প্রচার শোনার জন্য একত্রিত হয়েছিল।</w:t>
      </w:r>
    </w:p>
    <w:p w14:paraId="3BB2D558" w14:textId="77777777" w:rsidR="00F90BDC" w:rsidRDefault="00F90BDC"/>
    <w:p w14:paraId="56AF5A9F" w14:textId="77777777" w:rsidR="00F90BDC" w:rsidRDefault="00F90BDC">
      <w:r xmlns:w="http://schemas.openxmlformats.org/wordprocessingml/2006/main">
        <w:t xml:space="preserve">1. প্রচারের শক্তি - কিভাবে যীশু একটি ভিড় আঁকতে এবং শব্দ প্রচার করতে সক্ষম হয়েছিলেন।</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জন্য জায়গা তৈরি করা - আমরা কীভাবে ঈশ্বরের শব্দের জন্য আমাদের জীবনে স্থান তৈরি করতে পারি।</w:t>
      </w:r>
    </w:p>
    <w:p w14:paraId="07455DD9" w14:textId="77777777" w:rsidR="00F90BDC" w:rsidRDefault="00F90BDC"/>
    <w:p w14:paraId="0B2E12FF" w14:textId="77777777" w:rsidR="00F90BDC" w:rsidRDefault="00F90BDC">
      <w:r xmlns:w="http://schemas.openxmlformats.org/wordprocessingml/2006/main">
        <w:t xml:space="preserve">1. প্রেরিত 2:42 - এবং তারা প্রেরিতদের শিক্ষা এবং সহভাগিতা, রুটি ভাঙ্গা এবং প্রার্থনার জন্য নিজেদেরকে নিবেদিত করেছিল।</w:t>
      </w:r>
    </w:p>
    <w:p w14:paraId="019B66DB" w14:textId="77777777" w:rsidR="00F90BDC" w:rsidRDefault="00F90BDC"/>
    <w:p w14:paraId="41C58519" w14:textId="77777777" w:rsidR="00F90BDC" w:rsidRDefault="00F90BDC">
      <w:r xmlns:w="http://schemas.openxmlformats.org/wordprocessingml/2006/main">
        <w:t xml:space="preserve">2. কলসিয়ানস 3:16 -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14:paraId="518FE9FF" w14:textId="77777777" w:rsidR="00F90BDC" w:rsidRDefault="00F90BDC"/>
    <w:p w14:paraId="1910BFBE" w14:textId="77777777" w:rsidR="00F90BDC" w:rsidRDefault="00F90BDC">
      <w:r xmlns:w="http://schemas.openxmlformats.org/wordprocessingml/2006/main">
        <w:t xml:space="preserve">মার্ক 2:3 আর তারা তাঁর কাছে এল, একজন পক্ষাঘাতগ্রস্তকে নিয়ে এল, যার চারজন ছিল৷</w:t>
      </w:r>
    </w:p>
    <w:p w14:paraId="3298A947" w14:textId="77777777" w:rsidR="00F90BDC" w:rsidRDefault="00F90BDC"/>
    <w:p w14:paraId="25A2C6B0" w14:textId="77777777" w:rsidR="00F90BDC" w:rsidRDefault="00F90BDC">
      <w:r xmlns:w="http://schemas.openxmlformats.org/wordprocessingml/2006/main">
        <w:t xml:space="preserve">চারজন লোক একজন পক্ষাঘাতগ্রস্ত ব্যক্তিকে সুস্থ করার জন্য যীশুর কাছে নিয়ে এসেছিলেন।</w:t>
      </w:r>
    </w:p>
    <w:p w14:paraId="70AD02C2" w14:textId="77777777" w:rsidR="00F90BDC" w:rsidRDefault="00F90BDC"/>
    <w:p w14:paraId="384FCEDA" w14:textId="77777777" w:rsidR="00F90BDC" w:rsidRDefault="00F90BDC">
      <w:r xmlns:w="http://schemas.openxmlformats.org/wordprocessingml/2006/main">
        <w:t xml:space="preserve">1: যীশু আমাদের নিরাময় এবং পুনরুদ্ধার করার ক্ষমতা আছে.</w:t>
      </w:r>
    </w:p>
    <w:p w14:paraId="68BF5D21" w14:textId="77777777" w:rsidR="00F90BDC" w:rsidRDefault="00F90BDC"/>
    <w:p w14:paraId="1064B653" w14:textId="77777777" w:rsidR="00F90BDC" w:rsidRDefault="00F90BDC">
      <w:r xmlns:w="http://schemas.openxmlformats.org/wordprocessingml/2006/main">
        <w:t xml:space="preserve">2: আমরা যীশুর কাছে আমাদের সবচেয়ে বড় চ্যালেঞ্জ নিয়ে আসতে পারি এবং আমাদের সাহায্য করার জন্য তাঁর শক্তিতে বিশ্বাস করতে পারি।</w:t>
      </w:r>
    </w:p>
    <w:p w14:paraId="02B340E2" w14:textId="77777777" w:rsidR="00F90BDC" w:rsidRDefault="00F90BDC"/>
    <w:p w14:paraId="31CCD074" w14:textId="77777777" w:rsidR="00F90BDC" w:rsidRDefault="00F90BDC">
      <w:r xmlns:w="http://schemas.openxmlformats.org/wordprocessingml/2006/main">
        <w:t xml:space="preserve">1: ইশাইয়া 40:31 "কিন্তু যারা প্রভুর উপর অপেক্ষা করে তারা তাদের শক্তিকে নতুন করে নেবে; তারা ঈগলের মতো ডানা নিয়ে উপরে উঠবে; তারা দৌড়াবে, ক্লান্ত হবে না; এবং তারা হাঁটবে, অজ্ঞান হবে না।"</w:t>
      </w:r>
    </w:p>
    <w:p w14:paraId="1965CE62" w14:textId="77777777" w:rsidR="00F90BDC" w:rsidRDefault="00F90BDC"/>
    <w:p w14:paraId="71AB40B8" w14:textId="77777777" w:rsidR="00F90BDC" w:rsidRDefault="00F90BDC">
      <w:r xmlns:w="http://schemas.openxmlformats.org/wordprocessingml/2006/main">
        <w:t xml:space="preserve">2: জেমস 5:16 "একজনের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14:paraId="51DEB8BF" w14:textId="77777777" w:rsidR="00F90BDC" w:rsidRDefault="00F90BDC"/>
    <w:p w14:paraId="6862526C" w14:textId="77777777" w:rsidR="00F90BDC" w:rsidRDefault="00F90BDC">
      <w:r xmlns:w="http://schemas.openxmlformats.org/wordprocessingml/2006/main">
        <w:t xml:space="preserve">মার্ক 2:4 যখন তারা চাপা দেওয়ার জন্য তাঁর কাছে আসতে পারল না, তখন তিনি যেখানে ছিলেন সেখানে তারা ছাদটি খুলে ফেললেন, এবং তা ভেঙ্গে ফেলে সেই পলসি রোগীকে যে বিছানায় শুইয়ে দিলেন, তা তারা নামিয়ে দিলেন৷</w:t>
      </w:r>
    </w:p>
    <w:p w14:paraId="1F00EDAD" w14:textId="77777777" w:rsidR="00F90BDC" w:rsidRDefault="00F90BDC"/>
    <w:p w14:paraId="01AAC3AB" w14:textId="77777777" w:rsidR="00F90BDC" w:rsidRDefault="00F90BDC">
      <w:r xmlns:w="http://schemas.openxmlformats.org/wordprocessingml/2006/main">
        <w:t xml:space="preserve">যীশু একজন পক্ষাঘাতগ্রস্ত ব্যক্তিকে সুস্থ করেছিলেন এমনকি যখন ভিড় তার কাছে তার প্রবেশ বন্ধ করেছিল।</w:t>
      </w:r>
    </w:p>
    <w:p w14:paraId="0F2124FB" w14:textId="77777777" w:rsidR="00F90BDC" w:rsidRDefault="00F90BDC"/>
    <w:p w14:paraId="05946AF6" w14:textId="77777777" w:rsidR="00F90BDC" w:rsidRDefault="00F90BDC">
      <w:r xmlns:w="http://schemas.openxmlformats.org/wordprocessingml/2006/main">
        <w:t xml:space="preserve">1. বিশ্বাসের শক্তি: যীশু কীভাবে নিরাময় করার বাধা অতিক্রম করেন</w:t>
      </w:r>
    </w:p>
    <w:p w14:paraId="29D80535" w14:textId="77777777" w:rsidR="00F90BDC" w:rsidRDefault="00F90BDC"/>
    <w:p w14:paraId="5F4C91AD" w14:textId="77777777" w:rsidR="00F90BDC" w:rsidRDefault="00F90BDC">
      <w:r xmlns:w="http://schemas.openxmlformats.org/wordprocessingml/2006/main">
        <w:t xml:space="preserve">2. যীশুর সমবেদনা: তারা যেখানে আছে সেখানে লোকেদের সাথে দেখা করা</w:t>
      </w:r>
    </w:p>
    <w:p w14:paraId="177D885F" w14:textId="77777777" w:rsidR="00F90BDC" w:rsidRDefault="00F90BDC"/>
    <w:p w14:paraId="45E554EA" w14:textId="77777777" w:rsidR="00F90BDC" w:rsidRDefault="00F90BDC">
      <w:r xmlns:w="http://schemas.openxmlformats.org/wordprocessingml/2006/main">
        <w:t xml:space="preserve">1. ম্যাথু 17:20 - এবং যীশু তাদের বললেন, তোমাদের অবিশ্বাসের কারণে: আমি তোমাদের সত্যি বলছি, যদি তোমাদের বিশ্বাস সরিষার দানার মতোও থাকে, তবে তোমরা এই পর্বতকে বলবে, এখান থেকে অন্য জায়গায় সরে যাও; এবং এটি অপসারণ করা হবে; এবং আপনার পক্ষে কিছুই অসম্ভব হবে না।</w:t>
      </w:r>
    </w:p>
    <w:p w14:paraId="09F77BE3" w14:textId="77777777" w:rsidR="00F90BDC" w:rsidRDefault="00F90BDC"/>
    <w:p w14:paraId="76587600" w14:textId="77777777" w:rsidR="00F90BDC" w:rsidRDefault="00F90BDC">
      <w:r xmlns:w="http://schemas.openxmlformats.org/wordprocessingml/2006/main">
        <w:t xml:space="preserve">2. লূক 5:17-26 - এবং এমন একটি নির্দিষ্ট দিনে ঘটল, যখন তিনি শিক্ষা দিচ্ছিলেন, সেখানে ফরীশীরা এবং ব্যবস্থার চিকিৎসকরা বসে ছিলেন, যাঁরা গালীল, জুডিয়া এবং প্রতিটি শহর থেকে বেরিয়ে এসেছিলেন৷ জেরুজালেম: এবং প্রভুর শক্তি তাদের সুস্থ করার জন্য উপস্থিত ছিল।</w:t>
      </w:r>
    </w:p>
    <w:p w14:paraId="3AB3C33B" w14:textId="77777777" w:rsidR="00F90BDC" w:rsidRDefault="00F90BDC"/>
    <w:p w14:paraId="1D557132" w14:textId="77777777" w:rsidR="00F90BDC" w:rsidRDefault="00F90BDC">
      <w:r xmlns:w="http://schemas.openxmlformats.org/wordprocessingml/2006/main">
        <w:t xml:space="preserve">মার্ক 2:5 যীশু তাদের বিশ্বাস দেখে সেই পক্ষাঘাতগ্রস্তকে বললেন, 'বাছা, তোমার পাপ ক্ষমা করা হল৷'</w:t>
      </w:r>
    </w:p>
    <w:p w14:paraId="71E45EEE" w14:textId="77777777" w:rsidR="00F90BDC" w:rsidRDefault="00F90BDC"/>
    <w:p w14:paraId="611AD382" w14:textId="77777777" w:rsidR="00F90BDC" w:rsidRDefault="00F90BDC">
      <w:r xmlns:w="http://schemas.openxmlformats.org/wordprocessingml/2006/main">
        <w:t xml:space="preserve">যীশু পক্ষাঘাতগ্রস্ত লোকটির চারপাশের লোকদের বিশ্বাস দেখেছিলেন এবং বলেছিলেন যে তার পাপ ক্ষমা করা হয়েছে।</w:t>
      </w:r>
    </w:p>
    <w:p w14:paraId="5D311697" w14:textId="77777777" w:rsidR="00F90BDC" w:rsidRDefault="00F90BDC"/>
    <w:p w14:paraId="3F3C7C11" w14:textId="77777777" w:rsidR="00F90BDC" w:rsidRDefault="00F90BDC">
      <w:r xmlns:w="http://schemas.openxmlformats.org/wordprocessingml/2006/main">
        <w:t xml:space="preserve">1. প্রতিকূলতা কাটিয়ে উঠতে বিশ্বাসের শক্তি</w:t>
      </w:r>
    </w:p>
    <w:p w14:paraId="0E707085" w14:textId="77777777" w:rsidR="00F90BDC" w:rsidRDefault="00F90BDC"/>
    <w:p w14:paraId="0A9957B7" w14:textId="77777777" w:rsidR="00F90BDC" w:rsidRDefault="00F90BDC">
      <w:r xmlns:w="http://schemas.openxmlformats.org/wordprocessingml/2006/main">
        <w:t xml:space="preserve">2. আমাদের পাপ ক্ষমা করার জন্য ঈশ্বরের অনুগ্রহ</w:t>
      </w:r>
    </w:p>
    <w:p w14:paraId="37C6C034" w14:textId="77777777" w:rsidR="00F90BDC" w:rsidRDefault="00F90BDC"/>
    <w:p w14:paraId="5EC8519F" w14:textId="77777777" w:rsidR="00F90BDC" w:rsidRDefault="00F90BDC">
      <w:r xmlns:w="http://schemas.openxmlformats.org/wordprocessingml/2006/main">
        <w:t xml:space="preserve">1. হিব্রু 11:1 - এখন বিশ্বাস হল প্রত্যাশিত জিনিসগুলির নিশ্চয়তা, যা দেখা যায় না তার প্রত্যয়৷</w:t>
      </w:r>
    </w:p>
    <w:p w14:paraId="45F02C95" w14:textId="77777777" w:rsidR="00F90BDC" w:rsidRDefault="00F90BDC"/>
    <w:p w14:paraId="29EB3895" w14:textId="77777777" w:rsidR="00F90BDC" w:rsidRDefault="00F90BDC">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14:paraId="3FE6678C" w14:textId="77777777" w:rsidR="00F90BDC" w:rsidRDefault="00F90BDC"/>
    <w:p w14:paraId="051F4147" w14:textId="77777777" w:rsidR="00F90BDC" w:rsidRDefault="00F90BDC">
      <w:r xmlns:w="http://schemas.openxmlformats.org/wordprocessingml/2006/main">
        <w:t xml:space="preserve">মার্ক 2:6 কিন্তু সেখানে কয়েকজন ব্যবস্থার শিক্ষক বসেছিলেন এবং মনে মনে ভাবছিলেন৷</w:t>
      </w:r>
    </w:p>
    <w:p w14:paraId="1B17E4FC" w14:textId="77777777" w:rsidR="00F90BDC" w:rsidRDefault="00F90BDC"/>
    <w:p w14:paraId="7EB8671E" w14:textId="77777777" w:rsidR="00F90BDC" w:rsidRDefault="00F90BDC">
      <w:r xmlns:w="http://schemas.openxmlformats.org/wordprocessingml/2006/main">
        <w:t xml:space="preserve">যীশু শাস্ত্রবিদদের উপস্থিতিতে একজন পক্ষাঘাতগ্রস্ত ব্যক্তিকে সুস্থ করেন।</w:t>
      </w:r>
    </w:p>
    <w:p w14:paraId="0358E65C" w14:textId="77777777" w:rsidR="00F90BDC" w:rsidRDefault="00F90BDC"/>
    <w:p w14:paraId="0489FFAA" w14:textId="77777777" w:rsidR="00F90BDC" w:rsidRDefault="00F90BDC">
      <w:r xmlns:w="http://schemas.openxmlformats.org/wordprocessingml/2006/main">
        <w:t xml:space="preserve">1. নিরাময় এবং পুনরুদ্ধার করার জন্য যীশুর শক্তি।</w:t>
      </w:r>
    </w:p>
    <w:p w14:paraId="3D21BEA0" w14:textId="77777777" w:rsidR="00F90BDC" w:rsidRDefault="00F90BDC"/>
    <w:p w14:paraId="529ADDDC" w14:textId="77777777" w:rsidR="00F90BDC" w:rsidRDefault="00F90BDC">
      <w:r xmlns:w="http://schemas.openxmlformats.org/wordprocessingml/2006/main">
        <w:t xml:space="preserve">2. কঠিন পরিস্থিতিতে ঈমানের গুরুত্ব।</w:t>
      </w:r>
    </w:p>
    <w:p w14:paraId="1A3E23AE" w14:textId="77777777" w:rsidR="00F90BDC" w:rsidRDefault="00F90BDC"/>
    <w:p w14:paraId="5CEB8D1F" w14:textId="77777777" w:rsidR="00F90BDC" w:rsidRDefault="00F90BDC">
      <w:r xmlns:w="http://schemas.openxmlformats.org/wordprocessingml/2006/main">
        <w:t xml:space="preserve">1. ম্যাথিউ 9:1-8 - যীশু একজন পক্ষাঘাতগ্রস্ত ব্যক্তিকে সুস্থ করেন।</w:t>
      </w:r>
    </w:p>
    <w:p w14:paraId="5391BFF8" w14:textId="77777777" w:rsidR="00F90BDC" w:rsidRDefault="00F90BDC"/>
    <w:p w14:paraId="197E618A"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2070B9CF" w14:textId="77777777" w:rsidR="00F90BDC" w:rsidRDefault="00F90BDC"/>
    <w:p w14:paraId="1F950967" w14:textId="77777777" w:rsidR="00F90BDC" w:rsidRDefault="00F90BDC">
      <w:r xmlns:w="http://schemas.openxmlformats.org/wordprocessingml/2006/main">
        <w:t xml:space="preserve">মার্ক 2:7 কেন এই লোকটি এইভাবে নিন্দা করে? একমাত্র আল্লাহ ছাড়া কে পাপ ক্ষমা করতে পারে?</w:t>
      </w:r>
    </w:p>
    <w:p w14:paraId="339667AC" w14:textId="77777777" w:rsidR="00F90BDC" w:rsidRDefault="00F90BDC"/>
    <w:p w14:paraId="2C13EE41" w14:textId="77777777" w:rsidR="00F90BDC" w:rsidRDefault="00F90BDC">
      <w:r xmlns:w="http://schemas.openxmlformats.org/wordprocessingml/2006/main">
        <w:t xml:space="preserve">যীশু একজন পক্ষাঘাতগ্রস্ত ব্যক্তির পাপ ক্ষমা করে তাঁর ঐশ্বরিক শক্তি প্রদর্শন করেন।</w:t>
      </w:r>
    </w:p>
    <w:p w14:paraId="13A7F301" w14:textId="77777777" w:rsidR="00F90BDC" w:rsidRDefault="00F90BDC"/>
    <w:p w14:paraId="2D223A77" w14:textId="77777777" w:rsidR="00F90BDC" w:rsidRDefault="00F90BDC">
      <w:r xmlns:w="http://schemas.openxmlformats.org/wordprocessingml/2006/main">
        <w:t xml:space="preserve">1: যীশু হলেন ঈশ্বর, এবং একমাত্র তাঁরই আমাদের পাপ ক্ষমা করার ক্ষমতা রয়েছে৷</w:t>
      </w:r>
    </w:p>
    <w:p w14:paraId="1529BD8D" w14:textId="77777777" w:rsidR="00F90BDC" w:rsidRDefault="00F90BDC"/>
    <w:p w14:paraId="7D598749" w14:textId="77777777" w:rsidR="00F90BDC" w:rsidRDefault="00F90BDC">
      <w:r xmlns:w="http://schemas.openxmlformats.org/wordprocessingml/2006/main">
        <w:t xml:space="preserve">2: আমাদের উচিত যীশুকে ঐশ্বরিক সত্তা হিসাবে স্বীকৃতি দেওয়া এবং আমাদের পাপ ক্ষমা করার তাঁর ক্ষমতাকে গ্রহণ করা।</w:t>
      </w:r>
    </w:p>
    <w:p w14:paraId="6EA7FD25" w14:textId="77777777" w:rsidR="00F90BDC" w:rsidRDefault="00F90BDC"/>
    <w:p w14:paraId="3DA75792" w14:textId="77777777" w:rsidR="00F90BDC" w:rsidRDefault="00F90BDC">
      <w:r xmlns:w="http://schemas.openxmlformats.org/wordprocessingml/2006/main">
        <w:t xml:space="preserve">1: কলসিয়ানস 2:13-14 - ঈশ্বর আমাদেরকে খ্রীষ্টের সাথে জীবিত করেছেন এমনকি যখন আমরা সীমালঙ্ঘনে মৃত ছিলাম ?? এটা অনুগ্রহে আপনি রক্ষা পেয়েছেন।</w:t>
      </w:r>
    </w:p>
    <w:p w14:paraId="57D761DE" w14:textId="77777777" w:rsidR="00F90BDC" w:rsidRDefault="00F90BDC"/>
    <w:p w14:paraId="7CD255B7" w14:textId="77777777" w:rsidR="00F90BDC" w:rsidRDefault="00F90BDC">
      <w:r xmlns:w="http://schemas.openxmlformats.org/wordprocessingml/2006/main">
        <w:t xml:space="preserve">2: ইশাইয়া 43:25 - আমি, এমনকি আমিই, আমার নিজের জন্য, আপনার পাপগুলি মুছে ফেলি এবং আপনার পাপগুলি আর মনে রাখি না।</w:t>
      </w:r>
    </w:p>
    <w:p w14:paraId="2C2F460B" w14:textId="77777777" w:rsidR="00F90BDC" w:rsidRDefault="00F90BDC"/>
    <w:p w14:paraId="2C9ED184" w14:textId="77777777" w:rsidR="00F90BDC" w:rsidRDefault="00F90BDC">
      <w:r xmlns:w="http://schemas.openxmlformats.org/wordprocessingml/2006/main">
        <w:t xml:space="preserve">মার্ক 2:8 তখনই যীশু তাঁর আত্মায় বুঝতে পারলেন যে তারা নিজেদের মধ্যে এমন যুক্তি করছে, তখন </w:t>
      </w:r>
      <w:r xmlns:w="http://schemas.openxmlformats.org/wordprocessingml/2006/main">
        <w:lastRenderedPageBreak xmlns:w="http://schemas.openxmlformats.org/wordprocessingml/2006/main"/>
      </w:r>
      <w:r xmlns:w="http://schemas.openxmlformats.org/wordprocessingml/2006/main">
        <w:t xml:space="preserve">তিনি তাদের বললেন, কেন তোমরা মনে মনে এসব কথা ভাবছ?</w:t>
      </w:r>
    </w:p>
    <w:p w14:paraId="63D86D4C" w14:textId="77777777" w:rsidR="00F90BDC" w:rsidRDefault="00F90BDC"/>
    <w:p w14:paraId="00E5ED3B" w14:textId="77777777" w:rsidR="00F90BDC" w:rsidRDefault="00F90BDC">
      <w:r xmlns:w="http://schemas.openxmlformats.org/wordprocessingml/2006/main">
        <w:t xml:space="preserve">মার্ক 2:8 এর অনুচ্ছেদটি প্রকাশ করে যে যীশু মানুষের চিন্তাভাবনা সম্পর্কে সচেতন ছিলেন এবং তাদের যুক্তি নিয়ে প্রশ্ন করেছিলেন।</w:t>
      </w:r>
    </w:p>
    <w:p w14:paraId="0FCAA423" w14:textId="77777777" w:rsidR="00F90BDC" w:rsidRDefault="00F90BDC"/>
    <w:p w14:paraId="6C0792ED" w14:textId="77777777" w:rsidR="00F90BDC" w:rsidRDefault="00F90BDC">
      <w:r xmlns:w="http://schemas.openxmlformats.org/wordprocessingml/2006/main">
        <w:t xml:space="preserve">1. যীশু আমাদের চিন্তা জানেন - ম্যাথু 12:25</w:t>
      </w:r>
    </w:p>
    <w:p w14:paraId="799C8CFC" w14:textId="77777777" w:rsidR="00F90BDC" w:rsidRDefault="00F90BDC"/>
    <w:p w14:paraId="05D9A3F3" w14:textId="77777777" w:rsidR="00F90BDC" w:rsidRDefault="00F90BDC">
      <w:r xmlns:w="http://schemas.openxmlformats.org/wordprocessingml/2006/main">
        <w:t xml:space="preserve">2. আমরা যেভাবে চিন্তা করি গুরুত্বপূর্ণ - হিতোপদেশ 23:7</w:t>
      </w:r>
    </w:p>
    <w:p w14:paraId="09735342" w14:textId="77777777" w:rsidR="00F90BDC" w:rsidRDefault="00F90BDC"/>
    <w:p w14:paraId="284DC460" w14:textId="77777777" w:rsidR="00F90BDC" w:rsidRDefault="00F90BDC">
      <w:r xmlns:w="http://schemas.openxmlformats.org/wordprocessingml/2006/main">
        <w:t xml:space="preserve">1. ম্যাথু 12:25 - "এবং যীশু তাদের চিন্তা জানতেন, এবং তাদের বললেন, প্রতিটি রাজ্য নিজের বিরুদ্ধে বিভক্ত হয়ে ধ্বংস হয়ে যায়; এবং প্রতিটি শহর বা ঘর নিজের বিরুদ্ধে বিভক্ত হয়ে দাঁড়াতে পারে না।"</w:t>
      </w:r>
    </w:p>
    <w:p w14:paraId="4A734F98" w14:textId="77777777" w:rsidR="00F90BDC" w:rsidRDefault="00F90BDC"/>
    <w:p w14:paraId="44C16750" w14:textId="77777777" w:rsidR="00F90BDC" w:rsidRDefault="00F90BDC">
      <w:r xmlns:w="http://schemas.openxmlformats.org/wordprocessingml/2006/main">
        <w:t xml:space="preserve">2. হিতোপদেশ 23:7 - "কারণ সে তার হৃদয়ে যেমন চিন্তা করে, তেমনি সে: খাও এবং পান কর, সে তোমাকে বলে; কিন্তু তার হৃদয় তোমার সাথে নেই।"</w:t>
      </w:r>
    </w:p>
    <w:p w14:paraId="4AA553E2" w14:textId="77777777" w:rsidR="00F90BDC" w:rsidRDefault="00F90BDC"/>
    <w:p w14:paraId="438FED8D" w14:textId="77777777" w:rsidR="00F90BDC" w:rsidRDefault="00F90BDC">
      <w:r xmlns:w="http://schemas.openxmlformats.org/wordprocessingml/2006/main">
        <w:t xml:space="preserve">মার্ক 2:9 পক্ষাঘাতগ্রস্ত ব্যক্তিকে বলা সহজ কি না, তোমার পাপ ক্ষমা করা হল; নাকি বলবে, উঠো, তোমার বিছানা তুলে নিয়ে হেঁটে যাও?</w:t>
      </w:r>
    </w:p>
    <w:p w14:paraId="03991C02" w14:textId="77777777" w:rsidR="00F90BDC" w:rsidRDefault="00F90BDC"/>
    <w:p w14:paraId="23D42DC7" w14:textId="77777777" w:rsidR="00F90BDC" w:rsidRDefault="00F90BDC">
      <w:r xmlns:w="http://schemas.openxmlformats.org/wordprocessingml/2006/main">
        <w:t xml:space="preserve">যীশু ভিড়কে চ্যালেঞ্জ করেন যে কোনটি আরও কঠিন: পাপ ক্ষমা করা বা অসুস্থদের নিরাময় করা।</w:t>
      </w:r>
    </w:p>
    <w:p w14:paraId="1DECF5D9" w14:textId="77777777" w:rsidR="00F90BDC" w:rsidRDefault="00F90BDC"/>
    <w:p w14:paraId="26A05568" w14:textId="77777777" w:rsidR="00F90BDC" w:rsidRDefault="00F90BDC">
      <w:r xmlns:w="http://schemas.openxmlformats.org/wordprocessingml/2006/main">
        <w:t xml:space="preserve">1. ক্ষমার শক্তি: কীভাবে যীশুর ক্ষমার অলৌকিকতা আমাদের জীবনকে পরিবর্তন করতে পারে</w:t>
      </w:r>
    </w:p>
    <w:p w14:paraId="6FF94CDF" w14:textId="77777777" w:rsidR="00F90BDC" w:rsidRDefault="00F90BDC"/>
    <w:p w14:paraId="4A06FBE6" w14:textId="77777777" w:rsidR="00F90BDC" w:rsidRDefault="00F90BDC">
      <w:r xmlns:w="http://schemas.openxmlformats.org/wordprocessingml/2006/main">
        <w:t xml:space="preserve">2. ঐশ্বরিক অলৌকিক ঘটনা: যিশুর অলৌকিক নিরাময়ের পিছনে অর্থ বোঝা</w:t>
      </w:r>
    </w:p>
    <w:p w14:paraId="08FA8E2F" w14:textId="77777777" w:rsidR="00F90BDC" w:rsidRDefault="00F90BDC"/>
    <w:p w14:paraId="0F2D5C92" w14:textId="77777777" w:rsidR="00F90BDC" w:rsidRDefault="00F90BDC">
      <w:r xmlns:w="http://schemas.openxmlformats.org/wordprocessingml/2006/main">
        <w:t xml:space="preserve">1. লুক 5:20-24 - যীশু একজন পক্ষাঘাতগ্রস্ত ব্যক্তিকে সুস্থ করেন এবং তার পাপ ক্ষমা করেন</w:t>
      </w:r>
    </w:p>
    <w:p w14:paraId="5A45090E" w14:textId="77777777" w:rsidR="00F90BDC" w:rsidRDefault="00F90BDC"/>
    <w:p w14:paraId="25794AE2" w14:textId="77777777" w:rsidR="00F90BDC" w:rsidRDefault="00F90BDC">
      <w:r xmlns:w="http://schemas.openxmlformats.org/wordprocessingml/2006/main">
        <w:t xml:space="preserve">2. ম্যাথু 21:21-22 - যীশু একটি ডুমুর গাছ নিরাময় করেন এবং বিশ্বাস এবং ক্ষমা সম্পর্কে শিক্ষা দেন</w:t>
      </w:r>
    </w:p>
    <w:p w14:paraId="393A900D" w14:textId="77777777" w:rsidR="00F90BDC" w:rsidRDefault="00F90BDC"/>
    <w:p w14:paraId="16B5154C" w14:textId="77777777" w:rsidR="00F90BDC" w:rsidRDefault="00F90BDC">
      <w:r xmlns:w="http://schemas.openxmlformats.org/wordprocessingml/2006/main">
        <w:t xml:space="preserve">মার্ক 2:10 কিন্তু যাতে তোমরা জানতে পার যে পৃথিবীতে পাপ ক্ষমা করার ক্ষমতা মানবপুত্রের আছে, (তিনি পক্ষাঘাতগ্রস্তকে বললেন,)</w:t>
      </w:r>
    </w:p>
    <w:p w14:paraId="3BFEBE88" w14:textId="77777777" w:rsidR="00F90BDC" w:rsidRDefault="00F90BDC"/>
    <w:p w14:paraId="36E02A8B" w14:textId="77777777" w:rsidR="00F90BDC" w:rsidRDefault="00F90BDC">
      <w:r xmlns:w="http://schemas.openxmlformats.org/wordprocessingml/2006/main">
        <w:t xml:space="preserve">যীশু একজন মানুষের পক্ষাঘাত নিরাময়ের মাধ্যমে পাপ ক্ষমা করার তার কর্তৃত্ব প্রদর্শন করেছিলেন।</w:t>
      </w:r>
    </w:p>
    <w:p w14:paraId="50CCE6BE" w14:textId="77777777" w:rsidR="00F90BDC" w:rsidRDefault="00F90BDC"/>
    <w:p w14:paraId="5FBCF577" w14:textId="77777777" w:rsidR="00F90BDC" w:rsidRDefault="00F90BDC">
      <w:r xmlns:w="http://schemas.openxmlformats.org/wordprocessingml/2006/main">
        <w:t xml:space="preserve">1: যীশু নিরাময় এবং ক্ষমার চূড়ান্ত উত্স।</w:t>
      </w:r>
    </w:p>
    <w:p w14:paraId="6F21CC64" w14:textId="77777777" w:rsidR="00F90BDC" w:rsidRDefault="00F90BDC"/>
    <w:p w14:paraId="7EAB0352" w14:textId="77777777" w:rsidR="00F90BDC" w:rsidRDefault="00F90BDC">
      <w:r xmlns:w="http://schemas.openxmlformats.org/wordprocessingml/2006/main">
        <w:t xml:space="preserve">2: যীশু এবং তার ক্ষমা এবং নিরাময় করার ক্ষমতা বিশ্বাস করুন।</w:t>
      </w:r>
    </w:p>
    <w:p w14:paraId="01AB6FAE" w14:textId="77777777" w:rsidR="00F90BDC" w:rsidRDefault="00F90BDC"/>
    <w:p w14:paraId="28E828AD" w14:textId="77777777" w:rsidR="00F90BDC" w:rsidRDefault="00F90BDC">
      <w:r xmlns:w="http://schemas.openxmlformats.org/wordprocessingml/2006/main">
        <w:t xml:space="preserve">1: Isaiah 53:5 - কিন্তু তিনি আমাদের পাপাচারের জন্য বিদ্ধ হয়েছিলেন, আমাদের অন্যায়ের জন্য তিনি পিষ্ট হয়েছিলেন; যে শাস্তি আমাদের শান্তি এনেছিল তা তাঁর উপর ছিল এবং তাঁর ক্ষত দ্বারা আমরা সুস্থ হয়েছি।</w:t>
      </w:r>
    </w:p>
    <w:p w14:paraId="6D6D2CBE" w14:textId="77777777" w:rsidR="00F90BDC" w:rsidRDefault="00F90BDC"/>
    <w:p w14:paraId="105A7933" w14:textId="77777777" w:rsidR="00F90BDC" w:rsidRDefault="00F90BDC">
      <w:r xmlns:w="http://schemas.openxmlformats.org/wordprocessingml/2006/main">
        <w:t xml:space="preserve">2: জেমস 5:15 - এবং বিশ্বাসের সাথে প্রার্থনা করা অসুস্থ ব্যক্তিকে সুস্থ করে তুলবে; প্রভু তাদের উঠাবেন। যদি তারা পাপ করে থাকে তবে তাদের ক্ষমা করা হবে।</w:t>
      </w:r>
    </w:p>
    <w:p w14:paraId="79E85CE2" w14:textId="77777777" w:rsidR="00F90BDC" w:rsidRDefault="00F90BDC"/>
    <w:p w14:paraId="6240559E" w14:textId="77777777" w:rsidR="00F90BDC" w:rsidRDefault="00F90BDC">
      <w:r xmlns:w="http://schemas.openxmlformats.org/wordprocessingml/2006/main">
        <w:t xml:space="preserve">মার্ক 2:11 আমি তোমাকে বলছি, ওঠ, তোমার বিছানা তুলে নিয়ে তোমার ঘরে যাও৷</w:t>
      </w:r>
    </w:p>
    <w:p w14:paraId="592170A1" w14:textId="77777777" w:rsidR="00F90BDC" w:rsidRDefault="00F90BDC"/>
    <w:p w14:paraId="72EAAF58" w14:textId="77777777" w:rsidR="00F90BDC" w:rsidRDefault="00F90BDC">
      <w:r xmlns:w="http://schemas.openxmlformats.org/wordprocessingml/2006/main">
        <w:t xml:space="preserve">যীশু একজন পক্ষাঘাতগ্রস্ত ব্যক্তিকে সুস্থ করেন এবং তাকে তার বিছানা তুলে বাড়ি যেতে বলেন।</w:t>
      </w:r>
    </w:p>
    <w:p w14:paraId="3055C186" w14:textId="77777777" w:rsidR="00F90BDC" w:rsidRDefault="00F90BDC"/>
    <w:p w14:paraId="64EE0393" w14:textId="77777777" w:rsidR="00F90BDC" w:rsidRDefault="00F90BDC">
      <w:r xmlns:w="http://schemas.openxmlformats.org/wordprocessingml/2006/main">
        <w:t xml:space="preserve">1. "ঈশ্বরের অলৌকিক ঘটনা: বিশ্বাসের শক্তি"</w:t>
      </w:r>
    </w:p>
    <w:p w14:paraId="1A0C0CB3" w14:textId="77777777" w:rsidR="00F90BDC" w:rsidRDefault="00F90BDC"/>
    <w:p w14:paraId="5B4FF0E3" w14:textId="77777777" w:rsidR="00F90BDC" w:rsidRDefault="00F90BDC">
      <w:r xmlns:w="http://schemas.openxmlformats.org/wordprocessingml/2006/main">
        <w:t xml:space="preserve">2. "এগিয়ে যাওয়ার ক্ষমতা: আমাদের বোঝা তুলে নেওয়া"</w:t>
      </w:r>
    </w:p>
    <w:p w14:paraId="24D927B5" w14:textId="77777777" w:rsidR="00F90BDC" w:rsidRDefault="00F90BDC"/>
    <w:p w14:paraId="39D50C2B" w14:textId="77777777" w:rsidR="00F90BDC" w:rsidRDefault="00F90BDC">
      <w:r xmlns:w="http://schemas.openxmlformats.org/wordprocessingml/2006/main">
        <w:t xml:space="preserve">1. ইশাইয়া 35:3-6 - দুর্বলদের শক্তিশালী করা</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3:20 - আমাদের মধ্যে কাজ করে ঈশ্বরের শক্তি</w:t>
      </w:r>
    </w:p>
    <w:p w14:paraId="12079078" w14:textId="77777777" w:rsidR="00F90BDC" w:rsidRDefault="00F90BDC"/>
    <w:p w14:paraId="473E14A6" w14:textId="77777777" w:rsidR="00F90BDC" w:rsidRDefault="00F90BDC">
      <w:r xmlns:w="http://schemas.openxmlformats.org/wordprocessingml/2006/main">
        <w:t xml:space="preserve">মার্ক 2:12 আর সঙ্গে সঙ্গে তিনি উঠে বিছানা তুলে নিলেন এবং সবার সামনে এগিয়ে গেলেন৷ এতটা যে তারা সবাই অবাক হয়ে গেল এবং ঈশ্বরের গৌরব করে বলল, আমরা কখনও এই রূপ দেখিনি৷</w:t>
      </w:r>
    </w:p>
    <w:p w14:paraId="33AB01F7" w14:textId="77777777" w:rsidR="00F90BDC" w:rsidRDefault="00F90BDC"/>
    <w:p w14:paraId="42773C85" w14:textId="77777777" w:rsidR="00F90BDC" w:rsidRDefault="00F90BDC">
      <w:r xmlns:w="http://schemas.openxmlformats.org/wordprocessingml/2006/main">
        <w:t xml:space="preserve">যীশু একজন পক্ষাঘাতগ্রস্ত ব্যক্তিকে সুস্থ করেছিলেন, লোকেদের কাছে তাঁর শক্তি ও মহিমা প্রদর্শন করেছিলেন, যারা ভয়ে ঈশ্বরের প্রশংসা করেছিলেন।</w:t>
      </w:r>
    </w:p>
    <w:p w14:paraId="73598158" w14:textId="77777777" w:rsidR="00F90BDC" w:rsidRDefault="00F90BDC"/>
    <w:p w14:paraId="4BC414AA" w14:textId="77777777" w:rsidR="00F90BDC" w:rsidRDefault="00F90BDC">
      <w:r xmlns:w="http://schemas.openxmlformats.org/wordprocessingml/2006/main">
        <w:t xml:space="preserve">1: যীশু সর্বদা আমাদের সাথে আছেন, নিরাময় এবং আশা প্রদান করতে প্রস্তুত।</w:t>
      </w:r>
    </w:p>
    <w:p w14:paraId="3C5995CD" w14:textId="77777777" w:rsidR="00F90BDC" w:rsidRDefault="00F90BDC"/>
    <w:p w14:paraId="53D49D5B" w14:textId="77777777" w:rsidR="00F90BDC" w:rsidRDefault="00F90BDC">
      <w:r xmlns:w="http://schemas.openxmlformats.org/wordprocessingml/2006/main">
        <w:t xml:space="preserve">2: আমাদের জীবনকে নিরাময় এবং রূপান্তরিত করার জন্য যীশুর শক্তিতে বিশ্বাস করুন।</w:t>
      </w:r>
    </w:p>
    <w:p w14:paraId="1EA59BA1" w14:textId="77777777" w:rsidR="00F90BDC" w:rsidRDefault="00F90BDC"/>
    <w:p w14:paraId="525034B9" w14:textId="77777777" w:rsidR="00F90BDC" w:rsidRDefault="00F90BDC">
      <w:r xmlns:w="http://schemas.openxmlformats.org/wordprocessingml/2006/main">
        <w:t xml:space="preserve">1: Jeremiah 33:6? </w:t>
      </w:r>
      <w:r xmlns:w="http://schemas.openxmlformats.org/wordprocessingml/2006/main">
        <w:rPr>
          <w:rFonts w:ascii="맑은 고딕 Semilight" w:hAnsi="맑은 고딕 Semilight"/>
        </w:rPr>
        <w:t xml:space="preserve">আমি </w:t>
      </w:r>
      <w:r xmlns:w="http://schemas.openxmlformats.org/wordprocessingml/2006/main">
        <w:t xml:space="preserve">এটা স্বাস্থ্য এবং নিরাময় আনতে হবে, এবং আমি তাদের আরোগ্য করা হবে, এবং তাদের কাছে শান্তি ও সত্যের প্রাচুর্য প্রকাশ করা হবে.??</w:t>
      </w:r>
    </w:p>
    <w:p w14:paraId="6A0370C0" w14:textId="77777777" w:rsidR="00F90BDC" w:rsidRDefault="00F90BDC"/>
    <w:p w14:paraId="210963E6" w14:textId="77777777" w:rsidR="00F90BDC" w:rsidRDefault="00F90BDC">
      <w:r xmlns:w="http://schemas.openxmlformats.org/wordprocessingml/2006/main">
        <w:t xml:space="preserve">2: ম্যাথু 8:17? </w:t>
      </w:r>
      <w:r xmlns:w="http://schemas.openxmlformats.org/wordprocessingml/2006/main">
        <w:rPr>
          <w:rFonts w:ascii="맑은 고딕 Semilight" w:hAnsi="맑은 고딕 Semilight"/>
        </w:rPr>
        <w:t xml:space="preserve">쏷 </w:t>
      </w:r>
      <w:r xmlns:w="http://schemas.openxmlformats.org/wordprocessingml/2006/main">
        <w:t xml:space="preserve">তা হয়তো পূর্ণ হতে পারে যা নবী ইশাইয়্যার দ্বারা বলা হয়েছিল, তিনি বলেছেন, তিনি আমাদের দুর্বলতা নিয়েছিলেন, এবং আমাদের অসুস্থতাগুলি নিয়েছিলেন।??</w:t>
      </w:r>
    </w:p>
    <w:p w14:paraId="004A227C" w14:textId="77777777" w:rsidR="00F90BDC" w:rsidRDefault="00F90BDC"/>
    <w:p w14:paraId="37199DCE" w14:textId="77777777" w:rsidR="00F90BDC" w:rsidRDefault="00F90BDC">
      <w:r xmlns:w="http://schemas.openxmlformats.org/wordprocessingml/2006/main">
        <w:t xml:space="preserve">মার্ক 2:13 তারপর তিনি আবার সমুদ্রের ধারে চলে গেলেন; আর সমস্ত লোক তাঁর কাছে গেল এবং তিনি তাদের শিক্ষা দিলেন৷</w:t>
      </w:r>
    </w:p>
    <w:p w14:paraId="6CC7A880" w14:textId="77777777" w:rsidR="00F90BDC" w:rsidRDefault="00F90BDC"/>
    <w:p w14:paraId="4298155C" w14:textId="77777777" w:rsidR="00F90BDC" w:rsidRDefault="00F90BDC">
      <w:r xmlns:w="http://schemas.openxmlformats.org/wordprocessingml/2006/main">
        <w:t xml:space="preserve">যীশু সমুদ্রের ধারে শিক্ষা দিয়েছিলেন, একটি বিশাল জনতাকে আকর্ষণ করেছিলেন।</w:t>
      </w:r>
    </w:p>
    <w:p w14:paraId="5F7842C3" w14:textId="77777777" w:rsidR="00F90BDC" w:rsidRDefault="00F90BDC"/>
    <w:p w14:paraId="23A6129A" w14:textId="77777777" w:rsidR="00F90BDC" w:rsidRDefault="00F90BDC">
      <w:r xmlns:w="http://schemas.openxmlformats.org/wordprocessingml/2006/main">
        <w:t xml:space="preserve">1. যীশুর শিক্ষার শক্তি: মাস্টারের শিক্ষণ শৈলী পরীক্ষা করা</w:t>
      </w:r>
    </w:p>
    <w:p w14:paraId="352456AB" w14:textId="77777777" w:rsidR="00F90BDC" w:rsidRDefault="00F90BDC"/>
    <w:p w14:paraId="4E1DA4DA" w14:textId="77777777" w:rsidR="00F90BDC" w:rsidRDefault="00F90BDC">
      <w:r xmlns:w="http://schemas.openxmlformats.org/wordprocessingml/2006/main">
        <w:t xml:space="preserve">2. যীশুর কাছে আঁকা: একটি ভিড় আঁকতে যীশুর শব্দের শক্তি</w:t>
      </w:r>
    </w:p>
    <w:p w14:paraId="624A2B04" w14:textId="77777777" w:rsidR="00F90BDC" w:rsidRDefault="00F90BDC"/>
    <w:p w14:paraId="526120E7" w14:textId="77777777" w:rsidR="00F90BDC" w:rsidRDefault="00F90BDC">
      <w:r xmlns:w="http://schemas.openxmlformats.org/wordprocessingml/2006/main">
        <w:t xml:space="preserve">1. ম্যাথিউ 5: 1-2 - "এবং জনতাকে দেখে তিনি একটি পাহাড়ে উঠে গেলেন: এবং যখন তিনি অস্তমিত হলেন, তখন </w:t>
      </w:r>
      <w:r xmlns:w="http://schemas.openxmlformats.org/wordprocessingml/2006/main">
        <w:lastRenderedPageBreak xmlns:w="http://schemas.openxmlformats.org/wordprocessingml/2006/main"/>
      </w:r>
      <w:r xmlns:w="http://schemas.openxmlformats.org/wordprocessingml/2006/main">
        <w:t xml:space="preserve">তাঁর শিষ্যরা তাঁর কাছে এলেন: এবং তিনি মুখ খুলে তাদের শিক্ষা দিলেন, বললেন ..."</w:t>
      </w:r>
    </w:p>
    <w:p w14:paraId="73381FB2" w14:textId="77777777" w:rsidR="00F90BDC" w:rsidRDefault="00F90BDC"/>
    <w:p w14:paraId="4B24F171" w14:textId="77777777" w:rsidR="00F90BDC" w:rsidRDefault="00F90BDC">
      <w:r xmlns:w="http://schemas.openxmlformats.org/wordprocessingml/2006/main">
        <w:t xml:space="preserve">2. জন 6:60-63 - "অতএব তাঁর শিষ্যদের মধ্যে অনেকেই এই কথা শুনে বললেন, এটি একটি কঠিন কথা; কে শুনতে পারে? যীশু যখন নিজের মধ্যে জানতেন যে তাঁর শিষ্যরা এটি নিয়ে বিড়বিড় করছে, তখন তিনি বললেন, তারা, এটা কি তোমাদের বিরক্ত করে? মানবপুত্রকে যেখানে তিনি আগে ছিলেন সেখানে আপনি উপরে উঠতে দেখতে পেলে কি হবে? এটা আত্মা যে জীবিত হয়; মাংসের কোন লাভ হয় না: আমি তোমাদের কাছে যে কথাগুলো বলি, সেগুলো হল আত্মা এবং তারা জীবন হয়।"</w:t>
      </w:r>
    </w:p>
    <w:p w14:paraId="634F469A" w14:textId="77777777" w:rsidR="00F90BDC" w:rsidRDefault="00F90BDC"/>
    <w:p w14:paraId="735477E1" w14:textId="77777777" w:rsidR="00F90BDC" w:rsidRDefault="00F90BDC">
      <w:r xmlns:w="http://schemas.openxmlformats.org/wordprocessingml/2006/main">
        <w:t xml:space="preserve">মার্ক 2:14 তিনি যখন পাশ দিয়ে যাচ্ছিলেন, তখন তিনি আলফিয়ের ছেলে লেবিকে শুল্কের রসিদে বসে থাকতে দেখে তাঁকে বললেন, আমাকে অনুসরণ কর। আর সে উঠে তাকে অনুসরণ করল৷</w:t>
      </w:r>
    </w:p>
    <w:p w14:paraId="0A87EF33" w14:textId="77777777" w:rsidR="00F90BDC" w:rsidRDefault="00F90BDC"/>
    <w:p w14:paraId="1BF01FC4" w14:textId="77777777" w:rsidR="00F90BDC" w:rsidRDefault="00F90BDC">
      <w:r xmlns:w="http://schemas.openxmlformats.org/wordprocessingml/2006/main">
        <w:t xml:space="preserve">যীশু লেবিকে তার অনুসরণ করতে ডেকেছিলেন এবং তিনি তার আদেশ পালন করেছিলেন।</w:t>
      </w:r>
    </w:p>
    <w:p w14:paraId="65FF6A6F" w14:textId="77777777" w:rsidR="00F90BDC" w:rsidRDefault="00F90BDC"/>
    <w:p w14:paraId="12A30210" w14:textId="77777777" w:rsidR="00F90BDC" w:rsidRDefault="00F90BDC">
      <w:r xmlns:w="http://schemas.openxmlformats.org/wordprocessingml/2006/main">
        <w:t xml:space="preserve">1. খ্রীষ্টের আহ্বানের আনুগত্যের গুরুত্ব।</w:t>
      </w:r>
    </w:p>
    <w:p w14:paraId="1292DC35" w14:textId="77777777" w:rsidR="00F90BDC" w:rsidRDefault="00F90BDC"/>
    <w:p w14:paraId="2716A02B" w14:textId="77777777" w:rsidR="00F90BDC" w:rsidRDefault="00F90BDC">
      <w:r xmlns:w="http://schemas.openxmlformats.org/wordprocessingml/2006/main">
        <w:t xml:space="preserve">2. যীশুর আমন্ত্রণের শক্তি।</w:t>
      </w:r>
    </w:p>
    <w:p w14:paraId="2A0B4CF7" w14:textId="77777777" w:rsidR="00F90BDC" w:rsidRDefault="00F90BDC"/>
    <w:p w14:paraId="0E94742E" w14:textId="77777777" w:rsidR="00F90BDC" w:rsidRDefault="00F90BDC">
      <w:r xmlns:w="http://schemas.openxmlformats.org/wordprocessingml/2006/main">
        <w:t xml:space="preserve">1. রোমানস 12:1-2 - অতএব, ভাই ও বোনেরা, ঈশ্বরের দৃষ্টিতে আমি আপনাদের অনুরোধ করছি? </w:t>
      </w:r>
      <w:r xmlns:w="http://schemas.openxmlformats.org/wordprocessingml/2006/main">
        <w:rPr>
          <w:rFonts w:ascii="맑은 고딕 Semilight" w:hAnsi="맑은 고딕 Semilight"/>
        </w:rPr>
        <w:t xml:space="preserve">করুণা </w:t>
      </w:r>
      <w:r xmlns:w="http://schemas.openxmlformats.org/wordprocessingml/2006/main">
        <w:t xml:space="preserve">, একটি জীবন্ত বলি হিসাবে আপনার শরীর অর্পণ, পবিত্র এবং ঈশ্বরের আনন্দদায়ক? </w:t>
      </w:r>
      <w:r xmlns:w="http://schemas.openxmlformats.org/wordprocessingml/2006/main">
        <w:t xml:space="preserve">আপনার প্রকৃত ও সঠিক ইবাদত তাঁরই </w:t>
      </w:r>
      <w:r xmlns:w="http://schemas.openxmlformats.org/wordprocessingml/2006/main">
        <w:rPr>
          <w:rFonts w:ascii="맑은 고딕 Semilight" w:hAnsi="맑은 고딕 Semilight"/>
        </w:rPr>
        <w:t xml:space="preserve">। </w:t>
      </w:r>
      <w:r xmlns:w="http://schemas.openxmlformats.org/wordprocessingml/2006/main">
        <w:t xml:space="preserve">এই বিশ্বের প্যাটার্নের সাথে সামঞ্জস্য করবেন না, তবে আপনার মনের পুনর্নবীকরণের মাধ্যমে রূপান্তরিত হন। তাহলে কি আল্লাহকে পরীক্ষা ও অনুমোদন করতে পারবেন? </w:t>
      </w:r>
      <w:r xmlns:w="http://schemas.openxmlformats.org/wordprocessingml/2006/main">
        <w:rPr>
          <w:rFonts w:ascii="맑은 고딕 Semilight" w:hAnsi="맑은 고딕 Semilight"/>
        </w:rPr>
        <w:t xml:space="preserve">셲 </w:t>
      </w:r>
      <w:r xmlns:w="http://schemas.openxmlformats.org/wordprocessingml/2006/main">
        <w:t xml:space="preserve">উইল হয়? </w:t>
      </w:r>
      <w:r xmlns:w="http://schemas.openxmlformats.org/wordprocessingml/2006/main">
        <w:rPr>
          <w:rFonts w:ascii="맑은 고딕 Semilight" w:hAnsi="맑은 고딕 Semilight"/>
        </w:rPr>
        <w:t xml:space="preserve">봦 </w:t>
      </w:r>
      <w:r xmlns:w="http://schemas.openxmlformats.org/wordprocessingml/2006/main">
        <w:t xml:space="preserve">ভাল, আনন্দদায়ক এবং নিখুঁত ইচ্ছা।</w:t>
      </w:r>
    </w:p>
    <w:p w14:paraId="7039B105" w14:textId="77777777" w:rsidR="00F90BDC" w:rsidRDefault="00F90BDC"/>
    <w:p w14:paraId="70490260" w14:textId="77777777" w:rsidR="00F90BDC" w:rsidRDefault="00F90BDC">
      <w:r xmlns:w="http://schemas.openxmlformats.org/wordprocessingml/2006/main">
        <w:t xml:space="preserve">2. ম্যাথু 4:19 - যীশু তাদের বললেন,? </w:t>
      </w:r>
      <w:r xmlns:w="http://schemas.openxmlformats.org/wordprocessingml/2006/main">
        <w:rPr>
          <w:rFonts w:ascii="맑은 고딕 Semilight" w:hAnsi="맑은 고딕 Semilight"/>
        </w:rPr>
        <w:t xml:space="preserve">ওমে </w:t>
      </w:r>
      <w:r xmlns:w="http://schemas.openxmlformats.org/wordprocessingml/2006/main">
        <w:t xml:space="preserve">, আমাকে অনুসরণ কর, আমি তোমাকে মানুষের জেলে বানাবো।</w:t>
      </w:r>
    </w:p>
    <w:p w14:paraId="3BED1CEE" w14:textId="77777777" w:rsidR="00F90BDC" w:rsidRDefault="00F90BDC"/>
    <w:p w14:paraId="127B9A46" w14:textId="77777777" w:rsidR="00F90BDC" w:rsidRDefault="00F90BDC">
      <w:r xmlns:w="http://schemas.openxmlformats.org/wordprocessingml/2006/main">
        <w:t xml:space="preserve">মার্ক 2:15 আর এমন হল যে, যীশু যখন তাঁর বাড়িতে খেতে বসেছিলেন, তখন অনেক কর আদায়কারী ও পাপীও যীশু ও তাঁর শিষ্যদের সঙ্গে বসেছিলেন৷</w:t>
      </w:r>
    </w:p>
    <w:p w14:paraId="2ADA31AB" w14:textId="77777777" w:rsidR="00F90BDC" w:rsidRDefault="00F90BDC"/>
    <w:p w14:paraId="0FB0367B" w14:textId="77777777" w:rsidR="00F90BDC" w:rsidRDefault="00F90BDC">
      <w:r xmlns:w="http://schemas.openxmlformats.org/wordprocessingml/2006/main">
        <w:t xml:space="preserve">ঈসা মসিহ পাপীদের সাহচর্যের জন্য তাঁর বাড়িতে স্বাগত জানিয়েছিলেন।</w:t>
      </w:r>
    </w:p>
    <w:p w14:paraId="7626B97D" w14:textId="77777777" w:rsidR="00F90BDC" w:rsidRDefault="00F90BDC"/>
    <w:p w14:paraId="46A6E214" w14:textId="77777777" w:rsidR="00F90BDC" w:rsidRDefault="00F90BDC">
      <w:r xmlns:w="http://schemas.openxmlformats.org/wordprocessingml/2006/main">
        <w:t xml:space="preserve">1: পাপীদের স্বাগত জানানো এবং গ্রহণ করার ক্ষেত্রে যীশুর উদাহরণ।</w:t>
      </w:r>
    </w:p>
    <w:p w14:paraId="0B3BE1E0" w14:textId="77777777" w:rsidR="00F90BDC" w:rsidRDefault="00F90BDC"/>
    <w:p w14:paraId="1355023A" w14:textId="77777777" w:rsidR="00F90BDC" w:rsidRDefault="00F90BDC">
      <w:r xmlns:w="http://schemas.openxmlformats.org/wordprocessingml/2006/main">
        <w:t xml:space="preserve">2: সকলের জন্য যীশুর নিঃশর্ত ভালবাসা।</w:t>
      </w:r>
    </w:p>
    <w:p w14:paraId="3F433939" w14:textId="77777777" w:rsidR="00F90BDC" w:rsidRDefault="00F90BDC"/>
    <w:p w14:paraId="10F7047F" w14:textId="77777777" w:rsidR="00F90BDC" w:rsidRDefault="00F90BDC">
      <w:r xmlns:w="http://schemas.openxmlformats.org/wordprocessingml/2006/main">
        <w:t xml:space="preserve">1: লূক 5:31-32 - যীশু তাদের উত্তর দিয়েছিলেন, "স্বাস্থ্যবানদের জন্য ডাক্তারের প্রয়োজন নেই, তবে অসুস্থদের। আমি ধার্মিকদের ডাকতে আসিনি, কিন্তু পাপীদের অনুতাপ করতে এসেছি।"</w:t>
      </w:r>
    </w:p>
    <w:p w14:paraId="6F7425DF" w14:textId="77777777" w:rsidR="00F90BDC" w:rsidRDefault="00F90BDC"/>
    <w:p w14:paraId="55DDBC85" w14:textId="77777777" w:rsidR="00F90BDC" w:rsidRDefault="00F90BDC">
      <w:r xmlns:w="http://schemas.openxmlformats.org/wordprocessingml/2006/main">
        <w:t xml:space="preserve">2: জন 8:1-11 - যীশু জলপাই পাহাড়ে গিয়েছিলেন। খুব ভোরে আবার মন্দিরে এলেন। সমস্ত লোক তাঁর কাছে এল, এবং তিনি বসে তাদের শিক্ষা দিলেন।</w:t>
      </w:r>
    </w:p>
    <w:p w14:paraId="3696125C" w14:textId="77777777" w:rsidR="00F90BDC" w:rsidRDefault="00F90BDC"/>
    <w:p w14:paraId="364B174F" w14:textId="77777777" w:rsidR="00F90BDC" w:rsidRDefault="00F90BDC">
      <w:r xmlns:w="http://schemas.openxmlformats.org/wordprocessingml/2006/main">
        <w:t xml:space="preserve">মার্ক 2:16 যখন ব্যবস্থার শিক্ষক ও ফরীশীরা তাঁকে কর আদায়কারী ও পাপীদের সঙ্গে খেতে দেখলেন, তখন তাঁরা তাঁর শিষ্যদের বললেন, 'তিনি কর আদায়কারী ও পাপীদের সঙ্গে খাচ্ছেন কি করে?</w:t>
      </w:r>
    </w:p>
    <w:p w14:paraId="79C9FAE7" w14:textId="77777777" w:rsidR="00F90BDC" w:rsidRDefault="00F90BDC"/>
    <w:p w14:paraId="54AB5B84" w14:textId="77777777" w:rsidR="00F90BDC" w:rsidRDefault="00F90BDC">
      <w:r xmlns:w="http://schemas.openxmlformats.org/wordprocessingml/2006/main">
        <w:t xml:space="preserve">যীশু পাপীদের সাথে খায়, ঈশ্বরের ভালবাসা এবং তাদের গ্রহণযোগ্যতা প্রদর্শন করে।</w:t>
      </w:r>
    </w:p>
    <w:p w14:paraId="4CE2AA7F" w14:textId="77777777" w:rsidR="00F90BDC" w:rsidRDefault="00F90BDC"/>
    <w:p w14:paraId="2EB3B848" w14:textId="77777777" w:rsidR="00F90BDC" w:rsidRDefault="00F90BDC">
      <w:r xmlns:w="http://schemas.openxmlformats.org/wordprocessingml/2006/main">
        <w:t xml:space="preserve">1: যীশু পাপীদেরকে উন্মুক্ত বাহুতে স্বাগত জানান, আমাদেরকে তাদের পাপ সত্ত্বেও তাদের ভালবাসা এবং গ্রহণ করার কথা স্মরণ করিয়ে দেন।</w:t>
      </w:r>
    </w:p>
    <w:p w14:paraId="3FB17C72" w14:textId="77777777" w:rsidR="00F90BDC" w:rsidRDefault="00F90BDC"/>
    <w:p w14:paraId="16FFF689" w14:textId="77777777" w:rsidR="00F90BDC" w:rsidRDefault="00F90BDC">
      <w:r xmlns:w="http://schemas.openxmlformats.org/wordprocessingml/2006/main">
        <w:t xml:space="preserve">2: যীশু আমাদের দেখান যে ঈশ্বরের করুণা এবং করুণা সকলের জন্য উপলব্ধ, তাদের অতীত যাই হোক না কেন।</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পাপীরা </w:t>
      </w:r>
      <w:r xmlns:w="http://schemas.openxmlformats.org/wordprocessingml/2006/main">
        <w:t xml:space="preserve">সবাই যীশুর কথা শোনার জন্য চারপাশে জড়ো হয়েছিল৷ কিন্তু ফরীশীরা এবং আইনের শিক্ষকরা বিড়বিড় করে উঠল,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রোমানস 5:8? </w:t>
      </w:r>
      <w:r xmlns:w="http://schemas.openxmlformats.org/wordprocessingml/2006/main">
        <w:rPr>
          <w:rFonts w:ascii="맑은 고딕 Semilight" w:hAnsi="맑은 고딕 Semilight"/>
        </w:rPr>
        <w:t xml:space="preserve">쏝 </w:t>
      </w:r>
      <w:r xmlns:w="http://schemas.openxmlformats.org/wordprocessingml/2006/main">
        <w:t xml:space="preserve">ut ঈশ্বর আমাদের জন্য তাঁর নিজের ভালবাসা এইভাবে প্রদর্শন করেছেন: আমরা যখন পাপী ছিলাম, খ্রীষ্ট আমাদের জন্য মারা গিয়েছিলেন।</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2:17 যীশু তা শুনে তাদের বললেন, যারা সুস্থ তাদের চিকিৎসকের প্রয়োজন নেই, কিন্তু যারা অসুস্থ তাদেরই: আমি ধার্মিকদের ডাকতে আসিনি, কিন্তু পাপীদের অনুতাপ করতে এসেছি৷</w:t>
      </w:r>
    </w:p>
    <w:p w14:paraId="5CAB4999" w14:textId="77777777" w:rsidR="00F90BDC" w:rsidRDefault="00F90BDC"/>
    <w:p w14:paraId="32335018" w14:textId="77777777" w:rsidR="00F90BDC" w:rsidRDefault="00F90BDC">
      <w:r xmlns:w="http://schemas.openxmlformats.org/wordprocessingml/2006/main">
        <w:t xml:space="preserve">যীশু শিক্ষা দেন যে তিনি পাপীদের অনুতাপের জন্য ডাকতে এসেছিলেন, ধার্মিকদের নয়।</w:t>
      </w:r>
    </w:p>
    <w:p w14:paraId="75947691" w14:textId="77777777" w:rsidR="00F90BDC" w:rsidRDefault="00F90BDC"/>
    <w:p w14:paraId="5B958E50" w14:textId="77777777" w:rsidR="00F90BDC" w:rsidRDefault="00F90BDC">
      <w:r xmlns:w="http://schemas.openxmlformats.org/wordprocessingml/2006/main">
        <w:t xml:space="preserve">1. অনুতাপের শক্তি: মুক্তির আশা</w:t>
      </w:r>
    </w:p>
    <w:p w14:paraId="138173CC" w14:textId="77777777" w:rsidR="00F90BDC" w:rsidRDefault="00F90BDC"/>
    <w:p w14:paraId="68441FB1" w14:textId="77777777" w:rsidR="00F90BDC" w:rsidRDefault="00F90BDC">
      <w:r xmlns:w="http://schemas.openxmlformats.org/wordprocessingml/2006/main">
        <w:t xml:space="preserve">2. ঈশ্বরের নিঃশর্ত প্রেম: অনুতাপের জন্য পাপীদের আহ্বান</w:t>
      </w:r>
    </w:p>
    <w:p w14:paraId="1880A730" w14:textId="77777777" w:rsidR="00F90BDC" w:rsidRDefault="00F90BDC"/>
    <w:p w14:paraId="1A9AA6C5" w14:textId="77777777" w:rsidR="00F90BDC" w:rsidRDefault="00F90BDC">
      <w:r xmlns:w="http://schemas.openxmlformats.org/wordprocessingml/2006/main">
        <w:t xml:space="preserve">1. রোমানস 3:23-25? </w:t>
      </w:r>
      <w:r xmlns:w="http://schemas.openxmlformats.org/wordprocessingml/2006/main">
        <w:rPr>
          <w:rFonts w:ascii="맑은 고딕 Semilight" w:hAnsi="맑은 고딕 Semilight"/>
        </w:rPr>
        <w:t xml:space="preserve">쏤 </w:t>
      </w:r>
      <w:r xmlns:w="http://schemas.openxmlformats.org/wordprocessingml/2006/main">
        <w:t xml:space="preserve">বা সকলেই পাপ করেছে এবং ঈশ্বরের মহিমা থেকে দূরে রয়েছে, খ্রীষ্ট যীশুতে যে মুক্তির মাধ্যমে তাঁর অনুগ্রহের দ্বারা নির্দ্বিধায় ধার্মিক হয়েছেন, যাকে ঈশ্বর তাঁর ধার্মিকতা প্রদর্শনের জন্য তাঁর রক্তের দ্বারা, বিশ্বাসের মাধ্যমে প্রায়শ্চিত্ত হিসাবে স্থির করেছেন৷ তার সহনশীলতা ঈশ্বর পূর্বে সংঘটিত পাপ অতিক্রম করে গেছেন.??</w:t>
      </w:r>
    </w:p>
    <w:p w14:paraId="39FC8E3C" w14:textId="77777777" w:rsidR="00F90BDC" w:rsidRDefault="00F90BDC"/>
    <w:p w14:paraId="28E97641" w14:textId="77777777" w:rsidR="00F90BDC" w:rsidRDefault="00F90BDC">
      <w:r xmlns:w="http://schemas.openxmlformats.org/wordprocessingml/2006/main">
        <w:t xml:space="preserve">2. লূক 5:31-32? </w:t>
      </w:r>
      <w:r xmlns:w="http://schemas.openxmlformats.org/wordprocessingml/2006/main">
        <w:rPr>
          <w:rFonts w:ascii="맑은 고딕 Semilight" w:hAnsi="맑은 고딕 Semilight"/>
        </w:rPr>
        <w:t xml:space="preserve">쏛 </w:t>
      </w:r>
      <w:r xmlns:w="http://schemas.openxmlformats.org/wordprocessingml/2006/main">
        <w:t xml:space="preserve">আর যীশু তাদের বললেন, 'যারা সুস্থ তাদের ডাক্তারের প্রয়োজন নেই৷ কিন্তু তারা যারা অসুস্থ। আমি ধার্মিকদের ডাকতে আসিনি, পাপীদের তাওবা করতে এসেছি।</w:t>
      </w:r>
    </w:p>
    <w:p w14:paraId="1F6A6904" w14:textId="77777777" w:rsidR="00F90BDC" w:rsidRDefault="00F90BDC"/>
    <w:p w14:paraId="504B8A48" w14:textId="77777777" w:rsidR="00F90BDC" w:rsidRDefault="00F90BDC">
      <w:r xmlns:w="http://schemas.openxmlformats.org/wordprocessingml/2006/main">
        <w:t xml:space="preserve">মার্ক 2:18 আর যোহনের শিষ্যরা ও ফরীশীরা উপোস করতেন, আর তাঁরা এসে তাঁকে বললেন, যোহনের শিষ্যরা ও ফরীশীরা উপবাস করে, কিন্তু আপনার শিষ্যরা উপোস করে না কেন?</w:t>
      </w:r>
    </w:p>
    <w:p w14:paraId="7D04BF19" w14:textId="77777777" w:rsidR="00F90BDC" w:rsidRDefault="00F90BDC"/>
    <w:p w14:paraId="3A242535" w14:textId="77777777" w:rsidR="00F90BDC" w:rsidRDefault="00F90BDC">
      <w:r xmlns:w="http://schemas.openxmlformats.org/wordprocessingml/2006/main">
        <w:t xml:space="preserve">যোহনের শিষ্যরা এবং ফরীশীরা যীশুকে প্রশ্ন করেছিল কেন তাঁর শিষ্যরা তাদের উপবাস করেনি।</w:t>
      </w:r>
    </w:p>
    <w:p w14:paraId="17B4374D" w14:textId="77777777" w:rsidR="00F90BDC" w:rsidRDefault="00F90BDC"/>
    <w:p w14:paraId="77BA3EAA" w14:textId="77777777" w:rsidR="00F90BDC" w:rsidRDefault="00F90BDC">
      <w:r xmlns:w="http://schemas.openxmlformats.org/wordprocessingml/2006/main">
        <w:t xml:space="preserve">1. আমাদের আধ্যাত্মিক জীবনে উপবাসের গুরুত্ব।</w:t>
      </w:r>
    </w:p>
    <w:p w14:paraId="3F02FAB7" w14:textId="77777777" w:rsidR="00F90BDC" w:rsidRDefault="00F90BDC"/>
    <w:p w14:paraId="70591B2A" w14:textId="77777777" w:rsidR="00F90BDC" w:rsidRDefault="00F90BDC">
      <w:r xmlns:w="http://schemas.openxmlformats.org/wordprocessingml/2006/main">
        <w:t xml:space="preserve">2. শিষ্যত্ব: যীশুর কাছ থেকে শিক্ষা নেওয়া এবং তাঁর উদাহরণ অনুসরণ করা।</w:t>
      </w:r>
    </w:p>
    <w:p w14:paraId="25740E8C" w14:textId="77777777" w:rsidR="00F90BDC" w:rsidRDefault="00F90BDC"/>
    <w:p w14:paraId="705EE719" w14:textId="77777777" w:rsidR="00F90BDC" w:rsidRDefault="00F90BDC">
      <w:r xmlns:w="http://schemas.openxmlformats.org/wordprocessingml/2006/main">
        <w:t xml:space="preserve">1. ম্যাথিউ 6:16-18 - একটি আধ্যাত্মিক অনুশীলনের অংশ হিসাবে উপবাস।</w:t>
      </w:r>
    </w:p>
    <w:p w14:paraId="03D4ACE9" w14:textId="77777777" w:rsidR="00F90BDC" w:rsidRDefault="00F90BDC"/>
    <w:p w14:paraId="10FA1FD1" w14:textId="77777777" w:rsidR="00F90BDC" w:rsidRDefault="00F90BDC">
      <w:r xmlns:w="http://schemas.openxmlformats.org/wordprocessingml/2006/main">
        <w:t xml:space="preserve">2. জন 15:1-5 - খ্রীষ্টে থাকা এবং একজন শিষ্য হওয়া।</w:t>
      </w:r>
    </w:p>
    <w:p w14:paraId="66A35F1A" w14:textId="77777777" w:rsidR="00F90BDC" w:rsidRDefault="00F90BDC"/>
    <w:p w14:paraId="248461E8" w14:textId="77777777" w:rsidR="00F90BDC" w:rsidRDefault="00F90BDC">
      <w:r xmlns:w="http://schemas.openxmlformats.org/wordprocessingml/2006/main">
        <w:t xml:space="preserve">মার্ক 2:19 তখন যীশু তাদের বললেন, বর তাদের সঙ্গে থাকাকালীন বরের ছেলেমেয়েরা কি উপবাস করতে পারে? যতক্ষণ তাদের সঙ্গে বর থাকবে ততক্ষণ তারা উপবাস করতে পারবে না৷</w:t>
      </w:r>
    </w:p>
    <w:p w14:paraId="05ACC59F" w14:textId="77777777" w:rsidR="00F90BDC" w:rsidRDefault="00F90BDC"/>
    <w:p w14:paraId="50260B0D" w14:textId="77777777" w:rsidR="00F90BDC" w:rsidRDefault="00F90BDC">
      <w:r xmlns:w="http://schemas.openxmlformats.org/wordprocessingml/2006/main">
        <w:t xml:space="preserve">যীশু শিক্ষা দেন যে বর উপস্থিত থাকাকালীন উপবাস করা আবশ্যক নয়।</w:t>
      </w:r>
    </w:p>
    <w:p w14:paraId="5E82C498" w14:textId="77777777" w:rsidR="00F90BDC" w:rsidRDefault="00F90BDC"/>
    <w:p w14:paraId="59BCD103" w14:textId="77777777" w:rsidR="00F90BDC" w:rsidRDefault="00F90BDC">
      <w:r xmlns:w="http://schemas.openxmlformats.org/wordprocessingml/2006/main">
        <w:t xml:space="preserve">1. আনন্দ যখন প্রচুর হয় তখন উপবাসের প্রয়োজন হয় না</w:t>
      </w:r>
    </w:p>
    <w:p w14:paraId="3BAB391B" w14:textId="77777777" w:rsidR="00F90BDC" w:rsidRDefault="00F90BDC"/>
    <w:p w14:paraId="32BA928E" w14:textId="77777777" w:rsidR="00F90BDC" w:rsidRDefault="00F90BDC">
      <w:r xmlns:w="http://schemas.openxmlformats.org/wordprocessingml/2006/main">
        <w:t xml:space="preserve">2. মুহূর্ত বেঁচে থাকা: বরের উপস্থিতি উপভোগ করা</w:t>
      </w:r>
    </w:p>
    <w:p w14:paraId="3A9531F2" w14:textId="77777777" w:rsidR="00F90BDC" w:rsidRDefault="00F90BDC"/>
    <w:p w14:paraId="08A9DB06" w14:textId="77777777" w:rsidR="00F90BDC" w:rsidRDefault="00F90BDC">
      <w:r xmlns:w="http://schemas.openxmlformats.org/wordprocessingml/2006/main">
        <w:t xml:space="preserve">1. জন 16:20-22 - যীশু তাঁর মৃত্যুর আগে তাঁর আনন্দের কথা বলেছেন।</w:t>
      </w:r>
    </w:p>
    <w:p w14:paraId="77441AF1" w14:textId="77777777" w:rsidR="00F90BDC" w:rsidRDefault="00F90BDC"/>
    <w:p w14:paraId="0ACA7E60" w14:textId="77777777" w:rsidR="00F90BDC" w:rsidRDefault="00F90BDC">
      <w:r xmlns:w="http://schemas.openxmlformats.org/wordprocessingml/2006/main">
        <w:t xml:space="preserve">2. ইশাইয়া 58:3-5 - ঈশ্বর উপবাসের চেয়ে করুণা এবং আনন্দ বেশি চান৷</w:t>
      </w:r>
    </w:p>
    <w:p w14:paraId="155ECEDE" w14:textId="77777777" w:rsidR="00F90BDC" w:rsidRDefault="00F90BDC"/>
    <w:p w14:paraId="7132D1A5" w14:textId="77777777" w:rsidR="00F90BDC" w:rsidRDefault="00F90BDC">
      <w:r xmlns:w="http://schemas.openxmlformats.org/wordprocessingml/2006/main">
        <w:t xml:space="preserve">মার্ক 2:20 কিন্তু এমন দিন আসবে যখন বরকে তাদের কাছ থেকে নিয়ে যাওয়া হবে এবং সেই দিন তারা উপবাস করবে৷</w:t>
      </w:r>
    </w:p>
    <w:p w14:paraId="45A18D38" w14:textId="77777777" w:rsidR="00F90BDC" w:rsidRDefault="00F90BDC"/>
    <w:p w14:paraId="61B374EF" w14:textId="77777777" w:rsidR="00F90BDC" w:rsidRDefault="00F90BDC">
      <w:r xmlns:w="http://schemas.openxmlformats.org/wordprocessingml/2006/main">
        <w:t xml:space="preserve">এমন দিন আসবে যখন বরকে নিয়ে যাওয়া হবে, তারপর উপোস করার সময় হবে।</w:t>
      </w:r>
    </w:p>
    <w:p w14:paraId="3C99DBA0" w14:textId="77777777" w:rsidR="00F90BDC" w:rsidRDefault="00F90BDC"/>
    <w:p w14:paraId="758B6B0E" w14:textId="77777777" w:rsidR="00F90BDC" w:rsidRDefault="00F90BDC">
      <w:r xmlns:w="http://schemas.openxmlformats.org/wordprocessingml/2006/main">
        <w:t xml:space="preserve">1: দুঃখের সময় রোজা রাখা</w:t>
      </w:r>
    </w:p>
    <w:p w14:paraId="0096E170" w14:textId="77777777" w:rsidR="00F90BDC" w:rsidRDefault="00F90BDC"/>
    <w:p w14:paraId="37534826" w14:textId="77777777" w:rsidR="00F90BDC" w:rsidRDefault="00F90BDC">
      <w:r xmlns:w="http://schemas.openxmlformats.org/wordprocessingml/2006/main">
        <w:t xml:space="preserve">2: দুঃখের সময়ে শক্তি খোঁজা</w:t>
      </w:r>
    </w:p>
    <w:p w14:paraId="1103B812" w14:textId="77777777" w:rsidR="00F90BDC" w:rsidRDefault="00F90BDC"/>
    <w:p w14:paraId="56B93672" w14:textId="77777777" w:rsidR="00F90BDC" w:rsidRDefault="00F90BDC">
      <w:r xmlns:w="http://schemas.openxmlformats.org/wordprocessingml/2006/main">
        <w:t xml:space="preserve">1: ইশাইয়া 58:6-9</w:t>
      </w:r>
    </w:p>
    <w:p w14:paraId="1A6A9E31" w14:textId="77777777" w:rsidR="00F90BDC" w:rsidRDefault="00F90BDC"/>
    <w:p w14:paraId="07436B10" w14:textId="77777777" w:rsidR="00F90BDC" w:rsidRDefault="00F90BDC">
      <w:r xmlns:w="http://schemas.openxmlformats.org/wordprocessingml/2006/main">
        <w:t xml:space="preserve">2: ম্যাথু 6:16-18</w:t>
      </w:r>
    </w:p>
    <w:p w14:paraId="406EED33" w14:textId="77777777" w:rsidR="00F90BDC" w:rsidRDefault="00F90BDC"/>
    <w:p w14:paraId="7A8E93B1" w14:textId="77777777" w:rsidR="00F90BDC" w:rsidRDefault="00F90BDC">
      <w:r xmlns:w="http://schemas.openxmlformats.org/wordprocessingml/2006/main">
        <w:t xml:space="preserve">মার্ক 2:21 কেউ পুরানো কাপড়ের উপর নতুন কাপড়ের টুকরো সেলাই করে না; অন্যথায় যে নতুন টুকরোটি পূর্ণ হয় তা পুরানো থেকে কেড়ে নেয় এবং ভাড়া আরও খারাপ হয়।</w:t>
      </w:r>
    </w:p>
    <w:p w14:paraId="4AC4E928" w14:textId="77777777" w:rsidR="00F90BDC" w:rsidRDefault="00F90BDC"/>
    <w:p w14:paraId="7F31871B" w14:textId="77777777" w:rsidR="00F90BDC" w:rsidRDefault="00F90BDC">
      <w:r xmlns:w="http://schemas.openxmlformats.org/wordprocessingml/2006/main">
        <w:t xml:space="preserve">এই শ্লোকটি একটি পুরানো জামাকে একটি নতুন কাপড়ের টুকরো দিয়ে প্যাচ করার চেষ্টা করার মূর্খতার কথা বলে, কারণ এটি কেবল ছিঁড়ে যাওয়াকে আরও খারাপ করবে।</w:t>
      </w:r>
    </w:p>
    <w:p w14:paraId="2A19265F" w14:textId="77777777" w:rsidR="00F90BDC" w:rsidRDefault="00F90BDC"/>
    <w:p w14:paraId="21E1E541" w14:textId="77777777" w:rsidR="00F90BDC" w:rsidRDefault="00F90BDC">
      <w:r xmlns:w="http://schemas.openxmlformats.org/wordprocessingml/2006/main">
        <w:t xml:space="preserve">1: আমরা নতুন অভ্যাসের সাথে আমাদের পুরানো জীবনযাপনের উপায়গুলিকে জোড়া লাগানোর চেষ্টা করব না কারণ এটি কেবল জিনিসগুলিকে আরও খারাপ করবে।</w:t>
      </w:r>
    </w:p>
    <w:p w14:paraId="7224A0D0" w14:textId="77777777" w:rsidR="00F90BDC" w:rsidRDefault="00F90BDC"/>
    <w:p w14:paraId="023A403B" w14:textId="77777777" w:rsidR="00F90BDC" w:rsidRDefault="00F90BDC">
      <w:r xmlns:w="http://schemas.openxmlformats.org/wordprocessingml/2006/main">
        <w:t xml:space="preserve">2: আমাদের অবশ্যই আমাদের পুরানো পথ ছেড়ে দিতে এবং যীশু খ্রীষ্টের মধ্যে পাওয়া নতুন জীবনকে গ্রহণ করতে ইচ্ছুক হতে হবে।</w:t>
      </w:r>
    </w:p>
    <w:p w14:paraId="0FBEC3DF" w14:textId="77777777" w:rsidR="00F90BDC" w:rsidRDefault="00F90BDC"/>
    <w:p w14:paraId="246CEA7A" w14:textId="77777777" w:rsidR="00F90BDC" w:rsidRDefault="00F90BDC">
      <w:r xmlns:w="http://schemas.openxmlformats.org/wordprocessingml/2006/main">
        <w:t xml:space="preserve">1: ইফিসিয়ানস 4:22-24 - "যে পুরানো লোকটিকে তোমরা প্রতারণাপূর্ণ অভিলাষ অনুসারে কলুষিত, সেই পূর্বের কথাবার্তা ত্যাগ কর; এবং আপনার মনের আত্মায় নবায়ন হও; এবং যে আপনি নতুন মানুষকে পরিধান করেন, যা ঈশ্বরের পরে ধার্মিকতা এবং সত্য পবিত্রতায় সৃষ্ট হয়।"</w:t>
      </w:r>
    </w:p>
    <w:p w14:paraId="016C181A" w14:textId="77777777" w:rsidR="00F90BDC" w:rsidRDefault="00F90BDC"/>
    <w:p w14:paraId="2AE53F64" w14:textId="77777777" w:rsidR="00F90BDC" w:rsidRDefault="00F90BDC">
      <w:r xmlns:w="http://schemas.openxmlformats.org/wordprocessingml/2006/main">
        <w:t xml:space="preserve">2: কলসিয়ানস 3:5-10 - "অতএব পৃথিবীতে আপনার অঙ্গ-প্রত্যঙ্গকে ক্ষয় করুন; ব্যভিচার, অশুচিতা, অযৌক্তিক স্নেহ, মন্দ প্রবৃত্তি, এবং লোভ, যা মূর্তিপূজা: যার জন্য শিশুদের উপর ঈশ্বরের ক্রোধ আসে অবাধ্যতা: যেখানে তোমরাও কিছু সময় হেঁটেছিলে, যখন তোমরা তাদের মধ্যে থাকতে। কিন্তু এখন তোমরা এ সবও বাদ দিয়েছ; রাগ, ক্রোধ, বিদ্বেষ, পরনিন্দা, মুখ থেকে নোংরা কথাবার্তা। তোমরা পুরানো লোকটিকে তার কৃতকর্মের সাথে বাদ দিয়েছ; এবং নতুন মানুষকে পরিধান করেছ, যা তাকে সৃষ্টিকারীর প্রতিমূর্তি অনুসারে জ্ঞানে নবায়ন করা হয়েছে:"</w:t>
      </w:r>
    </w:p>
    <w:p w14:paraId="37BD9DAC" w14:textId="77777777" w:rsidR="00F90BDC" w:rsidRDefault="00F90BDC"/>
    <w:p w14:paraId="00569343" w14:textId="77777777" w:rsidR="00F90BDC" w:rsidRDefault="00F90BDC">
      <w:r xmlns:w="http://schemas.openxmlformats.org/wordprocessingml/2006/main">
        <w:t xml:space="preserve">মার্ক 2:22 আর কেউ পুরানো বোতলে নতুন দ্রাক্ষারস রাখে না, অন্যথায় নতুন দ্রাক্ষারস বোতলগুলি ফেটে যায়, এবং দ্রাক্ষারস ছিটকে যায় এবং বোতলগুলি নষ্ট হয়ে যায়, তবে নতুন মদ নতুন বোতলে রাখতে হবে৷</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নতুন ওয়াইন পুরানো বোতলে রাখা উচিত নয়, কারণ এতে বোতল ফেটে যাবে এবং ওয়াইন ছিটকে যাবে।</w:t>
      </w:r>
    </w:p>
    <w:p w14:paraId="2B6961D2" w14:textId="77777777" w:rsidR="00F90BDC" w:rsidRDefault="00F90BDC"/>
    <w:p w14:paraId="04DA859E" w14:textId="77777777" w:rsidR="00F90BDC" w:rsidRDefault="00F90BDC">
      <w:r xmlns:w="http://schemas.openxmlformats.org/wordprocessingml/2006/main">
        <w:t xml:space="preserve">1. পরিবর্তন আবশ্যক - পুনর্নবীকরণের চ্যালেঞ্জ</w:t>
      </w:r>
    </w:p>
    <w:p w14:paraId="4E44A715" w14:textId="77777777" w:rsidR="00F90BDC" w:rsidRDefault="00F90BDC"/>
    <w:p w14:paraId="3ACAC2AC" w14:textId="77777777" w:rsidR="00F90BDC" w:rsidRDefault="00F90BDC">
      <w:r xmlns:w="http://schemas.openxmlformats.org/wordprocessingml/2006/main">
        <w:t xml:space="preserve">2. বৃদ্ধির জন্য জায়গা তৈরি করা - নতুন আশীর্বাদের জন্য প্রস্তুতি</w:t>
      </w:r>
    </w:p>
    <w:p w14:paraId="0F9B057F" w14:textId="77777777" w:rsidR="00F90BDC" w:rsidRDefault="00F90BDC"/>
    <w:p w14:paraId="492E97C7" w14:textId="77777777" w:rsidR="00F90BDC" w:rsidRDefault="00F90BDC">
      <w:r xmlns:w="http://schemas.openxmlformats.org/wordprocessingml/2006/main">
        <w:t xml:space="preserve">1. ইশাইয়া 43:18-19? </w:t>
      </w:r>
      <w:r xmlns:w="http://schemas.openxmlformats.org/wordprocessingml/2006/main">
        <w:rPr>
          <w:rFonts w:ascii="맑은 고딕 Semilight" w:hAnsi="맑은 고딕 Semilight"/>
        </w:rPr>
        <w:t xml:space="preserve">쏳 </w:t>
      </w:r>
      <w:r xmlns:w="http://schemas.openxmlformats.org/wordprocessingml/2006/main">
        <w:t xml:space="preserve">প্রাক্তন জিনিসগুলি মনে রাখবেন না, বা পুরানো জিনিসগুলিকে বিবেচনা করবেন না৷ দেখ, আমি একটা নতুন কাজ করছি; এখন তা ফুটেছে, তুমি কি তা বুঝতে পারছ না? আমি পথ বানাবো প্রান্তরে আর মরুভূমিতে নদী।</w:t>
      </w:r>
    </w:p>
    <w:p w14:paraId="1B818171" w14:textId="77777777" w:rsidR="00F90BDC" w:rsidRDefault="00F90BDC"/>
    <w:p w14:paraId="524F7EDA" w14:textId="77777777" w:rsidR="00F90BDC" w:rsidRDefault="00F90BDC">
      <w:r xmlns:w="http://schemas.openxmlformats.org/wordprocessingml/2006/main">
        <w:t xml:space="preserve">2. 2 করিন্থীয় 5:17? </w:t>
      </w:r>
      <w:r xmlns:w="http://schemas.openxmlformats.org/wordprocessingml/2006/main">
        <w:rPr>
          <w:rFonts w:ascii="맑은 고딕 Semilight" w:hAnsi="맑은 고딕 Semilight"/>
        </w:rPr>
        <w:t xml:space="preserve">এখানে </w:t>
      </w:r>
      <w:r xmlns:w="http://schemas.openxmlformats.org/wordprocessingml/2006/main">
        <w:t xml:space="preserve">, যদি কেউ খ্রীষ্টে থাকে, তবে সে একটি নতুন সৃষ্টি৷ পুরাতন চলে গেছে; দেখ, নতুন এসেছে।??</w:t>
      </w:r>
    </w:p>
    <w:p w14:paraId="4EC250E1" w14:textId="77777777" w:rsidR="00F90BDC" w:rsidRDefault="00F90BDC"/>
    <w:p w14:paraId="0FA59FDB" w14:textId="77777777" w:rsidR="00F90BDC" w:rsidRDefault="00F90BDC">
      <w:r xmlns:w="http://schemas.openxmlformats.org/wordprocessingml/2006/main">
        <w:t xml:space="preserve">মার্ক 2:23 বিশ্রামবারে তিনি শস্যক্ষেতের মধ্য দিয়ে যাচ্ছিলেন৷ আর তাঁর শিষ্যরা যেতে যেতে শস্যের কান ছিঁড়তে লাগলেন৷</w:t>
      </w:r>
    </w:p>
    <w:p w14:paraId="5FF25F69" w14:textId="77777777" w:rsidR="00F90BDC" w:rsidRDefault="00F90BDC"/>
    <w:p w14:paraId="70432A97" w14:textId="77777777" w:rsidR="00F90BDC" w:rsidRDefault="00F90BDC">
      <w:r xmlns:w="http://schemas.openxmlformats.org/wordprocessingml/2006/main">
        <w:t xml:space="preserve">উত্তরণ যীশু এবং তাঁর শিষ্যরা বিশ্রামবারে ভুট্টা ক্ষেতের মধ্য দিয়ে হাঁটছিলেন এবং তাঁর শিষ্যরা ভুট্টার কান ছিঁড়তে শুরু করেছিলেন।</w:t>
      </w:r>
    </w:p>
    <w:p w14:paraId="5BC5CED3" w14:textId="77777777" w:rsidR="00F90BDC" w:rsidRDefault="00F90BDC"/>
    <w:p w14:paraId="4E9C6B1D" w14:textId="77777777" w:rsidR="00F90BDC" w:rsidRDefault="00F90BDC">
      <w:r xmlns:w="http://schemas.openxmlformats.org/wordprocessingml/2006/main">
        <w:t xml:space="preserve">1. বিশ্রামবার বিশ্রামের গুরুত্ব</w:t>
      </w:r>
    </w:p>
    <w:p w14:paraId="61C6180B" w14:textId="77777777" w:rsidR="00F90BDC" w:rsidRDefault="00F90BDC"/>
    <w:p w14:paraId="0795360A" w14:textId="77777777" w:rsidR="00F90BDC" w:rsidRDefault="00F90BDC">
      <w:r xmlns:w="http://schemas.openxmlformats.org/wordprocessingml/2006/main">
        <w:t xml:space="preserve">2. দৈনন্দিন জীবনে ঈশ্বরের আনুগত্য</w:t>
      </w:r>
    </w:p>
    <w:p w14:paraId="0246E186" w14:textId="77777777" w:rsidR="00F90BDC" w:rsidRDefault="00F90BDC"/>
    <w:p w14:paraId="74467485" w14:textId="77777777" w:rsidR="00F90BDC" w:rsidRDefault="00F90BDC">
      <w:r xmlns:w="http://schemas.openxmlformats.org/wordprocessingml/2006/main">
        <w:t xml:space="preserve">1. এক্সোডাস 20:8-11 - বিশ্রামবারের দিনটি মনে রাখবেন, এটিকে পবিত্র রাখতে।</w:t>
      </w:r>
    </w:p>
    <w:p w14:paraId="4DF0FDEA" w14:textId="77777777" w:rsidR="00F90BDC" w:rsidRDefault="00F90BDC"/>
    <w:p w14:paraId="3149E4A2" w14:textId="77777777" w:rsidR="00F90BDC" w:rsidRDefault="00F90BDC">
      <w:r xmlns:w="http://schemas.openxmlformats.org/wordprocessingml/2006/main">
        <w:t xml:space="preserve">2. Deuteronomy 5:12-15 - আপনার ঈশ্বর সদাপ্রভুর আদেশ অনুসারে বিশ্রামবারকে পবিত্র রাখার জন্য পালন করুন।</w:t>
      </w:r>
    </w:p>
    <w:p w14:paraId="7AD4E088" w14:textId="77777777" w:rsidR="00F90BDC" w:rsidRDefault="00F90BDC"/>
    <w:p w14:paraId="53B6BEC3" w14:textId="77777777" w:rsidR="00F90BDC" w:rsidRDefault="00F90BDC">
      <w:r xmlns:w="http://schemas.openxmlformats.org/wordprocessingml/2006/main">
        <w:t xml:space="preserve">মার্ক 2:24 তখন ফরীশীরা তাঁকে বললেন, দেখ, বিশ্রামবারে যা বিধিসম্মত নয় তা কেন করে?</w:t>
      </w:r>
    </w:p>
    <w:p w14:paraId="24C11456" w14:textId="77777777" w:rsidR="00F90BDC" w:rsidRDefault="00F90BDC"/>
    <w:p w14:paraId="1E35E463" w14:textId="77777777" w:rsidR="00F90BDC" w:rsidRDefault="00F90BDC">
      <w:r xmlns:w="http://schemas.openxmlformats.org/wordprocessingml/2006/main">
        <w:t xml:space="preserve">ফরীশীরা যীশুকে জিজ্ঞাসা করে কেন তাঁর শিষ্যরা বিশ্রামবারে আইন মেনে চলে না।</w:t>
      </w:r>
    </w:p>
    <w:p w14:paraId="148765D6" w14:textId="77777777" w:rsidR="00F90BDC" w:rsidRDefault="00F90BDC"/>
    <w:p w14:paraId="295A7B3D" w14:textId="77777777" w:rsidR="00F90BDC" w:rsidRDefault="00F90BDC">
      <w:r xmlns:w="http://schemas.openxmlformats.org/wordprocessingml/2006/main">
        <w:t xml:space="preserve">1. "ক্ষমা করার শক্তি: আইনবাদ থেকে স্বাধীনতা খোঁজা"</w:t>
      </w:r>
    </w:p>
    <w:p w14:paraId="0F36AB5B" w14:textId="77777777" w:rsidR="00F90BDC" w:rsidRDefault="00F90BDC"/>
    <w:p w14:paraId="3F586D84" w14:textId="77777777" w:rsidR="00F90BDC" w:rsidRDefault="00F90BDC">
      <w:r xmlns:w="http://schemas.openxmlformats.org/wordprocessingml/2006/main">
        <w:t xml:space="preserve">2. "বিশ্রামবারের অর্থ: বিশ্রাম ও আনন্দের দিন"</w:t>
      </w:r>
    </w:p>
    <w:p w14:paraId="3E6E4848" w14:textId="77777777" w:rsidR="00F90BDC" w:rsidRDefault="00F90BDC"/>
    <w:p w14:paraId="27D7B824" w14:textId="77777777" w:rsidR="00F90BDC" w:rsidRDefault="00F90BDC">
      <w:r xmlns:w="http://schemas.openxmlformats.org/wordprocessingml/2006/main">
        <w:t xml:space="preserve">1. লুক 6:1-5 - যীশুর শিষ্যরা বিশ্রামবারে শস্য ছিঁড়ে এবং যীশুর করুণার প্রতিক্রিয়া৷</w:t>
      </w:r>
    </w:p>
    <w:p w14:paraId="19C00995" w14:textId="77777777" w:rsidR="00F90BDC" w:rsidRDefault="00F90BDC"/>
    <w:p w14:paraId="773C5E0F" w14:textId="77777777" w:rsidR="00F90BDC" w:rsidRDefault="00F90BDC">
      <w:r xmlns:w="http://schemas.openxmlformats.org/wordprocessingml/2006/main">
        <w:t xml:space="preserve">2. কলসীয় 2:16-17 - আইনবাদের বিরুদ্ধে পলের সতর্কবাণী।</w:t>
      </w:r>
    </w:p>
    <w:p w14:paraId="61F169D9" w14:textId="77777777" w:rsidR="00F90BDC" w:rsidRDefault="00F90BDC"/>
    <w:p w14:paraId="0576822D" w14:textId="77777777" w:rsidR="00F90BDC" w:rsidRDefault="00F90BDC">
      <w:r xmlns:w="http://schemas.openxmlformats.org/wordprocessingml/2006/main">
        <w:t xml:space="preserve">মার্ক 2:25 তখন তিনি তাদের বললেন, 'দায়ূদ ও তাঁর সঙ্গীরা ক্ষুধার্ত হয়ে কি করেছিলেন, তা কি তোমরা কখনও পড়নি?</w:t>
      </w:r>
    </w:p>
    <w:p w14:paraId="2E6CB1BE" w14:textId="77777777" w:rsidR="00F90BDC" w:rsidRDefault="00F90BDC"/>
    <w:p w14:paraId="1AEBA51C" w14:textId="77777777" w:rsidR="00F90BDC" w:rsidRDefault="00F90BDC">
      <w:r xmlns:w="http://schemas.openxmlformats.org/wordprocessingml/2006/main">
        <w:t xml:space="preserve">যিশু তাঁর শিষ্যদের ডেভিডের উদাহরণ মনে রাখতে উৎসাহিত করেছিলেন এবং কঠিন সময়ে তিনি কীভাবে বিশ্বাস দেখিয়েছিলেন।</w:t>
      </w:r>
    </w:p>
    <w:p w14:paraId="5D29E9E7" w14:textId="77777777" w:rsidR="00F90BDC" w:rsidRDefault="00F90BDC"/>
    <w:p w14:paraId="2BFF2EBE" w14:textId="77777777" w:rsidR="00F90BDC" w:rsidRDefault="00F90BDC">
      <w:r xmlns:w="http://schemas.openxmlformats.org/wordprocessingml/2006/main">
        <w:t xml:space="preserve">1. ঈশ্বরের প্রতি বিশ্বাস প্রয়োজনের সময়ে প্রদর্শিত হয়।</w:t>
      </w:r>
    </w:p>
    <w:p w14:paraId="77B0F11B" w14:textId="77777777" w:rsidR="00F90BDC" w:rsidRDefault="00F90BDC"/>
    <w:p w14:paraId="5A1EA0F4" w14:textId="77777777" w:rsidR="00F90BDC" w:rsidRDefault="00F90BDC">
      <w:r xmlns:w="http://schemas.openxmlformats.org/wordprocessingml/2006/main">
        <w:t xml:space="preserve">2. ঈশ্বরের উপর আস্থা রাখুন এবং তিনি আমাদের প্রয়োজনগুলি সরবরাহ করবেন।</w:t>
      </w:r>
    </w:p>
    <w:p w14:paraId="64118C20" w14:textId="77777777" w:rsidR="00F90BDC" w:rsidRDefault="00F90BDC"/>
    <w:p w14:paraId="10399F83" w14:textId="77777777" w:rsidR="00F90BDC" w:rsidRDefault="00F90BDC">
      <w:r xmlns:w="http://schemas.openxmlformats.org/wordprocessingml/2006/main">
        <w:t xml:space="preserve">1. গীতসংহিতা 37:25 - আমি যুবক ছিলাম, এবং এখন আমি বৃদ্ধ, তবুও আমি কখনও ধার্মিকদের পরিত্যাগ বা তাদের সন্তানদের রুটি ভিক্ষা করতে দেখিনি।</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ফিলিপীয় 4:19 - এবং আমার ঈশ্বর খ্রীষ্ট যীশুতে তাঁর মহিমার ধন অনুসারে আপনার সমস্ত প্রয়োজন মেটাবেন।</w:t>
      </w:r>
    </w:p>
    <w:p w14:paraId="08105C3D" w14:textId="77777777" w:rsidR="00F90BDC" w:rsidRDefault="00F90BDC"/>
    <w:p w14:paraId="76AF3CD0" w14:textId="77777777" w:rsidR="00F90BDC" w:rsidRDefault="00F90BDC">
      <w:r xmlns:w="http://schemas.openxmlformats.org/wordprocessingml/2006/main">
        <w:t xml:space="preserve">মার্ক 2:26 মহাযাজক অবিয়াথরের সময়ে তিনি কীভাবে ঈশ্বরের গৃহে গিয়েছিলেন এবং সেই শোভা রুটি খেয়েছিলেন, যা যাজকদের জন্য খাওয়া বৈধ নয়, এবং যাঁরা তাঁর সঙ্গে ছিল তাদেরও দিয়েছিলেন?</w:t>
      </w:r>
    </w:p>
    <w:p w14:paraId="3BBD01A8" w14:textId="77777777" w:rsidR="00F90BDC" w:rsidRDefault="00F90BDC"/>
    <w:p w14:paraId="5CF55AE1" w14:textId="77777777" w:rsidR="00F90BDC" w:rsidRDefault="00F90BDC">
      <w:r xmlns:w="http://schemas.openxmlformats.org/wordprocessingml/2006/main">
        <w:t xml:space="preserve">অনুচ্ছেদটি বর্ণনা করে যে কীভাবে যিশু মহাযাজক আবিয়াথারের দিনে মন্দিরে গিয়েছিলেন এবং শো-রুটি খেয়েছিলেন, যা শুধুমাত্র পুরোহিতদের খাওয়ার জন্য ছিল এবং কিছু তাঁর অনুসারীদের দিয়েছিলেন।</w:t>
      </w:r>
    </w:p>
    <w:p w14:paraId="4BAC4334" w14:textId="77777777" w:rsidR="00F90BDC" w:rsidRDefault="00F90BDC"/>
    <w:p w14:paraId="2A9AF716" w14:textId="77777777" w:rsidR="00F90BDC" w:rsidRDefault="00F90BDC">
      <w:r xmlns:w="http://schemas.openxmlformats.org/wordprocessingml/2006/main">
        <w:t xml:space="preserve">1: এমনকি মহাযাজকের উপস্থিতিতেও নিজেকে নম্র করে যীশু আমাদের নম্রতার উদাহরণ দেখিয়েছেন।</w:t>
      </w:r>
    </w:p>
    <w:p w14:paraId="1605CEA0" w14:textId="77777777" w:rsidR="00F90BDC" w:rsidRDefault="00F90BDC"/>
    <w:p w14:paraId="77D49C79" w14:textId="77777777" w:rsidR="00F90BDC" w:rsidRDefault="00F90BDC">
      <w:r xmlns:w="http://schemas.openxmlformats.org/wordprocessingml/2006/main">
        <w:t xml:space="preserve">2: যিশু তাঁর অনুসারীদের শো-রুটি অর্পণ করার মাধ্যমে অন্যদের সেবা করার ইচ্ছুকতা দেখিয়েছিলেন।</w:t>
      </w:r>
    </w:p>
    <w:p w14:paraId="3283D1AF" w14:textId="77777777" w:rsidR="00F90BDC" w:rsidRDefault="00F90BDC"/>
    <w:p w14:paraId="060FE6A4" w14:textId="77777777" w:rsidR="00F90BDC" w:rsidRDefault="00F90BDC">
      <w:r xmlns:w="http://schemas.openxmlformats.org/wordprocessingml/2006/main">
        <w:t xml:space="preserve">1: ফিলিপীয় 2:5-8 -? খ্রীষ্ট যীশুতে তোমাদের মধ্যে এই মন </w:t>
      </w:r>
      <w:r xmlns:w="http://schemas.openxmlformats.org/wordprocessingml/2006/main">
        <w:rPr>
          <w:rFonts w:ascii="맑은 고딕 Semilight" w:hAnsi="맑은 고딕 Semilight"/>
        </w:rPr>
        <w:t xml:space="preserve">ধারণ </w:t>
      </w:r>
      <w:r xmlns:w="http://schemas.openxmlformats.org/wordprocessingml/2006/main">
        <w:t xml:space="preserve">কর, যিনি ঈশ্বরের রূপে থাকা সত্ত্বেও ঈশ্বরের সমতাকে আঁকড়ে ধরার মতো বিষয় বলে গণ্য করেননি, বরং দাসের রূপ ধারণ করে নিজেকে শূন্য করে দিয়েছেন৷ পুরুষের আদলে জন্ম। এবং মানুষের রূপে পাওয়া গিয়ে তিনি মৃত্যু পর্যন্ত, এমনকি ক্রুশে মৃত্যু পর্যন্ত বাধ্য হয়ে নিজেকে বিনীত করেছেন।</w:t>
      </w:r>
    </w:p>
    <w:p w14:paraId="2B0FE0AB" w14:textId="77777777" w:rsidR="00F90BDC" w:rsidRDefault="00F90BDC"/>
    <w:p w14:paraId="1B2AD7B7" w14:textId="77777777" w:rsidR="00F90BDC" w:rsidRDefault="00F90BDC">
      <w:r xmlns:w="http://schemas.openxmlformats.org/wordprocessingml/2006/main">
        <w:t xml:space="preserve">2: জন 13:12-17 ??? </w:t>
      </w:r>
      <w:r xmlns:w="http://schemas.openxmlformats.org/wordprocessingml/2006/main">
        <w:rPr>
          <w:rFonts w:ascii="맑은 고딕 Semilight" w:hAnsi="맑은 고딕 Semilight"/>
        </w:rPr>
        <w:t xml:space="preserve">쏻 </w:t>
      </w:r>
      <w:r xmlns:w="http://schemas.openxmlformats.org/wordprocessingml/2006/main">
        <w:t xml:space="preserve">মুরগি তাদের পা ধুয়ে বাইরের পোশাক পরে আবার নিজের জায়গায় ফিরে গেলেন, তিনি তাদের বললেন,? </w:t>
      </w:r>
      <w:r xmlns:w="http://schemas.openxmlformats.org/wordprocessingml/2006/main">
        <w:t xml:space="preserve">আমি তোমার সাথে কি করেছি বুঝি </w:t>
      </w:r>
      <w:r xmlns:w="http://schemas.openxmlformats.org/wordprocessingml/2006/main">
        <w:rPr>
          <w:rFonts w:ascii="맑은 고딕 Semilight" w:hAnsi="맑은 고딕 Semilight"/>
        </w:rPr>
        <w:t xml:space="preserve">? </w:t>
      </w:r>
      <w:r xmlns:w="http://schemas.openxmlformats.org/wordprocessingml/2006/main">
        <w:t xml:space="preserve">আপনি আমাকে শিক্ষক এবং প্রভু বলে ডাকেন, এবং আপনি ঠিক বলেছেন, কারণ আমি তাই। যদি আমি, তোমাদের প্রভু ও শিক্ষক, তোমাদের পা ধুই, তোমাদেরও একে অপরের পা ধুতে হবে৷ কারণ আমি তোমাদের জন্য একটি উদাহরণ দিয়েছি, আমি তোমাদের সাথে যেমন করেছি তেমনি তোমরাও কর। সত্যি, সত্যি, আমি তোমাদের বলছি, একজন দাস তার মনিবের চেয়ে বড় নয়, যিনি তাকে পাঠিয়েছেন তার থেকে একজন বার্তাবাহকও বড় নয়৷ আপনি যদি এই জিনিসগুলি জানেন, যদি আপনি করেন তাহলে আপনি ধন্য?</w:t>
      </w:r>
    </w:p>
    <w:p w14:paraId="55A247EB" w14:textId="77777777" w:rsidR="00F90BDC" w:rsidRDefault="00F90BDC"/>
    <w:p w14:paraId="4DADE44D" w14:textId="77777777" w:rsidR="00F90BDC" w:rsidRDefault="00F90BDC">
      <w:r xmlns:w="http://schemas.openxmlformats.org/wordprocessingml/2006/main">
        <w:t xml:space="preserve">মার্ক 2:27 তখন তিনি তাদের বললেন, বিশ্রামবার মানুষের জন্য করা হয়েছে, মানুষ বিশ্রামবারের জন্য নয়৷</w:t>
      </w:r>
    </w:p>
    <w:p w14:paraId="231C4753" w14:textId="77777777" w:rsidR="00F90BDC" w:rsidRDefault="00F90BDC"/>
    <w:p w14:paraId="0EE8FD78" w14:textId="77777777" w:rsidR="00F90BDC" w:rsidRDefault="00F90BDC">
      <w:r xmlns:w="http://schemas.openxmlformats.org/wordprocessingml/2006/main">
        <w:t xml:space="preserve">বিশ্রামবার মানুষের জন্য আশীর্বাদ হিসাবে তৈরি করা হয়েছিল, বোঝা নয়।</w:t>
      </w:r>
    </w:p>
    <w:p w14:paraId="1B508E8E" w14:textId="77777777" w:rsidR="00F90BDC" w:rsidRDefault="00F90BDC"/>
    <w:p w14:paraId="7C79ACA2" w14:textId="77777777" w:rsidR="00F90BDC" w:rsidRDefault="00F90BDC">
      <w:r xmlns:w="http://schemas.openxmlformats.org/wordprocessingml/2006/main">
        <w:t xml:space="preserve">1: ঈশ্বর বিশ্রামের দিনটিকে বিশ্রাম ও প্রতিবিম্বের দিন হিসাবে তৈরি করেছেন, চাপ এবং চাপের নয়।</w:t>
      </w:r>
    </w:p>
    <w:p w14:paraId="62E0B4E4" w14:textId="77777777" w:rsidR="00F90BDC" w:rsidRDefault="00F90BDC"/>
    <w:p w14:paraId="61887A59" w14:textId="77777777" w:rsidR="00F90BDC" w:rsidRDefault="00F90BDC">
      <w:r xmlns:w="http://schemas.openxmlformats.org/wordprocessingml/2006/main">
        <w:t xml:space="preserve">2: ঈশ্বর আমাদের একটি আশীর্বাদ হিসাবে বিশ্রামবার দিয়েছেন, একটি বোঝা নয়।</w:t>
      </w:r>
    </w:p>
    <w:p w14:paraId="4BCA9B46" w14:textId="77777777" w:rsidR="00F90BDC" w:rsidRDefault="00F90BDC"/>
    <w:p w14:paraId="36B39855" w14:textId="77777777" w:rsidR="00F90BDC" w:rsidRDefault="00F90BDC">
      <w:r xmlns:w="http://schemas.openxmlformats.org/wordprocessingml/2006/main">
        <w:t xml:space="preserve">1: জেনেসিস 2:2-3 -? </w:t>
      </w:r>
      <w:r xmlns:w="http://schemas.openxmlformats.org/wordprocessingml/2006/main">
        <w:rPr>
          <w:rFonts w:ascii="맑은 고딕 Semilight" w:hAnsi="맑은 고딕 Semilight"/>
        </w:rPr>
        <w:t xml:space="preserve">쏰 </w:t>
      </w:r>
      <w:r xmlns:w="http://schemas.openxmlformats.org/wordprocessingml/2006/main">
        <w:t xml:space="preserve">n সপ্তম দিনে ঈশ্বর তাঁর সৃষ্টির কাজ শেষ করেছিলেন, তাই তিনি তাঁর সমস্ত কাজ থেকে বিশ্রাম নিলেন৷ তারপর ঈশ্বর সপ্তম দিনকে আশীর্বাদ করলেন এবং পবিত্র ঘোষণা করলেন, কারণ সেই দিনই তিনি তাঁর সৃষ্টির কাজ থেকে বিশ্রাম নিয়েছিলেন।??</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t xml:space="preserve">বিশ্রামবারকে পবিত্র রাখার জন্য ইমেম্বার </w:t>
      </w:r>
      <w:r xmlns:w="http://schemas.openxmlformats.org/wordprocessingml/2006/main">
        <w:rPr>
          <w:rFonts w:ascii="맑은 고딕 Semilight" w:hAnsi="맑은 고딕 Semilight"/>
        </w:rPr>
        <w:t xml:space="preserve">। </w:t>
      </w:r>
      <w:r xmlns:w="http://schemas.openxmlformats.org/wordprocessingml/2006/main">
        <w:t xml:space="preserve">আপনার সাধারণ কাজের জন্য প্রতি সপ্তাহে ছয় দিন সময় আছে, কিন্তু সপ্তম দিনটি হল বিশ্রামের দিন যা প্রভু, আপনার ঈশ্বরের উদ্দেশে উৎসর্গ করা হয়। সেদিন তোমার বাড়ির কেউ কোন কাজ করবে না। এর মধ্যে আপনি, আপনার পুত্র ও কন্যা, আপনার পুরুষ এবং মহিলা দাস, আপনার পশু এবং আপনার মধ্যে বসবাসকারী যে কোন বিদেশী অন্তর্ভুক্ত। কারণ ছয় দিনে প্রভু আকাশ, পৃথিবী, সমুদ্র এবং তাদের মধ্যে যা কিছু তৈরি করেছিলেন; কিন্তু সপ্তম দিনে তিনি বিশ্রাম নিলেন। এই কারণেই প্রভু বিশ্রামবারকে আশীর্বাদ করেছেন এবং এটিকে পবিত্র হিসাবে আলাদা করেছেন।??</w:t>
      </w:r>
    </w:p>
    <w:p w14:paraId="23021D3C" w14:textId="77777777" w:rsidR="00F90BDC" w:rsidRDefault="00F90BDC"/>
    <w:p w14:paraId="23285566" w14:textId="77777777" w:rsidR="00F90BDC" w:rsidRDefault="00F90BDC">
      <w:r xmlns:w="http://schemas.openxmlformats.org/wordprocessingml/2006/main">
        <w:t xml:space="preserve">মার্ক 2:28 তাই মনুষ্যপুত্র বিশ্রামবারেরও প্রভু৷</w:t>
      </w:r>
    </w:p>
    <w:p w14:paraId="5D60F249" w14:textId="77777777" w:rsidR="00F90BDC" w:rsidRDefault="00F90BDC"/>
    <w:p w14:paraId="6B3BB841" w14:textId="77777777" w:rsidR="00F90BDC" w:rsidRDefault="00F90BDC">
      <w:r xmlns:w="http://schemas.openxmlformats.org/wordprocessingml/2006/main">
        <w:t xml:space="preserve">মনুষ্যপুত্র বিশ্রামবারের প্রভু।</w:t>
      </w:r>
    </w:p>
    <w:p w14:paraId="6D18785E" w14:textId="77777777" w:rsidR="00F90BDC" w:rsidRDefault="00F90BDC"/>
    <w:p w14:paraId="5ECE9792" w14:textId="77777777" w:rsidR="00F90BDC" w:rsidRDefault="00F90BDC">
      <w:r xmlns:w="http://schemas.openxmlformats.org/wordprocessingml/2006/main">
        <w:t xml:space="preserve">1. ঈশ্বর সব কিছুর নিয়ন্ত্রণে আছেন</w:t>
      </w:r>
    </w:p>
    <w:p w14:paraId="3699ABC2" w14:textId="77777777" w:rsidR="00F90BDC" w:rsidRDefault="00F90BDC"/>
    <w:p w14:paraId="405F04A6" w14:textId="77777777" w:rsidR="00F90BDC" w:rsidRDefault="00F90BDC">
      <w:r xmlns:w="http://schemas.openxmlformats.org/wordprocessingml/2006/main">
        <w:t xml:space="preserve">2. আমরা ঈশ্বরের আদেশ অনুসরণ করতে হবে</w:t>
      </w:r>
    </w:p>
    <w:p w14:paraId="18421F9C" w14:textId="77777777" w:rsidR="00F90BDC" w:rsidRDefault="00F90BDC"/>
    <w:p w14:paraId="3BC36C34" w14:textId="77777777" w:rsidR="00F90BDC" w:rsidRDefault="00F90BDC">
      <w:r xmlns:w="http://schemas.openxmlformats.org/wordprocessingml/2006/main">
        <w:t xml:space="preserve">1. গীতসংহিতা 46:10? </w:t>
      </w:r>
      <w:r xmlns:w="http://schemas.openxmlformats.org/wordprocessingml/2006/main">
        <w:rPr>
          <w:rFonts w:ascii="맑은 고딕 Semilight" w:hAnsi="맑은 고딕 Semilight"/>
        </w:rPr>
        <w:t xml:space="preserve">쏝 </w:t>
      </w:r>
      <w:r xmlns:w="http://schemas.openxmlformats.org/wordprocessingml/2006/main">
        <w:t xml:space="preserve">e এখনও, এবং জানি যে আমি ঈশ্বর.??</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ম্যাথিউ 5:17-19? </w:t>
      </w:r>
      <w:r xmlns:w="http://schemas.openxmlformats.org/wordprocessingml/2006/main">
        <w:rPr>
          <w:rFonts w:ascii="맑은 고딕 Semilight" w:hAnsi="맑은 고딕 Semilight"/>
        </w:rPr>
        <w:t xml:space="preserve">쏡 </w:t>
      </w:r>
      <w:r xmlns:w="http://schemas.openxmlformats.org/wordprocessingml/2006/main">
        <w:t xml:space="preserve">o মনে করবেন না যে আমি আইন বা নবীদের বাতিল করতে এসেছি; আমি এগুলো বিলুপ্ত করতে আসিনি, পূর্ণ করতে এসেছি। কারণ আমি তোমাদের সত্যি বলছি, যতক্ষণ না স্বর্গ ও পৃথিবী লোপ পাবে না, ততক্ষণ পর্যন্ত একটি বিন্দুও নয়, একটি বিন্দুও নয়, যতক্ষণ না সব কিছু সম্পন্ন না হয় ততক্ষণ পর্যন্ত আইন থেকে চলে যাবে না৷ অতএব যে কেউ এই আদেশগুলির মধ্যে একটিকে শিথিল করে এবং অন্যকে তা করতে শেখায় তাকে স্বর্গরাজ্যে সবচেয়ে ছোট বলা হবে, কিন্তু যে কেউ সেগুলি পালন করবে এবং শিক্ষা দেবে তাকে স্বর্গরাজ্যে মহান বলা হবে।??</w:t>
      </w:r>
    </w:p>
    <w:p w14:paraId="5829A852" w14:textId="77777777" w:rsidR="00F90BDC" w:rsidRDefault="00F90BDC"/>
    <w:p w14:paraId="42006EA1" w14:textId="77777777" w:rsidR="00F90BDC" w:rsidRDefault="00F90BDC">
      <w:r xmlns:w="http://schemas.openxmlformats.org/wordprocessingml/2006/main">
        <w:t xml:space="preserve">মার্ক 3 যীশুর পরিচর্যার বিবরণ চালিয়ে যাচ্ছে, যার মধ্যে তাঁর বারোজন প্রেরিত বাছাই, অলৌকিক কাজ করা এবং ধর্মীয় নেতাদের কাছ থেকে অভিযোগের মুখোমুখি হওয়া।</w:t>
      </w:r>
    </w:p>
    <w:p w14:paraId="25A0EE9B" w14:textId="77777777" w:rsidR="00F90BDC" w:rsidRDefault="00F90BDC"/>
    <w:p w14:paraId="29EE7B2A" w14:textId="77777777" w:rsidR="00F90BDC" w:rsidRDefault="00F90BDC">
      <w:r xmlns:w="http://schemas.openxmlformats.org/wordprocessingml/2006/main">
        <w:t xml:space="preserve">1ম অনুচ্ছেদ: অধ্যায়টি শুরু হয় যিশু সিনাগগে বিশ্রামবারে একটি কুঁচকে যাওয়া হাত দিয়ে একজন ব্যক্তিকে সুস্থ করার মাধ্যমে। যখন তিনি ফরীশীদের জিজ্ঞাসা করেন যে বিশ্রামবারে ভাল না মন্দ করা বৈধ, তারা চুপ থাকে। ক্রোধে তাদের চারপাশে তাকানোর পরে এবং তাদের একগুঁয়ে হৃদয়ে গভীরভাবে ব্যথিত হয়ে, তিনি একজন ব্যক্তিকে সুস্থ করেন যার নেতৃত্বে ফরীশীরা বেরিয়ে যায় হেরোডিয়ানদের সাথে চক্রান্ত শুরু করে কিভাবে তারা তাকে হত্যা করতে পারে (মার্ক 3:1-6)। তারপর যীশু তাঁর শিষ্যদের সাথে হ্রদের কাছে চলে গেলেন এবং গালীল থেকে বিশাল জনতা অনুসরণ করলেন। যখন তিনি অনেককে সুস্থ করলেন, তখন যাদের রোগ ছিল তারা সবাই তাকে স্পর্শ করার জন্য তার চারপাশে চাপ দিল। এবং যখনই অপবিত্র আত্মারা তাঁকে দেখেছিল তখনই তারা তাঁর সামনে পড়ে গিয়েছিল "তুমি ঈশ্বর পুত্র" বলে চিৎকার করেছিল কিন্তু তিনি তাদের কঠোর আদেশ দিয়েছিলেন যে অন্যরা তাঁর সম্পর্কে জানতে দেবেন না (মার্ক 3:7-12)।</w:t>
      </w:r>
    </w:p>
    <w:p w14:paraId="3CF7BF58" w14:textId="77777777" w:rsidR="00F90BDC" w:rsidRDefault="00F90BDC"/>
    <w:p w14:paraId="07745895" w14:textId="77777777" w:rsidR="00F90BDC" w:rsidRDefault="00F90BDC">
      <w:r xmlns:w="http://schemas.openxmlformats.org/wordprocessingml/2006/main">
        <w:t xml:space="preserve">2য় অনুচ্ছেদ: এর পরে, যীশু পাহাড়ে উঠেছিলেন যাদের তিনি চেয়েছিলেন তারা তাকে ডেকেছেন বারোজন প্রেরিতকে নিযুক্ত করেছেন যাতে তার সাথে তাদের প্রচার করার ক্ষমতা পাঠাতে পারে (মার্ক 3:13-19)। এর মধ্যে রয়েছে সাইমন যার নাম তিনি পিটার জেমস জন রেখেছেন যাকে তিনি বোনারেজেস নাম দিয়েছেন যার অর্থ পুত্র বজ্র অ্যান্ড্রু ফিলিপ বার্থোলোমিউ ম্যাথিউ থমাস জেমসের পুত্র আলফিয়াস থাডাইউস সাইমন জিলট জুডাস ইস্ক্যারিওট যিনি তাকে বিশ্বাসঘাতকতা করেন।</w:t>
      </w:r>
    </w:p>
    <w:p w14:paraId="1576F5CB" w14:textId="77777777" w:rsidR="00F90BDC" w:rsidRDefault="00F90BDC"/>
    <w:p w14:paraId="0FC01FED" w14:textId="77777777" w:rsidR="00F90BDC" w:rsidRDefault="00F90BDC">
      <w:r xmlns:w="http://schemas.openxmlformats.org/wordprocessingml/2006/main">
        <w:t xml:space="preserve">3য় অনুচ্ছেদ: আবার বাড়িতে আসার পর ভিড় জড়ো হয় যা তাদের পক্ষে খাওয়াও অসম্ভব করে তোলে যখন তার পরিবার এই কথা শুনে তারা তাকে এই বলে "সে তার মনের বাইরে" বলে তার দায়িত্ব নেয়। শিক্ষক আইন বলে "তিনি বেলজেবুল দ্বারা রাজপুত্র দানবদের দ্বারা ভূত তাড়িয়েছেন"। জবাবে যীশু বলেছেন দৃষ্টান্তমূলক ঘর নিজের বিরুদ্ধে বিভক্ত হয়ে দাঁড়াতে পারে না যদি শয়তান নিজেকে বিভক্ত করে দাঁড়াতে না পারে তবে তার শেষ এসে গেছে তারপর পবিত্র আত্মার বিরুদ্ধে ব্লাসফেমির কথা বলে যা কখনও ক্ষমা করা হবে না শাশ্বত পাপকে চিহ্নিত করে প্রত্যাখ্যানের কাজ পবিত্র আত্মা ক্ষমার অযোগ্য কারণ এটি অনুগ্রহ ঈশ্বরকে প্রত্যাখ্যান করে পরিত্রাণের ব্যবস্থা করে অবশেষে তার মা ভাইরা এসে বাইরে দাঁড়িয়ে কেউ তাকে ডাক পাঠায় চারপাশে ভিড় বসে বলে "আমার মা ভাই কে?" ইশারা করে শিষ্যরা বলেছেন </w:t>
      </w:r>
      <w:r xmlns:w="http://schemas.openxmlformats.org/wordprocessingml/2006/main">
        <w:lastRenderedPageBreak xmlns:w="http://schemas.openxmlformats.org/wordprocessingml/2006/main"/>
      </w:r>
      <w:r xmlns:w="http://schemas.openxmlformats.org/wordprocessingml/2006/main">
        <w:t xml:space="preserve">"এই যে আমার মা ভাইয়েরা যে করবে ঈশ্বর আমার ভাই বোন মা" ইঙ্গিত করে বিশ্বাসীদের মধ্যে আধ্যাত্মিক বন্ধন জৈবিক সম্পর্কের চেয়ে অগ্রাধিকার পায়।</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মার্ক 3:1 তারপর তিনি আবার সমাজ-গৃহে প্রবেশ করলেন৷ সেখানে একজন লোক ছিল যার হাত শুকিয়ে গিয়েছিল৷</w:t>
      </w:r>
    </w:p>
    <w:p w14:paraId="2A422EC2" w14:textId="77777777" w:rsidR="00F90BDC" w:rsidRDefault="00F90BDC"/>
    <w:p w14:paraId="48089A39" w14:textId="77777777" w:rsidR="00F90BDC" w:rsidRDefault="00F90BDC">
      <w:r xmlns:w="http://schemas.openxmlformats.org/wordprocessingml/2006/main">
        <w:t xml:space="preserve">যিশু সিনাগগে একজন শুকনো হাত দিয়ে একজন লোককে সুস্থ করেন।</w:t>
      </w:r>
    </w:p>
    <w:p w14:paraId="0D115D11" w14:textId="77777777" w:rsidR="00F90BDC" w:rsidRDefault="00F90BDC"/>
    <w:p w14:paraId="6E2C1F47" w14:textId="77777777" w:rsidR="00F90BDC" w:rsidRDefault="00F90BDC">
      <w:r xmlns:w="http://schemas.openxmlformats.org/wordprocessingml/2006/main">
        <w:t xml:space="preserve">1: যীশু আমাদের জন্য অত্যন্ত মরিয়া পরিস্থিতিতেও যত্নশীল।</w:t>
      </w:r>
    </w:p>
    <w:p w14:paraId="2DB8D949" w14:textId="77777777" w:rsidR="00F90BDC" w:rsidRDefault="00F90BDC"/>
    <w:p w14:paraId="27748DFA" w14:textId="77777777" w:rsidR="00F90BDC" w:rsidRDefault="00F90BDC">
      <w:r xmlns:w="http://schemas.openxmlformats.org/wordprocessingml/2006/main">
        <w:t xml:space="preserve">2: আজও অলৌকিক ঘটনা ঘটে।</w:t>
      </w:r>
    </w:p>
    <w:p w14:paraId="3D777C19" w14:textId="77777777" w:rsidR="00F90BDC" w:rsidRDefault="00F90BDC"/>
    <w:p w14:paraId="2BE0A17A" w14:textId="77777777" w:rsidR="00F90BDC" w:rsidRDefault="00F90BDC">
      <w:r xmlns:w="http://schemas.openxmlformats.org/wordprocessingml/2006/main">
        <w:t xml:space="preserve">1: ইশাইয়া 41:13 - "কারণ আমি, তোমার ঈশ্বর সদাপ্রভু, তোমার ডান হাত ধরব, তোমাকে বলব, 'ভয় করো না, আমি তোমাকে সাহায্য করব'।"</w:t>
      </w:r>
    </w:p>
    <w:p w14:paraId="639F895A" w14:textId="77777777" w:rsidR="00F90BDC" w:rsidRDefault="00F90BDC"/>
    <w:p w14:paraId="7A653F32" w14:textId="77777777" w:rsidR="00F90BDC" w:rsidRDefault="00F90BDC">
      <w:r xmlns:w="http://schemas.openxmlformats.org/wordprocessingml/2006/main">
        <w:t xml:space="preserve">2: হিব্রুজ 4:15-16 - "কারণ আমাদের এমন একজন মহাযাজক নেই যিনি আমাদের দুর্বলতার প্রতি সহানুভূতি প্রকাশ করতে পারেন না, কিন্তু আমাদের মতো সমস্ত বিষয়ে প্রলুব্ধ হয়েছিলেন, তবুও পাপ ছাড়াই। তাই আসুন আমরা সাহসের সাথে অনুগ্রহের সিংহাসনে আসি, যাতে আমরা করুণা পেতে পারি এবং প্রয়োজনের সময় সাহায্য করার জন্য অনুগ্রহ পেতে পারি।"</w:t>
      </w:r>
    </w:p>
    <w:p w14:paraId="19366AE3" w14:textId="77777777" w:rsidR="00F90BDC" w:rsidRDefault="00F90BDC"/>
    <w:p w14:paraId="57AF348B" w14:textId="77777777" w:rsidR="00F90BDC" w:rsidRDefault="00F90BDC">
      <w:r xmlns:w="http://schemas.openxmlformats.org/wordprocessingml/2006/main">
        <w:t xml:space="preserve">মার্ক 3:2 বিশ্রামবারে তিনি তাকে সুস্থ করবেন কি না, তা তারা দেখছিলেন৷ যাতে তারা তাকে অভিযুক্ত করতে পারে।</w:t>
      </w:r>
    </w:p>
    <w:p w14:paraId="777FAD88" w14:textId="77777777" w:rsidR="00F90BDC" w:rsidRDefault="00F90BDC"/>
    <w:p w14:paraId="78312FF7" w14:textId="77777777" w:rsidR="00F90BDC" w:rsidRDefault="00F90BDC">
      <w:r xmlns:w="http://schemas.openxmlformats.org/wordprocessingml/2006/main">
        <w:t xml:space="preserve">এই অনুচ্ছেদটি সে সম্পর্কে কথা বলে যে কীভাবে ইহুদি নেতারা যীশুকে দেখছিলেন যে তিনি বিশ্রামবারে একজন ব্যক্তিকে সুস্থ করবেন কিনা তা দেখার জন্য যাতে তারা তাকে অভিযুক্ত করতে পারে।</w:t>
      </w:r>
    </w:p>
    <w:p w14:paraId="120A16C9" w14:textId="77777777" w:rsidR="00F90BDC" w:rsidRDefault="00F90BDC"/>
    <w:p w14:paraId="2818E0D5" w14:textId="77777777" w:rsidR="00F90BDC" w:rsidRDefault="00F90BDC">
      <w:r xmlns:w="http://schemas.openxmlformats.org/wordprocessingml/2006/main">
        <w:t xml:space="preserve">1. যীশুর ক্ষমতা এবং কর্তৃত্ব: যীশু কীভাবে বাধাগুলি অতিক্রম করেন</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প্রেম এবং সমবেদনা: বিরোধিতা সত্ত্বেও অন্যদের যত্ন নেওয়া</w:t>
      </w:r>
    </w:p>
    <w:p w14:paraId="1D35D249" w14:textId="77777777" w:rsidR="00F90BDC" w:rsidRDefault="00F90BDC"/>
    <w:p w14:paraId="34D105D3" w14:textId="77777777" w:rsidR="00F90BDC" w:rsidRDefault="00F90BDC">
      <w:r xmlns:w="http://schemas.openxmlformats.org/wordprocessingml/2006/main">
        <w:t xml:space="preserve">1. ম্যাথিউ 12:1-14 - বিশ্রামবারে যীশুর শিক্ষা</w:t>
      </w:r>
    </w:p>
    <w:p w14:paraId="51D9382F" w14:textId="77777777" w:rsidR="00F90BDC" w:rsidRDefault="00F90BDC"/>
    <w:p w14:paraId="154D3653" w14:textId="77777777" w:rsidR="00F90BDC" w:rsidRDefault="00F90BDC">
      <w:r xmlns:w="http://schemas.openxmlformats.org/wordprocessingml/2006/main">
        <w:t xml:space="preserve">2. লুক 6:6-11 - যীশু বিশ্রামবারে নিরাময় করছেন</w:t>
      </w:r>
    </w:p>
    <w:p w14:paraId="4E29BA0F" w14:textId="77777777" w:rsidR="00F90BDC" w:rsidRDefault="00F90BDC"/>
    <w:p w14:paraId="31D3BC39" w14:textId="77777777" w:rsidR="00F90BDC" w:rsidRDefault="00F90BDC">
      <w:r xmlns:w="http://schemas.openxmlformats.org/wordprocessingml/2006/main">
        <w:t xml:space="preserve">মার্ক 3:3 তখন তিনি শুষ্ক হাতের লোকটিকে বললেন, দাঁড়াও৷</w:t>
      </w:r>
    </w:p>
    <w:p w14:paraId="22E8AA54" w14:textId="77777777" w:rsidR="00F90BDC" w:rsidRDefault="00F90BDC"/>
    <w:p w14:paraId="52DB2744" w14:textId="77777777" w:rsidR="00F90BDC" w:rsidRDefault="00F90BDC">
      <w:r xmlns:w="http://schemas.openxmlformats.org/wordprocessingml/2006/main">
        <w:t xml:space="preserve">যীশু একজন শুকনো হাতওয়ালা লোককে সামনে দাঁড়ানোর নির্দেশ দেন।</w:t>
      </w:r>
    </w:p>
    <w:p w14:paraId="3C7E31DF" w14:textId="77777777" w:rsidR="00F90BDC" w:rsidRDefault="00F90BDC"/>
    <w:p w14:paraId="504C0D81" w14:textId="77777777" w:rsidR="00F90BDC" w:rsidRDefault="00F90BDC">
      <w:r xmlns:w="http://schemas.openxmlformats.org/wordprocessingml/2006/main">
        <w:t xml:space="preserve">1. ঈশ্বর শুধু একজন নিরাময়কারী নন; তিনি একজন সান্ত্বনাদাতাও বটে।</w:t>
      </w:r>
    </w:p>
    <w:p w14:paraId="10AEF15F" w14:textId="77777777" w:rsidR="00F90BDC" w:rsidRDefault="00F90BDC"/>
    <w:p w14:paraId="226E8562" w14:textId="77777777" w:rsidR="00F90BDC" w:rsidRDefault="00F90BDC">
      <w:r xmlns:w="http://schemas.openxmlformats.org/wordprocessingml/2006/main">
        <w:t xml:space="preserve">2. যা সঠিক তার জন্য দাঁড়ানোর শক্তি আছে।</w:t>
      </w:r>
    </w:p>
    <w:p w14:paraId="04FFB91A" w14:textId="77777777" w:rsidR="00F90BDC" w:rsidRDefault="00F90BDC"/>
    <w:p w14:paraId="616CCC45" w14:textId="77777777" w:rsidR="00F90BDC" w:rsidRDefault="00F90BDC">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25E56B41" w14:textId="77777777" w:rsidR="00F90BDC" w:rsidRDefault="00F90BDC"/>
    <w:p w14:paraId="6D505D93" w14:textId="77777777" w:rsidR="00F90BDC" w:rsidRDefault="00F90BDC">
      <w:r xmlns:w="http://schemas.openxmlformats.org/wordprocessingml/2006/main">
        <w:t xml:space="preserve">2. গীতসংহিতা 46:1 - ঈশ্বর আমাদের আশ্রয় এবং শক্তি, সমস্যায় খুব উপস্থিত সাহায্য।</w:t>
      </w:r>
    </w:p>
    <w:p w14:paraId="3F22BCC0" w14:textId="77777777" w:rsidR="00F90BDC" w:rsidRDefault="00F90BDC"/>
    <w:p w14:paraId="32AFDE67" w14:textId="77777777" w:rsidR="00F90BDC" w:rsidRDefault="00F90BDC">
      <w:r xmlns:w="http://schemas.openxmlformats.org/wordprocessingml/2006/main">
        <w:t xml:space="preserve">মার্ক 3:4 তখন তিনি তাদের বললেন, বিশ্রামবারে ভাল করা বিধিসম্মত, না মন্দ করা? জীবন বাঁচাতে, নাকি হত্যা করতে? কিন্তু তারা তাদের শান্ত ছিল।</w:t>
      </w:r>
    </w:p>
    <w:p w14:paraId="1FF3E84A" w14:textId="77777777" w:rsidR="00F90BDC" w:rsidRDefault="00F90BDC"/>
    <w:p w14:paraId="6B2334AC" w14:textId="77777777" w:rsidR="00F90BDC" w:rsidRDefault="00F90BDC">
      <w:r xmlns:w="http://schemas.openxmlformats.org/wordprocessingml/2006/main">
        <w:t xml:space="preserve">যীশু বিশ্রামবারে ভাল কাজ করার জন্য আইন এবং এর প্রয়োগ সম্পর্কে একটি প্রশ্ন জিজ্ঞাসা করে তার দিনের ধর্মীয় নেতাদের চ্যালেঞ্জ করেছিলেন।</w:t>
      </w:r>
    </w:p>
    <w:p w14:paraId="40A8A9DD" w14:textId="77777777" w:rsidR="00F90BDC" w:rsidRDefault="00F90BDC"/>
    <w:p w14:paraId="21895509" w14:textId="77777777" w:rsidR="00F90BDC" w:rsidRDefault="00F90BDC">
      <w:r xmlns:w="http://schemas.openxmlformats.org/wordprocessingml/2006/main">
        <w:t xml:space="preserve">1: আমাদের সর্বাবস্থায় ভালো করার চেষ্টা করা উচিত, এমনকি বিশ্রামবারেও।</w:t>
      </w:r>
    </w:p>
    <w:p w14:paraId="2C8FF444" w14:textId="77777777" w:rsidR="00F90BDC" w:rsidRDefault="00F90BDC"/>
    <w:p w14:paraId="299A9ECF" w14:textId="77777777" w:rsidR="00F90BDC" w:rsidRDefault="00F90BDC">
      <w:r xmlns:w="http://schemas.openxmlformats.org/wordprocessingml/2006/main">
        <w:t xml:space="preserve">2: আমাদের ঈশ্বরের আইন মেনে চলা উচিত, কিন্তু ভালো করার খরচে নয়।</w:t>
      </w:r>
    </w:p>
    <w:p w14:paraId="2BCB3754" w14:textId="77777777" w:rsidR="00F90BDC" w:rsidRDefault="00F90BDC"/>
    <w:p w14:paraId="2E1659F9" w14:textId="77777777" w:rsidR="00F90BDC" w:rsidRDefault="00F90BDC">
      <w:r xmlns:w="http://schemas.openxmlformats.org/wordprocessingml/2006/main">
        <w:t xml:space="preserve">1: ম্যাথু 12:12 "তাই আমি তোমাকে বলছি, তুমি প্রার্থনায় যা কিছু চাও, বিশ্বাস করো যে তুমি তা পেয়েছ এবং তা তোমার হবে।"</w:t>
      </w:r>
    </w:p>
    <w:p w14:paraId="2A8671BC" w14:textId="77777777" w:rsidR="00F90BDC" w:rsidRDefault="00F90BDC"/>
    <w:p w14:paraId="02C60FB1" w14:textId="77777777" w:rsidR="00F90BDC" w:rsidRDefault="00F90BDC">
      <w:r xmlns:w="http://schemas.openxmlformats.org/wordprocessingml/2006/main">
        <w:t xml:space="preserve">2: জেমস 2:14-17 "আমার ভাই ও বোনেরা, যদি কেউ বিশ্বাসের দাবি করে কিন্তু কোন কাজ না করে তাহলে কি লাভ? এই ধরনের বিশ্বাস কি তাদের বাঁচাতে পারে? ধরুন একজন ভাই বা বোনের পোশাক এবং প্রতিদিনের খাবার নেই। তোমাদের মধ্যে কেউ তাদের </w:t>
      </w:r>
      <w:r xmlns:w="http://schemas.openxmlformats.org/wordprocessingml/2006/main">
        <w:t xml:space="preserve">বলে </w:t>
      </w:r>
      <w:r xmlns:w="http://schemas.openxmlformats.org/wordprocessingml/2006/main">
        <w:rPr>
          <w:rFonts w:ascii="맑은 고딕 Semilight" w:hAnsi="맑은 고딕 Semilight"/>
        </w:rPr>
        <w:t xml:space="preserve">,? </w:t>
      </w:r>
      <w:r xmlns:w="http://schemas.openxmlformats.org/wordprocessingml/2006/main">
        <w:t xml:space="preserve">, মৃত."</w:t>
      </w:r>
    </w:p>
    <w:p w14:paraId="0354BD57" w14:textId="77777777" w:rsidR="00F90BDC" w:rsidRDefault="00F90BDC"/>
    <w:p w14:paraId="64F06362" w14:textId="77777777" w:rsidR="00F90BDC" w:rsidRDefault="00F90BDC">
      <w:r xmlns:w="http://schemas.openxmlformats.org/wordprocessingml/2006/main">
        <w:t xml:space="preserve">মার্ক 3:5 তাদের অন্তরের কঠোরতার জন্য শোকাহত হয়ে তিনি তাদের চারপাশে রাগ করে তাকালেন, তখন তিনি লোকটিকে বললেন, তোমার হাত বাড়াও। এবং তিনি তা প্রসারিত করলেন: এবং তার হাত অন্য হাতের মতো সুস্থ হয়ে উঠল৷</w:t>
      </w:r>
    </w:p>
    <w:p w14:paraId="7521A0F4" w14:textId="77777777" w:rsidR="00F90BDC" w:rsidRDefault="00F90BDC"/>
    <w:p w14:paraId="26289A97" w14:textId="77777777" w:rsidR="00F90BDC" w:rsidRDefault="00F90BDC">
      <w:r xmlns:w="http://schemas.openxmlformats.org/wordprocessingml/2006/main">
        <w:t xml:space="preserve">যীশু মানুষের হৃদয়ের কঠোরতায় রাগান্বিত এবং দুঃখিত হয়েছিলেন কিন্তু তবুও লোকটির হাত সুস্থ করেছিলেন।</w:t>
      </w:r>
    </w:p>
    <w:p w14:paraId="7EBF66B2" w14:textId="77777777" w:rsidR="00F90BDC" w:rsidRDefault="00F90BDC"/>
    <w:p w14:paraId="0FD3C4AF" w14:textId="77777777" w:rsidR="00F90BDC" w:rsidRDefault="00F90BDC">
      <w:r xmlns:w="http://schemas.openxmlformats.org/wordprocessingml/2006/main">
        <w:t xml:space="preserve">1. যারা তাঁকে প্রত্যাখ্যান করেছিল তাদের প্রতি যীশুর করুণা ও ভালবাসা</w:t>
      </w:r>
    </w:p>
    <w:p w14:paraId="4A2D3787" w14:textId="77777777" w:rsidR="00F90BDC" w:rsidRDefault="00F90BDC"/>
    <w:p w14:paraId="43B81A99" w14:textId="77777777" w:rsidR="00F90BDC" w:rsidRDefault="00F90BDC">
      <w:r xmlns:w="http://schemas.openxmlformats.org/wordprocessingml/2006/main">
        <w:t xml:space="preserve">2. আমাদের পাপ সত্ত্বেও নিরাময় ঈশ্বরের ক্ষমতা</w:t>
      </w:r>
    </w:p>
    <w:p w14:paraId="08E13049" w14:textId="77777777" w:rsidR="00F90BDC" w:rsidRDefault="00F90BDC"/>
    <w:p w14:paraId="420605AF" w14:textId="77777777" w:rsidR="00F90BDC" w:rsidRDefault="00F90BDC">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7C14E802" w14:textId="77777777" w:rsidR="00F90BDC" w:rsidRDefault="00F90BDC"/>
    <w:p w14:paraId="491581F9" w14:textId="77777777" w:rsidR="00F90BDC" w:rsidRDefault="00F90BDC">
      <w:r xmlns:w="http://schemas.openxmlformats.org/wordprocessingml/2006/main">
        <w:t xml:space="preserve">2. ড্যানিয়েল 4:35 - পৃথিবীর সমস্ত বাসিন্দাকে কিছুই হিসাবে গণ্য করা হয় না, এবং তিনি স্বর্গের হোস্টের মধ্যে এবং পৃথিবীর বাসিন্দাদের মধ্যে তাঁর ইচ্ছা অনুসারে করেন; এবং কেউ তার হাত ধরে রাখতে পারে না বা তাকে বলতে পারে না, "তুমি কি করেছ?"</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3:6 তখন ফরীশীরা এগিয়ে গিয়ে হেরোদীয়দের সঙ্গে তাঁর বিরুদ্ধে পরামর্শ করতে লাগল, কীভাবে তাঁকে ধ্বংস করা যায়৷</w:t>
      </w:r>
    </w:p>
    <w:p w14:paraId="223EA4BB" w14:textId="77777777" w:rsidR="00F90BDC" w:rsidRDefault="00F90BDC"/>
    <w:p w14:paraId="58426F20" w14:textId="77777777" w:rsidR="00F90BDC" w:rsidRDefault="00F90BDC">
      <w:r xmlns:w="http://schemas.openxmlformats.org/wordprocessingml/2006/main">
        <w:t xml:space="preserve">ফরীশীরা হেরোডিয়ানদের সাথে ষড়যন্ত্র করেছিল যীশুকে ধ্বংস করার জন্য।</w:t>
      </w:r>
    </w:p>
    <w:p w14:paraId="07AE0CA0" w14:textId="77777777" w:rsidR="00F90BDC" w:rsidRDefault="00F90BDC"/>
    <w:p w14:paraId="3B26FC1D" w14:textId="77777777" w:rsidR="00F90BDC" w:rsidRDefault="00F90BDC">
      <w:r xmlns:w="http://schemas.openxmlformats.org/wordprocessingml/2006/main">
        <w:t xml:space="preserve">1: আমাদের কখনই ভুলে যাওয়া উচিত নয় যে যীশু তাঁর নিকটতম ব্যক্তিদের কাছ থেকে ঘৃণা এবং বিশ্বাসঘাতকতার মুখোমুখি হয়েছিলেন।</w:t>
      </w:r>
    </w:p>
    <w:p w14:paraId="61A2C1E5" w14:textId="77777777" w:rsidR="00F90BDC" w:rsidRDefault="00F90BDC"/>
    <w:p w14:paraId="3BF55478" w14:textId="77777777" w:rsidR="00F90BDC" w:rsidRDefault="00F90BDC">
      <w:r xmlns:w="http://schemas.openxmlformats.org/wordprocessingml/2006/main">
        <w:t xml:space="preserve">2: আমাদের প্রভু এবং ত্রাণকর্তা এমনকী তাদের কাছ থেকে নিপীড়ন সহ্য করেছেন যাদের তাঁর উপর বিশ্বাস করা উচিত ছিল।</w:t>
      </w:r>
    </w:p>
    <w:p w14:paraId="4DB6571C" w14:textId="77777777" w:rsidR="00F90BDC" w:rsidRDefault="00F90BDC"/>
    <w:p w14:paraId="6738AD01" w14:textId="77777777" w:rsidR="00F90BDC" w:rsidRDefault="00F90BDC">
      <w:r xmlns:w="http://schemas.openxmlformats.org/wordprocessingml/2006/main">
        <w:t xml:space="preserve">1: জন 15:18-19? জগৎ </w:t>
      </w:r>
      <w:r xmlns:w="http://schemas.openxmlformats.org/wordprocessingml/2006/main">
        <w:rPr>
          <w:rFonts w:ascii="맑은 고딕 Semilight" w:hAnsi="맑은 고딕 Semilight"/>
        </w:rPr>
        <w:t xml:space="preserve">যদি তোমাকে ঘৃণা করে </w:t>
      </w:r>
      <w:r xmlns:w="http://schemas.openxmlformats.org/wordprocessingml/2006/main">
        <w:t xml:space="preserve">, তবে তুমি জানো যে তোমাকে ঘৃণা করার আগে সে আমাকে ঘৃণা করেছিল। তোমরা যদি জগতের হতে, জগৎ তার আপনজনকে ভালবাসত: কিন্তু যেহেতু তোমরা জগতের নও, কিন্তু আমি তোমাদেরকে দুনিয়া থেকে বেছে নিয়েছি, তাই জগৎ তোমাদের ঘৃণা করে৷</w:t>
      </w:r>
    </w:p>
    <w:p w14:paraId="0451E56B" w14:textId="77777777" w:rsidR="00F90BDC" w:rsidRDefault="00F90BDC"/>
    <w:p w14:paraId="54DAFC7B" w14:textId="77777777" w:rsidR="00F90BDC" w:rsidRDefault="00F90BDC">
      <w:r xmlns:w="http://schemas.openxmlformats.org/wordprocessingml/2006/main">
        <w:t xml:space="preserve">2: হিতোপদেশ 24:17-18? </w:t>
      </w:r>
      <w:r xmlns:w="http://schemas.openxmlformats.org/wordprocessingml/2006/main">
        <w:rPr>
          <w:rFonts w:ascii="맑은 고딕 Semilight" w:hAnsi="맑은 고딕 Semilight"/>
        </w:rPr>
        <w:t xml:space="preserve">쏳 </w:t>
      </w:r>
      <w:r xmlns:w="http://schemas.openxmlformats.org/wordprocessingml/2006/main">
        <w:t xml:space="preserve">তোমার শত্রুর পতন হলে আনন্দ করো না, এবং যখন সে হোঁচট খায় তখন তোমার হৃদয় আনন্দিত না হয়: পাছে প্রভু তা দেখেন, এবং এটি তাকে অসন্তুষ্ট করে এবং সে তার থেকে তার ক্রোধ ফিরিয়ে দেয়।??</w:t>
      </w:r>
    </w:p>
    <w:p w14:paraId="7014E6E1" w14:textId="77777777" w:rsidR="00F90BDC" w:rsidRDefault="00F90BDC"/>
    <w:p w14:paraId="6CEA2AAA" w14:textId="77777777" w:rsidR="00F90BDC" w:rsidRDefault="00F90BDC">
      <w:r xmlns:w="http://schemas.openxmlformats.org/wordprocessingml/2006/main">
        <w:t xml:space="preserve">মার্ক 3:7 কিন্তু যীশু তাঁর শিষ্যদের সঙ্গে সমুদ্রের ধারে চলে গেলেন, এবং গালীল থেকে এবং যিহূদিয়া থেকে এক বিরাট জনতা তাঁকে অনুসরণ করল৷</w:t>
      </w:r>
    </w:p>
    <w:p w14:paraId="6E73AF5F" w14:textId="77777777" w:rsidR="00F90BDC" w:rsidRDefault="00F90BDC"/>
    <w:p w14:paraId="671BB3D7" w14:textId="77777777" w:rsidR="00F90BDC" w:rsidRDefault="00F90BDC">
      <w:r xmlns:w="http://schemas.openxmlformats.org/wordprocessingml/2006/main">
        <w:t xml:space="preserve">যীশু তাঁর শিষ্যদের সাথে সমুদ্রের দিকে নিজেকে সরিয়ে নেন এবং গালীল ও জুডিয়া থেকে একটি বিশাল জনতা তাঁকে অনুসরণ করে।</w:t>
      </w:r>
    </w:p>
    <w:p w14:paraId="2CCF2157" w14:textId="77777777" w:rsidR="00F90BDC" w:rsidRDefault="00F90BDC"/>
    <w:p w14:paraId="213EBF1B" w14:textId="77777777" w:rsidR="00F90BDC" w:rsidRDefault="00F90BDC">
      <w:r xmlns:w="http://schemas.openxmlformats.org/wordprocessingml/2006/main">
        <w:t xml:space="preserve">1. যীশুর উপস্থিতির শক্তি: যীশুকে অনুসরণ করা এমনকি যখন তিনি প্রত্যাহার করেন</w:t>
      </w:r>
    </w:p>
    <w:p w14:paraId="7F3620A2" w14:textId="77777777" w:rsidR="00F90BDC" w:rsidRDefault="00F90BDC"/>
    <w:p w14:paraId="5A8EDF09" w14:textId="77777777" w:rsidR="00F90BDC" w:rsidRDefault="00F90BDC">
      <w:r xmlns:w="http://schemas.openxmlformats.org/wordprocessingml/2006/main">
        <w:t xml:space="preserve">2. অবিচল বিশ্বাস: অসুবিধা সত্ত্বেও যীশুকে অনুসরণ করা</w:t>
      </w:r>
    </w:p>
    <w:p w14:paraId="360F4399" w14:textId="77777777" w:rsidR="00F90BDC" w:rsidRDefault="00F90BDC"/>
    <w:p w14:paraId="02A10A92" w14:textId="77777777" w:rsidR="00F90BDC" w:rsidRDefault="00F90BDC">
      <w:r xmlns:w="http://schemas.openxmlformats.org/wordprocessingml/2006/main">
        <w:t xml:space="preserve">1. ম্যাথিউ 14:22-23 - অবিলম্বে যীশু শিষ্যদের নৌকায় উঠিয়ে অন্য দিকে এগিয়ে যেতে বললেন, যখন তিনি ভিড়কে সরিয়ে দিলেন। এবং তিনি তাদের বিদায় করার পর, তিনি </w:t>
      </w:r>
      <w:r xmlns:w="http://schemas.openxmlformats.org/wordprocessingml/2006/main">
        <w:t xml:space="preserve">প্রার্থনা করার জন্য একাই পাহাড়ে </w:t>
      </w:r>
      <w:r xmlns:w="http://schemas.openxmlformats.org/wordprocessingml/2006/main">
        <w:t xml:space="preserve">উঠে গেলেন ৷</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জন 6:1-3 - এর পরে, যীশু গালিল সাগর (বা টাইবেরিয়াস) অতিক্রম করেছিলেন। এক বিরাট জনতা তাঁকে অনুসরণ করল, কারণ তারা দেখতে পেল যে তিনি অসুস্থদের উপর চিহ্নগুলি করছেন৷ তারপর যীশু একটা পাহাড়ে উঠে তাঁর শিষ্যদের সঙ্গে সেখানে বসলেন।</w:t>
      </w:r>
    </w:p>
    <w:p w14:paraId="7C1C450D" w14:textId="77777777" w:rsidR="00F90BDC" w:rsidRDefault="00F90BDC"/>
    <w:p w14:paraId="63920041" w14:textId="77777777" w:rsidR="00F90BDC" w:rsidRDefault="00F90BDC">
      <w:r xmlns:w="http://schemas.openxmlformats.org/wordprocessingml/2006/main">
        <w:t xml:space="preserve">মার্ক 3:8 এবং জেরুজালেম থেকে, ইদুমায়া থেকে এবং জর্ডানের ওপার থেকে; তারা সোর ও সীডন অঞ্চলে অনেক বড় লোকের কথা শুনে যীশুর কাছে আসল৷</w:t>
      </w:r>
    </w:p>
    <w:p w14:paraId="73209EA5" w14:textId="77777777" w:rsidR="00F90BDC" w:rsidRDefault="00F90BDC"/>
    <w:p w14:paraId="45730266" w14:textId="77777777" w:rsidR="00F90BDC" w:rsidRDefault="00F90BDC">
      <w:r xmlns:w="http://schemas.openxmlformats.org/wordprocessingml/2006/main">
        <w:t xml:space="preserve">জেরুজালেম, ইদুমাইয়া, জর্ডান, টায়ার ও সিডনের ওপারের জনতা যীশুর মহান কাজের কথা শুনে তাঁর কাছে এসেছিল।</w:t>
      </w:r>
    </w:p>
    <w:p w14:paraId="682FD09A" w14:textId="77777777" w:rsidR="00F90BDC" w:rsidRDefault="00F90BDC"/>
    <w:p w14:paraId="0D62A413" w14:textId="77777777" w:rsidR="00F90BDC" w:rsidRDefault="00F90BDC">
      <w:r xmlns:w="http://schemas.openxmlformats.org/wordprocessingml/2006/main">
        <w:t xml:space="preserve">1. যীশুর মহান কাজগুলি সমস্ত লোককে তাঁর দিকে আকৃষ্ট করে৷</w:t>
      </w:r>
    </w:p>
    <w:p w14:paraId="1C3D379C" w14:textId="77777777" w:rsidR="00F90BDC" w:rsidRDefault="00F90BDC"/>
    <w:p w14:paraId="738B12D1" w14:textId="77777777" w:rsidR="00F90BDC" w:rsidRDefault="00F90BDC">
      <w:r xmlns:w="http://schemas.openxmlformats.org/wordprocessingml/2006/main">
        <w:t xml:space="preserve">2. যীশুর অলৌকিক ঘটনাগুলি জীবনের সকল স্তরের মানুষকে একত্রিত করে</w:t>
      </w:r>
    </w:p>
    <w:p w14:paraId="395DD024" w14:textId="77777777" w:rsidR="00F90BDC" w:rsidRDefault="00F90BDC"/>
    <w:p w14:paraId="5F06C46D" w14:textId="77777777" w:rsidR="00F90BDC" w:rsidRDefault="00F90BDC">
      <w:r xmlns:w="http://schemas.openxmlformats.org/wordprocessingml/2006/main">
        <w:t xml:space="preserve">1. জন 11:43-44 - এবং এই কথা বলার পর তিনি উচ্চস্বরে চিৎকার করে বললেন, লাজারাস, সামনে এস। আর যে মৃত ছিল সে বেরিয়ে এল, হাত-পা কবরের কাপড়ে বাঁধা ছিল এবং তার মুখ রুমাল দিয়ে বাঁধা ছিল৷ যীশু তাদের বললেন, 'ওকে ছেড়ে দাও এবং ছেড়ে দাও৷'</w:t>
      </w:r>
    </w:p>
    <w:p w14:paraId="21AA7127" w14:textId="77777777" w:rsidR="00F90BDC" w:rsidRDefault="00F90BDC"/>
    <w:p w14:paraId="22C399B2" w14:textId="77777777" w:rsidR="00F90BDC" w:rsidRDefault="00F90BDC">
      <w:r xmlns:w="http://schemas.openxmlformats.org/wordprocessingml/2006/main">
        <w:t xml:space="preserve">2. প্রেরিত 2:41-42 - তারপর যারা আনন্দের সাথে তাঁর বাক্য গ্রহণ করেছিল তারা বাপ্তিস্ম নিয়েছিল: এবং একই দিনে তাদের সাথে প্রায় তিন হাজার আত্মা যুক্ত হয়েছিল। আর তারা প্রেরিতদের মতবাদ ও সহভাগিতা, রুটি ভাঙতে ও প্রার্থনায় অবিচল ছিল।</w:t>
      </w:r>
    </w:p>
    <w:p w14:paraId="44EC01CD" w14:textId="77777777" w:rsidR="00F90BDC" w:rsidRDefault="00F90BDC"/>
    <w:p w14:paraId="2D0E01E5" w14:textId="77777777" w:rsidR="00F90BDC" w:rsidRDefault="00F90BDC">
      <w:r xmlns:w="http://schemas.openxmlformats.org/wordprocessingml/2006/main">
        <w:t xml:space="preserve">মার্ক 3:9 আর তিনি তাঁর শিষ্যদের বললেন, ভীড়ের কারণে একটি ছোট জাহাজ তাঁর জন্য অপেক্ষা করুক, পাছে তারা তাঁকে ভিড় না করে৷</w:t>
      </w:r>
    </w:p>
    <w:p w14:paraId="0D6B81AA" w14:textId="77777777" w:rsidR="00F90BDC" w:rsidRDefault="00F90BDC"/>
    <w:p w14:paraId="705A1791" w14:textId="77777777" w:rsidR="00F90BDC" w:rsidRDefault="00F90BDC">
      <w:r xmlns:w="http://schemas.openxmlformats.org/wordprocessingml/2006/main">
        <w:t xml:space="preserve">যীশু তাঁর শিষ্যদের একটি ছোট নৌকা পেতে নির্দেশ দিয়েছিলেন যাতে ভিড় তাকে আচ্ছন্ন করতে না পারে।</w:t>
      </w:r>
    </w:p>
    <w:p w14:paraId="4B471A73" w14:textId="77777777" w:rsidR="00F90BDC" w:rsidRDefault="00F90BDC"/>
    <w:p w14:paraId="01CE8286" w14:textId="77777777" w:rsidR="00F90BDC" w:rsidRDefault="00F90BDC">
      <w:r xmlns:w="http://schemas.openxmlformats.org/wordprocessingml/2006/main">
        <w:t xml:space="preserve">1. আনুগত্যের গুরুত্ব: মার্ক 3:9-এ যীশুর নির্দেশ অনুসরণ করা।</w:t>
      </w:r>
    </w:p>
    <w:p w14:paraId="6A7212DD" w14:textId="77777777" w:rsidR="00F90BDC" w:rsidRDefault="00F90BDC"/>
    <w:p w14:paraId="354A8D5E" w14:textId="77777777" w:rsidR="00F90BDC" w:rsidRDefault="00F90BDC">
      <w:r xmlns:w="http://schemas.openxmlformats.org/wordprocessingml/2006/main">
        <w:t xml:space="preserve">2. ভিড়ের শক্তি: মার্ক 3:9-এ অভিভূত হওয়া কীভাবে এড়ানো যায়।</w:t>
      </w:r>
    </w:p>
    <w:p w14:paraId="081E1AE8" w14:textId="77777777" w:rsidR="00F90BDC" w:rsidRDefault="00F90BDC"/>
    <w:p w14:paraId="05FADBE6" w14:textId="77777777" w:rsidR="00F90BDC" w:rsidRDefault="00F90BDC">
      <w:r xmlns:w="http://schemas.openxmlformats.org/wordprocessingml/2006/main">
        <w:t xml:space="preserve">1. ম্যাথিউ 8:18-22 - যীশু একটি ঝড় শান্ত করেন।</w:t>
      </w:r>
    </w:p>
    <w:p w14:paraId="03D2C114" w14:textId="77777777" w:rsidR="00F90BDC" w:rsidRDefault="00F90BDC"/>
    <w:p w14:paraId="4745CA6C" w14:textId="77777777" w:rsidR="00F90BDC" w:rsidRDefault="00F90BDC">
      <w:r xmlns:w="http://schemas.openxmlformats.org/wordprocessingml/2006/main">
        <w:t xml:space="preserve">2. লুক 9:10-17 - পাঁচ হাজারের খাওয়ানো।</w:t>
      </w:r>
    </w:p>
    <w:p w14:paraId="5B7366E0" w14:textId="77777777" w:rsidR="00F90BDC" w:rsidRDefault="00F90BDC"/>
    <w:p w14:paraId="753E90D0" w14:textId="77777777" w:rsidR="00F90BDC" w:rsidRDefault="00F90BDC">
      <w:r xmlns:w="http://schemas.openxmlformats.org/wordprocessingml/2006/main">
        <w:t xml:space="preserve">মার্ক 3:10 কারণ তিনি অনেককে সুস্থ করেছিলেন; এতটাই যে তারা তাকে স্পর্শ করার জন্য চাপ দিয়েছিল, যতজন প্লেগ ছিল।</w:t>
      </w:r>
    </w:p>
    <w:p w14:paraId="7C467BE9" w14:textId="77777777" w:rsidR="00F90BDC" w:rsidRDefault="00F90BDC"/>
    <w:p w14:paraId="370C9FB1" w14:textId="77777777" w:rsidR="00F90BDC" w:rsidRDefault="00F90BDC">
      <w:r xmlns:w="http://schemas.openxmlformats.org/wordprocessingml/2006/main">
        <w:t xml:space="preserve">যীশু অনেক লোককে সুস্থ করেছিলেন, এবং তিনি যে অলৌকিক কাজগুলি করেছিলেন তার কারণে তারা তাঁকে স্পর্শ করার চেষ্টা করেছিল।</w:t>
      </w:r>
    </w:p>
    <w:p w14:paraId="7A57217D" w14:textId="77777777" w:rsidR="00F90BDC" w:rsidRDefault="00F90BDC"/>
    <w:p w14:paraId="7BACB098" w14:textId="77777777" w:rsidR="00F90BDC" w:rsidRDefault="00F90BDC">
      <w:r xmlns:w="http://schemas.openxmlformats.org/wordprocessingml/2006/main">
        <w:t xml:space="preserve">1. অলৌকিক ক্ষমতা</w:t>
      </w:r>
    </w:p>
    <w:p w14:paraId="2AFF9E8C" w14:textId="77777777" w:rsidR="00F90BDC" w:rsidRDefault="00F90BDC"/>
    <w:p w14:paraId="2B7226EB" w14:textId="77777777" w:rsidR="00F90BDC" w:rsidRDefault="00F90BDC">
      <w:r xmlns:w="http://schemas.openxmlformats.org/wordprocessingml/2006/main">
        <w:t xml:space="preserve">2. স্পর্শের তাৎপর্য</w:t>
      </w:r>
    </w:p>
    <w:p w14:paraId="554BD8D7" w14:textId="77777777" w:rsidR="00F90BDC" w:rsidRDefault="00F90BDC"/>
    <w:p w14:paraId="59CA9748" w14:textId="77777777" w:rsidR="00F90BDC" w:rsidRDefault="00F90BDC">
      <w:r xmlns:w="http://schemas.openxmlformats.org/wordprocessingml/2006/main">
        <w:t xml:space="preserve">1. প্রেরিত 3:1-10 - পিটার এবং জন একজন খোঁড়া মানুষকে সুস্থ করেছিলেন</w:t>
      </w:r>
    </w:p>
    <w:p w14:paraId="4C1A8391" w14:textId="77777777" w:rsidR="00F90BDC" w:rsidRDefault="00F90BDC"/>
    <w:p w14:paraId="3036266C" w14:textId="77777777" w:rsidR="00F90BDC" w:rsidRDefault="00F90BDC">
      <w:r xmlns:w="http://schemas.openxmlformats.org/wordprocessingml/2006/main">
        <w:t xml:space="preserve">2. ইশাইয়া 53:4 - তিনি আমাদের দুর্বলতা গ্রহণ করেছিলেন এবং আমাদের রোগ বহন করেছিলেন</w:t>
      </w:r>
    </w:p>
    <w:p w14:paraId="286CC16C" w14:textId="77777777" w:rsidR="00F90BDC" w:rsidRDefault="00F90BDC"/>
    <w:p w14:paraId="6F450AF2" w14:textId="77777777" w:rsidR="00F90BDC" w:rsidRDefault="00F90BDC">
      <w:r xmlns:w="http://schemas.openxmlformats.org/wordprocessingml/2006/main">
        <w:t xml:space="preserve">মার্ক 3:11 আর অশুচি আত্মারা তাঁকে দেখে তাঁর সামনে লুটিয়ে পড়ল এবং চিৎকার করে বলল, তুমি ঈশ্বরের পুত্র৷</w:t>
      </w:r>
    </w:p>
    <w:p w14:paraId="46C1E764" w14:textId="77777777" w:rsidR="00F90BDC" w:rsidRDefault="00F90BDC"/>
    <w:p w14:paraId="17D6BC60" w14:textId="77777777" w:rsidR="00F90BDC" w:rsidRDefault="00F90BDC">
      <w:r xmlns:w="http://schemas.openxmlformats.org/wordprocessingml/2006/main">
        <w:t xml:space="preserve">যীশু ঈশ্বরের পুত্র এবং উপাসনার যোগ্য।</w:t>
      </w:r>
    </w:p>
    <w:p w14:paraId="24056892" w14:textId="77777777" w:rsidR="00F90BDC" w:rsidRDefault="00F90BDC"/>
    <w:p w14:paraId="7E897DA1" w14:textId="77777777" w:rsidR="00F90BDC" w:rsidRDefault="00F90BDC">
      <w:r xmlns:w="http://schemas.openxmlformats.org/wordprocessingml/2006/main">
        <w:t xml:space="preserve">1. যীশুর আমাদের উপাসনা কীভাবে তাঁর দেবত্বে আমাদের বিশ্বাসকে প্রতিফলিত করে</w:t>
      </w:r>
    </w:p>
    <w:p w14:paraId="7BA58C76" w14:textId="77777777" w:rsidR="00F90BDC" w:rsidRDefault="00F90BDC"/>
    <w:p w14:paraId="190A7831" w14:textId="77777777" w:rsidR="00F90BDC" w:rsidRDefault="00F90BDC">
      <w:r xmlns:w="http://schemas.openxmlformats.org/wordprocessingml/2006/main">
        <w:t xml:space="preserve">2. উপাসনার মূল্য এবং এটি যীশু সম্পর্কে আমাদের কী শিক্ষা দেয়</w:t>
      </w:r>
    </w:p>
    <w:p w14:paraId="41B1A3E0" w14:textId="77777777" w:rsidR="00F90BDC" w:rsidRDefault="00F90BDC"/>
    <w:p w14:paraId="56E8AB6E" w14:textId="77777777" w:rsidR="00F90BDC" w:rsidRDefault="00F90BDC">
      <w:r xmlns:w="http://schemas.openxmlformats.org/wordprocessingml/2006/main">
        <w:t xml:space="preserve">1. ফিলিপীয় 2:9-11 - তাই ঈশ্বর তাকে উচ্চ স্থানে উন্নীত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370579BF" w14:textId="77777777" w:rsidR="00F90BDC" w:rsidRDefault="00F90BDC"/>
    <w:p w14:paraId="681C659B" w14:textId="77777777" w:rsidR="00F90BDC" w:rsidRDefault="00F90BDC">
      <w:r xmlns:w="http://schemas.openxmlformats.org/wordprocessingml/2006/main">
        <w:t xml:space="preserve">2. প্রকাশিত বাক্য 5:12-13 - উচ্চস্বরে তারা বলছিলেন: ? </w:t>
      </w:r>
      <w:r xmlns:w="http://schemas.openxmlformats.org/wordprocessingml/2006/main">
        <w:rPr>
          <w:rFonts w:ascii="맑은 고딕 Semilight" w:hAnsi="맑은 고딕 Semilight"/>
        </w:rPr>
        <w:t xml:space="preserve">쏻 </w:t>
      </w:r>
      <w:r xmlns:w="http://schemas.openxmlformats.org/wordprocessingml/2006/main">
        <w:t xml:space="preserve">অর্থি হল মেষশাবক, যাকে হত্যা করা হয়েছিল, ক্ষমতা, সম্পদ, জ্ঞান, শক্তি, সম্মান, গৌরব এবং প্রশংসা পাওয়ার জন্য!??তারপর আমি স্বর্গে এবং পৃথিবীতে এবং পৃথিবীর নীচে এবং সমুদ্রের সমস্ত প্রাণীর কথা শুনেছি। তাদের মধ্যে আছে, বলছে:? </w:t>
      </w:r>
      <w:r xmlns:w="http://schemas.openxmlformats.org/wordprocessingml/2006/main">
        <w:rPr>
          <w:rFonts w:ascii="맑은 고딕 Semilight" w:hAnsi="맑은 고딕 Semilight"/>
        </w:rPr>
        <w:t xml:space="preserve">쏷 </w:t>
      </w:r>
      <w:r xmlns:w="http://schemas.openxmlformats.org/wordprocessingml/2006/main">
        <w:t xml:space="preserve">হে যিনি সিংহাসনে বসে আছেন এবং মেষশাবকের কাছে চিরকালের জন্য প্রশংসা, সম্মান, গৌরব এবং শক্তি হোক!??</w:t>
      </w:r>
    </w:p>
    <w:p w14:paraId="2472E79E" w14:textId="77777777" w:rsidR="00F90BDC" w:rsidRDefault="00F90BDC"/>
    <w:p w14:paraId="672C58FC" w14:textId="77777777" w:rsidR="00F90BDC" w:rsidRDefault="00F90BDC">
      <w:r xmlns:w="http://schemas.openxmlformats.org/wordprocessingml/2006/main">
        <w:t xml:space="preserve">মার্ক 3:12 এবং তিনি তাদের কঠোরভাবে নির্দেশ দিলেন যে তারা যেন তাকে প্রকাশ না করে।</w:t>
      </w:r>
    </w:p>
    <w:p w14:paraId="2B5EAB6B" w14:textId="77777777" w:rsidR="00F90BDC" w:rsidRDefault="00F90BDC"/>
    <w:p w14:paraId="69E2E29D" w14:textId="77777777" w:rsidR="00F90BDC" w:rsidRDefault="00F90BDC">
      <w:r xmlns:w="http://schemas.openxmlformats.org/wordprocessingml/2006/main">
        <w:t xml:space="preserve">যিশু তাঁর বারোজন শিষ্যকে তাঁর পরিচয় গোপন রাখতে নির্দেশ দিয়েছিলেন।</w:t>
      </w:r>
    </w:p>
    <w:p w14:paraId="401C8A76" w14:textId="77777777" w:rsidR="00F90BDC" w:rsidRDefault="00F90BDC"/>
    <w:p w14:paraId="21F89A26" w14:textId="77777777" w:rsidR="00F90BDC" w:rsidRDefault="00F90BDC">
      <w:r xmlns:w="http://schemas.openxmlformats.org/wordprocessingml/2006/main">
        <w:t xml:space="preserve">1. গোপনীয়তার শক্তি: যীশু খ্রীষ্টের ইচ্ছাকে সম্মান করার গুরুত্ব এবং এটি কীভাবে আমাদের বিশ্বাসের যাত্রায় আমাদের সাহায্য করতে পারে।</w:t>
      </w:r>
    </w:p>
    <w:p w14:paraId="593E7001" w14:textId="77777777" w:rsidR="00F90BDC" w:rsidRDefault="00F90BDC"/>
    <w:p w14:paraId="4B5BCC26" w14:textId="77777777" w:rsidR="00F90BDC" w:rsidRDefault="00F90BDC">
      <w:r xmlns:w="http://schemas.openxmlformats.org/wordprocessingml/2006/main">
        <w:t xml:space="preserve">2. ঘনিষ্ঠতার শক্তি: কীভাবে তাঁর শিষ্যদের সাথে যীশুর বিশেষ সম্পর্ক ঈশ্বরের সাথে ব্যক্তিগত সম্পর্কের গুরুত্ব প্রকাশ করে।</w:t>
      </w:r>
    </w:p>
    <w:p w14:paraId="1BB3BC54" w14:textId="77777777" w:rsidR="00F90BDC" w:rsidRDefault="00F90BDC"/>
    <w:p w14:paraId="594C92EB" w14:textId="77777777" w:rsidR="00F90BDC" w:rsidRDefault="00F90BDC">
      <w:r xmlns:w="http://schemas.openxmlformats.org/wordprocessingml/2006/main">
        <w:t xml:space="preserve">1. লূক 9:21 - যীশু তাদের কঠোরভাবে সতর্ক করে দিয়েছিলেন যে এটি কাউকে না জানাতে।</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6:6 - কিন্তু যখন আপনি প্রার্থনা করেন, আপনার ঘরে যান এবং দরজা বন্ধ করুন এবং আপনার পিতার কাছে প্রার্থনা করুন যিনি গোপনে আছেন৷</w:t>
      </w:r>
    </w:p>
    <w:p w14:paraId="6AFBC13F" w14:textId="77777777" w:rsidR="00F90BDC" w:rsidRDefault="00F90BDC"/>
    <w:p w14:paraId="573176EF" w14:textId="77777777" w:rsidR="00F90BDC" w:rsidRDefault="00F90BDC">
      <w:r xmlns:w="http://schemas.openxmlformats.org/wordprocessingml/2006/main">
        <w:t xml:space="preserve">মার্ক 3:13 তারপর তিনি একটি পাহাড়ে উঠে যাকে ইচ্ছা তাঁকে ডেকে পাঠালেন৷ তারা তাঁর কাছে এল৷</w:t>
      </w:r>
    </w:p>
    <w:p w14:paraId="1FACA224" w14:textId="77777777" w:rsidR="00F90BDC" w:rsidRDefault="00F90BDC"/>
    <w:p w14:paraId="3CD50776" w14:textId="77777777" w:rsidR="00F90BDC" w:rsidRDefault="00F90BDC">
      <w:r xmlns:w="http://schemas.openxmlformats.org/wordprocessingml/2006/main">
        <w:t xml:space="preserve">যীশু তাঁর অনুসারীদের পাহাড়ে তাঁর কাছে আসতে আহ্বান করেন।</w:t>
      </w:r>
    </w:p>
    <w:p w14:paraId="538BFF2D" w14:textId="77777777" w:rsidR="00F90BDC" w:rsidRDefault="00F90BDC"/>
    <w:p w14:paraId="3CC93BDD" w14:textId="77777777" w:rsidR="00F90BDC" w:rsidRDefault="00F90BDC">
      <w:r xmlns:w="http://schemas.openxmlformats.org/wordprocessingml/2006/main">
        <w:t xml:space="preserve">1. যীশুর আহ্বান: ঈশ্বরের আমন্ত্রণে সাড়া দেওয়া।</w:t>
      </w:r>
    </w:p>
    <w:p w14:paraId="0F0A50F3" w14:textId="77777777" w:rsidR="00F90BDC" w:rsidRDefault="00F90BDC"/>
    <w:p w14:paraId="19D02E94" w14:textId="77777777" w:rsidR="00F90BDC" w:rsidRDefault="00F90BDC">
      <w:r xmlns:w="http://schemas.openxmlformats.org/wordprocessingml/2006/main">
        <w:t xml:space="preserve">2. যীশুর সাথে থাকার জন্য সময় নেওয়া: ঈশ্বরকে খোঁজার গুরুত্ব।</w:t>
      </w:r>
    </w:p>
    <w:p w14:paraId="6297B55C" w14:textId="77777777" w:rsidR="00F90BDC" w:rsidRDefault="00F90BDC"/>
    <w:p w14:paraId="71158334" w14:textId="77777777" w:rsidR="00F90BDC" w:rsidRDefault="00F90BDC">
      <w:r xmlns:w="http://schemas.openxmlformats.org/wordprocessingml/2006/main">
        <w:t xml:space="preserve">1. লুক 5:16 ??? </w:t>
      </w:r>
      <w:r xmlns:w="http://schemas.openxmlformats.org/wordprocessingml/2006/main">
        <w:rPr>
          <w:rFonts w:ascii="맑은 고딕 Semilight" w:hAnsi="맑은 고딕 Semilight"/>
        </w:rPr>
        <w:t xml:space="preserve">쏝 </w:t>
      </w:r>
      <w:r xmlns:w="http://schemas.openxmlformats.org/wordprocessingml/2006/main">
        <w:t xml:space="preserve">ut যীশু প্রায়শই নির্জন জায়গায় ফিরে যেতেন এবং প্রার্থনা করতেন।??</w:t>
      </w:r>
    </w:p>
    <w:p w14:paraId="61575A99" w14:textId="77777777" w:rsidR="00F90BDC" w:rsidRDefault="00F90BDC"/>
    <w:p w14:paraId="6F3B9165" w14:textId="77777777" w:rsidR="00F90BDC" w:rsidRDefault="00F90BDC">
      <w:r xmlns:w="http://schemas.openxmlformats.org/wordprocessingml/2006/main">
        <w:t xml:space="preserve">2. গীতসংহিতা 27:4 ??? আমি প্রভুর কাছে কিছু চাই </w:t>
      </w:r>
      <w:r xmlns:w="http://schemas.openxmlformats.org/wordprocessingml/2006/main">
        <w:rPr>
          <w:rFonts w:ascii="맑은 고딕 Semilight" w:hAnsi="맑은 고딕 Semilight"/>
        </w:rPr>
        <w:t xml:space="preserve">না </w:t>
      </w:r>
      <w:r xmlns:w="http://schemas.openxmlformats.org/wordprocessingml/2006/main">
        <w:t xml:space="preserve">, আমি কেবল এটিই চাই: আমি আমার জীবনের সমস্ত দিন প্রভুর ঘরে থাকতে পারি, প্রভুর সৌন্দর্য দেখতে এবং তাঁর মন্দিরে তাকে খুঁজতে পারি।??</w:t>
      </w:r>
    </w:p>
    <w:p w14:paraId="5B45CC85" w14:textId="77777777" w:rsidR="00F90BDC" w:rsidRDefault="00F90BDC"/>
    <w:p w14:paraId="1FC3FBD6" w14:textId="77777777" w:rsidR="00F90BDC" w:rsidRDefault="00F90BDC">
      <w:r xmlns:w="http://schemas.openxmlformats.org/wordprocessingml/2006/main">
        <w:t xml:space="preserve">মার্ক 3:14 এবং তিনি বারোজনকে নিযুক্ত করলেন, যেন তারা তাঁর সাথে থাকে এবং তিনি তাদের প্রচার করতে পাঠাতে পারেন৷</w:t>
      </w:r>
    </w:p>
    <w:p w14:paraId="3CA0FB56" w14:textId="77777777" w:rsidR="00F90BDC" w:rsidRDefault="00F90BDC"/>
    <w:p w14:paraId="06D6EDBC" w14:textId="77777777" w:rsidR="00F90BDC" w:rsidRDefault="00F90BDC">
      <w:r xmlns:w="http://schemas.openxmlformats.org/wordprocessingml/2006/main">
        <w:t xml:space="preserve">অনুচ্ছেদটি যীশুর সাথে এবং প্রচারের জন্য বারোজন শিষ্যকে নিযুক্ত করার কথা বলে।</w:t>
      </w:r>
    </w:p>
    <w:p w14:paraId="7E6AF074" w14:textId="77777777" w:rsidR="00F90BDC" w:rsidRDefault="00F90BDC"/>
    <w:p w14:paraId="679783F4" w14:textId="77777777" w:rsidR="00F90BDC" w:rsidRDefault="00F90BDC">
      <w:r xmlns:w="http://schemas.openxmlformats.org/wordprocessingml/2006/main">
        <w:t xml:space="preserve">1. খ্রিস্টান ফেলোশিপের শক্তি: কীভাবে একতা বিশ্বাসকে শক্তিশালী করে</w:t>
      </w:r>
    </w:p>
    <w:p w14:paraId="3AAE248C" w14:textId="77777777" w:rsidR="00F90BDC" w:rsidRDefault="00F90BDC"/>
    <w:p w14:paraId="45BCE0D5" w14:textId="77777777" w:rsidR="00F90BDC" w:rsidRDefault="00F90BDC">
      <w:r xmlns:w="http://schemas.openxmlformats.org/wordprocessingml/2006/main">
        <w:t xml:space="preserve">2. প্রচারের আহ্বান: মহান কমিশনের উপর একটি অধ্যয়ন</w:t>
      </w:r>
    </w:p>
    <w:p w14:paraId="7A0A1A46" w14:textId="77777777" w:rsidR="00F90BDC" w:rsidRDefault="00F90BDC"/>
    <w:p w14:paraId="709EF9E5" w14:textId="77777777" w:rsidR="00F90BDC" w:rsidRDefault="00F90BDC">
      <w:r xmlns:w="http://schemas.openxmlformats.org/wordprocessingml/2006/main">
        <w:t xml:space="preserve">1. প্রেরিত 1:8 - কিন্তু আপনি শক্তি পাবেন যখন পবিত্র আত্মা আপনার উপর আসবেন; এবং </w:t>
      </w:r>
      <w:r xmlns:w="http://schemas.openxmlformats.org/wordprocessingml/2006/main">
        <w:t xml:space="preserve">জেরুজালেমে, সমস্ত যিহূদিয়া ও শমরিয়াতে এবং পৃথিবীর শেষ প্রান্তে </w:t>
      </w:r>
      <w:r xmlns:w="http://schemas.openxmlformats.org/wordprocessingml/2006/main">
        <w:t xml:space="preserve">তোমরা আমার সাক্ষী হবে ৷</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 এবং অবশ্যই আমি সর্বদা আপনার সাথে আছি, বয়সের একেবারে শেষ অবধি।</w:t>
      </w:r>
    </w:p>
    <w:p w14:paraId="12DE456B" w14:textId="77777777" w:rsidR="00F90BDC" w:rsidRDefault="00F90BDC"/>
    <w:p w14:paraId="7419CB65" w14:textId="77777777" w:rsidR="00F90BDC" w:rsidRDefault="00F90BDC">
      <w:r xmlns:w="http://schemas.openxmlformats.org/wordprocessingml/2006/main">
        <w:t xml:space="preserve">মার্ক 3:15 এবং অসুস্থতা নিরাময় করার এবং শয়তানদের তাড়ানোর ক্ষমতা রয়েছে:</w:t>
      </w:r>
    </w:p>
    <w:p w14:paraId="1C9CE45E" w14:textId="77777777" w:rsidR="00F90BDC" w:rsidRDefault="00F90BDC"/>
    <w:p w14:paraId="49F1BB98" w14:textId="77777777" w:rsidR="00F90BDC" w:rsidRDefault="00F90BDC">
      <w:r xmlns:w="http://schemas.openxmlformats.org/wordprocessingml/2006/main">
        <w:t xml:space="preserve">যীশুকে অসুস্থদের নিরাময় করার এবং ভূতদের তাড়ানোর ক্ষমতা দেওয়া হয়েছে।</w:t>
      </w:r>
    </w:p>
    <w:p w14:paraId="59B6A111" w14:textId="77777777" w:rsidR="00F90BDC" w:rsidRDefault="00F90BDC"/>
    <w:p w14:paraId="4E4DE3C3" w14:textId="77777777" w:rsidR="00F90BDC" w:rsidRDefault="00F90BDC">
      <w:r xmlns:w="http://schemas.openxmlformats.org/wordprocessingml/2006/main">
        <w:t xml:space="preserve">1. "যীশুর অলৌকিক শক্তি: কীভাবে আপনার জীবনে নিরাময় পাবেন"</w:t>
      </w:r>
    </w:p>
    <w:p w14:paraId="1D27A0D6" w14:textId="77777777" w:rsidR="00F90BDC" w:rsidRDefault="00F90BDC"/>
    <w:p w14:paraId="1451E1ED" w14:textId="77777777" w:rsidR="00F90BDC" w:rsidRDefault="00F90BDC">
      <w:r xmlns:w="http://schemas.openxmlformats.org/wordprocessingml/2006/main">
        <w:t xml:space="preserve">2. "যীশুর কর্তৃত্ব: দানবীয় নিপীড়নকে অতিক্রম করা"</w:t>
      </w:r>
    </w:p>
    <w:p w14:paraId="2454ECB5" w14:textId="77777777" w:rsidR="00F90BDC" w:rsidRDefault="00F90BDC"/>
    <w:p w14:paraId="6909AAA7" w14:textId="77777777" w:rsidR="00F90BDC" w:rsidRDefault="00F90BDC">
      <w:r xmlns:w="http://schemas.openxmlformats.org/wordprocessingml/2006/main">
        <w:t xml:space="preserve">1. ইশাইয়া 53:4-5 - কিন্তু তিনি আমাদের পাপাচারের জন্য আহত হয়েছিলেন, আমাদের অন্যায়ের জন্য তিনি ক্ষতবিক্ষত হয়েছিলেন: আমাদের শান্তির শাস্তি তার উপর ছিল; এবং তার ফিতে দিয়ে আমরা সুস্থ হয়েছি।</w:t>
      </w:r>
    </w:p>
    <w:p w14:paraId="32E4ACC6" w14:textId="77777777" w:rsidR="00F90BDC" w:rsidRDefault="00F90BDC"/>
    <w:p w14:paraId="09C4F52F" w14:textId="77777777" w:rsidR="00F90BDC" w:rsidRDefault="00F90BDC">
      <w:r xmlns:w="http://schemas.openxmlformats.org/wordprocessingml/2006/main">
        <w:t xml:space="preserve">2. জেমস 5:14-15 - তোমাদের মধ্যে কেউ কি অসুস্থ? সে গির্জার প্রাচীনদের ডাকুক; এবং তারা 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হবে৷</w:t>
      </w:r>
    </w:p>
    <w:p w14:paraId="63FEC9F7" w14:textId="77777777" w:rsidR="00F90BDC" w:rsidRDefault="00F90BDC"/>
    <w:p w14:paraId="4096E3EB" w14:textId="77777777" w:rsidR="00F90BDC" w:rsidRDefault="00F90BDC">
      <w:r xmlns:w="http://schemas.openxmlformats.org/wordprocessingml/2006/main">
        <w:t xml:space="preserve">মার্ক 3:16 এবং শিমোন তিনি পিতর উপাধি;</w:t>
      </w:r>
    </w:p>
    <w:p w14:paraId="77B28A61" w14:textId="77777777" w:rsidR="00F90BDC" w:rsidRDefault="00F90BDC"/>
    <w:p w14:paraId="1773AD8B" w14:textId="77777777" w:rsidR="00F90BDC" w:rsidRDefault="00F90BDC">
      <w:r xmlns:w="http://schemas.openxmlformats.org/wordprocessingml/2006/main">
        <w:t xml:space="preserve">যীশু বারোজন শিষ্যকে নিযুক্ত করেছিলেন এবং তাদের প্রত্যেককে একটি বিশেষ উদ্দেশ্য দিয়েছিলেন। তিনি তাদের নতুন নামও দিয়েছেন যাতে তারা তাঁর সেবায় যে নতুন জীবন পরিচালনা করবে তা বোঝাতে।</w:t>
      </w:r>
    </w:p>
    <w:p w14:paraId="4BD55C2D" w14:textId="77777777" w:rsidR="00F90BDC" w:rsidRDefault="00F90BDC"/>
    <w:p w14:paraId="533E0A68" w14:textId="77777777" w:rsidR="00F90BDC" w:rsidRDefault="00F90BDC">
      <w:r xmlns:w="http://schemas.openxmlformats.org/wordprocessingml/2006/main">
        <w:t xml:space="preserve">1: যীশু আমাদের সেবার একটি নতুন জীবনের জন্য আহ্বান করেন এবং আমাদের তা করার শক্তি দেন।</w:t>
      </w:r>
    </w:p>
    <w:p w14:paraId="0E220C61" w14:textId="77777777" w:rsidR="00F90BDC" w:rsidRDefault="00F90BDC"/>
    <w:p w14:paraId="4B419B7C" w14:textId="77777777" w:rsidR="00F90BDC" w:rsidRDefault="00F90BDC">
      <w:r xmlns:w="http://schemas.openxmlformats.org/wordprocessingml/2006/main">
        <w:t xml:space="preserve">2: যীশু আমাদের একটি অনন্য উদ্দেশ্য এবং পরিচয় প্রদান করেন যখন আমরা তাঁকে অনুসরণ করি।</w:t>
      </w:r>
    </w:p>
    <w:p w14:paraId="2EF6D15E" w14:textId="77777777" w:rsidR="00F90BDC" w:rsidRDefault="00F90BDC"/>
    <w:p w14:paraId="4DCADD83" w14:textId="77777777" w:rsidR="00F90BDC" w:rsidRDefault="00F90BDC">
      <w:r xmlns:w="http://schemas.openxmlformats.org/wordprocessingml/2006/main">
        <w:t xml:space="preserve">1: লূক 6:13 - যীশু তাদের মধ্যে বারোজনকে বেছে নিয়েছিলেন এবং তিনি তাদের নাম প্রেরিত করেছিলেন।</w:t>
      </w:r>
    </w:p>
    <w:p w14:paraId="7AA0C6AC" w14:textId="77777777" w:rsidR="00F90BDC" w:rsidRDefault="00F90BDC"/>
    <w:p w14:paraId="04F2BDC2" w14:textId="77777777" w:rsidR="00F90BDC" w:rsidRDefault="00F90BDC">
      <w:r xmlns:w="http://schemas.openxmlformats.org/wordprocessingml/2006/main">
        <w:t xml:space="preserve">2: রোমানস 8:29 - যাদের ঈশ্বর আগে থেকেই জানতেন তাদের জন্যও তিনি তাঁর পুত্রের প্রতিমূর্তি অনুসারে হওয়ার জন্য পূর্বনির্ধারিত করেছিলেন।</w:t>
      </w:r>
    </w:p>
    <w:p w14:paraId="6F6665F5" w14:textId="77777777" w:rsidR="00F90BDC" w:rsidRDefault="00F90BDC"/>
    <w:p w14:paraId="466267D5" w14:textId="77777777" w:rsidR="00F90BDC" w:rsidRDefault="00F90BDC">
      <w:r xmlns:w="http://schemas.openxmlformats.org/wordprocessingml/2006/main">
        <w:t xml:space="preserve">মার্ক 3:17 এবং সিবদিয়ের ছেলে যাকোব এবং যাকোবের ভাই যোহন; এবং তিনি তাদের উপাধি দিলেন বোয়ানর্গেস, যা হল, বজ্রের পুত্র।</w:t>
      </w:r>
    </w:p>
    <w:p w14:paraId="48362BB9" w14:textId="77777777" w:rsidR="00F90BDC" w:rsidRDefault="00F90BDC"/>
    <w:p w14:paraId="61382DC6" w14:textId="77777777" w:rsidR="00F90BDC" w:rsidRDefault="00F90BDC">
      <w:r xmlns:w="http://schemas.openxmlformats.org/wordprocessingml/2006/main">
        <w:t xml:space="preserve">যীশু জেবেদীর পুত্র জেমস এবং জনকে বোয়ানারজেস নাম দিয়েছেন, যার অর্থ "বজ্রের পুত্র"।</w:t>
      </w:r>
    </w:p>
    <w:p w14:paraId="4340EF67" w14:textId="77777777" w:rsidR="00F90BDC" w:rsidRDefault="00F90BDC"/>
    <w:p w14:paraId="2D2D2088" w14:textId="77777777" w:rsidR="00F90BDC" w:rsidRDefault="00F90BDC">
      <w:r xmlns:w="http://schemas.openxmlformats.org/wordprocessingml/2006/main">
        <w:t xml:space="preserve">1. বজ্রময় বিশ্বাসের সাথে বসবাস</w:t>
      </w:r>
    </w:p>
    <w:p w14:paraId="3745BA47" w14:textId="77777777" w:rsidR="00F90BDC" w:rsidRDefault="00F90BDC"/>
    <w:p w14:paraId="09080A77" w14:textId="77777777" w:rsidR="00F90BDC" w:rsidRDefault="00F90BDC">
      <w:r xmlns:w="http://schemas.openxmlformats.org/wordprocessingml/2006/main">
        <w:t xml:space="preserve">2. মন্ত্রণালয়ের প্রভাব প্রতিধ্বনিত করা</w:t>
      </w:r>
    </w:p>
    <w:p w14:paraId="14863473" w14:textId="77777777" w:rsidR="00F90BDC" w:rsidRDefault="00F90BDC"/>
    <w:p w14:paraId="7B96E29C" w14:textId="77777777" w:rsidR="00F90BDC" w:rsidRDefault="00F90BDC">
      <w:r xmlns:w="http://schemas.openxmlformats.org/wordprocessingml/2006/main">
        <w:t xml:space="preserve">1. ম্যাথিউ 4:18-22 - যীশু জেমস এবং জনকে তাকে অনুসরণ করতে ডাকেন</w:t>
      </w:r>
    </w:p>
    <w:p w14:paraId="66807BC5" w14:textId="77777777" w:rsidR="00F90BDC" w:rsidRDefault="00F90BDC"/>
    <w:p w14:paraId="6A193391" w14:textId="77777777" w:rsidR="00F90BDC" w:rsidRDefault="00F90BDC">
      <w:r xmlns:w="http://schemas.openxmlformats.org/wordprocessingml/2006/main">
        <w:t xml:space="preserve">2. লুক 9:51-56 - যীশু প্রার্থনা এবং উপবাসের ভিত্তির উপর তাঁর রাজ্য গড়ার কথা বলেছেন</w:t>
      </w:r>
    </w:p>
    <w:p w14:paraId="63DC3D4E" w14:textId="77777777" w:rsidR="00F90BDC" w:rsidRDefault="00F90BDC"/>
    <w:p w14:paraId="1328CE4D" w14:textId="77777777" w:rsidR="00F90BDC" w:rsidRDefault="00F90BDC">
      <w:r xmlns:w="http://schemas.openxmlformats.org/wordprocessingml/2006/main">
        <w:t xml:space="preserve">মার্ক 3:18 এবং অ্যান্ড্রু, ফিলিপ, বার্থলোমিউ, ম্যাথিউ, থমাস এবং আলফাইয়ের ছেলে জেমস, থাদ্দায়ুস এবং কেনানীয় সিমোন,</w:t>
      </w:r>
    </w:p>
    <w:p w14:paraId="1F7F2835" w14:textId="77777777" w:rsidR="00F90BDC" w:rsidRDefault="00F90BDC"/>
    <w:p w14:paraId="6C3630A0" w14:textId="77777777" w:rsidR="00F90BDC" w:rsidRDefault="00F90BDC">
      <w:r xmlns:w="http://schemas.openxmlformats.org/wordprocessingml/2006/main">
        <w:t xml:space="preserve">যীশু তাঁর সুসমাচার প্রচারের জন্য 12 জন শিষ্যকে নিযুক্ত করেছিলেন।</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অসাধারণ কাজ করার জন্য সাধারণ মানুষকে বেছে নিয়েছিলেন।</w:t>
      </w:r>
    </w:p>
    <w:p w14:paraId="13D53D9E" w14:textId="77777777" w:rsidR="00F90BDC" w:rsidRDefault="00F90BDC"/>
    <w:p w14:paraId="76A98334" w14:textId="77777777" w:rsidR="00F90BDC" w:rsidRDefault="00F90BDC">
      <w:r xmlns:w="http://schemas.openxmlformats.org/wordprocessingml/2006/main">
        <w:t xml:space="preserve">2: যীশুর ভালবাসার শক্তি অতুলনীয়।</w:t>
      </w:r>
    </w:p>
    <w:p w14:paraId="601B538E" w14:textId="77777777" w:rsidR="00F90BDC" w:rsidRDefault="00F90BDC"/>
    <w:p w14:paraId="13615D8F" w14:textId="77777777" w:rsidR="00F90BDC" w:rsidRDefault="00F90BDC">
      <w:r xmlns:w="http://schemas.openxmlformats.org/wordprocessingml/2006/main">
        <w:t xml:space="preserve">1: লূক 6:13-16 - যীশু 12 জন প্রেরিত নিযুক্ত করেছিলেন এবং তিনি তাদেরকে সাধারণ মানুষের মধ্যে থেকে বেছে নিয়েছিলেন।</w:t>
      </w:r>
    </w:p>
    <w:p w14:paraId="194EEACD" w14:textId="77777777" w:rsidR="00F90BDC" w:rsidRDefault="00F90BDC"/>
    <w:p w14:paraId="039288A0" w14:textId="77777777" w:rsidR="00F90BDC" w:rsidRDefault="00F90BDC">
      <w:r xmlns:w="http://schemas.openxmlformats.org/wordprocessingml/2006/main">
        <w:t xml:space="preserve">2: জন 15:13 - যীশু তাঁর অনুসারীদেরকে তাঁর অতুলনীয় ভালবাসার মাধ্যমে অসাধারণ কিছু করার ক্ষমতা দেন।</w:t>
      </w:r>
    </w:p>
    <w:p w14:paraId="279026E9" w14:textId="77777777" w:rsidR="00F90BDC" w:rsidRDefault="00F90BDC"/>
    <w:p w14:paraId="603188BE" w14:textId="77777777" w:rsidR="00F90BDC" w:rsidRDefault="00F90BDC">
      <w:r xmlns:w="http://schemas.openxmlformats.org/wordprocessingml/2006/main">
        <w:t xml:space="preserve">মার্ক 3:19 এবং যিহূদা ইসক্যারিওত, যে তাকে ধরিয়ে দিয়েছিল, এবং তারা একটি বাড়িতে গেল৷</w:t>
      </w:r>
    </w:p>
    <w:p w14:paraId="6757C187" w14:textId="77777777" w:rsidR="00F90BDC" w:rsidRDefault="00F90BDC"/>
    <w:p w14:paraId="2CA85673" w14:textId="77777777" w:rsidR="00F90BDC" w:rsidRDefault="00F90BDC">
      <w:r xmlns:w="http://schemas.openxmlformats.org/wordprocessingml/2006/main">
        <w:t xml:space="preserve">যীশু এবং তাঁর শিষ্যরা জুডাস ইস্করিওতের সাথে একটি বাড়িতে গিয়েছিলেন, যিনি তাকে বিশ্বাসঘাতকতা করেছিলেন।</w:t>
      </w:r>
    </w:p>
    <w:p w14:paraId="51093DA9" w14:textId="77777777" w:rsidR="00F90BDC" w:rsidRDefault="00F90BDC"/>
    <w:p w14:paraId="6A8F6BF6" w14:textId="77777777" w:rsidR="00F90BDC" w:rsidRDefault="00F90BDC">
      <w:r xmlns:w="http://schemas.openxmlformats.org/wordprocessingml/2006/main">
        <w:t xml:space="preserve">1. বিশ্বাসঘাতকতার শক্তি - কীভাবে বিশ্বাসঘাতকতা এড়ানো যায় এবং কাটিয়ে উঠতে হয়</w:t>
      </w:r>
    </w:p>
    <w:p w14:paraId="1B2DA7F7" w14:textId="77777777" w:rsidR="00F90BDC" w:rsidRDefault="00F90BDC"/>
    <w:p w14:paraId="41918247" w14:textId="77777777" w:rsidR="00F90BDC" w:rsidRDefault="00F90BDC">
      <w:r xmlns:w="http://schemas.openxmlformats.org/wordprocessingml/2006/main">
        <w:t xml:space="preserve">2. জুডাস ইসক্যারিওটের মুক্তি - ঈশ্বরের অনুগ্রহ এবং ক্ষমা</w:t>
      </w:r>
    </w:p>
    <w:p w14:paraId="063FA594" w14:textId="77777777" w:rsidR="00F90BDC" w:rsidRDefault="00F90BDC"/>
    <w:p w14:paraId="52BFD2B1" w14:textId="77777777" w:rsidR="00F90BDC" w:rsidRDefault="00F90BDC">
      <w:r xmlns:w="http://schemas.openxmlformats.org/wordprocessingml/2006/main">
        <w:t xml:space="preserve">1. ম্যাথিউ 26:14-16 - জুডাসের বিশ্বাসঘাতকতা সম্পর্কে যীশুর জ্ঞান</w:t>
      </w:r>
    </w:p>
    <w:p w14:paraId="2402A56C" w14:textId="77777777" w:rsidR="00F90BDC" w:rsidRDefault="00F90BDC"/>
    <w:p w14:paraId="1490E0E7" w14:textId="77777777" w:rsidR="00F90BDC" w:rsidRDefault="00F90BDC">
      <w:r xmlns:w="http://schemas.openxmlformats.org/wordprocessingml/2006/main">
        <w:t xml:space="preserve">2. গীতসংহিতা 41:9 - একজন ঘনিষ্ঠ বন্ধুর বিশ্বাসঘাতকতা</w:t>
      </w:r>
    </w:p>
    <w:p w14:paraId="1510A808" w14:textId="77777777" w:rsidR="00F90BDC" w:rsidRDefault="00F90BDC"/>
    <w:p w14:paraId="3B0AF188" w14:textId="77777777" w:rsidR="00F90BDC" w:rsidRDefault="00F90BDC">
      <w:r xmlns:w="http://schemas.openxmlformats.org/wordprocessingml/2006/main">
        <w:t xml:space="preserve">মার্ক 3:20 তখন অনেক লোক আবার একত্র হল, যাতে তারা রুটি খেতে পারল না৷</w:t>
      </w:r>
    </w:p>
    <w:p w14:paraId="2DE0B1D8" w14:textId="77777777" w:rsidR="00F90BDC" w:rsidRDefault="00F90BDC"/>
    <w:p w14:paraId="2013713B" w14:textId="77777777" w:rsidR="00F90BDC" w:rsidRDefault="00F90BDC">
      <w:r xmlns:w="http://schemas.openxmlformats.org/wordprocessingml/2006/main">
        <w:t xml:space="preserve">অনেক লোক যীশুর শিক্ষা শোনার জন্য জড়ো হয়েছিল এবং তারা এতক্ষণ অবস্থান করেছিল যে তাদের খাওয়ার সময় ছিল না।</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কথা শোনার গুরুত্ব: কেন আমাদের সবচেয়ে গুরুত্বপূর্ণ বিষয়গুলির জন্য সময় করা দরকার</w:t>
      </w:r>
    </w:p>
    <w:p w14:paraId="56ED97CD" w14:textId="77777777" w:rsidR="00F90BDC" w:rsidRDefault="00F90BDC"/>
    <w:p w14:paraId="73E5764D" w14:textId="77777777" w:rsidR="00F90BDC" w:rsidRDefault="00F90BDC">
      <w:r xmlns:w="http://schemas.openxmlformats.org/wordprocessingml/2006/main">
        <w:t xml:space="preserve">2. যীশু তাঁর শব্দ দিয়ে আমাদের খাওয়ান: শাস্ত্রের সাথে আমাদের আত্মাকে কীভাবে পুষ্ট করা যায়</w:t>
      </w:r>
    </w:p>
    <w:p w14:paraId="44F85837" w14:textId="77777777" w:rsidR="00F90BDC" w:rsidRDefault="00F90BDC"/>
    <w:p w14:paraId="065D13B8" w14:textId="77777777" w:rsidR="00F90BDC" w:rsidRDefault="00F90BDC">
      <w:r xmlns:w="http://schemas.openxmlformats.org/wordprocessingml/2006/main">
        <w:t xml:space="preserve">1. হিব্রু 4:12 কারণ ঈশ্বরের বাক্য জীবন্ত ও সক্রিয়, যেকোনো দুই ধারের তরবারির চেয়েও তীক্ষ্ণ, আত্মা ও আত্মা, সন্ধি ও মজ্জার বিভাজনে বিদ্ধ করে এবং হৃদয়ের চিন্তা ও অভিপ্রায়কে নির্ণয় করে৷</w:t>
      </w:r>
    </w:p>
    <w:p w14:paraId="3BCA363D" w14:textId="77777777" w:rsidR="00F90BDC" w:rsidRDefault="00F90BDC"/>
    <w:p w14:paraId="578F8512" w14:textId="77777777" w:rsidR="00F90BDC" w:rsidRDefault="00F90BDC">
      <w:r xmlns:w="http://schemas.openxmlformats.org/wordprocessingml/2006/main">
        <w:t xml:space="preserve">2. ফিলিপীয় 4:19 এবং আমার ঈশ্বর খ্রীষ্ট যীশুতে তাঁর মহিমা অনুসারে আপনার সমস্ত প্রয়োজন পূরণ করবেন।</w:t>
      </w:r>
    </w:p>
    <w:p w14:paraId="37F0E53F" w14:textId="77777777" w:rsidR="00F90BDC" w:rsidRDefault="00F90BDC"/>
    <w:p w14:paraId="2F977655" w14:textId="77777777" w:rsidR="00F90BDC" w:rsidRDefault="00F90BDC">
      <w:r xmlns:w="http://schemas.openxmlformats.org/wordprocessingml/2006/main">
        <w:t xml:space="preserve">মার্ক 3:21 তাঁর বন্ধুরা এই কথা শুনে তাঁকে ধরতে বেরিয়ে পড়ল, কারণ তারা বলেছিল, তিনি নিজের পাশে আছেন৷</w:t>
      </w:r>
    </w:p>
    <w:p w14:paraId="60A3698D" w14:textId="77777777" w:rsidR="00F90BDC" w:rsidRDefault="00F90BDC"/>
    <w:p w14:paraId="78153BC8" w14:textId="77777777" w:rsidR="00F90BDC" w:rsidRDefault="00F90BDC">
      <w:r xmlns:w="http://schemas.openxmlformats.org/wordprocessingml/2006/main">
        <w:t xml:space="preserve">যীশুর বন্ধুরা ভেবেছিল সে তার মনের বাইরে ছিল।</w:t>
      </w:r>
    </w:p>
    <w:p w14:paraId="61A367A2" w14:textId="77777777" w:rsidR="00F90BDC" w:rsidRDefault="00F90BDC"/>
    <w:p w14:paraId="54CB94FB" w14:textId="77777777" w:rsidR="00F90BDC" w:rsidRDefault="00F90BDC">
      <w:r xmlns:w="http://schemas.openxmlformats.org/wordprocessingml/2006/main">
        <w:t xml:space="preserve">1: আমাদের খুব দ্রুত অন্যদের বিচার করা উচিত নয় বরং তাদের কাজগুলি বোঝার চেষ্টা করা উচিত।</w:t>
      </w:r>
    </w:p>
    <w:p w14:paraId="211F46F0" w14:textId="77777777" w:rsidR="00F90BDC" w:rsidRDefault="00F90BDC"/>
    <w:p w14:paraId="47F1324A" w14:textId="77777777" w:rsidR="00F90BDC" w:rsidRDefault="00F90BDC">
      <w:r xmlns:w="http://schemas.openxmlformats.org/wordprocessingml/2006/main">
        <w:t xml:space="preserve">2: আমাদের সতর্কতা অবলম্বন করা উচিত যাতে আমাদের আবেগ আমাদেরকে তাড়াহুড়ো করে সিদ্ধান্ত নিতে না দেয়।</w:t>
      </w:r>
    </w:p>
    <w:p w14:paraId="0B231734" w14:textId="77777777" w:rsidR="00F90BDC" w:rsidRDefault="00F90BDC"/>
    <w:p w14:paraId="5C3DE2F5" w14:textId="77777777" w:rsidR="00F90BDC" w:rsidRDefault="00F90BDC">
      <w:r xmlns:w="http://schemas.openxmlformats.org/wordprocessingml/2006/main">
        <w:t xml:space="preserve">1: জেমস 4:11-12 - "ভাইয়েরা, একে অপরের বিরুদ্ধে খারাপ কথা বলবেন না। যে একজন ভাইয়ের বিরুদ্ধে কথা বলে বা তার ভাইয়ের বিচার করে, সে আইনের বিরুদ্ধে খারাপ কথা বলে এবং আইনের বিচার করে। কিন্তু আপনি যদি আইনের বিচার করেন তবে আপনি আইনের কর্তা নয় বরং বিচারক।"</w:t>
      </w:r>
    </w:p>
    <w:p w14:paraId="4D38AC44" w14:textId="77777777" w:rsidR="00F90BDC" w:rsidRDefault="00F90BDC"/>
    <w:p w14:paraId="12358FB0" w14:textId="77777777" w:rsidR="00F90BDC" w:rsidRDefault="00F90BDC">
      <w:r xmlns:w="http://schemas.openxmlformats.org/wordprocessingml/2006/main">
        <w:t xml:space="preserve">2: ম্যাথু 7: 1-2 - "বিচার করো না, যে তোমার বিচার করা হবে না। কেননা তুমি যে রায় ঘোষণা করবে তার সাথে তোমার বিচার করা হবে, এবং তুমি যে পরিমাপ ব্যবহার করবে তা তোমার কাছে পরিমাপ করা হবে।"</w:t>
      </w:r>
    </w:p>
    <w:p w14:paraId="2BD60464" w14:textId="77777777" w:rsidR="00F90BDC" w:rsidRDefault="00F90BDC"/>
    <w:p w14:paraId="4C7345AC" w14:textId="77777777" w:rsidR="00F90BDC" w:rsidRDefault="00F90BDC">
      <w:r xmlns:w="http://schemas.openxmlformats.org/wordprocessingml/2006/main">
        <w:t xml:space="preserve">মার্ক 3:22 আর জেরুজালেম থেকে নেমে আসা ব্যবস্থার শিক্ষকেরা বললেন, তাঁর বেলজেবুব আছে, আর </w:t>
      </w:r>
      <w:r xmlns:w="http://schemas.openxmlformats.org/wordprocessingml/2006/main">
        <w:lastRenderedPageBreak xmlns:w="http://schemas.openxmlformats.org/wordprocessingml/2006/main"/>
      </w:r>
      <w:r xmlns:w="http://schemas.openxmlformats.org/wordprocessingml/2006/main">
        <w:t xml:space="preserve">তিনি ভূতদের রাজপুত্রের দ্বারা ভূত তাড়ান।</w:t>
      </w:r>
    </w:p>
    <w:p w14:paraId="7D44AD0D" w14:textId="77777777" w:rsidR="00F90BDC" w:rsidRDefault="00F90BDC"/>
    <w:p w14:paraId="4EAFB632" w14:textId="77777777" w:rsidR="00F90BDC" w:rsidRDefault="00F90BDC">
      <w:r xmlns:w="http://schemas.openxmlformats.org/wordprocessingml/2006/main">
        <w:t xml:space="preserve">জেরুজালেমের লেখকরা শয়তানদের তাড়ানোর জন্য শয়তানদের রাজপুত্র বেলজেবুব ব্যবহার করার জন্য যীশুকে অভিযুক্ত করেছিলেন।</w:t>
      </w:r>
    </w:p>
    <w:p w14:paraId="45ED7A59" w14:textId="77777777" w:rsidR="00F90BDC" w:rsidRDefault="00F90BDC"/>
    <w:p w14:paraId="427B8E89" w14:textId="77777777" w:rsidR="00F90BDC" w:rsidRDefault="00F90BDC">
      <w:r xmlns:w="http://schemas.openxmlformats.org/wordprocessingml/2006/main">
        <w:t xml:space="preserve">1. যীশু শয়তানের নয়, ঈশ্বরের, এবং তাঁর সমস্ত শক্তি ঈশ্বরের কাছ থেকে আসে৷</w:t>
      </w:r>
    </w:p>
    <w:p w14:paraId="1917EE52" w14:textId="77777777" w:rsidR="00F90BDC" w:rsidRDefault="00F90BDC"/>
    <w:p w14:paraId="461E7D61" w14:textId="77777777" w:rsidR="00F90BDC" w:rsidRDefault="00F90BDC">
      <w:r xmlns:w="http://schemas.openxmlformats.org/wordprocessingml/2006/main">
        <w:t xml:space="preserve">2. আমাদের কথা এবং কাজ সর্বদা যীশুর ভালবাসা প্রতিফলিত করা উচিত, বিশ্বের অভিযোগ নয়।</w:t>
      </w:r>
    </w:p>
    <w:p w14:paraId="1ABCD7EB" w14:textId="77777777" w:rsidR="00F90BDC" w:rsidRDefault="00F90BDC"/>
    <w:p w14:paraId="59B41881" w14:textId="77777777" w:rsidR="00F90BDC" w:rsidRDefault="00F90BDC">
      <w:r xmlns:w="http://schemas.openxmlformats.org/wordprocessingml/2006/main">
        <w:t xml:space="preserve">1. ম্যাথিউ 12:28-29 - ? </w:t>
      </w:r>
      <w:r xmlns:w="http://schemas.openxmlformats.org/wordprocessingml/2006/main">
        <w:rPr>
          <w:rFonts w:ascii="맑은 고딕 Semilight" w:hAnsi="맑은 고딕 Semilight"/>
        </w:rPr>
        <w:t xml:space="preserve">যদি </w:t>
      </w:r>
      <w:r xmlns:w="http://schemas.openxmlformats.org/wordprocessingml/2006/main">
        <w:t xml:space="preserve">আমি ঈশ্বরের আত্মার দ্বারা শয়তানদের তাড়াই, তবে ঈশ্বরের রাজ্য তোমাদের কাছে এসেছে৷ নইলে একজন শক্তিশালী মানুষের মধ্যে কীভাবে প্রবেশ করা যায়? </w:t>
      </w:r>
      <w:r xmlns:w="http://schemas.openxmlformats.org/wordprocessingml/2006/main">
        <w:rPr>
          <w:rFonts w:ascii="맑은 고딕 Semilight" w:hAnsi="맑은 고딕 Semilight"/>
        </w:rPr>
        <w:t xml:space="preserve">셲 </w:t>
      </w:r>
      <w:r xmlns:w="http://schemas.openxmlformats.org/wordprocessingml/2006/main">
        <w:t xml:space="preserve">বাড়ি, আর তার মাল লুট করা ছাড়া, সে প্রথমে বলবান লোকটিকে বাঁধবে? এবং তারপর সে তার ঘর নষ্ট করবে.??</w:t>
      </w:r>
    </w:p>
    <w:p w14:paraId="6D1CE74D" w14:textId="77777777" w:rsidR="00F90BDC" w:rsidRDefault="00F90BDC"/>
    <w:p w14:paraId="08E25808" w14:textId="77777777" w:rsidR="00F90BDC" w:rsidRDefault="00F90BDC">
      <w:r xmlns:w="http://schemas.openxmlformats.org/wordprocessingml/2006/main">
        <w:t xml:space="preserve">2. জন 10:30 -? </w:t>
      </w:r>
      <w:r xmlns:w="http://schemas.openxmlformats.org/wordprocessingml/2006/main">
        <w:rPr>
          <w:rFonts w:ascii="맑은 고딕 Semilight" w:hAnsi="맑은 고딕 Semilight"/>
        </w:rPr>
        <w:t xml:space="preserve">쏧 </w:t>
      </w:r>
      <w:r xmlns:w="http://schemas.openxmlformats.org/wordprocessingml/2006/main">
        <w:t xml:space="preserve">আর আমার বাবা এক.??</w:t>
      </w:r>
    </w:p>
    <w:p w14:paraId="6E57E37A" w14:textId="77777777" w:rsidR="00F90BDC" w:rsidRDefault="00F90BDC"/>
    <w:p w14:paraId="3CBE9E7B" w14:textId="77777777" w:rsidR="00F90BDC" w:rsidRDefault="00F90BDC">
      <w:r xmlns:w="http://schemas.openxmlformats.org/wordprocessingml/2006/main">
        <w:t xml:space="preserve">মার্ক 3:23 তখন তিনি তাদের কাছে ডেকে দৃষ্টান্ত দিয়ে বললেন, শয়তান কিভাবে শয়তানকে তাড়িয়ে দিতে পারে?</w:t>
      </w:r>
    </w:p>
    <w:p w14:paraId="77D2A288" w14:textId="77777777" w:rsidR="00F90BDC" w:rsidRDefault="00F90BDC"/>
    <w:p w14:paraId="66B2310B" w14:textId="77777777" w:rsidR="00F90BDC" w:rsidRDefault="00F90BDC">
      <w:r xmlns:w="http://schemas.openxmlformats.org/wordprocessingml/2006/main">
        <w:t xml:space="preserve">যীশু তাঁর শিষ্যদের জিজ্ঞাসা করেছিলেন কিভাবে শয়তান একটি দৃষ্টান্তের আকারে শয়তানকে তাড়িয়ে দিতে পারে।</w:t>
      </w:r>
    </w:p>
    <w:p w14:paraId="5D1053BA" w14:textId="77777777" w:rsidR="00F90BDC" w:rsidRDefault="00F90BDC"/>
    <w:p w14:paraId="5668F384" w14:textId="77777777" w:rsidR="00F90BDC" w:rsidRDefault="00F90BDC">
      <w:r xmlns:w="http://schemas.openxmlformats.org/wordprocessingml/2006/main">
        <w:t xml:space="preserve">1. যীশুর শক্তি: তিনি শয়তানের উপর কিভাবে আদেশ দেন</w:t>
      </w:r>
    </w:p>
    <w:p w14:paraId="1352ECD7" w14:textId="77777777" w:rsidR="00F90BDC" w:rsidRDefault="00F90BDC"/>
    <w:p w14:paraId="6F54BE6F" w14:textId="77777777" w:rsidR="00F90BDC" w:rsidRDefault="00F90BDC">
      <w:r xmlns:w="http://schemas.openxmlformats.org/wordprocessingml/2006/main">
        <w:t xml:space="preserve">2. ঈশ্বরের কর্তৃত্ব: শয়তান সর্বশক্তিমান নয়</w:t>
      </w:r>
    </w:p>
    <w:p w14:paraId="211A895C" w14:textId="77777777" w:rsidR="00F90BDC" w:rsidRDefault="00F90BDC"/>
    <w:p w14:paraId="12144A98" w14:textId="77777777" w:rsidR="00F90BDC" w:rsidRDefault="00F90BDC">
      <w:r xmlns:w="http://schemas.openxmlformats.org/wordprocessingml/2006/main">
        <w:t xml:space="preserve">1. ম্যাথু 12:25-29 - ভূত তাড়াতে যীশুর ক্ষমতা</w:t>
      </w:r>
    </w:p>
    <w:p w14:paraId="2F7E573A" w14:textId="77777777" w:rsidR="00F90BDC" w:rsidRDefault="00F90BDC"/>
    <w:p w14:paraId="1CE513C7" w14:textId="77777777" w:rsidR="00F90BDC" w:rsidRDefault="00F90BDC">
      <w:r xmlns:w="http://schemas.openxmlformats.org/wordprocessingml/2006/main">
        <w:t xml:space="preserve">2. 1 জন 3:8 - যীশুর দ্বারা শয়তানের চূড়ান্ত পরাজয়</w:t>
      </w:r>
    </w:p>
    <w:p w14:paraId="1B348C9E" w14:textId="77777777" w:rsidR="00F90BDC" w:rsidRDefault="00F90BDC"/>
    <w:p w14:paraId="4A033C46" w14:textId="77777777" w:rsidR="00F90BDC" w:rsidRDefault="00F90BDC">
      <w:r xmlns:w="http://schemas.openxmlformats.org/wordprocessingml/2006/main">
        <w:t xml:space="preserve">মার্ক 3:24 আর যদি একটা রাজ্য নিজের বিরুদ্ধে ভাগ হয়ে যায়, সেই রাজ্য টিকতে পারে না।</w:t>
      </w:r>
    </w:p>
    <w:p w14:paraId="792C3014" w14:textId="77777777" w:rsidR="00F90BDC" w:rsidRDefault="00F90BDC"/>
    <w:p w14:paraId="2F3D69A0" w14:textId="77777777" w:rsidR="00F90BDC" w:rsidRDefault="00F90BDC">
      <w:r xmlns:w="http://schemas.openxmlformats.org/wordprocessingml/2006/main">
        <w:t xml:space="preserve">যীশু শিক্ষা দেন যে নিজের বিরুদ্ধে বিভক্ত একটি রাজ্য দাঁড়াতে পারে না।</w:t>
      </w:r>
    </w:p>
    <w:p w14:paraId="6209EA6D" w14:textId="77777777" w:rsidR="00F90BDC" w:rsidRDefault="00F90BDC"/>
    <w:p w14:paraId="3173467E" w14:textId="77777777" w:rsidR="00F90BDC" w:rsidRDefault="00F90BDC">
      <w:r xmlns:w="http://schemas.openxmlformats.org/wordprocessingml/2006/main">
        <w:t xml:space="preserve">1. ঈশ্বরের রাজ্যে একতা</w:t>
      </w:r>
    </w:p>
    <w:p w14:paraId="2E642305" w14:textId="77777777" w:rsidR="00F90BDC" w:rsidRDefault="00F90BDC"/>
    <w:p w14:paraId="52A04916" w14:textId="77777777" w:rsidR="00F90BDC" w:rsidRDefault="00F90BDC">
      <w:r xmlns:w="http://schemas.openxmlformats.org/wordprocessingml/2006/main">
        <w:t xml:space="preserve">2. বিভাগের বিপদ</w:t>
      </w:r>
    </w:p>
    <w:p w14:paraId="6A20BBC3" w14:textId="77777777" w:rsidR="00F90BDC" w:rsidRDefault="00F90BDC"/>
    <w:p w14:paraId="04D021D4" w14:textId="77777777" w:rsidR="00F90BDC" w:rsidRDefault="00F90BDC">
      <w:r xmlns:w="http://schemas.openxmlformats.org/wordprocessingml/2006/main">
        <w:t xml:space="preserve">1. Ephesians 4:3 - "শান্তির বন্ধনের মাধ্যমে আত্মার ঐক্য বজায় রাখার জন্য সর্বাত্মক প্রচেষ্টা করা।"</w:t>
      </w:r>
    </w:p>
    <w:p w14:paraId="3FAE6A67" w14:textId="77777777" w:rsidR="00F90BDC" w:rsidRDefault="00F90BDC"/>
    <w:p w14:paraId="2134C796" w14:textId="77777777" w:rsidR="00F90BDC" w:rsidRDefault="00F90BDC">
      <w:r xmlns:w="http://schemas.openxmlformats.org/wordprocessingml/2006/main">
        <w:t xml:space="preserve">2. 1 করিন্থিয়ানস 1:10 - "ভাই ও বোনেরা, আমাদের প্রভু যীশু খ্রীষ্টের নামে আমি তোমাদের কাছে আবেদন করছি যে, তোমরা যা বলছ তাতে তোমরা একে অপরের সাথে একমত হও এবং তোমাদের মধ্যে কোন বিভেদ নেই, কিন্তু তুমি মন ও চিন্তায় পুরোপুরি একতাবদ্ধ হও।"</w:t>
      </w:r>
    </w:p>
    <w:p w14:paraId="00D99AFD" w14:textId="77777777" w:rsidR="00F90BDC" w:rsidRDefault="00F90BDC"/>
    <w:p w14:paraId="371B990D" w14:textId="77777777" w:rsidR="00F90BDC" w:rsidRDefault="00F90BDC">
      <w:r xmlns:w="http://schemas.openxmlformats.org/wordprocessingml/2006/main">
        <w:t xml:space="preserve">মার্ক 3:25 আর যদি একটি ঘর নিজের বিরুদ্ধে বিভক্ত হয়, তবে সেই ঘর দাঁড়াতে পারে না৷</w:t>
      </w:r>
    </w:p>
    <w:p w14:paraId="38CB69F5" w14:textId="77777777" w:rsidR="00F90BDC" w:rsidRDefault="00F90BDC"/>
    <w:p w14:paraId="6EAC9FF6" w14:textId="77777777" w:rsidR="00F90BDC" w:rsidRDefault="00F90BDC">
      <w:r xmlns:w="http://schemas.openxmlformats.org/wordprocessingml/2006/main">
        <w:t xml:space="preserve">এই আয়াতটি ব্যাখ্যা করে যে একটি বিভক্ত ঘর দাঁড়াতে পারে না, একতার গুরুত্বের উপর জোর দেয়।</w:t>
      </w:r>
    </w:p>
    <w:p w14:paraId="6F8196E7" w14:textId="77777777" w:rsidR="00F90BDC" w:rsidRDefault="00F90BDC"/>
    <w:p w14:paraId="5987038B" w14:textId="77777777" w:rsidR="00F90BDC" w:rsidRDefault="00F90BDC">
      <w:r xmlns:w="http://schemas.openxmlformats.org/wordprocessingml/2006/main">
        <w:t xml:space="preserve">1. "A House United: The Importance of Unity,"</w:t>
      </w:r>
    </w:p>
    <w:p w14:paraId="2B9FCD6E" w14:textId="77777777" w:rsidR="00F90BDC" w:rsidRDefault="00F90BDC"/>
    <w:p w14:paraId="2C98B7F3" w14:textId="77777777" w:rsidR="00F90BDC" w:rsidRDefault="00F90BDC">
      <w:r xmlns:w="http://schemas.openxmlformats.org/wordprocessingml/2006/main">
        <w:t xml:space="preserve">2. "স্থির দৃঢ়: বিভক্ত হলে কীভাবে একত্রিত হবেন।"</w:t>
      </w:r>
    </w:p>
    <w:p w14:paraId="79D5A796" w14:textId="77777777" w:rsidR="00F90BDC" w:rsidRDefault="00F90BDC"/>
    <w:p w14:paraId="148B1C2E" w14:textId="77777777" w:rsidR="00F90BDC" w:rsidRDefault="00F90BDC">
      <w:r xmlns:w="http://schemas.openxmlformats.org/wordprocessingml/2006/main">
        <w:t xml:space="preserve">1. গীতসংহিতা 133:1 - "দেখুন, ভাইদের একত্রে বসবাস করা কত ভাল এবং কত আনন্দদায়ক!"</w:t>
      </w:r>
    </w:p>
    <w:p w14:paraId="37C4DFC3" w14:textId="77777777" w:rsidR="00F90BDC" w:rsidRDefault="00F90BDC"/>
    <w:p w14:paraId="16C90785" w14:textId="77777777" w:rsidR="00F90BDC" w:rsidRDefault="00F90BDC">
      <w:r xmlns:w="http://schemas.openxmlformats.org/wordprocessingml/2006/main">
        <w:t xml:space="preserve">2. Ephesians 4:3 - "শান্তির বন্ধনে আত্মার ঐক্য বজায় রাখার চেষ্টা করা।"</w:t>
      </w:r>
    </w:p>
    <w:p w14:paraId="39323E53" w14:textId="77777777" w:rsidR="00F90BDC" w:rsidRDefault="00F90BDC"/>
    <w:p w14:paraId="578DDB28" w14:textId="77777777" w:rsidR="00F90BDC" w:rsidRDefault="00F90BDC">
      <w:r xmlns:w="http://schemas.openxmlformats.org/wordprocessingml/2006/main">
        <w:t xml:space="preserve">মার্ক 3:26 আর শয়তান যদি নিজের বিরুদ্ধে উঠে বিভক্ত হয়, তবে সে দাঁড়াতে পারবে না, কিন্তু তার শেষ আছে৷</w:t>
      </w:r>
    </w:p>
    <w:p w14:paraId="781D61AC" w14:textId="77777777" w:rsidR="00F90BDC" w:rsidRDefault="00F90BDC"/>
    <w:p w14:paraId="1A390304" w14:textId="77777777" w:rsidR="00F90BDC" w:rsidRDefault="00F90BDC">
      <w:r xmlns:w="http://schemas.openxmlformats.org/wordprocessingml/2006/main">
        <w:t xml:space="preserve">শয়তান দাঁড়াতে পারে না যখন সে নিজের বিরুদ্ধে বিভক্ত হয়।</w:t>
      </w:r>
    </w:p>
    <w:p w14:paraId="183569ED" w14:textId="77777777" w:rsidR="00F90BDC" w:rsidRDefault="00F90BDC"/>
    <w:p w14:paraId="542D68C9" w14:textId="77777777" w:rsidR="00F90BDC" w:rsidRDefault="00F90BDC">
      <w:r xmlns:w="http://schemas.openxmlformats.org/wordprocessingml/2006/main">
        <w:t xml:space="preserve">1: যখন আমরা বিভক্ত হই, তখন আমরা দুর্বল। আমরা একসাথে দাঁড়ালে আমরা শক্তিশালী হতে পারি।</w:t>
      </w:r>
    </w:p>
    <w:p w14:paraId="6D19CFFE" w14:textId="77777777" w:rsidR="00F90BDC" w:rsidRDefault="00F90BDC"/>
    <w:p w14:paraId="124D2F79" w14:textId="77777777" w:rsidR="00F90BDC" w:rsidRDefault="00F90BDC">
      <w:r xmlns:w="http://schemas.openxmlformats.org/wordprocessingml/2006/main">
        <w:t xml:space="preserve">2: আমরা যদি আমাদের বিশ্বাস এবং ঈশ্বরের প্রতি উত্সর্গীকরণে একতাবদ্ধ হই তবে আমরা মন্দ শক্তিকে পরাজিত করতে পারি।</w:t>
      </w:r>
    </w:p>
    <w:p w14:paraId="3622F386" w14:textId="77777777" w:rsidR="00F90BDC" w:rsidRDefault="00F90BDC"/>
    <w:p w14:paraId="75E528DA" w14:textId="77777777" w:rsidR="00F90BDC" w:rsidRDefault="00F90BDC">
      <w:r xmlns:w="http://schemas.openxmlformats.org/wordprocessingml/2006/main">
        <w:t xml:space="preserve">1: Ephesians 6:11-12 - ? </w:t>
      </w:r>
      <w:r xmlns:w="http://schemas.openxmlformats.org/wordprocessingml/2006/main">
        <w:rPr>
          <w:rFonts w:ascii="맑은 고딕 Semilight" w:hAnsi="맑은 고딕 Semilight"/>
        </w:rPr>
        <w:t xml:space="preserve">쏱 </w:t>
      </w:r>
      <w:r xmlns:w="http://schemas.openxmlformats.org/wordprocessingml/2006/main">
        <w:t xml:space="preserve">ঈশ্বরের সমস্ত অস্ত্রশস্ত্রের উপর, যাতে আপনি শয়তানের পরিকল্পনার বিরুদ্ধে দাঁড়াতে সক্ষম হন। কেননা আমরা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w:t>
      </w:r>
    </w:p>
    <w:p w14:paraId="735D36D7" w14:textId="77777777" w:rsidR="00F90BDC" w:rsidRDefault="00F90BDC"/>
    <w:p w14:paraId="5A0DDBDA" w14:textId="77777777" w:rsidR="00F90BDC" w:rsidRDefault="00F90BDC">
      <w:r xmlns:w="http://schemas.openxmlformats.org/wordprocessingml/2006/main">
        <w:t xml:space="preserve">2: গালাতীয় 5:22-23 -? আত্মার ফল </w:t>
      </w:r>
      <w:r xmlns:w="http://schemas.openxmlformats.org/wordprocessingml/2006/main">
        <w:rPr>
          <w:rFonts w:ascii="맑은 고딕 Semilight" w:hAnsi="맑은 고딕 Semilight"/>
        </w:rPr>
        <w:t xml:space="preserve">হল </w:t>
      </w:r>
      <w:r xmlns:w="http://schemas.openxmlformats.org/wordprocessingml/2006/main">
        <w:t xml:space="preserve">প্রেম, আনন্দ, শান্তি, ধৈর্য, দয়া, মঙ্গল, বিশ্বস্ততা, ভদ্রতা, আত্মনিয়ন্ত্রণ; এই ধরনের জিনিস বিরুদ্ধে কোন আইন নেই.??</w:t>
      </w:r>
    </w:p>
    <w:p w14:paraId="60B81CE0" w14:textId="77777777" w:rsidR="00F90BDC" w:rsidRDefault="00F90BDC"/>
    <w:p w14:paraId="12389FAF" w14:textId="77777777" w:rsidR="00F90BDC" w:rsidRDefault="00F90BDC">
      <w:r xmlns:w="http://schemas.openxmlformats.org/wordprocessingml/2006/main">
        <w:t xml:space="preserve">মার্ক 3:27 কেউ একজন শক্তিশালী লোকের বাড়িতে ঢুকে তার জিনিসপত্র লুট করতে পারে না, যদি সে শক্তিশালী লোকটিকে প্রথমে বেঁধে না রাখে; এবং তারপর সে তার ঘর লুট করবে।</w:t>
      </w:r>
    </w:p>
    <w:p w14:paraId="2152BC0A" w14:textId="77777777" w:rsidR="00F90BDC" w:rsidRDefault="00F90BDC"/>
    <w:p w14:paraId="7E049FB3" w14:textId="77777777" w:rsidR="00F90BDC" w:rsidRDefault="00F90BDC">
      <w:r xmlns:w="http://schemas.openxmlformats.org/wordprocessingml/2006/main">
        <w:t xml:space="preserve">কোন মানুষ শক্তিশালী লোকের ঘরে ঢুকে প্রথমে শক্তিশালী লোকটিকে আবদ্ধ না করে বিজয় দাবি করতে পারে না।</w:t>
      </w:r>
    </w:p>
    <w:p w14:paraId="126F8E97" w14:textId="77777777" w:rsidR="00F90BDC" w:rsidRDefault="00F90BDC"/>
    <w:p w14:paraId="5CBDF45F" w14:textId="77777777" w:rsidR="00F90BDC" w:rsidRDefault="00F90BDC">
      <w:r xmlns:w="http://schemas.openxmlformats.org/wordprocessingml/2006/main">
        <w:t xml:space="preserve">1: ঈশ্বর আমাদেরকে আমাদের জীবনে শক্তিশালী মানুষটিকে আবদ্ধ করার ক্ষমতা দিয়েছেন এবং সেই দুর্গগুলিকে অতিক্রম করার ক্ষমতা দিয়েছেন যা অন্যথায় আমাদের বিজয় থেকে রক্ষা করবে।</w:t>
      </w:r>
    </w:p>
    <w:p w14:paraId="7E54BF38" w14:textId="77777777" w:rsidR="00F90BDC" w:rsidRDefault="00F90BDC"/>
    <w:p w14:paraId="1438B7F7" w14:textId="77777777" w:rsidR="00F90BDC" w:rsidRDefault="00F90BDC">
      <w:r xmlns:w="http://schemas.openxmlformats.org/wordprocessingml/2006/main">
        <w:t xml:space="preserve">2: আমরা কোন বিজয় দাবি করার আগে আমাদের জীবনে শক্তিশালী মানুষটিকে আবদ্ধ করতে হবে।</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12:29 - "না হলে একজন শক্তিশালী লোকের বাড়িতে ঢুকে তার মালামাল লুট করবে, তবে সে প্রথমে শক্তিশালী লোকটিকে বেঁধে রাখবে? তারপর সে তার ঘর নষ্ট করবে।"</w:t>
      </w:r>
    </w:p>
    <w:p w14:paraId="5FD7C10C" w14:textId="77777777" w:rsidR="00F90BDC" w:rsidRDefault="00F90BDC"/>
    <w:p w14:paraId="7315DF72" w14:textId="77777777" w:rsidR="00F90BDC" w:rsidRDefault="00F90BDC">
      <w:r xmlns:w="http://schemas.openxmlformats.org/wordprocessingml/2006/main">
        <w:t xml:space="preserve">2: Ephesians 6:10-11 - "অবশেষে, প্রভুতে এবং তাঁর পরাক্রমশালী শক্তিতে বলবান হও। ঈশ্বরের পূর্ণ বর্ম পরিধান করুন, যাতে আপনি শয়তানের বিরুদ্ধে আপনার অবস্থান নিতে পারেন? কোন পরিকল্পনা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মার্ক 3:28 আমি তোমাদের সত্যি বলছি, মনুষ্য-সন্তানদের সমস্ত পাপ ক্ষমা করা হবে, এবং তারা যেভাবেই নিন্দা করবে, সেই সমস্ত পাপ ক্ষমা করা হবে৷</w:t>
      </w:r>
    </w:p>
    <w:p w14:paraId="3887DFE9" w14:textId="77777777" w:rsidR="00F90BDC" w:rsidRDefault="00F90BDC"/>
    <w:p w14:paraId="4FA5C456" w14:textId="77777777" w:rsidR="00F90BDC" w:rsidRDefault="00F90BDC">
      <w:r xmlns:w="http://schemas.openxmlformats.org/wordprocessingml/2006/main">
        <w:t xml:space="preserve">অনুচ্ছেদটি প্রকাশ করে যে অনুতাপকারীদের সমস্ত পাপ ক্ষমা করা হবে।</w:t>
      </w:r>
    </w:p>
    <w:p w14:paraId="2569F727" w14:textId="77777777" w:rsidR="00F90BDC" w:rsidRDefault="00F90BDC"/>
    <w:p w14:paraId="6D3B59D3" w14:textId="77777777" w:rsidR="00F90BDC" w:rsidRDefault="00F90BDC">
      <w:r xmlns:w="http://schemas.openxmlformats.org/wordprocessingml/2006/main">
        <w:t xml:space="preserve">1: অনুতপ্ত এবং ক্ষমা গ্রহণ</w:t>
      </w:r>
    </w:p>
    <w:p w14:paraId="18F1D882" w14:textId="77777777" w:rsidR="00F90BDC" w:rsidRDefault="00F90BDC"/>
    <w:p w14:paraId="110BB996" w14:textId="77777777" w:rsidR="00F90BDC" w:rsidRDefault="00F90BDC">
      <w:r xmlns:w="http://schemas.openxmlformats.org/wordprocessingml/2006/main">
        <w:t xml:space="preserve">2: ঈশ্বরের ক্ষমা গ্রহণ করুন এবং পবিত্র জীবনযাপন করুন</w:t>
      </w:r>
    </w:p>
    <w:p w14:paraId="09DB787A" w14:textId="77777777" w:rsidR="00F90BDC" w:rsidRDefault="00F90BDC"/>
    <w:p w14:paraId="43A990A6" w14:textId="77777777" w:rsidR="00F90BDC" w:rsidRDefault="00F90BDC">
      <w:r xmlns:w="http://schemas.openxmlformats.org/wordprocessingml/2006/main">
        <w:t xml:space="preserve">1: জেমস 5:15-16 - স্বীকারোক্তি এবং নিরাময়ের জন্য প্রার্থনা</w:t>
      </w:r>
    </w:p>
    <w:p w14:paraId="5B1F1036" w14:textId="77777777" w:rsidR="00F90BDC" w:rsidRDefault="00F90BDC"/>
    <w:p w14:paraId="51BDD4A3" w14:textId="77777777" w:rsidR="00F90BDC" w:rsidRDefault="00F90BDC">
      <w:r xmlns:w="http://schemas.openxmlformats.org/wordprocessingml/2006/main">
        <w:t xml:space="preserve">2: রোমানস 8:1 - খ্রীষ্ট যীশুতে কোন নিন্দা নেই</w:t>
      </w:r>
    </w:p>
    <w:p w14:paraId="7A935611" w14:textId="77777777" w:rsidR="00F90BDC" w:rsidRDefault="00F90BDC"/>
    <w:p w14:paraId="0159B6C0" w14:textId="77777777" w:rsidR="00F90BDC" w:rsidRDefault="00F90BDC">
      <w:r xmlns:w="http://schemas.openxmlformats.org/wordprocessingml/2006/main">
        <w:t xml:space="preserve">মার্ক 3:29 কিন্তু যে ব্যক্তি পবিত্র আত্মার বিরুদ্ধে নিন্দা করবে সে কখনও ক্ষমা পাবে না, তবে চিরন্তন শাস্তির ঝুঁকিতে রয়েছে:</w:t>
      </w:r>
    </w:p>
    <w:p w14:paraId="69C49EDE" w14:textId="77777777" w:rsidR="00F90BDC" w:rsidRDefault="00F90BDC"/>
    <w:p w14:paraId="370F908E" w14:textId="77777777" w:rsidR="00F90BDC" w:rsidRDefault="00F90BDC">
      <w:r xmlns:w="http://schemas.openxmlformats.org/wordprocessingml/2006/main">
        <w:t xml:space="preserve">যীশু সতর্ক করেছেন যে পবিত্র আত্মার বিরুদ্ধে নিন্দা ক্ষমা করা হবে না এবং এটি চিরন্তন অভিশাপের দিকে নিয়ে যাবে।</w:t>
      </w:r>
    </w:p>
    <w:p w14:paraId="6B2957B9" w14:textId="77777777" w:rsidR="00F90BDC" w:rsidRDefault="00F90BDC"/>
    <w:p w14:paraId="2C1740A1" w14:textId="77777777" w:rsidR="00F90BDC" w:rsidRDefault="00F90BDC">
      <w:r xmlns:w="http://schemas.openxmlformats.org/wordprocessingml/2006/main">
        <w:t xml:space="preserve">1. পবিত্র আত্মাকে ব্লাসফেম করার বিপদ</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ব্লাসফেমির গুরুতরতা বোঝা</w:t>
      </w:r>
    </w:p>
    <w:p w14:paraId="72B29E02" w14:textId="77777777" w:rsidR="00F90BDC" w:rsidRDefault="00F90BDC"/>
    <w:p w14:paraId="4964AE48" w14:textId="77777777" w:rsidR="00F90BDC" w:rsidRDefault="00F90BDC">
      <w:r xmlns:w="http://schemas.openxmlformats.org/wordprocessingml/2006/main">
        <w:t xml:space="preserve">1. লুক 12:10 ??? </w:t>
      </w:r>
      <w:r xmlns:w="http://schemas.openxmlformats.org/wordprocessingml/2006/main">
        <w:rPr>
          <w:rFonts w:ascii="맑은 고딕 Semilight" w:hAnsi="맑은 고딕 Semilight"/>
        </w:rPr>
        <w:t xml:space="preserve">আর </w:t>
      </w:r>
      <w:r xmlns:w="http://schemas.openxmlformats.org/wordprocessingml/2006/main">
        <w:t xml:space="preserve">যে কেউ মানবপুত্রের বিরুদ্ধে কথা বলে তাকে ক্ষমা করা হবে, কিন্তু যে কেউ পবিত্র আত্মার বিরুদ্ধে কথা বলে তাকে ক্ষমা করা হবে না, এই যুগে বা আগামী যুগে।??</w:t>
      </w:r>
    </w:p>
    <w:p w14:paraId="367EEE3A" w14:textId="77777777" w:rsidR="00F90BDC" w:rsidRDefault="00F90BDC"/>
    <w:p w14:paraId="3E85FA64" w14:textId="77777777" w:rsidR="00F90BDC" w:rsidRDefault="00F90BDC">
      <w:r xmlns:w="http://schemas.openxmlformats.org/wordprocessingml/2006/main">
        <w:t xml:space="preserve">2. ম্যাথু 12:31-32 ??? </w:t>
      </w:r>
      <w:r xmlns:w="http://schemas.openxmlformats.org/wordprocessingml/2006/main">
        <w:rPr>
          <w:rFonts w:ascii="맑은 고딕 Semilight" w:hAnsi="맑은 고딕 Semilight"/>
        </w:rPr>
        <w:t xml:space="preserve">쏷 </w:t>
      </w:r>
      <w:r xmlns:w="http://schemas.openxmlformats.org/wordprocessingml/2006/main">
        <w:t xml:space="preserve">এইজন্য আমি তোমাদের বলছি, প্রতিটি পাপ ও নিন্দার জন্য লোকেদের ক্ষমা করা হবে, কিন্তু আত্মার বিরুদ্ধে নিন্দা ক্ষমা করা হবে না৷ আর যে মানবপুত্রের বিরুদ্ধে কথা বলে তাকে ক্ষমা করা হবে, কিন্তু যে কেউ পবিত্র আত্মার বিরুদ্ধে কথা বলে তাকে ক্ষমা করা হবে না, এই যুগে বা আগামী যুগে।</w:t>
      </w:r>
    </w:p>
    <w:p w14:paraId="34E3A792" w14:textId="77777777" w:rsidR="00F90BDC" w:rsidRDefault="00F90BDC"/>
    <w:p w14:paraId="1CA04C54" w14:textId="77777777" w:rsidR="00F90BDC" w:rsidRDefault="00F90BDC">
      <w:r xmlns:w="http://schemas.openxmlformats.org/wordprocessingml/2006/main">
        <w:t xml:space="preserve">মার্ক 3:30 কারণ তারা বলেছিল, তার অশুচি আত্মা আছে৷</w:t>
      </w:r>
    </w:p>
    <w:p w14:paraId="4C9D0683" w14:textId="77777777" w:rsidR="00F90BDC" w:rsidRDefault="00F90BDC"/>
    <w:p w14:paraId="3F0F9AD1" w14:textId="77777777" w:rsidR="00F90BDC" w:rsidRDefault="00F90BDC">
      <w:r xmlns:w="http://schemas.openxmlformats.org/wordprocessingml/2006/main">
        <w:t xml:space="preserve">যীশুকে অশুচি আত্মা থাকার জন্য অভিযুক্ত করা হয়েছিল।</w:t>
      </w:r>
    </w:p>
    <w:p w14:paraId="54B32BDA" w14:textId="77777777" w:rsidR="00F90BDC" w:rsidRDefault="00F90BDC"/>
    <w:p w14:paraId="78A6218F" w14:textId="77777777" w:rsidR="00F90BDC" w:rsidRDefault="00F90BDC">
      <w:r xmlns:w="http://schemas.openxmlformats.org/wordprocessingml/2006/main">
        <w:t xml:space="preserve">1: আমরা অনুগ্রহ এবং ধৈর্যের সাথে মিথ্যা অভিযোগগুলি পরিচালনা করার বিষয়ে যীশুর উদাহরণ থেকে শিখতে পারি।</w:t>
      </w:r>
    </w:p>
    <w:p w14:paraId="18626336" w14:textId="77777777" w:rsidR="00F90BDC" w:rsidRDefault="00F90BDC"/>
    <w:p w14:paraId="1184D6A0" w14:textId="77777777" w:rsidR="00F90BDC" w:rsidRDefault="00F90BDC">
      <w:r xmlns:w="http://schemas.openxmlformats.org/wordprocessingml/2006/main">
        <w:t xml:space="preserve">2: এই অনুচ্ছেদে, ঈশ্বর আমাদেরকে দেখান কিভাবে প্রতিক্রিয়া জানাতে হয় যখন এমন লোকেদের মুখোমুখি হয় যারা আমাদের ভুল ধারণা করে।</w:t>
      </w:r>
    </w:p>
    <w:p w14:paraId="302A80F5" w14:textId="77777777" w:rsidR="00F90BDC" w:rsidRDefault="00F90BDC"/>
    <w:p w14:paraId="69A1FFC2" w14:textId="77777777" w:rsidR="00F90BDC" w:rsidRDefault="00F90BDC">
      <w:r xmlns:w="http://schemas.openxmlformats.org/wordprocessingml/2006/main">
        <w:t xml:space="preserve">1: ম্যাথু 5:11-12? </w:t>
      </w:r>
      <w:r xmlns:w="http://schemas.openxmlformats.org/wordprocessingml/2006/main">
        <w:rPr>
          <w:rFonts w:ascii="맑은 고딕 Semilight" w:hAnsi="맑은 고딕 Semilight"/>
        </w:rPr>
        <w:t xml:space="preserve">쏝 </w:t>
      </w:r>
      <w:r xmlns:w="http://schemas.openxmlformats.org/wordprocessingml/2006/main">
        <w:t xml:space="preserve">আপনি যখন আমার কারণে অন্যরা আপনাকে নিন্দা করে এবং আপনাকে তাড়না করে এবং মিথ্যাভাবে আপনার বিরুদ্ধে সমস্ত রকমের মন্দ কথা বলে তখন আপনি ধন্য। আনন্দ কর এবং আনন্দ কর, কারণ স্বর্গে তোমাদের পুরস্কার মহান, কারণ তারা তোমাদের পূর্ববর্তী ভাববাদীদের নির্যাতিত করেছিল৷</w:t>
      </w:r>
    </w:p>
    <w:p w14:paraId="06DD9DA1" w14:textId="77777777" w:rsidR="00F90BDC" w:rsidRDefault="00F90BDC"/>
    <w:p w14:paraId="7EF4EF65" w14:textId="77777777" w:rsidR="00F90BDC" w:rsidRDefault="00F90BDC">
      <w:r xmlns:w="http://schemas.openxmlformats.org/wordprocessingml/2006/main">
        <w:t xml:space="preserve">2: রোমানস 12:14-15 যারা আপনাকে তাড়না করে তাদের আশীর্বাদ করুন; তাদের আশীর্বাদ এবং অভিশাপ না. যারা আনন্দ করে তাদের সাথে আনন্দ কর, যারা কাঁদে তাদের সাথে কাঁদ।</w:t>
      </w:r>
    </w:p>
    <w:p w14:paraId="1590E197" w14:textId="77777777" w:rsidR="00F90BDC" w:rsidRDefault="00F90BDC"/>
    <w:p w14:paraId="722B26E8" w14:textId="77777777" w:rsidR="00F90BDC" w:rsidRDefault="00F90BDC">
      <w:r xmlns:w="http://schemas.openxmlformats.org/wordprocessingml/2006/main">
        <w:t xml:space="preserve">মার্ক 3:31 তখন তাঁর ভাই ও তাঁর মা এসে বাইরে দাঁড়িয়ে তাঁকে ডেকে পাঠালেন৷</w:t>
      </w:r>
    </w:p>
    <w:p w14:paraId="7C80964D" w14:textId="77777777" w:rsidR="00F90BDC" w:rsidRDefault="00F90BDC"/>
    <w:p w14:paraId="6C130A45" w14:textId="77777777" w:rsidR="00F90BDC" w:rsidRDefault="00F90BDC">
      <w:r xmlns:w="http://schemas.openxmlformats.org/wordprocessingml/2006/main">
        <w:t xml:space="preserve">যীশুর পরিবারের সদস্যরা, তার মা এবং ভাইয়েরা তার বাড়ির বাইরে থেকে তাকে ডাকার চেষ্টা করেছিল।</w:t>
      </w:r>
    </w:p>
    <w:p w14:paraId="317DF479" w14:textId="77777777" w:rsidR="00F90BDC" w:rsidRDefault="00F90BDC"/>
    <w:p w14:paraId="4818A617" w14:textId="77777777" w:rsidR="00F90BDC" w:rsidRDefault="00F90BDC">
      <w:r xmlns:w="http://schemas.openxmlformats.org/wordprocessingml/2006/main">
        <w:t xml:space="preserve">1. পরিবারের গুরুত্ব এবং কিভাবে আমরা তাদের প্রতি আমাদের ভালবাসা দেখাতে পারি।</w:t>
      </w:r>
    </w:p>
    <w:p w14:paraId="74A89BEA" w14:textId="77777777" w:rsidR="00F90BDC" w:rsidRDefault="00F90BDC"/>
    <w:p w14:paraId="03725EDE" w14:textId="77777777" w:rsidR="00F90BDC" w:rsidRDefault="00F90BDC">
      <w:r xmlns:w="http://schemas.openxmlformats.org/wordprocessingml/2006/main">
        <w:t xml:space="preserve">2. বিশ্বাসের শক্তি এবং কীভাবে এটি প্রয়োজনের সময় আমাদের সাহায্য করতে পারে।</w:t>
      </w:r>
    </w:p>
    <w:p w14:paraId="55AE0BB1" w14:textId="77777777" w:rsidR="00F90BDC" w:rsidRDefault="00F90BDC"/>
    <w:p w14:paraId="1103631D" w14:textId="77777777" w:rsidR="00F90BDC" w:rsidRDefault="00F90BDC">
      <w:r xmlns:w="http://schemas.openxmlformats.org/wordprocessingml/2006/main">
        <w:t xml:space="preserve">1. ম্যাথু 12:46-50 - যীশু যখন তাঁর পরিবারকে ডাকলেন তখন তাঁর প্রতিক্রিয়া৷</w:t>
      </w:r>
    </w:p>
    <w:p w14:paraId="49FE12E5" w14:textId="77777777" w:rsidR="00F90BDC" w:rsidRDefault="00F90BDC"/>
    <w:p w14:paraId="3327C059" w14:textId="77777777" w:rsidR="00F90BDC" w:rsidRDefault="00F90BDC">
      <w:r xmlns:w="http://schemas.openxmlformats.org/wordprocessingml/2006/main">
        <w:t xml:space="preserve">2. ইফিসিয়ানস 6:1-3 - একজনের পিতামাতার সম্মান ও আনুগত্য করার নির্দেশাবলী।</w:t>
      </w:r>
    </w:p>
    <w:p w14:paraId="170AD20D" w14:textId="77777777" w:rsidR="00F90BDC" w:rsidRDefault="00F90BDC"/>
    <w:p w14:paraId="15290DA6" w14:textId="77777777" w:rsidR="00F90BDC" w:rsidRDefault="00F90BDC">
      <w:r xmlns:w="http://schemas.openxmlformats.org/wordprocessingml/2006/main">
        <w:t xml:space="preserve">মার্ক 3:32 তখন লোকে তাঁর চারপাশে বসেছিল এবং তাঁকে বলল, দেখ, তোমার মা ও ভাইয়েরা তোমাকে খুঁজছে না৷</w:t>
      </w:r>
    </w:p>
    <w:p w14:paraId="62FD535F" w14:textId="77777777" w:rsidR="00F90BDC" w:rsidRDefault="00F90BDC"/>
    <w:p w14:paraId="2B745AF3" w14:textId="77777777" w:rsidR="00F90BDC" w:rsidRDefault="00F90BDC">
      <w:r xmlns:w="http://schemas.openxmlformats.org/wordprocessingml/2006/main">
        <w:t xml:space="preserve">যীশুর মা এবং ভাইয়েরা তাঁর সাথে কথা বলতে চেয়েছিলেন, এবং তাঁর চারপাশে অনেক লোক জড়ো হয়েছিল।</w:t>
      </w:r>
    </w:p>
    <w:p w14:paraId="29D1E449" w14:textId="77777777" w:rsidR="00F90BDC" w:rsidRDefault="00F90BDC"/>
    <w:p w14:paraId="742F8D59" w14:textId="77777777" w:rsidR="00F90BDC" w:rsidRDefault="00F90BDC">
      <w:r xmlns:w="http://schemas.openxmlformats.org/wordprocessingml/2006/main">
        <w:t xml:space="preserve">1. যীশুর মিশন এবং উদ্দেশ্য থাকা সত্ত্বেও তাঁর প্রতি তাঁর পরিবারের ভালবাসা</w:t>
      </w:r>
    </w:p>
    <w:p w14:paraId="5F4E7E73" w14:textId="77777777" w:rsidR="00F90BDC" w:rsidRDefault="00F90BDC"/>
    <w:p w14:paraId="6155EA00" w14:textId="77777777" w:rsidR="00F90BDC" w:rsidRDefault="00F90BDC">
      <w:r xmlns:w="http://schemas.openxmlformats.org/wordprocessingml/2006/main">
        <w:t xml:space="preserve">2. পারিবারিক সম্পর্কের গুরুত্ব</w:t>
      </w:r>
    </w:p>
    <w:p w14:paraId="37FEF53E" w14:textId="77777777" w:rsidR="00F90BDC" w:rsidRDefault="00F90BDC"/>
    <w:p w14:paraId="4B130CEF" w14:textId="77777777" w:rsidR="00F90BDC" w:rsidRDefault="00F90BDC">
      <w:r xmlns:w="http://schemas.openxmlformats.org/wordprocessingml/2006/main">
        <w:t xml:space="preserve">1. ম্যাথিউ 12:46-50 - তাঁর লক্ষ্য এবং উদ্দেশ্য থাকা সত্ত্বেও তাঁর প্রতি যীশুর পরিবারের ভালবাসা</w:t>
      </w:r>
    </w:p>
    <w:p w14:paraId="34E41C9E" w14:textId="77777777" w:rsidR="00F90BDC" w:rsidRDefault="00F90BDC"/>
    <w:p w14:paraId="2E2AB38A" w14:textId="77777777" w:rsidR="00F90BDC" w:rsidRDefault="00F90BDC">
      <w:r xmlns:w="http://schemas.openxmlformats.org/wordprocessingml/2006/main">
        <w:t xml:space="preserve">2. Ephesians 5:21-33 - পারিবারিক সম্পর্কের গুরুত্ব</w:t>
      </w:r>
    </w:p>
    <w:p w14:paraId="37367C51" w14:textId="77777777" w:rsidR="00F90BDC" w:rsidRDefault="00F90BDC"/>
    <w:p w14:paraId="404BF855" w14:textId="77777777" w:rsidR="00F90BDC" w:rsidRDefault="00F90BDC">
      <w:r xmlns:w="http://schemas.openxmlformats.org/wordprocessingml/2006/main">
        <w:t xml:space="preserve">মার্ক 3:33 তখন তিনি তাদের বললেন, কে আমার মা, না আমার ভাইয়েরা?</w:t>
      </w:r>
    </w:p>
    <w:p w14:paraId="3D82A49A" w14:textId="77777777" w:rsidR="00F90BDC" w:rsidRDefault="00F90BDC"/>
    <w:p w14:paraId="57F18BF9" w14:textId="77777777" w:rsidR="00F90BDC" w:rsidRDefault="00F90BDC">
      <w:r xmlns:w="http://schemas.openxmlformats.org/wordprocessingml/2006/main">
        <w:t xml:space="preserve">যীশু তাঁর মা বা ভাইয়েরা কে তা জিজ্ঞাসা করে তাঁর নিজের পরিবারের কর্তৃত্ব নিয়ে প্রশ্ন তোলেন।</w:t>
      </w:r>
    </w:p>
    <w:p w14:paraId="6893BC1A" w14:textId="77777777" w:rsidR="00F90BDC" w:rsidRDefault="00F90BDC"/>
    <w:p w14:paraId="06A419D3" w14:textId="77777777" w:rsidR="00F90BDC" w:rsidRDefault="00F90BDC">
      <w:r xmlns:w="http://schemas.openxmlformats.org/wordprocessingml/2006/main">
        <w:t xml:space="preserve">1: যীশু দেখান যে যারা ঈশ্বরকে অনুসরণ করে তাদের মধ্যে প্রকৃত পরিবার পাওয়া যায়।</w:t>
      </w:r>
    </w:p>
    <w:p w14:paraId="607F681A" w14:textId="77777777" w:rsidR="00F90BDC" w:rsidRDefault="00F90BDC"/>
    <w:p w14:paraId="12C98CFB" w14:textId="77777777" w:rsidR="00F90BDC" w:rsidRDefault="00F90BDC">
      <w:r xmlns:w="http://schemas.openxmlformats.org/wordprocessingml/2006/main">
        <w:t xml:space="preserve">2: যীশু রক্তের বন্ধনের চেয়ে বিশ্বাসকে অগ্রাধিকার দেওয়ার গুরুত্ব দেখান।</w:t>
      </w:r>
    </w:p>
    <w:p w14:paraId="5932435D" w14:textId="77777777" w:rsidR="00F90BDC" w:rsidRDefault="00F90BDC"/>
    <w:p w14:paraId="784F19E1" w14:textId="77777777" w:rsidR="00F90BDC" w:rsidRDefault="00F90BDC">
      <w:r xmlns:w="http://schemas.openxmlformats.org/wordprocessingml/2006/main">
        <w:t xml:space="preserve">1: ম্যাথু 12:48-50 - যীশু ব্যাখ্যা করেছেন যে যে তার পিতার ইচ্ছা পালন করে সে একজন সত্যিকারের পরিবারের সদস্য।</w:t>
      </w:r>
    </w:p>
    <w:p w14:paraId="0DA0B771" w14:textId="77777777" w:rsidR="00F90BDC" w:rsidRDefault="00F90BDC"/>
    <w:p w14:paraId="69AA1056" w14:textId="77777777" w:rsidR="00F90BDC" w:rsidRDefault="00F90BDC">
      <w:r xmlns:w="http://schemas.openxmlformats.org/wordprocessingml/2006/main">
        <w:t xml:space="preserve">2: গালাতীয় 6:10 - রক্তের সাথে সম্পর্কিত হওয়ার চেয়ে ভাল কাজগুলি আরও গুরুত্বপূর্ণ।</w:t>
      </w:r>
    </w:p>
    <w:p w14:paraId="3C41AC7A" w14:textId="77777777" w:rsidR="00F90BDC" w:rsidRDefault="00F90BDC"/>
    <w:p w14:paraId="3E829A1D" w14:textId="77777777" w:rsidR="00F90BDC" w:rsidRDefault="00F90BDC">
      <w:r xmlns:w="http://schemas.openxmlformats.org/wordprocessingml/2006/main">
        <w:t xml:space="preserve">মার্ক 3:34 আর যাঁরা তাঁর চারপাশে বসেছিল তাদের দিকে তিনি চারদিকে তাকিয়ে বললেন, দেখ আমার মা ও আমার ভাইয়েরা!</w:t>
      </w:r>
    </w:p>
    <w:p w14:paraId="335F238D" w14:textId="77777777" w:rsidR="00F90BDC" w:rsidRDefault="00F90BDC"/>
    <w:p w14:paraId="63E3A9F8" w14:textId="77777777" w:rsidR="00F90BDC" w:rsidRDefault="00F90BDC">
      <w:r xmlns:w="http://schemas.openxmlformats.org/wordprocessingml/2006/main">
        <w:t xml:space="preserve">যীশু ঘোষণা করেছিলেন যে তার প্রকৃত পরিবার হল সেই লোকদের দল যারা তাকে অনুসরণ করেছিল এবং তার শিক্ষাগুলিতে বিশ্বাস করেছিল।</w:t>
      </w:r>
    </w:p>
    <w:p w14:paraId="2FFC6F74" w14:textId="77777777" w:rsidR="00F90BDC" w:rsidRDefault="00F90BDC"/>
    <w:p w14:paraId="024C7F40" w14:textId="77777777" w:rsidR="00F90BDC" w:rsidRDefault="00F90BDC">
      <w:r xmlns:w="http://schemas.openxmlformats.org/wordprocessingml/2006/main">
        <w:t xml:space="preserve">1. আমরা সকলেই ঈশ্বরের পরিবারের অংশ - মার্ক 3:34৷</w:t>
      </w:r>
    </w:p>
    <w:p w14:paraId="4BBA6003" w14:textId="77777777" w:rsidR="00F90BDC" w:rsidRDefault="00F90BDC"/>
    <w:p w14:paraId="480241E9" w14:textId="77777777" w:rsidR="00F90BDC" w:rsidRDefault="00F90BDC">
      <w:r xmlns:w="http://schemas.openxmlformats.org/wordprocessingml/2006/main">
        <w:t xml:space="preserve">2. যীশুতে বিশ্বাস আমাদের একত্রিত করে - মার্ক 3:34</w:t>
      </w:r>
    </w:p>
    <w:p w14:paraId="19A76AED" w14:textId="77777777" w:rsidR="00F90BDC" w:rsidRDefault="00F90BDC"/>
    <w:p w14:paraId="46BDD36C" w14:textId="77777777" w:rsidR="00F90BDC" w:rsidRDefault="00F90BDC">
      <w:r xmlns:w="http://schemas.openxmlformats.org/wordprocessingml/2006/main">
        <w:t xml:space="preserve">1. গালাতীয় 3:26-29 - কারণ খ্রীষ্ট যীশুতে বিশ্বাসের মাধ্যমে তোমরা সকলেই ঈশ্বরের পুত্র৷</w:t>
      </w:r>
    </w:p>
    <w:p w14:paraId="7B64C174" w14:textId="77777777" w:rsidR="00F90BDC" w:rsidRDefault="00F90BDC"/>
    <w:p w14:paraId="635E7C92" w14:textId="77777777" w:rsidR="00F90BDC" w:rsidRDefault="00F90BDC">
      <w:r xmlns:w="http://schemas.openxmlformats.org/wordprocessingml/2006/main">
        <w:t xml:space="preserve">2. Ephesians 2:19 - তাহলে আপনি আর অপরিচিত এবং বিদেশী নন, কিন্তু আপনি ঈশ্বরের পরিবারের সাধু এবং সদস্যদের সহ নাগরিক।</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3:35 কারণ যে কেউ ঈশ্বরের ইচ্ছা পালন করবে, সে আমার ভাই, আমার বোন ও মা৷</w:t>
      </w:r>
    </w:p>
    <w:p w14:paraId="128FB49A" w14:textId="77777777" w:rsidR="00F90BDC" w:rsidRDefault="00F90BDC"/>
    <w:p w14:paraId="2E102D4C" w14:textId="77777777" w:rsidR="00F90BDC" w:rsidRDefault="00F90BDC">
      <w:r xmlns:w="http://schemas.openxmlformats.org/wordprocessingml/2006/main">
        <w:t xml:space="preserve">এই শ্লোকটি যীশুর পরিবারের অংশ হওয়ার জন্য ঈশ্বরের ইচ্ছা অনুসরণ করার গুরুত্বের উপর জোর দেয়।</w:t>
      </w:r>
    </w:p>
    <w:p w14:paraId="3DA67CAC" w14:textId="77777777" w:rsidR="00F90BDC" w:rsidRDefault="00F90BDC"/>
    <w:p w14:paraId="3709B7F0" w14:textId="77777777" w:rsidR="00F90BDC" w:rsidRDefault="00F90BDC">
      <w:r xmlns:w="http://schemas.openxmlformats.org/wordprocessingml/2006/main">
        <w:t xml:space="preserve">1. "ইচ্ছার শক্তি: যিশুর রাজ্যে পরিবার এবং অন্তর্গত"</w:t>
      </w:r>
    </w:p>
    <w:p w14:paraId="0AE249C8" w14:textId="77777777" w:rsidR="00F90BDC" w:rsidRDefault="00F90BDC"/>
    <w:p w14:paraId="26353E19" w14:textId="77777777" w:rsidR="00F90BDC" w:rsidRDefault="00F90BDC">
      <w:r xmlns:w="http://schemas.openxmlformats.org/wordprocessingml/2006/main">
        <w:t xml:space="preserve">2. "শিষ্যত্বের মূল্য: ঈশ্বরের ইচ্ছা পালন করা এবং পরিবার হওয়া"</w:t>
      </w:r>
    </w:p>
    <w:p w14:paraId="639C00A6" w14:textId="77777777" w:rsidR="00F90BDC" w:rsidRDefault="00F90BDC"/>
    <w:p w14:paraId="72D1C9A7" w14:textId="77777777" w:rsidR="00F90BDC" w:rsidRDefault="00F90BDC">
      <w:r xmlns:w="http://schemas.openxmlformats.org/wordprocessingml/2006/main">
        <w:t xml:space="preserve">1. রোমানস 12:1-2 - "অতএব, ভাই ও বোনেরা, ঈশ্বরের দৃষ্টিতে আমি আপনাদের অনুরোধ করছি? </w:t>
      </w:r>
      <w:r xmlns:w="http://schemas.openxmlformats.org/wordprocessingml/2006/main">
        <w:rPr>
          <w:rFonts w:ascii="맑은 고딕 Semilight" w:hAnsi="맑은 고딕 Semilight"/>
        </w:rPr>
        <w:t xml:space="preserve">দয়া </w:t>
      </w:r>
      <w:r xmlns:w="http://schemas.openxmlformats.org/wordprocessingml/2006/main">
        <w:t xml:space="preserve">, আপনার দেহকে জীবন্ত বলি হিসাবে উৎসর্গ করার জন্য, পবিত্র এবং ঈশ্বরকে খুশি করতে? </w:t>
      </w:r>
      <w:r xmlns:w="http://schemas.openxmlformats.org/wordprocessingml/2006/main">
        <w:rPr>
          <w:rFonts w:ascii="맑은 고딕 Semilight" w:hAnsi="맑은 고딕 Semilight"/>
        </w:rPr>
        <w:t xml:space="preserve">কি </w:t>
      </w:r>
      <w:r xmlns:w="http://schemas.openxmlformats.org/wordprocessingml/2006/main">
        <w:t xml:space="preserve">তিনিই আপনার সত্য এবং সঠিক ? </w:t>
      </w:r>
      <w:r xmlns:w="http://schemas.openxmlformats.org/wordprocessingml/2006/main">
        <w:t xml:space="preserve">উপাসনা করুন। এই বিশ্বের প্যাটার্নের সাথে সঙ্গতিপূর্ণ হবেন না, তবে আপনার মনের পুনর্নবীকরণের মাধ্যমে রূপান্তরিত হন। তারপর আপনি পরীক্ষা করতে এবং ঈশ্বরের অনুমোদন করতে সক্ষম হবেন? আপনার ইচ্ছা কি? বা </w:t>
      </w:r>
      <w:r xmlns:w="http://schemas.openxmlformats.org/wordprocessingml/2006/main">
        <w:t xml:space="preserve">ভাল </w:t>
      </w:r>
      <w:r xmlns:w="http://schemas.openxmlformats.org/wordprocessingml/2006/main">
        <w:rPr>
          <w:rFonts w:ascii="맑은 고딕 Semilight" w:hAnsi="맑은 고딕 Semilight"/>
        </w:rPr>
        <w:t xml:space="preserve">, </w:t>
      </w:r>
      <w:r xmlns:w="http://schemas.openxmlformats.org/wordprocessingml/2006/main">
        <w:t xml:space="preserve">আনন্দদায়ক এবং নিখুঁত ইচ্ছা। </w:t>
      </w:r>
      <w:r xmlns:w="http://schemas.openxmlformats.org/wordprocessingml/2006/main">
        <w:rPr>
          <w:rFonts w:ascii="맑은 고딕 Semilight" w:hAnsi="맑은 고딕 Semilight"/>
        </w:rPr>
        <w:t xml:space="preserve">"</w:t>
      </w:r>
    </w:p>
    <w:p w14:paraId="7531F457" w14:textId="77777777" w:rsidR="00F90BDC" w:rsidRDefault="00F90BDC"/>
    <w:p w14:paraId="1877A45F" w14:textId="77777777" w:rsidR="00F90BDC" w:rsidRDefault="00F90BDC">
      <w:r xmlns:w="http://schemas.openxmlformats.org/wordprocessingml/2006/main">
        <w:t xml:space="preserve">2. 1 জন 2:15-17 - "পৃথিবী বা জগতের কোন কিছুকে ভালবাস না। যদি কেউ জগতকে ভালবাসে, তবে পিতার প্রতি ভালবাসা তাদের মধ্যে নেই। জগতের সমস্ত কিছুর জন্য? কি সে মাংসের </w:t>
      </w:r>
      <w:r xmlns:w="http://schemas.openxmlformats.org/wordprocessingml/2006/main">
        <w:rPr>
          <w:rFonts w:ascii="맑은 고딕 Semilight" w:hAnsi="맑은 고딕 Semilight"/>
        </w:rPr>
        <w:t xml:space="preserve">লালসা </w:t>
      </w:r>
      <w:r xmlns:w="http://schemas.openxmlformats.org/wordprocessingml/2006/main">
        <w:t xml:space="preserve">, চোখের লালসা, এবং জীবনের অহংকার? </w:t>
      </w:r>
      <w:r xmlns:w="http://schemas.openxmlformats.org/wordprocessingml/2006/main">
        <w:rPr>
          <w:rFonts w:ascii="맑은 고딕 Semilight" w:hAnsi="맑은 고딕 Semilight"/>
        </w:rPr>
        <w:t xml:space="preserve">봠 </w:t>
      </w:r>
      <w:r xmlns:w="http://schemas.openxmlformats.org/wordprocessingml/2006/main">
        <w:t xml:space="preserve">omes পিতার কাছ থেকে নয়, জগত থেকে। জগৎ ও তার আকাঙ্ক্ষা চলে যায়, কিন্তু যে ঈশ্বরের ইচ্ছা পালন করে সে চিরকাল বেঁচে থাকে।"</w:t>
      </w:r>
    </w:p>
    <w:p w14:paraId="40E9803E" w14:textId="77777777" w:rsidR="00F90BDC" w:rsidRDefault="00F90BDC"/>
    <w:p w14:paraId="17434E02" w14:textId="77777777" w:rsidR="00F90BDC" w:rsidRDefault="00F90BDC">
      <w:r xmlns:w="http://schemas.openxmlformats.org/wordprocessingml/2006/main">
        <w:t xml:space="preserve">মার্ক 4 দৃষ্টান্তে যীশু শিক্ষা দিচ্ছেন, যার মধ্যে রয়েছে বীজ বপনের দৃষ্টান্ত, প্রদীপের দৃষ্টান্ত এবং সরিষার বীজের দৃষ্টান্ত। এটি একটি অলৌকিক ঘটনাও রেকর্ড করে যেখানে যীশু একটি ঝড়কে শান্ত করেন।</w:t>
      </w:r>
    </w:p>
    <w:p w14:paraId="0C145CA6" w14:textId="77777777" w:rsidR="00F90BDC" w:rsidRDefault="00F90BDC"/>
    <w:p w14:paraId="04330F72" w14:textId="77777777" w:rsidR="00F90BDC" w:rsidRDefault="00F90BDC">
      <w:r xmlns:w="http://schemas.openxmlformats.org/wordprocessingml/2006/main">
        <w:t xml:space="preserve">1ম অনুচ্ছেদ: অধ্যায়টি শুরু হয় যীশুকে উপমা দিয়ে হ্রদের ধারে একটি বিশাল জনতাকে শিক্ষা দিয়ে। "বপনের দৃষ্টান্ত"-এ তিনি একজন কৃষককে বর্ণনা করেছেন যিনি বিভিন্ন ধরণের মাটিতে বীজ বপন করেন যা ঈশ্বরের শব্দের বিভিন্ন প্রতিক্রিয়ার প্রতিনিধিত্ব করে (মার্ক 4:1-9)। যখন তাঁর শিষ্য এবং তাঁর চারপাশের লোকদের সাথে একা, তিনি দৃষ্টান্তের অর্থ ব্যাখ্যা করেন যে বীজ হল শব্দ ঈশ্বর এবং চার ধরনের মাটি এটির চারটি প্রতিক্রিয়ার প্রতিনিধিত্ব করে - পথের ধারে যেখানে শব্দ বপন করা হয় কিন্তু শয়তান আসে তাদের মধ্যে বপন করা শব্দ কেড়ে নেয়, অন্যরা বীজের মতো পাথুরে জায়গায় বপন করা শব্দটি একবারে শুনুন আনন্দের সাথে গ্রহণ করুন কিন্তু যেহেতু তাদের কোন শিকড় থাকে না শুধুমাত্র অল্প সময়ের জন্য যখন কষ্ট হয় শব্দের কারণে তাড়না আসে দ্রুত ঝরে যায়, কাঁটার মধ্যে বপন করা বীজের মতো অন্যরা শব্দ শোনে উদ্বেগ জীবন ছলনা ধন কামনা অন্যান্য জিনিস </w:t>
      </w:r>
      <w:r xmlns:w="http://schemas.openxmlformats.org/wordprocessingml/2006/main">
        <w:lastRenderedPageBreak xmlns:w="http://schemas.openxmlformats.org/wordprocessingml/2006/main"/>
      </w:r>
      <w:r xmlns:w="http://schemas.openxmlformats.org/wordprocessingml/2006/main">
        <w:t xml:space="preserve">আসে শ্বাসরোধ করে এটিকে ফলহীন করে অবশেষে অন্যরা যেমন বীজ বপন করা ভাল মাটি শুনুন শব্দ গ্রহণ করুন ফসল ফলন ত্রিশ ষাট এমনকি শত গুণ গুণন (মার্ক 4:10-20)।</w:t>
      </w:r>
    </w:p>
    <w:p w14:paraId="35E4324D" w14:textId="77777777" w:rsidR="00F90BDC" w:rsidRDefault="00F90BDC"/>
    <w:p w14:paraId="0E6A7C0F" w14:textId="77777777" w:rsidR="00F90BDC" w:rsidRDefault="00F90BDC">
      <w:r xmlns:w="http://schemas.openxmlformats.org/wordprocessingml/2006/main">
        <w:t xml:space="preserve">2য় অনুচ্ছেদ: তারপরে "প্রদীপের দৃষ্টান্ত" অনুসরণ করে যা জোর দেয় যে লুকানো কিছুই থাকবে না তাই বাতিটি বাটি বা বিছানার নীচে লুকিয়ে রাখা যাবে না, বরং যা কিছু লুকানো আছে তার জন্য স্ট্যান্ডে রাখা হবে, যা লুকানো আছে তা প্রকাশ করা হবে (মার্ক 4: 21-25)। এর পরে "দ্য প্যারাবল সরিষার বীজ" সবচেয়ে ছোট সব বীজ ভূমিতে এখনও রোপণ করলে বড় হয়ে ওঠে সমস্ত বাগানের গাছপালা যেমন বড় বড় শাখার সাথে পাখিরা তার শাখাগুলিকে ছায়া দিতে পারে যাতে বোঝা যায় যে কীভাবে ঈশ্বরের রাজ্য ক্রমবর্ধমানভাবে ছোট বৃদ্ধি শুরু করে (মার্ক 4:26-34)। এই সমস্ত শিক্ষাগুলি মানুষের বোধগম্যতা অনুসারে ফর্ম দৃষ্টান্তে দেওয়া হয় যখন ব্যাখ্যাগুলি তাঁর শিষ্যদের কাছে ব্যক্তিগতভাবে দেওয়া হয়।</w:t>
      </w:r>
    </w:p>
    <w:p w14:paraId="2625F4E3" w14:textId="77777777" w:rsidR="00F90BDC" w:rsidRDefault="00F90BDC"/>
    <w:p w14:paraId="19306D1A" w14:textId="77777777" w:rsidR="00F90BDC" w:rsidRDefault="00F90BDC">
      <w:r xmlns:w="http://schemas.openxmlformats.org/wordprocessingml/2006/main">
        <w:t xml:space="preserve">3য় অনুচ্ছেদ: অধ্যায়টি একটি বিবরণ দিয়ে শেষ হয় যেখানে যীশু ঝড়কে শান্ত করেন। তারা নৌকায় করে লেক পার হওয়ার সময় হিংস্র ঝড়ের সৃষ্টি হয় যার ফলে নৌকার উপর দিয়ে ঢেউ ভেঙ্গে প্রায় জলাবদ্ধ হয়ে যায়। যখন শিষ্যরা তাদের জীবনের ভয়ে আতঙ্কিত, যীশু কড়ায় কুশনে ঘুমাচ্ছেন। তারা তাকে জাগিয়ে জিজ্ঞাসা করে যে তারা ডুবে গেলে তিনি চিন্তা করেন না। ধমক দেওয়ার পর বাতাস ঢেউকে বলছে "চুপ! চুপ থাক!" বাতাসের মৃত্যু ঘটিয়ে সম্পূর্ণ শান্ত সমুদ্র তাদের বলে "এত ভয় পাচ্ছ কেন? এখনো কি তোমার বিশ্বাস নেই?" শিষ্যদের আতঙ্কিত রেখে একে অপরকে জিজ্ঞাসা করে যে এই মানুষটি এমন কি বাতাসের তরঙ্গও প্রাকৃতিক উপাদানের উপর তার কর্তৃত্ব প্রদর্শন করে তাকে মেনে চলে (মার্ক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মার্ক 4:1 পরে তিনি আবার সমুদ্রের ধারে শিক্ষা দিতে লাগলেন; আর অনেক লোক তাঁর কাছে জড়ো হল, ফলে তিনি একটা জাহাজে উঠে সাগরে বসলেন; সমস্ত লোক সমুদ্রের ধারে স্থলে ছিল৷</w:t>
      </w:r>
    </w:p>
    <w:p w14:paraId="2253BCB2" w14:textId="77777777" w:rsidR="00F90BDC" w:rsidRDefault="00F90BDC"/>
    <w:p w14:paraId="017ABC7A" w14:textId="77777777" w:rsidR="00F90BDC" w:rsidRDefault="00F90BDC">
      <w:r xmlns:w="http://schemas.openxmlformats.org/wordprocessingml/2006/main">
        <w:t xml:space="preserve">যীশু সমুদ্রের ধারে বিশাল জনতার কাছে শিক্ষা দিলেন এবং শিক্ষা দেওয়ার জন্য নৌকায় উঠলেন।</w:t>
      </w:r>
    </w:p>
    <w:p w14:paraId="5C9D568E" w14:textId="77777777" w:rsidR="00F90BDC" w:rsidRDefault="00F90BDC"/>
    <w:p w14:paraId="1B0E754F" w14:textId="77777777" w:rsidR="00F90BDC" w:rsidRDefault="00F90BDC">
      <w:r xmlns:w="http://schemas.openxmlformats.org/wordprocessingml/2006/main">
        <w:t xml:space="preserve">1. বৃহৎ জনসমাগম আপনাকে ঈশ্বরের বাক্য ছড়িয়ে দেওয়া থেকে বিরত করবেন না।</w:t>
      </w:r>
    </w:p>
    <w:p w14:paraId="14B70FF9" w14:textId="77777777" w:rsidR="00F90BDC" w:rsidRDefault="00F90BDC"/>
    <w:p w14:paraId="4DEC86BE" w14:textId="77777777" w:rsidR="00F90BDC" w:rsidRDefault="00F90BDC">
      <w:r xmlns:w="http://schemas.openxmlformats.org/wordprocessingml/2006/main">
        <w:t xml:space="preserve">2. কঠিন সময়ে আপনাকে গাইড করার জন্য যীশুতে বিশ্বাস রাখুন।</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0B99610E" w14:textId="77777777" w:rsidR="00F90BDC" w:rsidRDefault="00F90BDC"/>
    <w:p w14:paraId="162D13AE" w14:textId="77777777" w:rsidR="00F90BDC" w:rsidRDefault="00F90BDC">
      <w:r xmlns:w="http://schemas.openxmlformats.org/wordprocessingml/2006/main">
        <w:t xml:space="preserve">2. ম্যাথু 11:28-30: আমার কাছে এস, তোমরা যারা পরিশ্রম কর এবং ভারাক্রান্ত, আমি তোমাদের বিশ্রাম দেব। আমার জোয়াল তোমার উপর নাও, আমার সম্বন্ধে শিখ; কারণ আমি নম্র ও নম্র হৃদয়ে আছি৷ আর তোমরা তোমাদের আত্মার বিশ্রাম পাবে৷ কারণ আমার জোয়াল সহজ, আমার বোঝা হালকা।</w:t>
      </w:r>
    </w:p>
    <w:p w14:paraId="5A58B986" w14:textId="77777777" w:rsidR="00F90BDC" w:rsidRDefault="00F90BDC"/>
    <w:p w14:paraId="18D2362E" w14:textId="77777777" w:rsidR="00F90BDC" w:rsidRDefault="00F90BDC">
      <w:r xmlns:w="http://schemas.openxmlformats.org/wordprocessingml/2006/main">
        <w:t xml:space="preserve">মার্ক 4:2 এবং তিনি দৃষ্টান্তের মাধ্যমে তাদের অনেক কিছু শিক্ষা দিলেন, এবং তাঁর শিক্ষার মধ্যে তাদের বললেন,</w:t>
      </w:r>
    </w:p>
    <w:p w14:paraId="537536C9" w14:textId="77777777" w:rsidR="00F90BDC" w:rsidRDefault="00F90BDC"/>
    <w:p w14:paraId="52C3A013" w14:textId="77777777" w:rsidR="00F90BDC" w:rsidRDefault="00F90BDC">
      <w:r xmlns:w="http://schemas.openxmlformats.org/wordprocessingml/2006/main">
        <w:t xml:space="preserve">অনুচ্ছেদটি যীশু তাঁর অনুসারীদের দৃষ্টান্ত এবং মতবাদের মাধ্যমে শিক্ষা দেওয়ার কথা বলে।</w:t>
      </w:r>
    </w:p>
    <w:p w14:paraId="35E0D7B0" w14:textId="77777777" w:rsidR="00F90BDC" w:rsidRDefault="00F90BDC"/>
    <w:p w14:paraId="0DBF4C2A" w14:textId="77777777" w:rsidR="00F90BDC" w:rsidRDefault="00F90BDC">
      <w:r xmlns:w="http://schemas.openxmlformats.org/wordprocessingml/2006/main">
        <w:t xml:space="preserve">1. খোলা হৃদয় এবং মন দিয়ে যীশুর শিক্ষা অনুসরণ করুন</w:t>
      </w:r>
    </w:p>
    <w:p w14:paraId="7ED996D5" w14:textId="77777777" w:rsidR="00F90BDC" w:rsidRDefault="00F90BDC"/>
    <w:p w14:paraId="7C7C76B1" w14:textId="77777777" w:rsidR="00F90BDC" w:rsidRDefault="00F90BDC">
      <w:r xmlns:w="http://schemas.openxmlformats.org/wordprocessingml/2006/main">
        <w:t xml:space="preserve">2. আমাদের জীবনে দৃষ্টান্তের শক্তি</w:t>
      </w:r>
    </w:p>
    <w:p w14:paraId="4DE25451" w14:textId="77777777" w:rsidR="00F90BDC" w:rsidRDefault="00F90BDC"/>
    <w:p w14:paraId="7EC9968A" w14:textId="77777777" w:rsidR="00F90BDC" w:rsidRDefault="00F90BDC">
      <w:r xmlns:w="http://schemas.openxmlformats.org/wordprocessingml/2006/main">
        <w:t xml:space="preserve">1. ম্যাথিউ 13:34-35 - যীশু এই সমস্ত কথা লোকদের কাছে দৃষ্টান্তের মাধ্যমে বলেছিলেন; একটি দৃষ্টান্ত ব্যবহার না করে তিনি তাদের কিছু বললেন না। 35 তাই ভাববাদীর মাধ্যমে যা বলা হয়েছিল তা পূর্ণ হল: “আমি দৃষ্টান্তে আমার মুখ খুলব, আমি জগত সৃষ্টির সময় থেকে লুকিয়ে থাকা বিষয়গুলি বলব।”</w:t>
      </w:r>
    </w:p>
    <w:p w14:paraId="16A13AA6" w14:textId="77777777" w:rsidR="00F90BDC" w:rsidRDefault="00F90BDC"/>
    <w:p w14:paraId="4253B85D" w14:textId="77777777" w:rsidR="00F90BDC" w:rsidRDefault="00F90BDC">
      <w:r xmlns:w="http://schemas.openxmlformats.org/wordprocessingml/2006/main">
        <w:t xml:space="preserve">2. লূক 8:9-10 - তাঁর শিষ্যরা তাঁকে জিজ্ঞাসা করলেন এই দৃষ্টান্তটির অর্থ কী৷ 10 তিনি বললেন, “ঈশ্বরের রাজ্যের গোপন বিষয়ের জ্ঞান তোমাকে দেওয়া হয়েছে, কিন্তু অন্যদের কাছে আমি দৃষ্টান্তের মাধ্যমে বলছি, যেন তারা দেখেও না দেখতে পারে৷ শুনলেও তারা বুঝতে পারে না।'</w:t>
      </w:r>
    </w:p>
    <w:p w14:paraId="20D49B42" w14:textId="77777777" w:rsidR="00F90BDC" w:rsidRDefault="00F90BDC"/>
    <w:p w14:paraId="1754F3CB" w14:textId="77777777" w:rsidR="00F90BDC" w:rsidRDefault="00F90BDC">
      <w:r xmlns:w="http://schemas.openxmlformats.org/wordprocessingml/2006/main">
        <w:t xml:space="preserve">মার্ক 4:3 শোন; দেখ, একজন বীজ বপন করতে বের হল:</w:t>
      </w:r>
    </w:p>
    <w:p w14:paraId="31196ACB" w14:textId="77777777" w:rsidR="00F90BDC" w:rsidRDefault="00F90BDC"/>
    <w:p w14:paraId="3722C27E" w14:textId="77777777" w:rsidR="00F90BDC" w:rsidRDefault="00F90BDC">
      <w:r xmlns:w="http://schemas.openxmlformats.org/wordprocessingml/2006/main">
        <w:t xml:space="preserve">বীজ বপনকারীর দৃষ্টান্ত আমাদেরকে ঈশ্বরের বাক্য শোনার গুরুত্ব শেখায়।</w:t>
      </w:r>
    </w:p>
    <w:p w14:paraId="4B8C1FF5" w14:textId="77777777" w:rsidR="00F90BDC" w:rsidRDefault="00F90BDC"/>
    <w:p w14:paraId="59B2DF15" w14:textId="77777777" w:rsidR="00F90BDC" w:rsidRDefault="00F90BDC">
      <w:r xmlns:w="http://schemas.openxmlformats.org/wordprocessingml/2006/main">
        <w:t xml:space="preserve">1. "বিশ্বাসের বীজ বপন: বপনকারীর দৃষ্টান্ত"</w:t>
      </w:r>
    </w:p>
    <w:p w14:paraId="3E2503BE" w14:textId="77777777" w:rsidR="00F90BDC" w:rsidRDefault="00F90BDC"/>
    <w:p w14:paraId="2D0D6512" w14:textId="77777777" w:rsidR="00F90BDC" w:rsidRDefault="00F90BDC">
      <w:r xmlns:w="http://schemas.openxmlformats.org/wordprocessingml/2006/main">
        <w:t xml:space="preserve">2. "শোনার উপহার: কিভাবে ঈশ্বরের বাক্য আমাদের জীবন পরিবর্তন করে"</w:t>
      </w:r>
    </w:p>
    <w:p w14:paraId="75EB1D3B" w14:textId="77777777" w:rsidR="00F90BDC" w:rsidRDefault="00F90BDC"/>
    <w:p w14:paraId="57CD5B64" w14:textId="77777777" w:rsidR="00F90BDC" w:rsidRDefault="00F90BDC">
      <w:r xmlns:w="http://schemas.openxmlformats.org/wordprocessingml/2006/main">
        <w:t xml:space="preserve">1. গীতসংহিতা 19:7-11 - "প্রভুর আইন নিখুঁত, আত্মাকে পুনরুজ্জীবিত করে; প্রভুর সাক্ষ্য নিশ্চিত, সহজকে জ্ঞানী করে তোলে;"</w:t>
      </w:r>
    </w:p>
    <w:p w14:paraId="7C37E803" w14:textId="77777777" w:rsidR="00F90BDC" w:rsidRDefault="00F90BDC"/>
    <w:p w14:paraId="07CCAF62" w14:textId="77777777" w:rsidR="00F90BDC" w:rsidRDefault="00F90BDC">
      <w:r xmlns:w="http://schemas.openxmlformats.org/wordprocessingml/2006/main">
        <w:t xml:space="preserve">2. জেমস 1:22-25 - "কিন্তু বাক্য পালনকারী হও, এবং শুধুমাত্র শ্রবণকারী নয়, নিজেদেরকে প্রতারিত কর।"</w:t>
      </w:r>
    </w:p>
    <w:p w14:paraId="5270F27B" w14:textId="77777777" w:rsidR="00F90BDC" w:rsidRDefault="00F90BDC"/>
    <w:p w14:paraId="52133525" w14:textId="77777777" w:rsidR="00F90BDC" w:rsidRDefault="00F90BDC">
      <w:r xmlns:w="http://schemas.openxmlformats.org/wordprocessingml/2006/main">
        <w:t xml:space="preserve">মার্ক 4:4 আর এমন হল, যখন তিনি বীজ বপন করছিলেন, তখন কিছু পথের ধারে পড়ল, এবং আকাশের পাখী এসে তা খেয়ে ফেলল৷</w:t>
      </w:r>
    </w:p>
    <w:p w14:paraId="45EAABD3" w14:textId="77777777" w:rsidR="00F90BDC" w:rsidRDefault="00F90BDC"/>
    <w:p w14:paraId="56CEA042" w14:textId="77777777" w:rsidR="00F90BDC" w:rsidRDefault="00F90BDC">
      <w:r xmlns:w="http://schemas.openxmlformats.org/wordprocessingml/2006/main">
        <w:t xml:space="preserve">বীজ বপনকারীর দৃষ্টান্তটি ব্যাখ্যা করে যে কীভাবে ঈশ্বরের বাক্য বিতরণ করা হয়, কিছু শিকড় ধরার আগেই তুলে নেওয়া হয়।</w:t>
      </w:r>
    </w:p>
    <w:p w14:paraId="4FE6DF50" w14:textId="77777777" w:rsidR="00F90BDC" w:rsidRDefault="00F90BDC"/>
    <w:p w14:paraId="6711EA02" w14:textId="77777777" w:rsidR="00F90BDC" w:rsidRDefault="00F90BDC">
      <w:r xmlns:w="http://schemas.openxmlformats.org/wordprocessingml/2006/main">
        <w:t xml:space="preserve">1. শয়তানকে ঈশ্বরের বাক্য কেড়ে নিতে দেবেন না - আমাদের বিশ্বাসের শত্রুকে চিহ্নিত করা</w:t>
      </w:r>
    </w:p>
    <w:p w14:paraId="354B48C9" w14:textId="77777777" w:rsidR="00F90BDC" w:rsidRDefault="00F90BDC"/>
    <w:p w14:paraId="24341CBD" w14:textId="77777777" w:rsidR="00F90BDC" w:rsidRDefault="00F90BDC">
      <w:r xmlns:w="http://schemas.openxmlformats.org/wordprocessingml/2006/main">
        <w:t xml:space="preserve">2. রাজ্যের বীজ বপন করা - অধ্যবসায়ের সাথে বিশ্বাসের চাষ করা</w:t>
      </w:r>
    </w:p>
    <w:p w14:paraId="7E3F50B4" w14:textId="77777777" w:rsidR="00F90BDC" w:rsidRDefault="00F90BDC"/>
    <w:p w14:paraId="5E08059F" w14:textId="77777777" w:rsidR="00F90BDC" w:rsidRDefault="00F90BDC">
      <w:r xmlns:w="http://schemas.openxmlformats.org/wordprocessingml/2006/main">
        <w:t xml:space="preserve">1. 1 পিটার 5:8 - "শান্ত হও, সজাগ হও; কারণ তোমার শত্রু শয়তান, গর্জনকারী সিংহের মতো, কাকে গ্রাস করতে পারে তার খোঁজে ঘুরে বেড়ায়।"</w:t>
      </w:r>
    </w:p>
    <w:p w14:paraId="74CC84E4" w14:textId="77777777" w:rsidR="00F90BDC" w:rsidRDefault="00F90BDC"/>
    <w:p w14:paraId="651320C0" w14:textId="77777777" w:rsidR="00F90BDC" w:rsidRDefault="00F90BDC">
      <w:r xmlns:w="http://schemas.openxmlformats.org/wordprocessingml/2006/main">
        <w:t xml:space="preserve">2. কলসিয়ানস 3:23 - "এবং আপনি যা কিছু করেন, মন থেকে তা করুন, যেমন প্রভুর জন্য, মানুষের কাছে নয়।"</w:t>
      </w:r>
    </w:p>
    <w:p w14:paraId="29DC64C1" w14:textId="77777777" w:rsidR="00F90BDC" w:rsidRDefault="00F90BDC"/>
    <w:p w14:paraId="07121563" w14:textId="77777777" w:rsidR="00F90BDC" w:rsidRDefault="00F90BDC">
      <w:r xmlns:w="http://schemas.openxmlformats.org/wordprocessingml/2006/main">
        <w:t xml:space="preserve">মার্ক 4:5 আর কেউ কেউ পাথরের মাটিতে পড়ল, যেখানে খুব বেশি মাটি ছিল না৷ এবং সঙ্গে সঙ্গে তা ফুটে উঠল, কারণ এর মাটির গভীরতা ছিল না।</w:t>
      </w:r>
    </w:p>
    <w:p w14:paraId="5BCB1F33" w14:textId="77777777" w:rsidR="00F90BDC" w:rsidRDefault="00F90BDC"/>
    <w:p w14:paraId="1A78D620" w14:textId="77777777" w:rsidR="00F90BDC" w:rsidRDefault="00F90BDC">
      <w:r xmlns:w="http://schemas.openxmlformats.org/wordprocessingml/2006/main">
        <w:t xml:space="preserve">একটি বীজ পাথুরে মাটিতে পড়েছিল, যেখানে খুব বেশি মাটি ছিল না, তবুও গভীরতার অভাবে তা ফুটেছিল।</w:t>
      </w:r>
    </w:p>
    <w:p w14:paraId="28BB4100" w14:textId="77777777" w:rsidR="00F90BDC" w:rsidRDefault="00F90BDC"/>
    <w:p w14:paraId="32B95965" w14:textId="77777777" w:rsidR="00F90BDC" w:rsidRDefault="00F90BDC">
      <w:r xmlns:w="http://schemas.openxmlformats.org/wordprocessingml/2006/main">
        <w:t xml:space="preserve">1. পরিস্থিতি যত কঠিনই হোক না কেন ঈশ্বর অসম্ভব করতে পারেন।</w:t>
      </w:r>
    </w:p>
    <w:p w14:paraId="0BA73A9B" w14:textId="77777777" w:rsidR="00F90BDC" w:rsidRDefault="00F90BDC"/>
    <w:p w14:paraId="298007A7" w14:textId="77777777" w:rsidR="00F90BDC" w:rsidRDefault="00F90BDC">
      <w:r xmlns:w="http://schemas.openxmlformats.org/wordprocessingml/2006/main">
        <w:t xml:space="preserve">2. ঈশ্বর আমাদের সর্বনিম্ন নিতে পারেন এবং আমাদের মহান করতে পারেন.</w:t>
      </w:r>
    </w:p>
    <w:p w14:paraId="2FB2661D" w14:textId="77777777" w:rsidR="00F90BDC" w:rsidRDefault="00F90BDC"/>
    <w:p w14:paraId="6A043535" w14:textId="77777777" w:rsidR="00F90BDC" w:rsidRDefault="00F90BDC">
      <w:r xmlns:w="http://schemas.openxmlformats.org/wordprocessingml/2006/main">
        <w:t xml:space="preserve">1. গীতসংহিতা 40:2 "তিনি আমাকে একটি ভয়ঙ্কর গর্ত থেকে, কর্দমাক্ত কাদা থেকে বের করে এনেছেন, এবং একটি পাথরের উপর আমার পা স্থাপন করেছেন এবং আমার চলার পথ স্থাপন করেছেন।"</w:t>
      </w:r>
    </w:p>
    <w:p w14:paraId="3E7A27D1" w14:textId="77777777" w:rsidR="00F90BDC" w:rsidRDefault="00F90BDC"/>
    <w:p w14:paraId="6F56568A" w14:textId="77777777" w:rsidR="00F90BDC" w:rsidRDefault="00F90BDC">
      <w:r xmlns:w="http://schemas.openxmlformats.org/wordprocessingml/2006/main">
        <w:t xml:space="preserve">2. রোমানস্ 8:31 “তাহলে আমরা এই বিষয়গুলিকে কী বলব? ঈশ্বর যদি আমাদের পক্ষে হন তবে কে আমাদের বিরুদ্ধে হতে পারে?</w:t>
      </w:r>
    </w:p>
    <w:p w14:paraId="5E42CF43" w14:textId="77777777" w:rsidR="00F90BDC" w:rsidRDefault="00F90BDC"/>
    <w:p w14:paraId="4416232B" w14:textId="77777777" w:rsidR="00F90BDC" w:rsidRDefault="00F90BDC">
      <w:r xmlns:w="http://schemas.openxmlformats.org/wordprocessingml/2006/main">
        <w:t xml:space="preserve">মার্ক 4:6 কিন্তু যখন সূর্য উঠল, তখন তা ঝলসে গেল৷ আর শিকড় না থাকায় তা শুকিয়ে গেল।</w:t>
      </w:r>
    </w:p>
    <w:p w14:paraId="204FFCB1" w14:textId="77777777" w:rsidR="00F90BDC" w:rsidRDefault="00F90BDC"/>
    <w:p w14:paraId="379DE47F" w14:textId="77777777" w:rsidR="00F90BDC" w:rsidRDefault="00F90BDC">
      <w:r xmlns:w="http://schemas.openxmlformats.org/wordprocessingml/2006/main">
        <w:t xml:space="preserve">এই অনুচ্ছেদটি এমন একটি বীজ সম্পর্কে যা বপন করা হয়েছিল, কিন্তু এটিকে বাঁচিয়ে রাখার জন্য কোন শিকড় ছিল না এবং তাই এটি শুকিয়ে গেছে।</w:t>
      </w:r>
    </w:p>
    <w:p w14:paraId="3F53BFF1" w14:textId="77777777" w:rsidR="00F90BDC" w:rsidRDefault="00F90BDC"/>
    <w:p w14:paraId="0AF7584C" w14:textId="77777777" w:rsidR="00F90BDC" w:rsidRDefault="00F90BDC">
      <w:r xmlns:w="http://schemas.openxmlformats.org/wordprocessingml/2006/main">
        <w:t xml:space="preserve">1. বিশ্বাসের একটি শক্তিশালী ভিত্তি থাকার গুরুত্ব।</w:t>
      </w:r>
    </w:p>
    <w:p w14:paraId="4E03039F" w14:textId="77777777" w:rsidR="00F90BDC" w:rsidRDefault="00F90BDC"/>
    <w:p w14:paraId="64AEC473" w14:textId="77777777" w:rsidR="00F90BDC" w:rsidRDefault="00F90BDC">
      <w:r xmlns:w="http://schemas.openxmlformats.org/wordprocessingml/2006/main">
        <w:t xml:space="preserve">2. শিকড় নেই যাকে ঝলসে ও ধ্বংস করার জন্য সূর্যের শক্তি।</w:t>
      </w:r>
    </w:p>
    <w:p w14:paraId="1FB359E1" w14:textId="77777777" w:rsidR="00F90BDC" w:rsidRDefault="00F90BDC"/>
    <w:p w14:paraId="3E8BC802" w14:textId="77777777" w:rsidR="00F90BDC" w:rsidRDefault="00F90BDC">
      <w:r xmlns:w="http://schemas.openxmlformats.org/wordprocessingml/2006/main">
        <w:t xml:space="preserve">1. ম্যাথু 13:5-6 - "কিছু কিছু পাথুরে জায়গায় পড়েছিল, যেখানে খুব বেশি মাটি ছিল না। এটি দ্রুত ফুটেছিল, কারণ মাটি অগভীর ছিল। কিন্তু যখন সূর্য উঠেছিল, গাছপালাগুলি ঝলসে গিয়েছিল এবং তারা শুকিয়ে গিয়েছিল। কারণ তাদের কোন শিকড় ছিল না।"</w:t>
      </w:r>
    </w:p>
    <w:p w14:paraId="1384C235" w14:textId="77777777" w:rsidR="00F90BDC" w:rsidRDefault="00F90BDC"/>
    <w:p w14:paraId="671B17AF" w14:textId="77777777" w:rsidR="00F90BDC" w:rsidRDefault="00F90BDC">
      <w:r xmlns:w="http://schemas.openxmlformats.org/wordprocessingml/2006/main">
        <w:t xml:space="preserve">2. গীতসংহিতা 1:1-3 - "ধন্য সেই ব্যক্তি যে দুষ্টের সাথে পায়ে হেঁটে যায় না বা পাপীরা যেভাবে উপহাসকারীদের সাথে বসে থাকে সেভাবে দাঁড়ায় না, কিন্তু প্রভুর আইনে যার আনন্দ হয়, এবং যিনি দিনরাত তাঁর আইনে ধ্যান করেন। সেই ব্যক্তি জলের স্রোতে লাগানো একটি গাছের মতো, যা মৌসুমে ফল দেয় এবং যার পাতা শুকিয়ে যায় না - তারা যা কিছু করে সফল হয়।"</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4:7 এবং কিছু কাঁটাঝোপের মধ্যে পড়ল, এবং কাঁটাগুলি বড় হয়ে তা চেপে ধরল, এবং তাতে কোন ফল হল না।</w:t>
      </w:r>
    </w:p>
    <w:p w14:paraId="6BD27A31" w14:textId="77777777" w:rsidR="00F90BDC" w:rsidRDefault="00F90BDC"/>
    <w:p w14:paraId="04A68DAF" w14:textId="77777777" w:rsidR="00F90BDC" w:rsidRDefault="00F90BDC">
      <w:r xmlns:w="http://schemas.openxmlformats.org/wordprocessingml/2006/main">
        <w:t xml:space="preserve">বীজ বপনকারীর দৃষ্টান্তটি একটি বীজ কোথায় রোপণ করা হয় তার গুরুত্ব তুলে ধরে, যেমন কিছু কাঁটাঝোপের মধ্যে পড়ে এবং ফল দেয় না।</w:t>
      </w:r>
    </w:p>
    <w:p w14:paraId="04962B00" w14:textId="77777777" w:rsidR="00F90BDC" w:rsidRDefault="00F90BDC"/>
    <w:p w14:paraId="0FFC49DD" w14:textId="77777777" w:rsidR="00F90BDC" w:rsidRDefault="00F90BDC">
      <w:r xmlns:w="http://schemas.openxmlformats.org/wordprocessingml/2006/main">
        <w:t xml:space="preserve">1: একজন ফলদায়ক খ্রিস্টান হওয়া - উর্বর মাটিতে ঈশ্বরের বাক্য রোপণ করা।</w:t>
      </w:r>
    </w:p>
    <w:p w14:paraId="5CAA52DD" w14:textId="77777777" w:rsidR="00F90BDC" w:rsidRDefault="00F90BDC"/>
    <w:p w14:paraId="0D39CF3D" w14:textId="77777777" w:rsidR="00F90BDC" w:rsidRDefault="00F90BDC">
      <w:r xmlns:w="http://schemas.openxmlformats.org/wordprocessingml/2006/main">
        <w:t xml:space="preserve">2: বিশ্বাসে বেড়ে ওঠা - সঠিক জায়গায় বপন করে আপনার বিশ্বাস চাষ করা।</w:t>
      </w:r>
    </w:p>
    <w:p w14:paraId="7DD020A9" w14:textId="77777777" w:rsidR="00F90BDC" w:rsidRDefault="00F90BDC"/>
    <w:p w14:paraId="3481FADE" w14:textId="77777777" w:rsidR="00F90BDC" w:rsidRDefault="00F90BDC">
      <w:r xmlns:w="http://schemas.openxmlformats.org/wordprocessingml/2006/main">
        <w:t xml:space="preserve">1: লূক 8:4-15 - বপনকারীর দৃষ্টান্ত এবং এর গুরুত্ব বোঝা।</w:t>
      </w:r>
    </w:p>
    <w:p w14:paraId="7981D9B5" w14:textId="77777777" w:rsidR="00F90BDC" w:rsidRDefault="00F90BDC"/>
    <w:p w14:paraId="0589E467" w14:textId="77777777" w:rsidR="00F90BDC" w:rsidRDefault="00F90BDC">
      <w:r xmlns:w="http://schemas.openxmlformats.org/wordprocessingml/2006/main">
        <w:t xml:space="preserve">2: কলসিয়ানস 1:6 - ঈশ্বরের জ্ঞানে বেড়ে উঠা।</w:t>
      </w:r>
    </w:p>
    <w:p w14:paraId="160BE969" w14:textId="77777777" w:rsidR="00F90BDC" w:rsidRDefault="00F90BDC"/>
    <w:p w14:paraId="62061824" w14:textId="77777777" w:rsidR="00F90BDC" w:rsidRDefault="00F90BDC">
      <w:r xmlns:w="http://schemas.openxmlformats.org/wordprocessingml/2006/main">
        <w:t xml:space="preserve">মার্ক 4:8 এবং অন্যরা ভাল জমিতে পড়ল এবং ফল ধরে যেগুলি গজিয়ে উঠল এবং বেড়ে উঠল৷ এবং কেউ ত্রিশ, কেউ ষাট এবং কেউ একশত বের করে আনল।</w:t>
      </w:r>
    </w:p>
    <w:p w14:paraId="1ED9035C" w14:textId="77777777" w:rsidR="00F90BDC" w:rsidRDefault="00F90BDC"/>
    <w:p w14:paraId="06629194" w14:textId="77777777" w:rsidR="00F90BDC" w:rsidRDefault="00F90BDC">
      <w:r xmlns:w="http://schemas.openxmlformats.org/wordprocessingml/2006/main">
        <w:t xml:space="preserve">বীজ বপনকারীর দৃষ্টান্ত প্রকাশ করে যে বিভিন্ন বীজ বিভিন্ন পরিমাণে ফল দেয়।</w:t>
      </w:r>
    </w:p>
    <w:p w14:paraId="0E77943D" w14:textId="77777777" w:rsidR="00F90BDC" w:rsidRDefault="00F90BDC"/>
    <w:p w14:paraId="1C7EA7DA" w14:textId="77777777" w:rsidR="00F90BDC" w:rsidRDefault="00F90BDC">
      <w:r xmlns:w="http://schemas.openxmlformats.org/wordprocessingml/2006/main">
        <w:t xml:space="preserve">1. "ঈশ্বরের প্রাচুর্য: শতগুণ ফসলের আশীর্বাদ"</w:t>
      </w:r>
    </w:p>
    <w:p w14:paraId="41FA18CF" w14:textId="77777777" w:rsidR="00F90BDC" w:rsidRDefault="00F90BDC"/>
    <w:p w14:paraId="32968309" w14:textId="77777777" w:rsidR="00F90BDC" w:rsidRDefault="00F90BDC">
      <w:r xmlns:w="http://schemas.openxmlformats.org/wordprocessingml/2006/main">
        <w:t xml:space="preserve">2. "প্রচুর ফল উৎপাদনের ক্ষমতা"</w:t>
      </w:r>
    </w:p>
    <w:p w14:paraId="532DAED5" w14:textId="77777777" w:rsidR="00F90BDC" w:rsidRDefault="00F90BDC"/>
    <w:p w14:paraId="1A9914EC" w14:textId="77777777" w:rsidR="00F90BDC" w:rsidRDefault="00F90BDC">
      <w:r xmlns:w="http://schemas.openxmlformats.org/wordprocessingml/2006/main">
        <w:t xml:space="preserve">1. জন 15:5 - "আমি দ্রাক্ষালতা; তুমি শাখা। যে আমার মধ্যে থাকে এবং আমি তার মধ্যে, সে-ই অনেক ফল দেয়, কারণ আমাকে ছাড়া তুমি কিছুই করতে পারবে না।"</w:t>
      </w:r>
    </w:p>
    <w:p w14:paraId="7DC458A7" w14:textId="77777777" w:rsidR="00F90BDC" w:rsidRDefault="00F90BDC"/>
    <w:p w14:paraId="708A0456" w14:textId="77777777" w:rsidR="00F90BDC" w:rsidRDefault="00F90BDC">
      <w:r xmlns:w="http://schemas.openxmlformats.org/wordprocessingml/2006/main">
        <w:t xml:space="preserve">2. ম্যাথু 13:23 - "ভাল মাটিতে যা বপন করা হয়েছিল, তিনি সেই ব্যক্তি যিনি বাক্য শুনেন এবং </w:t>
      </w:r>
      <w:r xmlns:w="http://schemas.openxmlformats.org/wordprocessingml/2006/main">
        <w:lastRenderedPageBreak xmlns:w="http://schemas.openxmlformats.org/wordprocessingml/2006/main"/>
      </w:r>
      <w:r xmlns:w="http://schemas.openxmlformats.org/wordprocessingml/2006/main">
        <w:t xml:space="preserve">বোঝেন৷ তিনি প্রকৃতপক্ষে ফল ধরেন এবং ফলন দেন, এক ক্ষেত্রে একশ গুণ, অন্যটিতে ষাট গুণ এবং অন্যটিতে ত্রিশ গুণ৷ "</w:t>
      </w:r>
    </w:p>
    <w:p w14:paraId="79D5593D" w14:textId="77777777" w:rsidR="00F90BDC" w:rsidRDefault="00F90BDC"/>
    <w:p w14:paraId="08CD7F10" w14:textId="77777777" w:rsidR="00F90BDC" w:rsidRDefault="00F90BDC">
      <w:r xmlns:w="http://schemas.openxmlformats.org/wordprocessingml/2006/main">
        <w:t xml:space="preserve">মার্ক 4:9 তখন তিনি তাদের বললেন, যার শোনার কান আছে সে শুনুক৷</w:t>
      </w:r>
    </w:p>
    <w:p w14:paraId="4E902CB4" w14:textId="77777777" w:rsidR="00F90BDC" w:rsidRDefault="00F90BDC"/>
    <w:p w14:paraId="0C0FCF75" w14:textId="77777777" w:rsidR="00F90BDC" w:rsidRDefault="00F90BDC">
      <w:r xmlns:w="http://schemas.openxmlformats.org/wordprocessingml/2006/main">
        <w:t xml:space="preserve">যীশু যাদের কান আছে তাদেরকে তাঁর শিক্ষাগুলো সক্রিয়ভাবে শোনার জন্য উৎসাহিত করেন।</w:t>
      </w:r>
    </w:p>
    <w:p w14:paraId="55967BB7" w14:textId="77777777" w:rsidR="00F90BDC" w:rsidRDefault="00F90BDC"/>
    <w:p w14:paraId="09150EE0" w14:textId="77777777" w:rsidR="00F90BDC" w:rsidRDefault="00F90BDC">
      <w:r xmlns:w="http://schemas.openxmlformats.org/wordprocessingml/2006/main">
        <w:t xml:space="preserve">1. শোনার শক্তি: ঈশ্বরের কণ্ঠস্বর কিভাবে শুনতে হয়</w:t>
      </w:r>
    </w:p>
    <w:p w14:paraId="07E8505D" w14:textId="77777777" w:rsidR="00F90BDC" w:rsidRDefault="00F90BDC"/>
    <w:p w14:paraId="765FC0F8" w14:textId="77777777" w:rsidR="00F90BDC" w:rsidRDefault="00F90BDC">
      <w:r xmlns:w="http://schemas.openxmlformats.org/wordprocessingml/2006/main">
        <w:t xml:space="preserve">2. শোনার হৃদয় গড়ে তোলা: ঈশ্বরের ইচ্ছা বুঝতে শেখা</w:t>
      </w:r>
    </w:p>
    <w:p w14:paraId="527AEB58" w14:textId="77777777" w:rsidR="00F90BDC" w:rsidRDefault="00F90BDC"/>
    <w:p w14:paraId="50A3758B" w14:textId="77777777" w:rsidR="00F90BDC" w:rsidRDefault="00F90BDC">
      <w:r xmlns:w="http://schemas.openxmlformats.org/wordprocessingml/2006/main">
        <w:t xml:space="preserve">1. জেমস 1:19 - "শুনতে দ্রুত, কথা বলতে ধীর এবং রাগান্বিত হতে ধীর।"</w:t>
      </w:r>
    </w:p>
    <w:p w14:paraId="29E148E3" w14:textId="77777777" w:rsidR="00F90BDC" w:rsidRDefault="00F90BDC"/>
    <w:p w14:paraId="42B5FBD0" w14:textId="77777777" w:rsidR="00F90BDC" w:rsidRDefault="00F90BDC">
      <w:r xmlns:w="http://schemas.openxmlformats.org/wordprocessingml/2006/main">
        <w:t xml:space="preserve">2. হিতোপদেশ 18:13 - "যে লোক শোনার আগেই উত্তর দেয়, এটা তার জন্য মূর্খতা ও লজ্জা।"</w:t>
      </w:r>
    </w:p>
    <w:p w14:paraId="5A8A421D" w14:textId="77777777" w:rsidR="00F90BDC" w:rsidRDefault="00F90BDC"/>
    <w:p w14:paraId="05172D6D" w14:textId="77777777" w:rsidR="00F90BDC" w:rsidRDefault="00F90BDC">
      <w:r xmlns:w="http://schemas.openxmlformats.org/wordprocessingml/2006/main">
        <w:t xml:space="preserve">মার্ক 4:10 তিনি যখন একা ছিলেন, তখন বারোজন সহ তাঁর আশেপাশে যাঁরা ছিলেন তাঁরা তাঁকে দৃষ্টান্তটি জিজ্ঞাসা করলেন৷</w:t>
      </w:r>
    </w:p>
    <w:p w14:paraId="65366EBC" w14:textId="77777777" w:rsidR="00F90BDC" w:rsidRDefault="00F90BDC"/>
    <w:p w14:paraId="74430EB7" w14:textId="77777777" w:rsidR="00F90BDC" w:rsidRDefault="00F90BDC">
      <w:r xmlns:w="http://schemas.openxmlformats.org/wordprocessingml/2006/main">
        <w:t xml:space="preserve">যীশু শিষ্যদের দৃষ্টান্ত সম্পর্কে শিক্ষা দেন।</w:t>
      </w:r>
    </w:p>
    <w:p w14:paraId="4B987C50" w14:textId="77777777" w:rsidR="00F90BDC" w:rsidRDefault="00F90BDC"/>
    <w:p w14:paraId="33E5F064" w14:textId="77777777" w:rsidR="00F90BDC" w:rsidRDefault="00F90BDC">
      <w:r xmlns:w="http://schemas.openxmlformats.org/wordprocessingml/2006/main">
        <w:t xml:space="preserve">1. দৃষ্টান্তের মাধ্যমে ঈশ্বরের জ্ঞান: আমরা কীভাবে যীশুর শিক্ষাগুলি বুঝতে পারি</w:t>
      </w:r>
    </w:p>
    <w:p w14:paraId="1743F250" w14:textId="77777777" w:rsidR="00F90BDC" w:rsidRDefault="00F90BDC"/>
    <w:p w14:paraId="24B3B391" w14:textId="77777777" w:rsidR="00F90BDC" w:rsidRDefault="00F90BDC">
      <w:r xmlns:w="http://schemas.openxmlformats.org/wordprocessingml/2006/main">
        <w:t xml:space="preserve">2. যীশুর দৃষ্টান্ত: ঈশ্বরের রাজ্যের অন্তর্দৃষ্টি লাভ করা</w:t>
      </w:r>
    </w:p>
    <w:p w14:paraId="1CFC869D" w14:textId="77777777" w:rsidR="00F90BDC" w:rsidRDefault="00F90BDC"/>
    <w:p w14:paraId="1EC4ECB6" w14:textId="77777777" w:rsidR="00F90BDC" w:rsidRDefault="00F90BDC">
      <w:r xmlns:w="http://schemas.openxmlformats.org/wordprocessingml/2006/main">
        <w:t xml:space="preserve">1. ম্যাথিউ 13:34-35 - যীশু এই সমস্ত কথা লোকদের কাছে দৃষ্টান্তের মাধ্যমে বলেছিলেন; একটি দৃষ্টান্ত ব্যবহার না করে তিনি তাদের কিছু বললেন না। তাই ভাববাদীর মাধ্যমে যা বলা হয়েছিল তা পূর্ণ হয়েছিল: "আমি দৃষ্টান্তে আমার মুখ খুলব, আমি জগত সৃষ্টির সময় থেকে লুকিয়ে থাকা বিষয়গুলি বলব।"</w:t>
      </w:r>
    </w:p>
    <w:p w14:paraId="03B9B406" w14:textId="77777777" w:rsidR="00F90BDC" w:rsidRDefault="00F90BDC"/>
    <w:p w14:paraId="063BFC9C" w14:textId="77777777" w:rsidR="00F90BDC" w:rsidRDefault="00F90BDC">
      <w:r xmlns:w="http://schemas.openxmlformats.org/wordprocessingml/2006/main">
        <w:t xml:space="preserve">2. লূক 8:9-10 - তাঁর শিষ্যরা তাঁকে জিজ্ঞাসা করলেন এই দৃষ্টান্তটির অর্থ কী৷ তিনি বললেন, “ঈশ্বরের রাজ্যের গোপন বিষয়ের জ্ঞান তোমাদের দেওয়া হয়েছে, কিন্তু অন্যদের কাছে আমি দৃষ্টান্তের মাধ্যমে কথা বলি, যাতে তারা দেখতে না পায়; শুনলেও তারা বুঝতে পারে না।'</w:t>
      </w:r>
    </w:p>
    <w:p w14:paraId="4656A983" w14:textId="77777777" w:rsidR="00F90BDC" w:rsidRDefault="00F90BDC"/>
    <w:p w14:paraId="05B1F351" w14:textId="77777777" w:rsidR="00F90BDC" w:rsidRDefault="00F90BDC">
      <w:r xmlns:w="http://schemas.openxmlformats.org/wordprocessingml/2006/main">
        <w:t xml:space="preserve">মার্ক 4:11 তখন তিনি তাদের বললেন, ঈশ্বরের রাজ্যের রহস্য জানার ক্ষমতা তোমাদের দেওয়া হয়েছে৷</w:t>
      </w:r>
    </w:p>
    <w:p w14:paraId="16D00D0C" w14:textId="77777777" w:rsidR="00F90BDC" w:rsidRDefault="00F90BDC"/>
    <w:p w14:paraId="469135B0" w14:textId="77777777" w:rsidR="00F90BDC" w:rsidRDefault="00F90BDC">
      <w:r xmlns:w="http://schemas.openxmlformats.org/wordprocessingml/2006/main">
        <w:t xml:space="preserve">যীশু ঈশ্বরের রাজ্যের রহস্য প্রকাশ করেন যাদের তিনি বেছে নিয়েছেন, কিন্তু বাইরের লোকদের কাছে তিনি দৃষ্টান্তের মাধ্যমে কথা বলেন।</w:t>
      </w:r>
    </w:p>
    <w:p w14:paraId="4BC580D8" w14:textId="77777777" w:rsidR="00F90BDC" w:rsidRDefault="00F90BDC"/>
    <w:p w14:paraId="72ECCB7D" w14:textId="77777777" w:rsidR="00F90BDC" w:rsidRDefault="00F90BDC">
      <w:r xmlns:w="http://schemas.openxmlformats.org/wordprocessingml/2006/main">
        <w:t xml:space="preserve">1. ঈশ্বরের রাজ্যের রহস্য: যীশুর অনুসারীদের জন্য একটি আহ্বান</w:t>
      </w:r>
    </w:p>
    <w:p w14:paraId="01475F45" w14:textId="77777777" w:rsidR="00F90BDC" w:rsidRDefault="00F90BDC"/>
    <w:p w14:paraId="2A1E7A10" w14:textId="77777777" w:rsidR="00F90BDC" w:rsidRDefault="00F90BDC">
      <w:r xmlns:w="http://schemas.openxmlformats.org/wordprocessingml/2006/main">
        <w:t xml:space="preserve">2. ঈশ্বরের রাজ্যের অংশ হওয়ার অর্থ কী</w:t>
      </w:r>
    </w:p>
    <w:p w14:paraId="6E3D80CB" w14:textId="77777777" w:rsidR="00F90BDC" w:rsidRDefault="00F90BDC"/>
    <w:p w14:paraId="4882CDF0" w14:textId="77777777" w:rsidR="00F90BDC" w:rsidRDefault="00F90BDC">
      <w:r xmlns:w="http://schemas.openxmlformats.org/wordprocessingml/2006/main">
        <w:t xml:space="preserve">1. ম্যাথিউ 13:10-17 - যীশু দৃষ্টান্তগুলি ব্যাখ্যা করেন৷</w:t>
      </w:r>
    </w:p>
    <w:p w14:paraId="5D235EDB" w14:textId="77777777" w:rsidR="00F90BDC" w:rsidRDefault="00F90BDC"/>
    <w:p w14:paraId="30FADC43" w14:textId="77777777" w:rsidR="00F90BDC" w:rsidRDefault="00F90BDC">
      <w:r xmlns:w="http://schemas.openxmlformats.org/wordprocessingml/2006/main">
        <w:t xml:space="preserve">2. 2 করিন্থিয়ানস 4:3-4 - পল বিশ্বাসের মাধ্যমে প্রকাশিত ঈশ্বরের রহস্যের কথা বলেছেন</w:t>
      </w:r>
    </w:p>
    <w:p w14:paraId="22E0D4FA" w14:textId="77777777" w:rsidR="00F90BDC" w:rsidRDefault="00F90BDC"/>
    <w:p w14:paraId="26573E1C" w14:textId="77777777" w:rsidR="00F90BDC" w:rsidRDefault="00F90BDC">
      <w:r xmlns:w="http://schemas.openxmlformats.org/wordprocessingml/2006/main">
        <w:t xml:space="preserve">মার্ক 4:12 যাতে তারা দেখতে পায়, কিন্তু বুঝতে না পারে; এবং তারা শুনতে শুনতে শুনতে পারে, কিন্তু বুঝতে পারে না; পাছে যে কোন সময় তারা ধর্মান্তরিত হবে, এবং তাদের পাপ তাদের ক্ষমা করা হবে.</w:t>
      </w:r>
    </w:p>
    <w:p w14:paraId="7BF66FFD" w14:textId="77777777" w:rsidR="00F90BDC" w:rsidRDefault="00F90BDC"/>
    <w:p w14:paraId="3833497A" w14:textId="77777777" w:rsidR="00F90BDC" w:rsidRDefault="00F90BDC">
      <w:r xmlns:w="http://schemas.openxmlformats.org/wordprocessingml/2006/main">
        <w:t xml:space="preserve">যীশু লোকেদের সতর্ক করছেন যে তারা তার কথা শুনতে পারে কিন্তু বুঝতে পারে না বা রূপান্তরিত হতে পারে এবং তাদের পাপ ক্ষমা করে দেয়।</w:t>
      </w:r>
    </w:p>
    <w:p w14:paraId="22969DDF" w14:textId="77777777" w:rsidR="00F90BDC" w:rsidRDefault="00F90BDC"/>
    <w:p w14:paraId="0733319B" w14:textId="77777777" w:rsidR="00F90BDC" w:rsidRDefault="00F90BDC">
      <w:r xmlns:w="http://schemas.openxmlformats.org/wordprocessingml/2006/main">
        <w:t xml:space="preserve">1: ঈশ্বরের বাক্য শক্তিশালী এবং জীবন-পরিবর্তনকারী</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সবাই ধর্মান্তরিত হবে না</w:t>
      </w:r>
    </w:p>
    <w:p w14:paraId="164BF46B" w14:textId="77777777" w:rsidR="00F90BDC" w:rsidRDefault="00F90BDC"/>
    <w:p w14:paraId="7AEC698F" w14:textId="77777777" w:rsidR="00F90BDC" w:rsidRDefault="00F90BDC">
      <w:r xmlns:w="http://schemas.openxmlformats.org/wordprocessingml/2006/main">
        <w:t xml:space="preserve">1: রোমানস 10:14-17 - তাহলে যাকে তারা বিশ্বাস করেনি তাকে তারা কিভাবে ডাকবে? যাঁর কথা তাঁরা শোনেননি তাঁকে তাঁরা কীভাবে বিশ্বাস করবেন? এবং প্রচারক ছাড়া তারা কিভাবে শুনবে?</w:t>
      </w:r>
    </w:p>
    <w:p w14:paraId="5A9A9818" w14:textId="77777777" w:rsidR="00F90BDC" w:rsidRDefault="00F90BDC"/>
    <w:p w14:paraId="77C9C860" w14:textId="77777777" w:rsidR="00F90BDC" w:rsidRDefault="00F90BDC">
      <w:r xmlns:w="http://schemas.openxmlformats.org/wordprocessingml/2006/main">
        <w:t xml:space="preserve">2: জেমস 1:22-25 - কিন্তু তোমরা শব্দের পালনকারী হও, এবং কেবল শ্রবণকারীই নও, নিজেদেরকে প্রতারিত করো৷</w:t>
      </w:r>
    </w:p>
    <w:p w14:paraId="13190E27" w14:textId="77777777" w:rsidR="00F90BDC" w:rsidRDefault="00F90BDC"/>
    <w:p w14:paraId="4340AAA3" w14:textId="77777777" w:rsidR="00F90BDC" w:rsidRDefault="00F90BDC">
      <w:r xmlns:w="http://schemas.openxmlformats.org/wordprocessingml/2006/main">
        <w:t xml:space="preserve">মার্ক 4:13 তখন তিনি তাদের বললেন, তোমরা কি এই দৃষ্টান্ত জানো না? তাহলে কিভাবে তোমরা সমস্ত দৃষ্টান্ত জানবে?</w:t>
      </w:r>
    </w:p>
    <w:p w14:paraId="22DEF919" w14:textId="77777777" w:rsidR="00F90BDC" w:rsidRDefault="00F90BDC"/>
    <w:p w14:paraId="5F06EB4D" w14:textId="77777777" w:rsidR="00F90BDC" w:rsidRDefault="00F90BDC">
      <w:r xmlns:w="http://schemas.openxmlformats.org/wordprocessingml/2006/main">
        <w:t xml:space="preserve">যীশু তাঁর শিষ্যদের জিজ্ঞাসা করেছিলেন যে তারা দৃষ্টান্তটি বুঝতে পেরেছিল এবং তাদের সমস্ত দৃষ্টান্ত বুঝতে চ্যালেঞ্জ করেছিল।</w:t>
      </w:r>
    </w:p>
    <w:p w14:paraId="277DE428" w14:textId="77777777" w:rsidR="00F90BDC" w:rsidRDefault="00F90BDC"/>
    <w:p w14:paraId="23A69DB0" w14:textId="77777777" w:rsidR="00F90BDC" w:rsidRDefault="00F90BDC">
      <w:r xmlns:w="http://schemas.openxmlformats.org/wordprocessingml/2006/main">
        <w:t xml:space="preserve">1: ঈশ্বর আমাদেরকে তাঁর শিক্ষাগুলি বোঝার ক্ষমতা প্রদান করেন যদি আমরা তাঁর কাছে আমাদের হৃদয় উন্মুক্ত করি।</w:t>
      </w:r>
    </w:p>
    <w:p w14:paraId="49FC2388" w14:textId="77777777" w:rsidR="00F90BDC" w:rsidRDefault="00F90BDC"/>
    <w:p w14:paraId="68EBF3E4" w14:textId="77777777" w:rsidR="00F90BDC" w:rsidRDefault="00F90BDC">
      <w:r xmlns:w="http://schemas.openxmlformats.org/wordprocessingml/2006/main">
        <w:t xml:space="preserve">2: আমরা যদি ঈশ্বরের রাজ্যে বাস করতে চাই তবে আমাদের আধ্যাত্মিক সত্যগুলি বোঝার প্রচেষ্টা করতে ইচ্ছুক হতে হবে।</w:t>
      </w:r>
    </w:p>
    <w:p w14:paraId="3EF869B7" w14:textId="77777777" w:rsidR="00F90BDC" w:rsidRDefault="00F90BDC"/>
    <w:p w14:paraId="5AFC5CEF" w14:textId="77777777" w:rsidR="00F90BDC" w:rsidRDefault="00F90BDC">
      <w:r xmlns:w="http://schemas.openxmlformats.org/wordprocessingml/2006/main">
        <w:t xml:space="preserve">1: কলসিয়ানস 1:9-10 - এই কারণে, যেদিন থেকে আমরা আপনার সম্পর্কে শুনেছি, আমরা আপনার জন্য প্রার্থনা করা এবং সমস্ত আধ্যাত্মিক জ্ঞান এবং বোঝার মাধ্যমে আপনাকে তাঁর ইচ্ছার জ্ঞান দিয়ে ঈশ্বরকে পূর্ণ করার জন্য প্রার্থনা করা বন্ধ করিনি।</w:t>
      </w:r>
    </w:p>
    <w:p w14:paraId="1E86134B" w14:textId="77777777" w:rsidR="00F90BDC" w:rsidRDefault="00F90BDC"/>
    <w:p w14:paraId="189EEF41" w14:textId="77777777" w:rsidR="00F90BDC" w:rsidRDefault="00F90BDC">
      <w:r xmlns:w="http://schemas.openxmlformats.org/wordprocessingml/2006/main">
        <w:t xml:space="preserve">2: রোমানস 12:2 -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14:paraId="244D3D46" w14:textId="77777777" w:rsidR="00F90BDC" w:rsidRDefault="00F90BDC"/>
    <w:p w14:paraId="423463CC" w14:textId="77777777" w:rsidR="00F90BDC" w:rsidRDefault="00F90BDC">
      <w:r xmlns:w="http://schemas.openxmlformats.org/wordprocessingml/2006/main">
        <w:t xml:space="preserve">মার্ক 4:14 বীজ বপনকারী শব্দ বপন করেন।</w:t>
      </w:r>
    </w:p>
    <w:p w14:paraId="6EE559E1" w14:textId="77777777" w:rsidR="00F90BDC" w:rsidRDefault="00F90BDC"/>
    <w:p w14:paraId="6FB60598" w14:textId="77777777" w:rsidR="00F90BDC" w:rsidRDefault="00F90BDC">
      <w:r xmlns:w="http://schemas.openxmlformats.org/wordprocessingml/2006/main">
        <w:t xml:space="preserve">উত্তরণটি ঈশ্বরের বাক্য বপনের গুরুত্ব নিয়ে আলোচনা করে।</w:t>
      </w:r>
    </w:p>
    <w:p w14:paraId="350197F9" w14:textId="77777777" w:rsidR="00F90BDC" w:rsidRDefault="00F90BDC"/>
    <w:p w14:paraId="192FF9C3" w14:textId="77777777" w:rsidR="00F90BDC" w:rsidRDefault="00F90BDC">
      <w:r xmlns:w="http://schemas.openxmlformats.org/wordprocessingml/2006/main">
        <w:t xml:space="preserve">1. ঈশ্বরের বাক্য: আমাদের বিশ্বাসের ভিত্তি</w:t>
      </w:r>
    </w:p>
    <w:p w14:paraId="608D5A32" w14:textId="77777777" w:rsidR="00F90BDC" w:rsidRDefault="00F90BDC"/>
    <w:p w14:paraId="29CA1E63" w14:textId="77777777" w:rsidR="00F90BDC" w:rsidRDefault="00F90BDC">
      <w:r xmlns:w="http://schemas.openxmlformats.org/wordprocessingml/2006/main">
        <w:t xml:space="preserve">2. ঈশ্বরের বাক্য বপনের উপকারিতা</w:t>
      </w:r>
    </w:p>
    <w:p w14:paraId="49FC76DC" w14:textId="77777777" w:rsidR="00F90BDC" w:rsidRDefault="00F90BDC"/>
    <w:p w14:paraId="7568A6EB" w14:textId="77777777" w:rsidR="00F90BDC" w:rsidRDefault="00F90BDC">
      <w:r xmlns:w="http://schemas.openxmlformats.org/wordprocessingml/2006/main">
        <w:t xml:space="preserve">1. ইশাইয়া 55:10-11 - "কারণ যেমন বৃষ্টি এবং তুষার স্বর্গ থেকে নেমে আসে এবং সেখানে ফিরে আসে না, কিন্তু পৃথিবীকে জল দেয়, এটি জন্মায় এবং অঙ্কুরিত করে, বীজ বপনকারীকে বীজ দেয় এবং ভক্ষণকারীকে রুটি দেয়, তাই আমার মুখ থেকে যে কথা বের হয় তা কি হবে? এটি আমার কাছে খালি ফিরে আসবে না, তবে এটি আমার উদ্দেশ্য পূরণ করবে এবং আমি যে জন্য এটি পাঠিয়েছি তাতে সফল হবে।"</w:t>
      </w:r>
    </w:p>
    <w:p w14:paraId="4AD86CC6" w14:textId="77777777" w:rsidR="00F90BDC" w:rsidRDefault="00F90BDC"/>
    <w:p w14:paraId="6BD1B4E1" w14:textId="77777777" w:rsidR="00F90BDC" w:rsidRDefault="00F90BDC">
      <w:r xmlns:w="http://schemas.openxmlformats.org/wordprocessingml/2006/main">
        <w:t xml:space="preserve">2. জেমস 1:21-22 - “অতএব সমস্ত নোংরাতা এবং ব্যাপক দুষ্টতা দূর করুন এবং নম্রতার সাথে রোপিত শব্দটি গ্রহণ করুন, যা আপনার আত্মাকে রক্ষা করতে সক্ষম। কিন্তু বাক্য পালনকারী হও, এবং কেবল শ্রবণকারীই নয়, নিজেদেরকে প্রতারিত কর।”</w:t>
      </w:r>
    </w:p>
    <w:p w14:paraId="67150A7B" w14:textId="77777777" w:rsidR="00F90BDC" w:rsidRDefault="00F90BDC"/>
    <w:p w14:paraId="2D3FFC82" w14:textId="77777777" w:rsidR="00F90BDC" w:rsidRDefault="00F90BDC">
      <w:r xmlns:w="http://schemas.openxmlformats.org/wordprocessingml/2006/main">
        <w:t xml:space="preserve">মার্ক 4:15 আর এরা হল পথের ধারে, যেখানে বাক্য বপন করা হয়েছে৷ কিন্তু যখন তারা শুনল, তখনই শয়তান এসে তাদের অন্তরে যে বাক্য বপন করেছিল তা কেড়ে নিয়ে গেল৷</w:t>
      </w:r>
    </w:p>
    <w:p w14:paraId="0AC6C951" w14:textId="77777777" w:rsidR="00F90BDC" w:rsidRDefault="00F90BDC"/>
    <w:p w14:paraId="0725E3D9" w14:textId="77777777" w:rsidR="00F90BDC" w:rsidRDefault="00F90BDC">
      <w:r xmlns:w="http://schemas.openxmlformats.org/wordprocessingml/2006/main">
        <w:t xml:space="preserve">যারা শোনে তাদের হৃদয়ে ঈশ্বরের বাক্য বপন করা হয়, কিন্তু শয়তান দ্রুত তা কেড়ে নিতে আসে।</w:t>
      </w:r>
    </w:p>
    <w:p w14:paraId="53A2B0E1" w14:textId="77777777" w:rsidR="00F90BDC" w:rsidRDefault="00F90BDC"/>
    <w:p w14:paraId="236898A8" w14:textId="77777777" w:rsidR="00F90BDC" w:rsidRDefault="00F90BDC">
      <w:r xmlns:w="http://schemas.openxmlformats.org/wordprocessingml/2006/main">
        <w:t xml:space="preserve">1. ঈশ্বরের শব্দের শক্তি: শত্রুর বিরুদ্ধে শক্তভাবে দাঁড়ানো</w:t>
      </w:r>
    </w:p>
    <w:p w14:paraId="7EB5349A" w14:textId="77777777" w:rsidR="00F90BDC" w:rsidRDefault="00F90BDC"/>
    <w:p w14:paraId="08AFF468" w14:textId="77777777" w:rsidR="00F90BDC" w:rsidRDefault="00F90BDC">
      <w:r xmlns:w="http://schemas.openxmlformats.org/wordprocessingml/2006/main">
        <w:t xml:space="preserve">2. আমাদের হৃদয়ে শয়তানের আক্রমণ প্রতিহত করা</w:t>
      </w:r>
    </w:p>
    <w:p w14:paraId="613FE204" w14:textId="77777777" w:rsidR="00F90BDC" w:rsidRDefault="00F90BDC"/>
    <w:p w14:paraId="6ACEA20C" w14:textId="77777777" w:rsidR="00F90BDC" w:rsidRDefault="00F90BDC">
      <w:r xmlns:w="http://schemas.openxmlformats.org/wordprocessingml/2006/main">
        <w:t xml:space="preserve">1. জেমস 4:7 - "অতএব নিজেদেরকে ঈশ্বরের কাছে সমর্পণ কর। শয়তানকে প্রতিহত কর, এবং সে তোমাদের কাছ থেকে পালিয়ে যাবে।"</w:t>
      </w:r>
    </w:p>
    <w:p w14:paraId="142B8419" w14:textId="77777777" w:rsidR="00F90BDC" w:rsidRDefault="00F90BDC"/>
    <w:p w14:paraId="64776F8C" w14:textId="77777777" w:rsidR="00F90BDC" w:rsidRDefault="00F90BDC">
      <w:r xmlns:w="http://schemas.openxmlformats.org/wordprocessingml/2006/main">
        <w:t xml:space="preserve">2. Ephesians 6:10-11 - "অবশেষে, প্রভুতে এবং তাঁর শক্তির শক্তিতে বলবান হও। ঈশ্বরের সমস্ত বর্ম পরিধান কর, যাতে আপনি শয়তানের পরিকল্পনার বিরুদ্ধে দাঁড়াতে সক্ষম হন।"</w:t>
      </w:r>
    </w:p>
    <w:p w14:paraId="54FF3E1A" w14:textId="77777777" w:rsidR="00F90BDC" w:rsidRDefault="00F90BDC"/>
    <w:p w14:paraId="5EFE4907" w14:textId="77777777" w:rsidR="00F90BDC" w:rsidRDefault="00F90BDC">
      <w:r xmlns:w="http://schemas.openxmlformats.org/wordprocessingml/2006/main">
        <w:t xml:space="preserve">মার্ক 4:16 এবং এগুলিও একইভাবে পাথরের মাটিতে বপন করা হয়৷ যাঁরা বাক্য শুনলে সঙ্গে সঙ্গে আনন্দের সঙ্গে তা গ্রহণ করেন৷</w:t>
      </w:r>
    </w:p>
    <w:p w14:paraId="5C448CB9" w14:textId="77777777" w:rsidR="00F90BDC" w:rsidRDefault="00F90BDC"/>
    <w:p w14:paraId="4CD786B9" w14:textId="77777777" w:rsidR="00F90BDC" w:rsidRDefault="00F90BDC">
      <w:r xmlns:w="http://schemas.openxmlformats.org/wordprocessingml/2006/main">
        <w:t xml:space="preserve">যীশুর দৃষ্টান্ত তাদের সম্পর্কে যারা আনন্দের সাথে ঈশ্বরের বাক্য গ্রহণ করে।</w:t>
      </w:r>
    </w:p>
    <w:p w14:paraId="0358482B" w14:textId="77777777" w:rsidR="00F90BDC" w:rsidRDefault="00F90BDC"/>
    <w:p w14:paraId="6CD54EBE" w14:textId="77777777" w:rsidR="00F90BDC" w:rsidRDefault="00F90BDC">
      <w:r xmlns:w="http://schemas.openxmlformats.org/wordprocessingml/2006/main">
        <w:t xml:space="preserve">1. "খুশির সাথে ঈশ্বরের বাক্য গ্রহণ করুন"</w:t>
      </w:r>
    </w:p>
    <w:p w14:paraId="4E3AC6E8" w14:textId="77777777" w:rsidR="00F90BDC" w:rsidRDefault="00F90BDC"/>
    <w:p w14:paraId="3FEDA419" w14:textId="77777777" w:rsidR="00F90BDC" w:rsidRDefault="00F90BDC">
      <w:r xmlns:w="http://schemas.openxmlformats.org/wordprocessingml/2006/main">
        <w:t xml:space="preserve">2. "ঈশ্বরের বাক্য শোনার এবং গ্রহণ করার আনন্দ"</w:t>
      </w:r>
    </w:p>
    <w:p w14:paraId="1ABD298D" w14:textId="77777777" w:rsidR="00F90BDC" w:rsidRDefault="00F90BDC"/>
    <w:p w14:paraId="65EFD139" w14:textId="77777777" w:rsidR="00F90BDC" w:rsidRDefault="00F90BDC">
      <w:r xmlns:w="http://schemas.openxmlformats.org/wordprocessingml/2006/main">
        <w:t xml:space="preserve">1. লূক 8:13 - "পাথরের উপরে তারাই যারা শব্দটি শুনে আনন্দের সাথে গ্রহণ করে, কিন্তু তাদের কোন শিকড় নেই। তারা কিছু সময়ের জন্য বিশ্বাস করে, কিন্তু পরীক্ষার সময় তারা পড়ে যায়।"</w:t>
      </w:r>
    </w:p>
    <w:p w14:paraId="3C3A7117" w14:textId="77777777" w:rsidR="00F90BDC" w:rsidRDefault="00F90BDC"/>
    <w:p w14:paraId="29116316" w14:textId="77777777" w:rsidR="00F90BDC" w:rsidRDefault="00F90BDC">
      <w:r xmlns:w="http://schemas.openxmlformats.org/wordprocessingml/2006/main">
        <w:t xml:space="preserve">2. রোমানস 10:17 - "সুতরাং বিশ্বাস শ্রবণ থেকে আসে, এবং খ্রীষ্টের বাক্য দ্বারা শ্রবণ হয়।"</w:t>
      </w:r>
    </w:p>
    <w:p w14:paraId="1B1313C4" w14:textId="77777777" w:rsidR="00F90BDC" w:rsidRDefault="00F90BDC"/>
    <w:p w14:paraId="45EA18B3" w14:textId="77777777" w:rsidR="00F90BDC" w:rsidRDefault="00F90BDC">
      <w:r xmlns:w="http://schemas.openxmlformats.org/wordprocessingml/2006/main">
        <w:t xml:space="preserve">মার্ক 4:17 এবং নিজেদের মধ্যে কোন শিকড় নেই, এবং তাই কিছু সময়ের জন্য সহ্য করে: পরে, যখন শব্দের জন্য দুঃখ বা তাড়না দেখা দেয়, তখনই তারা অসন্তুষ্ট হয়।</w:t>
      </w:r>
    </w:p>
    <w:p w14:paraId="40C26458" w14:textId="77777777" w:rsidR="00F90BDC" w:rsidRDefault="00F90BDC"/>
    <w:p w14:paraId="7C904B39" w14:textId="77777777" w:rsidR="00F90BDC" w:rsidRDefault="00F90BDC">
      <w:r xmlns:w="http://schemas.openxmlformats.org/wordprocessingml/2006/main">
        <w:t xml:space="preserve">এই অনুচ্ছেদটি বলে যে কীভাবে দৃঢ় বিশ্বাস নেই এমন লোকেরা সহজেই বিক্ষুব্ধ হতে পারে এবং ঈশ্বরের কথার জন্য দুঃখকষ্ট বা তাড়নার সম্মুখীন হলে হাল ছেড়ে দিতে পারে।</w:t>
      </w:r>
    </w:p>
    <w:p w14:paraId="46A2BFF2" w14:textId="77777777" w:rsidR="00F90BDC" w:rsidRDefault="00F90BDC"/>
    <w:p w14:paraId="6CAA72AA" w14:textId="77777777" w:rsidR="00F90BDC" w:rsidRDefault="00F90BDC">
      <w:r xmlns:w="http://schemas.openxmlformats.org/wordprocessingml/2006/main">
        <w:t xml:space="preserve">1: প্রতিকূলতার মুখে দৃঢ়ভাবে দাঁড়িয়ে থাকা</w:t>
      </w:r>
    </w:p>
    <w:p w14:paraId="61FDD619" w14:textId="77777777" w:rsidR="00F90BDC" w:rsidRDefault="00F90BDC"/>
    <w:p w14:paraId="620B5E1D" w14:textId="77777777" w:rsidR="00F90BDC" w:rsidRDefault="00F90BDC">
      <w:r xmlns:w="http://schemas.openxmlformats.org/wordprocessingml/2006/main">
        <w:t xml:space="preserve">2: অধ্যবসায়ের আশীর্বাদ</w:t>
      </w:r>
    </w:p>
    <w:p w14:paraId="692660FD" w14:textId="77777777" w:rsidR="00F90BDC" w:rsidRDefault="00F90BDC"/>
    <w:p w14:paraId="0063BDAE" w14:textId="77777777" w:rsidR="00F90BDC" w:rsidRDefault="00F90BDC">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0D7061AE" w14:textId="77777777" w:rsidR="00F90BDC" w:rsidRDefault="00F90BDC"/>
    <w:p w14:paraId="2B5FFCCC" w14:textId="77777777" w:rsidR="00F90BDC" w:rsidRDefault="00F90BDC">
      <w:r xmlns:w="http://schemas.openxmlformats.org/wordprocessingml/2006/main">
        <w:t xml:space="preserve">2: ম্যাথু 5:10-12 - ধন্য তারা যারা ধার্মিকতার জন্য নির্যাতিত হয়, কারণ স্বর্গরাজ্য তাদের। আপনি ধন্য যখন অন্যরা আপনাকে নিন্দা করে এবং আপনাকে তাড়না করে এবং আমার কারণে মিথ্যাভাবে আপনার বিরুদ্ধে সমস্ত ধরণের খারাপ কথা বলে। আনন্দ কর এবং আনন্দ কর, কারণ স্বর্গে তোমাদের পুরস্কার মহান, কারণ তারা তোমাদের পূর্ববর্তী ভাববাদীদের নির্যাতিত করেছিল৷</w:t>
      </w:r>
    </w:p>
    <w:p w14:paraId="1C71E2E1" w14:textId="77777777" w:rsidR="00F90BDC" w:rsidRDefault="00F90BDC"/>
    <w:p w14:paraId="58198357" w14:textId="77777777" w:rsidR="00F90BDC" w:rsidRDefault="00F90BDC">
      <w:r xmlns:w="http://schemas.openxmlformats.org/wordprocessingml/2006/main">
        <w:t xml:space="preserve">মার্ক 4:18 আর এরা হল কাঁটাঝোপের মধ্যে বপন করা; যেমন শব্দ শোনা,</w:t>
      </w:r>
    </w:p>
    <w:p w14:paraId="65D083E2" w14:textId="77777777" w:rsidR="00F90BDC" w:rsidRDefault="00F90BDC"/>
    <w:p w14:paraId="0B6068CB" w14:textId="77777777" w:rsidR="00F90BDC" w:rsidRDefault="00F90BDC">
      <w:r xmlns:w="http://schemas.openxmlformats.org/wordprocessingml/2006/main">
        <w:t xml:space="preserve">এই শ্লোকটি তাদের কথা বলে যারা ঈশ্বরের বাণী শোনে, কিন্তু দুনিয়ার বিক্ষিপ্ততার কারণে তাদের অন্তরে শিকড় বসাতে দেওয়া হয় না।</w:t>
      </w:r>
    </w:p>
    <w:p w14:paraId="0CA0F89C" w14:textId="77777777" w:rsidR="00F90BDC" w:rsidRDefault="00F90BDC"/>
    <w:p w14:paraId="166E2961" w14:textId="77777777" w:rsidR="00F90BDC" w:rsidRDefault="00F90BDC">
      <w:r xmlns:w="http://schemas.openxmlformats.org/wordprocessingml/2006/main">
        <w:t xml:space="preserve">1. বিশ্বকে ঈশ্বরের বাক্য থেকে আপনাকে বিভ্রান্ত করতে দেবেন না</w:t>
      </w:r>
    </w:p>
    <w:p w14:paraId="1B362444" w14:textId="77777777" w:rsidR="00F90BDC" w:rsidRDefault="00F90BDC"/>
    <w:p w14:paraId="0719F6C2" w14:textId="77777777" w:rsidR="00F90BDC" w:rsidRDefault="00F90BDC">
      <w:r xmlns:w="http://schemas.openxmlformats.org/wordprocessingml/2006/main">
        <w:t xml:space="preserve">2. পৃথিবীর কাঁটা যেন ঈশ্বরের বাক্যকে শ্বাসরোধ করে না দেয়</w:t>
      </w:r>
    </w:p>
    <w:p w14:paraId="0A1C30D8" w14:textId="77777777" w:rsidR="00F90BDC" w:rsidRDefault="00F90BDC"/>
    <w:p w14:paraId="768A8311" w14:textId="77777777" w:rsidR="00F90BDC" w:rsidRDefault="00F90BDC">
      <w:r xmlns:w="http://schemas.openxmlformats.org/wordprocessingml/2006/main">
        <w:t xml:space="preserve">1. 1 জন 2:15-17 - জগতকে ভালোবাসো না, কিন্তু তোমার সমস্ত হৃদয় দিয়ে প্রভু তোমার ঈশ্বরকে ভালোবাসো।</w:t>
      </w:r>
    </w:p>
    <w:p w14:paraId="3AD310A6" w14:textId="77777777" w:rsidR="00F90BDC" w:rsidRDefault="00F90BDC"/>
    <w:p w14:paraId="4E327251" w14:textId="77777777" w:rsidR="00F90BDC" w:rsidRDefault="00F90BDC">
      <w:r xmlns:w="http://schemas.openxmlformats.org/wordprocessingml/2006/main">
        <w:t xml:space="preserve">2. গীতসংহিতা 119:11 - আমি আপনার বাণী আমার হৃদয়ে লুকিয়ে রেখেছি যাতে আমি আপনার বিরুদ্ধে পাপ না করি।</w:t>
      </w:r>
    </w:p>
    <w:p w14:paraId="0058683E" w14:textId="77777777" w:rsidR="00F90BDC" w:rsidRDefault="00F90BDC"/>
    <w:p w14:paraId="5AA3CBB1" w14:textId="77777777" w:rsidR="00F90BDC" w:rsidRDefault="00F90BDC">
      <w:r xmlns:w="http://schemas.openxmlformats.org/wordprocessingml/2006/main">
        <w:t xml:space="preserve">মার্ক 4:19 এবং এই জগতের চিন্তা, ধন-সম্পদের ছলনা, এবং অন্যান্য জিনিসের লালসা শব্দকে শ্বাসরোধ করে, এবং তা নিষ্ফল হয়৷</w:t>
      </w:r>
    </w:p>
    <w:p w14:paraId="58CA35D8" w14:textId="77777777" w:rsidR="00F90BDC" w:rsidRDefault="00F90BDC"/>
    <w:p w14:paraId="608080F3" w14:textId="77777777" w:rsidR="00F90BDC" w:rsidRDefault="00F90BDC">
      <w:r xmlns:w="http://schemas.openxmlformats.org/wordprocessingml/2006/main">
        <w:t xml:space="preserve">ধন-সম্পদ এবং জাগতিক চিন্তার প্রতারণা ঈশ্বরের বাক্যকে শ্বাসরোধ করতে পারে, এটিকে ফলহীন করে তুলতে পারে।</w:t>
      </w:r>
    </w:p>
    <w:p w14:paraId="3CDFD02E" w14:textId="77777777" w:rsidR="00F90BDC" w:rsidRDefault="00F90BDC"/>
    <w:p w14:paraId="71424FBF" w14:textId="77777777" w:rsidR="00F90BDC" w:rsidRDefault="00F90BDC">
      <w:r xmlns:w="http://schemas.openxmlformats.org/wordprocessingml/2006/main">
        <w:t xml:space="preserve">1. সম্পদ এবং পার্থিব যত্নের প্রতারণা এড়াতে কিভাবে</w:t>
      </w:r>
    </w:p>
    <w:p w14:paraId="17FA46D4" w14:textId="77777777" w:rsidR="00F90BDC" w:rsidRDefault="00F90BDC"/>
    <w:p w14:paraId="777BF0FA" w14:textId="77777777" w:rsidR="00F90BDC" w:rsidRDefault="00F90BDC">
      <w:r xmlns:w="http://schemas.openxmlformats.org/wordprocessingml/2006/main">
        <w:t xml:space="preserve">2. পার্থিব আকাঙ্ক্ষাগুলিকে ঈশ্বরের বাক্যকে ভিড় করে দেওয়ার বিপদ</w:t>
      </w:r>
    </w:p>
    <w:p w14:paraId="68D8AF56" w14:textId="77777777" w:rsidR="00F90BDC" w:rsidRDefault="00F90BDC"/>
    <w:p w14:paraId="5BCB74A5" w14:textId="77777777" w:rsidR="00F90BDC" w:rsidRDefault="00F90BDC">
      <w:r xmlns:w="http://schemas.openxmlformats.org/wordprocessingml/2006/main">
        <w:t xml:space="preserve">1. ম্যাথু 6:33, "কিন্তু প্রথমে ঈশ্বরের রাজ্য এবং তাঁর ধার্মিকতা অন্বেষণ কর, এবং এই সমস্ত জিনিস তোমাদের যোগ করা হবে।"</w:t>
      </w:r>
    </w:p>
    <w:p w14:paraId="2746C831" w14:textId="77777777" w:rsidR="00F90BDC" w:rsidRDefault="00F90BDC"/>
    <w:p w14:paraId="617AC901" w14:textId="77777777" w:rsidR="00F90BDC" w:rsidRDefault="00F90BDC">
      <w:r xmlns:w="http://schemas.openxmlformats.org/wordprocessingml/2006/main">
        <w:t xml:space="preserve">2. Ecclesiastes 5:10, “যে টাকাকে ভালবাসে সে টাকায় সন্তুষ্ট হবে না, যে তার আয় দিয়ে প্রাচুর্যকে ভালবাসে; এটাও অসার।"</w:t>
      </w:r>
    </w:p>
    <w:p w14:paraId="3E7E16F6" w14:textId="77777777" w:rsidR="00F90BDC" w:rsidRDefault="00F90BDC"/>
    <w:p w14:paraId="0643AEEB" w14:textId="77777777" w:rsidR="00F90BDC" w:rsidRDefault="00F90BDC">
      <w:r xmlns:w="http://schemas.openxmlformats.org/wordprocessingml/2006/main">
        <w:t xml:space="preserve">মার্ক 4:20 আর এগুলিই ভাল জমিতে বপন করা হয়৷ যেমন বাক্য শুনে, গ্রহণ করে এবং ফল দেয়, কেউ ত্রিশগুণ, কেউ ষাট গুণ, কেউ শতগুণ।</w:t>
      </w:r>
    </w:p>
    <w:p w14:paraId="6D9A0EC9" w14:textId="77777777" w:rsidR="00F90BDC" w:rsidRDefault="00F90BDC"/>
    <w:p w14:paraId="4A3635AC" w14:textId="77777777" w:rsidR="00F90BDC" w:rsidRDefault="00F90BDC">
      <w:r xmlns:w="http://schemas.openxmlformats.org/wordprocessingml/2006/main">
        <w:t xml:space="preserve">যারা ঈশ্বরের বাক্য শুনে এবং গ্রহণ করে তাদের জীবনে ফল উৎপন্ন হবে।</w:t>
      </w:r>
    </w:p>
    <w:p w14:paraId="1CB5DCAE" w14:textId="77777777" w:rsidR="00F90BDC" w:rsidRDefault="00F90BDC"/>
    <w:p w14:paraId="07DFC6D9" w14:textId="77777777" w:rsidR="00F90BDC" w:rsidRDefault="00F90BDC">
      <w:r xmlns:w="http://schemas.openxmlformats.org/wordprocessingml/2006/main">
        <w:t xml:space="preserve">1: ঈশ্বরের বাক্য গ্রহণ করা আপনাকে মহান পুরস্কার এনে দেবে।</w:t>
      </w:r>
    </w:p>
    <w:p w14:paraId="2EDC18D2" w14:textId="77777777" w:rsidR="00F90BDC" w:rsidRDefault="00F90BDC"/>
    <w:p w14:paraId="4CB10DA6" w14:textId="77777777" w:rsidR="00F90BDC" w:rsidRDefault="00F90BDC">
      <w:r xmlns:w="http://schemas.openxmlformats.org/wordprocessingml/2006/main">
        <w:t xml:space="preserve">2: ঈশ্বরের বাক্য আপনার জীবনে প্রচুর ফল নিয়ে আসবে।</w:t>
      </w:r>
    </w:p>
    <w:p w14:paraId="3F657F95" w14:textId="77777777" w:rsidR="00F90BDC" w:rsidRDefault="00F90BDC"/>
    <w:p w14:paraId="33DC4EA5" w14:textId="77777777" w:rsidR="00F90BDC" w:rsidRDefault="00F90BDC">
      <w:r xmlns:w="http://schemas.openxmlformats.org/wordprocessingml/2006/main">
        <w:t xml:space="preserve">1: 1 করিন্থিয়ানস 3:6-9 - আমি রোপণ করেছি, অ্যাপোলোস জল দিয়েছেন; কিন্তু ঈশ্বর বৃদ্ধি দিয়েছেন।</w:t>
      </w:r>
    </w:p>
    <w:p w14:paraId="25C1EFC7" w14:textId="77777777" w:rsidR="00F90BDC" w:rsidRDefault="00F90BDC"/>
    <w:p w14:paraId="1C1864FC" w14:textId="77777777" w:rsidR="00F90BDC" w:rsidRDefault="00F90BDC">
      <w:r xmlns:w="http://schemas.openxmlformats.org/wordprocessingml/2006/main">
        <w:t xml:space="preserve">2: জেমস 1:21 - অতএব সমস্ত নোংরাতা এবং নোংরাতার অতিরিক্ততা বাদ দিন এবং নম্রতার সাথে খোদাই করা বাক্য গ্রহণ করুন, যা আপনার আত্মাকে বাঁচাতে সক্ষম।</w:t>
      </w:r>
    </w:p>
    <w:p w14:paraId="6EE6DA28" w14:textId="77777777" w:rsidR="00F90BDC" w:rsidRDefault="00F90BDC"/>
    <w:p w14:paraId="294C1CBB" w14:textId="77777777" w:rsidR="00F90BDC" w:rsidRDefault="00F90BDC">
      <w:r xmlns:w="http://schemas.openxmlformats.org/wordprocessingml/2006/main">
        <w:t xml:space="preserve">মার্ক 4:21 তখন তিনি তাদের বললেন, একটি মোমবাতি কি ঝোপের নীচে, না খাটের নীচে রাখতে? এবং একটি মোমবাতি উপর সেট করা হবে না?</w:t>
      </w:r>
    </w:p>
    <w:p w14:paraId="67F6F07F" w14:textId="77777777" w:rsidR="00F90BDC" w:rsidRDefault="00F90BDC"/>
    <w:p w14:paraId="07752BAE" w14:textId="77777777" w:rsidR="00F90BDC" w:rsidRDefault="00F90BDC">
      <w:r xmlns:w="http://schemas.openxmlformats.org/wordprocessingml/2006/main">
        <w:t xml:space="preserve">যীশু তার শ্রোতাদের জিজ্ঞাসা করেন যে মোমবাতিটি একটি মোমবাতিতে রাখার পরিবর্তে একটি বুশেল বা বিছানার নীচে লুকিয়ে রাখা সঠিক কিনা।</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অন্ধকার আলোকিত করা: যীশুর মোমবাতি দৃষ্টান্তের অর্থ</w:t>
      </w:r>
    </w:p>
    <w:p w14:paraId="65CF5B08" w14:textId="77777777" w:rsidR="00F90BDC" w:rsidRDefault="00F90BDC"/>
    <w:p w14:paraId="5EE4215D" w14:textId="77777777" w:rsidR="00F90BDC" w:rsidRDefault="00F90BDC">
      <w:r xmlns:w="http://schemas.openxmlformats.org/wordprocessingml/2006/main">
        <w:t xml:space="preserve">2. ঈশ্বরের সত্য গোপন করার পাপ</w:t>
      </w:r>
    </w:p>
    <w:p w14:paraId="70E0D65B" w14:textId="77777777" w:rsidR="00F90BDC" w:rsidRDefault="00F90BDC"/>
    <w:p w14:paraId="7C8C5EA3" w14:textId="77777777" w:rsidR="00F90BDC" w:rsidRDefault="00F90BDC">
      <w:r xmlns:w="http://schemas.openxmlformats.org/wordprocessingml/2006/main">
        <w:t xml:space="preserve">1. ম্যাথু 5:14-16 - "আপনি বিশ্বের আলো. পাহাড়ের ওপর গড়ে ওঠা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দেখতে পারে এবং স্বর্গে আপনার পিতাকে মহিমান্বিত করতে পারে।"</w:t>
      </w:r>
    </w:p>
    <w:p w14:paraId="30177D8A" w14:textId="77777777" w:rsidR="00F90BDC" w:rsidRDefault="00F90BDC"/>
    <w:p w14:paraId="1037E762" w14:textId="77777777" w:rsidR="00F90BDC" w:rsidRDefault="00F90BDC">
      <w:r xmlns:w="http://schemas.openxmlformats.org/wordprocessingml/2006/main">
        <w:t xml:space="preserve">2. Ephesians 5:8-13 - “কারণ আপনি এক সময় অন্ধকার ছিলেন, কিন্তু এখন আপনি প্রভুতে আলো। আলোর সন্তান হিসাবে জীবনযাপন করুন (কারণ আলোর ফল সমস্ত ধার্মিকতা, ধার্মিকতা এবং সত্যের মধ্যে রয়েছে) এবং প্রভুকে কী খুশি তা সন্ধান করুন। অন্ধকারের নিষ্ফল কর্মের সাথে কিছু করার নেই, বরং তাদের প্রকাশ করুন। অবাধ্যরা গোপনে যা করে তা উল্লেখ করাও লজ্জাজনক। কিন্তু আলোর দ্বারা উদ্ভাসিত সবকিছু দৃশ্যমান হয় - এবং যা কিছু আলোকিত হয় তা একটি আলোতে পরিণত হয়।"</w:t>
      </w:r>
    </w:p>
    <w:p w14:paraId="4BB462AF" w14:textId="77777777" w:rsidR="00F90BDC" w:rsidRDefault="00F90BDC"/>
    <w:p w14:paraId="623AA35F" w14:textId="77777777" w:rsidR="00F90BDC" w:rsidRDefault="00F90BDC">
      <w:r xmlns:w="http://schemas.openxmlformats.org/wordprocessingml/2006/main">
        <w:t xml:space="preserve">মার্ক 4:22 কারণ এমন কিছু গোপন নেই যা প্রকাশ পাবে না৷ কোন জিনিস গোপন রাখা হয় নি, কিন্তু এটা বিদেশে আসা উচিত.</w:t>
      </w:r>
    </w:p>
    <w:p w14:paraId="7E9A5E81" w14:textId="77777777" w:rsidR="00F90BDC" w:rsidRDefault="00F90BDC"/>
    <w:p w14:paraId="032889C1" w14:textId="77777777" w:rsidR="00F90BDC" w:rsidRDefault="00F90BDC">
      <w:r xmlns:w="http://schemas.openxmlformats.org/wordprocessingml/2006/main">
        <w:t xml:space="preserve">প্যাসেজ জোর দেয় যে কিছুই লুকানো নেই এবং সবকিছু জানা হয়ে যাবে।</w:t>
      </w:r>
    </w:p>
    <w:p w14:paraId="45397393" w14:textId="77777777" w:rsidR="00F90BDC" w:rsidRDefault="00F90BDC"/>
    <w:p w14:paraId="4813ACAA" w14:textId="77777777" w:rsidR="00F90BDC" w:rsidRDefault="00F90BDC">
      <w:r xmlns:w="http://schemas.openxmlformats.org/wordprocessingml/2006/main">
        <w:t xml:space="preserve">1. স্বচ্ছতার শক্তি</w:t>
      </w:r>
    </w:p>
    <w:p w14:paraId="35D3D392" w14:textId="77777777" w:rsidR="00F90BDC" w:rsidRDefault="00F90BDC"/>
    <w:p w14:paraId="1A684B67" w14:textId="77777777" w:rsidR="00F90BDC" w:rsidRDefault="00F90BDC">
      <w:r xmlns:w="http://schemas.openxmlformats.org/wordprocessingml/2006/main">
        <w:t xml:space="preserve">2. উন্মুক্ত জীবন যাপন</w:t>
      </w:r>
    </w:p>
    <w:p w14:paraId="2E216D36" w14:textId="77777777" w:rsidR="00F90BDC" w:rsidRDefault="00F90BDC"/>
    <w:p w14:paraId="53676C56" w14:textId="77777777" w:rsidR="00F90BDC" w:rsidRDefault="00F90BDC">
      <w:r xmlns:w="http://schemas.openxmlformats.org/wordprocessingml/2006/main">
        <w:t xml:space="preserve">1. লুক 8:17 - "কেননা এমন কিছু গোপন নেই যা প্রকাশ পাবে না, এমন কিছু গোপন নেই যা জানা যাবে না এবং প্রকাশ পাবে।"</w:t>
      </w:r>
    </w:p>
    <w:p w14:paraId="41B3F02A" w14:textId="77777777" w:rsidR="00F90BDC" w:rsidRDefault="00F90BDC"/>
    <w:p w14:paraId="2F115BB1" w14:textId="77777777" w:rsidR="00F90BDC" w:rsidRDefault="00F90BDC">
      <w:r xmlns:w="http://schemas.openxmlformats.org/wordprocessingml/2006/main">
        <w:t xml:space="preserve">2. হিতোপদেশ 28:13 - "যে তার অপরাধ গোপন করে সে সফল হবে না, কিন্তু যে সেগুলি স্বীকার করে এবং ত্যাগ করে সে করুণা পাবে।"</w:t>
      </w:r>
    </w:p>
    <w:p w14:paraId="47F7665F" w14:textId="77777777" w:rsidR="00F90BDC" w:rsidRDefault="00F90BDC"/>
    <w:p w14:paraId="791F38E1" w14:textId="77777777" w:rsidR="00F90BDC" w:rsidRDefault="00F90BDC">
      <w:r xmlns:w="http://schemas.openxmlformats.org/wordprocessingml/2006/main">
        <w:t xml:space="preserve">মার্ক 4:23 যদি কারো শোনার কান থাকে, সে শুনুক৷</w:t>
      </w:r>
    </w:p>
    <w:p w14:paraId="3DD5FEEF" w14:textId="77777777" w:rsidR="00F90BDC" w:rsidRDefault="00F90BDC"/>
    <w:p w14:paraId="55A1DF94" w14:textId="77777777" w:rsidR="00F90BDC" w:rsidRDefault="00F90BDC">
      <w:r xmlns:w="http://schemas.openxmlformats.org/wordprocessingml/2006/main">
        <w:t xml:space="preserve">যারা ঈসা মসিহের কথায় মনোযোগ দিতে শুনছেন তাদের জন্য এই আয়াতটি একটি আহ্বান।</w:t>
      </w:r>
    </w:p>
    <w:p w14:paraId="3E0B18EB" w14:textId="77777777" w:rsidR="00F90BDC" w:rsidRDefault="00F90BDC"/>
    <w:p w14:paraId="4AC7B547" w14:textId="77777777" w:rsidR="00F90BDC" w:rsidRDefault="00F90BDC">
      <w:r xmlns:w="http://schemas.openxmlformats.org/wordprocessingml/2006/main">
        <w:t xml:space="preserve">1. ঈসা মসিহের কথা শোনা: কীভাবে তাঁর শিক্ষা শুনতে হবে এবং মনোযোগ দিতে হবে</w:t>
      </w:r>
    </w:p>
    <w:p w14:paraId="6A8250B0" w14:textId="77777777" w:rsidR="00F90BDC" w:rsidRDefault="00F90BDC"/>
    <w:p w14:paraId="245E5F5C" w14:textId="77777777" w:rsidR="00F90BDC" w:rsidRDefault="00F90BDC">
      <w:r xmlns:w="http://schemas.openxmlformats.org/wordprocessingml/2006/main">
        <w:t xml:space="preserve">2. যীশুর শব্দের শক্তি: তিনি যা বলছেন তাতে মনোযোগ দিন</w:t>
      </w:r>
    </w:p>
    <w:p w14:paraId="537D03B8" w14:textId="77777777" w:rsidR="00F90BDC" w:rsidRDefault="00F90BDC"/>
    <w:p w14:paraId="7E0485A1" w14:textId="77777777" w:rsidR="00F90BDC" w:rsidRDefault="00F90BDC">
      <w:r xmlns:w="http://schemas.openxmlformats.org/wordprocessingml/2006/main">
        <w:t xml:space="preserve">1. হিতোপদেশ 2:1-5 - হে বৎস, যদি তুমি আমার বাক্য গ্রহণ কর এবং আমার আজ্ঞাগুলি তোমার কাছে সঞ্চয় কর, তোমার কানকে জ্ঞানের প্রতি মনোযোগী কর এবং তোমার হৃদয়কে বোধগম্যতার দিকে ঝোঁক; হ্যাঁ, আপনি যদি অন্তর্দৃষ্টির জন্য ডাকেন এবং বোঝার জন্য আপনার কণ্ঠস্বর উচ্চারণ করেন, যদি আপনি এটিকে রূপার মতো অন্বেষণ করেন এবং গুপ্তধনের মতো এটি সন্ধান করেন, তবে আপনি প্রভুর ভয় বুঝতে পারবেন এবং ঈশ্বরের জ্ঞান পাবেন৷</w:t>
      </w:r>
    </w:p>
    <w:p w14:paraId="0E875EE3" w14:textId="77777777" w:rsidR="00F90BDC" w:rsidRDefault="00F90BDC"/>
    <w:p w14:paraId="7A4FE56E" w14:textId="77777777" w:rsidR="00F90BDC" w:rsidRDefault="00F90BDC">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6621AB4A" w14:textId="77777777" w:rsidR="00F90BDC" w:rsidRDefault="00F90BDC"/>
    <w:p w14:paraId="34B51950" w14:textId="77777777" w:rsidR="00F90BDC" w:rsidRDefault="00F90BDC">
      <w:r xmlns:w="http://schemas.openxmlformats.org/wordprocessingml/2006/main">
        <w:t xml:space="preserve">মার্ক 4:24 তখন তিনি তাদের বললেন, 'তোমরা যা শুনছ তাতে মনোযোগ দাও, যে মাপে তোমরা মাপবে, সেই মাপকাঠিতেই তোমাদের মাপা হবে৷</w:t>
      </w:r>
    </w:p>
    <w:p w14:paraId="2298ED54" w14:textId="77777777" w:rsidR="00F90BDC" w:rsidRDefault="00F90BDC"/>
    <w:p w14:paraId="5FD56C22" w14:textId="77777777" w:rsidR="00F90BDC" w:rsidRDefault="00F90BDC">
      <w:r xmlns:w="http://schemas.openxmlformats.org/wordprocessingml/2006/main">
        <w:t xml:space="preserve">ঈশ্বর চান যেন আমরা ভালো শ্রোতা হই এবং এর জন্য আমাদের পুরস্কৃত করি।</w:t>
      </w:r>
    </w:p>
    <w:p w14:paraId="19A22C2C" w14:textId="77777777" w:rsidR="00F90BDC" w:rsidRDefault="00F90BDC"/>
    <w:p w14:paraId="7D8542F6" w14:textId="77777777" w:rsidR="00F90BDC" w:rsidRDefault="00F90BDC">
      <w:r xmlns:w="http://schemas.openxmlformats.org/wordprocessingml/2006/main">
        <w:t xml:space="preserve">1. "ঈশ্বরের বাক্য শোনা: পুরস্কার এবং আশীর্বাদ"</w:t>
      </w:r>
    </w:p>
    <w:p w14:paraId="7C66D34C" w14:textId="77777777" w:rsidR="00F90BDC" w:rsidRDefault="00F90BDC"/>
    <w:p w14:paraId="0FC4F53C" w14:textId="77777777" w:rsidR="00F90BDC" w:rsidRDefault="00F90BDC">
      <w:r xmlns:w="http://schemas.openxmlformats.org/wordprocessingml/2006/main">
        <w:t xml:space="preserve">2. "আপনার বিশ্বাসের পরিমাপ: আপনি প্রাপ্ত পরিমাপ"</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1:19-21 - "আমার প্রিয় ভাইয়েরা, প্রত্যেক মানুষ শুনতে দ্রুত, কথা বলতে ধীর, ক্রোধে ধীর হউক: কারণ মানুষের ক্রোধ ঈশ্বরের ধার্মিকতাকে কাজ করে না। দুষ্টুমি, এবং নম্রতার সাথে খোদাই করা শব্দ গ্রহণ করুন, যা আপনার আত্মাকে রক্ষা করতে সক্ষম।"</w:t>
      </w:r>
    </w:p>
    <w:p w14:paraId="77552127" w14:textId="77777777" w:rsidR="00F90BDC" w:rsidRDefault="00F90BDC"/>
    <w:p w14:paraId="17E5D872" w14:textId="77777777" w:rsidR="00F90BDC" w:rsidRDefault="00F90BDC">
      <w:r xmlns:w="http://schemas.openxmlformats.org/wordprocessingml/2006/main">
        <w:t xml:space="preserve">2. হিতোপদেশ 1:5-7 - "একজন জ্ঞানী ব্যক্তি শুনবে, এবং জ্ঞান বৃদ্ধি করবে; এবং একজন বুদ্ধিমান ব্যক্তি জ্ঞানী পরামর্শগুলি অর্জন করবে: একটি প্রবাদ এবং ব্যাখ্যা বুঝতে; জ্ঞানীদের কথা এবং তাদের অন্ধকার বাণী। প্রভুর ভয় জ্ঞানের সূচনা; কিন্তু মূর্খেরা জ্ঞান ও শিক্ষাকে তুচ্ছ করে।"</w:t>
      </w:r>
    </w:p>
    <w:p w14:paraId="67AD49E1" w14:textId="77777777" w:rsidR="00F90BDC" w:rsidRDefault="00F90BDC"/>
    <w:p w14:paraId="7DF82CFA" w14:textId="77777777" w:rsidR="00F90BDC" w:rsidRDefault="00F90BDC">
      <w:r xmlns:w="http://schemas.openxmlformats.org/wordprocessingml/2006/main">
        <w:t xml:space="preserve">মার্ক 4:25 কারণ যার আছে, তাকে দেওয়া হবে, আর যার নেই, তার যা আছে তাও কেড়ে নেওয়া হবে৷</w:t>
      </w:r>
    </w:p>
    <w:p w14:paraId="34E276C5" w14:textId="77777777" w:rsidR="00F90BDC" w:rsidRDefault="00F90BDC"/>
    <w:p w14:paraId="6EF33875" w14:textId="77777777" w:rsidR="00F90BDC" w:rsidRDefault="00F90BDC">
      <w:r xmlns:w="http://schemas.openxmlformats.org/wordprocessingml/2006/main">
        <w:t xml:space="preserve">যার আছে তাকে আরও দেওয়া হবে, আর যাদের কিছুই নেই তাদের যা আছে তাও কেড়ে নেওয়া হবে।</w:t>
      </w:r>
    </w:p>
    <w:p w14:paraId="03C9D8FE" w14:textId="77777777" w:rsidR="00F90BDC" w:rsidRDefault="00F90BDC"/>
    <w:p w14:paraId="71963EBE" w14:textId="77777777" w:rsidR="00F90BDC" w:rsidRDefault="00F90BDC">
      <w:r xmlns:w="http://schemas.openxmlformats.org/wordprocessingml/2006/main">
        <w:t xml:space="preserve">1: আমাদের যা আছে তার জন্য আমাদের কৃতজ্ঞ হওয়া উচিত এবং বুদ্ধিমানের সাথে এটি ব্যবহার করা উচিত, কারণ এটি যেকোনো সময় আমাদের কাছ থেকে কেড়ে নেওয়া যেতে পারে।</w:t>
      </w:r>
    </w:p>
    <w:p w14:paraId="2BF20140" w14:textId="77777777" w:rsidR="00F90BDC" w:rsidRDefault="00F90BDC"/>
    <w:p w14:paraId="7E26C266" w14:textId="77777777" w:rsidR="00F90BDC" w:rsidRDefault="00F90BDC">
      <w:r xmlns:w="http://schemas.openxmlformats.org/wordprocessingml/2006/main">
        <w:t xml:space="preserve">2: আমাদের আশেপাশে যাদের কম আছে তাদের সাহায্য করার জন্য আমাদের আশীর্বাদ ব্যবহার করা উচিত।</w:t>
      </w:r>
    </w:p>
    <w:p w14:paraId="2FFCAE34" w14:textId="77777777" w:rsidR="00F90BDC" w:rsidRDefault="00F90BDC"/>
    <w:p w14:paraId="0BB3D124" w14:textId="77777777" w:rsidR="00F90BDC" w:rsidRDefault="00F90BDC">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14:paraId="0C6B1A2A" w14:textId="77777777" w:rsidR="00F90BDC" w:rsidRDefault="00F90BDC"/>
    <w:p w14:paraId="03D766B2" w14:textId="77777777" w:rsidR="00F90BDC" w:rsidRDefault="00F90BDC">
      <w:r xmlns:w="http://schemas.openxmlformats.org/wordprocessingml/2006/main">
        <w:t xml:space="preserve">2: Ecclesiastes 11:1 - আপনার রুটি জলের উপর নিক্ষেপ করুন, কারণ অনেক দিন পরে আপনি এটি আবার পাবেন।</w:t>
      </w:r>
    </w:p>
    <w:p w14:paraId="798B7F4C" w14:textId="77777777" w:rsidR="00F90BDC" w:rsidRDefault="00F90BDC"/>
    <w:p w14:paraId="779F6F22" w14:textId="77777777" w:rsidR="00F90BDC" w:rsidRDefault="00F90BDC">
      <w:r xmlns:w="http://schemas.openxmlformats.org/wordprocessingml/2006/main">
        <w:t xml:space="preserve">মার্ক 4:26 তখন তিনি বললেন, ঈশ্বরের রাজ্যও এমন, যেন মানুষ মাটিতে বীজ ফেলে৷</w:t>
      </w:r>
    </w:p>
    <w:p w14:paraId="3A77542D" w14:textId="77777777" w:rsidR="00F90BDC" w:rsidRDefault="00F90BDC"/>
    <w:p w14:paraId="0EE520B0" w14:textId="77777777" w:rsidR="00F90BDC" w:rsidRDefault="00F90BDC">
      <w:r xmlns:w="http://schemas.openxmlformats.org/wordprocessingml/2006/main">
        <w:t xml:space="preserve">ঈশ্বরের রাজ্য হল একজন মানুষ মাটিতে বীজ বপন করার মতো৷</w:t>
      </w:r>
    </w:p>
    <w:p w14:paraId="0723A75B" w14:textId="77777777" w:rsidR="00F90BDC" w:rsidRDefault="00F90BDC"/>
    <w:p w14:paraId="7DD7EFFF" w14:textId="77777777" w:rsidR="00F90BDC" w:rsidRDefault="00F90BDC">
      <w:r xmlns:w="http://schemas.openxmlformats.org/wordprocessingml/2006/main">
        <w:t xml:space="preserve">1. বপনের কাজে ঈশ্বরের বিশ্বস্ততা</w:t>
      </w:r>
    </w:p>
    <w:p w14:paraId="601F14B4" w14:textId="77777777" w:rsidR="00F90BDC" w:rsidRDefault="00F90BDC"/>
    <w:p w14:paraId="236A1C07" w14:textId="77777777" w:rsidR="00F90BDC" w:rsidRDefault="00F90BDC">
      <w:r xmlns:w="http://schemas.openxmlformats.org/wordprocessingml/2006/main">
        <w:t xml:space="preserve">2. ঈশ্বরের রাজ্যে বিনিয়োগের আনন্দ</w:t>
      </w:r>
    </w:p>
    <w:p w14:paraId="38C1FBD4" w14:textId="77777777" w:rsidR="00F90BDC" w:rsidRDefault="00F90BDC"/>
    <w:p w14:paraId="04E6D234" w14:textId="77777777" w:rsidR="00F90BDC" w:rsidRDefault="00F90BDC">
      <w:r xmlns:w="http://schemas.openxmlformats.org/wordprocessingml/2006/main">
        <w:t xml:space="preserve">1. 2 করিন্থিয়ানস 9:10-11 - “এখন যিনি বীজ বপনকারীকে বীজ এবং খাদ্যের জন্য রুটি সরবরাহ করেন তিনি আপনার বীজের ভাণ্ডারও সরবরাহ করবেন এবং বৃদ্ধি করবেন এবং আপনার ধার্মিকতার ফসল বাড়াবেন। আপনি প্রতিটি উপায়ে সমৃদ্ধ হবেন যাতে আপনি প্রতিটি অনুষ্ঠানে উদার হতে পারেন এবং আমাদের মাধ্যমে আপনার উদারতা ঈশ্বরের কাছে ধন্যবাদ জানাতে পারে।"</w:t>
      </w:r>
    </w:p>
    <w:p w14:paraId="261AD4BB" w14:textId="77777777" w:rsidR="00F90BDC" w:rsidRDefault="00F90BDC"/>
    <w:p w14:paraId="6E5FDA7B" w14:textId="77777777" w:rsidR="00F90BDC" w:rsidRDefault="00F90BDC">
      <w:r xmlns:w="http://schemas.openxmlformats.org/wordprocessingml/2006/main">
        <w:t xml:space="preserve">2. ইশাইয়া 55:10-11 - "যেমন বৃষ্টি এবং তুষার স্বর্গ থেকে নেমে আসে, এবং পৃথিবীকে জল না দিয়ে এবং এটিকে কুঁড়ি ও বিকাশ না করে তাতে ফিরে যাবেন না, যাতে এটি বীজ বপনকারীর জন্য এবং রুটি দেয়। ভক্ষক, আমার মুখ থেকে বের হওয়া আমার কথাও তাই: এটি আমার কাছে খালি ফিরে আসবে না, তবে আমি যা চাই তা পূরণ করবে এবং যে উদ্দেশ্যে আমি এটি পাঠিয়েছি তা অর্জন করবে।</w:t>
      </w:r>
    </w:p>
    <w:p w14:paraId="6E4D84A3" w14:textId="77777777" w:rsidR="00F90BDC" w:rsidRDefault="00F90BDC"/>
    <w:p w14:paraId="2EE6470B" w14:textId="77777777" w:rsidR="00F90BDC" w:rsidRDefault="00F90BDC">
      <w:r xmlns:w="http://schemas.openxmlformats.org/wordprocessingml/2006/main">
        <w:t xml:space="preserve">মার্ক 4:27 এবং ঘুমাবে, এবং দিনরাত জেগে উঠবে, এবং বীজ বসন্ত ও বড় হবে, সে জানে না কিভাবে।</w:t>
      </w:r>
    </w:p>
    <w:p w14:paraId="53404524" w14:textId="77777777" w:rsidR="00F90BDC" w:rsidRDefault="00F90BDC"/>
    <w:p w14:paraId="63A94F3E" w14:textId="77777777" w:rsidR="00F90BDC" w:rsidRDefault="00F90BDC">
      <w:r xmlns:w="http://schemas.openxmlformats.org/wordprocessingml/2006/main">
        <w:t xml:space="preserve">বীজ বপনকারীর দৃষ্টান্ত ঈশ্বরের শব্দের বৃদ্ধি এবং কীভাবে এটি সর্বদা বোঝা যায় না তা ব্যাখ্যা করে।</w:t>
      </w:r>
    </w:p>
    <w:p w14:paraId="7151DD34" w14:textId="77777777" w:rsidR="00F90BDC" w:rsidRDefault="00F90BDC"/>
    <w:p w14:paraId="6CA0125E" w14:textId="77777777" w:rsidR="00F90BDC" w:rsidRDefault="00F90BDC">
      <w:r xmlns:w="http://schemas.openxmlformats.org/wordprocessingml/2006/main">
        <w:t xml:space="preserve">1. ঈশ্বরের শব্দের শক্তি: ঈশ্বরের শব্দের বৃদ্ধির অন্বেষণ</w:t>
      </w:r>
    </w:p>
    <w:p w14:paraId="53ED915D" w14:textId="77777777" w:rsidR="00F90BDC" w:rsidRDefault="00F90BDC"/>
    <w:p w14:paraId="5BEE884E" w14:textId="77777777" w:rsidR="00F90BDC" w:rsidRDefault="00F90BDC">
      <w:r xmlns:w="http://schemas.openxmlformats.org/wordprocessingml/2006/main">
        <w:t xml:space="preserve">2. ঈশ্বরের শব্দের রহস্য উন্মোচন: বীজ বপনকারীর দৃষ্টান্তের একটি পরীক্ষা</w:t>
      </w:r>
    </w:p>
    <w:p w14:paraId="68F00B46" w14:textId="77777777" w:rsidR="00F90BDC" w:rsidRDefault="00F90BDC"/>
    <w:p w14:paraId="5BED6EB2" w14:textId="77777777" w:rsidR="00F90BDC" w:rsidRDefault="00F90BDC">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3EBC7C94" w14:textId="77777777" w:rsidR="00F90BDC" w:rsidRDefault="00F90BDC"/>
    <w:p w14:paraId="60041267" w14:textId="77777777" w:rsidR="00F90BDC" w:rsidRDefault="00F90BDC">
      <w:r xmlns:w="http://schemas.openxmlformats.org/wordprocessingml/2006/main">
        <w:t xml:space="preserve">2. গীতসংহিতা 19:7-8 - প্রভুর আইন নিখুঁত, আত্মাকে রূপান্তরিত করে: প্রভুর সাক্ষ্য নিশ্চিত </w:t>
      </w:r>
      <w:r xmlns:w="http://schemas.openxmlformats.org/wordprocessingml/2006/main">
        <w:lastRenderedPageBreak xmlns:w="http://schemas.openxmlformats.org/wordprocessingml/2006/main"/>
      </w:r>
      <w:r xmlns:w="http://schemas.openxmlformats.org/wordprocessingml/2006/main">
        <w:t xml:space="preserve">, জ্ঞানীকে সহজ করে তোলে। প্রভুর বিধিগুলি সঠিক, হৃদয়কে আনন্দ দেয়: প্রভুর আদেশ বিশুদ্ধ, চোখকে আলোকিত করে।</w:t>
      </w:r>
    </w:p>
    <w:p w14:paraId="1742F50D" w14:textId="77777777" w:rsidR="00F90BDC" w:rsidRDefault="00F90BDC"/>
    <w:p w14:paraId="7EBFC252" w14:textId="77777777" w:rsidR="00F90BDC" w:rsidRDefault="00F90BDC">
      <w:r xmlns:w="http://schemas.openxmlformats.org/wordprocessingml/2006/main">
        <w:t xml:space="preserve">মার্ক 4:28 কারণ পৃথিবী নিজের থেকে ফল দেয়; প্রথমে ব্লেড, তারপর কান, তারপর কানে পুরো ভুট্টা।</w:t>
      </w:r>
    </w:p>
    <w:p w14:paraId="1D8EB263" w14:textId="77777777" w:rsidR="00F90BDC" w:rsidRDefault="00F90BDC"/>
    <w:p w14:paraId="065E3757" w14:textId="77777777" w:rsidR="00F90BDC" w:rsidRDefault="00F90BDC">
      <w:r xmlns:w="http://schemas.openxmlformats.org/wordprocessingml/2006/main">
        <w:t xml:space="preserve">পৃথিবী আপনা থেকেই ফল উৎপন্ন করে; একটি ব্লেড দিয়ে শুরু, তারপর একটি কান এবং অবশেষে একটি পূর্ণ ভুট্টা।</w:t>
      </w:r>
    </w:p>
    <w:p w14:paraId="677DC0FF" w14:textId="77777777" w:rsidR="00F90BDC" w:rsidRDefault="00F90BDC"/>
    <w:p w14:paraId="5E61DFE9" w14:textId="77777777" w:rsidR="00F90BDC" w:rsidRDefault="00F90BDC">
      <w:r xmlns:w="http://schemas.openxmlformats.org/wordprocessingml/2006/main">
        <w:t xml:space="preserve">1. বৃদ্ধির শক্তি: কিভাবে ধৈর্য এবং অধ্যবসায় পূর্ণতা দেয়</w:t>
      </w:r>
    </w:p>
    <w:p w14:paraId="6BD7CF59" w14:textId="77777777" w:rsidR="00F90BDC" w:rsidRDefault="00F90BDC"/>
    <w:p w14:paraId="513A8424" w14:textId="77777777" w:rsidR="00F90BDC" w:rsidRDefault="00F90BDC">
      <w:r xmlns:w="http://schemas.openxmlformats.org/wordprocessingml/2006/main">
        <w:t xml:space="preserve">2. বিশ্বাসের পুরষ্কার: ঈশ্বরে বিশ্বাস করার সুবিধাগুলি কাটা</w:t>
      </w:r>
    </w:p>
    <w:p w14:paraId="4CEC27D4" w14:textId="77777777" w:rsidR="00F90BDC" w:rsidRDefault="00F90BDC"/>
    <w:p w14:paraId="1AC0C630" w14:textId="77777777" w:rsidR="00F90BDC" w:rsidRDefault="00F90BDC">
      <w:r xmlns:w="http://schemas.openxmlformats.org/wordprocessingml/2006/main">
        <w:t xml:space="preserve">1. জেমস 5:7-8 - অতএব, ভাইয়েরা, প্রভুর আগমন পর্যন্ত ধৈর্য ধরুন। দেখুন কিভাবে কৃষক পৃথিবীর মূল্যবান ফলের জন্য অপেক্ষা করে, এটা নিয়ে ধৈর্য ধরে, যতক্ষণ না তাড়াতাড়ি এবং শেষের দিকে বৃষ্টি হয়। আপনিও ধৈর্য ধরুন। আপনার হৃদয় স্থাপন করুন, কারণ প্রভুর আগমন নিকটে।</w:t>
      </w:r>
    </w:p>
    <w:p w14:paraId="707FCE91" w14:textId="77777777" w:rsidR="00F90BDC" w:rsidRDefault="00F90BDC"/>
    <w:p w14:paraId="7224742E" w14:textId="77777777" w:rsidR="00F90BDC" w:rsidRDefault="00F90BDC">
      <w:r xmlns:w="http://schemas.openxmlformats.org/wordprocessingml/2006/main">
        <w:t xml:space="preserve">2. গালাতীয় 6:7-9 -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 এবং আমরা ভাল কাজ করতে ক্লান্ত না হও, কারণ আমরা যদি হাল ছেড়ে না দিই, তবে যথাসময়ে আমরা কাটব৷</w:t>
      </w:r>
    </w:p>
    <w:p w14:paraId="7B89EAF0" w14:textId="77777777" w:rsidR="00F90BDC" w:rsidRDefault="00F90BDC"/>
    <w:p w14:paraId="7506FE7B" w14:textId="77777777" w:rsidR="00F90BDC" w:rsidRDefault="00F90BDC">
      <w:r xmlns:w="http://schemas.openxmlformats.org/wordprocessingml/2006/main">
        <w:t xml:space="preserve">মার্ক 4:29 কিন্তু ফল উঠলে সঙ্গে সঙ্গে তিনি কাস্তে লাগালেন, কারণ ফসল কাটার সময় এসেছে৷</w:t>
      </w:r>
    </w:p>
    <w:p w14:paraId="285DBA48" w14:textId="77777777" w:rsidR="00F90BDC" w:rsidRDefault="00F90BDC"/>
    <w:p w14:paraId="2EC030E7" w14:textId="77777777" w:rsidR="00F90BDC" w:rsidRDefault="00F90BDC">
      <w:r xmlns:w="http://schemas.openxmlformats.org/wordprocessingml/2006/main">
        <w:t xml:space="preserve">ফসল এখানে এবং অবিলম্বে জড়ো করা আবশ্যক.</w:t>
      </w:r>
    </w:p>
    <w:p w14:paraId="1E20D21B" w14:textId="77777777" w:rsidR="00F90BDC" w:rsidRDefault="00F90BDC"/>
    <w:p w14:paraId="6C291485" w14:textId="77777777" w:rsidR="00F90BDC" w:rsidRDefault="00F90BDC">
      <w:r xmlns:w="http://schemas.openxmlformats.org/wordprocessingml/2006/main">
        <w:t xml:space="preserve">1: সুসমাচার শেয়ার করার জন্য অপেক্ষা করবেন না, এখন ফল দেওয়ার সময়।</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 আমাদেরকে তাঁর মিশনে সক্রিয় হতে আহ্বান করেন, আত্মার ফসল কাটাতে।</w:t>
      </w:r>
    </w:p>
    <w:p w14:paraId="041D7085" w14:textId="77777777" w:rsidR="00F90BDC" w:rsidRDefault="00F90BDC"/>
    <w:p w14:paraId="78725383" w14:textId="77777777" w:rsidR="00F90BDC" w:rsidRDefault="00F90BDC">
      <w:r xmlns:w="http://schemas.openxmlformats.org/wordprocessingml/2006/main">
        <w:t xml:space="preserve">1: ম্যাথু 9:37-38 তারপর তিনি তাঁর শিষ্যদের বললেন, ফসল সত্যিই প্রচুর, কিন্তু মজুর কম; তাই ফসলের প্রভুর কাছে প্রার্থনা করুন, তিনি যেন তার ফসল কাটাতে মজুর পাঠান৷</w:t>
      </w:r>
    </w:p>
    <w:p w14:paraId="54FAC771" w14:textId="77777777" w:rsidR="00F90BDC" w:rsidRDefault="00F90BDC"/>
    <w:p w14:paraId="33C227D2" w14:textId="77777777" w:rsidR="00F90BDC" w:rsidRDefault="00F90BDC">
      <w:r xmlns:w="http://schemas.openxmlformats.org/wordprocessingml/2006/main">
        <w:t xml:space="preserve">2: জন 4:35-38 তোমরা বল না, এখনও চার মাস বাকি, তারপর ফসল কাটবে? দেখ, আমি তোমাদের বলছি, চোখ তুলে মাঠের দিকে তাকাও৷ কারণ তারা ইতিমধ্যেই ফসল কাটার জন্য সাদা। এবং যে ফসল কাটে সে মজুরি পায় এবং অনন্ত জীবনের জন্য ফল সংগ্রহ করে, যাতে যে বীজ বপন করে এবং যে কাটে সে একসাথে আনন্দ করতে পারে।</w:t>
      </w:r>
    </w:p>
    <w:p w14:paraId="3A7E811A" w14:textId="77777777" w:rsidR="00F90BDC" w:rsidRDefault="00F90BDC"/>
    <w:p w14:paraId="222B85CF" w14:textId="77777777" w:rsidR="00F90BDC" w:rsidRDefault="00F90BDC">
      <w:r xmlns:w="http://schemas.openxmlformats.org/wordprocessingml/2006/main">
        <w:t xml:space="preserve">মার্ক 4:30 তখন তিনি বললেন, ঈশ্বরের রাজ্যকে আমরা কোথায় তুলনা করব? বা কিসের সাথে তুলনা করব?</w:t>
      </w:r>
    </w:p>
    <w:p w14:paraId="7AB914FC" w14:textId="77777777" w:rsidR="00F90BDC" w:rsidRDefault="00F90BDC"/>
    <w:p w14:paraId="29670FFE" w14:textId="77777777" w:rsidR="00F90BDC" w:rsidRDefault="00F90BDC">
      <w:r xmlns:w="http://schemas.openxmlformats.org/wordprocessingml/2006/main">
        <w:t xml:space="preserve">যীশু ঈশ্বরের রাজ্য সম্পর্কে একটি প্রশ্ন উত্থাপন করেছেন, জিজ্ঞাসা করেছেন যে এটিকে অন্যান্য জিনিসের সাথে কীভাবে তুলনা করা যায়।</w:t>
      </w:r>
    </w:p>
    <w:p w14:paraId="71DD5445" w14:textId="77777777" w:rsidR="00F90BDC" w:rsidRDefault="00F90BDC"/>
    <w:p w14:paraId="52F6C277" w14:textId="77777777" w:rsidR="00F90BDC" w:rsidRDefault="00F90BDC">
      <w:r xmlns:w="http://schemas.openxmlformats.org/wordprocessingml/2006/main">
        <w:t xml:space="preserve">1. যীশুর প্রশ্ন: আমরা ঈশ্বরের রাজ্য সম্পর্কে কী শিখতে পারি?</w:t>
      </w:r>
    </w:p>
    <w:p w14:paraId="5F8F428B" w14:textId="77777777" w:rsidR="00F90BDC" w:rsidRDefault="00F90BDC"/>
    <w:p w14:paraId="15F8BD3E" w14:textId="77777777" w:rsidR="00F90BDC" w:rsidRDefault="00F90BDC">
      <w:r xmlns:w="http://schemas.openxmlformats.org/wordprocessingml/2006/main">
        <w:t xml:space="preserve">2. ঈশ্বরের রাজ্যের রহস্য অন্বেষণ</w:t>
      </w:r>
    </w:p>
    <w:p w14:paraId="0280B8D6" w14:textId="77777777" w:rsidR="00F90BDC" w:rsidRDefault="00F90BDC"/>
    <w:p w14:paraId="1F3F9DE5" w14:textId="77777777" w:rsidR="00F90BDC" w:rsidRDefault="00F90BDC">
      <w:r xmlns:w="http://schemas.openxmlformats.org/wordprocessingml/2006/main">
        <w:t xml:space="preserve">1. লূক 17:20-21 - "একবার, ফরীশীদের দ্বারা ঈশ্বরের রাজ্য কখন আসবে জিজ্ঞাসা করা হলে, যীশু উত্তর দিয়েছিলেন, 'ঈশ্বরের রাজ্য আপনার সতর্ক পর্যবেক্ষণে আসে না, বা লোকেরা বলবে না, 'এখানে আছে,' বা 'সেখানে আছে,' কারণ ঈশ্বরের রাজ্য আপনার মধ্যেই রয়েছে৷'"</w:t>
      </w:r>
    </w:p>
    <w:p w14:paraId="66991DDA" w14:textId="77777777" w:rsidR="00F90BDC" w:rsidRDefault="00F90BDC"/>
    <w:p w14:paraId="1B1B25DD" w14:textId="77777777" w:rsidR="00F90BDC" w:rsidRDefault="00F90BDC">
      <w:r xmlns:w="http://schemas.openxmlformats.org/wordprocessingml/2006/main">
        <w:t xml:space="preserve">2. জন 18:36 - "যীশু বলেছেন, 'আমার রাজ্য এই জগতের নয়। যদি তা হতো, তাহলে আমার দাসেরা ইহুদি নেতাদের দ্বারা আমার গ্রেপ্তার ঠেকাতে লড়াই করত। কিন্তু এখন আমার রাজ্য অন্য জায়গা থেকে এসেছে।'"</w:t>
      </w:r>
    </w:p>
    <w:p w14:paraId="7B8857D0" w14:textId="77777777" w:rsidR="00F90BDC" w:rsidRDefault="00F90BDC"/>
    <w:p w14:paraId="389DC02C" w14:textId="77777777" w:rsidR="00F90BDC" w:rsidRDefault="00F90BDC">
      <w:r xmlns:w="http://schemas.openxmlformats.org/wordprocessingml/2006/main">
        <w:t xml:space="preserve">মার্ক 4:31 এটি সরিষার দানার মতো, যা যখন পৃথিবীতে বপন করা হয়, তখন পৃথিবীর সমস্ত বীজের চেয়ে কম হয়:</w:t>
      </w:r>
    </w:p>
    <w:p w14:paraId="16E22A55" w14:textId="77777777" w:rsidR="00F90BDC" w:rsidRDefault="00F90BDC"/>
    <w:p w14:paraId="7D7ECA41" w14:textId="77777777" w:rsidR="00F90BDC" w:rsidRDefault="00F90BDC">
      <w:r xmlns:w="http://schemas.openxmlformats.org/wordprocessingml/2006/main">
        <w:t xml:space="preserve">যীশু ঈশ্বরের রাজ্যকে একটি সরিষার বীজের সাথে তুলনা করেন, যা সমস্ত বীজের মধ্যে সবচেয়ে ছোট।</w:t>
      </w:r>
    </w:p>
    <w:p w14:paraId="0422157B" w14:textId="77777777" w:rsidR="00F90BDC" w:rsidRDefault="00F90BDC"/>
    <w:p w14:paraId="2A9EB885" w14:textId="77777777" w:rsidR="00F90BDC" w:rsidRDefault="00F90BDC">
      <w:r xmlns:w="http://schemas.openxmlformats.org/wordprocessingml/2006/main">
        <w:t xml:space="preserve">1. "যখন সরিষার বীজ বাড়ে: বিশ্বাসের অন্বেষণ"</w:t>
      </w:r>
    </w:p>
    <w:p w14:paraId="26199FEF" w14:textId="77777777" w:rsidR="00F90BDC" w:rsidRDefault="00F90BDC"/>
    <w:p w14:paraId="40195097" w14:textId="77777777" w:rsidR="00F90BDC" w:rsidRDefault="00F90BDC">
      <w:r xmlns:w="http://schemas.openxmlformats.org/wordprocessingml/2006/main">
        <w:t xml:space="preserve">2. "একটি সরিষা বীজের শক্তি: ঈশ্বরের রাজ্যকে প্রকাশ করা"</w:t>
      </w:r>
    </w:p>
    <w:p w14:paraId="2635969C" w14:textId="77777777" w:rsidR="00F90BDC" w:rsidRDefault="00F90BDC"/>
    <w:p w14:paraId="70DFABC5" w14:textId="77777777" w:rsidR="00F90BDC" w:rsidRDefault="00F90BDC">
      <w:r xmlns:w="http://schemas.openxmlformats.org/wordprocessingml/2006/main">
        <w:t xml:space="preserve">1. Jeremiah 17:7-8 - "কিন্তু ধন্য সেই ব্যক্তি যে সদাপ্রভুর উপর নির্ভর করে, যার আস্থা তাঁর উপর। তারা জলের দ্বারা রোপিত একটি গাছের মত হবে যা স্রোতের ধারে তার শিকড়গুলি পাঠায়। এটি ভয় পায় না। যখন তাপ আসে; এর পাতাগুলি সর্বদা সবুজ থাকে। খরার বছরে এটির কোন চিন্তা নেই এবং কখনও ফল ধরতে ব্যর্থ হয় না।"</w:t>
      </w:r>
    </w:p>
    <w:p w14:paraId="4FCDA13F" w14:textId="77777777" w:rsidR="00F90BDC" w:rsidRDefault="00F90BDC"/>
    <w:p w14:paraId="1EAFD152" w14:textId="77777777" w:rsidR="00F90BDC" w:rsidRDefault="00F90BDC">
      <w:r xmlns:w="http://schemas.openxmlformats.org/wordprocessingml/2006/main">
        <w:t xml:space="preserve">2. ম্যাথু 17:20 - "তিনি উত্তর দিলেন, "কারণ তোমার বিশ্বাস খুব কম। আমি তোমাকে সত্যি বলছি, তোমার যদি সরিষার মতো সামান্যও বিশ্বাস থাকে, তবে তুমি এই পাহাড়কে বলতে পারো, 'এখান থেকে ওদিকে সরে যাও', তাহলে সেটা সরে যাবে। আপনার পক্ষে কিছুই অসম্ভব হবে না।"</w:t>
      </w:r>
    </w:p>
    <w:p w14:paraId="59FDEBB0" w14:textId="77777777" w:rsidR="00F90BDC" w:rsidRDefault="00F90BDC"/>
    <w:p w14:paraId="7D47A1EA" w14:textId="77777777" w:rsidR="00F90BDC" w:rsidRDefault="00F90BDC">
      <w:r xmlns:w="http://schemas.openxmlformats.org/wordprocessingml/2006/main">
        <w:t xml:space="preserve">মার্ক 4:32 কিন্তু যখন তা বপন করা হয়, তখন তা বড় হয় এবং সমস্ত লতাপাতার চেয়ে বড় হয় এবং বড় বড় ডাল বের করে৷ যাতে বাতাসের পাখিরা এর ছায়ার নিচে অবস্থান করতে পারে।</w:t>
      </w:r>
    </w:p>
    <w:p w14:paraId="401B8C30" w14:textId="77777777" w:rsidR="00F90BDC" w:rsidRDefault="00F90BDC"/>
    <w:p w14:paraId="7BDDE2C7" w14:textId="77777777" w:rsidR="00F90BDC" w:rsidRDefault="00F90BDC">
      <w:r xmlns:w="http://schemas.openxmlformats.org/wordprocessingml/2006/main">
        <w:t xml:space="preserve">সরিষার বীজের দৃষ্টান্তটি বিশ্বাসের শক্তি এবং কীভাবে এটি সবার থেকে বড় হয়ে উঠতে পারে তা ব্যাখ্যা করে।</w:t>
      </w:r>
    </w:p>
    <w:p w14:paraId="0A51E83A" w14:textId="77777777" w:rsidR="00F90BDC" w:rsidRDefault="00F90BDC"/>
    <w:p w14:paraId="0346BD56" w14:textId="77777777" w:rsidR="00F90BDC" w:rsidRDefault="00F90BDC">
      <w:r xmlns:w="http://schemas.openxmlformats.org/wordprocessingml/2006/main">
        <w:t xml:space="preserve">1. বিশ্বাসের শক্তি: এটি কীভাবে বৃদ্ধি পেতে পারে এবং একটি প্রভাব ফেলতে পারে</w:t>
      </w:r>
    </w:p>
    <w:p w14:paraId="4BDA2B90" w14:textId="77777777" w:rsidR="00F90BDC" w:rsidRDefault="00F90BDC"/>
    <w:p w14:paraId="0BC60A4F" w14:textId="77777777" w:rsidR="00F90BDC" w:rsidRDefault="00F90BDC">
      <w:r xmlns:w="http://schemas.openxmlformats.org/wordprocessingml/2006/main">
        <w:t xml:space="preserve">2. সরিষার বীজ: বিশ্বাস এবং অধ্যবসায়ের একটি পাঠ</w:t>
      </w:r>
    </w:p>
    <w:p w14:paraId="47863EC2" w14:textId="77777777" w:rsidR="00F90BDC" w:rsidRDefault="00F90BDC"/>
    <w:p w14:paraId="04226BF3" w14:textId="77777777" w:rsidR="00F90BDC" w:rsidRDefault="00F90BDC">
      <w:r xmlns:w="http://schemas.openxmlformats.org/wordprocessingml/2006/main">
        <w:t xml:space="preserve">1. ম্যাথু 13:31-32 “তিনি তাদের সামনে আরেকটি দৃষ্টান্ত রেখেছিলেন, বলেছেন, “স্বর্গরাজ্য হল সরিষার দানার মতো যা একজন লোক নিয়ে তার জমিতে বপন করেছিল৷ এটি সমস্ত বীজের মধ্যে সবচেয়ে ছোট, কিন্তু </w:t>
      </w:r>
      <w:r xmlns:w="http://schemas.openxmlformats.org/wordprocessingml/2006/main">
        <w:lastRenderedPageBreak xmlns:w="http://schemas.openxmlformats.org/wordprocessingml/2006/main"/>
      </w:r>
      <w:r xmlns:w="http://schemas.openxmlformats.org/wordprocessingml/2006/main">
        <w:t xml:space="preserve">যখন এটি বড় হয় তখন এটি বাগানের সমস্ত গাছের চেয়ে বড় হয় এবং একটি গাছে পরিণত হয়, যাতে আকাশের পাখিরা এসে তার ডালে বাসা বাঁধে।"</w:t>
      </w:r>
    </w:p>
    <w:p w14:paraId="37940A17" w14:textId="77777777" w:rsidR="00F90BDC" w:rsidRDefault="00F90BDC"/>
    <w:p w14:paraId="4553F2C4" w14:textId="77777777" w:rsidR="00F90BDC" w:rsidRDefault="00F90BDC">
      <w:r xmlns:w="http://schemas.openxmlformats.org/wordprocessingml/2006/main">
        <w:t xml:space="preserve">2. লূক 17:6 "এবং প্রভু বলেছেন, "যদি আপনার সরিষার দানার মতো বিশ্বাস থাকে, তবে আপনি এই তুঁত গাছটিকে বলতে পারেন, 'উপড়ে ফেলুন এবং সমুদ্রে রোপণ করুন' এবং এটি আপনার কথা মানবে।"</w:t>
      </w:r>
    </w:p>
    <w:p w14:paraId="40951DF3" w14:textId="77777777" w:rsidR="00F90BDC" w:rsidRDefault="00F90BDC"/>
    <w:p w14:paraId="33AAB777" w14:textId="77777777" w:rsidR="00F90BDC" w:rsidRDefault="00F90BDC">
      <w:r xmlns:w="http://schemas.openxmlformats.org/wordprocessingml/2006/main">
        <w:t xml:space="preserve">মার্ক 4:33 এইরকম অনেক দৃষ্টান্ত দিয়ে তিনি তাদের কাছে সেই বাক্য বললেন, যেন তারা তা শুনতে পায়৷</w:t>
      </w:r>
    </w:p>
    <w:p w14:paraId="374D0EF2" w14:textId="77777777" w:rsidR="00F90BDC" w:rsidRDefault="00F90BDC"/>
    <w:p w14:paraId="22433507" w14:textId="77777777" w:rsidR="00F90BDC" w:rsidRDefault="00F90BDC">
      <w:r xmlns:w="http://schemas.openxmlformats.org/wordprocessingml/2006/main">
        <w:t xml:space="preserve">যীশু তাঁর শিষ্যদের অনেক দৃষ্টান্ত বলেছিলেন যাতে তারা বুঝতে পারে।</w:t>
      </w:r>
    </w:p>
    <w:p w14:paraId="07562297" w14:textId="77777777" w:rsidR="00F90BDC" w:rsidRDefault="00F90BDC"/>
    <w:p w14:paraId="0E79B48E" w14:textId="77777777" w:rsidR="00F90BDC" w:rsidRDefault="00F90BDC">
      <w:r xmlns:w="http://schemas.openxmlformats.org/wordprocessingml/2006/main">
        <w:t xml:space="preserve">1. শেখানো এবং শেখার গল্পের শক্তি</w:t>
      </w:r>
    </w:p>
    <w:p w14:paraId="6E1059D0" w14:textId="77777777" w:rsidR="00F90BDC" w:rsidRDefault="00F90BDC"/>
    <w:p w14:paraId="0452838B" w14:textId="77777777" w:rsidR="00F90BDC" w:rsidRDefault="00F90BDC">
      <w:r xmlns:w="http://schemas.openxmlformats.org/wordprocessingml/2006/main">
        <w:t xml:space="preserve">2. যীশুর দৃষ্টান্তের শক্তি বোঝা</w:t>
      </w:r>
    </w:p>
    <w:p w14:paraId="6C8D0C16" w14:textId="77777777" w:rsidR="00F90BDC" w:rsidRDefault="00F90BDC"/>
    <w:p w14:paraId="7A15A8B7" w14:textId="77777777" w:rsidR="00F90BDC" w:rsidRDefault="00F90BDC">
      <w:r xmlns:w="http://schemas.openxmlformats.org/wordprocessingml/2006/main">
        <w:t xml:space="preserve">1. লূক 8:4-15 - বোনার দৃষ্টান্ত</w:t>
      </w:r>
    </w:p>
    <w:p w14:paraId="2BF67715" w14:textId="77777777" w:rsidR="00F90BDC" w:rsidRDefault="00F90BDC"/>
    <w:p w14:paraId="29432B2F" w14:textId="77777777" w:rsidR="00F90BDC" w:rsidRDefault="00F90BDC">
      <w:r xmlns:w="http://schemas.openxmlformats.org/wordprocessingml/2006/main">
        <w:t xml:space="preserve">2. ম্যাথু 13:3-23 - বীজ বপনকারী এবং বীজের দৃষ্টান্ত</w:t>
      </w:r>
    </w:p>
    <w:p w14:paraId="10DC79A7" w14:textId="77777777" w:rsidR="00F90BDC" w:rsidRDefault="00F90BDC"/>
    <w:p w14:paraId="7533AB65" w14:textId="77777777" w:rsidR="00F90BDC" w:rsidRDefault="00F90BDC">
      <w:r xmlns:w="http://schemas.openxmlformats.org/wordprocessingml/2006/main">
        <w:t xml:space="preserve">মার্ক 4:34 কিন্তু দৃষ্টান্ত ব্যতীত তিনি তাদের সাথে কথা বলতেন না এবং যখন তারা একা ছিলেন, তখন তিনি তাঁর শিষ্যদের কাছে সমস্ত কিছু ব্যাখ্যা করেছিলেন৷</w:t>
      </w:r>
    </w:p>
    <w:p w14:paraId="5A433694" w14:textId="77777777" w:rsidR="00F90BDC" w:rsidRDefault="00F90BDC"/>
    <w:p w14:paraId="5F91B364" w14:textId="77777777" w:rsidR="00F90BDC" w:rsidRDefault="00F90BDC">
      <w:r xmlns:w="http://schemas.openxmlformats.org/wordprocessingml/2006/main">
        <w:t xml:space="preserve">যীশু লোকেদের কাছে আধ্যাত্মিক সত্য ব্যাখ্যা করার জন্য দৃষ্টান্ত ব্যবহার করেছিলেন।</w:t>
      </w:r>
    </w:p>
    <w:p w14:paraId="739BE52F" w14:textId="77777777" w:rsidR="00F90BDC" w:rsidRDefault="00F90BDC"/>
    <w:p w14:paraId="3EB41E75" w14:textId="77777777" w:rsidR="00F90BDC" w:rsidRDefault="00F90BDC">
      <w:r xmlns:w="http://schemas.openxmlformats.org/wordprocessingml/2006/main">
        <w:t xml:space="preserve">1: দৃষ্টান্তগুলি হল একটি শক্তিশালী হাতিয়ার যা কঠিন ধারণাগুলিকে এমনভাবে ব্যাখ্যা করার জন্য যা বোঝা সহজ।</w:t>
      </w:r>
    </w:p>
    <w:p w14:paraId="1F013504" w14:textId="77777777" w:rsidR="00F90BDC" w:rsidRDefault="00F90BDC"/>
    <w:p w14:paraId="0C5B8B03" w14:textId="77777777" w:rsidR="00F90BDC" w:rsidRDefault="00F90BDC">
      <w:r xmlns:w="http://schemas.openxmlformats.org/wordprocessingml/2006/main">
        <w:t xml:space="preserve">2: যীশু এবং তাঁর শিক্ষাগুলিতে বিশ্বাস করুন, এবং তিনি আপনাকে আধ্যাত্মিক সত্য ব্যাখ্যা করবেন।</w:t>
      </w:r>
    </w:p>
    <w:p w14:paraId="2EF09A2E" w14:textId="77777777" w:rsidR="00F90BDC" w:rsidRDefault="00F90BDC"/>
    <w:p w14:paraId="5F579101" w14:textId="77777777" w:rsidR="00F90BDC" w:rsidRDefault="00F90BDC">
      <w:r xmlns:w="http://schemas.openxmlformats.org/wordprocessingml/2006/main">
        <w:t xml:space="preserve">1: জন 14:26 - "কিন্তু উকিল, পবিত্র আত্মা, যাকে পিতা আমার নামে পাঠাবেন, তিনি আপনাকে সব কিছু শেখাবেন এবং আমি আপনাকে যা বলেছি তা মনে করিয়ে দেবেন।"</w:t>
      </w:r>
    </w:p>
    <w:p w14:paraId="3D62B957" w14:textId="77777777" w:rsidR="00F90BDC" w:rsidRDefault="00F90BDC"/>
    <w:p w14:paraId="0F6D209D" w14:textId="77777777" w:rsidR="00F90BDC" w:rsidRDefault="00F90BDC">
      <w:r xmlns:w="http://schemas.openxmlformats.org/wordprocessingml/2006/main">
        <w:t xml:space="preserve">2: লুক 10:27 - "তিনি উত্তর দিয়েছিলেন, '"তোমার সমস্ত হৃদয়, তোমার সমস্ত প্রাণ এবং তোমার সমস্ত শক্তি এবং তোমার সমস্ত মন দিয়ে তোমার ঈশ্বর প্রভুকে ভালবাসো"; এবং, "তোমার প্রতিবেশীকে নিজের মতো ভালবাস।"</w:t>
      </w:r>
    </w:p>
    <w:p w14:paraId="6888F0FD" w14:textId="77777777" w:rsidR="00F90BDC" w:rsidRDefault="00F90BDC"/>
    <w:p w14:paraId="6891FE76" w14:textId="77777777" w:rsidR="00F90BDC" w:rsidRDefault="00F90BDC">
      <w:r xmlns:w="http://schemas.openxmlformats.org/wordprocessingml/2006/main">
        <w:t xml:space="preserve">মার্ক 4:35 সেই দিন সন্ধ্যা হলে তিনি তাঁদের বললেন, 'চল আমরা ওপারে যাই৷'</w:t>
      </w:r>
    </w:p>
    <w:p w14:paraId="43DBEBEE" w14:textId="77777777" w:rsidR="00F90BDC" w:rsidRDefault="00F90BDC"/>
    <w:p w14:paraId="66F6D4FD" w14:textId="77777777" w:rsidR="00F90BDC" w:rsidRDefault="00F90BDC">
      <w:r xmlns:w="http://schemas.openxmlformats.org/wordprocessingml/2006/main">
        <w:t xml:space="preserve">যীশু তাঁর শিষ্যদের হ্রদের অপর পারে যেতে আমন্ত্রণ জানান।</w:t>
      </w:r>
    </w:p>
    <w:p w14:paraId="2655CB59" w14:textId="77777777" w:rsidR="00F90BDC" w:rsidRDefault="00F90BDC"/>
    <w:p w14:paraId="4466DC37" w14:textId="77777777" w:rsidR="00F90BDC" w:rsidRDefault="00F90BDC">
      <w:r xmlns:w="http://schemas.openxmlformats.org/wordprocessingml/2006/main">
        <w:t xml:space="preserve">1: তাকে অনুসরণ করার জন্য যীশুর আহ্বান - এমনকি যখন আমরা জানি না যে তিনি আমাদের কোথায় নিয়ে যেতে পারেন, আমরা বিশ্বাস করতে পারি যে তাঁর পথই সর্বোত্তম পথ।</w:t>
      </w:r>
    </w:p>
    <w:p w14:paraId="391AFD60" w14:textId="77777777" w:rsidR="00F90BDC" w:rsidRDefault="00F90BDC"/>
    <w:p w14:paraId="5B772C15" w14:textId="77777777" w:rsidR="00F90BDC" w:rsidRDefault="00F90BDC">
      <w:r xmlns:w="http://schemas.openxmlformats.org/wordprocessingml/2006/main">
        <w:t xml:space="preserve">2: ভয় পাবেন না - হ্রদ অতিক্রম করার জন্য যীশুর আমন্ত্রণ একটি অনুস্মারক যে তিনি আমাদের সাথে আছেন, এবং আমাদের বিশ্বাস করা উচিত যে তিনি আমাদের রক্ষা করবেন, বিপদ যাই হোক না কেন।</w:t>
      </w:r>
    </w:p>
    <w:p w14:paraId="05E3042A" w14:textId="77777777" w:rsidR="00F90BDC" w:rsidRDefault="00F90BDC"/>
    <w:p w14:paraId="71236D43" w14:textId="77777777" w:rsidR="00F90BDC" w:rsidRDefault="00F90BDC">
      <w:r xmlns:w="http://schemas.openxmlformats.org/wordprocessingml/2006/main">
        <w:t xml:space="preserve">1: ম্যাথু 8:18-27 - যীশু সমুদ্রের উপর একটি ঝড় শান্ত করেন, এমনকি প্রকৃতির উপাদানগুলির উপরও তার ক্ষমতা এবং কর্তৃত্ব প্রদর্শন করেন।</w:t>
      </w:r>
    </w:p>
    <w:p w14:paraId="77239168" w14:textId="77777777" w:rsidR="00F90BDC" w:rsidRDefault="00F90BDC"/>
    <w:p w14:paraId="2A8E3C8B" w14:textId="77777777" w:rsidR="00F90BDC" w:rsidRDefault="00F90BDC">
      <w:r xmlns:w="http://schemas.openxmlformats.org/wordprocessingml/2006/main">
        <w:t xml:space="preserve">2: জন 6:16-21 - যীশু জলের উপর হাঁটছেন, তাঁর শিষ্যদের দেখিয়েছেন যে তিনি সমস্ত সৃষ্টির কর্তা।</w:t>
      </w:r>
    </w:p>
    <w:p w14:paraId="2DB55A6B" w14:textId="77777777" w:rsidR="00F90BDC" w:rsidRDefault="00F90BDC"/>
    <w:p w14:paraId="215A7E02" w14:textId="77777777" w:rsidR="00F90BDC" w:rsidRDefault="00F90BDC">
      <w:r xmlns:w="http://schemas.openxmlformats.org/wordprocessingml/2006/main">
        <w:t xml:space="preserve">মার্ক 4:36 তারা লোকদের বিদায় করে জাহাজে থাকা অবস্থায় তাঁকে নিয়ে গেল৷ এবং তার সঙ্গে অন্যান্য ছোট জাহাজ ছিল.</w:t>
      </w:r>
    </w:p>
    <w:p w14:paraId="27A0E2FA" w14:textId="77777777" w:rsidR="00F90BDC" w:rsidRDefault="00F90BDC"/>
    <w:p w14:paraId="623058E6" w14:textId="77777777" w:rsidR="00F90BDC" w:rsidRDefault="00F90BDC">
      <w:r xmlns:w="http://schemas.openxmlformats.org/wordprocessingml/2006/main">
        <w:t xml:space="preserve">যীশু এবং তাঁর শিষ্যরা একটি বিশাল জনতাকে সম্বোধন করার পরে হ্রদ পার হওয়ার জন্য নৌকা ব্যবহার করেছিলেন।</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ব্যস্ত জীবনের মধ্যে বিশ্রাম নেওয়ার জন্য যীশুর উদাহরণ।</w:t>
      </w:r>
    </w:p>
    <w:p w14:paraId="5C1818D8" w14:textId="77777777" w:rsidR="00F90BDC" w:rsidRDefault="00F90BDC"/>
    <w:p w14:paraId="237DFF4C" w14:textId="77777777" w:rsidR="00F90BDC" w:rsidRDefault="00F90BDC">
      <w:r xmlns:w="http://schemas.openxmlformats.org/wordprocessingml/2006/main">
        <w:t xml:space="preserve">2. একটি সহায়ক সম্প্রদায় থাকার গুরুত্ব।</w:t>
      </w:r>
    </w:p>
    <w:p w14:paraId="33B7BE82" w14:textId="77777777" w:rsidR="00F90BDC" w:rsidRDefault="00F90BDC"/>
    <w:p w14:paraId="2B144809" w14:textId="77777777" w:rsidR="00F90BDC" w:rsidRDefault="00F90BDC">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আপনি আপনার আত্মার জন্য বিশ্রাম পাবেন, কারণ আমার জোয়াল সহজ, এবং আমার বোঝা হালকা।"</w:t>
      </w:r>
    </w:p>
    <w:p w14:paraId="441C4DB2" w14:textId="77777777" w:rsidR="00F90BDC" w:rsidRDefault="00F90BDC"/>
    <w:p w14:paraId="0CDD89FF" w14:textId="77777777" w:rsidR="00F90BDC" w:rsidRDefault="00F90BDC">
      <w:r xmlns:w="http://schemas.openxmlformats.org/wordprocessingml/2006/main">
        <w:t xml:space="preserve">2. প্রেরিত 2:42-47 - “এবং তারা প্রেরিতদের শিক্ষা ও সহভাগিতা, রুটি ভাঙ্গা এবং প্রার্থনায় নিজেদের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মিল ছিল৷ এবং তারা তাদের সম্পত্তি এবং জিনিসপত্র বিক্রি করছিল এবং যেকোন প্রয়োজন অনুসারে আয় সকলের মধ্যে বিতরণ করছিল। এবং দিনে দিনে, একত্রে মন্দিরে উপস্থিত হতেন এবং তাদের বাড়িতে রুটি ভাঙ্গতেন, তারা আনন্দ ও উদার হৃদয়ে তাদের খাবার গ্রহণ করতেন, ঈশ্বরের প্রশংসা করতেন এবং সমস্ত লোকের প্রতি অনুগ্রহ করতেন। আর প্রভু তাদের সংখ্যায় দিনে দিনে যোগ করলেন যারা পরিত্রাণ পাচ্ছিল।”</w:t>
      </w:r>
    </w:p>
    <w:p w14:paraId="2A03B76E" w14:textId="77777777" w:rsidR="00F90BDC" w:rsidRDefault="00F90BDC"/>
    <w:p w14:paraId="6BA0CED9" w14:textId="77777777" w:rsidR="00F90BDC" w:rsidRDefault="00F90BDC">
      <w:r xmlns:w="http://schemas.openxmlformats.org/wordprocessingml/2006/main">
        <w:t xml:space="preserve">মার্ক 4:37 তখন একটা প্রচণ্ড ঝড় উঠল, আর ঢেউগুলো জাহাজে এমনভাবে আঘাত করল যে, জাহাজটা এখন পূর্ণ হয়ে গেল।</w:t>
      </w:r>
    </w:p>
    <w:p w14:paraId="132C5D83" w14:textId="77777777" w:rsidR="00F90BDC" w:rsidRDefault="00F90BDC"/>
    <w:p w14:paraId="280C15AD" w14:textId="77777777" w:rsidR="00F90BDC" w:rsidRDefault="00F90BDC">
      <w:r xmlns:w="http://schemas.openxmlformats.org/wordprocessingml/2006/main">
        <w:t xml:space="preserve">জল ও ঢেউয়ে জাহাজ ভরাট করে একটা বড় ঝড় উঠল।</w:t>
      </w:r>
    </w:p>
    <w:p w14:paraId="72A85254" w14:textId="77777777" w:rsidR="00F90BDC" w:rsidRDefault="00F90BDC"/>
    <w:p w14:paraId="3E6B6178" w14:textId="77777777" w:rsidR="00F90BDC" w:rsidRDefault="00F90BDC">
      <w:r xmlns:w="http://schemas.openxmlformats.org/wordprocessingml/2006/main">
        <w:t xml:space="preserve">1. জীবনের ঝড়ের মধ্যে শক্তি খোঁজা</w:t>
      </w:r>
    </w:p>
    <w:p w14:paraId="3887034C" w14:textId="77777777" w:rsidR="00F90BDC" w:rsidRDefault="00F90BDC"/>
    <w:p w14:paraId="2E96581F" w14:textId="77777777" w:rsidR="00F90BDC" w:rsidRDefault="00F90BDC">
      <w:r xmlns:w="http://schemas.openxmlformats.org/wordprocessingml/2006/main">
        <w:t xml:space="preserve">2. কঠিন সময়ে ঈশ্বরের উপর ভরসা করা</w:t>
      </w:r>
    </w:p>
    <w:p w14:paraId="58BF6B1C" w14:textId="77777777" w:rsidR="00F90BDC" w:rsidRDefault="00F90BDC"/>
    <w:p w14:paraId="427D06CF" w14:textId="77777777" w:rsidR="00F90BDC" w:rsidRDefault="00F90BDC">
      <w:r xmlns:w="http://schemas.openxmlformats.org/wordprocessingml/2006/main">
        <w:t xml:space="preserve">1. গীতসংহিতা 107:23-24 – “যারা জাহাজে করে সমুদ্রে নেমে যায়, যারা বড় জলে ব্যবসা করে; এরা প্রভুর কাজ দেখে এবং গভীরে তাঁর আশ্চর্য কাজ দেখে।”</w:t>
      </w:r>
    </w:p>
    <w:p w14:paraId="517B13C8" w14:textId="77777777" w:rsidR="00F90BDC" w:rsidRDefault="00F90BDC"/>
    <w:p w14:paraId="79B2BEAA" w14:textId="77777777" w:rsidR="00F90BDC" w:rsidRDefault="00F90BDC">
      <w:r xmlns:w="http://schemas.openxmlformats.org/wordprocessingml/2006/main">
        <w:t xml:space="preserve">2. ম্যাথু 8:23-27 – “এবং যখন তিনি একটি জাহাজে প্রবেশ করলেন, তখন তাঁর শিষ্যরা তাঁকে অনুসরণ করলেন। আর দেখ, </w:t>
      </w:r>
      <w:r xmlns:w="http://schemas.openxmlformats.org/wordprocessingml/2006/main">
        <w:lastRenderedPageBreak xmlns:w="http://schemas.openxmlformats.org/wordprocessingml/2006/main"/>
      </w:r>
      <w:r xmlns:w="http://schemas.openxmlformats.org/wordprocessingml/2006/main">
        <w:t xml:space="preserve">সাগরে প্রচণ্ড ঝড় উঠল, জাহাজটি ঢেউয়ে ঢেকে গেল; কিন্তু তিনি ঘুমিয়ে ছিলেন। তখন তাঁর শিষ্যরা তাঁর কাছে এসে তাঁকে জাগিয়ে বললেন, 'প্রভু, আমাদের রক্ষা করুন, আমরা ধ্বংস হয়ে যাচ্ছি৷' তখন তিনি তাদের বললেন, 'হে অল্প বিশ্বাসী, তোমরা ভয় পাচ্ছ কেন? তখন তিনি উঠে বাতাস ও সমুদ্রকে ধমক দিলেন৷ এবং একটি মহান শান্ত ছিল. কিন্তু লোকেরা আশ্চর্য হয়ে বলল, এ কেমন মানুষ যে, বাতাস ও সমুদ্রও তার কথা মানছে!</w:t>
      </w:r>
    </w:p>
    <w:p w14:paraId="594965E2" w14:textId="77777777" w:rsidR="00F90BDC" w:rsidRDefault="00F90BDC"/>
    <w:p w14:paraId="6FD67F1E" w14:textId="77777777" w:rsidR="00F90BDC" w:rsidRDefault="00F90BDC">
      <w:r xmlns:w="http://schemas.openxmlformats.org/wordprocessingml/2006/main">
        <w:t xml:space="preserve">মার্ক 4:38 আর তিনি জাহাজের পিছনের অংশে বালিশে ঘুমাচ্ছিলেন৷ তারা তাঁকে জাগিয়ে বলল, গুরু, আপনি কি চিন্তা করেন না যে আমরা বিনষ্ট হচ্ছি?</w:t>
      </w:r>
    </w:p>
    <w:p w14:paraId="12D790F2" w14:textId="77777777" w:rsidR="00F90BDC" w:rsidRDefault="00F90BDC"/>
    <w:p w14:paraId="72E04EE1" w14:textId="77777777" w:rsidR="00F90BDC" w:rsidRDefault="00F90BDC">
      <w:r xmlns:w="http://schemas.openxmlformats.org/wordprocessingml/2006/main">
        <w:t xml:space="preserve">যীশু সমুদ্রে একটি ঝড় শান্ত করেন এবং তাঁর শিষ্যদের বিশ্বাস পরীক্ষা করেন।</w:t>
      </w:r>
    </w:p>
    <w:p w14:paraId="223F0C12" w14:textId="77777777" w:rsidR="00F90BDC" w:rsidRDefault="00F90BDC"/>
    <w:p w14:paraId="67BECB9B" w14:textId="77777777" w:rsidR="00F90BDC" w:rsidRDefault="00F90BDC">
      <w:r xmlns:w="http://schemas.openxmlformats.org/wordprocessingml/2006/main">
        <w:t xml:space="preserve">1. যীশু সর্বদা ঝড়ের নিয়ন্ত্রণে থাকেন: কষ্টের সময়ে তাঁর উপর বিশ্বাস রাখা</w:t>
      </w:r>
    </w:p>
    <w:p w14:paraId="1D95D493" w14:textId="77777777" w:rsidR="00F90BDC" w:rsidRDefault="00F90BDC"/>
    <w:p w14:paraId="1808C806" w14:textId="77777777" w:rsidR="00F90BDC" w:rsidRDefault="00F90BDC">
      <w:r xmlns:w="http://schemas.openxmlformats.org/wordprocessingml/2006/main">
        <w:t xml:space="preserve">2. ভয়ের মুখে বিশ্বাস এবং সাহস রাখুন</w:t>
      </w:r>
    </w:p>
    <w:p w14:paraId="23EE3FA2" w14:textId="77777777" w:rsidR="00F90BDC" w:rsidRDefault="00F90BDC"/>
    <w:p w14:paraId="060BFF33"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1549F6BC" w14:textId="77777777" w:rsidR="00F90BDC" w:rsidRDefault="00F90BDC"/>
    <w:p w14:paraId="518B4E68" w14:textId="77777777" w:rsidR="00F90BDC" w:rsidRDefault="00F90BDC">
      <w:r xmlns:w="http://schemas.openxmlformats.org/wordprocessingml/2006/main">
        <w:t xml:space="preserve">2. ম্যাথু 6:25-34 - চিন্তা না করা বা উদ্বিগ্ন না হওয়ার বিষয়ে যীশুর শিক্ষা।</w:t>
      </w:r>
    </w:p>
    <w:p w14:paraId="684BC9E4" w14:textId="77777777" w:rsidR="00F90BDC" w:rsidRDefault="00F90BDC"/>
    <w:p w14:paraId="3E8D0F10" w14:textId="77777777" w:rsidR="00F90BDC" w:rsidRDefault="00F90BDC">
      <w:r xmlns:w="http://schemas.openxmlformats.org/wordprocessingml/2006/main">
        <w:t xml:space="preserve">মার্ক 4:39 তখন তিনি উঠে বাতাসকে ধমক দিয়ে সমুদ্রকে বললেন, শান্ত হও। এবং বাতাস থেমে গেল, এবং একটি মহান শান্ত ছিল.</w:t>
      </w:r>
    </w:p>
    <w:p w14:paraId="4487AD7B" w14:textId="77777777" w:rsidR="00F90BDC" w:rsidRDefault="00F90BDC"/>
    <w:p w14:paraId="24172B44" w14:textId="77777777" w:rsidR="00F90BDC" w:rsidRDefault="00F90BDC">
      <w:r xmlns:w="http://schemas.openxmlformats.org/wordprocessingml/2006/main">
        <w:t xml:space="preserve">যীশু ঝড় শান্ত করার ক্ষমতা ছিল.</w:t>
      </w:r>
    </w:p>
    <w:p w14:paraId="27E3928A" w14:textId="77777777" w:rsidR="00F90BDC" w:rsidRDefault="00F90BDC"/>
    <w:p w14:paraId="607992DF" w14:textId="77777777" w:rsidR="00F90BDC" w:rsidRDefault="00F90BDC">
      <w:r xmlns:w="http://schemas.openxmlformats.org/wordprocessingml/2006/main">
        <w:t xml:space="preserve">1: জীবনের ঝড়ের মধ্যে যীশু আমাদের শান্তি।</w:t>
      </w:r>
    </w:p>
    <w:p w14:paraId="33044D94" w14:textId="77777777" w:rsidR="00F90BDC" w:rsidRDefault="00F90BDC"/>
    <w:p w14:paraId="4720F511" w14:textId="77777777" w:rsidR="00F90BDC" w:rsidRDefault="00F90BDC">
      <w:r xmlns:w="http://schemas.openxmlformats.org/wordprocessingml/2006/main">
        <w:t xml:space="preserve">2: যীশু এখনও বিশৃঙ্খলার বাতাস এবং আমাদের শান্ত এবং বিশ্রাম আনতে পারেন।</w:t>
      </w:r>
    </w:p>
    <w:p w14:paraId="56665FE5" w14:textId="77777777" w:rsidR="00F90BDC" w:rsidRDefault="00F90BDC"/>
    <w:p w14:paraId="3079C26A" w14:textId="77777777" w:rsidR="00F90BDC" w:rsidRDefault="00F90BDC">
      <w:r xmlns:w="http://schemas.openxmlformats.org/wordprocessingml/2006/main">
        <w:t xml:space="preserve">1: ইশাইয়া 26:3 - যাদের মন অটল তাদের আপনি নিখুঁত শান্তিতে রাখবেন, কারণ তারা আপনার উপর বিশ্বাস রাখে।</w:t>
      </w:r>
    </w:p>
    <w:p w14:paraId="4A241767" w14:textId="77777777" w:rsidR="00F90BDC" w:rsidRDefault="00F90BDC"/>
    <w:p w14:paraId="65A29B6A" w14:textId="77777777" w:rsidR="00F90BDC" w:rsidRDefault="00F90BDC">
      <w:r xmlns:w="http://schemas.openxmlformats.org/wordprocessingml/2006/main">
        <w:t xml:space="preserve">2: গীতসংহিতা 46:10 - শান্ত হও, এবং জান যে আমিই ঈশ্বর; আমি জাতিদের মধ্যে উচ্চপদস্থ হব, আমি পৃথিবীতে উন্নত হব।</w:t>
      </w:r>
    </w:p>
    <w:p w14:paraId="2A3118E9" w14:textId="77777777" w:rsidR="00F90BDC" w:rsidRDefault="00F90BDC"/>
    <w:p w14:paraId="38956F99" w14:textId="77777777" w:rsidR="00F90BDC" w:rsidRDefault="00F90BDC">
      <w:r xmlns:w="http://schemas.openxmlformats.org/wordprocessingml/2006/main">
        <w:t xml:space="preserve">মার্ক 4:40 তখন তিনি তাদের বললেন, তোমরা এত ভয় পাচ্ছ কেন? তোমাদের বিশ্বাস নেই কি করে?</w:t>
      </w:r>
    </w:p>
    <w:p w14:paraId="57E708F6" w14:textId="77777777" w:rsidR="00F90BDC" w:rsidRDefault="00F90BDC"/>
    <w:p w14:paraId="554FB10A" w14:textId="77777777" w:rsidR="00F90BDC" w:rsidRDefault="00F90BDC">
      <w:r xmlns:w="http://schemas.openxmlformats.org/wordprocessingml/2006/main">
        <w:t xml:space="preserve">যীশু তাঁর অনুগামীদের জিজ্ঞাসা করেছিলেন কেন তারা এত ভয় পেয়েছিলেন, প্রশ্ন করেছিলেন কেন তাদের বিশ্বাসের অভাব ছিল।</w:t>
      </w:r>
    </w:p>
    <w:p w14:paraId="6D47A725" w14:textId="77777777" w:rsidR="00F90BDC" w:rsidRDefault="00F90BDC"/>
    <w:p w14:paraId="70E42076" w14:textId="77777777" w:rsidR="00F90BDC" w:rsidRDefault="00F90BDC">
      <w:r xmlns:w="http://schemas.openxmlformats.org/wordprocessingml/2006/main">
        <w:t xml:space="preserve">1. ঈশ্বরে বিশ্বাস করা: বিশ্বাসের মাধ্যমে ভয়কে জয় করা</w:t>
      </w:r>
    </w:p>
    <w:p w14:paraId="7ABE4FF7" w14:textId="77777777" w:rsidR="00F90BDC" w:rsidRDefault="00F90BDC"/>
    <w:p w14:paraId="720EB5BB" w14:textId="77777777" w:rsidR="00F90BDC" w:rsidRDefault="00F90BDC">
      <w:r xmlns:w="http://schemas.openxmlformats.org/wordprocessingml/2006/main">
        <w:t xml:space="preserve">2. ভয় নেই: আমাদের বিশ্বাস অনুশীলন করতে শেখা</w:t>
      </w:r>
    </w:p>
    <w:p w14:paraId="395EC2A4" w14:textId="77777777" w:rsidR="00F90BDC" w:rsidRDefault="00F90BDC"/>
    <w:p w14:paraId="035DE33A"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43E2CCC9" w14:textId="77777777" w:rsidR="00F90BDC" w:rsidRDefault="00F90BDC"/>
    <w:p w14:paraId="6ED71502" w14:textId="77777777" w:rsidR="00F90BDC" w:rsidRDefault="00F90BDC">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14:paraId="4C4DCD56" w14:textId="77777777" w:rsidR="00F90BDC" w:rsidRDefault="00F90BDC"/>
    <w:p w14:paraId="5FCB2D63" w14:textId="77777777" w:rsidR="00F90BDC" w:rsidRDefault="00F90BDC">
      <w:r xmlns:w="http://schemas.openxmlformats.org/wordprocessingml/2006/main">
        <w:t xml:space="preserve">মার্ক 4:41 তখন তারা খুব ভয় পেয়ে একে অপরকে বলতে লাগল, এ কেমন মানুষ যে বাতাস ও সমুদ্রও তার কথা মানছে?</w:t>
      </w:r>
    </w:p>
    <w:p w14:paraId="1099244E" w14:textId="77777777" w:rsidR="00F90BDC" w:rsidRDefault="00F90BDC"/>
    <w:p w14:paraId="5E12890B" w14:textId="77777777" w:rsidR="00F90BDC" w:rsidRDefault="00F90BDC">
      <w:r xmlns:w="http://schemas.openxmlformats.org/wordprocessingml/2006/main">
        <w:t xml:space="preserve">যীশুর শিষ্যরা বাতাস এবং সমুদ্রের উপর তাঁর ক্ষমতা দেখে অবাক হয়েছিলেন এবং তাঁকে ভয় করতেন।</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আমাদের প্রভু এবং প্রভু</w:t>
      </w:r>
    </w:p>
    <w:p w14:paraId="1124214D" w14:textId="77777777" w:rsidR="00F90BDC" w:rsidRDefault="00F90BDC"/>
    <w:p w14:paraId="321E4E61" w14:textId="77777777" w:rsidR="00F90BDC" w:rsidRDefault="00F90BDC">
      <w:r xmlns:w="http://schemas.openxmlformats.org/wordprocessingml/2006/main">
        <w:t xml:space="preserve">2. যীশুর ক্ষমতা এবং কর্তৃত্ব</w:t>
      </w:r>
    </w:p>
    <w:p w14:paraId="4FB1BD0C" w14:textId="77777777" w:rsidR="00F90BDC" w:rsidRDefault="00F90BDC"/>
    <w:p w14:paraId="70AE5F15" w14:textId="77777777" w:rsidR="00F90BDC" w:rsidRDefault="00F90BDC">
      <w:r xmlns:w="http://schemas.openxmlformats.org/wordprocessingml/2006/main">
        <w:t xml:space="preserve">1. ম্যাথু 8:26-27 - যীশু বাতাসকে ধমক দিয়ে তরঙ্গকে বললেন, “শান্তি! স্থির থাক!" তারপর বাতাস মারা গেল এবং এটি সম্পূর্ণ শান্ত ছিল।</w:t>
      </w:r>
    </w:p>
    <w:p w14:paraId="6C828DC8" w14:textId="77777777" w:rsidR="00F90BDC" w:rsidRDefault="00F90BDC"/>
    <w:p w14:paraId="678613E3" w14:textId="77777777" w:rsidR="00F90BDC" w:rsidRDefault="00F90BDC">
      <w:r xmlns:w="http://schemas.openxmlformats.org/wordprocessingml/2006/main">
        <w:t xml:space="preserve">2. গীতসংহিতা 89:8 - হে সর্বশক্তিমান প্রভু ঈশ্বর, তোমার মত কে? হে প্রভু, তুমি পরাক্রমশালী এবং তোমার বিশ্বস্ততা তোমাকে ঘিরে আছে।</w:t>
      </w:r>
    </w:p>
    <w:p w14:paraId="1DB5CA67" w14:textId="77777777" w:rsidR="00F90BDC" w:rsidRDefault="00F90BDC"/>
    <w:p w14:paraId="76E65DA6" w14:textId="77777777" w:rsidR="00F90BDC" w:rsidRDefault="00F90BDC">
      <w:r xmlns:w="http://schemas.openxmlformats.org/wordprocessingml/2006/main">
        <w:t xml:space="preserve">মার্ক 5 যীশুর দ্বারা সম্পাদিত তিনটি উল্লেখযোগ্য অলৌকিক ঘটনা বর্ণনা করে: একজন ভূতগ্রস্ত পুরুষের নিরাময়, দীর্ঘস্থায়ী রক্তক্ষরণে আক্রান্ত একজন মহিলার নিরাময় এবং মৃত্যু থেকে জাইরাসের কন্যাকে উত্থাপন।</w:t>
      </w:r>
    </w:p>
    <w:p w14:paraId="7EA39499" w14:textId="77777777" w:rsidR="00F90BDC" w:rsidRDefault="00F90BDC"/>
    <w:p w14:paraId="6488B5FA" w14:textId="77777777" w:rsidR="00F90BDC" w:rsidRDefault="00F90BDC">
      <w:r xmlns:w="http://schemas.openxmlformats.org/wordprocessingml/2006/main">
        <w:t xml:space="preserve">1ম অনুচ্ছেদ: অধ্যায়টি শুরু হয় যীশু এবং তাঁর শিষ্যদের গেরাসেনেস অঞ্চলে আগমনের মাধ্যমে। এখানে, তারা সমাধির মধ্যে বসবাসকারী একটি অশুচি আত্মা দ্বারা আবিষ্ট একজন ব্যক্তির মুখোমুখি হয় যাকে শিকল দিয়েও আটকানো যায় না। যীশু যখন আত্মাকে আদেশ দেন মানুষ বের হয়ে আসে তখন এটি নিজেকে প্রকাশ করে "সেনাবাহিনী" কারণ এটি অনেক। ভূতেরা যীশুকে অনুরোধ করে যেন তাদেরকে এলাকার বাইরে পাঠানোর পরিবর্তে কাছাকাছি একটি শূকরের পালের মধ্যে পাঠায়। তিনি তাদের অনুমতি দেন এবং তারা শূকর প্রবেশ করে যার ফলে প্রায় দুই হাজার শূকর খাড়া পাড় থেকে হ্রদে ডুবে যায় (মার্ক 5:1-13)। পশুপালেরা পলায়ন করে শহরের দেশে কী ঘটেছিল, লোকেরা এসে দেখে যে কী ঘটেছে, সেখানে পূর্বের অধিকারী লোকটি সঠিক মনের পোশাক পরে বসে আছে এবং যীশুকে তাদের অঞ্চল ছেড়ে যেতে বলেছে (মার্ক 5:14-20)।</w:t>
      </w:r>
    </w:p>
    <w:p w14:paraId="6BBA3686" w14:textId="77777777" w:rsidR="00F90BDC" w:rsidRDefault="00F90BDC"/>
    <w:p w14:paraId="61CA9270" w14:textId="77777777" w:rsidR="00F90BDC" w:rsidRDefault="00F90BDC">
      <w:r xmlns:w="http://schemas.openxmlformats.org/wordprocessingml/2006/main">
        <w:t xml:space="preserve">2য় অনুচ্ছেদ: হ্রদ পেরিয়ে ফিরে এসে জাইরাস হিসাবে তার চারপাশে ভিড় জমায়, একজন সিনাগগ নেতা এসে তার পায়ের কাছে পড়ে আন্তরিকভাবে তাকে অনুরোধ করে যে তার ছোট মেয়েটি মারা যাচ্ছে তাকে জিজ্ঞাসা করে তার গায়ে হাত রাখুন যাতে সে জীবিত সুস্থ হয়ে যায় (মার্ক 5:21- 24)। যখন তারা যাচ্ছিল তখন বিশাল জনতা তাকে ঘিরে ধরে তাদের মধ্যে একজন মহিলা ছিল রক্তক্ষরণে ভুগছে বারো বছর ধরে ডাক্তারদের কাছে কাটিয়েছে কিন্তু তার বদলে আরও খারাপ হচ্ছে যীশুর কথা শুনে ভিড়ের মধ্যে পিছনে এসে তার চাদর স্পর্শ করল কারণ সে ভেবেছিল "যদি আমি শুধু তার কাপড় স্পর্শ করি। আমি সুস্থ হয়ে যাব"। অবিলম্বে রক্তপাত বন্ধ করে শরীর অনুভব করে সে যন্ত্রণা থেকে মুক্তি পেয়েছে। বিদ্যুত চলে গেছে বুঝতে পেরে ভিড় ঘুরিয়ে জিজ্ঞেস করে কে ছুঁয়েছে জামাকাপড় শিষ্যরা বলে দেখ লোকে তোমার বিরুদ্ধে ভিড় করছে তবুও জিজ্ঞেস কর 'কে ছুঁয়েছে আমাকে?' কিন্তু এদিক ওদিক তাকাতে থাকে দেখে তা হয়ে যায় তারপর মহিলাটি জেনে তার </w:t>
      </w:r>
      <w:r xmlns:w="http://schemas.openxmlformats.org/wordprocessingml/2006/main">
        <w:lastRenderedPageBreak xmlns:w="http://schemas.openxmlformats.org/wordprocessingml/2006/main"/>
      </w:r>
      <w:r xmlns:w="http://schemas.openxmlformats.org/wordprocessingml/2006/main">
        <w:t xml:space="preserve">পায়ে পড়ে ভয়ে কাঁপতে কাঁপতে তাকে পুরো সত্য বলে তাকে বলে "মেয়ে তোমার বিশ্বাস তোমাকে সুস্থ করেছে তোমার কষ্ট থেকে মুক্ত হয়ে শান্তিতে যাও" (মার্ক 5:25-34)।</w:t>
      </w:r>
    </w:p>
    <w:p w14:paraId="3360B1EC" w14:textId="77777777" w:rsidR="00F90BDC" w:rsidRDefault="00F90BDC"/>
    <w:p w14:paraId="1F967F68" w14:textId="77777777" w:rsidR="00F90BDC" w:rsidRDefault="00F90BDC">
      <w:r xmlns:w="http://schemas.openxmlformats.org/wordprocessingml/2006/main">
        <w:t xml:space="preserve">3য় অনুচ্ছেদ: এখনও কথা বলার সময় বাড়ি থেকে কিছু লোক আসে জাইরাস সিনাগগের নেতা বলে "আপনার মেয়ে মারা গেছে কেন শিক্ষককে আর বিরক্ত করবেন?" তারা যা বলেছিল তা উপেক্ষা করে যীশু জাইরাসকে বলেন ভয় পেও না শুধু বিশ্বাস কর পিটার জেমস ছাড়া অন্য কাউকে অনুসরণ করতে দেয়নি জন ভাই জেমস যখন তারা বাড়িতে আসে তখন হট্টগোল দেখে লোকেরা চিৎকার করে কান্নাকাটি করে বলে যায় শিশুটি মরেনি কিন্তু ঘুমন্ত হাসি উপহাস করে সবাইকে বের করে দেওয়ার পর শিশুটির নিয়ে যায় বাবা মা তার শিষ্যদের সাথে ছিল যেখানে শিশুটি তাকে হাত ধরে নিয়ে যাচ্ছিল বলে তাকে "তালিথা কৌম!" যার অর্থ "ছোট মেয়ে আমি তোমাকে উঠতে বলছি!" অবিলম্বে মেয়েটি ঘুরে দাঁড়িয়েছে তার বয়স বারো বছর ছিল এই সম্পূর্ণরূপে বিস্মিত তারা কঠোর আদেশ দিয়েছিল যে কাউকে এই বিষয়ে কিছু না জানাতে বলেছে (মার্ক 5:35-43)। এই অলৌকিক ঘটনাগুলি মৃত্যু সহ আধ্যাত্মিক শারীরিক জগতের উপরে খ্রীষ্টের কর্তৃত্বের ক্ষমতা আরও প্রদর্শন করে।</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মার্ক 5:1 তারপর তারা সাগরের ওপারে গদারেনদের দেশে গেল৷</w:t>
      </w:r>
    </w:p>
    <w:p w14:paraId="5413A33F" w14:textId="77777777" w:rsidR="00F90BDC" w:rsidRDefault="00F90BDC"/>
    <w:p w14:paraId="106A9C8E" w14:textId="77777777" w:rsidR="00F90BDC" w:rsidRDefault="00F90BDC">
      <w:r xmlns:w="http://schemas.openxmlformats.org/wordprocessingml/2006/main">
        <w:t xml:space="preserve">লোকেরা সাগর পাড়ি দিয়ে গদারেনদের দেশে গেল।</w:t>
      </w:r>
    </w:p>
    <w:p w14:paraId="65049FF1" w14:textId="77777777" w:rsidR="00F90BDC" w:rsidRDefault="00F90BDC"/>
    <w:p w14:paraId="7D78CEC4" w14:textId="77777777" w:rsidR="00F90BDC" w:rsidRDefault="00F90BDC">
      <w:r xmlns:w="http://schemas.openxmlformats.org/wordprocessingml/2006/main">
        <w:t xml:space="preserve">1. আসুন আমরা অতিক্রম করি: বিশ্বাসের যাত্রা</w:t>
      </w:r>
    </w:p>
    <w:p w14:paraId="1EA13CD3" w14:textId="77777777" w:rsidR="00F90BDC" w:rsidRDefault="00F90BDC"/>
    <w:p w14:paraId="2AA73BCD" w14:textId="77777777" w:rsidR="00F90BDC" w:rsidRDefault="00F90BDC">
      <w:r xmlns:w="http://schemas.openxmlformats.org/wordprocessingml/2006/main">
        <w:t xml:space="preserve">2. আমাদের গন্তব্যে পৌঁছাতে বাধা অতিক্রম করা</w:t>
      </w:r>
    </w:p>
    <w:p w14:paraId="6CADF672" w14:textId="77777777" w:rsidR="00F90BDC" w:rsidRDefault="00F90BDC"/>
    <w:p w14:paraId="68D45E7C" w14:textId="77777777" w:rsidR="00F90BDC" w:rsidRDefault="00F90BDC">
      <w:r xmlns:w="http://schemas.openxmlformats.org/wordprocessingml/2006/main">
        <w:t xml:space="preserve">1. হিব্রু 11:1 "এখন বিশ্বাস হল প্রত্যাশিত জিনিসের নিশ্চয়তা, যা দেখা যায় না তার প্রত্যয়।"</w:t>
      </w:r>
    </w:p>
    <w:p w14:paraId="3639AA9E" w14:textId="77777777" w:rsidR="00F90BDC" w:rsidRDefault="00F90BDC"/>
    <w:p w14:paraId="5D5334A1" w14:textId="77777777" w:rsidR="00F90BDC" w:rsidRDefault="00F90BDC">
      <w:r xmlns:w="http://schemas.openxmlformats.org/wordprocessingml/2006/main">
        <w:t xml:space="preserve">2. ফিলিপীয় 3:13-14 "ভাই ও বোনেরা, আমি এখনও নিজেকে এটি ধরে রাখতে পারিনি বলে মনে করি না৷ তবে আমি একটি জিনিস করি: পিছনে যা আছে তা ভুলে গিয়ে সামনে যা আছে তার দিকে চাপ দিয়ে আমি লক্ষ্যের দিকে এগিয়ে যাই পুরষ্কার জিতুন যার জন্য ঈশ্বর আমাকে খ্রীষ্ট যীশুতে স্বর্গমুখী ডেকেছেন।"</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5:2 তিনি যখন জাহাজ থেকে নামলেন, তখনই কবর থেকে বের হয়ে অশুচি আত্মায় একজন লোক তাঁর সঙ্গে দেখা করলেন৷</w:t>
      </w:r>
    </w:p>
    <w:p w14:paraId="68522A07" w14:textId="77777777" w:rsidR="00F90BDC" w:rsidRDefault="00F90BDC"/>
    <w:p w14:paraId="33234A1A" w14:textId="77777777" w:rsidR="00F90BDC" w:rsidRDefault="00F90BDC">
      <w:r xmlns:w="http://schemas.openxmlformats.org/wordprocessingml/2006/main">
        <w:t xml:space="preserve">একটি অশুচি আত্মায় আক্রান্ত ব্যক্তিটি জাহাজ থেকে বের হওয়ার সময় যীশুর সাথে দেখা হয়েছিল।</w:t>
      </w:r>
    </w:p>
    <w:p w14:paraId="6BDE8F13" w14:textId="77777777" w:rsidR="00F90BDC" w:rsidRDefault="00F90BDC"/>
    <w:p w14:paraId="5423BE9E" w14:textId="77777777" w:rsidR="00F90BDC" w:rsidRDefault="00F90BDC">
      <w:r xmlns:w="http://schemas.openxmlformats.org/wordprocessingml/2006/main">
        <w:t xml:space="preserve">1: ঈশ্বরের ইচ্ছা মেনে চলা: যীশু এবং আবিষ্ট মানুষের গল্প</w:t>
      </w:r>
    </w:p>
    <w:p w14:paraId="7A5490D5" w14:textId="77777777" w:rsidR="00F90BDC" w:rsidRDefault="00F90BDC"/>
    <w:p w14:paraId="194528A1" w14:textId="77777777" w:rsidR="00F90BDC" w:rsidRDefault="00F90BDC">
      <w:r xmlns:w="http://schemas.openxmlformats.org/wordprocessingml/2006/main">
        <w:t xml:space="preserve">2: প্রলোভন: যীশু এবং অশুচি আত্মা</w:t>
      </w:r>
    </w:p>
    <w:p w14:paraId="0D3455AC" w14:textId="77777777" w:rsidR="00F90BDC" w:rsidRDefault="00F90BDC"/>
    <w:p w14:paraId="2BC76F44" w14:textId="77777777" w:rsidR="00F90BDC" w:rsidRDefault="00F90BDC">
      <w:r xmlns:w="http://schemas.openxmlformats.org/wordprocessingml/2006/main">
        <w:t xml:space="preserve">1: Ephesians 4:27 - "এবং শয়তানকে পা রাখার জায়গা দিও না"</w:t>
      </w:r>
    </w:p>
    <w:p w14:paraId="1D045DFF" w14:textId="77777777" w:rsidR="00F90BDC" w:rsidRDefault="00F90BDC"/>
    <w:p w14:paraId="4B96AE64" w14:textId="77777777" w:rsidR="00F90BDC" w:rsidRDefault="00F90BDC">
      <w:r xmlns:w="http://schemas.openxmlformats.org/wordprocessingml/2006/main">
        <w:t xml:space="preserve">2: ম্যাথিউ 4:1-11 - "যীশুকে শয়তানের দ্বারা প্রলোভিত করার জন্য মরুভূমিতে আত্মার দ্বারা পরিচালিত হয়েছিল"</w:t>
      </w:r>
    </w:p>
    <w:p w14:paraId="6EAD195A" w14:textId="77777777" w:rsidR="00F90BDC" w:rsidRDefault="00F90BDC"/>
    <w:p w14:paraId="01B28889" w14:textId="77777777" w:rsidR="00F90BDC" w:rsidRDefault="00F90BDC">
      <w:r xmlns:w="http://schemas.openxmlformats.org/wordprocessingml/2006/main">
        <w:t xml:space="preserve">মার্ক 5:3 যিনি সমাধির মধ্যে বাস করতেন; এবং কেউ তাকে বেঁধে রাখতে পারে না, না, শিকল দিয়ে নয়।</w:t>
      </w:r>
    </w:p>
    <w:p w14:paraId="392CA68B" w14:textId="77777777" w:rsidR="00F90BDC" w:rsidRDefault="00F90BDC"/>
    <w:p w14:paraId="00FDF3E0" w14:textId="77777777" w:rsidR="00F90BDC" w:rsidRDefault="00F90BDC">
      <w:r xmlns:w="http://schemas.openxmlformats.org/wordprocessingml/2006/main">
        <w:t xml:space="preserve">এই অনুচ্ছেদটি এমন একজন ব্যক্তির বর্ণনা করে যিনি সমাধির মধ্যে বাস করছিলেন, এবং তাকে শিকল দিয়ে আটকে রাখা যায়নি।</w:t>
      </w:r>
    </w:p>
    <w:p w14:paraId="29818688" w14:textId="77777777" w:rsidR="00F90BDC" w:rsidRDefault="00F90BDC"/>
    <w:p w14:paraId="6912E50C" w14:textId="77777777" w:rsidR="00F90BDC" w:rsidRDefault="00F90BDC">
      <w:r xmlns:w="http://schemas.openxmlformats.org/wordprocessingml/2006/main">
        <w:t xml:space="preserve">1. আত্মার শক্তি: শিখুন কিভাবে পবিত্র আত্মার শক্তি সমস্ত বাধা অতিক্রম করতে পারে৷</w:t>
      </w:r>
    </w:p>
    <w:p w14:paraId="14E9FA4E" w14:textId="77777777" w:rsidR="00F90BDC" w:rsidRDefault="00F90BDC"/>
    <w:p w14:paraId="6F344492" w14:textId="77777777" w:rsidR="00F90BDC" w:rsidRDefault="00F90BDC">
      <w:r xmlns:w="http://schemas.openxmlformats.org/wordprocessingml/2006/main">
        <w:t xml:space="preserve">2. কারাবাস অতিক্রম করা: কিভাবে পাপের বন্ধন থেকে মুক্ত হতে হয় তার একটি পাঠ।</w:t>
      </w:r>
    </w:p>
    <w:p w14:paraId="433784C2" w14:textId="77777777" w:rsidR="00F90BDC" w:rsidRDefault="00F90BDC"/>
    <w:p w14:paraId="43ECD9B9" w14:textId="77777777" w:rsidR="00F90BDC" w:rsidRDefault="00F90BDC">
      <w:r xmlns:w="http://schemas.openxmlformats.org/wordprocessingml/2006/main">
        <w:t xml:space="preserve">1. প্রেরিত 10:38 - "কিভাবে ঈশ্বর নাজারেথের যীশুকে পবিত্র আত্মা এবং শক্তি দিয়ে অভিষিক্ত করেছিলেন: যিনি ভাল কাজ করতে গিয়েছিলেন এবং শয়তানের দ্বারা নিপীড়িত সকলকে সুস্থ করেছিলেন; কারণ ঈশ্বর তাঁর সাথে ছিলেন।"</w:t>
      </w:r>
    </w:p>
    <w:p w14:paraId="7069607A" w14:textId="77777777" w:rsidR="00F90BDC" w:rsidRDefault="00F90BDC"/>
    <w:p w14:paraId="15A71319" w14:textId="77777777" w:rsidR="00F90BDC" w:rsidRDefault="00F90BDC">
      <w:r xmlns:w="http://schemas.openxmlformats.org/wordprocessingml/2006/main">
        <w:t xml:space="preserve">2. 2 করিন্থিয়ানস 5:17 - "অতএব যদি কেউ খ্রীষ্টে থাকে তবে সে একটি নতুন সৃষ্টি: পুরানো জিনিসগুলি চলে গেছে; দেখ, সমস্ত কিছু নতুন হয়ে গেছে।"</w:t>
      </w:r>
    </w:p>
    <w:p w14:paraId="4594536A" w14:textId="77777777" w:rsidR="00F90BDC" w:rsidRDefault="00F90BDC"/>
    <w:p w14:paraId="6650DF39" w14:textId="77777777" w:rsidR="00F90BDC" w:rsidRDefault="00F90BDC">
      <w:r xmlns:w="http://schemas.openxmlformats.org/wordprocessingml/2006/main">
        <w:t xml:space="preserve">মার্ক 5:4 কারণ তাঁকে প্রায়শই বেড়ি ও শিকল দিয়ে বেঁধে রাখা হয়েছিল, এবং শিকলগুলি তিনি ছিঁড়ে ফেলেছিলেন এবং বেড়িগুলিকে টুকরো টুকরো করে দিয়েছিলেন; কেউ তাঁকে বশে রাখতে পারেনি৷</w:t>
      </w:r>
    </w:p>
    <w:p w14:paraId="4790861E" w14:textId="77777777" w:rsidR="00F90BDC" w:rsidRDefault="00F90BDC"/>
    <w:p w14:paraId="0E7602C5" w14:textId="77777777" w:rsidR="00F90BDC" w:rsidRDefault="00F90BDC">
      <w:r xmlns:w="http://schemas.openxmlformats.org/wordprocessingml/2006/main">
        <w:t xml:space="preserve">গদারেন দানব ছিল নিয়ন্ত্রণহীন, কেউ তাকে দমন করতে পারেনি কারণ সে বেড়ি ও শিকল ভেঙ্গে ফেলেছিল।</w:t>
      </w:r>
    </w:p>
    <w:p w14:paraId="6054F92F" w14:textId="77777777" w:rsidR="00F90BDC" w:rsidRDefault="00F90BDC"/>
    <w:p w14:paraId="36E87410" w14:textId="77777777" w:rsidR="00F90BDC" w:rsidRDefault="00F90BDC">
      <w:r xmlns:w="http://schemas.openxmlformats.org/wordprocessingml/2006/main">
        <w:t xml:space="preserve">1. দাসত্বের শিকল ভাঙ্গার জন্য যীশুর শক্তি</w:t>
      </w:r>
    </w:p>
    <w:p w14:paraId="0EB96A8C" w14:textId="77777777" w:rsidR="00F90BDC" w:rsidRDefault="00F90BDC"/>
    <w:p w14:paraId="7A394370" w14:textId="77777777" w:rsidR="00F90BDC" w:rsidRDefault="00F90BDC">
      <w:r xmlns:w="http://schemas.openxmlformats.org/wordprocessingml/2006/main">
        <w:t xml:space="preserve">2. পাপের অনিয়ন্ত্রিত প্রকৃতি</w:t>
      </w:r>
    </w:p>
    <w:p w14:paraId="01DD23F1" w14:textId="77777777" w:rsidR="00F90BDC" w:rsidRDefault="00F90BDC"/>
    <w:p w14:paraId="1BB87898" w14:textId="77777777" w:rsidR="00F90BDC" w:rsidRDefault="00F90BDC">
      <w:r xmlns:w="http://schemas.openxmlformats.org/wordprocessingml/2006/main">
        <w:t xml:space="preserve">1. রোমানস 6:6-14 - আমরা যীশুর শক্তি দ্বারা পাপের দাসত্ব থেকে মুক্তি পেয়েছি</w:t>
      </w:r>
    </w:p>
    <w:p w14:paraId="0EF720DD" w14:textId="77777777" w:rsidR="00F90BDC" w:rsidRDefault="00F90BDC"/>
    <w:p w14:paraId="39B466E6" w14:textId="77777777" w:rsidR="00F90BDC" w:rsidRDefault="00F90BDC">
      <w:r xmlns:w="http://schemas.openxmlformats.org/wordprocessingml/2006/main">
        <w:t xml:space="preserve">2. জন 8:34-36 - যীশু বলেছিলেন যে প্রত্যেকে যে পাপ করে সে পাপের দাস</w:t>
      </w:r>
    </w:p>
    <w:p w14:paraId="58DC4A43" w14:textId="77777777" w:rsidR="00F90BDC" w:rsidRDefault="00F90BDC"/>
    <w:p w14:paraId="1619DBD6" w14:textId="77777777" w:rsidR="00F90BDC" w:rsidRDefault="00F90BDC">
      <w:r xmlns:w="http://schemas.openxmlformats.org/wordprocessingml/2006/main">
        <w:t xml:space="preserve">মার্ক 5:5 এবং সর্বদা, রাত্রি দিন, পাহাড়ে ও সমাধিতে থাকতেন, কাঁদতেন এবং পাথর দিয়ে নিজেকে কেটে ফেলতেন।</w:t>
      </w:r>
    </w:p>
    <w:p w14:paraId="79135F01" w14:textId="77777777" w:rsidR="00F90BDC" w:rsidRDefault="00F90BDC"/>
    <w:p w14:paraId="7730A764" w14:textId="77777777" w:rsidR="00F90BDC" w:rsidRDefault="00F90BDC">
      <w:r xmlns:w="http://schemas.openxmlformats.org/wordprocessingml/2006/main">
        <w:t xml:space="preserve">উত্তরণটি এমন একজন ব্যক্তির কথা বলে যিনি ক্রমাগত পাহাড় এবং সমাধিতে ছিলেন, কাঁদছিলেন এবং পাথর দিয়ে আত্ম-ক্ষতি করেছিলেন।</w:t>
      </w:r>
    </w:p>
    <w:p w14:paraId="20929540" w14:textId="77777777" w:rsidR="00F90BDC" w:rsidRDefault="00F90BDC"/>
    <w:p w14:paraId="32747DB6" w14:textId="77777777" w:rsidR="00F90BDC" w:rsidRDefault="00F90BDC">
      <w:r xmlns:w="http://schemas.openxmlformats.org/wordprocessingml/2006/main">
        <w:t xml:space="preserve">1. মধ্যে যুদ্ধ: আত্ম-ক্ষতি সংগ্রাম বোঝা</w:t>
      </w:r>
    </w:p>
    <w:p w14:paraId="3A077134" w14:textId="77777777" w:rsidR="00F90BDC" w:rsidRDefault="00F90BDC"/>
    <w:p w14:paraId="4A8EB9AC" w14:textId="77777777" w:rsidR="00F90BDC" w:rsidRDefault="00F90BDC">
      <w:r xmlns:w="http://schemas.openxmlformats.org/wordprocessingml/2006/main">
        <w:t xml:space="preserve">2. অন্ধকার কাটিয়ে ওঠা: ব্যথার মাঝে আশার সন্ধান করা</w:t>
      </w:r>
    </w:p>
    <w:p w14:paraId="6075D6E5" w14:textId="77777777" w:rsidR="00F90BDC" w:rsidRDefault="00F90BDC"/>
    <w:p w14:paraId="23C2001C" w14:textId="77777777" w:rsidR="00F90BDC" w:rsidRDefault="00F90BDC">
      <w:r xmlns:w="http://schemas.openxmlformats.org/wordprocessingml/2006/main">
        <w:t xml:space="preserve">1. ম্যাথু 11:28 - "তোমরা যারা পরিশ্রমী এবং ভারাক্রান্ত, আমার কাছে এস, আমি তোমাদের বিশ্রাম দেব।"</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34:18 - "প্রভু ভগ্নহৃদয়ের কাছে এবং আত্মায় চূর্ণ ব্যক্তিদের রক্ষা করেন।"</w:t>
      </w:r>
    </w:p>
    <w:p w14:paraId="706D8735" w14:textId="77777777" w:rsidR="00F90BDC" w:rsidRDefault="00F90BDC"/>
    <w:p w14:paraId="34E8E3E1" w14:textId="77777777" w:rsidR="00F90BDC" w:rsidRDefault="00F90BDC">
      <w:r xmlns:w="http://schemas.openxmlformats.org/wordprocessingml/2006/main">
        <w:t xml:space="preserve">মার্ক 5:6 কিন্তু যীশুকে দূর থেকে দেখে দৌড়ে গিয়ে তাঁকে প্রণাম করলেন৷</w:t>
      </w:r>
    </w:p>
    <w:p w14:paraId="657B10AB" w14:textId="77777777" w:rsidR="00F90BDC" w:rsidRDefault="00F90BDC"/>
    <w:p w14:paraId="3D3B5979" w14:textId="77777777" w:rsidR="00F90BDC" w:rsidRDefault="00F90BDC">
      <w:r xmlns:w="http://schemas.openxmlformats.org/wordprocessingml/2006/main">
        <w:t xml:space="preserve">যীশুকে দেখে লোকটি ভয়ে ভরে গেল, তবুও সে দৌড়ে তাঁর কাছে গেল এবং তাঁকে উপাসনা করল।</w:t>
      </w:r>
    </w:p>
    <w:p w14:paraId="28E43945" w14:textId="77777777" w:rsidR="00F90BDC" w:rsidRDefault="00F90BDC"/>
    <w:p w14:paraId="5675DC63" w14:textId="77777777" w:rsidR="00F90BDC" w:rsidRDefault="00F90BDC">
      <w:r xmlns:w="http://schemas.openxmlformats.org/wordprocessingml/2006/main">
        <w:t xml:space="preserve">1: ভয়ের মুখে, আমাদের প্রথম প্রতিক্রিয়া ঈশ্বরকে বিশ্বাস করা এবং তাঁর উপাসনা করা উচিত।</w:t>
      </w:r>
    </w:p>
    <w:p w14:paraId="0294B762" w14:textId="77777777" w:rsidR="00F90BDC" w:rsidRDefault="00F90BDC"/>
    <w:p w14:paraId="1E4BCFEB" w14:textId="77777777" w:rsidR="00F90BDC" w:rsidRDefault="00F90BDC">
      <w:r xmlns:w="http://schemas.openxmlformats.org/wordprocessingml/2006/main">
        <w:t xml:space="preserve">2: আমরা যখন ভয়ে ভরা তখন তাঁর কাছে দৌড়ানোর মাধ্যমে আমরা ঈশ্বরের প্রতি আমাদের ভক্তি দেখাতে পারি।</w:t>
      </w:r>
    </w:p>
    <w:p w14:paraId="5D742F62" w14:textId="77777777" w:rsidR="00F90BDC" w:rsidRDefault="00F90BDC"/>
    <w:p w14:paraId="4D4A983E" w14:textId="77777777" w:rsidR="00F90BDC" w:rsidRDefault="00F90BDC">
      <w:r xmlns:w="http://schemas.openxmlformats.org/wordprocessingml/2006/main">
        <w:t xml:space="preserve">1: ইশাইয়া 12:2 - "নিশ্চয়ই ঈশ্বর আমার পরিত্রাণ; আমি বিশ্বাস করব এবং ভয় পাব না। সদাপ্রভু, সদাপ্রভু নিজেই, আমার শক্তি এবং আমার প্রতিরক্ষা; তিনিই আমার পরিত্রাণ হয়েছেন।"</w:t>
      </w:r>
    </w:p>
    <w:p w14:paraId="41BF73F7" w14:textId="77777777" w:rsidR="00F90BDC" w:rsidRDefault="00F90BDC"/>
    <w:p w14:paraId="68D0A4B8" w14:textId="77777777" w:rsidR="00F90BDC" w:rsidRDefault="00F90BDC">
      <w:r xmlns:w="http://schemas.openxmlformats.org/wordprocessingml/2006/main">
        <w:t xml:space="preserve">2: গীতসংহিতা 27:1 - "প্রভু আমার আলো এবং আমার পরিত্রাণ - আমি কাকে ভয় করব? প্রভুই আমার জীবনের দুর্গ—আমি কাকে ভয় করব?”</w:t>
      </w:r>
    </w:p>
    <w:p w14:paraId="274C0674" w14:textId="77777777" w:rsidR="00F90BDC" w:rsidRDefault="00F90BDC"/>
    <w:p w14:paraId="2AA0614A" w14:textId="77777777" w:rsidR="00F90BDC" w:rsidRDefault="00F90BDC">
      <w:r xmlns:w="http://schemas.openxmlformats.org/wordprocessingml/2006/main">
        <w:t xml:space="preserve">মার্ক 5:7 তিনি উচ্চস্বরে চিৎকার করে বললেন, হে যীশু, তুমি পরমেশ্বর ঈশ্বরের পুত্র, তোমার সাথে আমার কি সম্পর্ক? আমি তোমাকে আল্লাহর কসম দিয়ে বলছি, তুমি আমাকে কষ্ট দিও না।</w:t>
      </w:r>
    </w:p>
    <w:p w14:paraId="65C122DB" w14:textId="77777777" w:rsidR="00F90BDC" w:rsidRDefault="00F90BDC"/>
    <w:p w14:paraId="3D6316A2" w14:textId="77777777" w:rsidR="00F90BDC" w:rsidRDefault="00F90BDC">
      <w:r xmlns:w="http://schemas.openxmlformats.org/wordprocessingml/2006/main">
        <w:t xml:space="preserve">ভূতের বাহিনী দ্বারা আবিষ্ট ব্যক্তিটি যীশুর কাছে চিৎকার করে, তার সাথে তার কি সম্পর্ক জিজ্ঞাসা করে এবং যীশুর কাছে তাকে যন্ত্রণা না দেওয়ার জন্য অনুরোধ করে।</w:t>
      </w:r>
    </w:p>
    <w:p w14:paraId="1D680DFC" w14:textId="77777777" w:rsidR="00F90BDC" w:rsidRDefault="00F90BDC"/>
    <w:p w14:paraId="3BED3AD0" w14:textId="77777777" w:rsidR="00F90BDC" w:rsidRDefault="00F90BDC">
      <w:r xmlns:w="http://schemas.openxmlformats.org/wordprocessingml/2006/main">
        <w:t xml:space="preserve">1. বিশ্বাসের শক্তি: দানবদের বাহিনী দ্বারা আবিষ্ট মানুষের কাছ থেকে পাঠ</w:t>
      </w:r>
    </w:p>
    <w:p w14:paraId="16F6153B" w14:textId="77777777" w:rsidR="00F90BDC" w:rsidRDefault="00F90BDC"/>
    <w:p w14:paraId="79993FD6" w14:textId="77777777" w:rsidR="00F90BDC" w:rsidRDefault="00F90BDC">
      <w:r xmlns:w="http://schemas.openxmlformats.org/wordprocessingml/2006/main">
        <w:t xml:space="preserve">2. যখন নিয়ন্ত্রণ ছেড়ে দেবার এবং ঈশ্বরের কাছে আত্মসমর্পণের সময় এসেছে</w:t>
      </w:r>
    </w:p>
    <w:p w14:paraId="0732F8EB" w14:textId="77777777" w:rsidR="00F90BDC" w:rsidRDefault="00F90BDC"/>
    <w:p w14:paraId="498412BB" w14:textId="77777777" w:rsidR="00F90BDC" w:rsidRDefault="00F90BDC">
      <w:r xmlns:w="http://schemas.openxmlformats.org/wordprocessingml/2006/main">
        <w:t xml:space="preserve">1. লূক 4:33-34 "এবং সমাজগৃহে একজন লোক ছিল, যার মধ্যে একটি অশুচি শয়তানের আত্মা ছিল, এবং সে </w:t>
      </w:r>
      <w:r xmlns:w="http://schemas.openxmlformats.org/wordprocessingml/2006/main">
        <w:lastRenderedPageBreak xmlns:w="http://schemas.openxmlformats.org/wordprocessingml/2006/main"/>
      </w:r>
      <w:r xmlns:w="http://schemas.openxmlformats.org/wordprocessingml/2006/main">
        <w:t xml:space="preserve">উচ্চস্বরে চিৎকার করে বলেছিল, আমাদেরকে একা থাকতে দাও, তোমার সাথে আমাদের কি করার আছে? নাজারেথের যীশু? তুমি কি আমাদের ধ্বংস করতে এসেছ? আমি জানি তুমি কে; ঈশ্বরের পবিত্রতম।"</w:t>
      </w:r>
    </w:p>
    <w:p w14:paraId="6ACF7516" w14:textId="77777777" w:rsidR="00F90BDC" w:rsidRDefault="00F90BDC"/>
    <w:p w14:paraId="33CBAF13" w14:textId="77777777" w:rsidR="00F90BDC" w:rsidRDefault="00F90BDC">
      <w:r xmlns:w="http://schemas.openxmlformats.org/wordprocessingml/2006/main">
        <w:t xml:space="preserve">2. রোমানস 10:13 "কেননা যে কেউ প্রভুর নামে ডাকবে সে পরিত্রাণ পাবে।"</w:t>
      </w:r>
    </w:p>
    <w:p w14:paraId="28083CE7" w14:textId="77777777" w:rsidR="00F90BDC" w:rsidRDefault="00F90BDC"/>
    <w:p w14:paraId="5F152AF4" w14:textId="77777777" w:rsidR="00F90BDC" w:rsidRDefault="00F90BDC">
      <w:r xmlns:w="http://schemas.openxmlformats.org/wordprocessingml/2006/main">
        <w:t xml:space="preserve">মার্ক 5:8 কারণ তিনি তাঁকে বললেন, 'হে অশুচি আত্মা, লোকটির মধ্য থেকে বেরিয়ে এস৷'</w:t>
      </w:r>
    </w:p>
    <w:p w14:paraId="4A1DC5F4" w14:textId="77777777" w:rsidR="00F90BDC" w:rsidRDefault="00F90BDC"/>
    <w:p w14:paraId="73401062" w14:textId="77777777" w:rsidR="00F90BDC" w:rsidRDefault="00F90BDC">
      <w:r xmlns:w="http://schemas.openxmlformats.org/wordprocessingml/2006/main">
        <w:t xml:space="preserve">অনুচ্ছেদটি হল যীশু একজন অশুচি আত্মাকে একজন মানুষের মধ্য থেকে বের হয়ে আসার নির্দেশ দিয়েছিলেন।</w:t>
      </w:r>
    </w:p>
    <w:p w14:paraId="7BC16B45" w14:textId="77777777" w:rsidR="00F90BDC" w:rsidRDefault="00F90BDC"/>
    <w:p w14:paraId="463D3705" w14:textId="77777777" w:rsidR="00F90BDC" w:rsidRDefault="00F90BDC">
      <w:r xmlns:w="http://schemas.openxmlformats.org/wordprocessingml/2006/main">
        <w:t xml:space="preserve">1. মন্দ আত্মাদের আদেশ করার জন্য যীশু খ্রীষ্টের শক্তি</w:t>
      </w:r>
    </w:p>
    <w:p w14:paraId="35748585" w14:textId="77777777" w:rsidR="00F90BDC" w:rsidRDefault="00F90BDC"/>
    <w:p w14:paraId="52331CD3" w14:textId="77777777" w:rsidR="00F90BDC" w:rsidRDefault="00F90BDC">
      <w:r xmlns:w="http://schemas.openxmlformats.org/wordprocessingml/2006/main">
        <w:t xml:space="preserve">2. পাপপূর্ণ ইচ্ছা কাটিয়ে উঠতে পবিত্র আত্মার ভূমিকা</w:t>
      </w:r>
    </w:p>
    <w:p w14:paraId="0DE5BEDF" w14:textId="77777777" w:rsidR="00F90BDC" w:rsidRDefault="00F90BDC"/>
    <w:p w14:paraId="41D819EC" w14:textId="77777777" w:rsidR="00F90BDC" w:rsidRDefault="00F90BDC">
      <w:r xmlns:w="http://schemas.openxmlformats.org/wordprocessingml/2006/main">
        <w:t xml:space="preserve">1. Ephesians 6:10-11 - “অবশেষে, প্রভু এবং তাঁর পরাক্রমশালী শক্তিতে বলবান হও। ঈশ্বরের পূর্ণ বর্ম পরিধান করুন, যাতে আপনি শয়তানের পরিকল্পনার বিরুদ্ধে আপনার অবস্থান নিতে পারেন।"</w:t>
      </w:r>
    </w:p>
    <w:p w14:paraId="1A675352" w14:textId="77777777" w:rsidR="00F90BDC" w:rsidRDefault="00F90BDC"/>
    <w:p w14:paraId="08F42970" w14:textId="77777777" w:rsidR="00F90BDC" w:rsidRDefault="00F90BDC">
      <w:r xmlns:w="http://schemas.openxmlformats.org/wordprocessingml/2006/main">
        <w:t xml:space="preserve">2. লূক 4:36 - “সকল লোক আশ্চর্য হইয়া পরস্পরকে বলিল, এগুলি কিসের কথা! কর্তৃত্ব ও ক্ষমতা দিয়ে তিনি অপবিত্র আত্মাদের আদেশ দেন এবং তারা বেরিয়ে আসে!'”</w:t>
      </w:r>
    </w:p>
    <w:p w14:paraId="19E66D74" w14:textId="77777777" w:rsidR="00F90BDC" w:rsidRDefault="00F90BDC"/>
    <w:p w14:paraId="3801C4B9" w14:textId="77777777" w:rsidR="00F90BDC" w:rsidRDefault="00F90BDC">
      <w:r xmlns:w="http://schemas.openxmlformats.org/wordprocessingml/2006/main">
        <w:t xml:space="preserve">মার্ক 5:9 তিনি তাকে জিজ্ঞাসা করলেন, তোমার নাম কি? উত্তরে তিনি বললেন, আমার নাম সৈন্যদল, কারণ আমরা অনেক৷</w:t>
      </w:r>
    </w:p>
    <w:p w14:paraId="36E4AEEC" w14:textId="77777777" w:rsidR="00F90BDC" w:rsidRDefault="00F90BDC"/>
    <w:p w14:paraId="7E1752AC" w14:textId="77777777" w:rsidR="00F90BDC" w:rsidRDefault="00F90BDC">
      <w:r xmlns:w="http://schemas.openxmlformats.org/wordprocessingml/2006/main">
        <w:t xml:space="preserve">লিজিয়ন ছিলেন অনেক ভূতে ভরা এক ব্যক্তি যিনি যীশুর সাথে কথা বলেছিলেন।</w:t>
      </w:r>
    </w:p>
    <w:p w14:paraId="5FCB8080" w14:textId="77777777" w:rsidR="00F90BDC" w:rsidRDefault="00F90BDC"/>
    <w:p w14:paraId="1D0D9D9F" w14:textId="77777777" w:rsidR="00F90BDC" w:rsidRDefault="00F90BDC">
      <w:r xmlns:w="http://schemas.openxmlformats.org/wordprocessingml/2006/main">
        <w:t xml:space="preserve">1: যীশুর শক্তি যেকোনো ভূতের চেয়ে শক্তিশালী, এবং তিনি আমাদেরকে যেকোনো অন্ধকার থেকে উদ্ধার করতে পারেন।</w:t>
      </w:r>
    </w:p>
    <w:p w14:paraId="2E649E8D" w14:textId="77777777" w:rsidR="00F90BDC" w:rsidRDefault="00F90BDC"/>
    <w:p w14:paraId="65234D21" w14:textId="77777777" w:rsidR="00F90BDC" w:rsidRDefault="00F90BDC">
      <w:r xmlns:w="http://schemas.openxmlformats.org/wordprocessingml/2006/main">
        <w:t xml:space="preserve">2: আমরা যীশুর মধ্যে আশা খুঁজে পেতে পারি, আমাদের পরিস্থিতি যতই মরিয়া হোক না কেন।</w:t>
      </w:r>
    </w:p>
    <w:p w14:paraId="1652D6E3" w14:textId="77777777" w:rsidR="00F90BDC" w:rsidRDefault="00F90BDC"/>
    <w:p w14:paraId="030A8B86" w14:textId="77777777" w:rsidR="00F90BDC" w:rsidRDefault="00F90BDC">
      <w:r xmlns:w="http://schemas.openxmlformats.org/wordprocessingml/2006/main">
        <w:t xml:space="preserve">1: ম্যাথু 4:23-24 - যীশু গালীল জুড়ে গিয়েছিলেন, তাদের সিনাগগে শিক্ষা দিয়েছিলেন, রাজ্যের সুসমাচার প্রচার করেছিলেন এবং লোকেদের মধ্যে সমস্ত রোগ ও অসুস্থতা নিরাময় করেছিলেন।</w:t>
      </w:r>
    </w:p>
    <w:p w14:paraId="46974AFA" w14:textId="77777777" w:rsidR="00F90BDC" w:rsidRDefault="00F90BDC"/>
    <w:p w14:paraId="3524349C" w14:textId="77777777" w:rsidR="00F90BDC" w:rsidRDefault="00F90BDC">
      <w:r xmlns:w="http://schemas.openxmlformats.org/wordprocessingml/2006/main">
        <w:t xml:space="preserve">2: ম্যাথু 8:16-17 - সেই সন্ধ্যায় অনেক ভূতগ্রস্ত লোককে যীশুর কাছে আনা হয়েছিল। তিনি একটি শব্দের মাধ্যমে আত্মাদের তাড়িয়ে দিলেন এবং সমস্ত অসুস্থদের সুস্থ করলেন। এটি ভাববাদী ইশাইয়ার মাধ্যমে প্রভুর বাক্য পূর্ণ করেছিল, যিনি বলেছিলেন, "তিনি আমাদের অসুস্থতা নিয়েছিলেন এবং আমাদের রোগগুলি দূর করেছিলেন।"</w:t>
      </w:r>
    </w:p>
    <w:p w14:paraId="490322B5" w14:textId="77777777" w:rsidR="00F90BDC" w:rsidRDefault="00F90BDC"/>
    <w:p w14:paraId="18575206" w14:textId="77777777" w:rsidR="00F90BDC" w:rsidRDefault="00F90BDC">
      <w:r xmlns:w="http://schemas.openxmlformats.org/wordprocessingml/2006/main">
        <w:t xml:space="preserve">মার্ক 5:10 তিনি তাঁকে অনেক অনুরোধ করলেন যেন তিনি তাদের দেশের বাইরে না পাঠান৷</w:t>
      </w:r>
    </w:p>
    <w:p w14:paraId="68F2629B" w14:textId="77777777" w:rsidR="00F90BDC" w:rsidRDefault="00F90BDC"/>
    <w:p w14:paraId="35BDB784" w14:textId="77777777" w:rsidR="00F90BDC" w:rsidRDefault="00F90BDC">
      <w:r xmlns:w="http://schemas.openxmlformats.org/wordprocessingml/2006/main">
        <w:t xml:space="preserve">যীশু অশুচি আত্মাদের দূরে না পাঠিয়ে মন্দ আত্মাগ্রস্ত ব্যক্তির প্রতি সমবেদনা দেখিয়েছিলেন।</w:t>
      </w:r>
    </w:p>
    <w:p w14:paraId="4A36094F" w14:textId="77777777" w:rsidR="00F90BDC" w:rsidRDefault="00F90BDC"/>
    <w:p w14:paraId="16100B0C" w14:textId="77777777" w:rsidR="00F90BDC" w:rsidRDefault="00F90BDC">
      <w:r xmlns:w="http://schemas.openxmlformats.org/wordprocessingml/2006/main">
        <w:t xml:space="preserve">1: আমরা সকলেই কঠিন এবং প্রতিদ্বন্দ্বিতাপূর্ণ পরিস্থিতিতেও সহানুভূতি ও করুণা দেখানোর যিশুর উদাহরণ থেকে শিখতে পারি।</w:t>
      </w:r>
    </w:p>
    <w:p w14:paraId="00847BB1" w14:textId="77777777" w:rsidR="00F90BDC" w:rsidRDefault="00F90BDC"/>
    <w:p w14:paraId="7589EED8" w14:textId="77777777" w:rsidR="00F90BDC" w:rsidRDefault="00F90BDC">
      <w:r xmlns:w="http://schemas.openxmlformats.org/wordprocessingml/2006/main">
        <w:t xml:space="preserve">2: যীশু সবসময় প্রেম এবং বোঝার হৃদয় ছিল, আমাদের নিজেদের জীবনে কিভাবে তাঁর মত হতে হবে.</w:t>
      </w:r>
    </w:p>
    <w:p w14:paraId="479CC17E" w14:textId="77777777" w:rsidR="00F90BDC" w:rsidRDefault="00F90BDC"/>
    <w:p w14:paraId="63B7C8E0" w14:textId="77777777" w:rsidR="00F90BDC" w:rsidRDefault="00F90BDC">
      <w:r xmlns:w="http://schemas.openxmlformats.org/wordprocessingml/2006/main">
        <w:t xml:space="preserve">1: লূক 6:36 - "দয়াময় হও, যেমন তোমার পিতা করুণাময়।"</w:t>
      </w:r>
    </w:p>
    <w:p w14:paraId="1CA22BDE" w14:textId="77777777" w:rsidR="00F90BDC" w:rsidRDefault="00F90BDC"/>
    <w:p w14:paraId="1479AC1B" w14:textId="77777777" w:rsidR="00F90BDC" w:rsidRDefault="00F90BDC">
      <w:r xmlns:w="http://schemas.openxmlformats.org/wordprocessingml/2006/main">
        <w:t xml:space="preserve">2: ম্যাথু 7:12 - "অতএব, আপনি অন্যরা আপনার জন্য যা করতে চান, তাদের জন্যও তাই করুন, কারণ এটিই আইন এবং নবীদের।"</w:t>
      </w:r>
    </w:p>
    <w:p w14:paraId="1ACC5417" w14:textId="77777777" w:rsidR="00F90BDC" w:rsidRDefault="00F90BDC"/>
    <w:p w14:paraId="2BC2A663" w14:textId="77777777" w:rsidR="00F90BDC" w:rsidRDefault="00F90BDC">
      <w:r xmlns:w="http://schemas.openxmlformats.org/wordprocessingml/2006/main">
        <w:t xml:space="preserve">মার্ক 5:11 তখন পাহাড়ের কাছে এক বিরাট শুয়োরের পাল চরাচ্ছিল৷</w:t>
      </w:r>
    </w:p>
    <w:p w14:paraId="6575E7FF" w14:textId="77777777" w:rsidR="00F90BDC" w:rsidRDefault="00F90BDC"/>
    <w:p w14:paraId="77521F23" w14:textId="77777777" w:rsidR="00F90BDC" w:rsidRDefault="00F90BDC">
      <w:r xmlns:w="http://schemas.openxmlformats.org/wordprocessingml/2006/main">
        <w:t xml:space="preserve">উত্তরণটি পাহাড়ের কাছাকাছি শূকরের একটি বড় পাল সম্পর্কে কথা বলে।</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সীমানা বজায় রাখা এবং প্রলোভন এড়ানোর গুরুত্ব।</w:t>
      </w:r>
    </w:p>
    <w:p w14:paraId="56B7553D" w14:textId="77777777" w:rsidR="00F90BDC" w:rsidRDefault="00F90BDC"/>
    <w:p w14:paraId="524DFAB9" w14:textId="77777777" w:rsidR="00F90BDC" w:rsidRDefault="00F90BDC">
      <w:r xmlns:w="http://schemas.openxmlformats.org/wordprocessingml/2006/main">
        <w:t xml:space="preserve">2. আসুন আমরা যীশুকে অনুসরণ করি এবং তাঁর নির্দেশনায় বিশ্বাস করি।</w:t>
      </w:r>
    </w:p>
    <w:p w14:paraId="149864D3" w14:textId="77777777" w:rsidR="00F90BDC" w:rsidRDefault="00F90BDC"/>
    <w:p w14:paraId="3560AF6C" w14:textId="77777777" w:rsidR="00F90BDC" w:rsidRDefault="00F90BDC">
      <w:r xmlns:w="http://schemas.openxmlformats.org/wordprocessingml/2006/main">
        <w:t xml:space="preserve">1. ফিলিপীয় 4:13 - আমি খ্রীষ্টের মাধ্যমে সমস্ত কিছু করতে পারি যা আমাকে শক্তিশালী করে।</w:t>
      </w:r>
    </w:p>
    <w:p w14:paraId="5936819F" w14:textId="77777777" w:rsidR="00F90BDC" w:rsidRDefault="00F90BDC"/>
    <w:p w14:paraId="1B17A43B" w14:textId="77777777" w:rsidR="00F90BDC" w:rsidRDefault="00F90BDC">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14:paraId="75041B63" w14:textId="77777777" w:rsidR="00F90BDC" w:rsidRDefault="00F90BDC"/>
    <w:p w14:paraId="399B8865" w14:textId="77777777" w:rsidR="00F90BDC" w:rsidRDefault="00F90BDC">
      <w:r xmlns:w="http://schemas.openxmlformats.org/wordprocessingml/2006/main">
        <w:t xml:space="preserve">মার্ক 5:12 তখন সমস্ত শয়তান তাঁকে অনুনয় করে বলল, 'আমাদেরকে শূকরের মধ্যে পাঠান, আমরা তাদের মধ্যে ঢুকতে পারি৷'</w:t>
      </w:r>
    </w:p>
    <w:p w14:paraId="1ECC6608" w14:textId="77777777" w:rsidR="00F90BDC" w:rsidRDefault="00F90BDC"/>
    <w:p w14:paraId="2273047E" w14:textId="77777777" w:rsidR="00F90BDC" w:rsidRDefault="00F90BDC">
      <w:r xmlns:w="http://schemas.openxmlformats.org/wordprocessingml/2006/main">
        <w:t xml:space="preserve">যীশু একজন মানুষের মধ্য থেকে একটি অশুচি আত্মাকে বের করে দেন এবং তারপর সেই আত্মাকে শূকরের পালে প্রবেশ করতে দেন।</w:t>
      </w:r>
    </w:p>
    <w:p w14:paraId="31802978" w14:textId="77777777" w:rsidR="00F90BDC" w:rsidRDefault="00F90BDC"/>
    <w:p w14:paraId="1CC3B650" w14:textId="77777777" w:rsidR="00F90BDC" w:rsidRDefault="00F90BDC">
      <w:r xmlns:w="http://schemas.openxmlformats.org/wordprocessingml/2006/main">
        <w:t xml:space="preserve">1. দানবীয় শক্তিকে পরাস্ত করার জন্য যীশুর শক্তি</w:t>
      </w:r>
    </w:p>
    <w:p w14:paraId="1B35ED1D" w14:textId="77777777" w:rsidR="00F90BDC" w:rsidRDefault="00F90BDC"/>
    <w:p w14:paraId="7ED62109" w14:textId="77777777" w:rsidR="00F90BDC" w:rsidRDefault="00F90BDC">
      <w:r xmlns:w="http://schemas.openxmlformats.org/wordprocessingml/2006/main">
        <w:t xml:space="preserve">2. বৃহত্তর ভাল: কঠিন সিদ্ধান্ত নেওয়ার সময়</w:t>
      </w:r>
    </w:p>
    <w:p w14:paraId="77BE5C9D" w14:textId="77777777" w:rsidR="00F90BDC" w:rsidRDefault="00F90BDC"/>
    <w:p w14:paraId="5CF3E719" w14:textId="77777777" w:rsidR="00F90BDC" w:rsidRDefault="00F90BDC">
      <w:r xmlns:w="http://schemas.openxmlformats.org/wordprocessingml/2006/main">
        <w:t xml:space="preserve">1. ম্যাথিউ 8:28-34 - যীশু দু'জন লোকের মধ্য থেকে ভূত তাড়াচ্ছেন</w:t>
      </w:r>
    </w:p>
    <w:p w14:paraId="13F591DC" w14:textId="77777777" w:rsidR="00F90BDC" w:rsidRDefault="00F90BDC"/>
    <w:p w14:paraId="4EE96E5A" w14:textId="77777777" w:rsidR="00F90BDC" w:rsidRDefault="00F90BDC">
      <w:r xmlns:w="http://schemas.openxmlformats.org/wordprocessingml/2006/main">
        <w:t xml:space="preserve">2. লূক 9:37-42 - যীশু একটি বালক থেকে একটি ভূত তাড়াচ্ছেন৷</w:t>
      </w:r>
    </w:p>
    <w:p w14:paraId="6C3B4CD5" w14:textId="77777777" w:rsidR="00F90BDC" w:rsidRDefault="00F90BDC"/>
    <w:p w14:paraId="39FF74ED" w14:textId="77777777" w:rsidR="00F90BDC" w:rsidRDefault="00F90BDC">
      <w:r xmlns:w="http://schemas.openxmlformats.org/wordprocessingml/2006/main">
        <w:t xml:space="preserve">মার্ক 5:13 যীশু সঙ্গে সঙ্গে তাদের বিদায় দিলেন৷ আর অশুচি আত্মারা বেরিয়ে গিয়ে শুয়োরের মধ্যে ঢুকে পড়ল৷ এবং সেই পালটি প্রচণ্ড জোরে দৌড়ে সমুদ্রের খাড়া জায়গা থেকে নেমে গেল, (তারা প্রায় দুই হাজার;) এবং সমুদ্রে দম বন্ধ হয়ে গেল৷</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অশুচি আত্মাদের শুয়োরের মধ্যে প্রবেশ করার অনুমতি দিয়েছিলেন, যা সমুদ্রে ছুটে গিয়েছিল, ফলে তাদের মৃত্যু হয়েছিল।</w:t>
      </w:r>
    </w:p>
    <w:p w14:paraId="7D391ACD" w14:textId="77777777" w:rsidR="00F90BDC" w:rsidRDefault="00F90BDC"/>
    <w:p w14:paraId="12C617DF" w14:textId="77777777" w:rsidR="00F90BDC" w:rsidRDefault="00F90BDC">
      <w:r xmlns:w="http://schemas.openxmlformats.org/wordprocessingml/2006/main">
        <w:t xml:space="preserve">1. যীশুর শক্তি: কীভাবে তাঁর কথা এবং কাজ আমাদের চারপাশের বিশ্বকে প্রভাবিত করে</w:t>
      </w:r>
    </w:p>
    <w:p w14:paraId="548E80FB" w14:textId="77777777" w:rsidR="00F90BDC" w:rsidRDefault="00F90BDC"/>
    <w:p w14:paraId="79F6F525" w14:textId="77777777" w:rsidR="00F90BDC" w:rsidRDefault="00F90BDC">
      <w:r xmlns:w="http://schemas.openxmlformats.org/wordprocessingml/2006/main">
        <w:t xml:space="preserve">2. বিশ্বাসের শক্তি: জীবনে অলৌকিক ঘটনা আনয়ন</w:t>
      </w:r>
    </w:p>
    <w:p w14:paraId="12279616" w14:textId="77777777" w:rsidR="00F90BDC" w:rsidRDefault="00F90BDC"/>
    <w:p w14:paraId="13B59765" w14:textId="77777777" w:rsidR="00F90BDC" w:rsidRDefault="00F90BDC">
      <w:r xmlns:w="http://schemas.openxmlformats.org/wordprocessingml/2006/main">
        <w:t xml:space="preserve">1. প্রেরিত 8:5-8 - ফিলিপ প্রচার এবং অলৌকিক ঘটনা</w:t>
      </w:r>
    </w:p>
    <w:p w14:paraId="387DC985" w14:textId="77777777" w:rsidR="00F90BDC" w:rsidRDefault="00F90BDC"/>
    <w:p w14:paraId="4CA8C643" w14:textId="77777777" w:rsidR="00F90BDC" w:rsidRDefault="00F90BDC">
      <w:r xmlns:w="http://schemas.openxmlformats.org/wordprocessingml/2006/main">
        <w:t xml:space="preserve">2. ম্যাথিউ 8:28-34 – যীশু ঝড়কে নিয়ন্ত্রণ করছেন এবং ভূত-পীড়িত ব্যক্তিদের নিরাময় করছেন</w:t>
      </w:r>
    </w:p>
    <w:p w14:paraId="01CAD51B" w14:textId="77777777" w:rsidR="00F90BDC" w:rsidRDefault="00F90BDC"/>
    <w:p w14:paraId="5D5E1B56" w14:textId="77777777" w:rsidR="00F90BDC" w:rsidRDefault="00F90BDC">
      <w:r xmlns:w="http://schemas.openxmlformats.org/wordprocessingml/2006/main">
        <w:t xml:space="preserve">মার্ক 5:14 আর যাঁরা শূকরকে চরাতেছিল, তারা পালিয়ে গিয়ে শহরে ও গ্রামে খবর দিল৷ এবং তারা কি করা হয়েছিল তা দেখতে বেরিয়ে গেল৷</w:t>
      </w:r>
    </w:p>
    <w:p w14:paraId="7E4BAABA" w14:textId="77777777" w:rsidR="00F90BDC" w:rsidRDefault="00F90BDC"/>
    <w:p w14:paraId="37E19569" w14:textId="77777777" w:rsidR="00F90BDC" w:rsidRDefault="00F90BDC">
      <w:r xmlns:w="http://schemas.openxmlformats.org/wordprocessingml/2006/main">
        <w:t xml:space="preserve">যীশু একজন মানুষের মধ্য থেকে একটি ভূত তাড়ান, যার ফলে পশুপালকরা পালিয়ে যায় এবং অলৌকিক ঘটনার খবর জানায়।</w:t>
      </w:r>
    </w:p>
    <w:p w14:paraId="642DB017" w14:textId="77777777" w:rsidR="00F90BDC" w:rsidRDefault="00F90BDC"/>
    <w:p w14:paraId="47C93F1E" w14:textId="77777777" w:rsidR="00F90BDC" w:rsidRDefault="00F90BDC">
      <w:r xmlns:w="http://schemas.openxmlformats.org/wordprocessingml/2006/main">
        <w:t xml:space="preserve">1: যীশু বিস্ময়কর অলৌকিক কাজ করতে সক্ষম এবং তাঁর শক্তিকে অবমূল্যায়ন করা উচিত নয়।</w:t>
      </w:r>
    </w:p>
    <w:p w14:paraId="0E8736CC" w14:textId="77777777" w:rsidR="00F90BDC" w:rsidRDefault="00F90BDC"/>
    <w:p w14:paraId="744DDBDD" w14:textId="77777777" w:rsidR="00F90BDC" w:rsidRDefault="00F90BDC">
      <w:r xmlns:w="http://schemas.openxmlformats.org/wordprocessingml/2006/main">
        <w:t xml:space="preserve">2: আমাদের যীশুর অলৌকিক ঘটনা প্রত্যক্ষ করতে এবং তাঁর মহত্ত্বের সংবাদ ছড়িয়ে দিতে ইচ্ছুক হওয়া উচিত।</w:t>
      </w:r>
    </w:p>
    <w:p w14:paraId="69F8B07B" w14:textId="77777777" w:rsidR="00F90BDC" w:rsidRDefault="00F90BDC"/>
    <w:p w14:paraId="049760FD" w14:textId="77777777" w:rsidR="00F90BDC" w:rsidRDefault="00F90BDC">
      <w:r xmlns:w="http://schemas.openxmlformats.org/wordprocessingml/2006/main">
        <w:t xml:space="preserve">1: গীতসংহিতা 107:20 তিনি তাঁর বাক্য পাঠিয়েছিলেন এবং তাদের সুস্থ করেছিলেন এবং তাদের ধ্বংস থেকে উদ্ধার করেছিলেন।</w:t>
      </w:r>
    </w:p>
    <w:p w14:paraId="3E707884" w14:textId="77777777" w:rsidR="00F90BDC" w:rsidRDefault="00F90BDC"/>
    <w:p w14:paraId="7BCC390A" w14:textId="77777777" w:rsidR="00F90BDC" w:rsidRDefault="00F90BDC">
      <w:r xmlns:w="http://schemas.openxmlformats.org/wordprocessingml/2006/main">
        <w:t xml:space="preserve">2: লূক 6:19 এবং সমস্ত জনতা তাঁকে স্পর্শ করার চেষ্টা করেছিল, কারণ তাঁর মধ্যে থেকে পুণ্য বের হয়েছিল এবং তাদের সকলকে সুস্থ করেছিল৷</w:t>
      </w:r>
    </w:p>
    <w:p w14:paraId="64B533B6" w14:textId="77777777" w:rsidR="00F90BDC" w:rsidRDefault="00F90BDC"/>
    <w:p w14:paraId="168DA95B" w14:textId="77777777" w:rsidR="00F90BDC" w:rsidRDefault="00F90BDC">
      <w:r xmlns:w="http://schemas.openxmlformats.org/wordprocessingml/2006/main">
        <w:t xml:space="preserve">মার্ক 5:15 আর তারা যীশুর কাছে এসে দেখে, যাকে শয়তান গ্রাস করেছিল, এবং সৈন্যদল ছিল, বসে আছে, কাপড় পরেছিল এবং তার ঠিক মনে ছিল: এবং তারা ভয় পেয়ে গেল৷</w:t>
      </w:r>
    </w:p>
    <w:p w14:paraId="53A6D289" w14:textId="77777777" w:rsidR="00F90BDC" w:rsidRDefault="00F90BDC"/>
    <w:p w14:paraId="41E7C0BD" w14:textId="77777777" w:rsidR="00F90BDC" w:rsidRDefault="00F90BDC">
      <w:r xmlns:w="http://schemas.openxmlformats.org/wordprocessingml/2006/main">
        <w:t xml:space="preserve">লোকেরা অবাক হয়ে দেখল যে লোকটি শয়তান দ্বারা দখল করা হয়েছিল, এখন বসে আছে, পোশাক পরে আছে এবং তার ঠিক মনে আছে।</w:t>
      </w:r>
    </w:p>
    <w:p w14:paraId="72D9ECDF" w14:textId="77777777" w:rsidR="00F90BDC" w:rsidRDefault="00F90BDC"/>
    <w:p w14:paraId="2D611B87" w14:textId="77777777" w:rsidR="00F90BDC" w:rsidRDefault="00F90BDC">
      <w:r xmlns:w="http://schemas.openxmlformats.org/wordprocessingml/2006/main">
        <w:t xml:space="preserve">1. জীবন পুনরুদ্ধার এবং রূপান্তর করার জন্য যীশুর শক্তি</w:t>
      </w:r>
    </w:p>
    <w:p w14:paraId="0169CEE8" w14:textId="77777777" w:rsidR="00F90BDC" w:rsidRDefault="00F90BDC"/>
    <w:p w14:paraId="53334AFC" w14:textId="77777777" w:rsidR="00F90BDC" w:rsidRDefault="00F90BDC">
      <w:r xmlns:w="http://schemas.openxmlformats.org/wordprocessingml/2006/main">
        <w:t xml:space="preserve">2. ঈশ্বরের ভয় হল জ্ঞানের সূচনা</w:t>
      </w:r>
    </w:p>
    <w:p w14:paraId="71D081EF" w14:textId="77777777" w:rsidR="00F90BDC" w:rsidRDefault="00F90BDC"/>
    <w:p w14:paraId="671591B4" w14:textId="77777777" w:rsidR="00F90BDC" w:rsidRDefault="00F90BDC">
      <w:r xmlns:w="http://schemas.openxmlformats.org/wordprocessingml/2006/main">
        <w:t xml:space="preserve">1. লূক 8:26-37, ভূত পুনরুদ্ধার এবং তাড়ানোর জন্য যীশুর ক্ষমতা</w:t>
      </w:r>
    </w:p>
    <w:p w14:paraId="4183852D" w14:textId="77777777" w:rsidR="00F90BDC" w:rsidRDefault="00F90BDC"/>
    <w:p w14:paraId="6D98E091" w14:textId="77777777" w:rsidR="00F90BDC" w:rsidRDefault="00F90BDC">
      <w:r xmlns:w="http://schemas.openxmlformats.org/wordprocessingml/2006/main">
        <w:t xml:space="preserve">2. হিতোপদেশ 9:10, প্রভুর ভয় জ্ঞানের শুরু</w:t>
      </w:r>
    </w:p>
    <w:p w14:paraId="1CEC16FC" w14:textId="77777777" w:rsidR="00F90BDC" w:rsidRDefault="00F90BDC"/>
    <w:p w14:paraId="283A8236" w14:textId="77777777" w:rsidR="00F90BDC" w:rsidRDefault="00F90BDC">
      <w:r xmlns:w="http://schemas.openxmlformats.org/wordprocessingml/2006/main">
        <w:t xml:space="preserve">মার্ক 5:16 যাঁরা তা দেখেছিল, তারা শয়তানে পতিত লোকের এবং শূকরের বিষয়েও কেমন হয়েছিল তা তাদের জানাল৷</w:t>
      </w:r>
    </w:p>
    <w:p w14:paraId="67A22217" w14:textId="77777777" w:rsidR="00F90BDC" w:rsidRDefault="00F90BDC"/>
    <w:p w14:paraId="5202A957" w14:textId="77777777" w:rsidR="00F90BDC" w:rsidRDefault="00F90BDC">
      <w:r xmlns:w="http://schemas.openxmlformats.org/wordprocessingml/2006/main">
        <w:t xml:space="preserve">অনুচ্ছেদটি ব্যাখ্যা করে যে যে লোকেরা যীশুর একটি ভূত দ্বারা আক্রান্ত ব্যক্তিকে সুস্থ করার গল্প দেখেছিল তারা অন্যদেরকে কী হয়েছিল তা বলেছিল, যার মধ্যে শুয়োরের পালও আক্রান্ত হয়েছিল।</w:t>
      </w:r>
    </w:p>
    <w:p w14:paraId="4B275867" w14:textId="77777777" w:rsidR="00F90BDC" w:rsidRDefault="00F90BDC"/>
    <w:p w14:paraId="3F77538A" w14:textId="77777777" w:rsidR="00F90BDC" w:rsidRDefault="00F90BDC">
      <w:r xmlns:w="http://schemas.openxmlformats.org/wordprocessingml/2006/main">
        <w:t xml:space="preserve">1. "ঈশ্বরের শক্তি অপ্রতিরোধ্য"</w:t>
      </w:r>
    </w:p>
    <w:p w14:paraId="5FCCB317" w14:textId="77777777" w:rsidR="00F90BDC" w:rsidRDefault="00F90BDC"/>
    <w:p w14:paraId="4AFF7104" w14:textId="77777777" w:rsidR="00F90BDC" w:rsidRDefault="00F90BDC">
      <w:r xmlns:w="http://schemas.openxmlformats.org/wordprocessingml/2006/main">
        <w:t xml:space="preserve">2. "ঈশ্বরের করুণা চিরস্থায়ী"</w:t>
      </w:r>
    </w:p>
    <w:p w14:paraId="449F835D" w14:textId="77777777" w:rsidR="00F90BDC" w:rsidRDefault="00F90BDC"/>
    <w:p w14:paraId="367F699E" w14:textId="77777777" w:rsidR="00F90BDC" w:rsidRDefault="00F90BDC">
      <w:r xmlns:w="http://schemas.openxmlformats.org/wordprocessingml/2006/main">
        <w:t xml:space="preserve">1. গীতসংহিতা 115:3 - "আমাদের ঈশ্বর স্বর্গে আছেন; তিনি যা খুশি তাই করেন।"</w:t>
      </w:r>
    </w:p>
    <w:p w14:paraId="51039C47" w14:textId="77777777" w:rsidR="00F90BDC" w:rsidRDefault="00F90BDC"/>
    <w:p w14:paraId="128F2D62" w14:textId="77777777" w:rsidR="00F90BDC" w:rsidRDefault="00F90BDC">
      <w:r xmlns:w="http://schemas.openxmlformats.org/wordprocessingml/2006/main">
        <w:t xml:space="preserve">2. লুক 6:36 - "দয়াময় হও, ঠিক যেমন তোমার পিতা করুণাময়।"</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5:17 তারা তাঁকে তাদের উপকূল থেকে চলে যাওয়ার জন্য প্রার্থনা করতে লাগল৷</w:t>
      </w:r>
    </w:p>
    <w:p w14:paraId="18ED45E8" w14:textId="77777777" w:rsidR="00F90BDC" w:rsidRDefault="00F90BDC"/>
    <w:p w14:paraId="619F8A67" w14:textId="77777777" w:rsidR="00F90BDC" w:rsidRDefault="00F90BDC">
      <w:r xmlns:w="http://schemas.openxmlformats.org/wordprocessingml/2006/main">
        <w:t xml:space="preserve">গেরাসেনের লোকেরা যীশুকে তাদের অঞ্চল ছেড়ে চলে যেতে বলল।</w:t>
      </w:r>
    </w:p>
    <w:p w14:paraId="408D894E" w14:textId="77777777" w:rsidR="00F90BDC" w:rsidRDefault="00F90BDC"/>
    <w:p w14:paraId="10D940CB" w14:textId="77777777" w:rsidR="00F90BDC" w:rsidRDefault="00F90BDC">
      <w:r xmlns:w="http://schemas.openxmlformats.org/wordprocessingml/2006/main">
        <w:t xml:space="preserve">1. যীশু বিনীতভাবে গেরাসেনদের ইচ্ছা গ্রহণ করেছিলেন, সম্মান এবং নম্রতার গুরুত্ব প্রদর্শন করেছিলেন।</w:t>
      </w:r>
    </w:p>
    <w:p w14:paraId="79975BD9" w14:textId="77777777" w:rsidR="00F90BDC" w:rsidRDefault="00F90BDC"/>
    <w:p w14:paraId="3EAB8533" w14:textId="77777777" w:rsidR="00F90BDC" w:rsidRDefault="00F90BDC">
      <w:r xmlns:w="http://schemas.openxmlformats.org/wordprocessingml/2006/main">
        <w:t xml:space="preserve">2. এমনকি বিরোধিতার মুখেও, যীশু তাঁর ভালবাসা এবং গ্রহণযোগ্যতার বার্তা ছড়িয়ে দিয়েছিলেন।</w:t>
      </w:r>
    </w:p>
    <w:p w14:paraId="5521C89F" w14:textId="77777777" w:rsidR="00F90BDC" w:rsidRDefault="00F90BDC"/>
    <w:p w14:paraId="0C1A6677" w14:textId="77777777" w:rsidR="00F90BDC" w:rsidRDefault="00F90BDC">
      <w:r xmlns:w="http://schemas.openxmlformats.org/wordprocessingml/2006/main">
        <w:t xml:space="preserve">1. ম্যাথু 10:14 - এবং যে কেউ আপনাকে গ্রহণ করবে না বা আপনার কথা শুনবে না, যখন আপনি সেই বাড়ি বা শহর থেকে বেরিয়ে যাবেন, আপনার পায়ের ধুলো ঝেড়ে ফেলুন।</w:t>
      </w:r>
    </w:p>
    <w:p w14:paraId="6BD98984" w14:textId="77777777" w:rsidR="00F90BDC" w:rsidRDefault="00F90BDC"/>
    <w:p w14:paraId="137D8631" w14:textId="77777777" w:rsidR="00F90BDC" w:rsidRDefault="00F90BDC">
      <w:r xmlns:w="http://schemas.openxmlformats.org/wordprocessingml/2006/main">
        <w:t xml:space="preserve">2. ম্যাথু 6:14-15 - কারণ আপনি যদি মানুষকে তাদের অপরাধ ক্ষমা করেন তবে আপনার স্বর্গের পিতাও আপনাকে ক্ষমা করবেন: কিন্তু আপনি যদি মানুষকে তাদের অপরাধ ক্ষমা না করেন তবে আপনার পিতাও আপনার অপরাধ ক্ষমা করবেন না।</w:t>
      </w:r>
    </w:p>
    <w:p w14:paraId="5191B561" w14:textId="77777777" w:rsidR="00F90BDC" w:rsidRDefault="00F90BDC"/>
    <w:p w14:paraId="5DE83130" w14:textId="77777777" w:rsidR="00F90BDC" w:rsidRDefault="00F90BDC">
      <w:r xmlns:w="http://schemas.openxmlformats.org/wordprocessingml/2006/main">
        <w:t xml:space="preserve">মার্ক 5:18 যখন তিনি জাহাজে উঠলেন, তখন য়ে শয়তান পীড়িত ছিল সে তাঁকে প্রার্থনা করল যেন তিনি তাঁর সঙ্গে থাকতে পারেন৷</w:t>
      </w:r>
    </w:p>
    <w:p w14:paraId="2FB3EE4F" w14:textId="77777777" w:rsidR="00F90BDC" w:rsidRDefault="00F90BDC"/>
    <w:p w14:paraId="24CA0772" w14:textId="77777777" w:rsidR="00F90BDC" w:rsidRDefault="00F90BDC">
      <w:r xmlns:w="http://schemas.openxmlformats.org/wordprocessingml/2006/main">
        <w:t xml:space="preserve">যে ব্যক্তি শয়তান দ্বারা আবিষ্ট ছিল সে সুস্থ হওয়ার পর যীশুর সাথে থাকতে বলেছিল।</w:t>
      </w:r>
    </w:p>
    <w:p w14:paraId="758C6379" w14:textId="77777777" w:rsidR="00F90BDC" w:rsidRDefault="00F90BDC"/>
    <w:p w14:paraId="25D1089A" w14:textId="77777777" w:rsidR="00F90BDC" w:rsidRDefault="00F90BDC">
      <w:r xmlns:w="http://schemas.openxmlformats.org/wordprocessingml/2006/main">
        <w:t xml:space="preserve">1. জীবনকে রূপান্তরিত করার জন্য যীশুর শক্তি</w:t>
      </w:r>
    </w:p>
    <w:p w14:paraId="5F43C84C" w14:textId="77777777" w:rsidR="00F90BDC" w:rsidRDefault="00F90BDC"/>
    <w:p w14:paraId="4667E8F8" w14:textId="77777777" w:rsidR="00F90BDC" w:rsidRDefault="00F90BDC">
      <w:r xmlns:w="http://schemas.openxmlformats.org/wordprocessingml/2006/main">
        <w:t xml:space="preserve">2. যীশুর জন্য মরিয়া প্রয়োজন</w:t>
      </w:r>
    </w:p>
    <w:p w14:paraId="1B615860" w14:textId="77777777" w:rsidR="00F90BDC" w:rsidRDefault="00F90BDC"/>
    <w:p w14:paraId="00880C08" w14:textId="77777777" w:rsidR="00F90BDC" w:rsidRDefault="00F90BDC">
      <w:r xmlns:w="http://schemas.openxmlformats.org/wordprocessingml/2006/main">
        <w:t xml:space="preserve">1. গীতসংহিতা 34:4-5 “আমি প্রভুকে অন্বেষণ করেছি, এবং তিনি আমাকে উত্তর দিয়েছেন এবং আমার সমস্ত ভয় থেকে আমাকে উদ্ধার করেছেন। যারা তাঁর দিকে তাকায় তারা উজ্জ্বল এবং তাদের মুখ কখনও লজ্জিত হবে না।”</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প্রেরিত 10:38 “ঈশ্বর কিভাবে নাজারেথের যীশুকে পবিত্র আত্মা এবং শক্তি দিয়ে অভিষিক্ত করেছিলেন। তিনি ভাল কাজ করতে গিয়েছিলেন এবং শয়তানের দ্বারা নিপীড়িত সকলকে নিরাময় করেছিলেন, কারণ ঈশ্বর তাঁর সাথে ছিলেন।”</w:t>
      </w:r>
    </w:p>
    <w:p w14:paraId="49FC289C" w14:textId="77777777" w:rsidR="00F90BDC" w:rsidRDefault="00F90BDC"/>
    <w:p w14:paraId="69AED3D1" w14:textId="77777777" w:rsidR="00F90BDC" w:rsidRDefault="00F90BDC">
      <w:r xmlns:w="http://schemas.openxmlformats.org/wordprocessingml/2006/main">
        <w:t xml:space="preserve">মার্ক 5:19 তবুও যীশু তাকে সহ্য করলেন না, বরং বললেন, 'তোমার বন্ধুদের কাছে বাড়ি যাও এবং প্রভু তোমার জন্য কত বড় কাজ করেছেন এবং তোমার প্রতি করুণা করেছেন তা তাদের বল৷'</w:t>
      </w:r>
    </w:p>
    <w:p w14:paraId="7300EF62" w14:textId="77777777" w:rsidR="00F90BDC" w:rsidRDefault="00F90BDC"/>
    <w:p w14:paraId="05EC897A" w14:textId="77777777" w:rsidR="00F90BDC" w:rsidRDefault="00F90BDC">
      <w:r xmlns:w="http://schemas.openxmlformats.org/wordprocessingml/2006/main">
        <w:t xml:space="preserve">যীশু একজন লোককে যেতে বলেছিলেন এবং তার বন্ধুদের সাথে ভাগ করে নিতে বলেছিলেন যে প্রভু তার জন্য কত বড় কাজ করেছিলেন এবং করুণা দেখিয়েছিলেন।</w:t>
      </w:r>
    </w:p>
    <w:p w14:paraId="5E62BEFF" w14:textId="77777777" w:rsidR="00F90BDC" w:rsidRDefault="00F90BDC"/>
    <w:p w14:paraId="0D4626E3" w14:textId="77777777" w:rsidR="00F90BDC" w:rsidRDefault="00F90BDC">
      <w:r xmlns:w="http://schemas.openxmlformats.org/wordprocessingml/2006/main">
        <w:t xml:space="preserve">1. ঈশ্বরের সমবেদনা এবং প্রেম - কিভাবে আমরা সুসংবাদ ভাগ করা উচিত</w:t>
      </w:r>
    </w:p>
    <w:p w14:paraId="574E9BAB" w14:textId="77777777" w:rsidR="00F90BDC" w:rsidRDefault="00F90BDC"/>
    <w:p w14:paraId="7DB6DAB7" w14:textId="77777777" w:rsidR="00F90BDC" w:rsidRDefault="00F90BDC">
      <w:r xmlns:w="http://schemas.openxmlformats.org/wordprocessingml/2006/main">
        <w:t xml:space="preserve">2. সাক্ষ্যের শক্তি - আপনার জীবনে প্রভুর কাজ ঘোষণা করা</w:t>
      </w:r>
    </w:p>
    <w:p w14:paraId="6AF19863" w14:textId="77777777" w:rsidR="00F90BDC" w:rsidRDefault="00F90BDC"/>
    <w:p w14:paraId="516FFC2F" w14:textId="77777777" w:rsidR="00F90BDC" w:rsidRDefault="00F90BDC">
      <w:r xmlns:w="http://schemas.openxmlformats.org/wordprocessingml/2006/main">
        <w:t xml:space="preserve">1. রোমানস 10:14-15 - তাহলে যাকে তারা বিশ্বাস করেনি তাকে তারা কিভাবে ডাকবে? যাঁর কথা তাঁরা শোনেননি তাঁকে তাঁরা কীভাবে বিশ্বাস করবেন? এবং প্রচারক ছাড়া তারা কিভাবে শুনবে? তাদের পাঠানো ছাড়া তারা প্রচার করবে কিভাবে?</w:t>
      </w:r>
    </w:p>
    <w:p w14:paraId="502A7868" w14:textId="77777777" w:rsidR="00F90BDC" w:rsidRDefault="00F90BDC"/>
    <w:p w14:paraId="085A05C0" w14:textId="77777777" w:rsidR="00F90BDC" w:rsidRDefault="00F90BDC">
      <w:r xmlns:w="http://schemas.openxmlformats.org/wordprocessingml/2006/main">
        <w:t xml:space="preserve">2. প্রেরিত 4:20 - কারণ আমরা যা দেখেছি এবং শুনেছি তা বলতে পারি না৷</w:t>
      </w:r>
    </w:p>
    <w:p w14:paraId="009B53AC" w14:textId="77777777" w:rsidR="00F90BDC" w:rsidRDefault="00F90BDC"/>
    <w:p w14:paraId="61E59472" w14:textId="77777777" w:rsidR="00F90BDC" w:rsidRDefault="00F90BDC">
      <w:r xmlns:w="http://schemas.openxmlformats.org/wordprocessingml/2006/main">
        <w:t xml:space="preserve">মার্ক 5:20 এবং তিনি চলে গেলেন এবং ডেকাপলিসে প্রকাশ করতে লাগলেন যে যীশু তাঁর জন্য কত মহান কাজ করেছিলেন: এবং সমস্ত লোক আশ্চর্য হয়ে গেল।</w:t>
      </w:r>
    </w:p>
    <w:p w14:paraId="3F7CC4A3" w14:textId="77777777" w:rsidR="00F90BDC" w:rsidRDefault="00F90BDC"/>
    <w:p w14:paraId="309083BF" w14:textId="77777777" w:rsidR="00F90BDC" w:rsidRDefault="00F90BDC">
      <w:r xmlns:w="http://schemas.openxmlformats.org/wordprocessingml/2006/main">
        <w:t xml:space="preserve">যীশু একজন মানুষকে সুস্থ করলেন এবং লোকটি যীশুর মহৎ কাজগুলির কথা লোকেদের বলতে শুরু করল৷</w:t>
      </w:r>
    </w:p>
    <w:p w14:paraId="331B0AC2" w14:textId="77777777" w:rsidR="00F90BDC" w:rsidRDefault="00F90BDC"/>
    <w:p w14:paraId="2F787C2F" w14:textId="77777777" w:rsidR="00F90BDC" w:rsidRDefault="00F90BDC">
      <w:r xmlns:w="http://schemas.openxmlformats.org/wordprocessingml/2006/main">
        <w:t xml:space="preserve">1: যীশু আমাদের সমস্ত দুঃখকষ্ট নিরাময় করতে সক্ষম এবং আমাদের উচিত বিশ্বকে তাঁর মহত্ত্বের কথা বলা।</w:t>
      </w:r>
    </w:p>
    <w:p w14:paraId="3C40EA65" w14:textId="77777777" w:rsidR="00F90BDC" w:rsidRDefault="00F90BDC"/>
    <w:p w14:paraId="216CFDEF" w14:textId="77777777" w:rsidR="00F90BDC" w:rsidRDefault="00F90BDC">
      <w:r xmlns:w="http://schemas.openxmlformats.org/wordprocessingml/2006/main">
        <w:t xml:space="preserve">2: যীশুর শক্তি এবং তিনি আমাদের জীবনের জন্য যা করতে পারেন তার জন্য আমাদের উন্মুক্ত হওয়া উচিত এবং এটি অন্যদের সাথে ভাগ করা উচিত।</w:t>
      </w:r>
    </w:p>
    <w:p w14:paraId="6D567A1C" w14:textId="77777777" w:rsidR="00F90BDC" w:rsidRDefault="00F90BDC"/>
    <w:p w14:paraId="29977E88" w14:textId="77777777" w:rsidR="00F90BDC" w:rsidRDefault="00F90BDC">
      <w:r xmlns:w="http://schemas.openxmlformats.org/wordprocessingml/2006/main">
        <w:t xml:space="preserve">1: প্রেরিত 4:13-14 - "এখন যখন তারা পিটার এবং যোহনের সাহসিকতা দেখেছিল এবং বুঝতে পেরেছিল যে তারা অশিক্ষিত এবং অজ্ঞ লোক, তখন তারা আশ্চর্য হয়ে গেল; এবং তারা তাদের সম্পর্কে জানল যে তারা যীশুর সাথে ছিল।"</w:t>
      </w:r>
    </w:p>
    <w:p w14:paraId="33DDF2B6" w14:textId="77777777" w:rsidR="00F90BDC" w:rsidRDefault="00F90BDC"/>
    <w:p w14:paraId="64B4F8A5" w14:textId="77777777" w:rsidR="00F90BDC" w:rsidRDefault="00F90BDC">
      <w:r xmlns:w="http://schemas.openxmlformats.org/wordprocessingml/2006/main">
        <w:t xml:space="preserve">2: রোমানস 1:16 - "কারণ আমি খ্রীষ্টের সুসমাচারের জন্য লজ্জিত নই: কারণ এটি বিশ্বাসী প্রত্যেকের জন্য পরিত্রাণের জন্য ঈশ্বরের শক্তি; প্রথমে ইহুদি এবং গ্রীকদের কাছেও।"</w:t>
      </w:r>
    </w:p>
    <w:p w14:paraId="0DB3CB8E" w14:textId="77777777" w:rsidR="00F90BDC" w:rsidRDefault="00F90BDC"/>
    <w:p w14:paraId="4594B27E" w14:textId="77777777" w:rsidR="00F90BDC" w:rsidRDefault="00F90BDC">
      <w:r xmlns:w="http://schemas.openxmlformats.org/wordprocessingml/2006/main">
        <w:t xml:space="preserve">মার্ক 5:21 যীশু যখন আবার জাহাজে করে অন্য দিকে চলে গেলেন, তখন অনেক লোক তাঁর কাছে জড়ো হল, আর তিনি সমুদ্রের কাছে ছিলেন৷</w:t>
      </w:r>
    </w:p>
    <w:p w14:paraId="7490768B" w14:textId="77777777" w:rsidR="00F90BDC" w:rsidRDefault="00F90BDC"/>
    <w:p w14:paraId="6520AC7A" w14:textId="77777777" w:rsidR="00F90BDC" w:rsidRDefault="00F90BDC">
      <w:r xmlns:w="http://schemas.openxmlformats.org/wordprocessingml/2006/main">
        <w:t xml:space="preserve">যীশু যখন সমুদ্রের উপর দিয়ে যাচ্ছেন তখন অনেক লোক তাকে ঘিরে আছেন।</w:t>
      </w:r>
    </w:p>
    <w:p w14:paraId="3185B96F" w14:textId="77777777" w:rsidR="00F90BDC" w:rsidRDefault="00F90BDC"/>
    <w:p w14:paraId="7227AD7D" w14:textId="77777777" w:rsidR="00F90BDC" w:rsidRDefault="00F90BDC">
      <w:r xmlns:w="http://schemas.openxmlformats.org/wordprocessingml/2006/main">
        <w:t xml:space="preserve">1: যীশু সর্বদা তাদের দ্বারা পরিবেষ্টিত থাকেন যারা তাঁকে খোঁজেন।</w:t>
      </w:r>
    </w:p>
    <w:p w14:paraId="77379043" w14:textId="77777777" w:rsidR="00F90BDC" w:rsidRDefault="00F90BDC"/>
    <w:p w14:paraId="29A66449" w14:textId="77777777" w:rsidR="00F90BDC" w:rsidRDefault="00F90BDC">
      <w:r xmlns:w="http://schemas.openxmlformats.org/wordprocessingml/2006/main">
        <w:t xml:space="preserve">2: যারা প্রভুকে অন্বেষণ করে তাদের মধ্যে থাকার জন্য আমাদের চেষ্টা করা উচিত।</w:t>
      </w:r>
    </w:p>
    <w:p w14:paraId="6F62076E" w14:textId="77777777" w:rsidR="00F90BDC" w:rsidRDefault="00F90BDC"/>
    <w:p w14:paraId="1EC3E8AB" w14:textId="77777777" w:rsidR="00F90BDC" w:rsidRDefault="00F90BDC">
      <w:r xmlns:w="http://schemas.openxmlformats.org/wordprocessingml/2006/main">
        <w:t xml:space="preserve">1: ম্যাথু 7:7-8 "চাও, এবং এটি আপনাকে দেওয়া হবে; সন্ধান করুন এবং আপনি পাবেন; ধাক্কা দাও, এবং এটি আপনার জন্য উন্মুক্ত করা হবে: কারণ যে কেউ চায় সে পায়; এবং যে সন্ধান করে সে পায়; এবং যে ধাক্কা দেবে তাকেই খুলে দেওয়া হবে৷'</w:t>
      </w:r>
    </w:p>
    <w:p w14:paraId="5CC1BC90" w14:textId="77777777" w:rsidR="00F90BDC" w:rsidRDefault="00F90BDC"/>
    <w:p w14:paraId="0F6BD55B" w14:textId="77777777" w:rsidR="00F90BDC" w:rsidRDefault="00F90BDC">
      <w:r xmlns:w="http://schemas.openxmlformats.org/wordprocessingml/2006/main">
        <w:t xml:space="preserve">2: লূক 11:9-10 "এবং আমি তোমাদের বলছি, চাও, তা তোমাদের দেওয়া হবে; খুঁজো, তোমরা পাবে; ধাক্কা দাও, তা তোমাদের জন্য খুলে দেওয়া হবে৷ কারণ যে কেউ চায় সে পায়; যে খোঁজ করে, সে খুঁজে পায়, আর যে ধাক্কা দেয় তার জন্য খুলে দেওয়া হবে।"</w:t>
      </w:r>
    </w:p>
    <w:p w14:paraId="36E4ACE5" w14:textId="77777777" w:rsidR="00F90BDC" w:rsidRDefault="00F90BDC"/>
    <w:p w14:paraId="7DC9A6CD" w14:textId="77777777" w:rsidR="00F90BDC" w:rsidRDefault="00F90BDC">
      <w:r xmlns:w="http://schemas.openxmlformats.org/wordprocessingml/2006/main">
        <w:t xml:space="preserve">মার্ক 5:22 আর দেখ, সমাজ-গৃহের শাসনকর্তাদের মধ্যে একজন আসে, যার নাম জায়রস; এবং তাকে দেখে সে তার পায়ের কাছে পড়ে গেল,</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সিনাগগের একজন শাসক জাইরাস নম্রভাবে যীশুর পায়ে পড়লেন।</w:t>
      </w:r>
    </w:p>
    <w:p w14:paraId="5751AE05" w14:textId="77777777" w:rsidR="00F90BDC" w:rsidRDefault="00F90BDC"/>
    <w:p w14:paraId="738DC829" w14:textId="77777777" w:rsidR="00F90BDC" w:rsidRDefault="00F90BDC">
      <w:r xmlns:w="http://schemas.openxmlformats.org/wordprocessingml/2006/main">
        <w:t xml:space="preserve">1. নম্রতার শক্তি: কীভাবে জাইরাসের উদাহরণ আমাদের ঈশ্বরের ইচ্ছা অন্বেষণ করতে অনুপ্রাণিত করতে পারে।</w:t>
      </w:r>
    </w:p>
    <w:p w14:paraId="2144BEA3" w14:textId="77777777" w:rsidR="00F90BDC" w:rsidRDefault="00F90BDC"/>
    <w:p w14:paraId="655242DD" w14:textId="77777777" w:rsidR="00F90BDC" w:rsidRDefault="00F90BDC">
      <w:r xmlns:w="http://schemas.openxmlformats.org/wordprocessingml/2006/main">
        <w:t xml:space="preserve">2. কর্মে বিশ্বাস: যীশুতে বিশ্বাস করার জাইরাসের উদাহরণ অনুসরণ করুন।</w:t>
      </w:r>
    </w:p>
    <w:p w14:paraId="1FDBF559" w14:textId="77777777" w:rsidR="00F90BDC" w:rsidRDefault="00F90BDC"/>
    <w:p w14:paraId="546021BC" w14:textId="77777777" w:rsidR="00F90BDC" w:rsidRDefault="00F90BDC">
      <w:r xmlns:w="http://schemas.openxmlformats.org/wordprocessingml/2006/main">
        <w:t xml:space="preserve">1. জেমস 4:10 - "প্রভুর সামনে নিজেকে বিনীত কর, এবং তিনি তোমাদের উপরে তুলবেন।"</w:t>
      </w:r>
    </w:p>
    <w:p w14:paraId="06FB114D" w14:textId="77777777" w:rsidR="00F90BDC" w:rsidRDefault="00F90BDC"/>
    <w:p w14:paraId="68D36EF1" w14:textId="77777777" w:rsidR="00F90BDC" w:rsidRDefault="00F90BDC">
      <w:r xmlns:w="http://schemas.openxmlformats.org/wordprocessingml/2006/main">
        <w:t xml:space="preserve">2. ম্যাথু 8:10 - "যীশু এই কথা শুনে আশ্চর্য হয়ে গেলেন এবং যাঁরা তাঁকে অনুসরণ করেছিলেন তাদের বললেন, 'সত্যি বলছি, আমি ইস্রায়েলে এত বড় বিশ্বাসের কাউকে পাইনি৷'"</w:t>
      </w:r>
    </w:p>
    <w:p w14:paraId="125407B1" w14:textId="77777777" w:rsidR="00F90BDC" w:rsidRDefault="00F90BDC"/>
    <w:p w14:paraId="3CB7D99B" w14:textId="77777777" w:rsidR="00F90BDC" w:rsidRDefault="00F90BDC">
      <w:r xmlns:w="http://schemas.openxmlformats.org/wordprocessingml/2006/main">
        <w:t xml:space="preserve">মার্ক 5:23 তিনি তাঁকে খুব অনুনয় করে বললেন, আমার ছোট মেয়েটি মৃত্যুকালে শুয়ে আছে৷ এবং সে বাঁচবে।</w:t>
      </w:r>
    </w:p>
    <w:p w14:paraId="7423F402" w14:textId="77777777" w:rsidR="00F90BDC" w:rsidRDefault="00F90BDC"/>
    <w:p w14:paraId="2254F5BA" w14:textId="77777777" w:rsidR="00F90BDC" w:rsidRDefault="00F90BDC">
      <w:r xmlns:w="http://schemas.openxmlformats.org/wordprocessingml/2006/main">
        <w:t xml:space="preserve">যীশু মৃত্যুর বিন্দু থেকে ছোট মেয়ে সুস্থ.</w:t>
      </w:r>
    </w:p>
    <w:p w14:paraId="3063A3EF" w14:textId="77777777" w:rsidR="00F90BDC" w:rsidRDefault="00F90BDC"/>
    <w:p w14:paraId="7994C69C" w14:textId="77777777" w:rsidR="00F90BDC" w:rsidRDefault="00F90BDC">
      <w:r xmlns:w="http://schemas.openxmlformats.org/wordprocessingml/2006/main">
        <w:t xml:space="preserve">1. যীশু একজন নিরাময়কারী যিনি আমাদের মৃত্যুর দ্বারপ্রান্ত থেকে ফিরিয়ে আনতে পারেন।</w:t>
      </w:r>
    </w:p>
    <w:p w14:paraId="5B94571D" w14:textId="77777777" w:rsidR="00F90BDC" w:rsidRDefault="00F90BDC"/>
    <w:p w14:paraId="64DEEAE5" w14:textId="77777777" w:rsidR="00F90BDC" w:rsidRDefault="00F90BDC">
      <w:r xmlns:w="http://schemas.openxmlformats.org/wordprocessingml/2006/main">
        <w:t xml:space="preserve">2. মার্ক 5:23 এ পিতার বিশ্বাস থেকে আমরা যা শিখতে পারি।</w:t>
      </w:r>
    </w:p>
    <w:p w14:paraId="56E63A97" w14:textId="77777777" w:rsidR="00F90BDC" w:rsidRDefault="00F90BDC"/>
    <w:p w14:paraId="5962A62B" w14:textId="77777777" w:rsidR="00F90BDC" w:rsidRDefault="00F90BDC">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বলে মনে করি। কিন্তু তিনি আমাদের অধর্মের জন্য আহত হয়েছিলেন, আমাদের অন্যায়ের জন্য তাকে ক্ষতবিক্ষত করা হয়েছিল: আমাদের শান্তির শাস্তি তার উপর ছিল; এবং তার ফিতে দিয়ে আমরা সুস্থ হয়েছি।</w:t>
      </w:r>
    </w:p>
    <w:p w14:paraId="388DAE5E" w14:textId="77777777" w:rsidR="00F90BDC" w:rsidRDefault="00F90BDC"/>
    <w:p w14:paraId="2E671175" w14:textId="77777777" w:rsidR="00F90BDC" w:rsidRDefault="00F90BDC">
      <w:r xmlns:w="http://schemas.openxmlformats.org/wordprocessingml/2006/main">
        <w:t xml:space="preserve">2. জেমস 5:15 - এবং বিশ্বাসের প্রার্থনা অসুস্থকে রক্ষা করবে, এবং প্রভু তাকে উঠাবেন; এবং যদি সে পাপ করে থাকে তবে তারা তাকে ক্ষমা করা হবে৷</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5:24 যীশু তাঁর সঙ্গে গেলেন৷ এবং অনেক লোক তাকে অনুসরণ করল এবং তাকে ভিড় করল৷</w:t>
      </w:r>
    </w:p>
    <w:p w14:paraId="77B7C9FB" w14:textId="77777777" w:rsidR="00F90BDC" w:rsidRDefault="00F90BDC"/>
    <w:p w14:paraId="60CC9A24" w14:textId="77777777" w:rsidR="00F90BDC" w:rsidRDefault="00F90BDC">
      <w:r xmlns:w="http://schemas.openxmlformats.org/wordprocessingml/2006/main">
        <w:t xml:space="preserve">এই অনুচ্ছেদটি বর্ণনা করে যে যীশু একজন ব্যক্তির সাথে যাচ্ছেন এবং একটি বিশাল জনতা তাকে অনুসরণ করছেন।</w:t>
      </w:r>
    </w:p>
    <w:p w14:paraId="24424FF1" w14:textId="77777777" w:rsidR="00F90BDC" w:rsidRDefault="00F90BDC"/>
    <w:p w14:paraId="1F018381" w14:textId="77777777" w:rsidR="00F90BDC" w:rsidRDefault="00F90BDC">
      <w:r xmlns:w="http://schemas.openxmlformats.org/wordprocessingml/2006/main">
        <w:t xml:space="preserve">1. ভিড়ের মাঝে যীশু: তাঁর উপস্থিতির শক্তি</w:t>
      </w:r>
    </w:p>
    <w:p w14:paraId="181EB31F" w14:textId="77777777" w:rsidR="00F90BDC" w:rsidRDefault="00F90BDC"/>
    <w:p w14:paraId="6CCA7C22" w14:textId="77777777" w:rsidR="00F90BDC" w:rsidRDefault="00F90BDC">
      <w:r xmlns:w="http://schemas.openxmlformats.org/wordprocessingml/2006/main">
        <w:t xml:space="preserve">2. সম্প্রদায়ের মূল্য: যীশু এবং জনতা</w:t>
      </w:r>
    </w:p>
    <w:p w14:paraId="2F091652" w14:textId="77777777" w:rsidR="00F90BDC" w:rsidRDefault="00F90BDC"/>
    <w:p w14:paraId="0AAA05E8" w14:textId="77777777" w:rsidR="00F90BDC" w:rsidRDefault="00F90BDC">
      <w:r xmlns:w="http://schemas.openxmlformats.org/wordprocessingml/2006/main">
        <w:t xml:space="preserve">1. লূক 8:42-48 - যীশু রক্তের সমস্যা দিয়ে মহিলাকে সুস্থ করেন</w:t>
      </w:r>
    </w:p>
    <w:p w14:paraId="37B15F03" w14:textId="77777777" w:rsidR="00F90BDC" w:rsidRDefault="00F90BDC"/>
    <w:p w14:paraId="2A96C5BE" w14:textId="77777777" w:rsidR="00F90BDC" w:rsidRDefault="00F90BDC">
      <w:r xmlns:w="http://schemas.openxmlformats.org/wordprocessingml/2006/main">
        <w:t xml:space="preserve">2. ম্যাথিউ 14:22-33 - যীশু জলের উপর দিয়ে হাঁটছেন এবং ঝড়কে শান্ত করেছেন</w:t>
      </w:r>
    </w:p>
    <w:p w14:paraId="752CC0B8" w14:textId="77777777" w:rsidR="00F90BDC" w:rsidRDefault="00F90BDC"/>
    <w:p w14:paraId="50EA439C" w14:textId="77777777" w:rsidR="00F90BDC" w:rsidRDefault="00F90BDC">
      <w:r xmlns:w="http://schemas.openxmlformats.org/wordprocessingml/2006/main">
        <w:t xml:space="preserve">মার্ক 5:25 আর একজন মহিলার বারো বছর ধরে রক্তের সমস্যা ছিল৷</w:t>
      </w:r>
    </w:p>
    <w:p w14:paraId="46309FBF" w14:textId="77777777" w:rsidR="00F90BDC" w:rsidRDefault="00F90BDC"/>
    <w:p w14:paraId="526D47B0" w14:textId="77777777" w:rsidR="00F90BDC" w:rsidRDefault="00F90BDC">
      <w:r xmlns:w="http://schemas.openxmlformats.org/wordprocessingml/2006/main">
        <w:t xml:space="preserve">এই অনুচ্ছেদটি এমন একজন মহিলার গল্প বলে যে বারো বছর ধরে রক্তপাত করছিল এবং যখন সে যীশুর পোশাকের গোড়া স্পর্শ করেছিল তখন সে সুস্থ হয়েছিল।</w:t>
      </w:r>
    </w:p>
    <w:p w14:paraId="45641AF5" w14:textId="77777777" w:rsidR="00F90BDC" w:rsidRDefault="00F90BDC"/>
    <w:p w14:paraId="2C6AF1B0" w14:textId="77777777" w:rsidR="00F90BDC" w:rsidRDefault="00F90BDC">
      <w:r xmlns:w="http://schemas.openxmlformats.org/wordprocessingml/2006/main">
        <w:t xml:space="preserve">1: বিশ্বাসের শক্তি - আমরা যদি যীশুর উপর বিশ্বাস ও বিশ্বাস রাখি তবে আমরা সুস্থ হতে পারি।</w:t>
      </w:r>
    </w:p>
    <w:p w14:paraId="1DC6A7C2" w14:textId="77777777" w:rsidR="00F90BDC" w:rsidRDefault="00F90BDC"/>
    <w:p w14:paraId="691E8781" w14:textId="77777777" w:rsidR="00F90BDC" w:rsidRDefault="00F90BDC">
      <w:r xmlns:w="http://schemas.openxmlformats.org/wordprocessingml/2006/main">
        <w:t xml:space="preserve">2: ঈশ্বরের নিরাময় স্পর্শ - আমরা যখন তাকে খুঁজি তখন ঈশ্বর আমাদের নিরাময় আনতে পারেন।</w:t>
      </w:r>
    </w:p>
    <w:p w14:paraId="53414B62" w14:textId="77777777" w:rsidR="00F90BDC" w:rsidRDefault="00F90BDC"/>
    <w:p w14:paraId="0AF5E18C" w14:textId="77777777" w:rsidR="00F90BDC" w:rsidRDefault="00F90BDC">
      <w:r xmlns:w="http://schemas.openxmlformats.org/wordprocessingml/2006/main">
        <w:t xml:space="preserve">1: জেমস 5:14-15 - তোমাদের মধ্যে কেউ কি অসুস্থ? সে গির্জার প্রাচীনদের ডাকুক; এবং তারা 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হবে৷</w:t>
      </w:r>
    </w:p>
    <w:p w14:paraId="15DA5D67" w14:textId="77777777" w:rsidR="00F90BDC" w:rsidRDefault="00F90BDC"/>
    <w:p w14:paraId="753DEBF7" w14:textId="77777777" w:rsidR="00F90BDC" w:rsidRDefault="00F90BDC">
      <w:r xmlns:w="http://schemas.openxmlformats.org/wordprocessingml/2006/main">
        <w:t xml:space="preserve">2: Jeremiah 17:14 - হে প্রভু, আমাকে সুস্থ কর এবং আমি সুস্থ হব; আমাকে রক্ষা কর, আমি পরিত্রাণ পাব, কারণ তুমিই আমার প্রশংসা।</w:t>
      </w:r>
    </w:p>
    <w:p w14:paraId="639261BB" w14:textId="77777777" w:rsidR="00F90BDC" w:rsidRDefault="00F90BDC"/>
    <w:p w14:paraId="01BC3EA5" w14:textId="77777777" w:rsidR="00F90BDC" w:rsidRDefault="00F90BDC">
      <w:r xmlns:w="http://schemas.openxmlformats.org/wordprocessingml/2006/main">
        <w:t xml:space="preserve">মার্ক 5:26 এবং অনেক চিকিত্সকদের অনেক কষ্ট সহ্য করেছিলেন, এবং তার যা কিছু ছিল তা ব্যয় করেছিলেন, এবং কিছুই ভাল হয়নি, বরং আরও খারাপ হয়েছিল।</w:t>
      </w:r>
    </w:p>
    <w:p w14:paraId="2DBBEF26" w14:textId="77777777" w:rsidR="00F90BDC" w:rsidRDefault="00F90BDC"/>
    <w:p w14:paraId="1DD248EB" w14:textId="77777777" w:rsidR="00F90BDC" w:rsidRDefault="00F90BDC">
      <w:r xmlns:w="http://schemas.openxmlformats.org/wordprocessingml/2006/main">
        <w:t xml:space="preserve">স্ত্রীলোকটি অনেক কষ্ট সহ্য করেছিল এবং তার সমস্ত কিছু ব্যয় করেছিল, তবুও সে সুস্থ হয়নি।</w:t>
      </w:r>
    </w:p>
    <w:p w14:paraId="27442E1F" w14:textId="77777777" w:rsidR="00F90BDC" w:rsidRDefault="00F90BDC"/>
    <w:p w14:paraId="7DAA316D" w14:textId="77777777" w:rsidR="00F90BDC" w:rsidRDefault="00F90BDC">
      <w:r xmlns:w="http://schemas.openxmlformats.org/wordprocessingml/2006/main">
        <w:t xml:space="preserve">1: আমাদের কষ্ট এবং সংগ্রাম কখনই বৃথা যায় না। ঈশ্বর সবসময় আমাদের মাধ্যমে আনতে হবে.</w:t>
      </w:r>
    </w:p>
    <w:p w14:paraId="05371E75" w14:textId="77777777" w:rsidR="00F90BDC" w:rsidRDefault="00F90BDC"/>
    <w:p w14:paraId="2E982BB9" w14:textId="77777777" w:rsidR="00F90BDC" w:rsidRDefault="00F90BDC">
      <w:r xmlns:w="http://schemas.openxmlformats.org/wordprocessingml/2006/main">
        <w:t xml:space="preserve">2: আমাদের বিশ্বাস পরীক্ষা করা হবে, কিন্তু ঈশ্বর আমাদের ছেড়ে যাবেন না।</w:t>
      </w:r>
    </w:p>
    <w:p w14:paraId="1ED21B0C" w14:textId="77777777" w:rsidR="00F90BDC" w:rsidRDefault="00F90BDC"/>
    <w:p w14:paraId="7D644FBB" w14:textId="77777777" w:rsidR="00F90BDC" w:rsidRDefault="00F90BDC">
      <w:r xmlns:w="http://schemas.openxmlformats.org/wordprocessingml/2006/main">
        <w:t xml:space="preserve">1: জেমস 1:2-4 "আমার ভাইয়েরা, যখন আপনি বিভিন্ন ধরণের পরীক্ষার সম্মুখীন হন তখন এটিকে আনন্দের সাথে গণ্য করুন, কারণ আপনি জানেন যে আপনার বিশ্বাসের পরীক্ষা অটলতা তৈরি করে। এবং সম্পূর্ণ, কোন কিছুর অভাব নেই।"</w:t>
      </w:r>
    </w:p>
    <w:p w14:paraId="0C53B7DE" w14:textId="77777777" w:rsidR="00F90BDC" w:rsidRDefault="00F90BDC"/>
    <w:p w14:paraId="02C167BD" w14:textId="77777777" w:rsidR="00F90BDC" w:rsidRDefault="00F90BDC">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w:t>
      </w:r>
    </w:p>
    <w:p w14:paraId="50B577F4" w14:textId="77777777" w:rsidR="00F90BDC" w:rsidRDefault="00F90BDC"/>
    <w:p w14:paraId="5CC7B19E" w14:textId="77777777" w:rsidR="00F90BDC" w:rsidRDefault="00F90BDC">
      <w:r xmlns:w="http://schemas.openxmlformats.org/wordprocessingml/2006/main">
        <w:t xml:space="preserve">মার্ক 5:27 যীশুর কথা শুনে পিছন থেকে প্রেসে এসে তাঁর পোশাক স্পর্শ করলেন৷</w:t>
      </w:r>
    </w:p>
    <w:p w14:paraId="73F5F368" w14:textId="77777777" w:rsidR="00F90BDC" w:rsidRDefault="00F90BDC"/>
    <w:p w14:paraId="3D87C408" w14:textId="77777777" w:rsidR="00F90BDC" w:rsidRDefault="00F90BDC">
      <w:r xmlns:w="http://schemas.openxmlformats.org/wordprocessingml/2006/main">
        <w:t xml:space="preserve">মার্ক 5:27-এর মহিলাটি যীশুর কথা শুনে তাঁর পিছনে চাপ দিতে এবং তাঁর পোশাক স্পর্শ করতে এসেছিলেন।</w:t>
      </w:r>
    </w:p>
    <w:p w14:paraId="1C784C70" w14:textId="77777777" w:rsidR="00F90BDC" w:rsidRDefault="00F90BDC"/>
    <w:p w14:paraId="4E191CE2" w14:textId="77777777" w:rsidR="00F90BDC" w:rsidRDefault="00F90BDC">
      <w:r xmlns:w="http://schemas.openxmlformats.org/wordprocessingml/2006/main">
        <w:t xml:space="preserve">1. বিশ্বাসের শক্তি: মার্ক 5:27-এ মহিলা কীভাবে যীশুর প্রতি তার অটল বিশ্বাস এবং বিশ্বাস দেখিয়েছেন।</w:t>
      </w:r>
    </w:p>
    <w:p w14:paraId="3475ECC8" w14:textId="77777777" w:rsidR="00F90BDC" w:rsidRDefault="00F90BDC"/>
    <w:p w14:paraId="2B0996F7" w14:textId="77777777" w:rsidR="00F90BDC" w:rsidRDefault="00F90BDC">
      <w:r xmlns:w="http://schemas.openxmlformats.org/wordprocessingml/2006/main">
        <w:t xml:space="preserve">2. বাধা অতিক্রম করা: মার্ক 5:27-এর মহিলা কীভাবে যীশুর কাছে পৌঁছানোর জন্য ভিড়ের মধ্য দিয়ে ঠেলে দিয়েছিলেন।</w:t>
      </w:r>
    </w:p>
    <w:p w14:paraId="29F14132" w14:textId="77777777" w:rsidR="00F90BDC" w:rsidRDefault="00F90BDC"/>
    <w:p w14:paraId="275EEF3C"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000CA2FF" w14:textId="77777777" w:rsidR="00F90BDC" w:rsidRDefault="00F90BDC"/>
    <w:p w14:paraId="7FD5CE13" w14:textId="77777777" w:rsidR="00F90BDC" w:rsidRDefault="00F90BDC">
      <w:r xmlns:w="http://schemas.openxmlformats.org/wordprocessingml/2006/main">
        <w:t xml:space="preserve">2. লুক 18:27 - "কিন্তু তিনি বলেছিলেন, "মানুষের পক্ষে যা অসম্ভব তা ঈশ্বরের দ্বারা সম্ভব।"</w:t>
      </w:r>
    </w:p>
    <w:p w14:paraId="484FAD02" w14:textId="77777777" w:rsidR="00F90BDC" w:rsidRDefault="00F90BDC"/>
    <w:p w14:paraId="33AD01D1" w14:textId="77777777" w:rsidR="00F90BDC" w:rsidRDefault="00F90BDC">
      <w:r xmlns:w="http://schemas.openxmlformats.org/wordprocessingml/2006/main">
        <w:t xml:space="preserve">মার্ক 5:28 কারণ সে বলেছিল, আমি যদি তার পোশাক ছাড়া ছুঁতে পারি তবে আমি সুস্থ হব৷</w:t>
      </w:r>
    </w:p>
    <w:p w14:paraId="0F2B6B79" w14:textId="77777777" w:rsidR="00F90BDC" w:rsidRDefault="00F90BDC"/>
    <w:p w14:paraId="0FC6AB72" w14:textId="77777777" w:rsidR="00F90BDC" w:rsidRDefault="00F90BDC">
      <w:r xmlns:w="http://schemas.openxmlformats.org/wordprocessingml/2006/main">
        <w:t xml:space="preserve">মার্ক 5:28-এর এই অনুচ্ছেদটি বিশ্বাসের শক্তি এবং যীশুর পোশাকের মাধ্যমে সুস্থ হওয়ার ক্ষমতার উপর জোর দেয়।</w:t>
      </w:r>
    </w:p>
    <w:p w14:paraId="53ABE784" w14:textId="77777777" w:rsidR="00F90BDC" w:rsidRDefault="00F90BDC"/>
    <w:p w14:paraId="04DD8827" w14:textId="77777777" w:rsidR="00F90BDC" w:rsidRDefault="00F90BDC">
      <w:r xmlns:w="http://schemas.openxmlformats.org/wordprocessingml/2006/main">
        <w:t xml:space="preserve">1. পাহাড় সরানো এবং অসুস্থ নিরাময় বিশ্বাসের শক্তির উপর A.</w:t>
      </w:r>
    </w:p>
    <w:p w14:paraId="41BCE170" w14:textId="77777777" w:rsidR="00F90BDC" w:rsidRDefault="00F90BDC"/>
    <w:p w14:paraId="0621520B" w14:textId="77777777" w:rsidR="00F90BDC" w:rsidRDefault="00F90BDC">
      <w:r xmlns:w="http://schemas.openxmlformats.org/wordprocessingml/2006/main">
        <w:t xml:space="preserve">2. শারীরিক ও আধ্যাত্মিক রোগ নিরাময়ের জন্য খ্রীষ্টের পোশাকের শক্তির উপর ক।</w:t>
      </w:r>
    </w:p>
    <w:p w14:paraId="475526FE" w14:textId="77777777" w:rsidR="00F90BDC" w:rsidRDefault="00F90BDC"/>
    <w:p w14:paraId="28C5C48D" w14:textId="77777777" w:rsidR="00F90BDC" w:rsidRDefault="00F90BDC">
      <w:r xmlns:w="http://schemas.openxmlformats.org/wordprocessingml/2006/main">
        <w:t xml:space="preserve">1. ম্যাথু 17:20 - "তিনি উত্তর দিলেন, "কারণ তোমার বিশ্বাস খুব কম। আমি তোমাকে সত্যি বলছি, তোমার যদি সরিষার দানার মতও বিশ্বাস থাকে, তবে তুমি এই পাহাড়কে বলতে পারো, 'এখান থেকে ওখানে সরে যাও,' এবং এটি সরে যাবে। আপনার পক্ষে কিছুই অসম্ভব হবে না।"</w:t>
      </w:r>
    </w:p>
    <w:p w14:paraId="46122CBD" w14:textId="77777777" w:rsidR="00F90BDC" w:rsidRDefault="00F90BDC"/>
    <w:p w14:paraId="424B2E7E" w14:textId="77777777" w:rsidR="00F90BDC" w:rsidRDefault="00F90BDC">
      <w:r xmlns:w="http://schemas.openxmlformats.org/wordprocessingml/2006/main">
        <w:t xml:space="preserve">2. জেমস 5:14-15 - "তোমাদের মধ্যে কেউ কি অসুস্থ? তারা তাদের জন্য প্রার্থনা করার জন্য গির্জার প্রবীণদের ডেকে প্রভুর নামে তেল দিয়ে অভিষেক করুক। এবং বিশ্বাসের সাথে প্রদত্ত প্রার্থনা অসুস্থ করবে ভাল মানুষ; প্রভু তাদের উঠাবেন। যদি তারা পাপ করে থাকে তবে তাদের ক্ষমা করা হবে।"</w:t>
      </w:r>
    </w:p>
    <w:p w14:paraId="59437DD3" w14:textId="77777777" w:rsidR="00F90BDC" w:rsidRDefault="00F90BDC"/>
    <w:p w14:paraId="0D3EF0A1" w14:textId="77777777" w:rsidR="00F90BDC" w:rsidRDefault="00F90BDC">
      <w:r xmlns:w="http://schemas.openxmlformats.org/wordprocessingml/2006/main">
        <w:t xml:space="preserve">মার্ক 5:29 আর সঙ্গে সঙ্গে তার রক্তের ফোয়ারা শুকিয়ে গেল৷ এবং সে তার শরীরে অনুভব করেছিল যে সে সেই প্লেগ থেকে সুস্থ হয়ে উঠেছে।</w:t>
      </w:r>
    </w:p>
    <w:p w14:paraId="42A21652" w14:textId="77777777" w:rsidR="00F90BDC" w:rsidRDefault="00F90BDC"/>
    <w:p w14:paraId="5F3F2CB7" w14:textId="77777777" w:rsidR="00F90BDC" w:rsidRDefault="00F90BDC">
      <w:r xmlns:w="http://schemas.openxmlformats.org/wordprocessingml/2006/main">
        <w:t xml:space="preserve">রক্তের সমস্যায় আক্রান্ত মহিলাটি যীশুকে স্পর্শ করার সাথে সাথেই সুস্থ হয়ে ওঠে।</w:t>
      </w:r>
    </w:p>
    <w:p w14:paraId="15A35C06" w14:textId="77777777" w:rsidR="00F90BDC" w:rsidRDefault="00F90BDC"/>
    <w:p w14:paraId="370E091A" w14:textId="77777777" w:rsidR="00F90BDC" w:rsidRDefault="00F90BDC">
      <w:r xmlns:w="http://schemas.openxmlformats.org/wordprocessingml/2006/main">
        <w:t xml:space="preserve">1. যীশুর শক্তি: নিরাময় করার ক্ষমতা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অলৌকিক ঘটনা: বিশ্বাসের জন্য একটি অনুপ্রেরণা</w:t>
      </w:r>
    </w:p>
    <w:p w14:paraId="7F0D0135" w14:textId="77777777" w:rsidR="00F90BDC" w:rsidRDefault="00F90BDC"/>
    <w:p w14:paraId="30F437D4" w14:textId="77777777" w:rsidR="00F90BDC" w:rsidRDefault="00F90BDC">
      <w:r xmlns:w="http://schemas.openxmlformats.org/wordprocessingml/2006/main">
        <w:t xml:space="preserve">1. ম্যাথু 9:20-22 - রক্তের সমস্যাযুক্ত মহিলাটি বিশ্বাসের দ্বারা সুস্থ হয়েছিল।</w:t>
      </w:r>
    </w:p>
    <w:p w14:paraId="240E974F" w14:textId="77777777" w:rsidR="00F90BDC" w:rsidRDefault="00F90BDC"/>
    <w:p w14:paraId="5ECF7CA0" w14:textId="77777777" w:rsidR="00F90BDC" w:rsidRDefault="00F90BDC">
      <w:r xmlns:w="http://schemas.openxmlformats.org/wordprocessingml/2006/main">
        <w:t xml:space="preserve">2. হিব্রু 13:8 - যীশু খ্রীষ্ট গতকাল, আজ এবং চিরকাল একই।</w:t>
      </w:r>
    </w:p>
    <w:p w14:paraId="58ECF88A" w14:textId="77777777" w:rsidR="00F90BDC" w:rsidRDefault="00F90BDC"/>
    <w:p w14:paraId="1607ADFC" w14:textId="77777777" w:rsidR="00F90BDC" w:rsidRDefault="00F90BDC">
      <w:r xmlns:w="http://schemas.openxmlformats.org/wordprocessingml/2006/main">
        <w:t xml:space="preserve">মার্ক 5:30 আর যীশু তখনই নিজের মধ্যে বুঝতে পেরেছিলেন যে তাঁর মধ্যে থেকে পুণ্য বের হয়ে গেছে, তিনি তাকে প্রেসের দিকে ঘুরিয়ে দিয়ে বললেন, কে আমার কাপড় ছুঁয়েছে?</w:t>
      </w:r>
    </w:p>
    <w:p w14:paraId="3FAA6CF2" w14:textId="77777777" w:rsidR="00F90BDC" w:rsidRDefault="00F90BDC"/>
    <w:p w14:paraId="082255EF" w14:textId="77777777" w:rsidR="00F90BDC" w:rsidRDefault="00F90BDC">
      <w:r xmlns:w="http://schemas.openxmlformats.org/wordprocessingml/2006/main">
        <w:t xml:space="preserve">যীশু জানতেন যে তাঁর মধ্য থেকে শক্তি বেরিয়ে গেছে এবং জিজ্ঞাসা করলেন কে তাঁর পোশাক স্পর্শ করেছে।</w:t>
      </w:r>
    </w:p>
    <w:p w14:paraId="28477962" w14:textId="77777777" w:rsidR="00F90BDC" w:rsidRDefault="00F90BDC"/>
    <w:p w14:paraId="590869FC" w14:textId="77777777" w:rsidR="00F90BDC" w:rsidRDefault="00F90BDC">
      <w:r xmlns:w="http://schemas.openxmlformats.org/wordprocessingml/2006/main">
        <w:t xml:space="preserve">1. যীশুর উপস্থিতির শক্তি: কীভাবে যীশুর গুণাবলী আমাদের জীবনকে প্রভাবিত করতে পারে তা অনুসন্ধান করা</w:t>
      </w:r>
    </w:p>
    <w:p w14:paraId="32D6CA08" w14:textId="77777777" w:rsidR="00F90BDC" w:rsidRDefault="00F90BDC"/>
    <w:p w14:paraId="75115471" w14:textId="77777777" w:rsidR="00F90BDC" w:rsidRDefault="00F90BDC">
      <w:r xmlns:w="http://schemas.openxmlformats.org/wordprocessingml/2006/main">
        <w:t xml:space="preserve">2. যীশুতে বিশ্বাস করা: যারা তাঁর নিরাময় চান তাদের বিশ্বাস এবং ভক্তি বোঝা</w:t>
      </w:r>
    </w:p>
    <w:p w14:paraId="34E17474" w14:textId="77777777" w:rsidR="00F90BDC" w:rsidRDefault="00F90BDC"/>
    <w:p w14:paraId="483D544A" w14:textId="77777777" w:rsidR="00F90BDC" w:rsidRDefault="00F90BDC">
      <w:r xmlns:w="http://schemas.openxmlformats.org/wordprocessingml/2006/main">
        <w:t xml:space="preserve">1. প্রেরিত 3:16 - এবং তাঁর নাম, তাঁর নামে বিশ্বাসের মাধ্যমে, এই ব্যক্তিকে শক্তিশালী করেছে, যাকে আপনারা দেখেন এবং জানেন: হ্যাঁ, তাঁর দ্বারা যে বিশ্বাস রয়েছে তা আপনাদের সকলের উপস্থিতিতে তাকে এই নিখুঁত সুস্থতা দিয়েছে।</w:t>
      </w:r>
    </w:p>
    <w:p w14:paraId="73D78607" w14:textId="77777777" w:rsidR="00F90BDC" w:rsidRDefault="00F90BDC"/>
    <w:p w14:paraId="2E3DB102" w14:textId="77777777" w:rsidR="00F90BDC" w:rsidRDefault="00F90BDC">
      <w:r xmlns:w="http://schemas.openxmlformats.org/wordprocessingml/2006/main">
        <w:t xml:space="preserve">2. 2 করিন্থিয়ানস 12:9 -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14:paraId="0FBC53F3" w14:textId="77777777" w:rsidR="00F90BDC" w:rsidRDefault="00F90BDC"/>
    <w:p w14:paraId="46ED49EC" w14:textId="77777777" w:rsidR="00F90BDC" w:rsidRDefault="00F90BDC">
      <w:r xmlns:w="http://schemas.openxmlformats.org/wordprocessingml/2006/main">
        <w:t xml:space="preserve">মার্ক 5:31 তখন তাঁর শিষ্যরা তাঁকে বললেন, 'তুমি দেখতে পাচ্ছ যে অনেক লোক তোমার ভিড় করছে, আর তুমি কি বলছ, কে আমাকে স্পর্শ করেছে?</w:t>
      </w:r>
    </w:p>
    <w:p w14:paraId="1839C8DD" w14:textId="77777777" w:rsidR="00F90BDC" w:rsidRDefault="00F90BDC"/>
    <w:p w14:paraId="7BDB8FDD" w14:textId="77777777" w:rsidR="00F90BDC" w:rsidRDefault="00F90BDC">
      <w:r xmlns:w="http://schemas.openxmlformats.org/wordprocessingml/2006/main">
        <w:t xml:space="preserve">যীশু দেখিয়েছিলেন যে তিনি স্পর্শ করার প্রতিক্রিয়ার মাধ্যমে বিশ্বাসের অতিপ্রাকৃত শক্তি সম্পর্কে সচেতন ছিলেন।</w:t>
      </w:r>
    </w:p>
    <w:p w14:paraId="312AF95D" w14:textId="77777777" w:rsidR="00F90BDC" w:rsidRDefault="00F90BDC"/>
    <w:p w14:paraId="58AD23CC" w14:textId="77777777" w:rsidR="00F90BDC" w:rsidRDefault="00F90BDC">
      <w:r xmlns:w="http://schemas.openxmlformats.org/wordprocessingml/2006/main">
        <w:t xml:space="preserve">1: যীশু শিখিয়েছিলেন যে বিশ্বাস শক্তিশালী এবং সুদূরপ্রসারী হতে পারে, এমনকি অদৃশ্যেও।</w:t>
      </w:r>
    </w:p>
    <w:p w14:paraId="05434019" w14:textId="77777777" w:rsidR="00F90BDC" w:rsidRDefault="00F90BDC"/>
    <w:p w14:paraId="7FFEC3A3" w14:textId="77777777" w:rsidR="00F90BDC" w:rsidRDefault="00F90BDC">
      <w:r xmlns:w="http://schemas.openxmlformats.org/wordprocessingml/2006/main">
        <w:t xml:space="preserve">2: যীশু দেখিয়েছিলেন যে তিনি তাদের সাথে মিলিত হন যারা বিশ্বাসে তাঁর কাছে পৌঁছান, ভিড়ের আকার নির্বিশেষে।</w:t>
      </w:r>
    </w:p>
    <w:p w14:paraId="6BA44C22" w14:textId="77777777" w:rsidR="00F90BDC" w:rsidRDefault="00F90BDC"/>
    <w:p w14:paraId="1909A160" w14:textId="77777777" w:rsidR="00F90BDC" w:rsidRDefault="00F90BDC">
      <w:r xmlns:w="http://schemas.openxmlformats.org/wordprocessingml/2006/main">
        <w:t xml:space="preserve">1: ম্যাথু 17:20 - আমি তোমাকে সত্যি বলছি, যদি তোমার সরিষার দানার মতো বিশ্বাস থাকে, তবে তুমি এই পর্বতকে বলবে, 'এখান থেকে ওখানে সরে যাও' এবং এটি সরে যাবে, কিছুই হবে না। আপনার জন্য অসম্ভব।</w:t>
      </w:r>
    </w:p>
    <w:p w14:paraId="21809E71" w14:textId="77777777" w:rsidR="00F90BDC" w:rsidRDefault="00F90BDC"/>
    <w:p w14:paraId="5E4B223A" w14:textId="77777777" w:rsidR="00F90BDC" w:rsidRDefault="00F90BDC">
      <w:r xmlns:w="http://schemas.openxmlformats.org/wordprocessingml/2006/main">
        <w:t xml:space="preserve">2: হিব্রু 11:1 - এখন বিশ্বাস হল প্রত্যাশিত জিনিসগুলির নিশ্চয়তা, যা দেখা যায় না তার প্রত্যয়।</w:t>
      </w:r>
    </w:p>
    <w:p w14:paraId="036CE85C" w14:textId="77777777" w:rsidR="00F90BDC" w:rsidRDefault="00F90BDC"/>
    <w:p w14:paraId="041ACA5F" w14:textId="77777777" w:rsidR="00F90BDC" w:rsidRDefault="00F90BDC">
      <w:r xmlns:w="http://schemas.openxmlformats.org/wordprocessingml/2006/main">
        <w:t xml:space="preserve">মার্ক 5:32 যে এই কাজ করেছে তাকে দেখার জন্য তিনি চারিদিকে তাকালেন৷</w:t>
      </w:r>
    </w:p>
    <w:p w14:paraId="12D253CA" w14:textId="77777777" w:rsidR="00F90BDC" w:rsidRDefault="00F90BDC"/>
    <w:p w14:paraId="29E5257B" w14:textId="77777777" w:rsidR="00F90BDC" w:rsidRDefault="00F90BDC">
      <w:r xmlns:w="http://schemas.openxmlformats.org/wordprocessingml/2006/main">
        <w:t xml:space="preserve">অনুচ্ছেদটি বলে যে যীশু চারপাশে তাকিয়ে ছিলেন সেই মহিলার সন্ধান করতে যে তাকে স্পর্শ করেছিল।</w:t>
      </w:r>
    </w:p>
    <w:p w14:paraId="56DBA2E5" w14:textId="77777777" w:rsidR="00F90BDC" w:rsidRDefault="00F90BDC"/>
    <w:p w14:paraId="43050268" w14:textId="77777777" w:rsidR="00F90BDC" w:rsidRDefault="00F90BDC">
      <w:r xmlns:w="http://schemas.openxmlformats.org/wordprocessingml/2006/main">
        <w:t xml:space="preserve">1. যীশুর কাছে পৌঁছানোর জন্য বিশ্বাস রাখুন: মার্ক 5:32 এর একটি অধ্যয়ন</w:t>
      </w:r>
    </w:p>
    <w:p w14:paraId="323A3A1B" w14:textId="77777777" w:rsidR="00F90BDC" w:rsidRDefault="00F90BDC"/>
    <w:p w14:paraId="7ED3EDFA" w14:textId="77777777" w:rsidR="00F90BDC" w:rsidRDefault="00F90BDC">
      <w:r xmlns:w="http://schemas.openxmlformats.org/wordprocessingml/2006/main">
        <w:t xml:space="preserve">2. সন্দেহের মুখে সাহস: মার্ক 5:32 এর একটি পরীক্ষা</w:t>
      </w:r>
    </w:p>
    <w:p w14:paraId="235D9DA9" w14:textId="77777777" w:rsidR="00F90BDC" w:rsidRDefault="00F90BDC"/>
    <w:p w14:paraId="59763063" w14:textId="77777777" w:rsidR="00F90BDC" w:rsidRDefault="00F90BDC">
      <w:r xmlns:w="http://schemas.openxmlformats.org/wordprocessingml/2006/main">
        <w:t xml:space="preserve">1. হিব্রু 4:16 - "আসুন আমরা আত্মবিশ্বাসের সাথে অনুগ্রহের সিংহাসনের কাছে আসি, যাতে আমরা করুণা পেতে পারি এবং প্রয়োজনের সময় সাহায্য করার জন্য অনুগ্রহ পেতে পারি।"</w:t>
      </w:r>
    </w:p>
    <w:p w14:paraId="262B378F" w14:textId="77777777" w:rsidR="00F90BDC" w:rsidRDefault="00F90BDC"/>
    <w:p w14:paraId="62FF2A82" w14:textId="77777777" w:rsidR="00F90BDC" w:rsidRDefault="00F90BDC">
      <w:r xmlns:w="http://schemas.openxmlformats.org/wordprocessingml/2006/main">
        <w:t xml:space="preserve">2. জেমস 4:8 - "ঈশ্বরের নিকটবর্তী হও, এবং তিনি তোমার নিকটবর্তী হবেন। হে পাপীগণ, তোমার হাত শুদ্ধ কর, এবং তোমার হৃদয়কে শুদ্ধ কর, হে দ্বিমুখী।"</w:t>
      </w:r>
    </w:p>
    <w:p w14:paraId="720EBAF4" w14:textId="77777777" w:rsidR="00F90BDC" w:rsidRDefault="00F90BDC"/>
    <w:p w14:paraId="3A271AE7" w14:textId="77777777" w:rsidR="00F90BDC" w:rsidRDefault="00F90BDC">
      <w:r xmlns:w="http://schemas.openxmlformats.org/wordprocessingml/2006/main">
        <w:t xml:space="preserve">মার্ক 5:33 কিন্তু সেই স্ত্রীলোকটি ভয়ে ও কাঁপতে কাঁপতে তার মধ্যে কি হয়েছে তা জেনে এসে </w:t>
      </w:r>
      <w:r xmlns:w="http://schemas.openxmlformats.org/wordprocessingml/2006/main">
        <w:lastRenderedPageBreak xmlns:w="http://schemas.openxmlformats.org/wordprocessingml/2006/main"/>
      </w:r>
      <w:r xmlns:w="http://schemas.openxmlformats.org/wordprocessingml/2006/main">
        <w:t xml:space="preserve">যীশুর সামনে লুটিয়ে পড়ল এবং তাঁকে সমস্ত সত্য বলল৷</w:t>
      </w:r>
    </w:p>
    <w:p w14:paraId="093FD7ED" w14:textId="77777777" w:rsidR="00F90BDC" w:rsidRDefault="00F90BDC"/>
    <w:p w14:paraId="714B67ED" w14:textId="77777777" w:rsidR="00F90BDC" w:rsidRDefault="00F90BDC">
      <w:r xmlns:w="http://schemas.openxmlformats.org/wordprocessingml/2006/main">
        <w:t xml:space="preserve">মহিলাটি ভয় পেয়েছিলেন কিন্তু তিনি যীশুর কাছে এসে সত্য প্রকাশ করেছিলেন।</w:t>
      </w:r>
    </w:p>
    <w:p w14:paraId="74DEDE37" w14:textId="77777777" w:rsidR="00F90BDC" w:rsidRDefault="00F90BDC"/>
    <w:p w14:paraId="24FFCC35" w14:textId="77777777" w:rsidR="00F90BDC" w:rsidRDefault="00F90BDC">
      <w:r xmlns:w="http://schemas.openxmlformats.org/wordprocessingml/2006/main">
        <w:t xml:space="preserve">1. ভয় করবেন না, কারণ প্রভু সর্বদা আপনার সাথে আছেন।</w:t>
      </w:r>
    </w:p>
    <w:p w14:paraId="0449DA36" w14:textId="77777777" w:rsidR="00F90BDC" w:rsidRDefault="00F90BDC"/>
    <w:p w14:paraId="2044EBA3" w14:textId="77777777" w:rsidR="00F90BDC" w:rsidRDefault="00F90BDC">
      <w:r xmlns:w="http://schemas.openxmlformats.org/wordprocessingml/2006/main">
        <w:t xml:space="preserve">2. এমনকি কঠিন এবং বিব্রতকর পরিস্থিতির সম্মুখীন হলেও, সর্বদা যীশুতে বিশ্বাস রাখুন।</w:t>
      </w:r>
    </w:p>
    <w:p w14:paraId="0F109187" w14:textId="77777777" w:rsidR="00F90BDC" w:rsidRDefault="00F90BDC"/>
    <w:p w14:paraId="09AB9C32" w14:textId="77777777" w:rsidR="00F90BDC" w:rsidRDefault="00F90BDC">
      <w:r xmlns:w="http://schemas.openxmlformats.org/wordprocessingml/2006/main">
        <w:t xml:space="preserve">1.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1793EDD4" w14:textId="77777777" w:rsidR="00F90BDC" w:rsidRDefault="00F90BDC"/>
    <w:p w14:paraId="21179251" w14:textId="77777777" w:rsidR="00F90BDC" w:rsidRDefault="00F90BDC">
      <w:r xmlns:w="http://schemas.openxmlformats.org/wordprocessingml/2006/main">
        <w:t xml:space="preserve">2. জন 16:33 - “আমি তোমাদের এই কথাগুলি বলেছি, যাতে আমার মধ্যে তোমরা শান্তি পাও৷ দুনিয়াতে তোমার কষ্ট হবে। কিন্তু হৃদয় নাও; আমি পৃথিবীকে জয় করেছি।"</w:t>
      </w:r>
    </w:p>
    <w:p w14:paraId="2054FF06" w14:textId="77777777" w:rsidR="00F90BDC" w:rsidRDefault="00F90BDC"/>
    <w:p w14:paraId="77C85B99" w14:textId="77777777" w:rsidR="00F90BDC" w:rsidRDefault="00F90BDC">
      <w:r xmlns:w="http://schemas.openxmlformats.org/wordprocessingml/2006/main">
        <w:t xml:space="preserve">মার্ক 5:34 তখন তিনি তাকে বললেন, কন্যা, তোমার বিশ্বাস তোমাকে সুস্থ করেছে৷ শান্তিতে যাও এবং তোমার মহামারী থেকে সম্পূর্ণ হও।</w:t>
      </w:r>
    </w:p>
    <w:p w14:paraId="5C6EF54A" w14:textId="77777777" w:rsidR="00F90BDC" w:rsidRDefault="00F90BDC"/>
    <w:p w14:paraId="27C509B3" w14:textId="77777777" w:rsidR="00F90BDC" w:rsidRDefault="00F90BDC">
      <w:r xmlns:w="http://schemas.openxmlformats.org/wordprocessingml/2006/main">
        <w:t xml:space="preserve">এই আয়াতটি যীশুর বিশ্বাসের মাধ্যমে একজন মহিলার শারীরিক অসুস্থতা নিরাময়ের কথা বলে।</w:t>
      </w:r>
    </w:p>
    <w:p w14:paraId="4D11EE7E" w14:textId="77777777" w:rsidR="00F90BDC" w:rsidRDefault="00F90BDC"/>
    <w:p w14:paraId="43F74924" w14:textId="77777777" w:rsidR="00F90BDC" w:rsidRDefault="00F90BDC">
      <w:r xmlns:w="http://schemas.openxmlformats.org/wordprocessingml/2006/main">
        <w:t xml:space="preserve">1. বিশ্বাসের শক্তি: ঈশ্বর কীভাবে আমাদের বিশ্বাসের মাধ্যমে নিরাময় করেন</w:t>
      </w:r>
    </w:p>
    <w:p w14:paraId="00BDBD1A" w14:textId="77777777" w:rsidR="00F90BDC" w:rsidRDefault="00F90BDC"/>
    <w:p w14:paraId="0A0C4BD1" w14:textId="77777777" w:rsidR="00F90BDC" w:rsidRDefault="00F90BDC">
      <w:r xmlns:w="http://schemas.openxmlformats.org/wordprocessingml/2006/main">
        <w:t xml:space="preserve">2. আমাদের বিশ্বাসের মাধ্যমে ঈশ্বরের অনুগ্রহ অনুভব করা</w:t>
      </w:r>
    </w:p>
    <w:p w14:paraId="14C53B57" w14:textId="77777777" w:rsidR="00F90BDC" w:rsidRDefault="00F90BDC"/>
    <w:p w14:paraId="6D82303D"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36817C20" w14:textId="77777777" w:rsidR="00F90BDC" w:rsidRDefault="00F90BDC"/>
    <w:p w14:paraId="20839F55" w14:textId="77777777" w:rsidR="00F90BDC" w:rsidRDefault="00F90BDC">
      <w:r xmlns:w="http://schemas.openxmlformats.org/wordprocessingml/2006/main">
        <w:t xml:space="preserve">2. জেমস 5:15 - "এবং বিশ্বাসের প্রার্থনা অসুস্থ ব্যক্তিকে রক্ষা করবে, এবং প্রভু তাকে উঠাবেন </w:t>
      </w:r>
      <w:r xmlns:w="http://schemas.openxmlformats.org/wordprocessingml/2006/main">
        <w:lastRenderedPageBreak xmlns:w="http://schemas.openxmlformats.org/wordprocessingml/2006/main"/>
      </w:r>
      <w:r xmlns:w="http://schemas.openxmlformats.org/wordprocessingml/2006/main">
        <w:t xml:space="preserve">। এবং যদি সে পাপ করে থাকে তবে তাকে ক্ষমা করা হবে।"</w:t>
      </w:r>
    </w:p>
    <w:p w14:paraId="74845332" w14:textId="77777777" w:rsidR="00F90BDC" w:rsidRDefault="00F90BDC"/>
    <w:p w14:paraId="1378A4C5" w14:textId="77777777" w:rsidR="00F90BDC" w:rsidRDefault="00F90BDC">
      <w:r xmlns:w="http://schemas.openxmlformats.org/wordprocessingml/2006/main">
        <w:t xml:space="preserve">মার্ক 5:35 তিনি যখন কথা বলছিলেন তখন সমাজ-গৃহের শাসনকর্তার বাড়ী থেকে একজন এসে বললেন, আপনার মেয়ে মারা গেছে, আপনি কেন গুরুকে আর কষ্ট দিচ্ছেন?</w:t>
      </w:r>
    </w:p>
    <w:p w14:paraId="1655D9EF" w14:textId="77777777" w:rsidR="00F90BDC" w:rsidRDefault="00F90BDC"/>
    <w:p w14:paraId="76965A6C" w14:textId="77777777" w:rsidR="00F90BDC" w:rsidRDefault="00F90BDC">
      <w:r xmlns:w="http://schemas.openxmlformats.org/wordprocessingml/2006/main">
        <w:t xml:space="preserve">সমাজ-গৃহের নেতার একজন বার্তাবাহক এসে যীশুকে খবর দিলেন যে তিনি যার কথা বলছেন তার মেয়ে মারা গেছে।</w:t>
      </w:r>
    </w:p>
    <w:p w14:paraId="0117CEB5" w14:textId="77777777" w:rsidR="00F90BDC" w:rsidRDefault="00F90BDC"/>
    <w:p w14:paraId="0961B7C5" w14:textId="77777777" w:rsidR="00F90BDC" w:rsidRDefault="00F90BDC">
      <w:r xmlns:w="http://schemas.openxmlformats.org/wordprocessingml/2006/main">
        <w:t xml:space="preserve">1. বিশ্বাসের শক্তি: কঠিন সময়ে আশা ছেড়ে দেবেন না</w:t>
      </w:r>
    </w:p>
    <w:p w14:paraId="04D3B505" w14:textId="77777777" w:rsidR="00F90BDC" w:rsidRDefault="00F90BDC"/>
    <w:p w14:paraId="48D4457D" w14:textId="77777777" w:rsidR="00F90BDC" w:rsidRDefault="00F90BDC">
      <w:r xmlns:w="http://schemas.openxmlformats.org/wordprocessingml/2006/main">
        <w:t xml:space="preserve">2. কীভাবে যিশু আমাদেরকে প্রতিকূলতার মুখে অধ্যবসায় করতে শিখিয়েছিলেন</w:t>
      </w:r>
    </w:p>
    <w:p w14:paraId="127AA53E" w14:textId="77777777" w:rsidR="00F90BDC" w:rsidRDefault="00F90BDC"/>
    <w:p w14:paraId="0621E8A2" w14:textId="77777777" w:rsidR="00F90BDC" w:rsidRDefault="00F90BDC">
      <w:r xmlns:w="http://schemas.openxmlformats.org/wordprocessingml/2006/main">
        <w:t xml:space="preserve">1. রোমানস 5:3-5, "শুধু তাই নয়, কিন্তু আমরা আমাদের দুঃখে আনন্দ করি, এটা জেনে যে দুঃখকষ্ট ধৈর্যের জন্ম দেয়, এবং ধৈর্যশীলতা চরিত্র তৈরি করে, এবং চরিত্র আশার জন্ম দেয়, এবং আশা আমাদের লজ্জায় ফেলে না, কারণ ঈশ্বরের ভালবাসা আছে পবিত্র আত্মার মাধ্যমে আমাদের হৃদয়ে ঢেলে দেওয়া হয়েছে যিনি আমাদেরকে দেওয়া হয়েছে।"</w:t>
      </w:r>
    </w:p>
    <w:p w14:paraId="5DE64FAA" w14:textId="77777777" w:rsidR="00F90BDC" w:rsidRDefault="00F90BDC"/>
    <w:p w14:paraId="678B0B2A" w14:textId="77777777" w:rsidR="00F90BDC" w:rsidRDefault="00F90BDC">
      <w:r xmlns:w="http://schemas.openxmlformats.org/wordprocessingml/2006/main">
        <w:t xml:space="preserve">2. হিব্রু 10:35-36, "অতএব আপনার আত্মবিশ্বাসকে ছুঁড়ে ফেলবেন না, যার একটি মহান পুরষ্কার রয়েছে। কারণ আপনার ধৈর্যের প্রয়োজন আছে, যাতে আপনি যখন ঈশ্বরের ইচ্ছা পালন করেন তখন আপনি যা প্রতিশ্রুত হয় তা পেতে পারেন।"</w:t>
      </w:r>
    </w:p>
    <w:p w14:paraId="5C38455D" w14:textId="77777777" w:rsidR="00F90BDC" w:rsidRDefault="00F90BDC"/>
    <w:p w14:paraId="75C9EB55" w14:textId="77777777" w:rsidR="00F90BDC" w:rsidRDefault="00F90BDC">
      <w:r xmlns:w="http://schemas.openxmlformats.org/wordprocessingml/2006/main">
        <w:t xml:space="preserve">মার্ক 5:36 যীশু সেই কথা শোনার সঙ্গে সঙ্গে সমাজ-গৃহের নেতাকে বললেন, ভয় পেয়ো না, শুধু বিশ্বাস কর৷</w:t>
      </w:r>
    </w:p>
    <w:p w14:paraId="5E5600F5" w14:textId="77777777" w:rsidR="00F90BDC" w:rsidRDefault="00F90BDC"/>
    <w:p w14:paraId="246F9232" w14:textId="77777777" w:rsidR="00F90BDC" w:rsidRDefault="00F90BDC">
      <w:r xmlns:w="http://schemas.openxmlformats.org/wordprocessingml/2006/main">
        <w:t xml:space="preserve">যিশু সিনাগগের শাসকের কাছ থেকে আবেদন শুনেন এবং তাকে ভয় না পেয়ে বিশ্বাস করতে বলেন।</w:t>
      </w:r>
    </w:p>
    <w:p w14:paraId="67483DD0" w14:textId="77777777" w:rsidR="00F90BDC" w:rsidRDefault="00F90BDC"/>
    <w:p w14:paraId="59783080" w14:textId="77777777" w:rsidR="00F90BDC" w:rsidRDefault="00F90BDC">
      <w:r xmlns:w="http://schemas.openxmlformats.org/wordprocessingml/2006/main">
        <w:t xml:space="preserve">1. "বিশ্বাসে বাস করা: বিশ্বাসের মাধ্যমে ভয়কে জয় করা"</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"প্রতিকূলতার মুখে সাহস রাখুন: অদৃশ্যে বিশ্বাস করা"</w:t>
      </w:r>
    </w:p>
    <w:p w14:paraId="6904615D" w14:textId="77777777" w:rsidR="00F90BDC" w:rsidRDefault="00F90BDC"/>
    <w:p w14:paraId="68180FFD" w14:textId="77777777" w:rsidR="00F90BDC" w:rsidRDefault="00F90BDC">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7E2A5517" w14:textId="77777777" w:rsidR="00F90BDC" w:rsidRDefault="00F90BDC"/>
    <w:p w14:paraId="390F610C"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1E0ACF6B" w14:textId="77777777" w:rsidR="00F90BDC" w:rsidRDefault="00F90BDC"/>
    <w:p w14:paraId="1FC40F58" w14:textId="77777777" w:rsidR="00F90BDC" w:rsidRDefault="00F90BDC">
      <w:r xmlns:w="http://schemas.openxmlformats.org/wordprocessingml/2006/main">
        <w:t xml:space="preserve">মার্ক 5:37 আর তিনি পিতর, যাকোব এবং যাকোবের ভাই জন ছাড়া আর কাউকে তাঁর অনুসরণ করতে দিলেন না৷</w:t>
      </w:r>
    </w:p>
    <w:p w14:paraId="3F8D63C8" w14:textId="77777777" w:rsidR="00F90BDC" w:rsidRDefault="00F90BDC"/>
    <w:p w14:paraId="2E39CE11" w14:textId="77777777" w:rsidR="00F90BDC" w:rsidRDefault="00F90BDC">
      <w:r xmlns:w="http://schemas.openxmlformats.org/wordprocessingml/2006/main">
        <w:t xml:space="preserve">মার্ক 5:37 এর এই অনুচ্ছেদটি আমাদের বলে যে যীশু যখন একটি অলৌকিক কাজ করছিলেন, তখন তাঁর শিষ্যদের মধ্যে শুধুমাত্র তিনজন – পিটার, জেমস এবং জন – তাকে অনুসরণ করার অনুমতি দেওয়া হয়েছিল।</w:t>
      </w:r>
    </w:p>
    <w:p w14:paraId="7AA336EB" w14:textId="77777777" w:rsidR="00F90BDC" w:rsidRDefault="00F90BDC"/>
    <w:p w14:paraId="627EBFEB" w14:textId="77777777" w:rsidR="00F90BDC" w:rsidRDefault="00F90BDC">
      <w:r xmlns:w="http://schemas.openxmlformats.org/wordprocessingml/2006/main">
        <w:t xml:space="preserve">1: যীশু আমাদের শিখিয়েছেন যে আমরা কাকে আমাদের অনুসরণ করার অনুমতি দিই এবং সম্পর্কের গুণমানকে মূল্য দিতে এবং পরিমাণকে নয়।</w:t>
      </w:r>
    </w:p>
    <w:p w14:paraId="33957F9A" w14:textId="77777777" w:rsidR="00F90BDC" w:rsidRDefault="00F90BDC"/>
    <w:p w14:paraId="094CF9A3" w14:textId="77777777" w:rsidR="00F90BDC" w:rsidRDefault="00F90BDC">
      <w:r xmlns:w="http://schemas.openxmlformats.org/wordprocessingml/2006/main">
        <w:t xml:space="preserve">2: যীশু তার সবচেয়ে বিশ্বস্ত অনুসারীদের সাথে তার ব্যক্তিগত মুহূর্তগুলি ভাগ করতে ইচ্ছুক ছিলেন। আমাদের অবশ্যই ঘনিষ্ঠ সম্পর্ক থাকার এবং সেই সম্পর্কগুলিকে লালন করার গুরুত্ব স্বীকার করতে হবে।</w:t>
      </w:r>
    </w:p>
    <w:p w14:paraId="691188A7" w14:textId="77777777" w:rsidR="00F90BDC" w:rsidRDefault="00F90BDC"/>
    <w:p w14:paraId="60B44F79" w14:textId="77777777" w:rsidR="00F90BDC" w:rsidRDefault="00F90BDC">
      <w:r xmlns:w="http://schemas.openxmlformats.org/wordprocessingml/2006/main">
        <w:t xml:space="preserve">1: হিতোপদেশ 13:20 (NIV) - জ্ঞানীদের সাথে চলো এবং জ্ঞানী হও, কারণ বোকাদের সঙ্গীর ক্ষতি হয়।</w:t>
      </w:r>
    </w:p>
    <w:p w14:paraId="0059C8E0" w14:textId="77777777" w:rsidR="00F90BDC" w:rsidRDefault="00F90BDC"/>
    <w:p w14:paraId="0F7BECC7" w14:textId="77777777" w:rsidR="00F90BDC" w:rsidRDefault="00F90BDC">
      <w:r xmlns:w="http://schemas.openxmlformats.org/wordprocessingml/2006/main">
        <w:t xml:space="preserve">2: হিতোপদেশ 18:24 (NIV) - অনেক সঙ্গীর একজন মানুষ ধ্বংস হতে পারে, কিন্তু এমন একজন বন্ধু আছে যে ভাইয়ের চেয়ে বেশি কাছে থাকে।</w:t>
      </w:r>
    </w:p>
    <w:p w14:paraId="20375900" w14:textId="77777777" w:rsidR="00F90BDC" w:rsidRDefault="00F90BDC"/>
    <w:p w14:paraId="065E1A85" w14:textId="77777777" w:rsidR="00F90BDC" w:rsidRDefault="00F90BDC">
      <w:r xmlns:w="http://schemas.openxmlformats.org/wordprocessingml/2006/main">
        <w:t xml:space="preserve">মার্ক 5:38 আর তিনি সমাজগৃহের শাসনকর্তার বাড়িতে এসে গণ্ডগোল দেখতে পেলেন, এবং যারা খুব কাঁদছিল ও হাহাকার করছিল।</w:t>
      </w:r>
    </w:p>
    <w:p w14:paraId="632C0AE0" w14:textId="77777777" w:rsidR="00F90BDC" w:rsidRDefault="00F90BDC"/>
    <w:p w14:paraId="2BAA13CF" w14:textId="77777777" w:rsidR="00F90BDC" w:rsidRDefault="00F90BDC">
      <w:r xmlns:w="http://schemas.openxmlformats.org/wordprocessingml/2006/main">
        <w:t xml:space="preserve">যীশু সিনাগগের শাসকের বাড়িতে গেলেন এবং লোকেদের কান্নাকাটি ও হাহাকারের সম্মুখীন হলেন।</w:t>
      </w:r>
    </w:p>
    <w:p w14:paraId="36C6BD46" w14:textId="77777777" w:rsidR="00F90BDC" w:rsidRDefault="00F90BDC"/>
    <w:p w14:paraId="0157EE71" w14:textId="77777777" w:rsidR="00F90BDC" w:rsidRDefault="00F90BDC">
      <w:r xmlns:w="http://schemas.openxmlformats.org/wordprocessingml/2006/main">
        <w:t xml:space="preserve">1. অশান্তির সময়ে যীশুর শক্তি</w:t>
      </w:r>
    </w:p>
    <w:p w14:paraId="25630785" w14:textId="77777777" w:rsidR="00F90BDC" w:rsidRDefault="00F90BDC"/>
    <w:p w14:paraId="63244212" w14:textId="77777777" w:rsidR="00F90BDC" w:rsidRDefault="00F90BDC">
      <w:r xmlns:w="http://schemas.openxmlformats.org/wordprocessingml/2006/main">
        <w:t xml:space="preserve">2. দুঃসময়ে শান্তি খোঁজা</w:t>
      </w:r>
    </w:p>
    <w:p w14:paraId="0107A032" w14:textId="77777777" w:rsidR="00F90BDC" w:rsidRDefault="00F90BDC"/>
    <w:p w14:paraId="1C994C53"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4011BB6F" w14:textId="77777777" w:rsidR="00F90BDC" w:rsidRDefault="00F90BDC"/>
    <w:p w14:paraId="035067E8" w14:textId="77777777" w:rsidR="00F90BDC" w:rsidRDefault="00F90BDC">
      <w:r xmlns:w="http://schemas.openxmlformats.org/wordprocessingml/2006/main">
        <w:t xml:space="preserve">2. জন 14:27 - "আমি তোমার সাথে শান্তি রেখে যাচ্ছি; আমার শান্তি আমি তোমাকে দিচ্ছি। জগত যেমন দেয় তেমন আমি তোমাকে দিই না। তোমার হৃদয় যেন বিচলিত না হয়, তারা ভয় না পায়।"</w:t>
      </w:r>
    </w:p>
    <w:p w14:paraId="3EAEF185" w14:textId="77777777" w:rsidR="00F90BDC" w:rsidRDefault="00F90BDC"/>
    <w:p w14:paraId="587444AC" w14:textId="77777777" w:rsidR="00F90BDC" w:rsidRDefault="00F90BDC">
      <w:r xmlns:w="http://schemas.openxmlformats.org/wordprocessingml/2006/main">
        <w:t xml:space="preserve">মার্ক 5:39 পরে তিনি ভিতরে প্রবেশ করে তাদের বললেন, 'তোমরা কেন কাঁদছ? মেয়েটি মরেনি, কিন্তু ঘুমিয়ে আছে৷</w:t>
      </w:r>
    </w:p>
    <w:p w14:paraId="7F7B64A7" w14:textId="77777777" w:rsidR="00F90BDC" w:rsidRDefault="00F90BDC"/>
    <w:p w14:paraId="3BD169A2" w14:textId="77777777" w:rsidR="00F90BDC" w:rsidRDefault="00F90BDC">
      <w:r xmlns:w="http://schemas.openxmlformats.org/wordprocessingml/2006/main">
        <w:t xml:space="preserve">মেয়েটি মরেনি, শুধু ঘুমাচ্ছিল।</w:t>
      </w:r>
    </w:p>
    <w:p w14:paraId="6BCE3534" w14:textId="77777777" w:rsidR="00F90BDC" w:rsidRDefault="00F90BDC"/>
    <w:p w14:paraId="60DC056C" w14:textId="77777777" w:rsidR="00F90BDC" w:rsidRDefault="00F90BDC">
      <w:r xmlns:w="http://schemas.openxmlformats.org/wordprocessingml/2006/main">
        <w:t xml:space="preserve">1: হতাশাগ্রস্তদের জন্য যিশু আশা নিয়ে আসেন।</w:t>
      </w:r>
    </w:p>
    <w:p w14:paraId="73C8F20C" w14:textId="77777777" w:rsidR="00F90BDC" w:rsidRDefault="00F90BDC"/>
    <w:p w14:paraId="7EFAB330" w14:textId="77777777" w:rsidR="00F90BDC" w:rsidRDefault="00F90BDC">
      <w:r xmlns:w="http://schemas.openxmlformats.org/wordprocessingml/2006/main">
        <w:t xml:space="preserve">2: যীশু তাদের জন্য জীবন নিয়ে আসেন যাদের এটি প্রয়োজন।</w:t>
      </w:r>
    </w:p>
    <w:p w14:paraId="72B929F3" w14:textId="77777777" w:rsidR="00F90BDC" w:rsidRDefault="00F90BDC"/>
    <w:p w14:paraId="448B56AC" w14:textId="77777777" w:rsidR="00F90BDC" w:rsidRDefault="00F90BDC">
      <w:r xmlns:w="http://schemas.openxmlformats.org/wordprocessingml/2006/main">
        <w:t xml:space="preserve">1: ম্যাথু 11:28-30 - আমার কাছে এস, যারা পরিশ্রম করে এবং ভারাক্রান্ত, এবং আমি তোমাদের বিশ্রাম দেব।</w:t>
      </w:r>
    </w:p>
    <w:p w14:paraId="3088E704" w14:textId="77777777" w:rsidR="00F90BDC" w:rsidRDefault="00F90BDC"/>
    <w:p w14:paraId="0F1358D3" w14:textId="77777777" w:rsidR="00F90BDC" w:rsidRDefault="00F90BDC">
      <w:r xmlns:w="http://schemas.openxmlformats.org/wordprocessingml/2006/main">
        <w:t xml:space="preserve">2: জন 11:25-26 - যীশু তাকে বলেছিলেন, "আমিই পুনরুত্থান এবং জীবন। যে আমাকে বিশ্বাস করে, যদিও সে মরে, তবুও সে বাঁচবে, এবং যে কেউ বেঁচে আছে এবং আমাকে বিশ্বাস করে সে কখনো মরবে না।</w:t>
      </w:r>
    </w:p>
    <w:p w14:paraId="74435E5B" w14:textId="77777777" w:rsidR="00F90BDC" w:rsidRDefault="00F90BDC"/>
    <w:p w14:paraId="5787C2BE" w14:textId="77777777" w:rsidR="00F90BDC" w:rsidRDefault="00F90BDC">
      <w:r xmlns:w="http://schemas.openxmlformats.org/wordprocessingml/2006/main">
        <w:t xml:space="preserve">মার্ক 5:40 এবং তারা তাকে উপহাস করতে হাসল৷ কিন্তু সে তাদের সবাইকে বের করে দিয়ে মেয়েটির বাবা ও মাকে এবং তার সাথে যারা ছিল তাদের নিয়ে মেয়েটি যেখানে শুয়েছিল সেখানে প্রবেশ করল৷</w:t>
      </w:r>
    </w:p>
    <w:p w14:paraId="0E46CC44" w14:textId="77777777" w:rsidR="00F90BDC" w:rsidRDefault="00F90BDC"/>
    <w:p w14:paraId="4D170CFE" w14:textId="77777777" w:rsidR="00F90BDC" w:rsidRDefault="00F90BDC">
      <w:r xmlns:w="http://schemas.openxmlformats.org/wordprocessingml/2006/main">
        <w:t xml:space="preserve">যীশু যখন লোকেদের বলেছিলেন যে তিনি অসুস্থ মেয়েটিকে সুস্থ করতে পারবেন তখন তিনি হেসেছিলেন, কিন্তু তিনি তাদের বের করে দিয়েছিলেন এবং তারপর সেই ঘরে প্রবেশ করেছিলেন যেখানে মেয়েটি তার বাবা এবং মায়ের সাথে শুয়ে ছিল।</w:t>
      </w:r>
    </w:p>
    <w:p w14:paraId="085A4046" w14:textId="77777777" w:rsidR="00F90BDC" w:rsidRDefault="00F90BDC"/>
    <w:p w14:paraId="0960624C" w14:textId="77777777" w:rsidR="00F90BDC" w:rsidRDefault="00F90BDC">
      <w:r xmlns:w="http://schemas.openxmlformats.org/wordprocessingml/2006/main">
        <w:t xml:space="preserve">1. যীশু অবিশ্বাসের মুখে তাঁর শক্তি দেখান</w:t>
      </w:r>
    </w:p>
    <w:p w14:paraId="51A7BF2C" w14:textId="77777777" w:rsidR="00F90BDC" w:rsidRDefault="00F90BDC"/>
    <w:p w14:paraId="2B5DD25A" w14:textId="77777777" w:rsidR="00F90BDC" w:rsidRDefault="00F90BDC">
      <w:r xmlns:w="http://schemas.openxmlformats.org/wordprocessingml/2006/main">
        <w:t xml:space="preserve">2. বিশ্বাসের মাধ্যমে বাধা অতিক্রম করা</w:t>
      </w:r>
    </w:p>
    <w:p w14:paraId="495B9897" w14:textId="77777777" w:rsidR="00F90BDC" w:rsidRDefault="00F90BDC"/>
    <w:p w14:paraId="59F9C726" w14:textId="77777777" w:rsidR="00F90BDC" w:rsidRDefault="00F90BDC">
      <w:r xmlns:w="http://schemas.openxmlformats.org/wordprocessingml/2006/main">
        <w:t xml:space="preserve">1. হিব্রু 11:1 - এখন বিশ্বাস হল প্রত্যাশিত জিনিসগুলির নিশ্চয়তা, যা দেখা যায় না তার প্রত্যয়৷</w:t>
      </w:r>
    </w:p>
    <w:p w14:paraId="5E59E507" w14:textId="77777777" w:rsidR="00F90BDC" w:rsidRDefault="00F90BDC"/>
    <w:p w14:paraId="39B430C9" w14:textId="77777777" w:rsidR="00F90BDC" w:rsidRDefault="00F90BDC">
      <w:r xmlns:w="http://schemas.openxmlformats.org/wordprocessingml/2006/main">
        <w:t xml:space="preserve">2. জন 8:32 - এবং আপনি সত্য জানতে পারবেন, এবং সত্য আপনাকে মুক্ত করবে।</w:t>
      </w:r>
    </w:p>
    <w:p w14:paraId="50C0506E" w14:textId="77777777" w:rsidR="00F90BDC" w:rsidRDefault="00F90BDC"/>
    <w:p w14:paraId="7CDA7BC0" w14:textId="77777777" w:rsidR="00F90BDC" w:rsidRDefault="00F90BDC">
      <w:r xmlns:w="http://schemas.openxmlformats.org/wordprocessingml/2006/main">
        <w:t xml:space="preserve">মার্ক 5:41 তখন তিনি মেয়েটির হাত ধরে তাকে বললেন, তালিথা কুমি; যার অর্থ হচ্ছে, ড্যামসেল, আমি তোমাকে বলছি, উঠুন৷</w:t>
      </w:r>
    </w:p>
    <w:p w14:paraId="64CA7540" w14:textId="77777777" w:rsidR="00F90BDC" w:rsidRDefault="00F90BDC"/>
    <w:p w14:paraId="460105DF" w14:textId="77777777" w:rsidR="00F90BDC" w:rsidRDefault="00F90BDC">
      <w:r xmlns:w="http://schemas.openxmlformats.org/wordprocessingml/2006/main">
        <w:t xml:space="preserve">অনুচ্ছেদটি হল যীশু একটি অল্পবয়সী মেয়েকে এই বলে জীবিত করে তুলেছিলেন যে, "তালিথা কুমি; যার ব্যাখ্যা করা হচ্ছে, ড্যামসেল, আমি তোমাকে বলছি, উঠুন।"</w:t>
      </w:r>
    </w:p>
    <w:p w14:paraId="304B0BE3" w14:textId="77777777" w:rsidR="00F90BDC" w:rsidRDefault="00F90BDC"/>
    <w:p w14:paraId="4A13CF11" w14:textId="77777777" w:rsidR="00F90BDC" w:rsidRDefault="00F90BDC">
      <w:r xmlns:w="http://schemas.openxmlformats.org/wordprocessingml/2006/main">
        <w:t xml:space="preserve">1. মৃত্যুকে জয় করার জন্য যীশুর শক্তি</w:t>
      </w:r>
    </w:p>
    <w:p w14:paraId="74FBA394" w14:textId="77777777" w:rsidR="00F90BDC" w:rsidRDefault="00F90BDC"/>
    <w:p w14:paraId="74BF4DE3" w14:textId="77777777" w:rsidR="00F90BDC" w:rsidRDefault="00F90BDC">
      <w:r xmlns:w="http://schemas.openxmlformats.org/wordprocessingml/2006/main">
        <w:t xml:space="preserve">2. জীবন পুনরুদ্ধার করার জন্য যীশুর কর্তৃত্ব</w:t>
      </w:r>
    </w:p>
    <w:p w14:paraId="6A1BF7AC" w14:textId="77777777" w:rsidR="00F90BDC" w:rsidRDefault="00F90BDC"/>
    <w:p w14:paraId="4DF96537" w14:textId="77777777" w:rsidR="00F90BDC" w:rsidRDefault="00F90BDC">
      <w:r xmlns:w="http://schemas.openxmlformats.org/wordprocessingml/2006/main">
        <w:t xml:space="preserve">1. জন 11:25-26 যীশু তাকে বললেন, “আমিই পুনরুত্থান এবং জীবন। যে আমাকে বিশ্বাস করে </w:t>
      </w:r>
      <w:r xmlns:w="http://schemas.openxmlformats.org/wordprocessingml/2006/main">
        <w:lastRenderedPageBreak xmlns:w="http://schemas.openxmlformats.org/wordprocessingml/2006/main"/>
      </w:r>
      <w:r xmlns:w="http://schemas.openxmlformats.org/wordprocessingml/2006/main">
        <w:t xml:space="preserve">সে মরে গেলেও বেঁচে থাকবে; 26 আর যে আমার উপর বিশ্বাস করে বেঁচে থাকে সে কখনও মরবে না।</w:t>
      </w:r>
    </w:p>
    <w:p w14:paraId="73ACBFC0" w14:textId="77777777" w:rsidR="00F90BDC" w:rsidRDefault="00F90BDC"/>
    <w:p w14:paraId="4545219C" w14:textId="77777777" w:rsidR="00F90BDC" w:rsidRDefault="00F90BDC">
      <w:r xmlns:w="http://schemas.openxmlformats.org/wordprocessingml/2006/main">
        <w:t xml:space="preserve">2. লুক 7:14-15 তারপর তিনি উঠে এসে কফিনটি স্পর্শ করলেন, এবং যারা এটি বহন করেছিল তারা স্থির হয়ে রইল। এবং তিনি বললেন, "যুবক, আমি তোমাকে বলছি, ওঠ।" 15তখন মৃত লোকটি উঠে বসল এবং কথা বলতে লাগল, আর যীশু তাকে তার মায়ের কাছে দিলেন৷</w:t>
      </w:r>
    </w:p>
    <w:p w14:paraId="08273711" w14:textId="77777777" w:rsidR="00F90BDC" w:rsidRDefault="00F90BDC"/>
    <w:p w14:paraId="63782F09" w14:textId="77777777" w:rsidR="00F90BDC" w:rsidRDefault="00F90BDC">
      <w:r xmlns:w="http://schemas.openxmlformats.org/wordprocessingml/2006/main">
        <w:t xml:space="preserve">মার্ক 5:42 মেয়েটি সঙ্গে সঙ্গে উঠে হাঁটতে লাগল৷ কারণ তার বয়স বারো বছর। এবং তারা প্রচণ্ড বিস্ময়ে বিস্মিত হল।</w:t>
      </w:r>
    </w:p>
    <w:p w14:paraId="14B15E63" w14:textId="77777777" w:rsidR="00F90BDC" w:rsidRDefault="00F90BDC"/>
    <w:p w14:paraId="737EC7F0" w14:textId="77777777" w:rsidR="00F90BDC" w:rsidRDefault="00F90BDC">
      <w:r xmlns:w="http://schemas.openxmlformats.org/wordprocessingml/2006/main">
        <w:t xml:space="preserve">মেয়েটি সুস্থ হয়ে উঠেছিল এবং অবিলম্বে হাঁটতে সক্ষম হয়েছিল, যারা এটি প্রত্যক্ষ করেছিল তাদের সবাইকে অবাক করে দিয়েছিল।</w:t>
      </w:r>
    </w:p>
    <w:p w14:paraId="61C9496E" w14:textId="77777777" w:rsidR="00F90BDC" w:rsidRDefault="00F90BDC"/>
    <w:p w14:paraId="0212FBEC" w14:textId="77777777" w:rsidR="00F90BDC" w:rsidRDefault="00F90BDC">
      <w:r xmlns:w="http://schemas.openxmlformats.org/wordprocessingml/2006/main">
        <w:t xml:space="preserve">1. যীশুর অলৌকিক ঘটনা: 12 বছর বয়সে মেয়েটির নিরাময়</w:t>
      </w:r>
    </w:p>
    <w:p w14:paraId="2D5742FC" w14:textId="77777777" w:rsidR="00F90BDC" w:rsidRDefault="00F90BDC"/>
    <w:p w14:paraId="07B18483" w14:textId="77777777" w:rsidR="00F90BDC" w:rsidRDefault="00F90BDC">
      <w:r xmlns:w="http://schemas.openxmlformats.org/wordprocessingml/2006/main">
        <w:t xml:space="preserve">2. যীশুর শক্তি: কিভাবে এমনকি অসম্ভব সম্ভব</w:t>
      </w:r>
    </w:p>
    <w:p w14:paraId="40353A3B" w14:textId="77777777" w:rsidR="00F90BDC" w:rsidRDefault="00F90BDC"/>
    <w:p w14:paraId="5507BC74" w14:textId="77777777" w:rsidR="00F90BDC" w:rsidRDefault="00F90BDC">
      <w:r xmlns:w="http://schemas.openxmlformats.org/wordprocessingml/2006/main">
        <w:t xml:space="preserve">1. লূক 7:13-15 - যীশু তাকে দেখে তাকে এগিয়ে ডেকে বললেন, "নারী, তুমি তোমার অক্ষমতা থেকে মুক্তি পেয়েছ।" তারপর তিনি তার হাত তার উপর রাখলেন, এবং সঙ্গে সঙ্গে তিনি সোজা হয়ে ঈশ্বরের প্রশংসা করলেন।</w:t>
      </w:r>
    </w:p>
    <w:p w14:paraId="24D591DF" w14:textId="77777777" w:rsidR="00F90BDC" w:rsidRDefault="00F90BDC"/>
    <w:p w14:paraId="3049E8C9" w14:textId="77777777" w:rsidR="00F90BDC" w:rsidRDefault="00F90BDC">
      <w:r xmlns:w="http://schemas.openxmlformats.org/wordprocessingml/2006/main">
        <w:t xml:space="preserve">2. ম্যাথু 9:22 - যীশু ঘুরে তাকে দেখলেন। "মনে নাও, কন্যা," তিনি বললেন, "তোমার বিশ্বাস তোমাকে সুস্থ করেছে।" এবং সেই মুহূর্ত থেকে মহিলাটি সুস্থ হয়ে উঠল।</w:t>
      </w:r>
    </w:p>
    <w:p w14:paraId="1E743985" w14:textId="77777777" w:rsidR="00F90BDC" w:rsidRDefault="00F90BDC"/>
    <w:p w14:paraId="6BCF5644" w14:textId="77777777" w:rsidR="00F90BDC" w:rsidRDefault="00F90BDC">
      <w:r xmlns:w="http://schemas.openxmlformats.org/wordprocessingml/2006/main">
        <w:t xml:space="preserve">মার্ক 5:43 আর তিনি তাদের কঠোরভাবে নির্দেশ দিলেন যে কেউ যেন তা না জানে৷ এবং আদেশ করলেন যে তাকে কিছু খেতে দিতে হবে।</w:t>
      </w:r>
    </w:p>
    <w:p w14:paraId="0C2D5C54" w14:textId="77777777" w:rsidR="00F90BDC" w:rsidRDefault="00F90BDC"/>
    <w:p w14:paraId="433BAC1A" w14:textId="77777777" w:rsidR="00F90BDC" w:rsidRDefault="00F90BDC">
      <w:r xmlns:w="http://schemas.openxmlformats.org/wordprocessingml/2006/main">
        <w:t xml:space="preserve">এই অনুচ্ছেদটি যীশুর গল্প বলে যে একজন মহিলাকে নিরাময় করেছিলেন যিনি রক্তক্ষরণজনিত ব্যাধিতে ভুগছিলেন এবং উপস্থিত ব্যক্তিদের কাউকে না বলার জন্য নির্দেশ দিয়েছিলেন।</w:t>
      </w:r>
    </w:p>
    <w:p w14:paraId="63463404" w14:textId="77777777" w:rsidR="00F90BDC" w:rsidRDefault="00F90BDC"/>
    <w:p w14:paraId="17465DBD" w14:textId="77777777" w:rsidR="00F90BDC" w:rsidRDefault="00F90BDC">
      <w:r xmlns:w="http://schemas.openxmlformats.org/wordprocessingml/2006/main">
        <w:t xml:space="preserve">1. বিশ্বাসের শক্তি: যীশু কীভাবে একজন মহিলাকে রক্তপাতজনিত ব্যাধিতে সুস্থ করেছিলেন</w:t>
      </w:r>
    </w:p>
    <w:p w14:paraId="0186DECD" w14:textId="77777777" w:rsidR="00F90BDC" w:rsidRDefault="00F90BDC"/>
    <w:p w14:paraId="2E1E085C" w14:textId="77777777" w:rsidR="00F90BDC" w:rsidRDefault="00F90BDC">
      <w:r xmlns:w="http://schemas.openxmlformats.org/wordprocessingml/2006/main">
        <w:t xml:space="preserve">2. আনুগত্যের আশীর্বাদ: তাঁর অলৌকিক ঘটনাগুলি গোপন রাখার জন্য যীশুর আদেশ অনুসরণ করা</w:t>
      </w:r>
    </w:p>
    <w:p w14:paraId="51337981" w14:textId="77777777" w:rsidR="00F90BDC" w:rsidRDefault="00F90BDC"/>
    <w:p w14:paraId="3EC9252A" w14:textId="77777777" w:rsidR="00F90BDC" w:rsidRDefault="00F90BDC">
      <w:r xmlns:w="http://schemas.openxmlformats.org/wordprocessingml/2006/main">
        <w:t xml:space="preserve">1. হিব্রু 11:1 - এখন বিশ্বাস হল প্রত্যাশিত জিনিসগুলির নিশ্চয়তা, যা দেখা যায় না তার প্রত্যয়৷</w:t>
      </w:r>
    </w:p>
    <w:p w14:paraId="45A38F94" w14:textId="77777777" w:rsidR="00F90BDC" w:rsidRDefault="00F90BDC"/>
    <w:p w14:paraId="2EC7FA02" w14:textId="77777777" w:rsidR="00F90BDC" w:rsidRDefault="00F90BDC">
      <w:r xmlns:w="http://schemas.openxmlformats.org/wordprocessingml/2006/main">
        <w:t xml:space="preserve">2. ম্যাথিউ 7:24-25 - “অতএব যে কেউ আমার এই কথাগুলি শুনে এবং তা পালন করে সে একজন জ্ঞানী ব্যক্তির মতো যে পাথরের উপর তার ঘর তৈরি করেছিল। বৃষ্টি নামল, জলস্রোত উঠল, বাতাস বইল এবং সেই বাড়ির বিরুদ্ধে আঘাত করল; তবুও তা পড়েনি, কারণ এর ভিত্তি ছিল পাথরের ওপর।</w:t>
      </w:r>
    </w:p>
    <w:p w14:paraId="48CEDF04" w14:textId="77777777" w:rsidR="00F90BDC" w:rsidRDefault="00F90BDC"/>
    <w:p w14:paraId="3740D965" w14:textId="77777777" w:rsidR="00F90BDC" w:rsidRDefault="00F90BDC">
      <w:r xmlns:w="http://schemas.openxmlformats.org/wordprocessingml/2006/main">
        <w:t xml:space="preserve">মার্ক 6 তার নিজ শহরে যীশুর প্রত্যাখ্যান, বারোজনের মধ্যে পাঠানো, জন ব্যাপটিস্টের শিরশ্ছেদ, পাঁচ হাজার লোককে খাওয়ানো এবং যীশুর জলের উপর হাঁটা সহ বেশ কয়েকটি গুরুত্বপূর্ণ ঘটনা বর্ণনা করে।</w:t>
      </w:r>
    </w:p>
    <w:p w14:paraId="4DE0C072" w14:textId="77777777" w:rsidR="00F90BDC" w:rsidRDefault="00F90BDC"/>
    <w:p w14:paraId="4243BD91" w14:textId="77777777" w:rsidR="00F90BDC" w:rsidRDefault="00F90BDC">
      <w:r xmlns:w="http://schemas.openxmlformats.org/wordprocessingml/2006/main">
        <w:t xml:space="preserve">1ম অনুচ্ছেদ: অধ্যায়টি শুরু হয় যীশুর নিজ শহরের উপাসনালয়ে শিক্ষা দিয়ে। যাইহোক, তাকে এবং তার পরিবারকে চেনে এমন স্থানীয়দের কাছ থেকে তাকে সন্দেহ ও অবিশ্বাসের সম্মুখীন করা হয়। তারা তাঁর প্রতি অসন্তোষ প্রকাশ করে কারণ তারা তাঁর জ্ঞান এবং অলৌকিক কাজের সাথে তাঁর নম্র সূচনা সম্পর্কে তাদের জ্ঞানের সমন্বয় করতে পারে না (মার্ক 6:1-3)। এটি যীশুকে মন্তব্য করার দিকে নিয়ে যায় যে "একজন ভাববাদী তার নিজের শহরে তার নিজের বাড়িতে তার আত্মীয়দের মধ্যে সম্মান ছাড়া হয় না" (মার্ক 6:4)। তাদের অবিশ্বাসের কারণে, তিনি সেখানে কিছু অলৌকিক কাজ করতে পারেননি শুধুমাত্র কিছু অসুস্থ মানুষের উপর হাত রেখে তাদের সুস্থ করা (মার্ক 6:5-6)।</w:t>
      </w:r>
    </w:p>
    <w:p w14:paraId="3BCC2996" w14:textId="77777777" w:rsidR="00F90BDC" w:rsidRDefault="00F90BDC"/>
    <w:p w14:paraId="22642507" w14:textId="77777777" w:rsidR="00F90BDC" w:rsidRDefault="00F90BDC">
      <w:r xmlns:w="http://schemas.openxmlformats.org/wordprocessingml/2006/main">
        <w:t xml:space="preserve">2য় অনুচ্ছেদ: এরপর, যীশু বারোজন শিষ্যকে দু'জন করে পাঠান তাদের অপবিত্র আত্মার উপর কর্তৃত্ব দিয়ে। তাদের নির্দেশ দেওয়া হয়েছে যাত্রার জন্য স্টাফ, রুটি, ব্যাগ, মানি বেল্ট, স্যান্ডেল পরা অতিরিক্ত শার্ট না পরা ছাড়া কিছুই না নিতে। যারা তাদের স্বাগত জানায় না বা তাদের কথা শোনে না তাদের বিরুদ্ধে সাক্ষ্য হিসাবে তারা শহর ছেড়ে না যাওয়া পর্যন্ত তাদের যোগ্য বাড়িতে থাকার জন্য বলা হয় (মার্ক 6:7-11)। শিষ্যরা বের হয়ে প্রচার করে লোকেদের অনুতাপ করে অনেক ভূত বের করে দেয় অনেক অসুস্থ মানুষকে তেল অভিষিক্ত করে তাদের আরোগ্য করে (মার্ক 6:12-13)। এদিকে হেরোদ যীশুর কথা শুনে মনে করেন যে জন ব্যাপটিস্ট যার শিরশ্ছেদ করেছেন তিনি মৃত জীবিত হয়ে উঠেছেন তিনি ফ্ল্যাশব্যাকে ব্যাখ্যা করেছেন যে কীভাবে হেরোডিয়াস জনের বিরুদ্ধে ক্ষোভ প্রকাশ করেছিলেন তাকে গ্রেপ্তার করার পর তাকে হত্যা করতে চেয়েছিলেন কিন্তু পারেনি কারণ হেরোদ জন তাকে রক্ষা করেছিলেন জেনে তাকে রক্ষা করেছিলেন যে ধার্মিক পবিত্র মানুষ তাকে শুনে আনন্দ </w:t>
      </w:r>
      <w:r xmlns:w="http://schemas.openxmlformats.org/wordprocessingml/2006/main">
        <w:lastRenderedPageBreak xmlns:w="http://schemas.openxmlformats.org/wordprocessingml/2006/main"/>
      </w:r>
      <w:r xmlns:w="http://schemas.openxmlformats.org/wordprocessingml/2006/main">
        <w:t xml:space="preserve">পান বিভ্রান্ত তবুও তার কথা শুনতে ভালো লাগে। সুযোগ আসে যখন হেরোডের জন্মদিনের ভোজ শপথ করে যা হেরোডিয়াস কন্যা চাইলেও অর্ধেক রাজ্য পর্যন্ত সে মাথা চায় জন ব্যাপটিস্ট প্ল্যাটার অনিচ্ছায় রাজা পাঠায় জল্লাদকে মাথা নিয়ে আসে জন প্ল্যাটার দেয় মেয়ে মাকে দেয় যখন শিষ্যরা এই কথা শুনে তারা এসে লাশ নিয়ে যায় সমাধি (মার্ক 6) :14-29)।</w:t>
      </w:r>
    </w:p>
    <w:p w14:paraId="76ED4698" w14:textId="77777777" w:rsidR="00F90BDC" w:rsidRDefault="00F90BDC"/>
    <w:p w14:paraId="07BA393F" w14:textId="77777777" w:rsidR="00F90BDC" w:rsidRDefault="00F90BDC">
      <w:r xmlns:w="http://schemas.openxmlformats.org/wordprocessingml/2006/main">
        <w:t xml:space="preserve">3য় অনুচ্ছেদ: প্রেরিতরা যখন ফিরে আসে তখন তারা জানায় যে সমস্ত কিছু শেখানো হয়েছে তারপর নির্জন জায়গায় বিশ্রাম নিয়ে ফিরে যান কিন্তু অনেকে চিনতে পারে যে সমস্ত শহর থেকে তাদের পায়ে দৌড়ে সেখানে এগিয়ে যায় যখন ভূমি দেখে বিশাল জনতা তাদের প্রতি করুণা করে কারণ তারা রাখালবিহীন ভেড়ার মতো ছিল তাই অনেককে শেখানো শুরু করে। প্রায় দিনের মতো শিষ্যরা ভিড়কে দূরে সরিয়ে দেওয়ার পরামর্শ দেয় নিজেরাই কিছু কিনে খান কিন্তু পরিবর্তে বলেন কিছু খেতে দিন পাঁচটি রুটি নিয়ে দুটি মাছ স্বর্গের দিকে তাকিয়ে ধন্যবাদ দিল রুটি ভাঙল শিষ্যদের সেট করার আগে লোকেদের মধ্যে দুটি মাছ ভাগ করে খেয়ে সন্তুষ্ট হল বারোটি ঝুড়ি ভাঙ্গা টুকরো রুটি মাছের অবশিষ্ট সংখ্যা প্রায় পাঁচ হাজার মানুষ খেয়েছে (মার্ক 6:30-44)। এরপরে শিষ্যদের নৌকায় উঠতে বাধ্য করে বেথসাইদা এগিয়ে যাওয়ার পরে ভিড় ত্যাগ করার সময় প্রার্থনা করে পাহাড়ের ধারে সন্ধ্যায় নৌকা মধ্য হ্রদ আসে সে একা ল্যান্ড দেখে শিষ্যরা সারিবদ্ধ বাতাসকে চাপা দিচ্ছে ভোর হওয়ার কিছুক্ষণ আগে হ্রদের দিকে হাঁটতে হাঁটতে পাশ কাটিয়ে চলে যেতে দেখে ভয় পেয়ে বলে এটা ভূতের কান্না অবিলম্বে কথাবার্তা লাগে সাহস বলে "ভয় পেও না" তারপর নৌকার হাওয়ায় চড়ে সম্পূর্ণ বিস্মিত হয়ে মারা যায় রুটি সম্পর্কে বুঝেছি হৃদয় শক্ত হয়ে গেছে পরে জমির উপর দিয়ে পার হয়ে গেনেসারেত মুর নৌকা মানুষ চিনতে পারে অসুস্থ মাদুর নিয়ে আসে যেখানেই শুনবে সে ভিক্ষা করবে এমনকি প্রান্তের চাদরও স্পর্শ করবে যারা এটি স্পর্শ করবে সুস্থ (মার্ক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মার্ক 6:1 তারপর তিনি সেখান থেকে বেরিয়ে নিজের দেশে এলেন৷ এবং তাঁর শিষ্যরা তাঁকে অনুসরণ করে৷</w:t>
      </w:r>
    </w:p>
    <w:p w14:paraId="36FBE818" w14:textId="77777777" w:rsidR="00F90BDC" w:rsidRDefault="00F90BDC"/>
    <w:p w14:paraId="7903BCF4" w14:textId="77777777" w:rsidR="00F90BDC" w:rsidRDefault="00F90BDC">
      <w:r xmlns:w="http://schemas.openxmlformats.org/wordprocessingml/2006/main">
        <w:t xml:space="preserve">যীশু তার নিজের শহর ছেড়েছিলেন এবং তার শিষ্যরা অনুসরণ করেছিলেন।</w:t>
      </w:r>
    </w:p>
    <w:p w14:paraId="1F74CD7C" w14:textId="77777777" w:rsidR="00F90BDC" w:rsidRDefault="00F90BDC"/>
    <w:p w14:paraId="5EFBD6CD" w14:textId="77777777" w:rsidR="00F90BDC" w:rsidRDefault="00F90BDC">
      <w:r xmlns:w="http://schemas.openxmlformats.org/wordprocessingml/2006/main">
        <w:t xml:space="preserve">1. যীশুকে অনুসরণ করার শক্তি।</w:t>
      </w:r>
    </w:p>
    <w:p w14:paraId="7E6C5E9F" w14:textId="77777777" w:rsidR="00F90BDC" w:rsidRDefault="00F90BDC"/>
    <w:p w14:paraId="1E76E609" w14:textId="77777777" w:rsidR="00F90BDC" w:rsidRDefault="00F90BDC">
      <w:r xmlns:w="http://schemas.openxmlformats.org/wordprocessingml/2006/main">
        <w:t xml:space="preserve">2. খ্রীষ্টকে অনুসরণ করার ঝুঁকি নেওয়া।</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16:24-25 - "তারপর যীশু তাঁর শিষ্যদের বললেন, "যে আমার শিষ্য হতে চায় সে নিজেকে অস্বীকার করবে এবং তাদের ক্রুশ তুলে নিয়ে আমাকে অনুসরণ করবে।"</w:t>
      </w:r>
    </w:p>
    <w:p w14:paraId="7D592960" w14:textId="77777777" w:rsidR="00F90BDC" w:rsidRDefault="00F90BDC"/>
    <w:p w14:paraId="60954A66" w14:textId="77777777" w:rsidR="00F90BDC" w:rsidRDefault="00F90BDC">
      <w:r xmlns:w="http://schemas.openxmlformats.org/wordprocessingml/2006/main">
        <w:t xml:space="preserve">2. জন 10:27-28 - “আমার মেষরা আমার কণ্ঠ শোনে; আমি তাদের চিনি, এবং তারা আমাকে অনুসরণ করে। আমি তাদের অনন্ত জীবন দিই, এবং তারা কখনই ধ্বংস হবে না; কেউ আমার হাত থেকে তাদের কেড়ে নিতে পারবে না।"</w:t>
      </w:r>
    </w:p>
    <w:p w14:paraId="5A541514" w14:textId="77777777" w:rsidR="00F90BDC" w:rsidRDefault="00F90BDC"/>
    <w:p w14:paraId="66B97AED" w14:textId="77777777" w:rsidR="00F90BDC" w:rsidRDefault="00F90BDC">
      <w:r xmlns:w="http://schemas.openxmlformats.org/wordprocessingml/2006/main">
        <w:t xml:space="preserve">মার্ক 6:2 বিশ্রামবারে তিনি সমাজ-গৃহে শিক্ষা দিতে লাগলেন, আর তাঁর কথা শুনে অনেকেই আশ্চর্য হয়ে বললেন, এই লোক কোথা থেকে এসব করল? এবং এই কি প্রজ্ঞা তাকে দেওয়া হয়েছে যে, এমন কি তার হাতেই এমন সব মহৎ কাজ হয়?</w:t>
      </w:r>
    </w:p>
    <w:p w14:paraId="74ADCE0E" w14:textId="77777777" w:rsidR="00F90BDC" w:rsidRDefault="00F90BDC"/>
    <w:p w14:paraId="4AC6E7DF" w14:textId="77777777" w:rsidR="00F90BDC" w:rsidRDefault="00F90BDC">
      <w:r xmlns:w="http://schemas.openxmlformats.org/wordprocessingml/2006/main">
        <w:t xml:space="preserve">এই অনুচ্ছেদটি বলে যে যীশু কীভাবে বিশ্রামবারে সিনাগগে শিক্ষা দিয়েছিলেন এবং লোকেরা তাঁর শিক্ষা এবং তিনি যে শক্তিশালী কাজ করেছিলেন তাতে অবাক হয়েছিল।</w:t>
      </w:r>
    </w:p>
    <w:p w14:paraId="4BBA285C" w14:textId="77777777" w:rsidR="00F90BDC" w:rsidRDefault="00F90BDC"/>
    <w:p w14:paraId="3FAB1CCD" w14:textId="77777777" w:rsidR="00F90BDC" w:rsidRDefault="00F90BDC">
      <w:r xmlns:w="http://schemas.openxmlformats.org/wordprocessingml/2006/main">
        <w:t xml:space="preserve">1. "আশ্চর্যের জীবন যাপন" - কীভাবে যীশুর শিক্ষা আমাদের জীবনে বিস্ময় এবং বিস্ময় নিয়ে আসে তা অন্বেষণ করা।</w:t>
      </w:r>
    </w:p>
    <w:p w14:paraId="227CB3F9" w14:textId="77777777" w:rsidR="00F90BDC" w:rsidRDefault="00F90BDC"/>
    <w:p w14:paraId="25112695" w14:textId="77777777" w:rsidR="00F90BDC" w:rsidRDefault="00F90BDC">
      <w:r xmlns:w="http://schemas.openxmlformats.org/wordprocessingml/2006/main">
        <w:t xml:space="preserve">2. "বিশ্বাসের শক্তি" - যীশুর শিক্ষা এবং কাজগুলি কীভাবে বিশ্বাসের শক্তি প্রদর্শন করে তা পরীক্ষা করা।</w:t>
      </w:r>
    </w:p>
    <w:p w14:paraId="1E01F4C7" w14:textId="77777777" w:rsidR="00F90BDC" w:rsidRDefault="00F90BDC"/>
    <w:p w14:paraId="4C18372E" w14:textId="77777777" w:rsidR="00F90BDC" w:rsidRDefault="00F90BDC">
      <w:r xmlns:w="http://schemas.openxmlformats.org/wordprocessingml/2006/main">
        <w:t xml:space="preserve">1. ম্যাথু 13:54-56 - কর্তৃত্বের সাথে যীশুর শিক্ষা এবং জনতার বিস্ময়।</w:t>
      </w:r>
    </w:p>
    <w:p w14:paraId="5809C516" w14:textId="77777777" w:rsidR="00F90BDC" w:rsidRDefault="00F90BDC"/>
    <w:p w14:paraId="09DAD3FB" w14:textId="77777777" w:rsidR="00F90BDC" w:rsidRDefault="00F90BDC">
      <w:r xmlns:w="http://schemas.openxmlformats.org/wordprocessingml/2006/main">
        <w:t xml:space="preserve">2. প্রেরিত 2:22 - কীভাবে যীশুর শক্তিশালী কাজগুলি ঈশ্বরের শক্তির লক্ষণ ছিল তা ব্যাখ্যা করা৷</w:t>
      </w:r>
    </w:p>
    <w:p w14:paraId="2B0308BF" w14:textId="77777777" w:rsidR="00F90BDC" w:rsidRDefault="00F90BDC"/>
    <w:p w14:paraId="2E734295" w14:textId="77777777" w:rsidR="00F90BDC" w:rsidRDefault="00F90BDC">
      <w:r xmlns:w="http://schemas.openxmlformats.org/wordprocessingml/2006/main">
        <w:t xml:space="preserve">মার্ক 6:3 ইনি কি সেই ছুতোর, মরিয়মের পুত্র, যাকোব, জোসেস, যিহূদা ও শিমোনের ভাই নন? আর তার বোনেরা কি এখানে আমাদের সাথে নেই? এবং তারা তার উপর বিরক্ত ছিল.</w:t>
      </w:r>
    </w:p>
    <w:p w14:paraId="16CE14A4" w14:textId="77777777" w:rsidR="00F90BDC" w:rsidRDefault="00F90BDC"/>
    <w:p w14:paraId="7AFA8821" w14:textId="77777777" w:rsidR="00F90BDC" w:rsidRDefault="00F90BDC">
      <w:r xmlns:w="http://schemas.openxmlformats.org/wordprocessingml/2006/main">
        <w:t xml:space="preserve">এই অনুচ্ছেদটি যীশুর পরিবার এবং প্রতিবেশীদের অবিশ্বাস নিয়ে আলোচনা করে যখন তিনি প্রচার করতে তার নিজ শহরে ফিরে আসেন।</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বিশ্বাসের শক্তি: ঈশ্বরের পরিকল্পনার উপর বিশ্বাস রাখতে শিখুন, এমনকি যখন এটি অর্থহীন হয়।</w:t>
      </w:r>
    </w:p>
    <w:p w14:paraId="3DA18AE9" w14:textId="77777777" w:rsidR="00F90BDC" w:rsidRDefault="00F90BDC"/>
    <w:p w14:paraId="795AF17F" w14:textId="77777777" w:rsidR="00F90BDC" w:rsidRDefault="00F90BDC">
      <w:r xmlns:w="http://schemas.openxmlformats.org/wordprocessingml/2006/main">
        <w:t xml:space="preserve">2. প্রতিকূলতা কাটিয়ে ওঠা: যীশু সুসমাচারের সুসমাচার ভাগ করে নেওয়ার জন্য তাঁর নিজের লোকদের সন্দেহকে জয় করেছিলেন।</w:t>
      </w:r>
    </w:p>
    <w:p w14:paraId="30EF81B6" w14:textId="77777777" w:rsidR="00F90BDC" w:rsidRDefault="00F90BDC"/>
    <w:p w14:paraId="6F4FDE3C" w14:textId="77777777" w:rsidR="00F90BDC" w:rsidRDefault="00F90BDC">
      <w:r xmlns:w="http://schemas.openxmlformats.org/wordprocessingml/2006/main">
        <w:t xml:space="preserve">1. হিব্রু 11:1 - এখন বিশ্বাস হল প্রত্যাশিত জিনিসগুলির নিশ্চয়তা, যা দেখা যায় না তার প্রত্যয়৷</w:t>
      </w:r>
    </w:p>
    <w:p w14:paraId="660D89B3" w14:textId="77777777" w:rsidR="00F90BDC" w:rsidRDefault="00F90BDC"/>
    <w:p w14:paraId="30687311" w14:textId="77777777" w:rsidR="00F90BDC" w:rsidRDefault="00F90BDC">
      <w:r xmlns:w="http://schemas.openxmlformats.org/wordprocessingml/2006/main">
        <w:t xml:space="preserve">2. জন 15:18-19 - পৃথিবী যদি আপনাকে ঘৃণা করে, মনে রাখবেন যে এটি প্রথমে আমাকে ঘৃণা করেছিল। আপনি যদি বিশ্বের অন্তর্গত হতেন, তবে এটি আপনাকে তার নিজের মতো ভালবাসত। যেমনটা হয়, তুমি জগতের নও, কিন্তু আমি তোমাকে দুনিয়া থেকে বেছে নিয়েছি। তাই পৃথিবী তোমাকে ঘৃণা করে।</w:t>
      </w:r>
    </w:p>
    <w:p w14:paraId="32132141" w14:textId="77777777" w:rsidR="00F90BDC" w:rsidRDefault="00F90BDC"/>
    <w:p w14:paraId="22EF786E" w14:textId="77777777" w:rsidR="00F90BDC" w:rsidRDefault="00F90BDC">
      <w:r xmlns:w="http://schemas.openxmlformats.org/wordprocessingml/2006/main">
        <w:t xml:space="preserve">মার্ক 6:4 কিন্তু যীশু তাদের বললেন, একজন ভাববাদী সম্মানিত হয় না, কিন্তু নিজের দেশে, নিজের আত্মীয়দের মধ্যে এবং নিজের বাড়িতেই সম্মানিত হয়৷</w:t>
      </w:r>
    </w:p>
    <w:p w14:paraId="57EBE82E" w14:textId="77777777" w:rsidR="00F90BDC" w:rsidRDefault="00F90BDC"/>
    <w:p w14:paraId="10370CD9" w14:textId="77777777" w:rsidR="00F90BDC" w:rsidRDefault="00F90BDC">
      <w:r xmlns:w="http://schemas.openxmlformats.org/wordprocessingml/2006/main">
        <w:t xml:space="preserve">যীশু শিক্ষা দেন যে একজন ভাববাদী তার নিজের বাড়িতে সম্মানিত হওয়ার আশা করতে পারে না।</w:t>
      </w:r>
    </w:p>
    <w:p w14:paraId="2AF49608" w14:textId="77777777" w:rsidR="00F90BDC" w:rsidRDefault="00F90BDC"/>
    <w:p w14:paraId="042C8967" w14:textId="77777777" w:rsidR="00F90BDC" w:rsidRDefault="00F90BDC">
      <w:r xmlns:w="http://schemas.openxmlformats.org/wordprocessingml/2006/main">
        <w:t xml:space="preserve">1: আপনার কাছের লোকদের সম্মান করুন, এমনকি যদি তারা আপনার উপহার এবং প্রতিভা বুঝতে না পারে।</w:t>
      </w:r>
    </w:p>
    <w:p w14:paraId="3B9FD563" w14:textId="77777777" w:rsidR="00F90BDC" w:rsidRDefault="00F90BDC"/>
    <w:p w14:paraId="7DCA0DCE" w14:textId="77777777" w:rsidR="00F90BDC" w:rsidRDefault="00F90BDC">
      <w:r xmlns:w="http://schemas.openxmlformats.org/wordprocessingml/2006/main">
        <w:t xml:space="preserve">2: ঈশ্বরের কাছ থেকে যাদেরকে আহ্বান করা হয়েছে তাদের সম্মান করুন, এমনকি আপনি তাদের উদ্দেশ্য বুঝতে না পারলেও।</w:t>
      </w:r>
    </w:p>
    <w:p w14:paraId="4B8085AE" w14:textId="77777777" w:rsidR="00F90BDC" w:rsidRDefault="00F90BDC"/>
    <w:p w14:paraId="1C954924" w14:textId="77777777" w:rsidR="00F90BDC" w:rsidRDefault="00F90BDC">
      <w:r xmlns:w="http://schemas.openxmlformats.org/wordprocessingml/2006/main">
        <w:t xml:space="preserve">1: ম্যাথু 10:40-42 "যে তোমাকে স্বাগত জানায় সে আমাকে স্বাগত জানায়, এবং যে আমাকে স্বাগত জানায় সে আমাকে যিনি পাঠিয়েছেন তাকে স্বাগত জানায়। যে কেউ একজন নবীকে নবী হিসাবে গ্রহণ করবে সে একজন নবীর পুরস্কার পাবে এবং যে ব্যক্তি একজন ধার্মিক ব্যক্তিকে ধার্মিক হিসাবে গ্রহণ করবে সে একজন ধার্মিক ব্যক্তির পুরস্কার পাবে।</w:t>
      </w:r>
    </w:p>
    <w:p w14:paraId="2623B742" w14:textId="77777777" w:rsidR="00F90BDC" w:rsidRDefault="00F90BDC"/>
    <w:p w14:paraId="433A15E6" w14:textId="77777777" w:rsidR="00F90BDC" w:rsidRDefault="00F90BDC">
      <w:r xmlns:w="http://schemas.openxmlformats.org/wordprocessingml/2006/main">
        <w:t xml:space="preserve">2: লূক 14:7-11 যখন তিনি লক্ষ্য করলেন যে অতিথিরা কীভাবে সম্মানের স্থানগুলি বেছে নেয়, তখন তিনি তাদের এই দৃষ্টান্তটি বলেছিলেন: “যখন কেউ আপনাকে বিবাহের ভোজে আমন্ত্রণ জানায়, তখন সম্মানের স্থান গ্রহণ করবেন না, একজন ব্যক্তির জন্য বেশি। আপনি আমন্ত্রিত হতে পারে তুলনায় বিশিষ্ট. যদি তাই হয়, যে নিমন্ত্রণকর্তা </w:t>
      </w:r>
      <w:r xmlns:w="http://schemas.openxmlformats.org/wordprocessingml/2006/main">
        <w:lastRenderedPageBreak xmlns:w="http://schemas.openxmlformats.org/wordprocessingml/2006/main"/>
      </w:r>
      <w:r xmlns:w="http://schemas.openxmlformats.org/wordprocessingml/2006/main">
        <w:t xml:space="preserve">তোমাদের দুজনকে আমন্ত্রণ জানিয়েছিলেন, তিনি এসে আপনাকে বলবেন, 'এই লোকটিকে আপনার আসন দিন৷' তারপর, অপমানিত, আপনাকে ন্যূনতম গুরুত্বপূর্ণ জায়গা নিতে হবে। কিন্তু যখন তোমাকে আমন্ত্রণ জানানো হয়, তখন সর্বনিম্ন স্থানে নাও, যাতে তোমার অতিথি এলে সে তোমাকে বলবে, 'বন্ধু, আরও ভালো জায়গায় যাও।' তারপর অন্যান্য অতিথিদের উপস্থিতিতে আপনাকে সম্মানিত করা হবে।</w:t>
      </w:r>
    </w:p>
    <w:p w14:paraId="2666F7DE" w14:textId="77777777" w:rsidR="00F90BDC" w:rsidRDefault="00F90BDC"/>
    <w:p w14:paraId="573FB4EC" w14:textId="77777777" w:rsidR="00F90BDC" w:rsidRDefault="00F90BDC">
      <w:r xmlns:w="http://schemas.openxmlformats.org/wordprocessingml/2006/main">
        <w:t xml:space="preserve">মার্ক 6:5 এবং তিনি কোন শক্তিশালী কাজ করতে পারলেন না, শুধুমাত্র কিছু অসুস্থ লোকের উপর হাত রেখে তাদের সুস্থ করলেন।</w:t>
      </w:r>
    </w:p>
    <w:p w14:paraId="420CA131" w14:textId="77777777" w:rsidR="00F90BDC" w:rsidRDefault="00F90BDC"/>
    <w:p w14:paraId="7990BE5F" w14:textId="77777777" w:rsidR="00F90BDC" w:rsidRDefault="00F90BDC">
      <w:r xmlns:w="http://schemas.openxmlformats.org/wordprocessingml/2006/main">
        <w:t xml:space="preserve">যীশু যখন তার নিজের শহরে গিয়েছিলেন তখন মাত্র কয়েকটি নিরাময় করতে সক্ষম হয়েছিলেন।</w:t>
      </w:r>
    </w:p>
    <w:p w14:paraId="40E44018" w14:textId="77777777" w:rsidR="00F90BDC" w:rsidRDefault="00F90BDC"/>
    <w:p w14:paraId="0F7B9CAF" w14:textId="77777777" w:rsidR="00F90BDC" w:rsidRDefault="00F90BDC">
      <w:r xmlns:w="http://schemas.openxmlformats.org/wordprocessingml/2006/main">
        <w:t xml:space="preserve">1. ঈশ্বরের শক্তি আমাদের বোঝার বাইরে - মার্ক 6:5</w:t>
      </w:r>
    </w:p>
    <w:p w14:paraId="14368F63" w14:textId="77777777" w:rsidR="00F90BDC" w:rsidRDefault="00F90BDC"/>
    <w:p w14:paraId="0C278A15" w14:textId="77777777" w:rsidR="00F90BDC" w:rsidRDefault="00F90BDC">
      <w:r xmlns:w="http://schemas.openxmlformats.org/wordprocessingml/2006/main">
        <w:t xml:space="preserve">2. যীশুতে বিশ্বাসের গুরুত্ব- মার্ক 6:5</w:t>
      </w:r>
    </w:p>
    <w:p w14:paraId="63E8F52F" w14:textId="77777777" w:rsidR="00F90BDC" w:rsidRDefault="00F90BDC"/>
    <w:p w14:paraId="7B12F6B2" w14:textId="77777777" w:rsidR="00F90BDC" w:rsidRDefault="00F90BDC">
      <w:r xmlns:w="http://schemas.openxmlformats.org/wordprocessingml/2006/main">
        <w:t xml:space="preserve">1. ম্যাথু 17:20 - "তিনি উত্তর দিলেন, "কারণ তোমার বিশ্বাস খুব কম। আমি তোমাকে সত্যি বলছি, তোমার যদি সরিষার মতো সামান্যও বিশ্বাস থাকে, তবে তুমি এই পাহাড়কে বলতে পারো, 'এখান থেকে ওদিকে সরে যাও', তাহলে সেটা সরে যাবে। আপনার পক্ষে কিছুই অসম্ভব হবে না।"</w:t>
      </w:r>
    </w:p>
    <w:p w14:paraId="218EF6B6" w14:textId="77777777" w:rsidR="00F90BDC" w:rsidRDefault="00F90BDC"/>
    <w:p w14:paraId="049B7B43" w14:textId="77777777" w:rsidR="00F90BDC" w:rsidRDefault="00F90BDC">
      <w:r xmlns:w="http://schemas.openxmlformats.org/wordprocessingml/2006/main">
        <w:t xml:space="preserve">2. যোহন 14:12 - "আমি তোমাদের সত্যি বলছি, যে কেউ আমাকে বিশ্বাস করে আমি যে কাজগুলি করছি সেগুলিই করবে, এবং তারা এর থেকেও বড় কাজ করবে, কারণ আমি পিতার কাছে যাচ্ছি।"</w:t>
      </w:r>
    </w:p>
    <w:p w14:paraId="5BD47655" w14:textId="77777777" w:rsidR="00F90BDC" w:rsidRDefault="00F90BDC"/>
    <w:p w14:paraId="00CC6F2D" w14:textId="77777777" w:rsidR="00F90BDC" w:rsidRDefault="00F90BDC">
      <w:r xmlns:w="http://schemas.openxmlformats.org/wordprocessingml/2006/main">
        <w:t xml:space="preserve">মার্ক 6:6 তাদের অবিশ্বাসের জন্য তিনি আশ্চর্য হয়ে গেলেন৷ আর তিনি গ্রামে গ্রামে ঘুরে ঘুরে শিক্ষা দিতেন।</w:t>
      </w:r>
    </w:p>
    <w:p w14:paraId="3DD1D216" w14:textId="77777777" w:rsidR="00F90BDC" w:rsidRDefault="00F90BDC"/>
    <w:p w14:paraId="35756D70" w14:textId="77777777" w:rsidR="00F90BDC" w:rsidRDefault="00F90BDC">
      <w:r xmlns:w="http://schemas.openxmlformats.org/wordprocessingml/2006/main">
        <w:t xml:space="preserve">লোকেদের বিশ্বাসের অভাব দেখে যীশু আশ্চর্য হয়েছিলেন এবং শিক্ষা দেওয়ার জন্য গ্রামে ঘুরে বেড়ান।</w:t>
      </w:r>
    </w:p>
    <w:p w14:paraId="74F41FA6" w14:textId="77777777" w:rsidR="00F90BDC" w:rsidRDefault="00F90BDC"/>
    <w:p w14:paraId="546F2BD3" w14:textId="77777777" w:rsidR="00F90BDC" w:rsidRDefault="00F90BDC">
      <w:r xmlns:w="http://schemas.openxmlformats.org/wordprocessingml/2006/main">
        <w:t xml:space="preserve">1. বিশ্বাসের শক্তিতে বিশ্বাস করুন</w:t>
      </w:r>
    </w:p>
    <w:p w14:paraId="47F115B1" w14:textId="77777777" w:rsidR="00F90BDC" w:rsidRDefault="00F90BDC"/>
    <w:p w14:paraId="06DA118E" w14:textId="77777777" w:rsidR="00F90BDC" w:rsidRDefault="00F90BDC">
      <w:r xmlns:w="http://schemas.openxmlformats.org/wordprocessingml/2006/main">
        <w:t xml:space="preserve">2. জ্ঞান ছড়িয়ে দেওয়ার গুরুত্ব</w:t>
      </w:r>
    </w:p>
    <w:p w14:paraId="76E0176D" w14:textId="77777777" w:rsidR="00F90BDC" w:rsidRDefault="00F90BDC"/>
    <w:p w14:paraId="0DEF9C33" w14:textId="77777777" w:rsidR="00F90BDC" w:rsidRDefault="00F90BDC">
      <w:r xmlns:w="http://schemas.openxmlformats.org/wordprocessingml/2006/main">
        <w:t xml:space="preserve">1. হিব্রু 11:1 "এখন বিশ্বাস হল প্রত্যাশিত জিনিসের নিশ্চয়তা, যা দেখা যায় না তার প্রত্যয়"</w:t>
      </w:r>
    </w:p>
    <w:p w14:paraId="3C47FDB6" w14:textId="77777777" w:rsidR="00F90BDC" w:rsidRDefault="00F90BDC"/>
    <w:p w14:paraId="30DCF6E6" w14:textId="77777777" w:rsidR="00F90BDC" w:rsidRDefault="00F90BDC">
      <w:r xmlns:w="http://schemas.openxmlformats.org/wordprocessingml/2006/main">
        <w:t xml:space="preserve">2. ম্যাথু 28:19-20 "সুতরাং যান এবং সমস্ত জাতির শিষ্য করুন, পিতা ও পুত্র এবং পবিত্র আত্মার নামে তাদের বাপ্তিস্ম দিন, আমি তোমাদের যা আদেশ করেছি তা পালন করতে তাদের শেখান।"</w:t>
      </w:r>
    </w:p>
    <w:p w14:paraId="27F8AFD8" w14:textId="77777777" w:rsidR="00F90BDC" w:rsidRDefault="00F90BDC"/>
    <w:p w14:paraId="0A7EC697" w14:textId="77777777" w:rsidR="00F90BDC" w:rsidRDefault="00F90BDC">
      <w:r xmlns:w="http://schemas.openxmlformats.org/wordprocessingml/2006/main">
        <w:t xml:space="preserve">মার্ক 6:7 তখন তিনি সেই বারোজনকে ডেকে দু'জন করে তাদের বিদায় করতে লাগলেন৷ এবং তাদের অশুচি আত্মাদের উপর ক্ষমতা দিয়েছে৷</w:t>
      </w:r>
    </w:p>
    <w:p w14:paraId="3C954F85" w14:textId="77777777" w:rsidR="00F90BDC" w:rsidRDefault="00F90BDC"/>
    <w:p w14:paraId="471871CA" w14:textId="77777777" w:rsidR="00F90BDC" w:rsidRDefault="00F90BDC">
      <w:r xmlns:w="http://schemas.openxmlformats.org/wordprocessingml/2006/main">
        <w:t xml:space="preserve">এই অনুচ্ছেদটি বর্ণনা করে যে যীশু বারোজন প্রেরিতকে ডেকেছিলেন এবং তাদের দু'জন করে প্রচার করতে এবং অশুচি আত্মাদের তাড়িয়ে দেওয়ার জন্য পাঠিয়েছিলেন।</w:t>
      </w:r>
    </w:p>
    <w:p w14:paraId="0FD22F5F" w14:textId="77777777" w:rsidR="00F90BDC" w:rsidRDefault="00F90BDC"/>
    <w:p w14:paraId="0D7012F3" w14:textId="77777777" w:rsidR="00F90BDC" w:rsidRDefault="00F90BDC">
      <w:r xmlns:w="http://schemas.openxmlformats.org/wordprocessingml/2006/main">
        <w:t xml:space="preserve">1: যীশু সুসমাচার প্রচার করার জন্য বারোজন প্রেরিতকে পাঠিয়েছিলেন এবং অশুচি আত্মাদের তাড়িয়ে দিয়েছিলেন, আমাদের দেখিয়েছিলেন যে আমাদেরকে ঈশ্বরের বাক্য ছড়িয়ে দিতে এবং আধ্যাত্মিক মন্দের বিরুদ্ধে লড়াই করার জন্য বলা হয়েছে।</w:t>
      </w:r>
    </w:p>
    <w:p w14:paraId="1F93BA0A" w14:textId="77777777" w:rsidR="00F90BDC" w:rsidRDefault="00F90BDC"/>
    <w:p w14:paraId="0154C93C" w14:textId="77777777" w:rsidR="00F90BDC" w:rsidRDefault="00F90BDC">
      <w:r xmlns:w="http://schemas.openxmlformats.org/wordprocessingml/2006/main">
        <w:t xml:space="preserve">2: যীশু বারোজনকে তাঁর নামে মহান কাজ করার ক্ষমতা দিয়েছিলেন এবং তাদের একটি মহান মিশনের দায়িত্ব দিয়েছিলেন। আমরাও তাকে সেবা করার জন্য এবং তার বার্তা ছড়িয়ে দেওয়ার জন্য কাজ করার জন্য ঈশ্বরের দ্বারা আহ্বান করা হয়েছে।</w:t>
      </w:r>
    </w:p>
    <w:p w14:paraId="2CB8ADBB" w14:textId="77777777" w:rsidR="00F90BDC" w:rsidRDefault="00F90BDC"/>
    <w:p w14:paraId="43EDBBD9" w14:textId="77777777" w:rsidR="00F90BDC" w:rsidRDefault="00F90BDC">
      <w:r xmlns:w="http://schemas.openxmlformats.org/wordprocessingml/2006/main">
        <w:t xml:space="preserve">1: লূক 9:1-2 - যীশু যখন বারোজনকে একত্রে ডেকেছিলেন, তখন তিনি তাদের সমস্ত ভূত তাড়াতে এবং রোগ নিরাময়ের ক্ষমতা ও কর্তৃত্ব দিয়েছিলেন এবং তিনি তাদের ঈশ্বরের রাজ্য ঘোষণা করতে এবং অসুস্থদের সুস্থ করার জন্য পাঠিয়েছিলেন।</w:t>
      </w:r>
    </w:p>
    <w:p w14:paraId="124C3BCE" w14:textId="77777777" w:rsidR="00F90BDC" w:rsidRDefault="00F90BDC"/>
    <w:p w14:paraId="119F000B" w14:textId="77777777" w:rsidR="00F90BDC" w:rsidRDefault="00F90BDC">
      <w:r xmlns:w="http://schemas.openxmlformats.org/wordprocessingml/2006/main">
        <w:t xml:space="preserve">2: ম্যাথু 28:18-20 - তারপর যীশু তাদের কাছে এসে বললেন, "স্বর্গে এবং পৃথিবীতে সমস্ত কর্তৃত্ব আমাকে দেওয়া হয়েছে৷ অতএব যাও এবং সমস্ত জাতির শিষ্য কর, পিতা, পুত্র ও পবিত্র আত্মার নামে তাদের বাপ্তিস্ম দাও, এবং আমি তোমাদের যা আদেশ করেছি তা পালন করতে তাদের শিক্ষা দাও। এবং অবশ্যই আমি সর্বদা আপনার সাথে আছি, বয়সের একেবারে শেষ পর্যন্ত।"</w:t>
      </w:r>
    </w:p>
    <w:p w14:paraId="1BD14DEF" w14:textId="77777777" w:rsidR="00F90BDC" w:rsidRDefault="00F90BDC"/>
    <w:p w14:paraId="47A79C8B" w14:textId="77777777" w:rsidR="00F90BDC" w:rsidRDefault="00F90BDC">
      <w:r xmlns:w="http://schemas.openxmlformats.org/wordprocessingml/2006/main">
        <w:t xml:space="preserve">মার্ক 6:8 এবং তাদের আদেশ দিলেন যে, তারা তাদের যাত্রার জন্য একটি লাঠি ছাড়া কিছুই নেবেন না। </w:t>
      </w:r>
      <w:r xmlns:w="http://schemas.openxmlformats.org/wordprocessingml/2006/main">
        <w:lastRenderedPageBreak xmlns:w="http://schemas.openxmlformats.org/wordprocessingml/2006/main"/>
      </w:r>
      <w:r xmlns:w="http://schemas.openxmlformats.org/wordprocessingml/2006/main">
        <w:t xml:space="preserve">তাদের পার্সে কোন স্ক্রিপ, রুটি, কোন টাকা নেই:</w:t>
      </w:r>
    </w:p>
    <w:p w14:paraId="042D6EB8" w14:textId="77777777" w:rsidR="00F90BDC" w:rsidRDefault="00F90BDC"/>
    <w:p w14:paraId="5DFD43BC" w14:textId="77777777" w:rsidR="00F90BDC" w:rsidRDefault="00F90BDC">
      <w:r xmlns:w="http://schemas.openxmlformats.org/wordprocessingml/2006/main">
        <w:t xml:space="preserve">যীশু তাঁর শিষ্যদের তাদের যাত্রায় একটি লাঠি ছাড়া আর কিছুই সঙ্গে না নিতে আদেশ করেছিলেন।</w:t>
      </w:r>
    </w:p>
    <w:p w14:paraId="581C7AA8" w14:textId="77777777" w:rsidR="00F90BDC" w:rsidRDefault="00F90BDC"/>
    <w:p w14:paraId="579A666E" w14:textId="77777777" w:rsidR="00F90BDC" w:rsidRDefault="00F90BDC">
      <w:r xmlns:w="http://schemas.openxmlformats.org/wordprocessingml/2006/main">
        <w:t xml:space="preserve">1. সরলতার শক্তি: হালকাভাবে ভ্রমণ করতে শেখা</w:t>
      </w:r>
    </w:p>
    <w:p w14:paraId="59587D46" w14:textId="77777777" w:rsidR="00F90BDC" w:rsidRDefault="00F90BDC"/>
    <w:p w14:paraId="32CAD52D" w14:textId="77777777" w:rsidR="00F90BDC" w:rsidRDefault="00F90BDC">
      <w:r xmlns:w="http://schemas.openxmlformats.org/wordprocessingml/2006/main">
        <w:t xml:space="preserve">2. ঈশ্বরের বিধান বিশ্বাস করা: বিশ্বাসের জীবন শুরু করা</w:t>
      </w:r>
    </w:p>
    <w:p w14:paraId="2A60E4A8" w14:textId="77777777" w:rsidR="00F90BDC" w:rsidRDefault="00F90BDC"/>
    <w:p w14:paraId="6230DB8B" w14:textId="77777777" w:rsidR="00F90BDC" w:rsidRDefault="00F90BDC">
      <w:r xmlns:w="http://schemas.openxmlformats.org/wordprocessingml/2006/main">
        <w:t xml:space="preserve">1. ম্যাথু 10:9-10 - "তোমার পার্সে সোনা, না রূপা, পিতল না, তোমার যাত্রার জন্য স্ক্রিপ, না দুটি কোট, না জুতা, না এখনও লাঠি দাও: কারণ শ্রমিক তার মাংসের যোগ্য।"</w:t>
      </w:r>
    </w:p>
    <w:p w14:paraId="07634D86" w14:textId="77777777" w:rsidR="00F90BDC" w:rsidRDefault="00F90BDC"/>
    <w:p w14:paraId="07A1C1FC" w14:textId="77777777" w:rsidR="00F90BDC" w:rsidRDefault="00F90BDC">
      <w:r xmlns:w="http://schemas.openxmlformats.org/wordprocessingml/2006/main">
        <w:t xml:space="preserve">2. ম্যাথু 6:25-34 - "অতএব আমি তোমাদের বলছি, তোমার জীবনের জন্য কোন চিন্তা করো না, তুমি কি খাবে বা কি পান করবে; বা এখনও তোমার শরীরের জন্য, তুমি কি পরবে।"</w:t>
      </w:r>
    </w:p>
    <w:p w14:paraId="639B8BC7" w14:textId="77777777" w:rsidR="00F90BDC" w:rsidRDefault="00F90BDC"/>
    <w:p w14:paraId="614E4A13" w14:textId="77777777" w:rsidR="00F90BDC" w:rsidRDefault="00F90BDC">
      <w:r xmlns:w="http://schemas.openxmlformats.org/wordprocessingml/2006/main">
        <w:t xml:space="preserve">মার্ক 6:9 কিন্তু জুতা পরিধান কর; এবং দুটি কোট পরা না.</w:t>
      </w:r>
    </w:p>
    <w:p w14:paraId="137CB39D" w14:textId="77777777" w:rsidR="00F90BDC" w:rsidRDefault="00F90BDC"/>
    <w:p w14:paraId="3203596A" w14:textId="77777777" w:rsidR="00F90BDC" w:rsidRDefault="00F90BDC">
      <w:r xmlns:w="http://schemas.openxmlformats.org/wordprocessingml/2006/main">
        <w:t xml:space="preserve">যীশু তাঁর শিষ্যদের স্যান্ডেল পরতে নির্দেশ দেন, দুটি কোট নয়।</w:t>
      </w:r>
    </w:p>
    <w:p w14:paraId="458A0702" w14:textId="77777777" w:rsidR="00F90BDC" w:rsidRDefault="00F90BDC"/>
    <w:p w14:paraId="5B3BA6D9" w14:textId="77777777" w:rsidR="00F90BDC" w:rsidRDefault="00F90BDC">
      <w:r xmlns:w="http://schemas.openxmlformats.org/wordprocessingml/2006/main">
        <w:t xml:space="preserve">1. "সরলতার আহ্বান: যীশুর সন্তুষ্টির উদাহরণ"</w:t>
      </w:r>
    </w:p>
    <w:p w14:paraId="1A7CCBD8" w14:textId="77777777" w:rsidR="00F90BDC" w:rsidRDefault="00F90BDC"/>
    <w:p w14:paraId="40A4DE5B" w14:textId="77777777" w:rsidR="00F90BDC" w:rsidRDefault="00F90BDC">
      <w:r xmlns:w="http://schemas.openxmlformats.org/wordprocessingml/2006/main">
        <w:t xml:space="preserve">2. "সঠিক জুতো পরা: প্রয়োজনীয়তার দিকে মনোনিবেশ করা"</w:t>
      </w:r>
    </w:p>
    <w:p w14:paraId="0FF32E71" w14:textId="77777777" w:rsidR="00F90BDC" w:rsidRDefault="00F90BDC"/>
    <w:p w14:paraId="7F494F4F" w14:textId="77777777" w:rsidR="00F90BDC" w:rsidRDefault="00F90BDC">
      <w:r xmlns:w="http://schemas.openxmlformats.org/wordprocessingml/2006/main">
        <w:t xml:space="preserve">1. ম্যাথিউ 6:25-34 - বস্তুগত সম্পদ সম্পর্কে চিন্তা না করার এবং সহজভাবে জীবনযাপন করার বিষয়ে যীশুর শিক্ষা।</w:t>
      </w:r>
    </w:p>
    <w:p w14:paraId="3A74749F" w14:textId="77777777" w:rsidR="00F90BDC" w:rsidRDefault="00F90BDC"/>
    <w:p w14:paraId="20AAD965" w14:textId="77777777" w:rsidR="00F90BDC" w:rsidRDefault="00F90BDC">
      <w:r xmlns:w="http://schemas.openxmlformats.org/wordprocessingml/2006/main">
        <w:t xml:space="preserve">2. লুক 12:22-32 - ধনী মূর্খের যীশুর দৃষ্টান্ত এবং সম্পদের পেছনে ছুটতে সতর্কবাণী৷</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6:10 তখন তিনি তাদের বললেন, 'তোমরা যে জায়গায় গৃহে প্রবেশ করবে, সেই জায়গা থেকে না যাওয়া পর্যন্ত সেখানেই থেকো৷</w:t>
      </w:r>
    </w:p>
    <w:p w14:paraId="3E3238B2" w14:textId="77777777" w:rsidR="00F90BDC" w:rsidRDefault="00F90BDC"/>
    <w:p w14:paraId="27B5E1CD" w14:textId="77777777" w:rsidR="00F90BDC" w:rsidRDefault="00F90BDC">
      <w:r xmlns:w="http://schemas.openxmlformats.org/wordprocessingml/2006/main">
        <w:t xml:space="preserve">সাহাবীদের নির্দেশ দেওয়া হয়েছিল তারা চলে যাওয়া পর্যন্ত একই জায়গায় থাকতে।</w:t>
      </w:r>
    </w:p>
    <w:p w14:paraId="07A446D9" w14:textId="77777777" w:rsidR="00F90BDC" w:rsidRDefault="00F90BDC"/>
    <w:p w14:paraId="443EB059" w14:textId="77777777" w:rsidR="00F90BDC" w:rsidRDefault="00F90BDC">
      <w:r xmlns:w="http://schemas.openxmlformats.org/wordprocessingml/2006/main">
        <w:t xml:space="preserve">1. আনুগত্যের শক্তি: যীশুর নির্দেশাবলী অনুসরণ করা এমনকি যখন তারা অর্থবোধ করে না</w:t>
      </w:r>
    </w:p>
    <w:p w14:paraId="3400250B" w14:textId="77777777" w:rsidR="00F90BDC" w:rsidRDefault="00F90BDC"/>
    <w:p w14:paraId="0499E141" w14:textId="77777777" w:rsidR="00F90BDC" w:rsidRDefault="00F90BDC">
      <w:r xmlns:w="http://schemas.openxmlformats.org/wordprocessingml/2006/main">
        <w:t xml:space="preserve">2. বিশ্বাসের যাত্রা: জীবনের প্রতিটি ঋতুতে ঈশ্বরকে বিশ্বাস করা</w:t>
      </w:r>
    </w:p>
    <w:p w14:paraId="1E632E51" w14:textId="77777777" w:rsidR="00F90BDC" w:rsidRDefault="00F90BDC"/>
    <w:p w14:paraId="5DF499A3" w14:textId="77777777" w:rsidR="00F90BDC" w:rsidRDefault="00F90BDC">
      <w:r xmlns:w="http://schemas.openxmlformats.org/wordprocessingml/2006/main">
        <w:t xml:space="preserve">1. ম্যাথু 7:24-27 - "অতএব যে কেউ আমার এই কথাগুলি শুনে এবং সেগুলি পালন করে, আমি তাকে একজন জ্ঞানী ব্যক্তির সাথে তুলনা করব, যিনি একটি পাথরের উপর তার বাড়ি তৈরি করেছিলেন:"</w:t>
      </w:r>
    </w:p>
    <w:p w14:paraId="0BB6F59C" w14:textId="77777777" w:rsidR="00F90BDC" w:rsidRDefault="00F90BDC"/>
    <w:p w14:paraId="04F90AA9" w14:textId="77777777" w:rsidR="00F90BDC" w:rsidRDefault="00F90BDC">
      <w:r xmlns:w="http://schemas.openxmlformats.org/wordprocessingml/2006/main">
        <w:t xml:space="preserve">2. 1 পিটার 5:7 - "আপনার সমস্ত যত্ন তার উপর নিক্ষেপ করুন; কারণ তিনি আপনার জন্য যত্নশীল।"</w:t>
      </w:r>
    </w:p>
    <w:p w14:paraId="611AB695" w14:textId="77777777" w:rsidR="00F90BDC" w:rsidRDefault="00F90BDC"/>
    <w:p w14:paraId="58DB4D04" w14:textId="77777777" w:rsidR="00F90BDC" w:rsidRDefault="00F90BDC">
      <w:r xmlns:w="http://schemas.openxmlformats.org/wordprocessingml/2006/main">
        <w:t xml:space="preserve">মার্ক 6:11 আর যারা আপনাকে গ্রহণ করবে না বা শুনবে না, সেখান থেকে চলে যাওয়ার সময় তাদের বিরুদ্ধে সাক্ষ্যের জন্য আপনার পায়ের নীচের ধুলো ঝেড়ে ফেলুন। আমি তোমাদের সত্যি বলছি, বিচারের দিনে সেই শহরের চেয়ে সদোম ও গমোরার অবস্থা বেশি সহনীয় হবে৷</w:t>
      </w:r>
    </w:p>
    <w:p w14:paraId="702678F4" w14:textId="77777777" w:rsidR="00F90BDC" w:rsidRDefault="00F90BDC"/>
    <w:p w14:paraId="0EFB1511" w14:textId="77777777" w:rsidR="00F90BDC" w:rsidRDefault="00F90BDC">
      <w:r xmlns:w="http://schemas.openxmlformats.org/wordprocessingml/2006/main">
        <w:t xml:space="preserve">যীশু তাঁর শিষ্যদের সুসমাচার প্রত্যাখ্যানের প্রতিবাদে অপ্রতিক্রিয়াশীল শহরগুলির ধুলো ঝেড়ে ফেলার আদেশ দেন।</w:t>
      </w:r>
    </w:p>
    <w:p w14:paraId="5163DA5B" w14:textId="77777777" w:rsidR="00F90BDC" w:rsidRDefault="00F90BDC"/>
    <w:p w14:paraId="7EBCC333" w14:textId="77777777" w:rsidR="00F90BDC" w:rsidRDefault="00F90BDC">
      <w:r xmlns:w="http://schemas.openxmlformats.org/wordprocessingml/2006/main">
        <w:t xml:space="preserve">1. "সাক্ষীর জীবন যাপন: প্রত্যাখ্যানের প্রতি আমাদের প্রতিক্রিয়া"</w:t>
      </w:r>
    </w:p>
    <w:p w14:paraId="2A997C2E" w14:textId="77777777" w:rsidR="00F90BDC" w:rsidRDefault="00F90BDC"/>
    <w:p w14:paraId="5D3DC5E7" w14:textId="77777777" w:rsidR="00F90BDC" w:rsidRDefault="00F90BDC">
      <w:r xmlns:w="http://schemas.openxmlformats.org/wordprocessingml/2006/main">
        <w:t xml:space="preserve">2. "সাহসীতার আহ্বান: ধুলো ঝেড়ে ফেলা"</w:t>
      </w:r>
    </w:p>
    <w:p w14:paraId="25DE1CEA" w14:textId="77777777" w:rsidR="00F90BDC" w:rsidRDefault="00F90BDC"/>
    <w:p w14:paraId="5508095C" w14:textId="77777777" w:rsidR="00F90BDC" w:rsidRDefault="00F90BDC">
      <w:r xmlns:w="http://schemas.openxmlformats.org/wordprocessingml/2006/main">
        <w:t xml:space="preserve">1. প্রেরিত 13:51-52, "এবং তারা তাদের বিরুদ্ধে তাদের পায়ের ধুলো ঝেড়ে ফেলে আইকনিয়ামে চলে গেল। এবং শিষ্যরা আনন্দে এবং পবিত্র আত্মায় পূর্ণ হয়ে গেল।"</w:t>
      </w:r>
    </w:p>
    <w:p w14:paraId="305BEBC9" w14:textId="77777777" w:rsidR="00F90BDC" w:rsidRDefault="00F90BDC"/>
    <w:p w14:paraId="51713DEF" w14:textId="77777777" w:rsidR="00F90BDC" w:rsidRDefault="00F90BDC">
      <w:r xmlns:w="http://schemas.openxmlformats.org/wordprocessingml/2006/main">
        <w:t xml:space="preserve">2. ম্যাথু 10:14-15, "এবং যে কেউ আপনাকে গ্রহণ করবে না বা আপনার কথা শুনবে না, যখন আপনি সেই বাড়ি বা শহর থেকে বেরিয়ে যাবেন, তখন আপনার পায়ের ধুলো ঝেড়ে ফেলুন৷ আমি আপনাকে সত্যই বলছি, এটি আরও বেশি হবে৷ বিচারের দিনে সেই শহরের চেয়ে সদোম ও গমোরা দেশের জন্য সহনীয়।"</w:t>
      </w:r>
    </w:p>
    <w:p w14:paraId="0061D158" w14:textId="77777777" w:rsidR="00F90BDC" w:rsidRDefault="00F90BDC"/>
    <w:p w14:paraId="43A8D670" w14:textId="77777777" w:rsidR="00F90BDC" w:rsidRDefault="00F90BDC">
      <w:r xmlns:w="http://schemas.openxmlformats.org/wordprocessingml/2006/main">
        <w:t xml:space="preserve">মার্ক 6:12 এবং তারা বাইরে গিয়ে প্রচার করল যে লোকদের অনুতাপ করা উচিত৷</w:t>
      </w:r>
    </w:p>
    <w:p w14:paraId="3F376CBE" w14:textId="77777777" w:rsidR="00F90BDC" w:rsidRDefault="00F90BDC"/>
    <w:p w14:paraId="4C538605" w14:textId="77777777" w:rsidR="00F90BDC" w:rsidRDefault="00F90BDC">
      <w:r xmlns:w="http://schemas.openxmlformats.org/wordprocessingml/2006/main">
        <w:t xml:space="preserve">যীশু শিষ্যদের পাঠিয়েছিলেন প্রচার করার জন্য যে লোকেদের অনুতাপ করা উচিত।</w:t>
      </w:r>
    </w:p>
    <w:p w14:paraId="3B495538" w14:textId="77777777" w:rsidR="00F90BDC" w:rsidRDefault="00F90BDC"/>
    <w:p w14:paraId="0757124D" w14:textId="77777777" w:rsidR="00F90BDC" w:rsidRDefault="00F90BDC">
      <w:r xmlns:w="http://schemas.openxmlformats.org/wordprocessingml/2006/main">
        <w:t xml:space="preserve">1. এখনই অনুতাপ করুন: যীশুর আহ্বান</w:t>
      </w:r>
    </w:p>
    <w:p w14:paraId="3265B5FE" w14:textId="77777777" w:rsidR="00F90BDC" w:rsidRDefault="00F90BDC"/>
    <w:p w14:paraId="03039696" w14:textId="77777777" w:rsidR="00F90BDC" w:rsidRDefault="00F90BDC">
      <w:r xmlns:w="http://schemas.openxmlformats.org/wordprocessingml/2006/main">
        <w:t xml:space="preserve">2. অনুতাপের শক্তি: কেন এটি গুরুত্বপূর্ণ</w:t>
      </w:r>
    </w:p>
    <w:p w14:paraId="3BB4ACA5" w14:textId="77777777" w:rsidR="00F90BDC" w:rsidRDefault="00F90BDC"/>
    <w:p w14:paraId="1D4FF99B" w14:textId="77777777" w:rsidR="00F90BDC" w:rsidRDefault="00F90BDC">
      <w:r xmlns:w="http://schemas.openxmlformats.org/wordprocessingml/2006/main">
        <w:t xml:space="preserve">1. প্রেরিত 2:38 - "তোমাদের মধ্যে প্রত্যেকে অনুতপ্ত হও এবং আপনার পাপের ক্ষমার জন্য যীশু খ্রীষ্টের নামে বাপ্তিস্ম নিন এবং আপনি পবিত্র আত্মার দান পাবেন।"</w:t>
      </w:r>
    </w:p>
    <w:p w14:paraId="20277A9D" w14:textId="77777777" w:rsidR="00F90BDC" w:rsidRDefault="00F90BDC"/>
    <w:p w14:paraId="2597A191" w14:textId="77777777" w:rsidR="00F90BDC" w:rsidRDefault="00F90BDC">
      <w:r xmlns:w="http://schemas.openxmlformats.org/wordprocessingml/2006/main">
        <w:t xml:space="preserve">2. লুক 13:3 - "না, আমি তোমাকে বলছি; কিন্তু যদি তোমরা অনুতপ্ত না হও, তোমরাও একইভাবে ধ্বংস হয়ে যাবে।”</w:t>
      </w:r>
    </w:p>
    <w:p w14:paraId="451E0AEC" w14:textId="77777777" w:rsidR="00F90BDC" w:rsidRDefault="00F90BDC"/>
    <w:p w14:paraId="2C95D202" w14:textId="77777777" w:rsidR="00F90BDC" w:rsidRDefault="00F90BDC">
      <w:r xmlns:w="http://schemas.openxmlformats.org/wordprocessingml/2006/main">
        <w:t xml:space="preserve">মার্ক 6:13 এবং তারা অনেক শয়তানকে তাড়িয়ে দিল এবং অনেক অসুস্থ ব্যক্তিকে তেল মাখিয়ে সুস্থ করল৷</w:t>
      </w:r>
    </w:p>
    <w:p w14:paraId="0AA65B24" w14:textId="77777777" w:rsidR="00F90BDC" w:rsidRDefault="00F90BDC"/>
    <w:p w14:paraId="2B032156" w14:textId="77777777" w:rsidR="00F90BDC" w:rsidRDefault="00F90BDC">
      <w:r xmlns:w="http://schemas.openxmlformats.org/wordprocessingml/2006/main">
        <w:t xml:space="preserve">যীশুর শিষ্যরা অনেক অসুস্থ মানুষকে সুস্থ করেছিলেন এবং তেল দিয়ে অভিষেক করে ভূতদের তাড়িয়েছিলেন।</w:t>
      </w:r>
    </w:p>
    <w:p w14:paraId="3222AEFE" w14:textId="77777777" w:rsidR="00F90BDC" w:rsidRDefault="00F90BDC"/>
    <w:p w14:paraId="77A01C70" w14:textId="77777777" w:rsidR="00F90BDC" w:rsidRDefault="00F90BDC">
      <w:r xmlns:w="http://schemas.openxmlformats.org/wordprocessingml/2006/main">
        <w:t xml:space="preserve">1. কর্মে বিশ্বাসের শক্তি: যীশুর শিষ্যরা তাদের অসুস্থদের নিরাময় এবং ভূতদের তাড়ানোর মাধ্যমে বিশ্বাসের শক্তি প্রদর্শন করে।</w:t>
      </w:r>
    </w:p>
    <w:p w14:paraId="546FF08B" w14:textId="77777777" w:rsidR="00F90BDC" w:rsidRDefault="00F90BDC"/>
    <w:p w14:paraId="656BE813" w14:textId="77777777" w:rsidR="00F90BDC" w:rsidRDefault="00F90BDC">
      <w:r xmlns:w="http://schemas.openxmlformats.org/wordprocessingml/2006/main">
        <w:t xml:space="preserve">2. খ্রীষ্টের নিরাময় ক্ষমতা: শিষ্যদের অসুস্থদের সুস্থ করার জন্য তেল দিয়ে অভিষেক করা </w:t>
      </w:r>
      <w:r xmlns:w="http://schemas.openxmlformats.org/wordprocessingml/2006/main">
        <w:lastRenderedPageBreak xmlns:w="http://schemas.openxmlformats.org/wordprocessingml/2006/main"/>
      </w:r>
      <w:r xmlns:w="http://schemas.openxmlformats.org/wordprocessingml/2006/main">
        <w:t xml:space="preserve">খ্রীষ্টের নিরাময় শক্তির প্রতীক।</w:t>
      </w:r>
    </w:p>
    <w:p w14:paraId="77B30A19" w14:textId="77777777" w:rsidR="00F90BDC" w:rsidRDefault="00F90BDC"/>
    <w:p w14:paraId="2A97622F" w14:textId="77777777" w:rsidR="00F90BDC" w:rsidRDefault="00F90BDC">
      <w:r xmlns:w="http://schemas.openxmlformats.org/wordprocessingml/2006/main">
        <w:t xml:space="preserve">1. জেমস 5:13-17 - তোমাদের মধ্যে কেউ কি কষ্ট পেয়েছে? সে প্রার্থনা করুক। কোন আনন্দিত? তাকে গান গাইতে দাও।</w:t>
      </w:r>
    </w:p>
    <w:p w14:paraId="0C9E7DB8" w14:textId="77777777" w:rsidR="00F90BDC" w:rsidRDefault="00F90BDC"/>
    <w:p w14:paraId="3749AAC0" w14:textId="77777777" w:rsidR="00F90BDC" w:rsidRDefault="00F90BDC">
      <w:r xmlns:w="http://schemas.openxmlformats.org/wordprocessingml/2006/main">
        <w:t xml:space="preserve">2. ম্যাথু 10:1 - এবং যখন তিনি তাঁর কাছে তাঁর বারোজন শিষ্যকে ডেকেছিলেন, তখন তিনি তাদের অশুচি আত্মাদের বিরুদ্ধে শক্তি দিয়েছিলেন, তাদের তাড়িয়ে দেওয়ার এবং সমস্ত ধরণের অসুস্থতা এবং সমস্ত ধরণের রোগ নিরাময় করার জন্য।</w:t>
      </w:r>
    </w:p>
    <w:p w14:paraId="2028565A" w14:textId="77777777" w:rsidR="00F90BDC" w:rsidRDefault="00F90BDC"/>
    <w:p w14:paraId="468582ED" w14:textId="77777777" w:rsidR="00F90BDC" w:rsidRDefault="00F90BDC">
      <w:r xmlns:w="http://schemas.openxmlformats.org/wordprocessingml/2006/main">
        <w:t xml:space="preserve">মার্ক 6:14 রাজা হেরোদ তাঁর কথা শুনলেন৷ (কারণ তাঁর নাম ছড়িয়ে পড়েছিল:) এবং তিনি বলেছিলেন, যোহন বাপ্তিস্মদাতা মৃতদের মধ্য থেকে পুনরুত্থিত হয়েছিলেন এবং সেইজন্য তাঁর মধ্যে পরাক্রমশালী কাজগুলি নিজেকে প্রকাশ করে৷</w:t>
      </w:r>
    </w:p>
    <w:p w14:paraId="0AFC9BD6" w14:textId="77777777" w:rsidR="00F90BDC" w:rsidRDefault="00F90BDC"/>
    <w:p w14:paraId="17F31D23" w14:textId="77777777" w:rsidR="00F90BDC" w:rsidRDefault="00F90BDC">
      <w:r xmlns:w="http://schemas.openxmlformats.org/wordprocessingml/2006/main">
        <w:t xml:space="preserve">রাজা হেরোদ যীশুর কথা শুনেছিলেন এবং বিশ্বাস করেছিলেন যে জন দ্য ব্যাপটিস্ট মৃতদের মধ্য থেকে পুনরুত্থিত হয়েছেন এবং যীশু যে অলৌকিক কাজগুলি করেছিলেন তার প্রমাণ ছিল।</w:t>
      </w:r>
    </w:p>
    <w:p w14:paraId="64B18AA0" w14:textId="77777777" w:rsidR="00F90BDC" w:rsidRDefault="00F90BDC"/>
    <w:p w14:paraId="0A1FFDD6" w14:textId="77777777" w:rsidR="00F90BDC" w:rsidRDefault="00F90BDC">
      <w:r xmlns:w="http://schemas.openxmlformats.org/wordprocessingml/2006/main">
        <w:t xml:space="preserve">1: এমনকি যখন আমরা কিছু বুঝতে পারি না, তখনও ঈশ্বরের শক্তি দেখা যায়।</w:t>
      </w:r>
    </w:p>
    <w:p w14:paraId="0859A8D4" w14:textId="77777777" w:rsidR="00F90BDC" w:rsidRDefault="00F90BDC"/>
    <w:p w14:paraId="72AE7553" w14:textId="77777777" w:rsidR="00F90BDC" w:rsidRDefault="00F90BDC">
      <w:r xmlns:w="http://schemas.openxmlformats.org/wordprocessingml/2006/main">
        <w:t xml:space="preserve">2: ঈশ্বরের কাছে কিছুই অসম্ভব নয় - এমনকি মৃতদের পুনরুত্থান।</w:t>
      </w:r>
    </w:p>
    <w:p w14:paraId="29D7E6B7" w14:textId="77777777" w:rsidR="00F90BDC" w:rsidRDefault="00F90BDC"/>
    <w:p w14:paraId="5ABAD42B" w14:textId="77777777" w:rsidR="00F90BDC" w:rsidRDefault="00F90BDC">
      <w:r xmlns:w="http://schemas.openxmlformats.org/wordprocessingml/2006/main">
        <w:t xml:space="preserve">1: রোমানস 4:17 - যেমন লেখা আছে, "আমি তোমাকে অনেক জাতির পিতা করেছি" - ঈশ্বরের সান্নিধ্যে যাঁকে তিনি বিশ্বাস করেছিলেন, যিনি মৃতদের জীবন দেন এবং যা কিছু করেন না তা অস্তিত্বে আনেন। বিদ্যমান</w:t>
      </w:r>
    </w:p>
    <w:p w14:paraId="4C6A5FB8" w14:textId="77777777" w:rsidR="00F90BDC" w:rsidRDefault="00F90BDC"/>
    <w:p w14:paraId="27E6F77A" w14:textId="77777777" w:rsidR="00F90BDC" w:rsidRDefault="00F90BDC">
      <w:r xmlns:w="http://schemas.openxmlformats.org/wordprocessingml/2006/main">
        <w:t xml:space="preserve">2: লুক 18:27 - কিন্তু তিনি বলেছিলেন, "মানুষের পক্ষে যা অসম্ভব তা ঈশ্বরের দ্বারা সম্ভব।"</w:t>
      </w:r>
    </w:p>
    <w:p w14:paraId="62B0D0CB" w14:textId="77777777" w:rsidR="00F90BDC" w:rsidRDefault="00F90BDC"/>
    <w:p w14:paraId="3446F4E8" w14:textId="77777777" w:rsidR="00F90BDC" w:rsidRDefault="00F90BDC">
      <w:r xmlns:w="http://schemas.openxmlformats.org/wordprocessingml/2006/main">
        <w:t xml:space="preserve">মার্ক 6:15 অন্যরা বলল, ইনি ইলিয়াস। আর অন্যরা বলল, এটা একজন ভাববাদী, অথবা একজন ভাববাদী।</w:t>
      </w:r>
    </w:p>
    <w:p w14:paraId="212E371C" w14:textId="77777777" w:rsidR="00F90BDC" w:rsidRDefault="00F90BDC"/>
    <w:p w14:paraId="0504E3F3" w14:textId="77777777" w:rsidR="00F90BDC" w:rsidRDefault="00F90BDC">
      <w:r xmlns:w="http://schemas.openxmlformats.org/wordprocessingml/2006/main">
        <w:t xml:space="preserve">ঈসা মসিহকে একজন নবী বা নবীদের একজন বলে জানা গেছে।</w:t>
      </w:r>
    </w:p>
    <w:p w14:paraId="27A98C4A" w14:textId="77777777" w:rsidR="00F90BDC" w:rsidRDefault="00F90BDC"/>
    <w:p w14:paraId="2E77B066" w14:textId="77777777" w:rsidR="00F90BDC" w:rsidRDefault="00F90BDC">
      <w:r xmlns:w="http://schemas.openxmlformats.org/wordprocessingml/2006/main">
        <w:t xml:space="preserve">1. ঈশ্বরের বাক্য জীবন্ত: সত্য নবীদের সনাক্ত করতে শেখা</w:t>
      </w:r>
    </w:p>
    <w:p w14:paraId="40B717C4" w14:textId="77777777" w:rsidR="00F90BDC" w:rsidRDefault="00F90BDC"/>
    <w:p w14:paraId="4B178475" w14:textId="77777777" w:rsidR="00F90BDC" w:rsidRDefault="00F90BDC">
      <w:r xmlns:w="http://schemas.openxmlformats.org/wordprocessingml/2006/main">
        <w:t xml:space="preserve">2. ঘোষণার শক্তি: ঈশ্বরের ভবিষ্যদ্বাণীগুলি কীভাবে বাঁচতে হয়</w:t>
      </w:r>
    </w:p>
    <w:p w14:paraId="60415691" w14:textId="77777777" w:rsidR="00F90BDC" w:rsidRDefault="00F90BDC"/>
    <w:p w14:paraId="45A2DF41" w14:textId="77777777" w:rsidR="00F90BDC" w:rsidRDefault="00F90BDC">
      <w:r xmlns:w="http://schemas.openxmlformats.org/wordprocessingml/2006/main">
        <w:t xml:space="preserve">1. 2 করিন্থিয়ানস 13:5 - নিজেদের পরীক্ষা করে দেখুন, আপনি বিশ্বাসে আছেন কিনা। নিজেকে পরীক্ষা করুন। অথবা আপনি কি নিজের সম্পর্কে এটি উপলব্ধি করেন না যে, যীশু খ্রীষ্ট আপনার মধ্যে আছেন?—যদি না আপনি সত্যিই পরীক্ষায় ব্যর্থ হন!</w:t>
      </w:r>
    </w:p>
    <w:p w14:paraId="145B8DA4" w14:textId="77777777" w:rsidR="00F90BDC" w:rsidRDefault="00F90BDC"/>
    <w:p w14:paraId="17559BEE" w14:textId="77777777" w:rsidR="00F90BDC" w:rsidRDefault="00F90BDC">
      <w:r xmlns:w="http://schemas.openxmlformats.org/wordprocessingml/2006/main">
        <w:t xml:space="preserve">2. ইফিসিয়ানস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খ্রীষ্টের পূর্ণতার উচ্চতার পরিমাপের জন্য।</w:t>
      </w:r>
    </w:p>
    <w:p w14:paraId="4A4BBAA6" w14:textId="77777777" w:rsidR="00F90BDC" w:rsidRDefault="00F90BDC"/>
    <w:p w14:paraId="56444D31" w14:textId="77777777" w:rsidR="00F90BDC" w:rsidRDefault="00F90BDC">
      <w:r xmlns:w="http://schemas.openxmlformats.org/wordprocessingml/2006/main">
        <w:t xml:space="preserve">মার্ক 6:16 কিন্তু হেরোদ শুনিয়া কহিলেন, ইনি সেই যোহন, যাঁর শিরশ্ছেদ করেছি; তিনি মৃতদের মধ্য থেকে পুনরুত্থিত হয়েছেন।</w:t>
      </w:r>
    </w:p>
    <w:p w14:paraId="1552374E" w14:textId="77777777" w:rsidR="00F90BDC" w:rsidRDefault="00F90BDC"/>
    <w:p w14:paraId="0E207166" w14:textId="77777777" w:rsidR="00F90BDC" w:rsidRDefault="00F90BDC">
      <w:r xmlns:w="http://schemas.openxmlformats.org/wordprocessingml/2006/main">
        <w:t xml:space="preserve">হেরোদ এই কথা শুনে হতবাক হয়ে গেলেন যে জন দ্য ব্যাপটিস্ট, যার শিরশ্ছেদ করেছিলেন তিনি মৃতদের মধ্য থেকে জীবিত হয়েছিলেন।</w:t>
      </w:r>
    </w:p>
    <w:p w14:paraId="0DAB032A" w14:textId="77777777" w:rsidR="00F90BDC" w:rsidRDefault="00F90BDC"/>
    <w:p w14:paraId="74A52311" w14:textId="77777777" w:rsidR="00F90BDC" w:rsidRDefault="00F90BDC">
      <w:r xmlns:w="http://schemas.openxmlformats.org/wordprocessingml/2006/main">
        <w:t xml:space="preserve">1. পুনরুত্থানের শক্তি</w:t>
      </w:r>
    </w:p>
    <w:p w14:paraId="7E3F47F2" w14:textId="77777777" w:rsidR="00F90BDC" w:rsidRDefault="00F90BDC"/>
    <w:p w14:paraId="5CB80A05" w14:textId="77777777" w:rsidR="00F90BDC" w:rsidRDefault="00F90BDC">
      <w:r xmlns:w="http://schemas.openxmlformats.org/wordprocessingml/2006/main">
        <w:t xml:space="preserve">2. ক্ষমার মাধ্যমে পাপ কাটিয়ে ওঠা</w:t>
      </w:r>
    </w:p>
    <w:p w14:paraId="1B654C71" w14:textId="77777777" w:rsidR="00F90BDC" w:rsidRDefault="00F90BDC"/>
    <w:p w14:paraId="183250BD" w14:textId="77777777" w:rsidR="00F90BDC" w:rsidRDefault="00F90BDC">
      <w:r xmlns:w="http://schemas.openxmlformats.org/wordprocessingml/2006/main">
        <w:t xml:space="preserve">1. ইফিসিয়ানস 2:4-5 - কিন্তু ঈশ্বর, করুণাতে সমৃদ্ধ হওয়ায়, তিনি আমাদেরকে যে মহান প্রেম দিয়ে ভালোবাসতেন, এমনকি যখন আমরা আমাদের অপরাধে মৃত ছিলাম, খ্রীষ্টের সাথে আমাদেরকে জীবিত করেছেন৷</w:t>
      </w:r>
    </w:p>
    <w:p w14:paraId="5D50134A" w14:textId="77777777" w:rsidR="00F90BDC" w:rsidRDefault="00F90BDC"/>
    <w:p w14:paraId="6400D34D" w14:textId="77777777" w:rsidR="00F90BDC" w:rsidRDefault="00F90BDC">
      <w:r xmlns:w="http://schemas.openxmlformats.org/wordprocessingml/2006/main">
        <w:t xml:space="preserve">2. রোমানস 8:11 - যিনি যীশুকে মৃতদের মধ্য থেকে পুনরুত্থিত করেছেন তাঁর আত্মা যদি তোমাদের মধ্যে বাস করে, তবে যিনি খ্রীষ্ট যীশুকে মৃতদের মধ্য থেকে পুনরুত্থিত করেছেন তিনি তাঁর আত্মার মাধ্যমে তোমাদের নশ্বর দেহকেও জীবন দেবেন যিনি তোমাদের মধ্যে বাস করেন </w:t>
      </w:r>
      <w:r xmlns:w="http://schemas.openxmlformats.org/wordprocessingml/2006/main">
        <w:lastRenderedPageBreak xmlns:w="http://schemas.openxmlformats.org/wordprocessingml/2006/main"/>
      </w:r>
      <w:r xmlns:w="http://schemas.openxmlformats.org/wordprocessingml/2006/main">
        <w:t xml:space="preserve">৷</w:t>
      </w:r>
    </w:p>
    <w:p w14:paraId="0EB70D83" w14:textId="77777777" w:rsidR="00F90BDC" w:rsidRDefault="00F90BDC"/>
    <w:p w14:paraId="1F8E1A95" w14:textId="77777777" w:rsidR="00F90BDC" w:rsidRDefault="00F90BDC">
      <w:r xmlns:w="http://schemas.openxmlformats.org/wordprocessingml/2006/main">
        <w:t xml:space="preserve">মার্ক 6:17 কারণ হেরোদ নিজেই যোহনকে পাঠিয়েছিলেন এবং তাঁর ভাই ফিলিপের স্ত্রী হেরোদিয়াসের জন্য তাঁকে কারাগারে বেঁধেছিলেন, কারণ তিনি তাকে বিয়ে করেছিলেন।</w:t>
      </w:r>
    </w:p>
    <w:p w14:paraId="299E7E40" w14:textId="77777777" w:rsidR="00F90BDC" w:rsidRDefault="00F90BDC"/>
    <w:p w14:paraId="405E38F6" w14:textId="77777777" w:rsidR="00F90BDC" w:rsidRDefault="00F90BDC">
      <w:r xmlns:w="http://schemas.openxmlformats.org/wordprocessingml/2006/main">
        <w:t xml:space="preserve">হেরোড তার ভাই ফিলিপের স্ত্রী হেরোডিয়াসকে বিয়ে করার জন্য জন ব্যাপটিস্টকে বন্দী করেছিলেন।</w:t>
      </w:r>
    </w:p>
    <w:p w14:paraId="79BC1BCA" w14:textId="77777777" w:rsidR="00F90BDC" w:rsidRDefault="00F90BDC"/>
    <w:p w14:paraId="40832033" w14:textId="77777777" w:rsidR="00F90BDC" w:rsidRDefault="00F90BDC">
      <w:r xmlns:w="http://schemas.openxmlformats.org/wordprocessingml/2006/main">
        <w:t xml:space="preserve">1. আপনার প্রতিবেশীকে ভালবাসুন: আমরা কতদূর যেতে পারি?</w:t>
      </w:r>
    </w:p>
    <w:p w14:paraId="01771C46" w14:textId="77777777" w:rsidR="00F90BDC" w:rsidRDefault="00F90BDC"/>
    <w:p w14:paraId="51845171" w14:textId="77777777" w:rsidR="00F90BDC" w:rsidRDefault="00F90BDC">
      <w:r xmlns:w="http://schemas.openxmlformats.org/wordprocessingml/2006/main">
        <w:t xml:space="preserve">2. ঈর্ষার শক্তি এবং এটি কীভাবে ধ্বংসের দিকে নিয়ে যেতে পারে</w:t>
      </w:r>
    </w:p>
    <w:p w14:paraId="5C3535BD" w14:textId="77777777" w:rsidR="00F90BDC" w:rsidRDefault="00F90BDC"/>
    <w:p w14:paraId="005B893A" w14:textId="77777777" w:rsidR="00F90BDC" w:rsidRDefault="00F90BDC">
      <w:r xmlns:w="http://schemas.openxmlformats.org/wordprocessingml/2006/main">
        <w:t xml:space="preserve">1. ম্যাথু 5:43-44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14:paraId="52AC2952" w14:textId="77777777" w:rsidR="00F90BDC" w:rsidRDefault="00F90BDC"/>
    <w:p w14:paraId="31BA11EC" w14:textId="77777777" w:rsidR="00F90BDC" w:rsidRDefault="00F90BDC">
      <w:r xmlns:w="http://schemas.openxmlformats.org/wordprocessingml/2006/main">
        <w:t xml:space="preserve">2. জেমস 4:5 অথবা আপনি কি মনে করেন যে এটা কোন উদ্দেশ্য নয় যে শাস্ত্র বলে, "তিনি আমাদের মধ্যে বাস করার জন্য যে আত্মা করেছেন তার জন্য তিনি ঈর্ষান্বিতভাবে কামনা করেন"?</w:t>
      </w:r>
    </w:p>
    <w:p w14:paraId="4A4E5882" w14:textId="77777777" w:rsidR="00F90BDC" w:rsidRDefault="00F90BDC"/>
    <w:p w14:paraId="3AA661E5" w14:textId="77777777" w:rsidR="00F90BDC" w:rsidRDefault="00F90BDC">
      <w:r xmlns:w="http://schemas.openxmlformats.org/wordprocessingml/2006/main">
        <w:t xml:space="preserve">মার্ক 6:18 কারণ যোহন হেরোদকে বলেছিলেন, তোমার ভাইয়ের স্ত্রী রাখা তোমার পক্ষে বৈধ নয়।</w:t>
      </w:r>
    </w:p>
    <w:p w14:paraId="1C0672E6" w14:textId="77777777" w:rsidR="00F90BDC" w:rsidRDefault="00F90BDC"/>
    <w:p w14:paraId="3E7299D4" w14:textId="77777777" w:rsidR="00F90BDC" w:rsidRDefault="00F90BDC">
      <w:r xmlns:w="http://schemas.openxmlformats.org/wordprocessingml/2006/main">
        <w:t xml:space="preserve">জন হেরোদকে সতর্ক করেছিলেন যে তার ভাইয়ের স্ত্রী থাকা তার পক্ষে বৈধ নয়।</w:t>
      </w:r>
    </w:p>
    <w:p w14:paraId="4D841D4D" w14:textId="77777777" w:rsidR="00F90BDC" w:rsidRDefault="00F90BDC"/>
    <w:p w14:paraId="6064F128" w14:textId="77777777" w:rsidR="00F90BDC" w:rsidRDefault="00F90BDC">
      <w:r xmlns:w="http://schemas.openxmlformats.org/wordprocessingml/2006/main">
        <w:t xml:space="preserve">1. বিবাহ হল দুটি মানুষের মধ্যে একটি পবিত্র চুক্তি এবং সম্মান ও সম্মান করা উচিত।</w:t>
      </w:r>
    </w:p>
    <w:p w14:paraId="1B8471BC" w14:textId="77777777" w:rsidR="00F90BDC" w:rsidRDefault="00F90BDC"/>
    <w:p w14:paraId="430C09D8" w14:textId="77777777" w:rsidR="00F90BDC" w:rsidRDefault="00F90BDC">
      <w:r xmlns:w="http://schemas.openxmlformats.org/wordprocessingml/2006/main">
        <w:t xml:space="preserve">2. আমাদের কর্মের পরিণতি হতে পারে এবং আমাদের পছন্দগুলি আমাদের চারপাশের লোকদের কীভাবে প্রভাবিত করে সে সম্পর্কে মনে রাখা গুরুত্বপূর্ণ।</w:t>
      </w:r>
    </w:p>
    <w:p w14:paraId="3FE2876C" w14:textId="77777777" w:rsidR="00F90BDC" w:rsidRDefault="00F90BDC"/>
    <w:p w14:paraId="70721FE9" w14:textId="77777777" w:rsidR="00F90BDC" w:rsidRDefault="00F90BDC">
      <w:r xmlns:w="http://schemas.openxmlformats.org/wordprocessingml/2006/main">
        <w:t xml:space="preserve">1. Ephesians 5:31-33 - "অতএব একজন মানুষ তার পিতা ও মাতাকে ছেড়ে তার স্ত্রীকে দৃঢ়ভাবে আঁকড়ে ধরবে, </w:t>
      </w:r>
      <w:r xmlns:w="http://schemas.openxmlformats.org/wordprocessingml/2006/main">
        <w:lastRenderedPageBreak xmlns:w="http://schemas.openxmlformats.org/wordprocessingml/2006/main"/>
      </w:r>
      <w:r xmlns:w="http://schemas.openxmlformats.org/wordprocessingml/2006/main">
        <w:t xml:space="preserve">এবং তারা উভয়ে এক মাংস হবে।"</w:t>
      </w:r>
    </w:p>
    <w:p w14:paraId="653F1A24" w14:textId="77777777" w:rsidR="00F90BDC" w:rsidRDefault="00F90BDC"/>
    <w:p w14:paraId="40DAB184" w14:textId="77777777" w:rsidR="00F90BDC" w:rsidRDefault="00F90BDC">
      <w:r xmlns:w="http://schemas.openxmlformats.org/wordprocessingml/2006/main">
        <w:t xml:space="preserve">2. রোমানস 12:18 - "যদি সম্ভব হয়, যতদূর এটি আপনার উপর নির্ভর করে, সবার সাথে শান্তিতে বসবাস করুন।"</w:t>
      </w:r>
    </w:p>
    <w:p w14:paraId="20D8F803" w14:textId="77777777" w:rsidR="00F90BDC" w:rsidRDefault="00F90BDC"/>
    <w:p w14:paraId="3EAF4383" w14:textId="77777777" w:rsidR="00F90BDC" w:rsidRDefault="00F90BDC">
      <w:r xmlns:w="http://schemas.openxmlformats.org/wordprocessingml/2006/main">
        <w:t xml:space="preserve">মার্ক 6:19 তাই হেরোদিয়াস তাঁর বিরুদ্ধে ঝগড়া করেছিল এবং তাঁকে হত্যা করতে চাইত৷ কিন্তু সে পারেনি:</w:t>
      </w:r>
    </w:p>
    <w:p w14:paraId="64BDC9CF" w14:textId="77777777" w:rsidR="00F90BDC" w:rsidRDefault="00F90BDC"/>
    <w:p w14:paraId="5FF40681" w14:textId="77777777" w:rsidR="00F90BDC" w:rsidRDefault="00F90BDC">
      <w:r xmlns:w="http://schemas.openxmlformats.org/wordprocessingml/2006/main">
        <w:t xml:space="preserve">হেরোডিয়াস জন ব্যাপটিস্টের প্রতি তীব্র অপছন্দ করেছিলেন এবং তাকে হত্যা করতে চেয়েছিলেন।</w:t>
      </w:r>
    </w:p>
    <w:p w14:paraId="2FAA69D1" w14:textId="77777777" w:rsidR="00F90BDC" w:rsidRDefault="00F90BDC"/>
    <w:p w14:paraId="37AA406E" w14:textId="77777777" w:rsidR="00F90BDC" w:rsidRDefault="00F90BDC">
      <w:r xmlns:w="http://schemas.openxmlformats.org/wordprocessingml/2006/main">
        <w:t xml:space="preserve">1. ঈশ্বর আমাদের সমস্ত ক্ষতি থেকে রক্ষা করতে পারেন।</w:t>
      </w:r>
    </w:p>
    <w:p w14:paraId="19769D12" w14:textId="77777777" w:rsidR="00F90BDC" w:rsidRDefault="00F90BDC"/>
    <w:p w14:paraId="76747E99" w14:textId="77777777" w:rsidR="00F90BDC" w:rsidRDefault="00F90BDC">
      <w:r xmlns:w="http://schemas.openxmlformats.org/wordprocessingml/2006/main">
        <w:t xml:space="preserve">2. আমাদের রাগকে কখনই সহিংসতার দিকে নিয়ে যেতে দেওয়া উচিত নয়।</w:t>
      </w:r>
    </w:p>
    <w:p w14:paraId="6E29A339" w14:textId="77777777" w:rsidR="00F90BDC" w:rsidRDefault="00F90BDC"/>
    <w:p w14:paraId="4E67B46C" w14:textId="77777777" w:rsidR="00F90BDC" w:rsidRDefault="00F90BDC">
      <w:r xmlns:w="http://schemas.openxmlformats.org/wordprocessingml/2006/main">
        <w:t xml:space="preserve">1. গীতসংহিতা 121:7-8 "প্রভু আপনাকে সমস্ত ক্ষতি থেকে রক্ষা করবেন- তিনি আপনার জীবনের উপর নজর রাখবেন; প্রভু আপনার আসা এবং যাওয়া উভয়ই এখন এবং চিরকালের জন্য পর্যবেক্ষণ করবেন।"</w:t>
      </w:r>
    </w:p>
    <w:p w14:paraId="7B8170AB" w14:textId="77777777" w:rsidR="00F90BDC" w:rsidRDefault="00F90BDC"/>
    <w:p w14:paraId="2FCC3D5E" w14:textId="77777777" w:rsidR="00F90BDC" w:rsidRDefault="00F90BDC">
      <w:r xmlns:w="http://schemas.openxmlformats.org/wordprocessingml/2006/main">
        <w:t xml:space="preserve">2. জেমস 1:20 "কারণ মানুষের রাগ ঈশ্বরের ধার্মিকতা অর্জন করে না।"</w:t>
      </w:r>
    </w:p>
    <w:p w14:paraId="495B12B1" w14:textId="77777777" w:rsidR="00F90BDC" w:rsidRDefault="00F90BDC"/>
    <w:p w14:paraId="45E8FE72" w14:textId="77777777" w:rsidR="00F90BDC" w:rsidRDefault="00F90BDC">
      <w:r xmlns:w="http://schemas.openxmlformats.org/wordprocessingml/2006/main">
        <w:t xml:space="preserve">মার্ক 6:20 কারণ হেরোদ যোহনকে ভয় করতেন, তিনি জেনেছিলেন যে তিনি একজন ন্যায়পরায়ণ ও পবিত্র এবং তাঁকে পালন করতেন৷ তিনি তাঁর কথা শুনে অনেক কিছু করলেন এবং আনন্দের সাথে তাঁর কথা শুনলেন৷</w:t>
      </w:r>
    </w:p>
    <w:p w14:paraId="167635B5" w14:textId="77777777" w:rsidR="00F90BDC" w:rsidRDefault="00F90BDC"/>
    <w:p w14:paraId="4FF70F82" w14:textId="77777777" w:rsidR="00F90BDC" w:rsidRDefault="00F90BDC">
      <w:r xmlns:w="http://schemas.openxmlformats.org/wordprocessingml/2006/main">
        <w:t xml:space="preserve">হেরোদ যোহনকে একজন ন্যায়পরায়ণ ও পবিত্র মানুষ হিসেবে সম্মান করতেন এবং স্বেচ্ছায় তাঁর কথা শুনতেন।</w:t>
      </w:r>
    </w:p>
    <w:p w14:paraId="541AD541" w14:textId="77777777" w:rsidR="00F90BDC" w:rsidRDefault="00F90BDC"/>
    <w:p w14:paraId="2473EF17" w14:textId="77777777" w:rsidR="00F90BDC" w:rsidRDefault="00F90BDC">
      <w:r xmlns:w="http://schemas.openxmlformats.org/wordprocessingml/2006/main">
        <w:t xml:space="preserve">1. ধার্মিকতার শক্তি: জনের উদাহরণ</w:t>
      </w:r>
    </w:p>
    <w:p w14:paraId="0EA7FBFB" w14:textId="77777777" w:rsidR="00F90BDC" w:rsidRDefault="00F90BDC"/>
    <w:p w14:paraId="5D7A8F9E" w14:textId="77777777" w:rsidR="00F90BDC" w:rsidRDefault="00F90BDC">
      <w:r xmlns:w="http://schemas.openxmlformats.org/wordprocessingml/2006/main">
        <w:t xml:space="preserve">2. ন্যায়পরায়ণ এবং পবিত্র হওয়ার পুরস্কার</w:t>
      </w:r>
    </w:p>
    <w:p w14:paraId="41E48C85" w14:textId="77777777" w:rsidR="00F90BDC" w:rsidRDefault="00F90BDC"/>
    <w:p w14:paraId="77EFA846" w14:textId="77777777" w:rsidR="00F90BDC" w:rsidRDefault="00F90BDC">
      <w:r xmlns:w="http://schemas.openxmlformats.org/wordprocessingml/2006/main">
        <w:t xml:space="preserve">1. হিতোপদেশ 11:18 - দুষ্ট লোক প্রতারণামূলক মজুরি অর্জন করে, কিন্তু যে ধার্মিকতা বপন করে সে নিশ্চিত পুরষ্কার পায়।</w:t>
      </w:r>
    </w:p>
    <w:p w14:paraId="40177D17" w14:textId="77777777" w:rsidR="00F90BDC" w:rsidRDefault="00F90BDC"/>
    <w:p w14:paraId="6026B857" w14:textId="77777777" w:rsidR="00F90BDC" w:rsidRDefault="00F90BDC">
      <w:r xmlns:w="http://schemas.openxmlformats.org/wordprocessingml/2006/main">
        <w:t xml:space="preserve">2. 2 করিন্থিয়ানস 6:14 - অবিশ্বাসীদের সাথে অসমভাবে জোয়ালে জড়াবেন না। অধর্মের সাথে ন্যায়ের কি অংশীদারিত্ব আছে? অথবা অন্ধকারের সাথে আলোর কি মেলামেশা আছে?</w:t>
      </w:r>
    </w:p>
    <w:p w14:paraId="487ACB67" w14:textId="77777777" w:rsidR="00F90BDC" w:rsidRDefault="00F90BDC"/>
    <w:p w14:paraId="29DA1A8B" w14:textId="77777777" w:rsidR="00F90BDC" w:rsidRDefault="00F90BDC">
      <w:r xmlns:w="http://schemas.openxmlformats.org/wordprocessingml/2006/main">
        <w:t xml:space="preserve">মার্ক 6:21 এবং যখন একটি সুবিধাজনক দিন উপস্থিত হল, হেরোদ তাঁর জন্মদিনে তাঁর প্রভুদের, প্রধান সেনাপতিদের এবং গালীলের প্রধান রাজ্যগুলির জন্য একটি নৈশভোজ করলেন৷</w:t>
      </w:r>
    </w:p>
    <w:p w14:paraId="2F38FE18" w14:textId="77777777" w:rsidR="00F90BDC" w:rsidRDefault="00F90BDC"/>
    <w:p w14:paraId="3878B004" w14:textId="77777777" w:rsidR="00F90BDC" w:rsidRDefault="00F90BDC">
      <w:r xmlns:w="http://schemas.openxmlformats.org/wordprocessingml/2006/main">
        <w:t xml:space="preserve">অনুচ্ছেদটি বর্ণনা করে হেরোডের জন্মদিন উদযাপনের সাথে তার প্রভু, উচ্চ অধিনায়ক এবং গ্যালিলের প্রধান এস্টেটদের জন্য একটি ভোজ।</w:t>
      </w:r>
    </w:p>
    <w:p w14:paraId="0905665E" w14:textId="77777777" w:rsidR="00F90BDC" w:rsidRDefault="00F90BDC"/>
    <w:p w14:paraId="2F34E09E" w14:textId="77777777" w:rsidR="00F90BDC" w:rsidRDefault="00F90BDC">
      <w:r xmlns:w="http://schemas.openxmlformats.org/wordprocessingml/2006/main">
        <w:t xml:space="preserve">1. জীবনের আশীর্বাদ উদযাপন করতে শেখা</w:t>
      </w:r>
    </w:p>
    <w:p w14:paraId="1A99D748" w14:textId="77777777" w:rsidR="00F90BDC" w:rsidRDefault="00F90BDC"/>
    <w:p w14:paraId="1AE49C62" w14:textId="77777777" w:rsidR="00F90BDC" w:rsidRDefault="00F90BDC">
      <w:r xmlns:w="http://schemas.openxmlformats.org/wordprocessingml/2006/main">
        <w:t xml:space="preserve">2. নম্রতা এবং কৃতজ্ঞতার সাথে বসবাস</w:t>
      </w:r>
    </w:p>
    <w:p w14:paraId="4F500A0E" w14:textId="77777777" w:rsidR="00F90BDC" w:rsidRDefault="00F90BDC"/>
    <w:p w14:paraId="4C9EAC9A" w14:textId="77777777" w:rsidR="00F90BDC" w:rsidRDefault="00F90BDC">
      <w:r xmlns:w="http://schemas.openxmlformats.org/wordprocessingml/2006/main">
        <w:t xml:space="preserve">1. Ephesians 5:20, "আমাদের প্রভু যীশু খ্রীষ্টের নামে ঈশ্বর ও পিতাকে সর্বদা সমস্ত কিছুর জন্য ধন্যবাদ জানাই।"</w:t>
      </w:r>
    </w:p>
    <w:p w14:paraId="7E5070E6" w14:textId="77777777" w:rsidR="00F90BDC" w:rsidRDefault="00F90BDC"/>
    <w:p w14:paraId="6F082967" w14:textId="77777777" w:rsidR="00F90BDC" w:rsidRDefault="00F90BDC">
      <w:r xmlns:w="http://schemas.openxmlformats.org/wordprocessingml/2006/main">
        <w:t xml:space="preserve">2. লূক 12:15, "এবং তিনি তাদের বললেন, সাবধান হও এবং লোভ থেকে সাবধান হও, কারণ একজন মানুষের জীবন তার কাছে থাকা জিনিসের প্রাচুর্যের মধ্যে থাকে না।"</w:t>
      </w:r>
    </w:p>
    <w:p w14:paraId="27294C61" w14:textId="77777777" w:rsidR="00F90BDC" w:rsidRDefault="00F90BDC"/>
    <w:p w14:paraId="7663F7BB" w14:textId="77777777" w:rsidR="00F90BDC" w:rsidRDefault="00F90BDC">
      <w:r xmlns:w="http://schemas.openxmlformats.org/wordprocessingml/2006/main">
        <w:t xml:space="preserve">মার্ক 6:22 আর সেই হেরোদিয়াসের কন্যা এসে নাচতে নাচতে হেরোদ ও তাঁর সঙ্গে যারা বসেছিলেন তাদের খুশি করলেন, তখন রাজা মেয়েটিকে বললেন, তুমি যা চাও আমার কাছে চাও, আমি তোমাকে দেব।</w:t>
      </w:r>
    </w:p>
    <w:p w14:paraId="7423C09C" w14:textId="77777777" w:rsidR="00F90BDC" w:rsidRDefault="00F90BDC"/>
    <w:p w14:paraId="1AA10E4B" w14:textId="77777777" w:rsidR="00F90BDC" w:rsidRDefault="00F90BDC">
      <w:r xmlns:w="http://schemas.openxmlformats.org/wordprocessingml/2006/main">
        <w:t xml:space="preserve">হেরোডিয়াসের মেয়ে নাচিয়ে হেরোদ ও তার সঙ্গীদের সন্তুষ্ট করেছিল, তাই রাজা বলেছিলেন যে তিনি </w:t>
      </w:r>
      <w:r xmlns:w="http://schemas.openxmlformats.org/wordprocessingml/2006/main">
        <w:lastRenderedPageBreak xmlns:w="http://schemas.openxmlformats.org/wordprocessingml/2006/main"/>
      </w:r>
      <w:r xmlns:w="http://schemas.openxmlformats.org/wordprocessingml/2006/main">
        <w:t xml:space="preserve">তাকে যা চাইবেন তা দেবেন।</w:t>
      </w:r>
    </w:p>
    <w:p w14:paraId="2FAE2332" w14:textId="77777777" w:rsidR="00F90BDC" w:rsidRDefault="00F90BDC"/>
    <w:p w14:paraId="468907BC" w14:textId="77777777" w:rsidR="00F90BDC" w:rsidRDefault="00F90BDC">
      <w:r xmlns:w="http://schemas.openxmlformats.org/wordprocessingml/2006/main">
        <w:t xml:space="preserve">1. বিশ্বকে খুশি করার বিপদ</w:t>
      </w:r>
    </w:p>
    <w:p w14:paraId="11FA9795" w14:textId="77777777" w:rsidR="00F90BDC" w:rsidRDefault="00F90BDC"/>
    <w:p w14:paraId="5595F243" w14:textId="77777777" w:rsidR="00F90BDC" w:rsidRDefault="00F90BDC">
      <w:r xmlns:w="http://schemas.openxmlformats.org/wordprocessingml/2006/main">
        <w:t xml:space="preserve">2. প্রলোভনের মুখে আত্ম-নিয়ন্ত্রণের শক্তি</w:t>
      </w:r>
    </w:p>
    <w:p w14:paraId="747BEAF3" w14:textId="77777777" w:rsidR="00F90BDC" w:rsidRDefault="00F90BDC"/>
    <w:p w14:paraId="50F15AB9" w14:textId="77777777" w:rsidR="00F90BDC" w:rsidRDefault="00F90BDC">
      <w:r xmlns:w="http://schemas.openxmlformats.org/wordprocessingml/2006/main">
        <w:t xml:space="preserve">1. ম্যাথিউ 4:8-10 - শয়তানের দ্বারা যীশুর প্রলোভন</w:t>
      </w:r>
    </w:p>
    <w:p w14:paraId="56323B28" w14:textId="77777777" w:rsidR="00F90BDC" w:rsidRDefault="00F90BDC"/>
    <w:p w14:paraId="6014401A" w14:textId="77777777" w:rsidR="00F90BDC" w:rsidRDefault="00F90BDC">
      <w:r xmlns:w="http://schemas.openxmlformats.org/wordprocessingml/2006/main">
        <w:t xml:space="preserve">2. জেমস 4:7 - ঈশ্বরের কাছে আত্মসমর্পণ করুন, শয়তানকে প্রতিহত করুন</w:t>
      </w:r>
    </w:p>
    <w:p w14:paraId="03EC05BB" w14:textId="77777777" w:rsidR="00F90BDC" w:rsidRDefault="00F90BDC"/>
    <w:p w14:paraId="10A49A13" w14:textId="77777777" w:rsidR="00F90BDC" w:rsidRDefault="00F90BDC">
      <w:r xmlns:w="http://schemas.openxmlformats.org/wordprocessingml/2006/main">
        <w:t xml:space="preserve">মার্ক 6:23 এবং তিনি তাকে শপথ করে বললেন, তুমি আমার কাছে যা কিছু চাইবে, আমি তোমাকে আমার রাজ্যের অর্ধেক দেব।</w:t>
      </w:r>
    </w:p>
    <w:p w14:paraId="15B774CA" w14:textId="77777777" w:rsidR="00F90BDC" w:rsidRDefault="00F90BDC"/>
    <w:p w14:paraId="3A083177" w14:textId="77777777" w:rsidR="00F90BDC" w:rsidRDefault="00F90BDC">
      <w:r xmlns:w="http://schemas.openxmlformats.org/wordprocessingml/2006/main">
        <w:t xml:space="preserve">যীশু মহিলাকে তার রাজ্যের অর্ধেক প্রস্তাব দিয়েছিলেন, তিনি যা চেয়েছিলেন তা দিতে ইচ্ছুক।</w:t>
      </w:r>
    </w:p>
    <w:p w14:paraId="675E7207" w14:textId="77777777" w:rsidR="00F90BDC" w:rsidRDefault="00F90BDC"/>
    <w:p w14:paraId="2D49618B" w14:textId="77777777" w:rsidR="00F90BDC" w:rsidRDefault="00F90BDC">
      <w:r xmlns:w="http://schemas.openxmlformats.org/wordprocessingml/2006/main">
        <w:t xml:space="preserve">1: আমরা যা চাই তা ঈশ্বর আমাদের দিতে ইচ্ছুক যতক্ষণ না তা তাঁর ইচ্ছার মধ্যে থাকে।</w:t>
      </w:r>
    </w:p>
    <w:p w14:paraId="732FD3A8" w14:textId="77777777" w:rsidR="00F90BDC" w:rsidRDefault="00F90BDC"/>
    <w:p w14:paraId="0CD7BCC9" w14:textId="77777777" w:rsidR="00F90BDC" w:rsidRDefault="00F90BDC">
      <w:r xmlns:w="http://schemas.openxmlformats.org/wordprocessingml/2006/main">
        <w:t xml:space="preserve">2: যীশু অন্যদের প্রতি তাঁর করুণা ও করুণা দেখানোর জন্য অনেক সময় যেতে ইচ্ছুক ছিলেন।</w:t>
      </w:r>
    </w:p>
    <w:p w14:paraId="4B721C19" w14:textId="77777777" w:rsidR="00F90BDC" w:rsidRDefault="00F90BDC"/>
    <w:p w14:paraId="73ACC3F2" w14:textId="77777777" w:rsidR="00F90BDC" w:rsidRDefault="00F90BDC">
      <w:r xmlns:w="http://schemas.openxmlformats.org/wordprocessingml/2006/main">
        <w:t xml:space="preserve">1: ফিলিপীয় 4:6-7 "কোন বিষয়ে উদ্বিগ্ন হবেন না, কিন্তু প্রতিটি পরিস্থিতিতে, প্রার্থনা এবং অনুরোধের মাধ্যমে, ধন্যবাদ সহ, ঈশ্বরের কাছে আপনার অনুরোধগুলি উপস্থাপন করুন৷ এবং ঈশ্বরের শান্তি, যা সমস্ত বোধগম্যতার ঊর্ধ্বে, খ্রীষ্ট যীশুতে আপনার হৃদয় ও মন রক্ষা করবে।"</w:t>
      </w:r>
    </w:p>
    <w:p w14:paraId="45E60516" w14:textId="77777777" w:rsidR="00F90BDC" w:rsidRDefault="00F90BDC"/>
    <w:p w14:paraId="245E05AB" w14:textId="77777777" w:rsidR="00F90BDC" w:rsidRDefault="00F90BDC">
      <w:r xmlns:w="http://schemas.openxmlformats.org/wordprocessingml/2006/main">
        <w:t xml:space="preserve">2: জেমস 4:2-3 "আপনার কাছে নেই, কারণ আপনি ঈশ্বরকে জিজ্ঞাসা করেন না। আপনি যখন চাচ্ছেন, আপনি পাবেন না, কারণ আপনি ভুল উদ্দেশ্য নিয়ে চাচ্ছেন, যাতে আপনি যা পান তা আপনার আনন্দের জন্য ব্যয় করতে পারেন।"</w:t>
      </w:r>
    </w:p>
    <w:p w14:paraId="460C4172" w14:textId="77777777" w:rsidR="00F90BDC" w:rsidRDefault="00F90BDC"/>
    <w:p w14:paraId="5F378176" w14:textId="77777777" w:rsidR="00F90BDC" w:rsidRDefault="00F90BDC">
      <w:r xmlns:w="http://schemas.openxmlformats.org/wordprocessingml/2006/main">
        <w:t xml:space="preserve">মার্ক 6:24 তখন সে এগিয়ে গিয়ে তার মাকে বলল, আমি কি চাইব? তিনি বললেন, </w:t>
      </w:r>
      <w:r xmlns:w="http://schemas.openxmlformats.org/wordprocessingml/2006/main">
        <w:lastRenderedPageBreak xmlns:w="http://schemas.openxmlformats.org/wordprocessingml/2006/main"/>
      </w:r>
      <w:r xmlns:w="http://schemas.openxmlformats.org/wordprocessingml/2006/main">
        <w:t xml:space="preserve">যোহন ব্যাপটিস্টের মাথা৷</w:t>
      </w:r>
    </w:p>
    <w:p w14:paraId="6F6E7DE8" w14:textId="77777777" w:rsidR="00F90BDC" w:rsidRDefault="00F90BDC"/>
    <w:p w14:paraId="7CE118A6" w14:textId="77777777" w:rsidR="00F90BDC" w:rsidRDefault="00F90BDC">
      <w:r xmlns:w="http://schemas.openxmlformats.org/wordprocessingml/2006/main">
        <w:t xml:space="preserve">হেরোডিয়াসের মেয়ে তার মাকে জিজ্ঞাসা করেছিল যে সে কী চাবে এবং হেরোডিয়াস তাকে জন ব্যাপটিস্টের প্রধানের কাছে অনুরোধ করতে বলেছিল।</w:t>
      </w:r>
    </w:p>
    <w:p w14:paraId="627BA3BF" w14:textId="77777777" w:rsidR="00F90BDC" w:rsidRDefault="00F90BDC"/>
    <w:p w14:paraId="3C45B193" w14:textId="77777777" w:rsidR="00F90BDC" w:rsidRDefault="00F90BDC">
      <w:r xmlns:w="http://schemas.openxmlformats.org/wordprocessingml/2006/main">
        <w:t xml:space="preserve">1. পাপের পরিণতি: জন ব্যাপটিস্টের মাথার জন্য হেরোডিয়াসের অনুরোধ পরীক্ষা করা</w:t>
      </w:r>
    </w:p>
    <w:p w14:paraId="58BA306A" w14:textId="77777777" w:rsidR="00F90BDC" w:rsidRDefault="00F90BDC"/>
    <w:p w14:paraId="79E02E71" w14:textId="77777777" w:rsidR="00F90BDC" w:rsidRDefault="00F90BDC">
      <w:r xmlns:w="http://schemas.openxmlformats.org/wordprocessingml/2006/main">
        <w:t xml:space="preserve">2. পাপের বাইরে বেঁচে থাকা: ঈশ্বরের শব্দের আলোকে প্রলোভনের প্রতিক্রিয়া</w:t>
      </w:r>
    </w:p>
    <w:p w14:paraId="2862A062" w14:textId="77777777" w:rsidR="00F90BDC" w:rsidRDefault="00F90BDC"/>
    <w:p w14:paraId="6AAFA8D7" w14:textId="77777777" w:rsidR="00F90BDC" w:rsidRDefault="00F90BDC">
      <w:r xmlns:w="http://schemas.openxmlformats.org/wordprocessingml/2006/main">
        <w:t xml:space="preserve">1. ম্যাথিউ 4:1-11 - প্রান্তরে যীশুর প্রলোভন</w:t>
      </w:r>
    </w:p>
    <w:p w14:paraId="6FED26C1" w14:textId="77777777" w:rsidR="00F90BDC" w:rsidRDefault="00F90BDC"/>
    <w:p w14:paraId="77F4B478" w14:textId="77777777" w:rsidR="00F90BDC" w:rsidRDefault="00F90BDC">
      <w:r xmlns:w="http://schemas.openxmlformats.org/wordprocessingml/2006/main">
        <w:t xml:space="preserve">2. গীতসংহিতা 119:11 - "আপনার কথা আমি আমার হৃদয়ে লুকিয়ে রেখেছি যাতে আমি আপনার বিরুদ্ধে পাপ না করি।"</w:t>
      </w:r>
    </w:p>
    <w:p w14:paraId="01BC5144" w14:textId="77777777" w:rsidR="00F90BDC" w:rsidRDefault="00F90BDC"/>
    <w:p w14:paraId="30863FF2" w14:textId="77777777" w:rsidR="00F90BDC" w:rsidRDefault="00F90BDC">
      <w:r xmlns:w="http://schemas.openxmlformats.org/wordprocessingml/2006/main">
        <w:t xml:space="preserve">মার্ক 6:25 তখন সে তড়িঘড়ি করে রাজার কাছে এসে জিজ্ঞেস করল, 'আমি চাই যে আপনি আমাকে বাপ্তিস্মদাতা যোহনের মাথাটা একটা চার্জারে দিয়ে দেবেন৷'</w:t>
      </w:r>
    </w:p>
    <w:p w14:paraId="29500122" w14:textId="77777777" w:rsidR="00F90BDC" w:rsidRDefault="00F90BDC"/>
    <w:p w14:paraId="7D483423" w14:textId="77777777" w:rsidR="00F90BDC" w:rsidRDefault="00F90BDC">
      <w:r xmlns:w="http://schemas.openxmlformats.org/wordprocessingml/2006/main">
        <w:t xml:space="preserve">হেরোডিয়াসের কন্যা একটি চার্জারে রাজা হেরোডের কাছ থেকে জন দ্য ব্যাপটিস্টের মাথার জন্য অনুরোধ করেছিলেন।</w:t>
      </w:r>
    </w:p>
    <w:p w14:paraId="56052B29" w14:textId="77777777" w:rsidR="00F90BDC" w:rsidRDefault="00F90BDC"/>
    <w:p w14:paraId="1F5594E5" w14:textId="77777777" w:rsidR="00F90BDC" w:rsidRDefault="00F90BDC">
      <w:r xmlns:w="http://schemas.openxmlformats.org/wordprocessingml/2006/main">
        <w:t xml:space="preserve">1. আপনার বিশ্বাসের সাথে আপস করার বিপদ - মার্ক 6:25</w:t>
      </w:r>
    </w:p>
    <w:p w14:paraId="313DD63B" w14:textId="77777777" w:rsidR="00F90BDC" w:rsidRDefault="00F90BDC"/>
    <w:p w14:paraId="2C506263" w14:textId="77777777" w:rsidR="00F90BDC" w:rsidRDefault="00F90BDC">
      <w:r xmlns:w="http://schemas.openxmlformats.org/wordprocessingml/2006/main">
        <w:t xml:space="preserve">2. অধার্মিকতার পরিণতি - মার্ক 6:25</w:t>
      </w:r>
    </w:p>
    <w:p w14:paraId="22DB3859" w14:textId="77777777" w:rsidR="00F90BDC" w:rsidRDefault="00F90BDC"/>
    <w:p w14:paraId="4F0D73A4" w14:textId="77777777" w:rsidR="00F90BDC" w:rsidRDefault="00F90BDC">
      <w:r xmlns:w="http://schemas.openxmlformats.org/wordprocessingml/2006/main">
        <w:t xml:space="preserve">1. 1 করিন্থিয়ানস 10:12 - অতএব যিনি মনে করেন যে তিনি দাঁড়িয়ে আছেন তিনি সাবধান হন পাছে তিনি পড়ে যান।</w:t>
      </w:r>
    </w:p>
    <w:p w14:paraId="521A3517" w14:textId="77777777" w:rsidR="00F90BDC" w:rsidRDefault="00F90BDC"/>
    <w:p w14:paraId="52739D61" w14:textId="77777777" w:rsidR="00F90BDC" w:rsidRDefault="00F90BDC">
      <w:r xmlns:w="http://schemas.openxmlformats.org/wordprocessingml/2006/main">
        <w:t xml:space="preserve">2. জেমস 4:17 - অতএব, যে ভাল করতে জানে এবং তা করে না, তার কাছে এটি পাপ।</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6:26 তখন রাজা খুব দুঃখিত হলেন৷ তবুও তার শপথের জন্য, এবং তাদের জন্য যারা তার সাথে বসেছিল, তিনি তাকে প্রত্যাখ্যান করবেন না।</w:t>
      </w:r>
    </w:p>
    <w:p w14:paraId="3957B960" w14:textId="77777777" w:rsidR="00F90BDC" w:rsidRDefault="00F90BDC"/>
    <w:p w14:paraId="756F6A38" w14:textId="77777777" w:rsidR="00F90BDC" w:rsidRDefault="00F90BDC">
      <w:r xmlns:w="http://schemas.openxmlformats.org/wordprocessingml/2006/main">
        <w:t xml:space="preserve">রাজা মহিলাটির জন্য খুব দুঃখিত ছিলেন, কিন্তু তিনি তার শপথে আবদ্ধ ছিলেন এবং তাকে প্রত্যাখ্যান করবেন না।</w:t>
      </w:r>
    </w:p>
    <w:p w14:paraId="4E4AD816" w14:textId="77777777" w:rsidR="00F90BDC" w:rsidRDefault="00F90BDC"/>
    <w:p w14:paraId="285093A5" w14:textId="77777777" w:rsidR="00F90BDC" w:rsidRDefault="00F90BDC">
      <w:r xmlns:w="http://schemas.openxmlformats.org/wordprocessingml/2006/main">
        <w:t xml:space="preserve">1. আমরা সকলেই আমাদের প্রতিশ্রুতি দ্বারা আবদ্ধ এবং কঠিন হলেও তাদের সম্মান করার চেষ্টা করতে হবে।</w:t>
      </w:r>
    </w:p>
    <w:p w14:paraId="363CD7A4" w14:textId="77777777" w:rsidR="00F90BDC" w:rsidRDefault="00F90BDC"/>
    <w:p w14:paraId="572978FB" w14:textId="77777777" w:rsidR="00F90BDC" w:rsidRDefault="00F90BDC">
      <w:r xmlns:w="http://schemas.openxmlformats.org/wordprocessingml/2006/main">
        <w:t xml:space="preserve">2. কঠিন সিদ্ধান্তের সম্মুখীন হলে, আমাদের অবশ্যই মনে রাখতে হবে যে যারা আমাদের সিদ্ধান্তের দ্বারা প্রভাবিত হবে তাদের সকলকে বিবেচনায় নিতে হবে।</w:t>
      </w:r>
    </w:p>
    <w:p w14:paraId="6D131D2E" w14:textId="77777777" w:rsidR="00F90BDC" w:rsidRDefault="00F90BDC"/>
    <w:p w14:paraId="1153726A" w14:textId="77777777" w:rsidR="00F90BDC" w:rsidRDefault="00F90BDC">
      <w:r xmlns:w="http://schemas.openxmlformats.org/wordprocessingml/2006/main">
        <w:t xml:space="preserve">1. উপদেশক 5:4-5 - আপনি যখন ঈশ্বরের কাছে মানত করেন, তা পরিশোধ করতে পিছিয়ে যাবেন না; মূর্খের প্রতি তার কোন সন্তুষ্টি নেই৷ তুমি যা মানত করেছ তা পরিশোধ করো৷ মানত না করাই ভালো, তার থেকে মানত না করাই ভালো।</w:t>
      </w:r>
    </w:p>
    <w:p w14:paraId="4958F3FF" w14:textId="77777777" w:rsidR="00F90BDC" w:rsidRDefault="00F90BDC"/>
    <w:p w14:paraId="74954CE8" w14:textId="77777777" w:rsidR="00F90BDC" w:rsidRDefault="00F90BDC">
      <w:r xmlns:w="http://schemas.openxmlformats.org/wordprocessingml/2006/main">
        <w:t xml:space="preserve">2. জেমস 5:12 - কিন্তু সর্বোপরি, আমার ভাইয়েরা, শপথ করো না, স্বর্গের নামেও নয়, পৃথিবীর নামেও নয়, অন্য কোন শপথের দ্বারাও নয়; তবে তোমাদের হ্যাঁ হ্যাঁ হতে দিন; আর তোমার না, না; পাছে নিন্দার মধ্যে পড়েন।</w:t>
      </w:r>
    </w:p>
    <w:p w14:paraId="1EB4673B" w14:textId="77777777" w:rsidR="00F90BDC" w:rsidRDefault="00F90BDC"/>
    <w:p w14:paraId="09E8FB28" w14:textId="77777777" w:rsidR="00F90BDC" w:rsidRDefault="00F90BDC">
      <w:r xmlns:w="http://schemas.openxmlformats.org/wordprocessingml/2006/main">
        <w:t xml:space="preserve">মার্ক 6:27 তখনই রাজা একজন জল্লাদকে পাঠালেন এবং তাঁর মাথা আনার হুকুম দিলেন, আর তিনি গিয়ে কারাগারে তাঁর শিরচ্ছেদ করলেন৷</w:t>
      </w:r>
    </w:p>
    <w:p w14:paraId="49F7F443" w14:textId="77777777" w:rsidR="00F90BDC" w:rsidRDefault="00F90BDC"/>
    <w:p w14:paraId="48629A29" w14:textId="77777777" w:rsidR="00F90BDC" w:rsidRDefault="00F90BDC">
      <w:r xmlns:w="http://schemas.openxmlformats.org/wordprocessingml/2006/main">
        <w:t xml:space="preserve">রাজা অবিলম্বে জন দ্য ব্যাপ্টিস্টকে মৃত্যুদণ্ড দিয়েছিলেন।</w:t>
      </w:r>
    </w:p>
    <w:p w14:paraId="09C0FF59" w14:textId="77777777" w:rsidR="00F90BDC" w:rsidRDefault="00F90BDC"/>
    <w:p w14:paraId="4C10B4C0" w14:textId="77777777" w:rsidR="00F90BDC" w:rsidRDefault="00F90BDC">
      <w:r xmlns:w="http://schemas.openxmlformats.org/wordprocessingml/2006/main">
        <w:t xml:space="preserve">1: আমরা জন ব্যাপটিস্টের উদাহরণ থেকে শিখতে পারি এবং সাহসের সাথে আমাদের বিশ্বাসের জন্য দাঁড়াতে পারি।</w:t>
      </w:r>
    </w:p>
    <w:p w14:paraId="37F3052A" w14:textId="77777777" w:rsidR="00F90BDC" w:rsidRDefault="00F90BDC"/>
    <w:p w14:paraId="0119E6D1" w14:textId="77777777" w:rsidR="00F90BDC" w:rsidRDefault="00F90BDC">
      <w:r xmlns:w="http://schemas.openxmlformats.org/wordprocessingml/2006/main">
        <w:t xml:space="preserve">2: আমাদের ক্রিয়াকলাপের ফলাফল রয়েছে এবং তাদের জন্য দায়িত্ব নেওয়া গুরুত্বপূর্ণ।</w:t>
      </w:r>
    </w:p>
    <w:p w14:paraId="59B88923" w14:textId="77777777" w:rsidR="00F90BDC" w:rsidRDefault="00F90BDC"/>
    <w:p w14:paraId="1771D9D0" w14:textId="77777777" w:rsidR="00F90BDC" w:rsidRDefault="00F90BDC">
      <w:r xmlns:w="http://schemas.openxmlformats.org/wordprocessingml/2006/main">
        <w:t xml:space="preserve">1: ম্যাথু 10:28 "এবং তাদের ভয় করো না যারা দেহকে হত্যা করে, কিন্তু আত্মাকে হত্যা করতে সক্ষম নয়; বরং তাকে ভয় করো যে নরকে আত্মা এবং দেহ উভয়কেই ধ্বংস করতে সক্ষম।"</w:t>
      </w:r>
    </w:p>
    <w:p w14:paraId="05BDB431" w14:textId="77777777" w:rsidR="00F90BDC" w:rsidRDefault="00F90BDC"/>
    <w:p w14:paraId="59B6750B" w14:textId="77777777" w:rsidR="00F90BDC" w:rsidRDefault="00F90BDC">
      <w:r xmlns:w="http://schemas.openxmlformats.org/wordprocessingml/2006/main">
        <w:t xml:space="preserve">2: ফিলিপীয় 1:21-24 "কারণ আমার বেঁচে থাকা খ্রীষ্ট, এবং মৃত্যু হল লাভ৷ কিন্তু আমি যদি দেহে বাস করি তবে এটি আমার শ্রমের ফল: তবুও আমি যা বেছে নেব তা আমি জানি না৷ কারণ আমি আমি দুইয়ের মধ্যে একটি স্ট্রেইটের মধ্যে আছি, প্রস্থান করার এবং খ্রীষ্টের সাথে থাকার আকাঙ্ক্ষা রয়েছে; যা আরও ভাল: তবুও মাংসে থাকা আপনার জন্য আরও প্রয়োজনীয়।"</w:t>
      </w:r>
    </w:p>
    <w:p w14:paraId="47B51E82" w14:textId="77777777" w:rsidR="00F90BDC" w:rsidRDefault="00F90BDC"/>
    <w:p w14:paraId="0A603034" w14:textId="77777777" w:rsidR="00F90BDC" w:rsidRDefault="00F90BDC">
      <w:r xmlns:w="http://schemas.openxmlformats.org/wordprocessingml/2006/main">
        <w:t xml:space="preserve">মার্ক 6:28 এবং একটি চার্জারে তার মাথা এনে মেয়েটিকে দিল, এবং মেয়েটি তার মাকে দিল৷</w:t>
      </w:r>
    </w:p>
    <w:p w14:paraId="2725FF9A" w14:textId="77777777" w:rsidR="00F90BDC" w:rsidRDefault="00F90BDC"/>
    <w:p w14:paraId="77CB8012" w14:textId="77777777" w:rsidR="00F90BDC" w:rsidRDefault="00F90BDC">
      <w:r xmlns:w="http://schemas.openxmlformats.org/wordprocessingml/2006/main">
        <w:t xml:space="preserve">জন ব্যাপটিস্টের শিরশ্ছেদ করা হয়েছিল এবং তার মাথাটি একজন যুবতী মহিলার কাছে উপস্থাপন করা হয়েছিল যিনি তারপরে তার মাকে দিয়েছিলেন।</w:t>
      </w:r>
    </w:p>
    <w:p w14:paraId="54FD3D88" w14:textId="77777777" w:rsidR="00F90BDC" w:rsidRDefault="00F90BDC"/>
    <w:p w14:paraId="122E6227" w14:textId="77777777" w:rsidR="00F90BDC" w:rsidRDefault="00F90BDC">
      <w:r xmlns:w="http://schemas.openxmlformats.org/wordprocessingml/2006/main">
        <w:t xml:space="preserve">1. প্রভুর জন্য বেঁচে থাকা: জন ব্যাপটিস্টের সাহস</w:t>
      </w:r>
    </w:p>
    <w:p w14:paraId="18781A2F" w14:textId="77777777" w:rsidR="00F90BDC" w:rsidRDefault="00F90BDC"/>
    <w:p w14:paraId="52913066" w14:textId="77777777" w:rsidR="00F90BDC" w:rsidRDefault="00F90BDC">
      <w:r xmlns:w="http://schemas.openxmlformats.org/wordprocessingml/2006/main">
        <w:t xml:space="preserve">2. মায়ের ভালবাসার শক্তি: মার্ক 6:28 থেকে একটি উদাহরণ</w:t>
      </w:r>
    </w:p>
    <w:p w14:paraId="26FAA328" w14:textId="77777777" w:rsidR="00F90BDC" w:rsidRDefault="00F90BDC"/>
    <w:p w14:paraId="7851F0CC" w14:textId="77777777" w:rsidR="00F90BDC" w:rsidRDefault="00F90BDC">
      <w:r xmlns:w="http://schemas.openxmlformats.org/wordprocessingml/2006/main">
        <w:t xml:space="preserve">1. হিব্রু 11:35-38 - যারা বিশ্বাসের জীবন যাপন করেছিল তাদের উদাহরণ, যার মধ্যে জন ব্যাপটিস্ট রয়েছে।</w:t>
      </w:r>
    </w:p>
    <w:p w14:paraId="7A8FB5F2" w14:textId="77777777" w:rsidR="00F90BDC" w:rsidRDefault="00F90BDC"/>
    <w:p w14:paraId="7643FE38" w14:textId="77777777" w:rsidR="00F90BDC" w:rsidRDefault="00F90BDC">
      <w:r xmlns:w="http://schemas.openxmlformats.org/wordprocessingml/2006/main">
        <w:t xml:space="preserve">2. হিতোপদেশ 31:28-31 - একজন মায়ের আদর্শ গুণাবলী, মার্ক 6:28 এ মহিলা দ্বারা প্রদর্শিত হয়েছে৷</w:t>
      </w:r>
    </w:p>
    <w:p w14:paraId="297CAD8B" w14:textId="77777777" w:rsidR="00F90BDC" w:rsidRDefault="00F90BDC"/>
    <w:p w14:paraId="2F1A896F" w14:textId="77777777" w:rsidR="00F90BDC" w:rsidRDefault="00F90BDC">
      <w:r xmlns:w="http://schemas.openxmlformats.org/wordprocessingml/2006/main">
        <w:t xml:space="preserve">মার্ক 6:29 তাঁর শিষ্যরা তা শুনে এসে তাঁর মৃতদেহ তুলে নিয়ে কবরে রাখলেন৷</w:t>
      </w:r>
    </w:p>
    <w:p w14:paraId="28173C4B" w14:textId="77777777" w:rsidR="00F90BDC" w:rsidRDefault="00F90BDC"/>
    <w:p w14:paraId="1E70E257" w14:textId="77777777" w:rsidR="00F90BDC" w:rsidRDefault="00F90BDC">
      <w:r xmlns:w="http://schemas.openxmlformats.org/wordprocessingml/2006/main">
        <w:t xml:space="preserve">যীশুর শিষ্যরা তাঁর মৃতদেহ তুলে নিয়ে একটি সমাধিতে রাখলেন।</w:t>
      </w:r>
    </w:p>
    <w:p w14:paraId="6BA7D5F4" w14:textId="77777777" w:rsidR="00F90BDC" w:rsidRDefault="00F90BDC"/>
    <w:p w14:paraId="20C7F43E" w14:textId="77777777" w:rsidR="00F90BDC" w:rsidRDefault="00F90BDC">
      <w:r xmlns:w="http://schemas.openxmlformats.org/wordprocessingml/2006/main">
        <w:t xml:space="preserve">1. যীশুর শিষ্যদের বলিদান প্রেম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শিষ্যত্বের খরচ</w:t>
      </w:r>
    </w:p>
    <w:p w14:paraId="7BDE2532" w14:textId="77777777" w:rsidR="00F90BDC" w:rsidRDefault="00F90BDC"/>
    <w:p w14:paraId="1445E40E" w14:textId="77777777" w:rsidR="00F90BDC" w:rsidRDefault="00F90BDC">
      <w:r xmlns:w="http://schemas.openxmlformats.org/wordprocessingml/2006/main">
        <w:t xml:space="preserve">1. জন 15:13 - "এর চেয়ে বড় ভালবাসা আর কারো নেই যে কেউ তার বন্ধুদের জন্য তার জীবন বিলিয়ে দেবে।"</w:t>
      </w:r>
    </w:p>
    <w:p w14:paraId="584AAE59" w14:textId="77777777" w:rsidR="00F90BDC" w:rsidRDefault="00F90BDC"/>
    <w:p w14:paraId="440F6E30" w14:textId="77777777" w:rsidR="00F90BDC" w:rsidRDefault="00F90BDC">
      <w:r xmlns:w="http://schemas.openxmlformats.org/wordprocessingml/2006/main">
        <w:t xml:space="preserve">2. ফিলিপীয় 2: 7-8 - "কিন্তু নিজেকে কোন খ্যাতিহীন করে তোলেন, এবং তার উপর একজন দাসের রূপ ধারণ করেছিলেন, এবং পুরুষদের আদলে তৈরি হয়েছিল: এবং একজন মানুষ হিসাবে ফ্যাশনে পাওয়া যায়, তিনি নিজেকে নত করেছিলেন এবং মৃত্যু পর্যন্ত বাধ্য হয়েছিলেন, এমনকি ক্রুশের মৃত্যু পর্যন্ত।"</w:t>
      </w:r>
    </w:p>
    <w:p w14:paraId="1F0309D2" w14:textId="77777777" w:rsidR="00F90BDC" w:rsidRDefault="00F90BDC"/>
    <w:p w14:paraId="529C83B9" w14:textId="77777777" w:rsidR="00F90BDC" w:rsidRDefault="00F90BDC">
      <w:r xmlns:w="http://schemas.openxmlformats.org/wordprocessingml/2006/main">
        <w:t xml:space="preserve">মার্ক 6:30 আর প্রেরিতরা যীশুর কাছে জড়ো হলেন এবং তাঁরা যা করেছেন এবং যা শিক্ষা দিয়েছিলেন তা সবই তাঁকে বললেন।</w:t>
      </w:r>
    </w:p>
    <w:p w14:paraId="59762027" w14:textId="77777777" w:rsidR="00F90BDC" w:rsidRDefault="00F90BDC"/>
    <w:p w14:paraId="23BC711B" w14:textId="77777777" w:rsidR="00F90BDC" w:rsidRDefault="00F90BDC">
      <w:r xmlns:w="http://schemas.openxmlformats.org/wordprocessingml/2006/main">
        <w:t xml:space="preserve">প্রেরিতরা যীশুকে তাদের পরিচর্যা ও শিক্ষার কথা জানিয়েছিল।</w:t>
      </w:r>
    </w:p>
    <w:p w14:paraId="0F4BD2BB" w14:textId="77777777" w:rsidR="00F90BDC" w:rsidRDefault="00F90BDC"/>
    <w:p w14:paraId="6AE01311" w14:textId="77777777" w:rsidR="00F90BDC" w:rsidRDefault="00F90BDC">
      <w:r xmlns:w="http://schemas.openxmlformats.org/wordprocessingml/2006/main">
        <w:t xml:space="preserve">1. সম্প্রদায়ের শক্তি: ঈশ্বরের সেবা করার জন্য একসাথে কাজ করা</w:t>
      </w:r>
    </w:p>
    <w:p w14:paraId="314869CA" w14:textId="77777777" w:rsidR="00F90BDC" w:rsidRDefault="00F90BDC"/>
    <w:p w14:paraId="420F328A" w14:textId="77777777" w:rsidR="00F90BDC" w:rsidRDefault="00F90BDC">
      <w:r xmlns:w="http://schemas.openxmlformats.org/wordprocessingml/2006/main">
        <w:t xml:space="preserve">2. বিশ্বস্ত শিষ্যত্ব: গসপেল থেকে বেঁচে থাকা</w:t>
      </w:r>
    </w:p>
    <w:p w14:paraId="5C12AEE6" w14:textId="77777777" w:rsidR="00F90BDC" w:rsidRDefault="00F90BDC"/>
    <w:p w14:paraId="53CC946E" w14:textId="77777777" w:rsidR="00F90BDC" w:rsidRDefault="00F90BDC">
      <w:r xmlns:w="http://schemas.openxmlformats.org/wordprocessingml/2006/main">
        <w:t xml:space="preserve">1. অ্যাক্টস 2:42-47 - প্রারম্ভিক চার্চের ফেলোশিপের প্রতিশ্রুতি</w:t>
      </w:r>
    </w:p>
    <w:p w14:paraId="6A6728DC" w14:textId="77777777" w:rsidR="00F90BDC" w:rsidRDefault="00F90BDC"/>
    <w:p w14:paraId="12976527" w14:textId="77777777" w:rsidR="00F90BDC" w:rsidRDefault="00F90BDC">
      <w:r xmlns:w="http://schemas.openxmlformats.org/wordprocessingml/2006/main">
        <w:t xml:space="preserve">2. ম্যাথু 28:16-20 - যান এবং সমস্ত জাতির শিষ্য করুন</w:t>
      </w:r>
    </w:p>
    <w:p w14:paraId="55104BDA" w14:textId="77777777" w:rsidR="00F90BDC" w:rsidRDefault="00F90BDC"/>
    <w:p w14:paraId="6D3ADD5C" w14:textId="77777777" w:rsidR="00F90BDC" w:rsidRDefault="00F90BDC">
      <w:r xmlns:w="http://schemas.openxmlformats.org/wordprocessingml/2006/main">
        <w:t xml:space="preserve">মার্ক 6:31 তখন তিনি তাদের বললেন, 'তোমরা নির্জন জায়গায় এসে কিছুক্ষণ বিশ্রাম কর, কারণ সেখানে অনেক আসা-যাওয়া ছিল, আর তাদের খাওয়ার অবকাশ ছিল না৷</w:t>
      </w:r>
    </w:p>
    <w:p w14:paraId="064AF33C" w14:textId="77777777" w:rsidR="00F90BDC" w:rsidRDefault="00F90BDC"/>
    <w:p w14:paraId="0461EBFD" w14:textId="77777777" w:rsidR="00F90BDC" w:rsidRDefault="00F90BDC">
      <w:r xmlns:w="http://schemas.openxmlformats.org/wordprocessingml/2006/main">
        <w:t xml:space="preserve">শিষ্যদের আসা-যাওয়ার অত্যধিক সংখ্যার কারণে একটি নির্জন স্থানে বিরতি নিতে এবং বিশ্রাম নিতে উত্সাহিত করা হয়েছিল।</w:t>
      </w:r>
    </w:p>
    <w:p w14:paraId="3BA6FC50" w14:textId="77777777" w:rsidR="00F90BDC" w:rsidRDefault="00F90BDC"/>
    <w:p w14:paraId="102A53C5" w14:textId="77777777" w:rsidR="00F90BDC" w:rsidRDefault="00F90BDC">
      <w:r xmlns:w="http://schemas.openxmlformats.org/wordprocessingml/2006/main">
        <w:t xml:space="preserve">1. বিশ্রাম এবং প্রতিফলনের গুরুত্ব: কীভাবে নিজের জন্য সময় নেওয়া আপনাকে অন্যদের আরও ভাল সেবা করতে সাহায্য করতে পারে</w:t>
      </w:r>
    </w:p>
    <w:p w14:paraId="42DC63B7" w14:textId="77777777" w:rsidR="00F90BDC" w:rsidRDefault="00F90BDC"/>
    <w:p w14:paraId="1BEA3155" w14:textId="77777777" w:rsidR="00F90BDC" w:rsidRDefault="00F90BDC">
      <w:r xmlns:w="http://schemas.openxmlformats.org/wordprocessingml/2006/main">
        <w:t xml:space="preserve">2. নির্জনতার আশীর্বাদ: শান্ত সময়ের মূল্য পুনরায় আবিষ্কার করা</w:t>
      </w:r>
    </w:p>
    <w:p w14:paraId="02735928" w14:textId="77777777" w:rsidR="00F90BDC" w:rsidRDefault="00F90BDC"/>
    <w:p w14:paraId="1E300DC1" w14:textId="77777777" w:rsidR="00F90BDC" w:rsidRDefault="00F90BDC">
      <w:r xmlns:w="http://schemas.openxmlformats.org/wordprocessingml/2006/main">
        <w:t xml:space="preserve">1. ম্যাথু 11:28-30 - আমার কাছে আসুন, যারা পরিশ্রমী এবং ভারাক্রান্ত, এবং আমি তোমাদের বিশ্রাম দেব।</w:t>
      </w:r>
    </w:p>
    <w:p w14:paraId="348C5DC3" w14:textId="77777777" w:rsidR="00F90BDC" w:rsidRDefault="00F90BDC"/>
    <w:p w14:paraId="07F5D89C" w14:textId="77777777" w:rsidR="00F90BDC" w:rsidRDefault="00F90BDC">
      <w:r xmlns:w="http://schemas.openxmlformats.org/wordprocessingml/2006/main">
        <w:t xml:space="preserve">2. গীতসংহিতা 46:10 - স্থির থাকুন, এবং জেনে রাখুন যে আমিই ঈশ্বর।</w:t>
      </w:r>
    </w:p>
    <w:p w14:paraId="7D83992F" w14:textId="77777777" w:rsidR="00F90BDC" w:rsidRDefault="00F90BDC"/>
    <w:p w14:paraId="3C9888F9" w14:textId="77777777" w:rsidR="00F90BDC" w:rsidRDefault="00F90BDC">
      <w:r xmlns:w="http://schemas.openxmlformats.org/wordprocessingml/2006/main">
        <w:t xml:space="preserve">মার্ক 6:32 তারা একান্তে জাহাজে করে মরুভূমিতে চলে গেল৷</w:t>
      </w:r>
    </w:p>
    <w:p w14:paraId="42CB9DAF" w14:textId="77777777" w:rsidR="00F90BDC" w:rsidRDefault="00F90BDC"/>
    <w:p w14:paraId="186D2BA0" w14:textId="77777777" w:rsidR="00F90BDC" w:rsidRDefault="00F90BDC">
      <w:r xmlns:w="http://schemas.openxmlformats.org/wordprocessingml/2006/main">
        <w:t xml:space="preserve">শিষ্যরা একান্তে জাহাজে করে মরুভূমিতে চলে গেলেন।</w:t>
      </w:r>
    </w:p>
    <w:p w14:paraId="2F2F65EE" w14:textId="77777777" w:rsidR="00F90BDC" w:rsidRDefault="00F90BDC"/>
    <w:p w14:paraId="486615E8" w14:textId="77777777" w:rsidR="00F90BDC" w:rsidRDefault="00F90BDC">
      <w:r xmlns:w="http://schemas.openxmlformats.org/wordprocessingml/2006/main">
        <w:t xml:space="preserve">1: অসুবিধার সময়ে, যীশু আমাদেরকে আশ্রয় এবং পুনরুদ্ধারের জন্য একটি শান্ত জায়গা খোঁজার বিষয়ে ইচ্ছাকৃত হতে আহ্বান করেন।</w:t>
      </w:r>
    </w:p>
    <w:p w14:paraId="0F6332D6" w14:textId="77777777" w:rsidR="00F90BDC" w:rsidRDefault="00F90BDC"/>
    <w:p w14:paraId="6BA1EF24" w14:textId="77777777" w:rsidR="00F90BDC" w:rsidRDefault="00F90BDC">
      <w:r xmlns:w="http://schemas.openxmlformats.org/wordprocessingml/2006/main">
        <w:t xml:space="preserve">2: যীশু আমাদেরকে তাঁর সাথে থাকতে এবং বিশ্রামের জন্য পৃথিবী থেকে সময় বের করার জন্য ডাকেন।</w:t>
      </w:r>
    </w:p>
    <w:p w14:paraId="3E602925" w14:textId="77777777" w:rsidR="00F90BDC" w:rsidRDefault="00F90BDC"/>
    <w:p w14:paraId="0A174E08" w14:textId="77777777" w:rsidR="00F90BDC" w:rsidRDefault="00F90BDC">
      <w:r xmlns:w="http://schemas.openxmlformats.org/wordprocessingml/2006/main">
        <w:t xml:space="preserve">1: গীতসংহিতা 46:10 “স্থির হও, এবং জান যে আমিই ঈশ্বর। আমি জাতিদের মধ্যে উচ্চপদস্থ হব, আমি পৃথিবীতে মহিমান্বিত হব!”</w:t>
      </w:r>
    </w:p>
    <w:p w14:paraId="3B19375D" w14:textId="77777777" w:rsidR="00F90BDC" w:rsidRDefault="00F90BDC"/>
    <w:p w14:paraId="516DB5F0" w14:textId="77777777" w:rsidR="00F90BDC" w:rsidRDefault="00F90BDC">
      <w:r xmlns:w="http://schemas.openxmlformats.org/wordprocessingml/2006/main">
        <w:t xml:space="preserve">2: ম্যাথু 11:28-30 “আমার কাছে এস, যারা পরিশ্রম করে এবং ভারাক্রান্ত হয়,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এবং আমার বোঝা হালকা।”</w:t>
      </w:r>
    </w:p>
    <w:p w14:paraId="78E99924" w14:textId="77777777" w:rsidR="00F90BDC" w:rsidRDefault="00F90BDC"/>
    <w:p w14:paraId="34A4FBEE" w14:textId="77777777" w:rsidR="00F90BDC" w:rsidRDefault="00F90BDC">
      <w:r xmlns:w="http://schemas.openxmlformats.org/wordprocessingml/2006/main">
        <w:t xml:space="preserve">মার্ক 6:33 তখন লোকেরা তাদের চলে যেতে দেখল, এবং অনেকে তাঁকে চিনতে পেরে সমস্ত শহর থেকে সেখানে দৌড়ে দৌড়ে </w:t>
      </w:r>
      <w:r xmlns:w="http://schemas.openxmlformats.org/wordprocessingml/2006/main">
        <w:lastRenderedPageBreak xmlns:w="http://schemas.openxmlformats.org/wordprocessingml/2006/main"/>
      </w:r>
      <w:r xmlns:w="http://schemas.openxmlformats.org/wordprocessingml/2006/main">
        <w:t xml:space="preserve">বেরিয়ে গেল এবং তাঁর কাছে একত্রিত হল৷</w:t>
      </w:r>
    </w:p>
    <w:p w14:paraId="3861AB0F" w14:textId="77777777" w:rsidR="00F90BDC" w:rsidRDefault="00F90BDC"/>
    <w:p w14:paraId="15EC30E0" w14:textId="77777777" w:rsidR="00F90BDC" w:rsidRDefault="00F90BDC">
      <w:r xmlns:w="http://schemas.openxmlformats.org/wordprocessingml/2006/main">
        <w:t xml:space="preserve">লোকেরা যীশুকে চিনতে পেরে আশেপাশের সমস্ত শহর থেকে তাঁর কাছে দৌড়ে গেল।</w:t>
      </w:r>
    </w:p>
    <w:p w14:paraId="211BAD5C" w14:textId="77777777" w:rsidR="00F90BDC" w:rsidRDefault="00F90BDC"/>
    <w:p w14:paraId="3DD66DCD" w14:textId="77777777" w:rsidR="00F90BDC" w:rsidRDefault="00F90BDC">
      <w:r xmlns:w="http://schemas.openxmlformats.org/wordprocessingml/2006/main">
        <w:t xml:space="preserve">1: যীশু এতটাই গুরুত্বপূর্ণ যে লোকেরা বহু দূরের শহর থেকে তাঁর কাছে ছুটে এসেছিল।</w:t>
      </w:r>
    </w:p>
    <w:p w14:paraId="663F20F8" w14:textId="77777777" w:rsidR="00F90BDC" w:rsidRDefault="00F90BDC"/>
    <w:p w14:paraId="1EE0BF95" w14:textId="77777777" w:rsidR="00F90BDC" w:rsidRDefault="00F90BDC">
      <w:r xmlns:w="http://schemas.openxmlformats.org/wordprocessingml/2006/main">
        <w:t xml:space="preserve">2: যীশু আমাদের সমস্ত ভালবাসা এবং ভক্তির যোগ্য।</w:t>
      </w:r>
    </w:p>
    <w:p w14:paraId="2F2289C7" w14:textId="77777777" w:rsidR="00F90BDC" w:rsidRDefault="00F90BDC"/>
    <w:p w14:paraId="5B0C582E" w14:textId="77777777" w:rsidR="00F90BDC" w:rsidRDefault="00F90BDC">
      <w:r xmlns:w="http://schemas.openxmlformats.org/wordprocessingml/2006/main">
        <w:t xml:space="preserve">1: জন 15:13-14 - এর চেয়ে বৃহত্তর ভালবাসার আর কেউ নেই: বন্ধুদের জন্য নিজের জীবন বিলিয়ে দেওয়া।</w:t>
      </w:r>
    </w:p>
    <w:p w14:paraId="039FC218" w14:textId="77777777" w:rsidR="00F90BDC" w:rsidRDefault="00F90BDC"/>
    <w:p w14:paraId="22E5BCFB" w14:textId="77777777" w:rsidR="00F90BDC" w:rsidRDefault="00F90BDC">
      <w:r xmlns:w="http://schemas.openxmlformats.org/wordprocessingml/2006/main">
        <w:t xml:space="preserve">2: ম্যাথু 22:37-39 - যীশু উত্তর দিয়েছিলেন, "'আপনি অবশ্যই আপনার সমস্ত হৃদয়, আপনার সমস্ত আত্মা এবং আপনার সমস্ত মন দিয়ে আপনার ঈশ্বর প্রভুকে ভালোবাসবেন।' এটাই প্রথম ও শ্রেষ্ঠ আদেশ। একটি সেকেন্ডও সমান গুরুত্বপূর্ণ: 'আপনার প্রতিবেশীকে নিজের মতো ভালবাসুন।'</w:t>
      </w:r>
    </w:p>
    <w:p w14:paraId="628FADBE" w14:textId="77777777" w:rsidR="00F90BDC" w:rsidRDefault="00F90BDC"/>
    <w:p w14:paraId="3D093395" w14:textId="77777777" w:rsidR="00F90BDC" w:rsidRDefault="00F90BDC">
      <w:r xmlns:w="http://schemas.openxmlformats.org/wordprocessingml/2006/main">
        <w:t xml:space="preserve">মার্ক 6:34 যীশু বাইরে এসে অনেক লোককে দেখলেন এবং তাদের প্রতি করুণা অনুভব করলেন, কারণ তারা মেষপালকহীন মেষের মতো ছিল৷ তিনি তাদের অনেক কিছু শিক্ষা দিতে লাগলেন৷</w:t>
      </w:r>
    </w:p>
    <w:p w14:paraId="250CA1A3" w14:textId="77777777" w:rsidR="00F90BDC" w:rsidRDefault="00F90BDC"/>
    <w:p w14:paraId="70A1C121" w14:textId="77777777" w:rsidR="00F90BDC" w:rsidRDefault="00F90BDC">
      <w:r xmlns:w="http://schemas.openxmlformats.org/wordprocessingml/2006/main">
        <w:t xml:space="preserve">যীশু লোকেদের প্রতি সমবেদনা পেয়েছিলেন কারণ তারা একজন মেষপালক ছাড়া ছিল এবং তিনি তাদের শিক্ষা দিতে শুরু করেছিলেন।</w:t>
      </w:r>
    </w:p>
    <w:p w14:paraId="087B03CE" w14:textId="77777777" w:rsidR="00F90BDC" w:rsidRDefault="00F90BDC"/>
    <w:p w14:paraId="724DB034" w14:textId="77777777" w:rsidR="00F90BDC" w:rsidRDefault="00F90BDC">
      <w:r xmlns:w="http://schemas.openxmlformats.org/wordprocessingml/2006/main">
        <w:t xml:space="preserve">1. সহানুভূতিশীল প্রেম: যীশু হারিয়ে যাওয়াদের যত্ন নেন</w:t>
      </w:r>
    </w:p>
    <w:p w14:paraId="296DA7D7" w14:textId="77777777" w:rsidR="00F90BDC" w:rsidRDefault="00F90BDC"/>
    <w:p w14:paraId="6ECC9AC6" w14:textId="77777777" w:rsidR="00F90BDC" w:rsidRDefault="00F90BDC">
      <w:r xmlns:w="http://schemas.openxmlformats.org/wordprocessingml/2006/main">
        <w:t xml:space="preserve">2. মেষপালকের ডাক: নেতৃত্ব দেওয়ার জন্য ঈশ্বরের আমন্ত্রণ</w:t>
      </w:r>
    </w:p>
    <w:p w14:paraId="3A5A9C8F" w14:textId="77777777" w:rsidR="00F90BDC" w:rsidRDefault="00F90BDC"/>
    <w:p w14:paraId="4134F2E4" w14:textId="77777777" w:rsidR="00F90BDC" w:rsidRDefault="00F90BDC">
      <w:r xmlns:w="http://schemas.openxmlformats.org/wordprocessingml/2006/main">
        <w:t xml:space="preserve">1. গীতসংহিতা 23:1-3 - প্রভু আমার মেষপালক; আমি চাইব না. তিনি আমাকে সবুজ চারণভূমিতে শুয়ে দেন; তিনি আমাকে স্থির জলের ধারে নিয়ে যান। তিনি আমার আত্মাকে পুনরুদ্ধার করেন: তাঁর নামের জন্য তিনি আমাকে ধার্মিকতার পথে পরিচালিত করেন।</w:t>
      </w:r>
    </w:p>
    <w:p w14:paraId="2756DF9C" w14:textId="77777777" w:rsidR="00F90BDC" w:rsidRDefault="00F90BDC"/>
    <w:p w14:paraId="4ACD21C9" w14:textId="77777777" w:rsidR="00F90BDC" w:rsidRDefault="00F90BDC">
      <w:r xmlns:w="http://schemas.openxmlformats.org/wordprocessingml/2006/main">
        <w:t xml:space="preserve">2. লূক 10:27 - এবং তিনি উত্তর দিয়ে বললেন, তুমি তোমার সমস্ত হৃদয় দিয়ে, তোমার সমস্ত প্রাণ দিয়ে, তোমার সমস্ত শক্তি দিয়ে এবং তোমার সমস্ত মন দিয়ে তোমার ঈশ্বর প্রভুকে ভালবাসবে; এবং তোমার প্রতিবেশী তোমার নিজের মত।</w:t>
      </w:r>
    </w:p>
    <w:p w14:paraId="3A960C1D" w14:textId="77777777" w:rsidR="00F90BDC" w:rsidRDefault="00F90BDC"/>
    <w:p w14:paraId="295B8430" w14:textId="77777777" w:rsidR="00F90BDC" w:rsidRDefault="00F90BDC">
      <w:r xmlns:w="http://schemas.openxmlformats.org/wordprocessingml/2006/main">
        <w:t xml:space="preserve">মার্ক 6:35 আর যখন দিন অনেক পেরিয়ে গেল, তখন তাঁর শিষ্যরা তাঁর কাছে এসে বললেন, এটি একটি নির্জন জায়গা, আর এখন সময় অনেক পেরিয়ে গেছে৷</w:t>
      </w:r>
    </w:p>
    <w:p w14:paraId="36EADC23" w14:textId="77777777" w:rsidR="00F90BDC" w:rsidRDefault="00F90BDC"/>
    <w:p w14:paraId="6B0BF51E" w14:textId="77777777" w:rsidR="00F90BDC" w:rsidRDefault="00F90BDC">
      <w:r xmlns:w="http://schemas.openxmlformats.org/wordprocessingml/2006/main">
        <w:t xml:space="preserve">শিষ্যরা লক্ষ্য করলেন যে দেরি হয়ে যাচ্ছে এবং তারা নির্জন জায়গায় রয়েছে।</w:t>
      </w:r>
    </w:p>
    <w:p w14:paraId="44C767E6" w14:textId="77777777" w:rsidR="00F90BDC" w:rsidRDefault="00F90BDC"/>
    <w:p w14:paraId="30E9C0E4" w14:textId="77777777" w:rsidR="00F90BDC" w:rsidRDefault="00F90BDC">
      <w:r xmlns:w="http://schemas.openxmlformats.org/wordprocessingml/2006/main">
        <w:t xml:space="preserve">1. ঈশ্বর সর্বদা আমাদের সাথে থাকেন, এমনকি সবচেয়ে নির্জন স্থানেও।</w:t>
      </w:r>
    </w:p>
    <w:p w14:paraId="1299B89B" w14:textId="77777777" w:rsidR="00F90BDC" w:rsidRDefault="00F90BDC"/>
    <w:p w14:paraId="2E4BDA9E" w14:textId="77777777" w:rsidR="00F90BDC" w:rsidRDefault="00F90BDC">
      <w:r xmlns:w="http://schemas.openxmlformats.org/wordprocessingml/2006/main">
        <w:t xml:space="preserve">2. এমনকি অসুবিধার মধ্যেও, ঈশ্বর প্রদান করেন।</w:t>
      </w:r>
    </w:p>
    <w:p w14:paraId="2F0E9DBD" w14:textId="77777777" w:rsidR="00F90BDC" w:rsidRDefault="00F90BDC"/>
    <w:p w14:paraId="5EC63A4B" w14:textId="77777777" w:rsidR="00F90BDC" w:rsidRDefault="00F90BDC">
      <w:r xmlns:w="http://schemas.openxmlformats.org/wordprocessingml/2006/main">
        <w:t xml:space="preserve">1. ম্যাথু 28:20 - "এবং অবশ্যই আমি সর্বদা আপনার সাথে আছি, যুগের একেবারে শেষ পর্যন্ত।"</w:t>
      </w:r>
    </w:p>
    <w:p w14:paraId="75B738E4" w14:textId="77777777" w:rsidR="00F90BDC" w:rsidRDefault="00F90BDC"/>
    <w:p w14:paraId="110E8761" w14:textId="77777777" w:rsidR="00F90BDC" w:rsidRDefault="00F90BDC">
      <w:r xmlns:w="http://schemas.openxmlformats.org/wordprocessingml/2006/main">
        <w:t xml:space="preserve">2. রোমানস 8:28 - "এবং আমরা জানি যে সমস্ত কিছুতেই ঈশ্বর তাদের ভালোর জন্য কাজ করেন যারা তাকে ভালোবাসেন, যাদেরকে তাঁর উদ্দেশ্য অনুসারে ডাকা হয়েছে।"</w:t>
      </w:r>
    </w:p>
    <w:p w14:paraId="756C5426" w14:textId="77777777" w:rsidR="00F90BDC" w:rsidRDefault="00F90BDC"/>
    <w:p w14:paraId="57E533AF" w14:textId="77777777" w:rsidR="00F90BDC" w:rsidRDefault="00F90BDC">
      <w:r xmlns:w="http://schemas.openxmlformats.org/wordprocessingml/2006/main">
        <w:t xml:space="preserve">মার্ক 6:36 তাদের বিদায় করুন, যাতে তারা চারপাশের গ্রামে ও গ্রামে গিয়ে নিজেদের জন্য রুটি কিনতে পারে, কারণ তাদের খাওয়ার কিছু নেই৷</w:t>
      </w:r>
    </w:p>
    <w:p w14:paraId="0EFCA069" w14:textId="77777777" w:rsidR="00F90BDC" w:rsidRDefault="00F90BDC"/>
    <w:p w14:paraId="0CA29BD6" w14:textId="77777777" w:rsidR="00F90BDC" w:rsidRDefault="00F90BDC">
      <w:r xmlns:w="http://schemas.openxmlformats.org/wordprocessingml/2006/main">
        <w:t xml:space="preserve">শিষ্যরা যীশুকে ভিড়কে বিদায় করতে বললেন, যাতে তারা আশেপাশের গ্রামে রুটি কিনতে পারে।</w:t>
      </w:r>
    </w:p>
    <w:p w14:paraId="5541235A" w14:textId="77777777" w:rsidR="00F90BDC" w:rsidRDefault="00F90BDC"/>
    <w:p w14:paraId="3EF61FE4" w14:textId="77777777" w:rsidR="00F90BDC" w:rsidRDefault="00F90BDC">
      <w:r xmlns:w="http://schemas.openxmlformats.org/wordprocessingml/2006/main">
        <w:t xml:space="preserve">1. যারা তাকে খোঁজে তাদের জন্য ঈশ্বর সর্বদা প্রদান করেন।</w:t>
      </w:r>
    </w:p>
    <w:p w14:paraId="033252C3" w14:textId="77777777" w:rsidR="00F90BDC" w:rsidRDefault="00F90BDC"/>
    <w:p w14:paraId="3C9DA9A7" w14:textId="77777777" w:rsidR="00F90BDC" w:rsidRDefault="00F90BDC">
      <w:r xmlns:w="http://schemas.openxmlformats.org/wordprocessingml/2006/main">
        <w:t xml:space="preserve">2. আমরা যারা প্রয়োজন তাদের যত্ন নেওয়ার জন্য বলা হয়.</w:t>
      </w:r>
    </w:p>
    <w:p w14:paraId="078248F6" w14:textId="77777777" w:rsidR="00F90BDC" w:rsidRDefault="00F90BDC"/>
    <w:p w14:paraId="2C35AEF4" w14:textId="77777777" w:rsidR="00F90BDC" w:rsidRDefault="00F90BDC">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14:paraId="22859937" w14:textId="77777777" w:rsidR="00F90BDC" w:rsidRDefault="00F90BDC"/>
    <w:p w14:paraId="7A538CE6" w14:textId="77777777" w:rsidR="00F90BDC" w:rsidRDefault="00F90BDC">
      <w:r xmlns:w="http://schemas.openxmlformats.org/wordprocessingml/2006/main">
        <w:t xml:space="preserve">2. গালাতীয় 6:10 - তাই আমাদের কাছে সুযোগ আছে, আসুন আমরা সকল মানুষের প্রতি ভাল করি, বিশেষ করে তাদের প্রতি যারা বিশ্বাসী পরিবারের।</w:t>
      </w:r>
    </w:p>
    <w:p w14:paraId="72513D0D" w14:textId="77777777" w:rsidR="00F90BDC" w:rsidRDefault="00F90BDC"/>
    <w:p w14:paraId="31A01256" w14:textId="77777777" w:rsidR="00F90BDC" w:rsidRDefault="00F90BDC">
      <w:r xmlns:w="http://schemas.openxmlformats.org/wordprocessingml/2006/main">
        <w:t xml:space="preserve">মার্ক 6:37 তিনি উত্তর দিয়ে তাদের বললেন, তোমরা তাদের খেতে দাও। তারা তাঁকে বলল, আমরা কি গিয়ে দুশো টাকা মূল্যের রুটি কিনে খেতে দেব?</w:t>
      </w:r>
    </w:p>
    <w:p w14:paraId="64EC3565" w14:textId="77777777" w:rsidR="00F90BDC" w:rsidRDefault="00F90BDC"/>
    <w:p w14:paraId="54C960D2" w14:textId="77777777" w:rsidR="00F90BDC" w:rsidRDefault="00F90BDC">
      <w:r xmlns:w="http://schemas.openxmlformats.org/wordprocessingml/2006/main">
        <w:t xml:space="preserve">যীশু তাঁর অনুসারীদের তাদের সীমিত সম্পদ সত্ত্বেও ক্ষুধার্তদের জন্য জোগান দিতে আদেশ দেন।</w:t>
      </w:r>
    </w:p>
    <w:p w14:paraId="4C943F2A" w14:textId="77777777" w:rsidR="00F90BDC" w:rsidRDefault="00F90BDC"/>
    <w:p w14:paraId="6E481728" w14:textId="77777777" w:rsidR="00F90BDC" w:rsidRDefault="00F90BDC">
      <w:r xmlns:w="http://schemas.openxmlformats.org/wordprocessingml/2006/main">
        <w:t xml:space="preserve">1. আমাদের নিজেদের সীমাবদ্ধতা সত্ত্বেও অন্যদের জন্য জোগান দেওয়ার ক্ষেত্রে যীশুর মহান উদাহরণ।</w:t>
      </w:r>
    </w:p>
    <w:p w14:paraId="5EAD3EC2" w14:textId="77777777" w:rsidR="00F90BDC" w:rsidRDefault="00F90BDC"/>
    <w:p w14:paraId="374D819A" w14:textId="77777777" w:rsidR="00F90BDC" w:rsidRDefault="00F90BDC">
      <w:r xmlns:w="http://schemas.openxmlformats.org/wordprocessingml/2006/main">
        <w:t xml:space="preserve">2. যীশুকে অনুসরণ করার ক্ষেত্রে নিঃস্বার্থতার গুরুত্ব।</w:t>
      </w:r>
    </w:p>
    <w:p w14:paraId="3371C4B7" w14:textId="77777777" w:rsidR="00F90BDC" w:rsidRDefault="00F90BDC"/>
    <w:p w14:paraId="2E947D2B" w14:textId="77777777" w:rsidR="00F90BDC" w:rsidRDefault="00F90BDC">
      <w:r xmlns:w="http://schemas.openxmlformats.org/wordprocessingml/2006/main">
        <w:t xml:space="preserve">1. ম্যাথু 25:40 - "এবং রাজা তাদের উত্তর দেবেন, 'সত্যি, আমি তোমাদের বলছি, তোমরা যেমন আমার এই ভাইদের মধ্যে সবচেয়ে ছোটো একজনের সাথে করেছ, আমার সাথেও তাই করেছিলে৷'"</w:t>
      </w:r>
    </w:p>
    <w:p w14:paraId="1192A88D" w14:textId="77777777" w:rsidR="00F90BDC" w:rsidRDefault="00F90BDC"/>
    <w:p w14:paraId="4258D91A" w14:textId="77777777" w:rsidR="00F90BDC" w:rsidRDefault="00F90BDC">
      <w:r xmlns:w="http://schemas.openxmlformats.org/wordprocessingml/2006/main">
        <w:t xml:space="preserve">2. ফিলিপিয়ানস 2:3-4 - "স্বার্থপর উচ্চাকাঙ্ক্ষা বা অহংকার থেকে কিছুই করবেন না, তবে নম্রতার সাথে অন্যদেরকে নিজের চেয়ে বেশি গুরুত্বপূর্ণ হিসাবে গণ্য করুন। আপনারা প্রত্যেকে কেবল তার নিজের স্বার্থ নয়, অন্যের স্বার্থের দিকেও নজর দিন।"</w:t>
      </w:r>
    </w:p>
    <w:p w14:paraId="658D96E8" w14:textId="77777777" w:rsidR="00F90BDC" w:rsidRDefault="00F90BDC"/>
    <w:p w14:paraId="03E321AB" w14:textId="77777777" w:rsidR="00F90BDC" w:rsidRDefault="00F90BDC">
      <w:r xmlns:w="http://schemas.openxmlformats.org/wordprocessingml/2006/main">
        <w:t xml:space="preserve">মার্ক 6:38 তিনি তাদের বললেন, তোমাদের কাছে কয়টি রুটি আছে? যাও এবং দেখ. এবং যখন তারা জানল, তারা বলল, পাঁচটি এবং দুটি মাছ৷</w:t>
      </w:r>
    </w:p>
    <w:p w14:paraId="3B8F595D" w14:textId="77777777" w:rsidR="00F90BDC" w:rsidRDefault="00F90BDC"/>
    <w:p w14:paraId="05642020" w14:textId="77777777" w:rsidR="00F90BDC" w:rsidRDefault="00F90BDC">
      <w:r xmlns:w="http://schemas.openxmlformats.org/wordprocessingml/2006/main">
        <w:t xml:space="preserve">যীশু তাঁর শিষ্যদের তাদের কাছে যা আছে তা দিয়ে জনতার জন্য জোগান দিতে বলেছিলেন।</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বিশ্বাসের সাথে, অলৌকিক ঘটনাগুলি সম্ভব</w:t>
      </w:r>
    </w:p>
    <w:p w14:paraId="28E518DB" w14:textId="77777777" w:rsidR="00F90BDC" w:rsidRDefault="00F90BDC"/>
    <w:p w14:paraId="77F76292" w14:textId="77777777" w:rsidR="00F90BDC" w:rsidRDefault="00F90BDC">
      <w:r xmlns:w="http://schemas.openxmlformats.org/wordprocessingml/2006/main">
        <w:t xml:space="preserve">2. আমাদের দুর্বলতা মধ্যে বিধান</w:t>
      </w:r>
    </w:p>
    <w:p w14:paraId="688D7326" w14:textId="77777777" w:rsidR="00F90BDC" w:rsidRDefault="00F90BDC"/>
    <w:p w14:paraId="1587593E" w14:textId="77777777" w:rsidR="00F90BDC" w:rsidRDefault="00F90BDC">
      <w:r xmlns:w="http://schemas.openxmlformats.org/wordprocessingml/2006/main">
        <w:t xml:space="preserve">1. ফিলিপীয় 4:13 - "যিনি আমাকে শক্তিশালী করেন তার মাধ্যমে আমি সব কিছু করতে পারি।"</w:t>
      </w:r>
    </w:p>
    <w:p w14:paraId="04774A3D" w14:textId="77777777" w:rsidR="00F90BDC" w:rsidRDefault="00F90BDC"/>
    <w:p w14:paraId="6F67A7CD" w14:textId="77777777" w:rsidR="00F90BDC" w:rsidRDefault="00F90BDC">
      <w:r xmlns:w="http://schemas.openxmlformats.org/wordprocessingml/2006/main">
        <w:t xml:space="preserve">2. ম্যাথু 17:20 - "তিনি তাদের বললেন, "তোমাদের বিশ্বাসের স্বল্পতার কারণে; আমি তোমাদের সত্যি বলছি, যদি তোমাদের সরিষার দানার পরিমাণও বিশ্বাস থাকে, তবে তোমরা এই পাহাড়কে বলবে, 'থেকে সরে যাও। এখানে থেকে সেখানে,' এবং এটি সরে যাবে; এবং কিছুই আপনার পক্ষে অসম্ভব হবে না।"</w:t>
      </w:r>
    </w:p>
    <w:p w14:paraId="769D52AA" w14:textId="77777777" w:rsidR="00F90BDC" w:rsidRDefault="00F90BDC"/>
    <w:p w14:paraId="0C7932E1" w14:textId="77777777" w:rsidR="00F90BDC" w:rsidRDefault="00F90BDC">
      <w:r xmlns:w="http://schemas.openxmlformats.org/wordprocessingml/2006/main">
        <w:t xml:space="preserve">মার্ক 6:39 তারপর তিনি তাদের সবাইকে সবুজ ঘাসের ওপর দল বেঁধে বসতে বললেন৷</w:t>
      </w:r>
    </w:p>
    <w:p w14:paraId="20A1A39A" w14:textId="77777777" w:rsidR="00F90BDC" w:rsidRDefault="00F90BDC"/>
    <w:p w14:paraId="740E17D2" w14:textId="77777777" w:rsidR="00F90BDC" w:rsidRDefault="00F90BDC">
      <w:r xmlns:w="http://schemas.openxmlformats.org/wordprocessingml/2006/main">
        <w:t xml:space="preserve">যীশু তাঁর শিষ্যদেরকে সবুজ ঘাসের উপর বিশ্রাম নেওয়ার জন্য দলে দলে লোকদের ব্যবস্থা করতে আদেশ করেছিলেন।</w:t>
      </w:r>
    </w:p>
    <w:p w14:paraId="5BB4BB10" w14:textId="77777777" w:rsidR="00F90BDC" w:rsidRDefault="00F90BDC"/>
    <w:p w14:paraId="3F7944AE" w14:textId="77777777" w:rsidR="00F90BDC" w:rsidRDefault="00F90BDC">
      <w:r xmlns:w="http://schemas.openxmlformats.org/wordprocessingml/2006/main">
        <w:t xml:space="preserve">1: যীশুর আদেশ সবসময় আমাদের উপকারের জন্য।</w:t>
      </w:r>
    </w:p>
    <w:p w14:paraId="2A4CA852" w14:textId="77777777" w:rsidR="00F90BDC" w:rsidRDefault="00F90BDC"/>
    <w:p w14:paraId="59E214D9" w14:textId="77777777" w:rsidR="00F90BDC" w:rsidRDefault="00F90BDC">
      <w:r xmlns:w="http://schemas.openxmlformats.org/wordprocessingml/2006/main">
        <w:t xml:space="preserve">2: অন্যদের প্রতি যিশুর যত্ন এবং সমবেদনা স্পষ্ট হয় যে তিনি কীভাবে মানুষের শারীরিক চাহিদার জন্য উদ্বেগ দেখিয়েছিলেন।</w:t>
      </w:r>
    </w:p>
    <w:p w14:paraId="5146B879" w14:textId="77777777" w:rsidR="00F90BDC" w:rsidRDefault="00F90BDC"/>
    <w:p w14:paraId="211FEC86" w14:textId="77777777" w:rsidR="00F90BDC" w:rsidRDefault="00F90BDC">
      <w:r xmlns:w="http://schemas.openxmlformats.org/wordprocessingml/2006/main">
        <w:t xml:space="preserve">1: ম্যাথু 14:13-21 - যীশু 5,000 জনকে খাওয়ান।</w:t>
      </w:r>
    </w:p>
    <w:p w14:paraId="60C1A01A" w14:textId="77777777" w:rsidR="00F90BDC" w:rsidRDefault="00F90BDC"/>
    <w:p w14:paraId="7F27F3F6" w14:textId="77777777" w:rsidR="00F90BDC" w:rsidRDefault="00F90BDC">
      <w:r xmlns:w="http://schemas.openxmlformats.org/wordprocessingml/2006/main">
        <w:t xml:space="preserve">2: ম্যাথু 9:35-38 - যীশু ভিড়ের প্রতি সহানুভূতিশীল।</w:t>
      </w:r>
    </w:p>
    <w:p w14:paraId="3AC72180" w14:textId="77777777" w:rsidR="00F90BDC" w:rsidRDefault="00F90BDC"/>
    <w:p w14:paraId="045CEC2B" w14:textId="77777777" w:rsidR="00F90BDC" w:rsidRDefault="00F90BDC">
      <w:r xmlns:w="http://schemas.openxmlformats.org/wordprocessingml/2006/main">
        <w:t xml:space="preserve">মার্ক 6:40 এবং তারা কয়েকশ এবং পঞ্চাশের মধ্যে সারিবদ্ধভাবে বসল।</w:t>
      </w:r>
    </w:p>
    <w:p w14:paraId="7BDCD7BA" w14:textId="77777777" w:rsidR="00F90BDC" w:rsidRDefault="00F90BDC"/>
    <w:p w14:paraId="624CFDEB" w14:textId="77777777" w:rsidR="00F90BDC" w:rsidRDefault="00F90BDC">
      <w:r xmlns:w="http://schemas.openxmlformats.org/wordprocessingml/2006/main">
        <w:t xml:space="preserve">যীশু পাঁচ হাজার লোককে পাঁচটি রুটি এবং দুটি মাছ দিয়ে খাওয়ালেন।</w:t>
      </w:r>
    </w:p>
    <w:p w14:paraId="3EB60A3F" w14:textId="77777777" w:rsidR="00F90BDC" w:rsidRDefault="00F90BDC"/>
    <w:p w14:paraId="68B3DF9C" w14:textId="77777777" w:rsidR="00F90BDC" w:rsidRDefault="00F90BDC">
      <w:r xmlns:w="http://schemas.openxmlformats.org/wordprocessingml/2006/main">
        <w:t xml:space="preserve">1: যীশু আমাদের বিশ্বাস এবং অলৌকিক শক্তি দেখান.</w:t>
      </w:r>
    </w:p>
    <w:p w14:paraId="579663E0" w14:textId="77777777" w:rsidR="00F90BDC" w:rsidRDefault="00F90BDC"/>
    <w:p w14:paraId="3F825A0C" w14:textId="77777777" w:rsidR="00F90BDC" w:rsidRDefault="00F90BDC">
      <w:r xmlns:w="http://schemas.openxmlformats.org/wordprocessingml/2006/main">
        <w:t xml:space="preserve">2: যীশু আমাদের উদারতার শক্তি সম্পর্কে শিক্ষা দেন।</w:t>
      </w:r>
    </w:p>
    <w:p w14:paraId="06C557C1" w14:textId="77777777" w:rsidR="00F90BDC" w:rsidRDefault="00F90BDC"/>
    <w:p w14:paraId="5BC42EF9" w14:textId="77777777" w:rsidR="00F90BDC" w:rsidRDefault="00F90BDC">
      <w:r xmlns:w="http://schemas.openxmlformats.org/wordprocessingml/2006/main">
        <w:t xml:space="preserve">1: জন 6:5-13 - যীশু অলৌকিকভাবে পাঁচ হাজার লোককে পাঁচটি রুটি এবং দুটি মাছ দিয়ে খাওয়ালেন।</w:t>
      </w:r>
    </w:p>
    <w:p w14:paraId="104AF893" w14:textId="77777777" w:rsidR="00F90BDC" w:rsidRDefault="00F90BDC"/>
    <w:p w14:paraId="272EEB62" w14:textId="77777777" w:rsidR="00F90BDC" w:rsidRDefault="00F90BDC">
      <w:r xmlns:w="http://schemas.openxmlformats.org/wordprocessingml/2006/main">
        <w:t xml:space="preserve">2: ম্যাথু 14:13-21 - যীশু পাঁচ হাজারকে খাওয়ানোর জন্য একটি অলৌকিক কাজ করেছিলেন।</w:t>
      </w:r>
    </w:p>
    <w:p w14:paraId="4E08C91F" w14:textId="77777777" w:rsidR="00F90BDC" w:rsidRDefault="00F90BDC"/>
    <w:p w14:paraId="42187EC8" w14:textId="77777777" w:rsidR="00F90BDC" w:rsidRDefault="00F90BDC">
      <w:r xmlns:w="http://schemas.openxmlformats.org/wordprocessingml/2006/main">
        <w:t xml:space="preserve">মার্ক 6:41 তারপর তিনি পাঁচটি রুটি ও দুটি মাছ নিয়ে স্বর্গের দিকে তাকিয়ে আশীর্বাদ করলেন এবং রুটিগুলি ভেঙে শিষ্যদের তাদের সামনে রাখার জন্য দিলেন৷ আর সেই দুটি মাছ তিনি তাদের সকলের মধ্যে ভাগ করে দিলেন।</w:t>
      </w:r>
    </w:p>
    <w:p w14:paraId="40C4944D" w14:textId="77777777" w:rsidR="00F90BDC" w:rsidRDefault="00F90BDC"/>
    <w:p w14:paraId="507A190D" w14:textId="77777777" w:rsidR="00F90BDC" w:rsidRDefault="00F90BDC">
      <w:r xmlns:w="http://schemas.openxmlformats.org/wordprocessingml/2006/main">
        <w:t xml:space="preserve">যীশু পাঁচ হাজার লোককে মাত্র পাঁচটি রুটি এবং দুটি মাছ খাওয়ালেন।</w:t>
      </w:r>
    </w:p>
    <w:p w14:paraId="771FE1B5" w14:textId="77777777" w:rsidR="00F90BDC" w:rsidRDefault="00F90BDC"/>
    <w:p w14:paraId="1D22E2BA" w14:textId="77777777" w:rsidR="00F90BDC" w:rsidRDefault="00F90BDC">
      <w:r xmlns:w="http://schemas.openxmlformats.org/wordprocessingml/2006/main">
        <w:t xml:space="preserve">1. যীশু ঈশ্বরে বিশ্বাস করার শক্তি প্রদর্শন করেছিলেন।</w:t>
      </w:r>
    </w:p>
    <w:p w14:paraId="5E60CAB7" w14:textId="77777777" w:rsidR="00F90BDC" w:rsidRDefault="00F90BDC"/>
    <w:p w14:paraId="424DC3D1" w14:textId="77777777" w:rsidR="00F90BDC" w:rsidRDefault="00F90BDC">
      <w:r xmlns:w="http://schemas.openxmlformats.org/wordprocessingml/2006/main">
        <w:t xml:space="preserve">2. যীশু আমাদের নিঃস্বার্থ দানের মূল্য দেখিয়েছেন।</w:t>
      </w:r>
    </w:p>
    <w:p w14:paraId="3C5E1400" w14:textId="77777777" w:rsidR="00F90BDC" w:rsidRDefault="00F90BDC"/>
    <w:p w14:paraId="00320D22" w14:textId="77777777" w:rsidR="00F90BDC" w:rsidRDefault="00F90BDC">
      <w:r xmlns:w="http://schemas.openxmlformats.org/wordprocessingml/2006/main">
        <w:t xml:space="preserve">1. ম্যাথিউ 14:13-21 - যীশু পাঁচ হাজারকে খাওয়ান</w:t>
      </w:r>
    </w:p>
    <w:p w14:paraId="1B2E8F9F" w14:textId="77777777" w:rsidR="00F90BDC" w:rsidRDefault="00F90BDC"/>
    <w:p w14:paraId="64487810" w14:textId="77777777" w:rsidR="00F90BDC" w:rsidRDefault="00F90BDC">
      <w:r xmlns:w="http://schemas.openxmlformats.org/wordprocessingml/2006/main">
        <w:t xml:space="preserve">2. জন 6:1-14 - যীশু পাঁচ হাজারকে খাওয়ান (আবার)</w:t>
      </w:r>
    </w:p>
    <w:p w14:paraId="4B32F9F8" w14:textId="77777777" w:rsidR="00F90BDC" w:rsidRDefault="00F90BDC"/>
    <w:p w14:paraId="7DAC781B" w14:textId="77777777" w:rsidR="00F90BDC" w:rsidRDefault="00F90BDC">
      <w:r xmlns:w="http://schemas.openxmlformats.org/wordprocessingml/2006/main">
        <w:t xml:space="preserve">মার্ক 6:42 তারা সকলে খেয়ে তৃপ্ত হল৷</w:t>
      </w:r>
    </w:p>
    <w:p w14:paraId="5C889BEB" w14:textId="77777777" w:rsidR="00F90BDC" w:rsidRDefault="00F90BDC"/>
    <w:p w14:paraId="7FD266CD" w14:textId="77777777" w:rsidR="00F90BDC" w:rsidRDefault="00F90BDC">
      <w:r xmlns:w="http://schemas.openxmlformats.org/wordprocessingml/2006/main">
        <w:t xml:space="preserve">যীশুর দেওয়া খাবার খেয়ে ভিড় ভরে গেল।</w:t>
      </w:r>
    </w:p>
    <w:p w14:paraId="45BEBDE9" w14:textId="77777777" w:rsidR="00F90BDC" w:rsidRDefault="00F90BDC"/>
    <w:p w14:paraId="41885BCD" w14:textId="77777777" w:rsidR="00F90BDC" w:rsidRDefault="00F90BDC">
      <w:r xmlns:w="http://schemas.openxmlformats.org/wordprocessingml/2006/main">
        <w:t xml:space="preserve">1. যীশু আমাদের বিধান এবং সন্তুষ্টি উৎস.</w:t>
      </w:r>
    </w:p>
    <w:p w14:paraId="27369E3E" w14:textId="77777777" w:rsidR="00F90BDC" w:rsidRDefault="00F90BDC"/>
    <w:p w14:paraId="75617109" w14:textId="77777777" w:rsidR="00F90BDC" w:rsidRDefault="00F90BDC">
      <w:r xmlns:w="http://schemas.openxmlformats.org/wordprocessingml/2006/main">
        <w:t xml:space="preserve">2. যীশুর উপর আমাদের আস্থা রেখে আমরা সন্তুষ্টি পেতে পারি।</w:t>
      </w:r>
    </w:p>
    <w:p w14:paraId="363A4F2C" w14:textId="77777777" w:rsidR="00F90BDC" w:rsidRDefault="00F90BDC"/>
    <w:p w14:paraId="75FC09D9" w14:textId="77777777" w:rsidR="00F90BDC" w:rsidRDefault="00F90BDC">
      <w:r xmlns:w="http://schemas.openxmlformats.org/wordprocessingml/2006/main">
        <w:t xml:space="preserve">1. ম্যাথিউ 14:13-21 - যীশু পাঁচ হাজারকে খাওয়ান।</w:t>
      </w:r>
    </w:p>
    <w:p w14:paraId="6112B2E1" w14:textId="77777777" w:rsidR="00F90BDC" w:rsidRDefault="00F90BDC"/>
    <w:p w14:paraId="2565550E" w14:textId="77777777" w:rsidR="00F90BDC" w:rsidRDefault="00F90BDC">
      <w:r xmlns:w="http://schemas.openxmlformats.org/wordprocessingml/2006/main">
        <w:t xml:space="preserve">2. জন 6:35 - যীশু হলেন জীবনের রুটি।</w:t>
      </w:r>
    </w:p>
    <w:p w14:paraId="3B7CC278" w14:textId="77777777" w:rsidR="00F90BDC" w:rsidRDefault="00F90BDC"/>
    <w:p w14:paraId="3C3D3AE7" w14:textId="77777777" w:rsidR="00F90BDC" w:rsidRDefault="00F90BDC">
      <w:r xmlns:w="http://schemas.openxmlformats.org/wordprocessingml/2006/main">
        <w:t xml:space="preserve">মার্ক 6:43 তখন তারা টুকরো ও মাছে ভরে বারোটি ঝুড়ি তুলে নিল৷</w:t>
      </w:r>
    </w:p>
    <w:p w14:paraId="14098A6F" w14:textId="77777777" w:rsidR="00F90BDC" w:rsidRDefault="00F90BDC"/>
    <w:p w14:paraId="4D1087FC" w14:textId="77777777" w:rsidR="00F90BDC" w:rsidRDefault="00F90BDC">
      <w:r xmlns:w="http://schemas.openxmlformats.org/wordprocessingml/2006/main">
        <w:t xml:space="preserve">এই অনুচ্ছেদটি সেই অলৌকিক ঘটনার বর্ণনা দেয় যখন যীশু পাঁচ হাজার লোককে মাত্র পাঁচটি রুটি এবং দুটি মাছ দিয়েছিলেন।</w:t>
      </w:r>
    </w:p>
    <w:p w14:paraId="0E3DA937" w14:textId="77777777" w:rsidR="00F90BDC" w:rsidRDefault="00F90BDC"/>
    <w:p w14:paraId="6E914E36" w14:textId="77777777" w:rsidR="00F90BDC" w:rsidRDefault="00F90BDC">
      <w:r xmlns:w="http://schemas.openxmlformats.org/wordprocessingml/2006/main">
        <w:t xml:space="preserve">1: ঈশ্বর আমাদের সমস্ত প্রয়োজন মেটাতে পারেন যদি আমরা তাঁর উপর আস্থা রাখি।</w:t>
      </w:r>
    </w:p>
    <w:p w14:paraId="57726667" w14:textId="77777777" w:rsidR="00F90BDC" w:rsidRDefault="00F90BDC"/>
    <w:p w14:paraId="5ACF4FC3" w14:textId="77777777" w:rsidR="00F90BDC" w:rsidRDefault="00F90BDC">
      <w:r xmlns:w="http://schemas.openxmlformats.org/wordprocessingml/2006/main">
        <w:t xml:space="preserve">2: আমাদের জন্য যীশুর সমবেদনা এবং ভালবাসা আমরা কল্পনা করতে পারি তার চেয়েও বেশি।</w:t>
      </w:r>
    </w:p>
    <w:p w14:paraId="5E33DD94" w14:textId="77777777" w:rsidR="00F90BDC" w:rsidRDefault="00F90BDC"/>
    <w:p w14:paraId="06C86CA2" w14:textId="77777777" w:rsidR="00F90BDC" w:rsidRDefault="00F90BDC">
      <w:r xmlns:w="http://schemas.openxmlformats.org/wordprocessingml/2006/main">
        <w:t xml:space="preserve">1: ম্যাথু 14:13-21 - যীশু পাঁচ হাজার লোককে খাওয়ানোর জন্য পাঁচটি রুটি এবং দুটি মাছ ব্যবহার করেন।</w:t>
      </w:r>
    </w:p>
    <w:p w14:paraId="51FC2B9D" w14:textId="77777777" w:rsidR="00F90BDC" w:rsidRDefault="00F90BDC"/>
    <w:p w14:paraId="5221F8AE" w14:textId="77777777" w:rsidR="00F90BDC" w:rsidRDefault="00F90BDC">
      <w:r xmlns:w="http://schemas.openxmlformats.org/wordprocessingml/2006/main">
        <w:t xml:space="preserve">2: ফিলিপীয় 4:19 - ঈশ্বর তাঁর মহিমা অনুসারে আমাদের সমস্ত প্রয়োজনের জন্য সরবরাহ করবেন।</w:t>
      </w:r>
    </w:p>
    <w:p w14:paraId="7C4E1275" w14:textId="77777777" w:rsidR="00F90BDC" w:rsidRDefault="00F90BDC"/>
    <w:p w14:paraId="5A271E3E" w14:textId="77777777" w:rsidR="00F90BDC" w:rsidRDefault="00F90BDC">
      <w:r xmlns:w="http://schemas.openxmlformats.org/wordprocessingml/2006/main">
        <w:t xml:space="preserve">মার্ক 6:44 আর যারা রুটি খেয়েছিল তাদের সংখ্যা প্রায় পাঁচ হাজার।</w:t>
      </w:r>
    </w:p>
    <w:p w14:paraId="29C02796" w14:textId="77777777" w:rsidR="00F90BDC" w:rsidRDefault="00F90BDC"/>
    <w:p w14:paraId="4BBB7105" w14:textId="77777777" w:rsidR="00F90BDC" w:rsidRDefault="00F90BDC">
      <w:r xmlns:w="http://schemas.openxmlformats.org/wordprocessingml/2006/main">
        <w:t xml:space="preserve">অনুচ্ছেদে বলা হয়েছে যে প্রায় পাঁচ হাজার পুরুষকে রুটি দিয়ে খাওয়ানো হয়েছিল।</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বিধান আমাদের জন্য যথেষ্ট বেশী.</w:t>
      </w:r>
    </w:p>
    <w:p w14:paraId="457049AF" w14:textId="77777777" w:rsidR="00F90BDC" w:rsidRDefault="00F90BDC"/>
    <w:p w14:paraId="7FC7865A" w14:textId="77777777" w:rsidR="00F90BDC" w:rsidRDefault="00F90BDC">
      <w:r xmlns:w="http://schemas.openxmlformats.org/wordprocessingml/2006/main">
        <w:t xml:space="preserve">2: আমাদের অবশ্যই ঈশ্বরের সমস্ত আশীর্বাদের জন্য কৃতজ্ঞ হওয়ার কথা মনে রাখতে হবে।</w:t>
      </w:r>
    </w:p>
    <w:p w14:paraId="247A2B59" w14:textId="77777777" w:rsidR="00F90BDC" w:rsidRDefault="00F90BDC"/>
    <w:p w14:paraId="7DDDCA86" w14:textId="77777777" w:rsidR="00F90BDC" w:rsidRDefault="00F90BDC">
      <w:r xmlns:w="http://schemas.openxmlformats.org/wordprocessingml/2006/main">
        <w:t xml:space="preserve">1: জন 6:11 - যীশু তখন রুটিগুলি নিয়েছিলেন, ধন্যবাদ জানালেন এবং যারা বসেছিলেন তাদের মধ্যে বিতরণ করলেন যতটা তারা চেয়েছিলেন।</w:t>
      </w:r>
    </w:p>
    <w:p w14:paraId="40AF64AD" w14:textId="77777777" w:rsidR="00F90BDC" w:rsidRDefault="00F90BDC"/>
    <w:p w14:paraId="23B60D34" w14:textId="77777777" w:rsidR="00F90BDC" w:rsidRDefault="00F90BDC">
      <w:r xmlns:w="http://schemas.openxmlformats.org/wordprocessingml/2006/main">
        <w:t xml:space="preserve">2: ফিলিপীয় 4:19 - এবং আমার ঈশ্বর খ্রীষ্ট যীশুতে তাঁর মহিমার ধন অনুসারে আপনার সমস্ত প্রয়োজন মেটাবেন।</w:t>
      </w:r>
    </w:p>
    <w:p w14:paraId="1A253AE4" w14:textId="77777777" w:rsidR="00F90BDC" w:rsidRDefault="00F90BDC"/>
    <w:p w14:paraId="2150FCBF" w14:textId="77777777" w:rsidR="00F90BDC" w:rsidRDefault="00F90BDC">
      <w:r xmlns:w="http://schemas.openxmlformats.org/wordprocessingml/2006/main">
        <w:t xml:space="preserve">মার্ক 6:45 তখনই তিনি তাঁর শিষ্যদের জাহাজে উঠতে বাধ্য করলেন এবং লোকদের বিদায় করার আগে বৈৎসৈদার আগে অন্য প্রান্তে যেতে বললেন৷</w:t>
      </w:r>
    </w:p>
    <w:p w14:paraId="3AFCDC8A" w14:textId="77777777" w:rsidR="00F90BDC" w:rsidRDefault="00F90BDC"/>
    <w:p w14:paraId="11A579F8" w14:textId="77777777" w:rsidR="00F90BDC" w:rsidRDefault="00F90BDC">
      <w:r xmlns:w="http://schemas.openxmlformats.org/wordprocessingml/2006/main">
        <w:t xml:space="preserve">যীশু তাঁর শিষ্যদের একটি জাহাজে করে বেথসৈদায় যাওয়ার নির্দেশ দিয়েছিলেন যখন তিনি লোকদের বিদায় দিয়েছিলেন।</w:t>
      </w:r>
    </w:p>
    <w:p w14:paraId="1444DEC9" w14:textId="77777777" w:rsidR="00F90BDC" w:rsidRDefault="00F90BDC"/>
    <w:p w14:paraId="312387A2" w14:textId="77777777" w:rsidR="00F90BDC" w:rsidRDefault="00F90BDC">
      <w:r xmlns:w="http://schemas.openxmlformats.org/wordprocessingml/2006/main">
        <w:t xml:space="preserve">1. যীশুর লোকদের দূরে পাঠানোর কাজটি একটি অনুস্মারক যে আমাদের অন্যদের জন্য আমাদের নিজেদের ইচ্ছাগুলিকে বিসর্জন দিতে ইচ্ছুক হওয়া উচিত।</w:t>
      </w:r>
    </w:p>
    <w:p w14:paraId="3B1717AF" w14:textId="77777777" w:rsidR="00F90BDC" w:rsidRDefault="00F90BDC"/>
    <w:p w14:paraId="7FF47980" w14:textId="77777777" w:rsidR="00F90BDC" w:rsidRDefault="00F90BDC">
      <w:r xmlns:w="http://schemas.openxmlformats.org/wordprocessingml/2006/main">
        <w:t xml:space="preserve">2. লোকেদের বিদায় করার জন্য যীশুর ইচ্ছুকতা তার চারপাশের লোকদের প্রতি তার নিঃস্বার্থ ভালবাসা প্রদর্শন করে।</w:t>
      </w:r>
    </w:p>
    <w:p w14:paraId="60E6170A" w14:textId="77777777" w:rsidR="00F90BDC" w:rsidRDefault="00F90BDC"/>
    <w:p w14:paraId="760EB811"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2DB8516C" w14:textId="77777777" w:rsidR="00F90BDC" w:rsidRDefault="00F90BDC"/>
    <w:p w14:paraId="13186FC8" w14:textId="77777777" w:rsidR="00F90BDC" w:rsidRDefault="00F90BDC">
      <w:r xmlns:w="http://schemas.openxmlformats.org/wordprocessingml/2006/main">
        <w:t xml:space="preserve">2. ম্যাথু 22:37-39 - "'প্রভু তোমার ঈশ্বরকে তোমার সমস্ত হৃদয়, তোমার সমস্ত আত্মা এবং তোমার সমস্ত মন দিয়ে ভালবাস৷' এটি প্রথম এবং সর্বশ্রেষ্ঠ আদেশ। এবং দ্বিতীয়টি এটির মতো: 'তোমার প্রতিবেশীকে নিজের মতো ভালবাস।'</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6:46 পরে তিনি তাদের বিদায় করে প্রার্থনা করার জন্য পাহাড়ে চলে গেলেন।</w:t>
      </w:r>
    </w:p>
    <w:p w14:paraId="728510F0" w14:textId="77777777" w:rsidR="00F90BDC" w:rsidRDefault="00F90BDC"/>
    <w:p w14:paraId="75E7AE36" w14:textId="77777777" w:rsidR="00F90BDC" w:rsidRDefault="00F90BDC">
      <w:r xmlns:w="http://schemas.openxmlformats.org/wordprocessingml/2006/main">
        <w:t xml:space="preserve">যীশু তাঁর শিষ্যদের কাছ থেকে ঈশ্বরের কাছে প্রার্থনা করার জন্য সময় নিয়েছিলেন।</w:t>
      </w:r>
    </w:p>
    <w:p w14:paraId="54134487" w14:textId="77777777" w:rsidR="00F90BDC" w:rsidRDefault="00F90BDC"/>
    <w:p w14:paraId="0238D314" w14:textId="77777777" w:rsidR="00F90BDC" w:rsidRDefault="00F90BDC">
      <w:r xmlns:w="http://schemas.openxmlformats.org/wordprocessingml/2006/main">
        <w:t xml:space="preserve">1: আমাদের সর্বদা ঈশ্বরের কাছে প্রার্থনা করার জন্য এবং তাঁর নির্দেশনা খোঁজার জন্য সময় নিতে হবে।</w:t>
      </w:r>
    </w:p>
    <w:p w14:paraId="5906462F" w14:textId="77777777" w:rsidR="00F90BDC" w:rsidRDefault="00F90BDC"/>
    <w:p w14:paraId="60BF6173" w14:textId="77777777" w:rsidR="00F90BDC" w:rsidRDefault="00F90BDC">
      <w:r xmlns:w="http://schemas.openxmlformats.org/wordprocessingml/2006/main">
        <w:t xml:space="preserve">2: যীশু কিভাবে প্রার্থনাকে অগ্রাধিকার দিতে হয় তার একটি উদাহরণ।</w:t>
      </w:r>
    </w:p>
    <w:p w14:paraId="290A6A98" w14:textId="77777777" w:rsidR="00F90BDC" w:rsidRDefault="00F90BDC"/>
    <w:p w14:paraId="0FA81FB0" w14:textId="77777777" w:rsidR="00F90BDC" w:rsidRDefault="00F90BDC">
      <w:r xmlns:w="http://schemas.openxmlformats.org/wordprocessingml/2006/main">
        <w:t xml:space="preserve">1: ম্যাথু 14:23 - এবং তিনি জনতাকে বিদায় করার পর, তিনি প্রার্থনা করার জন্য একা পর্বতে উঠে গেলেন।</w:t>
      </w:r>
    </w:p>
    <w:p w14:paraId="3FD46DF1" w14:textId="77777777" w:rsidR="00F90BDC" w:rsidRDefault="00F90BDC"/>
    <w:p w14:paraId="538A8992" w14:textId="77777777" w:rsidR="00F90BDC" w:rsidRDefault="00F90BDC">
      <w:r xmlns:w="http://schemas.openxmlformats.org/wordprocessingml/2006/main">
        <w:t xml:space="preserve">2:1 Thessalonians 5:17 - বিরতিহীন প্রার্থনা করুন।</w:t>
      </w:r>
    </w:p>
    <w:p w14:paraId="04CC89C6" w14:textId="77777777" w:rsidR="00F90BDC" w:rsidRDefault="00F90BDC"/>
    <w:p w14:paraId="35CE1B57" w14:textId="77777777" w:rsidR="00F90BDC" w:rsidRDefault="00F90BDC">
      <w:r xmlns:w="http://schemas.openxmlformats.org/wordprocessingml/2006/main">
        <w:t xml:space="preserve">মার্ক 6:47 সন্ধ্যা হলে জাহাজটি সমুদ্রের মাঝখানে ছিল এবং তিনি একাই জমিতে ছিলেন৷</w:t>
      </w:r>
    </w:p>
    <w:p w14:paraId="3EFBAB1A" w14:textId="77777777" w:rsidR="00F90BDC" w:rsidRDefault="00F90BDC"/>
    <w:p w14:paraId="57DFDDC2" w14:textId="77777777" w:rsidR="00F90BDC" w:rsidRDefault="00F90BDC">
      <w:r xmlns:w="http://schemas.openxmlformats.org/wordprocessingml/2006/main">
        <w:t xml:space="preserve">যীশু তাঁর শিষ্যদের একটি জাহাজে করে পাঠিয়ে দিলেন, এবং তিনি একাই জমিতে থাকলেন।</w:t>
      </w:r>
    </w:p>
    <w:p w14:paraId="424B4919" w14:textId="77777777" w:rsidR="00F90BDC" w:rsidRDefault="00F90BDC"/>
    <w:p w14:paraId="5D4013F4" w14:textId="77777777" w:rsidR="00F90BDC" w:rsidRDefault="00F90BDC">
      <w:r xmlns:w="http://schemas.openxmlformats.org/wordprocessingml/2006/main">
        <w:t xml:space="preserve">1. ঈশ্বরের পরিকল্পনার উপর আস্থা রাখার গুরুত্ব, এমনকি যখন এটি ভীতিকর মনে হয়।</w:t>
      </w:r>
    </w:p>
    <w:p w14:paraId="7E4A699A" w14:textId="77777777" w:rsidR="00F90BDC" w:rsidRDefault="00F90BDC"/>
    <w:p w14:paraId="07C243B7" w14:textId="77777777" w:rsidR="00F90BDC" w:rsidRDefault="00F90BDC">
      <w:r xmlns:w="http://schemas.openxmlformats.org/wordprocessingml/2006/main">
        <w:t xml:space="preserve">2. একাকীত্ব সময়ে শক্তি খোঁজা.</w:t>
      </w:r>
    </w:p>
    <w:p w14:paraId="42AC863E" w14:textId="77777777" w:rsidR="00F90BDC" w:rsidRDefault="00F90BDC"/>
    <w:p w14:paraId="6FA6CC4A" w14:textId="77777777" w:rsidR="00F90BDC" w:rsidRDefault="00F90BDC">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14:paraId="6CF835EE" w14:textId="77777777" w:rsidR="00F90BDC" w:rsidRDefault="00F90BDC"/>
    <w:p w14:paraId="0939DFD4" w14:textId="77777777" w:rsidR="00F90BDC" w:rsidRDefault="00F90BDC">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0C4C7EF1" w14:textId="77777777" w:rsidR="00F90BDC" w:rsidRDefault="00F90BDC"/>
    <w:p w14:paraId="6DAE9C7E" w14:textId="77777777" w:rsidR="00F90BDC" w:rsidRDefault="00F90BDC">
      <w:r xmlns:w="http://schemas.openxmlformats.org/wordprocessingml/2006/main">
        <w:t xml:space="preserve">মার্ক 6:48 আর তিনি তাদের সারি সারি পরিশ্রম করতে দেখলেন; কারণ বাতাস তাদের বিপরীত ছিল৷ রাতের চতুর্থ প্রহরে তিনি সমুদ্রের ওপর দিয়ে হাঁটতে হাঁটতে তাদের কাছে এলেন এবং তাদের পাশ দিয়ে যেতে চাইছিলেন৷</w:t>
      </w:r>
    </w:p>
    <w:p w14:paraId="5EB68FC6" w14:textId="77777777" w:rsidR="00F90BDC" w:rsidRDefault="00F90BDC"/>
    <w:p w14:paraId="1CB67E77" w14:textId="77777777" w:rsidR="00F90BDC" w:rsidRDefault="00F90BDC">
      <w:r xmlns:w="http://schemas.openxmlformats.org/wordprocessingml/2006/main">
        <w:t xml:space="preserve">ঈসা মসিহ তাঁর শিষ্যদের কষ্টে তাদের কাছে এসে তাদের প্রতি সহানুভূতি দেখিয়েছিলেন এবং তাদের অধ্যবসায়ের সাহস ও শক্তি দিয়েছিলেন।</w:t>
      </w:r>
    </w:p>
    <w:p w14:paraId="201E6569" w14:textId="77777777" w:rsidR="00F90BDC" w:rsidRDefault="00F90BDC"/>
    <w:p w14:paraId="4925403D" w14:textId="77777777" w:rsidR="00F90BDC" w:rsidRDefault="00F90BDC">
      <w:r xmlns:w="http://schemas.openxmlformats.org/wordprocessingml/2006/main">
        <w:t xml:space="preserve">1. ঈশ্বর সর্বদা আমাদের জীবনে উপস্থিত, এমনকি কষ্টের সময়েও</w:t>
      </w:r>
    </w:p>
    <w:p w14:paraId="351E4EDC" w14:textId="77777777" w:rsidR="00F90BDC" w:rsidRDefault="00F90BDC"/>
    <w:p w14:paraId="66C41A92" w14:textId="77777777" w:rsidR="00F90BDC" w:rsidRDefault="00F90BDC">
      <w:r xmlns:w="http://schemas.openxmlformats.org/wordprocessingml/2006/main">
        <w:t xml:space="preserve">2. আসুন আমরা একই সহানুভূতি এবং যীশুর ভালবাসার সাথে বাঁচতে চেষ্টা করি</w:t>
      </w:r>
    </w:p>
    <w:p w14:paraId="0C3C4C47" w14:textId="77777777" w:rsidR="00F90BDC" w:rsidRDefault="00F90BDC"/>
    <w:p w14:paraId="0046EF3A" w14:textId="77777777" w:rsidR="00F90BDC" w:rsidRDefault="00F90BDC">
      <w:r xmlns:w="http://schemas.openxmlformats.org/wordprocessingml/2006/main">
        <w:t xml:space="preserve">1. গীতসংহিতা 138:7 - যদিও আমি কষ্টের মধ্যে হাঁটছি, আপনি আমার জীবন রক্ষা করেন; তুমি আমার শত্রুদের ক্রোধের বিরুদ্ধে তোমার হাত বাড়িয়ে দাও, তোমার ডান হাত আমাকে উদ্ধার করবে।</w:t>
      </w:r>
    </w:p>
    <w:p w14:paraId="3C5436B9" w14:textId="77777777" w:rsidR="00F90BDC" w:rsidRDefault="00F90BDC"/>
    <w:p w14:paraId="05C428F6" w14:textId="77777777" w:rsidR="00F90BDC" w:rsidRDefault="00F90BDC">
      <w:r xmlns:w="http://schemas.openxmlformats.org/wordprocessingml/2006/main">
        <w:t xml:space="preserve">2. ম্যাথু 9:36 - যখন তিনি ভিড় দেখেছিলেন, তখন তিনি তাদের জন্য করুণা করেছিলেন, কারণ তারা মেষপালকবিহীন ভেড়ার মতো নির্যাতিত এবং অসহায় ছিল।</w:t>
      </w:r>
    </w:p>
    <w:p w14:paraId="51640762" w14:textId="77777777" w:rsidR="00F90BDC" w:rsidRDefault="00F90BDC"/>
    <w:p w14:paraId="057C2647" w14:textId="77777777" w:rsidR="00F90BDC" w:rsidRDefault="00F90BDC">
      <w:r xmlns:w="http://schemas.openxmlformats.org/wordprocessingml/2006/main">
        <w:t xml:space="preserve">মার্ক 6:49 কিন্তু যখন তারা তাকে সমুদ্রের উপর দিয়ে হাঁটতে দেখেছিল, তখন তারা মনে করেছিল এটা কোন আত্মা, এবং চিৎকার করে বলল:</w:t>
      </w:r>
    </w:p>
    <w:p w14:paraId="06D525F2" w14:textId="77777777" w:rsidR="00F90BDC" w:rsidRDefault="00F90BDC"/>
    <w:p w14:paraId="3A1D7893" w14:textId="77777777" w:rsidR="00F90BDC" w:rsidRDefault="00F90BDC">
      <w:r xmlns:w="http://schemas.openxmlformats.org/wordprocessingml/2006/main">
        <w:t xml:space="preserve">শিষ্যরা যীশুকে সমুদ্রের উপর দিয়ে হাঁটতে দেখেছিলেন এবং ভাবলেন তিনি একজন আত্মা৷</w:t>
      </w:r>
    </w:p>
    <w:p w14:paraId="17A77A12" w14:textId="77777777" w:rsidR="00F90BDC" w:rsidRDefault="00F90BDC"/>
    <w:p w14:paraId="0F02AFC7" w14:textId="77777777" w:rsidR="00F90BDC" w:rsidRDefault="00F90BDC">
      <w:r xmlns:w="http://schemas.openxmlformats.org/wordprocessingml/2006/main">
        <w:t xml:space="preserve">1: যীশু এত শক্তিশালী যে তিনি এমনকি জলের উপর হাঁটতে পারেন!</w:t>
      </w:r>
    </w:p>
    <w:p w14:paraId="751E1159" w14:textId="77777777" w:rsidR="00F90BDC" w:rsidRDefault="00F90BDC"/>
    <w:p w14:paraId="1D8C7C0B" w14:textId="77777777" w:rsidR="00F90BDC" w:rsidRDefault="00F90BDC">
      <w:r xmlns:w="http://schemas.openxmlformats.org/wordprocessingml/2006/main">
        <w:t xml:space="preserve">2: যীশু অলৌকিক কাজ করতে পারেন, এবং তিনি আমাদের জীবনে একই কাজ করতে পারেন।</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14:22-33 - যীশু জলের উপর হাঁটছেন এবং ঝড়কে শান্ত করছেন।</w:t>
      </w:r>
    </w:p>
    <w:p w14:paraId="2B10EAE4" w14:textId="77777777" w:rsidR="00F90BDC" w:rsidRDefault="00F90BDC"/>
    <w:p w14:paraId="430FFFDA" w14:textId="77777777" w:rsidR="00F90BDC" w:rsidRDefault="00F90BDC">
      <w:r xmlns:w="http://schemas.openxmlformats.org/wordprocessingml/2006/main">
        <w:t xml:space="preserve">2: জন 3:16 - আমাদের জন্য ঈশ্বরের ভালবাসা তাঁর পুত্র, যীশুকে পাঠানোর মাধ্যমে প্রদর্শিত হয়েছে।</w:t>
      </w:r>
    </w:p>
    <w:p w14:paraId="57D72290" w14:textId="77777777" w:rsidR="00F90BDC" w:rsidRDefault="00F90BDC"/>
    <w:p w14:paraId="7355DC61" w14:textId="77777777" w:rsidR="00F90BDC" w:rsidRDefault="00F90BDC">
      <w:r xmlns:w="http://schemas.openxmlformats.org/wordprocessingml/2006/main">
        <w:t xml:space="preserve">মার্ক 6:50 কারণ তারা সকলেই তাঁকে দেখে বিচলিত হল৷ সঙ্গে সঙ্গে তিনি তাদের সঙ্গে কথা বললেন, আর বললেন, 'ভালো থাকো, আমিই! ভয় পেও না.</w:t>
      </w:r>
    </w:p>
    <w:p w14:paraId="3FF46EEC" w14:textId="77777777" w:rsidR="00F90BDC" w:rsidRDefault="00F90BDC"/>
    <w:p w14:paraId="1F502CFA" w14:textId="77777777" w:rsidR="00F90BDC" w:rsidRDefault="00F90BDC">
      <w:r xmlns:w="http://schemas.openxmlformats.org/wordprocessingml/2006/main">
        <w:t xml:space="preserve">যীশুর শিষ্যরা যখন তাঁকে জলের উপর দিয়ে হাঁটতে দেখে ভয় পেয়েছিলেন, কিন্তু তিনি ভয় না করার জন্য তাদের আশ্বস্ত করেছিলেন।</w:t>
      </w:r>
    </w:p>
    <w:p w14:paraId="61DA331B" w14:textId="77777777" w:rsidR="00F90BDC" w:rsidRDefault="00F90BDC"/>
    <w:p w14:paraId="0AE78D2C" w14:textId="77777777" w:rsidR="00F90BDC" w:rsidRDefault="00F90BDC">
      <w:r xmlns:w="http://schemas.openxmlformats.org/wordprocessingml/2006/main">
        <w:t xml:space="preserve">1. যীশু খ্রীষ্টে বিশ্বাসের মাধ্যমে ভয় কাটিয়ে ওঠা</w:t>
      </w:r>
    </w:p>
    <w:p w14:paraId="701F75D9" w14:textId="77777777" w:rsidR="00F90BDC" w:rsidRDefault="00F90BDC"/>
    <w:p w14:paraId="01F8EDC3" w14:textId="77777777" w:rsidR="00F90BDC" w:rsidRDefault="00F90BDC">
      <w:r xmlns:w="http://schemas.openxmlformats.org/wordprocessingml/2006/main">
        <w:t xml:space="preserve">2. কঠিন সময়ে যীশুর কাছ থেকে আশ্বাস</w:t>
      </w:r>
    </w:p>
    <w:p w14:paraId="45C602EB" w14:textId="77777777" w:rsidR="00F90BDC" w:rsidRDefault="00F90BDC"/>
    <w:p w14:paraId="586ACA3D" w14:textId="77777777" w:rsidR="00F90BDC" w:rsidRDefault="00F90BDC">
      <w:r xmlns:w="http://schemas.openxmlformats.org/wordprocessingml/2006/main">
        <w:t xml:space="preserve">1.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13DD60FA" w14:textId="77777777" w:rsidR="00F90BDC" w:rsidRDefault="00F90BDC"/>
    <w:p w14:paraId="2EDE0FFE" w14:textId="77777777" w:rsidR="00F90BDC" w:rsidRDefault="00F90BDC">
      <w:r xmlns:w="http://schemas.openxmlformats.org/wordprocessingml/2006/main">
        <w:t xml:space="preserve">2. গীতসংহিতা 23:4 - "যদিও আমি মৃত্যুর ছায়ার উপত্যকা দিয়ে চলে যাই, আমি কোন মন্দকে ভয় করব না, কারণ আপনি আমার সাথে আছেন; তোমার লাঠি এবং তোমার লাঠি, তারা আমাকে সান্ত্বনা দেয়।"</w:t>
      </w:r>
    </w:p>
    <w:p w14:paraId="18184D75" w14:textId="77777777" w:rsidR="00F90BDC" w:rsidRDefault="00F90BDC"/>
    <w:p w14:paraId="77602E3C" w14:textId="77777777" w:rsidR="00F90BDC" w:rsidRDefault="00F90BDC">
      <w:r xmlns:w="http://schemas.openxmlformats.org/wordprocessingml/2006/main">
        <w:t xml:space="preserve">মার্ক 6:51 তখন তিনি জাহাজে তাদের কাছে গেলেন৷ এবং বাতাস থেমে গেল: এবং তারা নিজেদের মধ্যে খুব অবাক হয়ে গেল এবং বিস্মিত হল৷</w:t>
      </w:r>
    </w:p>
    <w:p w14:paraId="3FDA9E7F" w14:textId="77777777" w:rsidR="00F90BDC" w:rsidRDefault="00F90BDC"/>
    <w:p w14:paraId="40FF3ACA" w14:textId="77777777" w:rsidR="00F90BDC" w:rsidRDefault="00F90BDC">
      <w:r xmlns:w="http://schemas.openxmlformats.org/wordprocessingml/2006/main">
        <w:t xml:space="preserve">যীশু উত্তাল সমুদ্রকে শান্ত করেন, শিষ্যদের বিস্মিত ও বিস্মিত করে রেখেছিলেন।</w:t>
      </w:r>
    </w:p>
    <w:p w14:paraId="1A7F2A42" w14:textId="77777777" w:rsidR="00F90BDC" w:rsidRDefault="00F90BDC"/>
    <w:p w14:paraId="1B84D569" w14:textId="77777777" w:rsidR="00F90BDC" w:rsidRDefault="00F90BDC">
      <w:r xmlns:w="http://schemas.openxmlformats.org/wordprocessingml/2006/main">
        <w:t xml:space="preserve">1: যীশু প্রকৃতির নিয়ন্ত্রণ এবং এখনও জীবনের ঝড় করতে পারেন.</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আমরা যখন যীশুকে ডাকি, তিনি তাঁর শক্তি দিয়ে আমাদের উত্তর দেবেন।</w:t>
      </w:r>
    </w:p>
    <w:p w14:paraId="222B2FEB" w14:textId="77777777" w:rsidR="00F90BDC" w:rsidRDefault="00F90BDC"/>
    <w:p w14:paraId="6DDA1479" w14:textId="77777777" w:rsidR="00F90BDC" w:rsidRDefault="00F90BDC">
      <w:r xmlns:w="http://schemas.openxmlformats.org/wordprocessingml/2006/main">
        <w:t xml:space="preserve">1: ম্যাথু 8:23-27 - যীশু গ্যালিলের সমুদ্রের ঝড়কে শান্ত করেন।</w:t>
      </w:r>
    </w:p>
    <w:p w14:paraId="62505872" w14:textId="77777777" w:rsidR="00F90BDC" w:rsidRDefault="00F90BDC"/>
    <w:p w14:paraId="3F5DFC3C" w14:textId="77777777" w:rsidR="00F90BDC" w:rsidRDefault="00F90BDC">
      <w:r xmlns:w="http://schemas.openxmlformats.org/wordprocessingml/2006/main">
        <w:t xml:space="preserve">2: গীতসংহিতা 107:29 - তিনি ঝড়কে শান্ত করেন, এবং তরঙ্গগুলি স্থির থাকে।</w:t>
      </w:r>
    </w:p>
    <w:p w14:paraId="13A25614" w14:textId="77777777" w:rsidR="00F90BDC" w:rsidRDefault="00F90BDC"/>
    <w:p w14:paraId="55CCED4B" w14:textId="77777777" w:rsidR="00F90BDC" w:rsidRDefault="00F90BDC">
      <w:r xmlns:w="http://schemas.openxmlformats.org/wordprocessingml/2006/main">
        <w:t xml:space="preserve">মার্ক 6:52 কারণ তারা রুটির অলৌকিক ঘটনা বিবেচনা করেনি, কারণ তাদের হৃদয় কঠিন ছিল৷</w:t>
      </w:r>
    </w:p>
    <w:p w14:paraId="31B840A5" w14:textId="77777777" w:rsidR="00F90BDC" w:rsidRDefault="00F90BDC"/>
    <w:p w14:paraId="0494D116" w14:textId="77777777" w:rsidR="00F90BDC" w:rsidRDefault="00F90BDC">
      <w:r xmlns:w="http://schemas.openxmlformats.org/wordprocessingml/2006/main">
        <w:t xml:space="preserve">অনুচ্ছেদটি তুলে ধরেছে কিভাবে লোকেরা রুটির অলৌকিক ঘটনা চিনতে ব্যর্থ হয়েছিল কারণ তাদের হৃদয় কঠিন ছিল।</w:t>
      </w:r>
    </w:p>
    <w:p w14:paraId="5C25F5FC" w14:textId="77777777" w:rsidR="00F90BDC" w:rsidRDefault="00F90BDC"/>
    <w:p w14:paraId="375A98D8" w14:textId="77777777" w:rsidR="00F90BDC" w:rsidRDefault="00F90BDC">
      <w:r xmlns:w="http://schemas.openxmlformats.org/wordprocessingml/2006/main">
        <w:t xml:space="preserve">1. ঈশ্বরের শক্তি আমাদের নিজেদের বোঝার চেয়ে বড় - ম্যাথু 19:26</w:t>
      </w:r>
    </w:p>
    <w:p w14:paraId="29A65735" w14:textId="77777777" w:rsidR="00F90BDC" w:rsidRDefault="00F90BDC"/>
    <w:p w14:paraId="6D6C63B1" w14:textId="77777777" w:rsidR="00F90BDC" w:rsidRDefault="00F90BDC">
      <w:r xmlns:w="http://schemas.openxmlformats.org/wordprocessingml/2006/main">
        <w:t xml:space="preserve">2. ঈশ্বরের আশীর্বাদ চিনতে এবং উপলব্ধি করার জন্য সময় নেওয়া - গীতসংহিতা 34:8</w:t>
      </w:r>
    </w:p>
    <w:p w14:paraId="72397C87" w14:textId="77777777" w:rsidR="00F90BDC" w:rsidRDefault="00F90BDC"/>
    <w:p w14:paraId="226B315E" w14:textId="77777777" w:rsidR="00F90BDC" w:rsidRDefault="00F90BDC">
      <w:r xmlns:w="http://schemas.openxmlformats.org/wordprocessingml/2006/main">
        <w:t xml:space="preserve">1. ইফিসিয়ানস 4:18 - "বুদ্ধি অন্ধকার হয়ে যাওয়া, তাদের অন্তরের অন্ধত্বের কারণে তাদের মধ্যে থাকা অজ্ঞতার মাধ্যমে ঈশ্বরের জীবন থেকে বিচ্ছিন্ন হয়ে যাওয়া।"</w:t>
      </w:r>
    </w:p>
    <w:p w14:paraId="0551B367" w14:textId="77777777" w:rsidR="00F90BDC" w:rsidRDefault="00F90BDC"/>
    <w:p w14:paraId="2A5C1823" w14:textId="77777777" w:rsidR="00F90BDC" w:rsidRDefault="00F90BDC">
      <w:r xmlns:w="http://schemas.openxmlformats.org/wordprocessingml/2006/main">
        <w:t xml:space="preserve">2. 2 করিন্থিয়ানস 3:14 - "কিন্তু তাদের মন অন্ধ ছিল: কারণ আজ অবধি পুরানো নিয়মের পাঠে একই ঘোমটা রয়ে গেছে; যা খ্রীষ্টে দূর করা হয়েছে৷</w:t>
      </w:r>
    </w:p>
    <w:p w14:paraId="2A16C684" w14:textId="77777777" w:rsidR="00F90BDC" w:rsidRDefault="00F90BDC"/>
    <w:p w14:paraId="46CA7A96" w14:textId="77777777" w:rsidR="00F90BDC" w:rsidRDefault="00F90BDC">
      <w:r xmlns:w="http://schemas.openxmlformats.org/wordprocessingml/2006/main">
        <w:t xml:space="preserve">মার্ক 6:53 তারপর তারা পার হয়ে গেনেসারেত দেশে এসে উপকূলের দিকে এলো।</w:t>
      </w:r>
    </w:p>
    <w:p w14:paraId="60CDB504" w14:textId="77777777" w:rsidR="00F90BDC" w:rsidRDefault="00F90BDC"/>
    <w:p w14:paraId="4EA64334" w14:textId="77777777" w:rsidR="00F90BDC" w:rsidRDefault="00F90BDC">
      <w:r xmlns:w="http://schemas.openxmlformats.org/wordprocessingml/2006/main">
        <w:t xml:space="preserve">সমুদ্র পার হওয়ার পর, যীশু এবং তাঁর শিষ্যরা গেনেসারেত দেশে এসে তার তীরে এসে থামলেন।</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জেনিসারেতে যিশুর যাত্রা: দিকনির্দেশনার শক্তি</w:t>
      </w:r>
    </w:p>
    <w:p w14:paraId="666A316A" w14:textId="77777777" w:rsidR="00F90BDC" w:rsidRDefault="00F90BDC"/>
    <w:p w14:paraId="12F69770" w14:textId="77777777" w:rsidR="00F90BDC" w:rsidRDefault="00F90BDC">
      <w:r xmlns:w="http://schemas.openxmlformats.org/wordprocessingml/2006/main">
        <w:t xml:space="preserve">2. জেনেসারেট: যীশু এবং তাঁর শিষ্যদের জন্য একটি বিশ্রামের স্থান</w:t>
      </w:r>
    </w:p>
    <w:p w14:paraId="191C54B1" w14:textId="77777777" w:rsidR="00F90BDC" w:rsidRDefault="00F90BDC"/>
    <w:p w14:paraId="6EE9DC32" w14:textId="77777777" w:rsidR="00F90BDC" w:rsidRDefault="00F90BDC">
      <w:r xmlns:w="http://schemas.openxmlformats.org/wordprocessingml/2006/main">
        <w:t xml:space="preserve">1. ইশাইয়া 30:21 - "আপনার কান আপনার পিছনে একটি শব্দ শুনতে পাবে, 'এই পথ, এটিতে চলুন,' যখনই আপনি ডান দিকে বা বাঁ দিকে ফিরবেন।"</w:t>
      </w:r>
    </w:p>
    <w:p w14:paraId="1CB15876" w14:textId="77777777" w:rsidR="00F90BDC" w:rsidRDefault="00F90BDC"/>
    <w:p w14:paraId="5A9B68BA" w14:textId="77777777" w:rsidR="00F90BDC" w:rsidRDefault="00F90BDC">
      <w:r xmlns:w="http://schemas.openxmlformats.org/wordprocessingml/2006/main">
        <w:t xml:space="preserve">2. ম্যাথু 11:28-30 - “আমার কাছে এস, যারা পরিশ্রম করে এবং ভারাক্রান্ত হয়,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এবং আমার বোঝা হালকা।”</w:t>
      </w:r>
    </w:p>
    <w:p w14:paraId="170D9AD0" w14:textId="77777777" w:rsidR="00F90BDC" w:rsidRDefault="00F90BDC"/>
    <w:p w14:paraId="7FF8DEF9" w14:textId="77777777" w:rsidR="00F90BDC" w:rsidRDefault="00F90BDC">
      <w:r xmlns:w="http://schemas.openxmlformats.org/wordprocessingml/2006/main">
        <w:t xml:space="preserve">মার্ক 6:54 তারা যখন জাহাজ থেকে নামল, তখনই তারা তাঁকে চিনতে পারল৷</w:t>
      </w:r>
    </w:p>
    <w:p w14:paraId="098EE641" w14:textId="77777777" w:rsidR="00F90BDC" w:rsidRDefault="00F90BDC"/>
    <w:p w14:paraId="4A23FF63" w14:textId="77777777" w:rsidR="00F90BDC" w:rsidRDefault="00F90BDC">
      <w:r xmlns:w="http://schemas.openxmlformats.org/wordprocessingml/2006/main">
        <w:t xml:space="preserve">যীশুর শিষ্যরা জাহাজ থেকে নামার সময় তাকে অবিলম্বে চিনতে পেরেছিল।</w:t>
      </w:r>
    </w:p>
    <w:p w14:paraId="62096682" w14:textId="77777777" w:rsidR="00F90BDC" w:rsidRDefault="00F90BDC"/>
    <w:p w14:paraId="1DAE787F" w14:textId="77777777" w:rsidR="00F90BDC" w:rsidRDefault="00F90BDC">
      <w:r xmlns:w="http://schemas.openxmlformats.org/wordprocessingml/2006/main">
        <w:t xml:space="preserve">1. আমাদের দৈনন্দিন জীবনে যীশুকে স্বীকৃতি দেওয়া</w:t>
      </w:r>
    </w:p>
    <w:p w14:paraId="49516FDC" w14:textId="77777777" w:rsidR="00F90BDC" w:rsidRDefault="00F90BDC"/>
    <w:p w14:paraId="543D2EF3" w14:textId="77777777" w:rsidR="00F90BDC" w:rsidRDefault="00F90BDC">
      <w:r xmlns:w="http://schemas.openxmlformats.org/wordprocessingml/2006/main">
        <w:t xml:space="preserve">2. বিশ্বাসের অলৌকিক শক্তি</w:t>
      </w:r>
    </w:p>
    <w:p w14:paraId="4A3F0CEC" w14:textId="77777777" w:rsidR="00F90BDC" w:rsidRDefault="00F90BDC"/>
    <w:p w14:paraId="6FDFA21B" w14:textId="77777777" w:rsidR="00F90BDC" w:rsidRDefault="00F90BDC">
      <w:r xmlns:w="http://schemas.openxmlformats.org/wordprocessingml/2006/main">
        <w:t xml:space="preserve">1. জন 8:19 - তারপর তারা তাকে বলল, "তোমার পিতা কোথায়?" যীশু উত্তর দিলেন, “তুমি আমাকে বা আমার পিতাকেও জানো না। যদি তোমরা আমাকে চিনতে, তবে আমার পিতাকেও চিনতে পারতে।”</w:t>
      </w:r>
    </w:p>
    <w:p w14:paraId="715AE6FB" w14:textId="77777777" w:rsidR="00F90BDC" w:rsidRDefault="00F90BDC"/>
    <w:p w14:paraId="475C3115"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36D3BCE2" w14:textId="77777777" w:rsidR="00F90BDC" w:rsidRDefault="00F90BDC"/>
    <w:p w14:paraId="7402042A" w14:textId="77777777" w:rsidR="00F90BDC" w:rsidRDefault="00F90BDC">
      <w:r xmlns:w="http://schemas.openxmlformats.org/wordprocessingml/2006/main">
        <w:t xml:space="preserve">মার্ক 6:55 এবং সেই সমস্ত অঞ্চলের চারপাশে দৌড়ে গিয়ে অসুস্থদের বিছানায় নিয়ে যেতে লাগল, যেখানে তারা শুনল যে তিনি আছেন৷</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অঞ্চলের লোকেরা যীশুর কাছে দৌড়ে গেল এবং অসুস্থদের তাদের বিছানায় নিরাময়ের জন্য নিয়ে গেল।</w:t>
      </w:r>
    </w:p>
    <w:p w14:paraId="42D667C9" w14:textId="77777777" w:rsidR="00F90BDC" w:rsidRDefault="00F90BDC"/>
    <w:p w14:paraId="36586D73" w14:textId="77777777" w:rsidR="00F90BDC" w:rsidRDefault="00F90BDC">
      <w:r xmlns:w="http://schemas.openxmlformats.org/wordprocessingml/2006/main">
        <w:t xml:space="preserve">1. আমাদের যীশুর উপর আস্থা রাখা উচিত এবং বিশ্বাস রাখা উচিত যে তিনি আমাদের যেকোন কষ্ট থেকে নিরাময় করতে পারেন।</w:t>
      </w:r>
    </w:p>
    <w:p w14:paraId="796BB009" w14:textId="77777777" w:rsidR="00F90BDC" w:rsidRDefault="00F90BDC"/>
    <w:p w14:paraId="334D529D" w14:textId="77777777" w:rsidR="00F90BDC" w:rsidRDefault="00F90BDC">
      <w:r xmlns:w="http://schemas.openxmlformats.org/wordprocessingml/2006/main">
        <w:t xml:space="preserve">2. যীশু সবসময় আমাদের সুস্থ করতে এবং আমাদের আশা দিতে ইচ্ছুক।</w:t>
      </w:r>
    </w:p>
    <w:p w14:paraId="386728ED" w14:textId="77777777" w:rsidR="00F90BDC" w:rsidRDefault="00F90BDC"/>
    <w:p w14:paraId="6899E868" w14:textId="77777777" w:rsidR="00F90BDC" w:rsidRDefault="00F90BDC">
      <w:r xmlns:w="http://schemas.openxmlformats.org/wordprocessingml/2006/main">
        <w:t xml:space="preserve">1. ম্যাথু 8:14-17 - যীশু ক্যাফরনাহুমে অসুস্থ ব্যক্তিকে সুস্থ করেন।</w:t>
      </w:r>
    </w:p>
    <w:p w14:paraId="7375D597" w14:textId="77777777" w:rsidR="00F90BDC" w:rsidRDefault="00F90BDC"/>
    <w:p w14:paraId="0A8FECB5" w14:textId="77777777" w:rsidR="00F90BDC" w:rsidRDefault="00F90BDC">
      <w:r xmlns:w="http://schemas.openxmlformats.org/wordprocessingml/2006/main">
        <w:t xml:space="preserve">2. ইশাইয়া 53:5 - তিনি আমাদের পাপাচারের জন্য আহত হয়েছিলেন, আমাদের অন্যায়ের জন্য তিনি ক্ষতবিক্ষত হয়েছিলেন; আমাদের শান্তির জন্য শাস্তি তাঁর উপর ছিল, এবং তাঁর ফিতে দ্বারা আমরা সুস্থ হয়েছি।</w:t>
      </w:r>
    </w:p>
    <w:p w14:paraId="4E789021" w14:textId="77777777" w:rsidR="00F90BDC" w:rsidRDefault="00F90BDC"/>
    <w:p w14:paraId="023E1A8F" w14:textId="77777777" w:rsidR="00F90BDC" w:rsidRDefault="00F90BDC">
      <w:r xmlns:w="http://schemas.openxmlformats.org/wordprocessingml/2006/main">
        <w:t xml:space="preserve">মার্ক 6:56 আর তিনি গ্রামে, নগরে বা দেশে যেখানেই প্রবেশ করতেন, সেখানেই তারা অসুস্থদেরকে রাস্তায় ফেলে রেখেছিল, এবং তাঁর পোশাকের সীমানা ছাড়া ছুঁতে দেওয়ার জন্য তাঁকে অনুরোধ করতে লাগল; সম্পূর্ণ করা</w:t>
      </w:r>
    </w:p>
    <w:p w14:paraId="238D87E3" w14:textId="77777777" w:rsidR="00F90BDC" w:rsidRDefault="00F90BDC"/>
    <w:p w14:paraId="07A2E231" w14:textId="77777777" w:rsidR="00F90BDC" w:rsidRDefault="00F90BDC">
      <w:r xmlns:w="http://schemas.openxmlformats.org/wordprocessingml/2006/main">
        <w:t xml:space="preserve">গ্রাম, শহর ও দেশের লোকেরা যেখানে যীশু গিয়েছিলেন তারা নিরাময়ের জন্য এতটাই মরিয়া ছিল যে তারা অসুস্থদের রাস্তায় শুইয়েছিল এবং যীশুর কাছে অনুরোধ করেছিল যেন তারা তাদের তার পোশাকের প্রান্ত স্পর্শ করে। যে তাকে স্পর্শ করেছিল সে সুস্থ হয়েছিল।</w:t>
      </w:r>
    </w:p>
    <w:p w14:paraId="0ECC2A4D" w14:textId="77777777" w:rsidR="00F90BDC" w:rsidRDefault="00F90BDC"/>
    <w:p w14:paraId="497F7DCD" w14:textId="77777777" w:rsidR="00F90BDC" w:rsidRDefault="00F90BDC">
      <w:r xmlns:w="http://schemas.openxmlformats.org/wordprocessingml/2006/main">
        <w:t xml:space="preserve">1. বিশ্বাসের শক্তি - কিভাবে মানুষের বিশ্বাস এত শক্তিশালী ছিল যে এটি তাদের সুস্থ করেছিল।</w:t>
      </w:r>
    </w:p>
    <w:p w14:paraId="3B09F34C" w14:textId="77777777" w:rsidR="00F90BDC" w:rsidRDefault="00F90BDC"/>
    <w:p w14:paraId="07C76B93" w14:textId="77777777" w:rsidR="00F90BDC" w:rsidRDefault="00F90BDC">
      <w:r xmlns:w="http://schemas.openxmlformats.org/wordprocessingml/2006/main">
        <w:t xml:space="preserve">2. যীশুর শক্তি - যীশুর অলৌকিক ঘটনা যারা তাকে স্পর্শ করেছিল তাদের নিরাময় করে।</w:t>
      </w:r>
    </w:p>
    <w:p w14:paraId="0876AC64" w14:textId="77777777" w:rsidR="00F90BDC" w:rsidRDefault="00F90BDC"/>
    <w:p w14:paraId="4BC01E77" w14:textId="77777777" w:rsidR="00F90BDC" w:rsidRDefault="00F90BDC">
      <w:r xmlns:w="http://schemas.openxmlformats.org/wordprocessingml/2006/main">
        <w:t xml:space="preserve">1. ম্যাথু 14:36 - "এবং তাকে অনুরোধ করেছিল যে তারা কেবল তার পোশাকের গোড়া স্পর্শ করতে পারে: এবং যতগুলি স্পর্শ করা হয়েছিল তারা পুরোপুরি সুস্থ হয়ে উঠেছে।"</w:t>
      </w:r>
    </w:p>
    <w:p w14:paraId="245DA688" w14:textId="77777777" w:rsidR="00F90BDC" w:rsidRDefault="00F90BDC"/>
    <w:p w14:paraId="37CA6714" w14:textId="77777777" w:rsidR="00F90BDC" w:rsidRDefault="00F90BDC">
      <w:r xmlns:w="http://schemas.openxmlformats.org/wordprocessingml/2006/main">
        <w:t xml:space="preserve">2. প্রেরিত 19:11-12 - "এবং ঈশ্বর পৌলের হাতে বিশেষ অলৌকিক কাজগুলি ঘটিয়েছিলেন: যাতে তাঁর দেহ থেকে অসুস্থ রুমাল বা অ্যাপ্রোনগুলিতে আনা হয়েছিল, এবং তাদের থেকে রোগগুলি চলে গিয়েছিল এবং মন্দ আত্মাগুলি তাদের থেকে বেরিয়ে গিয়েছিল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মার্ক 7 আচারিক বিশুদ্ধতা সম্পর্কে ফরীশীদের সাথে বিবাদ, একজন ব্যক্তিকে সত্যিকার অর্থে কী অপবিত্র করে সে সম্পর্কে শিক্ষা এবং দুটি উল্লেখযোগ্য অলৌকিক ঘটনা সহ বেশ কয়েকটি মূল ঘটনা বর্ণনা করে: একজন সাইরোফোনিসিয়ান মহিলার মেয়ের নিরাময় এবং একজন বধির এবং মূক মানুষের নিরাময়।</w:t>
      </w:r>
    </w:p>
    <w:p w14:paraId="26C3D3D6" w14:textId="77777777" w:rsidR="00F90BDC" w:rsidRDefault="00F90BDC"/>
    <w:p w14:paraId="41A281B9" w14:textId="77777777" w:rsidR="00F90BDC" w:rsidRDefault="00F90BDC">
      <w:r xmlns:w="http://schemas.openxmlformats.org/wordprocessingml/2006/main">
        <w:t xml:space="preserve">1ম অনুচ্ছেদ: অধ্যায় শুরু হয় ফরীশী এবং আইনের কিছু শিক্ষকের সাথে কিছু শিষ্যদের অশুচি হাত দিয়ে খাবার খাচ্ছে, অর্থাৎ, না ধোয়া। তারা যীশুকে এই বিষয়ে প্রশ্ন করে কারণ তারা ঐতিহ্যগত প্রবীণদের আঁকড়ে ধরে থাকে যার জন্য খাওয়ার আগে হাত ধোয়া প্রয়োজন (মার্ক 7:1-5)। যীশু ঈশ্বরের আদেশ উপেক্ষা করার সময় মানুষের ঐতিহ্য ধরে রাখার জন্য তাদের ভন্ডামীর সমালোচনা করে প্রতিক্রিয়া জানান। তিনি ইশাইয়াকে উদ্ধৃত করেছেন যে "এই লোকেরা তাদের ঠোঁট দিয়ে আমাকে সম্মান করে কিন্তু তাদের হৃদয় আমার থেকে দূরে। তারা নিরর্থকভাবে আমার উপাসনা করে; তাদের শিক্ষা নিছক মানুষের নিয়ম" (মার্ক 7:6-8)। তিনি উদাহরণ দেন যে কীভাবে তারা মোশির আদেশকে সম্মানের পিতা মাতা কোরবানকে অনুমতি দেয় (ঈশ্বরকে উৎসর্গ করা উপহার) এইভাবে ঐতিহ্যের জন্য ঈশ্বর শব্দটিকে বাতিল করে দেয় (মার্ক 7:9-13)।</w:t>
      </w:r>
    </w:p>
    <w:p w14:paraId="12576CE7" w14:textId="77777777" w:rsidR="00F90BDC" w:rsidRDefault="00F90BDC"/>
    <w:p w14:paraId="3EF99377" w14:textId="77777777" w:rsidR="00F90BDC" w:rsidRDefault="00F90BDC">
      <w:r xmlns:w="http://schemas.openxmlformats.org/wordprocessingml/2006/main">
        <w:t xml:space="preserve">2য় অনুচ্ছেদ: তারপর যীশু ভিড়কে ডেকেছেন বাইরের কিছু শেখায় মানুষ তাদের ভিতরে ঢুকে তাদের অপবিত্র করতে পারে না বরং এটিই ব্যক্তির থেকে বেরিয়ে আসে যা তাদের অপবিত্র করে তোলে মন্দ চিন্তা ব্যাখ্যা করে যৌন অনৈতিকতা চুরি হত্যা ব্যভিচার লোভ বিদ্বেষ ছলনা অশ্লীলতা হিংসা অপবাদ অহংকার মূর্খতা এই সমস্ত মন্দ থেকে আসে ভিতরে মানুষকে অশুচি করে তোলে (মার্ক 7:14-23)। পরে যখন তিনি টায়ার অইহুদী অঞ্চলে প্রবেশ করেন তখন সাইরোফোনিশিয়ান মহিলা তাকে দানব তাড়াতে অনুরোধ করেন তার মেয়ে প্রথমে তাকে বলে "বাচ্চাদের আগে খাওয়ানো হোক কারণ বাচ্চাদের রুটি টস কুকুর নেওয়া ঠিক নয়" সে উত্তর দেয় "প্রভু এমনকি টেবিলের নীচে কুকুররাও বাচ্চাদের টুকরো খায়" তারপর তিনি তাকে বলে কারণ এই উত্তর দানবটি আপনার মেয়েকে ছেড়ে চলে গেছে যখন সে বাড়িতে গিয়েছিল তখন দেখা যায় যে শিশুটি বিছানায় শুয়ে থাকা রাক্ষসটি জাতিগত ধর্মীয় সীমানা অতিক্রম করে দানবীয় রাজ্যের উপর তার ক্ষমতা প্রদর্শন করে চলে গেছে (মার্ক 7:24-30)।</w:t>
      </w:r>
    </w:p>
    <w:p w14:paraId="079B02E4" w14:textId="77777777" w:rsidR="00F90BDC" w:rsidRDefault="00F90BDC"/>
    <w:p w14:paraId="60CAA351" w14:textId="77777777" w:rsidR="00F90BDC" w:rsidRDefault="00F90BDC">
      <w:r xmlns:w="http://schemas.openxmlformats.org/wordprocessingml/2006/main">
        <w:t xml:space="preserve">3য় অনুচ্ছেদ: ডেকাপোলিস অঞ্চলে যাওয়ার সময় বধির মূক মানুষের মুখোমুখি হয় লোকেরা তার কাছে ভিক্ষা করে মানুষটির উপর হাত রাখে তাকে একপাশে নিয়ে যায় তার কানে আঙ্গুল দেয় থুতু জিভ স্পর্শ করে স্বর্গের দীর্ঘশ্বাস তাকে বলে "এফফাথা!" যার অর্থ "খোলা হও!" এই লোকটির কান খোলা জিভ ঢিলা করে সে স্পষ্টভাবে কথা বলতে শুরু করে কাউকে কিছু না বলে আরও আদেশ দেওয়া হয় তারা ঘোষণা করে খবর ছড়িয়ে দেয় মানুষ অভিভূত হয়ে বলে "তিনি সবকিছুই ভালো করেছেন বধিরকে মূক কথা বলতে শোনায়" আবার শারীরিক অসুস্থতার প্রতি তার কর্তৃত্ব প্রদর্শন করে। সামাজিক বাধা নির্বিশেষে ভোগা (মার্ক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মার্ক 7:1 তখন ফরীশীরা এবং জেরুজালেম থেকে আসা কিছু ব্যবস্থার শিক্ষক তাঁর কাছে একত্র হল৷</w:t>
      </w:r>
    </w:p>
    <w:p w14:paraId="781DB39E" w14:textId="77777777" w:rsidR="00F90BDC" w:rsidRDefault="00F90BDC"/>
    <w:p w14:paraId="2680A877" w14:textId="77777777" w:rsidR="00F90BDC" w:rsidRDefault="00F90BDC">
      <w:r xmlns:w="http://schemas.openxmlformats.org/wordprocessingml/2006/main">
        <w:t xml:space="preserve">জেরুজালেম থেকে ফরীশী এবং ব্যবস্থার শিক্ষকরা যীশুর কাছে একত্রিত হয়েছিল।</w:t>
      </w:r>
    </w:p>
    <w:p w14:paraId="30CB9EA5" w14:textId="77777777" w:rsidR="00F90BDC" w:rsidRDefault="00F90BDC"/>
    <w:p w14:paraId="0E91E960" w14:textId="77777777" w:rsidR="00F90BDC" w:rsidRDefault="00F90BDC">
      <w:r xmlns:w="http://schemas.openxmlformats.org/wordprocessingml/2006/main">
        <w:t xml:space="preserve">1: যীশু উন্মুক্ত অস্ত্র নিয়ে তাঁর কাছে আসা সকলকে স্বাগত জানান, তারা যেই হোক না কেন।</w:t>
      </w:r>
    </w:p>
    <w:p w14:paraId="0EB2BBA7" w14:textId="77777777" w:rsidR="00F90BDC" w:rsidRDefault="00F90BDC"/>
    <w:p w14:paraId="79D5BCD9" w14:textId="77777777" w:rsidR="00F90BDC" w:rsidRDefault="00F90BDC">
      <w:r xmlns:w="http://schemas.openxmlformats.org/wordprocessingml/2006/main">
        <w:t xml:space="preserve">2: আমাদের সর্বদা যীশুকে অনুসরণ করার চেষ্টা করা উচিত, আমরা যেখান থেকেই আসি না কেন।</w:t>
      </w:r>
    </w:p>
    <w:p w14:paraId="17BAC01A" w14:textId="77777777" w:rsidR="00F90BDC" w:rsidRDefault="00F90BDC"/>
    <w:p w14:paraId="7268753E" w14:textId="77777777" w:rsidR="00F90BDC" w:rsidRDefault="00F90BDC">
      <w:r xmlns:w="http://schemas.openxmlformats.org/wordprocessingml/2006/main">
        <w:t xml:space="preserve">1: লূক 15:2 - "এবং ফরীশীরা এবং ব্যবস্থার শিক্ষকরা বিড়বিড় করে বলল, এই লোকটি পাপীদের গ্রহণ করে এবং তাদের সাথে খায়।"</w:t>
      </w:r>
    </w:p>
    <w:p w14:paraId="2C66B686" w14:textId="77777777" w:rsidR="00F90BDC" w:rsidRDefault="00F90BDC"/>
    <w:p w14:paraId="7B74F4D7" w14:textId="77777777" w:rsidR="00F90BDC" w:rsidRDefault="00F90BDC">
      <w:r xmlns:w="http://schemas.openxmlformats.org/wordprocessingml/2006/main">
        <w:t xml:space="preserve">2: জন 8:3-11 - "এবং ব্যবস্থার শিক্ষকরা এবং ফরীশীরা একজন মহিলাকে ব্যভিচারে বন্দী করে তাঁর কাছে নিয়ে এলেন; এবং যখন তারা তাকে মাঝখানে স্থাপন করলেন, তখন তারা তাঁকে বললেন, গুরু, এই মহিলাটি ব্যভিচারে ধরা পড়েছিল৷ এখন আইনে মোশি আমাদের আদেশ দিয়েছিলেন যে, যাদেরকে পাথর ছুঁড়ে মেরে ফেলতে হবে: কিন্তু আপনি কি বলছেন? তারা তাকে প্রলোভিত করার জন্য এই কথা বলেছিল, যাতে তারা তাকে দোষারোপ করতে পারে। কিন্তু যীশু নিচু হয়ে মাটিতে আঙুল দিয়ে লিখলেন। , যেন সে তাদের কথা শোনেনি৷ তাই তারা তাঁকে জিজ্ঞাসা করতে থাকলে তিনি নিজেকে তুলে ধরে বললেন, তোমাদের মধ্যে যে পাপী নয়, সে প্রথমে তাকে পাথর ছুঁড়ে মারুক৷ তারপর আবার নিচু হয়ে লিখল৷ মাটিতে। এবং যারা এটা শুনেছিল, নিজেদের বিবেক দ্বারা দোষী সাব্যস্ত হয়ে, তারা একে একে বেরিয়ে গেল, জ্যেষ্ঠ থেকে শুরু করে এমনকি শেষ পর্যন্ত: এবং যীশু একাই পড়ে রইলেন, এবং মাঝখানে দাঁড়িয়ে থাকা মহিলাটি।"</w:t>
      </w:r>
    </w:p>
    <w:p w14:paraId="50E1C4DB" w14:textId="77777777" w:rsidR="00F90BDC" w:rsidRDefault="00F90BDC"/>
    <w:p w14:paraId="0049DD01" w14:textId="77777777" w:rsidR="00F90BDC" w:rsidRDefault="00F90BDC">
      <w:r xmlns:w="http://schemas.openxmlformats.org/wordprocessingml/2006/main">
        <w:t xml:space="preserve">মার্ক 7:2 এবং যখন তারা তাঁর শিষ্যদের মধ্যে কয়েকজনকে অশুচি, অর্থাৎ হাত না ধুয়ে রুটি খেতে দেখল, তখন তারা দোষ খুঁজে পেল৷</w:t>
      </w:r>
    </w:p>
    <w:p w14:paraId="2CB021DE" w14:textId="77777777" w:rsidR="00F90BDC" w:rsidRDefault="00F90BDC"/>
    <w:p w14:paraId="7C100575" w14:textId="77777777" w:rsidR="00F90BDC" w:rsidRDefault="00F90BDC">
      <w:r xmlns:w="http://schemas.openxmlformats.org/wordprocessingml/2006/main">
        <w:t xml:space="preserve">ফরীশীরা ঈসা মসিহের শিষ্যদের অপনা হাত দিয়ে খাওয়ার সমালোচনা করেছিল।</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সমালোচনাকে যীশুতে আপনার বিশ্বাসকে প্রভাবিত হতে দেবেন না।</w:t>
      </w:r>
    </w:p>
    <w:p w14:paraId="4729BC6F" w14:textId="77777777" w:rsidR="00F90BDC" w:rsidRDefault="00F90BDC"/>
    <w:p w14:paraId="272EDB59" w14:textId="77777777" w:rsidR="00F90BDC" w:rsidRDefault="00F90BDC">
      <w:r xmlns:w="http://schemas.openxmlformats.org/wordprocessingml/2006/main">
        <w:t xml:space="preserve">2: পরিচ্ছন্নতা পবিত্রতার মত নয়।</w:t>
      </w:r>
    </w:p>
    <w:p w14:paraId="4BA1A3D2" w14:textId="77777777" w:rsidR="00F90BDC" w:rsidRDefault="00F90BDC"/>
    <w:p w14:paraId="13169BDD" w14:textId="77777777" w:rsidR="00F90BDC" w:rsidRDefault="00F90BDC">
      <w:r xmlns:w="http://schemas.openxmlformats.org/wordprocessingml/2006/main">
        <w:t xml:space="preserve">1: ম্যাথু 23:25-28 - আধ্যাত্মিক পরিচ্ছন্নতার পরিবর্তে বাহ্যিক পরিচ্ছন্নতার দিকে মনোনিবেশ করার জন্য যীশু ফরীশীদের তিরস্কার করেন।</w:t>
      </w:r>
    </w:p>
    <w:p w14:paraId="65662854" w14:textId="77777777" w:rsidR="00F90BDC" w:rsidRDefault="00F90BDC"/>
    <w:p w14:paraId="1B25FD74" w14:textId="77777777" w:rsidR="00F90BDC" w:rsidRDefault="00F90BDC">
      <w:r xmlns:w="http://schemas.openxmlformats.org/wordprocessingml/2006/main">
        <w:t xml:space="preserve">2: জেমস 4:11 - একে অপরের বিরুদ্ধে কথা বলবেন না, প্রিয় ভাইয়েরা।</w:t>
      </w:r>
    </w:p>
    <w:p w14:paraId="1B7903F0" w14:textId="77777777" w:rsidR="00F90BDC" w:rsidRDefault="00F90BDC"/>
    <w:p w14:paraId="0C98DBE4" w14:textId="77777777" w:rsidR="00F90BDC" w:rsidRDefault="00F90BDC">
      <w:r xmlns:w="http://schemas.openxmlformats.org/wordprocessingml/2006/main">
        <w:t xml:space="preserve">মার্ক 7:3 ফরীশীরা এবং সমস্ত ইহুদীরা, বৃদ্ধদের ঐতিহ্য ধরে রেখে বারবার হাত ধোয়া ছাড়া, খায় না৷</w:t>
      </w:r>
    </w:p>
    <w:p w14:paraId="5F387B2A" w14:textId="77777777" w:rsidR="00F90BDC" w:rsidRDefault="00F90BDC"/>
    <w:p w14:paraId="14D9E316" w14:textId="77777777" w:rsidR="00F90BDC" w:rsidRDefault="00F90BDC">
      <w:r xmlns:w="http://schemas.openxmlformats.org/wordprocessingml/2006/main">
        <w:t xml:space="preserve">ফরীশী এবং ইহুদিরা খাওয়ার আগে তাদের হাত ধোয়ার একটি ঐতিহ্য ছিল।</w:t>
      </w:r>
    </w:p>
    <w:p w14:paraId="05E97AE4" w14:textId="77777777" w:rsidR="00F90BDC" w:rsidRDefault="00F90BDC"/>
    <w:p w14:paraId="691C43A2" w14:textId="77777777" w:rsidR="00F90BDC" w:rsidRDefault="00F90BDC">
      <w:r xmlns:w="http://schemas.openxmlformats.org/wordprocessingml/2006/main">
        <w:t xml:space="preserve">1: যীশু আমাদের বিশ্বাসে ঐতিহ্যের গুরুত্বের কথা মনে করিয়ে দেন।</w:t>
      </w:r>
    </w:p>
    <w:p w14:paraId="7C5B90A3" w14:textId="77777777" w:rsidR="00F90BDC" w:rsidRDefault="00F90BDC"/>
    <w:p w14:paraId="5FC8C7E8" w14:textId="77777777" w:rsidR="00F90BDC" w:rsidRDefault="00F90BDC">
      <w:r xmlns:w="http://schemas.openxmlformats.org/wordprocessingml/2006/main">
        <w:t xml:space="preserve">2: আমরা ফরীশীদের উদাহরণ থেকে শিখতে পারি যে ছোট ছোট বিষয়েও ঐতিহ্য মেনে চলা।</w:t>
      </w:r>
    </w:p>
    <w:p w14:paraId="34A9F183" w14:textId="77777777" w:rsidR="00F90BDC" w:rsidRDefault="00F90BDC"/>
    <w:p w14:paraId="76A30D72" w14:textId="77777777" w:rsidR="00F90BDC" w:rsidRDefault="00F90BDC">
      <w:r xmlns:w="http://schemas.openxmlformats.org/wordprocessingml/2006/main">
        <w:t xml:space="preserve">1: লূক 11:42 -? </w:t>
      </w:r>
      <w:r xmlns:w="http://schemas.openxmlformats.org/wordprocessingml/2006/main">
        <w:rPr>
          <w:rFonts w:ascii="맑은 고딕 Semilight" w:hAnsi="맑은 고딕 Semilight"/>
        </w:rPr>
        <w:t xml:space="preserve">ধিক্ </w:t>
      </w:r>
      <w:r xmlns:w="http://schemas.openxmlformats.org/wordprocessingml/2006/main">
        <w:t xml:space="preserve">তোমাদের, ফরীশীরা! কারণ তোমরা পুদিনা, রুই এবং সব রকমের ভেষজ উদ্ভিদের দশমাংশ দাও এবং বিচার ও ঈশ্বরের ভালবাসাকে অতিক্রম কর: এগুলি আপনার করা উচিত ছিল এবং অন্যটিকে বাতিল করা উচিত নয়।??</w:t>
      </w:r>
    </w:p>
    <w:p w14:paraId="6847CCF7" w14:textId="77777777" w:rsidR="00F90BDC" w:rsidRDefault="00F90BDC"/>
    <w:p w14:paraId="258F17FE" w14:textId="77777777" w:rsidR="00F90BDC" w:rsidRDefault="00F90BDC">
      <w:r xmlns:w="http://schemas.openxmlformats.org/wordprocessingml/2006/main">
        <w:t xml:space="preserve">2: ম্যাথু 23:23 -? </w:t>
      </w:r>
      <w:r xmlns:w="http://schemas.openxmlformats.org/wordprocessingml/2006/main">
        <w:rPr>
          <w:rFonts w:ascii="맑은 고딕 Semilight" w:hAnsi="맑은 고딕 Semilight"/>
        </w:rPr>
        <w:t xml:space="preserve">হে </w:t>
      </w:r>
      <w:r xmlns:w="http://schemas.openxmlformats.org/wordprocessingml/2006/main">
        <w:t xml:space="preserve">ব্যবস্থার শিক্ষক ও ফরীশীরা, ভণ্ড! কারণ আপনি পুদিনা, মৌরি এবং জিরার দশমাংশ প্রদান করেন এবং আইন, বিচার, করুণা এবং বিশ্বাসের গুরুত্বপূর্ণ বিষয়গুলি বাদ দিয়েছেন: এইগুলি আপনার করা উচিত ছিল এবং অন্যটিকে বাতিল না করা উচিত।</w:t>
      </w:r>
    </w:p>
    <w:p w14:paraId="7D983333" w14:textId="77777777" w:rsidR="00F90BDC" w:rsidRDefault="00F90BDC"/>
    <w:p w14:paraId="52F13A1D" w14:textId="77777777" w:rsidR="00F90BDC" w:rsidRDefault="00F90BDC">
      <w:r xmlns:w="http://schemas.openxmlformats.org/wordprocessingml/2006/main">
        <w:t xml:space="preserve">মার্ক 7:4 আর বাজার থেকে এলে ধোয়া ছাড়া খায় না। এবং আরও অনেক জিনিস আছে, যা তারা ধরে রাখার জন্য পেয়েছে, যেমন কাপ, হাঁড়ি, পিতলের পাত্র </w:t>
      </w:r>
      <w:r xmlns:w="http://schemas.openxmlformats.org/wordprocessingml/2006/main">
        <w:lastRenderedPageBreak xmlns:w="http://schemas.openxmlformats.org/wordprocessingml/2006/main"/>
      </w:r>
      <w:r xmlns:w="http://schemas.openxmlformats.org/wordprocessingml/2006/main">
        <w:t xml:space="preserve">এবং টেবিল ধোয়া।</w:t>
      </w:r>
    </w:p>
    <w:p w14:paraId="0B4F5DDA" w14:textId="77777777" w:rsidR="00F90BDC" w:rsidRDefault="00F90BDC"/>
    <w:p w14:paraId="7ED03C93" w14:textId="77777777" w:rsidR="00F90BDC" w:rsidRDefault="00F90BDC">
      <w:r xmlns:w="http://schemas.openxmlformats.org/wordprocessingml/2006/main">
        <w:t xml:space="preserve">যিশু তাঁর শিষ্যদের শেখান যে বাজার থেকে কেনা খাবার খাওয়ার আগে তাদের অবশ্যই ধুয়ে ফেলতে হবে এবং একই নীতি কাপ, হাঁড়ি, পিতলের পাত্র এবং টেবিল ধোয়ার ক্ষেত্রে প্রযোজ্য।</w:t>
      </w:r>
    </w:p>
    <w:p w14:paraId="15B0BF14" w14:textId="77777777" w:rsidR="00F90BDC" w:rsidRDefault="00F90BDC"/>
    <w:p w14:paraId="389F167E" w14:textId="77777777" w:rsidR="00F90BDC" w:rsidRDefault="00F90BDC">
      <w:r xmlns:w="http://schemas.openxmlformats.org/wordprocessingml/2006/main">
        <w:t xml:space="preserve">1. যীশুর মতে কীভাবে পরিচ্ছন্নতার জীবনযাপন করা যায়</w:t>
      </w:r>
    </w:p>
    <w:p w14:paraId="4A2EAA67" w14:textId="77777777" w:rsidR="00F90BDC" w:rsidRDefault="00F90BDC"/>
    <w:p w14:paraId="7B4C07F5" w14:textId="77777777" w:rsidR="00F90BDC" w:rsidRDefault="00F90BDC">
      <w:r xmlns:w="http://schemas.openxmlformats.org/wordprocessingml/2006/main">
        <w:t xml:space="preserve">2. দৈনন্দিন জীবনে আধ্যাত্মিক পরিচ্ছন্নতার গুরুত্ব</w:t>
      </w:r>
    </w:p>
    <w:p w14:paraId="2EDA3A57" w14:textId="77777777" w:rsidR="00F90BDC" w:rsidRDefault="00F90BDC"/>
    <w:p w14:paraId="04FCEAA9" w14:textId="77777777" w:rsidR="00F90BDC" w:rsidRDefault="00F90BDC">
      <w:r xmlns:w="http://schemas.openxmlformats.org/wordprocessingml/2006/main">
        <w:t xml:space="preserve">1. ইশাইয়া 1:16-17 - নিজেদের ধোয়া; নিজেদের পরিষ্কার কর; আমার চোখের সামনে থেকে আপনার কাজের মন্দ দূর করুন; মন্দ কাজ বন্ধ করুন</w:t>
      </w:r>
    </w:p>
    <w:p w14:paraId="75C2FAB5" w14:textId="77777777" w:rsidR="00F90BDC" w:rsidRDefault="00F90BDC"/>
    <w:p w14:paraId="5418DD20" w14:textId="77777777" w:rsidR="00F90BDC" w:rsidRDefault="00F90BDC">
      <w:r xmlns:w="http://schemas.openxmlformats.org/wordprocessingml/2006/main">
        <w:t xml:space="preserve">17 ভাল করতে শিখুন; ন্যায়বিচার চাই, সঠিক নিপীড়ন; পিতৃহীনের বিচার আনতে, বিধবার আর্জি? </w:t>
      </w:r>
      <w:r xmlns:w="http://schemas.openxmlformats.org/wordprocessingml/2006/main">
        <w:rPr>
          <w:rFonts w:ascii="맑은 고딕 Semilight" w:hAnsi="맑은 고딕 Semilight"/>
        </w:rPr>
        <w:t xml:space="preserve">কারণ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টাইটাস 2:11-12 - কারণ ঈশ্বরের অনুগ্রহ আবির্ভূত হয়েছে, যা সমস্ত মানুষের জন্য পরিত্রাণ নিয়ে এসেছে, 12 আমাদেরকে অধার্মিকতা এবং পার্থিব আবেগ পরিত্যাগ করতে এবং বর্তমান যুগে স্ব-নিয়ন্ত্রিত, ন্যায়পরায়ণ এবং ধার্মিক জীবনযাপন করার প্রশিক্ষণ দেয়।</w:t>
      </w:r>
    </w:p>
    <w:p w14:paraId="3A07AEE8" w14:textId="77777777" w:rsidR="00F90BDC" w:rsidRDefault="00F90BDC"/>
    <w:p w14:paraId="53CDDA57" w14:textId="77777777" w:rsidR="00F90BDC" w:rsidRDefault="00F90BDC">
      <w:r xmlns:w="http://schemas.openxmlformats.org/wordprocessingml/2006/main">
        <w:t xml:space="preserve">মার্ক 7:5 তখন ফরীশী ও ব্যবস্থার শিক্ষকরা তাঁকে জিজ্ঞাসা করলেন, কেন আপনার শিষ্যরা প্রাচীনদের রীতি অনুসারে চলে না, কিন্তু হাত না ধুয়ে রুটি খান?</w:t>
      </w:r>
    </w:p>
    <w:p w14:paraId="1B3E1034" w14:textId="77777777" w:rsidR="00F90BDC" w:rsidRDefault="00F90BDC"/>
    <w:p w14:paraId="37005124" w14:textId="77777777" w:rsidR="00F90BDC" w:rsidRDefault="00F90BDC">
      <w:r xmlns:w="http://schemas.openxmlformats.org/wordprocessingml/2006/main">
        <w:t xml:space="preserve">ফরীশী এবং ধর্মগুরুরা যীশুকে জিজ্ঞাসা করেছিলেন কেন তাঁর শিষ্যরা ঐতিহ্য অনুসরণ করছেন না বরং হাত না ধুয়ে রুটি খাচ্ছেন।</w:t>
      </w:r>
    </w:p>
    <w:p w14:paraId="2235990A" w14:textId="77777777" w:rsidR="00F90BDC" w:rsidRDefault="00F90BDC"/>
    <w:p w14:paraId="7D3CC8A1" w14:textId="77777777" w:rsidR="00F90BDC" w:rsidRDefault="00F90BDC">
      <w:r xmlns:w="http://schemas.openxmlformats.org/wordprocessingml/2006/main">
        <w:t xml:space="preserve">1: ঈশ্বরে আমাদের বিশ্বাস পুরুষদের ঐতিহ্যের চেয়ে শক্তিশালী</w:t>
      </w:r>
    </w:p>
    <w:p w14:paraId="1FE9CAF1" w14:textId="77777777" w:rsidR="00F90BDC" w:rsidRDefault="00F90BDC"/>
    <w:p w14:paraId="671B3C2A" w14:textId="77777777" w:rsidR="00F90BDC" w:rsidRDefault="00F90BDC">
      <w:r xmlns:w="http://schemas.openxmlformats.org/wordprocessingml/2006/main">
        <w:t xml:space="preserve">2: মানুষের পথের উপরে ঈশ্বরের পথ অনুসরণ করা</w:t>
      </w:r>
    </w:p>
    <w:p w14:paraId="1AE01571" w14:textId="77777777" w:rsidR="00F90BDC" w:rsidRDefault="00F90BDC"/>
    <w:p w14:paraId="21A33F08" w14:textId="77777777" w:rsidR="00F90BDC" w:rsidRDefault="00F90BDC">
      <w:r xmlns:w="http://schemas.openxmlformats.org/wordprocessingml/2006/main">
        <w:t xml:space="preserve">1: ম্যাথু 15:8-9 - এই লোকেরা তাদের মুখ দিয়ে আমার কাছে আসে, এবং তাদের ঠোঁট দিয়ে আমাকে সম্মান করে; কিন্তু তাদের হৃদয় আমার থেকে অনেক দূরে। কিন্তু বৃথাই তারা আমার উপাসনা করে, মতবাদের জন্য মানুষের আজ্ঞা শিক্ষা দেয়।</w:t>
      </w:r>
    </w:p>
    <w:p w14:paraId="0EB5EB7A" w14:textId="77777777" w:rsidR="00F90BDC" w:rsidRDefault="00F90BDC"/>
    <w:p w14:paraId="74176B6D" w14:textId="77777777" w:rsidR="00F90BDC" w:rsidRDefault="00F90BDC">
      <w:r xmlns:w="http://schemas.openxmlformats.org/wordprocessingml/2006/main">
        <w:t xml:space="preserve">2: Colossians 2:20-23 - অতএব, আপনি যদি জগতের সূচনা থেকে খ্রীষ্টের সাথে মৃত হয়ে থাকেন, তবে কেন, যেন আপনি পৃথিবীতে জীবিত, আপনি নিয়মের অধীন, (স্পর্শ করবেন না; স্বাদ গ্রহণ করবেন না; সামলাবেন না; যা সব মানুষের আদেশ এবং মতবাদের পরে ব্যবহার করে ধ্বংস হয়? যে জিনিসগুলি প্রকৃতপক্ষে ইচ্ছার উপাসনা, নম্রতা এবং শরীরের অবহেলার মধ্যে জ্ঞানের একটি প্রদর্শনী আছে; মাংসের সন্তুষ্টির জন্য কোন সম্মানে নয়।</w:t>
      </w:r>
    </w:p>
    <w:p w14:paraId="41813912" w14:textId="77777777" w:rsidR="00F90BDC" w:rsidRDefault="00F90BDC"/>
    <w:p w14:paraId="157746C7" w14:textId="77777777" w:rsidR="00F90BDC" w:rsidRDefault="00F90BDC">
      <w:r xmlns:w="http://schemas.openxmlformats.org/wordprocessingml/2006/main">
        <w:t xml:space="preserve">মার্ক 7:6 তিনি উত্তর দিয়ে তাদের বললেন, “তোমাদের ভণ্ডদের বিষয়ে যিশাইয় ভালই ভবিষ্যদ্বাণী করেছেন, যেমন লেখা আছে, এই লোকেরা তাদের ঠোঁটে আমাকে সম্মান করে, কিন্তু তাদের হৃদয় আমার থেকে দূরে।</w:t>
      </w:r>
    </w:p>
    <w:p w14:paraId="1BE2EE9A" w14:textId="77777777" w:rsidR="00F90BDC" w:rsidRDefault="00F90BDC"/>
    <w:p w14:paraId="6BE84729" w14:textId="77777777" w:rsidR="00F90BDC" w:rsidRDefault="00F90BDC">
      <w:r xmlns:w="http://schemas.openxmlformats.org/wordprocessingml/2006/main">
        <w:t xml:space="preserve">যীশু ফরীশীদের তাদের উপরিভাগের ধর্মীয় পালনের জন্য তিরস্কার করেন।</w:t>
      </w:r>
    </w:p>
    <w:p w14:paraId="48FED918" w14:textId="77777777" w:rsidR="00F90BDC" w:rsidRDefault="00F90BDC"/>
    <w:p w14:paraId="73DB4874" w14:textId="77777777" w:rsidR="00F90BDC" w:rsidRDefault="00F90BDC">
      <w:r xmlns:w="http://schemas.openxmlformats.org/wordprocessingml/2006/main">
        <w:t xml:space="preserve">1: আমরা অবশ্যই অতিমাত্রায় ধর্মীয় পালনের জন্য দোষী হতে পারি না, বরং ঈশ্বরের প্রতি নিবেদিত হৃদয়ের অনুসরণ করতে হবে।</w:t>
      </w:r>
    </w:p>
    <w:p w14:paraId="3E778912" w14:textId="77777777" w:rsidR="00F90BDC" w:rsidRDefault="00F90BDC"/>
    <w:p w14:paraId="0AD245FE" w14:textId="77777777" w:rsidR="00F90BDC" w:rsidRDefault="00F90BDC">
      <w:r xmlns:w="http://schemas.openxmlformats.org/wordprocessingml/2006/main">
        <w:t xml:space="preserve">2: আমাদের অবশ্যই ভণ্ড হওয়া উচিত নয় যে কেবল আমাদের ঠোঁটে ঈশ্বরকে সম্মান করে, বরং আমাদের হৃদয় দিয়ে তাঁকে সম্মান করে।</w:t>
      </w:r>
    </w:p>
    <w:p w14:paraId="3FD3DB91" w14:textId="77777777" w:rsidR="00F90BDC" w:rsidRDefault="00F90BDC"/>
    <w:p w14:paraId="3D9B2FA7" w14:textId="77777777" w:rsidR="00F90BDC" w:rsidRDefault="00F90BDC">
      <w:r xmlns:w="http://schemas.openxmlformats.org/wordprocessingml/2006/main">
        <w:t xml:space="preserve">1: Deuteronomy 11:16-17 - নিজেদের প্রতি খেয়াল রেখো, যাতে তোমাদের হৃদয় প্রতারিত না হয়, এবং তোমরা দূরে সরে অন্য দেবতাদের সেবা কর এবং তাদের পূজা কর; তখন প্রভুর ক্রোধ তোমাদের ওপর প্রজ্বলিত হবে এবং তিনি আকাশ বন্ধ করে দেবেন যাতে বৃষ্টি না হয় এবং জমিতে ফল না হয়৷</w:t>
      </w:r>
    </w:p>
    <w:p w14:paraId="057FFBAE" w14:textId="77777777" w:rsidR="00F90BDC" w:rsidRDefault="00F90BDC"/>
    <w:p w14:paraId="19E6E5CE" w14:textId="77777777" w:rsidR="00F90BDC" w:rsidRDefault="00F90BDC">
      <w:r xmlns:w="http://schemas.openxmlformats.org/wordprocessingml/2006/main">
        <w:t xml:space="preserve">2: Jeremiah 29:13 - এবং আপনি আমাকে খুঁজবেন, এবং আমাকে খুঁজে পাবেন, যখন আপনি আপনার সমস্ত হৃদয় দিয়ে আমাকে খুঁজবেন।</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7:7 যদিও বৃথাই তারা আমার উপাসনা করে, মতবাদের জন্য মানুষের আজ্ঞা শিক্ষা দেয়।</w:t>
      </w:r>
    </w:p>
    <w:p w14:paraId="4C7F1D0D" w14:textId="77777777" w:rsidR="00F90BDC" w:rsidRDefault="00F90BDC"/>
    <w:p w14:paraId="438A5929" w14:textId="77777777" w:rsidR="00F90BDC" w:rsidRDefault="00F90BDC">
      <w:r xmlns:w="http://schemas.openxmlformats.org/wordprocessingml/2006/main">
        <w:t xml:space="preserve">এই আয়াতটি বলে যে ঈশ্বরের উপাসনা করা অর্থহীন যদি কেউ ঈশ্বরের পরিবর্তে মানুষের শিক্ষার উপর ভিত্তি করে তাদের উপাসনা অনুশীলন করে।</w:t>
      </w:r>
    </w:p>
    <w:p w14:paraId="2D8B40C7" w14:textId="77777777" w:rsidR="00F90BDC" w:rsidRDefault="00F90BDC"/>
    <w:p w14:paraId="5240E5B0" w14:textId="77777777" w:rsidR="00F90BDC" w:rsidRDefault="00F90BDC">
      <w:r xmlns:w="http://schemas.openxmlformats.org/wordprocessingml/2006/main">
        <w:t xml:space="preserve">1. মানবসৃষ্ট মতবাদের উপর নির্ভর করার বিপদ</w:t>
      </w:r>
    </w:p>
    <w:p w14:paraId="1EB87126" w14:textId="77777777" w:rsidR="00F90BDC" w:rsidRDefault="00F90BDC"/>
    <w:p w14:paraId="24D97AF9" w14:textId="77777777" w:rsidR="00F90BDC" w:rsidRDefault="00F90BDC">
      <w:r xmlns:w="http://schemas.openxmlformats.org/wordprocessingml/2006/main">
        <w:t xml:space="preserve">2. কেন আমাদের বাইবেলের মতবাদের উপর নির্ভর করা উচিত</w:t>
      </w:r>
    </w:p>
    <w:p w14:paraId="464F76D4" w14:textId="77777777" w:rsidR="00F90BDC" w:rsidRDefault="00F90BDC"/>
    <w:p w14:paraId="718E6AB8" w14:textId="77777777" w:rsidR="00F90BDC" w:rsidRDefault="00F90BDC">
      <w:r xmlns:w="http://schemas.openxmlformats.org/wordprocessingml/2006/main">
        <w:t xml:space="preserve">1. কলসিয়ানস 2:8 - "দেখুন যে কেউ আপনাকে দর্শন এবং ফাঁকা ছলনা দ্বারা বন্দী না করে, মানব ঐতিহ্য অনুসারে, জগতের মৌলিক আত্মা অনুসারে, এবং খ্রীষ্টের মতে নয়।"</w:t>
      </w:r>
    </w:p>
    <w:p w14:paraId="7FA10E86" w14:textId="77777777" w:rsidR="00F90BDC" w:rsidRDefault="00F90BDC"/>
    <w:p w14:paraId="60B72A48" w14:textId="77777777" w:rsidR="00F90BDC" w:rsidRDefault="00F90BDC">
      <w:r xmlns:w="http://schemas.openxmlformats.org/wordprocessingml/2006/main">
        <w:t xml:space="preserve">2. ইশাইয়া 29:13 - "এবং প্রভু বলেছেন: ? </w:t>
      </w:r>
      <w:r xmlns:w="http://schemas.openxmlformats.org/wordprocessingml/2006/main">
        <w:rPr>
          <w:rFonts w:ascii="맑은 고딕 Semilight" w:hAnsi="맑은 고딕 Semilight"/>
        </w:rPr>
        <w:t xml:space="preserve">쏝 </w:t>
      </w:r>
      <w:r xmlns:w="http://schemas.openxmlformats.org/wordprocessingml/2006/main">
        <w:t xml:space="preserve">কারণ এই লোকেরা তাদের মুখ দিয়ে কাছে আসে এবং তাদের ঠোঁটে আমাকে সম্মান করে, যখন তাদের হৃদয় আমার থেকে দূরে থাকে, এবং আমাকে তাদের ভয় মানুষের দ্বারা শেখানো আদেশ। "</w:t>
      </w:r>
    </w:p>
    <w:p w14:paraId="6DDDF2E1" w14:textId="77777777" w:rsidR="00F90BDC" w:rsidRDefault="00F90BDC"/>
    <w:p w14:paraId="76BBA310" w14:textId="77777777" w:rsidR="00F90BDC" w:rsidRDefault="00F90BDC">
      <w:r xmlns:w="http://schemas.openxmlformats.org/wordprocessingml/2006/main">
        <w:t xml:space="preserve">মার্ক 7:8 ঈশ্বরের আদেশকে একপাশে রেখে, আপনি মানুষের ঐতিহ্যকে ধরে রেখেছেন, যেমন হাঁড়ি এবং পেয়ালা ধোয়ার মতো এবং এইরকম আরও অনেক কাজ আপনি করেন৷</w:t>
      </w:r>
    </w:p>
    <w:p w14:paraId="176B8A6F" w14:textId="77777777" w:rsidR="00F90BDC" w:rsidRDefault="00F90BDC"/>
    <w:p w14:paraId="13AA9447" w14:textId="77777777" w:rsidR="00F90BDC" w:rsidRDefault="00F90BDC">
      <w:r xmlns:w="http://schemas.openxmlformats.org/wordprocessingml/2006/main">
        <w:t xml:space="preserve">উত্তরণ মানুষ ঈশ্বরের আদেশ উপেক্ষা করছে এবং পরিবর্তে তাদের নিজস্ব ঐতিহ্য অনুসরণ করছে.</w:t>
      </w:r>
    </w:p>
    <w:p w14:paraId="12071401" w14:textId="77777777" w:rsidR="00F90BDC" w:rsidRDefault="00F90BDC"/>
    <w:p w14:paraId="34972449" w14:textId="77777777" w:rsidR="00F90BDC" w:rsidRDefault="00F90BDC">
      <w:r xmlns:w="http://schemas.openxmlformats.org/wordprocessingml/2006/main">
        <w:t xml:space="preserve">1. আমাদের নিজস্ব ঐতিহ্য নয়, ঈশ্বরের আদেশ অনুসরণের গুরুত্ব।</w:t>
      </w:r>
    </w:p>
    <w:p w14:paraId="2557C7A8" w14:textId="77777777" w:rsidR="00F90BDC" w:rsidRDefault="00F90BDC"/>
    <w:p w14:paraId="33934848" w14:textId="77777777" w:rsidR="00F90BDC" w:rsidRDefault="00F90BDC">
      <w:r xmlns:w="http://schemas.openxmlformats.org/wordprocessingml/2006/main">
        <w:t xml:space="preserve">2. ঈশ্বরের আদেশ উপেক্ষার পরিণতি।</w:t>
      </w:r>
    </w:p>
    <w:p w14:paraId="3448BA3D" w14:textId="77777777" w:rsidR="00F90BDC" w:rsidRDefault="00F90BDC"/>
    <w:p w14:paraId="651D85F5" w14:textId="77777777" w:rsidR="00F90BDC" w:rsidRDefault="00F90BDC">
      <w:r xmlns:w="http://schemas.openxmlformats.org/wordprocessingml/2006/main">
        <w:t xml:space="preserve">1. ম্যাথু 15:3-9 - যীশু ফরীশী এবং সদ্দুকীদের ঈশ্বরের আদেশকে সম্মান করার গুরুত্ব সম্পর্কে শিক্ষা দিয়েছিলেন এবং তাদের নিজস্ব ঐতিহ্য নয়।</w:t>
      </w:r>
    </w:p>
    <w:p w14:paraId="38A8F301" w14:textId="77777777" w:rsidR="00F90BDC" w:rsidRDefault="00F90BDC"/>
    <w:p w14:paraId="447F2F86" w14:textId="77777777" w:rsidR="00F90BDC" w:rsidRDefault="00F90BDC">
      <w:r xmlns:w="http://schemas.openxmlformats.org/wordprocessingml/2006/main">
        <w:t xml:space="preserve">2. Colossians 2:8 - পল ঐতিহ্য দ্বারা সুসমাচারের সরলতা থেকে বিপথগামী হওয়ার বিপদ সম্পর্কে কলসিয়ানদের সতর্ক করেছিলেন।</w:t>
      </w:r>
    </w:p>
    <w:p w14:paraId="5E4F106E" w14:textId="77777777" w:rsidR="00F90BDC" w:rsidRDefault="00F90BDC"/>
    <w:p w14:paraId="1A362341" w14:textId="77777777" w:rsidR="00F90BDC" w:rsidRDefault="00F90BDC">
      <w:r xmlns:w="http://schemas.openxmlformats.org/wordprocessingml/2006/main">
        <w:t xml:space="preserve">মার্ক 7:9 তখন তিনি তাদের বললেন, 'তোমরা তোমাদের নিজেদের ঐতিহ্য বজায় রাখতে পারার জন্য ঈশ্বরের আদেশকে পুরোপুরি অস্বীকার করছ৷</w:t>
      </w:r>
    </w:p>
    <w:p w14:paraId="29F33F8B" w14:textId="77777777" w:rsidR="00F90BDC" w:rsidRDefault="00F90BDC"/>
    <w:p w14:paraId="73D9838C" w14:textId="77777777" w:rsidR="00F90BDC" w:rsidRDefault="00F90BDC">
      <w:r xmlns:w="http://schemas.openxmlformats.org/wordprocessingml/2006/main">
        <w:t xml:space="preserve">মানুষ তাদের নিজস্ব ঐতিহ্য বজায় রাখার জন্য ঈশ্বরের আদেশ প্রত্যাখ্যান ছিল.</w:t>
      </w:r>
    </w:p>
    <w:p w14:paraId="7A9879B5" w14:textId="77777777" w:rsidR="00F90BDC" w:rsidRDefault="00F90BDC"/>
    <w:p w14:paraId="46820BAA" w14:textId="77777777" w:rsidR="00F90BDC" w:rsidRDefault="00F90BDC">
      <w:r xmlns:w="http://schemas.openxmlformats.org/wordprocessingml/2006/main">
        <w:t xml:space="preserve">1. ঈশ্বরের শব্দের শক্তি: আমাদের নিজস্ব ঐতিহ্যের পরিবর্তে আদেশগুলি গ্রহণ করা</w:t>
      </w:r>
    </w:p>
    <w:p w14:paraId="06065CCA" w14:textId="77777777" w:rsidR="00F90BDC" w:rsidRDefault="00F90BDC"/>
    <w:p w14:paraId="3D2277AB" w14:textId="77777777" w:rsidR="00F90BDC" w:rsidRDefault="00F90BDC">
      <w:r xmlns:w="http://schemas.openxmlformats.org/wordprocessingml/2006/main">
        <w:t xml:space="preserve">2. বিশ্বের ঐতিহ্য প্রত্যাখ্যান এবং ঈশ্বরের আদেশ আলিঙ্গন</w:t>
      </w:r>
    </w:p>
    <w:p w14:paraId="6E559D21" w14:textId="77777777" w:rsidR="00F90BDC" w:rsidRDefault="00F90BDC"/>
    <w:p w14:paraId="6579FC2A" w14:textId="77777777" w:rsidR="00F90BDC" w:rsidRDefault="00F90BDC">
      <w:r xmlns:w="http://schemas.openxmlformats.org/wordprocessingml/2006/main">
        <w:t xml:space="preserve">1. ইশাইয়া 8:20 - "আইন এবং সাক্ষ্যের প্রতি: যদি তারা এই শব্দ অনুসারে কথা না বলে, তবে তাদের মধ্যে আলো নেই।"</w:t>
      </w:r>
    </w:p>
    <w:p w14:paraId="13CBB6CB" w14:textId="77777777" w:rsidR="00F90BDC" w:rsidRDefault="00F90BDC"/>
    <w:p w14:paraId="093053EE" w14:textId="77777777" w:rsidR="00F90BDC" w:rsidRDefault="00F90BDC">
      <w:r xmlns:w="http://schemas.openxmlformats.org/wordprocessingml/2006/main">
        <w:t xml:space="preserve">2. কলসিয়ানস 2:8 - "সাবধান থাকুন, যাতে কেউ আপনাকে দর্শন এবং নিরর্থক প্রতারণার মাধ্যমে লুণ্ঠন না করে, মানুষের ঐতিহ্য অনুসারে, জগতের মূলনীতি অনুসারে, খ্রীষ্টের পরে নয়।"</w:t>
      </w:r>
    </w:p>
    <w:p w14:paraId="1E107E32" w14:textId="77777777" w:rsidR="00F90BDC" w:rsidRDefault="00F90BDC"/>
    <w:p w14:paraId="79C6087F" w14:textId="77777777" w:rsidR="00F90BDC" w:rsidRDefault="00F90BDC">
      <w:r xmlns:w="http://schemas.openxmlformats.org/wordprocessingml/2006/main">
        <w:t xml:space="preserve">মার্ক 7:10 কারণ মোশি বলেছিলেন, 'তোমার পিতা ও মাতাকে সম্মান কর; এবং, যে পিতা বা মাতাকে অভিশাপ দেয়, সে মৃত্যুবরণ করুক।</w:t>
      </w:r>
    </w:p>
    <w:p w14:paraId="3D40E327" w14:textId="77777777" w:rsidR="00F90BDC" w:rsidRDefault="00F90BDC"/>
    <w:p w14:paraId="7D57221C" w14:textId="77777777" w:rsidR="00F90BDC" w:rsidRDefault="00F90BDC">
      <w:r xmlns:w="http://schemas.openxmlformats.org/wordprocessingml/2006/main">
        <w:t xml:space="preserve">মার্ক 7:10 থেকে এই অনুচ্ছেদটি একজনের পিতামাতাকে সম্মান করার গুরুত্বের উপর জোর দেয়।</w:t>
      </w:r>
    </w:p>
    <w:p w14:paraId="12C48F4D" w14:textId="77777777" w:rsidR="00F90BDC" w:rsidRDefault="00F90BDC"/>
    <w:p w14:paraId="19BA2BA8" w14:textId="77777777" w:rsidR="00F90BDC" w:rsidRDefault="00F90BDC">
      <w:r xmlns:w="http://schemas.openxmlformats.org/wordprocessingml/2006/main">
        <w:t xml:space="preserve">1. পিতামাতাকে সম্মান করার মূল্য</w:t>
      </w:r>
    </w:p>
    <w:p w14:paraId="162985BB" w14:textId="77777777" w:rsidR="00F90BDC" w:rsidRDefault="00F90BDC"/>
    <w:p w14:paraId="51FC052A" w14:textId="77777777" w:rsidR="00F90BDC" w:rsidRDefault="00F90BDC">
      <w:r xmlns:w="http://schemas.openxmlformats.org/wordprocessingml/2006/main">
        <w:t xml:space="preserve">2. পঞ্চম আদেশের স্বতন্ত্রতা</w:t>
      </w:r>
    </w:p>
    <w:p w14:paraId="4C5EF8DE" w14:textId="77777777" w:rsidR="00F90BDC" w:rsidRDefault="00F90BDC"/>
    <w:p w14:paraId="727E49F7" w14:textId="77777777" w:rsidR="00F90BDC" w:rsidRDefault="00F90BDC">
      <w:r xmlns:w="http://schemas.openxmlformats.org/wordprocessingml/2006/main">
        <w:t xml:space="preserve">1. ইফিষীয় 6:1-3</w:t>
      </w:r>
    </w:p>
    <w:p w14:paraId="71E88974" w14:textId="77777777" w:rsidR="00F90BDC" w:rsidRDefault="00F90BDC"/>
    <w:p w14:paraId="00EE29BF" w14:textId="77777777" w:rsidR="00F90BDC" w:rsidRDefault="00F90BDC">
      <w:r xmlns:w="http://schemas.openxmlformats.org/wordprocessingml/2006/main">
        <w:t xml:space="preserve">2. যাত্রাপুস্তক 20:12-17</w:t>
      </w:r>
    </w:p>
    <w:p w14:paraId="4BC42894" w14:textId="77777777" w:rsidR="00F90BDC" w:rsidRDefault="00F90BDC"/>
    <w:p w14:paraId="3F558557" w14:textId="77777777" w:rsidR="00F90BDC" w:rsidRDefault="00F90BDC">
      <w:r xmlns:w="http://schemas.openxmlformats.org/wordprocessingml/2006/main">
        <w:t xml:space="preserve">মার্ক 7:11 কিন্তু তোমরা বল, যদি কেউ তার পিতা বা মাতাকে বলে, এটা কোরবান, অর্থাত্ উপহার, আমার দ্বারা যা কিছু তোমার উপকারে আসতে পারে; সে মুক্ত হবে।</w:t>
      </w:r>
    </w:p>
    <w:p w14:paraId="4EE93C29" w14:textId="77777777" w:rsidR="00F90BDC" w:rsidRDefault="00F90BDC"/>
    <w:p w14:paraId="64B5DDC3" w14:textId="77777777" w:rsidR="00F90BDC" w:rsidRDefault="00F90BDC">
      <w:r xmlns:w="http://schemas.openxmlformats.org/wordprocessingml/2006/main">
        <w:t xml:space="preserve">যীশু ফরীশীদের একটি অভ্যাসের সমালোচনা করেন যেখানে তারা তাদের দায়িত্ব এড়াতে ঈশ্বরের কাছে উপহার দেওয়ার অজুহাত ব্যবহার করে তাদের পিতামাতার প্রতি তাদের কর্তব্য অবহেলা করে।</w:t>
      </w:r>
    </w:p>
    <w:p w14:paraId="30097F1F" w14:textId="77777777" w:rsidR="00F90BDC" w:rsidRDefault="00F90BDC"/>
    <w:p w14:paraId="775E96B5" w14:textId="77777777" w:rsidR="00F90BDC" w:rsidRDefault="00F90BDC">
      <w:r xmlns:w="http://schemas.openxmlformats.org/wordprocessingml/2006/main">
        <w:t xml:space="preserve">1. আমাদের কর্মের মাধ্যমে আমাদের পিতামাতাকে সম্মান করার গুরুত্ব।</w:t>
      </w:r>
    </w:p>
    <w:p w14:paraId="02C8A4C7" w14:textId="77777777" w:rsidR="00F90BDC" w:rsidRDefault="00F90BDC"/>
    <w:p w14:paraId="6666260E" w14:textId="77777777" w:rsidR="00F90BDC" w:rsidRDefault="00F90BDC">
      <w:r xmlns:w="http://schemas.openxmlformats.org/wordprocessingml/2006/main">
        <w:t xml:space="preserve">2. আমাদের বাধ্যবাধকতা এড়াতে ধর্মীয় অজুহাত ব্যবহার করার বিপদ।</w:t>
      </w:r>
    </w:p>
    <w:p w14:paraId="77CED707" w14:textId="77777777" w:rsidR="00F90BDC" w:rsidRDefault="00F90BDC"/>
    <w:p w14:paraId="551C269F" w14:textId="77777777" w:rsidR="00F90BDC" w:rsidRDefault="00F90BDC">
      <w:r xmlns:w="http://schemas.openxmlformats.org/wordprocessingml/2006/main">
        <w:t xml:space="preserve">1. Deuteronomy 5:16 - "তোমার পিতা ও মাতাকে সম্মান কর, যেমন তোমার ঈশ্বর সদাপ্রভু তোমাকে আদেশ করেছেন; যাতে তোমার দিন দীর্ঘ হয় এবং তোমার ঈশ্বর সদাপ্রভু যে দেশ তোমাকে দেন সেখানে তোমার মঙ্গল হয়। "</w:t>
      </w:r>
    </w:p>
    <w:p w14:paraId="34027E00" w14:textId="77777777" w:rsidR="00F90BDC" w:rsidRDefault="00F90BDC"/>
    <w:p w14:paraId="5EA8907A" w14:textId="77777777" w:rsidR="00F90BDC" w:rsidRDefault="00F90BDC">
      <w:r xmlns:w="http://schemas.openxmlformats.org/wordprocessingml/2006/main">
        <w:t xml:space="preserve">2. Ephesians 6:2-3 - "তোমার পিতা ও মাতাকে সম্মান কর; যা প্রতিশ্রুতির প্রথম আদেশ; যাতে তোমার মঙ্গল হয় এবং তুমি পৃথিবীতে দীর্ঘজীবী হও।"</w:t>
      </w:r>
    </w:p>
    <w:p w14:paraId="03BB874B" w14:textId="77777777" w:rsidR="00F90BDC" w:rsidRDefault="00F90BDC"/>
    <w:p w14:paraId="4C41FC19" w14:textId="77777777" w:rsidR="00F90BDC" w:rsidRDefault="00F90BDC">
      <w:r xmlns:w="http://schemas.openxmlformats.org/wordprocessingml/2006/main">
        <w:t xml:space="preserve">মার্ক 7:12 আর তোমরা তাকে তার পিতা বা মায়ের জন্য আর কিছু করতে দাও না৷</w:t>
      </w:r>
    </w:p>
    <w:p w14:paraId="1A71193C" w14:textId="77777777" w:rsidR="00F90BDC" w:rsidRDefault="00F90BDC"/>
    <w:p w14:paraId="7FE1D794" w14:textId="77777777" w:rsidR="00F90BDC" w:rsidRDefault="00F90BDC">
      <w:r xmlns:w="http://schemas.openxmlformats.org/wordprocessingml/2006/main">
        <w:t xml:space="preserve">অনুচ্ছেদটি বলে যে মানুষকে তাদের পিতামাতাকে সাহায্য করতে বাধা দেওয়া উচিত নয়।</w:t>
      </w:r>
    </w:p>
    <w:p w14:paraId="16183F3B" w14:textId="77777777" w:rsidR="00F90BDC" w:rsidRDefault="00F90BDC"/>
    <w:p w14:paraId="3B3E74A7" w14:textId="77777777" w:rsidR="00F90BDC" w:rsidRDefault="00F90BDC">
      <w:r xmlns:w="http://schemas.openxmlformats.org/wordprocessingml/2006/main">
        <w:t xml:space="preserve">1: আমাদের পিতামাতাকে যে কোন উপায়ে সাহায্য করার মাধ্যমে তাদের সম্মান করা উচিত।</w:t>
      </w:r>
    </w:p>
    <w:p w14:paraId="660E09AD" w14:textId="77777777" w:rsidR="00F90BDC" w:rsidRDefault="00F90BDC"/>
    <w:p w14:paraId="439617FA" w14:textId="77777777" w:rsidR="00F90BDC" w:rsidRDefault="00F90BDC">
      <w:r xmlns:w="http://schemas.openxmlformats.org/wordprocessingml/2006/main">
        <w:t xml:space="preserve">2: আমাদের সংস্কৃতি তাদের বাবা-মাকে সাহায্য করার পথে বাধা দেওয়া উচিত নয়।</w:t>
      </w:r>
    </w:p>
    <w:p w14:paraId="70229B66" w14:textId="77777777" w:rsidR="00F90BDC" w:rsidRDefault="00F90BDC"/>
    <w:p w14:paraId="7AB08020" w14:textId="77777777" w:rsidR="00F90BDC" w:rsidRDefault="00F90BDC">
      <w:r xmlns:w="http://schemas.openxmlformats.org/wordprocessingml/2006/main">
        <w:t xml:space="preserve">1: Ephesians 6:2-3? তোমার পিতা ও মাতার </w:t>
      </w:r>
      <w:r xmlns:w="http://schemas.openxmlformats.org/wordprocessingml/2006/main">
        <w:rPr>
          <w:rFonts w:ascii="맑은 고딕 Semilight" w:hAnsi="맑은 고딕 Semilight"/>
        </w:rPr>
        <w:t xml:space="preserve">উপর </w:t>
      </w:r>
      <w:r xmlns:w="http://schemas.openxmlformats.org/wordprocessingml/2006/main">
        <w:t xml:space="preserve">; যা প্রতিশ্রুতি সহ প্রথম আদেশ; যাতে তোমার মঙ্গল হয় এবং তুমি পৃথিবীতে দীর্ঘজীবী হও।</w:t>
      </w:r>
    </w:p>
    <w:p w14:paraId="6030575D" w14:textId="77777777" w:rsidR="00F90BDC" w:rsidRDefault="00F90BDC"/>
    <w:p w14:paraId="399481D9" w14:textId="77777777" w:rsidR="00F90BDC" w:rsidRDefault="00F90BDC">
      <w:r xmlns:w="http://schemas.openxmlformats.org/wordprocessingml/2006/main">
        <w:t xml:space="preserve">2: Exodus 20:12? তোমার পিতা ও মাতার </w:t>
      </w:r>
      <w:r xmlns:w="http://schemas.openxmlformats.org/wordprocessingml/2006/main">
        <w:rPr>
          <w:rFonts w:ascii="맑은 고딕 Semilight" w:hAnsi="맑은 고딕 Semilight"/>
        </w:rPr>
        <w:t xml:space="preserve">প্রতি </w:t>
      </w:r>
      <w:r xmlns:w="http://schemas.openxmlformats.org/wordprocessingml/2006/main">
        <w:t xml:space="preserve">তোমার জীবন দীর্ঘস্থায়ী হোক যে দেশ প্রভু তোমার ঈশ্বর তোমাকে দিচ্ছেন?</w:t>
      </w:r>
    </w:p>
    <w:p w14:paraId="11462D5D" w14:textId="77777777" w:rsidR="00F90BDC" w:rsidRDefault="00F90BDC"/>
    <w:p w14:paraId="4C46FFDB" w14:textId="77777777" w:rsidR="00F90BDC" w:rsidRDefault="00F90BDC">
      <w:r xmlns:w="http://schemas.openxmlformats.org/wordprocessingml/2006/main">
        <w:t xml:space="preserve">মার্ক 7:13 তোমাদের ঐতিহ্যের মধ্য দিয়ে ঈশ্বরের বাক্যকে ফলপ্রসূ করে না, যা তোমরা প্রচার করেছ৷</w:t>
      </w:r>
    </w:p>
    <w:p w14:paraId="5AD261CD" w14:textId="77777777" w:rsidR="00F90BDC" w:rsidRDefault="00F90BDC"/>
    <w:p w14:paraId="53FEEF3B" w14:textId="77777777" w:rsidR="00F90BDC" w:rsidRDefault="00F90BDC">
      <w:r xmlns:w="http://schemas.openxmlformats.org/wordprocessingml/2006/main">
        <w:t xml:space="preserve">এই শ্লোকটি একটি অনুস্মারক যে ঐতিহ্যগুলি কখনই ঈশ্বরের বাক্যকে অগ্রাহ্য করবে না৷</w:t>
      </w:r>
    </w:p>
    <w:p w14:paraId="762C8AA3" w14:textId="77777777" w:rsidR="00F90BDC" w:rsidRDefault="00F90BDC"/>
    <w:p w14:paraId="25CF981C" w14:textId="77777777" w:rsidR="00F90BDC" w:rsidRDefault="00F90BDC">
      <w:r xmlns:w="http://schemas.openxmlformats.org/wordprocessingml/2006/main">
        <w:t xml:space="preserve">1: আমাদের অবশ্যই এমন ঐতিহ্য থেকে সতর্ক থাকতে হবে যা ঈশ্বরের বাক্যকে অগ্রাহ্য করে</w:t>
      </w:r>
    </w:p>
    <w:p w14:paraId="280B3E9E" w14:textId="77777777" w:rsidR="00F90BDC" w:rsidRDefault="00F90BDC"/>
    <w:p w14:paraId="526E0213" w14:textId="77777777" w:rsidR="00F90BDC" w:rsidRDefault="00F90BDC">
      <w:r xmlns:w="http://schemas.openxmlformats.org/wordprocessingml/2006/main">
        <w:t xml:space="preserve">2: ধর্মগ্রন্থের সামনে ঐতিহ্য স্থাপন করা বিশ্বাসের অভাবের দিকে নিয়ে যায়</w:t>
      </w:r>
    </w:p>
    <w:p w14:paraId="6152621A" w14:textId="77777777" w:rsidR="00F90BDC" w:rsidRDefault="00F90BDC"/>
    <w:p w14:paraId="308A5910" w14:textId="77777777" w:rsidR="00F90BDC" w:rsidRDefault="00F90BDC">
      <w:r xmlns:w="http://schemas.openxmlformats.org/wordprocessingml/2006/main">
        <w:t xml:space="preserve">1: কলসিয়ানস 2:8 - সতর্ক থাকুন, যাতে কেউ আপনাকে দর্শন এবং নিরর্থক প্রতারণার মাধ্যমে লুণ্ঠন না করে, মানুষের ঐতিহ্য অনুসারে, জগতের মূলনীতি অনুসারে, খ্রীষ্টের পরে নয়।</w:t>
      </w:r>
    </w:p>
    <w:p w14:paraId="46877794" w14:textId="77777777" w:rsidR="00F90BDC" w:rsidRDefault="00F90BDC"/>
    <w:p w14:paraId="56034E84" w14:textId="77777777" w:rsidR="00F90BDC" w:rsidRDefault="00F90BDC">
      <w:r xmlns:w="http://schemas.openxmlformats.org/wordprocessingml/2006/main">
        <w:t xml:space="preserve">2:2 টিমোথি 3:16 - সমস্ত শাস্ত্র ঈশ্বরের অনুপ্রেরণা দ্বারা প্রদত্ত, এবং এটি মতবাদের জন্য, তিরস্কারের জন্য, সংশোধনের জন্য, ধার্মিকতার নির্দেশের জন্য লাভজনক৷</w:t>
      </w:r>
    </w:p>
    <w:p w14:paraId="57E8116B" w14:textId="77777777" w:rsidR="00F90BDC" w:rsidRDefault="00F90BDC"/>
    <w:p w14:paraId="7CF10C2F" w14:textId="77777777" w:rsidR="00F90BDC" w:rsidRDefault="00F90BDC">
      <w:r xmlns:w="http://schemas.openxmlformats.org/wordprocessingml/2006/main">
        <w:t xml:space="preserve">মার্ক 7:14 তারপর তিনি সমস্ত লোককে নিজের কাছে ডেকে বললেন, 'তোমরা প্রত্যেকে আমার কথা শোন এবং বুঝ৷</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লোকেদের শুনতে এবং বুঝতে শিখিয়েছিলেন।</w:t>
      </w:r>
    </w:p>
    <w:p w14:paraId="7B2AE07E" w14:textId="77777777" w:rsidR="00F90BDC" w:rsidRDefault="00F90BDC"/>
    <w:p w14:paraId="36F33BFB" w14:textId="77777777" w:rsidR="00F90BDC" w:rsidRDefault="00F90BDC">
      <w:r xmlns:w="http://schemas.openxmlformats.org/wordprocessingml/2006/main">
        <w:t xml:space="preserve">1: যীশুর কথা শুনুন এবং তাঁর শিক্ষাগুলি বুঝুন</w:t>
      </w:r>
    </w:p>
    <w:p w14:paraId="2C50EFEA" w14:textId="77777777" w:rsidR="00F90BDC" w:rsidRDefault="00F90BDC"/>
    <w:p w14:paraId="3810B4C8" w14:textId="77777777" w:rsidR="00F90BDC" w:rsidRDefault="00F90BDC">
      <w:r xmlns:w="http://schemas.openxmlformats.org/wordprocessingml/2006/main">
        <w:t xml:space="preserve">2: ঈসা মসিহের কাছ থেকে বোধগম্যতা ও প্রজ্ঞা সন্ধান করুন</w:t>
      </w:r>
    </w:p>
    <w:p w14:paraId="73F42F26" w14:textId="77777777" w:rsidR="00F90BDC" w:rsidRDefault="00F90BDC"/>
    <w:p w14:paraId="79C1C47B" w14:textId="77777777" w:rsidR="00F90BDC" w:rsidRDefault="00F90BDC">
      <w:r xmlns:w="http://schemas.openxmlformats.org/wordprocessingml/2006/main">
        <w:t xml:space="preserve">1: জেমস 1:5 - যদি তোমাদের মধ্যে কারো জ্ঞানের অভাব থাকে, তবে সে ঈশ্বরের কাছে চাইবে, যিনি সমস্ত মানুষকে উদারভাবে দেন, এবং অপমান করেন না; এবং এটা তাকে দেওয়া হবে.</w:t>
      </w:r>
    </w:p>
    <w:p w14:paraId="199B904E" w14:textId="77777777" w:rsidR="00F90BDC" w:rsidRDefault="00F90BDC"/>
    <w:p w14:paraId="7FFBD048" w14:textId="77777777" w:rsidR="00F90BDC" w:rsidRDefault="00F90BDC">
      <w:r xmlns:w="http://schemas.openxmlformats.org/wordprocessingml/2006/main">
        <w:t xml:space="preserve">2: হিতোপদেশ 2:3-6 - হ্যাঁ, যদি আপনি জ্ঞানের জন্য চিৎকার করেন এবং বোঝার জন্য আপনার কণ্ঠস্বর উচ্চারণ করেন; তুমি যদি তাকে রূপার মত করে খুঁজো, আর তার জন্য গুপ্তধনের মত খোঁজ কর; তাহলে তুমি প্রভুর ভয় বুঝতে পারবে এবং ঈশ্বরের জ্ঞান পাবে৷ কারণ প্রভুই প্রজ্ঞা দেন, তাঁর মুখ থেকে জ্ঞান ও বুদ্ধি বের হয়৷</w:t>
      </w:r>
    </w:p>
    <w:p w14:paraId="7A725316" w14:textId="77777777" w:rsidR="00F90BDC" w:rsidRDefault="00F90BDC"/>
    <w:p w14:paraId="0EEA79CB" w14:textId="77777777" w:rsidR="00F90BDC" w:rsidRDefault="00F90BDC">
      <w:r xmlns:w="http://schemas.openxmlformats.org/wordprocessingml/2006/main">
        <w:t xml:space="preserve">মার্ক 7:15 মানুষ ছাড়া এমন কিছু নেই যা তাকে অশুচি করতে পারে, কিন্তু তার থেকে যা বের হয়, তারাই মানুষকে কলুষিত করে৷</w:t>
      </w:r>
    </w:p>
    <w:p w14:paraId="544F0B87" w14:textId="77777777" w:rsidR="00F90BDC" w:rsidRDefault="00F90BDC"/>
    <w:p w14:paraId="777A2F61" w14:textId="77777777" w:rsidR="00F90BDC" w:rsidRDefault="00F90BDC">
      <w:r xmlns:w="http://schemas.openxmlformats.org/wordprocessingml/2006/main">
        <w:t xml:space="preserve">যীশু ব্যাখ্যা করেন যে একজন ব্যক্তির মধ্যে যা যায় তা তাকে অপবিত্র করে না, বরং যা তাদের থেকে বেরিয়ে আসে।</w:t>
      </w:r>
    </w:p>
    <w:p w14:paraId="25788750" w14:textId="77777777" w:rsidR="00F90BDC" w:rsidRDefault="00F90BDC"/>
    <w:p w14:paraId="1BEBD145" w14:textId="77777777" w:rsidR="00F90BDC" w:rsidRDefault="00F90BDC">
      <w:r xmlns:w="http://schemas.openxmlformats.org/wordprocessingml/2006/main">
        <w:t xml:space="preserve">1. শব্দের শক্তি: কীভাবে আমাদের শব্দগুলি আমাদেরকে সংজ্ঞায়িত করে</w:t>
      </w:r>
    </w:p>
    <w:p w14:paraId="40C8094D" w14:textId="77777777" w:rsidR="00F90BDC" w:rsidRDefault="00F90BDC"/>
    <w:p w14:paraId="5519A284" w14:textId="77777777" w:rsidR="00F90BDC" w:rsidRDefault="00F90BDC">
      <w:r xmlns:w="http://schemas.openxmlformats.org/wordprocessingml/2006/main">
        <w:t xml:space="preserve">2. আমাদের কর্ম শব্দের চেয়ে জোরে কথা বলে</w:t>
      </w:r>
    </w:p>
    <w:p w14:paraId="537C9019" w14:textId="77777777" w:rsidR="00F90BDC" w:rsidRDefault="00F90BDC"/>
    <w:p w14:paraId="6CB0E95E" w14:textId="77777777" w:rsidR="00F90BDC" w:rsidRDefault="00F90BDC">
      <w:r xmlns:w="http://schemas.openxmlformats.org/wordprocessingml/2006/main">
        <w:t xml:space="preserve">1. জেমস 3:6-10 - জিহ্বার শক্তি এবং এটি কীভাবে ভাল এবং মন্দ উভয়ই করতে পারে</w:t>
      </w:r>
    </w:p>
    <w:p w14:paraId="59F5B6A1" w14:textId="77777777" w:rsidR="00F90BDC" w:rsidRDefault="00F90BDC"/>
    <w:p w14:paraId="426C2584" w14:textId="77777777" w:rsidR="00F90BDC" w:rsidRDefault="00F90BDC">
      <w:r xmlns:w="http://schemas.openxmlformats.org/wordprocessingml/2006/main">
        <w:t xml:space="preserve">2. ম্যাথিউ 12:33-37 - ভাল এবং খারাপ গাছ এবং তারা যে ফল দেয় তার যীশুর দৃষ্টান্ত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7:16 যদি কারো শোনার কান থাকে, সে শুনুক৷</w:t>
      </w:r>
    </w:p>
    <w:p w14:paraId="56FE78ED" w14:textId="77777777" w:rsidR="00F90BDC" w:rsidRDefault="00F90BDC"/>
    <w:p w14:paraId="7B720837" w14:textId="77777777" w:rsidR="00F90BDC" w:rsidRDefault="00F90BDC">
      <w:r xmlns:w="http://schemas.openxmlformats.org/wordprocessingml/2006/main">
        <w:t xml:space="preserve">এই শ্লোকটি আমাদেরকে ঈশ্বরের কথার প্রতি মনোযোগী হতে এবং তিনি যা বলছেন তা শোনার জন্য আমাদের হৃদয় উন্মুক্ত করতে উত্সাহিত করে৷</w:t>
      </w:r>
    </w:p>
    <w:p w14:paraId="60B22A4D" w14:textId="77777777" w:rsidR="00F90BDC" w:rsidRDefault="00F90BDC"/>
    <w:p w14:paraId="2E0DC3C9" w14:textId="77777777" w:rsidR="00F90BDC" w:rsidRDefault="00F90BDC">
      <w:r xmlns:w="http://schemas.openxmlformats.org/wordprocessingml/2006/main">
        <w:t xml:space="preserve">1: ঈশ্বরের কণ্ঠস্বর শুনুন - মার্ক 7:16</w:t>
      </w:r>
    </w:p>
    <w:p w14:paraId="611CBA81" w14:textId="77777777" w:rsidR="00F90BDC" w:rsidRDefault="00F90BDC"/>
    <w:p w14:paraId="262BC174" w14:textId="77777777" w:rsidR="00F90BDC" w:rsidRDefault="00F90BDC">
      <w:r xmlns:w="http://schemas.openxmlformats.org/wordprocessingml/2006/main">
        <w:t xml:space="preserve">2: শুনতে আপনার কান খুলুন - মার্ক 7:16</w:t>
      </w:r>
    </w:p>
    <w:p w14:paraId="77A949C4" w14:textId="77777777" w:rsidR="00F90BDC" w:rsidRDefault="00F90BDC"/>
    <w:p w14:paraId="347FE11C" w14:textId="77777777" w:rsidR="00F90BDC" w:rsidRDefault="00F90BDC">
      <w:r xmlns:w="http://schemas.openxmlformats.org/wordprocessingml/2006/main">
        <w:t xml:space="preserve">1: জেমস 1:19 - "এটি জান, আমার প্রিয় ভাইয়েরা: প্রত্যেক ব্যক্তি শুনতে দ্রুত, কথা বলতে ধীর, রাগ করতে ধীর হোক।"</w:t>
      </w:r>
    </w:p>
    <w:p w14:paraId="28EBC138" w14:textId="77777777" w:rsidR="00F90BDC" w:rsidRDefault="00F90BDC"/>
    <w:p w14:paraId="77605735" w14:textId="77777777" w:rsidR="00F90BDC" w:rsidRDefault="00F90BDC">
      <w:r xmlns:w="http://schemas.openxmlformats.org/wordprocessingml/2006/main">
        <w:t xml:space="preserve">2: গীতসংহিতা 95:7-8 - "কারণ তিনি আমাদের ঈশ্বর, এবং আমরা তাঁর চারণভূমির লোক এবং তাঁর হাতের মেষ। আজ, যদি আপনি তাঁর কণ্ঠস্বর শুনতে পান, তবে আপনার হৃদয়কে কঠিন করবেন না ..."</w:t>
      </w:r>
    </w:p>
    <w:p w14:paraId="45FE929A" w14:textId="77777777" w:rsidR="00F90BDC" w:rsidRDefault="00F90BDC"/>
    <w:p w14:paraId="524AEBA5" w14:textId="77777777" w:rsidR="00F90BDC" w:rsidRDefault="00F90BDC">
      <w:r xmlns:w="http://schemas.openxmlformats.org/wordprocessingml/2006/main">
        <w:t xml:space="preserve">মার্ক 7:17 যখন তিনি লোকদের মধ্যে থেকে ঘরে প্রবেশ করলেন, তখন তাঁর শিষ্যরা তাঁকে দৃষ্টান্তটির বিষয়ে জিজ্ঞাসা করলেন৷</w:t>
      </w:r>
    </w:p>
    <w:p w14:paraId="1F3F00A5" w14:textId="77777777" w:rsidR="00F90BDC" w:rsidRDefault="00F90BDC"/>
    <w:p w14:paraId="4F087C67" w14:textId="77777777" w:rsidR="00F90BDC" w:rsidRDefault="00F90BDC">
      <w:r xmlns:w="http://schemas.openxmlformats.org/wordprocessingml/2006/main">
        <w:t xml:space="preserve">যীশুর শিষ্যরা তাঁকে এই দৃষ্টান্তটি ব্যাখ্যা করতে বলেছিলেন যা তিনি লোকেদের শিখিয়েছিলেন।</w:t>
      </w:r>
    </w:p>
    <w:p w14:paraId="139959AE" w14:textId="77777777" w:rsidR="00F90BDC" w:rsidRDefault="00F90BDC"/>
    <w:p w14:paraId="7D122F04" w14:textId="77777777" w:rsidR="00F90BDC" w:rsidRDefault="00F90BDC">
      <w:r xmlns:w="http://schemas.openxmlformats.org/wordprocessingml/2006/main">
        <w:t xml:space="preserve">1. প্রশ্ন করার ক্ষমতা: আমাদের আধ্যাত্মিক অনুসন্ধানের উত্তর খোঁজার গুরুত্ব অন্বেষণ করা।</w:t>
      </w:r>
    </w:p>
    <w:p w14:paraId="3DA29F3E" w14:textId="77777777" w:rsidR="00F90BDC" w:rsidRDefault="00F90BDC"/>
    <w:p w14:paraId="22C3F1DB" w14:textId="77777777" w:rsidR="00F90BDC" w:rsidRDefault="00F90BDC">
      <w:r xmlns:w="http://schemas.openxmlformats.org/wordprocessingml/2006/main">
        <w:t xml:space="preserve">2. বিশ্বাসের একটি পদক্ষেপ নেওয়া: বিশ্বাসের একটি লাফ নেওয়া এবং কঠিন প্রশ্ন জিজ্ঞাসা করার জন্য প্রয়োজনীয় সাহস পরীক্ষা করা।</w:t>
      </w:r>
    </w:p>
    <w:p w14:paraId="52221A5A" w14:textId="77777777" w:rsidR="00F90BDC" w:rsidRDefault="00F90BDC"/>
    <w:p w14:paraId="0159C697" w14:textId="77777777" w:rsidR="00F90BDC" w:rsidRDefault="00F90BDC">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w:t>
      </w:r>
    </w:p>
    <w:p w14:paraId="6C2444CD" w14:textId="77777777" w:rsidR="00F90BDC" w:rsidRDefault="00F90BDC"/>
    <w:p w14:paraId="46706449"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60C4149E" w14:textId="77777777" w:rsidR="00F90BDC" w:rsidRDefault="00F90BDC"/>
    <w:p w14:paraId="5D57D1E8" w14:textId="77777777" w:rsidR="00F90BDC" w:rsidRDefault="00F90BDC">
      <w:r xmlns:w="http://schemas.openxmlformats.org/wordprocessingml/2006/main">
        <w:t xml:space="preserve">মার্ক 7:18 তখন তিনি তাদের বললেন, তোমরাও কি এমনই বোঝে? তোমরা কি বোঝ না, বাইরে থেকে যা কিছু মানুষের মধ্যে প্রবেশ করে, তা তাকে কলুষিত করতে পারে না৷</w:t>
      </w:r>
    </w:p>
    <w:p w14:paraId="0D1C8953" w14:textId="77777777" w:rsidR="00F90BDC" w:rsidRDefault="00F90BDC"/>
    <w:p w14:paraId="1ACCF90A" w14:textId="77777777" w:rsidR="00F90BDC" w:rsidRDefault="00F90BDC">
      <w:r xmlns:w="http://schemas.openxmlformats.org/wordprocessingml/2006/main">
        <w:t xml:space="preserve">যীশু তাঁর শিষ্যদের আধ্যাত্মিকভাবে শুদ্ধ কী তা সম্পর্কে তাদের বোঝার বিষয়ে প্রশ্ন করেন, শিক্ষা দেন যে একজন ব্যক্তির মধ্যে যা যায় তা নয় যা তাদের অশুচি করে, বরং যা বেরিয়ে আসে।</w:t>
      </w:r>
    </w:p>
    <w:p w14:paraId="447ABDD6" w14:textId="77777777" w:rsidR="00F90BDC" w:rsidRDefault="00F90BDC"/>
    <w:p w14:paraId="33D1A657" w14:textId="77777777" w:rsidR="00F90BDC" w:rsidRDefault="00F90BDC">
      <w:r xmlns:w="http://schemas.openxmlformats.org/wordprocessingml/2006/main">
        <w:t xml:space="preserve">1. কি সত্যিই আমাদের অপবিত্র করে সে বিষয়ে যীশুর শিক্ষা</w:t>
      </w:r>
    </w:p>
    <w:p w14:paraId="0CE72B27" w14:textId="77777777" w:rsidR="00F90BDC" w:rsidRDefault="00F90BDC"/>
    <w:p w14:paraId="1B6F3EF4" w14:textId="77777777" w:rsidR="00F90BDC" w:rsidRDefault="00F90BDC">
      <w:r xmlns:w="http://schemas.openxmlformats.org/wordprocessingml/2006/main">
        <w:t xml:space="preserve">2. সত্যিকারের পরিচ্ছন্নতার জন্য আমাদের হৃদয় পরীক্ষা করা</w:t>
      </w:r>
    </w:p>
    <w:p w14:paraId="15CECA92" w14:textId="77777777" w:rsidR="00F90BDC" w:rsidRDefault="00F90BDC"/>
    <w:p w14:paraId="393DF1CC" w14:textId="77777777" w:rsidR="00F90BDC" w:rsidRDefault="00F90BDC">
      <w:r xmlns:w="http://schemas.openxmlformats.org/wordprocessingml/2006/main">
        <w:t xml:space="preserve">1. ম্যাথু 15:11 - "যা মুখের মধ্যে যায় তা মানুষকে অপবিত্র করে না; কিন্তু যা মুখ থেকে বের হয়, তা মানুষকে অপবিত্র করে।"</w:t>
      </w:r>
    </w:p>
    <w:p w14:paraId="1871DFC6" w14:textId="77777777" w:rsidR="00F90BDC" w:rsidRDefault="00F90BDC"/>
    <w:p w14:paraId="63A27F67" w14:textId="77777777" w:rsidR="00F90BDC" w:rsidRDefault="00F90BDC">
      <w:r xmlns:w="http://schemas.openxmlformats.org/wordprocessingml/2006/main">
        <w:t xml:space="preserve">2. রোমানস 14:14 - "আমি জানি, এবং প্রভু যীশুর দ্বারা বিশ্বাস করি যে, নিজের থেকে অশুচি কিছু নেই; কিন্তু যে কোন জিনিসকে অশুচি বলে মনে করে, তার কাছে তা অশুচি।"</w:t>
      </w:r>
    </w:p>
    <w:p w14:paraId="6BFE6F67" w14:textId="77777777" w:rsidR="00F90BDC" w:rsidRDefault="00F90BDC"/>
    <w:p w14:paraId="1B04AC38" w14:textId="77777777" w:rsidR="00F90BDC" w:rsidRDefault="00F90BDC">
      <w:r xmlns:w="http://schemas.openxmlformats.org/wordprocessingml/2006/main">
        <w:t xml:space="preserve">মার্ক 7:19 কারণ তা তার হৃদয়ে নয়, পেটে প্রবেশ করে এবং সমস্ত মাংস শুদ্ধ করে খরায় চলে যায়?</w:t>
      </w:r>
    </w:p>
    <w:p w14:paraId="1D4FA61B" w14:textId="77777777" w:rsidR="00F90BDC" w:rsidRDefault="00F90BDC"/>
    <w:p w14:paraId="13A41169" w14:textId="77777777" w:rsidR="00F90BDC" w:rsidRDefault="00F90BDC">
      <w:r xmlns:w="http://schemas.openxmlformats.org/wordprocessingml/2006/main">
        <w:t xml:space="preserve">যীশু ব্যাখ্যা করেন যে খাদ্য যা শরীরে প্রবেশ করে তা একজন ব্যক্তিকে কলুষিত করে না, বরং খরায় চলে যায়, সমস্ত মাংসকে পরিষ্কার করে।</w:t>
      </w:r>
    </w:p>
    <w:p w14:paraId="183C9415" w14:textId="77777777" w:rsidR="00F90BDC" w:rsidRDefault="00F90BDC"/>
    <w:p w14:paraId="6709A02D" w14:textId="77777777" w:rsidR="00F90BDC" w:rsidRDefault="00F90BDC">
      <w:r xmlns:w="http://schemas.openxmlformats.org/wordprocessingml/2006/main">
        <w:t xml:space="preserve">1. কেন যীশু অপবিত্রতার উত্স হিসাবে খাদ্য নিয়ে উদ্বিগ্ন ছিলেন না</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খাদ্যের শুদ্ধ করার শক্তি: যীশু আমাদের খাওয়া সম্পর্কে যা শিখিয়েছিলেন</w:t>
      </w:r>
    </w:p>
    <w:p w14:paraId="24943D98" w14:textId="77777777" w:rsidR="00F90BDC" w:rsidRDefault="00F90BDC"/>
    <w:p w14:paraId="660BAC9C" w14:textId="77777777" w:rsidR="00F90BDC" w:rsidRDefault="00F90BDC">
      <w:r xmlns:w="http://schemas.openxmlformats.org/wordprocessingml/2006/main">
        <w:t xml:space="preserve">1. ম্যাথু 15:11 - "মুখে যা যায় তা একজন ব্যক্তিকে কলুষিত করে না, কিন্তু মুখ থেকে যা বের হয় তা একজন ব্যক্তিকে অপবিত্র করে।"</w:t>
      </w:r>
    </w:p>
    <w:p w14:paraId="68E9C5F2" w14:textId="77777777" w:rsidR="00F90BDC" w:rsidRDefault="00F90BDC"/>
    <w:p w14:paraId="6B5BB69E" w14:textId="77777777" w:rsidR="00F90BDC" w:rsidRDefault="00F90BDC">
      <w:r xmlns:w="http://schemas.openxmlformats.org/wordprocessingml/2006/main">
        <w:t xml:space="preserve">2. রোমানস 14:17 - "কারণ ঈশ্বরের রাজ্য খাওয়া এবং পান করার বিষয় নয় বরং পবিত্র আত্মায় ধার্মিকতা এবং শান্তি এবং আনন্দের বিষয়।"</w:t>
      </w:r>
    </w:p>
    <w:p w14:paraId="3879C635" w14:textId="77777777" w:rsidR="00F90BDC" w:rsidRDefault="00F90BDC"/>
    <w:p w14:paraId="32B5AE01" w14:textId="77777777" w:rsidR="00F90BDC" w:rsidRDefault="00F90BDC">
      <w:r xmlns:w="http://schemas.openxmlformats.org/wordprocessingml/2006/main">
        <w:t xml:space="preserve">মার্ক 7:20 তখন তিনি বললেন, 'মানুষের ভেতর থেকে যা বের হয়, তা-ই মানুষকে কলুষিত করে৷'</w:t>
      </w:r>
    </w:p>
    <w:p w14:paraId="7EE13287" w14:textId="77777777" w:rsidR="00F90BDC" w:rsidRDefault="00F90BDC"/>
    <w:p w14:paraId="205C60E7" w14:textId="77777777" w:rsidR="00F90BDC" w:rsidRDefault="00F90BDC">
      <w:r xmlns:w="http://schemas.openxmlformats.org/wordprocessingml/2006/main">
        <w:t xml:space="preserve">আমরা যা করি এবং বলি তা আমাদের হৃদয় থেকে আসে এবং যা আমাদের কলুষিত করে।</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টুপি ভিতর থেকে আসে আমাদের অপবিত্র করে??</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তিনি </w:t>
      </w:r>
      <w:r xmlns:w="http://schemas.openxmlformats.org/wordprocessingml/2006/main">
        <w:t xml:space="preserve">আমাদের কথা ও কাজের শক্তি??</w:t>
      </w:r>
    </w:p>
    <w:p w14:paraId="1C87A320" w14:textId="77777777" w:rsidR="00F90BDC" w:rsidRDefault="00F90BDC"/>
    <w:p w14:paraId="1A89D559" w14:textId="77777777" w:rsidR="00F90BDC" w:rsidRDefault="00F90BDC">
      <w:r xmlns:w="http://schemas.openxmlformats.org/wordprocessingml/2006/main">
        <w:t xml:space="preserve">1. ম্যাথিউ 15:11 -? </w:t>
      </w:r>
      <w:r xmlns:w="http://schemas.openxmlformats.org/wordprocessingml/2006/main">
        <w:rPr>
          <w:rFonts w:ascii="맑은 고딕 Semilight" w:hAnsi="맑은 고딕 Semilight"/>
        </w:rPr>
        <w:t xml:space="preserve">쏧 </w:t>
      </w:r>
      <w:r xmlns:w="http://schemas.openxmlformats.org/wordprocessingml/2006/main">
        <w:t xml:space="preserve">t তা নয় যা মুখের মধ্যে যায় যা একজন ব্যক্তিকে অশুচি করে, কিন্তু মুখ থেকে যা বের হয় তা নয়; এটা একজন মানুষকে অপবিত্র করে।??</w:t>
      </w:r>
    </w:p>
    <w:p w14:paraId="34CA7F30" w14:textId="77777777" w:rsidR="00F90BDC" w:rsidRDefault="00F90BDC"/>
    <w:p w14:paraId="577E35B1" w14:textId="77777777" w:rsidR="00F90BDC" w:rsidRDefault="00F90BDC">
      <w:r xmlns:w="http://schemas.openxmlformats.org/wordprocessingml/2006/main">
        <w:t xml:space="preserve">2. জেমস 3:2-12 -? </w:t>
      </w:r>
      <w:r xmlns:w="http://schemas.openxmlformats.org/wordprocessingml/2006/main">
        <w:rPr>
          <w:rFonts w:ascii="맑은 고딕 Semilight" w:hAnsi="맑은 고딕 Semilight"/>
        </w:rPr>
        <w:t xml:space="preserve">쏤 </w:t>
      </w:r>
      <w:r xmlns:w="http://schemas.openxmlformats.org/wordprocessingml/2006/main">
        <w:t xml:space="preserve">বা আমরা সবাই অনেক উপায়ে হোঁচট খাই। যদি কেউ তার কথায় হোঁচট না খায়, তবে সে একজন নিখুঁত মানুষ, তার সমস্ত শরীরে লাগাম দিতেও সক্ষম।</w:t>
      </w:r>
    </w:p>
    <w:p w14:paraId="1FDEBEAA" w14:textId="77777777" w:rsidR="00F90BDC" w:rsidRDefault="00F90BDC"/>
    <w:p w14:paraId="3F4540CC" w14:textId="77777777" w:rsidR="00F90BDC" w:rsidRDefault="00F90BDC">
      <w:r xmlns:w="http://schemas.openxmlformats.org/wordprocessingml/2006/main">
        <w:t xml:space="preserve">মার্ক 7:21 কারণ মানুষের অন্তর থেকে মন্দ চিন্তা, ব্যভিচার, ব্যভিচার, খুন,</w:t>
      </w:r>
    </w:p>
    <w:p w14:paraId="5ED39F0F" w14:textId="77777777" w:rsidR="00F90BDC" w:rsidRDefault="00F90BDC"/>
    <w:p w14:paraId="7789F131" w14:textId="77777777" w:rsidR="00F90BDC" w:rsidRDefault="00F90BDC">
      <w:r xmlns:w="http://schemas.openxmlformats.org/wordprocessingml/2006/main">
        <w:t xml:space="preserve">এই অনুচ্ছেদটি মানবজাতির দুষ্টতার উপর জোর দেয়, যা হৃদয় থেকে উদ্ভূত হয়।</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হৃদয়ে মন্দ: কিভাবে আমাদের প্রলোভন কাটিয়ে উঠতে হয়</w:t>
      </w:r>
    </w:p>
    <w:p w14:paraId="0124A17F" w14:textId="77777777" w:rsidR="00F90BDC" w:rsidRDefault="00F90BDC"/>
    <w:p w14:paraId="75542607" w14:textId="77777777" w:rsidR="00F90BDC" w:rsidRDefault="00F90BDC">
      <w:r xmlns:w="http://schemas.openxmlformats.org/wordprocessingml/2006/main">
        <w:t xml:space="preserve">2. হৃদয়ের শক্তি: মানব প্রকৃতির গভীরতা বোঝা</w:t>
      </w:r>
    </w:p>
    <w:p w14:paraId="3843D0C8" w14:textId="77777777" w:rsidR="00F90BDC" w:rsidRDefault="00F90BDC"/>
    <w:p w14:paraId="1CAD5FCD" w14:textId="77777777" w:rsidR="00F90BDC" w:rsidRDefault="00F90BDC">
      <w:r xmlns:w="http://schemas.openxmlformats.org/wordprocessingml/2006/main">
        <w:t xml:space="preserve">1.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14:paraId="4240F877" w14:textId="77777777" w:rsidR="00F90BDC" w:rsidRDefault="00F90BDC"/>
    <w:p w14:paraId="5188C186" w14:textId="77777777" w:rsidR="00F90BDC" w:rsidRDefault="00F90BDC">
      <w:r xmlns:w="http://schemas.openxmlformats.org/wordprocessingml/2006/main">
        <w:t xml:space="preserve">2. রোমানস 3:10-18 - যেমন লেখা আছে: ? </w:t>
      </w:r>
      <w:r xmlns:w="http://schemas.openxmlformats.org/wordprocessingml/2006/main">
        <w:rPr>
          <w:rFonts w:ascii="맑은 고딕 Semilight" w:hAnsi="맑은 고딕 Semilight"/>
        </w:rPr>
        <w:t xml:space="preserve">এখানে </w:t>
      </w:r>
      <w:r xmlns:w="http://schemas.openxmlformats.org/wordprocessingml/2006/main">
        <w:t xml:space="preserve">কেউ ধার্মিক নয়, এমনকি একজনও নয়; বোঝার কেউ নেই; ঈশ্বরের খোঁজ করে এমন কেউ নেই৷ সবাই মুখ ফিরিয়ে নিয়েছে, তারা একসাথে মূল্যহীন হয়েছে; ভালো কাজ করে এমন কেউ নেই, এমনকি একজনও নেই।</w:t>
      </w:r>
    </w:p>
    <w:p w14:paraId="067518C9" w14:textId="77777777" w:rsidR="00F90BDC" w:rsidRDefault="00F90BDC"/>
    <w:p w14:paraId="55448819" w14:textId="77777777" w:rsidR="00F90BDC" w:rsidRDefault="00F90BDC">
      <w:r xmlns:w="http://schemas.openxmlformats.org/wordprocessingml/2006/main">
        <w:t xml:space="preserve">মার্ক 7:22 চুরি, লোভ, দুষ্টতা, ছলনা, লম্পটতা, দুষ্ট চোখ, পরনিন্দা, অহংকার, মূর্খতা:</w:t>
      </w:r>
    </w:p>
    <w:p w14:paraId="4125FFF2" w14:textId="77777777" w:rsidR="00F90BDC" w:rsidRDefault="00F90BDC"/>
    <w:p w14:paraId="69D8D116" w14:textId="77777777" w:rsidR="00F90BDC" w:rsidRDefault="00F90BDC">
      <w:r xmlns:w="http://schemas.openxmlformats.org/wordprocessingml/2006/main">
        <w:t xml:space="preserve">এই অনুচ্ছেদটি বাইবেল দ্বারা নিন্দিত বেশ কয়েকটি পাপের তালিকা দেয়, যেমন চুরি, লোভ, দুষ্টতা, প্রতারণা, লম্পটতা, মন্দ চোখ, পরনিন্দা, অহংকার এবং মূর্খতা।</w:t>
      </w:r>
    </w:p>
    <w:p w14:paraId="3DDA2198" w14:textId="77777777" w:rsidR="00F90BDC" w:rsidRDefault="00F90BDC"/>
    <w:p w14:paraId="74478D92" w14:textId="77777777" w:rsidR="00F90BDC" w:rsidRDefault="00F90BDC">
      <w:r xmlns:w="http://schemas.openxmlformats.org/wordprocessingml/2006/main">
        <w:t xml:space="preserve">1. "হৃদয়ের পাপ: আমরা যে পাপগুলি দেখি না তা স্বীকৃতি দেওয়া"</w:t>
      </w:r>
    </w:p>
    <w:p w14:paraId="780F1392" w14:textId="77777777" w:rsidR="00F90BDC" w:rsidRDefault="00F90BDC"/>
    <w:p w14:paraId="756EB9DA" w14:textId="77777777" w:rsidR="00F90BDC" w:rsidRDefault="00F90BDC">
      <w:r xmlns:w="http://schemas.openxmlformats.org/wordprocessingml/2006/main">
        <w:t xml:space="preserve">2. "জিভের শক্তি: কেন ব্লাসফেমি নিষিদ্ধ"</w:t>
      </w:r>
    </w:p>
    <w:p w14:paraId="33DCDD1A" w14:textId="77777777" w:rsidR="00F90BDC" w:rsidRDefault="00F90BDC"/>
    <w:p w14:paraId="3B1B007E" w14:textId="77777777" w:rsidR="00F90BDC" w:rsidRDefault="00F90BDC">
      <w:r xmlns:w="http://schemas.openxmlformats.org/wordprocessingml/2006/main">
        <w:t xml:space="preserve">1. হিতোপদেশ 11:3 - "সঠিকদের সততা তাদের পথ দেখাবে; কিন্তু সীমালঙ্ঘনকারীদের বিকৃততা তাদের ধ্বংস করবে।"</w:t>
      </w:r>
    </w:p>
    <w:p w14:paraId="15EEB7A5" w14:textId="77777777" w:rsidR="00F90BDC" w:rsidRDefault="00F90BDC"/>
    <w:p w14:paraId="0207EE91" w14:textId="77777777" w:rsidR="00F90BDC" w:rsidRDefault="00F90BDC">
      <w:r xmlns:w="http://schemas.openxmlformats.org/wordprocessingml/2006/main">
        <w:t xml:space="preserve">2. জেমস 4:17 - "অতএব যে ভাল করতে জানে এবং তা করে না, তার কাছে এটি পাপ।"</w:t>
      </w:r>
    </w:p>
    <w:p w14:paraId="0557D7F1" w14:textId="77777777" w:rsidR="00F90BDC" w:rsidRDefault="00F90BDC"/>
    <w:p w14:paraId="1603F2ED" w14:textId="77777777" w:rsidR="00F90BDC" w:rsidRDefault="00F90BDC">
      <w:r xmlns:w="http://schemas.openxmlformats.org/wordprocessingml/2006/main">
        <w:t xml:space="preserve">মার্ক 7:23 এই সমস্ত মন্দ জিনিসগুলি ভিতর থেকে আসে এবং মানুষকে কলুষিত করে৷</w:t>
      </w:r>
    </w:p>
    <w:p w14:paraId="308B2550" w14:textId="77777777" w:rsidR="00F90BDC" w:rsidRDefault="00F90BDC"/>
    <w:p w14:paraId="652333A2" w14:textId="77777777" w:rsidR="00F90BDC" w:rsidRDefault="00F90BDC">
      <w:r xmlns:w="http://schemas.openxmlformats.org/wordprocessingml/2006/main">
        <w:t xml:space="preserve">যীশু শিক্ষা দেন যে একজন ব্যক্তির ভেতর থেকে মন্দ আসে এবং তাদের অপবিত্র করে।</w:t>
      </w:r>
    </w:p>
    <w:p w14:paraId="1280AD93" w14:textId="77777777" w:rsidR="00F90BDC" w:rsidRDefault="00F90BDC"/>
    <w:p w14:paraId="6D8FA8C8" w14:textId="77777777" w:rsidR="00F90BDC" w:rsidRDefault="00F90BDC">
      <w:r xmlns:w="http://schemas.openxmlformats.org/wordprocessingml/2006/main">
        <w:t xml:space="preserve">1. "বস্তুর হৃদয়: কেন পাপ আমাদের মধ্যে শুরু হয়"</w:t>
      </w:r>
    </w:p>
    <w:p w14:paraId="3B4AEC54" w14:textId="77777777" w:rsidR="00F90BDC" w:rsidRDefault="00F90BDC"/>
    <w:p w14:paraId="44592D1B" w14:textId="77777777" w:rsidR="00F90BDC" w:rsidRDefault="00F90BDC">
      <w:r xmlns:w="http://schemas.openxmlformats.org/wordprocessingml/2006/main">
        <w:t xml:space="preserve">2. "গসপেলের শক্তি: কিভাবে আমরা পাপ কাটিয়ে উঠতে পারি"</w:t>
      </w:r>
    </w:p>
    <w:p w14:paraId="2C242F70" w14:textId="77777777" w:rsidR="00F90BDC" w:rsidRDefault="00F90BDC"/>
    <w:p w14:paraId="033CB23C" w14:textId="77777777" w:rsidR="00F90BDC" w:rsidRDefault="00F90BDC">
      <w:r xmlns:w="http://schemas.openxmlformats.org/wordprocessingml/2006/main">
        <w:t xml:space="preserve">1. জেমস 1:14-15 - "কিন্তু প্রত্যেক ব্যক্তি প্রলুব্ধ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14:paraId="4A8E5368" w14:textId="77777777" w:rsidR="00F90BDC" w:rsidRDefault="00F90BDC"/>
    <w:p w14:paraId="51228BAF" w14:textId="77777777" w:rsidR="00F90BDC" w:rsidRDefault="00F90BDC">
      <w:r xmlns:w="http://schemas.openxmlformats.org/wordprocessingml/2006/main">
        <w:t xml:space="preserve">2. রোমানস 6:12-14 - "অতএব আপনার নশ্বর দেহে পাপকে রাজত্ব করতে দিও না যাতে আপনি তার মন্দ কামনার বাধ্য হন। পাপের হাতিয়ার হিসাবে নিজের কোনো অংশকে পাপের জন্য উৎসর্গ করবেন না, বরং নিজেকে ঈশ্বরের কাছে উৎসর্গ করুন। যাদেরকে মৃত্যু থেকে জীবিত করে আনা হয়েছে; এবং ধার্মিকতার হাতিয়ার হিসাবে নিজের প্রতিটি অংশ তাঁর কাছে উৎসর্গ করুন। কারণ পাপ আর আপনার মালিক হবে না, কারণ আপনি আইনের অধীনে নন, কিন্তু অনুগ্রহের অধীনে।"</w:t>
      </w:r>
    </w:p>
    <w:p w14:paraId="35558D52" w14:textId="77777777" w:rsidR="00F90BDC" w:rsidRDefault="00F90BDC"/>
    <w:p w14:paraId="2E1B46FA" w14:textId="77777777" w:rsidR="00F90BDC" w:rsidRDefault="00F90BDC">
      <w:r xmlns:w="http://schemas.openxmlformats.org/wordprocessingml/2006/main">
        <w:t xml:space="preserve">মার্ক 7:24 তারপর সেখান থেকে উঠে তিনি সোর ও সীডনের সীমানায় গিয়ে একটি বাড়িতে ঢুকলেন, আর কেউ তা জানতে চাইল না, কিন্তু তাঁকে লুকানো গেল না৷</w:t>
      </w:r>
    </w:p>
    <w:p w14:paraId="677EA389" w14:textId="77777777" w:rsidR="00F90BDC" w:rsidRDefault="00F90BDC"/>
    <w:p w14:paraId="005499E3" w14:textId="77777777" w:rsidR="00F90BDC" w:rsidRDefault="00F90BDC">
      <w:r xmlns:w="http://schemas.openxmlformats.org/wordprocessingml/2006/main">
        <w:t xml:space="preserve">যীশু একাকীত্ব এবং গোপনীয়তার জন্য টায়ার এবং সিডনে গিয়েছিলেন।</w:t>
      </w:r>
    </w:p>
    <w:p w14:paraId="48A04825" w14:textId="77777777" w:rsidR="00F90BDC" w:rsidRDefault="00F90BDC"/>
    <w:p w14:paraId="47FC9380" w14:textId="77777777" w:rsidR="00F90BDC" w:rsidRDefault="00F90BDC">
      <w:r xmlns:w="http://schemas.openxmlformats.org/wordprocessingml/2006/main">
        <w:t xml:space="preserve">1: যীশু একা থাকতে চেয়েছিলেন এবং তার মিশনে চিন্তা করার জন্য সময় চেয়েছিলেন।</w:t>
      </w:r>
    </w:p>
    <w:p w14:paraId="3FB3787B" w14:textId="77777777" w:rsidR="00F90BDC" w:rsidRDefault="00F90BDC"/>
    <w:p w14:paraId="6321DE7F" w14:textId="77777777" w:rsidR="00F90BDC" w:rsidRDefault="00F90BDC">
      <w:r xmlns:w="http://schemas.openxmlformats.org/wordprocessingml/2006/main">
        <w:t xml:space="preserve">2: আমাদের সকলের একা থাকতে এবং আমাদের জীবন এবং উদ্দেশ্য সম্পর্কে গভীরভাবে চিন্তা করার জন্য সময় প্রয়োজন।</w:t>
      </w:r>
    </w:p>
    <w:p w14:paraId="2561A9D8" w14:textId="77777777" w:rsidR="00F90BDC" w:rsidRDefault="00F90BDC"/>
    <w:p w14:paraId="2EBD990A" w14:textId="77777777" w:rsidR="00F90BDC" w:rsidRDefault="00F90BDC">
      <w:r xmlns:w="http://schemas.openxmlformats.org/wordprocessingml/2006/main">
        <w:t xml:space="preserve">1: ম্যাথু 6:6 -? আপনি </w:t>
      </w:r>
      <w:r xmlns:w="http://schemas.openxmlformats.org/wordprocessingml/2006/main">
        <w:rPr>
          <w:rFonts w:ascii="맑은 고딕 Semilight" w:hAnsi="맑은 고딕 Semilight"/>
        </w:rPr>
        <w:t xml:space="preserve">যখন </w:t>
      </w:r>
      <w:r xmlns:w="http://schemas.openxmlformats.org/wordprocessingml/2006/main">
        <w:t xml:space="preserve">প্রার্থনা করেন, আপনার ঘরে যান এবং দরজা বন্ধ করুন এবং আপনার পিতার কাছে প্রার্থনা করুন যিনি গোপনে আছেন৷ আর তোমার পিতা যিনি গোপনে দেখেন তিনি তোমাকে পুরস্কৃত করবেন?</w:t>
      </w:r>
    </w:p>
    <w:p w14:paraId="3AA4D8BE" w14:textId="77777777" w:rsidR="00F90BDC" w:rsidRDefault="00F90BDC"/>
    <w:p w14:paraId="611BCF22" w14:textId="77777777" w:rsidR="00F90BDC" w:rsidRDefault="00F90BDC">
      <w:r xmlns:w="http://schemas.openxmlformats.org/wordprocessingml/2006/main">
        <w:t xml:space="preserve">2: গীতসংহিতা 46:10 -? </w:t>
      </w:r>
      <w:r xmlns:w="http://schemas.openxmlformats.org/wordprocessingml/2006/main">
        <w:rPr>
          <w:rFonts w:ascii="맑은 고딕 Semilight" w:hAnsi="맑은 고딕 Semilight"/>
        </w:rPr>
        <w:t xml:space="preserve">쏝 </w:t>
      </w:r>
      <w:r xmlns:w="http://schemas.openxmlformats.org/wordprocessingml/2006/main">
        <w:t xml:space="preserve">e এখনও, এবং জানি যে আমি ঈশ্বর। আমি জাতিদের মধ্যে সমুন্নত হব, আমি পৃথিবীতে মহিমান্বিত হব!??</w:t>
      </w:r>
    </w:p>
    <w:p w14:paraId="02E62A97" w14:textId="77777777" w:rsidR="00F90BDC" w:rsidRDefault="00F90BDC"/>
    <w:p w14:paraId="52FC9129" w14:textId="77777777" w:rsidR="00F90BDC" w:rsidRDefault="00F90BDC">
      <w:r xmlns:w="http://schemas.openxmlformats.org/wordprocessingml/2006/main">
        <w:t xml:space="preserve">মার্ক 7:25 একজন মহিলা, যার অল্পবয়সী মেয়ের অশুচি আত্মা ছিল, তিনি তাঁর কথা শুনে এসে তাঁর পায়ে পড়লেন৷</w:t>
      </w:r>
    </w:p>
    <w:p w14:paraId="3E59B57A" w14:textId="77777777" w:rsidR="00F90BDC" w:rsidRDefault="00F90BDC"/>
    <w:p w14:paraId="1293E32A" w14:textId="77777777" w:rsidR="00F90BDC" w:rsidRDefault="00F90BDC">
      <w:r xmlns:w="http://schemas.openxmlformats.org/wordprocessingml/2006/main">
        <w:t xml:space="preserve">একজন মহিলার মেয়ে একটি অশুচি আত্মায় আক্রান্ত হয়েছিল এবং সে যীশুর কথা শুনে সাহায্যের জন্য তাঁর কাছে এসেছিল৷</w:t>
      </w:r>
    </w:p>
    <w:p w14:paraId="4E7E6D91" w14:textId="77777777" w:rsidR="00F90BDC" w:rsidRDefault="00F90BDC"/>
    <w:p w14:paraId="633E2D10" w14:textId="77777777" w:rsidR="00F90BDC" w:rsidRDefault="00F90BDC">
      <w:r xmlns:w="http://schemas.openxmlformats.org/wordprocessingml/2006/main">
        <w:t xml:space="preserve">1. বিশ্বাসের শক্তি: কীভাবে যীশুর অলৌকিক কাজগুলি আমাদের জীবনকে পরিবর্তন করতে পারে</w:t>
      </w:r>
    </w:p>
    <w:p w14:paraId="6353B366" w14:textId="77777777" w:rsidR="00F90BDC" w:rsidRDefault="00F90BDC"/>
    <w:p w14:paraId="1D16422C" w14:textId="77777777" w:rsidR="00F90BDC" w:rsidRDefault="00F90BDC">
      <w:r xmlns:w="http://schemas.openxmlformats.org/wordprocessingml/2006/main">
        <w:t xml:space="preserve">2. সংগ্রাম কাটিয়ে ওঠা: যীশু কিভাবে আমাদের শক্তির উৎস</w:t>
      </w:r>
    </w:p>
    <w:p w14:paraId="79F55DF5" w14:textId="77777777" w:rsidR="00F90BDC" w:rsidRDefault="00F90BDC"/>
    <w:p w14:paraId="55228740" w14:textId="77777777" w:rsidR="00F90BDC" w:rsidRDefault="00F90BDC">
      <w:r xmlns:w="http://schemas.openxmlformats.org/wordprocessingml/2006/main">
        <w:t xml:space="preserve">1. ম্যাথু 15:21-28 - যীশু কনানী মহিলার কন্যাকে সুস্থ করেন</w:t>
      </w:r>
    </w:p>
    <w:p w14:paraId="28AB76D9" w14:textId="77777777" w:rsidR="00F90BDC" w:rsidRDefault="00F90BDC"/>
    <w:p w14:paraId="54FB1914" w14:textId="77777777" w:rsidR="00F90BDC" w:rsidRDefault="00F90BDC">
      <w:r xmlns:w="http://schemas.openxmlformats.org/wordprocessingml/2006/main">
        <w:t xml:space="preserve">2. মার্ক 5:24-34 - যীশু রক্তের সমস্যা দিয়ে মহিলাকে সুস্থ করেন</w:t>
      </w:r>
    </w:p>
    <w:p w14:paraId="3FFE0196" w14:textId="77777777" w:rsidR="00F90BDC" w:rsidRDefault="00F90BDC"/>
    <w:p w14:paraId="0E8FB1DC" w14:textId="77777777" w:rsidR="00F90BDC" w:rsidRDefault="00F90BDC">
      <w:r xmlns:w="http://schemas.openxmlformats.org/wordprocessingml/2006/main">
        <w:t xml:space="preserve">মার্ক 7:26 মহিলাটি ছিলেন একজন গ্রীক, জাতিগতভাবে একজন সিরোফেনিশিয়ান; এবং তিনি তাকে তার মেয়ের মধ্য থেকে শয়তান তাড়ানোর জন্য অনুরোধ করলেন৷</w:t>
      </w:r>
    </w:p>
    <w:p w14:paraId="39A6FAA5" w14:textId="77777777" w:rsidR="00F90BDC" w:rsidRDefault="00F90BDC"/>
    <w:p w14:paraId="55EA6ED9" w14:textId="77777777" w:rsidR="00F90BDC" w:rsidRDefault="00F90BDC">
      <w:r xmlns:w="http://schemas.openxmlformats.org/wordprocessingml/2006/main">
        <w:t xml:space="preserve">মহিলাটি সিরোফেনিশিয়ান জাতির একজন গ্রীক ছিলেন এবং তিনি যীশুকে তার মেয়ের কাছ থেকে শয়তানকে তাড়িয়ে দিতে বলেছিলেন।</w:t>
      </w:r>
    </w:p>
    <w:p w14:paraId="1DAB4BAF" w14:textId="77777777" w:rsidR="00F90BDC" w:rsidRDefault="00F90BDC"/>
    <w:p w14:paraId="4F832BAD" w14:textId="77777777" w:rsidR="00F90BDC" w:rsidRDefault="00F90BDC">
      <w:r xmlns:w="http://schemas.openxmlformats.org/wordprocessingml/2006/main">
        <w:t xml:space="preserve">1: যীশু শুধুমাত্র ইহুদিদের জন্য নয়, সমস্ত জাতির জন্য তাঁর ভালবাসা এবং করুণা দেখান।</w:t>
      </w:r>
    </w:p>
    <w:p w14:paraId="762F610A" w14:textId="77777777" w:rsidR="00F90BDC" w:rsidRDefault="00F90BDC"/>
    <w:p w14:paraId="12AAAAA1" w14:textId="77777777" w:rsidR="00F90BDC" w:rsidRDefault="00F90BDC">
      <w:r xmlns:w="http://schemas.openxmlformats.org/wordprocessingml/2006/main">
        <w:t xml:space="preserve">2: ঈশ্বর আমাদের মাধ্যমে কাজ করেন এবং আমাদের তাঁর হাত ও পা হওয়ার সুযোগ দেন।</w:t>
      </w:r>
    </w:p>
    <w:p w14:paraId="3860AED7" w14:textId="77777777" w:rsidR="00F90BDC" w:rsidRDefault="00F90BDC"/>
    <w:p w14:paraId="70204B77" w14:textId="77777777" w:rsidR="00F90BDC" w:rsidRDefault="00F90BDC">
      <w:r xmlns:w="http://schemas.openxmlformats.org/wordprocessingml/2006/main">
        <w:t xml:space="preserve">1: প্রেরিত 10:34-35 - ঈশ্বর কোন পক্ষপাতিত্ব দেখান না, এবং যে কোন জাতির লোকেদের গ্রহণ করতে ইচ্ছুক।</w:t>
      </w:r>
    </w:p>
    <w:p w14:paraId="21FBFA82" w14:textId="77777777" w:rsidR="00F90BDC" w:rsidRDefault="00F90BDC"/>
    <w:p w14:paraId="5AC624D1" w14:textId="77777777" w:rsidR="00F90BDC" w:rsidRDefault="00F90BDC">
      <w:r xmlns:w="http://schemas.openxmlformats.org/wordprocessingml/2006/main">
        <w:t xml:space="preserve">2: জেমস 2:15-17 - কাজ ছাড়া বিশ্বাস মৃত, এবং আমাদের কর্মের মাধ্যমে আমাদের বিশ্বাস প্রদর্শন করা উচিত।</w:t>
      </w:r>
    </w:p>
    <w:p w14:paraId="7E7F4CB9" w14:textId="77777777" w:rsidR="00F90BDC" w:rsidRDefault="00F90BDC"/>
    <w:p w14:paraId="74AF5D80" w14:textId="77777777" w:rsidR="00F90BDC" w:rsidRDefault="00F90BDC">
      <w:r xmlns:w="http://schemas.openxmlformats.org/wordprocessingml/2006/main">
        <w:t xml:space="preserve">মার্ক 7:27 কিন্তু যীশু তাকে বললেন, আগে বাচ্চাদের তৃপ্ত হতে দাও, কারণ বাচ্চাদের রুটি নিয়ে কুকুরের কাছে ফেলে দেওয়া ঠিক নয়।</w:t>
      </w:r>
    </w:p>
    <w:p w14:paraId="06A2E0EE" w14:textId="77777777" w:rsidR="00F90BDC" w:rsidRDefault="00F90BDC"/>
    <w:p w14:paraId="319BAD74" w14:textId="77777777" w:rsidR="00F90BDC" w:rsidRDefault="00F90BDC">
      <w:r xmlns:w="http://schemas.openxmlformats.org/wordprocessingml/2006/main">
        <w:t xml:space="preserve">যীশু যুক্তি দেন যে কুকুরদের সাহায্য করার আগে শিশুদের চাহিদা পূরণ করা উচিত।</w:t>
      </w:r>
    </w:p>
    <w:p w14:paraId="3C5A0E50" w14:textId="77777777" w:rsidR="00F90BDC" w:rsidRDefault="00F90BDC"/>
    <w:p w14:paraId="65E3DE5D" w14:textId="77777777" w:rsidR="00F90BDC" w:rsidRDefault="00F90BDC">
      <w:r xmlns:w="http://schemas.openxmlformats.org/wordprocessingml/2006/main">
        <w:t xml:space="preserve">1: অন্যদের সাহায্য করার আগে আমাদের অবশ্যই প্রথমে আমাদের পরিবারের চাহিদাগুলিকে অগ্রাধিকার দিতে হবে।</w:t>
      </w:r>
    </w:p>
    <w:p w14:paraId="71D684AD" w14:textId="77777777" w:rsidR="00F90BDC" w:rsidRDefault="00F90BDC"/>
    <w:p w14:paraId="4DACDA75" w14:textId="77777777" w:rsidR="00F90BDC" w:rsidRDefault="00F90BDC">
      <w:r xmlns:w="http://schemas.openxmlformats.org/wordprocessingml/2006/main">
        <w:t xml:space="preserve">2: আমাদের স্বার্থপর হওয়া উচিত নয় এবং সবসময় প্রয়োজনে সাহায্য করার কথা মনে রাখা উচিত।</w:t>
      </w:r>
    </w:p>
    <w:p w14:paraId="7B458CD9" w14:textId="77777777" w:rsidR="00F90BDC" w:rsidRDefault="00F90BDC"/>
    <w:p w14:paraId="36395293" w14:textId="77777777" w:rsidR="00F90BDC" w:rsidRDefault="00F90BDC">
      <w:r xmlns:w="http://schemas.openxmlformats.org/wordprocessingml/2006/main">
        <w:t xml:space="preserve">1: ফিলিপীয় 2:3-4? </w:t>
      </w:r>
      <w:r xmlns:w="http://schemas.openxmlformats.org/wordprocessingml/2006/main">
        <w:t xml:space="preserve">স্বার্থপর উচ্চাকাঙ্ক্ষা বা নিরর্থক অহংকার থেকে কিছুই নয় </w:t>
      </w:r>
      <w:r xmlns:w="http://schemas.openxmlformats.org/wordprocessingml/2006/main">
        <w:rPr>
          <w:rFonts w:ascii="맑은 고딕 Semilight" w:hAnsi="맑은 고딕 Semilight"/>
        </w:rPr>
        <w:t xml:space="preserve">। </w:t>
      </w:r>
      <w:r xmlns:w="http://schemas.openxmlformats.org/wordprocessingml/2006/main">
        <w:t xml:space="preserve">বরং, নম্রতার সাথে অন্যকে নিজের থেকে বেশি মূল্য দিন, নিজের স্বার্থের দিকে না তাকিয়ে প্রত্যেকে অন্যের স্বার্থের দিকে তাকান।??</w:t>
      </w:r>
    </w:p>
    <w:p w14:paraId="5021A10D" w14:textId="77777777" w:rsidR="00F90BDC" w:rsidRDefault="00F90BDC"/>
    <w:p w14:paraId="352C4CC9" w14:textId="77777777" w:rsidR="00F90BDC" w:rsidRDefault="00F90BDC">
      <w:r xmlns:w="http://schemas.openxmlformats.org/wordprocessingml/2006/main">
        <w:t xml:space="preserve">2: গালাতীয় 6:10? </w:t>
      </w:r>
      <w:r xmlns:w="http://schemas.openxmlformats.org/wordprocessingml/2006/main">
        <w:rPr>
          <w:rFonts w:ascii="맑은 고딕 Semilight" w:hAnsi="맑은 고딕 Semilight"/>
        </w:rPr>
        <w:t xml:space="preserve">অতঃপর </w:t>
      </w:r>
      <w:r xmlns:w="http://schemas.openxmlformats.org/wordprocessingml/2006/main">
        <w:t xml:space="preserve">, আমাদের কাছে সুযোগ আছে, আসুন আমরা সকল মানুষের, বিশেষ করে যারা বিশ্বাসী পরিবারের অন্তর্ভুক্ত তাদের জন্য মঙ্গল করি।??</w:t>
      </w:r>
    </w:p>
    <w:p w14:paraId="7F8A856B" w14:textId="77777777" w:rsidR="00F90BDC" w:rsidRDefault="00F90BDC"/>
    <w:p w14:paraId="002D683D" w14:textId="77777777" w:rsidR="00F90BDC" w:rsidRDefault="00F90BDC">
      <w:r xmlns:w="http://schemas.openxmlformats.org/wordprocessingml/2006/main">
        <w:t xml:space="preserve">মার্ক 7:28 তিনি উত্তর দিয়ে তাঁকে বললেন, হ্যাঁ, প্রভু, তবুও টেবিলের নিচে কুকুরেরা বাচ্চাদের টুকরো টুকরো খায়।</w:t>
      </w:r>
    </w:p>
    <w:p w14:paraId="6904A421" w14:textId="77777777" w:rsidR="00F90BDC" w:rsidRDefault="00F90BDC"/>
    <w:p w14:paraId="72197A20" w14:textId="77777777" w:rsidR="00F90BDC" w:rsidRDefault="00F90BDC">
      <w:r xmlns:w="http://schemas.openxmlformats.org/wordprocessingml/2006/main">
        <w:t xml:space="preserve">এই অনুচ্ছেদটি বর্ণনা করে যে একজন মহিলা কীভাবে যীশুর প্রশ্নের উত্তর দিয়েছিলেন যে তিনি বিশ্বাস করেন যে তিনি তার মেয়েকে সুস্থ করতে পারবেন কিনা, তার প্রতি তার বিশ্বাস নিশ্চিত করেছেন এবং কুকুরের বাচ্চাদের টুকরো টুকরো খাওয়ার সাদৃশ্য প্রস্তাব করেছেন।</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যীশুতে বিশ্বাস পুনরুদ্ধার এবং আশা নিয়ে আসে</w:t>
      </w:r>
    </w:p>
    <w:p w14:paraId="09B9FCCB" w14:textId="77777777" w:rsidR="00F90BDC" w:rsidRDefault="00F90BDC"/>
    <w:p w14:paraId="3F23B21E" w14:textId="77777777" w:rsidR="00F90BDC" w:rsidRDefault="00F90BDC">
      <w:r xmlns:w="http://schemas.openxmlformats.org/wordprocessingml/2006/main">
        <w:t xml:space="preserve">2. ঈশ্বরের করুণা আমাদের মধ্যে এমনকি ক্ষুদ্রতম পর্যন্ত উপচে পড়ে</w:t>
      </w:r>
    </w:p>
    <w:p w14:paraId="5774EF7B" w14:textId="77777777" w:rsidR="00F90BDC" w:rsidRDefault="00F90BDC"/>
    <w:p w14:paraId="3C141F92" w14:textId="77777777" w:rsidR="00F90BDC" w:rsidRDefault="00F90BDC">
      <w:r xmlns:w="http://schemas.openxmlformats.org/wordprocessingml/2006/main">
        <w:t xml:space="preserve">1. ম্যাথিউ 15:21-28 - কেনানীয় মহিলার কন্যাকে যীশুর নিরাময়</w:t>
      </w:r>
    </w:p>
    <w:p w14:paraId="6B0BEE5E" w14:textId="77777777" w:rsidR="00F90BDC" w:rsidRDefault="00F90BDC"/>
    <w:p w14:paraId="43C46D2E" w14:textId="77777777" w:rsidR="00F90BDC" w:rsidRDefault="00F90BDC">
      <w:r xmlns:w="http://schemas.openxmlformats.org/wordprocessingml/2006/main">
        <w:t xml:space="preserve">2. রোমানস 5:6-8 - যীশু খ্রীষ্টের মাধ্যমে ঈশ্বরের প্রচুর অনুগ্রহ</w:t>
      </w:r>
    </w:p>
    <w:p w14:paraId="619D603D" w14:textId="77777777" w:rsidR="00F90BDC" w:rsidRDefault="00F90BDC"/>
    <w:p w14:paraId="6D81FEE4" w14:textId="77777777" w:rsidR="00F90BDC" w:rsidRDefault="00F90BDC">
      <w:r xmlns:w="http://schemas.openxmlformats.org/wordprocessingml/2006/main">
        <w:t xml:space="preserve">মার্ক 7:29 তখন তিনি তাকে বললেন, এই কথার জন্য তুমি যাও। তোমার মেয়ের মধ্য থেকে শয়তান বেরিয়ে গেছে।</w:t>
      </w:r>
    </w:p>
    <w:p w14:paraId="2F1C5EE6" w14:textId="77777777" w:rsidR="00F90BDC" w:rsidRDefault="00F90BDC"/>
    <w:p w14:paraId="6E7170F3" w14:textId="77777777" w:rsidR="00F90BDC" w:rsidRDefault="00F90BDC">
      <w:r xmlns:w="http://schemas.openxmlformats.org/wordprocessingml/2006/main">
        <w:t xml:space="preserve">যীশু একজন মহিলার মেয়েকে তার থেকে শয়তান তাড়িয়ে দিয়ে সুস্থ করেন।</w:t>
      </w:r>
    </w:p>
    <w:p w14:paraId="1106FA7D" w14:textId="77777777" w:rsidR="00F90BDC" w:rsidRDefault="00F90BDC"/>
    <w:p w14:paraId="53C44994" w14:textId="77777777" w:rsidR="00F90BDC" w:rsidRDefault="00F90BDC">
      <w:r xmlns:w="http://schemas.openxmlformats.org/wordprocessingml/2006/main">
        <w:t xml:space="preserve">1: আমাদের কখনই যীশুর ভালবাসা এবং নিরাময়ের শক্তিকে অবমূল্যায়ন করা উচিত নয়।</w:t>
      </w:r>
    </w:p>
    <w:p w14:paraId="2C478723" w14:textId="77777777" w:rsidR="00F90BDC" w:rsidRDefault="00F90BDC"/>
    <w:p w14:paraId="4F18116C" w14:textId="77777777" w:rsidR="00F90BDC" w:rsidRDefault="00F90BDC">
      <w:r xmlns:w="http://schemas.openxmlformats.org/wordprocessingml/2006/main">
        <w:t xml:space="preserve">2: এমনকি সবচেয়ে অন্ধকার পরিস্থিতির মুখোমুখি হলেও, যীশু সবার জন্য আলো এবং আশা নিয়ে আসতে পারেন।</w:t>
      </w:r>
    </w:p>
    <w:p w14:paraId="69612F8D" w14:textId="77777777" w:rsidR="00F90BDC" w:rsidRDefault="00F90BDC"/>
    <w:p w14:paraId="506A33D3" w14:textId="77777777" w:rsidR="00F90BDC" w:rsidRDefault="00F90BDC">
      <w:r xmlns:w="http://schemas.openxmlformats.org/wordprocessingml/2006/main">
        <w:t xml:space="preserve">1: গীতসংহিতা 34:18 "প্রভু ভগ্নহৃদয়ের কাছাকাছি এবং যারা আত্মায় চূর্ণ তাদের রক্ষা করেন।"</w:t>
      </w:r>
    </w:p>
    <w:p w14:paraId="15530C4F" w14:textId="77777777" w:rsidR="00F90BDC" w:rsidRDefault="00F90BDC"/>
    <w:p w14:paraId="2E0BE055" w14:textId="77777777" w:rsidR="00F90BDC" w:rsidRDefault="00F90BDC">
      <w:r xmlns:w="http://schemas.openxmlformats.org/wordprocessingml/2006/main">
        <w:t xml:space="preserve">2: ইশাইয়া 43:2 "যখন তুমি জলের মধ্য দিয়ে যাবে, আমি তোমার সাথে থাকব; এবং যখন তুমি নদীগুলির মধ্য দিয়ে যাবে, তখন তারা তোমাকে ঝাড়ু দেবে না। যখন তুমি আগুনের মধ্য দিয়ে যাবে, তখন তুমি পুড়ে যাবে না; আগুনের শিখা। তোমাকে জ্বালাবে না।"</w:t>
      </w:r>
    </w:p>
    <w:p w14:paraId="18A9E81C" w14:textId="77777777" w:rsidR="00F90BDC" w:rsidRDefault="00F90BDC"/>
    <w:p w14:paraId="493A3BBC" w14:textId="77777777" w:rsidR="00F90BDC" w:rsidRDefault="00F90BDC">
      <w:r xmlns:w="http://schemas.openxmlformats.org/wordprocessingml/2006/main">
        <w:t xml:space="preserve">মার্ক 7:30 এবং যখন তিনি তার বাড়িতে এসেছিলেন, তিনি দেখলেন শয়তান বেরিয়ে গেছে এবং তার মেয়ে বিছানায় শুয়ে আছে৷</w:t>
      </w:r>
    </w:p>
    <w:p w14:paraId="5A1272A9" w14:textId="77777777" w:rsidR="00F90BDC" w:rsidRDefault="00F90BDC"/>
    <w:p w14:paraId="10C5B5A8" w14:textId="77777777" w:rsidR="00F90BDC" w:rsidRDefault="00F90BDC">
      <w:r xmlns:w="http://schemas.openxmlformats.org/wordprocessingml/2006/main">
        <w:t xml:space="preserve">একজন মহিলা দেখতে পেলেন যে তার মেয়ে তার ভূতের কবল থেকে সুস্থ হয়ে উঠেছে যখন সে বাড়ি ফিরেছিল।</w:t>
      </w:r>
    </w:p>
    <w:p w14:paraId="0BD6B5F7" w14:textId="77777777" w:rsidR="00F90BDC" w:rsidRDefault="00F90BDC"/>
    <w:p w14:paraId="470F8698" w14:textId="77777777" w:rsidR="00F90BDC" w:rsidRDefault="00F90BDC">
      <w:r xmlns:w="http://schemas.openxmlformats.org/wordprocessingml/2006/main">
        <w:t xml:space="preserve">1. যীশু আমাদের পাপ এবং এর পরিণতি থেকে মুক্ত করার ক্ষমতা রাখেন৷</w:t>
      </w:r>
    </w:p>
    <w:p w14:paraId="39AB4219" w14:textId="77777777" w:rsidR="00F90BDC" w:rsidRDefault="00F90BDC"/>
    <w:p w14:paraId="7A137A7E" w14:textId="77777777" w:rsidR="00F90BDC" w:rsidRDefault="00F90BDC">
      <w:r xmlns:w="http://schemas.openxmlformats.org/wordprocessingml/2006/main">
        <w:t xml:space="preserve">2. ঈশ্বরের শক্তি যে কোনো অশুভ শক্তির চেয়ে বড়।</w:t>
      </w:r>
    </w:p>
    <w:p w14:paraId="584F2391" w14:textId="77777777" w:rsidR="00F90BDC" w:rsidRDefault="00F90BDC"/>
    <w:p w14:paraId="6F144BD0" w14:textId="77777777" w:rsidR="00F90BDC" w:rsidRDefault="00F90BDC">
      <w:r xmlns:w="http://schemas.openxmlformats.org/wordprocessingml/2006/main">
        <w:t xml:space="preserve">1. লূক 8:26-35 - যীশু মহিলা থেকে অশুচি আত্মাকে বের করে দেন।</w:t>
      </w:r>
    </w:p>
    <w:p w14:paraId="78AD581B" w14:textId="77777777" w:rsidR="00F90BDC" w:rsidRDefault="00F90BDC"/>
    <w:p w14:paraId="2D19F33A" w14:textId="77777777" w:rsidR="00F90BDC" w:rsidRDefault="00F90BDC">
      <w:r xmlns:w="http://schemas.openxmlformats.org/wordprocessingml/2006/main">
        <w:t xml:space="preserve">2. ম্যাথু 18:10 - যীশু তাঁর শিষ্যদের সতর্ক করেন যাতে ছোটদের পদস্খলন না হয়।</w:t>
      </w:r>
    </w:p>
    <w:p w14:paraId="5794D5CE" w14:textId="77777777" w:rsidR="00F90BDC" w:rsidRDefault="00F90BDC"/>
    <w:p w14:paraId="03DB2298" w14:textId="77777777" w:rsidR="00F90BDC" w:rsidRDefault="00F90BDC">
      <w:r xmlns:w="http://schemas.openxmlformats.org/wordprocessingml/2006/main">
        <w:t xml:space="preserve">মার্ক 7:31 আবার তিনি টায়ার ও সীডনের উপকূল থেকে বের হয়ে ডেকাপলিসের উপকূলের মধ্য দিয়ে গালীল সাগরে এলেন৷</w:t>
      </w:r>
    </w:p>
    <w:p w14:paraId="08CAE422" w14:textId="77777777" w:rsidR="00F90BDC" w:rsidRDefault="00F90BDC"/>
    <w:p w14:paraId="6A9EA7B1" w14:textId="77777777" w:rsidR="00F90BDC" w:rsidRDefault="00F90BDC">
      <w:r xmlns:w="http://schemas.openxmlformats.org/wordprocessingml/2006/main">
        <w:t xml:space="preserve">যীশু টায়ার ও সীডনের উপকূল থেকে চলে গিয়ে ডেকাপলিসের উপকূলের মধ্য দিয়ে গালীল সাগরে এসে পৌঁছালেন।</w:t>
      </w:r>
    </w:p>
    <w:p w14:paraId="63942C1B" w14:textId="77777777" w:rsidR="00F90BDC" w:rsidRDefault="00F90BDC"/>
    <w:p w14:paraId="466CFCD9" w14:textId="77777777" w:rsidR="00F90BDC" w:rsidRDefault="00F90BDC">
      <w:r xmlns:w="http://schemas.openxmlformats.org/wordprocessingml/2006/main">
        <w:t xml:space="preserve">1. দেশজুড়ে যীশুর যাত্রা সকলের কাছে সুসমাচার প্রচার করার জন্য তাঁর প্রতিশ্রুতিকে চিত্রিত করে।</w:t>
      </w:r>
    </w:p>
    <w:p w14:paraId="5E2CE008" w14:textId="77777777" w:rsidR="00F90BDC" w:rsidRDefault="00F90BDC"/>
    <w:p w14:paraId="7A9B6C84" w14:textId="77777777" w:rsidR="00F90BDC" w:rsidRDefault="00F90BDC">
      <w:r xmlns:w="http://schemas.openxmlformats.org/wordprocessingml/2006/main">
        <w:t xml:space="preserve">2. যীশুর পরিচর্যা সমস্ত মানুষের কাছে পৌঁছানোর জন্য বহুদূর যেতে তাঁর ইচ্ছার সাক্ষ্য ছিল।</w:t>
      </w:r>
    </w:p>
    <w:p w14:paraId="379F0D73" w14:textId="77777777" w:rsidR="00F90BDC" w:rsidRDefault="00F90BDC"/>
    <w:p w14:paraId="6BD3B43D" w14:textId="77777777" w:rsidR="00F90BDC" w:rsidRDefault="00F90BDC">
      <w:r xmlns:w="http://schemas.openxmlformats.org/wordprocessingml/2006/main">
        <w:t xml:space="preserve">1. ম্যাথু 4:23-25 - এবং যীশু সমস্ত গালীল ঘুরেছিলেন, তাদের সমাজগৃহে শিক্ষা দিতেন, রাজ্যের সুসমাচার প্রচার করতেন, এবং লোকেদের মধ্যে সমস্ত রকমের অসুস্থতা এবং সমস্ত রকমের রোগ নিরাময় করেছিলেন৷</w:t>
      </w:r>
    </w:p>
    <w:p w14:paraId="33B68298" w14:textId="77777777" w:rsidR="00F90BDC" w:rsidRDefault="00F90BDC"/>
    <w:p w14:paraId="7BBCD390" w14:textId="77777777" w:rsidR="00F90BDC" w:rsidRDefault="00F90BDC">
      <w:r xmlns:w="http://schemas.openxmlformats.org/wordprocessingml/2006/main">
        <w:t xml:space="preserve">2. মার্ক 16:15 - এবং তিনি তাদের বললেন, তোমরা সমস্ত জগতে যাও এবং প্রত্যেক প্রাণীর কাছে সুসমাচার প্রচার কর৷</w:t>
      </w:r>
    </w:p>
    <w:p w14:paraId="160D2D0E" w14:textId="77777777" w:rsidR="00F90BDC" w:rsidRDefault="00F90BDC"/>
    <w:p w14:paraId="128641BD" w14:textId="77777777" w:rsidR="00F90BDC" w:rsidRDefault="00F90BDC">
      <w:r xmlns:w="http://schemas.openxmlformats.org/wordprocessingml/2006/main">
        <w:t xml:space="preserve">মার্ক 7:32 তখন তারা একজন বধির লোককে তাঁর কাছে নিয়ে এল৷ এবং </w:t>
      </w:r>
      <w:r xmlns:w="http://schemas.openxmlformats.org/wordprocessingml/2006/main">
        <w:lastRenderedPageBreak xmlns:w="http://schemas.openxmlformats.org/wordprocessingml/2006/main"/>
      </w:r>
      <w:r xmlns:w="http://schemas.openxmlformats.org/wordprocessingml/2006/main">
        <w:t xml:space="preserve">তারা তাকে তার গায়ে হাত রাখার জন্য অনুরোধ করে৷</w:t>
      </w:r>
    </w:p>
    <w:p w14:paraId="4394A65C" w14:textId="77777777" w:rsidR="00F90BDC" w:rsidRDefault="00F90BDC"/>
    <w:p w14:paraId="38BEE1D4" w14:textId="77777777" w:rsidR="00F90BDC" w:rsidRDefault="00F90BDC">
      <w:r xmlns:w="http://schemas.openxmlformats.org/wordprocessingml/2006/main">
        <w:t xml:space="preserve">একদল লোক একটি বধির ব্যক্তিকে যীশুর কাছে নিয়ে আসে যাতে তিনি আরোগ্য লাভ করেন।</w:t>
      </w:r>
    </w:p>
    <w:p w14:paraId="0DEA43A8" w14:textId="77777777" w:rsidR="00F90BDC" w:rsidRDefault="00F90BDC"/>
    <w:p w14:paraId="6F323C00" w14:textId="77777777" w:rsidR="00F90BDC" w:rsidRDefault="00F90BDC">
      <w:r xmlns:w="http://schemas.openxmlformats.org/wordprocessingml/2006/main">
        <w:t xml:space="preserve">1. বিশ্বাসের শক্তি - যারা বধির ব্যক্তিকে যীশুর কাছে নিয়ে এসেছিল তাদের বিশ্বাস কীভাবে একটি অলৌকিক নিরাময় সক্ষম করেছিল।</w:t>
      </w:r>
    </w:p>
    <w:p w14:paraId="7534C023" w14:textId="77777777" w:rsidR="00F90BDC" w:rsidRDefault="00F90BDC"/>
    <w:p w14:paraId="03BBED8A" w14:textId="77777777" w:rsidR="00F90BDC" w:rsidRDefault="00F90BDC">
      <w:r xmlns:w="http://schemas.openxmlformats.org/wordprocessingml/2006/main">
        <w:t xml:space="preserve">2. কঠিন সময়ের মধ্য দিয়ে অধ্যবসায় করা - ঈশ্বর কীভাবে আমাদের অসুবিধাগুলিকে তাঁর নিকটবর্তী করতে ব্যবহার করেন।</w:t>
      </w:r>
    </w:p>
    <w:p w14:paraId="5B946D1F" w14:textId="77777777" w:rsidR="00F90BDC" w:rsidRDefault="00F90BDC"/>
    <w:p w14:paraId="682B1B9F" w14:textId="77777777" w:rsidR="00F90BDC" w:rsidRDefault="00F90BDC">
      <w:r xmlns:w="http://schemas.openxmlformats.org/wordprocessingml/2006/main">
        <w:t xml:space="preserve">1. জেমস 5:14-15 - তোমাদের মধ্যে কেউ কি অসুস্থ? তার উচিত গির্জার প্রবীণদের ডেকে তার জন্য প্রার্থনা করা এবং প্রভুর নামে তাকে তেল দিয়ে অভিষেক করা। আর ঈমানের সাথে আদায় করা নামায অসুস্থ ব্যক্তিকে সুস্থ করে তুলবে; প্রভু তাকে উঠাবেন।</w:t>
      </w:r>
    </w:p>
    <w:p w14:paraId="58CF890A" w14:textId="77777777" w:rsidR="00F90BDC" w:rsidRDefault="00F90BDC"/>
    <w:p w14:paraId="2CC91C27" w14:textId="77777777" w:rsidR="00F90BDC" w:rsidRDefault="00F90BDC">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14:paraId="3A49BDA3" w14:textId="77777777" w:rsidR="00F90BDC" w:rsidRDefault="00F90BDC"/>
    <w:p w14:paraId="39FCFC45" w14:textId="77777777" w:rsidR="00F90BDC" w:rsidRDefault="00F90BDC">
      <w:r xmlns:w="http://schemas.openxmlformats.org/wordprocessingml/2006/main">
        <w:t xml:space="preserve">মার্ক 7:33 তখন তিনি লোকদের কাছ থেকে তাঁকে সরিয়ে নিয়ে তাঁর কানে আঙ্গুল দিয়ে থুথু দিলেন এবং তাঁর জিভ স্পর্শ করলেন৷</w:t>
      </w:r>
    </w:p>
    <w:p w14:paraId="3966A5AE" w14:textId="77777777" w:rsidR="00F90BDC" w:rsidRDefault="00F90BDC"/>
    <w:p w14:paraId="31EECA0C" w14:textId="77777777" w:rsidR="00F90BDC" w:rsidRDefault="00F90BDC">
      <w:r xmlns:w="http://schemas.openxmlformats.org/wordprocessingml/2006/main">
        <w:t xml:space="preserve">যীশু একজন বধির ব্যক্তিকে তার কান এবং জিহ্বা স্পর্শ করে সুস্থ করেছিলেন।</w:t>
      </w:r>
    </w:p>
    <w:p w14:paraId="30C9ECED" w14:textId="77777777" w:rsidR="00F90BDC" w:rsidRDefault="00F90BDC"/>
    <w:p w14:paraId="4D930D46" w14:textId="77777777" w:rsidR="00F90BDC" w:rsidRDefault="00F90BDC">
      <w:r xmlns:w="http://schemas.openxmlformats.org/wordprocessingml/2006/main">
        <w:t xml:space="preserve">1: যীশু আমাদের কম ভাগ্যবানদের প্রতি সহানুভূতিশীল এবং করুণাময় হতে শেখান।</w:t>
      </w:r>
    </w:p>
    <w:p w14:paraId="1D7113B8" w14:textId="77777777" w:rsidR="00F90BDC" w:rsidRDefault="00F90BDC"/>
    <w:p w14:paraId="160E32CB" w14:textId="77777777" w:rsidR="00F90BDC" w:rsidRDefault="00F90BDC">
      <w:r xmlns:w="http://schemas.openxmlformats.org/wordprocessingml/2006/main">
        <w:t xml:space="preserve">2: যীশু আমাদের বিশ্বাসের শক্তি দেখান এবং প্রার্থনা অসুস্থদের আরোগ্য করতে পারে।</w:t>
      </w:r>
    </w:p>
    <w:p w14:paraId="39BF4B05" w14:textId="77777777" w:rsidR="00F90BDC" w:rsidRDefault="00F90BDC"/>
    <w:p w14:paraId="7AADDE46" w14:textId="77777777" w:rsidR="00F90BDC" w:rsidRDefault="00F90BDC">
      <w:r xmlns:w="http://schemas.openxmlformats.org/wordprocessingml/2006/main">
        <w:t xml:space="preserve">1: জেমস 5:15 - "এবং বিশ্বাসের সাথে দেওয়া প্রার্থনা অসুস্থ ব্যক্তিকে সুস্থ করে তুলবে; প্রভু তাদের উঠাবেন। যদি তারা পাপ করে থাকে তবে তাদের ক্ষমা করা হবে।"</w:t>
      </w:r>
    </w:p>
    <w:p w14:paraId="7B350D00" w14:textId="77777777" w:rsidR="00F90BDC" w:rsidRDefault="00F90BDC"/>
    <w:p w14:paraId="3D40B6A8" w14:textId="77777777" w:rsidR="00F90BDC" w:rsidRDefault="00F90BDC">
      <w:r xmlns:w="http://schemas.openxmlformats.org/wordprocessingml/2006/main">
        <w:t xml:space="preserve">2: ইশাইয়া 53:5 -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76AC1608" w14:textId="77777777" w:rsidR="00F90BDC" w:rsidRDefault="00F90BDC"/>
    <w:p w14:paraId="42D62A4A" w14:textId="77777777" w:rsidR="00F90BDC" w:rsidRDefault="00F90BDC">
      <w:r xmlns:w="http://schemas.openxmlformats.org/wordprocessingml/2006/main">
        <w:t xml:space="preserve">মার্ক 7:34 আর স্বর্গের দিকে তাকিয়ে দীর্ঘশ্বাস ফেলে তাঁকে বললেন, ইফ্ফাথা, অর্থাৎ খুলে দাও।</w:t>
      </w:r>
    </w:p>
    <w:p w14:paraId="2D213C9D" w14:textId="77777777" w:rsidR="00F90BDC" w:rsidRDefault="00F90BDC"/>
    <w:p w14:paraId="6F1F23CE" w14:textId="77777777" w:rsidR="00F90BDC" w:rsidRDefault="00F90BDC">
      <w:r xmlns:w="http://schemas.openxmlformats.org/wordprocessingml/2006/main">
        <w:t xml:space="preserve">একজন বধির ও বোবা মানুষের নিরাময়: যীশু লোকটির কান ও মুখ খুলে দিলেন।</w:t>
      </w:r>
    </w:p>
    <w:p w14:paraId="18AD8EB3" w14:textId="77777777" w:rsidR="00F90BDC" w:rsidRDefault="00F90BDC"/>
    <w:p w14:paraId="55481C0D" w14:textId="77777777" w:rsidR="00F90BDC" w:rsidRDefault="00F90BDC">
      <w:r xmlns:w="http://schemas.openxmlformats.org/wordprocessingml/2006/main">
        <w:t xml:space="preserve">1. ঈশ্বরের নিরাময় করুণা: কিভাবে যীশু একজন বধির এবং বোবা মানুষ খুলেছিলেন</w:t>
      </w:r>
    </w:p>
    <w:p w14:paraId="4A691350" w14:textId="77777777" w:rsidR="00F90BDC" w:rsidRDefault="00F90BDC"/>
    <w:p w14:paraId="3C16AFD1" w14:textId="77777777" w:rsidR="00F90BDC" w:rsidRDefault="00F90BDC">
      <w:r xmlns:w="http://schemas.openxmlformats.org/wordprocessingml/2006/main">
        <w:t xml:space="preserve">2. অলৌকিক ঘটনা এবং বিশ্বাস: সমস্ত প্রতিকূলতা কাটিয়ে উঠতে যীশুর শক্তি</w:t>
      </w:r>
    </w:p>
    <w:p w14:paraId="4D63B0E7" w14:textId="77777777" w:rsidR="00F90BDC" w:rsidRDefault="00F90BDC"/>
    <w:p w14:paraId="04866ECE" w14:textId="77777777" w:rsidR="00F90BDC" w:rsidRDefault="00F90BDC">
      <w:r xmlns:w="http://schemas.openxmlformats.org/wordprocessingml/2006/main">
        <w:t xml:space="preserve">1. ইশাইয়া 35:5-6 - তারপর অন্ধদের চোখ খুলে যাবে, এবং বধিরদের কান বন্ধ থাকবে; তখন খোঁড়া লোকটি হরিণের মতো লাফিয়ে উঠবে, আর বোকার জিভ আনন্দে গান গাইবে৷</w:t>
      </w:r>
    </w:p>
    <w:p w14:paraId="345582FE" w14:textId="77777777" w:rsidR="00F90BDC" w:rsidRDefault="00F90BDC"/>
    <w:p w14:paraId="4F8F1FEA" w14:textId="77777777" w:rsidR="00F90BDC" w:rsidRDefault="00F90BDC">
      <w:r xmlns:w="http://schemas.openxmlformats.org/wordprocessingml/2006/main">
        <w:t xml:space="preserve">2. গীতসংহিতা 146:8 - প্রভু অন্ধদের চোখ খুলে দেন; প্রভু নত হওয়া লোকদের উপরে তোলেন; প্রভু ধার্মিকদের ভালবাসেন।</w:t>
      </w:r>
    </w:p>
    <w:p w14:paraId="40C84573" w14:textId="77777777" w:rsidR="00F90BDC" w:rsidRDefault="00F90BDC"/>
    <w:p w14:paraId="5E1D26C4" w14:textId="77777777" w:rsidR="00F90BDC" w:rsidRDefault="00F90BDC">
      <w:r xmlns:w="http://schemas.openxmlformats.org/wordprocessingml/2006/main">
        <w:t xml:space="preserve">মার্ক 7:35 আর সঙ্গে সঙ্গে তাঁর কান খুলে গেল, এবং তাঁর জিভের দড়ি খুলে গেল এবং তিনি স্পষ্ট কথা বললেন।</w:t>
      </w:r>
    </w:p>
    <w:p w14:paraId="1F650CD0" w14:textId="77777777" w:rsidR="00F90BDC" w:rsidRDefault="00F90BDC"/>
    <w:p w14:paraId="02A958B7" w14:textId="77777777" w:rsidR="00F90BDC" w:rsidRDefault="00F90BDC">
      <w:r xmlns:w="http://schemas.openxmlformats.org/wordprocessingml/2006/main">
        <w:t xml:space="preserve">যীশু একজন বধির ও মূক ব্যক্তিকে সুস্থ করেছিলেন, তাকে স্পষ্টভাবে কথা বলার সুযোগ দিয়েছিলেন।</w:t>
      </w:r>
    </w:p>
    <w:p w14:paraId="35BD0D18" w14:textId="77777777" w:rsidR="00F90BDC" w:rsidRDefault="00F90BDC"/>
    <w:p w14:paraId="30AC166E" w14:textId="77777777" w:rsidR="00F90BDC" w:rsidRDefault="00F90BDC">
      <w:r xmlns:w="http://schemas.openxmlformats.org/wordprocessingml/2006/main">
        <w:t xml:space="preserve">1. ঈশ্বরের শক্তি নিরাময় এবং রূপান্তর আনতে পারে।</w:t>
      </w:r>
    </w:p>
    <w:p w14:paraId="54E55A18" w14:textId="77777777" w:rsidR="00F90BDC" w:rsidRDefault="00F90BDC"/>
    <w:p w14:paraId="7DBE2647" w14:textId="77777777" w:rsidR="00F90BDC" w:rsidRDefault="00F90BDC">
      <w:r xmlns:w="http://schemas.openxmlformats.org/wordprocessingml/2006/main">
        <w:t xml:space="preserve">2. যীশু আমাদের ভগ্নতা পুনরুদ্ধার করতে সক্ষম।</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103:3 - তিনি আপনার সমস্ত পাপ ক্ষমা করেন এবং আপনার সমস্ত রোগ নিরাময় করেন।</w:t>
      </w:r>
    </w:p>
    <w:p w14:paraId="792EBEED" w14:textId="77777777" w:rsidR="00F90BDC" w:rsidRDefault="00F90BDC"/>
    <w:p w14:paraId="115F8AE7" w14:textId="77777777" w:rsidR="00F90BDC" w:rsidRDefault="00F90BDC">
      <w:r xmlns:w="http://schemas.openxmlformats.org/wordprocessingml/2006/main">
        <w:t xml:space="preserve">2. ইশাইয়া 35:5-6 - তারপর অন্ধদের চোখ খুলে যাবে, এবং বধিরদের কান বন্ধ থাকবে; তখন খোঁড়া লোকটি হরিণের মতো লাফিয়ে উঠবে, আর বোকার জিভ আনন্দে গান গাইবে৷</w:t>
      </w:r>
    </w:p>
    <w:p w14:paraId="19607CB0" w14:textId="77777777" w:rsidR="00F90BDC" w:rsidRDefault="00F90BDC"/>
    <w:p w14:paraId="259C2B54" w14:textId="77777777" w:rsidR="00F90BDC" w:rsidRDefault="00F90BDC">
      <w:r xmlns:w="http://schemas.openxmlformats.org/wordprocessingml/2006/main">
        <w:t xml:space="preserve">মার্ক 7:36 এবং তিনি তাদের নির্দেশ দিলেন যে, তারা কাউকে না বলবেন; কিন্তু তিনি যতই তাদের নির্দেশ দিলেন, ততই তারা তা প্রকাশ করলেন।</w:t>
      </w:r>
    </w:p>
    <w:p w14:paraId="7337029D" w14:textId="77777777" w:rsidR="00F90BDC" w:rsidRDefault="00F90BDC"/>
    <w:p w14:paraId="206C3DB8" w14:textId="77777777" w:rsidR="00F90BDC" w:rsidRDefault="00F90BDC">
      <w:r xmlns:w="http://schemas.openxmlformats.org/wordprocessingml/2006/main">
        <w:t xml:space="preserve">যীশু একজন বধির ব্যক্তিকে সুস্থ করেছিলেন এবং সেই সাক্ষীদের কাউকে না বলার জন্য নির্দেশ দিয়েছিলেন, কিন্তু তারা যেভাবেই হোক খবরটি ছড়িয়ে দিল।</w:t>
      </w:r>
    </w:p>
    <w:p w14:paraId="738878E8" w14:textId="77777777" w:rsidR="00F90BDC" w:rsidRDefault="00F90BDC"/>
    <w:p w14:paraId="55935DE8" w14:textId="77777777" w:rsidR="00F90BDC" w:rsidRDefault="00F90BDC">
      <w:r xmlns:w="http://schemas.openxmlformats.org/wordprocessingml/2006/main">
        <w:t xml:space="preserve">1. যীশুর শক্তি: কীভাবে তাঁর অলৌকিক ঘটনাগুলি তাঁর ঐশ্বরিক কর্তৃত্ব প্রদর্শন করে</w:t>
      </w:r>
    </w:p>
    <w:p w14:paraId="1186706A" w14:textId="77777777" w:rsidR="00F90BDC" w:rsidRDefault="00F90BDC"/>
    <w:p w14:paraId="6D9351E5" w14:textId="77777777" w:rsidR="00F90BDC" w:rsidRDefault="00F90BDC">
      <w:r xmlns:w="http://schemas.openxmlformats.org/wordprocessingml/2006/main">
        <w:t xml:space="preserve">2. সাক্ষ্য দেওয়ার ক্ষমতা: কীভাবে আমাদের কাজ অন্যদের প্রভাবিত করে</w:t>
      </w:r>
    </w:p>
    <w:p w14:paraId="47B9B1A8" w14:textId="77777777" w:rsidR="00F90BDC" w:rsidRDefault="00F90BDC"/>
    <w:p w14:paraId="39E1506D" w14:textId="77777777" w:rsidR="00F90BDC" w:rsidRDefault="00F90BDC">
      <w:r xmlns:w="http://schemas.openxmlformats.org/wordprocessingml/2006/main">
        <w:t xml:space="preserve">1. লূক 5:15-16 - কিন্তু তত বেশি তার বিদেশে খ্যাতি ছড়িয়ে পড়ে: এবং বিশাল জনতা শুনতে এবং তাদের দুর্বলতা থেকে সুস্থ হওয়ার জন্য একত্রিত হয়েছিল। আর তিনি মরুভূমিতে নিজেকে সরিয়ে নিয়ে প্রার্থনা করলেন৷</w:t>
      </w:r>
    </w:p>
    <w:p w14:paraId="13D729A3" w14:textId="77777777" w:rsidR="00F90BDC" w:rsidRDefault="00F90BDC"/>
    <w:p w14:paraId="406502FE" w14:textId="77777777" w:rsidR="00F90BDC" w:rsidRDefault="00F90BDC">
      <w:r xmlns:w="http://schemas.openxmlformats.org/wordprocessingml/2006/main">
        <w:t xml:space="preserve">2. প্রেরিত 4:20 - কারণ আমরা যা দেখেছি এবং শুনেছি তা বলতে পারি না৷</w:t>
      </w:r>
    </w:p>
    <w:p w14:paraId="7E30ADA0" w14:textId="77777777" w:rsidR="00F90BDC" w:rsidRDefault="00F90BDC"/>
    <w:p w14:paraId="2C81CDC9" w14:textId="77777777" w:rsidR="00F90BDC" w:rsidRDefault="00F90BDC">
      <w:r xmlns:w="http://schemas.openxmlformats.org/wordprocessingml/2006/main">
        <w:t xml:space="preserve">মার্ক 7:37 আর আশ্চর্য হয়ে বললেন, 'তিনি সবই ভালো করেছেন৷</w:t>
      </w:r>
    </w:p>
    <w:p w14:paraId="0AC058D6" w14:textId="77777777" w:rsidR="00F90BDC" w:rsidRDefault="00F90BDC"/>
    <w:p w14:paraId="101CC1CB" w14:textId="77777777" w:rsidR="00F90BDC" w:rsidRDefault="00F90BDC">
      <w:r xmlns:w="http://schemas.openxmlformats.org/wordprocessingml/2006/main">
        <w:t xml:space="preserve">লোকেরা যীশুর অলৌকিক কাজগুলিতে বিস্মিত হয়েছিল, বিশেষ করে বধির এবং মূক লোকদের নিরাময়।</w:t>
      </w:r>
    </w:p>
    <w:p w14:paraId="3A433721" w14:textId="77777777" w:rsidR="00F90BDC" w:rsidRDefault="00F90BDC"/>
    <w:p w14:paraId="3FA6B12C" w14:textId="77777777" w:rsidR="00F90BDC" w:rsidRDefault="00F90BDC">
      <w:r xmlns:w="http://schemas.openxmlformats.org/wordprocessingml/2006/main">
        <w:t xml:space="preserve">1. ঈশ্বরের অলৌকিক ক্ষমতা: যীশুর নিরাময় অলৌকিক ঘটনা এক নজর</w:t>
      </w:r>
    </w:p>
    <w:p w14:paraId="78E7CA0F" w14:textId="77777777" w:rsidR="00F90BDC" w:rsidRDefault="00F90BDC"/>
    <w:p w14:paraId="6F3FA2EC" w14:textId="77777777" w:rsidR="00F90BDC" w:rsidRDefault="00F90BDC">
      <w:r xmlns:w="http://schemas.openxmlformats.org/wordprocessingml/2006/main">
        <w:t xml:space="preserve">2. যীশু: আমাদের নিরাময়কারী এবং মুক্তিদাতা</w:t>
      </w:r>
    </w:p>
    <w:p w14:paraId="775A3323" w14:textId="77777777" w:rsidR="00F90BDC" w:rsidRDefault="00F90BDC"/>
    <w:p w14:paraId="5A68CC36" w14:textId="77777777" w:rsidR="00F90BDC" w:rsidRDefault="00F90BDC">
      <w:r xmlns:w="http://schemas.openxmlformats.org/wordprocessingml/2006/main">
        <w:t xml:space="preserve">1. ইশাইয়া 35:5-6: তারপর অন্ধদের চোখ খোলা হবে, এবং বধিরদের কান বন্ধ করা হবে। তখন খোঁড়া মানুষ হার্টের মতো লাফিয়ে উঠবে, বোবার জিভ গান গাইবে, কারণ প্রান্তরে জল ফেটে যাবে, মরুভূমিতে স্রোত বইবে৷</w:t>
      </w:r>
    </w:p>
    <w:p w14:paraId="016F0F42" w14:textId="77777777" w:rsidR="00F90BDC" w:rsidRDefault="00F90BDC"/>
    <w:p w14:paraId="1CA91013" w14:textId="77777777" w:rsidR="00F90BDC" w:rsidRDefault="00F90BDC">
      <w:r xmlns:w="http://schemas.openxmlformats.org/wordprocessingml/2006/main">
        <w:t xml:space="preserve">2. হিব্রু 13:8: যীশু খ্রীষ্ট গতকাল, এবং আজ এবং চিরকাল একই।</w:t>
      </w:r>
    </w:p>
    <w:p w14:paraId="1CDA6C1E" w14:textId="77777777" w:rsidR="00F90BDC" w:rsidRDefault="00F90BDC"/>
    <w:p w14:paraId="709184C2" w14:textId="77777777" w:rsidR="00F90BDC" w:rsidRDefault="00F90BDC">
      <w:r xmlns:w="http://schemas.openxmlformats.org/wordprocessingml/2006/main">
        <w:t xml:space="preserve">মার্ক 8 চার হাজার লোককে খাওয়ানো, একটি চিহ্ন খোঁজার জন্য ফরীশীদের সাথে বিবাদ, বেথসাইদায় একজন অন্ধ ব্যক্তির নিরাময়, খ্রিস্টের পিটারের স্বীকারোক্তি এবং যীশুর মৃত্যু এবং পুনরুত্থানের ভবিষ্যদ্বাণী সহ বেশ কয়েকটি গুরুত্বপূর্ণ ঘটনা বর্ণনা করে।</w:t>
      </w:r>
    </w:p>
    <w:p w14:paraId="199F0B54" w14:textId="77777777" w:rsidR="00F90BDC" w:rsidRDefault="00F90BDC"/>
    <w:p w14:paraId="05824AF2" w14:textId="77777777" w:rsidR="00F90BDC" w:rsidRDefault="00F90BDC">
      <w:r xmlns:w="http://schemas.openxmlformats.org/wordprocessingml/2006/main">
        <w:t xml:space="preserve">1ম অনুচ্ছেদ: অধ্যায় শুরু হয় অন্য একটি বিশাল জনতার সাথে যীশুর চারপাশে জড়ো হওয়া কিছু না খেয়ে। তিনি তাদের জন্য উদ্বেগ প্রকাশ করেন এবং তাদের খাওয়ানোর সিদ্ধান্ত নেন। সাতটি রুটি এবং কয়েকটি ছোট মাছ দিয়ে সে ধন্যবাদ জানায় রুটি বিরতি দেয় শিষ্যদের বিতরণ করে একই মাছ তারা খেয়ে সবাই সন্তুষ্ট হয় তারপরে সাত ঝুড়ি ভাঙ্গা টুকরো অবশিষ্ট থাকে প্রায় চার হাজার লোককে বিদায় করার পর ভিড়কে নৌকায় করে ডালমানুথা অঞ্চলে যায় (মার্ক) 8:1-10)। সেখানে ফরীশীরা এসে তাকে স্বর্গ থেকে চিহ্ন জিজ্ঞাসা করার জন্য তাকে পরীক্ষা করতে শুরু করে কিন্তু সে গভীর দীর্ঘশ্বাস ফেলে বলে, "কেন এই প্রজন্ম একটি চিহ্ন চাইছে? আমি তোমাকে সত্যি বলছি এটিকে কোন চিহ্ন দেওয়া হবে না" ছেড়ে দিয়ে তারা নৌকায় ফিরে যায় অন্য দিকে (মার্ক 8:11-13)।</w:t>
      </w:r>
    </w:p>
    <w:p w14:paraId="7281C694" w14:textId="77777777" w:rsidR="00F90BDC" w:rsidRDefault="00F90BDC"/>
    <w:p w14:paraId="77AC2375" w14:textId="77777777" w:rsidR="00F90BDC" w:rsidRDefault="00F90BDC">
      <w:r xmlns:w="http://schemas.openxmlformats.org/wordprocessingml/2006/main">
        <w:t xml:space="preserve">2য় অনুচ্ছেদ: শিষ্যদের সাথে নৌকায় আলোচনা করার সময় তারা তাদের মধ্যে একটি রুটি আনতে ভুলে গেছে। তিনি তাদের সতর্ক করেন "সাবধান! খামির ফরীশী হেরোদ সাবধান।" তারা নিজেদের মধ্যে এ নিয়ে আলোচনা করে বলে, "আমাদের কাছে রুটি নেই বলেই এটা।" তাদের আলোচনা সম্পর্কে অবগত যীশু জিজ্ঞেস করলেন কেন রুটি না থাকার কথা বললে বুঝবে না তবুও বুঝবে না হৃদয় শক্ত হয়েছে চোখ দেখে কান শোনে না মনে নেই কখন পাঁচটি রুটি ভাঙল পাঁচ হাজার কত ঝুড়ির টুকরো সাত রুটি ভাঙলে চার হাজার কতগুলো ঝুড়ি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w:t>
      </w:r>
    </w:p>
    <w:p w14:paraId="21D93DE9" w14:textId="77777777" w:rsidR="00F90BDC" w:rsidRDefault="00F90BDC"/>
    <w:p w14:paraId="2628D79B" w14:textId="77777777" w:rsidR="00F90BDC" w:rsidRDefault="00F90BDC">
      <w:r xmlns:w="http://schemas.openxmlformats.org/wordprocessingml/2006/main">
        <w:t xml:space="preserve">3য় অনুচ্ছেদ: যখন তারা বেথসাইদা আসে তখন কিছু লোক অন্ধ লোকটিকে নিয়ে আসে যীশু তাকে স্পর্শ করে </w:t>
      </w:r>
      <w:r xmlns:w="http://schemas.openxmlformats.org/wordprocessingml/2006/main">
        <w:lastRenderedPageBreak xmlns:w="http://schemas.openxmlformats.org/wordprocessingml/2006/main"/>
      </w:r>
      <w:r xmlns:w="http://schemas.openxmlformats.org/wordprocessingml/2006/main">
        <w:t xml:space="preserve">অন্ধ লোকটি তাকে গ্রামের বাইরে নিয়ে যায় তার চোখে থুথু ফেলে তার উপর হাত রাখে তাকে জিজ্ঞেস করে যে কিছু দেখতে পাচ্ছে কিনা বলছে দেখেছে লোকে গাছের মতো ঘুরে বেড়াচ্ছে তার গায়ে হাত দেয় আবার চোখ খুলল তার দৃষ্টিশক্তি পুনরুদ্ধার হল সবকিছু পরিষ্কারভাবে বাড়ি পাঠাচ্ছে বলে "গ্রামে যেও না" (মার্ক 8:22-26)। তারপর যাত্রা গ্রাম সিজারিয়া ফিলিপি পথ শিষ্যদের জিজ্ঞাসা করে যারা লোকে বলে আমি উত্তর জন ব্যাপটিস্ট এলিজা একজন ভাববাদীকে অন্তর্ভুক্ত করে তারপর জিজ্ঞেস করে কে বলে আমি পিটার উত্তর দেয় "তুমিই মশীহ।" সতর্ক করে এই বিষয়ে কাউকে না বলুন শেখাতে হবে অনেক কিছু ভোগ করতে হবে প্রত্যাখ্যান প্রবীণদের প্রধান যাজক শিক্ষকদের আইনকে হত্যা করতে হবে তিন দিন পর আবার উঠতে হবে স্পষ্টভাবে কথা বলে পিটার ধমক দেয় তাকে ঘুরিয়ে দেখে শিষ্যদের ধমক দেয় পিটার বলে "আমার পিছনে হও শয়তান! তোমার মনে চিন্তা নেই! ঈশ্বর কিন্তু নিছক মানুষের চিন্তা" (মার্ক 8:27-33)। তার শিষ্যদের সাথে ভিড়কে ডাকে শেখায় যে জীবন বাঁচাতে চায় সে হারাবে যে তার জন্য জীবন হারায় সে তার জন্য সুসমাচার বাঁচাবে এটা কি ভালো কারো জন্য লাভ সারা পৃথিবী আত্মা হারায় কেউ কি দিতে পারে আত্মার বিনিময়ে যদি কেউ তাকে লজ্জিত করে কথায় ব্যভিচারী পাপী প্রজন্ম পুত্র মানুষ লজ্জিত হবে যখন পিতার মহিমা পবিত্র ফেরেশতারা সত্যই বলে শেষ করেন যে এখানে দাঁড়িয়ে কিছু লোক মৃত্যুর স্বাদ গ্রহণ করবে রাজ্য ঈশ্বরের ক্ষমতায় আসার আগে (মার্ক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মার্ক 8:1 সেই সময়ে ভীড় অনেক বেশি ছিল, আর খাওয়ার কিছুই ছিল না, যীশু তাঁর শিষ্যদের কাছে ডেকে বললেন,</w:t>
      </w:r>
    </w:p>
    <w:p w14:paraId="3D556D30" w14:textId="77777777" w:rsidR="00F90BDC" w:rsidRDefault="00F90BDC"/>
    <w:p w14:paraId="114A9020" w14:textId="77777777" w:rsidR="00F90BDC" w:rsidRDefault="00F90BDC">
      <w:r xmlns:w="http://schemas.openxmlformats.org/wordprocessingml/2006/main">
        <w:t xml:space="preserve">যীশু ভিড় খাওয়ান: প্রত্যেকেরই যথেষ্ট আছে।</w:t>
      </w:r>
    </w:p>
    <w:p w14:paraId="7487CC40" w14:textId="77777777" w:rsidR="00F90BDC" w:rsidRDefault="00F90BDC"/>
    <w:p w14:paraId="18B3AF09" w14:textId="77777777" w:rsidR="00F90BDC" w:rsidRDefault="00F90BDC">
      <w:r xmlns:w="http://schemas.openxmlformats.org/wordprocessingml/2006/main">
        <w:t xml:space="preserve">1: ঈশ্বর সর্বদা প্রদান করেন। আমাদের কখনই প্রয়োজন হয় না।</w:t>
      </w:r>
    </w:p>
    <w:p w14:paraId="404EA271" w14:textId="77777777" w:rsidR="00F90BDC" w:rsidRDefault="00F90BDC"/>
    <w:p w14:paraId="23BAAF68" w14:textId="77777777" w:rsidR="00F90BDC" w:rsidRDefault="00F90BDC">
      <w:r xmlns:w="http://schemas.openxmlformats.org/wordprocessingml/2006/main">
        <w:t xml:space="preserve">2: যীশু সমস্ত প্রয়োজন প্রদানকারী।</w:t>
      </w:r>
    </w:p>
    <w:p w14:paraId="4BE7E0E7" w14:textId="77777777" w:rsidR="00F90BDC" w:rsidRDefault="00F90BDC"/>
    <w:p w14:paraId="19ABD9A2" w14:textId="77777777" w:rsidR="00F90BDC" w:rsidRDefault="00F90BDC">
      <w:r xmlns:w="http://schemas.openxmlformats.org/wordprocessingml/2006/main">
        <w:t xml:space="preserve">1: ফিলিপীয় 4:19 - এবং আমার ঈশ্বর খ্রীষ্ট যীশুতে তাঁর মহিমার ধন অনুসারে আপনার সমস্ত প্রয়োজন মেটাবেন।</w:t>
      </w:r>
    </w:p>
    <w:p w14:paraId="70C8DBEA" w14:textId="77777777" w:rsidR="00F90BDC" w:rsidRDefault="00F90BDC"/>
    <w:p w14:paraId="64A98575" w14:textId="77777777" w:rsidR="00F90BDC" w:rsidRDefault="00F90BDC">
      <w:r xmlns:w="http://schemas.openxmlformats.org/wordprocessingml/2006/main">
        <w:t xml:space="preserve">2: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w:t>
      </w:r>
    </w:p>
    <w:p w14:paraId="5671D79B" w14:textId="77777777" w:rsidR="00F90BDC" w:rsidRDefault="00F90BDC"/>
    <w:p w14:paraId="68694A0B" w14:textId="77777777" w:rsidR="00F90BDC" w:rsidRDefault="00F90BDC">
      <w:r xmlns:w="http://schemas.openxmlformats.org/wordprocessingml/2006/main">
        <w:t xml:space="preserve">মার্ক 8:2 লোকদের প্রতি আমার মমতা আছে, কারণ তারা এখন তিন দিন ধরে আমার সঙ্গে আছে, আর তাদের খাওয়ার কিছু নেই৷</w:t>
      </w:r>
    </w:p>
    <w:p w14:paraId="2A4A880D" w14:textId="77777777" w:rsidR="00F90BDC" w:rsidRDefault="00F90BDC"/>
    <w:p w14:paraId="08521E76" w14:textId="77777777" w:rsidR="00F90BDC" w:rsidRDefault="00F90BDC">
      <w:r xmlns:w="http://schemas.openxmlformats.org/wordprocessingml/2006/main">
        <w:t xml:space="preserve">যীশু তার সাথে তিন দিন ধরে থাকা ভিড়ের প্রতি সমবেদনা দেখান এবং তাদের কাছে কিছু খাওয়া নেই৷</w:t>
      </w:r>
    </w:p>
    <w:p w14:paraId="51675022" w14:textId="77777777" w:rsidR="00F90BDC" w:rsidRDefault="00F90BDC"/>
    <w:p w14:paraId="037A1C32" w14:textId="77777777" w:rsidR="00F90BDC" w:rsidRDefault="00F90BDC">
      <w:r xmlns:w="http://schemas.openxmlformats.org/wordprocessingml/2006/main">
        <w:t xml:space="preserve">1. যীশুর সমবেদনা: কীভাবে আমাদের তাঁর উদাহরণ অনুসরণ করা উচিত</w:t>
      </w:r>
    </w:p>
    <w:p w14:paraId="7E985698" w14:textId="77777777" w:rsidR="00F90BDC" w:rsidRDefault="00F90BDC"/>
    <w:p w14:paraId="353EFA68" w14:textId="77777777" w:rsidR="00F90BDC" w:rsidRDefault="00F90BDC">
      <w:r xmlns:w="http://schemas.openxmlformats.org/wordprocessingml/2006/main">
        <w:t xml:space="preserve">2. বিশ্বাসের শক্তি: জনতার কাছ থেকে শেখা</w:t>
      </w:r>
    </w:p>
    <w:p w14:paraId="4C1944EB" w14:textId="77777777" w:rsidR="00F90BDC" w:rsidRDefault="00F90BDC"/>
    <w:p w14:paraId="0075BCBF" w14:textId="77777777" w:rsidR="00F90BDC" w:rsidRDefault="00F90BDC">
      <w:r xmlns:w="http://schemas.openxmlformats.org/wordprocessingml/2006/main">
        <w:t xml:space="preserve">1. ম্যাথু 14:14 - এবং যীশু এগিয়ে গেলেন, এবং একটি বিশাল জনসমাগম দেখলেন, এবং তাদের প্রতি করুণার সাথে অনুভূত হলেন এবং তিনি তাদের অসুস্থদের সুস্থ করলেন।</w:t>
      </w:r>
    </w:p>
    <w:p w14:paraId="3FD6A8E7" w14:textId="77777777" w:rsidR="00F90BDC" w:rsidRDefault="00F90BDC"/>
    <w:p w14:paraId="291A84A1" w14:textId="77777777" w:rsidR="00F90BDC" w:rsidRDefault="00F90BDC">
      <w:r xmlns:w="http://schemas.openxmlformats.org/wordprocessingml/2006/main">
        <w:t xml:space="preserve">2. জন 6:5-7 - যীশু যখন তার চোখ তুলে দেখলেন, একটি বড় দল তার কাছে আসছে, তখন তিনি ফিলিপকে বললেন, আমরা কোথা থেকে রুটি কিনব যাতে তারা খেতে পারে? এবং তিনি তাকে প্রমাণ করার জন্য এটি বলেছিলেন: কারণ তিনি নিজেই জানতেন তিনি কী করবেন৷</w:t>
      </w:r>
    </w:p>
    <w:p w14:paraId="795EEA34" w14:textId="77777777" w:rsidR="00F90BDC" w:rsidRDefault="00F90BDC"/>
    <w:p w14:paraId="494BC54D" w14:textId="77777777" w:rsidR="00F90BDC" w:rsidRDefault="00F90BDC">
      <w:r xmlns:w="http://schemas.openxmlformats.org/wordprocessingml/2006/main">
        <w:t xml:space="preserve">মার্ক 8:3 আর আমি যদি তাদের উপবাসে তাদের বাড়িতে পাঠাই, তবে তারা পথের ধারে অজ্ঞান হয়ে পড়বে, কারণ তাদের মধ্যে বহু বহু দূর থেকে এসেছিল৷</w:t>
      </w:r>
    </w:p>
    <w:p w14:paraId="7ADCF0EA" w14:textId="77777777" w:rsidR="00F90BDC" w:rsidRDefault="00F90BDC"/>
    <w:p w14:paraId="091327F7" w14:textId="77777777" w:rsidR="00F90BDC" w:rsidRDefault="00F90BDC">
      <w:r xmlns:w="http://schemas.openxmlformats.org/wordprocessingml/2006/main">
        <w:t xml:space="preserve">যীশুর শিষ্যরা তাদের বিষয়ে উদ্বিগ্ন ছিলেন যাদের তিনি শিক্ষা দিচ্ছিলেন, কারণ তারা দূর থেকে এসেছিল এবং তাদের নিজেদের বাড়িতে উপবাসের জন্য পাঠানো হলে ক্ষুধায় অজ্ঞান হয়ে যাবে।</w:t>
      </w:r>
    </w:p>
    <w:p w14:paraId="3EF0D206" w14:textId="77777777" w:rsidR="00F90BDC" w:rsidRDefault="00F90BDC"/>
    <w:p w14:paraId="37B5F8DC" w14:textId="77777777" w:rsidR="00F90BDC" w:rsidRDefault="00F90BDC">
      <w:r xmlns:w="http://schemas.openxmlformats.org/wordprocessingml/2006/main">
        <w:t xml:space="preserve">1. যীশু আমাদের মঙ্গলের জন্য উদ্বিগ্ন, এমনকি যখন তিনি যা চান তা করা আমাদের পক্ষে কঠিন হতে পারে।</w:t>
      </w:r>
    </w:p>
    <w:p w14:paraId="5B18F11A" w14:textId="77777777" w:rsidR="00F90BDC" w:rsidRDefault="00F90BDC"/>
    <w:p w14:paraId="66E662D6" w14:textId="77777777" w:rsidR="00F90BDC" w:rsidRDefault="00F90BDC">
      <w:r xmlns:w="http://schemas.openxmlformats.org/wordprocessingml/2006/main">
        <w:t xml:space="preserve">2. যীশু চান যে আমরা অন্যদের চাহিদার প্রতি লক্ষ্য রাখি, এমনকি যখন এটি করা আমাদের পক্ষে কঠিন হতে পারে।</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25:35-36 - "কারণ আমি ক্ষুধার্ত ছিলাম এবং আপনি আমাকে কিছু খেতে দিয়েছিলেন, আমি তৃষ্ণার্ত এবং আপনি আমাকে কিছু পান করতে দিয়েছিলেন, আমি একজন অপরিচিত এবং আপনি আমাকে আমন্ত্রণ জানিয়েছিলেন।"</w:t>
      </w:r>
    </w:p>
    <w:p w14:paraId="712B0E0E" w14:textId="77777777" w:rsidR="00F90BDC" w:rsidRDefault="00F90BDC"/>
    <w:p w14:paraId="1BC72F5E" w14:textId="77777777" w:rsidR="00F90BDC" w:rsidRDefault="00F90BDC">
      <w:r xmlns:w="http://schemas.openxmlformats.org/wordprocessingml/2006/main">
        <w:t xml:space="preserve">2. জেমস 2:14-16 - "আমার ভাই ও বোনেরা, যদি কেউ বিশ্বাসের দাবি করে কিন্তু কোন কাজ না করে তাহলে কি ভাল? এই ধরনের বিশ্বাস কি তাদের বাঁচাতে পারে? ধরুন একজন ভাই বা বোনের পোশাক এবং প্রতিদিনের খাবার নেই। তোমাদের মধ্যে কেউ যদি তাদের বলে, ‘ </w:t>
      </w:r>
      <w:r xmlns:w="http://schemas.openxmlformats.org/wordprocessingml/2006/main">
        <w:t xml:space="preserve">ও শান্তিতে </w:t>
      </w:r>
      <w:r xmlns:w="http://schemas.openxmlformats.org/wordprocessingml/2006/main">
        <w:rPr>
          <w:rFonts w:ascii="맑은 고딕 Semilight" w:hAnsi="맑은 고딕 Semilight"/>
        </w:rPr>
        <w:t xml:space="preserve">থাকো , গরম রাখো এবং ভালো করে খাওয়াও, কিন্তু তাদের শারীরিক চাহিদার জন্য কিছুই করে না, তাতে কী লাভ?</w:t>
      </w:r>
    </w:p>
    <w:p w14:paraId="4370DB6D" w14:textId="77777777" w:rsidR="00F90BDC" w:rsidRDefault="00F90BDC"/>
    <w:p w14:paraId="5B9EB9DD" w14:textId="77777777" w:rsidR="00F90BDC" w:rsidRDefault="00F90BDC">
      <w:r xmlns:w="http://schemas.openxmlformats.org/wordprocessingml/2006/main">
        <w:t xml:space="preserve">মার্ক 8:4 তখন তাঁর শিষ্যরা তাঁকে বললেন, 'এখানে প্রান্তরে এই লোকদের রুটি দিয়ে তৃপ্ত করা যাবে কোথা থেকে?</w:t>
      </w:r>
    </w:p>
    <w:p w14:paraId="734D483F" w14:textId="77777777" w:rsidR="00F90BDC" w:rsidRDefault="00F90BDC"/>
    <w:p w14:paraId="76D9877A" w14:textId="77777777" w:rsidR="00F90BDC" w:rsidRDefault="00F90BDC">
      <w:r xmlns:w="http://schemas.openxmlformats.org/wordprocessingml/2006/main">
        <w:t xml:space="preserve">শিষ্যরা ঈসা মসিহকে জিজ্ঞাসা করলেন কিভাবে তারা মরুভূমিতে একটি বিশাল জনতাকে মাত্র কয়েকটি রুটি দিয়ে খাওয়াতে পারে।</w:t>
      </w:r>
    </w:p>
    <w:p w14:paraId="122F576C" w14:textId="77777777" w:rsidR="00F90BDC" w:rsidRDefault="00F90BDC"/>
    <w:p w14:paraId="3D3986B4" w14:textId="77777777" w:rsidR="00F90BDC" w:rsidRDefault="00F90BDC">
      <w:r xmlns:w="http://schemas.openxmlformats.org/wordprocessingml/2006/main">
        <w:t xml:space="preserve">1. বিশ্বাসের শক্তি: যীশু আমাদের দেখিয়েছেন যে এমনকি সবচেয়ে কঠিন পরিস্থিতিতেও, বিশ্বাস অসম্ভবকে সম্ভব করতে পারে।</w:t>
      </w:r>
    </w:p>
    <w:p w14:paraId="62F17145" w14:textId="77777777" w:rsidR="00F90BDC" w:rsidRDefault="00F90BDC"/>
    <w:p w14:paraId="639341A6" w14:textId="77777777" w:rsidR="00F90BDC" w:rsidRDefault="00F90BDC">
      <w:r xmlns:w="http://schemas.openxmlformats.org/wordprocessingml/2006/main">
        <w:t xml:space="preserve">2. প্রার্থনার শক্তি: যখন অপ্রতিরোধ্য প্রতিকূলতার মুখোমুখি হয়, তখন প্রার্থনা আমাদের আশা এবং শক্তি নিয়ে আসতে পারে।</w:t>
      </w:r>
    </w:p>
    <w:p w14:paraId="234A787D" w14:textId="77777777" w:rsidR="00F90BDC" w:rsidRDefault="00F90BDC"/>
    <w:p w14:paraId="7AFD1E8F" w14:textId="77777777" w:rsidR="00F90BDC" w:rsidRDefault="00F90BDC">
      <w:r xmlns:w="http://schemas.openxmlformats.org/wordprocessingml/2006/main">
        <w:t xml:space="preserve">1. ম্যাথু 17:20 - "তিনি তাদের বললেন, ? </w:t>
      </w:r>
      <w:r xmlns:w="http://schemas.openxmlformats.org/wordprocessingml/2006/main">
        <w:rPr>
          <w:rFonts w:ascii="맑은 고딕 Semilight" w:hAnsi="맑은 고딕 Semilight"/>
        </w:rPr>
        <w:t xml:space="preserve">쏝 </w:t>
      </w:r>
      <w:r xmlns:w="http://schemas.openxmlformats.org/wordprocessingml/2006/main">
        <w:t xml:space="preserve">তোমাদের সামান্য বিশ্বাসের কারণে৷ আমি তোমাদের সত্যি বলছি, যদি তোমাদের সরিষার দানার মতো বিশ্বাস থাকে, তবে তোমরা এই পাহাড়কে বলবে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এখান থেকে সেখানে, এবং এটি সরে যাবে, এবং আপনার পক্ষে কিছুই অসম্ভব হবে না।</w:t>
      </w:r>
    </w:p>
    <w:p w14:paraId="5B8A5B45" w14:textId="77777777" w:rsidR="00F90BDC" w:rsidRDefault="00F90BDC"/>
    <w:p w14:paraId="65DC41B4" w14:textId="77777777" w:rsidR="00F90BDC" w:rsidRDefault="00F90BDC">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14:paraId="4DD175D9" w14:textId="77777777" w:rsidR="00F90BDC" w:rsidRDefault="00F90BDC"/>
    <w:p w14:paraId="77A2EF67" w14:textId="77777777" w:rsidR="00F90BDC" w:rsidRDefault="00F90BDC">
      <w:r xmlns:w="http://schemas.openxmlformats.org/wordprocessingml/2006/main">
        <w:t xml:space="preserve">মার্ক 8:5 তিনি তাদের জিজ্ঞাসা করলেন, তোমাদের কাছে কয়টি রুটি আছে? তারা বলল, সাত.</w:t>
      </w:r>
    </w:p>
    <w:p w14:paraId="40C74000" w14:textId="77777777" w:rsidR="00F90BDC" w:rsidRDefault="00F90BDC"/>
    <w:p w14:paraId="36EF03F6" w14:textId="77777777" w:rsidR="00F90BDC" w:rsidRDefault="00F90BDC">
      <w:r xmlns:w="http://schemas.openxmlformats.org/wordprocessingml/2006/main">
        <w:t xml:space="preserve">যীশু তাঁর শিষ্যদের জিজ্ঞাসা করলেন তাদের কাছে কয়টি রুটি আছে এবং তারা উত্তর দিল সাতটি।</w:t>
      </w:r>
    </w:p>
    <w:p w14:paraId="0A77C48B" w14:textId="77777777" w:rsidR="00F90BDC" w:rsidRDefault="00F90BDC"/>
    <w:p w14:paraId="2FBBC99C" w14:textId="77777777" w:rsidR="00F90BDC" w:rsidRDefault="00F90BDC">
      <w:r xmlns:w="http://schemas.openxmlformats.org/wordprocessingml/2006/main">
        <w:t xml:space="preserve">1. বিশ্বাসের শক্তি: যীশু দেখিয়েছেন কিভাবে বিশ্বাস একটি ছোট অর্ঘ্যকে অনেকের জন্য আশীর্বাদে পরিণত করতে পারে।</w:t>
      </w:r>
    </w:p>
    <w:p w14:paraId="52323997" w14:textId="77777777" w:rsidR="00F90BDC" w:rsidRDefault="00F90BDC"/>
    <w:p w14:paraId="6BD8407A" w14:textId="77777777" w:rsidR="00F90BDC" w:rsidRDefault="00F90BDC">
      <w:r xmlns:w="http://schemas.openxmlformats.org/wordprocessingml/2006/main">
        <w:t xml:space="preserve">2. ঈশ্বরের বিধান: যীশু আমাদের দেখান কিভাবে ঈশ্বর আপাতদৃষ্টিতে নগণ্য সম্পদ গ্রহণ করতে পারেন এবং মানুষের প্রয়োজন মেটানোর জন্য তাদের ব্যবহার করতে পারেন।</w:t>
      </w:r>
    </w:p>
    <w:p w14:paraId="622E745D" w14:textId="77777777" w:rsidR="00F90BDC" w:rsidRDefault="00F90BDC"/>
    <w:p w14:paraId="2B33114B" w14:textId="77777777" w:rsidR="00F90BDC" w:rsidRDefault="00F90BDC">
      <w:r xmlns:w="http://schemas.openxmlformats.org/wordprocessingml/2006/main">
        <w:t xml:space="preserve">1. ম্যাথিউ 14:13-21 - যীশু পাঁচ হাজার লোককে খাওয়ানোর জন্য পাঁচটি রুটি এবং দুটি মাছ ব্যবহার করেন।</w:t>
      </w:r>
    </w:p>
    <w:p w14:paraId="612B273C" w14:textId="77777777" w:rsidR="00F90BDC" w:rsidRDefault="00F90BDC"/>
    <w:p w14:paraId="4F8D2374" w14:textId="77777777" w:rsidR="00F90BDC" w:rsidRDefault="00F90BDC">
      <w:r xmlns:w="http://schemas.openxmlformats.org/wordprocessingml/2006/main">
        <w:t xml:space="preserve">2. জন 6:1-14 - যীশু পাঁচ হাজার লোকের জন্য পাঁচটি রুটি এবং দুটি মাছকে একটি অলৌকিক খাবারে পরিণত করেন।</w:t>
      </w:r>
    </w:p>
    <w:p w14:paraId="7496003D" w14:textId="77777777" w:rsidR="00F90BDC" w:rsidRDefault="00F90BDC"/>
    <w:p w14:paraId="399421F7" w14:textId="77777777" w:rsidR="00F90BDC" w:rsidRDefault="00F90BDC">
      <w:r xmlns:w="http://schemas.openxmlformats.org/wordprocessingml/2006/main">
        <w:t xml:space="preserve">মার্ক 8:6 তারপর তিনি লোকদেরকে মাটিতে বসতে আদেশ করলেন৷ তিনি সেই সাতটি রুটি নিয়ে ধন্যবাদ দিলেন, ভেঙে টুকরো টুকরো করে তাঁর শিষ্যদের তাদের সামনে রাখার জন্য দিলেন৷ তারা তাদের লোকদের সামনে দাঁড় করিয়েছিল৷</w:t>
      </w:r>
    </w:p>
    <w:p w14:paraId="02E7D9AD" w14:textId="77777777" w:rsidR="00F90BDC" w:rsidRDefault="00F90BDC"/>
    <w:p w14:paraId="13966644" w14:textId="77777777" w:rsidR="00F90BDC" w:rsidRDefault="00F90BDC">
      <w:r xmlns:w="http://schemas.openxmlformats.org/wordprocessingml/2006/main">
        <w:t xml:space="preserve">যীশু ধন্যবাদ দিলেন এবং তাঁর শিষ্যদের সামনে সাতটি রুটি ভাঙ্গলেন, তারপর তিনি সেগুলি লোকেদের সামনে রাখলেন৷</w:t>
      </w:r>
    </w:p>
    <w:p w14:paraId="0BDDFCD3" w14:textId="77777777" w:rsidR="00F90BDC" w:rsidRDefault="00F90BDC"/>
    <w:p w14:paraId="5E38E505" w14:textId="77777777" w:rsidR="00F90BDC" w:rsidRDefault="00F90BDC">
      <w:r xmlns:w="http://schemas.openxmlformats.org/wordprocessingml/2006/main">
        <w:t xml:space="preserve">1. ধন্যবাদ দেওয়ার শক্তি</w:t>
      </w:r>
    </w:p>
    <w:p w14:paraId="47B6DDC3" w14:textId="77777777" w:rsidR="00F90BDC" w:rsidRDefault="00F90BDC"/>
    <w:p w14:paraId="4D665FB9" w14:textId="77777777" w:rsidR="00F90BDC" w:rsidRDefault="00F90BDC">
      <w:r xmlns:w="http://schemas.openxmlformats.org/wordprocessingml/2006/main">
        <w:t xml:space="preserve">2. অন্যদের পরিবেশন করার গুরুত্ব</w:t>
      </w:r>
    </w:p>
    <w:p w14:paraId="6B732CE6" w14:textId="77777777" w:rsidR="00F90BDC" w:rsidRDefault="00F90BDC"/>
    <w:p w14:paraId="3C8E5496" w14:textId="77777777" w:rsidR="00F90BDC" w:rsidRDefault="00F90BDC">
      <w:r xmlns:w="http://schemas.openxmlformats.org/wordprocessingml/2006/main">
        <w:t xml:space="preserve">1. ম্যাথু 15:36 - "এবং তিনি সাতটি রুটি এবং মাছ নিলেন, এবং তিনি ধন্যবাদ দিলেন এবং সেগুলি ভেঙে দিলেন, এবং তাঁর শিষ্যদের এবং শিষ্যরা জনতাকে দিলেন।"</w:t>
      </w:r>
    </w:p>
    <w:p w14:paraId="3B4FE106" w14:textId="77777777" w:rsidR="00F90BDC" w:rsidRDefault="00F90BDC"/>
    <w:p w14:paraId="0278778E" w14:textId="77777777" w:rsidR="00F90BDC" w:rsidRDefault="00F90BDC">
      <w:r xmlns:w="http://schemas.openxmlformats.org/wordprocessingml/2006/main">
        <w:t xml:space="preserve">2. ফিলিপীয় 4:6 - "কোন কিছুর জন্য সতর্ক থেকো না; কিন্তু প্রতিটি জিনিসে প্রার্থনা ও অনুরোধের মাধ্যমে ধন্যবাদ সহকারে তোমাদের অনুরোধ ঈশ্বরের কাছে জানানো হোক।"</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8:7 এবং তাদের কাছে কয়েকটি ছোট মাছ ছিল: এবং তিনি আশীর্বাদ করলেন এবং তাদের সামনে রাখার আদেশ দিলেন৷</w:t>
      </w:r>
    </w:p>
    <w:p w14:paraId="5A8FCCE6" w14:textId="77777777" w:rsidR="00F90BDC" w:rsidRDefault="00F90BDC"/>
    <w:p w14:paraId="59B47124" w14:textId="77777777" w:rsidR="00F90BDC" w:rsidRDefault="00F90BDC">
      <w:r xmlns:w="http://schemas.openxmlformats.org/wordprocessingml/2006/main">
        <w:t xml:space="preserve">যীশু একটি বিশাল জনতাকে খাওয়ানোর জন্য কয়েকটি ছোট মাছ ব্যবহার করেছিলেন।</w:t>
      </w:r>
    </w:p>
    <w:p w14:paraId="7A6546E5" w14:textId="77777777" w:rsidR="00F90BDC" w:rsidRDefault="00F90BDC"/>
    <w:p w14:paraId="1A5DB0B6" w14:textId="77777777" w:rsidR="00F90BDC" w:rsidRDefault="00F90BDC">
      <w:r xmlns:w="http://schemas.openxmlformats.org/wordprocessingml/2006/main">
        <w:t xml:space="preserve">1: যীশু জীবনের ছোট জিনিসগুলিকে মহৎ কাজ করার জন্য ব্যবহার করেছিলেন।</w:t>
      </w:r>
    </w:p>
    <w:p w14:paraId="1750F0CA" w14:textId="77777777" w:rsidR="00F90BDC" w:rsidRDefault="00F90BDC"/>
    <w:p w14:paraId="1732317A" w14:textId="77777777" w:rsidR="00F90BDC" w:rsidRDefault="00F90BDC">
      <w:r xmlns:w="http://schemas.openxmlformats.org/wordprocessingml/2006/main">
        <w:t xml:space="preserve">2: যীশু আমাদের যা আছে তা নিয়ে সন্তুষ্ট থাকতে এবং সরবরাহ করার জন্য তাঁর উপর আস্থা রাখতে শিখিয়েছিলেন।</w:t>
      </w:r>
    </w:p>
    <w:p w14:paraId="7BA0E2B8" w14:textId="77777777" w:rsidR="00F90BDC" w:rsidRDefault="00F90BDC"/>
    <w:p w14:paraId="66269F08" w14:textId="77777777" w:rsidR="00F90BDC" w:rsidRDefault="00F90BDC">
      <w:r xmlns:w="http://schemas.openxmlformats.org/wordprocessingml/2006/main">
        <w:t xml:space="preserve">1: ফিলিপীয় 4:11-13 "এমন নয় যে আমি প্রয়োজনের কথা বলছি, কারণ আমি যে পরিস্থিতিতেই সন্তুষ্ট থাকতে পারি তা আমি শিখেছি। আমি জানি কীভাবে নীচু হতে হয় এবং আমি জানি কীভাবে প্রচুর হতে হয়। প্রতিটি পরিস্থিতিতে, আমি প্রচুর এবং ক্ষুধা, প্রাচুর্য এবং প্রয়োজনের মুখোমুখি হওয়ার রহস্য শিখেছি।</w:t>
      </w:r>
    </w:p>
    <w:p w14:paraId="72AFEF36" w14:textId="77777777" w:rsidR="00F90BDC" w:rsidRDefault="00F90BDC"/>
    <w:p w14:paraId="6278EDBD" w14:textId="77777777" w:rsidR="00F90BDC" w:rsidRDefault="00F90BDC">
      <w:r xmlns:w="http://schemas.openxmlformats.org/wordprocessingml/2006/main">
        <w:t xml:space="preserve">2: ম্যাথু 6:25-34? </w:t>
      </w:r>
      <w:r xmlns:w="http://schemas.openxmlformats.org/wordprocessingml/2006/main">
        <w:rPr>
          <w:rFonts w:ascii="맑은 고딕 Semilight" w:hAnsi="맑은 고딕 Semilight"/>
        </w:rPr>
        <w:t xml:space="preserve">쏷 </w:t>
      </w:r>
      <w:r xmlns:w="http://schemas.openxmlformats.org/wordprocessingml/2006/main">
        <w:t xml:space="preserve">এইজন্য আমি তোমাকে বলছি, তোমার জীবন নিয়ে চিন্তিত হয়ো না, তুমি কি খাবে কি পান করবে, আর তোমার শরীর নিয়েও চিন্তা করো না, তুমি কি পরবে।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 আর তোমাদের মধ্যে কে উদ্বিগ্ন হয়ে তার আয়ুষ্কালে এক ঘণ্টা যোগ করতে পারে? আর পোশাক নিয়ে উদ্বিগ্ন কেন? ক্ষেতের লিলিগুলি বিবেচনা করুন, তারা কীভাবে বৃদ্ধি পায়: তারা পরিশ্রম করে না বা কাতও করে না, তবুও আমি তোমাদের বলছি, এমনকি শলোমনও তাঁর সমস্ত মহিমায় এইগুলির একটির মতো সাজাননি৷ ...</w:t>
      </w:r>
    </w:p>
    <w:p w14:paraId="54456711" w14:textId="77777777" w:rsidR="00F90BDC" w:rsidRDefault="00F90BDC"/>
    <w:p w14:paraId="058FD73D" w14:textId="77777777" w:rsidR="00F90BDC" w:rsidRDefault="00F90BDC">
      <w:r xmlns:w="http://schemas.openxmlformats.org/wordprocessingml/2006/main">
        <w:t xml:space="preserve">মার্ক 8:8 তখন তাঁরা খেয়ে তৃপ্ত হলেন, আর সাত ঝুড়ি ফেলে রাখা ভাঙা মাংস তুলে নিলেন৷</w:t>
      </w:r>
    </w:p>
    <w:p w14:paraId="7A40ED63" w14:textId="77777777" w:rsidR="00F90BDC" w:rsidRDefault="00F90BDC"/>
    <w:p w14:paraId="27DFF1F1" w14:textId="77777777" w:rsidR="00F90BDC" w:rsidRDefault="00F90BDC">
      <w:r xmlns:w="http://schemas.openxmlformats.org/wordprocessingml/2006/main">
        <w:t xml:space="preserve">শিষ্যরা যীশুর দেওয়া রুটি এবং মাছ খেয়েছিলেন এবং তৃপ্ত হয়েছিলেন, এবং এখনও সাতটি ঝুড়ি খাবার অবশিষ্ট ছিল।</w:t>
      </w:r>
    </w:p>
    <w:p w14:paraId="55517182" w14:textId="77777777" w:rsidR="00F90BDC" w:rsidRDefault="00F90BDC"/>
    <w:p w14:paraId="307C6297" w14:textId="77777777" w:rsidR="00F90BDC" w:rsidRDefault="00F90BDC">
      <w:r xmlns:w="http://schemas.openxmlformats.org/wordprocessingml/2006/main">
        <w:t xml:space="preserve">1. ঈশ্বর আমাদের জন্য প্রচুর পরিমাণে প্রদান করতে সক্ষম।</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বিশ্বাস এবং প্রার্থনা শক্তি.</w:t>
      </w:r>
    </w:p>
    <w:p w14:paraId="2C519F5A" w14:textId="77777777" w:rsidR="00F90BDC" w:rsidRDefault="00F90BDC"/>
    <w:p w14:paraId="525B1929" w14:textId="77777777" w:rsidR="00F90BDC" w:rsidRDefault="00F90BDC">
      <w:r xmlns:w="http://schemas.openxmlformats.org/wordprocessingml/2006/main">
        <w:t xml:space="preserve">1. ম্যাথু 14:13-21 - পাঁচ হাজারের খাওয়ানো</w:t>
      </w:r>
    </w:p>
    <w:p w14:paraId="0BE10F17" w14:textId="77777777" w:rsidR="00F90BDC" w:rsidRDefault="00F90BDC"/>
    <w:p w14:paraId="540CACFC" w14:textId="77777777" w:rsidR="00F90BDC" w:rsidRDefault="00F90BDC">
      <w:r xmlns:w="http://schemas.openxmlformats.org/wordprocessingml/2006/main">
        <w:t xml:space="preserve">2. লুক 17:11-19 - যীশু দশজন কুষ্ঠরোগীকে পরিষ্কার করেন</w:t>
      </w:r>
    </w:p>
    <w:p w14:paraId="05553244" w14:textId="77777777" w:rsidR="00F90BDC" w:rsidRDefault="00F90BDC"/>
    <w:p w14:paraId="307611B4" w14:textId="77777777" w:rsidR="00F90BDC" w:rsidRDefault="00F90BDC">
      <w:r xmlns:w="http://schemas.openxmlformats.org/wordprocessingml/2006/main">
        <w:t xml:space="preserve">মার্ক 8:9 আর যাঁরা আহার করেছিল তারা প্রায় চার হাজার ছিল৷ তিনি তাদের বিদায় করলেন৷</w:t>
      </w:r>
    </w:p>
    <w:p w14:paraId="3C91E64E" w14:textId="77777777" w:rsidR="00F90BDC" w:rsidRDefault="00F90BDC"/>
    <w:p w14:paraId="443D15DA" w14:textId="77777777" w:rsidR="00F90BDC" w:rsidRDefault="00F90BDC">
      <w:r xmlns:w="http://schemas.openxmlformats.org/wordprocessingml/2006/main">
        <w:t xml:space="preserve">এই অনুচ্ছেদটি যীশুর অলৌকিক ঘটনা বর্ণনা করে যে চার হাজার মানুষকে মাত্র কয়েকটি রুটি এবং মাছ খাওয়ানো হয়েছিল।</w:t>
      </w:r>
    </w:p>
    <w:p w14:paraId="767C2C07" w14:textId="77777777" w:rsidR="00F90BDC" w:rsidRDefault="00F90BDC"/>
    <w:p w14:paraId="14B1EE99" w14:textId="77777777" w:rsidR="00F90BDC" w:rsidRDefault="00F90BDC">
      <w:r xmlns:w="http://schemas.openxmlformats.org/wordprocessingml/2006/main">
        <w:t xml:space="preserve">1. যীশুর অলৌকিক কাজগুলির শক্তি: কীভাবে ঈশ্বর প্রয়োজনের সময়ে প্রাচুর্য সরবরাহ করতে পারেন</w:t>
      </w:r>
    </w:p>
    <w:p w14:paraId="091B2659" w14:textId="77777777" w:rsidR="00F90BDC" w:rsidRDefault="00F90BDC"/>
    <w:p w14:paraId="719AD1BC" w14:textId="77777777" w:rsidR="00F90BDC" w:rsidRDefault="00F90BDC">
      <w:r xmlns:w="http://schemas.openxmlformats.org/wordprocessingml/2006/main">
        <w:t xml:space="preserve">2. যীশুর সমবেদনা: ঈশ্বর কীভাবে তাঁর সমস্ত লোকের যত্ন নেন</w:t>
      </w:r>
    </w:p>
    <w:p w14:paraId="5B6D1C58" w14:textId="77777777" w:rsidR="00F90BDC" w:rsidRDefault="00F90BDC"/>
    <w:p w14:paraId="03E55056" w14:textId="77777777" w:rsidR="00F90BDC" w:rsidRDefault="00F90BDC">
      <w:r xmlns:w="http://schemas.openxmlformats.org/wordprocessingml/2006/main">
        <w:t xml:space="preserve">1. জন 6:1-14 - যীশু অলৌকিকভাবে পাঁচ হাজার লোককে খাওয়াচ্ছেন</w:t>
      </w:r>
    </w:p>
    <w:p w14:paraId="0F47AA18" w14:textId="77777777" w:rsidR="00F90BDC" w:rsidRDefault="00F90BDC"/>
    <w:p w14:paraId="4B550CB2" w14:textId="77777777" w:rsidR="00F90BDC" w:rsidRDefault="00F90BDC">
      <w:r xmlns:w="http://schemas.openxmlformats.org/wordprocessingml/2006/main">
        <w:t xml:space="preserve">2. ম্যাথু 14:13-21 - যীশু তাঁর শিষ্যদের সাথে দেখা করার জন্য জলের উপর হাঁটছেন</w:t>
      </w:r>
    </w:p>
    <w:p w14:paraId="18D4E86D" w14:textId="77777777" w:rsidR="00F90BDC" w:rsidRDefault="00F90BDC"/>
    <w:p w14:paraId="3AE55652" w14:textId="77777777" w:rsidR="00F90BDC" w:rsidRDefault="00F90BDC">
      <w:r xmlns:w="http://schemas.openxmlformats.org/wordprocessingml/2006/main">
        <w:t xml:space="preserve">মার্ক 8:10 আর সঙ্গে সঙ্গে তিনি শিষ্যদের নিয়ে একটি জাহাজে উঠে দলমানুথার অংশে এলেন৷</w:t>
      </w:r>
    </w:p>
    <w:p w14:paraId="0B2D4E86" w14:textId="77777777" w:rsidR="00F90BDC" w:rsidRDefault="00F90BDC"/>
    <w:p w14:paraId="642A3023" w14:textId="77777777" w:rsidR="00F90BDC" w:rsidRDefault="00F90BDC">
      <w:r xmlns:w="http://schemas.openxmlformats.org/wordprocessingml/2006/main">
        <w:t xml:space="preserve">যীশু এবং তাঁর শিষ্যরা একটি জাহাজে প্রবেশ করলেন এবং ডালমানুথার কাছে গেলেন।</w:t>
      </w:r>
    </w:p>
    <w:p w14:paraId="4185972A" w14:textId="77777777" w:rsidR="00F90BDC" w:rsidRDefault="00F90BDC"/>
    <w:p w14:paraId="3D05080A" w14:textId="77777777" w:rsidR="00F90BDC" w:rsidRDefault="00F90BDC">
      <w:r xmlns:w="http://schemas.openxmlformats.org/wordprocessingml/2006/main">
        <w:t xml:space="preserve">1. আনুগত্যের শক্তি: ডালমানুথার দিকে যীশুর যাত্রা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প্রভুর নেতৃত্ব অনুসরণ করুন: ডালমানুথার যাত্রা</w:t>
      </w:r>
    </w:p>
    <w:p w14:paraId="0D8DF996" w14:textId="77777777" w:rsidR="00F90BDC" w:rsidRDefault="00F90BDC"/>
    <w:p w14:paraId="1AAC9F39" w14:textId="77777777" w:rsidR="00F90BDC" w:rsidRDefault="00F90BDC">
      <w:r xmlns:w="http://schemas.openxmlformats.org/wordprocessingml/2006/main">
        <w:t xml:space="preserve">1. জন 14:15? </w:t>
      </w:r>
      <w:r xmlns:w="http://schemas.openxmlformats.org/wordprocessingml/2006/main">
        <w:rPr>
          <w:rFonts w:ascii="맑은 고딕 Semilight" w:hAnsi="맑은 고딕 Semilight"/>
        </w:rPr>
        <w:t xml:space="preserve">쏧 </w:t>
      </w:r>
      <w:r xmlns:w="http://schemas.openxmlformats.org/wordprocessingml/2006/main">
        <w:t xml:space="preserve">যদি তুমি আমাকে ভালবাস, তাহলে তুমি আমার আদেশ পালন করবে.??</w:t>
      </w:r>
    </w:p>
    <w:p w14:paraId="6B651C3B" w14:textId="77777777" w:rsidR="00F90BDC" w:rsidRDefault="00F90BDC"/>
    <w:p w14:paraId="20F8EB10" w14:textId="77777777" w:rsidR="00F90BDC" w:rsidRDefault="00F90BDC">
      <w:r xmlns:w="http://schemas.openxmlformats.org/wordprocessingml/2006/main">
        <w:t xml:space="preserve">2. লূক 9:23? </w:t>
      </w:r>
      <w:r xmlns:w="http://schemas.openxmlformats.org/wordprocessingml/2006/main">
        <w:rPr>
          <w:rFonts w:ascii="맑은 고딕 Semilight" w:hAnsi="맑은 고딕 Semilight"/>
        </w:rPr>
        <w:t xml:space="preserve">쏛 </w:t>
      </w:r>
      <w:r xmlns:w="http://schemas.openxmlformats.org/wordprocessingml/2006/main">
        <w:t xml:space="preserve">আর তিনি তাদের সবাইকে বললেন, যদি কেউ আমার পিছনে আসে, তবে সে নিজেকে অস্বীকার করুক, এবং প্রতিদিন তার ক্রুশ তুলে নিয়ে আমাকে অনুসরণ করুক।</w:t>
      </w:r>
    </w:p>
    <w:p w14:paraId="085E8062" w14:textId="77777777" w:rsidR="00F90BDC" w:rsidRDefault="00F90BDC"/>
    <w:p w14:paraId="2C6FF297" w14:textId="77777777" w:rsidR="00F90BDC" w:rsidRDefault="00F90BDC">
      <w:r xmlns:w="http://schemas.openxmlformats.org/wordprocessingml/2006/main">
        <w:t xml:space="preserve">মার্ক 8:11 তখন ফরীশীরা এগিয়ে এসে যীশুর সঙ্গে প্রশ্ন করতে লাগল, স্বর্গ থেকে তাঁর কাছে একটি চিহ্ন খুঁজতে লাগল৷</w:t>
      </w:r>
    </w:p>
    <w:p w14:paraId="5DBA4D2A" w14:textId="77777777" w:rsidR="00F90BDC" w:rsidRDefault="00F90BDC"/>
    <w:p w14:paraId="4F2F3AF2" w14:textId="77777777" w:rsidR="00F90BDC" w:rsidRDefault="00F90BDC">
      <w:r xmlns:w="http://schemas.openxmlformats.org/wordprocessingml/2006/main">
        <w:t xml:space="preserve">ফরীশীরা স্বর্গ থেকে একটি চিহ্ন চেয়ে যীশুকে প্রলুব্ধ করে।</w:t>
      </w:r>
    </w:p>
    <w:p w14:paraId="61F524F6" w14:textId="77777777" w:rsidR="00F90BDC" w:rsidRDefault="00F90BDC"/>
    <w:p w14:paraId="1497E369" w14:textId="77777777" w:rsidR="00F90BDC" w:rsidRDefault="00F90BDC">
      <w:r xmlns:w="http://schemas.openxmlformats.org/wordprocessingml/2006/main">
        <w:t xml:space="preserve">1. যীশুর প্রলোভন: ঈশ্বরে বিশ্বাস করা, লক্ষণ এবং বিস্ময় নয়</w:t>
      </w:r>
    </w:p>
    <w:p w14:paraId="21FBF828" w14:textId="77777777" w:rsidR="00F90BDC" w:rsidRDefault="00F90BDC"/>
    <w:p w14:paraId="5A6BD52C" w14:textId="77777777" w:rsidR="00F90BDC" w:rsidRDefault="00F90BDC">
      <w:r xmlns:w="http://schemas.openxmlformats.org/wordprocessingml/2006/main">
        <w:t xml:space="preserve">2. বিশ্বাসের শক্তি: ঈশ্বরের শব্দের মাধ্যমে প্রলোভন কাটিয়ে ওঠা</w:t>
      </w:r>
    </w:p>
    <w:p w14:paraId="75DDCD20" w14:textId="77777777" w:rsidR="00F90BDC" w:rsidRDefault="00F90BDC"/>
    <w:p w14:paraId="59134427" w14:textId="77777777" w:rsidR="00F90BDC" w:rsidRDefault="00F90BDC">
      <w:r xmlns:w="http://schemas.openxmlformats.org/wordprocessingml/2006/main">
        <w:t xml:space="preserve">1. ম্যাথিউ 4:1-11 - যীশু শয়তান দ্বারা প্রলুব্ধ হয়।</w:t>
      </w:r>
    </w:p>
    <w:p w14:paraId="532A6C00" w14:textId="77777777" w:rsidR="00F90BDC" w:rsidRDefault="00F90BDC"/>
    <w:p w14:paraId="1D7E220E"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0AED35B3" w14:textId="77777777" w:rsidR="00F90BDC" w:rsidRDefault="00F90BDC"/>
    <w:p w14:paraId="4931D9DC" w14:textId="77777777" w:rsidR="00F90BDC" w:rsidRDefault="00F90BDC">
      <w:r xmlns:w="http://schemas.openxmlformats.org/wordprocessingml/2006/main">
        <w:t xml:space="preserve">মার্ক 8:12 তিনি তাঁর আত্মায় গভীর দীর্ঘশ্বাস ফেলে বললেন, এই প্রজন্ম কেন চিহ্নের খোঁজ করছে? আমি তোমাদের সত্যি বলছি, এই প্রজন্মকে কোন চিহ্ন দেওয়া হবে না৷</w:t>
      </w:r>
    </w:p>
    <w:p w14:paraId="187FB1DA" w14:textId="77777777" w:rsidR="00F90BDC" w:rsidRDefault="00F90BDC"/>
    <w:p w14:paraId="75D6C55E" w14:textId="77777777" w:rsidR="00F90BDC" w:rsidRDefault="00F90BDC">
      <w:r xmlns:w="http://schemas.openxmlformats.org/wordprocessingml/2006/main">
        <w:t xml:space="preserve">যীশু মানুষের বিশ্বাসের অভাবের জন্য তার হতাশা প্রকাশ করেন এবং তাদের একটি চিহ্ন দিতে অস্বীকার করেন।</w:t>
      </w:r>
    </w:p>
    <w:p w14:paraId="4B5EAACC" w14:textId="77777777" w:rsidR="00F90BDC" w:rsidRDefault="00F90BDC"/>
    <w:p w14:paraId="09CB337F" w14:textId="77777777" w:rsidR="00F90BDC" w:rsidRDefault="00F90BDC">
      <w:r xmlns:w="http://schemas.openxmlformats.org/wordprocessingml/2006/main">
        <w:t xml:space="preserve">1. ঈশ্বরের রাজ্য বিশ্বাসের উপর নির্মিত, লক্ষণ নয়</w:t>
      </w:r>
    </w:p>
    <w:p w14:paraId="53834B61" w14:textId="77777777" w:rsidR="00F90BDC" w:rsidRDefault="00F90BDC"/>
    <w:p w14:paraId="6EEFA393" w14:textId="77777777" w:rsidR="00F90BDC" w:rsidRDefault="00F90BDC">
      <w:r xmlns:w="http://schemas.openxmlformats.org/wordprocessingml/2006/main">
        <w:t xml:space="preserve">2. ঈশ্বর একটি বিশ্বস্ত মানুষ খোঁজে</w:t>
      </w:r>
    </w:p>
    <w:p w14:paraId="7A632859" w14:textId="77777777" w:rsidR="00F90BDC" w:rsidRDefault="00F90BDC"/>
    <w:p w14:paraId="490FD88A" w14:textId="77777777" w:rsidR="00F90BDC" w:rsidRDefault="00F90BDC">
      <w:r xmlns:w="http://schemas.openxmlformats.org/wordprocessingml/2006/main">
        <w:t xml:space="preserve">1. হিব্রু 11:1 - এখন বিশ্বাস হল প্রত্যাশিত জিনিসগুলির নিশ্চয়তা, যা দেখা যায় না তার প্রত্যয়৷</w:t>
      </w:r>
    </w:p>
    <w:p w14:paraId="7FF309DC" w14:textId="77777777" w:rsidR="00F90BDC" w:rsidRDefault="00F90BDC"/>
    <w:p w14:paraId="29CE340F" w14:textId="77777777" w:rsidR="00F90BDC" w:rsidRDefault="00F90BDC">
      <w:r xmlns:w="http://schemas.openxmlformats.org/wordprocessingml/2006/main">
        <w:t xml:space="preserve">2. জন 20:29 - যীশু তাকে বললেন,? </w:t>
      </w:r>
      <w:r xmlns:w="http://schemas.openxmlformats.org/wordprocessingml/2006/main">
        <w:t xml:space="preserve">তুমি কি আমাকে দেখেছ বলে বিশ্বাস করেছ </w:t>
      </w:r>
      <w:r xmlns:w="http://schemas.openxmlformats.org/wordprocessingml/2006/main">
        <w:rPr>
          <w:rFonts w:ascii="맑은 고딕 Semilight" w:hAnsi="맑은 고딕 Semilight"/>
        </w:rPr>
        <w:t xml:space="preserve">? </w:t>
      </w:r>
      <w:r xmlns:w="http://schemas.openxmlformats.org/wordprocessingml/2006/main">
        <w:t xml:space="preserve">ধন্য তারা যারা দেখেনি এবং এখনও বিশ্বাস করেছে৷</w:t>
      </w:r>
    </w:p>
    <w:p w14:paraId="66AFF618" w14:textId="77777777" w:rsidR="00F90BDC" w:rsidRDefault="00F90BDC"/>
    <w:p w14:paraId="0780DDF9" w14:textId="77777777" w:rsidR="00F90BDC" w:rsidRDefault="00F90BDC">
      <w:r xmlns:w="http://schemas.openxmlformats.org/wordprocessingml/2006/main">
        <w:t xml:space="preserve">মার্ক 8:13 পরে তিনি তাদের ছেড়ে দিয়ে জাহাজে ঢুকে আবার অন্য দিকে চলে গেলেন।</w:t>
      </w:r>
    </w:p>
    <w:p w14:paraId="75D05878" w14:textId="77777777" w:rsidR="00F90BDC" w:rsidRDefault="00F90BDC"/>
    <w:p w14:paraId="54DEEA94" w14:textId="77777777" w:rsidR="00F90BDC" w:rsidRDefault="00F90BDC">
      <w:r xmlns:w="http://schemas.openxmlformats.org/wordprocessingml/2006/main">
        <w:t xml:space="preserve">যীশু একটি জাহাজে করে সমুদ্রের অপর পারে চলে গেলেন।</w:t>
      </w:r>
    </w:p>
    <w:p w14:paraId="06DA1AB1" w14:textId="77777777" w:rsidR="00F90BDC" w:rsidRDefault="00F90BDC"/>
    <w:p w14:paraId="783EB37E" w14:textId="77777777" w:rsidR="00F90BDC" w:rsidRDefault="00F90BDC">
      <w:r xmlns:w="http://schemas.openxmlformats.org/wordprocessingml/2006/main">
        <w:t xml:space="preserve">1. যীশুর বাধ্যতা: ঈশ্বরের আদেশগুলি অনুসরণ করতে শেখা</w:t>
      </w:r>
    </w:p>
    <w:p w14:paraId="1878D5A6" w14:textId="77777777" w:rsidR="00F90BDC" w:rsidRDefault="00F90BDC"/>
    <w:p w14:paraId="6EA8F1EE" w14:textId="77777777" w:rsidR="00F90BDC" w:rsidRDefault="00F90BDC">
      <w:r xmlns:w="http://schemas.openxmlformats.org/wordprocessingml/2006/main">
        <w:t xml:space="preserve">2. যীশুর শক্তি: সমুদ্র পার হওয়ার অলৌকিক ঘটনা</w:t>
      </w:r>
    </w:p>
    <w:p w14:paraId="6256333E" w14:textId="77777777" w:rsidR="00F90BDC" w:rsidRDefault="00F90BDC"/>
    <w:p w14:paraId="1FF8AE10" w14:textId="77777777" w:rsidR="00F90BDC" w:rsidRDefault="00F90BDC">
      <w:r xmlns:w="http://schemas.openxmlformats.org/wordprocessingml/2006/main">
        <w:t xml:space="preserve">1. জন 6:21 - অবিলম্বে নৌকা যে দেশে তারা গিয়েছিল সেখানে ছিল।</w:t>
      </w:r>
    </w:p>
    <w:p w14:paraId="223A5BCE" w14:textId="77777777" w:rsidR="00F90BDC" w:rsidRDefault="00F90BDC"/>
    <w:p w14:paraId="33E0A5F5" w14:textId="77777777" w:rsidR="00F90BDC" w:rsidRDefault="00F90BDC">
      <w:r xmlns:w="http://schemas.openxmlformats.org/wordprocessingml/2006/main">
        <w:t xml:space="preserve">2. ম্যাথু 14:22-33 - অবিলম্বে যীশু শিষ্যদের নৌকায় উঠতে বললেন এবং তাঁর আগে অন্য দিকে যেতে বললেন, যখন তিনি ভিড়কে সরিয়ে দিলেন।</w:t>
      </w:r>
    </w:p>
    <w:p w14:paraId="4C4B83B7" w14:textId="77777777" w:rsidR="00F90BDC" w:rsidRDefault="00F90BDC"/>
    <w:p w14:paraId="0808E9E9" w14:textId="77777777" w:rsidR="00F90BDC" w:rsidRDefault="00F90BDC">
      <w:r xmlns:w="http://schemas.openxmlformats.org/wordprocessingml/2006/main">
        <w:t xml:space="preserve">মার্ক 8:14 শিষ্যরা রুটি নিতে ভুলে গিয়েছিলেন, জাহাজে তাদের সঙ্গে একটির বেশি রুটিও ছিল না৷</w:t>
      </w:r>
    </w:p>
    <w:p w14:paraId="59024EBC" w14:textId="77777777" w:rsidR="00F90BDC" w:rsidRDefault="00F90BDC"/>
    <w:p w14:paraId="489359E3" w14:textId="77777777" w:rsidR="00F90BDC" w:rsidRDefault="00F90BDC">
      <w:r xmlns:w="http://schemas.openxmlformats.org/wordprocessingml/2006/main">
        <w:t xml:space="preserve">শিষ্যরা রুটি আনতে ভুলে গিয়েছিল এবং তাদের সাথে একটি মাত্র রুটি ছিল।</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সমস্ত পরিস্থিতির জন্য প্রস্তুত হওয়া উচিত, যেমন শিষ্যরা ছিলেন না।</w:t>
      </w:r>
    </w:p>
    <w:p w14:paraId="12F0FA34" w14:textId="77777777" w:rsidR="00F90BDC" w:rsidRDefault="00F90BDC"/>
    <w:p w14:paraId="41BB5F34" w14:textId="77777777" w:rsidR="00F90BDC" w:rsidRDefault="00F90BDC">
      <w:r xmlns:w="http://schemas.openxmlformats.org/wordprocessingml/2006/main">
        <w:t xml:space="preserve">2: আমাদের কাছে থাকা সম্পদ সম্পর্কে আমাদের মনে রাখা উচিত, কারণ শিষ্যদের কাছে একটি মাত্র রুটি ছিল।</w:t>
      </w:r>
    </w:p>
    <w:p w14:paraId="4C401E37" w14:textId="77777777" w:rsidR="00F90BDC" w:rsidRDefault="00F90BDC"/>
    <w:p w14:paraId="52D3F307" w14:textId="77777777" w:rsidR="00F90BDC" w:rsidRDefault="00F90BDC">
      <w:r xmlns:w="http://schemas.openxmlformats.org/wordprocessingml/2006/main">
        <w:t xml:space="preserve">1: ম্যাথু 6:25-34 - যীশু আমাদের ভবিষ্যত সম্পর্কে চিন্তা না করতে এবং ঈশ্বরে বিশ্বাস করতে শেখান।</w:t>
      </w:r>
    </w:p>
    <w:p w14:paraId="281F4596" w14:textId="77777777" w:rsidR="00F90BDC" w:rsidRDefault="00F90BDC"/>
    <w:p w14:paraId="52BD5080" w14:textId="77777777" w:rsidR="00F90BDC" w:rsidRDefault="00F90BDC">
      <w:r xmlns:w="http://schemas.openxmlformats.org/wordprocessingml/2006/main">
        <w:t xml:space="preserve">2: হিতোপদেশ 21:20 - মূল্যবান ধন এবং তেল কোন জ্ঞানী মানুষের মধ্যে আছে? </w:t>
      </w:r>
      <w:r xmlns:w="http://schemas.openxmlformats.org/wordprocessingml/2006/main">
        <w:rPr>
          <w:rFonts w:ascii="맑은 고딕 Semilight" w:hAnsi="맑은 고딕 Semilight"/>
        </w:rPr>
        <w:t xml:space="preserve">셲 </w:t>
      </w:r>
      <w:r xmlns:w="http://schemas.openxmlformats.org/wordprocessingml/2006/main">
        <w:t xml:space="preserve">বাসস্থান, কিন্তু একজন মূর্খ মানুষ তা গ্রাস করে।</w:t>
      </w:r>
    </w:p>
    <w:p w14:paraId="43C62381" w14:textId="77777777" w:rsidR="00F90BDC" w:rsidRDefault="00F90BDC"/>
    <w:p w14:paraId="234CE003" w14:textId="77777777" w:rsidR="00F90BDC" w:rsidRDefault="00F90BDC">
      <w:r xmlns:w="http://schemas.openxmlformats.org/wordprocessingml/2006/main">
        <w:t xml:space="preserve">মার্ক 8:15 তখন তিনি তাদের নির্দেশ দিয়ে বললেন, সাবধান, ফরীশীদের খামির ও হেরোদের খামির থেকে সাবধান!</w:t>
      </w:r>
    </w:p>
    <w:p w14:paraId="573A85E4" w14:textId="77777777" w:rsidR="00F90BDC" w:rsidRDefault="00F90BDC"/>
    <w:p w14:paraId="7B2F5B82" w14:textId="77777777" w:rsidR="00F90BDC" w:rsidRDefault="00F90BDC">
      <w:r xmlns:w="http://schemas.openxmlformats.org/wordprocessingml/2006/main">
        <w:t xml:space="preserve">আমাদের অবশ্যই ফরীশীদের মিথ্যা শিক্ষা এবং হেরোদের মিথ্যা শিক্ষা সম্পর্কে সচেতন হতে হবে।</w:t>
      </w:r>
    </w:p>
    <w:p w14:paraId="62D688B4" w14:textId="77777777" w:rsidR="00F90BDC" w:rsidRDefault="00F90BDC"/>
    <w:p w14:paraId="5B47529B" w14:textId="77777777" w:rsidR="00F90BDC" w:rsidRDefault="00F90BDC">
      <w:r xmlns:w="http://schemas.openxmlformats.org/wordprocessingml/2006/main">
        <w:t xml:space="preserve">1. মিথ্যা শিক্ষার বিপদ</w:t>
      </w:r>
    </w:p>
    <w:p w14:paraId="5A38EFC1" w14:textId="77777777" w:rsidR="00F90BDC" w:rsidRDefault="00F90BDC"/>
    <w:p w14:paraId="5552AB15" w14:textId="77777777" w:rsidR="00F90BDC" w:rsidRDefault="00F90BDC">
      <w:r xmlns:w="http://schemas.openxmlformats.org/wordprocessingml/2006/main">
        <w:t xml:space="preserve">2. বিশ্বের প্রতারণা মাধ্যমে দেখা</w:t>
      </w:r>
    </w:p>
    <w:p w14:paraId="5F7A3B04" w14:textId="77777777" w:rsidR="00F90BDC" w:rsidRDefault="00F90BDC"/>
    <w:p w14:paraId="6F36E1FD" w14:textId="77777777" w:rsidR="00F90BDC" w:rsidRDefault="00F90BDC">
      <w:r xmlns:w="http://schemas.openxmlformats.org/wordprocessingml/2006/main">
        <w:t xml:space="preserve">1. ইফিসিয়ানস 5:6-7 - "কেউ যেন খালি কথায় তোমাদের প্রতারণা না করে, কেননা এইসবের কারণে অবাধ্য সন্তানদের উপর ঈশ্বরের ক্রোধ নেমে আসে। তাই তাদের সাথে অংশীদার হয়ো না।"</w:t>
      </w:r>
    </w:p>
    <w:p w14:paraId="2788A970" w14:textId="77777777" w:rsidR="00F90BDC" w:rsidRDefault="00F90BDC"/>
    <w:p w14:paraId="40D8F159" w14:textId="77777777" w:rsidR="00F90BDC" w:rsidRDefault="00F90BDC">
      <w:r xmlns:w="http://schemas.openxmlformats.org/wordprocessingml/2006/main">
        <w:t xml:space="preserve">2. কলসিয়ানস 2:8 - "দেখুন যে কেউ আপনাকে দর্শন এবং ফাঁকা ছলনা দ্বারা বন্দী না করে, মানব ঐতিহ্য অনুসারে, জগতের মৌলিক আত্মা অনুসারে, খ্রীষ্টের মতে নয়।"</w:t>
      </w:r>
    </w:p>
    <w:p w14:paraId="5DAFBDFE" w14:textId="77777777" w:rsidR="00F90BDC" w:rsidRDefault="00F90BDC"/>
    <w:p w14:paraId="3A18B13C" w14:textId="77777777" w:rsidR="00F90BDC" w:rsidRDefault="00F90BDC">
      <w:r xmlns:w="http://schemas.openxmlformats.org/wordprocessingml/2006/main">
        <w:t xml:space="preserve">মার্ক 8:16 তারা নিজেদের মধ্যে তর্ক করে বলল, 'আমাদের কাছে রুটি নেই৷'</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শিষ্যরা যুক্তি দিয়েছিলেন যে তাদের রুটির অভাব যীশুর শিক্ষার কারণ।</w:t>
      </w:r>
    </w:p>
    <w:p w14:paraId="7653B4AD" w14:textId="77777777" w:rsidR="00F90BDC" w:rsidRDefault="00F90BDC"/>
    <w:p w14:paraId="044746B7" w14:textId="77777777" w:rsidR="00F90BDC" w:rsidRDefault="00F90BDC">
      <w:r xmlns:w="http://schemas.openxmlformats.org/wordprocessingml/2006/main">
        <w:t xml:space="preserve">1: যীশু আমাদেরকে আমাদের শারীরিক চাহিদার বাইরে দেখতে এবং আমাদের চারপাশের লোকদের আধ্যাত্মিক চাহিদাগুলি দেখতে আমাদের স্মরণ করিয়ে দেন।</w:t>
      </w:r>
    </w:p>
    <w:p w14:paraId="3D708351" w14:textId="77777777" w:rsidR="00F90BDC" w:rsidRDefault="00F90BDC"/>
    <w:p w14:paraId="206A940B" w14:textId="77777777" w:rsidR="00F90BDC" w:rsidRDefault="00F90BDC">
      <w:r xmlns:w="http://schemas.openxmlformats.org/wordprocessingml/2006/main">
        <w:t xml:space="preserve">2: আমাদের মনে রাখা দরকার যে যীশু সর্বদা আমাদের আধ্যাত্মিক পুষ্টি প্রদান করছেন।</w:t>
      </w:r>
    </w:p>
    <w:p w14:paraId="33BE26C4" w14:textId="77777777" w:rsidR="00F90BDC" w:rsidRDefault="00F90BDC"/>
    <w:p w14:paraId="20E1EC98" w14:textId="77777777" w:rsidR="00F90BDC" w:rsidRDefault="00F90BDC">
      <w:r xmlns:w="http://schemas.openxmlformats.org/wordprocessingml/2006/main">
        <w:t xml:space="preserve">1: ম্যাথু 6:25-34 - যীশু আমাদের শারীরিক চাহিদা সম্পর্কে চিন্তা না করতে, কিন্তু প্রথমে ঈশ্বরের রাজ্য অন্বেষণ করতে শেখান।</w:t>
      </w:r>
    </w:p>
    <w:p w14:paraId="163E5053" w14:textId="77777777" w:rsidR="00F90BDC" w:rsidRDefault="00F90BDC"/>
    <w:p w14:paraId="6F9C301B" w14:textId="77777777" w:rsidR="00F90BDC" w:rsidRDefault="00F90BDC">
      <w:r xmlns:w="http://schemas.openxmlformats.org/wordprocessingml/2006/main">
        <w:t xml:space="preserve">2: গীতসংহিতা 23 - যদিও আমরা মৃত্যুর ছায়ার উপত্যকার মধ্য দিয়ে হাঁটতে পারি, ঈশ্বর আমাদের আরাম ও ভরণপোষণ প্রদান করবেন।</w:t>
      </w:r>
    </w:p>
    <w:p w14:paraId="55EE5F3D" w14:textId="77777777" w:rsidR="00F90BDC" w:rsidRDefault="00F90BDC"/>
    <w:p w14:paraId="34C88280" w14:textId="77777777" w:rsidR="00F90BDC" w:rsidRDefault="00F90BDC">
      <w:r xmlns:w="http://schemas.openxmlformats.org/wordprocessingml/2006/main">
        <w:t xml:space="preserve">মার্ক 8:17 যীশু তা জানতে পেরে তাঁদের বললেন, 'তোমাদের কাছে রুটি নেই বলে যুক্তি কেন? তোমরা কি এখনও বুঝতে পারছ না, বোঝও না? তোমার হৃদয় কি এখনও শক্ত হয়ে গেছে?</w:t>
      </w:r>
    </w:p>
    <w:p w14:paraId="0B432C17" w14:textId="77777777" w:rsidR="00F90BDC" w:rsidRDefault="00F90BDC"/>
    <w:p w14:paraId="2AFF1BB0" w14:textId="77777777" w:rsidR="00F90BDC" w:rsidRDefault="00F90BDC">
      <w:r xmlns:w="http://schemas.openxmlformats.org/wordprocessingml/2006/main">
        <w:t xml:space="preserve">যীশু লোকেদের জিজ্ঞাসা করলেন কেন তারা তাকে রুটি না থাকার বিষয়ে প্রশ্ন করছে যদিও তারা এখনও বুঝতে পারেনি বা বুঝতে পারেনি।</w:t>
      </w:r>
    </w:p>
    <w:p w14:paraId="17D604A9" w14:textId="77777777" w:rsidR="00F90BDC" w:rsidRDefault="00F90BDC"/>
    <w:p w14:paraId="087D7315" w14:textId="77777777" w:rsidR="00F90BDC" w:rsidRDefault="00F90BDC">
      <w:r xmlns:w="http://schemas.openxmlformats.org/wordprocessingml/2006/main">
        <w:t xml:space="preserve">1. হৃদয় শক্ত করা: ঈশ্বরের পরিকল্পনা বোঝা</w:t>
      </w:r>
    </w:p>
    <w:p w14:paraId="4FB49C22" w14:textId="77777777" w:rsidR="00F90BDC" w:rsidRDefault="00F90BDC"/>
    <w:p w14:paraId="5ED6A455" w14:textId="77777777" w:rsidR="00F90BDC" w:rsidRDefault="00F90BDC">
      <w:r xmlns:w="http://schemas.openxmlformats.org/wordprocessingml/2006/main">
        <w:t xml:space="preserve">2. বিশ্বাসের চোখ দিয়ে দেখা: ঈশ্বরের বিধানে বিশ্বাস করা</w:t>
      </w:r>
    </w:p>
    <w:p w14:paraId="6B6B44DE" w14:textId="77777777" w:rsidR="00F90BDC" w:rsidRDefault="00F90BDC"/>
    <w:p w14:paraId="0D3DD962" w14:textId="77777777" w:rsidR="00F90BDC" w:rsidRDefault="00F90BDC">
      <w:r xmlns:w="http://schemas.openxmlformats.org/wordprocessingml/2006/main">
        <w:t xml:space="preserve">1. Jeremiah 17:7-8 - "ধন্য সেই ব্যক্তি যে প্রভুর উপর আস্থা রাখে, যার আস্থা তার উপর। সে হবে জলের দ্বারা রোপিত একটি গাছের মত যা স্রোতের ধারে তার শিকড়গুলিকে পাঠায়। যখন সে ভয় পায় না। তাপ আসে; এর পাতাগুলি সর্বদা সবুজ থাকে। খরার বছরে এটির কোন চিন্তা নেই এবং কখনও ফল ধরতে ব্যর্থ হয় না।"</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3:14-15 - "আমরা খ্রীষ্টের অংশীদার হতে এসেছি, যদি সত্যিই আমরা আমাদের আসল দৃঢ় বিশ্বাসকে শেষ অবধি দৃঢ়ভাবে ধরে রাখি। যেমনটি বলা হয়েছে: "আজ, যদি তোমরা তাঁর কণ্ঠস্বর শুনতে পাও, তবে তোমাদের কঠোর করো না। হৃদয় তুমি যেমন বিদ্রোহে করেছিলে।"</w:t>
      </w:r>
    </w:p>
    <w:p w14:paraId="5B8E3C96" w14:textId="77777777" w:rsidR="00F90BDC" w:rsidRDefault="00F90BDC"/>
    <w:p w14:paraId="7AB727F8" w14:textId="77777777" w:rsidR="00F90BDC" w:rsidRDefault="00F90BDC">
      <w:r xmlns:w="http://schemas.openxmlformats.org/wordprocessingml/2006/main">
        <w:t xml:space="preserve">মার্ক 8:18 তোমার চোখ আছে, দেখছ না? তোমার কান আছে, শুনছ না? তোমাদের কি মনে নেই?</w:t>
      </w:r>
    </w:p>
    <w:p w14:paraId="5F85615C" w14:textId="77777777" w:rsidR="00F90BDC" w:rsidRDefault="00F90BDC"/>
    <w:p w14:paraId="1AF4E176" w14:textId="77777777" w:rsidR="00F90BDC" w:rsidRDefault="00F90BDC">
      <w:r xmlns:w="http://schemas.openxmlformats.org/wordprocessingml/2006/main">
        <w:t xml:space="preserve">যীশু জিজ্ঞাসা করছেন কেন তাঁর শিষ্যরা, যাদের দেখার চোখ এবং শোনার কান আছে, তিনি তাদের যা শিখিয়েছেন তা বোঝেন না বা মনে রাখেন না।</w:t>
      </w:r>
    </w:p>
    <w:p w14:paraId="3F7A39F1" w14:textId="77777777" w:rsidR="00F90BDC" w:rsidRDefault="00F90BDC"/>
    <w:p w14:paraId="4F0DB6BB" w14:textId="77777777" w:rsidR="00F90BDC" w:rsidRDefault="00F90BDC">
      <w:r xmlns:w="http://schemas.openxmlformats.org/wordprocessingml/2006/main">
        <w:t xml:space="preserve">1. দেখা এবং বিশ্বাস করা: ঈশ্বরের বাক্য বোঝা</w:t>
      </w:r>
    </w:p>
    <w:p w14:paraId="5C27F827" w14:textId="77777777" w:rsidR="00F90BDC" w:rsidRDefault="00F90BDC"/>
    <w:p w14:paraId="0467D04E" w14:textId="77777777" w:rsidR="00F90BDC" w:rsidRDefault="00F90BDC">
      <w:r xmlns:w="http://schemas.openxmlformats.org/wordprocessingml/2006/main">
        <w:t xml:space="preserve">2. আনুগত্য করা শ্রবণ: আমরা যা শিখেছি তা মনে রাখা</w:t>
      </w:r>
    </w:p>
    <w:p w14:paraId="1DAEF58A" w14:textId="77777777" w:rsidR="00F90BDC" w:rsidRDefault="00F90BDC"/>
    <w:p w14:paraId="5C0E6142" w14:textId="77777777" w:rsidR="00F90BDC" w:rsidRDefault="00F90BDC">
      <w:r xmlns:w="http://schemas.openxmlformats.org/wordprocessingml/2006/main">
        <w:t xml:space="preserve">1. গীতসংহিতা 19:7-9 - প্রভুর আইন নিখুঁত, আত্মাকে পুনরুজ্জীবিত করে; সদাপ্রভুর সাক্ষ্য নিশ্চিত, সরলকে জ্ঞানী করে তোলে; প্রভুর আদেশ সঠিক, হৃদয় আনন্দিত হয়; প্রভুর আদেশ শুদ্ধ, চোখকে আলোকিত করে৷</w:t>
      </w:r>
    </w:p>
    <w:p w14:paraId="2EB60EAC" w14:textId="77777777" w:rsidR="00F90BDC" w:rsidRDefault="00F90BDC"/>
    <w:p w14:paraId="195DB354" w14:textId="77777777" w:rsidR="00F90BDC" w:rsidRDefault="00F90BDC">
      <w:r xmlns:w="http://schemas.openxmlformats.org/wordprocessingml/2006/main">
        <w:t xml:space="preserve">2. হিতোপদেশ 1:7 - প্রভুর ভয় জ্ঞানের শুরু; মূর্খরা জ্ঞান ও নির্দেশকে তুচ্ছ করে।</w:t>
      </w:r>
    </w:p>
    <w:p w14:paraId="3AB564FF" w14:textId="77777777" w:rsidR="00F90BDC" w:rsidRDefault="00F90BDC"/>
    <w:p w14:paraId="5BF06F6A" w14:textId="77777777" w:rsidR="00F90BDC" w:rsidRDefault="00F90BDC">
      <w:r xmlns:w="http://schemas.openxmlformats.org/wordprocessingml/2006/main">
        <w:t xml:space="preserve">মার্ক 8:19 আমি যখন পাঁচ হাজারের মধ্যে পাঁচটি রুটি ভাঙলাম, তখন তোমরা কত টুকরো টুকরো টুকরো তুলে নিলে? তারা তাকে বলল, বারোজন৷</w:t>
      </w:r>
    </w:p>
    <w:p w14:paraId="31EF1B1D" w14:textId="77777777" w:rsidR="00F90BDC" w:rsidRDefault="00F90BDC"/>
    <w:p w14:paraId="3CEFE6B3" w14:textId="77777777" w:rsidR="00F90BDC" w:rsidRDefault="00F90BDC">
      <w:r xmlns:w="http://schemas.openxmlformats.org/wordprocessingml/2006/main">
        <w:t xml:space="preserve">যীশু ক্ষুধার্ত জনতার জন্য খাদ্য সরবরাহ করার মাধ্যমে তার মহান শক্তি প্রদর্শন করেছিলেন।</w:t>
      </w:r>
    </w:p>
    <w:p w14:paraId="5A723F96" w14:textId="77777777" w:rsidR="00F90BDC" w:rsidRDefault="00F90BDC"/>
    <w:p w14:paraId="6BFE402C" w14:textId="77777777" w:rsidR="00F90BDC" w:rsidRDefault="00F90BDC">
      <w:r xmlns:w="http://schemas.openxmlformats.org/wordprocessingml/2006/main">
        <w:t xml:space="preserve">1. ঈশ্বরের শক্তি: যীশুর অলৌকিক খাওয়ানো থেকে একটি পাঠ</w:t>
      </w:r>
    </w:p>
    <w:p w14:paraId="13F0BA4B" w14:textId="77777777" w:rsidR="00F90BDC" w:rsidRDefault="00F90BDC"/>
    <w:p w14:paraId="15278EB7" w14:textId="77777777" w:rsidR="00F90BDC" w:rsidRDefault="00F90BDC">
      <w:r xmlns:w="http://schemas.openxmlformats.org/wordprocessingml/2006/main">
        <w:t xml:space="preserve">2. ভাগ করে নেওয়ার আশীর্বাদ: যীশুর উদারতার উদাহরণ</w:t>
      </w:r>
    </w:p>
    <w:p w14:paraId="299AB030" w14:textId="77777777" w:rsidR="00F90BDC" w:rsidRDefault="00F90BDC"/>
    <w:p w14:paraId="2E65F3A3" w14:textId="77777777" w:rsidR="00F90BDC" w:rsidRDefault="00F90BDC">
      <w:r xmlns:w="http://schemas.openxmlformats.org/wordprocessingml/2006/main">
        <w:t xml:space="preserve">1. লূক 9:13-17 - যীশু পাঁচ হাজারকে খাওয়ান৷</w:t>
      </w:r>
    </w:p>
    <w:p w14:paraId="184071A9" w14:textId="77777777" w:rsidR="00F90BDC" w:rsidRDefault="00F90BDC"/>
    <w:p w14:paraId="7B5511C5" w14:textId="77777777" w:rsidR="00F90BDC" w:rsidRDefault="00F90BDC">
      <w:r xmlns:w="http://schemas.openxmlformats.org/wordprocessingml/2006/main">
        <w:t xml:space="preserve">2. জন 6:1-14 - যীশু চার হাজারকে খাওয়ান৷</w:t>
      </w:r>
    </w:p>
    <w:p w14:paraId="0997A74F" w14:textId="77777777" w:rsidR="00F90BDC" w:rsidRDefault="00F90BDC"/>
    <w:p w14:paraId="19FA352D" w14:textId="77777777" w:rsidR="00F90BDC" w:rsidRDefault="00F90BDC">
      <w:r xmlns:w="http://schemas.openxmlformats.org/wordprocessingml/2006/main">
        <w:t xml:space="preserve">মার্ক 8:20 আর যখন চার হাজারের মধ্যে সাতজন, তখন তোমরা কত টুকরি ভরা টুকরো তুলে নিয়েছিলে? তারা বলল, সাত.</w:t>
      </w:r>
    </w:p>
    <w:p w14:paraId="2ED6D105" w14:textId="77777777" w:rsidR="00F90BDC" w:rsidRDefault="00F90BDC"/>
    <w:p w14:paraId="021D8636" w14:textId="77777777" w:rsidR="00F90BDC" w:rsidRDefault="00F90BDC">
      <w:r xmlns:w="http://schemas.openxmlformats.org/wordprocessingml/2006/main">
        <w:t xml:space="preserve">যীশু শিষ্যদের জিজ্ঞাসা করলেন, সাতটি রুটি এবং কয়েকটি ছোট মাছ দিয়ে চার হাজার লোককে খাওয়ানোর পরে তারা কতগুলি ঝুড়ি নিয়েছিল। শিষ্যরা উত্তর দিল যে তারা সাতটি ঝুড়ি তুলেছে৷</w:t>
      </w:r>
    </w:p>
    <w:p w14:paraId="41B26D7B" w14:textId="77777777" w:rsidR="00F90BDC" w:rsidRDefault="00F90BDC"/>
    <w:p w14:paraId="751ED36F" w14:textId="77777777" w:rsidR="00F90BDC" w:rsidRDefault="00F90BDC">
      <w:r xmlns:w="http://schemas.openxmlformats.org/wordprocessingml/2006/main">
        <w:t xml:space="preserve">1. ঈশ্বরের প্রাচুর্য: কিভাবে ঈশ্বরের উপর বিশ্বাস যথেষ্ট থেকে বেশি প্রদান করতে পারে।</w:t>
      </w:r>
    </w:p>
    <w:p w14:paraId="3AA252AB" w14:textId="77777777" w:rsidR="00F90BDC" w:rsidRDefault="00F90BDC"/>
    <w:p w14:paraId="004A4204" w14:textId="77777777" w:rsidR="00F90BDC" w:rsidRDefault="00F90BDC">
      <w:r xmlns:w="http://schemas.openxmlformats.org/wordprocessingml/2006/main">
        <w:t xml:space="preserve">2. ভালবাসার শক্তি: কীভাবে যীশু তার ভালবাসা ভাগ করে নিয়েছিলেন এবং অন্যদের প্রয়োজনগুলি সরবরাহ করেছিলেন।</w:t>
      </w:r>
    </w:p>
    <w:p w14:paraId="3BD34967" w14:textId="77777777" w:rsidR="00F90BDC" w:rsidRDefault="00F90BDC"/>
    <w:p w14:paraId="33B3C5DE" w14:textId="77777777" w:rsidR="00F90BDC" w:rsidRDefault="00F90BDC">
      <w:r xmlns:w="http://schemas.openxmlformats.org/wordprocessingml/2006/main">
        <w:t xml:space="preserve">1. জন 6:1-14 - যীশু পাঁচটি রুটি এবং দুটি মাছ দিয়ে 5,000 জনকে খাওয়াচ্ছেন।</w:t>
      </w:r>
    </w:p>
    <w:p w14:paraId="12BAA886" w14:textId="77777777" w:rsidR="00F90BDC" w:rsidRDefault="00F90BDC"/>
    <w:p w14:paraId="1DDFCC1D" w14:textId="77777777" w:rsidR="00F90BDC" w:rsidRDefault="00F90BDC">
      <w:r xmlns:w="http://schemas.openxmlformats.org/wordprocessingml/2006/main">
        <w:t xml:space="preserve">2. ম্যাথু 14:13-21 - যীশু সাতটি রুটি এবং কয়েকটি ছোট মাছ দিয়ে 4,000 জনকে খাওয়াচ্ছেন।</w:t>
      </w:r>
    </w:p>
    <w:p w14:paraId="2DA62730" w14:textId="77777777" w:rsidR="00F90BDC" w:rsidRDefault="00F90BDC"/>
    <w:p w14:paraId="5A3A2E2F" w14:textId="77777777" w:rsidR="00F90BDC" w:rsidRDefault="00F90BDC">
      <w:r xmlns:w="http://schemas.openxmlformats.org/wordprocessingml/2006/main">
        <w:t xml:space="preserve">মার্ক 8:21 তখন তিনি তাদের বললেন, 'তোমরা কি করে বুঝ না?</w:t>
      </w:r>
    </w:p>
    <w:p w14:paraId="050AA170" w14:textId="77777777" w:rsidR="00F90BDC" w:rsidRDefault="00F90BDC"/>
    <w:p w14:paraId="03DFE96F" w14:textId="77777777" w:rsidR="00F90BDC" w:rsidRDefault="00F90BDC">
      <w:r xmlns:w="http://schemas.openxmlformats.org/wordprocessingml/2006/main">
        <w:t xml:space="preserve">যীশু তাঁর শিষ্যদের জিজ্ঞাসা করেন কেন তারা বুঝতে পারে না।</w:t>
      </w:r>
    </w:p>
    <w:p w14:paraId="400AED17" w14:textId="77777777" w:rsidR="00F90BDC" w:rsidRDefault="00F90BDC"/>
    <w:p w14:paraId="7E3653CF" w14:textId="77777777" w:rsidR="00F90BDC" w:rsidRDefault="00F90BDC">
      <w:r xmlns:w="http://schemas.openxmlformats.org/wordprocessingml/2006/main">
        <w:t xml:space="preserve">1: আনুগত্য এবং বিশ্বাসে ভরা জীবন যাপন করার জন্য আমাদের অবশ্যই ঈশ্বরের বাক্য বুঝতে হবে।</w:t>
      </w:r>
    </w:p>
    <w:p w14:paraId="053A1ED8" w14:textId="77777777" w:rsidR="00F90BDC" w:rsidRDefault="00F90BDC"/>
    <w:p w14:paraId="21BDF4A6" w14:textId="77777777" w:rsidR="00F90BDC" w:rsidRDefault="00F90BDC">
      <w:r xmlns:w="http://schemas.openxmlformats.org/wordprocessingml/2006/main">
        <w:t xml:space="preserve">2: প্রভু সর্বদা তাঁর বাক্য সম্পর্কে আমাদের বোঝার জন্য আমাদের গাইড করতে ইচ্ছুক।</w:t>
      </w:r>
    </w:p>
    <w:p w14:paraId="0F5F5648" w14:textId="77777777" w:rsidR="00F90BDC" w:rsidRDefault="00F90BDC"/>
    <w:p w14:paraId="577DB0B1" w14:textId="77777777" w:rsidR="00F90BDC" w:rsidRDefault="00F90BDC">
      <w:r xmlns:w="http://schemas.openxmlformats.org/wordprocessingml/2006/main">
        <w:t xml:space="preserve">1: Isaiah 40:28-31 - তুমি কি জান না? তুমি কি শোন নি যে, চিরস্থায়ী ঈশ্বর, সদাপ্রভু, পৃথিবীর শেষ প্রান্তের সৃষ্টিকর্তা, ক্লান্ত হন না, ক্লান্ত হন না? তার বোঝার কোন খোঁজ নেই।</w:t>
      </w:r>
    </w:p>
    <w:p w14:paraId="0BF05A69" w14:textId="77777777" w:rsidR="00F90BDC" w:rsidRDefault="00F90BDC"/>
    <w:p w14:paraId="1EC91509" w14:textId="77777777" w:rsidR="00F90BDC" w:rsidRDefault="00F90BDC">
      <w:r xmlns:w="http://schemas.openxmlformats.org/wordprocessingml/2006/main">
        <w:t xml:space="preserve">2: জন 16:12-15 - আমার এখনও অনেক কিছু বলার আছে, কিন্তু আপনি এখন সহ্য করতে পারবেন না। কিন্তু যখন তিনি, সত্যের আত্মা, আসবেন, তখন তিনি আপনাকে সমস্ত সত্যের পথে পরিচালিত করবেন, কারণ তিনি নিজের বিষয়ে কথা বলবেন না৷ কিন্তু তিনি যা শুনবেন, তাই বলবেন৷</w:t>
      </w:r>
    </w:p>
    <w:p w14:paraId="2338B82A" w14:textId="77777777" w:rsidR="00F90BDC" w:rsidRDefault="00F90BDC"/>
    <w:p w14:paraId="51FDD815" w14:textId="77777777" w:rsidR="00F90BDC" w:rsidRDefault="00F90BDC">
      <w:r xmlns:w="http://schemas.openxmlformats.org/wordprocessingml/2006/main">
        <w:t xml:space="preserve">মার্ক 8:22 তারপর তিনি বৈৎসৈদায় গেলেন; তারা একজন অন্ধকে তার কাছে নিয়ে এল এবং তাকে স্পর্শ করার জন্য অনুরোধ করল৷</w:t>
      </w:r>
    </w:p>
    <w:p w14:paraId="125779A5" w14:textId="77777777" w:rsidR="00F90BDC" w:rsidRDefault="00F90BDC"/>
    <w:p w14:paraId="40E26484" w14:textId="77777777" w:rsidR="00F90BDC" w:rsidRDefault="00F90BDC">
      <w:r xmlns:w="http://schemas.openxmlformats.org/wordprocessingml/2006/main">
        <w:t xml:space="preserve">অন্ধ লোকটিকে বেথসৈদায় যীশুর কাছে আনা হয়েছিল এবং তাকে সুস্থ হতে বলা হয়েছিল।</w:t>
      </w:r>
    </w:p>
    <w:p w14:paraId="4836F0EC" w14:textId="77777777" w:rsidR="00F90BDC" w:rsidRDefault="00F90BDC"/>
    <w:p w14:paraId="7EC566D2" w14:textId="77777777" w:rsidR="00F90BDC" w:rsidRDefault="00F90BDC">
      <w:r xmlns:w="http://schemas.openxmlformats.org/wordprocessingml/2006/main">
        <w:t xml:space="preserve">1: আমরা নিরাময়ের জন্য যীশুর দিকে ফিরে যেতে পারি, এমনকি আমাদের অন্ধকার মুহূর্তেও।</w:t>
      </w:r>
    </w:p>
    <w:p w14:paraId="7606855D" w14:textId="77777777" w:rsidR="00F90BDC" w:rsidRDefault="00F90BDC"/>
    <w:p w14:paraId="73374362" w14:textId="77777777" w:rsidR="00F90BDC" w:rsidRDefault="00F90BDC">
      <w:r xmlns:w="http://schemas.openxmlformats.org/wordprocessingml/2006/main">
        <w:t xml:space="preserve">2: যীশু এমনকি আমাদের সবচেয়ে কঠিন যন্ত্রণা আরোগ্য করার ক্ষমতা আছে.</w:t>
      </w:r>
    </w:p>
    <w:p w14:paraId="2A20F785" w14:textId="77777777" w:rsidR="00F90BDC" w:rsidRDefault="00F90BDC"/>
    <w:p w14:paraId="4DC478F7" w14:textId="77777777" w:rsidR="00F90BDC" w:rsidRDefault="00F90BDC">
      <w:r xmlns:w="http://schemas.openxmlformats.org/wordprocessingml/2006/main">
        <w:t xml:space="preserve">1: ইশাইয়া 41:10? </w:t>
      </w:r>
      <w:r xmlns:w="http://schemas.openxmlformats.org/wordprocessingml/2006/main">
        <w:t xml:space="preserve">আমি তোমার সাথে আছি </w:t>
      </w:r>
      <w:r xmlns:w="http://schemas.openxmlformats.org/wordprocessingml/2006/main">
        <w:rPr>
          <w:rFonts w:ascii="맑은 고딕 Semilight" w:hAnsi="맑은 고딕 Semilight"/>
        </w:rPr>
        <w:t xml:space="preserve">; </w:t>
      </w:r>
      <w:r xmlns:w="http://schemas.openxmlformats.org/wordprocessingml/2006/main">
        <w:t xml:space="preserve">হতাশ হয়ো না, কারণ আমিই তোমাদের ঈশ্বর; আমি তোমাকে শক্তিশালী করব, আমি তোমাকে সাহায্য করব, আমি তোমাকে আমার ধার্মিক ডান হাত দিয়ে ধরে রাখব।</w:t>
      </w:r>
    </w:p>
    <w:p w14:paraId="056178CC" w14:textId="77777777" w:rsidR="00F90BDC" w:rsidRDefault="00F90BDC"/>
    <w:p w14:paraId="0763CE27" w14:textId="77777777" w:rsidR="00F90BDC" w:rsidRDefault="00F90BDC">
      <w:r xmlns:w="http://schemas.openxmlformats.org/wordprocessingml/2006/main">
        <w:t xml:space="preserve">2: জেমস 5:14-15? তোমাদের মধ্যে কেউ </w:t>
      </w:r>
      <w:r xmlns:w="http://schemas.openxmlformats.org/wordprocessingml/2006/main">
        <w:rPr>
          <w:rFonts w:ascii="맑은 고딕 Semilight" w:hAnsi="맑은 고딕 Semilight"/>
        </w:rPr>
        <w:t xml:space="preserve">কি </w:t>
      </w:r>
      <w:r xmlns:w="http://schemas.openxmlformats.org/wordprocessingml/2006/main">
        <w:t xml:space="preserve">অসুস্থ? সে গির্জার প্রবীণদের ডাকুক, এবং তারা প্রভুর নামে তাকে তেল দিয়ে অভিষেক করে তার জন্য প্রার্থনা করুক। এবং বিশ্বাসের প্রার্থনা অসুস্থ ব্যক্তিকে বাঁচাবে, এবং প্রভু তাকে উঠাবেন।??</w:t>
      </w:r>
    </w:p>
    <w:p w14:paraId="1AE86FCF" w14:textId="77777777" w:rsidR="00F90BDC" w:rsidRDefault="00F90BDC"/>
    <w:p w14:paraId="6216102B" w14:textId="77777777" w:rsidR="00F90BDC" w:rsidRDefault="00F90BDC">
      <w:r xmlns:w="http://schemas.openxmlformats.org/wordprocessingml/2006/main">
        <w:t xml:space="preserve">মার্ক 8:23 তখন তিনি সেই অন্ধ লোকটির হাত ধরে শহরের বাইরে নিয়ে গেলেন৷ যখন সে তার চোখে থুথু দিল এবং তার গায়ে হাত রাখল, তখন সে তাকে জিজ্ঞেস করলো সে দেখতে পাচ্ছ কিনা?</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একজন অন্ধের হাত ধরে তাকে শহরের বাইরে নিয়ে গেলেন। তারপর সে লোকটির চোখে থুথু দিল এবং তার গায়ে হাত রেখে জিজ্ঞেস করল সে কিছু দেখেছে কিনা।</w:t>
      </w:r>
    </w:p>
    <w:p w14:paraId="7B346A24" w14:textId="77777777" w:rsidR="00F90BDC" w:rsidRDefault="00F90BDC"/>
    <w:p w14:paraId="24D8EC14" w14:textId="77777777" w:rsidR="00F90BDC" w:rsidRDefault="00F90BDC">
      <w:r xmlns:w="http://schemas.openxmlformats.org/wordprocessingml/2006/main">
        <w:t xml:space="preserve">1. নিরাময় করার জন্য যীশুর শক্তি: মার্ক 8 এ যীশুর অলৌকিক ঘটনাগুলি পরীক্ষা করা</w:t>
      </w:r>
    </w:p>
    <w:p w14:paraId="30E57EA1" w14:textId="77777777" w:rsidR="00F90BDC" w:rsidRDefault="00F90BDC"/>
    <w:p w14:paraId="6F37A547" w14:textId="77777777" w:rsidR="00F90BDC" w:rsidRDefault="00F90BDC">
      <w:r xmlns:w="http://schemas.openxmlformats.org/wordprocessingml/2006/main">
        <w:t xml:space="preserve">2. যীশু অন্ধদের যত্ন নেন: মার্ক 8-এ প্রান্তিকদের জন্য যিশুর সমবেদনার একটি অধ্যয়ন</w:t>
      </w:r>
    </w:p>
    <w:p w14:paraId="44CC76E0" w14:textId="77777777" w:rsidR="00F90BDC" w:rsidRDefault="00F90BDC"/>
    <w:p w14:paraId="72F9405F" w14:textId="77777777" w:rsidR="00F90BDC" w:rsidRDefault="00F90BDC">
      <w:r xmlns:w="http://schemas.openxmlformats.org/wordprocessingml/2006/main">
        <w:t xml:space="preserve">1. ইশাইয়া 35:5-6 - তারপর অন্ধদের চোখ খোলা হবে, এবং বধিরদের কান বন্ধ করা হবে। তখন খোঁড়া মানুষ হার্টের মতো লাফিয়ে উঠবে, বোবার জিভ গান গাইবে, কারণ প্রান্তরে জল ফেটে যাবে, মরুভূমিতে স্রোত বইবে৷</w:t>
      </w:r>
    </w:p>
    <w:p w14:paraId="5F2763E9" w14:textId="77777777" w:rsidR="00F90BDC" w:rsidRDefault="00F90BDC"/>
    <w:p w14:paraId="0530D4F7" w14:textId="77777777" w:rsidR="00F90BDC" w:rsidRDefault="00F90BDC">
      <w:r xmlns:w="http://schemas.openxmlformats.org/wordprocessingml/2006/main">
        <w:t xml:space="preserve">2. ম্যাথু 10:8 - অসুস্থদের নিরাময় করুন, কুষ্ঠরোগীদের পরিষ্কার করুন, মৃতদের জীবিত করুন, শয়তানদের তাড়িয়ে দিন: আপনি বিনামূল্যে পেয়েছেন, বিনামূল্যে দান করুন।</w:t>
      </w:r>
    </w:p>
    <w:p w14:paraId="3D66A9C0" w14:textId="77777777" w:rsidR="00F90BDC" w:rsidRDefault="00F90BDC"/>
    <w:p w14:paraId="268AF010" w14:textId="77777777" w:rsidR="00F90BDC" w:rsidRDefault="00F90BDC">
      <w:r xmlns:w="http://schemas.openxmlformats.org/wordprocessingml/2006/main">
        <w:t xml:space="preserve">মার্ক 8:24 তখন তিনি উপরে তাকিয়ে বললেন, আমি দেখছি মানুষ গাছের মত হাঁটছে।</w:t>
      </w:r>
    </w:p>
    <w:p w14:paraId="3B2849F7" w14:textId="77777777" w:rsidR="00F90BDC" w:rsidRDefault="00F90BDC"/>
    <w:p w14:paraId="13AA4C65" w14:textId="77777777" w:rsidR="00F90BDC" w:rsidRDefault="00F90BDC">
      <w:r xmlns:w="http://schemas.openxmlformats.org/wordprocessingml/2006/main">
        <w:t xml:space="preserve">ঈসা মসিহের শিষ্যরা তাকে দেখেছেন এবং বলছেন যে তিনি গাছের মতো লোকদের হাঁটা দেখতে পাচ্ছেন।</w:t>
      </w:r>
    </w:p>
    <w:p w14:paraId="074172FF" w14:textId="77777777" w:rsidR="00F90BDC" w:rsidRDefault="00F90BDC"/>
    <w:p w14:paraId="74E54BDE" w14:textId="77777777" w:rsidR="00F90BDC" w:rsidRDefault="00F90BDC">
      <w:r xmlns:w="http://schemas.openxmlformats.org/wordprocessingml/2006/main">
        <w:t xml:space="preserve">1. বিশ্বাসে হাঁটা: যীশুকে অনুসরণ করার অর্থ কী তা বোঝা</w:t>
      </w:r>
    </w:p>
    <w:p w14:paraId="1B9C7C6F" w14:textId="77777777" w:rsidR="00F90BDC" w:rsidRDefault="00F90BDC"/>
    <w:p w14:paraId="5D5E80AB" w14:textId="77777777" w:rsidR="00F90BDC" w:rsidRDefault="00F90BDC">
      <w:r xmlns:w="http://schemas.openxmlformats.org/wordprocessingml/2006/main">
        <w:t xml:space="preserve">2. কি গুরুত্বপূর্ণ দৃষ্টিশক্তি হারাবেন না: আধ্যাত্মিক চোখ দিয়ে দেখার প্রতিচ্ছবি</w:t>
      </w:r>
    </w:p>
    <w:p w14:paraId="0D7B11DE" w14:textId="77777777" w:rsidR="00F90BDC" w:rsidRDefault="00F90BDC"/>
    <w:p w14:paraId="45691AC9" w14:textId="77777777" w:rsidR="00F90BDC" w:rsidRDefault="00F90BDC">
      <w:r xmlns:w="http://schemas.openxmlformats.org/wordprocessingml/2006/main">
        <w:t xml:space="preserve">1. ইফিসিয়ানস 5:15-17 - "তাহলে সাবধানে দেখুন, আপনি কীভাবে হাঁটছেন, মূর্খের মতো নয় বরং বুদ্ধিমানের মতো, সময়ের সর্বোত্তম ব্যবহার করছেন, কারণ দিনগুলি মন্দ৷ তাই বোকা হবেন না, তবে বোঝুন এর ইচ্ছা কী৷ প্রভু হলেন।"</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ইশাইয়া 6:9-10 -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এবং </w:t>
      </w:r>
      <w:r xmlns:w="http://schemas.openxmlformats.org/wordprocessingml/2006/main">
        <w:t xml:space="preserve">তিনি </w:t>
      </w:r>
      <w:r xmlns:w="http://schemas.openxmlformats.org/wordprocessingml/2006/main">
        <w:t xml:space="preserve">বললেন </w:t>
      </w:r>
      <w:r xmlns:w="http://schemas.openxmlformats.org/wordprocessingml/2006/main">
        <w:t xml:space="preserve">,? এই লোকদের হৃদয় নিস্তেজ, তাদের </w:t>
      </w:r>
      <w:r xmlns:w="http://schemas.openxmlformats.org/wordprocessingml/2006/main">
        <w:lastRenderedPageBreak xmlns:w="http://schemas.openxmlformats.org/wordprocessingml/2006/main"/>
      </w:r>
      <w:r xmlns:w="http://schemas.openxmlformats.org/wordprocessingml/2006/main">
        <w:t xml:space="preserve">কান ভারী, এবং তাদের চোখ অন্ধ; পাছে তারা তাদের চোখ দিয়ে দেখে এবং তাদের কান দিয়ে শুনে এবং তাদের হৃদয় দিয়ে বোঝে এবং ফিরে আসে এবং সুস্থ হয়।</w:t>
      </w:r>
    </w:p>
    <w:p w14:paraId="2878B952" w14:textId="77777777" w:rsidR="00F90BDC" w:rsidRDefault="00F90BDC"/>
    <w:p w14:paraId="3A6A44C6" w14:textId="77777777" w:rsidR="00F90BDC" w:rsidRDefault="00F90BDC">
      <w:r xmlns:w="http://schemas.openxmlformats.org/wordprocessingml/2006/main">
        <w:t xml:space="preserve">মার্ক 8:25 এর পরে তিনি আবার তার চোখের উপর হাত রেখে তাকে তাকান, এবং তিনি সুস্থ হয়ে উঠলেন এবং প্রত্যেককে স্পষ্ট দেখতে পেলেন।</w:t>
      </w:r>
    </w:p>
    <w:p w14:paraId="19DD2C6F" w14:textId="77777777" w:rsidR="00F90BDC" w:rsidRDefault="00F90BDC"/>
    <w:p w14:paraId="54FE6342" w14:textId="77777777" w:rsidR="00F90BDC" w:rsidRDefault="00F90BDC">
      <w:r xmlns:w="http://schemas.openxmlformats.org/wordprocessingml/2006/main">
        <w:t xml:space="preserve">যীশু একজন মানুষকে তার অন্ধত্ব থেকে সুস্থ করেছিলেন।</w:t>
      </w:r>
    </w:p>
    <w:p w14:paraId="3E32B903" w14:textId="77777777" w:rsidR="00F90BDC" w:rsidRDefault="00F90BDC"/>
    <w:p w14:paraId="3AF0805B" w14:textId="77777777" w:rsidR="00F90BDC" w:rsidRDefault="00F90BDC">
      <w:r xmlns:w="http://schemas.openxmlformats.org/wordprocessingml/2006/main">
        <w:t xml:space="preserve">1. যীশু আমাদের নিরাময় এবং পুনরুদ্ধারের চূড়ান্ত উত্স।</w:t>
      </w:r>
    </w:p>
    <w:p w14:paraId="3778FBD9" w14:textId="77777777" w:rsidR="00F90BDC" w:rsidRDefault="00F90BDC"/>
    <w:p w14:paraId="3762970A" w14:textId="77777777" w:rsidR="00F90BDC" w:rsidRDefault="00F90BDC">
      <w:r xmlns:w="http://schemas.openxmlformats.org/wordprocessingml/2006/main">
        <w:t xml:space="preserve">2. আমরা আমাদের স্বচ্ছতা এবং বোঝার জন্য ঈশ্বরের উপর নির্ভর করতে পারি।</w:t>
      </w:r>
    </w:p>
    <w:p w14:paraId="5C4920FD" w14:textId="77777777" w:rsidR="00F90BDC" w:rsidRDefault="00F90BDC"/>
    <w:p w14:paraId="7C837940" w14:textId="77777777" w:rsidR="00F90BDC" w:rsidRDefault="00F90BDC">
      <w:r xmlns:w="http://schemas.openxmlformats.org/wordprocessingml/2006/main">
        <w:t xml:space="preserve">1. গীতসংহিতা 147:3 "তিনি ভগ্ন হৃদয়কে নিরাময় করেন, এবং তাদের ক্ষতগুলি বন্ধ করেন।"</w:t>
      </w:r>
    </w:p>
    <w:p w14:paraId="5ACF894E" w14:textId="77777777" w:rsidR="00F90BDC" w:rsidRDefault="00F90BDC"/>
    <w:p w14:paraId="66D35551" w14:textId="77777777" w:rsidR="00F90BDC" w:rsidRDefault="00F90BDC">
      <w:r xmlns:w="http://schemas.openxmlformats.org/wordprocessingml/2006/main">
        <w:t xml:space="preserve">2. ইশাইয়া 61:1 "প্রভু সদাপ্রভুর আত্মা আমার উপরে; কারণ সদাপ্রভু আমাকে নম্রদের কাছে সুসংবাদ প্রচার করার জন্য অভিষিক্ত করেছেন; তিনি আমাকে ভগ্নহৃদয়কে বেঁধে রাখতে, বন্দীদের কাছে মুক্তি ঘোষণা করতে পাঠিয়েছেন। যারা আবদ্ধ তাদের জন্য কারাগারের দ্বার উন্মোচন করা হয়েছে।"</w:t>
      </w:r>
    </w:p>
    <w:p w14:paraId="547CF86A" w14:textId="77777777" w:rsidR="00F90BDC" w:rsidRDefault="00F90BDC"/>
    <w:p w14:paraId="5952DB3D" w14:textId="77777777" w:rsidR="00F90BDC" w:rsidRDefault="00F90BDC">
      <w:r xmlns:w="http://schemas.openxmlformats.org/wordprocessingml/2006/main">
        <w:t xml:space="preserve">মার্ক 8:26 তখন তিনি তাঁকে তাঁর বাড়িতে পাঠিয়ে দিলেন, বললেন, 'শহরে যেও না, শহরের কাউকে বলো না৷</w:t>
      </w:r>
    </w:p>
    <w:p w14:paraId="5AB1A01B" w14:textId="77777777" w:rsidR="00F90BDC" w:rsidRDefault="00F90BDC"/>
    <w:p w14:paraId="6B5809B1" w14:textId="77777777" w:rsidR="00F90BDC" w:rsidRDefault="00F90BDC">
      <w:r xmlns:w="http://schemas.openxmlformats.org/wordprocessingml/2006/main">
        <w:t xml:space="preserve">যীশু একজন লোককে তার বাড়িতে পাঠিয়েছিলেন যাতে তিনি শহরে না যান বা তার আরোগ্য সম্পর্কে কাউকে না জানান।</w:t>
      </w:r>
    </w:p>
    <w:p w14:paraId="2B78BBFF" w14:textId="77777777" w:rsidR="00F90BDC" w:rsidRDefault="00F90BDC"/>
    <w:p w14:paraId="51D0E04E" w14:textId="77777777" w:rsidR="00F90BDC" w:rsidRDefault="00F90BDC">
      <w:r xmlns:w="http://schemas.openxmlformats.org/wordprocessingml/2006/main">
        <w:t xml:space="preserve">1. যীশু আমাদেরকে তাঁর ভালবাসা ভাগ করে নেওয়ার জন্য আহ্বান করেন: খ্রীষ্টের জন্য সাক্ষ্য দেওয়ার শক্তি</w:t>
      </w:r>
    </w:p>
    <w:p w14:paraId="5539F2CA" w14:textId="77777777" w:rsidR="00F90BDC" w:rsidRDefault="00F90BDC"/>
    <w:p w14:paraId="2B242326" w14:textId="77777777" w:rsidR="00F90BDC" w:rsidRDefault="00F90BDC">
      <w:r xmlns:w="http://schemas.openxmlformats.org/wordprocessingml/2006/main">
        <w:t xml:space="preserve">2. কিভাবে যীশুর আনুগত্যের জীবন যাপন করা যায়</w:t>
      </w:r>
    </w:p>
    <w:p w14:paraId="246534A2" w14:textId="77777777" w:rsidR="00F90BDC" w:rsidRDefault="00F90BDC"/>
    <w:p w14:paraId="59A0FDCC" w14:textId="77777777" w:rsidR="00F90BDC" w:rsidRDefault="00F90BDC">
      <w:r xmlns:w="http://schemas.openxmlformats.org/wordprocessingml/2006/main">
        <w:t xml:space="preserve">1. ম্যাথু 10:27 - "আমি অন্ধকারে যা বলি, আলোতে বল; এবং কানে যা শুনবে, ঘরের ছাদে প্রচার কর।"</w:t>
      </w:r>
    </w:p>
    <w:p w14:paraId="103557E0" w14:textId="77777777" w:rsidR="00F90BDC" w:rsidRDefault="00F90BDC"/>
    <w:p w14:paraId="6978DAE7" w14:textId="77777777" w:rsidR="00F90BDC" w:rsidRDefault="00F90BDC">
      <w:r xmlns:w="http://schemas.openxmlformats.org/wordprocessingml/2006/main">
        <w:t xml:space="preserve">2. জন 5:19-20 - "তখন যীশু উত্তর দিয়েছিলেন এবং তাদের বললেন, 'নিশ্চয়ই, আমি তোমাদের বলছি, পুত্র নিজের থেকে কিছুই করতে পারে না, কিন্তু তিনি পিতাকে যা করতে দেখেন; কারণ তিনি যা করেন, পুত্র তিনিও একইভাবে করেন৷ কারণ পিতা পুত্রকে ভালবাসেন, এবং তিনি যা করেন তা সবই তাঁকে দেখান, এবং তিনি তাকে এর চেয়েও বড় কাজ দেখাবেন, যাতে তোমরা আশ্চর্য হও৷'</w:t>
      </w:r>
    </w:p>
    <w:p w14:paraId="5C72C867" w14:textId="77777777" w:rsidR="00F90BDC" w:rsidRDefault="00F90BDC"/>
    <w:p w14:paraId="3A7EF441" w14:textId="77777777" w:rsidR="00F90BDC" w:rsidRDefault="00F90BDC">
      <w:r xmlns:w="http://schemas.openxmlformats.org/wordprocessingml/2006/main">
        <w:t xml:space="preserve">মার্ক 8:27 তখন যীশু ও তাঁর শিষ্যরা কৈসরিয়া ফিলিপীর শহরে গেলেন৷ পথের ধারে তিনি তাঁর শিষ্যদের জিজ্ঞেস করলেন, 'লোকেরা বলে আমি কে?'</w:t>
      </w:r>
    </w:p>
    <w:p w14:paraId="336D3D7A" w14:textId="77777777" w:rsidR="00F90BDC" w:rsidRDefault="00F90BDC"/>
    <w:p w14:paraId="00DC3F53" w14:textId="77777777" w:rsidR="00F90BDC" w:rsidRDefault="00F90BDC">
      <w:r xmlns:w="http://schemas.openxmlformats.org/wordprocessingml/2006/main">
        <w:t xml:space="preserve">যীশু তাঁর শিষ্যদের জিজ্ঞাসা করেছিলেন যে লোকেরা তাকে কাকে মনে করে।</w:t>
      </w:r>
    </w:p>
    <w:p w14:paraId="1C760A01" w14:textId="77777777" w:rsidR="00F90BDC" w:rsidRDefault="00F90BDC"/>
    <w:p w14:paraId="776A7A57" w14:textId="77777777" w:rsidR="00F90BDC" w:rsidRDefault="00F90BDC">
      <w:r xmlns:w="http://schemas.openxmlformats.org/wordprocessingml/2006/main">
        <w:t xml:space="preserve">1. যীশু কে?</w:t>
      </w:r>
    </w:p>
    <w:p w14:paraId="4AE446DD" w14:textId="77777777" w:rsidR="00F90BDC" w:rsidRDefault="00F90BDC"/>
    <w:p w14:paraId="327F7A0E" w14:textId="77777777" w:rsidR="00F90BDC" w:rsidRDefault="00F90BDC">
      <w:r xmlns:w="http://schemas.openxmlformats.org/wordprocessingml/2006/main">
        <w:t xml:space="preserve">2. যীশুর প্রকৃতি বোঝা</w:t>
      </w:r>
    </w:p>
    <w:p w14:paraId="5F7A48E5" w14:textId="77777777" w:rsidR="00F90BDC" w:rsidRDefault="00F90BDC"/>
    <w:p w14:paraId="714B62EA" w14:textId="77777777" w:rsidR="00F90BDC" w:rsidRDefault="00F90BDC">
      <w:r xmlns:w="http://schemas.openxmlformats.org/wordprocessingml/2006/main">
        <w:t xml:space="preserve">1. জন 8:58 - যীশু তাদের বললেন,? </w:t>
      </w:r>
      <w:r xmlns:w="http://schemas.openxmlformats.org/wordprocessingml/2006/main">
        <w:rPr>
          <w:rFonts w:ascii="맑은 고딕 Semilight" w:hAnsi="맑은 고딕 Semilight"/>
        </w:rPr>
        <w:t xml:space="preserve">쏷 </w:t>
      </w:r>
      <w:r xmlns:w="http://schemas.openxmlformats.org/wordprocessingml/2006/main">
        <w:t xml:space="preserve">শাসন কর, সত্যি, আমি তোমাকে বলছি, আব্রাহামের আগে, আমি আছি।??</w:t>
      </w:r>
    </w:p>
    <w:p w14:paraId="741E9028" w14:textId="77777777" w:rsidR="00F90BDC" w:rsidRDefault="00F90BDC"/>
    <w:p w14:paraId="538D5720" w14:textId="77777777" w:rsidR="00F90BDC" w:rsidRDefault="00F90BDC">
      <w:r xmlns:w="http://schemas.openxmlformats.org/wordprocessingml/2006/main">
        <w:t xml:space="preserve">2. কলসীয় 1:15-17 - তিনি অদৃশ্য ঈশ্বরের প্রতিমূর্তি, সমস্ত সৃষ্টির প্রথমজাত। কেননা তাঁর দ্বারা স্বর্গে ও পৃথিবীতে দৃশ্যমান ও অদৃশ্য, সিংহাসন বা কর্তৃত্ব বা শাসক বা কর্তৃত্বের সবকিছুই সৃষ্টি হয়েছে? </w:t>
      </w:r>
      <w:r xmlns:w="http://schemas.openxmlformats.org/wordprocessingml/2006/main">
        <w:rPr>
          <w:rFonts w:ascii="맑은 고딕 Semilight" w:hAnsi="맑은 고딕 Semilight"/>
        </w:rPr>
        <w:t xml:space="preserve">সমস্ত </w:t>
      </w:r>
      <w:r xmlns:w="http://schemas.openxmlformats.org/wordprocessingml/2006/main">
        <w:t xml:space="preserve">জিনিস তাঁর মাধ্যমে এবং তাঁর জন্য তৈরি করা হয়েছিল। এবং তিনি সব কিছুর আগে আছেন, এবং তাঁর মধ্যে সব কিছু একত্রিত হয়৷</w:t>
      </w:r>
    </w:p>
    <w:p w14:paraId="7054458E" w14:textId="77777777" w:rsidR="00F90BDC" w:rsidRDefault="00F90BDC"/>
    <w:p w14:paraId="6BFD5E1B" w14:textId="77777777" w:rsidR="00F90BDC" w:rsidRDefault="00F90BDC">
      <w:r xmlns:w="http://schemas.openxmlformats.org/wordprocessingml/2006/main">
        <w:t xml:space="preserve">মার্ক 8:28 তারা উত্তর দিল, যোহন বাপ্তিস্মদাতা৷ কিন্তু কেউ কেউ বলে, ইলিয়াস৷ এবং অন্যান্য, নবীদের একজন।</w:t>
      </w:r>
    </w:p>
    <w:p w14:paraId="72102605" w14:textId="77777777" w:rsidR="00F90BDC" w:rsidRDefault="00F90BDC"/>
    <w:p w14:paraId="708F8387" w14:textId="77777777" w:rsidR="00F90BDC" w:rsidRDefault="00F90BDC">
      <w:r xmlns:w="http://schemas.openxmlformats.org/wordprocessingml/2006/main">
        <w:t xml:space="preserve">এই অনুচ্ছেদটি প্রকাশ করে যে লোকেরা অনিশ্চিত ছিল যে যীশু কোন নবীর কথা উল্লেখ করছেন যখন তিনি </w:t>
      </w:r>
      <w:r xmlns:w="http://schemas.openxmlformats.org/wordprocessingml/2006/main">
        <w:lastRenderedPageBreak xmlns:w="http://schemas.openxmlformats.org/wordprocessingml/2006/main"/>
      </w:r>
      <w:r xmlns:w="http://schemas.openxmlformats.org/wordprocessingml/2006/main">
        <w:t xml:space="preserve">জিজ্ঞাসা করেছিলেন, "মানুষ বলে যে আমি কে?"। কিছু লোক জন ব্যাপ্টিস্টের সাথে সাড়া দিয়েছিল, অন্যরা বলেছিল ইলিয়াস, এবং অন্যরা বলেছিল একজন ভাববাদী।</w:t>
      </w:r>
    </w:p>
    <w:p w14:paraId="4CB5B9AB" w14:textId="77777777" w:rsidR="00F90BDC" w:rsidRDefault="00F90BDC"/>
    <w:p w14:paraId="72A0B70D" w14:textId="77777777" w:rsidR="00F90BDC" w:rsidRDefault="00F90BDC">
      <w:r xmlns:w="http://schemas.openxmlformats.org/wordprocessingml/2006/main">
        <w:t xml:space="preserve">1. উপলব্ধির শক্তি: আমরা যীশুকে কীভাবে দেখি</w:t>
      </w:r>
    </w:p>
    <w:p w14:paraId="1A9B5713" w14:textId="77777777" w:rsidR="00F90BDC" w:rsidRDefault="00F90BDC"/>
    <w:p w14:paraId="5468365D" w14:textId="77777777" w:rsidR="00F90BDC" w:rsidRDefault="00F90BDC">
      <w:r xmlns:w="http://schemas.openxmlformats.org/wordprocessingml/2006/main">
        <w:t xml:space="preserve">2. আপনি কি বলেন যে আমি কে?</w:t>
      </w:r>
    </w:p>
    <w:p w14:paraId="3CFA6C0C" w14:textId="77777777" w:rsidR="00F90BDC" w:rsidRDefault="00F90BDC"/>
    <w:p w14:paraId="6E0FCF2A" w14:textId="77777777" w:rsidR="00F90BDC" w:rsidRDefault="00F90BDC">
      <w:r xmlns:w="http://schemas.openxmlformats.org/wordprocessingml/2006/main">
        <w:t xml:space="preserve">1. জন 5:39 - ধর্মগ্রন্থ অনুসন্ধান করুন; কারণ তোমরা মনে কর তাদের মধ্যেই তোমাদের অনন্ত জীবন আছে এবং তারাই আমার বিষয়ে সাক্ষ্য দেয়৷</w:t>
      </w:r>
    </w:p>
    <w:p w14:paraId="6F8B710C" w14:textId="77777777" w:rsidR="00F90BDC" w:rsidRDefault="00F90BDC"/>
    <w:p w14:paraId="537CBDB0" w14:textId="77777777" w:rsidR="00F90BDC" w:rsidRDefault="00F90BDC">
      <w:r xmlns:w="http://schemas.openxmlformats.org/wordprocessingml/2006/main">
        <w:t xml:space="preserve">2. ম্যাথু 16:15-16 - তিনি তাদের বললেন, কিন্তু তোমরা বল যে আমি কে? শিমোন পিতর উত্তর দিয়ে বললেন, তুমিই খ্রীষ্ট, জীবন্ত ঈশ্বরের পুত্র৷</w:t>
      </w:r>
    </w:p>
    <w:p w14:paraId="7385EB2A" w14:textId="77777777" w:rsidR="00F90BDC" w:rsidRDefault="00F90BDC"/>
    <w:p w14:paraId="739BAF7A" w14:textId="77777777" w:rsidR="00F90BDC" w:rsidRDefault="00F90BDC">
      <w:r xmlns:w="http://schemas.openxmlformats.org/wordprocessingml/2006/main">
        <w:t xml:space="preserve">মার্ক 8:29 তিনি তাদের বললেন, কিন্তু তোমরা বলছ আমি কে? পিতর উত্তর দিয়ে তাঁকে বললেন, 'তুমিই খ্রীষ্ট৷'</w:t>
      </w:r>
    </w:p>
    <w:p w14:paraId="36A7DA06" w14:textId="77777777" w:rsidR="00F90BDC" w:rsidRDefault="00F90BDC"/>
    <w:p w14:paraId="6063F803" w14:textId="77777777" w:rsidR="00F90BDC" w:rsidRDefault="00F90BDC">
      <w:r xmlns:w="http://schemas.openxmlformats.org/wordprocessingml/2006/main">
        <w:t xml:space="preserve">যীশু তাঁর শিষ্যদের জিজ্ঞাসা করেছিলেন যে তারা কে ভেবেছিল সে এবং পিটার উত্তর দিয়েছিলেন যে যীশুই খ্রীষ্ট।</w:t>
      </w:r>
    </w:p>
    <w:p w14:paraId="762E7124" w14:textId="77777777" w:rsidR="00F90BDC" w:rsidRDefault="00F90BDC"/>
    <w:p w14:paraId="6EB75B0D" w14:textId="77777777" w:rsidR="00F90BDC" w:rsidRDefault="00F90BDC">
      <w:r xmlns:w="http://schemas.openxmlformats.org/wordprocessingml/2006/main">
        <w:t xml:space="preserve">1. বিশ্বাসের শক্তি: কীভাবে পিটারের বিশ্বাস খ্রিস্টধর্মকে আকার দিয়েছে</w:t>
      </w:r>
    </w:p>
    <w:p w14:paraId="0B2CEDFF" w14:textId="77777777" w:rsidR="00F90BDC" w:rsidRDefault="00F90BDC"/>
    <w:p w14:paraId="55B3153E" w14:textId="77777777" w:rsidR="00F90BDC" w:rsidRDefault="00F90BDC">
      <w:r xmlns:w="http://schemas.openxmlformats.org/wordprocessingml/2006/main">
        <w:t xml:space="preserve">2. যীশুকে জানার গুরুত্ব: যীশু কে এবং তিনি আমাদের কাছে কী বোঝাতে চান তা বোঝা</w:t>
      </w:r>
    </w:p>
    <w:p w14:paraId="5242E1E9" w14:textId="77777777" w:rsidR="00F90BDC" w:rsidRDefault="00F90BDC"/>
    <w:p w14:paraId="6AE1812E" w14:textId="77777777" w:rsidR="00F90BDC" w:rsidRDefault="00F90BDC">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14:paraId="6825C43C" w14:textId="77777777" w:rsidR="00F90BDC" w:rsidRDefault="00F90BDC"/>
    <w:p w14:paraId="0BE61BD3" w14:textId="77777777" w:rsidR="00F90BDC" w:rsidRDefault="00F90BDC">
      <w:r xmlns:w="http://schemas.openxmlformats.org/wordprocessingml/2006/main">
        <w:t xml:space="preserve">2. জন 1:41-42 - তিনি প্রথমে তার নিজের ভাই সাইমনকে খুঁজে পেলেন এবং তাকে বললেন, আমরা মসীহকে পেয়েছি, যাকে ব্যাখ্যা করা হচ্ছে, খ্রীষ্ট৷</w:t>
      </w:r>
    </w:p>
    <w:p w14:paraId="15C621F5" w14:textId="77777777" w:rsidR="00F90BDC" w:rsidRDefault="00F90BDC"/>
    <w:p w14:paraId="6D115F3C" w14:textId="77777777" w:rsidR="00F90BDC" w:rsidRDefault="00F90BDC">
      <w:r xmlns:w="http://schemas.openxmlformats.org/wordprocessingml/2006/main">
        <w:t xml:space="preserve">মার্ক 8:30 আর তিনি তাদের নির্দেশ দিলেন যে, তারা যেন তার কথা কাউকে না বলে।</w:t>
      </w:r>
    </w:p>
    <w:p w14:paraId="4E7F7995" w14:textId="77777777" w:rsidR="00F90BDC" w:rsidRDefault="00F90BDC"/>
    <w:p w14:paraId="0B681B7B" w14:textId="77777777" w:rsidR="00F90BDC" w:rsidRDefault="00F90BDC">
      <w:r xmlns:w="http://schemas.openxmlformats.org/wordprocessingml/2006/main">
        <w:t xml:space="preserve">মার্ক 8:30 থেকে এই অনুচ্ছেদটি আমাদের বলে যে যীশু তাঁর অনুসারীদেরকে তাঁর পরিচয় গোপন রাখতে আদেশ করেছিলেন।</w:t>
      </w:r>
    </w:p>
    <w:p w14:paraId="33F2E2B3" w14:textId="77777777" w:rsidR="00F90BDC" w:rsidRDefault="00F90BDC"/>
    <w:p w14:paraId="07EFBC88" w14:textId="77777777" w:rsidR="00F90BDC" w:rsidRDefault="00F90BDC">
      <w:r xmlns:w="http://schemas.openxmlformats.org/wordprocessingml/2006/main">
        <w:t xml:space="preserve">1: ঈশ্বরের গোপনীয়তা রাখা: বিচক্ষণতার শক্তি</w:t>
      </w:r>
    </w:p>
    <w:p w14:paraId="1320562C" w14:textId="77777777" w:rsidR="00F90BDC" w:rsidRDefault="00F90BDC"/>
    <w:p w14:paraId="5A968244" w14:textId="77777777" w:rsidR="00F90BDC" w:rsidRDefault="00F90BDC">
      <w:r xmlns:w="http://schemas.openxmlformats.org/wordprocessingml/2006/main">
        <w:t xml:space="preserve">2: ঈশ্বরের গোপনীয়তা প্রকাশ করা: বিশ্বাসের সাহস</w:t>
      </w:r>
    </w:p>
    <w:p w14:paraId="5B1051F4" w14:textId="77777777" w:rsidR="00F90BDC" w:rsidRDefault="00F90BDC"/>
    <w:p w14:paraId="1C24E305" w14:textId="77777777" w:rsidR="00F90BDC" w:rsidRDefault="00F90BDC">
      <w:r xmlns:w="http://schemas.openxmlformats.org/wordprocessingml/2006/main">
        <w:t xml:space="preserve">1: হিতোপদেশ 11:13 - একটি পরচর্চা আত্মবিশ্বাসের সাথে বিশ্বাসঘাতকতা করে, কিন্তু একজন বিশ্বস্ত ব্যক্তি গোপন রাখে।</w:t>
      </w:r>
    </w:p>
    <w:p w14:paraId="4E260770" w14:textId="77777777" w:rsidR="00F90BDC" w:rsidRDefault="00F90BDC"/>
    <w:p w14:paraId="23F83E9D" w14:textId="77777777" w:rsidR="00F90BDC" w:rsidRDefault="00F90BDC">
      <w:r xmlns:w="http://schemas.openxmlformats.org/wordprocessingml/2006/main">
        <w:t xml:space="preserve">2:1 করিন্থিয়ানস 4:2 - এখন এটা প্রয়োজন যে যাদেরকে ট্রাস্ট দেওয়া হয়েছে তাদের অবশ্যই বিশ্বস্ত প্রমাণ করতে হবে।</w:t>
      </w:r>
    </w:p>
    <w:p w14:paraId="0586C83B" w14:textId="77777777" w:rsidR="00F90BDC" w:rsidRDefault="00F90BDC"/>
    <w:p w14:paraId="1EBC45F2" w14:textId="77777777" w:rsidR="00F90BDC" w:rsidRDefault="00F90BDC">
      <w:r xmlns:w="http://schemas.openxmlformats.org/wordprocessingml/2006/main">
        <w:t xml:space="preserve">মার্ক 8:31 এবং তিনি তাদের শিক্ষা দিতে লাগলেন যে, মানবপুত্রকে অনেক দুঃখভোগ করতে হবে, এবং প্রাচীনদের, প্রধান যাজকদের এবং ব্যবস্থার শিক্ষকদের কাছ থেকে প্রত্যাখ্যাত হতে হবে এবং তাকে হত্যা করতে হবে এবং তিন দিন পরে আবার জীবিত হতে হবে৷</w:t>
      </w:r>
    </w:p>
    <w:p w14:paraId="37D40578" w14:textId="77777777" w:rsidR="00F90BDC" w:rsidRDefault="00F90BDC"/>
    <w:p w14:paraId="5BE29B0B" w14:textId="77777777" w:rsidR="00F90BDC" w:rsidRDefault="00F90BDC">
      <w:r xmlns:w="http://schemas.openxmlformats.org/wordprocessingml/2006/main">
        <w:t xml:space="preserve">তিনি তাদের শিখিয়েছিলেন যে মানবপুত্রকে অবশ্যই কষ্ট ভোগ করতে হবে এবং তিন দিন পর আবার উঠার আগে প্রত্যাখ্যাত হতে হবে।</w:t>
      </w:r>
    </w:p>
    <w:p w14:paraId="1F62D5A8" w14:textId="77777777" w:rsidR="00F90BDC" w:rsidRDefault="00F90BDC"/>
    <w:p w14:paraId="2DAB4DA6" w14:textId="77777777" w:rsidR="00F90BDC" w:rsidRDefault="00F90BDC">
      <w:r xmlns:w="http://schemas.openxmlformats.org/wordprocessingml/2006/main">
        <w:t xml:space="preserve">1: যীশুর দুঃখকষ্ট এবং প্রত্যাখ্যান - এটি কীভাবে আমাদের ঈশ্বরের অনুগ্রহের গুরুত্ব বুঝতে সাহায্য করে।</w:t>
      </w:r>
    </w:p>
    <w:p w14:paraId="1FCE94F3" w14:textId="77777777" w:rsidR="00F90BDC" w:rsidRDefault="00F90BDC"/>
    <w:p w14:paraId="5334F83B" w14:textId="77777777" w:rsidR="00F90BDC" w:rsidRDefault="00F90BDC">
      <w:r xmlns:w="http://schemas.openxmlformats.org/wordprocessingml/2006/main">
        <w:t xml:space="preserve">2: যীশুর বিজয় - যিশুর পুনরুত্থানের বিজয় উদযাপন।</w:t>
      </w:r>
    </w:p>
    <w:p w14:paraId="3223D3FD" w14:textId="77777777" w:rsidR="00F90BDC" w:rsidRDefault="00F90BDC"/>
    <w:p w14:paraId="2388619C" w14:textId="77777777" w:rsidR="00F90BDC" w:rsidRDefault="00F90BDC">
      <w:r xmlns:w="http://schemas.openxmlformats.org/wordprocessingml/2006/main">
        <w:t xml:space="preserve">হয়েছি </w:t>
      </w:r>
      <w:r xmlns:w="http://schemas.openxmlformats.org/wordprocessingml/2006/main">
        <w:t xml:space="preserve">। আমরা সকলেই, ভেড়ার মতো, </w:t>
      </w:r>
      <w:r xmlns:w="http://schemas.openxmlformats.org/wordprocessingml/2006/main">
        <w:lastRenderedPageBreak xmlns:w="http://schemas.openxmlformats.org/wordprocessingml/2006/main"/>
      </w:r>
      <w:r xmlns:w="http://schemas.openxmlformats.org/wordprocessingml/2006/main">
        <w:t xml:space="preserve">পথভ্রষ্ট হয়েছি, আমরা প্রত্যেকে নিজ নিজ পথে ফিরেছি; আর প্রভু আমাদের সকলের অন্যায় তার উপর চাপিয়ে দিয়েছেন।"</w:t>
      </w:r>
    </w:p>
    <w:p w14:paraId="42156933" w14:textId="77777777" w:rsidR="00F90BDC" w:rsidRDefault="00F90BDC"/>
    <w:p w14:paraId="4A71A6F6" w14:textId="77777777" w:rsidR="00F90BDC" w:rsidRDefault="00F90BDC">
      <w:r xmlns:w="http://schemas.openxmlformats.org/wordprocessingml/2006/main">
        <w:t xml:space="preserve">2: রোমানস 14:8-9 - "কারণ যদি আমরা বেঁচে থাকি, আমরা প্রভুর জন্য বাঁচি, এবং যদি আমরা মারা যাই, আমরা প্রভুর জন্যই মরব। তাহলে, আমরা বেঁচে থাকি বা মরে যাই, আমরা </w:t>
      </w:r>
      <w:r xmlns:w="http://schemas.openxmlformats.org/wordprocessingml/2006/main">
        <w:rPr>
          <w:rFonts w:ascii="맑은 고딕 Semilight" w:hAnsi="맑은 고딕 Semilight"/>
        </w:rPr>
        <w:t xml:space="preserve">প্রভু </w:t>
      </w:r>
      <w:r xmlns:w="http://schemas.openxmlformats.org/wordprocessingml/2006/main">
        <w:t xml:space="preserve">? এই জন্যই খ্রীষ্ট মারা গেলেন এবং আবার জীবিত হলেন, যেন তিনি মৃত ও জীবিত উভয়েরই প্রভু হতে পারেন।"</w:t>
      </w:r>
    </w:p>
    <w:p w14:paraId="051F189E" w14:textId="77777777" w:rsidR="00F90BDC" w:rsidRDefault="00F90BDC"/>
    <w:p w14:paraId="1500126F" w14:textId="77777777" w:rsidR="00F90BDC" w:rsidRDefault="00F90BDC">
      <w:r xmlns:w="http://schemas.openxmlformats.org/wordprocessingml/2006/main">
        <w:t xml:space="preserve">মার্ক 8:32 আর তিনি সেই কথা খোলাখুলি বললেন। তখন পিতর তাকে ধরে তিরস্কার করতে লাগলেন৷</w:t>
      </w:r>
    </w:p>
    <w:p w14:paraId="3ECFE62B" w14:textId="77777777" w:rsidR="00F90BDC" w:rsidRDefault="00F90BDC"/>
    <w:p w14:paraId="48BDE227" w14:textId="77777777" w:rsidR="00F90BDC" w:rsidRDefault="00F90BDC">
      <w:r xmlns:w="http://schemas.openxmlformats.org/wordprocessingml/2006/main">
        <w:t xml:space="preserve">যীশু প্রকাশ্যে ঘোষণা করেছিলেন যে তিনি কষ্ট পাবেন এবং মারা যাবেন এবং পিটার তাকে এর জন্য তিরস্কার করেছিলেন।</w:t>
      </w:r>
    </w:p>
    <w:p w14:paraId="3799C68A" w14:textId="77777777" w:rsidR="00F90BDC" w:rsidRDefault="00F90BDC"/>
    <w:p w14:paraId="216263D7" w14:textId="77777777" w:rsidR="00F90BDC" w:rsidRDefault="00F90BDC">
      <w:r xmlns:w="http://schemas.openxmlformats.org/wordprocessingml/2006/main">
        <w:t xml:space="preserve">1: যীশু স্বেচ্ছায় আমাদের পরিত্রাণের জন্য দুঃখকষ্ট এবং মৃত্যুকে গ্রহণ করেছিলেন</w:t>
      </w:r>
    </w:p>
    <w:p w14:paraId="569D026D" w14:textId="77777777" w:rsidR="00F90BDC" w:rsidRDefault="00F90BDC"/>
    <w:p w14:paraId="6072E8D6" w14:textId="77777777" w:rsidR="00F90BDC" w:rsidRDefault="00F90BDC">
      <w:r xmlns:w="http://schemas.openxmlformats.org/wordprocessingml/2006/main">
        <w:t xml:space="preserve">2: আমাদের অবশ্যই ঈশ্বরের পরিকল্পনা গ্রহণ করার চেষ্টা করতে হবে যদিও এটি আমাদের চ্যালেঞ্জ করে</w:t>
      </w:r>
    </w:p>
    <w:p w14:paraId="335B4065" w14:textId="77777777" w:rsidR="00F90BDC" w:rsidRDefault="00F90BDC"/>
    <w:p w14:paraId="4EC236AF" w14:textId="77777777" w:rsidR="00F90BDC" w:rsidRDefault="00F90BDC">
      <w:r xmlns:w="http://schemas.openxmlformats.org/wordprocessingml/2006/main">
        <w:t xml:space="preserve">1: ইশাইয়া 53: 4-6 - "নিশ্চয়ই তিনি আমাদের দুঃখ বহন করেছেন এবং আমাদের দুঃখ বহন করেছেন; তবুও আমরা তাকে ঈশ্বরের দ্বারা আঘাতপ্রাপ্ত, আঘাতপ্রাপ্ত এবং পীড়িত বলে মনে করেছি৷ কিন্তু তিনি আমাদের পাপাচারের জন্য আহত হয়েছেন; তিনি আমাদের অন্যায়ের জন্য চূর্ণ হয়েছেন; তিনিই সেই শাস্তি যা আমাদের শান্তি এনেছিল এবং তার আঘাতে আমরা সুস্থ হয়েছি।"</w:t>
      </w:r>
    </w:p>
    <w:p w14:paraId="0BB8C92B" w14:textId="77777777" w:rsidR="00F90BDC" w:rsidRDefault="00F90BDC"/>
    <w:p w14:paraId="4B0A382F" w14:textId="77777777" w:rsidR="00F90BDC" w:rsidRDefault="00F90BDC">
      <w:r xmlns:w="http://schemas.openxmlformats.org/wordprocessingml/2006/main">
        <w:t xml:space="preserve">2: ফিলিপীয় 2:8 - "এবং মানুষের আকারে পাওয়া গিয়ে, তিনি মৃত্যুর বিন্দু পর্যন্ত বাধ্য হয়ে নিজেকে নত করেছিলেন, এমনকি ক্রুশে মৃত্যু পর্যন্ত।"</w:t>
      </w:r>
    </w:p>
    <w:p w14:paraId="621A3A70" w14:textId="77777777" w:rsidR="00F90BDC" w:rsidRDefault="00F90BDC"/>
    <w:p w14:paraId="2340D2F3" w14:textId="77777777" w:rsidR="00F90BDC" w:rsidRDefault="00F90BDC">
      <w:r xmlns:w="http://schemas.openxmlformats.org/wordprocessingml/2006/main">
        <w:t xml:space="preserve">মার্ক 8:33 কিন্তু যখন তিনি পিছন ফিরে তাঁর শিষ্যদের দিকে তাকালেন, তখন তিনি পিতরকে ধমক দিয়ে বললেন, শয়তান, তুমি আমার পিছনে হও;</w:t>
      </w:r>
    </w:p>
    <w:p w14:paraId="08E97C36" w14:textId="77777777" w:rsidR="00F90BDC" w:rsidRDefault="00F90BDC"/>
    <w:p w14:paraId="004EE57C" w14:textId="77777777" w:rsidR="00F90BDC" w:rsidRDefault="00F90BDC">
      <w:r xmlns:w="http://schemas.openxmlformats.org/wordprocessingml/2006/main">
        <w:t xml:space="preserve">ঈসা মসিহ পিটারকে ভর্ৎসনা করেছিলেন যে তিনি ঈশ্বরের পথ বুঝতে পারছেন না বরং মানুষের পথ অনুসরণ করছেন।</w:t>
      </w:r>
    </w:p>
    <w:p w14:paraId="6DC66C8F" w14:textId="77777777" w:rsidR="00F90BDC" w:rsidRDefault="00F90BDC"/>
    <w:p w14:paraId="703F91B9" w14:textId="77777777" w:rsidR="00F90BDC" w:rsidRDefault="00F90BDC">
      <w:r xmlns:w="http://schemas.openxmlformats.org/wordprocessingml/2006/main">
        <w:t xml:space="preserve">1. ঈশ্বরের উপায় এবং মানুষের পথের মধ্যে পার্থক্য জানা</w:t>
      </w:r>
    </w:p>
    <w:p w14:paraId="51C66476" w14:textId="77777777" w:rsidR="00F90BDC" w:rsidRDefault="00F90BDC"/>
    <w:p w14:paraId="4308DF41" w14:textId="77777777" w:rsidR="00F90BDC" w:rsidRDefault="00F90BDC">
      <w:r xmlns:w="http://schemas.openxmlformats.org/wordprocessingml/2006/main">
        <w:t xml:space="preserve">2. ঈশ্বরের পথ অনুসরণে তিরস্কারের শক্তি</w:t>
      </w:r>
    </w:p>
    <w:p w14:paraId="46699907" w14:textId="77777777" w:rsidR="00F90BDC" w:rsidRDefault="00F90BDC"/>
    <w:p w14:paraId="5C208845" w14:textId="77777777" w:rsidR="00F90BDC" w:rsidRDefault="00F90BDC">
      <w:r xmlns:w="http://schemas.openxmlformats.org/wordprocessingml/2006/main">
        <w:t xml:space="preserve">1. ম্যাথিউ 7:13-14 -? </w:t>
      </w:r>
      <w:r xmlns:w="http://schemas.openxmlformats.org/wordprocessingml/2006/main">
        <w:t xml:space="preserve">সরু গেট দ্বারা </w:t>
      </w:r>
      <w:r xmlns:w="http://schemas.openxmlformats.org/wordprocessingml/2006/main">
        <w:rPr>
          <w:rFonts w:ascii="맑은 고딕 Semilight" w:hAnsi="맑은 고딕 Semilight"/>
        </w:rPr>
        <w:t xml:space="preserve">쏣 nter. </w:t>
      </w:r>
      <w:r xmlns:w="http://schemas.openxmlformats.org/wordprocessingml/2006/main">
        <w:t xml:space="preserve">কারণ দরজাটি প্রশস্ত এবং পথ সহজ যা ধ্বংসের দিকে নিয়ে যায়, আর যারা তা দিয়ে প্রবেশ করে তাদের সংখ্যা অনেক। কারণ দরজাটি সরু এবং পথটি কঠিন যা জীবনের দিকে নিয়ে যায়, এবং যারা এটি খুঁজে পায় তারা কম।</w:t>
      </w:r>
    </w:p>
    <w:p w14:paraId="67189A07" w14:textId="77777777" w:rsidR="00F90BDC" w:rsidRDefault="00F90BDC"/>
    <w:p w14:paraId="35D9EC04" w14:textId="77777777" w:rsidR="00F90BDC" w:rsidRDefault="00F90BDC">
      <w:r xmlns:w="http://schemas.openxmlformats.org/wordprocessingml/2006/main">
        <w:t xml:space="preserve">2. ম্যাথিউ 6:24 -? </w:t>
      </w:r>
      <w:r xmlns:w="http://schemas.openxmlformats.org/wordprocessingml/2006/main">
        <w:rPr>
          <w:rFonts w:ascii="맑은 고딕 Semilight" w:hAnsi="맑은 고딕 Semilight"/>
        </w:rPr>
        <w:t xml:space="preserve">একজন </w:t>
      </w:r>
      <w:r xmlns:w="http://schemas.openxmlformats.org/wordprocessingml/2006/main">
        <w:t xml:space="preserve">দুই প্রভুর সেবা করতে পারে, কারণ হয় সে একজনকে ঘৃণা করবে এবং অন্যটিকে ভালবাসবে, অথবা সে একজনের প্রতি অনুগত হবে এবং অন্যটিকে তুচ্ছ করবে। আপনি ঈশ্বর এবং অর্থ সেবা করতে পারেন না.??</w:t>
      </w:r>
    </w:p>
    <w:p w14:paraId="04401765" w14:textId="77777777" w:rsidR="00F90BDC" w:rsidRDefault="00F90BDC"/>
    <w:p w14:paraId="29CE2B2D" w14:textId="77777777" w:rsidR="00F90BDC" w:rsidRDefault="00F90BDC">
      <w:r xmlns:w="http://schemas.openxmlformats.org/wordprocessingml/2006/main">
        <w:t xml:space="preserve">মার্ক 8:34 আর তিনি তাঁর শিষ্যদের সঙ্গে লোকদেরও তাঁর কাছে ডেকে বললেন, 'যে কেউ আমার পরে আসবে, সে যেন নিজেকে অস্বীকার করে, নিজের ক্রুশ তুলে নিয়ে আমাকে অনুসরণ করে৷'</w:t>
      </w:r>
    </w:p>
    <w:p w14:paraId="655B1AA3" w14:textId="77777777" w:rsidR="00F90BDC" w:rsidRDefault="00F90BDC"/>
    <w:p w14:paraId="7319CF61" w14:textId="77777777" w:rsidR="00F90BDC" w:rsidRDefault="00F90BDC">
      <w:r xmlns:w="http://schemas.openxmlformats.org/wordprocessingml/2006/main">
        <w:t xml:space="preserve">যীশু আমাদের নিজেদেরকে অস্বীকার করতে এবং তাঁর অনুসরণ করার জন্য আমাদের ক্রুশ তুলে নিতে উত্সাহিত করেন।</w:t>
      </w:r>
    </w:p>
    <w:p w14:paraId="4035B938" w14:textId="77777777" w:rsidR="00F90BDC" w:rsidRDefault="00F90BDC"/>
    <w:p w14:paraId="680F7248" w14:textId="77777777" w:rsidR="00F90BDC" w:rsidRDefault="00F90BDC">
      <w:r xmlns:w="http://schemas.openxmlformats.org/wordprocessingml/2006/main">
        <w:t xml:space="preserve">1. নিজেকে ঈশ্বরের সামনে তুলে ধরা: যীশুকে অনুসরণ করার জন্য আমাদের যা অস্বীকার করা দরকার</w:t>
      </w:r>
    </w:p>
    <w:p w14:paraId="33A0254D" w14:textId="77777777" w:rsidR="00F90BDC" w:rsidRDefault="00F90BDC"/>
    <w:p w14:paraId="21C3B917" w14:textId="77777777" w:rsidR="00F90BDC" w:rsidRDefault="00F90BDC">
      <w:r xmlns:w="http://schemas.openxmlformats.org/wordprocessingml/2006/main">
        <w:t xml:space="preserve">2. আমূল প্রেম: আমাদের ক্রুশ তুলে নেওয়া এবং যীশুকে অনুসরণ করা</w:t>
      </w:r>
    </w:p>
    <w:p w14:paraId="6CA07115" w14:textId="77777777" w:rsidR="00F90BDC" w:rsidRDefault="00F90BDC"/>
    <w:p w14:paraId="621F28A4" w14:textId="77777777" w:rsidR="00F90BDC" w:rsidRDefault="00F90BDC">
      <w:r xmlns:w="http://schemas.openxmlformats.org/wordprocessingml/2006/main">
        <w:t xml:space="preserve">1. ম্যাথু 16:24-26 - "তখন যীশু তাঁর শিষ্যদের বললেন, "যে আমার শিষ্য হতে চায় সে নিজেকে অস্বীকার করবে এবং তাদের ক্রুশ তুলে নিয়ে আমাকে অনুসরণ করবে।"</w:t>
      </w:r>
    </w:p>
    <w:p w14:paraId="6066F8B6" w14:textId="77777777" w:rsidR="00F90BDC" w:rsidRDefault="00F90BDC"/>
    <w:p w14:paraId="696055DA" w14:textId="77777777" w:rsidR="00F90BDC" w:rsidRDefault="00F90BDC">
      <w:r xmlns:w="http://schemas.openxmlformats.org/wordprocessingml/2006/main">
        <w:t xml:space="preserve">2. লূক 9:23-25 - "তারপর তিনি তাদের সবাইকে বললেন: ? </w:t>
      </w:r>
      <w:r xmlns:w="http://schemas.openxmlformats.org/wordprocessingml/2006/main">
        <w:rPr>
          <w:rFonts w:ascii="맑은 고딕 Semilight" w:hAnsi="맑은 고딕 Semilight"/>
        </w:rPr>
        <w:t xml:space="preserve">যে </w:t>
      </w:r>
      <w:r xmlns:w="http://schemas.openxmlformats.org/wordprocessingml/2006/main">
        <w:t xml:space="preserve">কেউ আমার শিষ্য হতে চায় তাকে অবশ্যই নিজেদের অস্বীকার করতে হবে এবং প্রতিদিন তাদের ক্রুশ তুলে নিয়ে আমাকে অনুসরণ করতে হবে।"</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8:35 কারণ যে কেউ নিজের জীবন বাঁচাতে চায় সে তা হারাবে; কিন্তু যে কেউ আমার জন্য এবং সুসমাচারের জন্য তার জীবন হারায়, সে তা রক্ষা করবে৷</w:t>
      </w:r>
    </w:p>
    <w:p w14:paraId="4FA5BC4A" w14:textId="77777777" w:rsidR="00F90BDC" w:rsidRDefault="00F90BDC"/>
    <w:p w14:paraId="24353CF3" w14:textId="77777777" w:rsidR="00F90BDC" w:rsidRDefault="00F90BDC">
      <w:r xmlns:w="http://schemas.openxmlformats.org/wordprocessingml/2006/main">
        <w:t xml:space="preserve">যীশু তাঁর অনুসারীদের দীর্ঘমেয়াদে বাঁচানোর জন্য নিজেদের জীবন উৎসর্গ করতে ইচ্ছুক হতে উৎসাহিত করেন।</w:t>
      </w:r>
    </w:p>
    <w:p w14:paraId="296FF67E" w14:textId="77777777" w:rsidR="00F90BDC" w:rsidRDefault="00F90BDC"/>
    <w:p w14:paraId="47500CCD" w14:textId="77777777" w:rsidR="00F90BDC" w:rsidRDefault="00F90BDC">
      <w:r xmlns:w="http://schemas.openxmlformats.org/wordprocessingml/2006/main">
        <w:t xml:space="preserve">1. "যীশুর জন্য বেঁচে থাকা: অনন্ত জীবনের সত্য পথ"</w:t>
      </w:r>
    </w:p>
    <w:p w14:paraId="6507E3D2" w14:textId="77777777" w:rsidR="00F90BDC" w:rsidRDefault="00F90BDC"/>
    <w:p w14:paraId="7ABBD6D6" w14:textId="77777777" w:rsidR="00F90BDC" w:rsidRDefault="00F90BDC">
      <w:r xmlns:w="http://schemas.openxmlformats.org/wordprocessingml/2006/main">
        <w:t xml:space="preserve">2. "খ্রীষ্টকে অনুসরণ করার খরচ: চূড়ান্ত বলিদান"</w:t>
      </w:r>
    </w:p>
    <w:p w14:paraId="132DD0FF" w14:textId="77777777" w:rsidR="00F90BDC" w:rsidRDefault="00F90BDC"/>
    <w:p w14:paraId="5FB786D9" w14:textId="77777777" w:rsidR="00F90BDC" w:rsidRDefault="00F90BDC">
      <w:r xmlns:w="http://schemas.openxmlformats.org/wordprocessingml/2006/main">
        <w:t xml:space="preserve">1. রোমানস্ 8:35-39 - "কে খ্রীষ্টের প্রেম থেকে আমাদের আলাদা করবে? ক্লেশ, বা দুর্দশা, বা তাড়না, বা দুর্ভিক্ষ, বা নগ্নতা, বা বিপদ, না তরোয়াল?"</w:t>
      </w:r>
    </w:p>
    <w:p w14:paraId="1EBD2639" w14:textId="77777777" w:rsidR="00F90BDC" w:rsidRDefault="00F90BDC"/>
    <w:p w14:paraId="5970280E" w14:textId="77777777" w:rsidR="00F90BDC" w:rsidRDefault="00F90BDC">
      <w:r xmlns:w="http://schemas.openxmlformats.org/wordprocessingml/2006/main">
        <w:t xml:space="preserve">2. ম্যাথু 10:39 - "যে তার জীবন খুঁজে পায় সে তা হারাবে: এবং যে আমার জন্য তার জীবন হারায় সে তা পাবে।"</w:t>
      </w:r>
    </w:p>
    <w:p w14:paraId="3EBD88A3" w14:textId="77777777" w:rsidR="00F90BDC" w:rsidRDefault="00F90BDC"/>
    <w:p w14:paraId="082FB01B" w14:textId="77777777" w:rsidR="00F90BDC" w:rsidRDefault="00F90BDC">
      <w:r xmlns:w="http://schemas.openxmlformats.org/wordprocessingml/2006/main">
        <w:t xml:space="preserve">মার্ক 8:36 একজন মানুষ যদি সমস্ত জগৎ লাভ করে এবং নিজের প্রাণ হারায় তবে তাতে কি লাভ হবে?</w:t>
      </w:r>
    </w:p>
    <w:p w14:paraId="2883BBF3" w14:textId="77777777" w:rsidR="00F90BDC" w:rsidRDefault="00F90BDC"/>
    <w:p w14:paraId="60CE1F55" w14:textId="77777777" w:rsidR="00F90BDC" w:rsidRDefault="00F90BDC">
      <w:r xmlns:w="http://schemas.openxmlformats.org/wordprocessingml/2006/main">
        <w:t xml:space="preserve">উত্তরণটি যীশুর কাছ থেকে একটি সতর্কবাণী যে পার্থিব সাফল্য একজনের আত্মার মূল্য নয়।</w:t>
      </w:r>
    </w:p>
    <w:p w14:paraId="5E94F9B6" w14:textId="77777777" w:rsidR="00F90BDC" w:rsidRDefault="00F90BDC"/>
    <w:p w14:paraId="143CA24C" w14:textId="77777777" w:rsidR="00F90BDC" w:rsidRDefault="00F90BDC">
      <w:r xmlns:w="http://schemas.openxmlformats.org/wordprocessingml/2006/main">
        <w:t xml:space="preserve">1. পার্থিব সাফল্যের মূল্য: মার্ক 8:36 এর সতর্কবাণী পরীক্ষা করা</w:t>
      </w:r>
    </w:p>
    <w:p w14:paraId="752AF5A7" w14:textId="77777777" w:rsidR="00F90BDC" w:rsidRDefault="00F90BDC"/>
    <w:p w14:paraId="0C1F02C7" w14:textId="77777777" w:rsidR="00F90BDC" w:rsidRDefault="00F90BDC">
      <w:r xmlns:w="http://schemas.openxmlformats.org/wordprocessingml/2006/main">
        <w:t xml:space="preserve">2. যা সবচেয়ে গুরুত্বপূর্ণ: মার্ক 8:36 এর আলোকে আপনার আত্মার মূল্য বোঝা</w:t>
      </w:r>
    </w:p>
    <w:p w14:paraId="1CBA508E" w14:textId="77777777" w:rsidR="00F90BDC" w:rsidRDefault="00F90BDC"/>
    <w:p w14:paraId="32B11D45" w14:textId="77777777" w:rsidR="00F90BDC" w:rsidRDefault="00F90BDC">
      <w:r xmlns:w="http://schemas.openxmlformats.org/wordprocessingml/2006/main">
        <w:t xml:space="preserve">1. ম্যাথু 16:26 - "মানুষের কি লাভ, যদি সে সমস্ত জগৎ লাভ করে, এবং নিজের আত্মা হারায়? অথবা একজন মানুষ তার আত্মার বিনিময়ে কি দেবে?"</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Ecclesiastes 1:2 - "অর্থের অসারতা, প্রচারক বলেছেন, অসারতার অসারতা; সবই অসার।"</w:t>
      </w:r>
    </w:p>
    <w:p w14:paraId="23E71430" w14:textId="77777777" w:rsidR="00F90BDC" w:rsidRDefault="00F90BDC"/>
    <w:p w14:paraId="72FE356C" w14:textId="77777777" w:rsidR="00F90BDC" w:rsidRDefault="00F90BDC">
      <w:r xmlns:w="http://schemas.openxmlformats.org/wordprocessingml/2006/main">
        <w:t xml:space="preserve">মার্ক 8:37 অথবা একজন মানুষ তার আত্মার বিনিময়ে কি দেবে?</w:t>
      </w:r>
    </w:p>
    <w:p w14:paraId="1D547516" w14:textId="77777777" w:rsidR="00F90BDC" w:rsidRDefault="00F90BDC"/>
    <w:p w14:paraId="4C1C826A" w14:textId="77777777" w:rsidR="00F90BDC" w:rsidRDefault="00F90BDC">
      <w:r xmlns:w="http://schemas.openxmlformats.org/wordprocessingml/2006/main">
        <w:t xml:space="preserve">অনুচ্ছেদটি একজনের আত্মার গুরুত্ব এবং এর বিনিময়ে একজনকে কী দিতে হবে তা নিয়ে কথা বলে।</w:t>
      </w:r>
    </w:p>
    <w:p w14:paraId="7CC409E6" w14:textId="77777777" w:rsidR="00F90BDC" w:rsidRDefault="00F90BDC"/>
    <w:p w14:paraId="07BCC441" w14:textId="77777777" w:rsidR="00F90BDC" w:rsidRDefault="00F90BDC">
      <w:r xmlns:w="http://schemas.openxmlformats.org/wordprocessingml/2006/main">
        <w:t xml:space="preserve">1. আত্মার মূল্য: আপনার সবচেয়ে মূল্যবান সম্পত্তির যত্ন কিভাবে</w:t>
      </w:r>
    </w:p>
    <w:p w14:paraId="6FC1A34A" w14:textId="77777777" w:rsidR="00F90BDC" w:rsidRDefault="00F90BDC"/>
    <w:p w14:paraId="72A23821" w14:textId="77777777" w:rsidR="00F90BDC" w:rsidRDefault="00F90BDC">
      <w:r xmlns:w="http://schemas.openxmlformats.org/wordprocessingml/2006/main">
        <w:t xml:space="preserve">2. মুক্তির মূল্য: আমাদের আত্মার বিনিময়ে আমাদের কি দিতে হবে?</w:t>
      </w:r>
    </w:p>
    <w:p w14:paraId="545039B5" w14:textId="77777777" w:rsidR="00F90BDC" w:rsidRDefault="00F90BDC"/>
    <w:p w14:paraId="24C2A800" w14:textId="77777777" w:rsidR="00F90BDC" w:rsidRDefault="00F90BDC">
      <w:r xmlns:w="http://schemas.openxmlformats.org/wordprocessingml/2006/main">
        <w:t xml:space="preserve">1. ম্যাথু 16:26 - "একজন মানুষ যদি সমগ্র জগৎ লাভ করে, এবং নিজের আত্মাকে হারায় তাতে কি লাভ?"</w:t>
      </w:r>
    </w:p>
    <w:p w14:paraId="5AB3DA45" w14:textId="77777777" w:rsidR="00F90BDC" w:rsidRDefault="00F90BDC"/>
    <w:p w14:paraId="40C973D7" w14:textId="77777777" w:rsidR="00F90BDC" w:rsidRDefault="00F90BDC">
      <w:r xmlns:w="http://schemas.openxmlformats.org/wordprocessingml/2006/main">
        <w:t xml:space="preserve">2. হিতোপদেশ 11:4 - "ক্রোধের দিনে ধন লাভ করে না, কিন্তু ধার্মিকতা মৃত্যু থেকে রক্ষা করে।"</w:t>
      </w:r>
    </w:p>
    <w:p w14:paraId="0B6DD2BB" w14:textId="77777777" w:rsidR="00F90BDC" w:rsidRDefault="00F90BDC"/>
    <w:p w14:paraId="0F39F853" w14:textId="77777777" w:rsidR="00F90BDC" w:rsidRDefault="00F90BDC">
      <w:r xmlns:w="http://schemas.openxmlformats.org/wordprocessingml/2006/main">
        <w:t xml:space="preserve">মার্ক 8:38 এই ব্যভিচারী ও পাপী প্রজন্মের মধ্যে যে কেউ আমাকে এবং আমার কথার জন্য লজ্জিত হবে; মানবপুত্রও লজ্জিত হবেন, যখন তিনি তাঁর পিতার মহিমায় পবিত্র ফেরেশতাদের সঙ্গে আসবেন৷</w:t>
      </w:r>
    </w:p>
    <w:p w14:paraId="3DF837F5" w14:textId="77777777" w:rsidR="00F90BDC" w:rsidRDefault="00F90BDC"/>
    <w:p w14:paraId="7687877E" w14:textId="77777777" w:rsidR="00F90BDC" w:rsidRDefault="00F90BDC">
      <w:r xmlns:w="http://schemas.openxmlformats.org/wordprocessingml/2006/main">
        <w:t xml:space="preserve">মনুষ্যপুত্র এই পাপী প্রজন্মের মধ্যে যারা তাঁকে এবং তাঁর কথার জন্য লজ্জিত তাদের জন্য লজ্জিত হবেন৷</w:t>
      </w:r>
    </w:p>
    <w:p w14:paraId="4865F6A4" w14:textId="77777777" w:rsidR="00F90BDC" w:rsidRDefault="00F90BDC"/>
    <w:p w14:paraId="0AB3D3D0" w14:textId="77777777" w:rsidR="00F90BDC" w:rsidRDefault="00F90BDC">
      <w:r xmlns:w="http://schemas.openxmlformats.org/wordprocessingml/2006/main">
        <w:t xml:space="preserve">1: খ্রীষ্টে আমাদের পরিচয় জানা এবং তাতে দৃঢ় থাকা।</w:t>
      </w:r>
    </w:p>
    <w:p w14:paraId="2FD18B0F" w14:textId="77777777" w:rsidR="00F90BDC" w:rsidRDefault="00F90BDC"/>
    <w:p w14:paraId="14D096A5" w14:textId="77777777" w:rsidR="00F90BDC" w:rsidRDefault="00F90BDC">
      <w:r xmlns:w="http://schemas.openxmlformats.org/wordprocessingml/2006/main">
        <w:t xml:space="preserve">2: সুসমাচারের জন্য লজ্জিত না হয়ে সাহসের সাথে তা ঘোষণা করা।</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জন 4:17 - "এতে আমাদের মধ্যে প্রেম পরিপূর্ণ হয়েছে: বিচারের দিনে আমাদের সাহস থাকতে পারে; কারণ তিনি যেমন আছেন, আমরাও এই পৃথিবীতে।"</w:t>
      </w:r>
    </w:p>
    <w:p w14:paraId="69A92095" w14:textId="77777777" w:rsidR="00F90BDC" w:rsidRDefault="00F90BDC"/>
    <w:p w14:paraId="1853E6FF" w14:textId="77777777" w:rsidR="00F90BDC" w:rsidRDefault="00F90BDC">
      <w:r xmlns:w="http://schemas.openxmlformats.org/wordprocessingml/2006/main">
        <w:t xml:space="preserve">2: Ephesians 6:19-20 - "এবং আমার জন্য, সেই উচ্চারণ আমাকে দেওয়া যেতে পারে, যাতে আমি সাহসের সাথে আমার মুখ খুলতে পারি, সুসমাচারের রহস্য জানাতে, যার জন্য আমি বন্ধনে দূত: যাতে আমি সাহসের সাথে কথা বলতে পারি, যেমন আমার কথা বলা উচিত।"</w:t>
      </w:r>
    </w:p>
    <w:p w14:paraId="65D18992" w14:textId="77777777" w:rsidR="00F90BDC" w:rsidRDefault="00F90BDC"/>
    <w:p w14:paraId="6040AE12" w14:textId="77777777" w:rsidR="00F90BDC" w:rsidRDefault="00F90BDC">
      <w:r xmlns:w="http://schemas.openxmlformats.org/wordprocessingml/2006/main">
        <w:t xml:space="preserve">মার্ক 9 যীশুর রূপান্তর, একটি অপবিত্র আত্মা দ্বারা আবিষ্ট একটি ছেলের নিরাময়, যীশু তার মৃত্যু এবং পুনরুত্থানের ভবিষ্যদ্বাণী, ঈশ্বরের রাজ্যে কে সর্বশ্রেষ্ঠ সে সম্পর্কে শিক্ষা দেওয়া এবং অন্যদের পাপ করার বিরুদ্ধে সতর্ক করা সহ বেশ কয়েকটি গুরুত্বপূর্ণ ঘটনা বর্ণনা করে৷</w:t>
      </w:r>
    </w:p>
    <w:p w14:paraId="2C62C4ED" w14:textId="77777777" w:rsidR="00F90BDC" w:rsidRDefault="00F90BDC"/>
    <w:p w14:paraId="64299083" w14:textId="77777777" w:rsidR="00F90BDC" w:rsidRDefault="00F90BDC">
      <w:r xmlns:w="http://schemas.openxmlformats.org/wordprocessingml/2006/main">
        <w:t xml:space="preserve">1ম অনুচ্ছেদ: অধ্যায়টি শুরু হয় যীশু পিটার, জেমস এবং জনকে একটি উচ্চ পর্বতে নিয়ে যাওয়ার সাথে যেখানে তারা তাঁর রূপান্তরের সাক্ষী হন। তারা দেখতে পায় যে তাঁর জামাকাপড় ঝকঝকে সাদা হয়ে গেছে এবং এলিজা এবং মূসা তাঁর সাথে কথা বলছেন। পিটার প্রত্যেকের জন্য তিনটি আশ্রয়কেন্দ্র নির্মাণের পরামর্শ দেন কিন্তু তিনি যখন কথা বলছেন তখন মেঘ এসে তাদের ঢেকে দেয় মেঘ থেকে আওয়াজ আসে যে "এটি আমার পুত্র যাকে আমি ভালোবাসি। তার কথা শুনুন!" হঠাৎ যখন তারা চারপাশে তাকায় তখন তারা যীশু ছাড়া আর কাউকে দেখতে পায় না (মার্ক 9:2-8)। যখন তারা পাহাড় থেকে নেমে আসে তখন তিনি আদেশ দেন যে পুত্র মানব মৃত না হওয়া পর্যন্ত যা দেখেছেন তা কাউকে বলবেন না (মার্ক 9:9-10)।</w:t>
      </w:r>
    </w:p>
    <w:p w14:paraId="2999D851" w14:textId="77777777" w:rsidR="00F90BDC" w:rsidRDefault="00F90BDC"/>
    <w:p w14:paraId="0E0C7664" w14:textId="77777777" w:rsidR="00F90BDC" w:rsidRDefault="00F90BDC">
      <w:r xmlns:w="http://schemas.openxmlformats.org/wordprocessingml/2006/main">
        <w:t xml:space="preserve">2য় অনুচ্ছেদ: যখন তারা অন্য শিষ্যদের সাথে আবার যোগ দেয় তখন তারা তাদের শিক্ষকদের আইনের সাথে তর্ক করতে দেখে তাদের চারপাশে বিশাল জনসমাগম দৌড়ে আসে তাকে অভ্যর্থনা জানায় মানুষের ভিড়ের বিষয়ে কী তর্ক করা হচ্ছে তা ব্যাখ্যা করে এনেছে পুত্রের অধিকারী আত্মা তাকে নিঃশব্দ করে তোলে যখনই এটি তাকে ধরে ফেলে তখনই তাকে মাটিতে ফেনা দেয় মুখ ঘষে দাঁত শক্ত হয়ে যায় শিষ্যরা আত্মাকে তাড়িয়ে দেয় কিন্তু তা করতে পারেনি (মার্ক 9:14-18)। ধমক দেওয়ার পর অবিশ্বাসী প্রজন্মের আদেশ ছেলেটিকে নিয়ে আসে যখন আত্মা দেখে যীশু অবিলম্বে ছেলেটিকে খিঁচুনিতে ফেলে দেয় মুখের চারপাশে মাটি গড়িয়ে পড়ে, বাবাকে জিজ্ঞাসা করে কতদিন ধরে এইরকম হয়েছে বাবা শৈশব থেকে অনুরোধ করেছেন যদি কিছু করতে পারেন আমাদের সাহায্য করুন যা যীশু উত্তর দেয় "যদি তুমি পারো? যে বিশ্বাস করে তার জন্য সবকিছুই সম্ভব" বাবা চিৎকার করে বললেন "আমি বিশ্বাস করি; আমাকে আমার অবিশ্বাস দূর করতে সাহায্য করুন!" ভিড় ছুটে চলার দৃশ্য দেখে অপবিত্র আত্মাকে ধমক দিয়ে বলছে "তুমি বধির মূক আত্মা আমি তোমাকে বের করে দিচ্ছি এই ছেলেটিকে আর কখনও প্রবেশ করবে না" আত্মা চিৎকার করে হিংস্রভাবে বেরিয়ে আসে ছেলেটি দেখতে অনেকটা মৃতদেহের মতন বলে অনেকে বলে সে মারা গেছে কিন্তু যীশু তাকে হাত দিয়ে তুলে নিয়ে যায়। উঠে (মার্ক 9:19-27)। পরে ব্যক্তিগতভাবে বাড়ির শিষ্যরা জিজ্ঞাসা করে কেন এটিকে তাড়িয়ে দিতে পারেনি তিনি উত্তর দেন কেবলমাত্র প্রার্থনা (বা কিছু পাণ্ডুলিপিতে উপবাস অন্তর্ভুক্ত) (মার্ক 9:28-29)।</w:t>
      </w:r>
    </w:p>
    <w:p w14:paraId="0F26A170" w14:textId="77777777" w:rsidR="00F90BDC" w:rsidRDefault="00F90BDC"/>
    <w:p w14:paraId="580C07A0" w14:textId="77777777" w:rsidR="00F90BDC" w:rsidRDefault="00F90BDC">
      <w:r xmlns:w="http://schemas.openxmlformats.org/wordprocessingml/2006/main">
        <w:t xml:space="preserve">3য় অনুচ্ছেদ: গ্যালিলের মধ্য দিয়ে যাত্রা চালিয়ে যাওয়ার চেষ্টা করে শিষ্যদের তৃতীয় দিনে মৃত্যুর পুনরুত্থানের ভবিষ্যদ্বাণী শেখানোর সময় আন্দোলনগুলি গোপন রাখার চেষ্টা করে কিন্তু বুঝতে পারিনি ভয় পেয়ে তাঁকে জিজ্ঞাসা করুন (মার্ক 9:30-32)। ক্যাপারনাউম হাউসে পৌঁছানোর পর জিজ্ঞাসা করলেন কী নিয়ে তর্ক চলছে স্বীকারোক্তি নিয়ে বিতর্ক করছিল কে সর্ববৃহৎ বসে কল করে বারো বলে যে সবার আগে হতে চায় তাকে অবশ্যই শেষ সেবক হতে হবে তারপর তাদের মধ্যে ছোট বাচ্চাদের জায়গা নেয় শিশু অস্ত্র নিয়ে বলে যে কেউ এই ছোট বাচ্চাদের স্বাগত জানাবে আমার নাম স্বাগত জানাবে। আমাকে যে আমাকে স্বাগত জানায় সে আমাকে স্বাগত জানায় না কিন্তু যিনি আমাকে পাঠিয়েছেন যে কাউকে যোগ করে অলৌকিক কাজ করে আমার নাম শীঘ্রই আমার সম্পর্কে খারাপ কিছু বলতে পারে না কারণ যারা আমাদের বিরুদ্ধে নয় আমাদেরও সতর্ক করে দেয় যদি কেউ একজনকে ঘটায় তবে এই ছোটদের বিশ্বাস তাদের জন্য হোঁচট খাওয়া ভাল ঘাড়ে নিক্ষেপ সমুদ্র উপসংহার বলছে সবাই লবণাক্ত হবে আগুন লবণ ভাল যদি লবণাক্ততা হারায় তবে কীভাবে লবণাক্ত হতে পারে আবার নিজেদের মধ্যে লবণ রাখুন শান্তি একে অপরের প্রদর্শন গুরুত্ব নম্রতা সেবা রাজ্য ঈশ্বর সতর্কতা তীব্রতা পরিণাম অন্যকে পাপের দিকে নিয়ে যাওয়া গুরুত্ব রক্ষা করে সমাজের মধ্যে লবণ দ্বারা প্রতিনিধিত্ব করা ভালতা বিশুদ্ধতা বিশ্বাসী (মার্ক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মার্ক 9:1 তখন তিনি তাদের বললেন, আমি তোমাদের সত্যি বলছি, এখানে যারা দাঁড়িয়ে আছে তাদের মধ্যে কেউ কেউ আছে, যারা ঈশ্বরের রাজ্যকে শক্তি নিয়ে আসতে না দেখে মৃত্যুর স্বাদ পাবে না৷</w:t>
      </w:r>
    </w:p>
    <w:p w14:paraId="7CDCFE33" w14:textId="77777777" w:rsidR="00F90BDC" w:rsidRDefault="00F90BDC"/>
    <w:p w14:paraId="4510E9D5" w14:textId="77777777" w:rsidR="00F90BDC" w:rsidRDefault="00F90BDC">
      <w:r xmlns:w="http://schemas.openxmlformats.org/wordprocessingml/2006/main">
        <w:t xml:space="preserve">যীশু শক্তির সাথে ঈশ্বরের রাজ্যের আগমনের ভবিষ্যদ্বাণী করেন।</w:t>
      </w:r>
    </w:p>
    <w:p w14:paraId="34E75B3C" w14:textId="77777777" w:rsidR="00F90BDC" w:rsidRDefault="00F90BDC"/>
    <w:p w14:paraId="2AA3D1E2" w14:textId="77777777" w:rsidR="00F90BDC" w:rsidRDefault="00F90BDC">
      <w:r xmlns:w="http://schemas.openxmlformats.org/wordprocessingml/2006/main">
        <w:t xml:space="preserve">1. ঈশ্বরের রাজ্যের শক্তি</w:t>
      </w:r>
    </w:p>
    <w:p w14:paraId="69B790B5" w14:textId="77777777" w:rsidR="00F90BDC" w:rsidRDefault="00F90BDC"/>
    <w:p w14:paraId="42376624" w14:textId="77777777" w:rsidR="00F90BDC" w:rsidRDefault="00F90BDC">
      <w:r xmlns:w="http://schemas.openxmlformats.org/wordprocessingml/2006/main">
        <w:t xml:space="preserve">2. এখন ঈশ্বরের রাজ্যের অভিজ্ঞতা</w:t>
      </w:r>
    </w:p>
    <w:p w14:paraId="62564C9E" w14:textId="77777777" w:rsidR="00F90BDC" w:rsidRDefault="00F90BDC"/>
    <w:p w14:paraId="23C62590" w14:textId="77777777" w:rsidR="00F90BDC" w:rsidRDefault="00F90BDC">
      <w:r xmlns:w="http://schemas.openxmlformats.org/wordprocessingml/2006/main">
        <w:t xml:space="preserve">ক্রস-</w:t>
      </w:r>
    </w:p>
    <w:p w14:paraId="039BC8D4" w14:textId="77777777" w:rsidR="00F90BDC" w:rsidRDefault="00F90BDC"/>
    <w:p w14:paraId="0A741362" w14:textId="77777777" w:rsidR="00F90BDC" w:rsidRDefault="00F90BDC">
      <w:r xmlns:w="http://schemas.openxmlformats.org/wordprocessingml/2006/main">
        <w:t xml:space="preserve">1. প্রেরিত 1:6-8 - পিতার প্রতিশ্রুতির জন্য অপেক্ষা করা</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ড্যানিয়েল 2:44-45 - ঈশ্বরের রাজ্য আসবে এবং কখনই ধ্বংস হবে না</w:t>
      </w:r>
    </w:p>
    <w:p w14:paraId="32837A94" w14:textId="77777777" w:rsidR="00F90BDC" w:rsidRDefault="00F90BDC"/>
    <w:p w14:paraId="79024DFD" w14:textId="77777777" w:rsidR="00F90BDC" w:rsidRDefault="00F90BDC">
      <w:r xmlns:w="http://schemas.openxmlformats.org/wordprocessingml/2006/main">
        <w:t xml:space="preserve">মার্ক 9:2 আর ছয় দিন পর যীশু পিতর, যাকোব ও যোহনকে সঙ্গে নিয়ে এক উঁচু পাহাড়ে নিয়ে গেলেন এবং তাদের সামনে তাঁর রূপান্তরিত হল৷</w:t>
      </w:r>
    </w:p>
    <w:p w14:paraId="6876D506" w14:textId="77777777" w:rsidR="00F90BDC" w:rsidRDefault="00F90BDC"/>
    <w:p w14:paraId="31D73999" w14:textId="77777777" w:rsidR="00F90BDC" w:rsidRDefault="00F90BDC">
      <w:r xmlns:w="http://schemas.openxmlformats.org/wordprocessingml/2006/main">
        <w:t xml:space="preserve">যীশু তাঁর শিষ্যদের তিনজনকে একটি পাহাড়ে নিয়ে যান এবং তাদের সামনে রূপান্তরিত হন।</w:t>
      </w:r>
    </w:p>
    <w:p w14:paraId="28C96412" w14:textId="77777777" w:rsidR="00F90BDC" w:rsidRDefault="00F90BDC"/>
    <w:p w14:paraId="5110D6F0" w14:textId="77777777" w:rsidR="00F90BDC" w:rsidRDefault="00F90BDC">
      <w:r xmlns:w="http://schemas.openxmlformats.org/wordprocessingml/2006/main">
        <w:t xml:space="preserve">1: ঈশ্বর যখন আমাদের কাছে নিজেকে প্রকাশ করবেন তখন তিনি অসাধারণ কিছু করবেন।</w:t>
      </w:r>
    </w:p>
    <w:p w14:paraId="0E128B35" w14:textId="77777777" w:rsidR="00F90BDC" w:rsidRDefault="00F90BDC"/>
    <w:p w14:paraId="787337CF" w14:textId="77777777" w:rsidR="00F90BDC" w:rsidRDefault="00F90BDC">
      <w:r xmlns:w="http://schemas.openxmlformats.org/wordprocessingml/2006/main">
        <w:t xml:space="preserve">2: এমন জায়গায় ঈশ্বরের সন্ধান করুন যেখানে আপনি তাঁর সাথে একা থাকতে পারেন।</w:t>
      </w:r>
    </w:p>
    <w:p w14:paraId="7730EBF1" w14:textId="77777777" w:rsidR="00F90BDC" w:rsidRDefault="00F90BDC"/>
    <w:p w14:paraId="2AD8848C" w14:textId="77777777" w:rsidR="00F90BDC" w:rsidRDefault="00F90BDC">
      <w:r xmlns:w="http://schemas.openxmlformats.org/wordprocessingml/2006/main">
        <w:t xml:space="preserve">1: ম্যাথু 17:1-8 - যীশু পিটার, জেমস এবং জনকে একটি পাহাড়ে নিয়ে যান এবং তাদের সামনে রূপান্তরিত হন।</w:t>
      </w:r>
    </w:p>
    <w:p w14:paraId="4F61BC69" w14:textId="77777777" w:rsidR="00F90BDC" w:rsidRDefault="00F90BDC"/>
    <w:p w14:paraId="7385E1E8" w14:textId="77777777" w:rsidR="00F90BDC" w:rsidRDefault="00F90BDC">
      <w:r xmlns:w="http://schemas.openxmlformats.org/wordprocessingml/2006/main">
        <w:t xml:space="preserve">2:2 করিন্থিয়ানস 3:18 - আমরা, উন্মোচিত মুখের সাথে, একই প্রতিমূর্তিতে রূপান্তরিত হচ্ছি এক মাত্রা থেকে অন্য মহিমায়।</w:t>
      </w:r>
    </w:p>
    <w:p w14:paraId="72387258" w14:textId="77777777" w:rsidR="00F90BDC" w:rsidRDefault="00F90BDC"/>
    <w:p w14:paraId="7A879DEA" w14:textId="77777777" w:rsidR="00F90BDC" w:rsidRDefault="00F90BDC">
      <w:r xmlns:w="http://schemas.openxmlformats.org/wordprocessingml/2006/main">
        <w:t xml:space="preserve">মার্ক 9:3 আর তাঁর পোশাক তুষার মত সাদা হয়ে উজ্জ্বল হয়ে উঠল। যাতে পৃথিবীর কোন পূর্ণতা তাদের সাদা করতে পারে না।</w:t>
      </w:r>
    </w:p>
    <w:p w14:paraId="3FC21544" w14:textId="77777777" w:rsidR="00F90BDC" w:rsidRDefault="00F90BDC"/>
    <w:p w14:paraId="13B6A3E7" w14:textId="77777777" w:rsidR="00F90BDC" w:rsidRDefault="00F90BDC">
      <w:r xmlns:w="http://schemas.openxmlformats.org/wordprocessingml/2006/main">
        <w:t xml:space="preserve">যীশুর চেহারা উজ্জ্বল এবং সাদা ছিল, যা পৃথিবীর সমস্ত কিছুকে ছাড়িয়ে গিয়েছিল।</w:t>
      </w:r>
    </w:p>
    <w:p w14:paraId="60BA925C" w14:textId="77777777" w:rsidR="00F90BDC" w:rsidRDefault="00F90BDC"/>
    <w:p w14:paraId="708DAB29" w14:textId="77777777" w:rsidR="00F90BDC" w:rsidRDefault="00F90BDC">
      <w:r xmlns:w="http://schemas.openxmlformats.org/wordprocessingml/2006/main">
        <w:t xml:space="preserve">1. রূপান্তর: ঈশ্বর যীশুর মহিমা প্রকাশ করেন</w:t>
      </w:r>
    </w:p>
    <w:p w14:paraId="05EC38A3" w14:textId="77777777" w:rsidR="00F90BDC" w:rsidRDefault="00F90BDC"/>
    <w:p w14:paraId="524578B1" w14:textId="77777777" w:rsidR="00F90BDC" w:rsidRDefault="00F90BDC">
      <w:r xmlns:w="http://schemas.openxmlformats.org/wordprocessingml/2006/main">
        <w:t xml:space="preserve">2. সাধারণের বাইরে দেখা: জাগতিক অতিক্রম করা</w:t>
      </w:r>
    </w:p>
    <w:p w14:paraId="4E33EFF9" w14:textId="77777777" w:rsidR="00F90BDC" w:rsidRDefault="00F90BDC"/>
    <w:p w14:paraId="3989FCD9" w14:textId="77777777" w:rsidR="00F90BDC" w:rsidRDefault="00F90BDC">
      <w:r xmlns:w="http://schemas.openxmlformats.org/wordprocessingml/2006/main">
        <w:t xml:space="preserve">1. 2 করিন্থিয়ানস 3:18 - এবং আমরা সবাই, অনাবৃত মুখের সাথে, প্রভুর মহিমা দেখছি, </w:t>
      </w:r>
      <w:r xmlns:w="http://schemas.openxmlformats.org/wordprocessingml/2006/main">
        <w:lastRenderedPageBreak xmlns:w="http://schemas.openxmlformats.org/wordprocessingml/2006/main"/>
      </w:r>
      <w:r xmlns:w="http://schemas.openxmlformats.org/wordprocessingml/2006/main">
        <w:t xml:space="preserve">একই প্রতিমূর্তিতে রূপান্তরিত হচ্ছি এক মাত্রা থেকে অন্য মহিমায়।</w:t>
      </w:r>
    </w:p>
    <w:p w14:paraId="7DB5DF0E" w14:textId="77777777" w:rsidR="00F90BDC" w:rsidRDefault="00F90BDC"/>
    <w:p w14:paraId="453B0E34" w14:textId="77777777" w:rsidR="00F90BDC" w:rsidRDefault="00F90BDC">
      <w:r xmlns:w="http://schemas.openxmlformats.org/wordprocessingml/2006/main">
        <w:t xml:space="preserve">2. ম্যাথু 17:1-8 - এবং ছয় দিন পর যীশু তাঁর সাথে পিটার, জেমস এবং তাঁর ভাই যোহনকে নিয়ে গেলেন এবং তাদের একা একটি উঁচু পাহাড়ে নিয়ে গেলেন। আর তিনি তাদের সামনে রূপান্তরিত হলেন, এবং তাঁর মুখ সূর্যের মতো উজ্জ্বল হয়ে উঠল এবং তাঁর পোশাক আলোর মতো সাদা হয়ে গেল।</w:t>
      </w:r>
    </w:p>
    <w:p w14:paraId="059CACF2" w14:textId="77777777" w:rsidR="00F90BDC" w:rsidRDefault="00F90BDC"/>
    <w:p w14:paraId="66A38166" w14:textId="77777777" w:rsidR="00F90BDC" w:rsidRDefault="00F90BDC">
      <w:r xmlns:w="http://schemas.openxmlformats.org/wordprocessingml/2006/main">
        <w:t xml:space="preserve">মার্ক 9:4 তখন মোশির সঙ্গে ইলিয়াস তাঁদের কাছে দেখা দিলেন এবং তাঁরা যীশুর সঙ্গে কথা বলছিলেন৷</w:t>
      </w:r>
    </w:p>
    <w:p w14:paraId="29A81CD1" w14:textId="77777777" w:rsidR="00F90BDC" w:rsidRDefault="00F90BDC"/>
    <w:p w14:paraId="316653F2" w14:textId="77777777" w:rsidR="00F90BDC" w:rsidRDefault="00F90BDC">
      <w:r xmlns:w="http://schemas.openxmlformats.org/wordprocessingml/2006/main">
        <w:t xml:space="preserve">মূসা ও এলিয় যীশু ও শিষ্যদের কাছে আবির্ভূত হলেন এবং তাঁর সাথে কথা বলছিলেন।</w:t>
      </w:r>
    </w:p>
    <w:p w14:paraId="3DAF3279" w14:textId="77777777" w:rsidR="00F90BDC" w:rsidRDefault="00F90BDC"/>
    <w:p w14:paraId="05301158" w14:textId="77777777" w:rsidR="00F90BDC" w:rsidRDefault="00F90BDC">
      <w:r xmlns:w="http://schemas.openxmlformats.org/wordprocessingml/2006/main">
        <w:t xml:space="preserve">1. ঈশ্বরের সাথে কথোপকথনের গুরুত্ব</w:t>
      </w:r>
    </w:p>
    <w:p w14:paraId="20161817" w14:textId="77777777" w:rsidR="00F90BDC" w:rsidRDefault="00F90BDC"/>
    <w:p w14:paraId="0AA6E9E6" w14:textId="77777777" w:rsidR="00F90BDC" w:rsidRDefault="00F90BDC">
      <w:r xmlns:w="http://schemas.openxmlformats.org/wordprocessingml/2006/main">
        <w:t xml:space="preserve">2. নবী থাকার তাৎপর্য আমাদের সাথে কথা বলে</w:t>
      </w:r>
    </w:p>
    <w:p w14:paraId="4067D13B" w14:textId="77777777" w:rsidR="00F90BDC" w:rsidRDefault="00F90BDC"/>
    <w:p w14:paraId="69D29282" w14:textId="77777777" w:rsidR="00F90BDC" w:rsidRDefault="00F90BDC">
      <w:r xmlns:w="http://schemas.openxmlformats.org/wordprocessingml/2006/main">
        <w:t xml:space="preserve">1. জন </w:t>
      </w:r>
      <w:r xmlns:w="http://schemas.openxmlformats.org/wordprocessingml/2006/main">
        <w:rPr>
          <w:rFonts w:ascii="맑은 고딕 Semilight" w:hAnsi="맑은 고딕 Semilight"/>
        </w:rPr>
        <w:t xml:space="preserve">১৫ </w:t>
      </w:r>
      <w:r xmlns:w="http://schemas.openxmlformats.org/wordprocessingml/2006/main">
        <w:t xml:space="preserve">:৭</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তিনি প্রভু মোশির সাথে মুখোমুখি কথা বলবেন, যেমন একজন মানুষ তার বন্ধুর সাথে কথা বলে।??</w:t>
      </w:r>
    </w:p>
    <w:p w14:paraId="28D5D322" w14:textId="77777777" w:rsidR="00F90BDC" w:rsidRDefault="00F90BDC"/>
    <w:p w14:paraId="2E119AEA" w14:textId="77777777" w:rsidR="00F90BDC" w:rsidRDefault="00F90BDC">
      <w:r xmlns:w="http://schemas.openxmlformats.org/wordprocessingml/2006/main">
        <w:t xml:space="preserve">মার্ক 9:5 পিতর উত্তর দিয়ে যীশুকে বললেন, 'গুরু, আমাদের এখানে থাকা ভাল৷ একটি তোমার জন্য, একটি মোশির জন্য এবং একটি ইলিয়াসের জন্য৷</w:t>
      </w:r>
    </w:p>
    <w:p w14:paraId="7470DB7F" w14:textId="77777777" w:rsidR="00F90BDC" w:rsidRDefault="00F90BDC"/>
    <w:p w14:paraId="28A184D5" w14:textId="77777777" w:rsidR="00F90BDC" w:rsidRDefault="00F90BDC">
      <w:r xmlns:w="http://schemas.openxmlformats.org/wordprocessingml/2006/main">
        <w:t xml:space="preserve">পিটার এই মুহূর্তের গুরুত্ব স্বীকার করে এবং এই বিশেষ জায়গায় থাকার ইচ্ছা প্রকাশ করে।</w:t>
      </w:r>
    </w:p>
    <w:p w14:paraId="5771B638" w14:textId="77777777" w:rsidR="00F90BDC" w:rsidRDefault="00F90BDC"/>
    <w:p w14:paraId="40687030" w14:textId="77777777" w:rsidR="00F90BDC" w:rsidRDefault="00F90BDC">
      <w:r xmlns:w="http://schemas.openxmlformats.org/wordprocessingml/2006/main">
        <w:t xml:space="preserve">1: জীবনের বিশেষ মুহূর্তগুলি চিনতে এবং তাদের জন্য কৃতজ্ঞতা প্রকাশ করার জন্য সময় নিন।</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অনুগ্রহের মুহূর্তগুলিকে লালন করুন এবং তাদের জন্য কৃতজ্ঞ হন।</w:t>
      </w:r>
    </w:p>
    <w:p w14:paraId="3F9066A9" w14:textId="77777777" w:rsidR="00F90BDC" w:rsidRDefault="00F90BDC"/>
    <w:p w14:paraId="21BF2518" w14:textId="77777777" w:rsidR="00F90BDC" w:rsidRDefault="00F90BDC">
      <w:r xmlns:w="http://schemas.openxmlformats.org/wordprocessingml/2006/main">
        <w:t xml:space="preserve">1: গীতসংহিতা 118:24? </w:t>
      </w:r>
      <w:r xmlns:w="http://schemas.openxmlformats.org/wordprocessingml/2006/main">
        <w:t xml:space="preserve">প্রভু যে দিনটি তৈরি করেছেন তা তাঁরই </w:t>
      </w:r>
      <w:r xmlns:w="http://schemas.openxmlformats.org/wordprocessingml/2006/main">
        <w:rPr>
          <w:rFonts w:ascii="맑은 고딕 Semilight" w:hAnsi="맑은 고딕 Semilight"/>
        </w:rPr>
        <w:t xml:space="preserve">; </w:t>
      </w:r>
      <w:r xmlns:w="http://schemas.openxmlformats.org/wordprocessingml/2006/main">
        <w:t xml:space="preserve">আসুন আমরা আনন্দ করি এবং এতে আনন্দিত হই।??</w:t>
      </w:r>
    </w:p>
    <w:p w14:paraId="3CFED4A6" w14:textId="77777777" w:rsidR="00F90BDC" w:rsidRDefault="00F90BDC"/>
    <w:p w14:paraId="1730B05C" w14:textId="77777777" w:rsidR="00F90BDC" w:rsidRDefault="00F90BDC">
      <w:r xmlns:w="http://schemas.openxmlformats.org/wordprocessingml/2006/main">
        <w:t xml:space="preserve">2: Ephesians 5:20? </w:t>
      </w:r>
      <w:r xmlns:w="http://schemas.openxmlformats.org/wordprocessingml/2006/main">
        <w:t xml:space="preserve">আমাদের প্রভু যীশু খ্রীষ্টের নামে ঈশ্বর পিতাকে সর্বদা এবং সবকিছুর জন্য ধন্যবাদ জানাই৷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মার্ক 9:6 কারণ তিনি কি বলবেন তা বুঝতে পারছিলেন না; কারণ তারা খুব ভয় পেয়েছিল।</w:t>
      </w:r>
    </w:p>
    <w:p w14:paraId="74533503" w14:textId="77777777" w:rsidR="00F90BDC" w:rsidRDefault="00F90BDC"/>
    <w:p w14:paraId="3725A203" w14:textId="77777777" w:rsidR="00F90BDC" w:rsidRDefault="00F90BDC">
      <w:r xmlns:w="http://schemas.openxmlformats.org/wordprocessingml/2006/main">
        <w:t xml:space="preserve">এই অনুচ্ছেদটি শিষ্যদের ভয়কে তুলে ধরে যখন তারা পর্বতে যীশুর সাথে ছিল এবং কীভাবে তারা কী বলবে তা জানত না।</w:t>
      </w:r>
    </w:p>
    <w:p w14:paraId="39C5128D" w14:textId="77777777" w:rsidR="00F90BDC" w:rsidRDefault="00F90BDC"/>
    <w:p w14:paraId="58656D4F" w14:textId="77777777" w:rsidR="00F90BDC" w:rsidRDefault="00F90BDC">
      <w:r xmlns:w="http://schemas.openxmlformats.org/wordprocessingml/2006/main">
        <w:t xml:space="preserve">1: ভয় পক্ষাঘাতগ্রস্ত হতে পারে, কিন্তু যীশু সর্বদা আমাদের সাথে আছেন এবং এর মাধ্যমে আমাদের পথ দেখাবেন।</w:t>
      </w:r>
    </w:p>
    <w:p w14:paraId="461F517B" w14:textId="77777777" w:rsidR="00F90BDC" w:rsidRDefault="00F90BDC"/>
    <w:p w14:paraId="3A85B719" w14:textId="77777777" w:rsidR="00F90BDC" w:rsidRDefault="00F90BDC">
      <w:r xmlns:w="http://schemas.openxmlformats.org/wordprocessingml/2006/main">
        <w:t xml:space="preserve">2: এমনকি যখন আমরা জানি না কী বলব এবং ভয় পাই, তখনও ঈশ্বর আমাদের সঙ্গে আছেন এবং শক্তি দেবেন৷</w:t>
      </w:r>
    </w:p>
    <w:p w14:paraId="36CE04A3" w14:textId="77777777" w:rsidR="00F90BDC" w:rsidRDefault="00F90BDC"/>
    <w:p w14:paraId="1894B0CB"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1B4F0B7A" w14:textId="77777777" w:rsidR="00F90BDC" w:rsidRDefault="00F90BDC"/>
    <w:p w14:paraId="427815D8" w14:textId="77777777" w:rsidR="00F90BDC" w:rsidRDefault="00F90BDC">
      <w:r xmlns:w="http://schemas.openxmlformats.org/wordprocessingml/2006/main">
        <w:t xml:space="preserve">2: গীতসংহিতা 56:3-4 - "যখন আমি ভয় পাই, আমি তোমার উপর আমার ভরসা রাখি। ঈশ্বরের উপর, যাঁর শব্দের আমি প্রশংসা করি, ঈশ্বরের উপর আমি ভরসা করি; আমি ভয় পাব না। মাংস আমার কি করতে পারে?"</w:t>
      </w:r>
    </w:p>
    <w:p w14:paraId="13EAE719" w14:textId="77777777" w:rsidR="00F90BDC" w:rsidRDefault="00F90BDC"/>
    <w:p w14:paraId="35B06593" w14:textId="77777777" w:rsidR="00F90BDC" w:rsidRDefault="00F90BDC">
      <w:r xmlns:w="http://schemas.openxmlformats.org/wordprocessingml/2006/main">
        <w:t xml:space="preserve">মার্ক 9:7 তখন একটা মেঘ তাদের ঢেকে ফেলল, আর সেই মেঘের মধ্য থেকে একটা রব এল, 'ইনি আমার প্রিয় পুত্র, তার কথা শোন৷'</w:t>
      </w:r>
    </w:p>
    <w:p w14:paraId="4B359AC8" w14:textId="77777777" w:rsidR="00F90BDC" w:rsidRDefault="00F90BDC"/>
    <w:p w14:paraId="627FD773" w14:textId="77777777" w:rsidR="00F90BDC" w:rsidRDefault="00F90BDC">
      <w:r xmlns:w="http://schemas.openxmlformats.org/wordprocessingml/2006/main">
        <w:t xml:space="preserve">এই অনুচ্ছেদটি যীশুর রূপান্তরিত হওয়ার বিষয়ে, এবং একটি মেঘ থেকে একটি কণ্ঠস্বর যা তাকে ঈশ্বরের প্রিয় পুত্র বলে ঘোষণা করে।</w:t>
      </w:r>
    </w:p>
    <w:p w14:paraId="5D794D16" w14:textId="77777777" w:rsidR="00F90BDC" w:rsidRDefault="00F90BDC"/>
    <w:p w14:paraId="118F3DEE" w14:textId="77777777" w:rsidR="00F90BDC" w:rsidRDefault="00F90BDC">
      <w:r xmlns:w="http://schemas.openxmlformats.org/wordprocessingml/2006/main">
        <w:t xml:space="preserve">1. রূপান্তর: যীশুর একটি চিহ্ন? দেবত্ব</w:t>
      </w:r>
    </w:p>
    <w:p w14:paraId="3F478D62" w14:textId="77777777" w:rsidR="00F90BDC" w:rsidRDefault="00F90BDC"/>
    <w:p w14:paraId="3707ABBD" w14:textId="77777777" w:rsidR="00F90BDC" w:rsidRDefault="00F90BDC">
      <w:r xmlns:w="http://schemas.openxmlformats.org/wordprocessingml/2006/main">
        <w:t xml:space="preserve">2. স্বর্গ থেকে ভয়েস: তাকে শুনুন এবং মান্য করুন</w:t>
      </w:r>
    </w:p>
    <w:p w14:paraId="3C5441E9" w14:textId="77777777" w:rsidR="00F90BDC" w:rsidRDefault="00F90BDC"/>
    <w:p w14:paraId="07714FBB" w14:textId="77777777" w:rsidR="00F90BDC" w:rsidRDefault="00F90BDC">
      <w:r xmlns:w="http://schemas.openxmlformats.org/wordprocessingml/2006/main">
        <w:t xml:space="preserve">1. ম্যাথিউ 17:5-6 -? </w:t>
      </w:r>
      <w:r xmlns:w="http://schemas.openxmlformats.org/wordprocessingml/2006/main">
        <w:rPr>
          <w:rFonts w:ascii="맑은 고딕 Semilight" w:hAnsi="맑은 고딕 Semilight"/>
        </w:rPr>
        <w:t xml:space="preserve">তিনি </w:t>
      </w:r>
      <w:r xmlns:w="http://schemas.openxmlformats.org/wordprocessingml/2006/main">
        <w:t xml:space="preserve">তখনও কথা বলছিলেন, দেখ, একটি উজ্জ্বল মেঘ তাদের ঢেকে ফেলল, এবং মেঘ থেকে একটি কণ্ঠস্বর বলল,? </w:t>
      </w:r>
      <w:r xmlns:w="http://schemas.openxmlformats.org/wordprocessingml/2006/main">
        <w:rPr>
          <w:rFonts w:ascii="맑은 고딕 Semilight" w:hAnsi="맑은 고딕 Semilight"/>
        </w:rPr>
        <w:t xml:space="preserve">쏷 </w:t>
      </w:r>
      <w:r xmlns:w="http://schemas.openxmlformats.org/wordprocessingml/2006/main">
        <w:t xml:space="preserve">তাঁর আমার প্রিয় পুত্র, যাঁর প্রতি আমি সন্তুষ্ট; তাকে শুনতে.??</w:t>
      </w:r>
    </w:p>
    <w:p w14:paraId="210C625F" w14:textId="77777777" w:rsidR="00F90BDC" w:rsidRDefault="00F90BDC"/>
    <w:p w14:paraId="73269B25" w14:textId="77777777" w:rsidR="00F90BDC" w:rsidRDefault="00F90BDC">
      <w:r xmlns:w="http://schemas.openxmlformats.org/wordprocessingml/2006/main">
        <w:t xml:space="preserve">2. 2 পিটার 1:17 - ? </w:t>
      </w:r>
      <w:r xmlns:w="http://schemas.openxmlformats.org/wordprocessingml/2006/main">
        <w:rPr>
          <w:rFonts w:ascii="맑은 고딕 Semilight" w:hAnsi="맑은 고딕 Semilight"/>
        </w:rPr>
        <w:t xml:space="preserve">쏤 </w:t>
      </w:r>
      <w:r xmlns:w="http://schemas.openxmlformats.org/wordprocessingml/2006/main">
        <w:t xml:space="preserve">বা যখন তিনি পিতা ঈশ্বরের কাছ থেকে সম্মান ও গৌরব লাভ করেছিলেন, তখন এই ধরনের একটি কণ্ঠস্বর মহিমা দ্বারা তাঁর কাছে জন্মেছিল: ? </w:t>
      </w:r>
      <w:r xmlns:w="http://schemas.openxmlformats.org/wordprocessingml/2006/main">
        <w:rPr>
          <w:rFonts w:ascii="맑은 고딕 Semilight" w:hAnsi="맑은 고딕 Semilight"/>
        </w:rPr>
        <w:t xml:space="preserve">쏷 </w:t>
      </w:r>
      <w:r xmlns:w="http://schemas.openxmlformats.org/wordprocessingml/2006/main">
        <w:t xml:space="preserve">তিনিই আমার প্রিয় পুত্র, যার প্রতি আমি সন্তুষ্ট।??</w:t>
      </w:r>
    </w:p>
    <w:p w14:paraId="2B1AC2F8" w14:textId="77777777" w:rsidR="00F90BDC" w:rsidRDefault="00F90BDC"/>
    <w:p w14:paraId="3CB6668E" w14:textId="77777777" w:rsidR="00F90BDC" w:rsidRDefault="00F90BDC">
      <w:r xmlns:w="http://schemas.openxmlformats.org/wordprocessingml/2006/main">
        <w:t xml:space="preserve">মার্ক 9:8 হঠাৎ চারিদিকে তাকিয়ে যীশু ছাড়া আর কাউকে দেখতে পেলেন না।</w:t>
      </w:r>
    </w:p>
    <w:p w14:paraId="3C8933D9" w14:textId="77777777" w:rsidR="00F90BDC" w:rsidRDefault="00F90BDC"/>
    <w:p w14:paraId="7696D2A3" w14:textId="77777777" w:rsidR="00F90BDC" w:rsidRDefault="00F90BDC">
      <w:r xmlns:w="http://schemas.openxmlformats.org/wordprocessingml/2006/main">
        <w:t xml:space="preserve">যীশুর শিষ্যরা চারপাশে তাকিয়ে দেখেন যে কেবল যীশুই আছেন।</w:t>
      </w:r>
    </w:p>
    <w:p w14:paraId="131BAA02" w14:textId="77777777" w:rsidR="00F90BDC" w:rsidRDefault="00F90BDC"/>
    <w:p w14:paraId="2755CCB2" w14:textId="77777777" w:rsidR="00F90BDC" w:rsidRDefault="00F90BDC">
      <w:r xmlns:w="http://schemas.openxmlformats.org/wordprocessingml/2006/main">
        <w:t xml:space="preserve">1. একা যীশুর উপর নির্ভর করা - ঈশ্বরই একমাত্র যিনি আমাদের চাহিদা মেটাতে পারেন এবং আমাদের জন্য সরবরাহ করতে পারেন।</w:t>
      </w:r>
    </w:p>
    <w:p w14:paraId="219A8476" w14:textId="77777777" w:rsidR="00F90BDC" w:rsidRDefault="00F90BDC"/>
    <w:p w14:paraId="3FD85465" w14:textId="77777777" w:rsidR="00F90BDC" w:rsidRDefault="00F90BDC">
      <w:r xmlns:w="http://schemas.openxmlformats.org/wordprocessingml/2006/main">
        <w:t xml:space="preserve">2. যীশুতে থাকা - যখন আমরা যীশুর উপস্থিতিতে থাকি, তিনি হবেন আমাদের পথপ্রদর্শক এবং অভিভাবক৷</w:t>
      </w:r>
    </w:p>
    <w:p w14:paraId="692A8300" w14:textId="77777777" w:rsidR="00F90BDC" w:rsidRDefault="00F90BDC"/>
    <w:p w14:paraId="1EF08ED0" w14:textId="77777777" w:rsidR="00F90BDC" w:rsidRDefault="00F90BDC">
      <w:r xmlns:w="http://schemas.openxmlformats.org/wordprocessingml/2006/main">
        <w:t xml:space="preserve">1. গীতসংহিতা 91:1-2 যিনি পরমেশ্বরের আশ্রয়ে বাস করেন তিনি সর্বশক্তিমানের ছায়ায় থাকবেন।</w:t>
      </w:r>
    </w:p>
    <w:p w14:paraId="0DA3860D" w14:textId="77777777" w:rsidR="00F90BDC" w:rsidRDefault="00F90BDC"/>
    <w:p w14:paraId="555A54F2" w14:textId="77777777" w:rsidR="00F90BDC" w:rsidRDefault="00F90BDC">
      <w:r xmlns:w="http://schemas.openxmlformats.org/wordprocessingml/2006/main">
        <w:t xml:space="preserve">2. Deuteronomy 31:6 বলবান এবং সাহসী হোন। তাদের ভয় কোরো না বা ভয় পেয়ো না, কারণ প্রভু তোমাদের ঈশ্বরই তোমাদের সঙ্গে যাচ্ছেন৷ তিনি আপনাকে ছেড়ে যাবেন না বা আপনাকে পরিত্যাগ করবেন না।</w:t>
      </w:r>
    </w:p>
    <w:p w14:paraId="0579B8E9" w14:textId="77777777" w:rsidR="00F90BDC" w:rsidRDefault="00F90BDC"/>
    <w:p w14:paraId="29B772D3" w14:textId="77777777" w:rsidR="00F90BDC" w:rsidRDefault="00F90BDC">
      <w:r xmlns:w="http://schemas.openxmlformats.org/wordprocessingml/2006/main">
        <w:t xml:space="preserve">মার্ক 9:9 যখন তারা পাহাড় থেকে নেমে আসছিল, তখন তিনি তাদের আদেশ করলেন যে </w:t>
      </w:r>
      <w:r xmlns:w="http://schemas.openxmlformats.org/wordprocessingml/2006/main">
        <w:lastRenderedPageBreak xmlns:w="http://schemas.openxmlformats.org/wordprocessingml/2006/main"/>
      </w:r>
      <w:r xmlns:w="http://schemas.openxmlformats.org/wordprocessingml/2006/main">
        <w:t xml:space="preserve">, যতক্ষণ না মানবপুত্র মৃতদের মধ্য থেকে পুনরুত্থিত হচ্ছেন ততক্ষণ পর্যন্ত তারা যা দেখেছে তা কাউকে না বলে।</w:t>
      </w:r>
    </w:p>
    <w:p w14:paraId="7DBCDA9F" w14:textId="77777777" w:rsidR="00F90BDC" w:rsidRDefault="00F90BDC"/>
    <w:p w14:paraId="511BFB06" w14:textId="77777777" w:rsidR="00F90BDC" w:rsidRDefault="00F90BDC">
      <w:r xmlns:w="http://schemas.openxmlformats.org/wordprocessingml/2006/main">
        <w:t xml:space="preserve">যিশু তাঁর শিষ্যদের নির্দেশ দেন যে তিনি পুনরুত্থিত না হওয়া পর্যন্ত তাঁর অলৌকিক ঘটনাগুলি গোপন রাখতে।</w:t>
      </w:r>
    </w:p>
    <w:p w14:paraId="3979F95C" w14:textId="77777777" w:rsidR="00F90BDC" w:rsidRDefault="00F90BDC"/>
    <w:p w14:paraId="176012A5" w14:textId="77777777" w:rsidR="00F90BDC" w:rsidRDefault="00F90BDC">
      <w:r xmlns:w="http://schemas.openxmlformats.org/wordprocessingml/2006/main">
        <w:t xml:space="preserve">1. বিশ্বাসের শক্তি: যীশুর অলৌকিক ঘটনাগুলি ঈশ্বরের প্রতি বিশ্বাস এবং বিশ্বাসের শক্তি প্রদর্শন করে৷</w:t>
      </w:r>
    </w:p>
    <w:p w14:paraId="5BB7FDB6" w14:textId="77777777" w:rsidR="00F90BDC" w:rsidRDefault="00F90BDC"/>
    <w:p w14:paraId="3C8D0AAE" w14:textId="77777777" w:rsidR="00F90BDC" w:rsidRDefault="00F90BDC">
      <w:r xmlns:w="http://schemas.openxmlformats.org/wordprocessingml/2006/main">
        <w:t xml:space="preserve">2. ধৈর্যের গুরুত্ব: যীশু ধৈর্যশীল হওয়া এবং ঈশ্বরের সময় অপেক্ষা করার গুরুত্ব শেখান।</w:t>
      </w:r>
    </w:p>
    <w:p w14:paraId="09DF8DB4" w14:textId="77777777" w:rsidR="00F90BDC" w:rsidRDefault="00F90BDC"/>
    <w:p w14:paraId="604BF9B9" w14:textId="77777777" w:rsidR="00F90BDC" w:rsidRDefault="00F90BDC">
      <w:r xmlns:w="http://schemas.openxmlformats.org/wordprocessingml/2006/main">
        <w:t xml:space="preserve">1. ম্যাথু 17:9 - এবং যখন তারা পাহাড় থেকে নেমে আসছিল, তখন যীশু তাদের আদেশ করলেন,? </w:t>
      </w:r>
      <w:r xmlns:w="http://schemas.openxmlformats.org/wordprocessingml/2006/main">
        <w:t xml:space="preserve">মৃতদের মধ্য থেকে পুনরুত্থিত না হওয়া পর্যন্ত, কেউই দর্শন পাবে না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প্রেরিত 1:3 - তার কষ্টের পরে, তিনি নিজেকে তাদের কাছে উপস্থাপন করেছিলেন এবং অনেক দৃঢ়প্রত্যয়ী প্রমাণ দিয়েছেন যে তিনি বেঁচে ছিলেন। তিনি চল্লিশ দিন ধরে তাদের কাছে দেখা দিয়েছিলেন এবং ঈশ্বরের রাজ্যের কথা বলেছিলেন।</w:t>
      </w:r>
    </w:p>
    <w:p w14:paraId="4B372EAB" w14:textId="77777777" w:rsidR="00F90BDC" w:rsidRDefault="00F90BDC"/>
    <w:p w14:paraId="1F063BCD" w14:textId="77777777" w:rsidR="00F90BDC" w:rsidRDefault="00F90BDC">
      <w:r xmlns:w="http://schemas.openxmlformats.org/wordprocessingml/2006/main">
        <w:t xml:space="preserve">মার্ক 9:10 তারা সেই কথা নিজেদের মধ্যেই রাখল, মৃতদের মধ্য থেকে পুনরুত্থিত হওয়ার অর্থ কী তা নিয়ে একে অপরকে জিজ্ঞাসা করল৷</w:t>
      </w:r>
    </w:p>
    <w:p w14:paraId="4D30ED9B" w14:textId="77777777" w:rsidR="00F90BDC" w:rsidRDefault="00F90BDC"/>
    <w:p w14:paraId="69182DBF" w14:textId="77777777" w:rsidR="00F90BDC" w:rsidRDefault="00F90BDC">
      <w:r xmlns:w="http://schemas.openxmlformats.org/wordprocessingml/2006/main">
        <w:t xml:space="preserve">যীশুর শিষ্যরা মৃতদের মধ্য থেকে পুনরুত্থানের অর্থ কী তা নিয়ে অনিশ্চিত ছিলেন।</w:t>
      </w:r>
    </w:p>
    <w:p w14:paraId="5F9FDB71" w14:textId="77777777" w:rsidR="00F90BDC" w:rsidRDefault="00F90BDC"/>
    <w:p w14:paraId="12B25CD7" w14:textId="77777777" w:rsidR="00F90BDC" w:rsidRDefault="00F90BDC">
      <w:r xmlns:w="http://schemas.openxmlformats.org/wordprocessingml/2006/main">
        <w:t xml:space="preserve">1. আশার শক্তি: বিশ্বাসে শক্তি খুঁজে পাওয়া</w:t>
      </w:r>
    </w:p>
    <w:p w14:paraId="5FA04EF6" w14:textId="77777777" w:rsidR="00F90BDC" w:rsidRDefault="00F90BDC"/>
    <w:p w14:paraId="24022FAD" w14:textId="77777777" w:rsidR="00F90BDC" w:rsidRDefault="00F90BDC">
      <w:r xmlns:w="http://schemas.openxmlformats.org/wordprocessingml/2006/main">
        <w:t xml:space="preserve">2. বিশ্বাসের মাধ্যমে ভয় কাটিয়ে ওঠা</w:t>
      </w:r>
    </w:p>
    <w:p w14:paraId="02EBC071" w14:textId="77777777" w:rsidR="00F90BDC" w:rsidRDefault="00F90BDC"/>
    <w:p w14:paraId="29425232" w14:textId="77777777" w:rsidR="00F90BDC" w:rsidRDefault="00F90BDC">
      <w:r xmlns:w="http://schemas.openxmlformats.org/wordprocessingml/2006/main">
        <w:t xml:space="preserve">1. রোমানস 10:9 - "যদি আপনি আপনার মুখ দিয়ে স্বীকার করেন যে যীশু প্রভু এবং আপনার হৃদয়ে বিশ্বাস করেন যে ঈশ্বর তাকে মৃতদের মধ্য থেকে পুনরুত্থিত করেছেন, আপনি রক্ষা পাবেন।"</w:t>
      </w:r>
    </w:p>
    <w:p w14:paraId="705802E8" w14:textId="77777777" w:rsidR="00F90BDC" w:rsidRDefault="00F90BDC"/>
    <w:p w14:paraId="7B747EB4" w14:textId="77777777" w:rsidR="00F90BDC" w:rsidRDefault="00F90BDC">
      <w:r xmlns:w="http://schemas.openxmlformats.org/wordprocessingml/2006/main">
        <w:t xml:space="preserve">2. ইফিসিয়ানস 2:4-5 - "কিন্তু ঈশ্বর, করুণার অধিকারী হয়ে, মহান প্রেমের কারণে, যা দিয়ে তিনি আমাদের ভালোবাসতেন, এমনকি যখন আমরা আমাদের অপরাধে মৃত ছিলাম, তখনও খ্রীষ্টের সাথে আমাদের জীবিত করেছেন।"</w:t>
      </w:r>
    </w:p>
    <w:p w14:paraId="3F2DCC7B" w14:textId="77777777" w:rsidR="00F90BDC" w:rsidRDefault="00F90BDC"/>
    <w:p w14:paraId="5B0A65B8" w14:textId="77777777" w:rsidR="00F90BDC" w:rsidRDefault="00F90BDC">
      <w:r xmlns:w="http://schemas.openxmlformats.org/wordprocessingml/2006/main">
        <w:t xml:space="preserve">মার্ক 9:11 তারা তাঁকে জিজ্ঞেস করল, 'কেন ব্যবস্থার শিক্ষকরা বলছেন যে ইলিয়াসকে আগে আসতে হবে?</w:t>
      </w:r>
    </w:p>
    <w:p w14:paraId="38ED3848" w14:textId="77777777" w:rsidR="00F90BDC" w:rsidRDefault="00F90BDC"/>
    <w:p w14:paraId="7F950655" w14:textId="77777777" w:rsidR="00F90BDC" w:rsidRDefault="00F90BDC">
      <w:r xmlns:w="http://schemas.openxmlformats.org/wordprocessingml/2006/main">
        <w:t xml:space="preserve">যীশু মশীহের আগে ইলিয়াসের আগমন সম্পর্কে শিক্ষা দেন।</w:t>
      </w:r>
    </w:p>
    <w:p w14:paraId="1320E577" w14:textId="77777777" w:rsidR="00F90BDC" w:rsidRDefault="00F90BDC"/>
    <w:p w14:paraId="700FBFFF" w14:textId="77777777" w:rsidR="00F90BDC" w:rsidRDefault="00F90BDC">
      <w:r xmlns:w="http://schemas.openxmlformats.org/wordprocessingml/2006/main">
        <w:t xml:space="preserve">1. মশীহ হিসাবে যীশু: ইলিয়াসের আগমন বোঝার গুরুত্ব।</w:t>
      </w:r>
    </w:p>
    <w:p w14:paraId="27459B90" w14:textId="77777777" w:rsidR="00F90BDC" w:rsidRDefault="00F90BDC"/>
    <w:p w14:paraId="346DBBF4" w14:textId="77777777" w:rsidR="00F90BDC" w:rsidRDefault="00F90BDC">
      <w:r xmlns:w="http://schemas.openxmlformats.org/wordprocessingml/2006/main">
        <w:t xml:space="preserve">2. ইলিয়াসের আগমনের তাৎপর্য: যীশুকে মশীহ হিসাবে প্রস্তুত করা।</w:t>
      </w:r>
    </w:p>
    <w:p w14:paraId="70D054E8" w14:textId="77777777" w:rsidR="00F90BDC" w:rsidRDefault="00F90BDC"/>
    <w:p w14:paraId="03563D40" w14:textId="77777777" w:rsidR="00F90BDC" w:rsidRDefault="00F90BDC">
      <w:r xmlns:w="http://schemas.openxmlformats.org/wordprocessingml/2006/main">
        <w:t xml:space="preserve">1. মালাখি 4:5-6 - "দেখুন, প্রভুর মহান ও ভয়ঙ্কর দিন আসার আগে আমি আপনার কাছে নবী এলিয়কে পাঠাব।"</w:t>
      </w:r>
    </w:p>
    <w:p w14:paraId="1E786232" w14:textId="77777777" w:rsidR="00F90BDC" w:rsidRDefault="00F90BDC"/>
    <w:p w14:paraId="0B5BD682" w14:textId="77777777" w:rsidR="00F90BDC" w:rsidRDefault="00F90BDC">
      <w:r xmlns:w="http://schemas.openxmlformats.org/wordprocessingml/2006/main">
        <w:t xml:space="preserve">2. লূক 1:17 - "এবং তিনি ইলিয়াসের আত্মা ও শক্তিতে তাঁর আগে এগিয়ে যাবেন, পিতাদের হৃদয় সন্তানদের প্রতি এবং অবাধ্যদের ধার্মিকদের প্রজ্ঞার দিকে ফিরিয়ে দিতে; একটি জাতিকে প্রস্তুত করার জন্য প্রস্তুত করতে। প্রভু."</w:t>
      </w:r>
    </w:p>
    <w:p w14:paraId="5D40F17F" w14:textId="77777777" w:rsidR="00F90BDC" w:rsidRDefault="00F90BDC"/>
    <w:p w14:paraId="1F7D7ECA" w14:textId="77777777" w:rsidR="00F90BDC" w:rsidRDefault="00F90BDC">
      <w:r xmlns:w="http://schemas.openxmlformats.org/wordprocessingml/2006/main">
        <w:t xml:space="preserve">মার্ক 9:12 তিনি উত্তর দিয়ে তাদের বললেন, ইলিয়াস আসলেই প্রথমে আসবেন এবং সব কিছু পুনরুদ্ধার করবেন। মনুষ্যপুত্রের বিষয়ে লেখা আছে যে, তাকে অনেক দুঃখভোগ করতে হবে এবং তাকে বাদ দিতে হবে৷</w:t>
      </w:r>
    </w:p>
    <w:p w14:paraId="2C75C335" w14:textId="77777777" w:rsidR="00F90BDC" w:rsidRDefault="00F90BDC"/>
    <w:p w14:paraId="3CCE8818" w14:textId="77777777" w:rsidR="00F90BDC" w:rsidRDefault="00F90BDC">
      <w:r xmlns:w="http://schemas.openxmlformats.org/wordprocessingml/2006/main">
        <w:t xml:space="preserve">যীশু ব্যাখ্যা করেন যে এলিয় তার সামনে আসবেন এবং সমস্ত কিছু পুনরুদ্ধার করবেন এবং মানবপুত্রের লেখা অনুসারে তাকে অনেক কিছু ভোগ করতে হবে।</w:t>
      </w:r>
    </w:p>
    <w:p w14:paraId="5A47D144" w14:textId="77777777" w:rsidR="00F90BDC" w:rsidRDefault="00F90BDC"/>
    <w:p w14:paraId="103401A9" w14:textId="77777777" w:rsidR="00F90BDC" w:rsidRDefault="00F90BDC">
      <w:r xmlns:w="http://schemas.openxmlformats.org/wordprocessingml/2006/main">
        <w:t xml:space="preserve">1. "মানবপুত্রের দুঃখকষ্ট"</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"এলিয়ার আগমন"</w:t>
      </w:r>
    </w:p>
    <w:p w14:paraId="0964F4B1" w14:textId="77777777" w:rsidR="00F90BDC" w:rsidRDefault="00F90BDC"/>
    <w:p w14:paraId="010BE712" w14:textId="77777777" w:rsidR="00F90BDC" w:rsidRDefault="00F90BDC">
      <w:r xmlns:w="http://schemas.openxmlformats.org/wordprocessingml/2006/main">
        <w:t xml:space="preserve">1. ইশাইয়া 53:3-5 "তিনি তুচ্ছ এবং মানুষের কাছে প্রত্যাখ্যাত; একজন দুঃখের মানুষ, এবং দুঃখের সাথে পরিচিত: এবং আমরা তার কাছ থেকে আমাদের মুখের মতো লুকিয়ে রেখেছিলাম; তাকে তুচ্ছ করা হয়েছিল, এবং আমরা তাকে সম্মান করিনি। অবশ্যই তিনি তিনি আমাদের দুঃখ বহন করেছেন এবং আমাদের দুঃখ বহন করেছেন: তবুও আমরা তাকে আঘাতপ্রাপ্ত, ঈশ্বরের দ্বারা প্রহারিত এবং পীড়িত বলে সম্মান করেছি। তার ফিতে আমরা সুস্থ হয়েছি।"</w:t>
      </w:r>
    </w:p>
    <w:p w14:paraId="40AC5CEE" w14:textId="77777777" w:rsidR="00F90BDC" w:rsidRDefault="00F90BDC"/>
    <w:p w14:paraId="2F75E391" w14:textId="77777777" w:rsidR="00F90BDC" w:rsidRDefault="00F90BDC">
      <w:r xmlns:w="http://schemas.openxmlformats.org/wordprocessingml/2006/main">
        <w:t xml:space="preserve">2. মালাখি 4:5-6 "দেখুন, প্রভুর মহান ও ভয়ঙ্কর দিন আসার আগে আমি আপনার কাছে ভাববাদী এলিয়কে পাঠাব: এবং তিনি পিতাদের হৃদয়কে সন্তানদের প্রতি এবং শিশুদের হৃদয়কে ফিরিয়ে দেবেন৷ তাদের পিতাদের কাছে, পাছে আমি এসে পৃথিবীকে অভিশাপ দিয়ে আঘাত করি।"</w:t>
      </w:r>
    </w:p>
    <w:p w14:paraId="58A7ED18" w14:textId="77777777" w:rsidR="00F90BDC" w:rsidRDefault="00F90BDC"/>
    <w:p w14:paraId="3D3F8D22" w14:textId="77777777" w:rsidR="00F90BDC" w:rsidRDefault="00F90BDC">
      <w:r xmlns:w="http://schemas.openxmlformats.org/wordprocessingml/2006/main">
        <w:t xml:space="preserve">মার্ক 9:13 কিন্তু আমি তোমাদের বলছি, ইলিয়াস আসলেই এসেছেন, এবং তাঁর বিষয়ে যেমন লেখা আছে, তারা যা-ই বলেছে, তা-ই করেছে।</w:t>
      </w:r>
    </w:p>
    <w:p w14:paraId="4A161BE8" w14:textId="77777777" w:rsidR="00F90BDC" w:rsidRDefault="00F90BDC"/>
    <w:p w14:paraId="4D3962DB" w14:textId="77777777" w:rsidR="00F90BDC" w:rsidRDefault="00F90BDC">
      <w:r xmlns:w="http://schemas.openxmlformats.org/wordprocessingml/2006/main">
        <w:t xml:space="preserve">ইলিয়াস এসেছেন এবং তাকে ঘিরে থাকা ভবিষ্যদ্বাণীগুলো পূর্ণ হয়েছে।</w:t>
      </w:r>
    </w:p>
    <w:p w14:paraId="2D9241A7" w14:textId="77777777" w:rsidR="00F90BDC" w:rsidRDefault="00F90BDC"/>
    <w:p w14:paraId="5EED7231" w14:textId="77777777" w:rsidR="00F90BDC" w:rsidRDefault="00F90BDC">
      <w:r xmlns:w="http://schemas.openxmlformats.org/wordprocessingml/2006/main">
        <w:t xml:space="preserve">1: আমাদের অবশ্যই ঈশ্বরের বাক্যের প্রতি বিশ্বস্ত থাকতে হবে, এমনকি যখন মনে হয় তিনি তাঁর প্রতিশ্রুতি রাখেননি।</w:t>
      </w:r>
    </w:p>
    <w:p w14:paraId="5642A96D" w14:textId="77777777" w:rsidR="00F90BDC" w:rsidRDefault="00F90BDC"/>
    <w:p w14:paraId="566A9C74" w14:textId="77777777" w:rsidR="00F90BDC" w:rsidRDefault="00F90BDC">
      <w:r xmlns:w="http://schemas.openxmlformats.org/wordprocessingml/2006/main">
        <w:t xml:space="preserve">2: আমাদের অবশ্যই বিশ্বাস করতে হবে যে ঈশ্বরের বাক্য তাঁর সময়ে পূর্ণ হবে, আমরা আমাদের চারপাশে যা দেখি না কেন।</w:t>
      </w:r>
    </w:p>
    <w:p w14:paraId="5300F085" w14:textId="77777777" w:rsidR="00F90BDC" w:rsidRDefault="00F90BDC"/>
    <w:p w14:paraId="66180B1C" w14:textId="77777777" w:rsidR="00F90BDC" w:rsidRDefault="00F90BDC">
      <w:r xmlns:w="http://schemas.openxmlformats.org/wordprocessingml/2006/main">
        <w:t xml:space="preserve">1: রোমানস 4:17-21 - ঈশ্বরের প্রতিশ্রুতি সত্য হয় যখন আমরা বিশ্বাস করি এমনকি যখন এটি অর্থহীন হয়।</w:t>
      </w:r>
    </w:p>
    <w:p w14:paraId="436F277C" w14:textId="77777777" w:rsidR="00F90BDC" w:rsidRDefault="00F90BDC"/>
    <w:p w14:paraId="1A4A929F" w14:textId="77777777" w:rsidR="00F90BDC" w:rsidRDefault="00F90BDC">
      <w:r xmlns:w="http://schemas.openxmlformats.org/wordprocessingml/2006/main">
        <w:t xml:space="preserve">2: ম্যাথু 24:35 - স্বর্গ এবং পৃথিবী লোপ পেতে পারে কিন্তু ঈশ্বরের বাক্য কখনও লোপ পাবে না।</w:t>
      </w:r>
    </w:p>
    <w:p w14:paraId="39E797AF" w14:textId="77777777" w:rsidR="00F90BDC" w:rsidRDefault="00F90BDC"/>
    <w:p w14:paraId="04B2D7B7" w14:textId="77777777" w:rsidR="00F90BDC" w:rsidRDefault="00F90BDC">
      <w:r xmlns:w="http://schemas.openxmlformats.org/wordprocessingml/2006/main">
        <w:t xml:space="preserve">মার্ক 9:14 পরে তিনি তাঁর শিষ্যদের কাছে এসে দেখলেন, তাদের চারপাশে অনেক লোক এবং ব্যবস্থার শিক্ষকরা তাদের সঙ্গে প্রশ্ন করছেন৷</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সেখানে তাঁর শিষ্যদের দেখতে পেলেন যে লোকদের একটি বিশাল ভিড় ঘিরে রয়েছে যখন শাস্ত্রের শিক্ষকরা তাদের প্রশ্ন করছিলেন।</w:t>
      </w:r>
    </w:p>
    <w:p w14:paraId="49F9C63B" w14:textId="77777777" w:rsidR="00F90BDC" w:rsidRDefault="00F90BDC"/>
    <w:p w14:paraId="0E36B06F" w14:textId="77777777" w:rsidR="00F90BDC" w:rsidRDefault="00F90BDC">
      <w:r xmlns:w="http://schemas.openxmlformats.org/wordprocessingml/2006/main">
        <w:t xml:space="preserve">1. যীশু একটি সংকটের মধ্যে আগমন করেন: বিশ্বাসে কীভাবে প্রতিক্রিয়া জানাবেন</w:t>
      </w:r>
    </w:p>
    <w:p w14:paraId="631B547C" w14:textId="77777777" w:rsidR="00F90BDC" w:rsidRDefault="00F90BDC"/>
    <w:p w14:paraId="2A8501CC" w14:textId="77777777" w:rsidR="00F90BDC" w:rsidRDefault="00F90BDC">
      <w:r xmlns:w="http://schemas.openxmlformats.org/wordprocessingml/2006/main">
        <w:t xml:space="preserve">2. আপনি যা বিশ্বাস করেন তার জন্য দাঁড়ানো: শিষ্যদের উদাহরণ</w:t>
      </w:r>
    </w:p>
    <w:p w14:paraId="4BA2C667" w14:textId="77777777" w:rsidR="00F90BDC" w:rsidRDefault="00F90BDC"/>
    <w:p w14:paraId="3EA22859" w14:textId="77777777" w:rsidR="00F90BDC" w:rsidRDefault="00F90BDC">
      <w:r xmlns:w="http://schemas.openxmlformats.org/wordprocessingml/2006/main">
        <w:t xml:space="preserve">1. ম্যাথিউ 16:24-25 - "তখন যীশু তাঁর শিষ্যদের বললেন, 'কেউ যদি আমার পিছনে আসতে চায়, তবে সে নিজেকে অস্বীকার করুক, এবং তার ক্রুশ তুলে নিয়ে আমাকে অনুসরণ করুক৷ কারণ যে তার জীবন বাঁচাতে চায় সে হারাবে৷ এটা, কিন্তু যে আমার জন্য তার জীবন হারায় সে তা খুঁজে পাবে?'</w:t>
      </w:r>
    </w:p>
    <w:p w14:paraId="6DF2AA62" w14:textId="77777777" w:rsidR="00F90BDC" w:rsidRDefault="00F90BDC"/>
    <w:p w14:paraId="117F5975" w14:textId="77777777" w:rsidR="00F90BDC" w:rsidRDefault="00F90BDC">
      <w:r xmlns:w="http://schemas.openxmlformats.org/wordprocessingml/2006/main">
        <w:t xml:space="preserve">2. জন 16:33 - "এই কথাগুলো আমি তোমাদের বলেছি, যাতে আমার মধ্যে তোমরা শান্তি পাও৷ জগতে তোমাদের ক্লেশ হবে; কিন্তু সুখী হও, আমি জগতকে জয় করেছি৷</w:t>
      </w:r>
    </w:p>
    <w:p w14:paraId="5D9787B0" w14:textId="77777777" w:rsidR="00F90BDC" w:rsidRDefault="00F90BDC"/>
    <w:p w14:paraId="193D4EE5" w14:textId="77777777" w:rsidR="00F90BDC" w:rsidRDefault="00F90BDC">
      <w:r xmlns:w="http://schemas.openxmlformats.org/wordprocessingml/2006/main">
        <w:t xml:space="preserve">মার্ক 9:15 তখনই সমস্ত লোকেরা তাঁকে দেখে খুব আশ্চর্য হয়ে গেল এবং তাঁর কাছে দৌড়ে তাঁকে সালাম জানাল৷</w:t>
      </w:r>
    </w:p>
    <w:p w14:paraId="60086681" w14:textId="77777777" w:rsidR="00F90BDC" w:rsidRDefault="00F90BDC"/>
    <w:p w14:paraId="3D514F5C" w14:textId="77777777" w:rsidR="00F90BDC" w:rsidRDefault="00F90BDC">
      <w:r xmlns:w="http://schemas.openxmlformats.org/wordprocessingml/2006/main">
        <w:t xml:space="preserve">লোকেরা যীশুকে দেখে আশ্চর্য হয়ে গেল এবং তাঁকে অভ্যর্থনা জানাতে দৌড়ে গেল।</w:t>
      </w:r>
    </w:p>
    <w:p w14:paraId="735E56DC" w14:textId="77777777" w:rsidR="00F90BDC" w:rsidRDefault="00F90BDC"/>
    <w:p w14:paraId="053718FB" w14:textId="77777777" w:rsidR="00F90BDC" w:rsidRDefault="00F90BDC">
      <w:r xmlns:w="http://schemas.openxmlformats.org/wordprocessingml/2006/main">
        <w:t xml:space="preserve">1. "যীশুর শক্তি, এমনকি অনিশ্চয়তার মুখেও"</w:t>
      </w:r>
    </w:p>
    <w:p w14:paraId="2DC60DC2" w14:textId="77777777" w:rsidR="00F90BDC" w:rsidRDefault="00F90BDC"/>
    <w:p w14:paraId="220A8446" w14:textId="77777777" w:rsidR="00F90BDC" w:rsidRDefault="00F90BDC">
      <w:r xmlns:w="http://schemas.openxmlformats.org/wordprocessingml/2006/main">
        <w:t xml:space="preserve">2. "যীশু আমাদের প্রশংসার যোগ্য"</w:t>
      </w:r>
    </w:p>
    <w:p w14:paraId="08813F22" w14:textId="77777777" w:rsidR="00F90BDC" w:rsidRDefault="00F90BDC"/>
    <w:p w14:paraId="615FBCB0" w14:textId="77777777" w:rsidR="00F90BDC" w:rsidRDefault="00F90BDC">
      <w:r xmlns:w="http://schemas.openxmlformats.org/wordprocessingml/2006/main">
        <w:t xml:space="preserve">1. জন 4:25-26 -? </w:t>
      </w:r>
      <w:r xmlns:w="http://schemas.openxmlformats.org/wordprocessingml/2006/main">
        <w:rPr>
          <w:rFonts w:ascii="맑은 고딕 Semilight" w:hAnsi="맑은 고딕 Semilight"/>
        </w:rPr>
        <w:t xml:space="preserve">সে </w:t>
      </w:r>
      <w:r xmlns:w="http://schemas.openxmlformats.org/wordprocessingml/2006/main">
        <w:t xml:space="preserve">মহিলা তাকে বলল,? </w:t>
      </w:r>
      <w:r xmlns:w="http://schemas.openxmlformats.org/wordprocessingml/2006/main">
        <w:rPr>
          <w:rFonts w:ascii="맑은 고딕 Semilight" w:hAnsi="맑은 고딕 Semilight"/>
        </w:rPr>
        <w:t xml:space="preserve">জানুন </w:t>
      </w:r>
      <w:r xmlns:w="http://schemas.openxmlformats.org/wordprocessingml/2006/main">
        <w:t xml:space="preserve">যে মশীহ আসছেন (যাকে খ্রীষ্ট বলা হয়)। তিনি যখন আসবেন, তিনি আমাদের সব কথা বলবেন। তোমার সাথে </w:t>
      </w:r>
      <w:r xmlns:w="http://schemas.openxmlformats.org/wordprocessingml/2006/main">
        <w:rPr>
          <w:rFonts w:ascii="맑은 고딕 Semilight" w:hAnsi="맑은 고딕 Semilight"/>
        </w:rPr>
        <w:t xml:space="preserve">কে </w:t>
      </w:r>
      <w:r xmlns:w="http://schemas.openxmlformats.org/wordprocessingml/2006/main">
        <w:t xml:space="preserve">কথা বলে সে.?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লূক 8:48 -? </w:t>
      </w:r>
      <w:r xmlns:w="http://schemas.openxmlformats.org/wordprocessingml/2006/main">
        <w:t xml:space="preserve">তিনি তাকে বললেন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বন্ধু </w:t>
      </w:r>
      <w:r xmlns:w="http://schemas.openxmlformats.org/wordprocessingml/2006/main">
        <w:t xml:space="preserve">, তোমার বিশ্বাস তোমাকে ভালো করেছে; শান্তি হোক.?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মার্ক 9:16 তখন তিনি ব্যবস্থার শিক্ষকদের জিজ্ঞেস করলেন, 'তাদের নিয়ে তোমরা কি প্রশ্ন করছ?</w:t>
      </w:r>
    </w:p>
    <w:p w14:paraId="4152D8F6" w14:textId="77777777" w:rsidR="00F90BDC" w:rsidRDefault="00F90BDC"/>
    <w:p w14:paraId="225A3786" w14:textId="77777777" w:rsidR="00F90BDC" w:rsidRDefault="00F90BDC">
      <w:r xmlns:w="http://schemas.openxmlformats.org/wordprocessingml/2006/main">
        <w:t xml:space="preserve">শাস্ত্রবিদরা যীশুকে একটি প্রশ্ন জিজ্ঞাসা করলেন।</w:t>
      </w:r>
    </w:p>
    <w:p w14:paraId="7A10E791" w14:textId="77777777" w:rsidR="00F90BDC" w:rsidRDefault="00F90BDC"/>
    <w:p w14:paraId="7590A859" w14:textId="77777777" w:rsidR="00F90BDC" w:rsidRDefault="00F90BDC">
      <w:r xmlns:w="http://schemas.openxmlformats.org/wordprocessingml/2006/main">
        <w:t xml:space="preserve">1: যীশুকে প্রশ্ন করার জন্য আমাদের সর্বদা প্রস্তুত থাকতে হবে।</w:t>
      </w:r>
    </w:p>
    <w:p w14:paraId="49975624" w14:textId="77777777" w:rsidR="00F90BDC" w:rsidRDefault="00F90BDC"/>
    <w:p w14:paraId="4DD08E00" w14:textId="77777777" w:rsidR="00F90BDC" w:rsidRDefault="00F90BDC">
      <w:r xmlns:w="http://schemas.openxmlformats.org/wordprocessingml/2006/main">
        <w:t xml:space="preserve">2: আমাদের অবশ্যই যীশুর কাছ থেকে জ্ঞানের সন্ধান করতে ইচ্ছুক হতে হবে।</w:t>
      </w:r>
    </w:p>
    <w:p w14:paraId="54E4778E" w14:textId="77777777" w:rsidR="00F90BDC" w:rsidRDefault="00F90BDC"/>
    <w:p w14:paraId="5BCB6F75" w14:textId="77777777" w:rsidR="00F90BDC" w:rsidRDefault="00F90BDC">
      <w:r xmlns:w="http://schemas.openxmlformats.org/wordprocessingml/2006/main">
        <w:t xml:space="preserve">1: জেমস 1:5 -? </w:t>
      </w:r>
      <w:r xmlns:w="http://schemas.openxmlformats.org/wordprocessingml/2006/main">
        <w:rPr>
          <w:rFonts w:ascii="맑은 고딕 Semilight" w:hAnsi="맑은 고딕 Semilight"/>
        </w:rPr>
        <w:t xml:space="preserve">যদি </w:t>
      </w:r>
      <w:r xmlns:w="http://schemas.openxmlformats.org/wordprocessingml/2006/main">
        <w:t xml:space="preserve">তোমাদের মধ্যে কারো জ্ঞানের অভাব থাকে, তাহলে সে ঈশ্বরকে জিজ্ঞাসা করুক, যিনি তিরস্কার ছাড়াই সকলকে উদারভাবে দেন, এবং তা তাকে দেওয়া হবে।??</w:t>
      </w:r>
    </w:p>
    <w:p w14:paraId="267FB26C" w14:textId="77777777" w:rsidR="00F90BDC" w:rsidRDefault="00F90BDC"/>
    <w:p w14:paraId="0BECA7B0" w14:textId="77777777" w:rsidR="00F90BDC" w:rsidRDefault="00F90BDC">
      <w:r xmlns:w="http://schemas.openxmlformats.org/wordprocessingml/2006/main">
        <w:t xml:space="preserve">2: সাম 27:8 -? তোমার </w:t>
      </w:r>
      <w:r xmlns:w="http://schemas.openxmlformats.org/wordprocessingml/2006/main">
        <w:rPr>
          <w:rFonts w:ascii="맑은 고딕 Semilight" w:hAnsi="맑은 고딕 Semilight"/>
        </w:rPr>
        <w:t xml:space="preserve">কথা কি </w:t>
      </w:r>
      <w:r xmlns:w="http://schemas.openxmlformats.org/wordprocessingml/2006/main">
        <w:t xml:space="preserve">হৃদয় বলে,? তার মুখ </w:t>
      </w:r>
      <w:r xmlns:w="http://schemas.openxmlformats.org/wordprocessingml/2006/main">
        <w:rPr>
          <w:rFonts w:ascii="맑은 고딕 Semilight" w:hAnsi="맑은 고딕 Semilight"/>
        </w:rPr>
        <w:t xml:space="preserve">দেখো </w:t>
      </w:r>
      <w:r xmlns:w="http://schemas.openxmlformats.org/wordprocessingml/2006/main">
        <w:t xml:space="preserve">!??তোমার মুখ, প্রভু, আমি কি খুঁজি।??</w:t>
      </w:r>
    </w:p>
    <w:p w14:paraId="10E9C53C" w14:textId="77777777" w:rsidR="00F90BDC" w:rsidRDefault="00F90BDC"/>
    <w:p w14:paraId="73404E68" w14:textId="77777777" w:rsidR="00F90BDC" w:rsidRDefault="00F90BDC">
      <w:r xmlns:w="http://schemas.openxmlformats.org/wordprocessingml/2006/main">
        <w:t xml:space="preserve">মার্ক 9:17 তখন জনতার মধ্যে একজন উত্তর দিয়ে বলল, 'গুরু, আমি আমার ছেলেকে আপনার কাছে নিয়ে এসেছি, যার বোবা আত্মা আছে৷</w:t>
      </w:r>
    </w:p>
    <w:p w14:paraId="050CF428" w14:textId="77777777" w:rsidR="00F90BDC" w:rsidRDefault="00F90BDC"/>
    <w:p w14:paraId="5CFF461F" w14:textId="77777777" w:rsidR="00F90BDC" w:rsidRDefault="00F90BDC">
      <w:r xmlns:w="http://schemas.openxmlformats.org/wordprocessingml/2006/main">
        <w:t xml:space="preserve">একজন বাবা তার ছেলেকে, যার একটি বোবা আত্মা আছে, নিরাময়ের জন্য যীশুর কাছে নিয়ে আসে।</w:t>
      </w:r>
    </w:p>
    <w:p w14:paraId="4831F7D1" w14:textId="77777777" w:rsidR="00F90BDC" w:rsidRDefault="00F90BDC"/>
    <w:p w14:paraId="3FFCDDA0" w14:textId="77777777" w:rsidR="00F90BDC" w:rsidRDefault="00F90BDC">
      <w:r xmlns:w="http://schemas.openxmlformats.org/wordprocessingml/2006/main">
        <w:t xml:space="preserve">1. বিশ্বাসের শক্তি: যীশু কীভাবে আমাদের সংগ্রামকে নিরাময় করতে পারেন</w:t>
      </w:r>
    </w:p>
    <w:p w14:paraId="62CF0EA7" w14:textId="77777777" w:rsidR="00F90BDC" w:rsidRDefault="00F90BDC"/>
    <w:p w14:paraId="3C71FA1B" w14:textId="77777777" w:rsidR="00F90BDC" w:rsidRDefault="00F90BDC">
      <w:r xmlns:w="http://schemas.openxmlformats.org/wordprocessingml/2006/main">
        <w:t xml:space="preserve">2. ঈশ্বরের উপর নির্ভর করা: অলৌকিক কাজের জন্য প্রভুতে বিশ্বাস করা</w:t>
      </w:r>
    </w:p>
    <w:p w14:paraId="7B94A4B0" w14:textId="77777777" w:rsidR="00F90BDC" w:rsidRDefault="00F90BDC"/>
    <w:p w14:paraId="107EEDB3" w14:textId="77777777" w:rsidR="00F90BDC" w:rsidRDefault="00F90BDC">
      <w:r xmlns:w="http://schemas.openxmlformats.org/wordprocessingml/2006/main">
        <w:t xml:space="preserve">1. ম্যাথিউ 17:15-20 - যীশু? একটি ভূতের সাথে একটি ছেলের নিরাময়</w:t>
      </w:r>
    </w:p>
    <w:p w14:paraId="7071A5F2" w14:textId="77777777" w:rsidR="00F90BDC" w:rsidRDefault="00F90BDC"/>
    <w:p w14:paraId="52F81E6A" w14:textId="77777777" w:rsidR="00F90BDC" w:rsidRDefault="00F90BDC">
      <w:r xmlns:w="http://schemas.openxmlformats.org/wordprocessingml/2006/main">
        <w:t xml:space="preserve">2. লূক 8:26-39 - যীশু ?? ঝড়ের শান্ত হওয়া এবং একজন ভূতগ্রস্ত ব্যক্তির নিরাময়</w:t>
      </w:r>
    </w:p>
    <w:p w14:paraId="13B398C2" w14:textId="77777777" w:rsidR="00F90BDC" w:rsidRDefault="00F90BDC"/>
    <w:p w14:paraId="6BF8128E" w14:textId="77777777" w:rsidR="00F90BDC" w:rsidRDefault="00F90BDC">
      <w:r xmlns:w="http://schemas.openxmlformats.org/wordprocessingml/2006/main">
        <w:t xml:space="preserve">মার্ক 9:18 এবং যেখানেই সে তাকে নিয়ে যায়, সে তাকে ছিঁড়ে ফেলে: এবং সে ফেনা বের করে, দাঁতে ঘষে এবং ছিঁড়ে ফেলে; এবং আমি আপনার শিষ্যদের বলেছিলাম যে তারা তাকে তাড়িয়ে দেবে; এবং তারা পারেনি।</w:t>
      </w:r>
    </w:p>
    <w:p w14:paraId="26ECC7C0" w14:textId="77777777" w:rsidR="00F90BDC" w:rsidRDefault="00F90BDC"/>
    <w:p w14:paraId="64B7D575" w14:textId="77777777" w:rsidR="00F90BDC" w:rsidRDefault="00F90BDC">
      <w:r xmlns:w="http://schemas.openxmlformats.org/wordprocessingml/2006/main">
        <w:t xml:space="preserve">যীশুর শিষ্যরা একজন ব্যক্তির মধ্য থেকে একটি ভূত তাড়াতে অক্ষম ছিল, তাই যীশু হস্তক্ষেপ করেছিলেন এবং ভূতটিকে নিজেই তাড়িয়ে দিয়েছিলেন।</w:t>
      </w:r>
    </w:p>
    <w:p w14:paraId="7B84D8FE" w14:textId="77777777" w:rsidR="00F90BDC" w:rsidRDefault="00F90BDC"/>
    <w:p w14:paraId="32859344" w14:textId="77777777" w:rsidR="00F90BDC" w:rsidRDefault="00F90BDC">
      <w:r xmlns:w="http://schemas.openxmlformats.org/wordprocessingml/2006/main">
        <w:t xml:space="preserve">1. আমরা যীশুতে বিশ্বাস করতে পারি যখন আমরা আমাদের নিজস্ব ক্ষমতার বাইরে অসুবিধার সম্মুখীন হই।</w:t>
      </w:r>
    </w:p>
    <w:p w14:paraId="496F6F72" w14:textId="77777777" w:rsidR="00F90BDC" w:rsidRDefault="00F90BDC"/>
    <w:p w14:paraId="531336CA" w14:textId="77777777" w:rsidR="00F90BDC" w:rsidRDefault="00F90BDC">
      <w:r xmlns:w="http://schemas.openxmlformats.org/wordprocessingml/2006/main">
        <w:t xml:space="preserve">2. বাধা অতিক্রম করতে আমাদের বিশ্বাস এবং যীশুর শক্তির উপর নির্ভর করতে হবে।</w:t>
      </w:r>
    </w:p>
    <w:p w14:paraId="2329BD13" w14:textId="77777777" w:rsidR="00F90BDC" w:rsidRDefault="00F90BDC"/>
    <w:p w14:paraId="134745A4" w14:textId="77777777" w:rsidR="00F90BDC" w:rsidRDefault="00F90BDC">
      <w:r xmlns:w="http://schemas.openxmlformats.org/wordprocessingml/2006/main">
        <w:t xml:space="preserve">1. ম্যাথিউ 17:18-20 - যীশু ভূত তাড়াতে শিষ্যদের অক্ষমতা স্বীকার করেছেন এবং ব্যাখ্যা করেছেন যে এটি তাদের বিশ্বাসের অভাবের কারণে হয়েছে।</w:t>
      </w:r>
    </w:p>
    <w:p w14:paraId="30475FD9" w14:textId="77777777" w:rsidR="00F90BDC" w:rsidRDefault="00F90BDC"/>
    <w:p w14:paraId="3D34D54F" w14:textId="77777777" w:rsidR="00F90BDC" w:rsidRDefault="00F90BDC">
      <w:r xmlns:w="http://schemas.openxmlformats.org/wordprocessingml/2006/main">
        <w:t xml:space="preserve">2. হিব্রু 4:15-16 - যীশু একজন করুণাময় মহাযাজক যিনি আমাদের দুর্বলতা বোঝেন এবং আমাদের পক্ষে সুপারিশ করেন।</w:t>
      </w:r>
    </w:p>
    <w:p w14:paraId="2EE80A7F" w14:textId="77777777" w:rsidR="00F90BDC" w:rsidRDefault="00F90BDC"/>
    <w:p w14:paraId="16E778F7" w14:textId="77777777" w:rsidR="00F90BDC" w:rsidRDefault="00F90BDC">
      <w:r xmlns:w="http://schemas.openxmlformats.org/wordprocessingml/2006/main">
        <w:t xml:space="preserve">মার্ক 9:19 তিনি তাকে উত্তর দিয়ে বললেন, হে অবিশ্বাসী প্রজন্ম, আর কতকাল আমি তোমাদের সঙ্গে থাকব? কতদিন তোমাকে কষ্ট দিব? তাকে আমার কাছে আন</w:t>
      </w:r>
    </w:p>
    <w:p w14:paraId="49185281" w14:textId="77777777" w:rsidR="00F90BDC" w:rsidRDefault="00F90BDC"/>
    <w:p w14:paraId="4521F03C" w14:textId="77777777" w:rsidR="00F90BDC" w:rsidRDefault="00F90BDC">
      <w:r xmlns:w="http://schemas.openxmlformats.org/wordprocessingml/2006/main">
        <w:t xml:space="preserve">যীশু যে অবিশ্বস্ত প্রজন্মের কাছে প্রচার করছেন তার প্রতি তার হতাশা প্রকাশ করেন এবং তাদের অশুচি আত্মা সহ শিশুটিকে তার কাছে আনতে বলেন।</w:t>
      </w:r>
    </w:p>
    <w:p w14:paraId="420A11AD" w14:textId="77777777" w:rsidR="00F90BDC" w:rsidRDefault="00F90BDC"/>
    <w:p w14:paraId="1754F88F" w14:textId="77777777" w:rsidR="00F90BDC" w:rsidRDefault="00F90BDC">
      <w:r xmlns:w="http://schemas.openxmlformats.org/wordprocessingml/2006/main">
        <w:t xml:space="preserve">1. অবিশ্বাসী প্রজন্ম: কেন আমাদের মধ্যে বিশ্বাসের অভাব?</w:t>
      </w:r>
    </w:p>
    <w:p w14:paraId="31D05034" w14:textId="77777777" w:rsidR="00F90BDC" w:rsidRDefault="00F90BDC"/>
    <w:p w14:paraId="1FA1B4F5" w14:textId="77777777" w:rsidR="00F90BDC" w:rsidRDefault="00F90BDC">
      <w:r xmlns:w="http://schemas.openxmlformats.org/wordprocessingml/2006/main">
        <w:t xml:space="preserve">2. যীশুর শক্তি: কেন আমরা আমাদের বোঝা তাঁর কাছে আনব।</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17:14-20 - বিশ্বাস সম্পর্কে শিষ্যদের সাথে যীশুর কথোপকথন।</w:t>
      </w:r>
    </w:p>
    <w:p w14:paraId="0D8DCBDD" w14:textId="77777777" w:rsidR="00F90BDC" w:rsidRDefault="00F90BDC"/>
    <w:p w14:paraId="13D29E7A"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121662D9" w14:textId="77777777" w:rsidR="00F90BDC" w:rsidRDefault="00F90BDC"/>
    <w:p w14:paraId="7FDADEF8" w14:textId="77777777" w:rsidR="00F90BDC" w:rsidRDefault="00F90BDC">
      <w:r xmlns:w="http://schemas.openxmlformats.org/wordprocessingml/2006/main">
        <w:t xml:space="preserve">মার্ক 9:20 তারা তাঁকে তাঁর কাছে নিয়ে এল৷ এবং তিনি মাটিতে লুটিয়ে পড়লেন এবং ফেনা ঢালতে লাগলেন।</w:t>
      </w:r>
    </w:p>
    <w:p w14:paraId="0AA8BC85" w14:textId="77777777" w:rsidR="00F90BDC" w:rsidRDefault="00F90BDC"/>
    <w:p w14:paraId="0654E781" w14:textId="77777777" w:rsidR="00F90BDC" w:rsidRDefault="00F90BDC">
      <w:r xmlns:w="http://schemas.openxmlformats.org/wordprocessingml/2006/main">
        <w:t xml:space="preserve">ছেলেটিকে যীশুর কাছে আনা হল, এবং তিনি যখন তাকে দেখেন তখন আত্মা তাকে আক্রমণ করে এবং সে মাটিতে পড়ে ফেনা হয়ে যায়।</w:t>
      </w:r>
    </w:p>
    <w:p w14:paraId="0241E149" w14:textId="77777777" w:rsidR="00F90BDC" w:rsidRDefault="00F90BDC"/>
    <w:p w14:paraId="346C6172" w14:textId="77777777" w:rsidR="00F90BDC" w:rsidRDefault="00F90BDC">
      <w:r xmlns:w="http://schemas.openxmlformats.org/wordprocessingml/2006/main">
        <w:t xml:space="preserve">1. পৈশাচিক কার্যকলাপের উপর ঈশ্বরের শক্তি</w:t>
      </w:r>
    </w:p>
    <w:p w14:paraId="3CE32789" w14:textId="77777777" w:rsidR="00F90BDC" w:rsidRDefault="00F90BDC"/>
    <w:p w14:paraId="71708A6F" w14:textId="77777777" w:rsidR="00F90BDC" w:rsidRDefault="00F90BDC">
      <w:r xmlns:w="http://schemas.openxmlformats.org/wordprocessingml/2006/main">
        <w:t xml:space="preserve">2. যীশুর মন্ত্রণালয়ের অলৌকিক প্রকৃতি</w:t>
      </w:r>
    </w:p>
    <w:p w14:paraId="057BB219" w14:textId="77777777" w:rsidR="00F90BDC" w:rsidRDefault="00F90BDC"/>
    <w:p w14:paraId="756C209A" w14:textId="77777777" w:rsidR="00F90BDC" w:rsidRDefault="00F90BDC">
      <w:r xmlns:w="http://schemas.openxmlformats.org/wordprocessingml/2006/main">
        <w:t xml:space="preserve">1. ম্যাথু 8:16 - যখন সন্ধ্যা হল, অনেক ভূতগ্রস্তকে যীশুর কাছে আনা হল এবং তিনি একটি শব্দের মাধ্যমে আত্মাদের তাড়িয়ে দিলেন৷</w:t>
      </w:r>
    </w:p>
    <w:p w14:paraId="502BA4A3" w14:textId="77777777" w:rsidR="00F90BDC" w:rsidRDefault="00F90BDC"/>
    <w:p w14:paraId="3557E23F" w14:textId="77777777" w:rsidR="00F90BDC" w:rsidRDefault="00F90BDC">
      <w:r xmlns:w="http://schemas.openxmlformats.org/wordprocessingml/2006/main">
        <w:t xml:space="preserve">2. লূক 4:35 - যীশু সেই ভূতটিকে ধমক দিয়েছিলেন, এবং এটি লোকটির মধ্য থেকে বেরিয়ে এসেছিল এবং সেই মুহুর্ত থেকে সে সুস্থ হয়ে উঠেছিল।</w:t>
      </w:r>
    </w:p>
    <w:p w14:paraId="078F6D59" w14:textId="77777777" w:rsidR="00F90BDC" w:rsidRDefault="00F90BDC"/>
    <w:p w14:paraId="2462965F" w14:textId="77777777" w:rsidR="00F90BDC" w:rsidRDefault="00F90BDC">
      <w:r xmlns:w="http://schemas.openxmlformats.org/wordprocessingml/2006/main">
        <w:t xml:space="preserve">মার্ক 9:21 তিনি তাঁর পিতাকে জিজ্ঞাসা করলেন, কতদিন আগে এই কথা তাঁর কাছে এসেছে? তিনি বললেন, একটি শিশুর কথা।</w:t>
      </w:r>
    </w:p>
    <w:p w14:paraId="752F8656" w14:textId="77777777" w:rsidR="00F90BDC" w:rsidRDefault="00F90BDC"/>
    <w:p w14:paraId="3B418A8D" w14:textId="77777777" w:rsidR="00F90BDC" w:rsidRDefault="00F90BDC">
      <w:r xmlns:w="http://schemas.openxmlformats.org/wordprocessingml/2006/main">
        <w:t xml:space="preserve">একজন পিতা যীশুকে জিজ্ঞাসা করেছিলেন যে তার ছেলে কতদিন ধরে এই রোগে ভুগছিল, যার উত্তরে পিতা বলেছিলেন যে তিনি শৈশবকাল থেকেই এমন ছিলেন।</w:t>
      </w:r>
    </w:p>
    <w:p w14:paraId="5C6D200F" w14:textId="77777777" w:rsidR="00F90BDC" w:rsidRDefault="00F90BDC"/>
    <w:p w14:paraId="6173BB4F" w14:textId="77777777" w:rsidR="00F90BDC" w:rsidRDefault="00F90BDC">
      <w:r xmlns:w="http://schemas.openxmlformats.org/wordprocessingml/2006/main">
        <w:t xml:space="preserve">1. বিশ্বাসের শক্তি: যীশু কীভাবে অসুস্থদের সুস্থ করেন</w:t>
      </w:r>
    </w:p>
    <w:p w14:paraId="2FE5BA10" w14:textId="77777777" w:rsidR="00F90BDC" w:rsidRDefault="00F90BDC"/>
    <w:p w14:paraId="1B1FD507" w14:textId="77777777" w:rsidR="00F90BDC" w:rsidRDefault="00F90BDC">
      <w:r xmlns:w="http://schemas.openxmlformats.org/wordprocessingml/2006/main">
        <w:t xml:space="preserve">2. ধৈর্যের আশীর্বাদ: কষ্টের সময়ে ঈশ্বরের উপর নির্ভর করা</w:t>
      </w:r>
    </w:p>
    <w:p w14:paraId="2F3C1F86" w14:textId="77777777" w:rsidR="00F90BDC" w:rsidRDefault="00F90BDC"/>
    <w:p w14:paraId="30921113" w14:textId="77777777" w:rsidR="00F90BDC" w:rsidRDefault="00F90BDC">
      <w:r xmlns:w="http://schemas.openxmlformats.org/wordprocessingml/2006/main">
        <w:t xml:space="preserve">1. ম্যাথু 17:20 - আমি তোমাকে সত্যি বলছি, যদি তোমার সরিষার দানার মতও বিশ্বাস থাকে তবে তুমি এই পাহাড়কে বলবে,? এখানে থেকে সেখানে, এবং এটি </w:t>
      </w:r>
      <w:r xmlns:w="http://schemas.openxmlformats.org/wordprocessingml/2006/main">
        <w:rPr>
          <w:rFonts w:ascii="맑은 고딕 Semilight" w:hAnsi="맑은 고딕 Semilight"/>
        </w:rPr>
        <w:t xml:space="preserve">সরে </w:t>
      </w:r>
      <w:r xmlns:w="http://schemas.openxmlformats.org/wordprocessingml/2006/main">
        <w:t xml:space="preserve">যাবে, এবং আপনার পক্ষে কিছুই অসম্ভব হবে না।</w:t>
      </w:r>
    </w:p>
    <w:p w14:paraId="6EA5E4FC" w14:textId="77777777" w:rsidR="00F90BDC" w:rsidRDefault="00F90BDC"/>
    <w:p w14:paraId="6D4E84A4" w14:textId="77777777" w:rsidR="00F90BDC" w:rsidRDefault="00F90BDC">
      <w:r xmlns:w="http://schemas.openxmlformats.org/wordprocessingml/2006/main">
        <w:t xml:space="preserve">2. জেমস 5:7-11 - তাই ভাইয়েরা, প্রভুর আগমন পর্যন্ত ধৈর্য ধরুন। দেখুন কিভাবে কৃষক পৃথিবীর মূল্যবান ফলের জন্য অপেক্ষা করে, এটা নিয়ে ধৈর্য ধরে, যতক্ষণ না তাড়াতাড়ি এবং শেষের দিকে বৃষ্টি হয়। আপনিও ধৈর্য ধরুন। আপনার হৃদয় স্থাপন করুন, কারণ প্রভুর আগমন নিকটে। ভাইয়েরা, একে অপরের বিরুদ্ধে বকাবকি করো না, যাতে তোমাদের বিচার না হয়৷ দেখ, বিচারক দরজায় দাঁড়িয়ে আছেন। দুর্ভোগ এবং ধৈর্যের উদাহরণ হিসাবে, ভাইয়েরা, প্রভুর নামে কথা বলার নবীদের কথা নিন। দেখুন, যারা অবিচল ছিল তাদের আমরা ধন্য মনে করি। আপনি ইয়োবের দৃঢ়তার কথা শুনেছেন এবং প্রভুর উদ্দেশ্য দেখেছেন, প্রভু কতটা করুণাময় ও করুণাময়।</w:t>
      </w:r>
    </w:p>
    <w:p w14:paraId="78437366" w14:textId="77777777" w:rsidR="00F90BDC" w:rsidRDefault="00F90BDC"/>
    <w:p w14:paraId="4EAEF894" w14:textId="77777777" w:rsidR="00F90BDC" w:rsidRDefault="00F90BDC">
      <w:r xmlns:w="http://schemas.openxmlformats.org/wordprocessingml/2006/main">
        <w:t xml:space="preserve">মার্ক 9:22 এবং অনেক সময় তা তাকে ধ্বংস করার জন্য আগুনে ও জলে নিক্ষেপ করেছে, কিন্তু আপনি যদি কিছু করতে পারেন তবে আমাদের প্রতি দয়া করুন এবং আমাদের সাহায্য করুন৷</w:t>
      </w:r>
    </w:p>
    <w:p w14:paraId="29832E98" w14:textId="77777777" w:rsidR="00F90BDC" w:rsidRDefault="00F90BDC"/>
    <w:p w14:paraId="289F351E" w14:textId="77777777" w:rsidR="00F90BDC" w:rsidRDefault="00F90BDC">
      <w:r xmlns:w="http://schemas.openxmlformats.org/wordprocessingml/2006/main">
        <w:t xml:space="preserve">এই অনুচ্ছেদটি এমন একজন পিতার গল্প বলে যে যীশুকে তার ছেলেকে সাহায্য করার জন্য জিজ্ঞাসা করছে যে একটি মন্দ আত্মায় আছে।</w:t>
      </w:r>
    </w:p>
    <w:p w14:paraId="7EC586B4" w14:textId="77777777" w:rsidR="00F90BDC" w:rsidRDefault="00F90BDC"/>
    <w:p w14:paraId="7ACD9A2D" w14:textId="77777777" w:rsidR="00F90BDC" w:rsidRDefault="00F90BDC">
      <w:r xmlns:w="http://schemas.openxmlformats.org/wordprocessingml/2006/main">
        <w:t xml:space="preserve">1. ঈশ্বরের করুণা এবং শক্তি: প্রভুর শক্তিতে বিশ্বাস করতে শেখা</w:t>
      </w:r>
    </w:p>
    <w:p w14:paraId="3CA0BB0A" w14:textId="77777777" w:rsidR="00F90BDC" w:rsidRDefault="00F90BDC"/>
    <w:p w14:paraId="7D3450DC" w14:textId="77777777" w:rsidR="00F90BDC" w:rsidRDefault="00F90BDC">
      <w:r xmlns:w="http://schemas.openxmlformats.org/wordprocessingml/2006/main">
        <w:t xml:space="preserve">2. প্রতিকূলতা কাটিয়ে ওঠা: কঠিন সময়ে আশা খোঁজা</w:t>
      </w:r>
    </w:p>
    <w:p w14:paraId="5B0F0D25" w14:textId="77777777" w:rsidR="00F90BDC" w:rsidRDefault="00F90BDC"/>
    <w:p w14:paraId="6B781CC8"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14:paraId="5A958EC4" w14:textId="77777777" w:rsidR="00F90BDC" w:rsidRDefault="00F90BDC"/>
    <w:p w14:paraId="3692DFC1" w14:textId="77777777" w:rsidR="00F90BDC" w:rsidRDefault="00F90BDC">
      <w:r xmlns:w="http://schemas.openxmlformats.org/wordprocessingml/2006/main">
        <w:t xml:space="preserve">মার্ক 9:23 যীশু তাঁকে বললেন, তুমি যদি বিশ্বাস করতে পার তবে যে বিশ্বাস করে তার পক্ষে সবই সম্ভব৷</w:t>
      </w:r>
    </w:p>
    <w:p w14:paraId="3B9EADD4" w14:textId="77777777" w:rsidR="00F90BDC" w:rsidRDefault="00F90BDC"/>
    <w:p w14:paraId="517F7921" w14:textId="77777777" w:rsidR="00F90BDC" w:rsidRDefault="00F90BDC">
      <w:r xmlns:w="http://schemas.openxmlformats.org/wordprocessingml/2006/main">
        <w:t xml:space="preserve">যীশু খ্রীষ্টে বিশ্বাস ও বিশ্বাসের শক্তি বিস্ময়কর কাজ করতে পারে।</w:t>
      </w:r>
    </w:p>
    <w:p w14:paraId="2256BC09" w14:textId="77777777" w:rsidR="00F90BDC" w:rsidRDefault="00F90BDC"/>
    <w:p w14:paraId="74785EF6" w14:textId="77777777" w:rsidR="00F90BDC" w:rsidRDefault="00F90BDC">
      <w:r xmlns:w="http://schemas.openxmlformats.org/wordprocessingml/2006/main">
        <w:t xml:space="preserve">1: যীশুতে বিশ্বাস হল সমস্ত সম্ভাবনার তালা খোলার চাবিকাঠি।</w:t>
      </w:r>
    </w:p>
    <w:p w14:paraId="48DFFE53" w14:textId="77777777" w:rsidR="00F90BDC" w:rsidRDefault="00F90BDC"/>
    <w:p w14:paraId="542C92D6" w14:textId="77777777" w:rsidR="00F90BDC" w:rsidRDefault="00F90BDC">
      <w:r xmlns:w="http://schemas.openxmlformats.org/wordprocessingml/2006/main">
        <w:t xml:space="preserve">2: যীশুতে বিশ্বাস করুন এবং আপনি কিছু অর্জন করতে সক্ষম হবেন।</w:t>
      </w:r>
    </w:p>
    <w:p w14:paraId="4D0A1008" w14:textId="77777777" w:rsidR="00F90BDC" w:rsidRDefault="00F90BDC"/>
    <w:p w14:paraId="1615D927"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5F386344" w14:textId="77777777" w:rsidR="00F90BDC" w:rsidRDefault="00F90BDC"/>
    <w:p w14:paraId="11450717" w14:textId="77777777" w:rsidR="00F90BDC" w:rsidRDefault="00F90BDC">
      <w:r xmlns:w="http://schemas.openxmlformats.org/wordprocessingml/2006/main">
        <w:t xml:space="preserve">2: জন 14:12-14 - "সত্যিই, আমি তোমাদের বলছি, যে আমাকে বিশ্বাস করে, আমি যে কাজগুলি করি সেও তা করবে; এবং এর থেকেও বড় কাজ সে করবে; কারণ আমি আমার পিতার কাছে যাচ্ছি৷ আর তোমরা আমার নামে যা কিছু চাইবে, আমি তাই করব, যাতে পিতা পুত্রের দ্বারা মহিমান্বিত হন৷ তোমরা যদি আমার নামে কিছু চাও, আমি তা করব৷'</w:t>
      </w:r>
    </w:p>
    <w:p w14:paraId="202DB99A" w14:textId="77777777" w:rsidR="00F90BDC" w:rsidRDefault="00F90BDC"/>
    <w:p w14:paraId="1535FDEC" w14:textId="77777777" w:rsidR="00F90BDC" w:rsidRDefault="00F90BDC">
      <w:r xmlns:w="http://schemas.openxmlformats.org/wordprocessingml/2006/main">
        <w:t xml:space="preserve">মার্ক 9:24 সঙ্গে সঙ্গে শিশুটির পিতা চিৎকার করে কাঁদতে কাঁদতে বললেন, প্রভু, আমি বিশ্বাস করি৷ আপনি আমার অবিশ্বাস সাহায্য.</w:t>
      </w:r>
    </w:p>
    <w:p w14:paraId="535B0A52" w14:textId="77777777" w:rsidR="00F90BDC" w:rsidRDefault="00F90BDC"/>
    <w:p w14:paraId="66A7BF7B" w14:textId="77777777" w:rsidR="00F90BDC" w:rsidRDefault="00F90BDC">
      <w:r xmlns:w="http://schemas.openxmlformats.org/wordprocessingml/2006/main">
        <w:t xml:space="preserve">মার্ক 9:24 এ সন্তানের পিতা তার বিশ্বাস প্রকাশ করেছেন এবং তার অবিশ্বাসে সাহায্য চেয়েছেন।</w:t>
      </w:r>
    </w:p>
    <w:p w14:paraId="4C69CDC4" w14:textId="77777777" w:rsidR="00F90BDC" w:rsidRDefault="00F90BDC"/>
    <w:p w14:paraId="1207AA41" w14:textId="77777777" w:rsidR="00F90BDC" w:rsidRDefault="00F90BDC">
      <w:r xmlns:w="http://schemas.openxmlformats.org/wordprocessingml/2006/main">
        <w:t xml:space="preserve">1. ঈশ্বরে বিশ্বাস: সাহায্যের জন্য পিতার কান্না</w:t>
      </w:r>
    </w:p>
    <w:p w14:paraId="4B1B2F1E" w14:textId="77777777" w:rsidR="00F90BDC" w:rsidRDefault="00F90BDC"/>
    <w:p w14:paraId="6CEB71E1" w14:textId="77777777" w:rsidR="00F90BDC" w:rsidRDefault="00F90BDC">
      <w:r xmlns:w="http://schemas.openxmlformats.org/wordprocessingml/2006/main">
        <w:t xml:space="preserve">2. বিশ্বাস এবং অবিশ্বাসের মধ্যে পার্থক্য জানা</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10:17 - তাই বিশ্বাস শ্রবণ থেকে আসে, এবং খ্রীষ্টের বাক্য দ্বারা শ্রবণ।</w:t>
      </w:r>
    </w:p>
    <w:p w14:paraId="1A2AAEEC" w14:textId="77777777" w:rsidR="00F90BDC" w:rsidRDefault="00F90BDC"/>
    <w:p w14:paraId="72854B41" w14:textId="77777777" w:rsidR="00F90BDC" w:rsidRDefault="00F90BDC">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7EA4ED4D" w14:textId="77777777" w:rsidR="00F90BDC" w:rsidRDefault="00F90BDC"/>
    <w:p w14:paraId="1830AA5F" w14:textId="77777777" w:rsidR="00F90BDC" w:rsidRDefault="00F90BDC">
      <w:r xmlns:w="http://schemas.openxmlformats.org/wordprocessingml/2006/main">
        <w:t xml:space="preserve">মার্ক 9:25 যীশু যখন দেখলেন যে লোকেরা ছুটে আসছে, তখন তিনি সেই অশুভ আত্মাকে ধমক দিয়ে বললেন, হে বোবা ও বধির আত্মা, আমি তোমাকে নির্দেশ দিচ্ছি, এর মধ্য থেকে বের হয়ে এস, আর তার মধ্যে প্রবেশ করো না।</w:t>
      </w:r>
    </w:p>
    <w:p w14:paraId="1E04BAAE" w14:textId="77777777" w:rsidR="00F90BDC" w:rsidRDefault="00F90BDC"/>
    <w:p w14:paraId="367A7995" w14:textId="77777777" w:rsidR="00F90BDC" w:rsidRDefault="00F90BDC">
      <w:r xmlns:w="http://schemas.openxmlformats.org/wordprocessingml/2006/main">
        <w:t xml:space="preserve">যীশু অনেক লোকের ভিড় দেখেছিলেন এবং একটি অশুভ আত্মাকে ধমক দিয়ে আদেশ দিয়েছিলেন যে লোকটিকে ছেড়ে চলে যেতে এবং আর কখনও ফিরে না যেতে।</w:t>
      </w:r>
    </w:p>
    <w:p w14:paraId="139710D7" w14:textId="77777777" w:rsidR="00F90BDC" w:rsidRDefault="00F90BDC"/>
    <w:p w14:paraId="256DB510" w14:textId="77777777" w:rsidR="00F90BDC" w:rsidRDefault="00F90BDC">
      <w:r xmlns:w="http://schemas.openxmlformats.org/wordprocessingml/2006/main">
        <w:t xml:space="preserve">1. খ্রীষ্টের শক্তি: যীশু কীভাবে অন্ধকারের শক্তিগুলিকে অতিক্রম করেছিলেন</w:t>
      </w:r>
    </w:p>
    <w:p w14:paraId="7CC8000C" w14:textId="77777777" w:rsidR="00F90BDC" w:rsidRDefault="00F90BDC"/>
    <w:p w14:paraId="1FB6D960" w14:textId="77777777" w:rsidR="00F90BDC" w:rsidRDefault="00F90BDC">
      <w:r xmlns:w="http://schemas.openxmlformats.org/wordprocessingml/2006/main">
        <w:t xml:space="preserve">2. যীশুর কর্তৃত্ব: তাঁর মাধ্যমে আমাদের বিজয় দাবি করা</w:t>
      </w:r>
    </w:p>
    <w:p w14:paraId="44BE0C05" w14:textId="77777777" w:rsidR="00F90BDC" w:rsidRDefault="00F90BDC"/>
    <w:p w14:paraId="49DFF4FB" w14:textId="77777777" w:rsidR="00F90BDC" w:rsidRDefault="00F90BDC">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14:paraId="2FC620DE" w14:textId="77777777" w:rsidR="00F90BDC" w:rsidRDefault="00F90BDC"/>
    <w:p w14:paraId="5EE7BCC3" w14:textId="77777777" w:rsidR="00F90BDC" w:rsidRDefault="00F90BDC">
      <w:r xmlns:w="http://schemas.openxmlformats.org/wordprocessingml/2006/main">
        <w:t xml:space="preserve">2. কলসিয়ানস 2:15 - "এবং ক্ষমতা ও কর্তৃত্বকে নিরস্ত্র করে, তিনি তাদের জনসমক্ষে প্রদর্শন করেছিলেন, ক্রুশ দ্বারা তাদের উপর বিজয়ী হয়েছিলেন।"</w:t>
      </w:r>
    </w:p>
    <w:p w14:paraId="7B41760E" w14:textId="77777777" w:rsidR="00F90BDC" w:rsidRDefault="00F90BDC"/>
    <w:p w14:paraId="195AE289" w14:textId="77777777" w:rsidR="00F90BDC" w:rsidRDefault="00F90BDC">
      <w:r xmlns:w="http://schemas.openxmlformats.org/wordprocessingml/2006/main">
        <w:t xml:space="preserve">মার্ক 9:26 আর সেই আত্মা চিৎকার করে তাঁকে ছিঁড়ে ফেলল এবং তাঁর মধ্য থেকে বেরিয়ে এল৷ এতটাই যে অনেকে বলেছিল, সে মারা গেছে।</w:t>
      </w:r>
    </w:p>
    <w:p w14:paraId="4EB16787" w14:textId="77777777" w:rsidR="00F90BDC" w:rsidRDefault="00F90BDC"/>
    <w:p w14:paraId="06DD8402" w14:textId="77777777" w:rsidR="00F90BDC" w:rsidRDefault="00F90BDC">
      <w:r xmlns:w="http://schemas.openxmlformats.org/wordprocessingml/2006/main">
        <w:t xml:space="preserve">যীশু একটি মন্দ আত্মাকে তাড়িয়ে দিয়েছিলেন, যার ফলে শিকারকে মৃতের মত করে তুলেছিলেন। অনেকেই বিশ্বাস করেছিলেন তিনি মারা গেছেন।</w:t>
      </w:r>
    </w:p>
    <w:p w14:paraId="7B1DEBA8" w14:textId="77777777" w:rsidR="00F90BDC" w:rsidRDefault="00F90BDC"/>
    <w:p w14:paraId="45E68F4E" w14:textId="77777777" w:rsidR="00F90BDC" w:rsidRDefault="00F90BDC">
      <w:r xmlns:w="http://schemas.openxmlformats.org/wordprocessingml/2006/main">
        <w:t xml:space="preserve">1. মন্দ উপর যীশুর ক্ষমতা</w:t>
      </w:r>
    </w:p>
    <w:p w14:paraId="3914862B" w14:textId="77777777" w:rsidR="00F90BDC" w:rsidRDefault="00F90BDC"/>
    <w:p w14:paraId="636BE980" w14:textId="77777777" w:rsidR="00F90BDC" w:rsidRDefault="00F90BDC">
      <w:r xmlns:w="http://schemas.openxmlformats.org/wordprocessingml/2006/main">
        <w:t xml:space="preserve">2. নিরাময় অলৌকিক ঘটনা</w:t>
      </w:r>
    </w:p>
    <w:p w14:paraId="3DE9B116" w14:textId="77777777" w:rsidR="00F90BDC" w:rsidRDefault="00F90BDC"/>
    <w:p w14:paraId="493B6DD0" w14:textId="77777777" w:rsidR="00F90BDC" w:rsidRDefault="00F90BDC">
      <w:r xmlns:w="http://schemas.openxmlformats.org/wordprocessingml/2006/main">
        <w:t xml:space="preserve">1. লূক 8:26-39 - যীশু অনেক ভূত দ্বারা আক্রান্ত এক ব্যক্তিকে সুস্থ করেন</w:t>
      </w:r>
    </w:p>
    <w:p w14:paraId="07F08FB8" w14:textId="77777777" w:rsidR="00F90BDC" w:rsidRDefault="00F90BDC"/>
    <w:p w14:paraId="32C64070" w14:textId="77777777" w:rsidR="00F90BDC" w:rsidRDefault="00F90BDC">
      <w:r xmlns:w="http://schemas.openxmlformats.org/wordprocessingml/2006/main">
        <w:t xml:space="preserve">2. ম্যাথিউ 17:14-20 - যীশু একটি অশুচি আত্মা দিয়ে একটি ছেলেকে সুস্থ করেন</w:t>
      </w:r>
    </w:p>
    <w:p w14:paraId="7AA2E42C" w14:textId="77777777" w:rsidR="00F90BDC" w:rsidRDefault="00F90BDC"/>
    <w:p w14:paraId="561863DE" w14:textId="77777777" w:rsidR="00F90BDC" w:rsidRDefault="00F90BDC">
      <w:r xmlns:w="http://schemas.openxmlformats.org/wordprocessingml/2006/main">
        <w:t xml:space="preserve">মার্ক 9:27 কিন্তু যীশু তার হাত ধরে উপরে তুলে নিলেন৷ এবং তিনি উঠলেন।</w:t>
      </w:r>
    </w:p>
    <w:p w14:paraId="00BC2D78" w14:textId="77777777" w:rsidR="00F90BDC" w:rsidRDefault="00F90BDC"/>
    <w:p w14:paraId="4E2904B2" w14:textId="77777777" w:rsidR="00F90BDC" w:rsidRDefault="00F90BDC">
      <w:r xmlns:w="http://schemas.openxmlformats.org/wordprocessingml/2006/main">
        <w:t xml:space="preserve">যীশু একটি মৃত শিশুকে পুনরুত্থিত করার মাধ্যমে মৃত্যুর উপর তার ক্ষমতা ও কর্তৃত্ব প্রদর্শন করেছিলেন।</w:t>
      </w:r>
    </w:p>
    <w:p w14:paraId="16A61209" w14:textId="77777777" w:rsidR="00F90BDC" w:rsidRDefault="00F90BDC"/>
    <w:p w14:paraId="7C0E9B63" w14:textId="77777777" w:rsidR="00F90BDC" w:rsidRDefault="00F90BDC">
      <w:r xmlns:w="http://schemas.openxmlformats.org/wordprocessingml/2006/main">
        <w:t xml:space="preserve">1: যীশুর মৃত্যুকে জয় করার এবং যারা মারা গেছে তাদের জীবন আনার ক্ষমতা ও কর্তৃত্ব রয়েছে।</w:t>
      </w:r>
    </w:p>
    <w:p w14:paraId="576C270A" w14:textId="77777777" w:rsidR="00F90BDC" w:rsidRDefault="00F90BDC"/>
    <w:p w14:paraId="6B22910F" w14:textId="77777777" w:rsidR="00F90BDC" w:rsidRDefault="00F90BDC">
      <w:r xmlns:w="http://schemas.openxmlformats.org/wordprocessingml/2006/main">
        <w:t xml:space="preserve">2: যীশু এমনকি সবচেয়ে প্রতিকূল পরিস্থিতিতেও নিরাময় করতে পারেন, এবং সবচেয়ে আশাহীনদের জন্য আশা আনতে পারেন।</w:t>
      </w:r>
    </w:p>
    <w:p w14:paraId="2823D1E7" w14:textId="77777777" w:rsidR="00F90BDC" w:rsidRDefault="00F90BDC"/>
    <w:p w14:paraId="013862AA" w14:textId="77777777" w:rsidR="00F90BDC" w:rsidRDefault="00F90BDC">
      <w:r xmlns:w="http://schemas.openxmlformats.org/wordprocessingml/2006/main">
        <w:t xml:space="preserve">1: জন 11:25-26 - যীশু তাকে বলেছিলেন, "আমিই পুনরুত্থান এবং জীবন। যে আমাকে বিশ্বাস করে, সে মরলেও সে বেঁচে থাকবে, এবং যে কেউ বেঁচে থাকে এবং আমাকে বিশ্বাস করে সে কখনো মরবে না।"</w:t>
      </w:r>
    </w:p>
    <w:p w14:paraId="6B2DBBC4" w14:textId="77777777" w:rsidR="00F90BDC" w:rsidRDefault="00F90BDC"/>
    <w:p w14:paraId="54894E41" w14:textId="77777777" w:rsidR="00F90BDC" w:rsidRDefault="00F90BDC">
      <w:r xmlns:w="http://schemas.openxmlformats.org/wordprocessingml/2006/main">
        <w:t xml:space="preserve">2: রোমানস 6:9-10 - আমরা জানি যে খ্রীষ্ট, মৃতদের মধ্য থেকে পুনরুত্থিত হয়েছেন, তিনি আর কখনও মরবেন না; মৃত্যু তার উপর আর কর্তৃত্ব করে না। মৃত্যুর জন্য তিনি মারা গেছেন তিনি পাপের জন্য মারা গেছেন, একবারের জন্য, কিন্তু তিনি যে জীবন যাপন করেন তা তিনি ঈশ্বরের জন্য বেঁচে থাকেন।</w:t>
      </w:r>
    </w:p>
    <w:p w14:paraId="328C0954" w14:textId="77777777" w:rsidR="00F90BDC" w:rsidRDefault="00F90BDC"/>
    <w:p w14:paraId="414E9CB4" w14:textId="77777777" w:rsidR="00F90BDC" w:rsidRDefault="00F90BDC">
      <w:r xmlns:w="http://schemas.openxmlformats.org/wordprocessingml/2006/main">
        <w:t xml:space="preserve">মার্ক 9:28 তিনি ঘরে ঢুকলে তাঁর শিষ্যরা তাঁকে একান্তে জিজ্ঞাসা করলেন, আমরা কেন তাঁকে তাড়িয়ে দিতে পারলাম না?</w:t>
      </w:r>
    </w:p>
    <w:p w14:paraId="7FDE8046" w14:textId="77777777" w:rsidR="00F90BDC" w:rsidRDefault="00F90BDC"/>
    <w:p w14:paraId="15EC0A4C" w14:textId="77777777" w:rsidR="00F90BDC" w:rsidRDefault="00F90BDC">
      <w:r xmlns:w="http://schemas.openxmlformats.org/wordprocessingml/2006/main">
        <w:t xml:space="preserve">যীশুর শিষ্যরা যীশুকে জিজ্ঞাসা করে কেন তারা একটি ভূত তাড়াতে সক্ষম হল না।</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বিশ্বাসের শক্তি: কীভাবে যীশুর সাথে চ্যালেঞ্জগুলি কাটিয়ে উঠতে হয়</w:t>
      </w:r>
    </w:p>
    <w:p w14:paraId="73D6B207" w14:textId="77777777" w:rsidR="00F90BDC" w:rsidRDefault="00F90BDC"/>
    <w:p w14:paraId="0E78BB65" w14:textId="77777777" w:rsidR="00F90BDC" w:rsidRDefault="00F90BDC">
      <w:r xmlns:w="http://schemas.openxmlformats.org/wordprocessingml/2006/main">
        <w:t xml:space="preserve">2. আশা হারাবেন না: যখন আপাতদৃষ্টিতে অসম্ভব কাজগুলির মুখোমুখি হন</w:t>
      </w:r>
    </w:p>
    <w:p w14:paraId="48B9C71D" w14:textId="77777777" w:rsidR="00F90BDC" w:rsidRDefault="00F90BDC"/>
    <w:p w14:paraId="1A1890EF" w14:textId="77777777" w:rsidR="00F90BDC" w:rsidRDefault="00F90BDC">
      <w:r xmlns:w="http://schemas.openxmlformats.org/wordprocessingml/2006/main">
        <w:t xml:space="preserve">1. ম্যাথু 17:20 - তিনি তাদের বললেন,? </w:t>
      </w:r>
      <w:r xmlns:w="http://schemas.openxmlformats.org/wordprocessingml/2006/main">
        <w:t xml:space="preserve">আপনার সামান্য বিশ্বাসের কারণে </w:t>
      </w:r>
      <w:r xmlns:w="http://schemas.openxmlformats.org/wordprocessingml/2006/main">
        <w:rPr>
          <w:rFonts w:ascii="맑은 고딕 Semilight" w:hAnsi="맑은 고딕 Semilight"/>
        </w:rPr>
        <w:t xml:space="preserve">. </w:t>
      </w:r>
      <w:r xmlns:w="http://schemas.openxmlformats.org/wordprocessingml/2006/main">
        <w:t xml:space="preserve">কারণ সত্যি বলছি, সরিষার দানার মতো বিশ্বাস থাকলে এই পাহাড়কে বলবে,? এখানে থেকে সেখানে, এবং এটি </w:t>
      </w:r>
      <w:r xmlns:w="http://schemas.openxmlformats.org/wordprocessingml/2006/main">
        <w:rPr>
          <w:rFonts w:ascii="맑은 고딕 Semilight" w:hAnsi="맑은 고딕 Semilight"/>
        </w:rPr>
        <w:t xml:space="preserve">সরে </w:t>
      </w:r>
      <w:r xmlns:w="http://schemas.openxmlformats.org/wordprocessingml/2006/main">
        <w:t xml:space="preserve">যাবে, এবং আপনার পক্ষে কিছুই অসম্ভব হবে না।</w:t>
      </w:r>
    </w:p>
    <w:p w14:paraId="3B7CDBCB" w14:textId="77777777" w:rsidR="00F90BDC" w:rsidRDefault="00F90BDC"/>
    <w:p w14:paraId="4008D2B6" w14:textId="77777777" w:rsidR="00F90BDC" w:rsidRDefault="00F90BDC">
      <w:r xmlns:w="http://schemas.openxmlformats.org/wordprocessingml/2006/main">
        <w:t xml:space="preserve">2. Ephesians 6:10-18 - অবশেষে, প্রভুতে এবং তাঁর শক্তির শক্তিতে বলবান হোন৷ ঈশ্বরের সমস্ত বর্ম পরিধান করুন, যাতে আপনি শয়তানের পরিকল্পনার বিরুদ্ধে দাঁড়াতে সক্ষম হন।</w:t>
      </w:r>
    </w:p>
    <w:p w14:paraId="2D887366" w14:textId="77777777" w:rsidR="00F90BDC" w:rsidRDefault="00F90BDC"/>
    <w:p w14:paraId="66BFDD61" w14:textId="77777777" w:rsidR="00F90BDC" w:rsidRDefault="00F90BDC">
      <w:r xmlns:w="http://schemas.openxmlformats.org/wordprocessingml/2006/main">
        <w:t xml:space="preserve">মার্ক 9:29 তখন তিনি তাদের বললেন, 'প্রার্থনা ও উপবাস ছাড়া আর কিছুতেই এই ধরনের জন্ম হতে পারে না৷</w:t>
      </w:r>
    </w:p>
    <w:p w14:paraId="699CBD75" w14:textId="77777777" w:rsidR="00F90BDC" w:rsidRDefault="00F90BDC"/>
    <w:p w14:paraId="3D1D2EEF" w14:textId="77777777" w:rsidR="00F90BDC" w:rsidRDefault="00F90BDC">
      <w:r xmlns:w="http://schemas.openxmlformats.org/wordprocessingml/2006/main">
        <w:t xml:space="preserve">কঠিন আধ্যাত্মিক যুদ্ধ কাটিয়ে উঠতে এই আয়াতে প্রার্থনা ও উপবাসের গুরুত্বের ওপর জোর দেওয়া হয়েছে।</w:t>
      </w:r>
    </w:p>
    <w:p w14:paraId="239E6336" w14:textId="77777777" w:rsidR="00F90BDC" w:rsidRDefault="00F90BDC"/>
    <w:p w14:paraId="0E50E709" w14:textId="77777777" w:rsidR="00F90BDC" w:rsidRDefault="00F90BDC">
      <w:r xmlns:w="http://schemas.openxmlformats.org/wordprocessingml/2006/main">
        <w:t xml:space="preserve">1. প্রার্থনা এবং উপবাসের শক্তি: কীভাবে আধ্যাত্মিক যুদ্ধগুলি কাটিয়ে উঠতে হয়</w:t>
      </w:r>
    </w:p>
    <w:p w14:paraId="50BC04A2" w14:textId="77777777" w:rsidR="00F90BDC" w:rsidRDefault="00F90BDC"/>
    <w:p w14:paraId="580A95D0" w14:textId="77777777" w:rsidR="00F90BDC" w:rsidRDefault="00F90BDC">
      <w:r xmlns:w="http://schemas.openxmlformats.org/wordprocessingml/2006/main">
        <w:t xml:space="preserve">2. প্রার্থনা এবং উপবাসের প্রয়োজনীয়তা: বিজয়ের চাবিকাঠি</w:t>
      </w:r>
    </w:p>
    <w:p w14:paraId="29223A09" w14:textId="77777777" w:rsidR="00F90BDC" w:rsidRDefault="00F90BDC"/>
    <w:p w14:paraId="21192D35" w14:textId="77777777" w:rsidR="00F90BDC" w:rsidRDefault="00F90BDC">
      <w:r xmlns:w="http://schemas.openxmlformats.org/wordprocessingml/2006/main">
        <w:t xml:space="preserve">1. জেমস 5:16? </w:t>
      </w:r>
      <w:r xmlns:w="http://schemas.openxmlformats.org/wordprocessingml/2006/main">
        <w:rPr>
          <w:rFonts w:ascii="맑은 고딕 Semilight" w:hAnsi="맑은 고딕 Semilight"/>
        </w:rPr>
        <w:t xml:space="preserve">쏷 </w:t>
      </w:r>
      <w:r xmlns:w="http://schemas.openxmlformats.org/wordprocessingml/2006/main">
        <w:t xml:space="preserve">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14:paraId="5DE81E19" w14:textId="77777777" w:rsidR="00F90BDC" w:rsidRDefault="00F90BDC"/>
    <w:p w14:paraId="2CD788BD" w14:textId="77777777" w:rsidR="00F90BDC" w:rsidRDefault="00F90BDC">
      <w:r xmlns:w="http://schemas.openxmlformats.org/wordprocessingml/2006/main">
        <w:t xml:space="preserve">2. ম্যাথিউ 6:16-18? </w:t>
      </w:r>
      <w:r xmlns:w="http://schemas.openxmlformats.org/wordprocessingml/2006/main">
        <w:rPr>
          <w:rFonts w:ascii="맑은 고딕 Semilight" w:hAnsi="맑은 고딕 Semilight"/>
        </w:rPr>
        <w:t xml:space="preserve">হে </w:t>
      </w:r>
      <w:r xmlns:w="http://schemas.openxmlformats.org/wordprocessingml/2006/main">
        <w:t xml:space="preserve">মুরগি তুমি রোজা রাখ, ভণ্ডদের মত নিরানন্দ দেখো না, কারণ তারা নিজেদের মুখ বিকৃত করে অন্যকে দেখাতে যে তারা উপবাস করছে। আমি তোমাদের সত্যি বলছি, তারা তাদের পুরস্কার সম্পূর্ণ পেয়েছে৷ কিন্তু যখন আপনি উপবাস করেন, তখন আপনার মাথায় তেল দিন এবং আপনার মুখ ধুয়ে ফেলুন, যাতে অন্যদের কাছে এটি স্পষ্ট না হয় যে আপনি উপবাস করছেন, তবে কেবল আপনার পিতার কাছে, যিনি অদৃশ্য; এবং আপনার পিতা, যিনি গোপনে যা করা হয় তা দেখেন, তিনি আপনাকে পুরস্কৃত করবেন।</w:t>
      </w:r>
    </w:p>
    <w:p w14:paraId="63A58476" w14:textId="77777777" w:rsidR="00F90BDC" w:rsidRDefault="00F90BDC"/>
    <w:p w14:paraId="5FD79FD9" w14:textId="77777777" w:rsidR="00F90BDC" w:rsidRDefault="00F90BDC">
      <w:r xmlns:w="http://schemas.openxmlformats.org/wordprocessingml/2006/main">
        <w:t xml:space="preserve">মার্ক 9:30 তারপর তারা সেখান থেকে চলে গেল এবং গালীলের মধ্য দিয়ে গেল৷ এবং তিনি চান না যে কেউ তা জানুক৷</w:t>
      </w:r>
    </w:p>
    <w:p w14:paraId="6E1C20C5" w14:textId="77777777" w:rsidR="00F90BDC" w:rsidRDefault="00F90BDC"/>
    <w:p w14:paraId="482216B5" w14:textId="77777777" w:rsidR="00F90BDC" w:rsidRDefault="00F90BDC">
      <w:r xmlns:w="http://schemas.openxmlformats.org/wordprocessingml/2006/main">
        <w:t xml:space="preserve">শিষ্যরা যেখান থেকে ছিলেন সেখান থেকে চলে গেলেন এবং গালীলের মধ্য দিয়ে যাত্রা করলেন, আর যীশু চাইলেন যে কেউ তা জানুক না।</w:t>
      </w:r>
    </w:p>
    <w:p w14:paraId="5ECE0262" w14:textId="77777777" w:rsidR="00F90BDC" w:rsidRDefault="00F90BDC"/>
    <w:p w14:paraId="203E4145" w14:textId="77777777" w:rsidR="00F90BDC" w:rsidRDefault="00F90BDC">
      <w:r xmlns:w="http://schemas.openxmlformats.org/wordprocessingml/2006/main">
        <w:t xml:space="preserve">1. গোপনীয়তার শক্তি - গোপন রাখতে সক্ষম হওয়ার গুরুত্ব, এমনকি যখন এটি প্রতি-স্বজ্ঞাত মনে হতে পারে।</w:t>
      </w:r>
    </w:p>
    <w:p w14:paraId="0F5ABB7A" w14:textId="77777777" w:rsidR="00F90BDC" w:rsidRDefault="00F90BDC"/>
    <w:p w14:paraId="26D6EEC5" w14:textId="77777777" w:rsidR="00F90BDC" w:rsidRDefault="00F90BDC">
      <w:r xmlns:w="http://schemas.openxmlformats.org/wordprocessingml/2006/main">
        <w:t xml:space="preserve">2. গোপনীয়তার মূল্য - জনসাধারণের দৃষ্টি থেকে দূরে থাকার গুরুত্ব বোঝা।</w:t>
      </w:r>
    </w:p>
    <w:p w14:paraId="1E92BEEE" w14:textId="77777777" w:rsidR="00F90BDC" w:rsidRDefault="00F90BDC"/>
    <w:p w14:paraId="7EB36F3F" w14:textId="77777777" w:rsidR="00F90BDC" w:rsidRDefault="00F90BDC">
      <w:r xmlns:w="http://schemas.openxmlformats.org/wordprocessingml/2006/main">
        <w:t xml:space="preserve">1. হিতোপদেশ 11:13 - "একটি গসিপ একটি আত্মবিশ্বাসের সাথে বিশ্বাসঘাতকতা করে, কিন্তু একজন বিশ্বস্ত ব্যক্তি গোপন রাখে।"</w:t>
      </w:r>
    </w:p>
    <w:p w14:paraId="44BFCC55" w14:textId="77777777" w:rsidR="00F90BDC" w:rsidRDefault="00F90BDC"/>
    <w:p w14:paraId="0D0EA9E1" w14:textId="77777777" w:rsidR="00F90BDC" w:rsidRDefault="00F90BDC">
      <w:r xmlns:w="http://schemas.openxmlformats.org/wordprocessingml/2006/main">
        <w:t xml:space="preserve">2. ম্যাথিউ 6:1-4 -? </w:t>
      </w:r>
      <w:r xmlns:w="http://schemas.openxmlformats.org/wordprocessingml/2006/main">
        <w:rPr>
          <w:rFonts w:ascii="맑은 고딕 Semilight" w:hAnsi="맑은 고딕 Semilight"/>
        </w:rPr>
        <w:t xml:space="preserve">쏝 </w:t>
      </w:r>
      <w:r xmlns:w="http://schemas.openxmlformats.org/wordprocessingml/2006/main">
        <w:t xml:space="preserve">অন্য লোকেদের দ্বারা দেখার জন্য আপনার ধার্মিকতা অনুশীলন করার বিষয়ে সতর্ক থাকুন, কারণ তখন আপনার স্বর্গে থাকা পিতার কাছ থেকে আপনার কোন পুরস্কার থাকবে না। এইভাবে, যখন আপনি অভাবীকে দান করেন, তখন আপনার সামনে শিঙা বাজাবেন না, যেমন ভণ্ডেরা সমাজগৃহে এবং রাস্তায় করে, যাতে অন্যরা তাদের প্রশংসা করতে পারে। আমি তোমাদের সত্যি বলছি, তারা তাদের পুরস্কার পেয়েছে৷ কিন্তু যখন তুমি অভাবীকে দান কর, তখন তোমার ডান হাত কি করছে তা তোমার বাম হাতকে যেন জানা না হয়, যাতে তোমার দান গোপন থাকে।</w:t>
      </w:r>
    </w:p>
    <w:p w14:paraId="0697DDC8" w14:textId="77777777" w:rsidR="00F90BDC" w:rsidRDefault="00F90BDC"/>
    <w:p w14:paraId="0B23E83F" w14:textId="77777777" w:rsidR="00F90BDC" w:rsidRDefault="00F90BDC">
      <w:r xmlns:w="http://schemas.openxmlformats.org/wordprocessingml/2006/main">
        <w:t xml:space="preserve">মার্ক 9:31 কারণ তিনি তাঁর শিষ্যদের শিক্ষা দিয়েছিলেন এবং তাদের বললেন, মানবপুত্রকে মানুষের হাতে তুলে দেওয়া হয়েছে, আর তারা তাকে হত্যা করবে৷ এবং তাকে হত্যা করার পর তৃতীয় দিনে সে পুনরুত্থিত হবে।</w:t>
      </w:r>
    </w:p>
    <w:p w14:paraId="7B918144" w14:textId="77777777" w:rsidR="00F90BDC" w:rsidRDefault="00F90BDC"/>
    <w:p w14:paraId="1818F961" w14:textId="77777777" w:rsidR="00F90BDC" w:rsidRDefault="00F90BDC">
      <w:r xmlns:w="http://schemas.openxmlformats.org/wordprocessingml/2006/main">
        <w:t xml:space="preserve">মানবপুত্রকে মানুষের হাতে তুলে দেওয়া হবে, হত্যা করা হবে এবং তারপর তৃতীয় দিনে পুনরুত্থিত হবে।</w:t>
      </w:r>
    </w:p>
    <w:p w14:paraId="1123B277" w14:textId="77777777" w:rsidR="00F90BDC" w:rsidRDefault="00F90BDC"/>
    <w:p w14:paraId="218249DC" w14:textId="77777777" w:rsidR="00F90BDC" w:rsidRDefault="00F90BDC">
      <w:r xmlns:w="http://schemas.openxmlformats.org/wordprocessingml/2006/main">
        <w:t xml:space="preserve">1: যীশু আমাদের ত্রাণকর্তা এবং আবার উঠবেন।</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অবশ্যই যীশু এবং তাঁর পুনরুত্থানে বিশ্বাস থাকতে হবে।</w:t>
      </w:r>
    </w:p>
    <w:p w14:paraId="77A16FC9" w14:textId="77777777" w:rsidR="00F90BDC" w:rsidRDefault="00F90BDC"/>
    <w:p w14:paraId="074A7C7E" w14:textId="77777777" w:rsidR="00F90BDC" w:rsidRDefault="00F90BDC">
      <w:r xmlns:w="http://schemas.openxmlformats.org/wordprocessingml/2006/main">
        <w:t xml:space="preserve">1:1 করিন্থিয়ানস 15:3-4 - কারণ আমিও যা পেয়েছি তা আমি প্রথম গুরুত্ব হিসাবে তোমাদের কাছে পৌঁছে দিয়েছি: যে খ্রীষ্ট শাস্ত্র অনুসারে আমাদের পাপের জন্য মারা গিয়েছিলেন, এবং তাকে কবর দেওয়া হয়েছিল, এবং তিনি তৃতীয় স্থানে পুনরুত্থিত হয়েছেন। শাস্ত্র অনুযায়ী দিন.</w:t>
      </w:r>
    </w:p>
    <w:p w14:paraId="4F9694A9" w14:textId="77777777" w:rsidR="00F90BDC" w:rsidRDefault="00F90BDC"/>
    <w:p w14:paraId="5ED1FBA6" w14:textId="77777777" w:rsidR="00F90BDC" w:rsidRDefault="00F90BDC">
      <w:r xmlns:w="http://schemas.openxmlformats.org/wordprocessingml/2006/main">
        <w:t xml:space="preserve">2: কলসিয়ানস 2:12-13 - বাপ্তিস্মে তাঁর সাথে সমাধিস্থ করা হয়েছে, যেখানে আপনি ঈশ্বরের শক্তিশালী কাজের উপর আপনার বিশ্বাসের মাধ্যমে তাঁর সাথে পুনরুত্থিত হয়েছেন, যিনি তাকে মৃত থেকে পুনরুত্থিত করেছেন। আর তোমরা, যারা তোমাদের পাপ ও তোমাদের মাংসের সুন্নত না হওয়াতে মৃত ছিলে, ঈশ্বর আমাদের সকল অপরাধ ক্ষমা করে তাঁর সঙ্গে জীবিত করেছেন৷</w:t>
      </w:r>
    </w:p>
    <w:p w14:paraId="38AFEA7E" w14:textId="77777777" w:rsidR="00F90BDC" w:rsidRDefault="00F90BDC"/>
    <w:p w14:paraId="4FC3BFC9" w14:textId="77777777" w:rsidR="00F90BDC" w:rsidRDefault="00F90BDC">
      <w:r xmlns:w="http://schemas.openxmlformats.org/wordprocessingml/2006/main">
        <w:t xml:space="preserve">মার্ক 9:32 কিন্তু তাঁরা সেই কথা বুঝতে পারলেন না এবং তাঁকে জিজ্ঞেস করতে ভয় পেলেন৷</w:t>
      </w:r>
    </w:p>
    <w:p w14:paraId="23A15DF5" w14:textId="77777777" w:rsidR="00F90BDC" w:rsidRDefault="00F90BDC"/>
    <w:p w14:paraId="009E54FA" w14:textId="77777777" w:rsidR="00F90BDC" w:rsidRDefault="00F90BDC">
      <w:r xmlns:w="http://schemas.openxmlformats.org/wordprocessingml/2006/main">
        <w:t xml:space="preserve">শিষ্যরা যীশুর কাছে তাঁর কথার ব্যাখ্যা চাইতে ভয় পেয়েছিলেন।</w:t>
      </w:r>
    </w:p>
    <w:p w14:paraId="552EAD8C" w14:textId="77777777" w:rsidR="00F90BDC" w:rsidRDefault="00F90BDC"/>
    <w:p w14:paraId="7AC4AC93" w14:textId="77777777" w:rsidR="00F90BDC" w:rsidRDefault="00F90BDC">
      <w:r xmlns:w="http://schemas.openxmlformats.org/wordprocessingml/2006/main">
        <w:t xml:space="preserve">1. ঈশ্বরের বাক্য শক্তিশালী এবং ইচ্ছাকৃত - প্রশ্ন জিজ্ঞাসা করতে ভয় পাবেন না</w:t>
      </w:r>
    </w:p>
    <w:p w14:paraId="661D6B1A" w14:textId="77777777" w:rsidR="00F90BDC" w:rsidRDefault="00F90BDC"/>
    <w:p w14:paraId="11A2AD46" w14:textId="77777777" w:rsidR="00F90BDC" w:rsidRDefault="00F90BDC">
      <w:r xmlns:w="http://schemas.openxmlformats.org/wordprocessingml/2006/main">
        <w:t xml:space="preserve">2. ভয় পাবেন না: যীশু সত্য প্রকাশ করেন - স্পষ্টতা খোঁজার সাহস রাখুন</w:t>
      </w:r>
    </w:p>
    <w:p w14:paraId="28DE0E54" w14:textId="77777777" w:rsidR="00F90BDC" w:rsidRDefault="00F90BDC"/>
    <w:p w14:paraId="69D87352" w14:textId="77777777" w:rsidR="00F90BDC" w:rsidRDefault="00F90BDC">
      <w:r xmlns:w="http://schemas.openxmlformats.org/wordprocessingml/2006/main">
        <w:t xml:space="preserve">1. জন 16:12-15 - যীশু পবিত্র আত্মা আমাদের সত্যে পরিচালিত করার কথা বলেছেন</w:t>
      </w:r>
    </w:p>
    <w:p w14:paraId="2FCD0395" w14:textId="77777777" w:rsidR="00F90BDC" w:rsidRDefault="00F90BDC"/>
    <w:p w14:paraId="670F2918" w14:textId="77777777" w:rsidR="00F90BDC" w:rsidRDefault="00F90BDC">
      <w:r xmlns:w="http://schemas.openxmlformats.org/wordprocessingml/2006/main">
        <w:t xml:space="preserve">2. হিতোপদেশ 1:5-7 - প্রভুর কাছ থেকে জ্ঞান আমাদের অন্বেষণ করা প্রয়োজন</w:t>
      </w:r>
    </w:p>
    <w:p w14:paraId="4BA85FE0" w14:textId="77777777" w:rsidR="00F90BDC" w:rsidRDefault="00F90BDC"/>
    <w:p w14:paraId="1572EC45" w14:textId="77777777" w:rsidR="00F90BDC" w:rsidRDefault="00F90BDC">
      <w:r xmlns:w="http://schemas.openxmlformats.org/wordprocessingml/2006/main">
        <w:t xml:space="preserve">মার্ক 9:33 পরে তিনি কফরনাহূমে এলেন, আর গৃহে থাকা অবস্থায় তিনি তাদের জিজ্ঞাসা করলেন, পথের ধারে তোমরা নিজেদের মধ্যে কি বিবাদ করছিলে?</w:t>
      </w:r>
    </w:p>
    <w:p w14:paraId="74DEC903" w14:textId="77777777" w:rsidR="00F90BDC" w:rsidRDefault="00F90BDC"/>
    <w:p w14:paraId="21D26FE7" w14:textId="77777777" w:rsidR="00F90BDC" w:rsidRDefault="00F90BDC">
      <w:r xmlns:w="http://schemas.openxmlformats.org/wordprocessingml/2006/main">
        <w:t xml:space="preserve">যীশু কফরনাহূমে এসে তাঁর শিষ্যদের জিজ্ঞাসা করলেন যে তারা সেখানে যাওয়ার পথে কি নিয়ে তর্ক করছিল।</w:t>
      </w:r>
    </w:p>
    <w:p w14:paraId="211BB57B" w14:textId="77777777" w:rsidR="00F90BDC" w:rsidRDefault="00F90BDC"/>
    <w:p w14:paraId="3F0DEAE1" w14:textId="77777777" w:rsidR="00F90BDC" w:rsidRDefault="00F90BDC">
      <w:r xmlns:w="http://schemas.openxmlformats.org/wordprocessingml/2006/main">
        <w:t xml:space="preserve">1. শোনার শক্তি: মার্ক 9:33 এ যীশুর কাছ থেকে শেখা</w:t>
      </w:r>
    </w:p>
    <w:p w14:paraId="13F88040" w14:textId="77777777" w:rsidR="00F90BDC" w:rsidRDefault="00F90BDC"/>
    <w:p w14:paraId="3F5CC7CE" w14:textId="77777777" w:rsidR="00F90BDC" w:rsidRDefault="00F90BDC">
      <w:r xmlns:w="http://schemas.openxmlformats.org/wordprocessingml/2006/main">
        <w:t xml:space="preserve">2. কোন চিন্তাভাবনা নয়: মার্ক 9:33 এ প্রশ্ন জিজ্ঞাসা করার গুরুত্ব</w:t>
      </w:r>
    </w:p>
    <w:p w14:paraId="6569F849" w14:textId="77777777" w:rsidR="00F90BDC" w:rsidRDefault="00F90BDC"/>
    <w:p w14:paraId="2D66E92E" w14:textId="77777777" w:rsidR="00F90BDC" w:rsidRDefault="00F90BDC">
      <w:r xmlns:w="http://schemas.openxmlformats.org/wordprocessingml/2006/main">
        <w:t xml:space="preserve">1. জেমস 1:19, "এটি জান, আমার প্রিয় ভাইয়েরা: প্রত্যেক ব্যক্তি শুনতে দ্রুত, কথা বলতে ধীর, রাগ করতে ধীর হোক।"</w:t>
      </w:r>
    </w:p>
    <w:p w14:paraId="600C4953" w14:textId="77777777" w:rsidR="00F90BDC" w:rsidRDefault="00F90BDC"/>
    <w:p w14:paraId="5265D728" w14:textId="77777777" w:rsidR="00F90BDC" w:rsidRDefault="00F90BDC">
      <w:r xmlns:w="http://schemas.openxmlformats.org/wordprocessingml/2006/main">
        <w:t xml:space="preserve">2. লুক 6:31, "এবং আপনি যেমন চান যে অন্যরা আপনার সাথে করবে, তাদের সাথেও তাই করুন।"</w:t>
      </w:r>
    </w:p>
    <w:p w14:paraId="27FC09DA" w14:textId="77777777" w:rsidR="00F90BDC" w:rsidRDefault="00F90BDC"/>
    <w:p w14:paraId="0B12AE64" w14:textId="77777777" w:rsidR="00F90BDC" w:rsidRDefault="00F90BDC">
      <w:r xmlns:w="http://schemas.openxmlformats.org/wordprocessingml/2006/main">
        <w:t xml:space="preserve">মার্ক 9:34 কিন্তু তারা তাদের চুপ করে রইল, কারণ তারা নিজেদের মধ্যে বিতর্ক করেছিল, কে সবচেয়ে বড় হবে।</w:t>
      </w:r>
    </w:p>
    <w:p w14:paraId="66B8DCA9" w14:textId="77777777" w:rsidR="00F90BDC" w:rsidRDefault="00F90BDC"/>
    <w:p w14:paraId="5CF63149" w14:textId="77777777" w:rsidR="00F90BDC" w:rsidRDefault="00F90BDC">
      <w:r xmlns:w="http://schemas.openxmlformats.org/wordprocessingml/2006/main">
        <w:t xml:space="preserve">যীশুর শিষ্যদের মধ্যে কে সবচেয়ে বড় তা নিয়ে তর্ক করছিল।</w:t>
      </w:r>
    </w:p>
    <w:p w14:paraId="6BCD9AF4" w14:textId="77777777" w:rsidR="00F90BDC" w:rsidRDefault="00F90BDC"/>
    <w:p w14:paraId="49BE6FE3" w14:textId="77777777" w:rsidR="00F90BDC" w:rsidRDefault="00F90BDC">
      <w:r xmlns:w="http://schemas.openxmlformats.org/wordprocessingml/2006/main">
        <w:t xml:space="preserve">1: খ্রিস্টান হিসাবে, আমাদের একে অপরকে ভালবাসা এবং সেবা করার দিকে মনোনিবেশ করা উচিত, সর্বশ্রেষ্ঠ হওয়ার দিকে নয়।</w:t>
      </w:r>
    </w:p>
    <w:p w14:paraId="29D72B03" w14:textId="77777777" w:rsidR="00F90BDC" w:rsidRDefault="00F90BDC"/>
    <w:p w14:paraId="3E99D9DF" w14:textId="77777777" w:rsidR="00F90BDC" w:rsidRDefault="00F90BDC">
      <w:r xmlns:w="http://schemas.openxmlformats.org/wordprocessingml/2006/main">
        <w:t xml:space="preserve">2: যীশু আমাদের নম্রতা প্রদর্শন করতে এবং অন্যদের সেবা করতে শেখান, মহত্ত্বের জন্য প্রতিযোগিতা করতে নয়।</w:t>
      </w:r>
    </w:p>
    <w:p w14:paraId="2F481A4D" w14:textId="77777777" w:rsidR="00F90BDC" w:rsidRDefault="00F90BDC"/>
    <w:p w14:paraId="7C25D116" w14:textId="77777777" w:rsidR="00F90BDC" w:rsidRDefault="00F90BDC">
      <w:r xmlns:w="http://schemas.openxmlformats.org/wordprocessingml/2006/main">
        <w:t xml:space="preserve">1: ফিলিপীয় 2:3-4:? </w:t>
      </w:r>
      <w:r xmlns:w="http://schemas.openxmlformats.org/wordprocessingml/2006/main">
        <w:t xml:space="preserve">স্বার্থপর উচ্চাকাঙ্ক্ষা বা নিরর্থক অহংকার থেকে কিছুই নয় </w:t>
      </w:r>
      <w:r xmlns:w="http://schemas.openxmlformats.org/wordprocessingml/2006/main">
        <w:rPr>
          <w:rFonts w:ascii="맑은 고딕 Semilight" w:hAnsi="맑은 고딕 Semilight"/>
        </w:rPr>
        <w:t xml:space="preserve">। </w:t>
      </w:r>
      <w:r xmlns:w="http://schemas.openxmlformats.org/wordprocessingml/2006/main">
        <w:t xml:space="preserve">বরং, নম্রতার সাথে অন্যকে নিজের থেকে বেশি মূল্য দিন, নিজের স্বার্থের দিকে না তাকিয়ে প্রত্যেকে অন্যের স্বার্থের দিকে তাকান।??</w:t>
      </w:r>
    </w:p>
    <w:p w14:paraId="51D34662" w14:textId="77777777" w:rsidR="00F90BDC" w:rsidRDefault="00F90BDC"/>
    <w:p w14:paraId="313FEE27" w14:textId="77777777" w:rsidR="00F90BDC" w:rsidRDefault="00F90BDC">
      <w:r xmlns:w="http://schemas.openxmlformats.org/wordprocessingml/2006/main">
        <w:t xml:space="preserve">2: ম্যাথু 23:11-12: ? তোমাদের মধ্যে সর্বশ্রেষ্ঠ </w:t>
      </w:r>
      <w:r xmlns:w="http://schemas.openxmlformats.org/wordprocessingml/2006/main">
        <w:rPr>
          <w:rFonts w:ascii="맑은 고딕 Semilight" w:hAnsi="맑은 고딕 Semilight"/>
        </w:rPr>
        <w:t xml:space="preserve">সে </w:t>
      </w:r>
      <w:r xmlns:w="http://schemas.openxmlformats.org/wordprocessingml/2006/main">
        <w:t xml:space="preserve">হবে তোমাদের সেবক। কেননা যারা নিজেদেরকে বড় করবে তারা নত হবে, আর যারা নিজেদেরকে নত করবে তারা উঁচু করা হবে।??</w:t>
      </w:r>
    </w:p>
    <w:p w14:paraId="7CA00BC1" w14:textId="77777777" w:rsidR="00F90BDC" w:rsidRDefault="00F90BDC"/>
    <w:p w14:paraId="22EFF728" w14:textId="77777777" w:rsidR="00F90BDC" w:rsidRDefault="00F90BDC">
      <w:r xmlns:w="http://schemas.openxmlformats.org/wordprocessingml/2006/main">
        <w:t xml:space="preserve">মার্ক 9:35 তারপর তিনি বসে বারোজনকে ডেকে বললেন, 'কেউ যদি </w:t>
      </w:r>
      <w:r xmlns:w="http://schemas.openxmlformats.org/wordprocessingml/2006/main">
        <w:lastRenderedPageBreak xmlns:w="http://schemas.openxmlformats.org/wordprocessingml/2006/main"/>
      </w:r>
      <w:r xmlns:w="http://schemas.openxmlformats.org/wordprocessingml/2006/main">
        <w:t xml:space="preserve">প্রথম হতে চায় তবে সে সবার শেষে হবে এবং সবার সেবক হবে৷'</w:t>
      </w:r>
    </w:p>
    <w:p w14:paraId="6AE97FBD" w14:textId="77777777" w:rsidR="00F90BDC" w:rsidRDefault="00F90BDC"/>
    <w:p w14:paraId="1AD65712" w14:textId="77777777" w:rsidR="00F90BDC" w:rsidRDefault="00F90BDC">
      <w:r xmlns:w="http://schemas.openxmlformats.org/wordprocessingml/2006/main">
        <w:t xml:space="preserve">এই অনুচ্ছেদটি জোর দেয় যে একজন ব্যক্তি যদি প্রথম হতে চায় তবে তার উচিত সকলের সেবক হিসাবে কাজ করা এবং সবার শেষে হওয়া উচিত।</w:t>
      </w:r>
    </w:p>
    <w:p w14:paraId="2BD7061D" w14:textId="77777777" w:rsidR="00F90BDC" w:rsidRDefault="00F90BDC"/>
    <w:p w14:paraId="73123F54" w14:textId="77777777" w:rsidR="00F90BDC" w:rsidRDefault="00F90BDC">
      <w:r xmlns:w="http://schemas.openxmlformats.org/wordprocessingml/2006/main">
        <w:t xml:space="preserve">1: যীশু আমাদেরকে নম্র হতে এবং অন্যদের সেবা করার আহ্বান জানান, নিজেদেরকে শেষ করে দেন।</w:t>
      </w:r>
    </w:p>
    <w:p w14:paraId="1E146D95" w14:textId="77777777" w:rsidR="00F90BDC" w:rsidRDefault="00F90BDC"/>
    <w:p w14:paraId="10BCAE8B" w14:textId="77777777" w:rsidR="00F90BDC" w:rsidRDefault="00F90BDC">
      <w:r xmlns:w="http://schemas.openxmlformats.org/wordprocessingml/2006/main">
        <w:t xml:space="preserve">2: আমাদের নম্র হতে এবং অন্যদের সেবা করার চেষ্টা করা উচিত যেমন যীশু মার্ক 9:35 এ আমাদের শিখিয়েছেন।</w:t>
      </w:r>
    </w:p>
    <w:p w14:paraId="3180D3ED" w14:textId="77777777" w:rsidR="00F90BDC" w:rsidRDefault="00F90BDC"/>
    <w:p w14:paraId="364F053D" w14:textId="77777777" w:rsidR="00F90BDC" w:rsidRDefault="00F90BDC">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14:paraId="1088BC58" w14:textId="77777777" w:rsidR="00F90BDC" w:rsidRDefault="00F90BDC"/>
    <w:p w14:paraId="68AE44DF" w14:textId="77777777" w:rsidR="00F90BDC" w:rsidRDefault="00F90BDC">
      <w:r xmlns:w="http://schemas.openxmlformats.org/wordprocessingml/2006/main">
        <w:t xml:space="preserve">2: জেমস 4:10 - প্রভুর সামনে নিজেকে নত করুন, এবং তিনি আপনাকে উন্নত করবেন।</w:t>
      </w:r>
    </w:p>
    <w:p w14:paraId="0095151A" w14:textId="77777777" w:rsidR="00F90BDC" w:rsidRDefault="00F90BDC"/>
    <w:p w14:paraId="7257441C" w14:textId="77777777" w:rsidR="00F90BDC" w:rsidRDefault="00F90BDC">
      <w:r xmlns:w="http://schemas.openxmlformats.org/wordprocessingml/2006/main">
        <w:t xml:space="preserve">মার্ক 9:36 আর তিনি একটি শিশুকে নিয়ে তাদের মাঝে বসিয়ে দিলেন, এবং তাকে কোলে নিয়ে তাদের বললেন,</w:t>
      </w:r>
    </w:p>
    <w:p w14:paraId="18DCD2D2" w14:textId="77777777" w:rsidR="00F90BDC" w:rsidRDefault="00F90BDC"/>
    <w:p w14:paraId="6A908FD6" w14:textId="77777777" w:rsidR="00F90BDC" w:rsidRDefault="00F90BDC">
      <w:r xmlns:w="http://schemas.openxmlformats.org/wordprocessingml/2006/main">
        <w:t xml:space="preserve">যীশু তাঁর শিষ্যদের শিশুদের প্রতি ভালবাসা ও সমবেদনা দেখানোর গুরুত্ব দেখিয়েছিলেন।</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তিনি করুণার শক্তি: যীশু? </w:t>
      </w:r>
      <w:r xmlns:w="http://schemas.openxmlformats.org/wordprocessingml/2006/main">
        <w:t xml:space="preserve">শিশুদের জন্য ভালবাসা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তিনি শৈশবের পবিত্রতা: যীশু? </w:t>
      </w:r>
      <w:r xmlns:w="http://schemas.openxmlformats.org/wordprocessingml/2006/main">
        <w:rPr>
          <w:rFonts w:ascii="맑은 고딕 Semilight" w:hAnsi="맑은 고딕 Semilight"/>
        </w:rPr>
        <w:t xml:space="preserve">셲 </w:t>
      </w:r>
      <w:r xmlns:w="http://schemas.openxmlformats.org/wordprocessingml/2006/main">
        <w:t xml:space="preserve">শিশুদের ভালবাসা এবং সুরক্ষার জন্য আহ্বান??</w:t>
      </w:r>
    </w:p>
    <w:p w14:paraId="55CFDEE7" w14:textId="77777777" w:rsidR="00F90BDC" w:rsidRDefault="00F90BDC"/>
    <w:p w14:paraId="22A71524" w14:textId="77777777" w:rsidR="00F90BDC" w:rsidRDefault="00F90BDC">
      <w:r xmlns:w="http://schemas.openxmlformats.org/wordprocessingml/2006/main">
        <w:t xml:space="preserve">1. ম্যাথিউ 18:1-6</w:t>
      </w:r>
    </w:p>
    <w:p w14:paraId="7EE2DC04" w14:textId="77777777" w:rsidR="00F90BDC" w:rsidRDefault="00F90BDC"/>
    <w:p w14:paraId="601F92C4" w14:textId="77777777" w:rsidR="00F90BDC" w:rsidRDefault="00F90BDC">
      <w:r xmlns:w="http://schemas.openxmlformats.org/wordprocessingml/2006/main">
        <w:t xml:space="preserve">2. 1 জন 4:7-21</w:t>
      </w:r>
    </w:p>
    <w:p w14:paraId="364E5939" w14:textId="77777777" w:rsidR="00F90BDC" w:rsidRDefault="00F90BDC"/>
    <w:p w14:paraId="76C1A862" w14:textId="77777777" w:rsidR="00F90BDC" w:rsidRDefault="00F90BDC">
      <w:r xmlns:w="http://schemas.openxmlformats.org/wordprocessingml/2006/main">
        <w:t xml:space="preserve">মার্ক 9:37 যে কেউ আমার নামে এই ধরনের সন্তানদের একজনকে গ্রহণ করবে, সে আমাকে গ্রহণ করবে এবং যে আমাকে গ্রহণ করবে, সে আমাকে নয়, যিনি আমাকে পাঠিয়েছেন তাকে গ্রহণ করবে৷</w:t>
      </w:r>
    </w:p>
    <w:p w14:paraId="7E65BF25" w14:textId="77777777" w:rsidR="00F90BDC" w:rsidRDefault="00F90BDC"/>
    <w:p w14:paraId="2062DEE9" w14:textId="77777777" w:rsidR="00F90BDC" w:rsidRDefault="00F90BDC">
      <w:r xmlns:w="http://schemas.openxmlformats.org/wordprocessingml/2006/main">
        <w:t xml:space="preserve">এই অনুচ্ছেদটি আমাদেরকে যীশুর নামে শিশুদের স্বাগত জানাতে এবং উদার হতে উত্সাহিত করে।</w:t>
      </w:r>
    </w:p>
    <w:p w14:paraId="0C0E5CDA" w14:textId="77777777" w:rsidR="00F90BDC" w:rsidRDefault="00F90BDC"/>
    <w:p w14:paraId="1E0CC042" w14:textId="77777777" w:rsidR="00F90BDC" w:rsidRDefault="00F90BDC">
      <w:r xmlns:w="http://schemas.openxmlformats.org/wordprocessingml/2006/main">
        <w:t xml:space="preserve">1. "স্বাগত হৃদয়: যীশুর নামে শিশুদের স্বাগত জানানো"</w:t>
      </w:r>
    </w:p>
    <w:p w14:paraId="6A386C21" w14:textId="77777777" w:rsidR="00F90BDC" w:rsidRDefault="00F90BDC"/>
    <w:p w14:paraId="11992B1F" w14:textId="77777777" w:rsidR="00F90BDC" w:rsidRDefault="00F90BDC">
      <w:r xmlns:w="http://schemas.openxmlformats.org/wordprocessingml/2006/main">
        <w:t xml:space="preserve">2. "উদারতার আনন্দ: খোলা অস্ত্র দিয়ে স্বাগত জানানো"</w:t>
      </w:r>
    </w:p>
    <w:p w14:paraId="3C1804C7" w14:textId="77777777" w:rsidR="00F90BDC" w:rsidRDefault="00F90BDC"/>
    <w:p w14:paraId="007C08D5" w14:textId="77777777" w:rsidR="00F90BDC" w:rsidRDefault="00F90BDC">
      <w:r xmlns:w="http://schemas.openxmlformats.org/wordprocessingml/2006/main">
        <w:t xml:space="preserve">1. ম্যাথু 18:5 ??? </w:t>
      </w:r>
      <w:r xmlns:w="http://schemas.openxmlformats.org/wordprocessingml/2006/main">
        <w:rPr>
          <w:rFonts w:ascii="맑은 고딕 Semilight" w:hAnsi="맑은 고딕 Semilight"/>
        </w:rPr>
        <w:t xml:space="preserve">যে </w:t>
      </w:r>
      <w:r xmlns:w="http://schemas.openxmlformats.org/wordprocessingml/2006/main">
        <w:t xml:space="preserve">কেউ আমার নামে এমন একটি শিশুকে গ্রহণ করে আমাকে গ্রহণ করে।??</w:t>
      </w:r>
    </w:p>
    <w:p w14:paraId="316B923F" w14:textId="77777777" w:rsidR="00F90BDC" w:rsidRDefault="00F90BDC"/>
    <w:p w14:paraId="06D63D94" w14:textId="77777777" w:rsidR="00F90BDC" w:rsidRDefault="00F90BDC">
      <w:r xmlns:w="http://schemas.openxmlformats.org/wordprocessingml/2006/main">
        <w:t xml:space="preserve">2. 1 জন 4:20-21 ??? কেউ </w:t>
      </w:r>
      <w:r xmlns:w="http://schemas.openxmlformats.org/wordprocessingml/2006/main">
        <w:rPr>
          <w:rFonts w:ascii="맑은 고딕 Semilight" w:hAnsi="맑은 고딕 Semilight"/>
        </w:rPr>
        <w:t xml:space="preserve">কি </w:t>
      </w:r>
      <w:r xmlns:w="http://schemas.openxmlformats.org/wordprocessingml/2006/main">
        <w:t xml:space="preserve">বলে,? </w:t>
      </w:r>
      <w:r xmlns:w="http://schemas.openxmlformats.org/wordprocessingml/2006/main">
        <w:t xml:space="preserve">আল্লাহকে ভালোবাসো </w:t>
      </w:r>
      <w:r xmlns:w="http://schemas.openxmlformats.org/wordprocessingml/2006/main">
        <w:rPr>
          <w:rFonts w:ascii="맑은 고딕 Semilight" w:hAnsi="맑은 고딕 Semilight"/>
        </w:rPr>
        <w:t xml:space="preserve">?? </w:t>
      </w:r>
      <w:r xmlns:w="http://schemas.openxmlformats.org/wordprocessingml/2006/main">
        <w:t xml:space="preserve">এবং তার ভাইকে ঘৃণা করে, সে মিথ্যাবাদী; কারণ যে তার ভাইকে ভালবাসে না যাকে সে দেখেছে সে ঈশ্বরকে ভালবাসতে পারে না যাকে সে দেখেনি। এবং তাঁর কাছ থেকে আমরা এই আদেশ পেয়েছি: যে ঈশ্বরকে ভালবাসে সে তার ভাইকেও ভালবাসবে।</w:t>
      </w:r>
    </w:p>
    <w:p w14:paraId="640508B4" w14:textId="77777777" w:rsidR="00F90BDC" w:rsidRDefault="00F90BDC"/>
    <w:p w14:paraId="302BD0D9" w14:textId="77777777" w:rsidR="00F90BDC" w:rsidRDefault="00F90BDC">
      <w:r xmlns:w="http://schemas.openxmlformats.org/wordprocessingml/2006/main">
        <w:t xml:space="preserve">মার্ক 9:38 উত্তরে যোহন তাঁকে বললেন, 'গুরু, আমরা একজনকে আপনার নামে ভূত তাড়াতে দেখেছি, কিন্তু সে আমাদের অনুসরণ করে না৷ আমরা তাকে নিষেধ করেছি, কারণ সে আমাদের অনুসরণ করে না৷</w:t>
      </w:r>
    </w:p>
    <w:p w14:paraId="1BF7E2C3" w14:textId="77777777" w:rsidR="00F90BDC" w:rsidRDefault="00F90BDC"/>
    <w:p w14:paraId="0FC302B9" w14:textId="77777777" w:rsidR="00F90BDC" w:rsidRDefault="00F90BDC">
      <w:r xmlns:w="http://schemas.openxmlformats.org/wordprocessingml/2006/main">
        <w:t xml:space="preserve">জন একজন ব্যক্তিকে যীশুর নামে ভূত তাড়াতে বাধা দেওয়ার সিদ্ধান্তকে রক্ষা করেন কারণ সেই ব্যক্তি যীশুর শিষ্যদের একজন ছিল না।</w:t>
      </w:r>
    </w:p>
    <w:p w14:paraId="474C294E" w14:textId="77777777" w:rsidR="00F90BDC" w:rsidRDefault="00F90BDC"/>
    <w:p w14:paraId="4FD974B8" w14:textId="77777777" w:rsidR="00F90BDC" w:rsidRDefault="00F90BDC">
      <w:r xmlns:w="http://schemas.openxmlformats.org/wordprocessingml/2006/main">
        <w:t xml:space="preserve">1. যীশুকে অনুসরণ করার শক্তি: কেন এটি গুরুত্বপূর্ণ</w:t>
      </w:r>
    </w:p>
    <w:p w14:paraId="645F9973" w14:textId="77777777" w:rsidR="00F90BDC" w:rsidRDefault="00F90BDC"/>
    <w:p w14:paraId="428EAC1D" w14:textId="77777777" w:rsidR="00F90BDC" w:rsidRDefault="00F90BDC">
      <w:r xmlns:w="http://schemas.openxmlformats.org/wordprocessingml/2006/main">
        <w:t xml:space="preserve">2. বিশ্বাসে অধ্যবসায়: যীশুকে অনুসরণ করার অর্থ কী</w:t>
      </w:r>
    </w:p>
    <w:p w14:paraId="766DBE7B" w14:textId="77777777" w:rsidR="00F90BDC" w:rsidRDefault="00F90BDC"/>
    <w:p w14:paraId="6B316EBD" w14:textId="77777777" w:rsidR="00F90BDC" w:rsidRDefault="00F90BDC">
      <w:r xmlns:w="http://schemas.openxmlformats.org/wordprocessingml/2006/main">
        <w:t xml:space="preserve">1. ম্যাথু 16:24 - "তারপর যীশু তাঁর শিষ্যদের বললেন, যদি কেউ আমার পিছনে আসে, তবে সে </w:t>
      </w:r>
      <w:r xmlns:w="http://schemas.openxmlformats.org/wordprocessingml/2006/main">
        <w:lastRenderedPageBreak xmlns:w="http://schemas.openxmlformats.org/wordprocessingml/2006/main"/>
      </w:r>
      <w:r xmlns:w="http://schemas.openxmlformats.org/wordprocessingml/2006/main">
        <w:t xml:space="preserve">নিজেকে অস্বীকার করুক, এবং তার ক্রুশ তুলে নিয়ে আমাকে অনুসরণ করুক।"</w:t>
      </w:r>
    </w:p>
    <w:p w14:paraId="627244D1" w14:textId="77777777" w:rsidR="00F90BDC" w:rsidRDefault="00F90BDC"/>
    <w:p w14:paraId="54C6DF04" w14:textId="77777777" w:rsidR="00F90BDC" w:rsidRDefault="00F90BDC">
      <w:r xmlns:w="http://schemas.openxmlformats.org/wordprocessingml/2006/main">
        <w:t xml:space="preserve">2. প্রেরিত 5:12-16 - "এবং প্রেরিতদের হস্ত দ্বারা লোকেদের মধ্যে অনেক চিহ্ন ও আশ্চর্য কাজ করা হয়েছিল; (এবং তারা সকলেই সলোমনের বারান্দায় একমত ছিল। এবং বাকিদের মধ্যে কেউ তাদের সাথে যোগ দিতে সাহস করেনি) কিন্তু লোকেরা তাদের মহিমান্বিত করেছিল৷ এবং বিশ্বাসীরা প্রভুর সাথে আরও বেশি যুক্ত হয়েছিল, পুরুষ এবং মহিলা উভয়েরই ভিড়৷ এতটা যে তারা অসুস্থদের রাস্তায় নিয়ে এসে বিছানায় ও পালঙ্কে শুইয়েছিল, যাতে অন্ততপক্ষে তাদের ছায়া পড়ে। পিতরের পাশ দিয়ে যাওয়া তাদের কাউকে কাউকে ছাপিয়ে যেতে পারে৷ এছাড়াও, আশেপাশের শহরগুলি থেকে অনেক লোক জেরুজালেমে এসেছিল, অসুস্থ লোকদের এবং অশুচি আত্মায় ব্যথিত লোকদের নিয়ে এসেছিল৷ এবং তারা প্রত্যেকে সুস্থ হয়েছিল৷"</w:t>
      </w:r>
    </w:p>
    <w:p w14:paraId="6C66752A" w14:textId="77777777" w:rsidR="00F90BDC" w:rsidRDefault="00F90BDC"/>
    <w:p w14:paraId="31A9CEDC" w14:textId="77777777" w:rsidR="00F90BDC" w:rsidRDefault="00F90BDC">
      <w:r xmlns:w="http://schemas.openxmlformats.org/wordprocessingml/2006/main">
        <w:t xml:space="preserve">মার্ক 9:39 কিন্তু যীশু বললেন, ওকে নিষেধ করো না, কারণ এমন কেউ নেই যে আমার নামে অলৌকিক কাজ করবে, যে আমার সম্পর্কে হালকাভাবে খারাপ কথা বলবে৷</w:t>
      </w:r>
    </w:p>
    <w:p w14:paraId="5A719879" w14:textId="77777777" w:rsidR="00F90BDC" w:rsidRDefault="00F90BDC"/>
    <w:p w14:paraId="52F34FE5" w14:textId="77777777" w:rsidR="00F90BDC" w:rsidRDefault="00F90BDC">
      <w:r xmlns:w="http://schemas.openxmlformats.org/wordprocessingml/2006/main">
        <w:t xml:space="preserve">যীশু আমাদেরকে ক্ষমা করতে এবং গ্রহণ করতে শেখান যে কেউ তাঁর নামে কিছু করে, তারা তাঁর সম্পর্কে যেভাবেই কথা বলুক না কেন।</w:t>
      </w:r>
    </w:p>
    <w:p w14:paraId="5B4CDA48" w14:textId="77777777" w:rsidR="00F90BDC" w:rsidRDefault="00F90BDC"/>
    <w:p w14:paraId="2E5EF10C" w14:textId="77777777" w:rsidR="00F90BDC" w:rsidRDefault="00F90BDC">
      <w:r xmlns:w="http://schemas.openxmlformats.org/wordprocessingml/2006/main">
        <w:t xml:space="preserve">1. ক্ষমার শক্তি</w:t>
      </w:r>
    </w:p>
    <w:p w14:paraId="0B521AA0" w14:textId="77777777" w:rsidR="00F90BDC" w:rsidRDefault="00F90BDC"/>
    <w:p w14:paraId="67D4279E" w14:textId="77777777" w:rsidR="00F90BDC" w:rsidRDefault="00F90BDC">
      <w:r xmlns:w="http://schemas.openxmlformats.org/wordprocessingml/2006/main">
        <w:t xml:space="preserve">2. গ্রহণযোগ্যতার অলৌকিক ঘটনা</w:t>
      </w:r>
    </w:p>
    <w:p w14:paraId="5100BAC7" w14:textId="77777777" w:rsidR="00F90BDC" w:rsidRDefault="00F90BDC"/>
    <w:p w14:paraId="240A5117" w14:textId="77777777" w:rsidR="00F90BDC" w:rsidRDefault="00F90BDC">
      <w:r xmlns:w="http://schemas.openxmlformats.org/wordprocessingml/2006/main">
        <w:t xml:space="preserve">1. ম্যাথু 6:14-15 "কারণ আপনি যদি অন্য লোকেদের ক্ষমা করেন যখন তারা আপনার বিরুদ্ধে পাপ করে, তবে আপনার স্বর্গীয় পিতাও আপনাকে ক্ষমা করবেন। কিন্তু আপনি যদি অন্যদের পাপ ক্ষমা না করেন তবে আপনার পিতা আপনার পাপ ক্ষমা করবেন না।"</w:t>
      </w:r>
    </w:p>
    <w:p w14:paraId="3AD5AF4E" w14:textId="77777777" w:rsidR="00F90BDC" w:rsidRDefault="00F90BDC"/>
    <w:p w14:paraId="32B315E8" w14:textId="77777777" w:rsidR="00F90BDC" w:rsidRDefault="00F90BDC">
      <w:r xmlns:w="http://schemas.openxmlformats.org/wordprocessingml/2006/main">
        <w:t xml:space="preserve">2. কলসিয়ানস 3:13 "একে অপরের সাথে সহ্য করুন এবং একে অপরকে ক্ষমা করুন যদি তোমাদের কারো কারো বিরুদ্ধে অভিযোগ থাকে। ক্ষমা করুন যেমন প্রভু তোমাদের ক্ষমা করেছেন।"</w:t>
      </w:r>
    </w:p>
    <w:p w14:paraId="1B5C4591" w14:textId="77777777" w:rsidR="00F90BDC" w:rsidRDefault="00F90BDC"/>
    <w:p w14:paraId="3DE58ED0" w14:textId="77777777" w:rsidR="00F90BDC" w:rsidRDefault="00F90BDC">
      <w:r xmlns:w="http://schemas.openxmlformats.org/wordprocessingml/2006/main">
        <w:t xml:space="preserve">মার্ক 9:40 কারণ যে আমাদের বিরুদ্ধে নয় সে আমাদের পক্ষ থেকে৷</w:t>
      </w:r>
    </w:p>
    <w:p w14:paraId="2AA491D0" w14:textId="77777777" w:rsidR="00F90BDC" w:rsidRDefault="00F90BDC"/>
    <w:p w14:paraId="067AA0A6" w14:textId="77777777" w:rsidR="00F90BDC" w:rsidRDefault="00F90BDC">
      <w:r xmlns:w="http://schemas.openxmlformats.org/wordprocessingml/2006/main">
        <w:t xml:space="preserve">যীশু তাঁর অনুসারীদেরকে উৎসাহ দেন যে কেউ তাদের বিরুদ্ধে নয়, তারা তাদের পক্ষে আছে বলে মেনে নিতে।</w:t>
      </w:r>
    </w:p>
    <w:p w14:paraId="2971A9BE" w14:textId="77777777" w:rsidR="00F90BDC" w:rsidRDefault="00F90BDC"/>
    <w:p w14:paraId="0889A2A9" w14:textId="77777777" w:rsidR="00F90BDC" w:rsidRDefault="00F90BDC">
      <w:r xmlns:w="http://schemas.openxmlformats.org/wordprocessingml/2006/main">
        <w:t xml:space="preserve">1. "ঈশ্বরের পক্ষ থেকে: সকলকে গ্রহণ করা এবং স্বাগত জানানো"</w:t>
      </w:r>
    </w:p>
    <w:p w14:paraId="2331EF8F" w14:textId="77777777" w:rsidR="00F90BDC" w:rsidRDefault="00F90BDC"/>
    <w:p w14:paraId="4DC00356" w14:textId="77777777" w:rsidR="00F90BDC" w:rsidRDefault="00F90BDC">
      <w:r xmlns:w="http://schemas.openxmlformats.org/wordprocessingml/2006/main">
        <w:t xml:space="preserve">2. "ঐক্যের শক্তি: যারা আমাদের বিরুদ্ধে নয় তাদের সাথে একসাথে কাজ করা"</w:t>
      </w:r>
    </w:p>
    <w:p w14:paraId="5A4CD188" w14:textId="77777777" w:rsidR="00F90BDC" w:rsidRDefault="00F90BDC"/>
    <w:p w14:paraId="500F3FB2" w14:textId="77777777" w:rsidR="00F90BDC" w:rsidRDefault="00F90BDC">
      <w:r xmlns:w="http://schemas.openxmlformats.org/wordprocessingml/2006/main">
        <w:t xml:space="preserve">1. রোমানস 12:18 - "যদি সম্ভব হয়, যতদূর এটি আপনার উপর নির্ভর করে, সবার সাথে শান্তিতে বসবাস করুন।"</w:t>
      </w:r>
    </w:p>
    <w:p w14:paraId="740B8214" w14:textId="77777777" w:rsidR="00F90BDC" w:rsidRDefault="00F90BDC"/>
    <w:p w14:paraId="788A211D" w14:textId="77777777" w:rsidR="00F90BDC" w:rsidRDefault="00F90BDC">
      <w:r xmlns:w="http://schemas.openxmlformats.org/wordprocessingml/2006/main">
        <w:t xml:space="preserve">2. ফিলিপীয় 2:3 - "স্বার্থপর উচ্চাকাঙ্ক্ষা বা নিরর্থক অহংকার থেকে কিছুই করবেন না। বরং, নম্রতার সাথে অন্যকে নিজের উপরে মূল্য দিন।"</w:t>
      </w:r>
    </w:p>
    <w:p w14:paraId="66254C72" w14:textId="77777777" w:rsidR="00F90BDC" w:rsidRDefault="00F90BDC"/>
    <w:p w14:paraId="3FF29572" w14:textId="77777777" w:rsidR="00F90BDC" w:rsidRDefault="00F90BDC">
      <w:r xmlns:w="http://schemas.openxmlformats.org/wordprocessingml/2006/main">
        <w:t xml:space="preserve">মার্ক 9:41 কারণ যে কেউ আমার নামে পান করার জন্য এক পেয়ালা জল দেবে, কারণ তোমরা খ্রীষ্টের, আমি তোমাদের সত্যি বলছি, সে তার পুরস্কার হারাবে না৷</w:t>
      </w:r>
    </w:p>
    <w:p w14:paraId="585BFCB2" w14:textId="77777777" w:rsidR="00F90BDC" w:rsidRDefault="00F90BDC"/>
    <w:p w14:paraId="5BFA210A" w14:textId="77777777" w:rsidR="00F90BDC" w:rsidRDefault="00F90BDC">
      <w:r xmlns:w="http://schemas.openxmlformats.org/wordprocessingml/2006/main">
        <w:t xml:space="preserve">এই অনুচ্ছেদটি যারা খ্রীষ্টের অন্তর্গত তাদের আতিথেয়তা এবং দয়া দেখানোর গুরুত্বের উপর জোর দেয়; যে কেউ তা করবে সে পুরস্কার পাবে।</w:t>
      </w:r>
    </w:p>
    <w:p w14:paraId="25D25773" w14:textId="77777777" w:rsidR="00F90BDC" w:rsidRDefault="00F90BDC"/>
    <w:p w14:paraId="11718FF3" w14:textId="77777777" w:rsidR="00F90BDC" w:rsidRDefault="00F90BDC">
      <w:r xmlns:w="http://schemas.openxmlformats.org/wordprocessingml/2006/main">
        <w:t xml:space="preserve">1. দয়ার পুরস্কার: কিভাবে আতিথেয়তা খ্রীষ্টে পুরস্কৃত হয়</w:t>
      </w:r>
    </w:p>
    <w:p w14:paraId="4CAC2775" w14:textId="77777777" w:rsidR="00F90BDC" w:rsidRDefault="00F90BDC"/>
    <w:p w14:paraId="0372869A" w14:textId="77777777" w:rsidR="00F90BDC" w:rsidRDefault="00F90BDC">
      <w:r xmlns:w="http://schemas.openxmlformats.org/wordprocessingml/2006/main">
        <w:t xml:space="preserve">2. এক কাপ জলের শক্তি: দয়ার ছোট কাজগুলি কীভাবে একটি বড় প্রভাব ফেলতে পারে</w:t>
      </w:r>
    </w:p>
    <w:p w14:paraId="5BA28647" w14:textId="77777777" w:rsidR="00F90BDC" w:rsidRDefault="00F90BDC"/>
    <w:p w14:paraId="050644D0" w14:textId="77777777" w:rsidR="00F90BDC" w:rsidRDefault="00F90BDC">
      <w:r xmlns:w="http://schemas.openxmlformats.org/wordprocessingml/2006/main">
        <w:t xml:space="preserve">1. ম্যাথু 10:42 - "এবং যে কেউ এই ছোটদের একজনকে শুধুমাত্র একজন শিষ্যের নামে এক কাপ ঠান্ডা জল পান করাবে, আমি তোমাদের সত্যি বলছি, সে কোনভাবেই তার পুরস্কার হারাবে না।"</w:t>
      </w:r>
    </w:p>
    <w:p w14:paraId="5C8A8C12" w14:textId="77777777" w:rsidR="00F90BDC" w:rsidRDefault="00F90BDC"/>
    <w:p w14:paraId="4A2C6455" w14:textId="77777777" w:rsidR="00F90BDC" w:rsidRDefault="00F90BDC">
      <w:r xmlns:w="http://schemas.openxmlformats.org/wordprocessingml/2006/main">
        <w:t xml:space="preserve">2. হিব্রু 13:2 - "অপরিচিতদের আপ্যায়ন করতে ভুলবেন না: এর ফলে কেউ কেউ অজান্তেই ফেরেশতাদের আপ্যায়ন করেছে।"</w:t>
      </w:r>
    </w:p>
    <w:p w14:paraId="2411E9E5" w14:textId="77777777" w:rsidR="00F90BDC" w:rsidRDefault="00F90BDC"/>
    <w:p w14:paraId="5E46C7F0" w14:textId="77777777" w:rsidR="00F90BDC" w:rsidRDefault="00F90BDC">
      <w:r xmlns:w="http://schemas.openxmlformats.org/wordprocessingml/2006/main">
        <w:t xml:space="preserve">মার্ক 9:42 আর যে কেউ এই ছোটোদের মধ্যে যারা আমাকে বিশ্বাস করে তাদের একজনকে অপমান করবে, তার গলায় চাঁতির পাথর বেঁধে তাকে সমুদ্রে ফেলে দেওয়াই তার পক্ষে ভাল।</w:t>
      </w:r>
    </w:p>
    <w:p w14:paraId="5C71228B" w14:textId="77777777" w:rsidR="00F90BDC" w:rsidRDefault="00F90BDC"/>
    <w:p w14:paraId="7B471EF6" w14:textId="77777777" w:rsidR="00F90BDC" w:rsidRDefault="00F90BDC">
      <w:r xmlns:w="http://schemas.openxmlformats.org/wordprocessingml/2006/main">
        <w:t xml:space="preserve">এই অনুচ্ছেদটি শিশুদের সুরক্ষা এবং যত্ন নেওয়ার গুরুত্বের কথা বলে, সতর্ক করে যে যারা তাদের ক্ষতি করবে তাদের কঠোর শাস্তি দেওয়া হবে।</w:t>
      </w:r>
    </w:p>
    <w:p w14:paraId="727BB5DB" w14:textId="77777777" w:rsidR="00F90BDC" w:rsidRDefault="00F90BDC"/>
    <w:p w14:paraId="0EFC8162" w14:textId="77777777" w:rsidR="00F90BDC" w:rsidRDefault="00F90BDC">
      <w:r xmlns:w="http://schemas.openxmlformats.org/wordprocessingml/2006/main">
        <w:t xml:space="preserve">1. সুরক্ষার শক্তি: আমাদের শিশুদের নিরাপদ রাখা</w:t>
      </w:r>
    </w:p>
    <w:p w14:paraId="07FC3298" w14:textId="77777777" w:rsidR="00F90BDC" w:rsidRDefault="00F90BDC"/>
    <w:p w14:paraId="712DA837" w14:textId="77777777" w:rsidR="00F90BDC" w:rsidRDefault="00F90BDC">
      <w:r xmlns:w="http://schemas.openxmlformats.org/wordprocessingml/2006/main">
        <w:t xml:space="preserve">2. সতর্কীকরণ: যিশুর কথায় মনোযোগ দেওয়া</w:t>
      </w:r>
    </w:p>
    <w:p w14:paraId="7F9B2C41" w14:textId="77777777" w:rsidR="00F90BDC" w:rsidRDefault="00F90BDC"/>
    <w:p w14:paraId="7EFDB790" w14:textId="77777777" w:rsidR="00F90BDC" w:rsidRDefault="00F90BDC">
      <w:r xmlns:w="http://schemas.openxmlformats.org/wordprocessingml/2006/main">
        <w:t xml:space="preserve">1. হিতোপদেশ 22:6 - বাচ্চাদের যে পথে যেতে হবে সেই পথে চলতে শুরু করুন, এমনকি তারা বৃদ্ধ হয়ে গেলেও তা থেকে সরে আসবে না।</w:t>
      </w:r>
    </w:p>
    <w:p w14:paraId="66781C8D" w14:textId="77777777" w:rsidR="00F90BDC" w:rsidRDefault="00F90BDC"/>
    <w:p w14:paraId="28EC3633" w14:textId="77777777" w:rsidR="00F90BDC" w:rsidRDefault="00F90BDC">
      <w:r xmlns:w="http://schemas.openxmlformats.org/wordprocessingml/2006/main">
        <w:t xml:space="preserve">2. ম্যাথু 18:6 -? </w:t>
      </w:r>
      <w:r xmlns:w="http://schemas.openxmlformats.org/wordprocessingml/2006/main">
        <w:rPr>
          <w:rFonts w:ascii="맑은 고딕 Semilight" w:hAnsi="맑은 고딕 Semilight"/>
        </w:rPr>
        <w:t xml:space="preserve">쏧 </w:t>
      </w:r>
      <w:r xmlns:w="http://schemas.openxmlformats.org/wordprocessingml/2006/main">
        <w:t xml:space="preserve">চ কেউ এই ছোট বেশী এক কারণ? </w:t>
      </w:r>
      <w:r xmlns:w="http://schemas.openxmlformats.org/wordprocessingml/2006/main">
        <w:t xml:space="preserve">আমারে কে বিশ্বাস </w:t>
      </w:r>
      <w:r xmlns:w="http://schemas.openxmlformats.org/wordprocessingml/2006/main">
        <w:rPr>
          <w:rFonts w:ascii="맑은 고딕 Semilight" w:hAnsi="맑은 고딕 Semilight"/>
        </w:rPr>
        <w:t xml:space="preserve">করে ? </w:t>
      </w:r>
      <w:r xmlns:w="http://schemas.openxmlformats.org/wordprocessingml/2006/main">
        <w:rPr>
          <w:rFonts w:ascii="맑은 고딕 Semilight" w:hAnsi="맑은 고딕 Semilight"/>
        </w:rPr>
        <w:t xml:space="preserve">যদি </w:t>
      </w:r>
      <w:r xmlns:w="http://schemas.openxmlformats.org/wordprocessingml/2006/main">
        <w:t xml:space="preserve">হোঁচট খায়, তাদের গলায় একটি বড় মিলের পাথর ঝুলিয়ে সমুদ্রের গভীরে নিমজ্জিত করা তাদের পক্ষে ভাল হবে।</w:t>
      </w:r>
    </w:p>
    <w:p w14:paraId="08E8085D" w14:textId="77777777" w:rsidR="00F90BDC" w:rsidRDefault="00F90BDC"/>
    <w:p w14:paraId="4895965A" w14:textId="77777777" w:rsidR="00F90BDC" w:rsidRDefault="00F90BDC">
      <w:r xmlns:w="http://schemas.openxmlformats.org/wordprocessingml/2006/main">
        <w:t xml:space="preserve">মার্ক 9:43 আর যদি তোমার হাত তোমাকে আঘাত করে, তবে তা কেটে ফেল: তোমার জন্য দু'হাত রেখে নরকে যাওয়ার চেয়ে বিকলাঙ্গ হয়ে জীবনে প্রবেশ করাই উত্তম, যে আগুন কখনো নিভবে না৷</w:t>
      </w:r>
    </w:p>
    <w:p w14:paraId="2DB5C7DF" w14:textId="77777777" w:rsidR="00F90BDC" w:rsidRDefault="00F90BDC"/>
    <w:p w14:paraId="31C1934C" w14:textId="77777777" w:rsidR="00F90BDC" w:rsidRDefault="00F90BDC">
      <w:r xmlns:w="http://schemas.openxmlformats.org/wordprocessingml/2006/main">
        <w:t xml:space="preserve">পাপ এড়ানোর গুরুত্ব মার্ক 9:43 এ জোর দেওয়া হয়েছে; নরকে যাওয়ার চেয়ে পঙ্গু হয়ে জীবনে প্রবেশ করা ভালো।</w:t>
      </w:r>
    </w:p>
    <w:p w14:paraId="6A3CA9EA" w14:textId="77777777" w:rsidR="00F90BDC" w:rsidRDefault="00F90BDC"/>
    <w:p w14:paraId="344F7802" w14:textId="77777777" w:rsidR="00F90BDC" w:rsidRDefault="00F90BDC">
      <w:r xmlns:w="http://schemas.openxmlformats.org/wordprocessingml/2006/main">
        <w:t xml:space="preserve">1. মার্ক 9:43 এর সতর্কবাণী: উত্তম উপায় হল পাপ এড়ানো।</w:t>
      </w:r>
    </w:p>
    <w:p w14:paraId="67BBC42F" w14:textId="77777777" w:rsidR="00F90BDC" w:rsidRDefault="00F90BDC"/>
    <w:p w14:paraId="296228A6" w14:textId="77777777" w:rsidR="00F90BDC" w:rsidRDefault="00F90BDC">
      <w:r xmlns:w="http://schemas.openxmlformats.org/wordprocessingml/2006/main">
        <w:t xml:space="preserve">2. পঙ্গু কিন্তু সংরক্ষিত: মার্ক 9:43 থেকে শেখা।</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5:29-30: ? </w:t>
      </w:r>
      <w:r xmlns:w="http://schemas.openxmlformats.org/wordprocessingml/2006/main">
        <w:rPr>
          <w:rFonts w:ascii="맑은 고딕 Semilight" w:hAnsi="맑은 고딕 Semilight"/>
        </w:rPr>
        <w:t xml:space="preserve">যদি </w:t>
      </w:r>
      <w:r xmlns:w="http://schemas.openxmlformats.org/wordprocessingml/2006/main">
        <w:t xml:space="preserve">আপনার ডান চোখ আপনাকে পাপ করতে দেয়, এটি ছিঁড়ে ফেলুন এবং ফেলে দিন। কারণ আপনার সমস্ত শরীর জাহান্নামে নিক্ষিপ্ত হওয়ার চেয়ে আপনার একটি অঙ্গ হারানো ভাল। আর যদি তোমার ডান হাত তোমাকে পাপ করিয়ে দেয়, তবে তা কেটে ফেলে দাও। কেননা তোমার পুরো শরীর জাহান্নামে যাওয়ার চেয়ে তোমার একটি অঙ্গ হারানো ভালো।</w:t>
      </w:r>
    </w:p>
    <w:p w14:paraId="7E0652BF" w14:textId="77777777" w:rsidR="00F90BDC" w:rsidRDefault="00F90BDC"/>
    <w:p w14:paraId="53A1773A" w14:textId="77777777" w:rsidR="00F90BDC" w:rsidRDefault="00F90BDC">
      <w:r xmlns:w="http://schemas.openxmlformats.org/wordprocessingml/2006/main">
        <w:t xml:space="preserve">2. ইফিষীয় 5:3-7:? আপনার মধ্যে যৌন </w:t>
      </w:r>
      <w:r xmlns:w="http://schemas.openxmlformats.org/wordprocessingml/2006/main">
        <w:rPr>
          <w:rFonts w:ascii="맑은 고딕 Semilight" w:hAnsi="맑은 고딕 Semilight"/>
        </w:rPr>
        <w:t xml:space="preserve">অনৈতিকতা </w:t>
      </w:r>
      <w:r xmlns:w="http://schemas.openxmlformats.org/wordprocessingml/2006/main">
        <w:t xml:space="preserve">এবং সমস্ত অশুচিতা বা লোভের নামও রাখা উচিত নয়, যেমনটি সাধুদের মধ্যে উপযুক্ত। কোন নোংরাতা বা বোকা কথা বা অশোভন কৌতুক না থাকুক, যা স্থানের বাইরে নয়, বরং তার পরিবর্তে ধন্যবাদ জানানো হোক। কেননা তোমরা এ বিষয়ে নিশ্চিত হতে পার যে, প্রত্যেকে যে ব্যভিচারী বা অপবিত্র, বা যারা লোভী (অর্থাৎ মূর্তিপূজক) তাদের খ্রীষ্ট ও ঈশ্বরের রাজ্যে কোন উত্তরাধিকার নেই। কেউ যেন খালি কথায় তোমাদের প্রতারণা না করে, কেননা এসবের কারণে অবাধ্য সন্তানদের ওপর ঈশ্বরের ক্রোধ নেমে আসে। অতএব তাদের সাথে শরীক হবেন না?</w:t>
      </w:r>
    </w:p>
    <w:p w14:paraId="7467C010" w14:textId="77777777" w:rsidR="00F90BDC" w:rsidRDefault="00F90BDC"/>
    <w:p w14:paraId="4B401767" w14:textId="77777777" w:rsidR="00F90BDC" w:rsidRDefault="00F90BDC">
      <w:r xmlns:w="http://schemas.openxmlformats.org/wordprocessingml/2006/main">
        <w:t xml:space="preserve">মার্ক 9:44 যেখানে তাদের কীট মরে না, আগুন নিভে না।</w:t>
      </w:r>
    </w:p>
    <w:p w14:paraId="74CEB257" w14:textId="77777777" w:rsidR="00F90BDC" w:rsidRDefault="00F90BDC"/>
    <w:p w14:paraId="389CB156" w14:textId="77777777" w:rsidR="00F90BDC" w:rsidRDefault="00F90BDC">
      <w:r xmlns:w="http://schemas.openxmlformats.org/wordprocessingml/2006/main">
        <w:t xml:space="preserve">এই শ্লোকটি তাদের জন্য অনন্ত শাস্তির কথা বলে যারা ঈশ্বর ও তাঁর বাক্যকে প্রত্যাখ্যান করে।</w:t>
      </w:r>
    </w:p>
    <w:p w14:paraId="6E4C0249" w14:textId="77777777" w:rsidR="00F90BDC" w:rsidRDefault="00F90BDC"/>
    <w:p w14:paraId="7500A6BF" w14:textId="77777777" w:rsidR="00F90BDC" w:rsidRDefault="00F90BDC">
      <w:r xmlns:w="http://schemas.openxmlformats.org/wordprocessingml/2006/main">
        <w:t xml:space="preserve">1: জাহান্নাম বাস্তব: অবাধ্যতার ধ্বংসাত্মক পরিণতি</w:t>
      </w:r>
    </w:p>
    <w:p w14:paraId="3509F3E2" w14:textId="77777777" w:rsidR="00F90BDC" w:rsidRDefault="00F90BDC"/>
    <w:p w14:paraId="59DE00BD" w14:textId="77777777" w:rsidR="00F90BDC" w:rsidRDefault="00F90BDC">
      <w:r xmlns:w="http://schemas.openxmlformats.org/wordprocessingml/2006/main">
        <w:t xml:space="preserve">2: স্বর্গের চিরন্তন আশা: আনুগত্যের পুরস্কার</w:t>
      </w:r>
    </w:p>
    <w:p w14:paraId="34CF321F" w14:textId="77777777" w:rsidR="00F90BDC" w:rsidRDefault="00F90BDC"/>
    <w:p w14:paraId="0BC2927A" w14:textId="77777777" w:rsidR="00F90BDC" w:rsidRDefault="00F90BDC">
      <w:r xmlns:w="http://schemas.openxmlformats.org/wordprocessingml/2006/main">
        <w:t xml:space="preserve">1: ম্যাথু 25:41, "তখন তিনি বাম দিকের লোকদেরও বলবেন, 'হে অভিশপ্ত, আমার কাছ থেকে চলে যাও, সেই চিরন্তন আগুনে যা শয়তান ও তার ফেরেশতাদের জন্য প্রস্তুত করা হয়েছে৷'"</w:t>
      </w:r>
    </w:p>
    <w:p w14:paraId="427A032C" w14:textId="77777777" w:rsidR="00F90BDC" w:rsidRDefault="00F90BDC"/>
    <w:p w14:paraId="5DD8994E" w14:textId="77777777" w:rsidR="00F90BDC" w:rsidRDefault="00F90BDC">
      <w:r xmlns:w="http://schemas.openxmlformats.org/wordprocessingml/2006/main">
        <w:t xml:space="preserve">2: উদ্ঘাটন 20:14-15, "তারপর মৃত্যু এবং হেডিসকে আগুনের হ্রদে নিক্ষেপ করা হয়েছিল। এটি দ্বিতীয় মৃত্যু, আগুনের হ্রদ। এবং যদি কেউ? 셲 নাম জীবন বইয়ে লেখা পাওয়া যায় নি </w:t>
      </w:r>
      <w:r xmlns:w="http://schemas.openxmlformats.org/wordprocessingml/2006/main">
        <w:rPr>
          <w:rFonts w:ascii="맑은 고딕 Semilight" w:hAnsi="맑은 고딕 Semilight"/>
        </w:rPr>
        <w:t xml:space="preserve">, </w:t>
      </w:r>
      <w:r xmlns:w="http://schemas.openxmlformats.org/wordprocessingml/2006/main">
        <w:t xml:space="preserve">তিনি আগুনের হ্রদে নিক্ষেপ করা হয়েছিল।"</w:t>
      </w:r>
    </w:p>
    <w:p w14:paraId="597E3BDF" w14:textId="77777777" w:rsidR="00F90BDC" w:rsidRDefault="00F90BDC"/>
    <w:p w14:paraId="5ACBC17D" w14:textId="77777777" w:rsidR="00F90BDC" w:rsidRDefault="00F90BDC">
      <w:r xmlns:w="http://schemas.openxmlformats.org/wordprocessingml/2006/main">
        <w:t xml:space="preserve">মার্ক 9:45 আর যদি তোমার পা তোমাকে আঘাত করে, তবে তা কেটে ফেল: তোমার জন্য জীবনে থামানো ভাল, </w:t>
      </w:r>
      <w:r xmlns:w="http://schemas.openxmlformats.org/wordprocessingml/2006/main">
        <w:lastRenderedPageBreak xmlns:w="http://schemas.openxmlformats.org/wordprocessingml/2006/main"/>
      </w:r>
      <w:r xmlns:w="http://schemas.openxmlformats.org/wordprocessingml/2006/main">
        <w:t xml:space="preserve">দুই পা রেখে নরকে নিক্ষিপ্ত হওয়ার চেয়ে, যে আগুন নিভবে না তার চেয়ে।</w:t>
      </w:r>
    </w:p>
    <w:p w14:paraId="55CAAC54" w14:textId="77777777" w:rsidR="00F90BDC" w:rsidRDefault="00F90BDC"/>
    <w:p w14:paraId="5B41FD23" w14:textId="77777777" w:rsidR="00F90BDC" w:rsidRDefault="00F90BDC">
      <w:r xmlns:w="http://schemas.openxmlformats.org/wordprocessingml/2006/main">
        <w:t xml:space="preserve">পাপপূর্ণ আচরণ এড়ানোর গুরুত্ব তুলে ধরা হয়েছে, কারণ জাহান্নামে যাওয়ার চেয়ে এই জীবনে কিছু হারানো উত্তম।</w:t>
      </w:r>
    </w:p>
    <w:p w14:paraId="0D9913C4" w14:textId="77777777" w:rsidR="00F90BDC" w:rsidRDefault="00F90BDC"/>
    <w:p w14:paraId="4497F6D5" w14:textId="77777777" w:rsidR="00F90BDC" w:rsidRDefault="00F90BDC">
      <w:r xmlns:w="http://schemas.openxmlformats.org/wordprocessingml/2006/main">
        <w:t xml:space="preserve">1. পাপের মূল্য: এই জীবনে কিছু হারানো নরকে যাওয়ার চেয়ে ভাল</w:t>
      </w:r>
    </w:p>
    <w:p w14:paraId="14E51ECD" w14:textId="77777777" w:rsidR="00F90BDC" w:rsidRDefault="00F90BDC"/>
    <w:p w14:paraId="34DB54A6" w14:textId="77777777" w:rsidR="00F90BDC" w:rsidRDefault="00F90BDC">
      <w:r xmlns:w="http://schemas.openxmlformats.org/wordprocessingml/2006/main">
        <w:t xml:space="preserve">2. ধার্মিকতা এবং পাপের মধ্যে পছন্দ: এটা কি ঝুঁকির যোগ্য?</w:t>
      </w:r>
    </w:p>
    <w:p w14:paraId="5D4B244B" w14:textId="77777777" w:rsidR="00F90BDC" w:rsidRDefault="00F90BDC"/>
    <w:p w14:paraId="26BC2FBC" w14:textId="77777777" w:rsidR="00F90BDC" w:rsidRDefault="00F90BDC">
      <w:r xmlns:w="http://schemas.openxmlformats.org/wordprocessingml/2006/main">
        <w:t xml:space="preserve">1. ম্যাথিউ 5:29-30 - "যদি তোমার ডান চোখ তোমাকে পাপ করিয়ে দেয়, তবে তা বের করে ফেলে দাও। তোমার পুরো শরীরকে নরকে নিক্ষেপ করার চেয়ে তোমার শরীরের একটি অঙ্গ হারানো তোমার জন্য ভালো। আর যদি তোমার ডান হাত তোমাকে পাপ করিয়ে দেয়, তবে তা কেটে ফেলে দাও। তোমার পুরো শরীর জাহান্নামে যাওয়ার চেয়ে তোমার শরীরের একটি অঙ্গ হারানো তোমার জন্য ভালো।"</w:t>
      </w:r>
    </w:p>
    <w:p w14:paraId="1C7FF4A6" w14:textId="77777777" w:rsidR="00F90BDC" w:rsidRDefault="00F90BDC"/>
    <w:p w14:paraId="73D9445E" w14:textId="77777777" w:rsidR="00F90BDC" w:rsidRDefault="00F90BDC">
      <w:r xmlns:w="http://schemas.openxmlformats.org/wordprocessingml/2006/main">
        <w:t xml:space="preserve">2. হিব্রু 12: 1-2 - "অতএব, যেহেতু আমরা সাক্ষীর এত বড় মেঘ দ্বারা বেষ্টিত, আসুন আমরা সমস্ত কিছুকে ছুঁড়ে ফেলি যা বাধা দেয় এবং পাপ যা সহজেই আটকে যায়। এবং আসুন আমরা অধ্যবসায়ের সাথে দৌড়ে যাই আমরা, বিশ্বাসের অগ্রগামী ও পরিপূর্ণতাকারী যীশুর দিকে আমাদের দৃষ্টি নিবদ্ধ করছি৷ তাঁর সামনে যে আনন্দ ছিল তার জন্য তিনি ক্রুশ সহ্য করেছিলেন, তার লজ্জাকে তুচ্ছ করেছিলেন এবং ঈশ্বরের সিংহাসনের ডানদিকে বসেছিলেন।"</w:t>
      </w:r>
    </w:p>
    <w:p w14:paraId="7120AF99" w14:textId="77777777" w:rsidR="00F90BDC" w:rsidRDefault="00F90BDC"/>
    <w:p w14:paraId="0DFD7EB1" w14:textId="77777777" w:rsidR="00F90BDC" w:rsidRDefault="00F90BDC">
      <w:r xmlns:w="http://schemas.openxmlformats.org/wordprocessingml/2006/main">
        <w:t xml:space="preserve">মার্ক 9:46 যেখানে তাদের কীট মরে না, আগুন নিভে না।</w:t>
      </w:r>
    </w:p>
    <w:p w14:paraId="50F1F463" w14:textId="77777777" w:rsidR="00F90BDC" w:rsidRDefault="00F90BDC"/>
    <w:p w14:paraId="6D395A9F" w14:textId="77777777" w:rsidR="00F90BDC" w:rsidRDefault="00F90BDC">
      <w:r xmlns:w="http://schemas.openxmlformats.org/wordprocessingml/2006/main">
        <w:t xml:space="preserve">এই অনুচ্ছেদটি জাহান্নামের অশেষ যন্ত্রণার কথা বলে।</w:t>
      </w:r>
    </w:p>
    <w:p w14:paraId="4C566BBD" w14:textId="77777777" w:rsidR="00F90BDC" w:rsidRDefault="00F90BDC"/>
    <w:p w14:paraId="2A7013BE" w14:textId="77777777" w:rsidR="00F90BDC" w:rsidRDefault="00F90BDC">
      <w:r xmlns:w="http://schemas.openxmlformats.org/wordprocessingml/2006/main">
        <w:t xml:space="preserve">1: পবিত্র জীবন যাপন করে জাহান্নামের আগুন থেকে বাঁচার জন্য আমাদের অবশ্যই সতর্ক থাকতে হবে।</w:t>
      </w:r>
    </w:p>
    <w:p w14:paraId="28B230F3" w14:textId="77777777" w:rsidR="00F90BDC" w:rsidRDefault="00F90BDC"/>
    <w:p w14:paraId="570C9458" w14:textId="77777777" w:rsidR="00F90BDC" w:rsidRDefault="00F90BDC">
      <w:r xmlns:w="http://schemas.openxmlformats.org/wordprocessingml/2006/main">
        <w:t xml:space="preserve">2: স্বর্গে অনন্ত জীবনের প্রতিশ্রুতিতে আমাদের অবশ্যই সান্ত্বনা নিতে হবে।</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 3:16-17 - কারণ ঈশ্বর জগতকে এত ভালোবাসলেন যে তিনি তাঁর একমাত্র পুত্রকে দিয়েছেন, যে কেউ তাকে বিশ্বাস করে বিনষ্ট হবে না কিন্তু অনন্ত জীবন পাবে।</w:t>
      </w:r>
    </w:p>
    <w:p w14:paraId="5C795A36" w14:textId="77777777" w:rsidR="00F90BDC" w:rsidRDefault="00F90BDC"/>
    <w:p w14:paraId="3686B8BD" w14:textId="77777777" w:rsidR="00F90BDC" w:rsidRDefault="00F90BDC">
      <w:r xmlns:w="http://schemas.openxmlformats.org/wordprocessingml/2006/main">
        <w:t xml:space="preserve">2: ম্যাথু 25:41 - তারপর তিনি তাঁর বাম দিকের লোকদের বলবেন, 'হে অভিশপ্ত, আমার কাছ থেকে চলে যাও, শয়তান ও তার ফেরেশতাদের জন্য প্রস্তুত অনন্ত আগুনে।'</w:t>
      </w:r>
    </w:p>
    <w:p w14:paraId="6969EC72" w14:textId="77777777" w:rsidR="00F90BDC" w:rsidRDefault="00F90BDC"/>
    <w:p w14:paraId="1FA0BDB0" w14:textId="77777777" w:rsidR="00F90BDC" w:rsidRDefault="00F90BDC">
      <w:r xmlns:w="http://schemas.openxmlformats.org/wordprocessingml/2006/main">
        <w:t xml:space="preserve">মার্ক 9:47 আর যদি তোমার চোখ তোমাকে অসন্তুষ্ট করে, তবে তা উপড়ে ফেল: দু'চোখ নিয়ে নরকের আগুনে নিক্ষিপ্ত হওয়ার চেয়ে এক চোখ দিয়ে ঈশ্বরের রাজ্যে প্রবেশ করা তোমার পক্ষে ভাল৷</w:t>
      </w:r>
    </w:p>
    <w:p w14:paraId="7499CE78" w14:textId="77777777" w:rsidR="00F90BDC" w:rsidRDefault="00F90BDC"/>
    <w:p w14:paraId="4B92C103" w14:textId="77777777" w:rsidR="00F90BDC" w:rsidRDefault="00F90BDC">
      <w:r xmlns:w="http://schemas.openxmlformats.org/wordprocessingml/2006/main">
        <w:t xml:space="preserve">গর্বিত হওয়া এবং পরিণতি ভোগ করার চেয়ে নম্র হওয়া এবং ঈশ্বরের ইচ্ছাকে মেনে নেওয়া ভাল।</w:t>
      </w:r>
    </w:p>
    <w:p w14:paraId="58036DD3" w14:textId="77777777" w:rsidR="00F90BDC" w:rsidRDefault="00F90BDC"/>
    <w:p w14:paraId="16991A69" w14:textId="77777777" w:rsidR="00F90BDC" w:rsidRDefault="00F90BDC">
      <w:r xmlns:w="http://schemas.openxmlformats.org/wordprocessingml/2006/main">
        <w:t xml:space="preserve">1. গর্বের মূল্য: নম্র আনুগত্যের জন্য সংগ্রাম করা।</w:t>
      </w:r>
    </w:p>
    <w:p w14:paraId="0A96F10F" w14:textId="77777777" w:rsidR="00F90BDC" w:rsidRDefault="00F90BDC"/>
    <w:p w14:paraId="5BAA87CB" w14:textId="77777777" w:rsidR="00F90BDC" w:rsidRDefault="00F90BDC">
      <w:r xmlns:w="http://schemas.openxmlformats.org/wordprocessingml/2006/main">
        <w:t xml:space="preserve">2. ঈশ্বরে বিশ্বাসের মাধ্যমে প্রলোভন কাটিয়ে ওঠা।</w:t>
      </w:r>
    </w:p>
    <w:p w14:paraId="38284B31" w14:textId="77777777" w:rsidR="00F90BDC" w:rsidRDefault="00F90BDC"/>
    <w:p w14:paraId="7CD96579" w14:textId="77777777" w:rsidR="00F90BDC" w:rsidRDefault="00F90BDC">
      <w:r xmlns:w="http://schemas.openxmlformats.org/wordprocessingml/2006/main">
        <w:t xml:space="preserve">1. হিতোপদেশ 16:18-19 - "অহংকার ধ্বংসের আগে যায়, এবং পতনের আগে একটি অহংকারী আত্মা। গর্বিতদের সাথে লুণ্ঠন ভাগ করার চেয়ে দরিদ্রদের সাথে নিচু আত্মা হওয়া ভাল।"</w:t>
      </w:r>
    </w:p>
    <w:p w14:paraId="3B16C885" w14:textId="77777777" w:rsidR="00F90BDC" w:rsidRDefault="00F90BDC"/>
    <w:p w14:paraId="74177001" w14:textId="77777777" w:rsidR="00F90BDC" w:rsidRDefault="00F90BDC">
      <w:r xmlns:w="http://schemas.openxmlformats.org/wordprocessingml/2006/main">
        <w:t xml:space="preserve">2. ফিলিপীয় 2:5-8 - "তোমাদের মধ্যে এই মন রাখুন, যা খ্রীষ্ট যীশুতে তোমাদের রয়েছে, যিনি ঈশ্বরের রূপে থাকলেও ঈশ্বরের সাথে সমতাকে আঁকড়ে ধরার মতো বিষয় বলে গণ্য করেননি, বরং নিজেকে শূন্য করেছেন৷ ভৃত্যের রূপ ধারণ করে, মানুষের আদলে জন্মগ্রহণ করে। এবং মানুষের রূপে পাওয়া গিয়ে, মৃত্যু পর্যন্ত, এমনকি ক্রুশে মৃত্যু পর্যন্ত বাধ্য হয়ে নিজেকে বিনীত করেছিল।"</w:t>
      </w:r>
    </w:p>
    <w:p w14:paraId="4230C076" w14:textId="77777777" w:rsidR="00F90BDC" w:rsidRDefault="00F90BDC"/>
    <w:p w14:paraId="6354507F" w14:textId="77777777" w:rsidR="00F90BDC" w:rsidRDefault="00F90BDC">
      <w:r xmlns:w="http://schemas.openxmlformats.org/wordprocessingml/2006/main">
        <w:t xml:space="preserve">মার্ক 9:48 যেখানে তাদের কীট মরে না, আগুন নিভে না।</w:t>
      </w:r>
    </w:p>
    <w:p w14:paraId="34A10BFA" w14:textId="77777777" w:rsidR="00F90BDC" w:rsidRDefault="00F90BDC"/>
    <w:p w14:paraId="2155489E" w14:textId="77777777" w:rsidR="00F90BDC" w:rsidRDefault="00F90BDC">
      <w:r xmlns:w="http://schemas.openxmlformats.org/wordprocessingml/2006/main">
        <w:t xml:space="preserve">যারা ঈশ্বরের করুণাকে প্রত্যাখ্যান করেছে তাদের অশেষ শাস্তির কথা এই আয়াতে বলা হয়েছে।</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করুণা প্রত্যাখ্যান করার অন্তহীন পরিণতি</w:t>
      </w:r>
    </w:p>
    <w:p w14:paraId="01595ED8" w14:textId="77777777" w:rsidR="00F90BDC" w:rsidRDefault="00F90BDC"/>
    <w:p w14:paraId="5C9841FC" w14:textId="77777777" w:rsidR="00F90BDC" w:rsidRDefault="00F90BDC">
      <w:r xmlns:w="http://schemas.openxmlformats.org/wordprocessingml/2006/main">
        <w:t xml:space="preserve">2: ঈশ্বরের বিচারের চিরন্তন প্রকৃতি</w:t>
      </w:r>
    </w:p>
    <w:p w14:paraId="58283F42" w14:textId="77777777" w:rsidR="00F90BDC" w:rsidRDefault="00F90BDC"/>
    <w:p w14:paraId="1B0F9CB2" w14:textId="77777777" w:rsidR="00F90BDC" w:rsidRDefault="00F90BDC">
      <w:r xmlns:w="http://schemas.openxmlformats.org/wordprocessingml/2006/main">
        <w:t xml:space="preserve">1: ম্যাথু 25:46 - "এবং এগুলি অনন্ত শাস্তিতে চলে যাবে, কিন্তু ধার্মিকরা অনন্ত জীবনে যাবে।"</w:t>
      </w:r>
    </w:p>
    <w:p w14:paraId="40FB2AB6" w14:textId="77777777" w:rsidR="00F90BDC" w:rsidRDefault="00F90BDC"/>
    <w:p w14:paraId="7EA25DFB" w14:textId="77777777" w:rsidR="00F90BDC" w:rsidRDefault="00F90BDC">
      <w:r xmlns:w="http://schemas.openxmlformats.org/wordprocessingml/2006/main">
        <w:t xml:space="preserve">2: ড্যানিয়েল 12:2 - "এবং যারা পৃথিবীর ধুলায় ঘুমিয়ে আছে তাদের মধ্যে অনেকেই জেগে উঠবে, কেউ কেউ অনন্ত জীবনের জন্য, এবং কেউ কেউ লজ্জা ও চিরকালের অবজ্ঞার জন্য।"</w:t>
      </w:r>
    </w:p>
    <w:p w14:paraId="35FC6C88" w14:textId="77777777" w:rsidR="00F90BDC" w:rsidRDefault="00F90BDC"/>
    <w:p w14:paraId="2FDC6B1C" w14:textId="77777777" w:rsidR="00F90BDC" w:rsidRDefault="00F90BDC">
      <w:r xmlns:w="http://schemas.openxmlformats.org/wordprocessingml/2006/main">
        <w:t xml:space="preserve">মার্ক 9:49 কারণ প্রত্যেককে আগুনে নোনতা করা হবে এবং প্রতিটি বলিদান লবণ দিয়ে নোনতা করা হবে৷</w:t>
      </w:r>
    </w:p>
    <w:p w14:paraId="3605D283" w14:textId="77777777" w:rsidR="00F90BDC" w:rsidRDefault="00F90BDC"/>
    <w:p w14:paraId="1869AE0E" w14:textId="77777777" w:rsidR="00F90BDC" w:rsidRDefault="00F90BDC">
      <w:r xmlns:w="http://schemas.openxmlformats.org/wordprocessingml/2006/main">
        <w:t xml:space="preserve">ঈশ্বরের জন্য করা প্রতিটি কাজ আগুন দিয়ে পরীক্ষা করা হবে এবং আন্তরিকতার সাথে করতে হবে।</w:t>
      </w:r>
    </w:p>
    <w:p w14:paraId="294706FC" w14:textId="77777777" w:rsidR="00F90BDC" w:rsidRDefault="00F90BDC"/>
    <w:p w14:paraId="24E3B85B" w14:textId="77777777" w:rsidR="00F90BDC" w:rsidRDefault="00F90BDC">
      <w:r xmlns:w="http://schemas.openxmlformats.org/wordprocessingml/2006/main">
        <w:t xml:space="preserve">1: আমাদের অবশ্যই আমাদের কর্মের প্রতি আন্তরিক হতে হবে এবং উন্মুক্ত এবং নম্র হৃদয়ে ঈশ্বরের কাছে সেগুলি অর্পণ করতে হবে।</w:t>
      </w:r>
    </w:p>
    <w:p w14:paraId="4F24477C" w14:textId="77777777" w:rsidR="00F90BDC" w:rsidRDefault="00F90BDC"/>
    <w:p w14:paraId="3DD74460" w14:textId="77777777" w:rsidR="00F90BDC" w:rsidRDefault="00F90BDC">
      <w:r xmlns:w="http://schemas.openxmlformats.org/wordprocessingml/2006/main">
        <w:t xml:space="preserve">2: আমাদের অবশ্যই ঈশ্বরের জন্য আমাদের কর্মের সাথে আসা আগুনের পরীক্ষা এবং পরীক্ষাগুলিকে গ্রহণ করতে ইচ্ছুক হতে হবে।</w:t>
      </w:r>
    </w:p>
    <w:p w14:paraId="0666F909" w14:textId="77777777" w:rsidR="00F90BDC" w:rsidRDefault="00F90BDC"/>
    <w:p w14:paraId="376C7FCC"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586F916B" w14:textId="77777777" w:rsidR="00F90BDC" w:rsidRDefault="00F90BDC"/>
    <w:p w14:paraId="4B2AADAE" w14:textId="77777777" w:rsidR="00F90BDC" w:rsidRDefault="00F90BDC">
      <w:r xmlns:w="http://schemas.openxmlformats.org/wordprocessingml/2006/main">
        <w:t xml:space="preserve">2: 1 পিটার 1: 6-7 - এতে আপনি খুব আনন্দ করছেন, যদিও এখন অল্প সময়ের জন্য আপনাকে সমস্ত ধরণের পরীক্ষার জন্য দুঃখ ভোগ করতে হয়েছে। এগুলো এসেছে তাই আপনার বিশ্বাসের সত্যতা প্রমাণিত? সোনার </w:t>
      </w:r>
      <w:r xmlns:w="http://schemas.openxmlformats.org/wordprocessingml/2006/main">
        <w:rPr>
          <w:rFonts w:ascii="맑은 고딕 Semilight" w:hAnsi="맑은 고딕 Semilight"/>
        </w:rPr>
        <w:t xml:space="preserve">চেয়েও </w:t>
      </w:r>
      <w:r xmlns:w="http://schemas.openxmlformats.org/wordprocessingml/2006/main">
        <w:t xml:space="preserve">বেশি মূল্যের, যা আগুনে পরিশোধিত হয়েও ধ্বংস হয়ে যায়? যীশু খ্রীষ্ট প্রকাশিত হলে </w:t>
      </w:r>
      <w:r xmlns:w="http://schemas.openxmlformats.org/wordprocessingml/2006/main">
        <w:rPr>
          <w:rFonts w:ascii="맑은 고딕 Semilight" w:hAnsi="맑은 고딕 Semilight"/>
        </w:rPr>
        <w:t xml:space="preserve">প্রশংসা </w:t>
      </w:r>
      <w:r xmlns:w="http://schemas.openxmlformats.org/wordprocessingml/2006/main">
        <w:t xml:space="preserve">, গৌরব এবং সম্মানের ফলাফল।</w:t>
      </w:r>
    </w:p>
    <w:p w14:paraId="3F55D70F" w14:textId="77777777" w:rsidR="00F90BDC" w:rsidRDefault="00F90BDC"/>
    <w:p w14:paraId="5B283509" w14:textId="77777777" w:rsidR="00F90BDC" w:rsidRDefault="00F90BDC">
      <w:r xmlns:w="http://schemas.openxmlformats.org/wordprocessingml/2006/main">
        <w:t xml:space="preserve">মার্ক 9:50 লবণ ভালো, কিন্তু লবণ যদি তার লবণাক্ততা হারিয়ে ফেলে, তবে তা কি করে মসলা দেবেন? নিজেদের মধ্যে </w:t>
      </w:r>
      <w:r xmlns:w="http://schemas.openxmlformats.org/wordprocessingml/2006/main">
        <w:t xml:space="preserve">লবণ রাখুন </w:t>
      </w:r>
      <w:r xmlns:w="http://schemas.openxmlformats.org/wordprocessingml/2006/main">
        <w:lastRenderedPageBreak xmlns:w="http://schemas.openxmlformats.org/wordprocessingml/2006/main"/>
      </w:r>
      <w:r xmlns:w="http://schemas.openxmlformats.org/wordprocessingml/2006/main">
        <w:t xml:space="preserve">এবং একে অপরের সাথে শান্তিতে থাকুন৷</w:t>
      </w:r>
    </w:p>
    <w:p w14:paraId="30878B43" w14:textId="77777777" w:rsidR="00F90BDC" w:rsidRDefault="00F90BDC"/>
    <w:p w14:paraId="5AF65FE1" w14:textId="77777777" w:rsidR="00F90BDC" w:rsidRDefault="00F90BDC">
      <w:r xmlns:w="http://schemas.openxmlformats.org/wordprocessingml/2006/main">
        <w:t xml:space="preserve">লবণ অন্যদের সাথে একজন খ্রিস্টানের সম্পর্কের রূপক, এবং সবার সাথে শান্তির জন্য চেষ্টা করা উচিত।</w:t>
      </w:r>
    </w:p>
    <w:p w14:paraId="38C93313" w14:textId="77777777" w:rsidR="00F90BDC" w:rsidRDefault="00F90BDC"/>
    <w:p w14:paraId="19B92ECE" w14:textId="77777777" w:rsidR="00F90BDC" w:rsidRDefault="00F90BDC">
      <w:r xmlns:w="http://schemas.openxmlformats.org/wordprocessingml/2006/main">
        <w:t xml:space="preserve">1: আমাদের সম্পর্কের মধ্যে লবণ থাকার গুরুত্ব এবং কীভাবে সবার সাথে শান্তির জন্য প্রচেষ্টা করা যায়।</w:t>
      </w:r>
    </w:p>
    <w:p w14:paraId="70455293" w14:textId="77777777" w:rsidR="00F90BDC" w:rsidRDefault="00F90BDC"/>
    <w:p w14:paraId="2E7DC505" w14:textId="77777777" w:rsidR="00F90BDC" w:rsidRDefault="00F90BDC">
      <w:r xmlns:w="http://schemas.openxmlformats.org/wordprocessingml/2006/main">
        <w:t xml:space="preserve">2: আমাদের জীবনকে ঋতু করার জন্য লবণের শক্তি এবং শক্তিশালী সম্পর্কের জন্য এর প্রয়োজনীয়তা।</w:t>
      </w:r>
    </w:p>
    <w:p w14:paraId="29FC0EC9" w14:textId="77777777" w:rsidR="00F90BDC" w:rsidRDefault="00F90BDC"/>
    <w:p w14:paraId="45CFF0D0" w14:textId="77777777" w:rsidR="00F90BDC" w:rsidRDefault="00F90BDC">
      <w:r xmlns:w="http://schemas.openxmlformats.org/wordprocessingml/2006/main">
        <w:t xml:space="preserve">1: কলসিয়ানস 4:6 - আপনার বক্তৃতা সর্বদা করুণাময়, লবণ দিয়ে মসৃণ হোক, যাতে আপনি জানতে পারেন যে আপনার প্রতিটি ব্যক্তির কীভাবে উত্তর দেওয়া উচিত।</w:t>
      </w:r>
    </w:p>
    <w:p w14:paraId="55563374" w14:textId="77777777" w:rsidR="00F90BDC" w:rsidRDefault="00F90BDC"/>
    <w:p w14:paraId="6700C573" w14:textId="77777777" w:rsidR="00F90BDC" w:rsidRDefault="00F90BDC">
      <w:r xmlns:w="http://schemas.openxmlformats.org/wordprocessingml/2006/main">
        <w:t xml:space="preserve">2: ম্যাথু 5:13-16 -? </w:t>
      </w:r>
      <w:r xmlns:w="http://schemas.openxmlformats.org/wordprocessingml/2006/main">
        <w:rPr>
          <w:rFonts w:ascii="맑은 고딕 Semilight" w:hAnsi="맑은 고딕 Semilight"/>
        </w:rPr>
        <w:t xml:space="preserve">쏽 </w:t>
      </w:r>
      <w:r xmlns:w="http://schemas.openxmlformats.org/wordprocessingml/2006/main">
        <w:t xml:space="preserve">তুমি পৃথিবীর লবণ, কিন্তু লবণ যদি তার স্বাদ হারিয়ে ফেলে, তাহলে তার নোনাতা কীভাবে ফিরিয়ে আনা হবে? মানুষকে ছুড়ে ফেলে দেওয়া এবং পদদলিত করা ছাড়া আর কিছুরই ভালো নেই? </w:t>
      </w:r>
      <w:r xmlns:w="http://schemas.openxmlformats.org/wordprocessingml/2006/main">
        <w:rPr>
          <w:rFonts w:ascii="맑은 고딕 Semilight" w:hAnsi="맑은 고딕 Semilight"/>
        </w:rPr>
        <w:t xml:space="preserve">셲 </w:t>
      </w:r>
      <w:r xmlns:w="http://schemas.openxmlformats.org/wordprocessingml/2006/main">
        <w:t xml:space="preserve">ফুট ? </w:t>
      </w:r>
      <w:r xmlns:w="http://schemas.openxmlformats.org/wordprocessingml/2006/main">
        <w:rPr>
          <w:rFonts w:ascii="맑은 고딕 Semilight" w:hAnsi="맑은 고딕 Semilight"/>
        </w:rPr>
        <w:t xml:space="preserve">쏽 </w:t>
      </w:r>
      <w:r xmlns:w="http://schemas.openxmlformats.org/wordprocessingml/2006/main">
        <w:t xml:space="preserve">তুমি পৃথিবীর আলো। একটা পাহাড়ের উপর সেট একটি শহর লুকানো যায় না. মানুষ বাতি জ্বালিয়ে ঝুড়ির নীচে রাখে না, কিন্তু একটি স্ট্যান্ডে রাখে, এবং এটি বাড়ির সকলকে আলো দেয়। একইভাবে, অন্যদের সামনে আপনার আলো জ্বলুক, যাতে তারা আপনার ভাল কাজগুলি দেখে এবং স্বর্গে আপনার পিতাকে মহিমান্বিত করে৷</w:t>
      </w:r>
    </w:p>
    <w:p w14:paraId="23A3C497" w14:textId="77777777" w:rsidR="00F90BDC" w:rsidRDefault="00F90BDC"/>
    <w:p w14:paraId="2C45CB9C" w14:textId="77777777" w:rsidR="00F90BDC" w:rsidRDefault="00F90BDC">
      <w:r xmlns:w="http://schemas.openxmlformats.org/wordprocessingml/2006/main">
        <w:t xml:space="preserve">মার্ক 10 বিবাহবিচ্ছেদের শিক্ষা, ছোট বাচ্চাদের আশীর্বাদ, একজন ধনী যুবকের সাথে মুখোমুখি হওয়া, যীশুর তৃতীয়বার তার মৃত্যু এবং পুনরুত্থানের ভবিষ্যদ্বাণী, রাজ্যে সম্মানের পদের জন্য জেমস এবং জনের অনুরোধ, নিরাময় সহ বেশ কয়েকটি মূল ঘটনা বর্ণনা করে। অন্ধ Bartimaeus.</w:t>
      </w:r>
    </w:p>
    <w:p w14:paraId="0CA0ECED" w14:textId="77777777" w:rsidR="00F90BDC" w:rsidRDefault="00F90BDC"/>
    <w:p w14:paraId="14ADFDFE" w14:textId="77777777" w:rsidR="00F90BDC" w:rsidRDefault="00F90BDC">
      <w:r xmlns:w="http://schemas.openxmlformats.org/wordprocessingml/2006/main">
        <w:t xml:space="preserve">1ম অনুচ্ছেদ: অধ্যায়টি শুরু হয় ফরীশীরা যিশুকে পরীক্ষা করে জিজ্ঞাসা করে যে একজন পুরুষের পক্ষে তার স্ত্রীকে তালাক দেওয়া বৈধ কিনা। তিনি মূসা তাদের কি আদেশ করেছিলেন তা জিজ্ঞাসা করে উত্তর দেন। তারা উত্তর দেয় যে মূসা তাকে বিদায় করার সার্টিফিকেট লিখে তালাক দেওয়ার অনুমতি দিয়েছিলেন কিন্তু তিনি বলেছেন যে এটি ছিল কারণ কঠোরতা হৃদয় সৃষ্টির আদেশে ফিরে যায় এই বলে "কিন্তু সৃষ্টির শুরুতে ঈশ্বর 'তাদেরকে পুরুষ মহিলা বানিয়েছিলেন'" এই কারণে মানুষ তার পিতা মাতাকে তার সাথে একত্রিত হতে ছেড়ে দেবে। স্ত্রী দুই এক দেহ হবে।' তাই তারা আর দুই নয় কিন্তু এক মাংস। তাই ঈশ্বর যা একত্র করেছেন তা কেউ আলাদা না করুক" (মার্ক 10:1-9)। বাড়ির শিষ্যরা যখন এই সম্পর্কে আবার জিজ্ঞাসা করে বলে যে কেউ তালাক দেয় স্ত্রী </w:t>
      </w:r>
      <w:r xmlns:w="http://schemas.openxmlformats.org/wordprocessingml/2006/main">
        <w:lastRenderedPageBreak xmlns:w="http://schemas.openxmlformats.org/wordprocessingml/2006/main"/>
      </w:r>
      <w:r xmlns:w="http://schemas.openxmlformats.org/wordprocessingml/2006/main">
        <w:t xml:space="preserve">অন্যকে বিয়ে করে তার বিরুদ্ধে ব্যভিচার করে যদি সে তালাক দেয় স্বামী অন্য পুরুষকে বিয়ে করে তবে সে ব্যভিচার করে (মার্ক 10:10-12)।</w:t>
      </w:r>
    </w:p>
    <w:p w14:paraId="71F5AE18" w14:textId="77777777" w:rsidR="00F90BDC" w:rsidRDefault="00F90BDC"/>
    <w:p w14:paraId="7924D117" w14:textId="77777777" w:rsidR="00F90BDC" w:rsidRDefault="00F90BDC">
      <w:r xmlns:w="http://schemas.openxmlformats.org/wordprocessingml/2006/main">
        <w:t xml:space="preserve">2য় অনুচ্ছেদ: লোকেরা ছোট বাচ্চাদের তাঁর কাছে নিয়ে আসছিল যখন তিনি তাদের স্পর্শ করেছিলেন শিষ্যরা তাদের ধমক দিয়েছিলেন এই দেখে যীশু রেগে গিয়ে বলেছিলেন "ছোট বাচ্চাদের আমাকে আসতে দাও তাদের রাজ্যের জন্য তাদের বাধা দিও না, ঈশ্বর তাদের মতো। ছোট শিশুর মত এটি কখনই প্রবেশ করবে না" শিশুদেরকে তার বাহুতে নিয়ে তাদের উপর তার হাত তাদের আশীর্বাদ করে (মার্ক 10:13-16)। তারপরে একজন ধনী যুবক এসে জিজ্ঞাসা করে কি করতে হবে অনন্ত জীবনের উত্তরাধিকারী হওয়ার পরে নিশ্চিত করার পরে যে তিনি যৌবনের পর থেকে আদেশ পালন করেছেন যীশু তাকে ভালোবাসতে দেখেছিলেন তিনি বলেছিলেন "একটি জিনিসের অভাব যা তুমি দরিদ্রকে যা দিয়েছ তা বিক্রি করে যা তোমার ধন স্বর্গ পাবে তারপর আমাকে অনুসরণ করো" এই লোকটির মুখ থুবড়ে পড়ে দুঃখে চলে গেল তার প্রচুর সম্পদ। যীশু তখন মন্তব্য করেন যে ধনীদের জন্য রাজ্যে প্রবেশ করা কতটা কঠিন ঈশ্বর ধনী ব্যক্তির চেয়ে উট চোখের সূঁচ দিয়ে প্রবেশ করা সহজ হয় সবকিছু ছেড়ে তাকে অনুসরণ করে কেউ আশ্বাস দেয় যে কেউ বাড়ি ছেড়ে যায় নি ভাই বোন মা বাবা সন্তানের ক্ষেত্র সুসমাচার ব্যর্থ হয় শতগুণ বর্তমান বয়সের বাড়ি ভাই বোন মা সন্তানদের ক্ষেত্র সহ নিপীড়ন অনন্ত জীবন যুগ আসে অনেক যারা প্রথম শেষ শেষ প্রথম হবে (মার্ক 10) :17-31)।</w:t>
      </w:r>
    </w:p>
    <w:p w14:paraId="147661A9" w14:textId="77777777" w:rsidR="00F90BDC" w:rsidRDefault="00F90BDC"/>
    <w:p w14:paraId="1C8D3F14" w14:textId="77777777" w:rsidR="00F90BDC" w:rsidRDefault="00F90BDC">
      <w:r xmlns:w="http://schemas.openxmlformats.org/wordprocessingml/2006/main">
        <w:t xml:space="preserve">3য় অনুচ্ছেদ: জেরুজালেম যাওয়ার পথে বারোটি একপাশে নিয়ে যায় তৃতীয়বার ঘটতে চলেছে তাকে বলে যে কীভাবে পুত্র মানব প্রধান যাজকদের হাতে তুলে দিয়েছেন শিক্ষকরা আইনের নিন্দা করেছেন মৃত্যু হস্তান্তর অযিজাতীয়দের উপহাসকারী থুতুর বেত্রাঘাত তিন দিন পরে ক্রুশবিদ্ধ করা হয়েছে (মার্ক 10:32-34)। তারপর জেমস জন জেবেদির ছেলেরা এসেছিলেন অনুদান বসতে চাইলেন ডান বাম গৌরব কিন্তু তিনি বললেন না জানি কি চাইছেন কাপ পান করতে পারেন পরিকল্পিত পানীয় বাপ্তিস্ম পরিকল্পিত বাপ্তিস্ম দেওয়া বাপ্তিস্ম মঞ্জুর করতে পারে যাদের প্রস্তুত পিতা বিশ্রাম দশটি শুনে ক্ষুব্ধ হয়ে উঠলেন দুই ভাই কল বসতে বসতে বললেন যে কেউ মধ্যে মহান হতে চায় সেবক হতে হবে যে কেউ প্রথম দাস হতে চায় ঠিক যেমন পুত্র ম্যান আসেনি সেবা দেওয়া জীবন মুক্তিপণ দিতে অনেক অন্ধ বার্টিমেয়াস রাস্তার ধারে বসে ক্ষণস্থায়ী চিৎকার শুনতে পায় "যীশু পুত্র ডেভিড আমাকে দয়া করুন!" অনেকে তাকে ধমক দিয়ে তাকে চুপ করে বলে, কিন্তু আরো সব একই শব্দ বলে চিৎকার করে ডাকাডাকি করে তাকে একপাশে ছুঁড়ে ফেলে লাফিয়ে উঠে আসে যীশু জিজ্ঞেস করে তার জন্য কি করতে চায় উত্তর দেয় "রাব্বি আমি দেখতে চাই" তাকে বলে বিশ্বাসের সাথে সাথে সুস্থ হয়ে যায় এবং দৃষ্টিশক্তি প্রদর্শন করে শারীরিকভাবে আধ্যাত্মিকভাবে পুনরুদ্ধার করে যারা তাকে প্রয়োজন স্বীকার করে তারা বিশ্বাসের কাছে আসে (মার্ক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মার্ক 10:1 তারপর তিনি সেখান থেকে উঠে জর্ডান নদীর অপর পারে জুডিয়ার উপকূলে এলেন </w:t>
      </w:r>
      <w:r xmlns:w="http://schemas.openxmlformats.org/wordprocessingml/2006/main">
        <w:lastRenderedPageBreak xmlns:w="http://schemas.openxmlformats.org/wordprocessingml/2006/main"/>
      </w:r>
      <w:r xmlns:w="http://schemas.openxmlformats.org/wordprocessingml/2006/main">
        <w:t xml:space="preserve">৷ এবং, তিনি যেমন অভ্যস্ত ছিলেন, তিনি আবার তাদের শিক্ষা দিলেন।</w:t>
      </w:r>
    </w:p>
    <w:p w14:paraId="71247915" w14:textId="77777777" w:rsidR="00F90BDC" w:rsidRDefault="00F90BDC"/>
    <w:p w14:paraId="1F461E35" w14:textId="77777777" w:rsidR="00F90BDC" w:rsidRDefault="00F90BDC">
      <w:r xmlns:w="http://schemas.openxmlformats.org/wordprocessingml/2006/main">
        <w:t xml:space="preserve">যীশু উঠলেন এবং যর্দন নদীর ওপারে জুডিয়ার উপকূলে ফিরে গেলেন, এবং লোকেরা তাঁর শিক্ষা শোনার জন্য তাঁর চারপাশে জড়ো হয়েছিল।</w:t>
      </w:r>
    </w:p>
    <w:p w14:paraId="6001893B" w14:textId="77777777" w:rsidR="00F90BDC" w:rsidRDefault="00F90BDC"/>
    <w:p w14:paraId="35FA7C31" w14:textId="77777777" w:rsidR="00F90BDC" w:rsidRDefault="00F90BDC">
      <w:r xmlns:w="http://schemas.openxmlformats.org/wordprocessingml/2006/main">
        <w:t xml:space="preserve">1. যীশুর শিক্ষার শক্তি: কীভাবে যীশু তাঁর কথাগুলি জীবনকে প্রভাবিত করতে ব্যবহার করেছিলেন৷</w:t>
      </w:r>
    </w:p>
    <w:p w14:paraId="657B42E2" w14:textId="77777777" w:rsidR="00F90BDC" w:rsidRDefault="00F90BDC"/>
    <w:p w14:paraId="44C1C532" w14:textId="77777777" w:rsidR="00F90BDC" w:rsidRDefault="00F90BDC">
      <w:r xmlns:w="http://schemas.openxmlformats.org/wordprocessingml/2006/main">
        <w:t xml:space="preserve">2. যীশুর চারপাশে জড়ো হওয়ার গুরুত্ব: আমরা কীভাবে যীশুর উপস্থিতি থেকে উপকৃত হতে পারি</w:t>
      </w:r>
    </w:p>
    <w:p w14:paraId="58B6FAFC" w14:textId="77777777" w:rsidR="00F90BDC" w:rsidRDefault="00F90BDC"/>
    <w:p w14:paraId="7EC77DFE" w14:textId="77777777" w:rsidR="00F90BDC" w:rsidRDefault="00F90BDC">
      <w:r xmlns:w="http://schemas.openxmlformats.org/wordprocessingml/2006/main">
        <w:t xml:space="preserve">1. ইশাইয়া 55:11 - “তাই আমার মুখ থেকে বেরিয়ে আসা আমার বাক্য হবে: এটি আমার কাছে অকার্যকর ফিরে আসবে না, তবে এটি আমার যা ইচ্ছা তা পূরণ করবে, এবং আমি যেখানে এটি পাঠিয়েছি তাতে এটি সফল হবে। "</w:t>
      </w:r>
    </w:p>
    <w:p w14:paraId="4639816B" w14:textId="77777777" w:rsidR="00F90BDC" w:rsidRDefault="00F90BDC"/>
    <w:p w14:paraId="2726C15C" w14:textId="77777777" w:rsidR="00F90BDC" w:rsidRDefault="00F90BDC">
      <w:r xmlns:w="http://schemas.openxmlformats.org/wordprocessingml/2006/main">
        <w:t xml:space="preserve">2. ম্যাথু 7:28-29 - "এবং এটি ঘটল, যীশু যখন এই কথাগুলি শেষ করেছিলেন, তখন লোকেরা তাঁর মতবাদে আশ্চর্য হয়ে গিয়েছিল: কারণ তিনি তাদের একজন কর্তৃত্বের অধিকারী হিসাবে শিক্ষা দিয়েছিলেন, লেখকদের মতো নয়।"</w:t>
      </w:r>
    </w:p>
    <w:p w14:paraId="14D4B7F2" w14:textId="77777777" w:rsidR="00F90BDC" w:rsidRDefault="00F90BDC"/>
    <w:p w14:paraId="3FA18A5E" w14:textId="77777777" w:rsidR="00F90BDC" w:rsidRDefault="00F90BDC">
      <w:r xmlns:w="http://schemas.openxmlformats.org/wordprocessingml/2006/main">
        <w:t xml:space="preserve">মার্ক 10:2 তখন ফরীশীরা যীশুর কাছে এসে তাঁকে জিজ্ঞাসা করল, একজন পুরুষের কি তার স্ত্রীকে ত্যাগ করা বৈধ? তাকে প্রলুব্ধ করে।</w:t>
      </w:r>
    </w:p>
    <w:p w14:paraId="33460E9E" w14:textId="77777777" w:rsidR="00F90BDC" w:rsidRDefault="00F90BDC"/>
    <w:p w14:paraId="21AB8E67" w14:textId="77777777" w:rsidR="00F90BDC" w:rsidRDefault="00F90BDC">
      <w:r xmlns:w="http://schemas.openxmlformats.org/wordprocessingml/2006/main">
        <w:t xml:space="preserve">ফরীশীরা যীশুকে জিজ্ঞাসা করেছিল যে একজন পুরুষের জন্য তার স্ত্রীকে পরীক্ষা করে তালাক দেওয়া বৈধ কিনা।</w:t>
      </w:r>
    </w:p>
    <w:p w14:paraId="4D82D870" w14:textId="77777777" w:rsidR="00F90BDC" w:rsidRDefault="00F90BDC"/>
    <w:p w14:paraId="2FB6246B" w14:textId="77777777" w:rsidR="00F90BDC" w:rsidRDefault="00F90BDC">
      <w:r xmlns:w="http://schemas.openxmlformats.org/wordprocessingml/2006/main">
        <w:t xml:space="preserve">1. বিবাহের শক্তি: যীশুর কাছে ফরীশীদের চ্যালেঞ্জের দিকে এক নজর</w:t>
      </w:r>
    </w:p>
    <w:p w14:paraId="799FEDA4" w14:textId="77777777" w:rsidR="00F90BDC" w:rsidRDefault="00F90BDC"/>
    <w:p w14:paraId="076CA571" w14:textId="77777777" w:rsidR="00F90BDC" w:rsidRDefault="00F90BDC">
      <w:r xmlns:w="http://schemas.openxmlformats.org/wordprocessingml/2006/main">
        <w:t xml:space="preserve">2. ঈশ্বরের আইন পালনের গুরুত্ব: ফরীশীদের প্রতি যীশুর প্রতিক্রিয়া পরীক্ষা করা</w:t>
      </w:r>
    </w:p>
    <w:p w14:paraId="6E139313" w14:textId="77777777" w:rsidR="00F90BDC" w:rsidRDefault="00F90BDC"/>
    <w:p w14:paraId="7FFE347D" w14:textId="77777777" w:rsidR="00F90BDC" w:rsidRDefault="00F90BDC">
      <w:r xmlns:w="http://schemas.openxmlformats.org/wordprocessingml/2006/main">
        <w:t xml:space="preserve">1. মালাখি 2:14-16 - বিবাহবিচ্ছেদের বিরুদ্ধে প্রভুর সতর্কবাণী এবং চুক্তির গুরুত্ব</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ম্যাথিউ 19:3-9 - বিবাহের স্থায়ীত্ব এবং বিবাহবিচ্ছেদের ব্যতিক্রম সম্পর্কে যীশুর ব্যাখ্যা।</w:t>
      </w:r>
    </w:p>
    <w:p w14:paraId="1348E493" w14:textId="77777777" w:rsidR="00F90BDC" w:rsidRDefault="00F90BDC"/>
    <w:p w14:paraId="6E75856F" w14:textId="77777777" w:rsidR="00F90BDC" w:rsidRDefault="00F90BDC">
      <w:r xmlns:w="http://schemas.openxmlformats.org/wordprocessingml/2006/main">
        <w:t xml:space="preserve">মার্ক 10:3 তখন তিনি তাদের উত্তর দিয়ে বললেন, মোশি তোমাদের কি আদেশ করেছিলেন?</w:t>
      </w:r>
    </w:p>
    <w:p w14:paraId="2D8CEFB5" w14:textId="77777777" w:rsidR="00F90BDC" w:rsidRDefault="00F90BDC"/>
    <w:p w14:paraId="12D4BA50" w14:textId="77777777" w:rsidR="00F90BDC" w:rsidRDefault="00F90BDC">
      <w:r xmlns:w="http://schemas.openxmlformats.org/wordprocessingml/2006/main">
        <w:t xml:space="preserve">ফরীশীরা যীশুকে জিজ্ঞাসা করল যে মূসা তাদের কি আদেশ করেছেন।</w:t>
      </w:r>
    </w:p>
    <w:p w14:paraId="05FC5473" w14:textId="77777777" w:rsidR="00F90BDC" w:rsidRDefault="00F90BDC"/>
    <w:p w14:paraId="3C407AE5" w14:textId="77777777" w:rsidR="00F90BDC" w:rsidRDefault="00F90BDC">
      <w:r xmlns:w="http://schemas.openxmlformats.org/wordprocessingml/2006/main">
        <w:t xml:space="preserve">1: যীশু ফরীশীদের পরীক্ষা করছেন যে তারা কতটা ভালভাবে ঈশ্বরের আইন বোঝে।</w:t>
      </w:r>
    </w:p>
    <w:p w14:paraId="10B78919" w14:textId="77777777" w:rsidR="00F90BDC" w:rsidRDefault="00F90BDC"/>
    <w:p w14:paraId="6C1338C1" w14:textId="77777777" w:rsidR="00F90BDC" w:rsidRDefault="00F90BDC">
      <w:r xmlns:w="http://schemas.openxmlformats.org/wordprocessingml/2006/main">
        <w:t xml:space="preserve">2: এমনকি যখন প্রতিদ্বন্দ্বিতা করা হয়, ঈশ্বরের বাক্য ভুলবেন না.</w:t>
      </w:r>
    </w:p>
    <w:p w14:paraId="3875388D" w14:textId="77777777" w:rsidR="00F90BDC" w:rsidRDefault="00F90BDC"/>
    <w:p w14:paraId="04075D8E" w14:textId="77777777" w:rsidR="00F90BDC" w:rsidRDefault="00F90BDC">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14:paraId="299CCC61" w14:textId="77777777" w:rsidR="00F90BDC" w:rsidRDefault="00F90BDC"/>
    <w:p w14:paraId="7F597D20" w14:textId="77777777" w:rsidR="00F90BDC" w:rsidRDefault="00F90BDC">
      <w:r xmlns:w="http://schemas.openxmlformats.org/wordprocessingml/2006/main">
        <w:t xml:space="preserve">2: রোমানস 13:10 - প্রেম প্রতিবেশীর কোন ক্ষতি করে না। তাই প্রেম হল বিধানের পূর্ণতা।</w:t>
      </w:r>
    </w:p>
    <w:p w14:paraId="2722374D" w14:textId="77777777" w:rsidR="00F90BDC" w:rsidRDefault="00F90BDC"/>
    <w:p w14:paraId="66B0566B" w14:textId="77777777" w:rsidR="00F90BDC" w:rsidRDefault="00F90BDC">
      <w:r xmlns:w="http://schemas.openxmlformats.org/wordprocessingml/2006/main">
        <w:t xml:space="preserve">মার্ক 10:4 তারা বলল, মোশি তালাকের বিল লিখতে ও তাকে ত্যাগ করতে কষ্ট করেছে৷</w:t>
      </w:r>
    </w:p>
    <w:p w14:paraId="15F031B9" w14:textId="77777777" w:rsidR="00F90BDC" w:rsidRDefault="00F90BDC"/>
    <w:p w14:paraId="3AB03A6F" w14:textId="77777777" w:rsidR="00F90BDC" w:rsidRDefault="00F90BDC">
      <w:r xmlns:w="http://schemas.openxmlformats.org/wordprocessingml/2006/main">
        <w:t xml:space="preserve">ফরীশীরা যীশুর কাছে এসে তাকে বিবাহবিচ্ছেদের বিষয়ে জিজ্ঞাসা করেছিল এবং তিনি মোশির উদাহরণ উদ্ধৃত করে তালাকের বিলের অনুমতি দিয়েছিলেন।</w:t>
      </w:r>
    </w:p>
    <w:p w14:paraId="15BE7EF5" w14:textId="77777777" w:rsidR="00F90BDC" w:rsidRDefault="00F90BDC"/>
    <w:p w14:paraId="48192D2F" w14:textId="77777777" w:rsidR="00F90BDC" w:rsidRDefault="00F90BDC">
      <w:r xmlns:w="http://schemas.openxmlformats.org/wordprocessingml/2006/main">
        <w:t xml:space="preserve">1. বিবাহের জন্য ঈশ্বরের পরিকল্পনা - শাস্ত্রের আলোকে বিবাহবিচ্ছেদ বোঝা</w:t>
      </w:r>
    </w:p>
    <w:p w14:paraId="08E7360D" w14:textId="77777777" w:rsidR="00F90BDC" w:rsidRDefault="00F90BDC"/>
    <w:p w14:paraId="29113943" w14:textId="77777777" w:rsidR="00F90BDC" w:rsidRDefault="00F90BDC">
      <w:r xmlns:w="http://schemas.openxmlformats.org/wordprocessingml/2006/main">
        <w:t xml:space="preserve">2. কঠিন সময়ে আপনার সঙ্গীকে ভালবাসা - বাইবেলের মাধ্যমে বিবাহবিচ্ছেদ কিভাবে পরিচালনা করা যায়</w:t>
      </w:r>
    </w:p>
    <w:p w14:paraId="14CE7D15" w14:textId="77777777" w:rsidR="00F90BDC" w:rsidRDefault="00F90BDC"/>
    <w:p w14:paraId="50A15BE1" w14:textId="77777777" w:rsidR="00F90BDC" w:rsidRDefault="00F90BDC">
      <w:r xmlns:w="http://schemas.openxmlformats.org/wordprocessingml/2006/main">
        <w:t xml:space="preserve">1. মালাখি 2:16 - "কারণ প্রভু ইস্রায়েলের ঈশ্বর বলেছেন যে তিনি বিবাহবিচ্ছেদ ঘৃণা করেন।"</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7:2-3 - "কারণ বিবাহিত মহিলা তার স্বামী জীবিত থাকাকালীন আইন দ্বারা আবদ্ধ; কিন্তু তার স্বামী মারা গেলে সে তার স্বামীর আইন থেকে মুক্তি পায়। তাই যদি তার স্বামী জীবিত অবস্থায় অন্য পুরুষের সাথে মিলিত হয়, তবে তাকে ব্যভিচারিণী বলা হবে। কিন্তু যদি তার স্বামী মারা যায়, তবে সে আইন থেকে মুক্ত, যাতে সে ব্যভিচারী না হয়, যদিও সে অন্য পুরুষের সাথে মিলিত হয়।”</w:t>
      </w:r>
    </w:p>
    <w:p w14:paraId="13C563E2" w14:textId="77777777" w:rsidR="00F90BDC" w:rsidRDefault="00F90BDC"/>
    <w:p w14:paraId="16958AAE" w14:textId="77777777" w:rsidR="00F90BDC" w:rsidRDefault="00F90BDC">
      <w:r xmlns:w="http://schemas.openxmlformats.org/wordprocessingml/2006/main">
        <w:t xml:space="preserve">মার্ক 10:5 তখন যীশু তাদের বললেন, 'তোমাদের হৃদয়ের কঠোরতার জন্যই তিনি তোমাদের জন্য এই আদেশ লিখেছিলেন৷</w:t>
      </w:r>
    </w:p>
    <w:p w14:paraId="01F5E3D2" w14:textId="77777777" w:rsidR="00F90BDC" w:rsidRDefault="00F90BDC"/>
    <w:p w14:paraId="5131A204" w14:textId="77777777" w:rsidR="00F90BDC" w:rsidRDefault="00F90BDC">
      <w:r xmlns:w="http://schemas.openxmlformats.org/wordprocessingml/2006/main">
        <w:t xml:space="preserve">যিশু ব্যাখ্যা করেন যে মোশির আইন লোকেদের হৃদয়ের কঠোরতার জন্য হিসাব করার জন্য লেখা হয়েছিল।</w:t>
      </w:r>
    </w:p>
    <w:p w14:paraId="78214C2B" w14:textId="77777777" w:rsidR="00F90BDC" w:rsidRDefault="00F90BDC"/>
    <w:p w14:paraId="307400DD" w14:textId="77777777" w:rsidR="00F90BDC" w:rsidRDefault="00F90BDC">
      <w:r xmlns:w="http://schemas.openxmlformats.org/wordprocessingml/2006/main">
        <w:t xml:space="preserve">1. আইনের পিছনে কারণ জানা - কেন ঈশ্বর আমাদের আইন দিয়েছেন তার গভীর অন্তর্নিহিত অন্বেষণ।</w:t>
      </w:r>
    </w:p>
    <w:p w14:paraId="6D51DFD8" w14:textId="77777777" w:rsidR="00F90BDC" w:rsidRDefault="00F90BDC"/>
    <w:p w14:paraId="79055F32" w14:textId="77777777" w:rsidR="00F90BDC" w:rsidRDefault="00F90BDC">
      <w:r xmlns:w="http://schemas.openxmlformats.org/wordprocessingml/2006/main">
        <w:t xml:space="preserve">2. ঈশ্বরের অনুগ্রহ এবং মুক্তি - আমাদের অপরাধ ক্ষমা করার জন্য প্রভুর ইচ্ছা বোঝা।</w:t>
      </w:r>
    </w:p>
    <w:p w14:paraId="5E21F993" w14:textId="77777777" w:rsidR="00F90BDC" w:rsidRDefault="00F90BDC"/>
    <w:p w14:paraId="58705258" w14:textId="77777777" w:rsidR="00F90BDC" w:rsidRDefault="00F90BDC">
      <w:r xmlns:w="http://schemas.openxmlformats.org/wordprocessingml/2006/main">
        <w:t xml:space="preserve">1. রোমানস 3:23-25 - কারণ সকলেই পাপ করেছে এবং ঈশ্বরের মহিমা থেকে বঞ্চিত হয়েছে৷</w:t>
      </w:r>
    </w:p>
    <w:p w14:paraId="6813E0EB" w14:textId="77777777" w:rsidR="00F90BDC" w:rsidRDefault="00F90BDC"/>
    <w:p w14:paraId="5DA8873D" w14:textId="77777777" w:rsidR="00F90BDC" w:rsidRDefault="00F90BDC">
      <w:r xmlns:w="http://schemas.openxmlformats.org/wordprocessingml/2006/main">
        <w:t xml:space="preserve">2. হিব্রু 10:16-18 - আমি তাদের সাথে যে চুক্তি করব তা হল: আমি আমার আইনগুলি তাদের হৃদয়ে রাখব এবং তাদের মনের উপর লিখব।</w:t>
      </w:r>
    </w:p>
    <w:p w14:paraId="25591045" w14:textId="77777777" w:rsidR="00F90BDC" w:rsidRDefault="00F90BDC"/>
    <w:p w14:paraId="64D1EA20" w14:textId="77777777" w:rsidR="00F90BDC" w:rsidRDefault="00F90BDC">
      <w:r xmlns:w="http://schemas.openxmlformats.org/wordprocessingml/2006/main">
        <w:t xml:space="preserve">মার্ক 10:6 কিন্তু সৃষ্টির শুরু থেকেই ঈশ্বর তাদের পুরুষ ও নারী বানিয়েছেন।</w:t>
      </w:r>
    </w:p>
    <w:p w14:paraId="640FBD44" w14:textId="77777777" w:rsidR="00F90BDC" w:rsidRDefault="00F90BDC"/>
    <w:p w14:paraId="4ADCCC45" w14:textId="77777777" w:rsidR="00F90BDC" w:rsidRDefault="00F90BDC">
      <w:r xmlns:w="http://schemas.openxmlformats.org/wordprocessingml/2006/main">
        <w:t xml:space="preserve">অনুচ্ছেদটি সময়ের শুরু থেকে পুরুষ ও মহিলা হিসাবে ঈশ্বরের মানবতা সৃষ্টির উপর জোর দেয়।</w:t>
      </w:r>
    </w:p>
    <w:p w14:paraId="1395427E" w14:textId="77777777" w:rsidR="00F90BDC" w:rsidRDefault="00F90BDC"/>
    <w:p w14:paraId="6024A3EE" w14:textId="77777777" w:rsidR="00F90BDC" w:rsidRDefault="00F90BDC">
      <w:r xmlns:w="http://schemas.openxmlformats.org/wordprocessingml/2006/main">
        <w:t xml:space="preserve">1. ঈশ্বরের সৃষ্টির সৌন্দর্য: পুরুষ এবং মহিলার ভূমিকার গুরুত্ব বোঝা</w:t>
      </w:r>
    </w:p>
    <w:p w14:paraId="78B1B83A" w14:textId="77777777" w:rsidR="00F90BDC" w:rsidRDefault="00F90BDC"/>
    <w:p w14:paraId="54F56FF2" w14:textId="77777777" w:rsidR="00F90BDC" w:rsidRDefault="00F90BDC">
      <w:r xmlns:w="http://schemas.openxmlformats.org/wordprocessingml/2006/main">
        <w:t xml:space="preserve">2. বিবাহের পবিত্রতা: পুরুষ এবং মহিলার জন্য ঈশ্বরের পরিকল্পনাকে সম্মান করা</w:t>
      </w:r>
    </w:p>
    <w:p w14:paraId="66D47FE3" w14:textId="77777777" w:rsidR="00F90BDC" w:rsidRDefault="00F90BDC"/>
    <w:p w14:paraId="013B13AA" w14:textId="77777777" w:rsidR="00F90BDC" w:rsidRDefault="00F90BDC">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14:paraId="526E1F52" w14:textId="77777777" w:rsidR="00F90BDC" w:rsidRDefault="00F90BDC"/>
    <w:p w14:paraId="65B48054" w14:textId="77777777" w:rsidR="00F90BDC" w:rsidRDefault="00F90BDC">
      <w:r xmlns:w="http://schemas.openxmlformats.org/wordprocessingml/2006/main">
        <w:t xml:space="preserve">2. Ephesians 5:31-32 - "অতএব একজন মানুষ তার পিতা ও মাতাকে ছেড়ে তার স্ত্রীকে দৃঢ়ভাবে আঁকড়ে ধরবে, এবং উভয়ে এক মাংস হবে।" এই রহস্য গভীর, এবং আমি বলছি যে এটি খ্রীষ্ট এবং গির্জাকে নির্দেশ করে।</w:t>
      </w:r>
    </w:p>
    <w:p w14:paraId="58ABFF44" w14:textId="77777777" w:rsidR="00F90BDC" w:rsidRDefault="00F90BDC"/>
    <w:p w14:paraId="596CAAFE" w14:textId="77777777" w:rsidR="00F90BDC" w:rsidRDefault="00F90BDC">
      <w:r xmlns:w="http://schemas.openxmlformats.org/wordprocessingml/2006/main">
        <w:t xml:space="preserve">মার্ক 10:7 এই কারণে একজন পুরুষ তার পিতামাতাকে ছেড়ে তার স্ত্রীর সাথে আবদ্ধ থাকবে;</w:t>
      </w:r>
    </w:p>
    <w:p w14:paraId="38E8C391" w14:textId="77777777" w:rsidR="00F90BDC" w:rsidRDefault="00F90BDC"/>
    <w:p w14:paraId="54A35DBA" w14:textId="77777777" w:rsidR="00F90BDC" w:rsidRDefault="00F90BDC">
      <w:r xmlns:w="http://schemas.openxmlformats.org/wordprocessingml/2006/main">
        <w:t xml:space="preserve">একজন পুরুষকে তার পিতা ও মাতাকে ছেড়ে তার স্ত্রীর সাথে আঁকড়ে থাকতে আদেশ করা হয়েছে।</w:t>
      </w:r>
    </w:p>
    <w:p w14:paraId="1A4F906C" w14:textId="77777777" w:rsidR="00F90BDC" w:rsidRDefault="00F90BDC"/>
    <w:p w14:paraId="79644FA1" w14:textId="77777777" w:rsidR="00F90BDC" w:rsidRDefault="00F90BDC">
      <w:r xmlns:w="http://schemas.openxmlformats.org/wordprocessingml/2006/main">
        <w:t xml:space="preserve">1. বিবাহের আহ্বান: পরিবার ত্যাগ করা এবং পত্নীর কাছে থাকা</w:t>
      </w:r>
    </w:p>
    <w:p w14:paraId="184FCFDF" w14:textId="77777777" w:rsidR="00F90BDC" w:rsidRDefault="00F90BDC"/>
    <w:p w14:paraId="48E66591" w14:textId="77777777" w:rsidR="00F90BDC" w:rsidRDefault="00F90BDC">
      <w:r xmlns:w="http://schemas.openxmlformats.org/wordprocessingml/2006/main">
        <w:t xml:space="preserve">2. ভালবাসার শক্তি: জীবনের জন্য একজন সঙ্গী নির্বাচন করা</w:t>
      </w:r>
    </w:p>
    <w:p w14:paraId="49D3576C" w14:textId="77777777" w:rsidR="00F90BDC" w:rsidRDefault="00F90BDC"/>
    <w:p w14:paraId="4BCDABB7" w14:textId="77777777" w:rsidR="00F90BDC" w:rsidRDefault="00F90BDC">
      <w:r xmlns:w="http://schemas.openxmlformats.org/wordprocessingml/2006/main">
        <w:t xml:space="preserve">1. Ephesians 5:31 - "অতএব একজন মানুষ তার পিতা ও মাতাকে ছেড়ে তার স্ত্রীকে দৃঢ়ভাবে আঁকড়ে ধরবে, এবং তারা দুজন এক দেহ হবে।"</w:t>
      </w:r>
    </w:p>
    <w:p w14:paraId="2C417162" w14:textId="77777777" w:rsidR="00F90BDC" w:rsidRDefault="00F90BDC"/>
    <w:p w14:paraId="65A797A3" w14:textId="77777777" w:rsidR="00F90BDC" w:rsidRDefault="00F90BDC">
      <w:r xmlns:w="http://schemas.openxmlformats.org/wordprocessingml/2006/main">
        <w:t xml:space="preserve">2. জেনেসিস 2:24 - "অতএব একজন মানুষ তার পিতা ও মাতাকে ছেড়ে তার স্ত্রীকে আঁকড়ে ধরবে এবং তারা এক দেহে পরিণত হবে।"</w:t>
      </w:r>
    </w:p>
    <w:p w14:paraId="69713CA7" w14:textId="77777777" w:rsidR="00F90BDC" w:rsidRDefault="00F90BDC"/>
    <w:p w14:paraId="3830B6D9" w14:textId="77777777" w:rsidR="00F90BDC" w:rsidRDefault="00F90BDC">
      <w:r xmlns:w="http://schemas.openxmlformats.org/wordprocessingml/2006/main">
        <w:t xml:space="preserve">মার্ক 10:8 এবং তারা দু'জন এক মাংস হবে: তাই তারা আর দু'জন নয়, কিন্তু এক মাংস।</w:t>
      </w:r>
    </w:p>
    <w:p w14:paraId="3FE3770D" w14:textId="77777777" w:rsidR="00F90BDC" w:rsidRDefault="00F90BDC"/>
    <w:p w14:paraId="145B0DDC" w14:textId="77777777" w:rsidR="00F90BDC" w:rsidRDefault="00F90BDC">
      <w:r xmlns:w="http://schemas.openxmlformats.org/wordprocessingml/2006/main">
        <w:t xml:space="preserve">অনুচ্ছেদটি বিবাহের ঐক্য এবং অবিচ্ছেদ্যতার উপর জোর দেয়, এই বলে যে বিবাহের মাধ্যমে দুজন এক মাংসে পরিণত হয়।</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বিবাহ হল দুটি ব্যক্তির মধ্যে একটি পবিত্র মিলন, একটি মিলন যা একটি একক, অবিচ্ছেদ্য একক তৈরি করে।</w:t>
      </w:r>
    </w:p>
    <w:p w14:paraId="6A973271" w14:textId="77777777" w:rsidR="00F90BDC" w:rsidRDefault="00F90BDC"/>
    <w:p w14:paraId="45771642" w14:textId="77777777" w:rsidR="00F90BDC" w:rsidRDefault="00F90BDC">
      <w:r xmlns:w="http://schemas.openxmlformats.org/wordprocessingml/2006/main">
        <w:t xml:space="preserve">2: বিবাহ হল দুটি ব্যক্তির মধ্যে একটি চুক্তি যা তাদের এক হিসাবে একত্রিত করে, এবং একটি পবিত্র বন্ধন হিসাবে মূল্যবান হওয়া উচিত।</w:t>
      </w:r>
    </w:p>
    <w:p w14:paraId="049DA976" w14:textId="77777777" w:rsidR="00F90BDC" w:rsidRDefault="00F90BDC"/>
    <w:p w14:paraId="2F7AD249" w14:textId="77777777" w:rsidR="00F90BDC" w:rsidRDefault="00F90BDC">
      <w:r xmlns:w="http://schemas.openxmlformats.org/wordprocessingml/2006/main">
        <w:t xml:space="preserve">1: Ephesians 5:31 - "এই কারণে একজন মানুষ তার পিতামাতাকে ছেড়ে তার স্ত্রীর সাথে মিলিত হবে, এবং তারা দুজন এক দেহ হবে।"</w:t>
      </w:r>
    </w:p>
    <w:p w14:paraId="15E1F9C3" w14:textId="77777777" w:rsidR="00F90BDC" w:rsidRDefault="00F90BDC"/>
    <w:p w14:paraId="19376D02" w14:textId="77777777" w:rsidR="00F90BDC" w:rsidRDefault="00F90BDC">
      <w:r xmlns:w="http://schemas.openxmlformats.org/wordprocessingml/2006/main">
        <w:t xml:space="preserve">2: জেনেসিস 2:24 - "তাই একজন মানুষ তার পিতা ও মাতাকে ছেড়ে তার স্ত্রীর সাথে একত্রিত হয় এবং তারা এক দেহ হয়।"</w:t>
      </w:r>
    </w:p>
    <w:p w14:paraId="7E5D9DEB" w14:textId="77777777" w:rsidR="00F90BDC" w:rsidRDefault="00F90BDC"/>
    <w:p w14:paraId="6880496A" w14:textId="77777777" w:rsidR="00F90BDC" w:rsidRDefault="00F90BDC">
      <w:r xmlns:w="http://schemas.openxmlformats.org/wordprocessingml/2006/main">
        <w:t xml:space="preserve">মার্ক 10:9 তাই ঈশ্বর যা একত্রিত করেছেন, মানুষ তা বিচ্ছিন্ন না করুক৷</w:t>
      </w:r>
    </w:p>
    <w:p w14:paraId="1C8D49E4" w14:textId="77777777" w:rsidR="00F90BDC" w:rsidRDefault="00F90BDC"/>
    <w:p w14:paraId="73587642" w14:textId="77777777" w:rsidR="00F90BDC" w:rsidRDefault="00F90BDC">
      <w:r xmlns:w="http://schemas.openxmlformats.org/wordprocessingml/2006/main">
        <w:t xml:space="preserve">ঈশ্বরের বিবাহ চুক্তি একটি পবিত্র মিলন যা ভাঙা উচিত নয়।</w:t>
      </w:r>
    </w:p>
    <w:p w14:paraId="23BDB84A" w14:textId="77777777" w:rsidR="00F90BDC" w:rsidRDefault="00F90BDC"/>
    <w:p w14:paraId="4053C187" w14:textId="77777777" w:rsidR="00F90BDC" w:rsidRDefault="00F90BDC">
      <w:r xmlns:w="http://schemas.openxmlformats.org/wordprocessingml/2006/main">
        <w:t xml:space="preserve">1. বিবাহ একটি চুক্তি, চুক্তি নয় - মার্ক 10:9 এর একটি অধ্যয়ন</w:t>
      </w:r>
    </w:p>
    <w:p w14:paraId="68343F4B" w14:textId="77777777" w:rsidR="00F90BDC" w:rsidRDefault="00F90BDC"/>
    <w:p w14:paraId="376D05A0" w14:textId="77777777" w:rsidR="00F90BDC" w:rsidRDefault="00F90BDC">
      <w:r xmlns:w="http://schemas.openxmlformats.org/wordprocessingml/2006/main">
        <w:t xml:space="preserve">2. ঈশ্বর তাঁর চুক্তিগুলিকে সম্মান করেন - একটি বন্ধন হিসাবে বিবাহের গুরুত্ব৷</w:t>
      </w:r>
    </w:p>
    <w:p w14:paraId="6C7D9BBF" w14:textId="77777777" w:rsidR="00F90BDC" w:rsidRDefault="00F90BDC"/>
    <w:p w14:paraId="29CCD950" w14:textId="77777777" w:rsidR="00F90BDC" w:rsidRDefault="00F90BDC">
      <w:r xmlns:w="http://schemas.openxmlformats.org/wordprocessingml/2006/main">
        <w:t xml:space="preserve">1. মালাখি 2:14-16 - বিবাহে বিশ্বস্ততার প্রভুর চুক্তি</w:t>
      </w:r>
    </w:p>
    <w:p w14:paraId="32B98D55" w14:textId="77777777" w:rsidR="00F90BDC" w:rsidRDefault="00F90BDC"/>
    <w:p w14:paraId="136FC35C" w14:textId="77777777" w:rsidR="00F90BDC" w:rsidRDefault="00F90BDC">
      <w:r xmlns:w="http://schemas.openxmlformats.org/wordprocessingml/2006/main">
        <w:t xml:space="preserve">2. ইফিসিয়ানস 5:22-33 - স্বামী এবং স্ত্রীরা বিবাহের চুক্তিকে সম্মান করে</w:t>
      </w:r>
    </w:p>
    <w:p w14:paraId="41A64CDB" w14:textId="77777777" w:rsidR="00F90BDC" w:rsidRDefault="00F90BDC"/>
    <w:p w14:paraId="23DF3C63" w14:textId="77777777" w:rsidR="00F90BDC" w:rsidRDefault="00F90BDC">
      <w:r xmlns:w="http://schemas.openxmlformats.org/wordprocessingml/2006/main">
        <w:t xml:space="preserve">মার্ক 10:10 আর বাড়িতে তাঁর শিষ্যরা তাঁকে একই বিষয়ে আবার জিজ্ঞাসা করলেন৷</w:t>
      </w:r>
    </w:p>
    <w:p w14:paraId="461C58BD" w14:textId="77777777" w:rsidR="00F90BDC" w:rsidRDefault="00F90BDC"/>
    <w:p w14:paraId="48851C08" w14:textId="77777777" w:rsidR="00F90BDC" w:rsidRDefault="00F90BDC">
      <w:r xmlns:w="http://schemas.openxmlformats.org/wordprocessingml/2006/main">
        <w:t xml:space="preserve">যীশু বিবাহ এবং বিবাহবিচ্ছেদের বিষয়ে শিক্ষা দেন।</w:t>
      </w:r>
    </w:p>
    <w:p w14:paraId="359142C9" w14:textId="77777777" w:rsidR="00F90BDC" w:rsidRDefault="00F90BDC"/>
    <w:p w14:paraId="20BBF7BB" w14:textId="77777777" w:rsidR="00F90BDC" w:rsidRDefault="00F90BDC">
      <w:r xmlns:w="http://schemas.openxmlformats.org/wordprocessingml/2006/main">
        <w:t xml:space="preserve">1: বিবাহ একটি পবিত্র চুক্তি এবং সম্মান ও সম্মান করা উচিত।</w:t>
      </w:r>
    </w:p>
    <w:p w14:paraId="661B8B2F" w14:textId="77777777" w:rsidR="00F90BDC" w:rsidRDefault="00F90BDC"/>
    <w:p w14:paraId="49B78A80" w14:textId="77777777" w:rsidR="00F90BDC" w:rsidRDefault="00F90BDC">
      <w:r xmlns:w="http://schemas.openxmlformats.org/wordprocessingml/2006/main">
        <w:t xml:space="preserve">2: যারা বিবাহবিচ্ছেদের অভিজ্ঞতা অর্জন করেছে তাদের জন্য ঈশ্বরের অনুগ্রহ এবং ক্ষমা পাওয়া যায়।</w:t>
      </w:r>
    </w:p>
    <w:p w14:paraId="21493714" w14:textId="77777777" w:rsidR="00F90BDC" w:rsidRDefault="00F90BDC"/>
    <w:p w14:paraId="10D2C74C" w14:textId="77777777" w:rsidR="00F90BDC" w:rsidRDefault="00F90BDC">
      <w:r xmlns:w="http://schemas.openxmlformats.org/wordprocessingml/2006/main">
        <w:t xml:space="preserve">1: Ephesians 5:22-33 - স্ত্রীরা, প্রভুর মতো আপনার স্বামীদের বশ্যতা স্বীকার করুন।</w:t>
      </w:r>
    </w:p>
    <w:p w14:paraId="01345799" w14:textId="77777777" w:rsidR="00F90BDC" w:rsidRDefault="00F90BDC"/>
    <w:p w14:paraId="501149C5" w14:textId="77777777" w:rsidR="00F90BDC" w:rsidRDefault="00F90BDC">
      <w:r xmlns:w="http://schemas.openxmlformats.org/wordprocessingml/2006/main">
        <w:t xml:space="preserve">2: রোমানস 12:9-10 - প্রেম অবশ্যই আন্তরিক হতে হবে। মন্দ যা ঘৃণা করে; যা ভাল তা আঁকড়ে ধর।</w:t>
      </w:r>
    </w:p>
    <w:p w14:paraId="4247E575" w14:textId="77777777" w:rsidR="00F90BDC" w:rsidRDefault="00F90BDC"/>
    <w:p w14:paraId="5B3A851B" w14:textId="77777777" w:rsidR="00F90BDC" w:rsidRDefault="00F90BDC">
      <w:r xmlns:w="http://schemas.openxmlformats.org/wordprocessingml/2006/main">
        <w:t xml:space="preserve">মার্ক 10:11 তিনি তাদের বললেন, 'যে কেউ তার স্ত্রীকে ত্যাগ করে অন্যকে বিয়ে করে, সে তার বিরুদ্ধে ব্যভিচার করে৷</w:t>
      </w:r>
    </w:p>
    <w:p w14:paraId="6F114136" w14:textId="77777777" w:rsidR="00F90BDC" w:rsidRDefault="00F90BDC"/>
    <w:p w14:paraId="03FF9DBF" w14:textId="77777777" w:rsidR="00F90BDC" w:rsidRDefault="00F90BDC">
      <w:r xmlns:w="http://schemas.openxmlformats.org/wordprocessingml/2006/main">
        <w:t xml:space="preserve">যীশু শিক্ষা দেন যে বিবাহবিচ্ছেদ ভুল এবং যারা তালাক দেয় এবং পুনরায় বিয়ে করে তারা ব্যভিচার করে।</w:t>
      </w:r>
    </w:p>
    <w:p w14:paraId="005355DF" w14:textId="77777777" w:rsidR="00F90BDC" w:rsidRDefault="00F90BDC"/>
    <w:p w14:paraId="1812094E" w14:textId="77777777" w:rsidR="00F90BDC" w:rsidRDefault="00F90BDC">
      <w:r xmlns:w="http://schemas.openxmlformats.org/wordprocessingml/2006/main">
        <w:t xml:space="preserve">1. বিবাহের জন্য ঈশ্বরের ভালবাসা: বিবাহবিচ্ছেদের পরিণতি বোঝা</w:t>
      </w:r>
    </w:p>
    <w:p w14:paraId="06FBBF25" w14:textId="77777777" w:rsidR="00F90BDC" w:rsidRDefault="00F90BDC"/>
    <w:p w14:paraId="02E0AD11" w14:textId="77777777" w:rsidR="00F90BDC" w:rsidRDefault="00F90BDC">
      <w:r xmlns:w="http://schemas.openxmlformats.org/wordprocessingml/2006/main">
        <w:t xml:space="preserve">2. বিবাহে বিশ্বস্ত থাকা: যীশু বিবাহবিচ্ছেদ সম্পর্কে যা শিখিয়েছিলেন</w:t>
      </w:r>
    </w:p>
    <w:p w14:paraId="005C1ACF" w14:textId="77777777" w:rsidR="00F90BDC" w:rsidRDefault="00F90BDC"/>
    <w:p w14:paraId="687D349F" w14:textId="77777777" w:rsidR="00F90BDC" w:rsidRDefault="00F90BDC">
      <w:r xmlns:w="http://schemas.openxmlformats.org/wordprocessingml/2006/main">
        <w:t xml:space="preserve">1. মালাখি 2:16 - কারণ ইস্রায়েলের প্রভু ঈশ্বর বলেছেন যে তিনি বিবাহবিচ্ছেদ ঘৃণা করেন, কারণ এটি একজনের পোশাককে হিংস্রতায় ঢেকে দেয়, বাহিনীগণের প্রভু বলেছেন। অতএব তোমার আত্মার প্রতি সতর্ক হও, যেন তুমি বিশ্বাসঘাতকতা না কর।</w:t>
      </w:r>
    </w:p>
    <w:p w14:paraId="2658AE5A" w14:textId="77777777" w:rsidR="00F90BDC" w:rsidRDefault="00F90BDC"/>
    <w:p w14:paraId="33257263" w14:textId="77777777" w:rsidR="00F90BDC" w:rsidRDefault="00F90BDC">
      <w:r xmlns:w="http://schemas.openxmlformats.org/wordprocessingml/2006/main">
        <w:t xml:space="preserve">2. 1 করিন্থিয়ানস 7:10-11 - বিবাহিতদের আমি এই আদেশ দিই (আমি নয়, কিন্তু প্রভু): একজন স্ত্রীকে তার স্বামী থেকে আলাদা করা উচিত নয়। কিন্তু যদি সে তা করে তবে তাকে অবিবাহিত থাকতে হবে অন্যথায় তার স্বামীর সাথে মিলিত হতে হবে। আর একজন স্বামী তার স্ত্রীকে তালাক দেবেন না।</w:t>
      </w:r>
    </w:p>
    <w:p w14:paraId="3EA20294" w14:textId="77777777" w:rsidR="00F90BDC" w:rsidRDefault="00F90BDC"/>
    <w:p w14:paraId="6849AD99" w14:textId="77777777" w:rsidR="00F90BDC" w:rsidRDefault="00F90BDC">
      <w:r xmlns:w="http://schemas.openxmlformats.org/wordprocessingml/2006/main">
        <w:t xml:space="preserve">মার্ক 10:12 আর যদি কোন স্ত্রীলোক তার স্বামীকে ত্যাগ করে অন্যের সাথে বিয়ে করে তবে সে </w:t>
      </w:r>
      <w:r xmlns:w="http://schemas.openxmlformats.org/wordprocessingml/2006/main">
        <w:lastRenderedPageBreak xmlns:w="http://schemas.openxmlformats.org/wordprocessingml/2006/main"/>
      </w:r>
      <w:r xmlns:w="http://schemas.openxmlformats.org/wordprocessingml/2006/main">
        <w:t xml:space="preserve">ব্যভিচার করে।</w:t>
      </w:r>
    </w:p>
    <w:p w14:paraId="6D95AB82" w14:textId="77777777" w:rsidR="00F90BDC" w:rsidRDefault="00F90BDC"/>
    <w:p w14:paraId="21E18DC5" w14:textId="77777777" w:rsidR="00F90BDC" w:rsidRDefault="00F90BDC">
      <w:r xmlns:w="http://schemas.openxmlformats.org/wordprocessingml/2006/main">
        <w:t xml:space="preserve">মার্ক 10:12 এর এই অনুচ্ছেদটি ব্যাখ্যা করে যে একজন মহিলা যদি তার স্বামীকে তালাক দেয় এবং অন্য পুরুষকে বিয়ে করে তবে সে ব্যভিচার করছে।</w:t>
      </w:r>
    </w:p>
    <w:p w14:paraId="650875A3" w14:textId="77777777" w:rsidR="00F90BDC" w:rsidRDefault="00F90BDC"/>
    <w:p w14:paraId="1095DB77" w14:textId="77777777" w:rsidR="00F90BDC" w:rsidRDefault="00F90BDC">
      <w:r xmlns:w="http://schemas.openxmlformats.org/wordprocessingml/2006/main">
        <w:t xml:space="preserve">1. বিবাহের বিশ্বস্ততা: ব্যভিচারের ক্ষমার অযোগ্য পাপ পরীক্ষা করা</w:t>
      </w:r>
    </w:p>
    <w:p w14:paraId="60111143" w14:textId="77777777" w:rsidR="00F90BDC" w:rsidRDefault="00F90BDC"/>
    <w:p w14:paraId="09D0178D" w14:textId="77777777" w:rsidR="00F90BDC" w:rsidRDefault="00F90BDC">
      <w:r xmlns:w="http://schemas.openxmlformats.org/wordprocessingml/2006/main">
        <w:t xml:space="preserve">2. বিবাহের মূল্য: ইউনিয়নের পবিত্রতা রক্ষা করা</w:t>
      </w:r>
    </w:p>
    <w:p w14:paraId="0F243865" w14:textId="77777777" w:rsidR="00F90BDC" w:rsidRDefault="00F90BDC"/>
    <w:p w14:paraId="7B9428B2" w14:textId="77777777" w:rsidR="00F90BDC" w:rsidRDefault="00F90BDC">
      <w:r xmlns:w="http://schemas.openxmlformats.org/wordprocessingml/2006/main">
        <w:t xml:space="preserve">1. Ephesians 5:21-33 - খ্রীষ্টের প্রতি শ্রদ্ধার জন্য একে অপরের কাছে নতি স্বীকার করুন।</w:t>
      </w:r>
    </w:p>
    <w:p w14:paraId="7DEA22BB" w14:textId="77777777" w:rsidR="00F90BDC" w:rsidRDefault="00F90BDC"/>
    <w:p w14:paraId="1A4359B2" w14:textId="77777777" w:rsidR="00F90BDC" w:rsidRDefault="00F90BDC">
      <w:r xmlns:w="http://schemas.openxmlformats.org/wordprocessingml/2006/main">
        <w:t xml:space="preserve">2. হিব্রু 13:4 - বিবাহ সকলের দ্বারা সম্মানিত হওয়া উচিত, এবং বিবাহের বিছানা শুদ্ধ রাখা উচিত, কারণ ঈশ্বর ব্যভিচারী এবং সমস্ত যৌন অনৈতিক বিচার করবেন।</w:t>
      </w:r>
    </w:p>
    <w:p w14:paraId="24D4BB96" w14:textId="77777777" w:rsidR="00F90BDC" w:rsidRDefault="00F90BDC"/>
    <w:p w14:paraId="102D2CA2" w14:textId="77777777" w:rsidR="00F90BDC" w:rsidRDefault="00F90BDC">
      <w:r xmlns:w="http://schemas.openxmlformats.org/wordprocessingml/2006/main">
        <w:t xml:space="preserve">মার্ক 10:13 এবং তারা ছোট ছেলেমেয়েদের তাঁর কাছে নিয়ে এল, যাতে তিনি তাদের স্পর্শ করেন৷ এবং তাঁর শিষ্যরা তাদের নিয়ে আসা লোকদের ধমক দিলেন৷</w:t>
      </w:r>
    </w:p>
    <w:p w14:paraId="3015ECBD" w14:textId="77777777" w:rsidR="00F90BDC" w:rsidRDefault="00F90BDC"/>
    <w:p w14:paraId="5427D6BE" w14:textId="77777777" w:rsidR="00F90BDC" w:rsidRDefault="00F90BDC">
      <w:r xmlns:w="http://schemas.openxmlformats.org/wordprocessingml/2006/main">
        <w:t xml:space="preserve">যীশু শিশুদের স্বাগত জানিয়েছিলেন এবং তাঁর শিষ্যদের অসম্মতি সত্ত্বেও তাদের প্রতি দয়া দেখিয়েছিলেন।</w:t>
      </w:r>
    </w:p>
    <w:p w14:paraId="176606D3" w14:textId="77777777" w:rsidR="00F90BDC" w:rsidRDefault="00F90BDC"/>
    <w:p w14:paraId="40209149" w14:textId="77777777" w:rsidR="00F90BDC" w:rsidRDefault="00F90BDC">
      <w:r xmlns:w="http://schemas.openxmlformats.org/wordprocessingml/2006/main">
        <w:t xml:space="preserve">1. দয়ার শক্তি: শিশুদের সাথে যীশুর উদাহরণ</w:t>
      </w:r>
    </w:p>
    <w:p w14:paraId="3C72860C" w14:textId="77777777" w:rsidR="00F90BDC" w:rsidRDefault="00F90BDC"/>
    <w:p w14:paraId="108D3CC0" w14:textId="77777777" w:rsidR="00F90BDC" w:rsidRDefault="00F90BDC">
      <w:r xmlns:w="http://schemas.openxmlformats.org/wordprocessingml/2006/main">
        <w:t xml:space="preserve">2. শিশুদের স্বাগত জানানোর ক্ষেত্রে যীশুর উদাহরণ অনুসরণ করা</w:t>
      </w:r>
    </w:p>
    <w:p w14:paraId="156042AE" w14:textId="77777777" w:rsidR="00F90BDC" w:rsidRDefault="00F90BDC"/>
    <w:p w14:paraId="28EAD824" w14:textId="77777777" w:rsidR="00F90BDC" w:rsidRDefault="00F90BDC">
      <w:r xmlns:w="http://schemas.openxmlformats.org/wordprocessingml/2006/main">
        <w:t xml:space="preserve">1. ম্যাথু 19:14 - "কিন্তু যীশু বললেন, 'ছোট বাচ্চাদের আমার কাছে আসতে দাও এবং তাদের বাধা দিও না, কারণ স্বর্গরাজ্য তাদেরই।'"</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18:5 - "এবং যে কেউ আমার নামে এমন একটি শিশুকে গ্রহণ করে সে আমাকে গ্রহণ করে।"</w:t>
      </w:r>
    </w:p>
    <w:p w14:paraId="22AA8E81" w14:textId="77777777" w:rsidR="00F90BDC" w:rsidRDefault="00F90BDC"/>
    <w:p w14:paraId="0429C0E3" w14:textId="77777777" w:rsidR="00F90BDC" w:rsidRDefault="00F90BDC">
      <w:r xmlns:w="http://schemas.openxmlformats.org/wordprocessingml/2006/main">
        <w:t xml:space="preserve">মার্ক 10:14 কিন্তু যীশু তা দেখে খুব অসন্তুষ্ট হলেন এবং তাদের বললেন, 'ছোট ছেলেমেয়েদের আমার কাছে আসতে দাও, তাদের নিষেধ করো না, কারণ ঈশ্বরের রাজ্য তাদেরই৷</w:t>
      </w:r>
    </w:p>
    <w:p w14:paraId="50D965A8" w14:textId="77777777" w:rsidR="00F90BDC" w:rsidRDefault="00F90BDC"/>
    <w:p w14:paraId="3F1DC9C7" w14:textId="77777777" w:rsidR="00F90BDC" w:rsidRDefault="00F90BDC">
      <w:r xmlns:w="http://schemas.openxmlformats.org/wordprocessingml/2006/main">
        <w:t xml:space="preserve">যীশু তাদের প্রতি অসন্তুষ্টি দেখিয়েছিলেন যারা বাচ্চাদের তাঁর কাছে আসতে বাধা দেয়, জোর দিয়েছিল যে ঈশ্বরের রাজ্য এই ধরনের লোকদের নিয়ে গঠিত।</w:t>
      </w:r>
    </w:p>
    <w:p w14:paraId="74D2B8C6" w14:textId="77777777" w:rsidR="00F90BDC" w:rsidRDefault="00F90BDC"/>
    <w:p w14:paraId="530769D5" w14:textId="77777777" w:rsidR="00F90BDC" w:rsidRDefault="00F90BDC">
      <w:r xmlns:w="http://schemas.openxmlformats.org/wordprocessingml/2006/main">
        <w:t xml:space="preserve">1. "শিশুদের যীশুর কাছে আসতে দেওয়ার গুরুত্ব"</w:t>
      </w:r>
    </w:p>
    <w:p w14:paraId="5E73EB6A" w14:textId="77777777" w:rsidR="00F90BDC" w:rsidRDefault="00F90BDC"/>
    <w:p w14:paraId="201B35F3" w14:textId="77777777" w:rsidR="00F90BDC" w:rsidRDefault="00F90BDC">
      <w:r xmlns:w="http://schemas.openxmlformats.org/wordprocessingml/2006/main">
        <w:t xml:space="preserve">2. "ঈশ্বরের রাজ্যে ছোটদের অন্তর্ভুক্ত করা"</w:t>
      </w:r>
    </w:p>
    <w:p w14:paraId="4EF16918" w14:textId="77777777" w:rsidR="00F90BDC" w:rsidRDefault="00F90BDC"/>
    <w:p w14:paraId="1E5991F1" w14:textId="77777777" w:rsidR="00F90BDC" w:rsidRDefault="00F90BDC">
      <w:r xmlns:w="http://schemas.openxmlformats.org/wordprocessingml/2006/main">
        <w:t xml:space="preserve">1. লূক 18:15-17 - যীশু শিশুদের স্বাগত জানাচ্ছেন</w:t>
      </w:r>
    </w:p>
    <w:p w14:paraId="6D408451" w14:textId="77777777" w:rsidR="00F90BDC" w:rsidRDefault="00F90BDC"/>
    <w:p w14:paraId="5F21195A" w14:textId="77777777" w:rsidR="00F90BDC" w:rsidRDefault="00F90BDC">
      <w:r xmlns:w="http://schemas.openxmlformats.org/wordprocessingml/2006/main">
        <w:t xml:space="preserve">2. ম্যাথু 18:1-5 - যীশু ঈশ্বরের রাজ্যে নম্রতার গুরুত্ব সম্পর্কে শিক্ষা দিচ্ছেন</w:t>
      </w:r>
    </w:p>
    <w:p w14:paraId="13D66A57" w14:textId="77777777" w:rsidR="00F90BDC" w:rsidRDefault="00F90BDC"/>
    <w:p w14:paraId="23BA3A83" w14:textId="77777777" w:rsidR="00F90BDC" w:rsidRDefault="00F90BDC">
      <w:r xmlns:w="http://schemas.openxmlformats.org/wordprocessingml/2006/main">
        <w:t xml:space="preserve">মার্ক 10:15 আমি তোমাদের সত্যি বলছি, যে কেউ ছোট শিশুর মতো ঈশ্বরের রাজ্য গ্রহণ করবে না, সে তাতে প্রবেশ করবে না৷</w:t>
      </w:r>
    </w:p>
    <w:p w14:paraId="3A638231" w14:textId="77777777" w:rsidR="00F90BDC" w:rsidRDefault="00F90BDC"/>
    <w:p w14:paraId="16865A09" w14:textId="77777777" w:rsidR="00F90BDC" w:rsidRDefault="00F90BDC">
      <w:r xmlns:w="http://schemas.openxmlformats.org/wordprocessingml/2006/main">
        <w:t xml:space="preserve">এই আয়াত নম্রতা এবং একটি শিশুর মত ঈশ্বরে বিশ্বাস করার গুরুত্বের উপর জোর দেয়। 1. "ঈশ্বরের রাজ্যে নম্রতা খুঁজে পাওয়া" 2. "ঈশ্বরের রাজ্যে বিশ্বাসের শক্তি"; 1. ম্যাথু 18:3-4 - "এবং বললেন, আমি তোমাদের সত্যি বলছি, যদি তোমরা ধর্মান্তরিত না হও এবং ছোট শিশুর মতো না হও, তবে তোমরা স্বর্গরাজ্যে প্রবেশ করতে পারবে না৷ স্বর্গরাজ্যেও এটাই সর্বশ্রেষ্ঠ।" 2. লূক 18:16-17 - "কিন্তু যীশু তাদের কাছে ডেকে বললেন, ছোট ছেলেমেয়েদের আমার কাছে আসতে দাও, তাদের নিষেধ করো না; কারণ ঈশ্বরের রাজ্য তাদেরই। 17 আমি তোমাদের সত্যি বলছি, যে কেউ ঈশ্বরের রাজ্য গ্রহণ করবেন না যেমন একটি ছোট শিশু কোনভাবেই সেখানে প্রবেশ করবে না।"</w:t>
      </w:r>
    </w:p>
    <w:p w14:paraId="3B38C2A4" w14:textId="77777777" w:rsidR="00F90BDC" w:rsidRDefault="00F90BDC"/>
    <w:p w14:paraId="0B8FF056" w14:textId="77777777" w:rsidR="00F90BDC" w:rsidRDefault="00F90BDC">
      <w:r xmlns:w="http://schemas.openxmlformats.org/wordprocessingml/2006/main">
        <w:t xml:space="preserve">মার্ক 10:16 এবং তিনি তাদের কোলে তুলে নিলেন, তাদের উপর হাত রাখলেন এবং তাদের আশীর্বাদ করলেন।</w:t>
      </w:r>
    </w:p>
    <w:p w14:paraId="2C03D628" w14:textId="77777777" w:rsidR="00F90BDC" w:rsidRDefault="00F90BDC"/>
    <w:p w14:paraId="2A3B77E0" w14:textId="77777777" w:rsidR="00F90BDC" w:rsidRDefault="00F90BDC">
      <w:r xmlns:w="http://schemas.openxmlformats.org/wordprocessingml/2006/main">
        <w:t xml:space="preserve">এই অনুচ্ছেদটি বর্ণনা করে যে যীশু দুটি শিশুকে নিয়েছিলেন, তাদের গায়ে হাত রেখেছিলেন এবং তাদের আশীর্বাদ করেছিলেন।</w:t>
      </w:r>
    </w:p>
    <w:p w14:paraId="4672A0D2" w14:textId="77777777" w:rsidR="00F90BDC" w:rsidRDefault="00F90BDC"/>
    <w:p w14:paraId="369066F7" w14:textId="77777777" w:rsidR="00F90BDC" w:rsidRDefault="00F90BDC">
      <w:r xmlns:w="http://schemas.openxmlformats.org/wordprocessingml/2006/main">
        <w:t xml:space="preserve">1. যীশুর আশীর্বাদের শক্তি: কীভাবে যীশুর স্পর্শ জীবনকে রূপান্তরিত করে</w:t>
      </w:r>
    </w:p>
    <w:p w14:paraId="5CCAE0EE" w14:textId="77777777" w:rsidR="00F90BDC" w:rsidRDefault="00F90BDC"/>
    <w:p w14:paraId="6E23E413" w14:textId="77777777" w:rsidR="00F90BDC" w:rsidRDefault="00F90BDC">
      <w:r xmlns:w="http://schemas.openxmlformats.org/wordprocessingml/2006/main">
        <w:t xml:space="preserve">2. যীশুর ভালবাসার শক্তি: যাদের প্রয়োজন তাদের কাছে পৌঁছানো</w:t>
      </w:r>
    </w:p>
    <w:p w14:paraId="71F19008" w14:textId="77777777" w:rsidR="00F90BDC" w:rsidRDefault="00F90BDC"/>
    <w:p w14:paraId="5B2F68BC" w14:textId="77777777" w:rsidR="00F90BDC" w:rsidRDefault="00F90BDC">
      <w:r xmlns:w="http://schemas.openxmlformats.org/wordprocessingml/2006/main">
        <w:t xml:space="preserve">1. জেনেসিস 48:14-16 - তার নাতি-নাতনিদের জন্য জ্যাকবের আশীর্বাদ</w:t>
      </w:r>
    </w:p>
    <w:p w14:paraId="44D1C871" w14:textId="77777777" w:rsidR="00F90BDC" w:rsidRDefault="00F90BDC"/>
    <w:p w14:paraId="3F037037" w14:textId="77777777" w:rsidR="00F90BDC" w:rsidRDefault="00F90BDC">
      <w:r xmlns:w="http://schemas.openxmlformats.org/wordprocessingml/2006/main">
        <w:t xml:space="preserve">2. জন 4:4-42 - যীশু কূপের কাছে শমরীয় মহিলাকে সুস্থ করছেন</w:t>
      </w:r>
    </w:p>
    <w:p w14:paraId="01F4CDAB" w14:textId="77777777" w:rsidR="00F90BDC" w:rsidRDefault="00F90BDC"/>
    <w:p w14:paraId="2782CAE0" w14:textId="77777777" w:rsidR="00F90BDC" w:rsidRDefault="00F90BDC">
      <w:r xmlns:w="http://schemas.openxmlformats.org/wordprocessingml/2006/main">
        <w:t xml:space="preserve">মার্ক 10:17 পরে তিনি যখন পথে চলে গেলেন, তখন একজন দৌড়ে এসে তাঁর কাছে নতজানু হয়ে তাঁকে জিজ্ঞাসা করলেন, হে মহান গুরু, আমি কি করব যাতে আমি অনন্ত জীবনের অধিকারী হতে পারি?</w:t>
      </w:r>
    </w:p>
    <w:p w14:paraId="5FADBE3B" w14:textId="77777777" w:rsidR="00F90BDC" w:rsidRDefault="00F90BDC"/>
    <w:p w14:paraId="2767B986" w14:textId="77777777" w:rsidR="00F90BDC" w:rsidRDefault="00F90BDC">
      <w:r xmlns:w="http://schemas.openxmlformats.org/wordprocessingml/2006/main">
        <w:t xml:space="preserve">এই অনুচ্ছেদটি এমন একজন ব্যক্তির গল্প বলে যিনি যীশুকে জিজ্ঞাসা করেছিলেন অনন্ত জীবনের উত্তরাধিকারী হওয়ার জন্য তাকে কী করতে হবে।</w:t>
      </w:r>
    </w:p>
    <w:p w14:paraId="51450639" w14:textId="77777777" w:rsidR="00F90BDC" w:rsidRDefault="00F90BDC"/>
    <w:p w14:paraId="600C898E" w14:textId="77777777" w:rsidR="00F90BDC" w:rsidRDefault="00F90BDC">
      <w:r xmlns:w="http://schemas.openxmlformats.org/wordprocessingml/2006/main">
        <w:t xml:space="preserve">1. শাশ্বত জীবনের উপহার: কীভাবে এটি গ্রহণ এবং লালন করা যায়</w:t>
      </w:r>
    </w:p>
    <w:p w14:paraId="5C05E60D" w14:textId="77777777" w:rsidR="00F90BDC" w:rsidRDefault="00F90BDC"/>
    <w:p w14:paraId="695755EA" w14:textId="77777777" w:rsidR="00F90BDC" w:rsidRDefault="00F90BDC">
      <w:r xmlns:w="http://schemas.openxmlformats.org/wordprocessingml/2006/main">
        <w:t xml:space="preserve">2. অনন্ত জীবনের উত্তরাধিকারী হওয়ার জন্য আমাদের কি করতে হবে?</w:t>
      </w:r>
    </w:p>
    <w:p w14:paraId="5687E000" w14:textId="77777777" w:rsidR="00F90BDC" w:rsidRDefault="00F90BDC"/>
    <w:p w14:paraId="35A952B7"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3BD713D7" w14:textId="77777777" w:rsidR="00F90BDC" w:rsidRDefault="00F90BDC"/>
    <w:p w14:paraId="45210562" w14:textId="77777777" w:rsidR="00F90BDC" w:rsidRDefault="00F90BDC">
      <w:r xmlns:w="http://schemas.openxmlformats.org/wordprocessingml/2006/main">
        <w:t xml:space="preserve">2. রোমানস 6:23 - কারণ পাপের মজুরি হল মৃত্যু, কিন্তু ঈশ্বরের দান হল আমাদের প্রভু খ্রীষ্ট যীশুতে অনন্ত জীবন৷</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10:18 তখন যীশু তাঁকে বললেন, 'তুমি আমাকে ভাল বলছ কেন? একমাত্র ঈশ্বর ছাড়া আর কেউ নেই।</w:t>
      </w:r>
    </w:p>
    <w:p w14:paraId="1D4129FD" w14:textId="77777777" w:rsidR="00F90BDC" w:rsidRDefault="00F90BDC"/>
    <w:p w14:paraId="67F491AB" w14:textId="77777777" w:rsidR="00F90BDC" w:rsidRDefault="00F90BDC">
      <w:r xmlns:w="http://schemas.openxmlformats.org/wordprocessingml/2006/main">
        <w:t xml:space="preserve">যীশু মানুষকে মনে করিয়ে দেন যে একমাত্র ঈশ্বরই ভালো।</w:t>
      </w:r>
    </w:p>
    <w:p w14:paraId="2C854741" w14:textId="77777777" w:rsidR="00F90BDC" w:rsidRDefault="00F90BDC"/>
    <w:p w14:paraId="100B654E" w14:textId="77777777" w:rsidR="00F90BDC" w:rsidRDefault="00F90BDC">
      <w:r xmlns:w="http://schemas.openxmlformats.org/wordprocessingml/2006/main">
        <w:t xml:space="preserve">1: আমরা সবাই পাপী এবং শুধুমাত্র ঈশ্বরই ভালো।</w:t>
      </w:r>
    </w:p>
    <w:p w14:paraId="203A08E6" w14:textId="77777777" w:rsidR="00F90BDC" w:rsidRDefault="00F90BDC"/>
    <w:p w14:paraId="6D7435CB" w14:textId="77777777" w:rsidR="00F90BDC" w:rsidRDefault="00F90BDC">
      <w:r xmlns:w="http://schemas.openxmlformats.org/wordprocessingml/2006/main">
        <w:t xml:space="preserve">2: পরিত্রাণ পাওয়ার জন্য, আমাদের অবশ্যই স্বীকার করতে হবে যে একমাত্র ঈশ্বরই ভাল এবং তাঁর দিকে ফিরে যান।</w:t>
      </w:r>
    </w:p>
    <w:p w14:paraId="1E40AF93" w14:textId="77777777" w:rsidR="00F90BDC" w:rsidRDefault="00F90BDC"/>
    <w:p w14:paraId="329C5393" w14:textId="77777777" w:rsidR="00F90BDC" w:rsidRDefault="00F90BDC">
      <w:r xmlns:w="http://schemas.openxmlformats.org/wordprocessingml/2006/main">
        <w:t xml:space="preserve">1: রোমানস 3:10-12 - ধার্মিক কেউ নেই, না, একটিও নয়।</w:t>
      </w:r>
    </w:p>
    <w:p w14:paraId="323EF895" w14:textId="77777777" w:rsidR="00F90BDC" w:rsidRDefault="00F90BDC"/>
    <w:p w14:paraId="34D33F3A" w14:textId="77777777" w:rsidR="00F90BDC" w:rsidRDefault="00F90BDC">
      <w:r xmlns:w="http://schemas.openxmlformats.org/wordprocessingml/2006/main">
        <w:t xml:space="preserve">2: 1 জন 1: 8-10 - যদি আমরা বলি যে আমাদের কোন পাপ নেই, আমরা নিজেদেরকে প্রতারণা করি এবং সত্য আমাদের মধ্যে নেই।</w:t>
      </w:r>
    </w:p>
    <w:p w14:paraId="272D5868" w14:textId="77777777" w:rsidR="00F90BDC" w:rsidRDefault="00F90BDC"/>
    <w:p w14:paraId="11A55A70" w14:textId="77777777" w:rsidR="00F90BDC" w:rsidRDefault="00F90BDC">
      <w:r xmlns:w="http://schemas.openxmlformats.org/wordprocessingml/2006/main">
        <w:t xml:space="preserve">মার্ক 10:19 তুমি আদেশ জানো, ব্যভিচার করো না, হত্যা করো না, চুরি করো না, মিথ্যা সাক্ষ্য দিও না, প্রতারণা করো না, তোমার পিতা ও মাতাকে সম্মান করো৷&amp;nbsp;</w:t>
      </w:r>
    </w:p>
    <w:p w14:paraId="0F8B2733" w14:textId="77777777" w:rsidR="00F90BDC" w:rsidRDefault="00F90BDC"/>
    <w:p w14:paraId="686B7EF4" w14:textId="77777777" w:rsidR="00F90BDC" w:rsidRDefault="00F90BDC">
      <w:r xmlns:w="http://schemas.openxmlformats.org/wordprocessingml/2006/main">
        <w:t xml:space="preserve">অনুচ্ছেদটি দশটি আদেশ অনুসরণ করার গুরুত্বের উপর জোর দেয়, বিশেষ করে যেগুলি ব্যভিচার, খুন, চুরি, মিথ্যা সাক্ষ্য দেওয়া, প্রতারণা করা এবং নিজের পিতামাতাকে সম্মান করার বিষয়ে।</w:t>
      </w:r>
    </w:p>
    <w:p w14:paraId="7EF25604" w14:textId="77777777" w:rsidR="00F90BDC" w:rsidRDefault="00F90BDC"/>
    <w:p w14:paraId="31DACF90" w14:textId="77777777" w:rsidR="00F90BDC" w:rsidRDefault="00F90BDC">
      <w:r xmlns:w="http://schemas.openxmlformats.org/wordprocessingml/2006/main">
        <w:t xml:space="preserve">1. "সততার জীবন যাপন: দশটি আদেশকে কীভাবে সম্মান করা যায়"</w:t>
      </w:r>
    </w:p>
    <w:p w14:paraId="3259A7BF" w14:textId="77777777" w:rsidR="00F90BDC" w:rsidRDefault="00F90BDC"/>
    <w:p w14:paraId="34851B76" w14:textId="77777777" w:rsidR="00F90BDC" w:rsidRDefault="00F90BDC">
      <w:r xmlns:w="http://schemas.openxmlformats.org/wordprocessingml/2006/main">
        <w:t xml:space="preserve">2. "প্রেমের ঈশ্বরের নিয়ম: দশটি আদেশ মেনে চলা"</w:t>
      </w:r>
    </w:p>
    <w:p w14:paraId="717B45DF" w14:textId="77777777" w:rsidR="00F90BDC" w:rsidRDefault="00F90BDC"/>
    <w:p w14:paraId="21346B35" w14:textId="77777777" w:rsidR="00F90BDC" w:rsidRDefault="00F90BDC">
      <w:r xmlns:w="http://schemas.openxmlformats.org/wordprocessingml/2006/main">
        <w:t xml:space="preserve">1. রোমানস 13:8-10 - "পরস্পরকে ভালবাসা ছাড়া কারোরই কোন কিছুর ঘৃণা নেই, কারণ যে অন্যকে ভালবাসে সে আইন পূর্ণ করেছে৷ আদেশের জন্য, "তোমরা ব্যভিচার করো না, তোমরা হত্যা করো না, তোমরা অবশ্যই চুরি করো না, লোভ করো না," এবং অন্য কোন আদেশ এই শব্দে সংক্ষিপ্ত করা হয়েছে: "তুমি তোমার প্রতিবেশীকে নিজের মতো ভালবাসবে।" প্রেম প্রতিবেশীর প্রতি কোন অন্যায় করে না; তাই প্রেম হল আইনের পরিপূর্ণতা।"</w:t>
      </w:r>
    </w:p>
    <w:p w14:paraId="73019902" w14:textId="77777777" w:rsidR="00F90BDC" w:rsidRDefault="00F90BDC"/>
    <w:p w14:paraId="1F57C9E1" w14:textId="77777777" w:rsidR="00F90BDC" w:rsidRDefault="00F90BDC">
      <w:r xmlns:w="http://schemas.openxmlformats.org/wordprocessingml/2006/main">
        <w:t xml:space="preserve">2. ম্যাথু 22:34-40 - "কিন্তু যখন ফরীশীরা শুনল যে তিনি সদ্দূকীদের চুপ করে দিয়েছেন, তখন তারা একত্রিত হয়েছিলেন। এবং তাদের একজন, একজন আইনজীবী, তাকে পরীক্ষা করার জন্য একটি প্রশ্ন জিজ্ঞাসা করলেন। "গুরু, যা মহান আদেশ। আইনে?" এবং তিনি তাকে বললেন, “তুমি তোমার সমস্ত হৃদয়, তোমার সমস্ত প্রাণ এবং তোমার সমস্ত মন দিয়ে তোমার ঈশ্বর সদাপ্রভুকে ভালবাসবে। এই মহান এবং প্রথম আজ্ঞা। এই দুটি আদেশের উপর সমস্ত আইন এবং নবীগণ নির্ভর করে।"</w:t>
      </w:r>
    </w:p>
    <w:p w14:paraId="05E882CD" w14:textId="77777777" w:rsidR="00F90BDC" w:rsidRDefault="00F90BDC"/>
    <w:p w14:paraId="43EE9F94" w14:textId="77777777" w:rsidR="00F90BDC" w:rsidRDefault="00F90BDC">
      <w:r xmlns:w="http://schemas.openxmlformats.org/wordprocessingml/2006/main">
        <w:t xml:space="preserve">মার্ক 10:20 উত্তরে তিনি তাঁকে বললেন, 'গুরু, আমি ছোটবেলা থেকেই এসব দেখে এসেছি৷</w:t>
      </w:r>
    </w:p>
    <w:p w14:paraId="346CD7F1" w14:textId="77777777" w:rsidR="00F90BDC" w:rsidRDefault="00F90BDC"/>
    <w:p w14:paraId="4EA516F6" w14:textId="77777777" w:rsidR="00F90BDC" w:rsidRDefault="00F90BDC">
      <w:r xmlns:w="http://schemas.openxmlformats.org/wordprocessingml/2006/main">
        <w:t xml:space="preserve">মার্ক 10:20 এর লোকটি ছোট থেকেই ঈশ্বরের আদেশগুলি বিশ্বস্তভাবে পালন করেছিল।</w:t>
      </w:r>
    </w:p>
    <w:p w14:paraId="2E6EB01D" w14:textId="77777777" w:rsidR="00F90BDC" w:rsidRDefault="00F90BDC"/>
    <w:p w14:paraId="67670CB8" w14:textId="77777777" w:rsidR="00F90BDC" w:rsidRDefault="00F90BDC">
      <w:r xmlns:w="http://schemas.openxmlformats.org/wordprocessingml/2006/main">
        <w:t xml:space="preserve">1. একটি বিশ্বস্ত জীবনের শক্তি</w:t>
      </w:r>
    </w:p>
    <w:p w14:paraId="775FD3EB" w14:textId="77777777" w:rsidR="00F90BDC" w:rsidRDefault="00F90BDC"/>
    <w:p w14:paraId="3251DFD9" w14:textId="77777777" w:rsidR="00F90BDC" w:rsidRDefault="00F90BDC">
      <w:r xmlns:w="http://schemas.openxmlformats.org/wordprocessingml/2006/main">
        <w:t xml:space="preserve">2. ঈশ্বরের আনুগত্যের মূল্য</w:t>
      </w:r>
    </w:p>
    <w:p w14:paraId="0A055CE1" w14:textId="77777777" w:rsidR="00F90BDC" w:rsidRDefault="00F90BDC"/>
    <w:p w14:paraId="0AC8DD70" w14:textId="77777777" w:rsidR="00F90BDC" w:rsidRDefault="00F90BDC">
      <w:r xmlns:w="http://schemas.openxmlformats.org/wordprocessingml/2006/main">
        <w:t xml:space="preserve">1. গীতসংহিতা 119:9-11 “কোথায় একজন যুবক তার পথ পরিষ্কার করবে? তোমার কথা অনুসারে সেদিকে মনোযোগ দিয়ে। আমি আমার সমস্ত হৃদয় দিয়ে তোমাকে অন্বেষণ করেছি: হে তোমার আদেশ থেকে আমাকে বিচ্যুত হতে দিও না। তোমার কথা আমি আমার অন্তরে লুকিয়ে রেখেছি, যেন তোমার বিরুদ্ধে পাপ না করি।”</w:t>
      </w:r>
    </w:p>
    <w:p w14:paraId="56E3BFEB" w14:textId="77777777" w:rsidR="00F90BDC" w:rsidRDefault="00F90BDC"/>
    <w:p w14:paraId="7A4676FB" w14:textId="77777777" w:rsidR="00F90BDC" w:rsidRDefault="00F90BDC">
      <w:r xmlns:w="http://schemas.openxmlformats.org/wordprocessingml/2006/main">
        <w:t xml:space="preserve">2. ম্যাথু 19:16-19 “এবং, দেখ, একজন এসে তাঁকে বললেন, উত্তম গুরু, আমি কি ভাল কাজ করব, যাতে আমি অনন্ত জীবন পেতে পারি? তিনি তাকে বললেন, 'তুমি আমাকে ভালো বলছ কেন? এক, অর্থাৎ ঈশ্বর ছাড়া আর কেউ নেই৷ তিনি তাকে বললেন, কোনটি? যীশু বললেন, তুমি খুন করবে না, ব্যভিচার করবে না, চুরি করবে না, মিথ্যা সাক্ষ্য দেবে না, তোমার বাবা ও মাকে সম্মান করবে: এবং তোমার প্রতিবেশীকে নিজের মতো ভালবাসবে।</w:t>
      </w:r>
    </w:p>
    <w:p w14:paraId="7C4F6880" w14:textId="77777777" w:rsidR="00F90BDC" w:rsidRDefault="00F90BDC"/>
    <w:p w14:paraId="0D68F74E" w14:textId="77777777" w:rsidR="00F90BDC" w:rsidRDefault="00F90BDC">
      <w:r xmlns:w="http://schemas.openxmlformats.org/wordprocessingml/2006/main">
        <w:t xml:space="preserve">মার্ক 10:21 তখন যীশু তাকে দেখে তাকে ভালোবাসলেন, এবং বললেন, তোমার একটা জিনিসের অভাব আছে: যাও, যা কিছু আছে তা বিক্রি করে দরিদ্রদের দান কর, তাতে তোমার স্বর্গে ধন থাকবে৷ ক্রস, এবং আমাকে অনুসরণ.</w:t>
      </w:r>
    </w:p>
    <w:p w14:paraId="0EE4281B" w14:textId="77777777" w:rsidR="00F90BDC" w:rsidRDefault="00F90BDC"/>
    <w:p w14:paraId="61E35332" w14:textId="77777777" w:rsidR="00F90BDC" w:rsidRDefault="00F90BDC">
      <w:r xmlns:w="http://schemas.openxmlformats.org/wordprocessingml/2006/main">
        <w:t xml:space="preserve">যীশু আমাদের ভালবাসেন এবং অন্যদের সাহায্য করার জন্য আমাদের সম্পদ ব্যবহার করতে উত্সাহিত করেন।</w:t>
      </w:r>
    </w:p>
    <w:p w14:paraId="68FB98A0" w14:textId="77777777" w:rsidR="00F90BDC" w:rsidRDefault="00F90BDC"/>
    <w:p w14:paraId="171B2ECF" w14:textId="77777777" w:rsidR="00F90BDC" w:rsidRDefault="00F90BDC">
      <w:r xmlns:w="http://schemas.openxmlformats.org/wordprocessingml/2006/main">
        <w:t xml:space="preserve">1. আমাদের জন্য ঈশ্বরের ভালবাসা: নম্রতা এবং ত্যাগের শক্তি</w:t>
      </w:r>
    </w:p>
    <w:p w14:paraId="08DF7845" w14:textId="77777777" w:rsidR="00F90BDC" w:rsidRDefault="00F90BDC"/>
    <w:p w14:paraId="0015A3F8" w14:textId="77777777" w:rsidR="00F90BDC" w:rsidRDefault="00F90BDC">
      <w:r xmlns:w="http://schemas.openxmlformats.org/wordprocessingml/2006/main">
        <w:t xml:space="preserve">2. যীশুকে অনুসরণ করা: আমাদের ক্রুশ তুলে নেওয়া এবং অন্যদের সেবা করা</w:t>
      </w:r>
    </w:p>
    <w:p w14:paraId="59401DB6" w14:textId="77777777" w:rsidR="00F90BDC" w:rsidRDefault="00F90BDC"/>
    <w:p w14:paraId="0BC0A6F0" w14:textId="77777777" w:rsidR="00F90BDC" w:rsidRDefault="00F90BDC">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14:paraId="78D101CD" w14:textId="77777777" w:rsidR="00F90BDC" w:rsidRDefault="00F90BDC"/>
    <w:p w14:paraId="053F13A8" w14:textId="77777777" w:rsidR="00F90BDC" w:rsidRDefault="00F90BDC">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14:paraId="5FE1C302" w14:textId="77777777" w:rsidR="00F90BDC" w:rsidRDefault="00F90BDC"/>
    <w:p w14:paraId="73031FA8" w14:textId="77777777" w:rsidR="00F90BDC" w:rsidRDefault="00F90BDC">
      <w:r xmlns:w="http://schemas.openxmlformats.org/wordprocessingml/2006/main">
        <w:t xml:space="preserve">মার্ক 10:22 এই কথা শুনে তিনি দুঃখ পেলেন এবং দুঃখিত হয়ে চলে গেলেন, কারণ তাঁর প্রচুর সম্পত্তি ছিল৷</w:t>
      </w:r>
    </w:p>
    <w:p w14:paraId="59E25A81" w14:textId="77777777" w:rsidR="00F90BDC" w:rsidRDefault="00F90BDC"/>
    <w:p w14:paraId="5BB6E50C" w14:textId="77777777" w:rsidR="00F90BDC" w:rsidRDefault="00F90BDC">
      <w:r xmlns:w="http://schemas.openxmlformats.org/wordprocessingml/2006/main">
        <w:t xml:space="preserve">ধনী যুবকটি গভীরভাবে শোকাহত হয়েছিল যখন যীশু তাকে তার সম্পত্তি বিলিয়ে দিতে বলেছিলেন।</w:t>
      </w:r>
    </w:p>
    <w:p w14:paraId="127DE391" w14:textId="77777777" w:rsidR="00F90BDC" w:rsidRDefault="00F90BDC"/>
    <w:p w14:paraId="028FDBDD" w14:textId="77777777" w:rsidR="00F90BDC" w:rsidRDefault="00F90BDC">
      <w:r xmlns:w="http://schemas.openxmlformats.org/wordprocessingml/2006/main">
        <w:t xml:space="preserve">1. খোলা হাতে জীবনযাপন: কীভাবে উদারভাবে সম্পদগুলি দেওয়া যায়</w:t>
      </w:r>
    </w:p>
    <w:p w14:paraId="63F26AE0" w14:textId="77777777" w:rsidR="00F90BDC" w:rsidRDefault="00F90BDC"/>
    <w:p w14:paraId="65FAF90E" w14:textId="77777777" w:rsidR="00F90BDC" w:rsidRDefault="00F90BDC">
      <w:r xmlns:w="http://schemas.openxmlformats.org/wordprocessingml/2006/main">
        <w:t xml:space="preserve">2. শিষ্যত্বের মূল্য: যীশুকে অনুসরণ করার মূল্য</w:t>
      </w:r>
    </w:p>
    <w:p w14:paraId="68316B38" w14:textId="77777777" w:rsidR="00F90BDC" w:rsidRDefault="00F90BDC"/>
    <w:p w14:paraId="4AEB3B14" w14:textId="77777777" w:rsidR="00F90BDC" w:rsidRDefault="00F90BDC">
      <w:r xmlns:w="http://schemas.openxmlformats.org/wordprocessingml/2006/main">
        <w:t xml:space="preserve">1. হিতোপদেশ 3:9-10 - আপনার সম্পত্তি এবং আপনার সমস্ত বৃদ্ধির প্রথম ফল দিয়ে প্রভুকে সম্মান করুন।</w:t>
      </w:r>
    </w:p>
    <w:p w14:paraId="3D465225" w14:textId="77777777" w:rsidR="00F90BDC" w:rsidRDefault="00F90BDC"/>
    <w:p w14:paraId="4DCA3426" w14:textId="77777777" w:rsidR="00F90BDC" w:rsidRDefault="00F90BDC">
      <w:r xmlns:w="http://schemas.openxmlformats.org/wordprocessingml/2006/main">
        <w:t xml:space="preserve">2. লূক 12:15 - লোভ থেকে সতর্ক থাকুন এবং সতর্ক থাকুন, কারণ তার জীবন তার সম্পদের প্রাচুর্যের মধ্যে থাকে না।</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10:23 তখন যীশু চারদিকে তাকিয়ে তাঁর শিষ্যদের বললেন, 'ধনীদের ঈশ্বরের রাজ্যে প্রবেশ করা কত কঠিন!</w:t>
      </w:r>
    </w:p>
    <w:p w14:paraId="7EC8C52F" w14:textId="77777777" w:rsidR="00F90BDC" w:rsidRDefault="00F90BDC"/>
    <w:p w14:paraId="77418F76" w14:textId="77777777" w:rsidR="00F90BDC" w:rsidRDefault="00F90BDC">
      <w:r xmlns:w="http://schemas.openxmlformats.org/wordprocessingml/2006/main">
        <w:t xml:space="preserve">যীশু সতর্ক করেছেন যে ধনীদের জন্য ঈশ্বরের রাজ্যে প্রবেশ করা কঠিন।</w:t>
      </w:r>
    </w:p>
    <w:p w14:paraId="29299795" w14:textId="77777777" w:rsidR="00F90BDC" w:rsidRDefault="00F90BDC"/>
    <w:p w14:paraId="3BA8F064" w14:textId="77777777" w:rsidR="00F90BDC" w:rsidRDefault="00F90BDC">
      <w:r xmlns:w="http://schemas.openxmlformats.org/wordprocessingml/2006/main">
        <w:t xml:space="preserve">1. সম্পদ এবং ঈশ্বরের রাজ্য: সঠিক ভারসাম্য খুঁজে পাওয়া</w:t>
      </w:r>
    </w:p>
    <w:p w14:paraId="5B1B0E2F" w14:textId="77777777" w:rsidR="00F90BDC" w:rsidRDefault="00F90BDC"/>
    <w:p w14:paraId="37FC0375" w14:textId="77777777" w:rsidR="00F90BDC" w:rsidRDefault="00F90BDC">
      <w:r xmlns:w="http://schemas.openxmlformats.org/wordprocessingml/2006/main">
        <w:t xml:space="preserve">2. ধনী ব্যক্তির দ্বিধা: অনন্ত জীবন খোঁজা</w:t>
      </w:r>
    </w:p>
    <w:p w14:paraId="5A1D65EF" w14:textId="77777777" w:rsidR="00F90BDC" w:rsidRDefault="00F90BDC"/>
    <w:p w14:paraId="34DC7823" w14:textId="77777777" w:rsidR="00F90BDC" w:rsidRDefault="00F90BDC">
      <w:r xmlns:w="http://schemas.openxmlformats.org/wordprocessingml/2006/main">
        <w:t xml:space="preserve">1. লূক 12:15 - "এবং তিনি তাদের বললেন, সাবধান হও এবং লোভ থেকে সাবধান হও, কারণ একজন মানুষের জীবন তার সম্পদের প্রাচুর্যের মধ্যে থাকে না।"</w:t>
      </w:r>
    </w:p>
    <w:p w14:paraId="08F9A94A" w14:textId="77777777" w:rsidR="00F90BDC" w:rsidRDefault="00F90BDC"/>
    <w:p w14:paraId="6CE035CD" w14:textId="77777777" w:rsidR="00F90BDC" w:rsidRDefault="00F90BDC">
      <w:r xmlns:w="http://schemas.openxmlformats.org/wordprocessingml/2006/main">
        <w:t xml:space="preserve">2. 1 টিমোথি 6:17 - "যারা এই পৃথিবীতে ধনী, তাদের আজ্ঞা দাও, তারা যেন উচ্চমনা না হয়, না অনিশ্চিত ধন-সম্পদের উপর ভরসা করে, কিন্তু জীবন্ত ঈশ্বরের উপর, যিনি আমাদের উপভোগ করার জন্য প্রচুর পরিমাণে সবকিছু দেন।"</w:t>
      </w:r>
    </w:p>
    <w:p w14:paraId="707CE2F8" w14:textId="77777777" w:rsidR="00F90BDC" w:rsidRDefault="00F90BDC"/>
    <w:p w14:paraId="021C3AB6" w14:textId="77777777" w:rsidR="00F90BDC" w:rsidRDefault="00F90BDC">
      <w:r xmlns:w="http://schemas.openxmlformats.org/wordprocessingml/2006/main">
        <w:t xml:space="preserve">মার্ক 10:24 তাঁর কথা শুনে শিষ্যরা আশ্চর্য হলেন৷ কিন্তু যীশু আবার উত্তর দিয়ে তাদের বললেন, 'বাচ্চারা, যারা ধন-সম্পদের ওপর ভরসা করে তাদের পক্ষে ঈশ্বরের রাজ্যে প্রবেশ করা কত কঠিন!</w:t>
      </w:r>
    </w:p>
    <w:p w14:paraId="1004F9EA" w14:textId="77777777" w:rsidR="00F90BDC" w:rsidRDefault="00F90BDC"/>
    <w:p w14:paraId="29F4366A" w14:textId="77777777" w:rsidR="00F90BDC" w:rsidRDefault="00F90BDC">
      <w:r xmlns:w="http://schemas.openxmlformats.org/wordprocessingml/2006/main">
        <w:t xml:space="preserve">যীশু তাঁর শিষ্যদেরকে ঈশ্বরের রাজ্যে প্রবেশের জন্য যারা ধন-সম্পদের উপর নির্ভর করে তাদের অসুবিধা সম্পর্কে সতর্ক করেছিলেন।</w:t>
      </w:r>
    </w:p>
    <w:p w14:paraId="18D85807" w14:textId="77777777" w:rsidR="00F90BDC" w:rsidRDefault="00F90BDC"/>
    <w:p w14:paraId="3EB5BE03" w14:textId="77777777" w:rsidR="00F90BDC" w:rsidRDefault="00F90BDC">
      <w:r xmlns:w="http://schemas.openxmlformats.org/wordprocessingml/2006/main">
        <w:t xml:space="preserve">1. সম্পদের বিপদ: ঈশ্বরের উপর অর্থের উপর আস্থা রাখা</w:t>
      </w:r>
    </w:p>
    <w:p w14:paraId="5D475F24" w14:textId="77777777" w:rsidR="00F90BDC" w:rsidRDefault="00F90BDC"/>
    <w:p w14:paraId="1619D10E" w14:textId="77777777" w:rsidR="00F90BDC" w:rsidRDefault="00F90BDC">
      <w:r xmlns:w="http://schemas.openxmlformats.org/wordprocessingml/2006/main">
        <w:t xml:space="preserve">2. ঈশ্বরের উপর আমাদের আস্থা রাখা: সম্পদের উপর বিশ্বাসের প্রয়োজন</w:t>
      </w:r>
    </w:p>
    <w:p w14:paraId="7775CBEB" w14:textId="77777777" w:rsidR="00F90BDC" w:rsidRDefault="00F90BDC"/>
    <w:p w14:paraId="7D1CDB4C" w14:textId="77777777" w:rsidR="00F90BDC" w:rsidRDefault="00F90BDC">
      <w:r xmlns:w="http://schemas.openxmlformats.org/wordprocessingml/2006/main">
        <w:t xml:space="preserve">1. হিতোপদেশ 11:28 - "যে তার ধন-সম্পদের উপর ভরসা করে সে পড়ে যাবে, কিন্তু ধার্মিকেরা সবুজ পাতার মত বেড়ে উঠবে।"</w:t>
      </w:r>
    </w:p>
    <w:p w14:paraId="5715E639" w14:textId="77777777" w:rsidR="00F90BDC" w:rsidRDefault="00F90BDC"/>
    <w:p w14:paraId="7E2DFD08" w14:textId="77777777" w:rsidR="00F90BDC" w:rsidRDefault="00F90BDC">
      <w:r xmlns:w="http://schemas.openxmlformats.org/wordprocessingml/2006/main">
        <w:t xml:space="preserve">2. ম্যাথু 6:24 - "কেউ দুই প্রভুর সেবা করতে পারে না, কারণ হয় সে একজনকে ঘৃণা করবে এবং অন্যটিকে ভালবাসবে, অথবা সে একজনের প্রতি নিবেদিত হবে এবং অন্যটিকে তুচ্ছ করবে৷ আপনি ঈশ্বর এবং অর্থের সেবা করতে পারবেন না।"</w:t>
      </w:r>
    </w:p>
    <w:p w14:paraId="4551246D" w14:textId="77777777" w:rsidR="00F90BDC" w:rsidRDefault="00F90BDC"/>
    <w:p w14:paraId="54EF41A3" w14:textId="77777777" w:rsidR="00F90BDC" w:rsidRDefault="00F90BDC">
      <w:r xmlns:w="http://schemas.openxmlformats.org/wordprocessingml/2006/main">
        <w:t xml:space="preserve">মার্ক 10:25 একজন ধনীর পক্ষে ঈশ্বরের রাজ্যে প্রবেশ করার চেয়ে উটের পক্ষে সুচের ছিদ্র দিয়ে যাওয়া সহজ৷</w:t>
      </w:r>
    </w:p>
    <w:p w14:paraId="79B5F476" w14:textId="77777777" w:rsidR="00F90BDC" w:rsidRDefault="00F90BDC"/>
    <w:p w14:paraId="5470426F" w14:textId="77777777" w:rsidR="00F90BDC" w:rsidRDefault="00F90BDC">
      <w:r xmlns:w="http://schemas.openxmlformats.org/wordprocessingml/2006/main">
        <w:t xml:space="preserve">বস্তুগত সম্পদ যাদের কাছে ঈশ্বরের রাজ্যে প্রবেশ করা কঠিন।</w:t>
      </w:r>
    </w:p>
    <w:p w14:paraId="71B187FE" w14:textId="77777777" w:rsidR="00F90BDC" w:rsidRDefault="00F90BDC"/>
    <w:p w14:paraId="42BB1C26" w14:textId="77777777" w:rsidR="00F90BDC" w:rsidRDefault="00F90BDC">
      <w:r xmlns:w="http://schemas.openxmlformats.org/wordprocessingml/2006/main">
        <w:t xml:space="preserve">1: ঈশ্বরের রাজ্যে প্রকৃত সুখ এবং আনন্দ খুঁজে পেতে আমাদের অবশ্যই বস্তুগত সম্পদের বাইরে তাকাতে হবে।</w:t>
      </w:r>
    </w:p>
    <w:p w14:paraId="1F33C7D5" w14:textId="77777777" w:rsidR="00F90BDC" w:rsidRDefault="00F90BDC"/>
    <w:p w14:paraId="2085EAAE" w14:textId="77777777" w:rsidR="00F90BDC" w:rsidRDefault="00F90BDC">
      <w:r xmlns:w="http://schemas.openxmlformats.org/wordprocessingml/2006/main">
        <w:t xml:space="preserve">2: ঈশ্বরের রাজ্য সবার জন্য উন্মুক্ত, কারো আর্থিক অবস্থা নির্বিশেষে।</w:t>
      </w:r>
    </w:p>
    <w:p w14:paraId="4C88E6CF" w14:textId="77777777" w:rsidR="00F90BDC" w:rsidRDefault="00F90BDC"/>
    <w:p w14:paraId="3B0B659F" w14:textId="77777777" w:rsidR="00F90BDC" w:rsidRDefault="00F90BDC">
      <w:r xmlns:w="http://schemas.openxmlformats.org/wordprocessingml/2006/main">
        <w:t xml:space="preserve">1: ম্যাথু 19:23-24 - যীশু তাঁর শিষ্যদের বললেন, "আমি তোমাদের সত্যি বলছি, ধনী ব্যক্তির পক্ষে স্বর্গের রাজ্যে প্রবেশ করা কঠিন৷ আবারও বলছি, ধনী ব্যক্তির ঈশ্বরের রাজ্যে প্রবেশ করার চেয়ে উটের পক্ষে সুচের ছিদ্র দিয়ে যাওয়া সহজ।”</w:t>
      </w:r>
    </w:p>
    <w:p w14:paraId="3F46571C" w14:textId="77777777" w:rsidR="00F90BDC" w:rsidRDefault="00F90BDC"/>
    <w:p w14:paraId="0888988E" w14:textId="77777777" w:rsidR="00F90BDC" w:rsidRDefault="00F90BDC">
      <w:r xmlns:w="http://schemas.openxmlformats.org/wordprocessingml/2006/main">
        <w:t xml:space="preserve">2: জেমস 2:5-7 - শোন, আমার প্রিয় ভাই ও বোনেরা: ঈশ্বর কি বিশ্বের দৃষ্টিতে দরিদ্রদেরকে বিশ্বাসে ধনী হওয়ার জন্য এবং যারা তাকে ভালোবাসে তাদের প্রতিশ্রুত রাজ্যের উত্তরাধিকারী হতে বেছে নেননি? কিন্তু তুমি গরীবদের অসম্মান করেছ। ধনীরাই কি তোমাকে শোষণ করছে না? তারাই কি আপনাকে আদালতে টেনে নিয়ে যাচ্ছে না? তারাই কি তারা নয় যারা আপনি যার সম্ভ্রান্ত নামকে কুৎসা রটনা করছে?</w:t>
      </w:r>
    </w:p>
    <w:p w14:paraId="7B5128B8" w14:textId="77777777" w:rsidR="00F90BDC" w:rsidRDefault="00F90BDC"/>
    <w:p w14:paraId="73941054" w14:textId="77777777" w:rsidR="00F90BDC" w:rsidRDefault="00F90BDC">
      <w:r xmlns:w="http://schemas.openxmlformats.org/wordprocessingml/2006/main">
        <w:t xml:space="preserve">মার্ক 10:26 তখন তাঁরা আশ্চর্য হয়ে নিজেদের মধ্যে বলতে লাগলেন, তাহলে কে উদ্ধার পাবে?</w:t>
      </w:r>
    </w:p>
    <w:p w14:paraId="12435F87" w14:textId="77777777" w:rsidR="00F90BDC" w:rsidRDefault="00F90BDC"/>
    <w:p w14:paraId="3DB47F02" w14:textId="77777777" w:rsidR="00F90BDC" w:rsidRDefault="00F90BDC">
      <w:r xmlns:w="http://schemas.openxmlformats.org/wordprocessingml/2006/main">
        <w:t xml:space="preserve">শিষ্যরা এটা জেনে আশ্চর্য হয়েছিলেন যে ধনীদের পক্ষে ঈশ্বরের রাজ্যে প্রবেশ করা কঠিন।</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সকলের জন্য ঈশ্বরের ভালবাসা - আমাদের কাছে যত সম্পদই থাকুক না কেন, আমাদের প্রতি ঈশ্বরের ভালবাসা অপরিবর্তিত থাকে।</w:t>
      </w:r>
    </w:p>
    <w:p w14:paraId="21AABFB3" w14:textId="77777777" w:rsidR="00F90BDC" w:rsidRDefault="00F90BDC"/>
    <w:p w14:paraId="2E88EDB3" w14:textId="77777777" w:rsidR="00F90BDC" w:rsidRDefault="00F90BDC">
      <w:r xmlns:w="http://schemas.openxmlformats.org/wordprocessingml/2006/main">
        <w:t xml:space="preserve">2: যীশুকে অনুসরণ করার চ্যালেঞ্জ - আমরা অবশ্যই প্রভুর কাছে আমাদের সম্পদ এবং সম্পত্তি সমর্পণ করতে ইচ্ছুক হতে হবে যদি আমরা তাঁকে অনুসরণ করতে চাই।</w:t>
      </w:r>
    </w:p>
    <w:p w14:paraId="5613C44B" w14:textId="77777777" w:rsidR="00F90BDC" w:rsidRDefault="00F90BDC"/>
    <w:p w14:paraId="4F5E4A09" w14:textId="77777777" w:rsidR="00F90BDC" w:rsidRDefault="00F90BDC">
      <w:r xmlns:w="http://schemas.openxmlformats.org/wordprocessingml/2006/main">
        <w:t xml:space="preserve">1: ফিলিপীয় 4:11-13 - এমন নয় যে আমি অভাবের প্রতি কথা বলি: কারণ আমি শিখেছি, আমি যে অবস্থায়ই থাকি, তাতে সন্তুষ্ট থাকতে পারি। আমি উভয়ই জানি কিভাবে অপমানিত হতে হয়, এবং আমি জানি কিভাবে প্রচুর হতে হয়: প্রতিটি জায়গায় এবং সব কিছুতেই আমাকে পরিপূর্ণ হতে এবং ক্ষুধার্ত হতে, উভয়ই প্রচুর এবং অভাব ভোগ করতে নির্দেশ দেওয়া হয়।</w:t>
      </w:r>
    </w:p>
    <w:p w14:paraId="6F4B1E79" w14:textId="77777777" w:rsidR="00F90BDC" w:rsidRDefault="00F90BDC"/>
    <w:p w14:paraId="2FDCF4AE" w14:textId="77777777" w:rsidR="00F90BDC" w:rsidRDefault="00F90BDC">
      <w:r xmlns:w="http://schemas.openxmlformats.org/wordprocessingml/2006/main">
        <w:t xml:space="preserve">2: লূক 12:22-34 - তারপর তিনি তাঁর শিষ্যদের বললেন, তাই আমি তোমাদের বলছি, তোমরা কি খাবে, তা নিয়ে তোমাদের জীবন নিয়ে চিন্তা করো না৷ শরীরের জন্যও নয়, যা পরতে হবে৷ জীবন মাংসের চেয়ে বেশি, আর পোশাকের চেয়ে শরীর বেশি। কাকদের কথা বিবেচনা করুন, কারণ তারা বীজ বপন করে না বা কাটে না; যার ভাণ্ডার বা শস্যাগার নেই; এবং ঈশ্বর তাদের খাওয়ান: আপনি পাখিদের চেয়ে কত বেশি ভাল?</w:t>
      </w:r>
    </w:p>
    <w:p w14:paraId="4AA38044" w14:textId="77777777" w:rsidR="00F90BDC" w:rsidRDefault="00F90BDC"/>
    <w:p w14:paraId="7D7C8E5C" w14:textId="77777777" w:rsidR="00F90BDC" w:rsidRDefault="00F90BDC">
      <w:r xmlns:w="http://schemas.openxmlformats.org/wordprocessingml/2006/main">
        <w:t xml:space="preserve">মার্ক 10:27 যীশু তাদের দিকে তাকিয়ে বললেন, মানুষের পক্ষে এটা অসম্ভব, কিন্তু ঈশ্বরের পক্ষে নয়, কারণ ঈশ্বরের পক্ষে সবই সম্ভব৷</w:t>
      </w:r>
    </w:p>
    <w:p w14:paraId="2E6E6193" w14:textId="77777777" w:rsidR="00F90BDC" w:rsidRDefault="00F90BDC"/>
    <w:p w14:paraId="5BA20B82" w14:textId="77777777" w:rsidR="00F90BDC" w:rsidRDefault="00F90BDC">
      <w:r xmlns:w="http://schemas.openxmlformats.org/wordprocessingml/2006/main">
        <w:t xml:space="preserve">ঈশ্বর সবকিছু করতে পারেন, এবং তার পক্ষে কিছুই অসম্ভব নয়।</w:t>
      </w:r>
    </w:p>
    <w:p w14:paraId="72A06286" w14:textId="77777777" w:rsidR="00F90BDC" w:rsidRDefault="00F90BDC"/>
    <w:p w14:paraId="0DF0A8E4" w14:textId="77777777" w:rsidR="00F90BDC" w:rsidRDefault="00F90BDC">
      <w:r xmlns:w="http://schemas.openxmlformats.org/wordprocessingml/2006/main">
        <w:t xml:space="preserve">1: ঈশ্বর সর্বশক্তিমান এবং কিছুই তাঁর ক্ষমতার বাইরে নয়</w:t>
      </w:r>
    </w:p>
    <w:p w14:paraId="648BF031" w14:textId="77777777" w:rsidR="00F90BDC" w:rsidRDefault="00F90BDC"/>
    <w:p w14:paraId="678A7EEF" w14:textId="77777777" w:rsidR="00F90BDC" w:rsidRDefault="00F90BDC">
      <w:r xmlns:w="http://schemas.openxmlformats.org/wordprocessingml/2006/main">
        <w:t xml:space="preserve">2: ঈশ্বরের সীমাহীন শক্তির উপর আস্থা রাখা</w:t>
      </w:r>
    </w:p>
    <w:p w14:paraId="47348FAF" w14:textId="77777777" w:rsidR="00F90BDC" w:rsidRDefault="00F90BDC"/>
    <w:p w14:paraId="467905E4" w14:textId="77777777" w:rsidR="00F90BDC" w:rsidRDefault="00F90BDC">
      <w:r xmlns:w="http://schemas.openxmlformats.org/wordprocessingml/2006/main">
        <w:t xml:space="preserve">1: ইশাইয়া 40:28-29 - "আপনি কি জানেন না? আপনি কি শুনেন নি? প্রভু চিরস্থায়ী ঈশ্বর, পৃথিবীর শেষ প্রান্তের সৃষ্টিকর্তা। তিনি অজ্ঞান হন না বা ক্লান্ত হন না; তার বোধগম্যতা অন্বেষণযোগ্য।</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115:3 - "আমাদের ঈশ্বর স্বর্গে আছেন; তিনি যা খুশি তাই করেন।"</w:t>
      </w:r>
    </w:p>
    <w:p w14:paraId="6DD4FA40" w14:textId="77777777" w:rsidR="00F90BDC" w:rsidRDefault="00F90BDC"/>
    <w:p w14:paraId="1E914DA8" w14:textId="77777777" w:rsidR="00F90BDC" w:rsidRDefault="00F90BDC">
      <w:r xmlns:w="http://schemas.openxmlformats.org/wordprocessingml/2006/main">
        <w:t xml:space="preserve">মার্ক 10:28 তখন পিতর তাঁকে বলতে লাগলেন, দেখ, আমরা সব ছেড়ে তোমার অনুগামী হয়েছি।</w:t>
      </w:r>
    </w:p>
    <w:p w14:paraId="475CE8CB" w14:textId="77777777" w:rsidR="00F90BDC" w:rsidRDefault="00F90BDC"/>
    <w:p w14:paraId="525B8784" w14:textId="77777777" w:rsidR="00F90BDC" w:rsidRDefault="00F90BDC">
      <w:r xmlns:w="http://schemas.openxmlformats.org/wordprocessingml/2006/main">
        <w:t xml:space="preserve">পিটার যীশুর কাছে স্বীকার করেন যে তিনি এবং অন্যান্য শিষ্যরা তাঁকে অনুসরণ করার জন্য সবকিছু ছেড়ে দিয়েছেন।</w:t>
      </w:r>
    </w:p>
    <w:p w14:paraId="1C6AAFA4" w14:textId="77777777" w:rsidR="00F90BDC" w:rsidRDefault="00F90BDC"/>
    <w:p w14:paraId="43E0F481" w14:textId="77777777" w:rsidR="00F90BDC" w:rsidRDefault="00F90BDC">
      <w:r xmlns:w="http://schemas.openxmlformats.org/wordprocessingml/2006/main">
        <w:t xml:space="preserve">1. দ্য গ্রেট এক্সচেঞ্জ: আমরা যীশুকে অনুসরণ করার সময় কী রেখে যাই</w:t>
      </w:r>
    </w:p>
    <w:p w14:paraId="2810CF1C" w14:textId="77777777" w:rsidR="00F90BDC" w:rsidRDefault="00F90BDC"/>
    <w:p w14:paraId="27E61B46" w14:textId="77777777" w:rsidR="00F90BDC" w:rsidRDefault="00F90BDC">
      <w:r xmlns:w="http://schemas.openxmlformats.org/wordprocessingml/2006/main">
        <w:t xml:space="preserve">2. বিশ্বাসের শক্তি: আমরা যখন যীশুকে অনুসরণ করি তখন আমরা কী লাভ করি</w:t>
      </w:r>
    </w:p>
    <w:p w14:paraId="41B10573" w14:textId="77777777" w:rsidR="00F90BDC" w:rsidRDefault="00F90BDC"/>
    <w:p w14:paraId="3F2AEF62" w14:textId="77777777" w:rsidR="00F90BDC" w:rsidRDefault="00F90BDC">
      <w:r xmlns:w="http://schemas.openxmlformats.org/wordprocessingml/2006/main">
        <w:t xml:space="preserve">1. ম্যাথিউ 19:27-30 - ধনী যুবক যে সবকিছু পিছনে ফেলেও যীশুকে অনুসরণ করতে পারেনি</w:t>
      </w:r>
    </w:p>
    <w:p w14:paraId="6D2E5DF0" w14:textId="77777777" w:rsidR="00F90BDC" w:rsidRDefault="00F90BDC"/>
    <w:p w14:paraId="26D6AA23" w14:textId="77777777" w:rsidR="00F90BDC" w:rsidRDefault="00F90BDC">
      <w:r xmlns:w="http://schemas.openxmlformats.org/wordprocessingml/2006/main">
        <w:t xml:space="preserve">2. লুক 5:11 - অলৌকিকভাবে মাছ ধরার গল্প, এবং পিটারের যীশুকে ঈশ্বরের পুত্র হিসাবে স্বীকৃতি</w:t>
      </w:r>
    </w:p>
    <w:p w14:paraId="1449D490" w14:textId="77777777" w:rsidR="00F90BDC" w:rsidRDefault="00F90BDC"/>
    <w:p w14:paraId="6F6C559A" w14:textId="77777777" w:rsidR="00F90BDC" w:rsidRDefault="00F90BDC">
      <w:r xmlns:w="http://schemas.openxmlformats.org/wordprocessingml/2006/main">
        <w:t xml:space="preserve">মার্ক 10:29 তখন যীশু উত্তর দিয়ে বললেন, আমি তোমাদের সত্যি বলছি, এমন কেউ নেই যে আমার জন্য বাড়ি, ভাই, বোন, বাবা, মা, স্ত্রী, সন্তান বা জমি ত্যাগ করেনি৷ এবং গসপেল এর,</w:t>
      </w:r>
    </w:p>
    <w:p w14:paraId="2A1CE51D" w14:textId="77777777" w:rsidR="00F90BDC" w:rsidRDefault="00F90BDC"/>
    <w:p w14:paraId="318E603A" w14:textId="77777777" w:rsidR="00F90BDC" w:rsidRDefault="00F90BDC">
      <w:r xmlns:w="http://schemas.openxmlformats.org/wordprocessingml/2006/main">
        <w:t xml:space="preserve">যীশু এবং সুসমাচারের জন্য কেউ কিছু ত্যাগ করতে পারে না।</w:t>
      </w:r>
    </w:p>
    <w:p w14:paraId="3E0E70FB" w14:textId="77777777" w:rsidR="00F90BDC" w:rsidRDefault="00F90BDC"/>
    <w:p w14:paraId="4B1113D7" w14:textId="77777777" w:rsidR="00F90BDC" w:rsidRDefault="00F90BDC">
      <w:r xmlns:w="http://schemas.openxmlformats.org/wordprocessingml/2006/main">
        <w:t xml:space="preserve">1. যীশু এবং গসপেলের জন্য জিনিস ত্যাগ করা</w:t>
      </w:r>
    </w:p>
    <w:p w14:paraId="693303F5" w14:textId="77777777" w:rsidR="00F90BDC" w:rsidRDefault="00F90BDC"/>
    <w:p w14:paraId="652BBA93" w14:textId="77777777" w:rsidR="00F90BDC" w:rsidRDefault="00F90BDC">
      <w:r xmlns:w="http://schemas.openxmlformats.org/wordprocessingml/2006/main">
        <w:t xml:space="preserve">2. যীশু এবং গসপেলের জন্য বলিদানের শক্তি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19:27-30 - ধনী যুবক</w:t>
      </w:r>
    </w:p>
    <w:p w14:paraId="1AB69583" w14:textId="77777777" w:rsidR="00F90BDC" w:rsidRDefault="00F90BDC"/>
    <w:p w14:paraId="6992904A" w14:textId="77777777" w:rsidR="00F90BDC" w:rsidRDefault="00F90BDC">
      <w:r xmlns:w="http://schemas.openxmlformats.org/wordprocessingml/2006/main">
        <w:t xml:space="preserve">2. হিব্রু 11:24-26 - ঈশ্বরের লোকেদের সাথে যন্ত্রণা ভোগ করার জন্য মোশির বেছে নেওয়া</w:t>
      </w:r>
    </w:p>
    <w:p w14:paraId="36B64E96" w14:textId="77777777" w:rsidR="00F90BDC" w:rsidRDefault="00F90BDC"/>
    <w:p w14:paraId="0AF192F5" w14:textId="77777777" w:rsidR="00F90BDC" w:rsidRDefault="00F90BDC">
      <w:r xmlns:w="http://schemas.openxmlformats.org/wordprocessingml/2006/main">
        <w:t xml:space="preserve">মার্ক 10:30 কিন্তু এই সময়ে সে শতগুণ পাবে, বাড়ি, ভাই, বোন, মা, ছেলেমেয়ে এবং জমি, তাড়না সহ; এবং পৃথিবীতে অনন্ত জীবন আসতে.</w:t>
      </w:r>
    </w:p>
    <w:p w14:paraId="709F78E6" w14:textId="77777777" w:rsidR="00F90BDC" w:rsidRDefault="00F90BDC"/>
    <w:p w14:paraId="30EDFCBA" w14:textId="77777777" w:rsidR="00F90BDC" w:rsidRDefault="00F90BDC">
      <w:r xmlns:w="http://schemas.openxmlformats.org/wordprocessingml/2006/main">
        <w:t xml:space="preserve">যীশু প্রতিশ্রুতি দেন যারা তাকে অনুসরণ করে তাদের এই জীবনে শতগুণ পুরষ্কার, যার মধ্যে ঘর, ভাইবোন, মা, শিশু এবং জমি, সেইসাথে নিপীড়ন সহ। পরকালে, তারা অনন্ত জীবন দিয়ে পুরস্কৃত হবে।</w:t>
      </w:r>
    </w:p>
    <w:p w14:paraId="35053813" w14:textId="77777777" w:rsidR="00F90BDC" w:rsidRDefault="00F90BDC"/>
    <w:p w14:paraId="2444F5D7" w14:textId="77777777" w:rsidR="00F90BDC" w:rsidRDefault="00F90BDC">
      <w:r xmlns:w="http://schemas.openxmlformats.org/wordprocessingml/2006/main">
        <w:t xml:space="preserve">1. জীবন আপনার দিকে যাই ঘটুক না কেন, যীশুর অনুসরণ আপনাকে সর্বদা অনন্তকালের দিকে নিয়ে যাবে।</w:t>
      </w:r>
    </w:p>
    <w:p w14:paraId="0497F0C8" w14:textId="77777777" w:rsidR="00F90BDC" w:rsidRDefault="00F90BDC"/>
    <w:p w14:paraId="53FCDA8F" w14:textId="77777777" w:rsidR="00F90BDC" w:rsidRDefault="00F90BDC">
      <w:r xmlns:w="http://schemas.openxmlformats.org/wordprocessingml/2006/main">
        <w:t xml:space="preserve">2. যারা তাকে অনুসরণ করে তাদের জন্য প্রভু একশতগুণ পুরষ্কারের প্রতিশ্রুতি দিয়েছেন: ঘর, ভাইবোন, মা, সন্তান, জমি এবং নিপীড়ন।</w:t>
      </w:r>
    </w:p>
    <w:p w14:paraId="265978BE" w14:textId="77777777" w:rsidR="00F90BDC" w:rsidRDefault="00F90BDC"/>
    <w:p w14:paraId="5179CDDD" w14:textId="77777777" w:rsidR="00F90BDC" w:rsidRDefault="00F90BDC">
      <w:r xmlns:w="http://schemas.openxmlformats.org/wordprocessingml/2006/main">
        <w:t xml:space="preserve">1. ম্যাথু 19:29 - "এবং যে কেউ আমার নামের জন্য বাড়ি বা ভাই বা বোন বা পিতা বা মা বা সন্তান বা জমি ত্যাগ করেছে, তারা শতগুণ পাবে এবং অনন্ত জীবনের উত্তরাধিকারী হবে।"</w:t>
      </w:r>
    </w:p>
    <w:p w14:paraId="48DB8402" w14:textId="77777777" w:rsidR="00F90BDC" w:rsidRDefault="00F90BDC"/>
    <w:p w14:paraId="286409B5" w14:textId="77777777" w:rsidR="00F90BDC" w:rsidRDefault="00F90BDC">
      <w:r xmlns:w="http://schemas.openxmlformats.org/wordprocessingml/2006/main">
        <w:t xml:space="preserve">2. ইশাইয়া 55:11 - "তাই আমার মুখ থেকে বের হওয়া আমার কথা হবে; এটি আমার কাছে খালি ফিরে আসবে না, তবে এটি আমার উদ্দেশ্য পূরণ করবে, এবং আমি যে জন্য এটি পাঠিয়েছি তাতে সফল হবে।"</w:t>
      </w:r>
    </w:p>
    <w:p w14:paraId="20D53B73" w14:textId="77777777" w:rsidR="00F90BDC" w:rsidRDefault="00F90BDC"/>
    <w:p w14:paraId="2F566453" w14:textId="77777777" w:rsidR="00F90BDC" w:rsidRDefault="00F90BDC">
      <w:r xmlns:w="http://schemas.openxmlformats.org/wordprocessingml/2006/main">
        <w:t xml:space="preserve">মার্ক 10:31 কিন্তু অনেক যারা প্রথম, তারা শেষ হবে৷ এবং শেষ প্রথম।</w:t>
      </w:r>
    </w:p>
    <w:p w14:paraId="20538AD0" w14:textId="77777777" w:rsidR="00F90BDC" w:rsidRDefault="00F90BDC"/>
    <w:p w14:paraId="40010C0E" w14:textId="77777777" w:rsidR="00F90BDC" w:rsidRDefault="00F90BDC">
      <w:r xmlns:w="http://schemas.openxmlformats.org/wordprocessingml/2006/main">
        <w:t xml:space="preserve">এই অনুচ্ছেদটি জোর দেয় যে ঈশ্বরের পথগুলি বিশ্বের পথ থেকে আলাদা, যেমন প্রথমটি শেষ হবে এবং শেষটি প্রথম হবে৷</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অপ্রচলিত উপায়: ঈশ্বর কীভাবে কাজ করেন তা বোঝা"</w:t>
      </w:r>
    </w:p>
    <w:p w14:paraId="17121E9B" w14:textId="77777777" w:rsidR="00F90BDC" w:rsidRDefault="00F90BDC"/>
    <w:p w14:paraId="2D2CF01C" w14:textId="77777777" w:rsidR="00F90BDC" w:rsidRDefault="00F90BDC">
      <w:r xmlns:w="http://schemas.openxmlformats.org/wordprocessingml/2006/main">
        <w:t xml:space="preserve">2. "দ্য প্যারাডক্স অফ দ্য কিংডম: একই সময়ে শেষ এবং প্রথম হওয়া"</w:t>
      </w:r>
    </w:p>
    <w:p w14:paraId="300426CF" w14:textId="77777777" w:rsidR="00F90BDC" w:rsidRDefault="00F90BDC"/>
    <w:p w14:paraId="2A51955D" w14:textId="77777777" w:rsidR="00F90BDC" w:rsidRDefault="00F90BDC">
      <w:r xmlns:w="http://schemas.openxmlformats.org/wordprocessingml/2006/main">
        <w:t xml:space="preserve">1. লুক 13:30 - "এবং, দেখুন, শেষ আছে যা প্রথম হবে, এবং সেখানে প্রথম আছে যা শেষ হবে।"</w:t>
      </w:r>
    </w:p>
    <w:p w14:paraId="16DBD32D" w14:textId="77777777" w:rsidR="00F90BDC" w:rsidRDefault="00F90BDC"/>
    <w:p w14:paraId="0A411648" w14:textId="77777777" w:rsidR="00F90BDC" w:rsidRDefault="00F90BDC">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14:paraId="7E006CB8" w14:textId="77777777" w:rsidR="00F90BDC" w:rsidRDefault="00F90BDC"/>
    <w:p w14:paraId="7157C142" w14:textId="77777777" w:rsidR="00F90BDC" w:rsidRDefault="00F90BDC">
      <w:r xmlns:w="http://schemas.openxmlformats.org/wordprocessingml/2006/main">
        <w:t xml:space="preserve">মার্ক 10:32 তাঁরা জেরুজালেমের দিকে যাচ্ছিলেন৷ তখন যীশু তাদের সামনে এগিয়ে গেলেন৷ তারা ভয় পেয়ে গেল। তখন তিনি আবার সেই বারোজনকে নিয়ে গিয়ে তাঁর প্রতি কি ঘটতে হবে তা তাদের বলতে লাগলেন৷</w:t>
      </w:r>
    </w:p>
    <w:p w14:paraId="4E9DE8E7" w14:textId="77777777" w:rsidR="00F90BDC" w:rsidRDefault="00F90BDC"/>
    <w:p w14:paraId="1AFCBD5D" w14:textId="77777777" w:rsidR="00F90BDC" w:rsidRDefault="00F90BDC">
      <w:r xmlns:w="http://schemas.openxmlformats.org/wordprocessingml/2006/main">
        <w:t xml:space="preserve">শিষ্যরা বিস্মিত এবং ভয় পেয়েছিলেন যখন যীশু তাদের জেরুজালেমে নিয়ে গিয়েছিলেন এবং তাঁর আসন্ন ভাগ্য সম্পর্কে বলতে শুরু করেছিলেন।</w:t>
      </w:r>
    </w:p>
    <w:p w14:paraId="6CF94B49" w14:textId="77777777" w:rsidR="00F90BDC" w:rsidRDefault="00F90BDC"/>
    <w:p w14:paraId="32CA19B2" w14:textId="77777777" w:rsidR="00F90BDC" w:rsidRDefault="00F90BDC">
      <w:r xmlns:w="http://schemas.openxmlformats.org/wordprocessingml/2006/main">
        <w:t xml:space="preserve">1. যীশু আমাদের জীবনের জন্য ঈশ্বরের পরিকল্পনার উপর আস্থা রেখে, সাহসের সাথে আমাদের অজানার দিকে নিয়ে যান।</w:t>
      </w:r>
    </w:p>
    <w:p w14:paraId="0E4883FB" w14:textId="77777777" w:rsidR="00F90BDC" w:rsidRDefault="00F90BDC"/>
    <w:p w14:paraId="0EFBDE26" w14:textId="77777777" w:rsidR="00F90BDC" w:rsidRDefault="00F90BDC">
      <w:r xmlns:w="http://schemas.openxmlformats.org/wordprocessingml/2006/main">
        <w:t xml:space="preserve">2. এমনকি ভয়ের মুখেও, আমরা যীশুকে অনুসরণ করা এবং তাঁর পরিকল্পনার উপর বিশ্বাস করা বেছে নিতে পারি।</w:t>
      </w:r>
    </w:p>
    <w:p w14:paraId="6F86007D" w14:textId="77777777" w:rsidR="00F90BDC" w:rsidRDefault="00F90BDC"/>
    <w:p w14:paraId="02CDAD75" w14:textId="77777777" w:rsidR="00F90BDC" w:rsidRDefault="00F90BDC">
      <w:r xmlns:w="http://schemas.openxmlformats.org/wordprocessingml/2006/main">
        <w:t xml:space="preserve">1. Deuteronomy 31:8 - "ইনি প্রভু যিনি আপনার আগে যান। তিনি আপনার সাথে থাকবেন; তিনি আপনাকে ছেড়ে যাবেন না বা পরিত্যাগ করবেন না। ভয় পাবেন না বা হতাশ হবেন না।"</w:t>
      </w:r>
    </w:p>
    <w:p w14:paraId="2784004D" w14:textId="77777777" w:rsidR="00F90BDC" w:rsidRDefault="00F90BDC"/>
    <w:p w14:paraId="0E0C568E" w14:textId="77777777" w:rsidR="00F90BDC" w:rsidRDefault="00F90BDC">
      <w:r xmlns:w="http://schemas.openxmlformats.org/wordprocessingml/2006/main">
        <w:t xml:space="preserve">2. গীতসংহিতা 56:3 - "যখন আমি ভয় পাই, আমি তোমার উপর আমার বিশ্বাস রাখি।"</w:t>
      </w:r>
    </w:p>
    <w:p w14:paraId="0A614222" w14:textId="77777777" w:rsidR="00F90BDC" w:rsidRDefault="00F90BDC"/>
    <w:p w14:paraId="5032BCD6" w14:textId="77777777" w:rsidR="00F90BDC" w:rsidRDefault="00F90BDC">
      <w:r xmlns:w="http://schemas.openxmlformats.org/wordprocessingml/2006/main">
        <w:t xml:space="preserve">মার্ক 10:33 বললেন, দেখ, আমরা জেরুজালেমে যাচ্ছি; আর মনুষ্যপুত্রকে প্রধান যাজকদের ও ব্যবস্থার শিক্ষকদের হাতে তুলে দেওয়া হবে৷ তারা তাকে মৃত্যুদণ্ড দেবে এবং </w:t>
      </w:r>
      <w:r xmlns:w="http://schemas.openxmlformats.org/wordprocessingml/2006/main">
        <w:lastRenderedPageBreak xmlns:w="http://schemas.openxmlformats.org/wordprocessingml/2006/main"/>
      </w:r>
      <w:r xmlns:w="http://schemas.openxmlformats.org/wordprocessingml/2006/main">
        <w:t xml:space="preserve">অইহুদীদের হাতে তুলে দেবে৷</w:t>
      </w:r>
    </w:p>
    <w:p w14:paraId="45833735" w14:textId="77777777" w:rsidR="00F90BDC" w:rsidRDefault="00F90BDC"/>
    <w:p w14:paraId="55E9C172" w14:textId="77777777" w:rsidR="00F90BDC" w:rsidRDefault="00F90BDC">
      <w:r xmlns:w="http://schemas.openxmlformats.org/wordprocessingml/2006/main">
        <w:t xml:space="preserve">যীশু তার নিজের দুঃখকষ্ট এবং মৃত্যুর ভবিষ্যদ্বাণী করেছিলেন।</w:t>
      </w:r>
    </w:p>
    <w:p w14:paraId="03AF206A" w14:textId="77777777" w:rsidR="00F90BDC" w:rsidRDefault="00F90BDC"/>
    <w:p w14:paraId="707B287E" w14:textId="77777777" w:rsidR="00F90BDC" w:rsidRDefault="00F90BDC">
      <w:r xmlns:w="http://schemas.openxmlformats.org/wordprocessingml/2006/main">
        <w:t xml:space="preserve">1: ঈশ্বরের ইচ্ছার প্রতি যীশুর ভালবাসা এবং আনুগত্য তাকে বিশ্বের পরিত্রাণের জন্য কষ্টভোগ করতে এবং মরতে পরিচালিত করেছিল।</w:t>
      </w:r>
    </w:p>
    <w:p w14:paraId="3FCD6D7F" w14:textId="77777777" w:rsidR="00F90BDC" w:rsidRDefault="00F90BDC"/>
    <w:p w14:paraId="46EE8790" w14:textId="77777777" w:rsidR="00F90BDC" w:rsidRDefault="00F90BDC">
      <w:r xmlns:w="http://schemas.openxmlformats.org/wordprocessingml/2006/main">
        <w:t xml:space="preserve">2: যীশুর চূড়ান্ত বলিদান আমাদের দেখায় কিভাবে সাহস এবং বিশ্বাসের সাথে আমাদের জীবনযাপন করা যায়।</w:t>
      </w:r>
    </w:p>
    <w:p w14:paraId="47D384C4" w14:textId="77777777" w:rsidR="00F90BDC" w:rsidRDefault="00F90BDC"/>
    <w:p w14:paraId="18992ACC" w14:textId="77777777" w:rsidR="00F90BDC" w:rsidRDefault="00F90BDC">
      <w:r xmlns:w="http://schemas.openxmlformats.org/wordprocessingml/2006/main">
        <w:t xml:space="preserve">1: Isaiah 53:3-5 তিনি পুরুষদের দ্বারা তুচ্ছ এবং প্রত্যাখ্যাত, একজন দুঃখের মানুষ এবং দুঃখের সাথে পরিচিত। এবং আমরা তাঁর কাছ থেকে আমাদের মুখ লুকিয়ে রেখেছিলাম; তাকে তুচ্ছ করা হয়েছিল, এবং আমরা তাকে সম্মান করিনি।</w:t>
      </w:r>
    </w:p>
    <w:p w14:paraId="470B948C" w14:textId="77777777" w:rsidR="00F90BDC" w:rsidRDefault="00F90BDC"/>
    <w:p w14:paraId="224EA0CB" w14:textId="77777777" w:rsidR="00F90BDC" w:rsidRDefault="00F90BDC">
      <w:r xmlns:w="http://schemas.openxmlformats.org/wordprocessingml/2006/main">
        <w:t xml:space="preserve">2: ফিলিপীয় 2:5-8 এই মন তোমাদের মধ্যে থাকুক, যা খ্রীষ্ট যীশুর মধ্যেও ছিল, যিনি ঈশ্বরের রূপে ছিলেন, ঈশ্বরের সমতুল্য হওয়াকে ডাকাতি মনে করেননি, কিন্তু নিজেকে খ্যাতিহীন করে তুলেছেন। একজন দাসের রূপে, এবং মানুষের মতন হয়ে আসছে। এবং একজন মানুষ হিসাবে উপস্থিত হয়ে, তিনি নিজেকে নত করেছিলেন এবং মৃত্যু পর্যন্ত, এমনকি ক্রুশের মৃত্যু পর্যন্ত বাধ্য হয়েছিলেন।</w:t>
      </w:r>
    </w:p>
    <w:p w14:paraId="3D7B4EBC" w14:textId="77777777" w:rsidR="00F90BDC" w:rsidRDefault="00F90BDC"/>
    <w:p w14:paraId="3E88449C" w14:textId="77777777" w:rsidR="00F90BDC" w:rsidRDefault="00F90BDC">
      <w:r xmlns:w="http://schemas.openxmlformats.org/wordprocessingml/2006/main">
        <w:t xml:space="preserve">মার্ক 10:34 এবং তারা তাকে ঠাট্টা করবে, তাকে চাবুক মারবে, তার গায়ে থুথু ফেলবে এবং তাকে হত্যা করবে এবং তৃতীয় দিনে সে পুনরুত্থিত হবে৷</w:t>
      </w:r>
    </w:p>
    <w:p w14:paraId="0CBCE500" w14:textId="77777777" w:rsidR="00F90BDC" w:rsidRDefault="00F90BDC"/>
    <w:p w14:paraId="45A9D9B0" w14:textId="77777777" w:rsidR="00F90BDC" w:rsidRDefault="00F90BDC">
      <w:r xmlns:w="http://schemas.openxmlformats.org/wordprocessingml/2006/main">
        <w:t xml:space="preserve">যীশুকে উপহাস করা হয়, চাবুক মারা হয় এবং হত্যা করা হয়, কিন্তু তিনি তৃতীয় দিনে আবার উঠবেন।</w:t>
      </w:r>
    </w:p>
    <w:p w14:paraId="2011009E" w14:textId="77777777" w:rsidR="00F90BDC" w:rsidRDefault="00F90BDC"/>
    <w:p w14:paraId="47517268" w14:textId="77777777" w:rsidR="00F90BDC" w:rsidRDefault="00F90BDC">
      <w:r xmlns:w="http://schemas.openxmlformats.org/wordprocessingml/2006/main">
        <w:t xml:space="preserve">1: যীশু মৃত্যুকে জয় করেছেন এবং তাঁর পুনরুত্থানের মাধ্যমে আমাদের আশা প্রদান করেছেন।</w:t>
      </w:r>
    </w:p>
    <w:p w14:paraId="1A9EE4CA" w14:textId="77777777" w:rsidR="00F90BDC" w:rsidRDefault="00F90BDC"/>
    <w:p w14:paraId="5CBBC72A" w14:textId="77777777" w:rsidR="00F90BDC" w:rsidRDefault="00F90BDC">
      <w:r xmlns:w="http://schemas.openxmlformats.org/wordprocessingml/2006/main">
        <w:t xml:space="preserve">2: যীশু দুঃখকষ্ট ও বেদনা সহ্য করেছিলেন যাতে আমরা জীবন এবং পরিত্রাণ পেতে পারি।</w:t>
      </w:r>
    </w:p>
    <w:p w14:paraId="2AD46F6D" w14:textId="77777777" w:rsidR="00F90BDC" w:rsidRDefault="00F90BDC"/>
    <w:p w14:paraId="32C361EB" w14:textId="77777777" w:rsidR="00F90BDC" w:rsidRDefault="00F90BDC">
      <w:r xmlns:w="http://schemas.openxmlformats.org/wordprocessingml/2006/main">
        <w:t xml:space="preserve">1: 1 করিন্থিয়ানস 15:54-55 - "মৃত্যু বিজয়ে গ্রাস করা হয়েছে। হে মৃত্যু, তোমার জয় কোথায়? হে মৃত্যু, তোমার হুল কোথায়?”</w:t>
      </w:r>
    </w:p>
    <w:p w14:paraId="0C904C7D" w14:textId="77777777" w:rsidR="00F90BDC" w:rsidRDefault="00F90BDC"/>
    <w:p w14:paraId="16D32244" w14:textId="77777777" w:rsidR="00F90BDC" w:rsidRDefault="00F90BDC">
      <w:r xmlns:w="http://schemas.openxmlformats.org/wordprocessingml/2006/main">
        <w:t xml:space="preserve">2: রোমানস 6:9-10 - "আমরা জানি যে খ্রীষ্ট, মৃতদের মধ্য থেকে পুনরুত্থিত হচ্ছেন, আর কখনও মরবেন না; মৃত্যু তার উপর আর কর্তৃত্ব করে না। মৃত্যুর জন্য সে মারা গেছে সে পাপের জন্য মরেছে, একবারের জন্য, কিন্তু সে যে জীবন যাপন করে সে ঈশ্বরের জন্যই বেঁচে থাকে।”</w:t>
      </w:r>
    </w:p>
    <w:p w14:paraId="3CD64FCA" w14:textId="77777777" w:rsidR="00F90BDC" w:rsidRDefault="00F90BDC"/>
    <w:p w14:paraId="04BFBDFF" w14:textId="77777777" w:rsidR="00F90BDC" w:rsidRDefault="00F90BDC">
      <w:r xmlns:w="http://schemas.openxmlformats.org/wordprocessingml/2006/main">
        <w:t xml:space="preserve">মার্ক 10:35 আর সিবদিয়ের ছেলে যাকোব ও যোহন তাঁর কাছে এসে বললেন, গুরু, আমরা চাই যে আপনি আমাদের জন্য যা চাইবেন তাই করুন।</w:t>
      </w:r>
    </w:p>
    <w:p w14:paraId="4AE8894C" w14:textId="77777777" w:rsidR="00F90BDC" w:rsidRDefault="00F90BDC"/>
    <w:p w14:paraId="55E80226" w14:textId="77777777" w:rsidR="00F90BDC" w:rsidRDefault="00F90BDC">
      <w:r xmlns:w="http://schemas.openxmlformats.org/wordprocessingml/2006/main">
        <w:t xml:space="preserve">জেবেদীর পুত্র, জেমস এবং জন, যীশুকে তাদের যা ইচ্ছা তাই করতে বলেন।</w:t>
      </w:r>
    </w:p>
    <w:p w14:paraId="40A747F7" w14:textId="77777777" w:rsidR="00F90BDC" w:rsidRDefault="00F90BDC"/>
    <w:p w14:paraId="6C80B89A" w14:textId="77777777" w:rsidR="00F90BDC" w:rsidRDefault="00F90BDC">
      <w:r xmlns:w="http://schemas.openxmlformats.org/wordprocessingml/2006/main">
        <w:t xml:space="preserve">1. যীশু আমাদের চাহিদা পূরণ করতে ইচ্ছুক যদি আমরা তাঁর কাছে চাই।</w:t>
      </w:r>
    </w:p>
    <w:p w14:paraId="2136DF0A" w14:textId="77777777" w:rsidR="00F90BDC" w:rsidRDefault="00F90BDC"/>
    <w:p w14:paraId="5117361C" w14:textId="77777777" w:rsidR="00F90BDC" w:rsidRDefault="00F90BDC">
      <w:r xmlns:w="http://schemas.openxmlformats.org/wordprocessingml/2006/main">
        <w:t xml:space="preserve">2. প্রার্থনার শক্তি - আমাদের যা প্রয়োজন তা যীশুকে জিজ্ঞাসা করার জেমস এবং জনের উদাহরণ।</w:t>
      </w:r>
    </w:p>
    <w:p w14:paraId="0283A1D9" w14:textId="77777777" w:rsidR="00F90BDC" w:rsidRDefault="00F90BDC"/>
    <w:p w14:paraId="0EE4B4DD" w14:textId="77777777" w:rsidR="00F90BDC" w:rsidRDefault="00F90BDC">
      <w:r xmlns:w="http://schemas.openxmlformats.org/wordprocessingml/2006/main">
        <w:t xml:space="preserve">1. ম্যাথু 7:7-11 - জিজ্ঞাসা করুন, এবং এটি আপনাকে দেওয়া হবে; খুঁজো, তুমি পাবে; ধাক্কা দাও, আর তা তোমাদের জন্য খুলে দেওয়া হবে।</w:t>
      </w:r>
    </w:p>
    <w:p w14:paraId="76FB2A25" w14:textId="77777777" w:rsidR="00F90BDC" w:rsidRDefault="00F90BDC"/>
    <w:p w14:paraId="1C8CD690" w14:textId="77777777" w:rsidR="00F90BDC" w:rsidRDefault="00F90BDC">
      <w:r xmlns:w="http://schemas.openxmlformats.org/wordprocessingml/2006/main">
        <w:t xml:space="preserve">2. ফিলিপীয় 4:19 - এবং আমার ঈশ্বর খ্রীষ্ট যীশুর দ্বারা তাঁর মহিমা অনুসারে আপনার সমস্ত প্রয়োজন পূরণ করবেন।</w:t>
      </w:r>
    </w:p>
    <w:p w14:paraId="6210155F" w14:textId="77777777" w:rsidR="00F90BDC" w:rsidRDefault="00F90BDC"/>
    <w:p w14:paraId="1E10CD28" w14:textId="77777777" w:rsidR="00F90BDC" w:rsidRDefault="00F90BDC">
      <w:r xmlns:w="http://schemas.openxmlformats.org/wordprocessingml/2006/main">
        <w:t xml:space="preserve">মার্ক 10:36 তখন তিনি তাদের বললেন, আমি তোমাদের জন্য কি করব?</w:t>
      </w:r>
    </w:p>
    <w:p w14:paraId="059B43BD" w14:textId="77777777" w:rsidR="00F90BDC" w:rsidRDefault="00F90BDC"/>
    <w:p w14:paraId="308252B9" w14:textId="77777777" w:rsidR="00F90BDC" w:rsidRDefault="00F90BDC">
      <w:r xmlns:w="http://schemas.openxmlformats.org/wordprocessingml/2006/main">
        <w:t xml:space="preserve">যীশু তাঁর শিষ্যদের জিজ্ঞাসা করেছিলেন যে তারা তাদের জন্য তিনি কি করতে চান।</w:t>
      </w:r>
    </w:p>
    <w:p w14:paraId="12AC4B5E" w14:textId="77777777" w:rsidR="00F90BDC" w:rsidRDefault="00F90BDC"/>
    <w:p w14:paraId="76D4058D" w14:textId="77777777" w:rsidR="00F90BDC" w:rsidRDefault="00F90BDC">
      <w:r xmlns:w="http://schemas.openxmlformats.org/wordprocessingml/2006/main">
        <w:t xml:space="preserve">1. কীভাবে আমরা প্রয়োজনের সময়ে ঈশ্বরের কাছে সাহায্য চাইতে শিখতে পারি?</w:t>
      </w:r>
    </w:p>
    <w:p w14:paraId="3EE5D919" w14:textId="77777777" w:rsidR="00F90BDC" w:rsidRDefault="00F90BDC"/>
    <w:p w14:paraId="12C67D0F" w14:textId="77777777" w:rsidR="00F90BDC" w:rsidRDefault="00F90BDC">
      <w:r xmlns:w="http://schemas.openxmlformats.org/wordprocessingml/2006/main">
        <w:t xml:space="preserve">2. অন্যদের সেবা করতে ইচ্ছুক হওয়ার বিষয়ে যিশুর উদাহরণ থেকে আমরা কী শিখতে পারি?</w:t>
      </w:r>
    </w:p>
    <w:p w14:paraId="63B86E48" w14:textId="77777777" w:rsidR="00F90BDC" w:rsidRDefault="00F90BDC"/>
    <w:p w14:paraId="356BA516" w14:textId="77777777" w:rsidR="00F90BDC" w:rsidRDefault="00F90BDC">
      <w:r xmlns:w="http://schemas.openxmlformats.org/wordprocessingml/2006/main">
        <w:t xml:space="preserve">1.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14:paraId="7DA90A2A" w14:textId="77777777" w:rsidR="00F90BDC" w:rsidRDefault="00F90BDC"/>
    <w:p w14:paraId="58F7F0E8" w14:textId="77777777" w:rsidR="00F90BDC" w:rsidRDefault="00F90BDC">
      <w:r xmlns:w="http://schemas.openxmlformats.org/wordprocessingml/2006/main">
        <w:t xml:space="preserve">2. ম্যাথু 20:28 - "এমনকি যেমন মানবপুত্র সেবা পাওয়ার জন্য নয় বরং সেবা করতে এবং অনেকের মুক্তির মূল্য হিসাবে নিজের জীবন দিতে এসেছেন।"</w:t>
      </w:r>
    </w:p>
    <w:p w14:paraId="3AE1D3AA" w14:textId="77777777" w:rsidR="00F90BDC" w:rsidRDefault="00F90BDC"/>
    <w:p w14:paraId="0482035E" w14:textId="77777777" w:rsidR="00F90BDC" w:rsidRDefault="00F90BDC">
      <w:r xmlns:w="http://schemas.openxmlformats.org/wordprocessingml/2006/main">
        <w:t xml:space="preserve">মার্ক 10:37 তাঁরা তাঁকে বললেন, 'তোমার মহিমায় আমরা একজন তোমার ডানদিকে আর অন্যজন তোমার বাঁদিকে বসতে দাও৷'</w:t>
      </w:r>
    </w:p>
    <w:p w14:paraId="0AC7E220" w14:textId="77777777" w:rsidR="00F90BDC" w:rsidRDefault="00F90BDC"/>
    <w:p w14:paraId="313AA936" w14:textId="77777777" w:rsidR="00F90BDC" w:rsidRDefault="00F90BDC">
      <w:r xmlns:w="http://schemas.openxmlformats.org/wordprocessingml/2006/main">
        <w:t xml:space="preserve">যীশু নম্রতা এবং নিঃস্বার্থ সম্পর্কে শিক্ষা দেন।</w:t>
      </w:r>
    </w:p>
    <w:p w14:paraId="327A5050" w14:textId="77777777" w:rsidR="00F90BDC" w:rsidRDefault="00F90BDC"/>
    <w:p w14:paraId="1967E2C8" w14:textId="77777777" w:rsidR="00F90BDC" w:rsidRDefault="00F90BDC">
      <w:r xmlns:w="http://schemas.openxmlformats.org/wordprocessingml/2006/main">
        <w:t xml:space="preserve">1: ঈশ্বরের প্রতি বাধ্য হতে এবং অন্যদের সেবা করার জন্য আমাদের নিজেদের আকাঙ্ক্ষাগুলিকে দূরে রাখতে ইচ্ছুক হতে হবে।</w:t>
      </w:r>
    </w:p>
    <w:p w14:paraId="4173E4B4" w14:textId="77777777" w:rsidR="00F90BDC" w:rsidRDefault="00F90BDC"/>
    <w:p w14:paraId="1619A343" w14:textId="77777777" w:rsidR="00F90BDC" w:rsidRDefault="00F90BDC">
      <w:r xmlns:w="http://schemas.openxmlformats.org/wordprocessingml/2006/main">
        <w:t xml:space="preserve">2: আমাদের নম্র ও সদয় হওয়ার চেষ্টা করা উচিত এবং অন্যের চাহিদাকে নিজেদের আগে রাখা উচিত।</w:t>
      </w:r>
    </w:p>
    <w:p w14:paraId="7098FAF5" w14:textId="77777777" w:rsidR="00F90BDC" w:rsidRDefault="00F90BDC"/>
    <w:p w14:paraId="37E07CFE"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14:paraId="3A27FD02" w14:textId="77777777" w:rsidR="00F90BDC" w:rsidRDefault="00F90BDC"/>
    <w:p w14:paraId="2B21FC50" w14:textId="77777777" w:rsidR="00F90BDC" w:rsidRDefault="00F90BDC">
      <w:r xmlns:w="http://schemas.openxmlformats.org/wordprocessingml/2006/main">
        <w:t xml:space="preserve">2: জেমস 4:10 - প্রভুর সামনে নিজেকে বিনীত করুন, এবং তিনি আপনাকে উঁচু করবেন।</w:t>
      </w:r>
    </w:p>
    <w:p w14:paraId="51D94095" w14:textId="77777777" w:rsidR="00F90BDC" w:rsidRDefault="00F90BDC"/>
    <w:p w14:paraId="168F84D3" w14:textId="77777777" w:rsidR="00F90BDC" w:rsidRDefault="00F90BDC">
      <w:r xmlns:w="http://schemas.openxmlformats.org/wordprocessingml/2006/main">
        <w:t xml:space="preserve">মার্ক 10:38 কিন্তু যীশু তাদের বললেন, 'তোমরা কি চাও তা জানো না৷ আমি যে পেয়ালা থেকে পান করি তা কি তোমরা পান করতে পারবে? এবং আমি যে বাপ্তিস্ম দিয়ে বাপ্তিস্ম নিয়েছি?</w:t>
      </w:r>
    </w:p>
    <w:p w14:paraId="1AE74D53" w14:textId="77777777" w:rsidR="00F90BDC" w:rsidRDefault="00F90BDC"/>
    <w:p w14:paraId="368E253F" w14:textId="77777777" w:rsidR="00F90BDC" w:rsidRDefault="00F90BDC">
      <w:r xmlns:w="http://schemas.openxmlformats.org/wordprocessingml/2006/main">
        <w:t xml:space="preserve">যীশু শিষ্যদের বোঝার বিষয়ে প্রশ্ন করেছিলেন যে তাকে অনুসরণ করার অর্থ কী এবং তাদের চ্যালেঞ্জ করেছিলেন যে তারা যে কঠিন পথগুলি গ্রহণ করতে পারে তা বিবেচনা করার জন্য।</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শিষ্যত্বের আহ্বান: আপনি কি যীশুকে অনুসরণ করতে প্রস্তুত?</w:t>
      </w:r>
    </w:p>
    <w:p w14:paraId="0D4C9A11" w14:textId="77777777" w:rsidR="00F90BDC" w:rsidRDefault="00F90BDC"/>
    <w:p w14:paraId="4EBF3493" w14:textId="77777777" w:rsidR="00F90BDC" w:rsidRDefault="00F90BDC">
      <w:r xmlns:w="http://schemas.openxmlformats.org/wordprocessingml/2006/main">
        <w:t xml:space="preserve">2. কষ্টের কাপকে আলিঙ্গন করা: যীশুকে অনুসরণ করার অর্থ কী?</w:t>
      </w:r>
    </w:p>
    <w:p w14:paraId="1850C04D" w14:textId="77777777" w:rsidR="00F90BDC" w:rsidRDefault="00F90BDC"/>
    <w:p w14:paraId="6CEDF5BA" w14:textId="77777777" w:rsidR="00F90BDC" w:rsidRDefault="00F90BDC">
      <w:r xmlns:w="http://schemas.openxmlformats.org/wordprocessingml/2006/main">
        <w:t xml:space="preserve">1. ফিলিপীয় 1:29 - কারণ এটি আপনাকে মঞ্জুর করা হয়েছে যে খ্রীষ্টের জন্য আপনার কেবল তাকে বিশ্বাস করা উচিত নয়, তার জন্য দুঃখভোগও করা উচিত।</w:t>
      </w:r>
    </w:p>
    <w:p w14:paraId="7FF8E3C4" w14:textId="77777777" w:rsidR="00F90BDC" w:rsidRDefault="00F90BDC"/>
    <w:p w14:paraId="0A46D882" w14:textId="77777777" w:rsidR="00F90BDC" w:rsidRDefault="00F90BDC">
      <w:r xmlns:w="http://schemas.openxmlformats.org/wordprocessingml/2006/main">
        <w:t xml:space="preserve">2. ম্যাথু 16:24 - তারপর যীশু তাঁর শিষ্যদের বললেন, “যে আমার শিষ্য হতে চায় সে নিজেকে অস্বীকার করবে এবং তাদের ক্রুশ তুলে নিয়ে আমাকে অনুসরণ করবে।</w:t>
      </w:r>
    </w:p>
    <w:p w14:paraId="5AECA1E8" w14:textId="77777777" w:rsidR="00F90BDC" w:rsidRDefault="00F90BDC"/>
    <w:p w14:paraId="430C2157" w14:textId="77777777" w:rsidR="00F90BDC" w:rsidRDefault="00F90BDC">
      <w:r xmlns:w="http://schemas.openxmlformats.org/wordprocessingml/2006/main">
        <w:t xml:space="preserve">মার্ক 10:39 তাঁরা তাঁকে বললেন, আমরা পারি৷ তখন যীশু তাদের বললেন, 'আমি যে পেয়ালা থেকে পান করব, তা তোমরা অবশ্যই পান করবে৷ আর আমি যে বাপ্তিস্মের সাথে বাপ্তিস্ম নিয়েছি, তোমরাও সেই বাপ্তিস্মে বাপ্তিস্ম পাবে৷</w:t>
      </w:r>
    </w:p>
    <w:p w14:paraId="4367DB33" w14:textId="77777777" w:rsidR="00F90BDC" w:rsidRDefault="00F90BDC"/>
    <w:p w14:paraId="02511025" w14:textId="77777777" w:rsidR="00F90BDC" w:rsidRDefault="00F90BDC">
      <w:r xmlns:w="http://schemas.openxmlformats.org/wordprocessingml/2006/main">
        <w:t xml:space="preserve">যীশু তাঁর শিষ্যদের বলেন যে তারা একই যন্ত্রণা ভাগ করে নেবে এবং তাঁর মতো একই বাপ্তিস্ম নিয়ে বাপ্তিস্ম গ্রহণ করবে।</w:t>
      </w:r>
    </w:p>
    <w:p w14:paraId="7AE4FC08" w14:textId="77777777" w:rsidR="00F90BDC" w:rsidRDefault="00F90BDC"/>
    <w:p w14:paraId="3DA5BFA3" w14:textId="77777777" w:rsidR="00F90BDC" w:rsidRDefault="00F90BDC">
      <w:r xmlns:w="http://schemas.openxmlformats.org/wordprocessingml/2006/main">
        <w:t xml:space="preserve">1: যীশু আমাদেরকে জীবনের যন্ত্রণা এবং বাপ্তিস্মের জীবনে তাঁর সাথে যোগ দিতে আহ্বান করেছেন।</w:t>
      </w:r>
    </w:p>
    <w:p w14:paraId="1AB59D05" w14:textId="77777777" w:rsidR="00F90BDC" w:rsidRDefault="00F90BDC"/>
    <w:p w14:paraId="44558343" w14:textId="77777777" w:rsidR="00F90BDC" w:rsidRDefault="00F90BDC">
      <w:r xmlns:w="http://schemas.openxmlformats.org/wordprocessingml/2006/main">
        <w:t xml:space="preserve">2: যীশু আমাদেরকে তাঁর পানপাত্রে অংশ নিতে এবং তাঁর সাথে বাপ্তিস্ম নিতে ডাকেন।</w:t>
      </w:r>
    </w:p>
    <w:p w14:paraId="1F996EE5" w14:textId="77777777" w:rsidR="00F90BDC" w:rsidRDefault="00F90BDC"/>
    <w:p w14:paraId="5C3FFA97" w14:textId="77777777" w:rsidR="00F90BDC" w:rsidRDefault="00F90BDC">
      <w:r xmlns:w="http://schemas.openxmlformats.org/wordprocessingml/2006/main">
        <w:t xml:space="preserve">1: রোমানস 8:17, "এবং যদি সন্তান হয়, তবে উত্তরাধিকারী - ঈশ্বরের উত্তরাধিকারী এবং খ্রীষ্টের সাথে যৌথ উত্তরাধিকারী - যদি সত্যিই আমরা তাঁর সাথে কষ্ট পাই, যাতে আমরা একসাথে মহিমান্বিত হতে পারি।"</w:t>
      </w:r>
    </w:p>
    <w:p w14:paraId="1D7D63ED" w14:textId="77777777" w:rsidR="00F90BDC" w:rsidRDefault="00F90BDC"/>
    <w:p w14:paraId="6E6F323E" w14:textId="77777777" w:rsidR="00F90BDC" w:rsidRDefault="00F90BDC">
      <w:r xmlns:w="http://schemas.openxmlformats.org/wordprocessingml/2006/main">
        <w:t xml:space="preserve">2: ম্যাথু 28:19, "অতএব যান এবং সমস্ত জাতির শিষ্য করুন, পিতা এবং পুত্র এবং পবিত্র আত্মার নামে তাদের বাপ্তিস্ম দিন।"</w:t>
      </w:r>
    </w:p>
    <w:p w14:paraId="3AE768BD" w14:textId="77777777" w:rsidR="00F90BDC" w:rsidRDefault="00F90BDC"/>
    <w:p w14:paraId="5AA9EA02" w14:textId="77777777" w:rsidR="00F90BDC" w:rsidRDefault="00F90BDC">
      <w:r xmlns:w="http://schemas.openxmlformats.org/wordprocessingml/2006/main">
        <w:t xml:space="preserve">মার্ক 10:40 কিন্তু আমার ডানদিকে বা বাম দিকে বসার দায়িত্ব আমার নয়৷ কিন্তু এটা তাদের দেওয়া হবে যাদের জন্য এটি প্রস্তুত করা হয়েছে৷</w:t>
      </w:r>
    </w:p>
    <w:p w14:paraId="43833647" w14:textId="77777777" w:rsidR="00F90BDC" w:rsidRDefault="00F90BDC"/>
    <w:p w14:paraId="1BC61CAF" w14:textId="77777777" w:rsidR="00F90BDC" w:rsidRDefault="00F90BDC">
      <w:r xmlns:w="http://schemas.openxmlformats.org/wordprocessingml/2006/main">
        <w:t xml:space="preserve">যীশু শিক্ষা দিচ্ছেন যে সম্মানের আসন এমন কিছু নয় যা তিনি কাউকে দিতে পারেন, কিন্তু ঈশ্বরের দ্বারা প্রস্তুত করা হয়েছে।</w:t>
      </w:r>
    </w:p>
    <w:p w14:paraId="1A4725B7" w14:textId="77777777" w:rsidR="00F90BDC" w:rsidRDefault="00F90BDC"/>
    <w:p w14:paraId="367EA38A" w14:textId="77777777" w:rsidR="00F90BDC" w:rsidRDefault="00F90BDC">
      <w:r xmlns:w="http://schemas.openxmlformats.org/wordprocessingml/2006/main">
        <w:t xml:space="preserve">1: আমাদের কখনই সম্মান বা স্বীকৃতি খোঁজা উচিত নয় কারণ এটি এমন কিছু নয় যা আমাদের দেওয়া যেতে পারে, কিন্তু ঈশ্বরের দ্বারা প্রস্তুত করা হয়।</w:t>
      </w:r>
    </w:p>
    <w:p w14:paraId="3354B89B" w14:textId="77777777" w:rsidR="00F90BDC" w:rsidRDefault="00F90BDC"/>
    <w:p w14:paraId="543AD31F" w14:textId="77777777" w:rsidR="00F90BDC" w:rsidRDefault="00F90BDC">
      <w:r xmlns:w="http://schemas.openxmlformats.org/wordprocessingml/2006/main">
        <w:t xml:space="preserve">2: যীশু আমাদের শিক্ষা দেন যে আমাদের প্রতিপত্তি নিয়ে উদ্বিগ্ন হওয়া উচিত নয় কারণ কাকে সম্মান ও সম্মান দেওয়া হবে তার চূড়ান্ত নির্ধারক ঈশ্বর।</w:t>
      </w:r>
    </w:p>
    <w:p w14:paraId="6FC22AAB" w14:textId="77777777" w:rsidR="00F90BDC" w:rsidRDefault="00F90BDC"/>
    <w:p w14:paraId="06EBDD3B" w14:textId="77777777" w:rsidR="00F90BDC" w:rsidRDefault="00F90BDC">
      <w:r xmlns:w="http://schemas.openxmlformats.org/wordprocessingml/2006/main">
        <w:t xml:space="preserve">1: ম্যাথু 20:26-28 - কিন্তু এটা তোমাদের মধ্যে হবে না; কিন্তু তোমাদের মধ্যে যে বড় হতে চায়, সে যেন তোমাদের দাস হয়৷</w:t>
      </w:r>
    </w:p>
    <w:p w14:paraId="2192E4B2" w14:textId="77777777" w:rsidR="00F90BDC" w:rsidRDefault="00F90BDC"/>
    <w:p w14:paraId="1B5C465A" w14:textId="77777777" w:rsidR="00F90BDC" w:rsidRDefault="00F90BDC">
      <w:r xmlns:w="http://schemas.openxmlformats.org/wordprocessingml/2006/main">
        <w:t xml:space="preserve">2: ফিলিপীয় 2:3-4 - স্বার্থপর উচ্চাকাঙ্ক্ষা বা অহংকার দ্বারা কিছুই করা উচিত নয়, তবে মনের নম্রতায় প্রত্যেকে অন্যকে নিজের চেয়ে ভাল সম্মান করুক।</w:t>
      </w:r>
    </w:p>
    <w:p w14:paraId="3E039B53" w14:textId="77777777" w:rsidR="00F90BDC" w:rsidRDefault="00F90BDC"/>
    <w:p w14:paraId="2B6A9492" w14:textId="77777777" w:rsidR="00F90BDC" w:rsidRDefault="00F90BDC">
      <w:r xmlns:w="http://schemas.openxmlformats.org/wordprocessingml/2006/main">
        <w:t xml:space="preserve">মার্ক 10:41 আর দশজন শিষ্য একথা শুনে যাকোব ও যোহনের প্রতি খুব অসন্তুষ্ট হলেন।</w:t>
      </w:r>
    </w:p>
    <w:p w14:paraId="32D28194" w14:textId="77777777" w:rsidR="00F90BDC" w:rsidRDefault="00F90BDC"/>
    <w:p w14:paraId="50C1CAC1" w14:textId="77777777" w:rsidR="00F90BDC" w:rsidRDefault="00F90BDC">
      <w:r xmlns:w="http://schemas.openxmlformats.org/wordprocessingml/2006/main">
        <w:t xml:space="preserve">ঈশ্বরের রাজ্যে অগ্রাধিকারমূলক আচরণ পাওয়ার জন্য জেমস এবং জনের অনুরোধ অন্য দশজন শিষ্যকে অসন্তুষ্ট করেছিল।</w:t>
      </w:r>
    </w:p>
    <w:p w14:paraId="358C2C99" w14:textId="77777777" w:rsidR="00F90BDC" w:rsidRDefault="00F90BDC"/>
    <w:p w14:paraId="5D97C54B" w14:textId="77777777" w:rsidR="00F90BDC" w:rsidRDefault="00F90BDC">
      <w:r xmlns:w="http://schemas.openxmlformats.org/wordprocessingml/2006/main">
        <w:t xml:space="preserve">1. যীশু আমাদের নম্র হতে এবং ঈশ্বরের মহিমা অন্বেষণ করতে শিখিয়েছেন, আমাদের নিজস্ব নয় - মার্ক 10:41</w:t>
      </w:r>
    </w:p>
    <w:p w14:paraId="2278B4AD" w14:textId="77777777" w:rsidR="00F90BDC" w:rsidRDefault="00F90BDC"/>
    <w:p w14:paraId="0BB80FF1" w14:textId="77777777" w:rsidR="00F90BDC" w:rsidRDefault="00F90BDC">
      <w:r xmlns:w="http://schemas.openxmlformats.org/wordprocessingml/2006/main">
        <w:t xml:space="preserve">2. আমাদের বিশেষ আচরণের আশা করা উচিত নয়, বরং ঈশ্বর আমাদের যে উপহার দিয়েছেন তাতে সন্তুষ্ট থাকা - মার্ক 10:41</w:t>
      </w:r>
    </w:p>
    <w:p w14:paraId="2F4841C8" w14:textId="77777777" w:rsidR="00F90BDC" w:rsidRDefault="00F90BDC"/>
    <w:p w14:paraId="02105619" w14:textId="77777777" w:rsidR="00F90BDC" w:rsidRDefault="00F90BDC">
      <w:r xmlns:w="http://schemas.openxmlformats.org/wordprocessingml/2006/main">
        <w:t xml:space="preserve">1. ফিলিপীয় 2:3 "স্বার্থপর উচ্চাকাঙ্ক্ষা বা নিরর্থক অহংকার থেকে কিছুই করবেন না, তবে নম্রতার সাথে অন্যদেরকে নিজের চেয়ে ভাল মনে করুন।"</w:t>
      </w:r>
    </w:p>
    <w:p w14:paraId="47C3B8A6" w14:textId="77777777" w:rsidR="00F90BDC" w:rsidRDefault="00F90BDC"/>
    <w:p w14:paraId="3A8FA1A8" w14:textId="77777777" w:rsidR="00F90BDC" w:rsidRDefault="00F90BDC">
      <w:r xmlns:w="http://schemas.openxmlformats.org/wordprocessingml/2006/main">
        <w:t xml:space="preserve">2. জেমস 1:17 "প্রতিটি ভাল এবং নিখুঁত উপহার উপরে থেকে আসে, স্বর্গীয় আলোর পিতার কাছ থেকে নেমে আসে, যিনি ছায়ার মত পরিবর্তন করেন না।"</w:t>
      </w:r>
    </w:p>
    <w:p w14:paraId="33398359" w14:textId="77777777" w:rsidR="00F90BDC" w:rsidRDefault="00F90BDC"/>
    <w:p w14:paraId="4070B497" w14:textId="77777777" w:rsidR="00F90BDC" w:rsidRDefault="00F90BDC">
      <w:r xmlns:w="http://schemas.openxmlformats.org/wordprocessingml/2006/main">
        <w:t xml:space="preserve">মার্ক 10:42 কিন্তু যীশু তাদের কাছে ডেকে বললেন, 'তোমরা জানো যে, যারা অইহুদীদের ওপর শাসন করে তারা তাদের ওপর প্রভুত্ব করে৷ এবং তাদের মহান ব্যক্তিরা তাদের উপর কর্তৃত্ব প্রয়োগ করে।</w:t>
      </w:r>
    </w:p>
    <w:p w14:paraId="3ECCD4BB" w14:textId="77777777" w:rsidR="00F90BDC" w:rsidRDefault="00F90BDC"/>
    <w:p w14:paraId="5309D589" w14:textId="77777777" w:rsidR="00F90BDC" w:rsidRDefault="00F90BDC">
      <w:r xmlns:w="http://schemas.openxmlformats.org/wordprocessingml/2006/main">
        <w:t xml:space="preserve">যীশু শিক্ষা দেন যে ক্ষমতায় থাকা ব্যক্তিরা প্রায়ই অন্যদেরকে নিপীড়ন করার জন্য তাদের কর্তৃত্ব ব্যবহার করে।</w:t>
      </w:r>
    </w:p>
    <w:p w14:paraId="3B51CD2D" w14:textId="77777777" w:rsidR="00F90BDC" w:rsidRDefault="00F90BDC"/>
    <w:p w14:paraId="4C38FA1C" w14:textId="77777777" w:rsidR="00F90BDC" w:rsidRDefault="00F90BDC">
      <w:r xmlns:w="http://schemas.openxmlformats.org/wordprocessingml/2006/main">
        <w:t xml:space="preserve">1: আমাদের কর্তৃত্ব অন্যের ভালোর জন্য ব্যবহার করতে হবে, নিজের সুবিধার জন্য নয়।</w:t>
      </w:r>
    </w:p>
    <w:p w14:paraId="40DFD7F1" w14:textId="77777777" w:rsidR="00F90BDC" w:rsidRDefault="00F90BDC"/>
    <w:p w14:paraId="666C153C" w14:textId="77777777" w:rsidR="00F90BDC" w:rsidRDefault="00F90BDC">
      <w:r xmlns:w="http://schemas.openxmlformats.org/wordprocessingml/2006/main">
        <w:t xml:space="preserve">2: আমাদের শক্তি অন্যের উপর অত্যাচার করার জন্য ব্যবহার করা উচিত নয়, বরং তাদের উপরে তোলার জন্য।</w:t>
      </w:r>
    </w:p>
    <w:p w14:paraId="5B779316" w14:textId="77777777" w:rsidR="00F90BDC" w:rsidRDefault="00F90BDC"/>
    <w:p w14:paraId="1552893D" w14:textId="77777777" w:rsidR="00F90BDC" w:rsidRDefault="00F90BDC">
      <w:r xmlns:w="http://schemas.openxmlformats.org/wordprocessingml/2006/main">
        <w:t xml:space="preserve">1: ইশাইয়া 58:10-12 - আপনি যদি ক্ষুধার্তদের জন্য নিজেকে ব্যয় করেন এবং নিপীড়িতদের চাহিদা মেটান, তবে আপনার আলো অন্ধকারে উঠবে এবং আপনার রাত হবে দুপুরের মতো।</w:t>
      </w:r>
    </w:p>
    <w:p w14:paraId="1A679F43" w14:textId="77777777" w:rsidR="00F90BDC" w:rsidRDefault="00F90BDC"/>
    <w:p w14:paraId="1455865D" w14:textId="77777777" w:rsidR="00F90BDC" w:rsidRDefault="00F90BDC">
      <w:r xmlns:w="http://schemas.openxmlformats.org/wordprocessingml/2006/main">
        <w:t xml:space="preserve">2: জেমস 2:1-13 - আপনার প্রতিবেশীকে নিজের মতো ভালবাসুন এবং পক্ষপাতিত্ব করবেন না।</w:t>
      </w:r>
    </w:p>
    <w:p w14:paraId="30105A07" w14:textId="77777777" w:rsidR="00F90BDC" w:rsidRDefault="00F90BDC"/>
    <w:p w14:paraId="7E5A99E1" w14:textId="77777777" w:rsidR="00F90BDC" w:rsidRDefault="00F90BDC">
      <w:r xmlns:w="http://schemas.openxmlformats.org/wordprocessingml/2006/main">
        <w:t xml:space="preserve">মার্ক 10:43 কিন্তু তোমাদের মধ্যে তা হবে না; কিন্তু তোমাদের মধ্যে যে মহান হবে, সে তোমাদের পরিচারক হবে৷</w:t>
      </w:r>
    </w:p>
    <w:p w14:paraId="74CE36AF" w14:textId="77777777" w:rsidR="00F90BDC" w:rsidRDefault="00F90BDC"/>
    <w:p w14:paraId="2614D1C9" w14:textId="77777777" w:rsidR="00F90BDC" w:rsidRDefault="00F90BDC">
      <w:r xmlns:w="http://schemas.openxmlformats.org/wordprocessingml/2006/main">
        <w:t xml:space="preserve">অনুচ্ছেদটি দাসত্ব সম্পর্কে এবং একে অপরের সেবক হওয়ার মধ্যে কীভাবে মহত্ত্ব পাওয়া যায়।</w:t>
      </w:r>
    </w:p>
    <w:p w14:paraId="07C0C964" w14:textId="77777777" w:rsidR="00F90BDC" w:rsidRDefault="00F90BDC"/>
    <w:p w14:paraId="09FAABBE" w14:textId="77777777" w:rsidR="00F90BDC" w:rsidRDefault="00F90BDC">
      <w:r xmlns:w="http://schemas.openxmlformats.org/wordprocessingml/2006/main">
        <w:t xml:space="preserve">1. "মহানতার পথ: একে অপরের সেবা করা"</w:t>
      </w:r>
    </w:p>
    <w:p w14:paraId="709B4427" w14:textId="77777777" w:rsidR="00F90BDC" w:rsidRDefault="00F90BDC"/>
    <w:p w14:paraId="0F928BD9" w14:textId="77777777" w:rsidR="00F90BDC" w:rsidRDefault="00F90BDC">
      <w:r xmlns:w="http://schemas.openxmlformats.org/wordprocessingml/2006/main">
        <w:t xml:space="preserve">2. "সত্য মহত্ত্ব: সেবার জীবন"</w:t>
      </w:r>
    </w:p>
    <w:p w14:paraId="040BCB18" w14:textId="77777777" w:rsidR="00F90BDC" w:rsidRDefault="00F90BDC"/>
    <w:p w14:paraId="537B013A" w14:textId="77777777" w:rsidR="00F90BDC" w:rsidRDefault="00F90BDC">
      <w:r xmlns:w="http://schemas.openxmlformats.org/wordprocessingml/2006/main">
        <w:t xml:space="preserve">1. ফিলিপিয়ানস 2:3-4 - "স্বার্থপর উচ্চাকাঙ্ক্ষা বা অহংকার থেকে কিছুই করবেন না, কিন্তু নম্রতার সাথে অন্যদেরকে নিজের চেয়ে বেশি গুরুত্বপূর্ণ গণ্য করুন। আপনারা প্রত্যেকে কেবল নিজের স্বার্থের দিকে নয়, অন্যের স্বার্থের দিকেও নজর দিন।"</w:t>
      </w:r>
    </w:p>
    <w:p w14:paraId="30EB000A" w14:textId="77777777" w:rsidR="00F90BDC" w:rsidRDefault="00F90BDC"/>
    <w:p w14:paraId="426D3DAC" w14:textId="77777777" w:rsidR="00F90BDC" w:rsidRDefault="00F90BDC">
      <w:r xmlns:w="http://schemas.openxmlformats.org/wordprocessingml/2006/main">
        <w:t xml:space="preserve">2. ম্যাথু 20:26-28 - "তোমাদের মধ্যে যে মহান হতে চায় তাকে অবশ্যই আপনার দাস হতে হবে, এবং যে তোমাদের মধ্যে প্রথম হবে তাকে অবশ্যই আপনার দাস হতে হবে, যেমন মানবপুত্র সেবা পেতে আসেননি বরং সেবা করতে এসেছিলেন৷ অনেকের মুক্তিপণ হিসাবে তার জীবন দাও।"</w:t>
      </w:r>
    </w:p>
    <w:p w14:paraId="73E3D89B" w14:textId="77777777" w:rsidR="00F90BDC" w:rsidRDefault="00F90BDC"/>
    <w:p w14:paraId="06F9AC72" w14:textId="77777777" w:rsidR="00F90BDC" w:rsidRDefault="00F90BDC">
      <w:r xmlns:w="http://schemas.openxmlformats.org/wordprocessingml/2006/main">
        <w:t xml:space="preserve">মার্ক 10:44 আর তোমাদের মধ্যে যে কেহ প্রধান হইবে, সে সকলের দাস হইবে।</w:t>
      </w:r>
    </w:p>
    <w:p w14:paraId="335947E3" w14:textId="77777777" w:rsidR="00F90BDC" w:rsidRDefault="00F90BDC"/>
    <w:p w14:paraId="0327AB55" w14:textId="77777777" w:rsidR="00F90BDC" w:rsidRDefault="00F90BDC">
      <w:r xmlns:w="http://schemas.openxmlformats.org/wordprocessingml/2006/main">
        <w:t xml:space="preserve">আমাদের প্রধানের উচিত সকলের সেবক হওয়া।</w:t>
      </w:r>
    </w:p>
    <w:p w14:paraId="23E48385" w14:textId="77777777" w:rsidR="00F90BDC" w:rsidRDefault="00F90BDC"/>
    <w:p w14:paraId="10963C2B" w14:textId="77777777" w:rsidR="00F90BDC" w:rsidRDefault="00F90BDC">
      <w:r xmlns:w="http://schemas.openxmlformats.org/wordprocessingml/2006/main">
        <w:t xml:space="preserve">1: আমাদের সকলকে একে অপরের দাস হওয়ার জন্য বলা হয়েছে।</w:t>
      </w:r>
    </w:p>
    <w:p w14:paraId="6E8F0699" w14:textId="77777777" w:rsidR="00F90BDC" w:rsidRDefault="00F90BDC"/>
    <w:p w14:paraId="7FFD18A2" w14:textId="77777777" w:rsidR="00F90BDC" w:rsidRDefault="00F90BDC">
      <w:r xmlns:w="http://schemas.openxmlformats.org/wordprocessingml/2006/main">
        <w:t xml:space="preserve">2: নেতাদের উচিত উদাহরণ দিয়ে নেতৃত্ব দেওয়া এবং অন্যদের সেবা করা।</w:t>
      </w:r>
    </w:p>
    <w:p w14:paraId="2BA70533" w14:textId="77777777" w:rsidR="00F90BDC" w:rsidRDefault="00F90BDC"/>
    <w:p w14:paraId="417F433A" w14:textId="77777777" w:rsidR="00F90BDC" w:rsidRDefault="00F90BDC">
      <w:r xmlns:w="http://schemas.openxmlformats.org/wordprocessingml/2006/main">
        <w:t xml:space="preserve">1: ফিলিপীয় 2:3-4 "স্বার্থপর উচ্চাকাঙ্ক্ষা বা নিরর্থক অহংকার থেকে কিছুই করবেন না। বরং, নম্রতার সাথে অন্যদেরকে নিজের থেকে বেশি মূল্য দিন, নিজের স্বার্থের দিকে না তাকিয়ে প্রত্যেকে অন্যের স্বার্থের দিকে তাকান।”</w:t>
      </w:r>
    </w:p>
    <w:p w14:paraId="4A42EFC5" w14:textId="77777777" w:rsidR="00F90BDC" w:rsidRDefault="00F90BDC"/>
    <w:p w14:paraId="04F54165" w14:textId="77777777" w:rsidR="00F90BDC" w:rsidRDefault="00F90BDC">
      <w:r xmlns:w="http://schemas.openxmlformats.org/wordprocessingml/2006/main">
        <w:t xml:space="preserve">2: ম্যাথু 20:26-27 "কিন্তু তোমাদের মধ্যে যে মহান হতে চায় তাকে অবশ্যই তোমাদের দাস হতে হবে, এবং তোমাদের মধ্যে যে প্রথম হবে তাকে অবশ্যই তোমাদের দাস হতে হবে।"</w:t>
      </w:r>
    </w:p>
    <w:p w14:paraId="4FDA7796" w14:textId="77777777" w:rsidR="00F90BDC" w:rsidRDefault="00F90BDC"/>
    <w:p w14:paraId="0B2AA2AB" w14:textId="77777777" w:rsidR="00F90BDC" w:rsidRDefault="00F90BDC">
      <w:r xmlns:w="http://schemas.openxmlformats.org/wordprocessingml/2006/main">
        <w:t xml:space="preserve">মার্ক 10:45 কারণ মনুষ্যপুত্রও পরিচর্যা করিতে আসেন নাই, সেবা করিতে এবং অনেকের মুক্তির মূল্য দিতে আসেন।</w:t>
      </w:r>
    </w:p>
    <w:p w14:paraId="7DAF202E" w14:textId="77777777" w:rsidR="00F90BDC" w:rsidRDefault="00F90BDC"/>
    <w:p w14:paraId="42728F67" w14:textId="77777777" w:rsidR="00F90BDC" w:rsidRDefault="00F90BDC">
      <w:r xmlns:w="http://schemas.openxmlformats.org/wordprocessingml/2006/main">
        <w:t xml:space="preserve">যীশু অন্যদের সেবা করতে এবং অনেকের জন্য মুক্তির মূল্য হতে তাঁর জীবন দিতে এসেছিলেন।</w:t>
      </w:r>
    </w:p>
    <w:p w14:paraId="3FF444A6" w14:textId="77777777" w:rsidR="00F90BDC" w:rsidRDefault="00F90BDC"/>
    <w:p w14:paraId="18FA732B" w14:textId="77777777" w:rsidR="00F90BDC" w:rsidRDefault="00F90BDC">
      <w:r xmlns:w="http://schemas.openxmlformats.org/wordprocessingml/2006/main">
        <w:t xml:space="preserve">1. সেবার অর্থ: দান সম্পর্কে যীশু আমাদের যা শিখিয়েছেন</w:t>
      </w:r>
    </w:p>
    <w:p w14:paraId="5B20EA72" w14:textId="77777777" w:rsidR="00F90BDC" w:rsidRDefault="00F90BDC"/>
    <w:p w14:paraId="18CF0F9A" w14:textId="77777777" w:rsidR="00F90BDC" w:rsidRDefault="00F90BDC">
      <w:r xmlns:w="http://schemas.openxmlformats.org/wordprocessingml/2006/main">
        <w:t xml:space="preserve">2. বলিদান এবং মুক্তি: অনেকের জন্য মুক্তিপণ</w:t>
      </w:r>
    </w:p>
    <w:p w14:paraId="5A9647E8" w14:textId="77777777" w:rsidR="00F90BDC" w:rsidRDefault="00F90BDC"/>
    <w:p w14:paraId="52517BA0" w14:textId="77777777" w:rsidR="00F90BDC" w:rsidRDefault="00F90BDC">
      <w:r xmlns:w="http://schemas.openxmlformats.org/wordprocessingml/2006/main">
        <w:t xml:space="preserve">1. ফিলিপীয় 2:5-8 - নিজেদের মধ্যে এই মন রাখুন, যা খ্রীষ্ট যীশুতে তোমাদের রয়েছে, যিনি ঈশ্বরের রূপে থাকলেও ঈশ্বরের সাথে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w:t>
      </w:r>
    </w:p>
    <w:p w14:paraId="1B009BFE" w14:textId="77777777" w:rsidR="00F90BDC" w:rsidRDefault="00F90BDC"/>
    <w:p w14:paraId="016D2436" w14:textId="77777777" w:rsidR="00F90BDC" w:rsidRDefault="00F90BDC">
      <w:r xmlns:w="http://schemas.openxmlformats.org/wordprocessingml/2006/main">
        <w:t xml:space="preserve">2. জন 15:13 - কেউ তার বন্ধুদের জন্য তার জীবন বিলিয়ে দেয়, এর চেয়ে বড় ভালবাসা আর কেউ নেই।</w:t>
      </w:r>
    </w:p>
    <w:p w14:paraId="5312E34A" w14:textId="77777777" w:rsidR="00F90BDC" w:rsidRDefault="00F90BDC"/>
    <w:p w14:paraId="16A66627" w14:textId="77777777" w:rsidR="00F90BDC" w:rsidRDefault="00F90BDC">
      <w:r xmlns:w="http://schemas.openxmlformats.org/wordprocessingml/2006/main">
        <w:t xml:space="preserve">মার্ক 10:46 পরে তাঁরা জেরিহোতে এলেন; আর তিনি যখন তাঁর শিষ্যদের ও বহু লোকের সঙ্গে জেরিহো থেকে বের হয়ে যাচ্ছিলেন, তখন তিমায়ের ছেলে অন্ধ বার্টিমাই রাজপথের ধারে বসে ভিক্ষা করতে লাগলেন।</w:t>
      </w:r>
    </w:p>
    <w:p w14:paraId="08A9A410" w14:textId="77777777" w:rsidR="00F90BDC" w:rsidRDefault="00F90BDC"/>
    <w:p w14:paraId="6F07AEA2" w14:textId="77777777" w:rsidR="00F90BDC" w:rsidRDefault="00F90BDC">
      <w:r xmlns:w="http://schemas.openxmlformats.org/wordprocessingml/2006/main">
        <w:t xml:space="preserve">বার্টিমাইউস, একজন অন্ধ ব্যক্তি, যীশু তাকে সুস্থ করার পরে তার দৃষ্টিশক্তি পেয়েছিলেন।</w:t>
      </w:r>
    </w:p>
    <w:p w14:paraId="14C37F3B" w14:textId="77777777" w:rsidR="00F90BDC" w:rsidRDefault="00F90BDC"/>
    <w:p w14:paraId="2AF4B002" w14:textId="77777777" w:rsidR="00F90BDC" w:rsidRDefault="00F90BDC">
      <w:r xmlns:w="http://schemas.openxmlformats.org/wordprocessingml/2006/main">
        <w:t xml:space="preserve">1. "একটি নতুন দৃষ্টি: কীভাবে যীশু আমাদের একটি নতুন দৃষ্টিভঙ্গি দেন"</w:t>
      </w:r>
    </w:p>
    <w:p w14:paraId="081111B3" w14:textId="77777777" w:rsidR="00F90BDC" w:rsidRDefault="00F90BDC"/>
    <w:p w14:paraId="11E0B2C2" w14:textId="77777777" w:rsidR="00F90BDC" w:rsidRDefault="00F90BDC">
      <w:r xmlns:w="http://schemas.openxmlformats.org/wordprocessingml/2006/main">
        <w:t xml:space="preserve">2. "বিশ্বাসের শক্তি: কিভাবে আমাদের বিশ্বাস অলৌকিক ঘটনা আনতে পারে"</w:t>
      </w:r>
    </w:p>
    <w:p w14:paraId="74366ED3" w14:textId="77777777" w:rsidR="00F90BDC" w:rsidRDefault="00F90BDC"/>
    <w:p w14:paraId="67469740" w14:textId="77777777" w:rsidR="00F90BDC" w:rsidRDefault="00F90BDC">
      <w:r xmlns:w="http://schemas.openxmlformats.org/wordprocessingml/2006/main">
        <w:t xml:space="preserve">1. জন 9:35-38 - যীশু জন্মান্ধ ব্যক্তিকে সুস্থ করেন।</w:t>
      </w:r>
    </w:p>
    <w:p w14:paraId="1A25632B" w14:textId="77777777" w:rsidR="00F90BDC" w:rsidRDefault="00F90BDC"/>
    <w:p w14:paraId="275A3832" w14:textId="77777777" w:rsidR="00F90BDC" w:rsidRDefault="00F90BDC">
      <w:r xmlns:w="http://schemas.openxmlformats.org/wordprocessingml/2006/main">
        <w:t xml:space="preserve">2. হিব্রু 11:1 - বিশ্বাস হল প্রত্যাশিত জিনিসগুলির নিশ্চয়তা, যা দেখা যায় না তার প্রত্যয়।</w:t>
      </w:r>
    </w:p>
    <w:p w14:paraId="4B2AAC42" w14:textId="77777777" w:rsidR="00F90BDC" w:rsidRDefault="00F90BDC"/>
    <w:p w14:paraId="3F1F2E80" w14:textId="77777777" w:rsidR="00F90BDC" w:rsidRDefault="00F90BDC">
      <w:r xmlns:w="http://schemas.openxmlformats.org/wordprocessingml/2006/main">
        <w:t xml:space="preserve">মার্ক 10:47 যখন তিনি শুনলেন যে তিনি নাসরতীয় যীশু, তখন তিনি চিৎকার করে বলতে লাগলেন, </w:t>
      </w:r>
      <w:r xmlns:w="http://schemas.openxmlformats.org/wordprocessingml/2006/main">
        <w:lastRenderedPageBreak xmlns:w="http://schemas.openxmlformats.org/wordprocessingml/2006/main"/>
      </w:r>
      <w:r xmlns:w="http://schemas.openxmlformats.org/wordprocessingml/2006/main">
        <w:t xml:space="preserve">হে দায়ূদের পুত্র যীশু, আমাকে দয়া করুন৷</w:t>
      </w:r>
    </w:p>
    <w:p w14:paraId="2A47CC21" w14:textId="77777777" w:rsidR="00F90BDC" w:rsidRDefault="00F90BDC"/>
    <w:p w14:paraId="1F6EC97C" w14:textId="77777777" w:rsidR="00F90BDC" w:rsidRDefault="00F90BDC">
      <w:r xmlns:w="http://schemas.openxmlformats.org/wordprocessingml/2006/main">
        <w:t xml:space="preserve">অন্ধ লোকটি ঈসা মসিহকে চিৎকার করে বলেছিল যে তিনি তাঁর প্রতি দয়া করুন কারণ তিনি যীশুকে দায়ূদের পুত্র হিসাবে স্বীকৃতি দিয়েছেন।</w:t>
      </w:r>
    </w:p>
    <w:p w14:paraId="78345610" w14:textId="77777777" w:rsidR="00F90BDC" w:rsidRDefault="00F90BDC"/>
    <w:p w14:paraId="0AD6909D" w14:textId="77777777" w:rsidR="00F90BDC" w:rsidRDefault="00F90BDC">
      <w:r xmlns:w="http://schemas.openxmlformats.org/wordprocessingml/2006/main">
        <w:t xml:space="preserve">1. যীশুকে আমাদের ত্রাণকর্তা হিসাবে স্বীকৃতি দেওয়া</w:t>
      </w:r>
    </w:p>
    <w:p w14:paraId="6476809E" w14:textId="77777777" w:rsidR="00F90BDC" w:rsidRDefault="00F90BDC"/>
    <w:p w14:paraId="31312655" w14:textId="77777777" w:rsidR="00F90BDC" w:rsidRDefault="00F90BDC">
      <w:r xmlns:w="http://schemas.openxmlformats.org/wordprocessingml/2006/main">
        <w:t xml:space="preserve">2. যীশুকে চেনার শক্তি</w:t>
      </w:r>
    </w:p>
    <w:p w14:paraId="45986B29" w14:textId="77777777" w:rsidR="00F90BDC" w:rsidRDefault="00F90BDC"/>
    <w:p w14:paraId="0353ED66" w14:textId="77777777" w:rsidR="00F90BDC" w:rsidRDefault="00F90BDC">
      <w:r xmlns:w="http://schemas.openxmlformats.org/wordprocessingml/2006/main">
        <w:t xml:space="preserve">1. ম্যাথিউ 1:1-25 - ডেভিডের পুত্র যীশু খ্রীষ্টের বংশতালিকা।</w:t>
      </w:r>
    </w:p>
    <w:p w14:paraId="45C70BF1" w14:textId="77777777" w:rsidR="00F90BDC" w:rsidRDefault="00F90BDC"/>
    <w:p w14:paraId="0021E4A3" w14:textId="77777777" w:rsidR="00F90BDC" w:rsidRDefault="00F90BDC">
      <w:r xmlns:w="http://schemas.openxmlformats.org/wordprocessingml/2006/main">
        <w:t xml:space="preserve">2. 1 করিন্থিয়ানস 1:30 - কিন্তু তোমরা খ্রীষ্ট যীশুতে তাঁরই আছ, যিনি ঈশ্বরের কাছ থেকে আমাদের জন্য জ্ঞান, ধার্মিকতা, পবিত্রতা এবং মুক্তির জন্য তৈরি হয়েছেন৷</w:t>
      </w:r>
    </w:p>
    <w:p w14:paraId="2F4D01A8" w14:textId="77777777" w:rsidR="00F90BDC" w:rsidRDefault="00F90BDC"/>
    <w:p w14:paraId="3845459A" w14:textId="77777777" w:rsidR="00F90BDC" w:rsidRDefault="00F90BDC">
      <w:r xmlns:w="http://schemas.openxmlformats.org/wordprocessingml/2006/main">
        <w:t xml:space="preserve">মার্ক 10:48 এবং অনেকে তাঁকে চুপ করে থাকতে বলেছিল, কিন্তু তিনি আরও বেশি জোরে চিৎকার করে বলতে লাগলেন, হে দাউদের পুত্র, আমাকে দয়া করুন।</w:t>
      </w:r>
    </w:p>
    <w:p w14:paraId="548BF651" w14:textId="77777777" w:rsidR="00F90BDC" w:rsidRDefault="00F90BDC"/>
    <w:p w14:paraId="1875654F" w14:textId="77777777" w:rsidR="00F90BDC" w:rsidRDefault="00F90BDC">
      <w:r xmlns:w="http://schemas.openxmlformats.org/wordprocessingml/2006/main">
        <w:t xml:space="preserve">লোকটি যীশুর কাছে করুণার জন্য চিৎকার করেছিল, কিন্তু অনেকে তাকে চুপ থাকতে বলেছিল।</w:t>
      </w:r>
    </w:p>
    <w:p w14:paraId="6ABC400B" w14:textId="77777777" w:rsidR="00F90BDC" w:rsidRDefault="00F90BDC"/>
    <w:p w14:paraId="52F1D69D" w14:textId="77777777" w:rsidR="00F90BDC" w:rsidRDefault="00F90BDC">
      <w:r xmlns:w="http://schemas.openxmlformats.org/wordprocessingml/2006/main">
        <w:t xml:space="preserve">1. বিশ্বাসের শক্তি - বিশ্বাস করা যে ঈশ্বর আমাদের প্রার্থনার উত্তর দেবেন, এমনকি যখন অন্যরা আমাদের চুপ থাকতে বলে।</w:t>
      </w:r>
    </w:p>
    <w:p w14:paraId="22C31F1A" w14:textId="77777777" w:rsidR="00F90BDC" w:rsidRDefault="00F90BDC"/>
    <w:p w14:paraId="328CE8A9" w14:textId="77777777" w:rsidR="00F90BDC" w:rsidRDefault="00F90BDC">
      <w:r xmlns:w="http://schemas.openxmlformats.org/wordprocessingml/2006/main">
        <w:t xml:space="preserve">2. যীশুর কাছে পৌঁছানো - পরিস্থিতি যত কঠিনই হোক না কেন, তিনি সর্বদা আমাদের করুণার আবেদন শুনবেন এবং উত্তর দেবেন।</w:t>
      </w:r>
    </w:p>
    <w:p w14:paraId="62C6686B" w14:textId="77777777" w:rsidR="00F90BDC" w:rsidRDefault="00F90BDC"/>
    <w:p w14:paraId="70A0C695" w14:textId="77777777" w:rsidR="00F90BDC" w:rsidRDefault="00F90BDC">
      <w:r xmlns:w="http://schemas.openxmlformats.org/wordprocessingml/2006/main">
        <w:t xml:space="preserve">1. লূক 18:38-39 - এবং তিনি চিৎকার করে বললেন, যীশু, দাউদের পুত্র, আমাকে দয়া করুন৷ যাঁরা আগে গিয়েছিলেন তাঁরা তাঁকে ধমক দিয়েছিলেন যেন তিনি শান্ত হন৷</w:t>
      </w:r>
    </w:p>
    <w:p w14:paraId="62EF29AE" w14:textId="77777777" w:rsidR="00F90BDC" w:rsidRDefault="00F90BDC"/>
    <w:p w14:paraId="0C1ED341" w14:textId="77777777" w:rsidR="00F90BDC" w:rsidRDefault="00F90BDC">
      <w:r xmlns:w="http://schemas.openxmlformats.org/wordprocessingml/2006/main">
        <w:t xml:space="preserve">2. গীতসংহিতা 86:15 - কিন্তু, হে প্রভু, আপনি করুণাপূর্ণ, করুণাময়, ধৈর্যশীল, এবং করুণা ও সত্যে প্রচুর ঈশ্বর।</w:t>
      </w:r>
    </w:p>
    <w:p w14:paraId="159B0C54" w14:textId="77777777" w:rsidR="00F90BDC" w:rsidRDefault="00F90BDC"/>
    <w:p w14:paraId="7834B054" w14:textId="77777777" w:rsidR="00F90BDC" w:rsidRDefault="00F90BDC">
      <w:r xmlns:w="http://schemas.openxmlformats.org/wordprocessingml/2006/main">
        <w:t xml:space="preserve">মার্ক 10:49 তখন যীশু স্থির হয়ে দাঁড়ালেন এবং তাঁকে ডাকতে আদেশ করলেন৷ তারা অন্ধ লোকটিকে ডেকে বলল, 'ভালো হও, ওঠো৷' সে তোমাকে ডাকে।</w:t>
      </w:r>
    </w:p>
    <w:p w14:paraId="185D811A" w14:textId="77777777" w:rsidR="00F90BDC" w:rsidRDefault="00F90BDC"/>
    <w:p w14:paraId="562E7C37" w14:textId="77777777" w:rsidR="00F90BDC" w:rsidRDefault="00F90BDC">
      <w:r xmlns:w="http://schemas.openxmlformats.org/wordprocessingml/2006/main">
        <w:t xml:space="preserve">অন্ধ লোকটিকে তাঁর আদেশে যীশুর কাছে ডাকা হয়েছিল এবং সান্ত্বনা দেওয়া হয়েছিল।</w:t>
      </w:r>
    </w:p>
    <w:p w14:paraId="5060258B" w14:textId="77777777" w:rsidR="00F90BDC" w:rsidRDefault="00F90BDC"/>
    <w:p w14:paraId="138D1DFD" w14:textId="77777777" w:rsidR="00F90BDC" w:rsidRDefault="00F90BDC">
      <w:r xmlns:w="http://schemas.openxmlformats.org/wordprocessingml/2006/main">
        <w:t xml:space="preserve">1: যীশু আমাদেরকে তার পাশে ডাকেন এবং আমাদের সান্ত্বনা প্রদান করেন।</w:t>
      </w:r>
    </w:p>
    <w:p w14:paraId="27C43A3E" w14:textId="77777777" w:rsidR="00F90BDC" w:rsidRDefault="00F90BDC"/>
    <w:p w14:paraId="2DFB335E" w14:textId="77777777" w:rsidR="00F90BDC" w:rsidRDefault="00F90BDC">
      <w:r xmlns:w="http://schemas.openxmlformats.org/wordprocessingml/2006/main">
        <w:t xml:space="preserve">2: আমরা যখন দুর্বল থাকি তখন আমরা যীশুর মধ্যে শক্তি খুঁজে পেতে পারি।</w:t>
      </w:r>
    </w:p>
    <w:p w14:paraId="18EE64A2" w14:textId="77777777" w:rsidR="00F90BDC" w:rsidRDefault="00F90BDC"/>
    <w:p w14:paraId="0C975945" w14:textId="77777777" w:rsidR="00F90BDC" w:rsidRDefault="00F90BDC">
      <w:r xmlns:w="http://schemas.openxmlformats.org/wordprocessingml/2006/main">
        <w:t xml:space="preserve">1: Isaiah 41:10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14:paraId="25486B4F" w14:textId="77777777" w:rsidR="00F90BDC" w:rsidRDefault="00F90BDC"/>
    <w:p w14:paraId="664974DD" w14:textId="77777777" w:rsidR="00F90BDC" w:rsidRDefault="00F90BDC">
      <w:r xmlns:w="http://schemas.openxmlformats.org/wordprocessingml/2006/main">
        <w:t xml:space="preserve">2: গীতসংহিতা 145:18 "প্রভু তাদের কাছে যারা তাকে ডাকে, যারা তাকে সত্যে ডাকে তাদের কাছে।"</w:t>
      </w:r>
    </w:p>
    <w:p w14:paraId="2B1520D9" w14:textId="77777777" w:rsidR="00F90BDC" w:rsidRDefault="00F90BDC"/>
    <w:p w14:paraId="6499E126" w14:textId="77777777" w:rsidR="00F90BDC" w:rsidRDefault="00F90BDC">
      <w:r xmlns:w="http://schemas.openxmlformats.org/wordprocessingml/2006/main">
        <w:t xml:space="preserve">মার্ক 10:50 তখন সে তার জামাটা ফেলে দিয়ে উঠে যীশুর কাছে এল৷</w:t>
      </w:r>
    </w:p>
    <w:p w14:paraId="7E5F511B" w14:textId="77777777" w:rsidR="00F90BDC" w:rsidRDefault="00F90BDC"/>
    <w:p w14:paraId="29B78500" w14:textId="77777777" w:rsidR="00F90BDC" w:rsidRDefault="00F90BDC">
      <w:r xmlns:w="http://schemas.openxmlformats.org/wordprocessingml/2006/main">
        <w:t xml:space="preserve">এই অনুচ্ছেদটি এমন একজন ব্যক্তির গল্প বলে যে তার পোশাকটি ফেলে দেয় এবং যীশুর কাছে আসে।</w:t>
      </w:r>
    </w:p>
    <w:p w14:paraId="00762526" w14:textId="77777777" w:rsidR="00F90BDC" w:rsidRDefault="00F90BDC"/>
    <w:p w14:paraId="4F7BD59B" w14:textId="77777777" w:rsidR="00F90BDC" w:rsidRDefault="00F90BDC">
      <w:r xmlns:w="http://schemas.openxmlformats.org/wordprocessingml/2006/main">
        <w:t xml:space="preserve">1. ছেড়ে দেওয়ার শক্তি: কীভাবে বিশ্বাস থেকে বেরিয়ে আসা আমাদের যীশুর কাছাকাছি নিয়ে আসে</w:t>
      </w:r>
    </w:p>
    <w:p w14:paraId="5CBE7AFE" w14:textId="77777777" w:rsidR="00F90BDC" w:rsidRDefault="00F90BDC"/>
    <w:p w14:paraId="128145DB" w14:textId="77777777" w:rsidR="00F90BDC" w:rsidRDefault="00F90BDC">
      <w:r xmlns:w="http://schemas.openxmlformats.org/wordprocessingml/2006/main">
        <w:t xml:space="preserve">2. বিশ্বাসের ঝুঁকি: কতটা সাহসের সাথে যীশুকে অনুসরণ করা আমাদের জীবনকে পরিবর্তন করতে পারে</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17:7-8 - এবং যীশু এসে তাদের স্পর্শ করে বললেন, "ওঠো, ভয় পেয়ো না।" এবং যখন তারা তাদের চোখ তুলেছিল, তখন তারা কেবল যীশু ছাড়া আর কাউকে দেখতে পেল না।</w:t>
      </w:r>
    </w:p>
    <w:p w14:paraId="3E51CA87" w14:textId="77777777" w:rsidR="00F90BDC" w:rsidRDefault="00F90BDC"/>
    <w:p w14:paraId="62D36B57"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63C9E1B0" w14:textId="77777777" w:rsidR="00F90BDC" w:rsidRDefault="00F90BDC"/>
    <w:p w14:paraId="52E40B28" w14:textId="77777777" w:rsidR="00F90BDC" w:rsidRDefault="00F90BDC">
      <w:r xmlns:w="http://schemas.openxmlformats.org/wordprocessingml/2006/main">
        <w:t xml:space="preserve">মার্ক 10:51 যীশু উত্তর দিয়ে তাঁকে বললেন, আমি তোমার প্রতি কি করব? অন্ধ লোকটি তাঁকে বলল, প্রভু, আমি যেন দৃষ্টিশক্তি পাই৷</w:t>
      </w:r>
    </w:p>
    <w:p w14:paraId="118CDECB" w14:textId="77777777" w:rsidR="00F90BDC" w:rsidRDefault="00F90BDC"/>
    <w:p w14:paraId="644BBC61" w14:textId="77777777" w:rsidR="00F90BDC" w:rsidRDefault="00F90BDC">
      <w:r xmlns:w="http://schemas.openxmlformats.org/wordprocessingml/2006/main">
        <w:t xml:space="preserve">অন্ধ লোকটি যীশুকে তাকে সুস্থ করার জন্য বলেছিল যাতে সে তার দৃষ্টিশক্তি পায়।</w:t>
      </w:r>
    </w:p>
    <w:p w14:paraId="4886BCA4" w14:textId="77777777" w:rsidR="00F90BDC" w:rsidRDefault="00F90BDC"/>
    <w:p w14:paraId="73FFAC87" w14:textId="77777777" w:rsidR="00F90BDC" w:rsidRDefault="00F90BDC">
      <w:r xmlns:w="http://schemas.openxmlformats.org/wordprocessingml/2006/main">
        <w:t xml:space="preserve">1. বিশ্বাসের শক্তি: যীশুর প্রতি অন্ধ ব্যক্তির বিশ্বাস তার নিরাময়ের দিকে পরিচালিত করেছিল।</w:t>
      </w:r>
    </w:p>
    <w:p w14:paraId="328AA5CA" w14:textId="77777777" w:rsidR="00F90BDC" w:rsidRDefault="00F90BDC"/>
    <w:p w14:paraId="0C06FBD8" w14:textId="77777777" w:rsidR="00F90BDC" w:rsidRDefault="00F90BDC">
      <w:r xmlns:w="http://schemas.openxmlformats.org/wordprocessingml/2006/main">
        <w:t xml:space="preserve">2. প্রার্থনার শক্তি: যীশু আমাদের দেখিয়েছেন যে আমাদের যা করতে হবে তা হল সাহায্য চাওয়া এবং তিনি উত্তর দেবেন।</w:t>
      </w:r>
    </w:p>
    <w:p w14:paraId="02F84F8F" w14:textId="77777777" w:rsidR="00F90BDC" w:rsidRDefault="00F90BDC"/>
    <w:p w14:paraId="0B10DC5F" w14:textId="77777777" w:rsidR="00F90BDC" w:rsidRDefault="00F90BDC">
      <w:r xmlns:w="http://schemas.openxmlformats.org/wordprocessingml/2006/main">
        <w:t xml:space="preserve">1. ম্যাথু 21:22 - "এবং সমস্ত কিছু, আপনি প্রার্থনায় যা কিছু চাইবেন, বিশ্বাস করে, আপনি পাবেন।"</w:t>
      </w:r>
    </w:p>
    <w:p w14:paraId="20E2DD91" w14:textId="77777777" w:rsidR="00F90BDC" w:rsidRDefault="00F90BDC"/>
    <w:p w14:paraId="3A5ABEDC"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4658DB8B" w14:textId="77777777" w:rsidR="00F90BDC" w:rsidRDefault="00F90BDC"/>
    <w:p w14:paraId="59EB4EF1" w14:textId="77777777" w:rsidR="00F90BDC" w:rsidRDefault="00F90BDC">
      <w:r xmlns:w="http://schemas.openxmlformats.org/wordprocessingml/2006/main">
        <w:t xml:space="preserve">মার্ক 10:52 যীশু তাকে বললেন, 'যাও! তোমার বিশ্বাস তোমাকে সুস্থ করেছে। তখনই সে দৃষ্টিশক্তি পেয়ে যীশুর পথে চলল৷</w:t>
      </w:r>
    </w:p>
    <w:p w14:paraId="33405F86" w14:textId="77777777" w:rsidR="00F90BDC" w:rsidRDefault="00F90BDC"/>
    <w:p w14:paraId="479D67B4" w14:textId="77777777" w:rsidR="00F90BDC" w:rsidRDefault="00F90BDC">
      <w:r xmlns:w="http://schemas.openxmlformats.org/wordprocessingml/2006/main">
        <w:t xml:space="preserve">যীশু একজন অন্ধকে সুস্থ করেছিলেন এবং তাকে বলেছিলেন যে তার বিশ্বাস তাকে সুস্থ করেছে।</w:t>
      </w:r>
    </w:p>
    <w:p w14:paraId="7CA03DED" w14:textId="77777777" w:rsidR="00F90BDC" w:rsidRDefault="00F90BDC"/>
    <w:p w14:paraId="2A74AFA0" w14:textId="77777777" w:rsidR="00F90BDC" w:rsidRDefault="00F90BDC">
      <w:r xmlns:w="http://schemas.openxmlformats.org/wordprocessingml/2006/main">
        <w:t xml:space="preserve">1. বিশ্বাস করুন এবং গ্রহণ করুন: বিশ্বাসের শক্তি</w:t>
      </w:r>
    </w:p>
    <w:p w14:paraId="598250C9" w14:textId="77777777" w:rsidR="00F90BDC" w:rsidRDefault="00F90BDC"/>
    <w:p w14:paraId="776209AE" w14:textId="77777777" w:rsidR="00F90BDC" w:rsidRDefault="00F90BDC">
      <w:r xmlns:w="http://schemas.openxmlformats.org/wordprocessingml/2006/main">
        <w:t xml:space="preserve">2. যীশুকে অনুসরণ করা: বিশ্বাসের জীবন</w:t>
      </w:r>
    </w:p>
    <w:p w14:paraId="071A502D" w14:textId="77777777" w:rsidR="00F90BDC" w:rsidRDefault="00F90BDC"/>
    <w:p w14:paraId="17827A7C" w14:textId="77777777" w:rsidR="00F90BDC" w:rsidRDefault="00F90BDC">
      <w:r xmlns:w="http://schemas.openxmlformats.org/wordprocessingml/2006/main">
        <w:t xml:space="preserve">1. জেমস 2:17-18 - "এমনকি বিশ্বাস, যদি এটি কাজ না করে তবে মৃত, একা থাকা৷ হ্যাঁ, একজন মানুষ বলতে পারে, তোমার বিশ্বাস আছে এবং আমার কাজ আছে: তোমার কাজ ছাড়া তোমার বিশ্বাস আমাকে দেখাও, আমি আমার কাজ দিয়ে তোমাকে আমার বিশ্বাস দেখাব।"</w:t>
      </w:r>
    </w:p>
    <w:p w14:paraId="03A19A01" w14:textId="77777777" w:rsidR="00F90BDC" w:rsidRDefault="00F90BDC"/>
    <w:p w14:paraId="699DB941" w14:textId="77777777" w:rsidR="00F90BDC" w:rsidRDefault="00F90BDC">
      <w:r xmlns:w="http://schemas.openxmlformats.org/wordprocessingml/2006/main">
        <w:t xml:space="preserve">2. হিব্রু 11:1-3 - "এখন বিশ্বাস হল প্রত্যাশিত জিনিসের উপাদান, যা দেখা যায়নি তার প্রমাণ৷ এটা দ্বারা প্রাচীনদের একটি ভাল রিপোর্ট প্রাপ্ত জন্য. বিশ্বাসের মাধ্যমে আমরা বুঝতে পারি যে জগতগুলি ঈশ্বরের বাক্য দ্বারা প্রণীত হয়েছিল, যাতে যা দেখা যায় তা যা প্রদর্শিত হয় তা দিয়ে তৈরি হয়নি।"</w:t>
      </w:r>
    </w:p>
    <w:p w14:paraId="62D8E8D9" w14:textId="77777777" w:rsidR="00F90BDC" w:rsidRDefault="00F90BDC"/>
    <w:p w14:paraId="27929490" w14:textId="77777777" w:rsidR="00F90BDC" w:rsidRDefault="00F90BDC">
      <w:r xmlns:w="http://schemas.openxmlformats.org/wordprocessingml/2006/main">
        <w:t xml:space="preserve">মার্ক 11 জেরুজালেমে যিশুর বিজয়ী প্রবেশ, একটি অনুর্বর ডুমুর গাছের অভিশাপ, মন্দির পরিষ্কার করা এবং বিশ্বাস ও প্রার্থনার উপর একটি বক্তৃতা সহ বেশ কয়েকটি মূল ঘটনা বর্ণনা করে।</w:t>
      </w:r>
    </w:p>
    <w:p w14:paraId="3D5A0F29" w14:textId="77777777" w:rsidR="00F90BDC" w:rsidRDefault="00F90BDC"/>
    <w:p w14:paraId="4304703C" w14:textId="77777777" w:rsidR="00F90BDC" w:rsidRDefault="00F90BDC">
      <w:r xmlns:w="http://schemas.openxmlformats.org/wordprocessingml/2006/main">
        <w:t xml:space="preserve">1ম অনুচ্ছেদ: তারা জেরুজালেমের কাছে যাওয়ার সময়, বেথফেজ এবং বেথানিতে অলিভ পর্বতের কাছে, যীশু দুজন শিষ্যকে সেখানে একটি গাধা বাঁধা খুঁজে পেতে নির্দেশ দেন যেটিতে কেউ কখনও চড়েনি। তারা এটা খুলে তার কাছে আনতে হবে। যদি কেউ জিজ্ঞাসা করে যে তারা কেন এটি করছে, তাদের উত্তর দেওয়া উচিত "প্রভুর এটি প্রয়োজন এবং শীঘ্রই এটি এখানে ফেরত পাঠাবেন" (মার্ক 11:1-3)। তারা গাধাকে দেখতে পায় যেভাবে তিনি বলেছিলেন, তিনি তাদের চাদরগুলিকে গাধাটির উপর ফেলে দেন তিনি জেরুজালেমে প্রবেশ করার সাথে সাথে তাদের উপর বসেছিলেন অনেক লোক তাদের চাদর বিছিয়ে দেয় রাস্তায় আবার অন্যরা ডাল কাটা ক্ষেত ছড়িয়ে দেয় যারা এগিয়ে গিয়েছিল তারা চিৎকার করে বলেছিল "হোসান্না! ধন্য তিনি যিনি আসবেন প্রভুর নামে! ধন্য আমাদের পিতা ডেভিডের রাজ্য আসছে! সর্বোচ্চ স্বর্গে হোসান্না!" (মার্ক 11:4-10)। ইতিমধ্যে দেরী থেকে সবকিছু এ চারপাশে তাকান পরে বারো সঙ্গে বেথানি বেরিয়ে যায় (মার্ক 11:11)।</w:t>
      </w:r>
    </w:p>
    <w:p w14:paraId="1C528D8F" w14:textId="77777777" w:rsidR="00F90BDC" w:rsidRDefault="00F90BDC"/>
    <w:p w14:paraId="260D5FAC" w14:textId="77777777" w:rsidR="00F90BDC" w:rsidRDefault="00F90BDC">
      <w:r xmlns:w="http://schemas.openxmlformats.org/wordprocessingml/2006/main">
        <w:t xml:space="preserve">2য় অনুচ্ছেদ: পরের দিন যখন তারা বেথানি ছেড়ে চলে যায় তখন ক্ষুধার্ত যীশু ডুমুর গাছের দূরত্বে পাতার পাতা ছাড়া আর কিছুই খুঁজে পায় না বলে অভিশাপ দেয় যে "কেউ আর কখনো তোমার থেকে ফল খাবে না" শিষ্যরা তাকে এই কথা বলতে শুনেছে (মার্ক 11:12-14)। যখন তারা জেরুজালেমে পৌঁছে যীশু মন্দিরের আদালতে প্রবেশ করে সেখানে বিক্রি করা কেনাকাটাকারীদের তাড়িয়ে দেওয়া শুরু করে টেবিল উল্টে মানি চেঞ্জার বেঞ্চ যারা ঘুঘু বিক্রি করে তারা কাউকে মন্দিরের আদালতের মধ্য দিয়ে পণ্য বহন করতে দেয় না তাদের শিক্ষা দেয় "এটা কি লেখা নেই 'আমার ঘরকে সমস্ত জাতির ঘরের প্রার্থনা বলা হবে' কিন্তু আপনি গুহা ডাকাত বানিয়েছেন" প্রধান যাজক শিক্ষকদের আইন শুনে এই শুরু চেহারা তাকে হত্যা করার কারণ তারা তাকে ভয় করেছিল কারণ সন্ধ্যা হলেই যীশুর শিষ্যরা শহরের বাইরে গেলেন তখন পুরো জনতা শিক্ষা দিতে গিয়ে অবাক হয়ে গিয়েছিল (মার্ক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3য় অনুচ্ছেদ: সকালে যাওয়ার সময় ডুমুর গাছের শুকনো শিকড় দেখে পিটারের মনে পড়ে "রাব্বি দেখুন! আপনি অভিশাপ দিয়েছিলেন ডুমুর গাছ শুকিয়ে গেছে!" যীশু উত্তর দেন "ঈশ্বরকে বিশ্বাস করুন। সত্যি বলছি, যদি কেউ বলে এই পাহাড়ে 'যাও নিজেকে সমুদ্রে ফেলে দাও', মনে সন্দেহ নেই মনে মনে বিশ্বাস করে যা বলবে তাই হবে তাদের জন্য। তাই আমি তোমাকে বলছি যা কিছু প্রার্থনা করো বিশ্বাস তোমার পেয়েছি। এবং যখন কারো বিরুদ্ধে কিছু ধরলে প্রার্থনা করে দাঁড়াও, যাতে পিতা স্বর্গ পাপ ক্ষমা করেন" শক্তির শব্দ দেখানো বিশ্বাসের গুরুত্ব ঈশ্বরের ক্ষমা প্রাপ্তি ক্ষমা করা (মার্ক 11:20-26)। তারা আবার জেরুজালেমে পৌঁছায় হাঁটতে হাঁটতে মন্দিরের আদালতে প্রধান যাজক শিক্ষক আইন প্রবীণরা আসেন প্রশ্ন কর্তৃত্ব করে এই জিনিসগুলি জিজ্ঞাসা করে কি বাপ্তিস্ম জন স্বর্গীয় পার্থিব উৎপত্তির প্রতিশ্রুতিপূর্ণ উত্তর ভিত্তিক তাদের প্রতিক্রিয়া ভয়ের উত্তর লোকেরা জনকে সত্যিকারের নবী ধরেছিল তাই উত্তর জানে না তাই তার নিজের সম্পর্কে প্রশ্নের উত্তর অস্বীকার করে কর্তৃপক্ষ তাদের সততা আধ্যাত্মিক নেতাদের শেষ অধ্যায় (মার্ক 11:27-33) চ্যালেঞ্জিং বিরোধিতা মোকাবেলা জ্ঞান প্রদর্শন.</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মার্ক 11:1 তারা যখন জেরুজালেমের কাছে, জলপাই পাহাড়ের বেথফগে ও বেথানিয়ার কাছে এলেন, তখন তিনি তাঁর দুই শিষ্যকে পাঠালেন,</w:t>
      </w:r>
    </w:p>
    <w:p w14:paraId="3AE6F7B4" w14:textId="77777777" w:rsidR="00F90BDC" w:rsidRDefault="00F90BDC"/>
    <w:p w14:paraId="49B983F7" w14:textId="77777777" w:rsidR="00F90BDC" w:rsidRDefault="00F90BDC">
      <w:r xmlns:w="http://schemas.openxmlformats.org/wordprocessingml/2006/main">
        <w:t xml:space="preserve">যিশু তার দুই শিষ্যকে জেরুজালেমে তার আগমনের প্রস্তুতি নিতে বেথফেজ এবং বেথানিতে পাঠান।</w:t>
      </w:r>
    </w:p>
    <w:p w14:paraId="6D0870D2" w14:textId="77777777" w:rsidR="00F90BDC" w:rsidRDefault="00F90BDC"/>
    <w:p w14:paraId="77DD1D2D" w14:textId="77777777" w:rsidR="00F90BDC" w:rsidRDefault="00F90BDC">
      <w:r xmlns:w="http://schemas.openxmlformats.org/wordprocessingml/2006/main">
        <w:t xml:space="preserve">1: যিশুর জেরুজালেমে নম্র প্রবেশদ্বার, তার নম্রতা এবং নিঃস্বার্থতা প্রদর্শন করে।</w:t>
      </w:r>
    </w:p>
    <w:p w14:paraId="78B52EF8" w14:textId="77777777" w:rsidR="00F90BDC" w:rsidRDefault="00F90BDC"/>
    <w:p w14:paraId="59D7E863" w14:textId="77777777" w:rsidR="00F90BDC" w:rsidRDefault="00F90BDC">
      <w:r xmlns:w="http://schemas.openxmlformats.org/wordprocessingml/2006/main">
        <w:t xml:space="preserve">2: আমাদের নিজেদের জীবনে যীশুর আগমনের জন্য প্রস্তুতির গুরুত্ব।</w:t>
      </w:r>
    </w:p>
    <w:p w14:paraId="4AFB0763" w14:textId="77777777" w:rsidR="00F90BDC" w:rsidRDefault="00F90BDC"/>
    <w:p w14:paraId="1B57509C" w14:textId="77777777" w:rsidR="00F90BDC" w:rsidRDefault="00F90BDC">
      <w:r xmlns:w="http://schemas.openxmlformats.org/wordprocessingml/2006/main">
        <w:t xml:space="preserve">1: ফিলিপীয় 2: 5-8, "তোমাদের মধ্যে এই মন রাখুন, যা খ্রীষ্ট যীশুতে তোমাদের আছে, যিনি ঈশ্বরের রূপে ছিলেন, ঈশ্বরের সাথে সমতাকে আঁকড়ে ধরার বিষয় বলে গণ্য করেননি, বরং নিজেকে খালি করেছেন, ভৃত্যের রূপ ধারণ করে, পুরুষের আদলে জন্মগ্রহণ করে। এবং মানুষের রূপে পাওয়া গিয়ে, তিনি মৃত্যু পর্যন্ত, এমনকি ক্রুশের উপর মৃত্যু পর্যন্ত বাধ্য হয়ে নিজেকে নত করেছিলেন।"</w:t>
      </w:r>
    </w:p>
    <w:p w14:paraId="7FBC3CDF" w14:textId="77777777" w:rsidR="00F90BDC" w:rsidRDefault="00F90BDC"/>
    <w:p w14:paraId="73782CCC" w14:textId="77777777" w:rsidR="00F90BDC" w:rsidRDefault="00F90BDC">
      <w:r xmlns:w="http://schemas.openxmlformats.org/wordprocessingml/2006/main">
        <w:t xml:space="preserve">2: ম্যাথু 21:5, "সিয়োনের কন্যাকে বল, 'দেখ, তোমার রাজা আসছেন তোমার কাছে, নম্র হয়ে, গাধার পিঠে, গাধার পিঠে চড়ে, বোঝার পশুর বাচ্চা।'"</w:t>
      </w:r>
    </w:p>
    <w:p w14:paraId="645B7CA0" w14:textId="77777777" w:rsidR="00F90BDC" w:rsidRDefault="00F90BDC"/>
    <w:p w14:paraId="24C90355" w14:textId="77777777" w:rsidR="00F90BDC" w:rsidRDefault="00F90BDC">
      <w:r xmlns:w="http://schemas.openxmlformats.org/wordprocessingml/2006/main">
        <w:t xml:space="preserve">মার্ক 11:2 তাদের বললেন, 'তোমাদের সামনের গ্রামে যাও৷ সেখানে প্রবেশ করলেই দেখবে একটা গাধা বাঁধা আছে, যার ওপর মানুষ কখনও বসেনি৷ তাকে খুলে দাও এবং তাকে নিয়ে আসো।</w:t>
      </w:r>
    </w:p>
    <w:p w14:paraId="4E919B5C" w14:textId="77777777" w:rsidR="00F90BDC" w:rsidRDefault="00F90BDC"/>
    <w:p w14:paraId="4301FD33" w14:textId="77777777" w:rsidR="00F90BDC" w:rsidRDefault="00F90BDC">
      <w:r xmlns:w="http://schemas.openxmlformats.org/wordprocessingml/2006/main">
        <w:t xml:space="preserve">যীশু তাঁর শিষ্যদেরকে একটি গাধা বাচ্চা খুঁজে বের করার নির্দেশ দেন যেটিতে কেউ কখনও চড়েনি এবং তাকে ফিরিয়ে আনতে।</w:t>
      </w:r>
    </w:p>
    <w:p w14:paraId="3E5B7321" w14:textId="77777777" w:rsidR="00F90BDC" w:rsidRDefault="00F90BDC"/>
    <w:p w14:paraId="555C9E84" w14:textId="77777777" w:rsidR="00F90BDC" w:rsidRDefault="00F90BDC">
      <w:r xmlns:w="http://schemas.openxmlformats.org/wordprocessingml/2006/main">
        <w:t xml:space="preserve">1. বিশ্বাসের শক্তি: ঈসা মসিহের তাঁর শিষ্যদের এমন একটি গাধা খুঁজে বের করার নির্দেশনা যা কেউ কখনও চড়েনি এবং এটিকে তার কাছে ফিরিয়ে আনতে পারে কিভাবে বিশ্বাস পাহাড়কে নাড়াতে পারে তার একটি শক্তিশালী উদাহরণ হিসাবে কাজ করে।</w:t>
      </w:r>
    </w:p>
    <w:p w14:paraId="5D3A0C83" w14:textId="77777777" w:rsidR="00F90BDC" w:rsidRDefault="00F90BDC"/>
    <w:p w14:paraId="16FEE046" w14:textId="77777777" w:rsidR="00F90BDC" w:rsidRDefault="00F90BDC">
      <w:r xmlns:w="http://schemas.openxmlformats.org/wordprocessingml/2006/main">
        <w:t xml:space="preserve">2. আনুগত্য: যীশুর শিষ্যদেরকে এমন একটি গাধা খুঁজে বের করার আদেশ যা কেউ কখনও চড়েনি এবং তাকে ফিরিয়ে আনতে ঈশ্বরের নির্দেশাবলী অনুসরণ করার এবং বাধ্য হওয়ার গুরুত্বের অনুস্মারক হিসাবে কাজ করে।</w:t>
      </w:r>
    </w:p>
    <w:p w14:paraId="4AEE995F" w14:textId="77777777" w:rsidR="00F90BDC" w:rsidRDefault="00F90BDC"/>
    <w:p w14:paraId="3E7EB757" w14:textId="77777777" w:rsidR="00F90BDC" w:rsidRDefault="00F90BDC">
      <w:r xmlns:w="http://schemas.openxmlformats.org/wordprocessingml/2006/main">
        <w:t xml:space="preserve">1. ম্যাথু 17:20 - "তিনি তাদের বললেন, "তোমাদের অল্প বিশ্বাসের কারণে, আমি তোমাদের সত্যি বলছি, যদি তোমাদের সরিষার দানার মতোও বিশ্বাস থাকে, তবে তোমরা এই পাহাড়কে বলবে, এখান থেকে সরে যাও। সেখানে,' এবং এটি সরে যাবে এবং আপনার পক্ষে কিছুই অসম্ভব হবে না।</w:t>
      </w:r>
    </w:p>
    <w:p w14:paraId="1E4C58AD" w14:textId="77777777" w:rsidR="00F90BDC" w:rsidRDefault="00F90BDC"/>
    <w:p w14:paraId="71F2B70B" w14:textId="77777777" w:rsidR="00F90BDC" w:rsidRDefault="00F90BDC">
      <w:r xmlns:w="http://schemas.openxmlformats.org/wordprocessingml/2006/main">
        <w:t xml:space="preserve">2. ফিলিপীয় 2:8 - "এবং মানুষের রূপে পাওয়া গিয়ে, তিনি মৃত্যুর বিন্দুতে বাধ্য হয়ে নিজেকে নত করেছিলেন, এমনকি ক্রুশে মৃত্যু পর্যন্ত।"</w:t>
      </w:r>
    </w:p>
    <w:p w14:paraId="076504CE" w14:textId="77777777" w:rsidR="00F90BDC" w:rsidRDefault="00F90BDC"/>
    <w:p w14:paraId="49760437" w14:textId="77777777" w:rsidR="00F90BDC" w:rsidRDefault="00F90BDC">
      <w:r xmlns:w="http://schemas.openxmlformats.org/wordprocessingml/2006/main">
        <w:t xml:space="preserve">মার্ক 11:3 আর কেউ যদি তোমাদেরকে বলে, তোমরা কেন এমন করছ? তোমরা বল যে প্রভুর তার প্রয়োজন আছে৷ এবং সঙ্গে সঙ্গে তিনি তাকে এখানে পাঠাবেন৷</w:t>
      </w:r>
    </w:p>
    <w:p w14:paraId="4F8C805B" w14:textId="77777777" w:rsidR="00F90BDC" w:rsidRDefault="00F90BDC"/>
    <w:p w14:paraId="5C24FCBF" w14:textId="77777777" w:rsidR="00F90BDC" w:rsidRDefault="00F90BDC">
      <w:r xmlns:w="http://schemas.openxmlformats.org/wordprocessingml/2006/main">
        <w:t xml:space="preserve">যীশু তাঁর শিষ্যদের বলেন যে কেউ তাদের জিজ্ঞাসা করে যে তারা কেন গাধাটি নিচ্ছেন যে প্রভুর প্রয়োজন আছে এবং এটি ফেরত পাঠানো হবে।</w:t>
      </w:r>
    </w:p>
    <w:p w14:paraId="1201157D" w14:textId="77777777" w:rsidR="00F90BDC" w:rsidRDefault="00F90BDC"/>
    <w:p w14:paraId="4EA217AE" w14:textId="77777777" w:rsidR="00F90BDC" w:rsidRDefault="00F90BDC">
      <w:r xmlns:w="http://schemas.openxmlformats.org/wordprocessingml/2006/main">
        <w:t xml:space="preserve">1. তিনি আমাদের যা করতে বলেন তার জন্য ঈশ্বরের একটি উদ্দেশ্য এবং পরিকল্পনা রয়েছে।</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অবশ্যই প্রভু এবং আমাদের জন্য তাঁর পরিকল্পনার উপর আস্থা রাখতে হবে, এমনকি যখন এটি অদ্ভুত বলে মনে হয়।</w:t>
      </w:r>
    </w:p>
    <w:p w14:paraId="0EDA7820" w14:textId="77777777" w:rsidR="00F90BDC" w:rsidRDefault="00F90BDC"/>
    <w:p w14:paraId="6E3F1A65" w14:textId="77777777" w:rsidR="00F90BDC" w:rsidRDefault="00F90BDC">
      <w:r xmlns:w="http://schemas.openxmlformats.org/wordprocessingml/2006/main">
        <w:t xml:space="preserve">1. Jeremiah 29:11 - "কারণ আমি জানি তোমার জন্য আমার পরিকল্পনা রয়েছে," প্রভু ঘোষণা করেন, "আপনার উন্নতি করার পরিকল্পনা এবং আপনার ক্ষতি না করার পরিকল্পনা, আপনাকে আশা এবং ভবিষ্যত দেওয়ার পরিকল্পনা।"</w:t>
      </w:r>
    </w:p>
    <w:p w14:paraId="05E48C6E" w14:textId="77777777" w:rsidR="00F90BDC" w:rsidRDefault="00F90BDC"/>
    <w:p w14:paraId="2BEC15A1" w14:textId="77777777" w:rsidR="00F90BDC" w:rsidRDefault="00F90BDC">
      <w:r xmlns:w="http://schemas.openxmlformats.org/wordprocessingml/2006/main">
        <w:t xml:space="preserve">2. রোমানস 8:28 - "এবং আমরা জানি যে সমস্ত কিছুতেই ঈশ্বর তাদের ভালোর জন্য কাজ করেন যারা তাকে ভালোবাসেন, যাদেরকে তাঁর উদ্দেশ্য অনুসারে ডাকা হয়েছে।"</w:t>
      </w:r>
    </w:p>
    <w:p w14:paraId="1B0687C6" w14:textId="77777777" w:rsidR="00F90BDC" w:rsidRDefault="00F90BDC"/>
    <w:p w14:paraId="649378F1" w14:textId="77777777" w:rsidR="00F90BDC" w:rsidRDefault="00F90BDC">
      <w:r xmlns:w="http://schemas.openxmlformats.org/wordprocessingml/2006/main">
        <w:t xml:space="preserve">মার্ক 11:4 তারা গিয়ে দেখল যে দু'টি পথ মিলিত হয়েছে এমন জায়গায় দরজার কাছে গাধাটিকে বাঁধা আছে৷ এবং তারা তাকে হারায়।</w:t>
      </w:r>
    </w:p>
    <w:p w14:paraId="0893905E" w14:textId="77777777" w:rsidR="00F90BDC" w:rsidRDefault="00F90BDC"/>
    <w:p w14:paraId="20161F52" w14:textId="77777777" w:rsidR="00F90BDC" w:rsidRDefault="00F90BDC">
      <w:r xmlns:w="http://schemas.openxmlformats.org/wordprocessingml/2006/main">
        <w:t xml:space="preserve">এই অনুচ্ছেদটি বর্ণনা করে যে কীভাবে যীশু এবং তাঁর শিষ্যরা একটি গাধাকে খুঁজে পেয়েছিলেন যেটি এমন জায়গায় বাঁধা ছিল যেখানে দুটি পথ মিলিত হয়েছিল।</w:t>
      </w:r>
    </w:p>
    <w:p w14:paraId="0BBC56F9" w14:textId="77777777" w:rsidR="00F90BDC" w:rsidRDefault="00F90BDC"/>
    <w:p w14:paraId="53613B30" w14:textId="77777777" w:rsidR="00F90BDC" w:rsidRDefault="00F90BDC">
      <w:r xmlns:w="http://schemas.openxmlformats.org/wordprocessingml/2006/main">
        <w:t xml:space="preserve">1. যীশু হলেন পথ, সত্য এবং জীবন, এবং তিনি আমাদের জীবনে আমাদের পথ খুঁজে পেতে সাহায্য করবেন।</w:t>
      </w:r>
    </w:p>
    <w:p w14:paraId="54288B22" w14:textId="77777777" w:rsidR="00F90BDC" w:rsidRDefault="00F90BDC"/>
    <w:p w14:paraId="326E8A5E" w14:textId="77777777" w:rsidR="00F90BDC" w:rsidRDefault="00F90BDC">
      <w:r xmlns:w="http://schemas.openxmlformats.org/wordprocessingml/2006/main">
        <w:t xml:space="preserve">2. কখন ঝুঁকি নিতে হবে এবং ঈশ্বরের পরিকল্পনার উপর আস্থা রাখতে হবে তা জানা কঠিন হতে পারে, কিন্তু আমাদের মনে রাখা উচিত যে যীশু সর্বদা আমাদের সাথে আছেন।</w:t>
      </w:r>
    </w:p>
    <w:p w14:paraId="55BF0B05" w14:textId="77777777" w:rsidR="00F90BDC" w:rsidRDefault="00F90BDC"/>
    <w:p w14:paraId="1D16949D" w14:textId="77777777" w:rsidR="00F90BDC" w:rsidRDefault="00F90BDC">
      <w:r xmlns:w="http://schemas.openxmlformats.org/wordprocessingml/2006/main">
        <w:t xml:space="preserve">1. জন 14:6 - যীশু তাকে বললেন, “আমিই পথ, সত্য এবং জীবন। আমার মাধ্যমে ছাড়া কেউ পিতার কাছে আসে না।</w:t>
      </w:r>
    </w:p>
    <w:p w14:paraId="064FFDB1" w14:textId="77777777" w:rsidR="00F90BDC" w:rsidRDefault="00F90BDC"/>
    <w:p w14:paraId="45C41AAF"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0F408BEF" w14:textId="77777777" w:rsidR="00F90BDC" w:rsidRDefault="00F90BDC"/>
    <w:p w14:paraId="3A4519EE" w14:textId="77777777" w:rsidR="00F90BDC" w:rsidRDefault="00F90BDC">
      <w:r xmlns:w="http://schemas.openxmlformats.org/wordprocessingml/2006/main">
        <w:t xml:space="preserve">মার্ক 11:5 আর যারা সেখানে দাঁড়িয়েছিল তাদের মধ্যে কয়েকজন তাদের বলল, 'তোমরা গাধাটা খুলে কি করছ?</w:t>
      </w:r>
    </w:p>
    <w:p w14:paraId="08008B98" w14:textId="77777777" w:rsidR="00F90BDC" w:rsidRDefault="00F90BDC"/>
    <w:p w14:paraId="17F7E850" w14:textId="77777777" w:rsidR="00F90BDC" w:rsidRDefault="00F90BDC">
      <w:r xmlns:w="http://schemas.openxmlformats.org/wordprocessingml/2006/main">
        <w:t xml:space="preserve">যীশুর শিষ্যদের একটি গাধা হারানোর জন্য জিজ্ঞাসাবাদ করা হয়েছিল।</w:t>
      </w:r>
    </w:p>
    <w:p w14:paraId="1C981158" w14:textId="77777777" w:rsidR="00F90BDC" w:rsidRDefault="00F90BDC"/>
    <w:p w14:paraId="10DE0D00" w14:textId="77777777" w:rsidR="00F90BDC" w:rsidRDefault="00F90BDC">
      <w:r xmlns:w="http://schemas.openxmlformats.org/wordprocessingml/2006/main">
        <w:t xml:space="preserve">1: যীশুর শিষ্যদের জিজ্ঞাসা করা হয়েছিল কেন তারা একটি গাধা হারাচ্ছে, সঠিক কর্মের গুরুত্ব এবং একটি ভাল ব্যাখ্যা করার ক্ষমতা প্রদর্শন করছে।</w:t>
      </w:r>
    </w:p>
    <w:p w14:paraId="31A57D09" w14:textId="77777777" w:rsidR="00F90BDC" w:rsidRDefault="00F90BDC"/>
    <w:p w14:paraId="34BA996A" w14:textId="77777777" w:rsidR="00F90BDC" w:rsidRDefault="00F90BDC">
      <w:r xmlns:w="http://schemas.openxmlformats.org/wordprocessingml/2006/main">
        <w:t xml:space="preserve">2: যখন যীশুর শিষ্যদের তাদের কর্মের জন্য প্রশ্ন করা হয়েছিল, তখন এটি দেখায় যে আমাদের কাজগুলি সর্বদা তদন্তের বিষয় এবং আমাদের অবশ্যই তাদের ব্যাখ্যা করার জন্য প্রস্তুত থাকতে হবে।</w:t>
      </w:r>
    </w:p>
    <w:p w14:paraId="759C347F" w14:textId="77777777" w:rsidR="00F90BDC" w:rsidRDefault="00F90BDC"/>
    <w:p w14:paraId="0496E6CC" w14:textId="77777777" w:rsidR="00F90BDC" w:rsidRDefault="00F90BDC">
      <w:r xmlns:w="http://schemas.openxmlformats.org/wordprocessingml/2006/main">
        <w:t xml:space="preserve">1: Ephesians 6:7, "অতএব তাদের সমস্ত প্রাপ্য প্রদান করুন: কর যাদেরকে কর প্রাপ্য, যাদের কাছে প্রথা, যাদেরকে প্রথা, ভয় যাদেরকে ভয়, যাকে সম্মান কর তাদের সম্মান।"</w:t>
      </w:r>
    </w:p>
    <w:p w14:paraId="2C20E0ED" w14:textId="77777777" w:rsidR="00F90BDC" w:rsidRDefault="00F90BDC"/>
    <w:p w14:paraId="04619C26" w14:textId="77777777" w:rsidR="00F90BDC" w:rsidRDefault="00F90BDC">
      <w:r xmlns:w="http://schemas.openxmlformats.org/wordprocessingml/2006/main">
        <w:t xml:space="preserve">2: হিতোপদেশ 3:27, "যাদের কাছে এটি করা উচিত তাদের কাছ থেকে ভালো করবেন না, যখন এটি করার ক্ষমতা আপনার হাতে থাকে।"</w:t>
      </w:r>
    </w:p>
    <w:p w14:paraId="2FB00C30" w14:textId="77777777" w:rsidR="00F90BDC" w:rsidRDefault="00F90BDC"/>
    <w:p w14:paraId="0FD051A0" w14:textId="77777777" w:rsidR="00F90BDC" w:rsidRDefault="00F90BDC">
      <w:r xmlns:w="http://schemas.openxmlformats.org/wordprocessingml/2006/main">
        <w:t xml:space="preserve">মার্ক 11:6 তারা যীশুর আদেশ মতই তাদের বলল, আর তারা তাদের ছেড়ে দিল।</w:t>
      </w:r>
    </w:p>
    <w:p w14:paraId="45D825D7" w14:textId="77777777" w:rsidR="00F90BDC" w:rsidRDefault="00F90BDC"/>
    <w:p w14:paraId="10308439" w14:textId="77777777" w:rsidR="00F90BDC" w:rsidRDefault="00F90BDC">
      <w:r xmlns:w="http://schemas.openxmlformats.org/wordprocessingml/2006/main">
        <w:t xml:space="preserve">এই অনুচ্ছেদটি বর্ণনা করে যে যীশু তাঁর শিষ্যদেরকে গাধা এবং তার গাধাকে ছেড়ে দিতে আদেশ দিয়েছিলেন যাতে তিনি চড়তে পারেন।</w:t>
      </w:r>
    </w:p>
    <w:p w14:paraId="304D2D63" w14:textId="77777777" w:rsidR="00F90BDC" w:rsidRDefault="00F90BDC"/>
    <w:p w14:paraId="1BD30F07" w14:textId="77777777" w:rsidR="00F90BDC" w:rsidRDefault="00F90BDC">
      <w:r xmlns:w="http://schemas.openxmlformats.org/wordprocessingml/2006/main">
        <w:t xml:space="preserve">1. আনুগত্যের শক্তি - কীভাবে তাঁর শিষ্যদের প্রতি যীশুর সরল আদেশ ঈশ্বরের ইচ্ছা অনুসরণ করার গুরুত্বকে ব্যাখ্যা করে।</w:t>
      </w:r>
    </w:p>
    <w:p w14:paraId="0AF42DC7" w14:textId="77777777" w:rsidR="00F90BDC" w:rsidRDefault="00F90BDC"/>
    <w:p w14:paraId="548CE18A" w14:textId="77777777" w:rsidR="00F90BDC" w:rsidRDefault="00F90BDC">
      <w:r xmlns:w="http://schemas.openxmlformats.org/wordprocessingml/2006/main">
        <w:t xml:space="preserve">2. প্রয়োজনের সময়ে শক্তি খোঁজা - কীভাবে যীশু তাঁর শিষ্যদের উপর তাঁর মিশনে সাহায্য করার জন্য নির্ভর করেছিলেন এবং কীভাবে আমরা প্রয়োজনের সময়ে ঈশ্বরের উপর নির্ভর করতে পারি।</w:t>
      </w:r>
    </w:p>
    <w:p w14:paraId="3BB55874" w14:textId="77777777" w:rsidR="00F90BDC" w:rsidRDefault="00F90BDC"/>
    <w:p w14:paraId="370F3481" w14:textId="77777777" w:rsidR="00F90BDC" w:rsidRDefault="00F90BDC">
      <w:r xmlns:w="http://schemas.openxmlformats.org/wordprocessingml/2006/main">
        <w:t xml:space="preserve">1. ইফিসিয়ানস 5:15-17 - "তাহলে সাবধানে দেখুন, আপনি কীভাবে হাঁটছেন, মূর্খের মতো নয় বরং বুদ্ধিমানের মতো, সময়ের সর্বোত্তম ব্যবহার করছেন, কারণ দিনগুলি মন্দ৷ তাই বোকা হবেন না, তবে বোঝুন এর ইচ্ছা কী৷ প্রভু হলেন।"</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ফিলিপীয় 4:13 - "যিনি আমাকে শক্তিশালী করেন তার মাধ্যমে আমি সব কিছু করতে পারি।"</w:t>
      </w:r>
    </w:p>
    <w:p w14:paraId="7D0C88EB" w14:textId="77777777" w:rsidR="00F90BDC" w:rsidRDefault="00F90BDC"/>
    <w:p w14:paraId="64ED9F46" w14:textId="77777777" w:rsidR="00F90BDC" w:rsidRDefault="00F90BDC">
      <w:r xmlns:w="http://schemas.openxmlformats.org/wordprocessingml/2006/main">
        <w:t xml:space="preserve">মার্ক 11:7 তারা গাধাটিকে যীশুর কাছে নিয়ে এসে তাঁর গায়ে তাদের পোশাক পরিয়ে দিল৷ এবং তিনি তার উপর বসলেন.</w:t>
      </w:r>
    </w:p>
    <w:p w14:paraId="0B041CAC" w14:textId="77777777" w:rsidR="00F90BDC" w:rsidRDefault="00F90BDC"/>
    <w:p w14:paraId="37CC969A" w14:textId="77777777" w:rsidR="00F90BDC" w:rsidRDefault="00F90BDC">
      <w:r xmlns:w="http://schemas.openxmlformats.org/wordprocessingml/2006/main">
        <w:t xml:space="preserve">যীশুকে চড়ার জন্য একটি গাধা দেওয়া হয়েছিল এবং তাকে পোশাক দিয়ে ঢেকে দেওয়া হয়েছিল।</w:t>
      </w:r>
    </w:p>
    <w:p w14:paraId="3EBA5A8D" w14:textId="77777777" w:rsidR="00F90BDC" w:rsidRDefault="00F90BDC"/>
    <w:p w14:paraId="0E30AD71" w14:textId="77777777" w:rsidR="00F90BDC" w:rsidRDefault="00F90BDC">
      <w:r xmlns:w="http://schemas.openxmlformats.org/wordprocessingml/2006/main">
        <w:t xml:space="preserve">1. যীশু আমাদের নিখুঁত রাজা - মার্ক 11:7</w:t>
      </w:r>
    </w:p>
    <w:p w14:paraId="7C7A6FD6" w14:textId="77777777" w:rsidR="00F90BDC" w:rsidRDefault="00F90BDC"/>
    <w:p w14:paraId="00214FE5" w14:textId="77777777" w:rsidR="00F90BDC" w:rsidRDefault="00F90BDC">
      <w:r xmlns:w="http://schemas.openxmlformats.org/wordprocessingml/2006/main">
        <w:t xml:space="preserve">2. যীশুর কাছে আত্মসমর্পণের শক্তি - মার্ক 11:7</w:t>
      </w:r>
    </w:p>
    <w:p w14:paraId="1902AE14" w14:textId="77777777" w:rsidR="00F90BDC" w:rsidRDefault="00F90BDC"/>
    <w:p w14:paraId="16DCFD5A" w14:textId="77777777" w:rsidR="00F90BDC" w:rsidRDefault="00F90BDC">
      <w:r xmlns:w="http://schemas.openxmlformats.org/wordprocessingml/2006/main">
        <w:t xml:space="preserve">1. গীতসংহিতা 20:7 - কেউ রথের উপর এবং কেউ ঘোড়ার উপর নির্ভর করে: কিন্তু আমরা আমাদের ঈশ্বর সদাপ্রভুর নাম স্মরণ করব।</w:t>
      </w:r>
    </w:p>
    <w:p w14:paraId="36F01D80" w14:textId="77777777" w:rsidR="00F90BDC" w:rsidRDefault="00F90BDC"/>
    <w:p w14:paraId="34A87F30" w14:textId="77777777" w:rsidR="00F90BDC" w:rsidRDefault="00F90BDC">
      <w:r xmlns:w="http://schemas.openxmlformats.org/wordprocessingml/2006/main">
        <w:t xml:space="preserve">2. ফিলিপীয় 2:5-8 - এই মন আপনার মধ্যে থাকুক, যা খ্রীষ্ট যীশুতেও ছিল: যিনি ঈশ্বরের রূপে ছিলেন, ঈশ্বরের সমান হওয়াকে ডাকাতি নয় বলে মনে করেছিলেন: কিন্তু নিজেকে কোন খ্যাতিহীন করে তোলেন,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3F242FA0" w14:textId="77777777" w:rsidR="00F90BDC" w:rsidRDefault="00F90BDC"/>
    <w:p w14:paraId="6A43E922" w14:textId="77777777" w:rsidR="00F90BDC" w:rsidRDefault="00F90BDC">
      <w:r xmlns:w="http://schemas.openxmlformats.org/wordprocessingml/2006/main">
        <w:t xml:space="preserve">মার্ক 11:8 আর অনেকে তাদের জামাকাপড় রাস্তায় বিছিয়ে দিল, আবার কেউ কেউ গাছের ডাল কেটে পথের মধ্যে খড় দিল।</w:t>
      </w:r>
    </w:p>
    <w:p w14:paraId="4A53BFA7" w14:textId="77777777" w:rsidR="00F90BDC" w:rsidRDefault="00F90BDC"/>
    <w:p w14:paraId="09EC3EA4" w14:textId="77777777" w:rsidR="00F90BDC" w:rsidRDefault="00F90BDC">
      <w:r xmlns:w="http://schemas.openxmlformats.org/wordprocessingml/2006/main">
        <w:t xml:space="preserve">জেরুজালেমের লোকেরা তাদের জামাকাপড় বিছিয়ে এবং গাছের ডালপালা কেটে রাস্তায় ছড়িয়ে দিয়ে যীশুকে স্বাগত জানায়।</w:t>
      </w:r>
    </w:p>
    <w:p w14:paraId="472BCC4E" w14:textId="77777777" w:rsidR="00F90BDC" w:rsidRDefault="00F90BDC"/>
    <w:p w14:paraId="7649A50C" w14:textId="77777777" w:rsidR="00F90BDC" w:rsidRDefault="00F90BDC">
      <w:r xmlns:w="http://schemas.openxmlformats.org/wordprocessingml/2006/main">
        <w:t xml:space="preserve">1. ঈশ্বরের লোকেরা উপাসনার মাধ্যমে যীশুর প্রতি তাদের ভালবাসা এবং শ্রদ্ধা প্রদর্শন করে।</w:t>
      </w:r>
    </w:p>
    <w:p w14:paraId="024DBFF7" w14:textId="77777777" w:rsidR="00F90BDC" w:rsidRDefault="00F90BDC"/>
    <w:p w14:paraId="7BCA0AEB" w14:textId="77777777" w:rsidR="00F90BDC" w:rsidRDefault="00F90BDC">
      <w:r xmlns:w="http://schemas.openxmlformats.org/wordprocessingml/2006/main">
        <w:t xml:space="preserve">2. বিশ্বাস এবং ভক্তি সহ আমাদের জীবনে যীশুকে কীভাবে স্বাগত জানাবেন।</w:t>
      </w:r>
    </w:p>
    <w:p w14:paraId="1111CF50" w14:textId="77777777" w:rsidR="00F90BDC" w:rsidRDefault="00F90BDC"/>
    <w:p w14:paraId="734AF6DE" w14:textId="77777777" w:rsidR="00F90BDC" w:rsidRDefault="00F90BDC">
      <w:r xmlns:w="http://schemas.openxmlformats.org/wordprocessingml/2006/main">
        <w:t xml:space="preserve">1. জন 12:12-13 - পরের দিন অনেক লোক যারা ভোজে এসেছিল, যখন তারা শুনল যে যীশু জেরুজালেমে আসছেন, তারা খেজুর গাছের ডাল নিয়ে তার সাথে দেখা করতে এগিয়ে গেল এবং চিৎকার করে বলল, হোসানা: ধন্য ইস্রায়েলের রাজা যিনি প্রভুর নামে আসছেন৷</w:t>
      </w:r>
    </w:p>
    <w:p w14:paraId="1DED9571" w14:textId="77777777" w:rsidR="00F90BDC" w:rsidRDefault="00F90BDC"/>
    <w:p w14:paraId="3E8ACE04" w14:textId="77777777" w:rsidR="00F90BDC" w:rsidRDefault="00F90BDC">
      <w:r xmlns:w="http://schemas.openxmlformats.org/wordprocessingml/2006/main">
        <w:t xml:space="preserve">2. গীতসংহিতা 96:7-9 - প্রভুকে দাও, হে জনগণের আত্মীয়রা, প্রভুকে মহিমা ও শক্তি দাও। সদাপ্রভুকে তাঁর নামের জন্য মহিমা দিন: একটি নৈবেদ্য আনুন এবং তাঁর প্রাঙ্গণে আসুন। হে পবিত্রতার সৌন্দর্যে প্রভুর উপাসনা কর: তাঁর সামনে ভয় কর, সমস্ত পৃথিবী।</w:t>
      </w:r>
    </w:p>
    <w:p w14:paraId="6E0E519B" w14:textId="77777777" w:rsidR="00F90BDC" w:rsidRDefault="00F90BDC"/>
    <w:p w14:paraId="365DA590" w14:textId="77777777" w:rsidR="00F90BDC" w:rsidRDefault="00F90BDC">
      <w:r xmlns:w="http://schemas.openxmlformats.org/wordprocessingml/2006/main">
        <w:t xml:space="preserve">মার্ক 11:9 আর যাঁরা এগিয়ে যাচ্ছিল এবং যাঁরা পিছনে যাচ্ছিল, তারা চিৎকার করে বলতে লাগল, হোসান্না! ধন্য তিনি যিনি প্রভুর নামে আসেন:</w:t>
      </w:r>
    </w:p>
    <w:p w14:paraId="41A561B3" w14:textId="77777777" w:rsidR="00F90BDC" w:rsidRDefault="00F90BDC"/>
    <w:p w14:paraId="00A1E872" w14:textId="77777777" w:rsidR="00F90BDC" w:rsidRDefault="00F90BDC">
      <w:r xmlns:w="http://schemas.openxmlformats.org/wordprocessingml/2006/main">
        <w:t xml:space="preserve">জেরুজালেমে প্রবেশ করার সময় লোকেরা যীশুর প্রশংসা করেছিল, ঘোষণা করেছিল "হোসান্না; ধন্য তিনি যিনি প্রভুর নামে আসছেন।"</w:t>
      </w:r>
    </w:p>
    <w:p w14:paraId="5E5F1DC7" w14:textId="77777777" w:rsidR="00F90BDC" w:rsidRDefault="00F90BDC"/>
    <w:p w14:paraId="02063643" w14:textId="77777777" w:rsidR="00F90BDC" w:rsidRDefault="00F90BDC">
      <w:r xmlns:w="http://schemas.openxmlformats.org/wordprocessingml/2006/main">
        <w:t xml:space="preserve">1. যীশু এবং তাঁর নামের শক্তির প্রশংসা করা</w:t>
      </w:r>
    </w:p>
    <w:p w14:paraId="435C548C" w14:textId="77777777" w:rsidR="00F90BDC" w:rsidRDefault="00F90BDC"/>
    <w:p w14:paraId="48245F25" w14:textId="77777777" w:rsidR="00F90BDC" w:rsidRDefault="00F90BDC">
      <w:r xmlns:w="http://schemas.openxmlformats.org/wordprocessingml/2006/main">
        <w:t xml:space="preserve">2. হোসান্নার অর্থ এবং আমাদের জীবনে এর স্থান</w:t>
      </w:r>
    </w:p>
    <w:p w14:paraId="3662E895" w14:textId="77777777" w:rsidR="00F90BDC" w:rsidRDefault="00F90BDC"/>
    <w:p w14:paraId="0B816350" w14:textId="77777777" w:rsidR="00F90BDC" w:rsidRDefault="00F90BDC">
      <w:r xmlns:w="http://schemas.openxmlformats.org/wordprocessingml/2006/main">
        <w:t xml:space="preserve">1. ফিলিপীয় 2:9-11 - তাই ঈশ্বর তাকে উচ্চ স্থানে উন্নীত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7DCBBCF7" w14:textId="77777777" w:rsidR="00F90BDC" w:rsidRDefault="00F90BDC"/>
    <w:p w14:paraId="0C1D45D2" w14:textId="77777777" w:rsidR="00F90BDC" w:rsidRDefault="00F90BDC">
      <w:r xmlns:w="http://schemas.openxmlformats.org/wordprocessingml/2006/main">
        <w:t xml:space="preserve">2. গীতসংহিতা 118:25-26 - প্রভু, আমাদের রক্ষা করুন! প্রভু, আমাদের সফলতা দিন! ধন্য তিনি যিনি প্রভুর নামে আসেন৷ প্রভুর ঘর থেকে আমরা আপনাকে আশীর্বাদ করি।</w:t>
      </w:r>
    </w:p>
    <w:p w14:paraId="5A0C46F4" w14:textId="77777777" w:rsidR="00F90BDC" w:rsidRDefault="00F90BDC"/>
    <w:p w14:paraId="240AEB4A" w14:textId="77777777" w:rsidR="00F90BDC" w:rsidRDefault="00F90BDC">
      <w:r xmlns:w="http://schemas.openxmlformats.org/wordprocessingml/2006/main">
        <w:t xml:space="preserve">মার্ক 11:10 ধন্য হোক আমাদের পিতা দায়ূদের রাজ্য, যা প্রভুর নামে আসে: উচ্চে হোসান্না৷</w:t>
      </w:r>
    </w:p>
    <w:p w14:paraId="51F137E5" w14:textId="77777777" w:rsidR="00F90BDC" w:rsidRDefault="00F90BDC"/>
    <w:p w14:paraId="2DFA2702" w14:textId="77777777" w:rsidR="00F90BDC" w:rsidRDefault="00F90BDC">
      <w:r xmlns:w="http://schemas.openxmlformats.org/wordprocessingml/2006/main">
        <w:t xml:space="preserve">জেরুজালেমে যিশুর বিজয়ী প্রবেশ ঈশ্বর পিতার প্রশংসা ও আশীর্বাদের সাথে উদযাপন করা হয়।</w:t>
      </w:r>
    </w:p>
    <w:p w14:paraId="70B730E5" w14:textId="77777777" w:rsidR="00F90BDC" w:rsidRDefault="00F90BDC"/>
    <w:p w14:paraId="3EDBB1BC" w14:textId="77777777" w:rsidR="00F90BDC" w:rsidRDefault="00F90BDC">
      <w:r xmlns:w="http://schemas.openxmlformats.org/wordprocessingml/2006/main">
        <w:t xml:space="preserve">1: আমরা সমস্ত পরিস্থিতিতে পিতা ঈশ্বরকে মহিমান্বিত করতে পারি, তা যতই নম্র বা বিজয়ী হোক না কেন।</w:t>
      </w:r>
    </w:p>
    <w:p w14:paraId="0D3E4C8C" w14:textId="77777777" w:rsidR="00F90BDC" w:rsidRDefault="00F90BDC"/>
    <w:p w14:paraId="2A0B42C5" w14:textId="77777777" w:rsidR="00F90BDC" w:rsidRDefault="00F90BDC">
      <w:r xmlns:w="http://schemas.openxmlformats.org/wordprocessingml/2006/main">
        <w:t xml:space="preserve">2: আমরা কষ্ট এবং আনন্দের সময়ে বিশ্বস্ত থাকার জন্য পিতা ঈশ্বরের মধ্যে শক্তি পেতে পারি।</w:t>
      </w:r>
    </w:p>
    <w:p w14:paraId="0D0D43FB" w14:textId="77777777" w:rsidR="00F90BDC" w:rsidRDefault="00F90BDC"/>
    <w:p w14:paraId="50F5A171" w14:textId="77777777" w:rsidR="00F90BDC" w:rsidRDefault="00F90BDC">
      <w:r xmlns:w="http://schemas.openxmlformats.org/wordprocessingml/2006/main">
        <w:t xml:space="preserve">1: গীতসংহিতা 118:24 - এই দিনটি প্রভু তৈরি করেছেন; আসুন আমরা আনন্দ করি এবং এতে আনন্দিত হই।</w:t>
      </w:r>
    </w:p>
    <w:p w14:paraId="7A3F3ACC" w14:textId="77777777" w:rsidR="00F90BDC" w:rsidRDefault="00F90BDC"/>
    <w:p w14:paraId="66BFA0A3" w14:textId="77777777" w:rsidR="00F90BDC" w:rsidRDefault="00F90BDC">
      <w:r xmlns:w="http://schemas.openxmlformats.org/wordprocessingml/2006/main">
        <w:t xml:space="preserve">2: ফিলিপীয় 4:4 - সর্বদা প্রভুতে আনন্দ করুন; আবার আমি বলব, আনন্দ কর।</w:t>
      </w:r>
    </w:p>
    <w:p w14:paraId="60828938" w14:textId="77777777" w:rsidR="00F90BDC" w:rsidRDefault="00F90BDC"/>
    <w:p w14:paraId="0AD71ACA" w14:textId="77777777" w:rsidR="00F90BDC" w:rsidRDefault="00F90BDC">
      <w:r xmlns:w="http://schemas.openxmlformats.org/wordprocessingml/2006/main">
        <w:t xml:space="preserve">মার্ক 11:11 তারপর যীশু জেরুজালেমে ও মন্দিরে প্রবেশ করলেন৷ তিনি চারপাশে সব কিছু দেখতে পেয়ে সন্ধ্যা ঘনিয়ে এলে বারো জনের সঙ্গে বেথানিয়াতে গেলেন৷</w:t>
      </w:r>
    </w:p>
    <w:p w14:paraId="792B6B01" w14:textId="77777777" w:rsidR="00F90BDC" w:rsidRDefault="00F90BDC"/>
    <w:p w14:paraId="11B50B57" w14:textId="77777777" w:rsidR="00F90BDC" w:rsidRDefault="00F90BDC">
      <w:r xmlns:w="http://schemas.openxmlformats.org/wordprocessingml/2006/main">
        <w:t xml:space="preserve">যীশু জেরুজালেম এবং মন্দিরে প্রবেশ করলেন এবং এর ভিতরের সমস্ত জিনিস পর্যবেক্ষণ করলেন। এরপর তিনি বারোজন শিষ্যের সাথে বেথানিয়ার উদ্দেশ্যে রওনা হলেন।</w:t>
      </w:r>
    </w:p>
    <w:p w14:paraId="6980B363" w14:textId="77777777" w:rsidR="00F90BDC" w:rsidRDefault="00F90BDC"/>
    <w:p w14:paraId="096ED24E" w14:textId="77777777" w:rsidR="00F90BDC" w:rsidRDefault="00F90BDC">
      <w:r xmlns:w="http://schemas.openxmlformats.org/wordprocessingml/2006/main">
        <w:t xml:space="preserve">1. যীশুর বিশ্বস্ততা তাঁর মশীহ-জাহাজের ভবিষ্যদ্বাণী পূর্ণ করার জন্য</w:t>
      </w:r>
    </w:p>
    <w:p w14:paraId="7B86BF0B" w14:textId="77777777" w:rsidR="00F90BDC" w:rsidRDefault="00F90BDC"/>
    <w:p w14:paraId="7B5BF87C" w14:textId="77777777" w:rsidR="00F90BDC" w:rsidRDefault="00F90BDC">
      <w:r xmlns:w="http://schemas.openxmlformats.org/wordprocessingml/2006/main">
        <w:t xml:space="preserve">2. যীশুর বাধ্যতার উদাহরণ অনুসরণ করার গুরুত্ব</w:t>
      </w:r>
    </w:p>
    <w:p w14:paraId="1258B80B" w14:textId="77777777" w:rsidR="00F90BDC" w:rsidRDefault="00F90BDC"/>
    <w:p w14:paraId="70992F5F" w14:textId="77777777" w:rsidR="00F90BDC" w:rsidRDefault="00F90BDC">
      <w:r xmlns:w="http://schemas.openxmlformats.org/wordprocessingml/2006/main">
        <w:t xml:space="preserve">1. ইশাইয়া 35:5-6 - “তখন অন্ধদের চোখ খুলে যাবে, এবং বধিরদের কান বন্ধ হয়ে যাবে। তখন খোঁড়া লোকটি হার্টের মতো লাফিয়ে উঠবে, এবং বোবার জিভ গান গাইবে: কারণ প্রান্তরে জল ফেটে যাবে, মরুভূমিতে স্রোতধারা বইবে।"</w:t>
      </w:r>
    </w:p>
    <w:p w14:paraId="3FBB4440" w14:textId="77777777" w:rsidR="00F90BDC" w:rsidRDefault="00F90BDC"/>
    <w:p w14:paraId="0E362518" w14:textId="77777777" w:rsidR="00F90BDC" w:rsidRDefault="00F90BDC">
      <w:r xmlns:w="http://schemas.openxmlformats.org/wordprocessingml/2006/main">
        <w:t xml:space="preserve">2. জন 12:1-3 - “তারপর যীশু নিস্তারপর্বের ছয় দিন আগে বেথানিয়াতে এসেছিলেন, যেখানে লাসার ছিলেন যিনি মৃত ছিলেন, যাকে তিনি মৃতদের মধ্য থেকে জীবিত করেছিলেন। সেখানে তারা তার জন্য একটি নৈশভোজ করল৷ এবং মার্থা </w:t>
      </w:r>
      <w:r xmlns:w="http://schemas.openxmlformats.org/wordprocessingml/2006/main">
        <w:lastRenderedPageBreak xmlns:w="http://schemas.openxmlformats.org/wordprocessingml/2006/main"/>
      </w:r>
      <w:r xmlns:w="http://schemas.openxmlformats.org/wordprocessingml/2006/main">
        <w:t xml:space="preserve">পরিবেশন করলেন: কিন্তু লাসার তাদের মধ্যে একজন ছিলেন যারা তাঁর সঙ্গে টেবিলে বসেছিলেন৷ তারপর মরিয়ম স্পাইকেনার্ডের এক পাউন্ড মলম নিলেন, খুব দামি, এবং যীশুর পায়ে অভিষেক করলেন, এবং তার চুল দিয়ে তাঁর পা মুছলেন: এবং ঘরটি মলমের গন্ধে ভরে গেল।"</w:t>
      </w:r>
    </w:p>
    <w:p w14:paraId="4E39B507" w14:textId="77777777" w:rsidR="00F90BDC" w:rsidRDefault="00F90BDC"/>
    <w:p w14:paraId="16E2A6EF" w14:textId="77777777" w:rsidR="00F90BDC" w:rsidRDefault="00F90BDC">
      <w:r xmlns:w="http://schemas.openxmlformats.org/wordprocessingml/2006/main">
        <w:t xml:space="preserve">মার্ক 11:12 এবং পরের দিন, যখন তারা বেথানিয়া থেকে আসছিল, তখন তিনি ক্ষুধার্ত ছিলেন৷</w:t>
      </w:r>
    </w:p>
    <w:p w14:paraId="102AED0D" w14:textId="77777777" w:rsidR="00F90BDC" w:rsidRDefault="00F90BDC"/>
    <w:p w14:paraId="59D4D779" w14:textId="77777777" w:rsidR="00F90BDC" w:rsidRDefault="00F90BDC">
      <w:r xmlns:w="http://schemas.openxmlformats.org/wordprocessingml/2006/main">
        <w:t xml:space="preserve">উত্তরণ যীশু এবং শিষ্যরা বেথানিয়ায় গেলেন এবং পরের দিন যখন তারা ফিরে এলেন, তখন যীশু ক্ষুধার্ত ছিলেন।</w:t>
      </w:r>
    </w:p>
    <w:p w14:paraId="555B2F4C" w14:textId="77777777" w:rsidR="00F90BDC" w:rsidRDefault="00F90BDC"/>
    <w:p w14:paraId="2632577E" w14:textId="77777777" w:rsidR="00F90BDC" w:rsidRDefault="00F90BDC">
      <w:r xmlns:w="http://schemas.openxmlformats.org/wordprocessingml/2006/main">
        <w:t xml:space="preserve">1. যীশু মানব: নতুন নিয়মে যীশুর মানবতা বোঝা</w:t>
      </w:r>
    </w:p>
    <w:p w14:paraId="7453514A" w14:textId="77777777" w:rsidR="00F90BDC" w:rsidRDefault="00F90BDC"/>
    <w:p w14:paraId="3B627FE4" w14:textId="77777777" w:rsidR="00F90BDC" w:rsidRDefault="00F90BDC">
      <w:r xmlns:w="http://schemas.openxmlformats.org/wordprocessingml/2006/main">
        <w:t xml:space="preserve">2. ক্ষুধার্তদের খাওয়ানো: মার্ক 11:12-এ যীশুর ক্ষুধার তাৎপর্য</w:t>
      </w:r>
    </w:p>
    <w:p w14:paraId="4CD118FB" w14:textId="77777777" w:rsidR="00F90BDC" w:rsidRDefault="00F90BDC"/>
    <w:p w14:paraId="0CB83625" w14:textId="77777777" w:rsidR="00F90BDC" w:rsidRDefault="00F90BDC">
      <w:r xmlns:w="http://schemas.openxmlformats.org/wordprocessingml/2006/main">
        <w:t xml:space="preserve">1. ম্যাথু 4:4 ("মানুষ কেবল রুটি দ্বারা বাঁচবে না, কিন্তু ঈশ্বরের মুখ থেকে নির্গত প্রতিটি শব্দ দ্বারা।")</w:t>
      </w:r>
    </w:p>
    <w:p w14:paraId="1201DE92" w14:textId="77777777" w:rsidR="00F90BDC" w:rsidRDefault="00F90BDC"/>
    <w:p w14:paraId="6CC43232" w14:textId="77777777" w:rsidR="00F90BDC" w:rsidRDefault="00F90BDC">
      <w:r xmlns:w="http://schemas.openxmlformats.org/wordprocessingml/2006/main">
        <w:t xml:space="preserve">2. ইশাইয়া 58:10 ("যদি আপনি ক্ষুধার্তদের খাবার দেন এবং যারা অভাবী তাদের সন্তুষ্ট করেন, তবে অন্ধকারে আপনার আলো উদিত হবে।")</w:t>
      </w:r>
    </w:p>
    <w:p w14:paraId="3DC699FB" w14:textId="77777777" w:rsidR="00F90BDC" w:rsidRDefault="00F90BDC"/>
    <w:p w14:paraId="070E08BB" w14:textId="77777777" w:rsidR="00F90BDC" w:rsidRDefault="00F90BDC">
      <w:r xmlns:w="http://schemas.openxmlformats.org/wordprocessingml/2006/main">
        <w:t xml:space="preserve">মার্ক 11:13 দূরে একটা ডুমুরগাছ দেখতে পেলেন, যদি তাতে কিছু দেখতে পান, তবে তিনি সেখানে গিয়ে পাতা ছাড়া আর কিছুই দেখতে পাননি৷ ডুমুরের সময় তখনও হয়নি।</w:t>
      </w:r>
    </w:p>
    <w:p w14:paraId="4071998B" w14:textId="77777777" w:rsidR="00F90BDC" w:rsidRDefault="00F90BDC"/>
    <w:p w14:paraId="611C3865" w14:textId="77777777" w:rsidR="00F90BDC" w:rsidRDefault="00F90BDC">
      <w:r xmlns:w="http://schemas.openxmlformats.org/wordprocessingml/2006/main">
        <w:t xml:space="preserve">ডুমুর গাছের কাছে কিছু খুঁজে পাওয়ার জন্য যীশুর ক্রিয়াকলাপ তার আশা এবং বিশ্বাস প্রদর্শন করে যা ঈশ্বর প্রদান করবেন।</w:t>
      </w:r>
    </w:p>
    <w:p w14:paraId="12AC5ECC" w14:textId="77777777" w:rsidR="00F90BDC" w:rsidRDefault="00F90BDC"/>
    <w:p w14:paraId="79BD855B" w14:textId="77777777" w:rsidR="00F90BDC" w:rsidRDefault="00F90BDC">
      <w:r xmlns:w="http://schemas.openxmlformats.org/wordprocessingml/2006/main">
        <w:t xml:space="preserve">1. ঈশ্বর ও তাঁর বিধানের প্রতি আশা।</w:t>
      </w:r>
    </w:p>
    <w:p w14:paraId="76B1FEAC" w14:textId="77777777" w:rsidR="00F90BDC" w:rsidRDefault="00F90BDC"/>
    <w:p w14:paraId="25840E30" w14:textId="77777777" w:rsidR="00F90BDC" w:rsidRDefault="00F90BDC">
      <w:r xmlns:w="http://schemas.openxmlformats.org/wordprocessingml/2006/main">
        <w:t xml:space="preserve">2. অদৃশ্যে বিশ্বাস।</w:t>
      </w:r>
    </w:p>
    <w:p w14:paraId="56210B19" w14:textId="77777777" w:rsidR="00F90BDC" w:rsidRDefault="00F90BDC"/>
    <w:p w14:paraId="4CB398BF"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20F7A8FC" w14:textId="77777777" w:rsidR="00F90BDC" w:rsidRDefault="00F90BDC"/>
    <w:p w14:paraId="581A9DF8" w14:textId="77777777" w:rsidR="00F90BDC" w:rsidRDefault="00F90BDC">
      <w:r xmlns:w="http://schemas.openxmlformats.org/wordprocessingml/2006/main">
        <w:t xml:space="preserve">2. ম্যাথু 6:25-34 - "তাই আমি তোমাকে বলছি, তোমার জীবন নিয়ে চিন্তা করো না, তুমি কি খাবে বা কি পান করবে, বা তোমার শরীর নিয়ে, তুমি কি পরবে। জীবন কি খাদ্যের চেয়ে বেশি নয়, এবং পোশাকের চেয়ে শরীর বেশি? আকাশের পাখিদের দিকে তাকাও; তারা বীজ বপন করে না বা কাটে না বা শস্যাগারে জড়ো করে না, তবুও তোমাদের স্বর্গীয় পিতা তাদের খাওয়ান।"</w:t>
      </w:r>
    </w:p>
    <w:p w14:paraId="102B0571" w14:textId="77777777" w:rsidR="00F90BDC" w:rsidRDefault="00F90BDC"/>
    <w:p w14:paraId="5D7C8B6D" w14:textId="77777777" w:rsidR="00F90BDC" w:rsidRDefault="00F90BDC">
      <w:r xmlns:w="http://schemas.openxmlformats.org/wordprocessingml/2006/main">
        <w:t xml:space="preserve">মার্ক 11:14 যীশু উত্তর দিয়ে বললেন, 'পরে আর কেউ তোমার ফল খাবে না৷' আর তাঁর শিষ্যরা তা শুনেছিলেন৷</w:t>
      </w:r>
    </w:p>
    <w:p w14:paraId="0DFDCA77" w14:textId="77777777" w:rsidR="00F90BDC" w:rsidRDefault="00F90BDC"/>
    <w:p w14:paraId="5C4CDFFD" w14:textId="77777777" w:rsidR="00F90BDC" w:rsidRDefault="00F90BDC">
      <w:r xmlns:w="http://schemas.openxmlformats.org/wordprocessingml/2006/main">
        <w:t xml:space="preserve">যীশু একটি ডুমুর গাছকে বলেছিলেন যে কেউ এর ফল আর খাবে না।</w:t>
      </w:r>
    </w:p>
    <w:p w14:paraId="0C39E5EC" w14:textId="77777777" w:rsidR="00F90BDC" w:rsidRDefault="00F90BDC"/>
    <w:p w14:paraId="24364FA0" w14:textId="77777777" w:rsidR="00F90BDC" w:rsidRDefault="00F90BDC">
      <w:r xmlns:w="http://schemas.openxmlformats.org/wordprocessingml/2006/main">
        <w:t xml:space="preserve">1: যীশু আমাদের প্রদানকারী এবং তিনি সমস্ত কিছুর নিয়ন্ত্রণে আছেন।</w:t>
      </w:r>
    </w:p>
    <w:p w14:paraId="52996C24" w14:textId="77777777" w:rsidR="00F90BDC" w:rsidRDefault="00F90BDC"/>
    <w:p w14:paraId="62D671B3" w14:textId="77777777" w:rsidR="00F90BDC" w:rsidRDefault="00F90BDC">
      <w:r xmlns:w="http://schemas.openxmlformats.org/wordprocessingml/2006/main">
        <w:t xml:space="preserve">2: আমাদের জীবনের জন্য ঈশ্বরের পরিকল্পনার উপর আমাদের বিশ্বাস ও আস্থা থাকতে হবে।</w:t>
      </w:r>
    </w:p>
    <w:p w14:paraId="57D4CAF3" w14:textId="77777777" w:rsidR="00F90BDC" w:rsidRDefault="00F90BDC"/>
    <w:p w14:paraId="197AADD6" w14:textId="77777777" w:rsidR="00F90BDC" w:rsidRDefault="00F90BDC">
      <w:r xmlns:w="http://schemas.openxmlformats.org/wordprocessingml/2006/main">
        <w:t xml:space="preserve">1: ম্যাথু 6:25-34 - আপনার জীবন সম্পর্কে চিন্তা করবেন না, আপনি কি খাবেন বা পান করবেন বা আপনার শরীর সম্পর্কে, আপনি কী পরবেন।</w:t>
      </w:r>
    </w:p>
    <w:p w14:paraId="126BB141" w14:textId="77777777" w:rsidR="00F90BDC" w:rsidRDefault="00F90BDC"/>
    <w:p w14:paraId="487BBB2B" w14:textId="77777777" w:rsidR="00F90BDC" w:rsidRDefault="00F90BDC">
      <w:r xmlns:w="http://schemas.openxmlformats.org/wordprocessingml/2006/main">
        <w:t xml:space="preserve">2: লুক 12:22-32 - আগামীকাল সম্পর্কে চিন্তা করবেন না, কারণ আগামীকাল নিজের সম্পর্কে চিন্তা করবে। প্রতিটি দিন তার নিজস্ব যথেষ্ট কষ্ট আছে।</w:t>
      </w:r>
    </w:p>
    <w:p w14:paraId="4DC82F12" w14:textId="77777777" w:rsidR="00F90BDC" w:rsidRDefault="00F90BDC"/>
    <w:p w14:paraId="13C2A633" w14:textId="77777777" w:rsidR="00F90BDC" w:rsidRDefault="00F90BDC">
      <w:r xmlns:w="http://schemas.openxmlformats.org/wordprocessingml/2006/main">
        <w:t xml:space="preserve">মার্ক 11:15 এবং তারা জেরুজালেমে এলেন: আর যীশু মন্দিরে গেলেন, এবং মন্দিরে যারা বেচা-কেনা করত তাদের তাড়িয়ে দিতে লাগলেন, এবং অর্থ বদলকারীদের টেবিল এবং যারা কপোত বিক্রি করত তাদের আসনগুলি উল্টে ফেললেন৷</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যারা ঈশ্বরের ঘর শোষণ করছে তাদের তাড়িয়ে দিয়ে যিশু মন্দিরে তার কর্তৃত্ব প্রদর্শন করেন।</w:t>
      </w:r>
    </w:p>
    <w:p w14:paraId="5A91A2F2" w14:textId="77777777" w:rsidR="00F90BDC" w:rsidRDefault="00F90BDC"/>
    <w:p w14:paraId="20250278" w14:textId="77777777" w:rsidR="00F90BDC" w:rsidRDefault="00F90BDC">
      <w:r xmlns:w="http://schemas.openxmlformats.org/wordprocessingml/2006/main">
        <w:t xml:space="preserve">1: আমাদের ঈশ্বর ন্যায়বিচার ও করুণার ঈশ্বর, এবং যারা তাঁর বাড়ি শোষণ করতে চায় তাদের ন্যায়বিচারের সাথে দেখা হবে।</w:t>
      </w:r>
    </w:p>
    <w:p w14:paraId="46DC864B" w14:textId="77777777" w:rsidR="00F90BDC" w:rsidRDefault="00F90BDC"/>
    <w:p w14:paraId="1518B6C7" w14:textId="77777777" w:rsidR="00F90BDC" w:rsidRDefault="00F90BDC">
      <w:r xmlns:w="http://schemas.openxmlformats.org/wordprocessingml/2006/main">
        <w:t xml:space="preserve">2: যীশু সকলের প্রভু এবং যারা ঈশ্বরের ইচ্ছা অনুযায়ী জীবনযাপন করছেন না তাদের চ্যালেঞ্জ করার ক্ষমতা রয়েছে।</w:t>
      </w:r>
    </w:p>
    <w:p w14:paraId="7028A75D" w14:textId="77777777" w:rsidR="00F90BDC" w:rsidRDefault="00F90BDC"/>
    <w:p w14:paraId="62A98807" w14:textId="77777777" w:rsidR="00F90BDC" w:rsidRDefault="00F90BDC">
      <w:r xmlns:w="http://schemas.openxmlformats.org/wordprocessingml/2006/main">
        <w:t xml:space="preserve">1: Ezekiel 34:2-3: "হে মনুষ্যসন্তান, ইস্রায়েলের মেষপালকদের বিরুদ্ধে ভবিষ্যদ্বাণী কর; ভবিষ্যদ্বাণী কর, এবং তাদের বল, প্রভু ঈশ্বর মেষপালকদের প্রতি এই কথা বলেন, ইস্রায়েলের মেষপালকদের জন্য ধিক্‌ যারা নিজেদের খাওয়ায়! রাখালরা মেষপালকে চরায় না?"</w:t>
      </w:r>
    </w:p>
    <w:p w14:paraId="1CD46E74" w14:textId="77777777" w:rsidR="00F90BDC" w:rsidRDefault="00F90BDC"/>
    <w:p w14:paraId="1C9E1FED" w14:textId="77777777" w:rsidR="00F90BDC" w:rsidRDefault="00F90BDC">
      <w:r xmlns:w="http://schemas.openxmlformats.org/wordprocessingml/2006/main">
        <w:t xml:space="preserve">2: ম্যাথু 21:12-13: "এবং যীশু ঈশ্বরের মন্দিরে গেলেন, এবং মন্দিরে যারা বেচা-কেনা করত তাদের সবাইকে তাড়িয়ে দিলেন, এবং অর্থ বদলকারীদের টেবিল এবং যারা কবুতর বিক্রি করত তাদের আসনগুলি উল্টে দিলেন, এবং তাদের বললেন, শাস্ত্রে লেখা আছে, আমার ঘরকে প্রার্থনার ঘর বলা হবে, কিন্তু তোমরা একে চোরের আস্তানা বানিয়েছ৷'</w:t>
      </w:r>
    </w:p>
    <w:p w14:paraId="793B7B05" w14:textId="77777777" w:rsidR="00F90BDC" w:rsidRDefault="00F90BDC"/>
    <w:p w14:paraId="79EB6A4C" w14:textId="77777777" w:rsidR="00F90BDC" w:rsidRDefault="00F90BDC">
      <w:r xmlns:w="http://schemas.openxmlformats.org/wordprocessingml/2006/main">
        <w:t xml:space="preserve">মার্ক 11:16 এবং কেউ মন্দিরের মধ্য দিয়ে কোন পাত্র বহন করতে পারে না৷</w:t>
      </w:r>
    </w:p>
    <w:p w14:paraId="5759CCA2" w14:textId="77777777" w:rsidR="00F90BDC" w:rsidRDefault="00F90BDC"/>
    <w:p w14:paraId="2B0C59C4" w14:textId="77777777" w:rsidR="00F90BDC" w:rsidRDefault="00F90BDC">
      <w:r xmlns:w="http://schemas.openxmlformats.org/wordprocessingml/2006/main">
        <w:t xml:space="preserve">যিশু শিখিয়েছিলেন যে উপাসনার স্থানগুলির প্রতি সম্মান দেখানো গুরুত্বপূর্ণ।</w:t>
      </w:r>
    </w:p>
    <w:p w14:paraId="13DC71CC" w14:textId="77777777" w:rsidR="00F90BDC" w:rsidRDefault="00F90BDC"/>
    <w:p w14:paraId="0B065E6D" w14:textId="77777777" w:rsidR="00F90BDC" w:rsidRDefault="00F90BDC">
      <w:r xmlns:w="http://schemas.openxmlformats.org/wordprocessingml/2006/main">
        <w:t xml:space="preserve">1: ঈশ্বর আমাদেরকে উপাসনার স্থানের প্রতি সম্মান দেখানোর জন্য ডাকেন।</w:t>
      </w:r>
    </w:p>
    <w:p w14:paraId="0E6141BC" w14:textId="77777777" w:rsidR="00F90BDC" w:rsidRDefault="00F90BDC"/>
    <w:p w14:paraId="44237D5F" w14:textId="77777777" w:rsidR="00F90BDC" w:rsidRDefault="00F90BDC">
      <w:r xmlns:w="http://schemas.openxmlformats.org/wordprocessingml/2006/main">
        <w:t xml:space="preserve">2: যেখানে ঈশ্বরের উপাসনা করা হয় সেগুলিকে আমাদের সম্মান করা উচিত।</w:t>
      </w:r>
    </w:p>
    <w:p w14:paraId="208D8892" w14:textId="77777777" w:rsidR="00F90BDC" w:rsidRDefault="00F90BDC"/>
    <w:p w14:paraId="70BD0175" w14:textId="77777777" w:rsidR="00F90BDC" w:rsidRDefault="00F90BDC">
      <w:r xmlns:w="http://schemas.openxmlformats.org/wordprocessingml/2006/main">
        <w:t xml:space="preserve">1:1 পিটার 2:17 প্রত্যেকের প্রতি যথাযথ সম্মান দেখান।</w:t>
      </w:r>
    </w:p>
    <w:p w14:paraId="1DEDDD18" w14:textId="77777777" w:rsidR="00F90BDC" w:rsidRDefault="00F90BDC"/>
    <w:p w14:paraId="4947914C" w14:textId="77777777" w:rsidR="00F90BDC" w:rsidRDefault="00F90BDC">
      <w:r xmlns:w="http://schemas.openxmlformats.org/wordprocessingml/2006/main">
        <w:t xml:space="preserve">2: Exodus 20:7 “তুমি তোমার ঈশ্বর সদাপ্রভুর নামের অপব্যবহার করিও না, কারণ প্রভু এমন </w:t>
      </w:r>
      <w:r xmlns:w="http://schemas.openxmlformats.org/wordprocessingml/2006/main">
        <w:lastRenderedPageBreak xmlns:w="http://schemas.openxmlformats.org/wordprocessingml/2006/main"/>
      </w:r>
      <w:r xmlns:w="http://schemas.openxmlformats.org/wordprocessingml/2006/main">
        <w:t xml:space="preserve">কাউকে দোষী করবেন না যে তাঁর নামের অপব্যবহার করে।</w:t>
      </w:r>
    </w:p>
    <w:p w14:paraId="599DF78F" w14:textId="77777777" w:rsidR="00F90BDC" w:rsidRDefault="00F90BDC"/>
    <w:p w14:paraId="1C2F18D2" w14:textId="77777777" w:rsidR="00F90BDC" w:rsidRDefault="00F90BDC">
      <w:r xmlns:w="http://schemas.openxmlformats.org/wordprocessingml/2006/main">
        <w:t xml:space="preserve">মার্ক 11:17 তখন তিনি শিক্ষা দিয়ে তাদের বললেন, 'এ কি লেখা নেই, আমার ঘরকে সকল জাতির প্রার্থনার ঘর বলা হবে? কিন্তু তোমরা এটাকে চোরের আস্তানা বানিয়েছ।</w:t>
      </w:r>
    </w:p>
    <w:p w14:paraId="55D7EB08" w14:textId="77777777" w:rsidR="00F90BDC" w:rsidRDefault="00F90BDC"/>
    <w:p w14:paraId="57607B54" w14:textId="77777777" w:rsidR="00F90BDC" w:rsidRDefault="00F90BDC">
      <w:r xmlns:w="http://schemas.openxmlformats.org/wordprocessingml/2006/main">
        <w:t xml:space="preserve">অনুচ্ছেদটি চোরদের আস্তানা হিসাবে পরিবর্তে প্রার্থনার ঘরকে এর উদ্দেশ্যমূলক উদ্দেশ্যে ব্যবহার করার গুরুত্বের উপর জোর দেয়।</w:t>
      </w:r>
    </w:p>
    <w:p w14:paraId="2B683529" w14:textId="77777777" w:rsidR="00F90BDC" w:rsidRDefault="00F90BDC"/>
    <w:p w14:paraId="57CC3218" w14:textId="77777777" w:rsidR="00F90BDC" w:rsidRDefault="00F90BDC">
      <w:r xmlns:w="http://schemas.openxmlformats.org/wordprocessingml/2006/main">
        <w:t xml:space="preserve">1. ঈশ্বরের ঘর প্রার্থনা দিয়ে পূর্ণ হবে, চোর নয়</w:t>
      </w:r>
    </w:p>
    <w:p w14:paraId="4FAAB881" w14:textId="77777777" w:rsidR="00F90BDC" w:rsidRDefault="00F90BDC"/>
    <w:p w14:paraId="63751B61" w14:textId="77777777" w:rsidR="00F90BDC" w:rsidRDefault="00F90BDC">
      <w:r xmlns:w="http://schemas.openxmlformats.org/wordprocessingml/2006/main">
        <w:t xml:space="preserve">2. ঈশ্বরের ঘর: উপাসনার স্থান, অপব্যবহার নয়</w:t>
      </w:r>
    </w:p>
    <w:p w14:paraId="1EA8555F" w14:textId="77777777" w:rsidR="00F90BDC" w:rsidRDefault="00F90BDC"/>
    <w:p w14:paraId="3ADFDE07" w14:textId="77777777" w:rsidR="00F90BDC" w:rsidRDefault="00F90BDC">
      <w:r xmlns:w="http://schemas.openxmlformats.org/wordprocessingml/2006/main">
        <w:t xml:space="preserve">1. Jeremiah 7:11 - "আমার নামে ডাকা এই বাড়িটি কি তোমার দৃষ্টিতে ডাকাতদের আস্তানায় পরিণত হয়েছে?"</w:t>
      </w:r>
    </w:p>
    <w:p w14:paraId="39557514" w14:textId="77777777" w:rsidR="00F90BDC" w:rsidRDefault="00F90BDC"/>
    <w:p w14:paraId="1E79657F" w14:textId="77777777" w:rsidR="00F90BDC" w:rsidRDefault="00F90BDC">
      <w:r xmlns:w="http://schemas.openxmlformats.org/wordprocessingml/2006/main">
        <w:t xml:space="preserve">2. ম্যাথু 21:13 - "এবং তিনি তাদের বললেন, 'এতে লেখা আছে, আমার ঘরকে প্রার্থনার ঘর বলা হবে, কিন্তু তোমরা একে ডাকাতদের আস্তানা বানিয়ে ফেলছ৷'</w:t>
      </w:r>
    </w:p>
    <w:p w14:paraId="32377BD3" w14:textId="77777777" w:rsidR="00F90BDC" w:rsidRDefault="00F90BDC"/>
    <w:p w14:paraId="15961A75" w14:textId="77777777" w:rsidR="00F90BDC" w:rsidRDefault="00F90BDC">
      <w:r xmlns:w="http://schemas.openxmlformats.org/wordprocessingml/2006/main">
        <w:t xml:space="preserve">মার্ক 11:18 আর ব্যবস্থার শিক্ষকরা ও প্রধান যাজকেরা তা শুনে তাঁকে কীভাবে ধ্বংস করা যায় তা খুঁজতে লাগলেন, কারণ তারা তাঁকে ভয় করত, কারণ সমস্ত লোক তাঁর মতবাদে আশ্চর্য হয়ে গিয়েছিল।</w:t>
      </w:r>
    </w:p>
    <w:p w14:paraId="3A81B4F3" w14:textId="77777777" w:rsidR="00F90BDC" w:rsidRDefault="00F90BDC"/>
    <w:p w14:paraId="1D079BD5" w14:textId="77777777" w:rsidR="00F90BDC" w:rsidRDefault="00F90BDC">
      <w:r xmlns:w="http://schemas.openxmlformats.org/wordprocessingml/2006/main">
        <w:t xml:space="preserve">যীশুর শিক্ষাগুলি এতটাই শক্তিশালী ছিল যে তারা শাস্ত্রবিদ এবং প্রধান যাজকদের তাকে ভয় পেতে এবং তাকে ধ্বংস করার চেষ্টা করেছিল।</w:t>
      </w:r>
    </w:p>
    <w:p w14:paraId="47F1EDC8" w14:textId="77777777" w:rsidR="00F90BDC" w:rsidRDefault="00F90BDC"/>
    <w:p w14:paraId="273BDC5D" w14:textId="77777777" w:rsidR="00F90BDC" w:rsidRDefault="00F90BDC">
      <w:r xmlns:w="http://schemas.openxmlformats.org/wordprocessingml/2006/main">
        <w:t xml:space="preserve">1. যীশুর শিক্ষার শক্তি - লূক 4:32</w:t>
      </w:r>
    </w:p>
    <w:p w14:paraId="3E8192EF" w14:textId="77777777" w:rsidR="00F90BDC" w:rsidRDefault="00F90BDC"/>
    <w:p w14:paraId="0BEEA8AE" w14:textId="77777777" w:rsidR="00F90BDC" w:rsidRDefault="00F90BDC">
      <w:r xmlns:w="http://schemas.openxmlformats.org/wordprocessingml/2006/main">
        <w:t xml:space="preserve">2. যীশুর কর্তৃত্বের ভয় - ম্যাথু 21:23-27</w:t>
      </w:r>
    </w:p>
    <w:p w14:paraId="5DC9C41F" w14:textId="77777777" w:rsidR="00F90BDC" w:rsidRDefault="00F90BDC"/>
    <w:p w14:paraId="2075B9D9" w14:textId="77777777" w:rsidR="00F90BDC" w:rsidRDefault="00F90BDC">
      <w:r xmlns:w="http://schemas.openxmlformats.org/wordprocessingml/2006/main">
        <w:t xml:space="preserve">1. জন 7:46-52 - যিশুর শিক্ষার প্রতি ইহুদি নেতাদের প্রতিক্রিয়া</w:t>
      </w:r>
    </w:p>
    <w:p w14:paraId="5F67727A" w14:textId="77777777" w:rsidR="00F90BDC" w:rsidRDefault="00F90BDC"/>
    <w:p w14:paraId="1E9F9873" w14:textId="77777777" w:rsidR="00F90BDC" w:rsidRDefault="00F90BDC">
      <w:r xmlns:w="http://schemas.openxmlformats.org/wordprocessingml/2006/main">
        <w:t xml:space="preserve">2. লুক 19:39-40 - যিশুর কর্তৃত্ব ইহুদি নেতাদের দ্বারা প্রত্যাখ্যান</w:t>
      </w:r>
    </w:p>
    <w:p w14:paraId="6BA83D5B" w14:textId="77777777" w:rsidR="00F90BDC" w:rsidRDefault="00F90BDC"/>
    <w:p w14:paraId="3046B423" w14:textId="77777777" w:rsidR="00F90BDC" w:rsidRDefault="00F90BDC">
      <w:r xmlns:w="http://schemas.openxmlformats.org/wordprocessingml/2006/main">
        <w:t xml:space="preserve">মার্ক 11:19 সন্ধ্যা হলে তিনি শহরের বাইরে চলে গেলেন৷</w:t>
      </w:r>
    </w:p>
    <w:p w14:paraId="237961BB" w14:textId="77777777" w:rsidR="00F90BDC" w:rsidRDefault="00F90BDC"/>
    <w:p w14:paraId="02A7138F" w14:textId="77777777" w:rsidR="00F90BDC" w:rsidRDefault="00F90BDC">
      <w:r xmlns:w="http://schemas.openxmlformats.org/wordprocessingml/2006/main">
        <w:t xml:space="preserve">যীশু সন্ধ্যায় শহরের বাইরে গেলেন৷</w:t>
      </w:r>
    </w:p>
    <w:p w14:paraId="5EA61982" w14:textId="77777777" w:rsidR="00F90BDC" w:rsidRDefault="00F90BDC"/>
    <w:p w14:paraId="252D71CA" w14:textId="77777777" w:rsidR="00F90BDC" w:rsidRDefault="00F90BDC">
      <w:r xmlns:w="http://schemas.openxmlformats.org/wordprocessingml/2006/main">
        <w:t xml:space="preserve">1. যীশুর শক্তি: যীশু সন্ধ্যায় শহরের বাইরে যাওয়ার ইচ্ছার মাধ্যমে তাঁর শক্তি প্রদর্শন করেন।</w:t>
      </w:r>
    </w:p>
    <w:p w14:paraId="5B730987" w14:textId="77777777" w:rsidR="00F90BDC" w:rsidRDefault="00F90BDC"/>
    <w:p w14:paraId="67417441" w14:textId="77777777" w:rsidR="00F90BDC" w:rsidRDefault="00F90BDC">
      <w:r xmlns:w="http://schemas.openxmlformats.org/wordprocessingml/2006/main">
        <w:t xml:space="preserve">2. সন্ধ্যায় হাঁটা: সন্ধ্যায় বাইরে যাওয়ার জন্য সময় নেওয়া শান্তি এবং স্বচ্ছতা খুঁজে পাওয়ার একটি শক্তিশালী উপায় হতে পারে।</w:t>
      </w:r>
    </w:p>
    <w:p w14:paraId="5515D740" w14:textId="77777777" w:rsidR="00F90BDC" w:rsidRDefault="00F90BDC"/>
    <w:p w14:paraId="41EF92D5" w14:textId="77777777" w:rsidR="00F90BDC" w:rsidRDefault="00F90BDC">
      <w:r xmlns:w="http://schemas.openxmlformats.org/wordprocessingml/2006/main">
        <w:t xml:space="preserve">1. গীতসংহিতা 46:10 - "স্থির হও, এবং জান যে আমিই ঈশ্বর।"</w:t>
      </w:r>
    </w:p>
    <w:p w14:paraId="1EE0D464" w14:textId="77777777" w:rsidR="00F90BDC" w:rsidRDefault="00F90BDC"/>
    <w:p w14:paraId="3240C018" w14:textId="77777777" w:rsidR="00F90BDC" w:rsidRDefault="00F90BDC">
      <w:r xmlns:w="http://schemas.openxmlformats.org/wordprocessingml/2006/main">
        <w:t xml:space="preserve">2. জন 14:27 - "আমি তোমার সাথে শান্তি রেখে যাচ্ছি; আমার শান্তি আমি তোমাকে দিচ্ছি। পৃথিবী যেমন দেয় আমি তোমাকে দিই না। তোমার হৃদয়কে অস্থির হতে দিও না এবং ভয় পেয়ো না।"</w:t>
      </w:r>
    </w:p>
    <w:p w14:paraId="7916224C" w14:textId="77777777" w:rsidR="00F90BDC" w:rsidRDefault="00F90BDC"/>
    <w:p w14:paraId="612EA5AF" w14:textId="77777777" w:rsidR="00F90BDC" w:rsidRDefault="00F90BDC">
      <w:r xmlns:w="http://schemas.openxmlformats.org/wordprocessingml/2006/main">
        <w:t xml:space="preserve">মার্ক 11:20 সকালে তারা পাশ দিয়ে যাবার সময় ডুমুর গাছটি শিকড় থেকে শুকিয়ে যেতে দেখল৷</w:t>
      </w:r>
    </w:p>
    <w:p w14:paraId="55970FF4" w14:textId="77777777" w:rsidR="00F90BDC" w:rsidRDefault="00F90BDC"/>
    <w:p w14:paraId="1F4BD444" w14:textId="77777777" w:rsidR="00F90BDC" w:rsidRDefault="00F90BDC">
      <w:r xmlns:w="http://schemas.openxmlformats.org/wordprocessingml/2006/main">
        <w:t xml:space="preserve">শিষ্যরা দেখলেন ডুমুর গাছটি শিকড় থেকে শুকিয়ে গেছে।</w:t>
      </w:r>
    </w:p>
    <w:p w14:paraId="3B1AF943" w14:textId="77777777" w:rsidR="00F90BDC" w:rsidRDefault="00F90BDC"/>
    <w:p w14:paraId="14D960E6" w14:textId="77777777" w:rsidR="00F90BDC" w:rsidRDefault="00F90BDC">
      <w:r xmlns:w="http://schemas.openxmlformats.org/wordprocessingml/2006/main">
        <w:t xml:space="preserve">1: ঈশ্বর অসম্ভবকে সম্ভব করতে পারেন।</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বিশ্বাস রাখুন এবং ঈশ্বর পাহাড়কে সরিয়ে দিতে পারেন।</w:t>
      </w:r>
    </w:p>
    <w:p w14:paraId="08B62E63" w14:textId="77777777" w:rsidR="00F90BDC" w:rsidRDefault="00F90BDC"/>
    <w:p w14:paraId="501E4655" w14:textId="77777777" w:rsidR="00F90BDC" w:rsidRDefault="00F90BDC">
      <w:r xmlns:w="http://schemas.openxmlformats.org/wordprocessingml/2006/main">
        <w:t xml:space="preserve">1: ম্যাথু 17:20 - তিনি উত্তর দিলেন, "কারণ তোমার বিশ্বাস খুব কম। আমি তোমাকে সত্যি বলছি, তোমার যদি সরিষার মতো সামান্যও বিশ্বাস থাকে, তবে তুমি এই পাহাড়কে বলতে পারো, 'এখান থেকে ওদিকে সরে যাও', তাহলে সেটা সরে যাবে। আপনার পক্ষে কিছুই অসম্ভব হবে না।</w:t>
      </w:r>
    </w:p>
    <w:p w14:paraId="347D17D3" w14:textId="77777777" w:rsidR="00F90BDC" w:rsidRDefault="00F90BDC"/>
    <w:p w14:paraId="3E07D78A" w14:textId="77777777" w:rsidR="00F90BDC" w:rsidRDefault="00F90BDC">
      <w:r xmlns:w="http://schemas.openxmlformats.org/wordprocessingml/2006/main">
        <w:t xml:space="preserve">2: জেমস 1:6 - কিন্তু যখন আপনি জিজ্ঞাসা করেন, আপনাকে অবশ্যই বিশ্বাস করতে হবে এবং সন্দেহ করতে হবে না, কারণ যে সন্দেহ করে সে সমুদ্রের ঢেউয়ের মতো, বাতাস দ্বারা উড়িয়ে দেওয়া এবং নিক্ষেপ করা।</w:t>
      </w:r>
    </w:p>
    <w:p w14:paraId="4DE49376" w14:textId="77777777" w:rsidR="00F90BDC" w:rsidRDefault="00F90BDC"/>
    <w:p w14:paraId="54F9F6E6" w14:textId="77777777" w:rsidR="00F90BDC" w:rsidRDefault="00F90BDC">
      <w:r xmlns:w="http://schemas.openxmlformats.org/wordprocessingml/2006/main">
        <w:t xml:space="preserve">মার্ক 11:21 পিতর স্মরণ করিয়ে তাঁকে বললেন, 'গুরু, দেখুন, আপনি যে ডুমুর গাছটিকে অভিশাপ দিয়েছিলেন তা শুকিয়ে গেছে৷</w:t>
      </w:r>
    </w:p>
    <w:p w14:paraId="1481B803" w14:textId="77777777" w:rsidR="00F90BDC" w:rsidRDefault="00F90BDC"/>
    <w:p w14:paraId="4F7D187D" w14:textId="77777777" w:rsidR="00F90BDC" w:rsidRDefault="00F90BDC">
      <w:r xmlns:w="http://schemas.openxmlformats.org/wordprocessingml/2006/main">
        <w:t xml:space="preserve">পিটারের বিশ্বাস দৃঢ় হয় যখন তিনি মনে করেন যে কীভাবে যিশু ডুমুর গাছটিকে অভিশাপ দিয়েছিলেন এবং এটি শুকিয়ে গিয়েছিল।</w:t>
      </w:r>
    </w:p>
    <w:p w14:paraId="0D21659B" w14:textId="77777777" w:rsidR="00F90BDC" w:rsidRDefault="00F90BDC"/>
    <w:p w14:paraId="554397E4" w14:textId="77777777" w:rsidR="00F90BDC" w:rsidRDefault="00F90BDC">
      <w:r xmlns:w="http://schemas.openxmlformats.org/wordprocessingml/2006/main">
        <w:t xml:space="preserve">1. বিশ্বাসের শক্তি: অলৌকিক কাজ করার জন্য যীশুতে বিশ্বাস করা</w:t>
      </w:r>
    </w:p>
    <w:p w14:paraId="1D26E298" w14:textId="77777777" w:rsidR="00F90BDC" w:rsidRDefault="00F90BDC"/>
    <w:p w14:paraId="77CF8FBF" w14:textId="77777777" w:rsidR="00F90BDC" w:rsidRDefault="00F90BDC">
      <w:r xmlns:w="http://schemas.openxmlformats.org/wordprocessingml/2006/main">
        <w:t xml:space="preserve">2. যীশুর অলৌকিক ঘটনা: যীশু কীভাবে তাঁর ঐশ্বরিক ক্ষমতা প্রদর্শন করেন</w:t>
      </w:r>
    </w:p>
    <w:p w14:paraId="70CA8ADE" w14:textId="77777777" w:rsidR="00F90BDC" w:rsidRDefault="00F90BDC"/>
    <w:p w14:paraId="253E69DA" w14:textId="77777777" w:rsidR="00F90BDC" w:rsidRDefault="00F90BDC">
      <w:r xmlns:w="http://schemas.openxmlformats.org/wordprocessingml/2006/main">
        <w:t xml:space="preserve">1. ম্যাথু 17:20-21 - যীশু শিষ্যদের বলেন যে তাদের যদি সরিষার দানার মতো বিশ্বাস থাকে তবে তাদের পক্ষে কিছুই অসম্ভব ছিল না।</w:t>
      </w:r>
    </w:p>
    <w:p w14:paraId="666F85C4" w14:textId="77777777" w:rsidR="00F90BDC" w:rsidRDefault="00F90BDC"/>
    <w:p w14:paraId="5F6BAB89" w14:textId="77777777" w:rsidR="00F90BDC" w:rsidRDefault="00F90BDC">
      <w:r xmlns:w="http://schemas.openxmlformats.org/wordprocessingml/2006/main">
        <w:t xml:space="preserve">2. ম্যাথু 21:19-21 - যীশু ডুমুর গাছটিকে অভিশাপ দেন এবং এটি সঙ্গে সঙ্গে শুকিয়ে যায়।</w:t>
      </w:r>
    </w:p>
    <w:p w14:paraId="40A07FDC" w14:textId="77777777" w:rsidR="00F90BDC" w:rsidRDefault="00F90BDC"/>
    <w:p w14:paraId="6855F3A3" w14:textId="77777777" w:rsidR="00F90BDC" w:rsidRDefault="00F90BDC">
      <w:r xmlns:w="http://schemas.openxmlformats.org/wordprocessingml/2006/main">
        <w:t xml:space="preserve">মার্ক 11:22 উত্তরে যীশু তাদের বললেন, ঈশ্বরে বিশ্বাস কর৷</w:t>
      </w:r>
    </w:p>
    <w:p w14:paraId="44709074" w14:textId="77777777" w:rsidR="00F90BDC" w:rsidRDefault="00F90BDC"/>
    <w:p w14:paraId="2D627C9F" w14:textId="77777777" w:rsidR="00F90BDC" w:rsidRDefault="00F90BDC">
      <w:r xmlns:w="http://schemas.openxmlformats.org/wordprocessingml/2006/main">
        <w:t xml:space="preserve">যীশু তাঁর শিষ্যদের ঈশ্বরে বিশ্বাস রাখতে উৎসাহিত করেন।</w:t>
      </w:r>
    </w:p>
    <w:p w14:paraId="3653A85E" w14:textId="77777777" w:rsidR="00F90BDC" w:rsidRDefault="00F90BDC"/>
    <w:p w14:paraId="426EF85D" w14:textId="77777777" w:rsidR="00F90BDC" w:rsidRDefault="00F90BDC">
      <w:r xmlns:w="http://schemas.openxmlformats.org/wordprocessingml/2006/main">
        <w:t xml:space="preserve">1. "ঈশ্বর ভাল - তাঁর প্রতিশ্রুতিতে বিশ্বাস রাখুন"</w:t>
      </w:r>
    </w:p>
    <w:p w14:paraId="363AD5F0" w14:textId="77777777" w:rsidR="00F90BDC" w:rsidRDefault="00F90BDC"/>
    <w:p w14:paraId="0A2E1CFA" w14:textId="77777777" w:rsidR="00F90BDC" w:rsidRDefault="00F90BDC">
      <w:r xmlns:w="http://schemas.openxmlformats.org/wordprocessingml/2006/main">
        <w:t xml:space="preserve">2. "ঈশ্বরে বিশ্বাসের শক্তি"</w:t>
      </w:r>
    </w:p>
    <w:p w14:paraId="261A4C8F" w14:textId="77777777" w:rsidR="00F90BDC" w:rsidRDefault="00F90BDC"/>
    <w:p w14:paraId="59F7C418" w14:textId="77777777" w:rsidR="00F90BDC" w:rsidRDefault="00F90BDC">
      <w:r xmlns:w="http://schemas.openxmlformats.org/wordprocessingml/2006/main">
        <w:t xml:space="preserve">1. 1 পিটার 5:7 - "আপনার সমস্ত দুশ্চিন্তা তাঁর উপর নিক্ষেপ করুন কারণ তিনি আপনার জন্য চিন্তা করেন।"</w:t>
      </w:r>
    </w:p>
    <w:p w14:paraId="112AA4C3" w14:textId="77777777" w:rsidR="00F90BDC" w:rsidRDefault="00F90BDC"/>
    <w:p w14:paraId="2BFF90BA" w14:textId="77777777" w:rsidR="00F90BDC" w:rsidRDefault="00F90BDC">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14:paraId="065FF8C7" w14:textId="77777777" w:rsidR="00F90BDC" w:rsidRDefault="00F90BDC"/>
    <w:p w14:paraId="2AD7AF87" w14:textId="77777777" w:rsidR="00F90BDC" w:rsidRDefault="00F90BDC">
      <w:r xmlns:w="http://schemas.openxmlformats.org/wordprocessingml/2006/main">
        <w:t xml:space="preserve">মার্ক 11:23 আমি তোমাদের সত্যি বলছি, যে কেউ এই পর্বতকে বলবে, 'তুমি সরে যাও, সমুদ্রে ফেলে দাও৷' এবং তার অন্তরে সন্দেহ করবে না, কিন্তু বিশ্বাস করবে যে সে যা বলছে তা ঘটবে৷ সে যা বলবে তাই পাবে।</w:t>
      </w:r>
    </w:p>
    <w:p w14:paraId="2F75A197" w14:textId="77777777" w:rsidR="00F90BDC" w:rsidRDefault="00F90BDC"/>
    <w:p w14:paraId="4EC4E5A3" w14:textId="77777777" w:rsidR="00F90BDC" w:rsidRDefault="00F90BDC">
      <w:r xmlns:w="http://schemas.openxmlformats.org/wordprocessingml/2006/main">
        <w:t xml:space="preserve">এই অনুচ্ছেদটি দেখায় যে বিশ্বাস পাহাড়কে নাড়াতে পারে যদি আমরা বিশ্বাস করি যে আমরা যা বলি তা বাস্তবায়িত হবে।</w:t>
      </w:r>
    </w:p>
    <w:p w14:paraId="72AA7880" w14:textId="77777777" w:rsidR="00F90BDC" w:rsidRDefault="00F90BDC"/>
    <w:p w14:paraId="10DDC1FC" w14:textId="77777777" w:rsidR="00F90BDC" w:rsidRDefault="00F90BDC">
      <w:r xmlns:w="http://schemas.openxmlformats.org/wordprocessingml/2006/main">
        <w:t xml:space="preserve">1. বিশ্বাসের শক্তি - আমরা বিশ্বাস রাখলে কিভাবে আমরা মহান জিনিস অর্জন করতে পারি।</w:t>
      </w:r>
    </w:p>
    <w:p w14:paraId="2667A136" w14:textId="77777777" w:rsidR="00F90BDC" w:rsidRDefault="00F90BDC"/>
    <w:p w14:paraId="70A06516" w14:textId="77777777" w:rsidR="00F90BDC" w:rsidRDefault="00F90BDC">
      <w:r xmlns:w="http://schemas.openxmlformats.org/wordprocessingml/2006/main">
        <w:t xml:space="preserve">2. অস্তিত্বের মধ্যে কথা বলুন - আমাদের স্বপ্ন এবং লক্ষ্যগুলিকে বাস্তবে বলার শক্তি।</w:t>
      </w:r>
    </w:p>
    <w:p w14:paraId="54530057" w14:textId="77777777" w:rsidR="00F90BDC" w:rsidRDefault="00F90BDC"/>
    <w:p w14:paraId="0F40F37C"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49C98269" w14:textId="77777777" w:rsidR="00F90BDC" w:rsidRDefault="00F90BDC"/>
    <w:p w14:paraId="529CCFFC" w14:textId="77777777" w:rsidR="00F90BDC" w:rsidRDefault="00F90BDC">
      <w:r xmlns:w="http://schemas.openxmlformats.org/wordprocessingml/2006/main">
        <w:t xml:space="preserve">2. জেমস 2:17 - "সেইভাবে বিশ্বাস নিজে থেকেই, যদি তার কাজ না থাকে তবে তা মৃত।"</w:t>
      </w:r>
    </w:p>
    <w:p w14:paraId="64E3C837" w14:textId="77777777" w:rsidR="00F90BDC" w:rsidRDefault="00F90BDC"/>
    <w:p w14:paraId="1184E5BD" w14:textId="77777777" w:rsidR="00F90BDC" w:rsidRDefault="00F90BDC">
      <w:r xmlns:w="http://schemas.openxmlformats.org/wordprocessingml/2006/main">
        <w:t xml:space="preserve">মার্ক 11:24 তাই আমি তোমাদের বলছি, তোমরা যা কিছু কামনা কর, প্রার্থনা করার সময় বিশ্বাস কর যে তোমরা </w:t>
      </w:r>
      <w:r xmlns:w="http://schemas.openxmlformats.org/wordprocessingml/2006/main">
        <w:lastRenderedPageBreak xmlns:w="http://schemas.openxmlformats.org/wordprocessingml/2006/main"/>
      </w:r>
      <w:r xmlns:w="http://schemas.openxmlformats.org/wordprocessingml/2006/main">
        <w:t xml:space="preserve">সেগুলি গ্রহণ কর, এবং তোমাদের তা পাবে৷</w:t>
      </w:r>
    </w:p>
    <w:p w14:paraId="326E2B86" w14:textId="77777777" w:rsidR="00F90BDC" w:rsidRDefault="00F90BDC"/>
    <w:p w14:paraId="47887F6F" w14:textId="77777777" w:rsidR="00F90BDC" w:rsidRDefault="00F90BDC">
      <w:r xmlns:w="http://schemas.openxmlformats.org/wordprocessingml/2006/main">
        <w:t xml:space="preserve">আপনি প্রার্থনা করার সময় আপনি যা চান তা বিশ্বাস করুন এবং গ্রহণ করুন।</w:t>
      </w:r>
    </w:p>
    <w:p w14:paraId="5A8D914D" w14:textId="77777777" w:rsidR="00F90BDC" w:rsidRDefault="00F90BDC"/>
    <w:p w14:paraId="040C17DC" w14:textId="77777777" w:rsidR="00F90BDC" w:rsidRDefault="00F90BDC">
      <w:r xmlns:w="http://schemas.openxmlformats.org/wordprocessingml/2006/main">
        <w:t xml:space="preserve">1. প্রার্থনায় বিশ্বাস রাখুন: বিশ্বাস করা এবং নতুন উচ্চতায় পৌঁছানো</w:t>
      </w:r>
    </w:p>
    <w:p w14:paraId="5EFC0113" w14:textId="77777777" w:rsidR="00F90BDC" w:rsidRDefault="00F90BDC"/>
    <w:p w14:paraId="04C231EA" w14:textId="77777777" w:rsidR="00F90BDC" w:rsidRDefault="00F90BDC">
      <w:r xmlns:w="http://schemas.openxmlformats.org/wordprocessingml/2006/main">
        <w:t xml:space="preserve">2. প্রার্থনার মাধ্যমে আপনার লক্ষ্যে পৌঁছানো: বিশ্বাস করা এবং গ্রহণ করা</w:t>
      </w:r>
    </w:p>
    <w:p w14:paraId="290182B9" w14:textId="77777777" w:rsidR="00F90BDC" w:rsidRDefault="00F90BDC"/>
    <w:p w14:paraId="3A00CD32" w14:textId="77777777" w:rsidR="00F90BDC" w:rsidRDefault="00F90BDC">
      <w:r xmlns:w="http://schemas.openxmlformats.org/wordprocessingml/2006/main">
        <w:t xml:space="preserve">1. জেমস 1:5-8 - যদি তোমাদের মধ্যে কারো জ্ঞানের অভাব থাকে, তবে আপনি ঈশ্বরের কাছে প্রার্থনা করুন, যিনি দোষ খুঁজে না পেয়ে সকলকে উদারভাবে দেন, এবং এটি আপনাকে দেওয়া হবে।</w:t>
      </w:r>
    </w:p>
    <w:p w14:paraId="4BCCD6C6" w14:textId="77777777" w:rsidR="00F90BDC" w:rsidRDefault="00F90BDC"/>
    <w:p w14:paraId="0C583B15" w14:textId="77777777" w:rsidR="00F90BDC" w:rsidRDefault="00F90BDC">
      <w:r xmlns:w="http://schemas.openxmlformats.org/wordprocessingml/2006/main">
        <w:t xml:space="preserve">6 কিন্তু যখন আপনি জিজ্ঞাসা করেন, তখন আপনাকে অবশ্যই বিশ্বাস করতে হবে এবং সন্দেহ করতে হবে না, কারণ যে সন্দেহ করে সে সমুদ্রের ঢেউয়ের মতো, যা বাতাসে উড়িয়ে দেওয়া হয় এবং উড়িয়ে দেওয়া হয়।</w:t>
      </w:r>
    </w:p>
    <w:p w14:paraId="2FDF3D3E" w14:textId="77777777" w:rsidR="00F90BDC" w:rsidRDefault="00F90BDC"/>
    <w:p w14:paraId="223D383C" w14:textId="77777777" w:rsidR="00F90BDC" w:rsidRDefault="00F90BDC">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7 আর ঈশ্বরের শান্তি, যা সমস্ত বোধগম্যতার ঊর্ধ্বে, খ্রীষ্ট যীশুতে তোমাদের অন্তর ও মন রক্ষা করবে৷</w:t>
      </w:r>
    </w:p>
    <w:p w14:paraId="21A31EEE" w14:textId="77777777" w:rsidR="00F90BDC" w:rsidRDefault="00F90BDC"/>
    <w:p w14:paraId="09E64EBB" w14:textId="77777777" w:rsidR="00F90BDC" w:rsidRDefault="00F90BDC">
      <w:r xmlns:w="http://schemas.openxmlformats.org/wordprocessingml/2006/main">
        <w:t xml:space="preserve">মার্ক 11:25 আর যখন তোমরা দাঁড়িয়ে প্রার্থনা কর, তখন তোমাদের কারো বিরুদ্ধে কিছু থাকলে ক্ষমা কর, যাতে তোমাদের স্বর্গের পিতাও তোমাদের অপরাধ ক্ষমা করেন৷</w:t>
      </w:r>
    </w:p>
    <w:p w14:paraId="63670D3C" w14:textId="77777777" w:rsidR="00F90BDC" w:rsidRDefault="00F90BDC"/>
    <w:p w14:paraId="0373A492" w14:textId="77777777" w:rsidR="00F90BDC" w:rsidRDefault="00F90BDC">
      <w:r xmlns:w="http://schemas.openxmlformats.org/wordprocessingml/2006/main">
        <w:t xml:space="preserve">আমাদের উচিত তাদের ক্ষমা করা উচিত যারা আমাদের সাথে অন্যায় করেছে যাতে ঈশ্বর আমাদের ক্ষমা করেন।</w:t>
      </w:r>
    </w:p>
    <w:p w14:paraId="067D2C7D" w14:textId="77777777" w:rsidR="00F90BDC" w:rsidRDefault="00F90BDC"/>
    <w:p w14:paraId="0B207AC6" w14:textId="77777777" w:rsidR="00F90BDC" w:rsidRDefault="00F90BDC">
      <w:r xmlns:w="http://schemas.openxmlformats.org/wordprocessingml/2006/main">
        <w:t xml:space="preserve">1. ক্ষমার শক্তি - আমাদের জীবন এবং অন্যদের জীবনকে আরও ভাল করার জন্য ক্ষমার শক্তিকে গ্রহণ করা।</w:t>
      </w:r>
    </w:p>
    <w:p w14:paraId="7812BCB7" w14:textId="77777777" w:rsidR="00F90BDC" w:rsidRDefault="00F90BDC"/>
    <w:p w14:paraId="01DEC0EE" w14:textId="77777777" w:rsidR="00F90BDC" w:rsidRDefault="00F90BDC">
      <w:r xmlns:w="http://schemas.openxmlformats.org/wordprocessingml/2006/main">
        <w:t xml:space="preserve">2. ক্ষমার অপরিহার্য প্রকৃতি - ক্ষমার গুরুত্ব বোঝা এবং এটি কীভাবে আমাদের জীবনের সমস্ত ক্ষেত্রে প্রযোজ্য।</w:t>
      </w:r>
    </w:p>
    <w:p w14:paraId="599C1518" w14:textId="77777777" w:rsidR="00F90BDC" w:rsidRDefault="00F90BDC"/>
    <w:p w14:paraId="53E2211F" w14:textId="77777777" w:rsidR="00F90BDC" w:rsidRDefault="00F90BDC">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14:paraId="251D8638" w14:textId="77777777" w:rsidR="00F90BDC" w:rsidRDefault="00F90BDC"/>
    <w:p w14:paraId="78B2D1A8" w14:textId="77777777" w:rsidR="00F90BDC" w:rsidRDefault="00F90BDC">
      <w:r xmlns:w="http://schemas.openxmlformats.org/wordprocessingml/2006/main">
        <w:t xml:space="preserve">2. কলসিয়ানস 3:13 - “একে অপরের সাথে সহ্য করুন এবং একে অপরকে ক্ষমা করুন যদি তোমাদের কারো কারো বিরুদ্ধে অভিযোগ থাকে। ক্ষমা করো যেমন প্রভু তোমাকে ক্ষমা করেছেন।"</w:t>
      </w:r>
    </w:p>
    <w:p w14:paraId="7F220686" w14:textId="77777777" w:rsidR="00F90BDC" w:rsidRDefault="00F90BDC"/>
    <w:p w14:paraId="5761437B" w14:textId="77777777" w:rsidR="00F90BDC" w:rsidRDefault="00F90BDC">
      <w:r xmlns:w="http://schemas.openxmlformats.org/wordprocessingml/2006/main">
        <w:t xml:space="preserve">মার্ক 11:26 কিন্তু তোমরা যদি ক্ষমা না কর, তবে তোমাদের স্বর্গের পিতাও তোমাদের অপরাধ ক্ষমা করবেন না৷</w:t>
      </w:r>
    </w:p>
    <w:p w14:paraId="4966A8D0" w14:textId="77777777" w:rsidR="00F90BDC" w:rsidRDefault="00F90BDC"/>
    <w:p w14:paraId="02671952" w14:textId="77777777" w:rsidR="00F90BDC" w:rsidRDefault="00F90BDC">
      <w:r xmlns:w="http://schemas.openxmlformats.org/wordprocessingml/2006/main">
        <w:t xml:space="preserve">মার্ক 11:26 এর এই শ্লোকটি আমাদের অন্যদের ক্ষমা করতে উত্সাহিত করে, কারণ আমরা না করলে স্বর্গে আমাদের পিতা আমাদের ক্ষমা করবেন না।</w:t>
      </w:r>
    </w:p>
    <w:p w14:paraId="48430587" w14:textId="77777777" w:rsidR="00F90BDC" w:rsidRDefault="00F90BDC"/>
    <w:p w14:paraId="4E37E25D" w14:textId="77777777" w:rsidR="00F90BDC" w:rsidRDefault="00F90BDC">
      <w:r xmlns:w="http://schemas.openxmlformats.org/wordprocessingml/2006/main">
        <w:t xml:space="preserve">1. ক্ষমা: ঈশ্বরের অনুগ্রহ আনলক করার একটি চাবিকাঠি</w:t>
      </w:r>
    </w:p>
    <w:p w14:paraId="50F3DDDB" w14:textId="77777777" w:rsidR="00F90BDC" w:rsidRDefault="00F90BDC"/>
    <w:p w14:paraId="3692ECC1" w14:textId="77777777" w:rsidR="00F90BDC" w:rsidRDefault="00F90BDC">
      <w:r xmlns:w="http://schemas.openxmlformats.org/wordprocessingml/2006/main">
        <w:t xml:space="preserve">2. কেন ক্ষমাহীনতা আমাদেরকে ঈশ্বরের আশীর্বাদ পেতে বাধা দেয়</w:t>
      </w:r>
    </w:p>
    <w:p w14:paraId="3D918BEB" w14:textId="77777777" w:rsidR="00F90BDC" w:rsidRDefault="00F90BDC"/>
    <w:p w14:paraId="13B18E1D" w14:textId="77777777" w:rsidR="00F90BDC" w:rsidRDefault="00F90BDC">
      <w:r xmlns:w="http://schemas.openxmlformats.org/wordprocessingml/2006/main">
        <w:t xml:space="preserve">1. ইফিসিয়ানস 4:31-32 - "সমস্ত তিক্ততা, ক্রোধ, ক্রোধ, কোলাহল এবং অপবাদ সমস্ত বিদ্বেষ সহ তোমাদের থেকে দূর করা হোক৷ একে অপরের প্রতি সদয় হও, কোমল হৃদয়, একে অপরকে ক্ষমা কর, যেমন খ্রীষ্টে ঈশ্বর তোমাদের ক্ষমা করেছেন৷ "</w:t>
      </w:r>
    </w:p>
    <w:p w14:paraId="1DA5BCEA" w14:textId="77777777" w:rsidR="00F90BDC" w:rsidRDefault="00F90BDC"/>
    <w:p w14:paraId="7A4D1055" w14:textId="77777777" w:rsidR="00F90BDC" w:rsidRDefault="00F90BDC">
      <w:r xmlns:w="http://schemas.openxmlformats.org/wordprocessingml/2006/main">
        <w:t xml:space="preserve">2. লুক 6:37 - "বিচার করো না, এবং তোমার বিচার হবে না; নিন্দা করো না, এবং তোমাকে নিন্দা করা হবে না; ক্ষমা করো, এবং তোমাকে ক্ষমা করা হবে।"</w:t>
      </w:r>
    </w:p>
    <w:p w14:paraId="797876F9" w14:textId="77777777" w:rsidR="00F90BDC" w:rsidRDefault="00F90BDC"/>
    <w:p w14:paraId="1D793674" w14:textId="77777777" w:rsidR="00F90BDC" w:rsidRDefault="00F90BDC">
      <w:r xmlns:w="http://schemas.openxmlformats.org/wordprocessingml/2006/main">
        <w:t xml:space="preserve">মার্ক 11:27 পরে তাঁরা আবার জেরুজালেমে এলেন; আর তিনি যখন মন্দিরে হাঁটছিলেন, তখন প্রধান যাজকরা, ব্যবস্থার শিক্ষকরা ও প্রাচীনরা তাঁর কাছে আসলেন।</w:t>
      </w:r>
    </w:p>
    <w:p w14:paraId="4E2ACDB1" w14:textId="77777777" w:rsidR="00F90BDC" w:rsidRDefault="00F90BDC"/>
    <w:p w14:paraId="5B21D910" w14:textId="77777777" w:rsidR="00F90BDC" w:rsidRDefault="00F90BDC">
      <w:r xmlns:w="http://schemas.openxmlformats.org/wordprocessingml/2006/main">
        <w:t xml:space="preserve">যীশু মন্দিরে প্রধান যাজক, লেখক এবং প্রাচীনদের মুখোমুখি হন।</w:t>
      </w:r>
    </w:p>
    <w:p w14:paraId="3C912BE1" w14:textId="77777777" w:rsidR="00F90BDC" w:rsidRDefault="00F90BDC"/>
    <w:p w14:paraId="284D3440" w14:textId="77777777" w:rsidR="00F90BDC" w:rsidRDefault="00F90BDC">
      <w:r xmlns:w="http://schemas.openxmlformats.org/wordprocessingml/2006/main">
        <w:t xml:space="preserve">1. মার্ক 11:27-এ যীশুর উদাহরণের উপর ভিত্তি করে কীভাবে কর্তৃপক্ষকে সম্মান করা যায় যদিও এটি আমাদের সাথে একমত না হয়</w:t>
      </w:r>
    </w:p>
    <w:p w14:paraId="34DA491A" w14:textId="77777777" w:rsidR="00F90BDC" w:rsidRDefault="00F90BDC"/>
    <w:p w14:paraId="353339B8" w14:textId="77777777" w:rsidR="00F90BDC" w:rsidRDefault="00F90BDC">
      <w:r xmlns:w="http://schemas.openxmlformats.org/wordprocessingml/2006/main">
        <w:t xml:space="preserve">2. মার্ক 11:27 এ যীশুর উদাহরণের ভিত্তিতে বিরোধিতার মুখে নম্রতার গুরুত্ব</w:t>
      </w:r>
    </w:p>
    <w:p w14:paraId="093A286E" w14:textId="77777777" w:rsidR="00F90BDC" w:rsidRDefault="00F90BDC"/>
    <w:p w14:paraId="172DBC9C" w14:textId="77777777" w:rsidR="00F90BDC" w:rsidRDefault="00F90BDC">
      <w:r xmlns:w="http://schemas.openxmlformats.org/wordprocessingml/2006/main">
        <w:t xml:space="preserve">1. ম্যাথু 17:24-27 - যখন যীশু পিটারের অবিশ্বাস সত্ত্বেও মন্দিরের কর প্রদান করেন।</w:t>
      </w:r>
    </w:p>
    <w:p w14:paraId="50A96C6F" w14:textId="77777777" w:rsidR="00F90BDC" w:rsidRDefault="00F90BDC"/>
    <w:p w14:paraId="0EB1CE45" w14:textId="77777777" w:rsidR="00F90BDC" w:rsidRDefault="00F90BDC">
      <w:r xmlns:w="http://schemas.openxmlformats.org/wordprocessingml/2006/main">
        <w:t xml:space="preserve">2. কলসিয়ানস 3:12-14 - অন্যদের সাথে আমাদের মিথস্ক্রিয়ায় প্রেম, নম্রতা এবং ক্ষমা করা।</w:t>
      </w:r>
    </w:p>
    <w:p w14:paraId="5642EEC7" w14:textId="77777777" w:rsidR="00F90BDC" w:rsidRDefault="00F90BDC"/>
    <w:p w14:paraId="60CF2D98" w14:textId="77777777" w:rsidR="00F90BDC" w:rsidRDefault="00F90BDC">
      <w:r xmlns:w="http://schemas.openxmlformats.org/wordprocessingml/2006/main">
        <w:t xml:space="preserve">মার্ক 11:28 এবং তাকে বলুন, আপনি কোন অধিকারে এসব করছেন? আর কে তোমাকে এসব করার ক্ষমতা দিয়েছে?</w:t>
      </w:r>
    </w:p>
    <w:p w14:paraId="0715103E" w14:textId="77777777" w:rsidR="00F90BDC" w:rsidRDefault="00F90BDC"/>
    <w:p w14:paraId="4E1CBCD7" w14:textId="77777777" w:rsidR="00F90BDC" w:rsidRDefault="00F90BDC">
      <w:r xmlns:w="http://schemas.openxmlformats.org/wordprocessingml/2006/main">
        <w:t xml:space="preserve">যীশু শিখিয়েছিলেন যে যারা এটি দাবি করে তাদের কর্তৃত্ব নিয়ে প্রশ্ন করা গুরুত্বপূর্ণ।</w:t>
      </w:r>
    </w:p>
    <w:p w14:paraId="3F85654A" w14:textId="77777777" w:rsidR="00F90BDC" w:rsidRDefault="00F90BDC"/>
    <w:p w14:paraId="7B8B91E9" w14:textId="77777777" w:rsidR="00F90BDC" w:rsidRDefault="00F90BDC">
      <w:r xmlns:w="http://schemas.openxmlformats.org/wordprocessingml/2006/main">
        <w:t xml:space="preserve">1. যীশুর কর্তৃত্ব - কীভাবে তাঁর কর্তৃত্বকে চিনতে হয় এবং কীভাবে তা আমাদের জীবনে প্রয়োগ করতে হয় তা বোঝা।</w:t>
      </w:r>
    </w:p>
    <w:p w14:paraId="3469832B" w14:textId="77777777" w:rsidR="00F90BDC" w:rsidRDefault="00F90BDC"/>
    <w:p w14:paraId="4ED9D546" w14:textId="77777777" w:rsidR="00F90BDC" w:rsidRDefault="00F90BDC">
      <w:r xmlns:w="http://schemas.openxmlformats.org/wordprocessingml/2006/main">
        <w:t xml:space="preserve">2. প্রশ্নকারী কর্তৃপক্ষ - যারা কর্তৃপক্ষ দাবি করছেন তাদের প্রমাণপত্র পরীক্ষা করা এবং তাদের সিদ্ধান্তের জন্য তাদের দায়বদ্ধ রাখা।</w:t>
      </w:r>
    </w:p>
    <w:p w14:paraId="15D7B14E" w14:textId="77777777" w:rsidR="00F90BDC" w:rsidRDefault="00F90BDC"/>
    <w:p w14:paraId="0EB9ACC5" w14:textId="77777777" w:rsidR="00F90BDC" w:rsidRDefault="00F90BDC">
      <w:r xmlns:w="http://schemas.openxmlformats.org/wordprocessingml/2006/main">
        <w:t xml:space="preserve">1. প্রেরিত 5:27-29 - মহাসভার কর্তৃত্ব নিয়ে প্রশ্ন করার ক্ষেত্রে পিটারের সাহসিকতা নিয়ে আলোচনা করা।</w:t>
      </w:r>
    </w:p>
    <w:p w14:paraId="0425B439" w14:textId="77777777" w:rsidR="00F90BDC" w:rsidRDefault="00F90BDC"/>
    <w:p w14:paraId="357F9A17" w14:textId="77777777" w:rsidR="00F90BDC" w:rsidRDefault="00F90BDC">
      <w:r xmlns:w="http://schemas.openxmlformats.org/wordprocessingml/2006/main">
        <w:t xml:space="preserve">2. রোমানস 13:1-2 - শাসক কর্তৃপক্ষের কর্তৃত্বের কাছে জমা দেওয়ার ধারণাটি অন্বেষণ করা।</w:t>
      </w:r>
    </w:p>
    <w:p w14:paraId="7B4744B6" w14:textId="77777777" w:rsidR="00F90BDC" w:rsidRDefault="00F90BDC"/>
    <w:p w14:paraId="7823EA95" w14:textId="77777777" w:rsidR="00F90BDC" w:rsidRDefault="00F90BDC">
      <w:r xmlns:w="http://schemas.openxmlformats.org/wordprocessingml/2006/main">
        <w:t xml:space="preserve">মার্ক 11:29 তখন যীশু তাদের উত্তর দিয়ে বললেন, আমিও তোমাদের একটি প্রশ্ন করব এবং আমাকে উত্তর দিব, আর আমি তোমাদের বলব কোন ক্ষমতায় আমি এসব করছি৷</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তাদের কর্তৃত্ব নিয়ে প্রশ্ন তোলেন যারা তার নিজের প্রশ্ন করে।</w:t>
      </w:r>
    </w:p>
    <w:p w14:paraId="2DB6AE62" w14:textId="77777777" w:rsidR="00F90BDC" w:rsidRDefault="00F90BDC"/>
    <w:p w14:paraId="544CB83F" w14:textId="77777777" w:rsidR="00F90BDC" w:rsidRDefault="00F90BDC">
      <w:r xmlns:w="http://schemas.openxmlformats.org/wordprocessingml/2006/main">
        <w:t xml:space="preserve">1. যীশুর কর্তৃত্ব: তাঁর বার্তার শক্তি।</w:t>
      </w:r>
    </w:p>
    <w:p w14:paraId="1E453024" w14:textId="77777777" w:rsidR="00F90BDC" w:rsidRDefault="00F90BDC"/>
    <w:p w14:paraId="5F549417" w14:textId="77777777" w:rsidR="00F90BDC" w:rsidRDefault="00F90BDC">
      <w:r xmlns:w="http://schemas.openxmlformats.org/wordprocessingml/2006/main">
        <w:t xml:space="preserve">2. যীশুকে প্রশ্ন করার জন্য আমাদের কোন কর্তৃত্ব আছে?</w:t>
      </w:r>
    </w:p>
    <w:p w14:paraId="4AC22D57" w14:textId="77777777" w:rsidR="00F90BDC" w:rsidRDefault="00F90BDC"/>
    <w:p w14:paraId="16524D88" w14:textId="77777777" w:rsidR="00F90BDC" w:rsidRDefault="00F90BDC">
      <w:r xmlns:w="http://schemas.openxmlformats.org/wordprocessingml/2006/main">
        <w:t xml:space="preserve">1. জন 14:6 - যীশু তাকে বললেন, “আমিই পথ, সত্য এবং জীবন। আমার মাধ্যমে ছাড়া কেউ পিতার কাছে আসে না।</w:t>
      </w:r>
    </w:p>
    <w:p w14:paraId="6E751599" w14:textId="77777777" w:rsidR="00F90BDC" w:rsidRDefault="00F90BDC"/>
    <w:p w14:paraId="1CCA7B75" w14:textId="77777777" w:rsidR="00F90BDC" w:rsidRDefault="00F90BDC">
      <w:r xmlns:w="http://schemas.openxmlformats.org/wordprocessingml/2006/main">
        <w:t xml:space="preserve">2. ম্যাথু 28:18-20 - এবং যীশু এসে তাদের বললেন, "স্বর্গে এবং পৃথিবীতে সমস্ত কর্তৃত্ব আমাকে দেওয়া হয়েছে৷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14:paraId="1EEEE822" w14:textId="77777777" w:rsidR="00F90BDC" w:rsidRDefault="00F90BDC"/>
    <w:p w14:paraId="4E4C35C5" w14:textId="77777777" w:rsidR="00F90BDC" w:rsidRDefault="00F90BDC">
      <w:r xmlns:w="http://schemas.openxmlformats.org/wordprocessingml/2006/main">
        <w:t xml:space="preserve">মার্ক 11:30 যোহনের বাপ্তিস্ম, এটা কি স্বর্গ থেকে হয়েছিল, নাকি মানুষের? জবাব দিন.</w:t>
      </w:r>
    </w:p>
    <w:p w14:paraId="5CB7A31A" w14:textId="77777777" w:rsidR="00F90BDC" w:rsidRDefault="00F90BDC"/>
    <w:p w14:paraId="0BF902CD" w14:textId="77777777" w:rsidR="00F90BDC" w:rsidRDefault="00F90BDC">
      <w:r xmlns:w="http://schemas.openxmlformats.org/wordprocessingml/2006/main">
        <w:t xml:space="preserve">যোহনের বাপ্তিস্ম স্বর্গ থেকে ছিল নাকি মানুষের কাছ থেকে ছিল তা উত্তর দিতে যীশু লোকদের জিজ্ঞাসা করেছিলেন।</w:t>
      </w:r>
    </w:p>
    <w:p w14:paraId="6AED2A97" w14:textId="77777777" w:rsidR="00F90BDC" w:rsidRDefault="00F90BDC"/>
    <w:p w14:paraId="2787E4EF" w14:textId="77777777" w:rsidR="00F90BDC" w:rsidRDefault="00F90BDC">
      <w:r xmlns:w="http://schemas.openxmlformats.org/wordprocessingml/2006/main">
        <w:t xml:space="preserve">1. আমাদের বিশ্বাস এবং অনুশীলনের উত্স নির্ণয়ের গুরুত্ব।</w:t>
      </w:r>
    </w:p>
    <w:p w14:paraId="236664E4" w14:textId="77777777" w:rsidR="00F90BDC" w:rsidRDefault="00F90BDC"/>
    <w:p w14:paraId="2A393DEB" w14:textId="77777777" w:rsidR="00F90BDC" w:rsidRDefault="00F90BDC">
      <w:r xmlns:w="http://schemas.openxmlformats.org/wordprocessingml/2006/main">
        <w:t xml:space="preserve">2. আমাদের জীবনের উপর ঈশ্বরের কর্তৃত্ব স্বীকার করার প্রয়োজন।</w:t>
      </w:r>
    </w:p>
    <w:p w14:paraId="710937F6" w14:textId="77777777" w:rsidR="00F90BDC" w:rsidRDefault="00F90BDC"/>
    <w:p w14:paraId="09B4BF2C" w14:textId="77777777" w:rsidR="00F90BDC" w:rsidRDefault="00F90BDC">
      <w:r xmlns:w="http://schemas.openxmlformats.org/wordprocessingml/2006/main">
        <w:t xml:space="preserve">1. গালাতীয় 1:10 - আমি কি এখন মানুষের অনুমোদন চাইছি, নাকি ঈশ্বরের? নাকি আমি মানুষকে খুশি করার চেষ্টা করছি? যদি আমি এখনও মানুষকে সন্তুষ্ট করার চেষ্টা করতাম, আমি খ্রীষ্টের দাস হতাম না।</w:t>
      </w:r>
    </w:p>
    <w:p w14:paraId="7616B68D" w14:textId="77777777" w:rsidR="00F90BDC" w:rsidRDefault="00F90BDC"/>
    <w:p w14:paraId="60662892" w14:textId="77777777" w:rsidR="00F90BDC" w:rsidRDefault="00F90BDC">
      <w:r xmlns:w="http://schemas.openxmlformats.org/wordprocessingml/2006/main">
        <w:t xml:space="preserve">2. 1 থিসালোনিয়স 2:4 - কিন্তু ঠিক যেমন ঈশ্বরের দ্বারা আমাদেরকে সুসমাচারের দায়িত্ব দেওয়া হয়েছে, তাই আমরা কথা বলি, মানুষকে খুশি করার জন্য নয়, কিন্তু ঈশ্বরকে খুশি করার জন্য যিনি আমাদের হৃদয় পরীক্ষা করেন৷</w:t>
      </w:r>
    </w:p>
    <w:p w14:paraId="4A2F51DD" w14:textId="77777777" w:rsidR="00F90BDC" w:rsidRDefault="00F90BDC"/>
    <w:p w14:paraId="1464698C" w14:textId="77777777" w:rsidR="00F90BDC" w:rsidRDefault="00F90BDC">
      <w:r xmlns:w="http://schemas.openxmlformats.org/wordprocessingml/2006/main">
        <w:t xml:space="preserve">মার্ক 11:31 তারা নিজেদের মধ্যে তর্ক করে বলল, 'আমরা যদি বলি, স্বর্গ থেকে! তিনি বলবেন, তাহলে কেন তোমরা তাকে বিশ্বাস করনি?</w:t>
      </w:r>
    </w:p>
    <w:p w14:paraId="6B31E6AA" w14:textId="77777777" w:rsidR="00F90BDC" w:rsidRDefault="00F90BDC"/>
    <w:p w14:paraId="746AFA8C" w14:textId="77777777" w:rsidR="00F90BDC" w:rsidRDefault="00F90BDC">
      <w:r xmlns:w="http://schemas.openxmlformats.org/wordprocessingml/2006/main">
        <w:t xml:space="preserve">ধর্মীয় নেতারা যোহনের বাপ্তিস্ম স্বর্গ থেকে নাকি পুরুষদের কাছ থেকে হয়েছিল এই বলে যীশুর প্রশ্নের উত্তর দেওয়ার সিদ্ধান্ত নেওয়ার চেষ্টা করছিলেন।</w:t>
      </w:r>
    </w:p>
    <w:p w14:paraId="471AB130" w14:textId="77777777" w:rsidR="00F90BDC" w:rsidRDefault="00F90BDC"/>
    <w:p w14:paraId="660C60AB" w14:textId="77777777" w:rsidR="00F90BDC" w:rsidRDefault="00F90BDC">
      <w:r xmlns:w="http://schemas.openxmlformats.org/wordprocessingml/2006/main">
        <w:t xml:space="preserve">1. আমরা আমাদের নিজস্ব বিশ্বাস বিবেচনা করে এবং ঈশ্বরে আমাদের বিশ্বাস স্থাপন করে ধর্মীয় নেতাদের ভুল থেকে শিখতে পারি।</w:t>
      </w:r>
    </w:p>
    <w:p w14:paraId="03E55EFC" w14:textId="77777777" w:rsidR="00F90BDC" w:rsidRDefault="00F90BDC"/>
    <w:p w14:paraId="11799B61" w14:textId="77777777" w:rsidR="00F90BDC" w:rsidRDefault="00F90BDC">
      <w:r xmlns:w="http://schemas.openxmlformats.org/wordprocessingml/2006/main">
        <w:t xml:space="preserve">2. সত্যকে মিথ্যা থেকে আলাদা করা এবং যিনি সত্য তার প্রতি বিশ্বাস রাখার গুরুত্ব।</w:t>
      </w:r>
    </w:p>
    <w:p w14:paraId="014A83B3" w14:textId="77777777" w:rsidR="00F90BDC" w:rsidRDefault="00F90BDC"/>
    <w:p w14:paraId="22AB2AFE" w14:textId="77777777" w:rsidR="00F90BDC" w:rsidRDefault="00F90BDC">
      <w:r xmlns:w="http://schemas.openxmlformats.org/wordprocessingml/2006/main">
        <w:t xml:space="preserve">1. জন 3:16-17 "কারণ ঈশ্বর জগৎকে এতই ভালোবাসলেন যে তিনি তাঁর একমাত্র পুত্রকে দান করলেন, যাতে যে কেউ তাঁকে বিশ্বাস করে সে বিনষ্ট না হয় তবে অনন্ত জীবন পায়৷ কারণ ঈশ্বর তাঁর পুত্রকে পৃথিবীতে নিন্দা করার জন্য পাঠাননি৷ বিশ্ব, কিন্তু তার মাধ্যমে বিশ্বকে বাঁচাতে।"</w:t>
      </w:r>
    </w:p>
    <w:p w14:paraId="1B9D1843" w14:textId="77777777" w:rsidR="00F90BDC" w:rsidRDefault="00F90BDC"/>
    <w:p w14:paraId="74B873FA" w14:textId="77777777" w:rsidR="00F90BDC" w:rsidRDefault="00F90BDC">
      <w:r xmlns:w="http://schemas.openxmlformats.org/wordprocessingml/2006/main">
        <w:t xml:space="preserve">2. জেমস 1:5-6 "যদি তোমাদের মধ্যে কারো জ্ঞানের অভাব থাকে, তবে আপনি ঈশ্বরের কাছে চাইতে হবে, যিনি দোষ খুঁজে না পেয়ে সকলকে উদারভাবে দেন, এবং এটি আপনাকে দেওয়া হবে। কিন্তু যখন আপনি চান, তখন আপনাকে অবশ্যই বিশ্বাস করতে হবে এবং সন্দেহ করতে হবে না, কারণ যে সন্দেহ করে সে সমুদ্রের ঢেউয়ের মতো, যা বাতাসে উড়িয়ে দেওয়া হয়।"</w:t>
      </w:r>
    </w:p>
    <w:p w14:paraId="634637C4" w14:textId="77777777" w:rsidR="00F90BDC" w:rsidRDefault="00F90BDC"/>
    <w:p w14:paraId="17D638B1" w14:textId="77777777" w:rsidR="00F90BDC" w:rsidRDefault="00F90BDC">
      <w:r xmlns:w="http://schemas.openxmlformats.org/wordprocessingml/2006/main">
        <w:t xml:space="preserve">মার্ক 11:32 কিন্তু আমরা যদি বলি, মানুষের কাছ থেকে; তারা লোকদের ভয় করত: কারণ সমস্ত লোক যোহনকে গণনা করেছিল যে তিনি সত্যই একজন নবী।</w:t>
      </w:r>
    </w:p>
    <w:p w14:paraId="104993A7" w14:textId="77777777" w:rsidR="00F90BDC" w:rsidRDefault="00F90BDC"/>
    <w:p w14:paraId="71B22DBB" w14:textId="77777777" w:rsidR="00F90BDC" w:rsidRDefault="00F90BDC">
      <w:r xmlns:w="http://schemas.openxmlformats.org/wordprocessingml/2006/main">
        <w:t xml:space="preserve">লোকেরা উত্তর দিতে ভয় পেত যে জন ব্যাপটিস্ট কে ছিলেন কারণ তারা বিশ্বাস করেছিল যে তিনি একজন নবী।</w:t>
      </w:r>
    </w:p>
    <w:p w14:paraId="5B914463" w14:textId="77777777" w:rsidR="00F90BDC" w:rsidRDefault="00F90BDC"/>
    <w:p w14:paraId="6EF961B4" w14:textId="77777777" w:rsidR="00F90BDC" w:rsidRDefault="00F90BDC">
      <w:r xmlns:w="http://schemas.openxmlformats.org/wordprocessingml/2006/main">
        <w:t xml:space="preserve">1. উচ্চতর শক্তিতে বিশ্বাস করার শক্তি</w:t>
      </w:r>
    </w:p>
    <w:p w14:paraId="70262B20" w14:textId="77777777" w:rsidR="00F90BDC" w:rsidRDefault="00F90BDC"/>
    <w:p w14:paraId="03516AD5" w14:textId="77777777" w:rsidR="00F90BDC" w:rsidRDefault="00F90BDC">
      <w:r xmlns:w="http://schemas.openxmlformats.org/wordprocessingml/2006/main">
        <w:t xml:space="preserve">2. প্রতিকূল সময়ে বিশ্বাস রাখার গুরুত্ব</w:t>
      </w:r>
    </w:p>
    <w:p w14:paraId="657C18C3" w14:textId="77777777" w:rsidR="00F90BDC" w:rsidRDefault="00F90BDC"/>
    <w:p w14:paraId="64CED133" w14:textId="77777777" w:rsidR="00F90BDC" w:rsidRDefault="00F90BDC">
      <w:r xmlns:w="http://schemas.openxmlformats.org/wordprocessingml/2006/main">
        <w:t xml:space="preserve">1. ইশাইয়া 9:6 - "আমাদের কাছে একটি শিশুর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রাজকুমার।"</w:t>
      </w:r>
    </w:p>
    <w:p w14:paraId="6D3C72A2" w14:textId="77777777" w:rsidR="00F90BDC" w:rsidRDefault="00F90BDC"/>
    <w:p w14:paraId="43069A47" w14:textId="77777777" w:rsidR="00F90BDC" w:rsidRDefault="00F90BDC">
      <w:r xmlns:w="http://schemas.openxmlformats.org/wordprocessingml/2006/main">
        <w:t xml:space="preserve">2. ম্যাথু 17:5 - "ইনি আমার প্রিয় পুত্র, যাঁর প্রতি আমি প্রসন্ন; তোমরা তাঁর কথা শোন"</w:t>
      </w:r>
    </w:p>
    <w:p w14:paraId="6F595F25" w14:textId="77777777" w:rsidR="00F90BDC" w:rsidRDefault="00F90BDC"/>
    <w:p w14:paraId="52A407F9" w14:textId="77777777" w:rsidR="00F90BDC" w:rsidRDefault="00F90BDC">
      <w:r xmlns:w="http://schemas.openxmlformats.org/wordprocessingml/2006/main">
        <w:t xml:space="preserve">মার্ক 11:33 তারা উত্তর দিয়ে যীশুকে বলল, আমরা বলতে পারি না৷ এর উত্তরে যীশু তাদের বললেন, 'আমিও তোমাদের বলি না কোন্ অধিকারে আমি এসব করছি৷'</w:t>
      </w:r>
    </w:p>
    <w:p w14:paraId="79D2CD45" w14:textId="77777777" w:rsidR="00F90BDC" w:rsidRDefault="00F90BDC"/>
    <w:p w14:paraId="2719CCE6" w14:textId="77777777" w:rsidR="00F90BDC" w:rsidRDefault="00F90BDC">
      <w:r xmlns:w="http://schemas.openxmlformats.org/wordprocessingml/2006/main">
        <w:t xml:space="preserve">যীশু তাঁর কর্মের বিষয়ে কর্তৃত্বের প্রশ্নের উত্তর দিতে অস্বীকার করেন।</w:t>
      </w:r>
    </w:p>
    <w:p w14:paraId="23D65EB6" w14:textId="77777777" w:rsidR="00F90BDC" w:rsidRDefault="00F90BDC"/>
    <w:p w14:paraId="71FC26B5" w14:textId="77777777" w:rsidR="00F90BDC" w:rsidRDefault="00F90BDC">
      <w:r xmlns:w="http://schemas.openxmlformats.org/wordprocessingml/2006/main">
        <w:t xml:space="preserve">1: আমাদের অবশ্যই যিশুর কর্তৃত্বকে প্রশ্নবিদ্ধ না করে মেনে নিতে ইচ্ছুক হতে হবে।</w:t>
      </w:r>
    </w:p>
    <w:p w14:paraId="7165EF9A" w14:textId="77777777" w:rsidR="00F90BDC" w:rsidRDefault="00F90BDC"/>
    <w:p w14:paraId="6EA5DEE7" w14:textId="77777777" w:rsidR="00F90BDC" w:rsidRDefault="00F90BDC">
      <w:r xmlns:w="http://schemas.openxmlformats.org/wordprocessingml/2006/main">
        <w:t xml:space="preserve">2: আমাদের অবশ্যই যীশুর কর্তৃত্বের উপর আস্থা রাখতে হবে, এমনকি যদি আমরা তাঁর কাজের পিছনে উদ্দেশ্য বুঝতে না পারি।</w:t>
      </w:r>
    </w:p>
    <w:p w14:paraId="6C653CC6" w14:textId="77777777" w:rsidR="00F90BDC" w:rsidRDefault="00F90BDC"/>
    <w:p w14:paraId="02D977B0" w14:textId="77777777" w:rsidR="00F90BDC" w:rsidRDefault="00F90BDC">
      <w:r xmlns:w="http://schemas.openxmlformats.org/wordprocessingml/2006/main">
        <w:t xml:space="preserve">1: হিব্রু 11:6 - কিন্তু বিশ্বাস ব্যতীত তাঁকে খুশি করা অসম্ভব, কারণ যে ঈশ্বরের কাছে আসে তাকে অবশ্যই বিশ্বাস করতে হবে যে তিনিই আছেন, এবং যারা তাকে অধ্যবসায়ের সাথে অন্বেষণ করে তিনি তাদের পুরস্কারদাতা।</w:t>
      </w:r>
    </w:p>
    <w:p w14:paraId="6BD142DF" w14:textId="77777777" w:rsidR="00F90BDC" w:rsidRDefault="00F90BDC"/>
    <w:p w14:paraId="55FF5E19" w14:textId="77777777" w:rsidR="00F90BDC" w:rsidRDefault="00F90BDC">
      <w:r xmlns:w="http://schemas.openxmlformats.org/wordprocessingml/2006/main">
        <w:t xml:space="preserve">2: রোমানস 8:28 - এবং আমরা জানি যে সমস্ত জিনিস একসাথে ভাল কাজ করে যারা ঈশ্বরকে ভালবাসে, যারা তাঁর উদ্দেশ্য অনুসারে ডাকা হয় তাদের জন্য।</w:t>
      </w:r>
    </w:p>
    <w:p w14:paraId="40C9C404" w14:textId="77777777" w:rsidR="00F90BDC" w:rsidRDefault="00F90BDC"/>
    <w:p w14:paraId="1E91999D" w14:textId="77777777" w:rsidR="00F90BDC" w:rsidRDefault="00F90BDC">
      <w:r xmlns:w="http://schemas.openxmlformats.org/wordprocessingml/2006/main">
        <w:t xml:space="preserve">মার্ক 12 ভাড়াটেদের দৃষ্টান্ত, সিজারকে কর প্রদানের বিষয়ে প্রশ্ন, পুনরুত্থান সম্পর্কে, সর্বশ্রেষ্ঠ আদেশ এবং বিধবার নৈবেদ্য সম্পর্কে যীশুর শিক্ষা সহ বেশ কয়েকটি মূল ঘটনা বর্ণনা করে।</w:t>
      </w:r>
    </w:p>
    <w:p w14:paraId="52BEE0F8" w14:textId="77777777" w:rsidR="00F90BDC" w:rsidRDefault="00F90BDC"/>
    <w:p w14:paraId="7FC96820" w14:textId="77777777" w:rsidR="00F90BDC" w:rsidRDefault="00F90BDC">
      <w:r xmlns:w="http://schemas.openxmlformats.org/wordprocessingml/2006/main">
        <w:t xml:space="preserve">1ম অনুচ্ছেদ: অধ্যায়টি শুরু হয়েছে যীশুর একটি দৃষ্টান্ত দিয়ে একজন লোক যিনি একটি দ্রাক্ষাক্ষেত্র রোপণ করেছিলেন </w:t>
      </w:r>
      <w:r xmlns:w="http://schemas.openxmlformats.org/wordprocessingml/2006/main">
        <w:lastRenderedPageBreak xmlns:w="http://schemas.openxmlformats.org/wordprocessingml/2006/main"/>
      </w:r>
      <w:r xmlns:w="http://schemas.openxmlformats.org/wordprocessingml/2006/main">
        <w:t xml:space="preserve">এবং কিছু কৃষককে ভাড়া দিয়েছিলেন। যখন তিনি তার দাসদেরকে ফসল কাটার সময় তাদের কাছ থেকে কিছু ফল সংগ্রহ করতে পাঠাতেন, তখন তাদের মারধর করা হতো বা হত্যা করা হতো। এমনকি তাকে পাঠানোর সময় তার ছেলেকেও হত্যা করা হয়। যীশু জিজ্ঞেস করলেন মালিক কি করবে? তিনি আঙ্গুর ক্ষেত অন্যদের দিতে ভাড়াটেদের ধ্বংস হবে (মার্ক 12:1-9). ধর্মীয় নেতারা বুঝতে পেরেছিলেন যে এই দৃষ্টান্তটি তাদের বিরুদ্ধে ছিল এবং তাঁকে গ্রেপ্তার করতে চেয়েছিলেন কিন্তু ভিড়ের ভয়ে তাঁকে ছেড়ে চলে গেলেন (মার্ক 12:10-12)।</w:t>
      </w:r>
    </w:p>
    <w:p w14:paraId="6CAC9240" w14:textId="77777777" w:rsidR="00F90BDC" w:rsidRDefault="00F90BDC"/>
    <w:p w14:paraId="3373A08E" w14:textId="77777777" w:rsidR="00F90BDC" w:rsidRDefault="00F90BDC">
      <w:r xmlns:w="http://schemas.openxmlformats.org/wordprocessingml/2006/main">
        <w:t xml:space="preserve">2য় অনুচ্ছেদ: তারপরে ফরীশী হেরোডিয়ানরা তাকে কর দেওয়ার বিষয়ে প্রশ্ন ফাঁদে পাঠায় সিজার তাদের ভণ্ডামি জেনে জিজ্ঞাসা করে কেন ফাঁদে ফেলার চেষ্টা করছে তিনি ডেনারিয়াসকে জিজ্ঞাসা করলেন যার চিত্রের শিলালিপিতে উত্তর রয়েছে "সিজারকে ফিরিয়ে দিন সিজারের ঈশ্বর কী ঈশ্বরের" তার উত্তরে অবাক হয়ে গিয়েছিলেন (মার্ক 12) :13-17)। তারপর সদ্দূকীরা যারা বলে পুনরুত্থান নেই নারী সম্পর্কে অনুমানমূলক প্রশ্ন জিজ্ঞাসা করে সাত ভাই উত্তরাধিকারসূত্রে আইন অনুসারে মূসা কোন সন্তান রেখে গেছেন তার মৃত্যু পুনরুত্থান তিনি কার স্ত্রী হবেন? তিনি শাস্ত্রের শক্তি না জেনে ভর্ৎসনা করেন ঈশ্বর বলেছেন পুনরুত্থান মানুষ না বিয়ে করে বিয়ে করে না স্বর্গদূতের মত বিয়ে করেন ঈশ্বর ঈশ্বর নন মৃত জীবিত মৃত্যুর পরে বাস্তবতার পুনরুত্থান নিশ্চিত করতে ভুল করেছেন (মার্ক 12:18-27)।</w:t>
      </w:r>
    </w:p>
    <w:p w14:paraId="75E33270" w14:textId="77777777" w:rsidR="00F90BDC" w:rsidRDefault="00F90BDC"/>
    <w:p w14:paraId="2812DE23" w14:textId="77777777" w:rsidR="00F90BDC" w:rsidRDefault="00F90BDC">
      <w:r xmlns:w="http://schemas.openxmlformats.org/wordprocessingml/2006/main">
        <w:t xml:space="preserve">3য় অনুচ্ছেদ: একজন শিক্ষক আইন আসে বিতর্কের সূচনা শুনে ভালভাবে জিজ্ঞাসা করা হয় কোনটি সবচেয়ে গুরুত্বপূর্ণ আদেশের উত্তর দেয় "সবচেয়ে গুরুত্বপূর্ণ একটি 'শোন হে ইস্রায়েল প্রভু আমাদের ঈশ্বর প্রভু এক প্রভু আপনার ঈশ্বরকে ভালবাসুন সমস্ত হৃদয়ের আত্মা মনের শক্তি।' দ্বিতীয় 'প্রতিবেশীকে নিজের মতো ভালোবাসুন।' এর চেয়ে বড় কোনো আদেশ নেই।" শিক্ষক আইন তাকে সম্মত করে বলেছেন সঠিক শিক্ষক বলেছেন সেখানে একজন প্রভু তার পাশাপাশি তাকে ভালবাসুন সমস্ত হৃদয় বোঝার শক্তি তাকে ভালবাসুন প্রতিবেশী নিজেকে আরও গুরুত্বপূর্ণ পোড়ানো বলি উৎসর্গ দেখে বিজ্ঞতার সাথে উত্তর দিয়েছেন তাকে রাজ্যের ঈশ্বরের পরে কেউ আর কোন প্রশ্ন জিজ্ঞাসা করার সাহস করেনি (মার্ক 12:28- 34)। মন্দিরের আদালত শিক্ষা দেওয়ার সময় ঘোষণা করেন "ডেভিড নিজেই পবিত্র আত্মার দ্বারা কথা বলে ঘোষণা করেছেন 'প্রভু বলেছেন আমার প্রভু ডান হাত বসুন যতক্ষণ না শত্রুদের পায়ের তলায় না রাখা হয়।' ডেভিড নিজেই তাকে 'প্রভু' বলে ডাকে। তাহলে কিভাবে সে তার ছেলে হতে পারে?" বিশাল জনতা আনন্দের সাথে ঐশ্বরিক পুত্রত্বের বিপরীতে সাধারণ দৃষ্টিভঙ্গি নিছক ডেভিডীয় বংশোদ্ভূত (মার্ক 12:35-37) দাবি করে শুনেছিল। তিনি সতর্ক করেন শিক্ষকদের আইন যেমন প্রবাহিত পোশাকে ঘুরে বেড়ানোর মতো সম্মান দেওয়া বাজারের স্থানগুলি সবচেয়ে গুরুত্বপূর্ণ আসন রয়েছে সিনাগগের জায়গাগুলিতে সম্মানের ভোজ অনুষ্ঠানের জন্য বিধবাদের ঘর গ্রাস করে দীর্ঘ প্রার্থনা করা এই ধরনের লোকদের সবচেয়ে কঠোর শাস্তি দেওয়া হবে ধর্মীয় ভণ্ডামি শোষণের জন্য ঘৃণা প্রদর্শন দুর্বল (মার্ক 12:38) -40)। অবশেষে লোকেদের মন্দিরের কোষাগারে টাকা ঢোকাতে দেখার সময় দরিদ্র বিধবা মাত্র কয়েক সেন্ট মূল্যের দুটি খুব ছোট তামার মুদ্রার মধ্যে দিয়ে বলেছিল "সত্যিই বলছি এই দরিদ্র বিধবা অন্য সকলের চেয়ে কোষাগারে বেশি জমা করেছে। তারা সবাই সম্পদ দিয়েছে কিন্তু সে বাইরে সব কিছুর মধ্যে দারিদ্র্য ছিল—যার উপর সে বেঁচে ছিল" রাজত্বের দৃষ্টিভঙ্গি সম্পদের উদারতা প্রদানের মূল্যকে তুলে ধরে (মার্ক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মার্ক 12:1 তখন তিনি দৃষ্টান্ত দিয়ে তাদের কাছে কথা বলতে লাগলেন৷ একজন লোক একটি আংগুর ক্ষেত রোপণ করে তার চারপাশে একটি হেজ স্থাপন করে এবং দ্রাক্ষারসের জন্য একটি জায়গা খনন করে একটি টাওয়ার তৈরি করে তা চাষীদের হাতে তুলে দিয়ে দূর দেশে চলে গেল৷</w:t>
      </w:r>
    </w:p>
    <w:p w14:paraId="009BADC7" w14:textId="77777777" w:rsidR="00F90BDC" w:rsidRDefault="00F90BDC"/>
    <w:p w14:paraId="6F665F84" w14:textId="77777777" w:rsidR="00F90BDC" w:rsidRDefault="00F90BDC">
      <w:r xmlns:w="http://schemas.openxmlformats.org/wordprocessingml/2006/main">
        <w:t xml:space="preserve">একজন নির্দিষ্ট ব্যক্তি একটি দ্রাক্ষাক্ষেত্র রোপণ করেছিলেন এবং প্রতিরক্ষামূলক বাধা, একটি ওয়াইনফ্যাট, একটি টাওয়ার স্থাপন করেছিলেন এবং দূর দেশে যাওয়ার আগে দ্রাক্ষাক্ষেত্রের দিকে ঝোঁক দেওয়ার জন্য কৃষকদের ভাড়া করেছিলেন।</w:t>
      </w:r>
    </w:p>
    <w:p w14:paraId="456B3BF2" w14:textId="77777777" w:rsidR="00F90BDC" w:rsidRDefault="00F90BDC"/>
    <w:p w14:paraId="3DE794FF" w14:textId="77777777" w:rsidR="00F90BDC" w:rsidRDefault="00F90BDC">
      <w:r xmlns:w="http://schemas.openxmlformats.org/wordprocessingml/2006/main">
        <w:t xml:space="preserve">1. বিশ্বাসের জন্য আমাদের যাত্রায় বাধা অতিক্রম করা</w:t>
      </w:r>
    </w:p>
    <w:p w14:paraId="784BCB8E" w14:textId="77777777" w:rsidR="00F90BDC" w:rsidRDefault="00F90BDC"/>
    <w:p w14:paraId="0ECD0D63" w14:textId="77777777" w:rsidR="00F90BDC" w:rsidRDefault="00F90BDC">
      <w:r xmlns:w="http://schemas.openxmlformats.org/wordprocessingml/2006/main">
        <w:t xml:space="preserve">2. প্রস্তুতির শক্তি</w:t>
      </w:r>
    </w:p>
    <w:p w14:paraId="6B8739BF" w14:textId="77777777" w:rsidR="00F90BDC" w:rsidRDefault="00F90BDC"/>
    <w:p w14:paraId="3DBF49BA" w14:textId="77777777" w:rsidR="00F90BDC" w:rsidRDefault="00F90BDC">
      <w:r xmlns:w="http://schemas.openxmlformats.org/wordprocessingml/2006/main">
        <w:t xml:space="preserve">1. গীতসংহিতা 80:8-19</w:t>
      </w:r>
    </w:p>
    <w:p w14:paraId="6E7C296D" w14:textId="77777777" w:rsidR="00F90BDC" w:rsidRDefault="00F90BDC"/>
    <w:p w14:paraId="2C4E3807" w14:textId="77777777" w:rsidR="00F90BDC" w:rsidRDefault="00F90BDC">
      <w:r xmlns:w="http://schemas.openxmlformats.org/wordprocessingml/2006/main">
        <w:t xml:space="preserve">2. লূক 13:6-9</w:t>
      </w:r>
    </w:p>
    <w:p w14:paraId="4FC84114" w14:textId="77777777" w:rsidR="00F90BDC" w:rsidRDefault="00F90BDC"/>
    <w:p w14:paraId="5075829E" w14:textId="77777777" w:rsidR="00F90BDC" w:rsidRDefault="00F90BDC">
      <w:r xmlns:w="http://schemas.openxmlformats.org/wordprocessingml/2006/main">
        <w:t xml:space="preserve">মার্ক 12:2 আর ঋতুতে তিনি চাষীদের কাছে একজন দাসকে পাঠালেন, যেন সে আংগুর ক্ষেতের ফল চাষীদের কাছ থেকে নিতে পারে।</w:t>
      </w:r>
    </w:p>
    <w:p w14:paraId="4720C5E2" w14:textId="77777777" w:rsidR="00F90BDC" w:rsidRDefault="00F90BDC"/>
    <w:p w14:paraId="4F544AD0" w14:textId="77777777" w:rsidR="00F90BDC" w:rsidRDefault="00F90BDC">
      <w:r xmlns:w="http://schemas.openxmlformats.org/wordprocessingml/2006/main">
        <w:t xml:space="preserve">দৃষ্টান্তটি চিত্রিত করে যে ঈশ্বর তাঁর দাসদের দ্রাক্ষাক্ষেত্র থেকে ফল সংগ্রহ করতে পাঠান, কিন্তু তারা প্রত্যাখ্যান এবং দুর্ব্যবহার করা হয়েছিল।</w:t>
      </w:r>
    </w:p>
    <w:p w14:paraId="6FC6F3FD" w14:textId="77777777" w:rsidR="00F90BDC" w:rsidRDefault="00F90BDC"/>
    <w:p w14:paraId="3E8B165D" w14:textId="77777777" w:rsidR="00F90BDC" w:rsidRDefault="00F90BDC">
      <w:r xmlns:w="http://schemas.openxmlformats.org/wordprocessingml/2006/main">
        <w:t xml:space="preserve">1. আমাদের অবশ্যই ঈশ্বরের রসূলদের সম্মান করতে হবে এবং তাদের যথাযথ সম্মান দিতে হবে।</w:t>
      </w:r>
    </w:p>
    <w:p w14:paraId="78E5C586" w14:textId="77777777" w:rsidR="00F90BDC" w:rsidRDefault="00F90BDC"/>
    <w:p w14:paraId="21D79A6C" w14:textId="77777777" w:rsidR="00F90BDC" w:rsidRDefault="00F90BDC">
      <w:r xmlns:w="http://schemas.openxmlformats.org/wordprocessingml/2006/main">
        <w:t xml:space="preserve">2. ঈশ্বরের অনুগ্রহ ও করুণা তাঁর বান্দাদের মাধ্যমে আমাদের প্রতি প্রসারিত হয়।</w:t>
      </w:r>
    </w:p>
    <w:p w14:paraId="674BD4B5" w14:textId="77777777" w:rsidR="00F90BDC" w:rsidRDefault="00F90BDC"/>
    <w:p w14:paraId="632C1BCA" w14:textId="77777777" w:rsidR="00F90BDC" w:rsidRDefault="00F90BDC">
      <w:r xmlns:w="http://schemas.openxmlformats.org/wordprocessingml/2006/main">
        <w:t xml:space="preserve">1. ইশাইয়া 40:10-11 – “দেখুন, প্রভু ঈশ্বর শক্তি নিয়ে আসেন, এবং তাঁর বাহু তাঁর জন্য শাসন করেন; দেখ, </w:t>
      </w:r>
      <w:r xmlns:w="http://schemas.openxmlformats.org/wordprocessingml/2006/main">
        <w:lastRenderedPageBreak xmlns:w="http://schemas.openxmlformats.org/wordprocessingml/2006/main"/>
      </w:r>
      <w:r xmlns:w="http://schemas.openxmlformats.org/wordprocessingml/2006/main">
        <w:t xml:space="preserve">তাঁর পুরস্কার তাঁর কাছে এবং তাঁর সামনে তাঁর প্রতিদান। তিনি মেষপালকের মত তাঁর মেষপালকে দেখাশোনা করবেন; তিনি মেষশাবককে তাঁর বাহুতে জড়ো করবেন; তিনি তাদের নিজের বুকে নিয়ে যাবেন এবং যারা অল্পবয়স্কদের সাথে আছে তাদের আলতো করে নেতৃত্ব দেবেন।”</w:t>
      </w:r>
    </w:p>
    <w:p w14:paraId="2E32EDC6" w14:textId="77777777" w:rsidR="00F90BDC" w:rsidRDefault="00F90BDC"/>
    <w:p w14:paraId="72D89327" w14:textId="77777777" w:rsidR="00F90BDC" w:rsidRDefault="00F90BDC">
      <w:r xmlns:w="http://schemas.openxmlformats.org/wordprocessingml/2006/main">
        <w:t xml:space="preserve">2. Ephesians 6:7 - "অতএব তাদের সমস্ত প্রাপ্য প্রদান করুন: কর যাদের কাছে কর প্রাপ্য, যাদের কাছে প্রথা, কাস্টমস যাদেরকে ভয়, যাকে সম্মান, তাদের সম্মান।"</w:t>
      </w:r>
    </w:p>
    <w:p w14:paraId="79923148" w14:textId="77777777" w:rsidR="00F90BDC" w:rsidRDefault="00F90BDC"/>
    <w:p w14:paraId="78798992" w14:textId="77777777" w:rsidR="00F90BDC" w:rsidRDefault="00F90BDC">
      <w:r xmlns:w="http://schemas.openxmlformats.org/wordprocessingml/2006/main">
        <w:t xml:space="preserve">মার্ক 12:3 তারা তাকে ধরে পিটিয়ে খালি হাতে পাঠিয়ে দিল।</w:t>
      </w:r>
    </w:p>
    <w:p w14:paraId="699F8DF6" w14:textId="77777777" w:rsidR="00F90BDC" w:rsidRDefault="00F90BDC"/>
    <w:p w14:paraId="2916142C" w14:textId="77777777" w:rsidR="00F90BDC" w:rsidRDefault="00F90BDC">
      <w:r xmlns:w="http://schemas.openxmlformats.org/wordprocessingml/2006/main">
        <w:t xml:space="preserve">এই অনুচ্ছেদটি প্রকাশ করে যে যীশু তাঁর সময়ের ধর্মীয় নেতাদের দ্বারা দুর্ব্যবহার করেছিলেন।</w:t>
      </w:r>
    </w:p>
    <w:p w14:paraId="4F10B4D9" w14:textId="77777777" w:rsidR="00F90BDC" w:rsidRDefault="00F90BDC"/>
    <w:p w14:paraId="4EF6D301" w14:textId="77777777" w:rsidR="00F90BDC" w:rsidRDefault="00F90BDC">
      <w:r xmlns:w="http://schemas.openxmlformats.org/wordprocessingml/2006/main">
        <w:t xml:space="preserve">1. বিরোধিতা সত্ত্বেও আমাদের বিশ্বাসে অটল থাকার গুরুত্ব।</w:t>
      </w:r>
    </w:p>
    <w:p w14:paraId="6E09B5F6" w14:textId="77777777" w:rsidR="00F90BDC" w:rsidRDefault="00F90BDC"/>
    <w:p w14:paraId="05968E17" w14:textId="77777777" w:rsidR="00F90BDC" w:rsidRDefault="00F90BDC">
      <w:r xmlns:w="http://schemas.openxmlformats.org/wordprocessingml/2006/main">
        <w:t xml:space="preserve">2. দুর্ব্যবহারের মুখে ভালবাসা এবং ক্ষমার শক্তি।</w:t>
      </w:r>
    </w:p>
    <w:p w14:paraId="7BD5B53C" w14:textId="77777777" w:rsidR="00F90BDC" w:rsidRDefault="00F90BDC"/>
    <w:p w14:paraId="5096B76E" w14:textId="77777777" w:rsidR="00F90BDC" w:rsidRDefault="00F90BDC">
      <w:r xmlns:w="http://schemas.openxmlformats.org/wordprocessingml/2006/main">
        <w:t xml:space="preserve">(বাইবেল):</w:t>
      </w:r>
    </w:p>
    <w:p w14:paraId="4107E1E2" w14:textId="77777777" w:rsidR="00F90BDC" w:rsidRDefault="00F90BDC"/>
    <w:p w14:paraId="66717CA8" w14:textId="77777777" w:rsidR="00F90BDC" w:rsidRDefault="00F90BDC">
      <w:r xmlns:w="http://schemas.openxmlformats.org/wordprocessingml/2006/main">
        <w:t xml:space="preserve">1. ম্যাথু 5:43-44 -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14:paraId="2AC825E7" w14:textId="77777777" w:rsidR="00F90BDC" w:rsidRDefault="00F90BDC"/>
    <w:p w14:paraId="5B62E5D5" w14:textId="77777777" w:rsidR="00F90BDC" w:rsidRDefault="00F90BDC">
      <w:r xmlns:w="http://schemas.openxmlformats.org/wordprocessingml/2006/main">
        <w:t xml:space="preserve">2. 2 টিমোথি 2:12 - “যদি আমরা ধৈর্য ধরি, আমরাও তাঁর সাথে রাজত্ব করব; আমরা যদি তাকে অস্বীকার করি, তবে তিনিও আমাদের অস্বীকার করবেন।”</w:t>
      </w:r>
    </w:p>
    <w:p w14:paraId="7C181130" w14:textId="77777777" w:rsidR="00F90BDC" w:rsidRDefault="00F90BDC"/>
    <w:p w14:paraId="42586575" w14:textId="77777777" w:rsidR="00F90BDC" w:rsidRDefault="00F90BDC">
      <w:r xmlns:w="http://schemas.openxmlformats.org/wordprocessingml/2006/main">
        <w:t xml:space="preserve">মার্ক 12:4 তারপর তিনি আবার তাদের কাছে আরেকজন দাস পাঠালেন৷ তারা তাকে পাথর ছুঁড়ে মাথায় আঘাত করে এবং লজ্জাজনকভাবে তাকে বিদায় করে দেয়।</w:t>
      </w:r>
    </w:p>
    <w:p w14:paraId="54391FA1" w14:textId="77777777" w:rsidR="00F90BDC" w:rsidRDefault="00F90BDC"/>
    <w:p w14:paraId="2E7F536F" w14:textId="77777777" w:rsidR="00F90BDC" w:rsidRDefault="00F90BDC">
      <w:r xmlns:w="http://schemas.openxmlformats.org/wordprocessingml/2006/main">
        <w:t xml:space="preserve">জমির মালিকের পাঠানো চাকরদের জনগণ প্রত্যাখ্যান ও দুর্ব্যবহার করত।</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করুণা এমনকি যখন আমরা অযোগ্য।</w:t>
      </w:r>
    </w:p>
    <w:p w14:paraId="6FBF7A0E" w14:textId="77777777" w:rsidR="00F90BDC" w:rsidRDefault="00F90BDC"/>
    <w:p w14:paraId="1FBA5A22" w14:textId="77777777" w:rsidR="00F90BDC" w:rsidRDefault="00F90BDC">
      <w:r xmlns:w="http://schemas.openxmlformats.org/wordprocessingml/2006/main">
        <w:t xml:space="preserve">2. কঠিন হলেও সঠিক কাজ করা।</w:t>
      </w:r>
    </w:p>
    <w:p w14:paraId="4B208552" w14:textId="77777777" w:rsidR="00F90BDC" w:rsidRDefault="00F90BDC"/>
    <w:p w14:paraId="39A772C1" w14:textId="77777777" w:rsidR="00F90BDC" w:rsidRDefault="00F90BDC">
      <w:r xmlns:w="http://schemas.openxmlformats.org/wordprocessingml/2006/main">
        <w:t xml:space="preserve">1. লুক 6:27-36 - আপনার শত্রুদের ভালবাসুন।</w:t>
      </w:r>
    </w:p>
    <w:p w14:paraId="67EA3964" w14:textId="77777777" w:rsidR="00F90BDC" w:rsidRDefault="00F90BDC"/>
    <w:p w14:paraId="1FA8A505" w14:textId="77777777" w:rsidR="00F90BDC" w:rsidRDefault="00F90BDC">
      <w:r xmlns:w="http://schemas.openxmlformats.org/wordprocessingml/2006/main">
        <w:t xml:space="preserve">2. ম্যাথু 5:43-48 - আপনার শত্রুদের ভালবাসুন এবং যারা আপনাকে অত্যাচার করে তাদের জন্য প্রার্থনা করুন।</w:t>
      </w:r>
    </w:p>
    <w:p w14:paraId="23CF75AD" w14:textId="77777777" w:rsidR="00F90BDC" w:rsidRDefault="00F90BDC"/>
    <w:p w14:paraId="68E244EA" w14:textId="77777777" w:rsidR="00F90BDC" w:rsidRDefault="00F90BDC">
      <w:r xmlns:w="http://schemas.openxmlformats.org/wordprocessingml/2006/main">
        <w:t xml:space="preserve">মার্ক 12:5 আবার তিনি আরেকজনকে পাঠালেন; তারা তাকে এবং আরও অনেককে হত্যা করেছিল৷ কাউকে মারছে, কাউকে হত্যা করছে।</w:t>
      </w:r>
    </w:p>
    <w:p w14:paraId="4B7AA165" w14:textId="77777777" w:rsidR="00F90BDC" w:rsidRDefault="00F90BDC"/>
    <w:p w14:paraId="3A8E781C" w14:textId="77777777" w:rsidR="00F90BDC" w:rsidRDefault="00F90BDC">
      <w:r xmlns:w="http://schemas.openxmlformats.org/wordprocessingml/2006/main">
        <w:t xml:space="preserve">যীশু সুসমাচার প্রচারের জন্য একাধিক দাসকে পাঠিয়েছিলেন, কিন্তু তাদের মধ্যে অনেককে তাদের বিশ্বাসের জন্য হত্যা বা মারধর করা হয়েছিল।</w:t>
      </w:r>
    </w:p>
    <w:p w14:paraId="06A28A8A" w14:textId="77777777" w:rsidR="00F90BDC" w:rsidRDefault="00F90BDC"/>
    <w:p w14:paraId="24A984BC" w14:textId="77777777" w:rsidR="00F90BDC" w:rsidRDefault="00F90BDC">
      <w:r xmlns:w="http://schemas.openxmlformats.org/wordprocessingml/2006/main">
        <w:t xml:space="preserve">1. "বিরোধীদের মুখে অধ্যবসায়ের শক্তি"</w:t>
      </w:r>
    </w:p>
    <w:p w14:paraId="1655E768" w14:textId="77777777" w:rsidR="00F90BDC" w:rsidRDefault="00F90BDC"/>
    <w:p w14:paraId="789B42B7" w14:textId="77777777" w:rsidR="00F90BDC" w:rsidRDefault="00F90BDC">
      <w:r xmlns:w="http://schemas.openxmlformats.org/wordprocessingml/2006/main">
        <w:t xml:space="preserve">2. "প্রতিকূলতার মুখে দৃঢ়ভাবে দাঁড়িয়ে থাকা"</w:t>
      </w:r>
    </w:p>
    <w:p w14:paraId="775B60AF" w14:textId="77777777" w:rsidR="00F90BDC" w:rsidRDefault="00F90BDC"/>
    <w:p w14:paraId="079923AC" w14:textId="77777777" w:rsidR="00F90BDC" w:rsidRDefault="00F90BDC">
      <w:r xmlns:w="http://schemas.openxmlformats.org/wordprocessingml/2006/main">
        <w:t xml:space="preserve">1. হিব্রু 13:3 - "তাদের মনে রেখো যারা বন্ধনে আবদ্ধ, তাদের সাথে আবদ্ধ; এবং যারা প্রতিকূলতায় ভুগেছে, যেমন আপনি নিজেও দেহে আছেন।"</w:t>
      </w:r>
    </w:p>
    <w:p w14:paraId="18FA27F9" w14:textId="77777777" w:rsidR="00F90BDC" w:rsidRDefault="00F90BDC"/>
    <w:p w14:paraId="4FDC2E8F" w14:textId="77777777" w:rsidR="00F90BDC" w:rsidRDefault="00F90BDC">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14:paraId="4CF2F924" w14:textId="77777777" w:rsidR="00F90BDC" w:rsidRDefault="00F90BDC"/>
    <w:p w14:paraId="204CC813" w14:textId="77777777" w:rsidR="00F90BDC" w:rsidRDefault="00F90BDC">
      <w:r xmlns:w="http://schemas.openxmlformats.org/wordprocessingml/2006/main">
        <w:t xml:space="preserve">মার্ক 12:6 তখনও এক পুত্র, তাঁর প্রিয়, তিনি তাকেও শেষ পর্যন্ত তাদের কাছে পাঠালেন, এই বলে যে, তারা আমার পুত্রকে শ্রদ্ধা করবে৷</w:t>
      </w:r>
    </w:p>
    <w:p w14:paraId="3CA44D41" w14:textId="77777777" w:rsidR="00F90BDC" w:rsidRDefault="00F90BDC"/>
    <w:p w14:paraId="063493FA" w14:textId="77777777" w:rsidR="00F90BDC" w:rsidRDefault="00F90BDC">
      <w:r xmlns:w="http://schemas.openxmlformats.org/wordprocessingml/2006/main">
        <w:t xml:space="preserve">এই অনুচ্ছেদটি ঈশ্বরের প্রিয় পুত্র যীশুকে সকলের দ্বারা সম্মানিত হওয়ার জন্য পৃথিবীতে প্রেরণ করার কথা বলে।</w:t>
      </w:r>
    </w:p>
    <w:p w14:paraId="2A1D9DBC" w14:textId="77777777" w:rsidR="00F90BDC" w:rsidRDefault="00F90BDC"/>
    <w:p w14:paraId="4D390CD0" w14:textId="77777777" w:rsidR="00F90BDC" w:rsidRDefault="00F90BDC">
      <w:r xmlns:w="http://schemas.openxmlformats.org/wordprocessingml/2006/main">
        <w:t xml:space="preserve">1. আমাদের জীবনে যীশুর উপস্থিতির গুরুত্ব এবং তাঁর প্রাপ্য শ্রদ্ধা৷</w:t>
      </w:r>
    </w:p>
    <w:p w14:paraId="20AD6766" w14:textId="77777777" w:rsidR="00F90BDC" w:rsidRDefault="00F90BDC"/>
    <w:p w14:paraId="376473BF" w14:textId="77777777" w:rsidR="00F90BDC" w:rsidRDefault="00F90BDC">
      <w:r xmlns:w="http://schemas.openxmlformats.org/wordprocessingml/2006/main">
        <w:t xml:space="preserve">2. তাঁর প্রিয় পুত্রকে আমাদের কাছে পাঠানোর মধ্যে ঈশ্বরের অসীম ভালবাসা।</w:t>
      </w:r>
    </w:p>
    <w:p w14:paraId="23B92900" w14:textId="77777777" w:rsidR="00F90BDC" w:rsidRDefault="00F90BDC"/>
    <w:p w14:paraId="1166AAD6"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2AB4924F" w14:textId="77777777" w:rsidR="00F90BDC" w:rsidRDefault="00F90BDC"/>
    <w:p w14:paraId="6C5DADDF" w14:textId="77777777" w:rsidR="00F90BDC" w:rsidRDefault="00F90BDC">
      <w:r xmlns:w="http://schemas.openxmlformats.org/wordprocessingml/2006/main">
        <w:t xml:space="preserve">2. হিব্রুজ 9:15 - "এবং এই কারণেই তিনি নতুন নিয়মের মধ্যস্থতাকারী, যাতে মৃত্যুর মাধ্যমে, প্রথম নিয়মের অধীনে থাকা সীমালঙ্ঘনগুলির মুক্তির জন্য, যাদের ডাকা হয় তারা অনন্তকালের প্রতিশ্রুতি পেতে পারে উত্তরাধিকার।"</w:t>
      </w:r>
    </w:p>
    <w:p w14:paraId="60E447A9" w14:textId="77777777" w:rsidR="00F90BDC" w:rsidRDefault="00F90BDC"/>
    <w:p w14:paraId="309DFDC8" w14:textId="77777777" w:rsidR="00F90BDC" w:rsidRDefault="00F90BDC">
      <w:r xmlns:w="http://schemas.openxmlformats.org/wordprocessingml/2006/main">
        <w:t xml:space="preserve">মার্ক 12:7 কিন্তু সেই চাষীরা নিজেদের মধ্যে বলল, এই হল উত্তরাধিকারী; আসুন, আমরা তাকে হত্যা করি, এবং উত্তরাধিকার আমাদেরই হবে।</w:t>
      </w:r>
    </w:p>
    <w:p w14:paraId="381D9DE6" w14:textId="77777777" w:rsidR="00F90BDC" w:rsidRDefault="00F90BDC"/>
    <w:p w14:paraId="633F5BE4" w14:textId="77777777" w:rsidR="00F90BDC" w:rsidRDefault="00F90BDC">
      <w:r xmlns:w="http://schemas.openxmlformats.org/wordprocessingml/2006/main">
        <w:t xml:space="preserve">জমিদাররা উত্তরাধিকারীকে তার উত্তরাধিকার লাভের জন্য হত্যার ষড়যন্ত্র করেছিল।</w:t>
      </w:r>
    </w:p>
    <w:p w14:paraId="10B523C8" w14:textId="77777777" w:rsidR="00F90BDC" w:rsidRDefault="00F90BDC"/>
    <w:p w14:paraId="102A5CFE" w14:textId="77777777" w:rsidR="00F90BDC" w:rsidRDefault="00F90BDC">
      <w:r xmlns:w="http://schemas.openxmlformats.org/wordprocessingml/2006/main">
        <w:t xml:space="preserve">1. লোভের বিপদ এবং সম্পদের প্রলোভন</w:t>
      </w:r>
    </w:p>
    <w:p w14:paraId="443E2BA1" w14:textId="77777777" w:rsidR="00F90BDC" w:rsidRDefault="00F90BDC"/>
    <w:p w14:paraId="201C9189" w14:textId="77777777" w:rsidR="00F90BDC" w:rsidRDefault="00F90BDC">
      <w:r xmlns:w="http://schemas.openxmlformats.org/wordprocessingml/2006/main">
        <w:t xml:space="preserve">2. ঈশ্বরের উত্তরাধিকার রক্ষা</w:t>
      </w:r>
    </w:p>
    <w:p w14:paraId="03080AA4" w14:textId="77777777" w:rsidR="00F90BDC" w:rsidRDefault="00F90BDC"/>
    <w:p w14:paraId="668CEF32" w14:textId="77777777" w:rsidR="00F90BDC" w:rsidRDefault="00F90BDC">
      <w:r xmlns:w="http://schemas.openxmlformats.org/wordprocessingml/2006/main">
        <w:t xml:space="preserve">1. প্রবচন 28:25 যে গর্বিত হৃদয়ের হয় সে বিবাদ সৃষ্টি করে, কিন্তু যে সদাপ্রভুর উপর আস্থা রাখে সে মোটা হবে।</w:t>
      </w:r>
    </w:p>
    <w:p w14:paraId="47C14528" w14:textId="77777777" w:rsidR="00F90BDC" w:rsidRDefault="00F90BDC"/>
    <w:p w14:paraId="5C86E0E7" w14:textId="77777777" w:rsidR="00F90BDC" w:rsidRDefault="00F90BDC">
      <w:r xmlns:w="http://schemas.openxmlformats.org/wordprocessingml/2006/main">
        <w:t xml:space="preserve">2. জেমস 4:13-17 এখন এসো, তোমরা যারা বলছ, "আজ বা কাল আমরা অমুক শহরে যাব </w:t>
      </w:r>
      <w:r xmlns:w="http://schemas.openxmlformats.org/wordprocessingml/2006/main">
        <w:lastRenderedPageBreak xmlns:w="http://schemas.openxmlformats.org/wordprocessingml/2006/main"/>
      </w:r>
      <w:r xmlns:w="http://schemas.openxmlformats.org/wordprocessingml/2006/main">
        <w:t xml:space="preserve">এবং সেখানে এক বছর কাটিয়ে ব্যবসা করব এবং লাভ করব"- তবুও তুমি জানো না আগামীকাল কী নিয়ে আসবে। . আপনার জীবন কি? কেননা তুমি এমন এক কুয়াশা যা কিছু সময়ের জন্য দেখা দেয় এবং তারপর অদৃশ্য হয়ে যায়। পরিবর্তে আপনার বলা উচিত, "যদি প্রভু চান, আমরা বাঁচব এবং এটি বা এটি করব।" এটা যেমন, আপনি আপনার অহংকার মধ্যে গর্বিত. সব ধরনের গর্ব মন্দ হয় না। সুতরাং যে ব্যক্তি সঠিক কাজটি করতে জানে এবং তা করতে ব্যর্থ হয়, তার জন্য এটি গুনাহ।</w:t>
      </w:r>
    </w:p>
    <w:p w14:paraId="3D6EE1CC" w14:textId="77777777" w:rsidR="00F90BDC" w:rsidRDefault="00F90BDC"/>
    <w:p w14:paraId="61D92DD1" w14:textId="77777777" w:rsidR="00F90BDC" w:rsidRDefault="00F90BDC">
      <w:r xmlns:w="http://schemas.openxmlformats.org/wordprocessingml/2006/main">
        <w:t xml:space="preserve">মার্ক 12:8 তখন তারা তাকে ধরে মেরে ফেলল এবং দ্রাক্ষাক্ষেত্র থেকে বের করে দিল৷</w:t>
      </w:r>
    </w:p>
    <w:p w14:paraId="63BF9B8B" w14:textId="77777777" w:rsidR="00F90BDC" w:rsidRDefault="00F90BDC"/>
    <w:p w14:paraId="48BEFD8F" w14:textId="77777777" w:rsidR="00F90BDC" w:rsidRDefault="00F90BDC">
      <w:r xmlns:w="http://schemas.openxmlformats.org/wordprocessingml/2006/main">
        <w:t xml:space="preserve">এই অনুচ্ছেদটি একজন জমির মালিকের গল্প বলে যে তার দ্রাক্ষাক্ষেত্রের প্রতি তার চুক্তিকে সম্মান না করার জন্য একজন মানুষকে হত্যা করেছিল।</w:t>
      </w:r>
    </w:p>
    <w:p w14:paraId="62123D86" w14:textId="77777777" w:rsidR="00F90BDC" w:rsidRDefault="00F90BDC"/>
    <w:p w14:paraId="70CF3111" w14:textId="77777777" w:rsidR="00F90BDC" w:rsidRDefault="00F90BDC">
      <w:r xmlns:w="http://schemas.openxmlformats.org/wordprocessingml/2006/main">
        <w:t xml:space="preserve">1. অবাধ্যতার মূল্য: মার্ক 12:8 থেকে একটি পাঠ</w:t>
      </w:r>
    </w:p>
    <w:p w14:paraId="579A4EE3" w14:textId="77777777" w:rsidR="00F90BDC" w:rsidRDefault="00F90BDC"/>
    <w:p w14:paraId="55D14217" w14:textId="77777777" w:rsidR="00F90BDC" w:rsidRDefault="00F90BDC">
      <w:r xmlns:w="http://schemas.openxmlformats.org/wordprocessingml/2006/main">
        <w:t xml:space="preserve">2. প্রতিশ্রুতি পূরণ করা এবং তা না করার পরিণতি</w:t>
      </w:r>
    </w:p>
    <w:p w14:paraId="57E14E36" w14:textId="77777777" w:rsidR="00F90BDC" w:rsidRDefault="00F90BDC"/>
    <w:p w14:paraId="79824FFF" w14:textId="77777777" w:rsidR="00F90BDC" w:rsidRDefault="00F90BDC">
      <w:r xmlns:w="http://schemas.openxmlformats.org/wordprocessingml/2006/main">
        <w:t xml:space="preserve">1. উপদেশক 5:4-5 - আপনি যখন ঈশ্বরের কাছে প্রতিজ্ঞা করেন, তখন তা পূরণে দেরি করবেন না। মূর্খদের মধ্যে তার কোন আনন্দ নেই; আপনার মানত পূরণ করুন।</w:t>
      </w:r>
    </w:p>
    <w:p w14:paraId="1743D66F" w14:textId="77777777" w:rsidR="00F90BDC" w:rsidRDefault="00F90BDC"/>
    <w:p w14:paraId="20863046" w14:textId="77777777" w:rsidR="00F90BDC" w:rsidRDefault="00F90BDC">
      <w:r xmlns:w="http://schemas.openxmlformats.org/wordprocessingml/2006/main">
        <w:t xml:space="preserve">2. ম্যাথু 21:33-41 - যীশু জমির মালিক এবং তাঁর দাসদের এবং প্রতিশ্রুতি পূরণে ব্যর্থ হওয়ার পরিণতি সম্পর্কে কথা বলেছেন।</w:t>
      </w:r>
    </w:p>
    <w:p w14:paraId="56F6C000" w14:textId="77777777" w:rsidR="00F90BDC" w:rsidRDefault="00F90BDC"/>
    <w:p w14:paraId="5330A048" w14:textId="77777777" w:rsidR="00F90BDC" w:rsidRDefault="00F90BDC">
      <w:r xmlns:w="http://schemas.openxmlformats.org/wordprocessingml/2006/main">
        <w:t xml:space="preserve">মার্ক 12:9 তাই দ্রাক্ষাক্ষেত্রের মালিক কি করবেন? সে এসে চাষীদের ধ্বংস করবে এবং দ্রাক্ষাক্ষেত্র অন্যদের দেবে৷</w:t>
      </w:r>
    </w:p>
    <w:p w14:paraId="0B81D3A9" w14:textId="77777777" w:rsidR="00F90BDC" w:rsidRDefault="00F90BDC"/>
    <w:p w14:paraId="0EA1A448" w14:textId="77777777" w:rsidR="00F90BDC" w:rsidRDefault="00F90BDC">
      <w:r xmlns:w="http://schemas.openxmlformats.org/wordprocessingml/2006/main">
        <w:t xml:space="preserve">যারা বিশ্বস্তভাবে কাজ করে না তাদের প্রভু বিচার করবেন এবং দ্রাক্ষাক্ষেত্রের কর্তৃত্ব অন্য কাউকে দেবেন।</w:t>
      </w:r>
    </w:p>
    <w:p w14:paraId="6A28263C" w14:textId="77777777" w:rsidR="00F90BDC" w:rsidRDefault="00F90BDC"/>
    <w:p w14:paraId="214FC1F6" w14:textId="77777777" w:rsidR="00F90BDC" w:rsidRDefault="00F90BDC">
      <w:r xmlns:w="http://schemas.openxmlformats.org/wordprocessingml/2006/main">
        <w:t xml:space="preserve">1. যারা বিশ্বস্তভাবে কাজ করে তাদের ঈশ্বর কর্তৃত্ব দেবেন।</w:t>
      </w:r>
    </w:p>
    <w:p w14:paraId="0BD0BF01" w14:textId="77777777" w:rsidR="00F90BDC" w:rsidRDefault="00F90BDC"/>
    <w:p w14:paraId="623C4B86" w14:textId="77777777" w:rsidR="00F90BDC" w:rsidRDefault="00F90BDC">
      <w:r xmlns:w="http://schemas.openxmlformats.org/wordprocessingml/2006/main">
        <w:t xml:space="preserve">2. বিশ্বস্তভাবে কাজ না করার পরিণতি।</w:t>
      </w:r>
    </w:p>
    <w:p w14:paraId="3E2A3C6E" w14:textId="77777777" w:rsidR="00F90BDC" w:rsidRDefault="00F90BDC"/>
    <w:p w14:paraId="755D1F40" w14:textId="77777777" w:rsidR="00F90BDC" w:rsidRDefault="00F90BDC">
      <w:r xmlns:w="http://schemas.openxmlformats.org/wordprocessingml/2006/main">
        <w:t xml:space="preserve">1. গালাতীয় 6:7-9 - প্রতারিত হবেন না; ঈশ্বরকে উপহাস করা হয় না, কেননা কেউ যা কিছু বপন করে, তা-ই কাটবে।</w:t>
      </w:r>
    </w:p>
    <w:p w14:paraId="1084CB8B" w14:textId="77777777" w:rsidR="00F90BDC" w:rsidRDefault="00F90BDC"/>
    <w:p w14:paraId="51815F8C" w14:textId="77777777" w:rsidR="00F90BDC" w:rsidRDefault="00F90BDC">
      <w:r xmlns:w="http://schemas.openxmlformats.org/wordprocessingml/2006/main">
        <w:t xml:space="preserve">2. কলসিয়ানস 3:23-24 - আপনি যাই করুন না কেন, মন থেকে কাজ করুন, যেমন প্রভুর জন্য এবং মানুষের জন্য নয়।</w:t>
      </w:r>
    </w:p>
    <w:p w14:paraId="6B3B65B5" w14:textId="77777777" w:rsidR="00F90BDC" w:rsidRDefault="00F90BDC"/>
    <w:p w14:paraId="60B9C783" w14:textId="77777777" w:rsidR="00F90BDC" w:rsidRDefault="00F90BDC">
      <w:r xmlns:w="http://schemas.openxmlformats.org/wordprocessingml/2006/main">
        <w:t xml:space="preserve">মার্ক 12:10 আর তোমরা কি এই শাস্ত্র পড় নি; নির্মাতারা যে পাথরটিকে প্রত্যাখ্যান করেছিল তা কোণার মাথা হয়ে গেছে:</w:t>
      </w:r>
    </w:p>
    <w:p w14:paraId="5227E90C" w14:textId="77777777" w:rsidR="00F90BDC" w:rsidRDefault="00F90BDC"/>
    <w:p w14:paraId="60243FE2" w14:textId="77777777" w:rsidR="00F90BDC" w:rsidRDefault="00F90BDC">
      <w:r xmlns:w="http://schemas.openxmlformats.org/wordprocessingml/2006/main">
        <w:t xml:space="preserve">প্রত্যাখ্যাত পাথরটি ঈশ্বরের ভবনের ভিত্তিপ্রস্তর হয়ে উঠেছে।</w:t>
      </w:r>
    </w:p>
    <w:p w14:paraId="69B3A8BA" w14:textId="77777777" w:rsidR="00F90BDC" w:rsidRDefault="00F90BDC"/>
    <w:p w14:paraId="2C5CC96E" w14:textId="77777777" w:rsidR="00F90BDC" w:rsidRDefault="00F90BDC">
      <w:r xmlns:w="http://schemas.openxmlformats.org/wordprocessingml/2006/main">
        <w:t xml:space="preserve">1: ঈশ্বর তাঁর নামের গৌরব আনার জন্য সর্বনিম্ন সম্ভাব্য লোক এবং পরিস্থিতি ব্যবহার করতে পারেন।</w:t>
      </w:r>
    </w:p>
    <w:p w14:paraId="7EA83CFA" w14:textId="77777777" w:rsidR="00F90BDC" w:rsidRDefault="00F90BDC"/>
    <w:p w14:paraId="17382F9E" w14:textId="77777777" w:rsidR="00F90BDC" w:rsidRDefault="00F90BDC">
      <w:r xmlns:w="http://schemas.openxmlformats.org/wordprocessingml/2006/main">
        <w:t xml:space="preserve">2: ঈশ্বরের সার্বভৌমত্ব এবং ক্ষমতা তার অপ্রত্যাশিত পছন্দের মাধ্যমে প্রদর্শিত হয়।</w:t>
      </w:r>
    </w:p>
    <w:p w14:paraId="61879058" w14:textId="77777777" w:rsidR="00F90BDC" w:rsidRDefault="00F90BDC"/>
    <w:p w14:paraId="28B978E8" w14:textId="77777777" w:rsidR="00F90BDC" w:rsidRDefault="00F90BDC">
      <w:r xmlns:w="http://schemas.openxmlformats.org/wordprocessingml/2006/main">
        <w:t xml:space="preserve">1: ম্যাথু 21:42 - যীশু তাদের বললেন, “তোমরা কি ধর্মগ্রন্থে কখনও পড়নি: 'নির্মাতারা যে পাথরকে প্রত্যাখ্যান করেছিল তা কোণে পাথর হয়ে গেছে;</w:t>
      </w:r>
    </w:p>
    <w:p w14:paraId="6E601633" w14:textId="77777777" w:rsidR="00F90BDC" w:rsidRDefault="00F90BDC"/>
    <w:p w14:paraId="77408C06" w14:textId="77777777" w:rsidR="00F90BDC" w:rsidRDefault="00F90BDC">
      <w:r xmlns:w="http://schemas.openxmlformats.org/wordprocessingml/2006/main">
        <w:t xml:space="preserve">2: Isaiah 28:16 - অতএব প্রভু ঈশ্বর এই কথা বলেন: দেখ, আমি জেরুজালেমে একটি ভিত্তিপ্রস্তর স্থাপন করছি, একটি পরীক্ষা করা পাথর, একটি মূল্যবান কোণপ্রস্তর, একটি নিশ্চিত ভিত্তি; যে বিশ্বাস করে সে কখনো হতাশ হবে না।</w:t>
      </w:r>
    </w:p>
    <w:p w14:paraId="0248B8CC" w14:textId="77777777" w:rsidR="00F90BDC" w:rsidRDefault="00F90BDC"/>
    <w:p w14:paraId="3AE60BE7" w14:textId="77777777" w:rsidR="00F90BDC" w:rsidRDefault="00F90BDC">
      <w:r xmlns:w="http://schemas.openxmlformats.org/wordprocessingml/2006/main">
        <w:t xml:space="preserve">মার্ক 12:11 এই প্রভুর কাজ ছিল, এবং এটা আমাদের দৃষ্টিতে বিস্ময়কর?</w:t>
      </w:r>
    </w:p>
    <w:p w14:paraId="266373B0" w14:textId="77777777" w:rsidR="00F90BDC" w:rsidRDefault="00F90BDC"/>
    <w:p w14:paraId="5059FE74" w14:textId="77777777" w:rsidR="00F90BDC" w:rsidRDefault="00F90BDC">
      <w:r xmlns:w="http://schemas.openxmlformats.org/wordprocessingml/2006/main">
        <w:t xml:space="preserve">যীশু ঈশ্বরের কাজে আশ্চর্য হন এবং লোকেদেরকে একই কাজ করতে উত্সাহিত করেন।</w:t>
      </w:r>
    </w:p>
    <w:p w14:paraId="278387FA" w14:textId="77777777" w:rsidR="00F90BDC" w:rsidRDefault="00F90BDC"/>
    <w:p w14:paraId="7C044182" w14:textId="77777777" w:rsidR="00F90BDC" w:rsidRDefault="00F90BDC">
      <w:r xmlns:w="http://schemas.openxmlformats.org/wordprocessingml/2006/main">
        <w:t xml:space="preserve">1. ঈশ্বরের বিস্ময়কর কাজ এ বিস্ময়</w:t>
      </w:r>
    </w:p>
    <w:p w14:paraId="4A520133" w14:textId="77777777" w:rsidR="00F90BDC" w:rsidRDefault="00F90BDC"/>
    <w:p w14:paraId="4704EDCC" w14:textId="77777777" w:rsidR="00F90BDC" w:rsidRDefault="00F90BDC">
      <w:r xmlns:w="http://schemas.openxmlformats.org/wordprocessingml/2006/main">
        <w:t xml:space="preserve">2. ঈশ্বরের সৃষ্টির আশ্চর্যের প্রশংসা করা</w:t>
      </w:r>
    </w:p>
    <w:p w14:paraId="23239702" w14:textId="77777777" w:rsidR="00F90BDC" w:rsidRDefault="00F90BDC"/>
    <w:p w14:paraId="2764F0C9" w14:textId="77777777" w:rsidR="00F90BDC" w:rsidRDefault="00F90BDC">
      <w:r xmlns:w="http://schemas.openxmlformats.org/wordprocessingml/2006/main">
        <w:t xml:space="preserve">1. গীতসংহিতা 139:14 - "আমি আপনার প্রশংসা করি, কারণ আমি ভয়ে এবং আশ্চর্যজনকভাবে তৈরি। আপনার কাজগুলি বিস্ময়কর; আমার আত্মা এটি খুব ভালভাবে জানে"</w:t>
      </w:r>
    </w:p>
    <w:p w14:paraId="66760651" w14:textId="77777777" w:rsidR="00F90BDC" w:rsidRDefault="00F90BDC"/>
    <w:p w14:paraId="58DD2D36" w14:textId="77777777" w:rsidR="00F90BDC" w:rsidRDefault="00F90BDC">
      <w:r xmlns:w="http://schemas.openxmlformats.org/wordprocessingml/2006/main">
        <w:t xml:space="preserve">2. রোমানস 11:33-36 - "ওহ, ঈশ্বরের ধন, প্রজ্ঞা এবং জ্ঞানের গভীরতা! তাঁর বিচার কতই না অন্বেষণযোগ্য এবং তাঁর পথগুলি কতই অচেনা! কারণ প্রভুর মন কে জানে, বা কে তার পরামর্শদাতা? অথবা কে তাকে উপহার দিয়েছে যাতে সে শোধ করতে পারে? কারণ তাঁর কাছ থেকে এবং তাঁর মাধ্যমে এবং তাঁর কাছেই সবকিছু। তাঁর চিরকাল মহিমা হোক। আমীন।"</w:t>
      </w:r>
    </w:p>
    <w:p w14:paraId="381C5E03" w14:textId="77777777" w:rsidR="00F90BDC" w:rsidRDefault="00F90BDC"/>
    <w:p w14:paraId="334F7A6C" w14:textId="77777777" w:rsidR="00F90BDC" w:rsidRDefault="00F90BDC">
      <w:r xmlns:w="http://schemas.openxmlformats.org/wordprocessingml/2006/main">
        <w:t xml:space="preserve">মার্ক 12:12 তারা তাঁকে ধরতে চাইল, কিন্তু লোকেদের ভয় পেল, কারণ তারা জানত যে তিনি তাদের বিরুদ্ধে দৃষ্টান্তটি বলেছেন, এবং তারা তাঁকে ছেড়ে চলে গেল।</w:t>
      </w:r>
    </w:p>
    <w:p w14:paraId="0B185934" w14:textId="77777777" w:rsidR="00F90BDC" w:rsidRDefault="00F90BDC"/>
    <w:p w14:paraId="4022DCCF" w14:textId="77777777" w:rsidR="00F90BDC" w:rsidRDefault="00F90BDC">
      <w:r xmlns:w="http://schemas.openxmlformats.org/wordprocessingml/2006/main">
        <w:t xml:space="preserve">এই অনুচ্ছেদটি প্রকাশ করে যে লোকেরা যীশুর বিরুদ্ধে ব্যবস্থা নিতে ভয় পেয়েছিল কারণ তারা জানত যে তিনি তাদের বিরুদ্ধে একটি দৃষ্টান্ত বলেছেন।</w:t>
      </w:r>
    </w:p>
    <w:p w14:paraId="147DBE87" w14:textId="77777777" w:rsidR="00F90BDC" w:rsidRDefault="00F90BDC"/>
    <w:p w14:paraId="370305E7" w14:textId="77777777" w:rsidR="00F90BDC" w:rsidRDefault="00F90BDC">
      <w:r xmlns:w="http://schemas.openxmlformats.org/wordprocessingml/2006/main">
        <w:t xml:space="preserve">1. খ্রিস্টের শব্দের শক্তি - কীভাবে যীশুর কথাগুলি হৃদয় ও মনকে আরও ভাল করার জন্য পরিবর্তন করতে পারে।</w:t>
      </w:r>
    </w:p>
    <w:p w14:paraId="0A0645FD" w14:textId="77777777" w:rsidR="00F90BDC" w:rsidRDefault="00F90BDC"/>
    <w:p w14:paraId="2DB7B0EF" w14:textId="77777777" w:rsidR="00F90BDC" w:rsidRDefault="00F90BDC">
      <w:r xmlns:w="http://schemas.openxmlformats.org/wordprocessingml/2006/main">
        <w:t xml:space="preserve">2. মানুষের ভয় বনাম ঈশ্বরের ভয় - কীভাবে আমাদের মানুষের ভয় আমাদের বিপথে নিয়ে যেতে পারে যদি নিয়ন্ত্রণে না রাখা হয়।</w:t>
      </w:r>
    </w:p>
    <w:p w14:paraId="7B0B993C" w14:textId="77777777" w:rsidR="00F90BDC" w:rsidRDefault="00F90BDC"/>
    <w:p w14:paraId="07029FE4" w14:textId="77777777" w:rsidR="00F90BDC" w:rsidRDefault="00F90BDC">
      <w:r xmlns:w="http://schemas.openxmlformats.org/wordprocessingml/2006/main">
        <w:t xml:space="preserve">1. হিতোপদেশ 29:25 - মানুষের ভয় একটি ফাঁদ হিসাবে প্রমাণিত হবে, কিন্তু যে প্রভুর উপর নির্ভর করে সে সুরক্ষিত থাকে।</w:t>
      </w:r>
    </w:p>
    <w:p w14:paraId="0ABCA282" w14:textId="77777777" w:rsidR="00F90BDC" w:rsidRDefault="00F90BDC"/>
    <w:p w14:paraId="01B2FCF1" w14:textId="77777777" w:rsidR="00F90BDC" w:rsidRDefault="00F90BDC">
      <w:r xmlns:w="http://schemas.openxmlformats.org/wordprocessingml/2006/main">
        <w:t xml:space="preserve">2. জন 8:59 - তাই তারা তাকে নিক্ষেপ করার জন্য পাথর তুলে নিল, কিন্তু যীশু নিজেকে লুকিয়ে রাখলেন, ভিড় থেকে সরে গেলেন।</w:t>
      </w:r>
    </w:p>
    <w:p w14:paraId="4A9E675E" w14:textId="77777777" w:rsidR="00F90BDC" w:rsidRDefault="00F90BDC"/>
    <w:p w14:paraId="39F0555F" w14:textId="77777777" w:rsidR="00F90BDC" w:rsidRDefault="00F90BDC">
      <w:r xmlns:w="http://schemas.openxmlformats.org/wordprocessingml/2006/main">
        <w:t xml:space="preserve">মার্ক 12:13 আর তারা কয়েকজন ফরীশী ও হেরোদীয়কে তাঁর কাছে পাঠালেন, যেন তাঁকে তাঁর কথায় ধরা পড়ে৷</w:t>
      </w:r>
    </w:p>
    <w:p w14:paraId="5407EE49" w14:textId="77777777" w:rsidR="00F90BDC" w:rsidRDefault="00F90BDC"/>
    <w:p w14:paraId="4F4D3904" w14:textId="77777777" w:rsidR="00F90BDC" w:rsidRDefault="00F90BDC">
      <w:r xmlns:w="http://schemas.openxmlformats.org/wordprocessingml/2006/main">
        <w:t xml:space="preserve">ফরীশী এবং হেরোদীয়রা যীশুকে তাঁর কথায় ধরার চেষ্টা করার জন্য লোক পাঠিয়েছিল।</w:t>
      </w:r>
    </w:p>
    <w:p w14:paraId="609127C4" w14:textId="77777777" w:rsidR="00F90BDC" w:rsidRDefault="00F90BDC"/>
    <w:p w14:paraId="3BAF77D3" w14:textId="77777777" w:rsidR="00F90BDC" w:rsidRDefault="00F90BDC">
      <w:r xmlns:w="http://schemas.openxmlformats.org/wordprocessingml/2006/main">
        <w:t xml:space="preserve">1. ঈশ্বরের বাক্য শক্তিশালী এবং স্থায়ী - মার্ক 12:13</w:t>
      </w:r>
    </w:p>
    <w:p w14:paraId="5594A986" w14:textId="77777777" w:rsidR="00F90BDC" w:rsidRDefault="00F90BDC"/>
    <w:p w14:paraId="43386BA5" w14:textId="77777777" w:rsidR="00F90BDC" w:rsidRDefault="00F90BDC">
      <w:r xmlns:w="http://schemas.openxmlformats.org/wordprocessingml/2006/main">
        <w:t xml:space="preserve">2. আপনি যা বলবেন সে সম্পর্কে সতর্ক থাকুন - মার্ক 12:13</w:t>
      </w:r>
    </w:p>
    <w:p w14:paraId="66867D58" w14:textId="77777777" w:rsidR="00F90BDC" w:rsidRDefault="00F90BDC"/>
    <w:p w14:paraId="50838218" w14:textId="77777777" w:rsidR="00F90BDC" w:rsidRDefault="00F90BDC">
      <w:r xmlns:w="http://schemas.openxmlformats.org/wordprocessingml/2006/main">
        <w:t xml:space="preserve">1. ম্যাথিউ 22:15-22 - ফরীশী এবং হেরোডিয়ানদের কাছে যীশুর উত্তর</w:t>
      </w:r>
    </w:p>
    <w:p w14:paraId="6022A67D" w14:textId="77777777" w:rsidR="00F90BDC" w:rsidRDefault="00F90BDC"/>
    <w:p w14:paraId="2C59E619" w14:textId="77777777" w:rsidR="00F90BDC" w:rsidRDefault="00F90BDC">
      <w:r xmlns:w="http://schemas.openxmlformats.org/wordprocessingml/2006/main">
        <w:t xml:space="preserve">2. জন 8:31-32 - তাঁর মধ্যে স্বাধীনতার বিষয়ে যীশুর শিক্ষা</w:t>
      </w:r>
    </w:p>
    <w:p w14:paraId="0FDD1B03" w14:textId="77777777" w:rsidR="00F90BDC" w:rsidRDefault="00F90BDC"/>
    <w:p w14:paraId="3061F1F8" w14:textId="77777777" w:rsidR="00F90BDC" w:rsidRDefault="00F90BDC">
      <w:r xmlns:w="http://schemas.openxmlformats.org/wordprocessingml/2006/main">
        <w:t xml:space="preserve">মার্ক 12:14 তাঁরা এসে তাঁকে বললেন, 'গুরু, আমরা জানি যে আপনি সত্য, আর কারোরই পরোয়া করি না, কারণ আপনি মানুষের লোকের দিকে নজর দেন না, কিন্তু সত্যে ঈশ্বরের পথ শিক্ষা দেন৷' সিজারকে ট্রিবিউট দেওয়া বৈধ, নাকি না?</w:t>
      </w:r>
    </w:p>
    <w:p w14:paraId="388C938E" w14:textId="77777777" w:rsidR="00F90BDC" w:rsidRDefault="00F90BDC"/>
    <w:p w14:paraId="04058DF9" w14:textId="77777777" w:rsidR="00F90BDC" w:rsidRDefault="00F90BDC">
      <w:r xmlns:w="http://schemas.openxmlformats.org/wordprocessingml/2006/main">
        <w:t xml:space="preserve">ধর্মীয় নেতারা যীশুর কাছে একটি প্রশ্ন জাগিয়েছিলেন যে সিজারকে শ্রদ্ধা জানানো বৈধ কিনা।</w:t>
      </w:r>
    </w:p>
    <w:p w14:paraId="642445B3" w14:textId="77777777" w:rsidR="00F90BDC" w:rsidRDefault="00F90BDC"/>
    <w:p w14:paraId="5E92BF5D" w14:textId="77777777" w:rsidR="00F90BDC" w:rsidRDefault="00F90BDC">
      <w:r xmlns:w="http://schemas.openxmlformats.org/wordprocessingml/2006/main">
        <w:t xml:space="preserve">1. আমাদের প্রতিবেশীদের ভালবাসা: আমরা যাদের সাথে একমত নই তাদের ভালবাসা</w:t>
      </w:r>
    </w:p>
    <w:p w14:paraId="3EC43CBC" w14:textId="77777777" w:rsidR="00F90BDC" w:rsidRDefault="00F90BDC"/>
    <w:p w14:paraId="095ACBFF" w14:textId="77777777" w:rsidR="00F90BDC" w:rsidRDefault="00F90BDC">
      <w:r xmlns:w="http://schemas.openxmlformats.org/wordprocessingml/2006/main">
        <w:t xml:space="preserve">2. ঈশ্বরের শব্দের আনুগত্যে বসবাস, মানুষের প্রত্যাশা নয়</w:t>
      </w:r>
    </w:p>
    <w:p w14:paraId="7B50A4FD" w14:textId="77777777" w:rsidR="00F90BDC" w:rsidRDefault="00F90BDC"/>
    <w:p w14:paraId="5FD67651" w14:textId="77777777" w:rsidR="00F90BDC" w:rsidRDefault="00F90BDC">
      <w:r xmlns:w="http://schemas.openxmlformats.org/wordprocessingml/2006/main">
        <w:t xml:space="preserve">1. ম্যাথু 22:37-40 - ঈশ্বরকে ভালবাসা এবং আমাদের প্রতিবেশীদের ভালবাসার বিষয়ে ধর্মীয় নেতাদের প্রতি যীশুর প্রতিক্রিয়া।</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13:1-7 - কর্তৃপক্ষের বাধ্য হওয়া এবং কর প্রদান সম্পর্কে পলের শিক্ষা।</w:t>
      </w:r>
    </w:p>
    <w:p w14:paraId="2D112EF9" w14:textId="77777777" w:rsidR="00F90BDC" w:rsidRDefault="00F90BDC"/>
    <w:p w14:paraId="0743C134" w14:textId="77777777" w:rsidR="00F90BDC" w:rsidRDefault="00F90BDC">
      <w:r xmlns:w="http://schemas.openxmlformats.org/wordprocessingml/2006/main">
        <w:t xml:space="preserve">মার্ক 12:15 আমরা কি দেব, নাকি দেব না? কিন্তু তিনি তাদের ভণ্ডামি জেনে তাদের বললেন, 'তোমরা কেন আমাকে প্রলোভন করছ? আমার কাছে একটি পয়সা আন, আমি তা দেখতে পারি।</w:t>
      </w:r>
    </w:p>
    <w:p w14:paraId="4D57AAF3" w14:textId="77777777" w:rsidR="00F90BDC" w:rsidRDefault="00F90BDC"/>
    <w:p w14:paraId="37461BEC" w14:textId="77777777" w:rsidR="00F90BDC" w:rsidRDefault="00F90BDC">
      <w:r xmlns:w="http://schemas.openxmlformats.org/wordprocessingml/2006/main">
        <w:t xml:space="preserve">কর সংক্রান্ত তাদের ভণ্ডামিপূর্ণ প্রশ্নের জন্য যিশু ধর্মীয় নেতাদের তিরস্কার করেছিলেন।</w:t>
      </w:r>
    </w:p>
    <w:p w14:paraId="17A9F8F0" w14:textId="77777777" w:rsidR="00F90BDC" w:rsidRDefault="00F90BDC"/>
    <w:p w14:paraId="6EBFDE9C" w14:textId="77777777" w:rsidR="00F90BDC" w:rsidRDefault="00F90BDC">
      <w:r xmlns:w="http://schemas.openxmlformats.org/wordprocessingml/2006/main">
        <w:t xml:space="preserve">1. যীশু আমাদের বিশ্বাসে নম্রতা এবং আন্তরিকতার জন্য আমাদের আহ্বান করেন।</w:t>
      </w:r>
    </w:p>
    <w:p w14:paraId="51CBF531" w14:textId="77777777" w:rsidR="00F90BDC" w:rsidRDefault="00F90BDC"/>
    <w:p w14:paraId="188A2FA5" w14:textId="77777777" w:rsidR="00F90BDC" w:rsidRDefault="00F90BDC">
      <w:r xmlns:w="http://schemas.openxmlformats.org/wordprocessingml/2006/main">
        <w:t xml:space="preserve">2. ঈশ্বর চান যে আমরা তাকে খুঁজতে চাই, শুধু যা প্রত্যাশিত তা না করে।</w:t>
      </w:r>
    </w:p>
    <w:p w14:paraId="0852946D" w14:textId="77777777" w:rsidR="00F90BDC" w:rsidRDefault="00F90BDC"/>
    <w:p w14:paraId="6314D803" w14:textId="77777777" w:rsidR="00F90BDC" w:rsidRDefault="00F90BDC">
      <w:r xmlns:w="http://schemas.openxmlformats.org/wordprocessingml/2006/main">
        <w:t xml:space="preserve">1. লূক 18:9-14 - ফরীশী এবং কর আদায়কারীর দৃষ্টান্ত</w:t>
      </w:r>
    </w:p>
    <w:p w14:paraId="31AFD0B2" w14:textId="77777777" w:rsidR="00F90BDC" w:rsidRDefault="00F90BDC"/>
    <w:p w14:paraId="40E5FBD4" w14:textId="77777777" w:rsidR="00F90BDC" w:rsidRDefault="00F90BDC">
      <w:r xmlns:w="http://schemas.openxmlformats.org/wordprocessingml/2006/main">
        <w:t xml:space="preserve">2. ম্যাথিউ 23:23-28 - ফরীশীদের ভণ্ডামি সম্পর্কে যীশুর নিন্দা</w:t>
      </w:r>
    </w:p>
    <w:p w14:paraId="51FAD293" w14:textId="77777777" w:rsidR="00F90BDC" w:rsidRDefault="00F90BDC"/>
    <w:p w14:paraId="1E6D3416" w14:textId="77777777" w:rsidR="00F90BDC" w:rsidRDefault="00F90BDC">
      <w:r xmlns:w="http://schemas.openxmlformats.org/wordprocessingml/2006/main">
        <w:t xml:space="preserve">মার্ক 12:16 তারা তা নিয়ে এল৷ তখন তিনি তাদের বললেন, 'এই মূর্তি ও লেখা কার? তারা তাঁকে বলল, 'কৈসরের৷'</w:t>
      </w:r>
    </w:p>
    <w:p w14:paraId="5E73EBEF" w14:textId="77777777" w:rsidR="00F90BDC" w:rsidRDefault="00F90BDC"/>
    <w:p w14:paraId="202F15A7" w14:textId="77777777" w:rsidR="00F90BDC" w:rsidRDefault="00F90BDC">
      <w:r xmlns:w="http://schemas.openxmlformats.org/wordprocessingml/2006/main">
        <w:t xml:space="preserve">একদল লোক যীশুর কাছে একটি মুদ্রা নিয়ে আসে এবং জিজ্ঞাসা করে যে এতে কার ছবি এবং শিলালিপি রয়েছে। তারা তাকে বলে যে এটি সিজারের।</w:t>
      </w:r>
    </w:p>
    <w:p w14:paraId="495E7BBD" w14:textId="77777777" w:rsidR="00F90BDC" w:rsidRDefault="00F90BDC"/>
    <w:p w14:paraId="48BDD3DB" w14:textId="77777777" w:rsidR="00F90BDC" w:rsidRDefault="00F90BDC">
      <w:r xmlns:w="http://schemas.openxmlformats.org/wordprocessingml/2006/main">
        <w:t xml:space="preserve">1. আপনি কাকে পরিবেশন করছেন তা জানার গুরুত্ব</w:t>
      </w:r>
    </w:p>
    <w:p w14:paraId="35755C5D" w14:textId="77777777" w:rsidR="00F90BDC" w:rsidRDefault="00F90BDC"/>
    <w:p w14:paraId="72653386" w14:textId="77777777" w:rsidR="00F90BDC" w:rsidRDefault="00F90BDC">
      <w:r xmlns:w="http://schemas.openxmlformats.org/wordprocessingml/2006/main">
        <w:t xml:space="preserve">2. ঈশ্বরের সেবা করা এবং মানুষ নয়</w:t>
      </w:r>
    </w:p>
    <w:p w14:paraId="2F76906B" w14:textId="77777777" w:rsidR="00F90BDC" w:rsidRDefault="00F90BDC"/>
    <w:p w14:paraId="728F32B5" w14:textId="77777777" w:rsidR="00F90BDC" w:rsidRDefault="00F90BDC">
      <w:r xmlns:w="http://schemas.openxmlformats.org/wordprocessingml/2006/main">
        <w:t xml:space="preserve">1. রোমানস 13:1-7</w:t>
      </w:r>
    </w:p>
    <w:p w14:paraId="7A9941C9" w14:textId="77777777" w:rsidR="00F90BDC" w:rsidRDefault="00F90BDC"/>
    <w:p w14:paraId="647DBBEC" w14:textId="77777777" w:rsidR="00F90BDC" w:rsidRDefault="00F90BDC">
      <w:r xmlns:w="http://schemas.openxmlformats.org/wordprocessingml/2006/main">
        <w:t xml:space="preserve">2. গীতসংহিতা 29:2-4</w:t>
      </w:r>
    </w:p>
    <w:p w14:paraId="469F28F9" w14:textId="77777777" w:rsidR="00F90BDC" w:rsidRDefault="00F90BDC"/>
    <w:p w14:paraId="62F3A2EF" w14:textId="77777777" w:rsidR="00F90BDC" w:rsidRDefault="00F90BDC">
      <w:r xmlns:w="http://schemas.openxmlformats.org/wordprocessingml/2006/main">
        <w:t xml:space="preserve">মার্ক 12:17 উত্তরে যীশু তাদের বললেন, যা সিজারের তা সিজারকে দাও এবং যা ঈশ্বরের তা ঈশ্বরকে দাও। তারা তাকে দেখে আশ্চর্য হয়ে গেল৷</w:t>
      </w:r>
    </w:p>
    <w:p w14:paraId="37BE99CB" w14:textId="77777777" w:rsidR="00F90BDC" w:rsidRDefault="00F90BDC"/>
    <w:p w14:paraId="261EDAF6" w14:textId="77777777" w:rsidR="00F90BDC" w:rsidRDefault="00F90BDC">
      <w:r xmlns:w="http://schemas.openxmlformats.org/wordprocessingml/2006/main">
        <w:t xml:space="preserve">যীশু শিক্ষা দেন যে লোকেদের কর প্রদান করা উচিত এবং ঈশ্বরকে দেওয়া উচিত যা তাঁর অধিকার।</w:t>
      </w:r>
    </w:p>
    <w:p w14:paraId="08C2DD85" w14:textId="77777777" w:rsidR="00F90BDC" w:rsidRDefault="00F90BDC"/>
    <w:p w14:paraId="36B8FC1A" w14:textId="77777777" w:rsidR="00F90BDC" w:rsidRDefault="00F90BDC">
      <w:r xmlns:w="http://schemas.openxmlformats.org/wordprocessingml/2006/main">
        <w:t xml:space="preserve">1. ঈশ্বরের অগ্রাধিকার: ঈশ্বরের কাছে যা তাঁর তা প্রদান করতে শেখা</w:t>
      </w:r>
    </w:p>
    <w:p w14:paraId="71AC418A" w14:textId="77777777" w:rsidR="00F90BDC" w:rsidRDefault="00F90BDC"/>
    <w:p w14:paraId="785B5200" w14:textId="77777777" w:rsidR="00F90BDC" w:rsidRDefault="00F90BDC">
      <w:r xmlns:w="http://schemas.openxmlformats.org/wordprocessingml/2006/main">
        <w:t xml:space="preserve">2. সিজার এবং ঈশ্বরকে দেওয়া: ভারসাম্য বোঝা</w:t>
      </w:r>
    </w:p>
    <w:p w14:paraId="6265C867" w14:textId="77777777" w:rsidR="00F90BDC" w:rsidRDefault="00F90BDC"/>
    <w:p w14:paraId="75C601BD" w14:textId="77777777" w:rsidR="00F90BDC" w:rsidRDefault="00F90BDC">
      <w:r xmlns:w="http://schemas.openxmlformats.org/wordprocessingml/2006/main">
        <w:t xml:space="preserve">1. রোমানস 13: 6-7 - "এর জন্য আপনি করও দেন, কারণ কর্তৃপক্ষ ঈশ্বরের পরিচারক, এই জিনিসটির প্রতি মনোযোগী। তাদের যা বকেয়া আছে তা সকলকে প্রদান করুন: কর যাদের কাছে কর বকেয়া; কাস্টম যাকে প্রথা; ভয় কাকে ভয় সম্মান যাকে সম্মান করে।"</w:t>
      </w:r>
    </w:p>
    <w:p w14:paraId="483DA632" w14:textId="77777777" w:rsidR="00F90BDC" w:rsidRDefault="00F90BDC"/>
    <w:p w14:paraId="001DB3CB" w14:textId="77777777" w:rsidR="00F90BDC" w:rsidRDefault="00F90BDC">
      <w:r xmlns:w="http://schemas.openxmlformats.org/wordprocessingml/2006/main">
        <w:t xml:space="preserve">2. Deuteronomy 16:16-17 - “তোমাদের সমস্ত পুরুষ বছরে তিনবার প্রভু তোমাদের ঈশ্বরের সামনে উপস্থিত হবে যে জায়গাটি তিনি বেছে নেবেন, খামিরবিহীন রুটির উৎসবে এবং সপ্তাহের উৎসবে এবং কুঠির উৎসবে এবং তারা খালি হাতে প্রভুর সামনে উপস্থিত হবে না৷ তোমাদের ঈশ্বর সদাপ্রভুর যে আশীর্বাদ তিনি তোমাদের দিয়েছেন সেই অনুসারে প্রত্যেক ব্যক্তি তার সামর্থ্য অনুযায়ী দান করবে।”</w:t>
      </w:r>
    </w:p>
    <w:p w14:paraId="0E872E3E" w14:textId="77777777" w:rsidR="00F90BDC" w:rsidRDefault="00F90BDC"/>
    <w:p w14:paraId="7305BC8A" w14:textId="77777777" w:rsidR="00F90BDC" w:rsidRDefault="00F90BDC">
      <w:r xmlns:w="http://schemas.openxmlformats.org/wordprocessingml/2006/main">
        <w:t xml:space="preserve">মার্ক 12:18 তারপর সদ্দূকীরা তাঁর কাছে আসেন, যারা বলে পুনরুত্থান নেই; এবং তারা তাকে জিজ্ঞাসা করল,</w:t>
      </w:r>
    </w:p>
    <w:p w14:paraId="3E1EF54C" w14:textId="77777777" w:rsidR="00F90BDC" w:rsidRDefault="00F90BDC"/>
    <w:p w14:paraId="44B537B4" w14:textId="77777777" w:rsidR="00F90BDC" w:rsidRDefault="00F90BDC">
      <w:r xmlns:w="http://schemas.openxmlformats.org/wordprocessingml/2006/main">
        <w:t xml:space="preserve">সদ্দূকীরা যীশুকে জিজ্ঞাসা করেছিল যে পুনরুত্থান আছে কি না, যার উত্তর তিনি ইতিবাচকভাবে দিয়েছিলেন।</w:t>
      </w:r>
    </w:p>
    <w:p w14:paraId="7726DF16" w14:textId="77777777" w:rsidR="00F90BDC" w:rsidRDefault="00F90BDC"/>
    <w:p w14:paraId="29494202" w14:textId="77777777" w:rsidR="00F90BDC" w:rsidRDefault="00F90BDC">
      <w:r xmlns:w="http://schemas.openxmlformats.org/wordprocessingml/2006/main">
        <w:t xml:space="preserve">1: আমরা সকলেই স্বর্গে ঈশ্বরের সাথে চিরকাল বেঁচে থাকার জন্য নির্ধারিত।</w:t>
      </w:r>
    </w:p>
    <w:p w14:paraId="7A7619AB" w14:textId="77777777" w:rsidR="00F90BDC" w:rsidRDefault="00F90BDC"/>
    <w:p w14:paraId="1FC3B83F" w14:textId="77777777" w:rsidR="00F90BDC" w:rsidRDefault="00F90BDC">
      <w:r xmlns:w="http://schemas.openxmlformats.org/wordprocessingml/2006/main">
        <w:t xml:space="preserve">2: পুনরুত্থানের শক্তিতে বিশ্বাস করুন এবং অনন্তকালের মুখোমুখি হওয়ার জন্য প্রস্তুত থাকুন।</w:t>
      </w:r>
    </w:p>
    <w:p w14:paraId="32801DEE" w14:textId="77777777" w:rsidR="00F90BDC" w:rsidRDefault="00F90BDC"/>
    <w:p w14:paraId="78091384" w14:textId="77777777" w:rsidR="00F90BDC" w:rsidRDefault="00F90BDC">
      <w:r xmlns:w="http://schemas.openxmlformats.org/wordprocessingml/2006/main">
        <w:t xml:space="preserve">1: 1 করিন্থিয়ানস 15:35-58 - মৃতদের পুনরুত্থানের বিষয়ে পলের শিক্ষা।</w:t>
      </w:r>
    </w:p>
    <w:p w14:paraId="0F3EA9EA" w14:textId="77777777" w:rsidR="00F90BDC" w:rsidRDefault="00F90BDC"/>
    <w:p w14:paraId="72092C54" w14:textId="77777777" w:rsidR="00F90BDC" w:rsidRDefault="00F90BDC">
      <w:r xmlns:w="http://schemas.openxmlformats.org/wordprocessingml/2006/main">
        <w:t xml:space="preserve">2:1 Thessalonians 4:13-18 - বিশ্বাসীদের পুনরুত্থানের বিষয়ে পলের শিক্ষা।</w:t>
      </w:r>
    </w:p>
    <w:p w14:paraId="64F686CD" w14:textId="77777777" w:rsidR="00F90BDC" w:rsidRDefault="00F90BDC"/>
    <w:p w14:paraId="609E6314" w14:textId="77777777" w:rsidR="00F90BDC" w:rsidRDefault="00F90BDC">
      <w:r xmlns:w="http://schemas.openxmlformats.org/wordprocessingml/2006/main">
        <w:t xml:space="preserve">মার্ক 12:19 গুরু, মূসা আমাদের কাছে লিখেছিলেন, যদি একজন ব্যক্তির ভাই মারা যায় এবং তার স্ত্রীকে তার পিছনে রেখে যায় এবং কোন সন্তান না রাখে, তবে তার ভাই তার স্ত্রীকে গ্রহণ করবে এবং তার ভাইয়ের জন্য বংশ বৃদ্ধি করবে।</w:t>
      </w:r>
    </w:p>
    <w:p w14:paraId="374BD2BA" w14:textId="77777777" w:rsidR="00F90BDC" w:rsidRDefault="00F90BDC"/>
    <w:p w14:paraId="72E008F4" w14:textId="77777777" w:rsidR="00F90BDC" w:rsidRDefault="00F90BDC">
      <w:r xmlns:w="http://schemas.openxmlformats.org/wordprocessingml/2006/main">
        <w:t xml:space="preserve">অনুচ্ছেদটি তার মৃত ভাইয়ের প্রতি একজন ব্যক্তির কর্তব্য সম্পর্কে, যেমন তার বিধবাকে স্ত্রী হিসাবে গ্রহণ করা এবং তার থেকে সন্তান লালন-পালন করা।</w:t>
      </w:r>
    </w:p>
    <w:p w14:paraId="17C45B40" w14:textId="77777777" w:rsidR="00F90BDC" w:rsidRDefault="00F90BDC"/>
    <w:p w14:paraId="62ED5B39" w14:textId="77777777" w:rsidR="00F90BDC" w:rsidRDefault="00F90BDC">
      <w:r xmlns:w="http://schemas.openxmlformats.org/wordprocessingml/2006/main">
        <w:t xml:space="preserve">1. সর্বশ্রেষ্ঠ ভালবাসা: ভ্রাতৃত্বপূর্ণ ভালবাসার আদেশ পূর্ণ করা</w:t>
      </w:r>
    </w:p>
    <w:p w14:paraId="46D183A8" w14:textId="77777777" w:rsidR="00F90BDC" w:rsidRDefault="00F90BDC"/>
    <w:p w14:paraId="6EB497B9" w14:textId="77777777" w:rsidR="00F90BDC" w:rsidRDefault="00F90BDC">
      <w:r xmlns:w="http://schemas.openxmlformats.org/wordprocessingml/2006/main">
        <w:t xml:space="preserve">2. অন্যদের জন্য বলিদান করা: মোশির উদাহরণ অনুসরণ করা</w:t>
      </w:r>
    </w:p>
    <w:p w14:paraId="212D904A" w14:textId="77777777" w:rsidR="00F90BDC" w:rsidRDefault="00F90BDC"/>
    <w:p w14:paraId="6C0538ED" w14:textId="77777777" w:rsidR="00F90BDC" w:rsidRDefault="00F90BDC">
      <w:r xmlns:w="http://schemas.openxmlformats.org/wordprocessingml/2006/main">
        <w:t xml:space="preserve">1. দ্বিতীয় বিবরণ 25:5-10 - ভাই তার মৃত ভাইয়ের স্ত্রীকে নেওয়ার উদাহরণ নিয়ে আলোচনা করা</w:t>
      </w:r>
    </w:p>
    <w:p w14:paraId="1F65D855" w14:textId="77777777" w:rsidR="00F90BDC" w:rsidRDefault="00F90BDC"/>
    <w:p w14:paraId="2128EEA7" w14:textId="77777777" w:rsidR="00F90BDC" w:rsidRDefault="00F90BDC">
      <w:r xmlns:w="http://schemas.openxmlformats.org/wordprocessingml/2006/main">
        <w:t xml:space="preserve">2. 1 জন 4:7-12 - ঈশ্বরের আদেশ অনুসারে একে অপরকে ভালবাসার ধারণাটি অন্বেষণ করা</w:t>
      </w:r>
    </w:p>
    <w:p w14:paraId="3A5831DE" w14:textId="77777777" w:rsidR="00F90BDC" w:rsidRDefault="00F90BDC"/>
    <w:p w14:paraId="647DEA23" w14:textId="77777777" w:rsidR="00F90BDC" w:rsidRDefault="00F90BDC">
      <w:r xmlns:w="http://schemas.openxmlformats.org/wordprocessingml/2006/main">
        <w:t xml:space="preserve">মার্ক 12:20 এখন সাত ভাই ছিল: এবং প্রথমটি একটি স্ত্রী গ্রহণ করেছিল, এবং মৃত্যুবরণ করে কোন বীজ রেখেছিল৷</w:t>
      </w:r>
    </w:p>
    <w:p w14:paraId="4D8C2E69" w14:textId="77777777" w:rsidR="00F90BDC" w:rsidRDefault="00F90BDC"/>
    <w:p w14:paraId="15DD48FD" w14:textId="77777777" w:rsidR="00F90BDC" w:rsidRDefault="00F90BDC">
      <w:r xmlns:w="http://schemas.openxmlformats.org/wordprocessingml/2006/main">
        <w:t xml:space="preserve">এই অনুচ্ছেদটি সাত ভাইয়ের গল্প বলে, যাদের মধ্যে প্রথমটি একটি স্ত্রী গ্রহণ করেছিল কিন্তু মারা গিয়েছিল এবং কোন সন্তান রেখেছিল।</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ট্র্যাজেডির মুখে ঈশ্বরের বিশ্বস্ততা</w:t>
      </w:r>
    </w:p>
    <w:p w14:paraId="13A40F6A" w14:textId="77777777" w:rsidR="00F90BDC" w:rsidRDefault="00F90BDC"/>
    <w:p w14:paraId="17F014AD" w14:textId="77777777" w:rsidR="00F90BDC" w:rsidRDefault="00F90BDC">
      <w:r xmlns:w="http://schemas.openxmlformats.org/wordprocessingml/2006/main">
        <w:t xml:space="preserve">2. বিশ্বস্তদের স্মৃতিকে সম্মান করা</w:t>
      </w:r>
    </w:p>
    <w:p w14:paraId="7055E90B" w14:textId="77777777" w:rsidR="00F90BDC" w:rsidRDefault="00F90BDC"/>
    <w:p w14:paraId="2ADA2DAE" w14:textId="77777777" w:rsidR="00F90BDC" w:rsidRDefault="00F90BDC">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14:paraId="0F17283B" w14:textId="77777777" w:rsidR="00F90BDC" w:rsidRDefault="00F90BDC"/>
    <w:p w14:paraId="066F25DF" w14:textId="77777777" w:rsidR="00F90BDC" w:rsidRDefault="00F90BDC">
      <w:r xmlns:w="http://schemas.openxmlformats.org/wordprocessingml/2006/main">
        <w:t xml:space="preserve">2. উপদেশক 7:14 - "সমৃদ্ধির দিনে আনন্দিত হও, এবং প্রতিকূলতার দিনে বিবেচনা কর: ঈশ্বর একটিকেও অন্যটিকে তৈরি করেছেন, যাতে মানুষ তার পরে যা হবে তা খুঁজে না পায়।"</w:t>
      </w:r>
    </w:p>
    <w:p w14:paraId="710C8598" w14:textId="77777777" w:rsidR="00F90BDC" w:rsidRDefault="00F90BDC"/>
    <w:p w14:paraId="086E1128" w14:textId="77777777" w:rsidR="00F90BDC" w:rsidRDefault="00F90BDC">
      <w:r xmlns:w="http://schemas.openxmlformats.org/wordprocessingml/2006/main">
        <w:t xml:space="preserve">মার্ক 12:21 এবং দ্বিতীয়টি তাকে নিয়ে গেল এবং মারা গেল, সে কোন বীজ রাখল না: এবং তৃতীয়টিও একইভাবে৷</w:t>
      </w:r>
    </w:p>
    <w:p w14:paraId="0194E59B" w14:textId="77777777" w:rsidR="00F90BDC" w:rsidRDefault="00F90BDC"/>
    <w:p w14:paraId="48391604" w14:textId="77777777" w:rsidR="00F90BDC" w:rsidRDefault="00F90BDC">
      <w:r xmlns:w="http://schemas.openxmlformats.org/wordprocessingml/2006/main">
        <w:t xml:space="preserve">এই অনুচ্ছেদে বলা হয়েছে কিভাবে দ্বিতীয় পুরুষটি মহিলাটিকে তার স্ত্রী হিসাবে গ্রহণ করেছিল এবং কোন সন্তান না রেখে মারা গিয়েছিল এবং তৃতীয় পুরুষটিও তাই করেছিল।</w:t>
      </w:r>
    </w:p>
    <w:p w14:paraId="510E85D3" w14:textId="77777777" w:rsidR="00F90BDC" w:rsidRDefault="00F90BDC"/>
    <w:p w14:paraId="3530C3F3" w14:textId="77777777" w:rsidR="00F90BDC" w:rsidRDefault="00F90BDC">
      <w:r xmlns:w="http://schemas.openxmlformats.org/wordprocessingml/2006/main">
        <w:t xml:space="preserve">1. জীবন উদযাপনের গুরুত্ব এবং আমাদের সময় সবচেয়ে বেশি করা।</w:t>
      </w:r>
    </w:p>
    <w:p w14:paraId="2ADA0204" w14:textId="77777777" w:rsidR="00F90BDC" w:rsidRDefault="00F90BDC"/>
    <w:p w14:paraId="088C2AE6" w14:textId="77777777" w:rsidR="00F90BDC" w:rsidRDefault="00F90BDC">
      <w:r xmlns:w="http://schemas.openxmlformats.org/wordprocessingml/2006/main">
        <w:t xml:space="preserve">2. ভবিষ্যৎ প্রজন্মের জন্য একটি উত্তরাধিকার রেখে যাওয়ার গুরুত্ব।</w:t>
      </w:r>
    </w:p>
    <w:p w14:paraId="04566C0F" w14:textId="77777777" w:rsidR="00F90BDC" w:rsidRDefault="00F90BDC"/>
    <w:p w14:paraId="027C3F43" w14:textId="77777777" w:rsidR="00F90BDC" w:rsidRDefault="00F90BDC">
      <w:r xmlns:w="http://schemas.openxmlformats.org/wordprocessingml/2006/main">
        <w:t xml:space="preserve">1. Ecclesiastes 9:10 - "তোমার হাত যা কিছু করতে পায়, তা তোমার সর্বশক্তি দিয়ে করো, কারণ মৃতদের রাজ্যে, যেখানে তুমি যাচ্ছ, সেখানে কাজ নেই, পরিকল্পনা নেই, জ্ঞান বা প্রজ্ঞা নেই।"</w:t>
      </w:r>
    </w:p>
    <w:p w14:paraId="7393AF93" w14:textId="77777777" w:rsidR="00F90BDC" w:rsidRDefault="00F90BDC"/>
    <w:p w14:paraId="03C38A20" w14:textId="77777777" w:rsidR="00F90BDC" w:rsidRDefault="00F90BDC">
      <w:r xmlns:w="http://schemas.openxmlformats.org/wordprocessingml/2006/main">
        <w:t xml:space="preserve">2. গীতসংহিতা 90:12 - "আমাদের দিন গণনা করতে শেখান, যাতে আমরা জ্ঞানের হৃদয় পেতে পারি।"</w:t>
      </w:r>
    </w:p>
    <w:p w14:paraId="7F96B16E" w14:textId="77777777" w:rsidR="00F90BDC" w:rsidRDefault="00F90BDC"/>
    <w:p w14:paraId="5321D7EC" w14:textId="77777777" w:rsidR="00F90BDC" w:rsidRDefault="00F90BDC">
      <w:r xmlns:w="http://schemas.openxmlformats.org/wordprocessingml/2006/main">
        <w:t xml:space="preserve">মার্ক 12:22 আর সেই সাতজনই তাকে পেয়েছিলেন, আর কোন সন্তান রাখেনি; সবার শেষে মহিলাটিও মারা গেল৷</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12:22 এর মহিলাটি সাতজন স্বামীর সাথে বিবাহিত ছিল এবং তাদের কেউই কোন সন্তান রাখে নি। শেষ পর্যন্ত মহিলাটি মারা যান।</w:t>
      </w:r>
    </w:p>
    <w:p w14:paraId="2A56B15E" w14:textId="77777777" w:rsidR="00F90BDC" w:rsidRDefault="00F90BDC"/>
    <w:p w14:paraId="5ADF2BAD" w14:textId="77777777" w:rsidR="00F90BDC" w:rsidRDefault="00F90BDC">
      <w:r xmlns:w="http://schemas.openxmlformats.org/wordprocessingml/2006/main">
        <w:t xml:space="preserve">1. ঈশ্বরের বিশ্বস্ততা: মৃত্যুর মুখেও, ঈশ্বর আমাদের টিকিয়ে রাখতে বিশ্বস্ত।</w:t>
      </w:r>
    </w:p>
    <w:p w14:paraId="3E9B8575" w14:textId="77777777" w:rsidR="00F90BDC" w:rsidRDefault="00F90BDC"/>
    <w:p w14:paraId="6F5BABC6" w14:textId="77777777" w:rsidR="00F90BDC" w:rsidRDefault="00F90BDC">
      <w:r xmlns:w="http://schemas.openxmlformats.org/wordprocessingml/2006/main">
        <w:t xml:space="preserve">2. জীবনের মূল্য: প্রতিটি জীবন মূল্যবান এবং লালন করা উচিত।</w:t>
      </w:r>
    </w:p>
    <w:p w14:paraId="2AD9B5B4" w14:textId="77777777" w:rsidR="00F90BDC" w:rsidRDefault="00F90BDC"/>
    <w:p w14:paraId="7D1C8E15" w14:textId="77777777" w:rsidR="00F90BDC" w:rsidRDefault="00F90BDC">
      <w:r xmlns:w="http://schemas.openxmlformats.org/wordprocessingml/2006/main">
        <w:t xml:space="preserve">1.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14:paraId="4B83B7B6" w14:textId="77777777" w:rsidR="00F90BDC" w:rsidRDefault="00F90BDC"/>
    <w:p w14:paraId="172B932B" w14:textId="77777777" w:rsidR="00F90BDC" w:rsidRDefault="00F90BDC">
      <w:r xmlns:w="http://schemas.openxmlformats.org/wordprocessingml/2006/main">
        <w:t xml:space="preserve">2. 1 করিন্থিয়ানস 15:55-57 "কোথায়, হে মৃত্যু, তোমার বিজয় কোথায়? কোথায়, হে মৃত্যু, তোমার দংশন? মৃত্যুর হুল পাপ, এবং পাপের শক্তি আইন। কিন্তু ঈশ্বরকে ধন্যবাদ, যিনি আমাদের প্রভু যীশু খ্রীষ্টের মাধ্যমে আমাদের বিজয় দান করেন।"</w:t>
      </w:r>
    </w:p>
    <w:p w14:paraId="7DB9881F" w14:textId="77777777" w:rsidR="00F90BDC" w:rsidRDefault="00F90BDC"/>
    <w:p w14:paraId="51A8139B" w14:textId="77777777" w:rsidR="00F90BDC" w:rsidRDefault="00F90BDC">
      <w:r xmlns:w="http://schemas.openxmlformats.org/wordprocessingml/2006/main">
        <w:t xml:space="preserve">মার্ক 12:23 সুতরাং পুনরুত্থানে, যখন তারা উঠবে, তখন সে তাদের মধ্যে কার স্ত্রী হবে? কেননা সাতজন তাকে স্ত্রীর কাছে রেখেছিল।</w:t>
      </w:r>
    </w:p>
    <w:p w14:paraId="38051560" w14:textId="77777777" w:rsidR="00F90BDC" w:rsidRDefault="00F90BDC"/>
    <w:p w14:paraId="3611C537" w14:textId="77777777" w:rsidR="00F90BDC" w:rsidRDefault="00F90BDC">
      <w:r xmlns:w="http://schemas.openxmlformats.org/wordprocessingml/2006/main">
        <w:t xml:space="preserve">সদ্দূকীরা যিশুকে পুনরুত্থান এবং একই স্ত্রীর সাত ভাই সম্পর্কে একটি প্রশ্ন জিজ্ঞাসা করেছিল।</w:t>
      </w:r>
    </w:p>
    <w:p w14:paraId="62C79171" w14:textId="77777777" w:rsidR="00F90BDC" w:rsidRDefault="00F90BDC"/>
    <w:p w14:paraId="1D237A50" w14:textId="77777777" w:rsidR="00F90BDC" w:rsidRDefault="00F90BDC">
      <w:r xmlns:w="http://schemas.openxmlformats.org/wordprocessingml/2006/main">
        <w:t xml:space="preserve">1: সদুকীদের প্রতি যীশুর উত্তর প্রকাশ করে যে পুনরুত্থানে বিবাহের প্রকৃতি ভিন্ন হবে, এবং এটি আমাদেরকে বস্তুগত নয় বরং জীবনের আধ্যাত্মিক দিকগুলিতে মনোনিবেশ করতে পরিচালিত করবে।</w:t>
      </w:r>
    </w:p>
    <w:p w14:paraId="751815DE" w14:textId="77777777" w:rsidR="00F90BDC" w:rsidRDefault="00F90BDC"/>
    <w:p w14:paraId="380BD870" w14:textId="77777777" w:rsidR="00F90BDC" w:rsidRDefault="00F90BDC">
      <w:r xmlns:w="http://schemas.openxmlformats.org/wordprocessingml/2006/main">
        <w:t xml:space="preserve">2: সদ্দুসীদের প্রশ্নটি প্রকাশ করে যে তাদের পুনরুত্থানের শক্তি এবং মহিমা সম্পর্কে বোঝার অভাব ছিল এবং আমাদের স্বর্গের আসন্ন রাজ্য সম্পর্কে গভীরভাবে বোঝার চেষ্টা করা উচিত।</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লূক 20:34-36 - যীশু তাদের বললেন, "এই যুগের ছেলেরা বিয়ে করে এবং বিয়ে করা হয়, কিন্তু যারা সেই বয়সে পৌঁছানোর এবং মৃতদের মধ্য থেকে পুনরুত্থানের যোগ্য বলে বিবেচিত হয় তারা বিয়ে করে না বা দেওয়া হয় না। বিবাহে, কারণ তারা আর মরতে পারে না, কারণ তারা ফেরেশতাদের সমান এবং পুনরুত্থানের পুত্র হয়ে ঈশ্বরের পুত্র।</w:t>
      </w:r>
    </w:p>
    <w:p w14:paraId="164CF491" w14:textId="77777777" w:rsidR="00F90BDC" w:rsidRDefault="00F90BDC"/>
    <w:p w14:paraId="214F14A0" w14:textId="77777777" w:rsidR="00F90BDC" w:rsidRDefault="00F90BDC">
      <w:r xmlns:w="http://schemas.openxmlformats.org/wordprocessingml/2006/main">
        <w:t xml:space="preserve">2:1 করিন্থীয় 15:51-52 - দেখ! আমি তোমাকে একটা রহস্য বলি। আমরা সবাই ঘুমাবো না, কিন্তু আমরা সবাই পরিবর্তিত হয়ে যাব, এক মুহূর্তের মধ্যে, চোখের পলকে, শেষ শিংগায়। কারণ তূরী বাজবে এবং মৃতরা অবিনশ্বর হয়ে উঠবে এবং আমরা পরিবর্তিত হব।</w:t>
      </w:r>
    </w:p>
    <w:p w14:paraId="71D70F92" w14:textId="77777777" w:rsidR="00F90BDC" w:rsidRDefault="00F90BDC"/>
    <w:p w14:paraId="627D3EE3" w14:textId="77777777" w:rsidR="00F90BDC" w:rsidRDefault="00F90BDC">
      <w:r xmlns:w="http://schemas.openxmlformats.org/wordprocessingml/2006/main">
        <w:t xml:space="preserve">মার্ক 12:24 উত্তরে যীশু তাঁদের বললেন, 'তাহলে কি তোমরা ভুল করছ না, কারণ তোমরা না শাস্ত্র, না ঈশ্বরের শক্তি জান?</w:t>
      </w:r>
    </w:p>
    <w:p w14:paraId="79E26533" w14:textId="77777777" w:rsidR="00F90BDC" w:rsidRDefault="00F90BDC"/>
    <w:p w14:paraId="7D515474" w14:textId="77777777" w:rsidR="00F90BDC" w:rsidRDefault="00F90BDC">
      <w:r xmlns:w="http://schemas.openxmlformats.org/wordprocessingml/2006/main">
        <w:t xml:space="preserve">যারা ধর্মগ্রন্থ এবং ঈশ্বরের ক্ষমতা বোঝে না তারা সহজেই ভুল করতে পারে।</w:t>
      </w:r>
    </w:p>
    <w:p w14:paraId="3421DAF4" w14:textId="77777777" w:rsidR="00F90BDC" w:rsidRDefault="00F90BDC"/>
    <w:p w14:paraId="11D9A360" w14:textId="77777777" w:rsidR="00F90BDC" w:rsidRDefault="00F90BDC">
      <w:r xmlns:w="http://schemas.openxmlformats.org/wordprocessingml/2006/main">
        <w:t xml:space="preserve">1: আমাদের সর্বদা শাস্ত্র এবং ঈশ্বরের শক্তি বোঝার চেষ্টা করা উচিত যাতে আমরা বিজ্ঞ সিদ্ধান্ত নিতে পারি।</w:t>
      </w:r>
    </w:p>
    <w:p w14:paraId="655D6075" w14:textId="77777777" w:rsidR="00F90BDC" w:rsidRDefault="00F90BDC"/>
    <w:p w14:paraId="4A4A4664" w14:textId="77777777" w:rsidR="00F90BDC" w:rsidRDefault="00F90BDC">
      <w:r xmlns:w="http://schemas.openxmlformats.org/wordprocessingml/2006/main">
        <w:t xml:space="preserve">2: আমাদের শাস্ত্র এবং ঈশ্বরের শক্তি সম্পর্কে আমাদের জ্ঞান বৃদ্ধি করা উচিত।</w:t>
      </w:r>
    </w:p>
    <w:p w14:paraId="1E7B34A9" w14:textId="77777777" w:rsidR="00F90BDC" w:rsidRDefault="00F90BDC"/>
    <w:p w14:paraId="779FF20F" w14:textId="77777777" w:rsidR="00F90BDC" w:rsidRDefault="00F90BDC">
      <w:r xmlns:w="http://schemas.openxmlformats.org/wordprocessingml/2006/main">
        <w:t xml:space="preserve">1:2 তীমথিয় 3:16-17 - "সমস্ত শাস্ত্র ঈশ্বরের দ্বারা ফুঁকে দেওয়া হয়েছে এবং শিক্ষার জন্য, তিরস্কারের জন্য, সংশোধনের জন্য এবং ধার্মিকতার প্রশিক্ষণের জন্য লাভজনক, যাতে ঈশ্বরের লোকটি সম্পূর্ণ, প্রতিটি ভাল কাজের জন্য সজ্জিত হয়৷ "</w:t>
      </w:r>
    </w:p>
    <w:p w14:paraId="4E163245" w14:textId="77777777" w:rsidR="00F90BDC" w:rsidRDefault="00F90BDC"/>
    <w:p w14:paraId="44934E9E" w14:textId="77777777" w:rsidR="00F90BDC" w:rsidRDefault="00F90BDC">
      <w:r xmlns:w="http://schemas.openxmlformats.org/wordprocessingml/2006/main">
        <w:t xml:space="preserve">2: গীতসংহিতা 119:105 - "আপনার বাক্য আমার পায়ের জন্য একটি প্রদীপ এবং আমার পথের জন্য একটি আলো।"</w:t>
      </w:r>
    </w:p>
    <w:p w14:paraId="623BDD29" w14:textId="77777777" w:rsidR="00F90BDC" w:rsidRDefault="00F90BDC"/>
    <w:p w14:paraId="2DA05EF6" w14:textId="77777777" w:rsidR="00F90BDC" w:rsidRDefault="00F90BDC">
      <w:r xmlns:w="http://schemas.openxmlformats.org/wordprocessingml/2006/main">
        <w:t xml:space="preserve">মার্ক 12:25 কারণ যখন তারা মৃতদের মধ্য থেকে পুনরুত্থিত হবে, তখন তারা বিয়ে করবে না, বিয়েও করবে না৷ কিন্তু তারা স্বর্গের ফেরেশতাদের মত।</w:t>
      </w:r>
    </w:p>
    <w:p w14:paraId="7C67E0E0" w14:textId="77777777" w:rsidR="00F90BDC" w:rsidRDefault="00F90BDC"/>
    <w:p w14:paraId="382AE597" w14:textId="77777777" w:rsidR="00F90BDC" w:rsidRDefault="00F90BDC">
      <w:r xmlns:w="http://schemas.openxmlformats.org/wordprocessingml/2006/main">
        <w:t xml:space="preserve">মৃতরা স্বর্গে বিয়ে করে না; তারা স্বর্গে ফেরেশতাদের মত।</w:t>
      </w:r>
    </w:p>
    <w:p w14:paraId="60B6A134" w14:textId="77777777" w:rsidR="00F90BDC" w:rsidRDefault="00F90BDC"/>
    <w:p w14:paraId="59532F71" w14:textId="77777777" w:rsidR="00F90BDC" w:rsidRDefault="00F90BDC">
      <w:r xmlns:w="http://schemas.openxmlformats.org/wordprocessingml/2006/main">
        <w:t xml:space="preserve">1. স্বর্গে অনন্ত জীবনের আনন্দ</w:t>
      </w:r>
    </w:p>
    <w:p w14:paraId="674FDCF0" w14:textId="77777777" w:rsidR="00F90BDC" w:rsidRDefault="00F90BDC"/>
    <w:p w14:paraId="7DDBC9B0" w14:textId="77777777" w:rsidR="00F90BDC" w:rsidRDefault="00F90BDC">
      <w:r xmlns:w="http://schemas.openxmlformats.org/wordprocessingml/2006/main">
        <w:t xml:space="preserve">2. বিয়ের উদ্দেশ্য</w:t>
      </w:r>
    </w:p>
    <w:p w14:paraId="73D5515B" w14:textId="77777777" w:rsidR="00F90BDC" w:rsidRDefault="00F90BDC"/>
    <w:p w14:paraId="599F09F7" w14:textId="77777777" w:rsidR="00F90BDC" w:rsidRDefault="00F90BDC">
      <w:r xmlns:w="http://schemas.openxmlformats.org/wordprocessingml/2006/main">
        <w:t xml:space="preserve">1. লূক 20:34-36 - যীশু সদ্দূকীদের কাছে ব্যাখ্যা করেছেন যে পরবর্তী জীবনে কোন বিবাহ নেই</w:t>
      </w:r>
    </w:p>
    <w:p w14:paraId="454E36F3" w14:textId="77777777" w:rsidR="00F90BDC" w:rsidRDefault="00F90BDC"/>
    <w:p w14:paraId="649EE988" w14:textId="77777777" w:rsidR="00F90BDC" w:rsidRDefault="00F90BDC">
      <w:r xmlns:w="http://schemas.openxmlformats.org/wordprocessingml/2006/main">
        <w:t xml:space="preserve">2. 1 করিন্থিয়ানস 7:25-40 - বিয়ের উদ্দেশ্য এবং ঈশ্বরের রাজ্যের সাথে এর সম্পর্ক সম্পর্কে পলের শিক্ষা</w:t>
      </w:r>
    </w:p>
    <w:p w14:paraId="3F71FDC4" w14:textId="77777777" w:rsidR="00F90BDC" w:rsidRDefault="00F90BDC"/>
    <w:p w14:paraId="13212F9B" w14:textId="77777777" w:rsidR="00F90BDC" w:rsidRDefault="00F90BDC">
      <w:r xmlns:w="http://schemas.openxmlformats.org/wordprocessingml/2006/main">
        <w:t xml:space="preserve">মার্ক 12:26 এবং মৃতদের স্পর্শ করার মতো, তারা পুনরুত্থিত হয়: তোমরা কি মোশির পুস্তকে পড়েনি যে, কীভাবে ঈশ্বর ঝোপের মধ্যে তাঁর সঙ্গে কথা বলেছিলেন, আমিই অব্রাহামের ঈশ্বর, ইসহাকের ঈশ্বর এবং ঈশ্বরের ঈশ্বর৷ জ্যাকবের ঈশ্বর?</w:t>
      </w:r>
    </w:p>
    <w:p w14:paraId="7B2C1A42" w14:textId="77777777" w:rsidR="00F90BDC" w:rsidRDefault="00F90BDC"/>
    <w:p w14:paraId="65F844B8" w14:textId="77777777" w:rsidR="00F90BDC" w:rsidRDefault="00F90BDC">
      <w:r xmlns:w="http://schemas.openxmlformats.org/wordprocessingml/2006/main">
        <w:t xml:space="preserve">অনুচ্ছেদটি আব্রাহাম, আইজ্যাক এবং জ্যাকবের সাথে ঈশ্বরের সম্পর্কের কথা বলে এবং তিনি মৃতদের ঈশ্বর।</w:t>
      </w:r>
    </w:p>
    <w:p w14:paraId="007132AB" w14:textId="77777777" w:rsidR="00F90BDC" w:rsidRDefault="00F90BDC"/>
    <w:p w14:paraId="11B18C36" w14:textId="77777777" w:rsidR="00F90BDC" w:rsidRDefault="00F90BDC">
      <w:r xmlns:w="http://schemas.openxmlformats.org/wordprocessingml/2006/main">
        <w:t xml:space="preserve">1. ঈশ্বরের চিরন্তন প্রকৃতি: তিনি আমাদের জন্য সর্বদা কিভাবে আছেন</w:t>
      </w:r>
    </w:p>
    <w:p w14:paraId="635CAF09" w14:textId="77777777" w:rsidR="00F90BDC" w:rsidRDefault="00F90BDC"/>
    <w:p w14:paraId="75B3D32E" w14:textId="77777777" w:rsidR="00F90BDC" w:rsidRDefault="00F90BDC">
      <w:r xmlns:w="http://schemas.openxmlformats.org/wordprocessingml/2006/main">
        <w:t xml:space="preserve">2. তাঁর লোকেদের প্রতি ঈশ্বরের বিশ্বস্ততা: আব্রাহাম, আইজ্যাক এবং জ্যাকব</w:t>
      </w:r>
    </w:p>
    <w:p w14:paraId="0EB98B3E" w14:textId="77777777" w:rsidR="00F90BDC" w:rsidRDefault="00F90BDC"/>
    <w:p w14:paraId="7F1F82FD" w14:textId="77777777" w:rsidR="00F90BDC" w:rsidRDefault="00F90BDC">
      <w:r xmlns:w="http://schemas.openxmlformats.org/wordprocessingml/2006/main">
        <w:t xml:space="preserve">1. জেনেসিস 22:15-18</w:t>
      </w:r>
    </w:p>
    <w:p w14:paraId="76F13053" w14:textId="77777777" w:rsidR="00F90BDC" w:rsidRDefault="00F90BDC"/>
    <w:p w14:paraId="1DD7C947" w14:textId="77777777" w:rsidR="00F90BDC" w:rsidRDefault="00F90BDC">
      <w:r xmlns:w="http://schemas.openxmlformats.org/wordprocessingml/2006/main">
        <w:t xml:space="preserve">2. রোমানস্ 4:16-17</w:t>
      </w:r>
    </w:p>
    <w:p w14:paraId="7A517CA2" w14:textId="77777777" w:rsidR="00F90BDC" w:rsidRDefault="00F90BDC"/>
    <w:p w14:paraId="23275CDF" w14:textId="77777777" w:rsidR="00F90BDC" w:rsidRDefault="00F90BDC">
      <w:r xmlns:w="http://schemas.openxmlformats.org/wordprocessingml/2006/main">
        <w:t xml:space="preserve">মার্ক 12:27 তিনি মৃতদের ঈশ্বর নন, কিন্তু জীবিতদের ঈশ্বর, তাই তোমরা বড়ই ভুল করছ৷</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 জীবিতদের ঈশ্বর, মৃতদের নয়, এবং যারা অন্যথায় বিশ্বাস করে তারা ভুল করে।</w:t>
      </w:r>
    </w:p>
    <w:p w14:paraId="67F8A937" w14:textId="77777777" w:rsidR="00F90BDC" w:rsidRDefault="00F90BDC"/>
    <w:p w14:paraId="498094DF" w14:textId="77777777" w:rsidR="00F90BDC" w:rsidRDefault="00F90BDC">
      <w:r xmlns:w="http://schemas.openxmlformats.org/wordprocessingml/2006/main">
        <w:t xml:space="preserve">1. ঈশ্বর জীবিত এবং আজ আমাদের মধ্যে কাজ করছেন</w:t>
      </w:r>
    </w:p>
    <w:p w14:paraId="64DC0C72" w14:textId="77777777" w:rsidR="00F90BDC" w:rsidRDefault="00F90BDC"/>
    <w:p w14:paraId="68D65EA8" w14:textId="77777777" w:rsidR="00F90BDC" w:rsidRDefault="00F90BDC">
      <w:r xmlns:w="http://schemas.openxmlformats.org/wordprocessingml/2006/main">
        <w:t xml:space="preserve">2. জীবনের শক্তি: ঈশ্বরের উপস্থিতি অনুভব করা</w:t>
      </w:r>
    </w:p>
    <w:p w14:paraId="02FA4CCB" w14:textId="77777777" w:rsidR="00F90BDC" w:rsidRDefault="00F90BDC"/>
    <w:p w14:paraId="5760C197" w14:textId="77777777" w:rsidR="00F90BDC" w:rsidRDefault="00F90BDC">
      <w:r xmlns:w="http://schemas.openxmlformats.org/wordprocessingml/2006/main">
        <w:t xml:space="preserve">1. রোমানস্ 8:11 - "যিনি যীশুকে মৃতদের মধ্য থেকে পুনরুত্থিত করেছেন তাঁর আত্মা যদি তোমাদের মধ্যে বাস করে, তবে যিনি খ্রীষ্ট যীশুকে মৃতদের মধ্য থেকে পুনরুত্থিত করেছেন, তিনি তোমাদের মধ্যে বসবাসকারী তাঁর আত্মার মাধ্যমে তোমাদের নশ্বর দেহকেও জীবন দেবেন৷"</w:t>
      </w:r>
    </w:p>
    <w:p w14:paraId="35EFA064" w14:textId="77777777" w:rsidR="00F90BDC" w:rsidRDefault="00F90BDC"/>
    <w:p w14:paraId="44E8E156" w14:textId="77777777" w:rsidR="00F90BDC" w:rsidRDefault="00F90BDC">
      <w:r xmlns:w="http://schemas.openxmlformats.org/wordprocessingml/2006/main">
        <w:t xml:space="preserve">2. হিব্রু 13:8 - "যীশু খ্রীষ্ট গতকাল এবং আজ এবং চিরকাল একই।"</w:t>
      </w:r>
    </w:p>
    <w:p w14:paraId="3519853F" w14:textId="77777777" w:rsidR="00F90BDC" w:rsidRDefault="00F90BDC"/>
    <w:p w14:paraId="2F199608" w14:textId="77777777" w:rsidR="00F90BDC" w:rsidRDefault="00F90BDC">
      <w:r xmlns:w="http://schemas.openxmlformats.org/wordprocessingml/2006/main">
        <w:t xml:space="preserve">মার্ক 12:28 পরে ব্যবস্থার শিক্ষকদের মধ্যে একজন এসে তাদের একত্রে তর্ক করতে শুনে এবং বুঝতে পেরে যে তিনি তাদের ভাল উত্তর দিয়েছেন, তাঁকে জিজ্ঞাসা করলেন, সবার প্রথম আদেশ কোনটি?</w:t>
      </w:r>
    </w:p>
    <w:p w14:paraId="039D8A13" w14:textId="77777777" w:rsidR="00F90BDC" w:rsidRDefault="00F90BDC"/>
    <w:p w14:paraId="4DC6B439" w14:textId="77777777" w:rsidR="00F90BDC" w:rsidRDefault="00F90BDC">
      <w:r xmlns:w="http://schemas.openxmlformats.org/wordprocessingml/2006/main">
        <w:t xml:space="preserve">একজন লেখক যীশু এবং ফরীশীদের একসাথে যুক্তি করতে শুনেছিলেন এবং যীশুকে জিজ্ঞাসা করেছিলেন যে সবার প্রথম আদেশ কোনটি?</w:t>
      </w:r>
    </w:p>
    <w:p w14:paraId="5AFCC6D2" w14:textId="77777777" w:rsidR="00F90BDC" w:rsidRDefault="00F90BDC"/>
    <w:p w14:paraId="2E645782" w14:textId="77777777" w:rsidR="00F90BDC" w:rsidRDefault="00F90BDC">
      <w:r xmlns:w="http://schemas.openxmlformats.org/wordprocessingml/2006/main">
        <w:t xml:space="preserve">1. আপনার সমস্ত হৃদয় দিয়ে ঈশ্বরকে ভালবাসা</w:t>
      </w:r>
    </w:p>
    <w:p w14:paraId="5A7DDB4F" w14:textId="77777777" w:rsidR="00F90BDC" w:rsidRDefault="00F90BDC"/>
    <w:p w14:paraId="295351AC" w14:textId="77777777" w:rsidR="00F90BDC" w:rsidRDefault="00F90BDC">
      <w:r xmlns:w="http://schemas.openxmlformats.org/wordprocessingml/2006/main">
        <w:t xml:space="preserve">2. আপনার জীবনে ঈশ্বরকে প্রথমে রাখা</w:t>
      </w:r>
    </w:p>
    <w:p w14:paraId="7C710381" w14:textId="77777777" w:rsidR="00F90BDC" w:rsidRDefault="00F90BDC"/>
    <w:p w14:paraId="16A06BC5" w14:textId="77777777" w:rsidR="00F90BDC" w:rsidRDefault="00F90BDC">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14:paraId="23531A71" w14:textId="77777777" w:rsidR="00F90BDC" w:rsidRDefault="00F90BDC"/>
    <w:p w14:paraId="462A2B88" w14:textId="77777777" w:rsidR="00F90BDC" w:rsidRDefault="00F90BDC">
      <w:r xmlns:w="http://schemas.openxmlformats.org/wordprocessingml/2006/main">
        <w:t xml:space="preserve">2. ম্যাথু 6:33 - সবকিছুর উপরে ঈশ্বরের রাজ্যের সন্ধান করুন এবং ধার্মিকভাবে জীবনযাপন করুন, এবং তিনি আপনাকে আপনার যা প্রয়োজন তা দেবেন।</w:t>
      </w:r>
    </w:p>
    <w:p w14:paraId="5AD4C903" w14:textId="77777777" w:rsidR="00F90BDC" w:rsidRDefault="00F90BDC"/>
    <w:p w14:paraId="3030524E" w14:textId="77777777" w:rsidR="00F90BDC" w:rsidRDefault="00F90BDC">
      <w:r xmlns:w="http://schemas.openxmlformats.org/wordprocessingml/2006/main">
        <w:t xml:space="preserve">মার্ক 12:29 তখন যীশু তাঁকে বললেন, 'সকল আজ্ঞার প্রথমটি হল, হে ইস্রায়েল, শোন৷ প্রভু আমাদের ঈশ্বর এক প্রভু:</w:t>
      </w:r>
    </w:p>
    <w:p w14:paraId="48D2487C" w14:textId="77777777" w:rsidR="00F90BDC" w:rsidRDefault="00F90BDC"/>
    <w:p w14:paraId="4633A832" w14:textId="77777777" w:rsidR="00F90BDC" w:rsidRDefault="00F90BDC">
      <w:r xmlns:w="http://schemas.openxmlformats.org/wordprocessingml/2006/main">
        <w:t xml:space="preserve">যীশু প্রথম আদেশের গুরুত্ব শেখান, যা হল ঈশ্বরের কথা শোনা এবং মান্য করা, যিনি একমাত্র প্রভু।</w:t>
      </w:r>
    </w:p>
    <w:p w14:paraId="46C85643" w14:textId="77777777" w:rsidR="00F90BDC" w:rsidRDefault="00F90BDC"/>
    <w:p w14:paraId="0EA228DA" w14:textId="77777777" w:rsidR="00F90BDC" w:rsidRDefault="00F90BDC">
      <w:r xmlns:w="http://schemas.openxmlformats.org/wordprocessingml/2006/main">
        <w:t xml:space="preserve">1. ঈশ্বরের কথা শোনা এবং মান্য করা: বিশ্বাসের ভিত্তি</w:t>
      </w:r>
    </w:p>
    <w:p w14:paraId="7E05E4DF" w14:textId="77777777" w:rsidR="00F90BDC" w:rsidRDefault="00F90BDC"/>
    <w:p w14:paraId="432A2943" w14:textId="77777777" w:rsidR="00F90BDC" w:rsidRDefault="00F90BDC">
      <w:r xmlns:w="http://schemas.openxmlformats.org/wordprocessingml/2006/main">
        <w:t xml:space="preserve">2. ঈশ্বরের একতা: আমাদের শক্তির একমাত্র উৎস</w:t>
      </w:r>
    </w:p>
    <w:p w14:paraId="437DB8B2" w14:textId="77777777" w:rsidR="00F90BDC" w:rsidRDefault="00F90BDC"/>
    <w:p w14:paraId="492357D6" w14:textId="77777777" w:rsidR="00F90BDC" w:rsidRDefault="00F90BDC">
      <w:r xmlns:w="http://schemas.openxmlformats.org/wordprocessingml/2006/main">
        <w:t xml:space="preserve">1. দ্বিতীয় বিবরণ 6:4-5 - হে ইস্রায়েল, শোন: আমাদের প্রভু ঈশ্বর এক প্রভু:</w:t>
      </w:r>
    </w:p>
    <w:p w14:paraId="6BED780B" w14:textId="77777777" w:rsidR="00F90BDC" w:rsidRDefault="00F90BDC"/>
    <w:p w14:paraId="10232CE5" w14:textId="77777777" w:rsidR="00F90BDC" w:rsidRDefault="00F90BDC">
      <w:r xmlns:w="http://schemas.openxmlformats.org/wordprocessingml/2006/main">
        <w:t xml:space="preserve">2. জেমস 1:22-25 - কিন্তু তোমরা শব্দের পালনকারী হও, এবং শুধুমাত্র শ্রবণকারী নয়, নিজেদেরকে প্রতারিত কর।</w:t>
      </w:r>
    </w:p>
    <w:p w14:paraId="307DFA13" w14:textId="77777777" w:rsidR="00F90BDC" w:rsidRDefault="00F90BDC"/>
    <w:p w14:paraId="6BEF7D2C" w14:textId="77777777" w:rsidR="00F90BDC" w:rsidRDefault="00F90BDC">
      <w:r xmlns:w="http://schemas.openxmlformats.org/wordprocessingml/2006/main">
        <w:t xml:space="preserve">মার্ক 12:30 এবং আপনি আপনার সমস্ত হৃদয়, আপনার সমস্ত আত্মা, আপনার সমস্ত মন এবং আপনার সমস্ত শক্তি দিয়ে আপনার ঈশ্বর প্রভুকে ভালবাসবেন: এটি প্রথম আদেশ।</w:t>
      </w:r>
    </w:p>
    <w:p w14:paraId="5DA1EBC1" w14:textId="77777777" w:rsidR="00F90BDC" w:rsidRDefault="00F90BDC"/>
    <w:p w14:paraId="27DE452C" w14:textId="77777777" w:rsidR="00F90BDC" w:rsidRDefault="00F90BDC">
      <w:r xmlns:w="http://schemas.openxmlformats.org/wordprocessingml/2006/main">
        <w:t xml:space="preserve">মার্ক 12:30 এর এই অনুচ্ছেদটি আমাদের সমস্ত হৃদয়, আত্মা, মন এবং শক্তি দিয়ে ঈশ্বরকে ভালবাসার গুরুত্ব সম্পর্কে কথা বলে, কারণ এটিই প্রথম আদেশ।</w:t>
      </w:r>
    </w:p>
    <w:p w14:paraId="15107EB5" w14:textId="77777777" w:rsidR="00F90BDC" w:rsidRDefault="00F90BDC"/>
    <w:p w14:paraId="34D99170" w14:textId="77777777" w:rsidR="00F90BDC" w:rsidRDefault="00F90BDC">
      <w:r xmlns:w="http://schemas.openxmlformats.org/wordprocessingml/2006/main">
        <w:t xml:space="preserve">1. সর্বশ্রেষ্ঠ আদেশ - আমাদের সমস্ত হৃদয়, আত্মা, মন এবং শক্তি দিয়ে ঈশ্বরকে ভালবাসার উপর।</w:t>
      </w:r>
    </w:p>
    <w:p w14:paraId="19AD4B8F" w14:textId="77777777" w:rsidR="00F90BDC" w:rsidRDefault="00F90BDC"/>
    <w:p w14:paraId="28386692" w14:textId="77777777" w:rsidR="00F90BDC" w:rsidRDefault="00F90BDC">
      <w:r xmlns:w="http://schemas.openxmlformats.org/wordprocessingml/2006/main">
        <w:t xml:space="preserve">2. আনুগত্যের জীবন যাপন করা - ঈশ্বরের আদেশের প্রতি আনুগত্যের জীবন যাপন করা।</w:t>
      </w:r>
    </w:p>
    <w:p w14:paraId="16C3BCAB" w14:textId="77777777" w:rsidR="00F90BDC" w:rsidRDefault="00F90BDC"/>
    <w:p w14:paraId="6E29A67D" w14:textId="77777777" w:rsidR="00F90BDC" w:rsidRDefault="00F90BDC">
      <w:r xmlns:w="http://schemas.openxmlformats.org/wordprocessingml/2006/main">
        <w:t xml:space="preserve">1. Deuteronomy 6:4-5 - “হে ইস্রায়েল, শোন: আমাদের প্রভু ঈশ্বর, প্রভু এক। তুমি তোমার সমস্ত হৃদয়, তোমার সমস্ত প্রাণ এবং তোমার সমস্ত শক্তি দিয়ে তোমার ঈশ্বর সদাপ্রভুকে ভালবাসবে।</w:t>
      </w:r>
    </w:p>
    <w:p w14:paraId="4EE4F65B" w14:textId="77777777" w:rsidR="00F90BDC" w:rsidRDefault="00F90BDC"/>
    <w:p w14:paraId="40CBDF18" w14:textId="77777777" w:rsidR="00F90BDC" w:rsidRDefault="00F90BDC">
      <w:r xmlns:w="http://schemas.openxmlformats.org/wordprocessingml/2006/main">
        <w:t xml:space="preserve">2. ম্যাথু 22:37-39 - এবং তিনি তাকে বললেন, "তুমি তোমার সমস্ত হৃদয়, তোমার সমস্ত প্রাণ এবং তোমার সমস্ত মন দিয়ে তোমার ঈশ্বর প্রভুকে ভালবাসবে৷ এই মহান এবং প্রথম আদেশ। আর একটি সেকেন্ড এর মতো: তুমি তোমার প্রতিবেশীকে নিজের মতো ভালবাসবে।"</w:t>
      </w:r>
    </w:p>
    <w:p w14:paraId="683A73FB" w14:textId="77777777" w:rsidR="00F90BDC" w:rsidRDefault="00F90BDC"/>
    <w:p w14:paraId="25806357" w14:textId="77777777" w:rsidR="00F90BDC" w:rsidRDefault="00F90BDC">
      <w:r xmlns:w="http://schemas.openxmlformats.org/wordprocessingml/2006/main">
        <w:t xml:space="preserve">মার্ক 12:31 আর দ্বিতীয়টি হল এইরকম, তুমি তোমার প্রতিবেশীকে নিজের মতো ভালবাসবে৷ এর চেয়ে বড় আর কোন আদেশ নেই।</w:t>
      </w:r>
    </w:p>
    <w:p w14:paraId="496FBD72" w14:textId="77777777" w:rsidR="00F90BDC" w:rsidRDefault="00F90BDC"/>
    <w:p w14:paraId="5EC3AB22" w14:textId="77777777" w:rsidR="00F90BDC" w:rsidRDefault="00F90BDC">
      <w:r xmlns:w="http://schemas.openxmlformats.org/wordprocessingml/2006/main">
        <w:t xml:space="preserve">তোমার প্রতিবাসীকে তোমার মত ভালোবাসো. এর চেয়ে বড় হুকুম আর নেই।</w:t>
      </w:r>
    </w:p>
    <w:p w14:paraId="138926B3" w14:textId="77777777" w:rsidR="00F90BDC" w:rsidRDefault="00F90BDC"/>
    <w:p w14:paraId="0F9E515C" w14:textId="77777777" w:rsidR="00F90BDC" w:rsidRDefault="00F90BDC">
      <w:r xmlns:w="http://schemas.openxmlformats.org/wordprocessingml/2006/main">
        <w:t xml:space="preserve">1. সুবর্ণ নিয়ম: আপনার প্রতিবেশীকে নিজের মতো ভালবাসুন</w:t>
      </w:r>
    </w:p>
    <w:p w14:paraId="47A3EFF7" w14:textId="77777777" w:rsidR="00F90BDC" w:rsidRDefault="00F90BDC"/>
    <w:p w14:paraId="7739C3C0" w14:textId="77777777" w:rsidR="00F90BDC" w:rsidRDefault="00F90BDC">
      <w:r xmlns:w="http://schemas.openxmlformats.org/wordprocessingml/2006/main">
        <w:t xml:space="preserve">2. ভালবাসার আদেশ: পুনর্মিলনের একটি বার্তা</w:t>
      </w:r>
    </w:p>
    <w:p w14:paraId="7E17819A" w14:textId="77777777" w:rsidR="00F90BDC" w:rsidRDefault="00F90BDC"/>
    <w:p w14:paraId="66D3DDAA" w14:textId="77777777" w:rsidR="00F90BDC" w:rsidRDefault="00F90BDC">
      <w:r xmlns:w="http://schemas.openxmlformats.org/wordprocessingml/2006/main">
        <w:t xml:space="preserve">1. জন 15:12 - "এটি আমার আদেশ, যে তোমরা একে অপরকে ভালোবাসো, যেমন আমি তোমাদের ভালোবাসি।"</w:t>
      </w:r>
    </w:p>
    <w:p w14:paraId="68EBB22D" w14:textId="77777777" w:rsidR="00F90BDC" w:rsidRDefault="00F90BDC"/>
    <w:p w14:paraId="351F4602" w14:textId="77777777" w:rsidR="00F90BDC" w:rsidRDefault="00F90BDC">
      <w:r xmlns:w="http://schemas.openxmlformats.org/wordprocessingml/2006/main">
        <w:t xml:space="preserve">2. 1 জন 4:7-8 -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ভালবাসা."</w:t>
      </w:r>
    </w:p>
    <w:p w14:paraId="0BCD9684" w14:textId="77777777" w:rsidR="00F90BDC" w:rsidRDefault="00F90BDC"/>
    <w:p w14:paraId="69140CFC" w14:textId="77777777" w:rsidR="00F90BDC" w:rsidRDefault="00F90BDC">
      <w:r xmlns:w="http://schemas.openxmlformats.org/wordprocessingml/2006/main">
        <w:t xml:space="preserve">মার্ক 12:32 তখন লেখক তাঁকে বললেন, ঠিক আছে, গুরু, আপনি সত্য বলেছেন, কারণ ঈশ্বর একজনই আছেন৷ এবং তিনি ছাড়া অন্য কেউ নেই:</w:t>
      </w:r>
    </w:p>
    <w:p w14:paraId="414300E1" w14:textId="77777777" w:rsidR="00F90BDC" w:rsidRDefault="00F90BDC"/>
    <w:p w14:paraId="42858FB4" w14:textId="77777777" w:rsidR="00F90BDC" w:rsidRDefault="00F90BDC">
      <w:r xmlns:w="http://schemas.openxmlformats.org/wordprocessingml/2006/main">
        <w:t xml:space="preserve">লেখক স্বীকার করেন যে একমাত্র ঈশ্বর আছেন।</w:t>
      </w:r>
    </w:p>
    <w:p w14:paraId="18E6CFAC" w14:textId="77777777" w:rsidR="00F90BDC" w:rsidRDefault="00F90BDC"/>
    <w:p w14:paraId="69B9C6CF" w14:textId="77777777" w:rsidR="00F90BDC" w:rsidRDefault="00F90BDC">
      <w:r xmlns:w="http://schemas.openxmlformats.org/wordprocessingml/2006/main">
        <w:t xml:space="preserve">1. ঈশ্বরের সার্বভৌমত্ব - বিশ্বাসের জীবন যাপনের জন্য এক সত্য ঈশ্বরকে স্বীকৃতি দেওয়া অপরিহার্য।</w:t>
      </w:r>
    </w:p>
    <w:p w14:paraId="170CDE6D" w14:textId="77777777" w:rsidR="00F90BDC" w:rsidRDefault="00F90BDC"/>
    <w:p w14:paraId="63BDAC4D" w14:textId="77777777" w:rsidR="00F90BDC" w:rsidRDefault="00F90BDC">
      <w:r xmlns:w="http://schemas.openxmlformats.org/wordprocessingml/2006/main">
        <w:t xml:space="preserve">2. বিশ্বাসের জীবন যাপন - এক সত্য ঈশ্বরকে স্বীকার করা হল একটি পবিত্র জীবনযাপনের ভিত্তি।</w:t>
      </w:r>
    </w:p>
    <w:p w14:paraId="7E87E25B" w14:textId="77777777" w:rsidR="00F90BDC" w:rsidRDefault="00F90BDC"/>
    <w:p w14:paraId="3E03BBD6" w14:textId="77777777" w:rsidR="00F90BDC" w:rsidRDefault="00F90BDC">
      <w:r xmlns:w="http://schemas.openxmlformats.org/wordprocessingml/2006/main">
        <w:t xml:space="preserve">ক্রস-</w:t>
      </w:r>
    </w:p>
    <w:p w14:paraId="3049E778" w14:textId="77777777" w:rsidR="00F90BDC" w:rsidRDefault="00F90BDC"/>
    <w:p w14:paraId="1E41C18F" w14:textId="77777777" w:rsidR="00F90BDC" w:rsidRDefault="00F90BDC">
      <w:r xmlns:w="http://schemas.openxmlformats.org/wordprocessingml/2006/main">
        <w:t xml:space="preserve">1. Deuteronomy 6:4-5 - শোন, হে ইস্রায়েল: প্রভু আমাদের ঈশ্বর এক প্রভু: এবং আপনি আপনার সমস্ত হৃদয়, আপনার সমস্ত আত্মা এবং আপনার সমস্ত শক্তি দিয়ে প্রভু আপনার ঈশ্বরকে ভালবাসবেন।</w:t>
      </w:r>
    </w:p>
    <w:p w14:paraId="5BAB520E" w14:textId="77777777" w:rsidR="00F90BDC" w:rsidRDefault="00F90BDC"/>
    <w:p w14:paraId="5677CB63" w14:textId="77777777" w:rsidR="00F90BDC" w:rsidRDefault="00F90BDC">
      <w:r xmlns:w="http://schemas.openxmlformats.org/wordprocessingml/2006/main">
        <w:t xml:space="preserve">2. ইশাইয়া 43:10 - তোমরা আমার সাক্ষী, প্রভু বলেছেন, এবং আমার সেবক যাকে আমি মনোনীত করেছি: যাতে তোমরা আমাকে জানতে ও বিশ্বাস কর এবং বুঝতে পার যে আমিই তিনি: আমার আগে কোন ঈশ্বর সৃষ্টি হয়নি, হবেও না। আমার পরে থাকুন</w:t>
      </w:r>
    </w:p>
    <w:p w14:paraId="4CC268CF" w14:textId="77777777" w:rsidR="00F90BDC" w:rsidRDefault="00F90BDC"/>
    <w:p w14:paraId="593BB0DA" w14:textId="77777777" w:rsidR="00F90BDC" w:rsidRDefault="00F90BDC">
      <w:r xmlns:w="http://schemas.openxmlformats.org/wordprocessingml/2006/main">
        <w:t xml:space="preserve">মার্ক 12:33 এবং তাকে সমস্ত হৃদয়, সমস্ত বুদ্ধি, সমস্ত আত্মা এবং সমস্ত শক্তি দিয়ে ভালবাসা এবং তার প্রতিবেশীকে নিজের মতো ভালবাসা, সমস্ত হোমবলি ও বলিদানের চেয়েও বেশি৷</w:t>
      </w:r>
    </w:p>
    <w:p w14:paraId="61FC8B5C" w14:textId="77777777" w:rsidR="00F90BDC" w:rsidRDefault="00F90BDC"/>
    <w:p w14:paraId="307B4567" w14:textId="77777777" w:rsidR="00F90BDC" w:rsidRDefault="00F90BDC">
      <w:r xmlns:w="http://schemas.openxmlformats.org/wordprocessingml/2006/main">
        <w:t xml:space="preserve">যীশু ঈশ্বরকে ভালবাসার এবং নিজের প্রতিবেশীকে নিজের মত করে ভালবাসার গুরুত্বের উপর জোর দিয়েছিলেন, যা যেকোনো হোমবলি ও বলিদানের চেয়ে বড়।</w:t>
      </w:r>
    </w:p>
    <w:p w14:paraId="0422595D" w14:textId="77777777" w:rsidR="00F90BDC" w:rsidRDefault="00F90BDC"/>
    <w:p w14:paraId="34CAE934" w14:textId="77777777" w:rsidR="00F90BDC" w:rsidRDefault="00F90BDC">
      <w:r xmlns:w="http://schemas.openxmlformats.org/wordprocessingml/2006/main">
        <w:t xml:space="preserve">1. ঈশ্বরকে ভালবাসুন এবং আপনার প্রতিবেশীকে ভালবাসুন - সর্বশ্রেষ্ঠ আদেশ</w:t>
      </w:r>
    </w:p>
    <w:p w14:paraId="67612E01" w14:textId="77777777" w:rsidR="00F90BDC" w:rsidRDefault="00F90BDC"/>
    <w:p w14:paraId="162ECC75" w14:textId="77777777" w:rsidR="00F90BDC" w:rsidRDefault="00F90BDC">
      <w:r xmlns:w="http://schemas.openxmlformats.org/wordprocessingml/2006/main">
        <w:t xml:space="preserve">2. ভালবাসার শক্তি - সব অফার উপরে</w:t>
      </w:r>
    </w:p>
    <w:p w14:paraId="1C667428" w14:textId="77777777" w:rsidR="00F90BDC" w:rsidRDefault="00F90BDC"/>
    <w:p w14:paraId="2182D93B" w14:textId="77777777" w:rsidR="00F90BDC" w:rsidRDefault="00F90BDC">
      <w:r xmlns:w="http://schemas.openxmlformats.org/wordprocessingml/2006/main">
        <w:t xml:space="preserve">1. 1 করিন্থিয়ানস 13:13 - "এবং এখন এই তিনটি রয়ে গেছে: বিশ্বাস, আশা এবং ভালবাসা। তবে এর মধ্যে সবচেয়ে বড় হলো ভালোবাসা।"</w:t>
      </w:r>
    </w:p>
    <w:p w14:paraId="33D476D7" w14:textId="77777777" w:rsidR="00F90BDC" w:rsidRDefault="00F90BDC"/>
    <w:p w14:paraId="78DFD7BD" w14:textId="77777777" w:rsidR="00F90BDC" w:rsidRDefault="00F90BDC">
      <w:r xmlns:w="http://schemas.openxmlformats.org/wordprocessingml/2006/main">
        <w:t xml:space="preserve">2. জন 15:12 - "আমার আদেশ হল: একে অপরকে ভালবাসুন যেমন আমি তোমাকে ভালবাসি।"</w:t>
      </w:r>
    </w:p>
    <w:p w14:paraId="3E64725C" w14:textId="77777777" w:rsidR="00F90BDC" w:rsidRDefault="00F90BDC"/>
    <w:p w14:paraId="2E840146" w14:textId="77777777" w:rsidR="00F90BDC" w:rsidRDefault="00F90BDC">
      <w:r xmlns:w="http://schemas.openxmlformats.org/wordprocessingml/2006/main">
        <w:t xml:space="preserve">মার্ক 12:34 যীশু বিচক্ষণতার সঙ্গে উত্তর দিয়েছেন দেখে তাঁকে বললেন, 'তুমি ঈশ্বরের রাজ্য থেকে দূরে নও৷' আর তার পর আর কেউ তাকে প্রশ্ন করতে সাহস পায়নি।</w:t>
      </w:r>
    </w:p>
    <w:p w14:paraId="1931A9B5" w14:textId="77777777" w:rsidR="00F90BDC" w:rsidRDefault="00F90BDC"/>
    <w:p w14:paraId="21483EFA" w14:textId="77777777" w:rsidR="00F90BDC" w:rsidRDefault="00F90BDC">
      <w:r xmlns:w="http://schemas.openxmlformats.org/wordprocessingml/2006/main">
        <w:t xml:space="preserve">যীশু একজন ব্যক্তির একটি প্রশ্নের উত্তরে মুগ্ধ হয়েছিলেন এবং তাকে বলেছিলেন যে তিনি ঈশ্বরের রাজ্যের কাছাকাছি। এর পর আর কেউ ঈসা মসিহকে আর কোন প্রশ্ন করার সাহস পেল না।</w:t>
      </w:r>
    </w:p>
    <w:p w14:paraId="6BA4B577" w14:textId="77777777" w:rsidR="00F90BDC" w:rsidRDefault="00F90BDC"/>
    <w:p w14:paraId="28D27C5C" w14:textId="77777777" w:rsidR="00F90BDC" w:rsidRDefault="00F90BDC">
      <w:r xmlns:w="http://schemas.openxmlformats.org/wordprocessingml/2006/main">
        <w:t xml:space="preserve">1. "ঈশ্বরের রাজ্যের নৈকট্য"</w:t>
      </w:r>
    </w:p>
    <w:p w14:paraId="2DF99F14" w14:textId="77777777" w:rsidR="00F90BDC" w:rsidRDefault="00F90BDC"/>
    <w:p w14:paraId="5C588AF2" w14:textId="77777777" w:rsidR="00F90BDC" w:rsidRDefault="00F90BDC">
      <w:r xmlns:w="http://schemas.openxmlformats.org/wordprocessingml/2006/main">
        <w:t xml:space="preserve">2. "উত্তরগুলির বিচক্ষণতা"</w:t>
      </w:r>
    </w:p>
    <w:p w14:paraId="4BD74718" w14:textId="77777777" w:rsidR="00F90BDC" w:rsidRDefault="00F90BDC"/>
    <w:p w14:paraId="1CCF541D" w14:textId="77777777" w:rsidR="00F90BDC" w:rsidRDefault="00F90BDC">
      <w:r xmlns:w="http://schemas.openxmlformats.org/wordprocessingml/2006/main">
        <w:t xml:space="preserve">1. ম্যাথু 5:3-12 - "ধন্য আত্মায় দরিদ্ররা: স্বর্গরাজ্য তাদের।"</w:t>
      </w:r>
    </w:p>
    <w:p w14:paraId="58DAA1B1" w14:textId="77777777" w:rsidR="00F90BDC" w:rsidRDefault="00F90BDC"/>
    <w:p w14:paraId="5679F63D" w14:textId="77777777" w:rsidR="00F90BDC" w:rsidRDefault="00F90BDC">
      <w:r xmlns:w="http://schemas.openxmlformats.org/wordprocessingml/2006/main">
        <w:t xml:space="preserve">2. হিতোপদেশ 15:28 - "ধার্মিকদের হৃদয় উত্তর দিতে অধ্যয়ন করে: কিন্তু দুষ্টের মুখ খারাপ জিনিস ঢেলে দেয়।"</w:t>
      </w:r>
    </w:p>
    <w:p w14:paraId="1FE8746E" w14:textId="77777777" w:rsidR="00F90BDC" w:rsidRDefault="00F90BDC"/>
    <w:p w14:paraId="33C75383" w14:textId="77777777" w:rsidR="00F90BDC" w:rsidRDefault="00F90BDC">
      <w:r xmlns:w="http://schemas.openxmlformats.org/wordprocessingml/2006/main">
        <w:t xml:space="preserve">মার্ক 12:35 যীশু মন্দিরে শিক্ষা দিতে গিয়ে উত্তর দিয়ে বললেন, 'কিভাবে ব্যবস্থার শিক্ষকরা বলেন যে খ্রীষ্ট দায়ূদের পুত্র?</w:t>
      </w:r>
    </w:p>
    <w:p w14:paraId="00DBA13C" w14:textId="77777777" w:rsidR="00F90BDC" w:rsidRDefault="00F90BDC"/>
    <w:p w14:paraId="04C529B5" w14:textId="77777777" w:rsidR="00F90BDC" w:rsidRDefault="00F90BDC">
      <w:r xmlns:w="http://schemas.openxmlformats.org/wordprocessingml/2006/main">
        <w:t xml:space="preserve">যীশু মন্দিরে শিক্ষা দিয়েছিলেন এবং ধর্মগুরুদের জিজ্ঞাসা করেছিলেন যে তারা কীভাবে বলতে পারে যে খ্রীষ্ট দাউদের পুত্র।</w:t>
      </w:r>
    </w:p>
    <w:p w14:paraId="1ADDACFF" w14:textId="77777777" w:rsidR="00F90BDC" w:rsidRDefault="00F90BDC"/>
    <w:p w14:paraId="45426000" w14:textId="77777777" w:rsidR="00F90BDC" w:rsidRDefault="00F90BDC">
      <w:r xmlns:w="http://schemas.openxmlformats.org/wordprocessingml/2006/main">
        <w:t xml:space="preserve">1. আমাদের বিশ্বাসকে আরও এগিয়ে নিয়ে যাওয়ার জন্য প্রশ্ন করার গুরুত্ব</w:t>
      </w:r>
    </w:p>
    <w:p w14:paraId="1E69C4BE" w14:textId="77777777" w:rsidR="00F90BDC" w:rsidRDefault="00F90BDC"/>
    <w:p w14:paraId="5AAD7BFF" w14:textId="77777777" w:rsidR="00F90BDC" w:rsidRDefault="00F90BDC">
      <w:r xmlns:w="http://schemas.openxmlformats.org/wordprocessingml/2006/main">
        <w:t xml:space="preserve">2. খ্রীষ্টের শক্তি এবং ডেভিডের সাথে তার সম্পর্ক</w:t>
      </w:r>
    </w:p>
    <w:p w14:paraId="4C7AD0B5" w14:textId="77777777" w:rsidR="00F90BDC" w:rsidRDefault="00F90BDC"/>
    <w:p w14:paraId="1EA59F40" w14:textId="77777777" w:rsidR="00F90BDC" w:rsidRDefault="00F90BDC">
      <w:r xmlns:w="http://schemas.openxmlformats.org/wordprocessingml/2006/main">
        <w:t xml:space="preserve">1. রোমানস 8:32, "যিনি নিজের পুত্রকে রক্ষা করেননি, কিন্তু আমাদের সকলের জন্য তাঁকে ত্যাগ করেন, তিনি কীভাবে তাঁর সাথে দয়া করে আমাদের সব কিছু দেবেন না?"</w:t>
      </w:r>
    </w:p>
    <w:p w14:paraId="52DB1884" w14:textId="77777777" w:rsidR="00F90BDC" w:rsidRDefault="00F90BDC"/>
    <w:p w14:paraId="3A48579F" w14:textId="77777777" w:rsidR="00F90BDC" w:rsidRDefault="00F90BDC">
      <w:r xmlns:w="http://schemas.openxmlformats.org/wordprocessingml/2006/main">
        <w:t xml:space="preserve">2. গীতসংহিতা 89:27, "এবং আমি তাকে প্রথমজাত করব, পৃথিবীর রাজাদের মধ্যে সর্বোচ্চ।"</w:t>
      </w:r>
    </w:p>
    <w:p w14:paraId="0456362C" w14:textId="77777777" w:rsidR="00F90BDC" w:rsidRDefault="00F90BDC"/>
    <w:p w14:paraId="7A68ED6E" w14:textId="77777777" w:rsidR="00F90BDC" w:rsidRDefault="00F90BDC">
      <w:r xmlns:w="http://schemas.openxmlformats.org/wordprocessingml/2006/main">
        <w:t xml:space="preserve">মার্ক 12:36 কারণ দায়ূদ নিজেই পবিত্র আত্মার দ্বারা বলেছেন, প্রভু আমার প্রভুকে বলেছেন, আপনি আমার ডানদিকে বসুন, যতক্ষণ না আমি আপনার শত্রুদের আপনার পায়ের তলায় পরিণত করি।</w:t>
      </w:r>
    </w:p>
    <w:p w14:paraId="26697EB0" w14:textId="77777777" w:rsidR="00F90BDC" w:rsidRDefault="00F90BDC"/>
    <w:p w14:paraId="382DE4CE" w14:textId="77777777" w:rsidR="00F90BDC" w:rsidRDefault="00F90BDC">
      <w:r xmlns:w="http://schemas.openxmlformats.org/wordprocessingml/2006/main">
        <w:t xml:space="preserve">মার্ক 12:36 এ, যীশু ডেভিডকে উদ্ধৃত করে বলেছেন যে প্রভু তার প্রভুকে বলেছিলেন, যতক্ষণ না তিনি তার শত্রুদের পরাস্ত করেন ততক্ষণ তার ডানদিকে বসতে।</w:t>
      </w:r>
    </w:p>
    <w:p w14:paraId="53AF7585" w14:textId="77777777" w:rsidR="00F90BDC" w:rsidRDefault="00F90BDC"/>
    <w:p w14:paraId="0D3C627C" w14:textId="77777777" w:rsidR="00F90BDC" w:rsidRDefault="00F90BDC">
      <w:r xmlns:w="http://schemas.openxmlformats.org/wordprocessingml/2006/main">
        <w:t xml:space="preserve">1. যীশুর শক্তি: ঈশ্বরের পুত্রের কর্তৃত্ব বোঝা</w:t>
      </w:r>
    </w:p>
    <w:p w14:paraId="609AE97D" w14:textId="77777777" w:rsidR="00F90BDC" w:rsidRDefault="00F90BDC"/>
    <w:p w14:paraId="31FC5453" w14:textId="77777777" w:rsidR="00F90BDC" w:rsidRDefault="00F90BDC">
      <w:r xmlns:w="http://schemas.openxmlformats.org/wordprocessingml/2006/main">
        <w:t xml:space="preserve">2. শত্রুকে পরাস্ত করা: যীশুর শক্তিকে কাজে লাগানো</w:t>
      </w:r>
    </w:p>
    <w:p w14:paraId="383BCDEB" w14:textId="77777777" w:rsidR="00F90BDC" w:rsidRDefault="00F90BDC"/>
    <w:p w14:paraId="69577B13" w14:textId="77777777" w:rsidR="00F90BDC" w:rsidRDefault="00F90BDC">
      <w:r xmlns:w="http://schemas.openxmlformats.org/wordprocessingml/2006/main">
        <w:t xml:space="preserve">1. গীতসংহিতা 110:1 - "প্রভু আমার প্রভুকে বলেছেন: "আমার ডানদিকে বসো যতক্ষণ না আমি তোমার শত্রুদের তোমার পায়ের পাদদেশ না করি।"</w:t>
      </w:r>
    </w:p>
    <w:p w14:paraId="5C196569" w14:textId="77777777" w:rsidR="00F90BDC" w:rsidRDefault="00F90BDC"/>
    <w:p w14:paraId="5554615B" w14:textId="77777777" w:rsidR="00F90BDC" w:rsidRDefault="00F90BDC">
      <w:r xmlns:w="http://schemas.openxmlformats.org/wordprocessingml/2006/main">
        <w:t xml:space="preserve">2. হিব্রু 1:3 - "পুত্র ঈশ্বরের মহিমার দীপ্তি এবং তাঁর সত্তার সঠিক প্রতিনিধিত্ব, তাঁর শক্তিশালী বাক্য দ্বারা সমস্ত কিছুকে টিকিয়ে রাখে৷ তিনি পাপের জন্য শুদ্ধি প্রদান করার পরে, তিনি স্বর্গে মহারাজের ডানদিকে বসেছিলেন।"</w:t>
      </w:r>
    </w:p>
    <w:p w14:paraId="2127D5B3" w14:textId="77777777" w:rsidR="00F90BDC" w:rsidRDefault="00F90BDC"/>
    <w:p w14:paraId="103DEE40" w14:textId="77777777" w:rsidR="00F90BDC" w:rsidRDefault="00F90BDC">
      <w:r xmlns:w="http://schemas.openxmlformats.org/wordprocessingml/2006/main">
        <w:t xml:space="preserve">মার্ক 12:37 তাই দায়ূদ নিজেই তাঁকে প্রভু বলেছেন; তারপর তার ছেলে কোথা থেকে? আর সাধারণ মানুষ তার কথা সানন্দে শুনেছে।</w:t>
      </w:r>
    </w:p>
    <w:p w14:paraId="32E9C5E6" w14:textId="77777777" w:rsidR="00F90BDC" w:rsidRDefault="00F90BDC"/>
    <w:p w14:paraId="4D59C851" w14:textId="77777777" w:rsidR="00F90BDC" w:rsidRDefault="00F90BDC">
      <w:r xmlns:w="http://schemas.openxmlformats.org/wordprocessingml/2006/main">
        <w:t xml:space="preserve">এই অনুচ্ছেদটি দেখায় যে কীভাবে যীশুর শিক্ষা সাধারণ লোকেরা গ্রহণ করেছিল এবং কীভাবে তারা এতে বিস্মিত হয়েছিল।</w:t>
      </w:r>
    </w:p>
    <w:p w14:paraId="0866BB5F" w14:textId="77777777" w:rsidR="00F90BDC" w:rsidRDefault="00F90BDC"/>
    <w:p w14:paraId="682EED39" w14:textId="77777777" w:rsidR="00F90BDC" w:rsidRDefault="00F90BDC">
      <w:r xmlns:w="http://schemas.openxmlformats.org/wordprocessingml/2006/main">
        <w:t xml:space="preserve">1. যীশুর শিক্ষার শক্তি: যীশু কীভাবে সাধারণ মানুষের সাথে সংযুক্ত ছিলেন</w:t>
      </w:r>
    </w:p>
    <w:p w14:paraId="6B4F8902" w14:textId="77777777" w:rsidR="00F90BDC" w:rsidRDefault="00F90BDC"/>
    <w:p w14:paraId="654801BE" w14:textId="77777777" w:rsidR="00F90BDC" w:rsidRDefault="00F90BDC">
      <w:r xmlns:w="http://schemas.openxmlformats.org/wordprocessingml/2006/main">
        <w:t xml:space="preserve">2. অলৌকিক বিষয় বোঝা: যীশুর ঐশ্বরিক পুত্রত্বের রহস্য অনুসন্ধান করা</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 4:1-26 – যীশু শমরীয় মহিলার সাথে জড়িত</w:t>
      </w:r>
    </w:p>
    <w:p w14:paraId="33A44358" w14:textId="77777777" w:rsidR="00F90BDC" w:rsidRDefault="00F90BDC"/>
    <w:p w14:paraId="3FB84C81" w14:textId="77777777" w:rsidR="00F90BDC" w:rsidRDefault="00F90BDC">
      <w:r xmlns:w="http://schemas.openxmlformats.org/wordprocessingml/2006/main">
        <w:t xml:space="preserve">2. লুক 5:1-11 - যীশু সাইমন পিটার এবং অন্যান্য জেলেদেরকে মানুষের জেলে বলে ডাকেন</w:t>
      </w:r>
    </w:p>
    <w:p w14:paraId="1C5BB9EC" w14:textId="77777777" w:rsidR="00F90BDC" w:rsidRDefault="00F90BDC"/>
    <w:p w14:paraId="05F84A09" w14:textId="77777777" w:rsidR="00F90BDC" w:rsidRDefault="00F90BDC">
      <w:r xmlns:w="http://schemas.openxmlformats.org/wordprocessingml/2006/main">
        <w:t xml:space="preserve">মার্ক 12:38 এবং তিনি তাঁর শিক্ষার মধ্যে তাদের বললেন, 'শাস্ত্রের শিক্ষকদের থেকে সাবধান, যাঁরা লম্বা পোশাক পরে বেড়াতে পছন্দ করেন এবং বাজারে নমস্কার পছন্দ করেন৷</w:t>
      </w:r>
    </w:p>
    <w:p w14:paraId="213CF0B2" w14:textId="77777777" w:rsidR="00F90BDC" w:rsidRDefault="00F90BDC"/>
    <w:p w14:paraId="39EAA3B2" w14:textId="77777777" w:rsidR="00F90BDC" w:rsidRDefault="00F90BDC">
      <w:r xmlns:w="http://schemas.openxmlformats.org/wordprocessingml/2006/main">
        <w:t xml:space="preserve">যীশু তাঁর শিষ্যদের সতর্ক করেছিলেন যে শাস্ত্রবিদদের থেকে সতর্ক থাকতে যারা অভিনব পোশাক পরে এবং বাজারে মনোযোগ খোঁজে।</w:t>
      </w:r>
    </w:p>
    <w:p w14:paraId="7996C4FE" w14:textId="77777777" w:rsidR="00F90BDC" w:rsidRDefault="00F90BDC"/>
    <w:p w14:paraId="2810429B" w14:textId="77777777" w:rsidR="00F90BDC" w:rsidRDefault="00F90BDC">
      <w:r xmlns:w="http://schemas.openxmlformats.org/wordprocessingml/2006/main">
        <w:t xml:space="preserve">1. উপস্থিতিতে গর্বের বিপদ</w:t>
      </w:r>
    </w:p>
    <w:p w14:paraId="12D7F161" w14:textId="77777777" w:rsidR="00F90BDC" w:rsidRDefault="00F90BDC"/>
    <w:p w14:paraId="0153CB24" w14:textId="77777777" w:rsidR="00F90BDC" w:rsidRDefault="00F90BDC">
      <w:r xmlns:w="http://schemas.openxmlformats.org/wordprocessingml/2006/main">
        <w:t xml:space="preserve">2. চাটুকার থেকে সতর্ক থাকা</w:t>
      </w:r>
    </w:p>
    <w:p w14:paraId="06A4E0B3" w14:textId="77777777" w:rsidR="00F90BDC" w:rsidRDefault="00F90BDC"/>
    <w:p w14:paraId="7E4CE47A" w14:textId="77777777" w:rsidR="00F90BDC" w:rsidRDefault="00F90BDC">
      <w:r xmlns:w="http://schemas.openxmlformats.org/wordprocessingml/2006/main">
        <w:t xml:space="preserve">1. হিতোপদেশ 16:18 - "অহংকার ধ্বংসের আগে চলে যায়, এবং পতনের আগে একটি অহংকারী আত্মা।"</w:t>
      </w:r>
    </w:p>
    <w:p w14:paraId="66E62386" w14:textId="77777777" w:rsidR="00F90BDC" w:rsidRDefault="00F90BDC"/>
    <w:p w14:paraId="25EDA85E" w14:textId="77777777" w:rsidR="00F90BDC" w:rsidRDefault="00F90BDC">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14:paraId="2960EC13" w14:textId="77777777" w:rsidR="00F90BDC" w:rsidRDefault="00F90BDC"/>
    <w:p w14:paraId="064D6B26" w14:textId="77777777" w:rsidR="00F90BDC" w:rsidRDefault="00F90BDC">
      <w:r xmlns:w="http://schemas.openxmlformats.org/wordprocessingml/2006/main">
        <w:t xml:space="preserve">মার্ক 12:39 এবং সমাজগৃহের প্রধান আসন এবং ভোজের উপরের কক্ষগুলি:</w:t>
      </w:r>
    </w:p>
    <w:p w14:paraId="631446E7" w14:textId="77777777" w:rsidR="00F90BDC" w:rsidRDefault="00F90BDC"/>
    <w:p w14:paraId="1BF0EB4E" w14:textId="77777777" w:rsidR="00F90BDC" w:rsidRDefault="00F90BDC">
      <w:r xmlns:w="http://schemas.openxmlformats.org/wordprocessingml/2006/main">
        <w:t xml:space="preserve">যিশু লোকেদের সিনাগগে সবচেয়ে গুরুত্বপূর্ণ আসন এবং ভোজের সবচেয়ে বিশিষ্ট স্থানের সন্ধান করার বিরুদ্ধে সতর্ক করেছিলেন।</w:t>
      </w:r>
    </w:p>
    <w:p w14:paraId="047FCB95" w14:textId="77777777" w:rsidR="00F90BDC" w:rsidRDefault="00F90BDC"/>
    <w:p w14:paraId="35B1C81B" w14:textId="77777777" w:rsidR="00F90BDC" w:rsidRDefault="00F90BDC">
      <w:r xmlns:w="http://schemas.openxmlformats.org/wordprocessingml/2006/main">
        <w:t xml:space="preserve">1. অহংকার পতনের আগে যায়: নম্রতার উপর একটি অধ্যয়ন</w:t>
      </w:r>
    </w:p>
    <w:p w14:paraId="00567766" w14:textId="77777777" w:rsidR="00F90BDC" w:rsidRDefault="00F90BDC"/>
    <w:p w14:paraId="102F3164" w14:textId="77777777" w:rsidR="00F90BDC" w:rsidRDefault="00F90BDC">
      <w:r xmlns:w="http://schemas.openxmlformats.org/wordprocessingml/2006/main">
        <w:t xml:space="preserve">2. নীরব সাক্ষী: শুনতে এবং গ্রহণ করতে শেখা</w:t>
      </w:r>
    </w:p>
    <w:p w14:paraId="7D8678AE" w14:textId="77777777" w:rsidR="00F90BDC" w:rsidRDefault="00F90BDC"/>
    <w:p w14:paraId="2AD0B1FD" w14:textId="77777777" w:rsidR="00F90BDC" w:rsidRDefault="00F90BDC">
      <w:r xmlns:w="http://schemas.openxmlformats.org/wordprocessingml/2006/main">
        <w:t xml:space="preserve">1. লূক 14:7-11, যীশু একজন ব্যক্তির একটি দৃষ্টান্ত বলেছেন যে একটি বিবাহের ভোজে সবচেয়ে গুরুত্বপূর্ণ আসন গ্রহণ করার চেষ্টা করে</w:t>
      </w:r>
    </w:p>
    <w:p w14:paraId="23490FDA" w14:textId="77777777" w:rsidR="00F90BDC" w:rsidRDefault="00F90BDC"/>
    <w:p w14:paraId="44F1E8F9" w14:textId="77777777" w:rsidR="00F90BDC" w:rsidRDefault="00F90BDC">
      <w:r xmlns:w="http://schemas.openxmlformats.org/wordprocessingml/2006/main">
        <w:t xml:space="preserve">2. হিতোপদেশ 18:12, "ধ্বংসের আগে মানুষের হৃদয় অহংকারী, এবং সম্মানের আগে নম্রতা।"</w:t>
      </w:r>
    </w:p>
    <w:p w14:paraId="0F837CF0" w14:textId="77777777" w:rsidR="00F90BDC" w:rsidRDefault="00F90BDC"/>
    <w:p w14:paraId="425CCCEB" w14:textId="77777777" w:rsidR="00F90BDC" w:rsidRDefault="00F90BDC">
      <w:r xmlns:w="http://schemas.openxmlformats.org/wordprocessingml/2006/main">
        <w:t xml:space="preserve">মার্ক 12:40 যারা বিধবাদের বাড়ি গ্রাস করে এবং ছলনা করে দীর্ঘ প্রার্থনা করে: তারা আরও বড় শাস্তি পাবে৷</w:t>
      </w:r>
    </w:p>
    <w:p w14:paraId="7D2E2304" w14:textId="77777777" w:rsidR="00F90BDC" w:rsidRDefault="00F90BDC"/>
    <w:p w14:paraId="6E0253E0" w14:textId="77777777" w:rsidR="00F90BDC" w:rsidRDefault="00F90BDC">
      <w:r xmlns:w="http://schemas.openxmlformats.org/wordprocessingml/2006/main">
        <w:t xml:space="preserve">এই অনুচ্ছেদটি এমন লোকদের সম্পর্কে সতর্ক করে যারা ধার্মিক হওয়ার ভান করে এবং দীর্ঘ প্রার্থনা করে নিজেদের লাভের জন্য দুর্বলদের সুবিধা নেয়।</w:t>
      </w:r>
    </w:p>
    <w:p w14:paraId="6A58A94A" w14:textId="77777777" w:rsidR="00F90BDC" w:rsidRDefault="00F90BDC"/>
    <w:p w14:paraId="666371E5" w14:textId="77777777" w:rsidR="00F90BDC" w:rsidRDefault="00F90BDC">
      <w:r xmlns:w="http://schemas.openxmlformats.org/wordprocessingml/2006/main">
        <w:t xml:space="preserve">1. আমাদের বিশ্বস্ততা প্রার্থনায় ব্যয় করা সময়ের পরিমাণ দ্বারা পরিমাপ করা উচিত নয়, তবে যারা সবচেয়ে দুর্বল তাদের সাথে আমরা কীভাবে আচরণ করি তার দ্বারা।</w:t>
      </w:r>
    </w:p>
    <w:p w14:paraId="10153B41" w14:textId="77777777" w:rsidR="00F90BDC" w:rsidRDefault="00F90BDC"/>
    <w:p w14:paraId="198EF705" w14:textId="77777777" w:rsidR="00F90BDC" w:rsidRDefault="00F90BDC">
      <w:r xmlns:w="http://schemas.openxmlformats.org/wordprocessingml/2006/main">
        <w:t xml:space="preserve">2. আমাদের ধার্মিকতাকে নিজেদের স্বার্থপরতার আবরণ হিসেবে ব্যবহার করা উচিত নয়।</w:t>
      </w:r>
    </w:p>
    <w:p w14:paraId="1CA73C75" w14:textId="77777777" w:rsidR="00F90BDC" w:rsidRDefault="00F90BDC"/>
    <w:p w14:paraId="56C70C79" w14:textId="77777777" w:rsidR="00F90BDC" w:rsidRDefault="00F90BDC">
      <w:r xmlns:w="http://schemas.openxmlformats.org/wordprocessingml/2006/main">
        <w:t xml:space="preserve">1. জেমস 1:27 - পিতা ঈশ্বরের সামনে শুদ্ধ ও অপবিত্র ধর্ম হল: অনাথ ও বিধবাদের দুঃখ-কষ্টে তাদের পরিদর্শন করা, এবং নিজেকে জগৎ থেকে মুক্ত রাখা।</w:t>
      </w:r>
    </w:p>
    <w:p w14:paraId="2D367219" w14:textId="77777777" w:rsidR="00F90BDC" w:rsidRDefault="00F90BDC"/>
    <w:p w14:paraId="1CC3F164" w14:textId="77777777" w:rsidR="00F90BDC" w:rsidRDefault="00F90BDC">
      <w:r xmlns:w="http://schemas.openxmlformats.org/wordprocessingml/2006/main">
        <w:t xml:space="preserve">2. ম্যাথু 23:14 - ধিক্ তোমাদের, ব্যবস্থার শিক্ষক ও ফরীশীরা, ভণ্ড! কেননা তুমি বিধবাদের বাড়ি গ্রাস করছ এবং ছলনা করে দীর্ঘ প্রার্থনা করছ। তাই আপনি আরও বেশি নিন্দা পাবেন।</w:t>
      </w:r>
    </w:p>
    <w:p w14:paraId="241047AC" w14:textId="77777777" w:rsidR="00F90BDC" w:rsidRDefault="00F90BDC"/>
    <w:p w14:paraId="1F9A49C2" w14:textId="77777777" w:rsidR="00F90BDC" w:rsidRDefault="00F90BDC">
      <w:r xmlns:w="http://schemas.openxmlformats.org/wordprocessingml/2006/main">
        <w:t xml:space="preserve">মার্ক 12:41 আর যীশু ভাণ্ডারের সামনে বসে দেখলেন, লোকেরা কীভাবে ভাণ্ডারে টাকা ফেলছে এবং অনেক ধনী লোক প্রচুর পরিমাণে নিক্ষেপ করছে৷</w:t>
      </w:r>
    </w:p>
    <w:p w14:paraId="7D0C5AC2" w14:textId="77777777" w:rsidR="00F90BDC" w:rsidRDefault="00F90BDC"/>
    <w:p w14:paraId="5E02C906" w14:textId="77777777" w:rsidR="00F90BDC" w:rsidRDefault="00F90BDC">
      <w:r xmlns:w="http://schemas.openxmlformats.org/wordprocessingml/2006/main">
        <w:t xml:space="preserve">লোকেরা কোষাগারে টাকা দেওয়ার সময় যীশু তাদের পর্যবেক্ষণ করেছিলেন। অনেক ধনী ব্যক্তি উদারভাবে দিয়েছেন।</w:t>
      </w:r>
    </w:p>
    <w:p w14:paraId="2BE6D175" w14:textId="77777777" w:rsidR="00F90BDC" w:rsidRDefault="00F90BDC"/>
    <w:p w14:paraId="50FE4D05" w14:textId="77777777" w:rsidR="00F90BDC" w:rsidRDefault="00F90BDC">
      <w:r xmlns:w="http://schemas.openxmlformats.org/wordprocessingml/2006/main">
        <w:t xml:space="preserve">1. উদারতার শক্তি: কীভাবে দান জীবনকে রূপান্তর করতে পারে</w:t>
      </w:r>
    </w:p>
    <w:p w14:paraId="46DD98A6" w14:textId="77777777" w:rsidR="00F90BDC" w:rsidRDefault="00F90BDC"/>
    <w:p w14:paraId="3E35FE5C" w14:textId="77777777" w:rsidR="00F90BDC" w:rsidRDefault="00F90BDC">
      <w:r xmlns:w="http://schemas.openxmlformats.org/wordprocessingml/2006/main">
        <w:t xml:space="preserve">2. সর্বশ্রেষ্ঠ উপহার: কীভাবে যীশু আমাদেরকে দান করার কাজের মাধ্যমে প্রেম দেখাতে শিখিয়েছেন</w:t>
      </w:r>
    </w:p>
    <w:p w14:paraId="386BD209" w14:textId="77777777" w:rsidR="00F90BDC" w:rsidRDefault="00F90BDC"/>
    <w:p w14:paraId="1B65691B" w14:textId="77777777" w:rsidR="00F90BDC" w:rsidRDefault="00F90BDC">
      <w:r xmlns:w="http://schemas.openxmlformats.org/wordprocessingml/2006/main">
        <w:t xml:space="preserve">1. 2 করিন্থিয়ানস 9:6-8 - "এটি মনে রাখবেন: যে কেউ অল্প বপন করে সেও অল্প কাটবে, এবং যে উদারভাবে বপন করে সেও উদারভাবে কাটবে। আপনার প্রত্যেকেরই উচিত যা দেওয়ার জন্য আপনি আপনার হৃদয়ে সিদ্ধান্ত নিয়েছেন, অনিচ্ছায় বা বাধ্য হয়ে নয়, কারণ ঈশ্বর একজন প্রফুল্ল দাতাকে ভালবাসেন। এবং ঈশ্বর আপনাকে প্রচুর পরিমাণে আশীর্বাদ করতে সক্ষম, যাতে সর্বদা সর্বাবস্থায়, আপনার যা কিছু প্রয়োজন, আপনি প্রতিটি ভাল কাজে প্রচুর পরিমাণে থাকবেন।”</w:t>
      </w:r>
    </w:p>
    <w:p w14:paraId="1C7DEF60" w14:textId="77777777" w:rsidR="00F90BDC" w:rsidRDefault="00F90BDC"/>
    <w:p w14:paraId="2655030E" w14:textId="77777777" w:rsidR="00F90BDC" w:rsidRDefault="00F90BDC">
      <w:r xmlns:w="http://schemas.openxmlformats.org/wordprocessingml/2006/main">
        <w:t xml:space="preserve">2. 1 জন 3:17 - "যদি কারো বস্তুগত সম্পদ থাকে এবং একজন ভাই বা বোনকে অভাবগ্রস্ত দেখে কিন্তু তাদের প্রতি কোন করুণা না দেখায়, তাহলে সেই ব্যক্তির মধ্যে ঈশ্বরের ভালবাসা কিভাবে হতে পারে?"</w:t>
      </w:r>
    </w:p>
    <w:p w14:paraId="2662E703" w14:textId="77777777" w:rsidR="00F90BDC" w:rsidRDefault="00F90BDC"/>
    <w:p w14:paraId="3B451709" w14:textId="77777777" w:rsidR="00F90BDC" w:rsidRDefault="00F90BDC">
      <w:r xmlns:w="http://schemas.openxmlformats.org/wordprocessingml/2006/main">
        <w:t xml:space="preserve">মার্ক 12:42 সেখানে একজন দরিদ্র বিধবা এসে দুটি মাটক ছুঁড়ে ফেলল, যা একটি পার্থক।</w:t>
      </w:r>
    </w:p>
    <w:p w14:paraId="64918FE8" w14:textId="77777777" w:rsidR="00F90BDC" w:rsidRDefault="00F90BDC"/>
    <w:p w14:paraId="3F4A96BE" w14:textId="77777777" w:rsidR="00F90BDC" w:rsidRDefault="00F90BDC">
      <w:r xmlns:w="http://schemas.openxmlformats.org/wordprocessingml/2006/main">
        <w:t xml:space="preserve">এই অনুচ্ছেদটি একটি দরিদ্র বিধবার গল্পকে তুলে ধরে যে তার দারিদ্র্য সত্ত্বেও একটি উদার অফার দেয়।</w:t>
      </w:r>
    </w:p>
    <w:p w14:paraId="2B85BA3C" w14:textId="77777777" w:rsidR="00F90BDC" w:rsidRDefault="00F90BDC"/>
    <w:p w14:paraId="44466703" w14:textId="77777777" w:rsidR="00F90BDC" w:rsidRDefault="00F90BDC">
      <w:r xmlns:w="http://schemas.openxmlformats.org/wordprocessingml/2006/main">
        <w:t xml:space="preserve">1. "উদারতার হৃদয়" - একটি উদার হৃদয় দিয়ে দেওয়ার গুরুত্ব সম্পর্কে ক, অফারটির আকার যাই হোক না কেন।</w:t>
      </w:r>
    </w:p>
    <w:p w14:paraId="5BEAC869" w14:textId="77777777" w:rsidR="00F90BDC" w:rsidRDefault="00F90BDC"/>
    <w:p w14:paraId="59175AAE" w14:textId="77777777" w:rsidR="00F90BDC" w:rsidRDefault="00F90BDC">
      <w:r xmlns:w="http://schemas.openxmlformats.org/wordprocessingml/2006/main">
        <w:t xml:space="preserve">2. "বিশ্বস্ত আনুগত্যের শক্তি" - আনুগত্যের ছোট অথচ বিশ্বস্ত কাজগুলির মাধ্যমে আমাদের বিশ্বাসকে জীবিত করার শক্তির উপর।</w:t>
      </w:r>
    </w:p>
    <w:p w14:paraId="6FFEACAF" w14:textId="77777777" w:rsidR="00F90BDC" w:rsidRDefault="00F90BDC"/>
    <w:p w14:paraId="1833AFDC" w14:textId="77777777" w:rsidR="00F90BDC" w:rsidRDefault="00F90BDC">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লূক 21:1-4 - "যীশু যখন উপরে তাকালেন, তিনি দেখলেন ধনীরা তাদের উপহার মন্দিরের কোষাগারে রাখছে। তিনি একজন দরিদ্র বিধবাকে দুটি খুব ছোট তাম্রমুদ্রা রেখে দেখলেন। 'আমি তোমাকে সত্য বলছি,' তিনি বললেন, 'এই দরিদ্র বিধবা অন্য সকলের চেয়ে অনেক বেশি কিছু দিয়েছে। এই সমস্ত লোকেরা তাদের সম্পদ থেকে তাদের উপহার দিয়েছে; কিন্তু সে তার দারিদ্র্য থেকে যা যা তাকে বাঁচতে হয়েছিল তা দিয়ে দিয়েছে।'</w:t>
      </w:r>
    </w:p>
    <w:p w14:paraId="57AB8078" w14:textId="77777777" w:rsidR="00F90BDC" w:rsidRDefault="00F90BDC"/>
    <w:p w14:paraId="696C5116" w14:textId="77777777" w:rsidR="00F90BDC" w:rsidRDefault="00F90BDC">
      <w:r xmlns:w="http://schemas.openxmlformats.org/wordprocessingml/2006/main">
        <w:t xml:space="preserve">মার্ক 12:43 তখন তিনি তাঁর শিষ্যদের কাছে ডেকে বললেন, 'আমি তোমাদের সত্যি বলছি, এই দরিদ্র বিধবা যাঁরা ধনভাণ্ডারে ফেলেছে তাদের চেয়ে বেশি ঢালাই৷</w:t>
      </w:r>
    </w:p>
    <w:p w14:paraId="7B6F9C7E" w14:textId="77777777" w:rsidR="00F90BDC" w:rsidRDefault="00F90BDC"/>
    <w:p w14:paraId="03D3965F" w14:textId="77777777" w:rsidR="00F90BDC" w:rsidRDefault="00F90BDC">
      <w:r xmlns:w="http://schemas.openxmlformats.org/wordprocessingml/2006/main">
        <w:t xml:space="preserve">যিশু একজন দরিদ্র বিধবাকে তার শেষ দুটি কয়েন কোষাগারে দেওয়ার জন্য তার উদারতার জন্য প্রশংসা করেন।</w:t>
      </w:r>
    </w:p>
    <w:p w14:paraId="673C7315" w14:textId="77777777" w:rsidR="00F90BDC" w:rsidRDefault="00F90BDC"/>
    <w:p w14:paraId="1517CBCA" w14:textId="77777777" w:rsidR="00F90BDC" w:rsidRDefault="00F90BDC">
      <w:r xmlns:w="http://schemas.openxmlformats.org/wordprocessingml/2006/main">
        <w:t xml:space="preserve">1. উদারভাবে জীবনযাপন: বলিদানের শক্তি</w:t>
      </w:r>
    </w:p>
    <w:p w14:paraId="4CF1D215" w14:textId="77777777" w:rsidR="00F90BDC" w:rsidRDefault="00F90BDC"/>
    <w:p w14:paraId="74155754" w14:textId="77777777" w:rsidR="00F90BDC" w:rsidRDefault="00F90BDC">
      <w:r xmlns:w="http://schemas.openxmlformats.org/wordprocessingml/2006/main">
        <w:t xml:space="preserve">2. ঈশ্বরের হৃদয়: ক্ষুদ্রতম উপহারের মূল্য দেখা</w:t>
      </w:r>
    </w:p>
    <w:p w14:paraId="71C41A56" w14:textId="77777777" w:rsidR="00F90BDC" w:rsidRDefault="00F90BDC"/>
    <w:p w14:paraId="0B3359F2" w14:textId="77777777" w:rsidR="00F90BDC" w:rsidRDefault="00F90BDC">
      <w:r xmlns:w="http://schemas.openxmlformats.org/wordprocessingml/2006/main">
        <w:t xml:space="preserve">1.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14:paraId="4C0E4067" w14:textId="77777777" w:rsidR="00F90BDC" w:rsidRDefault="00F90BDC"/>
    <w:p w14:paraId="59C97EB1" w14:textId="77777777" w:rsidR="00F90BDC" w:rsidRDefault="00F90BDC">
      <w:r xmlns:w="http://schemas.openxmlformats.org/wordprocessingml/2006/main">
        <w:t xml:space="preserve">2. 2 করিন্থিয়ানস 9:7-8 - প্রত্যেককে অবশ্যই তার মনের সিদ্ধান্ত অনুযায়ী দিতে হবে, অনিচ্ছায় বা বাধ্য হয়ে নয়, কারণ ঈশ্বর একজন প্রফুল্ল দাতাকে ভালবাসেন। এবং ঈশ্বর আপনার প্রতি সমস্ত অনুগ্রহ বৃদ্ধি করতে সক্ষম, যাতে সর্বদা সমস্ত কিছুতে যথেষ্ট পরিমাণে থাকা, আপনি প্রতিটি ভাল কাজে প্রচুর পরিমাণে থাকতে পারেন।</w:t>
      </w:r>
    </w:p>
    <w:p w14:paraId="220E2CE3" w14:textId="77777777" w:rsidR="00F90BDC" w:rsidRDefault="00F90BDC"/>
    <w:p w14:paraId="14DCB91D" w14:textId="77777777" w:rsidR="00F90BDC" w:rsidRDefault="00F90BDC">
      <w:r xmlns:w="http://schemas.openxmlformats.org/wordprocessingml/2006/main">
        <w:t xml:space="preserve">মার্ক 12:44 কারণ তারা তাদের প্রচুর পরিমাণে নিক্ষেপ করেছিল; কিন্তু সে তার ইচ্ছামত তার যা কিছু ছিল, এমনকি তার সমস্ত জীবন্ত সবকিছুই নিক্ষেপ করেছিল৷</w:t>
      </w:r>
    </w:p>
    <w:p w14:paraId="72B64D4C" w14:textId="77777777" w:rsidR="00F90BDC" w:rsidRDefault="00F90BDC"/>
    <w:p w14:paraId="56C04C8D" w14:textId="77777777" w:rsidR="00F90BDC" w:rsidRDefault="00F90BDC">
      <w:r xmlns:w="http://schemas.openxmlformats.org/wordprocessingml/2006/main">
        <w:t xml:space="preserve">এই অনুচ্ছেদ বলিদানের গুরুত্ব তুলে ধরে।</w:t>
      </w:r>
    </w:p>
    <w:p w14:paraId="2A45A573" w14:textId="77777777" w:rsidR="00F90BDC" w:rsidRDefault="00F90BDC"/>
    <w:p w14:paraId="4CE8F9A7" w14:textId="77777777" w:rsidR="00F90BDC" w:rsidRDefault="00F90BDC">
      <w:r xmlns:w="http://schemas.openxmlformats.org/wordprocessingml/2006/main">
        <w:t xml:space="preserve">1: আমরা যখন দেই, তখন আমাদের বলি দিতে হবে; শুধু আমাদের প্রাচুর্য থেকে নয়, এমনকি আমাদের যা কিছু আছে তা দেওয়ার বিন্দু পর্যন্ত।</w:t>
      </w:r>
    </w:p>
    <w:p w14:paraId="20BE6372" w14:textId="77777777" w:rsidR="00F90BDC" w:rsidRDefault="00F90BDC"/>
    <w:p w14:paraId="42F9D5D8" w14:textId="77777777" w:rsidR="00F90BDC" w:rsidRDefault="00F90BDC">
      <w:r xmlns:w="http://schemas.openxmlformats.org/wordprocessingml/2006/main">
        <w:t xml:space="preserve">2: আমাদের দান করার ক্ষেত্রে আমাদের উদার হওয়া উচিত, এবং আমরা যা দিতে পারি তা শুধু দান নয়, বরং বলিদানের সাথে দিতে হবে।</w:t>
      </w:r>
    </w:p>
    <w:p w14:paraId="058D999D" w14:textId="77777777" w:rsidR="00F90BDC" w:rsidRDefault="00F90BDC"/>
    <w:p w14:paraId="244ABCDB" w14:textId="77777777" w:rsidR="00F90BDC" w:rsidRDefault="00F90BDC">
      <w:r xmlns:w="http://schemas.openxmlformats.org/wordprocessingml/2006/main">
        <w:t xml:space="preserve">1: 2 করিন্থিয়ানস 8: 2-4 - "কারণ কষ্টের একটি কঠিন পরীক্ষার মধ্যে, তাদের আনন্দের প্রাচুর্য এবং তাদের চরম দারিদ্র্য তাদের পক্ষ থেকে উদারতার সম্পদে উপচে পড়েছে। কারণ তারা তাদের সামর্থ্য অনুযায়ী দিয়েছে, যেমন আমি সাক্ষ্য দিতে পারি, এবং তাদের সাধ্যের বাইরে, তাদের নিজস্ব ইচ্ছায়, সাধুদের ত্রাণে অংশ নেওয়ার অনুগ্রহের জন্য আমাদের আন্তরিকভাবে ভিক্ষা করে।"</w:t>
      </w:r>
    </w:p>
    <w:p w14:paraId="623BE676" w14:textId="77777777" w:rsidR="00F90BDC" w:rsidRDefault="00F90BDC"/>
    <w:p w14:paraId="2F0532F5" w14:textId="77777777" w:rsidR="00F90BDC" w:rsidRDefault="00F90BDC">
      <w:r xmlns:w="http://schemas.openxmlformats.org/wordprocessingml/2006/main">
        <w:t xml:space="preserve">2: প্রেরিত 4:32-35 - "এখন যারা বিশ্বাস করেছিল তাদের পুরো সংখ্যা এক হৃদয় ও আত্মার ছিল, এবং কেউ বলেনি যে তার জিনিসগুলির কোনটিই তার নিজস্ব, কিন্তু তাদের মধ্যে সবকিছুই মিল ছিল৷ এবং প্রেরিতরা প্রভু যীশুর পুনরুত্থানের বিষয়ে তাদের সাক্ষ্য দিচ্ছিলেন এবং তাদের সকলের উপর মহান অনুগ্রহ ছিল। তাদের মধ্যে একজন অভাবী লোক ছিল না, কারণ যতজন জমি বা বাড়ির মালিক ছিল তারা সেগুলি বিক্রি করেছিল এবং যা বিক্রি হয়েছিল তার আয় এনে প্রেরিতদের পায়ের কাছে রেখেছিল এবং প্রত্যেকের প্রয়োজন অনুসারে তা বিতরণ করা হয়েছিল।"</w:t>
      </w:r>
    </w:p>
    <w:p w14:paraId="75809EAB" w14:textId="77777777" w:rsidR="00F90BDC" w:rsidRDefault="00F90BDC"/>
    <w:p w14:paraId="7B352934" w14:textId="77777777" w:rsidR="00F90BDC" w:rsidRDefault="00F90BDC">
      <w:r xmlns:w="http://schemas.openxmlformats.org/wordprocessingml/2006/main">
        <w:t xml:space="preserve">মার্ক 13-এ মন্দিরের ধ্বংস, শেষ সময়ের লক্ষণ, মানবপুত্রের আগমন এবং সজাগ থাকার উপদেশ সম্বন্ধে যিশুর ভবিষ্যদ্বাণীমূলক বক্তৃতা রয়েছে।</w:t>
      </w:r>
    </w:p>
    <w:p w14:paraId="417A9F02" w14:textId="77777777" w:rsidR="00F90BDC" w:rsidRDefault="00F90BDC"/>
    <w:p w14:paraId="1832F7F4" w14:textId="77777777" w:rsidR="00F90BDC" w:rsidRDefault="00F90BDC">
      <w:r xmlns:w="http://schemas.openxmlformats.org/wordprocessingml/2006/main">
        <w:t xml:space="preserve">১ম অনুচ্ছেদ: চ্যাপ্টারটি শুরু হয়েছে একজন শিষ্যের চমৎকার মন্দির ভবনের উপর মন্তব্য করার মাধ্যমে। যীশু ভবিষ্যদ্বাণী করেন যে একটি পাথর অন্যটিকে ফেলে দেওয়া হবে না (মার্ক 13:1-2)। পরে মাউন্ট অলিভস মন্দিরের বিপরীতে পিটার জেমস জন অ্যান্ড্রু একান্তে জিজ্ঞাসা করেন যে এই জিনিসগুলি কখন ঘটবে সেখানে কী চিহ্ন পূর্ণ হবে। তিনি তাদের সতর্ক করেন যে কেউ তাদের ধোঁকা দিতে না পারে অনেকে তার নামে আসে দাবি করে 'আমিই তিনি' প্রতারণা করে অনেক যুদ্ধ গুজব যুদ্ধ কিন্তু তারপরও শেষ আসে জাতি রাজ্যের বিরুদ্ধে জাতি রাজ্যের বিরুদ্ধে রাজ্যের বিরুদ্ধে ভূমিকম্প বিভিন্ন জায়গায় দুর্ভিক্ষ এই জন্ম যন্ত্রণা (মার্ক 13:3-8) .</w:t>
      </w:r>
    </w:p>
    <w:p w14:paraId="765F1884" w14:textId="77777777" w:rsidR="00F90BDC" w:rsidRDefault="00F90BDC"/>
    <w:p w14:paraId="393C67BB" w14:textId="77777777" w:rsidR="00F90BDC" w:rsidRDefault="00F90BDC">
      <w:r xmlns:w="http://schemas.openxmlformats.org/wordprocessingml/2006/main">
        <w:t xml:space="preserve">2য় অনুচ্ছেদ: তিনি সতর্কতা অব্যাহত রেখেছেন যে তারা পরিষদে হস্তান্তর করবে চাবুক মারা উপাসনালয়গুলি গভর্নর রাজাদের সামনে দাঁড়ানো সাক্ষী হিসাবে তাঁর সুসমাচার প্রথমে সমস্ত জাতি প্রচার করতে হবে যখনই গ্রেপ্তার করা হয়েছে বিচার আনা হয়েছে আগে থেকে চিন্তা করবেন না যে সময়ে যা দেওয়া হয়েছে তা বলার জন্য বলে না কিন্তু পবিত্র আত্মা ভাই বিশ্বাসঘাতকতা করে ভাইয়ের মৃত্যু বাবা সন্তানের বিদ্রোহী পিতা-মাতার বিরুদ্ধে বিদ্রোহীরা মৃত্যু ঘটিয়েছে সকলকে ঘৃণা করে কারণ তাকে কিন্তু একজন দৃঢ়ভাবে দাঁড়ালে রক্ষা পাবে যখন দেখুন 'জঘন্যতা জনশূন্যতা ঘটায়' কোথায় দাঁড়িয়ে আছে পাঠক বুঝতে পারছেন না পলায়ন পাহাড় ব্যক্তি ঘরের উপরে যান ঘরে প্রবেশ করুন কিছু নিয়ে যান বাইরে </w:t>
      </w:r>
      <w:r xmlns:w="http://schemas.openxmlformats.org/wordprocessingml/2006/main">
        <w:lastRenderedPageBreak xmlns:w="http://schemas.openxmlformats.org/wordprocessingml/2006/main"/>
      </w:r>
      <w:r xmlns:w="http://schemas.openxmlformats.org/wordprocessingml/2006/main">
        <w:t xml:space="preserve">যান ফিরে পেতে ক্লোক হায় গর্ভবতী স্তন্যদানকারী মায়েদের দিনগুলি প্রার্থনা করুন এটি শীতকালীন বিশ্রামবারে না ঘটে সেখানে দুর্দশা থাকবে ঈশ্বরের দ্বারা সৃষ্ট পৃথিবীর শুরু থেকে এখন পর্যন্ত আর কখনও সমান হবে না যদি প্রভু সেই দিনগুলিকে ছোট না করতেন তবে নির্বাচিতদের জন্য কেউ বেঁচে থাকত না যাকে বেছে নেওয়া হয়েছে তাদের সেই সময় যদি কেউ বলে এখানে দেখুন খ্রীষ্ট দেখুন সেখানে বিশ্বাস করবেন না মিথ্যা খ্রিস্ট ভাববাদীরা আশ্চর্য চিহ্নগুলি সঞ্চালন করে এমনকি সম্ভাব্য সতর্কতাকেও প্রতারিত করে তাই আগে থেকেই সবকিছু বলেছিল (মার্ক 13:9-23)।</w:t>
      </w:r>
    </w:p>
    <w:p w14:paraId="5D643A70" w14:textId="77777777" w:rsidR="00F90BDC" w:rsidRDefault="00F90BDC"/>
    <w:p w14:paraId="6922BBCB" w14:textId="77777777" w:rsidR="00F90BDC" w:rsidRDefault="00F90BDC">
      <w:r xmlns:w="http://schemas.openxmlformats.org/wordprocessingml/2006/main">
        <w:t xml:space="preserve">3য় অনুচ্ছেদ: দুর্দশার পরে সেই দিনগুলি সূর্য অন্ধকার চাঁদ দেয় আলোক তারারা পড়ে আকাশে স্বর্গীয় দেহগুলি কেঁপে ওঠে তারপরে দেখুন পুত্র মনুষ্য আসছে মেঘের মহান শক্তি মহিমা পাঠান ফেরেশতাদের চারটি বায়ু নির্বাচন করা জড়ো হয় পৃথিবী শেষ হয় আকাশ শেষ হয় শিক্ষা শেখে ডুমুর গাছ শীঘ্রই ডালপালা কোমল পাতা বের হয় গ্রীষ্মকাল জানুন কাছাকাছি এমনকি যখন এই ঘটনা ঘটছে ডান দরজার কাছে জানুন সত্যই বলুন প্রজন্ম অবশ্যই শেষ হয়ে যাবে যতক্ষণ না এই সমস্ত কিছু ঘটে গেছে স্বর্গ পৃথিবী চলে যায় শব্দগুলি কখনই দিনের বেলায় চলে যায় না কেউ জানে না ফেরেশতা স্বর্গ না পুত্র কেবল পিতা জাগ্রত থাকুন জানিনা কখন যে সময় আসে মানুষ যাত্রা করে বাড়ি চলে যায় চাকরদের চার্জ দেয় প্রতিটি বরাদ্দ কাজ একজনকে বলে দরজায় পাহারা দেয় তাই জানিনা কখন মালিক বাড়ি আসে কি না সন্ধ্যা মধ্যরাতে মোরগ ডাকে ভোর হলে হঠাৎ ঘুম আসে কি বলে সবাই দেখ! বিশ্বাসীদের উদ্দেশ করা রাজ্যের প্রস্তুতির প্রত্যাশায় তার প্রত্যাবর্তন অনিশ্চয়তার সঠিক সময় দেওয়া হয়েছে (মার্ক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মার্ক 13:1 তিনি যখন মন্দির থেকে বেরিয়ে যাচ্ছিলেন, তখন তাঁর শিষ্যদের মধ্যে একজন তাঁকে বললেন, গুরু, দেখুন এখানে কী ধরনের পাথর ও কী কী দালান রয়েছে!</w:t>
      </w:r>
    </w:p>
    <w:p w14:paraId="6BA35C72" w14:textId="77777777" w:rsidR="00F90BDC" w:rsidRDefault="00F90BDC"/>
    <w:p w14:paraId="751E67B0" w14:textId="77777777" w:rsidR="00F90BDC" w:rsidRDefault="00F90BDC">
      <w:r xmlns:w="http://schemas.openxmlformats.org/wordprocessingml/2006/main">
        <w:t xml:space="preserve">যিশু এবং তাঁর শিষ্যরা মন্দিরের মহিমা দেখে অবাক হয়েছিলেন।</w:t>
      </w:r>
    </w:p>
    <w:p w14:paraId="2A7CC8E5" w14:textId="77777777" w:rsidR="00F90BDC" w:rsidRDefault="00F90BDC"/>
    <w:p w14:paraId="1033B9B5" w14:textId="77777777" w:rsidR="00F90BDC" w:rsidRDefault="00F90BDC">
      <w:r xmlns:w="http://schemas.openxmlformats.org/wordprocessingml/2006/main">
        <w:t xml:space="preserve">1. ঈশ্বরের ঘরের মহিমা: ঈশ্বরের সৃষ্টির সৌন্দর্য দেখা</w:t>
      </w:r>
    </w:p>
    <w:p w14:paraId="2B68174B" w14:textId="77777777" w:rsidR="00F90BDC" w:rsidRDefault="00F90BDC"/>
    <w:p w14:paraId="5352571C" w14:textId="77777777" w:rsidR="00F90BDC" w:rsidRDefault="00F90BDC">
      <w:r xmlns:w="http://schemas.openxmlformats.org/wordprocessingml/2006/main">
        <w:t xml:space="preserve">2. আমাদের জীবনে ঈশ্বরের মহিমা স্বীকার করার গুরুত্ব</w:t>
      </w:r>
    </w:p>
    <w:p w14:paraId="18E4B639" w14:textId="77777777" w:rsidR="00F90BDC" w:rsidRDefault="00F90BDC"/>
    <w:p w14:paraId="192F7583" w14:textId="77777777" w:rsidR="00F90BDC" w:rsidRDefault="00F90BDC">
      <w:r xmlns:w="http://schemas.openxmlformats.org/wordprocessingml/2006/main">
        <w:t xml:space="preserve">1. গীতসংহিতা 29:2 - প্রভুকে তাঁর নামের জন্য মহিমা বর্ণনা করুন; পবিত্রতার মহিমায় প্রভুর উপাসনা কর।</w:t>
      </w:r>
    </w:p>
    <w:p w14:paraId="4CBBDD09" w14:textId="77777777" w:rsidR="00F90BDC" w:rsidRDefault="00F90BDC"/>
    <w:p w14:paraId="5E1B6FD2" w14:textId="77777777" w:rsidR="00F90BDC" w:rsidRDefault="00F90BDC">
      <w:r xmlns:w="http://schemas.openxmlformats.org/wordprocessingml/2006/main">
        <w:t xml:space="preserve">2. গীতসংহিতা 8:3-4 - যখন আমি আপনার স্বর্গের দিকে তাকাই, আপনার আঙ্গুলের কাজ, চাঁদ এবং তারার দিকে, যা আপনি স্থাপন করেছেন, মানুষ কি যে আপনি তাকে মনে রাখবেন, এবং মানুষের পুত্র আপনি তার জন্য যত্ন?</w:t>
      </w:r>
    </w:p>
    <w:p w14:paraId="5D9DA50D" w14:textId="77777777" w:rsidR="00F90BDC" w:rsidRDefault="00F90BDC"/>
    <w:p w14:paraId="03D1D4CB" w14:textId="77777777" w:rsidR="00F90BDC" w:rsidRDefault="00F90BDC">
      <w:r xmlns:w="http://schemas.openxmlformats.org/wordprocessingml/2006/main">
        <w:t xml:space="preserve">মার্ক 13:2 তখন যীশু তাঁকে বললেন, 'তুমি কি এই বড় বড় দালানগুলো দেখছ? একটি পাথর অন্য পাথরের উপর অবশিষ্ট থাকবে না, যা নিক্ষেপ করা হবে না।</w:t>
      </w:r>
    </w:p>
    <w:p w14:paraId="23DD26E5" w14:textId="77777777" w:rsidR="00F90BDC" w:rsidRDefault="00F90BDC"/>
    <w:p w14:paraId="7629ED0A" w14:textId="77777777" w:rsidR="00F90BDC" w:rsidRDefault="00F90BDC">
      <w:r xmlns:w="http://schemas.openxmlformats.org/wordprocessingml/2006/main">
        <w:t xml:space="preserve">যিশু জেরুজালেমের মন্দির ধ্বংসের ভবিষ্যদ্বাণী করেন।</w:t>
      </w:r>
    </w:p>
    <w:p w14:paraId="41778E45" w14:textId="77777777" w:rsidR="00F90BDC" w:rsidRDefault="00F90BDC"/>
    <w:p w14:paraId="2299CDCD" w14:textId="77777777" w:rsidR="00F90BDC" w:rsidRDefault="00F90BDC">
      <w:r xmlns:w="http://schemas.openxmlformats.org/wordprocessingml/2006/main">
        <w:t xml:space="preserve">1. পার্থিব কাঠামোর ক্ষণস্থায়ী</w:t>
      </w:r>
    </w:p>
    <w:p w14:paraId="0178F80F" w14:textId="77777777" w:rsidR="00F90BDC" w:rsidRDefault="00F90BDC"/>
    <w:p w14:paraId="18D10EF9" w14:textId="77777777" w:rsidR="00F90BDC" w:rsidRDefault="00F90BDC">
      <w:r xmlns:w="http://schemas.openxmlformats.org/wordprocessingml/2006/main">
        <w:t xml:space="preserve">2. যীশুর ভবিষ্যদ্বাণীর বিশ্বস্ততা</w:t>
      </w:r>
    </w:p>
    <w:p w14:paraId="273830CA" w14:textId="77777777" w:rsidR="00F90BDC" w:rsidRDefault="00F90BDC"/>
    <w:p w14:paraId="31B47B8E" w14:textId="77777777" w:rsidR="00F90BDC" w:rsidRDefault="00F90BDC">
      <w:r xmlns:w="http://schemas.openxmlformats.org/wordprocessingml/2006/main">
        <w:t xml:space="preserve">1. হিব্রু 12:28 - অতএব, যেহেতু আমরা একটি অটল রাজ্য পাচ্ছি, আসুন আমরা কৃতজ্ঞতায় পরিপূর্ণ হই, এবং তাই শ্রদ্ধা ও ভীতির সাথে গ্রহণযোগ্যভাবে ঈশ্বরের উপাসনা করি।</w:t>
      </w:r>
    </w:p>
    <w:p w14:paraId="73F4C153" w14:textId="77777777" w:rsidR="00F90BDC" w:rsidRDefault="00F90BDC"/>
    <w:p w14:paraId="0FA98155" w14:textId="77777777" w:rsidR="00F90BDC" w:rsidRDefault="00F90BDC">
      <w:r xmlns:w="http://schemas.openxmlformats.org/wordprocessingml/2006/main">
        <w:t xml:space="preserve">2. 2 করিন্থিয়ানস 4:18 - তাই আমরা যা দেখা যায় তার উপর নয়, যা অদেখা তার উপর দৃষ্টি নিবদ্ধ করি, যেহেতু যা দেখা যায় তা অস্থায়ী, কিন্তু যা অদেখা তা চিরন্তন।</w:t>
      </w:r>
    </w:p>
    <w:p w14:paraId="74D35299" w14:textId="77777777" w:rsidR="00F90BDC" w:rsidRDefault="00F90BDC"/>
    <w:p w14:paraId="6A14A4AD" w14:textId="77777777" w:rsidR="00F90BDC" w:rsidRDefault="00F90BDC">
      <w:r xmlns:w="http://schemas.openxmlformats.org/wordprocessingml/2006/main">
        <w:t xml:space="preserve">মার্ক 13:3 আর যখন তিনি মন্দিরের সামনে জলপাই পর্বতে বসেছিলেন, তখন পিতর, যাকোব, জন ও আন্দ্রিয় একান্তে তাঁকে জিজ্ঞাসা করলেন,</w:t>
      </w:r>
    </w:p>
    <w:p w14:paraId="34FE6CAC" w14:textId="77777777" w:rsidR="00F90BDC" w:rsidRDefault="00F90BDC"/>
    <w:p w14:paraId="1F9BC493" w14:textId="77777777" w:rsidR="00F90BDC" w:rsidRDefault="00F90BDC">
      <w:r xmlns:w="http://schemas.openxmlformats.org/wordprocessingml/2006/main">
        <w:t xml:space="preserve">মন্দিরের ওপারে, অলিভ পাহাড়ে যিশু তাঁর শিষ্যদের শিক্ষা দিচ্ছেন।</w:t>
      </w:r>
    </w:p>
    <w:p w14:paraId="35D0F6D2" w14:textId="77777777" w:rsidR="00F90BDC" w:rsidRDefault="00F90BDC"/>
    <w:p w14:paraId="2C99B1B4" w14:textId="77777777" w:rsidR="00F90BDC" w:rsidRDefault="00F90BDC">
      <w:r xmlns:w="http://schemas.openxmlformats.org/wordprocessingml/2006/main">
        <w:t xml:space="preserve">1: তাঁর শিষ্যদের প্রতি যীশুর ভালবাসা এতটাই দৃঢ় ছিল যে, ব্যস্ত সময়সূচীর মধ্যেও তিনি তাদের শিক্ষা দেওয়ার জন্য তার দিন থেকে সময় বের করতেন।</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তাঁর শিষ্যদের কেবল কথার মাধ্যমেই নয় বরং উদাহরণের মাধ্যমেও শিক্ষা দিয়েছিলেন, তাদের দেখিয়েছিলেন যে তাঁর কাছ থেকে শেখার জন্য তাদের দিনগুলি থেকে সময় বের করা গুরুত্বপূর্ণ।</w:t>
      </w:r>
    </w:p>
    <w:p w14:paraId="433D0881" w14:textId="77777777" w:rsidR="00F90BDC" w:rsidRDefault="00F90BDC"/>
    <w:p w14:paraId="177C0B77" w14:textId="77777777" w:rsidR="00F90BDC" w:rsidRDefault="00F90BDC">
      <w:r xmlns:w="http://schemas.openxmlformats.org/wordprocessingml/2006/main">
        <w:t xml:space="preserve">1: ম্যাথু 22:37 - আপনার সমস্ত হৃদয় দিয়ে, আপনার সমস্ত আত্মা এবং আপনার সমস্ত মন দিয়ে প্রভু আপনার ঈশ্বরকে ভালবাসুন।</w:t>
      </w:r>
    </w:p>
    <w:p w14:paraId="0CD09C77" w14:textId="77777777" w:rsidR="00F90BDC" w:rsidRDefault="00F90BDC"/>
    <w:p w14:paraId="3A0F389A" w14:textId="77777777" w:rsidR="00F90BDC" w:rsidRDefault="00F90BDC">
      <w:r xmlns:w="http://schemas.openxmlformats.org/wordprocessingml/2006/main">
        <w:t xml:space="preserve">2: জন 8:31-32 - যীশু তাঁর উপর বিশ্বাসী লোকদের বললেন,? </w:t>
      </w:r>
      <w:r xmlns:w="http://schemas.openxmlformats.org/wordprocessingml/2006/main">
        <w:rPr>
          <w:rFonts w:ascii="맑은 고딕 Semilight" w:hAnsi="맑은 고딕 Semilight"/>
        </w:rPr>
        <w:t xml:space="preserve">쏧 </w:t>
      </w:r>
      <w:r xmlns:w="http://schemas.openxmlformats.org/wordprocessingml/2006/main">
        <w:t xml:space="preserve">যদি আপনি আমার কথা চালিয়ে যান, আপনি সত্যিই আমার শিষ্য। তাহলে আপনি সত্য জানতে পারবেন, এবং সত্য আপনাকে মুক্ত করবে।</w:t>
      </w:r>
    </w:p>
    <w:p w14:paraId="74FB4EB3" w14:textId="77777777" w:rsidR="00F90BDC" w:rsidRDefault="00F90BDC"/>
    <w:p w14:paraId="6807124D" w14:textId="77777777" w:rsidR="00F90BDC" w:rsidRDefault="00F90BDC">
      <w:r xmlns:w="http://schemas.openxmlformats.org/wordprocessingml/2006/main">
        <w:t xml:space="preserve">মার্ক 13:4 আমাদের বলুন, এই সব কখন হবে? এবং এই সমস্ত কিছু যখন পূর্ণ হবে তখন চিহ্ন কী হবে?</w:t>
      </w:r>
    </w:p>
    <w:p w14:paraId="7255F5C0" w14:textId="77777777" w:rsidR="00F90BDC" w:rsidRDefault="00F90BDC"/>
    <w:p w14:paraId="66C1C886" w14:textId="77777777" w:rsidR="00F90BDC" w:rsidRDefault="00F90BDC">
      <w:r xmlns:w="http://schemas.openxmlformats.org/wordprocessingml/2006/main">
        <w:t xml:space="preserve">যীশু তাঁর শিষ্যদের মিথ্যা ভাববাদীদের বিষয়ে সতর্ক করেছিলেন এবং মানবপুত্রের আগমনের জন্য প্রস্তুত থাকতে শিখিয়েছিলেন।</w:t>
      </w:r>
    </w:p>
    <w:p w14:paraId="3336AD99" w14:textId="77777777" w:rsidR="00F90BDC" w:rsidRDefault="00F90BDC"/>
    <w:p w14:paraId="53AE9628" w14:textId="77777777" w:rsidR="00F90BDC" w:rsidRDefault="00F90BDC">
      <w:r xmlns:w="http://schemas.openxmlformats.org/wordprocessingml/2006/main">
        <w:t xml:space="preserve">1: আমাদের অবশ্যই সতর্ক থাকতে হবে এবং মানবপুত্রের আগমনের জন্য প্রস্তুত হতে হবে, এমনকি যদি মিথ্যা ভাববাদীরা আমাদের বিপথে নিয়ে যাওয়ার চেষ্টা করে।</w:t>
      </w:r>
    </w:p>
    <w:p w14:paraId="6BC3529F" w14:textId="77777777" w:rsidR="00F90BDC" w:rsidRDefault="00F90BDC"/>
    <w:p w14:paraId="3F4592A6" w14:textId="77777777" w:rsidR="00F90BDC" w:rsidRDefault="00F90BDC">
      <w:r xmlns:w="http://schemas.openxmlformats.org/wordprocessingml/2006/main">
        <w:t xml:space="preserve">2: মার্ক 13-এ যীশুর শিক্ষা আমাদেরকে মানবপুত্রের আগমনের লক্ষণগুলি জিজ্ঞাসা করার জন্য অনুরোধ করে, যাতে তিনি যখন আসবেন তখন আমরা প্রস্তুত থাকতে পারি।</w:t>
      </w:r>
    </w:p>
    <w:p w14:paraId="6B17D1EE" w14:textId="77777777" w:rsidR="00F90BDC" w:rsidRDefault="00F90BDC"/>
    <w:p w14:paraId="0BDD7952" w14:textId="77777777" w:rsidR="00F90BDC" w:rsidRDefault="00F90BDC">
      <w:r xmlns:w="http://schemas.openxmlformats.org/wordprocessingml/2006/main">
        <w:t xml:space="preserve">1: ম্যাথু 24:3-4 -? </w:t>
      </w:r>
      <w:r xmlns:w="http://schemas.openxmlformats.org/wordprocessingml/2006/main">
        <w:t xml:space="preserve">তিনি জলপাই পর্বতে বসেছিলেন, শিষ্যরা একান্তে তাঁর কাছে এসে বললেন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হে </w:t>
      </w:r>
      <w:r xmlns:w="http://schemas.openxmlformats.org/wordprocessingml/2006/main">
        <w:t xml:space="preserve">আমাদের, এই জিনিসগুলি কখন হবে, এবং আপনার আগমন এবং যুগের সমাপ্তির চিহ্ন কী হবে???</w:t>
      </w:r>
    </w:p>
    <w:p w14:paraId="4A83FAF5" w14:textId="77777777" w:rsidR="00F90BDC" w:rsidRDefault="00F90BDC"/>
    <w:p w14:paraId="443F5D60" w14:textId="77777777" w:rsidR="00F90BDC" w:rsidRDefault="00F90BDC">
      <w:r xmlns:w="http://schemas.openxmlformats.org/wordprocessingml/2006/main">
        <w:t xml:space="preserve">2: লূক 21:7-8 -? এবং তারা তাকে </w:t>
      </w:r>
      <w:r xmlns:w="http://schemas.openxmlformats.org/wordprocessingml/2006/main">
        <w:rPr>
          <w:rFonts w:ascii="맑은 고딕 Semilight" w:hAnsi="맑은 고딕 Semilight"/>
        </w:rPr>
        <w:t xml:space="preserve">জিজ্ঞাসা </w:t>
      </w:r>
      <w:r xmlns:w="http://schemas.openxmlformats.org/wordprocessingml/2006/main">
        <w:t xml:space="preserve">করল,? </w:t>
      </w:r>
      <w:r xmlns:w="http://schemas.openxmlformats.org/wordprocessingml/2006/main">
        <w:rPr>
          <w:rFonts w:ascii="맑은 고딕 Semilight" w:hAnsi="맑은 고딕 Semilight"/>
        </w:rPr>
        <w:t xml:space="preserve">প্রত্যেকে </w:t>
      </w:r>
      <w:r xmlns:w="http://schemas.openxmlformats.org/wordprocessingml/2006/main">
        <w:t xml:space="preserve">, কখন এই জিনিসগুলি হবে, এবং যখন এইগুলি ঘটতে চলেছে তখন তার লক্ষণ কী হবে???এবং তিনি বললেন,? </w:t>
      </w:r>
      <w:r xmlns:w="http://schemas.openxmlformats.org/wordprocessingml/2006/main">
        <w:rPr>
          <w:rFonts w:ascii="맑은 고딕 Semilight" w:hAnsi="맑은 고딕 Semilight"/>
        </w:rPr>
        <w:t xml:space="preserve">আপনি </w:t>
      </w:r>
      <w:r xmlns:w="http://schemas.openxmlformats.org/wordprocessingml/2006/main">
        <w:t xml:space="preserve">যে বিপথে চালিত হয় না. কেননা অনেকেই আমার নামে আসবে, বলবে? সে </w:t>
      </w:r>
      <w:r xmlns:w="http://schemas.openxmlformats.org/wordprocessingml/2006/main">
        <w:rPr>
          <w:rFonts w:ascii="맑은 고딕 Semilight" w:hAnsi="맑은 고딕 Semilight"/>
        </w:rPr>
        <w:t xml:space="preserve">কি </w:t>
      </w:r>
      <w:r xmlns:w="http://schemas.openxmlformats.org/wordprocessingml/2006/main">
        <w:t xml:space="preserve">!??এবং,? সে </w:t>
      </w:r>
      <w:r xmlns:w="http://schemas.openxmlformats.org/wordprocessingml/2006/main">
        <w:rPr>
          <w:rFonts w:ascii="맑은 고딕 Semilight" w:hAnsi="맑은 고딕 Semilight"/>
        </w:rPr>
        <w:t xml:space="preserve">কি </w:t>
      </w:r>
      <w:r xmlns:w="http://schemas.openxmlformats.org/wordprocessingml/2006/main">
        <w:t xml:space="preserve">হাতে সময়!??ওদের পিছনে যাবি না.??</w:t>
      </w:r>
    </w:p>
    <w:p w14:paraId="4DEDF395" w14:textId="77777777" w:rsidR="00F90BDC" w:rsidRDefault="00F90BDC"/>
    <w:p w14:paraId="3CA66E73" w14:textId="77777777" w:rsidR="00F90BDC" w:rsidRDefault="00F90BDC">
      <w:r xmlns:w="http://schemas.openxmlformats.org/wordprocessingml/2006/main">
        <w:t xml:space="preserve">মার্ক 13:5 তখন যীশু তাদের উত্তর দিয়ে বলতে লাগলেন, সাবধান থেকো, কেউ যেন তোমাদের ঠকায় না৷</w:t>
      </w:r>
    </w:p>
    <w:p w14:paraId="57E80B04" w14:textId="77777777" w:rsidR="00F90BDC" w:rsidRDefault="00F90BDC"/>
    <w:p w14:paraId="7BFB7F1A" w14:textId="77777777" w:rsidR="00F90BDC" w:rsidRDefault="00F90BDC">
      <w:r xmlns:w="http://schemas.openxmlformats.org/wordprocessingml/2006/main">
        <w:t xml:space="preserve">যীশু তাঁর শিষ্যদেরকে প্রতারণা থেকে সচেতন হতে সতর্ক করেছিলেন।</w:t>
      </w:r>
    </w:p>
    <w:p w14:paraId="7A4802CD" w14:textId="77777777" w:rsidR="00F90BDC" w:rsidRDefault="00F90BDC"/>
    <w:p w14:paraId="37A06424" w14:textId="77777777" w:rsidR="00F90BDC" w:rsidRDefault="00F90BDC">
      <w:r xmlns:w="http://schemas.openxmlformats.org/wordprocessingml/2006/main">
        <w:t xml:space="preserve">1: প্রতারণা থেকে সতর্ক থাকুন এবং সত্যের সন্ধান করতে বেছে নিন।</w:t>
      </w:r>
    </w:p>
    <w:p w14:paraId="1F2E81B0" w14:textId="77777777" w:rsidR="00F90BDC" w:rsidRDefault="00F90BDC"/>
    <w:p w14:paraId="5631F0C9" w14:textId="77777777" w:rsidR="00F90BDC" w:rsidRDefault="00F90BDC">
      <w:r xmlns:w="http://schemas.openxmlformats.org/wordprocessingml/2006/main">
        <w:t xml:space="preserve">2: মিথ্যা ভাববাদীদের দ্বারা গ্রহণ করা হবে না, কিন্তু প্রভুর উপর বিশ্বাস.</w:t>
      </w:r>
    </w:p>
    <w:p w14:paraId="54EF4388" w14:textId="77777777" w:rsidR="00F90BDC" w:rsidRDefault="00F90BDC"/>
    <w:p w14:paraId="79FEA38D" w14:textId="77777777" w:rsidR="00F90BDC" w:rsidRDefault="00F90BDC">
      <w:r xmlns:w="http://schemas.openxmlformats.org/wordprocessingml/2006/main">
        <w:t xml:space="preserve">1: Jeremiah 29:13 - আপনি আমাকে খুঁজবেন এবং আমাকে খুঁজে পাবেন যখন আপনি আপনার সমস্ত হৃদয় দিয়ে আমাকে খুঁজবেন।</w:t>
      </w:r>
    </w:p>
    <w:p w14:paraId="38D54EAF" w14:textId="77777777" w:rsidR="00F90BDC" w:rsidRDefault="00F90BDC"/>
    <w:p w14:paraId="6A387028" w14:textId="77777777" w:rsidR="00F90BDC" w:rsidRDefault="00F90BDC">
      <w:r xmlns:w="http://schemas.openxmlformats.org/wordprocessingml/2006/main">
        <w:t xml:space="preserve">2:1 Thessalonians 5:21 - সবকিছু পরীক্ষা করুন; যা ভাল তা ধরে রাখুন।</w:t>
      </w:r>
    </w:p>
    <w:p w14:paraId="12338D8B" w14:textId="77777777" w:rsidR="00F90BDC" w:rsidRDefault="00F90BDC"/>
    <w:p w14:paraId="5EC9CD42" w14:textId="77777777" w:rsidR="00F90BDC" w:rsidRDefault="00F90BDC">
      <w:r xmlns:w="http://schemas.openxmlformats.org/wordprocessingml/2006/main">
        <w:t xml:space="preserve">মার্ক 13:6 কারণ অনেকে আমার নামে আসবে, বলবে, আমিই খ্রীষ্ট৷ এবং অনেককে প্রতারিত করবে।</w:t>
      </w:r>
    </w:p>
    <w:p w14:paraId="7ED44CEA" w14:textId="77777777" w:rsidR="00F90BDC" w:rsidRDefault="00F90BDC"/>
    <w:p w14:paraId="3197BB73" w14:textId="77777777" w:rsidR="00F90BDC" w:rsidRDefault="00F90BDC">
      <w:r xmlns:w="http://schemas.openxmlformats.org/wordprocessingml/2006/main">
        <w:t xml:space="preserve">অনেকে নিজেকে মসীহ দাবি করবে এবং অনেক মানুষকে ধোঁকা দেবে।</w:t>
      </w:r>
    </w:p>
    <w:p w14:paraId="24FEE9CB" w14:textId="77777777" w:rsidR="00F90BDC" w:rsidRDefault="00F90BDC"/>
    <w:p w14:paraId="625BE15E" w14:textId="77777777" w:rsidR="00F90BDC" w:rsidRDefault="00F90BDC">
      <w:r xmlns:w="http://schemas.openxmlformats.org/wordprocessingml/2006/main">
        <w:t xml:space="preserve">1. মিথ্যা নবীদের থেকে সাবধান - ম্যাথু 7:15-20</w:t>
      </w:r>
    </w:p>
    <w:p w14:paraId="79E1BE11" w14:textId="77777777" w:rsidR="00F90BDC" w:rsidRDefault="00F90BDC"/>
    <w:p w14:paraId="64459A18" w14:textId="77777777" w:rsidR="00F90BDC" w:rsidRDefault="00F90BDC">
      <w:r xmlns:w="http://schemas.openxmlformats.org/wordprocessingml/2006/main">
        <w:t xml:space="preserve">2. শত্রুর মিথ্যা - Ephesians 6:10-17</w:t>
      </w:r>
    </w:p>
    <w:p w14:paraId="5D3577BD" w14:textId="77777777" w:rsidR="00F90BDC" w:rsidRDefault="00F90BDC"/>
    <w:p w14:paraId="673F7283" w14:textId="77777777" w:rsidR="00F90BDC" w:rsidRDefault="00F90BDC">
      <w:r xmlns:w="http://schemas.openxmlformats.org/wordprocessingml/2006/main">
        <w:t xml:space="preserve">1. 2 করিন্থীয় 11:13-15</w:t>
      </w:r>
    </w:p>
    <w:p w14:paraId="0818F82A" w14:textId="77777777" w:rsidR="00F90BDC" w:rsidRDefault="00F90BDC"/>
    <w:p w14:paraId="40F51E4D" w14:textId="77777777" w:rsidR="00F90BDC" w:rsidRDefault="00F90BDC">
      <w:r xmlns:w="http://schemas.openxmlformats.org/wordprocessingml/2006/main">
        <w:t xml:space="preserve">2. প্রেরিত 8:9-11</w:t>
      </w:r>
    </w:p>
    <w:p w14:paraId="16984EE9" w14:textId="77777777" w:rsidR="00F90BDC" w:rsidRDefault="00F90BDC"/>
    <w:p w14:paraId="6C17F970" w14:textId="77777777" w:rsidR="00F90BDC" w:rsidRDefault="00F90BDC">
      <w:r xmlns:w="http://schemas.openxmlformats.org/wordprocessingml/2006/main">
        <w:t xml:space="preserve">মার্ক 13:7 আর যখন তোমরা যুদ্ধের কথা ও যুদ্ধের গুজব শুনবে, তখন বিচলিত হবেন না </w:t>
      </w:r>
      <w:r xmlns:w="http://schemas.openxmlformats.org/wordprocessingml/2006/main">
        <w:lastRenderedPageBreak xmlns:w="http://schemas.openxmlformats.org/wordprocessingml/2006/main"/>
      </w:r>
      <w:r xmlns:w="http://schemas.openxmlformats.org/wordprocessingml/2006/main">
        <w:t xml:space="preserve">; কিন্তু শেষ এখনও হবে না.</w:t>
      </w:r>
    </w:p>
    <w:p w14:paraId="6EC931C0" w14:textId="77777777" w:rsidR="00F90BDC" w:rsidRDefault="00F90BDC"/>
    <w:p w14:paraId="37867A87" w14:textId="77777777" w:rsidR="00F90BDC" w:rsidRDefault="00F90BDC">
      <w:r xmlns:w="http://schemas.openxmlformats.org/wordprocessingml/2006/main">
        <w:t xml:space="preserve">এই অনুচ্ছেদটি বিশ্বাসীদেরকে যুদ্ধ এবং অন্যান্য ঝামেলার রিপোর্ট দ্বারা বিরক্ত না হওয়ার জন্য উত্সাহিত করে, কারণ এই জিনিসগুলি জীবনের অংশ, কিন্তু বিশ্বের শেষ এখনও হয়নি।</w:t>
      </w:r>
    </w:p>
    <w:p w14:paraId="3D17568C" w14:textId="77777777" w:rsidR="00F90BDC" w:rsidRDefault="00F90BDC"/>
    <w:p w14:paraId="436019F7" w14:textId="77777777" w:rsidR="00F90BDC" w:rsidRDefault="00F90BDC">
      <w:r xmlns:w="http://schemas.openxmlformats.org/wordprocessingml/2006/main">
        <w:t xml:space="preserve">1. আমাদের জন্য ঈশ্বরের পরিকল্পনা: বোঝা যে জীবন সহজ নয় কিন্তু আমরা ঈশ্বরের উপর নির্ভর করতে পারি</w:t>
      </w:r>
    </w:p>
    <w:p w14:paraId="58D10227" w14:textId="77777777" w:rsidR="00F90BDC" w:rsidRDefault="00F90BDC"/>
    <w:p w14:paraId="654C81CF" w14:textId="77777777" w:rsidR="00F90BDC" w:rsidRDefault="00F90BDC">
      <w:r xmlns:w="http://schemas.openxmlformats.org/wordprocessingml/2006/main">
        <w:t xml:space="preserve">2. শেষ এখনও হয়নি: সমস্যার মুখে কীভাবে অধ্যবসায় করা যায়</w:t>
      </w:r>
    </w:p>
    <w:p w14:paraId="431CD4C4" w14:textId="77777777" w:rsidR="00F90BDC" w:rsidRDefault="00F90BDC"/>
    <w:p w14:paraId="441B32A1" w14:textId="77777777" w:rsidR="00F90BDC" w:rsidRDefault="00F90BDC">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627212A4" w14:textId="77777777" w:rsidR="00F90BDC" w:rsidRDefault="00F90BDC"/>
    <w:p w14:paraId="4D421AB5" w14:textId="77777777" w:rsidR="00F90BDC" w:rsidRDefault="00F90BDC">
      <w:r xmlns:w="http://schemas.openxmlformats.org/wordprocessingml/2006/main">
        <w:t xml:space="preserve">2. রোমানস 5:3-5 - শুধু তাই নয়, আমরা আমাদের দুঃখকষ্টেও গর্বিত, কারণ আমরা জানি যে দুঃখকষ্ট 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 দিয়েছেন৷</w:t>
      </w:r>
    </w:p>
    <w:p w14:paraId="7C0778A1" w14:textId="77777777" w:rsidR="00F90BDC" w:rsidRDefault="00F90BDC"/>
    <w:p w14:paraId="45ABA163" w14:textId="77777777" w:rsidR="00F90BDC" w:rsidRDefault="00F90BDC">
      <w:r xmlns:w="http://schemas.openxmlformats.org/wordprocessingml/2006/main">
        <w:t xml:space="preserve">মার্ক 13:8 কারণ জাতি জাতির বিরুদ্ধে এবং রাজ্য রাজ্যের বিরুদ্ধে উঠবে: এবং বিভিন্ন জায়গায় ভূমিকম্প হবে এবং দুর্ভিক্ষ ও সমস্যা হবে: এটি দুঃখের শুরু।</w:t>
      </w:r>
    </w:p>
    <w:p w14:paraId="645B3831" w14:textId="77777777" w:rsidR="00F90BDC" w:rsidRDefault="00F90BDC"/>
    <w:p w14:paraId="1A8798DA" w14:textId="77777777" w:rsidR="00F90BDC" w:rsidRDefault="00F90BDC">
      <w:r xmlns:w="http://schemas.openxmlformats.org/wordprocessingml/2006/main">
        <w:t xml:space="preserve">দুঃখের শুরুর মধ্যে রয়েছে যুদ্ধ, ভূমিকম্প, দুর্ভিক্ষ এবং সমস্যা।</w:t>
      </w:r>
    </w:p>
    <w:p w14:paraId="5EFFAFFF" w14:textId="77777777" w:rsidR="00F90BDC" w:rsidRDefault="00F90BDC"/>
    <w:p w14:paraId="120FAA72" w14:textId="77777777" w:rsidR="00F90BDC" w:rsidRDefault="00F90BDC">
      <w:r xmlns:w="http://schemas.openxmlformats.org/wordprocessingml/2006/main">
        <w:t xml:space="preserve">1. দুঃখকষ্টের মাঝে ঈশ্বরের করুণা</w:t>
      </w:r>
    </w:p>
    <w:p w14:paraId="7E0AA4F6" w14:textId="77777777" w:rsidR="00F90BDC" w:rsidRDefault="00F90BDC"/>
    <w:p w14:paraId="7967717E" w14:textId="77777777" w:rsidR="00F90BDC" w:rsidRDefault="00F90BDC">
      <w:r xmlns:w="http://schemas.openxmlformats.org/wordprocessingml/2006/main">
        <w:t xml:space="preserve">2. কঠিন সময়ের জন্য প্রস্তুত হওয়া</w:t>
      </w:r>
    </w:p>
    <w:p w14:paraId="1079DFFE" w14:textId="77777777" w:rsidR="00F90BDC" w:rsidRDefault="00F90BDC"/>
    <w:p w14:paraId="2E92D86F" w14:textId="77777777" w:rsidR="00F90BDC" w:rsidRDefault="00F90BDC">
      <w:r xmlns:w="http://schemas.openxmlformats.org/wordprocessingml/2006/main">
        <w:t xml:space="preserve">1. জেমস 1:2-4 - আমার ভাইয়েরা, যখন আপনি বিভিন্ন প্রলোভনের মধ্যে পড়েন তখন এটিকে সমস্ত আনন্দ হিসাবে গণ্য করুন; এটা জেনে, </w:t>
      </w:r>
      <w:r xmlns:w="http://schemas.openxmlformats.org/wordprocessingml/2006/main">
        <w:lastRenderedPageBreak xmlns:w="http://schemas.openxmlformats.org/wordprocessingml/2006/main"/>
      </w:r>
      <w:r xmlns:w="http://schemas.openxmlformats.org/wordprocessingml/2006/main">
        <w:t xml:space="preserve">তোমাদের বিশ্বাসের চেষ্টা ধৈর্যের কাজ করে৷ কিন্তু ধৈর্যকে তার নিখুঁত কাজ করতে দিন, যাতে আপনি নিখুঁত এবং সম্পূর্ণ হতে পারেন, কিছুই চান না।</w:t>
      </w:r>
    </w:p>
    <w:p w14:paraId="5285E6E6" w14:textId="77777777" w:rsidR="00F90BDC" w:rsidRDefault="00F90BDC"/>
    <w:p w14:paraId="75F7F7D1" w14:textId="77777777" w:rsidR="00F90BDC" w:rsidRDefault="00F90BDC">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44EB0D34" w14:textId="77777777" w:rsidR="00F90BDC" w:rsidRDefault="00F90BDC"/>
    <w:p w14:paraId="08665C89" w14:textId="77777777" w:rsidR="00F90BDC" w:rsidRDefault="00F90BDC">
      <w:r xmlns:w="http://schemas.openxmlformats.org/wordprocessingml/2006/main">
        <w:t xml:space="preserve">মার্ক 13:9 কিন্তু সাবধান! এবং সমাজগৃহে তোমাদের মারধর করা হবে এবং আমার জন্য তোমাদের শাসক ও রাজাদের সামনে হাজির করা হবে, তাদের বিরুদ্ধে সাক্ষ্য দেওয়ার জন্য৷</w:t>
      </w:r>
    </w:p>
    <w:p w14:paraId="59F8A2AC" w14:textId="77777777" w:rsidR="00F90BDC" w:rsidRDefault="00F90BDC"/>
    <w:p w14:paraId="32859573" w14:textId="77777777" w:rsidR="00F90BDC" w:rsidRDefault="00F90BDC">
      <w:r xmlns:w="http://schemas.openxmlformats.org/wordprocessingml/2006/main">
        <w:t xml:space="preserve">যীশু এবং তাঁর শিক্ষার প্রতি বিশ্বস্ত হওয়ার জন্য শিষ্যরা নির্যাতিত হবে।</w:t>
      </w:r>
    </w:p>
    <w:p w14:paraId="49C32502" w14:textId="77777777" w:rsidR="00F90BDC" w:rsidRDefault="00F90BDC"/>
    <w:p w14:paraId="5E6F9B76" w14:textId="77777777" w:rsidR="00F90BDC" w:rsidRDefault="00F90BDC">
      <w:r xmlns:w="http://schemas.openxmlformats.org/wordprocessingml/2006/main">
        <w:t xml:space="preserve">1. বিশ্বাসে দৃঢ় থাকা: নিপীড়নের মুখে যীশুকে দৃঢ়ভাবে ধরে রাখা</w:t>
      </w:r>
    </w:p>
    <w:p w14:paraId="7AABE09F" w14:textId="77777777" w:rsidR="00F90BDC" w:rsidRDefault="00F90BDC"/>
    <w:p w14:paraId="2ED51D0A" w14:textId="77777777" w:rsidR="00F90BDC" w:rsidRDefault="00F90BDC">
      <w:r xmlns:w="http://schemas.openxmlformats.org/wordprocessingml/2006/main">
        <w:t xml:space="preserve">2. সাহসী সাক্ষী: ক্ষতির হুমকি সত্ত্বেও যীশুর সাক্ষ্য বহন করা</w:t>
      </w:r>
    </w:p>
    <w:p w14:paraId="40C7C40D" w14:textId="77777777" w:rsidR="00F90BDC" w:rsidRDefault="00F90BDC"/>
    <w:p w14:paraId="4AB90223" w14:textId="77777777" w:rsidR="00F90BDC" w:rsidRDefault="00F90BDC">
      <w:r xmlns:w="http://schemas.openxmlformats.org/wordprocessingml/2006/main">
        <w:t xml:space="preserve">1. জন 15:18-20 - "জগত যদি তোমাকে ঘৃণা করে, তবে মনে রাখবেন যে এটি প্রথমে আমাকে ঘৃণা করেছে। আপনি যদি জগতের হতেন, তবে এটি আপনাকে তার নিজের মতো ভালবাসত। জগৎ, কিন্তু আমি তোমাকে দুনিয়া থেকে বেছে নিয়েছি, এই কারণেই জগৎ তোমাকে ঘৃণা করে, আমি তোমাকে যা বলেছিলাম তা মনে রেখো: 'একজন দাস তার মনিবের চেয়ে বড় নয়।' যদি তারা আমাকে অত্যাচার করে তবে তারা আপনাকেও নির্যাতিত করবে।"</w:t>
      </w:r>
    </w:p>
    <w:p w14:paraId="3693C345" w14:textId="77777777" w:rsidR="00F90BDC" w:rsidRDefault="00F90BDC"/>
    <w:p w14:paraId="5DB6FDA4" w14:textId="77777777" w:rsidR="00F90BDC" w:rsidRDefault="00F90BDC">
      <w:r xmlns:w="http://schemas.openxmlformats.org/wordprocessingml/2006/main">
        <w:t xml:space="preserve">2. ম্যাথু 5:10-12 - "ধন্য তারা যারা ধার্মিকতার কারণে নির্যাতিত হয়, কারণ তাদেরই স্বর্গরাজ্য৷ আমার কারণে লোকেরা যখন আপনাকে অপমান করে, আপনাকে নির্যাতিত করে এবং মিথ্যাভাবে আপনার বিরুদ্ধে সমস্ত ধরণের খারাপ কথা বলে তখন আপনি ধন্য আনন্দ কর এবং আনন্দ কর, কারণ স্বর্গে তোমাদের পুরস্কার অনেক, কারণ তারা তোমাদের পূর্ববর্তী নবীদেরও একইভাবে নির্যাতিত করেছিল।"</w:t>
      </w:r>
    </w:p>
    <w:p w14:paraId="502D52AC" w14:textId="77777777" w:rsidR="00F90BDC" w:rsidRDefault="00F90BDC"/>
    <w:p w14:paraId="75C95F02" w14:textId="77777777" w:rsidR="00F90BDC" w:rsidRDefault="00F90BDC">
      <w:r xmlns:w="http://schemas.openxmlformats.org/wordprocessingml/2006/main">
        <w:t xml:space="preserve">মার্ক 13:10 এবং সুসমাচার প্রথমে সমস্ত জাতির মধ্যে প্রকাশিত হতে হবে৷</w:t>
      </w:r>
    </w:p>
    <w:p w14:paraId="494EB75A" w14:textId="77777777" w:rsidR="00F90BDC" w:rsidRDefault="00F90BDC"/>
    <w:p w14:paraId="6BDCD9A0" w14:textId="77777777" w:rsidR="00F90BDC" w:rsidRDefault="00F90BDC">
      <w:r xmlns:w="http://schemas.openxmlformats.org/wordprocessingml/2006/main">
        <w:t xml:space="preserve">সুসমাচার সকল জাতির মধ্যে ছড়িয়ে দিতে হবে।</w:t>
      </w:r>
    </w:p>
    <w:p w14:paraId="1295B87A" w14:textId="77777777" w:rsidR="00F90BDC" w:rsidRDefault="00F90BDC"/>
    <w:p w14:paraId="14D2E2C9" w14:textId="77777777" w:rsidR="00F90BDC" w:rsidRDefault="00F90BDC">
      <w:r xmlns:w="http://schemas.openxmlformats.org/wordprocessingml/2006/main">
        <w:t xml:space="preserve">1: গ্রেট কমিশন - সমস্ত জাতির কাছে গসপেল শেয়ার করা</w:t>
      </w:r>
    </w:p>
    <w:p w14:paraId="7952F0EA" w14:textId="77777777" w:rsidR="00F90BDC" w:rsidRDefault="00F90BDC"/>
    <w:p w14:paraId="7DF12E2D" w14:textId="77777777" w:rsidR="00F90BDC" w:rsidRDefault="00F90BDC">
      <w:r xmlns:w="http://schemas.openxmlformats.org/wordprocessingml/2006/main">
        <w:t xml:space="preserve">2: সুসমাচার ছড়িয়ে দেওয়ার অন্তহীন সম্ভাবনা</w:t>
      </w:r>
    </w:p>
    <w:p w14:paraId="28856737" w14:textId="77777777" w:rsidR="00F90BDC" w:rsidRDefault="00F90BDC"/>
    <w:p w14:paraId="20D56DFE" w14:textId="77777777" w:rsidR="00F90BDC" w:rsidRDefault="00F90BDC">
      <w:r xmlns:w="http://schemas.openxmlformats.org/wordprocessingml/2006/main">
        <w:t xml:space="preserve">1: ম্যাথু 28:19-20 - অতএব তোমরা যাও, এবং সমস্ত জাতিকে শিক্ষা দাও, পিতা, পুত্র এবং পবিত্র আত্মার নামে তাদের বাপ্তিস্ম দাও: আমি তোমাদের যা আদেশ করেছি তা পালন করতে তাদের শেখাও: এবং, দেখ, আমি সর্বদা তোমার সাথে আছি, এমনকি পৃথিবীর শেষ পর্যন্ত। আমীন।</w:t>
      </w:r>
    </w:p>
    <w:p w14:paraId="36E967EA" w14:textId="77777777" w:rsidR="00F90BDC" w:rsidRDefault="00F90BDC"/>
    <w:p w14:paraId="33445027" w14:textId="77777777" w:rsidR="00F90BDC" w:rsidRDefault="00F90BDC">
      <w:r xmlns:w="http://schemas.openxmlformats.org/wordprocessingml/2006/main">
        <w:t xml:space="preserve">2: প্রেরিত 1:8 - কিন্তু পবিত্র আত্মা তোমাদের উপরে আসার পর তোমরা শক্তি পাবে: এবং তোমরা জেরুজালেমে, সমস্ত জুডিয়ায়, শমরিয়ায় এবং মহাপ্রভুর শেষাংশ পর্যন্ত আমার সাক্ষী হবে। পৃথিবী</w:t>
      </w:r>
    </w:p>
    <w:p w14:paraId="5EC3C155" w14:textId="77777777" w:rsidR="00F90BDC" w:rsidRDefault="00F90BDC"/>
    <w:p w14:paraId="16DCB991" w14:textId="77777777" w:rsidR="00F90BDC" w:rsidRDefault="00F90BDC">
      <w:r xmlns:w="http://schemas.openxmlformats.org/wordprocessingml/2006/main">
        <w:t xml:space="preserve">মার্ক 13:11 কিন্তু যখন তারা তোমাদের নিয়ে যাবে এবং তোমাদের ধরিয়ে দেবে, তখন তোমরা কি বলবে তা আগে থেকে চিন্তা কোরো না, আগে থেকেই চিন্তা করো না, কিন্তু সেই সময়ে তোমাদের যা দেওয়া হবে, তাই বল, কারণ তা তোমরা নও৷ কথা বলুন, কিন্তু পবিত্র আত্মা।</w:t>
      </w:r>
    </w:p>
    <w:p w14:paraId="2CC7A16E" w14:textId="77777777" w:rsidR="00F90BDC" w:rsidRDefault="00F90BDC"/>
    <w:p w14:paraId="0188C3D2" w14:textId="77777777" w:rsidR="00F90BDC" w:rsidRDefault="00F90BDC">
      <w:r xmlns:w="http://schemas.openxmlformats.org/wordprocessingml/2006/main">
        <w:t xml:space="preserve">খ্রিস্টানদের নির্যাতিত হলে কী বলা উচিত তা নিয়ে চিন্তা করা উচিত নয় কারণ পবিত্র আত্মা তাদের নির্দেশ দেবেন এবং কথা বলার জন্য দেবেন।</w:t>
      </w:r>
    </w:p>
    <w:p w14:paraId="76CCEE02" w14:textId="77777777" w:rsidR="00F90BDC" w:rsidRDefault="00F90BDC"/>
    <w:p w14:paraId="2ED3AEB3" w14:textId="77777777" w:rsidR="00F90BDC" w:rsidRDefault="00F90BDC">
      <w:r xmlns:w="http://schemas.openxmlformats.org/wordprocessingml/2006/main">
        <w:t xml:space="preserve">1. পবিত্র আত্মার উপর আস্থা রাখা - ঈশ্বরের নির্দেশনায় সান্ত্বনা গ্রহণ করা</w:t>
      </w:r>
    </w:p>
    <w:p w14:paraId="09E1E4AB" w14:textId="77777777" w:rsidR="00F90BDC" w:rsidRDefault="00F90BDC"/>
    <w:p w14:paraId="3A0E2D38" w14:textId="77777777" w:rsidR="00F90BDC" w:rsidRDefault="00F90BDC">
      <w:r xmlns:w="http://schemas.openxmlformats.org/wordprocessingml/2006/main">
        <w:t xml:space="preserve">2. চেষ্টার সময়ে সত্য কথা বলা - পবিত্র আত্মার শক্তির উপর নির্ভর করা</w:t>
      </w:r>
    </w:p>
    <w:p w14:paraId="4CE9808E" w14:textId="77777777" w:rsidR="00F90BDC" w:rsidRDefault="00F90BDC"/>
    <w:p w14:paraId="34F59ECE" w14:textId="77777777" w:rsidR="00F90BDC" w:rsidRDefault="00F90BDC">
      <w:r xmlns:w="http://schemas.openxmlformats.org/wordprocessingml/2006/main">
        <w:t xml:space="preserve">1. জন 16:13 - "তবে, যখন তিনি, সত্যের আত্মা, এসেছেন, তিনি আপনাকে সমস্ত সত্যের দিকে পরিচালিত করবেন; কারণ তিনি নিজের কর্তৃত্বে কথা বলবেন না, তবে তিনি যা শুনবেন তাই বলবেন; এবং তিনি বলবেন। তোমাকে আসার জিনিস বলব।"</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8:26 - "অনুরূপভাবে আত্মাও আমাদের দুর্বলতায় সাহায্য করে। কারণ আমরা জানি না যে আমাদের কিসের জন্য প্রার্থনা করা উচিত, কিন্তু আত্মা নিজেই আমাদের জন্য আর্তনাদ করে যা উচ্চারণ করা যায় না।"</w:t>
      </w:r>
    </w:p>
    <w:p w14:paraId="7A7E93A1" w14:textId="77777777" w:rsidR="00F90BDC" w:rsidRDefault="00F90BDC"/>
    <w:p w14:paraId="64F281C5" w14:textId="77777777" w:rsidR="00F90BDC" w:rsidRDefault="00F90BDC">
      <w:r xmlns:w="http://schemas.openxmlformats.org/wordprocessingml/2006/main">
        <w:t xml:space="preserve">মার্ক 13:12 এখন ভাই ভাইকে এবং পিতা পুত্রকে হত্যার জন্য বিশ্বাসঘাতকতা করবে৷ এবং শিশুরা তাদের পিতামাতার বিরুদ্ধে উঠবে এবং তাদের হত্যা করবে।</w:t>
      </w:r>
    </w:p>
    <w:p w14:paraId="46694D30" w14:textId="77777777" w:rsidR="00F90BDC" w:rsidRDefault="00F90BDC"/>
    <w:p w14:paraId="50C3167C" w14:textId="77777777" w:rsidR="00F90BDC" w:rsidRDefault="00F90BDC">
      <w:r xmlns:w="http://schemas.openxmlformats.org/wordprocessingml/2006/main">
        <w:t xml:space="preserve">ভাইদের বিশ্বাসঘাতকতা এবং সন্তানরা তাদের পিতামাতার বিরুদ্ধে জেগে ওঠায় পারিবারিক বন্ধন ভেঙে যায়।</w:t>
      </w:r>
    </w:p>
    <w:p w14:paraId="67426A09" w14:textId="77777777" w:rsidR="00F90BDC" w:rsidRDefault="00F90BDC"/>
    <w:p w14:paraId="79EAD70C" w14:textId="77777777" w:rsidR="00F90BDC" w:rsidRDefault="00F90BDC">
      <w:r xmlns:w="http://schemas.openxmlformats.org/wordprocessingml/2006/main">
        <w:t xml:space="preserve">1. পরিবারে বিশ্বাসঘাতকতা: বন্ধন ভাঙার পরিণতি</w:t>
      </w:r>
    </w:p>
    <w:p w14:paraId="4148EA42" w14:textId="77777777" w:rsidR="00F90BDC" w:rsidRDefault="00F90BDC"/>
    <w:p w14:paraId="254FCC68" w14:textId="77777777" w:rsidR="00F90BDC" w:rsidRDefault="00F90BDC">
      <w:r xmlns:w="http://schemas.openxmlformats.org/wordprocessingml/2006/main">
        <w:t xml:space="preserve">2. আপনার বাবা এবং মাকে সম্মান করুন: পারিবারিক বন্ধন রাখার আশীর্বাদ</w:t>
      </w:r>
    </w:p>
    <w:p w14:paraId="016170E0" w14:textId="77777777" w:rsidR="00F90BDC" w:rsidRDefault="00F90BDC"/>
    <w:p w14:paraId="1233F29B" w14:textId="77777777" w:rsidR="00F90BDC" w:rsidRDefault="00F90BDC">
      <w:r xmlns:w="http://schemas.openxmlformats.org/wordprocessingml/2006/main">
        <w:t xml:space="preserve">1. জেনেসিস 2:24 - এই কারণে একজন মানুষ তার বাবা এবং মাকে ছেড়ে তার স্ত্রীর সাথে মিলিত হবে এবং তারা এক দেহে পরিণত হবে।</w:t>
      </w:r>
    </w:p>
    <w:p w14:paraId="6DEEE4BF" w14:textId="77777777" w:rsidR="00F90BDC" w:rsidRDefault="00F90BDC"/>
    <w:p w14:paraId="00CA60D3" w14:textId="77777777" w:rsidR="00F90BDC" w:rsidRDefault="00F90BDC">
      <w:r xmlns:w="http://schemas.openxmlformats.org/wordprocessingml/2006/main">
        <w:t xml:space="preserve">2. Ephesians 6:1-3 - বাচ্চারা, প্রভুতে আপনার পিতামাতার বাধ্য হও, কারণ এটি সঠিক। ? </w:t>
      </w:r>
      <w:r xmlns:w="http://schemas.openxmlformats.org/wordprocessingml/2006/main">
        <w:t xml:space="preserve">আপনার বাবা এবং মা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এটি একটি প্রতিশ্রুতি সহ প্রথম আদেশ??? </w:t>
      </w:r>
      <w:r xmlns:w="http://schemas.openxmlformats.org/wordprocessingml/2006/main">
        <w:rPr>
          <w:rFonts w:ascii="맑은 고딕 Semilight" w:hAnsi="맑은 고딕 Semilight"/>
        </w:rPr>
        <w:t xml:space="preserve">쐓 </w:t>
      </w:r>
      <w:r xmlns:w="http://schemas.openxmlformats.org/wordprocessingml/2006/main">
        <w:t xml:space="preserve">o যাতে তোমার মঙ্গল হয় এবং তুমি পৃথিবীতে দীর্ঘ জীবন উপভোগ করতে পারো।??</w:t>
      </w:r>
    </w:p>
    <w:p w14:paraId="6EF12A09" w14:textId="77777777" w:rsidR="00F90BDC" w:rsidRDefault="00F90BDC"/>
    <w:p w14:paraId="34E67BA1" w14:textId="77777777" w:rsidR="00F90BDC" w:rsidRDefault="00F90BDC">
      <w:r xmlns:w="http://schemas.openxmlformats.org/wordprocessingml/2006/main">
        <w:t xml:space="preserve">মার্ক 13:13 এবং আমার নামের জন্য সমস্ত লোক তোমাদের ঘৃণা করবে: কিন্তু যে শেষ পর্যন্ত স্থির থাকবে, সে রক্ষা পাবে৷</w:t>
      </w:r>
    </w:p>
    <w:p w14:paraId="0921A523" w14:textId="77777777" w:rsidR="00F90BDC" w:rsidRDefault="00F90BDC"/>
    <w:p w14:paraId="6AC8D46D" w14:textId="77777777" w:rsidR="00F90BDC" w:rsidRDefault="00F90BDC">
      <w:r xmlns:w="http://schemas.openxmlformats.org/wordprocessingml/2006/main">
        <w:t xml:space="preserve">যারা যীশুকে অনুসরণ করে তারা সকলেই ঘৃণা অনুভব করবে, কিন্তু যারা অধ্যবসায় করবে তারা রক্ষা পাবে।</w:t>
      </w:r>
    </w:p>
    <w:p w14:paraId="358A59F3" w14:textId="77777777" w:rsidR="00F90BDC" w:rsidRDefault="00F90BDC"/>
    <w:p w14:paraId="17A99EF7" w14:textId="77777777" w:rsidR="00F90BDC" w:rsidRDefault="00F90BDC">
      <w:r xmlns:w="http://schemas.openxmlformats.org/wordprocessingml/2006/main">
        <w:t xml:space="preserve">1: পরীক্ষার মাধ্যমে সহ্য করা - মার্ক 13:13</w:t>
      </w:r>
    </w:p>
    <w:p w14:paraId="61441B7B" w14:textId="77777777" w:rsidR="00F90BDC" w:rsidRDefault="00F90BDC"/>
    <w:p w14:paraId="0CDF2EE7" w14:textId="77777777" w:rsidR="00F90BDC" w:rsidRDefault="00F90BDC">
      <w:r xmlns:w="http://schemas.openxmlformats.org/wordprocessingml/2006/main">
        <w:t xml:space="preserve">2: অধ্যবসায়ের শক্তি - মার্ক 13:13</w:t>
      </w:r>
    </w:p>
    <w:p w14:paraId="69171900" w14:textId="77777777" w:rsidR="00F90BDC" w:rsidRDefault="00F90BDC"/>
    <w:p w14:paraId="362700F9"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14:paraId="115D207C" w14:textId="77777777" w:rsidR="00F90BDC" w:rsidRDefault="00F90BDC"/>
    <w:p w14:paraId="3CB3E839" w14:textId="77777777" w:rsidR="00F90BDC" w:rsidRDefault="00F90BDC">
      <w:r xmlns:w="http://schemas.openxmlformats.org/wordprocessingml/2006/main">
        <w:t xml:space="preserve">2: 1 পিটার 5:8-9 - সতর্ক এবং শান্ত মনের থাকুন। আপনার শত্রু শয়তান একটি গর্জনকারী সিংহের মতো চারপাশে ঘুরে বেড়ায় যা কাউকে গ্রাস করার জন্য খুঁজছে। তাকে প্রতিহত করুন, বিশ্বাসে অটল থাকুন।</w:t>
      </w:r>
    </w:p>
    <w:p w14:paraId="5CE0AEDE" w14:textId="77777777" w:rsidR="00F90BDC" w:rsidRDefault="00F90BDC"/>
    <w:p w14:paraId="32A16486" w14:textId="77777777" w:rsidR="00F90BDC" w:rsidRDefault="00F90BDC">
      <w:r xmlns:w="http://schemas.openxmlformats.org/wordprocessingml/2006/main">
        <w:t xml:space="preserve">মার্ক 13:14 কিন্তু যখন তোমরা ধ্বংসের জঘন্য জিনিস দেখবে, যা দানিয়েল ভাববাদীর দ্বারা বলা হয়েছে, যেখানে দাঁড়িয়ে থাকা উচিত নয়, (যে পাঠ করে সে বুঝুক,) তখন যারা যিহূদিয়াতে থাকে তারা পাহাড়ে পালিয়ে যাক৷</w:t>
      </w:r>
    </w:p>
    <w:p w14:paraId="749A3567" w14:textId="77777777" w:rsidR="00F90BDC" w:rsidRDefault="00F90BDC"/>
    <w:p w14:paraId="5AFFB09E" w14:textId="77777777" w:rsidR="00F90BDC" w:rsidRDefault="00F90BDC">
      <w:r xmlns:w="http://schemas.openxmlformats.org/wordprocessingml/2006/main">
        <w:t xml:space="preserve">যীশু তাঁর অনুগামীদের পাহাড়ে পালিয়ে যাওয়ার জন্য সতর্ক করেন যখন তারা ড্যানিয়েল নবীর দ্বারা কথিত জনশূন্যতার ঘৃণ্যতা দেখে।</w:t>
      </w:r>
    </w:p>
    <w:p w14:paraId="1E279583" w14:textId="77777777" w:rsidR="00F90BDC" w:rsidRDefault="00F90BDC"/>
    <w:p w14:paraId="6F9F7C95" w14:textId="77777777" w:rsidR="00F90BDC" w:rsidRDefault="00F90BDC">
      <w:r xmlns:w="http://schemas.openxmlformats.org/wordprocessingml/2006/main">
        <w:t xml:space="preserve">1. ঈশ্বরের সতর্কবাণী: নবীদের কথায় মনোযোগ দেওয়া</w:t>
      </w:r>
    </w:p>
    <w:p w14:paraId="547B5098" w14:textId="77777777" w:rsidR="00F90BDC" w:rsidRDefault="00F90BDC"/>
    <w:p w14:paraId="19CFC9C9" w14:textId="77777777" w:rsidR="00F90BDC" w:rsidRDefault="00F90BDC">
      <w:r xmlns:w="http://schemas.openxmlformats.org/wordprocessingml/2006/main">
        <w:t xml:space="preserve">2. পাহাড়ে পালিয়ে যাওয়া: যিশুর ডাকে সাড়া দেওয়া</w:t>
      </w:r>
    </w:p>
    <w:p w14:paraId="537CF371" w14:textId="77777777" w:rsidR="00F90BDC" w:rsidRDefault="00F90BDC"/>
    <w:p w14:paraId="7B942491" w14:textId="77777777" w:rsidR="00F90BDC" w:rsidRDefault="00F90BDC">
      <w:r xmlns:w="http://schemas.openxmlformats.org/wordprocessingml/2006/main">
        <w:t xml:space="preserve">1. ড্যানিয়েল 11:31 - "...এবং তারা শক্তির অভয়ারণ্যকে কলুষিত করবে, এবং প্রতিদিনের বলিদান কেড়ে নেবে, এবং তারা সেই জঘন্য জিনিসকে স্থাপন করবে যা ধ্বংস করে দেয়।"</w:t>
      </w:r>
    </w:p>
    <w:p w14:paraId="7D4BCBCD" w14:textId="77777777" w:rsidR="00F90BDC" w:rsidRDefault="00F90BDC"/>
    <w:p w14:paraId="5FD684DC" w14:textId="77777777" w:rsidR="00F90BDC" w:rsidRDefault="00F90BDC">
      <w:r xmlns:w="http://schemas.openxmlformats.org/wordprocessingml/2006/main">
        <w:t xml:space="preserve">2. ম্যাথু 24:15-16 - "অতএব যখন তোমরা ধ্বংসের ঘৃণ্য জিনিসটি দেখবে, যার কথা ড্যানিয়েল নবীর দ্বারা বলা হয়েছে, তখন পবিত্র স্থানে দাঁড়াবে, (যে পাঠ করবে, সে বুঝুক:) তখন যারা জুডিয়ায় থাকবে তারা পালিয়ে যাক। পাহাড়ের মধ্যে।"</w:t>
      </w:r>
    </w:p>
    <w:p w14:paraId="43B3E2D5" w14:textId="77777777" w:rsidR="00F90BDC" w:rsidRDefault="00F90BDC"/>
    <w:p w14:paraId="6711E955" w14:textId="77777777" w:rsidR="00F90BDC" w:rsidRDefault="00F90BDC">
      <w:r xmlns:w="http://schemas.openxmlformats.org/wordprocessingml/2006/main">
        <w:t xml:space="preserve">মার্ক 13:15 এবং যে বাড়ির ছাদে আছে সে যেন তার ঘর থেকে কিছু নিয়ে যাওয়ার জন্য বাড়ীতে না নামে বা ভিতরে প্রবেশ না করে৷</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অনুসারীদের তাদের বাড়ির ছাদে থাকতে এবং কিছু উদ্ধার করার জন্য ভিতরে ফিরে না যেতে নির্দেশ দেন।</w:t>
      </w:r>
    </w:p>
    <w:p w14:paraId="2850A312" w14:textId="77777777" w:rsidR="00F90BDC" w:rsidRDefault="00F90BDC"/>
    <w:p w14:paraId="388CA63B" w14:textId="77777777" w:rsidR="00F90BDC" w:rsidRDefault="00F90BDC">
      <w:r xmlns:w="http://schemas.openxmlformats.org/wordprocessingml/2006/main">
        <w:t xml:space="preserve">1. যীশুর নির্দেশের প্রতি বিশ্বস্ত আনুগত্যের গুরুত্ব</w:t>
      </w:r>
    </w:p>
    <w:p w14:paraId="06D20439" w14:textId="77777777" w:rsidR="00F90BDC" w:rsidRDefault="00F90BDC"/>
    <w:p w14:paraId="41F8A991" w14:textId="77777777" w:rsidR="00F90BDC" w:rsidRDefault="00F90BDC">
      <w:r xmlns:w="http://schemas.openxmlformats.org/wordprocessingml/2006/main">
        <w:t xml:space="preserve">2. বিশ্বাস এবং স্থিতিস্থাপকতার সাথে অপ্রত্যাশিত পরিস্থিতির জন্য প্রস্তুতি</w:t>
      </w:r>
    </w:p>
    <w:p w14:paraId="7B8DF59D" w14:textId="77777777" w:rsidR="00F90BDC" w:rsidRDefault="00F90BDC"/>
    <w:p w14:paraId="1014955A" w14:textId="77777777" w:rsidR="00F90BDC" w:rsidRDefault="00F90BDC">
      <w:r xmlns:w="http://schemas.openxmlformats.org/wordprocessingml/2006/main">
        <w:t xml:space="preserve">1. ম্যাথিউ 7:24-27 - অতএব যে কেউ আমার এই কথাগুলি শুনে এবং সেগুলি পালন করে, আমি তাকে একজন জ্ঞানী ব্যক্তির সাথে তুলনা করব, যিনি একটি পাথরের উপর তার বাড়ি তৈরি করেছিলেন:</w:t>
      </w:r>
    </w:p>
    <w:p w14:paraId="00B2675B" w14:textId="77777777" w:rsidR="00F90BDC" w:rsidRDefault="00F90BDC"/>
    <w:p w14:paraId="5733B060" w14:textId="77777777" w:rsidR="00F90BDC" w:rsidRDefault="00F90BDC">
      <w:r xmlns:w="http://schemas.openxmlformats.org/wordprocessingml/2006/main">
        <w:t xml:space="preserve">2. গালাতীয় 6:9 - এবং আসুন আমরা ভাল কাজ করতে ক্লান্ত না হই: কারণ আমরা অজ্ঞান না হলে যথাসময়ে ফসল কাটব।</w:t>
      </w:r>
    </w:p>
    <w:p w14:paraId="7502340E" w14:textId="77777777" w:rsidR="00F90BDC" w:rsidRDefault="00F90BDC"/>
    <w:p w14:paraId="7093F8F1" w14:textId="77777777" w:rsidR="00F90BDC" w:rsidRDefault="00F90BDC">
      <w:r xmlns:w="http://schemas.openxmlformats.org/wordprocessingml/2006/main">
        <w:t xml:space="preserve">মার্ক 13:16 আর যে ক্ষেতে আছে সে যেন তার জামা নিতে না ফিরে।</w:t>
      </w:r>
    </w:p>
    <w:p w14:paraId="77C21921" w14:textId="77777777" w:rsidR="00F90BDC" w:rsidRDefault="00F90BDC"/>
    <w:p w14:paraId="6C4AF043" w14:textId="77777777" w:rsidR="00F90BDC" w:rsidRDefault="00F90BDC">
      <w:r xmlns:w="http://schemas.openxmlformats.org/wordprocessingml/2006/main">
        <w:t xml:space="preserve">যীশু শিষ্যদের নির্দেশ দেন যে কেউ যদি মাঠে থাকে তবে তাদের পোশাক না নিয়ে ফিরে যেতে।</w:t>
      </w:r>
    </w:p>
    <w:p w14:paraId="11F01C20" w14:textId="77777777" w:rsidR="00F90BDC" w:rsidRDefault="00F90BDC"/>
    <w:p w14:paraId="4373ACC0" w14:textId="77777777" w:rsidR="00F90BDC" w:rsidRDefault="00F90BDC">
      <w:r xmlns:w="http://schemas.openxmlformats.org/wordprocessingml/2006/main">
        <w:t xml:space="preserve">1. হাতে থাকা টাস্কে মনোযোগী থাকার গুরুত্ব।</w:t>
      </w:r>
    </w:p>
    <w:p w14:paraId="47B71346" w14:textId="77777777" w:rsidR="00F90BDC" w:rsidRDefault="00F90BDC"/>
    <w:p w14:paraId="556B2FE2" w14:textId="77777777" w:rsidR="00F90BDC" w:rsidRDefault="00F90BDC">
      <w:r xmlns:w="http://schemas.openxmlformats.org/wordprocessingml/2006/main">
        <w:t xml:space="preserve">2. নম্রতা এবং তৃপ্তির মূল্য।</w:t>
      </w:r>
    </w:p>
    <w:p w14:paraId="0C18C793" w14:textId="77777777" w:rsidR="00F90BDC" w:rsidRDefault="00F90BDC"/>
    <w:p w14:paraId="2DACF70B" w14:textId="77777777" w:rsidR="00F90BDC" w:rsidRDefault="00F90BDC">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14:paraId="5F8E3404" w14:textId="77777777" w:rsidR="00F90BDC" w:rsidRDefault="00F90BDC"/>
    <w:p w14:paraId="6D6E612E" w14:textId="77777777" w:rsidR="00F90BDC" w:rsidRDefault="00F90BDC">
      <w:r xmlns:w="http://schemas.openxmlformats.org/wordprocessingml/2006/main">
        <w:t xml:space="preserve">2. জেমস 4:13-15 - এখন আসুন, আপনি যারা বলেন,? </w:t>
      </w:r>
      <w:r xmlns:w="http://schemas.openxmlformats.org/wordprocessingml/2006/main">
        <w:rPr>
          <w:rFonts w:ascii="맑은 고딕 Semilight" w:hAnsi="맑은 고딕 Semilight"/>
        </w:rPr>
        <w:t xml:space="preserve">আজ </w:t>
      </w:r>
      <w:r xmlns:w="http://schemas.openxmlformats.org/wordprocessingml/2006/main">
        <w:t xml:space="preserve">না কাল আমরা অমুক শহরে যাব এবং সেখানে এক বছর কাটিয়ে ব্যবসা করে লাভ করব? </w:t>
      </w:r>
      <w:r xmlns:w="http://schemas.openxmlformats.org/wordprocessingml/2006/main">
        <w:rPr>
          <w:rFonts w:ascii="맑은 고딕 Semilight" w:hAnsi="맑은 고딕 Semilight"/>
        </w:rPr>
        <w:t xml:space="preserve">তবুও </w:t>
      </w:r>
      <w:r xmlns:w="http://schemas.openxmlformats.org/wordprocessingml/2006/main">
        <w:t xml:space="preserve">তুমি জানো না আগামীকাল কি নিয়ে আসবে। আপনার জীবন কি? কেননা তুমি এমন এক কুয়াশা যা কিছু সময়ের জন্য দেখা দেয় এবং তারপর অদৃশ্য হয়ে যায়। </w:t>
      </w:r>
      <w:r xmlns:w="http://schemas.openxmlformats.org/wordprocessingml/2006/main">
        <w:lastRenderedPageBreak xmlns:w="http://schemas.openxmlformats.org/wordprocessingml/2006/main"/>
      </w:r>
      <w:r xmlns:w="http://schemas.openxmlformats.org/wordprocessingml/2006/main">
        <w:t xml:space="preserve">পরিবর্তে আপনি বলা উচিত,? </w:t>
      </w:r>
      <w:r xmlns:w="http://schemas.openxmlformats.org/wordprocessingml/2006/main">
        <w:rPr>
          <w:rFonts w:ascii="맑은 고딕 Semilight" w:hAnsi="맑은 고딕 Semilight"/>
        </w:rPr>
        <w:t xml:space="preserve">যদি </w:t>
      </w:r>
      <w:r xmlns:w="http://schemas.openxmlformats.org/wordprocessingml/2006/main">
        <w:t xml:space="preserve">প্রভু ইচ্ছা করেন, আমরা বাঁচব এবং এই বা ওটা করব.??</w:t>
      </w:r>
    </w:p>
    <w:p w14:paraId="3E9318D9" w14:textId="77777777" w:rsidR="00F90BDC" w:rsidRDefault="00F90BDC"/>
    <w:p w14:paraId="2C2D0F7B" w14:textId="77777777" w:rsidR="00F90BDC" w:rsidRDefault="00F90BDC">
      <w:r xmlns:w="http://schemas.openxmlformats.org/wordprocessingml/2006/main">
        <w:t xml:space="preserve">মার্ক 13:17 কিন্তু ধিক্ তাদের জন্য যারা গর্ভে আছে এবং যারা সেই সময়ে স্তন্যপান করে!</w:t>
      </w:r>
    </w:p>
    <w:p w14:paraId="57B7A292" w14:textId="77777777" w:rsidR="00F90BDC" w:rsidRDefault="00F90BDC"/>
    <w:p w14:paraId="3AE4A06B" w14:textId="77777777" w:rsidR="00F90BDC" w:rsidRDefault="00F90BDC">
      <w:r xmlns:w="http://schemas.openxmlformats.org/wordprocessingml/2006/main">
        <w:t xml:space="preserve">যীশু ক্লেশের সময়ে গর্ভবতী মহিলা এবং স্তন্যদানকারী মায়েদের মুখোমুখি হওয়া সমস্যার বিষয়ে সতর্ক করেছেন।</w:t>
      </w:r>
    </w:p>
    <w:p w14:paraId="6FEAF97E" w14:textId="77777777" w:rsidR="00F90BDC" w:rsidRDefault="00F90BDC"/>
    <w:p w14:paraId="247241B3" w14:textId="77777777" w:rsidR="00F90BDC" w:rsidRDefault="00F90BDC">
      <w:r xmlns:w="http://schemas.openxmlformats.org/wordprocessingml/2006/main">
        <w:t xml:space="preserve">1. মাতৃত্বের অসুবিধা: বাইবেল থেকে পাঠ</w:t>
      </w:r>
    </w:p>
    <w:p w14:paraId="4E4F2B4C" w14:textId="77777777" w:rsidR="00F90BDC" w:rsidRDefault="00F90BDC"/>
    <w:p w14:paraId="4E3CD016" w14:textId="77777777" w:rsidR="00F90BDC" w:rsidRDefault="00F90BDC">
      <w:r xmlns:w="http://schemas.openxmlformats.org/wordprocessingml/2006/main">
        <w:t xml:space="preserve">2. কঠিন সময়ে মায়েদের কীভাবে সহায়তা করবেন</w:t>
      </w:r>
    </w:p>
    <w:p w14:paraId="0E07AECB" w14:textId="77777777" w:rsidR="00F90BDC" w:rsidRDefault="00F90BDC"/>
    <w:p w14:paraId="57C94A35" w14:textId="77777777" w:rsidR="00F90BDC" w:rsidRDefault="00F90BDC">
      <w:r xmlns:w="http://schemas.openxmlformats.org/wordprocessingml/2006/main">
        <w:t xml:space="preserve">1. ইশাইয়া 66:7-9</w:t>
      </w:r>
    </w:p>
    <w:p w14:paraId="6030B063" w14:textId="77777777" w:rsidR="00F90BDC" w:rsidRDefault="00F90BDC"/>
    <w:p w14:paraId="46EBBDB3" w14:textId="77777777" w:rsidR="00F90BDC" w:rsidRDefault="00F90BDC">
      <w:r xmlns:w="http://schemas.openxmlformats.org/wordprocessingml/2006/main">
        <w:t xml:space="preserve">2. Jeremiah 6:24-26</w:t>
      </w:r>
    </w:p>
    <w:p w14:paraId="5CD95FE8" w14:textId="77777777" w:rsidR="00F90BDC" w:rsidRDefault="00F90BDC"/>
    <w:p w14:paraId="1A4125FE" w14:textId="77777777" w:rsidR="00F90BDC" w:rsidRDefault="00F90BDC">
      <w:r xmlns:w="http://schemas.openxmlformats.org/wordprocessingml/2006/main">
        <w:t xml:space="preserve">মার্ক 13:18 এবং প্রার্থনা করুন যে শীতকালে আপনার উড়ান না হয়৷</w:t>
      </w:r>
    </w:p>
    <w:p w14:paraId="505B4B87" w14:textId="77777777" w:rsidR="00F90BDC" w:rsidRDefault="00F90BDC"/>
    <w:p w14:paraId="596D541B" w14:textId="77777777" w:rsidR="00F90BDC" w:rsidRDefault="00F90BDC">
      <w:r xmlns:w="http://schemas.openxmlformats.org/wordprocessingml/2006/main">
        <w:t xml:space="preserve">যীশু তাঁর শিষ্যদের প্রার্থনা করতে নির্দেশ দেন যে তাদের বিপদ থেকে উড়ে যাওয়া শীতকালে না হয়, যখন আবহাওয়া এবং অন্যান্য অসুবিধা আরও গুরুতর হতে পারে।</w:t>
      </w:r>
    </w:p>
    <w:p w14:paraId="52407662" w14:textId="77777777" w:rsidR="00F90BDC" w:rsidRDefault="00F90BDC"/>
    <w:p w14:paraId="0E0A80FF" w14:textId="77777777" w:rsidR="00F90BDC" w:rsidRDefault="00F90BDC">
      <w:r xmlns:w="http://schemas.openxmlformats.org/wordprocessingml/2006/main">
        <w:t xml:space="preserve">1. বিশ্বাসের সাথে ভয়ের মুখোমুখি হওয়া: কষ্টের সময়ে ঈশ্বরের উপর আস্থা রাখতে শেখা</w:t>
      </w:r>
    </w:p>
    <w:p w14:paraId="44035F9F" w14:textId="77777777" w:rsidR="00F90BDC" w:rsidRDefault="00F90BDC"/>
    <w:p w14:paraId="50783E50" w14:textId="77777777" w:rsidR="00F90BDC" w:rsidRDefault="00F90BDC">
      <w:r xmlns:w="http://schemas.openxmlformats.org/wordprocessingml/2006/main">
        <w:t xml:space="preserve">2. প্রতিকূলতার মধ্যে শক্তি খোঁজা: কঠিন সময়ে স্বাচ্ছন্দ্য এবং আত্মবিশ্বাস খোঁজা</w:t>
      </w:r>
    </w:p>
    <w:p w14:paraId="2FFB5DF4" w14:textId="77777777" w:rsidR="00F90BDC" w:rsidRDefault="00F90BDC"/>
    <w:p w14:paraId="595019C7" w14:textId="77777777" w:rsidR="00F90BDC" w:rsidRDefault="00F90BDC">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14:paraId="70F9D3B6" w14:textId="77777777" w:rsidR="00F90BDC" w:rsidRDefault="00F90BDC"/>
    <w:p w14:paraId="3B3BE6F4" w14:textId="77777777" w:rsidR="00F90BDC" w:rsidRDefault="00F90BDC">
      <w:r xmlns:w="http://schemas.openxmlformats.org/wordprocessingml/2006/main">
        <w:t xml:space="preserve">2. গীতসংহিতা 46:1 - "ঈশ্বর আমাদের আশ্রয় এবং শক্তি, সমস্যায় খুব উপস্থিত সাহায্য।"</w:t>
      </w:r>
    </w:p>
    <w:p w14:paraId="0417DF9C" w14:textId="77777777" w:rsidR="00F90BDC" w:rsidRDefault="00F90BDC"/>
    <w:p w14:paraId="22EA034B" w14:textId="77777777" w:rsidR="00F90BDC" w:rsidRDefault="00F90BDC">
      <w:r xmlns:w="http://schemas.openxmlformats.org/wordprocessingml/2006/main">
        <w:t xml:space="preserve">মার্ক 13:19 কারণ সেই দিনগুলিতে এমন দুর্দশা আসবে, যা ঈশ্বর সৃষ্টির শুরু থেকে এই সময় পর্যন্ত হয়নি, হবেও না৷</w:t>
      </w:r>
    </w:p>
    <w:p w14:paraId="068D20C0" w14:textId="77777777" w:rsidR="00F90BDC" w:rsidRDefault="00F90BDC"/>
    <w:p w14:paraId="6F2E2AAE" w14:textId="77777777" w:rsidR="00F90BDC" w:rsidRDefault="00F90BDC">
      <w:r xmlns:w="http://schemas.openxmlformats.org/wordprocessingml/2006/main">
        <w:t xml:space="preserve">উত্তরণটি এমন এক মহা দুর্দশার সময় সম্পর্কে সতর্ক করে যা আগে কখনও দেখা যায়নি এবং আর কখনও দেখা যাবে না।</w:t>
      </w:r>
    </w:p>
    <w:p w14:paraId="5928599C" w14:textId="77777777" w:rsidR="00F90BDC" w:rsidRDefault="00F90BDC"/>
    <w:p w14:paraId="7C028E02" w14:textId="77777777" w:rsidR="00F90BDC" w:rsidRDefault="00F90BDC">
      <w:r xmlns:w="http://schemas.openxmlformats.org/wordprocessingml/2006/main">
        <w:t xml:space="preserve">1. প্রভু আমাদেরকে মহা দুঃখকষ্টের সময় সম্পর্কে সতর্ক করছেন - মার্ক 13:19৷</w:t>
      </w:r>
    </w:p>
    <w:p w14:paraId="090EE8DA" w14:textId="77777777" w:rsidR="00F90BDC" w:rsidRDefault="00F90BDC"/>
    <w:p w14:paraId="1C07AC12" w14:textId="77777777" w:rsidR="00F90BDC" w:rsidRDefault="00F90BDC">
      <w:r xmlns:w="http://schemas.openxmlformats.org/wordprocessingml/2006/main">
        <w:t xml:space="preserve">2. সমস্যার সময়ের জন্য কীভাবে প্রস্তুতি নেবেন - মার্ক 13:19</w:t>
      </w:r>
    </w:p>
    <w:p w14:paraId="6D60DCD8" w14:textId="77777777" w:rsidR="00F90BDC" w:rsidRDefault="00F90BDC"/>
    <w:p w14:paraId="38052E0D" w14:textId="77777777" w:rsidR="00F90BDC" w:rsidRDefault="00F90BDC">
      <w:r xmlns:w="http://schemas.openxmlformats.org/wordprocessingml/2006/main">
        <w:t xml:space="preserve">1. ইশাইয়া 2:12-21 - ঈশ্বর? </w:t>
      </w:r>
      <w:r xmlns:w="http://schemas.openxmlformats.org/wordprocessingml/2006/main">
        <w:t xml:space="preserve">যারা তাঁর সতর্কবাণী উপেক্ষা করেছেন তাদের </w:t>
      </w:r>
      <w:r xmlns:w="http://schemas.openxmlformats.org/wordprocessingml/2006/main">
        <w:rPr>
          <w:rFonts w:ascii="맑은 고딕 Semilight" w:hAnsi="맑은 고딕 Semilight"/>
        </w:rPr>
        <w:t xml:space="preserve">বিচার</w:t>
      </w:r>
    </w:p>
    <w:p w14:paraId="39C46BA2" w14:textId="77777777" w:rsidR="00F90BDC" w:rsidRDefault="00F90BDC"/>
    <w:p w14:paraId="3F62078F" w14:textId="77777777" w:rsidR="00F90BDC" w:rsidRDefault="00F90BDC">
      <w:r xmlns:w="http://schemas.openxmlformats.org/wordprocessingml/2006/main">
        <w:t xml:space="preserve">2. ম্যাথু 24:4-14 - যীশু? </w:t>
      </w:r>
      <w:r xmlns:w="http://schemas.openxmlformats.org/wordprocessingml/2006/main">
        <w:rPr>
          <w:rFonts w:ascii="맑은 고딕 Semilight" w:hAnsi="맑은 고딕 Semilight"/>
        </w:rPr>
        <w:t xml:space="preserve">셲 </w:t>
      </w:r>
      <w:r xmlns:w="http://schemas.openxmlformats.org/wordprocessingml/2006/main">
        <w:t xml:space="preserve">শেষ সময়ের সতর্কতা এবং বিশ্বস্ত থাকার নির্দেশাবলী।</w:t>
      </w:r>
    </w:p>
    <w:p w14:paraId="2EC8CD65" w14:textId="77777777" w:rsidR="00F90BDC" w:rsidRDefault="00F90BDC"/>
    <w:p w14:paraId="687C6A5D" w14:textId="77777777" w:rsidR="00F90BDC" w:rsidRDefault="00F90BDC">
      <w:r xmlns:w="http://schemas.openxmlformats.org/wordprocessingml/2006/main">
        <w:t xml:space="preserve">মার্ক 13:20 এবং প্রভু সেই দিনগুলিকে সংক্ষিপ্ত না করলে, কোন মাংসই রক্ষা পাবে না: কিন্তু নির্বাচিতদের জন্য, যাকে তিনি বেছে নিয়েছেন, তিনি সেই দিনগুলিকে ছোট করেছেন৷</w:t>
      </w:r>
    </w:p>
    <w:p w14:paraId="0809675A" w14:textId="77777777" w:rsidR="00F90BDC" w:rsidRDefault="00F90BDC"/>
    <w:p w14:paraId="6BCE9AF2" w14:textId="77777777" w:rsidR="00F90BDC" w:rsidRDefault="00F90BDC">
      <w:r xmlns:w="http://schemas.openxmlformats.org/wordprocessingml/2006/main">
        <w:t xml:space="preserve">প্রভু তাঁর মনোনীতদের জন্য দিনগুলি সংক্ষিপ্ত করেছেন৷</w:t>
      </w:r>
    </w:p>
    <w:p w14:paraId="701B190B" w14:textId="77777777" w:rsidR="00F90BDC" w:rsidRDefault="00F90BDC"/>
    <w:p w14:paraId="5A9CA0D3" w14:textId="77777777" w:rsidR="00F90BDC" w:rsidRDefault="00F90BDC">
      <w:r xmlns:w="http://schemas.openxmlformats.org/wordprocessingml/2006/main">
        <w:t xml:space="preserve">1: তাঁর নির্বাচিত প্রতি ঈশ্বরের বিশ্বস্ততা</w:t>
      </w:r>
    </w:p>
    <w:p w14:paraId="45D292CC" w14:textId="77777777" w:rsidR="00F90BDC" w:rsidRDefault="00F90BDC"/>
    <w:p w14:paraId="3A567546" w14:textId="77777777" w:rsidR="00F90BDC" w:rsidRDefault="00F90BDC">
      <w:r xmlns:w="http://schemas.openxmlformats.org/wordprocessingml/2006/main">
        <w:t xml:space="preserve">2: যারা বিশ্বাস করে তাদের জন্য ঈশ্বরের করুণা</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8:28-39 - এবং আমরা জানি যে সমস্ত কিছুতে ঈশ্বর তাদের ভালোর জন্য কাজ করেন যারা তাকে ভালবাসে, যাদেরকে তাঁর উদ্দেশ্য অনুসারে ডাকা হয়েছে।</w:t>
      </w:r>
    </w:p>
    <w:p w14:paraId="039D8F86" w14:textId="77777777" w:rsidR="00F90BDC" w:rsidRDefault="00F90BDC"/>
    <w:p w14:paraId="4E97CCC3" w14:textId="77777777" w:rsidR="00F90BDC" w:rsidRDefault="00F90BDC">
      <w:r xmlns:w="http://schemas.openxmlformats.org/wordprocessingml/2006/main">
        <w:t xml:space="preserve">2:2 Thessalonians 2:13-17 - কিন্তু আমাদের সর্বদা ঈশ্বরকে ধন্যবাদ জানাতে হবে, প্রভুর প্রিয় ভাইয়েরা, কারণ ঈশ্বর আপনাকে আত্মার দ্বারা পবিত্রীকরণ এবং সত্যে বিশ্বাসের মাধ্যমে উদ্ধার করার প্রথম ফল হিসেবে বেছে নিয়েছেন।</w:t>
      </w:r>
    </w:p>
    <w:p w14:paraId="309740D0" w14:textId="77777777" w:rsidR="00F90BDC" w:rsidRDefault="00F90BDC"/>
    <w:p w14:paraId="359E3B96" w14:textId="77777777" w:rsidR="00F90BDC" w:rsidRDefault="00F90BDC">
      <w:r xmlns:w="http://schemas.openxmlformats.org/wordprocessingml/2006/main">
        <w:t xml:space="preserve">মার্ক 13:21 তারপর যদি কেউ তোমাদের বলে, দেখ, খ্রীষ্ট এখানে আছেন৷ অথবা, দেখ, তিনি সেখানে আছেন; তাকে বিশ্বাস করবেন না:</w:t>
      </w:r>
    </w:p>
    <w:p w14:paraId="1260C309" w14:textId="77777777" w:rsidR="00F90BDC" w:rsidRDefault="00F90BDC"/>
    <w:p w14:paraId="2526E612" w14:textId="77777777" w:rsidR="00F90BDC" w:rsidRDefault="00F90BDC">
      <w:r xmlns:w="http://schemas.openxmlformats.org/wordprocessingml/2006/main">
        <w:t xml:space="preserve">যীশু তাঁর অনুসারীদেরকে সতর্ক করে দেন যে কেউ নিজেকে মশীহ বলে দাবি করে বা তিনি কোথায় আছেন তা জানার জন্য বিশ্বাস করবেন না।</w:t>
      </w:r>
    </w:p>
    <w:p w14:paraId="6055040C" w14:textId="77777777" w:rsidR="00F90BDC" w:rsidRDefault="00F90BDC"/>
    <w:p w14:paraId="38893373" w14:textId="77777777" w:rsidR="00F90BDC" w:rsidRDefault="00F90BDC">
      <w:r xmlns:w="http://schemas.openxmlformats.org/wordprocessingml/2006/main">
        <w:t xml:space="preserve">1. মিথ্যা নবীদের বিপদ</w:t>
      </w:r>
    </w:p>
    <w:p w14:paraId="02879C9F" w14:textId="77777777" w:rsidR="00F90BDC" w:rsidRDefault="00F90BDC"/>
    <w:p w14:paraId="27902B12" w14:textId="77777777" w:rsidR="00F90BDC" w:rsidRDefault="00F90BDC">
      <w:r xmlns:w="http://schemas.openxmlformats.org/wordprocessingml/2006/main">
        <w:t xml:space="preserve">2. যীশুকে অনুসরণ করা? উদাহরণ: মিথ্যা নবীদের বিচক্ষণতা রাখা</w:t>
      </w:r>
    </w:p>
    <w:p w14:paraId="60D12AEE" w14:textId="77777777" w:rsidR="00F90BDC" w:rsidRDefault="00F90BDC"/>
    <w:p w14:paraId="5368D1B0" w14:textId="77777777" w:rsidR="00F90BDC" w:rsidRDefault="00F90BDC">
      <w:r xmlns:w="http://schemas.openxmlformats.org/wordprocessingml/2006/main">
        <w:t xml:space="preserve">1. 1 জন 4:1-3 - "প্রিয় বন্ধুরা, প্রতিটি আত্মাকে বিশ্বাস করো না, কিন্তু আত্মাকে পরীক্ষা করে দেখো তারা ঈশ্বরের কাছ থেকে এসেছে কি না, কারণ অনেক মিথ্যা ভাববাদী পৃথিবীতে চলে গেছে৷ এর দ্বারা তোমরা ঈশ্বরের আত্মাকে জান৷ : প্রত্যেক আত্মা যে স্বীকার করে যে যীশু খ্রীষ্ট মাংসে এসেছেন তা ঈশ্বরের কাছ থেকে, এবং প্রত্যেক আত্মা যে যীশুকে স্বীকার করে না সে ঈশ্বরের কাছ থেকে আসে না৷ এটি খ্রিস্টবিরোধী আত্মা, যা আপনি শুনেছিলেন যে আসছেন এবং এখন ইতিমধ্যেই পৃথিবীতে রয়েছে৷ "</w:t>
      </w:r>
    </w:p>
    <w:p w14:paraId="774135FC" w14:textId="77777777" w:rsidR="00F90BDC" w:rsidRDefault="00F90BDC"/>
    <w:p w14:paraId="1BC0F7B7" w14:textId="77777777" w:rsidR="00F90BDC" w:rsidRDefault="00F90BDC">
      <w:r xmlns:w="http://schemas.openxmlformats.org/wordprocessingml/2006/main">
        <w:t xml:space="preserve">2. 2 করিন্থিয়ানস 11:13-15 - "কারণ এই ধরনের লোকেরা মিথ্যা প্রেরিত, প্রতারক কর্মী, নিজেদেরকে খ্রীষ্টের প্রেরিত হিসাবে ছদ্মবেশ ধারণ করে। এবং আশ্চর্যের কিছু নেই, এমনকি শয়তানও নিজেকে আলোর দেবদূতের ছদ্মবেশ ধারণ করে। তাই এতে অবাক হওয়ার কিছু নেই যদি তার সেবকরাও, ধার্মিকতার দাস হিসাবে নিজেদের ছদ্মবেশ ধারণ করে। তাদের পরিণাম তাদের কাজের সাথে মিলে যায়।"</w:t>
      </w:r>
    </w:p>
    <w:p w14:paraId="54EBE200" w14:textId="77777777" w:rsidR="00F90BDC" w:rsidRDefault="00F90BDC"/>
    <w:p w14:paraId="7849EE84" w14:textId="77777777" w:rsidR="00F90BDC" w:rsidRDefault="00F90BDC">
      <w:r xmlns:w="http://schemas.openxmlformats.org/wordprocessingml/2006/main">
        <w:t xml:space="preserve">মার্ক 13:22 কারণ মিথ্যা খ্রীষ্ট এবং মিথ্যা ভাববাদীরা উঠবে, এবং চিহ্ন ও আশ্চর্য কাজ দেখাবে, </w:t>
      </w:r>
      <w:r xmlns:w="http://schemas.openxmlformats.org/wordprocessingml/2006/main">
        <w:lastRenderedPageBreak xmlns:w="http://schemas.openxmlformats.org/wordprocessingml/2006/main"/>
      </w:r>
      <w:r xmlns:w="http://schemas.openxmlformats.org/wordprocessingml/2006/main">
        <w:t xml:space="preserve">যদি সম্ভব হয়, এমনকি নির্বাচিতদেরও প্রলুব্ধ করতে।</w:t>
      </w:r>
    </w:p>
    <w:p w14:paraId="475039F6" w14:textId="77777777" w:rsidR="00F90BDC" w:rsidRDefault="00F90BDC"/>
    <w:p w14:paraId="6BCC5D85" w14:textId="77777777" w:rsidR="00F90BDC" w:rsidRDefault="00F90BDC">
      <w:r xmlns:w="http://schemas.openxmlformats.org/wordprocessingml/2006/main">
        <w:t xml:space="preserve">মিথ্যা ভাববাদীরা এমনকি ঈশ্বরের মনোনীত লোকেদেরকেও নিদর্শন ও আশ্চর্যের মাধ্যমে প্রতারিত করার চেষ্টা করবে।</w:t>
      </w:r>
    </w:p>
    <w:p w14:paraId="1A2C9847" w14:textId="77777777" w:rsidR="00F90BDC" w:rsidRDefault="00F90BDC"/>
    <w:p w14:paraId="3BDA9111" w14:textId="77777777" w:rsidR="00F90BDC" w:rsidRDefault="00F90BDC">
      <w:r xmlns:w="http://schemas.openxmlformats.org/wordprocessingml/2006/main">
        <w:t xml:space="preserve">1. মিথ্যা নবীদের বিপদ এবং সত্য নির্ণয়ের গুরুত্ব।</w:t>
      </w:r>
    </w:p>
    <w:p w14:paraId="4AFC18A2" w14:textId="77777777" w:rsidR="00F90BDC" w:rsidRDefault="00F90BDC"/>
    <w:p w14:paraId="4449E86D" w14:textId="77777777" w:rsidR="00F90BDC" w:rsidRDefault="00F90BDC">
      <w:r xmlns:w="http://schemas.openxmlformats.org/wordprocessingml/2006/main">
        <w:t xml:space="preserve">2. ঈশ্বরের মনোনীত লোকেরা কীভাবে প্রতারিত হতে পারে এবং কীভাবে সতর্ক থাকা যায় তা বোঝা।</w:t>
      </w:r>
    </w:p>
    <w:p w14:paraId="626674D0" w14:textId="77777777" w:rsidR="00F90BDC" w:rsidRDefault="00F90BDC"/>
    <w:p w14:paraId="0F9C39E4" w14:textId="77777777" w:rsidR="00F90BDC" w:rsidRDefault="00F90BDC">
      <w:r xmlns:w="http://schemas.openxmlformats.org/wordprocessingml/2006/main">
        <w:t xml:space="preserve">1. Jeremiah 14:14 - "নবীরা আমার নামে মিথ্যা ভবিষ্যদ্বাণী করছেন। আমি তাদের পাঠাইনি বা তাদের নিয়োগ করিনি বা তাদের সাথে কথা বলিনি। তারা আপনার কাছে মিথ্যা দর্শন, ভবিষ্যদ্বাণী, মূর্তিপূজা এবং তাদের নিজের মনের বিভ্রান্তির কথা বলছে।"</w:t>
      </w:r>
    </w:p>
    <w:p w14:paraId="776589A3" w14:textId="77777777" w:rsidR="00F90BDC" w:rsidRDefault="00F90BDC"/>
    <w:p w14:paraId="0D5E19B2" w14:textId="77777777" w:rsidR="00F90BDC" w:rsidRDefault="00F90BDC">
      <w:r xmlns:w="http://schemas.openxmlformats.org/wordprocessingml/2006/main">
        <w:t xml:space="preserve">2. 2 পিটার 2:1-3 - "কিন্তু লোকেদের মধ্যে মিথ্যা ভাববাদীও ছিল, যেমন তোমাদের মধ্যে মিথ্যা শিক্ষক থাকবে। তারা গোপনে ধ্বংসাত্মক ধর্মবিশ্বাসের পরিচয় দেবে, এমনকি সার্বভৌম প্রভুকে অস্বীকার করবে যিনি তাদের </w:t>
      </w:r>
      <w:r xmlns:w="http://schemas.openxmlformats.org/wordprocessingml/2006/main">
        <w:t xml:space="preserve">কিনেছিলেন </w:t>
      </w:r>
      <w:r xmlns:w="http://schemas.openxmlformats.org/wordprocessingml/2006/main">
        <w:rPr>
          <w:rFonts w:ascii="맑은 고딕 Semilight" w:hAnsi="맑은 고딕 Semilight"/>
        </w:rPr>
        <w:t xml:space="preserve">? </w:t>
      </w:r>
      <w:r xmlns:w="http://schemas.openxmlformats.org/wordprocessingml/2006/main">
        <w:t xml:space="preserve">নিজেরাই ধ্বংস। অনেকে তাদের হীন আচরণ অনুসরণ করবে এবং সত্যের পথকে অসম্মানিত করবে। তাদের লোভে এই শিক্ষকরা বানোয়াট গল্প দিয়ে তোমাকে শোষণ করবে।"</w:t>
      </w:r>
    </w:p>
    <w:p w14:paraId="6E0C6F4B" w14:textId="77777777" w:rsidR="00F90BDC" w:rsidRDefault="00F90BDC"/>
    <w:p w14:paraId="6E1681D6" w14:textId="77777777" w:rsidR="00F90BDC" w:rsidRDefault="00F90BDC">
      <w:r xmlns:w="http://schemas.openxmlformats.org/wordprocessingml/2006/main">
        <w:t xml:space="preserve">মার্ক 13:23 কিন্তু সাবধান!</w:t>
      </w:r>
    </w:p>
    <w:p w14:paraId="707FD6AA" w14:textId="77777777" w:rsidR="00F90BDC" w:rsidRDefault="00F90BDC"/>
    <w:p w14:paraId="735B358F" w14:textId="77777777" w:rsidR="00F90BDC" w:rsidRDefault="00F90BDC">
      <w:r xmlns:w="http://schemas.openxmlformats.org/wordprocessingml/2006/main">
        <w:t xml:space="preserve">এই অনুচ্ছেদটি আমাদেরকে সচেতন হতে এবং সতর্ক থাকার কথা স্মরণ করিয়ে দেয়, যেমন যীশু ইতিমধ্যেই আমাদের সতর্ক করেছেন যা ঘটতে চলেছে।</w:t>
      </w:r>
    </w:p>
    <w:p w14:paraId="0D22AE41" w14:textId="77777777" w:rsidR="00F90BDC" w:rsidRDefault="00F90BDC"/>
    <w:p w14:paraId="0683BE78" w14:textId="77777777" w:rsidR="00F90BDC" w:rsidRDefault="00F90BDC">
      <w:r xmlns:w="http://schemas.openxmlformats.org/wordprocessingml/2006/main">
        <w:t xml:space="preserve">1. "প্রস্তুত হও: যীশুর সতর্কবাণী শুনুন"</w:t>
      </w:r>
    </w:p>
    <w:p w14:paraId="072EC6AE" w14:textId="77777777" w:rsidR="00F90BDC" w:rsidRDefault="00F90BDC"/>
    <w:p w14:paraId="2888C6D2" w14:textId="77777777" w:rsidR="00F90BDC" w:rsidRDefault="00F90BDC">
      <w:r xmlns:w="http://schemas.openxmlformats.org/wordprocessingml/2006/main">
        <w:t xml:space="preserve">2. "সতর্ক থাকুন: যীশুর পূর্বাভাস আমাদের প্রস্তুত করে"</w:t>
      </w:r>
    </w:p>
    <w:p w14:paraId="22403651" w14:textId="77777777" w:rsidR="00F90BDC" w:rsidRDefault="00F90BDC"/>
    <w:p w14:paraId="1470749B" w14:textId="77777777" w:rsidR="00F90BDC" w:rsidRDefault="00F90BDC">
      <w:r xmlns:w="http://schemas.openxmlformats.org/wordprocessingml/2006/main">
        <w:t xml:space="preserve">1. 1 পিটার 5:8 - "সতর্ক হও; সজাগ হও। তোমার প্রতিপক্ষ শয়তান গর্জনকারী </w:t>
      </w:r>
      <w:r xmlns:w="http://schemas.openxmlformats.org/wordprocessingml/2006/main">
        <w:lastRenderedPageBreak xmlns:w="http://schemas.openxmlformats.org/wordprocessingml/2006/main"/>
      </w:r>
      <w:r xmlns:w="http://schemas.openxmlformats.org/wordprocessingml/2006/main">
        <w:t xml:space="preserve">সিংহের মতো ঘুরে বেড়ায়, কাউকে গ্রাস করতে চায়।"</w:t>
      </w:r>
    </w:p>
    <w:p w14:paraId="3936141C" w14:textId="77777777" w:rsidR="00F90BDC" w:rsidRDefault="00F90BDC"/>
    <w:p w14:paraId="6AAE39AE" w14:textId="77777777" w:rsidR="00F90BDC" w:rsidRDefault="00F90BDC">
      <w:r xmlns:w="http://schemas.openxmlformats.org/wordprocessingml/2006/main">
        <w:t xml:space="preserve">2. 1 থিসালনীয় 5:6 - "তাহলে আসুন আমরা অন্যদের মতো না ঘুমাই, বরং জাগ্রত থাকি এবং শান্ত থাকি।"</w:t>
      </w:r>
    </w:p>
    <w:p w14:paraId="38E7BB4D" w14:textId="77777777" w:rsidR="00F90BDC" w:rsidRDefault="00F90BDC"/>
    <w:p w14:paraId="2D0952D0" w14:textId="77777777" w:rsidR="00F90BDC" w:rsidRDefault="00F90BDC">
      <w:r xmlns:w="http://schemas.openxmlformats.org/wordprocessingml/2006/main">
        <w:t xml:space="preserve">মার্ক 13:24 কিন্তু সেই দিনগুলিতে, সেই ক্লেশের পরে, সূর্য অন্ধকার হয়ে যাবে, এবং চাঁদ তার আলো দেবে না।</w:t>
      </w:r>
    </w:p>
    <w:p w14:paraId="59BAC73C" w14:textId="77777777" w:rsidR="00F90BDC" w:rsidRDefault="00F90BDC"/>
    <w:p w14:paraId="6D7A222F" w14:textId="77777777" w:rsidR="00F90BDC" w:rsidRDefault="00F90BDC">
      <w:r xmlns:w="http://schemas.openxmlformats.org/wordprocessingml/2006/main">
        <w:t xml:space="preserve">যীশু এক মহাক্লেশের সময় সম্পর্কে সতর্ক করেছেন যার পরে অন্ধকারের সময়কাল।</w:t>
      </w:r>
    </w:p>
    <w:p w14:paraId="017E59AB" w14:textId="77777777" w:rsidR="00F90BDC" w:rsidRDefault="00F90BDC"/>
    <w:p w14:paraId="67429A82" w14:textId="77777777" w:rsidR="00F90BDC" w:rsidRDefault="00F90BDC">
      <w:r xmlns:w="http://schemas.openxmlformats.org/wordprocessingml/2006/main">
        <w:t xml:space="preserve">1. অন্ধকারকে ভয় করবেন না: কঠিন সময়ের জন্য কীভাবে প্রস্তুতি নেবেন</w:t>
      </w:r>
    </w:p>
    <w:p w14:paraId="012E5F93" w14:textId="77777777" w:rsidR="00F90BDC" w:rsidRDefault="00F90BDC"/>
    <w:p w14:paraId="6B152A05" w14:textId="77777777" w:rsidR="00F90BDC" w:rsidRDefault="00F90BDC">
      <w:r xmlns:w="http://schemas.openxmlformats.org/wordprocessingml/2006/main">
        <w:t xml:space="preserve">2. আলোর ঈশ্বরের প্রতিশ্রুতি: কঠিন পরিস্থিতিতে আশা খোঁজা</w:t>
      </w:r>
    </w:p>
    <w:p w14:paraId="25F9F4AF" w14:textId="77777777" w:rsidR="00F90BDC" w:rsidRDefault="00F90BDC"/>
    <w:p w14:paraId="012CAE20" w14:textId="77777777" w:rsidR="00F90BDC" w:rsidRDefault="00F90BDC">
      <w:r xmlns:w="http://schemas.openxmlformats.org/wordprocessingml/2006/main">
        <w:t xml:space="preserve">1. ইশাইয়া 60:19-20 - প্রভু হবেন আপনার চিরস্থায়ী আলো, এবং আপনার ঈশ্বর হবেন আপনার মহিমা।</w:t>
      </w:r>
    </w:p>
    <w:p w14:paraId="2A20BF38" w14:textId="77777777" w:rsidR="00F90BDC" w:rsidRDefault="00F90BDC"/>
    <w:p w14:paraId="455486A9" w14:textId="77777777" w:rsidR="00F90BDC" w:rsidRDefault="00F90BDC">
      <w:r xmlns:w="http://schemas.openxmlformats.org/wordprocessingml/2006/main">
        <w:t xml:space="preserve">2. ম্যাথু 5:14-16 - আপনি বিশ্বের আলো. একটা পাহাড়ের উপর সেট একটি শহর লুকানো যায় না.</w:t>
      </w:r>
    </w:p>
    <w:p w14:paraId="56BED307" w14:textId="77777777" w:rsidR="00F90BDC" w:rsidRDefault="00F90BDC"/>
    <w:p w14:paraId="71B29C97" w14:textId="77777777" w:rsidR="00F90BDC" w:rsidRDefault="00F90BDC">
      <w:r xmlns:w="http://schemas.openxmlformats.org/wordprocessingml/2006/main">
        <w:t xml:space="preserve">মার্ক 13:25 এবং আকাশের তারা পড়ে যাবে, এবং স্বর্গের শক্তিগুলি কেঁপে উঠবে৷</w:t>
      </w:r>
    </w:p>
    <w:p w14:paraId="6C2E4005" w14:textId="77777777" w:rsidR="00F90BDC" w:rsidRDefault="00F90BDC"/>
    <w:p w14:paraId="455AE0B3" w14:textId="77777777" w:rsidR="00F90BDC" w:rsidRDefault="00F90BDC">
      <w:r xmlns:w="http://schemas.openxmlformats.org/wordprocessingml/2006/main">
        <w:t xml:space="preserve">স্বর্গের নক্ষত্র ও শক্তিগুলো কেঁপে উঠবে।</w:t>
      </w:r>
    </w:p>
    <w:p w14:paraId="4A6B079F" w14:textId="77777777" w:rsidR="00F90BDC" w:rsidRDefault="00F90BDC"/>
    <w:p w14:paraId="07103B60" w14:textId="77777777" w:rsidR="00F90BDC" w:rsidRDefault="00F90BDC">
      <w:r xmlns:w="http://schemas.openxmlformats.org/wordprocessingml/2006/main">
        <w:t xml:space="preserve">1. ঈশ্বরের অবিচল রাজ্য: কিভাবে স্বর্গের তারা পড়ে যাবে</w:t>
      </w:r>
    </w:p>
    <w:p w14:paraId="14C298D6" w14:textId="77777777" w:rsidR="00F90BDC" w:rsidRDefault="00F90BDC"/>
    <w:p w14:paraId="086DFDBF" w14:textId="77777777" w:rsidR="00F90BDC" w:rsidRDefault="00F90BDC">
      <w:r xmlns:w="http://schemas.openxmlformats.org/wordprocessingml/2006/main">
        <w:t xml:space="preserve">2. স্বর্গের শক্তি: কিভাবে আমাদের বিশ্বাস অটুট থাকে</w:t>
      </w:r>
    </w:p>
    <w:p w14:paraId="7EAC3E1B" w14:textId="77777777" w:rsidR="00F90BDC" w:rsidRDefault="00F90BDC"/>
    <w:p w14:paraId="30D79B14" w14:textId="77777777" w:rsidR="00F90BDC" w:rsidRDefault="00F90BDC">
      <w:r xmlns:w="http://schemas.openxmlformats.org/wordprocessingml/2006/main">
        <w:t xml:space="preserve">1. ইশাইয়া 34:4 - "এবং স্বর্গের সমস্ত বাহিনী বিলীন হয়ে যাবে, এবং আকাশ </w:t>
      </w:r>
      <w:r xmlns:w="http://schemas.openxmlformats.org/wordprocessingml/2006/main">
        <w:lastRenderedPageBreak xmlns:w="http://schemas.openxmlformats.org/wordprocessingml/2006/main"/>
      </w:r>
      <w:r xmlns:w="http://schemas.openxmlformats.org/wordprocessingml/2006/main">
        <w:t xml:space="preserve">একটি স্ক্রোলের মতো একত্রিত হবে: এবং তাদের সমস্ত বাহিনী নীচে পড়ে যাবে, যেমন দ্রাক্ষালতা থেকে পাতা ঝরে পড়ে এবং একটি পতনের মতো ডুমুর গাছ থেকে ডুমুর।"</w:t>
      </w:r>
    </w:p>
    <w:p w14:paraId="5A651F1D" w14:textId="77777777" w:rsidR="00F90BDC" w:rsidRDefault="00F90BDC"/>
    <w:p w14:paraId="746774FF" w14:textId="77777777" w:rsidR="00F90BDC" w:rsidRDefault="00F90BDC">
      <w:r xmlns:w="http://schemas.openxmlformats.org/wordprocessingml/2006/main">
        <w:t xml:space="preserve">2. হিব্রু 12:26-27 - "যার কণ্ঠ তখন পৃথিবীকে কাঁপিয়েছিল: কিন্তু এখন তিনি প্রতিশ্রুতি দিয়েছেন যে, আর একবার আমি শুধু পৃথিবী নয়, স্বর্গকেও কাঁপিয়ে দেব৷ এবং এই শব্দটি, আরও একবার, অপসারণকে বোঝায় ঝাঁকুনি দেওয়া জিনিসগুলির মধ্যে, তৈরি করা জিনিসগুলির মতো, যেগুলিকে নাড়ানো যায় না সেগুলি থেকে যায়।"</w:t>
      </w:r>
    </w:p>
    <w:p w14:paraId="40005632" w14:textId="77777777" w:rsidR="00F90BDC" w:rsidRDefault="00F90BDC"/>
    <w:p w14:paraId="67F783DE" w14:textId="77777777" w:rsidR="00F90BDC" w:rsidRDefault="00F90BDC">
      <w:r xmlns:w="http://schemas.openxmlformats.org/wordprocessingml/2006/main">
        <w:t xml:space="preserve">মার্ক 13:26 এবং তখন তারা মানবপুত্রকে মহা শক্তি ও মহিমা নিয়ে মেঘের মধ্যে আসতে দেখবে৷</w:t>
      </w:r>
    </w:p>
    <w:p w14:paraId="1D8AD556" w14:textId="77777777" w:rsidR="00F90BDC" w:rsidRDefault="00F90BDC"/>
    <w:p w14:paraId="7226F71E" w14:textId="77777777" w:rsidR="00F90BDC" w:rsidRDefault="00F90BDC">
      <w:r xmlns:w="http://schemas.openxmlformats.org/wordprocessingml/2006/main">
        <w:t xml:space="preserve">যীশু শক্তি এবং মহিমা ফিরে আসবে, সবার কাছে দৃশ্যমান।</w:t>
      </w:r>
    </w:p>
    <w:p w14:paraId="5BE3208D" w14:textId="77777777" w:rsidR="00F90BDC" w:rsidRDefault="00F90BDC"/>
    <w:p w14:paraId="3364955E" w14:textId="77777777" w:rsidR="00F90BDC" w:rsidRDefault="00F90BDC">
      <w:r xmlns:w="http://schemas.openxmlformats.org/wordprocessingml/2006/main">
        <w:t xml:space="preserve">1. যখন যীশু আসেন: তাঁর প্রত্যাবর্তনের শক্তি এবং মহিমা</w:t>
      </w:r>
    </w:p>
    <w:p w14:paraId="34C31050" w14:textId="77777777" w:rsidR="00F90BDC" w:rsidRDefault="00F90BDC"/>
    <w:p w14:paraId="3A55ACBF" w14:textId="77777777" w:rsidR="00F90BDC" w:rsidRDefault="00F90BDC">
      <w:r xmlns:w="http://schemas.openxmlformats.org/wordprocessingml/2006/main">
        <w:t xml:space="preserve">2. দ্য ক্লাউডস অফ হিজ কামিং: অ্যান এক্সোর্টেশন টু রেডি</w:t>
      </w:r>
    </w:p>
    <w:p w14:paraId="03D0F382" w14:textId="77777777" w:rsidR="00F90BDC" w:rsidRDefault="00F90BDC"/>
    <w:p w14:paraId="021A66B9" w14:textId="77777777" w:rsidR="00F90BDC" w:rsidRDefault="00F90BDC">
      <w:r xmlns:w="http://schemas.openxmlformats.org/wordprocessingml/2006/main">
        <w:t xml:space="preserve">1. ম্যাথু 24:30 - "তারপর স্বর্গে মনুষ্যপুত্রের চিহ্ন আবির্ভূত হবে৷ এবং তখন পৃথিবীর সমস্ত মানুষ শোক করবে যখন তারা মানবপুত্রকে স্বর্গের মেঘে, শক্তি ও মহিমা নিয়ে আসতে দেখবে৷ "</w:t>
      </w:r>
    </w:p>
    <w:p w14:paraId="49E365ED" w14:textId="77777777" w:rsidR="00F90BDC" w:rsidRDefault="00F90BDC"/>
    <w:p w14:paraId="33CA2113" w14:textId="77777777" w:rsidR="00F90BDC" w:rsidRDefault="00F90BDC">
      <w:r xmlns:w="http://schemas.openxmlformats.org/wordprocessingml/2006/main">
        <w:t xml:space="preserve">2. প্রকাশ 1:7 - "দেখুন, তিনি মেঘের সাথে আসছেন, এবং প্রত্যেক চোখ তাকে দেখতে পাবে, এমনকি যারা তাকে বিদ্ধ করেছে; এবং পৃথিবীর সমস্ত মানুষ তার জন্য শোক করবে, তাই হবে! আমেন৷ "</w:t>
      </w:r>
    </w:p>
    <w:p w14:paraId="6C639690" w14:textId="77777777" w:rsidR="00F90BDC" w:rsidRDefault="00F90BDC"/>
    <w:p w14:paraId="43940926" w14:textId="77777777" w:rsidR="00F90BDC" w:rsidRDefault="00F90BDC">
      <w:r xmlns:w="http://schemas.openxmlformats.org/wordprocessingml/2006/main">
        <w:t xml:space="preserve">মার্ক 13:27 এবং তারপর তিনি তাঁর ফেরেশতাদের পাঠাবেন, এবং চার বায়ু থেকে, পৃথিবীর একেবারে শেষ অংশ থেকে স্বর্গের একেবারে প্রান্ত পর্যন্ত তাঁর নির্বাচিতদের একত্রিত করবেন৷</w:t>
      </w:r>
    </w:p>
    <w:p w14:paraId="212FD3F1" w14:textId="77777777" w:rsidR="00F90BDC" w:rsidRDefault="00F90BDC"/>
    <w:p w14:paraId="42E295EC" w14:textId="77777777" w:rsidR="00F90BDC" w:rsidRDefault="00F90BDC">
      <w:r xmlns:w="http://schemas.openxmlformats.org/wordprocessingml/2006/main">
        <w:t xml:space="preserve">ঈসা মসিহ তার ফেরেশতাদের পাঠাবেন পৃথিবীর সব জায়গা থেকে তার নির্বাচিতদের একত্রিত করতে।</w:t>
      </w:r>
    </w:p>
    <w:p w14:paraId="099E629E" w14:textId="77777777" w:rsidR="00F90BDC" w:rsidRDefault="00F90BDC"/>
    <w:p w14:paraId="1C39FFBF" w14:textId="77777777" w:rsidR="00F90BDC" w:rsidRDefault="00F90BDC">
      <w:r xmlns:w="http://schemas.openxmlformats.org/wordprocessingml/2006/main">
        <w:t xml:space="preserve">1. ঈশ্বরের শক্তি? </w:t>
      </w:r>
      <w:r xmlns:w="http://schemas.openxmlformats.org/wordprocessingml/2006/main">
        <w:rPr>
          <w:rFonts w:ascii="맑은 고딕 Semilight" w:hAnsi="맑은 고딕 Semilight"/>
        </w:rPr>
        <w:t xml:space="preserve">এঞ্জেলস </w:t>
      </w:r>
      <w:r xmlns:w="http://schemas.openxmlformats.org/wordprocessingml/2006/main">
        <w:t xml:space="preserve">: কিভাবে যীশু তার বার্তাবাহকদেরকে তার নির্বাচিত জড়ো করার জন্য পাঠান</w:t>
      </w:r>
    </w:p>
    <w:p w14:paraId="78150CA3" w14:textId="77777777" w:rsidR="00F90BDC" w:rsidRDefault="00F90BDC"/>
    <w:p w14:paraId="5A92C9A4" w14:textId="77777777" w:rsidR="00F90BDC" w:rsidRDefault="00F90BDC">
      <w:r xmlns:w="http://schemas.openxmlformats.org/wordprocessingml/2006/main">
        <w:t xml:space="preserve">2. ঈশ্বরের পূর্ণতা? </w:t>
      </w:r>
      <w:r xmlns:w="http://schemas.openxmlformats.org/wordprocessingml/2006/main">
        <w:rPr>
          <w:rFonts w:ascii="맑은 고딕 Semilight" w:hAnsi="맑은 고딕 Semilight"/>
        </w:rPr>
        <w:t xml:space="preserve">প্রতিশ্রুতি </w:t>
      </w:r>
      <w:r xmlns:w="http://schemas.openxmlformats.org/wordprocessingml/2006/main">
        <w:t xml:space="preserve">: কীভাবে যীশু তাঁর স্বর্গদূতদেরকে নির্বাচিতদের বাড়িতে আনতে পাঠান</w:t>
      </w:r>
    </w:p>
    <w:p w14:paraId="4C4E7F4E" w14:textId="77777777" w:rsidR="00F90BDC" w:rsidRDefault="00F90BDC"/>
    <w:p w14:paraId="7A76AE4C" w14:textId="77777777" w:rsidR="00F90BDC" w:rsidRDefault="00F90BDC">
      <w:r xmlns:w="http://schemas.openxmlformats.org/wordprocessingml/2006/main">
        <w:t xml:space="preserve">1. ইশাইয়া 27:13 "এবং সেই দিন ঘটবে, মহান শিঙায় ফুঁক দেওয়া হবে, এবং তারা আসবে যারা আসিরিয়ার দেশে ধ্বংস হওয়ার জন্য প্রস্তুত ছিল, এবং মিশর দেশে বহিষ্কৃতরা এবং জেরুজালেমের পবিত্র পর্বতে প্রভুর উপাসনা করবে।"</w:t>
      </w:r>
    </w:p>
    <w:p w14:paraId="36098715" w14:textId="77777777" w:rsidR="00F90BDC" w:rsidRDefault="00F90BDC"/>
    <w:p w14:paraId="268FF2A5" w14:textId="77777777" w:rsidR="00F90BDC" w:rsidRDefault="00F90BDC">
      <w:r xmlns:w="http://schemas.openxmlformats.org/wordprocessingml/2006/main">
        <w:t xml:space="preserve">2. ম্যাথু 24:30? 1 "এবং তারপর স্বর্গে মানবপুত্রের চিহ্ন প্রদর্শিত হবে: এবং তখন পৃথিবীর সমস্ত উপজাতি শোক করবে, এবং তারা মানবপুত্রকে স্বর্গের মেঘে আসতে দেখবে। পরাক্রম ও মহিমা। এবং তিনি তাঁর ফেরেশতাদেরকে একটি শিঙার ধ্বনি দিয়ে পাঠাবেন, এবং তারা স্বর্গের এক প্রান্ত থেকে অন্য প্রান্তে চার বায়ু থেকে তাঁর নির্বাচিতদের একত্রিত করবে।"</w:t>
      </w:r>
    </w:p>
    <w:p w14:paraId="7B5C5863" w14:textId="77777777" w:rsidR="00F90BDC" w:rsidRDefault="00F90BDC"/>
    <w:p w14:paraId="20B7D3DD" w14:textId="77777777" w:rsidR="00F90BDC" w:rsidRDefault="00F90BDC">
      <w:r xmlns:w="http://schemas.openxmlformats.org/wordprocessingml/2006/main">
        <w:t xml:space="preserve">মার্ক 13:28 এখন ডুমুর গাছের একটি দৃষ্টান্ত শিখুন; যখন তার ডাল কোমল হয়, এবং পাতা বের করে, তখন তোমরা জান যে গ্রীষ্মকাল ঘনিয়ে এসেছে।</w:t>
      </w:r>
    </w:p>
    <w:p w14:paraId="47478F8A" w14:textId="77777777" w:rsidR="00F90BDC" w:rsidRDefault="00F90BDC"/>
    <w:p w14:paraId="1F5A7B33" w14:textId="77777777" w:rsidR="00F90BDC" w:rsidRDefault="00F90BDC">
      <w:r xmlns:w="http://schemas.openxmlformats.org/wordprocessingml/2006/main">
        <w:t xml:space="preserve">ডুমুর গাছ গ্রীষ্মের আগমনের একটি দৃষ্টান্ত।</w:t>
      </w:r>
    </w:p>
    <w:p w14:paraId="6D3513BD" w14:textId="77777777" w:rsidR="00F90BDC" w:rsidRDefault="00F90BDC"/>
    <w:p w14:paraId="28432D0D" w14:textId="77777777" w:rsidR="00F90BDC" w:rsidRDefault="00F90BDC">
      <w:r xmlns:w="http://schemas.openxmlformats.org/wordprocessingml/2006/main">
        <w:t xml:space="preserve">1. ডুমুর গাছ: আশার দৃষ্টান্ত</w:t>
      </w:r>
    </w:p>
    <w:p w14:paraId="34241B13" w14:textId="77777777" w:rsidR="00F90BDC" w:rsidRDefault="00F90BDC"/>
    <w:p w14:paraId="682F6916" w14:textId="77777777" w:rsidR="00F90BDC" w:rsidRDefault="00F90BDC">
      <w:r xmlns:w="http://schemas.openxmlformats.org/wordprocessingml/2006/main">
        <w:t xml:space="preserve">2. ডুমুর গাছ: প্রস্তুতির একটি চিত্র</w:t>
      </w:r>
    </w:p>
    <w:p w14:paraId="7DDF723D" w14:textId="77777777" w:rsidR="00F90BDC" w:rsidRDefault="00F90BDC"/>
    <w:p w14:paraId="002E9B08" w14:textId="77777777" w:rsidR="00F90BDC" w:rsidRDefault="00F90BDC">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16FE219B" w14:textId="77777777" w:rsidR="00F90BDC" w:rsidRDefault="00F90BDC"/>
    <w:p w14:paraId="2E5BE46B" w14:textId="77777777" w:rsidR="00F90BDC" w:rsidRDefault="00F90BDC">
      <w:r xmlns:w="http://schemas.openxmlformats.org/wordprocessingml/2006/main">
        <w:t xml:space="preserve">2. জেমস 5:7-8 - তাই ভাইয়েরা, প্রভুর আগমন পর্যন্ত ধৈর্য ধরুন। দেখ, চাষী পৃথিবীর মূল্যবান ফলের জন্য অপেক্ষা করে, এবং তার জন্য দীর্ঘ ধৈর্য্য ধরে, যতক্ষণ না সে </w:t>
      </w:r>
      <w:r xmlns:w="http://schemas.openxmlformats.org/wordprocessingml/2006/main">
        <w:lastRenderedPageBreak xmlns:w="http://schemas.openxmlformats.org/wordprocessingml/2006/main"/>
      </w:r>
      <w:r xmlns:w="http://schemas.openxmlformats.org/wordprocessingml/2006/main">
        <w:t xml:space="preserve">প্রথম ও শেষের বৃষ্টি পায়। তোমরাও ধৈর্য ধর; তোমার হৃদয়কে স্থির কর, কারণ প্রভুর আগমন নিকটবর্তী।</w:t>
      </w:r>
    </w:p>
    <w:p w14:paraId="1656AC0E" w14:textId="77777777" w:rsidR="00F90BDC" w:rsidRDefault="00F90BDC"/>
    <w:p w14:paraId="16135035" w14:textId="77777777" w:rsidR="00F90BDC" w:rsidRDefault="00F90BDC">
      <w:r xmlns:w="http://schemas.openxmlformats.org/wordprocessingml/2006/main">
        <w:t xml:space="preserve">মার্ক 13:29 তাই তোমরাও একইভাবে, যখন দেখবে এই সব ঘটতে যাচ্ছে, তখন জানবে যে, কাছে, এমনকী দরজার কাছেও৷</w:t>
      </w:r>
    </w:p>
    <w:p w14:paraId="7DF8C0CA" w14:textId="77777777" w:rsidR="00F90BDC" w:rsidRDefault="00F90BDC"/>
    <w:p w14:paraId="4B0906C9" w14:textId="77777777" w:rsidR="00F90BDC" w:rsidRDefault="00F90BDC">
      <w:r xmlns:w="http://schemas.openxmlformats.org/wordprocessingml/2006/main">
        <w:t xml:space="preserve">যীশু শেষ সময়ের জন্য প্রস্তুত থাকার প্রয়োজনীয়তার উপর জোর দিচ্ছেন।</w:t>
      </w:r>
    </w:p>
    <w:p w14:paraId="34561B2C" w14:textId="77777777" w:rsidR="00F90BDC" w:rsidRDefault="00F90BDC"/>
    <w:p w14:paraId="665D2BC4" w14:textId="77777777" w:rsidR="00F90BDC" w:rsidRDefault="00F90BDC">
      <w:r xmlns:w="http://schemas.openxmlformats.org/wordprocessingml/2006/main">
        <w:t xml:space="preserve">1: শেষ সময়ের জন্য প্রস্তুত হোন, যেমন যীশু বলেছেন এটি কাছাকাছি।</w:t>
      </w:r>
    </w:p>
    <w:p w14:paraId="1F64F4AB" w14:textId="77777777" w:rsidR="00F90BDC" w:rsidRDefault="00F90BDC"/>
    <w:p w14:paraId="7F0AFE43" w14:textId="77777777" w:rsidR="00F90BDC" w:rsidRDefault="00F90BDC">
      <w:r xmlns:w="http://schemas.openxmlformats.org/wordprocessingml/2006/main">
        <w:t xml:space="preserve">2: শেষ সময়ের জন্য প্রস্তুত থাকার জন্য যীশুর সতর্কবাণী হল আত্মতুষ্ট না হওয়ার জন্য একটি অনুস্মারক।</w:t>
      </w:r>
    </w:p>
    <w:p w14:paraId="63C94EBE" w14:textId="77777777" w:rsidR="00F90BDC" w:rsidRDefault="00F90BDC"/>
    <w:p w14:paraId="3CDEB959" w14:textId="77777777" w:rsidR="00F90BDC" w:rsidRDefault="00F90BDC">
      <w:r xmlns:w="http://schemas.openxmlformats.org/wordprocessingml/2006/main">
        <w:t xml:space="preserve">1: ম্যাথু 24:42-44 অতএব সতর্ক হও, কেননা তুমি জানো না কোন দিনে তোমার প্রভু আসবেন৷ কিন্তু এটা জেনে রাখুন: বাড়ির কর্তা যদি জানতেন যে রাতের কোন প্রহরে চোর আসছে, তাহলে তিনি জেগে থাকতেন এবং তার বাড়িতে ঢুকতে দিতেন না। অতএব, তোমরাও সজাগ থাকো, কেননা মানবপুত্রের আগমনের দিন তোমরা জানো না।</w:t>
      </w:r>
    </w:p>
    <w:p w14:paraId="47795B81" w14:textId="77777777" w:rsidR="00F90BDC" w:rsidRDefault="00F90BDC"/>
    <w:p w14:paraId="15B84B58" w14:textId="77777777" w:rsidR="00F90BDC" w:rsidRDefault="00F90BDC">
      <w:r xmlns:w="http://schemas.openxmlformats.org/wordprocessingml/2006/main">
        <w:t xml:space="preserve">2:1 Thessalonians 5:1-5 এখন সময় ও ঋতু সম্পর্কে, ভাই ও বোনেরা, তোমাদের কাছে কিছু লেখার দরকার নেই৷ কেননা তোমরা নিজেরাই ভালো করেই জানো যে, প্রভুর দিন রাতের মধ্যে চোরের মত আসবে। তারা যখন বলে,? </w:t>
      </w:r>
      <w:r xmlns:w="http://schemas.openxmlformats.org/wordprocessingml/2006/main">
        <w:rPr>
          <w:rFonts w:ascii="맑은 고딕 Semilight" w:hAnsi="맑은 고딕 Semilight"/>
        </w:rPr>
        <w:t xml:space="preserve">쏷 </w:t>
      </w:r>
      <w:r xmlns:w="http://schemas.openxmlformats.org/wordprocessingml/2006/main">
        <w:t xml:space="preserve">এখানে শান্তি ও নিরাপত্তা, ??তাহলে তাদের উপর হঠাৎ ধ্বংস নেমে আসবে, যেমন গর্ভবতী মহিলার উপর প্রসব বেদনা আসে, এবং কোন রেহাই পাবে না! কিন্তু ভাই ও বোনেরা, তোমরা অন্ধকারে নেই, সেই দিন চোরের মতো তোমাদেরকে ধরে ফেলবে৷ না, তোমরা সবাই আলোর সন্তান এবং দিনের সন্তান। আমরা রাত বা অন্ধকারের নই।</w:t>
      </w:r>
    </w:p>
    <w:p w14:paraId="5A2F1C86" w14:textId="77777777" w:rsidR="00F90BDC" w:rsidRDefault="00F90BDC"/>
    <w:p w14:paraId="5C662B4D" w14:textId="77777777" w:rsidR="00F90BDC" w:rsidRDefault="00F90BDC">
      <w:r xmlns:w="http://schemas.openxmlformats.org/wordprocessingml/2006/main">
        <w:t xml:space="preserve">মার্ক 13:30 আমি তোমাদের সত্যি বলছি, এই সমস্ত কিছু না হওয়া পর্যন্ত এই প্রজন্ম শেষ হবে না৷</w:t>
      </w:r>
    </w:p>
    <w:p w14:paraId="56981505" w14:textId="77777777" w:rsidR="00F90BDC" w:rsidRDefault="00F90BDC"/>
    <w:p w14:paraId="236B37CF" w14:textId="77777777" w:rsidR="00F90BDC" w:rsidRDefault="00F90BDC">
      <w:r xmlns:w="http://schemas.openxmlformats.org/wordprocessingml/2006/main">
        <w:t xml:space="preserve">এই শ্লোকটি পরামর্শ দেয় যে সমস্ত ভবিষ্যদ্বাণী একই প্রজন্মে পূর্ণ হবে।</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এই প্রজন্মে আমাদের বিশ্বস্ততা পরবর্তী ভবিষ্যত নির্ধারণ করবে।</w:t>
      </w:r>
    </w:p>
    <w:p w14:paraId="083CB92E" w14:textId="77777777" w:rsidR="00F90BDC" w:rsidRDefault="00F90BDC"/>
    <w:p w14:paraId="1C98D1FC" w14:textId="77777777" w:rsidR="00F90BDC" w:rsidRDefault="00F90BDC">
      <w:r xmlns:w="http://schemas.openxmlformats.org/wordprocessingml/2006/main">
        <w:t xml:space="preserve">2. আমাদের বিশ্বাসে অবিচল থাকতে হবে এবং ঈশ্বরের প্রেমের এক উজ্জ্বল উদাহরণ হতে হবে।</w:t>
      </w:r>
    </w:p>
    <w:p w14:paraId="2DBC73D5" w14:textId="77777777" w:rsidR="00F90BDC" w:rsidRDefault="00F90BDC"/>
    <w:p w14:paraId="31B49091" w14:textId="77777777" w:rsidR="00F90BDC" w:rsidRDefault="00F90BDC">
      <w:r xmlns:w="http://schemas.openxmlformats.org/wordprocessingml/2006/main">
        <w:t xml:space="preserve">1. ম্যাথু 24:34-36 - "সত্যিই আমি তোমাদের বলছি, এই সমস্ত ঘটনা না ঘটা পর্যন্ত এই প্রজন্ম অবশ্যই লোপ পাবে না। স্বর্গ ও পৃথিবী লোপ পাবে, কিন্তু আমার কথা কখনও লোপ পাবে না।"</w:t>
      </w:r>
    </w:p>
    <w:p w14:paraId="771ACA83" w14:textId="77777777" w:rsidR="00F90BDC" w:rsidRDefault="00F90BDC"/>
    <w:p w14:paraId="59D7FA80" w14:textId="77777777" w:rsidR="00F90BDC" w:rsidRDefault="00F90BDC">
      <w:r xmlns:w="http://schemas.openxmlformats.org/wordprocessingml/2006/main">
        <w:t xml:space="preserve">2. হিব্রু 10:35-36 - "সুতরাং আপনার আস্থা ছুঁড়ে ফেলবেন না; এটি প্রচুর পরিমাণে পুরস্কৃত হবে। আপনাকে অধ্যবসায় করতে হবে যাতে আপনি যখন ঈশ্বরের ইচ্ছা পালন করেন, তখন তিনি যা প্রতিশ্রুতি দিয়েছেন তা আপনি পেতে পারেন।"</w:t>
      </w:r>
    </w:p>
    <w:p w14:paraId="4DB1E487" w14:textId="77777777" w:rsidR="00F90BDC" w:rsidRDefault="00F90BDC"/>
    <w:p w14:paraId="3C98FBB1" w14:textId="77777777" w:rsidR="00F90BDC" w:rsidRDefault="00F90BDC">
      <w:r xmlns:w="http://schemas.openxmlformats.org/wordprocessingml/2006/main">
        <w:t xml:space="preserve">মার্ক 13:31 স্বর্গ ও পৃথিবী লোপ পাবে, কিন্তু আমার কথা লোপ পাবে না৷</w:t>
      </w:r>
    </w:p>
    <w:p w14:paraId="53FC7750" w14:textId="77777777" w:rsidR="00F90BDC" w:rsidRDefault="00F90BDC"/>
    <w:p w14:paraId="177A12E1" w14:textId="77777777" w:rsidR="00F90BDC" w:rsidRDefault="00F90BDC">
      <w:r xmlns:w="http://schemas.openxmlformats.org/wordprocessingml/2006/main">
        <w:t xml:space="preserve">ঈশ্বরের বাক্য কখনোই শেষ হবে না।</w:t>
      </w:r>
    </w:p>
    <w:p w14:paraId="4132FAE9" w14:textId="77777777" w:rsidR="00F90BDC" w:rsidRDefault="00F90BDC"/>
    <w:p w14:paraId="5BD086D2" w14:textId="77777777" w:rsidR="00F90BDC" w:rsidRDefault="00F90BDC">
      <w:r xmlns:w="http://schemas.openxmlformats.org/wordprocessingml/2006/main">
        <w:t xml:space="preserve">1: ঈশ্বরের বাক্য এবং তাঁর প্রতিশ্রুতিতে বিশ্বাস করা</w:t>
      </w:r>
    </w:p>
    <w:p w14:paraId="69D11FBF" w14:textId="77777777" w:rsidR="00F90BDC" w:rsidRDefault="00F90BDC"/>
    <w:p w14:paraId="16BBCD16" w14:textId="77777777" w:rsidR="00F90BDC" w:rsidRDefault="00F90BDC">
      <w:r xmlns:w="http://schemas.openxmlformats.org/wordprocessingml/2006/main">
        <w:t xml:space="preserve">2: অসুবিধার মধ্যে ঈশ্বরের বাক্যে দৃঢ় থাকা</w:t>
      </w:r>
    </w:p>
    <w:p w14:paraId="3DB791A5" w14:textId="77777777" w:rsidR="00F90BDC" w:rsidRDefault="00F90BDC"/>
    <w:p w14:paraId="465B39D0" w14:textId="77777777" w:rsidR="00F90BDC" w:rsidRDefault="00F90BDC">
      <w:r xmlns:w="http://schemas.openxmlformats.org/wordprocessingml/2006/main">
        <w:t xml:space="preserve">1: ম্যাথু 24:35 - স্বর্গ এবং পৃথিবী লোপ পাবে, কিন্তু আমার কথা কখনও লোপ পাবে না।</w:t>
      </w:r>
    </w:p>
    <w:p w14:paraId="34C5B65B" w14:textId="77777777" w:rsidR="00F90BDC" w:rsidRDefault="00F90BDC"/>
    <w:p w14:paraId="1FF19A13" w14:textId="77777777" w:rsidR="00F90BDC" w:rsidRDefault="00F90BDC">
      <w:r xmlns:w="http://schemas.openxmlformats.org/wordprocessingml/2006/main">
        <w:t xml:space="preserve">2: ইশাইয়া 40:8 - ঘাস শুকিয়ে যায় এবং ফুল বিবর্ণ হয়, কিন্তু আমাদের ঈশ্বরের বাক্য চিরকাল স্থায়ী হয়।</w:t>
      </w:r>
    </w:p>
    <w:p w14:paraId="12B09CA7" w14:textId="77777777" w:rsidR="00F90BDC" w:rsidRDefault="00F90BDC"/>
    <w:p w14:paraId="1C766CAA" w14:textId="77777777" w:rsidR="00F90BDC" w:rsidRDefault="00F90BDC">
      <w:r xmlns:w="http://schemas.openxmlformats.org/wordprocessingml/2006/main">
        <w:t xml:space="preserve">মার্ক 13:32 কিন্তু সেই দিন ও সেই সময়ের কথা কেউ জানে না, না, স্বর্গের ফেরেশতারাও জানে না, পুত্রও জানে না, কিন্তু পিতাই জানে৷</w:t>
      </w:r>
    </w:p>
    <w:p w14:paraId="06337FDE" w14:textId="77777777" w:rsidR="00F90BDC" w:rsidRDefault="00F90BDC"/>
    <w:p w14:paraId="00BD0D6B" w14:textId="77777777" w:rsidR="00F90BDC" w:rsidRDefault="00F90BDC">
      <w:r xmlns:w="http://schemas.openxmlformats.org/wordprocessingml/2006/main">
        <w:t xml:space="preserve">পৃথিবীর শেষ কখন আসবে তা কেউ জানে না, এমনকি স্বর্গের ফেরেশতা বা পুত্রও নয়, শুধুমাত্র পিতা।</w:t>
      </w:r>
    </w:p>
    <w:p w14:paraId="6FB863F6" w14:textId="77777777" w:rsidR="00F90BDC" w:rsidRDefault="00F90BDC"/>
    <w:p w14:paraId="0FDFC703" w14:textId="77777777" w:rsidR="00F90BDC" w:rsidRDefault="00F90BDC">
      <w:r xmlns:w="http://schemas.openxmlformats.org/wordprocessingml/2006/main">
        <w:t xml:space="preserve">1: দুনিয়া কখন শেষ হবে তা একমাত্র ঈশ্বরই জানেন, তাই বিষয়টি নিয়ে ব্যস্ত না হয়ে বরং ঈশ্বরকে খুশি করে এমন জীবনযাপনের দিকে মনোনিবেশ করুন।</w:t>
      </w:r>
    </w:p>
    <w:p w14:paraId="16E279A9" w14:textId="77777777" w:rsidR="00F90BDC" w:rsidRDefault="00F90BDC"/>
    <w:p w14:paraId="09620B62" w14:textId="77777777" w:rsidR="00F90BDC" w:rsidRDefault="00F90BDC">
      <w:r xmlns:w="http://schemas.openxmlformats.org/wordprocessingml/2006/main">
        <w:t xml:space="preserve">2: পৃথিবীর শেষ একটি অজানা, কিন্তু আমরা নিশ্চিত হতে পারি যে অনিশ্চয়তার মাঝে ঈশ্বর আমাদের সাথে থাকবেন।</w:t>
      </w:r>
    </w:p>
    <w:p w14:paraId="115B70EB" w14:textId="77777777" w:rsidR="00F90BDC" w:rsidRDefault="00F90BDC"/>
    <w:p w14:paraId="7C079154" w14:textId="77777777" w:rsidR="00F90BDC" w:rsidRDefault="00F90BDC">
      <w:r xmlns:w="http://schemas.openxmlformats.org/wordprocessingml/2006/main">
        <w:t xml:space="preserve">1: ম্যাথু 6:25-34 - চিন্তা করবেন না, বরং ঈশ্বরের রাজ্য এবং ধার্মিকতা সন্ধান করুন।</w:t>
      </w:r>
    </w:p>
    <w:p w14:paraId="495F38EE" w14:textId="77777777" w:rsidR="00F90BDC" w:rsidRDefault="00F90BDC"/>
    <w:p w14:paraId="6517CE36" w14:textId="77777777" w:rsidR="00F90BDC" w:rsidRDefault="00F90BDC">
      <w:r xmlns:w="http://schemas.openxmlformats.org/wordprocessingml/2006/main">
        <w:t xml:space="preserve">2: গীতসংহিতা 46:1-3 - ঈশ্বর আমাদের আশ্রয় এবং শক্তি, সমস্যায় খুব উপস্থিত সাহায্য।</w:t>
      </w:r>
    </w:p>
    <w:p w14:paraId="5D4EDFF5" w14:textId="77777777" w:rsidR="00F90BDC" w:rsidRDefault="00F90BDC"/>
    <w:p w14:paraId="35F29AE3" w14:textId="77777777" w:rsidR="00F90BDC" w:rsidRDefault="00F90BDC">
      <w:r xmlns:w="http://schemas.openxmlformats.org/wordprocessingml/2006/main">
        <w:t xml:space="preserve">মার্ক 13:33 তোমরা সাবধান হও, জেগে থাক এবং প্রার্থনা কর, কারণ সময় কখন হবে তা তোমরা জান না৷</w:t>
      </w:r>
    </w:p>
    <w:p w14:paraId="372CCAFC" w14:textId="77777777" w:rsidR="00F90BDC" w:rsidRDefault="00F90BDC"/>
    <w:p w14:paraId="4C73FB31" w14:textId="77777777" w:rsidR="00F90BDC" w:rsidRDefault="00F90BDC">
      <w:r xmlns:w="http://schemas.openxmlformats.org/wordprocessingml/2006/main">
        <w:t xml:space="preserve">প্রভুর আগমনের জন্য সতর্ক এবং প্রস্তুত থাকুন।</w:t>
      </w:r>
    </w:p>
    <w:p w14:paraId="187851E2" w14:textId="77777777" w:rsidR="00F90BDC" w:rsidRDefault="00F90BDC"/>
    <w:p w14:paraId="5AE9FEBA" w14:textId="77777777" w:rsidR="00F90BDC" w:rsidRDefault="00F90BDC">
      <w:r xmlns:w="http://schemas.openxmlformats.org/wordprocessingml/2006/main">
        <w:t xml:space="preserve">1. প্রস্তুত হও: প্রভুর আগমনের জন্য প্রস্তুত হও</w:t>
      </w:r>
    </w:p>
    <w:p w14:paraId="5DDE052D" w14:textId="77777777" w:rsidR="00F90BDC" w:rsidRDefault="00F90BDC"/>
    <w:p w14:paraId="297986DC" w14:textId="77777777" w:rsidR="00F90BDC" w:rsidRDefault="00F90BDC">
      <w:r xmlns:w="http://schemas.openxmlformats.org/wordprocessingml/2006/main">
        <w:t xml:space="preserve">2. মুহূর্তের জরুরী: দেখুন এবং প্রার্থনা করুন</w:t>
      </w:r>
    </w:p>
    <w:p w14:paraId="363774E6" w14:textId="77777777" w:rsidR="00F90BDC" w:rsidRDefault="00F90BDC"/>
    <w:p w14:paraId="088C6045" w14:textId="77777777" w:rsidR="00F90BDC" w:rsidRDefault="00F90BDC">
      <w:r xmlns:w="http://schemas.openxmlformats.org/wordprocessingml/2006/main">
        <w:t xml:space="preserve">1. রোমানস 13:11-14 - সময় জেনে, এখন ঘুম থেকে জেগে ওঠার সময় এসেছে: কারণ এখন আমাদের পরিত্রাণ যখন আমরা বিশ্বাস করেছিলাম তার চেয়েও নিকটবর্তী৷</w:t>
      </w:r>
    </w:p>
    <w:p w14:paraId="0C55D9D6" w14:textId="77777777" w:rsidR="00F90BDC" w:rsidRDefault="00F90BDC"/>
    <w:p w14:paraId="5492A502" w14:textId="77777777" w:rsidR="00F90BDC" w:rsidRDefault="00F90BDC">
      <w:r xmlns:w="http://schemas.openxmlformats.org/wordprocessingml/2006/main">
        <w:t xml:space="preserve">2. লুক 12:35-40 - আপনার কোমর বেঁধে রাখুন, এবং আপনার আলো জ্বলতে দিন; আর তোমরা নিজেদের সেই লোকদের মত কর যারা তাদের প্রভুর জন্য অপেক্ষা করে, কখন তিনি বিবাহ থেকে ফিরে আসবেন৷ যাতে সে এসে ধাক্কা দেয়, তখনই তারা তার জন্য খুলে দিতে পারে৷</w:t>
      </w:r>
    </w:p>
    <w:p w14:paraId="18D11565" w14:textId="77777777" w:rsidR="00F90BDC" w:rsidRDefault="00F90BDC"/>
    <w:p w14:paraId="282E8B1A" w14:textId="77777777" w:rsidR="00F90BDC" w:rsidRDefault="00F90BDC">
      <w:r xmlns:w="http://schemas.openxmlformats.org/wordprocessingml/2006/main">
        <w:t xml:space="preserve">মার্ক 13:34 কারণ মনুষ্যপুত্র এমন একজন লোকের মতো যিনি বহুদূরে ভ্রমণ করছেন, যে তার বাড়ি ছেড়ে চলে গেছে, এবং </w:t>
      </w:r>
      <w:r xmlns:w="http://schemas.openxmlformats.org/wordprocessingml/2006/main">
        <w:lastRenderedPageBreak xmlns:w="http://schemas.openxmlformats.org/wordprocessingml/2006/main"/>
      </w:r>
      <w:r xmlns:w="http://schemas.openxmlformats.org/wordprocessingml/2006/main">
        <w:t xml:space="preserve">তার দাসদের এবং প্রত্যেক মানুষকে তার কাজ করার ক্ষমতা দিয়েছে এবং দারোয়ানকে সতর্ক থাকতে আদেশ করেছে৷</w:t>
      </w:r>
    </w:p>
    <w:p w14:paraId="1C9B1BE5" w14:textId="77777777" w:rsidR="00F90BDC" w:rsidRDefault="00F90BDC"/>
    <w:p w14:paraId="0589E38E" w14:textId="77777777" w:rsidR="00F90BDC" w:rsidRDefault="00F90BDC">
      <w:r xmlns:w="http://schemas.openxmlformats.org/wordprocessingml/2006/main">
        <w:t xml:space="preserve">মনুষ্যপুত্র একজন ভ্রমণকারী যিনি তাঁর দাসদের কর্তৃত্ব দিয়েছেন এবং তাদের দায়িত্ব অর্পণ করেছেন৷ তিনি কুলিকেও পাহারা দেওয়ার নির্দেশ দিয়েছেন।</w:t>
      </w:r>
    </w:p>
    <w:p w14:paraId="15EB7D61" w14:textId="77777777" w:rsidR="00F90BDC" w:rsidRDefault="00F90BDC"/>
    <w:p w14:paraId="0635ADF6" w14:textId="77777777" w:rsidR="00F90BDC" w:rsidRDefault="00F90BDC">
      <w:r xmlns:w="http://schemas.openxmlformats.org/wordprocessingml/2006/main">
        <w:t xml:space="preserve">1. প্রভুর দ্বারা আমাদের উপর অর্পিত কাজের গুরুত্ব।</w:t>
      </w:r>
    </w:p>
    <w:p w14:paraId="545F60ED" w14:textId="77777777" w:rsidR="00F90BDC" w:rsidRDefault="00F90BDC"/>
    <w:p w14:paraId="6A164487" w14:textId="77777777" w:rsidR="00F90BDC" w:rsidRDefault="00F90BDC">
      <w:r xmlns:w="http://schemas.openxmlformats.org/wordprocessingml/2006/main">
        <w:t xml:space="preserve">2. জীবনে সতর্ক ও সতর্ক থাকার গুরুত্ব।</w:t>
      </w:r>
    </w:p>
    <w:p w14:paraId="734FE67A" w14:textId="77777777" w:rsidR="00F90BDC" w:rsidRDefault="00F90BDC"/>
    <w:p w14:paraId="5B49C4B0" w14:textId="77777777" w:rsidR="00F90BDC" w:rsidRDefault="00F90BDC">
      <w:r xmlns:w="http://schemas.openxmlformats.org/wordprocessingml/2006/main">
        <w:t xml:space="preserve">1. ম্যাথু 25:14-30 - প্রতিভার দৃষ্টান্ত।</w:t>
      </w:r>
    </w:p>
    <w:p w14:paraId="380B8335" w14:textId="77777777" w:rsidR="00F90BDC" w:rsidRDefault="00F90BDC"/>
    <w:p w14:paraId="2CB557FB" w14:textId="77777777" w:rsidR="00F90BDC" w:rsidRDefault="00F90BDC">
      <w:r xmlns:w="http://schemas.openxmlformats.org/wordprocessingml/2006/main">
        <w:t xml:space="preserve">2. 1 পিটার 5:8-9 - শয়তান একটি গর্জনকারী সিংহের মত চারপাশে ঘোরাঘুরির জন্য শান্ত এবং সতর্ক থাকুন।</w:t>
      </w:r>
    </w:p>
    <w:p w14:paraId="43FCF5DA" w14:textId="77777777" w:rsidR="00F90BDC" w:rsidRDefault="00F90BDC"/>
    <w:p w14:paraId="5A70727A" w14:textId="77777777" w:rsidR="00F90BDC" w:rsidRDefault="00F90BDC">
      <w:r xmlns:w="http://schemas.openxmlformats.org/wordprocessingml/2006/main">
        <w:t xml:space="preserve">মার্ক 13:35 তাই তোমরা সতর্ক থাকো, কারণ তোমরা জান না কখন বাড়ির কর্তা আসবেন, সন্ধ্যাবেলায়, বা মধ্যরাতে, বা মোরগ ডাকার সময় বা সকালে৷</w:t>
      </w:r>
    </w:p>
    <w:p w14:paraId="26E49AB3" w14:textId="77777777" w:rsidR="00F90BDC" w:rsidRDefault="00F90BDC"/>
    <w:p w14:paraId="2B0F797B" w14:textId="77777777" w:rsidR="00F90BDC" w:rsidRDefault="00F90BDC">
      <w:r xmlns:w="http://schemas.openxmlformats.org/wordprocessingml/2006/main">
        <w:t xml:space="preserve">যীশু তাঁর অনুসারীদের ক্রমাগত সতর্ক থাকতে এবং তাঁর ফিরে আসার জন্য পর্যবেক্ষণ করার নির্দেশ দেন, কারণ কেউ জানে না কখন এটি হবে।</w:t>
      </w:r>
    </w:p>
    <w:p w14:paraId="0BB41CDB" w14:textId="77777777" w:rsidR="00F90BDC" w:rsidRDefault="00F90BDC"/>
    <w:p w14:paraId="17C3C7BE" w14:textId="77777777" w:rsidR="00F90BDC" w:rsidRDefault="00F90BDC">
      <w:r xmlns:w="http://schemas.openxmlformats.org/wordprocessingml/2006/main">
        <w:t xml:space="preserve">1. "প্রস্তুত হও: খ্রীষ্টের প্রত্যাবর্তনের প্রত্যাশায় বেঁচে থাকা"</w:t>
      </w:r>
    </w:p>
    <w:p w14:paraId="4CD270C1" w14:textId="77777777" w:rsidR="00F90BDC" w:rsidRDefault="00F90BDC"/>
    <w:p w14:paraId="403C86D0" w14:textId="77777777" w:rsidR="00F90BDC" w:rsidRDefault="00F90BDC">
      <w:r xmlns:w="http://schemas.openxmlformats.org/wordprocessingml/2006/main">
        <w:t xml:space="preserve">2. "সতর্ক থাকুন: খ্রিস্টের দ্বিতীয় আগমনের জন্য প্রস্তুত হওয়া"</w:t>
      </w:r>
    </w:p>
    <w:p w14:paraId="6D0CA636" w14:textId="77777777" w:rsidR="00F90BDC" w:rsidRDefault="00F90BDC"/>
    <w:p w14:paraId="19515EDB" w14:textId="77777777" w:rsidR="00F90BDC" w:rsidRDefault="00F90BDC">
      <w:r xmlns:w="http://schemas.openxmlformats.org/wordprocessingml/2006/main">
        <w:t xml:space="preserve">1. 1 থিসালোনিয়স 5:1-11 ??প্রভুর আগমন সম্পর্কে পলের নির্দেশাবলী এবং কীভাবে তার আলোকে জীবনযাপন করা যায়।</w:t>
      </w:r>
    </w:p>
    <w:p w14:paraId="61B0A723" w14:textId="77777777" w:rsidR="00F90BDC" w:rsidRDefault="00F90BDC"/>
    <w:p w14:paraId="5108D0AA" w14:textId="77777777" w:rsidR="00F90BDC" w:rsidRDefault="00F90BDC">
      <w:r xmlns:w="http://schemas.openxmlformats.org/wordprocessingml/2006/main">
        <w:t xml:space="preserve">2. ম্যাথু 24:36-44 ??তাঁর প্রত্যাবর্তন এবং কীভাবে প্রস্তুত থাকতে হবে সে সম্পর্কে যীশুর শিক্ষা।</w:t>
      </w:r>
    </w:p>
    <w:p w14:paraId="5A39F9A0" w14:textId="77777777" w:rsidR="00F90BDC" w:rsidRDefault="00F90BDC"/>
    <w:p w14:paraId="7D2A503B" w14:textId="77777777" w:rsidR="00F90BDC" w:rsidRDefault="00F90BDC">
      <w:r xmlns:w="http://schemas.openxmlformats.org/wordprocessingml/2006/main">
        <w:t xml:space="preserve">মার্ক 13:36 পাছে হঠাৎ এসে সে আপনাকে ঘুমিয়ে দেখবে৷</w:t>
      </w:r>
    </w:p>
    <w:p w14:paraId="5B54D0DB" w14:textId="77777777" w:rsidR="00F90BDC" w:rsidRDefault="00F90BDC"/>
    <w:p w14:paraId="5FDD5146" w14:textId="77777777" w:rsidR="00F90BDC" w:rsidRDefault="00F90BDC">
      <w:r xmlns:w="http://schemas.openxmlformats.org/wordprocessingml/2006/main">
        <w:t xml:space="preserve">যীশু তাঁর শিষ্যদের সতর্ক থাকতে এবং জাগ্রত থাকতে উত্সাহিত করেন, কারণ তারা জানে না কখন মানবপুত্র ফিরে আসবে।</w:t>
      </w:r>
    </w:p>
    <w:p w14:paraId="4883E3F7" w14:textId="77777777" w:rsidR="00F90BDC" w:rsidRDefault="00F90BDC"/>
    <w:p w14:paraId="06CD460A" w14:textId="77777777" w:rsidR="00F90BDC" w:rsidRDefault="00F90BDC">
      <w:r xmlns:w="http://schemas.openxmlformats.org/wordprocessingml/2006/main">
        <w:t xml:space="preserve">1. "প্রস্তুত এবং অপেক্ষা করা: কিভাবে সতর্ক থাকা যায় এবং প্রভুর প্রত্যাবর্তনের জন্য প্রস্তুত"</w:t>
      </w:r>
    </w:p>
    <w:p w14:paraId="0C048FCE" w14:textId="77777777" w:rsidR="00F90BDC" w:rsidRDefault="00F90BDC"/>
    <w:p w14:paraId="260D7EB8" w14:textId="77777777" w:rsidR="00F90BDC" w:rsidRDefault="00F90BDC">
      <w:r xmlns:w="http://schemas.openxmlformats.org/wordprocessingml/2006/main">
        <w:t xml:space="preserve">2. "জাগো এবং দেখুন: প্রভুর প্রত্যাবর্তনের প্রত্যাশায় বেঁচে থাকার গুরুত্ব"</w:t>
      </w:r>
    </w:p>
    <w:p w14:paraId="6EC32B1D" w14:textId="77777777" w:rsidR="00F90BDC" w:rsidRDefault="00F90BDC"/>
    <w:p w14:paraId="5059E24F" w14:textId="77777777" w:rsidR="00F90BDC" w:rsidRDefault="00F90BDC">
      <w:r xmlns:w="http://schemas.openxmlformats.org/wordprocessingml/2006/main">
        <w:t xml:space="preserve">1. Ephesians 5:14-17 - "অতএব সাবধান হও, কিভাবে তুমি হাঁটছ, মূর্খের মতো নয়, জ্ঞানী হয়ে, তোমার সময়কে সবচেয়ে বেশি ব্যবহার কর, কারণ দিনগুলি খারাপ৷ তাই বোকা হবেন না, তবে বুঝবেন কী ইচ্ছা৷ প্রভুর।</w:t>
      </w:r>
    </w:p>
    <w:p w14:paraId="234BC465" w14:textId="77777777" w:rsidR="00F90BDC" w:rsidRDefault="00F90BDC"/>
    <w:p w14:paraId="2CBA2C69" w14:textId="77777777" w:rsidR="00F90BDC" w:rsidRDefault="00F90BDC">
      <w:r xmlns:w="http://schemas.openxmlformats.org/wordprocessingml/2006/main">
        <w:t xml:space="preserve">2. কলসিয়ানস 4:5 - "বহিরাগতদের প্রতি জ্ঞানের সাথে আচরণ করুন, সুযোগের সর্বোচ্চ ব্যবহার করুন।"</w:t>
      </w:r>
    </w:p>
    <w:p w14:paraId="7D468A30" w14:textId="77777777" w:rsidR="00F90BDC" w:rsidRDefault="00F90BDC"/>
    <w:p w14:paraId="16304FAC" w14:textId="77777777" w:rsidR="00F90BDC" w:rsidRDefault="00F90BDC">
      <w:r xmlns:w="http://schemas.openxmlformats.org/wordprocessingml/2006/main">
        <w:t xml:space="preserve">মার্ক 13:37 আর আমি তোমাদের যা বলি তা সকলকে বলছি, সাবধান।</w:t>
      </w:r>
    </w:p>
    <w:p w14:paraId="566D3341" w14:textId="77777777" w:rsidR="00F90BDC" w:rsidRDefault="00F90BDC"/>
    <w:p w14:paraId="3654202D" w14:textId="77777777" w:rsidR="00F90BDC" w:rsidRDefault="00F90BDC">
      <w:r xmlns:w="http://schemas.openxmlformats.org/wordprocessingml/2006/main">
        <w:t xml:space="preserve">যীশু তাঁর শিষ্যদের সতর্ক ও সতর্ক থাকতে বলেন।</w:t>
      </w:r>
    </w:p>
    <w:p w14:paraId="546336D6" w14:textId="77777777" w:rsidR="00F90BDC" w:rsidRDefault="00F90BDC"/>
    <w:p w14:paraId="7D3B9D6F" w14:textId="77777777" w:rsidR="00F90BDC" w:rsidRDefault="00F90BDC">
      <w:r xmlns:w="http://schemas.openxmlformats.org/wordprocessingml/2006/main">
        <w:t xml:space="preserve">1. "জাগো! সতর্ক থাকুন এবং যীশুর জন্য প্রস্তুত হোন"</w:t>
      </w:r>
    </w:p>
    <w:p w14:paraId="7313A887" w14:textId="77777777" w:rsidR="00F90BDC" w:rsidRDefault="00F90BDC"/>
    <w:p w14:paraId="543530F6" w14:textId="77777777" w:rsidR="00F90BDC" w:rsidRDefault="00F90BDC">
      <w:r xmlns:w="http://schemas.openxmlformats.org/wordprocessingml/2006/main">
        <w:t xml:space="preserve">2. "যীশুর প্রত্যাবর্তনের জন্য প্রস্তুত হও"</w:t>
      </w:r>
    </w:p>
    <w:p w14:paraId="17A43931" w14:textId="77777777" w:rsidR="00F90BDC" w:rsidRDefault="00F90BDC"/>
    <w:p w14:paraId="1232CEE4" w14:textId="77777777" w:rsidR="00F90BDC" w:rsidRDefault="00F90BDC">
      <w:r xmlns:w="http://schemas.openxmlformats.org/wordprocessingml/2006/main">
        <w:t xml:space="preserve">1. ম্যাথু 24:42 - "অতএব জেগে থাক, কারণ তুমি জানো না কোন দিনে তোমার প্রভু আসবেন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পিটার 4:7 - "সকল কিছুর শেষ সন্নিকট। অতএব সতর্ক ও বিচক্ষণ মনে থাক, যাতে তোমরা প্রার্থনা করতে পারো।"</w:t>
      </w:r>
    </w:p>
    <w:p w14:paraId="29088C87" w14:textId="77777777" w:rsidR="00F90BDC" w:rsidRDefault="00F90BDC"/>
    <w:p w14:paraId="4251194F" w14:textId="77777777" w:rsidR="00F90BDC" w:rsidRDefault="00F90BDC">
      <w:r xmlns:w="http://schemas.openxmlformats.org/wordprocessingml/2006/main">
        <w:t xml:space="preserve">মার্ক 14 যীশুকে হত্যার চক্রান্ত, বেথানিতে তাঁর অভিষেক, শেষ নৈশভোজ, গেথসেমানে যিশুর প্রার্থনা, মহাসভার সামনে তাঁর গ্রেপ্তার এবং বিচার, এবং পিটারের অস্বীকার সহ বেশ কয়েকটি মূল ঘটনা বর্ণনা করে।</w:t>
      </w:r>
    </w:p>
    <w:p w14:paraId="3C44D067" w14:textId="77777777" w:rsidR="00F90BDC" w:rsidRDefault="00F90BDC"/>
    <w:p w14:paraId="36FBDE0E" w14:textId="77777777" w:rsidR="00F90BDC" w:rsidRDefault="00F90BDC">
      <w:r xmlns:w="http://schemas.openxmlformats.org/wordprocessingml/2006/main">
        <w:t xml:space="preserve">1ম অনুচ্ছেদ: অধ্যায়টি শুরু হয় প্রধান যাজক এবং আইনের শিক্ষকরা যীশুকে গ্রেপ্তার করার এবং তাকে হত্যা করার জন্য কিছু কৌশলী উপায় খুঁজছেন। কিন্তু তারা উৎসবের সময় সিদ্ধান্ত নেয়নি যে লোকেরা দাঙ্গা করতে পারে (মার্ক 14:1-2)। বেথানির বাড়িতে সাইমন কুষ্ঠরোগী মহিলা এসে অ্যালাবাস্টার জার ভেঙ্গে খুব দামি সুগন্ধি তৈরি করে খাঁটি নারদ তার মাথায় ঢেলে দিল। উপস্থিত কয়েকজন তার বর্জ্য দরিদ্রদের দেওয়া বছরের মজুরির চেয়েও বেশি বিক্রি করা যেতে পারে তবে যীশু তাকে রক্ষা করে বলেছেন যে তিনি সুন্দর কাজ করেছেন তিনি দরিদ্র সবসময় তাদের সাহায্য করতে পারেন যে কোন সময় সাহায্য করতে পারেন কিন্তু সবসময় তাকে থাকবে না তিনি আগে থেকেই সুগন্ধি শরীর ঢেলে দিতে পারেন। সত্যিকার অর্থে সমাধি প্রস্তুত করুন যেখানেই তিনি বিশ্বজুড়ে সুসমাচার প্রচার করেছেন তিনি যা করেছেন তাও তাকে স্মরণ করা হবে (মার্ক 14:3-9)।</w:t>
      </w:r>
    </w:p>
    <w:p w14:paraId="7782825E" w14:textId="77777777" w:rsidR="00F90BDC" w:rsidRDefault="00F90BDC"/>
    <w:p w14:paraId="64D054B2" w14:textId="77777777" w:rsidR="00F90BDC" w:rsidRDefault="00F90BDC">
      <w:r xmlns:w="http://schemas.openxmlformats.org/wordprocessingml/2006/main">
        <w:t xml:space="preserve">2য় অনুচ্ছেদ: তারপর জুডাস ইসক্যারিয়ট ওয়ান বারো জন প্রধান যাজক তাকে বিশ্বাসঘাতকতা করে এই প্রতিশ্রুত অর্থ দেওয়ার কথা শুনে আনন্দিত হয়েছিল তাই সুযোগ হস্তান্তরের জন্য প্রহরী ছিল (মার্ক 14:10-11)। প্রথম দিন উত্সবের খামিরবিহীন রুটি যখন এটি প্রথাগত বলিদান ছিল তখন নিস্তারপর্বের মেষশাবকের শিষ্যরা জিজ্ঞাসা করে যে আমরা কোথায় যেতে চাই নিস্তারপর্ব খাওয়ার প্রস্তুতি নিতে তিনি দুই শিষ্যকে শহরে পাঠান তাদের বললেন একজন লোকের সাথে ঘড়ির জল বহন করছে বলে মালিক বাড়ির শিক্ষক জিজ্ঞাসা করলেন 'আমি নিস্তারপর্ব খেতে পারি যেখানে অতিথি কক্ষ কোথায়? আমার শিষ্যদের সাথে?' তিনি একটি বড় ঘর দেখান সজ্জিত প্রস্তুত প্রস্তুত সেখানে সন্ধ্যায় আসে টেবিল বারোটি খাওয়ার সময় বলেছেন সত্যি একজন বিশ্বাসঘাতকতা একজন খাচ্ছেন বাটিতে ডুবিয়ে রুটি দেয় বলেছেন যে আমার সাথে পাত্রে রুটি ডুবিয়েছে পুত্র ম্যান তার সম্পর্কে লেখা হয়েছে হায় মানুষ পুত্রের সাথে বিশ্বাসঘাতকতা করে সেই মানুষটির জন্য যদি সে জন্ম না করত (মার্ক 14:12-21)। খাবারের সময় রুটি নেয় ধন্যবাদ জানিয়ে বিরতি দেয় তাদের বলে "এটা নাও আমার শরীর" তারপর কাপ নেয় ধন্যবাদ জানিয়ে তাদের সবাইকে পান করার প্রস্তাব দেয় এই বলে "এটা আমার রক্তের চুক্তি যা ঢেলে দিয়েছে অনেক সত্যি বলছি আপনি আর ফলের লতা পান করবেন না যতক্ষণ না দিন নতুন পান করবেন" কিংডম গড" গান গাওয়ার পর মাউন্ট অলিভস বলে শিষ্যদের দূরে সরে যান যদিও সবাই পড়ে যাবে না পিটার আজকে আশ্বস্ত করে হ্যাঁ আজ রাতে মোরগ ডাকার আগে দুবার ডাকার আগে তিনবার নিজেকে অস্বীকার করে কিন্তু পিটার জোর দিয়ে বলেছে এমনকি আপনার সাথে মারা গেলেও কখনো অস্বীকার করেনি প্রবলভাবে (মার্ক 14:22-31)।</w:t>
      </w:r>
    </w:p>
    <w:p w14:paraId="274E16F1" w14:textId="77777777" w:rsidR="00F90BDC" w:rsidRDefault="00F90BDC"/>
    <w:p w14:paraId="79D2F310" w14:textId="77777777" w:rsidR="00F90BDC" w:rsidRDefault="00F90BDC">
      <w:r xmlns:w="http://schemas.openxmlformats.org/wordprocessingml/2006/main">
        <w:t xml:space="preserve">3য় অনুচ্ছেদ: তারা গেথসেমানে নামক জায়গায় গিয়েছিলেন যীশু শিষ্যদের বসতে বললেন প্রার্থনা করার সময় গভীর ব্যথিত অস্থির হয়ে বললেন আত্মা অভিভূত দুঃখের বিন্দু মৃত্যু এখানে থাকুন সতর্ক থাকুন একটু দূরে চলে যায় মাটিতে পড়ে প্রার্থনা করে যদি সম্ভব হয় ঘন্টা কেটে যায় "আব্বা বাবা আমার কাছ থেকে কাপ নিতে পারেনি তবুও আমি কি চাই কিন্তু তুমি কি চাও" রিটার্ন খুঁজে পায় ঘুমন্ত পিটার সাইমনকে জিজ্ঞেস করে ঘুমিয়ে এক ঘন্টাও ঘড়ি রাখতে পারলো না? প্রার্থনা দেখুন প্রলোভনে পড়ে আত্মা ইচ্ছুক দেহ দুর্বল আবার চলে যায় প্রার্থনা একই জিনিস ফিরে আসে আবার ঘুম আসে কারণ চোখ ভারী জানি কি বলে তৃতীয়বার আসে বলেছে যথেষ্ট সময় এসেছে তাকান পুত্র মানব হাত পাপীরা উঠুক চলুন এখানে যাই কথা বলার সময় বিশ্বাসঘাতক আসে জুডাস হাজির ভিড় সশস্ত্র তরবারি ক্লাব প্রধান যাজক পাঠায় শিক্ষক আইন বিশ্বাসঘাতক আগে সংকেত সাজানো সময় চুম্বন পুরুষ গ্রেপ্তার প্রহরায় নেতৃত্বে তারা যীশুকে গ্রেপ্তার করে সমস্ত শিষ্য তাকে ছেড়ে দেয় লিনেন পোশাক ছাড়া আর কিছুই পরা যুবক যীশুকে অনুসরণ করেছিল যখন তারা তাকে ধরেছিল তখন তার পোশাক পিছনে ফেলে নগ্ন হয়ে পালিয়ে গিয়েছিল (মার্ক 14:32-52)। তারা যীশু মহাযাজককে নিয়ে গেল যেখানে প্রধান যাজক প্রবীণ শিক্ষক আইন জড়ো করলেন পিটার ঠিক প্রাঙ্গণে দূরত্ব অনুসরণ করলেন মহাযাজক সেখানে পাহারাদারদের সাথে বসে নিজেকে উষ্ণ করলেন প্রধান যাজক পুরো মহাসভা যীশুর বিরুদ্ধে প্রমাণ খুঁজছিলেন যাতে মৃত্যুদণ্ড দেওয়া যায় কিন্তু অনেকে তার বিরুদ্ধে মিথ্যা সাক্ষ্য দেয় কিন্তু পায়নি। তাদের বক্তব্য একমত না হলে কেউ কেউ উঠে দাঁড়িয়ে তার বিরুদ্ধে মিথ্যা সাক্ষ্য দেয় "আমরা তাকে বলতে শুনেছি 'আমি তিন দিনের মধ্যে মানুষের হাতে তৈরি এই মন্দিরটি ধ্বংস করে দেব আর মানুষের হাতে তৈরি নয়' "তবুও তাদের সাক্ষ্য সম্মত হয়নি তখন মহাযাজক তাদের সামনে দাঁড়িয়ে যীশুকে জিজ্ঞাসা করলেন, "আপনি কি উত্তর দেবেন না? এই লোকেরা আপনার বিরুদ্ধে কি সাক্ষ্য দিচ্ছে?" কিন্তু চুপ করে রইলো কোন উত্তর না দিয়ে আবার মহাযাজক জিজ্ঞেস করলেন "তুমি কি মসীহ পুত্র ধন্য? বলেছেন "আমি আছি এবং আপনি পুত্র ম্যানকে ডান হাতে বসে দেখতে পাবেন পরাক্রমশালী এক আসছেন মেঘের স্বর্গ" মহাযাজক কাপড় ছিঁড়ে বললেন আমাদের কি আর কোন সাক্ষীর দরকার আছে কি শুনেছি কি মনে হয়? তারা সবাই যোগ্য মৃত্যুর নিন্দা জানালো কেউ কেউ তাকে থুথু দিয়ে চোখ বেঁধে মারতে শুরু করল ভবিষ্যদ্বাণী! রক্ষীরা চার্জ মারল (মার্ক 14:53-65)। এদিকে পিটার উঠানের নীচে একজন দাস মেয়ে মহাযাজক এসে নিজেকে উষ্ণতা দিতে দেখেছেন খুব কাছ থেকে দেখে বললেন, তুমিও নাজারেনের সাথে ছিলে যীশু অস্বীকার করে বললেন, বুঝলাম না কী কথা বলতে বলতে ঢুকে গেল মোরগের ডাকে ভৃত্য মেয়েটিকে দেখল যারা চারপাশে দাঁড়িয়ে আছে তারা বলল কিছুক্ষণ পরে তারা আবার তা অস্বীকার করল যারা কাছে দাঁড়িয়েছিল তারা বলল পিটার নিশ্চয়ই তাদের মধ্যে একজন গ্যালিলিয়ান সে অভিশাপ দিতে লাগল শপথ করল আমি জানি না এই লোকটি অবিলম্বে মোরগ ডাকার কথা বলছে দ্বিতীয়বার পিটার মনে পড়ল যীশু তার সাথে কথা বলেছিলেন "মোরগ ডাকার আগে দুবার তিনবার অস্বীকার।" এবং তিনি কাঁদলেন (মার্ক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মার্ক 14:1 দুদিন পর নিস্তারপর্ব ও খামিরবিহীন রুটির উত্সব ছিল৷ প্রধান যাজকরা এবং ব্যবস্থার শিক্ষকরা কীভাবে কৌশলে তাঁকে ধরে হত্যা করা যায় তা খুঁজছিলেন৷</w:t>
      </w:r>
    </w:p>
    <w:p w14:paraId="559636CA" w14:textId="77777777" w:rsidR="00F90BDC" w:rsidRDefault="00F90BDC"/>
    <w:p w14:paraId="7EC0C8AF" w14:textId="77777777" w:rsidR="00F90BDC" w:rsidRDefault="00F90BDC">
      <w:r xmlns:w="http://schemas.openxmlformats.org/wordprocessingml/2006/main">
        <w:t xml:space="preserve">নিস্তারপর্বের দুই দিন আগে, প্রধান যাজকরা এবং ধর্মগুরুরা যীশুকে বন্দী করে হত্যা করার চক্রান্ত করেছিল।</w:t>
      </w:r>
    </w:p>
    <w:p w14:paraId="44DFD198" w14:textId="77777777" w:rsidR="00F90BDC" w:rsidRDefault="00F90BDC"/>
    <w:p w14:paraId="59787CF9" w14:textId="77777777" w:rsidR="00F90BDC" w:rsidRDefault="00F90BDC">
      <w:r xmlns:w="http://schemas.openxmlformats.org/wordprocessingml/2006/main">
        <w:t xml:space="preserve">1: ঈশ্বরের ইচ্ছা মানুষের পরিকল্পনার চেয়ে বড় - হিতোপদেশ 19:21</w:t>
      </w:r>
    </w:p>
    <w:p w14:paraId="7E5F449B" w14:textId="77777777" w:rsidR="00F90BDC" w:rsidRDefault="00F90BDC"/>
    <w:p w14:paraId="27D7DA95" w14:textId="77777777" w:rsidR="00F90BDC" w:rsidRDefault="00F90BDC">
      <w:r xmlns:w="http://schemas.openxmlformats.org/wordprocessingml/2006/main">
        <w:t xml:space="preserve">2: ঈশ্বরের সামনে নম্রতা - 1 পিটার 5:5-6</w:t>
      </w:r>
    </w:p>
    <w:p w14:paraId="1EE94BBD" w14:textId="77777777" w:rsidR="00F90BDC" w:rsidRDefault="00F90BDC"/>
    <w:p w14:paraId="770B61AE" w14:textId="77777777" w:rsidR="00F90BDC" w:rsidRDefault="00F90BDC">
      <w:r xmlns:w="http://schemas.openxmlformats.org/wordprocessingml/2006/main">
        <w:t xml:space="preserve">1: ম্যাথু 26:3-5</w:t>
      </w:r>
    </w:p>
    <w:p w14:paraId="0AAF501E" w14:textId="77777777" w:rsidR="00F90BDC" w:rsidRDefault="00F90BDC"/>
    <w:p w14:paraId="02A144C7" w14:textId="77777777" w:rsidR="00F90BDC" w:rsidRDefault="00F90BDC">
      <w:r xmlns:w="http://schemas.openxmlformats.org/wordprocessingml/2006/main">
        <w:t xml:space="preserve">2: জন 11:45-53</w:t>
      </w:r>
    </w:p>
    <w:p w14:paraId="7FD82A68" w14:textId="77777777" w:rsidR="00F90BDC" w:rsidRDefault="00F90BDC"/>
    <w:p w14:paraId="22DFC6C1" w14:textId="77777777" w:rsidR="00F90BDC" w:rsidRDefault="00F90BDC">
      <w:r xmlns:w="http://schemas.openxmlformats.org/wordprocessingml/2006/main">
        <w:t xml:space="preserve">মার্ক 14:2 কিন্তু তারা বলল, উৎসবের দিনে নয়, পাছে লোকেদের মধ্যে গোলমাল না হয়।</w:t>
      </w:r>
    </w:p>
    <w:p w14:paraId="7DD8A4F7" w14:textId="77777777" w:rsidR="00F90BDC" w:rsidRDefault="00F90BDC"/>
    <w:p w14:paraId="7B3D832D" w14:textId="77777777" w:rsidR="00F90BDC" w:rsidRDefault="00F90BDC">
      <w:r xmlns:w="http://schemas.openxmlformats.org/wordprocessingml/2006/main">
        <w:t xml:space="preserve">ভিড়ের কিছু লোক ঈদের দিনে যীশুকে অভিষিক্ত করা নিয়ে আপত্তি করেছিল, কারণ এটি একটি গোলমাল সৃষ্টি করতে পারে।</w:t>
      </w:r>
    </w:p>
    <w:p w14:paraId="01DE4179" w14:textId="77777777" w:rsidR="00F90BDC" w:rsidRDefault="00F90BDC"/>
    <w:p w14:paraId="468276A1" w14:textId="77777777" w:rsidR="00F90BDC" w:rsidRDefault="00F90BDC">
      <w:r xmlns:w="http://schemas.openxmlformats.org/wordprocessingml/2006/main">
        <w:t xml:space="preserve">1. শস্যের বিপরীতে গেলেও ঈশ্বরের সময়কে বিশ্বাস করতে শেখা।</w:t>
      </w:r>
    </w:p>
    <w:p w14:paraId="160DD6C2" w14:textId="77777777" w:rsidR="00F90BDC" w:rsidRDefault="00F90BDC"/>
    <w:p w14:paraId="2BF499E8" w14:textId="77777777" w:rsidR="00F90BDC" w:rsidRDefault="00F90BDC">
      <w:r xmlns:w="http://schemas.openxmlformats.org/wordprocessingml/2006/main">
        <w:t xml:space="preserve">2. ঈশ্বরের ইচ্ছা অর্জনে নম্রতা এবং বশ্যতার গুরুত্ব বোঝা।</w:t>
      </w:r>
    </w:p>
    <w:p w14:paraId="61C1336B" w14:textId="77777777" w:rsidR="00F90BDC" w:rsidRDefault="00F90BDC"/>
    <w:p w14:paraId="4BDE7D6A" w14:textId="77777777" w:rsidR="00F90BDC" w:rsidRDefault="00F90BDC">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14:paraId="317E3AC7" w14:textId="77777777" w:rsidR="00F90BDC" w:rsidRDefault="00F90BDC"/>
    <w:p w14:paraId="52A1B404" w14:textId="77777777" w:rsidR="00F90BDC" w:rsidRDefault="00F90BDC">
      <w:r xmlns:w="http://schemas.openxmlformats.org/wordprocessingml/2006/main">
        <w:t xml:space="preserve">2. জেমস 4:7-10 - "অতএব নিজেদেরকে ঈশ্বরের কাছে আত্মসমর্পণ কর। শয়তানকে প্রতিরোধ কর, এবং সে তোমাদের কাছ থেকে পলায়ন করবে। ঈশ্বরের নিকটবর্তী হও, এবং সে তোমার নিকটবর্তী হবে। হে পাপীগণ, তোমাদের হাত পরিষ্কার কর; এবং তোমাদের পবিত্র কর। হৃদয়, তোমরা দ্বিগুণ মনের মানুষ। দুঃখিত হও, শোক কর এবং কাঁদো: তোমার হাসি শোকে পরিণত হও </w:t>
      </w:r>
      <w:r xmlns:w="http://schemas.openxmlformats.org/wordprocessingml/2006/main">
        <w:lastRenderedPageBreak xmlns:w="http://schemas.openxmlformats.org/wordprocessingml/2006/main"/>
      </w:r>
      <w:r xmlns:w="http://schemas.openxmlformats.org/wordprocessingml/2006/main">
        <w:t xml:space="preserve">, এবং তোমার আনন্দ ভারীতায় পরিণত হও। প্রভুর সামনে নিজেকে বিনীত কর, এবং তিনি তোমাকে উঁচু করবেন।"</w:t>
      </w:r>
    </w:p>
    <w:p w14:paraId="2083E17C" w14:textId="77777777" w:rsidR="00F90BDC" w:rsidRDefault="00F90BDC"/>
    <w:p w14:paraId="7E6E1853" w14:textId="77777777" w:rsidR="00F90BDC" w:rsidRDefault="00F90BDC">
      <w:r xmlns:w="http://schemas.openxmlformats.org/wordprocessingml/2006/main">
        <w:t xml:space="preserve">মার্ক 14:3 বেথনিয়াতে শিমোন কুষ্ঠরোগীর বাড়িতে, তিনি যখন খেতে বসেছিলেন, তখন একজন স্ত্রীলোক এসেছিলেন, যার কাছে একটি মলম-এর বাক্স ছিল; এবং সে বাক্সটি ভেঙ্গে তার মাথায় ঢেলে দিল।</w:t>
      </w:r>
    </w:p>
    <w:p w14:paraId="60A836E4" w14:textId="77777777" w:rsidR="00F90BDC" w:rsidRDefault="00F90BDC"/>
    <w:p w14:paraId="304EA3B8" w14:textId="77777777" w:rsidR="00F90BDC" w:rsidRDefault="00F90BDC">
      <w:r xmlns:w="http://schemas.openxmlformats.org/wordprocessingml/2006/main">
        <w:t xml:space="preserve">এই অনুচ্ছেদটি বর্ণনা করে যে একজন মহিলা স্পাইকেনার্ডের একটি অত্যন্ত দামী মলম দিয়ে যিশুকে অভিষিক্ত করেছিলেন।</w:t>
      </w:r>
    </w:p>
    <w:p w14:paraId="53EB89FB" w14:textId="77777777" w:rsidR="00F90BDC" w:rsidRDefault="00F90BDC"/>
    <w:p w14:paraId="0E194E9C" w14:textId="77777777" w:rsidR="00F90BDC" w:rsidRDefault="00F90BDC">
      <w:r xmlns:w="http://schemas.openxmlformats.org/wordprocessingml/2006/main">
        <w:t xml:space="preserve">1: যারা তাকে ভালোবাসে তাদের কাছ থেকে অসামান্য ভক্তির কাজগুলোকে ঈশ্বর মূল্য দেন এবং আশীর্বাদ করেন।</w:t>
      </w:r>
    </w:p>
    <w:p w14:paraId="7BE963C6" w14:textId="77777777" w:rsidR="00F90BDC" w:rsidRDefault="00F90BDC"/>
    <w:p w14:paraId="43A5B078" w14:textId="77777777" w:rsidR="00F90BDC" w:rsidRDefault="00F90BDC">
      <w:r xmlns:w="http://schemas.openxmlformats.org/wordprocessingml/2006/main">
        <w:t xml:space="preserve">2: যীশু আমাদের সবচেয়ে মূল্যবান উপহার এবং নৈবেদ্য পাওয়ার যোগ্য।</w:t>
      </w:r>
    </w:p>
    <w:p w14:paraId="466FCA14" w14:textId="77777777" w:rsidR="00F90BDC" w:rsidRDefault="00F90BDC"/>
    <w:p w14:paraId="49A83CFA" w14:textId="77777777" w:rsidR="00F90BDC" w:rsidRDefault="00F90BDC">
      <w:r xmlns:w="http://schemas.openxmlformats.org/wordprocessingml/2006/main">
        <w:t xml:space="preserve">1:2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14:paraId="5638293F" w14:textId="77777777" w:rsidR="00F90BDC" w:rsidRDefault="00F90BDC"/>
    <w:p w14:paraId="43933B57" w14:textId="77777777" w:rsidR="00F90BDC" w:rsidRDefault="00F90BDC">
      <w:r xmlns:w="http://schemas.openxmlformats.org/wordprocessingml/2006/main">
        <w:t xml:space="preserve">2: লুক 7:36-50 - যীশু একটি পাপী মহিলার দ্বারা দামী সুগন্ধি দিয়ে অভিষিক্ত হয়েছিল।</w:t>
      </w:r>
    </w:p>
    <w:p w14:paraId="02585033" w14:textId="77777777" w:rsidR="00F90BDC" w:rsidRDefault="00F90BDC"/>
    <w:p w14:paraId="110974F8" w14:textId="77777777" w:rsidR="00F90BDC" w:rsidRDefault="00F90BDC">
      <w:r xmlns:w="http://schemas.openxmlformats.org/wordprocessingml/2006/main">
        <w:t xml:space="preserve">মার্ক 14:4 সেখানে কেউ কেউ নিজেদের মধ্যে ক্ষোভ প্রকাশ করে বলতে লাগল, মলমের এই অপচয় কেন হল?</w:t>
      </w:r>
    </w:p>
    <w:p w14:paraId="32D909AA" w14:textId="77777777" w:rsidR="00F90BDC" w:rsidRDefault="00F90BDC"/>
    <w:p w14:paraId="4B5498BF" w14:textId="77777777" w:rsidR="00F90BDC" w:rsidRDefault="00F90BDC">
      <w:r xmlns:w="http://schemas.openxmlformats.org/wordprocessingml/2006/main">
        <w:t xml:space="preserve">এই অনুচ্ছেদটি তাদের সম্পর্কে কথা বলে যারা মহিলার তৈরি মলম বর্জ্য সম্পর্কে ক্ষুব্ধ ছিল।</w:t>
      </w:r>
    </w:p>
    <w:p w14:paraId="0774B700" w14:textId="77777777" w:rsidR="00F90BDC" w:rsidRDefault="00F90BDC"/>
    <w:p w14:paraId="239D25C9" w14:textId="77777777" w:rsidR="00F90BDC" w:rsidRDefault="00F90BDC">
      <w:r xmlns:w="http://schemas.openxmlformats.org/wordprocessingml/2006/main">
        <w:t xml:space="preserve">1. উদারতার শক্তিতে বিশ্বাস করা</w:t>
      </w:r>
    </w:p>
    <w:p w14:paraId="5EBF5EFE" w14:textId="77777777" w:rsidR="00F90BDC" w:rsidRDefault="00F90BDC"/>
    <w:p w14:paraId="6EAC2158" w14:textId="77777777" w:rsidR="00F90BDC" w:rsidRDefault="00F90BDC">
      <w:r xmlns:w="http://schemas.openxmlformats.org/wordprocessingml/2006/main">
        <w:t xml:space="preserve">2. বস্তুগত জিনিসগুলির উপর আপনার উপলব্ধি প্রকাশ করা</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করিন্থীয় 9:6-7 -? এটা মনে </w:t>
      </w:r>
      <w:r xmlns:w="http://schemas.openxmlformats.org/wordprocessingml/2006/main">
        <w:rPr>
          <w:rFonts w:ascii="맑은 고딕 Semilight" w:hAnsi="맑은 고딕 Semilight"/>
        </w:rPr>
        <w:t xml:space="preserve">রাখবেন </w:t>
      </w:r>
      <w:r xmlns:w="http://schemas.openxmlformats.org/wordprocessingml/2006/main">
        <w:t xml:space="preserve">: যে অল্প বপন করে সেও অল্প কাটবে, এবং যে উদারভাবে বপন করে সেও উদারভাবে কাটবে। আপনার প্রত্যেকেরই উচিত যা দেওয়ার সিদ্ধান্ত নিয়েছেন তা দিতে হবে, অনিচ্ছায় বা বাধ্য হয়ে নয়, কারণ ঈশ্বর একজন প্রফুল্ল দাতাকে ভালবাসেন।</w:t>
      </w:r>
    </w:p>
    <w:p w14:paraId="069742CF" w14:textId="77777777" w:rsidR="00F90BDC" w:rsidRDefault="00F90BDC"/>
    <w:p w14:paraId="73EAA064" w14:textId="77777777" w:rsidR="00F90BDC" w:rsidRDefault="00F90BDC">
      <w:r xmlns:w="http://schemas.openxmlformats.org/wordprocessingml/2006/main">
        <w:t xml:space="preserve">2. ম্যাথু 25:40 -? </w:t>
      </w:r>
      <w:r xmlns:w="http://schemas.openxmlformats.org/wordprocessingml/2006/main">
        <w:rPr>
          <w:rFonts w:ascii="맑은 고딕 Semilight" w:hAnsi="맑은 고딕 Semilight"/>
        </w:rPr>
        <w:t xml:space="preserve">쏷 </w:t>
      </w:r>
      <w:r xmlns:w="http://schemas.openxmlformats.org/wordprocessingml/2006/main">
        <w:t xml:space="preserve">সে কি উত্তর দেবে রাজা,? আমি আপনাকে </w:t>
      </w:r>
      <w:r xmlns:w="http://schemas.openxmlformats.org/wordprocessingml/2006/main">
        <w:rPr>
          <w:rFonts w:ascii="맑은 고딕 Semilight" w:hAnsi="맑은 고딕 Semilight"/>
        </w:rPr>
        <w:t xml:space="preserve">বলছি </w:t>
      </w:r>
      <w:r xmlns:w="http://schemas.openxmlformats.org/wordprocessingml/2006/main">
        <w:t xml:space="preserve">, আপনি আমার এই ছোট ভাই এবং বোনদের মধ্যে একজনের জন্য যা করেছেন, আপনি আমার জন্য করেছেন।?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মার্ক 14:5 কারণ তা হয়তো তিনশো টাকারও বেশি দামে বিক্রি হয়ে গরীবদের দেওয়া হত৷ এবং তারা তার বিরুদ্ধে বচসা করছিল।</w:t>
      </w:r>
    </w:p>
    <w:p w14:paraId="313A2F3F" w14:textId="77777777" w:rsidR="00F90BDC" w:rsidRDefault="00F90BDC"/>
    <w:p w14:paraId="203356AF" w14:textId="77777777" w:rsidR="00F90BDC" w:rsidRDefault="00F90BDC">
      <w:r xmlns:w="http://schemas.openxmlformats.org/wordprocessingml/2006/main">
        <w:t xml:space="preserve">এই অনুচ্ছেদটি দেখায় যে কীভাবে যিশুর শিষ্যরা গরীবদের দেওয়ার পরিবর্তে তার পায়ে দামী তেল ঢেলে দেওয়ার জন্য মরিয়মের উপর বিরক্ত হয়েছিল।</w:t>
      </w:r>
    </w:p>
    <w:p w14:paraId="6C914665" w14:textId="77777777" w:rsidR="00F90BDC" w:rsidRDefault="00F90BDC"/>
    <w:p w14:paraId="1C469431" w14:textId="77777777" w:rsidR="00F90BDC" w:rsidRDefault="00F90BDC">
      <w:r xmlns:w="http://schemas.openxmlformats.org/wordprocessingml/2006/main">
        <w:t xml:space="preserve">1: যীশু এই গল্পের মাধ্যমে আমাদের শিখিয়েছেন অন্যদের নিজেদের আগে রাখতে, এমনকি যদি এর অর্থ আমাদের মূল্যবান কিছু ত্যাগ করা।</w:t>
      </w:r>
    </w:p>
    <w:p w14:paraId="5AAFED3F" w14:textId="77777777" w:rsidR="00F90BDC" w:rsidRDefault="00F90BDC"/>
    <w:p w14:paraId="2A2D74BC" w14:textId="77777777" w:rsidR="00F90BDC" w:rsidRDefault="00F90BDC">
      <w:r xmlns:w="http://schemas.openxmlformats.org/wordprocessingml/2006/main">
        <w:t xml:space="preserve">2: আমাদের সর্বদা প্রয়োজন যাদেরকে বলিদান করতে ইচ্ছুক হওয়া উচিত, যেমন যীশু মেরির কাজের মাধ্যমে দেখিয়েছিলেন।</w:t>
      </w:r>
    </w:p>
    <w:p w14:paraId="2CE42AE3" w14:textId="77777777" w:rsidR="00F90BDC" w:rsidRDefault="00F90BDC"/>
    <w:p w14:paraId="484E1118" w14:textId="77777777" w:rsidR="00F90BDC" w:rsidRDefault="00F90BDC">
      <w:r xmlns:w="http://schemas.openxmlformats.org/wordprocessingml/2006/main">
        <w:t xml:space="preserve">1: গালাতীয় 6:10 - সুতরাং, আমাদের যেমন সুযোগ আছে, আসুন আমরা প্রত্যেকের এবং বিশেষ করে যারা বিশ্বাসী পরিবারের সদস্য তাদের ভাল করি।</w:t>
      </w:r>
    </w:p>
    <w:p w14:paraId="75F29C42" w14:textId="77777777" w:rsidR="00F90BDC" w:rsidRDefault="00F90BDC"/>
    <w:p w14:paraId="7761884F" w14:textId="77777777" w:rsidR="00F90BDC" w:rsidRDefault="00F90BDC">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14:paraId="73B7341C" w14:textId="77777777" w:rsidR="00F90BDC" w:rsidRDefault="00F90BDC"/>
    <w:p w14:paraId="56570849" w14:textId="77777777" w:rsidR="00F90BDC" w:rsidRDefault="00F90BDC">
      <w:r xmlns:w="http://schemas.openxmlformats.org/wordprocessingml/2006/main">
        <w:t xml:space="preserve">মার্ক 14:6 যীশু বললেন, ওকে থাকতে দাও; কেন তুমি তাকে কষ্ট দাও? সে আমার উপর একটা ভালো কাজ করেছে।</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উপর একটি ভাল কাজ করার জন্য একজন মহিলাকে রক্ষা করেন।</w:t>
      </w:r>
    </w:p>
    <w:p w14:paraId="02B72F40" w14:textId="77777777" w:rsidR="00F90BDC" w:rsidRDefault="00F90BDC"/>
    <w:p w14:paraId="489C59E8" w14:textId="77777777" w:rsidR="00F90BDC" w:rsidRDefault="00F90BDC">
      <w:r xmlns:w="http://schemas.openxmlformats.org/wordprocessingml/2006/main">
        <w:t xml:space="preserve">1. যারা ভাল কাজ করে তাদের রক্ষা করার ক্ষেত্রে যীশুর উদাহরণ</w:t>
      </w:r>
    </w:p>
    <w:p w14:paraId="3131EC57" w14:textId="77777777" w:rsidR="00F90BDC" w:rsidRDefault="00F90BDC"/>
    <w:p w14:paraId="634482AC" w14:textId="77777777" w:rsidR="00F90BDC" w:rsidRDefault="00F90BDC">
      <w:r xmlns:w="http://schemas.openxmlformats.org/wordprocessingml/2006/main">
        <w:t xml:space="preserve">2. করা ভাল কাজের জন্য কৃতজ্ঞতা দেখানোর গুরুত্ব</w:t>
      </w:r>
    </w:p>
    <w:p w14:paraId="5655DBBF" w14:textId="77777777" w:rsidR="00F90BDC" w:rsidRDefault="00F90BDC"/>
    <w:p w14:paraId="36DC115E" w14:textId="77777777" w:rsidR="00F90BDC" w:rsidRDefault="00F90BDC">
      <w:r xmlns:w="http://schemas.openxmlformats.org/wordprocessingml/2006/main">
        <w:t xml:space="preserve">1. মথি 5:7, ? </w:t>
      </w:r>
      <w:r xmlns:w="http://schemas.openxmlformats.org/wordprocessingml/2006/main">
        <w:rPr>
          <w:rFonts w:ascii="맑은 고딕 Semilight" w:hAnsi="맑은 고딕 Semilight"/>
        </w:rPr>
        <w:t xml:space="preserve">쏝 </w:t>
      </w:r>
      <w:r xmlns:w="http://schemas.openxmlformats.org/wordprocessingml/2006/main">
        <w:t xml:space="preserve">যারা দয়ালু তারা কম: তারা করুণা পাবে।??</w:t>
      </w:r>
    </w:p>
    <w:p w14:paraId="33931AF7" w14:textId="77777777" w:rsidR="00F90BDC" w:rsidRDefault="00F90BDC"/>
    <w:p w14:paraId="2D7E4B13" w14:textId="77777777" w:rsidR="00F90BDC" w:rsidRDefault="00F90BDC">
      <w:r xmlns:w="http://schemas.openxmlformats.org/wordprocessingml/2006/main">
        <w:t xml:space="preserve">2. গালাতীয় 6:10, ? </w:t>
      </w:r>
      <w:r xmlns:w="http://schemas.openxmlformats.org/wordprocessingml/2006/main">
        <w:rPr>
          <w:rFonts w:ascii="맑은 고딕 Semilight" w:hAnsi="맑은 고딕 Semilight"/>
        </w:rPr>
        <w:t xml:space="preserve">তাই </w:t>
      </w:r>
      <w:r xmlns:w="http://schemas.openxmlformats.org/wordprocessingml/2006/main">
        <w:t xml:space="preserve">আমাদের কাছে সুযোগ আছে, আসুন আমরা সকল মানুষের প্রতি ভালো করি, বিশেষ করে তাদের প্রতি যারা বিশ্বাসী পরিবারের সদস্য।</w:t>
      </w:r>
    </w:p>
    <w:p w14:paraId="6112ED78" w14:textId="77777777" w:rsidR="00F90BDC" w:rsidRDefault="00F90BDC"/>
    <w:p w14:paraId="2E2CFF11" w14:textId="77777777" w:rsidR="00F90BDC" w:rsidRDefault="00F90BDC">
      <w:r xmlns:w="http://schemas.openxmlformats.org/wordprocessingml/2006/main">
        <w:t xml:space="preserve">মার্ক 14:7 কারণ গরীবরা সর্বদা তোমাদের কাছে থাকে এবং যখনই ইচ্ছা তোমরা তাদের ভালো করতে পার, কিন্তু আমি সবসময় তোমাদের কাছে নেই৷</w:t>
      </w:r>
    </w:p>
    <w:p w14:paraId="0F420D4A" w14:textId="77777777" w:rsidR="00F90BDC" w:rsidRDefault="00F90BDC"/>
    <w:p w14:paraId="740488C0" w14:textId="77777777" w:rsidR="00F90BDC" w:rsidRDefault="00F90BDC">
      <w:r xmlns:w="http://schemas.openxmlformats.org/wordprocessingml/2006/main">
        <w:t xml:space="preserve">দরিদ্ররা সর্বদা উপস্থিত থাকবে এবং যখনই আমরা পারি তাদের সাহায্য করার জন্য আমাদের প্রস্তুত থাকা উচিত, কিন্তু যীশু সবসময় আমাদের সাথে থাকবেন না।</w:t>
      </w:r>
    </w:p>
    <w:p w14:paraId="6CFF28C8" w14:textId="77777777" w:rsidR="00F90BDC" w:rsidRDefault="00F90BDC"/>
    <w:p w14:paraId="13CC6464" w14:textId="77777777" w:rsidR="00F90BDC" w:rsidRDefault="00F90BDC">
      <w:r xmlns:w="http://schemas.openxmlformats.org/wordprocessingml/2006/main">
        <w:t xml:space="preserve">1. যাদের প্রয়োজন তাদের দান করার ক্ষেত্রে উদার হোন, কারণ এটি যীশুকে সেবা করার একটি উপায়।</w:t>
      </w:r>
    </w:p>
    <w:p w14:paraId="2333FAD1" w14:textId="77777777" w:rsidR="00F90BDC" w:rsidRDefault="00F90BDC"/>
    <w:p w14:paraId="1C29D708" w14:textId="77777777" w:rsidR="00F90BDC" w:rsidRDefault="00F90BDC">
      <w:r xmlns:w="http://schemas.openxmlformats.org/wordprocessingml/2006/main">
        <w:t xml:space="preserve">2. যীশু সবসময় আমাদের সাথে থাকবেন না, তাই আসুন আমরা তাঁর সেবা করার সুযোগটি ব্যবহার করি যখন তিনি এখানে আছেন।</w:t>
      </w:r>
    </w:p>
    <w:p w14:paraId="0C2AFCBD" w14:textId="77777777" w:rsidR="00F90BDC" w:rsidRDefault="00F90BDC"/>
    <w:p w14:paraId="682EA64A" w14:textId="77777777" w:rsidR="00F90BDC" w:rsidRDefault="00F90BDC">
      <w:r xmlns:w="http://schemas.openxmlformats.org/wordprocessingml/2006/main">
        <w:t xml:space="preserve">1. ফিলিপীয় 4:19 এবং আমার ঈশ্বর খ্রীষ্ট যীশুতে তাঁর মহিমা অনুসারে আপনার সমস্ত প্রয়োজন পূরণ করবেন।</w:t>
      </w:r>
    </w:p>
    <w:p w14:paraId="60AE5799" w14:textId="77777777" w:rsidR="00F90BDC" w:rsidRDefault="00F90BDC"/>
    <w:p w14:paraId="1B6365F2" w14:textId="77777777" w:rsidR="00F90BDC" w:rsidRDefault="00F90BDC">
      <w:r xmlns:w="http://schemas.openxmlformats.org/wordprocessingml/2006/main">
        <w:t xml:space="preserve">2. জেমস 1:27 ঈশ্বর, পিতার সামনে যে ধর্মটি শুদ্ধ এবং অপবিত্র, তা হল: অনাথ এবং বিধবাদের দুঃখ-কষ্টে তাদের দেখা করা এবং নিজেকে জগৎ থেকে নিষ্ক্রিয় রাখা।</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14:8 তিনি যা করতে পেরেছিলেন তা করেছেন: তিনি আমার দেহকে সমাধিতে অভিষেক করতে এগিয়ে এসেছেন।</w:t>
      </w:r>
    </w:p>
    <w:p w14:paraId="4E09413D" w14:textId="77777777" w:rsidR="00F90BDC" w:rsidRDefault="00F90BDC"/>
    <w:p w14:paraId="5418A737" w14:textId="77777777" w:rsidR="00F90BDC" w:rsidRDefault="00F90BDC">
      <w:r xmlns:w="http://schemas.openxmlformats.org/wordprocessingml/2006/main">
        <w:t xml:space="preserve">একজন মহিলা যা করতে পেরেছিলেন তা করেছেন, যা তাঁর অন্ত্যেষ্টিক্রিয়ার প্রস্তুতির জন্য যীশুর দেহে অভিষেক করতে তাড়াতাড়ি আসতে হয়েছিল।</w:t>
      </w:r>
    </w:p>
    <w:p w14:paraId="50D3B93A" w14:textId="77777777" w:rsidR="00F90BDC" w:rsidRDefault="00F90BDC"/>
    <w:p w14:paraId="6575D483" w14:textId="77777777" w:rsidR="00F90BDC" w:rsidRDefault="00F90BDC">
      <w:r xmlns:w="http://schemas.openxmlformats.org/wordprocessingml/2006/main">
        <w:t xml:space="preserve">1. একটি ছোট অঙ্গভঙ্গির শক্তি: মার্ক 14:8-এ মহিলার ক্রিয়া কীভাবে মহান বিশ্বাসকে প্রকাশ করে</w:t>
      </w:r>
    </w:p>
    <w:p w14:paraId="74669BC0" w14:textId="77777777" w:rsidR="00F90BDC" w:rsidRDefault="00F90BDC"/>
    <w:p w14:paraId="1F71FFC0" w14:textId="77777777" w:rsidR="00F90BDC" w:rsidRDefault="00F90BDC">
      <w:r xmlns:w="http://schemas.openxmlformats.org/wordprocessingml/2006/main">
        <w:t xml:space="preserve">2. আমরা যা করতে পারি তা করা: কীভাবে আমাদের ক্রিয়াকলাপ, যতই ছোট হোক না কেন, একটি পার্থক্য করতে পারে</w:t>
      </w:r>
    </w:p>
    <w:p w14:paraId="736D2AE9" w14:textId="77777777" w:rsidR="00F90BDC" w:rsidRDefault="00F90BDC"/>
    <w:p w14:paraId="3E141565" w14:textId="77777777" w:rsidR="00F90BDC" w:rsidRDefault="00F90BDC">
      <w:r xmlns:w="http://schemas.openxmlformats.org/wordprocessingml/2006/main">
        <w:t xml:space="preserve">1. 1 করিন্থিয়ানস 13:1-3 - "যদিও আমি মানুষের এবং ফেরেশতাদের জিভ দিয়ে কথা বলি, এবং দানশীলতা নেই, তবুও আমি ধ্বনিত পিতলের মতো, বা একটি ঝাঁঝালো করতাল হয়ে গেছি। এবং যদিও আমার কাছে ভবিষ্যদ্বাণীর দান আছে, এবং সমস্ত রহস্য, এবং সমস্ত জ্ঞান বুঝতে পারি; এবং যদিও আমার সমস্ত বিশ্বাস আছে, যাতে আমি পাহাড়গুলি সরিয়ে ফেলতে পারি, এবং দান না করি তবে আমি কিছুই নই। এবং যদিও আমি আমার সমস্ত জিনিস দরিদ্রদের খাওয়ানোর জন্য দান করি, এবং যদিও আমি আমার দেহকে দিয়েছি। দগ্ধ হও, দাতব্য করো না, এতে আমার কোনো লাভ হয় না।"</w:t>
      </w:r>
    </w:p>
    <w:p w14:paraId="23859B23" w14:textId="77777777" w:rsidR="00F90BDC" w:rsidRDefault="00F90BDC"/>
    <w:p w14:paraId="579D4037" w14:textId="77777777" w:rsidR="00F90BDC" w:rsidRDefault="00F90BDC">
      <w:r xmlns:w="http://schemas.openxmlformats.org/wordprocessingml/2006/main">
        <w:t xml:space="preserve">2. ম্যাথু 7:12 - "অতএব তোমরা যা কিছু করতে চাও যে পুরুষরা তোমাদের সাথে করুক, তোমরা তাদের সাথেও তাই কর: কারণ এটাই আইন ও ভাববাদীরা।"</w:t>
      </w:r>
    </w:p>
    <w:p w14:paraId="46B56827" w14:textId="77777777" w:rsidR="00F90BDC" w:rsidRDefault="00F90BDC"/>
    <w:p w14:paraId="386988C5" w14:textId="77777777" w:rsidR="00F90BDC" w:rsidRDefault="00F90BDC">
      <w:r xmlns:w="http://schemas.openxmlformats.org/wordprocessingml/2006/main">
        <w:t xml:space="preserve">মার্ক 14:9 আমি তোমাদের সত্যি বলছি, সারা পৃথিবীতে যেখানেই এই সুসমাচার প্রচার করা হবে, সেখানেই তিনি যা করেছেন তাও তার স্মরণার্থে বলা হবে৷</w:t>
      </w:r>
    </w:p>
    <w:p w14:paraId="43B0B6EC" w14:textId="77777777" w:rsidR="00F90BDC" w:rsidRDefault="00F90BDC"/>
    <w:p w14:paraId="6D664EE7" w14:textId="77777777" w:rsidR="00F90BDC" w:rsidRDefault="00F90BDC">
      <w:r xmlns:w="http://schemas.openxmlformats.org/wordprocessingml/2006/main">
        <w:t xml:space="preserve">এই অনুচ্ছেদটি যীশুর পায়ে দামী সুগন্ধি ঢালা একটি মহিলার উদার আচরণের কথা বলে, এবং এই কাজটিকে নিঃস্বার্থ প্রেম এবং ভক্তির উদাহরণ হিসাবে স্মরণ করা হয়।</w:t>
      </w:r>
    </w:p>
    <w:p w14:paraId="08EDE596" w14:textId="77777777" w:rsidR="00F90BDC" w:rsidRDefault="00F90BDC"/>
    <w:p w14:paraId="298D7419" w14:textId="77777777" w:rsidR="00F90BDC" w:rsidRDefault="00F90BDC">
      <w:r xmlns:w="http://schemas.openxmlformats.org/wordprocessingml/2006/main">
        <w:t xml:space="preserve">1: ভক্তির মূল্য - যীশুর পায়ে দামী সুগন্ধি ঢালা মহিলার নিঃস্বার্থ অভিনয়ের দিকে এক নজর।</w:t>
      </w:r>
    </w:p>
    <w:p w14:paraId="32ABBD4C" w14:textId="77777777" w:rsidR="00F90BDC" w:rsidRDefault="00F90BDC"/>
    <w:p w14:paraId="0189DAC4" w14:textId="77777777" w:rsidR="00F90BDC" w:rsidRDefault="00F90BDC">
      <w:r xmlns:w="http://schemas.openxmlformats.org/wordprocessingml/2006/main">
        <w:t xml:space="preserve">2: উদারতার জীবন যাপন - আমরা কীভাবে মহিলার উদারতার উদাহরণ অনুকরণ করতে পারি তা দেখুন।</w:t>
      </w:r>
    </w:p>
    <w:p w14:paraId="209A2FA0" w14:textId="77777777" w:rsidR="00F90BDC" w:rsidRDefault="00F90BDC"/>
    <w:p w14:paraId="5621DD39" w14:textId="77777777" w:rsidR="00F90BDC" w:rsidRDefault="00F90BDC">
      <w:r xmlns:w="http://schemas.openxmlformats.org/wordprocessingml/2006/main">
        <w:t xml:space="preserve">1: লূক 6:38 - দাও, এবং এটি তোমাদের দেওয়া হবে; ভাল পরিমাপ, নিচে চাপা, এবং একসঙ্গে ঝাঁকান, এবং উপর দিয়ে দৌড়ে, মানুষ আপনার বুকে দেবে.</w:t>
      </w:r>
    </w:p>
    <w:p w14:paraId="6C30BFB7" w14:textId="77777777" w:rsidR="00F90BDC" w:rsidRDefault="00F90BDC"/>
    <w:p w14:paraId="2537B622" w14:textId="77777777" w:rsidR="00F90BDC" w:rsidRDefault="00F90BDC">
      <w:r xmlns:w="http://schemas.openxmlformats.org/wordprocessingml/2006/main">
        <w:t xml:space="preserve">2: 2 করিন্থিয়ানস 9:7 - প্রত্যেক মানুষ তার হৃদয়ে যেমন ইচ্ছা করে, তাই তাকে দিতে হবে; ক্ষোভের সাথে নয়, বা প্রয়োজনের জন্য নয়: কারণ ঈশ্বর একজন আনন্দদায়ক দাতাকে ভালবাসেন।</w:t>
      </w:r>
    </w:p>
    <w:p w14:paraId="65530A7E" w14:textId="77777777" w:rsidR="00F90BDC" w:rsidRDefault="00F90BDC"/>
    <w:p w14:paraId="3DC6834D" w14:textId="77777777" w:rsidR="00F90BDC" w:rsidRDefault="00F90BDC">
      <w:r xmlns:w="http://schemas.openxmlformats.org/wordprocessingml/2006/main">
        <w:t xml:space="preserve">মার্ক 14:10 আর যিহূদা ইষ্করিয়ত, বারোজনের একজন, প্রধান যাজকদের কাছে গেলেন, তাঁকে তাদের হাতে ধরিয়ে দিতে৷</w:t>
      </w:r>
    </w:p>
    <w:p w14:paraId="03A800A9" w14:textId="77777777" w:rsidR="00F90BDC" w:rsidRDefault="00F90BDC"/>
    <w:p w14:paraId="5F2E0525" w14:textId="77777777" w:rsidR="00F90BDC" w:rsidRDefault="00F90BDC">
      <w:r xmlns:w="http://schemas.openxmlformats.org/wordprocessingml/2006/main">
        <w:t xml:space="preserve">জুডাস ইস্ক্যারিয়ট প্রধান যাজকদের কাছে যীশুকে বিশ্বাসঘাতকতা করেছিল।</w:t>
      </w:r>
    </w:p>
    <w:p w14:paraId="03884DA9" w14:textId="77777777" w:rsidR="00F90BDC" w:rsidRDefault="00F90BDC"/>
    <w:p w14:paraId="1F18117B" w14:textId="77777777" w:rsidR="00F90BDC" w:rsidRDefault="00F90BDC">
      <w:r xmlns:w="http://schemas.openxmlformats.org/wordprocessingml/2006/main">
        <w:t xml:space="preserve">1: বিশ্বাসঘাতকতার পরিণতি এবং আমাদের জীবনে এর প্রভাব।</w:t>
      </w:r>
    </w:p>
    <w:p w14:paraId="7963614A" w14:textId="77777777" w:rsidR="00F90BDC" w:rsidRDefault="00F90BDC"/>
    <w:p w14:paraId="74984A44" w14:textId="77777777" w:rsidR="00F90BDC" w:rsidRDefault="00F90BDC">
      <w:r xmlns:w="http://schemas.openxmlformats.org/wordprocessingml/2006/main">
        <w:t xml:space="preserve">2: বিশ্বস্ততা এবং বিশ্বাসঘাতকতার মধ্যে পার্থক্য।</w:t>
      </w:r>
    </w:p>
    <w:p w14:paraId="1166129C" w14:textId="77777777" w:rsidR="00F90BDC" w:rsidRDefault="00F90BDC"/>
    <w:p w14:paraId="13E4A08C" w14:textId="77777777" w:rsidR="00F90BDC" w:rsidRDefault="00F90BDC">
      <w:r xmlns:w="http://schemas.openxmlformats.org/wordprocessingml/2006/main">
        <w:t xml:space="preserve">1: ম্যাথু 26:14-16 - তারপর বারোজনের মধ্যে একজন, যার নাম জুডাস ইসক্যারিয়ট, প্রধান যাজকদের কাছে গেল এবং তাদের বলল, তোমরা আমাকে কি দেবে এবং আমি তাকে তোমাদের হাতে তুলে দেব? এবং তারা ত্রিশ রৌপ্য টুকরা জন্য তার সঙ্গে চুক্তি.</w:t>
      </w:r>
    </w:p>
    <w:p w14:paraId="44EFE557" w14:textId="77777777" w:rsidR="00F90BDC" w:rsidRDefault="00F90BDC"/>
    <w:p w14:paraId="423E0336" w14:textId="77777777" w:rsidR="00F90BDC" w:rsidRDefault="00F90BDC">
      <w:r xmlns:w="http://schemas.openxmlformats.org/wordprocessingml/2006/main">
        <w:t xml:space="preserve">2: জন 13:21-30 - যখন যীশু এই কথা বললেন, তখন তিনি আত্মায় উদ্বিগ্ন হলেন, এবং সাক্ষ্য দিলেন এবং বললেন, সত্যি সত্যি, আমি তোমাদের বলছি, তোমাদের মধ্যে একজন আমার সাথে বিশ্বাসঘাতকতা করবে৷</w:t>
      </w:r>
    </w:p>
    <w:p w14:paraId="600E08D4" w14:textId="77777777" w:rsidR="00F90BDC" w:rsidRDefault="00F90BDC"/>
    <w:p w14:paraId="1575A188" w14:textId="77777777" w:rsidR="00F90BDC" w:rsidRDefault="00F90BDC">
      <w:r xmlns:w="http://schemas.openxmlformats.org/wordprocessingml/2006/main">
        <w:t xml:space="preserve">মার্ক 14:11 এই কথা শুনে তাঁরা খুশী হলেন এবং তাঁকে টাকা দেবার প্রতিশ্রুতি দিলেন। এবং সে খুঁজতে লাগলো কিভাবে সে সুবিধামত তাকে ধরিয়ে দিতে পারে।</w:t>
      </w:r>
    </w:p>
    <w:p w14:paraId="5CC2A330" w14:textId="77777777" w:rsidR="00F90BDC" w:rsidRDefault="00F90BDC"/>
    <w:p w14:paraId="31FB5EE6" w14:textId="77777777" w:rsidR="00F90BDC" w:rsidRDefault="00F90BDC">
      <w:r xmlns:w="http://schemas.openxmlformats.org/wordprocessingml/2006/main">
        <w:t xml:space="preserve">এই অনুচ্ছেদটি যীশুকে অর্থের জন্য জুডাস দ্বারা বিশ্বাসঘাতকতার কথা বলে।</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বিশ্বাসঘাতকতা এবং ক্ষমা - কিভাবে যীশু এমনকি তার বিশ্বাসঘাতকদের ক্ষমা করেছিলেন</w:t>
      </w:r>
    </w:p>
    <w:p w14:paraId="7C41AC71" w14:textId="77777777" w:rsidR="00F90BDC" w:rsidRDefault="00F90BDC"/>
    <w:p w14:paraId="7E815AC4" w14:textId="77777777" w:rsidR="00F90BDC" w:rsidRDefault="00F90BDC">
      <w:r xmlns:w="http://schemas.openxmlformats.org/wordprocessingml/2006/main">
        <w:t xml:space="preserve">2. অর্থের শক্তি - কিভাবে লোভ বিশ্বাসঘাতকতা হতে পারে</w:t>
      </w:r>
    </w:p>
    <w:p w14:paraId="43840AD0" w14:textId="77777777" w:rsidR="00F90BDC" w:rsidRDefault="00F90BDC"/>
    <w:p w14:paraId="3B9F9FE9" w14:textId="77777777" w:rsidR="00F90BDC" w:rsidRDefault="00F90BDC">
      <w:r xmlns:w="http://schemas.openxmlformats.org/wordprocessingml/2006/main">
        <w:t xml:space="preserve">1. জন 13:21-30 - যীশু শিষ্যদের পা ধোয়ান</w:t>
      </w:r>
    </w:p>
    <w:p w14:paraId="75C67905" w14:textId="77777777" w:rsidR="00F90BDC" w:rsidRDefault="00F90BDC"/>
    <w:p w14:paraId="5A1DAAAD" w14:textId="77777777" w:rsidR="00F90BDC" w:rsidRDefault="00F90BDC">
      <w:r xmlns:w="http://schemas.openxmlformats.org/wordprocessingml/2006/main">
        <w:t xml:space="preserve">2. গীতসংহিতা 41:9 - এমনকি আমার ঘনিষ্ঠ বন্ধু, যাকে আমি বিশ্বাস করেছি, যে আমার রুটি খেয়েছে, সে আমার বিরুদ্ধে তার গোড়ালি তুলেছে</w:t>
      </w:r>
    </w:p>
    <w:p w14:paraId="3F29A469" w14:textId="77777777" w:rsidR="00F90BDC" w:rsidRDefault="00F90BDC"/>
    <w:p w14:paraId="3B9529C2" w14:textId="77777777" w:rsidR="00F90BDC" w:rsidRDefault="00F90BDC">
      <w:r xmlns:w="http://schemas.openxmlformats.org/wordprocessingml/2006/main">
        <w:t xml:space="preserve">মার্ক 14:12 খামিরবিহীন রুটির প্রথম দিন, যখন তারা নিস্তারপর্ব মেরে ফেলল, তখন তাঁর শিষ্যরা তাঁকে বললেন, আপনি কোথায় চান যে আমরা গিয়ে নিস্তারপর্ব খেতে প্রস্তুত করব?</w:t>
      </w:r>
    </w:p>
    <w:p w14:paraId="646FDA9B" w14:textId="77777777" w:rsidR="00F90BDC" w:rsidRDefault="00F90BDC"/>
    <w:p w14:paraId="32225210" w14:textId="77777777" w:rsidR="00F90BDC" w:rsidRDefault="00F90BDC">
      <w:r xmlns:w="http://schemas.openxmlformats.org/wordprocessingml/2006/main">
        <w:t xml:space="preserve">যীশু ও তাঁর শিষ্যরা নিস্তারপর্ব খাওয়ার জন্য প্রস্তুত হলেন।</w:t>
      </w:r>
    </w:p>
    <w:p w14:paraId="69B2FCE9" w14:textId="77777777" w:rsidR="00F90BDC" w:rsidRDefault="00F90BDC"/>
    <w:p w14:paraId="129D7354" w14:textId="77777777" w:rsidR="00F90BDC" w:rsidRDefault="00F90BDC">
      <w:r xmlns:w="http://schemas.openxmlformats.org/wordprocessingml/2006/main">
        <w:t xml:space="preserve">1. কিভাবে খ্রীষ্টের শেষ নৈশভোজ আমাদের আজকের জীবনকে অনুপ্রাণিত করতে পারে</w:t>
      </w:r>
    </w:p>
    <w:p w14:paraId="3D5E1A95" w14:textId="77777777" w:rsidR="00F90BDC" w:rsidRDefault="00F90BDC"/>
    <w:p w14:paraId="5E2EA164" w14:textId="77777777" w:rsidR="00F90BDC" w:rsidRDefault="00F90BDC">
      <w:r xmlns:w="http://schemas.openxmlformats.org/wordprocessingml/2006/main">
        <w:t xml:space="preserve">2. ফেলোশিপ প্রস্তুতির শক্তি</w:t>
      </w:r>
    </w:p>
    <w:p w14:paraId="3DF25C4F" w14:textId="77777777" w:rsidR="00F90BDC" w:rsidRDefault="00F90BDC"/>
    <w:p w14:paraId="15CC1A85" w14:textId="77777777" w:rsidR="00F90BDC" w:rsidRDefault="00F90BDC">
      <w:r xmlns:w="http://schemas.openxmlformats.org/wordprocessingml/2006/main">
        <w:t xml:space="preserve">1. লূক 22:14-20 - যীশু এবং তাঁর শিষ্যদের শেষ নৈশভোজের বিবরণ</w:t>
      </w:r>
    </w:p>
    <w:p w14:paraId="52220F4C" w14:textId="77777777" w:rsidR="00F90BDC" w:rsidRDefault="00F90BDC"/>
    <w:p w14:paraId="7FB1AC2D" w14:textId="77777777" w:rsidR="00F90BDC" w:rsidRDefault="00F90BDC">
      <w:r xmlns:w="http://schemas.openxmlformats.org/wordprocessingml/2006/main">
        <w:t xml:space="preserve">2. ম্যাথু 26:17-30 - নিস্তারপর্বের খাবার প্রস্তুত করার জন্য তাঁর শিষ্যদের কাছে যীশুর নির্দেশ</w:t>
      </w:r>
    </w:p>
    <w:p w14:paraId="5E2724D2" w14:textId="77777777" w:rsidR="00F90BDC" w:rsidRDefault="00F90BDC"/>
    <w:p w14:paraId="1EBC6A7A" w14:textId="77777777" w:rsidR="00F90BDC" w:rsidRDefault="00F90BDC">
      <w:r xmlns:w="http://schemas.openxmlformats.org/wordprocessingml/2006/main">
        <w:t xml:space="preserve">মার্ক 14:13 তখন তিনি তাঁর দুই শিষ্যকে পাঠিয়ে দিলেন, এবং তাদের বললেন, তোমরা শহরে যাও, সেখানে একজন লোক জলের কলস নিয়ে তোমাদের সঙ্গে দেখা করবে৷</w:t>
      </w:r>
    </w:p>
    <w:p w14:paraId="3D4D8A29" w14:textId="77777777" w:rsidR="00F90BDC" w:rsidRDefault="00F90BDC"/>
    <w:p w14:paraId="62BA1771" w14:textId="77777777" w:rsidR="00F90BDC" w:rsidRDefault="00F90BDC">
      <w:r xmlns:w="http://schemas.openxmlformats.org/wordprocessingml/2006/main">
        <w:t xml:space="preserve">যীশু তাঁর দু'জন শিষ্যকে শহরে পাঠান, তাদের এক কলস জল বহনকারী লোককে অনুসরণ করতে বলেন।</w:t>
      </w:r>
    </w:p>
    <w:p w14:paraId="18222E02" w14:textId="77777777" w:rsidR="00F90BDC" w:rsidRDefault="00F90BDC"/>
    <w:p w14:paraId="724BC20A" w14:textId="77777777" w:rsidR="00F90BDC" w:rsidRDefault="00F90BDC">
      <w:r xmlns:w="http://schemas.openxmlformats.org/wordprocessingml/2006/main">
        <w:t xml:space="preserve">1. যীশুর নির্দেশের শক্তি: কীভাবে তাঁর আদেশগুলি অনুসরণ করা আমাদের অপ্রত্যাশিত জায়গায় নিয়ে যেতে পারে।</w:t>
      </w:r>
    </w:p>
    <w:p w14:paraId="5F5FE621" w14:textId="77777777" w:rsidR="00F90BDC" w:rsidRDefault="00F90BDC"/>
    <w:p w14:paraId="7D0C5A6C" w14:textId="77777777" w:rsidR="00F90BDC" w:rsidRDefault="00F90BDC">
      <w:r xmlns:w="http://schemas.openxmlformats.org/wordprocessingml/2006/main">
        <w:t xml:space="preserve">2. আনুগত্যের গুরুত্ব: আমরা ফলাফল জানি না এমনকি যখন ঈশ্বরের উপর বিশ্বাস.</w:t>
      </w:r>
    </w:p>
    <w:p w14:paraId="5DF5EAA7" w14:textId="77777777" w:rsidR="00F90BDC" w:rsidRDefault="00F90BDC"/>
    <w:p w14:paraId="3E37E79A" w14:textId="77777777" w:rsidR="00F90BDC" w:rsidRDefault="00F90BDC">
      <w:r xmlns:w="http://schemas.openxmlformats.org/wordprocessingml/2006/main">
        <w:t xml:space="preserve">1. ম্যাথু 10: 7-8 - "এবং আপনি যেতে যেতে, ঘোষণা করুন, 'স্বর্গরাজ্য কাছাকাছি।' অসুস্থদের সুস্থ কর, মৃতদের জীবিত কর, কুষ্ঠরোগীদের শুদ্ধ কর, ভূত তাড়াও।"</w:t>
      </w:r>
    </w:p>
    <w:p w14:paraId="01BCDE1C" w14:textId="77777777" w:rsidR="00F90BDC" w:rsidRDefault="00F90BDC"/>
    <w:p w14:paraId="45A17F82" w14:textId="77777777" w:rsidR="00F90BDC" w:rsidRDefault="00F90BDC">
      <w:r xmlns:w="http://schemas.openxmlformats.org/wordprocessingml/2006/main">
        <w:t xml:space="preserve">2. জন 15:14 - "আমি তোমাকে যা আদেশ করি তা করলে তুমি আমার বন্ধু।"</w:t>
      </w:r>
    </w:p>
    <w:p w14:paraId="5FA585EE" w14:textId="77777777" w:rsidR="00F90BDC" w:rsidRDefault="00F90BDC"/>
    <w:p w14:paraId="6C0FD4EC" w14:textId="77777777" w:rsidR="00F90BDC" w:rsidRDefault="00F90BDC">
      <w:r xmlns:w="http://schemas.openxmlformats.org/wordprocessingml/2006/main">
        <w:t xml:space="preserve">মার্ক 14:14 আর তিনি যেখানেই যাবেন, সেই বাড়ির কর্তাকে বলুন, গুরু বলছেন, সেই অতিথিশালা কোথায়, যেখানে আমি আমার শিষ্যদের সঙ্গে নিস্তারপর্ব খাব?</w:t>
      </w:r>
    </w:p>
    <w:p w14:paraId="36685D4B" w14:textId="77777777" w:rsidR="00F90BDC" w:rsidRDefault="00F90BDC"/>
    <w:p w14:paraId="5CCFCDF3" w14:textId="77777777" w:rsidR="00F90BDC" w:rsidRDefault="00F90BDC">
      <w:r xmlns:w="http://schemas.openxmlformats.org/wordprocessingml/2006/main">
        <w:t xml:space="preserve">যীশু তাঁর শিষ্যদের বাড়ির মালিককে জিজ্ঞাসা করতে বলেন যেখানে তিনি তাদের সাথে নিস্তারপর্বের খাবার খেতে পারেন।</w:t>
      </w:r>
    </w:p>
    <w:p w14:paraId="2B1CDCF6" w14:textId="77777777" w:rsidR="00F90BDC" w:rsidRDefault="00F90BDC"/>
    <w:p w14:paraId="0D55A29C" w14:textId="77777777" w:rsidR="00F90BDC" w:rsidRDefault="00F90BDC">
      <w:r xmlns:w="http://schemas.openxmlformats.org/wordprocessingml/2006/main">
        <w:t xml:space="preserve">1. আমন্ত্রণের শক্তি: ঈশ্বরের অনুগ্রহ প্রসারিত করা এবং গ্রহণ করা শেখা</w:t>
      </w:r>
    </w:p>
    <w:p w14:paraId="294BFAF6" w14:textId="77777777" w:rsidR="00F90BDC" w:rsidRDefault="00F90BDC"/>
    <w:p w14:paraId="62E7835C" w14:textId="77777777" w:rsidR="00F90BDC" w:rsidRDefault="00F90BDC">
      <w:r xmlns:w="http://schemas.openxmlformats.org/wordprocessingml/2006/main">
        <w:t xml:space="preserve">2. নিস্তারপর্বের স্বতন্ত্রতা: পরিত্রাণের উপহার মনে রাখা</w:t>
      </w:r>
    </w:p>
    <w:p w14:paraId="66A75203" w14:textId="77777777" w:rsidR="00F90BDC" w:rsidRDefault="00F90BDC"/>
    <w:p w14:paraId="3C022504" w14:textId="77777777" w:rsidR="00F90BDC" w:rsidRDefault="00F90BDC">
      <w:r xmlns:w="http://schemas.openxmlformats.org/wordprocessingml/2006/main">
        <w:t xml:space="preserve">1. জন 13:13-17 - যীশু শিষ্যদের পা ধুচ্ছেন</w:t>
      </w:r>
    </w:p>
    <w:p w14:paraId="3952E1D2" w14:textId="77777777" w:rsidR="00F90BDC" w:rsidRDefault="00F90BDC"/>
    <w:p w14:paraId="3BAE0730" w14:textId="77777777" w:rsidR="00F90BDC" w:rsidRDefault="00F90BDC">
      <w:r xmlns:w="http://schemas.openxmlformats.org/wordprocessingml/2006/main">
        <w:t xml:space="preserve">2. দ্বিতীয় বিবরণ 16:1-8 - নিস্তারপর্ব পালনের জন্য নির্দেশাবলী</w:t>
      </w:r>
    </w:p>
    <w:p w14:paraId="1E56845F" w14:textId="77777777" w:rsidR="00F90BDC" w:rsidRDefault="00F90BDC"/>
    <w:p w14:paraId="7820F25F" w14:textId="77777777" w:rsidR="00F90BDC" w:rsidRDefault="00F90BDC">
      <w:r xmlns:w="http://schemas.openxmlformats.org/wordprocessingml/2006/main">
        <w:t xml:space="preserve">মার্ক 14:15 এবং তিনি আপনাকে উপরে একটি সজ্জিত ও প্রস্তুত একটি বড় ঘর দেখাবেন: সেখানে আমাদের জন্য প্রস্তুত করুন।</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হল যীশু তাঁর শিষ্যদের তাদের শেষ নৈশভোজের জন্য একটি বড় উপরের ঘর প্রস্তুত করার জন্য বলেছিলেন।</w:t>
      </w:r>
    </w:p>
    <w:p w14:paraId="1FB83E37" w14:textId="77777777" w:rsidR="00F90BDC" w:rsidRDefault="00F90BDC"/>
    <w:p w14:paraId="7A3795E0" w14:textId="77777777" w:rsidR="00F90BDC" w:rsidRDefault="00F90BDC">
      <w:r xmlns:w="http://schemas.openxmlformats.org/wordprocessingml/2006/main">
        <w:t xml:space="preserve">1. প্রস্তুতির গুরুত্ব: যীশুর শেষ নৈশভোজ থেকে পাঠ</w:t>
      </w:r>
    </w:p>
    <w:p w14:paraId="417DA0AB" w14:textId="77777777" w:rsidR="00F90BDC" w:rsidRDefault="00F90BDC"/>
    <w:p w14:paraId="0B89A85A" w14:textId="77777777" w:rsidR="00F90BDC" w:rsidRDefault="00F90BDC">
      <w:r xmlns:w="http://schemas.openxmlformats.org/wordprocessingml/2006/main">
        <w:t xml:space="preserve">2. খ্রীষ্টের জন্য জায়গা তৈরি করা: তাকে আমাদের জীবন পরিবর্তন করার অনুমতি দেওয়া।</w:t>
      </w:r>
    </w:p>
    <w:p w14:paraId="3B0C2B36" w14:textId="77777777" w:rsidR="00F90BDC" w:rsidRDefault="00F90BDC"/>
    <w:p w14:paraId="5CE27807" w14:textId="77777777" w:rsidR="00F90BDC" w:rsidRDefault="00F90BDC">
      <w:r xmlns:w="http://schemas.openxmlformats.org/wordprocessingml/2006/main">
        <w:t xml:space="preserve">1. ফিলিপীয় 2:5-8 - নিজেদের মধ্যে এই মন রাখুন, যা খ্রীষ্ট যীশুতে তোমাদের রয়েছে, যিনি ঈশ্বরের রূপে থাকলেও ঈশ্বরের সাথে সমতাকে আঁকড়ে ধরার মতো বিষয় বলে গণ্য করেননি, বরং নিজেকে শূন্য করে দিয়েছেন৷ ভৃত্যের রূপ ধারণ করে, পুরুষের আদলে জন্ম নেওয়া।</w:t>
      </w:r>
    </w:p>
    <w:p w14:paraId="77239455" w14:textId="77777777" w:rsidR="00F90BDC" w:rsidRDefault="00F90BDC"/>
    <w:p w14:paraId="2AFE8162" w14:textId="77777777" w:rsidR="00F90BDC" w:rsidRDefault="00F90BDC">
      <w:r xmlns:w="http://schemas.openxmlformats.org/wordprocessingml/2006/main">
        <w:t xml:space="preserve">2. ম্যাথু 26:17-19 - খামিরবিহীন রুটির প্রথম দিনে, যখন তারা নিস্তারপর্বের মেষ বলিদান করেছিল, তখন তাঁর শিষ্যরা তাঁকে বললেন,? </w:t>
      </w:r>
      <w:r xmlns:w="http://schemas.openxmlformats.org/wordprocessingml/2006/main">
        <w:rPr>
          <w:rFonts w:ascii="맑은 고딕 Semilight" w:hAnsi="맑은 고딕 Semilight"/>
        </w:rPr>
        <w:t xml:space="preserve">쏻 </w:t>
      </w:r>
      <w:r xmlns:w="http://schemas.openxmlformats.org/wordprocessingml/2006/main">
        <w:t xml:space="preserve">এখানে আপনি কি আমাদের যেতে এবং আপনার জন্য নিস্তারপর্ব খাওয়ার জন্য প্রস্তুত করতে বলবেন???এবং তিনি তাঁর দুই শিষ্যকে পাঠিয়ে তাদের বললেন,? </w:t>
      </w:r>
      <w:r xmlns:w="http://schemas.openxmlformats.org/wordprocessingml/2006/main">
        <w:t xml:space="preserve">শহরের ভিতরে যাও, আর একজন লোক জলের পাত্র নিয়ে তোমার সাথে দেখা করবে </w:t>
      </w:r>
      <w:r xmlns:w="http://schemas.openxmlformats.org/wordprocessingml/2006/main">
        <w:rPr>
          <w:rFonts w:ascii="맑은 고딕 Semilight" w:hAnsi="맑은 고딕 Semilight"/>
        </w:rPr>
        <w:t xml:space="preserve">৷ </w:t>
      </w:r>
      <w:r xmlns:w="http://schemas.openxmlformats.org/wordprocessingml/2006/main">
        <w:t xml:space="preserve">তাকে অনুসরণ করুন.??</w:t>
      </w:r>
    </w:p>
    <w:p w14:paraId="00B653DD" w14:textId="77777777" w:rsidR="00F90BDC" w:rsidRDefault="00F90BDC"/>
    <w:p w14:paraId="6DBBEECB" w14:textId="77777777" w:rsidR="00F90BDC" w:rsidRDefault="00F90BDC">
      <w:r xmlns:w="http://schemas.openxmlformats.org/wordprocessingml/2006/main">
        <w:t xml:space="preserve">মার্ক 14:16 তখন তাঁর শিষ্যরা বেরিয়ে গিয়ে নগরে এলেন এবং তিনি তাদের যা বলেছিলেন তা দেখতে পেলেন এবং নিস্তারপর্ব প্রস্তুত করলেন৷</w:t>
      </w:r>
    </w:p>
    <w:p w14:paraId="5DC4D3B6" w14:textId="77777777" w:rsidR="00F90BDC" w:rsidRDefault="00F90BDC"/>
    <w:p w14:paraId="62FADD22" w14:textId="77777777" w:rsidR="00F90BDC" w:rsidRDefault="00F90BDC">
      <w:r xmlns:w="http://schemas.openxmlformats.org/wordprocessingml/2006/main">
        <w:t xml:space="preserve">শিষ্যরা যীশুর নির্দেশ অনুসরণ করলেন এবং নিস্তারপর্বের জন্য প্রস্তুত হলেন।</w:t>
      </w:r>
    </w:p>
    <w:p w14:paraId="4D025065" w14:textId="77777777" w:rsidR="00F90BDC" w:rsidRDefault="00F90BDC"/>
    <w:p w14:paraId="6CD313DF" w14:textId="77777777" w:rsidR="00F90BDC" w:rsidRDefault="00F90BDC">
      <w:r xmlns:w="http://schemas.openxmlformats.org/wordprocessingml/2006/main">
        <w:t xml:space="preserve">1. আনুগত্য আশীর্বাদ নিয়ে আসে - যীশুর নির্দেশাবলী অনুসরণ করা আমাদেরকে তাঁর নিকটবর্তী করে এবং আশীর্বাদের দিকে নিয়ে যায়।</w:t>
      </w:r>
    </w:p>
    <w:p w14:paraId="78AE4267" w14:textId="77777777" w:rsidR="00F90BDC" w:rsidRDefault="00F90BDC"/>
    <w:p w14:paraId="503654F0" w14:textId="77777777" w:rsidR="00F90BDC" w:rsidRDefault="00F90BDC">
      <w:r xmlns:w="http://schemas.openxmlformats.org/wordprocessingml/2006/main">
        <w:t xml:space="preserve">2. বিশ্বাসের শক্তি - যীশুর নির্দেশাবলী বিশ্বাস দ্বারা অনুসরণ করা হয়েছিল এবং একটি সফল নিস্তারপর্বের দিকে পরিচালিত হয়েছিল।</w:t>
      </w:r>
    </w:p>
    <w:p w14:paraId="4F656E34" w14:textId="77777777" w:rsidR="00F90BDC" w:rsidRDefault="00F90BDC"/>
    <w:p w14:paraId="014193C4" w14:textId="77777777" w:rsidR="00F90BDC" w:rsidRDefault="00F90BDC">
      <w:r xmlns:w="http://schemas.openxmlformats.org/wordprocessingml/2006/main">
        <w:t xml:space="preserve">1. হিব্রু 11:6 - কিন্তু বিশ্বাস ছাড়া তাকে খুশি করা অসম্ভব: কারণ যে ঈশ্বরের কাছে আসে তাকে অবশ্যই বিশ্বাস করতে হবে যে তিনিই আছেন এবং যারা তাকে অধ্যবসায়ের সাথে খোঁজেন তাদের তিনি একজন পুরস্কারদাতা।</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14:31 - কিন্তু জগৎ যেন জানতে পারে যে আমি পিতাকে ভালবাসি; পিতা আমাকে যেমন আদেশ দিয়েছেন, আমিও তাই করি৷ ওঠ, চল এখান থেকে।</w:t>
      </w:r>
    </w:p>
    <w:p w14:paraId="36BF41DC" w14:textId="77777777" w:rsidR="00F90BDC" w:rsidRDefault="00F90BDC"/>
    <w:p w14:paraId="624E6D43" w14:textId="77777777" w:rsidR="00F90BDC" w:rsidRDefault="00F90BDC">
      <w:r xmlns:w="http://schemas.openxmlformats.org/wordprocessingml/2006/main">
        <w:t xml:space="preserve">মার্ক 14:17 সন্ধ্যায় তিনি সেই বারো জনকে নিয়ে আসলেন৷</w:t>
      </w:r>
    </w:p>
    <w:p w14:paraId="75C28318" w14:textId="77777777" w:rsidR="00F90BDC" w:rsidRDefault="00F90BDC"/>
    <w:p w14:paraId="422C352B" w14:textId="77777777" w:rsidR="00F90BDC" w:rsidRDefault="00F90BDC">
      <w:r xmlns:w="http://schemas.openxmlformats.org/wordprocessingml/2006/main">
        <w:t xml:space="preserve">সন্ধ্যায় যীশু সেই বারোজনকে নিয়ে শিষ্যদের কাছে এলেন৷</w:t>
      </w:r>
    </w:p>
    <w:p w14:paraId="3500796E" w14:textId="77777777" w:rsidR="00F90BDC" w:rsidRDefault="00F90BDC"/>
    <w:p w14:paraId="6E3F3D63" w14:textId="77777777" w:rsidR="00F90BDC" w:rsidRDefault="00F90BDC">
      <w:r xmlns:w="http://schemas.openxmlformats.org/wordprocessingml/2006/main">
        <w:t xml:space="preserve">1: যীশু সর্বদা দেখান যখন আমাদের তাকে সবচেয়ে বেশি প্রয়োজন হয়।</w:t>
      </w:r>
    </w:p>
    <w:p w14:paraId="0B22E34C" w14:textId="77777777" w:rsidR="00F90BDC" w:rsidRDefault="00F90BDC"/>
    <w:p w14:paraId="5476967A" w14:textId="77777777" w:rsidR="00F90BDC" w:rsidRDefault="00F90BDC">
      <w:r xmlns:w="http://schemas.openxmlformats.org/wordprocessingml/2006/main">
        <w:t xml:space="preserve">2: আপনার জীবনে যীশুকে আমন্ত্রণ জানাতে ভয় পাবেন না।</w:t>
      </w:r>
    </w:p>
    <w:p w14:paraId="6477A52D" w14:textId="77777777" w:rsidR="00F90BDC" w:rsidRDefault="00F90BDC"/>
    <w:p w14:paraId="5D08ADE6" w14:textId="77777777" w:rsidR="00F90BDC" w:rsidRDefault="00F90BDC">
      <w:r xmlns:w="http://schemas.openxmlformats.org/wordprocessingml/2006/main">
        <w:t xml:space="preserve">1: জন 14:27 "আমি তোমার সাথে শান্তি রেখে যাচ্ছি, আমার শান্তি আমি তোমাকে দিচ্ছি: জগৎ যেমন দেয়, আমি তোমাকে দিই। তোমার হৃদয় যেন অস্থির না হয়, ভয় না পায়।"</w:t>
      </w:r>
    </w:p>
    <w:p w14:paraId="310448BE" w14:textId="77777777" w:rsidR="00F90BDC" w:rsidRDefault="00F90BDC"/>
    <w:p w14:paraId="0C6761FD" w14:textId="77777777" w:rsidR="00F90BDC" w:rsidRDefault="00F90BDC">
      <w:r xmlns:w="http://schemas.openxmlformats.org/wordprocessingml/2006/main">
        <w:t xml:space="preserve">2: রোমানস্ 8:38-39 "কারণ আমি নিশ্চিত যে, না মৃত্যু, না জীবন, না ফেরেশতা, না রাজত্ব, না ক্ষমতা, না বর্তমান জিনিস, না আসন্ন জিনিস, না উচ্চতা, না গভীরতা, না অন্য কোন প্রাণী, আমাদের ঈশ্বরের ভালবাসা থেকে আলাদা করতে সক্ষম হবে, যা আমাদের প্রভু খ্রীষ্ট যীশুতে রয়েছে।"</w:t>
      </w:r>
    </w:p>
    <w:p w14:paraId="7526ECE4" w14:textId="77777777" w:rsidR="00F90BDC" w:rsidRDefault="00F90BDC"/>
    <w:p w14:paraId="715AD9B1" w14:textId="77777777" w:rsidR="00F90BDC" w:rsidRDefault="00F90BDC">
      <w:r xmlns:w="http://schemas.openxmlformats.org/wordprocessingml/2006/main">
        <w:t xml:space="preserve">মার্ক 14:18 তারা বসে খেতে খেতে যীশু বললেন, 'আমি তোমাদের সত্যি বলছি, তোমাদের মধ্যে যে আমার সঙ্গে খাবে সে আমাকে ধরিয়ে দেবে৷'</w:t>
      </w:r>
    </w:p>
    <w:p w14:paraId="455E46AC" w14:textId="77777777" w:rsidR="00F90BDC" w:rsidRDefault="00F90BDC"/>
    <w:p w14:paraId="4CCA1990" w14:textId="77777777" w:rsidR="00F90BDC" w:rsidRDefault="00F90BDC">
      <w:r xmlns:w="http://schemas.openxmlformats.org/wordprocessingml/2006/main">
        <w:t xml:space="preserve">যীশু ভবিষ্যদ্বাণী করেছিলেন যে যারা তার সাথে খাচ্ছে তাদের মধ্যে একজন তাকে বিশ্বাসঘাতকতা করবে।</w:t>
      </w:r>
    </w:p>
    <w:p w14:paraId="0043846E" w14:textId="77777777" w:rsidR="00F90BDC" w:rsidRDefault="00F90BDC"/>
    <w:p w14:paraId="393C1EA4" w14:textId="77777777" w:rsidR="00F90BDC" w:rsidRDefault="00F90BDC">
      <w:r xmlns:w="http://schemas.openxmlformats.org/wordprocessingml/2006/main">
        <w:t xml:space="preserve">1. বাইবেলে বিশ্বাসঘাতকতা: যীশু কীভাবে তাঁর বিশ্বাসঘাতকতা পরিচালনা করেছিলেন</w:t>
      </w:r>
    </w:p>
    <w:p w14:paraId="527059A3" w14:textId="77777777" w:rsidR="00F90BDC" w:rsidRDefault="00F90BDC"/>
    <w:p w14:paraId="3B2BA532" w14:textId="77777777" w:rsidR="00F90BDC" w:rsidRDefault="00F90BDC">
      <w:r xmlns:w="http://schemas.openxmlformats.org/wordprocessingml/2006/main">
        <w:t xml:space="preserve">2. বিশ্বাসঘাতকতা থেকে দূরে সরে যাওয়া এবং বিশ্বস্ততার দিকে</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41:9 - এমনকি আমার নিজের পরিচিত বন্ধু, যাকে আমি বিশ্বাস করেছিলাম, যে আমার রুটি খেয়েছিল, আমার বিরুদ্ধে তার গোড়ালি তুলেছে।</w:t>
      </w:r>
    </w:p>
    <w:p w14:paraId="69DA709C" w14:textId="77777777" w:rsidR="00F90BDC" w:rsidRDefault="00F90BDC"/>
    <w:p w14:paraId="7C1EFB24" w14:textId="77777777" w:rsidR="00F90BDC" w:rsidRDefault="00F90BDC">
      <w:r xmlns:w="http://schemas.openxmlformats.org/wordprocessingml/2006/main">
        <w:t xml:space="preserve">2. 1 জন 2:15-17 - জগৎ বা জগতের কিছুকে ভালোবাসো না। কেউ যদি পৃথিবীকে ভালবাসে, পিতার প্রতি ভালবাসা তাদের মধ্যে নেই। পৃথিবীর সব কিছুর জন্য? </w:t>
      </w:r>
      <w:r xmlns:w="http://schemas.openxmlformats.org/wordprocessingml/2006/main">
        <w:rPr>
          <w:rFonts w:ascii="맑은 고딕 Semilight" w:hAnsi="맑은 고딕 Semilight"/>
        </w:rPr>
        <w:t xml:space="preserve">কি </w:t>
      </w:r>
      <w:r xmlns:w="http://schemas.openxmlformats.org/wordprocessingml/2006/main">
        <w:t xml:space="preserve">সে মাংসের লালসা, চোখের লালসা এবং জীবনের অহংকার? </w:t>
      </w:r>
      <w:r xmlns:w="http://schemas.openxmlformats.org/wordprocessingml/2006/main">
        <w:rPr>
          <w:rFonts w:ascii="맑은 고딕 Semilight" w:hAnsi="맑은 고딕 Semilight"/>
        </w:rPr>
        <w:t xml:space="preserve">봠 </w:t>
      </w:r>
      <w:r xmlns:w="http://schemas.openxmlformats.org/wordprocessingml/2006/main">
        <w:t xml:space="preserve">omes পিতার কাছ থেকে নয়, জগত থেকে। জগৎ ও তার কামনা-বাসনা চলে যায়, কিন্তু যে ঈশ্বরের ইচ্ছা পালন করে সে চিরকাল বেঁচে থাকে।</w:t>
      </w:r>
    </w:p>
    <w:p w14:paraId="4B95988D" w14:textId="77777777" w:rsidR="00F90BDC" w:rsidRDefault="00F90BDC"/>
    <w:p w14:paraId="450A3875" w14:textId="77777777" w:rsidR="00F90BDC" w:rsidRDefault="00F90BDC">
      <w:r xmlns:w="http://schemas.openxmlformats.org/wordprocessingml/2006/main">
        <w:t xml:space="preserve">মার্ক 14:19 তখন তাঁরা দুঃখিত হয়ে তাঁকে এক এক করে বলতে লাগলেন, আমিই কি? আর একজন বলল, আমিই কি?</w:t>
      </w:r>
    </w:p>
    <w:p w14:paraId="3424B52D" w14:textId="77777777" w:rsidR="00F90BDC" w:rsidRDefault="00F90BDC"/>
    <w:p w14:paraId="7F473C8F" w14:textId="77777777" w:rsidR="00F90BDC" w:rsidRDefault="00F90BDC">
      <w:r xmlns:w="http://schemas.openxmlformats.org/wordprocessingml/2006/main">
        <w:t xml:space="preserve">যীশুর শিষ্যরা প্রশ্ন করেছিল কে তাকে বিশ্বাসঘাতকতা করবে।</w:t>
      </w:r>
    </w:p>
    <w:p w14:paraId="6AEB4982" w14:textId="77777777" w:rsidR="00F90BDC" w:rsidRDefault="00F90BDC"/>
    <w:p w14:paraId="5F700154" w14:textId="77777777" w:rsidR="00F90BDC" w:rsidRDefault="00F90BDC">
      <w:r xmlns:w="http://schemas.openxmlformats.org/wordprocessingml/2006/main">
        <w:t xml:space="preserve">1. বিশ্বাসঘাতকতার মুখে যীশুর বিশ্বস্ততা এবং অবিচলতা</w:t>
      </w:r>
    </w:p>
    <w:p w14:paraId="66EFCC27" w14:textId="77777777" w:rsidR="00F90BDC" w:rsidRDefault="00F90BDC"/>
    <w:p w14:paraId="1877EFCD" w14:textId="77777777" w:rsidR="00F90BDC" w:rsidRDefault="00F90BDC">
      <w:r xmlns:w="http://schemas.openxmlformats.org/wordprocessingml/2006/main">
        <w:t xml:space="preserve">2. সম্পর্কের ক্ষেত্রে জবাবদিহিতার গুরুত্ব</w:t>
      </w:r>
    </w:p>
    <w:p w14:paraId="4C375A12" w14:textId="77777777" w:rsidR="00F90BDC" w:rsidRDefault="00F90BDC"/>
    <w:p w14:paraId="02875323" w14:textId="77777777" w:rsidR="00F90BDC" w:rsidRDefault="00F90BDC">
      <w:r xmlns:w="http://schemas.openxmlformats.org/wordprocessingml/2006/main">
        <w:t xml:space="preserve">1. ম্যাথু 26:21-25 - যীশু তার বিশ্বাসঘাতকতার ভবিষ্যদ্বাণী করেছেন</w:t>
      </w:r>
    </w:p>
    <w:p w14:paraId="1C8D1D17" w14:textId="77777777" w:rsidR="00F90BDC" w:rsidRDefault="00F90BDC"/>
    <w:p w14:paraId="6CA1B7BF" w14:textId="77777777" w:rsidR="00F90BDC" w:rsidRDefault="00F90BDC">
      <w:r xmlns:w="http://schemas.openxmlformats.org/wordprocessingml/2006/main">
        <w:t xml:space="preserve">2. জন 13:1-11 - যীশু শিষ্যদের পা ধুয়ে দেন</w:t>
      </w:r>
    </w:p>
    <w:p w14:paraId="13131AAB" w14:textId="77777777" w:rsidR="00F90BDC" w:rsidRDefault="00F90BDC"/>
    <w:p w14:paraId="5EF2C465" w14:textId="77777777" w:rsidR="00F90BDC" w:rsidRDefault="00F90BDC">
      <w:r xmlns:w="http://schemas.openxmlformats.org/wordprocessingml/2006/main">
        <w:t xml:space="preserve">মার্ক 14:20 তখন তিনি উত্তর দিয়ে তাদের বললেন, সেই বারোজনের একজন, যে আমার সঙ্গে থালায় ডুবিয়েছে৷</w:t>
      </w:r>
    </w:p>
    <w:p w14:paraId="22655253" w14:textId="77777777" w:rsidR="00F90BDC" w:rsidRDefault="00F90BDC"/>
    <w:p w14:paraId="241408C1" w14:textId="77777777" w:rsidR="00F90BDC" w:rsidRDefault="00F90BDC">
      <w:r xmlns:w="http://schemas.openxmlformats.org/wordprocessingml/2006/main">
        <w:t xml:space="preserve">যীশু প্রকাশ করেন যে জুডাস সেই ব্যক্তি যিনি তাকে বিশ্বাসঘাতকতা করবেন।</w:t>
      </w:r>
    </w:p>
    <w:p w14:paraId="2FA09C58" w14:textId="77777777" w:rsidR="00F90BDC" w:rsidRDefault="00F90BDC"/>
    <w:p w14:paraId="3F9AB9B4" w14:textId="77777777" w:rsidR="00F90BDC" w:rsidRDefault="00F90BDC">
      <w:r xmlns:w="http://schemas.openxmlformats.org/wordprocessingml/2006/main">
        <w:t xml:space="preserve">1: যীশু তার অন্ধকার সময়েও করুণা এবং করুণার মডেল, আমাদের অনুসরণ করার জন্য একটি উদাহরণ স্থাপন করেছেন।</w:t>
      </w:r>
    </w:p>
    <w:p w14:paraId="2DD31126" w14:textId="77777777" w:rsidR="00F90BDC" w:rsidRDefault="00F90BDC"/>
    <w:p w14:paraId="1545A1B8" w14:textId="77777777" w:rsidR="00F90BDC" w:rsidRDefault="00F90BDC">
      <w:r xmlns:w="http://schemas.openxmlformats.org/wordprocessingml/2006/main">
        <w:t xml:space="preserve">2: যীশু আমাদের নম্র হতে এবং আমাদের ভাগ্যকে আলিঙ্গন করতে শেখায়, ঈশ্বরের ইচ্ছাকে বিশ্বাস করা যাই হোক না কেন।</w:t>
      </w:r>
    </w:p>
    <w:p w14:paraId="2B59CB30" w14:textId="77777777" w:rsidR="00F90BDC" w:rsidRDefault="00F90BDC"/>
    <w:p w14:paraId="2ED4C4E2"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3391E0C7" w14:textId="77777777" w:rsidR="00F90BDC" w:rsidRDefault="00F90BDC"/>
    <w:p w14:paraId="7E69017D" w14:textId="77777777" w:rsidR="00F90BDC" w:rsidRDefault="00F90BDC">
      <w:r xmlns:w="http://schemas.openxmlformats.org/wordprocessingml/2006/main">
        <w:t xml:space="preserve">2: ম্যাথু 26:39 - এবং তিনি একটু এগিয়ে গিয়ে মুখের উপর উপুড় হয়ে প্রার্থনা করলেন, বললেন, হে আমার পিতা, যদি সম্ভব হয়, এই পানপাত্র আমার কাছ থেকে চলে যাক: তবুও আমার ইচ্ছামত নয়, কিন্তু আপনি যেমন চান। উইল্ট</w:t>
      </w:r>
    </w:p>
    <w:p w14:paraId="1D6B1864" w14:textId="77777777" w:rsidR="00F90BDC" w:rsidRDefault="00F90BDC"/>
    <w:p w14:paraId="30937119" w14:textId="77777777" w:rsidR="00F90BDC" w:rsidRDefault="00F90BDC">
      <w:r xmlns:w="http://schemas.openxmlformats.org/wordprocessingml/2006/main">
        <w:t xml:space="preserve">মার্ক 14:21 মনুষ্যপুত্র প্রকৃতপক্ষে যাবেন, যেমন তাঁর বিষয়ে লেখা আছে; কিন্তু ধিক সেই লোককে যার দ্বারা মানবপুত্রকে ধরিয়ে দেওয়া হয়! সেই মানুষটির জন্য ভালো হতো যদি সে কখনো জন্ম না করত।</w:t>
      </w:r>
    </w:p>
    <w:p w14:paraId="23668B79" w14:textId="77777777" w:rsidR="00F90BDC" w:rsidRDefault="00F90BDC"/>
    <w:p w14:paraId="30016E0F" w14:textId="77777777" w:rsidR="00F90BDC" w:rsidRDefault="00F90BDC">
      <w:r xmlns:w="http://schemas.openxmlformats.org/wordprocessingml/2006/main">
        <w:t xml:space="preserve">মনুষ্যপুত্র যেমন লেখা আছে তেমনি যাবেন, কিন্তু ধিক তার জন্য যে তাকে ধরিয়ে দেয়। তার জন্ম না হলে ভালো হতো।</w:t>
      </w:r>
    </w:p>
    <w:p w14:paraId="41E80BC4" w14:textId="77777777" w:rsidR="00F90BDC" w:rsidRDefault="00F90BDC"/>
    <w:p w14:paraId="7E1841A1" w14:textId="77777777" w:rsidR="00F90BDC" w:rsidRDefault="00F90BDC">
      <w:r xmlns:w="http://schemas.openxmlformats.org/wordprocessingml/2006/main">
        <w:t xml:space="preserve">1. বিশ্বাসঘাতকতার বিপদ</w:t>
      </w:r>
    </w:p>
    <w:p w14:paraId="039ABF1E" w14:textId="77777777" w:rsidR="00F90BDC" w:rsidRDefault="00F90BDC"/>
    <w:p w14:paraId="62A29EAA" w14:textId="77777777" w:rsidR="00F90BDC" w:rsidRDefault="00F90BDC">
      <w:r xmlns:w="http://schemas.openxmlformats.org/wordprocessingml/2006/main">
        <w:t xml:space="preserve">2. আমাদের পছন্দের শক্তি</w:t>
      </w:r>
    </w:p>
    <w:p w14:paraId="13ADC583" w14:textId="77777777" w:rsidR="00F90BDC" w:rsidRDefault="00F90BDC"/>
    <w:p w14:paraId="0C7EFFB2" w14:textId="77777777" w:rsidR="00F90BDC" w:rsidRDefault="00F90BDC">
      <w:r xmlns:w="http://schemas.openxmlformats.org/wordprocessingml/2006/main">
        <w:t xml:space="preserve">1. ম্যাথু 26:24 - "মনুষ্যপুত্র যেভাবে তাঁর সম্পর্কে লেখা আছে সেভাবে যায়, কিন্তু ধিক সেই লোকের জন্য যার দ্বারা তিনি বিশ্বাসঘাতকতা করেন!"</w:t>
      </w:r>
    </w:p>
    <w:p w14:paraId="7F23FF9D" w14:textId="77777777" w:rsidR="00F90BDC" w:rsidRDefault="00F90BDC"/>
    <w:p w14:paraId="231233D5" w14:textId="77777777" w:rsidR="00F90BDC" w:rsidRDefault="00F90BDC">
      <w:r xmlns:w="http://schemas.openxmlformats.org/wordprocessingml/2006/main">
        <w:t xml:space="preserve">2. জন 3:16 - "কারণ ঈশ্বর জগৎকে এত ভালোবাসলেন যে তিনি তাঁর একমাত্র পুত্রকে দান করলেন, যাতে যে কেউ তাঁকে বিশ্বাস করে সে বিনষ্ট না হয় কিন্তু অনন্ত জীবন পায়।"</w:t>
      </w:r>
    </w:p>
    <w:p w14:paraId="0C5B275B" w14:textId="77777777" w:rsidR="00F90BDC" w:rsidRDefault="00F90BDC"/>
    <w:p w14:paraId="200191A5" w14:textId="77777777" w:rsidR="00F90BDC" w:rsidRDefault="00F90BDC">
      <w:r xmlns:w="http://schemas.openxmlformats.org/wordprocessingml/2006/main">
        <w:t xml:space="preserve">মার্ক 14:22 তারা যখন খাচ্ছিল, তখন যীশু রুটি নিয়ে আশীর্বাদ করলেন এবং তা ভেঙে তাদের দিলেন এবং বললেন, নাও, খাও, এটা আমার দেহ৷</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শিষ্যদের তাঁর শরীরের প্রতীক হিসেবে রুটি খেতে নির্দেশ দেন।</w:t>
      </w:r>
    </w:p>
    <w:p w14:paraId="186A26E0" w14:textId="77777777" w:rsidR="00F90BDC" w:rsidRDefault="00F90BDC"/>
    <w:p w14:paraId="3B620EE2" w14:textId="77777777" w:rsidR="00F90BDC" w:rsidRDefault="00F90BDC">
      <w:r xmlns:w="http://schemas.openxmlformats.org/wordprocessingml/2006/main">
        <w:t xml:space="preserve">1. জীবনের রুটি: শেষ নৈশভোজে যিশুর কথার তাৎপর্য বোঝা</w:t>
      </w:r>
    </w:p>
    <w:p w14:paraId="3BE1C4BA" w14:textId="77777777" w:rsidR="00F90BDC" w:rsidRDefault="00F90BDC"/>
    <w:p w14:paraId="5F44D821" w14:textId="77777777" w:rsidR="00F90BDC" w:rsidRDefault="00F90BDC">
      <w:r xmlns:w="http://schemas.openxmlformats.org/wordprocessingml/2006/main">
        <w:t xml:space="preserve">2. প্রতীকী কর্মের শক্তি: যীশু কীভাবে তাঁর বার্তা যোগাযোগের জন্য প্রতীক ব্যবহার করেছিলেন</w:t>
      </w:r>
    </w:p>
    <w:p w14:paraId="6F244B8B" w14:textId="77777777" w:rsidR="00F90BDC" w:rsidRDefault="00F90BDC"/>
    <w:p w14:paraId="5E73005E" w14:textId="77777777" w:rsidR="00F90BDC" w:rsidRDefault="00F90BDC">
      <w:r xmlns:w="http://schemas.openxmlformats.org/wordprocessingml/2006/main">
        <w:t xml:space="preserve">1. জন 6:35 - "এবং যীশু তাদের বললেন, আমিই জীবনের রুটি: যে আমার কাছে আসে সে কখনও ক্ষুধার্ত হবে না; এবং যে আমাকে বিশ্বাস করে সে কখনও তৃষ্ণার্ত হবে না।"</w:t>
      </w:r>
    </w:p>
    <w:p w14:paraId="7CE1ED23" w14:textId="77777777" w:rsidR="00F90BDC" w:rsidRDefault="00F90BDC"/>
    <w:p w14:paraId="02535380" w14:textId="77777777" w:rsidR="00F90BDC" w:rsidRDefault="00F90BDC">
      <w:r xmlns:w="http://schemas.openxmlformats.org/wordprocessingml/2006/main">
        <w:t xml:space="preserve">2. লূক 22:19 - "এবং তিনি রুটি নিলেন, এবং ধন্যবাদ দিলেন, এবং তা ভেঙে দিলেন, এবং বললেন, এটি আমার দেহ যা তোমাদের জন্য দেওয়া হয়েছে: এটি আমার স্মরণে কর।"</w:t>
      </w:r>
    </w:p>
    <w:p w14:paraId="51B70BAC" w14:textId="77777777" w:rsidR="00F90BDC" w:rsidRDefault="00F90BDC"/>
    <w:p w14:paraId="7647ABD6" w14:textId="77777777" w:rsidR="00F90BDC" w:rsidRDefault="00F90BDC">
      <w:r xmlns:w="http://schemas.openxmlformats.org/wordprocessingml/2006/main">
        <w:t xml:space="preserve">মার্ক 14:23 পরে তিনি পেয়ালাটি নিলেন এবং ধন্যবাদ জানিয়ে তা তাদের দিলেন এবং তারা সবাই তা পান করলেন৷</w:t>
      </w:r>
    </w:p>
    <w:p w14:paraId="3698263B" w14:textId="77777777" w:rsidR="00F90BDC" w:rsidRDefault="00F90BDC"/>
    <w:p w14:paraId="05FF7815" w14:textId="77777777" w:rsidR="00F90BDC" w:rsidRDefault="00F90BDC">
      <w:r xmlns:w="http://schemas.openxmlformats.org/wordprocessingml/2006/main">
        <w:t xml:space="preserve">যীশু শেষ নৈশভোজের সময় মদের পেয়ালা ভাগ করেছিলেন তাঁর আসন্ন আত্মত্যাগকে বোঝাতে এবং তাঁর শিষ্যদের সাথে একটি স্থায়ী চুক্তি স্থাপন করতে।</w:t>
      </w:r>
    </w:p>
    <w:p w14:paraId="34AE7E85" w14:textId="77777777" w:rsidR="00F90BDC" w:rsidRDefault="00F90BDC"/>
    <w:p w14:paraId="25387355" w14:textId="77777777" w:rsidR="00F90BDC" w:rsidRDefault="00F90BDC">
      <w:r xmlns:w="http://schemas.openxmlformats.org/wordprocessingml/2006/main">
        <w:t xml:space="preserve">1. বলিদান প্রেমের গুরুত্ব</w:t>
      </w:r>
    </w:p>
    <w:p w14:paraId="01AD5482" w14:textId="77777777" w:rsidR="00F90BDC" w:rsidRDefault="00F90BDC"/>
    <w:p w14:paraId="718F9D6C" w14:textId="77777777" w:rsidR="00F90BDC" w:rsidRDefault="00F90BDC">
      <w:r xmlns:w="http://schemas.openxmlformats.org/wordprocessingml/2006/main">
        <w:t xml:space="preserve">2. আমাদের জীবনে চুক্তির শক্তি</w:t>
      </w:r>
    </w:p>
    <w:p w14:paraId="2D9719CB" w14:textId="77777777" w:rsidR="00F90BDC" w:rsidRDefault="00F90BDC"/>
    <w:p w14:paraId="18C55E56" w14:textId="77777777" w:rsidR="00F90BDC" w:rsidRDefault="00F90BDC">
      <w:r xmlns:w="http://schemas.openxmlformats.org/wordprocessingml/2006/main">
        <w:t xml:space="preserve">1. ইফিষীয় 5:2 -? </w:t>
      </w:r>
      <w:r xmlns:w="http://schemas.openxmlformats.org/wordprocessingml/2006/main">
        <w:rPr>
          <w:rFonts w:ascii="맑은 고딕 Semilight" w:hAnsi="맑은 고딕 Semilight"/>
        </w:rPr>
        <w:t xml:space="preserve">쏛 </w:t>
      </w:r>
      <w:r xmlns:w="http://schemas.openxmlformats.org/wordprocessingml/2006/main">
        <w:t xml:space="preserve">nd প্রেমে চলুন, যেমন খ্রীষ্টও আমাদের ভালবাসেন, এবং নিজেকে আমাদের জন্য একটি নৈবেদ্য এবং একটি সুগন্ধযুক্ত গন্ধের জন্য ঈশ্বরের কাছে উৎসর্গ করেছেন।??</w:t>
      </w:r>
    </w:p>
    <w:p w14:paraId="66C0B7B2" w14:textId="77777777" w:rsidR="00F90BDC" w:rsidRDefault="00F90BDC"/>
    <w:p w14:paraId="0A54192F" w14:textId="77777777" w:rsidR="00F90BDC" w:rsidRDefault="00F90BDC">
      <w:r xmlns:w="http://schemas.openxmlformats.org/wordprocessingml/2006/main">
        <w:t xml:space="preserve">2. লুক 22:19-20 -? </w:t>
      </w:r>
      <w:r xmlns:w="http://schemas.openxmlformats.org/wordprocessingml/2006/main">
        <w:rPr>
          <w:rFonts w:ascii="맑은 고딕 Semilight" w:hAnsi="맑은 고딕 Semilight"/>
        </w:rPr>
        <w:t xml:space="preserve">쏛 </w:t>
      </w:r>
      <w:r xmlns:w="http://schemas.openxmlformats.org/wordprocessingml/2006/main">
        <w:t xml:space="preserve">আর তিনি রুটি নিয়ে ধন্যবাদ জানালেন, ভেঙ্গে তাঁদের বললেন, 'এটা আমার দেহ যা তোমাদের জন্য দেওয়া হল৷ আমার স্মরণে এটা কর৷' একইভাবে নৈশভোজের পর পেয়ালাও বলে, এই পেয়ালা আমার রক্তের নতুন নিয়ম, যা তোমার জন্য বয়ে গেছে।</w:t>
      </w:r>
    </w:p>
    <w:p w14:paraId="5756DAAB" w14:textId="77777777" w:rsidR="00F90BDC" w:rsidRDefault="00F90BDC"/>
    <w:p w14:paraId="3A0FAD9C" w14:textId="77777777" w:rsidR="00F90BDC" w:rsidRDefault="00F90BDC">
      <w:r xmlns:w="http://schemas.openxmlformats.org/wordprocessingml/2006/main">
        <w:t xml:space="preserve">মার্ক 14:24 তখন তিনি তাদের বললেন, এটা আমার নতুন নিয়মের রক্ত, যা অনেকের জন্য বয়ে গেছে৷</w:t>
      </w:r>
    </w:p>
    <w:p w14:paraId="06840B33" w14:textId="77777777" w:rsidR="00F90BDC" w:rsidRDefault="00F90BDC"/>
    <w:p w14:paraId="12AE489F" w14:textId="77777777" w:rsidR="00F90BDC" w:rsidRDefault="00F90BDC">
      <w:r xmlns:w="http://schemas.openxmlformats.org/wordprocessingml/2006/main">
        <w:t xml:space="preserve">যীশু তাঁর রক্তের উৎসর্গের মাধ্যমে নতুন চুক্তি প্রতিষ্ঠা করেন।</w:t>
      </w:r>
    </w:p>
    <w:p w14:paraId="4324ABDE" w14:textId="77777777" w:rsidR="00F90BDC" w:rsidRDefault="00F90BDC"/>
    <w:p w14:paraId="70E22EA6" w14:textId="77777777" w:rsidR="00F90BDC" w:rsidRDefault="00F90BDC">
      <w:r xmlns:w="http://schemas.openxmlformats.org/wordprocessingml/2006/main">
        <w:t xml:space="preserve">1. যীশুর বলিদান: নতুন চুক্তির ভিত্তি</w:t>
      </w:r>
    </w:p>
    <w:p w14:paraId="30248FB1" w14:textId="77777777" w:rsidR="00F90BDC" w:rsidRDefault="00F90BDC"/>
    <w:p w14:paraId="05A936AC" w14:textId="77777777" w:rsidR="00F90BDC" w:rsidRDefault="00F90BDC">
      <w:r xmlns:w="http://schemas.openxmlformats.org/wordprocessingml/2006/main">
        <w:t xml:space="preserve">2. যীশুর রক্তের অর্থ ও তাৎপর্য</w:t>
      </w:r>
    </w:p>
    <w:p w14:paraId="47A30EE5" w14:textId="77777777" w:rsidR="00F90BDC" w:rsidRDefault="00F90BDC"/>
    <w:p w14:paraId="557F39B0" w14:textId="77777777" w:rsidR="00F90BDC" w:rsidRDefault="00F90BDC">
      <w:r xmlns:w="http://schemas.openxmlformats.org/wordprocessingml/2006/main">
        <w:t xml:space="preserve">1. হিব্রু 9:14-15 - কিভাবে খ্রীষ্টের মৃত্যু নতুন চুক্তি প্রতিষ্ঠা করে</w:t>
      </w:r>
    </w:p>
    <w:p w14:paraId="0CD4EE41" w14:textId="77777777" w:rsidR="00F90BDC" w:rsidRDefault="00F90BDC"/>
    <w:p w14:paraId="5FC4FADE" w14:textId="77777777" w:rsidR="00F90BDC" w:rsidRDefault="00F90BDC">
      <w:r xmlns:w="http://schemas.openxmlformats.org/wordprocessingml/2006/main">
        <w:t xml:space="preserve">2. রোমানস 3:24-25 - যীশুর বলিদানের মাধ্যমে পাপের মুক্তি</w:t>
      </w:r>
    </w:p>
    <w:p w14:paraId="22D90CE3" w14:textId="77777777" w:rsidR="00F90BDC" w:rsidRDefault="00F90BDC"/>
    <w:p w14:paraId="7BD02C10" w14:textId="77777777" w:rsidR="00F90BDC" w:rsidRDefault="00F90BDC">
      <w:r xmlns:w="http://schemas.openxmlformats.org/wordprocessingml/2006/main">
        <w:t xml:space="preserve">মার্ক 14:25 আমি তোমাদের সত্যি বলছি, ঈশ্বরের রাজ্যে যেদিন নতুন করে পান না করি, সেই দিন পর্যন্ত আমি আর দ্রাক্ষালতার ফল পান করব না৷</w:t>
      </w:r>
    </w:p>
    <w:p w14:paraId="7C376C94" w14:textId="77777777" w:rsidR="00F90BDC" w:rsidRDefault="00F90BDC"/>
    <w:p w14:paraId="754D52E3" w14:textId="77777777" w:rsidR="00F90BDC" w:rsidRDefault="00F90BDC">
      <w:r xmlns:w="http://schemas.openxmlformats.org/wordprocessingml/2006/main">
        <w:t xml:space="preserve">এই শ্লোকটি শেষ পর্যন্ত তার মিশনের প্রতি সত্য থাকার জন্য যীশুর দৃঢ়সংকল্পকে তুলে ধরে, এমনকি যখন এটি কঠিন ছিল।</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আপনার মিশনের প্রতি সত্য?- প্রতিকূলতার মুখে অধ্যবসায়ের যীশুর উদাহরণের উপর ফোকাস করা।</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Heaven??- ঈশ্বরের রাজ্যে আনন্দ এবং অনন্ত জীবনের আশার উপর দৃষ্টি নিবদ্ধ করে৷</w:t>
      </w:r>
    </w:p>
    <w:p w14:paraId="3D4DD7FD" w14:textId="77777777" w:rsidR="00F90BDC" w:rsidRDefault="00F90BDC"/>
    <w:p w14:paraId="6E63CC2A" w14:textId="77777777" w:rsidR="00F90BDC" w:rsidRDefault="00F90BDC">
      <w:r xmlns:w="http://schemas.openxmlformats.org/wordprocessingml/2006/main">
        <w:t xml:space="preserve">1. রোমানস 8:18 - কারণ আমি মনে করি যে এই বর্তমান সময়ের দুর্ভোগগুলি আমাদের মধ্যে যে মহিমা প্রকাশ পাবে তার সাথে তুলনা করার যোগ্য নয়।</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12:1-2 - তাই আমরাও, যেহেতু আমরা এত বড় সাক্ষীর মেঘ দ্বারা বেষ্টিত, তাই আসুন আমরা সমস্ত ভার এবং পাপ যা আমাদের সহজেই আটকে রাখে তা একপাশে রাখি এবং ধৈর্যের সাথে সেই দৌড়ে দৌড়াই। আমাদের সামনে দাঁড় করানো হয়েছে, আমাদের বিশ্বাসের রচয়িতা ও সমাপ্তিকারী যীশুর দিকে তাকিয়ে আছেন, যিনি তাঁর সামনে যে আনন্দের জন্য স্থাপন করা হয়েছিল তার জন্য লজ্জাকে তুচ্ছ করে ক্রুশ সহ্য করেছেন এবং ঈশ্বরের সিংহাসনের ডানদিকে বসেছেন৷</w:t>
      </w:r>
    </w:p>
    <w:p w14:paraId="6A7EA2CE" w14:textId="77777777" w:rsidR="00F90BDC" w:rsidRDefault="00F90BDC"/>
    <w:p w14:paraId="173899B9" w14:textId="77777777" w:rsidR="00F90BDC" w:rsidRDefault="00F90BDC">
      <w:r xmlns:w="http://schemas.openxmlformats.org/wordprocessingml/2006/main">
        <w:t xml:space="preserve">মার্ক 14:26 তারপর তারা একটি স্তোত্র গাইলেন এবং জলপাই পর্বতে গেলেন৷</w:t>
      </w:r>
    </w:p>
    <w:p w14:paraId="716DFC5C" w14:textId="77777777" w:rsidR="00F90BDC" w:rsidRDefault="00F90BDC"/>
    <w:p w14:paraId="2377516E" w14:textId="77777777" w:rsidR="00F90BDC" w:rsidRDefault="00F90BDC">
      <w:r xmlns:w="http://schemas.openxmlformats.org/wordprocessingml/2006/main">
        <w:t xml:space="preserve">শেষ নৈশভোজের সময়, যীশু এবং তাঁর শিষ্যরা জলপাই পর্বতের উদ্দেশ্যে যাত্রা করার আগে একটি স্তব গেয়েছিলেন।</w:t>
      </w:r>
    </w:p>
    <w:p w14:paraId="337BB41D" w14:textId="77777777" w:rsidR="00F90BDC" w:rsidRDefault="00F90BDC"/>
    <w:p w14:paraId="2BB99D7E" w14:textId="77777777" w:rsidR="00F90BDC" w:rsidRDefault="00F90BDC">
      <w:r xmlns:w="http://schemas.openxmlformats.org/wordprocessingml/2006/main">
        <w:t xml:space="preserve">1. কঠিন সময়ে উপাসনার শক্তি</w:t>
      </w:r>
    </w:p>
    <w:p w14:paraId="0ADBC644" w14:textId="77777777" w:rsidR="00F90BDC" w:rsidRDefault="00F90BDC"/>
    <w:p w14:paraId="2C51C9DD" w14:textId="77777777" w:rsidR="00F90BDC" w:rsidRDefault="00F90BDC">
      <w:r xmlns:w="http://schemas.openxmlformats.org/wordprocessingml/2006/main">
        <w:t xml:space="preserve">2. কিভাবে সামনের যাত্রার জন্য শক্তি খুঁজে পাওয়া যায়</w:t>
      </w:r>
    </w:p>
    <w:p w14:paraId="58B9EEBD" w14:textId="77777777" w:rsidR="00F90BDC" w:rsidRDefault="00F90BDC"/>
    <w:p w14:paraId="70089F20" w14:textId="77777777" w:rsidR="00F90BDC" w:rsidRDefault="00F90BDC">
      <w:r xmlns:w="http://schemas.openxmlformats.org/wordprocessingml/2006/main">
        <w:t xml:space="preserve">1. গীতসংহিতা 100:2 - "আনন্দের সাথে প্রভুর সেবা কর! গান গেয়ে তাঁর উপস্থিতিতে এসো!"</w:t>
      </w:r>
    </w:p>
    <w:p w14:paraId="15CD7FFF" w14:textId="77777777" w:rsidR="00F90BDC" w:rsidRDefault="00F90BDC"/>
    <w:p w14:paraId="07B4065F" w14:textId="77777777" w:rsidR="00F90BDC" w:rsidRDefault="00F90BDC">
      <w:r xmlns:w="http://schemas.openxmlformats.org/wordprocessingml/2006/main">
        <w:t xml:space="preserve">2. লূক 10:2 - "তিনি তাদের বলেছিলেন, ? </w:t>
      </w:r>
      <w:r xmlns:w="http://schemas.openxmlformats.org/wordprocessingml/2006/main">
        <w:rPr>
          <w:rFonts w:ascii="맑은 고딕 Semilight" w:hAnsi="맑은 고딕 Semilight"/>
        </w:rPr>
        <w:t xml:space="preserve">쏷 </w:t>
      </w:r>
      <w:r xmlns:w="http://schemas.openxmlformats.org/wordprocessingml/2006/main">
        <w:t xml:space="preserve">তার ফসল প্রচুর, কিন্তু শ্রমিক অল্প। ফসলের প্রভুকে বলুন, তাই, তাঁর ফসলের ক্ষেতে শ্রমিক পাঠাতে।"</w:t>
      </w:r>
    </w:p>
    <w:p w14:paraId="20652ED9" w14:textId="77777777" w:rsidR="00F90BDC" w:rsidRDefault="00F90BDC"/>
    <w:p w14:paraId="64C3077B" w14:textId="77777777" w:rsidR="00F90BDC" w:rsidRDefault="00F90BDC">
      <w:r xmlns:w="http://schemas.openxmlformats.org/wordprocessingml/2006/main">
        <w:t xml:space="preserve">মার্ক 14:27 যীশু তাদের বললেন, আজ রাতে আমার জন্য তোমরা সকলে অসন্তুষ্ট হবে, কারণ লেখা আছে, আমি রাখালকে আঘাত করব এবং মেষরা ছিন্নভিন্ন হয়ে যাবে৷</w:t>
      </w:r>
    </w:p>
    <w:p w14:paraId="2902F2EB" w14:textId="77777777" w:rsidR="00F90BDC" w:rsidRDefault="00F90BDC"/>
    <w:p w14:paraId="712DF729" w14:textId="77777777" w:rsidR="00F90BDC" w:rsidRDefault="00F90BDC">
      <w:r xmlns:w="http://schemas.openxmlformats.org/wordprocessingml/2006/main">
        <w:t xml:space="preserve">যীশু ব্যাখ্যা করেন যে তিনি কষ্ট পাবেন এবং তাঁর শিষ্যরা ছড়িয়ে পড়বে।</w:t>
      </w:r>
    </w:p>
    <w:p w14:paraId="0B6FDF47" w14:textId="77777777" w:rsidR="00F90BDC" w:rsidRDefault="00F90BDC"/>
    <w:p w14:paraId="5DD5522D" w14:textId="77777777" w:rsidR="00F90BDC" w:rsidRDefault="00F90BDC">
      <w:r xmlns:w="http://schemas.openxmlformats.org/wordprocessingml/2006/main">
        <w:t xml:space="preserve">1: যীশুর দ্বারা অসন্তুষ্ট হবেন না - মার্ক 14:27</w:t>
      </w:r>
    </w:p>
    <w:p w14:paraId="5BBE68B4" w14:textId="77777777" w:rsidR="00F90BDC" w:rsidRDefault="00F90BDC"/>
    <w:p w14:paraId="32C3B1DC" w14:textId="77777777" w:rsidR="00F90BDC" w:rsidRDefault="00F90BDC">
      <w:r xmlns:w="http://schemas.openxmlformats.org/wordprocessingml/2006/main">
        <w:t xml:space="preserve">2: দ্য স্মিটিং অফ দ্য মেষপালক - মার্ক 14:27</w:t>
      </w:r>
    </w:p>
    <w:p w14:paraId="188B110D" w14:textId="77777777" w:rsidR="00F90BDC" w:rsidRDefault="00F90BDC"/>
    <w:p w14:paraId="2A19E82E" w14:textId="77777777" w:rsidR="00F90BDC" w:rsidRDefault="00F90BDC">
      <w:r xmlns:w="http://schemas.openxmlformats.org/wordprocessingml/2006/main">
        <w:t xml:space="preserve">1: ইশাইয়া 53:5-6 - তিনি আমাদের সীমালঙ্ঘনের জন্য আহত হয়েছেন; তিনি আমাদের পাপের জন্য পিষ্ট হয়েছিলেন; তাঁর উপর সেই শাস্তি ছিল যা আমাদের শান্তি এনেছিল, এবং তাঁর ডোরা দিয়ে আমরা সুস্থ হয়েছি। আমরা সবাই ভেড়ার মত পথভ্রষ্ট হয়েছি; আমরা কি ঘুরেছি? </w:t>
      </w:r>
      <w:r xmlns:w="http://schemas.openxmlformats.org/wordprocessingml/2006/main">
        <w:rPr>
          <w:rFonts w:ascii="맑은 고딕 Semilight" w:hAnsi="맑은 고딕 Semilight"/>
        </w:rPr>
        <w:t xml:space="preserve">আমি </w:t>
      </w:r>
      <w:r xmlns:w="http://schemas.openxmlformats.org/wordprocessingml/2006/main">
        <w:t xml:space="preserve">খুব একটা? </w:t>
      </w:r>
      <w:r xmlns:w="http://schemas.openxmlformats.org/wordprocessingml/2006/main">
        <w:rPr>
          <w:rFonts w:ascii="맑은 고딕 Semilight" w:hAnsi="맑은 고딕 Semilight"/>
        </w:rPr>
        <w:t xml:space="preserve">বা </w:t>
      </w:r>
      <w:r xmlns:w="http://schemas.openxmlformats.org/wordprocessingml/2006/main">
        <w:t xml:space="preserve">তার নিজস্ব উপায়; আর প্রভু আমাদের সকলের পাপ তার ওপর চাপিয়ে দিয়েছেন৷</w:t>
      </w:r>
    </w:p>
    <w:p w14:paraId="3EECF8FD" w14:textId="77777777" w:rsidR="00F90BDC" w:rsidRDefault="00F90BDC"/>
    <w:p w14:paraId="2418D84E" w14:textId="77777777" w:rsidR="00F90BDC" w:rsidRDefault="00F90BDC">
      <w:r xmlns:w="http://schemas.openxmlformats.org/wordprocessingml/2006/main">
        <w:t xml:space="preserve">2: Zechariah 13:7 - জেগে ওঠো, হে তলোয়ার, আমার মেষপালকের বিরুদ্ধে, আমার পাশে দাঁড়ানো ব্যক্তির বিরুদ্ধে, ?? সর্বশক্তিমান প্রভু ঘোষণা করেন। ? </w:t>
      </w:r>
      <w:r xmlns:w="http://schemas.openxmlformats.org/wordprocessingml/2006/main">
        <w:rPr>
          <w:rFonts w:ascii="맑은 고딕 Semilight" w:hAnsi="맑은 고딕 Semilight"/>
        </w:rPr>
        <w:t xml:space="preserve">쏶 </w:t>
      </w:r>
      <w:r xmlns:w="http://schemas.openxmlformats.org/wordprocessingml/2006/main">
        <w:t xml:space="preserve">মেষপালককে চালান, এবং মেষরা ছিন্নভিন্ন হবে; আমি ছোটদের বিরুদ্ধে আমার হাত ঘুরিয়ে দেব।</w:t>
      </w:r>
    </w:p>
    <w:p w14:paraId="682EEC5E" w14:textId="77777777" w:rsidR="00F90BDC" w:rsidRDefault="00F90BDC"/>
    <w:p w14:paraId="6B2ECFA7" w14:textId="77777777" w:rsidR="00F90BDC" w:rsidRDefault="00F90BDC">
      <w:r xmlns:w="http://schemas.openxmlformats.org/wordprocessingml/2006/main">
        <w:t xml:space="preserve">মার্ক 14:28 কিন্তু আমি পুনরুত্থিত হওয়ার পরে, আমি তোমাদের আগে গালীলে যাব৷</w:t>
      </w:r>
    </w:p>
    <w:p w14:paraId="7DE11D05" w14:textId="77777777" w:rsidR="00F90BDC" w:rsidRDefault="00F90BDC"/>
    <w:p w14:paraId="402343A0" w14:textId="77777777" w:rsidR="00F90BDC" w:rsidRDefault="00F90BDC">
      <w:r xmlns:w="http://schemas.openxmlformats.org/wordprocessingml/2006/main">
        <w:t xml:space="preserve">মার্ক 14:28 এর এই অনুচ্ছেদটি তাঁর শিষ্যদের কাছে যীশুর প্রতিশ্রুতির কথা বলে যে তিনি মৃতদের থেকে জীবিত হওয়ার পরে তাদের আগে গালীলে যাবেন।</w:t>
      </w:r>
    </w:p>
    <w:p w14:paraId="23E61FE0" w14:textId="77777777" w:rsidR="00F90BDC" w:rsidRDefault="00F90BDC"/>
    <w:p w14:paraId="4E61AA8B" w14:textId="77777777" w:rsidR="00F90BDC" w:rsidRDefault="00F90BDC">
      <w:r xmlns:w="http://schemas.openxmlformats.org/wordprocessingml/2006/main">
        <w:t xml:space="preserve">1. পুনরুত্থানের প্রতিশ্রুতি: একটি নতুন জীবন আলিঙ্গন করা</w:t>
      </w:r>
    </w:p>
    <w:p w14:paraId="13D86BFE" w14:textId="77777777" w:rsidR="00F90BDC" w:rsidRDefault="00F90BDC"/>
    <w:p w14:paraId="70B3AC6A" w14:textId="77777777" w:rsidR="00F90BDC" w:rsidRDefault="00F90BDC">
      <w:r xmlns:w="http://schemas.openxmlformats.org/wordprocessingml/2006/main">
        <w:t xml:space="preserve">2. যীশুর উপর আপনার আস্থা রাখুন: তিনি আপনাকে কঠিন সময়ের মধ্য দিয়ে নেতৃত্ব দেবেন</w:t>
      </w:r>
    </w:p>
    <w:p w14:paraId="37EA40BD" w14:textId="77777777" w:rsidR="00F90BDC" w:rsidRDefault="00F90BDC"/>
    <w:p w14:paraId="30C27198" w14:textId="77777777" w:rsidR="00F90BDC" w:rsidRDefault="00F90BDC">
      <w:r xmlns:w="http://schemas.openxmlformats.org/wordprocessingml/2006/main">
        <w:t xml:space="preserve">1. জন 14:1-3? </w:t>
      </w:r>
      <w:r xmlns:w="http://schemas.openxmlformats.org/wordprocessingml/2006/main">
        <w:rPr>
          <w:rFonts w:ascii="맑은 고딕 Semilight" w:hAnsi="맑은 고딕 Semilight"/>
        </w:rPr>
        <w:t xml:space="preserve">쏬 </w:t>
      </w:r>
      <w:r xmlns:w="http://schemas.openxmlformats.org/wordprocessingml/2006/main">
        <w:t xml:space="preserve">এবং তোমার হৃদয় বিচলিত হবে না. আল্লাহ্র উপর বিশ্বাস রাখো; আমাকেও বিশ্বাস করো আমার বাবার বাড়িতে অনেক ঘর। যদি তা না হতো, আমি কি তোমাকে বলতাম যে আমি তোমার জন্য জায়গা প্রস্তুত করতে যাচ্ছি? আর যদি আমি গিয়ে তোমার জন্য জায়গা প্রস্তুত করি, আমি আবার আসব এবং তোমাকে নিজের কাছে নিয়ে যাব, যাতে আমি যেখানে আছি তুমিও থাকতে পার৷</w:t>
      </w:r>
    </w:p>
    <w:p w14:paraId="2E8CB361" w14:textId="77777777" w:rsidR="00F90BDC" w:rsidRDefault="00F90BDC"/>
    <w:p w14:paraId="66CA5DF0" w14:textId="77777777" w:rsidR="00F90BDC" w:rsidRDefault="00F90BDC">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14:paraId="7C82A7E3" w14:textId="77777777" w:rsidR="00F90BDC" w:rsidRDefault="00F90BDC"/>
    <w:p w14:paraId="3B6F984A" w14:textId="77777777" w:rsidR="00F90BDC" w:rsidRDefault="00F90BDC">
      <w:r xmlns:w="http://schemas.openxmlformats.org/wordprocessingml/2006/main">
        <w:t xml:space="preserve">মার্ক 14:29 কিন্তু পিতর তাঁকে বললেন, যদিও সবাই বিরক্ত হবে, তবুও আমি করব না।</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পিটার যীশুর প্রতি তার প্রতিশ্রুতি ঘোষণা করেছিলেন, এমনকি যখন অন্যরা তাকে পরিত্যাগ করেছিল।</w:t>
      </w:r>
    </w:p>
    <w:p w14:paraId="77CEEC90" w14:textId="77777777" w:rsidR="00F90BDC" w:rsidRDefault="00F90BDC"/>
    <w:p w14:paraId="58565B74" w14:textId="77777777" w:rsidR="00F90BDC" w:rsidRDefault="00F90BDC">
      <w:r xmlns:w="http://schemas.openxmlformats.org/wordprocessingml/2006/main">
        <w:t xml:space="preserve">1. অটল অঙ্গীকারের শক্তি</w:t>
      </w:r>
    </w:p>
    <w:p w14:paraId="03FF56D3" w14:textId="77777777" w:rsidR="00F90BDC" w:rsidRDefault="00F90BDC"/>
    <w:p w14:paraId="75B27C6B" w14:textId="77777777" w:rsidR="00F90BDC" w:rsidRDefault="00F90BDC">
      <w:r xmlns:w="http://schemas.openxmlformats.org/wordprocessingml/2006/main">
        <w:t xml:space="preserve">2. প্রতিকূলতার মুখে দৃঢ়ভাবে দাঁড়িয়ে থাকা</w:t>
      </w:r>
    </w:p>
    <w:p w14:paraId="5B5C15AC" w14:textId="77777777" w:rsidR="00F90BDC" w:rsidRDefault="00F90BDC"/>
    <w:p w14:paraId="76B84A9D" w14:textId="77777777" w:rsidR="00F90BDC" w:rsidRDefault="00F90BDC">
      <w:r xmlns:w="http://schemas.openxmlformats.org/wordprocessingml/2006/main">
        <w:t xml:space="preserve">1. হিব্রু 3:12-14 - দেখুন কিভাবে যীশু সমস্ত প্রতিকূলতার বিরুদ্ধে সহ্য করেছিলেন</w:t>
      </w:r>
    </w:p>
    <w:p w14:paraId="17134ECA" w14:textId="77777777" w:rsidR="00F90BDC" w:rsidRDefault="00F90BDC"/>
    <w:p w14:paraId="5AC268A2" w14:textId="77777777" w:rsidR="00F90BDC" w:rsidRDefault="00F90BDC">
      <w:r xmlns:w="http://schemas.openxmlformats.org/wordprocessingml/2006/main">
        <w:t xml:space="preserve">2. জেমস 1:12 - পরীক্ষা এবং প্রলোভনের মধ্যে ঈশ্বরের বিশ্বস্ততার প্রতিফলন করুন</w:t>
      </w:r>
    </w:p>
    <w:p w14:paraId="6F34F31A" w14:textId="77777777" w:rsidR="00F90BDC" w:rsidRDefault="00F90BDC"/>
    <w:p w14:paraId="5D5F2DFF" w14:textId="77777777" w:rsidR="00F90BDC" w:rsidRDefault="00F90BDC">
      <w:r xmlns:w="http://schemas.openxmlformats.org/wordprocessingml/2006/main">
        <w:t xml:space="preserve">মার্ক 14:30 যীশু তাঁকে বললেন, 'আমি তোমাকে সত্যি বলছি, এই দিনে, এমনকি এই রাতে, মোরগ দুবার ডাকার আগে, তুমি আমাকে তিনবার অস্বীকার করবে৷'</w:t>
      </w:r>
    </w:p>
    <w:p w14:paraId="27746BBA" w14:textId="77777777" w:rsidR="00F90BDC" w:rsidRDefault="00F90BDC"/>
    <w:p w14:paraId="38557B1D" w14:textId="77777777" w:rsidR="00F90BDC" w:rsidRDefault="00F90BDC">
      <w:r xmlns:w="http://schemas.openxmlformats.org/wordprocessingml/2006/main">
        <w:t xml:space="preserve">যীশু পিটার এর অস্বীকার ভবিষ্যদ্বাণী.</w:t>
      </w:r>
    </w:p>
    <w:p w14:paraId="4260D862" w14:textId="77777777" w:rsidR="00F90BDC" w:rsidRDefault="00F90BDC"/>
    <w:p w14:paraId="185A0112" w14:textId="77777777" w:rsidR="00F90BDC" w:rsidRDefault="00F90BDC">
      <w:r xmlns:w="http://schemas.openxmlformats.org/wordprocessingml/2006/main">
        <w:t xml:space="preserve">1: আমাদের বিশ্বাসে অটল থাকতে হবে এবং প্রলোভনের মুখেও ঈশ্বরের উপর ভরসা রাখতে হবে।</w:t>
      </w:r>
    </w:p>
    <w:p w14:paraId="4FE7BE5E" w14:textId="77777777" w:rsidR="00F90BDC" w:rsidRDefault="00F90BDC"/>
    <w:p w14:paraId="087F0A26" w14:textId="77777777" w:rsidR="00F90BDC" w:rsidRDefault="00F90BDC">
      <w:r xmlns:w="http://schemas.openxmlformats.org/wordprocessingml/2006/main">
        <w:t xml:space="preserve">2: আমাদের প্রতিশ্রুতি রক্ষা করা এবং নিজেদের এবং ঈশ্বরের সাথে সৎ হওয়া গুরুত্বপূর্ণ।</w:t>
      </w:r>
    </w:p>
    <w:p w14:paraId="0CB4F9CC" w14:textId="77777777" w:rsidR="00F90BDC" w:rsidRDefault="00F90BDC"/>
    <w:p w14:paraId="15DFBE1C" w14:textId="77777777" w:rsidR="00F90BDC" w:rsidRDefault="00F90BDC">
      <w:r xmlns:w="http://schemas.openxmlformats.org/wordprocessingml/2006/main">
        <w:t xml:space="preserve">1: ম্যাথু 26:33-35 - "পিটার উত্তর দিয়ে তাকে বললেন, যদিও তোমার কারণে সমস্ত লোক অসন্তুষ্ট হবে, তবুও আমি কখনই অসন্তুষ্ট হব না৷ যীশু তাকে বললেন, আমি তোমাকে সত্যি বলছি, এই রাতে, আগে মোরগ কাক, তুমি আমাকে তিনবার অস্বীকার করবে। পিটার তাকে বললেন, যদিও তোমার সাথে আমার মৃত্যু হওয়া উচিত, তবুও আমি তোমাকে অস্বীকার করব না। একইভাবে সকল শিষ্যরাও বললেন।</w:t>
      </w:r>
    </w:p>
    <w:p w14:paraId="438CF816" w14:textId="77777777" w:rsidR="00F90BDC" w:rsidRDefault="00F90BDC"/>
    <w:p w14:paraId="12163B83" w14:textId="77777777" w:rsidR="00F90BDC" w:rsidRDefault="00F90BDC">
      <w:r xmlns:w="http://schemas.openxmlformats.org/wordprocessingml/2006/main">
        <w:t xml:space="preserve">2: লূক 22:31-34 - "এবং প্রভু বললেন, শিমোন, শিমোন, দেখ, শয়তান তোমাকে পেতে চেয়েছিল, যেন সে তোমাকে গমের মতো চালনা করে: কিন্তু আমি তোমার জন্য প্রার্থনা করেছি, যাতে তোমার বিশ্বাস ব্যর্থ না হয়: এবং আপনি যখন ধর্মান্তরিত হবেন, তখন আপনার ভাইদেরকে শক্তিশালী করুন৷ তিনি তাঁকে বললেন, প্রভু, আমি আপনার সঙ্গে কারাগারে ও মৃত্যু উভয়েই যেতে প্রস্তুত৷ তিনি বললেন, পিটার, আজকে মোরগ ডাকবে না৷ তার </w:t>
      </w:r>
      <w:r xmlns:w="http://schemas.openxmlformats.org/wordprocessingml/2006/main">
        <w:t xml:space="preserve">আগে </w:t>
      </w:r>
      <w:r xmlns:w="http://schemas.openxmlformats.org/wordprocessingml/2006/main">
        <w:lastRenderedPageBreak xmlns:w="http://schemas.openxmlformats.org/wordprocessingml/2006/main"/>
      </w:r>
      <w:r xmlns:w="http://schemas.openxmlformats.org/wordprocessingml/2006/main">
        <w:t xml:space="preserve">তুমি তিনবার অস্বীকার করবে যে তুমি আমাকে চেনো।"</w:t>
      </w:r>
    </w:p>
    <w:p w14:paraId="79F5CA0E" w14:textId="77777777" w:rsidR="00F90BDC" w:rsidRDefault="00F90BDC"/>
    <w:p w14:paraId="65558780" w14:textId="77777777" w:rsidR="00F90BDC" w:rsidRDefault="00F90BDC">
      <w:r xmlns:w="http://schemas.openxmlformats.org/wordprocessingml/2006/main">
        <w:t xml:space="preserve">মার্ক 14:31 কিন্তু তিনি আরও জোরালোভাবে বললেন, আমি যদি তোমার সাথে মরতেও যাই, তবে আমি তোমাকে কোনভাবেই অস্বীকার করব না। একইভাবে তারা সব বলেন.</w:t>
      </w:r>
    </w:p>
    <w:p w14:paraId="1D3C22A0" w14:textId="77777777" w:rsidR="00F90BDC" w:rsidRDefault="00F90BDC"/>
    <w:p w14:paraId="270927E6" w14:textId="77777777" w:rsidR="00F90BDC" w:rsidRDefault="00F90BDC">
      <w:r xmlns:w="http://schemas.openxmlformats.org/wordprocessingml/2006/main">
        <w:t xml:space="preserve">শিষ্যরা এমনকি মৃত্যু পর্যন্ত যীশুর সাথে দাঁড়ানোর প্রতিশ্রুতি ব্যক্ত করেন।</w:t>
      </w:r>
    </w:p>
    <w:p w14:paraId="254C58E1" w14:textId="77777777" w:rsidR="00F90BDC" w:rsidRDefault="00F90BDC"/>
    <w:p w14:paraId="7CFA7DA9" w14:textId="77777777" w:rsidR="00F90BDC" w:rsidRDefault="00F90BDC">
      <w:r xmlns:w="http://schemas.openxmlformats.org/wordprocessingml/2006/main">
        <w:t xml:space="preserve">1: আমাদের যীশুর প্রতি প্রতিশ্রুতিবদ্ধ থাকতে হবে, খরচ যাই হোক না কেন।</w:t>
      </w:r>
    </w:p>
    <w:p w14:paraId="30B3B900" w14:textId="77777777" w:rsidR="00F90BDC" w:rsidRDefault="00F90BDC"/>
    <w:p w14:paraId="79CD1189" w14:textId="77777777" w:rsidR="00F90BDC" w:rsidRDefault="00F90BDC">
      <w:r xmlns:w="http://schemas.openxmlformats.org/wordprocessingml/2006/main">
        <w:t xml:space="preserve">2: আমাদের প্রতিটি পরিস্থিতিতে, এমনকি মৃত্যুর মুখেও যীশুর পাশে দাঁড়ানো উচিত।</w:t>
      </w:r>
    </w:p>
    <w:p w14:paraId="4B269B1F" w14:textId="77777777" w:rsidR="00F90BDC" w:rsidRDefault="00F90BDC"/>
    <w:p w14:paraId="2319D2E6" w14:textId="77777777" w:rsidR="00F90BDC" w:rsidRDefault="00F90BDC">
      <w:r xmlns:w="http://schemas.openxmlformats.org/wordprocessingml/2006/main">
        <w:t xml:space="preserve">1: ম্যাথু 16:24-25 - তারপর যীশু তাঁর শিষ্যদের বললেন, যদি কেউ আমার পিছনে আসে, তবে সে নিজেকে অস্বীকার করুক এবং তার ক্রুশ তুলে নিয়ে আমাকে অনুসরণ করুক। কারণ যে কেউ তার জীবন বাঁচাতে চায় সে তা হারাবে এবং যে আমার জন্য তার জীবন হারায় সে তা পাবে।</w:t>
      </w:r>
    </w:p>
    <w:p w14:paraId="30BC84D7" w14:textId="77777777" w:rsidR="00F90BDC" w:rsidRDefault="00F90BDC"/>
    <w:p w14:paraId="4B410A4A" w14:textId="77777777" w:rsidR="00F90BDC" w:rsidRDefault="00F90BDC">
      <w:r xmlns:w="http://schemas.openxmlformats.org/wordprocessingml/2006/main">
        <w:t xml:space="preserve">2: হিব্রু 13:5-6 - আপনার কথোপকথন লোভ ছাড়া হতে দিন; আর তোমার যা আছে তাতেই সন্তুষ্ট থাক, কারণ সে বলেছে, আমি তোমাকে কখনও ত্যাগ করব না, তোমাকে ত্যাগ করব না। যাতে আমরা সাহসের সাথে বলতে পারি, প্রভু আমার সহায়, এবং মানুষ আমার প্রতি কি করবে আমি ভয় করব না।</w:t>
      </w:r>
    </w:p>
    <w:p w14:paraId="19349F16" w14:textId="77777777" w:rsidR="00F90BDC" w:rsidRDefault="00F90BDC"/>
    <w:p w14:paraId="12C7DF8B" w14:textId="77777777" w:rsidR="00F90BDC" w:rsidRDefault="00F90BDC">
      <w:r xmlns:w="http://schemas.openxmlformats.org/wordprocessingml/2006/main">
        <w:t xml:space="preserve">মার্ক 14:32 পরে তাঁরা গেৎশিমানী নামে একটা জায়গায় এলেন; আর তিনি তাঁর শিষ্যদের বললেন, আমি যতক্ষণ প্রার্থনা করব, তোমরা এখানে বস।</w:t>
      </w:r>
    </w:p>
    <w:p w14:paraId="18D79517" w14:textId="77777777" w:rsidR="00F90BDC" w:rsidRDefault="00F90BDC"/>
    <w:p w14:paraId="217F52AC" w14:textId="77777777" w:rsidR="00F90BDC" w:rsidRDefault="00F90BDC">
      <w:r xmlns:w="http://schemas.openxmlformats.org/wordprocessingml/2006/main">
        <w:t xml:space="preserve">যিশু তাঁর শিষ্যদের গেথসেমানে প্রার্থনা করার সময় অপেক্ষা করতে বলেন।</w:t>
      </w:r>
    </w:p>
    <w:p w14:paraId="2C93569E" w14:textId="77777777" w:rsidR="00F90BDC" w:rsidRDefault="00F90BDC"/>
    <w:p w14:paraId="2B6EC5D7" w14:textId="77777777" w:rsidR="00F90BDC" w:rsidRDefault="00F90BDC">
      <w:r xmlns:w="http://schemas.openxmlformats.org/wordprocessingml/2006/main">
        <w:t xml:space="preserve">1: দুঃসময়ে নামাজের গুরুত্ব।</w:t>
      </w:r>
    </w:p>
    <w:p w14:paraId="53A885CC" w14:textId="77777777" w:rsidR="00F90BDC" w:rsidRDefault="00F90BDC"/>
    <w:p w14:paraId="0321C1E6" w14:textId="77777777" w:rsidR="00F90BDC" w:rsidRDefault="00F90BDC">
      <w:r xmlns:w="http://schemas.openxmlformats.org/wordprocessingml/2006/main">
        <w:t xml:space="preserve">2: ঈশ্বরের পরিকল্পনা এবং সময়ের উপর আস্থা রাখতে শেখা।</w:t>
      </w:r>
    </w:p>
    <w:p w14:paraId="41183F6A" w14:textId="77777777" w:rsidR="00F90BDC" w:rsidRDefault="00F90BDC"/>
    <w:p w14:paraId="5A459B74" w14:textId="77777777" w:rsidR="00F90BDC" w:rsidRDefault="00F90BDC">
      <w:r xmlns:w="http://schemas.openxmlformats.org/wordprocessingml/2006/main">
        <w:t xml:space="preserve">1: জেমস 5:13-16 - কষ্টের সময়ে প্রার্থনার শক্তি।</w:t>
      </w:r>
    </w:p>
    <w:p w14:paraId="3B6988BB" w14:textId="77777777" w:rsidR="00F90BDC" w:rsidRDefault="00F90BDC"/>
    <w:p w14:paraId="5AAF54BC" w14:textId="77777777" w:rsidR="00F90BDC" w:rsidRDefault="00F90BDC">
      <w:r xmlns:w="http://schemas.openxmlformats.org/wordprocessingml/2006/main">
        <w:t xml:space="preserve">2: ইশাইয়া 40:31 - প্রভুতে আপনার আস্থা রাখা।</w:t>
      </w:r>
    </w:p>
    <w:p w14:paraId="1352923B" w14:textId="77777777" w:rsidR="00F90BDC" w:rsidRDefault="00F90BDC"/>
    <w:p w14:paraId="61C0A46B" w14:textId="77777777" w:rsidR="00F90BDC" w:rsidRDefault="00F90BDC">
      <w:r xmlns:w="http://schemas.openxmlformats.org/wordprocessingml/2006/main">
        <w:t xml:space="preserve">মার্ক 14:33 এবং তিনি পিতর, যাকোব ও যোহনকে সঙ্গে নিয়ে গেলেন, এবং খুব আশ্চর্য হতে লাগলেন এবং খুব ভারী হতে লাগলেন৷</w:t>
      </w:r>
    </w:p>
    <w:p w14:paraId="3670858C" w14:textId="77777777" w:rsidR="00F90BDC" w:rsidRDefault="00F90BDC"/>
    <w:p w14:paraId="15C01C2F" w14:textId="77777777" w:rsidR="00F90BDC" w:rsidRDefault="00F90BDC">
      <w:r xmlns:w="http://schemas.openxmlformats.org/wordprocessingml/2006/main">
        <w:t xml:space="preserve">যীশু দুঃখে পূর্ণ হয়েছিলেন যখন তিনি পিটার, জেমস এবং জনকে সঙ্গে নিয়েছিলেন।</w:t>
      </w:r>
    </w:p>
    <w:p w14:paraId="06060621" w14:textId="77777777" w:rsidR="00F90BDC" w:rsidRDefault="00F90BDC"/>
    <w:p w14:paraId="3025C54E" w14:textId="77777777" w:rsidR="00F90BDC" w:rsidRDefault="00F90BDC">
      <w:r xmlns:w="http://schemas.openxmlformats.org/wordprocessingml/2006/main">
        <w:t xml:space="preserve">1. আবেগের গভীরতার মুখোমুখি হওয়া: দুঃখকে আলিঙ্গন করতে শেখা</w:t>
      </w:r>
    </w:p>
    <w:p w14:paraId="340F0659" w14:textId="77777777" w:rsidR="00F90BDC" w:rsidRDefault="00F90BDC"/>
    <w:p w14:paraId="3F7342F9" w14:textId="77777777" w:rsidR="00F90BDC" w:rsidRDefault="00F90BDC">
      <w:r xmlns:w="http://schemas.openxmlformats.org/wordprocessingml/2006/main">
        <w:t xml:space="preserve">2. উপস্থিতির শক্তি: সাহচর্যের সান্ত্বনা</w:t>
      </w:r>
    </w:p>
    <w:p w14:paraId="43DD1E9A" w14:textId="77777777" w:rsidR="00F90BDC" w:rsidRDefault="00F90BDC"/>
    <w:p w14:paraId="14EBD31D" w14:textId="77777777" w:rsidR="00F90BDC" w:rsidRDefault="00F90BDC">
      <w:r xmlns:w="http://schemas.openxmlformats.org/wordprocessingml/2006/main">
        <w:t xml:space="preserve">1. ইশাইয়া 53:3 - তিনি তুচ্ছ এবং পুরুষদের দ্বারা প্রত্যাখ্যাত; দুঃখের মানুষ, এবং দুঃখের সাথে পরিচিত।</w:t>
      </w:r>
    </w:p>
    <w:p w14:paraId="360EB8DB" w14:textId="77777777" w:rsidR="00F90BDC" w:rsidRDefault="00F90BDC"/>
    <w:p w14:paraId="6DD681AC" w14:textId="77777777" w:rsidR="00F90BDC" w:rsidRDefault="00F90BDC">
      <w:r xmlns:w="http://schemas.openxmlformats.org/wordprocessingml/2006/main">
        <w:t xml:space="preserve">2. জন 11:35 - যীশু কাঁদলেন।</w:t>
      </w:r>
    </w:p>
    <w:p w14:paraId="593994B3" w14:textId="77777777" w:rsidR="00F90BDC" w:rsidRDefault="00F90BDC"/>
    <w:p w14:paraId="110A828D" w14:textId="77777777" w:rsidR="00F90BDC" w:rsidRDefault="00F90BDC">
      <w:r xmlns:w="http://schemas.openxmlformats.org/wordprocessingml/2006/main">
        <w:t xml:space="preserve">মার্ক 14:34 এবং তাদের বললেন, আমার প্রাণ মৃত্যু পর্যন্ত অতিশয় দুঃখিত, এখানেই থাক এবং জেগে থাক।</w:t>
      </w:r>
    </w:p>
    <w:p w14:paraId="5B3F27CC" w14:textId="77777777" w:rsidR="00F90BDC" w:rsidRDefault="00F90BDC"/>
    <w:p w14:paraId="20E6AF61" w14:textId="77777777" w:rsidR="00F90BDC" w:rsidRDefault="00F90BDC">
      <w:r xmlns:w="http://schemas.openxmlformats.org/wordprocessingml/2006/main">
        <w:t xml:space="preserve">যীশু তার শিষ্যদের জানান যে তার আত্মা মৃত্যুর জন্য দুঃখিত এবং তাদের থাকতে এবং দেখতে বলে।</w:t>
      </w:r>
    </w:p>
    <w:p w14:paraId="4CE2CFCA" w14:textId="77777777" w:rsidR="00F90BDC" w:rsidRDefault="00F90BDC"/>
    <w:p w14:paraId="344A5106" w14:textId="77777777" w:rsidR="00F90BDC" w:rsidRDefault="00F90BDC">
      <w:r xmlns:w="http://schemas.openxmlformats.org/wordprocessingml/2006/main">
        <w:t xml:space="preserve">1. গেথসেমানে যিশু: করুণা এবং আত্মত্যাগের শক্তি</w:t>
      </w:r>
    </w:p>
    <w:p w14:paraId="22132873" w14:textId="77777777" w:rsidR="00F90BDC" w:rsidRDefault="00F90BDC"/>
    <w:p w14:paraId="54039260" w14:textId="77777777" w:rsidR="00F90BDC" w:rsidRDefault="00F90BDC">
      <w:r xmlns:w="http://schemas.openxmlformats.org/wordprocessingml/2006/main">
        <w:t xml:space="preserve">2. যীশুর দুঃখ এবং শক্তি: আবেগের একটি পরীক্ষা</w:t>
      </w:r>
    </w:p>
    <w:p w14:paraId="28135B79" w14:textId="77777777" w:rsidR="00F90BDC" w:rsidRDefault="00F90BDC"/>
    <w:p w14:paraId="09A8E855" w14:textId="77777777" w:rsidR="00F90BDC" w:rsidRDefault="00F90BDC">
      <w:r xmlns:w="http://schemas.openxmlformats.org/wordprocessingml/2006/main">
        <w:t xml:space="preserve">1. গীতসংহিতা 22:1-2 - আমার ঈশ্বর, আমার ঈশ্বর, কেন আপনি আমাকে পরিত্যাগ করেছেন? কেন তুমি আমাকে বাঁচাতে এত দূরে, আমার হাহাকারের কথা থেকে এত দূরে?</w:t>
      </w:r>
    </w:p>
    <w:p w14:paraId="2FE5C146" w14:textId="77777777" w:rsidR="00F90BDC" w:rsidRDefault="00F90BDC"/>
    <w:p w14:paraId="1C345D58" w14:textId="77777777" w:rsidR="00F90BDC" w:rsidRDefault="00F90BDC">
      <w:r xmlns:w="http://schemas.openxmlformats.org/wordprocessingml/2006/main">
        <w:t xml:space="preserve">2. ফিলিপীয় 2:8 - একজন মানুষ হিসাবে আবির্ভাবের মধ্যে পাওয়া যায়, তিনি মৃত্যুর বিন্দু, এমনকি ক্রুশের উপর মৃত্যু পর্যন্ত বাধ্য হয়ে নিজেকে বিনীত করেছিলেন।</w:t>
      </w:r>
    </w:p>
    <w:p w14:paraId="1FEDB450" w14:textId="77777777" w:rsidR="00F90BDC" w:rsidRDefault="00F90BDC"/>
    <w:p w14:paraId="7D2B3581" w14:textId="77777777" w:rsidR="00F90BDC" w:rsidRDefault="00F90BDC">
      <w:r xmlns:w="http://schemas.openxmlformats.org/wordprocessingml/2006/main">
        <w:t xml:space="preserve">মার্ক 14:35 তারপর তিনি একটু এগিয়ে গিয়ে মাটিতে পড়ে গেলেন এবং প্রার্থনা করলেন, যদি সম্ভব হয়, তবে এই সময়টা যেন তাঁর কাছ থেকে চলে যায়৷</w:t>
      </w:r>
    </w:p>
    <w:p w14:paraId="7DB08AE6" w14:textId="77777777" w:rsidR="00F90BDC" w:rsidRDefault="00F90BDC"/>
    <w:p w14:paraId="78CD8F44" w14:textId="77777777" w:rsidR="00F90BDC" w:rsidRDefault="00F90BDC">
      <w:r xmlns:w="http://schemas.openxmlformats.org/wordprocessingml/2006/main">
        <w:t xml:space="preserve">যীশু তাঁর কাছ থেকে ঘন্টা কেটে যাওয়ার জন্য প্রার্থনা করে ঈশ্বরের কাছে নম্রতা এবং বশ্যতা দেখিয়েছিলেন।</w:t>
      </w:r>
    </w:p>
    <w:p w14:paraId="00FE0B55" w14:textId="77777777" w:rsidR="00F90BDC" w:rsidRDefault="00F90BDC"/>
    <w:p w14:paraId="2D057773" w14:textId="77777777" w:rsidR="00F90BDC" w:rsidRDefault="00F90BDC">
      <w:r xmlns:w="http://schemas.openxmlformats.org/wordprocessingml/2006/main">
        <w:t xml:space="preserve">1. নম্রতা এবং ঈশ্বরের বশ্যতা শক্তি</w:t>
      </w:r>
    </w:p>
    <w:p w14:paraId="45C439C4" w14:textId="77777777" w:rsidR="00F90BDC" w:rsidRDefault="00F90BDC"/>
    <w:p w14:paraId="13E8E205" w14:textId="77777777" w:rsidR="00F90BDC" w:rsidRDefault="00F90BDC">
      <w:r xmlns:w="http://schemas.openxmlformats.org/wordprocessingml/2006/main">
        <w:t xml:space="preserve">2. যীশুকে অনুসরণ করা? প্রার্থনার উদাহরণ</w:t>
      </w:r>
    </w:p>
    <w:p w14:paraId="68339276" w14:textId="77777777" w:rsidR="00F90BDC" w:rsidRDefault="00F90BDC"/>
    <w:p w14:paraId="1D869EFF" w14:textId="77777777" w:rsidR="00F90BDC" w:rsidRDefault="00F90BDC">
      <w:r xmlns:w="http://schemas.openxmlformats.org/wordprocessingml/2006/main">
        <w:t xml:space="preserve">1. ফিলিপীয় 2:8-10? একজন মানুষ হিসাবে আবির্ভাবের </w:t>
      </w:r>
      <w:r xmlns:w="http://schemas.openxmlformats.org/wordprocessingml/2006/main">
        <w:rPr>
          <w:rFonts w:ascii="맑은 고딕 Semilight" w:hAnsi="맑은 고딕 Semilight"/>
        </w:rPr>
        <w:t xml:space="preserve">কারণে </w:t>
      </w:r>
      <w:r xmlns:w="http://schemas.openxmlformats.org/wordprocessingml/2006/main">
        <w:t xml:space="preserve">, তিনি মৃত্যু পর্যন্ত, এমনকি ক্রুশে মৃত্যু পর্যন্ত বাধ্য হয়ে নিজেকে নত করেছিলেন। তাই ঈশ্বর তাকে উচ্চতর করেছেন এবং তাকে এমন নাম দিয়েছেন যা প্রতিটি নামের উপরে রয়েছে, যাতে যীশুর নামে স্বর্গে, পৃথিবীতে এবং পৃথিবীর নীচে প্রতিটি হাঁটু নত হয় এবং প্রতিটি জিহ্বা স্বীকার করে যে যীশু খ্রীষ্ট প্রভু, ঈশ্বর পিতার মহিমা.??</w:t>
      </w:r>
    </w:p>
    <w:p w14:paraId="508E6637" w14:textId="77777777" w:rsidR="00F90BDC" w:rsidRDefault="00F90BDC"/>
    <w:p w14:paraId="01F4340F" w14:textId="77777777" w:rsidR="00F90BDC" w:rsidRDefault="00F90BDC">
      <w:r xmlns:w="http://schemas.openxmlformats.org/wordprocessingml/2006/main">
        <w:t xml:space="preserve">2. জেমস 5:13? </w:t>
      </w:r>
      <w:r xmlns:w="http://schemas.openxmlformats.org/wordprocessingml/2006/main">
        <w:t xml:space="preserve">তোমাদের মধ্যে কেউ কি কষ্ট পাচ্ছে </w:t>
      </w:r>
      <w:r xmlns:w="http://schemas.openxmlformats.org/wordprocessingml/2006/main">
        <w:rPr>
          <w:rFonts w:ascii="맑은 고딕 Semilight" w:hAnsi="맑은 고딕 Semilight"/>
        </w:rPr>
        <w:t xml:space="preserve">? </w:t>
      </w:r>
      <w:r xmlns:w="http://schemas.openxmlformats.org/wordprocessingml/2006/main">
        <w:t xml:space="preserve">সে প্রার্থনা করুক। কেউ কি প্রফুল্ল? তাকে প্রশংসা গাইতে দাও.??</w:t>
      </w:r>
    </w:p>
    <w:p w14:paraId="107DE264" w14:textId="77777777" w:rsidR="00F90BDC" w:rsidRDefault="00F90BDC"/>
    <w:p w14:paraId="4862DFFC" w14:textId="77777777" w:rsidR="00F90BDC" w:rsidRDefault="00F90BDC">
      <w:r xmlns:w="http://schemas.openxmlformats.org/wordprocessingml/2006/main">
        <w:t xml:space="preserve">মার্ক 14:36 তখন তিনি বললেন, আব্বা, পিতা, আপনার পক্ষে সবই সম্ভব। আমার কাছ থেকে এই পানপাত্র কেড়ে নাও, তবুও আমি যা চাই তা নয়, তুমি যা চাও তাই।</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ঈশ্বরের কাছে প্রার্থনা করেন কষ্টের পেয়ালা তুলে নেওয়ার জন্য, কিন্তু তিনি ঈশ্বরের ইচ্ছাকে গ্রহণ করবেন।</w:t>
      </w:r>
    </w:p>
    <w:p w14:paraId="793BD513" w14:textId="77777777" w:rsidR="00F90BDC" w:rsidRDefault="00F90BDC"/>
    <w:p w14:paraId="076A255A" w14:textId="77777777" w:rsidR="00F90BDC" w:rsidRDefault="00F90BDC">
      <w:r xmlns:w="http://schemas.openxmlformats.org/wordprocessingml/2006/main">
        <w:t xml:space="preserve">1. ঈশ্বরের পরিকল্পনায় বিশ্বাস করা - মার্ক 14:36-এ যীশুর প্রার্থনার একটি অধ্যয়ন</w:t>
      </w:r>
    </w:p>
    <w:p w14:paraId="0E27B375" w14:textId="77777777" w:rsidR="00F90BDC" w:rsidRDefault="00F90BDC"/>
    <w:p w14:paraId="241C471A" w14:textId="77777777" w:rsidR="00F90BDC" w:rsidRDefault="00F90BDC">
      <w:r xmlns:w="http://schemas.openxmlformats.org/wordprocessingml/2006/main">
        <w:t xml:space="preserve">2. ঈশ্বরের ইচ্ছার বশ্যতা - মার্ক 14:36 এ যীশুর প্রার্থনার প্রতিফলন</w:t>
      </w:r>
    </w:p>
    <w:p w14:paraId="6BE081BD" w14:textId="77777777" w:rsidR="00F90BDC" w:rsidRDefault="00F90BDC"/>
    <w:p w14:paraId="1EDE32F0"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4D54DDA7" w14:textId="77777777" w:rsidR="00F90BDC" w:rsidRDefault="00F90BDC"/>
    <w:p w14:paraId="4BC83FE9" w14:textId="77777777" w:rsidR="00F90BDC" w:rsidRDefault="00F90BDC">
      <w:r xmlns:w="http://schemas.openxmlformats.org/wordprocessingml/2006/main">
        <w:t xml:space="preserve">2. জেমস 4:15 - এর জন্য আপনাকে বলা উচিত, যদি প্রভু চান, আমরা বাঁচব, এবং এটি বা এটি করব।</w:t>
      </w:r>
    </w:p>
    <w:p w14:paraId="5C48AB3B" w14:textId="77777777" w:rsidR="00F90BDC" w:rsidRDefault="00F90BDC"/>
    <w:p w14:paraId="6ADDCB40" w14:textId="77777777" w:rsidR="00F90BDC" w:rsidRDefault="00F90BDC">
      <w:r xmlns:w="http://schemas.openxmlformats.org/wordprocessingml/2006/main">
        <w:t xml:space="preserve">মার্ক 14:37 পরে তিনি এসে তাঁদের ঘুমাচ্ছে দেখে পিতরকে বললেন, শিমোন, তুমি কি ঘুমাচ্ছ? তুমি কি এক ঘণ্টা দেখতে পারো না?</w:t>
      </w:r>
    </w:p>
    <w:p w14:paraId="59CB47C4" w14:textId="77777777" w:rsidR="00F90BDC" w:rsidRDefault="00F90BDC"/>
    <w:p w14:paraId="668D0B3C" w14:textId="77777777" w:rsidR="00F90BDC" w:rsidRDefault="00F90BDC">
      <w:r xmlns:w="http://schemas.openxmlformats.org/wordprocessingml/2006/main">
        <w:t xml:space="preserve">যীশু পিটারকে জিজ্ঞাসা করলেন কেন তিনি এক ঘন্টাও জেগে থাকতে পারলেন না।</w:t>
      </w:r>
    </w:p>
    <w:p w14:paraId="4BF4DF41" w14:textId="77777777" w:rsidR="00F90BDC" w:rsidRDefault="00F90BDC"/>
    <w:p w14:paraId="0C258E05" w14:textId="77777777" w:rsidR="00F90BDC" w:rsidRDefault="00F90BDC">
      <w:r xmlns:w="http://schemas.openxmlformats.org/wordprocessingml/2006/main">
        <w:t xml:space="preserve">1. নামাজে সতর্ক ও জাগ্রত থাকার গুরুত্ব।</w:t>
      </w:r>
    </w:p>
    <w:p w14:paraId="17C5FB49" w14:textId="77777777" w:rsidR="00F90BDC" w:rsidRDefault="00F90BDC"/>
    <w:p w14:paraId="2145CC1B" w14:textId="77777777" w:rsidR="00F90BDC" w:rsidRDefault="00F90BDC">
      <w:r xmlns:w="http://schemas.openxmlformats.org/wordprocessingml/2006/main">
        <w:t xml:space="preserve">2. আমরা যা পারি না তা দেখার জন্য যীশুর শক্তি।</w:t>
      </w:r>
    </w:p>
    <w:p w14:paraId="0DB3DE36" w14:textId="77777777" w:rsidR="00F90BDC" w:rsidRDefault="00F90BDC"/>
    <w:p w14:paraId="48606C26" w14:textId="77777777" w:rsidR="00F90BDC" w:rsidRDefault="00F90BDC">
      <w:r xmlns:w="http://schemas.openxmlformats.org/wordprocessingml/2006/main">
        <w:t xml:space="preserve">1. Ephesians 6:18 - আত্মায় সর্বদা সমস্ত প্রার্থনা এবং অনুনয় সহ প্রার্থনা করা, এবং সমস্ত অধ্যবসায় এবং সমস্ত সাধুদের জন্য অনুরোধের সাথে তা পর্যবেক্ষণ করা।</w:t>
      </w:r>
    </w:p>
    <w:p w14:paraId="3621BFED" w14:textId="77777777" w:rsidR="00F90BDC" w:rsidRDefault="00F90BDC"/>
    <w:p w14:paraId="47CCC3EF" w14:textId="77777777" w:rsidR="00F90BDC" w:rsidRDefault="00F90BDC">
      <w:r xmlns:w="http://schemas.openxmlformats.org/wordprocessingml/2006/main">
        <w:t xml:space="preserve">2. লূক 21:36 - অতএব তোমরা সতর্ক থাকো, এবং সর্বদা প্রার্থনা কর, যাতে তোমরা এই সমস্ত ঘটনা থেকে বাঁচার জন্য এবং মানবপুত্রের সামনে দাঁড়ানোর যোগ্য বলে গণ্য হতে পার৷</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14:38 তোমরা সতর্ক থাক এবং প্রার্থনা কর, পাছে প্রলোভনে না পড়ো৷ আত্মা সত্যিই প্রস্তুত, কিন্তু মাংস দুর্বল.</w:t>
      </w:r>
    </w:p>
    <w:p w14:paraId="7DA50865" w14:textId="77777777" w:rsidR="00F90BDC" w:rsidRDefault="00F90BDC"/>
    <w:p w14:paraId="3F400965" w14:textId="77777777" w:rsidR="00F90BDC" w:rsidRDefault="00F90BDC">
      <w:r xmlns:w="http://schemas.openxmlformats.org/wordprocessingml/2006/main">
        <w:t xml:space="preserve">আমাদের অবশ্যই সতর্ক থাকতে হবে এবং প্রলোভন প্রতিরোধ করার জন্য শক্তির জন্য প্রার্থনা করতে হবে।</w:t>
      </w:r>
    </w:p>
    <w:p w14:paraId="16B54787" w14:textId="77777777" w:rsidR="00F90BDC" w:rsidRDefault="00F90BDC"/>
    <w:p w14:paraId="4385C5BB" w14:textId="77777777" w:rsidR="00F90BDC" w:rsidRDefault="00F90BDC">
      <w:r xmlns:w="http://schemas.openxmlformats.org/wordprocessingml/2006/main">
        <w:t xml:space="preserve">1: আমরা প্রভু এবং তাঁর শক্তির শক্তিতে শক্তিশালী হতে পারি।</w:t>
      </w:r>
    </w:p>
    <w:p w14:paraId="7DFF7FE8" w14:textId="77777777" w:rsidR="00F90BDC" w:rsidRDefault="00F90BDC"/>
    <w:p w14:paraId="4DDAD37A" w14:textId="77777777" w:rsidR="00F90BDC" w:rsidRDefault="00F90BDC">
      <w:r xmlns:w="http://schemas.openxmlformats.org/wordprocessingml/2006/main">
        <w:t xml:space="preserve">2: প্রলোভনের সময়ে, আমরা তাঁর শক্তির জন্য ঈশ্বরকে ডাকতে পারি।</w:t>
      </w:r>
    </w:p>
    <w:p w14:paraId="5EEFD43F" w14:textId="77777777" w:rsidR="00F90BDC" w:rsidRDefault="00F90BDC"/>
    <w:p w14:paraId="31AE686D" w14:textId="77777777" w:rsidR="00F90BDC" w:rsidRDefault="00F90BDC">
      <w:r xmlns:w="http://schemas.openxmlformats.org/wordprocessingml/2006/main">
        <w:t xml:space="preserve">1: ফিলিপীয় 4:13 - "আমি খ্রীষ্টের মাধ্যমে সব কিছু করতে পারি যা আমাকে শক্তিশালী করে।"</w:t>
      </w:r>
    </w:p>
    <w:p w14:paraId="0AE8FAE3" w14:textId="77777777" w:rsidR="00F90BDC" w:rsidRDefault="00F90BDC"/>
    <w:p w14:paraId="26ED8F6A" w14:textId="77777777" w:rsidR="00F90BDC" w:rsidRDefault="00F90BDC">
      <w:r xmlns:w="http://schemas.openxmlformats.org/wordprocessingml/2006/main">
        <w:t xml:space="preserve">2:2 করিন্থিয়ানস 10:3-5 - "কারণ যদিও আমরা মাংসে চলি, তবে আমরা মাংসের পরে যুদ্ধ করি না: (কারণ আমাদের যুদ্ধের অস্ত্রগুলি দৈহিক নয়, কিন্তু ঈশ্বরের মাধ্যমে শক্তিশালী ধারগুলিকে টেনে নামানোর জন্য শক্তিশালী; ) কল্পনা, এবং ঈশ্বরের জ্ঞানের বিরুদ্ধে নিজেকে উচ্চতর করে এমন প্রতিটি উচ্চ জিনিসকে নিক্ষেপ করা এবং খ্রীষ্টের আনুগত্যের জন্য সমস্ত চিন্তাকে বন্দী করা।"</w:t>
      </w:r>
    </w:p>
    <w:p w14:paraId="02A38AC9" w14:textId="77777777" w:rsidR="00F90BDC" w:rsidRDefault="00F90BDC"/>
    <w:p w14:paraId="570FFA1D" w14:textId="77777777" w:rsidR="00F90BDC" w:rsidRDefault="00F90BDC">
      <w:r xmlns:w="http://schemas.openxmlformats.org/wordprocessingml/2006/main">
        <w:t xml:space="preserve">মার্ক 14:39 পরে তিনি আবার চলে গেলেন এবং প্রার্থনা করলেন এবং একই কথা বললেন।</w:t>
      </w:r>
    </w:p>
    <w:p w14:paraId="1AFB141D" w14:textId="77777777" w:rsidR="00F90BDC" w:rsidRDefault="00F90BDC"/>
    <w:p w14:paraId="2D3F6465" w14:textId="77777777" w:rsidR="00F90BDC" w:rsidRDefault="00F90BDC">
      <w:r xmlns:w="http://schemas.openxmlformats.org/wordprocessingml/2006/main">
        <w:t xml:space="preserve">যীশু গেথসেমানী বাগানে দ্বিতীয়বার প্রার্থনা করেছিলেন।</w:t>
      </w:r>
    </w:p>
    <w:p w14:paraId="73FB3195" w14:textId="77777777" w:rsidR="00F90BDC" w:rsidRDefault="00F90BDC"/>
    <w:p w14:paraId="06AA187E" w14:textId="77777777" w:rsidR="00F90BDC" w:rsidRDefault="00F90BDC">
      <w:r xmlns:w="http://schemas.openxmlformats.org/wordprocessingml/2006/main">
        <w:t xml:space="preserve">1. অবিরাম প্রার্থনার শক্তি: গেথসেমানে বাগানে যিশুর কাছ থেকে শেখা</w:t>
      </w:r>
    </w:p>
    <w:p w14:paraId="467A5AE3" w14:textId="77777777" w:rsidR="00F90BDC" w:rsidRDefault="00F90BDC"/>
    <w:p w14:paraId="5EFD8A62" w14:textId="77777777" w:rsidR="00F90BDC" w:rsidRDefault="00F90BDC">
      <w:r xmlns:w="http://schemas.openxmlformats.org/wordprocessingml/2006/main">
        <w:t xml:space="preserve">2. যখন চলা কঠিন হয়ে যায়: গেথসেমানে যীশুর উদাহরণ থেকে শক্তি আঁকা</w:t>
      </w:r>
    </w:p>
    <w:p w14:paraId="3FB2BC3A" w14:textId="77777777" w:rsidR="00F90BDC" w:rsidRDefault="00F90BDC"/>
    <w:p w14:paraId="46EBC2C1" w14:textId="77777777" w:rsidR="00F90BDC" w:rsidRDefault="00F90BDC">
      <w:r xmlns:w="http://schemas.openxmlformats.org/wordprocessingml/2006/main">
        <w:t xml:space="preserve">1. লূক 22:44, "এবং একটি যন্ত্রণার মধ্যে থাকা অবস্থায় তিনি আরও আন্তরিকভাবে প্রার্থনা করেছিলেন: এবং তার ঘাম মাটিতে গড়িয়ে পড়া রক্তের ফোঁটার মতো ছিল।"</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হিব্রুজ 5:7, "যিনি তাঁর দেহের দিনগুলিতে, যখন তিনি তাঁর কাছে প্রবল কান্নাকাটি এবং কান্নার সাথে প্রার্থনা ও মিনতি করেছিলেন যে তাকে মৃত্যুর হাত থেকে বাঁচাতে সক্ষম হয়েছিল, এবং তিনি ভয় পেয়েছিলেন বলে শোনা গিয়েছিল।"</w:t>
      </w:r>
    </w:p>
    <w:p w14:paraId="0F892F9C" w14:textId="77777777" w:rsidR="00F90BDC" w:rsidRDefault="00F90BDC"/>
    <w:p w14:paraId="1CF433AA" w14:textId="77777777" w:rsidR="00F90BDC" w:rsidRDefault="00F90BDC">
      <w:r xmlns:w="http://schemas.openxmlformats.org/wordprocessingml/2006/main">
        <w:t xml:space="preserve">মার্ক 14:40 পরে তিনি ফিরে এসে তাদের আবার ঘুমিয়ে দেখতে পেলেন, (তাদের চোখ ভারাক্রান্ত ছিল,) তারা বুঝতে পারছিল না তাকে কি জবাব দেবে।</w:t>
      </w:r>
    </w:p>
    <w:p w14:paraId="5F6EB8E1" w14:textId="77777777" w:rsidR="00F90BDC" w:rsidRDefault="00F90BDC"/>
    <w:p w14:paraId="35B76B74" w14:textId="77777777" w:rsidR="00F90BDC" w:rsidRDefault="00F90BDC">
      <w:r xmlns:w="http://schemas.openxmlformats.org/wordprocessingml/2006/main">
        <w:t xml:space="preserve">ঈসা মসিহ গেথসেমানীর বাগানে প্রার্থনা করার সময় যীশুর শিষ্যরা ঘুমিয়ে পড়েছিলেন। তারা এত ক্লান্ত ছিল, তারা জানত না কিভাবে তাকে উত্তর দিতে হবে যখন তিনি ফিরে আসেন।</w:t>
      </w:r>
    </w:p>
    <w:p w14:paraId="58A20134" w14:textId="77777777" w:rsidR="00F90BDC" w:rsidRDefault="00F90BDC"/>
    <w:p w14:paraId="5A150D58" w14:textId="77777777" w:rsidR="00F90BDC" w:rsidRDefault="00F90BDC">
      <w:r xmlns:w="http://schemas.openxmlformats.org/wordprocessingml/2006/main">
        <w:t xml:space="preserve">1. যীশুর সাথে আমাদের সম্পর্ক: জেগে থাকা এবং প্রতিক্রিয়া জানাতে প্রস্তুত</w:t>
      </w:r>
    </w:p>
    <w:p w14:paraId="74ADC08F" w14:textId="77777777" w:rsidR="00F90BDC" w:rsidRDefault="00F90BDC"/>
    <w:p w14:paraId="48C114C0" w14:textId="77777777" w:rsidR="00F90BDC" w:rsidRDefault="00F90BDC">
      <w:r xmlns:w="http://schemas.openxmlformats.org/wordprocessingml/2006/main">
        <w:t xml:space="preserve">2. প্রার্থনায় অধ্যবসায়: যীশুর শক্তি? </w:t>
      </w:r>
      <w:r xmlns:w="http://schemas.openxmlformats.org/wordprocessingml/2006/main">
        <w:rPr>
          <w:rFonts w:ascii="맑은 고딕 Semilight" w:hAnsi="맑은 고딕 Semilight"/>
        </w:rPr>
        <w:t xml:space="preserve">셲 </w:t>
      </w:r>
      <w:r xmlns:w="http://schemas.openxmlformats.org/wordprocessingml/2006/main">
        <w:t xml:space="preserve">মধ্যস্থতা</w:t>
      </w:r>
    </w:p>
    <w:p w14:paraId="3245EBAF" w14:textId="77777777" w:rsidR="00F90BDC" w:rsidRDefault="00F90BDC"/>
    <w:p w14:paraId="3F6F5B8F" w14:textId="77777777" w:rsidR="00F90BDC" w:rsidRDefault="00F90BDC">
      <w:r xmlns:w="http://schemas.openxmlformats.org/wordprocessingml/2006/main">
        <w:t xml:space="preserve">1. হিব্রু 4:15-16 -? </w:t>
      </w:r>
      <w:r xmlns:w="http://schemas.openxmlformats.org/wordprocessingml/2006/main">
        <w:rPr>
          <w:rFonts w:ascii="맑은 고딕 Semilight" w:hAnsi="맑은 고딕 Semilight"/>
        </w:rPr>
        <w:t xml:space="preserve">쏤 </w:t>
      </w:r>
      <w:r xmlns:w="http://schemas.openxmlformats.org/wordprocessingml/2006/main">
        <w:t xml:space="preserve">বা আমাদের এমন একজন মহাযাজক নেই যিনি আমাদের দুর্বলতার প্রতি সহানুভূতি জানাতে অক্ষম, কিন্তু আমাদের এমন একজন আছেন যিনি আমাদের মতোই সব উপায়ে প্রলোভিত হয়েছেন? </w:t>
      </w:r>
      <w:r xmlns:w="http://schemas.openxmlformats.org/wordprocessingml/2006/main">
        <w:rPr>
          <w:rFonts w:ascii="맑은 고딕 Semilight" w:hAnsi="맑은 고딕 Semilight"/>
        </w:rPr>
        <w:t xml:space="preserve">এবং </w:t>
      </w:r>
      <w:r xmlns:w="http://schemas.openxmlformats.org/wordprocessingml/2006/main">
        <w:t xml:space="preserve">তিনি পাপ করেননি। তাহলে চলুন আল্লাহর কাছে? আত্মবিশ্বাসের সাথে করুণার </w:t>
      </w:r>
      <w:r xmlns:w="http://schemas.openxmlformats.org/wordprocessingml/2006/main">
        <w:rPr>
          <w:rFonts w:ascii="맑은 고딕 Semilight" w:hAnsi="맑은 고딕 Semilight"/>
        </w:rPr>
        <w:t xml:space="preserve">সিংহাসন </w:t>
      </w:r>
      <w:r xmlns:w="http://schemas.openxmlformats.org/wordprocessingml/2006/main">
        <w:t xml:space="preserve">, যাতে আমরা করুণা পেতে পারি এবং আমাদের প্রয়োজনের সময় আমাদের সাহায্য করার জন্য অনুগ্রহ খুঁজে পেতে পারি।??</w:t>
      </w:r>
    </w:p>
    <w:p w14:paraId="2E1865A0" w14:textId="77777777" w:rsidR="00F90BDC" w:rsidRDefault="00F90BDC"/>
    <w:p w14:paraId="78FF7B72" w14:textId="77777777" w:rsidR="00F90BDC" w:rsidRDefault="00F90BDC">
      <w:r xmlns:w="http://schemas.openxmlformats.org/wordprocessingml/2006/main">
        <w:t xml:space="preserve">2. ইফিষীয় 6:18 -? </w:t>
      </w:r>
      <w:r xmlns:w="http://schemas.openxmlformats.org/wordprocessingml/2006/main">
        <w:rPr>
          <w:rFonts w:ascii="맑은 고딕 Semilight" w:hAnsi="맑은 고딕 Semilight"/>
        </w:rPr>
        <w:t xml:space="preserve">쏛 </w:t>
      </w:r>
      <w:r xmlns:w="http://schemas.openxmlformats.org/wordprocessingml/2006/main">
        <w:t xml:space="preserve">nd আত্মায় প্রার্থনা করুন সব অনুষ্ঠানে সব ধরণের প্রার্থনা এবং অনুরোধের সাথে৷ এই কথা মাথায় রেখে সজাগ থাকুন এবং সর্বদা সকল প্রভুর কাছে প্রার্থনা করতে থাকুন? </w:t>
      </w:r>
      <w:r xmlns:w="http://schemas.openxmlformats.org/wordprocessingml/2006/main">
        <w:rPr>
          <w:rFonts w:ascii="맑은 고딕 Semilight" w:hAnsi="맑은 고딕 Semilight"/>
        </w:rPr>
        <w:t xml:space="preserve">মানুষ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মার্ক 14:41 এরপর তিনি তৃতীয়বার এসে তাঁদের বললেন, 'এখন ঘুমাও এবং বিশ্রাম নাও৷ যথেষ্ট হয়েছে, সময় এসেছে৷ দেখ, মানবপুত্রকে পাপীদের হাতে ধরিয়ে দেওয়া হয়েছে৷</w:t>
      </w:r>
    </w:p>
    <w:p w14:paraId="5BC7E29E" w14:textId="77777777" w:rsidR="00F90BDC" w:rsidRDefault="00F90BDC"/>
    <w:p w14:paraId="1E4DAF40" w14:textId="77777777" w:rsidR="00F90BDC" w:rsidRDefault="00F90BDC">
      <w:r xmlns:w="http://schemas.openxmlformats.org/wordprocessingml/2006/main">
        <w:t xml:space="preserve">যীশু তিনবার শিষ্যদের কাছে এসেছিলেন এবং তাদের বিশ্রাম নিতে বলেছিলেন, কারণ পাপীদের হাতে তাঁর বিশ্বাসঘাতকতার সময় এসেছে।</w:t>
      </w:r>
    </w:p>
    <w:p w14:paraId="2548FAA6" w14:textId="77777777" w:rsidR="00F90BDC" w:rsidRDefault="00F90BDC"/>
    <w:p w14:paraId="7BC48852" w14:textId="77777777" w:rsidR="00F90BDC" w:rsidRDefault="00F90BDC">
      <w:r xmlns:w="http://schemas.openxmlformats.org/wordprocessingml/2006/main">
        <w:t xml:space="preserve">1. তাঁর শেষ সময়ে আমাদের জন্য যীশুর ভালবাসা</w:t>
      </w:r>
    </w:p>
    <w:p w14:paraId="3DAE9FB6" w14:textId="77777777" w:rsidR="00F90BDC" w:rsidRDefault="00F90BDC"/>
    <w:p w14:paraId="6F31CE93" w14:textId="77777777" w:rsidR="00F90BDC" w:rsidRDefault="00F90BDC">
      <w:r xmlns:w="http://schemas.openxmlformats.org/wordprocessingml/2006/main">
        <w:t xml:space="preserve">2. বিশ্বাসঘাতকতার মুখে খ্রীষ্টের সাহস</w:t>
      </w:r>
    </w:p>
    <w:p w14:paraId="64CEC5DA" w14:textId="77777777" w:rsidR="00F90BDC" w:rsidRDefault="00F90BDC"/>
    <w:p w14:paraId="6B891E20" w14:textId="77777777" w:rsidR="00F90BDC" w:rsidRDefault="00F90BDC">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14:paraId="06559AFA" w14:textId="77777777" w:rsidR="00F90BDC" w:rsidRDefault="00F90BDC"/>
    <w:p w14:paraId="1D272B49" w14:textId="77777777" w:rsidR="00F90BDC" w:rsidRDefault="00F90BDC">
      <w:r xmlns:w="http://schemas.openxmlformats.org/wordprocessingml/2006/main">
        <w:t xml:space="preserve">2. হিব্রু 12:2 - "আসুন আমরা আমাদের বিশ্বাসের লেখক এবং পরিপূর্ণতাকারী যীশুর দিকে আমাদের দৃষ্টি নিবদ্ধ করি, যিনি তাঁর সামনে রাখা আনন্দের জন্য ক্রুশ সহ্য করেছিলেন, তার লজ্জাকে তুচ্ছ করে, এবং সিংহাসনের ডানদিকে বসেছিলেন৷ সৃষ্টিকর্তা."</w:t>
      </w:r>
    </w:p>
    <w:p w14:paraId="02B4476C" w14:textId="77777777" w:rsidR="00F90BDC" w:rsidRDefault="00F90BDC"/>
    <w:p w14:paraId="59249AAD" w14:textId="77777777" w:rsidR="00F90BDC" w:rsidRDefault="00F90BDC">
      <w:r xmlns:w="http://schemas.openxmlformats.org/wordprocessingml/2006/main">
        <w:t xml:space="preserve">মার্ক 14:42 ওঠ, চল যাই; দেখ, যে আমার সাথে বিশ্বাসঘাতকতা করে সে কাছেই আছে।</w:t>
      </w:r>
    </w:p>
    <w:p w14:paraId="6C4ED1A3" w14:textId="77777777" w:rsidR="00F90BDC" w:rsidRDefault="00F90BDC"/>
    <w:p w14:paraId="26CD558C" w14:textId="77777777" w:rsidR="00F90BDC" w:rsidRDefault="00F90BDC">
      <w:r xmlns:w="http://schemas.openxmlformats.org/wordprocessingml/2006/main">
        <w:t xml:space="preserve">যীশু ঘোষণা করেন যে যে তাকে বিশ্বাসঘাতকতা করবে সে কাছেই রয়েছে।</w:t>
      </w:r>
    </w:p>
    <w:p w14:paraId="2E57B51A" w14:textId="77777777" w:rsidR="00F90BDC" w:rsidRDefault="00F90BDC"/>
    <w:p w14:paraId="75CB66BB" w14:textId="77777777" w:rsidR="00F90BDC" w:rsidRDefault="00F90BDC">
      <w:r xmlns:w="http://schemas.openxmlformats.org/wordprocessingml/2006/main">
        <w:t xml:space="preserve">1. যীশুর বিশ্বাসঘাতকতা: তাঁর বলিদান বোঝা</w:t>
      </w:r>
    </w:p>
    <w:p w14:paraId="17310E4B" w14:textId="77777777" w:rsidR="00F90BDC" w:rsidRDefault="00F90BDC"/>
    <w:p w14:paraId="4FFE1E8C" w14:textId="77777777" w:rsidR="00F90BDC" w:rsidRDefault="00F90BDC">
      <w:r xmlns:w="http://schemas.openxmlformats.org/wordprocessingml/2006/main">
        <w:t xml:space="preserve">2. বিশ্বাসঘাতকতার মুখে দৃঢ় থাকা</w:t>
      </w:r>
    </w:p>
    <w:p w14:paraId="62E6CFC0" w14:textId="77777777" w:rsidR="00F90BDC" w:rsidRDefault="00F90BDC"/>
    <w:p w14:paraId="4BBCF25C" w14:textId="77777777" w:rsidR="00F90BDC" w:rsidRDefault="00F90BDC">
      <w:r xmlns:w="http://schemas.openxmlformats.org/wordprocessingml/2006/main">
        <w:t xml:space="preserve">1. ম্যাথু 26:45 - তারপর তিনি শিষ্যদের কাছে এসে বললেন, এখন ঘুমাও এবং বিশ্রাম নাও: দেখ, সময় ঘনিয়ে এসেছে, এবং মানবপুত্রকে পাপীদের হাতে ধরিয়ে দেওয়া হচ্ছে৷</w:t>
      </w:r>
    </w:p>
    <w:p w14:paraId="2AAA85B2" w14:textId="77777777" w:rsidR="00F90BDC" w:rsidRDefault="00F90BDC"/>
    <w:p w14:paraId="6AD7C212" w14:textId="77777777" w:rsidR="00F90BDC" w:rsidRDefault="00F90BDC">
      <w:r xmlns:w="http://schemas.openxmlformats.org/wordprocessingml/2006/main">
        <w:t xml:space="preserve">2. গীতসংহিতা 41:9 - এমনকি আমার নিজের পরিচিত বন্ধু যাকে আমি বিশ্বাস করেছিলাম, যে আমার রুটি খেয়েছিল, সেও আমার বিরুদ্ধে তার গোড়ালি তুলেছে।</w:t>
      </w:r>
    </w:p>
    <w:p w14:paraId="723D2685" w14:textId="77777777" w:rsidR="00F90BDC" w:rsidRDefault="00F90BDC"/>
    <w:p w14:paraId="2EFBB16E" w14:textId="77777777" w:rsidR="00F90BDC" w:rsidRDefault="00F90BDC">
      <w:r xmlns:w="http://schemas.openxmlformats.org/wordprocessingml/2006/main">
        <w:t xml:space="preserve">মার্ক 14:43 আর তিনি যখন কথা বলছিলেন তখনই সেই বারো জনের একজন যিহূদা এল এবং তাঁর সঙ্গে প্রধান যাজক, ব্যবস্থার শিক্ষক ও প্রাচীনদের কাছ থেকে তলোয়ার ও লাঠি হাতে এক বিরাট জনতা এল৷</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জুডাস অনেক লোকের সাথে যীশুর সাথে বিশ্বাসঘাতকতা করে।</w:t>
      </w:r>
    </w:p>
    <w:p w14:paraId="1026DE15" w14:textId="77777777" w:rsidR="00F90BDC" w:rsidRDefault="00F90BDC"/>
    <w:p w14:paraId="3E2287DF" w14:textId="77777777" w:rsidR="00F90BDC" w:rsidRDefault="00F90BDC">
      <w:r xmlns:w="http://schemas.openxmlformats.org/wordprocessingml/2006/main">
        <w:t xml:space="preserve">1. কিভাবে যীশু? বিশ্বাসঘাতকতা প্রলোভনের সাথে আমাদের নিজস্ব সংগ্রামকে প্রতিফলিত করে</w:t>
      </w:r>
    </w:p>
    <w:p w14:paraId="4DC35159" w14:textId="77777777" w:rsidR="00F90BDC" w:rsidRDefault="00F90BDC"/>
    <w:p w14:paraId="5914AD48" w14:textId="77777777" w:rsidR="00F90BDC" w:rsidRDefault="00F90BDC">
      <w:r xmlns:w="http://schemas.openxmlformats.org/wordprocessingml/2006/main">
        <w:t xml:space="preserve">2. বিশ্বাসঘাতকতার মুখে ক্ষমার শক্তি</w:t>
      </w:r>
    </w:p>
    <w:p w14:paraId="094876DB" w14:textId="77777777" w:rsidR="00F90BDC" w:rsidRDefault="00F90BDC"/>
    <w:p w14:paraId="3C045EEA" w14:textId="77777777" w:rsidR="00F90BDC" w:rsidRDefault="00F90BDC">
      <w:r xmlns:w="http://schemas.openxmlformats.org/wordprocessingml/2006/main">
        <w:t xml:space="preserve">1. ম্যাথু 26:47-56 ??যীশু ??গ্রেপ্তার এবং পিটার? </w:t>
      </w:r>
      <w:r xmlns:w="http://schemas.openxmlformats.org/wordprocessingml/2006/main">
        <w:t xml:space="preserve">তাকে </w:t>
      </w:r>
      <w:r xmlns:w="http://schemas.openxmlformats.org/wordprocessingml/2006/main">
        <w:rPr>
          <w:rFonts w:ascii="맑은 고딕 Semilight" w:hAnsi="맑은 고딕 Semilight"/>
        </w:rPr>
        <w:t xml:space="preserve">অস্বীকার</w:t>
      </w:r>
    </w:p>
    <w:p w14:paraId="0EBA090F" w14:textId="77777777" w:rsidR="00F90BDC" w:rsidRDefault="00F90BDC"/>
    <w:p w14:paraId="11FA33F5" w14:textId="77777777" w:rsidR="00F90BDC" w:rsidRDefault="00F90BDC">
      <w:r xmlns:w="http://schemas.openxmlformats.org/wordprocessingml/2006/main">
        <w:t xml:space="preserve">2. জন 13:1-20 ??যীশু শিষ্যদের পা ধুচ্ছেন?? এবং জুডাস তাকে বিশ্বাসঘাতকতা করতে চলে যাচ্ছেন</w:t>
      </w:r>
    </w:p>
    <w:p w14:paraId="46A7F7A0" w14:textId="77777777" w:rsidR="00F90BDC" w:rsidRDefault="00F90BDC"/>
    <w:p w14:paraId="34D382C0" w14:textId="77777777" w:rsidR="00F90BDC" w:rsidRDefault="00F90BDC">
      <w:r xmlns:w="http://schemas.openxmlformats.org/wordprocessingml/2006/main">
        <w:t xml:space="preserve">মার্ক 14:44 আর যে তাকে ধরিয়ে দিয়েছিল সে তাদের একটা চিহ্ন দিয়ে বলেছিল, 'আমি যাকে চুম্বন করব, সেই সেই লোক৷' তাকে নিয়ে যান এবং নিরাপদে নিয়ে যান।</w:t>
      </w:r>
    </w:p>
    <w:p w14:paraId="314BE07C" w14:textId="77777777" w:rsidR="00F90BDC" w:rsidRDefault="00F90BDC"/>
    <w:p w14:paraId="46EFBBA1" w14:textId="77777777" w:rsidR="00F90BDC" w:rsidRDefault="00F90BDC">
      <w:r xmlns:w="http://schemas.openxmlformats.org/wordprocessingml/2006/main">
        <w:t xml:space="preserve">বিশ্বাসঘাতক যীশুকে চিহ্নিত করার জন্য একটি চিহ্ন দিয়েছিল; তাকে চুম্বন করা হবে।</w:t>
      </w:r>
    </w:p>
    <w:p w14:paraId="75FDED5F" w14:textId="77777777" w:rsidR="00F90BDC" w:rsidRDefault="00F90BDC"/>
    <w:p w14:paraId="29884635" w14:textId="77777777" w:rsidR="00F90BDC" w:rsidRDefault="00F90BDC">
      <w:r xmlns:w="http://schemas.openxmlformats.org/wordprocessingml/2006/main">
        <w:t xml:space="preserve">1: বিশ্বাসঘাতকতার মাঝে প্রেম - কীভাবে আমাদের জন্য যীশুর ভালবাসা কখনই বিচলিত হয়নি এমনকি যখন তাকে বিশ্বাসঘাতকতা করা হয়েছিল।</w:t>
      </w:r>
    </w:p>
    <w:p w14:paraId="6BFA19EC" w14:textId="77777777" w:rsidR="00F90BDC" w:rsidRDefault="00F90BDC"/>
    <w:p w14:paraId="74C15530" w14:textId="77777777" w:rsidR="00F90BDC" w:rsidRDefault="00F90BDC">
      <w:r xmlns:w="http://schemas.openxmlformats.org/wordprocessingml/2006/main">
        <w:t xml:space="preserve">2: ভালবাসার টোকেন - আমাদের প্রতি যীশুর ভালবাসা যেভাবে তাকে বিশ্বাসঘাতকতা করা হয়েছিল তা দ্বারা প্রমাণিত হয়।</w:t>
      </w:r>
    </w:p>
    <w:p w14:paraId="37EE065A" w14:textId="77777777" w:rsidR="00F90BDC" w:rsidRDefault="00F90BDC"/>
    <w:p w14:paraId="41768489" w14:textId="77777777" w:rsidR="00F90BDC" w:rsidRDefault="00F90BDC">
      <w:r xmlns:w="http://schemas.openxmlformats.org/wordprocessingml/2006/main">
        <w:t xml:space="preserve">1: জন 13:34-35 - "আমি তোমাদের একটি নতুন আদেশ দিচ্ছি যে, তোমরা পরস্পরকে ভালোবাসো; আমি যেমন তোমাদেরকে ভালোবেসেছি, তেমনি তোমরাও পরস্পরকে ভালোবাসো৷ এর দ্বারা সকলেই জানবে যে তোমরা আমার শিষ্য, যদি তোমরা একে অপরের প্রতি ভালবাসা আছে।"</w:t>
      </w:r>
    </w:p>
    <w:p w14:paraId="7AC74D70" w14:textId="77777777" w:rsidR="00F90BDC" w:rsidRDefault="00F90BDC"/>
    <w:p w14:paraId="4AF2C171" w14:textId="77777777" w:rsidR="00F90BDC" w:rsidRDefault="00F90BDC">
      <w:r xmlns:w="http://schemas.openxmlformats.org/wordprocessingml/2006/main">
        <w:t xml:space="preserve">2: 1 জন 4:19-21 - "আমরা তাকে ভালবাসি কারণ তিনি প্রথমে আমাদের ভালবাসেন। কেউ যদি বলে, ঈশ্বরকে </w:t>
      </w:r>
      <w:r xmlns:w="http://schemas.openxmlformats.org/wordprocessingml/2006/main">
        <w:rPr>
          <w:rFonts w:ascii="맑은 고딕 Semilight" w:hAnsi="맑은 고딕 Semilight"/>
        </w:rPr>
        <w:t xml:space="preserve">ভালবাস </w:t>
      </w:r>
      <w:r xmlns:w="http://schemas.openxmlformats.org/wordprocessingml/2006/main">
        <w:t xml:space="preserve">, ?? এবং তার ভাইকে ঘৃণা করে, তবে সে মিথ্যাবাদী; কারণ যে তার ভাইকে ভালবাসে না তিনি দেখেছেন, যাকে তিনি দেখেননি তিনি কীভাবে ঈশ্বরকে ভালবাসতে পারেন? এবং তাঁর কাছ থেকে আমাদের এই আদেশ রয়েছে: যে ঈশ্বরকে ভালবাসে সে যেন তার ভাইকেও ভালবাসে।"</w:t>
      </w:r>
    </w:p>
    <w:p w14:paraId="5DF3DA59" w14:textId="77777777" w:rsidR="00F90BDC" w:rsidRDefault="00F90BDC"/>
    <w:p w14:paraId="6F0C816A" w14:textId="77777777" w:rsidR="00F90BDC" w:rsidRDefault="00F90BDC">
      <w:r xmlns:w="http://schemas.openxmlformats.org/wordprocessingml/2006/main">
        <w:t xml:space="preserve">মার্ক 14:45 তিনি এসেই তাঁর কাছে গিয়ে বললেন, 'গুরু, প্রভু! এবং তাকে চুম্বন.</w:t>
      </w:r>
    </w:p>
    <w:p w14:paraId="4DCDADBA" w14:textId="77777777" w:rsidR="00F90BDC" w:rsidRDefault="00F90BDC"/>
    <w:p w14:paraId="668E99E6" w14:textId="77777777" w:rsidR="00F90BDC" w:rsidRDefault="00F90BDC">
      <w:r xmlns:w="http://schemas.openxmlformats.org/wordprocessingml/2006/main">
        <w:t xml:space="preserve">যীশু আসেন এবং তার প্রভুকে স্নেহের সাথে অভ্যর্থনা জানান।</w:t>
      </w:r>
    </w:p>
    <w:p w14:paraId="07B30AE3" w14:textId="77777777" w:rsidR="00F90BDC" w:rsidRDefault="00F90BDC"/>
    <w:p w14:paraId="7AB56361" w14:textId="77777777" w:rsidR="00F90BDC" w:rsidRDefault="00F90BDC">
      <w:r xmlns:w="http://schemas.openxmlformats.org/wordprocessingml/2006/main">
        <w:t xml:space="preserve">1. যীশুর প্রেমে দয়ার শক্তি</w:t>
      </w:r>
    </w:p>
    <w:p w14:paraId="1BB273EE" w14:textId="77777777" w:rsidR="00F90BDC" w:rsidRDefault="00F90BDC"/>
    <w:p w14:paraId="28163652" w14:textId="77777777" w:rsidR="00F90BDC" w:rsidRDefault="00F90BDC">
      <w:r xmlns:w="http://schemas.openxmlformats.org/wordprocessingml/2006/main">
        <w:t xml:space="preserve">2. যীশুর উদাহরণ: একটি প্রেমময় অভিবাদন</w:t>
      </w:r>
    </w:p>
    <w:p w14:paraId="772EBEDA" w14:textId="77777777" w:rsidR="00F90BDC" w:rsidRDefault="00F90BDC"/>
    <w:p w14:paraId="575CB3F2" w14:textId="77777777" w:rsidR="00F90BDC" w:rsidRDefault="00F90BDC">
      <w:r xmlns:w="http://schemas.openxmlformats.org/wordprocessingml/2006/main">
        <w:t xml:space="preserve">1. লূক 22:47-48? </w:t>
      </w:r>
      <w:r xmlns:w="http://schemas.openxmlformats.org/wordprocessingml/2006/main">
        <w:rPr>
          <w:rFonts w:ascii="맑은 고딕 Semilight" w:hAnsi="맑은 고딕 Semilight"/>
        </w:rPr>
        <w:t xml:space="preserve">쏛 </w:t>
      </w:r>
      <w:r xmlns:w="http://schemas.openxmlformats.org/wordprocessingml/2006/main">
        <w:t xml:space="preserve">আর তিনি যখন কথা বলছিলেন, তখন দেখ, অনেক লোক, আর যাকে যিহূদা বলা হত, সেই বারোজনের একজন, তাদের আগে এগিয়ে গিয়ে যীশুকে চুম্বন করার জন্য তার কাছে গেল৷ কিন্তু যীশু তাকে বললেন, জুডাস, তুমি কি মানবপুত্রকে চুমু দিয়ে বিশ্বাসঘাতকতা করছ?</w:t>
      </w:r>
    </w:p>
    <w:p w14:paraId="1A702368" w14:textId="77777777" w:rsidR="00F90BDC" w:rsidRDefault="00F90BDC"/>
    <w:p w14:paraId="5B0B141D" w14:textId="77777777" w:rsidR="00F90BDC" w:rsidRDefault="00F90BDC">
      <w:r xmlns:w="http://schemas.openxmlformats.org/wordprocessingml/2006/main">
        <w:t xml:space="preserve">2. 1 করিন্থীয় 16:20? </w:t>
      </w:r>
      <w:r xmlns:w="http://schemas.openxmlformats.org/wordprocessingml/2006/main">
        <w:t xml:space="preserve">ভাইয়েরা তোমাকে শুভেচ্ছা জানাবে </w:t>
      </w:r>
      <w:r xmlns:w="http://schemas.openxmlformats.org/wordprocessingml/2006/main">
        <w:rPr>
          <w:rFonts w:ascii="맑은 고딕 Semilight" w:hAnsi="맑은 고딕 Semilight"/>
        </w:rPr>
        <w:t xml:space="preserve">। </w:t>
      </w:r>
      <w:r xmlns:w="http://schemas.openxmlformats.org/wordprocessingml/2006/main">
        <w:t xml:space="preserve">পবিত্র চুম্বনে একে অপরকে অভিবাদন জানাও।??</w:t>
      </w:r>
    </w:p>
    <w:p w14:paraId="530F7360" w14:textId="77777777" w:rsidR="00F90BDC" w:rsidRDefault="00F90BDC"/>
    <w:p w14:paraId="12CA17B9" w14:textId="77777777" w:rsidR="00F90BDC" w:rsidRDefault="00F90BDC">
      <w:r xmlns:w="http://schemas.openxmlformats.org/wordprocessingml/2006/main">
        <w:t xml:space="preserve">মার্ক 14:46 তারা তাঁর গায়ে হাত রেখে তাঁকে ধরে নিয়ে গেল৷</w:t>
      </w:r>
    </w:p>
    <w:p w14:paraId="6DFCD29F" w14:textId="77777777" w:rsidR="00F90BDC" w:rsidRDefault="00F90BDC"/>
    <w:p w14:paraId="1729035E" w14:textId="77777777" w:rsidR="00F90BDC" w:rsidRDefault="00F90BDC">
      <w:r xmlns:w="http://schemas.openxmlformats.org/wordprocessingml/2006/main">
        <w:t xml:space="preserve">শিষ্যরা যীশুকে গ্রেফতার করল।</w:t>
      </w:r>
    </w:p>
    <w:p w14:paraId="1B72EC51" w14:textId="77777777" w:rsidR="00F90BDC" w:rsidRDefault="00F90BDC"/>
    <w:p w14:paraId="22E097A0" w14:textId="77777777" w:rsidR="00F90BDC" w:rsidRDefault="00F90BDC">
      <w:r xmlns:w="http://schemas.openxmlformats.org/wordprocessingml/2006/main">
        <w:t xml:space="preserve">1: যীশু? </w:t>
      </w:r>
      <w:r xmlns:w="http://schemas.openxmlformats.org/wordprocessingml/2006/main">
        <w:t xml:space="preserve">দুঃখকষ্ট সত্ত্বেও বাধ্যতা এবং নম্রতার উদাহরণ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কঠিন সময়ের মধ্য দিয়ে যাওয়ার সময় ঈশ্বরের উপর নির্ভর করার গুরুত্ব।</w:t>
      </w:r>
    </w:p>
    <w:p w14:paraId="2F814EE3" w14:textId="77777777" w:rsidR="00F90BDC" w:rsidRDefault="00F90BDC"/>
    <w:p w14:paraId="0EBC2E8A" w14:textId="77777777" w:rsidR="00F90BDC" w:rsidRDefault="00F90BDC">
      <w:r xmlns:w="http://schemas.openxmlformats.org/wordprocessingml/2006/main">
        <w:t xml:space="preserve">1: ফিলিপীয় 2:5-8? খ্রীষ্ট যীশুতে তোমাদের মধ্যে এই মন </w:t>
      </w:r>
      <w:r xmlns:w="http://schemas.openxmlformats.org/wordprocessingml/2006/main">
        <w:rPr>
          <w:rFonts w:ascii="맑은 고딕 Semilight" w:hAnsi="맑은 고딕 Semilight"/>
        </w:rPr>
        <w:t xml:space="preserve">ধারণ </w:t>
      </w:r>
      <w:r xmlns:w="http://schemas.openxmlformats.org/wordprocessingml/2006/main">
        <w:t xml:space="preserve">কর, যিনি ঈশ্বরের রূপে থাকা সত্ত্বেও ঈশ্বরের সমতাকে আঁকড়ে ধরার মতো বিষয় বলে গণ্য করেননি, বরং দাসের রূপ ধারণ করে নিজেকে শূন্য করে দিয়েছেন৷ পুরুষের আদলে জন্ম। এবং মানুষের রূপে পাওয়া গিয়ে </w:t>
      </w:r>
      <w:r xmlns:w="http://schemas.openxmlformats.org/wordprocessingml/2006/main">
        <w:lastRenderedPageBreak xmlns:w="http://schemas.openxmlformats.org/wordprocessingml/2006/main"/>
      </w:r>
      <w:r xmlns:w="http://schemas.openxmlformats.org/wordprocessingml/2006/main">
        <w:t xml:space="preserve">, তিনি মৃত্যু পর্যন্ত, এমনকি ক্রুশে মৃত্যু পর্যন্ত বাধ্য হয়ে নিজেকে নত করেছিলেন।"</w:t>
      </w:r>
    </w:p>
    <w:p w14:paraId="64520FF7" w14:textId="77777777" w:rsidR="00F90BDC" w:rsidRDefault="00F90BDC"/>
    <w:p w14:paraId="3B3B5A89" w14:textId="77777777" w:rsidR="00F90BDC" w:rsidRDefault="00F90BDC">
      <w:r xmlns:w="http://schemas.openxmlformats.org/wordprocessingml/2006/main">
        <w:t xml:space="preserve">2: জন 15:13? </w:t>
      </w:r>
      <w:r xmlns:w="http://schemas.openxmlformats.org/wordprocessingml/2006/main">
        <w:rPr>
          <w:rFonts w:ascii="맑은 고딕 Semilight" w:hAnsi="맑은 고딕 Semilight"/>
        </w:rPr>
        <w:t xml:space="preserve">쏥 </w:t>
      </w:r>
      <w:r xmlns:w="http://schemas.openxmlformats.org/wordprocessingml/2006/main">
        <w:t xml:space="preserve">রিটার ভালবাসা এর চেয়ে আর কেউ নেই, যে কেউ তার বন্ধুদের জন্য নিজের জীবন বিলিয়ে দেয়।??</w:t>
      </w:r>
    </w:p>
    <w:p w14:paraId="6F0D1182" w14:textId="77777777" w:rsidR="00F90BDC" w:rsidRDefault="00F90BDC"/>
    <w:p w14:paraId="63659CF7" w14:textId="77777777" w:rsidR="00F90BDC" w:rsidRDefault="00F90BDC">
      <w:r xmlns:w="http://schemas.openxmlformats.org/wordprocessingml/2006/main">
        <w:t xml:space="preserve">মার্ক 14:47 আর যারা পাশে দাঁড়িয়েছিল তাদের মধ্যে একজন তলোয়ার টেনে মহাযাজকের এক ভৃত্যকে আঘাত করে তার কান কেটে ফেলল৷</w:t>
      </w:r>
    </w:p>
    <w:p w14:paraId="4C438992" w14:textId="77777777" w:rsidR="00F90BDC" w:rsidRDefault="00F90BDC"/>
    <w:p w14:paraId="560177B6" w14:textId="77777777" w:rsidR="00F90BDC" w:rsidRDefault="00F90BDC">
      <w:r xmlns:w="http://schemas.openxmlformats.org/wordprocessingml/2006/main">
        <w:t xml:space="preserve">যীশুর সাথে দাঁড়িয়ে থাকা লোকদের মধ্যে একজন একটি তরবারি বের করে মহাযাজকের এক ভৃত্যের কান কেটে দিল।</w:t>
      </w:r>
    </w:p>
    <w:p w14:paraId="115A5A83" w14:textId="77777777" w:rsidR="00F90BDC" w:rsidRDefault="00F90BDC"/>
    <w:p w14:paraId="524EFB73" w14:textId="77777777" w:rsidR="00F90BDC" w:rsidRDefault="00F90BDC">
      <w:r xmlns:w="http://schemas.openxmlformats.org/wordprocessingml/2006/main">
        <w:t xml:space="preserve">1. যীশু আমাদেরকে অহিংস হতে শেখান - ম্যাথিউ 5:39</w:t>
      </w:r>
    </w:p>
    <w:p w14:paraId="3B115CE5" w14:textId="77777777" w:rsidR="00F90BDC" w:rsidRDefault="00F90BDC"/>
    <w:p w14:paraId="2425892C" w14:textId="77777777" w:rsidR="00F90BDC" w:rsidRDefault="00F90BDC">
      <w:r xmlns:w="http://schemas.openxmlformats.org/wordprocessingml/2006/main">
        <w:t xml:space="preserve">2. ক্ষমার শক্তি - ইফিষীয় 4:32</w:t>
      </w:r>
    </w:p>
    <w:p w14:paraId="4F0C1781" w14:textId="77777777" w:rsidR="00F90BDC" w:rsidRDefault="00F90BDC"/>
    <w:p w14:paraId="1DEE8463" w14:textId="77777777" w:rsidR="00F90BDC" w:rsidRDefault="00F90BDC">
      <w:r xmlns:w="http://schemas.openxmlformats.org/wordprocessingml/2006/main">
        <w:t xml:space="preserve">1. লুক 22:50-51 - যীশু ভৃত্যের কান নিরাময় করেন৷</w:t>
      </w:r>
    </w:p>
    <w:p w14:paraId="6259793E" w14:textId="77777777" w:rsidR="00F90BDC" w:rsidRDefault="00F90BDC"/>
    <w:p w14:paraId="1D8D30F8" w14:textId="77777777" w:rsidR="00F90BDC" w:rsidRDefault="00F90BDC">
      <w:r xmlns:w="http://schemas.openxmlformats.org/wordprocessingml/2006/main">
        <w:t xml:space="preserve">2. ম্যাথু 26:52 - সহিংসতার প্রতি যীশুর প্রতিক্রিয়া হল করুণা এবং ক্ষমা দেখানো</w:t>
      </w:r>
    </w:p>
    <w:p w14:paraId="4C9C4DB8" w14:textId="77777777" w:rsidR="00F90BDC" w:rsidRDefault="00F90BDC"/>
    <w:p w14:paraId="235E6B74" w14:textId="77777777" w:rsidR="00F90BDC" w:rsidRDefault="00F90BDC">
      <w:r xmlns:w="http://schemas.openxmlformats.org/wordprocessingml/2006/main">
        <w:t xml:space="preserve">মার্ক 14:48 তখন যীশু তাদের বললেন, 'তোমরা কি চোরের বিরুদ্ধে তরবারি ও লাঠি নিয়ে আমাকে ধরতে এসেছ?</w:t>
      </w:r>
    </w:p>
    <w:p w14:paraId="784D1249" w14:textId="77777777" w:rsidR="00F90BDC" w:rsidRDefault="00F90BDC"/>
    <w:p w14:paraId="3FC36FDC" w14:textId="77777777" w:rsidR="00F90BDC" w:rsidRDefault="00F90BDC">
      <w:r xmlns:w="http://schemas.openxmlformats.org/wordprocessingml/2006/main">
        <w:t xml:space="preserve">যীশু তলোয়ার ও লাঠি দিয়ে তাঁকে গ্রেপ্তার করতে ভিড়ের উদ্দেশ্য নিয়ে প্রশ্ন করেছিলেন।</w:t>
      </w:r>
    </w:p>
    <w:p w14:paraId="47A70FC8" w14:textId="77777777" w:rsidR="00F90BDC" w:rsidRDefault="00F90BDC"/>
    <w:p w14:paraId="6F1542B8" w14:textId="77777777" w:rsidR="00F90BDC" w:rsidRDefault="00F90BDC">
      <w:r xmlns:w="http://schemas.openxmlformats.org/wordprocessingml/2006/main">
        <w:t xml:space="preserve">1: আমাদের পথ পেতে শক্তি বা সহিংসতা ব্যবহার করা উচিত নয়, বরং নম্র হওয়া উচিত এবং শান্তি খুঁজে পেতে ঈশ্বরের ভালবাসা ব্যবহার করা উচিত।</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দ্রুত বিচার করা উচিত নয়, বরং আমাদের চারপাশের লোকদের উদ্দেশ্য বোঝার জন্য সময় নেওয়া উচিত।</w:t>
      </w:r>
    </w:p>
    <w:p w14:paraId="618B1772" w14:textId="77777777" w:rsidR="00F90BDC" w:rsidRDefault="00F90BDC"/>
    <w:p w14:paraId="300F6D9F" w14:textId="77777777" w:rsidR="00F90BDC" w:rsidRDefault="00F90BDC">
      <w:r xmlns:w="http://schemas.openxmlformats.org/wordprocessingml/2006/main">
        <w:t xml:space="preserve">1: ম্যাথু 5:9 - "ধন্য শান্তি স্থাপনকারীরা, কারণ তাদের ঈশ্বরের সন্তান বলা হবে।"</w:t>
      </w:r>
    </w:p>
    <w:p w14:paraId="5AED343E" w14:textId="77777777" w:rsidR="00F90BDC" w:rsidRDefault="00F90BDC"/>
    <w:p w14:paraId="58FA134D" w14:textId="77777777" w:rsidR="00F90BDC" w:rsidRDefault="00F90BDC">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14:paraId="0CC35694" w14:textId="77777777" w:rsidR="00F90BDC" w:rsidRDefault="00F90BDC"/>
    <w:p w14:paraId="3CDD2AEE" w14:textId="77777777" w:rsidR="00F90BDC" w:rsidRDefault="00F90BDC">
      <w:r xmlns:w="http://schemas.openxmlformats.org/wordprocessingml/2006/main">
        <w:t xml:space="preserve">মার্ক 14:49 আমি প্রতিদিন তোমাদের সঙ্গে মন্দিরে শিক্ষা দিতাম, কিন্তু তোমরা আমাকে গ্রহণ কর নি৷ কিন্তু শাস্ত্রের কথা অবশ্যই পূর্ণ হবে৷</w:t>
      </w:r>
    </w:p>
    <w:p w14:paraId="0BC4CB06" w14:textId="77777777" w:rsidR="00F90BDC" w:rsidRDefault="00F90BDC"/>
    <w:p w14:paraId="17AD6180" w14:textId="77777777" w:rsidR="00F90BDC" w:rsidRDefault="00F90BDC">
      <w:r xmlns:w="http://schemas.openxmlformats.org/wordprocessingml/2006/main">
        <w:t xml:space="preserve">যীশু তাঁর শিষ্যদের মন্দিরে তাদের মধ্যে তাঁর উপস্থিতি এবং ধর্মগ্রন্থ পরিপূর্ণ হওয়ার গুরুত্ব স্মরণ করিয়ে দিয়েছিলেন।</w:t>
      </w:r>
    </w:p>
    <w:p w14:paraId="71822771" w14:textId="77777777" w:rsidR="00F90BDC" w:rsidRDefault="00F90BDC"/>
    <w:p w14:paraId="292FFFE1" w14:textId="77777777" w:rsidR="00F90BDC" w:rsidRDefault="00F90BDC">
      <w:r xmlns:w="http://schemas.openxmlformats.org/wordprocessingml/2006/main">
        <w:t xml:space="preserve">1. যীশু: বাধ্যতার আমাদের নিখুঁত উদাহরণ</w:t>
      </w:r>
    </w:p>
    <w:p w14:paraId="31782EE2" w14:textId="77777777" w:rsidR="00F90BDC" w:rsidRDefault="00F90BDC"/>
    <w:p w14:paraId="6AAB6D44" w14:textId="77777777" w:rsidR="00F90BDC" w:rsidRDefault="00F90BDC">
      <w:r xmlns:w="http://schemas.openxmlformats.org/wordprocessingml/2006/main">
        <w:t xml:space="preserve">2. শাস্ত্রের শক্তি: ঈশ্বরের শব্দ পূর্ণ করা</w:t>
      </w:r>
    </w:p>
    <w:p w14:paraId="4D8BA963" w14:textId="77777777" w:rsidR="00F90BDC" w:rsidRDefault="00F90BDC"/>
    <w:p w14:paraId="01EE1316" w14:textId="77777777" w:rsidR="00F90BDC" w:rsidRDefault="00F90BDC">
      <w:r xmlns:w="http://schemas.openxmlformats.org/wordprocessingml/2006/main">
        <w:t xml:space="preserve">1. লুক 4:16-21 (সিনাগগে যীশু)</w:t>
      </w:r>
    </w:p>
    <w:p w14:paraId="255ED77C" w14:textId="77777777" w:rsidR="00F90BDC" w:rsidRDefault="00F90BDC"/>
    <w:p w14:paraId="427D7522" w14:textId="77777777" w:rsidR="00F90BDC" w:rsidRDefault="00F90BDC">
      <w:r xmlns:w="http://schemas.openxmlformats.org/wordprocessingml/2006/main">
        <w:t xml:space="preserve">2. গীতসংহিতা 119:105 (তোমার শব্দ আমার পায়ের জন্য একটি প্রদীপ, এবং আমার পথের জন্য একটি আলো)</w:t>
      </w:r>
    </w:p>
    <w:p w14:paraId="620375F6" w14:textId="77777777" w:rsidR="00F90BDC" w:rsidRDefault="00F90BDC"/>
    <w:p w14:paraId="39D14BB0" w14:textId="77777777" w:rsidR="00F90BDC" w:rsidRDefault="00F90BDC">
      <w:r xmlns:w="http://schemas.openxmlformats.org/wordprocessingml/2006/main">
        <w:t xml:space="preserve">মার্ক 14:50 আর তারা সকলে তাঁকে পরিত্যাগ করে পালিয়ে গেল৷</w:t>
      </w:r>
    </w:p>
    <w:p w14:paraId="2D51794D" w14:textId="77777777" w:rsidR="00F90BDC" w:rsidRDefault="00F90BDC"/>
    <w:p w14:paraId="29A75B10" w14:textId="77777777" w:rsidR="00F90BDC" w:rsidRDefault="00F90BDC">
      <w:r xmlns:w="http://schemas.openxmlformats.org/wordprocessingml/2006/main">
        <w:t xml:space="preserve">যীশুর শিষ্যরা যখন তাকে গ্রেফতার করা হয় তখন তাকে পরিত্যাগ করে।</w:t>
      </w:r>
    </w:p>
    <w:p w14:paraId="145D315C" w14:textId="77777777" w:rsidR="00F90BDC" w:rsidRDefault="00F90BDC"/>
    <w:p w14:paraId="563B40E8" w14:textId="77777777" w:rsidR="00F90BDC" w:rsidRDefault="00F90BDC">
      <w:r xmlns:w="http://schemas.openxmlformats.org/wordprocessingml/2006/main">
        <w:t xml:space="preserve">1. "বিশ্বাসের শক্তি: শিষ্যদের পালিয়ে যাওয়া সত্ত্বেও যীশুর পাশে দাঁড়ানো"</w:t>
      </w:r>
    </w:p>
    <w:p w14:paraId="3A35DDBF" w14:textId="77777777" w:rsidR="00F90BDC" w:rsidRDefault="00F90BDC"/>
    <w:p w14:paraId="3F88BD95" w14:textId="77777777" w:rsidR="00F90BDC" w:rsidRDefault="00F90BDC">
      <w:r xmlns:w="http://schemas.openxmlformats.org/wordprocessingml/2006/main">
        <w:t xml:space="preserve">2. "আশার শক্তি: প্রতিকূলতার মধ্যে অধ্যবসায়ের যীশুর উদাহরণ"</w:t>
      </w:r>
    </w:p>
    <w:p w14:paraId="7BDDC4C2" w14:textId="77777777" w:rsidR="00F90BDC" w:rsidRDefault="00F90BDC"/>
    <w:p w14:paraId="05D23932" w14:textId="77777777" w:rsidR="00F90BDC" w:rsidRDefault="00F90BDC">
      <w:r xmlns:w="http://schemas.openxmlformats.org/wordprocessingml/2006/main">
        <w:rPr>
          <w:rFonts w:ascii="맑은 고딕 Semilight" w:hAnsi="맑은 고딕 Semilight"/>
        </w:rPr>
        <w:t xml:space="preserve">আপনার জীবনকে অর্থের প্রেম থেকে মুক্ত রাখুন, এবং আপনার যা আছে তাতে </w:t>
      </w:r>
      <w:r xmlns:w="http://schemas.openxmlformats.org/wordprocessingml/2006/main">
        <w:t xml:space="preserve">সন্তুষ্ট </w:t>
      </w:r>
      <w:r xmlns:w="http://schemas.openxmlformats.org/wordprocessingml/2006/main">
        <w:t xml:space="preserve">থাকুন, কারণ তিনি বলেছেন, ?</w:t>
      </w:r>
    </w:p>
    <w:p w14:paraId="6CE8EA3C" w14:textId="77777777" w:rsidR="00F90BDC" w:rsidRDefault="00F90BDC"/>
    <w:p w14:paraId="3E6EED0B" w14:textId="77777777" w:rsidR="00F90BDC" w:rsidRDefault="00F90BDC">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14:paraId="4088928B" w14:textId="77777777" w:rsidR="00F90BDC" w:rsidRDefault="00F90BDC"/>
    <w:p w14:paraId="526AA647" w14:textId="77777777" w:rsidR="00F90BDC" w:rsidRDefault="00F90BDC">
      <w:r xmlns:w="http://schemas.openxmlformats.org/wordprocessingml/2006/main">
        <w:t xml:space="preserve">মার্ক 14:51 সেখানে একজন যুবক তাঁর পিছনে পিছনে চলল, তার নগ্ন দেহে একটি মসীনার কাপড় ছিল৷ এবং যুবকরা তাকে ধরে রাখল:</w:t>
      </w:r>
    </w:p>
    <w:p w14:paraId="6079CC14" w14:textId="77777777" w:rsidR="00F90BDC" w:rsidRDefault="00F90BDC"/>
    <w:p w14:paraId="3B9716BF" w14:textId="77777777" w:rsidR="00F90BDC" w:rsidRDefault="00F90BDC">
      <w:r xmlns:w="http://schemas.openxmlformats.org/wordprocessingml/2006/main">
        <w:t xml:space="preserve">একজন যুবক যীশুকে অনুসরণ করে যখন তার শরীরের চারপাশে একটি লিনেন কাপড় পরে, এবং অন্যান্য যুবকরা তাকে ধরে ফেলে।</w:t>
      </w:r>
    </w:p>
    <w:p w14:paraId="2E50846A" w14:textId="77777777" w:rsidR="00F90BDC" w:rsidRDefault="00F90BDC"/>
    <w:p w14:paraId="61F4A6FB" w14:textId="77777777" w:rsidR="00F90BDC" w:rsidRDefault="00F90BDC">
      <w:r xmlns:w="http://schemas.openxmlformats.org/wordprocessingml/2006/main">
        <w:t xml:space="preserve">1. যীশুকে অনুসরণ করার শক্তি কোন মূল্যই হোক না কেন</w:t>
      </w:r>
    </w:p>
    <w:p w14:paraId="01B6C82C" w14:textId="77777777" w:rsidR="00F90BDC" w:rsidRDefault="00F90BDC"/>
    <w:p w14:paraId="5C2A036B" w14:textId="77777777" w:rsidR="00F90BDC" w:rsidRDefault="00F90BDC">
      <w:r xmlns:w="http://schemas.openxmlformats.org/wordprocessingml/2006/main">
        <w:t xml:space="preserve">2. সাহসী উপায়ে আপনার বিশ্বাস আউট বাস</w:t>
      </w:r>
    </w:p>
    <w:p w14:paraId="52D20BFE" w14:textId="77777777" w:rsidR="00F90BDC" w:rsidRDefault="00F90BDC"/>
    <w:p w14:paraId="5F23043C" w14:textId="77777777" w:rsidR="00F90BDC" w:rsidRDefault="00F90BDC">
      <w:r xmlns:w="http://schemas.openxmlformats.org/wordprocessingml/2006/main">
        <w:t xml:space="preserve">1. ম্যাথিউ 16:24-25 - ? </w:t>
      </w:r>
      <w:r xmlns:w="http://schemas.openxmlformats.org/wordprocessingml/2006/main">
        <w:rPr>
          <w:rFonts w:ascii="맑은 고딕 Semilight" w:hAnsi="맑은 고딕 Semilight"/>
        </w:rPr>
        <w:t xml:space="preserve">쏷 </w:t>
      </w:r>
      <w:r xmlns:w="http://schemas.openxmlformats.org/wordprocessingml/2006/main">
        <w:t xml:space="preserve">মুরগি যীশু তাঁর শিষ্যদের বললেন,? </w:t>
      </w:r>
      <w:r xmlns:w="http://schemas.openxmlformats.org/wordprocessingml/2006/main">
        <w:rPr>
          <w:rFonts w:ascii="맑은 고딕 Semilight" w:hAnsi="맑은 고딕 Semilight"/>
        </w:rPr>
        <w:t xml:space="preserve">쁗 </w:t>
      </w:r>
      <w:r xmlns:w="http://schemas.openxmlformats.org/wordprocessingml/2006/main">
        <w:t xml:space="preserve">যে কেউ আমার শিষ্য হতে চায় তাদের নিজেদেরকে অস্বীকার করতে হবে এবং তাদের ক্রুশ তুলে নিয়ে আমাকে অনুসরণ করতে হবে।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টিমোথি 2:3-4 -? </w:t>
      </w:r>
      <w:r xmlns:w="http://schemas.openxmlformats.org/wordprocessingml/2006/main">
        <w:t xml:space="preserve">খ্রীষ্ট যীশুর একজন ভাল সৈনিক হিসাবে কষ্টের মধ্যে হরে </w:t>
      </w:r>
      <w:r xmlns:w="http://schemas.openxmlformats.org/wordprocessingml/2006/main">
        <w:rPr>
          <w:rFonts w:ascii="맑은 고딕 Semilight" w:hAnsi="맑은 고딕 Semilight"/>
        </w:rPr>
        <w:t xml:space="preserve">। </w:t>
      </w:r>
      <w:r xmlns:w="http://schemas.openxmlformats.org/wordprocessingml/2006/main">
        <w:t xml:space="preserve">কোন সৈনিক বেসামরিক সাধনায় জড়িয়ে পড়ে না, যেহেতু তার লক্ষ্য তাকে তালিকাভুক্ত করাকে খুশি করা।??</w:t>
      </w:r>
    </w:p>
    <w:p w14:paraId="20CADA92" w14:textId="77777777" w:rsidR="00F90BDC" w:rsidRDefault="00F90BDC"/>
    <w:p w14:paraId="212FD5F4" w14:textId="77777777" w:rsidR="00F90BDC" w:rsidRDefault="00F90BDC">
      <w:r xmlns:w="http://schemas.openxmlformats.org/wordprocessingml/2006/main">
        <w:t xml:space="preserve">মার্ক 14:52 আর তিনি মসীনার কাপড় ছেড়ে উলঙ্গ হয়ে তাদের কাছ থেকে পালিয়ে গেলেন।</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গেথসেমানী বাগানে গ্রেপ্তার হওয়ার সময়, তিনি যে লিনেন কাপড় পরেছিলেন তা ছেড়ে দিয়ে তাকে উলঙ্গ অবস্থায় রেখে তার বন্দীদের কাছ থেকে পালিয়ে যান।</w:t>
      </w:r>
    </w:p>
    <w:p w14:paraId="4567C5F3" w14:textId="77777777" w:rsidR="00F90BDC" w:rsidRDefault="00F90BDC"/>
    <w:p w14:paraId="3921CA7A" w14:textId="77777777" w:rsidR="00F90BDC" w:rsidRDefault="00F90BDC">
      <w:r xmlns:w="http://schemas.openxmlformats.org/wordprocessingml/2006/main">
        <w:t xml:space="preserve">1. বিশ্বাসের শক্তি: পরিণতি সত্ত্বেও ঈশ্বরে বিশ্বাস করতে এবং তাঁর পরিকল্পনা অনুসরণ করতে যীশুর ইচ্ছা।</w:t>
      </w:r>
    </w:p>
    <w:p w14:paraId="606183EF" w14:textId="77777777" w:rsidR="00F90BDC" w:rsidRDefault="00F90BDC"/>
    <w:p w14:paraId="180F4AF5" w14:textId="77777777" w:rsidR="00F90BDC" w:rsidRDefault="00F90BDC">
      <w:r xmlns:w="http://schemas.openxmlformats.org/wordprocessingml/2006/main">
        <w:t xml:space="preserve">2. আমাদের গর্ব থেকে ছিনিয়ে নেওয়া: যীশু কীভাবে তাঁর মিশন সম্পূর্ণ করার জন্য নিজেকে নম্র করেছিলেন।</w:t>
      </w:r>
    </w:p>
    <w:p w14:paraId="1DBB5865" w14:textId="77777777" w:rsidR="00F90BDC" w:rsidRDefault="00F90BDC"/>
    <w:p w14:paraId="373AE7CB" w14:textId="77777777" w:rsidR="00F90BDC" w:rsidRDefault="00F90BDC">
      <w:r xmlns:w="http://schemas.openxmlformats.org/wordprocessingml/2006/main">
        <w:t xml:space="preserve">1. ম্যাথু 26:36-45 - গেথসেমানে বাগানে যীশুর প্রার্থনা।</w:t>
      </w:r>
    </w:p>
    <w:p w14:paraId="69DB2D10" w14:textId="77777777" w:rsidR="00F90BDC" w:rsidRDefault="00F90BDC"/>
    <w:p w14:paraId="185CA23F" w14:textId="77777777" w:rsidR="00F90BDC" w:rsidRDefault="00F90BDC">
      <w:r xmlns:w="http://schemas.openxmlformats.org/wordprocessingml/2006/main">
        <w:t xml:space="preserve">2. ফিলিপীয় 2:5-11 - নম্রতা এবং বাধ্যতার যীশুর উদাহরণ।</w:t>
      </w:r>
    </w:p>
    <w:p w14:paraId="34C8FFC9" w14:textId="77777777" w:rsidR="00F90BDC" w:rsidRDefault="00F90BDC"/>
    <w:p w14:paraId="1E09A501" w14:textId="77777777" w:rsidR="00F90BDC" w:rsidRDefault="00F90BDC">
      <w:r xmlns:w="http://schemas.openxmlformats.org/wordprocessingml/2006/main">
        <w:t xml:space="preserve">মার্ক 14:53 তারা যীশুকে মহাযাজকের কাছে নিয়ে গেল এবং তাঁর সঙ্গে সমস্ত প্রধান যাজক, প্রাচীন ও ব্যবস্থার শিক্ষকরা একত্রিত হল৷</w:t>
      </w:r>
    </w:p>
    <w:p w14:paraId="730BC8D0" w14:textId="77777777" w:rsidR="00F90BDC" w:rsidRDefault="00F90BDC"/>
    <w:p w14:paraId="2623CF45" w14:textId="77777777" w:rsidR="00F90BDC" w:rsidRDefault="00F90BDC">
      <w:r xmlns:w="http://schemas.openxmlformats.org/wordprocessingml/2006/main">
        <w:t xml:space="preserve">প্রধান যাজক, প্রাচীনরা এবং ব্যবস্থার শিক্ষকরা যীশুকে মহাযাজকের কাছে নিয়ে গেলেন।</w:t>
      </w:r>
    </w:p>
    <w:p w14:paraId="46D35FB6" w14:textId="77777777" w:rsidR="00F90BDC" w:rsidRDefault="00F90BDC"/>
    <w:p w14:paraId="360B9432" w14:textId="77777777" w:rsidR="00F90BDC" w:rsidRDefault="00F90BDC">
      <w:r xmlns:w="http://schemas.openxmlformats.org/wordprocessingml/2006/main">
        <w:t xml:space="preserve">1) সম্প্রদায়ের শক্তি - কীভাবে সংখ্যার শক্তি ভাল এবং খারাপ উভয়ের জন্য ব্যবহার করা যেতে পারে</w:t>
      </w:r>
    </w:p>
    <w:p w14:paraId="75411C26" w14:textId="77777777" w:rsidR="00F90BDC" w:rsidRDefault="00F90BDC"/>
    <w:p w14:paraId="5DE1E3C6" w14:textId="77777777" w:rsidR="00F90BDC" w:rsidRDefault="00F90BDC">
      <w:r xmlns:w="http://schemas.openxmlformats.org/wordprocessingml/2006/main">
        <w:t xml:space="preserve">2) প্রভাবের শক্তি - কীভাবে একজন নেতার উদাহরণ তাদের চারপাশের লোকদের প্রভাবিত করে</w:t>
      </w:r>
    </w:p>
    <w:p w14:paraId="3DEC1A71" w14:textId="77777777" w:rsidR="00F90BDC" w:rsidRDefault="00F90BDC"/>
    <w:p w14:paraId="25BF3007" w14:textId="77777777" w:rsidR="00F90BDC" w:rsidRDefault="00F90BDC">
      <w:r xmlns:w="http://schemas.openxmlformats.org/wordprocessingml/2006/main">
        <w:t xml:space="preserve">1) প্রেরিত 4:23-31 - বিরোধিতার মুখে পিটার এবং জনের সাহস</w:t>
      </w:r>
    </w:p>
    <w:p w14:paraId="32A24141" w14:textId="77777777" w:rsidR="00F90BDC" w:rsidRDefault="00F90BDC"/>
    <w:p w14:paraId="15AE23BF" w14:textId="77777777" w:rsidR="00F90BDC" w:rsidRDefault="00F90BDC">
      <w:r xmlns:w="http://schemas.openxmlformats.org/wordprocessingml/2006/main">
        <w:t xml:space="preserve">2) রোমানস 12:1-2 - একজনের মনের পুনর্নবীকরণের মাধ্যমে রূপান্তরিত হচ্ছে</w:t>
      </w:r>
    </w:p>
    <w:p w14:paraId="549E14A7" w14:textId="77777777" w:rsidR="00F90BDC" w:rsidRDefault="00F90BDC"/>
    <w:p w14:paraId="4F8B2255" w14:textId="77777777" w:rsidR="00F90BDC" w:rsidRDefault="00F90BDC">
      <w:r xmlns:w="http://schemas.openxmlformats.org/wordprocessingml/2006/main">
        <w:t xml:space="preserve">মার্ক 14:54 পিতর দূর থেকে তাঁকে অনুসরণ করলেন, এমনকি মহাযাজকের প্রাসাদেও গেলেন; আর তিনি দাসদের সঙ্গে বসে আগুনে গরম করলেন৷</w:t>
      </w:r>
    </w:p>
    <w:p w14:paraId="27B104A7" w14:textId="77777777" w:rsidR="00F90BDC" w:rsidRDefault="00F90BDC"/>
    <w:p w14:paraId="4D0C321D" w14:textId="77777777" w:rsidR="00F90BDC" w:rsidRDefault="00F90BDC">
      <w:r xmlns:w="http://schemas.openxmlformats.org/wordprocessingml/2006/main">
        <w:t xml:space="preserve">পিটার প্রতিকূলতার মুখে যীশুকে অস্বীকার করেছিলেন।</w:t>
      </w:r>
    </w:p>
    <w:p w14:paraId="67EB6C42" w14:textId="77777777" w:rsidR="00F90BDC" w:rsidRDefault="00F90BDC"/>
    <w:p w14:paraId="4DA50521" w14:textId="77777777" w:rsidR="00F90BDC" w:rsidRDefault="00F90BDC">
      <w:r xmlns:w="http://schemas.openxmlformats.org/wordprocessingml/2006/main">
        <w:t xml:space="preserve">1: আমাদের অবশ্যই আমাদের বিশ্বাসে দৃঢ় থাকতে হবে এবং আমাদের ভয় দ্বারা প্রভাবিত হবেন না।</w:t>
      </w:r>
    </w:p>
    <w:p w14:paraId="4EC2A512" w14:textId="77777777" w:rsidR="00F90BDC" w:rsidRDefault="00F90BDC"/>
    <w:p w14:paraId="1C437477" w14:textId="77777777" w:rsidR="00F90BDC" w:rsidRDefault="00F90BDC">
      <w:r xmlns:w="http://schemas.openxmlformats.org/wordprocessingml/2006/main">
        <w:t xml:space="preserve">2: আমাদের বিরোধিতার মুখে ঈশ্বরের কাছ থেকে শক্তি এবং সাহস চাইতে হবে।</w:t>
      </w:r>
    </w:p>
    <w:p w14:paraId="62D7B34C" w14:textId="77777777" w:rsidR="00F90BDC" w:rsidRDefault="00F90BDC"/>
    <w:p w14:paraId="0806620C" w14:textId="77777777" w:rsidR="00F90BDC" w:rsidRDefault="00F90BDC">
      <w:r xmlns:w="http://schemas.openxmlformats.org/wordprocessingml/2006/main">
        <w:t xml:space="preserve">1: Joshua 1:9 - "আমি কি তোমাকে আদেশ করিনি? বলবান ও সাহসী হও। ভয় পেয়ো না, আর নিরাশ হয়ো না, কারণ তুমি যেখানেই যাও তোমার ঈশ্বর সদাপ্রভু তোমার সাথে আছেন।??</w:t>
      </w:r>
    </w:p>
    <w:p w14:paraId="77EC2E5D" w14:textId="77777777" w:rsidR="00F90BDC" w:rsidRDefault="00F90BDC"/>
    <w:p w14:paraId="3ABB94FB" w14:textId="77777777" w:rsidR="00F90BDC" w:rsidRDefault="00F90BDC">
      <w:r xmlns:w="http://schemas.openxmlformats.org/wordprocessingml/2006/main">
        <w:t xml:space="preserve">2: ইশাইয়া 41:10 -? </w:t>
      </w:r>
      <w:r xmlns:w="http://schemas.openxmlformats.org/wordprocessingml/2006/main">
        <w:t xml:space="preserve">আমি তোমার সাথে আছি </w:t>
      </w:r>
      <w:r xmlns:w="http://schemas.openxmlformats.org/wordprocessingml/2006/main">
        <w:rPr>
          <w:rFonts w:ascii="맑은 고딕 Semilight" w:hAnsi="맑은 고딕 Semilight"/>
        </w:rPr>
        <w:t xml:space="preserve">; </w:t>
      </w:r>
      <w:r xmlns:w="http://schemas.openxmlformats.org/wordprocessingml/2006/main">
        <w:t xml:space="preserve">হতাশ হয়ো না, কারণ আমিই তোমাদের ঈশ্বর; আমি তোমাকে শক্তিশালী করব, আমি তোমাকে সাহায্য করব, আমি তোমাকে আমার ধার্মিক ডান হাত দিয়ে ধরে রাখব।</w:t>
      </w:r>
    </w:p>
    <w:p w14:paraId="494F29F0" w14:textId="77777777" w:rsidR="00F90BDC" w:rsidRDefault="00F90BDC"/>
    <w:p w14:paraId="7D08C456" w14:textId="77777777" w:rsidR="00F90BDC" w:rsidRDefault="00F90BDC">
      <w:r xmlns:w="http://schemas.openxmlformats.org/wordprocessingml/2006/main">
        <w:t xml:space="preserve">মার্ক 14:55 প্রধান যাজকরা এবং সমস্ত মহাসভা যীশুকে হত্যা করার জন্য সাক্ষ্য খুঁজতে লাগল৷ এবং কোন খুঁজে পাওয়া যায় নি.</w:t>
      </w:r>
    </w:p>
    <w:p w14:paraId="54610383" w14:textId="77777777" w:rsidR="00F90BDC" w:rsidRDefault="00F90BDC"/>
    <w:p w14:paraId="28D0A490" w14:textId="77777777" w:rsidR="00F90BDC" w:rsidRDefault="00F90BDC">
      <w:r xmlns:w="http://schemas.openxmlformats.org/wordprocessingml/2006/main">
        <w:t xml:space="preserve">প্রধান যাজকরা এবং সভাসদরা যীশুকে মৃত্যুদণ্ড দেওয়ার জন্য তার বিরুদ্ধে প্রমাণ খুঁজছিলেন, কিন্তু তারা কোন প্রমাণ পাননি।</w:t>
      </w:r>
    </w:p>
    <w:p w14:paraId="6745F855" w14:textId="77777777" w:rsidR="00F90BDC" w:rsidRDefault="00F90BDC"/>
    <w:p w14:paraId="0254D4C9" w14:textId="77777777" w:rsidR="00F90BDC" w:rsidRDefault="00F90BDC">
      <w:r xmlns:w="http://schemas.openxmlformats.org/wordprocessingml/2006/main">
        <w:t xml:space="preserve">1. ঈশ্বর আমাদের রক্ষাকর্তা এবং আমাদের প্রয়োজনের সময় কখনও আমাদের পরিত্যাগ করবেন না।</w:t>
      </w:r>
    </w:p>
    <w:p w14:paraId="0B73D8D2" w14:textId="77777777" w:rsidR="00F90BDC" w:rsidRDefault="00F90BDC"/>
    <w:p w14:paraId="7651B3CC" w14:textId="77777777" w:rsidR="00F90BDC" w:rsidRDefault="00F90BDC">
      <w:r xmlns:w="http://schemas.openxmlformats.org/wordprocessingml/2006/main">
        <w:t xml:space="preserve">2. ঈশ্বরের সুরক্ষা থাকলে কেউ আমাদের বিরুদ্ধে দাঁড়াতে পারবে না।</w:t>
      </w:r>
    </w:p>
    <w:p w14:paraId="376BA332" w14:textId="77777777" w:rsidR="00F90BDC" w:rsidRDefault="00F90BDC"/>
    <w:p w14:paraId="376076BA" w14:textId="77777777" w:rsidR="00F90BDC" w:rsidRDefault="00F90BDC">
      <w:r xmlns:w="http://schemas.openxmlformats.org/wordprocessingml/2006/main">
        <w:t xml:space="preserve">1. রোমানস্ 8:31 "তাহলে আমরা এই জিনিসগুলিকে কী বলব? ঈশ্বর যদি আমাদের পক্ষে হন, তাহলে কে আমাদের বিরুদ্ধে হতে পারে?"</w:t>
      </w:r>
    </w:p>
    <w:p w14:paraId="0AB794F1" w14:textId="77777777" w:rsidR="00F90BDC" w:rsidRDefault="00F90BDC"/>
    <w:p w14:paraId="3FD98D16" w14:textId="77777777" w:rsidR="00F90BDC" w:rsidRDefault="00F90BDC">
      <w:r xmlns:w="http://schemas.openxmlformats.org/wordprocessingml/2006/main">
        <w:t xml:space="preserve">2. 1 জন 4:4 "ছোট বাচ্চারা, তোমরা ঈশ্বরের কাছ থেকে এসেছ এবং তাদের জয় করেছ, কারণ তোমাদের মধ্যে যিনি আছেন তিনি জগতে যিনি আছেন তার থেকেও মহান।"</w:t>
      </w:r>
    </w:p>
    <w:p w14:paraId="18064CED" w14:textId="77777777" w:rsidR="00F90BDC" w:rsidRDefault="00F90BDC"/>
    <w:p w14:paraId="44C1E1F6" w14:textId="77777777" w:rsidR="00F90BDC" w:rsidRDefault="00F90BDC">
      <w:r xmlns:w="http://schemas.openxmlformats.org/wordprocessingml/2006/main">
        <w:t xml:space="preserve">মার্ক 14:56 কারণ অনেকে তাঁর বিরুদ্ধে মিথ্যা সাক্ষ্য দিয়েছিল, কিন্তু তাদের সাক্ষ্য একত্রিত হয়নি৷</w:t>
      </w:r>
    </w:p>
    <w:p w14:paraId="5D06673E" w14:textId="77777777" w:rsidR="00F90BDC" w:rsidRDefault="00F90BDC"/>
    <w:p w14:paraId="59B39D4C" w14:textId="77777777" w:rsidR="00F90BDC" w:rsidRDefault="00F90BDC">
      <w:r xmlns:w="http://schemas.openxmlformats.org/wordprocessingml/2006/main">
        <w:t xml:space="preserve">এই অনুচ্ছেদ হাইলাইট করে যে কতজন সাক্ষী যীশুর বিরুদ্ধে মিথ্যা সাক্ষ্য দিয়েছিল, তবুও তাদের সাক্ষ্যগুলি অসঙ্গত ছিল এবং সম্মত হয়নি।</w:t>
      </w:r>
    </w:p>
    <w:p w14:paraId="5AA65C67" w14:textId="77777777" w:rsidR="00F90BDC" w:rsidRDefault="00F90BDC"/>
    <w:p w14:paraId="3B33B58F" w14:textId="77777777" w:rsidR="00F90BDC" w:rsidRDefault="00F90BDC">
      <w:r xmlns:w="http://schemas.openxmlformats.org/wordprocessingml/2006/main">
        <w:t xml:space="preserve">1: আসুন আমরা আমাদের সমস্ত কথা ও কাজে সৎ হতে মনে রাখি, কারণ ঈশ্বর সব দেখেন।</w:t>
      </w:r>
    </w:p>
    <w:p w14:paraId="49C8F621" w14:textId="77777777" w:rsidR="00F90BDC" w:rsidRDefault="00F90BDC"/>
    <w:p w14:paraId="3D973F42" w14:textId="77777777" w:rsidR="00F90BDC" w:rsidRDefault="00F90BDC">
      <w:r xmlns:w="http://schemas.openxmlformats.org/wordprocessingml/2006/main">
        <w:t xml:space="preserve">2: কারও বিরুদ্ধে মিথ্যা সাক্ষ্য না দেওয়ার বিষয়ে আমাদের সতর্ক হওয়া উচিত, কারণ এটি ঈশ্বরের ইচ্ছার সাথে সঙ্গতিপূর্ণ নয়।</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쏽 </w:t>
      </w:r>
      <w:r xmlns:w="http://schemas.openxmlformats.org/wordprocessingml/2006/main">
        <w:t xml:space="preserve">তুমি তোমার প্রতিবেশীর বিরুদ্ধে মিথ্যা সাক্ষ্য দেবে না।??</w:t>
      </w:r>
    </w:p>
    <w:p w14:paraId="3BCC46CF" w14:textId="77777777" w:rsidR="00F90BDC" w:rsidRDefault="00F90BDC"/>
    <w:p w14:paraId="26C53C2E" w14:textId="77777777" w:rsidR="00F90BDC" w:rsidRDefault="00F90BDC">
      <w:r xmlns:w="http://schemas.openxmlformats.org/wordprocessingml/2006/main">
        <w:t xml:space="preserve">2: হিতোপদেশ 12:17 -? </w:t>
      </w:r>
      <w:r xmlns:w="http://schemas.openxmlformats.org/wordprocessingml/2006/main">
        <w:rPr>
          <w:rFonts w:ascii="맑은 고딕 Semilight" w:hAnsi="맑은 고딕 Semilight"/>
        </w:rPr>
        <w:t xml:space="preserve">쏻 </w:t>
      </w:r>
      <w:r xmlns:w="http://schemas.openxmlformats.org/wordprocessingml/2006/main">
        <w:t xml:space="preserve">যে সত্য কথা বলে সে সৎ প্রমাণ দেয়, কিন্তু মিথ্যা সাক্ষী মিথ্যা কথা বলে।</w:t>
      </w:r>
    </w:p>
    <w:p w14:paraId="77A28766" w14:textId="77777777" w:rsidR="00F90BDC" w:rsidRDefault="00F90BDC"/>
    <w:p w14:paraId="31315A54" w14:textId="77777777" w:rsidR="00F90BDC" w:rsidRDefault="00F90BDC">
      <w:r xmlns:w="http://schemas.openxmlformats.org/wordprocessingml/2006/main">
        <w:t xml:space="preserve">মার্ক 14:57 তখন কেউ কেউ উঠলেন এবং তাঁর বিরুদ্ধে মিথ্যা সাক্ষ্য দিলেন, বললেন,</w:t>
      </w:r>
    </w:p>
    <w:p w14:paraId="4D630F2C" w14:textId="77777777" w:rsidR="00F90BDC" w:rsidRDefault="00F90BDC"/>
    <w:p w14:paraId="6C49EFD6" w14:textId="77777777" w:rsidR="00F90BDC" w:rsidRDefault="00F90BDC">
      <w:r xmlns:w="http://schemas.openxmlformats.org/wordprocessingml/2006/main">
        <w:t xml:space="preserve">যীশুর বিচারে মিথ্যা সাক্ষীরা তাঁর বিরুদ্ধে মিথ্যা সাক্ষ্য দেয়।</w:t>
      </w:r>
    </w:p>
    <w:p w14:paraId="6B82D150" w14:textId="77777777" w:rsidR="00F90BDC" w:rsidRDefault="00F90BDC"/>
    <w:p w14:paraId="14A4CB8C" w14:textId="77777777" w:rsidR="00F90BDC" w:rsidRDefault="00F90BDC">
      <w:r xmlns:w="http://schemas.openxmlformats.org/wordprocessingml/2006/main">
        <w:t xml:space="preserve">1: আমাদের সর্বদা সত্যবাদী হতে হবে এবং অন্যের বিরুদ্ধে মিথ্যা সাক্ষ্য দিতে হবে না।</w:t>
      </w:r>
    </w:p>
    <w:p w14:paraId="1121797A" w14:textId="77777777" w:rsidR="00F90BDC" w:rsidRDefault="00F90BDC"/>
    <w:p w14:paraId="4C3DF8F6" w14:textId="77777777" w:rsidR="00F90BDC" w:rsidRDefault="00F90BDC">
      <w:r xmlns:w="http://schemas.openxmlformats.org/wordprocessingml/2006/main">
        <w:t xml:space="preserve">2: আপনার প্রতিবেশীকে নিজের মতো ভালবাসুন এবং তাদের বিরুদ্ধে মিথ্যা কথা বলবেন না।</w:t>
      </w:r>
    </w:p>
    <w:p w14:paraId="0084E5B0" w14:textId="77777777" w:rsidR="00F90BDC" w:rsidRDefault="00F90BDC"/>
    <w:p w14:paraId="056C4F22" w14:textId="77777777" w:rsidR="00F90BDC" w:rsidRDefault="00F90BDC">
      <w:r xmlns:w="http://schemas.openxmlformats.org/wordprocessingml/2006/main">
        <w:t xml:space="preserve">1: Ephesians 4:25 - "অতএব, মিথ্যা বর্জন করে, তোমাদের প্রত্যেকে তার প্রতিবেশীর সাথে সত্য কথা বলুক, কারণ আমরা একে অপরের অঙ্গ।"</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হিতোপদেশ 14:5 - "একজন বিশ্বস্ত সাক্ষী মিথ্যা বলে না, কিন্তু মিথ্যা সাক্ষী মিথ্যা বলে।"</w:t>
      </w:r>
    </w:p>
    <w:p w14:paraId="3B753CCF" w14:textId="77777777" w:rsidR="00F90BDC" w:rsidRDefault="00F90BDC"/>
    <w:p w14:paraId="1BAAAAAB" w14:textId="77777777" w:rsidR="00F90BDC" w:rsidRDefault="00F90BDC">
      <w:r xmlns:w="http://schemas.openxmlformats.org/wordprocessingml/2006/main">
        <w:t xml:space="preserve">মার্ক 14:58 আমরা তাঁকে বলতে শুনেছি, আমি হাতের তৈরি এই মন্দিরটি ধ্বংস করে দেব এবং তিন দিনের মধ্যে আমি হাত ছাড়া আরেকটি তৈরি করব।</w:t>
      </w:r>
    </w:p>
    <w:p w14:paraId="7D6210F3" w14:textId="77777777" w:rsidR="00F90BDC" w:rsidRDefault="00F90BDC"/>
    <w:p w14:paraId="36312846" w14:textId="77777777" w:rsidR="00F90BDC" w:rsidRDefault="00F90BDC">
      <w:r xmlns:w="http://schemas.openxmlformats.org/wordprocessingml/2006/main">
        <w:t xml:space="preserve">যিশু জেরুজালেমের মন্দির ধ্বংস এবং তার নিজের পুনরুত্থানের ভবিষ্যদ্বাণী করেছিলেন।</w:t>
      </w:r>
    </w:p>
    <w:p w14:paraId="16E2D1C9" w14:textId="77777777" w:rsidR="00F90BDC" w:rsidRDefault="00F90BDC"/>
    <w:p w14:paraId="1696C305" w14:textId="77777777" w:rsidR="00F90BDC" w:rsidRDefault="00F90BDC">
      <w:r xmlns:w="http://schemas.openxmlformats.org/wordprocessingml/2006/main">
        <w:t xml:space="preserve">1: যীশু তার নিজের পুনরুত্থান এবং মন্দির ধ্বংসের ভবিষ্যদ্বাণী করেছিলেন এবং এই ভবিষ্যদ্বাণীগুলি সত্য হয়েছিল৷</w:t>
      </w:r>
    </w:p>
    <w:p w14:paraId="30C456BB" w14:textId="77777777" w:rsidR="00F90BDC" w:rsidRDefault="00F90BDC"/>
    <w:p w14:paraId="77401B72" w14:textId="77777777" w:rsidR="00F90BDC" w:rsidRDefault="00F90BDC">
      <w:r xmlns:w="http://schemas.openxmlformats.org/wordprocessingml/2006/main">
        <w:t xml:space="preserve">2: যীশু তথ্যের একটি শক্তিশালী এবং বিশ্বস্ত উৎস। তিনি বলেছিলেন যে মন্দিরটি ধ্বংস হয়ে যাবে এবং তিনি আবার উঠবেন, এবং এই প্রতিশ্রুতিগুলি পূরণ হয়েছিল।</w:t>
      </w:r>
    </w:p>
    <w:p w14:paraId="7169EA9C" w14:textId="77777777" w:rsidR="00F90BDC" w:rsidRDefault="00F90BDC"/>
    <w:p w14:paraId="075A48CE" w14:textId="77777777" w:rsidR="00F90BDC" w:rsidRDefault="00F90BDC">
      <w:r xmlns:w="http://schemas.openxmlformats.org/wordprocessingml/2006/main">
        <w:t xml:space="preserve">1: জন 2:19-22 - যীশু উত্তর দিয়ে তাদের বললেন,? </w:t>
      </w:r>
      <w:r xmlns:w="http://schemas.openxmlformats.org/wordprocessingml/2006/main">
        <w:rPr>
          <w:rFonts w:ascii="맑은 고딕 Semilight" w:hAnsi="맑은 고딕 Semilight"/>
        </w:rPr>
        <w:t xml:space="preserve">쏡 </w:t>
      </w:r>
      <w:r xmlns:w="http://schemas.openxmlformats.org/wordprocessingml/2006/main">
        <w:t xml:space="preserve">এই মন্দিরটা নষ্ট করে দাও, আর তিনদিনের মধ্যে উঠিয়ে দেব।??</w:t>
      </w:r>
    </w:p>
    <w:p w14:paraId="2DA7AA21" w14:textId="77777777" w:rsidR="00F90BDC" w:rsidRDefault="00F90BDC"/>
    <w:p w14:paraId="14367CAC" w14:textId="77777777" w:rsidR="00F90BDC" w:rsidRDefault="00F90BDC">
      <w:r xmlns:w="http://schemas.openxmlformats.org/wordprocessingml/2006/main">
        <w:t xml:space="preserve">2: ম্যাথু 26:61 - এবং বলল, এই লোকটি বলেছে, আমি ঈশ্বরের মন্দির ধ্বংস করতে এবং তিন দিনের মধ্যে এটি তৈরি করতে সক্ষম।</w:t>
      </w:r>
    </w:p>
    <w:p w14:paraId="09598D4F" w14:textId="77777777" w:rsidR="00F90BDC" w:rsidRDefault="00F90BDC"/>
    <w:p w14:paraId="4B8EB35D" w14:textId="77777777" w:rsidR="00F90BDC" w:rsidRDefault="00F90BDC">
      <w:r xmlns:w="http://schemas.openxmlformats.org/wordprocessingml/2006/main">
        <w:t xml:space="preserve">মার্ক 14:59 কিন্তু তাদের উভয়ের সাক্ষী একমত হননি৷</w:t>
      </w:r>
    </w:p>
    <w:p w14:paraId="3C83E24F" w14:textId="77777777" w:rsidR="00F90BDC" w:rsidRDefault="00F90BDC"/>
    <w:p w14:paraId="2A8DBD47" w14:textId="77777777" w:rsidR="00F90BDC" w:rsidRDefault="00F90BDC">
      <w:r xmlns:w="http://schemas.openxmlformats.org/wordprocessingml/2006/main">
        <w:t xml:space="preserve">যীশুর বিচারে সাক্ষীরা তাদের সাক্ষ্যে একমত হননি।</w:t>
      </w:r>
    </w:p>
    <w:p w14:paraId="1AA318B3" w14:textId="77777777" w:rsidR="00F90BDC" w:rsidRDefault="00F90BDC"/>
    <w:p w14:paraId="7DF73E93" w14:textId="77777777" w:rsidR="00F90BDC" w:rsidRDefault="00F90BDC">
      <w:r xmlns:w="http://schemas.openxmlformats.org/wordprocessingml/2006/main">
        <w:t xml:space="preserve">1. অবিশ্বস্ততার মুখেও ঈশ্বর বিশ্বস্ত</w:t>
      </w:r>
    </w:p>
    <w:p w14:paraId="11288C69" w14:textId="77777777" w:rsidR="00F90BDC" w:rsidRDefault="00F90BDC"/>
    <w:p w14:paraId="5B9F4720" w14:textId="77777777" w:rsidR="00F90BDC" w:rsidRDefault="00F90BDC">
      <w:r xmlns:w="http://schemas.openxmlformats.org/wordprocessingml/2006/main">
        <w:t xml:space="preserve">2. প্রতিকূলতার মুখে দৃঢ়ভাবে দাঁড়িয়ে থাকা</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ফিলিপীয় 4:13 - আমি খ্রীষ্টের মাধ্যমে সব কিছু করতে পারি যিনি আমাকে শক্তিশালী করেন।</w:t>
      </w:r>
    </w:p>
    <w:p w14:paraId="1588218B" w14:textId="77777777" w:rsidR="00F90BDC" w:rsidRDefault="00F90BDC"/>
    <w:p w14:paraId="227B8A5E" w14:textId="77777777" w:rsidR="00F90BDC" w:rsidRDefault="00F90BDC">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14:paraId="78780CD0" w14:textId="77777777" w:rsidR="00F90BDC" w:rsidRDefault="00F90BDC"/>
    <w:p w14:paraId="30909182" w14:textId="77777777" w:rsidR="00F90BDC" w:rsidRDefault="00F90BDC">
      <w:r xmlns:w="http://schemas.openxmlformats.org/wordprocessingml/2006/main">
        <w:t xml:space="preserve">মার্ক 14:60 তখন মহাযাজক মাঝখানে দাঁড়িয়ে যীশুকে জিজ্ঞেস করলেন, 'তুমি কি কিছুর উত্তর দাও না? তোমার বিরুদ্ধে এরা কি সাক্ষ্য দিচ্ছে?</w:t>
      </w:r>
    </w:p>
    <w:p w14:paraId="352AEB23" w14:textId="77777777" w:rsidR="00F90BDC" w:rsidRDefault="00F90BDC"/>
    <w:p w14:paraId="4A8B7F6C" w14:textId="77777777" w:rsidR="00F90BDC" w:rsidRDefault="00F90BDC">
      <w:r xmlns:w="http://schemas.openxmlformats.org/wordprocessingml/2006/main">
        <w:t xml:space="preserve">একাধিক সাক্ষী তাঁর বিরুদ্ধে কথা বলার পর মহাযাজক যীশুকে প্রশ্ন করেন।</w:t>
      </w:r>
    </w:p>
    <w:p w14:paraId="64A426AD" w14:textId="77777777" w:rsidR="00F90BDC" w:rsidRDefault="00F90BDC"/>
    <w:p w14:paraId="086CAFE4" w14:textId="77777777" w:rsidR="00F90BDC" w:rsidRDefault="00F90BDC">
      <w:r xmlns:w="http://schemas.openxmlformats.org/wordprocessingml/2006/main">
        <w:t xml:space="preserve">1. "সাক্ষ্য দেওয়ার ক্ষমতা: আমাদের নিজস্ব উদ্দেশ্য এবং কর্ম পরীক্ষা করা"</w:t>
      </w:r>
    </w:p>
    <w:p w14:paraId="4CA466AA" w14:textId="77777777" w:rsidR="00F90BDC" w:rsidRDefault="00F90BDC"/>
    <w:p w14:paraId="5A03615F" w14:textId="77777777" w:rsidR="00F90BDC" w:rsidRDefault="00F90BDC">
      <w:r xmlns:w="http://schemas.openxmlformats.org/wordprocessingml/2006/main">
        <w:t xml:space="preserve">2. "ঈশ্বরের সার্বভৌমত্ব: পরীক্ষার সময়ে তাঁর পরিকল্পনা বোঝা"</w:t>
      </w:r>
    </w:p>
    <w:p w14:paraId="4EBB5CA4" w14:textId="77777777" w:rsidR="00F90BDC" w:rsidRDefault="00F90BDC"/>
    <w:p w14:paraId="04DDE556" w14:textId="77777777" w:rsidR="00F90BDC" w:rsidRDefault="00F90BDC">
      <w:r xmlns:w="http://schemas.openxmlformats.org/wordprocessingml/2006/main">
        <w:t xml:space="preserve">1. জন 8:46 - "তোমাদের মধ্যে কে আমাকে পাপের জন্য দোষী সাব্যস্ত করে?"</w:t>
      </w:r>
    </w:p>
    <w:p w14:paraId="4FB3BAFB" w14:textId="77777777" w:rsidR="00F90BDC" w:rsidRDefault="00F90BDC"/>
    <w:p w14:paraId="3D190580" w14:textId="77777777" w:rsidR="00F90BDC" w:rsidRDefault="00F90BDC">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14:paraId="03F4E2EF" w14:textId="77777777" w:rsidR="00F90BDC" w:rsidRDefault="00F90BDC"/>
    <w:p w14:paraId="64B29FB9" w14:textId="77777777" w:rsidR="00F90BDC" w:rsidRDefault="00F90BDC">
      <w:r xmlns:w="http://schemas.openxmlformats.org/wordprocessingml/2006/main">
        <w:t xml:space="preserve">মার্ক 14:61 কিন্তু তিনি চুপ করে রইলেন, কোন উত্তর দিলেন না৷ আবার মহাযাজক তাকে জিজ্ঞাসা করলেন, এবং তাকে বললেন, তুমি কি সেই ধন্যের পুত্র খ্রীষ্ট?</w:t>
      </w:r>
    </w:p>
    <w:p w14:paraId="33A65F30" w14:textId="77777777" w:rsidR="00F90BDC" w:rsidRDefault="00F90BDC"/>
    <w:p w14:paraId="109E8C42" w14:textId="77777777" w:rsidR="00F90BDC" w:rsidRDefault="00F90BDC">
      <w:r xmlns:w="http://schemas.openxmlformats.org/wordprocessingml/2006/main">
        <w:t xml:space="preserve">মহাযাজক যিশুকে প্রশ্ন করেছিলেন এবং উত্তরে নীরব ছিলেন।</w:t>
      </w:r>
    </w:p>
    <w:p w14:paraId="2D776EF5" w14:textId="77777777" w:rsidR="00F90BDC" w:rsidRDefault="00F90BDC"/>
    <w:p w14:paraId="59E88292" w14:textId="77777777" w:rsidR="00F90BDC" w:rsidRDefault="00F90BDC">
      <w:r xmlns:w="http://schemas.openxmlformats.org/wordprocessingml/2006/main">
        <w:t xml:space="preserve">1: আমাদের বিশ্বাস যথেষ্ট শক্তিশালী হওয়া উচিত, এমনকি যখন প্রশ্ন করা হয়, আমরা অবিচল থাকি।</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চাপের মধ্যেও আমাদের বিশ্বাসের সঙ্গে আপস করা উচিত নয়।</w:t>
      </w:r>
    </w:p>
    <w:p w14:paraId="491AC243" w14:textId="77777777" w:rsidR="00F90BDC" w:rsidRDefault="00F90BDC"/>
    <w:p w14:paraId="229B5903" w14:textId="77777777" w:rsidR="00F90BDC" w:rsidRDefault="00F90BDC">
      <w:r xmlns:w="http://schemas.openxmlformats.org/wordprocessingml/2006/main">
        <w:t xml:space="preserve">1: রোমানস 8:35-39 - কে আমাদের খ্রীষ্টের ভালবাসা থেকে আলাদা করবে? ক্লেশ, না যন্ত্রণা, না তাড়না, না দুর্ভিক্ষ, না নগ্নতা, না বিপদ, না তলোয়ার?</w:t>
      </w:r>
    </w:p>
    <w:p w14:paraId="3CB2854F" w14:textId="77777777" w:rsidR="00F90BDC" w:rsidRDefault="00F90BDC"/>
    <w:p w14:paraId="27B0EA89" w14:textId="77777777" w:rsidR="00F90BDC" w:rsidRDefault="00F90BDC">
      <w:r xmlns:w="http://schemas.openxmlformats.org/wordprocessingml/2006/main">
        <w:t xml:space="preserve">2: হিব্রু 13:6 - তাই আমরা আত্মবিশ্বাসের সাথে বলতে পারি,? </w:t>
      </w:r>
      <w:r xmlns:w="http://schemas.openxmlformats.org/wordprocessingml/2006/main">
        <w:rPr>
          <w:rFonts w:ascii="맑은 고딕 Semilight" w:hAnsi="맑은 고딕 Semilight"/>
        </w:rPr>
        <w:t xml:space="preserve">তিনি </w:t>
      </w:r>
      <w:r xmlns:w="http://schemas.openxmlformats.org/wordprocessingml/2006/main">
        <w:t xml:space="preserve">প্রভু আমার সহায়; আমি ভয় করব না; মানুষ আমার কি করতে পারে???</w:t>
      </w:r>
    </w:p>
    <w:p w14:paraId="49226482" w14:textId="77777777" w:rsidR="00F90BDC" w:rsidRDefault="00F90BDC"/>
    <w:p w14:paraId="4776A7CB" w14:textId="77777777" w:rsidR="00F90BDC" w:rsidRDefault="00F90BDC">
      <w:r xmlns:w="http://schemas.openxmlformats.org/wordprocessingml/2006/main">
        <w:t xml:space="preserve">মার্ক 14:62 আর যীশু বললেন, আমিই; আর তোমরা দেখবে মানবপুত্রকে পরাক্রমের ডানদিকে বসে আছে এবং আকাশের মেঘে আসতে।</w:t>
      </w:r>
    </w:p>
    <w:p w14:paraId="2E0FE50C" w14:textId="77777777" w:rsidR="00F90BDC" w:rsidRDefault="00F90BDC"/>
    <w:p w14:paraId="32D2D015" w14:textId="77777777" w:rsidR="00F90BDC" w:rsidRDefault="00F90BDC">
      <w:r xmlns:w="http://schemas.openxmlformats.org/wordprocessingml/2006/main">
        <w:t xml:space="preserve">যীশু নিজেকে মানবপুত্র হিসেবে পরিচয় দেন এবং তার ফিরে আসার পূর্বাভাস দেন।</w:t>
      </w:r>
    </w:p>
    <w:p w14:paraId="5C857D7C" w14:textId="77777777" w:rsidR="00F90BDC" w:rsidRDefault="00F90BDC"/>
    <w:p w14:paraId="082BDF4F" w14:textId="77777777" w:rsidR="00F90BDC" w:rsidRDefault="00F90BDC">
      <w:r xmlns:w="http://schemas.openxmlformats.org/wordprocessingml/2006/main">
        <w:t xml:space="preserve">1: ঈশ্বরের ন্যায়বিচার প্রবল হবে - মনুষ্যপুত্র হিসাবে যীশুর নিজের পরিচয় আমাদের দেখায় যে ঈশ্বর ন্যায়বিচার দেখতে পাবেন এবং তাঁর শক্তি পৃথিবীতে দেখা যাবে।</w:t>
      </w:r>
    </w:p>
    <w:p w14:paraId="16228456" w14:textId="77777777" w:rsidR="00F90BDC" w:rsidRDefault="00F90BDC"/>
    <w:p w14:paraId="453B9848" w14:textId="77777777" w:rsidR="00F90BDC" w:rsidRDefault="00F90BDC">
      <w:r xmlns:w="http://schemas.openxmlformats.org/wordprocessingml/2006/main">
        <w:t xml:space="preserve">2: যীশুর প্রত্যাবর্তনের জন্য প্রস্তুত থাকুন - মনুষ্যপুত্র হিসাবে যীশুর নিজেকে চিহ্নিত করা আমাদের দেখায় যে তার প্রত্যাবর্তন নিশ্চিত এবং আমাদের অবশ্যই প্রস্তুত থাকতে হবে।</w:t>
      </w:r>
    </w:p>
    <w:p w14:paraId="1A4DCF1C" w14:textId="77777777" w:rsidR="00F90BDC" w:rsidRDefault="00F90BDC"/>
    <w:p w14:paraId="360F2D8E" w14:textId="77777777" w:rsidR="00F90BDC" w:rsidRDefault="00F90BDC">
      <w:r xmlns:w="http://schemas.openxmlformats.org/wordprocessingml/2006/main">
        <w:t xml:space="preserve">1: ড্যানিয়েল 7:13-14 -? </w:t>
      </w:r>
      <w:r xmlns:w="http://schemas.openxmlformats.org/wordprocessingml/2006/main">
        <w:rPr>
          <w:rFonts w:ascii="맑은 고딕 Semilight" w:hAnsi="맑은 고딕 Semilight"/>
        </w:rPr>
        <w:t xml:space="preserve">쏧 </w:t>
      </w:r>
      <w:r xmlns:w="http://schemas.openxmlformats.org/wordprocessingml/2006/main">
        <w:t xml:space="preserve">রাতের দর্শনে দেখলেন, এবং দেখ, আকাশের মেঘের সাথে একজন মানবপুত্রের মতো এসেছিলেন, এবং তিনি প্রাচীনকালের কাছে এসেছিলেন এবং তাঁর সামনে উপস্থিত হলেন৷ এবং তাকে প্রভুত্ব, গৌরব এবং একটি রাজ্য দেওয়া হয়েছিল, যাতে সমস্ত জাতি, জাতি এবং ভাষা তাঁর সেবা করে৷ তার আধিপত্য একটি চিরস্থায়ী আধিপত্য, যা শেষ হবে না, এবং তার রাজ্য ধ্বংস হবে না।</w:t>
      </w:r>
    </w:p>
    <w:p w14:paraId="7F5365E4" w14:textId="77777777" w:rsidR="00F90BDC" w:rsidRDefault="00F90BDC"/>
    <w:p w14:paraId="3D78DCB5" w14:textId="77777777" w:rsidR="00F90BDC" w:rsidRDefault="00F90BDC">
      <w:r xmlns:w="http://schemas.openxmlformats.org/wordprocessingml/2006/main">
        <w:t xml:space="preserve">2: ম্যাথু 24:30 -? </w:t>
      </w:r>
      <w:r xmlns:w="http://schemas.openxmlformats.org/wordprocessingml/2006/main">
        <w:rPr>
          <w:rFonts w:ascii="맑은 고딕 Semilight" w:hAnsi="맑은 고딕 Semilight"/>
        </w:rPr>
        <w:t xml:space="preserve">쏷 </w:t>
      </w:r>
      <w:r xmlns:w="http://schemas.openxmlformats.org/wordprocessingml/2006/main">
        <w:t xml:space="preserve">মুরগি স্বর্গে মনুষ্যপুত্রের চিহ্ন দেখাবে, এবং তখন পৃথিবীর সমস্ত উপজাতি শোক করবে, এবং তারা মানবপুত্রকে স্বর্গের মেঘের উপর শক্তি ও মহিমা নিয়ে আসতে দেখবে।??</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14:63 তখন মহাযাজক নিজের কাপড় ছিঁড়ে বললেন, আর সাক্ষীর দরকার কি?</w:t>
      </w:r>
    </w:p>
    <w:p w14:paraId="4DB69995" w14:textId="77777777" w:rsidR="00F90BDC" w:rsidRDefault="00F90BDC"/>
    <w:p w14:paraId="712EBB8C" w14:textId="77777777" w:rsidR="00F90BDC" w:rsidRDefault="00F90BDC">
      <w:r xmlns:w="http://schemas.openxmlformats.org/wordprocessingml/2006/main">
        <w:t xml:space="preserve">মহাযাজক যীশুর অপরাধে এতটাই নিশ্চিত ছিলেন যে তিনি শোকের চিহ্ন হিসাবে তার পোশাক ছিঁড়ে ফেলেছিলেন।</w:t>
      </w:r>
    </w:p>
    <w:p w14:paraId="28DDE292" w14:textId="77777777" w:rsidR="00F90BDC" w:rsidRDefault="00F90BDC"/>
    <w:p w14:paraId="6349C67D" w14:textId="77777777" w:rsidR="00F90BDC" w:rsidRDefault="00F90BDC">
      <w:r xmlns:w="http://schemas.openxmlformats.org/wordprocessingml/2006/main">
        <w:t xml:space="preserve">1: আমাদের বিশ্বাসে দৃঢ় প্রত্যয় থাকতে হবে এবং আমরা যা বিশ্বাস করি তার পক্ষে দাঁড়াতে ইচ্ছুক হতে হবে।</w:t>
      </w:r>
    </w:p>
    <w:p w14:paraId="2050A63E" w14:textId="77777777" w:rsidR="00F90BDC" w:rsidRDefault="00F90BDC"/>
    <w:p w14:paraId="51066387" w14:textId="77777777" w:rsidR="00F90BDC" w:rsidRDefault="00F90BDC">
      <w:r xmlns:w="http://schemas.openxmlformats.org/wordprocessingml/2006/main">
        <w:t xml:space="preserve">2: কোনো সিদ্ধান্ত নেওয়ার আগে আমাদের অবশ্যই আমাদের বিশ্বাস সম্পর্কে নিশ্চিত হতে হবে।</w:t>
      </w:r>
    </w:p>
    <w:p w14:paraId="7D25050F" w14:textId="77777777" w:rsidR="00F90BDC" w:rsidRDefault="00F90BDC"/>
    <w:p w14:paraId="10401A8C" w14:textId="77777777" w:rsidR="00F90BDC" w:rsidRDefault="00F90BDC">
      <w:r xmlns:w="http://schemas.openxmlformats.org/wordprocessingml/2006/main">
        <w:t xml:space="preserve">1: ম্যাথু 21:25-27 - যীশু শিক্ষা দেন যে কোন কিছু নির্মাণ করার আগে আমাদের অবশ্যই সঠিক ভিত্তি আছে কিনা তা নিশ্চিত হতে হবে।</w:t>
      </w:r>
    </w:p>
    <w:p w14:paraId="06471759" w14:textId="77777777" w:rsidR="00F90BDC" w:rsidRDefault="00F90BDC"/>
    <w:p w14:paraId="7057646E" w14:textId="77777777" w:rsidR="00F90BDC" w:rsidRDefault="00F90BDC">
      <w:r xmlns:w="http://schemas.openxmlformats.org/wordprocessingml/2006/main">
        <w:t xml:space="preserve">2: হিতোপদেশ 14:15 - বুদ্ধিমান ব্যক্তি তার পদক্ষেপগুলি বিবেচনা করার যত্ন নেয়।</w:t>
      </w:r>
    </w:p>
    <w:p w14:paraId="63B4CB84" w14:textId="77777777" w:rsidR="00F90BDC" w:rsidRDefault="00F90BDC"/>
    <w:p w14:paraId="29F07506" w14:textId="77777777" w:rsidR="00F90BDC" w:rsidRDefault="00F90BDC">
      <w:r xmlns:w="http://schemas.openxmlformats.org/wordprocessingml/2006/main">
        <w:t xml:space="preserve">মার্ক 14:64 তোমরা নিন্দার কথা শুনেছ৷ তোমাদের কি মনে হয়? এবং তারা সকলেই তাকে মৃত্যুদণ্ডের জন্য দোষী সাব্যস্ত করল৷</w:t>
      </w:r>
    </w:p>
    <w:p w14:paraId="08C63A81" w14:textId="77777777" w:rsidR="00F90BDC" w:rsidRDefault="00F90BDC"/>
    <w:p w14:paraId="37BF19BE" w14:textId="77777777" w:rsidR="00F90BDC" w:rsidRDefault="00F90BDC">
      <w:r xmlns:w="http://schemas.openxmlformats.org/wordprocessingml/2006/main">
        <w:t xml:space="preserve">যীশুকে ধর্মনিন্দার জন্য লোকেদের দ্বারা মৃত্যুদণ্ড দেওয়া হয়েছিল।</w:t>
      </w:r>
    </w:p>
    <w:p w14:paraId="394B4E50" w14:textId="77777777" w:rsidR="00F90BDC" w:rsidRDefault="00F90BDC"/>
    <w:p w14:paraId="1908270F" w14:textId="77777777" w:rsidR="00F90BDC" w:rsidRDefault="00F90BDC">
      <w:r xmlns:w="http://schemas.openxmlformats.org/wordprocessingml/2006/main">
        <w:t xml:space="preserve">1: ক্রুশে খ্রীষ্টের মৃত্যু ছিল আমাদের পাপের জন্য একটি বলিদান, এবং এইভাবে মনে রাখা উচিত।</w:t>
      </w:r>
    </w:p>
    <w:p w14:paraId="68CF35AD" w14:textId="77777777" w:rsidR="00F90BDC" w:rsidRDefault="00F90BDC"/>
    <w:p w14:paraId="704B15C5" w14:textId="77777777" w:rsidR="00F90BDC" w:rsidRDefault="00F90BDC">
      <w:r xmlns:w="http://schemas.openxmlformats.org/wordprocessingml/2006/main">
        <w:t xml:space="preserve">2: ঈশ্বরের ভালবাসা এবং করুণা আমাদের নিজেদের চেয়ে বড়, এমনকি যদি আমরা পাপের জন্য দোষী হই।</w:t>
      </w:r>
    </w:p>
    <w:p w14:paraId="0B8F244D" w14:textId="77777777" w:rsidR="00F90BDC" w:rsidRDefault="00F90BDC"/>
    <w:p w14:paraId="0D7049A9" w14:textId="77777777" w:rsidR="00F90BDC" w:rsidRDefault="00F90BDC">
      <w:r xmlns:w="http://schemas.openxmlformats.org/wordprocessingml/2006/main">
        <w:t xml:space="preserve">1: রোমানস 5:8 -? </w:t>
      </w:r>
      <w:r xmlns:w="http://schemas.openxmlformats.org/wordprocessingml/2006/main">
        <w:rPr>
          <w:rFonts w:ascii="맑은 고딕 Semilight" w:hAnsi="맑은 고딕 Semilight"/>
        </w:rPr>
        <w:t xml:space="preserve">쏝 </w:t>
      </w:r>
      <w:r xmlns:w="http://schemas.openxmlformats.org/wordprocessingml/2006/main">
        <w:t xml:space="preserve">ut ঈশ্বর আমাদের জন্য তাঁর নিজের ভালবাসা এইভাবে প্রদর্শন করেছেন: আমরা যখন পাপী ছিলাম, খ্রীষ্ট আমাদের জন্য মারা গিয়েছিলেন।</w:t>
      </w:r>
    </w:p>
    <w:p w14:paraId="27C687E7" w14:textId="77777777" w:rsidR="00F90BDC" w:rsidRDefault="00F90BDC"/>
    <w:p w14:paraId="0658628B" w14:textId="77777777" w:rsidR="00F90BDC" w:rsidRDefault="00F90BDC">
      <w:r xmlns:w="http://schemas.openxmlformats.org/wordprocessingml/2006/main">
        <w:t xml:space="preserve">2: জন 3:16 -? </w:t>
      </w:r>
      <w:r xmlns:w="http://schemas.openxmlformats.org/wordprocessingml/2006/main">
        <w:rPr>
          <w:rFonts w:ascii="맑은 고딕 Semilight" w:hAnsi="맑은 고딕 Semilight"/>
        </w:rPr>
        <w:t xml:space="preserve">쏤 </w:t>
      </w:r>
      <w:r xmlns:w="http://schemas.openxmlformats.org/wordprocessingml/2006/main">
        <w:t xml:space="preserve">বা ঈশ্বর জগৎকে এতই ভালোবাসলেন যে তিনি তাঁর একমাত্র পুত্রকে দান করলেন, যাতে যে কেউ তাঁকে বিশ্বাস করে সে বিনষ্ট না হয়ে অনন্ত জীবন পায়।</w:t>
      </w:r>
    </w:p>
    <w:p w14:paraId="07C915C3" w14:textId="77777777" w:rsidR="00F90BDC" w:rsidRDefault="00F90BDC"/>
    <w:p w14:paraId="48549435" w14:textId="77777777" w:rsidR="00F90BDC" w:rsidRDefault="00F90BDC">
      <w:r xmlns:w="http://schemas.openxmlformats.org/wordprocessingml/2006/main">
        <w:t xml:space="preserve">মার্ক 14:65 তখন কেউ কেউ তাঁর গায়ে থুথু ফেলতে লাগলেন, মুখ ঢেকে ফেলতে লাগলেন, তাঁকে মারতে লাগলেন এবং বলতে লাগলেন, ভবিষ্যদ্বাণী কর৷</w:t>
      </w:r>
    </w:p>
    <w:p w14:paraId="6FC6A232" w14:textId="77777777" w:rsidR="00F90BDC" w:rsidRDefault="00F90BDC"/>
    <w:p w14:paraId="32495C6A" w14:textId="77777777" w:rsidR="00F90BDC" w:rsidRDefault="00F90BDC">
      <w:r xmlns:w="http://schemas.openxmlformats.org/wordprocessingml/2006/main">
        <w:t xml:space="preserve">এই আয়াতটি যীশুর ক্রুশবিদ্ধ হওয়ার আগে যে দুর্ব্যবহার সহ্য করেছিল তার কথা বলে।</w:t>
      </w:r>
    </w:p>
    <w:p w14:paraId="436B18E9" w14:textId="77777777" w:rsidR="00F90BDC" w:rsidRDefault="00F90BDC"/>
    <w:p w14:paraId="7EA78AA4" w14:textId="77777777" w:rsidR="00F90BDC" w:rsidRDefault="00F90BDC">
      <w:r xmlns:w="http://schemas.openxmlformats.org/wordprocessingml/2006/main">
        <w:t xml:space="preserve">1. ক্ষমার শক্তি - যারা তাকে অন্যায় করেছে তাদের ক্ষমা করার জন্য যীশুর ইচ্ছুকতা বোঝা।</w:t>
      </w:r>
    </w:p>
    <w:p w14:paraId="7C7EBA46" w14:textId="77777777" w:rsidR="00F90BDC" w:rsidRDefault="00F90BDC"/>
    <w:p w14:paraId="24BD03A5" w14:textId="77777777" w:rsidR="00F90BDC" w:rsidRDefault="00F90BDC">
      <w:r xmlns:w="http://schemas.openxmlformats.org/wordprocessingml/2006/main">
        <w:t xml:space="preserve">2. অধ্যবসায়ের শক্তি - প্রতিকূলতার মুখে যিশুর সাহসের প্রতিফলন।</w:t>
      </w:r>
    </w:p>
    <w:p w14:paraId="0241A04B" w14:textId="77777777" w:rsidR="00F90BDC" w:rsidRDefault="00F90BDC"/>
    <w:p w14:paraId="2AAF1E6F" w14:textId="77777777" w:rsidR="00F90BDC" w:rsidRDefault="00F90BDC">
      <w:r xmlns:w="http://schemas.openxmlformats.org/wordprocessingml/2006/main">
        <w:t xml:space="preserve">1. কলসিয়ানস 3:13 - "একে অপরের সহ্য করা এবং, যদি একজনের বিরুদ্ধে অন্যের অভিযোগ থাকে, একে অপরকে ক্ষমা করা; প্রভু যেমন আপনাকে ক্ষমা করেছেন, তেমনি আপনাকেও ক্ষমা করতে হবে।"</w:t>
      </w:r>
    </w:p>
    <w:p w14:paraId="1B2F6338" w14:textId="77777777" w:rsidR="00F90BDC" w:rsidRDefault="00F90BDC"/>
    <w:p w14:paraId="03FE0C20" w14:textId="77777777" w:rsidR="00F90BDC" w:rsidRDefault="00F90BDC">
      <w:r xmlns:w="http://schemas.openxmlformats.org/wordprocessingml/2006/main">
        <w:t xml:space="preserve">2. Ephesians 4:32 - "পরস্পরের প্রতি সদয় হও, কোমল হৃদয়, একে অপরকে ক্ষমা কর, যেমন খ্রীষ্টে ঈশ্বর তোমাদের ক্ষমা করেছেন।"</w:t>
      </w:r>
    </w:p>
    <w:p w14:paraId="4423E49E" w14:textId="77777777" w:rsidR="00F90BDC" w:rsidRDefault="00F90BDC"/>
    <w:p w14:paraId="300655B2" w14:textId="77777777" w:rsidR="00F90BDC" w:rsidRDefault="00F90BDC">
      <w:r xmlns:w="http://schemas.openxmlformats.org/wordprocessingml/2006/main">
        <w:t xml:space="preserve">মার্ক 14:66 আর পিতর যখন রাজপ্রাসাদের নীচে ছিলেন, তখন মহাযাজকের একজন দাসী এল৷</w:t>
      </w:r>
    </w:p>
    <w:p w14:paraId="7E124E66" w14:textId="77777777" w:rsidR="00F90BDC" w:rsidRDefault="00F90BDC"/>
    <w:p w14:paraId="1F569CDD" w14:textId="77777777" w:rsidR="00F90BDC" w:rsidRDefault="00F90BDC">
      <w:r xmlns:w="http://schemas.openxmlformats.org/wordprocessingml/2006/main">
        <w:t xml:space="preserve">পিটার মহাযাজকের প্রাসাদের উঠানে তিনবার যীশুকে অস্বীকার করেন।</w:t>
      </w:r>
    </w:p>
    <w:p w14:paraId="58CC7CDC" w14:textId="77777777" w:rsidR="00F90BDC" w:rsidRDefault="00F90BDC"/>
    <w:p w14:paraId="37DEF510" w14:textId="77777777" w:rsidR="00F90BDC" w:rsidRDefault="00F90BDC">
      <w:r xmlns:w="http://schemas.openxmlformats.org/wordprocessingml/2006/main">
        <w:t xml:space="preserve">1. আমরা পিটারের ভুল থেকে শিখতে পারি এবং যীশুর মধ্যে শক্তি ও সাহস খুঁজে পেতে পারি।</w:t>
      </w:r>
    </w:p>
    <w:p w14:paraId="7F6C4B4A" w14:textId="77777777" w:rsidR="00F90BDC" w:rsidRDefault="00F90BDC"/>
    <w:p w14:paraId="789145F9" w14:textId="77777777" w:rsidR="00F90BDC" w:rsidRDefault="00F90BDC">
      <w:r xmlns:w="http://schemas.openxmlformats.org/wordprocessingml/2006/main">
        <w:t xml:space="preserve">2. যখন আমরা কঠিন সিদ্ধান্তের সম্মুখীন হই, তখন আমাদের ঈশ্বরের পরিকল্পনার প্রতি বিশ্বাস ও বিশ্বাস থাকা উচিত।</w:t>
      </w:r>
    </w:p>
    <w:p w14:paraId="78365777" w14:textId="77777777" w:rsidR="00F90BDC" w:rsidRDefault="00F90BDC"/>
    <w:p w14:paraId="57C673BA"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14:paraId="73529E61" w14:textId="77777777" w:rsidR="00F90BDC" w:rsidRDefault="00F90BDC"/>
    <w:p w14:paraId="4392DA16" w14:textId="77777777" w:rsidR="00F90BDC" w:rsidRDefault="00F90BDC">
      <w:r xmlns:w="http://schemas.openxmlformats.org/wordprocessingml/2006/main">
        <w:t xml:space="preserve">2. 1 করিন্থিয়ানস 10:13 - "মানুষের কাছে যা সাধারণ তা ছাড়া আর কোন প্রলোভন আপনাকে গ্রাস করেনি। এবং ঈশ্বর বিশ্বস্ত; আপনি যা সহ্য করতে পারেন তার বাইরে তিনি আপনাকে প্রলুব্ধ হতে দেবেন না। আপনি এটি সহ্য করতে পারেন যাতে বেরিয়ে আসার উপায়।"</w:t>
      </w:r>
    </w:p>
    <w:p w14:paraId="73C558BA" w14:textId="77777777" w:rsidR="00F90BDC" w:rsidRDefault="00F90BDC"/>
    <w:p w14:paraId="74E9D67F" w14:textId="77777777" w:rsidR="00F90BDC" w:rsidRDefault="00F90BDC">
      <w:r xmlns:w="http://schemas.openxmlformats.org/wordprocessingml/2006/main">
        <w:t xml:space="preserve">মার্ক 14:67 পিতরকে গরম করতে দেখে পিতরের দিকে তাকিয়ে বললেন, আর তুমিও নাসরতের যীশুর সঙ্গে ছিলে৷</w:t>
      </w:r>
    </w:p>
    <w:p w14:paraId="49D6BAF3" w14:textId="77777777" w:rsidR="00F90BDC" w:rsidRDefault="00F90BDC"/>
    <w:p w14:paraId="4DCEDD02" w14:textId="77777777" w:rsidR="00F90BDC" w:rsidRDefault="00F90BDC">
      <w:r xmlns:w="http://schemas.openxmlformats.org/wordprocessingml/2006/main">
        <w:t xml:space="preserve">পিটার যীশুকে তিনবার অস্বীকার করেছিলেন এবং একজন দাসীর মুখোমুখি হয়েছিল।</w:t>
      </w:r>
    </w:p>
    <w:p w14:paraId="140182AD" w14:textId="77777777" w:rsidR="00F90BDC" w:rsidRDefault="00F90BDC"/>
    <w:p w14:paraId="18FEDE5F" w14:textId="77777777" w:rsidR="00F90BDC" w:rsidRDefault="00F90BDC">
      <w:r xmlns:w="http://schemas.openxmlformats.org/wordprocessingml/2006/main">
        <w:t xml:space="preserve">1. অস্বীকারের শক্তি - যীশুকে পিটারের অস্বীকার কীভাবে আমাদের বিশ্বাসের সাথে আমাদের নিজস্ব সংগ্রাম সম্পর্কে শিক্ষা দিতে পারে</w:t>
      </w:r>
    </w:p>
    <w:p w14:paraId="04A5ACD8" w14:textId="77777777" w:rsidR="00F90BDC" w:rsidRDefault="00F90BDC"/>
    <w:p w14:paraId="62E49523" w14:textId="77777777" w:rsidR="00F90BDC" w:rsidRDefault="00F90BDC">
      <w:r xmlns:w="http://schemas.openxmlformats.org/wordprocessingml/2006/main">
        <w:t xml:space="preserve">2. প্রতিকূলতার মুখে সাহসী জীবন যাপন - কিভাবে পিটারের কাজগুলি আমাদের অসুবিধাগুলি কাটিয়ে উঠতে অনুপ্রাণিত করতে পারে</w:t>
      </w:r>
    </w:p>
    <w:p w14:paraId="763A422B" w14:textId="77777777" w:rsidR="00F90BDC" w:rsidRDefault="00F90BDC"/>
    <w:p w14:paraId="34095F63" w14:textId="77777777" w:rsidR="00F90BDC" w:rsidRDefault="00F90BDC">
      <w:r xmlns:w="http://schemas.openxmlformats.org/wordprocessingml/2006/main">
        <w:t xml:space="preserve">1. জেমস 1:2-4 - পরীক্ষার মুখোমুখি হওয়ার সময় এটি সমস্ত আনন্দ গণনা করুন</w:t>
      </w:r>
    </w:p>
    <w:p w14:paraId="669D24DD" w14:textId="77777777" w:rsidR="00F90BDC" w:rsidRDefault="00F90BDC"/>
    <w:p w14:paraId="359C3290" w14:textId="77777777" w:rsidR="00F90BDC" w:rsidRDefault="00F90BDC">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14:paraId="444C96F4" w14:textId="77777777" w:rsidR="00F90BDC" w:rsidRDefault="00F90BDC"/>
    <w:p w14:paraId="4947E3E9" w14:textId="77777777" w:rsidR="00F90BDC" w:rsidRDefault="00F90BDC">
      <w:r xmlns:w="http://schemas.openxmlformats.org/wordprocessingml/2006/main">
        <w:t xml:space="preserve">মার্ক 14:68 কিন্তু তিনি অস্বীকার করে বললেন, আমি জানি না, আপনি কি বলছেন তা আমি বুঝি না। পরে তিনি বারান্দায় গেলেন; এবং মোরগ ক্রু.</w:t>
      </w:r>
    </w:p>
    <w:p w14:paraId="65FF303E" w14:textId="77777777" w:rsidR="00F90BDC" w:rsidRDefault="00F90BDC"/>
    <w:p w14:paraId="09EAA91F" w14:textId="77777777" w:rsidR="00F90BDC" w:rsidRDefault="00F90BDC">
      <w:r xmlns:w="http://schemas.openxmlformats.org/wordprocessingml/2006/main">
        <w:t xml:space="preserve">তিনি যীশুকে অস্বীকার করলেন এবং বারান্দায় চলে গেলেন যখন মোরগ ডাকে।</w:t>
      </w:r>
    </w:p>
    <w:p w14:paraId="0A66C1A3" w14:textId="77777777" w:rsidR="00F90BDC" w:rsidRDefault="00F90BDC"/>
    <w:p w14:paraId="231F469C" w14:textId="77777777" w:rsidR="00F90BDC" w:rsidRDefault="00F90BDC">
      <w:r xmlns:w="http://schemas.openxmlformats.org/wordprocessingml/2006/main">
        <w:t xml:space="preserve">1. অস্বীকৃতির শক্তি: প্রলোভনকে কীভাবে প্রতিরোধ করা যায়</w:t>
      </w:r>
    </w:p>
    <w:p w14:paraId="01E49196" w14:textId="77777777" w:rsidR="00F90BDC" w:rsidRDefault="00F90BDC"/>
    <w:p w14:paraId="38B1E2D6" w14:textId="77777777" w:rsidR="00F90BDC" w:rsidRDefault="00F90BDC">
      <w:r xmlns:w="http://schemas.openxmlformats.org/wordprocessingml/2006/main">
        <w:t xml:space="preserve">2. মোরগের কাকের তাৎপর্য: পিটারের ভুল থেকে শিক্ষা নেওয়া</w:t>
      </w:r>
    </w:p>
    <w:p w14:paraId="1B580031" w14:textId="77777777" w:rsidR="00F90BDC" w:rsidRDefault="00F90BDC"/>
    <w:p w14:paraId="1A0C171E" w14:textId="77777777" w:rsidR="00F90BDC" w:rsidRDefault="00F90BDC">
      <w:r xmlns:w="http://schemas.openxmlformats.org/wordprocessingml/2006/main">
        <w:t xml:space="preserve">1. জেমস 1:14-15: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14:paraId="5CDFA008" w14:textId="77777777" w:rsidR="00F90BDC" w:rsidRDefault="00F90BDC"/>
    <w:p w14:paraId="0A0B2D59" w14:textId="77777777" w:rsidR="00F90BDC" w:rsidRDefault="00F90BDC">
      <w:r xmlns:w="http://schemas.openxmlformats.org/wordprocessingml/2006/main">
        <w:t xml:space="preserve">2. লূক 22:31-32: ? </w:t>
      </w:r>
      <w:r xmlns:w="http://schemas.openxmlformats.org/wordprocessingml/2006/main">
        <w:rPr>
          <w:rFonts w:ascii="맑은 고딕 Semilight" w:hAnsi="맑은 고딕 Semilight"/>
        </w:rPr>
        <w:t xml:space="preserve">ইমন </w:t>
      </w:r>
      <w:r xmlns:w="http://schemas.openxmlformats.org/wordprocessingml/2006/main">
        <w:t xml:space="preserve">, সাইমন, শয়তান তোমাদের সবাইকে গম হিসাবে চালিত করতে বলেছে। কিন্তু আমি তোমার জন্য প্রার্থনা করেছি, সাইমন, তোমার বিশ্বাস যেন নষ্ট না হয়। আর যখন তুমি ফিরে যাবে, তখন তোমার ভাইদেরকে শক্তিশালী কর।</w:t>
      </w:r>
    </w:p>
    <w:p w14:paraId="69D76C06" w14:textId="77777777" w:rsidR="00F90BDC" w:rsidRDefault="00F90BDC"/>
    <w:p w14:paraId="085800F8" w14:textId="77777777" w:rsidR="00F90BDC" w:rsidRDefault="00F90BDC">
      <w:r xmlns:w="http://schemas.openxmlformats.org/wordprocessingml/2006/main">
        <w:t xml:space="preserve">মার্ক 14:69 তখন একজন দাসী তাঁকে আবার দেখতে পেয়ে পাশে দাঁড়ানো লোকদের বলতে লাগল, ইনি তাদেরই একজন৷</w:t>
      </w:r>
    </w:p>
    <w:p w14:paraId="3329D4F4" w14:textId="77777777" w:rsidR="00F90BDC" w:rsidRDefault="00F90BDC"/>
    <w:p w14:paraId="66DB6A95" w14:textId="77777777" w:rsidR="00F90BDC" w:rsidRDefault="00F90BDC">
      <w:r xmlns:w="http://schemas.openxmlformats.org/wordprocessingml/2006/main">
        <w:t xml:space="preserve">এই অনুচ্ছেদটি বর্ণনা করে যে কীভাবে যীশুকে একজন দাসী মেয়ে দ্বারা চিহ্নিত করা হয়েছিল যখন তাকে মহাযাজকের সামনে আনা হয়েছিল।</w:t>
      </w:r>
    </w:p>
    <w:p w14:paraId="0A94BD15" w14:textId="77777777" w:rsidR="00F90BDC" w:rsidRDefault="00F90BDC"/>
    <w:p w14:paraId="07269823" w14:textId="77777777" w:rsidR="00F90BDC" w:rsidRDefault="00F90BDC">
      <w:r xmlns:w="http://schemas.openxmlformats.org/wordprocessingml/2006/main">
        <w:t xml:space="preserve">1. যীশু ভবিষ্যদ্বাণীর পরিপূর্ণতা ?? কিভাবে পরিত্রাণের জন্য ঈশ্বরের পরিকল্পনা সত্য হয়েছিল</w:t>
      </w:r>
    </w:p>
    <w:p w14:paraId="6EA73175" w14:textId="77777777" w:rsidR="00F90BDC" w:rsidRDefault="00F90BDC"/>
    <w:p w14:paraId="1F213EEE" w14:textId="77777777" w:rsidR="00F90BDC" w:rsidRDefault="00F90BDC">
      <w:r xmlns:w="http://schemas.openxmlformats.org/wordprocessingml/2006/main">
        <w:t xml:space="preserve">2. বিশ্বাসের স্থিতিস্থাপকতা ?? কীভাবে আমরা কঠিন সময়ে যীশুকে অনুসরণ করতে পারি</w:t>
      </w:r>
    </w:p>
    <w:p w14:paraId="5977F9D1" w14:textId="77777777" w:rsidR="00F90BDC" w:rsidRDefault="00F90BDC"/>
    <w:p w14:paraId="6AB79A18" w14:textId="77777777" w:rsidR="00F90BDC" w:rsidRDefault="00F90BDC">
      <w:r xmlns:w="http://schemas.openxmlformats.org/wordprocessingml/2006/main">
        <w:t xml:space="preserve">1. Isaiah 53:2-3??"কারণ তিনি তার সামনে একটি কোমল গাছের মতো, এবং শুকনো মাটির শিকড়ের মতো বেড়ে উঠবেন: তার কোন রূপ বা সচ্ছলতা নেই; এবং যখন আমরা তাকে দেখতে পাব, সেখানে কোন কিছুই থাকবে না। সৌন্দর্য যে আমাদের তাকে কামনা করা উচিত। তিনি তুচ্ছ এবং মানুষের কাছে প্রত্যাখ্যাত; একজন দুঃখের মানুষ, এবং দুঃখের সাথে পরিচিত: এবং আমরা তার কাছ থেকে আমাদের মুখের মতো লুকিয়ে রেখেছিলাম; তাকে অবজ্ঞা করা হয়েছিল এবং আমরা তাকে সম্মান করিনি।"</w:t>
      </w:r>
    </w:p>
    <w:p w14:paraId="209F7C63" w14:textId="77777777" w:rsidR="00F90BDC" w:rsidRDefault="00F90BDC"/>
    <w:p w14:paraId="2173AA7F" w14:textId="77777777" w:rsidR="00F90BDC" w:rsidRDefault="00F90BDC">
      <w:r xmlns:w="http://schemas.openxmlformats.org/wordprocessingml/2006/main">
        <w:t xml:space="preserve">2. ম্যাথু 16:21 ???" সেই সময় থেকে যীশু তাঁর শিষ্যদের কাছে দেখাতে শুরু করলেন, কীভাবে তাকে জেরুজালেমে যেতে হবে, এবং প্রবীণদের এবং প্রধান যাজকদের এবং ধর্মগুরুদের অনেক কষ্ট সহ্য করতে হবে, এবং হত্যা করা হবে এবং পুনরুত্থিত হতে হবে। তৃতীয় দিন."</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14:70 তিনি আবার অস্বীকার করলেন৷ আর একটু পরে, যারা পাশে দাঁড়িয়েছিল তারা আবার পিতরকে বলল, 'নিশ্চয়ই তুমি তাদের একজন;</w:t>
      </w:r>
    </w:p>
    <w:p w14:paraId="611677EF" w14:textId="77777777" w:rsidR="00F90BDC" w:rsidRDefault="00F90BDC"/>
    <w:p w14:paraId="3603ED62" w14:textId="77777777" w:rsidR="00F90BDC" w:rsidRDefault="00F90BDC">
      <w:r xmlns:w="http://schemas.openxmlformats.org/wordprocessingml/2006/main">
        <w:t xml:space="preserve">বিশ্বস্ত থাকার প্রতিশ্রুতি সত্ত্বেও পিটার যীশুকে তিনবার অস্বীকার করেছিলেন।</w:t>
      </w:r>
    </w:p>
    <w:p w14:paraId="4FB68F1C" w14:textId="77777777" w:rsidR="00F90BDC" w:rsidRDefault="00F90BDC"/>
    <w:p w14:paraId="299CFC17" w14:textId="77777777" w:rsidR="00F90BDC" w:rsidRDefault="00F90BDC">
      <w:r xmlns:w="http://schemas.openxmlformats.org/wordprocessingml/2006/main">
        <w:t xml:space="preserve">1. প্রতিকূলতার মুখে আশার শক্তি</w:t>
      </w:r>
    </w:p>
    <w:p w14:paraId="067FCCCF" w14:textId="77777777" w:rsidR="00F90BDC" w:rsidRDefault="00F90BDC"/>
    <w:p w14:paraId="6FE0DB7E" w14:textId="77777777" w:rsidR="00F90BDC" w:rsidRDefault="00F90BDC">
      <w:r xmlns:w="http://schemas.openxmlformats.org/wordprocessingml/2006/main">
        <w:t xml:space="preserve">2. প্রলোভন সত্ত্বেও বিশ্বাসের শক্তি</w:t>
      </w:r>
    </w:p>
    <w:p w14:paraId="205156C1" w14:textId="77777777" w:rsidR="00F90BDC" w:rsidRDefault="00F90BDC"/>
    <w:p w14:paraId="6B79E5D4" w14:textId="77777777" w:rsidR="00F90BDC" w:rsidRDefault="00F90BDC">
      <w:r xmlns:w="http://schemas.openxmlformats.org/wordprocessingml/2006/main">
        <w:t xml:space="preserve">1. রোমানস 5:3-5 - "তার চেয়েও বেশি, আমরা আমাদের দুঃখে আনন্দ করি, জেনেছি যে দুঃখ সহ্য করে, এবং ধৈর্য চরিত্র তৈরি করে, এবং চরিত্র আশা তৈরি করে, এবং আশা আমাদের লজ্জায় ফেলে না।"</w:t>
      </w:r>
    </w:p>
    <w:p w14:paraId="3E72ED4D" w14:textId="77777777" w:rsidR="00F90BDC" w:rsidRDefault="00F90BDC"/>
    <w:p w14:paraId="5A068367"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46EBFDDB" w14:textId="77777777" w:rsidR="00F90BDC" w:rsidRDefault="00F90BDC"/>
    <w:p w14:paraId="66768290" w14:textId="77777777" w:rsidR="00F90BDC" w:rsidRDefault="00F90BDC">
      <w:r xmlns:w="http://schemas.openxmlformats.org/wordprocessingml/2006/main">
        <w:t xml:space="preserve">মার্ক 14:71 কিন্তু তিনি অভিশাপ দিতে লাগলেন এবং শপথ করে বললেন, 'তোমরা যাঁর কথা বলছ, এই লোকটিকে আমি চিনি না৷</w:t>
      </w:r>
    </w:p>
    <w:p w14:paraId="6B7BBD81" w14:textId="77777777" w:rsidR="00F90BDC" w:rsidRDefault="00F90BDC"/>
    <w:p w14:paraId="0521ECFC" w14:textId="77777777" w:rsidR="00F90BDC" w:rsidRDefault="00F90BDC">
      <w:r xmlns:w="http://schemas.openxmlformats.org/wordprocessingml/2006/main">
        <w:t xml:space="preserve">মহাযাজক যীশুকে জিজ্ঞাসা করলেন তিনি কি মশীহ, এবং যীশু প্রশ্নের উত্তর না দিয়ে উত্তর দিলেন এবং পরিবর্তে মহাযাজক অভিশাপ দিতে শুরু করলেন এবং শপথ করলেন।</w:t>
      </w:r>
    </w:p>
    <w:p w14:paraId="018D416A" w14:textId="77777777" w:rsidR="00F90BDC" w:rsidRDefault="00F90BDC"/>
    <w:p w14:paraId="23132606" w14:textId="77777777" w:rsidR="00F90BDC" w:rsidRDefault="00F90BDC">
      <w:r xmlns:w="http://schemas.openxmlformats.org/wordprocessingml/2006/main">
        <w:t xml:space="preserve">1. যীশুর আত্ম-নিয়ন্ত্রণ: যিশু কীভাবে তাড়নার প্রতি সাড়া দিয়েছিলেন</w:t>
      </w:r>
    </w:p>
    <w:p w14:paraId="30A67598" w14:textId="77777777" w:rsidR="00F90BDC" w:rsidRDefault="00F90BDC"/>
    <w:p w14:paraId="7CFA1D26" w14:textId="77777777" w:rsidR="00F90BDC" w:rsidRDefault="00F90BDC">
      <w:r xmlns:w="http://schemas.openxmlformats.org/wordprocessingml/2006/main">
        <w:t xml:space="preserve">2. আমাদের ভয়েস খোঁজা: আমরা যা বিশ্বাস করি তার জন্য দাঁড়ানো</w:t>
      </w:r>
    </w:p>
    <w:p w14:paraId="223D2398" w14:textId="77777777" w:rsidR="00F90BDC" w:rsidRDefault="00F90BDC"/>
    <w:p w14:paraId="1E8B45ED" w14:textId="77777777" w:rsidR="00F90BDC" w:rsidRDefault="00F90BDC">
      <w:r xmlns:w="http://schemas.openxmlformats.org/wordprocessingml/2006/main">
        <w:t xml:space="preserve">1. জন 15:13 - এর চেয়ে বৃহত্তর ভালবাসার আর কেউ নেই: একজনকে শুইয়ে দিতে? </w:t>
      </w:r>
      <w:r xmlns:w="http://schemas.openxmlformats.org/wordprocessingml/2006/main">
        <w:t xml:space="preserve">একজনের জন্য জীবন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বন্ধুরা </w:t>
      </w:r>
      <w:r xmlns:w="http://schemas.openxmlformats.org/wordprocessingml/2006/main">
        <w:t xml:space="preserve">_</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50:7 - কারণ প্রভু ঈশ্বর আমাকে সাহায্য করেন; তাই আমি অপমানিত হই নি; তাই আমি আমার মুখ চকমকির মত করে রেখেছি এবং আমি জানি যে আমি লজ্জিত হব না।</w:t>
      </w:r>
    </w:p>
    <w:p w14:paraId="75EADAD2" w14:textId="77777777" w:rsidR="00F90BDC" w:rsidRDefault="00F90BDC"/>
    <w:p w14:paraId="4DD9A4CC" w14:textId="77777777" w:rsidR="00F90BDC" w:rsidRDefault="00F90BDC">
      <w:r xmlns:w="http://schemas.openxmlformats.org/wordprocessingml/2006/main">
        <w:t xml:space="preserve">মার্ক 14:72 এবং দ্বিতীয়বার মোরগ দল. যীশু তাঁকে যে কথা বলেছিলেন তা পিতর মনে করিয়ে দিলেন, 'মোরগ দুবার ডাকার আগে, তুমি আমাকে তিনবার অস্বীকার করবে৷' আর সে কথা ভাবতেই সে কেঁদে ফেলল।</w:t>
      </w:r>
    </w:p>
    <w:p w14:paraId="3193FF5A" w14:textId="77777777" w:rsidR="00F90BDC" w:rsidRDefault="00F90BDC"/>
    <w:p w14:paraId="15B7DFFD" w14:textId="77777777" w:rsidR="00F90BDC" w:rsidRDefault="00F90BDC">
      <w:r xmlns:w="http://schemas.openxmlformats.org/wordprocessingml/2006/main">
        <w:t xml:space="preserve">এই অনুচ্ছেদটি পিটারের যীশুকে তিনবার অস্বীকার করার কথা বলে এবং এটি হওয়ার আগে যীশুর কথার স্মরণ করিয়ে দেয়।</w:t>
      </w:r>
    </w:p>
    <w:p w14:paraId="4A189A8B" w14:textId="77777777" w:rsidR="00F90BDC" w:rsidRDefault="00F90BDC"/>
    <w:p w14:paraId="2CED91BA" w14:textId="77777777" w:rsidR="00F90BDC" w:rsidRDefault="00F90BDC">
      <w:r xmlns:w="http://schemas.openxmlformats.org/wordprocessingml/2006/main">
        <w:t xml:space="preserve">1. আমাদের কথার শক্তি: কিভাবে আমাদের কথা আমাদের হৃদয়কে প্রকাশ করে</w:t>
      </w:r>
    </w:p>
    <w:p w14:paraId="30FC4E22" w14:textId="77777777" w:rsidR="00F90BDC" w:rsidRDefault="00F90BDC"/>
    <w:p w14:paraId="5A4E45B7" w14:textId="77777777" w:rsidR="00F90BDC" w:rsidRDefault="00F90BDC">
      <w:r xmlns:w="http://schemas.openxmlformats.org/wordprocessingml/2006/main">
        <w:t xml:space="preserve">2. প্রভুর সময়ের উপর আস্থা রাখতে শেখা</w:t>
      </w:r>
    </w:p>
    <w:p w14:paraId="07D575BE" w14:textId="77777777" w:rsidR="00F90BDC" w:rsidRDefault="00F90BDC"/>
    <w:p w14:paraId="2312C1F5" w14:textId="77777777" w:rsidR="00F90BDC" w:rsidRDefault="00F90BDC">
      <w:r xmlns:w="http://schemas.openxmlformats.org/wordprocessingml/2006/main">
        <w:t xml:space="preserve">1. হিতোপদেশ 18:21 - মৃত্যু এবং জীবন জিহ্বার ক্ষমতায়, এবং যারা এটি ভালবাসে তারা এর ফল খাবে।</w:t>
      </w:r>
    </w:p>
    <w:p w14:paraId="21A795DE" w14:textId="77777777" w:rsidR="00F90BDC" w:rsidRDefault="00F90BDC"/>
    <w:p w14:paraId="352D3287" w14:textId="77777777" w:rsidR="00F90BDC" w:rsidRDefault="00F90BDC">
      <w:r xmlns:w="http://schemas.openxmlformats.org/wordprocessingml/2006/main">
        <w:t xml:space="preserve">2. গীতসংহিতা 31:24 - শক্তিশালী হও এবং আপনার হৃদয়কে সাহস নিতে দিন, হে প্রভুর জন্য যারা অপেক্ষা কর।</w:t>
      </w:r>
    </w:p>
    <w:p w14:paraId="21F82675" w14:textId="77777777" w:rsidR="00F90BDC" w:rsidRDefault="00F90BDC"/>
    <w:p w14:paraId="4BBEDF03" w14:textId="77777777" w:rsidR="00F90BDC" w:rsidRDefault="00F90BDC">
      <w:r xmlns:w="http://schemas.openxmlformats.org/wordprocessingml/2006/main">
        <w:t xml:space="preserve">মার্ক 15 পিলেটের আগে যীশুর বিচার, তাঁর ক্রুশবিদ্ধকরণ, মৃত্যু এবং সমাধি সহ বেশ কয়েকটি গুরুত্বপূর্ণ ঘটনা বর্ণনা করে।</w:t>
      </w:r>
    </w:p>
    <w:p w14:paraId="747E5E76" w14:textId="77777777" w:rsidR="00F90BDC" w:rsidRDefault="00F90BDC"/>
    <w:p w14:paraId="2EFAD60C" w14:textId="77777777" w:rsidR="00F90BDC" w:rsidRDefault="00F90BDC">
      <w:r xmlns:w="http://schemas.openxmlformats.org/wordprocessingml/2006/main">
        <w:t xml:space="preserve">1ম অনুচ্ছেদ: অধ্যায়টি শুরু হয় যীশুকে প্রধান যাজকদের দ্বারা পিলাতের সামনে আনার মাধ্যমে। তারা তাকে অনেক কিছুর জন্য অভিযুক্ত করে কিন্তু তিনি কোন উত্তর দেন না, পিলাতের বিস্ময়ের জন্য। উৎসবের সময়, ভিড়ের অনুরোধে পিলাতের একজন বন্দীকে মুক্তি দেওয়ার রীতি ছিল। বারাব্বা বিদ্রোহীদের সাথে কারাগারে ছিলেন যারা একটি বিদ্রোহের সময় হত্যা করেছিল। জনতা বারাব্বাকে মুক্তি দেওয়ার জন্য বলেছিল যা প্রধান পুরোহিতদের দ্বারা আলোড়িত হয়েছিল। 'ইহুদীদের রাজা'র সাথে তার কি করা উচিত জানতে চাইলে তারা চিৎকার করে বলেছিল "তাকে ক্রুশে দাও!" তিনি কেন এবং কী অপরাধ করেছেন তা জিজ্ঞাসা করার পরেও, তারা আরও জোরে চিৎকার করে "ওকে ক্রুশে দাও!" ভিড়কে সন্তুষ্ট করতে চাওয়ায়, পিলাট বারাব্বাকে ছেড়ে দেন এবং যীশুকে </w:t>
      </w:r>
      <w:r xmlns:w="http://schemas.openxmlformats.org/wordprocessingml/2006/main">
        <w:lastRenderedPageBreak xmlns:w="http://schemas.openxmlformats.org/wordprocessingml/2006/main"/>
      </w:r>
      <w:r xmlns:w="http://schemas.openxmlformats.org/wordprocessingml/2006/main">
        <w:t xml:space="preserve">বেত্রাঘাত করার পর ক্রুশবিদ্ধ হওয়ার জন্য হস্তান্তর করেন (মার্ক 15:1-15)।</w:t>
      </w:r>
    </w:p>
    <w:p w14:paraId="67F24387" w14:textId="77777777" w:rsidR="00F90BDC" w:rsidRDefault="00F90BDC"/>
    <w:p w14:paraId="54158296" w14:textId="77777777" w:rsidR="00F90BDC" w:rsidRDefault="00F90BDC">
      <w:r xmlns:w="http://schemas.openxmlformats.org/wordprocessingml/2006/main">
        <w:t xml:space="preserve">2য় অনুচ্ছেদ: সৈন্যরা যীশুকে প্রাসাদে (প্রেটোরিয়াম) নিয়ে গেল পুরো কোম্পানির সৈন্যরা তাকে বেগুনি রঙের পোশাক পরিয়ে দিল একত্রে পেঁচানো মুকুটের কাঁটা তার গায়ে বসিয়ে ডাকতে শুরু করল "হায় রাজা ইহুদি!" আবার মাথার স্টাফরা তার উপর থুথু মারল হাঁটু পড়ে তাকে শ্রদ্ধা জানাল যখন বিদ্রুপ করা হয়েছিল তখন বেগুনি রঙের পোশাক খুলে ফেলেছিল তার নিজের জামাকাপড় পরে তাকে ক্রুশবিদ্ধ করেছিল সাইমন সাইরিন বাবা আলেকজান্ডার রুফাস যাওয়ার পথে দেশ জোর করে নিয়ে যাওয়া ক্রস নিয়ে আসে গোলগোথা নামক জায়গার মাথার খুলি দেওয়া মদ মেশানো গন্ধরস এটা নেয়নি ক্রুশবিদ্ধ বিভক্ত কাপড় ঢালাই লট ঢালাই দেখুন কি অংশ লিখিত নোটিশ পড়ুন রাজা ইহুদি দুই বিদ্রোহী ক্রুশবিদ্ধ দুই বিদ্রোহী একজন ডান অন্য বাম যারা পাস করা অপমান মাথা নেড়ে বলছে "তাহলে! আপনি যারা মন্দির ধ্বংস করতে যাচ্ছেন তিন দিন পরে নেমে আসুন ক্রস নিজেকে বাঁচান!" একইভাবে প্রধান যাজক শিক্ষকরা নিজেদের মধ্যে ঠাট্টা করে বলেছিল যে অন্যরা নিজেকে বাঁচাতে পারে না, খ্রিস্ট রাজা ইস্রায়েলকে এখন ক্রুশে আসতে দিন যাতে আমরা দেখতে পাই যে ক্রুশবিদ্ধ ব্যক্তিরা বিশ্বাস করে যে তার উপর অপমান করেছে (মার্ক 15:16-32)।</w:t>
      </w:r>
    </w:p>
    <w:p w14:paraId="583F8796" w14:textId="77777777" w:rsidR="00F90BDC" w:rsidRDefault="00F90BDC"/>
    <w:p w14:paraId="18417031" w14:textId="77777777" w:rsidR="00F90BDC" w:rsidRDefault="00F90BDC">
      <w:r xmlns:w="http://schemas.openxmlformats.org/wordprocessingml/2006/main">
        <w:t xml:space="preserve">৩য় অনুচ্ছেদ: দুপুর বেলা তিনটা পর্যন্ত সারা দেশে অন্ধকার নেমে এলো যীশু জোরে জোরে চিৎকার করলেন "এলোই এলোই লেমা সবকথানি?" যার অর্থ "আমার ঈশ্বর আমার ঈশ্বর তুমি কেন আমাকে পরিত্যাগ করলে?" কাছে দাঁড়িয়ে থাকা কয়েকজন বলল এলিজাকে ডাকছে শুনুন কেউ একজন দৌড়ে স্পঞ্জ ওয়াইন ভিনেগার ভর্তি লাঠি দিয়ে পানীয় নিবেদন করে বলছে এখন দেখি এলিজা আসে কি না নামিয়ে দাও কিন্তু যীশু জোরে চিৎকার দিয়ে শেষ নিঃশ্বাস ফেললেন মন্দিরের ঘোমটা ছিঁড়ে দুই উপরের নিচের শতপতি সামনে দাঁড়িয়ে শেষ নিঃশ্বাস ফেলে বললেন নিশ্চয়ই মানুষ পুত্র ঈশ্বর! কিছু মহিলা মেরি ম্যাগডালিনের মধ্যে দূরত্ব দেখছেন মেরি মা জেমস ছোট জোসেস সালোমে এই মহিলারা যত্নের প্রয়োজন অনুসরণ করেছিলেন গ্যালিলিও আরও অনেক মহিলা জেরুজালেমে এসেছিলেন যখন সন্ধ্যা নেমেছিল কারণ প্রস্তুতির দিন বিশ্রামবার আগে জোসেফ আরিমাথিয়া বিশিষ্ট সদস্য কাউন্সিল ভাল ন্যায়পরায়ণ ব্যক্তি সম্মতি না দিয়ে সিদ্ধান্ত নিয়েছিলেন কর্ম পরিষদ সাহসিকতার সাথে পিলাট মৃতদেহকে জিজ্ঞাসা করলেন যীশু বিস্মিত হয়ে শুনেছেন ইতিমধ্যেই মৃত ডেকেছেন সেঞ্চুরিয়ানকে জিজ্ঞাসা করা হয়েছে অনেক দিন আগে মারা গেছে কিনা নিশ্চিত করেছেন সেঞ্চুরিয়ান মৃতদেহ দিয়েছেন জোসেফ লিনেন কাপড় কিনে শরীরে মোড়ানো লিনেন স্থাপন করেছেন সমাধি কাটা পাথরের পাটাতন কবরের প্রবেশপথের সামনে মেরি ম্যাগডালিন মেরি মা জোসেস দেখেছেন যেখানে শেষ মুহুর্তের পুনঃগণনা করা হয়েছে মৃত্যু দাফনের প্রস্তুতি পুনরুত্থান (মার্ক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মার্ক 15:1 আর ভোরবেলা প্রধান যাজকেরা প্রাচীনদের, ব্যবস্থার শিক্ষকদের এবং পুরো মহাসভার সঙ্গে পরামর্শ করলেন, এবং যীশুকে বেঁধে নিয়ে গিয়ে পীলাতের হাতে তুলে দিলেন।</w:t>
      </w:r>
    </w:p>
    <w:p w14:paraId="568A70A5" w14:textId="77777777" w:rsidR="00F90BDC" w:rsidRDefault="00F90BDC"/>
    <w:p w14:paraId="18104A4D" w14:textId="77777777" w:rsidR="00F90BDC" w:rsidRDefault="00F90BDC">
      <w:r xmlns:w="http://schemas.openxmlformats.org/wordprocessingml/2006/main">
        <w:t xml:space="preserve">প্রধান যাজকরা পরামর্শ করলেন এবং যীশুকে পিলাতের হাতে তুলে দেওয়ার আগে তাকে বেঁধে রাখলেন।</w:t>
      </w:r>
    </w:p>
    <w:p w14:paraId="43FF3614" w14:textId="77777777" w:rsidR="00F90BDC" w:rsidRDefault="00F90BDC"/>
    <w:p w14:paraId="30CA6965" w14:textId="77777777" w:rsidR="00F90BDC" w:rsidRDefault="00F90BDC">
      <w:r xmlns:w="http://schemas.openxmlformats.org/wordprocessingml/2006/main">
        <w:t xml:space="preserve">1. যীশু ছিলেন চূড়ান্ত বলিদানকারী মেষশাবক, স্বেচ্ছায় আবদ্ধ হতে এবং ঈশ্বরের ইচ্ছা পূরণে পিলাতের কাছে সমর্পণ করেছিলেন।</w:t>
      </w:r>
    </w:p>
    <w:p w14:paraId="603A1025" w14:textId="77777777" w:rsidR="00F90BDC" w:rsidRDefault="00F90BDC"/>
    <w:p w14:paraId="2E8A4E15" w14:textId="77777777" w:rsidR="00F90BDC" w:rsidRDefault="00F90BDC">
      <w:r xmlns:w="http://schemas.openxmlformats.org/wordprocessingml/2006/main">
        <w:t xml:space="preserve">2. জীবনে আমরা যতই বিরোধিতার মুখোমুখি হই না কেন, আমাদের বিশ্বাসে অবিচল থাকতে হবে এবং বিশ্বাস রাখতে হবে যে ঈশ্বরের পরিকল্পনা বিজয়ী হবে।</w:t>
      </w:r>
    </w:p>
    <w:p w14:paraId="0AE25206" w14:textId="77777777" w:rsidR="00F90BDC" w:rsidRDefault="00F90BDC"/>
    <w:p w14:paraId="27717437" w14:textId="77777777" w:rsidR="00F90BDC" w:rsidRDefault="00F90BDC">
      <w:r xmlns:w="http://schemas.openxmlformats.org/wordprocessingml/2006/main">
        <w:t xml:space="preserve">1. ইশাইয়া 53:7 - তিনি নিপীড়িত ছিলেন, এবং তিনি কষ্ট পেয়েছিলেন, তবুও তিনি মুখ খোলেননি; মেষশাবকের মত যাকে জবাই করার জন্য নিয়ে যাওয়া হয়, এবং ভেড়ার মত যে তার লোম কামানোর সামনে চুপ করে থাকে, তাই সে তার মুখ খুলল না।</w:t>
      </w:r>
    </w:p>
    <w:p w14:paraId="4684391F" w14:textId="77777777" w:rsidR="00F90BDC" w:rsidRDefault="00F90BDC"/>
    <w:p w14:paraId="59903D9E" w14:textId="77777777" w:rsidR="00F90BDC" w:rsidRDefault="00F90BDC">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14:paraId="0D98AAB2" w14:textId="77777777" w:rsidR="00F90BDC" w:rsidRDefault="00F90BDC"/>
    <w:p w14:paraId="34D92F67" w14:textId="77777777" w:rsidR="00F90BDC" w:rsidRDefault="00F90BDC">
      <w:r xmlns:w="http://schemas.openxmlformats.org/wordprocessingml/2006/main">
        <w:t xml:space="preserve">মার্ক 15:2 পীলাত তাঁকে জিজ্ঞাসা করলেন, তুমি কি ইহুদীদের রাজা? উত্তরে তিনি তাকে বললেন, 'তুমিই বলছ৷'</w:t>
      </w:r>
    </w:p>
    <w:p w14:paraId="0AFC59DD" w14:textId="77777777" w:rsidR="00F90BDC" w:rsidRDefault="00F90BDC"/>
    <w:p w14:paraId="0E1025CA" w14:textId="77777777" w:rsidR="00F90BDC" w:rsidRDefault="00F90BDC">
      <w:r xmlns:w="http://schemas.openxmlformats.org/wordprocessingml/2006/main">
        <w:t xml:space="preserve">তিনি ইহুদিদের রাজা ছিলেন কিনা তা নিয়ে পীলাতের প্রশ্নের উত্তরে যীশুর উত্তরটি প্রকাশ করে।</w:t>
      </w:r>
    </w:p>
    <w:p w14:paraId="1C867A32" w14:textId="77777777" w:rsidR="00F90BDC" w:rsidRDefault="00F90BDC"/>
    <w:p w14:paraId="6E0A9266" w14:textId="77777777" w:rsidR="00F90BDC" w:rsidRDefault="00F90BDC">
      <w:r xmlns:w="http://schemas.openxmlformats.org/wordprocessingml/2006/main">
        <w:t xml:space="preserve">1. আমাদের শব্দের শক্তি: প্রামাণিক জীবন যাপন</w:t>
      </w:r>
    </w:p>
    <w:p w14:paraId="269F42C6" w14:textId="77777777" w:rsidR="00F90BDC" w:rsidRDefault="00F90BDC"/>
    <w:p w14:paraId="46D1792D" w14:textId="77777777" w:rsidR="00F90BDC" w:rsidRDefault="00F90BDC">
      <w:r xmlns:w="http://schemas.openxmlformats.org/wordprocessingml/2006/main">
        <w:t xml:space="preserve">2. আমাদের বিশ্বাস রক্ষা করা: সাহসী আত্মবিশ্বাসের যীশুর উদাহরণ</w:t>
      </w:r>
    </w:p>
    <w:p w14:paraId="6D22859E" w14:textId="77777777" w:rsidR="00F90BDC" w:rsidRDefault="00F90BDC"/>
    <w:p w14:paraId="606CE92B" w14:textId="77777777" w:rsidR="00F90BDC" w:rsidRDefault="00F90BDC">
      <w:r xmlns:w="http://schemas.openxmlformats.org/wordprocessingml/2006/main">
        <w:t xml:space="preserve">1. হিতোপদেশ 18:21 - মৃত্যু এবং জীবন জিহ্বার ক্ষমতায়, এবং যারা এটি ভালবাসে তারা এর ফল খাবে।</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লূক 4:3-4 - আর শয়তান তাকে বলল,? </w:t>
      </w:r>
      <w:r xmlns:w="http://schemas.openxmlformats.org/wordprocessingml/2006/main">
        <w:rPr>
          <w:rFonts w:ascii="맑은 고딕 Semilight" w:hAnsi="맑은 고딕 Semilight"/>
        </w:rPr>
        <w:t xml:space="preserve">쏧 </w:t>
      </w:r>
      <w:r xmlns:w="http://schemas.openxmlformats.org/wordprocessingml/2006/main">
        <w:t xml:space="preserve">তুমি যদি ঈশ্বরের পুত্র, এই পাথরকে রুটি হয়ে যাও? 4 যীশু তাকে উত্তর দিলেন,? </w:t>
      </w:r>
      <w:r xmlns:w="http://schemas.openxmlformats.org/wordprocessingml/2006/main">
        <w:rPr>
          <w:rFonts w:ascii="맑은 고딕 Semilight" w:hAnsi="맑은 고딕 Semilight"/>
        </w:rPr>
        <w:t xml:space="preserve">쏧 </w:t>
      </w:r>
      <w:r xmlns:w="http://schemas.openxmlformats.org/wordprocessingml/2006/main">
        <w:t xml:space="preserve">t লেখা হয়,? শুধু রুটি দিয়ে বাঁচবে </w:t>
      </w:r>
      <w:r xmlns:w="http://schemas.openxmlformats.org/wordprocessingml/2006/main">
        <w:rPr>
          <w:rFonts w:ascii="맑은 고딕 Semilight" w:hAnsi="맑은 고딕 Semilight"/>
        </w:rPr>
        <w:t xml:space="preserve">না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মার্ক 15:3 প্রধান যাজকরা তাঁকে অনেক বিষয়ে অভিযুক্ত করলেন, কিন্তু তিনি কোন উত্তর দিলেন না।</w:t>
      </w:r>
    </w:p>
    <w:p w14:paraId="784AD9B3" w14:textId="77777777" w:rsidR="00F90BDC" w:rsidRDefault="00F90BDC"/>
    <w:p w14:paraId="6A8E9C04" w14:textId="77777777" w:rsidR="00F90BDC" w:rsidRDefault="00F90BDC">
      <w:r xmlns:w="http://schemas.openxmlformats.org/wordprocessingml/2006/main">
        <w:t xml:space="preserve">এই অনুচ্ছেদটি প্রধান যাজকদের অভিযোগের মুখে যীশুর নীরবতাকে চিত্রিত করে।</w:t>
      </w:r>
    </w:p>
    <w:p w14:paraId="7C04262F" w14:textId="77777777" w:rsidR="00F90BDC" w:rsidRDefault="00F90BDC"/>
    <w:p w14:paraId="4639C605" w14:textId="77777777" w:rsidR="00F90BDC" w:rsidRDefault="00F90BDC">
      <w:r xmlns:w="http://schemas.openxmlformats.org/wordprocessingml/2006/main">
        <w:t xml:space="preserve">1: অন্যায্য অভিযোগের মুখে মর্যাদাপূর্ণ নীরবতার যীশুর উদাহরণ অনুসরণ করার জন্য আমাদের প্রচেষ্টা করা উচিত।</w:t>
      </w:r>
    </w:p>
    <w:p w14:paraId="316E8BDA" w14:textId="77777777" w:rsidR="00F90BDC" w:rsidRDefault="00F90BDC"/>
    <w:p w14:paraId="78F80275" w14:textId="77777777" w:rsidR="00F90BDC" w:rsidRDefault="00F90BDC">
      <w:r xmlns:w="http://schemas.openxmlformats.org/wordprocessingml/2006/main">
        <w:t xml:space="preserve">2: প্রতিকূল সময়ে দৃঢ়ভাবে দাঁড়ানোর ক্ষেত্রে যিশুর উদাহরণের শক্তি আমাদের প্রতিদ্বন্দ্বিতাপূর্ণ সময়ে বিশ্বস্ত থাকতে সাহায্য করতে পারে।</w:t>
      </w:r>
    </w:p>
    <w:p w14:paraId="5D8341A8" w14:textId="77777777" w:rsidR="00F90BDC" w:rsidRDefault="00F90BDC"/>
    <w:p w14:paraId="0F7AAD51" w14:textId="77777777" w:rsidR="00F90BDC" w:rsidRDefault="00F90BDC">
      <w:r xmlns:w="http://schemas.openxmlformats.org/wordprocessingml/2006/main">
        <w:t xml:space="preserve">1: 1 পিটার 2:21-23 - "এমনকি এখানেও তোমাদের ডাকা হয়েছিল: কারণ খ্রীষ্টও আমাদের জন্য দুঃখভোগ করেছেন, আমাদের জন্য একটি উদাহরণ রেখে গেছেন, যাতে তোমরা তাঁর পদক্ষেপগুলি অনুসরণ কর: যিনি কোনও পাপ করেননি, তাঁর মুখে ছলনা খুঁজে পাওয়া যায়নি৷ যিনি, যখন তাকে নিন্দিত করা হয়েছিল, তখন আর নিন্দা করেননি; যখন তিনি কষ্ট পেয়েছেন, তিনি হুমকি দেননি; বরং যিনি ন্যায়নিষ্ঠভাবে বিচার করেন তার কাছে নিজেকে সমর্পণ করেছিলেন।"</w:t>
      </w:r>
    </w:p>
    <w:p w14:paraId="7057A363" w14:textId="77777777" w:rsidR="00F90BDC" w:rsidRDefault="00F90BDC"/>
    <w:p w14:paraId="6D23F82F" w14:textId="77777777" w:rsidR="00F90BDC" w:rsidRDefault="00F90BDC">
      <w:r xmlns:w="http://schemas.openxmlformats.org/wordprocessingml/2006/main">
        <w:t xml:space="preserve">2: 1 পিটার 3: 15-16 - "কিন্তু আপনার হৃদয়ে প্রভু ঈশ্বরকে পবিত্র করুন: এবং আপনার মধ্যে নম্রতা এবং ভয়ের সাথে যে আশার কারণ আপনাকে জিজ্ঞাসা করে তাদের উত্তর দেওয়ার জন্য সর্বদা প্রস্তুত থাকুন: ভাল বিবেক; যাতে, তারা যেখানে আপনার সম্পর্কে খারাপ কথা বলে, অন্যায়কারীদের হিসাবে, তারা লজ্জিত হতে পারে যারা খ্রীষ্টে আপনার ভাল কথাবার্তার মিথ্যা অভিযোগ করে।"</w:t>
      </w:r>
    </w:p>
    <w:p w14:paraId="17F52095" w14:textId="77777777" w:rsidR="00F90BDC" w:rsidRDefault="00F90BDC"/>
    <w:p w14:paraId="31EFB132" w14:textId="77777777" w:rsidR="00F90BDC" w:rsidRDefault="00F90BDC">
      <w:r xmlns:w="http://schemas.openxmlformats.org/wordprocessingml/2006/main">
        <w:t xml:space="preserve">মার্ক 15:4 তখন পীলাত তাঁকে আবার জিজ্ঞাসা করলেন, 'তুমি কি কিছুর উত্তর দাও না? দেখো তারা তোমার বিরুদ্ধে কত সাক্ষ্য দিচ্ছে।</w:t>
      </w:r>
    </w:p>
    <w:p w14:paraId="536DA66D" w14:textId="77777777" w:rsidR="00F90BDC" w:rsidRDefault="00F90BDC"/>
    <w:p w14:paraId="30968694" w14:textId="77777777" w:rsidR="00F90BDC" w:rsidRDefault="00F90BDC">
      <w:r xmlns:w="http://schemas.openxmlformats.org/wordprocessingml/2006/main">
        <w:t xml:space="preserve">পীলাত যীশুকে দ্বিতীয়বার জিজ্ঞাসা করলেন, তাঁর বিরুদ্ধে অসংখ্য অভিযোগ তুলে ধরে।</w:t>
      </w:r>
    </w:p>
    <w:p w14:paraId="19B5B396" w14:textId="77777777" w:rsidR="00F90BDC" w:rsidRDefault="00F90BDC"/>
    <w:p w14:paraId="6AB73078" w14:textId="77777777" w:rsidR="00F90BDC" w:rsidRDefault="00F90BDC">
      <w:r xmlns:w="http://schemas.openxmlformats.org/wordprocessingml/2006/main">
        <w:t xml:space="preserve">1. সাক্ষীর ক্ষমতা: অন্যরা আমাদের অভিযুক্ত করলে কীভাবে প্রতিক্রিয়া জানাবেন</w:t>
      </w:r>
    </w:p>
    <w:p w14:paraId="10CB6787" w14:textId="77777777" w:rsidR="00F90BDC" w:rsidRDefault="00F90BDC"/>
    <w:p w14:paraId="664F6A27" w14:textId="77777777" w:rsidR="00F90BDC" w:rsidRDefault="00F90BDC">
      <w:r xmlns:w="http://schemas.openxmlformats.org/wordprocessingml/2006/main">
        <w:t xml:space="preserve">2. অভিযোগের মুখে দৃঢ় অবস্থান</w:t>
      </w:r>
    </w:p>
    <w:p w14:paraId="0FA83848" w14:textId="77777777" w:rsidR="00F90BDC" w:rsidRDefault="00F90BDC"/>
    <w:p w14:paraId="4383DB07" w14:textId="77777777" w:rsidR="00F90BDC" w:rsidRDefault="00F90BDC">
      <w:r xmlns:w="http://schemas.openxmlformats.org/wordprocessingml/2006/main">
        <w:t xml:space="preserve">1. ম্যাথিউ 10:17-20 - যীশু? </w:t>
      </w:r>
      <w:r xmlns:w="http://schemas.openxmlformats.org/wordprocessingml/2006/main">
        <w:t xml:space="preserve">কিভাবে অভিযোগের জবাব দিতে হবে তার শিষ্যদের </w:t>
      </w:r>
      <w:r xmlns:w="http://schemas.openxmlformats.org/wordprocessingml/2006/main">
        <w:rPr>
          <w:rFonts w:ascii="맑은 고딕 Semilight" w:hAnsi="맑은 고딕 Semilight"/>
        </w:rPr>
        <w:t xml:space="preserve">নির্দেশাবলী</w:t>
      </w:r>
    </w:p>
    <w:p w14:paraId="34767037" w14:textId="77777777" w:rsidR="00F90BDC" w:rsidRDefault="00F90BDC"/>
    <w:p w14:paraId="3EBBAB33" w14:textId="77777777" w:rsidR="00F90BDC" w:rsidRDefault="00F90BDC">
      <w:r xmlns:w="http://schemas.openxmlformats.org/wordprocessingml/2006/main">
        <w:t xml:space="preserve">2. জেমস 1:19 -? </w:t>
      </w:r>
      <w:r xmlns:w="http://schemas.openxmlformats.org/wordprocessingml/2006/main">
        <w:rPr>
          <w:rFonts w:ascii="맑은 고딕 Semilight" w:hAnsi="맑은 고딕 Semilight"/>
        </w:rPr>
        <w:t xml:space="preserve">তাই </w:t>
      </w:r>
      <w:r xmlns:w="http://schemas.openxmlformats.org/wordprocessingml/2006/main">
        <w:t xml:space="preserve">, আমার প্রিয় ভাইয়েরা, প্রতিটি মানুষ শুনতে দ্রুত, কথা বলতে ধীর, ক্রোধে ধীর হোক।??</w:t>
      </w:r>
    </w:p>
    <w:p w14:paraId="40A3865D" w14:textId="77777777" w:rsidR="00F90BDC" w:rsidRDefault="00F90BDC"/>
    <w:p w14:paraId="5C667886" w14:textId="77777777" w:rsidR="00F90BDC" w:rsidRDefault="00F90BDC">
      <w:r xmlns:w="http://schemas.openxmlformats.org/wordprocessingml/2006/main">
        <w:t xml:space="preserve">মার্ক 15:5 কিন্তু যীশু তখনও কোন উত্তর দিলেন না; যাতে পীলাত বিস্মিত হয়েছিলেন।</w:t>
      </w:r>
    </w:p>
    <w:p w14:paraId="622A853E" w14:textId="77777777" w:rsidR="00F90BDC" w:rsidRDefault="00F90BDC"/>
    <w:p w14:paraId="14469031" w14:textId="77777777" w:rsidR="00F90BDC" w:rsidRDefault="00F90BDC">
      <w:r xmlns:w="http://schemas.openxmlformats.org/wordprocessingml/2006/main">
        <w:t xml:space="preserve">পীলাত অবাক হয়েছিলেন যখন যীশু তার প্রশ্নের উত্তরে নীরব ছিলেন।</w:t>
      </w:r>
    </w:p>
    <w:p w14:paraId="72165428" w14:textId="77777777" w:rsidR="00F90BDC" w:rsidRDefault="00F90BDC"/>
    <w:p w14:paraId="5DA770C0" w14:textId="77777777" w:rsidR="00F90BDC" w:rsidRDefault="00F90BDC">
      <w:r xmlns:w="http://schemas.openxmlformats.org/wordprocessingml/2006/main">
        <w:t xml:space="preserve">1. নীরবতার শক্তি: যীশু কীভাবে তাঁর কথাগুলি বিজ্ঞতার সাথে ব্যবহার করেছিলেন</w:t>
      </w:r>
    </w:p>
    <w:p w14:paraId="7B9D5714" w14:textId="77777777" w:rsidR="00F90BDC" w:rsidRDefault="00F90BDC"/>
    <w:p w14:paraId="5E229898" w14:textId="77777777" w:rsidR="00F90BDC" w:rsidRDefault="00F90BDC">
      <w:r xmlns:w="http://schemas.openxmlformats.org/wordprocessingml/2006/main">
        <w:t xml:space="preserve">2. যীশুর তাৎপর্য? </w:t>
      </w:r>
      <w:r xmlns:w="http://schemas.openxmlformats.org/wordprocessingml/2006/main">
        <w:rPr>
          <w:rFonts w:ascii="맑은 고딕 Semilight" w:hAnsi="맑은 고딕 Semilight"/>
        </w:rPr>
        <w:t xml:space="preserve">셲 </w:t>
      </w:r>
      <w:r xmlns:w="http://schemas.openxmlformats.org/wordprocessingml/2006/main">
        <w:t xml:space="preserve">আনুগত্য: ঈশ্বরের কাছে তাঁর বশ্যতা কিভাবে ধার্মিকতার উদাহরণ দেয়</w:t>
      </w:r>
    </w:p>
    <w:p w14:paraId="7044E2A5" w14:textId="77777777" w:rsidR="00F90BDC" w:rsidRDefault="00F90BDC"/>
    <w:p w14:paraId="1DB7D592" w14:textId="77777777" w:rsidR="00F90BDC" w:rsidRDefault="00F90BDC">
      <w:r xmlns:w="http://schemas.openxmlformats.org/wordprocessingml/2006/main">
        <w:t xml:space="preserve">1. ইশাইয়া 53:7 -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w:t>
      </w:r>
    </w:p>
    <w:p w14:paraId="3088FECF" w14:textId="77777777" w:rsidR="00F90BDC" w:rsidRDefault="00F90BDC"/>
    <w:p w14:paraId="12A40A97" w14:textId="77777777" w:rsidR="00F90BDC" w:rsidRDefault="00F90BDC">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14:paraId="3A370FF5" w14:textId="77777777" w:rsidR="00F90BDC" w:rsidRDefault="00F90BDC"/>
    <w:p w14:paraId="6D6C0052" w14:textId="77777777" w:rsidR="00F90BDC" w:rsidRDefault="00F90BDC">
      <w:r xmlns:w="http://schemas.openxmlformats.org/wordprocessingml/2006/main">
        <w:t xml:space="preserve">মার্ক 15:6 এখন সেই পর্বে তিনি তাদের জন্য একজন বন্দীকে ছেড়ে দিয়েছিলেন, যাকে তারা ইচ্ছা করেছিলেন।</w:t>
      </w:r>
    </w:p>
    <w:p w14:paraId="63552D38" w14:textId="77777777" w:rsidR="00F90BDC" w:rsidRDefault="00F90BDC"/>
    <w:p w14:paraId="55B498AE" w14:textId="77777777" w:rsidR="00F90BDC" w:rsidRDefault="00F90BDC">
      <w:r xmlns:w="http://schemas.openxmlformats.org/wordprocessingml/2006/main">
        <w:t xml:space="preserve">ভোজে, পীলাত একজন বন্দীকে জনগণের কাছে ছেড়ে দিয়েছিলেন এবং তারা যাকে ইচ্ছা বেছে নিতে পারে।</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"সকলের প্রতি সদয় হোন: পিলাতের কাছ থেকে একটি শিক্ষা"</w:t>
      </w:r>
    </w:p>
    <w:p w14:paraId="2A842B93" w14:textId="77777777" w:rsidR="00F90BDC" w:rsidRDefault="00F90BDC"/>
    <w:p w14:paraId="2B887873" w14:textId="77777777" w:rsidR="00F90BDC" w:rsidRDefault="00F90BDC">
      <w:r xmlns:w="http://schemas.openxmlformats.org/wordprocessingml/2006/main">
        <w:t xml:space="preserve">2. "পছন্দের ক্ষমতা: সঠিক সিদ্ধান্ত নেওয়া"</w:t>
      </w:r>
    </w:p>
    <w:p w14:paraId="2D81A9A6" w14:textId="77777777" w:rsidR="00F90BDC" w:rsidRDefault="00F90BDC"/>
    <w:p w14:paraId="6255FEEC" w14:textId="77777777" w:rsidR="00F90BDC" w:rsidRDefault="00F90BDC">
      <w:r xmlns:w="http://schemas.openxmlformats.org/wordprocessingml/2006/main">
        <w:t xml:space="preserve">1. লূক 6:31 "অন্যদের সাথেও করো যেমনটি তারা তোমার সাথে করতে চায়।"</w:t>
      </w:r>
    </w:p>
    <w:p w14:paraId="182197BA" w14:textId="77777777" w:rsidR="00F90BDC" w:rsidRDefault="00F90BDC"/>
    <w:p w14:paraId="5BC674F0" w14:textId="77777777" w:rsidR="00F90BDC" w:rsidRDefault="00F90BDC">
      <w:r xmlns:w="http://schemas.openxmlformats.org/wordprocessingml/2006/main">
        <w:t xml:space="preserve">2. ম্যাথু 7:12 "সুতরাং সবকিছুতে, অন্যদের সাথে আপনি যা করতে চান তা করুন, কারণ এটি আইন এবং নবীদের সংকলন করে।"</w:t>
      </w:r>
    </w:p>
    <w:p w14:paraId="67810822" w14:textId="77777777" w:rsidR="00F90BDC" w:rsidRDefault="00F90BDC"/>
    <w:p w14:paraId="5C21DE3C" w14:textId="77777777" w:rsidR="00F90BDC" w:rsidRDefault="00F90BDC">
      <w:r xmlns:w="http://schemas.openxmlformats.org/wordprocessingml/2006/main">
        <w:t xml:space="preserve">মার্ক 15:7 আর বারাব্বা নামে একজন ছিল, যারা তাঁর সঙ্গে বিদ্রোহ করেছিল, যারা বিদ্রোহে খুন করেছিল তাদের সঙ্গে সে বাঁধা ছিল৷</w:t>
      </w:r>
    </w:p>
    <w:p w14:paraId="1A57947E" w14:textId="77777777" w:rsidR="00F90BDC" w:rsidRDefault="00F90BDC"/>
    <w:p w14:paraId="2CE86072" w14:textId="77777777" w:rsidR="00F90BDC" w:rsidRDefault="00F90BDC">
      <w:r xmlns:w="http://schemas.openxmlformats.org/wordprocessingml/2006/main">
        <w:t xml:space="preserve">বারাব্বাস ছিলেন একজন অপরাধী যিনি বিদ্রোহের সময় খুন করেছিলেন।</w:t>
      </w:r>
    </w:p>
    <w:p w14:paraId="69C8B181" w14:textId="77777777" w:rsidR="00F90BDC" w:rsidRDefault="00F90BDC"/>
    <w:p w14:paraId="534E95A0" w14:textId="77777777" w:rsidR="00F90BDC" w:rsidRDefault="00F90BDC">
      <w:r xmlns:w="http://schemas.openxmlformats.org/wordprocessingml/2006/main">
        <w:t xml:space="preserve">1. ভুল ভিড়কে অনুসরণ করবেন না: বারব্বার থেকে শিক্ষা</w:t>
      </w:r>
    </w:p>
    <w:p w14:paraId="08CF0D52" w14:textId="77777777" w:rsidR="00F90BDC" w:rsidRDefault="00F90BDC"/>
    <w:p w14:paraId="0A3EAF60" w14:textId="77777777" w:rsidR="00F90BDC" w:rsidRDefault="00F90BDC">
      <w:r xmlns:w="http://schemas.openxmlformats.org/wordprocessingml/2006/main">
        <w:t xml:space="preserve">2. ন্যায়বিচার এবং করুণার মূল্য: বারাব্বাসের গল্প পরীক্ষা করা</w:t>
      </w:r>
    </w:p>
    <w:p w14:paraId="21DAAC46" w14:textId="77777777" w:rsidR="00F90BDC" w:rsidRDefault="00F90BDC"/>
    <w:p w14:paraId="5D0FCE52" w14:textId="77777777" w:rsidR="00F90BDC" w:rsidRDefault="00F90BDC">
      <w:r xmlns:w="http://schemas.openxmlformats.org/wordprocessingml/2006/main">
        <w:t xml:space="preserve">1. লুক 6:27-36 - আপনার শত্রুদের ভালবাসুন এবং যারা আপনাকে ঘৃণা করে তাদের ভাল করুন।</w:t>
      </w:r>
    </w:p>
    <w:p w14:paraId="426B1846" w14:textId="77777777" w:rsidR="00F90BDC" w:rsidRDefault="00F90BDC"/>
    <w:p w14:paraId="218F1245" w14:textId="77777777" w:rsidR="00F90BDC" w:rsidRDefault="00F90BDC">
      <w:r xmlns:w="http://schemas.openxmlformats.org/wordprocessingml/2006/main">
        <w:t xml:space="preserve">2. কলসীয় 3:12-17 - সহানুভূতি, দয়া, নম্রতা, নম্রতা এবং ধৈর্য ধরুন।</w:t>
      </w:r>
    </w:p>
    <w:p w14:paraId="08BC9692" w14:textId="77777777" w:rsidR="00F90BDC" w:rsidRDefault="00F90BDC"/>
    <w:p w14:paraId="45E906AD" w14:textId="77777777" w:rsidR="00F90BDC" w:rsidRDefault="00F90BDC">
      <w:r xmlns:w="http://schemas.openxmlformats.org/wordprocessingml/2006/main">
        <w:t xml:space="preserve">মার্ক 15:8 আর লোকেরা জোরে জোরে চিৎকার করতে লাগল যেন তিনি তাদের প্রতি যা করেছিলেন তা-ই করুক।</w:t>
      </w:r>
    </w:p>
    <w:p w14:paraId="17B1F810" w14:textId="77777777" w:rsidR="00F90BDC" w:rsidRDefault="00F90BDC"/>
    <w:p w14:paraId="21862FCB" w14:textId="77777777" w:rsidR="00F90BDC" w:rsidRDefault="00F90BDC">
      <w:r xmlns:w="http://schemas.openxmlformats.org/wordprocessingml/2006/main">
        <w:t xml:space="preserve">অনেক লোকের ভিড় যীশুকে জিজ্ঞাসা করেছিল যে তিনি অতীতে তাদের জন্য যা করেছিলেন তা করতে।</w:t>
      </w:r>
    </w:p>
    <w:p w14:paraId="33E43824" w14:textId="77777777" w:rsidR="00F90BDC" w:rsidRDefault="00F90BDC"/>
    <w:p w14:paraId="554A9C29" w14:textId="77777777" w:rsidR="00F90BDC" w:rsidRDefault="00F90BDC">
      <w:r xmlns:w="http://schemas.openxmlformats.org/wordprocessingml/2006/main">
        <w:t xml:space="preserve">1. ঈশ্বরের সাহায্য অনুরোধ করার ক্ষমতা</w:t>
      </w:r>
    </w:p>
    <w:p w14:paraId="2A55BDFE" w14:textId="77777777" w:rsidR="00F90BDC" w:rsidRDefault="00F90BDC"/>
    <w:p w14:paraId="36667EBC" w14:textId="77777777" w:rsidR="00F90BDC" w:rsidRDefault="00F90BDC">
      <w:r xmlns:w="http://schemas.openxmlformats.org/wordprocessingml/2006/main">
        <w:t xml:space="preserve">2. যীশুর উদাহরণ অনুসরণ করার আশীর্বাদ</w:t>
      </w:r>
    </w:p>
    <w:p w14:paraId="1518B463" w14:textId="77777777" w:rsidR="00F90BDC" w:rsidRDefault="00F90BDC"/>
    <w:p w14:paraId="6FCCF561" w14:textId="77777777" w:rsidR="00F90BDC" w:rsidRDefault="00F90BDC">
      <w:r xmlns:w="http://schemas.openxmlformats.org/wordprocessingml/2006/main">
        <w:t xml:space="preserve">1. জেমস 4:3 - "আপনি জিজ্ঞাসা করেন এবং পান না, কারণ আপনি ভুলভাবে জিজ্ঞাসা করেন, আপনার আবেগের জন্য এটি ব্যয় করুন।"</w:t>
      </w:r>
    </w:p>
    <w:p w14:paraId="24EE8C04" w14:textId="77777777" w:rsidR="00F90BDC" w:rsidRDefault="00F90BDC"/>
    <w:p w14:paraId="6E7E4001" w14:textId="77777777" w:rsidR="00F90BDC" w:rsidRDefault="00F90BDC">
      <w:r xmlns:w="http://schemas.openxmlformats.org/wordprocessingml/2006/main">
        <w:t xml:space="preserve">2. লূক 11:9-10 - "এবং আমি তোমাদের বলছি, চাও, এবং এটি তোমাদের দেওয়া হবে; খুঁজো, এবং তোমরা পাবে; ধাক্কা দাও, এবং এটি তোমাদের জন্য খুলে দেওয়া হবে৷ কারণ যে কেউ চায় তারা গ্রহণ করে, এবং যে খোঁজে সে খুঁজে পায়, আর যে নক করবে তার জন্য খুলে দেওয়া হবে।"</w:t>
      </w:r>
    </w:p>
    <w:p w14:paraId="7C6A5C4C" w14:textId="77777777" w:rsidR="00F90BDC" w:rsidRDefault="00F90BDC"/>
    <w:p w14:paraId="1763CC38" w14:textId="77777777" w:rsidR="00F90BDC" w:rsidRDefault="00F90BDC">
      <w:r xmlns:w="http://schemas.openxmlformats.org/wordprocessingml/2006/main">
        <w:t xml:space="preserve">মার্ক 15:9 কিন্তু পীলাত তাদের বললেন, 'তোমরা কি য়ে আমি তোমাদের জন্য ইহুদীদের রাজাকে ছেড়ে দেব?</w:t>
      </w:r>
    </w:p>
    <w:p w14:paraId="6A9E3684" w14:textId="77777777" w:rsidR="00F90BDC" w:rsidRDefault="00F90BDC"/>
    <w:p w14:paraId="529E4C4E" w14:textId="77777777" w:rsidR="00F90BDC" w:rsidRDefault="00F90BDC">
      <w:r xmlns:w="http://schemas.openxmlformats.org/wordprocessingml/2006/main">
        <w:t xml:space="preserve">পীলাত লোকদের জিজ্ঞাসা করলেন যে তিনি ইহুদীদের রাজা যীশুকে মুক্তি দেবেন কিনা।</w:t>
      </w:r>
    </w:p>
    <w:p w14:paraId="1DE22AD3" w14:textId="77777777" w:rsidR="00F90BDC" w:rsidRDefault="00F90BDC"/>
    <w:p w14:paraId="08919601" w14:textId="77777777" w:rsidR="00F90BDC" w:rsidRDefault="00F90BDC">
      <w:r xmlns:w="http://schemas.openxmlformats.org/wordprocessingml/2006/main">
        <w:t xml:space="preserve">1: যীশুর উদাহরণের মাধ্যমে, আমাদের নম্র থাকা উচিত এবং অন্যদের সেবা করতে ইচ্ছুক হওয়া উচিত।</w:t>
      </w:r>
    </w:p>
    <w:p w14:paraId="5434646D" w14:textId="77777777" w:rsidR="00F90BDC" w:rsidRDefault="00F90BDC"/>
    <w:p w14:paraId="78FD8F0C" w14:textId="77777777" w:rsidR="00F90BDC" w:rsidRDefault="00F90BDC">
      <w:r xmlns:w="http://schemas.openxmlformats.org/wordprocessingml/2006/main">
        <w:t xml:space="preserve">2: আমরা যা বিশ্বাস করি তার পক্ষে দাঁড়াতে আমাদের ভয় পাওয়া উচিত নয়, তবে অনুগ্রহ এবং নম্রতার সাথে তা করা উচিত।</w:t>
      </w:r>
    </w:p>
    <w:p w14:paraId="3265BD51" w14:textId="77777777" w:rsidR="00F90BDC" w:rsidRDefault="00F90BDC"/>
    <w:p w14:paraId="041C8CF1" w14:textId="77777777" w:rsidR="00F90BDC" w:rsidRDefault="00F90BDC">
      <w:r xmlns:w="http://schemas.openxmlformats.org/wordprocessingml/2006/main">
        <w:t xml:space="preserve">1: ফিলিপীয় 2:5-8 - খ্রীষ্ট যীশুতে তোমাদের মধ্যে এই মন ধারণ করুন, যিনি ঈশ্বরের রূপে থাকলেও ঈশ্বরের সমতাকে আঁকড়ে ধরার মতো বিষয় বলে গণ্য করেননি, বরং নিজেকে শূন্য করে দিয়েছেন৷ ভৃত্যের রূপ ধারণ করে, পুরুষের আদলে জন্ম নেওয়া।</w:t>
      </w:r>
    </w:p>
    <w:p w14:paraId="5657BC16" w14:textId="77777777" w:rsidR="00F90BDC" w:rsidRDefault="00F90BDC"/>
    <w:p w14:paraId="7ED77D38" w14:textId="77777777" w:rsidR="00F90BDC" w:rsidRDefault="00F90BDC">
      <w:r xmlns:w="http://schemas.openxmlformats.org/wordprocessingml/2006/main">
        <w:t xml:space="preserve">2: ম্যাথু 20:25-28 - কিন্তু যীশু তাদের কাছে ডেকে বললেন,? </w:t>
      </w:r>
      <w:r xmlns:w="http://schemas.openxmlformats.org/wordprocessingml/2006/main">
        <w:rPr>
          <w:rFonts w:ascii="맑은 고딕 Semilight" w:hAnsi="맑은 고딕 Semilight"/>
        </w:rPr>
        <w:t xml:space="preserve">쏽 </w:t>
      </w:r>
      <w:r xmlns:w="http://schemas.openxmlformats.org/wordprocessingml/2006/main">
        <w:t xml:space="preserve">আপনি জানেন যে অইহুদীদের শাসকরা তাদের উপর কর্তৃত্ব করে এবং তাদের বড়রা তাদের উপর কর্তৃত্ব করে৷ তোমাদের মধ্যে এমন হওয়া চলবে না। কিন্তু তোমাদের মধ্যে যে মহান হতে চায় তাকে অবশ্যই তোমাদের দাস হতে হবে, এবং তোমাদের মধ্যে যে প্রথম হবে তাকে অবশ্যই তোমাদের দাস হতে হবে, যেমন মানবপুত্র সেবা পেতে নয় বরং সেবা করতে এবং অনেকের মুক্তির মূল্য হিসেবে নিজের জীবন দিতে এসেছেন৷ ??</w:t>
      </w:r>
    </w:p>
    <w:p w14:paraId="2BEBB665" w14:textId="77777777" w:rsidR="00F90BDC" w:rsidRDefault="00F90BDC"/>
    <w:p w14:paraId="0CC10DA5" w14:textId="77777777" w:rsidR="00F90BDC" w:rsidRDefault="00F90BDC">
      <w:r xmlns:w="http://schemas.openxmlformats.org/wordprocessingml/2006/main">
        <w:t xml:space="preserve">মার্ক 15:10 কারণ তিনি জানতেন যে প্রধান যাজকেরা তাকে হিংসার জন্য তুলে দিয়েছে৷</w:t>
      </w:r>
    </w:p>
    <w:p w14:paraId="65353B52" w14:textId="77777777" w:rsidR="00F90BDC" w:rsidRDefault="00F90BDC"/>
    <w:p w14:paraId="4631A476" w14:textId="77777777" w:rsidR="00F90BDC" w:rsidRDefault="00F90BDC">
      <w:r xmlns:w="http://schemas.openxmlformats.org/wordprocessingml/2006/main">
        <w:t xml:space="preserve">যীশুকে তার মৃত্যুদন্ড কার্যকর করার জন্য প্রধান যাজকদের কাছে হস্তান্তর করা হয়েছিল এবং তারা ঈর্ষার কারণে তা করেছিল।</w:t>
      </w:r>
    </w:p>
    <w:p w14:paraId="797F1D61" w14:textId="77777777" w:rsidR="00F90BDC" w:rsidRDefault="00F90BDC"/>
    <w:p w14:paraId="1C96FC44" w14:textId="77777777" w:rsidR="00F90BDC" w:rsidRDefault="00F90BDC">
      <w:r xmlns:w="http://schemas.openxmlformats.org/wordprocessingml/2006/main">
        <w:t xml:space="preserve">1. ঈর্ষার শক্তি: প্রতিযোগিতা করার তাগিদ কীভাবে কাটিয়ে উঠতে হয়</w:t>
      </w:r>
    </w:p>
    <w:p w14:paraId="67587113" w14:textId="77777777" w:rsidR="00F90BDC" w:rsidRDefault="00F90BDC"/>
    <w:p w14:paraId="46F6E4D5" w14:textId="77777777" w:rsidR="00F90BDC" w:rsidRDefault="00F90BDC">
      <w:r xmlns:w="http://schemas.openxmlformats.org/wordprocessingml/2006/main">
        <w:t xml:space="preserve">2. ক্ষমার আশীর্বাদ: বিশ্বাসঘাতকতার মুখে যীশুর করুণার উদাহরণ</w:t>
      </w:r>
    </w:p>
    <w:p w14:paraId="08B58DAF" w14:textId="77777777" w:rsidR="00F90BDC" w:rsidRDefault="00F90BDC"/>
    <w:p w14:paraId="38091EEF" w14:textId="77777777" w:rsidR="00F90BDC" w:rsidRDefault="00F90BDC">
      <w:r xmlns:w="http://schemas.openxmlformats.org/wordprocessingml/2006/main">
        <w:t xml:space="preserve">1. হিতোপদেশ 14:30 - ? </w:t>
      </w:r>
      <w:r xmlns:w="http://schemas.openxmlformats.org/wordprocessingml/2006/main">
        <w:rPr>
          <w:rFonts w:ascii="맑은 고딕 Semilight" w:hAnsi="맑은 고딕 Semilight"/>
        </w:rPr>
        <w:t xml:space="preserve">মনের </w:t>
      </w:r>
      <w:r xmlns:w="http://schemas.openxmlformats.org/wordprocessingml/2006/main">
        <w:t xml:space="preserve">শান্তি শরীরে প্রাণ দেয়, কিন্তু হিংসা হাড় পচে।</w:t>
      </w:r>
    </w:p>
    <w:p w14:paraId="50F47EAE" w14:textId="77777777" w:rsidR="00F90BDC" w:rsidRDefault="00F90BDC"/>
    <w:p w14:paraId="4EACBA78" w14:textId="77777777" w:rsidR="00F90BDC" w:rsidRDefault="00F90BDC">
      <w:r xmlns:w="http://schemas.openxmlformats.org/wordprocessingml/2006/main">
        <w:t xml:space="preserve">2. লুক 6:27-36 -? </w:t>
      </w:r>
      <w:r xmlns:w="http://schemas.openxmlformats.org/wordprocessingml/2006/main">
        <w:rPr>
          <w:rFonts w:ascii="맑은 고딕 Semilight" w:hAnsi="맑은 고딕 Semilight"/>
        </w:rPr>
        <w:t xml:space="preserve">쏝 </w:t>
      </w:r>
      <w:r xmlns:w="http://schemas.openxmlformats.org/wordprocessingml/2006/main">
        <w:t xml:space="preserve">ut আমি তোমাকে বলছি যারা আমার কথা শুনে: তোমার শত্রুদের ভালবাস, যারা তোমাকে ঘৃণা করে তাদের ভাল কর, যারা তোমাকে অভিশাপ দেয় তাদের আশীর্বাদ কর, যারা তোমার সাথে দুর্ব্যবহার করে তাদের জন্য প্রার্থনা কর।</w:t>
      </w:r>
    </w:p>
    <w:p w14:paraId="537A5E97" w14:textId="77777777" w:rsidR="00F90BDC" w:rsidRDefault="00F90BDC"/>
    <w:p w14:paraId="188BAE42" w14:textId="77777777" w:rsidR="00F90BDC" w:rsidRDefault="00F90BDC">
      <w:r xmlns:w="http://schemas.openxmlformats.org/wordprocessingml/2006/main">
        <w:t xml:space="preserve">মার্ক 15:11 কিন্তু প্রধান যাজকরা লোকদের উদ্বুদ্ধ করলেন, তিনি বরং বারাব্বাকে তাদের কাছে ছেড়ে দেবেন৷</w:t>
      </w:r>
    </w:p>
    <w:p w14:paraId="41A8E6EE" w14:textId="77777777" w:rsidR="00F90BDC" w:rsidRDefault="00F90BDC"/>
    <w:p w14:paraId="07B000D8" w14:textId="77777777" w:rsidR="00F90BDC" w:rsidRDefault="00F90BDC">
      <w:r xmlns:w="http://schemas.openxmlformats.org/wordprocessingml/2006/main">
        <w:t xml:space="preserve">প্রধান যাজকরা পিলাটকে যীশুর পরিবর্তে বারাব্বাকে মুক্তি দিতে বললেন।</w:t>
      </w:r>
    </w:p>
    <w:p w14:paraId="061D23C8" w14:textId="77777777" w:rsidR="00F90BDC" w:rsidRDefault="00F90BDC"/>
    <w:p w14:paraId="26F263CF" w14:textId="77777777" w:rsidR="00F90BDC" w:rsidRDefault="00F90BDC">
      <w:r xmlns:w="http://schemas.openxmlformats.org/wordprocessingml/2006/main">
        <w:t xml:space="preserve">1. ঈশ্বরের পরিকল্পনার উপর আস্থা রাখুন এমনকি যখন আমরা এটি বুঝতে পারি না।</w:t>
      </w:r>
    </w:p>
    <w:p w14:paraId="3BEBBFDC" w14:textId="77777777" w:rsidR="00F90BDC" w:rsidRDefault="00F90BDC"/>
    <w:p w14:paraId="5E2C3595" w14:textId="77777777" w:rsidR="00F90BDC" w:rsidRDefault="00F90BDC">
      <w:r xmlns:w="http://schemas.openxmlformats.org/wordprocessingml/2006/main">
        <w:t xml:space="preserve">2. সংখ্যাগরিষ্ঠের মতামত দ্বারা প্রভাবিত হবেন না।</w:t>
      </w:r>
    </w:p>
    <w:p w14:paraId="61108D16" w14:textId="77777777" w:rsidR="00F90BDC" w:rsidRDefault="00F90BDC"/>
    <w:p w14:paraId="53017DC7"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4:6 - কিন্তু তিনি আরও অনুগ্রহ দেন। তাই বলে,? </w:t>
      </w:r>
      <w:r xmlns:w="http://schemas.openxmlformats.org/wordprocessingml/2006/main">
        <w:rPr>
          <w:rFonts w:ascii="맑은 고딕 Semilight" w:hAnsi="맑은 고딕 Semilight"/>
        </w:rPr>
        <w:t xml:space="preserve">쏥 </w:t>
      </w:r>
      <w:r xmlns:w="http://schemas.openxmlformats.org/wordprocessingml/2006/main">
        <w:t xml:space="preserve">od গর্বিতদের বিরোধিতা করে, কিন্তু নম্রদের অনুগ্রহ দেয়।??</w:t>
      </w:r>
    </w:p>
    <w:p w14:paraId="7EF6E1A6" w14:textId="77777777" w:rsidR="00F90BDC" w:rsidRDefault="00F90BDC"/>
    <w:p w14:paraId="603BA0BA" w14:textId="77777777" w:rsidR="00F90BDC" w:rsidRDefault="00F90BDC">
      <w:r xmlns:w="http://schemas.openxmlformats.org/wordprocessingml/2006/main">
        <w:t xml:space="preserve">মার্ক 15:12 তখন পীলাত তাদের উত্তর দিয়ে আবার বললেন, 'তাহলে যাকে তোমরা ইহুদীদের রাজা বল, আমি তাকে কি করব?</w:t>
      </w:r>
    </w:p>
    <w:p w14:paraId="6A91F07C" w14:textId="77777777" w:rsidR="00F90BDC" w:rsidRDefault="00F90BDC"/>
    <w:p w14:paraId="7BC3BAFB" w14:textId="77777777" w:rsidR="00F90BDC" w:rsidRDefault="00F90BDC">
      <w:r xmlns:w="http://schemas.openxmlformats.org/wordprocessingml/2006/main">
        <w:t xml:space="preserve">পীলাত লোকেদের জিজ্ঞাসা করলেন যে যীশুকে তারা ইহুদীদের রাজা বলে তার সাথে তার কি করা উচিত।</w:t>
      </w:r>
    </w:p>
    <w:p w14:paraId="1EE92BA4" w14:textId="77777777" w:rsidR="00F90BDC" w:rsidRDefault="00F90BDC"/>
    <w:p w14:paraId="723C012D" w14:textId="77777777" w:rsidR="00F90BDC" w:rsidRDefault="00F90BDC">
      <w:r xmlns:w="http://schemas.openxmlformats.org/wordprocessingml/2006/main">
        <w:t xml:space="preserve">1. পছন্দের শক্তি: মার্ক 15:12 এর প্রতিফলন</w:t>
      </w:r>
    </w:p>
    <w:p w14:paraId="030609F2" w14:textId="77777777" w:rsidR="00F90BDC" w:rsidRDefault="00F90BDC"/>
    <w:p w14:paraId="19B8404A" w14:textId="77777777" w:rsidR="00F90BDC" w:rsidRDefault="00F90BDC">
      <w:r xmlns:w="http://schemas.openxmlformats.org/wordprocessingml/2006/main">
        <w:t xml:space="preserve">2. গুরুত্বপূর্ণ প্রশ্ন: আমরা যীশুর সাথে কি করব?</w:t>
      </w:r>
    </w:p>
    <w:p w14:paraId="4C871347" w14:textId="77777777" w:rsidR="00F90BDC" w:rsidRDefault="00F90BDC"/>
    <w:p w14:paraId="74FB64B4" w14:textId="77777777" w:rsidR="00F90BDC" w:rsidRDefault="00F90BDC">
      <w:r xmlns:w="http://schemas.openxmlformats.org/wordprocessingml/2006/main">
        <w:t xml:space="preserve">1. জন 18:36-37 - পিলাতের প্রতি যীশুর প্রতিক্রিয়া</w:t>
      </w:r>
    </w:p>
    <w:p w14:paraId="6B534C64" w14:textId="77777777" w:rsidR="00F90BDC" w:rsidRDefault="00F90BDC"/>
    <w:p w14:paraId="75A69408" w14:textId="77777777" w:rsidR="00F90BDC" w:rsidRDefault="00F90BDC">
      <w:r xmlns:w="http://schemas.openxmlformats.org/wordprocessingml/2006/main">
        <w:t xml:space="preserve">2. লুক 23:13-15 - যীশু সম্পর্কে লোকেদের সাথে পিলাতের কথোপকথন</w:t>
      </w:r>
    </w:p>
    <w:p w14:paraId="1289F2EA" w14:textId="77777777" w:rsidR="00F90BDC" w:rsidRDefault="00F90BDC"/>
    <w:p w14:paraId="5138C629" w14:textId="77777777" w:rsidR="00F90BDC" w:rsidRDefault="00F90BDC">
      <w:r xmlns:w="http://schemas.openxmlformats.org/wordprocessingml/2006/main">
        <w:t xml:space="preserve">মার্ক 15:13 তারা আবার চিৎকার করে বলল, ওকে ক্রুশে দাও।</w:t>
      </w:r>
    </w:p>
    <w:p w14:paraId="0A16F3DB" w14:textId="77777777" w:rsidR="00F90BDC" w:rsidRDefault="00F90BDC"/>
    <w:p w14:paraId="2D95CDAF" w14:textId="77777777" w:rsidR="00F90BDC" w:rsidRDefault="00F90BDC">
      <w:r xmlns:w="http://schemas.openxmlformats.org/wordprocessingml/2006/main">
        <w:t xml:space="preserve">লোকেরা যীশুকে ক্রুশবিদ্ধ করার দাবি করেছিল।</w:t>
      </w:r>
    </w:p>
    <w:p w14:paraId="67008418" w14:textId="77777777" w:rsidR="00F90BDC" w:rsidRDefault="00F90BDC"/>
    <w:p w14:paraId="19D87E8A" w14:textId="77777777" w:rsidR="00F90BDC" w:rsidRDefault="00F90BDC">
      <w:r xmlns:w="http://schemas.openxmlformats.org/wordprocessingml/2006/main">
        <w:t xml:space="preserve">1. ক্রুশে যিশুর মৃত্যু: চূড়ান্ত বলিদান</w:t>
      </w:r>
    </w:p>
    <w:p w14:paraId="217B243D" w14:textId="77777777" w:rsidR="00F90BDC" w:rsidRDefault="00F90BDC"/>
    <w:p w14:paraId="0C2A032B" w14:textId="77777777" w:rsidR="00F90BDC" w:rsidRDefault="00F90BDC">
      <w:r xmlns:w="http://schemas.openxmlformats.org/wordprocessingml/2006/main">
        <w:t xml:space="preserve">2. জনগণের শক্তি: কেন আমাদের জনগণের ইচ্ছার প্রতি সাড়া দিতে হবে</w:t>
      </w:r>
    </w:p>
    <w:p w14:paraId="42C83547" w14:textId="77777777" w:rsidR="00F90BDC" w:rsidRDefault="00F90BDC"/>
    <w:p w14:paraId="15B0C887" w14:textId="77777777" w:rsidR="00F90BDC" w:rsidRDefault="00F90BDC">
      <w:r xmlns:w="http://schemas.openxmlformats.org/wordprocessingml/2006/main">
        <w:t xml:space="preserve">1. লূক 23:21 - "কিন্তু তারা চিৎকার করতে থাকে, ? </w:t>
      </w:r>
      <w:r xmlns:w="http://schemas.openxmlformats.org/wordprocessingml/2006/main">
        <w:rPr>
          <w:rFonts w:ascii="맑은 고딕 Semilight" w:hAnsi="맑은 고딕 Semilight"/>
        </w:rPr>
        <w:t xml:space="preserve">쏞 </w:t>
      </w:r>
      <w:r xmlns:w="http://schemas.openxmlformats.org/wordprocessingml/2006/main">
        <w:t xml:space="preserve">তাকে ক্রুশে দাও! তাকে ক্রুশে দাও!??</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ফিলিপিয়ানস 2:8 - "এবং একজন মানুষের চেহারায় পাওয়া গেছে, তিনি মৃত্যুর বাধ্য হয়ে নিজেকে নত করেছেন? </w:t>
      </w:r>
      <w:r xmlns:w="http://schemas.openxmlformats.org/wordprocessingml/2006/main">
        <w:t xml:space="preserve">ক্রুশে মৃত্যুও করেছেন! </w:t>
      </w:r>
      <w:r xmlns:w="http://schemas.openxmlformats.org/wordprocessingml/2006/main">
        <w:rPr>
          <w:rFonts w:ascii="맑은 고딕 Semilight" w:hAnsi="맑은 고딕 Semilight"/>
        </w:rPr>
        <w:t xml:space="preserve">"</w:t>
      </w:r>
    </w:p>
    <w:p w14:paraId="426EDF88" w14:textId="77777777" w:rsidR="00F90BDC" w:rsidRDefault="00F90BDC"/>
    <w:p w14:paraId="32822BAA" w14:textId="77777777" w:rsidR="00F90BDC" w:rsidRDefault="00F90BDC">
      <w:r xmlns:w="http://schemas.openxmlformats.org/wordprocessingml/2006/main">
        <w:t xml:space="preserve">মার্ক 15:14 তখন পীলাত তাদের বললেন, কেন, সে কি মন্দ কাজ করেছে? আর তারা আরও বেশি জোরে চিৎকার করে বলল, ওকে ক্রুশে দাও।</w:t>
      </w:r>
    </w:p>
    <w:p w14:paraId="46D1E8A2" w14:textId="77777777" w:rsidR="00F90BDC" w:rsidRDefault="00F90BDC"/>
    <w:p w14:paraId="7DD65A73" w14:textId="77777777" w:rsidR="00F90BDC" w:rsidRDefault="00F90BDC">
      <w:r xmlns:w="http://schemas.openxmlformats.org/wordprocessingml/2006/main">
        <w:t xml:space="preserve">জনতা দাবি করেছিল যে যীশুকে ক্রুশবিদ্ধ করা হবে, যীশু কী ভুল করেছিলেন তা নিয়ে পিলাতের প্রশ্ন থাকা সত্ত্বেও।</w:t>
      </w:r>
    </w:p>
    <w:p w14:paraId="2358F88C" w14:textId="77777777" w:rsidR="00F90BDC" w:rsidRDefault="00F90BDC"/>
    <w:p w14:paraId="2743D59F" w14:textId="77777777" w:rsidR="00F90BDC" w:rsidRDefault="00F90BDC">
      <w:r xmlns:w="http://schemas.openxmlformats.org/wordprocessingml/2006/main">
        <w:t xml:space="preserve">1: ক্রুশে যিশুর মৃত্যু ছিল প্রেমের চূড়ান্ত বলিদান।</w:t>
      </w:r>
    </w:p>
    <w:p w14:paraId="70670887" w14:textId="77777777" w:rsidR="00F90BDC" w:rsidRDefault="00F90BDC"/>
    <w:p w14:paraId="3BBF2618" w14:textId="77777777" w:rsidR="00F90BDC" w:rsidRDefault="00F90BDC">
      <w:r xmlns:w="http://schemas.openxmlformats.org/wordprocessingml/2006/main">
        <w:t xml:space="preserve">2: যীশুর মৃত্যু এবং পুনরুত্থান আমাদের পরিত্রাণ এবং আশা নিয়ে আসে।</w:t>
      </w:r>
    </w:p>
    <w:p w14:paraId="2F2534B8" w14:textId="77777777" w:rsidR="00F90BDC" w:rsidRDefault="00F90BDC"/>
    <w:p w14:paraId="4164540E" w14:textId="77777777" w:rsidR="00F90BDC" w:rsidRDefault="00F90BDC">
      <w:r xmlns:w="http://schemas.openxmlformats.org/wordprocessingml/2006/main">
        <w:t xml:space="preserve">1: জন 3:16 - "কারণ ঈশ্বর জগৎকে এত ভালোবাসলেন যে তিনি তাঁর একমাত্র পুত্রকে দান করলেন, যাতে যে কেউ তাঁকে বিশ্বাস করে সে বিনষ্ট না হয় তবে অনন্ত জীবন পায়।"</w:t>
      </w:r>
    </w:p>
    <w:p w14:paraId="40F9756D" w14:textId="77777777" w:rsidR="00F90BDC" w:rsidRDefault="00F90BDC"/>
    <w:p w14:paraId="3D1AB65B" w14:textId="77777777" w:rsidR="00F90BDC" w:rsidRDefault="00F90BDC">
      <w:r xmlns:w="http://schemas.openxmlformats.org/wordprocessingml/2006/main">
        <w:t xml:space="preserve">2: রোমানস 5:8 - "কিন্তু ঈশ্বর আমাদের প্রতি তাঁর নিজের ভালবাসা প্রদর্শন করেন, যখন আমরা এখনও পাপী ছিলাম, খ্রীষ্ট আমাদের জন্য মারা গিয়েছিলেন।"</w:t>
      </w:r>
    </w:p>
    <w:p w14:paraId="44D2A025" w14:textId="77777777" w:rsidR="00F90BDC" w:rsidRDefault="00F90BDC"/>
    <w:p w14:paraId="5F56722C" w14:textId="77777777" w:rsidR="00F90BDC" w:rsidRDefault="00F90BDC">
      <w:r xmlns:w="http://schemas.openxmlformats.org/wordprocessingml/2006/main">
        <w:t xml:space="preserve">মার্ক 15:15 আর তাই পীলাত লোকেদের সন্তুষ্ট করতে ইচ্ছুক, বারাব্বাকে তাদের হাতে ছেড়ে দিলেন এবং যীশুকে চাবুক মেরে ক্রুশে দেবার জন্য তুলে দিলেন৷</w:t>
      </w:r>
    </w:p>
    <w:p w14:paraId="1266EDCF" w14:textId="77777777" w:rsidR="00F90BDC" w:rsidRDefault="00F90BDC"/>
    <w:p w14:paraId="11BDE04A" w14:textId="77777777" w:rsidR="00F90BDC" w:rsidRDefault="00F90BDC">
      <w:r xmlns:w="http://schemas.openxmlformats.org/wordprocessingml/2006/main">
        <w:t xml:space="preserve">পিলাট জনতার দাবির কাছে নতি স্বীকার করেন এবং বারাব্বাকে মুক্তি দেন, যীশুকে বেত্রাঘাতের পর ক্রুশবিদ্ধ হওয়ার জন্য হস্তান্তর করেন।</w:t>
      </w:r>
    </w:p>
    <w:p w14:paraId="3C52324D" w14:textId="77777777" w:rsidR="00F90BDC" w:rsidRDefault="00F90BDC"/>
    <w:p w14:paraId="38608F63" w14:textId="77777777" w:rsidR="00F90BDC" w:rsidRDefault="00F90BDC">
      <w:r xmlns:w="http://schemas.openxmlformats.org/wordprocessingml/2006/main">
        <w:t xml:space="preserve">1. গ্রুপথিঙ্কের শক্তি: পিলেটের উপর ভিড়ের প্রভাবের বিশ্লেষণ</w:t>
      </w:r>
    </w:p>
    <w:p w14:paraId="6B699384" w14:textId="77777777" w:rsidR="00F90BDC" w:rsidRDefault="00F90BDC"/>
    <w:p w14:paraId="4C4D24E4" w14:textId="77777777" w:rsidR="00F90BDC" w:rsidRDefault="00F90BDC">
      <w:r xmlns:w="http://schemas.openxmlformats.org/wordprocessingml/2006/main">
        <w:t xml:space="preserve">2. যীশু: প্রতিকূলতার মুখে আমাদের সাহসের চূড়ান্ত উদাহরণ</w:t>
      </w:r>
    </w:p>
    <w:p w14:paraId="468D1512" w14:textId="77777777" w:rsidR="00F90BDC" w:rsidRDefault="00F90BDC"/>
    <w:p w14:paraId="2D6E3001" w14:textId="77777777" w:rsidR="00F90BDC" w:rsidRDefault="00F90BDC">
      <w:r xmlns:w="http://schemas.openxmlformats.org/wordprocessingml/2006/main">
        <w:t xml:space="preserve">1. ম্যাথু 27:25-26 "এবং সমস্ত লোক উত্তর দিয়ে বলল, তার রক্ত আমাদের এবং আমাদের সন্তানদের উপর বর্তাবে। তারপর তিনি বারাব্বাকে তাদের কাছে ছেড়ে দিলেন: এবং তিনি যীশুকে চাবুক মেরে তাকে ক্রুশবিদ্ধ করার জন্য তুলে দিলেন।"</w:t>
      </w:r>
    </w:p>
    <w:p w14:paraId="77344F61" w14:textId="77777777" w:rsidR="00F90BDC" w:rsidRDefault="00F90BDC"/>
    <w:p w14:paraId="2CD64535" w14:textId="77777777" w:rsidR="00F90BDC" w:rsidRDefault="00F90BDC">
      <w:r xmlns:w="http://schemas.openxmlformats.org/wordprocessingml/2006/main">
        <w:t xml:space="preserve">2. হিব্রুজ 12:2-3 "আমাদের বিশ্বাসের লেখক এবং সমাপ্তিকারী যীশুর দিকে তাকিয়ে; যিনি তাঁর সামনে যে আনন্দটি স্থাপন করা হয়েছিল তার জন্য লজ্জাকে তুচ্ছ করে ক্রুশ সহ্য করেছিলেন এবং ঈশ্বরের সিংহাসনের ডানদিকে বসেছিলেন "</w:t>
      </w:r>
    </w:p>
    <w:p w14:paraId="3329DD98" w14:textId="77777777" w:rsidR="00F90BDC" w:rsidRDefault="00F90BDC"/>
    <w:p w14:paraId="6826D3CD" w14:textId="77777777" w:rsidR="00F90BDC" w:rsidRDefault="00F90BDC">
      <w:r xmlns:w="http://schemas.openxmlformats.org/wordprocessingml/2006/main">
        <w:t xml:space="preserve">মার্ক 15:16 এবং সৈন্যরা তাকে প্রেটোরিয়াম নামক হলের মধ্যে নিয়ে গেল৷ এবং তারা পুরো ব্যান্ডকে একসাথে ডাকে।</w:t>
      </w:r>
    </w:p>
    <w:p w14:paraId="34985988" w14:textId="77777777" w:rsidR="00F90BDC" w:rsidRDefault="00F90BDC"/>
    <w:p w14:paraId="53AF8C20" w14:textId="77777777" w:rsidR="00F90BDC" w:rsidRDefault="00F90BDC">
      <w:r xmlns:w="http://schemas.openxmlformats.org/wordprocessingml/2006/main">
        <w:t xml:space="preserve">সৈন্যরা যীশুকে প্রাইটোরিয়ামে নিয়ে গেল এবং পুরো দলকে জড়ো করল।</w:t>
      </w:r>
    </w:p>
    <w:p w14:paraId="109F79AD" w14:textId="77777777" w:rsidR="00F90BDC" w:rsidRDefault="00F90BDC"/>
    <w:p w14:paraId="510B915A" w14:textId="77777777" w:rsidR="00F90BDC" w:rsidRDefault="00F90BDC">
      <w:r xmlns:w="http://schemas.openxmlformats.org/wordprocessingml/2006/main">
        <w:t xml:space="preserve">1. ঐক্যের শক্তি: একত্রিত গোষ্ঠী দ্বারা বেষ্টিত হওয়ার যীশুর উদাহরণ।</w:t>
      </w:r>
    </w:p>
    <w:p w14:paraId="43D409AE" w14:textId="77777777" w:rsidR="00F90BDC" w:rsidRDefault="00F90BDC"/>
    <w:p w14:paraId="388425D6" w14:textId="77777777" w:rsidR="00F90BDC" w:rsidRDefault="00F90BDC">
      <w:r xmlns:w="http://schemas.openxmlformats.org/wordprocessingml/2006/main">
        <w:t xml:space="preserve">2. দৃঢ় থাকার শক্তি: প্রতিকূলতার মুখে যীশুর অধ্যবসায়।</w:t>
      </w:r>
    </w:p>
    <w:p w14:paraId="40AC637A" w14:textId="77777777" w:rsidR="00F90BDC" w:rsidRDefault="00F90BDC"/>
    <w:p w14:paraId="307105E7" w14:textId="77777777" w:rsidR="00F90BDC" w:rsidRDefault="00F90BDC">
      <w:r xmlns:w="http://schemas.openxmlformats.org/wordprocessingml/2006/main">
        <w:t xml:space="preserve">1. Ephesians 4:1-3 - খ্রীষ্টের দেহে একতা</w:t>
      </w:r>
    </w:p>
    <w:p w14:paraId="7AFC4CCD" w14:textId="77777777" w:rsidR="00F90BDC" w:rsidRDefault="00F90BDC"/>
    <w:p w14:paraId="3C1B452A" w14:textId="77777777" w:rsidR="00F90BDC" w:rsidRDefault="00F90BDC">
      <w:r xmlns:w="http://schemas.openxmlformats.org/wordprocessingml/2006/main">
        <w:t xml:space="preserve">2. হিব্রু 12:2 - অধ্যবসায়ের চূড়ান্ত উদাহরণ হিসাবে যীশু।</w:t>
      </w:r>
    </w:p>
    <w:p w14:paraId="7D393D49" w14:textId="77777777" w:rsidR="00F90BDC" w:rsidRDefault="00F90BDC"/>
    <w:p w14:paraId="17F12257" w14:textId="77777777" w:rsidR="00F90BDC" w:rsidRDefault="00F90BDC">
      <w:r xmlns:w="http://schemas.openxmlformats.org/wordprocessingml/2006/main">
        <w:t xml:space="preserve">মার্ক 15:17 তারা তাঁকে বেগুনী কাপড় পরিয়ে দিল এবং কাঁটার মুকুট বেঁধে তাঁর মাথায় রাখল।</w:t>
      </w:r>
    </w:p>
    <w:p w14:paraId="18BF3129" w14:textId="77777777" w:rsidR="00F90BDC" w:rsidRDefault="00F90BDC"/>
    <w:p w14:paraId="79CDA54B" w14:textId="77777777" w:rsidR="00F90BDC" w:rsidRDefault="00F90BDC">
      <w:r xmlns:w="http://schemas.openxmlformats.org/wordprocessingml/2006/main">
        <w:t xml:space="preserve">বেগুনি রঙের পোশাক এবং কাঁটার মুকুট পরে যীশুকে উপহাস করা হয়েছিল এবং অপমান করা হয়েছিল।</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নম্রতার শক্তি: উপহাস এবং প্রত্যাখ্যানগুলি কাটিয়ে ওঠা</w:t>
      </w:r>
    </w:p>
    <w:p w14:paraId="1E673E20" w14:textId="77777777" w:rsidR="00F90BDC" w:rsidRDefault="00F90BDC"/>
    <w:p w14:paraId="79C71CC6" w14:textId="77777777" w:rsidR="00F90BDC" w:rsidRDefault="00F90BDC">
      <w:r xmlns:w="http://schemas.openxmlformats.org/wordprocessingml/2006/main">
        <w:t xml:space="preserve">2. খ্রিস্টের অবিচ্ছিন্ন প্রেম: প্রত্যাখ্যানের যন্ত্রণা বহন করা</w:t>
      </w:r>
    </w:p>
    <w:p w14:paraId="66A7DF40" w14:textId="77777777" w:rsidR="00F90BDC" w:rsidRDefault="00F90BDC"/>
    <w:p w14:paraId="512C75E3" w14:textId="77777777" w:rsidR="00F90BDC" w:rsidRDefault="00F90BDC">
      <w:r xmlns:w="http://schemas.openxmlformats.org/wordprocessingml/2006/main">
        <w:t xml:space="preserve">1. ইশাইয়া 53:3-5 -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14:paraId="31B364ED" w14:textId="77777777" w:rsidR="00F90BDC" w:rsidRDefault="00F90BDC"/>
    <w:p w14:paraId="4A339B4F" w14:textId="77777777" w:rsidR="00F90BDC" w:rsidRDefault="00F90BDC">
      <w:r xmlns:w="http://schemas.openxmlformats.org/wordprocessingml/2006/main">
        <w:t xml:space="preserve">2. 1 পিটার 2:21-23 - কারণ এখানেও তোমাদের ডাকা হয়েছে: কারণ খ্রীষ্টও আমাদের জন্য দুঃখভোগ করেছেন, আমাদের জন্য একটি উদাহরণ রেখে গেছেন, যাতে তোমরা তাঁর পদাঙ্ক অনুসরণ কর: যিনি কোন পাপ করেননি, তার মুখে ছলনাও পাওয়া যায়নি: যিনি , যখন তাকে নিন্দিত করা হয়েছিল, তখন আবার নিন্দিত হয়নি; যখন সে কষ্ট পেয়েছিল, তখন সে হুমকি দেয়নি; কিন্তু যিনি সৎভাবে বিচার করেন তার কাছে নিজেকে সমর্পণ করেন৷</w:t>
      </w:r>
    </w:p>
    <w:p w14:paraId="38D9FCEB" w14:textId="77777777" w:rsidR="00F90BDC" w:rsidRDefault="00F90BDC"/>
    <w:p w14:paraId="1DC88755" w14:textId="77777777" w:rsidR="00F90BDC" w:rsidRDefault="00F90BDC">
      <w:r xmlns:w="http://schemas.openxmlformats.org/wordprocessingml/2006/main">
        <w:t xml:space="preserve">মার্ক 15:18 আর তাঁকে অভিবাদন জানাতে লাগলেন, হে ইহুদীদের রাজা!</w:t>
      </w:r>
    </w:p>
    <w:p w14:paraId="30FC980E" w14:textId="77777777" w:rsidR="00F90BDC" w:rsidRDefault="00F90BDC"/>
    <w:p w14:paraId="65621232" w14:textId="77777777" w:rsidR="00F90BDC" w:rsidRDefault="00F90BDC">
      <w:r xmlns:w="http://schemas.openxmlformats.org/wordprocessingml/2006/main">
        <w:t xml:space="preserve">জনতা যীশুকে উপহাস করেছিল এবং তাকে "ইহুদীদের রাজা" বলে সম্বোধন করেছিল।</w:t>
      </w:r>
    </w:p>
    <w:p w14:paraId="7E610272" w14:textId="77777777" w:rsidR="00F90BDC" w:rsidRDefault="00F90BDC"/>
    <w:p w14:paraId="6AA7BA09" w14:textId="77777777" w:rsidR="00F90BDC" w:rsidRDefault="00F90BDC">
      <w:r xmlns:w="http://schemas.openxmlformats.org/wordprocessingml/2006/main">
        <w:t xml:space="preserve">1. উপহাসের শক্তি: যীশুর দুঃখকষ্ট এবং আমাদের নিজস্ব বোঝা</w:t>
      </w:r>
    </w:p>
    <w:p w14:paraId="3F98D764" w14:textId="77777777" w:rsidR="00F90BDC" w:rsidRDefault="00F90BDC"/>
    <w:p w14:paraId="658BF549" w14:textId="77777777" w:rsidR="00F90BDC" w:rsidRDefault="00F90BDC">
      <w:r xmlns:w="http://schemas.openxmlformats.org/wordprocessingml/2006/main">
        <w:t xml:space="preserve">2. ঈশ্বরের রাজ্য: ইহুদি এবং বিশ্বের আশা</w:t>
      </w:r>
    </w:p>
    <w:p w14:paraId="454DE92E" w14:textId="77777777" w:rsidR="00F90BDC" w:rsidRDefault="00F90BDC"/>
    <w:p w14:paraId="58F7669F" w14:textId="77777777" w:rsidR="00F90BDC" w:rsidRDefault="00F90BDC">
      <w:r xmlns:w="http://schemas.openxmlformats.org/wordprocessingml/2006/main">
        <w:t xml:space="preserve">1. ইশাইয়া 53:3-5 -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14:paraId="2628C498" w14:textId="77777777" w:rsidR="00F90BDC" w:rsidRDefault="00F90BDC"/>
    <w:p w14:paraId="050AC51A" w14:textId="77777777" w:rsidR="00F90BDC" w:rsidRDefault="00F90BDC">
      <w:r xmlns:w="http://schemas.openxmlformats.org/wordprocessingml/2006/main">
        <w:t xml:space="preserve">4 নিশ্চয়ই তিনি আমাদের দুঃখ বহন করেছেন এবং আমাদের দুঃখ বহন করেছেন, তবুও আমরা তাকে আঘাতপ্রাপ্ত, ঈশ্বরের দ্বারা আঘাতপ্রাপ্ত ও পীড়িত বলে মনে করেছি৷</w:t>
      </w:r>
    </w:p>
    <w:p w14:paraId="09382DAC" w14:textId="77777777" w:rsidR="00F90BDC" w:rsidRDefault="00F90BDC"/>
    <w:p w14:paraId="4B3CCDF1" w14:textId="77777777" w:rsidR="00F90BDC" w:rsidRDefault="00F90BDC">
      <w:r xmlns:w="http://schemas.openxmlformats.org/wordprocessingml/2006/main">
        <w:t xml:space="preserve">2. জন 18:33-37 - তখন পীলাত তাদের কাছে গিয়ে বললেন, এই লোকটির বিরুদ্ধে তোমরা কি অভিযোগ আনছ? তারা তাকে উত্তর দিয়ে বলল, সে যদি অপরাধী না হত তবে আমরা </w:t>
      </w:r>
      <w:r xmlns:w="http://schemas.openxmlformats.org/wordprocessingml/2006/main">
        <w:t xml:space="preserve">তাকে তোমার হাতে </w:t>
      </w:r>
      <w:r xmlns:w="http://schemas.openxmlformats.org/wordprocessingml/2006/main">
        <w:t xml:space="preserve">তুলে দিতাম না ৷ </w:t>
      </w:r>
      <w:r xmlns:w="http://schemas.openxmlformats.org/wordprocessingml/2006/main">
        <w:lastRenderedPageBreak xmlns:w="http://schemas.openxmlformats.org/wordprocessingml/2006/main"/>
      </w:r>
      <w:r xmlns:w="http://schemas.openxmlformats.org/wordprocessingml/2006/main">
        <w:t xml:space="preserve">তখন পীলাত তাদের বললেন, 'তোমরা তাকে নিয়ে যাও এবং তোমাদের বিধি অনুসারে তার বিচার করো৷' তখন ইহুদীরা তাঁকে বলল, 'আমাদের জন্য কাউকে মৃত্যুদণ্ড দেওয়া বিধিসম্মত নয়৷ যীশুর সেই কথা পূর্ণ হয়, যা তিনি বলেছিলেন, তিনি কী মৃত্যুতে মরতে হবে তা নির্দেশ করে৷</w:t>
      </w:r>
    </w:p>
    <w:p w14:paraId="76B561B3" w14:textId="77777777" w:rsidR="00F90BDC" w:rsidRDefault="00F90BDC"/>
    <w:p w14:paraId="2772175A" w14:textId="77777777" w:rsidR="00F90BDC" w:rsidRDefault="00F90BDC">
      <w:r xmlns:w="http://schemas.openxmlformats.org/wordprocessingml/2006/main">
        <w:t xml:space="preserve">মার্ক 15:19 এবং তারা একটি নল দিয়ে তাঁর মাথায় আঘাত করল, এবং তার উপর থুথু দিল এবং হাঁটু গেড়ে তাঁকে প্রণাম করল৷</w:t>
      </w:r>
    </w:p>
    <w:p w14:paraId="5EF68CF8" w14:textId="77777777" w:rsidR="00F90BDC" w:rsidRDefault="00F90BDC"/>
    <w:p w14:paraId="338AE58E" w14:textId="77777777" w:rsidR="00F90BDC" w:rsidRDefault="00F90BDC">
      <w:r xmlns:w="http://schemas.openxmlformats.org/wordprocessingml/2006/main">
        <w:t xml:space="preserve">রোমান সৈন্যরা যীশুর উপর থুথু ফেলে এবং একটি নল দিয়ে আঘাত করে, তারপর উপাসনায় নতজানু হয়ে পড়ে।</w:t>
      </w:r>
    </w:p>
    <w:p w14:paraId="72953BCB" w14:textId="77777777" w:rsidR="00F90BDC" w:rsidRDefault="00F90BDC"/>
    <w:p w14:paraId="6223D853" w14:textId="77777777" w:rsidR="00F90BDC" w:rsidRDefault="00F90BDC">
      <w:r xmlns:w="http://schemas.openxmlformats.org/wordprocessingml/2006/main">
        <w:t xml:space="preserve">1. প্রতিকূলতার মুখে যীশুর যোগ্যতা</w:t>
      </w:r>
    </w:p>
    <w:p w14:paraId="142ED27B" w14:textId="77777777" w:rsidR="00F90BDC" w:rsidRDefault="00F90BDC"/>
    <w:p w14:paraId="634D627E" w14:textId="77777777" w:rsidR="00F90BDC" w:rsidRDefault="00F90BDC">
      <w:r xmlns:w="http://schemas.openxmlformats.org/wordprocessingml/2006/main">
        <w:t xml:space="preserve">2. উপহাসের মুখে নম্রতার শক্তি</w:t>
      </w:r>
    </w:p>
    <w:p w14:paraId="2AC86340" w14:textId="77777777" w:rsidR="00F90BDC" w:rsidRDefault="00F90BDC"/>
    <w:p w14:paraId="6494622B" w14:textId="77777777" w:rsidR="00F90BDC" w:rsidRDefault="00F90BDC">
      <w:r xmlns:w="http://schemas.openxmlformats.org/wordprocessingml/2006/main">
        <w:t xml:space="preserve">1. ফিলিপীয় 2:5-11</w:t>
      </w:r>
    </w:p>
    <w:p w14:paraId="2B86F63F" w14:textId="77777777" w:rsidR="00F90BDC" w:rsidRDefault="00F90BDC"/>
    <w:p w14:paraId="73A19491" w14:textId="77777777" w:rsidR="00F90BDC" w:rsidRDefault="00F90BDC">
      <w:r xmlns:w="http://schemas.openxmlformats.org/wordprocessingml/2006/main">
        <w:t xml:space="preserve">2. ইশাইয়া 53:3-5</w:t>
      </w:r>
    </w:p>
    <w:p w14:paraId="18CD7C09" w14:textId="77777777" w:rsidR="00F90BDC" w:rsidRDefault="00F90BDC"/>
    <w:p w14:paraId="1E1C1467" w14:textId="77777777" w:rsidR="00F90BDC" w:rsidRDefault="00F90BDC">
      <w:r xmlns:w="http://schemas.openxmlformats.org/wordprocessingml/2006/main">
        <w:t xml:space="preserve">মার্ক 15:20 তারা তাঁকে ঠাট্টা-বিদ্রূপ করার পর তাঁর কাছ থেকে বেগুনী রঙের কাপড় খুলে ফেলল এবং তাঁর নিজের পোশাক তাঁকে পরিয়ে দিল এবং তাঁকে ক্রুশে দেবার জন্য বাইরে নিয়ে গেল।</w:t>
      </w:r>
    </w:p>
    <w:p w14:paraId="3647708F" w14:textId="77777777" w:rsidR="00F90BDC" w:rsidRDefault="00F90BDC"/>
    <w:p w14:paraId="6DB6002E" w14:textId="77777777" w:rsidR="00F90BDC" w:rsidRDefault="00F90BDC">
      <w:r xmlns:w="http://schemas.openxmlformats.org/wordprocessingml/2006/main">
        <w:t xml:space="preserve">যীশুকে ক্রুশবিদ্ধ করার জন্য বাইরে নিয়ে যাওয়ার আগে বেগুনি রঙের পোশাকটি খুলে ফেলা হয়েছিল এবং তার নিজের পোশাক তাকে পরিয়ে দেওয়া হয়েছিল।</w:t>
      </w:r>
    </w:p>
    <w:p w14:paraId="7A31C391" w14:textId="77777777" w:rsidR="00F90BDC" w:rsidRDefault="00F90BDC"/>
    <w:p w14:paraId="62289061" w14:textId="77777777" w:rsidR="00F90BDC" w:rsidRDefault="00F90BDC">
      <w:r xmlns:w="http://schemas.openxmlformats.org/wordprocessingml/2006/main">
        <w:t xml:space="preserve">1. যীশুর অবমাননা এবং বাধ্যতা - ফিলিপীয় 2:5-11</w:t>
      </w:r>
    </w:p>
    <w:p w14:paraId="4937B912" w14:textId="77777777" w:rsidR="00F90BDC" w:rsidRDefault="00F90BDC"/>
    <w:p w14:paraId="79C3CD97" w14:textId="77777777" w:rsidR="00F90BDC" w:rsidRDefault="00F90BDC">
      <w:r xmlns:w="http://schemas.openxmlformats.org/wordprocessingml/2006/main">
        <w:t xml:space="preserve">2. চূড়ান্ত বলিদান - জন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53:7 - তিনি নিপীড়িত ছিলেন, এবং তিনি কষ্ট পেয়েছিলেন, তবুও তিনি মুখ খোলেননি; মেষশাবকের মত যাকে জবাই করার জন্য নিয়ে যাওয়া হয়, এবং ভেড়ার মত যে তার লোম কামানোর সামনে চুপ করে থাকে, তাই সে তার মুখ খুলল না।</w:t>
      </w:r>
    </w:p>
    <w:p w14:paraId="2EA0BB6B" w14:textId="77777777" w:rsidR="00F90BDC" w:rsidRDefault="00F90BDC"/>
    <w:p w14:paraId="6742C0ED" w14:textId="77777777" w:rsidR="00F90BDC" w:rsidRDefault="00F90BDC">
      <w:r xmlns:w="http://schemas.openxmlformats.org/wordprocessingml/2006/main">
        <w:t xml:space="preserve">2. ম্যাথু 27:35-44 - এবং যখন তারা তাকে ক্রুশবিদ্ধ করেছিল, তারা গুলি ছুঁড়ে তাদের মধ্যে তার পোশাক ভাগ করেছিল। তারপর তারা সেখানে বসে তার ওপর নজর রাখল। এবং তার মাথার উপর তারা তার বিরুদ্ধে অভিযোগ চাপিয়ে দিল, যা পড়ল,? </w:t>
      </w:r>
      <w:r xmlns:w="http://schemas.openxmlformats.org/wordprocessingml/2006/main">
        <w:rPr>
          <w:rFonts w:ascii="맑은 고딕 Semilight" w:hAnsi="맑은 고딕 Semilight"/>
        </w:rPr>
        <w:t xml:space="preserve">쏷 </w:t>
      </w:r>
      <w:r xmlns:w="http://schemas.openxmlformats.org/wordprocessingml/2006/main">
        <w:t xml:space="preserve">তিনি হলেন যীশু, ইহুদীদের রাজা। ??তারপর তার সাথে দুই ডাকাতকে ক্রুশবিদ্ধ করা হয়েছিল, একজনকে ডানে এবং একজনকে বাম দিকে।</w:t>
      </w:r>
    </w:p>
    <w:p w14:paraId="06F021C3" w14:textId="77777777" w:rsidR="00F90BDC" w:rsidRDefault="00F90BDC"/>
    <w:p w14:paraId="454BEB44" w14:textId="77777777" w:rsidR="00F90BDC" w:rsidRDefault="00F90BDC">
      <w:r xmlns:w="http://schemas.openxmlformats.org/wordprocessingml/2006/main">
        <w:t xml:space="preserve">মার্ক 15:21 এবং তারা সাইমন নামে একজন সাইরেনীয়কে, যিনি দেশের বাইরে যাচ্ছিলেন, আলেকজান্ডার ও রুফাসের পিতাকে তাঁর ক্রুশ বহন করতে বাধ্য করলেন৷</w:t>
      </w:r>
    </w:p>
    <w:p w14:paraId="0C8D56BD" w14:textId="77777777" w:rsidR="00F90BDC" w:rsidRDefault="00F90BDC"/>
    <w:p w14:paraId="25454BA1" w14:textId="77777777" w:rsidR="00F90BDC" w:rsidRDefault="00F90BDC">
      <w:r xmlns:w="http://schemas.openxmlformats.org/wordprocessingml/2006/main">
        <w:t xml:space="preserve">সাইমনকে যীশুর ক্রুশ বহন করতে বলা হয়েছিল, তার বিশ্বাস এবং উত্সর্গ দেখায়।</w:t>
      </w:r>
    </w:p>
    <w:p w14:paraId="6E733774" w14:textId="77777777" w:rsidR="00F90BDC" w:rsidRDefault="00F90BDC"/>
    <w:p w14:paraId="5523406B" w14:textId="77777777" w:rsidR="00F90BDC" w:rsidRDefault="00F90BDC">
      <w:r xmlns:w="http://schemas.openxmlformats.org/wordprocessingml/2006/main">
        <w:t xml:space="preserve">1: যখন একটি কঠিন চ্যালেঞ্জের সম্মুখীন হয়, তখন আমাদের যীশুকে বিশ্বস্তভাবে অনুসরণ করতে ইচ্ছুক হওয়া উচিত, খরচ যাই হোক না কেন।</w:t>
      </w:r>
    </w:p>
    <w:p w14:paraId="446B3CA3" w14:textId="77777777" w:rsidR="00F90BDC" w:rsidRDefault="00F90BDC"/>
    <w:p w14:paraId="6102050A" w14:textId="77777777" w:rsidR="00F90BDC" w:rsidRDefault="00F90BDC">
      <w:r xmlns:w="http://schemas.openxmlformats.org/wordprocessingml/2006/main">
        <w:t xml:space="preserve">2: খ্রীষ্টের প্রতি আমাদের বিশ্বস্ততা আমাদের ক্রুশ তুলে নেওয়ার এবং তাঁকে অনুসরণ করার জন্য আমাদের ইচ্ছার দ্বারা প্রদর্শিত হয়।</w:t>
      </w:r>
    </w:p>
    <w:p w14:paraId="258849F2" w14:textId="77777777" w:rsidR="00F90BDC" w:rsidRDefault="00F90BDC"/>
    <w:p w14:paraId="78897F4F" w14:textId="77777777" w:rsidR="00F90BDC" w:rsidRDefault="00F90BDC">
      <w:r xmlns:w="http://schemas.openxmlformats.org/wordprocessingml/2006/main">
        <w:t xml:space="preserve">1: ম্যাথু 16:24-25 - "তখন যীশু তাঁর শিষ্যদের বললেন, ? </w:t>
      </w:r>
      <w:r xmlns:w="http://schemas.openxmlformats.org/wordprocessingml/2006/main">
        <w:rPr>
          <w:rFonts w:ascii="맑은 고딕 Semilight" w:hAnsi="맑은 고딕 Semilight"/>
        </w:rPr>
        <w:t xml:space="preserve">যে </w:t>
      </w:r>
      <w:r xmlns:w="http://schemas.openxmlformats.org/wordprocessingml/2006/main">
        <w:t xml:space="preserve">কেউ আমার শিষ্য হতে চায় তাকে অবশ্যই নিজেদের অস্বীকার করতে হবে এবং তাদের ক্রুশ তুলে নিয়ে আমাকে অনুসরণ করতে হবে৷ কারণ যে তাদের জীবন বাঁচাতে চায় সে তা হারাবে, কিন্তু যে কেউ তা হারাবে৷ তাদের জীবন হারায় আমার জন্য এটি খুঁজে পাবে।"</w:t>
      </w:r>
    </w:p>
    <w:p w14:paraId="4DE5F4F5" w14:textId="77777777" w:rsidR="00F90BDC" w:rsidRDefault="00F90BDC"/>
    <w:p w14:paraId="09F32D34" w14:textId="77777777" w:rsidR="00F90BDC" w:rsidRDefault="00F90BDC">
      <w:r xmlns:w="http://schemas.openxmlformats.org/wordprocessingml/2006/main">
        <w:t xml:space="preserve">2: লূক 9:23 - "তারপর তিনি তাদের সকলকে বললেন: ? </w:t>
      </w:r>
      <w:r xmlns:w="http://schemas.openxmlformats.org/wordprocessingml/2006/main">
        <w:rPr>
          <w:rFonts w:ascii="맑은 고딕 Semilight" w:hAnsi="맑은 고딕 Semilight"/>
        </w:rPr>
        <w:t xml:space="preserve">쏻 </w:t>
      </w:r>
      <w:r xmlns:w="http://schemas.openxmlformats.org/wordprocessingml/2006/main">
        <w:t xml:space="preserve">যে আমার শিষ্য হতে চায় তাকে অবশ্যই নিজেদের অস্বীকার করতে হবে এবং প্রতিদিন তাদের ক্রুশ তুলে নিয়ে আমাকে অনুসরণ করতে হবে৷??</w:t>
      </w:r>
    </w:p>
    <w:p w14:paraId="5119E155" w14:textId="77777777" w:rsidR="00F90BDC" w:rsidRDefault="00F90BDC"/>
    <w:p w14:paraId="68E6519E" w14:textId="77777777" w:rsidR="00F90BDC" w:rsidRDefault="00F90BDC">
      <w:r xmlns:w="http://schemas.openxmlformats.org/wordprocessingml/2006/main">
        <w:t xml:space="preserve">মার্ক 15:22 তারা তাঁকে গোলগথা নামক স্থানে নিয়ে গেল, যার অর্থ হল, খুলির জায়গা৷</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লোকেরা যীশুকে গোলগোথায় নিয়ে আসে, যা খুলির স্থান নামে পরিচিত।</w:t>
      </w:r>
    </w:p>
    <w:p w14:paraId="1863D885" w14:textId="77777777" w:rsidR="00F90BDC" w:rsidRDefault="00F90BDC"/>
    <w:p w14:paraId="49762196" w14:textId="77777777" w:rsidR="00F90BDC" w:rsidRDefault="00F90BDC">
      <w:r xmlns:w="http://schemas.openxmlformats.org/wordprocessingml/2006/main">
        <w:t xml:space="preserve">1. কীভাবে যীশুর মৃত্যু আমাদের জন্য ঈশ্বরের ভালবাসা দেখায়</w:t>
      </w:r>
    </w:p>
    <w:p w14:paraId="53F344F8" w14:textId="77777777" w:rsidR="00F90BDC" w:rsidRDefault="00F90BDC"/>
    <w:p w14:paraId="36A9B0E4" w14:textId="77777777" w:rsidR="00F90BDC" w:rsidRDefault="00F90BDC">
      <w:r xmlns:w="http://schemas.openxmlformats.org/wordprocessingml/2006/main">
        <w:t xml:space="preserve">2. গোলগোথার অর্থ</w:t>
      </w:r>
    </w:p>
    <w:p w14:paraId="26F3E9A8" w14:textId="77777777" w:rsidR="00F90BDC" w:rsidRDefault="00F90BDC"/>
    <w:p w14:paraId="765788CD"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17281836" w14:textId="77777777" w:rsidR="00F90BDC" w:rsidRDefault="00F90BDC"/>
    <w:p w14:paraId="78358D48" w14:textId="77777777" w:rsidR="00F90BDC" w:rsidRDefault="00F90BDC">
      <w:r xmlns:w="http://schemas.openxmlformats.org/wordprocessingml/2006/main">
        <w:t xml:space="preserve">2. ইশাইয়া 53:10 - তবুও প্রভুর ইচ্ছা ছিল তাকে চূর্ণ করা এবং তাকে কষ্ট দেওয়া, এবং যদিও প্রভু তার জীবনকে পাপের জন্য একটি নৈবেদ্য বানিয়েছেন, তবে তিনি তার সন্তানদের দেখতে পাবেন এবং তার দিনগুলিকে দীর্ঘায়িত করবেন এবং প্রভুর ইচ্ছা তার হাতে উন্নতি হবে।</w:t>
      </w:r>
    </w:p>
    <w:p w14:paraId="3979EFCE" w14:textId="77777777" w:rsidR="00F90BDC" w:rsidRDefault="00F90BDC"/>
    <w:p w14:paraId="15F17400" w14:textId="77777777" w:rsidR="00F90BDC" w:rsidRDefault="00F90BDC">
      <w:r xmlns:w="http://schemas.openxmlformats.org/wordprocessingml/2006/main">
        <w:t xml:space="preserve">মার্ক 15:23 তারা তাকে গন্ধরস মিশ্রিত দ্রাক্ষারস পান করতে দিল, কিন্তু সে তা গ্রহণ করল না৷</w:t>
      </w:r>
    </w:p>
    <w:p w14:paraId="6AFBE662" w14:textId="77777777" w:rsidR="00F90BDC" w:rsidRDefault="00F90BDC"/>
    <w:p w14:paraId="5CC23B41" w14:textId="77777777" w:rsidR="00F90BDC" w:rsidRDefault="00F90BDC">
      <w:r xmlns:w="http://schemas.openxmlformats.org/wordprocessingml/2006/main">
        <w:t xml:space="preserve">যীশু মৃত্যুর যন্ত্রণা কমানোর জন্য একটি পানীয় গ্রহণ করতে অস্বীকার করেছিলেন।</w:t>
      </w:r>
    </w:p>
    <w:p w14:paraId="22681DFB" w14:textId="77777777" w:rsidR="00F90BDC" w:rsidRDefault="00F90BDC"/>
    <w:p w14:paraId="0F52F935" w14:textId="77777777" w:rsidR="00F90BDC" w:rsidRDefault="00F90BDC">
      <w:r xmlns:w="http://schemas.openxmlformats.org/wordprocessingml/2006/main">
        <w:t xml:space="preserve">1: আমরা কঠিন পরিস্থিতিতেও ঈশ্বরের ইচ্ছা মেনে নেওয়া বেছে নিতে পারি।</w:t>
      </w:r>
    </w:p>
    <w:p w14:paraId="7D2F239E" w14:textId="77777777" w:rsidR="00F90BDC" w:rsidRDefault="00F90BDC"/>
    <w:p w14:paraId="14765B8A" w14:textId="77777777" w:rsidR="00F90BDC" w:rsidRDefault="00F90BDC">
      <w:r xmlns:w="http://schemas.openxmlformats.org/wordprocessingml/2006/main">
        <w:t xml:space="preserve">2: যীশু প্রেমের জন্য আমাদের জন্য মৃত্যুর যন্ত্রণা সহ্য করেছেন।</w:t>
      </w:r>
    </w:p>
    <w:p w14:paraId="1BA2696B" w14:textId="77777777" w:rsidR="00F90BDC" w:rsidRDefault="00F90BDC"/>
    <w:p w14:paraId="40B2EEC2" w14:textId="77777777" w:rsidR="00F90BDC" w:rsidRDefault="00F90BDC">
      <w:r xmlns:w="http://schemas.openxmlformats.org/wordprocessingml/2006/main">
        <w:t xml:space="preserve">1: ফিলিপীয় 4:13 - "যিনি আমাকে শক্তিশালী করেন তার মাধ্যমে আমি সব কিছু করতে পারি।"</w:t>
      </w:r>
    </w:p>
    <w:p w14:paraId="2B7E6DDB" w14:textId="77777777" w:rsidR="00F90BDC" w:rsidRDefault="00F90BDC"/>
    <w:p w14:paraId="2C493B2F" w14:textId="77777777" w:rsidR="00F90BDC" w:rsidRDefault="00F90BDC">
      <w:r xmlns:w="http://schemas.openxmlformats.org/wordprocessingml/2006/main">
        <w:t xml:space="preserve">2: হিব্রু 12:2 - "আমাদের বিশ্বাসের প্রতিষ্ঠাতা ও পরিপূর্ণতা যীশুর দিকে তাকাচ্ছি, যিনি তাঁর সামনে যে আনন্দটি স্থাপন করা হয়েছিল তার জন্য লজ্জাকে তুচ্ছ করে ক্রুশ সহ্য করেছিলেন এবং ঈশ্বরের সিংহাসনের ডানদিকে বসে আছেন৷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15:24 তারা তাঁকে ক্রুশে বিদ্ধ করার পর, প্রত্যেকের কি নেওয়া উচিত, তার উপর গুলি ছুঁড়ে তাঁর জামাকাপড় ভাগ করে দিল।</w:t>
      </w:r>
    </w:p>
    <w:p w14:paraId="0372B8A8" w14:textId="77777777" w:rsidR="00F90BDC" w:rsidRDefault="00F90BDC"/>
    <w:p w14:paraId="6322B595" w14:textId="77777777" w:rsidR="00F90BDC" w:rsidRDefault="00F90BDC">
      <w:r xmlns:w="http://schemas.openxmlformats.org/wordprocessingml/2006/main">
        <w:t xml:space="preserve">যিশুর মৃত্যুকে রোমান সৈন্যরা চিহ্নিত করেছিল যারা তাদের মধ্যে তাঁর পোশাক ভাগ করার জন্য লোটা ফেলেছিল।</w:t>
      </w:r>
    </w:p>
    <w:p w14:paraId="459D09F1" w14:textId="77777777" w:rsidR="00F90BDC" w:rsidRDefault="00F90BDC"/>
    <w:p w14:paraId="34934336" w14:textId="77777777" w:rsidR="00F90BDC" w:rsidRDefault="00F90BDC">
      <w:r xmlns:w="http://schemas.openxmlformats.org/wordprocessingml/2006/main">
        <w:t xml:space="preserve">1. যীশুর বলিদানের শক্তি - কীভাবে যীশুর মৃত্যু বিশ্বকে পরিবর্তন করেছিল এবং তিনি আমাদের প্রতি তাঁর ভালবাসা প্রদর্শন করতে গিয়েছিলেন।</w:t>
      </w:r>
    </w:p>
    <w:p w14:paraId="10862E3C" w14:textId="77777777" w:rsidR="00F90BDC" w:rsidRDefault="00F90BDC"/>
    <w:p w14:paraId="06A86F72" w14:textId="77777777" w:rsidR="00F90BDC" w:rsidRDefault="00F90BDC">
      <w:r xmlns:w="http://schemas.openxmlformats.org/wordprocessingml/2006/main">
        <w:t xml:space="preserve">2. একজন দাসের হৃদয় - নম্রতা এবং নিঃস্বার্থ উদাহরণ যীশু ক্রুশে আমাদের জন্য সেট করেছিলেন।</w:t>
      </w:r>
    </w:p>
    <w:p w14:paraId="06C80C02" w14:textId="77777777" w:rsidR="00F90BDC" w:rsidRDefault="00F90BDC"/>
    <w:p w14:paraId="438166EB" w14:textId="77777777" w:rsidR="00F90BDC" w:rsidRDefault="00F90BDC">
      <w:r xmlns:w="http://schemas.openxmlformats.org/wordprocessingml/2006/main">
        <w:t xml:space="preserve">1. ফিলিপীয় 2:7-8 - তিনি নিজেকে কিছুই তৈরি করেননি, একজন ভৃত্যের স্বভাব গ্রহণ করে, মানুষের মতো করে তৈরি করা হয়েছে। এবং একজন মানুষ হিসাবে চেহারায় পাওয়া গিয়ে, তিনি নিজেকে নত এবং মৃত্যুর বাধ্য হয়েছিলেন? </w:t>
      </w:r>
      <w:r xmlns:w="http://schemas.openxmlformats.org/wordprocessingml/2006/main">
        <w:t xml:space="preserve">একটি ক্রুশে মৃত্যু ভেন </w:t>
      </w:r>
      <w:r xmlns:w="http://schemas.openxmlformats.org/wordprocessingml/2006/main">
        <w:rPr>
          <w:rFonts w:ascii="맑은 고딕 Semilight" w:hAnsi="맑은 고딕 Semilight"/>
        </w:rPr>
        <w:t xml:space="preserve">!</w:t>
      </w:r>
    </w:p>
    <w:p w14:paraId="56561611" w14:textId="77777777" w:rsidR="00F90BDC" w:rsidRDefault="00F90BDC"/>
    <w:p w14:paraId="3F997C11" w14:textId="77777777" w:rsidR="00F90BDC" w:rsidRDefault="00F90BDC">
      <w:r xmlns:w="http://schemas.openxmlformats.org/wordprocessingml/2006/main">
        <w:t xml:space="preserve">2. ইশাইয়াহ 53:3-6 - তিনি মানবজাতির দ্বারা তুচ্ছ এবং প্রত্যাখ্যাত ছিলেন, একজন দুঃখী মানুষ, এবং ব্যথার সাথে পরিচিত। এমন একজনের মতো যার কাছ থেকে লোকেরা তাদের মুখ লুকিয়ে রাখে তাকে তুচ্ছ করা হয়েছিল এবং আমরা তাকে কম সম্মানের সাথে ধরে রেখেছিলাম। নিশ্চয়ই তিনি আমাদের যন্ত্রণা গ্রহণ করেছেন এবং আমাদের দুঃখকষ্ট বহন করেছেন, তবুও আমরা তাকে ঈশ্বরের দ্বারা শাস্তিপ্রাপ্ত, তার দ্বারা আঘাতপ্রাপ্ত এবং পীড়িত বলে মনে করেছি।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7E39759C" w14:textId="77777777" w:rsidR="00F90BDC" w:rsidRDefault="00F90BDC"/>
    <w:p w14:paraId="7D61CEEA" w14:textId="77777777" w:rsidR="00F90BDC" w:rsidRDefault="00F90BDC">
      <w:r xmlns:w="http://schemas.openxmlformats.org/wordprocessingml/2006/main">
        <w:t xml:space="preserve">মার্ক 15:25 তখন তৃতীয় ঘণ্টা, তারা তাঁকে ক্রুশে দিল৷</w:t>
      </w:r>
    </w:p>
    <w:p w14:paraId="2C4BE0EB" w14:textId="77777777" w:rsidR="00F90BDC" w:rsidRDefault="00F90BDC"/>
    <w:p w14:paraId="76005F39" w14:textId="77777777" w:rsidR="00F90BDC" w:rsidRDefault="00F90BDC">
      <w:r xmlns:w="http://schemas.openxmlformats.org/wordprocessingml/2006/main">
        <w:t xml:space="preserve">তৃতীয় প্রহরে যীশুকে ক্রুশবিদ্ধ করা হয়েছিল।</w:t>
      </w:r>
    </w:p>
    <w:p w14:paraId="07521555" w14:textId="77777777" w:rsidR="00F90BDC" w:rsidRDefault="00F90BDC"/>
    <w:p w14:paraId="730908A9" w14:textId="77777777" w:rsidR="00F90BDC" w:rsidRDefault="00F90BDC">
      <w:r xmlns:w="http://schemas.openxmlformats.org/wordprocessingml/2006/main">
        <w:t xml:space="preserve">1. উত্থিত খ্রিস্ট - দুঃখের সময়ে অটল বিশ্বাস</w:t>
      </w:r>
    </w:p>
    <w:p w14:paraId="3C9E30BC" w14:textId="77777777" w:rsidR="00F90BDC" w:rsidRDefault="00F90BDC"/>
    <w:p w14:paraId="1BC06129" w14:textId="77777777" w:rsidR="00F90BDC" w:rsidRDefault="00F90BDC">
      <w:r xmlns:w="http://schemas.openxmlformats.org/wordprocessingml/2006/main">
        <w:t xml:space="preserve">2. যীশুর ক্রুশবিদ্ধকরণ - তাঁর অবিচ্ছিন্ন ভালবাসার একটি টেস্টামেন্ট</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14:paraId="249C2983" w14:textId="77777777" w:rsidR="00F90BDC" w:rsidRDefault="00F90BDC"/>
    <w:p w14:paraId="15F146F5" w14:textId="77777777" w:rsidR="00F90BDC" w:rsidRDefault="00F90BDC">
      <w:r xmlns:w="http://schemas.openxmlformats.org/wordprocessingml/2006/main">
        <w:t xml:space="preserve">2. ফিলিপীয় 2:5-8 - "পরস্পরের সাথে আপনার সম্পর্কের ক্ষেত্রে, খ্রীষ্ট যীশুর মতো একই মানসিকতা রাখুন: যিনি স্বভাবতই ঈশ্বর হয়েও ঈশ্বরের সাথে সমতাকে নিজের সুবিধার জন্য ব্যবহার করার মতো কিছু মনে করেননি; বরং, তিনি একজন ভৃত্যের স্বভাব গ্রহন করে নিজেকে কিছুই করেননি, মানুষের আদলে তৈরি হয়েছিলেন। এবং একজন মানুষ হিসাবে আবির্ভূত হয়ে তিনি মৃত্যুর জন্য বাধ্য হয়ে নিজেকে নত করেছিলেন? এমনকি ক্রুশে মৃত্যুও!"</w:t>
      </w:r>
    </w:p>
    <w:p w14:paraId="643BD99A" w14:textId="77777777" w:rsidR="00F90BDC" w:rsidRDefault="00F90BDC"/>
    <w:p w14:paraId="6717D66A" w14:textId="77777777" w:rsidR="00F90BDC" w:rsidRDefault="00F90BDC">
      <w:r xmlns:w="http://schemas.openxmlformats.org/wordprocessingml/2006/main">
        <w:t xml:space="preserve">মার্ক 15:26 আর তাঁর অভিযোগের উপরে লেখা ছিল, ইহুদীদের রাজা৷</w:t>
      </w:r>
    </w:p>
    <w:p w14:paraId="188988D0" w14:textId="77777777" w:rsidR="00F90BDC" w:rsidRDefault="00F90BDC"/>
    <w:p w14:paraId="6F52410B" w14:textId="77777777" w:rsidR="00F90BDC" w:rsidRDefault="00F90BDC">
      <w:r xmlns:w="http://schemas.openxmlformats.org/wordprocessingml/2006/main">
        <w:t xml:space="preserve">রোমান সৈন্যরা যীশুর উপর "ইহুদীদের রাজা" লিখেছিল তার রাজত্বের দাবির উপহাস হিসাবে।</w:t>
      </w:r>
    </w:p>
    <w:p w14:paraId="419626A7" w14:textId="77777777" w:rsidR="00F90BDC" w:rsidRDefault="00F90BDC"/>
    <w:p w14:paraId="38559E9F" w14:textId="77777777" w:rsidR="00F90BDC" w:rsidRDefault="00F90BDC">
      <w:r xmlns:w="http://schemas.openxmlformats.org/wordprocessingml/2006/main">
        <w:t xml:space="preserve">1. যীশুকে বিশ্বের দ্বারা উপহাস করা হয়েছিল কিন্তু তবুও তিনি রাজাদের প্রকৃত রাজা ছিলেন।</w:t>
      </w:r>
    </w:p>
    <w:p w14:paraId="47B31E51" w14:textId="77777777" w:rsidR="00F90BDC" w:rsidRDefault="00F90BDC"/>
    <w:p w14:paraId="3D9EDA20" w14:textId="77777777" w:rsidR="00F90BDC" w:rsidRDefault="00F90BDC">
      <w:r xmlns:w="http://schemas.openxmlformats.org/wordprocessingml/2006/main">
        <w:t xml:space="preserve">2. আমাদের পরিত্রাণের জন্য যীশু নিজেকে ঠাট্টা ও ক্রুশবিদ্ধ হওয়ার জন্য বিনীত করেছিলেন।</w:t>
      </w:r>
    </w:p>
    <w:p w14:paraId="1222C928" w14:textId="77777777" w:rsidR="00F90BDC" w:rsidRDefault="00F90BDC"/>
    <w:p w14:paraId="5B8BBA9A" w14:textId="77777777" w:rsidR="00F90BDC" w:rsidRDefault="00F90BDC">
      <w:r xmlns:w="http://schemas.openxmlformats.org/wordprocessingml/2006/main">
        <w:t xml:space="preserve">1. ফিলিপীয় 2:6-8 - যীশু নিজেকে নম্র করেছিলেন এবং একজন দাসের রূপ ধারণ করেছিলেন।</w:t>
      </w:r>
    </w:p>
    <w:p w14:paraId="1A829332" w14:textId="77777777" w:rsidR="00F90BDC" w:rsidRDefault="00F90BDC"/>
    <w:p w14:paraId="1E559233" w14:textId="77777777" w:rsidR="00F90BDC" w:rsidRDefault="00F90BDC">
      <w:r xmlns:w="http://schemas.openxmlformats.org/wordprocessingml/2006/main">
        <w:t xml:space="preserve">2. প্রকাশিত বাক্য 19:16 - যীশু হলেন রাজাদের রাজা এবং প্রভুদের প্রভু৷</w:t>
      </w:r>
    </w:p>
    <w:p w14:paraId="53D6685F" w14:textId="77777777" w:rsidR="00F90BDC" w:rsidRDefault="00F90BDC"/>
    <w:p w14:paraId="636EE70A" w14:textId="77777777" w:rsidR="00F90BDC" w:rsidRDefault="00F90BDC">
      <w:r xmlns:w="http://schemas.openxmlformats.org/wordprocessingml/2006/main">
        <w:t xml:space="preserve">মার্ক 15:27 এবং তার সাথে তারা দুই চোরকে ক্রুশে দিল; একজন তার ডানদিকে এবং অন্যটি তার বাম দিকে।</w:t>
      </w:r>
    </w:p>
    <w:p w14:paraId="30A2655E" w14:textId="77777777" w:rsidR="00F90BDC" w:rsidRDefault="00F90BDC"/>
    <w:p w14:paraId="61178EDA" w14:textId="77777777" w:rsidR="00F90BDC" w:rsidRDefault="00F90BDC">
      <w:r xmlns:w="http://schemas.openxmlformats.org/wordprocessingml/2006/main">
        <w:t xml:space="preserve">যীশুকে দুই অপরাধীর মধ্যে ক্রুশবিদ্ধ করা হয়েছিল।</w:t>
      </w:r>
    </w:p>
    <w:p w14:paraId="5FD03AE1" w14:textId="77777777" w:rsidR="00F90BDC" w:rsidRDefault="00F90BDC"/>
    <w:p w14:paraId="526FA2FA" w14:textId="77777777" w:rsidR="00F90BDC" w:rsidRDefault="00F90BDC">
      <w:r xmlns:w="http://schemas.openxmlformats.org/wordprocessingml/2006/main">
        <w:t xml:space="preserve">1. সর্বশ্রেষ্ঠ বলিদান: কীভাবে যীশু আমাদের জন্য তাঁর নিঃশর্ত ভালবাসা প্রদর্শন করেছিলেন</w:t>
      </w:r>
    </w:p>
    <w:p w14:paraId="1FCC3779" w14:textId="77777777" w:rsidR="00F90BDC" w:rsidRDefault="00F90BDC"/>
    <w:p w14:paraId="7878F0F3" w14:textId="77777777" w:rsidR="00F90BDC" w:rsidRDefault="00F90BDC">
      <w:r xmlns:w="http://schemas.openxmlformats.org/wordprocessingml/2006/main">
        <w:t xml:space="preserve">2. ক্ষমার শক্তি: যীশু কীভাবে তাঁর ক্রুশবিদ্ধ অপরাধীদের ক্ষমা করেছিলেন</w:t>
      </w:r>
    </w:p>
    <w:p w14:paraId="52C08BDE" w14:textId="77777777" w:rsidR="00F90BDC" w:rsidRDefault="00F90BDC"/>
    <w:p w14:paraId="3FC2AB93"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2A3CFDC5" w14:textId="77777777" w:rsidR="00F90BDC" w:rsidRDefault="00F90BDC"/>
    <w:p w14:paraId="00E04078" w14:textId="77777777" w:rsidR="00F90BDC" w:rsidRDefault="00F90BDC">
      <w:r xmlns:w="http://schemas.openxmlformats.org/wordprocessingml/2006/main">
        <w:t xml:space="preserve">2. লুক 23:39-43 - সেখানে ফাঁসি দেওয়া অপরাধীদের মধ্যে একজন তাকে অপমান করেছিল: ? </w:t>
      </w:r>
      <w:r xmlns:w="http://schemas.openxmlformats.org/wordprocessingml/2006/main">
        <w:rPr>
          <w:rFonts w:ascii="맑은 고딕 Semilight" w:hAnsi="맑은 고딕 Semilight"/>
        </w:rPr>
        <w:t xml:space="preserve">রেন </w:t>
      </w:r>
      <w:r xmlns:w="http://schemas.openxmlformats.org/wordprocessingml/2006/main">
        <w:t xml:space="preserve">? আপনি </w:t>
      </w:r>
      <w:r xmlns:w="http://schemas.openxmlformats.org/wordprocessingml/2006/main">
        <w:rPr>
          <w:rFonts w:ascii="맑은 고딕 Semilight" w:hAnsi="맑은 고딕 Semilight"/>
        </w:rPr>
        <w:t xml:space="preserve">কি </w:t>
      </w:r>
      <w:r xmlns:w="http://schemas.openxmlformats.org/wordprocessingml/2006/main">
        <w:t xml:space="preserve">মশীহ? নিজেকে আর আমাদের বাঁচাও!??কিন্তু অন্য অপরাধী তাকে ধমক দিল। ? </w:t>
      </w:r>
      <w:r xmlns:w="http://schemas.openxmlformats.org/wordprocessingml/2006/main">
        <w:rPr>
          <w:rFonts w:ascii="맑은 고딕 Semilight" w:hAnsi="맑은 고딕 Semilight"/>
        </w:rPr>
        <w:t xml:space="preserve">쏡 </w:t>
      </w:r>
      <w:r xmlns:w="http://schemas.openxmlformats.org/wordprocessingml/2006/main">
        <w:t xml:space="preserve">চালু? আপনি কি ঈশ্বরকে ভয় </w:t>
      </w:r>
      <w:r xmlns:w="http://schemas.openxmlformats.org/wordprocessingml/2006/main">
        <w:rPr>
          <w:rFonts w:ascii="맑은 고딕 Semilight" w:hAnsi="맑은 고딕 Semilight"/>
        </w:rPr>
        <w:t xml:space="preserve">করেন </w:t>
      </w:r>
      <w:r xmlns:w="http://schemas.openxmlformats.org/wordprocessingml/2006/main">
        <w:t xml:space="preserve">,??তিনি বললেন,? </w:t>
      </w:r>
      <w:r xmlns:w="http://schemas.openxmlformats.org/wordprocessingml/2006/main">
        <w:rPr>
          <w:rFonts w:ascii="맑은 고딕 Semilight" w:hAnsi="맑은 고딕 Semilight"/>
        </w:rPr>
        <w:t xml:space="preserve">쐓 </w:t>
      </w:r>
      <w:r xmlns:w="http://schemas.openxmlformats.org/wordprocessingml/2006/main">
        <w:t xml:space="preserve">আপনি একই বাক্যের অধীনে আছেন? আমরা ন্যায়সঙ্গতভাবে শাস্তি পাচ্ছি, কারণ আমরা আমাদের কাজের প্রাপ্য পাচ্ছি। কিন্তু এই লোকটা কোন অন্যায় করেনি।??তারপর বলল,? </w:t>
      </w:r>
      <w:r xmlns:w="http://schemas.openxmlformats.org/wordprocessingml/2006/main">
        <w:rPr>
          <w:rFonts w:ascii="맑은 고딕 Semilight" w:hAnsi="맑은 고딕 Semilight"/>
        </w:rPr>
        <w:t xml:space="preserve">쏪 </w:t>
      </w:r>
      <w:r xmlns:w="http://schemas.openxmlformats.org/wordprocessingml/2006/main">
        <w:t xml:space="preserve">esus, তুমি যখন তোমার রাজ্যে আসবে তখন আমাকে মনে রাখবে.??যীশু তাকে উত্তর দিলেন, ? </w:t>
      </w:r>
      <w:r xmlns:w="http://schemas.openxmlformats.org/wordprocessingml/2006/main">
        <w:rPr>
          <w:rFonts w:ascii="맑은 고딕 Semilight" w:hAnsi="맑은 고딕 Semilight"/>
        </w:rPr>
        <w:t xml:space="preserve">쏷 </w:t>
      </w:r>
      <w:r xmlns:w="http://schemas.openxmlformats.org/wordprocessingml/2006/main">
        <w:t xml:space="preserve">রুলি তোমাকে বলছি, আজ তুমি আমার সাথে জান্নাতে থাকবে.??</w:t>
      </w:r>
    </w:p>
    <w:p w14:paraId="3615DD2A" w14:textId="77777777" w:rsidR="00F90BDC" w:rsidRDefault="00F90BDC"/>
    <w:p w14:paraId="7FD2561E" w14:textId="77777777" w:rsidR="00F90BDC" w:rsidRDefault="00F90BDC">
      <w:r xmlns:w="http://schemas.openxmlformats.org/wordprocessingml/2006/main">
        <w:t xml:space="preserve">মার্ক 15:28 আর শাস্ত্রের সেই কথা পূর্ণ হল, যা বলে, আর তাঁকে সীমালঙ্ঘনকারীদের সঙ্গে গণনা করা হয়েছিল৷</w:t>
      </w:r>
    </w:p>
    <w:p w14:paraId="433EBB9A" w14:textId="77777777" w:rsidR="00F90BDC" w:rsidRDefault="00F90BDC"/>
    <w:p w14:paraId="58AFE2C7" w14:textId="77777777" w:rsidR="00F90BDC" w:rsidRDefault="00F90BDC">
      <w:r xmlns:w="http://schemas.openxmlformats.org/wordprocessingml/2006/main">
        <w:t xml:space="preserve">যীশুকে দুই অপরাধীর সাথে ক্রুশবিদ্ধ করা হয়েছিল, ধর্মগ্রন্থে লেখা একটি ভবিষ্যদ্বাণী পূরণ হয়েছিল।</w:t>
      </w:r>
    </w:p>
    <w:p w14:paraId="6E9BD258" w14:textId="77777777" w:rsidR="00F90BDC" w:rsidRDefault="00F90BDC"/>
    <w:p w14:paraId="6AE162F1" w14:textId="77777777" w:rsidR="00F90BDC" w:rsidRDefault="00F90BDC">
      <w:r xmlns:w="http://schemas.openxmlformats.org/wordprocessingml/2006/main">
        <w:t xml:space="preserve">1. ঈশ্বরের শব্দের শক্তি: যিশু কীভাবে মার্ক 15:28-এর ভবিষ্যদ্বাণী পূর্ণ করেছিলেন</w:t>
      </w:r>
    </w:p>
    <w:p w14:paraId="639DA3D2" w14:textId="77777777" w:rsidR="00F90BDC" w:rsidRDefault="00F90BDC"/>
    <w:p w14:paraId="31A29B43" w14:textId="77777777" w:rsidR="00F90BDC" w:rsidRDefault="00F90BDC">
      <w:r xmlns:w="http://schemas.openxmlformats.org/wordprocessingml/2006/main">
        <w:t xml:space="preserve">2. আমাদের মুক্তির অগাধ মূল্য: মার্ক 15:28 এ যীশুর বলিদান বোঝা</w:t>
      </w:r>
    </w:p>
    <w:p w14:paraId="462B295D" w14:textId="77777777" w:rsidR="00F90BDC" w:rsidRDefault="00F90BDC"/>
    <w:p w14:paraId="00DEAE54" w14:textId="77777777" w:rsidR="00F90BDC" w:rsidRDefault="00F90BDC">
      <w:r xmlns:w="http://schemas.openxmlformats.org/wordprocessingml/2006/main">
        <w:t xml:space="preserve">1. ইশাইয়া 53:12 - "অতএব আমি তাকে মহানদের সাথে একটি অংশ ভাগ করব, এবং সে শক্তিশালীদের সাথে লুটের জিনিস ভাগ করবে; কারণ সে তার আত্মাকে মৃত্যু পর্যন্ত ঢেলে দিয়েছে: এবং সে সীমালঙ্ঘনকারীদের সাথে গণনা করা হয়েছিল; এবং সে নগ্ন ছিল অনেকের পাপ, এবং সীমালঙ্ঘনকারীদের জন্য সুপারিশ করেছেন।"</w:t>
      </w:r>
    </w:p>
    <w:p w14:paraId="79D28250" w14:textId="77777777" w:rsidR="00F90BDC" w:rsidRDefault="00F90BDC"/>
    <w:p w14:paraId="1BDE20F1" w14:textId="77777777" w:rsidR="00F90BDC" w:rsidRDefault="00F90BDC">
      <w:r xmlns:w="http://schemas.openxmlformats.org/wordprocessingml/2006/main">
        <w:t xml:space="preserve">2. লূক 22:37 - "কারণ আমি তোমাদের বলছি, যা লেখা আছে তা এখনও আমার মধ্যে পূর্ণ হতে হবে, এবং তিনি সীমালঙ্ঘনকারীদের মধ্যে গণ্য হয়েছিলেন: আমার বিষয়ে যা কিছুর শেষ আছে।"</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15:29 আর যাঁরা পাশ দিয়ে যাচ্ছিলেন, তাঁরা মাথা নাড়তে নাড়তে তাঁকে তিরস্কার করলেন, আর বললেন, আহা, তুমি যে মন্দির ধ্বংস করে তিনদিনের মধ্যে বানিয়েছ।</w:t>
      </w:r>
    </w:p>
    <w:p w14:paraId="278A308F" w14:textId="77777777" w:rsidR="00F90BDC" w:rsidRDefault="00F90BDC"/>
    <w:p w14:paraId="7B75A4C1" w14:textId="77777777" w:rsidR="00F90BDC" w:rsidRDefault="00F90BDC">
      <w:r xmlns:w="http://schemas.openxmlformats.org/wordprocessingml/2006/main">
        <w:t xml:space="preserve">যীশুর পথচারীরা তাকে ঠাট্টা করে বলেছিল যে তিনি তিন দিনের মধ্যে মন্দিরটি ধ্বংস ও পুনর্নির্মাণ করেছিলেন।</w:t>
      </w:r>
    </w:p>
    <w:p w14:paraId="6B3E72E7" w14:textId="77777777" w:rsidR="00F90BDC" w:rsidRDefault="00F90BDC"/>
    <w:p w14:paraId="55CAEC3F" w14:textId="77777777" w:rsidR="00F90BDC" w:rsidRDefault="00F90BDC">
      <w:r xmlns:w="http://schemas.openxmlformats.org/wordprocessingml/2006/main">
        <w:t xml:space="preserve">1. ঈশ্বর অসম্ভব করতে পারেন: যীশুর শক্তি বোঝা।</w:t>
      </w:r>
    </w:p>
    <w:p w14:paraId="64D60F1E" w14:textId="77777777" w:rsidR="00F90BDC" w:rsidRDefault="00F90BDC"/>
    <w:p w14:paraId="030ED0C3" w14:textId="77777777" w:rsidR="00F90BDC" w:rsidRDefault="00F90BDC">
      <w:r xmlns:w="http://schemas.openxmlformats.org/wordprocessingml/2006/main">
        <w:t xml:space="preserve">2. বিশ্বাসের শক্তি: উপহাস এবং উপহাস কাটিয়ে ওঠা।</w:t>
      </w:r>
    </w:p>
    <w:p w14:paraId="6A6B7AAA" w14:textId="77777777" w:rsidR="00F90BDC" w:rsidRDefault="00F90BDC"/>
    <w:p w14:paraId="384DC3F2"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1A62F2E2" w14:textId="77777777" w:rsidR="00F90BDC" w:rsidRDefault="00F90BDC"/>
    <w:p w14:paraId="610C8504" w14:textId="77777777" w:rsidR="00F90BDC" w:rsidRDefault="00F90BDC">
      <w:r xmlns:w="http://schemas.openxmlformats.org/wordprocessingml/2006/main">
        <w:t xml:space="preserve">2. জন 2:18-22 - "অতএব ইহুদীরা তাকে বললো,? আপনি কি আমাদের এই কাজগুলো করার জন্য </w:t>
      </w:r>
      <w:r xmlns:w="http://schemas.openxmlformats.org/wordprocessingml/2006/main">
        <w:rPr>
          <w:rFonts w:ascii="맑은 고딕 Semilight" w:hAnsi="맑은 고딕 Semilight"/>
        </w:rPr>
        <w:t xml:space="preserve">টুপির </w:t>
      </w:r>
      <w:r xmlns:w="http://schemas.openxmlformats.org/wordprocessingml/2006/main">
        <w:t xml:space="preserve">চিহ্ন দেখান? যীশু তাদের উত্তর দিয়েছিলেন,? এই মন্দিরটি ধ্বংস </w:t>
      </w:r>
      <w:r xmlns:w="http://schemas.openxmlformats.org/wordprocessingml/2006/main">
        <w:rPr>
          <w:rFonts w:ascii="맑은 고딕 Semilight" w:hAnsi="맑은 고딕 Semilight"/>
        </w:rPr>
        <w:t xml:space="preserve">করুন </w:t>
      </w:r>
      <w:r xmlns:w="http://schemas.openxmlformats.org/wordprocessingml/2006/main">
        <w:t xml:space="preserve">, এবং আমি তিন দিনের মধ্যে এটিকে উঠিয়ে দেব। উপরে।??ইহুদীরা তখন বললো,? </w:t>
      </w:r>
      <w:r xmlns:w="http://schemas.openxmlformats.org/wordprocessingml/2006/main">
        <w:t xml:space="preserve">এই মন্দির বানাতে ছেচল্লিশ বছর লেগেছে,আর তুমি কি তিনদিনের মধ্যে বানাতে পারবে???কিন্তু সে তার শরীরের মন্দিরের কথা বলছিল।তাই যখন সে ছিল </w:t>
      </w:r>
      <w:r xmlns:w="http://schemas.openxmlformats.org/wordprocessingml/2006/main">
        <w:rPr>
          <w:rFonts w:ascii="맑은 고딕 Semilight" w:hAnsi="맑은 고딕 Semilight"/>
        </w:rPr>
        <w:t xml:space="preserve">। </w:t>
      </w:r>
      <w:r xmlns:w="http://schemas.openxmlformats.org/wordprocessingml/2006/main">
        <w:t xml:space="preserve">মৃতদের মধ্য থেকে পুনরুত্থিত, তাঁর শিষ্যদের মনে পড়ল যে তিনি এই কথা বলেছিলেন এবং তারা ধর্মগ্রন্থ ও যীশুর কথায় বিশ্বাস করেছিল।"</w:t>
      </w:r>
    </w:p>
    <w:p w14:paraId="3857DE25" w14:textId="77777777" w:rsidR="00F90BDC" w:rsidRDefault="00F90BDC"/>
    <w:p w14:paraId="1DF1F64E" w14:textId="77777777" w:rsidR="00F90BDC" w:rsidRDefault="00F90BDC">
      <w:r xmlns:w="http://schemas.openxmlformats.org/wordprocessingml/2006/main">
        <w:t xml:space="preserve">মার্ক 15:30 নিজেকে বাঁচান, এবং ক্রুশ থেকে নেমে আসুন।</w:t>
      </w:r>
    </w:p>
    <w:p w14:paraId="6682BF0A" w14:textId="77777777" w:rsidR="00F90BDC" w:rsidRDefault="00F90BDC"/>
    <w:p w14:paraId="40E7BF05" w14:textId="77777777" w:rsidR="00F90BDC" w:rsidRDefault="00F90BDC">
      <w:r xmlns:w="http://schemas.openxmlformats.org/wordprocessingml/2006/main">
        <w:t xml:space="preserve">জেরুজালেমের লোকেরা যীশুকে ঠাট্টা করেছিল যখন তিনি ক্রুশে ছিলেন তখন তাঁকে নিজেকে বাঁচাতে এবং নীচে নেমে আসতে বলেছিলেন।</w:t>
      </w:r>
    </w:p>
    <w:p w14:paraId="1597FB3C" w14:textId="77777777" w:rsidR="00F90BDC" w:rsidRDefault="00F90BDC"/>
    <w:p w14:paraId="028DED2A" w14:textId="77777777" w:rsidR="00F90BDC" w:rsidRDefault="00F90BDC">
      <w:r xmlns:w="http://schemas.openxmlformats.org/wordprocessingml/2006/main">
        <w:t xml:space="preserve">1. অবিশ্বাসের শক্তি: কীভাবে ক্রুশে যীশুর প্রত্যাখ্যান মানুষের অবিশ্বাসের গভীরতা প্রকাশ করে</w:t>
      </w:r>
    </w:p>
    <w:p w14:paraId="19D018DC" w14:textId="77777777" w:rsidR="00F90BDC" w:rsidRDefault="00F90BDC"/>
    <w:p w14:paraId="5F567708" w14:textId="77777777" w:rsidR="00F90BDC" w:rsidRDefault="00F90BDC">
      <w:r xmlns:w="http://schemas.openxmlformats.org/wordprocessingml/2006/main">
        <w:t xml:space="preserve">2. পরিত্রাণের প্যারাডক্স: কিভাবে যীশু? </w:t>
      </w:r>
      <w:r xmlns:w="http://schemas.openxmlformats.org/wordprocessingml/2006/main">
        <w:t xml:space="preserve">ক্রুশে মৃত্যু অনন্ত পরিত্রাণ নিয়ে </w:t>
      </w:r>
      <w:r xmlns:w="http://schemas.openxmlformats.org/wordprocessingml/2006/main">
        <w:rPr>
          <w:rFonts w:ascii="맑은 고딕 Semilight" w:hAnsi="맑은 고딕 Semilight"/>
        </w:rPr>
        <w:t xml:space="preserve">এসেছিল</w:t>
      </w:r>
    </w:p>
    <w:p w14:paraId="132146D9" w14:textId="77777777" w:rsidR="00F90BDC" w:rsidRDefault="00F90BDC"/>
    <w:p w14:paraId="7EA7BD9B" w14:textId="77777777" w:rsidR="00F90BDC" w:rsidRDefault="00F90BDC">
      <w:r xmlns:w="http://schemas.openxmlformats.org/wordprocessingml/2006/main">
        <w:t xml:space="preserve">1. জন 19:25-27 - যীশুর ক্রুশের কাছে তাঁর মা, তাঁর মা দাঁড়িয়েছিলেন? </w:t>
      </w:r>
      <w:r xmlns:w="http://schemas.openxmlformats.org/wordprocessingml/2006/main">
        <w:rPr>
          <w:rFonts w:ascii="맑은 고딕 Semilight" w:hAnsi="맑은 고딕 Semilight"/>
        </w:rPr>
        <w:t xml:space="preserve">셲 </w:t>
      </w:r>
      <w:r xmlns:w="http://schemas.openxmlformats.org/wordprocessingml/2006/main">
        <w:t xml:space="preserve">বোন, ক্লোপাসের স্ত্রী মেরি, এবং মেরি ম্যাগডালিন। যীশু যখন সেখানে তাঁর মাকে এবং যে শিষ্যকে তিনি খুব পছন্দ করতেন কাছেই দাঁড়িয়ে থাকতে দেখলেন, তখন তিনি তাঁর মাকে বললেন, "প্রিয় মহিলা, এখানে তোমার ছেলে," এবং শিষ্যকে, "এই তোমার মা।"</w:t>
      </w:r>
    </w:p>
    <w:p w14:paraId="0421EE28" w14:textId="77777777" w:rsidR="00F90BDC" w:rsidRDefault="00F90BDC"/>
    <w:p w14:paraId="24BA17F9" w14:textId="77777777" w:rsidR="00F90BDC" w:rsidRDefault="00F90BDC">
      <w:r xmlns:w="http://schemas.openxmlformats.org/wordprocessingml/2006/main">
        <w:t xml:space="preserve">2. ফিলিপীয় 2:8-9 - এবং একজন মানুষ হিসাবে চেহারা পাওয়া যায়, তিনি মৃত্যুর বাধ্য হয়ে নিজেকে নত? </w:t>
      </w:r>
      <w:r xmlns:w="http://schemas.openxmlformats.org/wordprocessingml/2006/main">
        <w:t xml:space="preserve">একটি ক্রুশে মৃত্যু ভেন </w:t>
      </w:r>
      <w:r xmlns:w="http://schemas.openxmlformats.org/wordprocessingml/2006/main">
        <w:rPr>
          <w:rFonts w:ascii="맑은 고딕 Semilight" w:hAnsi="맑은 고딕 Semilight"/>
        </w:rPr>
        <w:t xml:space="preserve">! </w:t>
      </w:r>
      <w:r xmlns:w="http://schemas.openxmlformats.org/wordprocessingml/2006/main">
        <w:t xml:space="preserve">তাই ঈশ্বর তাকে সর্বোচ্চ স্থানে উন্নীত করেছেন এবং তাকে এমন নাম দিয়েছেন যা প্রতিটি নামের উপরে।</w:t>
      </w:r>
    </w:p>
    <w:p w14:paraId="12368214" w14:textId="77777777" w:rsidR="00F90BDC" w:rsidRDefault="00F90BDC"/>
    <w:p w14:paraId="5028EBD7" w14:textId="77777777" w:rsidR="00F90BDC" w:rsidRDefault="00F90BDC">
      <w:r xmlns:w="http://schemas.openxmlformats.org/wordprocessingml/2006/main">
        <w:t xml:space="preserve">মার্ক 15:31 একইভাবে প্রধান যাজকরাও ব্যবস্থার শিক্ষকদের সঙ্গে নিজেদের মধ্যে ঠাট্টা করে বলতে লাগল, 'তিনি অন্যদের রক্ষা করেছেন৷ সে নিজেকে বাঁচাতে পারে না।</w:t>
      </w:r>
    </w:p>
    <w:p w14:paraId="4CEC883F" w14:textId="77777777" w:rsidR="00F90BDC" w:rsidRDefault="00F90BDC"/>
    <w:p w14:paraId="2933BD5E" w14:textId="77777777" w:rsidR="00F90BDC" w:rsidRDefault="00F90BDC">
      <w:r xmlns:w="http://schemas.openxmlformats.org/wordprocessingml/2006/main">
        <w:t xml:space="preserve">প্রধান যাজকরা এবং ধর্মগুরুরা যীশুকে ঠাট্টা করে বলেছিলেন যে তিনি অন্যদের বাঁচাতে পারলেও নিজেকে বাঁচাতে পারেননি।</w:t>
      </w:r>
    </w:p>
    <w:p w14:paraId="40F488E1" w14:textId="77777777" w:rsidR="00F90BDC" w:rsidRDefault="00F90BDC"/>
    <w:p w14:paraId="0033EF64" w14:textId="77777777" w:rsidR="00F90BDC" w:rsidRDefault="00F90BDC">
      <w:r xmlns:w="http://schemas.openxmlformats.org/wordprocessingml/2006/main">
        <w:t xml:space="preserve">1: যীশুর শক্তি? আমাদের জন্য ভালবাসা এবং ত্যাগ, এমনকি যারা তাকে উপহাস করেছিল তাদের মুখেও।</w:t>
      </w:r>
    </w:p>
    <w:p w14:paraId="63738606" w14:textId="77777777" w:rsidR="00F90BDC" w:rsidRDefault="00F90BDC"/>
    <w:p w14:paraId="61E984F2" w14:textId="77777777" w:rsidR="00F90BDC" w:rsidRDefault="00F90BDC">
      <w:r xmlns:w="http://schemas.openxmlformats.org/wordprocessingml/2006/main">
        <w:t xml:space="preserve">2: আমরা যা বিশ্বাস করি তার জন্য দাঁড়ানোর গুরুত্ব, এমনকি উপহাসের সম্মুখীন হলেও।</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এর </w:t>
      </w:r>
      <w:r xmlns:w="http://schemas.openxmlformats.org/wordprocessingml/2006/main">
        <w:t xml:space="preserve">চেয়ে বড় ভালবাসার আর কেউ নেই: একজনকে ত্যাগ করতে? </w:t>
      </w:r>
      <w:r xmlns:w="http://schemas.openxmlformats.org/wordprocessingml/2006/main">
        <w:t xml:space="preserve">একজনের জন্য জীবন? </w:t>
      </w:r>
      <w:r xmlns:w="http://schemas.openxmlformats.org/wordprocessingml/2006/main">
        <w:rPr>
          <w:rFonts w:ascii="맑은 고딕 Semilight" w:hAnsi="맑은 고딕 Semilight"/>
        </w:rPr>
        <w:t xml:space="preserve">셲 </w:t>
      </w:r>
      <w:r xmlns:w="http://schemas.openxmlformats.org/wordprocessingml/2006/main">
        <w:t xml:space="preserve">বন্ধুরা।"</w:t>
      </w:r>
    </w:p>
    <w:p w14:paraId="2DD692C1" w14:textId="77777777" w:rsidR="00F90BDC" w:rsidRDefault="00F90BDC"/>
    <w:p w14:paraId="1BC8B9A0" w14:textId="77777777" w:rsidR="00F90BDC" w:rsidRDefault="00F90BDC">
      <w:r xmlns:w="http://schemas.openxmlformats.org/wordprocessingml/2006/main">
        <w:t xml:space="preserve">2: 1 করিন্থিয়ানস 16:13-14 - "আপনার সতর্ক থাকুন; বিশ্বাসে দৃঢ় থাকুন; সাহসী হোন; শক্তিশালী হোন। প্রেমে সবকিছু করুন।"</w:t>
      </w:r>
    </w:p>
    <w:p w14:paraId="7E85FBD9" w14:textId="77777777" w:rsidR="00F90BDC" w:rsidRDefault="00F90BDC"/>
    <w:p w14:paraId="751BB408" w14:textId="77777777" w:rsidR="00F90BDC" w:rsidRDefault="00F90BDC">
      <w:r xmlns:w="http://schemas.openxmlformats.org/wordprocessingml/2006/main">
        <w:t xml:space="preserve">মার্ক 15:32 ইস্রায়েলের রাজা খ্রীষ্ট এখন ক্রুশ থেকে নেমে আসুন, যাতে আমরা দেখতে পারি এবং বিশ্বাস করতে পারি। আর যাঁরা তাঁর সঙ্গে ক্রুশে দেওয়া হয়েছিল, তারা তাঁকে তিরস্কার করেছিল৷</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যারা যীশুর ক্রুশবিদ্ধকরণ দেখছিল তারা উপহাস করে তাঁকে ক্রুশ থেকে নেমে আসার জন্য অনুরোধ করেছিল যাতে তারা বিশ্বাস করতে পারে।</w:t>
      </w:r>
    </w:p>
    <w:p w14:paraId="0213118B" w14:textId="77777777" w:rsidR="00F90BDC" w:rsidRDefault="00F90BDC"/>
    <w:p w14:paraId="3094A324" w14:textId="77777777" w:rsidR="00F90BDC" w:rsidRDefault="00F90BDC">
      <w:r xmlns:w="http://schemas.openxmlformats.org/wordprocessingml/2006/main">
        <w:t xml:space="preserve">1. বিশ্বাসের শক্তি: যীশু?? একটি উদাহরণ হিসাবে ক্রুশবিদ্ধরণ</w:t>
      </w:r>
    </w:p>
    <w:p w14:paraId="514364E9" w14:textId="77777777" w:rsidR="00F90BDC" w:rsidRDefault="00F90BDC"/>
    <w:p w14:paraId="21831E68" w14:textId="77777777" w:rsidR="00F90BDC" w:rsidRDefault="00F90BDC">
      <w:r xmlns:w="http://schemas.openxmlformats.org/wordprocessingml/2006/main">
        <w:t xml:space="preserve">2. উপহাসের অবনতি: যীশু?? একটি সতর্কতা হিসাবে ক্রুশবিদ্ধকরণ</w:t>
      </w:r>
    </w:p>
    <w:p w14:paraId="3E323481" w14:textId="77777777" w:rsidR="00F90BDC" w:rsidRDefault="00F90BDC"/>
    <w:p w14:paraId="2714FF99" w14:textId="77777777" w:rsidR="00F90BDC" w:rsidRDefault="00F90BDC">
      <w:r xmlns:w="http://schemas.openxmlformats.org/wordprocessingml/2006/main">
        <w:t xml:space="preserve">1. হিব্রুজ 12:2 - "আমাদের দৃষ্টি যীশুর দিকে স্থির করা, যিনি বিশ্বাসের রচয়িতা এবং পরিপূর্ণতা, যিনি তাঁর সামনে থাকা আনন্দের জন্য, লজ্জাকে তুচ্ছ করে ক্রুশ সহ্য করেছেন, এবং ঈশ্বরের সিংহাসনের ডানদিকে বসেছেন৷ "</w:t>
      </w:r>
    </w:p>
    <w:p w14:paraId="6B9E560A" w14:textId="77777777" w:rsidR="00F90BDC" w:rsidRDefault="00F90BDC"/>
    <w:p w14:paraId="3457A615" w14:textId="77777777" w:rsidR="00F90BDC" w:rsidRDefault="00F90BDC">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তবে অনন্ত জীবন পায়।"</w:t>
      </w:r>
    </w:p>
    <w:p w14:paraId="218B5590" w14:textId="77777777" w:rsidR="00F90BDC" w:rsidRDefault="00F90BDC"/>
    <w:p w14:paraId="795E384C" w14:textId="77777777" w:rsidR="00F90BDC" w:rsidRDefault="00F90BDC">
      <w:r xmlns:w="http://schemas.openxmlformats.org/wordprocessingml/2006/main">
        <w:t xml:space="preserve">মার্ক 15:33 আর যখন ষষ্ঠ প্রহর হল, তখন নয়টা পর্যন্ত সমস্ত দেশে অন্ধকার ছিল৷</w:t>
      </w:r>
    </w:p>
    <w:p w14:paraId="2EA2A449" w14:textId="77777777" w:rsidR="00F90BDC" w:rsidRDefault="00F90BDC"/>
    <w:p w14:paraId="308554EB" w14:textId="77777777" w:rsidR="00F90BDC" w:rsidRDefault="00F90BDC">
      <w:r xmlns:w="http://schemas.openxmlformats.org/wordprocessingml/2006/main">
        <w:t xml:space="preserve">ষষ্ঠ প্রহরে, নবম প্রহর পর্যন্ত পুরো জমিতে অন্ধকার নেমে আসে।</w:t>
      </w:r>
    </w:p>
    <w:p w14:paraId="06179165" w14:textId="77777777" w:rsidR="00F90BDC" w:rsidRDefault="00F90BDC"/>
    <w:p w14:paraId="513170E2" w14:textId="77777777" w:rsidR="00F90BDC" w:rsidRDefault="00F90BDC">
      <w:r xmlns:w="http://schemas.openxmlformats.org/wordprocessingml/2006/main">
        <w:t xml:space="preserve">1. অন্ধকারের শক্তি - আমাদের সংগ্রামের মাঝে যে অন্ধকার আসে এবং আমরা তা থেকে কী শিখতে পারি তা পরীক্ষা করা।</w:t>
      </w:r>
    </w:p>
    <w:p w14:paraId="70C479D9" w14:textId="77777777" w:rsidR="00F90BDC" w:rsidRDefault="00F90BDC"/>
    <w:p w14:paraId="3C835B50" w14:textId="77777777" w:rsidR="00F90BDC" w:rsidRDefault="00F90BDC">
      <w:r xmlns:w="http://schemas.openxmlformats.org/wordprocessingml/2006/main">
        <w:t xml:space="preserve">2. আলোর মূল্য - অন্ধকারের সময়ে আশার আলো খোঁজার গুরুত্ব অন্বেষণ করা।</w:t>
      </w:r>
    </w:p>
    <w:p w14:paraId="1652F20B" w14:textId="77777777" w:rsidR="00F90BDC" w:rsidRDefault="00F90BDC"/>
    <w:p w14:paraId="071C4BA5" w14:textId="77777777" w:rsidR="00F90BDC" w:rsidRDefault="00F90BDC">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14:paraId="638E9C88" w14:textId="77777777" w:rsidR="00F90BDC" w:rsidRDefault="00F90BDC"/>
    <w:p w14:paraId="7117F1F5" w14:textId="77777777" w:rsidR="00F90BDC" w:rsidRDefault="00F90BDC">
      <w:r xmlns:w="http://schemas.openxmlformats.org/wordprocessingml/2006/main">
        <w:t xml:space="preserve">2. রোমানস 8:18 - আমি বিবেচনা করি যে আমাদের বর্তমান দুর্ভোগ আমাদের মধ্যে যে মহিমা </w:t>
      </w:r>
      <w:r xmlns:w="http://schemas.openxmlformats.org/wordprocessingml/2006/main">
        <w:lastRenderedPageBreak xmlns:w="http://schemas.openxmlformats.org/wordprocessingml/2006/main"/>
      </w:r>
      <w:r xmlns:w="http://schemas.openxmlformats.org/wordprocessingml/2006/main">
        <w:t xml:space="preserve">প্রকাশ পাবে তার সাথে তুলনা করার মতো নয়।</w:t>
      </w:r>
    </w:p>
    <w:p w14:paraId="3EAA3B11" w14:textId="77777777" w:rsidR="00F90BDC" w:rsidRDefault="00F90BDC"/>
    <w:p w14:paraId="23A8C6C8" w14:textId="77777777" w:rsidR="00F90BDC" w:rsidRDefault="00F90BDC">
      <w:r xmlns:w="http://schemas.openxmlformats.org/wordprocessingml/2006/main">
        <w:t xml:space="preserve">মার্ক 15:34 আর নবম প্রহরে যীশু জোরে চিৎকার করে বললেন, ইলোই, এলোই, লামা সবাকথানি? যার অর্থ হল, আমার ঈশ্বর, আমার ঈশ্বর, কেন তুমি আমাকে পরিত্যাগ করলে?</w:t>
      </w:r>
    </w:p>
    <w:p w14:paraId="1CDEA4B3" w14:textId="77777777" w:rsidR="00F90BDC" w:rsidRDefault="00F90BDC"/>
    <w:p w14:paraId="246129CA" w14:textId="77777777" w:rsidR="00F90BDC" w:rsidRDefault="00F90BDC">
      <w:r xmlns:w="http://schemas.openxmlformats.org/wordprocessingml/2006/main">
        <w:t xml:space="preserve">যীশু নবম ঘন্টার যন্ত্রণায় ঈশ্বরের কাছে চিৎকার করে জিজ্ঞাসা করলেন কেন তাকে ত্যাগ করা হয়েছে।</w:t>
      </w:r>
    </w:p>
    <w:p w14:paraId="3E8CFE27" w14:textId="77777777" w:rsidR="00F90BDC" w:rsidRDefault="00F90BDC"/>
    <w:p w14:paraId="41FEFADB" w14:textId="77777777" w:rsidR="00F90BDC" w:rsidRDefault="00F90BDC">
      <w:r xmlns:w="http://schemas.openxmlformats.org/wordprocessingml/2006/main">
        <w:t xml:space="preserve">1. অন্ধকারে বিশ্বাস: অনিশ্চিত সময়ে ঈশ্বরকে বিশ্বাস করতে শেখা</w:t>
      </w:r>
    </w:p>
    <w:p w14:paraId="6DEA717B" w14:textId="77777777" w:rsidR="00F90BDC" w:rsidRDefault="00F90BDC"/>
    <w:p w14:paraId="5610784A" w14:textId="77777777" w:rsidR="00F90BDC" w:rsidRDefault="00F90BDC">
      <w:r xmlns:w="http://schemas.openxmlformats.org/wordprocessingml/2006/main">
        <w:t xml:space="preserve">2. উত্তরহীন প্রার্থনা: হতাশার সাথে কীভাবে মোকাবিলা করা যায়</w:t>
      </w:r>
    </w:p>
    <w:p w14:paraId="50E38B6B" w14:textId="77777777" w:rsidR="00F90BDC" w:rsidRDefault="00F90BDC"/>
    <w:p w14:paraId="44686E39" w14:textId="77777777" w:rsidR="00F90BDC" w:rsidRDefault="00F90BDC">
      <w:r xmlns:w="http://schemas.openxmlformats.org/wordprocessingml/2006/main">
        <w:t xml:space="preserve">1. 2 করিন্থিয়ানস 1:8-10 - কারণ আমরা চাই না ভাইয়েরা, এশিয়ায় আমরা যে দুর্দশার সম্মুখীন হয়েছি সে সম্পর্কে তোমরা অজ্ঞ থাকো৷ কারণ আমরা আমাদের শক্তির বাইরে এতটাই ভারাক্রান্ত ছিলাম যে আমরা নিজেই জীবন থেকে হতাশ হয়ে পড়েছিলাম। প্রকৃতপক্ষে, আমরা অনুভব করেছি যে আমরা মৃত্যুদণ্ড পেয়েছি। কিন্তু এটা আমাদের নিজেদের উপর নয় বরং ঈশ্বরের উপর নির্ভর করতে হয়েছিল যিনি মৃতদের জীবিত করেন।</w:t>
      </w:r>
    </w:p>
    <w:p w14:paraId="75595F30" w14:textId="77777777" w:rsidR="00F90BDC" w:rsidRDefault="00F90BDC"/>
    <w:p w14:paraId="00A5B684" w14:textId="77777777" w:rsidR="00F90BDC" w:rsidRDefault="00F90BDC">
      <w:r xmlns:w="http://schemas.openxmlformats.org/wordprocessingml/2006/main">
        <w:t xml:space="preserve">2. গীতসংহিতা 22:1-2 - আমার ঈশ্বর, আমার ঈশ্বর, কেন আপনি আমাকে পরিত্যাগ করেছেন? কেন তুমি আমাকে বাঁচাতে, আমার কান্নার শব্দ থেকে এত দূরে? হে আমার ঈশ্বর, আমি দিনে কাঁদি, কিন্তু আপনি উত্তর দেন না, এবং রাতে, কিন্তু আমি বিশ্রাম পাই না।</w:t>
      </w:r>
    </w:p>
    <w:p w14:paraId="7057A604" w14:textId="77777777" w:rsidR="00F90BDC" w:rsidRDefault="00F90BDC"/>
    <w:p w14:paraId="6D88CCE8" w14:textId="77777777" w:rsidR="00F90BDC" w:rsidRDefault="00F90BDC">
      <w:r xmlns:w="http://schemas.openxmlformats.org/wordprocessingml/2006/main">
        <w:t xml:space="preserve">মার্ক 15:35 যাঁরা পাশে দাঁড়িয়েছিল, তাদের মধ্যে কেউ কেউ শুনে বলল, 'দেখ, তিনি ইলিয়াসকে ডাকছেন৷'</w:t>
      </w:r>
    </w:p>
    <w:p w14:paraId="3429C36A" w14:textId="77777777" w:rsidR="00F90BDC" w:rsidRDefault="00F90BDC"/>
    <w:p w14:paraId="413A78F9" w14:textId="77777777" w:rsidR="00F90BDC" w:rsidRDefault="00F90BDC">
      <w:r xmlns:w="http://schemas.openxmlformats.org/wordprocessingml/2006/main">
        <w:t xml:space="preserve">এই অনুচ্ছেদটি বর্ণনা করে যে কীভাবে আশেপাশের কয়েকজন যীশু ক্রুশে থাকা অবস্থায় এলিয়কে ডাকতে শুনেছিলেন।</w:t>
      </w:r>
    </w:p>
    <w:p w14:paraId="7B3FBC86" w14:textId="77777777" w:rsidR="00F90BDC" w:rsidRDefault="00F90BDC"/>
    <w:p w14:paraId="5730593D" w14:textId="77777777" w:rsidR="00F90BDC" w:rsidRDefault="00F90BDC">
      <w:r xmlns:w="http://schemas.openxmlformats.org/wordprocessingml/2006/main">
        <w:t xml:space="preserve">1. বিশ্বাসের শক্তি: হতাশার মধ্যেও ঈশ্বরের উপর বিশ্বাস রাখার যীশুর উদাহরণ।</w:t>
      </w:r>
    </w:p>
    <w:p w14:paraId="74DC5D09" w14:textId="77777777" w:rsidR="00F90BDC" w:rsidRDefault="00F90BDC"/>
    <w:p w14:paraId="44EA2758" w14:textId="77777777" w:rsidR="00F90BDC" w:rsidRDefault="00F90BDC">
      <w:r xmlns:w="http://schemas.openxmlformats.org/wordprocessingml/2006/main">
        <w:t xml:space="preserve">2. সম্প্রদায়ের শক্তি: কীভাবে আমরা একে অপরের জন্য আশা এবং শক্তির উত্স হতে পারি।</w:t>
      </w:r>
    </w:p>
    <w:p w14:paraId="65F42538" w14:textId="77777777" w:rsidR="00F90BDC" w:rsidRDefault="00F90BDC"/>
    <w:p w14:paraId="6244D5C5" w14:textId="77777777" w:rsidR="00F90BDC" w:rsidRDefault="00F90BDC">
      <w:r xmlns:w="http://schemas.openxmlformats.org/wordprocessingml/2006/main">
        <w:t xml:space="preserve">1. ম্যাথু 11:2-6: জন ব্যাপ্টিস্টের যীশুর সাক্ষ্য।</w:t>
      </w:r>
    </w:p>
    <w:p w14:paraId="05C9CD26" w14:textId="77777777" w:rsidR="00F90BDC" w:rsidRDefault="00F90BDC"/>
    <w:p w14:paraId="29CFD178" w14:textId="77777777" w:rsidR="00F90BDC" w:rsidRDefault="00F90BDC">
      <w:r xmlns:w="http://schemas.openxmlformats.org/wordprocessingml/2006/main">
        <w:t xml:space="preserve">2. হিব্রু 12:2: আমাদের অধ্যবসায় এবং বিশ্বাসের চূড়ান্ত উদাহরণ হিসাবে যীশুর দিকে তাকানো।</w:t>
      </w:r>
    </w:p>
    <w:p w14:paraId="24A3B7F2" w14:textId="77777777" w:rsidR="00F90BDC" w:rsidRDefault="00F90BDC"/>
    <w:p w14:paraId="37D4801A" w14:textId="77777777" w:rsidR="00F90BDC" w:rsidRDefault="00F90BDC">
      <w:r xmlns:w="http://schemas.openxmlformats.org/wordprocessingml/2006/main">
        <w:t xml:space="preserve">মার্ক 15:36 তখন একজন দৌড়ে গিয়ে ভিনেগারে ভরা একটি স্পঞ্জ ভর্তি করে একটি নলের ওপর রেখে তাকে পান করতে দিয়ে বলল, বাদ দাও৷ দেখা যাক ইলিয়াস তাকে নামাতে আসবে কি না।</w:t>
      </w:r>
    </w:p>
    <w:p w14:paraId="6E434055" w14:textId="77777777" w:rsidR="00F90BDC" w:rsidRDefault="00F90BDC"/>
    <w:p w14:paraId="2507E362" w14:textId="77777777" w:rsidR="00F90BDC" w:rsidRDefault="00F90BDC">
      <w:r xmlns:w="http://schemas.openxmlformats.org/wordprocessingml/2006/main">
        <w:t xml:space="preserve">একজন লোক দৌড়ে গিয়ে যীশুকে একটি নলের উপর ভিনেগারের পানীয় দিয়ে বললেন, তাকে একা থাকতে দিন এবং দেখুন এলিয় তাকে নামাতে আসবে কিনা।</w:t>
      </w:r>
    </w:p>
    <w:p w14:paraId="3AAAECA9" w14:textId="77777777" w:rsidR="00F90BDC" w:rsidRDefault="00F90BDC"/>
    <w:p w14:paraId="4A45E2DD" w14:textId="77777777" w:rsidR="00F90BDC" w:rsidRDefault="00F90BDC">
      <w:r xmlns:w="http://schemas.openxmlformats.org/wordprocessingml/2006/main">
        <w:t xml:space="preserve">1. ঈশ্বরের ভালবাসা অবিরাম - মার্ক 15:36</w:t>
      </w:r>
    </w:p>
    <w:p w14:paraId="761D1F75" w14:textId="77777777" w:rsidR="00F90BDC" w:rsidRDefault="00F90BDC"/>
    <w:p w14:paraId="564CD047" w14:textId="77777777" w:rsidR="00F90BDC" w:rsidRDefault="00F90BDC">
      <w:r xmlns:w="http://schemas.openxmlformats.org/wordprocessingml/2006/main">
        <w:t xml:space="preserve">2. কঠিন সময়ে ঈশ্বরের শক্তির উপর নির্ভর করুন - মার্ক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ম্যাথু 27:46 - "এবং </w:t>
      </w:r>
      <w:r xmlns:w="http://schemas.openxmlformats.org/wordprocessingml/2006/main">
        <w:t xml:space="preserve">প্রায় </w:t>
      </w:r>
      <w:r xmlns:w="http://schemas.openxmlformats.org/wordprocessingml/2006/main">
        <w:t xml:space="preserve">নবম ঘন্টা যীশু উচ্চস্বরে চিৎকার করে বললেন,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অর্থাৎ, ?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গীতসংহিতা 22:1 - "হে আমার ঈশ্বর, আমার ঈশ্বর, কেন আপনি আমাকে পরিত্যাগ করেছেন? কেন আপনি আমাকে সাহায্য করা থেকে এবং আমার হাহাকারের শব্দ থেকে এত দূরে আছেন?"</w:t>
      </w:r>
    </w:p>
    <w:p w14:paraId="527168DD" w14:textId="77777777" w:rsidR="00F90BDC" w:rsidRDefault="00F90BDC"/>
    <w:p w14:paraId="63D0C657" w14:textId="77777777" w:rsidR="00F90BDC" w:rsidRDefault="00F90BDC">
      <w:r xmlns:w="http://schemas.openxmlformats.org/wordprocessingml/2006/main">
        <w:t xml:space="preserve">মার্ক 15:37 আর যীশু জোরে চিৎকার করে ভূত ছেড়ে দিলেন।</w:t>
      </w:r>
    </w:p>
    <w:p w14:paraId="5B55F290" w14:textId="77777777" w:rsidR="00F90BDC" w:rsidRDefault="00F90BDC"/>
    <w:p w14:paraId="0B475AED" w14:textId="77777777" w:rsidR="00F90BDC" w:rsidRDefault="00F90BDC">
      <w:r xmlns:w="http://schemas.openxmlformats.org/wordprocessingml/2006/main">
        <w:t xml:space="preserve">যীশু ক্রুশে মারা গেলেন, চিৎকার করে চিৎকার করে উঠলেন।</w:t>
      </w:r>
    </w:p>
    <w:p w14:paraId="4B77FD0E" w14:textId="77777777" w:rsidR="00F90BDC" w:rsidRDefault="00F90BDC"/>
    <w:p w14:paraId="5533DC73" w14:textId="77777777" w:rsidR="00F90BDC" w:rsidRDefault="00F90BDC">
      <w:r xmlns:w="http://schemas.openxmlformats.org/wordprocessingml/2006/main">
        <w:t xml:space="preserve">1: যীশুর তাঁর জীবনের চূড়ান্ত বলিদান এবং আমাদের জন্য মরতে তাঁর ইচ্ছা।</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কিভাবে যীশুর মৃত্যু আমাদের আশা এবং পরিত্রাণ নিয়ে আসে।</w:t>
      </w:r>
    </w:p>
    <w:p w14:paraId="7B6EE0A5" w14:textId="77777777" w:rsidR="00F90BDC" w:rsidRDefault="00F90BDC"/>
    <w:p w14:paraId="67AD19C4" w14:textId="77777777" w:rsidR="00F90BDC" w:rsidRDefault="00F90BDC">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76C26FE8" w14:textId="77777777" w:rsidR="00F90BDC" w:rsidRDefault="00F90BDC"/>
    <w:p w14:paraId="1C4C1337" w14:textId="77777777" w:rsidR="00F90BDC" w:rsidRDefault="00F90BDC">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কিন্তু অনন্ত জীবন পায়।"</w:t>
      </w:r>
    </w:p>
    <w:p w14:paraId="2D89E93E" w14:textId="77777777" w:rsidR="00F90BDC" w:rsidRDefault="00F90BDC"/>
    <w:p w14:paraId="1EC5B536" w14:textId="77777777" w:rsidR="00F90BDC" w:rsidRDefault="00F90BDC">
      <w:r xmlns:w="http://schemas.openxmlformats.org/wordprocessingml/2006/main">
        <w:t xml:space="preserve">মার্ক 15:38 আর মন্দিরের ঘোমটা ওপর থেকে নিচ পর্যন্ত দু'ভাগে ছিঁড়ে গেল৷</w:t>
      </w:r>
    </w:p>
    <w:p w14:paraId="21C5893F" w14:textId="77777777" w:rsidR="00F90BDC" w:rsidRDefault="00F90BDC"/>
    <w:p w14:paraId="322F0B4E" w14:textId="77777777" w:rsidR="00F90BDC" w:rsidRDefault="00F90BDC">
      <w:r xmlns:w="http://schemas.openxmlformats.org/wordprocessingml/2006/main">
        <w:t xml:space="preserve">মন্দিরের ঘোমটা ওপর থেকে নিচ পর্যন্ত ছিঁড়ে দুই ভাগ হয়ে গেল।</w:t>
      </w:r>
    </w:p>
    <w:p w14:paraId="51D18BDF" w14:textId="77777777" w:rsidR="00F90BDC" w:rsidRDefault="00F90BDC"/>
    <w:p w14:paraId="6EEFD05C" w14:textId="77777777" w:rsidR="00F90BDC" w:rsidRDefault="00F90BDC">
      <w:r xmlns:w="http://schemas.openxmlformats.org/wordprocessingml/2006/main">
        <w:t xml:space="preserve">1. ছেঁড়া ঘোমটা: ঈশ্বরের ক্ষমতার একটি চিহ্ন</w:t>
      </w:r>
    </w:p>
    <w:p w14:paraId="01195E46" w14:textId="77777777" w:rsidR="00F90BDC" w:rsidRDefault="00F90BDC"/>
    <w:p w14:paraId="454258DB" w14:textId="77777777" w:rsidR="00F90BDC" w:rsidRDefault="00F90BDC">
      <w:r xmlns:w="http://schemas.openxmlformats.org/wordprocessingml/2006/main">
        <w:t xml:space="preserve">2. ছেঁড়া ঘোমটার তাৎপর্য এবং আমাদের জীবনে এর প্রভাব</w:t>
      </w:r>
    </w:p>
    <w:p w14:paraId="1D579098" w14:textId="77777777" w:rsidR="00F90BDC" w:rsidRDefault="00F90BDC"/>
    <w:p w14:paraId="4352DDA7" w14:textId="77777777" w:rsidR="00F90BDC" w:rsidRDefault="00F90BDC">
      <w:r xmlns:w="http://schemas.openxmlformats.org/wordprocessingml/2006/main">
        <w:t xml:space="preserve">1. হিব্রু 10:19-20 - অতএব, ভাইয়েরা, যেহেতু আমরা যীশুর রক্তের দ্বারা পবিত্র স্থানগুলিতে প্রবেশ করার আত্মবিশ্বাসী, নতুন এবং জীবন্ত পথের মাধ্যমে যা তিনি পর্দার মধ্য দিয়ে, অর্থাৎ তাঁর মাংসের মাধ্যমে আমাদের জন্য খুলে দিয়েছিলেন।</w:t>
      </w:r>
    </w:p>
    <w:p w14:paraId="5D0E1F9D" w14:textId="77777777" w:rsidR="00F90BDC" w:rsidRDefault="00F90BDC"/>
    <w:p w14:paraId="01DFC2F9" w14:textId="77777777" w:rsidR="00F90BDC" w:rsidRDefault="00F90BDC">
      <w:r xmlns:w="http://schemas.openxmlformats.org/wordprocessingml/2006/main">
        <w:t xml:space="preserve">2. লূক 23:44-45 - এখন প্রায় ষষ্ঠ ঘন্টা ছিল, এবং সূর্য যখন নবম ঘন্টা পর্যন্ত সমগ্র দেশে অন্ধকার ছিল? </w:t>
      </w:r>
      <w:r xmlns:w="http://schemas.openxmlformats.org/wordprocessingml/2006/main">
        <w:t xml:space="preserve">আলো ব্যর্থ হয়েছে </w:t>
      </w:r>
      <w:r xmlns:w="http://schemas.openxmlformats.org/wordprocessingml/2006/main">
        <w:rPr>
          <w:rFonts w:ascii="맑은 고딕 Semilight" w:hAnsi="맑은 고딕 Semilight"/>
        </w:rPr>
        <w:t xml:space="preserve">। </w:t>
      </w:r>
      <w:r xmlns:w="http://schemas.openxmlformats.org/wordprocessingml/2006/main">
        <w:t xml:space="preserve">আর মন্দিরের পর্দা দুই ভাগে ছিঁড়ে গেল।</w:t>
      </w:r>
    </w:p>
    <w:p w14:paraId="00478461" w14:textId="77777777" w:rsidR="00F90BDC" w:rsidRDefault="00F90BDC"/>
    <w:p w14:paraId="52AE4060" w14:textId="77777777" w:rsidR="00F90BDC" w:rsidRDefault="00F90BDC">
      <w:r xmlns:w="http://schemas.openxmlformats.org/wordprocessingml/2006/main">
        <w:t xml:space="preserve">মার্ক 15:39 আর সেই সেনাপতি, যিনি তাঁর বিরুদ্ধে দাঁড়িয়েছিলেন, তিনি দেখলেন যে তিনি এত চিৎকার করছেন এবং আত্মা ছেড়ে দিয়েছেন, তিনি বললেন, 'সত্যিই এই লোকটি ঈশ্বরের পুত্র ছিল৷'</w:t>
      </w:r>
    </w:p>
    <w:p w14:paraId="01E88A20" w14:textId="77777777" w:rsidR="00F90BDC" w:rsidRDefault="00F90BDC"/>
    <w:p w14:paraId="51079C61" w14:textId="77777777" w:rsidR="00F90BDC" w:rsidRDefault="00F90BDC">
      <w:r xmlns:w="http://schemas.openxmlformats.org/wordprocessingml/2006/main">
        <w:t xml:space="preserve">এই অনুচ্ছেদটি দেখায় যে শতপতি যীশুকে ক্রুশে মরতে দেখে তাঁকে ঈশ্বরের পুত্র হিসাবে স্বীকৃতি দিয়েছিলেন।</w:t>
      </w:r>
    </w:p>
    <w:p w14:paraId="2C071C45" w14:textId="77777777" w:rsidR="00F90BDC" w:rsidRDefault="00F90BDC"/>
    <w:p w14:paraId="27D4442E" w14:textId="77777777" w:rsidR="00F90BDC" w:rsidRDefault="00F90BDC">
      <w:r xmlns:w="http://schemas.openxmlformats.org/wordprocessingml/2006/main">
        <w:t xml:space="preserve">1. "ঈশ্বরের পুত্র হিসাবে যীশুকে স্বীকৃতি দেওয়ার শক্তি"</w:t>
      </w:r>
    </w:p>
    <w:p w14:paraId="15486CA2" w14:textId="77777777" w:rsidR="00F90BDC" w:rsidRDefault="00F90BDC"/>
    <w:p w14:paraId="167C471D" w14:textId="77777777" w:rsidR="00F90BDC" w:rsidRDefault="00F90BDC">
      <w:r xmlns:w="http://schemas.openxmlformats.org/wordprocessingml/2006/main">
        <w:t xml:space="preserve">2. "সেঞ্চুরিয়ানের বিশ্বাসের সাক্ষ্য"</w:t>
      </w:r>
    </w:p>
    <w:p w14:paraId="38C0E938" w14:textId="77777777" w:rsidR="00F90BDC" w:rsidRDefault="00F90BDC"/>
    <w:p w14:paraId="5BBFE056" w14:textId="77777777" w:rsidR="00F90BDC" w:rsidRDefault="00F90BDC">
      <w:r xmlns:w="http://schemas.openxmlformats.org/wordprocessingml/2006/main">
        <w:t xml:space="preserve">1. রোমানস 10:9 - "তুমি যদি তোমার মুখে প্রভু যীশুকে স্বীকার কর, এবং তোমার হৃদয়ে বিশ্বাস কর যে ঈশ্বর তাকে মৃতদের মধ্য থেকে জীবিত করেছেন, তবে তুমি রক্ষা পাবে।"</w:t>
      </w:r>
    </w:p>
    <w:p w14:paraId="6B0E18A8" w14:textId="77777777" w:rsidR="00F90BDC" w:rsidRDefault="00F90BDC"/>
    <w:p w14:paraId="16D4E7EF" w14:textId="77777777" w:rsidR="00F90BDC" w:rsidRDefault="00F90BDC">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কিন্তু অনন্ত জীবন পায়।"</w:t>
      </w:r>
    </w:p>
    <w:p w14:paraId="00D27BE4" w14:textId="77777777" w:rsidR="00F90BDC" w:rsidRDefault="00F90BDC"/>
    <w:p w14:paraId="25E798EB" w14:textId="77777777" w:rsidR="00F90BDC" w:rsidRDefault="00F90BDC">
      <w:r xmlns:w="http://schemas.openxmlformats.org/wordprocessingml/2006/main">
        <w:t xml:space="preserve">মার্ক 15:40 সেখানে আরও কিছু মহিলা ছিলেন যা দূর থেকে দেখছিলেন: তাদের মধ্যে ছিলেন মেরি ম্যাগডালিন এবং ছোট জেমসের মা মরিয়ম, জোসেস এবং সালোমি৷</w:t>
      </w:r>
    </w:p>
    <w:p w14:paraId="40E246F7" w14:textId="77777777" w:rsidR="00F90BDC" w:rsidRDefault="00F90BDC"/>
    <w:p w14:paraId="43C93DAC" w14:textId="77777777" w:rsidR="00F90BDC" w:rsidRDefault="00F90BDC">
      <w:r xmlns:w="http://schemas.openxmlformats.org/wordprocessingml/2006/main">
        <w:t xml:space="preserve">এই অনুচ্ছেদে চারজন মহিলার উল্লেখ রয়েছে যারা যীশুর ক্রুশবিদ্ধ হওয়ার সময় উপস্থিত ছিলেন - মেরি ম্যাগডালিন, জেমস দ্য লেস এবং জোসেসের মা মেরি এবং সালোম।</w:t>
      </w:r>
    </w:p>
    <w:p w14:paraId="1A4FB9AA" w14:textId="77777777" w:rsidR="00F90BDC" w:rsidRDefault="00F90BDC"/>
    <w:p w14:paraId="7F9281DA" w14:textId="77777777" w:rsidR="00F90BDC" w:rsidRDefault="00F90BDC">
      <w:r xmlns:w="http://schemas.openxmlformats.org/wordprocessingml/2006/main">
        <w:t xml:space="preserve">1. বিশ্বাসের শক্তি: ক্রুশে নারীদের সাক্ষী</w:t>
      </w:r>
    </w:p>
    <w:p w14:paraId="328C72E5" w14:textId="77777777" w:rsidR="00F90BDC" w:rsidRDefault="00F90BDC"/>
    <w:p w14:paraId="512087D8" w14:textId="77777777" w:rsidR="00F90BDC" w:rsidRDefault="00F90BDC">
      <w:r xmlns:w="http://schemas.openxmlformats.org/wordprocessingml/2006/main">
        <w:t xml:space="preserve">2. কষ্ট থেকে অর্জিত শক্তি: যীশুর উদাহরণ</w:t>
      </w:r>
    </w:p>
    <w:p w14:paraId="68083C56" w14:textId="77777777" w:rsidR="00F90BDC" w:rsidRDefault="00F90BDC"/>
    <w:p w14:paraId="1EFFAB67" w14:textId="77777777" w:rsidR="00F90BDC" w:rsidRDefault="00F90BDC">
      <w:r xmlns:w="http://schemas.openxmlformats.org/wordprocessingml/2006/main">
        <w:t xml:space="preserve">1. হিব্রু 12:2 - আমাদের বিশ্বাসের লেখক এবং সমাপ্তিকারী যীশুর দিকে তাকিয়ে; যে আনন্দের জন্য তাঁর সামনে রাখা হয়েছিল, তিনি লজ্জাকে তুচ্ছ করে ক্রুশ সহ্য করেছিলেন এবং ঈশ্বরের সিংহাসনের ডানদিকে বসে আছেন৷</w:t>
      </w:r>
    </w:p>
    <w:p w14:paraId="515F4112" w14:textId="77777777" w:rsidR="00F90BDC" w:rsidRDefault="00F90BDC"/>
    <w:p w14:paraId="4E502149" w14:textId="77777777" w:rsidR="00F90BDC" w:rsidRDefault="00F90BDC">
      <w:r xmlns:w="http://schemas.openxmlformats.org/wordprocessingml/2006/main">
        <w:t xml:space="preserve">2.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মার্ক 15:41 (যখন তিনি গালীলে ছিলেন, তিনি তাঁর অনুসরণ করেছিলেন এবং তাঁর সেবা করেছিলেন;) এবং আরও অনেক মহিলা যারা তাঁর সাথে জেরুজালেমে এসেছিল।</w:t>
      </w:r>
    </w:p>
    <w:p w14:paraId="40D2FCAC" w14:textId="77777777" w:rsidR="00F90BDC" w:rsidRDefault="00F90BDC"/>
    <w:p w14:paraId="793421E8" w14:textId="77777777" w:rsidR="00F90BDC" w:rsidRDefault="00F90BDC">
      <w:r xmlns:w="http://schemas.openxmlformats.org/wordprocessingml/2006/main">
        <w:t xml:space="preserve">এই অনুচ্ছেদটি বর্ণনা করে যে কত মহিলা গালিল থেকে জেরুজালেমে যীশুকে অনুসরণ করেছিলেন, পথে তাঁর সেবা করেছিলেন।</w:t>
      </w:r>
    </w:p>
    <w:p w14:paraId="6005AFCD" w14:textId="77777777" w:rsidR="00F90BDC" w:rsidRDefault="00F90BDC"/>
    <w:p w14:paraId="55362250" w14:textId="77777777" w:rsidR="00F90BDC" w:rsidRDefault="00F90BDC">
      <w:r xmlns:w="http://schemas.openxmlformats.org/wordprocessingml/2006/main">
        <w:t xml:space="preserve">1. সেবার সৌন্দর্য: কীভাবে যীশুকে নারীরা সমর্থন ও পরিচর্যা করেছিলেন।</w:t>
      </w:r>
    </w:p>
    <w:p w14:paraId="18CF44E9" w14:textId="77777777" w:rsidR="00F90BDC" w:rsidRDefault="00F90BDC"/>
    <w:p w14:paraId="62935D0F" w14:textId="77777777" w:rsidR="00F90BDC" w:rsidRDefault="00F90BDC">
      <w:r xmlns:w="http://schemas.openxmlformats.org/wordprocessingml/2006/main">
        <w:t xml:space="preserve">2. সাহচর্যের শক্তি: কীভাবে যীশু ভক্ত অনুসারীদের দ্বারা বেষ্টিত ছিলেন।</w:t>
      </w:r>
    </w:p>
    <w:p w14:paraId="4A65EE0D" w14:textId="77777777" w:rsidR="00F90BDC" w:rsidRDefault="00F90BDC"/>
    <w:p w14:paraId="436A4E40" w14:textId="77777777" w:rsidR="00F90BDC" w:rsidRDefault="00F90BDC">
      <w:r xmlns:w="http://schemas.openxmlformats.org/wordprocessingml/2006/main">
        <w:t xml:space="preserve">1. রোমানস 12:10-13 ?? ভ্রাতৃপ্রেমে একে অপরের প্রতি নিবেদিত হও; সম্মানে একে অপরকে দাও; অধ্যবসায় থেকে পিছিয়ে নেই, আত্মায় উদগ্রীব, প্রভুর সেবা করা; আশায় আনন্দিত, কষ্টে অধ্যবসায়, প্রার্থনায় নিবেদিত।</w:t>
      </w:r>
    </w:p>
    <w:p w14:paraId="6048CBCF" w14:textId="77777777" w:rsidR="00F90BDC" w:rsidRDefault="00F90BDC"/>
    <w:p w14:paraId="63BFA6E1" w14:textId="77777777" w:rsidR="00F90BDC" w:rsidRDefault="00F90BDC">
      <w:r xmlns:w="http://schemas.openxmlformats.org/wordprocessingml/2006/main">
        <w:t xml:space="preserve">2. হিব্রুজ 6:10 ??কারণ ঈশ্বর এতটা অন্যায়কারী নন যে আপনার কাজ এবং সেই ভালবাসা ভুলে যাবেন যা আপনি তাঁর নামের প্রতি দেখিয়েছেন, পরিচর্যা করে এবং এখনও সাধুদের সেবা করার মধ্যে।</w:t>
      </w:r>
    </w:p>
    <w:p w14:paraId="4A71E80B" w14:textId="77777777" w:rsidR="00F90BDC" w:rsidRDefault="00F90BDC"/>
    <w:p w14:paraId="0EDFD3D4" w14:textId="77777777" w:rsidR="00F90BDC" w:rsidRDefault="00F90BDC">
      <w:r xmlns:w="http://schemas.openxmlformats.org/wordprocessingml/2006/main">
        <w:t xml:space="preserve">মার্ক 15:42 আর এখন যখন সন্ধ্যে হল, কারণ এটা ছিল প্রস্তুতি, অর্থাৎ বিশ্রামবারের আগের দিন৷</w:t>
      </w:r>
    </w:p>
    <w:p w14:paraId="3BCE19B9" w14:textId="77777777" w:rsidR="00F90BDC" w:rsidRDefault="00F90BDC"/>
    <w:p w14:paraId="6CBDA067" w14:textId="77777777" w:rsidR="00F90BDC" w:rsidRDefault="00F90BDC">
      <w:r xmlns:w="http://schemas.openxmlformats.org/wordprocessingml/2006/main">
        <w:t xml:space="preserve">বিশ্রামবারের আগের দিনটি ছিল প্রস্তুতির দিন।</w:t>
      </w:r>
    </w:p>
    <w:p w14:paraId="41BF7339" w14:textId="77777777" w:rsidR="00F90BDC" w:rsidRDefault="00F90BDC"/>
    <w:p w14:paraId="68B42972" w14:textId="77777777" w:rsidR="00F90BDC" w:rsidRDefault="00F90BDC">
      <w:r xmlns:w="http://schemas.openxmlformats.org/wordprocessingml/2006/main">
        <w:t xml:space="preserve">1: ঈশ্বর বিশ্রামের দিন হিসাবে আমাদের জন্য বিশ্রামের দিন প্রস্তুত করেছেন, তাই আসুন আমরা প্রস্তুতির দিনটিকে আসন্ন বিশ্রামের দিনের জন্য প্রস্তুত করতে ব্যবহার করি।</w:t>
      </w:r>
    </w:p>
    <w:p w14:paraId="62A6EF27" w14:textId="77777777" w:rsidR="00F90BDC" w:rsidRDefault="00F90BDC"/>
    <w:p w14:paraId="393184DC" w14:textId="77777777" w:rsidR="00F90BDC" w:rsidRDefault="00F90BDC">
      <w:r xmlns:w="http://schemas.openxmlformats.org/wordprocessingml/2006/main">
        <w:t xml:space="preserve">2: ঈশ্বর আমাদের বিশ্রামের দিন দিয়েছেন বিশ্রামের দিন এবং তাঁর ধার্মিকতাকে প্রতিফলিত করার জন্য, তাই আসুন প্রস্তুতির দিনটি ব্যবহার করি আমাদের নিজেদের জীবন সম্পর্কে চিন্তা করার জন্য এবং কীভাবে আমরা ঈশ্বরকে সর্বোত্তম সম্মান করতে পারি।</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বিশ্রামবারের দিনটি মনে রাখবেন, এটিকে পবিত্র রাখতে।</w:t>
      </w:r>
    </w:p>
    <w:p w14:paraId="561BC43C" w14:textId="77777777" w:rsidR="00F90BDC" w:rsidRDefault="00F90BDC"/>
    <w:p w14:paraId="02440499" w14:textId="77777777" w:rsidR="00F90BDC" w:rsidRDefault="00F90BDC">
      <w:r xmlns:w="http://schemas.openxmlformats.org/wordprocessingml/2006/main">
        <w:t xml:space="preserve">2: Colossians 3:17 - এবং আপনি যা কিছু করেন, কথায় হোক বা কাজে, সবই প্রভু যীশুর নামে করুন, তাঁর মাধ্যমে পিতা ঈশ্বরকে ধন্যবাদ জানান৷</w:t>
      </w:r>
    </w:p>
    <w:p w14:paraId="06710A0C" w14:textId="77777777" w:rsidR="00F90BDC" w:rsidRDefault="00F90BDC"/>
    <w:p w14:paraId="399B2523" w14:textId="77777777" w:rsidR="00F90BDC" w:rsidRDefault="00F90BDC">
      <w:r xmlns:w="http://schemas.openxmlformats.org/wordprocessingml/2006/main">
        <w:t xml:space="preserve">মার্ক 15:43 আরিমাথিয়ার জোসেফ, একজন সম্মানিত পরামর্শদাতা, যিনি ঈশ্বরের রাজ্যের জন্যও অপেক্ষা করতেন, তিনি এসে নির্ভয়ে পীলাতের কাছে গেলেন এবং যীশুর দেহ কামনা করলেন৷</w:t>
      </w:r>
    </w:p>
    <w:p w14:paraId="0FEC71B8" w14:textId="77777777" w:rsidR="00F90BDC" w:rsidRDefault="00F90BDC"/>
    <w:p w14:paraId="7CD36B5E" w14:textId="77777777" w:rsidR="00F90BDC" w:rsidRDefault="00F90BDC">
      <w:r xmlns:w="http://schemas.openxmlformats.org/wordprocessingml/2006/main">
        <w:t xml:space="preserve">আরিমাথিয়ার জোসেফ সাহসের সাথে পিলাটকে তাঁর মৃত্যুর পর যীশুর দেহ চেয়েছিলেন।</w:t>
      </w:r>
    </w:p>
    <w:p w14:paraId="55CAF8F2" w14:textId="77777777" w:rsidR="00F90BDC" w:rsidRDefault="00F90BDC"/>
    <w:p w14:paraId="66BD493B" w14:textId="77777777" w:rsidR="00F90BDC" w:rsidRDefault="00F90BDC">
      <w:r xmlns:w="http://schemas.openxmlformats.org/wordprocessingml/2006/main">
        <w:t xml:space="preserve">1: ঈশ্বরের রাজ্য আমাদের মধ্যে আছে এবং আমরা কঠিন কাজ করার সাহস খুঁজে পেতে পারি।</w:t>
      </w:r>
    </w:p>
    <w:p w14:paraId="06AF5D2A" w14:textId="77777777" w:rsidR="00F90BDC" w:rsidRDefault="00F90BDC"/>
    <w:p w14:paraId="1095C9FC" w14:textId="77777777" w:rsidR="00F90BDC" w:rsidRDefault="00F90BDC">
      <w:r xmlns:w="http://schemas.openxmlformats.org/wordprocessingml/2006/main">
        <w:t xml:space="preserve">2: সাহস নিন এবং আপনি যা বিশ্বাস করেন তার জন্য দাঁড়ান।</w:t>
      </w:r>
    </w:p>
    <w:p w14:paraId="5D728516" w14:textId="77777777" w:rsidR="00F90BDC" w:rsidRDefault="00F90BDC"/>
    <w:p w14:paraId="0D689435"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000A685C" w14:textId="77777777" w:rsidR="00F90BDC" w:rsidRDefault="00F90BDC"/>
    <w:p w14:paraId="2A524041" w14:textId="77777777" w:rsidR="00F90BDC" w:rsidRDefault="00F90BDC">
      <w:r xmlns:w="http://schemas.openxmlformats.org/wordprocessingml/2006/main">
        <w:t xml:space="preserve">2: Ephesians 6:10-13 - "অবশেষে, প্রভুতে এবং তাঁর শক্তির শক্তিতে বলবান হও৷ ঈশ্বরের সমস্ত বর্ম পরিধান কর, যাতে তোমরা শয়তানের চক্রান্তের বিরুদ্ধে দাঁড়াতে সক্ষম হও৷ কারণ আমরা করি৷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করো৷ তাই ঈশ্বরের সমস্ত অস্ত্র হাতে নিয়ে নাও, যাতে তোমরা সক্ষম হও৷ খারাপ দিনে প্রতিরোধ করতে, এবং সব কিছু করার পরে, দৃঢ়ভাবে দাঁড়ানো।"</w:t>
      </w:r>
    </w:p>
    <w:p w14:paraId="3077C53F" w14:textId="77777777" w:rsidR="00F90BDC" w:rsidRDefault="00F90BDC"/>
    <w:p w14:paraId="7DD6DBDF" w14:textId="77777777" w:rsidR="00F90BDC" w:rsidRDefault="00F90BDC">
      <w:r xmlns:w="http://schemas.openxmlformats.org/wordprocessingml/2006/main">
        <w:t xml:space="preserve">মার্ক 15:44 পীলাত আশ্চর্য হয়ে গেলেন যে তিনি ইতিমধ্যেই মারা গেছেন৷ তিনি সেনাপতিকে ডেকে তাঁকে জিজ্ঞেস করলেন, তিনি মারা গেছেন কি না৷</w:t>
      </w:r>
    </w:p>
    <w:p w14:paraId="36BDFFFC" w14:textId="77777777" w:rsidR="00F90BDC" w:rsidRDefault="00F90BDC"/>
    <w:p w14:paraId="321237B2" w14:textId="77777777" w:rsidR="00F90BDC" w:rsidRDefault="00F90BDC">
      <w:r xmlns:w="http://schemas.openxmlformats.org/wordprocessingml/2006/main">
        <w:t xml:space="preserve">পীলাত অবাক হয়েছিলেন যে যীশু ইতিমধ্যেই মারা গেছেন এবং সেনাপতিকে এটি নিশ্চিত করতে বললেন।</w:t>
      </w:r>
    </w:p>
    <w:p w14:paraId="7FEF76A3" w14:textId="77777777" w:rsidR="00F90BDC" w:rsidRDefault="00F90BDC"/>
    <w:p w14:paraId="20A7364A" w14:textId="77777777" w:rsidR="00F90BDC" w:rsidRDefault="00F90BDC">
      <w:r xmlns:w="http://schemas.openxmlformats.org/wordprocessingml/2006/main">
        <w:t xml:space="preserve">1: যীশুর মৃত্যু এমনকি পিলাতকে অবাক করার জন্য যথেষ্ট তাৎপর্যপূর্ণ ছিল।</w:t>
      </w:r>
    </w:p>
    <w:p w14:paraId="49DA7E16" w14:textId="77777777" w:rsidR="00F90BDC" w:rsidRDefault="00F90BDC"/>
    <w:p w14:paraId="5E23FD96" w14:textId="77777777" w:rsidR="00F90BDC" w:rsidRDefault="00F90BDC">
      <w:r xmlns:w="http://schemas.openxmlformats.org/wordprocessingml/2006/main">
        <w:t xml:space="preserve">2: যীশুর মৃত্যু এতটাই চূড়ান্ত ছিল যে এতে কোন ভুল ছিল না।</w:t>
      </w:r>
    </w:p>
    <w:p w14:paraId="25C45D67" w14:textId="77777777" w:rsidR="00F90BDC" w:rsidRDefault="00F90BDC"/>
    <w:p w14:paraId="79400032" w14:textId="77777777" w:rsidR="00F90BDC" w:rsidRDefault="00F90BDC">
      <w:r xmlns:w="http://schemas.openxmlformats.org/wordprocessingml/2006/main">
        <w:t xml:space="preserve">1: Isaiah 53:9 - এবং তিনি তার মৃত্যুতে দুষ্টদের সাথে এবং ধনীদের সাথে তার কবর তৈরি করেছিলেন; কারণ সে কোন অত্যাচার করে নি, তার মুখে কোন ছলনা ছিল না।</w:t>
      </w:r>
    </w:p>
    <w:p w14:paraId="27547ED1" w14:textId="77777777" w:rsidR="00F90BDC" w:rsidRDefault="00F90BDC"/>
    <w:p w14:paraId="6F91ED1E" w14:textId="77777777" w:rsidR="00F90BDC" w:rsidRDefault="00F90BDC">
      <w:r xmlns:w="http://schemas.openxmlformats.org/wordprocessingml/2006/main">
        <w:t xml:space="preserve">2: হিব্রু 9:28 - তাই খ্রীষ্টকে একবার অনেকের পাপ বহন করার জন্য দেওয়া হয়েছিল; এবং যারা তাকে খুঁজছে তাদের কাছে তিনি দ্বিতীয়বার পরিত্রাণের জন্য পাপ ছাড়াই দেখা দেবেন৷</w:t>
      </w:r>
    </w:p>
    <w:p w14:paraId="4C4285E5" w14:textId="77777777" w:rsidR="00F90BDC" w:rsidRDefault="00F90BDC"/>
    <w:p w14:paraId="2F176E8B" w14:textId="77777777" w:rsidR="00F90BDC" w:rsidRDefault="00F90BDC">
      <w:r xmlns:w="http://schemas.openxmlformats.org/wordprocessingml/2006/main">
        <w:t xml:space="preserve">মার্ক 15:45 সেনাপতি তা জানতে পেরে তিনি যোষেফকে দেহটি দিলেন৷</w:t>
      </w:r>
    </w:p>
    <w:p w14:paraId="30F8A7DC" w14:textId="77777777" w:rsidR="00F90BDC" w:rsidRDefault="00F90BDC"/>
    <w:p w14:paraId="4E4C62D6" w14:textId="77777777" w:rsidR="00F90BDC" w:rsidRDefault="00F90BDC">
      <w:r xmlns:w="http://schemas.openxmlformats.org/wordprocessingml/2006/main">
        <w:t xml:space="preserve">যখন সেঞ্চুরিয়ান দ্বারা যিশুর মৃত্যু নিশ্চিত করা হয়েছিল, তখন জোসেফকে যীশুর মৃতদেহ নেওয়ার অনুমতি দেওয়া হয়েছিল।</w:t>
      </w:r>
    </w:p>
    <w:p w14:paraId="63788342" w14:textId="77777777" w:rsidR="00F90BDC" w:rsidRDefault="00F90BDC"/>
    <w:p w14:paraId="21505AD0" w14:textId="77777777" w:rsidR="00F90BDC" w:rsidRDefault="00F90BDC">
      <w:r xmlns:w="http://schemas.openxmlformats.org/wordprocessingml/2006/main">
        <w:t xml:space="preserve">1. বিশ্বাসের শক্তি: আরিমাথিয়ার জোসেফের কাছ থেকে পাঠ</w:t>
      </w:r>
    </w:p>
    <w:p w14:paraId="22B89D41" w14:textId="77777777" w:rsidR="00F90BDC" w:rsidRDefault="00F90BDC"/>
    <w:p w14:paraId="1F75893A" w14:textId="77777777" w:rsidR="00F90BDC" w:rsidRDefault="00F90BDC">
      <w:r xmlns:w="http://schemas.openxmlformats.org/wordprocessingml/2006/main">
        <w:t xml:space="preserve">2. যীশুকে অনুসরণ করার খরচ: আরিমাথিয়ার জোসেফ</w:t>
      </w:r>
    </w:p>
    <w:p w14:paraId="7B1E3BE6" w14:textId="77777777" w:rsidR="00F90BDC" w:rsidRDefault="00F90BDC"/>
    <w:p w14:paraId="51ECF1D8" w14:textId="77777777" w:rsidR="00F90BDC" w:rsidRDefault="00F90BDC">
      <w:r xmlns:w="http://schemas.openxmlformats.org/wordprocessingml/2006/main">
        <w:t xml:space="preserve">1. ম্যাথু 27:57-61 - আরিমাথিয়ার জোসেফ পিলাটকে যীশুর মৃতদেহ দাফনের অনুমতি চেয়েছিলেন</w:t>
      </w:r>
    </w:p>
    <w:p w14:paraId="0A06DF16" w14:textId="77777777" w:rsidR="00F90BDC" w:rsidRDefault="00F90BDC"/>
    <w:p w14:paraId="44A90CE2" w14:textId="77777777" w:rsidR="00F90BDC" w:rsidRDefault="00F90BDC">
      <w:r xmlns:w="http://schemas.openxmlformats.org/wordprocessingml/2006/main">
        <w:t xml:space="preserve">2. লুক 23:50-56 - আরিমাথিয়ার জোসেফ যীশুর মৃতদেহ নিতে এবং নিজের সমাধিতে কবর দেওয়ার অনুমতির অনুরোধ করেন।</w:t>
      </w:r>
    </w:p>
    <w:p w14:paraId="2460154B" w14:textId="77777777" w:rsidR="00F90BDC" w:rsidRDefault="00F90BDC"/>
    <w:p w14:paraId="151D93E6" w14:textId="77777777" w:rsidR="00F90BDC" w:rsidRDefault="00F90BDC">
      <w:r xmlns:w="http://schemas.openxmlformats.org/wordprocessingml/2006/main">
        <w:t xml:space="preserve">মার্ক 15:46 পরে তিনি সূক্ষ্ম মসীনা কিনলেন, এবং তাকে নামিয়ে আনলেন, এবং তাকে মসীনার কাপড়ে মুড়ে দিলেন, এবং একটি কবরে শুইয়ে দিলেন যা একটি পাথর থেকে খোদাই করা হয়েছিল, এবং সমাধির দরজার কাছে একটি পাথর গড়িয়ে দিলেন৷</w:t>
      </w:r>
    </w:p>
    <w:p w14:paraId="2ABF9421" w14:textId="77777777" w:rsidR="00F90BDC" w:rsidRDefault="00F90BDC"/>
    <w:p w14:paraId="12A28AF6" w14:textId="77777777" w:rsidR="00F90BDC" w:rsidRDefault="00F90BDC">
      <w:r xmlns:w="http://schemas.openxmlformats.org/wordprocessingml/2006/main">
        <w:t xml:space="preserve">যীশুকে একটি কবরে সমাহিত করা হয়েছিল যা একটি পাথর থেকে খোদাই করা হয়েছিল এবং একটি বড় পাথর দিয়ে সিল করা হয়েছিল।</w:t>
      </w:r>
    </w:p>
    <w:p w14:paraId="00B9B219" w14:textId="77777777" w:rsidR="00F90BDC" w:rsidRDefault="00F90BDC"/>
    <w:p w14:paraId="6EF21B6E" w14:textId="77777777" w:rsidR="00F90BDC" w:rsidRDefault="00F90BDC">
      <w:r xmlns:w="http://schemas.openxmlformats.org/wordprocessingml/2006/main">
        <w:t xml:space="preserve">1. যীশুর বলিদান - একটি সমাধিতে তাঁর মৃত্যু এবং সমাধি।</w:t>
      </w:r>
    </w:p>
    <w:p w14:paraId="59134D90" w14:textId="77777777" w:rsidR="00F90BDC" w:rsidRDefault="00F90BDC"/>
    <w:p w14:paraId="54936367" w14:textId="77777777" w:rsidR="00F90BDC" w:rsidRDefault="00F90BDC">
      <w:r xmlns:w="http://schemas.openxmlformats.org/wordprocessingml/2006/main">
        <w:t xml:space="preserve">2. যীশুর শক্তি - তাঁর মৃত্যুর পরেও তাঁর জীবন মৃত্যুকে জয় করে চলেছে৷</w:t>
      </w:r>
    </w:p>
    <w:p w14:paraId="35595B4F" w14:textId="77777777" w:rsidR="00F90BDC" w:rsidRDefault="00F90BDC"/>
    <w:p w14:paraId="4010A6F6" w14:textId="77777777" w:rsidR="00F90BDC" w:rsidRDefault="00F90BDC">
      <w:r xmlns:w="http://schemas.openxmlformats.org/wordprocessingml/2006/main">
        <w:t xml:space="preserve">1. রোমানস 6:9 - "কারণ আমরা জানি যে খ্রীষ্ট যেহেতু মৃতদের মধ্য থেকে পুনরুত্থিত হয়েছেন, তাই তিনি আর মরতে পারবেন না; মৃত্যুর আর তার উপর কর্তৃত্ব নেই।"</w:t>
      </w:r>
    </w:p>
    <w:p w14:paraId="59E20D39" w14:textId="77777777" w:rsidR="00F90BDC" w:rsidRDefault="00F90BDC"/>
    <w:p w14:paraId="50222616" w14:textId="77777777" w:rsidR="00F90BDC" w:rsidRDefault="00F90BDC">
      <w:r xmlns:w="http://schemas.openxmlformats.org/wordprocessingml/2006/main">
        <w:t xml:space="preserve">2. ইশাইয়া 53:9 - "তাকে দুষ্টদের সাথে একটি কবর বরাদ্দ করা হয়েছিল, এবং তার মৃত্যুতে ধনীদের সাথে, যদিও সে কোন হিংসা করেনি বা তার মুখে কোন প্রতারণা ছিল না।"</w:t>
      </w:r>
    </w:p>
    <w:p w14:paraId="491C06CA" w14:textId="77777777" w:rsidR="00F90BDC" w:rsidRDefault="00F90BDC"/>
    <w:p w14:paraId="533D4355" w14:textId="77777777" w:rsidR="00F90BDC" w:rsidRDefault="00F90BDC">
      <w:r xmlns:w="http://schemas.openxmlformats.org/wordprocessingml/2006/main">
        <w:t xml:space="preserve">মার্ক 15:47 আর মরিয়ম ম্যাগডালিনী ও জোসেসের মা মরিয়ম দেখলেন যে তাঁকে যেখানে রাখা হয়েছিল৷</w:t>
      </w:r>
    </w:p>
    <w:p w14:paraId="704CE672" w14:textId="77777777" w:rsidR="00F90BDC" w:rsidRDefault="00F90BDC"/>
    <w:p w14:paraId="5131AA0F" w14:textId="77777777" w:rsidR="00F90BDC" w:rsidRDefault="00F90BDC">
      <w:r xmlns:w="http://schemas.openxmlformats.org/wordprocessingml/2006/main">
        <w:t xml:space="preserve">এই অনুচ্ছেদটি বর্ণনা করে যে কীভাবে মেরি ম্যাগডালিন এবং জোসেসের মা মেরি প্রত্যক্ষ করেছিলেন যেখানে যীশুকে ক্রুশবিদ্ধ করার পর শুইয়ে দেওয়া হয়েছিল।</w:t>
      </w:r>
    </w:p>
    <w:p w14:paraId="7955EB05" w14:textId="77777777" w:rsidR="00F90BDC" w:rsidRDefault="00F90BDC"/>
    <w:p w14:paraId="70261C65" w14:textId="77777777" w:rsidR="00F90BDC" w:rsidRDefault="00F90BDC">
      <w:r xmlns:w="http://schemas.openxmlformats.org/wordprocessingml/2006/main">
        <w:t xml:space="preserve">1: এমনকি কঠিন পরিস্থিতিতেও যীশুকে যেখানে শুইয়ে দেওয়া হয়েছিল তা দেখার জন্য আমরা মেরি ম্যাগডালিন এবং জোসেসের মা মরিয়মের বিশ্বস্ততা থেকে শিখতে পারি।</w:t>
      </w:r>
    </w:p>
    <w:p w14:paraId="011C3905" w14:textId="77777777" w:rsidR="00F90BDC" w:rsidRDefault="00F90BDC"/>
    <w:p w14:paraId="32C41EB4" w14:textId="77777777" w:rsidR="00F90BDC" w:rsidRDefault="00F90BDC">
      <w:r xmlns:w="http://schemas.openxmlformats.org/wordprocessingml/2006/main">
        <w:t xml:space="preserve">2: আমাদের মেরি ম্যাগডালিন এবং জোসেসের মা মেরির উদাহরণ অনুসরণ করার জন্য এবং প্রতিকূলতার মধ্যে বিশ্বাসে দাঁড়ানোর জন্য বলা হয়েছে।</w:t>
      </w:r>
    </w:p>
    <w:p w14:paraId="28DAA779" w14:textId="77777777" w:rsidR="00F90BDC" w:rsidRDefault="00F90BDC"/>
    <w:p w14:paraId="6757A841" w14:textId="77777777" w:rsidR="00F90BDC" w:rsidRDefault="00F90BDC">
      <w:r xmlns:w="http://schemas.openxmlformats.org/wordprocessingml/2006/main">
        <w:t xml:space="preserve">1: লুক 23:55-56 -? </w:t>
      </w:r>
      <w:r xmlns:w="http://schemas.openxmlformats.org/wordprocessingml/2006/main">
        <w:t xml:space="preserve">গালীল থেকে যীশুর সঙ্গে যে মহিলারা এসেছিলেন, তিনি যোষেফকে অনুসরণ করেছিলেন এবং কবরটি দেখেছিলেন এবং তাতে তাঁর দেহ কীভাবে রাখা হয়েছিল </w:t>
      </w:r>
      <w:r xmlns:w="http://schemas.openxmlformats.org/wordprocessingml/2006/main">
        <w:rPr>
          <w:rFonts w:ascii="맑은 고딕 Semilight" w:hAnsi="맑은 고딕 Semilight"/>
        </w:rPr>
        <w:t xml:space="preserve">৷ </w:t>
      </w:r>
      <w:r xmlns:w="http://schemas.openxmlformats.org/wordprocessingml/2006/main">
        <w:t xml:space="preserve">তারপর তারা বাড়িতে গিয়ে মসলা ও সুগন্ধি তৈরি করল।</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19:25-27 - ? যীশুর </w:t>
      </w:r>
      <w:r xmlns:w="http://schemas.openxmlformats.org/wordprocessingml/2006/main">
        <w:rPr>
          <w:rFonts w:ascii="맑은 고딕 Semilight" w:hAnsi="맑은 고딕 Semilight"/>
        </w:rPr>
        <w:t xml:space="preserve">ক্রুশ </w:t>
      </w:r>
      <w:r xmlns:w="http://schemas.openxmlformats.org/wordprocessingml/2006/main">
        <w:t xml:space="preserve">তাঁর মা, তাঁর মায়ের বোন, ক্লোপার স্ত্রী মেরি এবং মেরি ম্যাগডালিনের কানে দাঁড়িয়েছিল৷ যীশু যখন সেখানে তাঁর মাকে এবং যে শিষ্যকে তিনি খুব পছন্দ করতেন, তাকে কাছে দাঁড়িয়ে থাকতে দেখলেন, তিনি তাঁর মাকে বললেন,? </w:t>
      </w:r>
      <w:r xmlns:w="http://schemas.openxmlformats.org/wordprocessingml/2006/main">
        <w:rPr>
          <w:rFonts w:ascii="맑은 고딕 Semilight" w:hAnsi="맑은 고딕 Semilight"/>
        </w:rPr>
        <w:t xml:space="preserve">쏡 </w:t>
      </w:r>
      <w:r xmlns:w="http://schemas.openxmlformats.org/wordprocessingml/2006/main">
        <w:t xml:space="preserve">কান মহিলা, এখানে তোমার ছেলে। </w:t>
      </w:r>
      <w:r xmlns:w="http://schemas.openxmlformats.org/wordprocessingml/2006/main">
        <w:rPr>
          <w:rFonts w:ascii="맑은 고딕 Semilight" w:hAnsi="맑은 고딕 Semilight"/>
        </w:rPr>
        <w:t xml:space="preserve">আমি </w:t>
      </w:r>
      <w:r xmlns:w="http://schemas.openxmlformats.org/wordprocessingml/2006/main">
        <w:t xml:space="preserve">কি তোমার মা.??</w:t>
      </w:r>
    </w:p>
    <w:p w14:paraId="5FA5899A" w14:textId="77777777" w:rsidR="00F90BDC" w:rsidRDefault="00F90BDC"/>
    <w:p w14:paraId="46E60499" w14:textId="77777777" w:rsidR="00F90BDC" w:rsidRDefault="00F90BDC">
      <w:r xmlns:w="http://schemas.openxmlformats.org/wordprocessingml/2006/main">
        <w:t xml:space="preserve">মার্ক 16 যীশুর পুনরুত্থান, বিভিন্ন শিষ্যদের কাছে তাঁর উপস্থিতি এবং স্বর্গে তাঁর আরোহণের মূল ঘটনাগুলি বর্ণনা করে৷</w:t>
      </w:r>
    </w:p>
    <w:p w14:paraId="014B4145" w14:textId="77777777" w:rsidR="00F90BDC" w:rsidRDefault="00F90BDC"/>
    <w:p w14:paraId="3F13A5D2" w14:textId="77777777" w:rsidR="00F90BDC" w:rsidRDefault="00F90BDC">
      <w:r xmlns:w="http://schemas.openxmlformats.org/wordprocessingml/2006/main">
        <w:t xml:space="preserve">1ম অনুচ্ছেদ: অধ্যায়টি শুরু হয় মেরি ম্যাগডালিন, জেমসের মা মেরি এবং সালোমে মশলা কিনেছিলেন যাতে তারা যীশুর দেহে অভিষেক করতে যেতে পারে। সপ্তাহের প্রথম দিনে খুব ভোরে, সূর্যোদয়ের ঠিক পরে, তারা সমাধির দিকে যাচ্ছিল এবং একে অপরকে জিজ্ঞাসা করেছিল কে প্রবেশদ্বার সমাধি থেকে পাথরটি সরিয়ে দেবে। কিন্তু যখন তারা উপরে তাকালো, তারা দেখতে পেল যে এটি অনেক বড় পাথর গড়িয়ে গেছে (মার্ক 16:1-4)। যখন তারা সমাধিতে প্রবেশ করল তখন দেখল সাদা পোশাক পরা যুবকটি ডান পাশে বসে আছে, ভয় পেয়ো না। আপনি যীশু নাজারিনকে খুজছেন যাকে ক্রুশবিদ্ধ করা হয়েছিল। তিনি উঠে এসেছেন! তিনি এখানে নেই। তাকে যেখানে রাখা হয়েছিল সেই জায়গাটি দেখুন তবে যান তার কথা বলুন। শিষ্য পিটার 'তিনি আপনার সামনে গ্যালিলে যাচ্ছেন সেখানে তিনি আপনাকে যেমন বলেছিলেন ঠিক তেমনই দেখতে পাবেন।'" কাঁপতে কাঁপতে মহিলারা কবর থেকে পালিয়ে গেল ভয়ে কেউ কিছু বলল না (মার্ক 16:5-8)।</w:t>
      </w:r>
    </w:p>
    <w:p w14:paraId="6FCD3424" w14:textId="77777777" w:rsidR="00F90BDC" w:rsidRDefault="00F90BDC"/>
    <w:p w14:paraId="2E563FFE" w14:textId="77777777" w:rsidR="00F90BDC" w:rsidRDefault="00F90BDC">
      <w:r xmlns:w="http://schemas.openxmlformats.org/wordprocessingml/2006/main">
        <w:t xml:space="preserve">২য় অনুচ্ছেদ: ঈসা মসিহ উঠার পর প্রথম দিন সপ্তাহে প্রথম হাজির হন মেরি ম্যাগডালিন যাকে তাড়িয়ে দিয়েছিলেন সাতটি ভূত শোকে কান্নাকাটি করছেন যখন শুনলেন যীশুকে জীবিত দেখেছেন তখন তিনি বিশ্বাস করেননি এই ভিন্ন আকারে দেখা দেওয়ার পর তারা দুইজন হাঁটতে হাঁটতে দেশে ফিরে আসার ঘোষণা দিয়েছিলেন। তাদের বিশ্বাস না হয় পরে এগারোজন হাজির হয়েছিলেন তিরস্কার করা অবিশ্বাসের একগুঁয়েমি খাওয়ার কারণ বিশ্বাস করেনি যারা তাকে জীবিত হওয়ার পরে দেখেছিল তখন বলেছিল "সমস্ত পৃথিবীতে যাও সুসমাচার প্রচার কর সমস্ত সৃষ্টি যে কেউ বিশ্বাস করে যে বাপ্তিস্ম নেয় সে রক্ষা করবে যারা বিশ্বাস করে না তাদের নিন্দা করা এই লক্ষণগুলি যাদের বিশ্বাস করে তাদের সাথে নাম ড্রাইভ ভূতেরা নতুন জিহ্বা তুলে সাপ হাতে তুলে মারাত্মক বিষ পান করে তাদের ব্যাথা করবে হাত অসুস্থ হয়ে সুস্থ হয়ে উঠবে" পুনরুত্থান-পরবর্তী উপস্থিতি কমিশন শিষ্যদের পুনর্গণনা (মার্ক 16:9-18)।</w:t>
      </w:r>
    </w:p>
    <w:p w14:paraId="3DE1B0F1" w14:textId="77777777" w:rsidR="00F90BDC" w:rsidRDefault="00F90BDC"/>
    <w:p w14:paraId="164DD3D6" w14:textId="77777777" w:rsidR="00F90BDC" w:rsidRDefault="00F90BDC">
      <w:r xmlns:w="http://schemas.openxmlformats.org/wordprocessingml/2006/main">
        <w:t xml:space="preserve">3য় অনুচ্ছেদ: প্রভু যীশু কথা বলার পরে তাদের স্বর্গে নিয়ে গেলেন ঈশ্বর ডানহাতে বসেছিলেন তারপর শিষ্যরা সর্বত্র প্রচার করেছিলেন প্রভু নিশ্চিত শব্দ চিহ্নের সাথে কাজ করেছিলেন এর সাথে স্বর্গারোহন ঐশ্বরিক অনুমোদনের সাথে তাদের মিশনটি বিজয়ী সিংহাসনকে নির্দেশ করে অলৌকিক কাজের মাধ্যমে খ্রিস্টের সমাপ্তি গসপেল মার্ক (Mark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মার্ক 16:1 বিশ্রামবার শেষ হলে, মরিয়ম ম্যাগডালিনী, যাকোবের মা মরিয়ম এবং সালোমী মিষ্টি মশলা কিনলেন, যাতে তারা এসে তাঁকে অভিষেক করতে পারে৷</w:t>
      </w:r>
    </w:p>
    <w:p w14:paraId="131E6601" w14:textId="77777777" w:rsidR="00F90BDC" w:rsidRDefault="00F90BDC"/>
    <w:p w14:paraId="103BF8B3" w14:textId="77777777" w:rsidR="00F90BDC" w:rsidRDefault="00F90BDC">
      <w:r xmlns:w="http://schemas.openxmlformats.org/wordprocessingml/2006/main">
        <w:t xml:space="preserve">মেরি ম্যাগডালিন, জেমসের মা মেরি এবং সালোম বিশ্রামবারের পরে যীশুকে অভিষেক করার জন্য মশলা কিনেছিলেন।</w:t>
      </w:r>
    </w:p>
    <w:p w14:paraId="67C0B7AD" w14:textId="77777777" w:rsidR="00F90BDC" w:rsidRDefault="00F90BDC"/>
    <w:p w14:paraId="67536114" w14:textId="77777777" w:rsidR="00F90BDC" w:rsidRDefault="00F90BDC">
      <w:r xmlns:w="http://schemas.openxmlformats.org/wordprocessingml/2006/main">
        <w:t xml:space="preserve">1. যীশুর পুনরুত্থানে নারীর শক্তি</w:t>
      </w:r>
    </w:p>
    <w:p w14:paraId="04C0386D" w14:textId="77777777" w:rsidR="00F90BDC" w:rsidRDefault="00F90BDC"/>
    <w:p w14:paraId="5D41603F" w14:textId="77777777" w:rsidR="00F90BDC" w:rsidRDefault="00F90BDC">
      <w:r xmlns:w="http://schemas.openxmlformats.org/wordprocessingml/2006/main">
        <w:t xml:space="preserve">2. মেরি ম্যাগডালিনের উত্সর্গ, জেমস এবং সালোমের মা মেরি</w:t>
      </w:r>
    </w:p>
    <w:p w14:paraId="30164900" w14:textId="77777777" w:rsidR="00F90BDC" w:rsidRDefault="00F90BDC"/>
    <w:p w14:paraId="61FB3EFE" w14:textId="77777777" w:rsidR="00F90BDC" w:rsidRDefault="00F90BDC">
      <w:r xmlns:w="http://schemas.openxmlformats.org/wordprocessingml/2006/main">
        <w:t xml:space="preserve">1. লূক 23:56 - "এবং তারা ফিরে এসে মশলা ও মলম প্রস্তুত করল; এবং আদেশ অনুসারে বিশ্রামবারে বিশ্রাম নিল।"</w:t>
      </w:r>
    </w:p>
    <w:p w14:paraId="7EAC86BD" w14:textId="77777777" w:rsidR="00F90BDC" w:rsidRDefault="00F90BDC"/>
    <w:p w14:paraId="3BB9F327" w14:textId="77777777" w:rsidR="00F90BDC" w:rsidRDefault="00F90BDC">
      <w:r xmlns:w="http://schemas.openxmlformats.org/wordprocessingml/2006/main">
        <w:t xml:space="preserve">2. ম্যাথু 27:61 - "এবং সেখানে মেরি ম্যাগডালিন এবং অন্য মেরি, সমাধির সামনে বসে ছিলেন।"</w:t>
      </w:r>
    </w:p>
    <w:p w14:paraId="67B1E79F" w14:textId="77777777" w:rsidR="00F90BDC" w:rsidRDefault="00F90BDC"/>
    <w:p w14:paraId="2F0FB167" w14:textId="77777777" w:rsidR="00F90BDC" w:rsidRDefault="00F90BDC">
      <w:r xmlns:w="http://schemas.openxmlformats.org/wordprocessingml/2006/main">
        <w:t xml:space="preserve">মার্ক 16:2 এবং সপ্তাহের প্রথম দিনে খুব ভোরে, সূর্যোদয়ের সময় তারা সমাধির কাছে এলেন৷</w:t>
      </w:r>
    </w:p>
    <w:p w14:paraId="081592D0" w14:textId="77777777" w:rsidR="00F90BDC" w:rsidRDefault="00F90BDC"/>
    <w:p w14:paraId="3EADF999" w14:textId="77777777" w:rsidR="00F90BDC" w:rsidRDefault="00F90BDC">
      <w:r xmlns:w="http://schemas.openxmlformats.org/wordprocessingml/2006/main">
        <w:t xml:space="preserve">সপ্তাহের প্রথম দিন, খুব ভোরে, মানুষ সূর্যোদয়ের সময় সমাধিতে এসেছিল।</w:t>
      </w:r>
    </w:p>
    <w:p w14:paraId="334D39BA" w14:textId="77777777" w:rsidR="00F90BDC" w:rsidRDefault="00F90BDC"/>
    <w:p w14:paraId="34AC5190" w14:textId="77777777" w:rsidR="00F90BDC" w:rsidRDefault="00F90BDC">
      <w:r xmlns:w="http://schemas.openxmlformats.org/wordprocessingml/2006/main">
        <w:t xml:space="preserve">1. উত্থিত পুত্র: কিভাবে যীশুর পুনরুত্থান সবকিছু পরিবর্তন করে</w:t>
      </w:r>
    </w:p>
    <w:p w14:paraId="51C1D59B" w14:textId="77777777" w:rsidR="00F90BDC" w:rsidRDefault="00F90BDC"/>
    <w:p w14:paraId="142C826A" w14:textId="77777777" w:rsidR="00F90BDC" w:rsidRDefault="00F90BDC">
      <w:r xmlns:w="http://schemas.openxmlformats.org/wordprocessingml/2006/main">
        <w:t xml:space="preserve">2. পুনরুত্থানের শক্তি: কেন ইস্টার গুরুত্বপূর্ণ</w:t>
      </w:r>
    </w:p>
    <w:p w14:paraId="0A93CD97" w14:textId="77777777" w:rsidR="00F90BDC" w:rsidRDefault="00F90BDC"/>
    <w:p w14:paraId="6342CC5B" w14:textId="77777777" w:rsidR="00F90BDC" w:rsidRDefault="00F90BDC">
      <w:r xmlns:w="http://schemas.openxmlformats.org/wordprocessingml/2006/main">
        <w:t xml:space="preserve">1. 1 করিন্থিয়ানস 15:20-22 - "কিন্তু এখন খ্রীষ্ট মৃতদের মধ্য থেকে পুনরুত্থিত হয়েছেন, এবং যারা ঘুমিয়ে পড়েছেন তাদের প্রথম ফল হয়ে উঠেছেন৷ কারণ যেহেতু মানুষের দ্বারা মৃত্যু এসেছে, মানুষের দ্বারা মৃতদের পুনরুত্থানও এসেছে৷ কারণ আদমের মধ্যে যেমন সবাই মারা যায়, তেমনি খ্রীষ্টে সকলকে জীবিত করা হবে।”</w:t>
      </w:r>
    </w:p>
    <w:p w14:paraId="14A6A93C" w14:textId="77777777" w:rsidR="00F90BDC" w:rsidRDefault="00F90BDC"/>
    <w:p w14:paraId="58B72508" w14:textId="77777777" w:rsidR="00F90BDC" w:rsidRDefault="00F90BDC">
      <w:r xmlns:w="http://schemas.openxmlformats.org/wordprocessingml/2006/main">
        <w:t xml:space="preserve">2. রোমানস 6:4-5 - “অতএব আমরা মৃত্যুতে বাপ্তিস্মের মাধ্যমে তাঁর সাথে সমাধিস্থ হয়েছিলাম, যাতে খ্রীষ্ট যেমন পিতার মহিমা দ্বারা মৃতদের মধ্য থেকে পুনরুত্থিত হয়েছিলেন, তেমনি আমাদেরও জীবনের নতুনত্বে চলতে হবে। কারণ আমরা যদি তাঁর মৃত্যুর সাদৃশ্যে একত্রিত হয়ে থাকি, তবে অবশ্যই আমরা তাঁর পুনরুত্থানের সাদৃশ্যে থাকব।”</w:t>
      </w:r>
    </w:p>
    <w:p w14:paraId="051493A1" w14:textId="77777777" w:rsidR="00F90BDC" w:rsidRDefault="00F90BDC"/>
    <w:p w14:paraId="0170344D" w14:textId="77777777" w:rsidR="00F90BDC" w:rsidRDefault="00F90BDC">
      <w:r xmlns:w="http://schemas.openxmlformats.org/wordprocessingml/2006/main">
        <w:t xml:space="preserve">মার্ক 16:3 তারা নিজেদের মধ্যে বলল, কে আমাদের কবরের দরজা থেকে পাথরটা সরিয়ে দেবে?</w:t>
      </w:r>
    </w:p>
    <w:p w14:paraId="489312EA" w14:textId="77777777" w:rsidR="00F90BDC" w:rsidRDefault="00F90BDC"/>
    <w:p w14:paraId="4D49638A" w14:textId="77777777" w:rsidR="00F90BDC" w:rsidRDefault="00F90BDC">
      <w:r xmlns:w="http://schemas.openxmlformats.org/wordprocessingml/2006/main">
        <w:t xml:space="preserve">শিষ্যরা ভাবছিলেন কে যীশুর সমাধির প্রবেশদ্বার থেকে পাথরটি সরিয়ে দেবে।</w:t>
      </w:r>
    </w:p>
    <w:p w14:paraId="137C83D8" w14:textId="77777777" w:rsidR="00F90BDC" w:rsidRDefault="00F90BDC"/>
    <w:p w14:paraId="2ADABFB9" w14:textId="77777777" w:rsidR="00F90BDC" w:rsidRDefault="00F90BDC">
      <w:r xmlns:w="http://schemas.openxmlformats.org/wordprocessingml/2006/main">
        <w:t xml:space="preserve">1. বিশ্বাসের শক্তি: কিভাবে যীশু এমনকি সবচেয়ে বড় বাধা অতিক্রম করেছিলেন</w:t>
      </w:r>
    </w:p>
    <w:p w14:paraId="24F9F646" w14:textId="77777777" w:rsidR="00F90BDC" w:rsidRDefault="00F90BDC"/>
    <w:p w14:paraId="24699BA5" w14:textId="77777777" w:rsidR="00F90BDC" w:rsidRDefault="00F90BDC">
      <w:r xmlns:w="http://schemas.openxmlformats.org/wordprocessingml/2006/main">
        <w:t xml:space="preserve">2. প্রার্থনার শক্তি: যেকোনো চ্যালেঞ্জ কাটিয়ে উঠতে ঈশ্বরের উপর নির্ভর করা</w:t>
      </w:r>
    </w:p>
    <w:p w14:paraId="0284D5F9" w14:textId="77777777" w:rsidR="00F90BDC" w:rsidRDefault="00F90BDC"/>
    <w:p w14:paraId="3D115A71" w14:textId="77777777" w:rsidR="00F90BDC" w:rsidRDefault="00F90BDC">
      <w:r xmlns:w="http://schemas.openxmlformats.org/wordprocessingml/2006/main">
        <w:t xml:space="preserve">1. ম্যাথু 17:20 - এবং তিনি তাদের বললেন, “তোমাদের বিশ্বাসের সামান্যতার কারণে; কারণ আমি তোমাকে সত্যি বলছি, যদি তোমার বিশ্বাস থাকে সরিষার দানার পরিমাণও, তবে তুমি এই পাহাড়কে বলবে, 'এখান থেকে ওখানে সরে যাও', আর সেটা সরে যাবে৷ এবং আপনার পক্ষে কিছুই অসম্ভব হবে না।</w:t>
      </w:r>
    </w:p>
    <w:p w14:paraId="5DC7889A" w14:textId="77777777" w:rsidR="00F90BDC" w:rsidRDefault="00F90BDC"/>
    <w:p w14:paraId="4AD06DD6" w14:textId="77777777" w:rsidR="00F90BDC" w:rsidRDefault="00F90BDC">
      <w:r xmlns:w="http://schemas.openxmlformats.org/wordprocessingml/2006/main">
        <w:t xml:space="preserve">2. ফিলিপীয় 4:13 - যিনি আমাকে শক্তিশালী করেন তাঁর মাধ্যমে আমি সব কিছু করতে পারি।</w:t>
      </w:r>
    </w:p>
    <w:p w14:paraId="3912882E" w14:textId="77777777" w:rsidR="00F90BDC" w:rsidRDefault="00F90BDC"/>
    <w:p w14:paraId="16FF1399" w14:textId="77777777" w:rsidR="00F90BDC" w:rsidRDefault="00F90BDC">
      <w:r xmlns:w="http://schemas.openxmlformats.org/wordprocessingml/2006/main">
        <w:t xml:space="preserve">মার্ক 16:4 তারা তাকিয়ে দেখলেন যে পাথরটি গড়িয়ে গেছে, কারণ এটি খুব বড় ছিল৷</w:t>
      </w:r>
    </w:p>
    <w:p w14:paraId="529F819D" w14:textId="77777777" w:rsidR="00F90BDC" w:rsidRDefault="00F90BDC"/>
    <w:p w14:paraId="4C3C443E" w14:textId="77777777" w:rsidR="00F90BDC" w:rsidRDefault="00F90BDC">
      <w:r xmlns:w="http://schemas.openxmlformats.org/wordprocessingml/2006/main">
        <w:t xml:space="preserve">যে পাথরটি যীশুর সমাধির প্রবেশদ্বারকে সিল করে দিয়েছিল তা গড়িয়ে গেছে।</w:t>
      </w:r>
    </w:p>
    <w:p w14:paraId="3F12E10E" w14:textId="77777777" w:rsidR="00F90BDC" w:rsidRDefault="00F90BDC"/>
    <w:p w14:paraId="5250AA74" w14:textId="77777777" w:rsidR="00F90BDC" w:rsidRDefault="00F90BDC">
      <w:r xmlns:w="http://schemas.openxmlformats.org/wordprocessingml/2006/main">
        <w:t xml:space="preserve">1: যীশুর পুনরুত্থান: সবচেয়ে বড় অলৌকিক ঘটনা</w:t>
      </w:r>
    </w:p>
    <w:p w14:paraId="7BA81235" w14:textId="77777777" w:rsidR="00F90BDC" w:rsidRDefault="00F90BDC"/>
    <w:p w14:paraId="79CF74EF" w14:textId="77777777" w:rsidR="00F90BDC" w:rsidRDefault="00F90BDC">
      <w:r xmlns:w="http://schemas.openxmlformats.org/wordprocessingml/2006/main">
        <w:t xml:space="preserve">2: রোল্ড অ্যাওয়ে স্টোন এর তাৎপর্য</w:t>
      </w:r>
    </w:p>
    <w:p w14:paraId="26C5F46E" w14:textId="77777777" w:rsidR="00F90BDC" w:rsidRDefault="00F90BDC"/>
    <w:p w14:paraId="133EE054" w14:textId="77777777" w:rsidR="00F90BDC" w:rsidRDefault="00F90BDC">
      <w:r xmlns:w="http://schemas.openxmlformats.org/wordprocessingml/2006/main">
        <w:t xml:space="preserve">1: জন 10:17-18, "অতএব আমার পিতা আমাকে ভালবাসেন, কারণ আমি আমার জীবন উৎসর্গ করি যাতে আমি তা আবার নিতে পারি। এটা কেউ আমার কাছ থেকে নেয় না, কিন্তু আমি আমার নিজের ইচ্ছায় এটি রেখেছি। আমি এটা রাখা কর্তৃত্ব আছে, এবং আমি এটা আবার নিতে কর্তৃত্ব আছে. এই চার্জ আমি আমার বাবার কাছ থেকে পেয়েছি।”</w:t>
      </w:r>
    </w:p>
    <w:p w14:paraId="6E30AB1D" w14:textId="77777777" w:rsidR="00F90BDC" w:rsidRDefault="00F90BDC"/>
    <w:p w14:paraId="5C216501" w14:textId="77777777" w:rsidR="00F90BDC" w:rsidRDefault="00F90BDC">
      <w:r xmlns:w="http://schemas.openxmlformats.org/wordprocessingml/2006/main">
        <w:t xml:space="preserve">2: হিব্রুজ 2:14-15, “যেহেতু শিশুরা মাংস ও রক্তে অংশীদার হয়, সেহেতু তিনি নিজেও একই জিনিসের অংশীদার হয়েছিলেন, যাতে তিনি মৃত্যুর মাধ্যমে যার মৃত্যুর ক্ষমতা রয়েছে তাকে ধ্বংস করতে পারেন, অর্থাৎ শয়তান, এবং যারা মৃত্যুর ভয়ে আজীবন দাসত্বের অধীন ছিল তাদের সকলকে উদ্ধার করুন।"</w:t>
      </w:r>
    </w:p>
    <w:p w14:paraId="082CBFBE" w14:textId="77777777" w:rsidR="00F90BDC" w:rsidRDefault="00F90BDC"/>
    <w:p w14:paraId="37C49079" w14:textId="77777777" w:rsidR="00F90BDC" w:rsidRDefault="00F90BDC">
      <w:r xmlns:w="http://schemas.openxmlformats.org/wordprocessingml/2006/main">
        <w:t xml:space="preserve">মার্ক 16:5 এবং সমাধিতে প্রবেশ করে তারা দেখতে পেল যে, একটি যুবক লম্বা সাদা পোশাক পরা ডানদিকে বসে আছে৷ এবং তারা ভীত ছিল.</w:t>
      </w:r>
    </w:p>
    <w:p w14:paraId="0AE7517F" w14:textId="77777777" w:rsidR="00F90BDC" w:rsidRDefault="00F90BDC"/>
    <w:p w14:paraId="672E18F3" w14:textId="77777777" w:rsidR="00F90BDC" w:rsidRDefault="00F90BDC">
      <w:r xmlns:w="http://schemas.openxmlformats.org/wordprocessingml/2006/main">
        <w:t xml:space="preserve">মহিলারা সমাধিতে প্রবেশ করে এবং একটি দীর্ঘ সাদা পোশাক পরা এক যুবককে দেখে তারা ভয় পেয়ে গেল।</w:t>
      </w:r>
    </w:p>
    <w:p w14:paraId="6E801BBC" w14:textId="77777777" w:rsidR="00F90BDC" w:rsidRDefault="00F90BDC"/>
    <w:p w14:paraId="43B4E5FF" w14:textId="77777777" w:rsidR="00F90BDC" w:rsidRDefault="00F90BDC">
      <w:r xmlns:w="http://schemas.openxmlformats.org/wordprocessingml/2006/main">
        <w:t xml:space="preserve">1. ভয় পাবেন না: অনিশ্চয়তার সময়ে ঈশ্বরের কাছ থেকে আশ্বাস</w:t>
      </w:r>
    </w:p>
    <w:p w14:paraId="0DE8344B" w14:textId="77777777" w:rsidR="00F90BDC" w:rsidRDefault="00F90BDC"/>
    <w:p w14:paraId="202ACDC1" w14:textId="77777777" w:rsidR="00F90BDC" w:rsidRDefault="00F90BDC">
      <w:r xmlns:w="http://schemas.openxmlformats.org/wordprocessingml/2006/main">
        <w:t xml:space="preserve">2. কঠিন সময়ে ঈশ্বরের সান্ত্বনার শক্তি</w:t>
      </w:r>
    </w:p>
    <w:p w14:paraId="25243AE8" w14:textId="77777777" w:rsidR="00F90BDC" w:rsidRDefault="00F90BDC"/>
    <w:p w14:paraId="79F4AF4B" w14:textId="77777777" w:rsidR="00F90BDC" w:rsidRDefault="00F90BDC">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3AF5C85B" w14:textId="77777777" w:rsidR="00F90BDC" w:rsidRDefault="00F90BDC"/>
    <w:p w14:paraId="02142B7F" w14:textId="77777777" w:rsidR="00F90BDC" w:rsidRDefault="00F90BDC">
      <w:r xmlns:w="http://schemas.openxmlformats.org/wordprocessingml/2006/main">
        <w:t xml:space="preserve">2. গীতসংহিতা 23:4: "যদিও আমি মৃত্যুর ছায়ার উপত্যকার মধ্য দিয়ে যাই, তবুও আমি কোন মন্দকে ভয় করব না, কারণ আপনি </w:t>
      </w:r>
      <w:r xmlns:w="http://schemas.openxmlformats.org/wordprocessingml/2006/main">
        <w:lastRenderedPageBreak xmlns:w="http://schemas.openxmlformats.org/wordprocessingml/2006/main"/>
      </w:r>
      <w:r xmlns:w="http://schemas.openxmlformats.org/wordprocessingml/2006/main">
        <w:t xml:space="preserve">আমার সাথে আছেন; আপনার লাঠি এবং আপনার লাঠি, তারা আমাকে সান্ত্বনা দেয়।"</w:t>
      </w:r>
    </w:p>
    <w:p w14:paraId="5AD551D8" w14:textId="77777777" w:rsidR="00F90BDC" w:rsidRDefault="00F90BDC"/>
    <w:p w14:paraId="44B1B9D7" w14:textId="77777777" w:rsidR="00F90BDC" w:rsidRDefault="00F90BDC">
      <w:r xmlns:w="http://schemas.openxmlformats.org/wordprocessingml/2006/main">
        <w:t xml:space="preserve">মার্ক 16:6 তখন তিনি তাদের বললেন, ভয় পেয়ো না, তোমরা নাসরতের যীশুকে খুঁজছ, যাকে ক্রুশে দেওয়া হয়েছিল৷ তিনি পুনরুত্থিত হয়েছেন৷ তিনি এখানে নেই: যেখানে তারা তাকে শুইয়েছিল সেই জায়গাটা দেখ৷</w:t>
      </w:r>
    </w:p>
    <w:p w14:paraId="71334CF0" w14:textId="77777777" w:rsidR="00F90BDC" w:rsidRDefault="00F90BDC"/>
    <w:p w14:paraId="581B793D" w14:textId="77777777" w:rsidR="00F90BDC" w:rsidRDefault="00F90BDC">
      <w:r xmlns:w="http://schemas.openxmlformats.org/wordprocessingml/2006/main">
        <w:t xml:space="preserve">যীশুর পুনরুত্থান উদযাপন এবং আশার কারণ, ভয় নয়।</w:t>
      </w:r>
    </w:p>
    <w:p w14:paraId="31070249" w14:textId="77777777" w:rsidR="00F90BDC" w:rsidRDefault="00F90BDC"/>
    <w:p w14:paraId="74EF7E49" w14:textId="77777777" w:rsidR="00F90BDC" w:rsidRDefault="00F90BDC">
      <w:r xmlns:w="http://schemas.openxmlformats.org/wordprocessingml/2006/main">
        <w:t xml:space="preserve">1: খ্রীষ্ট পুনরুত্থিত! তাঁর অলৌকিক পুনরুত্থানে আনন্দ করুন এবং তাঁর উপর আস্থা রাখুন!</w:t>
      </w:r>
    </w:p>
    <w:p w14:paraId="22CCB992" w14:textId="77777777" w:rsidR="00F90BDC" w:rsidRDefault="00F90BDC"/>
    <w:p w14:paraId="22F7E40B" w14:textId="77777777" w:rsidR="00F90BDC" w:rsidRDefault="00F90BDC">
      <w:r xmlns:w="http://schemas.openxmlformats.org/wordprocessingml/2006/main">
        <w:t xml:space="preserve">2: ভয় পেয়ো না, কারণ নাসরতের যিশু, যিনি ক্রুশবিদ্ধ হয়েছিলেন, তিনি পুনরুত্থিত হয়েছেন!</w:t>
      </w:r>
    </w:p>
    <w:p w14:paraId="1AF430D9" w14:textId="77777777" w:rsidR="00F90BDC" w:rsidRDefault="00F90BDC"/>
    <w:p w14:paraId="2502A6D0" w14:textId="77777777" w:rsidR="00F90BDC" w:rsidRDefault="00F90BDC">
      <w:r xmlns:w="http://schemas.openxmlformats.org/wordprocessingml/2006/main">
        <w:t xml:space="preserve">1:1 করিন্থিয়ানস 15:3-4 - কারণ আমিও যা পেয়েছি তা আমি প্রথম গুরুত্ব হিসাবে তোমাদের কাছে পৌঁছে দিয়েছি: যে খ্রীষ্ট শাস্ত্র অনুসারে আমাদের পাপের জন্য মারা গিয়েছিলেন, এবং তাকে কবর দেওয়া হয়েছিল, এবং তিনি তৃতীয় স্থানে পুনরুত্থিত হয়েছেন। শাস্ত্র অনুযায়ী দিন.</w:t>
      </w:r>
    </w:p>
    <w:p w14:paraId="71C632F4" w14:textId="77777777" w:rsidR="00F90BDC" w:rsidRDefault="00F90BDC"/>
    <w:p w14:paraId="5B9DC016" w14:textId="77777777" w:rsidR="00F90BDC" w:rsidRDefault="00F90BDC">
      <w:r xmlns:w="http://schemas.openxmlformats.org/wordprocessingml/2006/main">
        <w:t xml:space="preserve">2: 1 পিটার 1: 3-4 - ধন্য হোক আমাদের প্রভু যীশু খ্রীষ্টের ঈশ্বর ও পিতা! তাঁর মহান করুণা অনুসারে, তিনি আমাদেরকে মৃতদের মধ্য থেকে যীশু খ্রীষ্টের পুনরুত্থানের মাধ্যমে একটি জীবন্ত আশায় পুনরুত্থিত করেছেন, এমন একটি উত্তরাধিকার যা অবিনশ্বর, অপবিত্র এবং অম্লান, আপনার জন্য স্বর্গে রাখা হয়েছে।</w:t>
      </w:r>
    </w:p>
    <w:p w14:paraId="4DDEF92A" w14:textId="77777777" w:rsidR="00F90BDC" w:rsidRDefault="00F90BDC"/>
    <w:p w14:paraId="7E098CAE" w14:textId="77777777" w:rsidR="00F90BDC" w:rsidRDefault="00F90BDC">
      <w:r xmlns:w="http://schemas.openxmlformats.org/wordprocessingml/2006/main">
        <w:t xml:space="preserve">মার্ক 16:7 কিন্তু তোমরা যাও, তাঁর শিষ্যদের এবং পিতরকে বল যে তিনি তোমাদের আগে গালীলে যাচ্ছেন: সেখানে তোমরা তাঁকে দেখতে পাবে, যেমন তিনি তোমাদের বলেছিলেন৷</w:t>
      </w:r>
    </w:p>
    <w:p w14:paraId="4F66F9E7" w14:textId="77777777" w:rsidR="00F90BDC" w:rsidRDefault="00F90BDC"/>
    <w:p w14:paraId="3C8DF526" w14:textId="77777777" w:rsidR="00F90BDC" w:rsidRDefault="00F90BDC">
      <w:r xmlns:w="http://schemas.openxmlformats.org/wordprocessingml/2006/main">
        <w:t xml:space="preserve">যীশুর শিষ্য এবং পিটারকে তাঁর প্রতিশ্রুতি অনুসারে তাকে দেখতে গালীলে যেতে উত্সাহিত করা হয়েছিল।</w:t>
      </w:r>
    </w:p>
    <w:p w14:paraId="2D0291AA" w14:textId="77777777" w:rsidR="00F90BDC" w:rsidRDefault="00F90BDC"/>
    <w:p w14:paraId="569AFEF3" w14:textId="77777777" w:rsidR="00F90BDC" w:rsidRDefault="00F90BDC">
      <w:r xmlns:w="http://schemas.openxmlformats.org/wordprocessingml/2006/main">
        <w:t xml:space="preserve">1. বিশ্বাসের শক্তি: গালিলে তাঁর শিষ্যদের সাথে দেখা করার যীশুর প্রতিশ্রুতি আমাদের মনে করিয়ে দেয় যে আমরা তাঁর পরিকল্পনার পূর্ণতা বুঝতে না পারলেও তাঁর উপর আস্থা রাখতে হবে।</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আশার সান্ত্বনা: গ্যালিলে যীশুর উপস্থিতি সেই আশার অনুস্মারক হিসাবে কাজ করে যা তিনি আমাদের জীবনে নিয়ে আসেন, এমনকি যখন মনে হয় জীবন অনিশ্চিত।</w:t>
      </w:r>
    </w:p>
    <w:p w14:paraId="0137E222" w14:textId="77777777" w:rsidR="00F90BDC" w:rsidRDefault="00F90BDC"/>
    <w:p w14:paraId="57EAD87D" w14:textId="77777777" w:rsidR="00F90BDC" w:rsidRDefault="00F90BDC">
      <w:r xmlns:w="http://schemas.openxmlformats.org/wordprocessingml/2006/main">
        <w:t xml:space="preserve">1. রোমানস 5:1-5 - তাই, যেহেতু আমরা বিশ্বাসের দ্বারা ধার্মিক হয়েছি, তাই আমাদের প্রভু যীশু খ্রীষ্টের মাধ্যমে ঈশ্বরের সাথে আমাদের শান্তি রয়েছে৷ তাঁর মাধ্যমে আমরা বিশ্বাসের দ্বারা এই অনুগ্রহে প্রবেশ করেছি যেখানে আমরা দাঁড়িয়ে আছি এবং আমরা ঈশ্বরের মহিমার আশায় আনন্দিত। শুধু তাই নয়, কিন্তু আমরা আমাদের দুঃখে আনন্দ করি, এটা জেনে যে কষ্ট সহ্য করে, এবং ধৈর্য চরিত্র তৈরি করে এবং চরিত্র আশার জন্ম দেয়।</w:t>
      </w:r>
    </w:p>
    <w:p w14:paraId="67801EB5" w14:textId="77777777" w:rsidR="00F90BDC" w:rsidRDefault="00F90BDC"/>
    <w:p w14:paraId="3926EF41" w14:textId="77777777" w:rsidR="00F90BDC" w:rsidRDefault="00F90BDC">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14:paraId="25B560DD" w14:textId="77777777" w:rsidR="00F90BDC" w:rsidRDefault="00F90BDC"/>
    <w:p w14:paraId="3A51C65E" w14:textId="77777777" w:rsidR="00F90BDC" w:rsidRDefault="00F90BDC">
      <w:r xmlns:w="http://schemas.openxmlformats.org/wordprocessingml/2006/main">
        <w:t xml:space="preserve">মার্ক 16:8 তারা তাড়াতাড়ি বেরিয়ে কবর থেকে পালিয়ে গেল৷ কারণ তারা কাঁপছিল এবং আশ্চর্য হয়ে গিয়েছিল৷ তারা কাউকে কিছু বলল না৷ কারণ তারা ভয় পেয়েছিল।</w:t>
      </w:r>
    </w:p>
    <w:p w14:paraId="6E33D3F2" w14:textId="77777777" w:rsidR="00F90BDC" w:rsidRDefault="00F90BDC"/>
    <w:p w14:paraId="5556D5E9" w14:textId="77777777" w:rsidR="00F90BDC" w:rsidRDefault="00F90BDC">
      <w:r xmlns:w="http://schemas.openxmlformats.org/wordprocessingml/2006/main">
        <w:t xml:space="preserve">যে মহিলারা যীশুর সমাধি দেখতে গিয়েছিল তারা ভয়ে দ্রুত পালিয়ে গিয়েছিল এবং তারা যা দেখেছিল তা কাউকে জানায়নি।</w:t>
      </w:r>
    </w:p>
    <w:p w14:paraId="7F59342A" w14:textId="77777777" w:rsidR="00F90BDC" w:rsidRDefault="00F90BDC"/>
    <w:p w14:paraId="1C333E60" w14:textId="77777777" w:rsidR="00F90BDC" w:rsidRDefault="00F90BDC">
      <w:r xmlns:w="http://schemas.openxmlformats.org/wordprocessingml/2006/main">
        <w:t xml:space="preserve">1. সাক্ষ্যদানে ভয়ের শক্তি</w:t>
      </w:r>
    </w:p>
    <w:p w14:paraId="74EC99F3" w14:textId="77777777" w:rsidR="00F90BDC" w:rsidRDefault="00F90BDC"/>
    <w:p w14:paraId="33DAFE82" w14:textId="77777777" w:rsidR="00F90BDC" w:rsidRDefault="00F90BDC">
      <w:r xmlns:w="http://schemas.openxmlformats.org/wordprocessingml/2006/main">
        <w:t xml:space="preserve">2. বিশ্বাসে সাক্ষ্যের গুরুত্বপূর্ণ ভূমিকা</w:t>
      </w:r>
    </w:p>
    <w:p w14:paraId="7362852F" w14:textId="77777777" w:rsidR="00F90BDC" w:rsidRDefault="00F90BDC"/>
    <w:p w14:paraId="259C529D" w14:textId="77777777" w:rsidR="00F90BDC" w:rsidRDefault="00F90BDC">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w:t>
      </w:r>
    </w:p>
    <w:p w14:paraId="791A124B" w14:textId="77777777" w:rsidR="00F90BDC" w:rsidRDefault="00F90BDC"/>
    <w:p w14:paraId="783CCF76" w14:textId="77777777" w:rsidR="00F90BDC" w:rsidRDefault="00F90BDC">
      <w:r xmlns:w="http://schemas.openxmlformats.org/wordprocessingml/2006/main">
        <w:t xml:space="preserve">2. গীতসংহিতা 91:1-2 - যিনি পরমেশ্বরের গোপন স্থানে বাস করেন তিনি সর্বশক্তিমানের ছায়ায় থাকবেন। আমি প্রভুর সম্বন্ধে বলব, "তিনিই আমার আশ্রয়স্থল ও আমার দুর্গ; আমার ঈশ্বর, আমি তাঁর উপর ভরসা রাখব।"</w:t>
      </w:r>
    </w:p>
    <w:p w14:paraId="4FEFEAC3" w14:textId="77777777" w:rsidR="00F90BDC" w:rsidRDefault="00F90BDC"/>
    <w:p w14:paraId="420E0F49" w14:textId="77777777" w:rsidR="00F90BDC" w:rsidRDefault="00F90BDC">
      <w:r xmlns:w="http://schemas.openxmlformats.org/wordprocessingml/2006/main">
        <w:t xml:space="preserve">মার্ক 16:9 সপ্তাহের প্রথম দিনে যীশু যখন পুনরুত্থিত হলেন, তখন তিনি প্রথমে মেরি </w:t>
      </w:r>
      <w:r xmlns:w="http://schemas.openxmlformats.org/wordprocessingml/2006/main">
        <w:lastRenderedPageBreak xmlns:w="http://schemas.openxmlformats.org/wordprocessingml/2006/main"/>
      </w:r>
      <w:r xmlns:w="http://schemas.openxmlformats.org/wordprocessingml/2006/main">
        <w:t xml:space="preserve">ম্যাগডালিনীর কাছে দেখা দিলেন, যাঁর মধ্য থেকে তিনি সাতটি ভূত নিক্ষেপ করেছিলেন৷</w:t>
      </w:r>
    </w:p>
    <w:p w14:paraId="306D3232" w14:textId="77777777" w:rsidR="00F90BDC" w:rsidRDefault="00F90BDC"/>
    <w:p w14:paraId="682B775C" w14:textId="77777777" w:rsidR="00F90BDC" w:rsidRDefault="00F90BDC">
      <w:r xmlns:w="http://schemas.openxmlformats.org/wordprocessingml/2006/main">
        <w:t xml:space="preserve">ঈসা মসিহ সপ্তাহের প্রথম দিনে খুব ভোরে উঠলেন এবং মেরি ম্যাগডালিন তাকে প্রথম দেখেছিলেন।</w:t>
      </w:r>
    </w:p>
    <w:p w14:paraId="668F0466" w14:textId="77777777" w:rsidR="00F90BDC" w:rsidRDefault="00F90BDC"/>
    <w:p w14:paraId="17A8A030" w14:textId="77777777" w:rsidR="00F90BDC" w:rsidRDefault="00F90BDC">
      <w:r xmlns:w="http://schemas.openxmlformats.org/wordprocessingml/2006/main">
        <w:t xml:space="preserve">1. পুনরুত্থানের শক্তি: কীভাবে যীশু মৃতদের মধ্য থেকে পুনরুত্থিত হয়েছেন এবং বিশ্বকে পরিবর্তন করেছেন</w:t>
      </w:r>
    </w:p>
    <w:p w14:paraId="3B1610D4" w14:textId="77777777" w:rsidR="00F90BDC" w:rsidRDefault="00F90BDC"/>
    <w:p w14:paraId="5890621E" w14:textId="77777777" w:rsidR="00F90BDC" w:rsidRDefault="00F90BDC">
      <w:r xmlns:w="http://schemas.openxmlformats.org/wordprocessingml/2006/main">
        <w:t xml:space="preserve">2. ক্ষমার শক্তি: কিভাবে যীশু মেরি ম্যাগডালিনের কাছ থেকে সাতটি শয়তানকে তাড়িয়ে দেন</w:t>
      </w:r>
    </w:p>
    <w:p w14:paraId="3610EF37" w14:textId="77777777" w:rsidR="00F90BDC" w:rsidRDefault="00F90BDC"/>
    <w:p w14:paraId="42B5F469" w14:textId="77777777" w:rsidR="00F90BDC" w:rsidRDefault="00F90BDC">
      <w:r xmlns:w="http://schemas.openxmlformats.org/wordprocessingml/2006/main">
        <w:t xml:space="preserve">1. জন 20:11-18 - মেরি ম্যাগডালিন উত্থিত প্রভুর মুখোমুখি হন</w:t>
      </w:r>
    </w:p>
    <w:p w14:paraId="596E3B68" w14:textId="77777777" w:rsidR="00F90BDC" w:rsidRDefault="00F90BDC"/>
    <w:p w14:paraId="74E9E7C2" w14:textId="77777777" w:rsidR="00F90BDC" w:rsidRDefault="00F90BDC">
      <w:r xmlns:w="http://schemas.openxmlformats.org/wordprocessingml/2006/main">
        <w:t xml:space="preserve">2. লূক 8:1-3 - মেরি ম্যাগডালিন হলেন যীশুর একজন অনুসারী যিনি সাতটি ভূত থেকে উদ্ধার পেয়েছিলেন</w:t>
      </w:r>
    </w:p>
    <w:p w14:paraId="4C6CFBA8" w14:textId="77777777" w:rsidR="00F90BDC" w:rsidRDefault="00F90BDC"/>
    <w:p w14:paraId="0BFF3161" w14:textId="77777777" w:rsidR="00F90BDC" w:rsidRDefault="00F90BDC">
      <w:r xmlns:w="http://schemas.openxmlformats.org/wordprocessingml/2006/main">
        <w:t xml:space="preserve">মার্ক 16:10 তখন তিনি গিয়ে তাঁর সঙ্গে যাঁরা ছিলেন তাদের বললেন, তারা শোক ও কাঁদছিল৷</w:t>
      </w:r>
    </w:p>
    <w:p w14:paraId="58160571" w14:textId="77777777" w:rsidR="00F90BDC" w:rsidRDefault="00F90BDC"/>
    <w:p w14:paraId="5FDBAA86" w14:textId="77777777" w:rsidR="00F90BDC" w:rsidRDefault="00F90BDC">
      <w:r xmlns:w="http://schemas.openxmlformats.org/wordprocessingml/2006/main">
        <w:t xml:space="preserve">যে মহিলারা যীশুকে তাঁর পুনরুত্থানের পরে দেখেছিলেন, তারা গিয়ে শিষ্যদের বললেন যারা শোক করছিল এবং কাঁদছিল।</w:t>
      </w:r>
    </w:p>
    <w:p w14:paraId="0929B4CB" w14:textId="77777777" w:rsidR="00F90BDC" w:rsidRDefault="00F90BDC"/>
    <w:p w14:paraId="2009889E" w14:textId="77777777" w:rsidR="00F90BDC" w:rsidRDefault="00F90BDC">
      <w:r xmlns:w="http://schemas.openxmlformats.org/wordprocessingml/2006/main">
        <w:t xml:space="preserve">1. শোকের সময়ে কীভাবে আশা খুঁজে পাওয়া যায়</w:t>
      </w:r>
    </w:p>
    <w:p w14:paraId="28CAEA12" w14:textId="77777777" w:rsidR="00F90BDC" w:rsidRDefault="00F90BDC"/>
    <w:p w14:paraId="0B8271C2" w14:textId="77777777" w:rsidR="00F90BDC" w:rsidRDefault="00F90BDC">
      <w:r xmlns:w="http://schemas.openxmlformats.org/wordprocessingml/2006/main">
        <w:t xml:space="preserve">2. খ্রীষ্টের পুনরুত্থানের সাক্ষ্য দেওয়ার শক্তি</w:t>
      </w:r>
    </w:p>
    <w:p w14:paraId="2652E251" w14:textId="77777777" w:rsidR="00F90BDC" w:rsidRDefault="00F90BDC"/>
    <w:p w14:paraId="54C0F1CD" w14:textId="77777777" w:rsidR="00F90BDC" w:rsidRDefault="00F90BDC">
      <w:r xmlns:w="http://schemas.openxmlformats.org/wordprocessingml/2006/main">
        <w:t xml:space="preserve">1. জন 20:1-18 - মেরি ম্যাগডালিন সমাধিতে গিয়ে যীশুর পুনরুত্থানের সাক্ষী হওয়ার গল্প</w:t>
      </w:r>
    </w:p>
    <w:p w14:paraId="09091E0B" w14:textId="77777777" w:rsidR="00F90BDC" w:rsidRDefault="00F90BDC"/>
    <w:p w14:paraId="3DD233EF" w14:textId="77777777" w:rsidR="00F90BDC" w:rsidRDefault="00F90BDC">
      <w:r xmlns:w="http://schemas.openxmlformats.org/wordprocessingml/2006/main">
        <w:t xml:space="preserve">2. রোমানস 5:3-5 - দুঃখ এবং দুঃখ সত্ত্বেও খ্রীষ্টে আমরা আশা করি।</w:t>
      </w:r>
    </w:p>
    <w:p w14:paraId="441F2A8C" w14:textId="77777777" w:rsidR="00F90BDC" w:rsidRDefault="00F90BDC"/>
    <w:p w14:paraId="7AB004B6" w14:textId="77777777" w:rsidR="00F90BDC" w:rsidRDefault="00F90BDC">
      <w:r xmlns:w="http://schemas.openxmlformats.org/wordprocessingml/2006/main">
        <w:t xml:space="preserve">মার্ক 16:11 তাঁরা যখন শুনলেন যে তিনি জীবিত আছেন এবং তাঁকে দেখা গিয়েছে, তখন তাঁরা বিশ্বাস করলেন </w:t>
      </w:r>
      <w:r xmlns:w="http://schemas.openxmlformats.org/wordprocessingml/2006/main">
        <w:lastRenderedPageBreak xmlns:w="http://schemas.openxmlformats.org/wordprocessingml/2006/main"/>
      </w:r>
      <w:r xmlns:w="http://schemas.openxmlformats.org/wordprocessingml/2006/main">
        <w:t xml:space="preserve">না৷</w:t>
      </w:r>
    </w:p>
    <w:p w14:paraId="4DB1C1BD" w14:textId="77777777" w:rsidR="00F90BDC" w:rsidRDefault="00F90BDC"/>
    <w:p w14:paraId="376240CF" w14:textId="77777777" w:rsidR="00F90BDC" w:rsidRDefault="00F90BDC">
      <w:r xmlns:w="http://schemas.openxmlformats.org/wordprocessingml/2006/main">
        <w:t xml:space="preserve">এই অনুচ্ছেদটি সেই নারীদের অবিশ্বাসের কথা বলে যারা পুনরুত্থানের পরে যীশুকে জীবিত দেখেছিল।</w:t>
      </w:r>
    </w:p>
    <w:p w14:paraId="4F5D142C" w14:textId="77777777" w:rsidR="00F90BDC" w:rsidRDefault="00F90BDC"/>
    <w:p w14:paraId="40DBC70F" w14:textId="77777777" w:rsidR="00F90BDC" w:rsidRDefault="00F90BDC">
      <w:r xmlns:w="http://schemas.openxmlformats.org/wordprocessingml/2006/main">
        <w:t xml:space="preserve">1. পুনরুত্থানে বিশ্বাস করুন: বিশ্বাসের শক্তি</w:t>
      </w:r>
    </w:p>
    <w:p w14:paraId="4A705394" w14:textId="77777777" w:rsidR="00F90BDC" w:rsidRDefault="00F90BDC"/>
    <w:p w14:paraId="52433965" w14:textId="77777777" w:rsidR="00F90BDC" w:rsidRDefault="00F90BDC">
      <w:r xmlns:w="http://schemas.openxmlformats.org/wordprocessingml/2006/main">
        <w:t xml:space="preserve">2. দেখা হচ্ছে বিশ্বাস করা: সন্দেহ কাটিয়ে ওঠা</w:t>
      </w:r>
    </w:p>
    <w:p w14:paraId="77FDAF5B" w14:textId="77777777" w:rsidR="00F90BDC" w:rsidRDefault="00F90BDC"/>
    <w:p w14:paraId="5A3D23D4" w14:textId="77777777" w:rsidR="00F90BDC" w:rsidRDefault="00F90BDC">
      <w:r xmlns:w="http://schemas.openxmlformats.org/wordprocessingml/2006/main">
        <w:t xml:space="preserve">1. জন 20:24-29 - টমাসের অবিশ্বাস এবং পরবর্তী বিশ্বাস</w:t>
      </w:r>
    </w:p>
    <w:p w14:paraId="769459E6" w14:textId="77777777" w:rsidR="00F90BDC" w:rsidRDefault="00F90BDC"/>
    <w:p w14:paraId="3449BD3F" w14:textId="77777777" w:rsidR="00F90BDC" w:rsidRDefault="00F90BDC">
      <w:r xmlns:w="http://schemas.openxmlformats.org/wordprocessingml/2006/main">
        <w:t xml:space="preserve">2. 1 পিটার 1:3-9 - পুনরুত্থানে বিশ্বাসের মাধ্যমে আশার শক্তি</w:t>
      </w:r>
    </w:p>
    <w:p w14:paraId="0BEDFAEC" w14:textId="77777777" w:rsidR="00F90BDC" w:rsidRDefault="00F90BDC"/>
    <w:p w14:paraId="43BFEBD4" w14:textId="77777777" w:rsidR="00F90BDC" w:rsidRDefault="00F90BDC">
      <w:r xmlns:w="http://schemas.openxmlformats.org/wordprocessingml/2006/main">
        <w:t xml:space="preserve">মার্ক 16:12 তারপর তিনি তাদের দুজনকে অন্য রূপে দেখা দিলেন, তারা হাঁটতে হাঁটতে দেশে গেলেন৷</w:t>
      </w:r>
    </w:p>
    <w:p w14:paraId="34C6F16B" w14:textId="77777777" w:rsidR="00F90BDC" w:rsidRDefault="00F90BDC"/>
    <w:p w14:paraId="4F2861B3" w14:textId="77777777" w:rsidR="00F90BDC" w:rsidRDefault="00F90BDC">
      <w:r xmlns:w="http://schemas.openxmlformats.org/wordprocessingml/2006/main">
        <w:t xml:space="preserve">যীশু তাঁর দুই শিষ্যের কাছে ভিন্ন রূপে আবির্ভূত হন।</w:t>
      </w:r>
    </w:p>
    <w:p w14:paraId="5B38E2F9" w14:textId="77777777" w:rsidR="00F90BDC" w:rsidRDefault="00F90BDC"/>
    <w:p w14:paraId="30684738" w14:textId="77777777" w:rsidR="00F90BDC" w:rsidRDefault="00F90BDC">
      <w:r xmlns:w="http://schemas.openxmlformats.org/wordprocessingml/2006/main">
        <w:t xml:space="preserve">1: যীশু আমাদের অন্ধকার সময়েও আমাদের সাথে আছেন এবং তিনি আমাদের কাছে বিভিন্ন উপায়ে আবির্ভূত হবেন।</w:t>
      </w:r>
    </w:p>
    <w:p w14:paraId="2B81043D" w14:textId="77777777" w:rsidR="00F90BDC" w:rsidRDefault="00F90BDC"/>
    <w:p w14:paraId="0F8C6A49" w14:textId="77777777" w:rsidR="00F90BDC" w:rsidRDefault="00F90BDC">
      <w:r xmlns:w="http://schemas.openxmlformats.org/wordprocessingml/2006/main">
        <w:t xml:space="preserve">2: আমাদের জীবনে যীশুর উপস্থিতি উপলব্ধি করুন এবং স্বীকৃতি দিন, এমনকি যখন তাঁর উপস্থিতি স্পষ্ট নয়।</w:t>
      </w:r>
    </w:p>
    <w:p w14:paraId="18D628FF" w14:textId="77777777" w:rsidR="00F90BDC" w:rsidRDefault="00F90BDC"/>
    <w:p w14:paraId="6AEF7422" w14:textId="77777777" w:rsidR="00F90BDC" w:rsidRDefault="00F90BDC">
      <w:r xmlns:w="http://schemas.openxmlformats.org/wordprocessingml/2006/main">
        <w:t xml:space="preserve">1: ম্যাথু 28:20 - "আমি তোমাদের যা যা আদেশ করেছি তা পালন করতে তাদের শেখানো: এবং, দেখ, আমি সর্বদা তোমাদের সাথে আছি, এমনকি পৃথিবীর শেষ পর্যন্ত। আমেন।"</w:t>
      </w:r>
    </w:p>
    <w:p w14:paraId="7F4730B6" w14:textId="77777777" w:rsidR="00F90BDC" w:rsidRDefault="00F90BDC"/>
    <w:p w14:paraId="6924B9C4" w14:textId="77777777" w:rsidR="00F90BDC" w:rsidRDefault="00F90BDC">
      <w:r xmlns:w="http://schemas.openxmlformats.org/wordprocessingml/2006/main">
        <w:t xml:space="preserve">2: প্রেরিত 1:3 - "যার কাছে তিনি অনেক অমূলক প্রমাণের দ্বারা তার আবেগের পরেও নিজেকে জীবিত দেখিয়েছিলেন, তাদের কাছে চল্লিশ দিন দেখা হয়েছিল এবং ঈশ্বরের রাজ্যের সাথে সম্পর্কিত বিষয়গুলির কথা বলেছিল।"</w:t>
      </w:r>
    </w:p>
    <w:p w14:paraId="40F77396" w14:textId="77777777" w:rsidR="00F90BDC" w:rsidRDefault="00F90BDC"/>
    <w:p w14:paraId="701A2418" w14:textId="77777777" w:rsidR="00F90BDC" w:rsidRDefault="00F90BDC">
      <w:r xmlns:w="http://schemas.openxmlformats.org/wordprocessingml/2006/main">
        <w:t xml:space="preserve">মার্ক 16:13 তারা গিয়ে অবশিষ্টদের কাছে তা বলল, তারাও তাদের কথা বিশ্বাস করল না৷</w:t>
      </w:r>
    </w:p>
    <w:p w14:paraId="35E7AE6C" w14:textId="77777777" w:rsidR="00F90BDC" w:rsidRDefault="00F90BDC"/>
    <w:p w14:paraId="141B28E6" w14:textId="77777777" w:rsidR="00F90BDC" w:rsidRDefault="00F90BDC">
      <w:r xmlns:w="http://schemas.openxmlformats.org/wordprocessingml/2006/main">
        <w:t xml:space="preserve">শিষ্যরা যখন অন্যকে যীশুর পুনরুত্থানের কথা বলেছিল তখন তাদের বিশ্বাস হয়নি।</w:t>
      </w:r>
    </w:p>
    <w:p w14:paraId="70FCB3DA" w14:textId="77777777" w:rsidR="00F90BDC" w:rsidRDefault="00F90BDC"/>
    <w:p w14:paraId="298CAA28" w14:textId="77777777" w:rsidR="00F90BDC" w:rsidRDefault="00F90BDC">
      <w:r xmlns:w="http://schemas.openxmlformats.org/wordprocessingml/2006/main">
        <w:t xml:space="preserve">1. একজন সাক্ষীর ক্ষমতা: সন্দেহ থাকা সত্ত্বেও কীভাবে সুসংবাদ ছড়িয়ে দেওয়া যায়</w:t>
      </w:r>
    </w:p>
    <w:p w14:paraId="14689308" w14:textId="77777777" w:rsidR="00F90BDC" w:rsidRDefault="00F90BDC"/>
    <w:p w14:paraId="0ADD4CDC" w14:textId="77777777" w:rsidR="00F90BDC" w:rsidRDefault="00F90BDC">
      <w:r xmlns:w="http://schemas.openxmlformats.org/wordprocessingml/2006/main">
        <w:t xml:space="preserve">2. ভয়ের উপর বিশ্বাস: কীভাবে আপনার বিশ্বাসে দৃঢ় থাকা যায়</w:t>
      </w:r>
    </w:p>
    <w:p w14:paraId="66DA5B2D" w14:textId="77777777" w:rsidR="00F90BDC" w:rsidRDefault="00F90BDC"/>
    <w:p w14:paraId="61E8C395"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39A41D18" w14:textId="77777777" w:rsidR="00F90BDC" w:rsidRDefault="00F90BDC"/>
    <w:p w14:paraId="67FD061F" w14:textId="77777777" w:rsidR="00F90BDC" w:rsidRDefault="00F90BDC">
      <w:r xmlns:w="http://schemas.openxmlformats.org/wordprocessingml/2006/main">
        <w:t xml:space="preserve">2. প্রেরিত 4:20 - কারণ আমরা যা দেখেছি এবং শুনেছি তা বলতে পারি না।</w:t>
      </w:r>
    </w:p>
    <w:p w14:paraId="70E0BC62" w14:textId="77777777" w:rsidR="00F90BDC" w:rsidRDefault="00F90BDC"/>
    <w:p w14:paraId="78A7F5BB" w14:textId="77777777" w:rsidR="00F90BDC" w:rsidRDefault="00F90BDC">
      <w:r xmlns:w="http://schemas.openxmlformats.org/wordprocessingml/2006/main">
        <w:t xml:space="preserve">মার্ক 16:14 পরে তিনি যখন এগারোজন লোকে খেতে বসেছিলেন তখন তিনি তাদের কাছে দেখা দিয়েছিলেন এবং তাদের অবিশ্বাস ও হৃদয়ের কঠোরতা নিয়ে তাদের তিরস্কার করেছিলেন, কারণ তারা তাদের বিশ্বাস করেনি যাঁরা তাঁকে জীবিত হওয়ার পর দেখেছিল৷</w:t>
      </w:r>
    </w:p>
    <w:p w14:paraId="5E8B0A22" w14:textId="77777777" w:rsidR="00F90BDC" w:rsidRDefault="00F90BDC"/>
    <w:p w14:paraId="1710964B" w14:textId="77777777" w:rsidR="00F90BDC" w:rsidRDefault="00F90BDC">
      <w:r xmlns:w="http://schemas.openxmlformats.org/wordprocessingml/2006/main">
        <w:t xml:space="preserve">তিনি পুনরুত্থিত হওয়ার পরে যারা তাকে দেখেছিলেন তাদের প্রতি তাদের বিশ্বাসের অভাবের জন্য তিনি এগারোজনকে তিরস্কার করেছিলেন।</w:t>
      </w:r>
    </w:p>
    <w:p w14:paraId="726269D9" w14:textId="77777777" w:rsidR="00F90BDC" w:rsidRDefault="00F90BDC"/>
    <w:p w14:paraId="4483A949" w14:textId="77777777" w:rsidR="00F90BDC" w:rsidRDefault="00F90BDC">
      <w:r xmlns:w="http://schemas.openxmlformats.org/wordprocessingml/2006/main">
        <w:t xml:space="preserve">1. বিশ্বাসের শক্তি: অবিশ্বাসকে জয় করা</w:t>
      </w:r>
    </w:p>
    <w:p w14:paraId="0A022E50" w14:textId="77777777" w:rsidR="00F90BDC" w:rsidRDefault="00F90BDC"/>
    <w:p w14:paraId="10B76FE8" w14:textId="77777777" w:rsidR="00F90BDC" w:rsidRDefault="00F90BDC">
      <w:r xmlns:w="http://schemas.openxmlformats.org/wordprocessingml/2006/main">
        <w:t xml:space="preserve">2. খ্রীষ্টের পুনরুত্থানে বিশ্বাসের গুরুত্ব</w:t>
      </w:r>
    </w:p>
    <w:p w14:paraId="684CDDA3" w14:textId="77777777" w:rsidR="00F90BDC" w:rsidRDefault="00F90BDC"/>
    <w:p w14:paraId="67DFA58E" w14:textId="77777777" w:rsidR="00F90BDC" w:rsidRDefault="00F90BDC">
      <w:r xmlns:w="http://schemas.openxmlformats.org/wordprocessingml/2006/main">
        <w:t xml:space="preserve">1. হিব্রু 11:1-3 - এখন বিশ্বাস হল প্রত্যাশিত জিনিসের নিশ্চয়তা, যা দেখা যায় না তার প্রত্যয়। কেননা এর দ্বারা প্রাচীনকালের লোকেরা তাদের প্রশংসা পেতেন। বিশ্বাসের দ্বারা আমরা বুঝতে পারি যে মহাবিশ্ব ঈশ্বরের বাক্য দ্বারা সৃষ্টি করা হয়েছে, যাতে যা দেখা যায় তা দৃশ্যমান জিনিস থেকে তৈরি হয়নি।</w:t>
      </w:r>
    </w:p>
    <w:p w14:paraId="09DF35A5" w14:textId="77777777" w:rsidR="00F90BDC" w:rsidRDefault="00F90BDC"/>
    <w:p w14:paraId="5319B47C" w14:textId="77777777" w:rsidR="00F90BDC" w:rsidRDefault="00F90BDC">
      <w:r xmlns:w="http://schemas.openxmlformats.org/wordprocessingml/2006/main">
        <w:t xml:space="preserve">2. জন 20:24-29 - এখন যীশু যখন এসেছিলেন তখন থমাস, বারোজনের একজন, যাকে যমজ বলা হয়, তাদের সাথে ছিলেন না। তখন অন্য শিষ্যরা তাঁকে বললেন, “আমরা প্রভুকে দেখেছি।” কিন্তু তিনি তাদের বললেন, "যদি না আমি তার হাতে পেরেকের চিহ্ন না দেখি, এবং নখের চিহ্নের মধ্যে আমার আঙুল না দিই এবং আমার হাত তার পাশে না দিই, আমি কখনই বিশ্বাস করব না।" আট দিন পরে, তাঁর শিষ্যরা আবার ভিতরে ছিলেন এবং থমাস তাদের সাথে ছিলেন। যদিও দরজাগুলি তালাবদ্ধ ছিল, যীশু এসে তাদের মধ্যে দাঁড়িয়ে বললেন, "তোমাদের শান্তি হোক।" তারপর তিনি থমাসকে বললেন, “এখানে তোমার আঙুল দাও, আর আমার হাত দেখো; এবং তোমার হাত বাড়িয়ে আমার পাশে রাখো। অবিশ্বাস করো না, বিশ্বাস করো।" থমাস তাকে উত্তর দিলেন, "আমার প্রভু এবং আমার ঈশ্বর!" যীশু তাকে বললেন, “তুমি কি আমাকে দেখেছ বলে বিশ্বাস করেছ? ধন্য তারা যারা দেখেনি এবং এখনও বিশ্বাস করেছে।"</w:t>
      </w:r>
    </w:p>
    <w:p w14:paraId="1C2DE612" w14:textId="77777777" w:rsidR="00F90BDC" w:rsidRDefault="00F90BDC"/>
    <w:p w14:paraId="27DFFF08" w14:textId="77777777" w:rsidR="00F90BDC" w:rsidRDefault="00F90BDC">
      <w:r xmlns:w="http://schemas.openxmlformats.org/wordprocessingml/2006/main">
        <w:t xml:space="preserve">মার্ক 16:15 তখন তিনি তাদের বললেন, তোমরা সমস্ত জগতে যাও এবং প্রত্যেক প্রাণীর কাছে সুসমাচার প্রচার কর৷</w:t>
      </w:r>
    </w:p>
    <w:p w14:paraId="57479C1D" w14:textId="77777777" w:rsidR="00F90BDC" w:rsidRDefault="00F90BDC"/>
    <w:p w14:paraId="713CE5F0" w14:textId="77777777" w:rsidR="00F90BDC" w:rsidRDefault="00F90BDC">
      <w:r xmlns:w="http://schemas.openxmlformats.org/wordprocessingml/2006/main">
        <w:t xml:space="preserve">ঈসা মসিহ শিষ্যদের আদেশ দিয়েছিলেন পৃথিবীর সকলের কাছে সুসমাচার প্রচার করতে।</w:t>
      </w:r>
    </w:p>
    <w:p w14:paraId="484E2D7C" w14:textId="77777777" w:rsidR="00F90BDC" w:rsidRDefault="00F90BDC"/>
    <w:p w14:paraId="7A33CD47" w14:textId="77777777" w:rsidR="00F90BDC" w:rsidRDefault="00F90BDC">
      <w:r xmlns:w="http://schemas.openxmlformats.org/wordprocessingml/2006/main">
        <w:t xml:space="preserve">1. সুসমাচারের শক্তি: কিভাবে যীশুর বার্তা এখনও গুরুত্বপূর্ণ</w:t>
      </w:r>
    </w:p>
    <w:p w14:paraId="305717D4" w14:textId="77777777" w:rsidR="00F90BDC" w:rsidRDefault="00F90BDC"/>
    <w:p w14:paraId="1839DD62" w14:textId="77777777" w:rsidR="00F90BDC" w:rsidRDefault="00F90BDC">
      <w:r xmlns:w="http://schemas.openxmlformats.org/wordprocessingml/2006/main">
        <w:t xml:space="preserve">2. শিষ্যত্বের জরুরী: গসপেল নিয়ে বিশ্বে পৌঁছানো</w:t>
      </w:r>
    </w:p>
    <w:p w14:paraId="7EEEC95F" w14:textId="77777777" w:rsidR="00F90BDC" w:rsidRDefault="00F90BDC"/>
    <w:p w14:paraId="29B03A5F" w14:textId="77777777" w:rsidR="00F90BDC" w:rsidRDefault="00F90BDC">
      <w:r xmlns:w="http://schemas.openxmlformats.org/wordprocessingml/2006/main">
        <w:t xml:space="preserve">1. Isaiah 6:8 তারপর আমি প্রভুর কণ্ঠস্বর শুনলাম, “আমি কাকে পাঠাব? আর আমাদের জন্য কে যাবে?" এবং আমি বললাম, "এই আমি। আমাকে পাঠাও!"</w:t>
      </w:r>
    </w:p>
    <w:p w14:paraId="68BC27E6" w14:textId="77777777" w:rsidR="00F90BDC" w:rsidRDefault="00F90BDC"/>
    <w:p w14:paraId="15539725" w14:textId="77777777" w:rsidR="00F90BDC" w:rsidRDefault="00F90BDC">
      <w:r xmlns:w="http://schemas.openxmlformats.org/wordprocessingml/2006/main">
        <w:t xml:space="preserve">2. ম্যাথু 28:19-20 অতএব যাও এবং সমস্ত জাতির শিষ্য কর, পিতা, পুত্র এবং পবিত্র আত্মার নামে তাদের বাপ্তিস্ম দাও, এবং আমি তোমাদের যা আদেশ করেছি তা পালন করতে তাদের শিক্ষা দাও। এবং অবশ্যই আমি সর্বদা আপনার সাথে আছি, বয়সের একেবারে শেষ অবধি।</w:t>
      </w:r>
    </w:p>
    <w:p w14:paraId="42DA3232" w14:textId="77777777" w:rsidR="00F90BDC" w:rsidRDefault="00F90BDC"/>
    <w:p w14:paraId="47C47424" w14:textId="77777777" w:rsidR="00F90BDC" w:rsidRDefault="00F90BDC">
      <w:r xmlns:w="http://schemas.openxmlformats.org/wordprocessingml/2006/main">
        <w:t xml:space="preserve">মার্ক 16:16 যে বিশ্বাস করে এবং বাপ্তিস্ম নেয় সে রক্ষা পাবে; কিন্তু যে বিশ্বাস করে না সে অভিশপ্ত হবে।</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 কেউ যীশুতে বিশ্বাস করে এবং বাপ্তিস্ম নেয় সে রক্ষা পাবে, কিন্তু যারা বিশ্বাস করে না তাদের নিন্দা করা হবে।</w:t>
      </w:r>
    </w:p>
    <w:p w14:paraId="1341981C" w14:textId="77777777" w:rsidR="00F90BDC" w:rsidRDefault="00F90BDC"/>
    <w:p w14:paraId="56753540" w14:textId="77777777" w:rsidR="00F90BDC" w:rsidRDefault="00F90BDC">
      <w:r xmlns:w="http://schemas.openxmlformats.org/wordprocessingml/2006/main">
        <w:t xml:space="preserve">1. আমাদের পরিত্রাণে বিশ্বাস এবং বাপ্তিস্মের গুরুত্ব</w:t>
      </w:r>
    </w:p>
    <w:p w14:paraId="6988B23D" w14:textId="77777777" w:rsidR="00F90BDC" w:rsidRDefault="00F90BDC"/>
    <w:p w14:paraId="3C2AADC5" w14:textId="77777777" w:rsidR="00F90BDC" w:rsidRDefault="00F90BDC">
      <w:r xmlns:w="http://schemas.openxmlformats.org/wordprocessingml/2006/main">
        <w:t xml:space="preserve">2. যীশুতে বিশ্বাস না করার পরিণতি</w:t>
      </w:r>
    </w:p>
    <w:p w14:paraId="4C592FB7" w14:textId="77777777" w:rsidR="00F90BDC" w:rsidRDefault="00F90BDC"/>
    <w:p w14:paraId="14884E75" w14:textId="77777777" w:rsidR="00F90BDC" w:rsidRDefault="00F90BDC">
      <w:r xmlns:w="http://schemas.openxmlformats.org/wordprocessingml/2006/main">
        <w:t xml:space="preserve">1. রোমানস 10:9-10 - "যদি আপনি আপনার মুখে স্বীকার করেন যে যীশু প্রভু এবং আপনার হৃদয়ে বিশ্বাস করেন যে ঈশ্বর তাকে মৃতদের মধ্য থেকে পুনরুত্থিত করেছেন, তবে আপনি পরিত্রাণ পাবেন৷ কারণ হৃদয় দিয়ে কেউ বিশ্বাস করে এবং ন্যায়সঙ্গত হয়, মুখ দিয়ে একজন স্বীকার করে এবং রক্ষা পায়।"</w:t>
      </w:r>
    </w:p>
    <w:p w14:paraId="4C36A336" w14:textId="77777777" w:rsidR="00F90BDC" w:rsidRDefault="00F90BDC"/>
    <w:p w14:paraId="67203E1C" w14:textId="77777777" w:rsidR="00F90BDC" w:rsidRDefault="00F90BDC">
      <w:r xmlns:w="http://schemas.openxmlformats.org/wordprocessingml/2006/main">
        <w:t xml:space="preserve">2. ইফিসিয়ানস 2:8-9 - "কারণ অনুগ্রহে বিশ্বাসের মাধ্যমে আপনি রক্ষা পেয়েছেন। এবং এটি আপনার নিজের কাজ নয়; এটি ঈশ্বরের দান, কাজের ফল নয়, যাতে কেউ গর্ব না করে।"</w:t>
      </w:r>
    </w:p>
    <w:p w14:paraId="5AFB9CCD" w14:textId="77777777" w:rsidR="00F90BDC" w:rsidRDefault="00F90BDC"/>
    <w:p w14:paraId="01BB3C25" w14:textId="77777777" w:rsidR="00F90BDC" w:rsidRDefault="00F90BDC">
      <w:r xmlns:w="http://schemas.openxmlformats.org/wordprocessingml/2006/main">
        <w:t xml:space="preserve">মার্ক 16:17 আর যারা বিশ্বাসী তাদের অনুসরণ করবে এই চিহ্নগুলো; আমার নামে তারা ভূত তাড়াবে; তারা নতুন ভাষায় কথা বলবে;</w:t>
      </w:r>
    </w:p>
    <w:p w14:paraId="06FEF87D" w14:textId="77777777" w:rsidR="00F90BDC" w:rsidRDefault="00F90BDC"/>
    <w:p w14:paraId="7E8F8ADB" w14:textId="77777777" w:rsidR="00F90BDC" w:rsidRDefault="00F90BDC">
      <w:r xmlns:w="http://schemas.openxmlformats.org/wordprocessingml/2006/main">
        <w:t xml:space="preserve">এই অনুচ্ছেদটি এমন লক্ষণগুলির কথা বলে যা যীশুর নামে বিশ্বাসীদের অনুসরণ করবে, যেমন শয়তানদের তাড়িয়ে দেওয়া এবং নতুন ভাষায় কথা বলা।</w:t>
      </w:r>
    </w:p>
    <w:p w14:paraId="63CEF446" w14:textId="77777777" w:rsidR="00F90BDC" w:rsidRDefault="00F90BDC"/>
    <w:p w14:paraId="157E14BF" w14:textId="77777777" w:rsidR="00F90BDC" w:rsidRDefault="00F90BDC">
      <w:r xmlns:w="http://schemas.openxmlformats.org/wordprocessingml/2006/main">
        <w:t xml:space="preserve">1. বিশ্বাসের শক্তি: আমাদের জীবনে অলৌকিকতা আনলক করা</w:t>
      </w:r>
    </w:p>
    <w:p w14:paraId="20EEABC5" w14:textId="77777777" w:rsidR="00F90BDC" w:rsidRDefault="00F90BDC"/>
    <w:p w14:paraId="7F4069DF" w14:textId="77777777" w:rsidR="00F90BDC" w:rsidRDefault="00F90BDC">
      <w:r xmlns:w="http://schemas.openxmlformats.org/wordprocessingml/2006/main">
        <w:t xml:space="preserve">2. লক্ষণ এবং বিস্ময়: অতিপ্রাকৃত রাজ্যের উন্মোচন</w:t>
      </w:r>
    </w:p>
    <w:p w14:paraId="652A90E3" w14:textId="77777777" w:rsidR="00F90BDC" w:rsidRDefault="00F90BDC"/>
    <w:p w14:paraId="2D053E7D" w14:textId="77777777" w:rsidR="00F90BDC" w:rsidRDefault="00F90BDC">
      <w:r xmlns:w="http://schemas.openxmlformats.org/wordprocessingml/2006/main">
        <w:t xml:space="preserve">1. লুক 10:17-20 - যীশু তাঁর শিষ্যদের তাঁর নামে ভূত তাড়াতে নির্দেশ দেন</w:t>
      </w:r>
    </w:p>
    <w:p w14:paraId="3D3B1C13" w14:textId="77777777" w:rsidR="00F90BDC" w:rsidRDefault="00F90BDC"/>
    <w:p w14:paraId="1FB0D680" w14:textId="77777777" w:rsidR="00F90BDC" w:rsidRDefault="00F90BDC">
      <w:r xmlns:w="http://schemas.openxmlformats.org/wordprocessingml/2006/main">
        <w:t xml:space="preserve">2. প্রেরিত 2:1-4 - শিষ্যরা পবিত্র আত্মায় পূর্ণ হওয়ার পর নতুন ভাষায় কথা বলে</w:t>
      </w:r>
    </w:p>
    <w:p w14:paraId="5E21BEEB" w14:textId="77777777" w:rsidR="00F90BDC" w:rsidRDefault="00F90BDC"/>
    <w:p w14:paraId="4FA63614" w14:textId="77777777" w:rsidR="00F90BDC" w:rsidRDefault="00F90BDC">
      <w:r xmlns:w="http://schemas.openxmlformats.org/wordprocessingml/2006/main">
        <w:t xml:space="preserve">মার্ক 16:18 তারা সাপ তুলে নেবে; এবং যদি তারা কোন মারাত্মক জিনিস পান করে তবে তা তাদের ক্ষতি করবে না। তারা অসুস্থদের উপর হাত রাখবে এবং তারা সুস্থ হয়ে উঠবে।</w:t>
      </w:r>
    </w:p>
    <w:p w14:paraId="36758F02" w14:textId="77777777" w:rsidR="00F90BDC" w:rsidRDefault="00F90BDC"/>
    <w:p w14:paraId="56FC0F39" w14:textId="77777777" w:rsidR="00F90BDC" w:rsidRDefault="00F90BDC">
      <w:r xmlns:w="http://schemas.openxmlformats.org/wordprocessingml/2006/main">
        <w:t xml:space="preserve">যীশু প্রতিশ্রুতি দেন যে যারা তাকে অনুসরণ করে তারা ক্ষতি থেকে অতিপ্রাকৃত সুরক্ষা পাবে এবং অসুস্থদের নিরাময় করতে সক্ষম হবে।</w:t>
      </w:r>
    </w:p>
    <w:p w14:paraId="1EE0F332" w14:textId="77777777" w:rsidR="00F90BDC" w:rsidRDefault="00F90BDC"/>
    <w:p w14:paraId="36DE97D0" w14:textId="77777777" w:rsidR="00F90BDC" w:rsidRDefault="00F90BDC">
      <w:r xmlns:w="http://schemas.openxmlformats.org/wordprocessingml/2006/main">
        <w:t xml:space="preserve">1. খ্রীষ্টের প্রতিশ্রুতিতে বিশ্বাস করা: বিশ্বাসের শক্তি</w:t>
      </w:r>
    </w:p>
    <w:p w14:paraId="1472C774" w14:textId="77777777" w:rsidR="00F90BDC" w:rsidRDefault="00F90BDC"/>
    <w:p w14:paraId="125A6C29" w14:textId="77777777" w:rsidR="00F90BDC" w:rsidRDefault="00F90BDC">
      <w:r xmlns:w="http://schemas.openxmlformats.org/wordprocessingml/2006/main">
        <w:t xml:space="preserve">2. ভয় এবং সন্দেহ কাটিয়ে ওঠা: যখন আপনার হারানোর কিছুই থাকে না</w:t>
      </w:r>
    </w:p>
    <w:p w14:paraId="31F40B28" w14:textId="77777777" w:rsidR="00F90BDC" w:rsidRDefault="00F90BDC"/>
    <w:p w14:paraId="7A5CC216" w14:textId="77777777" w:rsidR="00F90BDC" w:rsidRDefault="00F90BDC">
      <w:r xmlns:w="http://schemas.openxmlformats.org/wordprocessingml/2006/main">
        <w:t xml:space="preserve">1. ফিলিপীয় 4:13 - "যিনি আমাকে শক্তিশালী করেন তার মাধ্যমে আমি সব কিছু করতে পারি।"</w:t>
      </w:r>
    </w:p>
    <w:p w14:paraId="538ECDE9" w14:textId="77777777" w:rsidR="00F90BDC" w:rsidRDefault="00F90BDC"/>
    <w:p w14:paraId="287E50AB" w14:textId="77777777" w:rsidR="00F90BDC" w:rsidRDefault="00F90BDC">
      <w:r xmlns:w="http://schemas.openxmlformats.org/wordprocessingml/2006/main">
        <w:t xml:space="preserve">2. হিব্রু 11:1- "এখন বিশ্বাস হল প্রত্যাশিত জিনিসের নিশ্চয়তা, যা দেখা যায় না তার প্রত্যয়।"</w:t>
      </w:r>
    </w:p>
    <w:p w14:paraId="10E96E9D" w14:textId="77777777" w:rsidR="00F90BDC" w:rsidRDefault="00F90BDC"/>
    <w:p w14:paraId="6645433E" w14:textId="77777777" w:rsidR="00F90BDC" w:rsidRDefault="00F90BDC">
      <w:r xmlns:w="http://schemas.openxmlformats.org/wordprocessingml/2006/main">
        <w:t xml:space="preserve">মার্ক 16:19 তারপর প্রভু তাদের সাথে কথা বলার পর, তিনি স্বর্গে উঠলেন এবং ঈশ্বরের ডানদিকে বসলেন৷</w:t>
      </w:r>
    </w:p>
    <w:p w14:paraId="0A3182EF" w14:textId="77777777" w:rsidR="00F90BDC" w:rsidRDefault="00F90BDC"/>
    <w:p w14:paraId="2878C366" w14:textId="77777777" w:rsidR="00F90BDC" w:rsidRDefault="00F90BDC">
      <w:r xmlns:w="http://schemas.openxmlformats.org/wordprocessingml/2006/main">
        <w:t xml:space="preserve">যীশু স্বর্গে আরোহণ করেছেন এবং ঈশ্বরের ডানদিকে বসে আছেন।</w:t>
      </w:r>
    </w:p>
    <w:p w14:paraId="3BECD8DA" w14:textId="77777777" w:rsidR="00F90BDC" w:rsidRDefault="00F90BDC"/>
    <w:p w14:paraId="0847F0E6" w14:textId="77777777" w:rsidR="00F90BDC" w:rsidRDefault="00F90BDC">
      <w:r xmlns:w="http://schemas.openxmlformats.org/wordprocessingml/2006/main">
        <w:t xml:space="preserve">1: আমরা সর্বদা যীশুর প্রতিশ্রুতির উপর নির্ভর করতে পারি, এবং তিনি ঈশ্বরের ডানদিকে বসে আছেন।</w:t>
      </w:r>
    </w:p>
    <w:p w14:paraId="4AF168E4" w14:textId="77777777" w:rsidR="00F90BDC" w:rsidRDefault="00F90BDC"/>
    <w:p w14:paraId="2A51DBA8" w14:textId="77777777" w:rsidR="00F90BDC" w:rsidRDefault="00F90BDC">
      <w:r xmlns:w="http://schemas.openxmlformats.org/wordprocessingml/2006/main">
        <w:t xml:space="preserve">2: আমরা সান্ত্বনা পেতে পারি এবং আশা করতে পারি যে যীশু আমাদের সাথে আছেন এবং তিনি ঈশ্বরের ডান হাত।</w:t>
      </w:r>
    </w:p>
    <w:p w14:paraId="216473EE" w14:textId="77777777" w:rsidR="00F90BDC" w:rsidRDefault="00F90BDC"/>
    <w:p w14:paraId="25C03845" w14:textId="77777777" w:rsidR="00F90BDC" w:rsidRDefault="00F90BDC">
      <w:r xmlns:w="http://schemas.openxmlformats.org/wordprocessingml/2006/main">
        <w:t xml:space="preserve">1: প্রেরিত 1:9-11 - যীশুকে একটি মেঘে তুলে নেওয়া হয়েছিল এবং ঈশ্বরের ডানদিকে বসেছিলেন।</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1:19-23 - ঈশ্বর খ্রীষ্টকে মৃতদের মধ্য থেকে পুনরুত্থিত করেছেন এবং স্বর্গীয় রাজ্যে তাঁর ডান হাতে বসিয়েছেন৷</w:t>
      </w:r>
    </w:p>
    <w:p w14:paraId="3482489A" w14:textId="77777777" w:rsidR="00F90BDC" w:rsidRDefault="00F90BDC"/>
    <w:p w14:paraId="052813D7" w14:textId="77777777" w:rsidR="00F90BDC" w:rsidRDefault="00F90BDC">
      <w:r xmlns:w="http://schemas.openxmlformats.org/wordprocessingml/2006/main">
        <w:t xml:space="preserve">মার্ক 16:20 আর তাঁরা বেরিয়ে গিয়ে সর্বত্র প্রচার করতে লাগলেন, প্রভু তাঁদের সঙ্গে কাজ করলেন এবং চিহ্নগুলি অনুসরণ করে সেই বাক্যকে সত্য করলেন৷ আমীন।</w:t>
      </w:r>
    </w:p>
    <w:p w14:paraId="6D8DD50D" w14:textId="77777777" w:rsidR="00F90BDC" w:rsidRDefault="00F90BDC"/>
    <w:p w14:paraId="75334B88" w14:textId="77777777" w:rsidR="00F90BDC" w:rsidRDefault="00F90BDC">
      <w:r xmlns:w="http://schemas.openxmlformats.org/wordprocessingml/2006/main">
        <w:t xml:space="preserve">শিষ্যরা গিয়েছিলেন এবং সর্বত্র প্রচার করেছিলেন, প্রভু তাদের সাথে কাজ করেছিলেন এবং অলৌকিকতার সাথে তাদের কথাগুলি নিশ্চিত করেছিলেন।</w:t>
      </w:r>
    </w:p>
    <w:p w14:paraId="4BE58B54" w14:textId="77777777" w:rsidR="00F90BDC" w:rsidRDefault="00F90BDC"/>
    <w:p w14:paraId="401EF726" w14:textId="77777777" w:rsidR="00F90BDC" w:rsidRDefault="00F90BDC">
      <w:r xmlns:w="http://schemas.openxmlformats.org/wordprocessingml/2006/main">
        <w:t xml:space="preserve">1. "ঈশ্বরের শব্দের শক্তি: কর্তৃত্বের সাথে প্রচার"</w:t>
      </w:r>
    </w:p>
    <w:p w14:paraId="7EFC3A47" w14:textId="77777777" w:rsidR="00F90BDC" w:rsidRDefault="00F90BDC"/>
    <w:p w14:paraId="2D54AEF4" w14:textId="77777777" w:rsidR="00F90BDC" w:rsidRDefault="00F90BDC">
      <w:r xmlns:w="http://schemas.openxmlformats.org/wordprocessingml/2006/main">
        <w:t xml:space="preserve">2. "ঈশ্বরের কাজের অলৌকিক প্রকৃতি"</w:t>
      </w:r>
    </w:p>
    <w:p w14:paraId="24C8958B" w14:textId="77777777" w:rsidR="00F90BDC" w:rsidRDefault="00F90BDC"/>
    <w:p w14:paraId="3E1DB33D" w14:textId="77777777" w:rsidR="00F90BDC" w:rsidRDefault="00F90BDC">
      <w:r xmlns:w="http://schemas.openxmlformats.org/wordprocessingml/2006/main">
        <w:t xml:space="preserve">1. প্রেরিত 10:38 - "কিভাবে ঈশ্বর নাজারেথের যীশুকে পবিত্র আত্মা এবং শক্তি দিয়ে অভিষিক্ত করেছিলেন, যিনি ভাল কাজ করতে গিয়েছিলেন এবং শয়তানের দ্বারা নিপীড়িত সকলকে সুস্থ করেছিলেন, কারণ ঈশ্বর তাঁর সাথে ছিলেন।"</w:t>
      </w:r>
    </w:p>
    <w:p w14:paraId="1471F86A" w14:textId="77777777" w:rsidR="00F90BDC" w:rsidRDefault="00F90BDC"/>
    <w:p w14:paraId="7353B865" w14:textId="77777777" w:rsidR="00F90BDC" w:rsidRDefault="00F90BDC">
      <w:r xmlns:w="http://schemas.openxmlformats.org/wordprocessingml/2006/main">
        <w:t xml:space="preserve">2. রোমানস 15:19 - "চিহ্ন এবং আশ্চর্যের শক্তি দ্বারা, ঈশ্বরের আত্মার শক্তি দ্বারা - যাতে জেরুজালেম থেকে এবং ইলিরিকাম পর্যন্ত আমি খ্রীষ্টের সুসমাচারের পরিচর্যা সম্পন্ন করেছি।"</w:t>
      </w:r>
    </w:p>
    <w:p w14:paraId="6DD5FC3D" w14:textId="77777777" w:rsidR="00F90BDC" w:rsidRDefault="00F90BDC"/>
    <w:p w14:paraId="0EFF98F2" w14:textId="77777777" w:rsidR="00F90BDC" w:rsidRDefault="00F90BDC">
      <w:r xmlns:w="http://schemas.openxmlformats.org/wordprocessingml/2006/main">
        <w:t xml:space="preserve">লূক 1 যীশুর জন্মের মঞ্চ তৈরি করে, জন ব্যাপটিস্ট এবং যীশুর জন্মের আশেপাশের অলৌকিক পরিস্থিতি বর্ণনা করে, যেমন দেবদূতের ঘোষণা দ্বারা ভবিষ্যদ্বাণী করা হয়েছিল।</w:t>
      </w:r>
    </w:p>
    <w:p w14:paraId="7E9B3BC0" w14:textId="77777777" w:rsidR="00F90BDC" w:rsidRDefault="00F90BDC"/>
    <w:p w14:paraId="24502BAA" w14:textId="77777777" w:rsidR="00F90BDC" w:rsidRDefault="00F90BDC">
      <w:r xmlns:w="http://schemas.openxmlformats.org/wordprocessingml/2006/main">
        <w:t xml:space="preserve">1ম অনুচ্ছেদ: অধ্যায়টি শুরু হয় লুক থিওফিলাসকে এই বিবরণটি লেখার উদ্দেশ্য ব্যাখ্যা করে, তাকে আশ্বস্ত করে যে এটি সতর্কতার সাথে তদন্ত এবং প্রত্যক্ষদর্শীর প্রতিবেদনের উপর ভিত্তি করে (লুক 1:1-4)। তারপর এটি যীশুর জন্মের আগের ঘটনাগুলিতে স্থানান্তরিত হয়, যাকারিয়া এবং এলিজাবেথ থেকে শুরু করে যারা ধার্মিক কিন্তু নিঃসন্তান ছিলেন। জাকারিয়া যখন মন্দিরে সেবা করছিলেন, তখন একজন দেবদূত হাজির হয়েছিলেন এবং তাকে বলেছিলেন যে তাদের বার্ধক্য সত্ত্বেও, তাদের যোহন নামে একটি পুত্র হবে যে প্রভুর আগমনের জন্য লোকেদের প্রস্তুত করবে। জাকারিয়া তাদের বার্ধক্যের কারণে সন্দেহ করেছিলেন এবং এই জিনিসগুলি না </w:t>
      </w:r>
      <w:r xmlns:w="http://schemas.openxmlformats.org/wordprocessingml/2006/main">
        <w:lastRenderedPageBreak xmlns:w="http://schemas.openxmlformats.org/wordprocessingml/2006/main"/>
      </w:r>
      <w:r xmlns:w="http://schemas.openxmlformats.org/wordprocessingml/2006/main">
        <w:t xml:space="preserve">হওয়া পর্যন্ত নিঃশব্দে আঘাত করেছিলেন (লুক 1:5-25)।</w:t>
      </w:r>
    </w:p>
    <w:p w14:paraId="32A7D66D" w14:textId="77777777" w:rsidR="00F90BDC" w:rsidRDefault="00F90BDC"/>
    <w:p w14:paraId="6BD9D9E1" w14:textId="77777777" w:rsidR="00F90BDC" w:rsidRDefault="00F90BDC">
      <w:r xmlns:w="http://schemas.openxmlformats.org/wordprocessingml/2006/main">
        <w:t xml:space="preserve">2য় অনুচ্ছেদ: ছয় মাস পরে, অ্যাঞ্জেল গ্যাব্রিয়েল নাজারেতে মেরির সাথে দেখা করেছিলেন এবং ঘোষণা করেছিলেন যে তিনি পবিত্র আত্মা ভাল্লুকের মাধ্যমে গর্ভধারণ করবেন যার নাম যীশু নামক পুত্র হবেন যিনি মহান পুত্র হবেন পরমেশ্বর ঈশ্বর তাকে সিংহাসন দেবেন তার পিতা ডেভিড জ্যাকবের বংশধরদের উপর রাজত্ব চিরকালের জন্য রাজত্ব শেষ হবে না। এই অভিবাদন দ্বারা বিরক্ত হয়ে এবং ভাবতে লাগলেন যে এটি কি ধরনের অভিবাদন হতে পারে, মেরি জিজ্ঞাসা করলেন যে যেহেতু তিনি কুমারী ছিলেন তাই কীভাবে এটি ঘটতে পারে। গ্যাব্রিয়েল ব্যাখ্যা করেছিলেন যে ঈশ্বরের কাছে কিছুই অসম্ভব নয়। মেরি নম্রভাবে এই বলে মেনে নিয়েছিলেন যে "আমি প্রভুর দাস, আপনার কথা আমার পূর্ণ হোক" (লুক 1:26-38)।</w:t>
      </w:r>
    </w:p>
    <w:p w14:paraId="1F88751E" w14:textId="77777777" w:rsidR="00F90BDC" w:rsidRDefault="00F90BDC"/>
    <w:p w14:paraId="5101B46C" w14:textId="77777777" w:rsidR="00F90BDC" w:rsidRDefault="00F90BDC">
      <w:r xmlns:w="http://schemas.openxmlformats.org/wordprocessingml/2006/main">
        <w:t xml:space="preserve">3য় অনুচ্ছেদ: এই ঘোষণার পর, মেরি তার আত্মীয় এলিজাবেথকে দেখতে যান যিনি জনের সাথে গর্ভবতী ছিলেন। যখন এলিজাবেথ মেরির অভিবাদন শুনেছিল তখন শিশুর গর্ভে ভরেছিল পবিত্র আত্মা নারীর ফলের গর্ভে আশীর্বাদ করেছিলেন কেন আমি মা আমার প্রভু আমার কাছে আসে শীঘ্রই তোমার অভিবাদন কানে পৌঁছল শিশুর গর্ভের আনন্দ লাফিয়ে উঠল আশীর্বাদ হল প্রভু যা বলেছিলেন তা সে সম্পন্ন করবে প্রায় তিন মাস অবস্থান করে তারপর বাড়ি ফিরে গেল (লুক 1:39-56)। এদিকে এলিজাবেথের জন্মের সময় এসেছে ছেলের প্রতিবেশী আত্মীয়রা শুনেছে যে প্রভু তাকে মহান করুণা দেখিয়ে আনন্দিত হয়েছেন অষ্টম দিনে খৎনা করা শিশুটি তার নাম রাখছে বাবা জাকারিয়া মা বললো "না! তাকে জন বলা হবে।" তারা জানান, আত্মীয়স্বজনদের মধ্যে কেউই নাম প্রকাশ করেনি বলে জানতে চেয়েছিলেন তাকে কী বলে ডাকতে চেয়েছিলেন লেখা ট্যাবলেটে লেখা ছিল "তার নাম জন।" সবাই অবাক হয়ে সাথে সাথে মুখ খুলে জিভ মুক্ত করে কথা বলতে লাগলো ঈশ্বরের প্রশংসা করতে লাগলো প্রতিবেশীরা বিস্ময়ে ভরা পার্বত্য দেশ জুড়ে জুডিয়ার মানুষ এসব কথা বলতে শুনে সবাই বিস্মিত হৃদয় জিজ্ঞাসা করলো "তাহলে বাচ্চা কি হবে?" তাঁর সাথে প্রভুর হাতের জন্য পিতা জাকারিয়া ভরা পবিত্র আত্মা ভবিষ্যদ্বাণী করেছিলেন ভবিষ্যতবাণী ভবিষ্যতবাণী ভবিষ্যতবাণী মন্ত্রনালয় পুত্রের চূড়ান্ত আয়াতে গানের প্রশংসা পরিচিত বেনেডিক্টাস রয়েছে ঈশ্বরের পরিকল্পনা পরিত্রাণ ইস্রায়েলকে লেখেন যার ভূমিকা পুত্র মশীহের ভূমিকা পালন করে (লুক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লূক 1:1 আমাদের মধ্যে যে বিষয়গুলি নিশ্চিতভাবে বিশ্বাস করা হয় সেগুলির ঘোষণা দেওয়ার জন্য অনেকে হাতে তুলে নিয়েছে৷</w:t>
      </w:r>
    </w:p>
    <w:p w14:paraId="6AAF2763" w14:textId="77777777" w:rsidR="00F90BDC" w:rsidRDefault="00F90BDC"/>
    <w:p w14:paraId="5C86ED4F" w14:textId="77777777" w:rsidR="00F90BDC" w:rsidRDefault="00F90BDC">
      <w:r xmlns:w="http://schemas.openxmlformats.org/wordprocessingml/2006/main">
        <w:t xml:space="preserve">এই অনুচ্ছেদটি লুকের সুসমাচারের একটি ভূমিকা, যা ব্যাখ্যা করে যে অনেক লোক যীশুর শিক্ষাগুলিকে নথিভুক্ত করার জন্য এটিকে নিজেদের উপর নিয়েছিল যা সর্বাধিক গৃহীত হয়।</w:t>
      </w:r>
    </w:p>
    <w:p w14:paraId="3F4AE291" w14:textId="77777777" w:rsidR="00F90BDC" w:rsidRDefault="00F90BDC"/>
    <w:p w14:paraId="36E2999C" w14:textId="77777777" w:rsidR="00F90BDC" w:rsidRDefault="00F90BDC">
      <w:r xmlns:w="http://schemas.openxmlformats.org/wordprocessingml/2006/main">
        <w:t xml:space="preserve">গির্জার দ্বারা গৃহীত যীশুর </w:t>
      </w:r>
      <w:r xmlns:w="http://schemas.openxmlformats.org/wordprocessingml/2006/main">
        <w:t xml:space="preserve">শিক্ষাকে বিশ্বস্তভাবে নথিভুক্ত করার জন্য আহ্বান করেন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যীশু খ্রীষ্টের গসপেল ঘোষণা করা একটি গুরুত্বপূর্ণ দায়িত্ব, এবং আমাদের অবশ্যই পদক্ষেপ নিতে হবে যাতে এটি ভবিষ্যতের প্রজন্মের সাথে সঠিকভাবে ভাগ করা যায়।</w:t>
      </w:r>
    </w:p>
    <w:p w14:paraId="6F925B9B" w14:textId="77777777" w:rsidR="00F90BDC" w:rsidRDefault="00F90BDC"/>
    <w:p w14:paraId="5CD12C83" w14:textId="77777777" w:rsidR="00F90BDC" w:rsidRDefault="00F90BDC">
      <w:r xmlns:w="http://schemas.openxmlformats.org/wordprocessingml/2006/main">
        <w:t xml:space="preserve">1.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w:t>
      </w:r>
    </w:p>
    <w:p w14:paraId="5FA58A4F" w14:textId="77777777" w:rsidR="00F90BDC" w:rsidRDefault="00F90BDC"/>
    <w:p w14:paraId="6CB7E80A" w14:textId="77777777" w:rsidR="00F90BDC" w:rsidRDefault="00F90BDC">
      <w:r xmlns:w="http://schemas.openxmlformats.org/wordprocessingml/2006/main">
        <w:t xml:space="preserve">2. 2 টিমোথি 3:16-17 - সমস্ত শাস্ত্র ঈশ্বর-প্রশ্বাসযুক্ত এবং শিক্ষা, তিরস্কার, সংশোধন এবং ধার্মিকতার প্রশিক্ষণের জন্য দরকারী, যাতে ঈশ্বরের দাস প্রতিটি ভাল কাজের জন্য পুঙ্খানুপুঙ্খভাবে সজ্জিত হতে পারে।</w:t>
      </w:r>
    </w:p>
    <w:p w14:paraId="664DC4B0" w14:textId="77777777" w:rsidR="00F90BDC" w:rsidRDefault="00F90BDC"/>
    <w:p w14:paraId="507F73EC" w14:textId="77777777" w:rsidR="00F90BDC" w:rsidRDefault="00F90BDC">
      <w:r xmlns:w="http://schemas.openxmlformats.org/wordprocessingml/2006/main">
        <w:t xml:space="preserve">লূক 1:2 যেমন তারা আমাদের কাছে তাদের তুলে দিয়েছিল, যাঁরা শুরু থেকেই প্রত্যক্ষদর্শী এবং কালামের পরিচারক ছিলেন৷</w:t>
      </w:r>
    </w:p>
    <w:p w14:paraId="448EF25C" w14:textId="77777777" w:rsidR="00F90BDC" w:rsidRDefault="00F90BDC"/>
    <w:p w14:paraId="3AF49428" w14:textId="77777777" w:rsidR="00F90BDC" w:rsidRDefault="00F90BDC">
      <w:r xmlns:w="http://schemas.openxmlformats.org/wordprocessingml/2006/main">
        <w:t xml:space="preserve">এই অনুচ্ছেদটি সুসমাচারের বিবরণের উৎসকে প্রত্যক্ষদর্শী এবং শব্দের মন্ত্রী হিসাবে বর্ণনা করে।</w:t>
      </w:r>
    </w:p>
    <w:p w14:paraId="53E4891D" w14:textId="77777777" w:rsidR="00F90BDC" w:rsidRDefault="00F90BDC"/>
    <w:p w14:paraId="016CFB6D" w14:textId="77777777" w:rsidR="00F90BDC" w:rsidRDefault="00F90BDC">
      <w:r xmlns:w="http://schemas.openxmlformats.org/wordprocessingml/2006/main">
        <w:t xml:space="preserve">1. গসপেলের বিবরণে প্রকাশিত ঈশ্বরের বাক্য অনুসরণের গুরুত্ব।</w:t>
      </w:r>
    </w:p>
    <w:p w14:paraId="4CF62890" w14:textId="77777777" w:rsidR="00F90BDC" w:rsidRDefault="00F90BDC"/>
    <w:p w14:paraId="1A7EFD59" w14:textId="77777777" w:rsidR="00F90BDC" w:rsidRDefault="00F90BDC">
      <w:r xmlns:w="http://schemas.openxmlformats.org/wordprocessingml/2006/main">
        <w:t xml:space="preserve">2. সাক্ষ্যের শক্তি এবং বিশ্বাসের সংক্রমণে এর ভূমিকা।</w:t>
      </w:r>
    </w:p>
    <w:p w14:paraId="14CA06E4" w14:textId="77777777" w:rsidR="00F90BDC" w:rsidRDefault="00F90BDC"/>
    <w:p w14:paraId="25771E37" w14:textId="77777777" w:rsidR="00F90BDC" w:rsidRDefault="00F90BDC">
      <w:r xmlns:w="http://schemas.openxmlformats.org/wordprocessingml/2006/main">
        <w:t xml:space="preserve">1. জন 14:26 - "কিন্তু সাহায্যকারী, পবিত্র আত্মা, যাকে পিতা আমার নামে পাঠাবেন, তিনি আপনাকে সব কিছু শেখাবেন, এবং আমি যা বলেছি তা আপনার স্মরণে আনবেন।"</w:t>
      </w:r>
    </w:p>
    <w:p w14:paraId="65CEDF19" w14:textId="77777777" w:rsidR="00F90BDC" w:rsidRDefault="00F90BDC"/>
    <w:p w14:paraId="4C51A7FC" w14:textId="77777777" w:rsidR="00F90BDC" w:rsidRDefault="00F90BDC">
      <w:r xmlns:w="http://schemas.openxmlformats.org/wordprocessingml/2006/main">
        <w:t xml:space="preserve">2. প্রেরিত 1:8 - "কিন্তু যখন পবিত্র আত্মা আপনার উপরে আসবে তখন আপনি শক্তি পাবেন; এবং জেরুজালেমে, সমস্ত জুডিয়া এবং সামরিয়াতে এবং এমনকি পৃথিবীর প্রত্যন্ত অঞ্চলে আপনি আমার সাক্ষী হবেন।"</w:t>
      </w:r>
    </w:p>
    <w:p w14:paraId="73A64995" w14:textId="77777777" w:rsidR="00F90BDC" w:rsidRDefault="00F90BDC"/>
    <w:p w14:paraId="4D61CD91" w14:textId="77777777" w:rsidR="00F90BDC" w:rsidRDefault="00F90BDC">
      <w:r xmlns:w="http://schemas.openxmlformats.org/wordprocessingml/2006/main">
        <w:t xml:space="preserve">লূক 1:3 আমার কাছেও ভাল লাগছিল, আমি প্রথম থেকেই সব বিষয়ে নিখুঁত বোধগম্য ছিলাম, থিওফিলাস, আপনাকে ক্রমানুসারে লিখতে।</w:t>
      </w:r>
    </w:p>
    <w:p w14:paraId="3C181801" w14:textId="77777777" w:rsidR="00F90BDC" w:rsidRDefault="00F90BDC"/>
    <w:p w14:paraId="035DC086" w14:textId="77777777" w:rsidR="00F90BDC" w:rsidRDefault="00F90BDC">
      <w:r xmlns:w="http://schemas.openxmlformats.org/wordprocessingml/2006/main">
        <w:t xml:space="preserve">লেখকের সমস্ত জিনিস সম্পর্কে নিখুঁত বোঝা রয়েছে এবং থিওফিলাসের কাছে একটি লিখিত অ্যাকাউন্ট আকারে তা ভাগ করতে চায়।</w:t>
      </w:r>
    </w:p>
    <w:p w14:paraId="3EAF8635" w14:textId="77777777" w:rsidR="00F90BDC" w:rsidRDefault="00F90BDC"/>
    <w:p w14:paraId="6EBC7B90" w14:textId="77777777" w:rsidR="00F90BDC" w:rsidRDefault="00F90BDC">
      <w:r xmlns:w="http://schemas.openxmlformats.org/wordprocessingml/2006/main">
        <w:t xml:space="preserve">1. ঈশ্বরের ইচ্ছা জানা: কিভাবে তার নিখুঁত বোঝার পার্থক্য করা যায়</w:t>
      </w:r>
    </w:p>
    <w:p w14:paraId="4FDD3B1F" w14:textId="77777777" w:rsidR="00F90BDC" w:rsidRDefault="00F90BDC"/>
    <w:p w14:paraId="7531FF2E" w14:textId="77777777" w:rsidR="00F90BDC" w:rsidRDefault="00F90BDC">
      <w:r xmlns:w="http://schemas.openxmlformats.org/wordprocessingml/2006/main">
        <w:t xml:space="preserve">2. একজন চমৎকার থিওফিলাস হওয়া: সেই নাম অনুসারে বেঁচে থাকার অর্থ কী</w:t>
      </w:r>
    </w:p>
    <w:p w14:paraId="1A178FA2" w14:textId="77777777" w:rsidR="00F90BDC" w:rsidRDefault="00F90BDC"/>
    <w:p w14:paraId="14EE0083" w14:textId="77777777" w:rsidR="00F90BDC" w:rsidRDefault="00F90BDC">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14:paraId="09966015" w14:textId="77777777" w:rsidR="00F90BDC" w:rsidRDefault="00F90BDC"/>
    <w:p w14:paraId="68F0CBD6" w14:textId="77777777" w:rsidR="00F90BDC" w:rsidRDefault="00F90BDC">
      <w:r xmlns:w="http://schemas.openxmlformats.org/wordprocessingml/2006/main">
        <w:t xml:space="preserve">2. জেমস 1:5 - যদি তোমাদের মধ্যে কারও জ্ঞানের অভাব থাকে, তবে তার উচিত ঈশ্বরের কাছে চাওয়া, যিনি দোষ খুঁজে না পেয়ে সকলকে উদারভাবে দেন এবং এটি তাকে দেওয়া হবে।</w:t>
      </w:r>
    </w:p>
    <w:p w14:paraId="78C8B225" w14:textId="77777777" w:rsidR="00F90BDC" w:rsidRDefault="00F90BDC"/>
    <w:p w14:paraId="46673ABD" w14:textId="77777777" w:rsidR="00F90BDC" w:rsidRDefault="00F90BDC">
      <w:r xmlns:w="http://schemas.openxmlformats.org/wordprocessingml/2006/main">
        <w:t xml:space="preserve">লূক 1:4 যাতে আপনি সেই বিষয়গুলির নিশ্চিততা জানতে পারেন, যে বিষয়ে আপনাকে নির্দেশ দেওয়া হয়েছে৷</w:t>
      </w:r>
    </w:p>
    <w:p w14:paraId="014543E6" w14:textId="77777777" w:rsidR="00F90BDC" w:rsidRDefault="00F90BDC"/>
    <w:p w14:paraId="594A7CDC" w14:textId="77777777" w:rsidR="00F90BDC" w:rsidRDefault="00F90BDC">
      <w:r xmlns:w="http://schemas.openxmlformats.org/wordprocessingml/2006/main">
        <w:t xml:space="preserve">লূক ঈশ্বরের কাছ থেকে একটি বিবৃতি লিপিবদ্ধ করেছেন যে সুসমাচারে যারা নির্দেশিত তারা শিক্ষার নিশ্চিততা জানতে পারে।</w:t>
      </w:r>
    </w:p>
    <w:p w14:paraId="19A4E781" w14:textId="77777777" w:rsidR="00F90BDC" w:rsidRDefault="00F90BDC"/>
    <w:p w14:paraId="66520E29" w14:textId="77777777" w:rsidR="00F90BDC" w:rsidRDefault="00F90BDC">
      <w:r xmlns:w="http://schemas.openxmlformats.org/wordprocessingml/2006/main">
        <w:t xml:space="preserve">1. ঈশ্বরের শব্দের অটল নিশ্চয়তা</w:t>
      </w:r>
    </w:p>
    <w:p w14:paraId="74F633FA" w14:textId="77777777" w:rsidR="00F90BDC" w:rsidRDefault="00F90BDC"/>
    <w:p w14:paraId="2434EC0B" w14:textId="77777777" w:rsidR="00F90BDC" w:rsidRDefault="00F90BDC">
      <w:r xmlns:w="http://schemas.openxmlformats.org/wordprocessingml/2006/main">
        <w:t xml:space="preserve">2. ঈশ্বরের প্রতিশ্রুতির নিশ্চয়তা বোঝা</w:t>
      </w:r>
    </w:p>
    <w:p w14:paraId="1D501CF8" w14:textId="77777777" w:rsidR="00F90BDC" w:rsidRDefault="00F90BDC"/>
    <w:p w14:paraId="257407B3" w14:textId="77777777" w:rsidR="00F90BDC" w:rsidRDefault="00F90BDC">
      <w:r xmlns:w="http://schemas.openxmlformats.org/wordprocessingml/2006/main">
        <w:t xml:space="preserve">1. রোমানস 15:4 - কারণ আগে যা কিছু লেখা হয়েছিল তা আমাদের শিক্ষার জন্য লেখা হয়েছিল, যাতে </w:t>
      </w:r>
      <w:r xmlns:w="http://schemas.openxmlformats.org/wordprocessingml/2006/main">
        <w:lastRenderedPageBreak xmlns:w="http://schemas.openxmlformats.org/wordprocessingml/2006/main"/>
      </w:r>
      <w:r xmlns:w="http://schemas.openxmlformats.org/wordprocessingml/2006/main">
        <w:t xml:space="preserve">আমরা ধৈর্য্য এবং শাস্ত্রের সান্ত্বনা দিয়ে আশা করতে পারি।</w:t>
      </w:r>
    </w:p>
    <w:p w14:paraId="6F581AF1" w14:textId="77777777" w:rsidR="00F90BDC" w:rsidRDefault="00F90BDC"/>
    <w:p w14:paraId="220E833E" w14:textId="77777777" w:rsidR="00F90BDC" w:rsidRDefault="00F90BDC">
      <w:r xmlns:w="http://schemas.openxmlformats.org/wordprocessingml/2006/main">
        <w:t xml:space="preserve">2. 2 টিমোথি 3:16 - সমস্ত ধর্মগ্রন্থ ঈশ্বরের অনুপ্রেরণা দ্বারা প্রদত্ত, এবং মতবাদের জন্য, তিরস্কারের জন্য, সংশোধনের জন্য, ধার্মিকতার নির্দেশের জন্য লাভজনক।</w:t>
      </w:r>
    </w:p>
    <w:p w14:paraId="21CDA662" w14:textId="77777777" w:rsidR="00F90BDC" w:rsidRDefault="00F90BDC"/>
    <w:p w14:paraId="6974D4AB" w14:textId="77777777" w:rsidR="00F90BDC" w:rsidRDefault="00F90BDC">
      <w:r xmlns:w="http://schemas.openxmlformats.org/wordprocessingml/2006/main">
        <w:t xml:space="preserve">লূক 1:5 যিহূদিয়ার রাজা হেরোদের সময়ে আবিয়া বংশের জাকারিয়া নামে একজন যাজক ছিলেন; আর তাঁহার স্ত্রী ছিলেন হারুনের কন্যা, এবং তাহার নাম ইলিশাবেত।</w:t>
      </w:r>
    </w:p>
    <w:p w14:paraId="420F8082" w14:textId="77777777" w:rsidR="00F90BDC" w:rsidRDefault="00F90BDC"/>
    <w:p w14:paraId="67C1D3A4" w14:textId="77777777" w:rsidR="00F90BDC" w:rsidRDefault="00F90BDC">
      <w:r xmlns:w="http://schemas.openxmlformats.org/wordprocessingml/2006/main">
        <w:t xml:space="preserve">জাকারিয়াস এবং এলিজাবেথ জুডিয়ার রাজা হেরোদের সময়ে একজন ধার্মিক দম্পতি ছিলেন।</w:t>
      </w:r>
    </w:p>
    <w:p w14:paraId="11E1214F" w14:textId="77777777" w:rsidR="00F90BDC" w:rsidRDefault="00F90BDC"/>
    <w:p w14:paraId="04C7884E" w14:textId="77777777" w:rsidR="00F90BDC" w:rsidRDefault="00F90BDC">
      <w:r xmlns:w="http://schemas.openxmlformats.org/wordprocessingml/2006/main">
        <w:t xml:space="preserve">1. ঈশ্বর তাঁর ইচ্ছা পালন করার জন্য লোকেদের মধ্যে নম্রতম ব্যক্তিকে বেছে নেন।</w:t>
      </w:r>
    </w:p>
    <w:p w14:paraId="75C4B914" w14:textId="77777777" w:rsidR="00F90BDC" w:rsidRDefault="00F90BDC"/>
    <w:p w14:paraId="16FD1C92" w14:textId="77777777" w:rsidR="00F90BDC" w:rsidRDefault="00F90BDC">
      <w:r xmlns:w="http://schemas.openxmlformats.org/wordprocessingml/2006/main">
        <w:t xml:space="preserve">2. জাকারিয়াস এবং এলিজাবেথের বিশ্বস্ততা আমাদের সকলের জন্য একটি উদাহরণ।</w:t>
      </w:r>
    </w:p>
    <w:p w14:paraId="073DBA86" w14:textId="77777777" w:rsidR="00F90BDC" w:rsidRDefault="00F90BDC"/>
    <w:p w14:paraId="662963F8" w14:textId="77777777" w:rsidR="00F90BDC" w:rsidRDefault="00F90BDC">
      <w:r xmlns:w="http://schemas.openxmlformats.org/wordprocessingml/2006/main">
        <w:t xml:space="preserve">1. জেমস 4:10 "প্রভুর সামনে নত হও, এবং তিনি তোমাকে উন্নত করবেন।"</w:t>
      </w:r>
    </w:p>
    <w:p w14:paraId="5CED1143" w14:textId="77777777" w:rsidR="00F90BDC" w:rsidRDefault="00F90BDC"/>
    <w:p w14:paraId="0DBC0DF6" w14:textId="77777777" w:rsidR="00F90BDC" w:rsidRDefault="00F90BDC">
      <w:r xmlns:w="http://schemas.openxmlformats.org/wordprocessingml/2006/main">
        <w:t xml:space="preserve">2. রোমানস 12:2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027048F3" w14:textId="77777777" w:rsidR="00F90BDC" w:rsidRDefault="00F90BDC"/>
    <w:p w14:paraId="28AB36B2" w14:textId="77777777" w:rsidR="00F90BDC" w:rsidRDefault="00F90BDC">
      <w:r xmlns:w="http://schemas.openxmlformats.org/wordprocessingml/2006/main">
        <w:t xml:space="preserve">লূক 1:6 এবং তারা উভয়েই ঈশ্বরের সামনে ধার্মিক ছিল, প্রভুর সমস্ত আজ্ঞা ও নিয়মে নির্দোষভাবে চলত৷</w:t>
      </w:r>
    </w:p>
    <w:p w14:paraId="4B5E08C8" w14:textId="77777777" w:rsidR="00F90BDC" w:rsidRDefault="00F90BDC"/>
    <w:p w14:paraId="7183C163" w14:textId="77777777" w:rsidR="00F90BDC" w:rsidRDefault="00F90BDC">
      <w:r xmlns:w="http://schemas.openxmlformats.org/wordprocessingml/2006/main">
        <w:t xml:space="preserve">জাকারিয়াস এবং এলিজাবেথ উভয়ই ঈশ্বরের সামনে ধার্মিক ছিলেন, বিশ্বস্তভাবে প্রভুর সমস্ত আদেশ এবং বিধি অনুসরণ করেছিলেন।</w:t>
      </w:r>
    </w:p>
    <w:p w14:paraId="669EDFE9" w14:textId="77777777" w:rsidR="00F90BDC" w:rsidRDefault="00F90BDC"/>
    <w:p w14:paraId="7800CBAD" w14:textId="77777777" w:rsidR="00F90BDC" w:rsidRDefault="00F90BDC">
      <w:r xmlns:w="http://schemas.openxmlformats.org/wordprocessingml/2006/main">
        <w:t xml:space="preserve">1. "ধার্মিক জীবন যাপন: পবিত্রতার আহ্বান"</w:t>
      </w:r>
    </w:p>
    <w:p w14:paraId="5192AA7A" w14:textId="77777777" w:rsidR="00F90BDC" w:rsidRDefault="00F90BDC"/>
    <w:p w14:paraId="02A2E344" w14:textId="77777777" w:rsidR="00F90BDC" w:rsidRDefault="00F90BDC">
      <w:r xmlns:w="http://schemas.openxmlformats.org/wordprocessingml/2006/main">
        <w:t xml:space="preserve">2. "আনুগত্যে জীবনযাপন: ঈশ্বরের লোকেদের জন্য একটি আশীর্বাদ"</w:t>
      </w:r>
    </w:p>
    <w:p w14:paraId="3DF54C1E" w14:textId="77777777" w:rsidR="00F90BDC" w:rsidRDefault="00F90BDC"/>
    <w:p w14:paraId="0675FF62" w14:textId="77777777" w:rsidR="00F90BDC" w:rsidRDefault="00F90BDC">
      <w:r xmlns:w="http://schemas.openxmlformats.org/wordprocessingml/2006/main">
        <w:t xml:space="preserve">1. Deuteronomy 6:24-25 - "এবং প্রভু আমাদের এই সমস্ত বিধিগুলি পালন করতে, আমাদের সর্বদা আমাদের মঙ্গলের জন্য আমাদের ঈশ্বর সদাপ্রভুকে ভয় করতে আদেশ করেছিলেন, যাতে তিনি আমাদেরকে বাঁচিয়ে রাখতে পারেন, যেমনটি আজকের দিনের মতো। তাহলে তা হবে। আমাদের জন্য ধার্মিকতা, যদি আমরা আমাদের ঈশ্বর সদাপ্রভুর সামনে এই সমস্ত আদেশ পালন করতে সাবধান হই, যেমন তিনি আমাদের আদেশ করেছেন।"</w:t>
      </w:r>
    </w:p>
    <w:p w14:paraId="77D30CF8" w14:textId="77777777" w:rsidR="00F90BDC" w:rsidRDefault="00F90BDC"/>
    <w:p w14:paraId="76A57309" w14:textId="77777777" w:rsidR="00F90BDC" w:rsidRDefault="00F90BDC">
      <w:r xmlns:w="http://schemas.openxmlformats.org/wordprocessingml/2006/main">
        <w:t xml:space="preserve">2. ইশাইয়া 33:15 - “যে সৎভাবে চলে এবং সোজা কথা বলে, যে নিপীড়নের লাভকে তুচ্ছ করে, যে হাতের ইশারা করে, ঘুষ দিতে অস্বীকার করে, যে রক্তপাতের কথা শুনে তার কান বন্ধ করে, এবং মন্দ দেখে চোখ বন্ধ করে। "</w:t>
      </w:r>
    </w:p>
    <w:p w14:paraId="443B24AB" w14:textId="77777777" w:rsidR="00F90BDC" w:rsidRDefault="00F90BDC"/>
    <w:p w14:paraId="2BFA8C77" w14:textId="77777777" w:rsidR="00F90BDC" w:rsidRDefault="00F90BDC">
      <w:r xmlns:w="http://schemas.openxmlformats.org/wordprocessingml/2006/main">
        <w:t xml:space="preserve">লূক 1:7 এবং তাদের কোন সন্তান ছিল না, কারণ এলিজাবেথ বন্ধ্যা ছিল এবং তারা উভয়ই এখন অনেক বছর ধরে অসুস্থ হয়ে পড়েছে।</w:t>
      </w:r>
    </w:p>
    <w:p w14:paraId="45EB6AA0" w14:textId="77777777" w:rsidR="00F90BDC" w:rsidRDefault="00F90BDC"/>
    <w:p w14:paraId="73665B35" w14:textId="77777777" w:rsidR="00F90BDC" w:rsidRDefault="00F90BDC">
      <w:r xmlns:w="http://schemas.openxmlformats.org/wordprocessingml/2006/main">
        <w:t xml:space="preserve">এলিজাবেথের বন্ধ্যাত্বের কারণে এলিজাবেথ এবং তার স্বামী উভয়েই বৃদ্ধ এবং নিঃসন্তান ছিলেন।</w:t>
      </w:r>
    </w:p>
    <w:p w14:paraId="38C5ED5A" w14:textId="77777777" w:rsidR="00F90BDC" w:rsidRDefault="00F90BDC"/>
    <w:p w14:paraId="1C2F5B28" w14:textId="77777777" w:rsidR="00F90BDC" w:rsidRDefault="00F90BDC">
      <w:r xmlns:w="http://schemas.openxmlformats.org/wordprocessingml/2006/main">
        <w:t xml:space="preserve">1. "প্রভুতে আশা - এলিজাবেথ এবং তার স্বামীর কাছ থেকে একটি পাঠ"</w:t>
      </w:r>
    </w:p>
    <w:p w14:paraId="5FC8CF9E" w14:textId="77777777" w:rsidR="00F90BDC" w:rsidRDefault="00F90BDC"/>
    <w:p w14:paraId="35D1C22E" w14:textId="77777777" w:rsidR="00F90BDC" w:rsidRDefault="00F90BDC">
      <w:r xmlns:w="http://schemas.openxmlformats.org/wordprocessingml/2006/main">
        <w:t xml:space="preserve">2. "ঈশ্বরের সময় নিখুঁত - এলিজাবেথ এবং তার স্বামীর একটি অধ্যয়ন"</w:t>
      </w:r>
    </w:p>
    <w:p w14:paraId="4B133A20" w14:textId="77777777" w:rsidR="00F90BDC" w:rsidRDefault="00F90BDC"/>
    <w:p w14:paraId="3BA9A82E" w14:textId="77777777" w:rsidR="00F90BDC" w:rsidRDefault="00F90BDC">
      <w:r xmlns:w="http://schemas.openxmlformats.org/wordprocessingml/2006/main">
        <w:t xml:space="preserve">1. গীতসংহিতা 37:4 - "প্রভুতে নিজেকে আনন্দিত করুন, এবং তিনি আপনাকে আপনার হৃদয়ের আকাঙ্ক্ষা দেবেন।"</w:t>
      </w:r>
    </w:p>
    <w:p w14:paraId="76A5BC48" w14:textId="77777777" w:rsidR="00F90BDC" w:rsidRDefault="00F90BDC"/>
    <w:p w14:paraId="4F35129D" w14:textId="77777777" w:rsidR="00F90BDC" w:rsidRDefault="00F90BDC">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4217DFA3" w14:textId="77777777" w:rsidR="00F90BDC" w:rsidRDefault="00F90BDC"/>
    <w:p w14:paraId="28EB3873" w14:textId="77777777" w:rsidR="00F90BDC" w:rsidRDefault="00F90BDC">
      <w:r xmlns:w="http://schemas.openxmlformats.org/wordprocessingml/2006/main">
        <w:t xml:space="preserve">লূক 1:8 এবং এমন ঘটল যে, যখন তিনি তাঁর নিয়ম অনুসারে ঈশ্বরের সামনে যাজকের দায়িত্ব পালন করছিলেন,</w:t>
      </w:r>
    </w:p>
    <w:p w14:paraId="62E14B26" w14:textId="77777777" w:rsidR="00F90BDC" w:rsidRDefault="00F90BDC"/>
    <w:p w14:paraId="780CD38F" w14:textId="77777777" w:rsidR="00F90BDC" w:rsidRDefault="00F90BDC">
      <w:r xmlns:w="http://schemas.openxmlformats.org/wordprocessingml/2006/main">
        <w:t xml:space="preserve">প্যাসেজটি বর্ণনা করে যে জাকারিয়া পুরোহিতের দায়িত্ব পালন করছেন।</w:t>
      </w:r>
    </w:p>
    <w:p w14:paraId="1F1CFE3A" w14:textId="77777777" w:rsidR="00F90BDC" w:rsidRDefault="00F90BDC"/>
    <w:p w14:paraId="3651B27D" w14:textId="77777777" w:rsidR="00F90BDC" w:rsidRDefault="00F90BDC">
      <w:r xmlns:w="http://schemas.openxmlformats.org/wordprocessingml/2006/main">
        <w:t xml:space="preserve">1. ঈশ্বরের পরিকল্পনায় আস্থা রাখা: প্রতিকূলতার মধ্য দিয়ে ধৈর্যশীল এবং বিশ্বস্ত হতে শেখা</w:t>
      </w:r>
    </w:p>
    <w:p w14:paraId="773940D2" w14:textId="77777777" w:rsidR="00F90BDC" w:rsidRDefault="00F90BDC"/>
    <w:p w14:paraId="6A78A934" w14:textId="77777777" w:rsidR="00F90BDC" w:rsidRDefault="00F90BDC">
      <w:r xmlns:w="http://schemas.openxmlformats.org/wordprocessingml/2006/main">
        <w:t xml:space="preserve">2. আপনার ঈশ্বর প্রদত্ত উদ্দেশ্য পূর্ণ করা: যাজক সেবার আহবানে বেঁচে থাকা</w:t>
      </w:r>
    </w:p>
    <w:p w14:paraId="320025E7" w14:textId="77777777" w:rsidR="00F90BDC" w:rsidRDefault="00F90BDC"/>
    <w:p w14:paraId="4ABAEBFB" w14:textId="77777777" w:rsidR="00F90BDC" w:rsidRDefault="00F90BDC">
      <w:r xmlns:w="http://schemas.openxmlformats.org/wordprocessingml/2006/main">
        <w:t xml:space="preserve">1. গীতসংহিতা 119:105 "আপনার বাক্য আমার পায়ের জন্য একটি প্রদীপ এবং আমার পথের জন্য একটি আলো।"</w:t>
      </w:r>
    </w:p>
    <w:p w14:paraId="7FFBC695" w14:textId="77777777" w:rsidR="00F90BDC" w:rsidRDefault="00F90BDC"/>
    <w:p w14:paraId="78FE507D" w14:textId="77777777" w:rsidR="00F90BDC" w:rsidRDefault="00F90BDC">
      <w:r xmlns:w="http://schemas.openxmlformats.org/wordprocessingml/2006/main">
        <w:t xml:space="preserve">2. ফিলিপীয় 4:13 "যিনি আমাকে শক্তি দেন তার মাধ্যমে আমি এই সব করতে পারি।"</w:t>
      </w:r>
    </w:p>
    <w:p w14:paraId="4F62D01C" w14:textId="77777777" w:rsidR="00F90BDC" w:rsidRDefault="00F90BDC"/>
    <w:p w14:paraId="1CD69006" w14:textId="77777777" w:rsidR="00F90BDC" w:rsidRDefault="00F90BDC">
      <w:r xmlns:w="http://schemas.openxmlformats.org/wordprocessingml/2006/main">
        <w:t xml:space="preserve">লূক 1:9 যাজকের পদের রীতি অনুসারে, প্রভুর মন্দিরে গিয়ে ধূপ জ্বালানোর জন্য তার লোটা ছিল৷</w:t>
      </w:r>
    </w:p>
    <w:p w14:paraId="6E600574" w14:textId="77777777" w:rsidR="00F90BDC" w:rsidRDefault="00F90BDC"/>
    <w:p w14:paraId="74BE13B8" w14:textId="77777777" w:rsidR="00F90BDC" w:rsidRDefault="00F90BDC">
      <w:r xmlns:w="http://schemas.openxmlformats.org/wordprocessingml/2006/main">
        <w:t xml:space="preserve">জাকারিয়া, একজন যাজককে প্রভুর মন্দিরে ধূপ জ্বালানোর জন্য বেছে নেওয়া হয়েছিল, যা তার পুরোহিতের দায়িত্বের একটি অংশ ছিল।</w:t>
      </w:r>
    </w:p>
    <w:p w14:paraId="3B077F4B" w14:textId="77777777" w:rsidR="00F90BDC" w:rsidRDefault="00F90BDC"/>
    <w:p w14:paraId="29AB270E" w14:textId="77777777" w:rsidR="00F90BDC" w:rsidRDefault="00F90BDC">
      <w:r xmlns:w="http://schemas.openxmlformats.org/wordprocessingml/2006/main">
        <w:t xml:space="preserve">1. আমাদের আহ্বানের বাইরে থাকা: প্রভুর সেবা করার জন্য আমাদের উপহার ব্যবহার করা</w:t>
      </w:r>
    </w:p>
    <w:p w14:paraId="26061084" w14:textId="77777777" w:rsidR="00F90BDC" w:rsidRDefault="00F90BDC"/>
    <w:p w14:paraId="51B455EB" w14:textId="77777777" w:rsidR="00F90BDC" w:rsidRDefault="00F90BDC">
      <w:r xmlns:w="http://schemas.openxmlformats.org/wordprocessingml/2006/main">
        <w:t xml:space="preserve">2. কিভাবে সেবার মাধ্যমে ঈশ্বরের উপাসনা করা যায়</w:t>
      </w:r>
    </w:p>
    <w:p w14:paraId="0E50FA88" w14:textId="77777777" w:rsidR="00F90BDC" w:rsidRDefault="00F90BDC"/>
    <w:p w14:paraId="53A7E4EF" w14:textId="77777777" w:rsidR="00F90BDC" w:rsidRDefault="00F90BDC">
      <w:r xmlns:w="http://schemas.openxmlformats.org/wordprocessingml/2006/main">
        <w:t xml:space="preserve">1. 1 Chronicles 16:23-25 - "সমস্ত পৃথিবী, সদাপ্রভুর উদ্দেশে গান গাও; দিনের পর দিন তাঁর পরিত্রাণ ঘোষণা কর। জাতিদের মধ্যে তাঁর মহিমা ঘোষণা কর, সমস্ত জাতির মধ্যে তাঁর বিস্ময়কর কাজগুলি ঘোষণা কর। কারণ প্রভু মহান এবং সবচেয়ে যোগ্য। প্রশংসা; তিনি সকল দেবতার উপরে ভয় পান।"</w:t>
      </w:r>
    </w:p>
    <w:p w14:paraId="6B068122" w14:textId="77777777" w:rsidR="00F90BDC" w:rsidRDefault="00F90BDC"/>
    <w:p w14:paraId="7394ED29" w14:textId="77777777" w:rsidR="00F90BDC" w:rsidRDefault="00F90BDC">
      <w:r xmlns:w="http://schemas.openxmlformats.org/wordprocessingml/2006/main">
        <w:t xml:space="preserve">2. 1 পিটার 4:10-11 - "তোমাদের প্রত্যেকের উচিত অন্যদের সেবা করার জন্য যে উপহার পেয়েছেন তা ব্যবহার করা উচিত, তার বিভিন্ন আকারে ঈশ্বরের অনুগ্রহের বিশ্বস্ত স্টুয়ার্ড হিসাবে। কেউ যদি কথা বলে, তবে তাদের উচিত এমন একজনের মতো করা যে খুব কথা বলে </w:t>
      </w:r>
      <w:r xmlns:w="http://schemas.openxmlformats.org/wordprocessingml/2006/main">
        <w:lastRenderedPageBreak xmlns:w="http://schemas.openxmlformats.org/wordprocessingml/2006/main"/>
      </w:r>
      <w:r xmlns:w="http://schemas.openxmlformats.org/wordprocessingml/2006/main">
        <w:t xml:space="preserve">। ঈশ্বরের বাণী। যদি কেউ সেবা করে, তবে ঈশ্বরের দেওয়া শক্তি দিয়ে তাদের তা করা উচিত, যাতে যীশু খ্রীষ্টের মাধ্যমে সমস্ত কিছুতে ঈশ্বরের প্রশংসা করা হয়। চিরকালের জন্য তাঁর মহিমা ও শক্তি হোক। আমীন।"</w:t>
      </w:r>
    </w:p>
    <w:p w14:paraId="335B28D1" w14:textId="77777777" w:rsidR="00F90BDC" w:rsidRDefault="00F90BDC"/>
    <w:p w14:paraId="4B39BB8F" w14:textId="77777777" w:rsidR="00F90BDC" w:rsidRDefault="00F90BDC">
      <w:r xmlns:w="http://schemas.openxmlformats.org/wordprocessingml/2006/main">
        <w:t xml:space="preserve">লূক 1:10 আর ধূপের সময় সমস্ত লোক প্রার্থনা করছিল৷</w:t>
      </w:r>
    </w:p>
    <w:p w14:paraId="00DD2A6E" w14:textId="77777777" w:rsidR="00F90BDC" w:rsidRDefault="00F90BDC"/>
    <w:p w14:paraId="3FB16A65" w14:textId="77777777" w:rsidR="00F90BDC" w:rsidRDefault="00F90BDC">
      <w:r xmlns:w="http://schemas.openxmlformats.org/wordprocessingml/2006/main">
        <w:t xml:space="preserve">পুরোহিতরা ধূপ দিচ্ছিলেন তখনকার লোকেরা প্রার্থনায় একত্রিত হয়েছিল।</w:t>
      </w:r>
    </w:p>
    <w:p w14:paraId="144B7385" w14:textId="77777777" w:rsidR="00F90BDC" w:rsidRDefault="00F90BDC"/>
    <w:p w14:paraId="2D9B778E" w14:textId="77777777" w:rsidR="00F90BDC" w:rsidRDefault="00F90BDC">
      <w:r xmlns:w="http://schemas.openxmlformats.org/wordprocessingml/2006/main">
        <w:t xml:space="preserve">1. ঈশ্বরের লোকেদের প্রার্থনা করার জন্য এবং একত্রে একত্রিত হওয়ার জন্য ডাকা হয়।</w:t>
      </w:r>
    </w:p>
    <w:p w14:paraId="40464BF1" w14:textId="77777777" w:rsidR="00F90BDC" w:rsidRDefault="00F90BDC"/>
    <w:p w14:paraId="63DC2FB8" w14:textId="77777777" w:rsidR="00F90BDC" w:rsidRDefault="00F90BDC">
      <w:r xmlns:w="http://schemas.openxmlformats.org/wordprocessingml/2006/main">
        <w:t xml:space="preserve">2. সাম্প্রদায়িক প্রার্থনার গুরুত্ব এবং আমাদের বিশ্বাসে এর ভূমিকা।</w:t>
      </w:r>
    </w:p>
    <w:p w14:paraId="111F9783" w14:textId="77777777" w:rsidR="00F90BDC" w:rsidRDefault="00F90BDC"/>
    <w:p w14:paraId="04044520" w14:textId="77777777" w:rsidR="00F90BDC" w:rsidRDefault="00F90BDC">
      <w:r xmlns:w="http://schemas.openxmlformats.org/wordprocessingml/2006/main">
        <w:t xml:space="preserve">1. প্রেরিত 2:42-47 - প্রারম্ভিক গির্জা প্রার্থনা, শিক্ষা, সহভাগিতা এবং রুটি ভাঙ্গাতে নিজেদের নিবেদিত করেছিল।</w:t>
      </w:r>
    </w:p>
    <w:p w14:paraId="32DC8982" w14:textId="77777777" w:rsidR="00F90BDC" w:rsidRDefault="00F90BDC"/>
    <w:p w14:paraId="5194127F" w14:textId="77777777" w:rsidR="00F90BDC" w:rsidRDefault="00F90BDC">
      <w:r xmlns:w="http://schemas.openxmlformats.org/wordprocessingml/2006/main">
        <w:t xml:space="preserve">2. গীতসংহিতা 66:18 - আমি যদি আমার হৃদয়ে অন্যায় বিবেচনা করি, তবে প্রভু শুনবেন না।</w:t>
      </w:r>
    </w:p>
    <w:p w14:paraId="38967CE9" w14:textId="77777777" w:rsidR="00F90BDC" w:rsidRDefault="00F90BDC"/>
    <w:p w14:paraId="0042CA45" w14:textId="77777777" w:rsidR="00F90BDC" w:rsidRDefault="00F90BDC">
      <w:r xmlns:w="http://schemas.openxmlformats.org/wordprocessingml/2006/main">
        <w:t xml:space="preserve">লূক 1:11 তখন প্রভুর একজন স্বর্গদূত ধূপ বেদীর ডানদিকে দাঁড়িয়ে তাঁকে দেখা দিলেন৷</w:t>
      </w:r>
    </w:p>
    <w:p w14:paraId="1D566175" w14:textId="77777777" w:rsidR="00F90BDC" w:rsidRDefault="00F90BDC"/>
    <w:p w14:paraId="15E57550" w14:textId="77777777" w:rsidR="00F90BDC" w:rsidRDefault="00F90BDC">
      <w:r xmlns:w="http://schemas.openxmlformats.org/wordprocessingml/2006/main">
        <w:t xml:space="preserve">এই শ্লোকটি বর্ণনা করে যে একজন দেবদূত জাকারিয়ার কাছে আবির্ভূত হয়েছিল, জন ব্যাপটিস্টের পিতা, যখন তিনি মন্দিরে ধূপ দিচ্ছিলেন।</w:t>
      </w:r>
    </w:p>
    <w:p w14:paraId="1ED23B95" w14:textId="77777777" w:rsidR="00F90BDC" w:rsidRDefault="00F90BDC"/>
    <w:p w14:paraId="02447B7B" w14:textId="77777777" w:rsidR="00F90BDC" w:rsidRDefault="00F90BDC">
      <w:r xmlns:w="http://schemas.openxmlformats.org/wordprocessingml/2006/main">
        <w:t xml:space="preserve">1. "বিশ্বাসের শক্তি: ঈশ্বর কীভাবে তাঁর ইচ্ছা প্রকাশ করতে আমাদের বিশ্বস্ত কাজগুলি ব্যবহার করেন"</w:t>
      </w:r>
    </w:p>
    <w:p w14:paraId="1841C194" w14:textId="77777777" w:rsidR="00F90BDC" w:rsidRDefault="00F90BDC"/>
    <w:p w14:paraId="2DABFE78" w14:textId="77777777" w:rsidR="00F90BDC" w:rsidRDefault="00F90BDC">
      <w:r xmlns:w="http://schemas.openxmlformats.org/wordprocessingml/2006/main">
        <w:t xml:space="preserve">2. "আনুগত্যের মূল্য: ঈশ্বর কীভাবে আমাদের বিশ্বস্ত সেবাকে পুরস্কৃত করেন"</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হিব্রু 11: 1-3 - "এখন বিশ্বাস হল প্রত্যাশিত জিনিসগুলির নিশ্চয়তা, যা দেখা যায় না তার দৃঢ়তা। কারণ এটি দ্বারা পুরানো লোকেরা তাদের প্রশংসা পেয়েছিল। বিশ্বাসের দ্বারা আমরা বুঝতে পারি যে মহাবিশ্ব শব্দ দ্বারা সৃষ্টি হয়েছে। ঈশ্বরের, যাতে যা দেখা যায় তা দৃশ্যমান জিনিস থেকে তৈরি হয়নি।"</w:t>
      </w:r>
    </w:p>
    <w:p w14:paraId="56998FDA" w14:textId="77777777" w:rsidR="00F90BDC" w:rsidRDefault="00F90BDC"/>
    <w:p w14:paraId="5C3085AB" w14:textId="77777777" w:rsidR="00F90BDC" w:rsidRDefault="00F90BDC">
      <w:r xmlns:w="http://schemas.openxmlformats.org/wordprocessingml/2006/main">
        <w:t xml:space="preserve">2. জেমস 2:17-18 - "অতএব বিশ্বাস নিজে থেকেই, যদি তার কাজ না থাকে তবে তা মৃত৷ কিন্তু কেউ বলবে, "তোমার বিশ্বাস আছে এবং আমার কাজ আছে।" তোমার কাজ বাদ দিয়ে আমাকে তোমার বিশ্বাস দেখাও, আর আমি আমার কাজ দ্বারা তোমাকে আমার বিশ্বাস দেখাব।"</w:t>
      </w:r>
    </w:p>
    <w:p w14:paraId="4C84EB67" w14:textId="77777777" w:rsidR="00F90BDC" w:rsidRDefault="00F90BDC"/>
    <w:p w14:paraId="2247B90B" w14:textId="77777777" w:rsidR="00F90BDC" w:rsidRDefault="00F90BDC">
      <w:r xmlns:w="http://schemas.openxmlformats.org/wordprocessingml/2006/main">
        <w:t xml:space="preserve">লূক 1:12 জাকারিয়া তাঁকে দেখে বিচলিত হলেন এবং ভয় পেলেন৷</w:t>
      </w:r>
    </w:p>
    <w:p w14:paraId="3492A0AE" w14:textId="77777777" w:rsidR="00F90BDC" w:rsidRDefault="00F90BDC"/>
    <w:p w14:paraId="782B0A33" w14:textId="77777777" w:rsidR="00F90BDC" w:rsidRDefault="00F90BDC">
      <w:r xmlns:w="http://schemas.openxmlformats.org/wordprocessingml/2006/main">
        <w:t xml:space="preserve">জাকারিয়াস একজন দেবদূতকে দেখে ভয় পেয়েছিলেন এবং ভয় পেয়েছিলেন।</w:t>
      </w:r>
    </w:p>
    <w:p w14:paraId="26334250" w14:textId="77777777" w:rsidR="00F90BDC" w:rsidRDefault="00F90BDC"/>
    <w:p w14:paraId="1783AD3D" w14:textId="77777777" w:rsidR="00F90BDC" w:rsidRDefault="00F90BDC">
      <w:r xmlns:w="http://schemas.openxmlformats.org/wordprocessingml/2006/main">
        <w:t xml:space="preserve">1. ঈশ্বরের বার্তাবাহকদের ভয় সৃষ্টি করা উচিত নয়</w:t>
      </w:r>
    </w:p>
    <w:p w14:paraId="3199BD26" w14:textId="77777777" w:rsidR="00F90BDC" w:rsidRDefault="00F90BDC"/>
    <w:p w14:paraId="71FA3949" w14:textId="77777777" w:rsidR="00F90BDC" w:rsidRDefault="00F90BDC">
      <w:r xmlns:w="http://schemas.openxmlformats.org/wordprocessingml/2006/main">
        <w:t xml:space="preserve">2. বিশ্বাসের মাধ্যমে ভয় কাটিয়ে ওঠা</w:t>
      </w:r>
    </w:p>
    <w:p w14:paraId="2774A799" w14:textId="77777777" w:rsidR="00F90BDC" w:rsidRDefault="00F90BDC"/>
    <w:p w14:paraId="414E58A5"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75AB9764" w14:textId="77777777" w:rsidR="00F90BDC" w:rsidRDefault="00F90BDC"/>
    <w:p w14:paraId="52DBD548" w14:textId="77777777" w:rsidR="00F90BDC" w:rsidRDefault="00F90BDC">
      <w:r xmlns:w="http://schemas.openxmlformats.org/wordprocessingml/2006/main">
        <w:t xml:space="preserve">2. ফিলিপীয় 4:4-7 - "প্রভুতে সর্বদা আনন্দ করুন। আমি আবারও বলব: আনন্দ করুন! আপনার নম্রতা সকলের কাছে স্পষ্ট হয়ে উঠুক। প্রভু নিকটে আছেন। কোন কিছুর জন্য উদ্বিগ্ন হবেন না, তবে সবকিছুতে প্রার্থনার মাধ্যমে এবং ধন্যবাদ সহ দরখাস্ত, ঈশ্বরের কাছে আপনার অনুরোধগুলি উপস্থাপন করুন৷ এবং ঈশ্বরের শান্তি, যা সমস্ত বোধগম্যতার ঊর্ধ্বে, খ্রীষ্ট যীশুতে আপনার হৃদয় ও মন রক্ষা করবে৷"</w:t>
      </w:r>
    </w:p>
    <w:p w14:paraId="56921208" w14:textId="77777777" w:rsidR="00F90BDC" w:rsidRDefault="00F90BDC"/>
    <w:p w14:paraId="3CCAA5CE" w14:textId="77777777" w:rsidR="00F90BDC" w:rsidRDefault="00F90BDC">
      <w:r xmlns:w="http://schemas.openxmlformats.org/wordprocessingml/2006/main">
        <w:t xml:space="preserve">লূক 1:13 কিন্তু স্বর্গদূত তাঁকে বললেন, জাকারিয়া, ভয় পেও না, কারণ তোমার প্রার্থনা শোনা হয়েছে৷ এবং তোমার স্ত্রী এলিজাবেথ তোমার একটি পুত্র সন্তান প্রসব করবে এবং তুমি তার নাম রাখবে জন।</w:t>
      </w:r>
    </w:p>
    <w:p w14:paraId="4547B510" w14:textId="77777777" w:rsidR="00F90BDC" w:rsidRDefault="00F90BDC"/>
    <w:p w14:paraId="6AFA0FDC" w14:textId="77777777" w:rsidR="00F90BDC" w:rsidRDefault="00F90BDC">
      <w:r xmlns:w="http://schemas.openxmlformats.org/wordprocessingml/2006/main">
        <w:t xml:space="preserve">দেবদূত জাকারিয়াসকে ভয় পাবেন না, কারণ তার প্রার্থনা শোনা গেছে এবং তার স্ত্রী এলিজাবেথ </w:t>
      </w:r>
      <w:r xmlns:w="http://schemas.openxmlformats.org/wordprocessingml/2006/main">
        <w:lastRenderedPageBreak xmlns:w="http://schemas.openxmlformats.org/wordprocessingml/2006/main"/>
      </w:r>
      <w:r xmlns:w="http://schemas.openxmlformats.org/wordprocessingml/2006/main">
        <w:t xml:space="preserve">একটি পুত্রের জন্ম দেবেন এবং তার নাম হবে জন।</w:t>
      </w:r>
    </w:p>
    <w:p w14:paraId="163F5E17" w14:textId="77777777" w:rsidR="00F90BDC" w:rsidRDefault="00F90BDC"/>
    <w:p w14:paraId="180952E1" w14:textId="77777777" w:rsidR="00F90BDC" w:rsidRDefault="00F90BDC">
      <w:r xmlns:w="http://schemas.openxmlformats.org/wordprocessingml/2006/main">
        <w:t xml:space="preserve">1. ঈশ্বর সর্বদা আমাদের প্রার্থনা শুনছেন, এবং তিনি তার নিখুঁত সময়ে তাদের উত্তর দেবেন।</w:t>
      </w:r>
    </w:p>
    <w:p w14:paraId="38BD2FE5" w14:textId="77777777" w:rsidR="00F90BDC" w:rsidRDefault="00F90BDC"/>
    <w:p w14:paraId="4CE339D5" w14:textId="77777777" w:rsidR="00F90BDC" w:rsidRDefault="00F90BDC">
      <w:r xmlns:w="http://schemas.openxmlformats.org/wordprocessingml/2006/main">
        <w:t xml:space="preserve">2. ঈশ্বরের পরিকল্পনা বিশ্বাস করা, এমনকি যখন এটি অর্থহীন হয়, আমাদের বিশ্বাস ভ্রমণের জন্য অপরিহার্য।</w:t>
      </w:r>
    </w:p>
    <w:p w14:paraId="442E91D2" w14:textId="77777777" w:rsidR="00F90BDC" w:rsidRDefault="00F90BDC"/>
    <w:p w14:paraId="499CFF47" w14:textId="77777777" w:rsidR="00F90BDC" w:rsidRDefault="00F90BDC">
      <w:r xmlns:w="http://schemas.openxmlformats.org/wordprocessingml/2006/main">
        <w:t xml:space="preserve">1. জন 14:13-14 - “এবং তোমরা আমার নামে যা চাইবে আমি তাই করব, যাতে পিতা পুত্রে মহিমান্বিত হন৷ আপনি আমার নামে কিছু চাইতে পারেন, এবং আমি তা করব।"</w:t>
      </w:r>
    </w:p>
    <w:p w14:paraId="26FA2667" w14:textId="77777777" w:rsidR="00F90BDC" w:rsidRDefault="00F90BDC"/>
    <w:p w14:paraId="65A00E90" w14:textId="77777777" w:rsidR="00F90BDC" w:rsidRDefault="00F90BDC">
      <w:r xmlns:w="http://schemas.openxmlformats.org/wordprocessingml/2006/main">
        <w:t xml:space="preserve">2. গীতসংহিতা 37:5 - প্রভুর কাছে আপনার পথ নিবদ্ধ করুন; তাকে বিশ্বাস করুন এবং তিনি এটি করবেন:</w:t>
      </w:r>
    </w:p>
    <w:p w14:paraId="485B9FA6" w14:textId="77777777" w:rsidR="00F90BDC" w:rsidRDefault="00F90BDC"/>
    <w:p w14:paraId="7E088E60" w14:textId="77777777" w:rsidR="00F90BDC" w:rsidRDefault="00F90BDC">
      <w:r xmlns:w="http://schemas.openxmlformats.org/wordprocessingml/2006/main">
        <w:t xml:space="preserve">লূক 1:14 এবং আপনি আনন্দ ও উল্লাস পাবেন; এবং অনেকে তার জন্মে আনন্দ করবে৷</w:t>
      </w:r>
    </w:p>
    <w:p w14:paraId="294AE85F" w14:textId="77777777" w:rsidR="00F90BDC" w:rsidRDefault="00F90BDC"/>
    <w:p w14:paraId="39C142C7" w14:textId="77777777" w:rsidR="00F90BDC" w:rsidRDefault="00F90BDC">
      <w:r xmlns:w="http://schemas.openxmlformats.org/wordprocessingml/2006/main">
        <w:t xml:space="preserve">লূক 1:14 থেকে এই অনুচ্ছেদটি সেই আনন্দের উপর জোর দেয় যা যীশুর জন্মের সাথে আসবে।</w:t>
      </w:r>
    </w:p>
    <w:p w14:paraId="462BA3F6" w14:textId="77777777" w:rsidR="00F90BDC" w:rsidRDefault="00F90BDC"/>
    <w:p w14:paraId="133DDBC7" w14:textId="77777777" w:rsidR="00F90BDC" w:rsidRDefault="00F90BDC">
      <w:r xmlns:w="http://schemas.openxmlformats.org/wordprocessingml/2006/main">
        <w:t xml:space="preserve">1. যীশুর আনন্দ: লুক 1:14 এর অর্থ অন্বেষণ</w:t>
      </w:r>
    </w:p>
    <w:p w14:paraId="472518BD" w14:textId="77777777" w:rsidR="00F90BDC" w:rsidRDefault="00F90BDC"/>
    <w:p w14:paraId="7532F462" w14:textId="77777777" w:rsidR="00F90BDC" w:rsidRDefault="00F90BDC">
      <w:r xmlns:w="http://schemas.openxmlformats.org/wordprocessingml/2006/main">
        <w:t xml:space="preserve">2. যীশুর জন্মে আনন্দ করা: লুক 1:14 এর উপর প্রতিফলন</w:t>
      </w:r>
    </w:p>
    <w:p w14:paraId="3ED638C1" w14:textId="77777777" w:rsidR="00F90BDC" w:rsidRDefault="00F90BDC"/>
    <w:p w14:paraId="3B4C2658" w14:textId="77777777" w:rsidR="00F90BDC" w:rsidRDefault="00F90BDC">
      <w:r xmlns:w="http://schemas.openxmlformats.org/wordprocessingml/2006/main">
        <w:t xml:space="preserve">1. ইশাইয়া 9:6-7: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7367DCD3" w14:textId="77777777" w:rsidR="00F90BDC" w:rsidRDefault="00F90BDC"/>
    <w:p w14:paraId="728F8934" w14:textId="77777777" w:rsidR="00F90BDC" w:rsidRDefault="00F90BDC">
      <w:r xmlns:w="http://schemas.openxmlformats.org/wordprocessingml/2006/main">
        <w:t xml:space="preserve">2. ফিলিপীয় 4:4: সর্বদা প্রভুতে আনন্দ করুন; আবার আমি বলব, আনন্দ কর।</w:t>
      </w:r>
    </w:p>
    <w:p w14:paraId="078F8828" w14:textId="77777777" w:rsidR="00F90BDC" w:rsidRDefault="00F90BDC"/>
    <w:p w14:paraId="2867082D" w14:textId="77777777" w:rsidR="00F90BDC" w:rsidRDefault="00F90BDC">
      <w:r xmlns:w="http://schemas.openxmlformats.org/wordprocessingml/2006/main">
        <w:t xml:space="preserve">লুক 1:15 কারণ তিনি প্রভুর দৃষ্টিতে মহান হবেন এবং দ্রাক্ষারস বা শক্তিশালী পানীয় পান করবেন না; এবং সে পবিত্র আত্মায় পূর্ণ হবে, এমনকি তার মায়ের গর্ভ থেকেই৷</w:t>
      </w:r>
    </w:p>
    <w:p w14:paraId="13B16F2E" w14:textId="77777777" w:rsidR="00F90BDC" w:rsidRDefault="00F90BDC"/>
    <w:p w14:paraId="19030078" w14:textId="77777777" w:rsidR="00F90BDC" w:rsidRDefault="00F90BDC">
      <w:r xmlns:w="http://schemas.openxmlformats.org/wordprocessingml/2006/main">
        <w:t xml:space="preserve">তিনি ঈশ্বরের দৃষ্টিতে মহান হবেন এবং জন্ম থেকেই পবিত্র আত্মায় পূর্ণ হবেন।</w:t>
      </w:r>
    </w:p>
    <w:p w14:paraId="2335BD62" w14:textId="77777777" w:rsidR="00F90BDC" w:rsidRDefault="00F90BDC"/>
    <w:p w14:paraId="5FAF1E82" w14:textId="77777777" w:rsidR="00F90BDC" w:rsidRDefault="00F90BDC">
      <w:r xmlns:w="http://schemas.openxmlformats.org/wordprocessingml/2006/main">
        <w:t xml:space="preserve">1. আমাদের জীবনে পবিত্র আত্মার শক্তি</w:t>
      </w:r>
    </w:p>
    <w:p w14:paraId="5C324D1F" w14:textId="77777777" w:rsidR="00F90BDC" w:rsidRDefault="00F90BDC"/>
    <w:p w14:paraId="10C58DAF" w14:textId="77777777" w:rsidR="00F90BDC" w:rsidRDefault="00F90BDC">
      <w:r xmlns:w="http://schemas.openxmlformats.org/wordprocessingml/2006/main">
        <w:t xml:space="preserve">2. আমাদের জীবনে পবিত্রতার প্রভাব</w:t>
      </w:r>
    </w:p>
    <w:p w14:paraId="05D929E0" w14:textId="77777777" w:rsidR="00F90BDC" w:rsidRDefault="00F90BDC"/>
    <w:p w14:paraId="77282BCC" w14:textId="77777777" w:rsidR="00F90BDC" w:rsidRDefault="00F90BDC">
      <w:r xmlns:w="http://schemas.openxmlformats.org/wordprocessingml/2006/main">
        <w:t xml:space="preserve">1. প্রেরিত 1:8 - কিন্তু আপনি শক্তি পাবেন যখন পবিত্র আত্মা আপনার উপর আসবেন; এবং জেরুজালেমে, সমস্ত যিহূদিয়া ও শমরিয়াতে এবং পৃথিবীর শেষ প্রান্তে তোমরা আমার সাক্ষী হবে৷</w:t>
      </w:r>
    </w:p>
    <w:p w14:paraId="5B251E81" w14:textId="77777777" w:rsidR="00F90BDC" w:rsidRDefault="00F90BDC"/>
    <w:p w14:paraId="3A101C32" w14:textId="77777777" w:rsidR="00F90BDC" w:rsidRDefault="00F90BDC">
      <w:r xmlns:w="http://schemas.openxmlformats.org/wordprocessingml/2006/main">
        <w:t xml:space="preserve">2. 1 পিটার 1:15-16 - কিন্তু যিনি আপনাকে ডেকেছেন তিনি যেমন পবিত্র, তেমনি আপনি যা করেন তাতে পবিত্র হন; কারণ লেখা আছে: “পবিত্র হও, কারণ আমি পবিত্র।”</w:t>
      </w:r>
    </w:p>
    <w:p w14:paraId="17168222" w14:textId="77777777" w:rsidR="00F90BDC" w:rsidRDefault="00F90BDC"/>
    <w:p w14:paraId="558B0F44" w14:textId="77777777" w:rsidR="00F90BDC" w:rsidRDefault="00F90BDC">
      <w:r xmlns:w="http://schemas.openxmlformats.org/wordprocessingml/2006/main">
        <w:t xml:space="preserve">লূক 1:16 এবং ইস্রায়েলের অনেক সন্তানকে সে তাদের ঈশ্বর সদাপ্রভুর দিকে ফিরবে।</w:t>
      </w:r>
    </w:p>
    <w:p w14:paraId="52D59764" w14:textId="77777777" w:rsidR="00F90BDC" w:rsidRDefault="00F90BDC"/>
    <w:p w14:paraId="671DC28C" w14:textId="77777777" w:rsidR="00F90BDC" w:rsidRDefault="00F90BDC">
      <w:r xmlns:w="http://schemas.openxmlformats.org/wordprocessingml/2006/main">
        <w:t xml:space="preserve">জন ব্যাপটিস্টকে প্রতিশ্রুতি দেওয়া হয়েছিল যে তিনি ইস্রায়েলের অনেক সন্তানকে প্রভু তাদের ঈশ্বরের দিকে ফিরিয়ে দেবেন।</w:t>
      </w:r>
    </w:p>
    <w:p w14:paraId="7BBD7249" w14:textId="77777777" w:rsidR="00F90BDC" w:rsidRDefault="00F90BDC"/>
    <w:p w14:paraId="2DD65D45" w14:textId="77777777" w:rsidR="00F90BDC" w:rsidRDefault="00F90BDC">
      <w:r xmlns:w="http://schemas.openxmlformats.org/wordprocessingml/2006/main">
        <w:t xml:space="preserve">1. "ঈশ্বরের আশীর্বাদের যোগ্য জীবন যাপন করা"</w:t>
      </w:r>
    </w:p>
    <w:p w14:paraId="13C4F88F" w14:textId="77777777" w:rsidR="00F90BDC" w:rsidRDefault="00F90BDC"/>
    <w:p w14:paraId="06804D49" w14:textId="77777777" w:rsidR="00F90BDC" w:rsidRDefault="00F90BDC">
      <w:r xmlns:w="http://schemas.openxmlformats.org/wordprocessingml/2006/main">
        <w:t xml:space="preserve">2. "ঈশ্বরের মাধ্যমে জীবনের আপনার উদ্দেশ্য আবিষ্কার করা"</w:t>
      </w:r>
    </w:p>
    <w:p w14:paraId="03219A01" w14:textId="77777777" w:rsidR="00F90BDC" w:rsidRDefault="00F90BDC"/>
    <w:p w14:paraId="3B1DB97B" w14:textId="77777777" w:rsidR="00F90BDC" w:rsidRDefault="00F90BDC">
      <w:r xmlns:w="http://schemas.openxmlformats.org/wordprocessingml/2006/main">
        <w:t xml:space="preserve">1. ইশাইয়া 55:6-7: প্রভুকে খুঁজো যতক্ষণ তাকে পাওয়া যায়;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14:paraId="7E618876" w14:textId="77777777" w:rsidR="00F90BDC" w:rsidRDefault="00F90BDC"/>
    <w:p w14:paraId="7EBD1378" w14:textId="77777777" w:rsidR="00F90BDC" w:rsidRDefault="00F90BDC">
      <w:r xmlns:w="http://schemas.openxmlformats.org/wordprocessingml/2006/main">
        <w:t xml:space="preserve">2. জেমস 4:8: ঈশ্বরের নিকটবর্তী হও, এবং তিনি আপনার নিকটবর্তী হবেন। হে পাপীগণ, আপনার হাত পরিষ্কার করুন এবং </w:t>
      </w:r>
      <w:r xmlns:w="http://schemas.openxmlformats.org/wordprocessingml/2006/main">
        <w:lastRenderedPageBreak xmlns:w="http://schemas.openxmlformats.org/wordprocessingml/2006/main"/>
      </w:r>
      <w:r xmlns:w="http://schemas.openxmlformats.org/wordprocessingml/2006/main">
        <w:t xml:space="preserve">আপনার হৃদয়কে শুদ্ধ করুন, আপনি দ্বিমুখী।</w:t>
      </w:r>
    </w:p>
    <w:p w14:paraId="36A0E57F" w14:textId="77777777" w:rsidR="00F90BDC" w:rsidRDefault="00F90BDC"/>
    <w:p w14:paraId="5590F933" w14:textId="77777777" w:rsidR="00F90BDC" w:rsidRDefault="00F90BDC">
      <w:r xmlns:w="http://schemas.openxmlformats.org/wordprocessingml/2006/main">
        <w:t xml:space="preserve">লুক 1:17 এবং তিনি ইলিয়াসের আত্মা ও শক্তিতে তাঁর আগে যাবেন, পিতাদের হৃদয় সন্তানদের প্রতি এবং অবাধ্যদের ধার্মিকদের প্রজ্ঞার দিকে ফিরিয়ে দিতে; প্রভুর জন্য প্রস্তুত একটি মানুষ প্রস্তুত করতে.</w:t>
      </w:r>
    </w:p>
    <w:p w14:paraId="35B4FEFB" w14:textId="77777777" w:rsidR="00F90BDC" w:rsidRDefault="00F90BDC"/>
    <w:p w14:paraId="7BA6BAC5" w14:textId="77777777" w:rsidR="00F90BDC" w:rsidRDefault="00F90BDC">
      <w:r xmlns:w="http://schemas.openxmlformats.org/wordprocessingml/2006/main">
        <w:t xml:space="preserve">এই অনুচ্ছেদটি জন ব্যাপটিস্টের মিশনের কথা বলে যা লোকেদেরকে ঈশ্বরের দিকে ফেরানো এবং প্রভুর জন্য একটি লোককে প্রস্তুত করা।</w:t>
      </w:r>
    </w:p>
    <w:p w14:paraId="465824BB" w14:textId="77777777" w:rsidR="00F90BDC" w:rsidRDefault="00F90BDC"/>
    <w:p w14:paraId="3E85FBDE" w14:textId="77777777" w:rsidR="00F90BDC" w:rsidRDefault="00F90BDC">
      <w:r xmlns:w="http://schemas.openxmlformats.org/wordprocessingml/2006/main">
        <w:t xml:space="preserve">1. প্রভুর জন্য আমাদের হৃদয় প্রস্তুত করা: জন ব্যাপটিস্ট কীভাবে অনুতাপ এবং ধার্মিকতার বার্তা প্রচার করেছিলেন</w:t>
      </w:r>
    </w:p>
    <w:p w14:paraId="351C36A3" w14:textId="77777777" w:rsidR="00F90BDC" w:rsidRDefault="00F90BDC"/>
    <w:p w14:paraId="1668CD87" w14:textId="77777777" w:rsidR="00F90BDC" w:rsidRDefault="00F90BDC">
      <w:r xmlns:w="http://schemas.openxmlformats.org/wordprocessingml/2006/main">
        <w:t xml:space="preserve">2. প্রচারের শক্তি: জন ব্যাপটিস্টের বার্তা এবং মন্ত্রণালয়ের প্রভাব</w:t>
      </w:r>
    </w:p>
    <w:p w14:paraId="4DA1845E" w14:textId="77777777" w:rsidR="00F90BDC" w:rsidRDefault="00F90BDC"/>
    <w:p w14:paraId="485FD933" w14:textId="77777777" w:rsidR="00F90BDC" w:rsidRDefault="00F90BDC">
      <w:r xmlns:w="http://schemas.openxmlformats.org/wordprocessingml/2006/main">
        <w:t xml:space="preserve">1. ম্যাথিউ 3:1-2 - জন ব্যাপটিস্টের অনুতাপ এবং ধার্মিকতার মন্ত্রণালয়</w:t>
      </w:r>
    </w:p>
    <w:p w14:paraId="201C4535" w14:textId="77777777" w:rsidR="00F90BDC" w:rsidRDefault="00F90BDC"/>
    <w:p w14:paraId="7797C743" w14:textId="77777777" w:rsidR="00F90BDC" w:rsidRDefault="00F90BDC">
      <w:r xmlns:w="http://schemas.openxmlformats.org/wordprocessingml/2006/main">
        <w:t xml:space="preserve">2. রোমানস 10:14-15 - পরিত্রাণের জন্য লোকেদের প্রভুর দিকে ফিরে যাওয়ার প্রয়োজন</w:t>
      </w:r>
    </w:p>
    <w:p w14:paraId="14C43A59" w14:textId="77777777" w:rsidR="00F90BDC" w:rsidRDefault="00F90BDC"/>
    <w:p w14:paraId="46FF161D" w14:textId="77777777" w:rsidR="00F90BDC" w:rsidRDefault="00F90BDC">
      <w:r xmlns:w="http://schemas.openxmlformats.org/wordprocessingml/2006/main">
        <w:t xml:space="preserve">লূক 1:18 তখন জাকারিয়া ফেরেশতাকে বললেন, আমি এটা জানব কেন? কারণ আমি একজন বৃদ্ধ মানুষ, এবং আমার স্ত্রী অনেক বছর ধরে অসুস্থ।</w:t>
      </w:r>
    </w:p>
    <w:p w14:paraId="43002FB3" w14:textId="77777777" w:rsidR="00F90BDC" w:rsidRDefault="00F90BDC"/>
    <w:p w14:paraId="7932C5B5" w14:textId="77777777" w:rsidR="00F90BDC" w:rsidRDefault="00F90BDC">
      <w:r xmlns:w="http://schemas.openxmlformats.org/wordprocessingml/2006/main">
        <w:t xml:space="preserve">জাকারিয়াস ফেরেশতাকে প্রশ্ন করেন কিভাবে তিনি তার প্রতিশ্রুতির সত্যতা জানতে পারবেন।</w:t>
      </w:r>
    </w:p>
    <w:p w14:paraId="2BD7AF3C" w14:textId="77777777" w:rsidR="00F90BDC" w:rsidRDefault="00F90BDC"/>
    <w:p w14:paraId="0C6A5BA7" w14:textId="77777777" w:rsidR="00F90BDC" w:rsidRDefault="00F90BDC">
      <w:r xmlns:w="http://schemas.openxmlformats.org/wordprocessingml/2006/main">
        <w:t xml:space="preserve">1: তিনি প্রদান করবেন জন্য প্রভুর উপর বিশ্বাস.</w:t>
      </w:r>
    </w:p>
    <w:p w14:paraId="674ADAC0" w14:textId="77777777" w:rsidR="00F90BDC" w:rsidRDefault="00F90BDC"/>
    <w:p w14:paraId="3DB6E3B9" w14:textId="77777777" w:rsidR="00F90BDC" w:rsidRDefault="00F90BDC">
      <w:r xmlns:w="http://schemas.openxmlformats.org/wordprocessingml/2006/main">
        <w:t xml:space="preserve">2: অনিশ্চয়তার মুখে আমাদের অবশ্যই বিশ্বাস এবং সাহস থাকতে হবে।</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হিব্রু 11:1 - এখন বিশ্বাস হল প্রত্যাশিত জিনিসের নিশ্চয়তা, যা দেখা যায় না তার প্রত্যয়।</w:t>
      </w:r>
    </w:p>
    <w:p w14:paraId="50161C9E" w14:textId="77777777" w:rsidR="00F90BDC" w:rsidRDefault="00F90BDC"/>
    <w:p w14:paraId="7B54C345"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7DD42127" w14:textId="77777777" w:rsidR="00F90BDC" w:rsidRDefault="00F90BDC"/>
    <w:p w14:paraId="4E08D55F" w14:textId="77777777" w:rsidR="00F90BDC" w:rsidRDefault="00F90BDC">
      <w:r xmlns:w="http://schemas.openxmlformats.org/wordprocessingml/2006/main">
        <w:t xml:space="preserve">লূক 1:19 উত্তরে স্বর্গদূত তাঁকে বললেন, আমিই গাব্রিয়েল, ঈশ্বরের সামনে দাঁড়িয়ে আছি৷ এবং আমি তোমার সাথে কথা বলার জন্য এবং তোমাকে এই সুসংবাদ জানাতে প্রেরণ করেছি৷</w:t>
      </w:r>
    </w:p>
    <w:p w14:paraId="43EE6F42" w14:textId="77777777" w:rsidR="00F90BDC" w:rsidRDefault="00F90BDC"/>
    <w:p w14:paraId="2D2F1756" w14:textId="77777777" w:rsidR="00F90BDC" w:rsidRDefault="00F90BDC">
      <w:r xmlns:w="http://schemas.openxmlformats.org/wordprocessingml/2006/main">
        <w:t xml:space="preserve">জাকারিয়াসকে জন ব্যাপটিস্টের জন্মের সুসংবাদ জানাতে দেবদূত গ্যাব্রিয়েলকে পাঠানো হয়েছিল।</w:t>
      </w:r>
    </w:p>
    <w:p w14:paraId="029F085A" w14:textId="77777777" w:rsidR="00F90BDC" w:rsidRDefault="00F90BDC"/>
    <w:p w14:paraId="2A100A76" w14:textId="77777777" w:rsidR="00F90BDC" w:rsidRDefault="00F90BDC">
      <w:r xmlns:w="http://schemas.openxmlformats.org/wordprocessingml/2006/main">
        <w:t xml:space="preserve">1. ঈশ্বরের বার্তাবাহক: বাইবেলে ফেরেশতাদের ভূমিকা</w:t>
      </w:r>
    </w:p>
    <w:p w14:paraId="446E1953" w14:textId="77777777" w:rsidR="00F90BDC" w:rsidRDefault="00F90BDC"/>
    <w:p w14:paraId="4ECE686F" w14:textId="77777777" w:rsidR="00F90BDC" w:rsidRDefault="00F90BDC">
      <w:r xmlns:w="http://schemas.openxmlformats.org/wordprocessingml/2006/main">
        <w:t xml:space="preserve">2. ঈশ্বরের প্রতিশ্রুতি: যীশু এবং জন ব্যাপটিস্টের জন্ম</w:t>
      </w:r>
    </w:p>
    <w:p w14:paraId="5F8937A6" w14:textId="77777777" w:rsidR="00F90BDC" w:rsidRDefault="00F90BDC"/>
    <w:p w14:paraId="2E28C687" w14:textId="77777777" w:rsidR="00F90BDC" w:rsidRDefault="00F90BDC">
      <w:r xmlns:w="http://schemas.openxmlformats.org/wordprocessingml/2006/main">
        <w:t xml:space="preserve">1. গীতসংহিতা 103:20 - প্রভুর আশীর্বাদ করুন, হে তাঁর ফেরেশতাগণ, যারা শক্তিতে শ্রেষ্ঠ, যারা তাঁর আদেশ পালন করেন, তাঁর শব্দের কণ্ঠে শ্রবণ করেন।</w:t>
      </w:r>
    </w:p>
    <w:p w14:paraId="6D55001B" w14:textId="77777777" w:rsidR="00F90BDC" w:rsidRDefault="00F90BDC"/>
    <w:p w14:paraId="70F20E8E" w14:textId="77777777" w:rsidR="00F90BDC" w:rsidRDefault="00F90BDC">
      <w:r xmlns:w="http://schemas.openxmlformats.org/wordprocessingml/2006/main">
        <w:t xml:space="preserve">2. হিব্রু 13:2 - অপরিচিতদের আপ্যায়ন করতে ভুলবেন না: এর ফলে কেউ কেউ অজান্তেই স্বর্গদূতদের আপ্যায়ন করেছে৷</w:t>
      </w:r>
    </w:p>
    <w:p w14:paraId="11255C71" w14:textId="77777777" w:rsidR="00F90BDC" w:rsidRDefault="00F90BDC"/>
    <w:p w14:paraId="61582275" w14:textId="77777777" w:rsidR="00F90BDC" w:rsidRDefault="00F90BDC">
      <w:r xmlns:w="http://schemas.openxmlformats.org/wordprocessingml/2006/main">
        <w:t xml:space="preserve">লূক 1:20 এবং, দেখ, যেদিন এই সব কাজ করা হবে, সেই দিন পর্যন্ত তুমি বোবা থাকবে এবং কথা বলতে পারবে না, কারণ তুমি আমার কথা বিশ্বাস কর না, যা তাদের সময়ে পূর্ণ হবে৷</w:t>
      </w:r>
    </w:p>
    <w:p w14:paraId="0D2EC051" w14:textId="77777777" w:rsidR="00F90BDC" w:rsidRDefault="00F90BDC"/>
    <w:p w14:paraId="5594A6C9" w14:textId="77777777" w:rsidR="00F90BDC" w:rsidRDefault="00F90BDC">
      <w:r xmlns:w="http://schemas.openxmlformats.org/wordprocessingml/2006/main">
        <w:t xml:space="preserve">জন ব্যাপটিস্টের পিতা জাকারিয়ার কাছে একজন ফেরেশতা হাজির হয়েছিলেন এবং তাকে বলেছিলেন যে তাকে বলা ভবিষ্যদ্বাণীগুলি বাস্তবায়িত না হওয়া পর্যন্ত তিনি নিঃশব্দ হয়ে যাবেন, কারণ তিনি দেবদূতের কথা বিশ্বাস করেননি।</w:t>
      </w:r>
    </w:p>
    <w:p w14:paraId="42CF522C" w14:textId="77777777" w:rsidR="00F90BDC" w:rsidRDefault="00F90BDC"/>
    <w:p w14:paraId="26904411" w14:textId="77777777" w:rsidR="00F90BDC" w:rsidRDefault="00F90BDC">
      <w:r xmlns:w="http://schemas.openxmlformats.org/wordprocessingml/2006/main">
        <w:t xml:space="preserve">1. বিশ্বাসের শক্তি: ঈশ্বরের বাক্যে আস্থার জীবনযাপন করা</w:t>
      </w:r>
    </w:p>
    <w:p w14:paraId="0790111A" w14:textId="77777777" w:rsidR="00F90BDC" w:rsidRDefault="00F90BDC"/>
    <w:p w14:paraId="3CECCC84" w14:textId="77777777" w:rsidR="00F90BDC" w:rsidRDefault="00F90BDC">
      <w:r xmlns:w="http://schemas.openxmlformats.org/wordprocessingml/2006/main">
        <w:t xml:space="preserve">2. আত্মবিশ্বাসে বাস করা: ঈশ্বরের প্রতিশ্রুতিতে বিশ্বাস করা</w:t>
      </w:r>
    </w:p>
    <w:p w14:paraId="636EB506" w14:textId="77777777" w:rsidR="00F90BDC" w:rsidRDefault="00F90BDC"/>
    <w:p w14:paraId="2923958D" w14:textId="77777777" w:rsidR="00F90BDC" w:rsidRDefault="00F90BDC">
      <w:r xmlns:w="http://schemas.openxmlformats.org/wordprocessingml/2006/main">
        <w:t xml:space="preserve">1. হিব্রু 11:1 - এখন বিশ্বাস হল প্রত্যাশিত জিনিসগুলির নিশ্চয়তা, যা দেখা যায় না তার প্রত্যয়৷</w:t>
      </w:r>
    </w:p>
    <w:p w14:paraId="552D0B0D" w14:textId="77777777" w:rsidR="00F90BDC" w:rsidRDefault="00F90BDC"/>
    <w:p w14:paraId="3C0DE0D8" w14:textId="77777777" w:rsidR="00F90BDC" w:rsidRDefault="00F90BDC">
      <w:r xmlns:w="http://schemas.openxmlformats.org/wordprocessingml/2006/main">
        <w:t xml:space="preserve">2. গীতসংহিতা 56:3 - যখন আমি ভয় পাই, আমি তোমার উপর আমার বিশ্বাস রাখি।</w:t>
      </w:r>
    </w:p>
    <w:p w14:paraId="7B778041" w14:textId="77777777" w:rsidR="00F90BDC" w:rsidRDefault="00F90BDC"/>
    <w:p w14:paraId="328029E3" w14:textId="77777777" w:rsidR="00F90BDC" w:rsidRDefault="00F90BDC">
      <w:r xmlns:w="http://schemas.openxmlformats.org/wordprocessingml/2006/main">
        <w:t xml:space="preserve">লূক 1:21 আর লোকেরা সখরিয়ার জন্য অপেক্ষা করছিল, এবং আশ্চর্য হয়ে গেল যে তিনি মন্দিরে এতদিন ছিলেন৷</w:t>
      </w:r>
    </w:p>
    <w:p w14:paraId="79D3AF12" w14:textId="77777777" w:rsidR="00F90BDC" w:rsidRDefault="00F90BDC"/>
    <w:p w14:paraId="48F03BED" w14:textId="77777777" w:rsidR="00F90BDC" w:rsidRDefault="00F90BDC">
      <w:r xmlns:w="http://schemas.openxmlformats.org/wordprocessingml/2006/main">
        <w:t xml:space="preserve">জাকারিয়া মন্দিরে গেলেন এবং লোকেরা অবাক হয়ে গেল যে তিনি সেখানে কতক্ষণ ছিলেন।</w:t>
      </w:r>
    </w:p>
    <w:p w14:paraId="4337CCA3" w14:textId="77777777" w:rsidR="00F90BDC" w:rsidRDefault="00F90BDC"/>
    <w:p w14:paraId="4EB26560" w14:textId="77777777" w:rsidR="00F90BDC" w:rsidRDefault="00F90BDC">
      <w:r xmlns:w="http://schemas.openxmlformats.org/wordprocessingml/2006/main">
        <w:t xml:space="preserve">1. ঈশ্বরের সময় নিখুঁত - আমাদের প্রত্যেকের জন্য কীভাবে ঈশ্বরের একটি পরিকল্পনা রয়েছে এবং তাঁর সময় সর্বোত্তম তা নিয়ে আলোচনা করা।</w:t>
      </w:r>
    </w:p>
    <w:p w14:paraId="2CE7FDC0" w14:textId="77777777" w:rsidR="00F90BDC" w:rsidRDefault="00F90BDC"/>
    <w:p w14:paraId="5AFE7B7A" w14:textId="77777777" w:rsidR="00F90BDC" w:rsidRDefault="00F90BDC">
      <w:r xmlns:w="http://schemas.openxmlformats.org/wordprocessingml/2006/main">
        <w:t xml:space="preserve">2. ধৈর্য হল একটি গুণ - কিভাবে জাকারিয়াসের ধৈর্যকে পুরস্কৃত করা হয়েছিল এবং জীবনের সমস্ত ক্ষেত্রে ধৈর্যশীল হওয়া কীভাবে গুরুত্বপূর্ণ তা নিয়ে কথা বলা।</w:t>
      </w:r>
    </w:p>
    <w:p w14:paraId="6FD3D128" w14:textId="77777777" w:rsidR="00F90BDC" w:rsidRDefault="00F90BDC"/>
    <w:p w14:paraId="2C0BE391" w14:textId="77777777" w:rsidR="00F90BDC" w:rsidRDefault="00F90BDC">
      <w:r xmlns:w="http://schemas.openxmlformats.org/wordprocessingml/2006/main">
        <w:t xml:space="preserve">1. গীতসংহিতা 37:7 - "প্রভুর সামনে স্থির থাকুন এবং ধৈর্য ধরে তাঁর জন্য অপেক্ষা করুন।"</w:t>
      </w:r>
    </w:p>
    <w:p w14:paraId="5F260B37" w14:textId="77777777" w:rsidR="00F90BDC" w:rsidRDefault="00F90BDC"/>
    <w:p w14:paraId="51891924" w14:textId="77777777" w:rsidR="00F90BDC" w:rsidRDefault="00F90BDC">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14:paraId="139663F4" w14:textId="77777777" w:rsidR="00F90BDC" w:rsidRDefault="00F90BDC"/>
    <w:p w14:paraId="0B85545F" w14:textId="77777777" w:rsidR="00F90BDC" w:rsidRDefault="00F90BDC">
      <w:r xmlns:w="http://schemas.openxmlformats.org/wordprocessingml/2006/main">
        <w:t xml:space="preserve">লূক 1:22 এবং যখন তিনি বাইরে এলেন, তখন তিনি তাদের সাথে কথা বলতে পারলেন না; এবং তারা বুঝতে পারলেন যে তিনি মন্দিরে একটি দর্শন দেখেছেন, কারণ তিনি তাদের দিকে ইশারা করে নির্বাক হয়ে রইলেন৷</w:t>
      </w:r>
    </w:p>
    <w:p w14:paraId="150273FE" w14:textId="77777777" w:rsidR="00F90BDC" w:rsidRDefault="00F90BDC"/>
    <w:p w14:paraId="1A288296" w14:textId="77777777" w:rsidR="00F90BDC" w:rsidRDefault="00F90BDC">
      <w:r xmlns:w="http://schemas.openxmlformats.org/wordprocessingml/2006/main">
        <w:t xml:space="preserve">জাকারিয়াস মন্দিরে একটি দর্শন দেখে নিঃশব্দ হয়ে গেলেন।</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ঈশ্বরকে বিশ্বাস করা এমনকি যখন আমরা বুঝতে পারি না</w:t>
      </w:r>
    </w:p>
    <w:p w14:paraId="7A1FCB3F" w14:textId="77777777" w:rsidR="00F90BDC" w:rsidRDefault="00F90BDC"/>
    <w:p w14:paraId="30C5223B" w14:textId="77777777" w:rsidR="00F90BDC" w:rsidRDefault="00F90BDC">
      <w:r xmlns:w="http://schemas.openxmlformats.org/wordprocessingml/2006/main">
        <w:t xml:space="preserve">2. তাঁর নীরবতার মাধ্যমে ঈশ্বরের ইচ্ছা বোঝা</w:t>
      </w:r>
    </w:p>
    <w:p w14:paraId="15BEEC1B" w14:textId="77777777" w:rsidR="00F90BDC" w:rsidRDefault="00F90BDC"/>
    <w:p w14:paraId="587483E6" w14:textId="77777777" w:rsidR="00F90BDC" w:rsidRDefault="00F90BDC">
      <w:r xmlns:w="http://schemas.openxmlformats.org/wordprocessingml/2006/main">
        <w:t xml:space="preserve">1. ইশাইয়া 6:9-10 - “আর তিনি বললেন, যাও, এবং এই লোকদের বল, তোমরা শুনছ, কিন্তু বুঝবে না; এবং আপনি সত্যিই দেখতে, কিন্তু বুঝতে না. এই লোকদের হৃদয় মোটা কর, তাদের কান ভারি কর এবং তাদের চোখ বন্ধ কর; পাছে তারা তাদের চোখ দিয়ে দেখে, কান দিয়ে শুনে এবং হৃদয় দিয়ে বুঝতে পারে এবং ধর্মান্তরিত হয় এবং সুস্থ হয়।"</w:t>
      </w:r>
    </w:p>
    <w:p w14:paraId="08F50253" w14:textId="77777777" w:rsidR="00F90BDC" w:rsidRDefault="00F90BDC"/>
    <w:p w14:paraId="3A66CF9E" w14:textId="77777777" w:rsidR="00F90BDC" w:rsidRDefault="00F90BDC">
      <w:r xmlns:w="http://schemas.openxmlformats.org/wordprocessingml/2006/main">
        <w:t xml:space="preserve">2. হাবক্কুক 2:20 - "কিন্তু প্রভু তাঁর পবিত্র মন্দিরে আছেন: সমস্ত পৃথিবী তাঁর সামনে নীরব থাকুক।"</w:t>
      </w:r>
    </w:p>
    <w:p w14:paraId="1537B359" w14:textId="77777777" w:rsidR="00F90BDC" w:rsidRDefault="00F90BDC"/>
    <w:p w14:paraId="14E813BC" w14:textId="77777777" w:rsidR="00F90BDC" w:rsidRDefault="00F90BDC">
      <w:r xmlns:w="http://schemas.openxmlformats.org/wordprocessingml/2006/main">
        <w:t xml:space="preserve">লূক 1:23 আর এমন হল যে, তাঁর পরিচর্যার দিনগুলি শেষ হলেই তিনি তাঁর নিজের বাড়িতে চলে গেলেন৷</w:t>
      </w:r>
    </w:p>
    <w:p w14:paraId="2649C1D4" w14:textId="77777777" w:rsidR="00F90BDC" w:rsidRDefault="00F90BDC"/>
    <w:p w14:paraId="769DB422" w14:textId="77777777" w:rsidR="00F90BDC" w:rsidRDefault="00F90BDC">
      <w:r xmlns:w="http://schemas.openxmlformats.org/wordprocessingml/2006/main">
        <w:t xml:space="preserve">হিষ্কিয়র পরিচর্যা শেষ হয়েছিল এবং তিনি তার নিজের বাড়িতে ফিরে আসেন।</w:t>
      </w:r>
    </w:p>
    <w:p w14:paraId="1B147F8E" w14:textId="77777777" w:rsidR="00F90BDC" w:rsidRDefault="00F90BDC"/>
    <w:p w14:paraId="7C6E2028" w14:textId="77777777" w:rsidR="00F90BDC" w:rsidRDefault="00F90BDC">
      <w:r xmlns:w="http://schemas.openxmlformats.org/wordprocessingml/2006/main">
        <w:t xml:space="preserve">1. তাঁর লোকেদের জন্য প্রদানের ক্ষেত্রে ঈশ্বরের বিশ্বস্ততা</w:t>
      </w:r>
    </w:p>
    <w:p w14:paraId="27D499DD" w14:textId="77777777" w:rsidR="00F90BDC" w:rsidRDefault="00F90BDC"/>
    <w:p w14:paraId="221F8C87" w14:textId="77777777" w:rsidR="00F90BDC" w:rsidRDefault="00F90BDC">
      <w:r xmlns:w="http://schemas.openxmlformats.org/wordprocessingml/2006/main">
        <w:t xml:space="preserve">2. ঈশ্বর প্রদত্ত উদ্দেশ্য পূর্ণ</w:t>
      </w:r>
    </w:p>
    <w:p w14:paraId="2F5ED755" w14:textId="77777777" w:rsidR="00F90BDC" w:rsidRDefault="00F90BDC"/>
    <w:p w14:paraId="6477ABDF" w14:textId="77777777" w:rsidR="00F90BDC" w:rsidRDefault="00F90BDC">
      <w:r xmlns:w="http://schemas.openxmlformats.org/wordprocessingml/2006/main">
        <w:t xml:space="preserve">1. Isaiah 38:5 “যাও এবং হিষ্কিয়কে বল, 'প্রভু, তোমার পিতা দায়ূদের ঈশ্বর এই কথা বলেন: আমি তোমার প্রার্থনা শুনেছি; আমি তোমার কান্না দেখেছি। দেখ, আমি তোমার জীবনে পনেরো বছর বাড়িয়ে দেব।'</w:t>
      </w:r>
    </w:p>
    <w:p w14:paraId="5E097B9A" w14:textId="77777777" w:rsidR="00F90BDC" w:rsidRDefault="00F90BDC"/>
    <w:p w14:paraId="2CD7AADF" w14:textId="77777777" w:rsidR="00F90BDC" w:rsidRDefault="00F90BDC">
      <w:r xmlns:w="http://schemas.openxmlformats.org/wordprocessingml/2006/main">
        <w:t xml:space="preserve">2. গীতসংহিতা 103:17 "কিন্তু অনন্তকাল থেকে অনন্তকাল পর্যন্ত প্রভুর ভালবাসা তাদের সাথে যারা তাকে ভয় করে এবং তার ধার্মিকতা তাদের সন্তানদের সন্তানদের সাথে।"</w:t>
      </w:r>
    </w:p>
    <w:p w14:paraId="68C30460" w14:textId="77777777" w:rsidR="00F90BDC" w:rsidRDefault="00F90BDC"/>
    <w:p w14:paraId="1C8BCF23" w14:textId="77777777" w:rsidR="00F90BDC" w:rsidRDefault="00F90BDC">
      <w:r xmlns:w="http://schemas.openxmlformats.org/wordprocessingml/2006/main">
        <w:t xml:space="preserve">লূক 1:24 সেই দিন পরে তাঁর স্ত্রী এলিজাবেথ গর্ভবতী হলেন এবং পাঁচ মাস নিজেকে লুকিয়ে রেখে বললেন,</w:t>
      </w:r>
    </w:p>
    <w:p w14:paraId="3A9639A6" w14:textId="77777777" w:rsidR="00F90BDC" w:rsidRDefault="00F90BDC"/>
    <w:p w14:paraId="302E572B" w14:textId="77777777" w:rsidR="00F90BDC" w:rsidRDefault="00F90BDC">
      <w:r xmlns:w="http://schemas.openxmlformats.org/wordprocessingml/2006/main">
        <w:t xml:space="preserve">এলিজাবেথ গর্ভধারণ করেন এবং পাঁচ মাসের জন্য নিজেকে লুকিয়ে রাখেন।</w:t>
      </w:r>
    </w:p>
    <w:p w14:paraId="7CD2D97E" w14:textId="77777777" w:rsidR="00F90BDC" w:rsidRDefault="00F90BDC"/>
    <w:p w14:paraId="3FEEC4EA" w14:textId="77777777" w:rsidR="00F90BDC" w:rsidRDefault="00F90BDC">
      <w:r xmlns:w="http://schemas.openxmlformats.org/wordprocessingml/2006/main">
        <w:t xml:space="preserve">1. ঈশ্বরের বিশ্বস্ততার আশীর্বাদ</w:t>
      </w:r>
    </w:p>
    <w:p w14:paraId="46050E83" w14:textId="77777777" w:rsidR="00F90BDC" w:rsidRDefault="00F90BDC"/>
    <w:p w14:paraId="4B0A98B2" w14:textId="77777777" w:rsidR="00F90BDC" w:rsidRDefault="00F90BDC">
      <w:r xmlns:w="http://schemas.openxmlformats.org/wordprocessingml/2006/main">
        <w:t xml:space="preserve">2. ঈশ্বরের পরিকল্পনায় বিশ্বাস বৃদ্ধি করা</w:t>
      </w:r>
    </w:p>
    <w:p w14:paraId="7090CE16" w14:textId="77777777" w:rsidR="00F90BDC" w:rsidRDefault="00F90BDC"/>
    <w:p w14:paraId="7E3F11A2" w14:textId="77777777" w:rsidR="00F90BDC" w:rsidRDefault="00F90BDC">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54946691" w14:textId="77777777" w:rsidR="00F90BDC" w:rsidRDefault="00F90BDC"/>
    <w:p w14:paraId="5C2FA61C" w14:textId="77777777" w:rsidR="00F90BDC" w:rsidRDefault="00F90BDC">
      <w:r xmlns:w="http://schemas.openxmlformats.org/wordprocessingml/2006/main">
        <w:t xml:space="preserve">2. গীতসংহিতা 46:10 - “স্থির হও, এবং জান যে আমিই ঈশ্বর। আমি জাতিদের মধ্যে উচ্চপদস্থ হব, আমি পৃথিবীতে মহিমান্বিত হব!”</w:t>
      </w:r>
    </w:p>
    <w:p w14:paraId="2B046D6B" w14:textId="77777777" w:rsidR="00F90BDC" w:rsidRDefault="00F90BDC"/>
    <w:p w14:paraId="63E67544" w14:textId="77777777" w:rsidR="00F90BDC" w:rsidRDefault="00F90BDC">
      <w:r xmlns:w="http://schemas.openxmlformats.org/wordprocessingml/2006/main">
        <w:t xml:space="preserve">লূক 1:25 এইভাবে প্রভু আমার সাথে এমন ব্যবহার করেছেন যেদিন তিনি আমার দিকে তাকিয়েছিলেন, মানুষের মধ্যে আমার তিরস্কার দূর করার জন্য৷</w:t>
      </w:r>
    </w:p>
    <w:p w14:paraId="1B2D91EA" w14:textId="77777777" w:rsidR="00F90BDC" w:rsidRDefault="00F90BDC"/>
    <w:p w14:paraId="3E437A2D" w14:textId="77777777" w:rsidR="00F90BDC" w:rsidRDefault="00F90BDC">
      <w:r xmlns:w="http://schemas.openxmlformats.org/wordprocessingml/2006/main">
        <w:t xml:space="preserve">প্রভু মরিয়মের প্রতি করুণাময় ছিলেন, মানুষের মধ্যে তার তিরস্কার দূর করেছিলেন।</w:t>
      </w:r>
    </w:p>
    <w:p w14:paraId="3DB2E4B8" w14:textId="77777777" w:rsidR="00F90BDC" w:rsidRDefault="00F90BDC"/>
    <w:p w14:paraId="12FD2E8E" w14:textId="77777777" w:rsidR="00F90BDC" w:rsidRDefault="00F90BDC">
      <w:r xmlns:w="http://schemas.openxmlformats.org/wordprocessingml/2006/main">
        <w:t xml:space="preserve">1. ঈশ্বরের করুণা: তাঁর অবিচ্ছিন্ন ভালবাসার একটি উদাহরণ</w:t>
      </w:r>
    </w:p>
    <w:p w14:paraId="15EFAA8C" w14:textId="77777777" w:rsidR="00F90BDC" w:rsidRDefault="00F90BDC"/>
    <w:p w14:paraId="266E6FBD" w14:textId="77777777" w:rsidR="00F90BDC" w:rsidRDefault="00F90BDC">
      <w:r xmlns:w="http://schemas.openxmlformats.org/wordprocessingml/2006/main">
        <w:t xml:space="preserve">2. প্রভুতে আনন্দ করা: তাঁর আশীর্বাদ গ্রহণ করা</w:t>
      </w:r>
    </w:p>
    <w:p w14:paraId="75C165F2" w14:textId="77777777" w:rsidR="00F90BDC" w:rsidRDefault="00F90BDC"/>
    <w:p w14:paraId="1770EF46" w14:textId="77777777" w:rsidR="00F90BDC" w:rsidRDefault="00F90BDC">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14:paraId="62981BBB" w14:textId="77777777" w:rsidR="00F90BDC" w:rsidRDefault="00F90BDC"/>
    <w:p w14:paraId="006CC3D5" w14:textId="77777777" w:rsidR="00F90BDC" w:rsidRDefault="00F90BDC">
      <w:r xmlns:w="http://schemas.openxmlformats.org/wordprocessingml/2006/main">
        <w:t xml:space="preserve">2. গীতসংহিতা 34:5 - যারা তাঁর দিকে তাকায় তারা উজ্জ্বল, এবং তাদের মুখ কখনও লজ্জিত হবে না।</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1:26 আর ষষ্ঠ মাসে ঈশ্বরের কাছ থেকে গ্যাব্রিয়েল ফেরেশতাকে নাসরত নামে গালীলের এক শহরে পাঠানো হল।</w:t>
      </w:r>
    </w:p>
    <w:p w14:paraId="34CD69E9" w14:textId="77777777" w:rsidR="00F90BDC" w:rsidRDefault="00F90BDC"/>
    <w:p w14:paraId="4764DB3F" w14:textId="77777777" w:rsidR="00F90BDC" w:rsidRDefault="00F90BDC">
      <w:r xmlns:w="http://schemas.openxmlformats.org/wordprocessingml/2006/main">
        <w:t xml:space="preserve">ষষ্ঠ মাসে, ঈশ্বরের কাছ থেকে একজন ফেরেশতা গালীলের নাসরেতে এলেন।</w:t>
      </w:r>
    </w:p>
    <w:p w14:paraId="033BE44B" w14:textId="77777777" w:rsidR="00F90BDC" w:rsidRDefault="00F90BDC"/>
    <w:p w14:paraId="2BB1D402" w14:textId="77777777" w:rsidR="00F90BDC" w:rsidRDefault="00F90BDC">
      <w:r xmlns:w="http://schemas.openxmlformats.org/wordprocessingml/2006/main">
        <w:t xml:space="preserve">1. কিভাবে ঈশ্বরের বার্তাবাহক আশা নিয়ে আসেন</w:t>
      </w:r>
    </w:p>
    <w:p w14:paraId="601F247F" w14:textId="77777777" w:rsidR="00F90BDC" w:rsidRDefault="00F90BDC"/>
    <w:p w14:paraId="25C80FD4" w14:textId="77777777" w:rsidR="00F90BDC" w:rsidRDefault="00F90BDC">
      <w:r xmlns:w="http://schemas.openxmlformats.org/wordprocessingml/2006/main">
        <w:t xml:space="preserve">2. আমাদের জীবনে ঈশ্বরের দর্শনের শক্তি</w:t>
      </w:r>
    </w:p>
    <w:p w14:paraId="0713FCE1" w14:textId="77777777" w:rsidR="00F90BDC" w:rsidRDefault="00F90BDC"/>
    <w:p w14:paraId="24D8F472" w14:textId="77777777" w:rsidR="00F90BDC" w:rsidRDefault="00F90BDC">
      <w:r xmlns:w="http://schemas.openxmlformats.org/wordprocessingml/2006/main">
        <w:t xml:space="preserve">1. ইশাইয়া 40:3-5 - একজনের কণ্ঠস্বর: “মরুভূমিতে প্রভুর জন্য পথ প্রস্তুত কর; মরুভূমিতে আমাদের ঈশ্বরের জন্য একটি মহাসড়ক তৈরি করুন। 4 প্রত্যেকটি উপত্যকা উঁচু করা হবে, প্রতিটি পর্বত ও পাহাড়কে নিচু করা হবে; রুক্ষ ভূমি সমতল হবে, রুক্ষ জায়গা সমতল হবে। 5 আর সদাপ্রভুর মহিমা প্রকাশিত হবে এবং সকলে একত্রে তা দেখতে পাবে।</w:t>
      </w:r>
    </w:p>
    <w:p w14:paraId="32266F70" w14:textId="77777777" w:rsidR="00F90BDC" w:rsidRDefault="00F90BDC"/>
    <w:p w14:paraId="078DF41B" w14:textId="77777777" w:rsidR="00F90BDC" w:rsidRDefault="00F90BDC">
      <w:r xmlns:w="http://schemas.openxmlformats.org/wordprocessingml/2006/main">
        <w:t xml:space="preserve">2. লূক 2:10-11 - কিন্তু ফেরেশতা তাদের বললেন, “ভয় পেও না। আমি তোমাদের জন্য সুসংবাদ নিয়ে এসেছি যা সমস্ত লোকের জন্য মহা আনন্দের কারণ হবে৷ 11 আজ দায়ূদের শহরে তোমার জন্য একজন ত্রাণকর্তার জন্ম হয়েছে; তিনিই মশীহ, প্রভু।</w:t>
      </w:r>
    </w:p>
    <w:p w14:paraId="6BDA702B" w14:textId="77777777" w:rsidR="00F90BDC" w:rsidRDefault="00F90BDC"/>
    <w:p w14:paraId="360E22F3" w14:textId="77777777" w:rsidR="00F90BDC" w:rsidRDefault="00F90BDC">
      <w:r xmlns:w="http://schemas.openxmlformats.org/wordprocessingml/2006/main">
        <w:t xml:space="preserve">লূক 1:27 একজন কুমারীকে দায়ূদের বংশের যোষেফ নামে একজন লোকের সাথে প্রেম করা হয়েছিল; আর কুমারীর নাম ছিল মরিয়ম।</w:t>
      </w:r>
    </w:p>
    <w:p w14:paraId="575F8B88" w14:textId="77777777" w:rsidR="00F90BDC" w:rsidRDefault="00F90BDC"/>
    <w:p w14:paraId="0778D6A6" w14:textId="77777777" w:rsidR="00F90BDC" w:rsidRDefault="00F90BDC">
      <w:r xmlns:w="http://schemas.openxmlformats.org/wordprocessingml/2006/main">
        <w:t xml:space="preserve">মরিয়ম জোসেফ নামে একজন ব্যক্তির সাথে বিবাহবন্ধনে আবদ্ধ হয়েছিল, যিনি রাজা ডেভিডের বংশের ছিলেন।</w:t>
      </w:r>
    </w:p>
    <w:p w14:paraId="41CF438B" w14:textId="77777777" w:rsidR="00F90BDC" w:rsidRDefault="00F90BDC"/>
    <w:p w14:paraId="475F0FE6" w14:textId="77777777" w:rsidR="00F90BDC" w:rsidRDefault="00F90BDC">
      <w:r xmlns:w="http://schemas.openxmlformats.org/wordprocessingml/2006/main">
        <w:t xml:space="preserve">1. আমাদের জীবনে বংশ এবং পারিবারিক ইতিহাসের গুরুত্ব।</w:t>
      </w:r>
    </w:p>
    <w:p w14:paraId="24F1D3AE" w14:textId="77777777" w:rsidR="00F90BDC" w:rsidRDefault="00F90BDC"/>
    <w:p w14:paraId="6C528DFA" w14:textId="77777777" w:rsidR="00F90BDC" w:rsidRDefault="00F90BDC">
      <w:r xmlns:w="http://schemas.openxmlformats.org/wordprocessingml/2006/main">
        <w:t xml:space="preserve">2. মেরি এবং জোসেফের জন্য ঈশ্বরের অলৌকিক ব্যবস্থা।</w:t>
      </w:r>
    </w:p>
    <w:p w14:paraId="361DB2DF" w14:textId="77777777" w:rsidR="00F90BDC" w:rsidRDefault="00F90BDC"/>
    <w:p w14:paraId="2C63E303" w14:textId="77777777" w:rsidR="00F90BDC" w:rsidRDefault="00F90BDC">
      <w:r xmlns:w="http://schemas.openxmlformats.org/wordprocessingml/2006/main">
        <w:t xml:space="preserve">1. রোমানস 8:28, "এবং আমরা জানি যে সমস্ত জিনিস একত্রে তাদের মঙ্গলের জন্য কাজ করে যারা ঈশ্বরকে ভালবাসে, তাদের জন্য </w:t>
      </w:r>
      <w:r xmlns:w="http://schemas.openxmlformats.org/wordprocessingml/2006/main">
        <w:lastRenderedPageBreak xmlns:w="http://schemas.openxmlformats.org/wordprocessingml/2006/main"/>
      </w:r>
      <w:r xmlns:w="http://schemas.openxmlformats.org/wordprocessingml/2006/main">
        <w:t xml:space="preserve">যারা তাঁর উদ্দেশ্য অনুসারে ডাকা হয়।"</w:t>
      </w:r>
    </w:p>
    <w:p w14:paraId="0F08C74E" w14:textId="77777777" w:rsidR="00F90BDC" w:rsidRDefault="00F90BDC"/>
    <w:p w14:paraId="5ED2AD50" w14:textId="77777777" w:rsidR="00F90BDC" w:rsidRDefault="00F90BDC">
      <w:r xmlns:w="http://schemas.openxmlformats.org/wordprocessingml/2006/main">
        <w:t xml:space="preserve">2. গীতসংহিতা 139:13-14, "কারণ তুমি আমার লাগাম অধিকার করেছ; তুমি আমাকে আমার মায়ের গর্ভে ঢেকে রেখেছ। আমি তোমার প্রশংসা করব; কারণ আমি ভয়ঙ্কর এবং আশ্চর্যজনকভাবে তৈরি: তোমার কাজগুলি বিস্ময়কর; এবং যে আমার আত্মা সঠিকভাবে জানে আমরা হব."</w:t>
      </w:r>
    </w:p>
    <w:p w14:paraId="534FB5D2" w14:textId="77777777" w:rsidR="00F90BDC" w:rsidRDefault="00F90BDC"/>
    <w:p w14:paraId="33FF1860" w14:textId="77777777" w:rsidR="00F90BDC" w:rsidRDefault="00F90BDC">
      <w:r xmlns:w="http://schemas.openxmlformats.org/wordprocessingml/2006/main">
        <w:t xml:space="preserve">লূক 1:28 আর ফেরেশতা তার কাছে এসে বললেন, “হে প্রভু, তুমি যে অত্যন্ত অনুগ্রহশীল, প্রভু তোমার সঙ্গে আছেন: নারীদের মধ্যে তুমি ধন্য।</w:t>
      </w:r>
    </w:p>
    <w:p w14:paraId="5C56E19B" w14:textId="77777777" w:rsidR="00F90BDC" w:rsidRDefault="00F90BDC"/>
    <w:p w14:paraId="0C19E322" w14:textId="77777777" w:rsidR="00F90BDC" w:rsidRDefault="00F90BDC">
      <w:r xmlns:w="http://schemas.openxmlformats.org/wordprocessingml/2006/main">
        <w:t xml:space="preserve">এই অনুচ্ছেদটি বর্ণনা করে যে ফেরেশতা গ্যাব্রিয়েল মেরিকে অভিবাদন জানিয়েছিলেন যখন তিনি ঘোষণা করেছিলেন যে তিনি যীশুর মা হতে নির্বাচিত হয়েছেন।</w:t>
      </w:r>
    </w:p>
    <w:p w14:paraId="582B5170" w14:textId="77777777" w:rsidR="00F90BDC" w:rsidRDefault="00F90BDC"/>
    <w:p w14:paraId="10E01779" w14:textId="77777777" w:rsidR="00F90BDC" w:rsidRDefault="00F90BDC">
      <w:r xmlns:w="http://schemas.openxmlformats.org/wordprocessingml/2006/main">
        <w:t xml:space="preserve">1. ঈশ্বরের অনুগ্রহ: আপনার জীবনে ঈশ্বরের অনুগ্রহের আশীর্বাদ অনুভব করা</w:t>
      </w:r>
    </w:p>
    <w:p w14:paraId="7FF13201" w14:textId="77777777" w:rsidR="00F90BDC" w:rsidRDefault="00F90BDC"/>
    <w:p w14:paraId="63184147" w14:textId="77777777" w:rsidR="00F90BDC" w:rsidRDefault="00F90BDC">
      <w:r xmlns:w="http://schemas.openxmlformats.org/wordprocessingml/2006/main">
        <w:t xml:space="preserve">2. মেরির প্রতিক্রিয়া: ঈশ্বরের আহ্বানে বিশ্বস্তভাবে সাড়া দিতে শেখা</w:t>
      </w:r>
    </w:p>
    <w:p w14:paraId="348D36CE" w14:textId="77777777" w:rsidR="00F90BDC" w:rsidRDefault="00F90BDC"/>
    <w:p w14:paraId="287C59E6" w14:textId="77777777" w:rsidR="00F90BDC" w:rsidRDefault="00F90BDC">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459196F5" w14:textId="77777777" w:rsidR="00F90BDC" w:rsidRDefault="00F90BDC"/>
    <w:p w14:paraId="7D591D00" w14:textId="77777777" w:rsidR="00F90BDC" w:rsidRDefault="00F90BDC">
      <w:r xmlns:w="http://schemas.openxmlformats.org/wordprocessingml/2006/main">
        <w:t xml:space="preserve">2. লূক 2:19 - কিন্তু মরিয়ম এই সমস্ত জিনিসগুলিকে সঞ্চয় করে রেখেছিলেন এবং মনে মনে চিন্তা করেছিলেন৷</w:t>
      </w:r>
    </w:p>
    <w:p w14:paraId="5EBA8DB2" w14:textId="77777777" w:rsidR="00F90BDC" w:rsidRDefault="00F90BDC"/>
    <w:p w14:paraId="35DAD9E1" w14:textId="77777777" w:rsidR="00F90BDC" w:rsidRDefault="00F90BDC">
      <w:r xmlns:w="http://schemas.openxmlformats.org/wordprocessingml/2006/main">
        <w:t xml:space="preserve">লূক 1:29 এবং যখন তিনি তাকে দেখেছিলেন, তখন তিনি তাঁর কথায় বিচলিত হয়েছিলেন এবং মনে মনে মনে করেছিলেন যে এই অভিবাদনটি কী হওয়া উচিত৷</w:t>
      </w:r>
    </w:p>
    <w:p w14:paraId="27E55C04" w14:textId="77777777" w:rsidR="00F90BDC" w:rsidRDefault="00F90BDC"/>
    <w:p w14:paraId="2507BFAD" w14:textId="77777777" w:rsidR="00F90BDC" w:rsidRDefault="00F90BDC">
      <w:r xmlns:w="http://schemas.openxmlformats.org/wordprocessingml/2006/main">
        <w:t xml:space="preserve">মেরি বিস্মিত এবং উদ্বিগ্ন হয়ে পড়েছিলেন যখন দেবদূত, গ্যাব্রিয়েল তার কাছে উপস্থিত হয়েছিল।</w:t>
      </w:r>
    </w:p>
    <w:p w14:paraId="3551087F" w14:textId="77777777" w:rsidR="00F90BDC" w:rsidRDefault="00F90BDC"/>
    <w:p w14:paraId="00BFAFE8" w14:textId="77777777" w:rsidR="00F90BDC" w:rsidRDefault="00F90BDC">
      <w:r xmlns:w="http://schemas.openxmlformats.org/wordprocessingml/2006/main">
        <w:t xml:space="preserve">1: আমাদের জন্য ঈশ্বরের পরিকল্পনা কখনও কখনও বিভ্রান্তিকর এবং বিরক্তিকর, কিন্তু এটি সবসময় আমাদের ভালোর জন্য হবে।</w:t>
      </w:r>
    </w:p>
    <w:p w14:paraId="54CBFA7F" w14:textId="77777777" w:rsidR="00F90BDC" w:rsidRDefault="00F90BDC"/>
    <w:p w14:paraId="3055C237" w14:textId="77777777" w:rsidR="00F90BDC" w:rsidRDefault="00F90BDC">
      <w:r xmlns:w="http://schemas.openxmlformats.org/wordprocessingml/2006/main">
        <w:t xml:space="preserve">2: ঈশ্বর আমাদের আনন্দ এবং উদ্দেশ্য আনতে সবচেয়ে অপ্রত্যাশিত বার্তাবাহকদের মাধ্যমে কাজ করতে পারেন।</w:t>
      </w:r>
    </w:p>
    <w:p w14:paraId="65088262" w14:textId="77777777" w:rsidR="00F90BDC" w:rsidRDefault="00F90BDC"/>
    <w:p w14:paraId="127ED19B" w14:textId="77777777" w:rsidR="00F90BDC" w:rsidRDefault="00F90BDC">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আপনার চিন্তার চেয়ে।"</w:t>
      </w:r>
    </w:p>
    <w:p w14:paraId="263BDF48" w14:textId="77777777" w:rsidR="00F90BDC" w:rsidRDefault="00F90BDC"/>
    <w:p w14:paraId="61F19AEE" w14:textId="77777777" w:rsidR="00F90BDC" w:rsidRDefault="00F90BDC">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w:t>
      </w:r>
    </w:p>
    <w:p w14:paraId="0CD18B22" w14:textId="77777777" w:rsidR="00F90BDC" w:rsidRDefault="00F90BDC"/>
    <w:p w14:paraId="5DD355B1" w14:textId="77777777" w:rsidR="00F90BDC" w:rsidRDefault="00F90BDC">
      <w:r xmlns:w="http://schemas.openxmlformats.org/wordprocessingml/2006/main">
        <w:t xml:space="preserve">লূক 1:30 তখন ফেরেশতা তাকে বললেন, মরিয়ম, ভয় পেও না, কারণ তুমি ঈশ্বরের অনুগ্রহ পেয়েছ৷</w:t>
      </w:r>
    </w:p>
    <w:p w14:paraId="0F8B45F0" w14:textId="77777777" w:rsidR="00F90BDC" w:rsidRDefault="00F90BDC"/>
    <w:p w14:paraId="6D06CB78" w14:textId="77777777" w:rsidR="00F90BDC" w:rsidRDefault="00F90BDC">
      <w:r xmlns:w="http://schemas.openxmlformats.org/wordprocessingml/2006/main">
        <w:t xml:space="preserve">একজন দেবদূত মরিয়মের কাছে উপস্থিত হয়ে তাকে বলেছিলেন যে তিনি ঈশ্বরের অনুগ্রহ পেয়েছেন এবং ভয় পাবেন না।</w:t>
      </w:r>
    </w:p>
    <w:p w14:paraId="38B8BF25" w14:textId="77777777" w:rsidR="00F90BDC" w:rsidRDefault="00F90BDC"/>
    <w:p w14:paraId="2289AE5B" w14:textId="77777777" w:rsidR="00F90BDC" w:rsidRDefault="00F90BDC">
      <w:r xmlns:w="http://schemas.openxmlformats.org/wordprocessingml/2006/main">
        <w:t xml:space="preserve">1. ঈশ্বরের অনুগ্রহ: কিভাবে এটি চিনতে এবং গ্রহণ করতে হয়</w:t>
      </w:r>
    </w:p>
    <w:p w14:paraId="16F2B094" w14:textId="77777777" w:rsidR="00F90BDC" w:rsidRDefault="00F90BDC"/>
    <w:p w14:paraId="776CD73C" w14:textId="77777777" w:rsidR="00F90BDC" w:rsidRDefault="00F90BDC">
      <w:r xmlns:w="http://schemas.openxmlformats.org/wordprocessingml/2006/main">
        <w:t xml:space="preserve">2. ঈশ্বরের অনুগ্রহে বিশ্বাসের সাথে ভয়ের মুখোমুখি হওয়া</w:t>
      </w:r>
    </w:p>
    <w:p w14:paraId="2589FEDA" w14:textId="77777777" w:rsidR="00F90BDC" w:rsidRDefault="00F90BDC"/>
    <w:p w14:paraId="3A02B3F5" w14:textId="77777777" w:rsidR="00F90BDC" w:rsidRDefault="00F90BDC">
      <w:r xmlns:w="http://schemas.openxmlformats.org/wordprocessingml/2006/main">
        <w:t xml:space="preserve">1. গীতসংহিতা 5:12, “হে প্রভু, আপনি ধার্মিকদের আশীর্বাদ করেন; তুমি তাকে ঢালের মত অনুগ্রহে ঢেকে রাখো।"</w:t>
      </w:r>
    </w:p>
    <w:p w14:paraId="14BE91C7" w14:textId="77777777" w:rsidR="00F90BDC" w:rsidRDefault="00F90BDC"/>
    <w:p w14:paraId="6DEB359D" w14:textId="77777777" w:rsidR="00F90BDC" w:rsidRDefault="00F90BDC">
      <w:r xmlns:w="http://schemas.openxmlformats.org/wordprocessingml/2006/main">
        <w:t xml:space="preserve">2. ইশাইয়া 41:10,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7374BC52" w14:textId="77777777" w:rsidR="00F90BDC" w:rsidRDefault="00F90BDC"/>
    <w:p w14:paraId="60699265" w14:textId="77777777" w:rsidR="00F90BDC" w:rsidRDefault="00F90BDC">
      <w:r xmlns:w="http://schemas.openxmlformats.org/wordprocessingml/2006/main">
        <w:t xml:space="preserve">লূক 1:31 এবং দেখ, তুমি গর্ভে ধারণ করবে এবং একটি পুত্রের জন্ম দেবে এবং তার নাম যীশু রাখবে৷</w:t>
      </w:r>
    </w:p>
    <w:p w14:paraId="4D22093A" w14:textId="77777777" w:rsidR="00F90BDC" w:rsidRDefault="00F90BDC"/>
    <w:p w14:paraId="2DC8DC6C" w14:textId="77777777" w:rsidR="00F90BDC" w:rsidRDefault="00F90BDC">
      <w:r xmlns:w="http://schemas.openxmlformats.org/wordprocessingml/2006/main">
        <w:t xml:space="preserve">দেবদূত মরিয়মকে ঘোষণা করেছিলেন যে তিনি একটি পুত্রের জন্ম দেবেন এবং তার নাম যীশু রাখবেন।</w:t>
      </w:r>
    </w:p>
    <w:p w14:paraId="0DBCF9B9" w14:textId="77777777" w:rsidR="00F90BDC" w:rsidRDefault="00F90BDC"/>
    <w:p w14:paraId="25C4E38F" w14:textId="77777777" w:rsidR="00F90BDC" w:rsidRDefault="00F90BDC">
      <w:r xmlns:w="http://schemas.openxmlformats.org/wordprocessingml/2006/main">
        <w:t xml:space="preserve">1: খ্রিস্টান হিসাবে, আমাদের অবশ্যই ঈশ্বরের পরিকল্পনার উপর বিশ্বাস রাখতে হবে, এমনকি যখন এটি অসম্ভাব্য বা কঠিন বলে মনে হয়।</w:t>
      </w:r>
    </w:p>
    <w:p w14:paraId="0D5AA504" w14:textId="77777777" w:rsidR="00F90BDC" w:rsidRDefault="00F90BDC"/>
    <w:p w14:paraId="6979498A" w14:textId="77777777" w:rsidR="00F90BDC" w:rsidRDefault="00F90BDC">
      <w:r xmlns:w="http://schemas.openxmlformats.org/wordprocessingml/2006/main">
        <w:t xml:space="preserve">2: আমাদের অবশ্যই ঈশ্বরের আহ্বানের জন্য উন্মুক্ত হতে হবে এবং আনন্দ, শ্রদ্ধা এবং নম্রতার সাথে তাঁর ইচ্ছাকে গ্রহণ করতে হবে।</w:t>
      </w:r>
    </w:p>
    <w:p w14:paraId="6D073116" w14:textId="77777777" w:rsidR="00F90BDC" w:rsidRDefault="00F90BDC"/>
    <w:p w14:paraId="47F2FFCB" w14:textId="77777777" w:rsidR="00F90BDC" w:rsidRDefault="00F90BDC">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14:paraId="504BF0AD" w14:textId="77777777" w:rsidR="00F90BDC" w:rsidRDefault="00F90BDC"/>
    <w:p w14:paraId="0C5D0633" w14:textId="77777777" w:rsidR="00F90BDC" w:rsidRDefault="00F90BDC">
      <w:r xmlns:w="http://schemas.openxmlformats.org/wordprocessingml/2006/main">
        <w:t xml:space="preserve">2: ফিলিপীয় 4:4-7 “প্রভুতে সর্বদা আনন্দ কর: এবং আমি আবার বলি, আনন্দ কর। আপনার সংযম সব পুরুষদের কাছে পরিচিত হতে দিন. প্রভু হাতের কাছে। কিছুই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w:t>
      </w:r>
    </w:p>
    <w:p w14:paraId="67C394D6" w14:textId="77777777" w:rsidR="00F90BDC" w:rsidRDefault="00F90BDC"/>
    <w:p w14:paraId="5531CC6D" w14:textId="77777777" w:rsidR="00F90BDC" w:rsidRDefault="00F90BDC">
      <w:r xmlns:w="http://schemas.openxmlformats.org/wordprocessingml/2006/main">
        <w:t xml:space="preserve">লূক 1:32 তিনি মহান হবেন, এবং তাঁকে সর্বোচ্চ পুত্র বলা হবে, এবং প্রভু ঈশ্বর তাঁকে তাঁর পিতা দায়ূদের সিংহাসন দেবেন৷</w:t>
      </w:r>
    </w:p>
    <w:p w14:paraId="727C6702" w14:textId="77777777" w:rsidR="00F90BDC" w:rsidRDefault="00F90BDC"/>
    <w:p w14:paraId="2988A9C5" w14:textId="77777777" w:rsidR="00F90BDC" w:rsidRDefault="00F90BDC">
      <w:r xmlns:w="http://schemas.openxmlformats.org/wordprocessingml/2006/main">
        <w:t xml:space="preserve">প্রভু ঈশ্বর তাঁর পুত্রকে তাঁর পিতা দায়ূদের রাজকীয় সিংহাসন দেবেন৷</w:t>
      </w:r>
    </w:p>
    <w:p w14:paraId="7AE5AFB9" w14:textId="77777777" w:rsidR="00F90BDC" w:rsidRDefault="00F90BDC"/>
    <w:p w14:paraId="58933F25" w14:textId="77777777" w:rsidR="00F90BDC" w:rsidRDefault="00F90BDC">
      <w:r xmlns:w="http://schemas.openxmlformats.org/wordprocessingml/2006/main">
        <w:t xml:space="preserve">1. একটি অনন্ত রাজ্যের ঈশ্বরের প্রতিশ্রুতি: যীশু খ্রীষ্টের রাজত্বে বসবাস</w:t>
      </w:r>
    </w:p>
    <w:p w14:paraId="23EA60DC" w14:textId="77777777" w:rsidR="00F90BDC" w:rsidRDefault="00F90BDC"/>
    <w:p w14:paraId="71929968" w14:textId="77777777" w:rsidR="00F90BDC" w:rsidRDefault="00F90BDC">
      <w:r xmlns:w="http://schemas.openxmlformats.org/wordprocessingml/2006/main">
        <w:t xml:space="preserve">2. ঈশ্বরের পরিকল্পনা জানার আশীর্বাদ: ডেভিডের সিংহাসন বোঝা</w:t>
      </w:r>
    </w:p>
    <w:p w14:paraId="2014218B" w14:textId="77777777" w:rsidR="00F90BDC" w:rsidRDefault="00F90BDC"/>
    <w:p w14:paraId="3F57A797" w14:textId="77777777" w:rsidR="00F90BDC" w:rsidRDefault="00F90BDC">
      <w:r xmlns:w="http://schemas.openxmlformats.org/wordprocessingml/2006/main">
        <w:t xml:space="preserve">1. ইশাইয়া 9:7 - "তাঁর সরকার বৃদ্ধির এবং শান্তির কোন শেষ হবে না, দায়ূদের সিংহাসনে এবং তাঁর রাজ্যের উপর, এটিকে আদেশ করার জন্য এবং এটিকে বিচার ও ন্যায়বিচারের সাথে প্রতিষ্ঠা করার জন্য এখন থেকে এমনকি কখনও সর্বশক্তিমান প্রভুর উদ্যম এটি সম্পাদন করবে।”</w:t>
      </w:r>
    </w:p>
    <w:p w14:paraId="20C51A62" w14:textId="77777777" w:rsidR="00F90BDC" w:rsidRDefault="00F90BDC"/>
    <w:p w14:paraId="4491E2DD" w14:textId="77777777" w:rsidR="00F90BDC" w:rsidRDefault="00F90BDC">
      <w:r xmlns:w="http://schemas.openxmlformats.org/wordprocessingml/2006/main">
        <w:t xml:space="preserve">2. উদ্ঘাটন 3:21 - "যে জয়ী হয় তাকে আমি আমার সিংহাসনে আমার সাথে বসতে দেব, যেমন আমিও জয়ী হয়েছিলাম এবং আমার পিতার সাথে তাঁর সিংহাসনে বসেছি।"</w:t>
      </w:r>
    </w:p>
    <w:p w14:paraId="2BB91A25" w14:textId="77777777" w:rsidR="00F90BDC" w:rsidRDefault="00F90BDC"/>
    <w:p w14:paraId="772CB975" w14:textId="77777777" w:rsidR="00F90BDC" w:rsidRDefault="00F90BDC">
      <w:r xmlns:w="http://schemas.openxmlformats.org/wordprocessingml/2006/main">
        <w:t xml:space="preserve">লূক 1:33 এবং তিনি চিরকালের জন্য যাকোবের পরিবারের উপর রাজত্ব করবেন; এবং তার রাজ্যের কোন শেষ হবে না.</w:t>
      </w:r>
    </w:p>
    <w:p w14:paraId="09D3AA4E" w14:textId="77777777" w:rsidR="00F90BDC" w:rsidRDefault="00F90BDC"/>
    <w:p w14:paraId="18391BED" w14:textId="77777777" w:rsidR="00F90BDC" w:rsidRDefault="00F90BDC">
      <w:r xmlns:w="http://schemas.openxmlformats.org/wordprocessingml/2006/main">
        <w:t xml:space="preserve">এই অনুচ্ছেদটি জ্যাকবের বাড়ির উপর যীশুর শাশ্বত রাজত্বকে বর্ণনা করে।</w:t>
      </w:r>
    </w:p>
    <w:p w14:paraId="61F0FF4E" w14:textId="77777777" w:rsidR="00F90BDC" w:rsidRDefault="00F90BDC"/>
    <w:p w14:paraId="757F339E" w14:textId="77777777" w:rsidR="00F90BDC" w:rsidRDefault="00F90BDC">
      <w:r xmlns:w="http://schemas.openxmlformats.org/wordprocessingml/2006/main">
        <w:t xml:space="preserve">1: যীশুর চিরস্থায়ী প্রেম এবং করুণা আমাদের দৈনন্দিন জীবনে আমাদের জন্য শক্তির উৎস।</w:t>
      </w:r>
    </w:p>
    <w:p w14:paraId="2BEC1DE6" w14:textId="77777777" w:rsidR="00F90BDC" w:rsidRDefault="00F90BDC"/>
    <w:p w14:paraId="1C43D0CE" w14:textId="77777777" w:rsidR="00F90BDC" w:rsidRDefault="00F90BDC">
      <w:r xmlns:w="http://schemas.openxmlformats.org/wordprocessingml/2006/main">
        <w:t xml:space="preserve">2: আমাদের কখনই ভুলে যাওয়া উচিত নয় যে যীশুর একটি শাশ্বত রাজ্য রয়েছে এবং আমাদের বিশ্বস্তভাবে তাঁর সেবা করার চেষ্টা করা উচিত।</w:t>
      </w:r>
    </w:p>
    <w:p w14:paraId="70AE36EA" w14:textId="77777777" w:rsidR="00F90BDC" w:rsidRDefault="00F90BDC"/>
    <w:p w14:paraId="667DA52B" w14:textId="77777777" w:rsidR="00F90BDC" w:rsidRDefault="00F90BDC">
      <w:r xmlns:w="http://schemas.openxmlformats.org/wordprocessingml/2006/main">
        <w:t xml:space="preserve">1: হিব্রু 13:8, "যীশু খ্রীষ্ট গতকাল এবং আজ এবং চিরকাল একই।"</w:t>
      </w:r>
    </w:p>
    <w:p w14:paraId="7D364DB1" w14:textId="77777777" w:rsidR="00F90BDC" w:rsidRDefault="00F90BDC"/>
    <w:p w14:paraId="274F6ECC" w14:textId="77777777" w:rsidR="00F90BDC" w:rsidRDefault="00F90BDC">
      <w:r xmlns:w="http://schemas.openxmlformats.org/wordprocessingml/2006/main">
        <w:t xml:space="preserve">2: গীতসংহিতা 146:10, "প্রভু চিরকাল রাজত্ব করবেন, তোমার ঈশ্বর, হে সিয়োন, সমস্ত প্রজন্মের জন্য।"</w:t>
      </w:r>
    </w:p>
    <w:p w14:paraId="2D5A4660" w14:textId="77777777" w:rsidR="00F90BDC" w:rsidRDefault="00F90BDC"/>
    <w:p w14:paraId="7B4AA88A" w14:textId="77777777" w:rsidR="00F90BDC" w:rsidRDefault="00F90BDC">
      <w:r xmlns:w="http://schemas.openxmlformats.org/wordprocessingml/2006/main">
        <w:t xml:space="preserve">লূক 1:34 তখন মরিয়ম ফেরেশতাকে বললেন, 'এ কেমন হবে, আমি একজন মানুষকে চিনি না?</w:t>
      </w:r>
    </w:p>
    <w:p w14:paraId="7A30A3E6" w14:textId="77777777" w:rsidR="00F90BDC" w:rsidRDefault="00F90BDC"/>
    <w:p w14:paraId="370CB2CE" w14:textId="77777777" w:rsidR="00F90BDC" w:rsidRDefault="00F90BDC">
      <w:r xmlns:w="http://schemas.openxmlformats.org/wordprocessingml/2006/main">
        <w:t xml:space="preserve">মরিয়ম ফেরেশতাকে জিজ্ঞাসা করলেন যে তিনি যখন কুমারী ছিলেন তখন কীভাবে তার সন্তান হতে পারে।</w:t>
      </w:r>
    </w:p>
    <w:p w14:paraId="7D34533C" w14:textId="77777777" w:rsidR="00F90BDC" w:rsidRDefault="00F90BDC"/>
    <w:p w14:paraId="5B6A3329" w14:textId="77777777" w:rsidR="00F90BDC" w:rsidRDefault="00F90BDC">
      <w:r xmlns:w="http://schemas.openxmlformats.org/wordprocessingml/2006/main">
        <w:t xml:space="preserve">1: অনিশ্চয়তার মুখে মেরির বিশ্বাসের উদাহরণ।</w:t>
      </w:r>
    </w:p>
    <w:p w14:paraId="14398A3B" w14:textId="77777777" w:rsidR="00F90BDC" w:rsidRDefault="00F90BDC"/>
    <w:p w14:paraId="7E78C735" w14:textId="77777777" w:rsidR="00F90BDC" w:rsidRDefault="00F90BDC">
      <w:r xmlns:w="http://schemas.openxmlformats.org/wordprocessingml/2006/main">
        <w:t xml:space="preserve">2: ঈশ্বরের অলৌকিক ক্ষমতা তাঁর ইচ্ছা পূরণ করতে।</w:t>
      </w:r>
    </w:p>
    <w:p w14:paraId="7A7F2AEB" w14:textId="77777777" w:rsidR="00F90BDC" w:rsidRDefault="00F90BDC"/>
    <w:p w14:paraId="7B9E8482" w14:textId="77777777" w:rsidR="00F90BDC" w:rsidRDefault="00F90BDC">
      <w:r xmlns:w="http://schemas.openxmlformats.org/wordprocessingml/2006/main">
        <w:t xml:space="preserve">1: Genesis 18:14 প্রভুর জন্য কোন জিনিস খুব কঠিন?</w:t>
      </w:r>
    </w:p>
    <w:p w14:paraId="0B4E7B45" w14:textId="77777777" w:rsidR="00F90BDC" w:rsidRDefault="00F90BDC"/>
    <w:p w14:paraId="5CDBCC46" w14:textId="77777777" w:rsidR="00F90BDC" w:rsidRDefault="00F90BDC">
      <w:r xmlns:w="http://schemas.openxmlformats.org/wordprocessingml/2006/main">
        <w:t xml:space="preserve">2: Isaiah 40:28-31 তুমি কি জান না? তুমি কি শোন নি যে, চিরস্থায়ী ঈশ্বর, সদাপ্রভু, </w:t>
      </w:r>
      <w:r xmlns:w="http://schemas.openxmlformats.org/wordprocessingml/2006/main">
        <w:lastRenderedPageBreak xmlns:w="http://schemas.openxmlformats.org/wordprocessingml/2006/main"/>
      </w:r>
      <w:r xmlns:w="http://schemas.openxmlformats.org/wordprocessingml/2006/main">
        <w:t xml:space="preserve">পৃথিবীর শেষ প্রান্তের সৃষ্টিকর্তা, ক্লান্ত হন না, ক্লান্ত হন না? তার বোঝার কোন খোঁজ নেই।</w:t>
      </w:r>
    </w:p>
    <w:p w14:paraId="77387AD5" w14:textId="77777777" w:rsidR="00F90BDC" w:rsidRDefault="00F90BDC"/>
    <w:p w14:paraId="4CCD42AD" w14:textId="77777777" w:rsidR="00F90BDC" w:rsidRDefault="00F90BDC">
      <w:r xmlns:w="http://schemas.openxmlformats.org/wordprocessingml/2006/main">
        <w:t xml:space="preserve">লূক 1:35 এবং ফেরেশতা উত্তর দিয়ে তাকে বললেন, পবিত্র আত্মা তোমার উপরে আসবে এবং পরমেশ্বরের শক্তি তোমাকে ছায়া দেবে, তাই তোমার থেকে যে পবিত্র জিনিসটি জন্মগ্রহণ করবে তাকেও ঈশ্বরের পুত্র বলা হবে।</w:t>
      </w:r>
    </w:p>
    <w:p w14:paraId="7983C614" w14:textId="77777777" w:rsidR="00F90BDC" w:rsidRDefault="00F90BDC"/>
    <w:p w14:paraId="4F52E84C" w14:textId="77777777" w:rsidR="00F90BDC" w:rsidRDefault="00F90BDC">
      <w:r xmlns:w="http://schemas.openxmlformats.org/wordprocessingml/2006/main">
        <w:t xml:space="preserve">দেবদূত মরিয়মকে ঘোষণা করেছিলেন যে তিনি পবিত্র আত্মার শক্তির মাধ্যমে ঈশ্বরের পুত্রকে গর্ভধারণ করবেন।</w:t>
      </w:r>
    </w:p>
    <w:p w14:paraId="3AA68F57" w14:textId="77777777" w:rsidR="00F90BDC" w:rsidRDefault="00F90BDC"/>
    <w:p w14:paraId="22D5CD61" w14:textId="77777777" w:rsidR="00F90BDC" w:rsidRDefault="00F90BDC">
      <w:r xmlns:w="http://schemas.openxmlformats.org/wordprocessingml/2006/main">
        <w:t xml:space="preserve">1. পবিত্র আত্মার শক্তি: ঈশ্বর কীভাবে আমাদের জীবনে অলৌকিক কাজ করেন</w:t>
      </w:r>
    </w:p>
    <w:p w14:paraId="7F34D4BB" w14:textId="77777777" w:rsidR="00F90BDC" w:rsidRDefault="00F90BDC"/>
    <w:p w14:paraId="28D2099D" w14:textId="77777777" w:rsidR="00F90BDC" w:rsidRDefault="00F90BDC">
      <w:r xmlns:w="http://schemas.openxmlformats.org/wordprocessingml/2006/main">
        <w:t xml:space="preserve">2. যীশুর আহ্বান: মেরি কীভাবে ঈশ্বরের আমন্ত্রণে সাড়া দিয়েছিলেন</w:t>
      </w:r>
    </w:p>
    <w:p w14:paraId="1CC7934B" w14:textId="77777777" w:rsidR="00F90BDC" w:rsidRDefault="00F90BDC"/>
    <w:p w14:paraId="2F6A741F" w14:textId="77777777" w:rsidR="00F90BDC" w:rsidRDefault="00F90BDC">
      <w:r xmlns:w="http://schemas.openxmlformats.org/wordprocessingml/2006/main">
        <w:t xml:space="preserve">1. ইশাইয়া 7:14 - “অতএব প্রভু নিজেই আপনাকে একটি চিহ্ন দেবেন। দেখ, কুমারী গর্ভবতী হবে এবং একটি পুত্র প্রসব করবে এবং তার নাম রাখবে ইমানুয়েল।”</w:t>
      </w:r>
    </w:p>
    <w:p w14:paraId="21F594DE" w14:textId="77777777" w:rsidR="00F90BDC" w:rsidRDefault="00F90BDC"/>
    <w:p w14:paraId="655CC6B0" w14:textId="77777777" w:rsidR="00F90BDC" w:rsidRDefault="00F90BDC">
      <w:r xmlns:w="http://schemas.openxmlformats.org/wordprocessingml/2006/main">
        <w:t xml:space="preserve">2. রোমানস্ 8:11 - "যদি তাঁর আত্মা যিনি যীশুকে মৃতদের মধ্য থেকে পুনরুত্থিত করেছেন, তিনি যদি তোমাদের মধ্যে বাস করেন, তবে যিনি খ্রীষ্ট যীশুকে মৃতদের মধ্য থেকে পুনরুত্থিত করেছেন তিনি তোমাদের মধ্যে বসবাসকারী তাঁর আত্মার মাধ্যমে তোমাদের নশ্বর দেহকেও জীবন দেবেন৷"</w:t>
      </w:r>
    </w:p>
    <w:p w14:paraId="333F3710" w14:textId="77777777" w:rsidR="00F90BDC" w:rsidRDefault="00F90BDC"/>
    <w:p w14:paraId="1B303496" w14:textId="77777777" w:rsidR="00F90BDC" w:rsidRDefault="00F90BDC">
      <w:r xmlns:w="http://schemas.openxmlformats.org/wordprocessingml/2006/main">
        <w:t xml:space="preserve">লূক 1:36 আর দেখ, তোমার মামাতো বোন এলিজাবেথও বৃদ্ধ বয়সে একটি পুত্র গর্ভধারণ করেছে, এবং এটি তার সঙ্গে ষষ্ঠ মাস, যাকে বন্ধ্যা বলা হত৷</w:t>
      </w:r>
    </w:p>
    <w:p w14:paraId="235E14D1" w14:textId="77777777" w:rsidR="00F90BDC" w:rsidRDefault="00F90BDC"/>
    <w:p w14:paraId="6B5163D9" w14:textId="77777777" w:rsidR="00F90BDC" w:rsidRDefault="00F90BDC">
      <w:r xmlns:w="http://schemas.openxmlformats.org/wordprocessingml/2006/main">
        <w:t xml:space="preserve">বন্ধ্যা হয়েও বৃদ্ধ বয়সে অলৌকিকভাবে সন্তান ধারণ করেছেন এলিজাবেথ।</w:t>
      </w:r>
    </w:p>
    <w:p w14:paraId="2C707870" w14:textId="77777777" w:rsidR="00F90BDC" w:rsidRDefault="00F90BDC"/>
    <w:p w14:paraId="71C93D39" w14:textId="77777777" w:rsidR="00F90BDC" w:rsidRDefault="00F90BDC">
      <w:r xmlns:w="http://schemas.openxmlformats.org/wordprocessingml/2006/main">
        <w:t xml:space="preserve">1: ঈশ্বরের অলৌকিক ঘটনা - কিভাবে ঈশ্বর গভীর অলৌকিক কাজ করতে পারেন এমনকি সবচেয়ে অসম্ভাব্য পরিস্থিতিতেও।</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বয়স কোন বাধা নেই - কিভাবে ঈশ্বর তাদের বয়স সত্ত্বেও মানুষের জীবনে কাজ করতে পারেন।</w:t>
      </w:r>
    </w:p>
    <w:p w14:paraId="4CDADF47" w14:textId="77777777" w:rsidR="00F90BDC" w:rsidRDefault="00F90BDC"/>
    <w:p w14:paraId="03B484FB" w14:textId="77777777" w:rsidR="00F90BDC" w:rsidRDefault="00F90BDC">
      <w:r xmlns:w="http://schemas.openxmlformats.org/wordprocessingml/2006/main">
        <w:t xml:space="preserve">1: Isaiah 46:4 - এমনকি তোমার বার্ধক্য এবং ধূসর চুল পর্যন্ত আমিই তিনি, আমিই তিনি যিনি তোমাকে টিকিয়ে রাখব। আমি তোমাকে তৈরি করেছি এবং আমি তোমাকে বহন করব; আমি তোমাকে রক্ষা করব এবং তোমাকে উদ্ধার করব।</w:t>
      </w:r>
    </w:p>
    <w:p w14:paraId="3F5E5106" w14:textId="77777777" w:rsidR="00F90BDC" w:rsidRDefault="00F90BDC"/>
    <w:p w14:paraId="205723BB" w14:textId="77777777" w:rsidR="00F90BDC" w:rsidRDefault="00F90BDC">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4A027A86" w14:textId="77777777" w:rsidR="00F90BDC" w:rsidRDefault="00F90BDC"/>
    <w:p w14:paraId="5C234C5B" w14:textId="77777777" w:rsidR="00F90BDC" w:rsidRDefault="00F90BDC">
      <w:r xmlns:w="http://schemas.openxmlformats.org/wordprocessingml/2006/main">
        <w:t xml:space="preserve">লূক 1:37 কারণ ঈশ্বরের কাছে কিছুই অসম্ভব নয়৷</w:t>
      </w:r>
    </w:p>
    <w:p w14:paraId="51352B8E" w14:textId="77777777" w:rsidR="00F90BDC" w:rsidRDefault="00F90BDC"/>
    <w:p w14:paraId="7FD4C105" w14:textId="77777777" w:rsidR="00F90BDC" w:rsidRDefault="00F90BDC">
      <w:r xmlns:w="http://schemas.openxmlformats.org/wordprocessingml/2006/main">
        <w:t xml:space="preserve">এই অনুচ্ছেদটি ঈশ্বরের শক্তির একটি অনুস্মারক এবং ঈশ্বরের জন্য কিছুই খুব কঠিন নয়।</w:t>
      </w:r>
    </w:p>
    <w:p w14:paraId="1FFDE63D" w14:textId="77777777" w:rsidR="00F90BDC" w:rsidRDefault="00F90BDC"/>
    <w:p w14:paraId="6A766ABB" w14:textId="77777777" w:rsidR="00F90BDC" w:rsidRDefault="00F90BDC">
      <w:r xmlns:w="http://schemas.openxmlformats.org/wordprocessingml/2006/main">
        <w:t xml:space="preserve">1. "ঈশ্বরের অশেষ শক্তি"</w:t>
      </w:r>
    </w:p>
    <w:p w14:paraId="5BE96717" w14:textId="77777777" w:rsidR="00F90BDC" w:rsidRDefault="00F90BDC"/>
    <w:p w14:paraId="2424D16C" w14:textId="77777777" w:rsidR="00F90BDC" w:rsidRDefault="00F90BDC">
      <w:r xmlns:w="http://schemas.openxmlformats.org/wordprocessingml/2006/main">
        <w:t xml:space="preserve">2. "আমাদের ঈশ্বরের জন্য কিছুই অসম্ভব"</w:t>
      </w:r>
    </w:p>
    <w:p w14:paraId="3382DD93" w14:textId="77777777" w:rsidR="00F90BDC" w:rsidRDefault="00F90BDC"/>
    <w:p w14:paraId="3E7B12DD" w14:textId="77777777" w:rsidR="00F90BDC" w:rsidRDefault="00F90BDC">
      <w:r xmlns:w="http://schemas.openxmlformats.org/wordprocessingml/2006/main">
        <w:t xml:space="preserve">1. Jeremiah 32:17 হায় প্রভু ঈশ্বর! দেখ, তুমি তোমার মহাশক্তির দ্বারা স্বর্গ ও পৃথিবী সৃষ্টি করিয়াছ এবং বাহু প্রসারিত করিয়াছ, এবং তোমার পক্ষে কঠিন কিছুই নাই।</w:t>
      </w:r>
    </w:p>
    <w:p w14:paraId="128F868C" w14:textId="77777777" w:rsidR="00F90BDC" w:rsidRDefault="00F90BDC"/>
    <w:p w14:paraId="27296FAB" w14:textId="77777777" w:rsidR="00F90BDC" w:rsidRDefault="00F90BDC">
      <w:r xmlns:w="http://schemas.openxmlformats.org/wordprocessingml/2006/main">
        <w:t xml:space="preserve">2. ম্যাথু 19:26 কিন্তু যীশু তাদের দেখে বললেন, মানুষের পক্ষে এটা অসম্ভব; কিন্তু ঈশ্বরের কাছে সবই সম্ভব।</w:t>
      </w:r>
    </w:p>
    <w:p w14:paraId="7BADBF8B" w14:textId="77777777" w:rsidR="00F90BDC" w:rsidRDefault="00F90BDC"/>
    <w:p w14:paraId="539A4230" w14:textId="77777777" w:rsidR="00F90BDC" w:rsidRDefault="00F90BDC">
      <w:r xmlns:w="http://schemas.openxmlformats.org/wordprocessingml/2006/main">
        <w:t xml:space="preserve">লূক 1:38 তখন মরিয়ম বললেন, দেখ প্রভুর দাসী; তোমার কথামত আমার প্রতি তা হোক। দেবদূত এবং তার থেকে অন্তর্হিত।</w:t>
      </w:r>
    </w:p>
    <w:p w14:paraId="5FEA0DAB" w14:textId="77777777" w:rsidR="00F90BDC" w:rsidRDefault="00F90BDC"/>
    <w:p w14:paraId="311B37FB" w14:textId="77777777" w:rsidR="00F90BDC" w:rsidRDefault="00F90BDC">
      <w:r xmlns:w="http://schemas.openxmlformats.org/wordprocessingml/2006/main">
        <w:t xml:space="preserve">মেরি বিনীতভাবে বিশ্বাস এবং বিশ্বাসের সাথে প্রভুর ইচ্ছাকে গ্রহণ করেছিলেন।</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আমরা আমাদের জন্য ঈশ্বরের পরিকল্পনা বিশ্বাস করার শক্তি পেতে পারি।</w:t>
      </w:r>
    </w:p>
    <w:p w14:paraId="714067FD" w14:textId="77777777" w:rsidR="00F90BDC" w:rsidRDefault="00F90BDC"/>
    <w:p w14:paraId="4EE24142" w14:textId="77777777" w:rsidR="00F90BDC" w:rsidRDefault="00F90BDC">
      <w:r xmlns:w="http://schemas.openxmlformats.org/wordprocessingml/2006/main">
        <w:t xml:space="preserve">2: কঠিন সিদ্ধান্তের সম্মুখীন হলে, আমরা প্রভুর নির্দেশনার উপর আস্থা রাখতে পারি।</w:t>
      </w:r>
    </w:p>
    <w:p w14:paraId="58EE4DA1" w14:textId="77777777" w:rsidR="00F90BDC" w:rsidRDefault="00F90BDC"/>
    <w:p w14:paraId="4924EC5C" w14:textId="77777777" w:rsidR="00F90BDC" w:rsidRDefault="00F90BDC">
      <w:r xmlns:w="http://schemas.openxmlformats.org/wordprocessingml/2006/main">
        <w:t xml:space="preserve">1: 1 পিটার 5:7 - আপনার সমস্ত যত্ন তার উপর ন্যস্ত করা; কারণ তিনি আপনার জন্য যত্নশীল।</w:t>
      </w:r>
    </w:p>
    <w:p w14:paraId="288C5B37" w14:textId="77777777" w:rsidR="00F90BDC" w:rsidRDefault="00F90BDC"/>
    <w:p w14:paraId="2B9425FF"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6D827962" w14:textId="77777777" w:rsidR="00F90BDC" w:rsidRDefault="00F90BDC"/>
    <w:p w14:paraId="417784F6" w14:textId="77777777" w:rsidR="00F90BDC" w:rsidRDefault="00F90BDC">
      <w:r xmlns:w="http://schemas.openxmlformats.org/wordprocessingml/2006/main">
        <w:t xml:space="preserve">লূক 1:39 সেই সময়ে মরিয়ম উঠলেন, এবং তাড়াতাড়ি করে পাহাড়ী এলাকায়, যিহূদার একটি শহরে গেলেন৷</w:t>
      </w:r>
    </w:p>
    <w:p w14:paraId="21349BA0" w14:textId="77777777" w:rsidR="00F90BDC" w:rsidRDefault="00F90BDC"/>
    <w:p w14:paraId="7A42FCD3" w14:textId="77777777" w:rsidR="00F90BDC" w:rsidRDefault="00F90BDC">
      <w:r xmlns:w="http://schemas.openxmlformats.org/wordprocessingml/2006/main">
        <w:t xml:space="preserve">মেরি তাড়াহুড়ো করে জুডিয়ায় চলে গেলেন।</w:t>
      </w:r>
    </w:p>
    <w:p w14:paraId="76EA113A" w14:textId="77777777" w:rsidR="00F90BDC" w:rsidRDefault="00F90BDC"/>
    <w:p w14:paraId="0CA3D18A" w14:textId="77777777" w:rsidR="00F90BDC" w:rsidRDefault="00F90BDC">
      <w:r xmlns:w="http://schemas.openxmlformats.org/wordprocessingml/2006/main">
        <w:t xml:space="preserve">1. কঠিন সময়ের মুখোমুখি হলে, আমাদের মনোযোগী হওয়া উচিত এবং ঈশ্বরের ইচ্ছার প্রতি বাধ্য থাকা উচিত।</w:t>
      </w:r>
    </w:p>
    <w:p w14:paraId="03AA4B2A" w14:textId="77777777" w:rsidR="00F90BDC" w:rsidRDefault="00F90BDC"/>
    <w:p w14:paraId="37124E4B" w14:textId="77777777" w:rsidR="00F90BDC" w:rsidRDefault="00F90BDC">
      <w:r xmlns:w="http://schemas.openxmlformats.org/wordprocessingml/2006/main">
        <w:t xml:space="preserve">2. ঈশ্বরের পরিকল্পনার প্রতি মরিয়মের বিশ্বস্ততা এবং আনুগত্য আমাদের সকলের জন্য একটি উদাহরণ।</w:t>
      </w:r>
    </w:p>
    <w:p w14:paraId="54526A63" w14:textId="77777777" w:rsidR="00F90BDC" w:rsidRDefault="00F90BDC"/>
    <w:p w14:paraId="78C83B51" w14:textId="77777777" w:rsidR="00F90BDC" w:rsidRDefault="00F90BDC">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14:paraId="34988D16" w14:textId="77777777" w:rsidR="00F90BDC" w:rsidRDefault="00F90BDC"/>
    <w:p w14:paraId="5B6945CE" w14:textId="77777777" w:rsidR="00F90BDC" w:rsidRDefault="00F90BDC">
      <w:r xmlns:w="http://schemas.openxmlformats.org/wordprocessingml/2006/main">
        <w:t xml:space="preserve">2. লূক 1:38 "এবং মরিয়ম বললেন, প্রভুর দাসী দেখ, আমার প্রতি আপনার কথা অনুসারে হোক।"</w:t>
      </w:r>
    </w:p>
    <w:p w14:paraId="70A7CE3E" w14:textId="77777777" w:rsidR="00F90BDC" w:rsidRDefault="00F90BDC"/>
    <w:p w14:paraId="70A01BA1" w14:textId="77777777" w:rsidR="00F90BDC" w:rsidRDefault="00F90BDC">
      <w:r xmlns:w="http://schemas.openxmlformats.org/wordprocessingml/2006/main">
        <w:t xml:space="preserve">লূক 1:40 এবং সখরিয়ার বাড়িতে প্রবেশ করে এলিজাবেথকে সালাম জানালেন৷</w:t>
      </w:r>
    </w:p>
    <w:p w14:paraId="4950DA1C" w14:textId="77777777" w:rsidR="00F90BDC" w:rsidRDefault="00F90BDC"/>
    <w:p w14:paraId="3DCC504B" w14:textId="77777777" w:rsidR="00F90BDC" w:rsidRDefault="00F90BDC">
      <w:r xmlns:w="http://schemas.openxmlformats.org/wordprocessingml/2006/main">
        <w:t xml:space="preserve">মেরি এলিজাবেথের সাথে দেখা করলেন এবং তাকে তার বাড়িতে অভ্যর্থনা জানালেন।</w:t>
      </w:r>
    </w:p>
    <w:p w14:paraId="62312B34" w14:textId="77777777" w:rsidR="00F90BDC" w:rsidRDefault="00F90BDC"/>
    <w:p w14:paraId="1353618E" w14:textId="77777777" w:rsidR="00F90BDC" w:rsidRDefault="00F90BDC">
      <w:r xmlns:w="http://schemas.openxmlformats.org/wordprocessingml/2006/main">
        <w:t xml:space="preserve">1. বোনহুডের শক্তি: মেরি এবং এলিজাবেথের বিশ্বস্ত বন্ধুত্ব</w:t>
      </w:r>
    </w:p>
    <w:p w14:paraId="00D23B23" w14:textId="77777777" w:rsidR="00F90BDC" w:rsidRDefault="00F90BDC"/>
    <w:p w14:paraId="1C336A2F" w14:textId="77777777" w:rsidR="00F90BDC" w:rsidRDefault="00F90BDC">
      <w:r xmlns:w="http://schemas.openxmlformats.org/wordprocessingml/2006/main">
        <w:t xml:space="preserve">2. সেবার সৌন্দর্য: এলিজাবেথের কাছে মেরির সফর</w:t>
      </w:r>
    </w:p>
    <w:p w14:paraId="7B7D56F4" w14:textId="77777777" w:rsidR="00F90BDC" w:rsidRDefault="00F90BDC"/>
    <w:p w14:paraId="127DB7BB" w14:textId="77777777" w:rsidR="00F90BDC" w:rsidRDefault="00F90BDC">
      <w:r xmlns:w="http://schemas.openxmlformats.org/wordprocessingml/2006/main">
        <w:t xml:space="preserve">1. হিতোপদেশ 18:24 (অনেক সঙ্গীর একজন মানুষ ধ্বংস হতে পারে, কিন্তু এমন একজন বন্ধু আছে যে ভাইয়ের চেয়ে বেশি কাছে থাকে।)</w:t>
      </w:r>
    </w:p>
    <w:p w14:paraId="7BFE3E26" w14:textId="77777777" w:rsidR="00F90BDC" w:rsidRDefault="00F90BDC"/>
    <w:p w14:paraId="63A32101" w14:textId="77777777" w:rsidR="00F90BDC" w:rsidRDefault="00F90BDC">
      <w:r xmlns:w="http://schemas.openxmlformats.org/wordprocessingml/2006/main">
        <w:t xml:space="preserve">2. রোমানস 12:10 (ভ্রাতৃত্বপূর্ণ স্নেহের সাথে একে অপরকে ভালবাসুন। সম্মান দেখানোর ক্ষেত্রে একে অপরকে ছাড়িয়ে যান।)</w:t>
      </w:r>
    </w:p>
    <w:p w14:paraId="0435FE1B" w14:textId="77777777" w:rsidR="00F90BDC" w:rsidRDefault="00F90BDC"/>
    <w:p w14:paraId="26620403" w14:textId="77777777" w:rsidR="00F90BDC" w:rsidRDefault="00F90BDC">
      <w:r xmlns:w="http://schemas.openxmlformats.org/wordprocessingml/2006/main">
        <w:t xml:space="preserve">লূক 1:41 আর এমন হল যে, এলিজাবেথ যখন মরিয়মের অভিবাদন শুনলেন, তখন তার গর্ভে শিশুটি লাফিয়ে উঠল৷ এবং এলিজাবেথ পবিত্র আত্মায় পরিপূর্ণ ছিল:</w:t>
      </w:r>
    </w:p>
    <w:p w14:paraId="1940B565" w14:textId="77777777" w:rsidR="00F90BDC" w:rsidRDefault="00F90BDC"/>
    <w:p w14:paraId="627B900C" w14:textId="77777777" w:rsidR="00F90BDC" w:rsidRDefault="00F90BDC">
      <w:r xmlns:w="http://schemas.openxmlformats.org/wordprocessingml/2006/main">
        <w:t xml:space="preserve">মরিয়মের অভিবাদন শুনে এলিজাবেথ পবিত্র আত্মায় পূর্ণ হয়েছিলেন এবং তার শিশু আনন্দে লাফিয়ে উঠল।</w:t>
      </w:r>
    </w:p>
    <w:p w14:paraId="39520A94" w14:textId="77777777" w:rsidR="00F90BDC" w:rsidRDefault="00F90BDC"/>
    <w:p w14:paraId="1B6CB106" w14:textId="77777777" w:rsidR="00F90BDC" w:rsidRDefault="00F90BDC">
      <w:r xmlns:w="http://schemas.openxmlformats.org/wordprocessingml/2006/main">
        <w:t xml:space="preserve">1: প্রভুর উপস্থিতিতে আনন্দ করা।</w:t>
      </w:r>
    </w:p>
    <w:p w14:paraId="33D0042E" w14:textId="77777777" w:rsidR="00F90BDC" w:rsidRDefault="00F90BDC"/>
    <w:p w14:paraId="4E3D19C0" w14:textId="77777777" w:rsidR="00F90BDC" w:rsidRDefault="00F90BDC">
      <w:r xmlns:w="http://schemas.openxmlformats.org/wordprocessingml/2006/main">
        <w:t xml:space="preserve">2: পবিত্র আত্মার আনন্দের দিকে মনোনিবেশ করা।</w:t>
      </w:r>
    </w:p>
    <w:p w14:paraId="1911A7B4" w14:textId="77777777" w:rsidR="00F90BDC" w:rsidRDefault="00F90BDC"/>
    <w:p w14:paraId="555B6CC5" w14:textId="77777777" w:rsidR="00F90BDC" w:rsidRDefault="00F90BDC">
      <w:r xmlns:w="http://schemas.openxmlformats.org/wordprocessingml/2006/main">
        <w:t xml:space="preserve">1: জন 16:22 "তোমারও এখন দুঃখ আছে, কিন্তু আমি তোমাকে আবার দেখব, এবং তোমার হৃদয় আনন্দিত হবে, এবং কেউ তোমার থেকে তোমার আনন্দ কেড়ে নেবে না।"</w:t>
      </w:r>
    </w:p>
    <w:p w14:paraId="2F68AD3D" w14:textId="77777777" w:rsidR="00F90BDC" w:rsidRDefault="00F90BDC"/>
    <w:p w14:paraId="5DCAD7AC" w14:textId="77777777" w:rsidR="00F90BDC" w:rsidRDefault="00F90BDC">
      <w:r xmlns:w="http://schemas.openxmlformats.org/wordprocessingml/2006/main">
        <w:t xml:space="preserve">2: গীতসংহিতা 16:11 "আপনি আমাকে জীবনের পথ জানালেন; আপনার উপস্থিতিতে আনন্দের পূর্ণতা রয়েছে; আপনার ডানদিকে চিরকালের আনন্দ রয়েছে।"</w:t>
      </w:r>
    </w:p>
    <w:p w14:paraId="49C0CB82" w14:textId="77777777" w:rsidR="00F90BDC" w:rsidRDefault="00F90BDC"/>
    <w:p w14:paraId="044C14E5" w14:textId="77777777" w:rsidR="00F90BDC" w:rsidRDefault="00F90BDC">
      <w:r xmlns:w="http://schemas.openxmlformats.org/wordprocessingml/2006/main">
        <w:t xml:space="preserve">লূক 1:42 আর তিনি উচ্চস্বরে কহিলেন, নারীদের মধ্যে তুমি ধন্য এবং </w:t>
      </w:r>
      <w:r xmlns:w="http://schemas.openxmlformats.org/wordprocessingml/2006/main">
        <w:lastRenderedPageBreak xmlns:w="http://schemas.openxmlformats.org/wordprocessingml/2006/main"/>
      </w:r>
      <w:r xmlns:w="http://schemas.openxmlformats.org/wordprocessingml/2006/main">
        <w:t xml:space="preserve">তোমার গর্ভের ফল ধন্য।</w:t>
      </w:r>
    </w:p>
    <w:p w14:paraId="75CA406C" w14:textId="77777777" w:rsidR="00F90BDC" w:rsidRDefault="00F90BDC"/>
    <w:p w14:paraId="6B166804" w14:textId="77777777" w:rsidR="00F90BDC" w:rsidRDefault="00F90BDC">
      <w:r xmlns:w="http://schemas.openxmlformats.org/wordprocessingml/2006/main">
        <w:t xml:space="preserve">যীশুর জন্মের বিষয়ে দেবদূত গ্যাব্রিয়েলের ঘোষণার প্রতি মরিয়মের প্রতিক্রিয়া: মরিয়ম যীশুর আশীর্বাদের জন্য ঈশ্বরের প্রশংসা করেছিলেন।</w:t>
      </w:r>
    </w:p>
    <w:p w14:paraId="55A15A29" w14:textId="77777777" w:rsidR="00F90BDC" w:rsidRDefault="00F90BDC"/>
    <w:p w14:paraId="2A0CC8B6" w14:textId="77777777" w:rsidR="00F90BDC" w:rsidRDefault="00F90BDC">
      <w:r xmlns:w="http://schemas.openxmlformats.org/wordprocessingml/2006/main">
        <w:t xml:space="preserve">1. ঈশ্বরের আশীর্বাদ শর্তহীন</w:t>
      </w:r>
    </w:p>
    <w:p w14:paraId="477CC496" w14:textId="77777777" w:rsidR="00F90BDC" w:rsidRDefault="00F90BDC"/>
    <w:p w14:paraId="188E7980" w14:textId="77777777" w:rsidR="00F90BDC" w:rsidRDefault="00F90BDC">
      <w:r xmlns:w="http://schemas.openxmlformats.org/wordprocessingml/2006/main">
        <w:t xml:space="preserve">2. ঈশ্বরের আশীর্বাদের জন্য ধন্যবাদের জীবন</w:t>
      </w:r>
    </w:p>
    <w:p w14:paraId="2CD7D029" w14:textId="77777777" w:rsidR="00F90BDC" w:rsidRDefault="00F90BDC"/>
    <w:p w14:paraId="6E597242" w14:textId="77777777" w:rsidR="00F90BDC" w:rsidRDefault="00F90BDC">
      <w:r xmlns:w="http://schemas.openxmlformats.org/wordprocessingml/2006/main">
        <w:t xml:space="preserve">1. গীতসংহিতা 28:7 - প্রভু আমার শক্তি এবং আমার ঢাল; আমার হৃদয় তাঁর উপর নির্ভর করেছিল এবং আমি সাহায্য পেয়েছি৷ তাই আমার হৃদয় খুব আনন্দিত হয়৷ আমার গানের মাধ্যমে আমি তাঁর প্রশংসা করব।</w:t>
      </w:r>
    </w:p>
    <w:p w14:paraId="7881451C" w14:textId="77777777" w:rsidR="00F90BDC" w:rsidRDefault="00F90BDC"/>
    <w:p w14:paraId="12453C2F" w14:textId="77777777" w:rsidR="00F90BDC" w:rsidRDefault="00F90BDC">
      <w:r xmlns:w="http://schemas.openxmlformats.org/wordprocessingml/2006/main">
        <w:t xml:space="preserve">2. Ephesians 5:20 - আমাদের প্রভু যীশু খ্রীষ্টের নামে ঈশ্বর এবং পিতার কাছে সর্বদা সমস্ত কিছুর জন্য ধন্যবাদ জানাই৷</w:t>
      </w:r>
    </w:p>
    <w:p w14:paraId="0522980A" w14:textId="77777777" w:rsidR="00F90BDC" w:rsidRDefault="00F90BDC"/>
    <w:p w14:paraId="1B2F7D9E" w14:textId="77777777" w:rsidR="00F90BDC" w:rsidRDefault="00F90BDC">
      <w:r xmlns:w="http://schemas.openxmlformats.org/wordprocessingml/2006/main">
        <w:t xml:space="preserve">লূক 1:43 আর আমার প্রভুর মা আমার কাছে আসবেন এটা আমার কাছে কোথা থেকে?</w:t>
      </w:r>
    </w:p>
    <w:p w14:paraId="07F2E2E7" w14:textId="77777777" w:rsidR="00F90BDC" w:rsidRDefault="00F90BDC"/>
    <w:p w14:paraId="0BF77CDB" w14:textId="77777777" w:rsidR="00F90BDC" w:rsidRDefault="00F90BDC">
      <w:r xmlns:w="http://schemas.openxmlformats.org/wordprocessingml/2006/main">
        <w:t xml:space="preserve">মেরি মশীহের জন্ম দেবেন এই খবরে আনন্দে পরিপূর্ণ।</w:t>
      </w:r>
    </w:p>
    <w:p w14:paraId="307D953B" w14:textId="77777777" w:rsidR="00F90BDC" w:rsidRDefault="00F90BDC"/>
    <w:p w14:paraId="5CD2D0B3" w14:textId="77777777" w:rsidR="00F90BDC" w:rsidRDefault="00F90BDC">
      <w:r xmlns:w="http://schemas.openxmlformats.org/wordprocessingml/2006/main">
        <w:t xml:space="preserve">১: ঈশ্বরের কাছ থেকে আশীর্বাদ পেলে আমরাও আনন্দে পরিপূর্ণ হতে পারি।</w:t>
      </w:r>
    </w:p>
    <w:p w14:paraId="1E9D3BD2" w14:textId="77777777" w:rsidR="00F90BDC" w:rsidRDefault="00F90BDC"/>
    <w:p w14:paraId="110CA422" w14:textId="77777777" w:rsidR="00F90BDC" w:rsidRDefault="00F90BDC">
      <w:r xmlns:w="http://schemas.openxmlformats.org/wordprocessingml/2006/main">
        <w:t xml:space="preserve">2: ঈশ্বর আমাদের জীবনে কীভাবে কাজ করেন তা নিয়ে চিন্তা করলে আমাদের বিস্ময় ও বিস্ময়ে পরিপূর্ণ হওয়া উচিত।</w:t>
      </w:r>
    </w:p>
    <w:p w14:paraId="2D0172B6" w14:textId="77777777" w:rsidR="00F90BDC" w:rsidRDefault="00F90BDC"/>
    <w:p w14:paraId="2B9A7919" w14:textId="77777777" w:rsidR="00F90BDC" w:rsidRDefault="00F90BDC">
      <w:r xmlns:w="http://schemas.openxmlformats.org/wordprocessingml/2006/main">
        <w:t xml:space="preserve">1: ইফিসিয়ানস 1:3-14 - ইফিসাসের চার্চের প্রতি ঈশ্বরের অনুগ্রহের পলের আশীর্বাদ</w:t>
      </w:r>
    </w:p>
    <w:p w14:paraId="60248AC6" w14:textId="77777777" w:rsidR="00F90BDC" w:rsidRDefault="00F90BDC"/>
    <w:p w14:paraId="74ECADD6" w14:textId="77777777" w:rsidR="00F90BDC" w:rsidRDefault="00F90BDC">
      <w:r xmlns:w="http://schemas.openxmlformats.org/wordprocessingml/2006/main">
        <w:t xml:space="preserve">2: গীতসংহিতা 139:1-18 - ঈশ্বরের কাছে ডেভিডের প্রশংসা তাঁর নিখুঁত জ্ঞানের জন্য।</w:t>
      </w:r>
    </w:p>
    <w:p w14:paraId="36D5D7C4" w14:textId="77777777" w:rsidR="00F90BDC" w:rsidRDefault="00F90BDC"/>
    <w:p w14:paraId="44C338C5" w14:textId="77777777" w:rsidR="00F90BDC" w:rsidRDefault="00F90BDC">
      <w:r xmlns:w="http://schemas.openxmlformats.org/wordprocessingml/2006/main">
        <w:t xml:space="preserve">লূক 1:44 কারণ, দেখ, তোমার অভিবাদনের রব আমার কানে বেজে উঠলেই আমার গর্ভে শিশুটি আনন্দে লাফিয়ে উঠল৷</w:t>
      </w:r>
    </w:p>
    <w:p w14:paraId="1065AABF" w14:textId="77777777" w:rsidR="00F90BDC" w:rsidRDefault="00F90BDC"/>
    <w:p w14:paraId="27541850" w14:textId="77777777" w:rsidR="00F90BDC" w:rsidRDefault="00F90BDC">
      <w:r xmlns:w="http://schemas.openxmlformats.org/wordprocessingml/2006/main">
        <w:t xml:space="preserve">এলিজাবেথের অভিবাদনে মেরি আনন্দিত হন এবং অনাগত শিশু জন আনন্দে তার গর্ভে লাফিয়ে ওঠে।</w:t>
      </w:r>
    </w:p>
    <w:p w14:paraId="60356E02" w14:textId="77777777" w:rsidR="00F90BDC" w:rsidRDefault="00F90BDC"/>
    <w:p w14:paraId="7CCA1E5C" w14:textId="77777777" w:rsidR="00F90BDC" w:rsidRDefault="00F90BDC">
      <w:r xmlns:w="http://schemas.openxmlformats.org/wordprocessingml/2006/main">
        <w:t xml:space="preserve">1. ঈশ্বরের উপস্থিতিতে আনন্দ করা</w:t>
      </w:r>
    </w:p>
    <w:p w14:paraId="70FBB53E" w14:textId="77777777" w:rsidR="00F90BDC" w:rsidRDefault="00F90BDC"/>
    <w:p w14:paraId="0364F540" w14:textId="77777777" w:rsidR="00F90BDC" w:rsidRDefault="00F90BDC">
      <w:r xmlns:w="http://schemas.openxmlformats.org/wordprocessingml/2006/main">
        <w:t xml:space="preserve">2. একটি অভিবাদন ক্ষমতা</w:t>
      </w:r>
    </w:p>
    <w:p w14:paraId="5321571D" w14:textId="77777777" w:rsidR="00F90BDC" w:rsidRDefault="00F90BDC"/>
    <w:p w14:paraId="4117DC96" w14:textId="77777777" w:rsidR="00F90BDC" w:rsidRDefault="00F90BDC">
      <w:r xmlns:w="http://schemas.openxmlformats.org/wordprocessingml/2006/main">
        <w:t xml:space="preserve">1. গালাতীয় 5:22-23 - কিন্তু আত্মার ফল হল প্রেম, আনন্দ, শান্তি, ধৈর্য্য, ভদ্রতা, মঙ্গলময়তা, বিশ্বাস,</w:t>
      </w:r>
    </w:p>
    <w:p w14:paraId="4B76334B" w14:textId="77777777" w:rsidR="00F90BDC" w:rsidRDefault="00F90BDC"/>
    <w:p w14:paraId="109AA50F" w14:textId="77777777" w:rsidR="00F90BDC" w:rsidRDefault="00F90BDC">
      <w:r xmlns:w="http://schemas.openxmlformats.org/wordprocessingml/2006/main">
        <w:t xml:space="preserve">2. গীতসংহিতা 5:11 - কিন্তু যারা তোমার উপর তাদের আস্থা রাখে তারা সকলে আনন্দ করুক: তারা সর্বদা আনন্দের জন্য চিৎকার করুক, কারণ আপনি তাদের রক্ষা করেন: যারা আপনার নামকে ভালবাসে তারাও আপনার মধ্যে আনন্দিত হোক।</w:t>
      </w:r>
    </w:p>
    <w:p w14:paraId="17BAD7A4" w14:textId="77777777" w:rsidR="00F90BDC" w:rsidRDefault="00F90BDC"/>
    <w:p w14:paraId="75EF61FA" w14:textId="77777777" w:rsidR="00F90BDC" w:rsidRDefault="00F90BDC">
      <w:r xmlns:w="http://schemas.openxmlformats.org/wordprocessingml/2006/main">
        <w:t xml:space="preserve">লূক 1:45 এবং ধন্য সে যে বিশ্বাস করেছে, কারণ প্রভুর কাছ থেকে তাকে যা বলা হয়েছিল সেই সব কাজ হবে৷</w:t>
      </w:r>
    </w:p>
    <w:p w14:paraId="7B8EA4E2" w14:textId="77777777" w:rsidR="00F90BDC" w:rsidRDefault="00F90BDC"/>
    <w:p w14:paraId="2A58760D" w14:textId="77777777" w:rsidR="00F90BDC" w:rsidRDefault="00F90BDC">
      <w:r xmlns:w="http://schemas.openxmlformats.org/wordprocessingml/2006/main">
        <w:t xml:space="preserve">মরিয়ম প্রভুর বার্তায় বিশ্বাস করেছিলেন এবং আশীর্বাদ করেছিলেন।</w:t>
      </w:r>
    </w:p>
    <w:p w14:paraId="1EB5A59E" w14:textId="77777777" w:rsidR="00F90BDC" w:rsidRDefault="00F90BDC"/>
    <w:p w14:paraId="399F7085" w14:textId="77777777" w:rsidR="00F90BDC" w:rsidRDefault="00F90BDC">
      <w:r xmlns:w="http://schemas.openxmlformats.org/wordprocessingml/2006/main">
        <w:t xml:space="preserve">1: প্রভুর প্রতিশ্রুতিতে বিশ্বাস এবং আস্থার ক্ষেত্রে আমাদের মরিয়মের উদাহরণ অনুসরণ করা উচিত।</w:t>
      </w:r>
    </w:p>
    <w:p w14:paraId="34AC7B27" w14:textId="77777777" w:rsidR="00F90BDC" w:rsidRDefault="00F90BDC"/>
    <w:p w14:paraId="57FD6307" w14:textId="77777777" w:rsidR="00F90BDC" w:rsidRDefault="00F90BDC">
      <w:r xmlns:w="http://schemas.openxmlformats.org/wordprocessingml/2006/main">
        <w:t xml:space="preserve">2: বিশ্বাসের সাথে, আমরা ঈশ্বর আমাদের জন্য সঞ্চয় করে রাখা আশীর্বাদগুলি অনুভব করতে পারি।</w:t>
      </w:r>
    </w:p>
    <w:p w14:paraId="2ECCF7E8" w14:textId="77777777" w:rsidR="00F90BDC" w:rsidRDefault="00F90BDC"/>
    <w:p w14:paraId="084F5C7F" w14:textId="77777777" w:rsidR="00F90BDC" w:rsidRDefault="00F90BDC">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দেখাবেন।"</w:t>
      </w:r>
    </w:p>
    <w:p w14:paraId="679C261D" w14:textId="77777777" w:rsidR="00F90BDC" w:rsidRDefault="00F90BDC"/>
    <w:p w14:paraId="6C6F064B" w14:textId="77777777" w:rsidR="00F90BDC" w:rsidRDefault="00F90BDC">
      <w:r xmlns:w="http://schemas.openxmlformats.org/wordprocessingml/2006/main">
        <w:t xml:space="preserve">2: হিব্রু 11:1 "এখন বিশ্বাস হল প্রত্যাশিত জিনিসের উপাদান, যা দেখা যায়নি তার প্রমাণ।"</w:t>
      </w:r>
    </w:p>
    <w:p w14:paraId="7A514A54" w14:textId="77777777" w:rsidR="00F90BDC" w:rsidRDefault="00F90BDC"/>
    <w:p w14:paraId="1B9D65B0" w14:textId="77777777" w:rsidR="00F90BDC" w:rsidRDefault="00F90BDC">
      <w:r xmlns:w="http://schemas.openxmlformats.org/wordprocessingml/2006/main">
        <w:t xml:space="preserve">লূক 1:46 তখন মরিয়ম বললেন, আমার আত্মা প্রভুকে মহিমান্বিত করে৷</w:t>
      </w:r>
    </w:p>
    <w:p w14:paraId="0052DD72" w14:textId="77777777" w:rsidR="00F90BDC" w:rsidRDefault="00F90BDC"/>
    <w:p w14:paraId="0605FCFD" w14:textId="77777777" w:rsidR="00F90BDC" w:rsidRDefault="00F90BDC">
      <w:r xmlns:w="http://schemas.openxmlformats.org/wordprocessingml/2006/main">
        <w:t xml:space="preserve">মেরির প্রশংসার গান এবং ঈশ্বরের প্রতি কৃতজ্ঞতা জানানোর জন্য তিনি তাকে যে আশীর্বাদ দিয়েছেন তার জন্য।</w:t>
      </w:r>
    </w:p>
    <w:p w14:paraId="2EC72D96" w14:textId="77777777" w:rsidR="00F90BDC" w:rsidRDefault="00F90BDC"/>
    <w:p w14:paraId="2A2C93C5" w14:textId="77777777" w:rsidR="00F90BDC" w:rsidRDefault="00F90BDC">
      <w:r xmlns:w="http://schemas.openxmlformats.org/wordprocessingml/2006/main">
        <w:t xml:space="preserve">1. প্রভুকে বড় করা: ঈশ্বরের প্রশংসা এবং ধন্যবাদ দিতে শেখা।</w:t>
      </w:r>
    </w:p>
    <w:p w14:paraId="0B2DA9AD" w14:textId="77777777" w:rsidR="00F90BDC" w:rsidRDefault="00F90BDC"/>
    <w:p w14:paraId="71D2F70C" w14:textId="77777777" w:rsidR="00F90BDC" w:rsidRDefault="00F90BDC">
      <w:r xmlns:w="http://schemas.openxmlformats.org/wordprocessingml/2006/main">
        <w:t xml:space="preserve">2. মেরির প্রশংসার গান: কৃতজ্ঞতার একটি অনুপ্রেরণামূলক উদাহরণ।</w:t>
      </w:r>
    </w:p>
    <w:p w14:paraId="455C7B76" w14:textId="77777777" w:rsidR="00F90BDC" w:rsidRDefault="00F90BDC"/>
    <w:p w14:paraId="07F935E9" w14:textId="77777777" w:rsidR="00F90BDC" w:rsidRDefault="00F90BDC">
      <w:r xmlns:w="http://schemas.openxmlformats.org/wordprocessingml/2006/main">
        <w:t xml:space="preserve">1. গীতসংহিতা 103:1-2 - "প্রভু, হে আমার আত্মা, এবং আমার মধ্যে যা কিছু আছে তার প্রশংসা কর, তাঁর পবিত্র নামকে আশীর্বাদ কর! হে আমার প্রাণ, প্রভুর আশীর্বাদ কর এবং তাঁর সমস্ত উপকার ভুলে যেও না।"</w:t>
      </w:r>
    </w:p>
    <w:p w14:paraId="7E95EF87" w14:textId="77777777" w:rsidR="00F90BDC" w:rsidRDefault="00F90BDC"/>
    <w:p w14:paraId="5912FD9C" w14:textId="77777777" w:rsidR="00F90BDC" w:rsidRDefault="00F90BDC">
      <w:r xmlns:w="http://schemas.openxmlformats.org/wordprocessingml/2006/main">
        <w:t xml:space="preserve">2. কলসিয়ানস 3:16 - "খ্রীষ্টের বাক্য আপনার মধ্যে সমৃদ্ধভাবে বাস করুক, সমস্ত জ্ঞানে একে অপরকে শিক্ষা ও উপদেশ দিন, গীতসংহিতা এবং স্তোত্র এবং আধ্যাত্মিক গান গাও, ঈশ্বরের প্রতি কৃতজ্ঞতা সহকারে।"</w:t>
      </w:r>
    </w:p>
    <w:p w14:paraId="48983558" w14:textId="77777777" w:rsidR="00F90BDC" w:rsidRDefault="00F90BDC"/>
    <w:p w14:paraId="12434B7C" w14:textId="77777777" w:rsidR="00F90BDC" w:rsidRDefault="00F90BDC">
      <w:r xmlns:w="http://schemas.openxmlformats.org/wordprocessingml/2006/main">
        <w:t xml:space="preserve">লূক 1:47 এবং আমার আত্মা আমার পরিত্রাতা ঈশ্বরে আনন্দিত হয়েছে৷</w:t>
      </w:r>
    </w:p>
    <w:p w14:paraId="3AB397B5" w14:textId="77777777" w:rsidR="00F90BDC" w:rsidRDefault="00F90BDC"/>
    <w:p w14:paraId="16CFD56C" w14:textId="77777777" w:rsidR="00F90BDC" w:rsidRDefault="00F90BDC">
      <w:r xmlns:w="http://schemas.openxmlformats.org/wordprocessingml/2006/main">
        <w:t xml:space="preserve">মেরি প্রভু, তার পরিত্রাতা তার আনন্দ ঘোষণা.</w:t>
      </w:r>
    </w:p>
    <w:p w14:paraId="3E3B3B78" w14:textId="77777777" w:rsidR="00F90BDC" w:rsidRDefault="00F90BDC"/>
    <w:p w14:paraId="01653D05" w14:textId="77777777" w:rsidR="00F90BDC" w:rsidRDefault="00F90BDC">
      <w:r xmlns:w="http://schemas.openxmlformats.org/wordprocessingml/2006/main">
        <w:t xml:space="preserve">1: আমরা প্রভুতে আনন্দ পেতে পারি যখন আমরা তাঁর উপর আমাদের আশা ও বিশ্বাস রাখি।</w:t>
      </w:r>
    </w:p>
    <w:p w14:paraId="23E294CD" w14:textId="77777777" w:rsidR="00F90BDC" w:rsidRDefault="00F90BDC"/>
    <w:p w14:paraId="467347DA" w14:textId="77777777" w:rsidR="00F90BDC" w:rsidRDefault="00F90BDC">
      <w:r xmlns:w="http://schemas.openxmlformats.org/wordprocessingml/2006/main">
        <w:t xml:space="preserve">2: যীশুর মাধ্যমে, আমরা আমাদের জীবনে স্থায়ী আনন্দ এবং শান্তি পেতে পারি।</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30:5 "কান্না এক রাতের জন্য স্থায়ী হতে পারে, কিন্তু আনন্দ সকালে আসে।"</w:t>
      </w:r>
    </w:p>
    <w:p w14:paraId="587DE22E" w14:textId="77777777" w:rsidR="00F90BDC" w:rsidRDefault="00F90BDC"/>
    <w:p w14:paraId="705AE3DD" w14:textId="77777777" w:rsidR="00F90BDC" w:rsidRDefault="00F90BDC">
      <w:r xmlns:w="http://schemas.openxmlformats.org/wordprocessingml/2006/main">
        <w:t xml:space="preserve">2: ফিলিপীয় 4:4 “প্রভুতে সর্বদা আনন্দ কর। আমি আবার বলব, আনন্দ কর!”</w:t>
      </w:r>
    </w:p>
    <w:p w14:paraId="69E4775D" w14:textId="77777777" w:rsidR="00F90BDC" w:rsidRDefault="00F90BDC"/>
    <w:p w14:paraId="7CC42224" w14:textId="77777777" w:rsidR="00F90BDC" w:rsidRDefault="00F90BDC">
      <w:r xmlns:w="http://schemas.openxmlformats.org/wordprocessingml/2006/main">
        <w:t xml:space="preserve">লূক 1:48 কারণ তিনি তার দাসীর নিম্ন সম্পত্তির প্রতি গুরুত্ব দিয়েছেন, কারণ, দেখ, এখন থেকে সমস্ত প্রজন্ম আমাকে ধন্য বলবে৷</w:t>
      </w:r>
    </w:p>
    <w:p w14:paraId="0B5ECCD9" w14:textId="77777777" w:rsidR="00F90BDC" w:rsidRDefault="00F90BDC"/>
    <w:p w14:paraId="4EE5476B" w14:textId="77777777" w:rsidR="00F90BDC" w:rsidRDefault="00F90BDC">
      <w:r xmlns:w="http://schemas.openxmlformats.org/wordprocessingml/2006/main">
        <w:t xml:space="preserve">ঈশ্বর নম্রদের দিকে তাকান এবং তাদের উপরে তোলেন, তাদের অনুগ্রহ এবং অনুগ্রহ দান করেন।</w:t>
      </w:r>
    </w:p>
    <w:p w14:paraId="4CF1C29D" w14:textId="77777777" w:rsidR="00F90BDC" w:rsidRDefault="00F90BDC"/>
    <w:p w14:paraId="71C3ECB4" w14:textId="77777777" w:rsidR="00F90BDC" w:rsidRDefault="00F90BDC">
      <w:r xmlns:w="http://schemas.openxmlformats.org/wordprocessingml/2006/main">
        <w:t xml:space="preserve">1: নম্র এবং নম্রদের জন্য ঈশ্বরের অনুগ্রহ পাওয়া যায়।</w:t>
      </w:r>
    </w:p>
    <w:p w14:paraId="045CB645" w14:textId="77777777" w:rsidR="00F90BDC" w:rsidRDefault="00F90BDC"/>
    <w:p w14:paraId="73C938B9" w14:textId="77777777" w:rsidR="00F90BDC" w:rsidRDefault="00F90BDC">
      <w:r xmlns:w="http://schemas.openxmlformats.org/wordprocessingml/2006/main">
        <w:t xml:space="preserve">2: সমস্ত প্রজন্ম যারা নিজেদেরকে বিনীত করবে তাদের ধন্য বলবে।</w:t>
      </w:r>
    </w:p>
    <w:p w14:paraId="0992123D" w14:textId="77777777" w:rsidR="00F90BDC" w:rsidRDefault="00F90BDC"/>
    <w:p w14:paraId="43D2598B" w14:textId="77777777" w:rsidR="00F90BDC" w:rsidRDefault="00F90BDC">
      <w:r xmlns:w="http://schemas.openxmlformats.org/wordprocessingml/2006/main">
        <w:t xml:space="preserve">1: হিতোপদেশ 3:34 - "তিনি তিরস্কারকারীদের থামিয়ে দেন; তিনি অহংকারীদের তিরস্কার করবেন এবং তাদের নত করবেন।"</w:t>
      </w:r>
    </w:p>
    <w:p w14:paraId="77C209DA" w14:textId="77777777" w:rsidR="00F90BDC" w:rsidRDefault="00F90BDC"/>
    <w:p w14:paraId="6A00E0A9" w14:textId="77777777" w:rsidR="00F90BDC" w:rsidRDefault="00F90BDC">
      <w:r xmlns:w="http://schemas.openxmlformats.org/wordprocessingml/2006/main">
        <w:t xml:space="preserve">2: জেমস 4:6 - "কিন্তু তিনি আরও অনুগ্রহ দেন। তাই তিনি বলেছেন, ঈশ্বর গর্বিতদের প্রতিরোধ করেন, কিন্তু নম্রদের অনুগ্রহ দেন।"</w:t>
      </w:r>
    </w:p>
    <w:p w14:paraId="3EB7A5F6" w14:textId="77777777" w:rsidR="00F90BDC" w:rsidRDefault="00F90BDC"/>
    <w:p w14:paraId="26669DCB" w14:textId="77777777" w:rsidR="00F90BDC" w:rsidRDefault="00F90BDC">
      <w:r xmlns:w="http://schemas.openxmlformats.org/wordprocessingml/2006/main">
        <w:t xml:space="preserve">লুক 1:49 কারণ যিনি পরাক্রমশালী তিনি আমার জন্য মহান কাজ করেছেন; এবং তাঁর নাম পবিত্র।</w:t>
      </w:r>
    </w:p>
    <w:p w14:paraId="49C03CE7" w14:textId="77777777" w:rsidR="00F90BDC" w:rsidRDefault="00F90BDC"/>
    <w:p w14:paraId="6EED40AF" w14:textId="77777777" w:rsidR="00F90BDC" w:rsidRDefault="00F90BDC">
      <w:r xmlns:w="http://schemas.openxmlformats.org/wordprocessingml/2006/main">
        <w:t xml:space="preserve">মেরি তাঁর জন্য যে মহান কাজগুলি করেছেন তার জন্য ঈশ্বরের প্রশংসা করেন এবং তাঁর পবিত্রতা ঘোষণা করেন।</w:t>
      </w:r>
    </w:p>
    <w:p w14:paraId="1ED76074" w14:textId="77777777" w:rsidR="00F90BDC" w:rsidRDefault="00F90BDC"/>
    <w:p w14:paraId="479C04C0" w14:textId="77777777" w:rsidR="00F90BDC" w:rsidRDefault="00F90BDC">
      <w:r xmlns:w="http://schemas.openxmlformats.org/wordprocessingml/2006/main">
        <w:t xml:space="preserve">1. পরাক্রমশালী এবং পবিত্র ঈশ্বর: ঈশ্বরের শক্তি এবং পবিত্রতার বিশালতা উদযাপন</w:t>
      </w:r>
    </w:p>
    <w:p w14:paraId="476F25F2" w14:textId="77777777" w:rsidR="00F90BDC" w:rsidRDefault="00F90BDC"/>
    <w:p w14:paraId="0E0F99D9" w14:textId="77777777" w:rsidR="00F90BDC" w:rsidRDefault="00F90BDC">
      <w:r xmlns:w="http://schemas.openxmlformats.org/wordprocessingml/2006/main">
        <w:t xml:space="preserve">2. প্রভুর কাছ থেকে শক্তি আঁকা: ঈশ্বর আমাদের জন্য যে মহান জিনিসগুলি করেছেন তা অনুভব করা</w:t>
      </w:r>
    </w:p>
    <w:p w14:paraId="078DC0A6" w14:textId="77777777" w:rsidR="00F90BDC" w:rsidRDefault="00F90BDC"/>
    <w:p w14:paraId="6424573A" w14:textId="77777777" w:rsidR="00F90BDC" w:rsidRDefault="00F90BDC">
      <w:r xmlns:w="http://schemas.openxmlformats.org/wordprocessingml/2006/main">
        <w:t xml:space="preserve">1. গীতসংহিতা 99:3-4 - তারা আপনার মহান এবং ভয়ঙ্কর নামের প্রশংসা করুক; কারণ এটা পবিত্র। রাজার শক্তিও বিচার পছন্দ করে; আপনি ন্যায়পরায়ণতা স্থাপন করেন, আপনি জ্যাকবের মধ্যে বিচার ও ধার্মিকতা সম্পাদন করেন।</w:t>
      </w:r>
    </w:p>
    <w:p w14:paraId="61332B61" w14:textId="77777777" w:rsidR="00F90BDC" w:rsidRDefault="00F90BDC"/>
    <w:p w14:paraId="031403E1" w14:textId="77777777" w:rsidR="00F90BDC" w:rsidRDefault="00F90BDC">
      <w:r xmlns:w="http://schemas.openxmlformats.org/wordprocessingml/2006/main">
        <w:t xml:space="preserve">2. নেহেমিয়া 9:5-6 - উঠে দাঁড়াও এবং তোমার ঈশ্বর সদাপ্রভুকে চিরকালের জন্য আশীর্বাদ কর: এবং তোমার মহিমান্বিত নাম ধন্য হোক, যা সমস্ত আশীর্বাদ ও প্রশংসার উপরে উচ্চতর। তুমি, এমনকি তুমি, একমাত্র প্রভু; তুমি স্বর্গ, স্বর্গের স্বর্গ, তাদের সমস্ত যজমান সহ, পৃথিবী এবং তার মধ্যে যা কিছু আছে, সমুদ্র এবং তার মধ্যে যা কিছু আছে সব তৈরি করেছ এবং তুমি সেগুলিকে রক্ষা করেছ; এবং স্বর্গের দল তোমাকে উপাসনা করে।</w:t>
      </w:r>
    </w:p>
    <w:p w14:paraId="31E587D6" w14:textId="77777777" w:rsidR="00F90BDC" w:rsidRDefault="00F90BDC"/>
    <w:p w14:paraId="4D98DFF4" w14:textId="77777777" w:rsidR="00F90BDC" w:rsidRDefault="00F90BDC">
      <w:r xmlns:w="http://schemas.openxmlformats.org/wordprocessingml/2006/main">
        <w:t xml:space="preserve">লূক 1:50 আর যারা তাঁকে ভয় করে তাদের প্রতি তাঁর করুণা বংশ পরম্পরায়।</w:t>
      </w:r>
    </w:p>
    <w:p w14:paraId="7CD481DB" w14:textId="77777777" w:rsidR="00F90BDC" w:rsidRDefault="00F90BDC"/>
    <w:p w14:paraId="7F86B62D" w14:textId="77777777" w:rsidR="00F90BDC" w:rsidRDefault="00F90BDC">
      <w:r xmlns:w="http://schemas.openxmlformats.org/wordprocessingml/2006/main">
        <w:t xml:space="preserve">উত্তরণটি প্রজন্ম থেকে প্রজন্মে যারা তাঁকে শ্রদ্ধা করে তাদের প্রতি ঈশ্বরের করুণার কথা বলে।</w:t>
      </w:r>
    </w:p>
    <w:p w14:paraId="6E07D3DB" w14:textId="77777777" w:rsidR="00F90BDC" w:rsidRDefault="00F90BDC"/>
    <w:p w14:paraId="3D576DF9" w14:textId="77777777" w:rsidR="00F90BDC" w:rsidRDefault="00F90BDC">
      <w:r xmlns:w="http://schemas.openxmlformats.org/wordprocessingml/2006/main">
        <w:t xml:space="preserve">1. বিশ্বস্ত প্রজন্ম: ঈশ্বরের প্রতি শ্রদ্ধার শক্তি</w:t>
      </w:r>
    </w:p>
    <w:p w14:paraId="5E22B535" w14:textId="77777777" w:rsidR="00F90BDC" w:rsidRDefault="00F90BDC"/>
    <w:p w14:paraId="748EA497" w14:textId="77777777" w:rsidR="00F90BDC" w:rsidRDefault="00F90BDC">
      <w:r xmlns:w="http://schemas.openxmlformats.org/wordprocessingml/2006/main">
        <w:t xml:space="preserve">2. প্রজন্ম জুড়ে করুণা: ঈশ্বরের ধ্রুবক ভালবাসাকে সম্মান করা</w:t>
      </w:r>
    </w:p>
    <w:p w14:paraId="1F4D3C1A" w14:textId="77777777" w:rsidR="00F90BDC" w:rsidRDefault="00F90BDC"/>
    <w:p w14:paraId="71078609" w14:textId="77777777" w:rsidR="00F90BDC" w:rsidRDefault="00F90BDC">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14:paraId="48AE0A3E" w14:textId="77777777" w:rsidR="00F90BDC" w:rsidRDefault="00F90BDC"/>
    <w:p w14:paraId="57CBD9D8" w14:textId="77777777" w:rsidR="00F90BDC" w:rsidRDefault="00F90BDC">
      <w:r xmlns:w="http://schemas.openxmlformats.org/wordprocessingml/2006/main">
        <w:t xml:space="preserve">2. মালাখি 3:17 - "তারা আমার হবে," সর্বশক্তিমান প্রভু বলেছেন, "যেদিন আমি আমার মূল্যবান সম্পত্তি তৈরি করব। আমি তাদের রেহাই দেব, যেমন একজন পিতা মমতা করেন এবং তার সেবাকারী তার পুত্রকে রেহাই দেন।”</w:t>
      </w:r>
    </w:p>
    <w:p w14:paraId="42710DD5" w14:textId="77777777" w:rsidR="00F90BDC" w:rsidRDefault="00F90BDC"/>
    <w:p w14:paraId="062C8078" w14:textId="77777777" w:rsidR="00F90BDC" w:rsidRDefault="00F90BDC">
      <w:r xmlns:w="http://schemas.openxmlformats.org/wordprocessingml/2006/main">
        <w:t xml:space="preserve">লূক 1:51 তিনি তাঁর বাহুতে শক্তি প্রদর্শন করেছেন; তিনি তাদের হৃদয়ের কল্পনায় গর্বিতদের ছড়িয়ে দিয়েছেন।</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ঈশ্বরের শক্তি নম্রদের সুরক্ষার মাধ্যমে এবং গর্বিতদের নম্রতার মাধ্যমে স্পষ্ট করা হয়।</w:t>
      </w:r>
    </w:p>
    <w:p w14:paraId="42C0D8DA" w14:textId="77777777" w:rsidR="00F90BDC" w:rsidRDefault="00F90BDC"/>
    <w:p w14:paraId="7B4BFF5B" w14:textId="77777777" w:rsidR="00F90BDC" w:rsidRDefault="00F90BDC">
      <w:r xmlns:w="http://schemas.openxmlformats.org/wordprocessingml/2006/main">
        <w:t xml:space="preserve">1: ঈশ্বরের শক্তি আমাদের নিজের চেয়ে বড়</w:t>
      </w:r>
    </w:p>
    <w:p w14:paraId="2D902FEF" w14:textId="77777777" w:rsidR="00F90BDC" w:rsidRDefault="00F90BDC"/>
    <w:p w14:paraId="0F8BB0A1" w14:textId="77777777" w:rsidR="00F90BDC" w:rsidRDefault="00F90BDC">
      <w:r xmlns:w="http://schemas.openxmlformats.org/wordprocessingml/2006/main">
        <w:t xml:space="preserve">2: পতনের আগে গর্ব আসে</w:t>
      </w:r>
    </w:p>
    <w:p w14:paraId="7D03CAEE" w14:textId="77777777" w:rsidR="00F90BDC" w:rsidRDefault="00F90BDC"/>
    <w:p w14:paraId="158D0061" w14:textId="77777777" w:rsidR="00F90BDC" w:rsidRDefault="00F90BDC">
      <w:r xmlns:w="http://schemas.openxmlformats.org/wordprocessingml/2006/main">
        <w:t xml:space="preserve">1: জেমস 4:6 - "ঈশ্বর গর্বিতদের বিরোধিতা করেন কিন্তু নম্রদের অনুগ্রহ দেন।"</w:t>
      </w:r>
    </w:p>
    <w:p w14:paraId="5D543CB6" w14:textId="77777777" w:rsidR="00F90BDC" w:rsidRDefault="00F90BDC"/>
    <w:p w14:paraId="03AA0A28" w14:textId="77777777" w:rsidR="00F90BDC" w:rsidRDefault="00F90BDC">
      <w:r xmlns:w="http://schemas.openxmlformats.org/wordprocessingml/2006/main">
        <w:t xml:space="preserve">2: হিতোপদেশ 16:18 - "অহংকার ধ্বংসের আগে যায়, এবং পতনের আগে একটি অহংকারী আত্মা।"</w:t>
      </w:r>
    </w:p>
    <w:p w14:paraId="2D54538F" w14:textId="77777777" w:rsidR="00F90BDC" w:rsidRDefault="00F90BDC"/>
    <w:p w14:paraId="1716632D" w14:textId="77777777" w:rsidR="00F90BDC" w:rsidRDefault="00F90BDC">
      <w:r xmlns:w="http://schemas.openxmlformats.org/wordprocessingml/2006/main">
        <w:t xml:space="preserve">লূক 1:52 তিনি পরাক্রমশালীদের তাদের আসন থেকে নামিয়েছেন, এবং তাদের নীচু স্তরে উন্নীত করেছেন।</w:t>
      </w:r>
    </w:p>
    <w:p w14:paraId="50E78119" w14:textId="77777777" w:rsidR="00F90BDC" w:rsidRDefault="00F90BDC"/>
    <w:p w14:paraId="5C508E6C" w14:textId="77777777" w:rsidR="00F90BDC" w:rsidRDefault="00F90BDC">
      <w:r xmlns:w="http://schemas.openxmlformats.org/wordprocessingml/2006/main">
        <w:t xml:space="preserve">এই অনুচ্ছেদটি কিভাবে ঈশ্বর শক্তিমানদের নম্র করেন এবং নম্রদেরকে উন্নীত করেন সে সম্পর্কে কথা বলে৷</w:t>
      </w:r>
    </w:p>
    <w:p w14:paraId="1974A61F" w14:textId="77777777" w:rsidR="00F90BDC" w:rsidRDefault="00F90BDC"/>
    <w:p w14:paraId="2B15A16B" w14:textId="77777777" w:rsidR="00F90BDC" w:rsidRDefault="00F90BDC">
      <w:r xmlns:w="http://schemas.openxmlformats.org/wordprocessingml/2006/main">
        <w:t xml:space="preserve">1. নম্রতার শক্তি এবং কীভাবে এটি ঈশ্বরকে মহিমান্বিত করতে ব্যবহার করা যেতে পারে তার উপর ক।</w:t>
      </w:r>
    </w:p>
    <w:p w14:paraId="77DE5B83" w14:textId="77777777" w:rsidR="00F90BDC" w:rsidRDefault="00F90BDC"/>
    <w:p w14:paraId="2869A208" w14:textId="77777777" w:rsidR="00F90BDC" w:rsidRDefault="00F90BDC">
      <w:r xmlns:w="http://schemas.openxmlformats.org/wordprocessingml/2006/main">
        <w:t xml:space="preserve">2. A কিভাবে ঈশ্বর খেলার ক্ষেত্র সমতল করার জন্য কাজ করেন এবং কীভাবে তিনি আমাদের সকলকে দেখাতে কাজ করেন যে আমরা তাঁর দৃষ্টিতে সমান।</w:t>
      </w:r>
    </w:p>
    <w:p w14:paraId="7779E70B" w14:textId="77777777" w:rsidR="00F90BDC" w:rsidRDefault="00F90BDC"/>
    <w:p w14:paraId="1AA17E8B" w14:textId="77777777" w:rsidR="00F90BDC" w:rsidRDefault="00F90BDC">
      <w:r xmlns:w="http://schemas.openxmlformats.org/wordprocessingml/2006/main">
        <w:t xml:space="preserve">1. 1 পিটার 5:5-7 “অনুরূপভাবে, তোমরা যারা ছোট, তোমরা বড়দের বশীভূত হও। তোমরা সকলে একে অপরের প্রতি নম্রতার সাথে পোশাক পরিধান কর, কারণ "ঈশ্বর গর্বিতদের বিরোধিতা করেন কিন্তু নম্রদের অনুগ্রহ করেন।" অতএব, ঈশ্বরের পরাক্রমশালী হাতের নীচে নিজেদেরকে নম্র হও, যাতে তিনি সঠিক সময়ে আপনাকে উন্নীত করতে পারেন, আপনার সমস্ত উদ্বেগ তার উপর ফেলে দেন, কারণ তিনি আপনার জন্য চিন্তা করেন।”</w:t>
      </w:r>
    </w:p>
    <w:p w14:paraId="4080638D" w14:textId="77777777" w:rsidR="00F90BDC" w:rsidRDefault="00F90BDC"/>
    <w:p w14:paraId="1877F5E3" w14:textId="77777777" w:rsidR="00F90BDC" w:rsidRDefault="00F90BDC">
      <w:r xmlns:w="http://schemas.openxmlformats.org/wordprocessingml/2006/main">
        <w:t xml:space="preserve">2. জেমস 4:10 "প্রভুর সামনে নত হও, এবং তিনি তোমাকে উন্নত করবেন।"</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1:53 তিনি ক্ষুধার্তদের ভাল জিনিস দিয়ে পূর্ণ করেছেন; আর ধনীদের তিনি খালি করে পাঠিয়েছেন।</w:t>
      </w:r>
    </w:p>
    <w:p w14:paraId="71057040" w14:textId="77777777" w:rsidR="00F90BDC" w:rsidRDefault="00F90BDC"/>
    <w:p w14:paraId="78B045A7" w14:textId="77777777" w:rsidR="00F90BDC" w:rsidRDefault="00F90BDC">
      <w:r xmlns:w="http://schemas.openxmlformats.org/wordprocessingml/2006/main">
        <w:t xml:space="preserve">ঈশ্বর ক্ষুধার্তকে দেন এবং ধনীদের কাছ থেকে কেড়ে নেন।</w:t>
      </w:r>
    </w:p>
    <w:p w14:paraId="1D6D01FE" w14:textId="77777777" w:rsidR="00F90BDC" w:rsidRDefault="00F90BDC"/>
    <w:p w14:paraId="79F23D85" w14:textId="77777777" w:rsidR="00F90BDC" w:rsidRDefault="00F90BDC">
      <w:r xmlns:w="http://schemas.openxmlformats.org/wordprocessingml/2006/main">
        <w:t xml:space="preserve">1. ঈশ্বর নম্রদের পুরস্কৃত করেন: ঈশ্বর কীভাবে আমাদের আশীর্বাদ করার জন্য আমাদের প্রয়োজনগুলি ব্যবহার করেন</w:t>
      </w:r>
    </w:p>
    <w:p w14:paraId="5D2F05C2" w14:textId="77777777" w:rsidR="00F90BDC" w:rsidRDefault="00F90BDC"/>
    <w:p w14:paraId="6FFCD9C9" w14:textId="77777777" w:rsidR="00F90BDC" w:rsidRDefault="00F90BDC">
      <w:r xmlns:w="http://schemas.openxmlformats.org/wordprocessingml/2006/main">
        <w:t xml:space="preserve">2. ঈশ্বরের বিধান: ঈশ্বরের উদারতার উপর নির্ভর করতে শেখা</w:t>
      </w:r>
    </w:p>
    <w:p w14:paraId="523BECF4" w14:textId="77777777" w:rsidR="00F90BDC" w:rsidRDefault="00F90BDC"/>
    <w:p w14:paraId="5FFE2D12" w14:textId="77777777" w:rsidR="00F90BDC" w:rsidRDefault="00F90BDC">
      <w:r xmlns:w="http://schemas.openxmlformats.org/wordprocessingml/2006/main">
        <w:t xml:space="preserve">1. জেমস 2:5-7 "শুনুন, আমার প্রিয় ভাইয়েরা: ঈশ্বর কি বিশ্বের দরিদ্রদেরকে বিশ্বাসে ধনী হতে এবং রাজ্যের উত্তরাধিকারী হতে বেছে নেননি যা তিনি তাকে ভালবাসেন তাদের কাছে প্রতিশ্রুতি দিয়েছেন? কিন্তু তুমি বেচারাকে অসম্মান করেছ। ধনীরা কি তোমার উপর অত্যাচার করে আদালতে টেনে নিয়ে যায় না? তারা কি সেই মহৎ নামের নিন্দা করে না যে নামে তোমাকে ডাকা হয়?”</w:t>
      </w:r>
    </w:p>
    <w:p w14:paraId="351402FA" w14:textId="77777777" w:rsidR="00F90BDC" w:rsidRDefault="00F90BDC"/>
    <w:p w14:paraId="5BC2F8D3" w14:textId="77777777" w:rsidR="00F90BDC" w:rsidRDefault="00F90BDC">
      <w:r xmlns:w="http://schemas.openxmlformats.org/wordprocessingml/2006/main">
        <w:t xml:space="preserve">2. ম্যাথু 5:3 "ধন্য আত্মার দরিদ্ররা, কারণ স্বর্গরাজ্য তাদের।"</w:t>
      </w:r>
    </w:p>
    <w:p w14:paraId="61D0A5D8" w14:textId="77777777" w:rsidR="00F90BDC" w:rsidRDefault="00F90BDC"/>
    <w:p w14:paraId="1C773E97" w14:textId="77777777" w:rsidR="00F90BDC" w:rsidRDefault="00F90BDC">
      <w:r xmlns:w="http://schemas.openxmlformats.org/wordprocessingml/2006/main">
        <w:t xml:space="preserve">লূক 1:54 তিনি তাঁর করুণার স্মরণে তাঁর দাস ইস্রায়েলকে ঢেলে দিয়েছেন;</w:t>
      </w:r>
    </w:p>
    <w:p w14:paraId="25A8E8A5" w14:textId="77777777" w:rsidR="00F90BDC" w:rsidRDefault="00F90BDC"/>
    <w:p w14:paraId="5BF1C7D9" w14:textId="77777777" w:rsidR="00F90BDC" w:rsidRDefault="00F90BDC">
      <w:r xmlns:w="http://schemas.openxmlformats.org/wordprocessingml/2006/main">
        <w:t xml:space="preserve">অনুচ্ছেদটি তাঁর দাস ইস্রায়েলকে সাহায্য করার ক্ষেত্রে ঈশ্বরের করুণাকে তুলে ধরে।</w:t>
      </w:r>
    </w:p>
    <w:p w14:paraId="658CBBBA" w14:textId="77777777" w:rsidR="00F90BDC" w:rsidRDefault="00F90BDC"/>
    <w:p w14:paraId="630ABDFD" w14:textId="77777777" w:rsidR="00F90BDC" w:rsidRDefault="00F90BDC">
      <w:r xmlns:w="http://schemas.openxmlformats.org/wordprocessingml/2006/main">
        <w:t xml:space="preserve">1. ঈশ্বরের বিশ্বস্ত করুণা: ঈশ্বরের রহমত কিভাবে অক্ষয় এবং উন্নত</w:t>
      </w:r>
    </w:p>
    <w:p w14:paraId="2E277092" w14:textId="77777777" w:rsidR="00F90BDC" w:rsidRDefault="00F90BDC"/>
    <w:p w14:paraId="3A166CD4" w14:textId="77777777" w:rsidR="00F90BDC" w:rsidRDefault="00F90BDC">
      <w:r xmlns:w="http://schemas.openxmlformats.org/wordprocessingml/2006/main">
        <w:t xml:space="preserve">2. স্মরণ শক্তি: ঈশ্বর কিভাবে তার ভালবাসা প্রদর্শনের জন্য স্মৃতি ব্যবহার করেন</w:t>
      </w:r>
    </w:p>
    <w:p w14:paraId="0959C80D" w14:textId="77777777" w:rsidR="00F90BDC" w:rsidRDefault="00F90BDC"/>
    <w:p w14:paraId="545C55B1" w14:textId="77777777" w:rsidR="00F90BDC" w:rsidRDefault="00F90BDC">
      <w:r xmlns:w="http://schemas.openxmlformats.org/wordprocessingml/2006/main">
        <w:t xml:space="preserve">1. Exodus 34:6-7 - "এবং প্রভু তাঁর সামনে দিয়ে চলে গেলেন, এবং ঘোষণা করলেন, প্রভু, প্রভু ঈশ্বর, করুণাময় ও করুণাময়, ধৈর্যশীল, এবং ধার্মিকতা ও সত্যে প্রচুর, হাজার হাজারের জন্য করুণা রাখেন, অন্যায় ও পাপাচার ক্ষমা করেন৷ এবং পাপ"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বিলাপ 3:22-23 - "এটি প্রভুর করুণার জন্য যে আমরা গ্রাস করি না, কারণ তাঁর করুণা ব্যর্থ হয় না। তারা প্রতিদিন সকালে নতুন হয়: আপনার বিশ্বস্ততা মহান"</w:t>
      </w:r>
    </w:p>
    <w:p w14:paraId="3AEAEEF3" w14:textId="77777777" w:rsidR="00F90BDC" w:rsidRDefault="00F90BDC"/>
    <w:p w14:paraId="61DDAC1A" w14:textId="77777777" w:rsidR="00F90BDC" w:rsidRDefault="00F90BDC">
      <w:r xmlns:w="http://schemas.openxmlformats.org/wordprocessingml/2006/main">
        <w:t xml:space="preserve">লূক 1:55 যেমন তিনি আমাদের পূর্বপুরুষদের, অব্রাহামকে এবং তাঁর বংশের কাছে চিরকালের জন্য বলেছিলেন৷</w:t>
      </w:r>
    </w:p>
    <w:p w14:paraId="10205AC2" w14:textId="77777777" w:rsidR="00F90BDC" w:rsidRDefault="00F90BDC"/>
    <w:p w14:paraId="44467AE0" w14:textId="77777777" w:rsidR="00F90BDC" w:rsidRDefault="00F90BDC">
      <w:r xmlns:w="http://schemas.openxmlformats.org/wordprocessingml/2006/main">
        <w:t xml:space="preserve">ঈশ্বর আব্রাহাম এবং তার বংশধরদের সাথে একটি চুক্তি করেছিলেন যা চিরকাল স্থায়ী হবে।</w:t>
      </w:r>
    </w:p>
    <w:p w14:paraId="5EE4B844" w14:textId="77777777" w:rsidR="00F90BDC" w:rsidRDefault="00F90BDC"/>
    <w:p w14:paraId="077E0131" w14:textId="77777777" w:rsidR="00F90BDC" w:rsidRDefault="00F90BDC">
      <w:r xmlns:w="http://schemas.openxmlformats.org/wordprocessingml/2006/main">
        <w:t xml:space="preserve">1. প্রেম এবং বিশ্বস্ততার ঈশ্বরের চুক্তি: আব্রাহাম, আমাদের বিশ্বাসের পিতা</w:t>
      </w:r>
    </w:p>
    <w:p w14:paraId="08006B47" w14:textId="77777777" w:rsidR="00F90BDC" w:rsidRDefault="00F90BDC"/>
    <w:p w14:paraId="1320384B" w14:textId="77777777" w:rsidR="00F90BDC" w:rsidRDefault="00F90BDC">
      <w:r xmlns:w="http://schemas.openxmlformats.org/wordprocessingml/2006/main">
        <w:t xml:space="preserve">2. ঈশ্বরের প্রতিশ্রুতিতে বাস করা: আব্রাহাম এবং তার বংশধরদের প্রতি অবিচল প্রতিশ্রুতি</w:t>
      </w:r>
    </w:p>
    <w:p w14:paraId="561C633F" w14:textId="77777777" w:rsidR="00F90BDC" w:rsidRDefault="00F90BDC"/>
    <w:p w14:paraId="1A18451A" w14:textId="77777777" w:rsidR="00F90BDC" w:rsidRDefault="00F90BDC">
      <w:r xmlns:w="http://schemas.openxmlformats.org/wordprocessingml/2006/main">
        <w:t xml:space="preserve">1. রোমানস 4:13-17 - প্রতিশ্রুতি, যে তিনি বিশ্বের উত্তরাধিকারী হবেন, আব্রাহাম বা তার বংশের কাছে, আইনের মাধ্যমে নয়, বিশ্বাসের ধার্মিকতার মাধ্যমে।</w:t>
      </w:r>
    </w:p>
    <w:p w14:paraId="301FA86C" w14:textId="77777777" w:rsidR="00F90BDC" w:rsidRDefault="00F90BDC"/>
    <w:p w14:paraId="498D16FE" w14:textId="77777777" w:rsidR="00F90BDC" w:rsidRDefault="00F90BDC">
      <w:r xmlns:w="http://schemas.openxmlformats.org/wordprocessingml/2006/main">
        <w:t xml:space="preserve">2. হিব্রু 6:13-18 - কারণ ঈশ্বর যখন আব্রাহামের কাছে একটি প্রতিশ্রুতি দিয়েছিলেন, কারণ তিনি এর চেয়ে বড় কোন শপথ করতে পারেন না, তিনি নিজের দ্বারা শপথ করেছিলেন।</w:t>
      </w:r>
    </w:p>
    <w:p w14:paraId="44B7ED5C" w14:textId="77777777" w:rsidR="00F90BDC" w:rsidRDefault="00F90BDC"/>
    <w:p w14:paraId="5F19A927" w14:textId="77777777" w:rsidR="00F90BDC" w:rsidRDefault="00F90BDC">
      <w:r xmlns:w="http://schemas.openxmlformats.org/wordprocessingml/2006/main">
        <w:t xml:space="preserve">লূক 1:56 এবং মরিয়ম প্রায় তিন মাস তাঁর কাছে থাকল এবং নিজের বাড়িতে ফিরে গেল৷</w:t>
      </w:r>
    </w:p>
    <w:p w14:paraId="767B28FD" w14:textId="77777777" w:rsidR="00F90BDC" w:rsidRDefault="00F90BDC"/>
    <w:p w14:paraId="6DE05A5C" w14:textId="77777777" w:rsidR="00F90BDC" w:rsidRDefault="00F90BDC">
      <w:r xmlns:w="http://schemas.openxmlformats.org/wordprocessingml/2006/main">
        <w:t xml:space="preserve">মেরি তার নিজের বাড়িতে ফিরে আসার আগে তিন মাস এলিজাবেথের সাথে ছিলেন।</w:t>
      </w:r>
    </w:p>
    <w:p w14:paraId="52F75D5A" w14:textId="77777777" w:rsidR="00F90BDC" w:rsidRDefault="00F90BDC"/>
    <w:p w14:paraId="76C52F1E" w14:textId="77777777" w:rsidR="00F90BDC" w:rsidRDefault="00F90BDC">
      <w:r xmlns:w="http://schemas.openxmlformats.org/wordprocessingml/2006/main">
        <w:t xml:space="preserve">1. ঈশ্বরের পরিকল্পনা: এলিজাবেথের সাথে মেরির সময়ের দিকে একটি নজর</w:t>
      </w:r>
    </w:p>
    <w:p w14:paraId="05AD818C" w14:textId="77777777" w:rsidR="00F90BDC" w:rsidRDefault="00F90BDC"/>
    <w:p w14:paraId="6C4F7DD8" w14:textId="77777777" w:rsidR="00F90BDC" w:rsidRDefault="00F90BDC">
      <w:r xmlns:w="http://schemas.openxmlformats.org/wordprocessingml/2006/main">
        <w:t xml:space="preserve">2. ফেলোশিপের শক্তি: মেরি এবং এলিজাবেথের উদাহরণ</w:t>
      </w:r>
    </w:p>
    <w:p w14:paraId="409BCB31" w14:textId="77777777" w:rsidR="00F90BDC" w:rsidRDefault="00F90BDC"/>
    <w:p w14:paraId="33CEFD3B" w14:textId="77777777" w:rsidR="00F90BDC" w:rsidRDefault="00F90BDC">
      <w:r xmlns:w="http://schemas.openxmlformats.org/wordprocessingml/2006/main">
        <w:t xml:space="preserve">1. গালাতীয় 6:2 - "একে অপরের ভার বহন করুন, এবং তাই খ্রীষ্টের আইন পূর্ণ করুন।"</w:t>
      </w:r>
    </w:p>
    <w:p w14:paraId="26D57F86" w14:textId="77777777" w:rsidR="00F90BDC" w:rsidRDefault="00F90BDC"/>
    <w:p w14:paraId="678A0F45" w14:textId="77777777" w:rsidR="00F90BDC" w:rsidRDefault="00F90BDC">
      <w:r xmlns:w="http://schemas.openxmlformats.org/wordprocessingml/2006/main">
        <w:t xml:space="preserve">2. জন 15:12-13 - "এই হল আমার আজ্ঞা, যে তোমরা একে অপরকে ভালোবাসো যেমন আমি তোমাদের ভালোবাসি। এর চেয়ে বড় ভালোবাসা আর কেউ নেই, যে কেউ তার বন্ধুদের জন্য নিজের জীবন বিলিয়ে দেয়।"</w:t>
      </w:r>
    </w:p>
    <w:p w14:paraId="3678B0DE" w14:textId="77777777" w:rsidR="00F90BDC" w:rsidRDefault="00F90BDC"/>
    <w:p w14:paraId="4F261694" w14:textId="77777777" w:rsidR="00F90BDC" w:rsidRDefault="00F90BDC">
      <w:r xmlns:w="http://schemas.openxmlformats.org/wordprocessingml/2006/main">
        <w:t xml:space="preserve">লূক 1:57 এখন এলিজাবেথের প্রসবের পূর্ণ সময় এল৷ এবং তিনি একটি পুত্র জন্ম দিলেন.</w:t>
      </w:r>
    </w:p>
    <w:p w14:paraId="033D151E" w14:textId="77777777" w:rsidR="00F90BDC" w:rsidRDefault="00F90BDC"/>
    <w:p w14:paraId="595FE235" w14:textId="77777777" w:rsidR="00F90BDC" w:rsidRDefault="00F90BDC">
      <w:r xmlns:w="http://schemas.openxmlformats.org/wordprocessingml/2006/main">
        <w:t xml:space="preserve">এলিজাবেথ একটি ছেলের জন্ম দেন।</w:t>
      </w:r>
    </w:p>
    <w:p w14:paraId="4E7601F1" w14:textId="77777777" w:rsidR="00F90BDC" w:rsidRDefault="00F90BDC"/>
    <w:p w14:paraId="2035609B" w14:textId="77777777" w:rsidR="00F90BDC" w:rsidRDefault="00F90BDC">
      <w:r xmlns:w="http://schemas.openxmlformats.org/wordprocessingml/2006/main">
        <w:t xml:space="preserve">1: ঈশ্বরের সময় নিখুঁত - লূক 1:57</w:t>
      </w:r>
    </w:p>
    <w:p w14:paraId="3AC7DCEC" w14:textId="77777777" w:rsidR="00F90BDC" w:rsidRDefault="00F90BDC"/>
    <w:p w14:paraId="20730F92" w14:textId="77777777" w:rsidR="00F90BDC" w:rsidRDefault="00F90BDC">
      <w:r xmlns:w="http://schemas.openxmlformats.org/wordprocessingml/2006/main">
        <w:t xml:space="preserve">2: ঈশ্বরের প্রতিশ্রুতির জন্য অপেক্ষা করা - লূক 1:57</w:t>
      </w:r>
    </w:p>
    <w:p w14:paraId="7929129A" w14:textId="77777777" w:rsidR="00F90BDC" w:rsidRDefault="00F90BDC"/>
    <w:p w14:paraId="37BB917C" w14:textId="77777777" w:rsidR="00F90BDC" w:rsidRDefault="00F90BDC">
      <w:r xmlns:w="http://schemas.openxmlformats.org/wordprocessingml/2006/main">
        <w:t xml:space="preserve">1: ইশাইয়া 40:31 - "কিন্তু যারা সদাপ্রভুর জন্য অপেক্ষা করে তারা তাদের শক্তিকে পুনর্নবীকরণ করবে; তারা ঈগলের মতো ডানা নিয়ে উপরে উঠবে; তারা দৌড়াবে, ক্লান্ত হবে না; এবং তারা হাঁটবে, অজ্ঞান হবে না।"</w:t>
      </w:r>
    </w:p>
    <w:p w14:paraId="31C91F7C" w14:textId="77777777" w:rsidR="00F90BDC" w:rsidRDefault="00F90BDC"/>
    <w:p w14:paraId="0BC99EEF" w14:textId="77777777" w:rsidR="00F90BDC" w:rsidRDefault="00F90BDC">
      <w:r xmlns:w="http://schemas.openxmlformats.org/wordprocessingml/2006/main">
        <w:t xml:space="preserve">2: ইশাইয়া 46:10-11 - "আদি থেকে শেষ ঘোষণা করা, এবং প্রাচীনকাল থেকে যা এখনও করা হয়নি, এই বলে যে, আমার পরামর্শ স্থির থাকবে, এবং আমি আমার সমস্ত আনন্দ করব: একটি কাক পাখিকে ডাকা পূর্ব, সেই ব্যক্তি যে দূর দেশ থেকে আমার পরামর্শ কার্যকর করে: হ্যাঁ, আমি এটি বলেছি, আমি তা বাস্তবায়নও করব; আমি এটি উদ্দেশ্য করেছি, আমি তা করব।"</w:t>
      </w:r>
    </w:p>
    <w:p w14:paraId="50E2E3DB" w14:textId="77777777" w:rsidR="00F90BDC" w:rsidRDefault="00F90BDC"/>
    <w:p w14:paraId="2B4C28C5" w14:textId="77777777" w:rsidR="00F90BDC" w:rsidRDefault="00F90BDC">
      <w:r xmlns:w="http://schemas.openxmlformats.org/wordprocessingml/2006/main">
        <w:t xml:space="preserve">লূক 1:58 এবং তার প্রতিবেশীরা এবং তার চাচাতো ভাইয়েরা শুনতে পেল যে প্রভু তার প্রতি মহা করুণা করেছেন; এবং তারা তার সঙ্গে আনন্দিত.</w:t>
      </w:r>
    </w:p>
    <w:p w14:paraId="23C4C9BC" w14:textId="77777777" w:rsidR="00F90BDC" w:rsidRDefault="00F90BDC"/>
    <w:p w14:paraId="4F7C05AA" w14:textId="77777777" w:rsidR="00F90BDC" w:rsidRDefault="00F90BDC">
      <w:r xmlns:w="http://schemas.openxmlformats.org/wordprocessingml/2006/main">
        <w:t xml:space="preserve">প্রভু মরিয়মের প্রতি মহান করুণা দেখিয়েছিলেন, যার ফলে তার প্রতিবেশী এবং আত্মীয়রা তার সাথে আনন্দিত হয়েছিল।</w:t>
      </w:r>
    </w:p>
    <w:p w14:paraId="63F238D3" w14:textId="77777777" w:rsidR="00F90BDC" w:rsidRDefault="00F90BDC"/>
    <w:p w14:paraId="5E7AF056" w14:textId="77777777" w:rsidR="00F90BDC" w:rsidRDefault="00F90BDC">
      <w:r xmlns:w="http://schemas.openxmlformats.org/wordprocessingml/2006/main">
        <w:t xml:space="preserve">1: ঈশ্বর যখন করুণা করেন তখন কীভাবে আনন্দে পরিপূর্ণ হতে হয়, আমরা মরিয়মের উদাহরণ থেকে শিখতে পারি।</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পরিস্থিতি যাই হোক না কেন ঈশ্বরের করুণা সর্বদা আমাদের জন্য উপলব্ধ।</w:t>
      </w:r>
    </w:p>
    <w:p w14:paraId="5B00E43C" w14:textId="77777777" w:rsidR="00F90BDC" w:rsidRDefault="00F90BDC"/>
    <w:p w14:paraId="4C40C363" w14:textId="77777777" w:rsidR="00F90BDC" w:rsidRDefault="00F90BDC">
      <w:r xmlns:w="http://schemas.openxmlformats.org/wordprocessingml/2006/main">
        <w:t xml:space="preserve">1: গীতসংহিতা 118:24 “এই দিনটি প্রভু তৈরি করেছেন; আসুন আমরা এতে আনন্দ করি এবং আনন্দ করি।"</w:t>
      </w:r>
    </w:p>
    <w:p w14:paraId="6B9494E3" w14:textId="77777777" w:rsidR="00F90BDC" w:rsidRDefault="00F90BDC"/>
    <w:p w14:paraId="3E20C632" w14:textId="77777777" w:rsidR="00F90BDC" w:rsidRDefault="00F90BDC">
      <w:r xmlns:w="http://schemas.openxmlformats.org/wordprocessingml/2006/main">
        <w:t xml:space="preserve">2: রোমানস 5:20-21 "যেখানে পাপ বেড়েছে, অনুগ্রহ আরও বেড়েছে, যাতে পাপ যেমন মৃত্যুতে রাজত্ব করেছিল, তেমনি আমাদের প্রভু যীশু খ্রীষ্টের মাধ্যমে অনন্ত জীবন আনতে ধার্মিকতার মাধ্যমে অনুগ্রহও রাজত্ব করতে পারে।"</w:t>
      </w:r>
    </w:p>
    <w:p w14:paraId="0A603E37" w14:textId="77777777" w:rsidR="00F90BDC" w:rsidRDefault="00F90BDC"/>
    <w:p w14:paraId="293F737D" w14:textId="77777777" w:rsidR="00F90BDC" w:rsidRDefault="00F90BDC">
      <w:r xmlns:w="http://schemas.openxmlformats.org/wordprocessingml/2006/main">
        <w:t xml:space="preserve">লূক 1:59 অষ্টম দিনে তারা শিশুটির সুন্নত করতে এল৷ তারা তার পিতার নাম অনুসারে তাকে জাকারিয়া বলে ডাকত।</w:t>
      </w:r>
    </w:p>
    <w:p w14:paraId="023E3C09" w14:textId="77777777" w:rsidR="00F90BDC" w:rsidRDefault="00F90BDC"/>
    <w:p w14:paraId="2891CC89" w14:textId="77777777" w:rsidR="00F90BDC" w:rsidRDefault="00F90BDC">
      <w:r xmlns:w="http://schemas.openxmlformats.org/wordprocessingml/2006/main">
        <w:t xml:space="preserve">এই অনুচ্ছেদটি ইহুদি ধর্মের রীতি অনুসারে শিশু জাকারিয়ার নামকরণের কথা বলে।</w:t>
      </w:r>
    </w:p>
    <w:p w14:paraId="7C605E23" w14:textId="77777777" w:rsidR="00F90BDC" w:rsidRDefault="00F90BDC"/>
    <w:p w14:paraId="180868AB" w14:textId="77777777" w:rsidR="00F90BDC" w:rsidRDefault="00F90BDC">
      <w:r xmlns:w="http://schemas.openxmlformats.org/wordprocessingml/2006/main">
        <w:t xml:space="preserve">1. ধর্মীয় পালনে ঐতিহ্য ও ঐতিহ্যের গুরুত্ব।</w:t>
      </w:r>
    </w:p>
    <w:p w14:paraId="15A416A8" w14:textId="77777777" w:rsidR="00F90BDC" w:rsidRDefault="00F90BDC"/>
    <w:p w14:paraId="5305D6CA" w14:textId="77777777" w:rsidR="00F90BDC" w:rsidRDefault="00F90BDC">
      <w:r xmlns:w="http://schemas.openxmlformats.org/wordprocessingml/2006/main">
        <w:t xml:space="preserve">2. বাইবেলে একটি শিশুর নামকরণের তাৎপর্য।</w:t>
      </w:r>
    </w:p>
    <w:p w14:paraId="220DE039" w14:textId="77777777" w:rsidR="00F90BDC" w:rsidRDefault="00F90BDC"/>
    <w:p w14:paraId="095FA036" w14:textId="77777777" w:rsidR="00F90BDC" w:rsidRDefault="00F90BDC">
      <w:r xmlns:w="http://schemas.openxmlformats.org/wordprocessingml/2006/main">
        <w:t xml:space="preserve">1. জেনেসিস 17:12-14 - ঈশ্বরের সাথে চুক্তির একটি অংশ হিসাবে সুন্নতের গুরুত্ব।</w:t>
      </w:r>
    </w:p>
    <w:p w14:paraId="3491DF41" w14:textId="77777777" w:rsidR="00F90BDC" w:rsidRDefault="00F90BDC"/>
    <w:p w14:paraId="5B2E9DD3" w14:textId="77777777" w:rsidR="00F90BDC" w:rsidRDefault="00F90BDC">
      <w:r xmlns:w="http://schemas.openxmlformats.org/wordprocessingml/2006/main">
        <w:t xml:space="preserve">2. ম্যাথিউ 1:21 - যীশুর নামের তাৎপর্য এবং এর ভবিষ্যদ্বাণীর পরিপূর্ণতা।</w:t>
      </w:r>
    </w:p>
    <w:p w14:paraId="26697FFF" w14:textId="77777777" w:rsidR="00F90BDC" w:rsidRDefault="00F90BDC"/>
    <w:p w14:paraId="38601308" w14:textId="77777777" w:rsidR="00F90BDC" w:rsidRDefault="00F90BDC">
      <w:r xmlns:w="http://schemas.openxmlformats.org/wordprocessingml/2006/main">
        <w:t xml:space="preserve">লূক 1:60 তখন তার মা উত্তর দিয়ে বললেন, না; কিন্তু তাকে জন বলা হবে৷</w:t>
      </w:r>
    </w:p>
    <w:p w14:paraId="58C6F8FD" w14:textId="77777777" w:rsidR="00F90BDC" w:rsidRDefault="00F90BDC"/>
    <w:p w14:paraId="644AEF01" w14:textId="77777777" w:rsidR="00F90BDC" w:rsidRDefault="00F90BDC">
      <w:r xmlns:w="http://schemas.openxmlformats.org/wordprocessingml/2006/main">
        <w:t xml:space="preserve">জন দ্য ব্যাপটিস্টের মা এলিজাবেথ ঘোষণা করেছিলেন যে তার ছেলের নাম হবে জন, তার বাবা যে নামটি বেছে নিয়েছিলেন তার পরিবর্তে।</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"একজন মায়ের আশীর্বাদের শক্তি: আমাদের ঈশ্বরের দেওয়া নামের প্রতি বেঁচে থাকা"</w:t>
      </w:r>
    </w:p>
    <w:p w14:paraId="362E0A76" w14:textId="77777777" w:rsidR="00F90BDC" w:rsidRDefault="00F90BDC"/>
    <w:p w14:paraId="1F542C48" w14:textId="77777777" w:rsidR="00F90BDC" w:rsidRDefault="00F90BDC">
      <w:r xmlns:w="http://schemas.openxmlformats.org/wordprocessingml/2006/main">
        <w:t xml:space="preserve">2. "বিশ্বস্ত আনুগত্যের শক্তি: অন্যরা যা ভাবছে তা সত্ত্বেও ঈশ্বরের ইচ্ছা অনুসরণ করা"</w:t>
      </w:r>
    </w:p>
    <w:p w14:paraId="7B3390B5" w14:textId="77777777" w:rsidR="00F90BDC" w:rsidRDefault="00F90BDC"/>
    <w:p w14:paraId="044365B2" w14:textId="77777777" w:rsidR="00F90BDC" w:rsidRDefault="00F90BDC">
      <w:r xmlns:w="http://schemas.openxmlformats.org/wordprocessingml/2006/main">
        <w:t xml:space="preserve">1. জেনেসিস 17:5 - "তোমার নাম আর আব্রাম হবে না; তোমার নাম হবে অব্রাহাম, কারণ আমি তোমাকে অনেক জাতির পিতা বানিয়েছি।"</w:t>
      </w:r>
    </w:p>
    <w:p w14:paraId="28A10D8C" w14:textId="77777777" w:rsidR="00F90BDC" w:rsidRDefault="00F90BDC"/>
    <w:p w14:paraId="459169F5" w14:textId="77777777" w:rsidR="00F90BDC" w:rsidRDefault="00F90BDC">
      <w:r xmlns:w="http://schemas.openxmlformats.org/wordprocessingml/2006/main">
        <w:t xml:space="preserve">2. ম্যাথু 1:21 - "সে একটি পুত্রের জন্ম দেবে, এবং আপনি তাকে যীশু নাম দিতে হবে, কারণ তিনি তার লোকদের তাদের পাপ থেকে রক্ষা করবেন।"</w:t>
      </w:r>
    </w:p>
    <w:p w14:paraId="769ABB62" w14:textId="77777777" w:rsidR="00F90BDC" w:rsidRDefault="00F90BDC"/>
    <w:p w14:paraId="2913A792" w14:textId="77777777" w:rsidR="00F90BDC" w:rsidRDefault="00F90BDC">
      <w:r xmlns:w="http://schemas.openxmlformats.org/wordprocessingml/2006/main">
        <w:t xml:space="preserve">লূক 1:61 তারা তাকে বলল, তোমার আত্মীয়দের মধ্যে এই নামে ডাকা হয় এমন কেউ নেই৷</w:t>
      </w:r>
    </w:p>
    <w:p w14:paraId="72106760" w14:textId="77777777" w:rsidR="00F90BDC" w:rsidRDefault="00F90BDC"/>
    <w:p w14:paraId="7A5AB7D2" w14:textId="77777777" w:rsidR="00F90BDC" w:rsidRDefault="00F90BDC">
      <w:r xmlns:w="http://schemas.openxmlformats.org/wordprocessingml/2006/main">
        <w:t xml:space="preserve">এলিজাবেথ এবং জেকারিয়ার আত্মীয়রা তাদের কোন আত্মীয়কে খুঁজে পায়নি যারা তাদের ছেলের নাম জন বলেছে।</w:t>
      </w:r>
    </w:p>
    <w:p w14:paraId="054AED80" w14:textId="77777777" w:rsidR="00F90BDC" w:rsidRDefault="00F90BDC"/>
    <w:p w14:paraId="268604DE" w14:textId="77777777" w:rsidR="00F90BDC" w:rsidRDefault="00F90BDC">
      <w:r xmlns:w="http://schemas.openxmlformats.org/wordprocessingml/2006/main">
        <w:t xml:space="preserve">1. ঈশ্বরের পরিকল্পনা আমাদের নিজেদের চেয়ে বড়.</w:t>
      </w:r>
    </w:p>
    <w:p w14:paraId="7E75896B" w14:textId="77777777" w:rsidR="00F90BDC" w:rsidRDefault="00F90BDC"/>
    <w:p w14:paraId="7E25C6BA" w14:textId="77777777" w:rsidR="00F90BDC" w:rsidRDefault="00F90BDC">
      <w:r xmlns:w="http://schemas.openxmlformats.org/wordprocessingml/2006/main">
        <w:t xml:space="preserve">2. প্রতিকূলতার মুখে ঈমান ও প্রার্থনার শক্তি।</w:t>
      </w:r>
    </w:p>
    <w:p w14:paraId="0A45CD54" w14:textId="77777777" w:rsidR="00F90BDC" w:rsidRDefault="00F90BDC"/>
    <w:p w14:paraId="32E2B774" w14:textId="77777777" w:rsidR="00F90BDC" w:rsidRDefault="00F90BDC">
      <w:r xmlns:w="http://schemas.openxmlformats.org/wordprocessingml/2006/main">
        <w:t xml:space="preserve">1. Ephesians 3:20 - এখন তাঁর কাছে যিনি আমাদের মধ্যে কাজ করে এমন শক্তি অনুসারে আমরা যা চাই বা চিন্তা করি তার চেয়ে বেশি কিছু করতে সক্ষম।</w:t>
      </w:r>
    </w:p>
    <w:p w14:paraId="3EA4AFDD" w14:textId="77777777" w:rsidR="00F90BDC" w:rsidRDefault="00F90BDC"/>
    <w:p w14:paraId="4EFB7924" w14:textId="77777777" w:rsidR="00F90BDC" w:rsidRDefault="00F90BDC">
      <w:r xmlns:w="http://schemas.openxmlformats.org/wordprocessingml/2006/main">
        <w:t xml:space="preserve">2. জেমস 5:13-16 - তোমাদের মধ্যে কেউ কি কষ্ট পেয়েছে? সে প্রার্থনা করুক। কোন আনন্দিত? তাকে গান গাইতে দাও।</w:t>
      </w:r>
    </w:p>
    <w:p w14:paraId="20633B56" w14:textId="77777777" w:rsidR="00F90BDC" w:rsidRDefault="00F90BDC"/>
    <w:p w14:paraId="19E8233E" w14:textId="77777777" w:rsidR="00F90BDC" w:rsidRDefault="00F90BDC">
      <w:r xmlns:w="http://schemas.openxmlformats.org/wordprocessingml/2006/main">
        <w:t xml:space="preserve">লূক 1:62 তারা তাঁর পিতাকে ইশারা করল যে, তিনি কীভাবে তাঁকে ডাকবেন৷</w:t>
      </w:r>
    </w:p>
    <w:p w14:paraId="799CC28F" w14:textId="77777777" w:rsidR="00F90BDC" w:rsidRDefault="00F90BDC"/>
    <w:p w14:paraId="0DE0DB44" w14:textId="77777777" w:rsidR="00F90BDC" w:rsidRDefault="00F90BDC">
      <w:r xmlns:w="http://schemas.openxmlformats.org/wordprocessingml/2006/main">
        <w:t xml:space="preserve">জন ব্যাপটিস্টের পিতাকে তার ছেলের নাম রাখতে বলা হয়েছিল।</w:t>
      </w:r>
    </w:p>
    <w:p w14:paraId="0648882A" w14:textId="77777777" w:rsidR="00F90BDC" w:rsidRDefault="00F90BDC"/>
    <w:p w14:paraId="279C592C" w14:textId="77777777" w:rsidR="00F90BDC" w:rsidRDefault="00F90BDC">
      <w:r xmlns:w="http://schemas.openxmlformats.org/wordprocessingml/2006/main">
        <w:t xml:space="preserve">1: ঈশ্বর আমাদের সকলকে বিশ্বাস ও আনুগত্যের জন্য আহ্বান করেন, যেমন তিনি সখরিয়াকে তাঁর পুত্রের নাম রাখার জন্য ডেকেছিলেন।</w:t>
      </w:r>
    </w:p>
    <w:p w14:paraId="3415C361" w14:textId="77777777" w:rsidR="00F90BDC" w:rsidRDefault="00F90BDC"/>
    <w:p w14:paraId="41F52446" w14:textId="77777777" w:rsidR="00F90BDC" w:rsidRDefault="00F90BDC">
      <w:r xmlns:w="http://schemas.openxmlformats.org/wordprocessingml/2006/main">
        <w:t xml:space="preserve">2: আমাদের অবশ্যই ঈশ্বরকে বিশ্বাস করতে হবে এবং তাঁর উপহারগুলি গ্রহণ করতে হবে, যেমনটি জাকারিয়া তার পুত্রের নামকরণে করেছিলেন।</w:t>
      </w:r>
    </w:p>
    <w:p w14:paraId="747D6892" w14:textId="77777777" w:rsidR="00F90BDC" w:rsidRDefault="00F90BDC"/>
    <w:p w14:paraId="0A218C66" w14:textId="77777777" w:rsidR="00F90BDC" w:rsidRDefault="00F90BDC">
      <w:r xmlns:w="http://schemas.openxmlformats.org/wordprocessingml/2006/main">
        <w:t xml:space="preserve">1: ইশাইয়া 9:6 -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4413D323" w14:textId="77777777" w:rsidR="00F90BDC" w:rsidRDefault="00F90BDC"/>
    <w:p w14:paraId="4797B464" w14:textId="77777777" w:rsidR="00F90BDC" w:rsidRDefault="00F90BDC">
      <w:r xmlns:w="http://schemas.openxmlformats.org/wordprocessingml/2006/main">
        <w:t xml:space="preserve">2: ম্যাথু 1:21 - তিনি একটি পুত্র সন্তানের জন্ম দেবেন, এবং আপনি তার নাম যীশু ডাকবেন, কারণ তিনি তার লোকদের তাদের পাপ থেকে রক্ষা করবেন।</w:t>
      </w:r>
    </w:p>
    <w:p w14:paraId="21F02F88" w14:textId="77777777" w:rsidR="00F90BDC" w:rsidRDefault="00F90BDC"/>
    <w:p w14:paraId="165C27A9" w14:textId="77777777" w:rsidR="00F90BDC" w:rsidRDefault="00F90BDC">
      <w:r xmlns:w="http://schemas.openxmlformats.org/wordprocessingml/2006/main">
        <w:t xml:space="preserve">লূক 1:63 এবং তিনি একটি লেখার টেবিল চেয়েছিলেন এবং লিখেছিলেন, তাঁর নাম যোহন৷ এবং তারা সব বিস্মিত.</w:t>
      </w:r>
    </w:p>
    <w:p w14:paraId="686A3B29" w14:textId="77777777" w:rsidR="00F90BDC" w:rsidRDefault="00F90BDC"/>
    <w:p w14:paraId="4E6C79A6" w14:textId="77777777" w:rsidR="00F90BDC" w:rsidRDefault="00F90BDC">
      <w:r xmlns:w="http://schemas.openxmlformats.org/wordprocessingml/2006/main">
        <w:t xml:space="preserve">সখরিয়া যখন তার ছেলে যোহনের নাম লিখেছিলেন তখন লোকেরা অবাক হয়েছিল।</w:t>
      </w:r>
    </w:p>
    <w:p w14:paraId="3283A268" w14:textId="77777777" w:rsidR="00F90BDC" w:rsidRDefault="00F90BDC"/>
    <w:p w14:paraId="7EFA4618" w14:textId="77777777" w:rsidR="00F90BDC" w:rsidRDefault="00F90BDC">
      <w:r xmlns:w="http://schemas.openxmlformats.org/wordprocessingml/2006/main">
        <w:t xml:space="preserve">1: একটি নামের শক্তি - যখন আমরা কাউকে একটি নাম দিই, তখন আমরা তাদের একটি পরিচয় দেই।</w:t>
      </w:r>
    </w:p>
    <w:p w14:paraId="62601083" w14:textId="77777777" w:rsidR="00F90BDC" w:rsidRDefault="00F90BDC"/>
    <w:p w14:paraId="1A664CEE" w14:textId="77777777" w:rsidR="00F90BDC" w:rsidRDefault="00F90BDC">
      <w:r xmlns:w="http://schemas.openxmlformats.org/wordprocessingml/2006/main">
        <w:t xml:space="preserve">2: জন এর তাৎপর্য - বাইবেলে জনের ভূমিকার গুরুত্ব এবং আজ আমাদের জন্য এর অর্থ কী।</w:t>
      </w:r>
    </w:p>
    <w:p w14:paraId="61A20A0B" w14:textId="77777777" w:rsidR="00F90BDC" w:rsidRDefault="00F90BDC"/>
    <w:p w14:paraId="2068420E" w14:textId="77777777" w:rsidR="00F90BDC" w:rsidRDefault="00F90BDC">
      <w:r xmlns:w="http://schemas.openxmlformats.org/wordprocessingml/2006/main">
        <w:t xml:space="preserve">1: ইশাইয়া 9:6 -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5ABAE8CD" w14:textId="77777777" w:rsidR="00F90BDC" w:rsidRDefault="00F90BDC"/>
    <w:p w14:paraId="4F81F8E2" w14:textId="77777777" w:rsidR="00F90BDC" w:rsidRDefault="00F90BDC">
      <w:r xmlns:w="http://schemas.openxmlformats.org/wordprocessingml/2006/main">
        <w:t xml:space="preserve">2: ম্যাথু 1:21 - তিনি একটি পুত্র সন্তানের জন্ম দেবেন, এবং আপনি তার নাম যীশু ডাকবেন, কারণ তিনি তার লোকদের তাদের পাপ থেকে রক্ষা করবেন।</w:t>
      </w:r>
    </w:p>
    <w:p w14:paraId="4835CBF8" w14:textId="77777777" w:rsidR="00F90BDC" w:rsidRDefault="00F90BDC"/>
    <w:p w14:paraId="52DEC913" w14:textId="77777777" w:rsidR="00F90BDC" w:rsidRDefault="00F90BDC">
      <w:r xmlns:w="http://schemas.openxmlformats.org/wordprocessingml/2006/main">
        <w:t xml:space="preserve">লূক 1:64 তখনই তাঁর মুখ খুলে গেল এবং তাঁর জিহ্বা খুলে গেল এবং তিনি কথা বলতে লাগলেন এবং ঈশ্বরের প্রশংসা করলেন৷</w:t>
      </w:r>
    </w:p>
    <w:p w14:paraId="47D4D1E4" w14:textId="77777777" w:rsidR="00F90BDC" w:rsidRDefault="00F90BDC"/>
    <w:p w14:paraId="4A84F88F" w14:textId="77777777" w:rsidR="00F90BDC" w:rsidRDefault="00F90BDC">
      <w:r xmlns:w="http://schemas.openxmlformats.org/wordprocessingml/2006/main">
        <w:t xml:space="preserve">এই অনুচ্ছেদটি সেই মুহূর্তটিকে বর্ণনা করে যখন জাকারিয়ার বক্তৃতা তার স্বর্গদূতের দর্শনের পরে পুনরুদ্ধার করা হয়েছিল।</w:t>
      </w:r>
    </w:p>
    <w:p w14:paraId="6A4072E5" w14:textId="77777777" w:rsidR="00F90BDC" w:rsidRDefault="00F90BDC"/>
    <w:p w14:paraId="45849914" w14:textId="77777777" w:rsidR="00F90BDC" w:rsidRDefault="00F90BDC">
      <w:r xmlns:w="http://schemas.openxmlformats.org/wordprocessingml/2006/main">
        <w:t xml:space="preserve">1. ঈশ্বরের শক্তি: আমাদের বক্তৃতা পুনরুদ্ধার.</w:t>
      </w:r>
    </w:p>
    <w:p w14:paraId="0AF15E99" w14:textId="77777777" w:rsidR="00F90BDC" w:rsidRDefault="00F90BDC"/>
    <w:p w14:paraId="68C6CE40" w14:textId="77777777" w:rsidR="00F90BDC" w:rsidRDefault="00F90BDC">
      <w:r xmlns:w="http://schemas.openxmlformats.org/wordprocessingml/2006/main">
        <w:t xml:space="preserve">2. প্রশংসার অলৌকিক: আমাদের জিহ্বা থেকে আনন্দ মুক্তি।</w:t>
      </w:r>
    </w:p>
    <w:p w14:paraId="2DE34FB5" w14:textId="77777777" w:rsidR="00F90BDC" w:rsidRDefault="00F90BDC"/>
    <w:p w14:paraId="0475A029" w14:textId="77777777" w:rsidR="00F90BDC" w:rsidRDefault="00F90BDC">
      <w:r xmlns:w="http://schemas.openxmlformats.org/wordprocessingml/2006/main">
        <w:t xml:space="preserve">1. ইশাইয়া 35:5-6 - তারপর অন্ধদের চোখ খোলা হবে, এবং বধিরদের কান বন্ধ করা হবে। তখন খোঁড়া লোক হার্টের মত লাফিয়ে উঠবে, বোবার জিভ গান গাইবে।</w:t>
      </w:r>
    </w:p>
    <w:p w14:paraId="2F8DEA5C" w14:textId="77777777" w:rsidR="00F90BDC" w:rsidRDefault="00F90BDC"/>
    <w:p w14:paraId="72649E5D" w14:textId="77777777" w:rsidR="00F90BDC" w:rsidRDefault="00F90BDC">
      <w:r xmlns:w="http://schemas.openxmlformats.org/wordprocessingml/2006/main">
        <w:t xml:space="preserve">2. গীতসংহিতা 51:15 - হে প্রভু, আমার ঠোঁট খুলে দাও; এবং আমার মুখ তোমার প্রশংসা প্রকাশ করবে.</w:t>
      </w:r>
    </w:p>
    <w:p w14:paraId="191C58EA" w14:textId="77777777" w:rsidR="00F90BDC" w:rsidRDefault="00F90BDC"/>
    <w:p w14:paraId="6F8BB7B0" w14:textId="77777777" w:rsidR="00F90BDC" w:rsidRDefault="00F90BDC">
      <w:r xmlns:w="http://schemas.openxmlformats.org/wordprocessingml/2006/main">
        <w:t xml:space="preserve">লূক 1:65 তখন তাদের চারপাশে যারা বাস করত তাদের মধ্যে ভয় দেখা দিল, এবং এই সমস্ত কথা যিহূদিয়ার সমস্ত পার্বত্য অঞ্চলে ছড়িয়ে পড়ল।</w:t>
      </w:r>
    </w:p>
    <w:p w14:paraId="5E12BAFE" w14:textId="77777777" w:rsidR="00F90BDC" w:rsidRDefault="00F90BDC"/>
    <w:p w14:paraId="0F9C9D62" w14:textId="77777777" w:rsidR="00F90BDC" w:rsidRDefault="00F90BDC">
      <w:r xmlns:w="http://schemas.openxmlformats.org/wordprocessingml/2006/main">
        <w:t xml:space="preserve">জন ব্যাপটিস্টের জন্মকে ঘিরে অলৌকিক ঘটনার কথা শুনে জুডিয়া অঞ্চলের মানুষের মধ্যে ভয় ছড়িয়ে পড়ে।</w:t>
      </w:r>
    </w:p>
    <w:p w14:paraId="064E7CCA" w14:textId="77777777" w:rsidR="00F90BDC" w:rsidRDefault="00F90BDC"/>
    <w:p w14:paraId="0C16101A" w14:textId="77777777" w:rsidR="00F90BDC" w:rsidRDefault="00F90BDC">
      <w:r xmlns:w="http://schemas.openxmlformats.org/wordprocessingml/2006/main">
        <w:t xml:space="preserve">1. ঈশ্বরের শক্তি আমাদের ভয়ের চেয়ে বড়।</w:t>
      </w:r>
    </w:p>
    <w:p w14:paraId="45746A32" w14:textId="77777777" w:rsidR="00F90BDC" w:rsidRDefault="00F90BDC"/>
    <w:p w14:paraId="1E1AD536" w14:textId="77777777" w:rsidR="00F90BDC" w:rsidRDefault="00F90BDC">
      <w:r xmlns:w="http://schemas.openxmlformats.org/wordprocessingml/2006/main">
        <w:t xml:space="preserve">2. জীবনের অনিশ্চয়তা সত্ত্বেও আমরা ঈশ্বরের উপর আস্থা রাখতে পারি।</w:t>
      </w:r>
    </w:p>
    <w:p w14:paraId="06723251" w14:textId="77777777" w:rsidR="00F90BDC" w:rsidRDefault="00F90BDC"/>
    <w:p w14:paraId="6600FBA8" w14:textId="77777777" w:rsidR="00F90BDC" w:rsidRDefault="00F90BDC">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4EC338A4" w14:textId="77777777" w:rsidR="00F90BDC" w:rsidRDefault="00F90BDC"/>
    <w:p w14:paraId="3260D8E6" w14:textId="77777777" w:rsidR="00F90BDC" w:rsidRDefault="00F90BDC">
      <w:r xmlns:w="http://schemas.openxmlformats.org/wordprocessingml/2006/main">
        <w:t xml:space="preserve">2. গীতসংহিতা 56:3-4 - আমি যখন ভয় পাই, আমি আপনার উপর আমার বিশ্বাস রাখি। ঈশ্বরে, যাঁর কথা আমি প্রশংসা করি, ঈশ্বরে আমি বিশ্বাস করি; আমি ভয় পাবো না। মাংস আমার কি করতে পারে?</w:t>
      </w:r>
    </w:p>
    <w:p w14:paraId="486DC9EB" w14:textId="77777777" w:rsidR="00F90BDC" w:rsidRDefault="00F90BDC"/>
    <w:p w14:paraId="36E81875" w14:textId="77777777" w:rsidR="00F90BDC" w:rsidRDefault="00F90BDC">
      <w:r xmlns:w="http://schemas.openxmlformats.org/wordprocessingml/2006/main">
        <w:t xml:space="preserve">লূক 1:66 আর যাঁরা তা শুনলেন, তাঁরা সকলেই মনে মনে বললেন, 'এ কেমন ছেলে হবে! এবং প্রভুর হাত তার সঙ্গে ছিল.</w:t>
      </w:r>
    </w:p>
    <w:p w14:paraId="00FF236A" w14:textId="77777777" w:rsidR="00F90BDC" w:rsidRDefault="00F90BDC"/>
    <w:p w14:paraId="56FE43FE" w14:textId="77777777" w:rsidR="00F90BDC" w:rsidRDefault="00F90BDC">
      <w:r xmlns:w="http://schemas.openxmlformats.org/wordprocessingml/2006/main">
        <w:t xml:space="preserve">এই অনুচ্ছেদটি জেকারিয়া এবং এলিজাবেথের একটি সন্তানের প্রত্যাশার খবর শুনে জেরুজালেমের জনগণের বিস্ময় এবং বিস্ময়ের বর্ণনা দেয়।</w:t>
      </w:r>
    </w:p>
    <w:p w14:paraId="738340BC" w14:textId="77777777" w:rsidR="00F90BDC" w:rsidRDefault="00F90BDC"/>
    <w:p w14:paraId="0D577352" w14:textId="77777777" w:rsidR="00F90BDC" w:rsidRDefault="00F90BDC">
      <w:r xmlns:w="http://schemas.openxmlformats.org/wordprocessingml/2006/main">
        <w:t xml:space="preserve">1. ঈশ্বর একটি নতুন জিনিস করছেন: তাঁর বিস্ময়কর কাজগুলিতে আনন্দ করুন</w:t>
      </w:r>
    </w:p>
    <w:p w14:paraId="6EEFD08D" w14:textId="77777777" w:rsidR="00F90BDC" w:rsidRDefault="00F90BDC"/>
    <w:p w14:paraId="0120A12B" w14:textId="77777777" w:rsidR="00F90BDC" w:rsidRDefault="00F90BDC">
      <w:r xmlns:w="http://schemas.openxmlformats.org/wordprocessingml/2006/main">
        <w:t xml:space="preserve">2. ঈশ্বরের শক্তি এবং উপস্থিতির নিশ্চয়তায় বিশ্রাম</w:t>
      </w:r>
    </w:p>
    <w:p w14:paraId="5BD3B07B" w14:textId="77777777" w:rsidR="00F90BDC" w:rsidRDefault="00F90BDC"/>
    <w:p w14:paraId="632651EC" w14:textId="77777777" w:rsidR="00F90BDC" w:rsidRDefault="00F90BDC">
      <w:r xmlns:w="http://schemas.openxmlformats.org/wordprocessingml/2006/main">
        <w:t xml:space="preserve">1. ইশাইয়া 43:19 - দেখ, আমি একটি নতুন জিনিস করছি; এখন তা ফুটেছে, তুমি কি তা বুঝতে পারছ না?</w:t>
      </w:r>
    </w:p>
    <w:p w14:paraId="5021BDF9" w14:textId="77777777" w:rsidR="00F90BDC" w:rsidRDefault="00F90BDC"/>
    <w:p w14:paraId="3981E13C" w14:textId="77777777" w:rsidR="00F90BDC" w:rsidRDefault="00F90BDC">
      <w:r xmlns:w="http://schemas.openxmlformats.org/wordprocessingml/2006/main">
        <w:t xml:space="preserve">2. গীতসংহিতা 46:10 - শান্ত হও, এবং জান যে আমিই ঈশ্বর। আমি জাতিদের মধ্যে উন্নত হব, আমি পৃথিবীতে উন্নত হব!</w:t>
      </w:r>
    </w:p>
    <w:p w14:paraId="46AA843A" w14:textId="77777777" w:rsidR="00F90BDC" w:rsidRDefault="00F90BDC"/>
    <w:p w14:paraId="169F7F36" w14:textId="77777777" w:rsidR="00F90BDC" w:rsidRDefault="00F90BDC">
      <w:r xmlns:w="http://schemas.openxmlformats.org/wordprocessingml/2006/main">
        <w:t xml:space="preserve">লূক 1:67 আর তাঁর পিতা জাকারিয়া পবিত্র আত্মায় পরিপূর্ণ হয়ে ভবিষ্যদ্বাণী করে বললেন,</w:t>
      </w:r>
    </w:p>
    <w:p w14:paraId="7FE001CC" w14:textId="77777777" w:rsidR="00F90BDC" w:rsidRDefault="00F90BDC"/>
    <w:p w14:paraId="4FB1DE61" w14:textId="77777777" w:rsidR="00F90BDC" w:rsidRDefault="00F90BDC">
      <w:r xmlns:w="http://schemas.openxmlformats.org/wordprocessingml/2006/main">
        <w:t xml:space="preserve">জাকারিয়াস পবিত্র আত্মায় পূর্ণ ছিলেন এবং ঈশ্বরের লোকেদের উপর আশীর্বাদের ভবিষ্যদ্বাণী করেছিলেন।</w:t>
      </w:r>
    </w:p>
    <w:p w14:paraId="75ACFF09" w14:textId="77777777" w:rsidR="00F90BDC" w:rsidRDefault="00F90BDC"/>
    <w:p w14:paraId="08C0E745" w14:textId="77777777" w:rsidR="00F90BDC" w:rsidRDefault="00F90BDC">
      <w:r xmlns:w="http://schemas.openxmlformats.org/wordprocessingml/2006/main">
        <w:t xml:space="preserve">1. কঠিন সময়ে ঈশ্বরের বিশ্বস্ততা</w:t>
      </w:r>
    </w:p>
    <w:p w14:paraId="6B75043A" w14:textId="77777777" w:rsidR="00F90BDC" w:rsidRDefault="00F90BDC"/>
    <w:p w14:paraId="03300DD3" w14:textId="77777777" w:rsidR="00F90BDC" w:rsidRDefault="00F90BDC">
      <w:r xmlns:w="http://schemas.openxmlformats.org/wordprocessingml/2006/main">
        <w:t xml:space="preserve">2. পবিত্র আত্মার শক্তি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12:2-3 - "দেখুন, ঈশ্বরই আমার পরিত্রাণ; আমি ভরসা করব, ভয় পাব না; কারণ প্রভু ঈশ্বর আমার শক্তি এবং আমার গান, এবং তিনিই আমার পরিত্রাণ হয়েছেন।"</w:t>
      </w:r>
    </w:p>
    <w:p w14:paraId="582D8149" w14:textId="77777777" w:rsidR="00F90BDC" w:rsidRDefault="00F90BDC"/>
    <w:p w14:paraId="64C5AD0D" w14:textId="77777777" w:rsidR="00F90BDC" w:rsidRDefault="00F90BDC">
      <w:r xmlns:w="http://schemas.openxmlformats.org/wordprocessingml/2006/main">
        <w:t xml:space="preserve">2. প্রেরিত 2:4 - "এবং তারা সকলেই পবিত্র আত্মায় পূর্ণ হয়ে গেল এবং অন্য ভাষায় কথা বলতে শুরু করল, যেমন আত্মা তাদের উচ্চারণ করেছিলেন।"</w:t>
      </w:r>
    </w:p>
    <w:p w14:paraId="0E8CBC45" w14:textId="77777777" w:rsidR="00F90BDC" w:rsidRDefault="00F90BDC"/>
    <w:p w14:paraId="481F4FCC" w14:textId="77777777" w:rsidR="00F90BDC" w:rsidRDefault="00F90BDC">
      <w:r xmlns:w="http://schemas.openxmlformats.org/wordprocessingml/2006/main">
        <w:t xml:space="preserve">লূক 1:68 ইস্রায়েলের ঈশ্বর সদাপ্রভু ধন্য হোন; কারণ তিনি তার লোকদের পরিদর্শন করেছেন এবং মুক্ত করেছেন,</w:t>
      </w:r>
    </w:p>
    <w:p w14:paraId="74452FCE" w14:textId="77777777" w:rsidR="00F90BDC" w:rsidRDefault="00F90BDC"/>
    <w:p w14:paraId="1D47E4DA" w14:textId="77777777" w:rsidR="00F90BDC" w:rsidRDefault="00F90BDC">
      <w:r xmlns:w="http://schemas.openxmlformats.org/wordprocessingml/2006/main">
        <w:t xml:space="preserve">ঈশ্বর তাঁর লোকেদের পরিদর্শন করেছেন এবং তাদের মুক্তি দিয়েছেন।</w:t>
      </w:r>
    </w:p>
    <w:p w14:paraId="6A235224" w14:textId="77777777" w:rsidR="00F90BDC" w:rsidRDefault="00F90BDC"/>
    <w:p w14:paraId="68130BD6" w14:textId="77777777" w:rsidR="00F90BDC" w:rsidRDefault="00F90BDC">
      <w:r xmlns:w="http://schemas.openxmlformats.org/wordprocessingml/2006/main">
        <w:t xml:space="preserve">1: যীশু আমাদের পাপ থেকে রক্ষা করতে এসেছিলেন।</w:t>
      </w:r>
    </w:p>
    <w:p w14:paraId="3DBA0C00" w14:textId="77777777" w:rsidR="00F90BDC" w:rsidRDefault="00F90BDC"/>
    <w:p w14:paraId="256B2E20" w14:textId="77777777" w:rsidR="00F90BDC" w:rsidRDefault="00F90BDC">
      <w:r xmlns:w="http://schemas.openxmlformats.org/wordprocessingml/2006/main">
        <w:t xml:space="preserve">2: ঈশ্বরের করুণা ও অনুগ্রহ অসীম এবং সুদূরপ্রসারী।</w:t>
      </w:r>
    </w:p>
    <w:p w14:paraId="1BD5381A" w14:textId="77777777" w:rsidR="00F90BDC" w:rsidRDefault="00F90BDC"/>
    <w:p w14:paraId="5DD5F2F1" w14:textId="77777777" w:rsidR="00F90BDC" w:rsidRDefault="00F90BDC">
      <w:r xmlns:w="http://schemas.openxmlformats.org/wordprocessingml/2006/main">
        <w:t xml:space="preserve">1: টাইটাস 2:14, "যিনি আমাদের জন্য সমস্ত অনাচার থেকে মুক্ত করার জন্য এবং নিজের জন্য নিজের জন্য শুদ্ধ করার জন্য নিজেকে দিয়েছেন যারা ভাল কাজের জন্য উদ্যোগী।"</w:t>
      </w:r>
    </w:p>
    <w:p w14:paraId="73D5FBE9" w14:textId="77777777" w:rsidR="00F90BDC" w:rsidRDefault="00F90BDC"/>
    <w:p w14:paraId="732E1D37" w14:textId="77777777" w:rsidR="00F90BDC" w:rsidRDefault="00F90BDC">
      <w:r xmlns:w="http://schemas.openxmlformats.org/wordprocessingml/2006/main">
        <w:t xml:space="preserve">2: রোমানস 3:23-24, "সবাই পাপ করেছে এবং ঈশ্বরের মহিমা থেকে বঞ্চিত হয়েছে, এবং খ্রীষ্ট যীশুতে যে মুক্তির মাধ্যমে একটি উপহার হিসাবে তাঁর অনুগ্রহের দ্বারা ন্যায়সঙ্গত হয়েছে।"</w:t>
      </w:r>
    </w:p>
    <w:p w14:paraId="4B23C5AF" w14:textId="77777777" w:rsidR="00F90BDC" w:rsidRDefault="00F90BDC"/>
    <w:p w14:paraId="3663AA69" w14:textId="77777777" w:rsidR="00F90BDC" w:rsidRDefault="00F90BDC">
      <w:r xmlns:w="http://schemas.openxmlformats.org/wordprocessingml/2006/main">
        <w:t xml:space="preserve">লূক 1:69 এবং তিনি তাঁর দাস দায়ূদের ঘরে আমাদের জন্য পরিত্রাণের একটি শিং তুলেছেন;</w:t>
      </w:r>
    </w:p>
    <w:p w14:paraId="288D3DD6" w14:textId="77777777" w:rsidR="00F90BDC" w:rsidRDefault="00F90BDC"/>
    <w:p w14:paraId="4D89FD5A" w14:textId="77777777" w:rsidR="00F90BDC" w:rsidRDefault="00F90BDC">
      <w:r xmlns:w="http://schemas.openxmlformats.org/wordprocessingml/2006/main">
        <w:t xml:space="preserve">উত্তরণটি ঈশ্বরের তার দাস ডেভিডের বাড়িতে আমাদের জন্য পরিত্রাণের একটি শিং উত্থাপনের কথা বলে৷</w:t>
      </w:r>
    </w:p>
    <w:p w14:paraId="41C951E4" w14:textId="77777777" w:rsidR="00F90BDC" w:rsidRDefault="00F90BDC"/>
    <w:p w14:paraId="63577CC1" w14:textId="77777777" w:rsidR="00F90BDC" w:rsidRDefault="00F90BDC">
      <w:r xmlns:w="http://schemas.openxmlformats.org/wordprocessingml/2006/main">
        <w:t xml:space="preserve">1. ডেভিড হাউসের মাধ্যমে পরিত্রাণের ঈশ্বরের বিধান</w:t>
      </w:r>
    </w:p>
    <w:p w14:paraId="2E59EBA7" w14:textId="77777777" w:rsidR="00F90BDC" w:rsidRDefault="00F90BDC"/>
    <w:p w14:paraId="4AB242F4" w14:textId="77777777" w:rsidR="00F90BDC" w:rsidRDefault="00F90BDC">
      <w:r xmlns:w="http://schemas.openxmlformats.org/wordprocessingml/2006/main">
        <w:t xml:space="preserve">2. ঈশ্বরের পরিত্রাণের শক্তি তাঁর দাসদের মাধ্যমে কাজ করে৷</w:t>
      </w:r>
    </w:p>
    <w:p w14:paraId="33BF69F3" w14:textId="77777777" w:rsidR="00F90BDC" w:rsidRDefault="00F90BDC"/>
    <w:p w14:paraId="51506AEA" w14:textId="77777777" w:rsidR="00F90BDC" w:rsidRDefault="00F90BDC">
      <w:r xmlns:w="http://schemas.openxmlformats.org/wordprocessingml/2006/main">
        <w:t xml:space="preserve">1. ইশাইয়া 11: 1-2 - "এবং জেসির কান্ড থেকে একটি ছিপ বের হবে, এবং তার শিকড় থেকে একটি শাখা গজাবে: এবং প্রভুর আত্মা তার উপর স্থির থাকবে, প্রজ্ঞার আত্মা এবং বোঝা, পরামর্শ ও শক্তির আত্মা, জ্ঞানের আত্মা এবং প্রভুর ভয়।"</w:t>
      </w:r>
    </w:p>
    <w:p w14:paraId="15227278" w14:textId="77777777" w:rsidR="00F90BDC" w:rsidRDefault="00F90BDC"/>
    <w:p w14:paraId="658E28CD" w14:textId="77777777" w:rsidR="00F90BDC" w:rsidRDefault="00F90BDC">
      <w:r xmlns:w="http://schemas.openxmlformats.org/wordprocessingml/2006/main">
        <w:t xml:space="preserve">2. 2 স্যামুয়েল 7:12-13 - "এবং যখন তোমার দিন পূর্ণ হবে, এবং তুমি তোমার পিতৃপুরুষদের সাথে ঘুমাবে, আমি তোমার পরে তোমার বংশ স্থাপন করব, যা তোমার অন্ত্র থেকে বের হবে এবং আমি তার রাজ্য প্রতিষ্ঠা করব৷ তিনি আমার নামের জন্য একটি গৃহ নির্মাণ করবেন এবং আমি চিরকালের জন্য তার রাজ্যের সিংহাসন স্থাপন করব।"</w:t>
      </w:r>
    </w:p>
    <w:p w14:paraId="19C03E0E" w14:textId="77777777" w:rsidR="00F90BDC" w:rsidRDefault="00F90BDC"/>
    <w:p w14:paraId="7F19630B" w14:textId="77777777" w:rsidR="00F90BDC" w:rsidRDefault="00F90BDC">
      <w:r xmlns:w="http://schemas.openxmlformats.org/wordprocessingml/2006/main">
        <w:t xml:space="preserve">লূক 1:70 যেমন তিনি তাঁর পবিত্র ভাববাদীদের মুখ দিয়ে বলেছিলেন, যা জগত শুরু হওয়ার পর থেকে হয়ে আসছে:</w:t>
      </w:r>
    </w:p>
    <w:p w14:paraId="0BF99389" w14:textId="77777777" w:rsidR="00F90BDC" w:rsidRDefault="00F90BDC"/>
    <w:p w14:paraId="009DB009" w14:textId="77777777" w:rsidR="00F90BDC" w:rsidRDefault="00F90BDC">
      <w:r xmlns:w="http://schemas.openxmlformats.org/wordprocessingml/2006/main">
        <w:t xml:space="preserve">পৃথিবীর শুরু থেকেই ঈশ্বর তাঁর নবীদের মাধ্যমে কথা বলেছেন।</w:t>
      </w:r>
    </w:p>
    <w:p w14:paraId="3C7704C3" w14:textId="77777777" w:rsidR="00F90BDC" w:rsidRDefault="00F90BDC"/>
    <w:p w14:paraId="3CFE8F39" w14:textId="77777777" w:rsidR="00F90BDC" w:rsidRDefault="00F90BDC">
      <w:r xmlns:w="http://schemas.openxmlformats.org/wordprocessingml/2006/main">
        <w:t xml:space="preserve">1. ঈশ্বরের শব্দের শক্তি - পৃথিবীর শুরু থেকে ঈশ্বর কীভাবে তাঁর নবীদের মাধ্যমে আমাদের সাথে কথা বলেছেন তা অন্বেষণ করা।</w:t>
      </w:r>
    </w:p>
    <w:p w14:paraId="0CC94F9B" w14:textId="77777777" w:rsidR="00F90BDC" w:rsidRDefault="00F90BDC"/>
    <w:p w14:paraId="21FFB53E" w14:textId="77777777" w:rsidR="00F90BDC" w:rsidRDefault="00F90BDC">
      <w:r xmlns:w="http://schemas.openxmlformats.org/wordprocessingml/2006/main">
        <w:t xml:space="preserve">2. ঈশ্বরের শব্দের নিরবধিতা - পৃথিবীর শুরু থেকে ঈশ্বরের বাক্য কীভাবে একটি পথপ্রদর্শক হয়েছে তা অন্বেষণ করা।</w:t>
      </w:r>
    </w:p>
    <w:p w14:paraId="69D8CD62" w14:textId="77777777" w:rsidR="00F90BDC" w:rsidRDefault="00F90BDC"/>
    <w:p w14:paraId="3D4C1BD7" w14:textId="77777777" w:rsidR="00F90BDC" w:rsidRDefault="00F90BDC">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14:paraId="2BD4EEE2" w14:textId="77777777" w:rsidR="00F90BDC" w:rsidRDefault="00F90BDC"/>
    <w:p w14:paraId="22DD1D89" w14:textId="77777777" w:rsidR="00F90BDC" w:rsidRDefault="00F90BDC">
      <w:r xmlns:w="http://schemas.openxmlformats.org/wordprocessingml/2006/main">
        <w:t xml:space="preserve">2. গীতসংহিতা 33:4 - "কারণ প্রভুর বাক্য সঠিক; এবং তাঁর সমস্ত কাজ সত্যে সম্পন্ন হয়।"</w:t>
      </w:r>
    </w:p>
    <w:p w14:paraId="17C2C48C" w14:textId="77777777" w:rsidR="00F90BDC" w:rsidRDefault="00F90BDC"/>
    <w:p w14:paraId="25FAF60B" w14:textId="77777777" w:rsidR="00F90BDC" w:rsidRDefault="00F90BDC">
      <w:r xmlns:w="http://schemas.openxmlformats.org/wordprocessingml/2006/main">
        <w:t xml:space="preserve">লুক 1:71 যাতে আমরা আমাদের শত্রুদের হাত থেকে এবং যারা আমাদের ঘৃণা করে তাদের হাত থেকে রক্ষা পাব;</w:t>
      </w:r>
    </w:p>
    <w:p w14:paraId="27BDCCE7" w14:textId="77777777" w:rsidR="00F90BDC" w:rsidRDefault="00F90BDC"/>
    <w:p w14:paraId="376A89A4" w14:textId="77777777" w:rsidR="00F90BDC" w:rsidRDefault="00F90BDC">
      <w:r xmlns:w="http://schemas.openxmlformats.org/wordprocessingml/2006/main">
        <w:t xml:space="preserve">উত্তরণটি শত্রুদের এবং যারা আমাদের ঘৃণা করে তাদের থেকে রক্ষা পাওয়ার কথা বলে।</w:t>
      </w:r>
    </w:p>
    <w:p w14:paraId="0D2F3C9C" w14:textId="77777777" w:rsidR="00F90BDC" w:rsidRDefault="00F90BDC"/>
    <w:p w14:paraId="6834F2F4" w14:textId="77777777" w:rsidR="00F90BDC" w:rsidRDefault="00F90BDC">
      <w:r xmlns:w="http://schemas.openxmlformats.org/wordprocessingml/2006/main">
        <w:t xml:space="preserve">1: ঈশ্বরের ভালবাসা আমাদের শত্রুদের এবং যারা আমাদের ঘৃণা করে তাদের থেকে আমাদের রক্ষা করে।</w:t>
      </w:r>
    </w:p>
    <w:p w14:paraId="52596304" w14:textId="77777777" w:rsidR="00F90BDC" w:rsidRDefault="00F90BDC"/>
    <w:p w14:paraId="4A386B44" w14:textId="77777777" w:rsidR="00F90BDC" w:rsidRDefault="00F90BDC">
      <w:r xmlns:w="http://schemas.openxmlformats.org/wordprocessingml/2006/main">
        <w:t xml:space="preserve">2: ঈশ্বরে বিশ্বাসের মাধ্যমে, আমরা আমাদের শত্রুদের এবং যারা আমাদের ঘৃণা করে তাদের থেকে মুক্তি পেতে পারি।</w:t>
      </w:r>
    </w:p>
    <w:p w14:paraId="7177EF3C" w14:textId="77777777" w:rsidR="00F90BDC" w:rsidRDefault="00F90BDC"/>
    <w:p w14:paraId="2121C157" w14:textId="77777777" w:rsidR="00F90BDC" w:rsidRDefault="00F90BDC">
      <w:r xmlns:w="http://schemas.openxmlformats.org/wordprocessingml/2006/main">
        <w:t xml:space="preserve">1: রোমানস 8:37 না, এই সমস্ত কিছুতে আমরা বিজয়ী হওয়ার চেয়েও বেশি তাঁর মাধ্যমে যিনি আমাদের ভালবাসেন।</w:t>
      </w:r>
    </w:p>
    <w:p w14:paraId="2702F9DA" w14:textId="77777777" w:rsidR="00F90BDC" w:rsidRDefault="00F90BDC"/>
    <w:p w14:paraId="3837F278" w14:textId="77777777" w:rsidR="00F90BDC" w:rsidRDefault="00F90BDC">
      <w:r xmlns:w="http://schemas.openxmlformats.org/wordprocessingml/2006/main">
        <w:t xml:space="preserve">2: গীতসংহিতা 34:17-18 যখন ধার্মিকরা সাহায্যের জন্য চিৎকার করে, তখন প্রভু শোনেন এবং তাদের সমস্ত সমস্যা থেকে উদ্ধার করেন। প্রভু ভগ্নহৃদয়ের কাছে থাকেন এবং আত্মায় বিধ্বস্তদের রক্ষা করেন।</w:t>
      </w:r>
    </w:p>
    <w:p w14:paraId="555DAA01" w14:textId="77777777" w:rsidR="00F90BDC" w:rsidRDefault="00F90BDC"/>
    <w:p w14:paraId="054FBBFD" w14:textId="77777777" w:rsidR="00F90BDC" w:rsidRDefault="00F90BDC">
      <w:r xmlns:w="http://schemas.openxmlformats.org/wordprocessingml/2006/main">
        <w:t xml:space="preserve">লুক 1:72 আমাদের পূর্বপুরুষদের প্রতিশ্রুত করুণা সম্পাদন করতে এবং তাঁর পবিত্র চুক্তি মনে রাখতে</w:t>
      </w:r>
    </w:p>
    <w:p w14:paraId="5EEB814C" w14:textId="77777777" w:rsidR="00F90BDC" w:rsidRDefault="00F90BDC"/>
    <w:p w14:paraId="0BCC16C8" w14:textId="77777777" w:rsidR="00F90BDC" w:rsidRDefault="00F90BDC">
      <w:r xmlns:w="http://schemas.openxmlformats.org/wordprocessingml/2006/main">
        <w:t xml:space="preserve">উত্তরণটি ঈশ্বরের প্রতিশ্রুতি পূরণ এবং তাঁর পবিত্র চুক্তি স্মরণ করার কথা বলে।</w:t>
      </w:r>
    </w:p>
    <w:p w14:paraId="2F92A5CA" w14:textId="77777777" w:rsidR="00F90BDC" w:rsidRDefault="00F90BDC"/>
    <w:p w14:paraId="27EEF387" w14:textId="77777777" w:rsidR="00F90BDC" w:rsidRDefault="00F90BDC">
      <w:r xmlns:w="http://schemas.openxmlformats.org/wordprocessingml/2006/main">
        <w:t xml:space="preserve">1. একটি প্রতিশ্রুতি পূরণ: ঈশ্বরের করুণা</w:t>
      </w:r>
    </w:p>
    <w:p w14:paraId="15013DEA" w14:textId="77777777" w:rsidR="00F90BDC" w:rsidRDefault="00F90BDC"/>
    <w:p w14:paraId="6BB0F280" w14:textId="77777777" w:rsidR="00F90BDC" w:rsidRDefault="00F90BDC">
      <w:r xmlns:w="http://schemas.openxmlformats.org/wordprocessingml/2006/main">
        <w:t xml:space="preserve">2. ঈশ্বরের চুক্তি মনে রাখা: তাঁর প্রতি আমাদের অঙ্গীকার</w:t>
      </w:r>
    </w:p>
    <w:p w14:paraId="7E54170D" w14:textId="77777777" w:rsidR="00F90BDC" w:rsidRDefault="00F90BDC"/>
    <w:p w14:paraId="7B0545FB" w14:textId="77777777" w:rsidR="00F90BDC" w:rsidRDefault="00F90BDC">
      <w:r xmlns:w="http://schemas.openxmlformats.org/wordprocessingml/2006/main">
        <w:t xml:space="preserve">1. ইশাইয়া 55:3 - "তোমার কান কান দাও, এবং আমার কাছে এসো; শোন, যাতে তোমার আত্মা বেঁচে থাকে; এবং আমি তোমার সাথে একটি চিরস্থায়ী চুক্তি করব, ডেভিডের জন্য আমার অবিচল, নিশ্চিত ভালবাসা।"</w:t>
      </w:r>
    </w:p>
    <w:p w14:paraId="145A9C8E" w14:textId="77777777" w:rsidR="00F90BDC" w:rsidRDefault="00F90BDC"/>
    <w:p w14:paraId="7334BC7D" w14:textId="77777777" w:rsidR="00F90BDC" w:rsidRDefault="00F90BDC">
      <w:r xmlns:w="http://schemas.openxmlformats.org/wordprocessingml/2006/main">
        <w:t xml:space="preserve">2. গীতসংহিতা 105:8 - "তিনি চিরকাল তাঁর চুক্তির কথা স্মরণ করেন, যে শব্দটি তিনি আদেশ করেছিলেন, হাজার প্রজন্মের জন্য।"</w:t>
      </w:r>
    </w:p>
    <w:p w14:paraId="492FFD7F" w14:textId="77777777" w:rsidR="00F90BDC" w:rsidRDefault="00F90BDC"/>
    <w:p w14:paraId="511CD52A" w14:textId="77777777" w:rsidR="00F90BDC" w:rsidRDefault="00F90BDC">
      <w:r xmlns:w="http://schemas.openxmlformats.org/wordprocessingml/2006/main">
        <w:t xml:space="preserve">লূক 1:73 তিনি আমাদের পিতা অব্রাহামের কাছে যে শপথ করেছিলেন,</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 আব্রাহামকে প্রতিশ্রুতি দিয়েছিলেন এবং তা পূরণ করেছিলেন।</w:t>
      </w:r>
    </w:p>
    <w:p w14:paraId="2EE91E10" w14:textId="77777777" w:rsidR="00F90BDC" w:rsidRDefault="00F90BDC"/>
    <w:p w14:paraId="403304FC" w14:textId="77777777" w:rsidR="00F90BDC" w:rsidRDefault="00F90BDC">
      <w:r xmlns:w="http://schemas.openxmlformats.org/wordprocessingml/2006/main">
        <w:t xml:space="preserve">1: ঈশ্বর বিশ্বস্ত এবং তিনি তাঁর প্রতিশ্রুতি পূরণ করবেন।</w:t>
      </w:r>
    </w:p>
    <w:p w14:paraId="005301BB" w14:textId="77777777" w:rsidR="00F90BDC" w:rsidRDefault="00F90BDC"/>
    <w:p w14:paraId="0B760FAB" w14:textId="77777777" w:rsidR="00F90BDC" w:rsidRDefault="00F90BDC">
      <w:r xmlns:w="http://schemas.openxmlformats.org/wordprocessingml/2006/main">
        <w:t xml:space="preserve">২: আমরা ঈশ্বরের প্রতিশ্রুতিগুলোর ওপর আস্থা রাখতে পারি, যদিও সেগুলো পূরণ হতে অনেক সময় লাগে।</w:t>
      </w:r>
    </w:p>
    <w:p w14:paraId="4B43D775" w14:textId="77777777" w:rsidR="00F90BDC" w:rsidRDefault="00F90BDC"/>
    <w:p w14:paraId="04AD7E89" w14:textId="77777777" w:rsidR="00F90BDC" w:rsidRDefault="00F90BDC">
      <w:r xmlns:w="http://schemas.openxmlformats.org/wordprocessingml/2006/main">
        <w:t xml:space="preserve">1: Numbers 23:19 - ঈশ্বর একজন মানুষ নন যে তিনি মিথ্যা বলবেন; মনুষ্যসন্তানও নয় যে, সে অনুতপ্ত হবে৷ অথবা সে কি কথা বলেছে, এবং সে কি তা ভালো করবে না?</w:t>
      </w:r>
    </w:p>
    <w:p w14:paraId="0EDC0C90" w14:textId="77777777" w:rsidR="00F90BDC" w:rsidRDefault="00F90BDC"/>
    <w:p w14:paraId="2ADAAC08" w14:textId="77777777" w:rsidR="00F90BDC" w:rsidRDefault="00F90BDC">
      <w:r xmlns:w="http://schemas.openxmlformats.org/wordprocessingml/2006/main">
        <w:t xml:space="preserve">2:2 করিন্থিয়ানস 1:20 - কারণ তাঁর মধ্যে ঈশ্বরের সমস্ত প্রতিশ্রুতি হ্যাঁ, এবং তাঁর মধ্যে আমেন, আমাদের দ্বারা ঈশ্বরের মহিমা।</w:t>
      </w:r>
    </w:p>
    <w:p w14:paraId="22067FD5" w14:textId="77777777" w:rsidR="00F90BDC" w:rsidRDefault="00F90BDC"/>
    <w:p w14:paraId="6E62C872" w14:textId="77777777" w:rsidR="00F90BDC" w:rsidRDefault="00F90BDC">
      <w:r xmlns:w="http://schemas.openxmlformats.org/wordprocessingml/2006/main">
        <w:t xml:space="preserve">লূক 1:74 যে তিনি আমাদের দিতেন, যাতে আমরা আমাদের শত্রুদের হাত থেকে রক্ষা পেয়ে নির্ভয়ে তাঁর সেবা করতে পারি,</w:t>
      </w:r>
    </w:p>
    <w:p w14:paraId="5EB0B4D9" w14:textId="77777777" w:rsidR="00F90BDC" w:rsidRDefault="00F90BDC"/>
    <w:p w14:paraId="3C16D75A" w14:textId="77777777" w:rsidR="00F90BDC" w:rsidRDefault="00F90BDC">
      <w:r xmlns:w="http://schemas.openxmlformats.org/wordprocessingml/2006/main">
        <w:t xml:space="preserve">লুক 1:74-এ, ঈশ্বর তাঁর লোকেদেরকে তাদের শত্রুদের হাত থেকে রক্ষা ও উদ্ধার করার প্রতিশ্রুতি দিয়েছিলেন যাতে তারা শান্তিতে এবং ভয় ছাড়াই তাঁর সেবা করতে পারে।</w:t>
      </w:r>
    </w:p>
    <w:p w14:paraId="53506E76" w14:textId="77777777" w:rsidR="00F90BDC" w:rsidRDefault="00F90BDC"/>
    <w:p w14:paraId="4FAA8BBE" w14:textId="77777777" w:rsidR="00F90BDC" w:rsidRDefault="00F90BDC">
      <w:r xmlns:w="http://schemas.openxmlformats.org/wordprocessingml/2006/main">
        <w:t xml:space="preserve">1. "সুরক্ষার প্রতিশ্রুতি: ভয় ছাড়াই ঈশ্বরের সেবা করা"</w:t>
      </w:r>
    </w:p>
    <w:p w14:paraId="5CBFE0EC" w14:textId="77777777" w:rsidR="00F90BDC" w:rsidRDefault="00F90BDC"/>
    <w:p w14:paraId="4824A2F6" w14:textId="77777777" w:rsidR="00F90BDC" w:rsidRDefault="00F90BDC">
      <w:r xmlns:w="http://schemas.openxmlformats.org/wordprocessingml/2006/main">
        <w:t xml:space="preserve">2. "ঈশ্বরের উদ্ধার: স্বাধীনতায় তাকে সেবা করা"</w:t>
      </w:r>
    </w:p>
    <w:p w14:paraId="408CA06B" w14:textId="77777777" w:rsidR="00F90BDC" w:rsidRDefault="00F90BDC"/>
    <w:p w14:paraId="6DF2F5AC" w14:textId="77777777" w:rsidR="00F90BDC" w:rsidRDefault="00F90BDC">
      <w:r xmlns:w="http://schemas.openxmlformats.org/wordprocessingml/2006/main">
        <w:t xml:space="preserve">1. গীতসংহিতা 34:7 - সদাপ্রভুর ফেরেশতা তাদের চারপাশে শিবির স্থাপন করে যারা তাঁকে ভয় করে এবং তাদের উদ্ধার করে।</w:t>
      </w:r>
    </w:p>
    <w:p w14:paraId="1CC7A84B" w14:textId="77777777" w:rsidR="00F90BDC" w:rsidRDefault="00F90BDC"/>
    <w:p w14:paraId="329012CC" w14:textId="77777777" w:rsidR="00F90BDC" w:rsidRDefault="00F90BDC">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1:75 তাঁর সামনে পবিত্রতা ও ধার্মিকতায়, আমাদের জীবনের সমস্ত দিন।</w:t>
      </w:r>
    </w:p>
    <w:p w14:paraId="7585A5C6" w14:textId="77777777" w:rsidR="00F90BDC" w:rsidRDefault="00F90BDC"/>
    <w:p w14:paraId="23359125" w14:textId="77777777" w:rsidR="00F90BDC" w:rsidRDefault="00F90BDC">
      <w:r xmlns:w="http://schemas.openxmlformats.org/wordprocessingml/2006/main">
        <w:t xml:space="preserve">লূক 1 এর এই অনুচ্ছেদটি ঈশ্বরের সামনে পবিত্রতা এবং ধার্মিকতার জীবনের কথা বলে।</w:t>
      </w:r>
    </w:p>
    <w:p w14:paraId="590E07CA" w14:textId="77777777" w:rsidR="00F90BDC" w:rsidRDefault="00F90BDC"/>
    <w:p w14:paraId="0A4DB7F0" w14:textId="77777777" w:rsidR="00F90BDC" w:rsidRDefault="00F90BDC">
      <w:r xmlns:w="http://schemas.openxmlformats.org/wordprocessingml/2006/main">
        <w:t xml:space="preserve">1. ঈশ্বরের সামনে পবিত্রতা এবং ধার্মিকতার জীবনযাপন করা</w:t>
      </w:r>
    </w:p>
    <w:p w14:paraId="629626B6" w14:textId="77777777" w:rsidR="00F90BDC" w:rsidRDefault="00F90BDC"/>
    <w:p w14:paraId="3557FA9F" w14:textId="77777777" w:rsidR="00F90BDC" w:rsidRDefault="00F90BDC">
      <w:r xmlns:w="http://schemas.openxmlformats.org/wordprocessingml/2006/main">
        <w:t xml:space="preserve">2. আমাদের জীবনে পবিত্রতা এবং ধার্মিকতার শক্তি</w:t>
      </w:r>
    </w:p>
    <w:p w14:paraId="0B366BD3" w14:textId="77777777" w:rsidR="00F90BDC" w:rsidRDefault="00F90BDC"/>
    <w:p w14:paraId="41D32AC2" w14:textId="77777777" w:rsidR="00F90BDC" w:rsidRDefault="00F90BDC">
      <w:r xmlns:w="http://schemas.openxmlformats.org/wordprocessingml/2006/main">
        <w:t xml:space="preserve">1. 1 পিটার 1:15-16 - "কিন্তু যিনি আপনাকে ডেকেছেন তিনি যেমন পবিত্র, তেমনি আপনিও আপনার সমস্ত আচরণে পবিত্র হোন, যেহেতু লেখা আছে, "তুমি পবিত্র হবে, কারণ আমি পবিত্র।"</w:t>
      </w:r>
    </w:p>
    <w:p w14:paraId="5D1C3BA7" w14:textId="77777777" w:rsidR="00F90BDC" w:rsidRDefault="00F90BDC"/>
    <w:p w14:paraId="1F295414" w14:textId="77777777" w:rsidR="00F90BDC" w:rsidRDefault="00F90BDC">
      <w:r xmlns:w="http://schemas.openxmlformats.org/wordprocessingml/2006/main">
        <w:t xml:space="preserve">2. জেমস 1:22-25 - “কিন্তু বাক্য পালনকারী হও, এবং কেবল শ্রবণকারীই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 নিখুঁত আইন, স্বাধীনতার আইনের দিকে তাকিয়ে থাকে এবং অধ্যবসায় করে, শ্রবণকারী নয় যে ভুলে যায় না কিন্তু একজন কর্মী যে কাজ করে, সে তার কাজে আশীর্বাদ পাবে।”</w:t>
      </w:r>
    </w:p>
    <w:p w14:paraId="0F8B5803" w14:textId="77777777" w:rsidR="00F90BDC" w:rsidRDefault="00F90BDC"/>
    <w:p w14:paraId="6FBC2F46" w14:textId="77777777" w:rsidR="00F90BDC" w:rsidRDefault="00F90BDC">
      <w:r xmlns:w="http://schemas.openxmlformats.org/wordprocessingml/2006/main">
        <w:t xml:space="preserve">লূক 1:76 এবং হে শিশু, তোমাকে সর্বোচ্চের ভাববাদী বলা হবে: কেননা তুমি প্রভুর মুখের আগে তাঁর পথ প্রস্তুত করতে যাবে;</w:t>
      </w:r>
    </w:p>
    <w:p w14:paraId="216E7583" w14:textId="77777777" w:rsidR="00F90BDC" w:rsidRDefault="00F90BDC"/>
    <w:p w14:paraId="259ED76B" w14:textId="77777777" w:rsidR="00F90BDC" w:rsidRDefault="00F90BDC">
      <w:r xmlns:w="http://schemas.openxmlformats.org/wordprocessingml/2006/main">
        <w:t xml:space="preserve">অনুচ্ছেদটি জন ব্যাপটিস্টকে উচ্চতমের ভাববাদী বলা হয়েছে, যিনি তাঁর পথ প্রস্তুত করতে প্রভুর সামনে যাবেন বলে কথা বলে।</w:t>
      </w:r>
    </w:p>
    <w:p w14:paraId="59BAD985" w14:textId="77777777" w:rsidR="00F90BDC" w:rsidRDefault="00F90BDC"/>
    <w:p w14:paraId="70379F40" w14:textId="77777777" w:rsidR="00F90BDC" w:rsidRDefault="00F90BDC">
      <w:r xmlns:w="http://schemas.openxmlformats.org/wordprocessingml/2006/main">
        <w:t xml:space="preserve">1. জন ব্যাপটিস্টের আহ্বান: প্রভুর জন্য পথ প্রস্তুত করা</w:t>
      </w:r>
    </w:p>
    <w:p w14:paraId="20E55596" w14:textId="77777777" w:rsidR="00F90BDC" w:rsidRDefault="00F90BDC"/>
    <w:p w14:paraId="19110E5F" w14:textId="77777777" w:rsidR="00F90BDC" w:rsidRDefault="00F90BDC">
      <w:r xmlns:w="http://schemas.openxmlformats.org/wordprocessingml/2006/main">
        <w:t xml:space="preserve">2. জন ব্যাপটিস্টের ভবিষ্যদ্বাণীমূলক মিশন: ঈশ্বরের রাজ্যের জন্য হৃদয় প্রস্তুত করা</w:t>
      </w:r>
    </w:p>
    <w:p w14:paraId="3E6112CD" w14:textId="77777777" w:rsidR="00F90BDC" w:rsidRDefault="00F90BDC"/>
    <w:p w14:paraId="2D1B1678" w14:textId="77777777" w:rsidR="00F90BDC" w:rsidRDefault="00F90BDC">
      <w:r xmlns:w="http://schemas.openxmlformats.org/wordprocessingml/2006/main">
        <w:t xml:space="preserve">1. ইশাইয়া 40:3-5 - প্রভুর পথ প্রস্তুত করুন, মরুভূমিতে আমাদের ঈশ্বরের জন্য একটি মহাসড়ক তৈরি করুন।</w:t>
      </w:r>
    </w:p>
    <w:p w14:paraId="0339C4D3" w14:textId="77777777" w:rsidR="00F90BDC" w:rsidRDefault="00F90BDC"/>
    <w:p w14:paraId="5A409437" w14:textId="77777777" w:rsidR="00F90BDC" w:rsidRDefault="00F90BDC">
      <w:r xmlns:w="http://schemas.openxmlformats.org/wordprocessingml/2006/main">
        <w:t xml:space="preserve">2. মালাখি 3:1 - "দেখুন, আমি আমার বার্তাবাহককে পাঠাব, এবং তিনি আমার সামনে পথ প্রস্তুত করবেন।"</w:t>
      </w:r>
    </w:p>
    <w:p w14:paraId="7A82D959" w14:textId="77777777" w:rsidR="00F90BDC" w:rsidRDefault="00F90BDC"/>
    <w:p w14:paraId="08D9143C" w14:textId="77777777" w:rsidR="00F90BDC" w:rsidRDefault="00F90BDC">
      <w:r xmlns:w="http://schemas.openxmlformats.org/wordprocessingml/2006/main">
        <w:t xml:space="preserve">লুক 1:77 তাঁর লোকেদের তাদের পাপের ক্ষমার মাধ্যমে পরিত্রাণের জ্ঞান দিতে,</w:t>
      </w:r>
    </w:p>
    <w:p w14:paraId="0AEA00AA" w14:textId="77777777" w:rsidR="00F90BDC" w:rsidRDefault="00F90BDC"/>
    <w:p w14:paraId="4E283C72" w14:textId="77777777" w:rsidR="00F90BDC" w:rsidRDefault="00F90BDC">
      <w:r xmlns:w="http://schemas.openxmlformats.org/wordprocessingml/2006/main">
        <w:t xml:space="preserve">অনুচ্ছেদটি প্রকাশ করে যে তাঁর পুত্রকে পৃথিবীতে পাঠানোর ঈশ্বরের উদ্দেশ্য ছিল তাঁর লোকেদের পরিত্রাণের জ্ঞান দেওয়া এবং তাদের পাপ ক্ষমা করা।</w:t>
      </w:r>
    </w:p>
    <w:p w14:paraId="78A3AE36" w14:textId="77777777" w:rsidR="00F90BDC" w:rsidRDefault="00F90BDC"/>
    <w:p w14:paraId="3A5F54CA" w14:textId="77777777" w:rsidR="00F90BDC" w:rsidRDefault="00F90BDC">
      <w:r xmlns:w="http://schemas.openxmlformats.org/wordprocessingml/2006/main">
        <w:t xml:space="preserve">1. পরিত্রাণের উপহার: ঈশ্বর কীভাবে তাঁর পুত্রের মাধ্যমে আমাদের রক্ষা করেন</w:t>
      </w:r>
    </w:p>
    <w:p w14:paraId="764496EE" w14:textId="77777777" w:rsidR="00F90BDC" w:rsidRDefault="00F90BDC"/>
    <w:p w14:paraId="405F2897" w14:textId="77777777" w:rsidR="00F90BDC" w:rsidRDefault="00F90BDC">
      <w:r xmlns:w="http://schemas.openxmlformats.org/wordprocessingml/2006/main">
        <w:t xml:space="preserve">2. ঈশ্বরের অনুগ্রহ: পাপের ক্ষমা বোঝা</w:t>
      </w:r>
    </w:p>
    <w:p w14:paraId="1DA4F3B6" w14:textId="77777777" w:rsidR="00F90BDC" w:rsidRDefault="00F90BDC"/>
    <w:p w14:paraId="5C265233"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14:paraId="452C5A80" w14:textId="77777777" w:rsidR="00F90BDC" w:rsidRDefault="00F90BDC"/>
    <w:p w14:paraId="5198B086" w14:textId="77777777" w:rsidR="00F90BDC" w:rsidRDefault="00F90BDC">
      <w:r xmlns:w="http://schemas.openxmlformats.org/wordprocessingml/2006/main">
        <w:t xml:space="preserve">2. ইফিসিয়ানস 2:8-9 - "কারণ অনুগ্রহে আপনি বিশ্বাসের মাধ্যমে পরিত্রাণ পেয়েছেন - এবং এটি আপনার নিজের থেকে নয়, এটি ঈশ্বরের দান - কাজের দ্বারা নয়, যাতে কেউ গর্ব করতে না পারে।"</w:t>
      </w:r>
    </w:p>
    <w:p w14:paraId="69B8DE37" w14:textId="77777777" w:rsidR="00F90BDC" w:rsidRDefault="00F90BDC"/>
    <w:p w14:paraId="7431E681" w14:textId="77777777" w:rsidR="00F90BDC" w:rsidRDefault="00F90BDC">
      <w:r xmlns:w="http://schemas.openxmlformats.org/wordprocessingml/2006/main">
        <w:t xml:space="preserve">লূক 1:78 আমাদের ঈশ্বরের কোমল করুণার মাধ্যমে; যাতে উচ্চ থেকে দিনের স্রোত আমাদের পরিদর্শন করেছে,</w:t>
      </w:r>
    </w:p>
    <w:p w14:paraId="3964CCBD" w14:textId="77777777" w:rsidR="00F90BDC" w:rsidRDefault="00F90BDC"/>
    <w:p w14:paraId="6B0F3B76" w14:textId="77777777" w:rsidR="00F90BDC" w:rsidRDefault="00F90BDC">
      <w:r xmlns:w="http://schemas.openxmlformats.org/wordprocessingml/2006/main">
        <w:t xml:space="preserve">ঈশ্বরের রহমতের মাধ্যমে, আমরা স্বর্গ থেকে ভোর দ্বারা পরিদর্শন করেছি।</w:t>
      </w:r>
    </w:p>
    <w:p w14:paraId="4268FEAD" w14:textId="77777777" w:rsidR="00F90BDC" w:rsidRDefault="00F90BDC"/>
    <w:p w14:paraId="50FF0066" w14:textId="77777777" w:rsidR="00F90BDC" w:rsidRDefault="00F90BDC">
      <w:r xmlns:w="http://schemas.openxmlformats.org/wordprocessingml/2006/main">
        <w:t xml:space="preserve">1. দৈনন্দিন জীবনে ঈশ্বরের করুণা দেখা</w:t>
      </w:r>
    </w:p>
    <w:p w14:paraId="61BF22D1" w14:textId="77777777" w:rsidR="00F90BDC" w:rsidRDefault="00F90BDC"/>
    <w:p w14:paraId="7CA79CFD" w14:textId="77777777" w:rsidR="00F90BDC" w:rsidRDefault="00F90BDC">
      <w:r xmlns:w="http://schemas.openxmlformats.org/wordprocessingml/2006/main">
        <w:t xml:space="preserve">2. প্রভুর করুণার মধ্যে সান্ত্বনা এবং আশা খোঁজা</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86:15 - কিন্তু হে প্রভু, আপনি একজন করুণাময় ও করুণাময় ঈশ্বর, ক্রোধে ধীর এবং অটল প্রেম ও বিশ্বস্ততায় সমৃদ্ধ।</w:t>
      </w:r>
    </w:p>
    <w:p w14:paraId="14E9174A" w14:textId="77777777" w:rsidR="00F90BDC" w:rsidRDefault="00F90BDC"/>
    <w:p w14:paraId="4D2F2C1A" w14:textId="77777777" w:rsidR="00F90BDC" w:rsidRDefault="00F90BDC">
      <w:r xmlns:w="http://schemas.openxmlformats.org/wordprocessingml/2006/main">
        <w:t xml:space="preserve">2. জেমস 5:11 - দেখুন, আমরা ধন্য মনে করি যারা অবিচল ছিল। আপনি ইয়োবের দৃঢ়তার কথা শুনেছেন এবং প্রভুর উদ্দেশ্য দেখেছেন, প্রভু কতটা করুণাময় ও করুণাময়।</w:t>
      </w:r>
    </w:p>
    <w:p w14:paraId="25BBC075" w14:textId="77777777" w:rsidR="00F90BDC" w:rsidRDefault="00F90BDC"/>
    <w:p w14:paraId="2ED30845" w14:textId="77777777" w:rsidR="00F90BDC" w:rsidRDefault="00F90BDC">
      <w:r xmlns:w="http://schemas.openxmlformats.org/wordprocessingml/2006/main">
        <w:t xml:space="preserve">লুক 1:79 যারা অন্ধকারে এবং মৃত্যুর ছায়ায় বসে আছে তাদের আলো দিতে, শান্তির পথে আমাদের পায়ের পথ দেখাতে।</w:t>
      </w:r>
    </w:p>
    <w:p w14:paraId="70F108A5" w14:textId="77777777" w:rsidR="00F90BDC" w:rsidRDefault="00F90BDC"/>
    <w:p w14:paraId="69E58A04" w14:textId="77777777" w:rsidR="00F90BDC" w:rsidRDefault="00F90BDC">
      <w:r xmlns:w="http://schemas.openxmlformats.org/wordprocessingml/2006/main">
        <w:t xml:space="preserve">অনুচ্ছেদ অন্ধকার এবং হতাশার মধ্যে আলো এবং নির্দেশিকা প্রদানের কথা বলে, তাদের শান্তির দিকে নিয়ে যায়।</w:t>
      </w:r>
    </w:p>
    <w:p w14:paraId="25ECA0D5" w14:textId="77777777" w:rsidR="00F90BDC" w:rsidRDefault="00F90BDC"/>
    <w:p w14:paraId="01E2DC02" w14:textId="77777777" w:rsidR="00F90BDC" w:rsidRDefault="00F90BDC">
      <w:r xmlns:w="http://schemas.openxmlformats.org/wordprocessingml/2006/main">
        <w:t xml:space="preserve">1. "শান্তির পথ" - খ্রীষ্টের মাধ্যমে শান্তি খোঁজার আশীর্বাদ অন্বেষণ করা।</w:t>
      </w:r>
    </w:p>
    <w:p w14:paraId="771ED6EB" w14:textId="77777777" w:rsidR="00F90BDC" w:rsidRDefault="00F90BDC"/>
    <w:p w14:paraId="7527FD4A" w14:textId="77777777" w:rsidR="00F90BDC" w:rsidRDefault="00F90BDC">
      <w:r xmlns:w="http://schemas.openxmlformats.org/wordprocessingml/2006/main">
        <w:t xml:space="preserve">2. "অন্ধকারে আলো" - ঈশ্বরের উপর ভরসা করার ফলে যে আশা এবং আনন্দ আসে তা পরীক্ষা করা।</w:t>
      </w:r>
    </w:p>
    <w:p w14:paraId="1A2D03D6" w14:textId="77777777" w:rsidR="00F90BDC" w:rsidRDefault="00F90BDC"/>
    <w:p w14:paraId="4BF8D746" w14:textId="77777777" w:rsidR="00F90BDC" w:rsidRDefault="00F90BDC">
      <w:r xmlns:w="http://schemas.openxmlformats.org/wordprocessingml/2006/main">
        <w:t xml:space="preserve">1. ইশাইয়া 9:2 - "অন্ধকারে চলাফেরা করা লোকেরা একটি মহান আলো দেখেছে; যারা গভীর অন্ধকারের দেশে বাস করে তাদের উপর একটি আলো ফুটেছে।"</w:t>
      </w:r>
    </w:p>
    <w:p w14:paraId="24676A8E" w14:textId="77777777" w:rsidR="00F90BDC" w:rsidRDefault="00F90BDC"/>
    <w:p w14:paraId="2E6F800F" w14:textId="77777777" w:rsidR="00F90BDC" w:rsidRDefault="00F90BDC">
      <w:r xmlns:w="http://schemas.openxmlformats.org/wordprocessingml/2006/main">
        <w:t xml:space="preserve">2. গীতসংহিতা 119:105 - "আপনার শব্দ আমার পায়ের জন্য একটি প্রদীপ এবং আমার পথের জন্য একটি আলো।"</w:t>
      </w:r>
    </w:p>
    <w:p w14:paraId="06909B51" w14:textId="77777777" w:rsidR="00F90BDC" w:rsidRDefault="00F90BDC"/>
    <w:p w14:paraId="74A31A0F" w14:textId="77777777" w:rsidR="00F90BDC" w:rsidRDefault="00F90BDC">
      <w:r xmlns:w="http://schemas.openxmlformats.org/wordprocessingml/2006/main">
        <w:t xml:space="preserve">লূক 1:80 এবং শিশুটি বেড়ে উঠল, এবং আত্মায় শক্তিশালী হয়ে উঠল, এবং ইস্রায়েলের কাছে তার প্রকাশের দিন পর্যন্ত মরুভূমিতে ছিল৷</w:t>
      </w:r>
    </w:p>
    <w:p w14:paraId="302BB506" w14:textId="77777777" w:rsidR="00F90BDC" w:rsidRDefault="00F90BDC"/>
    <w:p w14:paraId="17CC7F86" w14:textId="77777777" w:rsidR="00F90BDC" w:rsidRDefault="00F90BDC">
      <w:r xmlns:w="http://schemas.openxmlformats.org/wordprocessingml/2006/main">
        <w:t xml:space="preserve">শিশু যীশু ইস্রায়েলের কাছে নিজেকে প্রকাশ করার সময় পর্যন্ত মরুভূমিতে বসবাস করার সময় আধ্যাত্মিকভাবে বেড়ে ওঠেন এবং শক্তিশালী হয়ে ওঠেন।</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জীবনের জন্য ঈশ্বরের পরিকল্পনা আমাদের অজানা হতে পারে, কিন্তু আমরা তাঁর নির্দেশনার উপর আস্থা রাখতে পারি।</w:t>
      </w:r>
    </w:p>
    <w:p w14:paraId="632064A4" w14:textId="77777777" w:rsidR="00F90BDC" w:rsidRDefault="00F90BDC"/>
    <w:p w14:paraId="6CC1D366" w14:textId="77777777" w:rsidR="00F90BDC" w:rsidRDefault="00F90BDC">
      <w:r xmlns:w="http://schemas.openxmlformats.org/wordprocessingml/2006/main">
        <w:t xml:space="preserve">2: সময় লাগলেও আমরা আমাদের ভাগ্যে নিয়ে আসার জন্য ঈশ্বরের উপর ভরসা করতে পারি।</w:t>
      </w:r>
    </w:p>
    <w:p w14:paraId="62D7D881" w14:textId="77777777" w:rsidR="00F90BDC" w:rsidRDefault="00F90BDC"/>
    <w:p w14:paraId="0D99AECC" w14:textId="77777777" w:rsidR="00F90BDC" w:rsidRDefault="00F90BDC">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5BD38B18" w14:textId="77777777" w:rsidR="00F90BDC" w:rsidRDefault="00F90BDC"/>
    <w:p w14:paraId="5D8C0064" w14:textId="77777777" w:rsidR="00F90BDC" w:rsidRDefault="00F90BDC">
      <w:r xmlns:w="http://schemas.openxmlformats.org/wordprocessingml/2006/main">
        <w:t xml:space="preserve">2: হিতোপদেশ 3:5-6 - "তোমার সমস্ত হৃদয় দিয়ে প্রভুতে বিশ্বাস কর এবং নিজের বুদ্ধির উপর নির্ভর করো না; তোমার সমস্ত পথে তাঁর বশ্যতা স্বীকার কর, এবং তিনি তোমার পথ সোজা করবেন।"</w:t>
      </w:r>
    </w:p>
    <w:p w14:paraId="5EF7F303" w14:textId="77777777" w:rsidR="00F90BDC" w:rsidRDefault="00F90BDC"/>
    <w:p w14:paraId="7A6F1353" w14:textId="77777777" w:rsidR="00F90BDC" w:rsidRDefault="00F90BDC">
      <w:r xmlns:w="http://schemas.openxmlformats.org/wordprocessingml/2006/main">
        <w:t xml:space="preserve">লূক 2 যীশুর জন্ম এবং প্রাথমিক জীবনের বর্ণনা চালিয়ে যাচ্ছে, বেথেলেহেমে যীশুর জন্ম, মেষপালক এবং ফেরেশতাদের দর্শন এবং মন্দিরে যীশুর উপস্থাপনের মতো উল্লেখযোগ্য ঘটনাগুলি তুলে ধরে।</w:t>
      </w:r>
    </w:p>
    <w:p w14:paraId="124555B6" w14:textId="77777777" w:rsidR="00F90BDC" w:rsidRDefault="00F90BDC"/>
    <w:p w14:paraId="08F5D2A7" w14:textId="77777777" w:rsidR="00F90BDC" w:rsidRDefault="00F90BDC">
      <w:r xmlns:w="http://schemas.openxmlformats.org/wordprocessingml/2006/main">
        <w:t xml:space="preserve">1ম অনুচ্ছেদ: অধ্যায়টি সিজার অগাস্টাসের একটি আদেশ দিয়ে শুরু হয় যে একটি আদমশুমারি নেওয়া উচিত। ইউসুফ, যিনি দাউদের বংশের ছিলেন, গর্ভবতী মরিয়মের সাথে বেথলেহেমে গিয়েছিলেন। যখন তারা সেখানে ছিল, তখন মরিয়ম তার প্রথমজাত পুত্রের জন্ম দেন এবং তাকে কাপড়ে জড়িয়ে তাকে একটি খাঁচায় শুইয়ে দেন কারণ সরাইখানায় তাদের জন্য কোন জায়গা ছিল না (লুক 2:1-7)। একই অঞ্চলে, মেষপালকেরা রাতে তাদের পালের পাহারা দিচ্ছিল যখন একজন স্বর্গদূত তাদের কাছে আবির্ভূত হয়েছিল। দেবদূত তাদের মহান আনন্দের সুসংবাদ নিয়ে এসেছিলেন: বেথলেহেমে একজন ত্রাণকর্তার জন্ম হয়েছিল। হঠাৎ, স্বর্গীয় সৈন্যদলের একটি দল ফেরেশতার সাথে যোগ দিয়ে ঈশ্বরের প্রশংসা করে এবং বলে, "সর্বোচ্চ স্বর্গে ঈশ্বরের মহিমা, এবং পৃথিবীতে শান্তি যাদের প্রতি তিনি সন্তুষ্ট তাদের মধ্যে" (লুক 2:8-14)।</w:t>
      </w:r>
    </w:p>
    <w:p w14:paraId="599F1899" w14:textId="77777777" w:rsidR="00F90BDC" w:rsidRDefault="00F90BDC"/>
    <w:p w14:paraId="477F8DCF" w14:textId="77777777" w:rsidR="00F90BDC" w:rsidRDefault="00F90BDC">
      <w:r xmlns:w="http://schemas.openxmlformats.org/wordprocessingml/2006/main">
        <w:t xml:space="preserve">2য় অনুচ্ছেদ: ফেরেশতাদের কাছ থেকে এই বার্তা শোনার পর, রাখালরা শিশু যীশুকে খুঁজে বের করার জন্য বেথলেহেমে ছুটে গেল। তারা মরিয়ম ও যোসেফকে দেখতে পেলেন যে শিশুটি একটি খাঁচায় পড়ে আছে। মেষপালকরা যা দেখেছেন এবং শুনেছেন তা অন্যদের সাথে শেয়ার করেছেন যারা তাদের কথায় আশ্চর্য হয়েছিলেন (লুক 2:15-18)। আট দিন পরে, পুরুষ শিশুদের জন্য ইহুদি রীতি অনুসারে, যীশুকে খৎনা করানো হয়েছিল এবং তাঁর গর্ভধারণের আগে একজন দেবদূতের নির্দেশ অনুসারে নামকরণ করা হয়েছিল - যীশু। প্রসবের পর ইহুদি আইন অনুসারে মেরির শুদ্ধিকরণের সময় হলে প্রয়োজনীয় নৈবেদ্য জেরুজালেম তৈরি করে জোসেফ মেরি তাকে জেরুজালেমে তুলে নিয়ে যান প্রভুকে উপস্থাপন করেন যেমন লেখা আইন প্রভু প্রত্যেক পুরুষের গর্ভ খোলে পবিত্র প্রভু অফার করেন জোড়া ঘুঘু দুটি কবুতর (লুক 2: 21-24)।</w:t>
      </w:r>
    </w:p>
    <w:p w14:paraId="03700B14" w14:textId="77777777" w:rsidR="00F90BDC" w:rsidRDefault="00F90BDC"/>
    <w:p w14:paraId="7C65BFAD" w14:textId="77777777" w:rsidR="00F90BDC" w:rsidRDefault="00F90BDC">
      <w:r xmlns:w="http://schemas.openxmlformats.org/wordprocessingml/2006/main">
        <w:t xml:space="preserve">3য় অনুচ্ছেদ: জেরুজালেমে সেই সময় শিমিওন ধার্মিক ধর্মপ্রাণ মানুষ সান্ত্বনার অপেক্ষায় ছিলেন ইস্রায়েল পবিত্র আত্মা প্রকাশ করেছিলেন যে তিনি প্রভুর মশীহকে আত্মার নেতৃত্বে মন্দিরের আদালতে দেখার আগে তিনি মৃত্যু দেখতে পাবেন না যখন বাবা-মা শিশু যীশুকে নিয়ে এসেছিলেন তখন তাঁর জন্য কাস্টম আইন অস্ত্র নিয়ে ঈশ্বরের প্রশংসা করেছিলেন বলছেন "সার্বভৌম প্রভু আপনি আপনার ভৃত্য শব্দ অনুযায়ী শান্তি প্রস্থান করতে দিন চোখ পরিত্রাণ প্রস্তুত উপস্থিতি দেখেছি সব মানুষের আলো উদ্ঘাটন অইহুদীদের গৌরব মানুষ ইস্রায়েল।" তারপর শিশু সম্পর্কে ভবিষ্যদ্বাণী করলেন যে তিনি নিয়তি করেছেন ক্রমবর্ধমান পতনের কারণ অনেক ইস্রায়েলের চিহ্নের বিরুদ্ধে কথা বলা হয়েছে তাই চিন্তাভাবনা প্রকাশ করেছে তলোয়ার আত্মাকেও বিদ্ধ করবে আন্না ভাববাদী উন্নত বয়স কখনও মন্দিরে উপাসনা করে উপবাস প্রার্থনা করে এগিয়ে আসছে মুহুর্তে দেখে শিশুটি ঈশ্বরকে ধন্যবাদ জানায় সকলকে উদ্ধার করে জেরুজালেম ফিরে এসেছে নাজারেথ শক্তিশালী হয়েছে তার উপর জ্ঞানের অনুগ্রহ পূর্ণ হয়েছে (লুক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লূক 2:1 সেই দিনগুলিতে সিজার অগাস্টাসের কাছ থেকে এই আদেশ জারি হল যে সমস্ত জগতকে কর দিতে হবে৷</w:t>
      </w:r>
    </w:p>
    <w:p w14:paraId="517A5773" w14:textId="77777777" w:rsidR="00F90BDC" w:rsidRDefault="00F90BDC"/>
    <w:p w14:paraId="5D79A680" w14:textId="77777777" w:rsidR="00F90BDC" w:rsidRDefault="00F90BDC">
      <w:r xmlns:w="http://schemas.openxmlformats.org/wordprocessingml/2006/main">
        <w:t xml:space="preserve">সিজার অগাস্টাস একটি ডিক্রি জারি করেছিলেন যাতে বিশ্বের সমস্ত মানুষকে কর দিতে হবে।</w:t>
      </w:r>
    </w:p>
    <w:p w14:paraId="1EF56088" w14:textId="77777777" w:rsidR="00F90BDC" w:rsidRDefault="00F90BDC"/>
    <w:p w14:paraId="468507B0" w14:textId="77777777" w:rsidR="00F90BDC" w:rsidRDefault="00F90BDC">
      <w:r xmlns:w="http://schemas.openxmlformats.org/wordprocessingml/2006/main">
        <w:t xml:space="preserve">1. যীশুর জন্ম সকলের জন্য ঈশ্বরের পরিত্রাণের পরিকল্পনাকে পূর্ণ করে।</w:t>
      </w:r>
    </w:p>
    <w:p w14:paraId="7884D34F" w14:textId="77777777" w:rsidR="00F90BDC" w:rsidRDefault="00F90BDC"/>
    <w:p w14:paraId="1AAB7EE1" w14:textId="77777777" w:rsidR="00F90BDC" w:rsidRDefault="00F90BDC">
      <w:r xmlns:w="http://schemas.openxmlformats.org/wordprocessingml/2006/main">
        <w:t xml:space="preserve">2. কর দেওয়ার সময়েও ঈশ্বরের প্রতি কৃতজ্ঞ ও বাধ্য হতে মনে রাখবেন।</w:t>
      </w:r>
    </w:p>
    <w:p w14:paraId="402F36E9" w14:textId="77777777" w:rsidR="00F90BDC" w:rsidRDefault="00F90BDC"/>
    <w:p w14:paraId="6E5A52D2"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1A283BC0" w14:textId="77777777" w:rsidR="00F90BDC" w:rsidRDefault="00F90BDC"/>
    <w:p w14:paraId="1488F92A" w14:textId="77777777" w:rsidR="00F90BDC" w:rsidRDefault="00F90BDC">
      <w:r xmlns:w="http://schemas.openxmlformats.org/wordprocessingml/2006/main">
        <w:t xml:space="preserve">2. রোমানস 13:7 - আপনি তাদের যা দেনা তা প্রত্যেককে দিন: আপনি যদি ট্যাক্স দেন তবে ট্যাক্স দিন; যদি রাজস্ব, তাহলে রাজস্ব; যদি সম্মান, তাহলে শ্রদ্ধা; যদি সম্মান, তাহলে সম্মান।</w:t>
      </w:r>
    </w:p>
    <w:p w14:paraId="65CB6D83" w14:textId="77777777" w:rsidR="00F90BDC" w:rsidRDefault="00F90BDC"/>
    <w:p w14:paraId="48352FB4" w14:textId="77777777" w:rsidR="00F90BDC" w:rsidRDefault="00F90BDC">
      <w:r xmlns:w="http://schemas.openxmlformats.org/wordprocessingml/2006/main">
        <w:t xml:space="preserve">লূক 2:2 (এবং এই শুল্ক প্রথম করা হয়েছিল যখন সাইরেনিয়াস সিরিয়ার গভর্নর ছিলেন।)</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সিরিয়ার গভর্নর সাইরেনিয়াসের সময়ে কীভাবে আদমশুমারি পরিচালিত হয়েছিল এই অনুচ্ছেদটি বর্ণনা করে।</w:t>
      </w:r>
    </w:p>
    <w:p w14:paraId="66589B8E" w14:textId="77777777" w:rsidR="00F90BDC" w:rsidRDefault="00F90BDC"/>
    <w:p w14:paraId="705478D0" w14:textId="77777777" w:rsidR="00F90BDC" w:rsidRDefault="00F90BDC">
      <w:r xmlns:w="http://schemas.openxmlformats.org/wordprocessingml/2006/main">
        <w:t xml:space="preserve">1. ঈশ্বরের পরিকল্পনা সর্বদা ঐশ্বরিক সময়ে প্রকাশিত হয়।</w:t>
      </w:r>
    </w:p>
    <w:p w14:paraId="73ABC8C8" w14:textId="77777777" w:rsidR="00F90BDC" w:rsidRDefault="00F90BDC"/>
    <w:p w14:paraId="20429F5D" w14:textId="77777777" w:rsidR="00F90BDC" w:rsidRDefault="00F90BDC">
      <w:r xmlns:w="http://schemas.openxmlformats.org/wordprocessingml/2006/main">
        <w:t xml:space="preserve">2. আমরা যখন প্রভুর নির্দেশনা অনুসরণ করি, আশীর্বাদ অনুসরণ করবে।</w:t>
      </w:r>
    </w:p>
    <w:p w14:paraId="36E86C42" w14:textId="77777777" w:rsidR="00F90BDC" w:rsidRDefault="00F90BDC"/>
    <w:p w14:paraId="0D8DDFAB" w14:textId="77777777" w:rsidR="00F90BDC" w:rsidRDefault="00F90BDC">
      <w:r xmlns:w="http://schemas.openxmlformats.org/wordprocessingml/2006/main">
        <w:t xml:space="preserve">1. উপদেশক 3:1-8 - সবকিছুর জন্য একটি সময় আছে, এবং স্বর্গের নীচে প্রতিটি কার্যকলাপের জন্য একটি ঋতু আছে।</w:t>
      </w:r>
    </w:p>
    <w:p w14:paraId="16CA65BC" w14:textId="77777777" w:rsidR="00F90BDC" w:rsidRDefault="00F90BDC"/>
    <w:p w14:paraId="6DADA321" w14:textId="77777777" w:rsidR="00F90BDC" w:rsidRDefault="00F90BDC">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39580DEB" w14:textId="77777777" w:rsidR="00F90BDC" w:rsidRDefault="00F90BDC"/>
    <w:p w14:paraId="021ABDA0" w14:textId="77777777" w:rsidR="00F90BDC" w:rsidRDefault="00F90BDC">
      <w:r xmlns:w="http://schemas.openxmlformats.org/wordprocessingml/2006/main">
        <w:t xml:space="preserve">লূক 2:3 এবং প্রত্যেকে কর আদায়ের জন্য নিজ নিজ শহরে চলে গেল৷</w:t>
      </w:r>
    </w:p>
    <w:p w14:paraId="56E96104" w14:textId="77777777" w:rsidR="00F90BDC" w:rsidRDefault="00F90BDC"/>
    <w:p w14:paraId="523BB1A4" w14:textId="77777777" w:rsidR="00F90BDC" w:rsidRDefault="00F90BDC">
      <w:r xmlns:w="http://schemas.openxmlformats.org/wordprocessingml/2006/main">
        <w:t xml:space="preserve">মেরি এবং জোসেফকে একটি আদমশুমারির জন্য বেথলেহেমে ভ্রমণ করতে হয়েছিল, তাই তারা তাদের নিজস্ব শহরে কর দিতে গিয়েছিলেন।</w:t>
      </w:r>
    </w:p>
    <w:p w14:paraId="571AD398" w14:textId="77777777" w:rsidR="00F90BDC" w:rsidRDefault="00F90BDC"/>
    <w:p w14:paraId="3B344117" w14:textId="77777777" w:rsidR="00F90BDC" w:rsidRDefault="00F90BDC">
      <w:r xmlns:w="http://schemas.openxmlformats.org/wordprocessingml/2006/main">
        <w:t xml:space="preserve">1. আইন মেনে চলার গুরুত্ব: মেরি এবং জোসেফের আনুগত্যের দিকে একটি নজর</w:t>
      </w:r>
    </w:p>
    <w:p w14:paraId="5EB1E526" w14:textId="77777777" w:rsidR="00F90BDC" w:rsidRDefault="00F90BDC"/>
    <w:p w14:paraId="69B0BBD1" w14:textId="77777777" w:rsidR="00F90BDC" w:rsidRDefault="00F90BDC">
      <w:r xmlns:w="http://schemas.openxmlformats.org/wordprocessingml/2006/main">
        <w:t xml:space="preserve">2. বিশ্বস্ততার শক্তি: মেরি এবং জোসেফের ঈশ্বরের উপর আস্থা</w:t>
      </w:r>
    </w:p>
    <w:p w14:paraId="3C223909" w14:textId="77777777" w:rsidR="00F90BDC" w:rsidRDefault="00F90BDC"/>
    <w:p w14:paraId="07F2EEA2" w14:textId="77777777" w:rsidR="00F90BDC" w:rsidRDefault="00F90BDC">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14:paraId="0DB96099" w14:textId="77777777" w:rsidR="00F90BDC" w:rsidRDefault="00F90BDC"/>
    <w:p w14:paraId="1BBB7359" w14:textId="77777777" w:rsidR="00F90BDC" w:rsidRDefault="00F90BDC">
      <w:r xmlns:w="http://schemas.openxmlformats.org/wordprocessingml/2006/main">
        <w:t xml:space="preserve">2. ফিলিপীয় 4:19 - "এবং আমার ঈশ্বর খ্রীষ্ট যীশুতে তাঁর মহিমা অনুসারে আপনার সমস্ত প্রয়োজন পূরণ করবেন।"</w:t>
      </w:r>
    </w:p>
    <w:p w14:paraId="0144E5CB" w14:textId="77777777" w:rsidR="00F90BDC" w:rsidRDefault="00F90BDC"/>
    <w:p w14:paraId="4B3042A9" w14:textId="77777777" w:rsidR="00F90BDC" w:rsidRDefault="00F90BDC">
      <w:r xmlns:w="http://schemas.openxmlformats.org/wordprocessingml/2006/main">
        <w:t xml:space="preserve">লূক 2:4 আর যোষেফও গালীল থেকে নাজারেথ শহর থেকে যিহূদিয়ায়, দায়ূদের নগরে, যাকে বেথেলহেম বলে; (কারণ তিনি ডেভিডের বংশ ও বংশের ছিলেন :)</w:t>
      </w:r>
    </w:p>
    <w:p w14:paraId="157A23CA" w14:textId="77777777" w:rsidR="00F90BDC" w:rsidRDefault="00F90BDC"/>
    <w:p w14:paraId="09BBCBE3" w14:textId="77777777" w:rsidR="00F90BDC" w:rsidRDefault="00F90BDC">
      <w:r xmlns:w="http://schemas.openxmlformats.org/wordprocessingml/2006/main">
        <w:t xml:space="preserve">এই অনুচ্ছেদটি ডেভিড শহরে মশীহের জন্মের ভবিষ্যদ্বাণী পূর্ণ করার জন্য নাজারেথ থেকে বেথলেহেম পর্যন্ত যোসেফ এবং মেরির যাত্রার কথা বলে।</w:t>
      </w:r>
    </w:p>
    <w:p w14:paraId="04896C3B" w14:textId="77777777" w:rsidR="00F90BDC" w:rsidRDefault="00F90BDC"/>
    <w:p w14:paraId="2709BFB8" w14:textId="77777777" w:rsidR="00F90BDC" w:rsidRDefault="00F90BDC">
      <w:r xmlns:w="http://schemas.openxmlformats.org/wordprocessingml/2006/main">
        <w:t xml:space="preserve">1. ঈশ্বরের বাক্য সর্বদা সত্য, এবং সর্বদা সত্য হবে।</w:t>
      </w:r>
    </w:p>
    <w:p w14:paraId="3C0CB6BB" w14:textId="77777777" w:rsidR="00F90BDC" w:rsidRDefault="00F90BDC"/>
    <w:p w14:paraId="4ECB0950" w14:textId="77777777" w:rsidR="00F90BDC" w:rsidRDefault="00F90BDC">
      <w:r xmlns:w="http://schemas.openxmlformats.org/wordprocessingml/2006/main">
        <w:t xml:space="preserve">2. আমাদের প্রত্যেকের জন্য ঈশ্বরের একটি পরিকল্পনা রয়েছে এবং তাঁর উপর আস্থা রাখা গুরুত্বপূর্ণ।</w:t>
      </w:r>
    </w:p>
    <w:p w14:paraId="5E3112AF" w14:textId="77777777" w:rsidR="00F90BDC" w:rsidRDefault="00F90BDC"/>
    <w:p w14:paraId="1BA6AE80" w14:textId="77777777" w:rsidR="00F90BDC" w:rsidRDefault="00F90BDC">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64811FB1" w14:textId="77777777" w:rsidR="00F90BDC" w:rsidRDefault="00F90BDC"/>
    <w:p w14:paraId="48A9B62C" w14:textId="77777777" w:rsidR="00F90BDC" w:rsidRDefault="00F90BDC">
      <w:r xmlns:w="http://schemas.openxmlformats.org/wordprocessingml/2006/main">
        <w:t xml:space="preserve">2. Jeremiah 29:11 - কারণ আমি জানি যে আমি আপনার প্রতি যে চিন্তা ভাবনা করি, প্রভু বলেন, শান্তির চিন্তা, মন্দের নয়, আপনাকে একটি প্রত্যাশিত পরিণতি দিতে।</w:t>
      </w:r>
    </w:p>
    <w:p w14:paraId="31BE8CE7" w14:textId="77777777" w:rsidR="00F90BDC" w:rsidRDefault="00F90BDC"/>
    <w:p w14:paraId="7630485D" w14:textId="77777777" w:rsidR="00F90BDC" w:rsidRDefault="00F90BDC">
      <w:r xmlns:w="http://schemas.openxmlformats.org/wordprocessingml/2006/main">
        <w:t xml:space="preserve">লূক 2:5 মরিয়মের সাথে তার সঙ্গী স্ত্রী, সন্তানের সাথে মহান হওয়া।</w:t>
      </w:r>
    </w:p>
    <w:p w14:paraId="35551ECF" w14:textId="77777777" w:rsidR="00F90BDC" w:rsidRDefault="00F90BDC"/>
    <w:p w14:paraId="1D8BAAF7" w14:textId="77777777" w:rsidR="00F90BDC" w:rsidRDefault="00F90BDC">
      <w:r xmlns:w="http://schemas.openxmlformats.org/wordprocessingml/2006/main">
        <w:t xml:space="preserve">এই অনুচ্ছেদটি বর্ণনা করে যে জোসেফ এবং মেরি কর দেওয়ার জন্য বেথলেহেমে যাচ্ছেন, মেরি সেই সময়ে গর্ভবতী ছিলেন।</w:t>
      </w:r>
    </w:p>
    <w:p w14:paraId="122A8F50" w14:textId="77777777" w:rsidR="00F90BDC" w:rsidRDefault="00F90BDC"/>
    <w:p w14:paraId="05C8B1C7" w14:textId="77777777" w:rsidR="00F90BDC" w:rsidRDefault="00F90BDC">
      <w:r xmlns:w="http://schemas.openxmlformats.org/wordprocessingml/2006/main">
        <w:t xml:space="preserve">1. যীশু, কর্তৃত্বের প্রতি আনুগত্যের আমাদের নিখুঁত উদাহরণ</w:t>
      </w:r>
    </w:p>
    <w:p w14:paraId="7F58DE3B" w14:textId="77777777" w:rsidR="00F90BDC" w:rsidRDefault="00F90BDC"/>
    <w:p w14:paraId="0F526D74" w14:textId="77777777" w:rsidR="00F90BDC" w:rsidRDefault="00F90BDC">
      <w:r xmlns:w="http://schemas.openxmlformats.org/wordprocessingml/2006/main">
        <w:t xml:space="preserve">2. মরিয়মের পাশাপাশি: কঠিন সময়ে আমরা কীভাবে যীশুকে অনুসরণ করতে পারি</w:t>
      </w:r>
    </w:p>
    <w:p w14:paraId="683DC3E5" w14:textId="77777777" w:rsidR="00F90BDC" w:rsidRDefault="00F90BDC"/>
    <w:p w14:paraId="24911058" w14:textId="77777777" w:rsidR="00F90BDC" w:rsidRDefault="00F90BDC">
      <w:r xmlns:w="http://schemas.openxmlformats.org/wordprocessingml/2006/main">
        <w:t xml:space="preserve">1. রোমানস 13:1-7 - প্রতিটি আত্মা উচ্চ ক্ষমতার অধীন হোক।</w:t>
      </w:r>
    </w:p>
    <w:p w14:paraId="6C2CC5E0" w14:textId="77777777" w:rsidR="00F90BDC" w:rsidRDefault="00F90BDC"/>
    <w:p w14:paraId="0CB00E46" w14:textId="77777777" w:rsidR="00F90BDC" w:rsidRDefault="00F90BDC">
      <w:r xmlns:w="http://schemas.openxmlformats.org/wordprocessingml/2006/main">
        <w:t xml:space="preserve">2. ম্যাথু 28:18-20 - তাই তোমরা যাও এবং সমস্ত জাতিকে শিক্ষা দাও, পিতা, পুত্র এবং পবিত্র আত্মার নামে তাদের বাপ্তিস্ম দাও৷</w:t>
      </w:r>
    </w:p>
    <w:p w14:paraId="59205C7C" w14:textId="77777777" w:rsidR="00F90BDC" w:rsidRDefault="00F90BDC"/>
    <w:p w14:paraId="4988DEB5" w14:textId="77777777" w:rsidR="00F90BDC" w:rsidRDefault="00F90BDC">
      <w:r xmlns:w="http://schemas.openxmlformats.org/wordprocessingml/2006/main">
        <w:t xml:space="preserve">লূক 2:6 আর তাই হল, তারা সেখানে থাকাকালীনই তার প্রসবের দিন পূর্ণ হল৷</w:t>
      </w:r>
    </w:p>
    <w:p w14:paraId="22D4A18B" w14:textId="77777777" w:rsidR="00F90BDC" w:rsidRDefault="00F90BDC"/>
    <w:p w14:paraId="52461887" w14:textId="77777777" w:rsidR="00F90BDC" w:rsidRDefault="00F90BDC">
      <w:r xmlns:w="http://schemas.openxmlformats.org/wordprocessingml/2006/main">
        <w:t xml:space="preserve">মেরি এবং জোসেফ একটি আদমশুমারিতে নিবন্ধন করার জন্য বেথলেহেমে ভ্রমণ করেছিলেন এবং তারা সেখানে থাকাকালীন মেরি যীশুর জন্ম দেন।</w:t>
      </w:r>
    </w:p>
    <w:p w14:paraId="6627D45F" w14:textId="77777777" w:rsidR="00F90BDC" w:rsidRDefault="00F90BDC"/>
    <w:p w14:paraId="210B3ED8" w14:textId="77777777" w:rsidR="00F90BDC" w:rsidRDefault="00F90BDC">
      <w:r xmlns:w="http://schemas.openxmlformats.org/wordprocessingml/2006/main">
        <w:t xml:space="preserve">1: ঈশ্বরের সময় সবসময় নিখুঁত। বিষয়গুলি যেরকমই মনে হোক না কেন, ঈশ্বর সর্বদা নিয়ন্ত্রণ করেন।</w:t>
      </w:r>
    </w:p>
    <w:p w14:paraId="4776A163" w14:textId="77777777" w:rsidR="00F90BDC" w:rsidRDefault="00F90BDC"/>
    <w:p w14:paraId="2D1A204B" w14:textId="77777777" w:rsidR="00F90BDC" w:rsidRDefault="00F90BDC">
      <w:r xmlns:w="http://schemas.openxmlformats.org/wordprocessingml/2006/main">
        <w:t xml:space="preserve">2: ঈশ্বরের প্রতি মেরি এবং জোসেফের বিশ্বাস ছিল অটুট। তারা তাঁর পরিকল্পনা অনুসরণ করেছিল, এমনকি যখন এটি তাদের কাছে অর্থহীন ছিল।</w:t>
      </w:r>
    </w:p>
    <w:p w14:paraId="5E55A21B" w14:textId="77777777" w:rsidR="00F90BDC" w:rsidRDefault="00F90BDC"/>
    <w:p w14:paraId="1638BCE1" w14:textId="77777777" w:rsidR="00F90BDC" w:rsidRDefault="00F90BDC">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14:paraId="19B2B9C4" w14:textId="77777777" w:rsidR="00F90BDC" w:rsidRDefault="00F90BDC"/>
    <w:p w14:paraId="788D4641" w14:textId="77777777" w:rsidR="00F90BDC" w:rsidRDefault="00F90BDC">
      <w:r xmlns:w="http://schemas.openxmlformats.org/wordprocessingml/2006/main">
        <w:t xml:space="preserve">2: হিব্রু 11:1 "এখন বিশ্বাস হল আমরা যা আশা করি তার উপর আস্থা এবং যা আমরা দেখি না তার আশ্বাস।"</w:t>
      </w:r>
    </w:p>
    <w:p w14:paraId="5ECD1257" w14:textId="77777777" w:rsidR="00F90BDC" w:rsidRDefault="00F90BDC"/>
    <w:p w14:paraId="7C456EA4" w14:textId="77777777" w:rsidR="00F90BDC" w:rsidRDefault="00F90BDC">
      <w:r xmlns:w="http://schemas.openxmlformats.org/wordprocessingml/2006/main">
        <w:t xml:space="preserve">লূক 2:7 এবং তিনি তার প্রথমজাত পুত্রকে প্রসব করলেন, এবং তাকে কাপড়ে মুড়ে একটি খাঁড়িতে শুইয়ে দিলেন৷ কারণ সরাইখানায় তাদের জন্য কোনো জায়গা ছিল না।</w:t>
      </w:r>
    </w:p>
    <w:p w14:paraId="0EB27E05" w14:textId="77777777" w:rsidR="00F90BDC" w:rsidRDefault="00F90BDC"/>
    <w:p w14:paraId="709943C8" w14:textId="77777777" w:rsidR="00F90BDC" w:rsidRDefault="00F90BDC">
      <w:r xmlns:w="http://schemas.openxmlformats.org/wordprocessingml/2006/main">
        <w:t xml:space="preserve">যীশুর জন্ম নম্র ছিল, কারণ সরাইখানায় তাদের জন্য কোন জায়গা ছিল না।</w:t>
      </w:r>
    </w:p>
    <w:p w14:paraId="42CA31D0" w14:textId="77777777" w:rsidR="00F90BDC" w:rsidRDefault="00F90BDC"/>
    <w:p w14:paraId="61E5D09A" w14:textId="77777777" w:rsidR="00F90BDC" w:rsidRDefault="00F90BDC">
      <w:r xmlns:w="http://schemas.openxmlformats.org/wordprocessingml/2006/main">
        <w:t xml:space="preserve">1. যীশুর নম্র জন্ম: নম্রতাকে আলিঙ্গন করতে শেখা।</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জন্মের তাৎপর্য: ঈশ্বরের অনুগ্রহের প্রভাব বিবেচনা করা।</w:t>
      </w:r>
    </w:p>
    <w:p w14:paraId="3BC84ABF" w14:textId="77777777" w:rsidR="00F90BDC" w:rsidRDefault="00F90BDC"/>
    <w:p w14:paraId="0DE854EF" w14:textId="77777777" w:rsidR="00F90BDC" w:rsidRDefault="00F90BDC">
      <w:r xmlns:w="http://schemas.openxmlformats.org/wordprocessingml/2006/main">
        <w:t xml:space="preserve">1. ফিলিপীয় 2:5-11 - খ্রীষ্টের নম্রতা এবং উচ্চতা।</w:t>
      </w:r>
    </w:p>
    <w:p w14:paraId="250F1C9C" w14:textId="77777777" w:rsidR="00F90BDC" w:rsidRDefault="00F90BDC"/>
    <w:p w14:paraId="4FC94099" w14:textId="77777777" w:rsidR="00F90BDC" w:rsidRDefault="00F90BDC">
      <w:r xmlns:w="http://schemas.openxmlformats.org/wordprocessingml/2006/main">
        <w:t xml:space="preserve">2. ইশাইয়া 9:6-7 - বিস্ময়কর পরামর্শদাতা, পরাক্রমশালী ঈশ্বর, চিরস্থায়ী পিতা এবং শান্তির রাজকুমার হিসাবে যীশু।</w:t>
      </w:r>
    </w:p>
    <w:p w14:paraId="76C002B3" w14:textId="77777777" w:rsidR="00F90BDC" w:rsidRDefault="00F90BDC"/>
    <w:p w14:paraId="3F34740E" w14:textId="77777777" w:rsidR="00F90BDC" w:rsidRDefault="00F90BDC">
      <w:r xmlns:w="http://schemas.openxmlformats.org/wordprocessingml/2006/main">
        <w:t xml:space="preserve">লূক 2:8 সেই একই গ্রামে মেষপালকেরা মাঠে থাকত, রাত্রিবেলা পাহারা দিত।</w:t>
      </w:r>
    </w:p>
    <w:p w14:paraId="5A550DA2" w14:textId="77777777" w:rsidR="00F90BDC" w:rsidRDefault="00F90BDC"/>
    <w:p w14:paraId="0BF8E3CF" w14:textId="77777777" w:rsidR="00F90BDC" w:rsidRDefault="00F90BDC">
      <w:r xmlns:w="http://schemas.openxmlformats.org/wordprocessingml/2006/main">
        <w:t xml:space="preserve">একই দেশের রাখালরা রাতে তাদের পাল দেখছিল।</w:t>
      </w:r>
    </w:p>
    <w:p w14:paraId="66483B83" w14:textId="77777777" w:rsidR="00F90BDC" w:rsidRDefault="00F90BDC"/>
    <w:p w14:paraId="7C1FFD15" w14:textId="77777777" w:rsidR="00F90BDC" w:rsidRDefault="00F90BDC">
      <w:r xmlns:w="http://schemas.openxmlformats.org/wordprocessingml/2006/main">
        <w:t xml:space="preserve">1. মেষপালকদের অবিরাম সতর্কতা</w:t>
      </w:r>
    </w:p>
    <w:p w14:paraId="723D0F6E" w14:textId="77777777" w:rsidR="00F90BDC" w:rsidRDefault="00F90BDC"/>
    <w:p w14:paraId="2B85D218" w14:textId="77777777" w:rsidR="00F90BDC" w:rsidRDefault="00F90BDC">
      <w:r xmlns:w="http://schemas.openxmlformats.org/wordprocessingml/2006/main">
        <w:t xml:space="preserve">2. রাতের শক্তি</w:t>
      </w:r>
    </w:p>
    <w:p w14:paraId="47D9A22F" w14:textId="77777777" w:rsidR="00F90BDC" w:rsidRDefault="00F90BDC"/>
    <w:p w14:paraId="032FB926" w14:textId="77777777" w:rsidR="00F90BDC" w:rsidRDefault="00F90BDC">
      <w:r xmlns:w="http://schemas.openxmlformats.org/wordprocessingml/2006/main">
        <w:t xml:space="preserve">1. জন 10:11 - "আমি উত্তম মেষপালক; ভাল রাখাল মেষের জন্য তার জীবন দেয়।"</w:t>
      </w:r>
    </w:p>
    <w:p w14:paraId="58DE92A3" w14:textId="77777777" w:rsidR="00F90BDC" w:rsidRDefault="00F90BDC"/>
    <w:p w14:paraId="6DAC5B05" w14:textId="77777777" w:rsidR="00F90BDC" w:rsidRDefault="00F90BDC">
      <w:r xmlns:w="http://schemas.openxmlformats.org/wordprocessingml/2006/main">
        <w:t xml:space="preserve">2. ইশাইয়া 40:11 - "তিনি একটি মেষপালকের মত তার মেষপালকে চড়াবেন: তিনি তার বাহুতে মেষশাবকগুলিকে জড়ো করবেন এবং তাদের বুকে নিয়ে যাবেন এবং যারা ছোটদের সাথে আছে তাদের আলতোভাবে নেতৃত্ব দেবেন।"</w:t>
      </w:r>
    </w:p>
    <w:p w14:paraId="082CBD90" w14:textId="77777777" w:rsidR="00F90BDC" w:rsidRDefault="00F90BDC"/>
    <w:p w14:paraId="377102C6" w14:textId="77777777" w:rsidR="00F90BDC" w:rsidRDefault="00F90BDC">
      <w:r xmlns:w="http://schemas.openxmlformats.org/wordprocessingml/2006/main">
        <w:t xml:space="preserve">লূক 2:9 এবং দেখ, প্রভুর দূত তাদের কাছে এলেন, এবং প্রভুর মহিমা তাদের চারিদিকে আলোকিত হল, এবং তারা খুব ভয় পেল৷</w:t>
      </w:r>
    </w:p>
    <w:p w14:paraId="05842805" w14:textId="77777777" w:rsidR="00F90BDC" w:rsidRDefault="00F90BDC"/>
    <w:p w14:paraId="3A00033C" w14:textId="77777777" w:rsidR="00F90BDC" w:rsidRDefault="00F90BDC">
      <w:r xmlns:w="http://schemas.openxmlformats.org/wordprocessingml/2006/main">
        <w:t xml:space="preserve">প্রভুর ফেরেশতা মেষপালকদের উপর এসেছিলেন, এবং প্রভুর মহিমা তাদের চারপাশে উজ্জ্বল হয়ে উঠল, যার ফলে তারা ভয়ে পূর্ণ হয়ে গেল।</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উপস্থিতি সান্ত্বনা</w:t>
      </w:r>
    </w:p>
    <w:p w14:paraId="74E9F18E" w14:textId="77777777" w:rsidR="00F90BDC" w:rsidRDefault="00F90BDC"/>
    <w:p w14:paraId="4DE4D131" w14:textId="77777777" w:rsidR="00F90BDC" w:rsidRDefault="00F90BDC">
      <w:r xmlns:w="http://schemas.openxmlformats.org/wordprocessingml/2006/main">
        <w:t xml:space="preserve">2. ভয় করবেন না: ঈশ্বর সর্বদা নিকটে</w:t>
      </w:r>
    </w:p>
    <w:p w14:paraId="5E3A2156" w14:textId="77777777" w:rsidR="00F90BDC" w:rsidRDefault="00F90BDC"/>
    <w:p w14:paraId="771DC697"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4C5893B4" w14:textId="77777777" w:rsidR="00F90BDC" w:rsidRDefault="00F90BDC"/>
    <w:p w14:paraId="7D273C2D" w14:textId="77777777" w:rsidR="00F90BDC" w:rsidRDefault="00F90BDC">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w:t>
      </w:r>
    </w:p>
    <w:p w14:paraId="653C77BE" w14:textId="77777777" w:rsidR="00F90BDC" w:rsidRDefault="00F90BDC"/>
    <w:p w14:paraId="5BCA955B" w14:textId="77777777" w:rsidR="00F90BDC" w:rsidRDefault="00F90BDC">
      <w:r xmlns:w="http://schemas.openxmlformats.org/wordprocessingml/2006/main">
        <w:t xml:space="preserve">লূক 2:10 তখন ফেরেশতা তাদের বললেন, ভয় কোরো না, কারণ দেখ, আমি তোমাদের জন্য মহা আনন্দের সুসংবাদ নিয়ে আসছি, যা সমস্ত মানুষের জন্য হবে৷</w:t>
      </w:r>
    </w:p>
    <w:p w14:paraId="05D09C07" w14:textId="77777777" w:rsidR="00F90BDC" w:rsidRDefault="00F90BDC"/>
    <w:p w14:paraId="2EFE7576" w14:textId="77777777" w:rsidR="00F90BDC" w:rsidRDefault="00F90BDC">
      <w:r xmlns:w="http://schemas.openxmlformats.org/wordprocessingml/2006/main">
        <w:t xml:space="preserve">দেবদূত যীশুর জন্মের ঘোষণা দিয়েছিলেন, সমস্ত মানুষের জন্য মহান আনন্দের সুসংবাদ নিয়ে আসেন।</w:t>
      </w:r>
    </w:p>
    <w:p w14:paraId="72ECFD31" w14:textId="77777777" w:rsidR="00F90BDC" w:rsidRDefault="00F90BDC"/>
    <w:p w14:paraId="08BA2C07" w14:textId="77777777" w:rsidR="00F90BDC" w:rsidRDefault="00F90BDC">
      <w:r xmlns:w="http://schemas.openxmlformats.org/wordprocessingml/2006/main">
        <w:t xml:space="preserve">1. যীশুর আনন্দ: প্রভুর সুসংবাদে আনন্দ করা।</w:t>
      </w:r>
    </w:p>
    <w:p w14:paraId="6937B952" w14:textId="77777777" w:rsidR="00F90BDC" w:rsidRDefault="00F90BDC"/>
    <w:p w14:paraId="19CD6226" w14:textId="77777777" w:rsidR="00F90BDC" w:rsidRDefault="00F90BDC">
      <w:r xmlns:w="http://schemas.openxmlformats.org/wordprocessingml/2006/main">
        <w:t xml:space="preserve">2. ঈশ্বরের অনুগ্রহ: ঈশ্বরের নিঃশর্ত ভালবাসা উদযাপন.</w:t>
      </w:r>
    </w:p>
    <w:p w14:paraId="773AF9BC" w14:textId="77777777" w:rsidR="00F90BDC" w:rsidRDefault="00F90BDC"/>
    <w:p w14:paraId="2C8B8866" w14:textId="77777777" w:rsidR="00F90BDC" w:rsidRDefault="00F90BDC">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14:paraId="7FFC887E" w14:textId="77777777" w:rsidR="00F90BDC" w:rsidRDefault="00F90BDC"/>
    <w:p w14:paraId="160D4901" w14:textId="77777777" w:rsidR="00F90BDC" w:rsidRDefault="00F90BDC">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16B66F53" w14:textId="77777777" w:rsidR="00F90BDC" w:rsidRDefault="00F90BDC"/>
    <w:p w14:paraId="6FD99353" w14:textId="77777777" w:rsidR="00F90BDC" w:rsidRDefault="00F90BDC">
      <w:r xmlns:w="http://schemas.openxmlformats.org/wordprocessingml/2006/main">
        <w:t xml:space="preserve">লূক 2:11 কেননা আজ দায়ূদের নগরে তোমাদের জন্য একজন ত্রাণকর্তার জন্ম হয়েছে, যিনি খ্রীষ্ট প্রভু৷</w:t>
      </w:r>
    </w:p>
    <w:p w14:paraId="08F5BEA2" w14:textId="77777777" w:rsidR="00F90BDC" w:rsidRDefault="00F90BDC"/>
    <w:p w14:paraId="569EFA7B" w14:textId="77777777" w:rsidR="00F90BDC" w:rsidRDefault="00F90BDC">
      <w:r xmlns:w="http://schemas.openxmlformats.org/wordprocessingml/2006/main">
        <w:t xml:space="preserve">এই অনুচ্ছেদটি বিশ্বের ত্রাণকর্তা যিশু খ্রিস্টের জন্মের গুরুত্বপূর্ণ ঘোষণাকে প্রকাশ করে।</w:t>
      </w:r>
    </w:p>
    <w:p w14:paraId="2BFC3247" w14:textId="77777777" w:rsidR="00F90BDC" w:rsidRDefault="00F90BDC"/>
    <w:p w14:paraId="05218F5C" w14:textId="77777777" w:rsidR="00F90BDC" w:rsidRDefault="00F90BDC">
      <w:r xmlns:w="http://schemas.openxmlformats.org/wordprocessingml/2006/main">
        <w:t xml:space="preserve">1. বড়দিনের আনন্দ: বিশ্বের ত্রাণকর্তা যীশুর জন্মে আনন্দ করুন</w:t>
      </w:r>
    </w:p>
    <w:p w14:paraId="73856D6C" w14:textId="77777777" w:rsidR="00F90BDC" w:rsidRDefault="00F90BDC"/>
    <w:p w14:paraId="60C3C07E" w14:textId="77777777" w:rsidR="00F90BDC" w:rsidRDefault="00F90BDC">
      <w:r xmlns:w="http://schemas.openxmlformats.org/wordprocessingml/2006/main">
        <w:t xml:space="preserve">2. একজন পরিত্রাতার জন্ম হয়: যীশু খ্রীষ্টের মাধ্যমে পরিত্রাণের আশা</w:t>
      </w:r>
    </w:p>
    <w:p w14:paraId="50BC9024" w14:textId="77777777" w:rsidR="00F90BDC" w:rsidRDefault="00F90BDC"/>
    <w:p w14:paraId="6CF2A445" w14:textId="77777777" w:rsidR="00F90BDC" w:rsidRDefault="00F90BDC">
      <w:r xmlns:w="http://schemas.openxmlformats.org/wordprocessingml/2006/main">
        <w:t xml:space="preserve">1. ইশাইয়া 9:6 -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3394DA30" w14:textId="77777777" w:rsidR="00F90BDC" w:rsidRDefault="00F90BDC"/>
    <w:p w14:paraId="7083254C" w14:textId="77777777" w:rsidR="00F90BDC" w:rsidRDefault="00F90BDC">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14:paraId="723AC7D9" w14:textId="77777777" w:rsidR="00F90BDC" w:rsidRDefault="00F90BDC"/>
    <w:p w14:paraId="5411B7C2" w14:textId="77777777" w:rsidR="00F90BDC" w:rsidRDefault="00F90BDC">
      <w:r xmlns:w="http://schemas.openxmlformats.org/wordprocessingml/2006/main">
        <w:t xml:space="preserve">লূক 2:12 এবং এটি আপনার জন্য একটি চিহ্ন হবে; আপনি শিশুটিকে জামাকাপড়ে মোড়ানো, একটি খাঁচায় শুয়ে দেখতে পাবেন।</w:t>
      </w:r>
    </w:p>
    <w:p w14:paraId="46C364EB" w14:textId="77777777" w:rsidR="00F90BDC" w:rsidRDefault="00F90BDC"/>
    <w:p w14:paraId="5103643C" w14:textId="77777777" w:rsidR="00F90BDC" w:rsidRDefault="00F90BDC">
      <w:r xmlns:w="http://schemas.openxmlformats.org/wordprocessingml/2006/main">
        <w:t xml:space="preserve">যীশুর জন্মের চিহ্ন: জামাকাপড় পরা শিশু, একটি খাঁচায় শুয়ে আছে।</w:t>
      </w:r>
    </w:p>
    <w:p w14:paraId="0A293BF9" w14:textId="77777777" w:rsidR="00F90BDC" w:rsidRDefault="00F90BDC"/>
    <w:p w14:paraId="6AEE81B1" w14:textId="77777777" w:rsidR="00F90BDC" w:rsidRDefault="00F90BDC">
      <w:r xmlns:w="http://schemas.openxmlformats.org/wordprocessingml/2006/main">
        <w:t xml:space="preserve">1. ঈশ্বরের পরিকল্পনা: একটি ম্যাঞ্জার থেকে ক্রুশ পর্যন্ত</w:t>
      </w:r>
    </w:p>
    <w:p w14:paraId="5AF25304" w14:textId="77777777" w:rsidR="00F90BDC" w:rsidRDefault="00F90BDC"/>
    <w:p w14:paraId="1D67BA10" w14:textId="77777777" w:rsidR="00F90BDC" w:rsidRDefault="00F90BDC">
      <w:r xmlns:w="http://schemas.openxmlformats.org/wordprocessingml/2006/main">
        <w:t xml:space="preserve">2. সহজ জিনিসের মধ্যে আনন্দ খোঁজা</w:t>
      </w:r>
    </w:p>
    <w:p w14:paraId="2F59CA16" w14:textId="77777777" w:rsidR="00F90BDC" w:rsidRDefault="00F90BDC"/>
    <w:p w14:paraId="22AA7267" w14:textId="77777777" w:rsidR="00F90BDC" w:rsidRDefault="00F90BDC">
      <w:r xmlns:w="http://schemas.openxmlformats.org/wordprocessingml/2006/main">
        <w:t xml:space="preserve">1. ইশাইয়া 60:1-3 - ওঠো, আলোকিত হও, কারণ তোমার আলো এসেছে, এবং প্রভুর মহিমা তোমার উপরে উঠে এসেছে।</w:t>
      </w:r>
    </w:p>
    <w:p w14:paraId="7FF3AD09" w14:textId="77777777" w:rsidR="00F90BDC" w:rsidRDefault="00F90BDC"/>
    <w:p w14:paraId="42422762" w14:textId="77777777" w:rsidR="00F90BDC" w:rsidRDefault="00F90BDC">
      <w:r xmlns:w="http://schemas.openxmlformats.org/wordprocessingml/2006/main">
        <w:t xml:space="preserve">2. ফিলিপীয় 2:5-8 - খ্রীষ্ট যীশু, যিনি স্বভাবতই ঈশ্বর ছিলেন, </w:t>
      </w:r>
      <w:r xmlns:w="http://schemas.openxmlformats.org/wordprocessingml/2006/main">
        <w:lastRenderedPageBreak xmlns:w="http://schemas.openxmlformats.org/wordprocessingml/2006/main"/>
      </w:r>
      <w:r xmlns:w="http://schemas.openxmlformats.org/wordprocessingml/2006/main">
        <w:t xml:space="preserve">ঈশ্বরের সাথে সমতাকে নিজের সুবিধার জন্য ব্যবহার করার মতো কিছু মনে করেননি; বরং তিনি একজন ভৃত্যের স্বভাব গ্রহণ করে নিজেকে কিছুই করেননি।</w:t>
      </w:r>
    </w:p>
    <w:p w14:paraId="7EEDB0D7" w14:textId="77777777" w:rsidR="00F90BDC" w:rsidRDefault="00F90BDC"/>
    <w:p w14:paraId="7FA62AED" w14:textId="77777777" w:rsidR="00F90BDC" w:rsidRDefault="00F90BDC">
      <w:r xmlns:w="http://schemas.openxmlformats.org/wordprocessingml/2006/main">
        <w:t xml:space="preserve">লূক 2:13 আর হঠাৎ সেই স্বর্গদূতের সঙ্গে একদল স্বর্গীয় সৈন্য ঈশ্বরের প্রশংসা করছিলেন এবং বললেন,</w:t>
      </w:r>
    </w:p>
    <w:p w14:paraId="24C9CBFF" w14:textId="77777777" w:rsidR="00F90BDC" w:rsidRDefault="00F90BDC"/>
    <w:p w14:paraId="6CA3BFE3" w14:textId="77777777" w:rsidR="00F90BDC" w:rsidRDefault="00F90BDC">
      <w:r xmlns:w="http://schemas.openxmlformats.org/wordprocessingml/2006/main">
        <w:t xml:space="preserve">ফেরেশতা ঈশ্বরের প্রশংসা যারা স্বর্গীয় হোস্ট একটি দল দ্বারা যোগদান ছিল.</w:t>
      </w:r>
    </w:p>
    <w:p w14:paraId="610567E4" w14:textId="77777777" w:rsidR="00F90BDC" w:rsidRDefault="00F90BDC"/>
    <w:p w14:paraId="276F7C8E" w14:textId="77777777" w:rsidR="00F90BDC" w:rsidRDefault="00F90BDC">
      <w:r xmlns:w="http://schemas.openxmlformats.org/wordprocessingml/2006/main">
        <w:t xml:space="preserve">1. প্রশংসার শক্তি: কিভাবে আমাদের শব্দের মাধ্যমে ঈশ্বরকে আহ্বান করা হয়</w:t>
      </w:r>
    </w:p>
    <w:p w14:paraId="7B0A2E8C" w14:textId="77777777" w:rsidR="00F90BDC" w:rsidRDefault="00F90BDC"/>
    <w:p w14:paraId="50A89E54" w14:textId="77777777" w:rsidR="00F90BDC" w:rsidRDefault="00F90BDC">
      <w:r xmlns:w="http://schemas.openxmlformats.org/wordprocessingml/2006/main">
        <w:t xml:space="preserve">2. পূজার আনন্দ: প্রশংসার আশীর্বাদ আবিষ্কার করা</w:t>
      </w:r>
    </w:p>
    <w:p w14:paraId="6FCEE4E3" w14:textId="77777777" w:rsidR="00F90BDC" w:rsidRDefault="00F90BDC"/>
    <w:p w14:paraId="6F2FD9A3" w14:textId="77777777" w:rsidR="00F90BDC" w:rsidRDefault="00F90BDC">
      <w:r xmlns:w="http://schemas.openxmlformats.org/wordprocessingml/2006/main">
        <w:t xml:space="preserve">1. গীতসংহিতা 103:1-5 - হে আমার আত্মা, প্রভুকে আশীর্বাদ করুন এবং আমার মধ্যে যা কিছু আছে, তার পবিত্র নামকে আশীর্বাদ করুন!</w:t>
      </w:r>
    </w:p>
    <w:p w14:paraId="19BD481D" w14:textId="77777777" w:rsidR="00F90BDC" w:rsidRDefault="00F90BDC"/>
    <w:p w14:paraId="0D844ACB" w14:textId="77777777" w:rsidR="00F90BDC" w:rsidRDefault="00F90BDC">
      <w:r xmlns:w="http://schemas.openxmlformats.org/wordprocessingml/2006/main">
        <w:t xml:space="preserve">2. হিব্রু 13:15 - তার মাধ্যমে আসুন আমরা ক্রমাগত ঈশ্বরের কাছে প্রশংসার বলি উৎসর্গ করি, অর্থাৎ, ঠোঁটের ফল যা তাঁর নাম স্বীকার করে।</w:t>
      </w:r>
    </w:p>
    <w:p w14:paraId="27360173" w14:textId="77777777" w:rsidR="00F90BDC" w:rsidRDefault="00F90BDC"/>
    <w:p w14:paraId="5DE258FD" w14:textId="77777777" w:rsidR="00F90BDC" w:rsidRDefault="00F90BDC">
      <w:r xmlns:w="http://schemas.openxmlformats.org/wordprocessingml/2006/main">
        <w:t xml:space="preserve">লুক 2:14 ঈশ্বরের মহিমা সর্বোচ্চ, এবং পৃথিবীতে শান্তি, মানুষের প্রতি শুভ ইচ্ছা।</w:t>
      </w:r>
    </w:p>
    <w:p w14:paraId="4F7CD54D" w14:textId="77777777" w:rsidR="00F90BDC" w:rsidRDefault="00F90BDC"/>
    <w:p w14:paraId="030FBA53" w14:textId="77777777" w:rsidR="00F90BDC" w:rsidRDefault="00F90BDC">
      <w:r xmlns:w="http://schemas.openxmlformats.org/wordprocessingml/2006/main">
        <w:t xml:space="preserve">এই অনুচ্ছেদটি যীশুর জন্ম এবং তাঁর আগমন নিয়ে আসা শান্তি, শুভেচ্ছা এবং গৌরব উদযাপন করে।</w:t>
      </w:r>
    </w:p>
    <w:p w14:paraId="0D6BC358" w14:textId="77777777" w:rsidR="00F90BDC" w:rsidRDefault="00F90BDC"/>
    <w:p w14:paraId="7A31BB7E" w14:textId="77777777" w:rsidR="00F90BDC" w:rsidRDefault="00F90BDC">
      <w:r xmlns:w="http://schemas.openxmlformats.org/wordprocessingml/2006/main">
        <w:t xml:space="preserve">1. শান্তির উপহার: যিশুর জন্মের অর্থ অন্বেষণ</w:t>
      </w:r>
    </w:p>
    <w:p w14:paraId="60F2CE47" w14:textId="77777777" w:rsidR="00F90BDC" w:rsidRDefault="00F90BDC"/>
    <w:p w14:paraId="5DE05D39" w14:textId="77777777" w:rsidR="00F90BDC" w:rsidRDefault="00F90BDC">
      <w:r xmlns:w="http://schemas.openxmlformats.org/wordprocessingml/2006/main">
        <w:t xml:space="preserve">2. পুরুষদের প্রতি শুভেচ্ছা: ঈশ্বরের শব্দের প্রভাব বোঝা</w:t>
      </w:r>
    </w:p>
    <w:p w14:paraId="03652EF9" w14:textId="77777777" w:rsidR="00F90BDC" w:rsidRDefault="00F90BDC"/>
    <w:p w14:paraId="5BC7C313" w14:textId="77777777" w:rsidR="00F90BDC" w:rsidRDefault="00F90BDC">
      <w:r xmlns:w="http://schemas.openxmlformats.org/wordprocessingml/2006/main">
        <w:t xml:space="preserve">1. ইশাইয়া 9:6-7 কারণ আমাদের কাছে একটি শিশুর জন্ম হয়েছে, আমাদের একটি পুত্র দেওয়া হয়েছে: এবং সরকার তার কাঁধে থাকবে: এবং তার নাম বলা হবে বিস্ময়কর, পরামর্শদাতা, পরাক্রমশালী ঈশ্বর, চিরস্থায়ী পিতা </w:t>
      </w:r>
      <w:r xmlns:w="http://schemas.openxmlformats.org/wordprocessingml/2006/main">
        <w:lastRenderedPageBreak xmlns:w="http://schemas.openxmlformats.org/wordprocessingml/2006/main"/>
      </w:r>
      <w:r xmlns:w="http://schemas.openxmlformats.org/wordprocessingml/2006/main">
        <w:t xml:space="preserve">, শান্তির যুবরাজ।</w:t>
      </w:r>
    </w:p>
    <w:p w14:paraId="199387B9" w14:textId="77777777" w:rsidR="00F90BDC" w:rsidRDefault="00F90BDC"/>
    <w:p w14:paraId="4BCA7330" w14:textId="77777777" w:rsidR="00F90BDC" w:rsidRDefault="00F90BDC">
      <w:r xmlns:w="http://schemas.openxmlformats.org/wordprocessingml/2006/main">
        <w:t xml:space="preserve">2. ফিলিপীয় 2: 5-8 এই মন তোমাদের মধ্যে থাকুক, যা খ্রীষ্ট যীশুতেও ছিল: যিনি ঈশ্বরের রূপে ছিলেন, ঈশ্বরের সমকক্ষ হওয়া ডাকাতি নয় বলে মনে করেছিলেন: কিন্তু নিজেকে কোন খ্যাতিহীন করে তুলেছিলেন, এবং গ্রহণ করেছিলেন তার উপর একজন দাসের রূপ, এবং তাকে মানুষের মত করে তৈরি করা হয়েছিল: এবং একজন মানুষ হিসাবে ফ্যাশনে পাওয়া যায়, তিনি নিজেকে নত করেছিলেন, এবং মৃত্যু পর্যন্ত বাধ্য হয়েছিলেন, এমনকি ক্রুশের মৃত্যু পর্যন্ত।</w:t>
      </w:r>
    </w:p>
    <w:p w14:paraId="30B1CE02" w14:textId="77777777" w:rsidR="00F90BDC" w:rsidRDefault="00F90BDC"/>
    <w:p w14:paraId="3038E6D6" w14:textId="77777777" w:rsidR="00F90BDC" w:rsidRDefault="00F90BDC">
      <w:r xmlns:w="http://schemas.openxmlformats.org/wordprocessingml/2006/main">
        <w:t xml:space="preserve">লূক 2:15 যখন স্বর্গদূতেরা স্বর্গে চলে গেলেন, তখন মেষপালকেরা একে অপরকে বললেন, চল আমরা এখন বেথেলহেমে যাই, এবং প্রভুর কাছে যা ঘটছে তা দেখি। আমাদের জানালেন।</w:t>
      </w:r>
    </w:p>
    <w:p w14:paraId="11FC7DDB" w14:textId="77777777" w:rsidR="00F90BDC" w:rsidRDefault="00F90BDC"/>
    <w:p w14:paraId="1E74F36E" w14:textId="77777777" w:rsidR="00F90BDC" w:rsidRDefault="00F90BDC">
      <w:r xmlns:w="http://schemas.openxmlformats.org/wordprocessingml/2006/main">
        <w:t xml:space="preserve">রাখালদের যিশুর জন্মের ফেরেশতাদের দ্বারা বলা হয়েছিল এবং তারা নিজেদের জন্য নবজাতক শিশুটিকে দেখতে বেথলেহেমে যাওয়ার সিদ্ধান্ত নিয়েছিল।</w:t>
      </w:r>
    </w:p>
    <w:p w14:paraId="07AB97A2" w14:textId="77777777" w:rsidR="00F90BDC" w:rsidRDefault="00F90BDC"/>
    <w:p w14:paraId="5CE4DF11" w14:textId="77777777" w:rsidR="00F90BDC" w:rsidRDefault="00F90BDC">
      <w:r xmlns:w="http://schemas.openxmlformats.org/wordprocessingml/2006/main">
        <w:t xml:space="preserve">1. ঈশ্বরের শব্দের শক্তি: কিভাবে রাখালরা বাধ্য ছিল এবং তাদের যা বলা হয়েছিল তার উপর কাজ করতে ইচ্ছুক ছিল।</w:t>
      </w:r>
    </w:p>
    <w:p w14:paraId="534E7860" w14:textId="77777777" w:rsidR="00F90BDC" w:rsidRDefault="00F90BDC"/>
    <w:p w14:paraId="046CD59E" w14:textId="77777777" w:rsidR="00F90BDC" w:rsidRDefault="00F90BDC">
      <w:r xmlns:w="http://schemas.openxmlformats.org/wordprocessingml/2006/main">
        <w:t xml:space="preserve">2. বিশ্বাসের গুরুত্ব: কিভাবে রাখালরা ঈশ্বরের বাক্যে আস্থা রেখেছিল এবং তাঁর প্রতি তাদের বিশ্বাস রেখেছিল।</w:t>
      </w:r>
    </w:p>
    <w:p w14:paraId="5E4BC099" w14:textId="77777777" w:rsidR="00F90BDC" w:rsidRDefault="00F90BDC"/>
    <w:p w14:paraId="1B28A23F" w14:textId="77777777" w:rsidR="00F90BDC" w:rsidRDefault="00F90BDC">
      <w:r xmlns:w="http://schemas.openxmlformats.org/wordprocessingml/2006/main">
        <w:t xml:space="preserve">1. রোমানস 10:17 - তাহলে বিশ্বাস আসে শ্রবণ দ্বারা, এবং শ্রবণ ঈশ্বরের বাক্য দ্বারা।</w:t>
      </w:r>
    </w:p>
    <w:p w14:paraId="00E51D9D" w14:textId="77777777" w:rsidR="00F90BDC" w:rsidRDefault="00F90BDC"/>
    <w:p w14:paraId="70ADB187" w14:textId="77777777" w:rsidR="00F90BDC" w:rsidRDefault="00F90BDC">
      <w:r xmlns:w="http://schemas.openxmlformats.org/wordprocessingml/2006/main">
        <w:t xml:space="preserve">2. জেমস 2:26 - কারণ আত্মা ছাড়া শরীর যেমন মৃত, তেমনি কাজ ছাড়া বিশ্বাসও মৃত৷</w:t>
      </w:r>
    </w:p>
    <w:p w14:paraId="5280694D" w14:textId="77777777" w:rsidR="00F90BDC" w:rsidRDefault="00F90BDC"/>
    <w:p w14:paraId="23548B83" w14:textId="77777777" w:rsidR="00F90BDC" w:rsidRDefault="00F90BDC">
      <w:r xmlns:w="http://schemas.openxmlformats.org/wordprocessingml/2006/main">
        <w:t xml:space="preserve">লূক 2:16 এবং তারা তাড়াতাড়ি এসে মরিয়ম ও যোষেফকে দেখতে পেলেন এবং শিশুটিকে একটি খাঁড়িতে পড়ে আছে৷</w:t>
      </w:r>
    </w:p>
    <w:p w14:paraId="7D78E093" w14:textId="77777777" w:rsidR="00F90BDC" w:rsidRDefault="00F90BDC"/>
    <w:p w14:paraId="214C6C41" w14:textId="77777777" w:rsidR="00F90BDC" w:rsidRDefault="00F90BDC">
      <w:r xmlns:w="http://schemas.openxmlformats.org/wordprocessingml/2006/main">
        <w:t xml:space="preserve">এই অনুচ্ছেদটি সেই মেষপালকদের গল্প বলে যাকে একজন দেবদূত যীশুর জন্মের কথা জানিয়েছিলেন এবং তাঁকে খুঁজতে ছুটে গিয়েছিলেন।</w:t>
      </w:r>
    </w:p>
    <w:p w14:paraId="0BE1AF0A" w14:textId="77777777" w:rsidR="00F90BDC" w:rsidRDefault="00F90BDC"/>
    <w:p w14:paraId="6C04D9AA" w14:textId="77777777" w:rsidR="00F90BDC" w:rsidRDefault="00F90BDC">
      <w:r xmlns:w="http://schemas.openxmlformats.org/wordprocessingml/2006/main">
        <w:t xml:space="preserve">1. "জন্মের গল্পে রাখালদের তাত্পর্য"</w:t>
      </w:r>
    </w:p>
    <w:p w14:paraId="111F3018" w14:textId="77777777" w:rsidR="00F90BDC" w:rsidRDefault="00F90BDC"/>
    <w:p w14:paraId="7484BA65" w14:textId="77777777" w:rsidR="00F90BDC" w:rsidRDefault="00F90BDC">
      <w:r xmlns:w="http://schemas.openxmlformats.org/wordprocessingml/2006/main">
        <w:t xml:space="preserve">2. "একটি স্বর্গীয় ঘোষণার শক্তি"</w:t>
      </w:r>
    </w:p>
    <w:p w14:paraId="22EF9EF1" w14:textId="77777777" w:rsidR="00F90BDC" w:rsidRDefault="00F90BDC"/>
    <w:p w14:paraId="5DB14CE7" w14:textId="77777777" w:rsidR="00F90BDC" w:rsidRDefault="00F90BDC">
      <w:r xmlns:w="http://schemas.openxmlformats.org/wordprocessingml/2006/main">
        <w:t xml:space="preserve">1. ইশাইয়া 40:11- "তিনি একটি মেষপালকের মত তার মেষপালকে খাওয়াবেন; তিনি তার বাহুতে মেষশাবকদের জড়ো করবেন; তিনি তাদের তার বুকে নিয়ে যাবেন এবং যারা ছোটদের সাথে আছে তাদের আস্তে আস্তে নেতৃত্ব দেবেন।"</w:t>
      </w:r>
    </w:p>
    <w:p w14:paraId="75E03373" w14:textId="77777777" w:rsidR="00F90BDC" w:rsidRDefault="00F90BDC"/>
    <w:p w14:paraId="3522B472" w14:textId="77777777" w:rsidR="00F90BDC" w:rsidRDefault="00F90BDC">
      <w:r xmlns:w="http://schemas.openxmlformats.org/wordprocessingml/2006/main">
        <w:t xml:space="preserve">2. গীতসংহিতা 23:1- "প্রভু আমার মেষপালক; আমি চাই না।"</w:t>
      </w:r>
    </w:p>
    <w:p w14:paraId="0F714206" w14:textId="77777777" w:rsidR="00F90BDC" w:rsidRDefault="00F90BDC"/>
    <w:p w14:paraId="06FE9409" w14:textId="77777777" w:rsidR="00F90BDC" w:rsidRDefault="00F90BDC">
      <w:r xmlns:w="http://schemas.openxmlformats.org/wordprocessingml/2006/main">
        <w:t xml:space="preserve">লূক 2:17 তারা তা দেখে এই শিশুটির বিষয়ে যা বলা হয়েছিল তা সকলকে জানালেন৷</w:t>
      </w:r>
    </w:p>
    <w:p w14:paraId="6F81C50E" w14:textId="77777777" w:rsidR="00F90BDC" w:rsidRDefault="00F90BDC"/>
    <w:p w14:paraId="6071953B" w14:textId="77777777" w:rsidR="00F90BDC" w:rsidRDefault="00F90BDC">
      <w:r xmlns:w="http://schemas.openxmlformats.org/wordprocessingml/2006/main">
        <w:t xml:space="preserve">মেষপালকরা যীশুকে দেখার পর অন্যদের তার জন্মের কথা বলেছিল।</w:t>
      </w:r>
    </w:p>
    <w:p w14:paraId="0076EF0D" w14:textId="77777777" w:rsidR="00F90BDC" w:rsidRDefault="00F90BDC"/>
    <w:p w14:paraId="6DBD6770" w14:textId="77777777" w:rsidR="00F90BDC" w:rsidRDefault="00F90BDC">
      <w:r xmlns:w="http://schemas.openxmlformats.org/wordprocessingml/2006/main">
        <w:t xml:space="preserve">1. তাঁর প্রতিশ্রুতির প্রতি ঈশ্বরের বিশ্বস্ততা - লূক 2:11</w:t>
      </w:r>
    </w:p>
    <w:p w14:paraId="163629DA" w14:textId="77777777" w:rsidR="00F90BDC" w:rsidRDefault="00F90BDC"/>
    <w:p w14:paraId="36F06072" w14:textId="77777777" w:rsidR="00F90BDC" w:rsidRDefault="00F90BDC">
      <w:r xmlns:w="http://schemas.openxmlformats.org/wordprocessingml/2006/main">
        <w:t xml:space="preserve">2. সুসংবাদ ভাগ করার গুরুত্ব - লূক 2:17</w:t>
      </w:r>
    </w:p>
    <w:p w14:paraId="3EB0BD7F" w14:textId="77777777" w:rsidR="00F90BDC" w:rsidRDefault="00F90BDC"/>
    <w:p w14:paraId="1D6280F0" w14:textId="77777777" w:rsidR="00F90BDC" w:rsidRDefault="00F90BDC">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রাজকুমার।</w:t>
      </w:r>
    </w:p>
    <w:p w14:paraId="66F93BD2" w14:textId="77777777" w:rsidR="00F90BDC" w:rsidRDefault="00F90BDC"/>
    <w:p w14:paraId="0278CFD1" w14:textId="77777777" w:rsidR="00F90BDC" w:rsidRDefault="00F90BDC">
      <w:r xmlns:w="http://schemas.openxmlformats.org/wordprocessingml/2006/main">
        <w:t xml:space="preserve">7 ডেভিডের সিংহাসনে এবং তাঁর রাজ্যের উপরে তাঁর সরকার ও শান্তির বৃদ্ধির কোন শেষ হবে না, এটিকে আদেশ করা এবং সেই সময় থেকে বিচার ও ন্যায়বিচারের সাথে প্রতিষ্ঠা করা, এমনকি চিরকালের জন্য। সর্বশক্তিমান প্রভুর উদ্যম এটি সম্পাদন করবে।</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28:19-20 - তাই যান এবং সমস্ত জাতির শিষ্য করুন, পিতা, পুত্র এবং পবিত্র আত্মার নামে তাদের বাপ্তিস্ম দিন, আমি তোমাদের যা আদেশ করেছি তা পালন করতে তাদের শেখান; এবং দেখ, আমি সর্বদা তোমার সাথে আছি, এমনকি যুগের শেষ অবধি।" আমীন।</w:t>
      </w:r>
    </w:p>
    <w:p w14:paraId="7A0B47FD" w14:textId="77777777" w:rsidR="00F90BDC" w:rsidRDefault="00F90BDC"/>
    <w:p w14:paraId="1DD59E43" w14:textId="77777777" w:rsidR="00F90BDC" w:rsidRDefault="00F90BDC">
      <w:r xmlns:w="http://schemas.openxmlformats.org/wordprocessingml/2006/main">
        <w:t xml:space="preserve">লূক 2:18 যাঁরা তা শুনেছিল তারা সকলেই মেষপালকদের দ্বারা যা বলা হয়েছিল তাতে আশ্চর্য হল৷</w:t>
      </w:r>
    </w:p>
    <w:p w14:paraId="272532CE" w14:textId="77777777" w:rsidR="00F90BDC" w:rsidRDefault="00F90BDC"/>
    <w:p w14:paraId="591AC0BB" w14:textId="77777777" w:rsidR="00F90BDC" w:rsidRDefault="00F90BDC">
      <w:r xmlns:w="http://schemas.openxmlformats.org/wordprocessingml/2006/main">
        <w:t xml:space="preserve">মেষপালকরা যীশুর জন্মের সুসংবাদ জানাল এবং যারা তা শুনে তারা অবাক হয়ে গেল।</w:t>
      </w:r>
    </w:p>
    <w:p w14:paraId="7260B31A" w14:textId="77777777" w:rsidR="00F90BDC" w:rsidRDefault="00F90BDC"/>
    <w:p w14:paraId="02C3DF3D" w14:textId="77777777" w:rsidR="00F90BDC" w:rsidRDefault="00F90BDC">
      <w:r xmlns:w="http://schemas.openxmlformats.org/wordprocessingml/2006/main">
        <w:t xml:space="preserve">1. ঈশ্বরের পরিকল্পনা বিশ্বাস আছে</w:t>
      </w:r>
    </w:p>
    <w:p w14:paraId="2F57E521" w14:textId="77777777" w:rsidR="00F90BDC" w:rsidRDefault="00F90BDC"/>
    <w:p w14:paraId="59FDDEC8" w14:textId="77777777" w:rsidR="00F90BDC" w:rsidRDefault="00F90BDC">
      <w:r xmlns:w="http://schemas.openxmlformats.org/wordprocessingml/2006/main">
        <w:t xml:space="preserve">2. সুসমাচারে আনন্দ করুন</w:t>
      </w:r>
    </w:p>
    <w:p w14:paraId="7B588D8C" w14:textId="77777777" w:rsidR="00F90BDC" w:rsidRDefault="00F90BDC"/>
    <w:p w14:paraId="0F3B2D79" w14:textId="77777777" w:rsidR="00F90BDC" w:rsidRDefault="00F90BDC">
      <w:r xmlns:w="http://schemas.openxmlformats.org/wordprocessingml/2006/main">
        <w:t xml:space="preserve">1. লূক 2:10-11: "এবং স্বর্গদূত তাদের বললেন, ভয় কোরো না: কেননা, দেখ, আমি তোমাদের জন্য মহা আনন্দের সুসংবাদ নিয়ে আসছি, যা সমস্ত লোকের জন্য হবে৷ কারণ আজ এই শহরে তোমাদের জন্ম হয়েছে৷ দায়ূদের একজন পরিত্রাতা, যিনি খ্রীষ্ট প্রভু।"</w:t>
      </w:r>
    </w:p>
    <w:p w14:paraId="6C4C26F0" w14:textId="77777777" w:rsidR="00F90BDC" w:rsidRDefault="00F90BDC"/>
    <w:p w14:paraId="407EB6EE" w14:textId="77777777" w:rsidR="00F90BDC" w:rsidRDefault="00F90BDC">
      <w:r xmlns:w="http://schemas.openxmlformats.org/wordprocessingml/2006/main">
        <w:t xml:space="preserve">2. রোমানস 10:14-15: "তাহলে তারা যাকে বিশ্বাস করেনি তাকে কীভাবে ডাকবে? এবং যাঁর কথা তারা শোনেনি তাকে কীভাবে তারা বিশ্বাস করবে? এবং প্রচারক ছাড়া তারা কীভাবে শুনবে? এবং কীভাবে করবে? তারা প্রচার করে, তাদের পাঠানো ছাড়া?</w:t>
      </w:r>
    </w:p>
    <w:p w14:paraId="583C981C" w14:textId="77777777" w:rsidR="00F90BDC" w:rsidRDefault="00F90BDC"/>
    <w:p w14:paraId="27A4473C" w14:textId="77777777" w:rsidR="00F90BDC" w:rsidRDefault="00F90BDC">
      <w:r xmlns:w="http://schemas.openxmlformats.org/wordprocessingml/2006/main">
        <w:t xml:space="preserve">লূক 2:19 কিন্তু মরিয়ম এই সব কথা মনে রেখেছিলেন এবং ভাবতেন৷</w:t>
      </w:r>
    </w:p>
    <w:p w14:paraId="644D9333" w14:textId="77777777" w:rsidR="00F90BDC" w:rsidRDefault="00F90BDC"/>
    <w:p w14:paraId="0F14F388" w14:textId="77777777" w:rsidR="00F90BDC" w:rsidRDefault="00F90BDC">
      <w:r xmlns:w="http://schemas.openxmlformats.org/wordprocessingml/2006/main">
        <w:t xml:space="preserve">মেরি যীশুর জন্মের ঈশ্বরের অলৌকিক ঘোষণা রেখেছিলেন এবং মনে মনে চিন্তা করেছিলেন।</w:t>
      </w:r>
    </w:p>
    <w:p w14:paraId="31CF6061" w14:textId="77777777" w:rsidR="00F90BDC" w:rsidRDefault="00F90BDC"/>
    <w:p w14:paraId="7BB13703" w14:textId="77777777" w:rsidR="00F90BDC" w:rsidRDefault="00F90BDC">
      <w:r xmlns:w="http://schemas.openxmlformats.org/wordprocessingml/2006/main">
        <w:t xml:space="preserve">1: আমরা মরিয়মের উদাহরণ থেকে ঈশ্বরের বাক্যকে মূল্যবান করার এবং প্রার্থনায় তা নিয়ে চিন্তা করার বিষয়ে শিখতে পারি।</w:t>
      </w:r>
    </w:p>
    <w:p w14:paraId="58985CC2" w14:textId="77777777" w:rsidR="00F90BDC" w:rsidRDefault="00F90BDC"/>
    <w:p w14:paraId="682B6341" w14:textId="77777777" w:rsidR="00F90BDC" w:rsidRDefault="00F90BDC">
      <w:r xmlns:w="http://schemas.openxmlformats.org/wordprocessingml/2006/main">
        <w:t xml:space="preserve">2: আমাদের হৃদয়ে ঈশ্বরের বাক্য চিন্তা করার মাধ্যমে, আমরা তাঁর নিকটবর্তী হতে পারি এবং তাঁর প্রতিশ্রুতিতে শান্তি পেতে পারি।</w:t>
      </w:r>
    </w:p>
    <w:p w14:paraId="638B9A37" w14:textId="77777777" w:rsidR="00F90BDC" w:rsidRDefault="00F90BDC"/>
    <w:p w14:paraId="7DA81581" w14:textId="77777777" w:rsidR="00F90BDC" w:rsidRDefault="00F90BDC">
      <w:r xmlns:w="http://schemas.openxmlformats.org/wordprocessingml/2006/main">
        <w:t xml:space="preserve">1: গীতসংহিতা 119:11 "তোমার বাক্য আমি আমার হৃদয়ে লুকিয়ে রেখেছি, যাতে আমি তোমার বিরুদ্ধে পাপ না করি।"</w:t>
      </w:r>
    </w:p>
    <w:p w14:paraId="344DFACA" w14:textId="77777777" w:rsidR="00F90BDC" w:rsidRDefault="00F90BDC"/>
    <w:p w14:paraId="2E9AD3DA" w14:textId="77777777" w:rsidR="00F90BDC" w:rsidRDefault="00F90BDC">
      <w:r xmlns:w="http://schemas.openxmlformats.org/wordprocessingml/2006/main">
        <w:t xml:space="preserve">2: ম্যাথু 6:21, "কারণ যেখানে তোমার ধন, সেখানে তোমার হৃদয়ও থাকবে।"</w:t>
      </w:r>
    </w:p>
    <w:p w14:paraId="04BE1C14" w14:textId="77777777" w:rsidR="00F90BDC" w:rsidRDefault="00F90BDC"/>
    <w:p w14:paraId="0C47E27E" w14:textId="77777777" w:rsidR="00F90BDC" w:rsidRDefault="00F90BDC">
      <w:r xmlns:w="http://schemas.openxmlformats.org/wordprocessingml/2006/main">
        <w:t xml:space="preserve">লূক 2:20 এবং মেষপালকেরা ফিরে এল, তারা যা শুনেছিল এবং যা দেখেছিল তার জন্য ঈশ্বরের প্রশংসা ও প্রশংসা করতে লাগলো, যেমন তাদের বলা হয়েছিল।</w:t>
      </w:r>
    </w:p>
    <w:p w14:paraId="3CC8AA3B" w14:textId="77777777" w:rsidR="00F90BDC" w:rsidRDefault="00F90BDC"/>
    <w:p w14:paraId="79376495" w14:textId="77777777" w:rsidR="00F90BDC" w:rsidRDefault="00F90BDC">
      <w:r xmlns:w="http://schemas.openxmlformats.org/wordprocessingml/2006/main">
        <w:t xml:space="preserve">মেষপালকরা তারা যা শুনেছিল এবং দেখেছিল তার জন্য ঈশ্বরের প্রশংসা ও গৌরব করেছিল।</w:t>
      </w:r>
    </w:p>
    <w:p w14:paraId="5D1AAF73" w14:textId="77777777" w:rsidR="00F90BDC" w:rsidRDefault="00F90BDC"/>
    <w:p w14:paraId="63C9AA6A" w14:textId="77777777" w:rsidR="00F90BDC" w:rsidRDefault="00F90BDC">
      <w:r xmlns:w="http://schemas.openxmlformats.org/wordprocessingml/2006/main">
        <w:t xml:space="preserve">1: আমাদের চারপাশের অলৌকিক ঘটনাগুলির জন্য ঈশ্বরের প্রশংসা করা</w:t>
      </w:r>
    </w:p>
    <w:p w14:paraId="4A9B83F7" w14:textId="77777777" w:rsidR="00F90BDC" w:rsidRDefault="00F90BDC"/>
    <w:p w14:paraId="4B22844E" w14:textId="77777777" w:rsidR="00F90BDC" w:rsidRDefault="00F90BDC">
      <w:r xmlns:w="http://schemas.openxmlformats.org/wordprocessingml/2006/main">
        <w:t xml:space="preserve">2: ঈশ্বরের বিস্ময়গুলিতে আনন্দ করতে শেখা</w:t>
      </w:r>
    </w:p>
    <w:p w14:paraId="063A7B8E" w14:textId="77777777" w:rsidR="00F90BDC" w:rsidRDefault="00F90BDC"/>
    <w:p w14:paraId="0CA2BA8D" w14:textId="77777777" w:rsidR="00F90BDC" w:rsidRDefault="00F90BDC">
      <w:r xmlns:w="http://schemas.openxmlformats.org/wordprocessingml/2006/main">
        <w:t xml:space="preserve">1: গীতসংহিতা 150:2 - তাঁর শক্তিশালী কাজের জন্য তাঁর প্রশংসা করুন; তাঁর মহত্ত্ব অনুসারে তাঁর প্রশংসা কর!</w:t>
      </w:r>
    </w:p>
    <w:p w14:paraId="59DB5D08" w14:textId="77777777" w:rsidR="00F90BDC" w:rsidRDefault="00F90BDC"/>
    <w:p w14:paraId="4F8CE362" w14:textId="77777777" w:rsidR="00F90BDC" w:rsidRDefault="00F90BDC">
      <w:r xmlns:w="http://schemas.openxmlformats.org/wordprocessingml/2006/main">
        <w:t xml:space="preserve">2: গীতসংহিতা 103:2 - হে আমার আত্মা, প্রভুর আশীর্বাদ করুন এবং তাঁর সমস্ত উপকার ভুলে যাবেন না।</w:t>
      </w:r>
    </w:p>
    <w:p w14:paraId="6AFBFA85" w14:textId="77777777" w:rsidR="00F90BDC" w:rsidRDefault="00F90BDC"/>
    <w:p w14:paraId="5FC6AAF0" w14:textId="77777777" w:rsidR="00F90BDC" w:rsidRDefault="00F90BDC">
      <w:r xmlns:w="http://schemas.openxmlformats.org/wordprocessingml/2006/main">
        <w:t xml:space="preserve">লূক 2:21 এবং যখন শিশুটির সুন্নত করার আট দিন পূর্ণ হল, তখন তার নাম রাখা হল যীশু, যা গর্ভে গর্ভে ধারণের আগে ফেরেশতার নামে রাখা হয়েছিল৷</w:t>
      </w:r>
    </w:p>
    <w:p w14:paraId="6398A54F" w14:textId="77777777" w:rsidR="00F90BDC" w:rsidRDefault="00F90BDC"/>
    <w:p w14:paraId="720AA5A8" w14:textId="77777777" w:rsidR="00F90BDC" w:rsidRDefault="00F90BDC">
      <w:r xmlns:w="http://schemas.openxmlformats.org/wordprocessingml/2006/main">
        <w:t xml:space="preserve">আট দিনের সুন্নত করার পর, যীশুকে সেই নাম দেওয়া হয়েছিল যা তার গর্ভধারণের আগে দেবদূত দ্বারা ঘোষণা করা হয়েছিল।</w:t>
      </w:r>
    </w:p>
    <w:p w14:paraId="1D8215B2" w14:textId="77777777" w:rsidR="00F90BDC" w:rsidRDefault="00F90BDC"/>
    <w:p w14:paraId="2287044A" w14:textId="77777777" w:rsidR="00F90BDC" w:rsidRDefault="00F90BDC">
      <w:r xmlns:w="http://schemas.openxmlformats.org/wordprocessingml/2006/main">
        <w:t xml:space="preserve">1. নামের শক্তি - আমরা যে নামগুলি বেছে নিই তা আমাদের পরিচয়কে প্রতিফলিত করে৷</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সমস্ত নামের উপরে নাম</w:t>
      </w:r>
    </w:p>
    <w:p w14:paraId="26E589D2" w14:textId="77777777" w:rsidR="00F90BDC" w:rsidRDefault="00F90BDC"/>
    <w:p w14:paraId="4EE50E96" w14:textId="77777777" w:rsidR="00F90BDC" w:rsidRDefault="00F90BDC">
      <w:r xmlns:w="http://schemas.openxmlformats.org/wordprocessingml/2006/main">
        <w:t xml:space="preserve">1. ম্যাথু 1:23 - "দেখুন, একজন কুমারী সন্তান ধারণ করবে এবং একটি পুত্র সন্তান প্রসব করবে, এবং তারা তার নাম ইমানুয়েল রাখবে, যার ব্যাখ্যা করা হচ্ছে, ঈশ্বর আমাদের সাথে।"</w:t>
      </w:r>
    </w:p>
    <w:p w14:paraId="446D6D67" w14:textId="77777777" w:rsidR="00F90BDC" w:rsidRDefault="00F90BDC"/>
    <w:p w14:paraId="350AEB40" w14:textId="77777777" w:rsidR="00F90BDC" w:rsidRDefault="00F90BDC">
      <w:r xmlns:w="http://schemas.openxmlformats.org/wordprocessingml/2006/main">
        <w:t xml:space="preserve">2. ফিলিপীয় 2:9-11 - "অতএব ঈশ্বরও তাঁকে উচ্চতর করেছেন এবং তাঁকে এমন নাম দিয়েছেন যা প্রতিটি নামের উপরে, যাতে যীশুর নামে স্বর্গে এবং পৃথিবীতে যারা আছে তাদের প্রত্যেকের হাঁটু নত হয়, এবং পৃথিবীর নীচে যারা আছে, এবং প্রত্যেক জিহ্বাকে স্বীকার করা উচিত যে যীশু খ্রীষ্ট প্রভু, পিতা ঈশ্বরের মহিমার জন্য।"</w:t>
      </w:r>
    </w:p>
    <w:p w14:paraId="7EEFC020" w14:textId="77777777" w:rsidR="00F90BDC" w:rsidRDefault="00F90BDC"/>
    <w:p w14:paraId="4EAA8F93" w14:textId="77777777" w:rsidR="00F90BDC" w:rsidRDefault="00F90BDC">
      <w:r xmlns:w="http://schemas.openxmlformats.org/wordprocessingml/2006/main">
        <w:t xml:space="preserve">লূক 2:22 এবং যখন মোশির আইন অনুসারে তার শুদ্ধিকরণের দিনগুলি সমাপ্ত হল, তখন তারা তাঁকে জেরুজালেমে নিয়ে এল, তাঁকে প্রভুর কাছে পেশ করার জন্য৷</w:t>
      </w:r>
    </w:p>
    <w:p w14:paraId="0052CF4D" w14:textId="77777777" w:rsidR="00F90BDC" w:rsidRDefault="00F90BDC"/>
    <w:p w14:paraId="03E768BC" w14:textId="77777777" w:rsidR="00F90BDC" w:rsidRDefault="00F90BDC">
      <w:r xmlns:w="http://schemas.openxmlformats.org/wordprocessingml/2006/main">
        <w:t xml:space="preserve">মরিয়ম এবং জোসেফ মূসার আইন অনুসারে শুদ্ধ হওয়ার দিন পরে প্রভুর কাছে তাঁকে উপস্থাপন করার জন্য যিশুকে জেরুজালেমে নিয়ে এসেছিলেন।</w:t>
      </w:r>
    </w:p>
    <w:p w14:paraId="5FA9AAC5" w14:textId="77777777" w:rsidR="00F90BDC" w:rsidRDefault="00F90BDC"/>
    <w:p w14:paraId="0B0931CE" w14:textId="77777777" w:rsidR="00F90BDC" w:rsidRDefault="00F90BDC">
      <w:r xmlns:w="http://schemas.openxmlformats.org/wordprocessingml/2006/main">
        <w:t xml:space="preserve">1. ঈশ্বরের আইন অনুসরণের গুরুত্ব</w:t>
      </w:r>
    </w:p>
    <w:p w14:paraId="7AC85E2F" w14:textId="77777777" w:rsidR="00F90BDC" w:rsidRDefault="00F90BDC"/>
    <w:p w14:paraId="73D233AC" w14:textId="77777777" w:rsidR="00F90BDC" w:rsidRDefault="00F90BDC">
      <w:r xmlns:w="http://schemas.openxmlformats.org/wordprocessingml/2006/main">
        <w:t xml:space="preserve">2. কিভাবে প্রভুর কাছে আমাদের জীবন উপস্থাপন করা যায়</w:t>
      </w:r>
    </w:p>
    <w:p w14:paraId="62153E66" w14:textId="77777777" w:rsidR="00F90BDC" w:rsidRDefault="00F90BDC"/>
    <w:p w14:paraId="6407C511" w14:textId="77777777" w:rsidR="00F90BDC" w:rsidRDefault="00F90BDC">
      <w:r xmlns:w="http://schemas.openxmlformats.org/wordprocessingml/2006/main">
        <w:t xml:space="preserve">1. দ্বিতীয় বিবরণ 6:5-9 - আপনার সমস্ত হৃদয়, আত্মা এবং শক্তি দিয়ে প্রভু আপনার ঈশ্বরকে ভালবাসুন</w:t>
      </w:r>
    </w:p>
    <w:p w14:paraId="191FFA3D" w14:textId="77777777" w:rsidR="00F90BDC" w:rsidRDefault="00F90BDC"/>
    <w:p w14:paraId="7ACFC090" w14:textId="77777777" w:rsidR="00F90BDC" w:rsidRDefault="00F90BDC">
      <w:r xmlns:w="http://schemas.openxmlformats.org/wordprocessingml/2006/main">
        <w:t xml:space="preserve">2. ম্যাথু 22:37-40 - আপনার সমস্ত হৃদয়, আত্মা এবং মন দিয়ে প্রভু আপনার ঈশ্বরকে ভালবাসুন।</w:t>
      </w:r>
    </w:p>
    <w:p w14:paraId="0F1B3C51" w14:textId="77777777" w:rsidR="00F90BDC" w:rsidRDefault="00F90BDC"/>
    <w:p w14:paraId="22E5A766" w14:textId="77777777" w:rsidR="00F90BDC" w:rsidRDefault="00F90BDC">
      <w:r xmlns:w="http://schemas.openxmlformats.org/wordprocessingml/2006/main">
        <w:t xml:space="preserve">লূক 2:23 (যেমন প্রভুর আইনে লেখা আছে, প্রত্যেক পুরুষ যে গর্ভ খোলে তাকে প্রভুর কাছে পবিত্র বলা হবে;)</w:t>
      </w:r>
    </w:p>
    <w:p w14:paraId="5F53C1D4" w14:textId="77777777" w:rsidR="00F90BDC" w:rsidRDefault="00F90BDC"/>
    <w:p w14:paraId="2B3FD0B0" w14:textId="77777777" w:rsidR="00F90BDC" w:rsidRDefault="00F90BDC">
      <w:r xmlns:w="http://schemas.openxmlformats.org/wordprocessingml/2006/main">
        <w:t xml:space="preserve">এই অনুচ্ছেদটি প্রভুর আইন নিয়ে আলোচনা করে যা বলে যে প্রতিটি পুরুষ শিশু যে জন্মগ্রহণ করে, তাকে অবশ্যই </w:t>
      </w:r>
      <w:r xmlns:w="http://schemas.openxmlformats.org/wordprocessingml/2006/main">
        <w:lastRenderedPageBreak xmlns:w="http://schemas.openxmlformats.org/wordprocessingml/2006/main"/>
      </w:r>
      <w:r xmlns:w="http://schemas.openxmlformats.org/wordprocessingml/2006/main">
        <w:t xml:space="preserve">প্রভুর কাছে পবিত্র বলা উচিত।</w:t>
      </w:r>
    </w:p>
    <w:p w14:paraId="4A35AE47" w14:textId="77777777" w:rsidR="00F90BDC" w:rsidRDefault="00F90BDC"/>
    <w:p w14:paraId="086BB86E" w14:textId="77777777" w:rsidR="00F90BDC" w:rsidRDefault="00F90BDC">
      <w:r xmlns:w="http://schemas.openxmlformats.org/wordprocessingml/2006/main">
        <w:t xml:space="preserve">1. ঈশ্বরের আইন আজও প্রাসঙ্গিক</w:t>
      </w:r>
    </w:p>
    <w:p w14:paraId="278F1740" w14:textId="77777777" w:rsidR="00F90BDC" w:rsidRDefault="00F90BDC"/>
    <w:p w14:paraId="377BAA13" w14:textId="77777777" w:rsidR="00F90BDC" w:rsidRDefault="00F90BDC">
      <w:r xmlns:w="http://schemas.openxmlformats.org/wordprocessingml/2006/main">
        <w:t xml:space="preserve">2. ঈশ্বরের সন্তানদের পবিত্রতা</w:t>
      </w:r>
    </w:p>
    <w:p w14:paraId="1E385ABE" w14:textId="77777777" w:rsidR="00F90BDC" w:rsidRDefault="00F90BDC"/>
    <w:p w14:paraId="72FDFB92" w14:textId="77777777" w:rsidR="00F90BDC" w:rsidRDefault="00F90BDC">
      <w:r xmlns:w="http://schemas.openxmlformats.org/wordprocessingml/2006/main">
        <w:t xml:space="preserve">1. জেনেসিস 17:12-13 - "এবং যে আট দিন বয়সী সে তোমাদের মধ্যে সুন্নত করা হবে, তোমাদের প্রজন্মের প্রত্যেকটি পুরুষ শিশু, যে গৃহে জন্মগ্রহণ করেছে বা কোন অপরিচিত ব্যক্তির অর্থ দিয়ে কেনা হয়েছে, যা এর নয়। তোমার বংশ। তোমার ঘরে যে জন্মেছে, এবং যে তোমার টাকায় কেনা হয়েছে, তার সুন্নত করা আবশ্যক: এবং আমার চুক্তি তোমার দেহে চিরস্থায়ী চুক্তির জন্য থাকবে।"</w:t>
      </w:r>
    </w:p>
    <w:p w14:paraId="14A8F3FF" w14:textId="77777777" w:rsidR="00F90BDC" w:rsidRDefault="00F90BDC"/>
    <w:p w14:paraId="30A53D1A" w14:textId="77777777" w:rsidR="00F90BDC" w:rsidRDefault="00F90BDC">
      <w:r xmlns:w="http://schemas.openxmlformats.org/wordprocessingml/2006/main">
        <w:t xml:space="preserve">2. Exodus 12:48-49 - "এবং যখন কোন বিদেশী আপনার সাথে বাস করবে এবং প্রভুর উদ্দেশে নিস্তারপর্ব পালন করবে, তখন তার সমস্ত পুরুষদের সুন্নত করা হোক, এবং তারপর সে কাছে এসে তা পালন করুক; এবং সে তার মতো হবে যে দেশে জন্মগ্রহণ করেছে: কারণ কোন সুন্নত না করা লোক তা খাবে না। যে গৃহে জন্মগ্রহণ করে এবং যে বিদেশী তোমাদের মধ্যে বাস করে তাদের জন্যও একটি আইন হবে।"</w:t>
      </w:r>
    </w:p>
    <w:p w14:paraId="4E25E284" w14:textId="77777777" w:rsidR="00F90BDC" w:rsidRDefault="00F90BDC"/>
    <w:p w14:paraId="1E6FB427" w14:textId="77777777" w:rsidR="00F90BDC" w:rsidRDefault="00F90BDC">
      <w:r xmlns:w="http://schemas.openxmlformats.org/wordprocessingml/2006/main">
        <w:t xml:space="preserve">লূক 2:24 এবং প্রভুর বিধি অনুসারে বলি দিতে হবে, এক জোড়া কবুতর বা দুটি কবুতর।</w:t>
      </w:r>
    </w:p>
    <w:p w14:paraId="3E5EF99C" w14:textId="77777777" w:rsidR="00F90BDC" w:rsidRDefault="00F90BDC"/>
    <w:p w14:paraId="5C9AAD69" w14:textId="77777777" w:rsidR="00F90BDC" w:rsidRDefault="00F90BDC">
      <w:r xmlns:w="http://schemas.openxmlformats.org/wordprocessingml/2006/main">
        <w:t xml:space="preserve">প্রভুর আইন অনুসারে, মেরি এবং জোসেফ মন্দিরে যীশুকে উপস্থাপন করার সময় দুটি কবুতর বা দুটি কবুতরের বলি দিয়েছিলেন।</w:t>
      </w:r>
    </w:p>
    <w:p w14:paraId="34FB89E2" w14:textId="77777777" w:rsidR="00F90BDC" w:rsidRDefault="00F90BDC"/>
    <w:p w14:paraId="30E57CCB" w14:textId="77777777" w:rsidR="00F90BDC" w:rsidRDefault="00F90BDC">
      <w:r xmlns:w="http://schemas.openxmlformats.org/wordprocessingml/2006/main">
        <w:t xml:space="preserve">1. বলিদানের তাৎপর্য: মন্দিরে যীশুর বলিদান পরীক্ষা করা</w:t>
      </w:r>
    </w:p>
    <w:p w14:paraId="6EF13B7B" w14:textId="77777777" w:rsidR="00F90BDC" w:rsidRDefault="00F90BDC"/>
    <w:p w14:paraId="3783BF51" w14:textId="77777777" w:rsidR="00F90BDC" w:rsidRDefault="00F90BDC">
      <w:r xmlns:w="http://schemas.openxmlformats.org/wordprocessingml/2006/main">
        <w:t xml:space="preserve">2. আনুগত্যের গুরুত্ব: মেরি এবং জোসেফের প্রভুর আইনের বশ্যতার উদাহরণ</w:t>
      </w:r>
    </w:p>
    <w:p w14:paraId="544F53FA" w14:textId="77777777" w:rsidR="00F90BDC" w:rsidRDefault="00F90BDC"/>
    <w:p w14:paraId="02557797" w14:textId="77777777" w:rsidR="00F90BDC" w:rsidRDefault="00F90BDC">
      <w:r xmlns:w="http://schemas.openxmlformats.org/wordprocessingml/2006/main">
        <w:t xml:space="preserve">1. লেভিটিকাস 12:8 এবং বলি সংক্রান্ত মোজাইক আইনের প্রেক্ষাপট</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ম্যাথিউ 5:17 এবং আইন পরিপূর্ণ করার বিষয়ে যীশুর শিক্ষার প্রেক্ষাপট।</w:t>
      </w:r>
    </w:p>
    <w:p w14:paraId="305360B4" w14:textId="77777777" w:rsidR="00F90BDC" w:rsidRDefault="00F90BDC"/>
    <w:p w14:paraId="09B19F9A" w14:textId="77777777" w:rsidR="00F90BDC" w:rsidRDefault="00F90BDC">
      <w:r xmlns:w="http://schemas.openxmlformats.org/wordprocessingml/2006/main">
        <w:t xml:space="preserve">লূক 2:25 আর দেখ, জেরুজালেমে শিমিয়োন নামে একজন লোক ছিল; এবং সেই লোকটি ন্যায়পরায়ণ এবং ধার্মিক ছিল, ইস্রায়েলের সান্ত্বনার অপেক্ষায় ছিল: এবং পবিত্র আত্মা তার উপরে ছিল৷</w:t>
      </w:r>
    </w:p>
    <w:p w14:paraId="7E4491FC" w14:textId="77777777" w:rsidR="00F90BDC" w:rsidRDefault="00F90BDC"/>
    <w:p w14:paraId="27A175D9" w14:textId="77777777" w:rsidR="00F90BDC" w:rsidRDefault="00F90BDC">
      <w:r xmlns:w="http://schemas.openxmlformats.org/wordprocessingml/2006/main">
        <w:t xml:space="preserve">শিমিওন জেরুজালেমের একজন ন্যায়পরায়ণ এবং ধর্মপ্রাণ ব্যক্তি ছিলেন যিনি ইস্রায়েলের সান্ত্বনার জন্য অপেক্ষা করছিলেন এবং পবিত্র আত্মায় পূর্ণ ছিলেন।</w:t>
      </w:r>
    </w:p>
    <w:p w14:paraId="7832BEB3" w14:textId="77777777" w:rsidR="00F90BDC" w:rsidRDefault="00F90BDC"/>
    <w:p w14:paraId="4DCAD40F" w14:textId="77777777" w:rsidR="00F90BDC" w:rsidRDefault="00F90BDC">
      <w:r xmlns:w="http://schemas.openxmlformats.org/wordprocessingml/2006/main">
        <w:t xml:space="preserve">1. একজন মুমিনের জীবনে ভক্তির গুরুত্ব</w:t>
      </w:r>
    </w:p>
    <w:p w14:paraId="7936272D" w14:textId="77777777" w:rsidR="00F90BDC" w:rsidRDefault="00F90BDC"/>
    <w:p w14:paraId="2D89E07C" w14:textId="77777777" w:rsidR="00F90BDC" w:rsidRDefault="00F90BDC">
      <w:r xmlns:w="http://schemas.openxmlformats.org/wordprocessingml/2006/main">
        <w:t xml:space="preserve">2. আমাদের জীবনে পবিত্র আত্মার শক্তি</w:t>
      </w:r>
    </w:p>
    <w:p w14:paraId="1D75C7B2" w14:textId="77777777" w:rsidR="00F90BDC" w:rsidRDefault="00F90BDC"/>
    <w:p w14:paraId="4A7AB88D" w14:textId="77777777" w:rsidR="00F90BDC" w:rsidRDefault="00F90BDC">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14:paraId="6106DE99" w14:textId="77777777" w:rsidR="00F90BDC" w:rsidRDefault="00F90BDC"/>
    <w:p w14:paraId="5F968A91" w14:textId="77777777" w:rsidR="00F90BDC" w:rsidRDefault="00F90BDC">
      <w:r xmlns:w="http://schemas.openxmlformats.org/wordprocessingml/2006/main">
        <w:t xml:space="preserve">2. রোমানস্ 8:24-25 - এই আশায় আমরা রক্ষা পেয়েছি। এখন যে আশা দেখা যাচ্ছে তা আশা নয়। সে যা দেখে তার জন্য কে আশা করে? কিন্তু আমরা যা দেখতে পাই না তার আশায় আমরা ধৈর্য ধরে অপেক্ষা করি।</w:t>
      </w:r>
    </w:p>
    <w:p w14:paraId="2D4EC79A" w14:textId="77777777" w:rsidR="00F90BDC" w:rsidRDefault="00F90BDC"/>
    <w:p w14:paraId="424C1A24" w14:textId="77777777" w:rsidR="00F90BDC" w:rsidRDefault="00F90BDC">
      <w:r xmlns:w="http://schemas.openxmlformats.org/wordprocessingml/2006/main">
        <w:t xml:space="preserve">লুক 2:26 এবং পবিত্র আত্মার দ্বারা তাঁর কাছে প্রকাশ করা হয়েছিল যে, প্রভুর খ্রীষ্টকে না দেখার আগে তিনি মৃত্যুকে দেখতে পাবেন না।</w:t>
      </w:r>
    </w:p>
    <w:p w14:paraId="7C939D95" w14:textId="77777777" w:rsidR="00F90BDC" w:rsidRDefault="00F90BDC"/>
    <w:p w14:paraId="46115A69" w14:textId="77777777" w:rsidR="00F90BDC" w:rsidRDefault="00F90BDC">
      <w:r xmlns:w="http://schemas.openxmlformats.org/wordprocessingml/2006/main">
        <w:t xml:space="preserve">এই অনুচ্ছেদটি যীশু সম্পর্কে শিমিওনের ভবিষ্যদ্বাণী সম্পর্কে বলে যে তিনি প্রভুর খ্রীষ্টকে দেখার আগে মৃত্যু দেখতে পাবেন না।</w:t>
      </w:r>
    </w:p>
    <w:p w14:paraId="22C63C99" w14:textId="77777777" w:rsidR="00F90BDC" w:rsidRDefault="00F90BDC"/>
    <w:p w14:paraId="2A0F73E1" w14:textId="77777777" w:rsidR="00F90BDC" w:rsidRDefault="00F90BDC">
      <w:r xmlns:w="http://schemas.openxmlformats.org/wordprocessingml/2006/main">
        <w:t xml:space="preserve">1. মশীহের প্রতিশ্রুতি: যীশু কীভাবে শিমিওনের ভবিষ্যদ্বাণী পূর্ণ করেছিলেন</w:t>
      </w:r>
    </w:p>
    <w:p w14:paraId="2DDD3E5B" w14:textId="77777777" w:rsidR="00F90BDC" w:rsidRDefault="00F90BDC"/>
    <w:p w14:paraId="1BADE4B4" w14:textId="77777777" w:rsidR="00F90BDC" w:rsidRDefault="00F90BDC">
      <w:r xmlns:w="http://schemas.openxmlformats.org/wordprocessingml/2006/main">
        <w:t xml:space="preserve">2. যীশু: ঈশ্বরের চিরন্তন প্রতিশ্রুতির পূর্ণতা</w:t>
      </w:r>
    </w:p>
    <w:p w14:paraId="792B9757" w14:textId="77777777" w:rsidR="00F90BDC" w:rsidRDefault="00F90BDC"/>
    <w:p w14:paraId="1859EF86" w14:textId="77777777" w:rsidR="00F90BDC" w:rsidRDefault="00F90BDC">
      <w:r xmlns:w="http://schemas.openxmlformats.org/wordprocessingml/2006/main">
        <w:t xml:space="preserve">1. ইশাইয়া 7:14 - "অতএব প্রভু নিজেই আপনাকে একটি চিহ্ন দেবেন; দেখ, একজন কুমারী গর্ভবতী হবে এবং একটি পুত্রের জন্ম দেবে এবং তার নাম ইমানুয়েল রাখবে।"</w:t>
      </w:r>
    </w:p>
    <w:p w14:paraId="4D46B887" w14:textId="77777777" w:rsidR="00F90BDC" w:rsidRDefault="00F90BDC"/>
    <w:p w14:paraId="2D21EC82" w14:textId="77777777" w:rsidR="00F90BDC" w:rsidRDefault="00F90BDC">
      <w:r xmlns:w="http://schemas.openxmlformats.org/wordprocessingml/2006/main">
        <w:t xml:space="preserve">2. গীতসংহিতা 16:10 - "কারণ তুমি আমার আত্মাকে নরকে ছাড়বে না; এবং তোমার পবিত্র ব্যক্তিকে দুর্নীতি দেখতে পাবে না।"</w:t>
      </w:r>
    </w:p>
    <w:p w14:paraId="097B0C6C" w14:textId="77777777" w:rsidR="00F90BDC" w:rsidRDefault="00F90BDC"/>
    <w:p w14:paraId="509852DD" w14:textId="77777777" w:rsidR="00F90BDC" w:rsidRDefault="00F90BDC">
      <w:r xmlns:w="http://schemas.openxmlformats.org/wordprocessingml/2006/main">
        <w:t xml:space="preserve">লূক 2:27 আর তিনি আত্মার দ্বারা মন্দিরে এলেন, এবং যখন পিতামাতা শিশু যীশুকে ভিতরে আনলেন, তাঁর জন্য ব্যবস্থার রীতি অনুসারে কাজ করার জন্য,</w:t>
      </w:r>
    </w:p>
    <w:p w14:paraId="7EAFDAFF" w14:textId="77777777" w:rsidR="00F90BDC" w:rsidRDefault="00F90BDC"/>
    <w:p w14:paraId="3B716C5C" w14:textId="77777777" w:rsidR="00F90BDC" w:rsidRDefault="00F90BDC">
      <w:r xmlns:w="http://schemas.openxmlformats.org/wordprocessingml/2006/main">
        <w:t xml:space="preserve">মেরি এবং জোসেফ আইনের প্রয়োজনীয়তা পূরণের জন্য শিশু যীশুকে মন্দিরে নিয়ে এসেছিলেন।</w:t>
      </w:r>
    </w:p>
    <w:p w14:paraId="0956EBDA" w14:textId="77777777" w:rsidR="00F90BDC" w:rsidRDefault="00F90BDC"/>
    <w:p w14:paraId="66A2C948" w14:textId="77777777" w:rsidR="00F90BDC" w:rsidRDefault="00F90BDC">
      <w:r xmlns:w="http://schemas.openxmlformats.org/wordprocessingml/2006/main">
        <w:t xml:space="preserve">1. ঈশ্বরের আদেশ অনুসরণের গুরুত্ব</w:t>
      </w:r>
    </w:p>
    <w:p w14:paraId="0E10CD1D" w14:textId="77777777" w:rsidR="00F90BDC" w:rsidRDefault="00F90BDC"/>
    <w:p w14:paraId="359991F9" w14:textId="77777777" w:rsidR="00F90BDC" w:rsidRDefault="00F90BDC">
      <w:r xmlns:w="http://schemas.openxmlformats.org/wordprocessingml/2006/main">
        <w:t xml:space="preserve">2. যীশুর জন্মের তাৎপর্য</w:t>
      </w:r>
    </w:p>
    <w:p w14:paraId="5F81DF63" w14:textId="77777777" w:rsidR="00F90BDC" w:rsidRDefault="00F90BDC"/>
    <w:p w14:paraId="1463C251" w14:textId="77777777" w:rsidR="00F90BDC" w:rsidRDefault="00F90BDC">
      <w:r xmlns:w="http://schemas.openxmlformats.org/wordprocessingml/2006/main">
        <w:t xml:space="preserve">1.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14:paraId="52225FBD" w14:textId="77777777" w:rsidR="00F90BDC" w:rsidRDefault="00F90BDC"/>
    <w:p w14:paraId="0BBFA5FD" w14:textId="77777777" w:rsidR="00F90BDC" w:rsidRDefault="00F90BDC">
      <w:r xmlns:w="http://schemas.openxmlformats.org/wordprocessingml/2006/main">
        <w:t xml:space="preserve">2. লুক 1:26-38 - এলিজাবেথের গর্ভাবস্থার ষষ্ঠ মাসে, ঈশ্বর দেবদূত গ্যাব্রিয়েলকে গ্যালিলের নাজারেথ শহরে পাঠালেন, একটি কুমারীর কাছে, যিনি ডেভিডের বংশধর জোসেফ নামে একজনের সাথে বিবাহের প্রতিশ্রুতি দিয়েছিলেন। কুমারীর নাম ছিল মেরি। ফেরেশতা তার কাছে গিয়ে বললেন, "অভিনন্দন, তোমাকে যারা পরম অনুগ্রহ! প্রভু তোমার সাথে আছেন।"</w:t>
      </w:r>
    </w:p>
    <w:p w14:paraId="524F8398" w14:textId="77777777" w:rsidR="00F90BDC" w:rsidRDefault="00F90BDC"/>
    <w:p w14:paraId="4F785042" w14:textId="77777777" w:rsidR="00F90BDC" w:rsidRDefault="00F90BDC">
      <w:r xmlns:w="http://schemas.openxmlformats.org/wordprocessingml/2006/main">
        <w:t xml:space="preserve">লূক 2:28 তারপর তিনি তাকে কোলে তুলে নিয়ে ঈশ্বরকে আশীর্বাদ করলেন এবং বললেন,</w:t>
      </w:r>
    </w:p>
    <w:p w14:paraId="55ABDF59" w14:textId="77777777" w:rsidR="00F90BDC" w:rsidRDefault="00F90BDC"/>
    <w:p w14:paraId="3DA43E56" w14:textId="77777777" w:rsidR="00F90BDC" w:rsidRDefault="00F90BDC">
      <w:r xmlns:w="http://schemas.openxmlformats.org/wordprocessingml/2006/main">
        <w:t xml:space="preserve">অনুচ্ছেদটি সেই মুহূর্তটির বর্ণনা করে যখন শিমিওন, শিশু যীশুকে দেখার পর, যীশুকে তার কোলে নেয়, ঈশ্বরের প্রশংসা করে এবং একটি আশীর্বাদ বলে।</w:t>
      </w:r>
    </w:p>
    <w:p w14:paraId="60F83D63" w14:textId="77777777" w:rsidR="00F90BDC" w:rsidRDefault="00F90BDC"/>
    <w:p w14:paraId="2E57D822" w14:textId="77777777" w:rsidR="00F90BDC" w:rsidRDefault="00F90BDC">
      <w:r xmlns:w="http://schemas.openxmlformats.org/wordprocessingml/2006/main">
        <w:t xml:space="preserve">1. "ঈশ্বরের উপস্থিতিতে থাকার আনন্দ" - ঈশ্বরের উপস্থিতিতে আসার আনন্দ অন্বেষণ করা, যেমনটি লুক 2-এ সিমিওন দ্বারা প্রদর্শিত হয়েছে৷</w:t>
      </w:r>
    </w:p>
    <w:p w14:paraId="7B0B49AB" w14:textId="77777777" w:rsidR="00F90BDC" w:rsidRDefault="00F90BDC"/>
    <w:p w14:paraId="7B162399" w14:textId="77777777" w:rsidR="00F90BDC" w:rsidRDefault="00F90BDC">
      <w:r xmlns:w="http://schemas.openxmlformats.org/wordprocessingml/2006/main">
        <w:t xml:space="preserve">2. "যীশুর আশীর্বাদ" - যীশুর আশীর্বাদের শক্তি পরীক্ষা করা, যেমন লুক 2-এ শিমিওন প্রত্যক্ষ করেছেন।</w:t>
      </w:r>
    </w:p>
    <w:p w14:paraId="1B6095CD" w14:textId="77777777" w:rsidR="00F90BDC" w:rsidRDefault="00F90BDC"/>
    <w:p w14:paraId="635F9EA1" w14:textId="77777777" w:rsidR="00F90BDC" w:rsidRDefault="00F90BDC">
      <w:r xmlns:w="http://schemas.openxmlformats.org/wordprocessingml/2006/main">
        <w:t xml:space="preserve">1. ফিলিপীয় 4:4 - সর্বদা প্রভুতে আনন্দ করুন। আমি আবার বলব: আনন্দ কর!</w:t>
      </w:r>
    </w:p>
    <w:p w14:paraId="6655796D" w14:textId="77777777" w:rsidR="00F90BDC" w:rsidRDefault="00F90BDC"/>
    <w:p w14:paraId="78203CDC" w14:textId="77777777" w:rsidR="00F90BDC" w:rsidRDefault="00F90BDC">
      <w:r xmlns:w="http://schemas.openxmlformats.org/wordprocessingml/2006/main">
        <w:t xml:space="preserve">2. গীতসংহিতা 34:1 - আমি সর্বদা প্রভুকে আশীর্বাদ করব; তাঁর প্রশংসা আমার মুখে সর্বদা থাকবে।</w:t>
      </w:r>
    </w:p>
    <w:p w14:paraId="07CBC434" w14:textId="77777777" w:rsidR="00F90BDC" w:rsidRDefault="00F90BDC"/>
    <w:p w14:paraId="2F32B12B" w14:textId="77777777" w:rsidR="00F90BDC" w:rsidRDefault="00F90BDC">
      <w:r xmlns:w="http://schemas.openxmlformats.org/wordprocessingml/2006/main">
        <w:t xml:space="preserve">লূক 2:29 প্রভু, এখন আপনি আপনার দাসকে আপনার বাক্য অনুসারে শান্তিতে চলে যেতে দিন:</w:t>
      </w:r>
    </w:p>
    <w:p w14:paraId="46C393E4" w14:textId="77777777" w:rsidR="00F90BDC" w:rsidRDefault="00F90BDC"/>
    <w:p w14:paraId="580D606D" w14:textId="77777777" w:rsidR="00F90BDC" w:rsidRDefault="00F90BDC">
      <w:r xmlns:w="http://schemas.openxmlformats.org/wordprocessingml/2006/main">
        <w:t xml:space="preserve">এই অনুচ্ছেদটি মন্দিরে শিশু যীশুকে দেখার পরে শিমিওনের ধন্যবাদ জ্ঞাপনের প্রার্থনাকে নির্দেশ করে। তিনি তার আনন্দ প্রকাশ করেন এবং মৃত্যুর আগে তাকে মশীহকে দেখতে দেওয়ার জন্য ঈশ্বরকে ধন্যবাদ জানান।</w:t>
      </w:r>
    </w:p>
    <w:p w14:paraId="14392432" w14:textId="77777777" w:rsidR="00F90BDC" w:rsidRDefault="00F90BDC"/>
    <w:p w14:paraId="6F2E4989" w14:textId="77777777" w:rsidR="00F90BDC" w:rsidRDefault="00F90BDC">
      <w:r xmlns:w="http://schemas.openxmlformats.org/wordprocessingml/2006/main">
        <w:t xml:space="preserve">1. প্রভুর উপস্থিতিতে আনন্দ করা: ঈশ্বরের প্রতিশ্রুতি পূর্ণতা উদযাপন করা</w:t>
      </w:r>
    </w:p>
    <w:p w14:paraId="5DC7EF86" w14:textId="77777777" w:rsidR="00F90BDC" w:rsidRDefault="00F90BDC"/>
    <w:p w14:paraId="5A3CD11A" w14:textId="77777777" w:rsidR="00F90BDC" w:rsidRDefault="00F90BDC">
      <w:r xmlns:w="http://schemas.openxmlformats.org/wordprocessingml/2006/main">
        <w:t xml:space="preserve">2. তৃপ্তিতে বসবাস: ঈশ্বরের ইচ্ছা জানার মধ্যে শান্তি খুঁজে পাওয়া</w:t>
      </w:r>
    </w:p>
    <w:p w14:paraId="6A2EC216" w14:textId="77777777" w:rsidR="00F90BDC" w:rsidRDefault="00F90BDC"/>
    <w:p w14:paraId="1ED8B88F" w14:textId="77777777" w:rsidR="00F90BDC" w:rsidRDefault="00F90BDC">
      <w:r xmlns:w="http://schemas.openxmlformats.org/wordprocessingml/2006/main">
        <w:t xml:space="preserve">1. রোমানস 15:13 - এখন আশার ঈশ্বর আপনাকে বিশ্বাস করে সমস্ত আনন্দ ও শান্তিতে পূর্ণ করেন, যাতে আপনি পবিত্র আত্মার শক্তির মাধ্যমে আশায় পরিপূর্ণ হতে পারেন।</w:t>
      </w:r>
    </w:p>
    <w:p w14:paraId="7B2D155F" w14:textId="77777777" w:rsidR="00F90BDC" w:rsidRDefault="00F90BDC"/>
    <w:p w14:paraId="0B99CC09" w14:textId="77777777" w:rsidR="00F90BDC" w:rsidRDefault="00F90BDC">
      <w:r xmlns:w="http://schemas.openxmlformats.org/wordprocessingml/2006/main">
        <w:t xml:space="preserve">2. ফিলিপীয় 4:7 - এবং ঈশ্বরের শান্তি, যা সমস্ত বোধগম্যতা অতিক্রম করে, খ্রীষ্ট যীশুর মাধ্যমে তোমাদের হৃদয় ও মনকে রক্ষা করবে৷</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2:30 কারণ আমার চোখ তোমার পরিত্রাণ দেখেছে,</w:t>
      </w:r>
    </w:p>
    <w:p w14:paraId="7B270235" w14:textId="77777777" w:rsidR="00F90BDC" w:rsidRDefault="00F90BDC"/>
    <w:p w14:paraId="228CB739" w14:textId="77777777" w:rsidR="00F90BDC" w:rsidRDefault="00F90BDC">
      <w:r xmlns:w="http://schemas.openxmlformats.org/wordprocessingml/2006/main">
        <w:t xml:space="preserve">উত্তরণটি শিমিওনের দ্বারা দেখা যীশুর দ্বারা আনা পরিত্রাণের কথা বলে।</w:t>
      </w:r>
    </w:p>
    <w:p w14:paraId="0B5DC4E0" w14:textId="77777777" w:rsidR="00F90BDC" w:rsidRDefault="00F90BDC"/>
    <w:p w14:paraId="27567D93" w14:textId="77777777" w:rsidR="00F90BDC" w:rsidRDefault="00F90BDC">
      <w:r xmlns:w="http://schemas.openxmlformats.org/wordprocessingml/2006/main">
        <w:t xml:space="preserve">1. পরিত্রাণের প্রতিশ্রুতি: বিশ্বের আশা</w:t>
      </w:r>
    </w:p>
    <w:p w14:paraId="3C1C2CB8" w14:textId="77777777" w:rsidR="00F90BDC" w:rsidRDefault="00F90BDC"/>
    <w:p w14:paraId="1FEC7127" w14:textId="77777777" w:rsidR="00F90BDC" w:rsidRDefault="00F90BDC">
      <w:r xmlns:w="http://schemas.openxmlformats.org/wordprocessingml/2006/main">
        <w:t xml:space="preserve">2. ঈশ্বরের পরিত্রাণ দেখার আনন্দ</w:t>
      </w:r>
    </w:p>
    <w:p w14:paraId="4CBDA4A2" w14:textId="77777777" w:rsidR="00F90BDC" w:rsidRDefault="00F90BDC"/>
    <w:p w14:paraId="2261AEEC" w14:textId="77777777" w:rsidR="00F90BDC" w:rsidRDefault="00F90BDC">
      <w:r xmlns:w="http://schemas.openxmlformats.org/wordprocessingml/2006/main">
        <w:t xml:space="preserve">1. ইশাইয়া 9:6-7 (কারণ আমাদের একটি সন্তানের জন্ম হয়েছে, আমাদের একটি পুত্র দেওয়া হয়েছে; এবং সরকার তার কাঁধে থাকবে, এবং তার নাম বলা হবে বিস্ময়কর পরামর্শদাতা, পরাক্রমশালী ঈশ্বর, চিরস্থায়ী পিতা, যুবরাজ শান্তি।)</w:t>
      </w:r>
    </w:p>
    <w:p w14:paraId="188065EF" w14:textId="77777777" w:rsidR="00F90BDC" w:rsidRDefault="00F90BDC"/>
    <w:p w14:paraId="10D33F45" w14:textId="77777777" w:rsidR="00F90BDC" w:rsidRDefault="00F90BDC">
      <w:r xmlns:w="http://schemas.openxmlformats.org/wordprocessingml/2006/main">
        <w:t xml:space="preserve">2. জন 3:16 (কারণ ঈশ্বর জগতকে এতই ভালোবাসলেন যে, তিনি তাঁর একমাত্র পুত্রকে দান করলেন, যাতে যে কেউ তাকে বিশ্বাস করে সে বিনষ্ট না হয় বরং অনন্ত জীবন পায়।)</w:t>
      </w:r>
    </w:p>
    <w:p w14:paraId="132EEB72" w14:textId="77777777" w:rsidR="00F90BDC" w:rsidRDefault="00F90BDC"/>
    <w:p w14:paraId="0A0B42CB" w14:textId="77777777" w:rsidR="00F90BDC" w:rsidRDefault="00F90BDC">
      <w:r xmlns:w="http://schemas.openxmlformats.org/wordprocessingml/2006/main">
        <w:t xml:space="preserve">লূক 2:31 যা তুমি সকলের সামনে প্রস্তুত করেছ;</w:t>
      </w:r>
    </w:p>
    <w:p w14:paraId="6D0E1912" w14:textId="77777777" w:rsidR="00F90BDC" w:rsidRDefault="00F90BDC"/>
    <w:p w14:paraId="50E4B1A3" w14:textId="77777777" w:rsidR="00F90BDC" w:rsidRDefault="00F90BDC">
      <w:r xmlns:w="http://schemas.openxmlformats.org/wordprocessingml/2006/main">
        <w:t xml:space="preserve">ফেরেশতারা ঘোষণা করেছিল যে যীশু হলেন সমস্ত মানুষের পরিত্রাণ আনতে ঈশ্বরের প্রতিশ্রুতির পরিপূর্ণতা।</w:t>
      </w:r>
    </w:p>
    <w:p w14:paraId="707F9BD8" w14:textId="77777777" w:rsidR="00F90BDC" w:rsidRDefault="00F90BDC"/>
    <w:p w14:paraId="6A8AA14E" w14:textId="77777777" w:rsidR="00F90BDC" w:rsidRDefault="00F90BDC">
      <w:r xmlns:w="http://schemas.openxmlformats.org/wordprocessingml/2006/main">
        <w:t xml:space="preserve">1: পরিত্রাণের ঈশ্বরের প্রতিশ্রুতি প্রত্যেকের জন্য।</w:t>
      </w:r>
    </w:p>
    <w:p w14:paraId="635B26A5" w14:textId="77777777" w:rsidR="00F90BDC" w:rsidRDefault="00F90BDC"/>
    <w:p w14:paraId="3AE664B4" w14:textId="77777777" w:rsidR="00F90BDC" w:rsidRDefault="00F90BDC">
      <w:r xmlns:w="http://schemas.openxmlformats.org/wordprocessingml/2006/main">
        <w:t xml:space="preserve">2: যীশু হলেন ঈশ্বরের প্রতিশ্রুতির পূর্ণতা।</w:t>
      </w:r>
    </w:p>
    <w:p w14:paraId="33B22249" w14:textId="77777777" w:rsidR="00F90BDC" w:rsidRDefault="00F90BDC"/>
    <w:p w14:paraId="53DA1CA4" w14:textId="77777777" w:rsidR="00F90BDC" w:rsidRDefault="00F90BDC">
      <w:r xmlns:w="http://schemas.openxmlformats.org/wordprocessingml/2006/main">
        <w:t xml:space="preserve">1: ইশাইয়া 9:6-7 কারণ আমাদের একটি সন্তানের জন্ম হয়, আমাদের একটি পুত্র দেওয়া হয়, এবং সরকার তার কাঁধে থাকবে। এবং তাকে বলা হবে বিস্ময়কর পরামর্শদাতা, পরাক্রমশালী ঈশ্বর, চিরস্থায়ী পিতা, শান্তির রাজকুমার।</w:t>
      </w:r>
    </w:p>
    <w:p w14:paraId="71899C69" w14:textId="77777777" w:rsidR="00F90BDC" w:rsidRDefault="00F90BDC"/>
    <w:p w14:paraId="47426A5F" w14:textId="77777777" w:rsidR="00F90BDC" w:rsidRDefault="00F90BDC">
      <w:r xmlns:w="http://schemas.openxmlformats.org/wordprocessingml/2006/main">
        <w:t xml:space="preserve">2: Titus 2:11-14 কারণ ঈশ্বরের রহমত আবির্ভূত হয়েছে যা সমস্ত মানুষকে পরিত্রাণ প্রদান করে৷ এটি আমাদেরকে অধার্মিকতা এবং পার্থিব আবেগকে "না" বলতে এবং এই বর্তমান যুগে স্ব-নিয়ন্ত্রিত, ন্যায়পরায়ণ এবং ধার্মিক জীবনযাপন করতে শেখায়।</w:t>
      </w:r>
    </w:p>
    <w:p w14:paraId="59F78CA9" w14:textId="77777777" w:rsidR="00F90BDC" w:rsidRDefault="00F90BDC"/>
    <w:p w14:paraId="08DC1A8C" w14:textId="77777777" w:rsidR="00F90BDC" w:rsidRDefault="00F90BDC">
      <w:r xmlns:w="http://schemas.openxmlformats.org/wordprocessingml/2006/main">
        <w:t xml:space="preserve">লুক 2:32 অইহুদীদের আলোকিত করার একটি আলো, এবং আপনার লোক ইস্রায়েলের গৌরব৷</w:t>
      </w:r>
    </w:p>
    <w:p w14:paraId="7EF31697" w14:textId="77777777" w:rsidR="00F90BDC" w:rsidRDefault="00F90BDC"/>
    <w:p w14:paraId="4EB6A5BA" w14:textId="77777777" w:rsidR="00F90BDC" w:rsidRDefault="00F90BDC">
      <w:r xmlns:w="http://schemas.openxmlformats.org/wordprocessingml/2006/main">
        <w:t xml:space="preserve">এই অনুচ্ছেদটি যীশু অইহুদীদের জন্য একটি আলো এবং ইস্রায়েলের লোকেদের গৌরব বলে কথা বলে।</w:t>
      </w:r>
    </w:p>
    <w:p w14:paraId="5000A89C" w14:textId="77777777" w:rsidR="00F90BDC" w:rsidRDefault="00F90BDC"/>
    <w:p w14:paraId="445152EC" w14:textId="77777777" w:rsidR="00F90BDC" w:rsidRDefault="00F90BDC">
      <w:r xmlns:w="http://schemas.openxmlformats.org/wordprocessingml/2006/main">
        <w:t xml:space="preserve">1. "বিশ্বের আলো: সমস্ত মানুষের জন্য আশার বাতিঘর হিসাবে যীশু"</w:t>
      </w:r>
    </w:p>
    <w:p w14:paraId="7EE6F0F0" w14:textId="77777777" w:rsidR="00F90BDC" w:rsidRDefault="00F90BDC"/>
    <w:p w14:paraId="7CB612C8" w14:textId="77777777" w:rsidR="00F90BDC" w:rsidRDefault="00F90BDC">
      <w:r xmlns:w="http://schemas.openxmlformats.org/wordprocessingml/2006/main">
        <w:t xml:space="preserve">2. "যীশুকে ইস্রায়েলের গৌরব হিসাবে দেখা"</w:t>
      </w:r>
    </w:p>
    <w:p w14:paraId="6FFB7C90" w14:textId="77777777" w:rsidR="00F90BDC" w:rsidRDefault="00F90BDC"/>
    <w:p w14:paraId="1DE68E89" w14:textId="77777777" w:rsidR="00F90BDC" w:rsidRDefault="00F90BDC">
      <w:r xmlns:w="http://schemas.openxmlformats.org/wordprocessingml/2006/main">
        <w:t xml:space="preserve">1. ইশাইয়া 9:2 - "অন্ধকারে চলাফেরা করা লোকেরা একটি মহান আলো দেখেছে; গভীর অন্ধকারের দেশে যারা বাস করে তাদের উপর একটি আলো ফুটেছে।"</w:t>
      </w:r>
    </w:p>
    <w:p w14:paraId="30F6D8BD" w14:textId="77777777" w:rsidR="00F90BDC" w:rsidRDefault="00F90BDC"/>
    <w:p w14:paraId="08E5A2A1" w14:textId="77777777" w:rsidR="00F90BDC" w:rsidRDefault="00F90BDC">
      <w:r xmlns:w="http://schemas.openxmlformats.org/wordprocessingml/2006/main">
        <w:t xml:space="preserve">2. গীতসংহিতা 106:21 - "তারা তাদের ত্রাণকর্তা ঈশ্বরকে ভুলে গিয়েছিল, যিনি মিশরে মহৎ কাজ করেছিলেন।"</w:t>
      </w:r>
    </w:p>
    <w:p w14:paraId="6C9CB767" w14:textId="77777777" w:rsidR="00F90BDC" w:rsidRDefault="00F90BDC"/>
    <w:p w14:paraId="5334DE1B" w14:textId="77777777" w:rsidR="00F90BDC" w:rsidRDefault="00F90BDC">
      <w:r xmlns:w="http://schemas.openxmlformats.org/wordprocessingml/2006/main">
        <w:t xml:space="preserve">লূক 2:33 আর যোষেফ ও তাঁর মা তাঁর বিষয়ে যা বলা হয়েছিল তাতে আশ্চর্য হলেন।</w:t>
      </w:r>
    </w:p>
    <w:p w14:paraId="2E399D08" w14:textId="77777777" w:rsidR="00F90BDC" w:rsidRDefault="00F90BDC"/>
    <w:p w14:paraId="734A12F8" w14:textId="77777777" w:rsidR="00F90BDC" w:rsidRDefault="00F90BDC">
      <w:r xmlns:w="http://schemas.openxmlformats.org/wordprocessingml/2006/main">
        <w:t xml:space="preserve">যোসেফ এবং মেরি যীশু সম্বন্ধে বলা ভবিষ্যদ্বাণীগুলো দেখে অবাক হয়েছিলেন।</w:t>
      </w:r>
    </w:p>
    <w:p w14:paraId="7BC6B6D7" w14:textId="77777777" w:rsidR="00F90BDC" w:rsidRDefault="00F90BDC"/>
    <w:p w14:paraId="116154F6" w14:textId="77777777" w:rsidR="00F90BDC" w:rsidRDefault="00F90BDC">
      <w:r xmlns:w="http://schemas.openxmlformats.org/wordprocessingml/2006/main">
        <w:t xml:space="preserve">1. ঈশ্বরের বাক্য সত্য এবং বিশ্বস্ত - লূক 2:33</w:t>
      </w:r>
    </w:p>
    <w:p w14:paraId="5E0528C6" w14:textId="77777777" w:rsidR="00F90BDC" w:rsidRDefault="00F90BDC"/>
    <w:p w14:paraId="06FA11BE" w14:textId="77777777" w:rsidR="00F90BDC" w:rsidRDefault="00F90BDC">
      <w:r xmlns:w="http://schemas.openxmlformats.org/wordprocessingml/2006/main">
        <w:t xml:space="preserve">2. যীশু আশ্চর্য এবং বিস্ময়ের যোগ্য - লূক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রাজকুমার।</w:t>
      </w:r>
    </w:p>
    <w:p w14:paraId="17FD0332" w14:textId="77777777" w:rsidR="00F90BDC" w:rsidRDefault="00F90BDC"/>
    <w:p w14:paraId="60706616" w14:textId="77777777" w:rsidR="00F90BDC" w:rsidRDefault="00F90BDC">
      <w:r xmlns:w="http://schemas.openxmlformats.org/wordprocessingml/2006/main">
        <w:t xml:space="preserve">2. ফিলিপীয় 2:9-11 - তাই ঈশ্বরও তাঁকে উচ্চতর করেছেন এবং তাঁকে এমন নাম দিয়েছেন যা প্রতিটি নামের উপরে, যাতে যীশুর নামে স্বর্গে এবং পৃথিবীতে যারা আছে তাদের প্রত্যেকের হাঁটু নত হয় এবং পৃথিবীর নীচে যারা আছে, এবং প্রত্যেক জিহ্বাকে স্বীকার করা উচিত যে যীশু খ্রীষ্ট প্রভু, পিতা ঈশ্বরের মহিমার জন্য।</w:t>
      </w:r>
    </w:p>
    <w:p w14:paraId="53093A6D" w14:textId="77777777" w:rsidR="00F90BDC" w:rsidRDefault="00F90BDC"/>
    <w:p w14:paraId="241338AC" w14:textId="77777777" w:rsidR="00F90BDC" w:rsidRDefault="00F90BDC">
      <w:r xmlns:w="http://schemas.openxmlformats.org/wordprocessingml/2006/main">
        <w:t xml:space="preserve">লূক 2:34 শিমিওন তাদের আশীর্বাদ করলেন এবং তাঁর মা মরিয়মকে বললেন, দেখ, এই শিশুটি ইস্রায়েলে অনেকের পতন ও পুনরুত্থানের জন্য প্রস্তুত রয়েছে৷ এবং একটি চিহ্নের জন্য যার বিরুদ্ধে কথা বলা হবে;</w:t>
      </w:r>
    </w:p>
    <w:p w14:paraId="1071E67E" w14:textId="77777777" w:rsidR="00F90BDC" w:rsidRDefault="00F90BDC"/>
    <w:p w14:paraId="7CA4389A" w14:textId="77777777" w:rsidR="00F90BDC" w:rsidRDefault="00F90BDC">
      <w:r xmlns:w="http://schemas.openxmlformats.org/wordprocessingml/2006/main">
        <w:t xml:space="preserve">সিমিওন মেরি এবং যীশুকে আশীর্বাদ করেছিলেন এবং ভবিষ্যদ্বাণী করেছিলেন যে যীশু ইস্রায়েলে অনেকের পতন ও উত্থানের চিহ্ন হবেন এবং তাদের বিরুদ্ধে কথা বলা হবে।</w:t>
      </w:r>
    </w:p>
    <w:p w14:paraId="431C5B10" w14:textId="77777777" w:rsidR="00F90BDC" w:rsidRDefault="00F90BDC"/>
    <w:p w14:paraId="31DE5D0A" w14:textId="77777777" w:rsidR="00F90BDC" w:rsidRDefault="00F90BDC">
      <w:r xmlns:w="http://schemas.openxmlformats.org/wordprocessingml/2006/main">
        <w:t xml:space="preserve">1. অনেকের উত্থান: ঈশ্বরের মুক্তিতে যীশুর ভূমিকা</w:t>
      </w:r>
    </w:p>
    <w:p w14:paraId="3AA41583" w14:textId="77777777" w:rsidR="00F90BDC" w:rsidRDefault="00F90BDC"/>
    <w:p w14:paraId="43DA0401" w14:textId="77777777" w:rsidR="00F90BDC" w:rsidRDefault="00F90BDC">
      <w:r xmlns:w="http://schemas.openxmlformats.org/wordprocessingml/2006/main">
        <w:t xml:space="preserve">2. যে চিহ্নের বিরুদ্ধে কথা বলা হবে: ঈশ্বরের রাজ্যের জন্য নিপীড়নকে আলিঙ্গন করা</w:t>
      </w:r>
    </w:p>
    <w:p w14:paraId="1DD863CC" w14:textId="77777777" w:rsidR="00F90BDC" w:rsidRDefault="00F90BDC"/>
    <w:p w14:paraId="11793CE3"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732197A5" w14:textId="77777777" w:rsidR="00F90BDC" w:rsidRDefault="00F90BDC"/>
    <w:p w14:paraId="6AC38435" w14:textId="77777777" w:rsidR="00F90BDC" w:rsidRDefault="00F90BDC">
      <w:r xmlns:w="http://schemas.openxmlformats.org/wordprocessingml/2006/main">
        <w:t xml:space="preserve">2. রোমানস 8:31 - তাহলে, এই বিষয়গুলির প্রতিক্রিয়াতে আমরা কী বলব? ঈশ্বর যদি আমাদের পক্ষে থাকেন, তাহলে কে আমাদের বিরুদ্ধে হতে পারে?</w:t>
      </w:r>
    </w:p>
    <w:p w14:paraId="69B3DB6A" w14:textId="77777777" w:rsidR="00F90BDC" w:rsidRDefault="00F90BDC"/>
    <w:p w14:paraId="33F55C82" w14:textId="77777777" w:rsidR="00F90BDC" w:rsidRDefault="00F90BDC">
      <w:r xmlns:w="http://schemas.openxmlformats.org/wordprocessingml/2006/main">
        <w:t xml:space="preserve">লূক 2:35 (হ্যাঁ, একটি তরবারি আপনার নিজের আত্মার মধ্যেও বিদ্ধ হবে) যাতে বহু হৃদয়ের চিন্তা প্রকাশ পায়৷</w:t>
      </w:r>
    </w:p>
    <w:p w14:paraId="66EAA963" w14:textId="77777777" w:rsidR="00F90BDC" w:rsidRDefault="00F90BDC"/>
    <w:p w14:paraId="537123B7" w14:textId="77777777" w:rsidR="00F90BDC" w:rsidRDefault="00F90BDC">
      <w:r xmlns:w="http://schemas.openxmlformats.org/wordprocessingml/2006/main">
        <w:t xml:space="preserve">হৃদয়ের </w:t>
      </w:r>
      <w:r xmlns:w="http://schemas.openxmlformats.org/wordprocessingml/2006/main">
        <w:t xml:space="preserve">চিন্তায় উদ্ঘাটন আনবে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প্রকাশের শক্তি: খ্রিস্টের মৃত্যু কীভাবে আমাদের হৃদয়কে প্রকাশ করে</w:t>
      </w:r>
    </w:p>
    <w:p w14:paraId="2DBFEBFA" w14:textId="77777777" w:rsidR="00F90BDC" w:rsidRDefault="00F90BDC"/>
    <w:p w14:paraId="36CC974F" w14:textId="77777777" w:rsidR="00F90BDC" w:rsidRDefault="00F90BDC">
      <w:r xmlns:w="http://schemas.openxmlformats.org/wordprocessingml/2006/main">
        <w:t xml:space="preserve">2. বলিদানের প্রেম: যীশু কীভাবে তাঁর মৃত্যুর মাধ্যমে তাঁর ভালবাসা প্রদর্শন করেছিলেন</w:t>
      </w:r>
    </w:p>
    <w:p w14:paraId="61D58218" w14:textId="77777777" w:rsidR="00F90BDC" w:rsidRDefault="00F90BDC"/>
    <w:p w14:paraId="56ECCF19"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55D1E000" w14:textId="77777777" w:rsidR="00F90BDC" w:rsidRDefault="00F90BDC"/>
    <w:p w14:paraId="6F8B4BBF" w14:textId="77777777" w:rsidR="00F90BDC" w:rsidRDefault="00F90BDC">
      <w:r xmlns:w="http://schemas.openxmlformats.org/wordprocessingml/2006/main">
        <w:t xml:space="preserve">2. হিব্রু 4:12-13 - কারণ ঈশ্বরের বাক্য জীবন্ত এবং সক্রিয়। যেকোনো দ্বি-ধারী তরবারির চেয়েও তীক্ষ্ণ, এটি আত্মা ও আত্মা, জয়েন্ট এবং মজ্জাকে বিভক্ত করতেও প্রবেশ করে; এটি হৃদয়ের চিন্তাভাবনা এবং মনোভাব বিচার করে।</w:t>
      </w:r>
    </w:p>
    <w:p w14:paraId="4DE5BFDE" w14:textId="77777777" w:rsidR="00F90BDC" w:rsidRDefault="00F90BDC"/>
    <w:p w14:paraId="01FE8DA1" w14:textId="77777777" w:rsidR="00F90BDC" w:rsidRDefault="00F90BDC">
      <w:r xmlns:w="http://schemas.openxmlformats.org/wordprocessingml/2006/main">
        <w:t xml:space="preserve">লূক 2:36 এবং সেখানে একজন আন্না ছিলেন, একজন ভাববাণী, আসের গোত্রের ফানুয়েলের কন্যা, তিনি ছিলেন অনেক বড়, এবং তার কুমারীত্বের সাত বছর ধরে স্বামীর সাথে বসবাস করেছিলেন৷</w:t>
      </w:r>
    </w:p>
    <w:p w14:paraId="1D8C1522" w14:textId="77777777" w:rsidR="00F90BDC" w:rsidRDefault="00F90BDC"/>
    <w:p w14:paraId="2213834F" w14:textId="77777777" w:rsidR="00F90BDC" w:rsidRDefault="00F90BDC">
      <w:r xmlns:w="http://schemas.openxmlformats.org/wordprocessingml/2006/main">
        <w:t xml:space="preserve">আনা ছিলেন আসের গোত্রের একজন ভাববাদী, যিনি কুমারী থাকার পর থেকে সাত বছর ধরে বিয়ে করেছিলেন।</w:t>
      </w:r>
    </w:p>
    <w:p w14:paraId="61A142E4" w14:textId="77777777" w:rsidR="00F90BDC" w:rsidRDefault="00F90BDC"/>
    <w:p w14:paraId="029012D4" w14:textId="77777777" w:rsidR="00F90BDC" w:rsidRDefault="00F90BDC">
      <w:r xmlns:w="http://schemas.openxmlformats.org/wordprocessingml/2006/main">
        <w:t xml:space="preserve">1. বিবাহের সময়ও ঈশ্বরের প্রতি আন্নার বিশ্বস্ততার কথা মনে করিয়ে দিন।</w:t>
      </w:r>
    </w:p>
    <w:p w14:paraId="6C2EF500" w14:textId="77777777" w:rsidR="00F90BDC" w:rsidRDefault="00F90BDC"/>
    <w:p w14:paraId="607A04BA" w14:textId="77777777" w:rsidR="00F90BDC" w:rsidRDefault="00F90BDC">
      <w:r xmlns:w="http://schemas.openxmlformats.org/wordprocessingml/2006/main">
        <w:t xml:space="preserve">2. আমাদেরকে ঈশ্বরকে সম্মান করে আমাদের জীবনযাপন করতে উৎসাহিত করা হোক, এমনকি বিয়েতেও।</w:t>
      </w:r>
    </w:p>
    <w:p w14:paraId="44142A90" w14:textId="77777777" w:rsidR="00F90BDC" w:rsidRDefault="00F90BDC"/>
    <w:p w14:paraId="54B1ABBB" w14:textId="77777777" w:rsidR="00F90BDC" w:rsidRDefault="00F90BDC">
      <w:r xmlns:w="http://schemas.openxmlformats.org/wordprocessingml/2006/main">
        <w:t xml:space="preserve">1. হিতোপদেশ 18:22, "যে একজন স্ত্রী খুঁজে পায় সে একটি ভাল জিনিস খুঁজে পায়, এবং প্রভুর কাছ থেকে অনুগ্রহ লাভ করে।"</w:t>
      </w:r>
    </w:p>
    <w:p w14:paraId="3F160178" w14:textId="77777777" w:rsidR="00F90BDC" w:rsidRDefault="00F90BDC"/>
    <w:p w14:paraId="4A433EF2" w14:textId="77777777" w:rsidR="00F90BDC" w:rsidRDefault="00F90BDC">
      <w:r xmlns:w="http://schemas.openxmlformats.org/wordprocessingml/2006/main">
        <w:t xml:space="preserve">2. 1 করিন্থিয়ানস 7:3-5, “স্বামী তার স্ত্রীকে তার প্রাপ্য স্নেহ প্রদান করুক, এবং একইভাবে স্ত্রীও তার স্বামীর প্রতি। স্ত্রীর নিজের শরীরের উপর কর্তৃত্ব নেই, কিন্তু স্বামীর আছে। এবং একইভাবে স্বামীর নিজের শরীরের উপর কর্তৃত্ব নেই, কিন্তু স্ত্রীর আছে। </w:t>
      </w:r>
      <w:r xmlns:w="http://schemas.openxmlformats.org/wordprocessingml/2006/main">
        <w:t xml:space="preserve">সম্মতি ব্যতীত একটি সময়ের জন্য পরস্পরকে বঞ্চিত করো না, যাতে তোমরা নিজেদেরকে উপবাস ও সালাত আদায় করতে পার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এবং আবার একত্রিত হও যাতে শয়তান তোমাদের আত্মনিয়ন্ত্রণের অভাবের কারণে প্রলুব্ধ না করে।”</w:t>
      </w:r>
    </w:p>
    <w:p w14:paraId="10D2A867" w14:textId="77777777" w:rsidR="00F90BDC" w:rsidRDefault="00F90BDC"/>
    <w:p w14:paraId="7C932CC3" w14:textId="77777777" w:rsidR="00F90BDC" w:rsidRDefault="00F90BDC">
      <w:r xmlns:w="http://schemas.openxmlformats.org/wordprocessingml/2006/main">
        <w:t xml:space="preserve">লুক 2:37 এবং তিনি প্রায় চল্লিশ বছর বয়সী একজন বিধবা ছিলেন, যিনি মন্দির থেকে চলে যান নি, কিন্তু রাতদিন উপবাস ও প্রার্থনার মাধ্যমে ঈশ্বরের সেবা করেছিলেন৷</w:t>
      </w:r>
    </w:p>
    <w:p w14:paraId="352941A2" w14:textId="77777777" w:rsidR="00F90BDC" w:rsidRDefault="00F90BDC"/>
    <w:p w14:paraId="0AC7A305" w14:textId="77777777" w:rsidR="00F90BDC" w:rsidRDefault="00F90BDC">
      <w:r xmlns:w="http://schemas.openxmlformats.org/wordprocessingml/2006/main">
        <w:t xml:space="preserve">এই অনুচ্ছেদটি 84 বছরের বিধবা আন্নাকে বর্ণনা করে, যিনি দিনরাত উপবাস ও প্রার্থনার মাধ্যমে ঈশ্বরের সেবা করেছিলেন।</w:t>
      </w:r>
    </w:p>
    <w:p w14:paraId="27C5AF04" w14:textId="77777777" w:rsidR="00F90BDC" w:rsidRDefault="00F90BDC"/>
    <w:p w14:paraId="65D7E8C5" w14:textId="77777777" w:rsidR="00F90BDC" w:rsidRDefault="00F90BDC">
      <w:r xmlns:w="http://schemas.openxmlformats.org/wordprocessingml/2006/main">
        <w:t xml:space="preserve">1: উপাসনার জীবন - প্রার্থনা এবং উপবাসের মাধ্যমে ঈশ্বরের কাছে আমাদের জীবন সমর্পণ করা।</w:t>
      </w:r>
    </w:p>
    <w:p w14:paraId="2709AFE0" w14:textId="77777777" w:rsidR="00F90BDC" w:rsidRDefault="00F90BDC"/>
    <w:p w14:paraId="39ACE3D7" w14:textId="77777777" w:rsidR="00F90BDC" w:rsidRDefault="00F90BDC">
      <w:r xmlns:w="http://schemas.openxmlformats.org/wordprocessingml/2006/main">
        <w:t xml:space="preserve">2: ভালোভাবে বেঁচে থাকা জীবনের মূল্য - আন্নার আজীবন বিশ্বস্ততার প্রশংসা করা।</w:t>
      </w:r>
    </w:p>
    <w:p w14:paraId="38AD832D" w14:textId="77777777" w:rsidR="00F90BDC" w:rsidRDefault="00F90BDC"/>
    <w:p w14:paraId="738E278B" w14:textId="77777777" w:rsidR="00F90BDC" w:rsidRDefault="00F90BDC">
      <w:r xmlns:w="http://schemas.openxmlformats.org/wordprocessingml/2006/main">
        <w:t xml:space="preserve">1:1 Thessalonians 5:17 - বিরতি ছাড়াই প্রার্থনা করুন।</w:t>
      </w:r>
    </w:p>
    <w:p w14:paraId="2F8FE34D" w14:textId="77777777" w:rsidR="00F90BDC" w:rsidRDefault="00F90BDC"/>
    <w:p w14:paraId="3E0FD8B7" w14:textId="77777777" w:rsidR="00F90BDC" w:rsidRDefault="00F90BDC">
      <w:r xmlns:w="http://schemas.openxmlformats.org/wordprocessingml/2006/main">
        <w:t xml:space="preserve">2: ফিলিপীয় 4:6 - কোন কিছুর জন্য উদ্বিগ্ন হবেন না, তবে সমস্ত কিছুতে প্রার্থনা ও অনুরোধের মাধ্যমে ধন্যবাদ সহকারে আপনার অনুরোধগুলি ঈশ্বরের কাছে জানানো হোক৷</w:t>
      </w:r>
    </w:p>
    <w:p w14:paraId="00F9B2DC" w14:textId="77777777" w:rsidR="00F90BDC" w:rsidRDefault="00F90BDC"/>
    <w:p w14:paraId="064F5540" w14:textId="77777777" w:rsidR="00F90BDC" w:rsidRDefault="00F90BDC">
      <w:r xmlns:w="http://schemas.openxmlformats.org/wordprocessingml/2006/main">
        <w:t xml:space="preserve">লূক 2:38 আর তিনি সেই মুহূর্তে এসে প্রভুকে ধন্যবাদ জানালেন এবং যারা জেরুজালেমের মুক্তির অপেক্ষায় ছিলেন তাদের সকলের কাছে তাঁর কথা বললেন৷</w:t>
      </w:r>
    </w:p>
    <w:p w14:paraId="2C863BFD" w14:textId="77777777" w:rsidR="00F90BDC" w:rsidRDefault="00F90BDC"/>
    <w:p w14:paraId="34B81FAD" w14:textId="77777777" w:rsidR="00F90BDC" w:rsidRDefault="00F90BDC">
      <w:r xmlns:w="http://schemas.openxmlformats.org/wordprocessingml/2006/main">
        <w:t xml:space="preserve">মেরি প্রভুকে ধন্যবাদ জানিয়েছিলেন এবং যারা জেরুজালেমে মুক্তির জন্য খুঁজছিলেন তাদের কাছে তাঁর কথা বলেছিলেন।</w:t>
      </w:r>
    </w:p>
    <w:p w14:paraId="16A40455" w14:textId="77777777" w:rsidR="00F90BDC" w:rsidRDefault="00F90BDC"/>
    <w:p w14:paraId="2D46EFDC" w14:textId="77777777" w:rsidR="00F90BDC" w:rsidRDefault="00F90BDC">
      <w:r xmlns:w="http://schemas.openxmlformats.org/wordprocessingml/2006/main">
        <w:t xml:space="preserve">1. ঈশ্বরের মুক্তি: যীশু কীভাবে আমাদের মুক্তি দেন</w:t>
      </w:r>
    </w:p>
    <w:p w14:paraId="156C84E2" w14:textId="77777777" w:rsidR="00F90BDC" w:rsidRDefault="00F90BDC"/>
    <w:p w14:paraId="7F328589" w14:textId="77777777" w:rsidR="00F90BDC" w:rsidRDefault="00F90BDC">
      <w:r xmlns:w="http://schemas.openxmlformats.org/wordprocessingml/2006/main">
        <w:t xml:space="preserve">2. ঈশ্বরের প্রতিশ্রুতি: মেরির গল্পের দিকে এক নজর</w:t>
      </w:r>
    </w:p>
    <w:p w14:paraId="5039E080" w14:textId="77777777" w:rsidR="00F90BDC" w:rsidRDefault="00F90BDC"/>
    <w:p w14:paraId="57667D2B" w14:textId="77777777" w:rsidR="00F90BDC" w:rsidRDefault="00F90BDC">
      <w:r xmlns:w="http://schemas.openxmlformats.org/wordprocessingml/2006/main">
        <w:t xml:space="preserve">1. ইশাইয়া 53:5-6, "কিন্তু আমাদের পাপাচারের জন্য তিনি বিদ্ধ হয়েছিলেন, আমাদের অন্যায়ের জন্য তাকে চূর্ণ করা হয়েছিল; যে শাস্তি আমাদের শান্তি এনেছিল তা তার উপর ছিল এবং তার ক্ষত দ্বারা আমরা সুস্থ হয়েছি।"</w:t>
      </w:r>
    </w:p>
    <w:p w14:paraId="11DCBF54" w14:textId="77777777" w:rsidR="00F90BDC" w:rsidRDefault="00F90BDC"/>
    <w:p w14:paraId="5CA4B1C9" w14:textId="77777777" w:rsidR="00F90BDC" w:rsidRDefault="00F90BDC">
      <w:r xmlns:w="http://schemas.openxmlformats.org/wordprocessingml/2006/main">
        <w:t xml:space="preserve">2. রোমানস 5:8, "কিন্তু ঈশ্বর আমাদের জন্য তাঁর নিজের ভালবাসা এতে প্রকাশ করেছেন: যখন আমরা এখনও পাপী ছিলাম, খ্রীষ্ট আমাদের জন্য মারা গিয়েছিলেন।"</w:t>
      </w:r>
    </w:p>
    <w:p w14:paraId="354555AB" w14:textId="77777777" w:rsidR="00F90BDC" w:rsidRDefault="00F90BDC"/>
    <w:p w14:paraId="3FF45F4E" w14:textId="77777777" w:rsidR="00F90BDC" w:rsidRDefault="00F90BDC">
      <w:r xmlns:w="http://schemas.openxmlformats.org/wordprocessingml/2006/main">
        <w:t xml:space="preserve">লূক 2:39 এবং প্রভুর বিধি অনুসারে সমস্ত কিছু সম্পন্ন করে তারা গালীলে, তাদের নিজের শহর নাসরতে ফিরে গেল৷</w:t>
      </w:r>
    </w:p>
    <w:p w14:paraId="1CF9198A" w14:textId="77777777" w:rsidR="00F90BDC" w:rsidRDefault="00F90BDC"/>
    <w:p w14:paraId="1B5593AF" w14:textId="77777777" w:rsidR="00F90BDC" w:rsidRDefault="00F90BDC">
      <w:r xmlns:w="http://schemas.openxmlformats.org/wordprocessingml/2006/main">
        <w:t xml:space="preserve">মেরি এবং জোসেফ দম্পতি প্রভুর আইনের সমস্ত প্রয়োজনীয়তা পূরণ করার পরে তাদের নিজ শহরে নাজারেথে ফিরে আসেন।</w:t>
      </w:r>
    </w:p>
    <w:p w14:paraId="3D0F5E2A" w14:textId="77777777" w:rsidR="00F90BDC" w:rsidRDefault="00F90BDC"/>
    <w:p w14:paraId="119C56F0" w14:textId="77777777" w:rsidR="00F90BDC" w:rsidRDefault="00F90BDC">
      <w:r xmlns:w="http://schemas.openxmlformats.org/wordprocessingml/2006/main">
        <w:t xml:space="preserve">1. প্রভুর আদেশ পালন করা - কিভাবে আইনের আনুগত্য আমাদের বাড়িতে নিয়ে আসে</w:t>
      </w:r>
    </w:p>
    <w:p w14:paraId="35BFFB52" w14:textId="77777777" w:rsidR="00F90BDC" w:rsidRDefault="00F90BDC"/>
    <w:p w14:paraId="2119533B" w14:textId="77777777" w:rsidR="00F90BDC" w:rsidRDefault="00F90BDC">
      <w:r xmlns:w="http://schemas.openxmlformats.org/wordprocessingml/2006/main">
        <w:t xml:space="preserve">2. মনে রাখার জন্য একটি স্বদেশ প্রত্যাবর্তন - মেরি এবং জোসেফের নাজারেথে ফিরে আসার তাৎপর্য</w:t>
      </w:r>
    </w:p>
    <w:p w14:paraId="639ABB20" w14:textId="77777777" w:rsidR="00F90BDC" w:rsidRDefault="00F90BDC"/>
    <w:p w14:paraId="42099969" w14:textId="77777777" w:rsidR="00F90BDC" w:rsidRDefault="00F90BDC">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14:paraId="054F225F" w14:textId="77777777" w:rsidR="00F90BDC" w:rsidRDefault="00F90BDC"/>
    <w:p w14:paraId="47E64617" w14:textId="77777777" w:rsidR="00F90BDC" w:rsidRDefault="00F90BDC">
      <w:r xmlns:w="http://schemas.openxmlformats.org/wordprocessingml/2006/main">
        <w:t xml:space="preserve">2. গীতসংহিতা 122:1 - আমি খুশি হয়েছিলাম যখন তারা আমাকে বলেছিল, "চল আমরা প্রভুর বাড়িতে যাই!"</w:t>
      </w:r>
    </w:p>
    <w:p w14:paraId="681BC74E" w14:textId="77777777" w:rsidR="00F90BDC" w:rsidRDefault="00F90BDC"/>
    <w:p w14:paraId="0CB9EB35" w14:textId="77777777" w:rsidR="00F90BDC" w:rsidRDefault="00F90BDC">
      <w:r xmlns:w="http://schemas.openxmlformats.org/wordprocessingml/2006/main">
        <w:t xml:space="preserve">লূক 2:40 এবং শিশুটি বেড়ে উঠল, এবং আত্মায় শক্তিশালী হয়ে উঠল, জ্ঞানে পূর্ণ হল: এবং ঈশ্বরের অনুগ্রহ তার উপর ছিল৷</w:t>
      </w:r>
    </w:p>
    <w:p w14:paraId="53810AFF" w14:textId="77777777" w:rsidR="00F90BDC" w:rsidRDefault="00F90BDC"/>
    <w:p w14:paraId="188FC210" w14:textId="77777777" w:rsidR="00F90BDC" w:rsidRDefault="00F90BDC">
      <w:r xmlns:w="http://schemas.openxmlformats.org/wordprocessingml/2006/main">
        <w:t xml:space="preserve">শিশু যীশু বড় হয়ে উঠছিলেন এবং আরও বেশি আধ্যাত্মিকভাবে শক্তিশালী, জ্ঞানী এবং </w:t>
      </w:r>
      <w:r xmlns:w="http://schemas.openxmlformats.org/wordprocessingml/2006/main">
        <w:lastRenderedPageBreak xmlns:w="http://schemas.openxmlformats.org/wordprocessingml/2006/main"/>
      </w:r>
      <w:r xmlns:w="http://schemas.openxmlformats.org/wordprocessingml/2006/main">
        <w:t xml:space="preserve">ঈশ্বরের অনুগ্রহে পূর্ণ হয়ে উঠছিলেন।</w:t>
      </w:r>
    </w:p>
    <w:p w14:paraId="5E14A917" w14:textId="77777777" w:rsidR="00F90BDC" w:rsidRDefault="00F90BDC"/>
    <w:p w14:paraId="59A7C9EB" w14:textId="77777777" w:rsidR="00F90BDC" w:rsidRDefault="00F90BDC">
      <w:r xmlns:w="http://schemas.openxmlformats.org/wordprocessingml/2006/main">
        <w:t xml:space="preserve">1. অনুগ্রহে বেড়ে উঠা: আধ্যাত্মিক পুনর্নবীকরণের জীবন কীভাবে যাপন করা যায়</w:t>
      </w:r>
    </w:p>
    <w:p w14:paraId="14FA3229" w14:textId="77777777" w:rsidR="00F90BDC" w:rsidRDefault="00F90BDC"/>
    <w:p w14:paraId="5D63170D" w14:textId="77777777" w:rsidR="00F90BDC" w:rsidRDefault="00F90BDC">
      <w:r xmlns:w="http://schemas.openxmlformats.org/wordprocessingml/2006/main">
        <w:t xml:space="preserve">2. যীশুর জ্ঞান: কিভাবে ঈশ্বরের আশীর্বাদ গ্রহণ করা যায়</w:t>
      </w:r>
    </w:p>
    <w:p w14:paraId="3D78247D" w14:textId="77777777" w:rsidR="00F90BDC" w:rsidRDefault="00F90BDC"/>
    <w:p w14:paraId="451CB649" w14:textId="77777777" w:rsidR="00F90BDC" w:rsidRDefault="00F90BDC">
      <w:r xmlns:w="http://schemas.openxmlformats.org/wordprocessingml/2006/main">
        <w:t xml:space="preserve">1. ইফিসিয়ানস 4:23, "আপনার মনের আত্মায় নবায়ন হও।"</w:t>
      </w:r>
    </w:p>
    <w:p w14:paraId="7989F76A" w14:textId="77777777" w:rsidR="00F90BDC" w:rsidRDefault="00F90BDC"/>
    <w:p w14:paraId="3CE5A91A" w14:textId="77777777" w:rsidR="00F90BDC" w:rsidRDefault="00F90BDC">
      <w:r xmlns:w="http://schemas.openxmlformats.org/wordprocessingml/2006/main">
        <w:t xml:space="preserve">2. ম্যাথু 7:7, "চাও, এবং এটি আপনাকে দেওয়া হবে; খুঁজো, তুমি পাবে; ধাক্কা দাও, এবং তা তোমাদের জন্য খুলে দেওয়া হবে।"</w:t>
      </w:r>
    </w:p>
    <w:p w14:paraId="51950D35" w14:textId="77777777" w:rsidR="00F90BDC" w:rsidRDefault="00F90BDC"/>
    <w:p w14:paraId="5E287E06" w14:textId="77777777" w:rsidR="00F90BDC" w:rsidRDefault="00F90BDC">
      <w:r xmlns:w="http://schemas.openxmlformats.org/wordprocessingml/2006/main">
        <w:t xml:space="preserve">লূক 2:41 এখন তার বাবা-মা প্রতি বছর নিস্তারপর্বের উৎসবে জেরুজালেমে যেতেন।</w:t>
      </w:r>
    </w:p>
    <w:p w14:paraId="527788DD" w14:textId="77777777" w:rsidR="00F90BDC" w:rsidRDefault="00F90BDC"/>
    <w:p w14:paraId="4ECA7A93" w14:textId="77777777" w:rsidR="00F90BDC" w:rsidRDefault="00F90BDC">
      <w:r xmlns:w="http://schemas.openxmlformats.org/wordprocessingml/2006/main">
        <w:t xml:space="preserve">প্রতি বছর যিশুর বাবা-মা নিস্তারপর্বের জন্য জেরুজালেমে যেতেন।</w:t>
      </w:r>
    </w:p>
    <w:p w14:paraId="48CD2FA5" w14:textId="77777777" w:rsidR="00F90BDC" w:rsidRDefault="00F90BDC"/>
    <w:p w14:paraId="02A9A968" w14:textId="77777777" w:rsidR="00F90BDC" w:rsidRDefault="00F90BDC">
      <w:r xmlns:w="http://schemas.openxmlformats.org/wordprocessingml/2006/main">
        <w:t xml:space="preserve">1. প্রভুর উত্সব পালনের গুরুত্ব।</w:t>
      </w:r>
    </w:p>
    <w:p w14:paraId="41D4B3CD" w14:textId="77777777" w:rsidR="00F90BDC" w:rsidRDefault="00F90BDC"/>
    <w:p w14:paraId="1802A215" w14:textId="77777777" w:rsidR="00F90BDC" w:rsidRDefault="00F90BDC">
      <w:r xmlns:w="http://schemas.openxmlformats.org/wordprocessingml/2006/main">
        <w:t xml:space="preserve">2. ঈশ্বরের আনুগত্য আমাদের উপাসনার মাধ্যমে প্রদর্শিত হয়।</w:t>
      </w:r>
    </w:p>
    <w:p w14:paraId="3810CB9B" w14:textId="77777777" w:rsidR="00F90BDC" w:rsidRDefault="00F90BDC"/>
    <w:p w14:paraId="775FDA30" w14:textId="77777777" w:rsidR="00F90BDC" w:rsidRDefault="00F90BDC">
      <w:r xmlns:w="http://schemas.openxmlformats.org/wordprocessingml/2006/main">
        <w:t xml:space="preserve">1. Deuteronomy 16:16 - "এক বছরে তিনবার তোমার সমস্ত পুরুষ প্রভু তোমার ঈশ্বরের সামনে উপস্থিত হবে যে জায়গাটি তিনি বেছে নেবেন; খামিরবিহীন রুটির উৎসবে, সপ্তাহের উৎসবে এবং ঈদের উৎসবে। তাঁবু: এবং তারা খালিভাবে প্রভুর সামনে উপস্থিত হবে না।"</w:t>
      </w:r>
    </w:p>
    <w:p w14:paraId="33425E52" w14:textId="77777777" w:rsidR="00F90BDC" w:rsidRDefault="00F90BDC"/>
    <w:p w14:paraId="1429456F" w14:textId="77777777" w:rsidR="00F90BDC" w:rsidRDefault="00F90BDC">
      <w:r xmlns:w="http://schemas.openxmlformats.org/wordprocessingml/2006/main">
        <w:t xml:space="preserve">2. Exodus 23:14-17 - "তুমি বছরে তিনবার আমার জন্য একটি ভোজ পালন করবে। খামিরবিহীন রুটির উৎসব পালন করবে: (আমি তোমাকে যেমন আদেশ দিয়েছিলাম, তুমি সাত দিন খামিরবিহীন রুটি খাবে। আবিব মাসের; কেননা সেই মাসেই তুমি মিশর থেকে বেরিয়ে এসেছ; আর কেউ আমার সামনে খালি উপস্থিত হবে না।) এবং ফসল কাটার উৎসব, তোমার শ্রমের প্রথম ফল, যা তুমি জমিতে বপন করেছ: এবং একত্রিত করার উৎসব, যা বছরের শেষের দিকে, যখন তুমি </w:t>
      </w:r>
      <w:r xmlns:w="http://schemas.openxmlformats.org/wordprocessingml/2006/main">
        <w:lastRenderedPageBreak xmlns:w="http://schemas.openxmlformats.org/wordprocessingml/2006/main"/>
      </w:r>
      <w:r xmlns:w="http://schemas.openxmlformats.org/wordprocessingml/2006/main">
        <w:t xml:space="preserve">মাঠের বাইরে তোমার পরিশ্রমে জড়ো হয়েছ।"</w:t>
      </w:r>
    </w:p>
    <w:p w14:paraId="0E597E68" w14:textId="77777777" w:rsidR="00F90BDC" w:rsidRDefault="00F90BDC"/>
    <w:p w14:paraId="1A530F69" w14:textId="77777777" w:rsidR="00F90BDC" w:rsidRDefault="00F90BDC">
      <w:r xmlns:w="http://schemas.openxmlformats.org/wordprocessingml/2006/main">
        <w:t xml:space="preserve">লূক 2:42 তাঁর বয়স যখন বারো বছর তখন তাঁরা ভোজের রীতি অনুসারে জেরুজালেমে গেলেন৷</w:t>
      </w:r>
    </w:p>
    <w:p w14:paraId="7F82E863" w14:textId="77777777" w:rsidR="00F90BDC" w:rsidRDefault="00F90BDC"/>
    <w:p w14:paraId="5C1A1579" w14:textId="77777777" w:rsidR="00F90BDC" w:rsidRDefault="00F90BDC">
      <w:r xmlns:w="http://schemas.openxmlformats.org/wordprocessingml/2006/main">
        <w:t xml:space="preserve">যীশু তাঁর বাবা-মায়ের সাথে জেরুজালেমে গিয়েছিলেন যখন তিনি বারো বছর বয়সে, উত্সবের রীতি অনুসারে।</w:t>
      </w:r>
    </w:p>
    <w:p w14:paraId="6FB6B85E" w14:textId="77777777" w:rsidR="00F90BDC" w:rsidRDefault="00F90BDC"/>
    <w:p w14:paraId="4FCBE030" w14:textId="77777777" w:rsidR="00F90BDC" w:rsidRDefault="00F90BDC">
      <w:r xmlns:w="http://schemas.openxmlformats.org/wordprocessingml/2006/main">
        <w:t xml:space="preserve">1. আমাদের জীবনে পারিবারিক ঐতিহ্যের গুরুত্ব</w:t>
      </w:r>
    </w:p>
    <w:p w14:paraId="5B647CF5" w14:textId="77777777" w:rsidR="00F90BDC" w:rsidRDefault="00F90BDC"/>
    <w:p w14:paraId="391AB5F2" w14:textId="77777777" w:rsidR="00F90BDC" w:rsidRDefault="00F90BDC">
      <w:r xmlns:w="http://schemas.openxmlformats.org/wordprocessingml/2006/main">
        <w:t xml:space="preserve">2. পবিত্র উত্সব পালনের শক্তি</w:t>
      </w:r>
    </w:p>
    <w:p w14:paraId="50C2D0D1" w14:textId="77777777" w:rsidR="00F90BDC" w:rsidRDefault="00F90BDC"/>
    <w:p w14:paraId="5CD1BBD7" w14:textId="77777777" w:rsidR="00F90BDC" w:rsidRDefault="00F90BDC">
      <w:r xmlns:w="http://schemas.openxmlformats.org/wordprocessingml/2006/main">
        <w:t xml:space="preserve">1. জেনেসিস 17:9-14, আব্রাহামের সাথে ঈশ্বরের চুক্তি</w:t>
      </w:r>
    </w:p>
    <w:p w14:paraId="751FFFBE" w14:textId="77777777" w:rsidR="00F90BDC" w:rsidRDefault="00F90BDC"/>
    <w:p w14:paraId="67A317A7" w14:textId="77777777" w:rsidR="00F90BDC" w:rsidRDefault="00F90BDC">
      <w:r xmlns:w="http://schemas.openxmlformats.org/wordprocessingml/2006/main">
        <w:t xml:space="preserve">2. লুক 2:22-24, মন্দিরে যীশুর উপস্থাপনা৷</w:t>
      </w:r>
    </w:p>
    <w:p w14:paraId="76CF56C7" w14:textId="77777777" w:rsidR="00F90BDC" w:rsidRDefault="00F90BDC"/>
    <w:p w14:paraId="0B410CD4" w14:textId="77777777" w:rsidR="00F90BDC" w:rsidRDefault="00F90BDC">
      <w:r xmlns:w="http://schemas.openxmlformats.org/wordprocessingml/2006/main">
        <w:t xml:space="preserve">লূক 2:43 দিন পূর্ণ হলে, তারা ফিরে আসার সময়, শিশু যীশু জেরুজালেমে পিছনে থেকে গেলেন; যোষেফ ও তার মা তা জানতেন না।</w:t>
      </w:r>
    </w:p>
    <w:p w14:paraId="5995D04B" w14:textId="77777777" w:rsidR="00F90BDC" w:rsidRDefault="00F90BDC"/>
    <w:p w14:paraId="6364BEB0" w14:textId="77777777" w:rsidR="00F90BDC" w:rsidRDefault="00F90BDC">
      <w:r xmlns:w="http://schemas.openxmlformats.org/wordprocessingml/2006/main">
        <w:t xml:space="preserve">যিশুর পরিবারের জেরুজালেমে যাত্রা শেষ হয়েছিল যীশু জোসেফ এবং মরিয়মকে না জেনেই পিছনে থাকার সাথে।</w:t>
      </w:r>
    </w:p>
    <w:p w14:paraId="2AF43FEE" w14:textId="77777777" w:rsidR="00F90BDC" w:rsidRDefault="00F90BDC"/>
    <w:p w14:paraId="774546B4" w14:textId="77777777" w:rsidR="00F90BDC" w:rsidRDefault="00F90BDC">
      <w:r xmlns:w="http://schemas.openxmlformats.org/wordprocessingml/2006/main">
        <w:t xml:space="preserve">1. ঝুঁকি নিতে ভয় পাবেন না এবং ঈশ্বরের পরিকল্পনার উপর আস্থা রাখুন।</w:t>
      </w:r>
    </w:p>
    <w:p w14:paraId="37B65EE7" w14:textId="77777777" w:rsidR="00F90BDC" w:rsidRDefault="00F90BDC"/>
    <w:p w14:paraId="6A6392F7" w14:textId="77777777" w:rsidR="00F90BDC" w:rsidRDefault="00F90BDC">
      <w:r xmlns:w="http://schemas.openxmlformats.org/wordprocessingml/2006/main">
        <w:t xml:space="preserve">2. অন্যের চাহিদা এবং পরিবারের গুরুত্ব সম্পর্কে সচেতন হন।</w:t>
      </w:r>
    </w:p>
    <w:p w14:paraId="0909FFC6" w14:textId="77777777" w:rsidR="00F90BDC" w:rsidRDefault="00F90BDC"/>
    <w:p w14:paraId="5FA613F0" w14:textId="77777777" w:rsidR="00F90BDC" w:rsidRDefault="00F90BDC">
      <w:r xmlns:w="http://schemas.openxmlformats.org/wordprocessingml/2006/main">
        <w:t xml:space="preserve">1. ম্যাথু 6:25-34 - চিন্তা করবেন না কিন্তু ঈশ্বরের উপর বিশ্বাস করুন।</w:t>
      </w:r>
    </w:p>
    <w:p w14:paraId="0157C332" w14:textId="77777777" w:rsidR="00F90BDC" w:rsidRDefault="00F90BDC"/>
    <w:p w14:paraId="1EE802F3" w14:textId="77777777" w:rsidR="00F90BDC" w:rsidRDefault="00F90BDC">
      <w:r xmlns:w="http://schemas.openxmlformats.org/wordprocessingml/2006/main">
        <w:t xml:space="preserve">2. হিতোপদেশ 17:17 - একটি বন্ধু সর্বদা ভালবাসে এবং একটি ভাই প্রতিকূল সময়ের জন্য জন্মগ্রহণ করে।</w:t>
      </w:r>
    </w:p>
    <w:p w14:paraId="45C5D714" w14:textId="77777777" w:rsidR="00F90BDC" w:rsidRDefault="00F90BDC"/>
    <w:p w14:paraId="51D90573" w14:textId="77777777" w:rsidR="00F90BDC" w:rsidRDefault="00F90BDC">
      <w:r xmlns:w="http://schemas.openxmlformats.org/wordprocessingml/2006/main">
        <w:t xml:space="preserve">লূক 2:44 কিন্তু তারা অনুমান করে যে তিনি সঙ্গী ছিলেন, এক দিনের পথ চললেন৷ এবং তারা তাদের আত্মীয়স্বজন এবং পরিচিতদের মধ্যে তাকে খুঁজতে লাগল।</w:t>
      </w:r>
    </w:p>
    <w:p w14:paraId="0DB2F395" w14:textId="77777777" w:rsidR="00F90BDC" w:rsidRDefault="00F90BDC"/>
    <w:p w14:paraId="253756B3" w14:textId="77777777" w:rsidR="00F90BDC" w:rsidRDefault="00F90BDC">
      <w:r xmlns:w="http://schemas.openxmlformats.org/wordprocessingml/2006/main">
        <w:t xml:space="preserve">মেরি এবং জোসেফ জেরুজালেম থেকে একদিনের যাত্রাপথে ভ্রমণ করেছিলেন এবং তাদের পরিবার এবং বন্ধুদের মধ্যে যীশুর সন্ধান করেছিলেন, কিন্তু তাকে খুঁজে পাননি।</w:t>
      </w:r>
    </w:p>
    <w:p w14:paraId="5705D403" w14:textId="77777777" w:rsidR="00F90BDC" w:rsidRDefault="00F90BDC"/>
    <w:p w14:paraId="15A35FC4" w14:textId="77777777" w:rsidR="00F90BDC" w:rsidRDefault="00F90BDC">
      <w:r xmlns:w="http://schemas.openxmlformats.org/wordprocessingml/2006/main">
        <w:t xml:space="preserve">1. উপস্থিত এবং ঈশ্বরের ইচ্ছার প্রতি মনোযোগী হওয়ার গুরুত্ব</w:t>
      </w:r>
    </w:p>
    <w:p w14:paraId="379DB287" w14:textId="77777777" w:rsidR="00F90BDC" w:rsidRDefault="00F90BDC"/>
    <w:p w14:paraId="37D6B418" w14:textId="77777777" w:rsidR="00F90BDC" w:rsidRDefault="00F90BDC">
      <w:r xmlns:w="http://schemas.openxmlformats.org/wordprocessingml/2006/main">
        <w:t xml:space="preserve">2. পরিবার এবং সম্প্রদায়ের মূল্য</w:t>
      </w:r>
    </w:p>
    <w:p w14:paraId="42C7C865" w14:textId="77777777" w:rsidR="00F90BDC" w:rsidRDefault="00F90BDC"/>
    <w:p w14:paraId="055FB611" w14:textId="77777777" w:rsidR="00F90BDC" w:rsidRDefault="00F90BDC">
      <w:r xmlns:w="http://schemas.openxmlformats.org/wordprocessingml/2006/main">
        <w:t xml:space="preserve">1.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43D868D1" w14:textId="77777777" w:rsidR="00F90BDC" w:rsidRDefault="00F90BDC"/>
    <w:p w14:paraId="6039EE12" w14:textId="77777777" w:rsidR="00F90BDC" w:rsidRDefault="00F90BDC">
      <w:r xmlns:w="http://schemas.openxmlformats.org/wordprocessingml/2006/main">
        <w:t xml:space="preserve">2. হিতোপদেশ 11:14 - যেখানে কোন নির্দেশনা নেই, সেখানে একটি মানুষ পড়ে যায়, কিন্তু উপদেষ্টার প্রাচুর্যে নিরাপত্তা থাকে।</w:t>
      </w:r>
    </w:p>
    <w:p w14:paraId="296F01B5" w14:textId="77777777" w:rsidR="00F90BDC" w:rsidRDefault="00F90BDC"/>
    <w:p w14:paraId="22A13613" w14:textId="77777777" w:rsidR="00F90BDC" w:rsidRDefault="00F90BDC">
      <w:r xmlns:w="http://schemas.openxmlformats.org/wordprocessingml/2006/main">
        <w:t xml:space="preserve">লূক 2:45 আর তাঁকে না পেয়ে তাঁরা তাঁকে খুঁজতে জেরুজালেমে ফিরে গেলেন।</w:t>
      </w:r>
    </w:p>
    <w:p w14:paraId="1DA44F05" w14:textId="77777777" w:rsidR="00F90BDC" w:rsidRDefault="00F90BDC"/>
    <w:p w14:paraId="43783DAB" w14:textId="77777777" w:rsidR="00F90BDC" w:rsidRDefault="00F90BDC">
      <w:r xmlns:w="http://schemas.openxmlformats.org/wordprocessingml/2006/main">
        <w:t xml:space="preserve">মেরি এবং জোসেফ যীশুকে হারিয়েছিলেন এবং জেরুজালেমে তাঁর সন্ধান করেছিলেন।</w:t>
      </w:r>
    </w:p>
    <w:p w14:paraId="76E2B491" w14:textId="77777777" w:rsidR="00F90BDC" w:rsidRDefault="00F90BDC"/>
    <w:p w14:paraId="72360AA5" w14:textId="77777777" w:rsidR="00F90BDC" w:rsidRDefault="00F90BDC">
      <w:r xmlns:w="http://schemas.openxmlformats.org/wordprocessingml/2006/main">
        <w:t xml:space="preserve">1. সমস্ত আশা চলে গেলে ঈশ্বরকে বিশ্বাস করতে শেখা।</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জীবনে বিশ্বস্ততার গুরুত্ব।</w:t>
      </w:r>
    </w:p>
    <w:p w14:paraId="4C9B5102" w14:textId="77777777" w:rsidR="00F90BDC" w:rsidRDefault="00F90BDC"/>
    <w:p w14:paraId="7D7F9FDA" w14:textId="77777777" w:rsidR="00F90BDC" w:rsidRDefault="00F90BDC">
      <w:r xmlns:w="http://schemas.openxmlformats.org/wordprocessingml/2006/main">
        <w:t xml:space="preserve">1. ইশাইয়া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24245E24" w14:textId="77777777" w:rsidR="00F90BDC" w:rsidRDefault="00F90BDC"/>
    <w:p w14:paraId="223C4CF1" w14:textId="77777777" w:rsidR="00F90BDC" w:rsidRDefault="00F90BDC">
      <w:r xmlns:w="http://schemas.openxmlformats.org/wordprocessingml/2006/main">
        <w:t xml:space="preserve">2. ম্যাথু 19:26 "কিন্তু যীশু তাদের দিকে তাকিয়ে বললেন, "মানুষের পক্ষে এটি অসম্ভব, কিন্তু ঈশ্বরের পক্ষে সবকিছু সম্ভব।"</w:t>
      </w:r>
    </w:p>
    <w:p w14:paraId="7E60866C" w14:textId="77777777" w:rsidR="00F90BDC" w:rsidRDefault="00F90BDC"/>
    <w:p w14:paraId="5811EB5F" w14:textId="77777777" w:rsidR="00F90BDC" w:rsidRDefault="00F90BDC">
      <w:r xmlns:w="http://schemas.openxmlformats.org/wordprocessingml/2006/main">
        <w:t xml:space="preserve">লূক 2:46 আর এমন হল যে, তিন দিন পর তাঁরা তাঁকে মন্দিরে দেখতে পেলেন, ডাক্তারদের মধ্যে বসে তাঁদের কথা শুনছিলেন এবং তাঁদের প্রশ্ন করছেন৷</w:t>
      </w:r>
    </w:p>
    <w:p w14:paraId="427F8B61" w14:textId="77777777" w:rsidR="00F90BDC" w:rsidRDefault="00F90BDC"/>
    <w:p w14:paraId="3212E959" w14:textId="77777777" w:rsidR="00F90BDC" w:rsidRDefault="00F90BDC">
      <w:r xmlns:w="http://schemas.openxmlformats.org/wordprocessingml/2006/main">
        <w:t xml:space="preserve">যীশু আমাদের শেখার এবং জ্ঞান খোঁজার গুরুত্ব শেখান।</w:t>
      </w:r>
    </w:p>
    <w:p w14:paraId="1A8EBE65" w14:textId="77777777" w:rsidR="00F90BDC" w:rsidRDefault="00F90BDC"/>
    <w:p w14:paraId="712AF1F8" w14:textId="77777777" w:rsidR="00F90BDC" w:rsidRDefault="00F90BDC">
      <w:r xmlns:w="http://schemas.openxmlformats.org/wordprocessingml/2006/main">
        <w:t xml:space="preserve">1: জ্ঞান অন্বেষণের বুদ্ধি - লূক 2:46</w:t>
      </w:r>
    </w:p>
    <w:p w14:paraId="1791A9A9" w14:textId="77777777" w:rsidR="00F90BDC" w:rsidRDefault="00F90BDC"/>
    <w:p w14:paraId="4A2687E5" w14:textId="77777777" w:rsidR="00F90BDC" w:rsidRDefault="00F90BDC">
      <w:r xmlns:w="http://schemas.openxmlformats.org/wordprocessingml/2006/main">
        <w:t xml:space="preserve">2: শেখার জন্য একটি মডেল হিসাবে যীশু - লূক 2:46</w:t>
      </w:r>
    </w:p>
    <w:p w14:paraId="43382B51" w14:textId="77777777" w:rsidR="00F90BDC" w:rsidRDefault="00F90BDC"/>
    <w:p w14:paraId="5CE29512" w14:textId="77777777" w:rsidR="00F90BDC" w:rsidRDefault="00F90BDC">
      <w:r xmlns:w="http://schemas.openxmlformats.org/wordprocessingml/2006/main">
        <w:t xml:space="preserve">1: হিতোপদেশ 4:7 - "প্রজ্ঞা হল প্রধান জিনিস; তাই জ্ঞান অর্জন করুন: এবং আপনার সমস্ত কিছুর সাথে বুদ্ধি অর্জন করুন।"</w:t>
      </w:r>
    </w:p>
    <w:p w14:paraId="7B7DBAC9" w14:textId="77777777" w:rsidR="00F90BDC" w:rsidRDefault="00F90BDC"/>
    <w:p w14:paraId="2173BCC3" w14:textId="77777777" w:rsidR="00F90BDC" w:rsidRDefault="00F90BDC">
      <w:r xmlns:w="http://schemas.openxmlformats.org/wordprocessingml/2006/main">
        <w:t xml:space="preserve">2: Colossians 2:3 - "যার মধ্যে প্রজ্ঞা ও জ্ঞানের সমস্ত ভান্ডার লুকিয়ে আছে।"</w:t>
      </w:r>
    </w:p>
    <w:p w14:paraId="701D5589" w14:textId="77777777" w:rsidR="00F90BDC" w:rsidRDefault="00F90BDC"/>
    <w:p w14:paraId="30675AA9" w14:textId="77777777" w:rsidR="00F90BDC" w:rsidRDefault="00F90BDC">
      <w:r xmlns:w="http://schemas.openxmlformats.org/wordprocessingml/2006/main">
        <w:t xml:space="preserve">লূক 2:47 আর যাঁরা তাঁর কথা শুনলেন তারা সকলেই তাঁর বুদ্ধি ও উত্তরে আশ্চর্য হলেন৷</w:t>
      </w:r>
    </w:p>
    <w:p w14:paraId="080DE2D5" w14:textId="77777777" w:rsidR="00F90BDC" w:rsidRDefault="00F90BDC"/>
    <w:p w14:paraId="17C3CC44" w14:textId="77777777" w:rsidR="00F90BDC" w:rsidRDefault="00F90BDC">
      <w:r xmlns:w="http://schemas.openxmlformats.org/wordprocessingml/2006/main">
        <w:t xml:space="preserve">লোকেরা যীশুর প্রজ্ঞা এবং তিনি যে উত্তরগুলি প্রদান করেছিলেন তাতে অবাক হয়েছিল।</w:t>
      </w:r>
    </w:p>
    <w:p w14:paraId="4D7FF9BC" w14:textId="77777777" w:rsidR="00F90BDC" w:rsidRDefault="00F90BDC"/>
    <w:p w14:paraId="419C8181" w14:textId="77777777" w:rsidR="00F90BDC" w:rsidRDefault="00F90BDC">
      <w:r xmlns:w="http://schemas.openxmlformats.org/wordprocessingml/2006/main">
        <w:t xml:space="preserve">1. জ্ঞানের শক্তি: যীশুর অতুলনীয় বোঝাপড়া পরীক্ষা করা</w:t>
      </w:r>
    </w:p>
    <w:p w14:paraId="2C211465" w14:textId="77777777" w:rsidR="00F90BDC" w:rsidRDefault="00F90BDC"/>
    <w:p w14:paraId="0C183B10" w14:textId="77777777" w:rsidR="00F90BDC" w:rsidRDefault="00F90BDC">
      <w:r xmlns:w="http://schemas.openxmlformats.org/wordprocessingml/2006/main">
        <w:t xml:space="preserve">2. যীশু: বিশ্বস্ত জ্ঞানের নিখুঁত উদাহরণ</w:t>
      </w:r>
    </w:p>
    <w:p w14:paraId="189E9C86" w14:textId="77777777" w:rsidR="00F90BDC" w:rsidRDefault="00F90BDC"/>
    <w:p w14:paraId="17E76DA4" w14:textId="77777777" w:rsidR="00F90BDC" w:rsidRDefault="00F90BDC">
      <w:r xmlns:w="http://schemas.openxmlformats.org/wordprocessingml/2006/main">
        <w:t xml:space="preserve">1. হিতোপদেশ 1:7 - প্রভুর ভয় জ্ঞানের শুরু; মূর্খরা জ্ঞান ও নির্দেশকে তুচ্ছ করে।</w:t>
      </w:r>
    </w:p>
    <w:p w14:paraId="2465DF75" w14:textId="77777777" w:rsidR="00F90BDC" w:rsidRDefault="00F90BDC"/>
    <w:p w14:paraId="733A4BCA" w14:textId="77777777" w:rsidR="00F90BDC" w:rsidRDefault="00F90BDC">
      <w:r xmlns:w="http://schemas.openxmlformats.org/wordprocessingml/2006/main">
        <w:t xml:space="preserve">2. কলসীয় 2:3 - যার মধ্যে প্রজ্ঞা ও জ্ঞানের সমস্ত ভান্ডার লুকিয়ে আছে৷</w:t>
      </w:r>
    </w:p>
    <w:p w14:paraId="1E7A7EBE" w14:textId="77777777" w:rsidR="00F90BDC" w:rsidRDefault="00F90BDC"/>
    <w:p w14:paraId="5C5D0A53" w14:textId="77777777" w:rsidR="00F90BDC" w:rsidRDefault="00F90BDC">
      <w:r xmlns:w="http://schemas.openxmlformats.org/wordprocessingml/2006/main">
        <w:t xml:space="preserve">লূক 2:48 তাঁরা তাঁকে দেখে আশ্চর্য হয়ে গেলেন৷ তাঁর মা তাঁকে বললেন, পুত্র, কেন আমাদের সঙ্গে এমন ব্যবহার করলে? দেখ, তোমার পিতা এবং আমি দুঃখে তোমাকে খুঁজি।</w:t>
      </w:r>
    </w:p>
    <w:p w14:paraId="7862010B" w14:textId="77777777" w:rsidR="00F90BDC" w:rsidRDefault="00F90BDC"/>
    <w:p w14:paraId="62CEFC9A" w14:textId="77777777" w:rsidR="00F90BDC" w:rsidRDefault="00F90BDC">
      <w:r xmlns:w="http://schemas.openxmlformats.org/wordprocessingml/2006/main">
        <w:t xml:space="preserve">যীশুর বাবা-মা তাকে মন্দিরে পেয়ে অবাক হয়েছিলেন এবং তাকে জিজ্ঞাসা করলেন কেন তিনি এই কাজ করেছেন।</w:t>
      </w:r>
    </w:p>
    <w:p w14:paraId="39BD98A8" w14:textId="77777777" w:rsidR="00F90BDC" w:rsidRDefault="00F90BDC"/>
    <w:p w14:paraId="39963069" w14:textId="77777777" w:rsidR="00F90BDC" w:rsidRDefault="00F90BDC">
      <w:r xmlns:w="http://schemas.openxmlformats.org/wordprocessingml/2006/main">
        <w:t xml:space="preserve">1: ঈশ্বরের উপস্থিতিতে সময় নেওয়ার জন্য আমরা যীশুর উদাহরণ থেকে শিখতে পারি।</w:t>
      </w:r>
    </w:p>
    <w:p w14:paraId="51CBFBA5" w14:textId="77777777" w:rsidR="00F90BDC" w:rsidRDefault="00F90BDC"/>
    <w:p w14:paraId="1981B811" w14:textId="77777777" w:rsidR="00F90BDC" w:rsidRDefault="00F90BDC">
      <w:r xmlns:w="http://schemas.openxmlformats.org/wordprocessingml/2006/main">
        <w:t xml:space="preserve">2: পিতামাতাদের তাদের সন্তানদের যত্ন নেওয়া উচিত এবং নিশ্চিত করা উচিত যে তারা বিপদের সম্মুখীন না হয়।</w:t>
      </w:r>
    </w:p>
    <w:p w14:paraId="207F36D3" w14:textId="77777777" w:rsidR="00F90BDC" w:rsidRDefault="00F90BDC"/>
    <w:p w14:paraId="4B66FD8A" w14:textId="77777777" w:rsidR="00F90BDC" w:rsidRDefault="00F90BDC">
      <w:r xmlns:w="http://schemas.openxmlformats.org/wordprocessingml/2006/main">
        <w:t xml:space="preserve">1: হিতোপদেশ 22:6 - একটি শিশুকে তার যে পথে যেতে হবে তাকে প্রশিক্ষণ দিন; বৃদ্ধ হয়ে গেলেও সে তা থেকে সরে যাবে না।</w:t>
      </w:r>
    </w:p>
    <w:p w14:paraId="49197C83" w14:textId="77777777" w:rsidR="00F90BDC" w:rsidRDefault="00F90BDC"/>
    <w:p w14:paraId="71CA7E36" w14:textId="77777777" w:rsidR="00F90BDC" w:rsidRDefault="00F90BDC">
      <w:r xmlns:w="http://schemas.openxmlformats.org/wordprocessingml/2006/main">
        <w:t xml:space="preserve">2: Deuteronomy 6:5-7 - আপনার সমস্ত হৃদয়, আপনার সমস্ত আত্মা এবং আপনার সমস্ত শক্তি দিয়ে আপনার ঈশ্বর সদাপ্রভুকে ভালবাসুন। আজ আমি তোমাকে যে আদেশ দিচ্ছি তা তোমার হৃদয়ে থাকবে। আপনার সন্তানদের উপর তাদের প্রভাবিত করুন। আপনি যখন বাড়িতে বসেন এবং যখন আপনি রাস্তা দিয়ে হাঁটেন, যখন আপনি শুয়ে থাকেন এবং আপনি যখন উঠবেন তখন তাদের সম্পর্কে কথা বলুন।</w:t>
      </w:r>
    </w:p>
    <w:p w14:paraId="0058C88B" w14:textId="77777777" w:rsidR="00F90BDC" w:rsidRDefault="00F90BDC"/>
    <w:p w14:paraId="691237C3" w14:textId="77777777" w:rsidR="00F90BDC" w:rsidRDefault="00F90BDC">
      <w:r xmlns:w="http://schemas.openxmlformats.org/wordprocessingml/2006/main">
        <w:t xml:space="preserve">লূক 2:49 তখন তিনি তাদের বললেন, 'তোমরা কেমন করে আমাকে খুঁজছিলে? তোমরা কি বুঝতে পারছ না যে আমি আমার পিতার ব্যবসার বিষয়ে হতে পারি?</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পিতামাতাকে জিজ্ঞাসা করেছিলেন কেন তারা তাকে খুঁজছিলেন, যখন তিনি তার পিতার কাজ পূরণে ব্যস্ত ছিলেন।</w:t>
      </w:r>
    </w:p>
    <w:p w14:paraId="28662FCC" w14:textId="77777777" w:rsidR="00F90BDC" w:rsidRDefault="00F90BDC"/>
    <w:p w14:paraId="7344713C" w14:textId="77777777" w:rsidR="00F90BDC" w:rsidRDefault="00F90BDC">
      <w:r xmlns:w="http://schemas.openxmlformats.org/wordprocessingml/2006/main">
        <w:t xml:space="preserve">1. আমাদের সকলের জন্য ঈশ্বরের একটি পরিকল্পনা রয়েছে এবং এটি অনুসরণ করা আমাদের কর্তব্য।</w:t>
      </w:r>
    </w:p>
    <w:p w14:paraId="23B8F99E" w14:textId="77777777" w:rsidR="00F90BDC" w:rsidRDefault="00F90BDC"/>
    <w:p w14:paraId="0A4CEEC1" w14:textId="77777777" w:rsidR="00F90BDC" w:rsidRDefault="00F90BDC">
      <w:r xmlns:w="http://schemas.openxmlformats.org/wordprocessingml/2006/main">
        <w:t xml:space="preserve">2. সন্দেহ হলে, সর্বদা ঈশ্বর এবং তাঁর ইচ্ছার দিকে ফিরে যান।</w:t>
      </w:r>
    </w:p>
    <w:p w14:paraId="4470191C" w14:textId="77777777" w:rsidR="00F90BDC" w:rsidRDefault="00F90BDC"/>
    <w:p w14:paraId="1B802D74" w14:textId="77777777" w:rsidR="00F90BDC" w:rsidRDefault="00F90BDC">
      <w:r xmlns:w="http://schemas.openxmlformats.org/wordprocessingml/2006/main">
        <w:t xml:space="preserve">1. ম্যাথু 6:33 - "কিন্তু প্রথমে ঈশ্বরের রাজ্য এবং তাঁর ধার্মিকতা অন্বেষণ করুন, এবং এই সমস্ত জিনিস তোমাদের যোগ করা হবে।"</w:t>
      </w:r>
    </w:p>
    <w:p w14:paraId="1F5C6C4C" w14:textId="77777777" w:rsidR="00F90BDC" w:rsidRDefault="00F90BDC"/>
    <w:p w14:paraId="37B35915" w14:textId="77777777" w:rsidR="00F90BDC" w:rsidRDefault="00F90BDC">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766D3A51" w14:textId="77777777" w:rsidR="00F90BDC" w:rsidRDefault="00F90BDC"/>
    <w:p w14:paraId="57631E66" w14:textId="77777777" w:rsidR="00F90BDC" w:rsidRDefault="00F90BDC">
      <w:r xmlns:w="http://schemas.openxmlformats.org/wordprocessingml/2006/main">
        <w:t xml:space="preserve">লূক 2:50 কিন্তু তিনি তাদের যে কথা বলেছিলেন তা তারা বুঝতে পারলেন না৷</w:t>
      </w:r>
    </w:p>
    <w:p w14:paraId="10921B54" w14:textId="77777777" w:rsidR="00F90BDC" w:rsidRDefault="00F90BDC"/>
    <w:p w14:paraId="502F2B0C" w14:textId="77777777" w:rsidR="00F90BDC" w:rsidRDefault="00F90BDC">
      <w:r xmlns:w="http://schemas.openxmlformats.org/wordprocessingml/2006/main">
        <w:t xml:space="preserve">যীশু তার বাবা-মাকে বাধ্যতার শিক্ষা দেন।</w:t>
      </w:r>
    </w:p>
    <w:p w14:paraId="3C935AC7" w14:textId="77777777" w:rsidR="00F90BDC" w:rsidRDefault="00F90BDC"/>
    <w:p w14:paraId="7C0E61F3" w14:textId="77777777" w:rsidR="00F90BDC" w:rsidRDefault="00F90BDC">
      <w:r xmlns:w="http://schemas.openxmlformats.org/wordprocessingml/2006/main">
        <w:t xml:space="preserve">1. ঈশ্বরের ইচ্ছা মেনে চলা: যীশুর কাছ থেকে একটি শিক্ষা</w:t>
      </w:r>
    </w:p>
    <w:p w14:paraId="4ED0A96D" w14:textId="77777777" w:rsidR="00F90BDC" w:rsidRDefault="00F90BDC"/>
    <w:p w14:paraId="3600A812" w14:textId="77777777" w:rsidR="00F90BDC" w:rsidRDefault="00F90BDC">
      <w:r xmlns:w="http://schemas.openxmlformats.org/wordprocessingml/2006/main">
        <w:t xml:space="preserve">2. ঈশ্বরের বাক্য বোঝার শক্তি</w:t>
      </w:r>
    </w:p>
    <w:p w14:paraId="523C7C7A" w14:textId="77777777" w:rsidR="00F90BDC" w:rsidRDefault="00F90BDC"/>
    <w:p w14:paraId="7580282A" w14:textId="77777777" w:rsidR="00F90BDC" w:rsidRDefault="00F90BDC">
      <w:r xmlns:w="http://schemas.openxmlformats.org/wordprocessingml/2006/main">
        <w:t xml:space="preserve">1. Ephesians 5:17 "অতএব বুদ্ধিমান হবেন না, কিন্তু প্রভুর ইচ্ছা কি তা বুঝুন।"</w:t>
      </w:r>
    </w:p>
    <w:p w14:paraId="5091B6E9" w14:textId="77777777" w:rsidR="00F90BDC" w:rsidRDefault="00F90BDC"/>
    <w:p w14:paraId="0122F8F7" w14:textId="77777777" w:rsidR="00F90BDC" w:rsidRDefault="00F90BDC">
      <w:r xmlns:w="http://schemas.openxmlformats.org/wordprocessingml/2006/main">
        <w:t xml:space="preserve">2. ম্যাথু 11:29 "আমার জোয়াল আপনার উপর নাও, এবং আমার কাছ থেকে শিখুন, কারণ আমি কোমল এবং নম্র হৃদয়, এবং আপনি আপনার আত্মার জন্য বিশ্রাম পাবেন।"</w:t>
      </w:r>
    </w:p>
    <w:p w14:paraId="35B5D9EC" w14:textId="77777777" w:rsidR="00F90BDC" w:rsidRDefault="00F90BDC"/>
    <w:p w14:paraId="1C760370" w14:textId="77777777" w:rsidR="00F90BDC" w:rsidRDefault="00F90BDC">
      <w:r xmlns:w="http://schemas.openxmlformats.org/wordprocessingml/2006/main">
        <w:t xml:space="preserve">লূক 2:51 পরে তিনি তাদের সঙ্গে নেমে নাসরতে এসে তাদের বশীভূত হলেন, কিন্তু তাঁর মা এই সব কথা মনে রাখলেন৷</w:t>
      </w:r>
    </w:p>
    <w:p w14:paraId="766E9050" w14:textId="77777777" w:rsidR="00F90BDC" w:rsidRDefault="00F90BDC"/>
    <w:p w14:paraId="0AA348D9" w14:textId="77777777" w:rsidR="00F90BDC" w:rsidRDefault="00F90BDC">
      <w:r xmlns:w="http://schemas.openxmlformats.org/wordprocessingml/2006/main">
        <w:t xml:space="preserve">যীশু তার পিতামাতার সাথে নাজারেতে গিয়েছিলেন এবং তাদের প্রতি বাধ্য ছিলেন, যখন মরিয়ম তার হৃদয়ে যা বলেছিলেন তা মূল্যবান ছিল।</w:t>
      </w:r>
    </w:p>
    <w:p w14:paraId="352E6302" w14:textId="77777777" w:rsidR="00F90BDC" w:rsidRDefault="00F90BDC"/>
    <w:p w14:paraId="4F9903B7" w14:textId="77777777" w:rsidR="00F90BDC" w:rsidRDefault="00F90BDC">
      <w:r xmlns:w="http://schemas.openxmlformats.org/wordprocessingml/2006/main">
        <w:t xml:space="preserve">1. পিতামাতার বাধ্য: যীশুর উদাহরণ থেকে শেখা</w:t>
      </w:r>
    </w:p>
    <w:p w14:paraId="3C3061F7" w14:textId="77777777" w:rsidR="00F90BDC" w:rsidRDefault="00F90BDC"/>
    <w:p w14:paraId="272B1C72" w14:textId="77777777" w:rsidR="00F90BDC" w:rsidRDefault="00F90BDC">
      <w:r xmlns:w="http://schemas.openxmlformats.org/wordprocessingml/2006/main">
        <w:t xml:space="preserve">2. ঈশ্বরের বাক্য মূল্যবান: মেরির উদাহরণ</w:t>
      </w:r>
    </w:p>
    <w:p w14:paraId="3BEF017A" w14:textId="77777777" w:rsidR="00F90BDC" w:rsidRDefault="00F90BDC"/>
    <w:p w14:paraId="5B188AC6" w14:textId="77777777" w:rsidR="00F90BDC" w:rsidRDefault="00F90BDC">
      <w:r xmlns:w="http://schemas.openxmlformats.org/wordprocessingml/2006/main">
        <w:t xml:space="preserve">1. Ephesians 6:1-2 "বাচ্চারা, প্রভুতে তোমাদের পিতামাতার বাধ্য হও, কারণ এটি সঠিক৷ "তোমাদের পিতা ও মাতাকে সম্মান কর" - যা একটি প্রতিশ্রুতির সাথে প্রথম আদেশ -"</w:t>
      </w:r>
    </w:p>
    <w:p w14:paraId="5790A585" w14:textId="77777777" w:rsidR="00F90BDC" w:rsidRDefault="00F90BDC"/>
    <w:p w14:paraId="632AC61E" w14:textId="77777777" w:rsidR="00F90BDC" w:rsidRDefault="00F90BDC">
      <w:r xmlns:w="http://schemas.openxmlformats.org/wordprocessingml/2006/main">
        <w:t xml:space="preserve">2. গীতসংহিতা 119:11 "আমি তোমার বাক্য আমার হৃদয়ে সঞ্চয় করেছি, যাতে আমি তোমার বিরুদ্ধে পাপ না করি।"</w:t>
      </w:r>
    </w:p>
    <w:p w14:paraId="7AFF4ED4" w14:textId="77777777" w:rsidR="00F90BDC" w:rsidRDefault="00F90BDC"/>
    <w:p w14:paraId="2F80045E" w14:textId="77777777" w:rsidR="00F90BDC" w:rsidRDefault="00F90BDC">
      <w:r xmlns:w="http://schemas.openxmlformats.org/wordprocessingml/2006/main">
        <w:t xml:space="preserve">লূক 2:52 এবং যীশু জ্ঞান এবং উচ্চতা বৃদ্ধি, এবং ঈশ্বর ও মানুষের অনুগ্রহে.</w:t>
      </w:r>
    </w:p>
    <w:p w14:paraId="5D344C9C" w14:textId="77777777" w:rsidR="00F90BDC" w:rsidRDefault="00F90BDC"/>
    <w:p w14:paraId="3A6BDAEF" w14:textId="77777777" w:rsidR="00F90BDC" w:rsidRDefault="00F90BDC">
      <w:r xmlns:w="http://schemas.openxmlformats.org/wordprocessingml/2006/main">
        <w:t xml:space="preserve">ঈসা মসিহ প্রজ্ঞা, দৈহিক উচ্চতা এবং ঈশ্বর ও মানুষ উভয়েরই অনুগ্রহে বেড়ে উঠেছিলেন।</w:t>
      </w:r>
    </w:p>
    <w:p w14:paraId="56BAC9A1" w14:textId="77777777" w:rsidR="00F90BDC" w:rsidRDefault="00F90BDC"/>
    <w:p w14:paraId="56D61847" w14:textId="77777777" w:rsidR="00F90BDC" w:rsidRDefault="00F90BDC">
      <w:r xmlns:w="http://schemas.openxmlformats.org/wordprocessingml/2006/main">
        <w:t xml:space="preserve">1. প্রজ্ঞায় বেড়ে উঠা: যীশুর উদাহরণের প্রতিফলন।</w:t>
      </w:r>
    </w:p>
    <w:p w14:paraId="6E6E401F" w14:textId="77777777" w:rsidR="00F90BDC" w:rsidRDefault="00F90BDC"/>
    <w:p w14:paraId="169EC76C" w14:textId="77777777" w:rsidR="00F90BDC" w:rsidRDefault="00F90BDC">
      <w:r xmlns:w="http://schemas.openxmlformats.org/wordprocessingml/2006/main">
        <w:t xml:space="preserve">2. ঈশ্বর এবং মানুষের প্রতি অনুগ্রহ: কিভাবে উভয়ের সাথে সম্পর্ক গড়ে তুলতে হয়।</w:t>
      </w:r>
    </w:p>
    <w:p w14:paraId="64552BE9" w14:textId="77777777" w:rsidR="00F90BDC" w:rsidRDefault="00F90BDC"/>
    <w:p w14:paraId="328273E5" w14:textId="77777777" w:rsidR="00F90BDC" w:rsidRDefault="00F90BDC">
      <w:r xmlns:w="http://schemas.openxmlformats.org/wordprocessingml/2006/main">
        <w:t xml:space="preserve">1. ফিলিপীয় 2:5-8 - এই মন তোমাদের মধ্যে থাকুক, যা খ্রীষ্ট যীশুতেও ছিল৷</w:t>
      </w:r>
    </w:p>
    <w:p w14:paraId="51A4E165" w14:textId="77777777" w:rsidR="00F90BDC" w:rsidRDefault="00F90BDC"/>
    <w:p w14:paraId="3D67CB4A" w14:textId="77777777" w:rsidR="00F90BDC" w:rsidRDefault="00F90BDC">
      <w:r xmlns:w="http://schemas.openxmlformats.org/wordprocessingml/2006/main">
        <w:t xml:space="preserve">2. জেমস 3:17-18 - উপর থেকে প্রজ্ঞা বিশুদ্ধ, শান্তিপ্রিয়, মৃদু এবং সহজে অনুরোধ করা যায়।</w:t>
      </w:r>
    </w:p>
    <w:p w14:paraId="51EEA96D" w14:textId="77777777" w:rsidR="00F90BDC" w:rsidRDefault="00F90BDC"/>
    <w:p w14:paraId="1719F10B" w14:textId="77777777" w:rsidR="00F90BDC" w:rsidRDefault="00F90BDC">
      <w:r xmlns:w="http://schemas.openxmlformats.org/wordprocessingml/2006/main">
        <w:t xml:space="preserve">লুক 3 জন ব্যাপটিস্টের মন্ত্রিত্ব এবং যীশুর জনসাধারণের </w:t>
      </w:r>
      <w:r xmlns:w="http://schemas.openxmlformats.org/wordprocessingml/2006/main">
        <w:lastRenderedPageBreak xmlns:w="http://schemas.openxmlformats.org/wordprocessingml/2006/main"/>
      </w:r>
      <w:r xmlns:w="http://schemas.openxmlformats.org/wordprocessingml/2006/main">
        <w:t xml:space="preserve">পরিচর্যার পথ প্রস্তুত করার ক্ষেত্রে তার ভূমিকার উপর দৃষ্টি নিবদ্ধ করে। এটি যীশুর একটি বংশবৃত্তান্তও প্রদান করে, যা আদমের কাছে তাঁর বংশের সন্ধান করে।</w:t>
      </w:r>
    </w:p>
    <w:p w14:paraId="5940F8C1" w14:textId="77777777" w:rsidR="00F90BDC" w:rsidRDefault="00F90BDC"/>
    <w:p w14:paraId="2C93E213" w14:textId="77777777" w:rsidR="00F90BDC" w:rsidRDefault="00F90BDC">
      <w:r xmlns:w="http://schemas.openxmlformats.org/wordprocessingml/2006/main">
        <w:t xml:space="preserve">1ম অনুচ্ছেদ: অধ্যায়টি শুরু হয় জন ব্যাপটিস্টের পরিচয় দিয়ে, যিনি প্রান্তরে প্রচার করতে এসেছিলেন। তিনি মানুষকে অনুতাপের জন্য আহ্বান করেছিলেন এবং মশীহের আগমনের জন্য তাদের অনুতাপ এবং প্রস্তুতির প্রতীক হিসাবে তাদের বাপ্তিস্ম দিয়েছিলেন (লুক 3:1-6)। লুক জনের বার্তার একটি বিশদ বিবরণ প্রদান করে, ধর্মীয় নেতাদের প্রতি তার জ্বলন্ত তিরস্কার এবং লোকেদের অনুতাপের যোগ্য ফল দেওয়ার জন্য তার আহ্বান তুলে ধরে। জনতা তাকে জিজ্ঞাসা করেছিল তাদের কি করা উচিত, এবং তিনি ব্যবহারিক নির্দেশনা দিয়েছিলেন যেমন অভাবীদের সাথে ভাগ করে নেওয়া, অন্যদের সাথে ন্যায্য আচরণ করা এবং তাদের অবস্থানের শোষণ না করা (লুক 3:7-14)।</w:t>
      </w:r>
    </w:p>
    <w:p w14:paraId="4054C433" w14:textId="77777777" w:rsidR="00F90BDC" w:rsidRDefault="00F90BDC"/>
    <w:p w14:paraId="0EF7B571" w14:textId="77777777" w:rsidR="00F90BDC" w:rsidRDefault="00F90BDC">
      <w:r xmlns:w="http://schemas.openxmlformats.org/wordprocessingml/2006/main">
        <w:t xml:space="preserve">২য় অনুচ্ছেদ: লূক তখন হেরোড অ্যান্টিপাসের কথা উল্লেখ করেছেন, যিনি সেই সময়ে গালিলের ওপর শাসন করছিলেন। জন প্রকাশ্যে হেরোডকে তার ভাইয়ের স্ত্রী হেরোডিয়াসের সাথে বেআইনি বিয়ের জন্য সমালোচনা করেছিলেন। এটি হেরোদের দ্বারা যোহনের গ্রেপ্তার এবং কারাগারের দিকে পরিচালিত হয়েছিল (লুক 3:19-20)। এই বিবরণের পরে, লুক যীশু খ্রিস্টের একটি বংশবৃত্তান্ত প্রদান করেন যা ডেভিডের মাধ্যমে আদম পর্যন্ত তার পূর্বপুরুষের সন্ধান করে। এটি মানবতার সাথে যীশুর সংযোগের সাথে সাথে তাঁর বংশের মাধ্যমে ঈশ্বরের প্রতিশ্রুতি পূরণে তাঁর সঠিক স্থানের উপর জোর দেয় (লুক 3:23-38)।</w:t>
      </w:r>
    </w:p>
    <w:p w14:paraId="4FF86C84" w14:textId="77777777" w:rsidR="00F90BDC" w:rsidRDefault="00F90BDC"/>
    <w:p w14:paraId="0867F433" w14:textId="77777777" w:rsidR="00F90BDC" w:rsidRDefault="00F90BDC">
      <w:r xmlns:w="http://schemas.openxmlformats.org/wordprocessingml/2006/main">
        <w:t xml:space="preserve">3য় অনুচ্ছেদ: অধ্যায়টি একটি গুরুত্বপূর্ণ ইভেন্টের সাথে শেষ হয়েছে - জর্ডান নদীতে জন দ্বারা যীশুর বাপ্তিস্ম। যীশু যখন তাঁর বাপ্তিস্মের পরে প্রার্থনা করছিলেন, তখন স্বর্গ খুলে গেল, এবং পবিত্র আত্মা ঘুঘুর মতো শারীরিক আকারে তাঁর উপর অবতরণ করলেন। স্বর্গ থেকে একটি কণ্ঠস্বর ঘোষণা করেছিল, "তুমি আমার প্রিয় পুত্র; তোমার প্রতি আমি সন্তুষ্ট" (লুক 3:21-22)। এটি যীশুর জনসাধারণের পরিচর্যার সূচনাকে চিহ্নিত করেছিল কারণ তিনি ঈশ্বরের আত্মা দ্বারা অভিষিক্ত হয়েছিলেন এবং ঈশ্বরের পুত্র হিসাবে নিশ্চিত হয়েছিলেন। লূক 3 তে লিপিবদ্ধ এই ঘটনাগুলির মাধ্যমে, আমরা যীশুর পরিচর্যার জন্য জনের প্রস্তুতির কাজ এবং যীশুর পরিচয় এবং মিশনের ঐশ্বরিক নিশ্চিতকরণ উভয়ই দেখতে পাই।</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লূক 3:1 এখন টাইবেরিয়াস সিজারের রাজত্বের পনেরতম বছরে, পন্তিয়াস পিলাত জুডিয়ার শাসনকর্তা, এবং হেরোদ গালীলের শাসনকর্তা, এবং তাঁর ভাই ফিলিপ ইতুরিয়া এবং ট্র্যাকোনাইটিস অঞ্চলের শাসনকর্তা এবং লিসানিয়াস অ্যাবিলিনের শাসনকর্তা। ,</w:t>
      </w:r>
    </w:p>
    <w:p w14:paraId="2C1899C2" w14:textId="77777777" w:rsidR="00F90BDC" w:rsidRDefault="00F90BDC"/>
    <w:p w14:paraId="46CF82F7" w14:textId="77777777" w:rsidR="00F90BDC" w:rsidRDefault="00F90BDC">
      <w:r xmlns:w="http://schemas.openxmlformats.org/wordprocessingml/2006/main">
        <w:t xml:space="preserve">টাইবেরিয়াস সিজারের রাজত্বের পনেরতম বছরে, পন্টিয়াস পিলাট ছিলেন জুডিয়ার গভর্নর এবং হেরোড, ফিলিপ এবং লিসানিয়াস ছিলেন যথাক্রমে গ্যালিল, ইতুরিয়া এবং অ্যাবিলিনের টেট্রার্চ।</w:t>
      </w:r>
    </w:p>
    <w:p w14:paraId="21E00F41" w14:textId="77777777" w:rsidR="00F90BDC" w:rsidRDefault="00F90BDC"/>
    <w:p w14:paraId="2BB5FC11" w14:textId="77777777" w:rsidR="00F90BDC" w:rsidRDefault="00F90BDC">
      <w:r xmlns:w="http://schemas.openxmlformats.org/wordprocessingml/2006/main">
        <w:t xml:space="preserve">1. "ঈশ্বরের কর্তৃত্ব: টাইবেরিয়াস সিজারের রাজত্ব বজায় রাখা"</w:t>
      </w:r>
    </w:p>
    <w:p w14:paraId="7F93EEA4" w14:textId="77777777" w:rsidR="00F90BDC" w:rsidRDefault="00F90BDC"/>
    <w:p w14:paraId="6936FAF1" w14:textId="77777777" w:rsidR="00F90BDC" w:rsidRDefault="00F90BDC">
      <w:r xmlns:w="http://schemas.openxmlformats.org/wordprocessingml/2006/main">
        <w:t xml:space="preserve">2. "দাসত্বের শক্তি: পিলেট এবং টেট্রার্কস"</w:t>
      </w:r>
    </w:p>
    <w:p w14:paraId="7D45E902" w14:textId="77777777" w:rsidR="00F90BDC" w:rsidRDefault="00F90BDC"/>
    <w:p w14:paraId="7E08DC6C" w14:textId="77777777" w:rsidR="00F90BDC" w:rsidRDefault="00F90BDC">
      <w:r xmlns:w="http://schemas.openxmlformats.org/wordprocessingml/2006/main">
        <w:t xml:space="preserve">1. রোমানস 13:1 - "প্রত্যেক ব্যক্তি শাসক কর্তৃপক্ষের অধীন থাকুক। কারণ ঈশ্বর ছাড়া কোন কর্তৃত্ব নেই, এবং যা আছে তা ঈশ্বরের দ্বারা প্রতিষ্ঠিত হয়েছে।"</w:t>
      </w:r>
    </w:p>
    <w:p w14:paraId="34FD0E40" w14:textId="77777777" w:rsidR="00F90BDC" w:rsidRDefault="00F90BDC"/>
    <w:p w14:paraId="6B188031" w14:textId="77777777" w:rsidR="00F90BDC" w:rsidRDefault="00F90BDC">
      <w:r xmlns:w="http://schemas.openxmlformats.org/wordprocessingml/2006/main">
        <w:t xml:space="preserve">2. কলসিয়ানস 3:23 - "আপনি যাই করুন না কেন, মন দিয়ে কাজ করুন, যেমন প্রভুর জন্য, মানুষের জন্য নয়।"</w:t>
      </w:r>
    </w:p>
    <w:p w14:paraId="25FADAED" w14:textId="77777777" w:rsidR="00F90BDC" w:rsidRDefault="00F90BDC"/>
    <w:p w14:paraId="23AD8B25" w14:textId="77777777" w:rsidR="00F90BDC" w:rsidRDefault="00F90BDC">
      <w:r xmlns:w="http://schemas.openxmlformats.org/wordprocessingml/2006/main">
        <w:t xml:space="preserve">লূক 3:2 আন্না ও কায়াফা মহাযাজক, মরুভূমিতে সখরিয়ার পুত্র যোহনের কাছে ঈশ্বরের বাক্য এল৷</w:t>
      </w:r>
    </w:p>
    <w:p w14:paraId="53BFC423" w14:textId="77777777" w:rsidR="00F90BDC" w:rsidRDefault="00F90BDC"/>
    <w:p w14:paraId="7ED4474E" w14:textId="77777777" w:rsidR="00F90BDC" w:rsidRDefault="00F90BDC">
      <w:r xmlns:w="http://schemas.openxmlformats.org/wordprocessingml/2006/main">
        <w:t xml:space="preserve">যীশুর জন্য পথ প্রস্তুত করার জন্য জন ব্যাপটিস্টকে মরুভূমিতে প্রচার করার জন্য ঈশ্বরের দ্বারা ডাকা হয়েছিল।</w:t>
      </w:r>
    </w:p>
    <w:p w14:paraId="30C07E50" w14:textId="77777777" w:rsidR="00F90BDC" w:rsidRDefault="00F90BDC"/>
    <w:p w14:paraId="63BA8A05" w14:textId="77777777" w:rsidR="00F90BDC" w:rsidRDefault="00F90BDC">
      <w:r xmlns:w="http://schemas.openxmlformats.org/wordprocessingml/2006/main">
        <w:t xml:space="preserve">1. ঈশ্বর আমাদেরকে আমাদের আরামের অঞ্চল থেকে বেরিয়ে আসতে এবং যীশুর জন্য প্রস্তুত করার কঠোর পরিশ্রম করতে আহ্বান করেন।</w:t>
      </w:r>
    </w:p>
    <w:p w14:paraId="064DBC2F" w14:textId="77777777" w:rsidR="00F90BDC" w:rsidRDefault="00F90BDC"/>
    <w:p w14:paraId="6F390CCC" w14:textId="77777777" w:rsidR="00F90BDC" w:rsidRDefault="00F90BDC">
      <w:r xmlns:w="http://schemas.openxmlformats.org/wordprocessingml/2006/main">
        <w:t xml:space="preserve">2. ঈশ্বরের বাক্য শক্তিশালী এবং আমরা যেখানেই থাকি না কেন আমাদের কাছে পৌঁছাতে পারে।</w:t>
      </w:r>
    </w:p>
    <w:p w14:paraId="7AACD103" w14:textId="77777777" w:rsidR="00F90BDC" w:rsidRDefault="00F90BDC"/>
    <w:p w14:paraId="52DB574D" w14:textId="77777777" w:rsidR="00F90BDC" w:rsidRDefault="00F90BDC">
      <w:r xmlns:w="http://schemas.openxmlformats.org/wordprocessingml/2006/main">
        <w:t xml:space="preserve">1. ইশাইয়া 40:3-5 - প্রভুর পথ প্রস্তুত করা।</w:t>
      </w:r>
    </w:p>
    <w:p w14:paraId="43B0FE83" w14:textId="77777777" w:rsidR="00F90BDC" w:rsidRDefault="00F90BDC"/>
    <w:p w14:paraId="7820C3C0" w14:textId="77777777" w:rsidR="00F90BDC" w:rsidRDefault="00F90BDC">
      <w:r xmlns:w="http://schemas.openxmlformats.org/wordprocessingml/2006/main">
        <w:t xml:space="preserve">2. ম্যাথিউ 3:1-3 - যীশুর জন্য পথ প্রস্তুত করার জন্য জন এর মন্ত্রণালয়।</w:t>
      </w:r>
    </w:p>
    <w:p w14:paraId="1C0286A0" w14:textId="77777777" w:rsidR="00F90BDC" w:rsidRDefault="00F90BDC"/>
    <w:p w14:paraId="27F374EE" w14:textId="77777777" w:rsidR="00F90BDC" w:rsidRDefault="00F90BDC">
      <w:r xmlns:w="http://schemas.openxmlformats.org/wordprocessingml/2006/main">
        <w:t xml:space="preserve">লূক 3:3 আর তিনি জর্ডানের চারপাশের সমস্ত দেশে এসে পাপের ক্ষমার জন্য অনুতাপের বাপ্তিস্ম প্রচার করতে লাগলেন৷</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ব্যাপটিস্ট অনুতাপ এবং পাপের ক্ষমার জন্য প্রচার করতে জর্ডানে এসেছিলেন।</w:t>
      </w:r>
    </w:p>
    <w:p w14:paraId="502E3A24" w14:textId="77777777" w:rsidR="00F90BDC" w:rsidRDefault="00F90BDC"/>
    <w:p w14:paraId="18796826" w14:textId="77777777" w:rsidR="00F90BDC" w:rsidRDefault="00F90BDC">
      <w:r xmlns:w="http://schemas.openxmlformats.org/wordprocessingml/2006/main">
        <w:t xml:space="preserve">1. অনুতাপের শক্তি: মুক্তির জন্য ঈশ্বরের পরিকল্পনা</w:t>
      </w:r>
    </w:p>
    <w:p w14:paraId="049D30F5" w14:textId="77777777" w:rsidR="00F90BDC" w:rsidRDefault="00F90BDC"/>
    <w:p w14:paraId="1D6BCE7E" w14:textId="77777777" w:rsidR="00F90BDC" w:rsidRDefault="00F90BDC">
      <w:r xmlns:w="http://schemas.openxmlformats.org/wordprocessingml/2006/main">
        <w:t xml:space="preserve">2. ক্ষমার জীবন যাপন: খ্রীষ্টের মধ্যে শান্তি এবং আনন্দ খুঁজে পাওয়া</w:t>
      </w:r>
    </w:p>
    <w:p w14:paraId="4BDD870C" w14:textId="77777777" w:rsidR="00F90BDC" w:rsidRDefault="00F90BDC"/>
    <w:p w14:paraId="0C92B7F2" w14:textId="77777777" w:rsidR="00F90BDC" w:rsidRDefault="00F90BDC">
      <w:r xmlns:w="http://schemas.openxmlformats.org/wordprocessingml/2006/main">
        <w:t xml:space="preserve">1. প্রেরিত 2:38 - "অনুতাপ করুন এবং পাপের ক্ষমার জন্য যীশু খ্রীষ্টের নামে তোমাদের প্রত্যেকে বাপ্তিস্ম নিন"</w:t>
      </w:r>
    </w:p>
    <w:p w14:paraId="73A7778F" w14:textId="77777777" w:rsidR="00F90BDC" w:rsidRDefault="00F90BDC"/>
    <w:p w14:paraId="7AA28F13" w14:textId="77777777" w:rsidR="00F90BDC" w:rsidRDefault="00F90BDC">
      <w:r xmlns:w="http://schemas.openxmlformats.org/wordprocessingml/2006/main">
        <w:t xml:space="preserve">2. হিব্রু 10:17 - "তাদের পাপ এবং অন্যায় আমি আর মনে রাখব না"</w:t>
      </w:r>
    </w:p>
    <w:p w14:paraId="4957BBEB" w14:textId="77777777" w:rsidR="00F90BDC" w:rsidRDefault="00F90BDC"/>
    <w:p w14:paraId="45D1157D" w14:textId="77777777" w:rsidR="00F90BDC" w:rsidRDefault="00F90BDC">
      <w:r xmlns:w="http://schemas.openxmlformats.org/wordprocessingml/2006/main">
        <w:t xml:space="preserve">লূক 3:4 ভাববাদী যিশাইয়ের বাণীর পুস্তকে যেমন লেখা আছে, 'মরুভূমিতে একজনের কণ্ঠস্বর, 'তোমরা প্রভুর পথ প্রস্তুত কর, তাঁর পথ সোজা কর৷'</w:t>
      </w:r>
    </w:p>
    <w:p w14:paraId="01324491" w14:textId="77777777" w:rsidR="00F90BDC" w:rsidRDefault="00F90BDC"/>
    <w:p w14:paraId="007D0E3A" w14:textId="77777777" w:rsidR="00F90BDC" w:rsidRDefault="00F90BDC">
      <w:r xmlns:w="http://schemas.openxmlformats.org/wordprocessingml/2006/main">
        <w:t xml:space="preserve">উত্তরণটি তার পাথ সোজা করে প্রভুর আগমনের জন্য প্রস্তুতির কথা বলে।</w:t>
      </w:r>
    </w:p>
    <w:p w14:paraId="5897663E" w14:textId="77777777" w:rsidR="00F90BDC" w:rsidRDefault="00F90BDC"/>
    <w:p w14:paraId="433A2D14" w14:textId="77777777" w:rsidR="00F90BDC" w:rsidRDefault="00F90BDC">
      <w:r xmlns:w="http://schemas.openxmlformats.org/wordprocessingml/2006/main">
        <w:t xml:space="preserve">1: "বন্যের ডাক: প্রভুর আগমনের জন্য প্রস্তুতি"</w:t>
      </w:r>
    </w:p>
    <w:p w14:paraId="29E02D9C" w14:textId="77777777" w:rsidR="00F90BDC" w:rsidRDefault="00F90BDC"/>
    <w:p w14:paraId="18428F3E" w14:textId="77777777" w:rsidR="00F90BDC" w:rsidRDefault="00F90BDC">
      <w:r xmlns:w="http://schemas.openxmlformats.org/wordprocessingml/2006/main">
        <w:t xml:space="preserve">2: "একটি সরল এবং সংকীর্ণ পথ: প্রভুর পথ পরিষ্কার করা"</w:t>
      </w:r>
    </w:p>
    <w:p w14:paraId="4C7E01A2" w14:textId="77777777" w:rsidR="00F90BDC" w:rsidRDefault="00F90BDC"/>
    <w:p w14:paraId="191181F7" w14:textId="77777777" w:rsidR="00F90BDC" w:rsidRDefault="00F90BDC">
      <w:r xmlns:w="http://schemas.openxmlformats.org/wordprocessingml/2006/main">
        <w:t xml:space="preserve">1: ম্যাথু 3:3 - "কারণ এই তিনিই যাঁর সম্বন্ধে ভাববাদী ঈশাইয়া বলেছিলেন, মরুভূমিতে একজনের কণ্ঠস্বর, তোমরা প্রভুর পথ প্রস্তুত কর, তাঁর পথ সোজা কর।"</w:t>
      </w:r>
    </w:p>
    <w:p w14:paraId="4FB3999A" w14:textId="77777777" w:rsidR="00F90BDC" w:rsidRDefault="00F90BDC"/>
    <w:p w14:paraId="38187D9D" w14:textId="77777777" w:rsidR="00F90BDC" w:rsidRDefault="00F90BDC">
      <w:r xmlns:w="http://schemas.openxmlformats.org/wordprocessingml/2006/main">
        <w:t xml:space="preserve">2: ইশাইয়া 40:3 - "তার কণ্ঠ যে প্রান্তরে চিৎকার করে, প্রভুর পথ প্রস্তুত কর, মরুভূমিতে আমাদের ঈশ্বরের জন্য একটি রাজপথ সোজা কর।"</w:t>
      </w:r>
    </w:p>
    <w:p w14:paraId="1E97D39E" w14:textId="77777777" w:rsidR="00F90BDC" w:rsidRDefault="00F90BDC"/>
    <w:p w14:paraId="419E173C" w14:textId="77777777" w:rsidR="00F90BDC" w:rsidRDefault="00F90BDC">
      <w:r xmlns:w="http://schemas.openxmlformats.org/wordprocessingml/2006/main">
        <w:t xml:space="preserve">লূক 3:5 প্রতিটি উপত্যকা পূর্ণ হবে, এবং প্রতিটি পর্বত ও পাহাড়কে নামিয়ে দেওয়া হবে; এবং </w:t>
      </w:r>
      <w:r xmlns:w="http://schemas.openxmlformats.org/wordprocessingml/2006/main">
        <w:lastRenderedPageBreak xmlns:w="http://schemas.openxmlformats.org/wordprocessingml/2006/main"/>
      </w:r>
      <w:r xmlns:w="http://schemas.openxmlformats.org/wordprocessingml/2006/main">
        <w:t xml:space="preserve">আঁকাবাঁকা সোজা করা হবে, এবং রুক্ষ পথ মসৃণ করা হবে;</w:t>
      </w:r>
    </w:p>
    <w:p w14:paraId="68EE3388" w14:textId="77777777" w:rsidR="00F90BDC" w:rsidRDefault="00F90BDC"/>
    <w:p w14:paraId="153BE756" w14:textId="77777777" w:rsidR="00F90BDC" w:rsidRDefault="00F90BDC">
      <w:r xmlns:w="http://schemas.openxmlformats.org/wordprocessingml/2006/main">
        <w:t xml:space="preserve">লূক 3:5 এর অনুচ্ছেদ জোর দেয় যে ঈশ্বর তাদের জন্য একটি পথ তৈরি করবেন যারা তাকে খোঁজে, পরিস্থিতি যাই হোক না কেন।</w:t>
      </w:r>
    </w:p>
    <w:p w14:paraId="36269C8B" w14:textId="77777777" w:rsidR="00F90BDC" w:rsidRDefault="00F90BDC"/>
    <w:p w14:paraId="02505339" w14:textId="77777777" w:rsidR="00F90BDC" w:rsidRDefault="00F90BDC">
      <w:r xmlns:w="http://schemas.openxmlformats.org/wordprocessingml/2006/main">
        <w:t xml:space="preserve">1: যাত্রা যত কঠিনই হোক না কেন ঈশ্বরের ভালবাসা এবং বিধান আমাদের জন্য একটি পথ প্রদান করবে।</w:t>
      </w:r>
    </w:p>
    <w:p w14:paraId="5E955333" w14:textId="77777777" w:rsidR="00F90BDC" w:rsidRDefault="00F90BDC"/>
    <w:p w14:paraId="21A5ACCA" w14:textId="77777777" w:rsidR="00F90BDC" w:rsidRDefault="00F90BDC">
      <w:r xmlns:w="http://schemas.openxmlformats.org/wordprocessingml/2006/main">
        <w:t xml:space="preserve">2: আমরা বিশ্বাস করতে পারি যে ঈশ্বর আমাদের জীবনে পর্বত ও উপত্যকা সমতল করবেন।</w:t>
      </w:r>
    </w:p>
    <w:p w14:paraId="6BE28305" w14:textId="77777777" w:rsidR="00F90BDC" w:rsidRDefault="00F90BDC"/>
    <w:p w14:paraId="6BC93526" w14:textId="77777777" w:rsidR="00F90BDC" w:rsidRDefault="00F90BDC">
      <w:r xmlns:w="http://schemas.openxmlformats.org/wordprocessingml/2006/main">
        <w:t xml:space="preserve">1: ইশাইয়া 40:4-5 - প্রতিটি উপত্যকা উঁচু করা হবে, এবং প্রতিটি পর্বত ও পাহাড়কে নিচু করা হবে; অমসৃণ ভূমি সমতল হবে, এবং রুক্ষ জায়গাগুলি সমতল হবে।</w:t>
      </w:r>
    </w:p>
    <w:p w14:paraId="2108E705" w14:textId="77777777" w:rsidR="00F90BDC" w:rsidRDefault="00F90BDC"/>
    <w:p w14:paraId="6D937A2A" w14:textId="77777777" w:rsidR="00F90BDC" w:rsidRDefault="00F90BDC">
      <w:r xmlns:w="http://schemas.openxmlformats.org/wordprocessingml/2006/main">
        <w:t xml:space="preserve">2: ফিলিপীয় 4:13 - যিনি আমাকে শক্তিশালী করেন তার মাধ্যমে আমি সব কিছু করতে পারি।</w:t>
      </w:r>
    </w:p>
    <w:p w14:paraId="4DC284CF" w14:textId="77777777" w:rsidR="00F90BDC" w:rsidRDefault="00F90BDC"/>
    <w:p w14:paraId="3A6DD43D" w14:textId="77777777" w:rsidR="00F90BDC" w:rsidRDefault="00F90BDC">
      <w:r xmlns:w="http://schemas.openxmlformats.org/wordprocessingml/2006/main">
        <w:t xml:space="preserve">লূক 3:6 এবং সমস্ত মানুষ ঈশ্বরের পরিত্রাণ দেখতে পাবে৷</w:t>
      </w:r>
    </w:p>
    <w:p w14:paraId="2273F63D" w14:textId="77777777" w:rsidR="00F90BDC" w:rsidRDefault="00F90BDC"/>
    <w:p w14:paraId="55BA3FFA" w14:textId="77777777" w:rsidR="00F90BDC" w:rsidRDefault="00F90BDC">
      <w:r xmlns:w="http://schemas.openxmlformats.org/wordprocessingml/2006/main">
        <w:t xml:space="preserve">জন ব্যাপটিস্ট অনুতাপের বার্তা প্রচার করেছিলেন এবং ভবিষ্যদ্বাণী করেছিলেন যে সমস্ত মানুষ ঈশ্বরের পরিত্রাণের সাক্ষ্য দিতে সক্ষম হবে।</w:t>
      </w:r>
    </w:p>
    <w:p w14:paraId="65352E0A" w14:textId="77777777" w:rsidR="00F90BDC" w:rsidRDefault="00F90BDC"/>
    <w:p w14:paraId="443415C4" w14:textId="77777777" w:rsidR="00F90BDC" w:rsidRDefault="00F90BDC">
      <w:r xmlns:w="http://schemas.openxmlformats.org/wordprocessingml/2006/main">
        <w:t xml:space="preserve">1. অনুতাপের শক্তি: জন ব্যাপটিস্টের বার্তা বোঝা</w:t>
      </w:r>
    </w:p>
    <w:p w14:paraId="1D33DBC5" w14:textId="77777777" w:rsidR="00F90BDC" w:rsidRDefault="00F90BDC"/>
    <w:p w14:paraId="6982C6B1" w14:textId="77777777" w:rsidR="00F90BDC" w:rsidRDefault="00F90BDC">
      <w:r xmlns:w="http://schemas.openxmlformats.org/wordprocessingml/2006/main">
        <w:t xml:space="preserve">2. ঈশ্বরের পরিত্রাণের সাক্ষ্য দেওয়া: ঈশ্বরের অনুগ্রহের জন্য নিজেদের প্রস্তুত করা</w:t>
      </w:r>
    </w:p>
    <w:p w14:paraId="590D61FF" w14:textId="77777777" w:rsidR="00F90BDC" w:rsidRDefault="00F90BDC"/>
    <w:p w14:paraId="71754A7A" w14:textId="77777777" w:rsidR="00F90BDC" w:rsidRDefault="00F90BDC">
      <w:r xmlns:w="http://schemas.openxmlformats.org/wordprocessingml/2006/main">
        <w:t xml:space="preserve">1. Isaiah 40:5 এবং প্রভুর মহিমা প্রকাশিত হবে, এবং সমস্ত লোক একসাথে তা দেখতে পাবে৷</w:t>
      </w:r>
    </w:p>
    <w:p w14:paraId="3BB7182A" w14:textId="77777777" w:rsidR="00F90BDC" w:rsidRDefault="00F90BDC"/>
    <w:p w14:paraId="7A26E82F" w14:textId="77777777" w:rsidR="00F90BDC" w:rsidRDefault="00F90BDC">
      <w:r xmlns:w="http://schemas.openxmlformats.org/wordprocessingml/2006/main">
        <w:t xml:space="preserve">2. গীতসংহিতা 98:2 প্রভু তাঁর পরিত্রাণ প্রকাশ করেছেন; তিনি জাতিদের সামনে তাঁর ধার্মিকতা প্রকাশ করেছেন।</w:t>
      </w:r>
    </w:p>
    <w:p w14:paraId="41A6469D" w14:textId="77777777" w:rsidR="00F90BDC" w:rsidRDefault="00F90BDC"/>
    <w:p w14:paraId="22EFD279" w14:textId="77777777" w:rsidR="00F90BDC" w:rsidRDefault="00F90BDC">
      <w:r xmlns:w="http://schemas.openxmlformats.org/wordprocessingml/2006/main">
        <w:t xml:space="preserve">লূক 3:7 তখন তিনি তাঁর কাছে বাপ্তিস্ম নিতে আসা লোকদের বললেন, হে সাপের বংশধর, আসন্ন ক্রোধ থেকে পালাতে কে তোমাদের সতর্ক করেছে?</w:t>
      </w:r>
    </w:p>
    <w:p w14:paraId="656A32D6" w14:textId="77777777" w:rsidR="00F90BDC" w:rsidRDefault="00F90BDC"/>
    <w:p w14:paraId="362D3580" w14:textId="77777777" w:rsidR="00F90BDC" w:rsidRDefault="00F90BDC">
      <w:r xmlns:w="http://schemas.openxmlformats.org/wordprocessingml/2006/main">
        <w:t xml:space="preserve">জন দ্য ব্যাপ্টিস্টের বাপ্তিস্মের জন্য যে জনতা এসেছিল তাদের আগত ক্রোধ সম্পর্কে সতর্ক করা হয়েছিল।</w:t>
      </w:r>
    </w:p>
    <w:p w14:paraId="7F6A4FB4" w14:textId="77777777" w:rsidR="00F90BDC" w:rsidRDefault="00F90BDC"/>
    <w:p w14:paraId="2C80B549" w14:textId="77777777" w:rsidR="00F90BDC" w:rsidRDefault="00F90BDC">
      <w:r xmlns:w="http://schemas.openxmlformats.org/wordprocessingml/2006/main">
        <w:t xml:space="preserve">1. সত্যিকারের অনুতাপ এবং যীশুকে আমাদের ত্রাণকর্তা হিসাবে গ্রহণ করাই ঈশ্বরের ক্রোধ এড়ানোর একমাত্র উপায়।</w:t>
      </w:r>
    </w:p>
    <w:p w14:paraId="60B785F6" w14:textId="77777777" w:rsidR="00F90BDC" w:rsidRDefault="00F90BDC"/>
    <w:p w14:paraId="7B9B2367" w14:textId="77777777" w:rsidR="00F90BDC" w:rsidRDefault="00F90BDC">
      <w:r xmlns:w="http://schemas.openxmlformats.org/wordprocessingml/2006/main">
        <w:t xml:space="preserve">2. ঈশ্বরের ক্রোধ বাস্তব এবং আমরা এটা উপেক্ষা করা উচিত নয়.</w:t>
      </w:r>
    </w:p>
    <w:p w14:paraId="09AA1BFC" w14:textId="77777777" w:rsidR="00F90BDC" w:rsidRDefault="00F90BDC"/>
    <w:p w14:paraId="5E0045DF" w14:textId="77777777" w:rsidR="00F90BDC" w:rsidRDefault="00F90BDC">
      <w:r xmlns:w="http://schemas.openxmlformats.org/wordprocessingml/2006/main">
        <w:t xml:space="preserve">1. জন 3:16-17 - কারণ ঈশ্বর জগৎকে এতটাই ভালোবাসলেন যে তিনি তাঁর একমাত্র পুত্রকে দান করলেন, যাতে যে কেউ তাঁকে বিশ্বাস করে সে বিনষ্ট না হয় কিন্তু অনন্ত জীবন পায়৷</w:t>
      </w:r>
    </w:p>
    <w:p w14:paraId="4B85661C" w14:textId="77777777" w:rsidR="00F90BDC" w:rsidRDefault="00F90BDC"/>
    <w:p w14:paraId="57AB21CD" w14:textId="77777777" w:rsidR="00F90BDC" w:rsidRDefault="00F90BDC">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14:paraId="5B3CA94F" w14:textId="77777777" w:rsidR="00F90BDC" w:rsidRDefault="00F90BDC"/>
    <w:p w14:paraId="413834DC" w14:textId="77777777" w:rsidR="00F90BDC" w:rsidRDefault="00F90BDC">
      <w:r xmlns:w="http://schemas.openxmlformats.org/wordprocessingml/2006/main">
        <w:t xml:space="preserve">লূক 3:8 অতএব অনুতাপের যোগ্য ফল আনুন, এবং নিজেদের মধ্যে বলতে শুরু করবেন না, আমাদের পিতার কাছে আব্রাহাম আছেন, কারণ আমি তোমাদের বলছি, ঈশ্বর এই পাথরগুলি থেকে অব্রাহামের সন্তানদের জন্ম দিতে সক্ষম৷</w:t>
      </w:r>
    </w:p>
    <w:p w14:paraId="2450AAC0" w14:textId="77777777" w:rsidR="00F90BDC" w:rsidRDefault="00F90BDC"/>
    <w:p w14:paraId="45B33E86" w14:textId="77777777" w:rsidR="00F90BDC" w:rsidRDefault="00F90BDC">
      <w:r xmlns:w="http://schemas.openxmlformats.org/wordprocessingml/2006/main">
        <w:t xml:space="preserve">জন ব্যাপ্টিস্ট লোকেদেরকে তাদের পূর্বপুরুষ আব্রাহামের উপর নির্ভর না করে ভাল কাজ করে সত্যিকারের অনুশোচনা দেখানোর পরামর্শ দেন। তিনি জোর দিয়েছিলেন যে ঈশ্বর ইব্রাহিমের সন্তানদের পাথর থেকেও গড়ে তুলতে পারেন।</w:t>
      </w:r>
    </w:p>
    <w:p w14:paraId="08726C0E" w14:textId="77777777" w:rsidR="00F90BDC" w:rsidRDefault="00F90BDC"/>
    <w:p w14:paraId="28A8129B" w14:textId="77777777" w:rsidR="00F90BDC" w:rsidRDefault="00F90BDC">
      <w:r xmlns:w="http://schemas.openxmlformats.org/wordprocessingml/2006/main">
        <w:t xml:space="preserve">1. সত্য অনুতাপের আহ্বান: লূক 3:8 এর একটি পরীক্ষা</w:t>
      </w:r>
    </w:p>
    <w:p w14:paraId="52DE7CA7" w14:textId="77777777" w:rsidR="00F90BDC" w:rsidRDefault="00F90BDC"/>
    <w:p w14:paraId="3C610349" w14:textId="77777777" w:rsidR="00F90BDC" w:rsidRDefault="00F90BDC">
      <w:r xmlns:w="http://schemas.openxmlformats.org/wordprocessingml/2006/main">
        <w:t xml:space="preserve">2. আমাদের পূর্বপুরুষদের উপর নির্ভর করা বা ঈশ্বরের অনুগ্রহ খোঁজা: লুক 3:8 এর একটি অধ্যয়ন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4:13-16 - আব্রাহামের বিশ্বাস তাকে ধার্মিকতা হিসাবে গণ্য করা হয়েছিল।</w:t>
      </w:r>
    </w:p>
    <w:p w14:paraId="2E9CA7DB" w14:textId="77777777" w:rsidR="00F90BDC" w:rsidRDefault="00F90BDC"/>
    <w:p w14:paraId="4AE052E0" w14:textId="77777777" w:rsidR="00F90BDC" w:rsidRDefault="00F90BDC">
      <w:r xmlns:w="http://schemas.openxmlformats.org/wordprocessingml/2006/main">
        <w:t xml:space="preserve">2. জেমস 2:14-26 - কাজ ছাড়া বিশ্বাস মৃত।</w:t>
      </w:r>
    </w:p>
    <w:p w14:paraId="1AD83ECF" w14:textId="77777777" w:rsidR="00F90BDC" w:rsidRDefault="00F90BDC"/>
    <w:p w14:paraId="74EE4018" w14:textId="77777777" w:rsidR="00F90BDC" w:rsidRDefault="00F90BDC">
      <w:r xmlns:w="http://schemas.openxmlformats.org/wordprocessingml/2006/main">
        <w:t xml:space="preserve">লূক 3:9 এবং এখন গাছের গোড়ার কাছে কুড়াল রাখা হয়েছে: তাই প্রত্যেকটি গাছ যা ভাল ফল দেয় না তা কেটে আগুনে ফেলে দেওয়া হয়।</w:t>
      </w:r>
    </w:p>
    <w:p w14:paraId="731DE20F" w14:textId="77777777" w:rsidR="00F90BDC" w:rsidRDefault="00F90BDC"/>
    <w:p w14:paraId="5C7657B4" w14:textId="77777777" w:rsidR="00F90BDC" w:rsidRDefault="00F90BDC">
      <w:r xmlns:w="http://schemas.openxmlformats.org/wordprocessingml/2006/main">
        <w:t xml:space="preserve">ফলহীন গাছের বিচার করার জন্য কুঠার রাখা হয়েছে, এবং যারা ভাল ফল দেয় না তাদের কেটে আগুনে ফেলে দেওয়া হবে।</w:t>
      </w:r>
    </w:p>
    <w:p w14:paraId="430F70C7" w14:textId="77777777" w:rsidR="00F90BDC" w:rsidRDefault="00F90BDC"/>
    <w:p w14:paraId="42665AB5" w14:textId="77777777" w:rsidR="00F90BDC" w:rsidRDefault="00F90BDC">
      <w:r xmlns:w="http://schemas.openxmlformats.org/wordprocessingml/2006/main">
        <w:t xml:space="preserve">1. ফলহীন গাছের উপর ঈশ্বরের বিচার: অনুতাপের পরিণতি বোঝা</w:t>
      </w:r>
    </w:p>
    <w:p w14:paraId="6BB2B87A" w14:textId="77777777" w:rsidR="00F90BDC" w:rsidRDefault="00F90BDC"/>
    <w:p w14:paraId="425C21A6" w14:textId="77777777" w:rsidR="00F90BDC" w:rsidRDefault="00F90BDC">
      <w:r xmlns:w="http://schemas.openxmlformats.org/wordprocessingml/2006/main">
        <w:t xml:space="preserve">2. অনুতাপের ফল: এমন একটি জীবন গড়ে তোলা যা ভাল ফল বহন করে</w:t>
      </w:r>
    </w:p>
    <w:p w14:paraId="6383A48F" w14:textId="77777777" w:rsidR="00F90BDC" w:rsidRDefault="00F90BDC"/>
    <w:p w14:paraId="4C4CF830" w14:textId="77777777" w:rsidR="00F90BDC" w:rsidRDefault="00F90BDC">
      <w:r xmlns:w="http://schemas.openxmlformats.org/wordprocessingml/2006/main">
        <w:t xml:space="preserve">1. জন 15:2, "[যীশু বলেছেন,] আমার মধ্যে যে সকল শাখা ফল দেয় না সে ছিঁড়ে ফেলে: এবং প্রতিটি শাখা যে ফল দেয়, তিনি তা শুদ্ধ করেন, যাতে আরও ফল হয়।"</w:t>
      </w:r>
    </w:p>
    <w:p w14:paraId="3FDA150A" w14:textId="77777777" w:rsidR="00F90BDC" w:rsidRDefault="00F90BDC"/>
    <w:p w14:paraId="2C66050A" w14:textId="77777777" w:rsidR="00F90BDC" w:rsidRDefault="00F90BDC">
      <w:r xmlns:w="http://schemas.openxmlformats.org/wordprocessingml/2006/main">
        <w:t xml:space="preserve">2. Jeremiah 17:7-8, “ধন্য সেই ব্যক্তি যে প্রভুতে বিশ্বাস করে এবং যার আশা প্রভু৷ কারণ সে জলের ধারে রোপিত গাছের মতো হবে এবং নদীর ধারে তার শিকড় ছড়িয়ে দেয়, এবং কখন তাপ আসে তা সে দেখতে পাবে না, কিন্তু তার পাতা সবুজ হবে৷ এবং খরার বছরে সাবধান হবেন না, ফল দেওয়া থেকে বিরত থাকবেন না।”</w:t>
      </w:r>
    </w:p>
    <w:p w14:paraId="60DC1364" w14:textId="77777777" w:rsidR="00F90BDC" w:rsidRDefault="00F90BDC"/>
    <w:p w14:paraId="75E0DD75" w14:textId="77777777" w:rsidR="00F90BDC" w:rsidRDefault="00F90BDC">
      <w:r xmlns:w="http://schemas.openxmlformats.org/wordprocessingml/2006/main">
        <w:t xml:space="preserve">লূক 3:10 তখন লোকেরা তাঁকে জিজ্ঞাসা করল, তাহলে আমরা কি করব?</w:t>
      </w:r>
    </w:p>
    <w:p w14:paraId="4E9CD48E" w14:textId="77777777" w:rsidR="00F90BDC" w:rsidRDefault="00F90BDC"/>
    <w:p w14:paraId="71931995" w14:textId="77777777" w:rsidR="00F90BDC" w:rsidRDefault="00F90BDC">
      <w:r xmlns:w="http://schemas.openxmlformats.org/wordprocessingml/2006/main">
        <w:t xml:space="preserve">লোকেরা জনকে জিজ্ঞাসা করেছিল যে তাদের উদ্ধারের জন্য কী করা উচিত।</w:t>
      </w:r>
    </w:p>
    <w:p w14:paraId="33496CB4" w14:textId="77777777" w:rsidR="00F90BDC" w:rsidRDefault="00F90BDC"/>
    <w:p w14:paraId="22DC0DBC" w14:textId="77777777" w:rsidR="00F90BDC" w:rsidRDefault="00F90BDC">
      <w:r xmlns:w="http://schemas.openxmlformats.org/wordprocessingml/2006/main">
        <w:t xml:space="preserve">1: সমস্ত মানুষকে পরিত্রাণের জন্য ঈশ্বরের দিকে ফিরে যেতে হবে।</w:t>
      </w:r>
    </w:p>
    <w:p w14:paraId="6F079EB0" w14:textId="77777777" w:rsidR="00F90BDC" w:rsidRDefault="00F90BDC"/>
    <w:p w14:paraId="125FCB63" w14:textId="77777777" w:rsidR="00F90BDC" w:rsidRDefault="00F90BDC">
      <w:r xmlns:w="http://schemas.openxmlformats.org/wordprocessingml/2006/main">
        <w:t xml:space="preserve">2: আমাদের জীবনে চিন্তা করার জন্য সময় নিন এবং আমাদের অন্যায়ের জন্য অনুতপ্ত হন।</w:t>
      </w:r>
    </w:p>
    <w:p w14:paraId="000A5BC7" w14:textId="77777777" w:rsidR="00F90BDC" w:rsidRDefault="00F90BDC"/>
    <w:p w14:paraId="286F875C" w14:textId="77777777" w:rsidR="00F90BDC" w:rsidRDefault="00F90BDC">
      <w:r xmlns:w="http://schemas.openxmlformats.org/wordprocessingml/2006/main">
        <w:t xml:space="preserve">1: প্রেরিত 2:38 - "তোমাদের পাপের ক্ষমার জন্য যীশু খ্রীষ্টের নামে, অনুতাপ করুন এবং বাপ্তিস্ম নিন।"</w:t>
      </w:r>
    </w:p>
    <w:p w14:paraId="59A89263" w14:textId="77777777" w:rsidR="00F90BDC" w:rsidRDefault="00F90BDC"/>
    <w:p w14:paraId="3304CFC2" w14:textId="77777777" w:rsidR="00F90BDC" w:rsidRDefault="00F90BDC">
      <w:r xmlns:w="http://schemas.openxmlformats.org/wordprocessingml/2006/main">
        <w:t xml:space="preserve">2: রোমানস 10:9 - "যদি আপনি আপনার মুখ দিয়ে ঘোষণা করেন, "যীশুই প্রভু," এবং আপনার হৃদয়ে বিশ্বাস করেন যে ঈশ্বর তাকে মৃতদের মধ্য থেকে জীবিত করেছেন, আপনি রক্ষা পাবেন৷</w:t>
      </w:r>
    </w:p>
    <w:p w14:paraId="5AA31F9D" w14:textId="77777777" w:rsidR="00F90BDC" w:rsidRDefault="00F90BDC"/>
    <w:p w14:paraId="3F00B795" w14:textId="77777777" w:rsidR="00F90BDC" w:rsidRDefault="00F90BDC">
      <w:r xmlns:w="http://schemas.openxmlformats.org/wordprocessingml/2006/main">
        <w:t xml:space="preserve">লূক 3:11 তিনি উত্তর দিয়ে তাদের বললেন, যার দুটি জামা আছে, সে তাকে দেয় যার একটিও নেই৷ আর যার মাংস আছে সেও তাই করুক৷</w:t>
      </w:r>
    </w:p>
    <w:p w14:paraId="198F9809" w14:textId="77777777" w:rsidR="00F90BDC" w:rsidRDefault="00F90BDC"/>
    <w:p w14:paraId="34C860FF" w14:textId="77777777" w:rsidR="00F90BDC" w:rsidRDefault="00F90BDC">
      <w:r xmlns:w="http://schemas.openxmlformats.org/wordprocessingml/2006/main">
        <w:t xml:space="preserve">জন দ্য ব্যাপটিস্ট যাদের অতিরিক্ত সম্পদ আছে তাদের সম্পদ যাদের কাছে নেই তাদের সাথে ভাগ করে নিতে নির্দেশ দেয়।</w:t>
      </w:r>
    </w:p>
    <w:p w14:paraId="063DD44E" w14:textId="77777777" w:rsidR="00F90BDC" w:rsidRDefault="00F90BDC"/>
    <w:p w14:paraId="0D067A9F" w14:textId="77777777" w:rsidR="00F90BDC" w:rsidRDefault="00F90BDC">
      <w:r xmlns:w="http://schemas.openxmlformats.org/wordprocessingml/2006/main">
        <w:t xml:space="preserve">1. "উদারতার আশীর্বাদ"</w:t>
      </w:r>
    </w:p>
    <w:p w14:paraId="4C9AE7C6" w14:textId="77777777" w:rsidR="00F90BDC" w:rsidRDefault="00F90BDC"/>
    <w:p w14:paraId="6DBA71BE" w14:textId="77777777" w:rsidR="00F90BDC" w:rsidRDefault="00F90BDC">
      <w:r xmlns:w="http://schemas.openxmlformats.org/wordprocessingml/2006/main">
        <w:t xml:space="preserve">2. "আমাদের যা আছে তা ভাগ করা"</w:t>
      </w:r>
    </w:p>
    <w:p w14:paraId="24AA658F" w14:textId="77777777" w:rsidR="00F90BDC" w:rsidRDefault="00F90BDC"/>
    <w:p w14:paraId="3806E934" w14:textId="77777777" w:rsidR="00F90BDC" w:rsidRDefault="00F90BDC">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14:paraId="7C2D49F3" w14:textId="77777777" w:rsidR="00F90BDC" w:rsidRDefault="00F90BDC"/>
    <w:p w14:paraId="707AFC37" w14:textId="77777777" w:rsidR="00F90BDC" w:rsidRDefault="00F90BDC">
      <w:r xmlns:w="http://schemas.openxmlformats.org/wordprocessingml/2006/main">
        <w:t xml:space="preserve">2. ম্যাথু 25:40 - "রাজা উত্তর দেবেন, 'সত্যিই আমি আপনাকে বলছি, আপনি আমার এই ছোট ভাই ও বোনদের মধ্যে একজনের জন্য যা করেছেন, আপনি আমার জন্য করেছেন।'</w:t>
      </w:r>
    </w:p>
    <w:p w14:paraId="392ABD72" w14:textId="77777777" w:rsidR="00F90BDC" w:rsidRDefault="00F90BDC"/>
    <w:p w14:paraId="37B294CF" w14:textId="77777777" w:rsidR="00F90BDC" w:rsidRDefault="00F90BDC">
      <w:r xmlns:w="http://schemas.openxmlformats.org/wordprocessingml/2006/main">
        <w:t xml:space="preserve">লূক 3:12 তখন কর আদায়কারীরাও বাপ্তিস্ম নিতে এসে তাঁকে বললেন, 'গুরু, আমরা কি করব?</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লোকেরা জন ব্যাপটিস্টকে জিজ্ঞাসা করেছিল যে তাদের বাপ্তিস্ম নেওয়ার জন্য কী করা উচিত।</w:t>
      </w:r>
    </w:p>
    <w:p w14:paraId="6579938A" w14:textId="77777777" w:rsidR="00F90BDC" w:rsidRDefault="00F90BDC"/>
    <w:p w14:paraId="041E0FF2" w14:textId="77777777" w:rsidR="00F90BDC" w:rsidRDefault="00F90BDC">
      <w:r xmlns:w="http://schemas.openxmlformats.org/wordprocessingml/2006/main">
        <w:t xml:space="preserve">1. নম্রভাবে ঈশ্বর এবং তাঁর নবীদের কাছ থেকে নির্দেশনা চাওয়ার গুরুত্ব।</w:t>
      </w:r>
    </w:p>
    <w:p w14:paraId="10565F3B" w14:textId="77777777" w:rsidR="00F90BDC" w:rsidRDefault="00F90BDC"/>
    <w:p w14:paraId="5C900345" w14:textId="77777777" w:rsidR="00F90BDC" w:rsidRDefault="00F90BDC">
      <w:r xmlns:w="http://schemas.openxmlformats.org/wordprocessingml/2006/main">
        <w:t xml:space="preserve">2. বাপ্তিস্মের মাধ্যমে অনুতাপ ও ক্ষমার শক্তি।</w:t>
      </w:r>
    </w:p>
    <w:p w14:paraId="1BDA47AF" w14:textId="77777777" w:rsidR="00F90BDC" w:rsidRDefault="00F90BDC"/>
    <w:p w14:paraId="1FFCC158" w14:textId="77777777" w:rsidR="00F90BDC" w:rsidRDefault="00F90BDC">
      <w:r xmlns:w="http://schemas.openxmlformats.org/wordprocessingml/2006/main">
        <w:t xml:space="preserve">1. Jeremiah 29:13 - "আপনি আমাকে খুঁজবেন এবং আমাকে পাবেন যখন আপনি আপনার সমস্ত হৃদয় দিয়ে আমাকে খুঁজবেন।"</w:t>
      </w:r>
    </w:p>
    <w:p w14:paraId="3E920C5C" w14:textId="77777777" w:rsidR="00F90BDC" w:rsidRDefault="00F90BDC"/>
    <w:p w14:paraId="03F0F287" w14:textId="77777777" w:rsidR="00F90BDC" w:rsidRDefault="00F90BDC">
      <w:r xmlns:w="http://schemas.openxmlformats.org/wordprocessingml/2006/main">
        <w:t xml:space="preserve">2. প্রেরিত 2:38 - "তোমাদের পাপের ক্ষমার জন্য অনুতাপ করুন এবং যীশু খ্রীষ্টের নামে তোমাদের প্রত্যেকে বাপ্তিস্ম নিন।"</w:t>
      </w:r>
    </w:p>
    <w:p w14:paraId="4D94D4FF" w14:textId="77777777" w:rsidR="00F90BDC" w:rsidRDefault="00F90BDC"/>
    <w:p w14:paraId="61BC1E11" w14:textId="77777777" w:rsidR="00F90BDC" w:rsidRDefault="00F90BDC">
      <w:r xmlns:w="http://schemas.openxmlformats.org/wordprocessingml/2006/main">
        <w:t xml:space="preserve">লূক 3:13 তখন তিনি তাদের বললেন, 'তোমাদের যা নিযুক্ত করা হয়েছে তার চেয়ে বেশি কিছু করো না৷</w:t>
      </w:r>
    </w:p>
    <w:p w14:paraId="08DA4D71" w14:textId="77777777" w:rsidR="00F90BDC" w:rsidRDefault="00F90BDC"/>
    <w:p w14:paraId="39D9A4AB" w14:textId="77777777" w:rsidR="00F90BDC" w:rsidRDefault="00F90BDC">
      <w:r xmlns:w="http://schemas.openxmlformats.org/wordprocessingml/2006/main">
        <w:t xml:space="preserve">যা দেওয়া হয়েছে তার চেয়ে বেশি না নেওয়ার বিষয়ে প্যাসেজ।</w:t>
      </w:r>
    </w:p>
    <w:p w14:paraId="6D8F0BEF" w14:textId="77777777" w:rsidR="00F90BDC" w:rsidRDefault="00F90BDC"/>
    <w:p w14:paraId="23C9CB88" w14:textId="77777777" w:rsidR="00F90BDC" w:rsidRDefault="00F90BDC">
      <w:r xmlns:w="http://schemas.openxmlformats.org/wordprocessingml/2006/main">
        <w:t xml:space="preserve">1. তৃপ্তি: আপনার যা আছে তাতে আনন্দ খুঁজে পাওয়া</w:t>
      </w:r>
    </w:p>
    <w:p w14:paraId="0F91F60D" w14:textId="77777777" w:rsidR="00F90BDC" w:rsidRDefault="00F90BDC"/>
    <w:p w14:paraId="6D991BCC" w14:textId="77777777" w:rsidR="00F90BDC" w:rsidRDefault="00F90BDC">
      <w:r xmlns:w="http://schemas.openxmlformats.org/wordprocessingml/2006/main">
        <w:t xml:space="preserve">2. উদারতা: ঈশ্বরের উপহার দিয়ে অন্যদের আশীর্বাদ করা</w:t>
      </w:r>
    </w:p>
    <w:p w14:paraId="25CC6177" w14:textId="77777777" w:rsidR="00F90BDC" w:rsidRDefault="00F90BDC"/>
    <w:p w14:paraId="2CC3CB8D" w14:textId="77777777" w:rsidR="00F90BDC" w:rsidRDefault="00F90BDC">
      <w:r xmlns:w="http://schemas.openxmlformats.org/wordprocessingml/2006/main">
        <w:t xml:space="preserve">1. ফিলিপীয় 4:12-13 "আমি জানি কিভাবে নিচু হতে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14:paraId="6E64B856" w14:textId="77777777" w:rsidR="00F90BDC" w:rsidRDefault="00F90BDC"/>
    <w:p w14:paraId="2900AC76" w14:textId="77777777" w:rsidR="00F90BDC" w:rsidRDefault="00F90BDC">
      <w:r xmlns:w="http://schemas.openxmlformats.org/wordprocessingml/2006/main">
        <w:t xml:space="preserve">2. হিব্রু 13:5 "আপনার জীবনকে অর্থের প্রেম থেকে মুক্ত রাখুন, এবং আপনার যা আছে তাতে সন্তুষ্ট থাকুন, কারণ তিনি বলেছেন, 'আমি কখনই আপনাকে ছেড়ে যাব না এবং পরিত্যাগ করব না।'"</w:t>
      </w:r>
    </w:p>
    <w:p w14:paraId="19E4F007" w14:textId="77777777" w:rsidR="00F90BDC" w:rsidRDefault="00F90BDC"/>
    <w:p w14:paraId="7ED9091E" w14:textId="77777777" w:rsidR="00F90BDC" w:rsidRDefault="00F90BDC">
      <w:r xmlns:w="http://schemas.openxmlformats.org/wordprocessingml/2006/main">
        <w:t xml:space="preserve">লূক 3:14 তখন সৈন্যরাও তাঁকে জিজ্ঞাসা করে বলল, আর আমরা কি করব? তিনি </w:t>
      </w:r>
      <w:r xmlns:w="http://schemas.openxmlformats.org/wordprocessingml/2006/main">
        <w:lastRenderedPageBreak xmlns:w="http://schemas.openxmlformats.org/wordprocessingml/2006/main"/>
      </w:r>
      <w:r xmlns:w="http://schemas.openxmlformats.org/wordprocessingml/2006/main">
        <w:t xml:space="preserve">তাদের বললেন, 'কারও প্রতি অত্যাচার করো না, কাউকে মিথ্যা অভিযোগ করো না৷ এবং আপনার মজুরিতে সন্তুষ্ট থাকুন।</w:t>
      </w:r>
    </w:p>
    <w:p w14:paraId="673FB629" w14:textId="77777777" w:rsidR="00F90BDC" w:rsidRDefault="00F90BDC"/>
    <w:p w14:paraId="123C4340" w14:textId="77777777" w:rsidR="00F90BDC" w:rsidRDefault="00F90BDC">
      <w:r xmlns:w="http://schemas.openxmlformats.org/wordprocessingml/2006/main">
        <w:t xml:space="preserve">প্যাসেজ সংক্ষিপ্ত করুন: জন ব্যাপটিস্ট সৈন্যদের সহিংসতা এবং মিথ্যা অভিযোগ থেকে বিরত থাকতে এবং তাদের মজুরিতে সন্তুষ্ট থাকতে নির্দেশ দেন।</w:t>
      </w:r>
    </w:p>
    <w:p w14:paraId="2CECA77F" w14:textId="77777777" w:rsidR="00F90BDC" w:rsidRDefault="00F90BDC"/>
    <w:p w14:paraId="0DE2844A" w14:textId="77777777" w:rsidR="00F90BDC" w:rsidRDefault="00F90BDC">
      <w:r xmlns:w="http://schemas.openxmlformats.org/wordprocessingml/2006/main">
        <w:t xml:space="preserve">1. তৃপ্তি: কেন এটা ঈশ্বরের কাছে গুরুত্বপূর্ণ</w:t>
      </w:r>
    </w:p>
    <w:p w14:paraId="45F9B37E" w14:textId="77777777" w:rsidR="00F90BDC" w:rsidRDefault="00F90BDC"/>
    <w:p w14:paraId="1767D3D9" w14:textId="77777777" w:rsidR="00F90BDC" w:rsidRDefault="00F90BDC">
      <w:r xmlns:w="http://schemas.openxmlformats.org/wordprocessingml/2006/main">
        <w:t xml:space="preserve">2. অহিংসা এবং সততার আহ্বান</w:t>
      </w:r>
    </w:p>
    <w:p w14:paraId="0536F4F7" w14:textId="77777777" w:rsidR="00F90BDC" w:rsidRDefault="00F90BDC"/>
    <w:p w14:paraId="286065FF" w14:textId="77777777" w:rsidR="00F90BDC" w:rsidRDefault="00F90BDC">
      <w:r xmlns:w="http://schemas.openxmlformats.org/wordprocessingml/2006/main">
        <w:t xml:space="preserve">1. ফিলিপীয় 4:11-13 - "আমি যে অভাবের প্রতি কথা বলি তা নয়: কারণ আমি শিখেছি, আমি যে অবস্থায়ই থাকি, তাতে সন্তুষ্ট থাকতে। সর্বত্র এবং সব কিছুতেই আমাকে তৃপ্ত হতে এবং ক্ষুধার্ত হতে, প্রচুর পরিমাণে এবং অভাব ভোগ করতে নির্দেশ দেওয়া হয়েছে। আমি খ্রীষ্টের মাধ্যমে সব কিছু করতে পারি যা আমাকে শক্তিশালী করে।"</w:t>
      </w:r>
    </w:p>
    <w:p w14:paraId="1535BF4E" w14:textId="77777777" w:rsidR="00F90BDC" w:rsidRDefault="00F90BDC"/>
    <w:p w14:paraId="49F8DABE" w14:textId="77777777" w:rsidR="00F90BDC" w:rsidRDefault="00F90BDC">
      <w:r xmlns:w="http://schemas.openxmlformats.org/wordprocessingml/2006/main">
        <w:t xml:space="preserve">2. ম্যাথু 5:9 - "ধন্য শান্তি স্থাপনকারীরা: কারণ তারা ঈশ্বরের সন্তান বলা হবে।"</w:t>
      </w:r>
    </w:p>
    <w:p w14:paraId="6AEC88D5" w14:textId="77777777" w:rsidR="00F90BDC" w:rsidRDefault="00F90BDC"/>
    <w:p w14:paraId="0F4A3D1B" w14:textId="77777777" w:rsidR="00F90BDC" w:rsidRDefault="00F90BDC">
      <w:r xmlns:w="http://schemas.openxmlformats.org/wordprocessingml/2006/main">
        <w:t xml:space="preserve">লূক 3:15 এবং লোকেরা যেমন প্রতীক্ষায় ছিল, এবং সমস্ত লোকেরা যোহনের হৃদয়ে চিন্তা করেছিল, সে খ্রীষ্ট হোক বা না হোক;</w:t>
      </w:r>
    </w:p>
    <w:p w14:paraId="2E16F3AD" w14:textId="77777777" w:rsidR="00F90BDC" w:rsidRDefault="00F90BDC"/>
    <w:p w14:paraId="418EF689" w14:textId="77777777" w:rsidR="00F90BDC" w:rsidRDefault="00F90BDC">
      <w:r xmlns:w="http://schemas.openxmlformats.org/wordprocessingml/2006/main">
        <w:t xml:space="preserve">জন ব্যাপটিস্ট লোকেদেরকে তাদের পাপের ক্ষমা পাওয়ার জন্য অনুতপ্ত হতে এবং বাপ্তিস্ম নিতে বলেছিলেন।</w:t>
      </w:r>
    </w:p>
    <w:p w14:paraId="2494B293" w14:textId="77777777" w:rsidR="00F90BDC" w:rsidRDefault="00F90BDC"/>
    <w:p w14:paraId="77936BD8" w14:textId="77777777" w:rsidR="00F90BDC" w:rsidRDefault="00F90BDC">
      <w:r xmlns:w="http://schemas.openxmlformats.org/wordprocessingml/2006/main">
        <w:t xml:space="preserve">1: অনুতাপ করুন এবং বাপ্তিস্ম নিন - লূক 3:15</w:t>
      </w:r>
    </w:p>
    <w:p w14:paraId="6D9D3161" w14:textId="77777777" w:rsidR="00F90BDC" w:rsidRDefault="00F90BDC"/>
    <w:p w14:paraId="427C5671" w14:textId="77777777" w:rsidR="00F90BDC" w:rsidRDefault="00F90BDC">
      <w:r xmlns:w="http://schemas.openxmlformats.org/wordprocessingml/2006/main">
        <w:t xml:space="preserve">2: প্রত্যাশার শক্তি - লূক 3:15</w:t>
      </w:r>
    </w:p>
    <w:p w14:paraId="370CFECC" w14:textId="77777777" w:rsidR="00F90BDC" w:rsidRDefault="00F90BDC"/>
    <w:p w14:paraId="0897B879" w14:textId="77777777" w:rsidR="00F90BDC" w:rsidRDefault="00F90BDC">
      <w:r xmlns:w="http://schemas.openxmlformats.org/wordprocessingml/2006/main">
        <w:t xml:space="preserve">1: প্রেরিত 2:38 - "অনুতাপ করুন এবং আপনার পাপের ক্ষমার জন্য যীশু খ্রীষ্টের নামে তোমাদের প্রত্যেকে বাপ্তিস্ম নিন এবং আপনি পবিত্র আত্মার দান পাবেন।"</w:t>
      </w:r>
    </w:p>
    <w:p w14:paraId="3F8C9DB3" w14:textId="77777777" w:rsidR="00F90BDC" w:rsidRDefault="00F90BDC"/>
    <w:p w14:paraId="108AA828" w14:textId="77777777" w:rsidR="00F90BDC" w:rsidRDefault="00F90BDC">
      <w:r xmlns:w="http://schemas.openxmlformats.org/wordprocessingml/2006/main">
        <w:t xml:space="preserve">2: মার্ক 1:4 - "জন ব্যাপটিস্ট মরুভূমিতে হাজির হয়েছিলেন, পাপের ক্ষমার জন্য অনুতাপের বাপ্তিস্ম প্রচার করেছিলেন।"</w:t>
      </w:r>
    </w:p>
    <w:p w14:paraId="3261CEFD" w14:textId="77777777" w:rsidR="00F90BDC" w:rsidRDefault="00F90BDC"/>
    <w:p w14:paraId="6D4E8C2F" w14:textId="77777777" w:rsidR="00F90BDC" w:rsidRDefault="00F90BDC">
      <w:r xmlns:w="http://schemas.openxmlformats.org/wordprocessingml/2006/main">
        <w:t xml:space="preserve">লূক 3:16 যোহন তাদের সবাইকে বললেন, 'আমি তোমাদের জলে বাপ্তিস্ম দিচ্ছি৷ কিন্তু আমার চেয়ে শক্তিশালী একজন আসছেন, যার জুতার ফিট আমি খুলে দেবার যোগ্য নই: তিনি আপনাকে পবিত্র আত্মা ও আগুনে বাপ্তিস্ম দেবেন।</w:t>
      </w:r>
    </w:p>
    <w:p w14:paraId="7964E3D4" w14:textId="77777777" w:rsidR="00F90BDC" w:rsidRDefault="00F90BDC"/>
    <w:p w14:paraId="2E85267D" w14:textId="77777777" w:rsidR="00F90BDC" w:rsidRDefault="00F90BDC">
      <w:r xmlns:w="http://schemas.openxmlformats.org/wordprocessingml/2006/main">
        <w:t xml:space="preserve">জন ব্যাপ্টিস্ট যীশুর আগমনকে ঘোষণা করেন যিনি পবিত্র আত্মা এবং আগুনে বাপ্তিস্ম দেবেন।</w:t>
      </w:r>
    </w:p>
    <w:p w14:paraId="45226798" w14:textId="77777777" w:rsidR="00F90BDC" w:rsidRDefault="00F90BDC"/>
    <w:p w14:paraId="53ED186C" w14:textId="77777777" w:rsidR="00F90BDC" w:rsidRDefault="00F90BDC">
      <w:r xmlns:w="http://schemas.openxmlformats.org/wordprocessingml/2006/main">
        <w:t xml:space="preserve">1. যীশুর আগমন: পবিত্র আত্মা এবং আগুনের একটি বাপ্তিস্ম</w:t>
      </w:r>
    </w:p>
    <w:p w14:paraId="49CEB7C8" w14:textId="77777777" w:rsidR="00F90BDC" w:rsidRDefault="00F90BDC"/>
    <w:p w14:paraId="1A6D579D" w14:textId="77777777" w:rsidR="00F90BDC" w:rsidRDefault="00F90BDC">
      <w:r xmlns:w="http://schemas.openxmlformats.org/wordprocessingml/2006/main">
        <w:t xml:space="preserve">2. জন ব্যাপটিস্টের তাৎপর্য: যীশুর আগমন ঘোষণা করা</w:t>
      </w:r>
    </w:p>
    <w:p w14:paraId="6FC6E159" w14:textId="77777777" w:rsidR="00F90BDC" w:rsidRDefault="00F90BDC"/>
    <w:p w14:paraId="3BBFFFD4" w14:textId="77777777" w:rsidR="00F90BDC" w:rsidRDefault="00F90BDC">
      <w:r xmlns:w="http://schemas.openxmlformats.org/wordprocessingml/2006/main">
        <w:t xml:space="preserve">1. প্রেরিত 2:1-4 - পেন্টেকস্টে পবিত্র আত্মার আগমন</w:t>
      </w:r>
    </w:p>
    <w:p w14:paraId="4FC64274" w14:textId="77777777" w:rsidR="00F90BDC" w:rsidRDefault="00F90BDC"/>
    <w:p w14:paraId="03F03F33" w14:textId="77777777" w:rsidR="00F90BDC" w:rsidRDefault="00F90BDC">
      <w:r xmlns:w="http://schemas.openxmlformats.org/wordprocessingml/2006/main">
        <w:t xml:space="preserve">2. ম্যাথিউ 3:11-12 - অনুতাপের জনের বাপ্তিস্ম এবং পবিত্র আত্মার যীশুর বাপ্তিস্ম</w:t>
      </w:r>
    </w:p>
    <w:p w14:paraId="32B53FF3" w14:textId="77777777" w:rsidR="00F90BDC" w:rsidRDefault="00F90BDC"/>
    <w:p w14:paraId="6E631E7F" w14:textId="77777777" w:rsidR="00F90BDC" w:rsidRDefault="00F90BDC">
      <w:r xmlns:w="http://schemas.openxmlformats.org/wordprocessingml/2006/main">
        <w:t xml:space="preserve">লুক 3:17 যার পাখা তার হাতে, এবং সে তার মেঝে পরিষ্কার করবে, এবং তার সংগ্রহে গম জড়ো করবে; কিন্তু তুষকে সে আগুনে পুড়িয়ে ফেলবে যা নিভে যাবে না।</w:t>
      </w:r>
    </w:p>
    <w:p w14:paraId="6B95EA71" w14:textId="77777777" w:rsidR="00F90BDC" w:rsidRDefault="00F90BDC"/>
    <w:p w14:paraId="714FD813" w14:textId="77777777" w:rsidR="00F90BDC" w:rsidRDefault="00F90BDC">
      <w:r xmlns:w="http://schemas.openxmlformats.org/wordprocessingml/2006/main">
        <w:t xml:space="preserve">জন ব্যাপটিস্ট প্রভুর জন্য পথ প্রস্তুত করার জন্য অনুতাপের আহ্বান জানান।</w:t>
      </w:r>
    </w:p>
    <w:p w14:paraId="1F2147D1" w14:textId="77777777" w:rsidR="00F90BDC" w:rsidRDefault="00F90BDC"/>
    <w:p w14:paraId="5ACCDA97" w14:textId="77777777" w:rsidR="00F90BDC" w:rsidRDefault="00F90BDC">
      <w:r xmlns:w="http://schemas.openxmlformats.org/wordprocessingml/2006/main">
        <w:t xml:space="preserve">1: অনুতাপ করুন এবং প্রভুর আগমনের জন্য প্রস্তুত হন।</w:t>
      </w:r>
    </w:p>
    <w:p w14:paraId="7FEABF7F" w14:textId="77777777" w:rsidR="00F90BDC" w:rsidRDefault="00F90BDC"/>
    <w:p w14:paraId="6BC179DF" w14:textId="77777777" w:rsidR="00F90BDC" w:rsidRDefault="00F90BDC">
      <w:r xmlns:w="http://schemas.openxmlformats.org/wordprocessingml/2006/main">
        <w:t xml:space="preserve">2: তাঁর আগমনের বিচারের আগে ঈশ্বরের ইচ্ছা অনুসরণ করার চেষ্টা করুন।</w:t>
      </w:r>
    </w:p>
    <w:p w14:paraId="786D6143" w14:textId="77777777" w:rsidR="00F90BDC" w:rsidRDefault="00F90BDC"/>
    <w:p w14:paraId="17392DEB" w14:textId="77777777" w:rsidR="00F90BDC" w:rsidRDefault="00F90BDC">
      <w:r xmlns:w="http://schemas.openxmlformats.org/wordprocessingml/2006/main">
        <w:t xml:space="preserve">1: ইশাইয়া 55:6-7 - প্রভুকে সন্ধান করুন যখন তিনি পাওয়া যাবে, তাকে ডাকুন যখন তিনি কাছে আছেন।</w:t>
      </w:r>
    </w:p>
    <w:p w14:paraId="07A35D7A" w14:textId="77777777" w:rsidR="00F90BDC" w:rsidRDefault="00F90BDC"/>
    <w:p w14:paraId="2145C147" w14:textId="77777777" w:rsidR="00F90BDC" w:rsidRDefault="00F90BDC">
      <w:r xmlns:w="http://schemas.openxmlformats.org/wordprocessingml/2006/main">
        <w:t xml:space="preserve">2: Ezekiel 18:30-31 - অনুতাপ করুন এবং আপনার সীমালঙ্ঘন থেকে ফিরে যান, কারণ অন্যায় আপনার পুরষ্কার হবে না।</w:t>
      </w:r>
    </w:p>
    <w:p w14:paraId="0C147DDD" w14:textId="77777777" w:rsidR="00F90BDC" w:rsidRDefault="00F90BDC"/>
    <w:p w14:paraId="092D3C30" w14:textId="77777777" w:rsidR="00F90BDC" w:rsidRDefault="00F90BDC">
      <w:r xmlns:w="http://schemas.openxmlformats.org/wordprocessingml/2006/main">
        <w:t xml:space="preserve">লূক 3:18 এবং তাঁর উপদেশে তিনি লোকদের কাছে আরও অনেক কথা প্রচার করলেন৷</w:t>
      </w:r>
    </w:p>
    <w:p w14:paraId="276ABA0E" w14:textId="77777777" w:rsidR="00F90BDC" w:rsidRDefault="00F90BDC"/>
    <w:p w14:paraId="447082E7" w14:textId="77777777" w:rsidR="00F90BDC" w:rsidRDefault="00F90BDC">
      <w:r xmlns:w="http://schemas.openxmlformats.org/wordprocessingml/2006/main">
        <w:t xml:space="preserve">জন ব্যাপটিস্ট লোকেদের কাছে অনেক উপদেশ প্রচার করেছিলেন।</w:t>
      </w:r>
    </w:p>
    <w:p w14:paraId="2B5AAD43" w14:textId="77777777" w:rsidR="00F90BDC" w:rsidRDefault="00F90BDC"/>
    <w:p w14:paraId="50B5B8E8" w14:textId="77777777" w:rsidR="00F90BDC" w:rsidRDefault="00F90BDC">
      <w:r xmlns:w="http://schemas.openxmlformats.org/wordprocessingml/2006/main">
        <w:t xml:space="preserve">1. উপদেশের শক্তি - কিভাবে আমরা আমাদের গাইড করার জন্য ঈশ্বরের শব্দের উপর নির্ভর করতে পারি</w:t>
      </w:r>
    </w:p>
    <w:p w14:paraId="668386C1" w14:textId="77777777" w:rsidR="00F90BDC" w:rsidRDefault="00F90BDC"/>
    <w:p w14:paraId="5ED57839" w14:textId="77777777" w:rsidR="00F90BDC" w:rsidRDefault="00F90BDC">
      <w:r xmlns:w="http://schemas.openxmlformats.org/wordprocessingml/2006/main">
        <w:t xml:space="preserve">2. শোনার গুরুত্ব - ঈশ্বরের কণ্ঠস্বর শুনতে এবং অনুসরণ করতে শেখা</w:t>
      </w:r>
    </w:p>
    <w:p w14:paraId="3E7201F1" w14:textId="77777777" w:rsidR="00F90BDC" w:rsidRDefault="00F90BDC"/>
    <w:p w14:paraId="36C14F38" w14:textId="77777777" w:rsidR="00F90BDC" w:rsidRDefault="00F90BDC">
      <w:r xmlns:w="http://schemas.openxmlformats.org/wordprocessingml/2006/main">
        <w:t xml:space="preserve">1. রোমানস 15:4 - "কারণ আগের দিনগুলিতে যা কিছু লেখা হয়েছিল তা আমাদের নির্দেশের জন্য লেখা হয়েছিল, যাতে ধৈর্য এবং শাস্ত্রের উত্সাহের মাধ্যমে আমরা আশা করতে পারি।"</w:t>
      </w:r>
    </w:p>
    <w:p w14:paraId="3108FAED" w14:textId="77777777" w:rsidR="00F90BDC" w:rsidRDefault="00F90BDC"/>
    <w:p w14:paraId="408F18EF" w14:textId="77777777" w:rsidR="00F90BDC" w:rsidRDefault="00F90BDC">
      <w:r xmlns:w="http://schemas.openxmlformats.org/wordprocessingml/2006/main">
        <w:t xml:space="preserve">2. গীতসংহিতা 119:105 - "আপনার বাক্য আমার পায়ের জন্য একটি প্রদীপ এবং আমার পথের জন্য একটি আলো।"</w:t>
      </w:r>
    </w:p>
    <w:p w14:paraId="4CBC6390" w14:textId="77777777" w:rsidR="00F90BDC" w:rsidRDefault="00F90BDC"/>
    <w:p w14:paraId="724463E0" w14:textId="77777777" w:rsidR="00F90BDC" w:rsidRDefault="00F90BDC">
      <w:r xmlns:w="http://schemas.openxmlformats.org/wordprocessingml/2006/main">
        <w:t xml:space="preserve">লূক 3:19 কিন্তু হেরোদ রাজা, তাঁর ভাই ফিলিপের স্ত্রী হেরোদিয়াসের জন্য এবং হেরোদ যে সমস্ত অন্যায় করেছিলেন তার জন্য তিনি তিরস্কার করেছিলেন৷</w:t>
      </w:r>
    </w:p>
    <w:p w14:paraId="44B87D0A" w14:textId="77777777" w:rsidR="00F90BDC" w:rsidRDefault="00F90BDC"/>
    <w:p w14:paraId="74A1BB6D" w14:textId="77777777" w:rsidR="00F90BDC" w:rsidRDefault="00F90BDC">
      <w:r xmlns:w="http://schemas.openxmlformats.org/wordprocessingml/2006/main">
        <w:t xml:space="preserve">হেরোডিয়াস এবং তার ভাই ফিলিপের মধ্যে অনৈতিক সম্পর্কের জন্য এবং তার করা অনেক অন্যায়ের জন্য জন ব্যাপটিস্ট হেরোডকে তিরস্কার করেছিলেন।</w:t>
      </w:r>
    </w:p>
    <w:p w14:paraId="7BA039C8" w14:textId="77777777" w:rsidR="00F90BDC" w:rsidRDefault="00F90BDC"/>
    <w:p w14:paraId="4CD5B128" w14:textId="77777777" w:rsidR="00F90BDC" w:rsidRDefault="00F90BDC">
      <w:r xmlns:w="http://schemas.openxmlformats.org/wordprocessingml/2006/main">
        <w:t xml:space="preserve">1. আমাদের পাপ যাই হোক না কেন ঈশ্বর সর্বদা দেখছেন।</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অনুতাপ ক্ষমার দিকে পরিচালিত করতে পারে।</w:t>
      </w:r>
    </w:p>
    <w:p w14:paraId="61E5B3B5" w14:textId="77777777" w:rsidR="00F90BDC" w:rsidRDefault="00F90BDC"/>
    <w:p w14:paraId="442C17BF" w14:textId="77777777" w:rsidR="00F90BDC" w:rsidRDefault="00F90BDC">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6A97D0ED" w14:textId="77777777" w:rsidR="00F90BDC" w:rsidRDefault="00F90BDC"/>
    <w:p w14:paraId="5D370C6E" w14:textId="77777777" w:rsidR="00F90BDC" w:rsidRDefault="00F90BDC">
      <w:r xmlns:w="http://schemas.openxmlformats.org/wordprocessingml/2006/main">
        <w:t xml:space="preserve">2. গীতসংহিতা 51:17 - ঈশ্বরের বলি একটি ভগ্ন আত্মা; ভগ্ন ও অনুতপ্ত হৃদয়, হে ঈশ্বর, তুমি তুচ্ছ করবে না।</w:t>
      </w:r>
    </w:p>
    <w:p w14:paraId="23E4CD3A" w14:textId="77777777" w:rsidR="00F90BDC" w:rsidRDefault="00F90BDC"/>
    <w:p w14:paraId="1BA1E7D0" w14:textId="77777777" w:rsidR="00F90BDC" w:rsidRDefault="00F90BDC">
      <w:r xmlns:w="http://schemas.openxmlformats.org/wordprocessingml/2006/main">
        <w:t xml:space="preserve">লূক 3:20 সর্বোপরি এটি যোগ করেছেন যে তিনি জনকে কারাগারে বন্দী করে রেখেছিলেন।</w:t>
      </w:r>
    </w:p>
    <w:p w14:paraId="2D46E3D1" w14:textId="77777777" w:rsidR="00F90BDC" w:rsidRDefault="00F90BDC"/>
    <w:p w14:paraId="139E86D2" w14:textId="77777777" w:rsidR="00F90BDC" w:rsidRDefault="00F90BDC">
      <w:r xmlns:w="http://schemas.openxmlformats.org/wordprocessingml/2006/main">
        <w:t xml:space="preserve">অনুচ্ছেদটি প্রকাশ করে যে জন ব্যাপটিস্ট হেরোড দ্বারা বন্দী হয়েছিলেন।</w:t>
      </w:r>
    </w:p>
    <w:p w14:paraId="43A6DB1D" w14:textId="77777777" w:rsidR="00F90BDC" w:rsidRDefault="00F90BDC"/>
    <w:p w14:paraId="7330C38B" w14:textId="77777777" w:rsidR="00F90BDC" w:rsidRDefault="00F90BDC">
      <w:r xmlns:w="http://schemas.openxmlformats.org/wordprocessingml/2006/main">
        <w:t xml:space="preserve">1: আমাদের পরিস্থিতি যাই হোক না কেন, ঈশ্বর এখনও নিয়ন্ত্রণে আছেন।</w:t>
      </w:r>
    </w:p>
    <w:p w14:paraId="30CAADCC" w14:textId="77777777" w:rsidR="00F90BDC" w:rsidRDefault="00F90BDC"/>
    <w:p w14:paraId="6A7A4027" w14:textId="77777777" w:rsidR="00F90BDC" w:rsidRDefault="00F90BDC">
      <w:r xmlns:w="http://schemas.openxmlformats.org/wordprocessingml/2006/main">
        <w:t xml:space="preserve">2: প্রতিকূলতার মধ্যেও আমাদের ঈশ্বরের প্রতি বিশ্বস্ত থাকার জন্য বলা হয়েছে।</w:t>
      </w:r>
    </w:p>
    <w:p w14:paraId="6EFBF839" w14:textId="77777777" w:rsidR="00F90BDC" w:rsidRDefault="00F90BDC"/>
    <w:p w14:paraId="536E9DAA"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55A35F71" w14:textId="77777777" w:rsidR="00F90BDC" w:rsidRDefault="00F90BDC"/>
    <w:p w14:paraId="77916656" w14:textId="77777777" w:rsidR="00F90BDC" w:rsidRDefault="00F90BDC">
      <w:r xmlns:w="http://schemas.openxmlformats.org/wordprocessingml/2006/main">
        <w:t xml:space="preserve">2: জেমস 1:2-4 - "আমার ভাইয়েরা, যখন আপনি বিভিন্ন ধরণের পরীক্ষার মুখোমুখি হন তখন এটিকে আনন্দের সাথে গণ্য করুন, কারণ আপনি জানেন যে আপনার বিশ্বাসের পরীক্ষা স্থিরতা তৈরি করে। নিখুঁত এবং সম্পূর্ণ, কোন কিছুর অভাব নেই।"</w:t>
      </w:r>
    </w:p>
    <w:p w14:paraId="200FEDDA" w14:textId="77777777" w:rsidR="00F90BDC" w:rsidRDefault="00F90BDC"/>
    <w:p w14:paraId="1E247A5F" w14:textId="77777777" w:rsidR="00F90BDC" w:rsidRDefault="00F90BDC">
      <w:r xmlns:w="http://schemas.openxmlformats.org/wordprocessingml/2006/main">
        <w:t xml:space="preserve">লূক 3:21 যখন সমস্ত লোক বাপ্তিস্ম নিল, তখন এমন হল যে, যীশুও বাপ্তিস্ম নিচ্ছেন এবং প্রার্থনা করছেন, স্বর্গ খুলে গেল৷</w:t>
      </w:r>
    </w:p>
    <w:p w14:paraId="78774E7F" w14:textId="77777777" w:rsidR="00F90BDC" w:rsidRDefault="00F90BDC"/>
    <w:p w14:paraId="140B62FD" w14:textId="77777777" w:rsidR="00F90BDC" w:rsidRDefault="00F90BDC">
      <w:r xmlns:w="http://schemas.openxmlformats.org/wordprocessingml/2006/main">
        <w:t xml:space="preserve">যীশু বাপ্তিস্ম নিয়েছিলেন এবং যখন তিনি প্রার্থনা করছিলেন, তখন স্বর্গ খুলে গেল।</w:t>
      </w:r>
    </w:p>
    <w:p w14:paraId="13E13956" w14:textId="77777777" w:rsidR="00F90BDC" w:rsidRDefault="00F90BDC"/>
    <w:p w14:paraId="42615F46" w14:textId="77777777" w:rsidR="00F90BDC" w:rsidRDefault="00F90BDC">
      <w:r xmlns:w="http://schemas.openxmlformats.org/wordprocessingml/2006/main">
        <w:t xml:space="preserve">1. যীশু আমাদের ঈশ্বরের কাছে প্রার্থনা এবং উৎসর্গের গুরুত্ব দেখিয়েছেন।</w:t>
      </w:r>
    </w:p>
    <w:p w14:paraId="2C90E1C3" w14:textId="77777777" w:rsidR="00F90BDC" w:rsidRDefault="00F90BDC"/>
    <w:p w14:paraId="4D31CDCE" w14:textId="77777777" w:rsidR="00F90BDC" w:rsidRDefault="00F90BDC">
      <w:r xmlns:w="http://schemas.openxmlformats.org/wordprocessingml/2006/main">
        <w:t xml:space="preserve">2. যীশুর বাপ্তিস্ম কীভাবে আমাদের ঈশ্বরে বিশ্বাসের শক্তি দেখায়৷</w:t>
      </w:r>
    </w:p>
    <w:p w14:paraId="0AB13B1F" w14:textId="77777777" w:rsidR="00F90BDC" w:rsidRDefault="00F90BDC"/>
    <w:p w14:paraId="4C35BB39" w14:textId="77777777" w:rsidR="00F90BDC" w:rsidRDefault="00F90BDC">
      <w:r xmlns:w="http://schemas.openxmlformats.org/wordprocessingml/2006/main">
        <w:t xml:space="preserve">1. ম্যাথু 11:28 - আমার কাছে এস, যারা পরিশ্রমী এবং ভারাক্রান্ত, এবং আমি তোমাদের বিশ্রাম দেব।</w:t>
      </w:r>
    </w:p>
    <w:p w14:paraId="445C64EE" w14:textId="77777777" w:rsidR="00F90BDC" w:rsidRDefault="00F90BDC"/>
    <w:p w14:paraId="2798D588" w14:textId="77777777" w:rsidR="00F90BDC" w:rsidRDefault="00F90BDC">
      <w:r xmlns:w="http://schemas.openxmlformats.org/wordprocessingml/2006/main">
        <w:t xml:space="preserve">2. জন 14:6 - যীশু তাকে বললেন, “আমিই পথ, সত্য এবং জীবন। আমার মাধ্যমে ছাড়া কেউ পিতার কাছে আসে না।</w:t>
      </w:r>
    </w:p>
    <w:p w14:paraId="2D44786E" w14:textId="77777777" w:rsidR="00F90BDC" w:rsidRDefault="00F90BDC"/>
    <w:p w14:paraId="36CCEC61" w14:textId="77777777" w:rsidR="00F90BDC" w:rsidRDefault="00F90BDC">
      <w:r xmlns:w="http://schemas.openxmlformats.org/wordprocessingml/2006/main">
        <w:t xml:space="preserve">লূক 3:22 এবং পবিত্র আত্মা ঘুঘুর মতো শারীরিক আকারে তাঁর উপরে নেমে এলেন, এবং স্বর্গ থেকে একটি কন্ঠস্বর এল, যা বলল, তুমি আমার প্রিয় পুত্র; তোমার মধ্যে আমি সন্তুষ্ট।</w:t>
      </w:r>
    </w:p>
    <w:p w14:paraId="6E950599" w14:textId="77777777" w:rsidR="00F90BDC" w:rsidRDefault="00F90BDC"/>
    <w:p w14:paraId="6604BFE8" w14:textId="77777777" w:rsidR="00F90BDC" w:rsidRDefault="00F90BDC">
      <w:r xmlns:w="http://schemas.openxmlformats.org/wordprocessingml/2006/main">
        <w:t xml:space="preserve">পবিত্র আত্মা ঘুঘুর আকারে যীশুর উপর অবতীর্ণ হয়েছিল এবং স্বর্গ থেকে একটি কণ্ঠস্বর তাঁর অনুমোদনে কথা বলেছিল।</w:t>
      </w:r>
    </w:p>
    <w:p w14:paraId="5F4314E6" w14:textId="77777777" w:rsidR="00F90BDC" w:rsidRDefault="00F90BDC"/>
    <w:p w14:paraId="2B85B1CB" w14:textId="77777777" w:rsidR="00F90BDC" w:rsidRDefault="00F90BDC">
      <w:r xmlns:w="http://schemas.openxmlformats.org/wordprocessingml/2006/main">
        <w:t xml:space="preserve">1. আমাদের জীবনে পবিত্র আত্মার শক্তি</w:t>
      </w:r>
    </w:p>
    <w:p w14:paraId="43028459" w14:textId="77777777" w:rsidR="00F90BDC" w:rsidRDefault="00F90BDC"/>
    <w:p w14:paraId="529C2EBC" w14:textId="77777777" w:rsidR="00F90BDC" w:rsidRDefault="00F90BDC">
      <w:r xmlns:w="http://schemas.openxmlformats.org/wordprocessingml/2006/main">
        <w:t xml:space="preserve">2. যীশুকে তাঁর প্রিয় পুত্র হিসাবে ঈশ্বরের অনুমোদন</w:t>
      </w:r>
    </w:p>
    <w:p w14:paraId="4CB9CB6C" w14:textId="77777777" w:rsidR="00F90BDC" w:rsidRDefault="00F90BDC"/>
    <w:p w14:paraId="0EBDC202" w14:textId="77777777" w:rsidR="00F90BDC" w:rsidRDefault="00F90BDC">
      <w:r xmlns:w="http://schemas.openxmlformats.org/wordprocessingml/2006/main">
        <w:t xml:space="preserve">1. জন 1:32-34; আর যোহন লিপিবদ্ধ করে বললেন, আমি রূহকে ঘুঘুর মত স্বর্গ থেকে নেমে আসতে দেখেছি, এবং তা তাঁর উপরে অবস্থান করছিল।</w:t>
      </w:r>
    </w:p>
    <w:p w14:paraId="20C87D0D" w14:textId="77777777" w:rsidR="00F90BDC" w:rsidRDefault="00F90BDC"/>
    <w:p w14:paraId="467229A6" w14:textId="77777777" w:rsidR="00F90BDC" w:rsidRDefault="00F90BDC">
      <w:r xmlns:w="http://schemas.openxmlformats.org/wordprocessingml/2006/main">
        <w:t xml:space="preserve">2. ইশাইয়া 42:1; দেখ আমার দাস, যাকে আমি সমর্থন করি; আমার মনোনীত, যাঁকে আমার প্রাণ আনন্দিত করে; আমি আমার আত্মা তার উপরে রেখেছি; তিনি অইহুদীদের বিচার করবেন।</w:t>
      </w:r>
    </w:p>
    <w:p w14:paraId="24B49B8D" w14:textId="77777777" w:rsidR="00F90BDC" w:rsidRDefault="00F90BDC"/>
    <w:p w14:paraId="3FC02652" w14:textId="77777777" w:rsidR="00F90BDC" w:rsidRDefault="00F90BDC">
      <w:r xmlns:w="http://schemas.openxmlformats.org/wordprocessingml/2006/main">
        <w:t xml:space="preserve">লূক 3:23 আর যীশু নিজেও প্রায় ত্রিশ বছর বয়সে </w:t>
      </w:r>
      <w:r xmlns:w="http://schemas.openxmlformats.org/wordprocessingml/2006/main">
        <w:lastRenderedPageBreak xmlns:w="http://schemas.openxmlformats.org/wordprocessingml/2006/main"/>
      </w:r>
      <w:r xmlns:w="http://schemas.openxmlformats.org/wordprocessingml/2006/main">
        <w:t xml:space="preserve">যোষেফের পুত্র, যিনি হেলির পুত্র ছিলেন৷</w:t>
      </w:r>
    </w:p>
    <w:p w14:paraId="498AF72C" w14:textId="77777777" w:rsidR="00F90BDC" w:rsidRDefault="00F90BDC"/>
    <w:p w14:paraId="73393596" w14:textId="77777777" w:rsidR="00F90BDC" w:rsidRDefault="00F90BDC">
      <w:r xmlns:w="http://schemas.openxmlformats.org/wordprocessingml/2006/main">
        <w:t xml:space="preserve">যীশুর বয়স প্রায় ত্রিশ বছর, তিনি যোষেফের পুত্র যিনি ছিলেন হেলির পুত্র।</w:t>
      </w:r>
    </w:p>
    <w:p w14:paraId="74C9BD31" w14:textId="77777777" w:rsidR="00F90BDC" w:rsidRDefault="00F90BDC"/>
    <w:p w14:paraId="7A6BEAD2" w14:textId="77777777" w:rsidR="00F90BDC" w:rsidRDefault="00F90BDC">
      <w:r xmlns:w="http://schemas.openxmlformats.org/wordprocessingml/2006/main">
        <w:t xml:space="preserve">1: যীশু মানুষের অভিজ্ঞতার নিখুঁত উদাহরণ ছিলেন কারণ তিনি 30 বছর বয়সে তাঁর পরিচর্যা শুরু করেছিলেন।</w:t>
      </w:r>
    </w:p>
    <w:p w14:paraId="191C7B65" w14:textId="77777777" w:rsidR="00F90BDC" w:rsidRDefault="00F90BDC"/>
    <w:p w14:paraId="74B683F7" w14:textId="77777777" w:rsidR="00F90BDC" w:rsidRDefault="00F90BDC">
      <w:r xmlns:w="http://schemas.openxmlformats.org/wordprocessingml/2006/main">
        <w:t xml:space="preserve">2: আমরা যীশুর যাত্রা থেকে শিখতে পারি যে আমাদের বয়স এবং জীবনের স্তর নির্বিশেষে ঈশ্বর আমাদের সকলকে ব্যবহার করতে পারেন।</w:t>
      </w:r>
    </w:p>
    <w:p w14:paraId="18F1965D" w14:textId="77777777" w:rsidR="00F90BDC" w:rsidRDefault="00F90BDC"/>
    <w:p w14:paraId="07223C8A" w14:textId="77777777" w:rsidR="00F90BDC" w:rsidRDefault="00F90BDC">
      <w:r xmlns:w="http://schemas.openxmlformats.org/wordprocessingml/2006/main">
        <w:t xml:space="preserve">1:2 করিন্থিয়ানস 5:21 - কারণ ঈশ্বর খ্রীষ্টকে, যিনি কখনও পাপ করেননি, আমাদের পাপের জন্য নৈবেদ্য হিসাবে তৈরি করেছেন, যাতে আমরা খ্রীষ্টের মাধ্যমে ঈশ্বরের কাছে ধার্মিক হতে পারি।</w:t>
      </w:r>
    </w:p>
    <w:p w14:paraId="477929F0" w14:textId="77777777" w:rsidR="00F90BDC" w:rsidRDefault="00F90BDC"/>
    <w:p w14:paraId="0E4AB1AF" w14:textId="77777777" w:rsidR="00F90BDC" w:rsidRDefault="00F90BDC">
      <w:r xmlns:w="http://schemas.openxmlformats.org/wordprocessingml/2006/main">
        <w:t xml:space="preserve">2: ফিলিপীয় 2:5-7 - আপনার অবশ্যই খ্রীষ্ট যীশুর মতো একই মনোভাব থাকতে হবে। যদিও তিনি ঈশ্বর ছিলেন, তিনি ঈশ্বরের সাথে সমতাকে আঁকড়ে ধরার মতো কিছু মনে করেননি। পরিবর্তে, তিনি তার ঐশ্বরিক বিশেষাধিকার ছেড়ে দিয়েছেন; তিনি একজন ক্রীতদাসের নম্র অবস্থান গ্রহণ করেছিলেন এবং একজন মানুষ হিসাবে জন্মগ্রহণ করেছিলেন। যখন তিনি মানব রূপে আবির্ভূত হন, তখন তিনি ঈশ্বরের আনুগত্যে নিজেকে বিনীত করেন এবং ক্রুশে একজন অপরাধীর মৃত্যুবরণ করেন।</w:t>
      </w:r>
    </w:p>
    <w:p w14:paraId="628F43B7" w14:textId="77777777" w:rsidR="00F90BDC" w:rsidRDefault="00F90BDC"/>
    <w:p w14:paraId="2D25A5B7" w14:textId="77777777" w:rsidR="00F90BDC" w:rsidRDefault="00F90BDC">
      <w:r xmlns:w="http://schemas.openxmlformats.org/wordprocessingml/2006/main">
        <w:t xml:space="preserve">লূক 3:24 যেটি ছিল মত্ততের পুত্র, কোনটি ছিল লেবির পুত্র, কোনটি মেল্খির পুত্র, যেটি যন্নার পুত্র, যেটি যোষেফের পুত্র,</w:t>
      </w:r>
    </w:p>
    <w:p w14:paraId="185315FB" w14:textId="77777777" w:rsidR="00F90BDC" w:rsidRDefault="00F90BDC"/>
    <w:p w14:paraId="467EF003" w14:textId="77777777" w:rsidR="00F90BDC" w:rsidRDefault="00F90BDC">
      <w:r xmlns:w="http://schemas.openxmlformats.org/wordprocessingml/2006/main">
        <w:t xml:space="preserve">ধর্মগ্রন্থের এই অনুচ্ছেদটি যীশুর বংশবৃত্তান্ত সম্পর্কে, তার বংশের পরিচয় জোসেফের কাছে।</w:t>
      </w:r>
    </w:p>
    <w:p w14:paraId="0ECA74EA" w14:textId="77777777" w:rsidR="00F90BDC" w:rsidRDefault="00F90BDC"/>
    <w:p w14:paraId="07F3F5F9" w14:textId="77777777" w:rsidR="00F90BDC" w:rsidRDefault="00F90BDC">
      <w:r xmlns:w="http://schemas.openxmlformats.org/wordprocessingml/2006/main">
        <w:t xml:space="preserve">1. বংশের গুরুত্ব: যীশুর বংশে একটি অধ্যয়ন</w:t>
      </w:r>
    </w:p>
    <w:p w14:paraId="35301771" w14:textId="77777777" w:rsidR="00F90BDC" w:rsidRDefault="00F90BDC"/>
    <w:p w14:paraId="1100168E" w14:textId="77777777" w:rsidR="00F90BDC" w:rsidRDefault="00F90BDC">
      <w:r xmlns:w="http://schemas.openxmlformats.org/wordprocessingml/2006/main">
        <w:t xml:space="preserve">2. তাঁর দেবত্ব প্রমাণে যীশুর বংশের তাৎপর্য</w:t>
      </w:r>
    </w:p>
    <w:p w14:paraId="4B6E0A85" w14:textId="77777777" w:rsidR="00F90BDC" w:rsidRDefault="00F90BDC"/>
    <w:p w14:paraId="57966E5A" w14:textId="77777777" w:rsidR="00F90BDC" w:rsidRDefault="00F90BDC">
      <w:r xmlns:w="http://schemas.openxmlformats.org/wordprocessingml/2006/main">
        <w:t xml:space="preserve">1. ম্যাথিউ 1:1-17 - যীশু খ্রীষ্টের বংশতালিকা</w:t>
      </w:r>
    </w:p>
    <w:p w14:paraId="41144AF6" w14:textId="77777777" w:rsidR="00F90BDC" w:rsidRDefault="00F90BDC"/>
    <w:p w14:paraId="428C9828" w14:textId="77777777" w:rsidR="00F90BDC" w:rsidRDefault="00F90BDC">
      <w:r xmlns:w="http://schemas.openxmlformats.org/wordprocessingml/2006/main">
        <w:t xml:space="preserve">2. হিব্রু 7:14 - যীশুর পূর্বপুরুষ ছিল মেল্কিসেদেকের ক্রম অনুসারে</w:t>
      </w:r>
    </w:p>
    <w:p w14:paraId="26B619BD" w14:textId="77777777" w:rsidR="00F90BDC" w:rsidRDefault="00F90BDC"/>
    <w:p w14:paraId="33062E05" w14:textId="77777777" w:rsidR="00F90BDC" w:rsidRDefault="00F90BDC">
      <w:r xmlns:w="http://schemas.openxmlformats.org/wordprocessingml/2006/main">
        <w:t xml:space="preserve">লূক 3:25 যেটা ছিল মাত্তাথিয়ার ছেলে, যেটা আমোসের ছেলে, যেটা ছিল নাউমের ছেলে, যেটা ছিল এসলির ছেলে, যেটা নাগের ছেলে।</w:t>
      </w:r>
    </w:p>
    <w:p w14:paraId="0F203ECD" w14:textId="77777777" w:rsidR="00F90BDC" w:rsidRDefault="00F90BDC"/>
    <w:p w14:paraId="6315EECD" w14:textId="77777777" w:rsidR="00F90BDC" w:rsidRDefault="00F90BDC">
      <w:r xmlns:w="http://schemas.openxmlformats.org/wordprocessingml/2006/main">
        <w:t xml:space="preserve">উত্তরণটি ম্যাটাথিয়াস থেকে নাগে পর্যন্ত যিশু খ্রিস্টের বংশ তালিকাভুক্ত করে।</w:t>
      </w:r>
    </w:p>
    <w:p w14:paraId="5B770E61" w14:textId="77777777" w:rsidR="00F90BDC" w:rsidRDefault="00F90BDC"/>
    <w:p w14:paraId="016F8C43" w14:textId="77777777" w:rsidR="00F90BDC" w:rsidRDefault="00F90BDC">
      <w:r xmlns:w="http://schemas.openxmlformats.org/wordprocessingml/2006/main">
        <w:t xml:space="preserve">1. যীশুর পূর্বপুরুষ তার ঐশ্বরিক বংশ প্রদর্শন করে এবং অন্যান্য সকল মানুষের মধ্যে তার স্বতন্ত্রতা দেখায়।</w:t>
      </w:r>
    </w:p>
    <w:p w14:paraId="2F64A4D5" w14:textId="77777777" w:rsidR="00F90BDC" w:rsidRDefault="00F90BDC"/>
    <w:p w14:paraId="43144597" w14:textId="77777777" w:rsidR="00F90BDC" w:rsidRDefault="00F90BDC">
      <w:r xmlns:w="http://schemas.openxmlformats.org/wordprocessingml/2006/main">
        <w:t xml:space="preserve">2. যীশুর পারিবারিক গাছ হল ঈশ্বরের বিশ্বস্ততা এবং তাঁর প্রতিশ্রুতির প্রতি অঙ্গীকারের একটি অনুস্মারক৷</w:t>
      </w:r>
    </w:p>
    <w:p w14:paraId="7BBE7866" w14:textId="77777777" w:rsidR="00F90BDC" w:rsidRDefault="00F90BDC"/>
    <w:p w14:paraId="551DCE99" w14:textId="77777777" w:rsidR="00F90BDC" w:rsidRDefault="00F90BDC">
      <w:r xmlns:w="http://schemas.openxmlformats.org/wordprocessingml/2006/main">
        <w:t xml:space="preserve">1. জেনেসিস 22:18 - "এবং তোমার বংশে পৃথিবীর সমস্ত জাতি আশীর্বাদ পাবে, কারণ তুমি আমার কথা মেনেছ।"</w:t>
      </w:r>
    </w:p>
    <w:p w14:paraId="738BB2FF" w14:textId="77777777" w:rsidR="00F90BDC" w:rsidRDefault="00F90BDC"/>
    <w:p w14:paraId="515EE4A9" w14:textId="77777777" w:rsidR="00F90BDC" w:rsidRDefault="00F90BDC">
      <w:r xmlns:w="http://schemas.openxmlformats.org/wordprocessingml/2006/main">
        <w:t xml:space="preserve">2. ম্যাথু 1: 1-17 - "যীশু খ্রীষ্টের বংশের বই, ডেভিডের পুত্র, আব্রাহামের পুত্র: আব্রাহাম আইজ্যাককে জন্ম দেন, আইজ্যাক জ্যাকবকে জন্ম দেন, এবং জ্যাকব জুদা ও তার ভাইদের জন্ম দেন।"</w:t>
      </w:r>
    </w:p>
    <w:p w14:paraId="40770355" w14:textId="77777777" w:rsidR="00F90BDC" w:rsidRDefault="00F90BDC"/>
    <w:p w14:paraId="30C7A8D9" w14:textId="77777777" w:rsidR="00F90BDC" w:rsidRDefault="00F90BDC">
      <w:r xmlns:w="http://schemas.openxmlformats.org/wordprocessingml/2006/main">
        <w:t xml:space="preserve">লূক 3:26 মাথের ছেলে, যে মাত্তাথিয়াসের ছেলে, যে সেমিয়ের ছেলে, যে যোষেফের ছেলে, যে ছিল যিহূদার ছেলে,</w:t>
      </w:r>
    </w:p>
    <w:p w14:paraId="76A565EB" w14:textId="77777777" w:rsidR="00F90BDC" w:rsidRDefault="00F90BDC"/>
    <w:p w14:paraId="4243E773" w14:textId="77777777" w:rsidR="00F90BDC" w:rsidRDefault="00F90BDC">
      <w:r xmlns:w="http://schemas.openxmlformats.org/wordprocessingml/2006/main">
        <w:t xml:space="preserve">এই অনুচ্ছেদটি জোসেফ থেকে যিহূদা পর্যন্ত যীশু খ্রিস্টের বংশের ব্যাখ্যা করে।</w:t>
      </w:r>
    </w:p>
    <w:p w14:paraId="42130304" w14:textId="77777777" w:rsidR="00F90BDC" w:rsidRDefault="00F90BDC"/>
    <w:p w14:paraId="6E677AEE" w14:textId="77777777" w:rsidR="00F90BDC" w:rsidRDefault="00F90BDC">
      <w:r xmlns:w="http://schemas.openxmlformats.org/wordprocessingml/2006/main">
        <w:t xml:space="preserve">1. যীশু খ্রীষ্টের অবিশ্বাস্য বংশ</w:t>
      </w:r>
    </w:p>
    <w:p w14:paraId="12E3EB6F" w14:textId="77777777" w:rsidR="00F90BDC" w:rsidRDefault="00F90BDC"/>
    <w:p w14:paraId="4CCBB540" w14:textId="77777777" w:rsidR="00F90BDC" w:rsidRDefault="00F90BDC">
      <w:r xmlns:w="http://schemas.openxmlformats.org/wordprocessingml/2006/main">
        <w:t xml:space="preserve">2. বংশের মাধ্যমে ঈশ্বরের প্রতিশ্রুতির শক্তি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মথি 1:1-17; যিশু খ্রিস্টের বংশতালিকা</w:t>
      </w:r>
    </w:p>
    <w:p w14:paraId="3028CCD2" w14:textId="77777777" w:rsidR="00F90BDC" w:rsidRDefault="00F90BDC"/>
    <w:p w14:paraId="28467147" w14:textId="77777777" w:rsidR="00F90BDC" w:rsidRDefault="00F90BDC">
      <w:r xmlns:w="http://schemas.openxmlformats.org/wordprocessingml/2006/main">
        <w:t xml:space="preserve">2. রোমানস্ 1:3; যীশু খ্রীষ্ট, মাংস অনুসারে ডেভিডের বংশধর</w:t>
      </w:r>
    </w:p>
    <w:p w14:paraId="31748B3C" w14:textId="77777777" w:rsidR="00F90BDC" w:rsidRDefault="00F90BDC"/>
    <w:p w14:paraId="5F0E397D" w14:textId="77777777" w:rsidR="00F90BDC" w:rsidRDefault="00F90BDC">
      <w:r xmlns:w="http://schemas.openxmlformats.org/wordprocessingml/2006/main">
        <w:t xml:space="preserve">লূক 3:27 যোহানার ছেলে, যে ছিল রেসার ছেলে, যে ছিল জোরোবাবেলের ছেলে, যে ছিল সালথিয়েলের ছেলে, যে ছিল নেরির ছেলে।</w:t>
      </w:r>
    </w:p>
    <w:p w14:paraId="3FC04F32" w14:textId="77777777" w:rsidR="00F90BDC" w:rsidRDefault="00F90BDC"/>
    <w:p w14:paraId="4FAB0263" w14:textId="77777777" w:rsidR="00F90BDC" w:rsidRDefault="00F90BDC">
      <w:r xmlns:w="http://schemas.openxmlformats.org/wordprocessingml/2006/main">
        <w:t xml:space="preserve">উত্তরণটি যীশুর বংশতালিকা সম্পর্কে, বিশেষ করে সালথিয়েল থেকে নেরি পর্যন্ত।</w:t>
      </w:r>
    </w:p>
    <w:p w14:paraId="6E8765E8" w14:textId="77777777" w:rsidR="00F90BDC" w:rsidRDefault="00F90BDC"/>
    <w:p w14:paraId="5B5D5C3B" w14:textId="77777777" w:rsidR="00F90BDC" w:rsidRDefault="00F90BDC">
      <w:r xmlns:w="http://schemas.openxmlformats.org/wordprocessingml/2006/main">
        <w:t xml:space="preserve">1. যিশুর জীবন ও পরিচর্যায় পরিবার এবং বংশের গুরুত্ব</w:t>
      </w:r>
    </w:p>
    <w:p w14:paraId="27A83374" w14:textId="77777777" w:rsidR="00F90BDC" w:rsidRDefault="00F90BDC"/>
    <w:p w14:paraId="7ACAB1D1" w14:textId="77777777" w:rsidR="00F90BDC" w:rsidRDefault="00F90BDC">
      <w:r xmlns:w="http://schemas.openxmlformats.org/wordprocessingml/2006/main">
        <w:t xml:space="preserve">2. আমাদের জীবনে ঈশ্বরের ভূমিকা স্বীকৃতির গুরুত্ব</w:t>
      </w:r>
    </w:p>
    <w:p w14:paraId="4D14A678" w14:textId="77777777" w:rsidR="00F90BDC" w:rsidRDefault="00F90BDC"/>
    <w:p w14:paraId="2C433A10" w14:textId="77777777" w:rsidR="00F90BDC" w:rsidRDefault="00F90BDC">
      <w:r xmlns:w="http://schemas.openxmlformats.org/wordprocessingml/2006/main">
        <w:t xml:space="preserve">1. ম্যাথিউ 1:1-17 - যীশু খ্রীষ্টের বংশতালিকা</w:t>
      </w:r>
    </w:p>
    <w:p w14:paraId="2A1743F1" w14:textId="77777777" w:rsidR="00F90BDC" w:rsidRDefault="00F90BDC"/>
    <w:p w14:paraId="59963D01" w14:textId="77777777" w:rsidR="00F90BDC" w:rsidRDefault="00F90BDC">
      <w:r xmlns:w="http://schemas.openxmlformats.org/wordprocessingml/2006/main">
        <w:t xml:space="preserve">2. রোমানস 4:13-16 - আব্রাহাম এবং তাঁর বংশ যার মধ্যে সমস্ত জাতি আশীর্বাদপ্রাপ্ত</w:t>
      </w:r>
    </w:p>
    <w:p w14:paraId="73AF4200" w14:textId="77777777" w:rsidR="00F90BDC" w:rsidRDefault="00F90BDC"/>
    <w:p w14:paraId="2583F6C2" w14:textId="77777777" w:rsidR="00F90BDC" w:rsidRDefault="00F90BDC">
      <w:r xmlns:w="http://schemas.openxmlformats.org/wordprocessingml/2006/main">
        <w:t xml:space="preserve">লূক 3:28 যেটি মেল্খির পুত্র, যেটি অদ্দির পুত্র, যেটি কোসামের পুত্র, যেটি এলমোদমের পুত্র, যেটি এরের পুত্র,</w:t>
      </w:r>
    </w:p>
    <w:p w14:paraId="529E3496" w14:textId="77777777" w:rsidR="00F90BDC" w:rsidRDefault="00F90BDC"/>
    <w:p w14:paraId="1A543C9B" w14:textId="77777777" w:rsidR="00F90BDC" w:rsidRDefault="00F90BDC">
      <w:r xmlns:w="http://schemas.openxmlformats.org/wordprocessingml/2006/main">
        <w:t xml:space="preserve">লুক যিশুর ইরে ফিরে যাওয়ার বংশবৃত্তান্ত উপস্থাপন করেন।</w:t>
      </w:r>
    </w:p>
    <w:p w14:paraId="2CA5BF2E" w14:textId="77777777" w:rsidR="00F90BDC" w:rsidRDefault="00F90BDC"/>
    <w:p w14:paraId="6DA41C61" w14:textId="77777777" w:rsidR="00F90BDC" w:rsidRDefault="00F90BDC">
      <w:r xmlns:w="http://schemas.openxmlformats.org/wordprocessingml/2006/main">
        <w:t xml:space="preserve">1. ঈশ্বর অসাধারণ জিনিসগুলি সম্পাদন করার জন্য সাধারণ মানুষকে ব্যবহার করেন</w:t>
      </w:r>
    </w:p>
    <w:p w14:paraId="4BE198D1" w14:textId="77777777" w:rsidR="00F90BDC" w:rsidRDefault="00F90BDC"/>
    <w:p w14:paraId="28B07334" w14:textId="77777777" w:rsidR="00F90BDC" w:rsidRDefault="00F90BDC">
      <w:r xmlns:w="http://schemas.openxmlformats.org/wordprocessingml/2006/main">
        <w:t xml:space="preserve">2. বিশ্বস্ত অনুসারীদের দীর্ঘ লাইন</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জেনেসিস 22:18 - "তোমার বংশধরদের দ্বারা পৃথিবীর সমস্ত জাতি আশীর্বাদ পাবে, কারণ তুমি আমার কথা মেনেছ।"</w:t>
      </w:r>
    </w:p>
    <w:p w14:paraId="0184D834" w14:textId="77777777" w:rsidR="00F90BDC" w:rsidRDefault="00F90BDC"/>
    <w:p w14:paraId="6066EBBA" w14:textId="77777777" w:rsidR="00F90BDC" w:rsidRDefault="00F90BDC">
      <w:r xmlns:w="http://schemas.openxmlformats.org/wordprocessingml/2006/main">
        <w:t xml:space="preserve">2. হিব্রু 11:4 - "বিশ্বাসের দ্বারা হেবল ঈশ্বরকে কয়িনের চেয়ে উত্তম বলিদান করেছিলেন। বিশ্বাসের দ্বারা তিনি একজন ধার্মিক মানুষ হিসাবে প্রশংসিত হন, যখন ঈশ্বর তার নৈবেদ্য সম্পর্কে ভাল বলেছিলেন।"</w:t>
      </w:r>
    </w:p>
    <w:p w14:paraId="676E2F2E" w14:textId="77777777" w:rsidR="00F90BDC" w:rsidRDefault="00F90BDC"/>
    <w:p w14:paraId="0914E509" w14:textId="77777777" w:rsidR="00F90BDC" w:rsidRDefault="00F90BDC">
      <w:r xmlns:w="http://schemas.openxmlformats.org/wordprocessingml/2006/main">
        <w:t xml:space="preserve">লূক 3:29 যোষের ছেলে, ইলীয়েজারের ছেলে, যে যোরীমের ছেলে, যে মত্ততের ছেলে, যে লেবির ছেলে।</w:t>
      </w:r>
    </w:p>
    <w:p w14:paraId="01A33E46" w14:textId="77777777" w:rsidR="00F90BDC" w:rsidRDefault="00F90BDC"/>
    <w:p w14:paraId="6E98B927" w14:textId="77777777" w:rsidR="00F90BDC" w:rsidRDefault="00F90BDC">
      <w:r xmlns:w="http://schemas.openxmlformats.org/wordprocessingml/2006/main">
        <w:t xml:space="preserve">উত্তরণটি যীশু খ্রীষ্টের বংশের তালিকা দেয়।</w:t>
      </w:r>
    </w:p>
    <w:p w14:paraId="7403F012" w14:textId="77777777" w:rsidR="00F90BDC" w:rsidRDefault="00F90BDC"/>
    <w:p w14:paraId="561DE54A" w14:textId="77777777" w:rsidR="00F90BDC" w:rsidRDefault="00F90BDC">
      <w:r xmlns:w="http://schemas.openxmlformats.org/wordprocessingml/2006/main">
        <w:t xml:space="preserve">1. যীশু আমাদের প্রভু এবং ত্রাণকর্তা - কিভাবে তাঁর পরিচয় গুরুত্বপূর্ণ</w:t>
      </w:r>
    </w:p>
    <w:p w14:paraId="53F2205F" w14:textId="77777777" w:rsidR="00F90BDC" w:rsidRDefault="00F90BDC"/>
    <w:p w14:paraId="0AD0CA36" w14:textId="77777777" w:rsidR="00F90BDC" w:rsidRDefault="00F90BDC">
      <w:r xmlns:w="http://schemas.openxmlformats.org/wordprocessingml/2006/main">
        <w:t xml:space="preserve">2. আমাদের পারিবারিক গাছ জানার গুরুত্ব</w:t>
      </w:r>
    </w:p>
    <w:p w14:paraId="06EA2A19" w14:textId="77777777" w:rsidR="00F90BDC" w:rsidRDefault="00F90BDC"/>
    <w:p w14:paraId="605DC890" w14:textId="77777777" w:rsidR="00F90BDC" w:rsidRDefault="00F90BDC">
      <w:r xmlns:w="http://schemas.openxmlformats.org/wordprocessingml/2006/main">
        <w:t xml:space="preserve">1. ম্যাথিউ 1:1-17 - ম্যাথিউ অনুসারে যীশুর বংশবৃত্তান্ত</w:t>
      </w:r>
    </w:p>
    <w:p w14:paraId="08E42118" w14:textId="77777777" w:rsidR="00F90BDC" w:rsidRDefault="00F90BDC"/>
    <w:p w14:paraId="32D654F6" w14:textId="77777777" w:rsidR="00F90BDC" w:rsidRDefault="00F90BDC">
      <w:r xmlns:w="http://schemas.openxmlformats.org/wordprocessingml/2006/main">
        <w:t xml:space="preserve">2. লুক 1:26-38 - লূক অনুসারে যীশুর জন্ম</w:t>
      </w:r>
    </w:p>
    <w:p w14:paraId="63862088" w14:textId="77777777" w:rsidR="00F90BDC" w:rsidRDefault="00F90BDC"/>
    <w:p w14:paraId="2B9ADFF8" w14:textId="77777777" w:rsidR="00F90BDC" w:rsidRDefault="00F90BDC">
      <w:r xmlns:w="http://schemas.openxmlformats.org/wordprocessingml/2006/main">
        <w:t xml:space="preserve">লূক 3:30 যেটি শিমিয়োনের পুত্র, যেটি যিহূদার পুত্র, যেটি যোষেফের পুত্র, যেটি যোনানের পুত্র, যেটি ইলিয়াকীমের পুত্র,</w:t>
      </w:r>
    </w:p>
    <w:p w14:paraId="6F8EE969" w14:textId="77777777" w:rsidR="00F90BDC" w:rsidRDefault="00F90BDC"/>
    <w:p w14:paraId="589D4373" w14:textId="77777777" w:rsidR="00F90BDC" w:rsidRDefault="00F90BDC">
      <w:r xmlns:w="http://schemas.openxmlformats.org/wordprocessingml/2006/main">
        <w:t xml:space="preserve">যীশু পূর্বপুরুষদের একটি দীর্ঘ লাইন থেকে এসেছেন।</w:t>
      </w:r>
    </w:p>
    <w:p w14:paraId="2431789B" w14:textId="77777777" w:rsidR="00F90BDC" w:rsidRDefault="00F90BDC"/>
    <w:p w14:paraId="18ECA661" w14:textId="77777777" w:rsidR="00F90BDC" w:rsidRDefault="00F90BDC">
      <w:r xmlns:w="http://schemas.openxmlformats.org/wordprocessingml/2006/main">
        <w:t xml:space="preserve">1. আমাদের বংশ মনে রাখা: যীশু এবং আমাদের পারিবারিক গাছ</w:t>
      </w:r>
    </w:p>
    <w:p w14:paraId="49B7A96F" w14:textId="77777777" w:rsidR="00F90BDC" w:rsidRDefault="00F90BDC"/>
    <w:p w14:paraId="25EBEB21" w14:textId="77777777" w:rsidR="00F90BDC" w:rsidRDefault="00F90BDC">
      <w:r xmlns:w="http://schemas.openxmlformats.org/wordprocessingml/2006/main">
        <w:t xml:space="preserve">2. খ্রীষ্টে পরিচয়: আমাদের ঐতিহ্য উদযাপন</w:t>
      </w:r>
    </w:p>
    <w:p w14:paraId="66A828BA" w14:textId="77777777" w:rsidR="00F90BDC" w:rsidRDefault="00F90BDC"/>
    <w:p w14:paraId="5C2F5C4F" w14:textId="77777777" w:rsidR="00F90BDC" w:rsidRDefault="00F90BDC">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1FF51C64" w14:textId="77777777" w:rsidR="00F90BDC" w:rsidRDefault="00F90BDC"/>
    <w:p w14:paraId="194EEC11" w14:textId="77777777" w:rsidR="00F90BDC" w:rsidRDefault="00F90BDC">
      <w:r xmlns:w="http://schemas.openxmlformats.org/wordprocessingml/2006/main">
        <w:t xml:space="preserve">2. ইফিসিয়ানস 2:19-22 - তাহলে আপনি আর অপরিচিত এবং বিদেশী নন, তবে আপনি ঈশ্বরের সাধু এবং পরিবারের সদস্যদের সহ নাগরিক, প্রেরিত এবং ভাববাদীদের ভিত্তির উপর নির্মিত, খ্রীষ্ট যীশু নিজেই ভিত্তিপ্রস্তর, যার মধ্যে পুরো কাঠামো, একত্রিত হয়ে প্রভুর একটি পবিত্র মন্দিরে পরিণত হয়৷ তাঁর মধ্যে তোমরাও আত্মার দ্বারা ঈশ্বরের বাসস্থানে একত্রিত হয়েছ৷</w:t>
      </w:r>
    </w:p>
    <w:p w14:paraId="03C30373" w14:textId="77777777" w:rsidR="00F90BDC" w:rsidRDefault="00F90BDC"/>
    <w:p w14:paraId="6B67F9E3" w14:textId="77777777" w:rsidR="00F90BDC" w:rsidRDefault="00F90BDC">
      <w:r xmlns:w="http://schemas.openxmlformats.org/wordprocessingml/2006/main">
        <w:t xml:space="preserve">লূক 3:31 যেটি মেলিয়ার পুত্র, যেটি মেননের পুত্র, যেটি মত্তাথার পুত্র, যেটি নাথনের পুত্র, যেটি দাউদের পুত্র,</w:t>
      </w:r>
    </w:p>
    <w:p w14:paraId="0EEA72A1" w14:textId="77777777" w:rsidR="00F90BDC" w:rsidRDefault="00F90BDC"/>
    <w:p w14:paraId="533C3306" w14:textId="77777777" w:rsidR="00F90BDC" w:rsidRDefault="00F90BDC">
      <w:r xmlns:w="http://schemas.openxmlformats.org/wordprocessingml/2006/main">
        <w:t xml:space="preserve">এই অনুচ্ছেদটি যীশুর একটি বংশবৃত্তান্ত প্রদান করে, যা রাজা ডেভিডের কাছে তার বংশের পরিচয় দেয়।</w:t>
      </w:r>
    </w:p>
    <w:p w14:paraId="477E5149" w14:textId="77777777" w:rsidR="00F90BDC" w:rsidRDefault="00F90BDC"/>
    <w:p w14:paraId="54012AC5" w14:textId="77777777" w:rsidR="00F90BDC" w:rsidRDefault="00F90BDC">
      <w:r xmlns:w="http://schemas.openxmlformats.org/wordprocessingml/2006/main">
        <w:t xml:space="preserve">1. মশীহ হিসাবে তাঁর অবস্থানে যীশুর বংশের গুরুত্ব</w:t>
      </w:r>
    </w:p>
    <w:p w14:paraId="4BD2ABD2" w14:textId="77777777" w:rsidR="00F90BDC" w:rsidRDefault="00F90BDC"/>
    <w:p w14:paraId="6C167279" w14:textId="77777777" w:rsidR="00F90BDC" w:rsidRDefault="00F90BDC">
      <w:r xmlns:w="http://schemas.openxmlformats.org/wordprocessingml/2006/main">
        <w:t xml:space="preserve">2. রাজা ডেভিডের কাছে ঈশ্বরের প্রতিশ্রুতির তাৎপর্য</w:t>
      </w:r>
    </w:p>
    <w:p w14:paraId="34328E55" w14:textId="77777777" w:rsidR="00F90BDC" w:rsidRDefault="00F90BDC"/>
    <w:p w14:paraId="128B2ED2" w14:textId="77777777" w:rsidR="00F90BDC" w:rsidRDefault="00F90BDC">
      <w:r xmlns:w="http://schemas.openxmlformats.org/wordprocessingml/2006/main">
        <w:t xml:space="preserve">1. ইশাইয়া 9:6-7 - "আমাদের জন্য একটি শিশুর জন্ম হয়েছে, আমাদের একটি পুত্র দেওয়া হয়েছে; এবং সরকার তার কাঁধে থাকবে, এবং তার নাম বলা হবে বিস্ময়কর পরামর্শদাতা, পরাক্রমশালী ঈশ্বর, চিরস্থায়ী পিতা, যুবরাজ। শান্তির."</w:t>
      </w:r>
    </w:p>
    <w:p w14:paraId="008FDCE6" w14:textId="77777777" w:rsidR="00F90BDC" w:rsidRDefault="00F90BDC"/>
    <w:p w14:paraId="2A1A1648" w14:textId="77777777" w:rsidR="00F90BDC" w:rsidRDefault="00F90BDC">
      <w:r xmlns:w="http://schemas.openxmlformats.org/wordprocessingml/2006/main">
        <w:t xml:space="preserve">2. রোমানস 1:3-4 - "তাঁর পুত্রের বিষয়ে, যিনি দেহ অনুসারে দায়ূদের বংশধর হয়েছিলেন এবং মৃতদের মধ্য থেকে পুনরুত্থানের মাধ্যমে পবিত্রতার আত্মা অনুসারে শক্তিতে ঈশ্বরের পুত্র হিসাবে ঘোষণা করা হয়েছিল, যীশু খ্রীষ্ট আমাদের প্রভু."</w:t>
      </w:r>
    </w:p>
    <w:p w14:paraId="45D5A0DF" w14:textId="77777777" w:rsidR="00F90BDC" w:rsidRDefault="00F90BDC"/>
    <w:p w14:paraId="2F8972C0" w14:textId="77777777" w:rsidR="00F90BDC" w:rsidRDefault="00F90BDC">
      <w:r xmlns:w="http://schemas.openxmlformats.org/wordprocessingml/2006/main">
        <w:t xml:space="preserve">লূক 3:32 যিশয়ের পুত্র, কোনটি ওবেদের পুত্র, কোনটি বুজের পুত্র, </w:t>
      </w:r>
      <w:r xmlns:w="http://schemas.openxmlformats.org/wordprocessingml/2006/main">
        <w:lastRenderedPageBreak xmlns:w="http://schemas.openxmlformats.org/wordprocessingml/2006/main"/>
      </w:r>
      <w:r xmlns:w="http://schemas.openxmlformats.org/wordprocessingml/2006/main">
        <w:t xml:space="preserve">কোনটি সালমনের পুত্র, যেটি নাসোনের পুত্র,</w:t>
      </w:r>
    </w:p>
    <w:p w14:paraId="470408EA" w14:textId="77777777" w:rsidR="00F90BDC" w:rsidRDefault="00F90BDC"/>
    <w:p w14:paraId="00D6D8B2" w14:textId="77777777" w:rsidR="00F90BDC" w:rsidRDefault="00F90BDC">
      <w:r xmlns:w="http://schemas.openxmlformats.org/wordprocessingml/2006/main">
        <w:t xml:space="preserve">লুক 3:32 জেসি থেকে শুরু করে এবং নাসন দিয়ে শেষ হওয়ার একটি বংশগত রেখা প্রদান করে।</w:t>
      </w:r>
    </w:p>
    <w:p w14:paraId="4D43D66A" w14:textId="77777777" w:rsidR="00F90BDC" w:rsidRDefault="00F90BDC"/>
    <w:p w14:paraId="3E8591BA" w14:textId="77777777" w:rsidR="00F90BDC" w:rsidRDefault="00F90BDC">
      <w:r xmlns:w="http://schemas.openxmlformats.org/wordprocessingml/2006/main">
        <w:t xml:space="preserve">1. যিশুর পারিবারিক গাছ: মশীহের বংশ পরীক্ষা করা।</w:t>
      </w:r>
    </w:p>
    <w:p w14:paraId="25345D1F" w14:textId="77777777" w:rsidR="00F90BDC" w:rsidRDefault="00F90BDC"/>
    <w:p w14:paraId="64E52BDA" w14:textId="77777777" w:rsidR="00F90BDC" w:rsidRDefault="00F90BDC">
      <w:r xmlns:w="http://schemas.openxmlformats.org/wordprocessingml/2006/main">
        <w:t xml:space="preserve">2. উত্তরাধিকারের গুরুত্ব: আমাদের পূর্বপুরুষদের গল্প সংরক্ষণ করা।</w:t>
      </w:r>
    </w:p>
    <w:p w14:paraId="46D02FDF" w14:textId="77777777" w:rsidR="00F90BDC" w:rsidRDefault="00F90BDC"/>
    <w:p w14:paraId="3BC96A82" w14:textId="77777777" w:rsidR="00F90BDC" w:rsidRDefault="00F90BDC">
      <w:r xmlns:w="http://schemas.openxmlformats.org/wordprocessingml/2006/main">
        <w:t xml:space="preserve">1. ম্যাথিউ 1:1-17 - যীশু খ্রীষ্টের বংশতালিকা।</w:t>
      </w:r>
    </w:p>
    <w:p w14:paraId="3907D7AA" w14:textId="77777777" w:rsidR="00F90BDC" w:rsidRDefault="00F90BDC"/>
    <w:p w14:paraId="7CE977CF" w14:textId="77777777" w:rsidR="00F90BDC" w:rsidRDefault="00F90BDC">
      <w:r xmlns:w="http://schemas.openxmlformats.org/wordprocessingml/2006/main">
        <w:t xml:space="preserve">2. রুথ 4:18-22 - রুথ এবং বোয়াজের মাধ্যমে যিশু খ্রিস্টের বংশবৃত্তান্ত।</w:t>
      </w:r>
    </w:p>
    <w:p w14:paraId="23A64559" w14:textId="77777777" w:rsidR="00F90BDC" w:rsidRDefault="00F90BDC"/>
    <w:p w14:paraId="3CBF38A1" w14:textId="77777777" w:rsidR="00F90BDC" w:rsidRDefault="00F90BDC">
      <w:r xmlns:w="http://schemas.openxmlformats.org/wordprocessingml/2006/main">
        <w:t xml:space="preserve">লূক 3:33 যেটা আমিনাদবের ছেলে, যেটা অরামের ছেলে, যেটা এসরোমের ছেলে, যেটা ফরেসের ছেলে, যেটা ছিল যিহূদার ছেলে।</w:t>
      </w:r>
    </w:p>
    <w:p w14:paraId="0EEC5567" w14:textId="77777777" w:rsidR="00F90BDC" w:rsidRDefault="00F90BDC"/>
    <w:p w14:paraId="1B950CE3" w14:textId="77777777" w:rsidR="00F90BDC" w:rsidRDefault="00F90BDC">
      <w:r xmlns:w="http://schemas.openxmlformats.org/wordprocessingml/2006/main">
        <w:t xml:space="preserve">উত্তরণটি যিহূদা থেকে যিশুর পারিবারিক বংশের উল্লেখ করে।</w:t>
      </w:r>
    </w:p>
    <w:p w14:paraId="401C2A58" w14:textId="77777777" w:rsidR="00F90BDC" w:rsidRDefault="00F90BDC"/>
    <w:p w14:paraId="13914F8F" w14:textId="77777777" w:rsidR="00F90BDC" w:rsidRDefault="00F90BDC">
      <w:r xmlns:w="http://schemas.openxmlformats.org/wordprocessingml/2006/main">
        <w:t xml:space="preserve">1. যীশুর বংশ রক্ষায় ঈশ্বরের বিশ্বস্ততা</w:t>
      </w:r>
    </w:p>
    <w:p w14:paraId="48A5CF68" w14:textId="77777777" w:rsidR="00F90BDC" w:rsidRDefault="00F90BDC"/>
    <w:p w14:paraId="1C1293F0" w14:textId="77777777" w:rsidR="00F90BDC" w:rsidRDefault="00F90BDC">
      <w:r xmlns:w="http://schemas.openxmlformats.org/wordprocessingml/2006/main">
        <w:t xml:space="preserve">2. আমাদের নিজস্ব পারিবারিক ইতিহাস বোঝার গুরুত্ব</w:t>
      </w:r>
    </w:p>
    <w:p w14:paraId="0FC218C9" w14:textId="77777777" w:rsidR="00F90BDC" w:rsidRDefault="00F90BDC"/>
    <w:p w14:paraId="243D8C25" w14:textId="77777777" w:rsidR="00F90BDC" w:rsidRDefault="00F90BDC">
      <w:r xmlns:w="http://schemas.openxmlformats.org/wordprocessingml/2006/main">
        <w:t xml:space="preserve">1. রোমানস 9:5 - "তাদেরই পিতৃপুরুষ, এবং তাদের থেকে মসীহের মানব বংশের সন্ধান পাওয়া যায়, যিনি সর্বকালের জন্য ঈশ্বর, চির প্রশংসিত! আমেন।"</w:t>
      </w:r>
    </w:p>
    <w:p w14:paraId="683638F6" w14:textId="77777777" w:rsidR="00F90BDC" w:rsidRDefault="00F90BDC"/>
    <w:p w14:paraId="03342730" w14:textId="77777777" w:rsidR="00F90BDC" w:rsidRDefault="00F90BDC">
      <w:r xmlns:w="http://schemas.openxmlformats.org/wordprocessingml/2006/main">
        <w:t xml:space="preserve">2. ম্যাথিউ 1:1-17 - "এটি দায়ূদের পুত্র, আব্রাহামের পুত্র যীশু মশীহের বংশবৃত্তান্ত: ... এবং যোসেফের পিতা জ্যাকব, মরিয়মের স্বামী, যার থেকে যীশুর জন্ম হয়েছিল, যিনি মশীহ বলা হয়।"</w:t>
      </w:r>
    </w:p>
    <w:p w14:paraId="02D00C8C" w14:textId="77777777" w:rsidR="00F90BDC" w:rsidRDefault="00F90BDC"/>
    <w:p w14:paraId="027DFB81" w14:textId="77777777" w:rsidR="00F90BDC" w:rsidRDefault="00F90BDC">
      <w:r xmlns:w="http://schemas.openxmlformats.org/wordprocessingml/2006/main">
        <w:t xml:space="preserve">লূক 3:34 যাকোবের ছেলে, ইস্‌হাকের ছেলে, যে ইব্রাহিমের ছেলে, যে থারার ছেলে, যে নাখোরের ছেলে,</w:t>
      </w:r>
    </w:p>
    <w:p w14:paraId="36264785" w14:textId="77777777" w:rsidR="00F90BDC" w:rsidRDefault="00F90BDC"/>
    <w:p w14:paraId="75928C5A" w14:textId="77777777" w:rsidR="00F90BDC" w:rsidRDefault="00F90BDC">
      <w:r xmlns:w="http://schemas.openxmlformats.org/wordprocessingml/2006/main">
        <w:t xml:space="preserve">যিশু খ্রিস্টের বংশবৃত্তান্ত আব্রাহামের কাছে পাওয়া যায়।</w:t>
      </w:r>
    </w:p>
    <w:p w14:paraId="121F43EC" w14:textId="77777777" w:rsidR="00F90BDC" w:rsidRDefault="00F90BDC"/>
    <w:p w14:paraId="547D6583" w14:textId="77777777" w:rsidR="00F90BDC" w:rsidRDefault="00F90BDC">
      <w:r xmlns:w="http://schemas.openxmlformats.org/wordprocessingml/2006/main">
        <w:t xml:space="preserve">1. আব্রাহাম: অনিশ্চিত সময়ে বিশ্বাসের আলোকবর্তিকা</w:t>
      </w:r>
    </w:p>
    <w:p w14:paraId="69AC35F1" w14:textId="77777777" w:rsidR="00F90BDC" w:rsidRDefault="00F90BDC"/>
    <w:p w14:paraId="0E9E5936" w14:textId="77777777" w:rsidR="00F90BDC" w:rsidRDefault="00F90BDC">
      <w:r xmlns:w="http://schemas.openxmlformats.org/wordprocessingml/2006/main">
        <w:t xml:space="preserve">2. আব্রাহামের পদাঙ্ক অনুসরণ করা: বাধ্যতার একটি মডেল</w:t>
      </w:r>
    </w:p>
    <w:p w14:paraId="6BD12D5A" w14:textId="77777777" w:rsidR="00F90BDC" w:rsidRDefault="00F90BDC"/>
    <w:p w14:paraId="52C5D380" w14:textId="77777777" w:rsidR="00F90BDC" w:rsidRDefault="00F90BDC">
      <w:r xmlns:w="http://schemas.openxmlformats.org/wordprocessingml/2006/main">
        <w:t xml:space="preserve">1. জেনেসিস 22:17-18: "আমি অবশ্যই তোমাকে আশীর্বাদ করব এবং তোমার বংশধরদের আকাশের তারার মতো এবং সমুদ্রতীরের বালির মতো অসংখ্য করব৷ তোমার বংশধররা তাদের শত্রুদের শহরগুলি দখল করবে, 18 এবং এর মাধ্যমে তোমার বংশধর পৃথিবীর সমস্ত জাতি আশীর্বাদ পাবে, কারণ তুমি আমার কথা মেনেছ।”</w:t>
      </w:r>
    </w:p>
    <w:p w14:paraId="0A4FAE72" w14:textId="77777777" w:rsidR="00F90BDC" w:rsidRDefault="00F90BDC"/>
    <w:p w14:paraId="2DE3EFD5" w14:textId="77777777" w:rsidR="00F90BDC" w:rsidRDefault="00F90BDC">
      <w:r xmlns:w="http://schemas.openxmlformats.org/wordprocessingml/2006/main">
        <w:t xml:space="preserve">2. রোমানস 4:13-17: আইনের মাধ্যমে আব্রাহাম এবং তাঁর বংশধররা এই প্রতিশ্রুতি পাননি যে তিনি জগতের উত্তরাধিকারী হবেন, কিন্তু ধার্মিকতার মাধ্যমে যা বিশ্বাসের মাধ্যমে আসে। 14 কারণ যারা আইনের উপর নির্ভর করে উত্তরাধিকারী, বিশ্বাসের অর্থ কিছুই নয় এবং প্রতিশ্রুতি মূল্যহীন, 15 কারণ আইন ক্রোধ নিয়ে আসে। আর যেখানে আইন নেই সেখানে লঙ্ঘন নেই।</w:t>
      </w:r>
    </w:p>
    <w:p w14:paraId="1C747C7F" w14:textId="77777777" w:rsidR="00F90BDC" w:rsidRDefault="00F90BDC"/>
    <w:p w14:paraId="3BD8DDDE" w14:textId="77777777" w:rsidR="00F90BDC" w:rsidRDefault="00F90BDC">
      <w:r xmlns:w="http://schemas.openxmlformats.org/wordprocessingml/2006/main">
        <w:t xml:space="preserve">16 তাই, প্রতিশ্রুতি বিশ্বাসের দ্বারা আসে, যাতে এটি অনুগ্রহের দ্বারা হয় এবং অব্রাহামের সমস্ত বংশের জন্য নিশ্চিত হয় - কেবলমাত্র যারা আইনের অনুসারী তাদের জন্য নয় কিন্তু যারা অব্রাহামের বিশ্বাসের তাদের কাছেও। তিনি আমাদের সকলের পিতা। 17 যেমন লেখা আছে: "আমি তোমাকে অনেক জাতির পিতা করেছি।" ঈশ্বরের দৃষ্টিতে তিনি আমাদের পিতা, যাঁকে তিনি বিশ্বাস করেছিলেন - সেই ঈশ্বর যিনি মৃতদের জীবন দেন এবং যা ছিল না এমন কিছু সৃষ্টি করেন৷</w:t>
      </w:r>
    </w:p>
    <w:p w14:paraId="09C45D4D" w14:textId="77777777" w:rsidR="00F90BDC" w:rsidRDefault="00F90BDC"/>
    <w:p w14:paraId="4D3C09AB" w14:textId="77777777" w:rsidR="00F90BDC" w:rsidRDefault="00F90BDC">
      <w:r xmlns:w="http://schemas.openxmlformats.org/wordprocessingml/2006/main">
        <w:t xml:space="preserve">লূক 3:35 সরুকের ছেলে, যে রগৌর ছেলে, যেটা ফালেকের ছেলে, যে হেবরের ছেলে, যেটা সালার ছেলে।</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হেবারের বংশধরদের লুক 3:35 এ চিহ্নিত করা হয়েছে।</w:t>
      </w:r>
    </w:p>
    <w:p w14:paraId="7FFDAC90" w14:textId="77777777" w:rsidR="00F90BDC" w:rsidRDefault="00F90BDC"/>
    <w:p w14:paraId="41D20474" w14:textId="77777777" w:rsidR="00F90BDC" w:rsidRDefault="00F90BDC">
      <w:r xmlns:w="http://schemas.openxmlformats.org/wordprocessingml/2006/main">
        <w:t xml:space="preserve">1: যীশু খ্রীষ্টের পারিবারিক গাছ।</w:t>
      </w:r>
    </w:p>
    <w:p w14:paraId="31019E99" w14:textId="77777777" w:rsidR="00F90BDC" w:rsidRDefault="00F90BDC"/>
    <w:p w14:paraId="262E1FDC" w14:textId="77777777" w:rsidR="00F90BDC" w:rsidRDefault="00F90BDC">
      <w:r xmlns:w="http://schemas.openxmlformats.org/wordprocessingml/2006/main">
        <w:t xml:space="preserve">2: আমাদের বংশ ট্রেসিং গুরুত্ব.</w:t>
      </w:r>
    </w:p>
    <w:p w14:paraId="52891150" w14:textId="77777777" w:rsidR="00F90BDC" w:rsidRDefault="00F90BDC"/>
    <w:p w14:paraId="6F6A1475" w14:textId="77777777" w:rsidR="00F90BDC" w:rsidRDefault="00F90BDC">
      <w:r xmlns:w="http://schemas.openxmlformats.org/wordprocessingml/2006/main">
        <w:t xml:space="preserve">1: ম্যাথু 1:1-17 - আব্রাহাম থেকে জোসেফ পর্যন্ত যীশুর বংশ।</w:t>
      </w:r>
    </w:p>
    <w:p w14:paraId="539FCA02" w14:textId="77777777" w:rsidR="00F90BDC" w:rsidRDefault="00F90BDC"/>
    <w:p w14:paraId="34159228" w14:textId="77777777" w:rsidR="00F90BDC" w:rsidRDefault="00F90BDC">
      <w:r xmlns:w="http://schemas.openxmlformats.org/wordprocessingml/2006/main">
        <w:t xml:space="preserve">2: জেনেসিস 10:21-30 - হেবারের বংশধর।</w:t>
      </w:r>
    </w:p>
    <w:p w14:paraId="3A94E3CB" w14:textId="77777777" w:rsidR="00F90BDC" w:rsidRDefault="00F90BDC"/>
    <w:p w14:paraId="7CF3C5B9" w14:textId="77777777" w:rsidR="00F90BDC" w:rsidRDefault="00F90BDC">
      <w:r xmlns:w="http://schemas.openxmlformats.org/wordprocessingml/2006/main">
        <w:t xml:space="preserve">লূক 3:36 কেইননের ছেলে, যে ছিল অর্ফাক্সদের ছেলে, যে সেমের ছেলে, যে নোয়ের ছেলে, যে ছিল লেমকের ছেলে।</w:t>
      </w:r>
    </w:p>
    <w:p w14:paraId="2EF54863" w14:textId="77777777" w:rsidR="00F90BDC" w:rsidRDefault="00F90BDC"/>
    <w:p w14:paraId="12E6D350" w14:textId="77777777" w:rsidR="00F90BDC" w:rsidRDefault="00F90BDC">
      <w:r xmlns:w="http://schemas.openxmlformats.org/wordprocessingml/2006/main">
        <w:t xml:space="preserve">লুক 3:36 থেকে এই অনুচ্ছেদটি যীশু খ্রীষ্টের বংশের বর্ণনা দেয়, নো থেকে লেমেকের মাধ্যমে তাঁর বংশের সন্ধান করে।</w:t>
      </w:r>
    </w:p>
    <w:p w14:paraId="3C455345" w14:textId="77777777" w:rsidR="00F90BDC" w:rsidRDefault="00F90BDC"/>
    <w:p w14:paraId="4A98422D" w14:textId="77777777" w:rsidR="00F90BDC" w:rsidRDefault="00F90BDC">
      <w:r xmlns:w="http://schemas.openxmlformats.org/wordprocessingml/2006/main">
        <w:t xml:space="preserve">1. ঈশ্বরের বিশ্বস্ততা: যীশু কিভাবে পরিত্রাণের প্রতিশ্রুতি সম্পন্ন করেছিলেন</w:t>
      </w:r>
    </w:p>
    <w:p w14:paraId="4E2F9675" w14:textId="77777777" w:rsidR="00F90BDC" w:rsidRDefault="00F90BDC"/>
    <w:p w14:paraId="12ABE5BE" w14:textId="77777777" w:rsidR="00F90BDC" w:rsidRDefault="00F90BDC">
      <w:r xmlns:w="http://schemas.openxmlformats.org/wordprocessingml/2006/main">
        <w:t xml:space="preserve">2. যীশুর বংশ: তাঁর পূর্বপুরুষদের তাৎপর্য বোঝা</w:t>
      </w:r>
    </w:p>
    <w:p w14:paraId="67995854" w14:textId="77777777" w:rsidR="00F90BDC" w:rsidRDefault="00F90BDC"/>
    <w:p w14:paraId="00DE7219" w14:textId="77777777" w:rsidR="00F90BDC" w:rsidRDefault="00F90BDC">
      <w:r xmlns:w="http://schemas.openxmlformats.org/wordprocessingml/2006/main">
        <w:t xml:space="preserve">1. জেনেসিস 5:1-32; 6:9-9:17 - নোহের গল্প এবং পরিত্রাণের ঈশ্বরের প্রতিশ্রুতি</w:t>
      </w:r>
    </w:p>
    <w:p w14:paraId="70CBEBEA" w14:textId="77777777" w:rsidR="00F90BDC" w:rsidRDefault="00F90BDC"/>
    <w:p w14:paraId="5A26711C" w14:textId="77777777" w:rsidR="00F90BDC" w:rsidRDefault="00F90BDC">
      <w:r xmlns:w="http://schemas.openxmlformats.org/wordprocessingml/2006/main">
        <w:t xml:space="preserve">2. ম্যাথিউ 1:1-17 - যীশুর বংশতালিকা এবং ভবিষ্যদ্বাণীর পরিপূর্ণতা</w:t>
      </w:r>
    </w:p>
    <w:p w14:paraId="0FCE235B" w14:textId="77777777" w:rsidR="00F90BDC" w:rsidRDefault="00F90BDC"/>
    <w:p w14:paraId="722F07E9" w14:textId="77777777" w:rsidR="00F90BDC" w:rsidRDefault="00F90BDC">
      <w:r xmlns:w="http://schemas.openxmlformats.org/wordprocessingml/2006/main">
        <w:t xml:space="preserve">লূক 3:37 যেটি মথুশালার পুত্র, যেটি হনোকের পুত্র, যেটি যারেদের পুত্র, যেটি মালেলেলের পুত্র, যেটি কয়নানের পুত্র,</w:t>
      </w:r>
    </w:p>
    <w:p w14:paraId="114F7C25" w14:textId="77777777" w:rsidR="00F90BDC" w:rsidRDefault="00F90BDC"/>
    <w:p w14:paraId="315A4CB7" w14:textId="77777777" w:rsidR="00F90BDC" w:rsidRDefault="00F90BDC">
      <w:r xmlns:w="http://schemas.openxmlformats.org/wordprocessingml/2006/main">
        <w:t xml:space="preserve">ঈসা মসিহের বংশতালিকা কেইনানের কাছে পাওয়া যায়।</w:t>
      </w:r>
    </w:p>
    <w:p w14:paraId="703DE7F0" w14:textId="77777777" w:rsidR="00F90BDC" w:rsidRDefault="00F90BDC"/>
    <w:p w14:paraId="11F7CBC4" w14:textId="77777777" w:rsidR="00F90BDC" w:rsidRDefault="00F90BDC">
      <w:r xmlns:w="http://schemas.openxmlformats.org/wordprocessingml/2006/main">
        <w:t xml:space="preserve">1. আমাদের আধ্যাত্মিক বংশের গুরুত্ব স্বীকার করা</w:t>
      </w:r>
    </w:p>
    <w:p w14:paraId="6A50CF21" w14:textId="77777777" w:rsidR="00F90BDC" w:rsidRDefault="00F90BDC"/>
    <w:p w14:paraId="39271648" w14:textId="77777777" w:rsidR="00F90BDC" w:rsidRDefault="00F90BDC">
      <w:r xmlns:w="http://schemas.openxmlformats.org/wordprocessingml/2006/main">
        <w:t xml:space="preserve">2. কিভাবে আমাদের আধ্যাত্মিক ঐতিহ্য আমাদের জীবন গঠন করে</w:t>
      </w:r>
    </w:p>
    <w:p w14:paraId="2B8E9436" w14:textId="77777777" w:rsidR="00F90BDC" w:rsidRDefault="00F90BDC"/>
    <w:p w14:paraId="17D89D1B" w14:textId="77777777" w:rsidR="00F90BDC" w:rsidRDefault="00F90BDC">
      <w:r xmlns:w="http://schemas.openxmlformats.org/wordprocessingml/2006/main">
        <w:t xml:space="preserve">1. রোমানস 4:17 - যেমন লেখা আছে, "আমি তোমাকে অনেক জাতির পিতা করেছি।"</w:t>
      </w:r>
    </w:p>
    <w:p w14:paraId="6C0FE534" w14:textId="77777777" w:rsidR="00F90BDC" w:rsidRDefault="00F90BDC"/>
    <w:p w14:paraId="38D8F846" w14:textId="77777777" w:rsidR="00F90BDC" w:rsidRDefault="00F90BDC">
      <w:r xmlns:w="http://schemas.openxmlformats.org/wordprocessingml/2006/main">
        <w:t xml:space="preserve">2. 2 টিমোথি 1:5 - আমি আপনার আন্তরিক বিশ্বাসের কথা মনে করিয়ে দিচ্ছি, যা প্রথমে আপনার দাদী লোইস এবং আপনার মা ইউনিসের মধ্যে বাস করেছিল এবং আমি নিশ্চিত যে, এখন আপনার মধ্যেও বাস করে।</w:t>
      </w:r>
    </w:p>
    <w:p w14:paraId="76B95CFC" w14:textId="77777777" w:rsidR="00F90BDC" w:rsidRDefault="00F90BDC"/>
    <w:p w14:paraId="40311B4B" w14:textId="77777777" w:rsidR="00F90BDC" w:rsidRDefault="00F90BDC">
      <w:r xmlns:w="http://schemas.openxmlformats.org/wordprocessingml/2006/main">
        <w:t xml:space="preserve">লূক 3:38 যেটি ছিল এনোসের পুত্র, যেটি শেতের পুত্র, যেটি আদমের পুত্র, যেটি ঈশ্বরের পুত্র।</w:t>
      </w:r>
    </w:p>
    <w:p w14:paraId="36F0EDE1" w14:textId="77777777" w:rsidR="00F90BDC" w:rsidRDefault="00F90BDC"/>
    <w:p w14:paraId="53E29E37" w14:textId="77777777" w:rsidR="00F90BDC" w:rsidRDefault="00F90BDC">
      <w:r xmlns:w="http://schemas.openxmlformats.org/wordprocessingml/2006/main">
        <w:t xml:space="preserve">এই অনুচ্ছেদটি যীশুর বংশ বর্ণনা করে, ঈশ্বর থেকে শুরু হয় এবং ঈশ্বরের পুত্র যীশুর সাথে শেষ হয়।</w:t>
      </w:r>
    </w:p>
    <w:p w14:paraId="37DC76C7" w14:textId="77777777" w:rsidR="00F90BDC" w:rsidRDefault="00F90BDC"/>
    <w:p w14:paraId="1FC57F1F" w14:textId="77777777" w:rsidR="00F90BDC" w:rsidRDefault="00F90BDC">
      <w:r xmlns:w="http://schemas.openxmlformats.org/wordprocessingml/2006/main">
        <w:t xml:space="preserve">1: আমরা সকলেই ঈশ্বরের সন্তান, তাঁর মূর্তিতে সৃষ্ট এবং ভালবাসা ও বিশ্বাসের জীবন যাপন করার ক্ষমতা দেওয়া হয়েছে।</w:t>
      </w:r>
    </w:p>
    <w:p w14:paraId="76AA7F08" w14:textId="77777777" w:rsidR="00F90BDC" w:rsidRDefault="00F90BDC"/>
    <w:p w14:paraId="05D84DA5" w14:textId="77777777" w:rsidR="00F90BDC" w:rsidRDefault="00F90BDC">
      <w:r xmlns:w="http://schemas.openxmlformats.org/wordprocessingml/2006/main">
        <w:t xml:space="preserve">2: যীশু ঈশ্বরের পুত্র, এবং তাঁর বলিদান মৃত্যু এবং পুনরুত্থান আমাদের পরিত্রাণ এবং মুক্তির আশা এবং নিশ্চয়তা দেয়।</w:t>
      </w:r>
    </w:p>
    <w:p w14:paraId="5627709B" w14:textId="77777777" w:rsidR="00F90BDC" w:rsidRDefault="00F90BDC"/>
    <w:p w14:paraId="4217D6F4" w14:textId="77777777" w:rsidR="00F90BDC" w:rsidRDefault="00F90BDC">
      <w:r xmlns:w="http://schemas.openxmlformats.org/wordprocessingml/2006/main">
        <w:t xml:space="preserve">1: রোমানস 8:14-17 - কারণ যারা ঈশ্বরের আত্মার দ্বারা পরিচালিত হয় তারা ঈশ্বরের পুত্র।</w:t>
      </w:r>
    </w:p>
    <w:p w14:paraId="279E3704" w14:textId="77777777" w:rsidR="00F90BDC" w:rsidRDefault="00F90BDC"/>
    <w:p w14:paraId="7BB16F43" w14:textId="77777777" w:rsidR="00F90BDC" w:rsidRDefault="00F90BDC">
      <w:r xmlns:w="http://schemas.openxmlformats.org/wordprocessingml/2006/main">
        <w:t xml:space="preserve">2: 1 জন 3: 1 - দেখুন পিতা আমাদের কি ধরনের ভালবাসা দিয়েছেন, যাতে আমরা ঈশ্বরের সন্তান বলা উচিত; এবং তাই আমরা.</w:t>
      </w:r>
    </w:p>
    <w:p w14:paraId="6106633C" w14:textId="77777777" w:rsidR="00F90BDC" w:rsidRDefault="00F90BDC"/>
    <w:p w14:paraId="15DC2553" w14:textId="77777777" w:rsidR="00F90BDC" w:rsidRDefault="00F90BDC">
      <w:r xmlns:w="http://schemas.openxmlformats.org/wordprocessingml/2006/main">
        <w:t xml:space="preserve">লূক 4 মরুভূমিতে যীশুর প্রলোভন এবং তাঁর শিক্ষা এবং অলৌকিক কাজ সহ তাঁর পাবলিক মন্ত্রকের শুরুর কথা বর্ণনা করে।</w:t>
      </w:r>
    </w:p>
    <w:p w14:paraId="39909DEB" w14:textId="77777777" w:rsidR="00F90BDC" w:rsidRDefault="00F90BDC"/>
    <w:p w14:paraId="7C07261F" w14:textId="77777777" w:rsidR="00F90BDC" w:rsidRDefault="00F90BDC">
      <w:r xmlns:w="http://schemas.openxmlformats.org/wordprocessingml/2006/main">
        <w:t xml:space="preserve">1ম অনুচ্ছেদ: বাপ্তিস্ম নেওয়ার পর, যীশুকে পবিত্র আত্মার নেতৃত্বে মরুভূমিতে নিয়ে যাওয়া হয়েছিল যেখানে তিনি চল্লিশ দিন উপবাস করেছিলেন। এ সময় শয়তান তাকে তিনবার প্রলোভন দেয়। প্রথমত, শয়তান যীশুকে তার ক্ষুধা মেটানোর জন্য পাথরকে পাথরে পরিণত করতে প্রলুব্ধ করেছিল, কিন্তু যীশু শাস্ত্রের উদ্ধৃতি দিয়ে প্রতিক্রিয়া জানিয়েছিলেন: "মানুষ একা রুটি দ্বারা বাঁচবে না" (লুক 4:1-4)। তারপর, শয়তান যীশুকে পৃথিবীর সমস্ত রাজ্য দেখিয়েছিল এবং যদি সে তাকে উপাসনা করে তবে সেগুলির উপর তাকে কর্তৃত্ব প্রদান করে। যাইহোক, যীশু আবার শাস্ত্রের মাধ্যমে শয়তানকে ধমক দিয়েছিলেন: "তুমি তোমার ঈশ্বর সদাপ্রভুর উপাসনা করবে এবং শুধুমাত্র তাঁরই সেবা করবে" (লুক 4:5-8)। অবশেষে, শয়তান যীশুকে জেরুজালেমের চূড়ায় নিয়ে যায় এবং তাকে প্রসঙ্গ থেকে বাইবেল উদ্ধৃত করে নিজেকে নিচে ফেলে দেওয়ার জন্য অনুরোধ করে। আবারও, যীশু শাস্ত্রের সাথে মোকাবিলা করেছিলেন এবং প্রলোভন প্রতিরোধ করেছিলেন (লুক 4:9-13)।</w:t>
      </w:r>
    </w:p>
    <w:p w14:paraId="394E66BA" w14:textId="77777777" w:rsidR="00F90BDC" w:rsidRDefault="00F90BDC"/>
    <w:p w14:paraId="0FC7C3F7" w14:textId="77777777" w:rsidR="00F90BDC" w:rsidRDefault="00F90BDC">
      <w:r xmlns:w="http://schemas.openxmlformats.org/wordprocessingml/2006/main">
        <w:t xml:space="preserve">2য় অনুচ্ছেদ: প্রলোভনের উপর তাঁর বিজয়ের পরে, যীশু আত্মার শক্তিতে পূর্ণ গ্যালিলে ফিরে আসেন। তিনি সমগ্র অঞ্চল জুড়ে সিনাগগে শিক্ষা দিয়েছিলেন এবং তাঁর জ্ঞানে বিস্মিত লোকদের কাছ থেকে ব্যাপক প্রশংসা অর্জন করেছিলেন (লুক 4:14-15)। নাজারেতে, যেখানে তিনি বড় হয়েছিলেন, যীশু বিশ্রামবারে একটি সিনাগগে প্রবেশ করেছিলেন এবং দরিদ্রদের জন্য সুসংবাদ এবং বন্দীদের মুক্তির ঘোষণা করার বিষয়ে ইশাইয়ার ভবিষ্যদ্বাণী থেকে পড়েছিলেন। তিনি ঘোষণা করেছিলেন যে এই শব্দগুলি তাঁর মধ্যে পূর্ণ হয়েছে (লুক 4:16-21)। যাইহোক, প্রত্যাশিতভাবে তার নিজ শহরের জনতার কাছ থেকে প্রশংসা পাওয়ার পরিবর্তে, তারা তার দাবিতে ক্ষুব্ধ হয়ে ওঠে এবং তাকে ক্ষতি করার চেষ্টা করে। কিন্তু অলৌকিকভাবে তাদের মাঝখান দিয়ে যাচ্ছিল অক্ষত; তিনি তার পথে গেলেন (লুক 4:22-30)।</w:t>
      </w:r>
    </w:p>
    <w:p w14:paraId="7DB59EC3" w14:textId="77777777" w:rsidR="00F90BDC" w:rsidRDefault="00F90BDC"/>
    <w:p w14:paraId="3B989C58" w14:textId="77777777" w:rsidR="00F90BDC" w:rsidRDefault="00F90BDC">
      <w:r xmlns:w="http://schemas.openxmlformats.org/wordprocessingml/2006/main">
        <w:t xml:space="preserve">3য় অনুচ্ছেদ: প্রত্যাখ্যানের পর নাজারেথকে পিছনে ফেলে সেখানে গিয়ে ক্যাফরনাউম শহর গ্যালিলে লোকদের বিস্মিত কর্তৃত্বের শব্দ শিক্ষা দেওয়া শুরু করে দানব উপাসনালয় থেকে বিতাড়িত মানুষ অশুচি আত্মা চিৎকার করে বলে উঠল "হা! আপনি আমাদের কি ধ্বংস করতে এসেছেন? জেনে নিন পবিত্র এক ঈশ্বর!" কিন্তু ধমক দিয়ে বললেন, "চুপ কর ওকে বেরিয়ে এসো!" অন্যের ক্ষতি না করে লোকটিকে তাদের সামনে ছুঁড়ে দিল সবাই অবাক হয়ে বললো, "এটা কি শিক্ষা? কর্তৃত্বের সাথে আদেশ দেয় অশুচি আত্মারা বেরিয়ে আসে!" আশেপাশের অঞ্চলে ছড়িয়ে পড়া অনেক রোগ নিরাময় করেছে দানব চালিত কারণ স্বীকৃত মশীহ ভবিষ্যদ্বাণী পূরণ করেছে ধর্মগ্রন্থ নিরাময় মন্ত্রক প্রচার চালিয়ে যাচ্ছে সিনাগগগুলিতে জুডিয়াও ভূত তাড়াচ্ছে গ্যালিলিয়ান মন্ত্রক শক্তিশালী শিক্ষা চিহ্নিত করেছে প্রামাণিক কর্মগুলি ঐশ্বরিক শক্তির উপস্থিতি প্রদর্শন করে লূক সেট করেছেন যা ঈশ্বরের বিশ্রাম নিয়ে এসেছেন পরিত্রাণ মানবতা।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লূক 4:1 আর যীশু পবিত্র আত্মায় পূর্ণ হয়ে জর্ডান থেকে ফিরে এলেন, এবং আত্মার দ্বারা প্রান্তরে নিয়ে গেলেন৷</w:t>
      </w:r>
    </w:p>
    <w:p w14:paraId="5B2CB4ED" w14:textId="77777777" w:rsidR="00F90BDC" w:rsidRDefault="00F90BDC"/>
    <w:p w14:paraId="5D25BDAA" w14:textId="77777777" w:rsidR="00F90BDC" w:rsidRDefault="00F90BDC">
      <w:r xmlns:w="http://schemas.openxmlformats.org/wordprocessingml/2006/main">
        <w:t xml:space="preserve">অনুচ্ছেদটি বর্ণনা করে যে যীশু পবিত্র আত্মায় পূর্ণ হচ্ছেন এবং আত্মার দ্বারা প্রান্তরে নিয়ে যাচ্ছেন।</w:t>
      </w:r>
    </w:p>
    <w:p w14:paraId="0BEA0D3C" w14:textId="77777777" w:rsidR="00F90BDC" w:rsidRDefault="00F90BDC"/>
    <w:p w14:paraId="2D0A6E8C" w14:textId="77777777" w:rsidR="00F90BDC" w:rsidRDefault="00F90BDC">
      <w:r xmlns:w="http://schemas.openxmlformats.org/wordprocessingml/2006/main">
        <w:t xml:space="preserve">1. কেন যীশু মরুভূমিতে গিয়েছিলেন</w:t>
      </w:r>
    </w:p>
    <w:p w14:paraId="043FA9BC" w14:textId="77777777" w:rsidR="00F90BDC" w:rsidRDefault="00F90BDC"/>
    <w:p w14:paraId="195F3F9B" w14:textId="77777777" w:rsidR="00F90BDC" w:rsidRDefault="00F90BDC">
      <w:r xmlns:w="http://schemas.openxmlformats.org/wordprocessingml/2006/main">
        <w:t xml:space="preserve">2. যীশুর জীবনে পবিত্র আত্মার শক্তি</w:t>
      </w:r>
    </w:p>
    <w:p w14:paraId="7617DA86" w14:textId="77777777" w:rsidR="00F90BDC" w:rsidRDefault="00F90BDC"/>
    <w:p w14:paraId="0C272FE2" w14:textId="77777777" w:rsidR="00F90BDC" w:rsidRDefault="00F90BDC">
      <w:r xmlns:w="http://schemas.openxmlformats.org/wordprocessingml/2006/main">
        <w:t xml:space="preserve">1. গীতসংহিতা 23:4 "হ্যাঁ, যদিও আমি মৃত্যুর ছায়ার উপত্যকা দিয়ে হাঁটছি, আমি কোন মন্দকে ভয় করব না: কারণ আপনি আমার সাথে আছেন; তোমার যষ্টি এবং তোমার স্টাফ, তারা আমাকে সান্ত্বনা."</w:t>
      </w:r>
    </w:p>
    <w:p w14:paraId="5664A57A" w14:textId="77777777" w:rsidR="00F90BDC" w:rsidRDefault="00F90BDC"/>
    <w:p w14:paraId="6E2D11E2" w14:textId="77777777" w:rsidR="00F90BDC" w:rsidRDefault="00F90BDC">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ক্লান্ত হবে না; এবং তারা হাঁটবে, অজ্ঞান হবে না।"</w:t>
      </w:r>
    </w:p>
    <w:p w14:paraId="5213FFC4" w14:textId="77777777" w:rsidR="00F90BDC" w:rsidRDefault="00F90BDC"/>
    <w:p w14:paraId="6447D4FF" w14:textId="77777777" w:rsidR="00F90BDC" w:rsidRDefault="00F90BDC">
      <w:r xmlns:w="http://schemas.openxmlformats.org/wordprocessingml/2006/main">
        <w:t xml:space="preserve">লূক 4:2 চল্লিশ দিন শয়তানের প্রলোভনে থাকা। আর সেই দিনগুলিতে তিনি কিছুই খাননি, এবং সেগুলি শেষ হলে পরে তিনি ক্ষুধার্ত হলেন৷</w:t>
      </w:r>
    </w:p>
    <w:p w14:paraId="32C32FD3" w14:textId="77777777" w:rsidR="00F90BDC" w:rsidRDefault="00F90BDC"/>
    <w:p w14:paraId="050E8ECB" w14:textId="77777777" w:rsidR="00F90BDC" w:rsidRDefault="00F90BDC">
      <w:r xmlns:w="http://schemas.openxmlformats.org/wordprocessingml/2006/main">
        <w:t xml:space="preserve">যীশু 40 দিনের জন্য উপবাস এবং শয়তান দ্বারা প্রলুব্ধ করা হচ্ছে.</w:t>
      </w:r>
    </w:p>
    <w:p w14:paraId="1A88ACC2" w14:textId="77777777" w:rsidR="00F90BDC" w:rsidRDefault="00F90BDC"/>
    <w:p w14:paraId="08584BFF" w14:textId="77777777" w:rsidR="00F90BDC" w:rsidRDefault="00F90BDC">
      <w:r xmlns:w="http://schemas.openxmlformats.org/wordprocessingml/2006/main">
        <w:t xml:space="preserve">1: যীশু প্রলোভন সহ্য করেছিলেন এবং উপবাস ও প্রার্থনার মাধ্যমে তা কাটিয়ে উঠেছিলেন।</w:t>
      </w:r>
    </w:p>
    <w:p w14:paraId="3E682DFC" w14:textId="77777777" w:rsidR="00F90BDC" w:rsidRDefault="00F90BDC"/>
    <w:p w14:paraId="3DB8E6CD" w14:textId="77777777" w:rsidR="00F90BDC" w:rsidRDefault="00F90BDC">
      <w:r xmlns:w="http://schemas.openxmlformats.org/wordprocessingml/2006/main">
        <w:t xml:space="preserve">2: কীভাবে প্রলোভন সহ্য করা এবং কাটিয়ে উঠতে হয় তার উদাহরণ হিসেবে আমরা যীশুকে দেখতে পারি।</w:t>
      </w:r>
    </w:p>
    <w:p w14:paraId="797B2089" w14:textId="77777777" w:rsidR="00F90BDC" w:rsidRDefault="00F90BDC"/>
    <w:p w14:paraId="039C0E5A" w14:textId="77777777" w:rsidR="00F90BDC" w:rsidRDefault="00F90BDC">
      <w:r xmlns:w="http://schemas.openxmlformats.org/wordprocessingml/2006/main">
        <w:t xml:space="preserve">1: 1 করিন্থিয়ানস 10:13 - "কোন প্রলোভন আপনাকে অতিক্রম করেনি যা মানুষের কাছে সাধারণ নয়৷ ঈশ্বর বিশ্বস্ত, এবং তিনি আপনাকে আপনার ক্ষমতার বাইরে প্রলোভিত হতে দেবেন না, তবে প্রলোভনের সাথে তিনি পালানোর পথও সরবরাহ করবেন, যাতে আপনি এটি সহ্য করতে সক্ষম হন।"</w:t>
      </w:r>
    </w:p>
    <w:p w14:paraId="14DF3970" w14:textId="77777777" w:rsidR="00F90BDC" w:rsidRDefault="00F90BDC"/>
    <w:p w14:paraId="52AB2DA4" w14:textId="77777777" w:rsidR="00F90BDC" w:rsidRDefault="00F90BDC">
      <w:r xmlns:w="http://schemas.openxmlformats.org/wordprocessingml/2006/main">
        <w:t xml:space="preserve">2: জেমস 1:12-15 - "ধন্য সেই ব্যক্তি যিনি পরীক্ষার মধ্যে ধৈর্য ধরেন কারণ, পরীক্ষায় দাঁড়ানোর পরে, সেই ব্যক্তি জীবনের মুকুট পাবেন যা প্রভু তাকে ভালবাসেন তাদের কাছে প্রতিশ্রুতি দিয়েছেন। কেউ যেন না বলে যে তিনি কখন প্রলোভিত হয়, "আমাকে ঈশ্বরের দ্বারা প্রলোভিত করা হয়," কারণ ঈশ্বর মন্দ দ্বারা প্রলুব্ধ হতে পারেন না, এবং তিনি নিজে কাউকে প্রলুব্ধ করেন না৷ কিন্তু প্রত্যেক ব্যক্তি যখন প্রলুব্ধ হয় এবং নিজের ইচ্ছার দ্বারা প্রলুব্ধ হয়, তখন ইচ্ছা যখন গর্ভধারণ করে তখন তা দেয়৷ পাপের জন্ম, আর পাপ যখন পূর্ণ বয়স্ক হয় তখন মৃত্যু জন্ম দেয়।"</w:t>
      </w:r>
    </w:p>
    <w:p w14:paraId="0C02D003" w14:textId="77777777" w:rsidR="00F90BDC" w:rsidRDefault="00F90BDC"/>
    <w:p w14:paraId="62F2B7FD" w14:textId="77777777" w:rsidR="00F90BDC" w:rsidRDefault="00F90BDC">
      <w:r xmlns:w="http://schemas.openxmlformats.org/wordprocessingml/2006/main">
        <w:t xml:space="preserve">লূক 4:3 শয়তান তাকে বলল, তুমি যদি ঈশ্বরের পুত্র হও, তবে এই পাথরটিকে রুটি বানানোর আদেশ দাও৷</w:t>
      </w:r>
    </w:p>
    <w:p w14:paraId="148947E5" w14:textId="77777777" w:rsidR="00F90BDC" w:rsidRDefault="00F90BDC"/>
    <w:p w14:paraId="7197CDA4" w14:textId="77777777" w:rsidR="00F90BDC" w:rsidRDefault="00F90BDC">
      <w:r xmlns:w="http://schemas.openxmlformats.org/wordprocessingml/2006/main">
        <w:t xml:space="preserve">যীশু শয়তান দ্বারা প্রলুব্ধ হয়ে একটি পাথরকে রুটিতে পরিণত করার জন্য তার শক্তি ব্যবহার করেছিলেন।</w:t>
      </w:r>
    </w:p>
    <w:p w14:paraId="67B90848" w14:textId="77777777" w:rsidR="00F90BDC" w:rsidRDefault="00F90BDC"/>
    <w:p w14:paraId="407FAE2A" w14:textId="77777777" w:rsidR="00F90BDC" w:rsidRDefault="00F90BDC">
      <w:r xmlns:w="http://schemas.openxmlformats.org/wordprocessingml/2006/main">
        <w:t xml:space="preserve">1: আমাদের প্রলোভনে দেওয়া উচিত নয় যেমন যীশু করেননি।</w:t>
      </w:r>
    </w:p>
    <w:p w14:paraId="7D494C55" w14:textId="77777777" w:rsidR="00F90BDC" w:rsidRDefault="00F90BDC"/>
    <w:p w14:paraId="0002593C" w14:textId="77777777" w:rsidR="00F90BDC" w:rsidRDefault="00F90BDC">
      <w:r xmlns:w="http://schemas.openxmlformats.org/wordprocessingml/2006/main">
        <w:t xml:space="preserve">২: প্রলোভনের মুখোমুখি হলে আমরা যিশুর উদাহরণ থেকে শিখতে পারি।</w:t>
      </w:r>
    </w:p>
    <w:p w14:paraId="75260C1D" w14:textId="77777777" w:rsidR="00F90BDC" w:rsidRDefault="00F90BDC"/>
    <w:p w14:paraId="4FABB304" w14:textId="77777777" w:rsidR="00F90BDC" w:rsidRDefault="00F90BDC">
      <w:r xmlns:w="http://schemas.openxmlformats.org/wordprocessingml/2006/main">
        <w:t xml:space="preserve">1: জেমস 1:12-15 - ধন্য সেই ব্যক্তি যিনি পরীক্ষার অধীনে ধৈর্য ধরেন কারণ, পরীক্ষায় দাঁড়ানোর পরে, সেই ব্যক্তি জীবনের মুকুট পাবেন যা প্রভু তাকে ভালবাসেন তাদের কাছে প্রতিশ্রুতি দিয়েছেন।</w:t>
      </w:r>
    </w:p>
    <w:p w14:paraId="08FF793F" w14:textId="77777777" w:rsidR="00F90BDC" w:rsidRDefault="00F90BDC"/>
    <w:p w14:paraId="4BDB22BA" w14:textId="77777777" w:rsidR="00F90BDC" w:rsidRDefault="00F90BDC">
      <w:r xmlns:w="http://schemas.openxmlformats.org/wordprocessingml/2006/main">
        <w:t xml:space="preserve">2: ম্যাথিউ 4:1-11 - তারপর যীশুকে আত্মার দ্বারা মরুভূমিতে শয়তানের দ্বারা প্রলোভিত করার জন্য পরিচালিত করা হয়েছিল।</w:t>
      </w:r>
    </w:p>
    <w:p w14:paraId="30D0264B" w14:textId="77777777" w:rsidR="00F90BDC" w:rsidRDefault="00F90BDC"/>
    <w:p w14:paraId="3C59D43A" w14:textId="77777777" w:rsidR="00F90BDC" w:rsidRDefault="00F90BDC">
      <w:r xmlns:w="http://schemas.openxmlformats.org/wordprocessingml/2006/main">
        <w:t xml:space="preserve">লূক 4:4 যীশু তাকে উত্তর দিয়ে বললেন, শাস্ত্রে লেখা আছে, মানুষ কেবল রুটিতেই বাঁচবে না, কিন্তু ঈশ্বরের প্রতিটি বাক্যেই বাঁচবে৷</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মানুষকে ঈশ্বরের বাক্য থেকে শক্তি ও ভরণ-পোষণ জোগাড় করতে হবে, শুধু শারীরিক ভরণ-পোষণ থেকে নয়।</w:t>
      </w:r>
    </w:p>
    <w:p w14:paraId="31F76769" w14:textId="77777777" w:rsidR="00F90BDC" w:rsidRDefault="00F90BDC"/>
    <w:p w14:paraId="7B46E5A2" w14:textId="77777777" w:rsidR="00F90BDC" w:rsidRDefault="00F90BDC">
      <w:r xmlns:w="http://schemas.openxmlformats.org/wordprocessingml/2006/main">
        <w:t xml:space="preserve">1. "ঈশ্বরের বাক্য দ্বারা জীবন যাপন" - ঈশ্বরের প্রতিশ্রুতির উপর আস্থা রাখার এবং তাঁর শব্দের উপর নির্ভর করার গুরুত্বের উপর জোর দেওয়া।</w:t>
      </w:r>
    </w:p>
    <w:p w14:paraId="69E4646C" w14:textId="77777777" w:rsidR="00F90BDC" w:rsidRDefault="00F90BDC"/>
    <w:p w14:paraId="79ED64B6" w14:textId="77777777" w:rsidR="00F90BDC" w:rsidRDefault="00F90BDC">
      <w:r xmlns:w="http://schemas.openxmlformats.org/wordprocessingml/2006/main">
        <w:t xml:space="preserve">2. "জীবনের রুটি" - জীবনের রুটি যীশু খ্রীষ্টের কাছ থেকে আসা আধ্যাত্মিক পুষ্টির উপর ফোকাস করা।</w:t>
      </w:r>
    </w:p>
    <w:p w14:paraId="233DA663" w14:textId="77777777" w:rsidR="00F90BDC" w:rsidRDefault="00F90BDC"/>
    <w:p w14:paraId="0F24D8A5" w14:textId="77777777" w:rsidR="00F90BDC" w:rsidRDefault="00F90BDC">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সদাপ্রভুর মুখ থেকে নির্গত প্রতিটি শব্দের দ্বারা মানুষ বাঁচে।”</w:t>
      </w:r>
    </w:p>
    <w:p w14:paraId="1397D9A8" w14:textId="77777777" w:rsidR="00F90BDC" w:rsidRDefault="00F90BDC"/>
    <w:p w14:paraId="4385BFD9" w14:textId="77777777" w:rsidR="00F90BDC" w:rsidRDefault="00F90BDC">
      <w:r xmlns:w="http://schemas.openxmlformats.org/wordprocessingml/2006/main">
        <w:t xml:space="preserve">2. ম্যাথু 4:4 - "কিন্তু তিনি উত্তর দিয়ে বললেন, লেখা আছে, মানুষ কেবল রুটি দ্বারা বাঁচবে না, কিন্তু ঈশ্বরের মুখ থেকে নির্গত প্রতিটি কথার দ্বারা বাঁচবে।"</w:t>
      </w:r>
    </w:p>
    <w:p w14:paraId="7D1DBC0C" w14:textId="77777777" w:rsidR="00F90BDC" w:rsidRDefault="00F90BDC"/>
    <w:p w14:paraId="78C41EDA" w14:textId="77777777" w:rsidR="00F90BDC" w:rsidRDefault="00F90BDC">
      <w:r xmlns:w="http://schemas.openxmlformats.org/wordprocessingml/2006/main">
        <w:t xml:space="preserve">লূক 4:5 আর শয়তান তাকে একটা উঁচু পাহাড়ে নিয়ে গেল এবং মুহূর্তের মধ্যে জগতের সমস্ত রাজ্য দেখাল৷</w:t>
      </w:r>
    </w:p>
    <w:p w14:paraId="16E09333" w14:textId="77777777" w:rsidR="00F90BDC" w:rsidRDefault="00F90BDC"/>
    <w:p w14:paraId="407BC4B3" w14:textId="77777777" w:rsidR="00F90BDC" w:rsidRDefault="00F90BDC">
      <w:r xmlns:w="http://schemas.openxmlformats.org/wordprocessingml/2006/main">
        <w:t xml:space="preserve">শয়তান পৃথিবীর সমস্ত রাজ্য দিয়ে যীশুকে প্রলুব্ধ করেছিল।</w:t>
      </w:r>
    </w:p>
    <w:p w14:paraId="6735D134" w14:textId="77777777" w:rsidR="00F90BDC" w:rsidRDefault="00F90BDC"/>
    <w:p w14:paraId="16A7B15A" w14:textId="77777777" w:rsidR="00F90BDC" w:rsidRDefault="00F90BDC">
      <w:r xmlns:w="http://schemas.openxmlformats.org/wordprocessingml/2006/main">
        <w:t xml:space="preserve">1. যীশুর শক্তি: প্রলোভন কাটিয়ে ওঠা</w:t>
      </w:r>
    </w:p>
    <w:p w14:paraId="3A4B8E08" w14:textId="77777777" w:rsidR="00F90BDC" w:rsidRDefault="00F90BDC"/>
    <w:p w14:paraId="7F94958E" w14:textId="77777777" w:rsidR="00F90BDC" w:rsidRDefault="00F90BDC">
      <w:r xmlns:w="http://schemas.openxmlformats.org/wordprocessingml/2006/main">
        <w:t xml:space="preserve">2. বিশ্বের প্রতিমা থাকা সত্ত্বেও ঈশ্বরের পরিকল্পনার প্রতি সত্য থাকা</w:t>
      </w:r>
    </w:p>
    <w:p w14:paraId="023A61D3" w14:textId="77777777" w:rsidR="00F90BDC" w:rsidRDefault="00F90BDC"/>
    <w:p w14:paraId="14C78B3C" w14:textId="77777777" w:rsidR="00F90BDC" w:rsidRDefault="00F90BDC">
      <w:r xmlns:w="http://schemas.openxmlformats.org/wordprocessingml/2006/main">
        <w:t xml:space="preserve">1. ম্যাথিউ 4:1-11 - মরুভূমিতে শয়তান দ্বারা যীশু প্রলুব্ধ হন</w:t>
      </w:r>
    </w:p>
    <w:p w14:paraId="46353D63" w14:textId="77777777" w:rsidR="00F90BDC" w:rsidRDefault="00F90BDC"/>
    <w:p w14:paraId="0380DF7A" w14:textId="77777777" w:rsidR="00F90BDC" w:rsidRDefault="00F90BDC">
      <w:r xmlns:w="http://schemas.openxmlformats.org/wordprocessingml/2006/main">
        <w:t xml:space="preserve">2. 1 করিন্থিয়ানস 10:13 - এমন কোন প্রলোভন আপনাকে অতিক্রম করেনি যা মানুষের কাছে সাধারণ নয়</w:t>
      </w:r>
    </w:p>
    <w:p w14:paraId="0209FD00" w14:textId="77777777" w:rsidR="00F90BDC" w:rsidRDefault="00F90BDC"/>
    <w:p w14:paraId="543BACE2" w14:textId="77777777" w:rsidR="00F90BDC" w:rsidRDefault="00F90BDC">
      <w:r xmlns:w="http://schemas.openxmlformats.org/wordprocessingml/2006/main">
        <w:t xml:space="preserve">লূক 4:6 তখন শয়তান তাকে বলল, এই সমস্ত ক্ষমতা আমি তোমাকে দেব এবং তাদের মহিমা দেব, কারণ এটা আমার হাতে তুলে দেওয়া হয়েছে৷ আর যাকে চাই তাকেই দেব।</w:t>
      </w:r>
    </w:p>
    <w:p w14:paraId="106449AD" w14:textId="77777777" w:rsidR="00F90BDC" w:rsidRDefault="00F90BDC"/>
    <w:p w14:paraId="726B27B8" w14:textId="77777777" w:rsidR="00F90BDC" w:rsidRDefault="00F90BDC">
      <w:r xmlns:w="http://schemas.openxmlformats.org/wordprocessingml/2006/main">
        <w:t xml:space="preserve">উত্তরণ শয়তান যীশুকে তার উপাসনা করার বিনিময়ে বিশ্বের সমস্ত শক্তি এবং গৌরব প্রদান করে।</w:t>
      </w:r>
    </w:p>
    <w:p w14:paraId="13DFAEB0" w14:textId="77777777" w:rsidR="00F90BDC" w:rsidRDefault="00F90BDC"/>
    <w:p w14:paraId="073D5EB2" w14:textId="77777777" w:rsidR="00F90BDC" w:rsidRDefault="00F90BDC">
      <w:r xmlns:w="http://schemas.openxmlformats.org/wordprocessingml/2006/main">
        <w:t xml:space="preserve">1. প্রলোভনের বিপদ: যিশু কীভাবে শয়তানের প্রস্তাবকে প্রতিহত করেছিলেন</w:t>
      </w:r>
    </w:p>
    <w:p w14:paraId="58669473" w14:textId="77777777" w:rsidR="00F90BDC" w:rsidRDefault="00F90BDC"/>
    <w:p w14:paraId="7259EC0C" w14:textId="77777777" w:rsidR="00F90BDC" w:rsidRDefault="00F90BDC">
      <w:r xmlns:w="http://schemas.openxmlformats.org/wordprocessingml/2006/main">
        <w:t xml:space="preserve">2. জমা দেওয়ার ক্ষমতা: যীশু কীভাবে ঈশ্বরের ইচ্ছা পালন করেছিলেন</w:t>
      </w:r>
    </w:p>
    <w:p w14:paraId="7EC17441" w14:textId="77777777" w:rsidR="00F90BDC" w:rsidRDefault="00F90BDC"/>
    <w:p w14:paraId="5E95D108" w14:textId="77777777" w:rsidR="00F90BDC" w:rsidRDefault="00F90BDC">
      <w:r xmlns:w="http://schemas.openxmlformats.org/wordprocessingml/2006/main">
        <w:t xml:space="preserve">1.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3480FDA4" w14:textId="77777777" w:rsidR="00F90BDC" w:rsidRDefault="00F90BDC"/>
    <w:p w14:paraId="538F5F55"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3E492927" w14:textId="77777777" w:rsidR="00F90BDC" w:rsidRDefault="00F90BDC"/>
    <w:p w14:paraId="17BC9EE1" w14:textId="77777777" w:rsidR="00F90BDC" w:rsidRDefault="00F90BDC">
      <w:r xmlns:w="http://schemas.openxmlformats.org/wordprocessingml/2006/main">
        <w:t xml:space="preserve">লূক 4:7 তাই যদি তুমি আমাকে উপাসনা কর তবে সবই তোমার হবে৷</w:t>
      </w:r>
    </w:p>
    <w:p w14:paraId="3A27CBD2" w14:textId="77777777" w:rsidR="00F90BDC" w:rsidRDefault="00F90BDC"/>
    <w:p w14:paraId="23C305F7" w14:textId="77777777" w:rsidR="00F90BDC" w:rsidRDefault="00F90BDC">
      <w:r xmlns:w="http://schemas.openxmlformats.org/wordprocessingml/2006/main">
        <w:t xml:space="preserve">শয়তান জাগতিক সম্পদের বিনিময়ে যীশুকে তাঁর উপাসনা করতে প্রলুব্ধ করে।</w:t>
      </w:r>
    </w:p>
    <w:p w14:paraId="0BC8A3EF" w14:textId="77777777" w:rsidR="00F90BDC" w:rsidRDefault="00F90BDC"/>
    <w:p w14:paraId="2B45BB14" w14:textId="77777777" w:rsidR="00F90BDC" w:rsidRDefault="00F90BDC">
      <w:r xmlns:w="http://schemas.openxmlformats.org/wordprocessingml/2006/main">
        <w:t xml:space="preserve">1. প্রলোভনের বিপদ: শয়তানের প্ররোচনাকে কীভাবে প্রতিহত করা যায়</w:t>
      </w:r>
    </w:p>
    <w:p w14:paraId="2D26AB09" w14:textId="77777777" w:rsidR="00F90BDC" w:rsidRDefault="00F90BDC"/>
    <w:p w14:paraId="3F7C37A9" w14:textId="77777777" w:rsidR="00F90BDC" w:rsidRDefault="00F90BDC">
      <w:r xmlns:w="http://schemas.openxmlformats.org/wordprocessingml/2006/main">
        <w:t xml:space="preserve">2. উপাসনার শক্তি: ঈশ্বরকে অনুসরণ করার পুরষ্কার বোঝা</w:t>
      </w:r>
    </w:p>
    <w:p w14:paraId="1B701B80" w14:textId="77777777" w:rsidR="00F90BDC" w:rsidRDefault="00F90BDC"/>
    <w:p w14:paraId="36DBAD74" w14:textId="77777777" w:rsidR="00F90BDC" w:rsidRDefault="00F90BDC">
      <w:r xmlns:w="http://schemas.openxmlformats.org/wordprocessingml/2006/main">
        <w:t xml:space="preserve">1. জেমস 4:7 - "অতএব নিজেদেরকে ঈশ্বরের কাছে সমর্পণ কর। শয়তানকে প্রতিহত কর, এবং সে তোমাদের কাছ থেকে পালিয়ে যাবে।"</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8:9 - "হে প্রভু, আমাদের প্রভু, সমস্ত পৃথিবীতে আপনার নাম কত মহিমান্বিত! আপনি স্বর্গের উপরে আপনার মহিমা স্থাপন করেছেন।"</w:t>
      </w:r>
    </w:p>
    <w:p w14:paraId="05C646F5" w14:textId="77777777" w:rsidR="00F90BDC" w:rsidRDefault="00F90BDC"/>
    <w:p w14:paraId="229CD675" w14:textId="77777777" w:rsidR="00F90BDC" w:rsidRDefault="00F90BDC">
      <w:r xmlns:w="http://schemas.openxmlformats.org/wordprocessingml/2006/main">
        <w:t xml:space="preserve">লূক 4:8 যীশু উত্তর দিয়ে তাঁকে বললেন, হে শয়তান, তুমি আমার পিছনে সরে যাও, কারণ লেখা আছে, তুমি তোমার ঈশ্বর প্রভুর উপাসনা করবে এবং একমাত্র তাঁরই সেবা করবে৷</w:t>
      </w:r>
    </w:p>
    <w:p w14:paraId="75DC1BD8" w14:textId="77777777" w:rsidR="00F90BDC" w:rsidRDefault="00F90BDC"/>
    <w:p w14:paraId="18252967" w14:textId="77777777" w:rsidR="00F90BDC" w:rsidRDefault="00F90BDC">
      <w:r xmlns:w="http://schemas.openxmlformats.org/wordprocessingml/2006/main">
        <w:t xml:space="preserve">এই অনুচ্ছেদটি দেখায় যে যীশু শয়তানকে আদেশ দিয়েছিলেন যাতে তিনি তাকে ছেড়ে চলে যেতে পারেন যাতে ঈশ্বরের আদেশ শুধুমাত্র তাঁর উপাসনা করা যায়।</w:t>
      </w:r>
    </w:p>
    <w:p w14:paraId="64B218AD" w14:textId="77777777" w:rsidR="00F90BDC" w:rsidRDefault="00F90BDC"/>
    <w:p w14:paraId="1F6990E6" w14:textId="77777777" w:rsidR="00F90BDC" w:rsidRDefault="00F90BDC">
      <w:r xmlns:w="http://schemas.openxmlformats.org/wordprocessingml/2006/main">
        <w:t xml:space="preserve">1. ঈশ্বরের বাক্যকে সমর্থন করার গুরুত্ব।</w:t>
      </w:r>
    </w:p>
    <w:p w14:paraId="2FE8782F" w14:textId="77777777" w:rsidR="00F90BDC" w:rsidRDefault="00F90BDC"/>
    <w:p w14:paraId="0457787F" w14:textId="77777777" w:rsidR="00F90BDC" w:rsidRDefault="00F90BDC">
      <w:r xmlns:w="http://schemas.openxmlformats.org/wordprocessingml/2006/main">
        <w:t xml:space="preserve">2. শয়তানের প্রলোভন প্রত্যাখ্যান করা।</w:t>
      </w:r>
    </w:p>
    <w:p w14:paraId="2AB65650" w14:textId="77777777" w:rsidR="00F90BDC" w:rsidRDefault="00F90BDC"/>
    <w:p w14:paraId="3019FB0D" w14:textId="77777777" w:rsidR="00F90BDC" w:rsidRDefault="00F90BDC">
      <w:r xmlns:w="http://schemas.openxmlformats.org/wordprocessingml/2006/main">
        <w:t xml:space="preserve">1. জেমস 4:7 - "অতএব নিজেদেরকে ঈশ্বরের কাছে সমর্পণ কর। শয়তানকে প্রতিহত কর, এবং সে তোমাদের কাছ থেকে পালিয়ে যাবে।"</w:t>
      </w:r>
    </w:p>
    <w:p w14:paraId="6FC10034" w14:textId="77777777" w:rsidR="00F90BDC" w:rsidRDefault="00F90BDC"/>
    <w:p w14:paraId="5A31CCF7" w14:textId="77777777" w:rsidR="00F90BDC" w:rsidRDefault="00F90BDC">
      <w:r xmlns:w="http://schemas.openxmlformats.org/wordprocessingml/2006/main">
        <w:t xml:space="preserve">2. Deuteronomy 6:13 - "তুমি তোমার ঈশ্বর সদাপ্রভুকে ভয় করবে এবং তাঁর সেবা করবে এবং তাঁর নামে শপথ করবে।"</w:t>
      </w:r>
    </w:p>
    <w:p w14:paraId="43910628" w14:textId="77777777" w:rsidR="00F90BDC" w:rsidRDefault="00F90BDC"/>
    <w:p w14:paraId="2DA611FC" w14:textId="77777777" w:rsidR="00F90BDC" w:rsidRDefault="00F90BDC">
      <w:r xmlns:w="http://schemas.openxmlformats.org/wordprocessingml/2006/main">
        <w:t xml:space="preserve">লূক 4:9 তারপর তিনি তাকে জেরুজালেমে নিয়ে এসে মন্দিরের চূড়ায় বসিয়ে বললেন, আপনি যদি ঈশ্বরের পুত্র হন তবে এখান থেকে নিজেকে নীচে ফেলে দিন৷</w:t>
      </w:r>
    </w:p>
    <w:p w14:paraId="570CC823" w14:textId="77777777" w:rsidR="00F90BDC" w:rsidRDefault="00F90BDC"/>
    <w:p w14:paraId="2066CD85" w14:textId="77777777" w:rsidR="00F90BDC" w:rsidRDefault="00F90BDC">
      <w:r xmlns:w="http://schemas.openxmlformats.org/wordprocessingml/2006/main">
        <w:t xml:space="preserve">শয়তান ঈসা মসিহকে মন্দিরের চূড়া থেকে নামিয়ে দিতে প্রলুব্ধ করেছিল।</w:t>
      </w:r>
    </w:p>
    <w:p w14:paraId="22E722E3" w14:textId="77777777" w:rsidR="00F90BDC" w:rsidRDefault="00F90BDC"/>
    <w:p w14:paraId="18322174" w14:textId="77777777" w:rsidR="00F90BDC" w:rsidRDefault="00F90BDC">
      <w:r xmlns:w="http://schemas.openxmlformats.org/wordprocessingml/2006/main">
        <w:t xml:space="preserve">1. আমাদের অবশ্যই অবিচল থাকতে হবে এবং প্রলোভন প্রতিরোধ করতে হবে।</w:t>
      </w:r>
    </w:p>
    <w:p w14:paraId="563A2173" w14:textId="77777777" w:rsidR="00F90BDC" w:rsidRDefault="00F90BDC"/>
    <w:p w14:paraId="0F222F78" w14:textId="77777777" w:rsidR="00F90BDC" w:rsidRDefault="00F90BDC">
      <w:r xmlns:w="http://schemas.openxmlformats.org/wordprocessingml/2006/main">
        <w:t xml:space="preserve">2. আমাদের নম্র হতে হবে এবং ঈশ্বরের উপর বিশ্বাস রাখতে হবে।</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সরবরাহ করবেন, যাতে আপনি এটি সহ্য করতে সক্ষম হন।"</w:t>
      </w:r>
    </w:p>
    <w:p w14:paraId="7661A6C0" w14:textId="77777777" w:rsidR="00F90BDC" w:rsidRDefault="00F90BDC"/>
    <w:p w14:paraId="1B46F8C2" w14:textId="77777777" w:rsidR="00F90BDC" w:rsidRDefault="00F90BDC">
      <w:r xmlns:w="http://schemas.openxmlformats.org/wordprocessingml/2006/main">
        <w:t xml:space="preserve">2. গীতসংহিতা 46:10 - "স্থির হও, এবং জেনে রাখ যে আমিই ঈশ্বর। আমি জাতিদের মধ্যে উচ্চতর হব, আমি পৃথিবীতে উন্নত হব!"</w:t>
      </w:r>
    </w:p>
    <w:p w14:paraId="0CC1D843" w14:textId="77777777" w:rsidR="00F90BDC" w:rsidRDefault="00F90BDC"/>
    <w:p w14:paraId="03923525" w14:textId="77777777" w:rsidR="00F90BDC" w:rsidRDefault="00F90BDC">
      <w:r xmlns:w="http://schemas.openxmlformats.org/wordprocessingml/2006/main">
        <w:t xml:space="preserve">লূক 4:10 কেননা লেখা আছে, তোমাকে রক্ষা করবার জন্য তিনি তাঁর স্বর্গদূতদের আপনার উপরে দায়িত্ব দেবেন।</w:t>
      </w:r>
    </w:p>
    <w:p w14:paraId="1B0D85C4" w14:textId="77777777" w:rsidR="00F90BDC" w:rsidRDefault="00F90BDC"/>
    <w:p w14:paraId="70D161F4" w14:textId="77777777" w:rsidR="00F90BDC" w:rsidRDefault="00F90BDC">
      <w:r xmlns:w="http://schemas.openxmlformats.org/wordprocessingml/2006/main">
        <w:t xml:space="preserve">অনুচ্ছেদটি বলে যে ঈশ্বর তার ফেরেশতাদের মাধ্যমে যারা তাকে বিশ্বাস করে তাদের সুরক্ষা প্রদান করবেন।</w:t>
      </w:r>
    </w:p>
    <w:p w14:paraId="2BA7BEDC" w14:textId="77777777" w:rsidR="00F90BDC" w:rsidRDefault="00F90BDC"/>
    <w:p w14:paraId="5D51C314" w14:textId="77777777" w:rsidR="00F90BDC" w:rsidRDefault="00F90BDC">
      <w:r xmlns:w="http://schemas.openxmlformats.org/wordprocessingml/2006/main">
        <w:t xml:space="preserve">1: আমরা কখনই একা নই, কারণ ঈশ্বরের ভালবাসা এবং সুরক্ষা সর্বদা আমাদের সাথে থাকে।</w:t>
      </w:r>
    </w:p>
    <w:p w14:paraId="24B5C935" w14:textId="77777777" w:rsidR="00F90BDC" w:rsidRDefault="00F90BDC"/>
    <w:p w14:paraId="6CF4C227" w14:textId="77777777" w:rsidR="00F90BDC" w:rsidRDefault="00F90BDC">
      <w:r xmlns:w="http://schemas.openxmlformats.org/wordprocessingml/2006/main">
        <w:t xml:space="preserve">2: আমরা জীবনে যাই মুখোমুখি হউক না কেন, ঈশ্বর সর্বদা আমাদের সাথে আছেন জেনে আমরা সান্ত্বনা পেতে পারি।</w:t>
      </w:r>
    </w:p>
    <w:p w14:paraId="04C95273" w14:textId="77777777" w:rsidR="00F90BDC" w:rsidRDefault="00F90BDC"/>
    <w:p w14:paraId="3A6CB80E" w14:textId="77777777" w:rsidR="00F90BDC" w:rsidRDefault="00F90BDC">
      <w:r xmlns:w="http://schemas.openxmlformats.org/wordprocessingml/2006/main">
        <w:t xml:space="preserve">1: গীতসংহিতা 91:11-12 - কারণ তিনি আপনার সম্বন্ধে তাঁর ফেরেশতাদেরকে আপনার সমস্ত পথে আপনাকে রক্ষা করার জন্য আদেশ দেবেন; তারা তোমাকে তাদের হাতে তুলে নেবে, যাতে তোমার পা পাথরে আঘাত না হয়।</w:t>
      </w:r>
    </w:p>
    <w:p w14:paraId="77DDC65A" w14:textId="77777777" w:rsidR="00F90BDC" w:rsidRDefault="00F90BDC"/>
    <w:p w14:paraId="120F5FA9" w14:textId="77777777" w:rsidR="00F90BDC" w:rsidRDefault="00F90BDC">
      <w:r xmlns:w="http://schemas.openxmlformats.org/wordprocessingml/2006/main">
        <w:t xml:space="preserve">2: হিব্রু 1:14 - সমস্ত ফেরেশতারা কি পরিচর্যাকারী আত্মাদের সেবা করার জন্য পাঠানো হয় না যারা পরিত্রাণের উত্তরাধিকারী হবে?</w:t>
      </w:r>
    </w:p>
    <w:p w14:paraId="72D59EB3" w14:textId="77777777" w:rsidR="00F90BDC" w:rsidRDefault="00F90BDC"/>
    <w:p w14:paraId="08361DBC" w14:textId="77777777" w:rsidR="00F90BDC" w:rsidRDefault="00F90BDC">
      <w:r xmlns:w="http://schemas.openxmlformats.org/wordprocessingml/2006/main">
        <w:t xml:space="preserve">লূক 4:11 এবং তাদের হাতে তারা তোমাকে তুলে নেবে, পাছে যে কোন সময় পাথরের সাথে তোমার পা ঠেকে যাবে।</w:t>
      </w:r>
    </w:p>
    <w:p w14:paraId="1F1F6D92" w14:textId="77777777" w:rsidR="00F90BDC" w:rsidRDefault="00F90BDC"/>
    <w:p w14:paraId="13BB3D54" w14:textId="77777777" w:rsidR="00F90BDC" w:rsidRDefault="00F90BDC">
      <w:r xmlns:w="http://schemas.openxmlformats.org/wordprocessingml/2006/main">
        <w:t xml:space="preserve">এই অনুচ্ছেদ ঈশ্বর সম্পর্কে কথা বলে যারা তাঁর উপর নির্ভর করে তাদের রক্ষা করেন।</w:t>
      </w:r>
    </w:p>
    <w:p w14:paraId="112C7757" w14:textId="77777777" w:rsidR="00F90BDC" w:rsidRDefault="00F90BDC"/>
    <w:p w14:paraId="71EB0471" w14:textId="77777777" w:rsidR="00F90BDC" w:rsidRDefault="00F90BDC">
      <w:r xmlns:w="http://schemas.openxmlformats.org/wordprocessingml/2006/main">
        <w:t xml:space="preserve">1. আপনার সমস্ত হৃদয় দিয়ে প্রভুতে বিশ্বাস করুন - হিতোপদেশ 3:5-6৷</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 আমাদের আশ্রয় এবং ঢাল - গীতসংহিতা 34:7-8</w:t>
      </w:r>
    </w:p>
    <w:p w14:paraId="37160D57" w14:textId="77777777" w:rsidR="00F90BDC" w:rsidRDefault="00F90BDC"/>
    <w:p w14:paraId="640A849E" w14:textId="77777777" w:rsidR="00F90BDC" w:rsidRDefault="00F90BDC">
      <w:r xmlns:w="http://schemas.openxmlformats.org/wordprocessingml/2006/main">
        <w:t xml:space="preserve">1. গীতসংহিতা 91:11-12 - কারণ তিনি তাঁর ফেরেশতাদের আপনার উপরে দায়িত্ব দেবেন, আপনাকে আপনার সমস্ত পথে রাখতে।</w:t>
      </w:r>
    </w:p>
    <w:p w14:paraId="028E7C37" w14:textId="77777777" w:rsidR="00F90BDC" w:rsidRDefault="00F90BDC"/>
    <w:p w14:paraId="2F400327" w14:textId="77777777" w:rsidR="00F90BDC" w:rsidRDefault="00F90BDC">
      <w:r xmlns:w="http://schemas.openxmlformats.org/wordprocessingml/2006/main">
        <w:t xml:space="preserve">2. Isaiah 41:10 - ভয় কোরো না, আমি তোমার সাথে আছি; হতাশ হয়ো না, কারণ আমিই তোমাদের ঈশ্বর। আমি তোমাকে শক্তিশালী করব, হ্যাঁ, আমি তোমাকে সাহায্য করব, আমি তোমাকে আমার ধার্মিক ডান হাত দিয়ে ধরে রাখব।</w:t>
      </w:r>
    </w:p>
    <w:p w14:paraId="45C5B959" w14:textId="77777777" w:rsidR="00F90BDC" w:rsidRDefault="00F90BDC"/>
    <w:p w14:paraId="4D64756E" w14:textId="77777777" w:rsidR="00F90BDC" w:rsidRDefault="00F90BDC">
      <w:r xmlns:w="http://schemas.openxmlformats.org/wordprocessingml/2006/main">
        <w:t xml:space="preserve">লূক 4:12 তখন যীশু তাঁকে বললেন, 'কথা আছে, 'তুমি তোমার ঈশ্বর প্রভুকে পরীক্ষা করো না৷'</w:t>
      </w:r>
    </w:p>
    <w:p w14:paraId="21F9DE98" w14:textId="77777777" w:rsidR="00F90BDC" w:rsidRDefault="00F90BDC"/>
    <w:p w14:paraId="09DD3AB3" w14:textId="77777777" w:rsidR="00F90BDC" w:rsidRDefault="00F90BDC">
      <w:r xmlns:w="http://schemas.openxmlformats.org/wordprocessingml/2006/main">
        <w:t xml:space="preserve">উত্তরণ ঈশ্বরের ধৈর্য পরীক্ষা বিরুদ্ধে সতর্ক.</w:t>
      </w:r>
    </w:p>
    <w:p w14:paraId="07219177" w14:textId="77777777" w:rsidR="00F90BDC" w:rsidRDefault="00F90BDC"/>
    <w:p w14:paraId="2DD62AB1" w14:textId="77777777" w:rsidR="00F90BDC" w:rsidRDefault="00F90BDC">
      <w:r xmlns:w="http://schemas.openxmlformats.org/wordprocessingml/2006/main">
        <w:t xml:space="preserve">1. "ধৈর্যের শক্তি"</w:t>
      </w:r>
    </w:p>
    <w:p w14:paraId="0C30A571" w14:textId="77777777" w:rsidR="00F90BDC" w:rsidRDefault="00F90BDC"/>
    <w:p w14:paraId="41478B0F" w14:textId="77777777" w:rsidR="00F90BDC" w:rsidRDefault="00F90BDC">
      <w:r xmlns:w="http://schemas.openxmlformats.org/wordprocessingml/2006/main">
        <w:t xml:space="preserve">2. "ঈশ্বর পরীক্ষা করা হয় না"</w:t>
      </w:r>
    </w:p>
    <w:p w14:paraId="70AEA253" w14:textId="77777777" w:rsidR="00F90BDC" w:rsidRDefault="00F90BDC"/>
    <w:p w14:paraId="76964F39" w14:textId="77777777" w:rsidR="00F90BDC" w:rsidRDefault="00F90BDC">
      <w:r xmlns:w="http://schemas.openxmlformats.org/wordprocessingml/2006/main">
        <w:t xml:space="preserve">1. জেমস 1:12-15; ধন্য সেই ব্যক্তি যে প্রলোভন সহ্য করে: কারণ যখন তার পরীক্ষা করা হবে, তখন সে জীবনের মুকুট পাবে, যা প্রভু তাকে ভালবাসেন তাদের কাছে প্রতিশ্রুতি দিয়েছেন৷</w:t>
      </w:r>
    </w:p>
    <w:p w14:paraId="7F6A2E52" w14:textId="77777777" w:rsidR="00F90BDC" w:rsidRDefault="00F90BDC"/>
    <w:p w14:paraId="2780004B" w14:textId="77777777" w:rsidR="00F90BDC" w:rsidRDefault="00F90BDC">
      <w:r xmlns:w="http://schemas.openxmlformats.org/wordprocessingml/2006/main">
        <w:t xml:space="preserve">2. দ্বিতীয় বিবরণ 6:16; তোমরা তোমাদের ঈশ্বর সদাপ্রভুকে প্রলোভিত করবে না, যেমন তোমরা মাসাহাতে পরীক্ষা করেছিলে।</w:t>
      </w:r>
    </w:p>
    <w:p w14:paraId="74980480" w14:textId="77777777" w:rsidR="00F90BDC" w:rsidRDefault="00F90BDC"/>
    <w:p w14:paraId="06F198BE" w14:textId="77777777" w:rsidR="00F90BDC" w:rsidRDefault="00F90BDC">
      <w:r xmlns:w="http://schemas.openxmlformats.org/wordprocessingml/2006/main">
        <w:t xml:space="preserve">লূক 4:13 আর শয়তান যখন সমস্ত প্রলোভন শেষ করে দিল, তখন সে তার কাছ থেকে এক সময়ের জন্য চলে গেল।</w:t>
      </w:r>
    </w:p>
    <w:p w14:paraId="7D7D5669" w14:textId="77777777" w:rsidR="00F90BDC" w:rsidRDefault="00F90BDC"/>
    <w:p w14:paraId="4C68EC7C" w14:textId="77777777" w:rsidR="00F90BDC" w:rsidRDefault="00F90BDC">
      <w:r xmlns:w="http://schemas.openxmlformats.org/wordprocessingml/2006/main">
        <w:t xml:space="preserve">যীশু শয়তানের দ্বারা প্রলুব্ধ হয়েছিলেন, কিন্তু শয়তান সমস্ত প্রলোভন শেষ করার পরে, তিনি এক মৌসুমের জন্য চলে গেলেন।</w:t>
      </w:r>
    </w:p>
    <w:p w14:paraId="70453214" w14:textId="77777777" w:rsidR="00F90BDC" w:rsidRDefault="00F90BDC"/>
    <w:p w14:paraId="299F0BB9" w14:textId="77777777" w:rsidR="00F90BDC" w:rsidRDefault="00F90BDC">
      <w:r xmlns:w="http://schemas.openxmlformats.org/wordprocessingml/2006/main">
        <w:t xml:space="preserve">1. ঈশ্বর আপনাকে প্রলোভন থেকে রক্ষা করবেন</w:t>
      </w:r>
    </w:p>
    <w:p w14:paraId="559185C2" w14:textId="77777777" w:rsidR="00F90BDC" w:rsidRDefault="00F90BDC"/>
    <w:p w14:paraId="4AC53D3E" w14:textId="77777777" w:rsidR="00F90BDC" w:rsidRDefault="00F90BDC">
      <w:r xmlns:w="http://schemas.openxmlformats.org/wordprocessingml/2006/main">
        <w:t xml:space="preserve">2. প্রলোভিত হলে, ঈশ্বরের শক্তি সন্ধান করুন</w:t>
      </w:r>
    </w:p>
    <w:p w14:paraId="0BCB3E3B" w14:textId="77777777" w:rsidR="00F90BDC" w:rsidRDefault="00F90BDC"/>
    <w:p w14:paraId="0F1F1496" w14:textId="77777777" w:rsidR="00F90BDC" w:rsidRDefault="00F90BDC">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14:paraId="366565FB" w14:textId="77777777" w:rsidR="00F90BDC" w:rsidRDefault="00F90BDC"/>
    <w:p w14:paraId="6B061D75" w14:textId="77777777" w:rsidR="00F90BDC" w:rsidRDefault="00F90BDC">
      <w:r xmlns:w="http://schemas.openxmlformats.org/wordprocessingml/2006/main">
        <w:t xml:space="preserve">2.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 যখন সে প্রলুব্ধ হয় তখন কেউ যেন না বলে, "আমাকে ঈশ্বরের দ্বারা প্রলুব্ধ করা হচ্ছে," কারণ ঈশ্বরকে মন্দ দ্বারা প্রলুব্ধ করা যায় না এবং তিনি নিজেও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14:paraId="64A4F216" w14:textId="77777777" w:rsidR="00F90BDC" w:rsidRDefault="00F90BDC"/>
    <w:p w14:paraId="26E81514" w14:textId="77777777" w:rsidR="00F90BDC" w:rsidRDefault="00F90BDC">
      <w:r xmlns:w="http://schemas.openxmlformats.org/wordprocessingml/2006/main">
        <w:t xml:space="preserve">লূক 4:14 এবং যীশু আত্মার শক্তিতে গালীলে ফিরে এলেন, এবং চারপাশের সমস্ত অঞ্চলে তাঁর খ্যাতি ছড়িয়ে পড়ল৷</w:t>
      </w:r>
    </w:p>
    <w:p w14:paraId="307D6700" w14:textId="77777777" w:rsidR="00F90BDC" w:rsidRDefault="00F90BDC"/>
    <w:p w14:paraId="55E53075" w14:textId="77777777" w:rsidR="00F90BDC" w:rsidRDefault="00F90BDC">
      <w:r xmlns:w="http://schemas.openxmlformats.org/wordprocessingml/2006/main">
        <w:t xml:space="preserve">যিশু আত্মার শক্তিতে গ্যালিলে ফিরে আসেন এবং তার খ্যাতি সমগ্র অঞ্চলে ছড়িয়ে পড়ে।</w:t>
      </w:r>
    </w:p>
    <w:p w14:paraId="5480E0F4" w14:textId="77777777" w:rsidR="00F90BDC" w:rsidRDefault="00F90BDC"/>
    <w:p w14:paraId="6F42D26B" w14:textId="77777777" w:rsidR="00F90BDC" w:rsidRDefault="00F90BDC">
      <w:r xmlns:w="http://schemas.openxmlformats.org/wordprocessingml/2006/main">
        <w:t xml:space="preserve">1. যীশু: আত্মার শক্তি এবং তাঁর নামের খ্যাতি</w:t>
      </w:r>
    </w:p>
    <w:p w14:paraId="718F54A5" w14:textId="77777777" w:rsidR="00F90BDC" w:rsidRDefault="00F90BDC"/>
    <w:p w14:paraId="22AF2EDC" w14:textId="77777777" w:rsidR="00F90BDC" w:rsidRDefault="00F90BDC">
      <w:r xmlns:w="http://schemas.openxmlformats.org/wordprocessingml/2006/main">
        <w:t xml:space="preserve">2. আত্মার শক্তি এবং এটি কীভাবে যীশুর খ্যাতি ছড়িয়ে দেয়</w:t>
      </w:r>
    </w:p>
    <w:p w14:paraId="35A57D92" w14:textId="77777777" w:rsidR="00F90BDC" w:rsidRDefault="00F90BDC"/>
    <w:p w14:paraId="28CF271A" w14:textId="77777777" w:rsidR="00F90BDC" w:rsidRDefault="00F90BDC">
      <w:r xmlns:w="http://schemas.openxmlformats.org/wordprocessingml/2006/main">
        <w:t xml:space="preserve">1. প্রেরিত 10:38 - কিভাবে ঈশ্বর নাজারেথের যীশুকে পবিত্র আত্মা এবং শক্তি দিয়ে অভিষিক্ত করেছিলেন;</w:t>
      </w:r>
    </w:p>
    <w:p w14:paraId="2E1BDADA" w14:textId="77777777" w:rsidR="00F90BDC" w:rsidRDefault="00F90BDC"/>
    <w:p w14:paraId="7DA79ED4" w14:textId="77777777" w:rsidR="00F90BDC" w:rsidRDefault="00F90BDC">
      <w:r xmlns:w="http://schemas.openxmlformats.org/wordprocessingml/2006/main">
        <w:t xml:space="preserve">2. ইশাইয়া 11:2 - প্রভুর আত্মা তার উপর বিশ্রাম করবেন, জ্ঞান এবং বোঝার আত্মা, পরামর্শ এবং শক্তির আত্মা, জ্ঞানের আত্মা এবং প্রভুর ভয়৷</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4:15 আর তিনি সকলের কাছে মহিমান্বিত হয়ে তাদের সমাজগৃহে শিক্ষা দিতেন।</w:t>
      </w:r>
    </w:p>
    <w:p w14:paraId="70978527" w14:textId="77777777" w:rsidR="00F90BDC" w:rsidRDefault="00F90BDC"/>
    <w:p w14:paraId="7FDC09BF" w14:textId="77777777" w:rsidR="00F90BDC" w:rsidRDefault="00F90BDC">
      <w:r xmlns:w="http://schemas.openxmlformats.org/wordprocessingml/2006/main">
        <w:t xml:space="preserve">এই অনুচ্ছেদটি দেখায় যে যীশু যখন সিনাগগে প্রচার করেছিলেন তখন তাকে স্বাগত ও শ্রদ্ধা করা হয়েছিল।</w:t>
      </w:r>
    </w:p>
    <w:p w14:paraId="376EE9D6" w14:textId="77777777" w:rsidR="00F90BDC" w:rsidRDefault="00F90BDC"/>
    <w:p w14:paraId="350D7D8D" w14:textId="77777777" w:rsidR="00F90BDC" w:rsidRDefault="00F90BDC">
      <w:r xmlns:w="http://schemas.openxmlformats.org/wordprocessingml/2006/main">
        <w:t xml:space="preserve">1: যারা তাঁকে প্রচার করতে শুনেছিল তাদের সকলের দ্বারা যীশুর প্রশংসা ও মহিমান্বিত হয়েছিল।</w:t>
      </w:r>
    </w:p>
    <w:p w14:paraId="619656A6" w14:textId="77777777" w:rsidR="00F90BDC" w:rsidRDefault="00F90BDC"/>
    <w:p w14:paraId="5F8702A2" w14:textId="77777777" w:rsidR="00F90BDC" w:rsidRDefault="00F90BDC">
      <w:r xmlns:w="http://schemas.openxmlformats.org/wordprocessingml/2006/main">
        <w:t xml:space="preserve">2: আমাদের যথাসম্ভব খ্রীষ্টের মতো হওয়ার চেষ্টা করা উচিত, যাতে আমরাও প্রশংসিত ও মহিমান্বিত হতে পারি।</w:t>
      </w:r>
    </w:p>
    <w:p w14:paraId="597CE302" w14:textId="77777777" w:rsidR="00F90BDC" w:rsidRDefault="00F90BDC"/>
    <w:p w14:paraId="271D9B9F" w14:textId="77777777" w:rsidR="00F90BDC" w:rsidRDefault="00F90BDC">
      <w:r xmlns:w="http://schemas.openxmlformats.org/wordprocessingml/2006/main">
        <w:t xml:space="preserve">1: ম্যাথু 5:16 - "মানুষের সামনে আপনার আলো এমনভাবে জ্বলুক, যাতে তারা আপনার ভাল কাজগুলি দেখতে পারে এবং স্বর্গে আপনার পিতাকে মহিমান্বিত করতে পারে।"</w:t>
      </w:r>
    </w:p>
    <w:p w14:paraId="35E7D8B6" w14:textId="77777777" w:rsidR="00F90BDC" w:rsidRDefault="00F90BDC"/>
    <w:p w14:paraId="1A718F91" w14:textId="77777777" w:rsidR="00F90BDC" w:rsidRDefault="00F90BDC">
      <w:r xmlns:w="http://schemas.openxmlformats.org/wordprocessingml/2006/main">
        <w:t xml:space="preserve">2: ফিলিপীয় 2: 5-8 - "এই মন তোমাদের মধ্যে থাকুক, যা খ্রীষ্ট যীশুতেও ছিল: যিনি ঈশ্বরের রূপে ছিলেন, ঈশ্বরের সমান হওয়াকে ডাকাতি নয় বলে মনে করেছিলেন: কিন্তু নিজেকে কোন খ্যাতিহীন করে তোলেন,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119D722A" w14:textId="77777777" w:rsidR="00F90BDC" w:rsidRDefault="00F90BDC"/>
    <w:p w14:paraId="6031697B" w14:textId="77777777" w:rsidR="00F90BDC" w:rsidRDefault="00F90BDC">
      <w:r xmlns:w="http://schemas.openxmlformats.org/wordprocessingml/2006/main">
        <w:t xml:space="preserve">লূক 4:16 আর তিনি নাসরেতে এলেন, যেখানে তিনি লালিত-পালিত হয়েছিলেন; এবং তাঁর রীতি অনুসারে বিশ্রামবারে সমাজ-গৃহে গিয়ে পড়ার জন্য উঠে দাঁড়ালেন।</w:t>
      </w:r>
    </w:p>
    <w:p w14:paraId="62A884AC" w14:textId="77777777" w:rsidR="00F90BDC" w:rsidRDefault="00F90BDC"/>
    <w:p w14:paraId="75F6B763" w14:textId="77777777" w:rsidR="00F90BDC" w:rsidRDefault="00F90BDC">
      <w:r xmlns:w="http://schemas.openxmlformats.org/wordprocessingml/2006/main">
        <w:t xml:space="preserve">তিনি তাঁর রীতি অনুসারে বিশ্রামবারে সমাজগৃহে গিয়েছিলেন।</w:t>
      </w:r>
    </w:p>
    <w:p w14:paraId="14E6494D" w14:textId="77777777" w:rsidR="00F90BDC" w:rsidRDefault="00F90BDC"/>
    <w:p w14:paraId="6196DE05" w14:textId="77777777" w:rsidR="00F90BDC" w:rsidRDefault="00F90BDC">
      <w:r xmlns:w="http://schemas.openxmlformats.org/wordprocessingml/2006/main">
        <w:t xml:space="preserve">1. ঐতিহ্য পালনের গুরুত্ব</w:t>
      </w:r>
    </w:p>
    <w:p w14:paraId="73D057DB" w14:textId="77777777" w:rsidR="00F90BDC" w:rsidRDefault="00F90BDC"/>
    <w:p w14:paraId="1AC757EF" w14:textId="77777777" w:rsidR="00F90BDC" w:rsidRDefault="00F90BDC">
      <w:r xmlns:w="http://schemas.openxmlformats.org/wordprocessingml/2006/main">
        <w:t xml:space="preserve">2. অভ্যাসগত বিশ্বস্ততার শক্তি</w:t>
      </w:r>
    </w:p>
    <w:p w14:paraId="6C852A89" w14:textId="77777777" w:rsidR="00F90BDC" w:rsidRDefault="00F90BDC"/>
    <w:p w14:paraId="4BBDCB3F" w14:textId="77777777" w:rsidR="00F90BDC" w:rsidRDefault="00F90BDC">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আপনি আপনার আত্মার জন্য বিশ্রাম পাবেন </w:t>
      </w:r>
      <w:r xmlns:w="http://schemas.openxmlformats.org/wordprocessingml/2006/main">
        <w:lastRenderedPageBreak xmlns:w="http://schemas.openxmlformats.org/wordprocessingml/2006/main"/>
      </w:r>
      <w:r xmlns:w="http://schemas.openxmlformats.org/wordprocessingml/2006/main">
        <w:t xml:space="preserve">, কারণ আমার জোয়াল সহজ, এবং আমার বোঝা হালকা।"</w:t>
      </w:r>
    </w:p>
    <w:p w14:paraId="4B2B04EE" w14:textId="77777777" w:rsidR="00F90BDC" w:rsidRDefault="00F90BDC"/>
    <w:p w14:paraId="4C68FE85" w14:textId="77777777" w:rsidR="00F90BDC" w:rsidRDefault="00F90BDC">
      <w:r xmlns:w="http://schemas.openxmlformats.org/wordprocessingml/2006/main">
        <w:t xml:space="preserve">2. হিতোপদেশ 13:9 - "ধার্মিকদের আলো আনন্দিত হয়, কিন্তু দুষ্টদের প্রদীপ নিভে যাবে।"</w:t>
      </w:r>
    </w:p>
    <w:p w14:paraId="72F908E8" w14:textId="77777777" w:rsidR="00F90BDC" w:rsidRDefault="00F90BDC"/>
    <w:p w14:paraId="56D7AF41" w14:textId="77777777" w:rsidR="00F90BDC" w:rsidRDefault="00F90BDC">
      <w:r xmlns:w="http://schemas.openxmlformats.org/wordprocessingml/2006/main">
        <w:t xml:space="preserve">লূক 4:17 আর তাঁর কাছে ভাববাদী যিশাইয়ের বই দেওয়া হল৷ আর তিনি বইটি খুলে সেই জায়গাটি খুঁজে পেলেন যেখানে লেখা ছিল,</w:t>
      </w:r>
    </w:p>
    <w:p w14:paraId="2B6B3DEF" w14:textId="77777777" w:rsidR="00F90BDC" w:rsidRDefault="00F90BDC"/>
    <w:p w14:paraId="4C33D430" w14:textId="77777777" w:rsidR="00F90BDC" w:rsidRDefault="00F90BDC">
      <w:r xmlns:w="http://schemas.openxmlformats.org/wordprocessingml/2006/main">
        <w:t xml:space="preserve">যীশু যিশাইয়ের পুস্তক খুললেন এবং তা থেকে পড়লেন।</w:t>
      </w:r>
    </w:p>
    <w:p w14:paraId="7B601185" w14:textId="77777777" w:rsidR="00F90BDC" w:rsidRDefault="00F90BDC"/>
    <w:p w14:paraId="2F8D2496" w14:textId="77777777" w:rsidR="00F90BDC" w:rsidRDefault="00F90BDC">
      <w:r xmlns:w="http://schemas.openxmlformats.org/wordprocessingml/2006/main">
        <w:t xml:space="preserve">1. যীশুর পরিচর্যায় শাস্ত্রের গুরুত্ব</w:t>
      </w:r>
    </w:p>
    <w:p w14:paraId="54C15F57" w14:textId="77777777" w:rsidR="00F90BDC" w:rsidRDefault="00F90BDC"/>
    <w:p w14:paraId="19736613" w14:textId="77777777" w:rsidR="00F90BDC" w:rsidRDefault="00F90BDC">
      <w:r xmlns:w="http://schemas.openxmlformats.org/wordprocessingml/2006/main">
        <w:t xml:space="preserve">2. ঈশ্বরের শব্দ শক্তি</w:t>
      </w:r>
    </w:p>
    <w:p w14:paraId="7B1F95BB" w14:textId="77777777" w:rsidR="00F90BDC" w:rsidRDefault="00F90BDC"/>
    <w:p w14:paraId="05C014EF" w14:textId="77777777" w:rsidR="00F90BDC" w:rsidRDefault="00F90BDC">
      <w:r xmlns:w="http://schemas.openxmlformats.org/wordprocessingml/2006/main">
        <w:t xml:space="preserve">1. গীতসংহিতা 119:105-112, "আপনার শব্দ আমার পায়ের জন্য একটি প্রদীপ এবং আমার পথের জন্য একটি আলো"</w:t>
      </w:r>
    </w:p>
    <w:p w14:paraId="34EFBAD0" w14:textId="77777777" w:rsidR="00F90BDC" w:rsidRDefault="00F90BDC"/>
    <w:p w14:paraId="6BDE9AEC" w14:textId="77777777" w:rsidR="00F90BDC" w:rsidRDefault="00F90BDC">
      <w:r xmlns:w="http://schemas.openxmlformats.org/wordprocessingml/2006/main">
        <w:t xml:space="preserve">2. রোমানস 10:17, "সুতরাং বিশ্বাস শ্রবণ থেকে আসে, এবং খ্রীষ্টের শব্দের মাধ্যমে শ্রবণ হয়।"</w:t>
      </w:r>
    </w:p>
    <w:p w14:paraId="55EA3603" w14:textId="77777777" w:rsidR="00F90BDC" w:rsidRDefault="00F90BDC"/>
    <w:p w14:paraId="1526E8AF" w14:textId="77777777" w:rsidR="00F90BDC" w:rsidRDefault="00F90BDC">
      <w:r xmlns:w="http://schemas.openxmlformats.org/wordprocessingml/2006/main">
        <w:t xml:space="preserve">লুক 4:18 প্রভুর আত্মা আমার উপরে আছেন, কারণ তিনি আমাকে গরীবদের কাছে সুসমাচার প্রচার করার জন্য অভিষিক্ত করেছেন; তিনি আমাকে পাঠিয়েছেন ভগ্নহৃদয়দের সুস্থ করার জন্য, বন্দীদের মুক্তির প্রচার করতে এবং অন্ধদের দৃষ্টিশক্তি ফিরিয়ে দিতে, ক্ষতবিক্ষতদের মুক্তি দিতে,</w:t>
      </w:r>
    </w:p>
    <w:p w14:paraId="10B94204" w14:textId="77777777" w:rsidR="00F90BDC" w:rsidRDefault="00F90BDC"/>
    <w:p w14:paraId="2E264F06" w14:textId="77777777" w:rsidR="00F90BDC" w:rsidRDefault="00F90BDC">
      <w:r xmlns:w="http://schemas.openxmlformats.org/wordprocessingml/2006/main">
        <w:t xml:space="preserve">উত্তরণ সংক্ষিপ্ত করুন:</w:t>
      </w:r>
    </w:p>
    <w:p w14:paraId="0EB25C2B" w14:textId="77777777" w:rsidR="00F90BDC" w:rsidRDefault="00F90BDC"/>
    <w:p w14:paraId="6B869FEE" w14:textId="77777777" w:rsidR="00F90BDC" w:rsidRDefault="00F90BDC">
      <w:r xmlns:w="http://schemas.openxmlformats.org/wordprocessingml/2006/main">
        <w:t xml:space="preserve">যীশু প্রভুর আত্মা দ্বারা দরিদ্রদের কাছে সুসমাচার প্রচার করার, ভগ্নহৃদয়দের নিরাময় এবং বন্দীদের মুক্তি এবং অন্ধদের দৃষ্টিশক্তি দেওয়ার মিশনটি পূরণ করার জন্য ক্ষমতাপ্রাপ্ত হন।</w:t>
      </w:r>
    </w:p>
    <w:p w14:paraId="26B26426" w14:textId="77777777" w:rsidR="00F90BDC" w:rsidRDefault="00F90BDC"/>
    <w:p w14:paraId="24B8D4DB" w14:textId="77777777" w:rsidR="00F90BDC" w:rsidRDefault="00F90BDC">
      <w:r xmlns:w="http://schemas.openxmlformats.org/wordprocessingml/2006/main">
        <w:t xml:space="preserve">1. যীশুর মিশনের উত্থান শক্তি</w:t>
      </w:r>
    </w:p>
    <w:p w14:paraId="61CAA13C" w14:textId="77777777" w:rsidR="00F90BDC" w:rsidRDefault="00F90BDC"/>
    <w:p w14:paraId="3598662C" w14:textId="77777777" w:rsidR="00F90BDC" w:rsidRDefault="00F90BDC">
      <w:r xmlns:w="http://schemas.openxmlformats.org/wordprocessingml/2006/main">
        <w:t xml:space="preserve">2. নিরাময় এবং মুক্ত করা: যীশু কিভাবে মুক্তি এনেছেন</w:t>
      </w:r>
    </w:p>
    <w:p w14:paraId="329464A0" w14:textId="77777777" w:rsidR="00F90BDC" w:rsidRDefault="00F90BDC"/>
    <w:p w14:paraId="01E52246" w14:textId="77777777" w:rsidR="00F90BDC" w:rsidRDefault="00F90BDC">
      <w:r xmlns:w="http://schemas.openxmlformats.org/wordprocessingml/2006/main">
        <w:t xml:space="preserve">1. ইশাইয়া 61: 1-2 - "প্রভু ঈশ্বরের আত্মা আমার উপর আছেন, কারণ প্রভু আমাকে গরীবদের সুসংবাদ দেওয়ার জন্য অভিষিক্ত করেছেন; তিনি আমাকে ভগ্নহৃদয়কে বেঁধে রাখতে, বন্দীদের মুক্তি ঘোষণা করতে পাঠিয়েছেন। , এবং যারা আবদ্ধ তাদের জন্য কারাগারের খোলার.</w:t>
      </w:r>
    </w:p>
    <w:p w14:paraId="4E608A3B" w14:textId="77777777" w:rsidR="00F90BDC" w:rsidRDefault="00F90BDC"/>
    <w:p w14:paraId="68A3D91E" w14:textId="77777777" w:rsidR="00F90BDC" w:rsidRDefault="00F90BDC">
      <w:r xmlns:w="http://schemas.openxmlformats.org/wordprocessingml/2006/main">
        <w:t xml:space="preserve">2. গালাতীয় 5:1 - "স্বাধীনতার জন্য খ্রীষ্ট আমাদের মুক্ত করেছেন; অতএব দৃঢ় থাকুন, এবং আবার দাসত্বের জোয়ালের কাছে আত্মসমর্পণ করবেন না।"</w:t>
      </w:r>
    </w:p>
    <w:p w14:paraId="70CD4304" w14:textId="77777777" w:rsidR="00F90BDC" w:rsidRDefault="00F90BDC"/>
    <w:p w14:paraId="0D90D89B" w14:textId="77777777" w:rsidR="00F90BDC" w:rsidRDefault="00F90BDC">
      <w:r xmlns:w="http://schemas.openxmlformats.org/wordprocessingml/2006/main">
        <w:t xml:space="preserve">লুক 4:19 প্রভুর গ্রহণযোগ্য বছর প্রচার করতে.</w:t>
      </w:r>
    </w:p>
    <w:p w14:paraId="08D2785F" w14:textId="77777777" w:rsidR="00F90BDC" w:rsidRDefault="00F90BDC"/>
    <w:p w14:paraId="0D60819F" w14:textId="77777777" w:rsidR="00F90BDC" w:rsidRDefault="00F90BDC">
      <w:r xmlns:w="http://schemas.openxmlformats.org/wordprocessingml/2006/main">
        <w:t xml:space="preserve">এই অনুচ্ছেদটি যীশুকে তার পরিচর্যায় প্রভুর অনুগ্রহের সুসমাচার প্রচার করার কথা উল্লেখ করে।</w:t>
      </w:r>
    </w:p>
    <w:p w14:paraId="4A597193" w14:textId="77777777" w:rsidR="00F90BDC" w:rsidRDefault="00F90BDC"/>
    <w:p w14:paraId="6466F2CF" w14:textId="77777777" w:rsidR="00F90BDC" w:rsidRDefault="00F90BDC">
      <w:r xmlns:w="http://schemas.openxmlformats.org/wordprocessingml/2006/main">
        <w:t xml:space="preserve">1. "ঈশ্বরের নিঃশর্ত ভালবাসা: তার গ্রহণযোগ্য বছর খুঁজে পাওয়া"</w:t>
      </w:r>
    </w:p>
    <w:p w14:paraId="5C7DEA4E" w14:textId="77777777" w:rsidR="00F90BDC" w:rsidRDefault="00F90BDC"/>
    <w:p w14:paraId="65929CE2" w14:textId="77777777" w:rsidR="00F90BDC" w:rsidRDefault="00F90BDC">
      <w:r xmlns:w="http://schemas.openxmlformats.org/wordprocessingml/2006/main">
        <w:t xml:space="preserve">2. "যীশুর উপহার: প্রভুর বছরে বসবাস"</w:t>
      </w:r>
    </w:p>
    <w:p w14:paraId="44996F2E" w14:textId="77777777" w:rsidR="00F90BDC" w:rsidRDefault="00F90BDC"/>
    <w:p w14:paraId="4D4B12D3" w14:textId="77777777" w:rsidR="00F90BDC" w:rsidRDefault="00F90BDC">
      <w:r xmlns:w="http://schemas.openxmlformats.org/wordprocessingml/2006/main">
        <w:t xml:space="preserve">1. ইশাইয়া 61:1-2: "সার্বভৌম প্রভুর আত্মা আমার উপর আছেন, কারণ প্রভু আমাকে গরীবদের কাছে সুসংবাদ ঘোষণা করার জন্য অভিষিক্ত করেছেন। তিনি আমাকে ভগ্নহৃদয়দের বাঁধতে, বন্দীদের মুক্তির ঘোষণা করতে পাঠিয়েছেন। এবং বন্দীদের অন্ধকার থেকে মুক্তি দাও।"</w:t>
      </w:r>
    </w:p>
    <w:p w14:paraId="541DFDB2" w14:textId="77777777" w:rsidR="00F90BDC" w:rsidRDefault="00F90BDC"/>
    <w:p w14:paraId="1D9A75B9" w14:textId="77777777" w:rsidR="00F90BDC" w:rsidRDefault="00F90BDC">
      <w:r xmlns:w="http://schemas.openxmlformats.org/wordprocessingml/2006/main">
        <w:t xml:space="preserve">2. রোমানস 5:8: "কিন্তু ঈশ্বর আমাদের জন্য তাঁর নিজের ভালবাসা এইভাবে প্রকাশ করেছেন: আমরা যখন পাপী ছিলাম, খ্রীষ্ট আমাদের জন্য মারা গিয়েছিলেন।"</w:t>
      </w:r>
    </w:p>
    <w:p w14:paraId="49A30ECD" w14:textId="77777777" w:rsidR="00F90BDC" w:rsidRDefault="00F90BDC"/>
    <w:p w14:paraId="0F7BAB16" w14:textId="77777777" w:rsidR="00F90BDC" w:rsidRDefault="00F90BDC">
      <w:r xmlns:w="http://schemas.openxmlformats.org/wordprocessingml/2006/main">
        <w:t xml:space="preserve">লূক 4:20 পরে তিনি বইটি বন্ধ করে আবার মন্ত্রীকে দিয়ে বসলেন। যাঁরা সমাজ-গৃহে ছিলেন তাদের সকলের দৃষ্টি তাঁর দিকে স্থির ছিল৷</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সিনাগগে যিশাইয়ের বই থেকে পড়েন এবং সবাই তাঁর দিকে মনোনিবেশ করেন।</w:t>
      </w:r>
    </w:p>
    <w:p w14:paraId="330D9CAB" w14:textId="77777777" w:rsidR="00F90BDC" w:rsidRDefault="00F90BDC"/>
    <w:p w14:paraId="2C4008AA" w14:textId="77777777" w:rsidR="00F90BDC" w:rsidRDefault="00F90BDC">
      <w:r xmlns:w="http://schemas.openxmlformats.org/wordprocessingml/2006/main">
        <w:t xml:space="preserve">1. আমাদের জীবনের জন্য ঈশ্বরের একটি পরিকল্পনা রয়েছে এবং যীশু তাঁর উদাহরণের মাধ্যমে আমাদের দেখিয়েছেন।</w:t>
      </w:r>
    </w:p>
    <w:p w14:paraId="2F99329B" w14:textId="77777777" w:rsidR="00F90BDC" w:rsidRDefault="00F90BDC"/>
    <w:p w14:paraId="23373DC6" w14:textId="77777777" w:rsidR="00F90BDC" w:rsidRDefault="00F90BDC">
      <w:r xmlns:w="http://schemas.openxmlformats.org/wordprocessingml/2006/main">
        <w:t xml:space="preserve">2. শাস্ত্রের মাধ্যমে ঈশ্বর আমাদের যে বার্তা পাঠান সেগুলির জন্য আমাদের উন্মুক্ত হওয়া উচিত।</w:t>
      </w:r>
    </w:p>
    <w:p w14:paraId="1949AA20" w14:textId="77777777" w:rsidR="00F90BDC" w:rsidRDefault="00F90BDC"/>
    <w:p w14:paraId="3A105542" w14:textId="77777777" w:rsidR="00F90BDC" w:rsidRDefault="00F90BDC">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14:paraId="1FA39155" w14:textId="77777777" w:rsidR="00F90BDC" w:rsidRDefault="00F90BDC"/>
    <w:p w14:paraId="610B20E0" w14:textId="77777777" w:rsidR="00F90BDC" w:rsidRDefault="00F90BDC">
      <w:r xmlns:w="http://schemas.openxmlformats.org/wordprocessingml/2006/main">
        <w:t xml:space="preserve">2.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02F917A8" w14:textId="77777777" w:rsidR="00F90BDC" w:rsidRDefault="00F90BDC"/>
    <w:p w14:paraId="290D3930" w14:textId="77777777" w:rsidR="00F90BDC" w:rsidRDefault="00F90BDC">
      <w:r xmlns:w="http://schemas.openxmlformats.org/wordprocessingml/2006/main">
        <w:t xml:space="preserve">লূক 4:21 তখন তিনি তাদের বলতে লাগলেন, আজ এই শাস্ত্র তোমাদের কানে পূর্ণ হল৷</w:t>
      </w:r>
    </w:p>
    <w:p w14:paraId="7B579FE8" w14:textId="77777777" w:rsidR="00F90BDC" w:rsidRDefault="00F90BDC"/>
    <w:p w14:paraId="6B9E8456" w14:textId="77777777" w:rsidR="00F90BDC" w:rsidRDefault="00F90BDC">
      <w:r xmlns:w="http://schemas.openxmlformats.org/wordprocessingml/2006/main">
        <w:t xml:space="preserve">যীশু ঘোষণা করেছিলেন যে ধর্মগ্রন্থটি মানুষের উপস্থিতিতে পূর্ণ হয়েছিল।</w:t>
      </w:r>
    </w:p>
    <w:p w14:paraId="3B47B73A" w14:textId="77777777" w:rsidR="00F90BDC" w:rsidRDefault="00F90BDC"/>
    <w:p w14:paraId="494CF9C5" w14:textId="77777777" w:rsidR="00F90BDC" w:rsidRDefault="00F90BDC">
      <w:r xmlns:w="http://schemas.openxmlformats.org/wordprocessingml/2006/main">
        <w:t xml:space="preserve">1. ঈশ্বরের প্রতিশ্রুতি পূরণের বিশ্বস্ততা।</w:t>
      </w:r>
    </w:p>
    <w:p w14:paraId="2916E245" w14:textId="77777777" w:rsidR="00F90BDC" w:rsidRDefault="00F90BDC"/>
    <w:p w14:paraId="6DF33386" w14:textId="77777777" w:rsidR="00F90BDC" w:rsidRDefault="00F90BDC">
      <w:r xmlns:w="http://schemas.openxmlformats.org/wordprocessingml/2006/main">
        <w:t xml:space="preserve">2. যীশুর কথা শোনার গুরুত্ব।</w:t>
      </w:r>
    </w:p>
    <w:p w14:paraId="260CA04E" w14:textId="77777777" w:rsidR="00F90BDC" w:rsidRDefault="00F90BDC"/>
    <w:p w14:paraId="4D6E974B" w14:textId="77777777" w:rsidR="00F90BDC" w:rsidRDefault="00F90BDC">
      <w:r xmlns:w="http://schemas.openxmlformats.org/wordprocessingml/2006/main">
        <w:t xml:space="preserve">1. গীতসংহিতা 33:4-5 "কারণ প্রভুর বাক্য সঠিক এবং সত্য; তিনি যা কিছু করেন তাতে তিনি বিশ্বস্ত। প্রভু ন্যায়পরায়ণতা এবং ন্যায়বিচার পছন্দ করেন; পৃথিবী তাঁর অবিরাম প্রেমে পরিপূর্ণ।"</w:t>
      </w:r>
    </w:p>
    <w:p w14:paraId="26AEF29D" w14:textId="77777777" w:rsidR="00F90BDC" w:rsidRDefault="00F90BDC"/>
    <w:p w14:paraId="209E26C3" w14:textId="77777777" w:rsidR="00F90BDC" w:rsidRDefault="00F90BDC">
      <w:r xmlns:w="http://schemas.openxmlformats.org/wordprocessingml/2006/main">
        <w:t xml:space="preserve">2. জন 14:23-24 "যীশু উত্তর দিয়েছিলেন, "যে কেউ আমাকে ভালবাসে সে আমার শিক্ষা মেনে চলবে। আমার পিতা তাদের ভালবাসবেন, এবং আমরা তাদের কাছে আসব এবং তাদের সাথে আমাদের ঘর করব। যে কেউ আমাকে ভালবাসে না সে আনুগত্য করবে না। আমার শিক্ষা।"</w:t>
      </w:r>
    </w:p>
    <w:p w14:paraId="6E41C361" w14:textId="77777777" w:rsidR="00F90BDC" w:rsidRDefault="00F90BDC"/>
    <w:p w14:paraId="6BF15772" w14:textId="77777777" w:rsidR="00F90BDC" w:rsidRDefault="00F90BDC">
      <w:r xmlns:w="http://schemas.openxmlformats.org/wordprocessingml/2006/main">
        <w:t xml:space="preserve">লূক 4:22 এবং সকলে তাঁকে সাক্ষ্য দিল, এবং তাঁর মুখ থেকে যে দয়াময় কথা বের হল তাতে আশ্চর্য হল৷ তারা বলল, 'ইনি কি ইউসুফের ছেলে নয়?</w:t>
      </w:r>
    </w:p>
    <w:p w14:paraId="24B4B052" w14:textId="77777777" w:rsidR="00F90BDC" w:rsidRDefault="00F90BDC"/>
    <w:p w14:paraId="42DCEFAA" w14:textId="77777777" w:rsidR="00F90BDC" w:rsidRDefault="00F90BDC">
      <w:r xmlns:w="http://schemas.openxmlformats.org/wordprocessingml/2006/main">
        <w:t xml:space="preserve">এই অনুচ্ছেদটি যীশুর কথার প্রতি মানুষের প্রতিক্রিয়া বর্ণনা করে, যা করুণা ও জ্ঞানে পরিপূর্ণ ছিল। তারা জিজ্ঞেস করল সে কি ইউসুফের ছেলে?</w:t>
      </w:r>
    </w:p>
    <w:p w14:paraId="30E3173D" w14:textId="77777777" w:rsidR="00F90BDC" w:rsidRDefault="00F90BDC"/>
    <w:p w14:paraId="12FF47C5" w14:textId="77777777" w:rsidR="00F90BDC" w:rsidRDefault="00F90BDC">
      <w:r xmlns:w="http://schemas.openxmlformats.org/wordprocessingml/2006/main">
        <w:t xml:space="preserve">1. যীশুর শব্দে ঈশ্বরের অনুগ্রহের শক্তি</w:t>
      </w:r>
    </w:p>
    <w:p w14:paraId="6671046A" w14:textId="77777777" w:rsidR="00F90BDC" w:rsidRDefault="00F90BDC"/>
    <w:p w14:paraId="18C34B06" w14:textId="77777777" w:rsidR="00F90BDC" w:rsidRDefault="00F90BDC">
      <w:r xmlns:w="http://schemas.openxmlformats.org/wordprocessingml/2006/main">
        <w:t xml:space="preserve">2. জ্ঞানী বক্তৃতা আমাদের উদাহরণ হিসাবে যীশু</w:t>
      </w:r>
    </w:p>
    <w:p w14:paraId="1721E9F7" w14:textId="77777777" w:rsidR="00F90BDC" w:rsidRDefault="00F90BDC"/>
    <w:p w14:paraId="0B1978D5" w14:textId="77777777" w:rsidR="00F90BDC" w:rsidRDefault="00F90BDC">
      <w:r xmlns:w="http://schemas.openxmlformats.org/wordprocessingml/2006/main">
        <w:t xml:space="preserve">1. কলসিয়ানস 4:6 - আপনার বক্তৃতা সর্বদা করুণাময়, লবণ দিয়ে মসৃণ হোক, যাতে আপনি জানতে পারেন যে আপনার প্রতিটি ব্যক্তির কীভাবে উত্তর দেওয়া উচিত।</w:t>
      </w:r>
    </w:p>
    <w:p w14:paraId="6B3D3D85" w14:textId="77777777" w:rsidR="00F90BDC" w:rsidRDefault="00F90BDC"/>
    <w:p w14:paraId="276E15B9" w14:textId="77777777" w:rsidR="00F90BDC" w:rsidRDefault="00F90BDC">
      <w:r xmlns:w="http://schemas.openxmlformats.org/wordprocessingml/2006/main">
        <w:t xml:space="preserve">2. জেমস 3:13-17 - তোমাদের মধ্যে জ্ঞানী ও বুদ্ধিমান কে? তার ভাল আচরণের দ্বারা তাকে জ্ঞানের নম্রতায় তার কাজগুলি দেখাও।</w:t>
      </w:r>
    </w:p>
    <w:p w14:paraId="45441E2B" w14:textId="77777777" w:rsidR="00F90BDC" w:rsidRDefault="00F90BDC"/>
    <w:p w14:paraId="614627CB" w14:textId="77777777" w:rsidR="00F90BDC" w:rsidRDefault="00F90BDC">
      <w:r xmlns:w="http://schemas.openxmlformats.org/wordprocessingml/2006/main">
        <w:t xml:space="preserve">লূক 4:23 তখন তিনি তাদের বললেন, 'তোমরা অবশ্যই আমাকে এই প্রবাদ বলবে, 'চিকিৎসক, নিজেকে সুস্থ কর৷ আমরা কফরনাহূমে যা করতে শুনেছি, এখানেও তাই করো৷'</w:t>
      </w:r>
    </w:p>
    <w:p w14:paraId="5B717E39" w14:textId="77777777" w:rsidR="00F90BDC" w:rsidRDefault="00F90BDC"/>
    <w:p w14:paraId="2C0424A1" w14:textId="77777777" w:rsidR="00F90BDC" w:rsidRDefault="00F90BDC">
      <w:r xmlns:w="http://schemas.openxmlformats.org/wordprocessingml/2006/main">
        <w:t xml:space="preserve">যীশু তার নিজের শহরের লোকেদের বলেন যে তারা তার কাছ থেকে আশা করা উচিত যে তিনি কফরনাহূমে যা করেছিলেন।</w:t>
      </w:r>
    </w:p>
    <w:p w14:paraId="35FDF8C0" w14:textId="77777777" w:rsidR="00F90BDC" w:rsidRDefault="00F90BDC"/>
    <w:p w14:paraId="6B3CA36E" w14:textId="77777777" w:rsidR="00F90BDC" w:rsidRDefault="00F90BDC">
      <w:r xmlns:w="http://schemas.openxmlformats.org/wordprocessingml/2006/main">
        <w:t xml:space="preserve">1. যীশুর শক্তি: যীশু তাঁর পরিচর্যা জুড়ে কীভাবে অলৌকিক কাজ করেছিলেন</w:t>
      </w:r>
    </w:p>
    <w:p w14:paraId="1056B052" w14:textId="77777777" w:rsidR="00F90BDC" w:rsidRDefault="00F90BDC"/>
    <w:p w14:paraId="68B6E8EB" w14:textId="77777777" w:rsidR="00F90BDC" w:rsidRDefault="00F90BDC">
      <w:r xmlns:w="http://schemas.openxmlformats.org/wordprocessingml/2006/main">
        <w:t xml:space="preserve">2. যীশুকে প্রত্যাখ্যান করা: যীশুতে বিশ্বাস করতে অস্বীকার করার মূল্য৷</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4:23-25 - যীশু গালিলে তাঁর পরিচর্যা শুরু করেন</w:t>
      </w:r>
    </w:p>
    <w:p w14:paraId="4ADED22B" w14:textId="77777777" w:rsidR="00F90BDC" w:rsidRDefault="00F90BDC"/>
    <w:p w14:paraId="613193F6" w14:textId="77777777" w:rsidR="00F90BDC" w:rsidRDefault="00F90BDC">
      <w:r xmlns:w="http://schemas.openxmlformats.org/wordprocessingml/2006/main">
        <w:t xml:space="preserve">2. মার্ক 1:21-28 - যিশু সিনাগগে একজন অশুচি আত্মা দিয়ে একজন মানুষকে সুস্থ করেন</w:t>
      </w:r>
    </w:p>
    <w:p w14:paraId="46062420" w14:textId="77777777" w:rsidR="00F90BDC" w:rsidRDefault="00F90BDC"/>
    <w:p w14:paraId="74A4BEB5" w14:textId="77777777" w:rsidR="00F90BDC" w:rsidRDefault="00F90BDC">
      <w:r xmlns:w="http://schemas.openxmlformats.org/wordprocessingml/2006/main">
        <w:t xml:space="preserve">লূক 4:24 তখন তিনি বললেন, আমি তোমাদের সত্যি বলছি, কোন ভাববাদী তার নিজের দেশে গৃহীত হয় না৷</w:t>
      </w:r>
    </w:p>
    <w:p w14:paraId="6F3512D9" w14:textId="77777777" w:rsidR="00F90BDC" w:rsidRDefault="00F90BDC"/>
    <w:p w14:paraId="6220FAA7" w14:textId="77777777" w:rsidR="00F90BDC" w:rsidRDefault="00F90BDC">
      <w:r xmlns:w="http://schemas.openxmlformats.org/wordprocessingml/2006/main">
        <w:t xml:space="preserve">যীশু ঘোষণা করেছিলেন যে তাদের নিজের দেশে একজন নবী গ্রহণ করা হয় না।</w:t>
      </w:r>
    </w:p>
    <w:p w14:paraId="263CC132" w14:textId="77777777" w:rsidR="00F90BDC" w:rsidRDefault="00F90BDC"/>
    <w:p w14:paraId="03CC5D8E" w14:textId="77777777" w:rsidR="00F90BDC" w:rsidRDefault="00F90BDC">
      <w:r xmlns:w="http://schemas.openxmlformats.org/wordprocessingml/2006/main">
        <w:t xml:space="preserve">1. "যীশুর প্রত্যাখ্যান: আমাদের নিজস্ব প্রত্যাখ্যান বোঝা"</w:t>
      </w:r>
    </w:p>
    <w:p w14:paraId="522DC183" w14:textId="77777777" w:rsidR="00F90BDC" w:rsidRDefault="00F90BDC"/>
    <w:p w14:paraId="4065AFE2" w14:textId="77777777" w:rsidR="00F90BDC" w:rsidRDefault="00F90BDC">
      <w:r xmlns:w="http://schemas.openxmlformats.org/wordprocessingml/2006/main">
        <w:t xml:space="preserve">2. "প্রত্যাখ্যানের কষ্ট: ঈশ্বরের গ্রহণযোগ্যতা জানা"</w:t>
      </w:r>
    </w:p>
    <w:p w14:paraId="18193D28" w14:textId="77777777" w:rsidR="00F90BDC" w:rsidRDefault="00F90BDC"/>
    <w:p w14:paraId="1B4BE905" w14:textId="77777777" w:rsidR="00F90BDC" w:rsidRDefault="00F90BDC">
      <w:r xmlns:w="http://schemas.openxmlformats.org/wordprocessingml/2006/main">
        <w:t xml:space="preserve">1. ইশাইয়া 53:3 - "তিনি পুরুষদের দ্বারা তুচ্ছ এবং প্রত্যাখ্যাত, একজন দুঃখী এবং দুঃখের সাথে পরিচিত।"</w:t>
      </w:r>
    </w:p>
    <w:p w14:paraId="4A373537" w14:textId="77777777" w:rsidR="00F90BDC" w:rsidRDefault="00F90BDC"/>
    <w:p w14:paraId="43015500" w14:textId="77777777" w:rsidR="00F90BDC" w:rsidRDefault="00F90BDC">
      <w:r xmlns:w="http://schemas.openxmlformats.org/wordprocessingml/2006/main">
        <w:t xml:space="preserve">2. রোমানস 15:7 - "অতএব, ঈশ্বরের প্রশংসা করার জন্য, খ্রীষ্ট যেমন আপনাকে গ্রহণ করেছেন তেমনি একে অপরকে গ্রহণ করুন।"</w:t>
      </w:r>
    </w:p>
    <w:p w14:paraId="2526A88F" w14:textId="77777777" w:rsidR="00F90BDC" w:rsidRDefault="00F90BDC"/>
    <w:p w14:paraId="571D3B55" w14:textId="77777777" w:rsidR="00F90BDC" w:rsidRDefault="00F90BDC">
      <w:r xmlns:w="http://schemas.openxmlformats.org/wordprocessingml/2006/main">
        <w:t xml:space="preserve">লূক 4:25 কিন্তু আমি তোমাদের একটি সত্য বলছি, ইলিয়াসের সময়ে ইস্রায়েলে অনেক বিধবা ছিল, যখন স্বর্গ তিন বছর ছয় মাস বন্ধ ছিল, যখন সারা দেশে মহা দুর্ভিক্ষ ছিল৷</w:t>
      </w:r>
    </w:p>
    <w:p w14:paraId="177A0D5D" w14:textId="77777777" w:rsidR="00F90BDC" w:rsidRDefault="00F90BDC"/>
    <w:p w14:paraId="405F6853" w14:textId="77777777" w:rsidR="00F90BDC" w:rsidRDefault="00F90BDC">
      <w:r xmlns:w="http://schemas.openxmlformats.org/wordprocessingml/2006/main">
        <w:t xml:space="preserve">লুক 4:25 এ, যীশু শেয়ার করেছেন যে এলিয়ার সময়ে, ইস্রায়েলে অনেক বিধবা ছিল এবং একটি বড় দুর্ভিক্ষ ছিল যা সাড়ে তিন বছর ধরে চলেছিল।</w:t>
      </w:r>
    </w:p>
    <w:p w14:paraId="27321331" w14:textId="77777777" w:rsidR="00F90BDC" w:rsidRDefault="00F90BDC"/>
    <w:p w14:paraId="47170CE0" w14:textId="77777777" w:rsidR="00F90BDC" w:rsidRDefault="00F90BDC">
      <w:r xmlns:w="http://schemas.openxmlformats.org/wordprocessingml/2006/main">
        <w:t xml:space="preserve">1. বিধবার বিশ্বাস: প্রয়োজনের সময়ে ঈশ্বর কীভাবে তাঁর লোকেদের যত্ন নেন</w:t>
      </w:r>
    </w:p>
    <w:p w14:paraId="5A55D18E" w14:textId="77777777" w:rsidR="00F90BDC" w:rsidRDefault="00F90BDC"/>
    <w:p w14:paraId="295508CF" w14:textId="77777777" w:rsidR="00F90BDC" w:rsidRDefault="00F90BDC">
      <w:r xmlns:w="http://schemas.openxmlformats.org/wordprocessingml/2006/main">
        <w:t xml:space="preserve">2. ঈশ্বরের বিধান: কঠিন সময়ে ঈশ্বরের প্রাচুর্য অভিজ্ঞতা</w:t>
      </w:r>
    </w:p>
    <w:p w14:paraId="3E3FA6F8" w14:textId="77777777" w:rsidR="00F90BDC" w:rsidRDefault="00F90BDC"/>
    <w:p w14:paraId="2AF553A8" w14:textId="77777777" w:rsidR="00F90BDC" w:rsidRDefault="00F90BDC">
      <w:r xmlns:w="http://schemas.openxmlformats.org/wordprocessingml/2006/main">
        <w:t xml:space="preserve">1.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14:paraId="20972C86" w14:textId="77777777" w:rsidR="00F90BDC" w:rsidRDefault="00F90BDC"/>
    <w:p w14:paraId="6293D802" w14:textId="77777777" w:rsidR="00F90BDC" w:rsidRDefault="00F90BDC">
      <w:r xmlns:w="http://schemas.openxmlformats.org/wordprocessingml/2006/main">
        <w:t xml:space="preserve">2. গীতসংহিতা 68:5 - পিতৃহীনদের পিতা এবং বিধবাদের রক্ষাকর্তা তাঁর পবিত্র বাসস্থানে ঈশ্বর।</w:t>
      </w:r>
    </w:p>
    <w:p w14:paraId="5CD2C1EE" w14:textId="77777777" w:rsidR="00F90BDC" w:rsidRDefault="00F90BDC"/>
    <w:p w14:paraId="1C66B54F" w14:textId="77777777" w:rsidR="00F90BDC" w:rsidRDefault="00F90BDC">
      <w:r xmlns:w="http://schemas.openxmlformats.org/wordprocessingml/2006/main">
        <w:t xml:space="preserve">লূক 4:26 কিন্তু ইলিয়াসকে সীদোনের সারেপ্তা শহরে একজন বিধবা মহিলার কাছে ছাড়া তাদের কারো কাছেই পাঠানো হয়নি৷</w:t>
      </w:r>
    </w:p>
    <w:p w14:paraId="2B46561E" w14:textId="77777777" w:rsidR="00F90BDC" w:rsidRDefault="00F90BDC"/>
    <w:p w14:paraId="44627C23" w14:textId="77777777" w:rsidR="00F90BDC" w:rsidRDefault="00F90BDC">
      <w:r xmlns:w="http://schemas.openxmlformats.org/wordprocessingml/2006/main">
        <w:t xml:space="preserve">ইলিয়াসকে একজন বিধবা মহিলার কাছে সিডন শহরের সরেপ্টাতে পাঠানো হয়েছিল।</w:t>
      </w:r>
    </w:p>
    <w:p w14:paraId="1141303F" w14:textId="77777777" w:rsidR="00F90BDC" w:rsidRDefault="00F90BDC"/>
    <w:p w14:paraId="0CE49916" w14:textId="77777777" w:rsidR="00F90BDC" w:rsidRDefault="00F90BDC">
      <w:r xmlns:w="http://schemas.openxmlformats.org/wordprocessingml/2006/main">
        <w:t xml:space="preserve">1. সবচেয়ে অভাবী জন্য ঈশ্বরের নিঃশর্ত ভালবাসা</w:t>
      </w:r>
    </w:p>
    <w:p w14:paraId="38D19D4F" w14:textId="77777777" w:rsidR="00F90BDC" w:rsidRDefault="00F90BDC"/>
    <w:p w14:paraId="5C8CC201" w14:textId="77777777" w:rsidR="00F90BDC" w:rsidRDefault="00F90BDC">
      <w:r xmlns:w="http://schemas.openxmlformats.org/wordprocessingml/2006/main">
        <w:t xml:space="preserve">2. প্রতিকূলতার মুখে বিশ্বাসের শক্তি</w:t>
      </w:r>
    </w:p>
    <w:p w14:paraId="1EFB8631" w14:textId="77777777" w:rsidR="00F90BDC" w:rsidRDefault="00F90BDC"/>
    <w:p w14:paraId="3257D9DF" w14:textId="77777777" w:rsidR="00F90BDC" w:rsidRDefault="00F90BDC">
      <w:r xmlns:w="http://schemas.openxmlformats.org/wordprocessingml/2006/main">
        <w:t xml:space="preserve">1. জেমস 2:5-6 - "শুনুন, আমার প্রিয় ভাই ও বোনেরা: যারা দুনিয়ার দৃষ্টিতে দরিদ্র, ঈশ্বর কি তাদের বিশ্বাসে ধনী হওয়ার জন্য এবং যারা তাকে ভালোবাসেন তাদের প্রতিশ্রুত রাজ্যের উত্তরাধিকারী হতে বেছে নেননি? কিন্তু আপনি গরীবদের অসম্মান করেছেন। ধনীরাই কি আপনাকে শোষণ করছে না? তারাই কি আপনাকে আদালতে টেনে নিয়ে যাচ্ছে না?"</w:t>
      </w:r>
    </w:p>
    <w:p w14:paraId="6F4E1235" w14:textId="77777777" w:rsidR="00F90BDC" w:rsidRDefault="00F90BDC"/>
    <w:p w14:paraId="211D5F10" w14:textId="77777777" w:rsidR="00F90BDC" w:rsidRDefault="00F90BDC">
      <w:r xmlns:w="http://schemas.openxmlformats.org/wordprocessingml/2006/main">
        <w:t xml:space="preserve">2. ইশাইয়া 61:1-3 - "সার্বভৌম প্রভুর আত্মা আমার উপর আছেন, কারণ প্রভু আমাকে গরীবদের কাছে সুসংবাদ ঘোষণা করার জন্য অভিষিক্ত করেছেন। তিনি আমাকে ভগ্নহৃদয়কে বেঁধে রাখার জন্য, বন্দীদের মুক্তির ঘোষণা করতে পাঠিয়েছেন। এবং বন্দীদের জন্য অন্ধকার থেকে মুক্তি, প্রভুর অনুগ্রহের বছর এবং আমাদের ঈশ্বরের প্রতিশোধের দিন ঘোষণা করার জন্য, যারা শোক করে তাদের সান্ত্বনা দিতে এবং যারা সিয়োনে শোকাহত তাদের জন্য ব্যবস্থা করতে - তাদের পরিবর্তে তাদের সৌন্দর্যের মুকুট প্রদান করতে ছাই, শোকের পরিবর্তে আনন্দের তেল, এবং হতাশার পরিবর্তে প্রশংসার পোশাক। তাদের বলা হবে ন্যায়ের ওকস, তাঁর মহিমা প্রদর্শনের জন্য প্রভুর রোপণ।"</w:t>
      </w:r>
    </w:p>
    <w:p w14:paraId="7ED49A30" w14:textId="77777777" w:rsidR="00F90BDC" w:rsidRDefault="00F90BDC"/>
    <w:p w14:paraId="3D2C182D" w14:textId="77777777" w:rsidR="00F90BDC" w:rsidRDefault="00F90BDC">
      <w:r xmlns:w="http://schemas.openxmlformats.org/wordprocessingml/2006/main">
        <w:t xml:space="preserve">লূক 4:27 নবী ইলিসাসের সময়ে ইস্রায়েলে অনেক কুষ্ঠরোগী ছিল; আর তাদের কেউই </w:t>
      </w:r>
      <w:r xmlns:w="http://schemas.openxmlformats.org/wordprocessingml/2006/main">
        <w:lastRenderedPageBreak xmlns:w="http://schemas.openxmlformats.org/wordprocessingml/2006/main"/>
      </w:r>
      <w:r xmlns:w="http://schemas.openxmlformats.org/wordprocessingml/2006/main">
        <w:t xml:space="preserve">শুচি হয়নি, অরামীয় নামানকে বাঁচিয়েছে।</w:t>
      </w:r>
    </w:p>
    <w:p w14:paraId="5FA8502F" w14:textId="77777777" w:rsidR="00F90BDC" w:rsidRDefault="00F90BDC"/>
    <w:p w14:paraId="5719131C" w14:textId="77777777" w:rsidR="00F90BDC" w:rsidRDefault="00F90BDC">
      <w:r xmlns:w="http://schemas.openxmlformats.org/wordprocessingml/2006/main">
        <w:t xml:space="preserve">নবী এলিসিয়াসের সময়ে, ইস্রায়েলে অনেক কুষ্ঠরোগী ছিল, কিন্তু সিরিয়ার মানুষ নামান ছাড়া তাদের কেউই নিরাময় হয়নি।</w:t>
      </w:r>
    </w:p>
    <w:p w14:paraId="77FEF28F" w14:textId="77777777" w:rsidR="00F90BDC" w:rsidRDefault="00F90BDC"/>
    <w:p w14:paraId="0AAC4C8B" w14:textId="77777777" w:rsidR="00F90BDC" w:rsidRDefault="00F90BDC">
      <w:r xmlns:w="http://schemas.openxmlformats.org/wordprocessingml/2006/main">
        <w:t xml:space="preserve">1. ঈশ্বরের করুণা সকলের জন্য - আপনি যেই হোন না কেন, ঈশ্বর করুণা এবং নিরাময় দেখাতে পারেন৷</w:t>
      </w:r>
    </w:p>
    <w:p w14:paraId="0F0115E3" w14:textId="77777777" w:rsidR="00F90BDC" w:rsidRDefault="00F90BDC"/>
    <w:p w14:paraId="37B17171" w14:textId="77777777" w:rsidR="00F90BDC" w:rsidRDefault="00F90BDC">
      <w:r xmlns:w="http://schemas.openxmlformats.org/wordprocessingml/2006/main">
        <w:t xml:space="preserve">2. বিশ্বাসের শক্তি - নামান ঈশ্বরে বিশ্বাসের কারণে সুস্থ হয়েছিলেন।</w:t>
      </w:r>
    </w:p>
    <w:p w14:paraId="2D59DCEF" w14:textId="77777777" w:rsidR="00F90BDC" w:rsidRDefault="00F90BDC"/>
    <w:p w14:paraId="6B7D9157" w14:textId="77777777" w:rsidR="00F90BDC" w:rsidRDefault="00F90BDC">
      <w:r xmlns:w="http://schemas.openxmlformats.org/wordprocessingml/2006/main">
        <w:t xml:space="preserve">1. জেমস 5:15 - "এবং বিশ্বাসের সাথে দেওয়া প্রার্থনা অসুস্থ ব্যক্তিকে সুস্থ করে তুলবে; প্রভু তাদের উঠাবেন। যদি তারা পাপ করে থাকে তবে তাদের ক্ষমা করা হবে।"</w:t>
      </w:r>
    </w:p>
    <w:p w14:paraId="4B3DB29D" w14:textId="77777777" w:rsidR="00F90BDC" w:rsidRDefault="00F90BDC"/>
    <w:p w14:paraId="18F9FC31" w14:textId="77777777" w:rsidR="00F90BDC" w:rsidRDefault="00F90BDC">
      <w:r xmlns:w="http://schemas.openxmlformats.org/wordprocessingml/2006/main">
        <w:t xml:space="preserve">2. জন 5:14 - "পরে যীশু তাকে মন্দিরে খুঁজে পেলেন এবং তাকে বললেন, দেখ, তুমি সুস্থ হয়েছ: আর পাপ করো না, পাছে তোমার কাছে আরও খারাপ কিছু না আসে।"</w:t>
      </w:r>
    </w:p>
    <w:p w14:paraId="494C9E65" w14:textId="77777777" w:rsidR="00F90BDC" w:rsidRDefault="00F90BDC"/>
    <w:p w14:paraId="1B65642E" w14:textId="77777777" w:rsidR="00F90BDC" w:rsidRDefault="00F90BDC">
      <w:r xmlns:w="http://schemas.openxmlformats.org/wordprocessingml/2006/main">
        <w:t xml:space="preserve">লূক 4:28 এই কথা শুনে সমাজ-গৃহের সকলে ক্রোধে পরিপূর্ণ হল৷</w:t>
      </w:r>
    </w:p>
    <w:p w14:paraId="1BC10A3C" w14:textId="77777777" w:rsidR="00F90BDC" w:rsidRDefault="00F90BDC"/>
    <w:p w14:paraId="57B26B40" w14:textId="77777777" w:rsidR="00F90BDC" w:rsidRDefault="00F90BDC">
      <w:r xmlns:w="http://schemas.openxmlformats.org/wordprocessingml/2006/main">
        <w:t xml:space="preserve">যীশুর কথা শুনে সমাজগৃহের লোকেরা রেগে গেল।</w:t>
      </w:r>
    </w:p>
    <w:p w14:paraId="72C94CB7" w14:textId="77777777" w:rsidR="00F90BDC" w:rsidRDefault="00F90BDC"/>
    <w:p w14:paraId="2F90F9D9" w14:textId="77777777" w:rsidR="00F90BDC" w:rsidRDefault="00F90BDC">
      <w:r xmlns:w="http://schemas.openxmlformats.org/wordprocessingml/2006/main">
        <w:t xml:space="preserve">1: আমাদের উন্মুক্ত মনে থাকার চেষ্টা করা উচিত এবং যখন আমরা এমন কিছু শুনি যা আমাদের বিশ্বাসকে চ্যালেঞ্জ করে তখন ক্রোধে ভরা না হয়।</w:t>
      </w:r>
    </w:p>
    <w:p w14:paraId="67CDCCED" w14:textId="77777777" w:rsidR="00F90BDC" w:rsidRDefault="00F90BDC"/>
    <w:p w14:paraId="5D3B8ACB" w14:textId="77777777" w:rsidR="00F90BDC" w:rsidRDefault="00F90BDC">
      <w:r xmlns:w="http://schemas.openxmlformats.org/wordprocessingml/2006/main">
        <w:t xml:space="preserve">2: আমাদের অবশ্যই মনে রাখতে হবে যে যীশু প্রায়শই এমন কথা বলতেন যা লোকেদের অস্বস্তিকর করে তোলে এবং তাদের রাগান্বিত করেছিল, তবুও তিনি ঈশ্বরের ইচ্ছা অনুসরণ করেছিলেন।</w:t>
      </w:r>
    </w:p>
    <w:p w14:paraId="504880C3" w14:textId="77777777" w:rsidR="00F90BDC" w:rsidRDefault="00F90BDC"/>
    <w:p w14:paraId="08808BB7" w14:textId="77777777" w:rsidR="00F90BDC" w:rsidRDefault="00F90BDC">
      <w:r xmlns:w="http://schemas.openxmlformats.org/wordprocessingml/2006/main">
        <w:t xml:space="preserve">1: Ephesians 4:2-3 - সম্পূর্ণ নম্র এবং কোমল হও; ধৈর্য ধরুন, প্রেমে একে অপরের সহ্য করুন। শান্তির বন্ধনের মাধ্যমে আত্মার ঐক্য বজায় রাখার জন্য সর্বাত্মক প্রচেষ্টা করুন।</w:t>
      </w:r>
    </w:p>
    <w:p w14:paraId="467C9AE9" w14:textId="77777777" w:rsidR="00F90BDC" w:rsidRDefault="00F90BDC"/>
    <w:p w14:paraId="354FB5A9" w14:textId="77777777" w:rsidR="00F90BDC" w:rsidRDefault="00F90BDC">
      <w:r xmlns:w="http://schemas.openxmlformats.org/wordprocessingml/2006/main">
        <w:t xml:space="preserve">2: কলসিয়ানস 3:12-14 - অতএব, ঈশ্বরের মনোনীত লোক হিসাবে, পবিত্র এবং প্রিয়তম, সহানুভূতি, দয়া, নম্রতা, নম্রতা এবং ধৈর্যের পোশাক পরুন৷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14:paraId="4DF8E624" w14:textId="77777777" w:rsidR="00F90BDC" w:rsidRDefault="00F90BDC"/>
    <w:p w14:paraId="60A1D36F" w14:textId="77777777" w:rsidR="00F90BDC" w:rsidRDefault="00F90BDC">
      <w:r xmlns:w="http://schemas.openxmlformats.org/wordprocessingml/2006/main">
        <w:t xml:space="preserve">লূক 4:29 এবং উঠে গিয়ে তাঁকে শহর থেকে ছুঁড়ে ফেলে দিলেন এবং তাঁকে সেই পাহাড়ের কপালে নিয়ে গেলেন যেখানে তাদের শহর তৈরি হয়েছিল, যাতে তারা তাঁকে মাথার উপরে ফেলে দিতে পারে।</w:t>
      </w:r>
    </w:p>
    <w:p w14:paraId="3B3939CB" w14:textId="77777777" w:rsidR="00F90BDC" w:rsidRDefault="00F90BDC"/>
    <w:p w14:paraId="1D6AECE0" w14:textId="77777777" w:rsidR="00F90BDC" w:rsidRDefault="00F90BDC">
      <w:r xmlns:w="http://schemas.openxmlformats.org/wordprocessingml/2006/main">
        <w:t xml:space="preserve">একটি নির্দিষ্ট শহরের লোকেরা উঠে যীশুকে তাদের শহর থেকে তাড়িয়ে দিল, তাকে পাহাড়ের প্রান্তে নিয়ে গেল যেখানে তাদের শহর তৈরি হয়েছিল যাতে তারা তাকে পাহাড় থেকে ফেলে দিতে পারে।</w:t>
      </w:r>
    </w:p>
    <w:p w14:paraId="2A0E15D5" w14:textId="77777777" w:rsidR="00F90BDC" w:rsidRDefault="00F90BDC"/>
    <w:p w14:paraId="796858A7" w14:textId="77777777" w:rsidR="00F90BDC" w:rsidRDefault="00F90BDC">
      <w:r xmlns:w="http://schemas.openxmlformats.org/wordprocessingml/2006/main">
        <w:t xml:space="preserve">1. জ্ঞান ছাড়া ধর্মীয় উত্সাহের বিপদ</w:t>
      </w:r>
    </w:p>
    <w:p w14:paraId="331DFB6D" w14:textId="77777777" w:rsidR="00F90BDC" w:rsidRDefault="00F90BDC"/>
    <w:p w14:paraId="204348B6" w14:textId="77777777" w:rsidR="00F90BDC" w:rsidRDefault="00F90BDC">
      <w:r xmlns:w="http://schemas.openxmlformats.org/wordprocessingml/2006/main">
        <w:t xml:space="preserve">2. প্রতিকূলতার মুখে বিশ্বাসের শক্তি</w:t>
      </w:r>
    </w:p>
    <w:p w14:paraId="504925DD" w14:textId="77777777" w:rsidR="00F90BDC" w:rsidRDefault="00F90BDC"/>
    <w:p w14:paraId="213E6E85" w14:textId="77777777" w:rsidR="00F90BDC" w:rsidRDefault="00F90BDC">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14:paraId="7322B8FC" w14:textId="77777777" w:rsidR="00F90BDC" w:rsidRDefault="00F90BDC"/>
    <w:p w14:paraId="161F7F21" w14:textId="77777777" w:rsidR="00F90BDC" w:rsidRDefault="00F90BDC">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14:paraId="515CD7E6" w14:textId="77777777" w:rsidR="00F90BDC" w:rsidRDefault="00F90BDC"/>
    <w:p w14:paraId="71D37442" w14:textId="77777777" w:rsidR="00F90BDC" w:rsidRDefault="00F90BDC">
      <w:r xmlns:w="http://schemas.openxmlformats.org/wordprocessingml/2006/main">
        <w:t xml:space="preserve">লূক 4:30 কিন্তু তিনি তাদের মধ্য দিয়ে চলে গেলেন৷</w:t>
      </w:r>
    </w:p>
    <w:p w14:paraId="582002C8" w14:textId="77777777" w:rsidR="00F90BDC" w:rsidRDefault="00F90BDC"/>
    <w:p w14:paraId="5F17A7C5" w14:textId="77777777" w:rsidR="00F90BDC" w:rsidRDefault="00F90BDC">
      <w:r xmlns:w="http://schemas.openxmlformats.org/wordprocessingml/2006/main">
        <w:t xml:space="preserve">লূক 4:30 সারসংক্ষেপে যীশু তাঁর পথে মানুষের ভিড়ের মধ্য দিয়ে যাচ্ছিলেন।</w:t>
      </w:r>
    </w:p>
    <w:p w14:paraId="298C06BC" w14:textId="77777777" w:rsidR="00F90BDC" w:rsidRDefault="00F90BDC"/>
    <w:p w14:paraId="7BEB2FC9" w14:textId="77777777" w:rsidR="00F90BDC" w:rsidRDefault="00F90BDC">
      <w:r xmlns:w="http://schemas.openxmlformats.org/wordprocessingml/2006/main">
        <w:t xml:space="preserve">1. যীশু, শান্তির রাজকুমার: যীশুর শান্ত উপস্থিতি যখন তিনি ভিড়ের মধ্যে দিয়ে যাচ্ছিলেন।</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কর্ম আমাদের যা শেখায়: কঠিন পরিস্থিতির মধ্যে নিঃস্বার্থ উপস্থিতি এবং দয়ার গুরুত্ব।</w:t>
      </w:r>
    </w:p>
    <w:p w14:paraId="600F6C86" w14:textId="77777777" w:rsidR="00F90BDC" w:rsidRDefault="00F90BDC"/>
    <w:p w14:paraId="4AC328DF" w14:textId="77777777" w:rsidR="00F90BDC" w:rsidRDefault="00F90BDC">
      <w:r xmlns:w="http://schemas.openxmlformats.org/wordprocessingml/2006/main">
        <w:t xml:space="preserve">1. Ephesians 2:14-17, কারণ তিনি নিজেই আমাদের শান্তি, যিনি আমাদের উভয়কে এক করেছেন এবং তাঁর দেহে শত্রুতার বিভাজনকারী প্রাচীর ভেঙে দিয়েছেন</w:t>
      </w:r>
    </w:p>
    <w:p w14:paraId="3C03C4D5" w14:textId="77777777" w:rsidR="00F90BDC" w:rsidRDefault="00F90BDC"/>
    <w:p w14:paraId="77A306B4" w14:textId="77777777" w:rsidR="00F90BDC" w:rsidRDefault="00F90BDC">
      <w:r xmlns:w="http://schemas.openxmlformats.org/wordprocessingml/2006/main">
        <w:t xml:space="preserve">2. ম্যাথু 5:43-44,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14:paraId="444513BD" w14:textId="77777777" w:rsidR="00F90BDC" w:rsidRDefault="00F90BDC"/>
    <w:p w14:paraId="29130650" w14:textId="77777777" w:rsidR="00F90BDC" w:rsidRDefault="00F90BDC">
      <w:r xmlns:w="http://schemas.openxmlformats.org/wordprocessingml/2006/main">
        <w:t xml:space="preserve">লূক 4:31 এবং গালীলের কফরনাহূমে নেমে এসে বিশ্রামবারে তাদের শিক্ষা দিতে লাগলেন৷</w:t>
      </w:r>
    </w:p>
    <w:p w14:paraId="59E5FDEF" w14:textId="77777777" w:rsidR="00F90BDC" w:rsidRDefault="00F90BDC"/>
    <w:p w14:paraId="674B8F9D" w14:textId="77777777" w:rsidR="00F90BDC" w:rsidRDefault="00F90BDC">
      <w:r xmlns:w="http://schemas.openxmlformats.org/wordprocessingml/2006/main">
        <w:t xml:space="preserve">যীশু গালীলের কফরনাহূম শহরে নেমে আসেন এবং বিশ্রামবারে লোকেদের শিক্ষা দেন।</w:t>
      </w:r>
    </w:p>
    <w:p w14:paraId="58D17969" w14:textId="77777777" w:rsidR="00F90BDC" w:rsidRDefault="00F90BDC"/>
    <w:p w14:paraId="772BA940" w14:textId="77777777" w:rsidR="00F90BDC" w:rsidRDefault="00F90BDC">
      <w:r xmlns:w="http://schemas.openxmlformats.org/wordprocessingml/2006/main">
        <w:t xml:space="preserve">1. কিভাবে আপনার বিশ্রামের দিন সবচেয়ে করতে</w:t>
      </w:r>
    </w:p>
    <w:p w14:paraId="610902F8" w14:textId="77777777" w:rsidR="00F90BDC" w:rsidRDefault="00F90BDC"/>
    <w:p w14:paraId="31C3D4B6" w14:textId="77777777" w:rsidR="00F90BDC" w:rsidRDefault="00F90BDC">
      <w:r xmlns:w="http://schemas.openxmlformats.org/wordprocessingml/2006/main">
        <w:t xml:space="preserve">2. যীশুর শিক্ষার শক্তি</w:t>
      </w:r>
    </w:p>
    <w:p w14:paraId="40C4242E" w14:textId="77777777" w:rsidR="00F90BDC" w:rsidRDefault="00F90BDC"/>
    <w:p w14:paraId="3FACDF4A" w14:textId="77777777" w:rsidR="00F90BDC" w:rsidRDefault="00F90BDC">
      <w:r xmlns:w="http://schemas.openxmlformats.org/wordprocessingml/2006/main">
        <w:t xml:space="preserve">1. ম্যাথু 12:9-14 - যীশু বিশ্রামবার সম্পর্কে শিক্ষা দেন</w:t>
      </w:r>
    </w:p>
    <w:p w14:paraId="65FEE6E8" w14:textId="77777777" w:rsidR="00F90BDC" w:rsidRDefault="00F90BDC"/>
    <w:p w14:paraId="7EED47FD" w14:textId="77777777" w:rsidR="00F90BDC" w:rsidRDefault="00F90BDC">
      <w:r xmlns:w="http://schemas.openxmlformats.org/wordprocessingml/2006/main">
        <w:t xml:space="preserve">2. মার্ক 2:23-28 - যীশু বিশ্রামবারের গুরুত্ব সম্পর্কে কথা বলেছেন</w:t>
      </w:r>
    </w:p>
    <w:p w14:paraId="6FEFC2D2" w14:textId="77777777" w:rsidR="00F90BDC" w:rsidRDefault="00F90BDC"/>
    <w:p w14:paraId="5C11F3B0" w14:textId="77777777" w:rsidR="00F90BDC" w:rsidRDefault="00F90BDC">
      <w:r xmlns:w="http://schemas.openxmlformats.org/wordprocessingml/2006/main">
        <w:t xml:space="preserve">লূক 4:32 এবং তাঁর তত্ত্বে তারা আশ্চর্য হয়ে গেল, কারণ তাঁর বাক্য শক্তিতে ছিল৷</w:t>
      </w:r>
    </w:p>
    <w:p w14:paraId="37BE9B74" w14:textId="77777777" w:rsidR="00F90BDC" w:rsidRDefault="00F90BDC"/>
    <w:p w14:paraId="265E75ED" w14:textId="77777777" w:rsidR="00F90BDC" w:rsidRDefault="00F90BDC">
      <w:r xmlns:w="http://schemas.openxmlformats.org/wordprocessingml/2006/main">
        <w:t xml:space="preserve">লোকেরা যীশুর শিক্ষা দ্বারা বিস্মিত হয়েছিল কারণ এটি কর্তৃত্বের সাথে বিতরণ করা হয়েছিল।</w:t>
      </w:r>
    </w:p>
    <w:p w14:paraId="10DED533" w14:textId="77777777" w:rsidR="00F90BDC" w:rsidRDefault="00F90BDC"/>
    <w:p w14:paraId="4FA5BFAC" w14:textId="77777777" w:rsidR="00F90BDC" w:rsidRDefault="00F90BDC">
      <w:r xmlns:w="http://schemas.openxmlformats.org/wordprocessingml/2006/main">
        <w:t xml:space="preserve">1. কর্তৃপক্ষের সাথে কিভাবে কথা বলতে হয়</w:t>
      </w:r>
    </w:p>
    <w:p w14:paraId="24B70187" w14:textId="77777777" w:rsidR="00F90BDC" w:rsidRDefault="00F90BDC"/>
    <w:p w14:paraId="1BC25BEE" w14:textId="77777777" w:rsidR="00F90BDC" w:rsidRDefault="00F90BDC">
      <w:r xmlns:w="http://schemas.openxmlformats.org/wordprocessingml/2006/main">
        <w:t xml:space="preserve">2. যীশুর শিক্ষার ক্ষমতা এবং কর্তৃত্ব</w:t>
      </w:r>
    </w:p>
    <w:p w14:paraId="0A4D82AB" w14:textId="77777777" w:rsidR="00F90BDC" w:rsidRDefault="00F90BDC"/>
    <w:p w14:paraId="5A9A9F5B" w14:textId="77777777" w:rsidR="00F90BDC" w:rsidRDefault="00F90BDC">
      <w:r xmlns:w="http://schemas.openxmlformats.org/wordprocessingml/2006/main">
        <w:t xml:space="preserve">1. ইশাইয়া 55:11, "তাই আমার মুখ থেকে বেরিয়ে আসা আমার শব্দ হবে: এটি আমার কাছে অকার্যকর ফিরে আসবে না, তবে এটি আমার যা ইচ্ছা তা পূরণ করবে, এবং আমি যেখানে এটি পাঠিয়েছি তাতে এটি সফল হবে৷ "</w:t>
      </w:r>
    </w:p>
    <w:p w14:paraId="78E0399A" w14:textId="77777777" w:rsidR="00F90BDC" w:rsidRDefault="00F90BDC"/>
    <w:p w14:paraId="4D0EB717" w14:textId="77777777" w:rsidR="00F90BDC" w:rsidRDefault="00F90BDC">
      <w:r xmlns:w="http://schemas.openxmlformats.org/wordprocessingml/2006/main">
        <w:t xml:space="preserve">2. Ephesians 6:19-20, "এবং আমার জন্য, সেই উচ্চারণ আমাকে দেওয়া যেতে পারে, যাতে আমি সাহসের সাথে আমার মুখ খুলতে পারি, সুসমাচারের রহস্য জানাতে, যার জন্য আমি বন্ধনে দূত: যাতে আমি সাহসের সাথে কথা বলতে পারি, যেমন আমার কথা বলা উচিত।"</w:t>
      </w:r>
    </w:p>
    <w:p w14:paraId="4892C7CB" w14:textId="77777777" w:rsidR="00F90BDC" w:rsidRDefault="00F90BDC"/>
    <w:p w14:paraId="420799CD" w14:textId="77777777" w:rsidR="00F90BDC" w:rsidRDefault="00F90BDC">
      <w:r xmlns:w="http://schemas.openxmlformats.org/wordprocessingml/2006/main">
        <w:t xml:space="preserve">লূক 4:33 আর সমাজ-গৃহে একজন লোক ছিল, যার মধ্যে অশুচি ভূতের আত্মা ছিল, আর সে উচ্চস্বরে চিৎকার করে বলল,</w:t>
      </w:r>
    </w:p>
    <w:p w14:paraId="38A42C42" w14:textId="77777777" w:rsidR="00F90BDC" w:rsidRDefault="00F90BDC"/>
    <w:p w14:paraId="0D42B134" w14:textId="77777777" w:rsidR="00F90BDC" w:rsidRDefault="00F90BDC">
      <w:r xmlns:w="http://schemas.openxmlformats.org/wordprocessingml/2006/main">
        <w:t xml:space="preserve">সমাজগৃহে একজন লোকের মধ্যে অশুচি শয়তানের আত্মা ছিল এবং সে জোরে চিৎকার করছিল।</w:t>
      </w:r>
    </w:p>
    <w:p w14:paraId="5294C778" w14:textId="77777777" w:rsidR="00F90BDC" w:rsidRDefault="00F90BDC"/>
    <w:p w14:paraId="30B52D8C" w14:textId="77777777" w:rsidR="00F90BDC" w:rsidRDefault="00F90BDC">
      <w:r xmlns:w="http://schemas.openxmlformats.org/wordprocessingml/2006/main">
        <w:t xml:space="preserve">1. প্রলোভন গ্রহণ এবং প্রতিহত করা: লুক 4:33-এ সিনাগগে মানুষের অধ্যয়ন</w:t>
      </w:r>
    </w:p>
    <w:p w14:paraId="31A11D5D" w14:textId="77777777" w:rsidR="00F90BDC" w:rsidRDefault="00F90BDC"/>
    <w:p w14:paraId="0CF059E5" w14:textId="77777777" w:rsidR="00F90BDC" w:rsidRDefault="00F90BDC">
      <w:r xmlns:w="http://schemas.openxmlformats.org/wordprocessingml/2006/main">
        <w:t xml:space="preserve">2. অন্ধকারের শক্তিকে অতিক্রম করা: লুক 4:33 থেকে প্রতিফলন</w:t>
      </w:r>
    </w:p>
    <w:p w14:paraId="7BB56940" w14:textId="77777777" w:rsidR="00F90BDC" w:rsidRDefault="00F90BDC"/>
    <w:p w14:paraId="7993ABE4" w14:textId="77777777" w:rsidR="00F90BDC" w:rsidRDefault="00F90BDC">
      <w:r xmlns:w="http://schemas.openxmlformats.org/wordprocessingml/2006/main">
        <w:t xml:space="preserve">1. জেমস 4:7 - "অতএব নিজেদেরকে ঈশ্বরের কাছে সমর্পণ কর। শয়তানকে প্রতিহত কর, এবং সে তোমাদের কাছ থেকে পালিয়ে যাবে।"</w:t>
      </w:r>
    </w:p>
    <w:p w14:paraId="31363C8B" w14:textId="77777777" w:rsidR="00F90BDC" w:rsidRDefault="00F90BDC"/>
    <w:p w14:paraId="08BD7DEF" w14:textId="77777777" w:rsidR="00F90BDC" w:rsidRDefault="00F90BDC">
      <w:r xmlns:w="http://schemas.openxmlformats.org/wordprocessingml/2006/main">
        <w:t xml:space="preserve">2. 1 পিটার 5:8-9 - "শান্ত হও, সজাগ হও; কারণ তোমার শত্রু শয়তান, গর্জনকারী সিংহের মতো, কাকে গ্রাস করতে পারে তার খোঁজে ঘুরে বেড়ায়: যাকে বিশ্বাসে দৃঢ়ভাবে প্রতিরোধ করে, জেনেও যে একই দুর্দশা রয়েছে৷ পৃথিবীতে আপনার ভাইদের মধ্যে সম্পন্ন হয়েছে।"</w:t>
      </w:r>
    </w:p>
    <w:p w14:paraId="689500B4" w14:textId="77777777" w:rsidR="00F90BDC" w:rsidRDefault="00F90BDC"/>
    <w:p w14:paraId="3748F326" w14:textId="77777777" w:rsidR="00F90BDC" w:rsidRDefault="00F90BDC">
      <w:r xmlns:w="http://schemas.openxmlformats.org/wordprocessingml/2006/main">
        <w:t xml:space="preserve">লূক 4:34 বলছিলেন, আমাদের একলা যাক; হে নাসরতের যীশু, তোমার সাথে আমাদের কি সম্পর্ক? তুমি কি আমাদের ধ্বংস করতে এসেছ? আমি তোমাকে জানি তুমি কে; ঈশ্বরের পবিত্র এক.</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নাজারেথের লোকেরা যীশুকে প্রত্যাখ্যান করেছিল এবং তাদের ধ্বংস করার অভিপ্রায়ে তাঁকে অভিযুক্ত করেছিল।</w:t>
      </w:r>
    </w:p>
    <w:p w14:paraId="2A3DEA22" w14:textId="77777777" w:rsidR="00F90BDC" w:rsidRDefault="00F90BDC"/>
    <w:p w14:paraId="244BE20F" w14:textId="77777777" w:rsidR="00F90BDC" w:rsidRDefault="00F90BDC">
      <w:r xmlns:w="http://schemas.openxmlformats.org/wordprocessingml/2006/main">
        <w:t xml:space="preserve">1: যীশুর প্রত্যাখ্যান পরিণতি নিয়ে আসে</w:t>
      </w:r>
    </w:p>
    <w:p w14:paraId="0E2C2CC6" w14:textId="77777777" w:rsidR="00F90BDC" w:rsidRDefault="00F90BDC"/>
    <w:p w14:paraId="4FBE5ACE" w14:textId="77777777" w:rsidR="00F90BDC" w:rsidRDefault="00F90BDC">
      <w:r xmlns:w="http://schemas.openxmlformats.org/wordprocessingml/2006/main">
        <w:t xml:space="preserve">2: যীশু হলেন ঈশ্বরের পবিত্রতম</w:t>
      </w:r>
    </w:p>
    <w:p w14:paraId="54AE777D" w14:textId="77777777" w:rsidR="00F90BDC" w:rsidRDefault="00F90BDC"/>
    <w:p w14:paraId="442ACA68" w14:textId="77777777" w:rsidR="00F90BDC" w:rsidRDefault="00F90BDC">
      <w:r xmlns:w="http://schemas.openxmlformats.org/wordprocessingml/2006/main">
        <w:t xml:space="preserve">1: ইশাইয়া 43:3 - কারণ আমি সদাপ্রভু তোমার ঈশ্বর, ইস্রায়েলের পবিত্রতম, তোমার পরিত্রাতা।</w:t>
      </w:r>
    </w:p>
    <w:p w14:paraId="38A3C303" w14:textId="77777777" w:rsidR="00F90BDC" w:rsidRDefault="00F90BDC"/>
    <w:p w14:paraId="7D7D0BA6" w14:textId="77777777" w:rsidR="00F90BDC" w:rsidRDefault="00F90BDC">
      <w:r xmlns:w="http://schemas.openxmlformats.org/wordprocessingml/2006/main">
        <w:t xml:space="preserve">2: জন 10:30 - আমি এবং আমার পিতা এক।</w:t>
      </w:r>
    </w:p>
    <w:p w14:paraId="4134DD09" w14:textId="77777777" w:rsidR="00F90BDC" w:rsidRDefault="00F90BDC"/>
    <w:p w14:paraId="24107451" w14:textId="77777777" w:rsidR="00F90BDC" w:rsidRDefault="00F90BDC">
      <w:r xmlns:w="http://schemas.openxmlformats.org/wordprocessingml/2006/main">
        <w:t xml:space="preserve">লূক 4:35 তখন যীশু তাকে ধমক দিয়ে বললেন, চুপ করে থাক, তার মধ্য থেকে বের হও৷ শয়তান যখন তাকে মাঝখানে ফেলে দিল, তখন সে তার থেকে বেরিয়ে এল, তাকে আঘাত করল না৷</w:t>
      </w:r>
    </w:p>
    <w:p w14:paraId="264B1D4C" w14:textId="77777777" w:rsidR="00F90BDC" w:rsidRDefault="00F90BDC"/>
    <w:p w14:paraId="2AAFA63B" w14:textId="77777777" w:rsidR="00F90BDC" w:rsidRDefault="00F90BDC">
      <w:r xmlns:w="http://schemas.openxmlformats.org/wordprocessingml/2006/main">
        <w:t xml:space="preserve">যীশু একজন মানুষের মধ্য থেকে একটি ভূতকে তাড়িয়ে দেন এবং ভূত সেই ব্যক্তির ক্ষতি করে না।</w:t>
      </w:r>
    </w:p>
    <w:p w14:paraId="2F88F310" w14:textId="77777777" w:rsidR="00F90BDC" w:rsidRDefault="00F90BDC"/>
    <w:p w14:paraId="33E1672F" w14:textId="77777777" w:rsidR="00F90BDC" w:rsidRDefault="00F90BDC">
      <w:r xmlns:w="http://schemas.openxmlformats.org/wordprocessingml/2006/main">
        <w:t xml:space="preserve">1. যীশু অন্ধকার এবং হতাশার মধ্যে জীবন এবং আলো নিয়ে আসেন।</w:t>
      </w:r>
    </w:p>
    <w:p w14:paraId="69403CA8" w14:textId="77777777" w:rsidR="00F90BDC" w:rsidRDefault="00F90BDC"/>
    <w:p w14:paraId="6063D6EA" w14:textId="77777777" w:rsidR="00F90BDC" w:rsidRDefault="00F90BDC">
      <w:r xmlns:w="http://schemas.openxmlformats.org/wordprocessingml/2006/main">
        <w:t xml:space="preserve">2. যীশুর শক্তি যে কোন মন্দের চেয়ে বড়।</w:t>
      </w:r>
    </w:p>
    <w:p w14:paraId="7138BFB3" w14:textId="77777777" w:rsidR="00F90BDC" w:rsidRDefault="00F90BDC"/>
    <w:p w14:paraId="291F1710" w14:textId="77777777" w:rsidR="00F90BDC" w:rsidRDefault="00F90BDC">
      <w:r xmlns:w="http://schemas.openxmlformats.org/wordprocessingml/2006/main">
        <w:t xml:space="preserve">1. কলসিয়ানস 1:13-14 - তিনি আমাদের অন্ধকারের ডোমেইন থেকে উদ্ধার করেছেন এবং তাঁর প্রিয় পুত্রের রাজ্যে আমাদের স্থানান্তর করেছেন, যার মধ্যে আমাদের মুক্তি, পাপের ক্ষমা রয়েছে।</w:t>
      </w:r>
    </w:p>
    <w:p w14:paraId="28C47CFB" w14:textId="77777777" w:rsidR="00F90BDC" w:rsidRDefault="00F90BDC"/>
    <w:p w14:paraId="14FB7D8E" w14:textId="77777777" w:rsidR="00F90BDC" w:rsidRDefault="00F90BDC">
      <w:r xmlns:w="http://schemas.openxmlformats.org/wordprocessingml/2006/main">
        <w:t xml:space="preserve">2. জন 12:46 - আমি আলো হয়ে পৃথিবীতে এসেছি, যাতে যে কেউ আমাকে বিশ্বাস করে সে অন্ধকারে না থাকে।</w:t>
      </w:r>
    </w:p>
    <w:p w14:paraId="0F0C784C" w14:textId="77777777" w:rsidR="00F90BDC" w:rsidRDefault="00F90BDC"/>
    <w:p w14:paraId="6C6FA890" w14:textId="77777777" w:rsidR="00F90BDC" w:rsidRDefault="00F90BDC">
      <w:r xmlns:w="http://schemas.openxmlformats.org/wordprocessingml/2006/main">
        <w:t xml:space="preserve">লূক 4:36 তখন সকলে আশ্চর্য হইয়া নিজেদের মধ্যে বলিতে লাগিলেন, এ কেমন কথা! কারণ তিনি কর্তৃত্ব ও শক্তি দিয়ে অশুচি আত্মাদের আদেশ করেন এবং তারা বেরিয়ে আসে৷</w:t>
      </w:r>
    </w:p>
    <w:p w14:paraId="12A29BEB" w14:textId="77777777" w:rsidR="00F90BDC" w:rsidRDefault="00F90BDC"/>
    <w:p w14:paraId="034446BD" w14:textId="77777777" w:rsidR="00F90BDC" w:rsidRDefault="00F90BDC">
      <w:r xmlns:w="http://schemas.openxmlformats.org/wordprocessingml/2006/main">
        <w:t xml:space="preserve">লোকেরা অশুচি আত্মাদের আদেশ করার জন্য যীশুর কর্তৃত্ব এবং ক্ষমতা দেখে বিস্মিত হয়েছিল এবং তারা তাঁর আনুগত্য করেছিল।</w:t>
      </w:r>
    </w:p>
    <w:p w14:paraId="6D5A7542" w14:textId="77777777" w:rsidR="00F90BDC" w:rsidRDefault="00F90BDC"/>
    <w:p w14:paraId="42515273" w14:textId="77777777" w:rsidR="00F90BDC" w:rsidRDefault="00F90BDC">
      <w:r xmlns:w="http://schemas.openxmlformats.org/wordprocessingml/2006/main">
        <w:t xml:space="preserve">1. যীশু আমাদের কর্তৃত্ব এবং ক্ষমতা</w:t>
      </w:r>
    </w:p>
    <w:p w14:paraId="44D4DEB8" w14:textId="77777777" w:rsidR="00F90BDC" w:rsidRDefault="00F90BDC"/>
    <w:p w14:paraId="357103A0" w14:textId="77777777" w:rsidR="00F90BDC" w:rsidRDefault="00F90BDC">
      <w:r xmlns:w="http://schemas.openxmlformats.org/wordprocessingml/2006/main">
        <w:t xml:space="preserve">2. বাধ্যতা শক্তি</w:t>
      </w:r>
    </w:p>
    <w:p w14:paraId="4BA4CF3D" w14:textId="77777777" w:rsidR="00F90BDC" w:rsidRDefault="00F90BDC"/>
    <w:p w14:paraId="0CAF4742" w14:textId="77777777" w:rsidR="00F90BDC" w:rsidRDefault="00F90BDC">
      <w:r xmlns:w="http://schemas.openxmlformats.org/wordprocessingml/2006/main">
        <w:t xml:space="preserve">1. ম্যাথু 8:16 - যখন সন্ধ্যা হল, তারা তাঁর কাছে অনেক ভূতগ্রস্ত লোককে নিয়ে এল৷ এবং তিনি একটি শব্দের মাধ্যমে আত্মাদের তাড়িয়ে দিলেন এবং যারা অসুস্থ ছিল তাদের সুস্থ করলেন</w:t>
      </w:r>
    </w:p>
    <w:p w14:paraId="3B4D5843" w14:textId="77777777" w:rsidR="00F90BDC" w:rsidRDefault="00F90BDC"/>
    <w:p w14:paraId="213FDF67" w14:textId="77777777" w:rsidR="00F90BDC" w:rsidRDefault="00F90BDC">
      <w:r xmlns:w="http://schemas.openxmlformats.org/wordprocessingml/2006/main">
        <w:t xml:space="preserve">2. 1 জন 4:4 - ছোট বাচ্চারা, তোমরা ঈশ্বরের হয়েছ এবং তাদের জয় করেছ, কারণ তোমাদের মধ্যে যিনি আছেন তিনি জগতে যিনি আছেন তার থেকেও মহান৷</w:t>
      </w:r>
    </w:p>
    <w:p w14:paraId="2A6A3CD3" w14:textId="77777777" w:rsidR="00F90BDC" w:rsidRDefault="00F90BDC"/>
    <w:p w14:paraId="48AC2C4A" w14:textId="77777777" w:rsidR="00F90BDC" w:rsidRDefault="00F90BDC">
      <w:r xmlns:w="http://schemas.openxmlformats.org/wordprocessingml/2006/main">
        <w:t xml:space="preserve">লূক 4:37 আর তাঁর খ্যাতি আশেপাশের দেশের সর্বত্র ছড়িয়ে পড়ল৷</w:t>
      </w:r>
    </w:p>
    <w:p w14:paraId="102BF139" w14:textId="77777777" w:rsidR="00F90BDC" w:rsidRDefault="00F90BDC"/>
    <w:p w14:paraId="00D1BF20" w14:textId="77777777" w:rsidR="00F90BDC" w:rsidRDefault="00F90BDC">
      <w:r xmlns:w="http://schemas.openxmlformats.org/wordprocessingml/2006/main">
        <w:t xml:space="preserve">তিনি যে অলৌকিক কাজগুলো করেছিলেন তার ফলে যীশুর খ্যাতি পুরো গ্যালিল অঞ্চলে ছড়িয়ে পড়ে।</w:t>
      </w:r>
    </w:p>
    <w:p w14:paraId="099DD092" w14:textId="77777777" w:rsidR="00F90BDC" w:rsidRDefault="00F90BDC"/>
    <w:p w14:paraId="06572F62" w14:textId="77777777" w:rsidR="00F90BDC" w:rsidRDefault="00F90BDC">
      <w:r xmlns:w="http://schemas.openxmlformats.org/wordprocessingml/2006/main">
        <w:t xml:space="preserve">1. বিশ্বাসের শক্তি: কীভাবে যীশুর অলৌকিক ঘটনাগুলি বিশ্বাসের শক্তি প্রকাশ করেছিল</w:t>
      </w:r>
    </w:p>
    <w:p w14:paraId="59C1865F" w14:textId="77777777" w:rsidR="00F90BDC" w:rsidRDefault="00F90BDC"/>
    <w:p w14:paraId="704CE2CE" w14:textId="77777777" w:rsidR="00F90BDC" w:rsidRDefault="00F90BDC">
      <w:r xmlns:w="http://schemas.openxmlformats.org/wordprocessingml/2006/main">
        <w:t xml:space="preserve">2. অসম্ভব বিশ্বাস করা: যিশু কীভাবে ইতিহাসের গতিপথ পরিবর্তন করেছিলেন</w:t>
      </w:r>
    </w:p>
    <w:p w14:paraId="50A5FDC2" w14:textId="77777777" w:rsidR="00F90BDC" w:rsidRDefault="00F90BDC"/>
    <w:p w14:paraId="0B04DE4F" w14:textId="77777777" w:rsidR="00F90BDC" w:rsidRDefault="00F90BDC">
      <w:r xmlns:w="http://schemas.openxmlformats.org/wordprocessingml/2006/main">
        <w:t xml:space="preserve">1. ম্যাথু 4:23-24 - যীশু গালীল জুড়ে গিয়েছিলেন, তাদের সিনাগগে শিক্ষা দিতেন, রাজ্যের সুসমাচার প্রচার করতেন এবং লোকেদের মধ্যে সমস্ত রোগ ও অসুস্থতা নিরাময় করেছিলেন।</w:t>
      </w:r>
    </w:p>
    <w:p w14:paraId="54D14694" w14:textId="77777777" w:rsidR="00F90BDC" w:rsidRDefault="00F90BDC"/>
    <w:p w14:paraId="7B8D7959" w14:textId="77777777" w:rsidR="00F90BDC" w:rsidRDefault="00F90BDC">
      <w:r xmlns:w="http://schemas.openxmlformats.org/wordprocessingml/2006/main">
        <w:t xml:space="preserve">24 তাঁর সম্বন্ধে খবর সারা সিরিয়া জুড়ে ছড়িয়ে পড়ল এবং লোকেরা তাঁর কাছে সকলকে নিয়ে এল যারা বিভিন্ন রোগে অসুস্থ ছিল, যারা প্রচন্ড ব্যথায় ভুগছিল, যারা ভূতগ্রস্ত, খিঁচুনি ও পক্ষাঘাতগ্রস্ত ছিল </w:t>
      </w:r>
      <w:r xmlns:w="http://schemas.openxmlformats.org/wordprocessingml/2006/main">
        <w:lastRenderedPageBreak xmlns:w="http://schemas.openxmlformats.org/wordprocessingml/2006/main"/>
      </w:r>
      <w:r xmlns:w="http://schemas.openxmlformats.org/wordprocessingml/2006/main">
        <w:t xml:space="preserve">; তিনি তাদের সুস্থ করলেন।</w:t>
      </w:r>
    </w:p>
    <w:p w14:paraId="7D754683" w14:textId="77777777" w:rsidR="00F90BDC" w:rsidRDefault="00F90BDC"/>
    <w:p w14:paraId="171F011C" w14:textId="77777777" w:rsidR="00F90BDC" w:rsidRDefault="00F90BDC">
      <w:r xmlns:w="http://schemas.openxmlformats.org/wordprocessingml/2006/main">
        <w:t xml:space="preserve">2. মার্ক 6:34- যীশু যখন অবতরণ করলেন এবং একটি বিশাল জনতাকে দেখলেন, তখন তিনি তাদের প্রতি করুণা করলেন, কারণ তারা রাখালবিহীন ভেড়ার মতো ছিল৷ তাই তিনি তাদের অনেক কিছু শিক্ষা দিতে লাগলেন।</w:t>
      </w:r>
    </w:p>
    <w:p w14:paraId="1B7A49D8" w14:textId="77777777" w:rsidR="00F90BDC" w:rsidRDefault="00F90BDC"/>
    <w:p w14:paraId="3D6F9F90" w14:textId="77777777" w:rsidR="00F90BDC" w:rsidRDefault="00F90BDC">
      <w:r xmlns:w="http://schemas.openxmlformats.org/wordprocessingml/2006/main">
        <w:t xml:space="preserve">লূক 4:38 পরে তিনি সমাজগৃহ থেকে উঠে শিমোনের বাড়িতে প্রবেশ করলেন৷ শিমোনের স্ত্রীর মা প্রচণ্ড জ্বরে আক্রান্ত হলেন৷ তারা তার জন্য তাকে অনুরোধ করল৷</w:t>
      </w:r>
    </w:p>
    <w:p w14:paraId="7E4924B6" w14:textId="77777777" w:rsidR="00F90BDC" w:rsidRDefault="00F90BDC"/>
    <w:p w14:paraId="57124C4F" w14:textId="77777777" w:rsidR="00F90BDC" w:rsidRDefault="00F90BDC">
      <w:r xmlns:w="http://schemas.openxmlformats.org/wordprocessingml/2006/main">
        <w:t xml:space="preserve">যিশু সিনাগগ থেকে বের হয়ে সাইমনের শাশুড়িকে প্রচণ্ড জ্বর থেকে সুস্থ করেছিলেন।</w:t>
      </w:r>
    </w:p>
    <w:p w14:paraId="740645A4" w14:textId="77777777" w:rsidR="00F90BDC" w:rsidRDefault="00F90BDC"/>
    <w:p w14:paraId="2FAAA7B4" w14:textId="77777777" w:rsidR="00F90BDC" w:rsidRDefault="00F90BDC">
      <w:r xmlns:w="http://schemas.openxmlformats.org/wordprocessingml/2006/main">
        <w:t xml:space="preserve">1. যীশুর নিরাময় শক্তি সাইমনের বাড়িতে প্রদর্শিত হয়</w:t>
      </w:r>
    </w:p>
    <w:p w14:paraId="40F0796F" w14:textId="77777777" w:rsidR="00F90BDC" w:rsidRDefault="00F90BDC"/>
    <w:p w14:paraId="646F7761" w14:textId="77777777" w:rsidR="00F90BDC" w:rsidRDefault="00F90BDC">
      <w:r xmlns:w="http://schemas.openxmlformats.org/wordprocessingml/2006/main">
        <w:t xml:space="preserve">2. অসুস্থতা কাটিয়ে উঠতে যীশুতে বিশ্বাসের শক্তি</w:t>
      </w:r>
    </w:p>
    <w:p w14:paraId="2343BF33" w14:textId="77777777" w:rsidR="00F90BDC" w:rsidRDefault="00F90BDC"/>
    <w:p w14:paraId="790ABDC6" w14:textId="77777777" w:rsidR="00F90BDC" w:rsidRDefault="00F90BDC">
      <w:r xmlns:w="http://schemas.openxmlformats.org/wordprocessingml/2006/main">
        <w:t xml:space="preserve">1. মার্ক 1:41-42 - যীশু অসুস্থদের জন্য সমবেদনা পেয়েছিলেন এবং তাদের সুস্থ করেছিলেন।</w:t>
      </w:r>
    </w:p>
    <w:p w14:paraId="2C1F4240" w14:textId="77777777" w:rsidR="00F90BDC" w:rsidRDefault="00F90BDC"/>
    <w:p w14:paraId="463D6BB0" w14:textId="77777777" w:rsidR="00F90BDC" w:rsidRDefault="00F90BDC">
      <w:r xmlns:w="http://schemas.openxmlformats.org/wordprocessingml/2006/main">
        <w:t xml:space="preserve">2. ইশাইয়া 53:5 - কিন্তু তিনি আমাদের পাপাচারের জন্য আহত হয়েছিলেন, আমাদের অন্যায়ের জন্য তিনি ক্ষতবিক্ষত হয়েছিলেন; আমাদের শান্তির জন্য শাস্তি তাঁর উপর ছিল, এবং তাঁর ফিতে দ্বারা আমরা সুস্থ হয়েছি।</w:t>
      </w:r>
    </w:p>
    <w:p w14:paraId="3D5921FE" w14:textId="77777777" w:rsidR="00F90BDC" w:rsidRDefault="00F90BDC"/>
    <w:p w14:paraId="1F79EC0F" w14:textId="77777777" w:rsidR="00F90BDC" w:rsidRDefault="00F90BDC">
      <w:r xmlns:w="http://schemas.openxmlformats.org/wordprocessingml/2006/main">
        <w:t xml:space="preserve">লূক 4:39 তখন তিনি তার কাছে দাঁড়িয়ে জ্বরকে ধমক দিলেন৷ এবং তা তাকে ছেড়ে চলে গেল: আর সঙ্গে সঙ্গে সে উঠে তাদের সেবা করল৷</w:t>
      </w:r>
    </w:p>
    <w:p w14:paraId="2361CCAC" w14:textId="77777777" w:rsidR="00F90BDC" w:rsidRDefault="00F90BDC"/>
    <w:p w14:paraId="79F5B86D" w14:textId="77777777" w:rsidR="00F90BDC" w:rsidRDefault="00F90BDC">
      <w:r xmlns:w="http://schemas.openxmlformats.org/wordprocessingml/2006/main">
        <w:t xml:space="preserve">যিশু অলৌকিকভাবে একজন জ্বরে আক্রান্ত মহিলাকে সুস্থ করেছিলেন, তাকে সেবা করার অনুমতি দিয়েছিলেন।</w:t>
      </w:r>
    </w:p>
    <w:p w14:paraId="62B1148C" w14:textId="77777777" w:rsidR="00F90BDC" w:rsidRDefault="00F90BDC"/>
    <w:p w14:paraId="3E6E2EE1" w14:textId="77777777" w:rsidR="00F90BDC" w:rsidRDefault="00F90BDC">
      <w:r xmlns:w="http://schemas.openxmlformats.org/wordprocessingml/2006/main">
        <w:t xml:space="preserve">1. জীবনকে নিরাময় এবং রূপান্তর করার জন্য যীশুর শক্তি</w:t>
      </w:r>
    </w:p>
    <w:p w14:paraId="2409366C" w14:textId="77777777" w:rsidR="00F90BDC" w:rsidRDefault="00F90BDC"/>
    <w:p w14:paraId="1079880E" w14:textId="77777777" w:rsidR="00F90BDC" w:rsidRDefault="00F90BDC">
      <w:r xmlns:w="http://schemas.openxmlformats.org/wordprocessingml/2006/main">
        <w:t xml:space="preserve">2. অন্যদের সেবা করার আনন্দ</w:t>
      </w:r>
    </w:p>
    <w:p w14:paraId="21654B1E" w14:textId="77777777" w:rsidR="00F90BDC" w:rsidRDefault="00F90BDC"/>
    <w:p w14:paraId="45FF830F" w14:textId="77777777" w:rsidR="00F90BDC" w:rsidRDefault="00F90BDC">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7653A306" w14:textId="77777777" w:rsidR="00F90BDC" w:rsidRDefault="00F90BDC"/>
    <w:p w14:paraId="01A20F73" w14:textId="77777777" w:rsidR="00F90BDC" w:rsidRDefault="00F90BDC">
      <w:r xmlns:w="http://schemas.openxmlformats.org/wordprocessingml/2006/main">
        <w:t xml:space="preserve">2. 1 পিটার 4:10 - আপনার প্রত্যেকের উচিত অন্যদের সেবা করার জন্য যে উপহার পেয়েছেন তা ব্যবহার করা উচিত, ঈশ্বরের অনুগ্রহের বিভিন্ন রূপে বিশ্বস্ত স্টুয়ার্ড হিসাবে।</w:t>
      </w:r>
    </w:p>
    <w:p w14:paraId="41376267" w14:textId="77777777" w:rsidR="00F90BDC" w:rsidRDefault="00F90BDC"/>
    <w:p w14:paraId="04C6E908" w14:textId="77777777" w:rsidR="00F90BDC" w:rsidRDefault="00F90BDC">
      <w:r xmlns:w="http://schemas.openxmlformats.org/wordprocessingml/2006/main">
        <w:t xml:space="preserve">লূক 4:40 সূর্য অস্ত যাবার সময় যারা বিভিন্ন রোগে ভুগছিল তারা সকলকে তাঁর কাছে নিয়ে এল৷ তিনি তাদের প্রত্যেকের গায়ে হাত রেখে তাদের সুস্থ করলেন।</w:t>
      </w:r>
    </w:p>
    <w:p w14:paraId="5DE68E27" w14:textId="77777777" w:rsidR="00F90BDC" w:rsidRDefault="00F90BDC"/>
    <w:p w14:paraId="70E85B7C" w14:textId="77777777" w:rsidR="00F90BDC" w:rsidRDefault="00F90BDC">
      <w:r xmlns:w="http://schemas.openxmlformats.org/wordprocessingml/2006/main">
        <w:t xml:space="preserve">সূর্য অস্ত যাচ্ছিল এবং যাদের বিভিন্ন রোগ ছিল তাদের সকলকে যীশুর কাছে নিয়ে এল, যিনি তাদের প্রত্যেকের উপর হাত রেখে তাদের সুস্থ করলেন।</w:t>
      </w:r>
    </w:p>
    <w:p w14:paraId="1D0AA4C7" w14:textId="77777777" w:rsidR="00F90BDC" w:rsidRDefault="00F90BDC"/>
    <w:p w14:paraId="3C601C2B" w14:textId="77777777" w:rsidR="00F90BDC" w:rsidRDefault="00F90BDC">
      <w:r xmlns:w="http://schemas.openxmlformats.org/wordprocessingml/2006/main">
        <w:t xml:space="preserve">1: যীশুতে বিশ্বাস এবং আশার শক্তি।</w:t>
      </w:r>
    </w:p>
    <w:p w14:paraId="4E256819" w14:textId="77777777" w:rsidR="00F90BDC" w:rsidRDefault="00F90BDC"/>
    <w:p w14:paraId="0C17760E" w14:textId="77777777" w:rsidR="00F90BDC" w:rsidRDefault="00F90BDC">
      <w:r xmlns:w="http://schemas.openxmlformats.org/wordprocessingml/2006/main">
        <w:t xml:space="preserve">2: যীশুর নিরাময় এবং প্রয়োজনের সময়ে তাঁকে খোঁজার গুরুত্ব।</w:t>
      </w:r>
    </w:p>
    <w:p w14:paraId="7B18AAEF" w14:textId="77777777" w:rsidR="00F90BDC" w:rsidRDefault="00F90BDC"/>
    <w:p w14:paraId="7C628756" w14:textId="77777777" w:rsidR="00F90BDC" w:rsidRDefault="00F90BDC">
      <w:r xmlns:w="http://schemas.openxmlformats.org/wordprocessingml/2006/main">
        <w:t xml:space="preserve">1: ম্যাথু 8:2-3 - এবং দেখ, একজন কুষ্ঠরোগী তাঁর কাছে এসে তাঁর সামনে নতজানু হয়ে বলল, "প্রভু, আপনি যদি চান তবে আমাকে পরিষ্কার করতে পারেন।" তখন যীশু হাত বাড়িয়ে তাকে স্পর্শ করে বললেন, আমি করব, শুচি হও। আর সঙ্গে সঙ্গে তার কুষ্ঠরোগ শুদ্ধ হয়ে গেল।</w:t>
      </w:r>
    </w:p>
    <w:p w14:paraId="6AEED976" w14:textId="77777777" w:rsidR="00F90BDC" w:rsidRDefault="00F90BDC"/>
    <w:p w14:paraId="6819815F" w14:textId="77777777" w:rsidR="00F90BDC" w:rsidRDefault="00F90BDC">
      <w:r xmlns:w="http://schemas.openxmlformats.org/wordprocessingml/2006/main">
        <w:t xml:space="preserve">2: মার্ক 5:25-29 - এবং সেখানে একজন মহিলা ছিলেন যার বারো বছর ধরে রক্তস্রাব হয়েছিল, এবং যদিও সে তার সমস্ত জীবন চিকিত্সকদের জন্য ব্যয় করেছিল, তবুও তাকে কেউ সুস্থ করতে পারেনি৷ তিনি তার পিছনে এসে তার পোশাকের প্রান্ত স্পর্শ করলেন, এবং সাথে সাথে তার রক্তপাত বন্ধ হয়ে গেল। এবং যীশু বললেন, "কে আমাকে স্পর্শ করেছিল?" যখন সকলে তা অস্বীকার করল, তখন পিটার বললেন, “গুরু, জনতা আপনাকে ঘিরে ধরেছে এবং আপনাকে চাপ দিচ্ছে!” কিন্তু যীশু বললেন, "কেউ আমাকে স্পর্শ করেছে, কারণ আমি বুঝতে পারছি যে আমার থেকে শক্তি বেরিয়ে গেছে।"</w:t>
      </w:r>
    </w:p>
    <w:p w14:paraId="3584FCF1" w14:textId="77777777" w:rsidR="00F90BDC" w:rsidRDefault="00F90BDC"/>
    <w:p w14:paraId="49E884D0" w14:textId="77777777" w:rsidR="00F90BDC" w:rsidRDefault="00F90BDC">
      <w:r xmlns:w="http://schemas.openxmlformats.org/wordprocessingml/2006/main">
        <w:t xml:space="preserve">লূক 4:41 আর অনেকের মধ্য থেকে শয়তানরাও চিৎকার করে বেরিয়ে এসে বলল, তুমি ঈশ্বরের পুত্র খ্রীষ্ট। </w:t>
      </w:r>
      <w:r xmlns:w="http://schemas.openxmlformats.org/wordprocessingml/2006/main">
        <w:lastRenderedPageBreak xmlns:w="http://schemas.openxmlformats.org/wordprocessingml/2006/main"/>
      </w:r>
      <w:r xmlns:w="http://schemas.openxmlformats.org/wordprocessingml/2006/main">
        <w:t xml:space="preserve">তিনি তাদের ধমক দিয়ে কথা বলতে দিলেন না, কারণ তারা জানত যে তিনিই খ্রীষ্ট৷</w:t>
      </w:r>
    </w:p>
    <w:p w14:paraId="783C028A" w14:textId="77777777" w:rsidR="00F90BDC" w:rsidRDefault="00F90BDC"/>
    <w:p w14:paraId="313A6650" w14:textId="77777777" w:rsidR="00F90BDC" w:rsidRDefault="00F90BDC">
      <w:r xmlns:w="http://schemas.openxmlformats.org/wordprocessingml/2006/main">
        <w:t xml:space="preserve">এই অনুচ্ছেদটি যীশুর মন্দ আত্মাদের তিরস্কার করার কথা বলে যারা তাঁকে ঈশ্বরের পুত্র হিসাবে স্বীকৃতি দিয়েছিল।</w:t>
      </w:r>
    </w:p>
    <w:p w14:paraId="2873E068" w14:textId="77777777" w:rsidR="00F90BDC" w:rsidRDefault="00F90BDC"/>
    <w:p w14:paraId="0074CB5B" w14:textId="77777777" w:rsidR="00F90BDC" w:rsidRDefault="00F90BDC">
      <w:r xmlns:w="http://schemas.openxmlformats.org/wordprocessingml/2006/main">
        <w:t xml:space="preserve">1. যীশু হলেন প্রভু: প্রতিকূলতার মুখে দৃঢ়ভাবে দাঁড়িয়ে থাকা</w:t>
      </w:r>
    </w:p>
    <w:p w14:paraId="1BA9FFCF" w14:textId="77777777" w:rsidR="00F90BDC" w:rsidRDefault="00F90BDC"/>
    <w:p w14:paraId="63C75FF2" w14:textId="77777777" w:rsidR="00F90BDC" w:rsidRDefault="00F90BDC">
      <w:r xmlns:w="http://schemas.openxmlformats.org/wordprocessingml/2006/main">
        <w:t xml:space="preserve">2. মন্দের উপর যীশুর কর্তৃত্বের ক্ষমতা</w:t>
      </w:r>
    </w:p>
    <w:p w14:paraId="72B8B1A6" w14:textId="77777777" w:rsidR="00F90BDC" w:rsidRDefault="00F90BDC"/>
    <w:p w14:paraId="328410A9" w14:textId="77777777" w:rsidR="00F90BDC" w:rsidRDefault="00F90BDC">
      <w:r xmlns:w="http://schemas.openxmlformats.org/wordprocessingml/2006/main">
        <w:t xml:space="preserve">1. কলসিয়ানস 1:13-14 - তিনি আমাদের অন্ধকারের শক্তি থেকে উদ্ধার করেছেন এবং তাঁর প্রেমের পুত্রের রাজ্যে আমাদের পৌঁছে দিয়েছেন।</w:t>
      </w:r>
    </w:p>
    <w:p w14:paraId="0F7FF7D8" w14:textId="77777777" w:rsidR="00F90BDC" w:rsidRDefault="00F90BDC"/>
    <w:p w14:paraId="3B53C1C8" w14:textId="77777777" w:rsidR="00F90BDC" w:rsidRDefault="00F90BDC">
      <w:r xmlns:w="http://schemas.openxmlformats.org/wordprocessingml/2006/main">
        <w:t xml:space="preserve">14 তাঁর মধ্যে তাঁর রক্তের মাধ্যমে আমাদের মুক্তি, পাপের ক্ষমা রয়েছে৷</w:t>
      </w:r>
    </w:p>
    <w:p w14:paraId="173DE4DC" w14:textId="77777777" w:rsidR="00F90BDC" w:rsidRDefault="00F90BDC"/>
    <w:p w14:paraId="3C817F2C" w14:textId="77777777" w:rsidR="00F90BDC" w:rsidRDefault="00F90BDC">
      <w:r xmlns:w="http://schemas.openxmlformats.org/wordprocessingml/2006/main">
        <w:t xml:space="preserve">2. ফিলিপীয় 2:5-11 - নিজেদের মধ্যে এই মন রাখুন, যা খ্রীষ্ট যীশুতে তোমাদের।</w:t>
      </w:r>
    </w:p>
    <w:p w14:paraId="4EF89E1D" w14:textId="77777777" w:rsidR="00F90BDC" w:rsidRDefault="00F90BDC"/>
    <w:p w14:paraId="32D6A44A" w14:textId="77777777" w:rsidR="00F90BDC" w:rsidRDefault="00F90BDC">
      <w:r xmlns:w="http://schemas.openxmlformats.org/wordprocessingml/2006/main">
        <w:t xml:space="preserve">6যদিও তিনি ঈশ্বরের রূপে ছিলেন, কিন্তু ঈশ্বরের সমতাকে আঁকড়ে ধরার বিষয় বলে গণ্য করেননি,</w:t>
      </w:r>
    </w:p>
    <w:p w14:paraId="6F6977FB" w14:textId="77777777" w:rsidR="00F90BDC" w:rsidRDefault="00F90BDC"/>
    <w:p w14:paraId="3C2CD4DD" w14:textId="77777777" w:rsidR="00F90BDC" w:rsidRDefault="00F90BDC">
      <w:r xmlns:w="http://schemas.openxmlformats.org/wordprocessingml/2006/main">
        <w:t xml:space="preserve">7 কিন্তু নিজেকে খালি করে, একজন দাসের রূপ ধারণ করে, মানুষের আদলে জন্মগ্রহণ করে৷</w:t>
      </w:r>
    </w:p>
    <w:p w14:paraId="1EEF05B8" w14:textId="77777777" w:rsidR="00F90BDC" w:rsidRDefault="00F90BDC"/>
    <w:p w14:paraId="52BB18BE" w14:textId="77777777" w:rsidR="00F90BDC" w:rsidRDefault="00F90BDC">
      <w:r xmlns:w="http://schemas.openxmlformats.org/wordprocessingml/2006/main">
        <w:t xml:space="preserve">8 এবং মানুষের রূপে পাওয়া গিয়ে তিনি মৃত্যু পর্যন্ত, এমনকি ক্রুশে মৃত্যু পর্যন্ত বাধ্য হয়ে নিজেকে নত করেছিলেন।</w:t>
      </w:r>
    </w:p>
    <w:p w14:paraId="6EB11400" w14:textId="77777777" w:rsidR="00F90BDC" w:rsidRDefault="00F90BDC"/>
    <w:p w14:paraId="1A59422F" w14:textId="77777777" w:rsidR="00F90BDC" w:rsidRDefault="00F90BDC">
      <w:r xmlns:w="http://schemas.openxmlformats.org/wordprocessingml/2006/main">
        <w:t xml:space="preserve">9অতএব ঈশ্বর তাকে উচ্চতর করেছেন এবং তাকে এমন নাম দান করেছেন যা প্রতিটি নামের উপরে,</w:t>
      </w:r>
    </w:p>
    <w:p w14:paraId="6D4CB40D" w14:textId="77777777" w:rsidR="00F90BDC" w:rsidRDefault="00F90BDC"/>
    <w:p w14:paraId="32A452A8" w14:textId="77777777" w:rsidR="00F90BDC" w:rsidRDefault="00F90BDC">
      <w:r xmlns:w="http://schemas.openxmlformats.org/wordprocessingml/2006/main">
        <w:t xml:space="preserve">10 যাতে যীশুর নামে স্বর্গে, পৃথিবীতে এবং পৃথিবীর নীচে প্রতিটি হাঁটু নত হয়,</w:t>
      </w:r>
    </w:p>
    <w:p w14:paraId="6503BB4A" w14:textId="77777777" w:rsidR="00F90BDC" w:rsidRDefault="00F90BDC"/>
    <w:p w14:paraId="5B34F1EE" w14:textId="77777777" w:rsidR="00F90BDC" w:rsidRDefault="00F90BDC">
      <w:r xmlns:w="http://schemas.openxmlformats.org/wordprocessingml/2006/main">
        <w:t xml:space="preserve">11 এবং প্রত্যেক জিভ স্বীকার করে যে যীশু খ্রীষ্টই প্রভু, পিতা ঈশ্বরের মহিমার জন্য৷</w:t>
      </w:r>
    </w:p>
    <w:p w14:paraId="19320E75" w14:textId="77777777" w:rsidR="00F90BDC" w:rsidRDefault="00F90BDC"/>
    <w:p w14:paraId="30614D8F" w14:textId="77777777" w:rsidR="00F90BDC" w:rsidRDefault="00F90BDC">
      <w:r xmlns:w="http://schemas.openxmlformats.org/wordprocessingml/2006/main">
        <w:t xml:space="preserve">লূক 4:42 যখন দিন হল, তখন তিনি চলে গেলেন এবং এক নির্জন জায়গায় গেলেন; আর লোকেরা তাঁকে খুঁজতে লাগল এবং তাঁর কাছে এসে তাঁকে আটকে রাখল, যেন তিনি তাদের কাছ থেকে চলে না যান।</w:t>
      </w:r>
    </w:p>
    <w:p w14:paraId="1FE9437D" w14:textId="77777777" w:rsidR="00F90BDC" w:rsidRDefault="00F90BDC"/>
    <w:p w14:paraId="52CED266" w14:textId="77777777" w:rsidR="00F90BDC" w:rsidRDefault="00F90BDC">
      <w:r xmlns:w="http://schemas.openxmlformats.org/wordprocessingml/2006/main">
        <w:t xml:space="preserve">লোকেরা যীশুর খোঁজ করল এবং তাকে তাদের সাথে থাকতে বলল।</w:t>
      </w:r>
    </w:p>
    <w:p w14:paraId="636A718A" w14:textId="77777777" w:rsidR="00F90BDC" w:rsidRDefault="00F90BDC"/>
    <w:p w14:paraId="059296D9" w14:textId="77777777" w:rsidR="00F90BDC" w:rsidRDefault="00F90BDC">
      <w:r xmlns:w="http://schemas.openxmlformats.org/wordprocessingml/2006/main">
        <w:t xml:space="preserve">1: আমাদের জীবনে যীশুকে খোঁজা এবং অনুসরণ করা উচিত।</w:t>
      </w:r>
    </w:p>
    <w:p w14:paraId="63B1C2E5" w14:textId="77777777" w:rsidR="00F90BDC" w:rsidRDefault="00F90BDC"/>
    <w:p w14:paraId="358EB0A5" w14:textId="77777777" w:rsidR="00F90BDC" w:rsidRDefault="00F90BDC">
      <w:r xmlns:w="http://schemas.openxmlformats.org/wordprocessingml/2006/main">
        <w:t xml:space="preserve">2: আমাদের অন্যদের সাথে আমাদের বিশ্বাস শেয়ার করতে ইচ্ছুক হওয়া উচিত।</w:t>
      </w:r>
    </w:p>
    <w:p w14:paraId="3E1B8188" w14:textId="77777777" w:rsidR="00F90BDC" w:rsidRDefault="00F90BDC"/>
    <w:p w14:paraId="40452535" w14:textId="77777777" w:rsidR="00F90BDC" w:rsidRDefault="00F90BDC">
      <w:r xmlns:w="http://schemas.openxmlformats.org/wordprocessingml/2006/main">
        <w:t xml:space="preserve">1: 1 জন 4:19 - আমরা ভালবাসি কারণ তিনি প্রথমে আমাদের ভালবাসেন।</w:t>
      </w:r>
    </w:p>
    <w:p w14:paraId="37B14430" w14:textId="77777777" w:rsidR="00F90BDC" w:rsidRDefault="00F90BDC"/>
    <w:p w14:paraId="2691A86D" w14:textId="77777777" w:rsidR="00F90BDC" w:rsidRDefault="00F90BDC">
      <w:r xmlns:w="http://schemas.openxmlformats.org/wordprocessingml/2006/main">
        <w:t xml:space="preserve">2: রোমানস 12:2 - এই জগতের সাথে সঙ্গতিপূর্ণ হবেন না, কিন্তু আপনার মনের পুনর্নবীকরণ দ্বারা রূপান্তরিত হন।</w:t>
      </w:r>
    </w:p>
    <w:p w14:paraId="3CF71FE9" w14:textId="77777777" w:rsidR="00F90BDC" w:rsidRDefault="00F90BDC"/>
    <w:p w14:paraId="6F8FFDF7" w14:textId="77777777" w:rsidR="00F90BDC" w:rsidRDefault="00F90BDC">
      <w:r xmlns:w="http://schemas.openxmlformats.org/wordprocessingml/2006/main">
        <w:t xml:space="preserve">লূক 4:43 তখন তিনি তাদের বললেন, আমাকে অন্য শহরেও ঈশ্বরের রাজ্যের কথা প্রচার করতে হবে, কারণ আমি সেইজন্যই প্রেরিত৷</w:t>
      </w:r>
    </w:p>
    <w:p w14:paraId="020EE226" w14:textId="77777777" w:rsidR="00F90BDC" w:rsidRDefault="00F90BDC"/>
    <w:p w14:paraId="10067132" w14:textId="77777777" w:rsidR="00F90BDC" w:rsidRDefault="00F90BDC">
      <w:r xmlns:w="http://schemas.openxmlformats.org/wordprocessingml/2006/main">
        <w:t xml:space="preserve">যীশু বলেছেন যে তাকে অন্যান্য শহরে ঈশ্বরের রাজ্য প্রচার করার জন্য পাঠানো হয়েছে।</w:t>
      </w:r>
    </w:p>
    <w:p w14:paraId="62315724" w14:textId="77777777" w:rsidR="00F90BDC" w:rsidRDefault="00F90BDC"/>
    <w:p w14:paraId="19E8F7F7" w14:textId="77777777" w:rsidR="00F90BDC" w:rsidRDefault="00F90BDC">
      <w:r xmlns:w="http://schemas.openxmlformats.org/wordprocessingml/2006/main">
        <w:t xml:space="preserve">1. যীশুর মিশন: ঈশ্বরের রাজ্য প্রচার</w:t>
      </w:r>
    </w:p>
    <w:p w14:paraId="197D8A30" w14:textId="77777777" w:rsidR="00F90BDC" w:rsidRDefault="00F90BDC"/>
    <w:p w14:paraId="002B038C" w14:textId="77777777" w:rsidR="00F90BDC" w:rsidRDefault="00F90BDC">
      <w:r xmlns:w="http://schemas.openxmlformats.org/wordprocessingml/2006/main">
        <w:t xml:space="preserve">2. যীশুর জরুরী: সমস্ত শহরে প্রচার করা</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প্রেরিত 1:8 - কিন্তু আপনি শক্তি পাবেন যখন পবিত্র আত্মা আপনার উপর আসবেন; এবং জেরুজালেমে, সমস্ত যিহূদিয়া ও শমরিয়াতে এবং পৃথিবীর শেষ প্রান্তে তোমরা আমার সাক্ষী হবে৷</w:t>
      </w:r>
    </w:p>
    <w:p w14:paraId="0ADF236D" w14:textId="77777777" w:rsidR="00F90BDC" w:rsidRDefault="00F90BDC"/>
    <w:p w14:paraId="2D5EC954" w14:textId="77777777" w:rsidR="00F90BDC" w:rsidRDefault="00F90BDC">
      <w:r xmlns:w="http://schemas.openxmlformats.org/wordprocessingml/2006/main">
        <w:t xml:space="preserve">2. ম্যাথু 24:14 - এবং রাজ্যের এই সুসমাচার সমস্ত জাতির কাছে সাক্ষ্য হিসাবে সারা বিশ্বে প্রচার করা হবে, এবং তারপর শেষ হবে৷</w:t>
      </w:r>
    </w:p>
    <w:p w14:paraId="285E6A9B" w14:textId="77777777" w:rsidR="00F90BDC" w:rsidRDefault="00F90BDC"/>
    <w:p w14:paraId="492C784A" w14:textId="77777777" w:rsidR="00F90BDC" w:rsidRDefault="00F90BDC">
      <w:r xmlns:w="http://schemas.openxmlformats.org/wordprocessingml/2006/main">
        <w:t xml:space="preserve">লূক 4:44 আর তিনি গালীলের সমাজগৃহে প্রচার করতে লাগলেন।</w:t>
      </w:r>
    </w:p>
    <w:p w14:paraId="4A0F8503" w14:textId="77777777" w:rsidR="00F90BDC" w:rsidRDefault="00F90BDC"/>
    <w:p w14:paraId="506EA93E" w14:textId="77777777" w:rsidR="00F90BDC" w:rsidRDefault="00F90BDC">
      <w:r xmlns:w="http://schemas.openxmlformats.org/wordprocessingml/2006/main">
        <w:t xml:space="preserve">যীশু গালিলের সিনাগগে প্রচার করেছিলেন।</w:t>
      </w:r>
    </w:p>
    <w:p w14:paraId="405F919B" w14:textId="77777777" w:rsidR="00F90BDC" w:rsidRDefault="00F90BDC"/>
    <w:p w14:paraId="2D61B83C" w14:textId="77777777" w:rsidR="00F90BDC" w:rsidRDefault="00F90BDC">
      <w:r xmlns:w="http://schemas.openxmlformats.org/wordprocessingml/2006/main">
        <w:t xml:space="preserve">1. প্রচারের শক্তি: ঈশ্বরের বাক্য ঘোষণা করার চ্যালেঞ্জকে আলিঙ্গন করা</w:t>
      </w:r>
    </w:p>
    <w:p w14:paraId="18E58FDE" w14:textId="77777777" w:rsidR="00F90BDC" w:rsidRDefault="00F90BDC"/>
    <w:p w14:paraId="39CD08B9" w14:textId="77777777" w:rsidR="00F90BDC" w:rsidRDefault="00F90BDC">
      <w:r xmlns:w="http://schemas.openxmlformats.org/wordprocessingml/2006/main">
        <w:t xml:space="preserve">2. গসপেল প্রচার করা: সকলের সাথে ঈশ্বরের ভালবাসা এবং অনুগ্রহ ভাগ করা</w:t>
      </w:r>
    </w:p>
    <w:p w14:paraId="09D46937" w14:textId="77777777" w:rsidR="00F90BDC" w:rsidRDefault="00F90BDC"/>
    <w:p w14:paraId="34D52BD0" w14:textId="77777777" w:rsidR="00F90BDC" w:rsidRDefault="00F90BDC">
      <w:r xmlns:w="http://schemas.openxmlformats.org/wordprocessingml/2006/main">
        <w:t xml:space="preserve">1. ইশাইয়া 61:1-3 - প্রভু ঈশ্বরের আত্মা আমার উপরে, কারণ প্রভু আমাকে গরীবদের কাছে সুসংবাদ দেওয়ার জন্য অভিষিক্ত করেছেন; তিনি আমাকে পাঠিয়েছেন ভগ্নহৃদয়দের বেঁধে রাখতে, বন্দীদের মুক্তির ঘোষণা দিতে এবং যারা বন্দী তাদের জন্য কারাগার খুলে দিতে।</w:t>
      </w:r>
    </w:p>
    <w:p w14:paraId="70FE9351" w14:textId="77777777" w:rsidR="00F90BDC" w:rsidRDefault="00F90BDC"/>
    <w:p w14:paraId="71667293" w14:textId="77777777" w:rsidR="00F90BDC" w:rsidRDefault="00F90BDC">
      <w:r xmlns:w="http://schemas.openxmlformats.org/wordprocessingml/2006/main">
        <w:t xml:space="preserve">2. ম্যাথু 10:7-8 - এবং আপনি যেতে যেতে ঘোষণা করুন, 'স্বর্গরাজ্য নিকটে'। অসুস্থদের নিরাময় করুন, মৃতদের জীবিত করুন, কুষ্ঠরোগীদের পরিষ্কার করুন, ভূতদের তাড়ান। আপনি অর্থ প্রদান ছাড়াই পেয়েছেন; বিনা বেতনে দিন।</w:t>
      </w:r>
    </w:p>
    <w:p w14:paraId="02465DD4" w14:textId="77777777" w:rsidR="00F90BDC" w:rsidRDefault="00F90BDC"/>
    <w:p w14:paraId="6D1306DB" w14:textId="77777777" w:rsidR="00F90BDC" w:rsidRDefault="00F90BDC">
      <w:r xmlns:w="http://schemas.openxmlformats.org/wordprocessingml/2006/main">
        <w:t xml:space="preserve">লূক 5 যীশুর পরিচর্যার উল্লেখযোগ্য ঘটনাগুলিকে তুলে ধরে, যার মধ্যে অলৌকিকভাবে মাছ ধরা, কুষ্ঠরোগীর নিরাময় এবং তাঁর শিষ্যদের ডাকা।</w:t>
      </w:r>
    </w:p>
    <w:p w14:paraId="0DFAED7B" w14:textId="77777777" w:rsidR="00F90BDC" w:rsidRDefault="00F90BDC"/>
    <w:p w14:paraId="6E754D24" w14:textId="77777777" w:rsidR="00F90BDC" w:rsidRDefault="00F90BDC">
      <w:r xmlns:w="http://schemas.openxmlformats.org/wordprocessingml/2006/main">
        <w:t xml:space="preserve">1ম অনুচ্ছেদ: যীশু গালীল সাগরের ধারে ছিলেন যেখানে তিনি দুটি নৌকা দেখেছিলেন। তিনি সাইমন (পরে পিটার নামে পরিচিত) এর একটিতে উঠেছিলেন এবং তাকে তীরে থেকে একটু ধাক্কা দিতে বললেন। সেখান থেকে যীশু জনতাকে শিক্ষা দিলেন। তাঁর শিক্ষা শেষ করার পর, যীশু সাইমনকে গভীর জলে যেতে এবং ধরার জন্য তাদের জাল ফেলতে বলেছিলেন। যদিও সাইমন সন্দেহ করেছিল কারণ তারা সারা রাত মাছ শিকার করেছিল, কিন্তু সে যিশুর আদেশ পালন করেছিল। নির্দেশ মতো জাল ফেলতে গিয়ে এত বেশি মাছ ধরল </w:t>
      </w:r>
      <w:r xmlns:w="http://schemas.openxmlformats.org/wordprocessingml/2006/main">
        <w:lastRenderedPageBreak xmlns:w="http://schemas.openxmlformats.org/wordprocessingml/2006/main"/>
      </w:r>
      <w:r xmlns:w="http://schemas.openxmlformats.org/wordprocessingml/2006/main">
        <w:t xml:space="preserve">যে তাদের জাল ভাঙতে শুরু করল। তারা অন্য একটি নৌকা থেকে সাহায্যের জন্য ডাকলে উভয় নৌকাই মাছে ভরা। এই অলৌকিক ঘটনা দ্বারা অভিভূত, সাইমন যীশুর পায়ে পড়ে এবং তাঁকে প্রভু হিসাবে স্বীকৃতি দেয়। যীশু উত্তর দিয়েছিলেন যে তারপর থেকে, তারা পরিবর্তে লোকেদের ধরবে (লুক 5:1-11)।</w:t>
      </w:r>
    </w:p>
    <w:p w14:paraId="251D4688" w14:textId="77777777" w:rsidR="00F90BDC" w:rsidRDefault="00F90BDC"/>
    <w:p w14:paraId="6F278AF9" w14:textId="77777777" w:rsidR="00F90BDC" w:rsidRDefault="00F90BDC">
      <w:r xmlns:w="http://schemas.openxmlformats.org/wordprocessingml/2006/main">
        <w:t xml:space="preserve">২য় অনুচ্ছেদ: যীশু যখন তাঁর পরিচর্যা চালিয়ে যাচ্ছিলেন, কুষ্ঠরোগে আচ্ছন্ন এক ব্যক্তি নিরাময়ের জন্য ভিক্ষা করে তাঁর কাছে এসেছিলেন। কুষ্ঠরোগ অত্যন্ত সংক্রামক বলে বিবেচিত হত এবং আক্রান্ত ব্যক্তিরা সমাজ থেকে বিচ্ছিন্ন ছিল। যাইহোক, এই লোকটির বিশ্বাস তাকে বিশ্বাস করতে পরিচালিত করেছিল যে যীশু যদি ইচ্ছা করেন তবে তিনি তাকে সুস্থ করতে পারেন। সমবেদনায় উদ্বেলিত, যীশু তাঁর হাত বাড়িয়ে লোকটিকে ছুঁয়ে বললেন, "আমি ইচ্ছুক, শুচি হও।" অবিলম্বে তার কুষ্ঠ অদৃশ্য হয়ে গেল (লুক 5:12-13)। সুস্থ হওয়া ব্যক্তিকে কাউকে না বলার জন্য নির্দেশ দেওয়া সত্ত্বেও, বরং মোজাইকের আইন অনুসারে শুদ্ধ হওয়ার জন্য নিজেকে পুরোহিতের কাছে উপস্থাপন করুন; এই অলৌকিক নিরাময়ের খবর বিভিন্ন অঞ্চলে ছড়িয়ে পড়ে।</w:t>
      </w:r>
    </w:p>
    <w:p w14:paraId="5B0B5BCE" w14:textId="77777777" w:rsidR="00F90BDC" w:rsidRDefault="00F90BDC"/>
    <w:p w14:paraId="5DCDD6A9" w14:textId="77777777" w:rsidR="00F90BDC" w:rsidRDefault="00F90BDC">
      <w:r xmlns:w="http://schemas.openxmlformats.org/wordprocessingml/2006/main">
        <w:t xml:space="preserve">3য় অনুচ্ছেদ: লুক কীভাবে যীশু লেভিকে (ম্যাথিউ নামেও পরিচিত), একজন কর আদায়কারী বলে ডাকতেন তার একটি বিবরণও লিপিবদ্ধ করেছেন, যিনি রোমান কর্তৃপক্ষের সাথে তাদের মেলামেশা এবং দুর্নীতির জন্য খ্যাতির কারণে অনেকের কাছে তুচ্ছ ছিলেন। লেভি সব কিছু পিছনে ফেলে রেখেছিলেন-তাঁর ট্যাক্স বুথ-এবং যখন ডাকা হয়েছিল তখন যীশুকে অনুসরণ করেছিলেন (লুক 5:27-28)। পরে লূক 5-এ লেভির বাড়িতে ফরীশী লেখকরা শিষ্যদের সমালোচনা করেছিলেন যারা পান খাচ্ছেন কর আদায়কারী পাপী কিন্তু নিজেকে রক্ষা করেছেন সুস্থ বলেছেন অসুস্থ চিকিত্সকের প্রয়োজন নেই, ধার্মিক পাপীদের অনুতাপকে ইঙ্গিত করে যে তাঁর লক্ষ্য হারিয়ে যাওয়া বাঁচানোর ইঙ্গিত দেয় (লুক 5:29-32)। এই অধ্যায়টি কেবলমাত্র অলৌকিক কাজের মাধ্যমে প্রকৃতির উপর যীশুর কর্তৃত্বই প্রদর্শন করে না বরং সমাজে বহিষ্কৃত বা প্রান্তিক হিসাবে বিবেচিত ব্যক্তিদের প্রতি তাঁর সমবেদনাও প্রদর্শন করে যখন পাপীদের সাথে সম্পৃক্ত বিশুদ্ধতা আইন সম্পর্কিত সামাজিক নিয়মগুলিকে চ্যালেঞ্জ করে যা পটভূমি বা অবস্থা নির্বিশেষে সমস্তই উপলব্ধ অন্তর্ভুক্তিমূলক বার্তা পরিত্রাণের পথ প্রশস্ত করে।</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লূক 5:1 আর এমন হল যে, লোকেরা যখন তাঁকে ঈশ্বরের বাক্য শোনার জন্য চাপ দিচ্ছিল, তখন তিনি গেনেসারেত হ্রদের ধারে দাঁড়ালেন।</w:t>
      </w:r>
    </w:p>
    <w:p w14:paraId="32732FBD" w14:textId="77777777" w:rsidR="00F90BDC" w:rsidRDefault="00F90BDC"/>
    <w:p w14:paraId="07FB2175" w14:textId="77777777" w:rsidR="00F90BDC" w:rsidRDefault="00F90BDC">
      <w:r xmlns:w="http://schemas.openxmlformats.org/wordprocessingml/2006/main">
        <w:t xml:space="preserve">যিশু গেনেসারেট হ্রদের ধারে একটি বিশাল জনতার কাছে প্রচার করছেন।</w:t>
      </w:r>
    </w:p>
    <w:p w14:paraId="483F3708" w14:textId="77777777" w:rsidR="00F90BDC" w:rsidRDefault="00F90BDC"/>
    <w:p w14:paraId="3C2F0A38" w14:textId="77777777" w:rsidR="00F90BDC" w:rsidRDefault="00F90BDC">
      <w:r xmlns:w="http://schemas.openxmlformats.org/wordprocessingml/2006/main">
        <w:t xml:space="preserve">1. অনুসরণ করার আহ্বান: যিশুর আমন্ত্রণে কীভাবে সাড়া দেওয়া যায়</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অন্যদের যত্ন নেওয়া: সহানুভূতি এবং ভালবাসার জীবন যাপন করা</w:t>
      </w:r>
    </w:p>
    <w:p w14:paraId="0468F12D" w14:textId="77777777" w:rsidR="00F90BDC" w:rsidRDefault="00F90BDC"/>
    <w:p w14:paraId="48F8FD8D" w14:textId="77777777" w:rsidR="00F90BDC" w:rsidRDefault="00F90BDC">
      <w:r xmlns:w="http://schemas.openxmlformats.org/wordprocessingml/2006/main">
        <w:t xml:space="preserve">1. ম্যাথু 4:19 - "এবং তিনি তাদের বললেন, আমাকে অনুসরণ কর, এবং আমি তোমাদের মানুষের জেলে করব।"</w:t>
      </w:r>
    </w:p>
    <w:p w14:paraId="1323D887" w14:textId="77777777" w:rsidR="00F90BDC" w:rsidRDefault="00F90BDC"/>
    <w:p w14:paraId="61365F66" w14:textId="77777777" w:rsidR="00F90BDC" w:rsidRDefault="00F90BDC">
      <w:r xmlns:w="http://schemas.openxmlformats.org/wordprocessingml/2006/main">
        <w:t xml:space="preserve">2. 1 জন 3:17-18 - “কিন্তু যার কাছে এই জগতের ভালো আছে, এবং তার ভাইয়ের প্রয়োজন আছে এবং তার কাছ থেকে তার মমতা বন্ধ করে দেয়, তার মধ্যে ঈশ্বরের ভালবাসা কীভাবে বাস করে? আমার ছোট বাচ্চারা, আসুন আমরা কথায় প্রেম করি না, ভাষায়ও না; কিন্তু কাজে এবং সত্যে।"</w:t>
      </w:r>
    </w:p>
    <w:p w14:paraId="7DF6BA45" w14:textId="77777777" w:rsidR="00F90BDC" w:rsidRDefault="00F90BDC"/>
    <w:p w14:paraId="7D54F0AF" w14:textId="77777777" w:rsidR="00F90BDC" w:rsidRDefault="00F90BDC">
      <w:r xmlns:w="http://schemas.openxmlformats.org/wordprocessingml/2006/main">
        <w:t xml:space="preserve">লূক 5:2 এবং হ্রদের ধারে দুটি জাহাজ দাঁড়িয়ে থাকতে দেখল, কিন্তু জেলেরা সেখান থেকে বেরিয়ে গিয়ে জাল ধুচ্ছিল৷</w:t>
      </w:r>
    </w:p>
    <w:p w14:paraId="3EA26116" w14:textId="77777777" w:rsidR="00F90BDC" w:rsidRDefault="00F90BDC"/>
    <w:p w14:paraId="7673580A" w14:textId="77777777" w:rsidR="00F90BDC" w:rsidRDefault="00F90BDC">
      <w:r xmlns:w="http://schemas.openxmlformats.org/wordprocessingml/2006/main">
        <w:t xml:space="preserve">প্যাসেজটি বর্ণনা করে যে জেলেরা একটি হ্রদে তাদের জাল ধুচ্ছে।</w:t>
      </w:r>
    </w:p>
    <w:p w14:paraId="420569AD" w14:textId="77777777" w:rsidR="00F90BDC" w:rsidRDefault="00F90BDC"/>
    <w:p w14:paraId="64B3D701" w14:textId="77777777" w:rsidR="00F90BDC" w:rsidRDefault="00F90BDC">
      <w:r xmlns:w="http://schemas.openxmlformats.org/wordprocessingml/2006/main">
        <w:t xml:space="preserve">1. মানুষের জেলেদের কাছে যীশুর আহ্বান - লূক 5:2-11৷</w:t>
      </w:r>
    </w:p>
    <w:p w14:paraId="624C344D" w14:textId="77777777" w:rsidR="00F90BDC" w:rsidRDefault="00F90BDC"/>
    <w:p w14:paraId="207F603E" w14:textId="77777777" w:rsidR="00F90BDC" w:rsidRDefault="00F90BDC">
      <w:r xmlns:w="http://schemas.openxmlformats.org/wordprocessingml/2006/main">
        <w:t xml:space="preserve">2. কঠোর পরিশ্রমের গুরুত্ব - লূক 5:2-3</w:t>
      </w:r>
    </w:p>
    <w:p w14:paraId="519BDE13" w14:textId="77777777" w:rsidR="00F90BDC" w:rsidRDefault="00F90BDC"/>
    <w:p w14:paraId="63A3578A" w14:textId="77777777" w:rsidR="00F90BDC" w:rsidRDefault="00F90BDC">
      <w:r xmlns:w="http://schemas.openxmlformats.org/wordprocessingml/2006/main">
        <w:t xml:space="preserve">1. Jeremiah 16:16 - "দেখুন, আমি অনেক জেলেকে ডেকে পাঠাব, সদাপ্রভু বলেন, এবং তারা তাদের মাছ ধরবে; এবং পরে আমি অনেক শিকারীকে পাঠাব, এবং তারা প্রতিটি পাহাড় থেকে এবং প্রতিটি পাহাড় থেকে তাদের শিকার করবে, এবং পাথরের গর্ত থেকে বেরিয়ে আসে।"</w:t>
      </w:r>
    </w:p>
    <w:p w14:paraId="0C6244C5" w14:textId="77777777" w:rsidR="00F90BDC" w:rsidRDefault="00F90BDC"/>
    <w:p w14:paraId="30F4E1CE" w14:textId="77777777" w:rsidR="00F90BDC" w:rsidRDefault="00F90BDC">
      <w:r xmlns:w="http://schemas.openxmlformats.org/wordprocessingml/2006/main">
        <w:t xml:space="preserve">2. Ezekiel 47:10 - "এবং এটা ঘটবে যে, জেলেরা এনগেদি থেকে এনগ্লাইম পর্যন্ত তার উপর দাঁড়াবে; তারা জাল বিছিয়ে দেওয়ার জায়গা হবে; তাদের মাছগুলি তাদের জাতের মতো হবে, মাছের মতো বিশাল সমুদ্রের, অনেক ছাড়িয়ে গেছে।"</w:t>
      </w:r>
    </w:p>
    <w:p w14:paraId="3D876411" w14:textId="77777777" w:rsidR="00F90BDC" w:rsidRDefault="00F90BDC"/>
    <w:p w14:paraId="0E16BDEA" w14:textId="77777777" w:rsidR="00F90BDC" w:rsidRDefault="00F90BDC">
      <w:r xmlns:w="http://schemas.openxmlformats.org/wordprocessingml/2006/main">
        <w:t xml:space="preserve">লূক 5:3 আর তিনি শিমোনের জাহাজগুলির মধ্যে একটিতে প্রবেশ করলেন এবং তাঁকে অনুরোধ করলেন যে, তিনি যেন দেশ থেকে একটু তাড়িয়ে দেন৷ তারপর তিনি বসে পড়লেন এবং জাহাজ থেকে লোকদের শিক্ষা দিলেন৷</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উত্তরণ যীশু সাইমনের নৌকায় প্রবেশ করলেন এবং তাকে এটিকে ভূমি থেকে দূরে সরিয়ে দিতে বললেন যাতে তিনি লোকেদের শিক্ষা দেওয়ার জন্য এটিকে একটি প্ল্যাটফর্ম হিসাবে ব্যবহার করতে পারেন।</w:t>
      </w:r>
    </w:p>
    <w:p w14:paraId="0ABE483A" w14:textId="77777777" w:rsidR="00F90BDC" w:rsidRDefault="00F90BDC"/>
    <w:p w14:paraId="40E58727" w14:textId="77777777" w:rsidR="00F90BDC" w:rsidRDefault="00F90BDC">
      <w:r xmlns:w="http://schemas.openxmlformats.org/wordprocessingml/2006/main">
        <w:t xml:space="preserve">1. আনুগত্যের শক্তি: কীভাবে যীশুর অনুরোধগুলি অনুসরণ করা অবিশ্বাস্য ফলাফলের দিকে নিয়ে যেতে পারে।</w:t>
      </w:r>
    </w:p>
    <w:p w14:paraId="407EB1D8" w14:textId="77777777" w:rsidR="00F90BDC" w:rsidRDefault="00F90BDC"/>
    <w:p w14:paraId="57797AAB" w14:textId="77777777" w:rsidR="00F90BDC" w:rsidRDefault="00F90BDC">
      <w:r xmlns:w="http://schemas.openxmlformats.org/wordprocessingml/2006/main">
        <w:t xml:space="preserve">2. জীবন্ত শব্দ: কিভাবে যীশুর শিক্ষা পৃথিবীতে জীবন নিয়ে আসে।</w:t>
      </w:r>
    </w:p>
    <w:p w14:paraId="6A63CBBC" w14:textId="77777777" w:rsidR="00F90BDC" w:rsidRDefault="00F90BDC"/>
    <w:p w14:paraId="118BCE6E" w14:textId="77777777" w:rsidR="00F90BDC" w:rsidRDefault="00F90BDC">
      <w:r xmlns:w="http://schemas.openxmlformats.org/wordprocessingml/2006/main">
        <w:t xml:space="preserve">1. প্রেরিত 17:25-29 - পল এরিওপাগাসে।</w:t>
      </w:r>
    </w:p>
    <w:p w14:paraId="3B7B115A" w14:textId="77777777" w:rsidR="00F90BDC" w:rsidRDefault="00F90BDC"/>
    <w:p w14:paraId="7B5576CB" w14:textId="77777777" w:rsidR="00F90BDC" w:rsidRDefault="00F90BDC">
      <w:r xmlns:w="http://schemas.openxmlformats.org/wordprocessingml/2006/main">
        <w:t xml:space="preserve">2. জন 3:16 - বিশ্বের জন্য ঈশ্বরের ভালবাসা.</w:t>
      </w:r>
    </w:p>
    <w:p w14:paraId="18BB466E" w14:textId="77777777" w:rsidR="00F90BDC" w:rsidRDefault="00F90BDC"/>
    <w:p w14:paraId="6389A707" w14:textId="77777777" w:rsidR="00F90BDC" w:rsidRDefault="00F90BDC">
      <w:r xmlns:w="http://schemas.openxmlformats.org/wordprocessingml/2006/main">
        <w:t xml:space="preserve">লূক 5:4 এখন তিনি কথা বলা ছেড়ে দিয়ে শিমোনকে বললেন, 'গভীর দিকে বের হয়ে যাও এবং ড্রপের জন্য তোমার জাল ফেলো৷'</w:t>
      </w:r>
    </w:p>
    <w:p w14:paraId="32D992CF" w14:textId="77777777" w:rsidR="00F90BDC" w:rsidRDefault="00F90BDC"/>
    <w:p w14:paraId="5FE1CBD1" w14:textId="77777777" w:rsidR="00F90BDC" w:rsidRDefault="00F90BDC">
      <w:r xmlns:w="http://schemas.openxmlformats.org/wordprocessingml/2006/main">
        <w:t xml:space="preserve">যিশু সাইমনকে মাছ ধরতে গভীর জলে জাল ফেলতে বলেন।</w:t>
      </w:r>
    </w:p>
    <w:p w14:paraId="7454E8BD" w14:textId="77777777" w:rsidR="00F90BDC" w:rsidRDefault="00F90BDC"/>
    <w:p w14:paraId="7871965D" w14:textId="77777777" w:rsidR="00F90BDC" w:rsidRDefault="00F90BDC">
      <w:r xmlns:w="http://schemas.openxmlformats.org/wordprocessingml/2006/main">
        <w:t xml:space="preserve">1. যীশুর নির্দেশনার উপর নির্ভর করুন - লূক 5:4</w:t>
      </w:r>
    </w:p>
    <w:p w14:paraId="38A269CB" w14:textId="77777777" w:rsidR="00F90BDC" w:rsidRDefault="00F90BDC"/>
    <w:p w14:paraId="49C15BE6" w14:textId="77777777" w:rsidR="00F90BDC" w:rsidRDefault="00F90BDC">
      <w:r xmlns:w="http://schemas.openxmlformats.org/wordprocessingml/2006/main">
        <w:t xml:space="preserve">2. বিশ্বাসের একটি লাফ নিন - লূক 5:4</w:t>
      </w:r>
    </w:p>
    <w:p w14:paraId="19EF6784" w14:textId="77777777" w:rsidR="00F90BDC" w:rsidRDefault="00F90BDC"/>
    <w:p w14:paraId="1062E815" w14:textId="77777777" w:rsidR="00F90BDC" w:rsidRDefault="00F90BDC">
      <w:r xmlns:w="http://schemas.openxmlformats.org/wordprocessingml/2006/main">
        <w:t xml:space="preserve">1. ইশাইয়া 43:2 - আপনি যখন জলের মধ্য দিয়ে যাবেন, আমি আপনার সাথে থাকব; এবং নদীর মধ্য দিয়ে, তারা তোমাকে অভিভূত করবে না।</w:t>
      </w:r>
    </w:p>
    <w:p w14:paraId="3D6E18CA" w14:textId="77777777" w:rsidR="00F90BDC" w:rsidRDefault="00F90BDC"/>
    <w:p w14:paraId="43B9C8D6" w14:textId="77777777" w:rsidR="00F90BDC" w:rsidRDefault="00F90BDC">
      <w:r xmlns:w="http://schemas.openxmlformats.org/wordprocessingml/2006/main">
        <w:t xml:space="preserve">2. গীতসংহিতা 23:2 - তিনি আমাকে সবুজ চারণভূমিতে শুয়ে দেন। তিনি আমাকে স্থির জলের পাশে নিয়ে যান।</w:t>
      </w:r>
    </w:p>
    <w:p w14:paraId="495A9036" w14:textId="77777777" w:rsidR="00F90BDC" w:rsidRDefault="00F90BDC"/>
    <w:p w14:paraId="325B329F" w14:textId="77777777" w:rsidR="00F90BDC" w:rsidRDefault="00F90BDC">
      <w:r xmlns:w="http://schemas.openxmlformats.org/wordprocessingml/2006/main">
        <w:t xml:space="preserve">লূক 5:5 শিমোন উত্তরে তাঁকে বললেন, গুরু, আমরা সারা রাত পরিশ্রম করেছি, কিছুই নিইনি, তবুও আপনার কথায় আমি জাল ফেলব৷</w:t>
      </w:r>
    </w:p>
    <w:p w14:paraId="6FB1D0C8" w14:textId="77777777" w:rsidR="00F90BDC" w:rsidRDefault="00F90BDC"/>
    <w:p w14:paraId="13A36C64" w14:textId="77777777" w:rsidR="00F90BDC" w:rsidRDefault="00F90BDC">
      <w:r xmlns:w="http://schemas.openxmlformats.org/wordprocessingml/2006/main">
        <w:t xml:space="preserve">সাইমন ও তার দল সারারাত কাজ করেও কিছুই ধরতে পারেনি, কিন্তু যীশুর নির্দেশে সে জাল ফেলে অনেক মাছ ধরল।</w:t>
      </w:r>
    </w:p>
    <w:p w14:paraId="7F81E2CF" w14:textId="77777777" w:rsidR="00F90BDC" w:rsidRDefault="00F90BDC"/>
    <w:p w14:paraId="34E71F07" w14:textId="77777777" w:rsidR="00F90BDC" w:rsidRDefault="00F90BDC">
      <w:r xmlns:w="http://schemas.openxmlformats.org/wordprocessingml/2006/main">
        <w:t xml:space="preserve">1. ঈশ্বরের বাক্য শক্তিশালী - লূক 5:5</w:t>
      </w:r>
    </w:p>
    <w:p w14:paraId="219E24E3" w14:textId="77777777" w:rsidR="00F90BDC" w:rsidRDefault="00F90BDC"/>
    <w:p w14:paraId="4AF9EE08" w14:textId="77777777" w:rsidR="00F90BDC" w:rsidRDefault="00F90BDC">
      <w:r xmlns:w="http://schemas.openxmlformats.org/wordprocessingml/2006/main">
        <w:t xml:space="preserve">2. ঈশ্বরের আনুগত্য প্রাচুর্য আনে - লূক 5:5</w:t>
      </w:r>
    </w:p>
    <w:p w14:paraId="712D9360" w14:textId="77777777" w:rsidR="00F90BDC" w:rsidRDefault="00F90BDC"/>
    <w:p w14:paraId="7C7BCE58" w14:textId="77777777" w:rsidR="00F90BDC" w:rsidRDefault="00F90BDC">
      <w:r xmlns:w="http://schemas.openxmlformats.org/wordprocessingml/2006/main">
        <w:t xml:space="preserve">1. Jeremiah 33:3 - "আমাকে ডাকুন এবং আমি আপনাকে উত্তর দেব এবং আপনাকে মহান এবং গোপন বিষয়গুলি বলব যা আপনি জানেন না।"</w:t>
      </w:r>
    </w:p>
    <w:p w14:paraId="34A80B91" w14:textId="77777777" w:rsidR="00F90BDC" w:rsidRDefault="00F90BDC"/>
    <w:p w14:paraId="2DD08E6C" w14:textId="77777777" w:rsidR="00F90BDC" w:rsidRDefault="00F90BDC">
      <w:r xmlns:w="http://schemas.openxmlformats.org/wordprocessingml/2006/main">
        <w:t xml:space="preserve">2. গীতসংহিতা 107:23-24 - “কেউ কেউ জাহাজে করে সমুদ্রে বেরিয়েছিল; তারা ছিল শক্তিশালী জলের ব্যবসায়ী। তারা প্রভুর কাজ দেখেছে, গভীরে তাঁর আশ্চর্য কাজ দেখেছে।”</w:t>
      </w:r>
    </w:p>
    <w:p w14:paraId="34F4896C" w14:textId="77777777" w:rsidR="00F90BDC" w:rsidRDefault="00F90BDC"/>
    <w:p w14:paraId="2448B2F4" w14:textId="77777777" w:rsidR="00F90BDC" w:rsidRDefault="00F90BDC">
      <w:r xmlns:w="http://schemas.openxmlformats.org/wordprocessingml/2006/main">
        <w:t xml:space="preserve">লূক 5:6 এই কাজটি করে তারা অনেক মাছ ধরল এবং তাদের জাল ভেঙ্গে দিল৷</w:t>
      </w:r>
    </w:p>
    <w:p w14:paraId="1405EF65" w14:textId="77777777" w:rsidR="00F90BDC" w:rsidRDefault="00F90BDC"/>
    <w:p w14:paraId="42BDA45F" w14:textId="77777777" w:rsidR="00F90BDC" w:rsidRDefault="00F90BDC">
      <w:r xmlns:w="http://schemas.openxmlformats.org/wordprocessingml/2006/main">
        <w:t xml:space="preserve">গালীল সাগরে একটি নৌকায় দু'জন জেলে তাদের জাল ফেলে এত বড় মাছ ধরল যে তাদের জাল ভেঙ্গে গেল।</w:t>
      </w:r>
    </w:p>
    <w:p w14:paraId="0057B093" w14:textId="77777777" w:rsidR="00F90BDC" w:rsidRDefault="00F90BDC"/>
    <w:p w14:paraId="3F1DA5A2" w14:textId="77777777" w:rsidR="00F90BDC" w:rsidRDefault="00F90BDC">
      <w:r xmlns:w="http://schemas.openxmlformats.org/wordprocessingml/2006/main">
        <w:t xml:space="preserve">1. ঈশ্বরের আশীর্বাদ আমাদের প্রত্যাশার বাইরে।</w:t>
      </w:r>
    </w:p>
    <w:p w14:paraId="6F681476" w14:textId="77777777" w:rsidR="00F90BDC" w:rsidRDefault="00F90BDC"/>
    <w:p w14:paraId="06E5EE94" w14:textId="77777777" w:rsidR="00F90BDC" w:rsidRDefault="00F90BDC">
      <w:r xmlns:w="http://schemas.openxmlformats.org/wordprocessingml/2006/main">
        <w:t xml:space="preserve">2. ঈশ্বরের বিধান সবসময় যথেষ্ট বেশী.</w:t>
      </w:r>
    </w:p>
    <w:p w14:paraId="3DFE530C" w14:textId="77777777" w:rsidR="00F90BDC" w:rsidRDefault="00F90BDC"/>
    <w:p w14:paraId="60C4BE70" w14:textId="77777777" w:rsidR="00F90BDC" w:rsidRDefault="00F90BDC">
      <w:r xmlns:w="http://schemas.openxmlformats.org/wordprocessingml/2006/main">
        <w:t xml:space="preserve">1. Ephesians 3:20 - "আমাদের মধ্যে কাজ করে এমন শক্তি অনুসারে আমরা যা চাই বা চিন্তা করি তার চেয়ে বেশি পরিমাণে করতে সক্ষম তার কাছে।"</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40:5 - "হে প্রভু আমার ঈশ্বর, আপনার অনেক আশ্চর্য কাজ যা আপনি করেছেন এবং আপনার চিন্তাভাবনা যা আমাদের জন্য রয়েছে: সেগুলি আপনার কাছে গণনা করা যায় না: যদি আমি ঘোষণা করি এবং বলতে পারি তাদের মধ্যে, তারা সংখ্যায় আরো বেশি।"</w:t>
      </w:r>
    </w:p>
    <w:p w14:paraId="75A45DA6" w14:textId="77777777" w:rsidR="00F90BDC" w:rsidRDefault="00F90BDC"/>
    <w:p w14:paraId="3DA99EA5" w14:textId="77777777" w:rsidR="00F90BDC" w:rsidRDefault="00F90BDC">
      <w:r xmlns:w="http://schemas.openxmlformats.org/wordprocessingml/2006/main">
        <w:t xml:space="preserve">লূক 5:7 তখন তারা অন্য জাহাজে থাকা তাদের অংশীদারদের ইশারা করল যে, তারা এসে তাদের সাহায্য কর। আর তারা এসে জাহাজ দুটিকে এমনভাবে পূর্ণ করল যে তারা ডুবে যেতে লাগল।</w:t>
      </w:r>
    </w:p>
    <w:p w14:paraId="2F37E4CD" w14:textId="77777777" w:rsidR="00F90BDC" w:rsidRDefault="00F90BDC"/>
    <w:p w14:paraId="0E51638B" w14:textId="77777777" w:rsidR="00F90BDC" w:rsidRDefault="00F90BDC">
      <w:r xmlns:w="http://schemas.openxmlformats.org/wordprocessingml/2006/main">
        <w:t xml:space="preserve">মাছে ভরা দুটি নৌকা ডুবে যায় এবং জেলেরা অন্য নৌকায় থাকা তাদের সহযোগীদের সাহায্য করার জন্য ইশারা করে।</w:t>
      </w:r>
    </w:p>
    <w:p w14:paraId="63648184" w14:textId="77777777" w:rsidR="00F90BDC" w:rsidRDefault="00F90BDC"/>
    <w:p w14:paraId="21C9A3BC" w14:textId="77777777" w:rsidR="00F90BDC" w:rsidRDefault="00F90BDC">
      <w:r xmlns:w="http://schemas.openxmlformats.org/wordprocessingml/2006/main">
        <w:t xml:space="preserve">1. ঈশ্বর আমাদের প্রয়োজনের সময় আমাদের সাহায্য করার জন্য সম্পদ প্রদান করেন।</w:t>
      </w:r>
    </w:p>
    <w:p w14:paraId="4F9B23A9" w14:textId="77777777" w:rsidR="00F90BDC" w:rsidRDefault="00F90BDC"/>
    <w:p w14:paraId="0DB3E55C" w14:textId="77777777" w:rsidR="00F90BDC" w:rsidRDefault="00F90BDC">
      <w:r xmlns:w="http://schemas.openxmlformats.org/wordprocessingml/2006/main">
        <w:t xml:space="preserve">2. একসাথে কাজ করা আমাদের লক্ষ্যের কাছাকাছি নিয়ে আসে।</w:t>
      </w:r>
    </w:p>
    <w:p w14:paraId="4972C187" w14:textId="77777777" w:rsidR="00F90BDC" w:rsidRDefault="00F90BDC"/>
    <w:p w14:paraId="52774058" w14:textId="77777777" w:rsidR="00F90BDC" w:rsidRDefault="00F90BDC">
      <w:r xmlns:w="http://schemas.openxmlformats.org/wordprocessingml/2006/main">
        <w:t xml:space="preserve">1. ফিলিপীয় 4:19 - "এবং আমার ঈশ্বর খ্রীষ্ট যীশুতে তাঁর মহিমার ধন অনুসারে আপনার সমস্ত প্রয়োজন মেটাবেন।"</w:t>
      </w:r>
    </w:p>
    <w:p w14:paraId="43EC43D0" w14:textId="77777777" w:rsidR="00F90BDC" w:rsidRDefault="00F90BDC"/>
    <w:p w14:paraId="59F26637" w14:textId="77777777" w:rsidR="00F90BDC" w:rsidRDefault="00F90BDC">
      <w:r xmlns:w="http://schemas.openxmlformats.org/wordprocessingml/2006/main">
        <w:t xml:space="preserve">2. Ecclesiastes 4:9-12 - “দুই একজনের চেয়ে ভাল, কারণ তাদের শ্রমের জন্য তাদের ভাল প্রতিফল রয়েছে: যদি তাদের মধ্যে কেউ পড়ে যায়, একজন অন্যকে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14:paraId="43483C26" w14:textId="77777777" w:rsidR="00F90BDC" w:rsidRDefault="00F90BDC"/>
    <w:p w14:paraId="4538546C" w14:textId="77777777" w:rsidR="00F90BDC" w:rsidRDefault="00F90BDC">
      <w:r xmlns:w="http://schemas.openxmlformats.org/wordprocessingml/2006/main">
        <w:t xml:space="preserve">লূক 5:8 শিমোন পিতর তা দেখে যীশুর হাঁটু গেড়ে বসে বললেন, আমার কাছ থেকে চলে যাও; হে মাবুদ, আমি পাপী মানুষ।</w:t>
      </w:r>
    </w:p>
    <w:p w14:paraId="1D0B8C2D" w14:textId="77777777" w:rsidR="00F90BDC" w:rsidRDefault="00F90BDC"/>
    <w:p w14:paraId="5F0D6520" w14:textId="77777777" w:rsidR="00F90BDC" w:rsidRDefault="00F90BDC">
      <w:r xmlns:w="http://schemas.openxmlformats.org/wordprocessingml/2006/main">
        <w:t xml:space="preserve">সাইমন পিটার যীশুর সামনে তার নিজের অযোগ্যতা স্বীকার করে এবং তাকে তার কাছ থেকে চলে যাওয়ার জন্য অনুরোধ করে।</w:t>
      </w:r>
    </w:p>
    <w:p w14:paraId="1FED611B" w14:textId="77777777" w:rsidR="00F90BDC" w:rsidRDefault="00F90BDC"/>
    <w:p w14:paraId="70B31289" w14:textId="77777777" w:rsidR="00F90BDC" w:rsidRDefault="00F90BDC">
      <w:r xmlns:w="http://schemas.openxmlformats.org/wordprocessingml/2006/main">
        <w:t xml:space="preserve">1. ঈশ্বরের সামনে আমাদের অযোগ্যতা স্বীকার করা</w:t>
      </w:r>
    </w:p>
    <w:p w14:paraId="20DB07C9" w14:textId="77777777" w:rsidR="00F90BDC" w:rsidRDefault="00F90BDC"/>
    <w:p w14:paraId="0DC660CC" w14:textId="77777777" w:rsidR="00F90BDC" w:rsidRDefault="00F90BDC">
      <w:r xmlns:w="http://schemas.openxmlformats.org/wordprocessingml/2006/main">
        <w:t xml:space="preserve">2. খ্রীষ্টের ক্ষমার শক্তি</w:t>
      </w:r>
    </w:p>
    <w:p w14:paraId="0E7C1D1F" w14:textId="77777777" w:rsidR="00F90BDC" w:rsidRDefault="00F90BDC"/>
    <w:p w14:paraId="4A75EBC7" w14:textId="77777777" w:rsidR="00F90BDC" w:rsidRDefault="00F90BDC">
      <w:r xmlns:w="http://schemas.openxmlformats.org/wordprocessingml/2006/main">
        <w:t xml:space="preserve">1. গীতসংহিতা 51:3-4 - কারণ আমি আমার সীমালঙ্ঘন স্বীকার করি এবং আমার পাপ সর্বদা আমার সামনে। শুধু তোমারই বিরুদ্ধে, আমি পাপ করেছি এবং তোমার দৃষ্টিতে এই মন্দ কাজ করেছি।</w:t>
      </w:r>
    </w:p>
    <w:p w14:paraId="28E31001" w14:textId="77777777" w:rsidR="00F90BDC" w:rsidRDefault="00F90BDC"/>
    <w:p w14:paraId="29E9C09E" w14:textId="77777777" w:rsidR="00F90BDC" w:rsidRDefault="00F90BDC">
      <w:r xmlns:w="http://schemas.openxmlformats.org/wordprocessingml/2006/main">
        <w:t xml:space="preserve">2. রোমানস 5:6-8 - কারণ যখন আমরা শক্তিহীন ছিলাম, ঠিক সময়ে খ্রীষ্ট অধার্মিকদের জন্য মারা গিয়েছিলেন। একজন ধার্মিক ব্যক্তির জন্য খুব কমই মৃত্যু হবে; তবুও হয়তো একজন ভালো মানুষের জন্য কেউ মরতেও সাহস করবে। কিন্তু ঈশ্বর আমাদের প্রতি তাঁর নিজের ভালবাসা প্রদর্শন করেন, যখন আমরা এখনও পাপী ছিলাম, খ্রীষ্ট আমাদের জন্য মারা গিয়েছিলেন।</w:t>
      </w:r>
    </w:p>
    <w:p w14:paraId="078F4777" w14:textId="77777777" w:rsidR="00F90BDC" w:rsidRDefault="00F90BDC"/>
    <w:p w14:paraId="1EB56072" w14:textId="77777777" w:rsidR="00F90BDC" w:rsidRDefault="00F90BDC">
      <w:r xmlns:w="http://schemas.openxmlformats.org/wordprocessingml/2006/main">
        <w:t xml:space="preserve">লূক 5:9 কারণ তিনি এবং তাঁর সঙ্গে যাঁরা ছিলেন, তারা যে মাছগুলি ধরেছিল তা দেখে আশ্চর্য হয়েছিলেন৷</w:t>
      </w:r>
    </w:p>
    <w:p w14:paraId="2F41C271" w14:textId="77777777" w:rsidR="00F90BDC" w:rsidRDefault="00F90BDC"/>
    <w:p w14:paraId="08CD3867" w14:textId="77777777" w:rsidR="00F90BDC" w:rsidRDefault="00F90BDC">
      <w:r xmlns:w="http://schemas.openxmlformats.org/wordprocessingml/2006/main">
        <w:t xml:space="preserve">যীশুর বিশাল মাছ ধরার অলৌকিক ঘটনা জেলেরা এবং তার সাথে যারা ছিল তাদের বিস্মিত করেছিল।</w:t>
      </w:r>
    </w:p>
    <w:p w14:paraId="43F9889B" w14:textId="77777777" w:rsidR="00F90BDC" w:rsidRDefault="00F90BDC"/>
    <w:p w14:paraId="56FA7D32" w14:textId="77777777" w:rsidR="00F90BDC" w:rsidRDefault="00F90BDC">
      <w:r xmlns:w="http://schemas.openxmlformats.org/wordprocessingml/2006/main">
        <w:t xml:space="preserve">1. যীশুর অলৌকিক শক্তি এবং করুণা: ঈশ্বরের অপ্রত্যাশিত আশীর্বাদ অনুভব করা</w:t>
      </w:r>
    </w:p>
    <w:p w14:paraId="62A1CDAA" w14:textId="77777777" w:rsidR="00F90BDC" w:rsidRDefault="00F90BDC"/>
    <w:p w14:paraId="745BDF2D" w14:textId="77777777" w:rsidR="00F90BDC" w:rsidRDefault="00F90BDC">
      <w:r xmlns:w="http://schemas.openxmlformats.org/wordprocessingml/2006/main">
        <w:t xml:space="preserve">2. ঈশ্বরের আশ্চর্যজনক বিধান: অপ্রত্যাশিত জন্য প্রভুর উপর নির্ভর করতে শেখা</w:t>
      </w:r>
    </w:p>
    <w:p w14:paraId="038DBB2F" w14:textId="77777777" w:rsidR="00F90BDC" w:rsidRDefault="00F90BDC"/>
    <w:p w14:paraId="6F52BB09" w14:textId="77777777" w:rsidR="00F90BDC" w:rsidRDefault="00F90BDC">
      <w:r xmlns:w="http://schemas.openxmlformats.org/wordprocessingml/2006/main">
        <w:t xml:space="preserve">1. গীতসংহিতা 34:8 - আস্বাদন করুন এবং দেখুন যে প্রভু ভাল; ধন্য সেই ব্যক্তি যে তার আশ্রয় নেয়।</w:t>
      </w:r>
    </w:p>
    <w:p w14:paraId="53DE349D" w14:textId="77777777" w:rsidR="00F90BDC" w:rsidRDefault="00F90BDC"/>
    <w:p w14:paraId="0E955E0E" w14:textId="77777777" w:rsidR="00F90BDC" w:rsidRDefault="00F90BDC">
      <w:r xmlns:w="http://schemas.openxmlformats.org/wordprocessingml/2006/main">
        <w:t xml:space="preserve">2. ম্যাথু 19:26 - যীশু তাদের দিকে তাকিয়ে বললেন, "মানুষের পক্ষে এটি অসম্ভব, কিন্তু ঈশ্বরের পক্ষে সবকিছু সম্ভব।"</w:t>
      </w:r>
    </w:p>
    <w:p w14:paraId="1345EB99" w14:textId="77777777" w:rsidR="00F90BDC" w:rsidRDefault="00F90BDC"/>
    <w:p w14:paraId="7C6BFC02" w14:textId="77777777" w:rsidR="00F90BDC" w:rsidRDefault="00F90BDC">
      <w:r xmlns:w="http://schemas.openxmlformats.org/wordprocessingml/2006/main">
        <w:t xml:space="preserve">লূক 5:10 সিবদিয়ের ছেলে যাকোব ও যোহন শিমোনের অংশীদার ছিলেন। যীশু শিমোনকে বললেন, 'ভয় পেয়ো না৷ এখন থেকে তুমি লোকদের ধরবে।</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শিষ্যদের মধ্যে একজন সাইমনকে ভয় পাবেন না এবং তিনি এখন পুরুষদের ধরবেন বলে বললেন। সাইমনের দুই সহযোগী জেমস এবং জনও উপস্থিত।</w:t>
      </w:r>
    </w:p>
    <w:p w14:paraId="329908F2" w14:textId="77777777" w:rsidR="00F90BDC" w:rsidRDefault="00F90BDC"/>
    <w:p w14:paraId="33F8F605" w14:textId="77777777" w:rsidR="00F90BDC" w:rsidRDefault="00F90BDC">
      <w:r xmlns:w="http://schemas.openxmlformats.org/wordprocessingml/2006/main">
        <w:t xml:space="preserve">1. তাঁকে অনুসরণ করার জন্য যীশুর আহ্বান - লূক 5:10</w:t>
      </w:r>
    </w:p>
    <w:p w14:paraId="7102E9F1" w14:textId="77777777" w:rsidR="00F90BDC" w:rsidRDefault="00F90BDC"/>
    <w:p w14:paraId="17D5B15F" w14:textId="77777777" w:rsidR="00F90BDC" w:rsidRDefault="00F90BDC">
      <w:r xmlns:w="http://schemas.openxmlformats.org/wordprocessingml/2006/main">
        <w:t xml:space="preserve">2. প্রভুর সেবা করা এবং অনুসরণ করা - লূক 5:10</w:t>
      </w:r>
    </w:p>
    <w:p w14:paraId="7C0255DC" w14:textId="77777777" w:rsidR="00F90BDC" w:rsidRDefault="00F90BDC"/>
    <w:p w14:paraId="00A4DCA6" w14:textId="77777777" w:rsidR="00F90BDC" w:rsidRDefault="00F90BDC">
      <w:r xmlns:w="http://schemas.openxmlformats.org/wordprocessingml/2006/main">
        <w:t xml:space="preserve">1. ম্যাথু 4:19 - "এবং তিনি তাদের বললেন, "আমাকে অনুসরণ কর, এবং আমি তোমাদের মানুষের জেলে বানাবো।"</w:t>
      </w:r>
    </w:p>
    <w:p w14:paraId="4FB18C5E" w14:textId="77777777" w:rsidR="00F90BDC" w:rsidRDefault="00F90BDC"/>
    <w:p w14:paraId="6962D79A" w14:textId="77777777" w:rsidR="00F90BDC" w:rsidRDefault="00F90BDC">
      <w:r xmlns:w="http://schemas.openxmlformats.org/wordprocessingml/2006/main">
        <w:t xml:space="preserve">2. জন 1:43 - “পরের দিন যীশু গালীলে যাওয়ার সিদ্ধান্ত নেন। তিনি ফিলিপকে খুঁজে পেলেন এবং তাকে বললেন, "আমাকে অনুসরণ কর।"</w:t>
      </w:r>
    </w:p>
    <w:p w14:paraId="0FF61201" w14:textId="77777777" w:rsidR="00F90BDC" w:rsidRDefault="00F90BDC"/>
    <w:p w14:paraId="6E1D68C8" w14:textId="77777777" w:rsidR="00F90BDC" w:rsidRDefault="00F90BDC">
      <w:r xmlns:w="http://schemas.openxmlformats.org/wordprocessingml/2006/main">
        <w:t xml:space="preserve">লূক 5:11 এবং যখন তারা তাদের জাহাজগুলিকে অবতরণ করল, তখন তারা সমস্ত কিছু ছেড়ে দিয়ে যীশুকে অনুসরণ করল৷</w:t>
      </w:r>
    </w:p>
    <w:p w14:paraId="7949B83D" w14:textId="77777777" w:rsidR="00F90BDC" w:rsidRDefault="00F90BDC"/>
    <w:p w14:paraId="1C2DF878" w14:textId="77777777" w:rsidR="00F90BDC" w:rsidRDefault="00F90BDC">
      <w:r xmlns:w="http://schemas.openxmlformats.org/wordprocessingml/2006/main">
        <w:t xml:space="preserve">এই অনুচ্ছেদটি জেলেদের তাদের জাহাজ অবতরণের পরে যীশুকে অনুসরণ করার প্রতিশ্রুতি বর্ণনা করে।</w:t>
      </w:r>
    </w:p>
    <w:p w14:paraId="2AA1D442" w14:textId="77777777" w:rsidR="00F90BDC" w:rsidRDefault="00F90BDC"/>
    <w:p w14:paraId="1D58B874" w14:textId="77777777" w:rsidR="00F90BDC" w:rsidRDefault="00F90BDC">
      <w:r xmlns:w="http://schemas.openxmlformats.org/wordprocessingml/2006/main">
        <w:t xml:space="preserve">1: আমাদের নেতৃত্ব দেওয়ার জন্য যীশুর উপর আমাদের বিশ্বাস করা উচিত, এমনকি যদি এর অর্থ আমাদের পরিকল্পনা এবং সম্পত্তি ছেড়ে দেওয়া হয়।</w:t>
      </w:r>
    </w:p>
    <w:p w14:paraId="6FA8F0C3" w14:textId="77777777" w:rsidR="00F90BDC" w:rsidRDefault="00F90BDC"/>
    <w:p w14:paraId="3F2952A4" w14:textId="77777777" w:rsidR="00F90BDC" w:rsidRDefault="00F90BDC">
      <w:r xmlns:w="http://schemas.openxmlformats.org/wordprocessingml/2006/main">
        <w:t xml:space="preserve">2: যীশুকে অনুসরণ করার জন্য আমাদের যা কিছু আছে তা ত্যাগ করা এবং আমাদের জীবন দিয়ে তাঁর উপর নির্ভর করা প্রয়োজন।</w:t>
      </w:r>
    </w:p>
    <w:p w14:paraId="2F542356" w14:textId="77777777" w:rsidR="00F90BDC" w:rsidRDefault="00F90BDC"/>
    <w:p w14:paraId="49DC7834" w14:textId="77777777" w:rsidR="00F90BDC" w:rsidRDefault="00F90BDC">
      <w:r xmlns:w="http://schemas.openxmlformats.org/wordprocessingml/2006/main">
        <w:t xml:space="preserve">1: ম্যাথু 16:24-25 - “তারপর যীশু তাঁর শিষ্যদের বললেন, যদি কেউ আমার পিছনে আসে, তবে সে নিজেকে অস্বীকার করুক, এবং তার ক্রুশ তুলে নিয়ে আমাকে অনুসরণ করুক। কারণ যে কেউ তার জীবন বাঁচাতে চায় সে তা হারাবে এবং যে আমার জন্য তার জীবন হারায় সে তা পাবে।”</w:t>
      </w:r>
    </w:p>
    <w:p w14:paraId="29FC3431" w14:textId="77777777" w:rsidR="00F90BDC" w:rsidRDefault="00F90BDC"/>
    <w:p w14:paraId="4B6AF259" w14:textId="77777777" w:rsidR="00F90BDC" w:rsidRDefault="00F90BDC">
      <w:r xmlns:w="http://schemas.openxmlformats.org/wordprocessingml/2006/main">
        <w:t xml:space="preserve">2: মার্ক 8:34-35 - “এবং যখন তিনি তাঁর শিষ্যদের সাথে লোকদেরও তাঁর কাছে ডেকেছিলেন, তখন তিনি তাদের বললেন, যে কেউ আমার পরে আসবে, সে যেন নিজেকে অস্বীকার করে এবং তার ক্রুশ তুলে নিয়ে আমাকে অনুসরণ করে। কারণ যে কেউ তার জীবন বাঁচাতে চায় সে তা হারাবে; কিন্তু যে কেউ আমার জন্য এবং </w:t>
      </w:r>
      <w:r xmlns:w="http://schemas.openxmlformats.org/wordprocessingml/2006/main">
        <w:t xml:space="preserve">সুসমাচারের জন্য </w:t>
      </w:r>
      <w:r xmlns:w="http://schemas.openxmlformats.org/wordprocessingml/2006/main">
        <w:t xml:space="preserve">তার জীবন হারায় , সে তা রক্ষা করবে।"</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লূক 5:12 আর এমন হল, যখন তিনি কোন এক শহরে ছিলেন, তখন দেখ, একজন কুষ্ঠরোগে ভরা একজন লোক যীশুকে দেখে মুখের ওপর লুটিয়ে পড়লেন এবং তাঁকে অনুনয় করে বললেন, প্রভু, আপনি চাইলে আমাকে শুচি করতে পারেন৷ .</w:t>
      </w:r>
    </w:p>
    <w:p w14:paraId="6CF1384C" w14:textId="77777777" w:rsidR="00F90BDC" w:rsidRDefault="00F90BDC"/>
    <w:p w14:paraId="7D09B6CA" w14:textId="77777777" w:rsidR="00F90BDC" w:rsidRDefault="00F90BDC">
      <w:r xmlns:w="http://schemas.openxmlformats.org/wordprocessingml/2006/main">
        <w:t xml:space="preserve">যীশু সমবেদনা দেখিয়েছিলেন এবং একজন কুষ্ঠ রোগীকে সুস্থ করেছিলেন।</w:t>
      </w:r>
    </w:p>
    <w:p w14:paraId="78B654E5" w14:textId="77777777" w:rsidR="00F90BDC" w:rsidRDefault="00F90BDC"/>
    <w:p w14:paraId="05E3DC97" w14:textId="77777777" w:rsidR="00F90BDC" w:rsidRDefault="00F90BDC">
      <w:r xmlns:w="http://schemas.openxmlformats.org/wordprocessingml/2006/main">
        <w:t xml:space="preserve">1: আমাদের চারপাশের লোকদের প্রতি সমবেদনা এবং দয়া দেখানোর জন্য আমরা যিশুর উদাহরণ থেকে শিখতে পারি।</w:t>
      </w:r>
    </w:p>
    <w:p w14:paraId="11924907" w14:textId="77777777" w:rsidR="00F90BDC" w:rsidRDefault="00F90BDC"/>
    <w:p w14:paraId="34083F8D" w14:textId="77777777" w:rsidR="00F90BDC" w:rsidRDefault="00F90BDC">
      <w:r xmlns:w="http://schemas.openxmlformats.org/wordprocessingml/2006/main">
        <w:t xml:space="preserve">2: আমাদের কখনই বিশ্বাস এবং প্রার্থনার শক্তিকে অবমূল্যায়ন করা উচিত নয়।</w:t>
      </w:r>
    </w:p>
    <w:p w14:paraId="3B7ACBEE" w14:textId="77777777" w:rsidR="00F90BDC" w:rsidRDefault="00F90BDC"/>
    <w:p w14:paraId="70EE3CC7" w14:textId="77777777" w:rsidR="00F90BDC" w:rsidRDefault="00F90BDC">
      <w:r xmlns:w="http://schemas.openxmlformats.org/wordprocessingml/2006/main">
        <w:t xml:space="preserve">1: ম্যাথু 8:2-3 - এবং, দেখ, একজন কুষ্ঠরোগী এসে তাঁকে প্রণাম করে বলল, প্রভু, আপনি যদি চান, আপনি আমাকে শুদ্ধ করতে পারেন৷ তখন যীশু তাঁর হাত বাড়িয়ে তাঁকে স্পর্শ করে বললেন, আমি চাই৷ তুমি পরিষ্কার হও।</w:t>
      </w:r>
    </w:p>
    <w:p w14:paraId="7E9E9DE4" w14:textId="77777777" w:rsidR="00F90BDC" w:rsidRDefault="00F90BDC"/>
    <w:p w14:paraId="261C40EC" w14:textId="77777777" w:rsidR="00F90BDC" w:rsidRDefault="00F90BDC">
      <w:r xmlns:w="http://schemas.openxmlformats.org/wordprocessingml/2006/main">
        <w:t xml:space="preserve">2: জেমস 5:15 - এবং বিশ্বাসের প্রার্থনা অসুস্থকে বাঁচাবে এবং প্রভু তাকে উঠাবেন; এবং যদি সে পাপ করে থাকে তবে তারা তাকে ক্ষমা করা হবে৷</w:t>
      </w:r>
    </w:p>
    <w:p w14:paraId="24F35269" w14:textId="77777777" w:rsidR="00F90BDC" w:rsidRDefault="00F90BDC"/>
    <w:p w14:paraId="25AD5439" w14:textId="77777777" w:rsidR="00F90BDC" w:rsidRDefault="00F90BDC">
      <w:r xmlns:w="http://schemas.openxmlformats.org/wordprocessingml/2006/main">
        <w:t xml:space="preserve">লূক 5:13 তখন তিনি হাত বাড়িয়ে তাঁকে স্পর্শ করে বললেন, আমি চাই, তুমি শুচি হও। আর সঙ্গে সঙ্গে তার থেকে কুষ্ঠরোগ চলে গেল।</w:t>
      </w:r>
    </w:p>
    <w:p w14:paraId="0584CC87" w14:textId="77777777" w:rsidR="00F90BDC" w:rsidRDefault="00F90BDC"/>
    <w:p w14:paraId="52A704E6" w14:textId="77777777" w:rsidR="00F90BDC" w:rsidRDefault="00F90BDC">
      <w:r xmlns:w="http://schemas.openxmlformats.org/wordprocessingml/2006/main">
        <w:t xml:space="preserve">খ্রীষ্টের স্পর্শের শক্তি একজন কুষ্ঠরোগীকে সুস্থ করেছিল।</w:t>
      </w:r>
    </w:p>
    <w:p w14:paraId="6C73CBAF" w14:textId="77777777" w:rsidR="00F90BDC" w:rsidRDefault="00F90BDC"/>
    <w:p w14:paraId="3159FA80" w14:textId="77777777" w:rsidR="00F90BDC" w:rsidRDefault="00F90BDC">
      <w:r xmlns:w="http://schemas.openxmlformats.org/wordprocessingml/2006/main">
        <w:t xml:space="preserve">1. যীশু খ্রীষ্টে বিশ্বাসের শক্তি</w:t>
      </w:r>
    </w:p>
    <w:p w14:paraId="63EBD923" w14:textId="77777777" w:rsidR="00F90BDC" w:rsidRDefault="00F90BDC"/>
    <w:p w14:paraId="69F60F58" w14:textId="77777777" w:rsidR="00F90BDC" w:rsidRDefault="00F90BDC">
      <w:r xmlns:w="http://schemas.openxmlformats.org/wordprocessingml/2006/main">
        <w:t xml:space="preserve">2. ঐশ্বরিক স্পর্শের নিরাময় শক্তি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8:1-3 - যীশু একজন কুষ্ঠরোগীকে স্পর্শ করেন এবং তাকে সুস্থ করেন</w:t>
      </w:r>
    </w:p>
    <w:p w14:paraId="4D0D1AD2" w14:textId="77777777" w:rsidR="00F90BDC" w:rsidRDefault="00F90BDC"/>
    <w:p w14:paraId="0ACACD0C" w14:textId="77777777" w:rsidR="00F90BDC" w:rsidRDefault="00F90BDC">
      <w:r xmlns:w="http://schemas.openxmlformats.org/wordprocessingml/2006/main">
        <w:t xml:space="preserve">2. জেমস 5:14-15 - নিরাময় আনতে প্রার্থনার শক্তি</w:t>
      </w:r>
    </w:p>
    <w:p w14:paraId="21290846" w14:textId="77777777" w:rsidR="00F90BDC" w:rsidRDefault="00F90BDC"/>
    <w:p w14:paraId="3E2F20C6" w14:textId="77777777" w:rsidR="00F90BDC" w:rsidRDefault="00F90BDC">
      <w:r xmlns:w="http://schemas.openxmlformats.org/wordprocessingml/2006/main">
        <w:t xml:space="preserve">লূক 5:14 আর তিনি তাঁহাকে আজ্ঞা করিলেন যে, কাহাকেও বলিও না; কিন্তু যাও, যাজকের কাছে নিজেকে দেখাও, এবং মোশির আজ্ঞানুসারে তোমার শুদ্ধির জন্য উৎসর্গ কর, যেন তাহাদের কাছে সাক্ষ্য হয়।</w:t>
      </w:r>
    </w:p>
    <w:p w14:paraId="31092060" w14:textId="77777777" w:rsidR="00F90BDC" w:rsidRDefault="00F90BDC"/>
    <w:p w14:paraId="462BD18D" w14:textId="77777777" w:rsidR="00F90BDC" w:rsidRDefault="00F90BDC">
      <w:r xmlns:w="http://schemas.openxmlformats.org/wordprocessingml/2006/main">
        <w:t xml:space="preserve">এই অনুচ্ছেদটি যীশুর আদেশ অনুসরণ করার গুরুত্বের উপর জোর দেয় এবং শুদ্ধ করার জন্য যাজকের কাছে নিজেকে দেখানোর জন্য, মোশির আদেশ অনুসারে।</w:t>
      </w:r>
    </w:p>
    <w:p w14:paraId="1A12DD6D" w14:textId="77777777" w:rsidR="00F90BDC" w:rsidRDefault="00F90BDC"/>
    <w:p w14:paraId="60C551D9" w14:textId="77777777" w:rsidR="00F90BDC" w:rsidRDefault="00F90BDC">
      <w:r xmlns:w="http://schemas.openxmlformats.org/wordprocessingml/2006/main">
        <w:t xml:space="preserve">1. আনুগত্যের শক্তি: যাজকের কাছে গিয়ে নিজেদের দেখাতে যীশুর আদেশ৷</w:t>
      </w:r>
    </w:p>
    <w:p w14:paraId="0CE1D4F7" w14:textId="77777777" w:rsidR="00F90BDC" w:rsidRDefault="00F90BDC"/>
    <w:p w14:paraId="4EB3C71F" w14:textId="77777777" w:rsidR="00F90BDC" w:rsidRDefault="00F90BDC">
      <w:r xmlns:w="http://schemas.openxmlformats.org/wordprocessingml/2006/main">
        <w:t xml:space="preserve">2. নির্দেশাবলী অনুসরণ করার গুরুত্ব: যীশু এবং মূসাকে মেনে চলা</w:t>
      </w:r>
    </w:p>
    <w:p w14:paraId="61EABD5C" w14:textId="77777777" w:rsidR="00F90BDC" w:rsidRDefault="00F90BDC"/>
    <w:p w14:paraId="056F6F1B" w14:textId="77777777" w:rsidR="00F90BDC" w:rsidRDefault="00F90BDC">
      <w:r xmlns:w="http://schemas.openxmlformats.org/wordprocessingml/2006/main">
        <w:t xml:space="preserve">1. Exodus 29:20,21 - এবং আপনি লেবীয়দের যাজকদের প্রতি করবেন, যারা সদাপ্রভুর কাছে যান এবং আপনি তাদের পবিত্র করবেন যাতে তারা সদাপ্রভুর সেবা করতে পারে: কারণ তারা আগুনে তৈরি প্রভুর উপহার দেয়। , এবং তাদের ঈশ্বরের রুটি, তাই তারা পবিত্র হবে.</w:t>
      </w:r>
    </w:p>
    <w:p w14:paraId="1F061BE1" w14:textId="77777777" w:rsidR="00F90BDC" w:rsidRDefault="00F90BDC"/>
    <w:p w14:paraId="48683BA3" w14:textId="77777777" w:rsidR="00F90BDC" w:rsidRDefault="00F90BDC">
      <w:r xmlns:w="http://schemas.openxmlformats.org/wordprocessingml/2006/main">
        <w:t xml:space="preserve">2. হিব্রুজ 13:20-21 - এখন শান্তির ঈশ্বর, যিনি আমাদের প্রভু যীশুকে মৃতদের মধ্য থেকে পুনরুত্থিত করেছেন, মেষের সেই মহান মেষপালক, চিরস্থায়ী চুক্তির রক্তের মাধ্যমে, তাঁর সমস্ত ভাল কাজের জন্য আপনাকে নিখুঁত করুন। যীশু খ্রীষ্টের মাধ্যমে তাঁর দৃষ্টিতে যা খুশি তা তোমাদের মধ্যে কাজ করবে৷ যাঁর চিরকাল মহিমা হোক। আমীন।</w:t>
      </w:r>
    </w:p>
    <w:p w14:paraId="61C4BF32" w14:textId="77777777" w:rsidR="00F90BDC" w:rsidRDefault="00F90BDC"/>
    <w:p w14:paraId="53E7B8FB" w14:textId="77777777" w:rsidR="00F90BDC" w:rsidRDefault="00F90BDC">
      <w:r xmlns:w="http://schemas.openxmlformats.org/wordprocessingml/2006/main">
        <w:t xml:space="preserve">লূক 5:15 কিন্তু ততই সেখানে তাঁর খ্যাতি ছড়িয়ে পড়ল, এবং অনেক লোক তাঁর কথা শোনার জন্য এবং তাদের দুর্বলতা থেকে সুস্থ হওয়ার জন্য একত্রিত হয়েছিল৷</w:t>
      </w:r>
    </w:p>
    <w:p w14:paraId="7BB04A86" w14:textId="77777777" w:rsidR="00F90BDC" w:rsidRDefault="00F90BDC"/>
    <w:p w14:paraId="3527F29D" w14:textId="77777777" w:rsidR="00F90BDC" w:rsidRDefault="00F90BDC">
      <w:r xmlns:w="http://schemas.openxmlformats.org/wordprocessingml/2006/main">
        <w:t xml:space="preserve">যীশুর খ্যাতি দূর-দূরান্তে ছড়িয়ে পড়ে এবং বহু লোক তাঁর কাছে শুনতে ও সুস্থ হওয়ার জন্য জড়ো হয়েছিল।</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শক্তি: কিভাবে তাঁর শব্দ এবং অলৌকিকতা বহু মানুষকে আকৃষ্ট করেছিল</w:t>
      </w:r>
    </w:p>
    <w:p w14:paraId="4DAA963D" w14:textId="77777777" w:rsidR="00F90BDC" w:rsidRDefault="00F90BDC"/>
    <w:p w14:paraId="24527795" w14:textId="77777777" w:rsidR="00F90BDC" w:rsidRDefault="00F90BDC">
      <w:r xmlns:w="http://schemas.openxmlformats.org/wordprocessingml/2006/main">
        <w:t xml:space="preserve">2. যীশুর নিরাময় মন্ত্রণালয়: কীভাবে তাঁর অলৌকিক কাজগুলি সান্ত্বনা এবং আশা নিয়ে এসেছিল</w:t>
      </w:r>
    </w:p>
    <w:p w14:paraId="0AC2454E" w14:textId="77777777" w:rsidR="00F90BDC" w:rsidRDefault="00F90BDC"/>
    <w:p w14:paraId="59E98153" w14:textId="77777777" w:rsidR="00F90BDC" w:rsidRDefault="00F90BDC">
      <w:r xmlns:w="http://schemas.openxmlformats.org/wordprocessingml/2006/main">
        <w:t xml:space="preserve">1. ম্যাথু 4:23-24 - যীশু গালীল জুড়ে গিয়েছিলেন, তাদের সিনাগগে শিক্ষা দিতেন, রাজ্যের সুসমাচার প্রচার করতেন এবং লোকেদের মধ্যে সমস্ত রোগ ও অসুস্থতা নিরাময় করেছিলেন।</w:t>
      </w:r>
    </w:p>
    <w:p w14:paraId="6E132BA2" w14:textId="77777777" w:rsidR="00F90BDC" w:rsidRDefault="00F90BDC"/>
    <w:p w14:paraId="707DE7ED" w14:textId="77777777" w:rsidR="00F90BDC" w:rsidRDefault="00F90BDC">
      <w:r xmlns:w="http://schemas.openxmlformats.org/wordprocessingml/2006/main">
        <w:t xml:space="preserve">2. প্রেরিত 3:1-8 - এখন পিটার এবং জন নবম ঘন্টা, প্রার্থনার সময় মন্দিরে যাচ্ছিলেন৷ আর জন্ম থেকেই একজন খোঁড়া লোককে বহন করা হচ্ছিল, যাকে তারা প্রতিদিন মন্দিরের ফটকে শুইয়ে দিত যাকে বলা হয় সুন্দর গেট মন্দিরে প্রবেশকারীদের কাছে ভিক্ষা চাইতে৷</w:t>
      </w:r>
    </w:p>
    <w:p w14:paraId="29375587" w14:textId="77777777" w:rsidR="00F90BDC" w:rsidRDefault="00F90BDC"/>
    <w:p w14:paraId="4AD8DB35" w14:textId="77777777" w:rsidR="00F90BDC" w:rsidRDefault="00F90BDC">
      <w:r xmlns:w="http://schemas.openxmlformats.org/wordprocessingml/2006/main">
        <w:t xml:space="preserve">লূক 5:16 আর তিনি মরুভূমিতে নিজেকে সরিয়ে নিয়ে প্রার্থনা করলেন৷</w:t>
      </w:r>
    </w:p>
    <w:p w14:paraId="7C5E5ECF" w14:textId="77777777" w:rsidR="00F90BDC" w:rsidRDefault="00F90BDC"/>
    <w:p w14:paraId="4B68343E" w14:textId="77777777" w:rsidR="00F90BDC" w:rsidRDefault="00F90BDC">
      <w:r xmlns:w="http://schemas.openxmlformats.org/wordprocessingml/2006/main">
        <w:t xml:space="preserve">উত্তরণটি যীশুর প্রার্থনা করার জন্য নিজেকে প্রান্তরে প্রত্যাহার করার কথা বলে।</w:t>
      </w:r>
    </w:p>
    <w:p w14:paraId="77A910E7" w14:textId="77777777" w:rsidR="00F90BDC" w:rsidRDefault="00F90BDC"/>
    <w:p w14:paraId="2BFA5AB7" w14:textId="77777777" w:rsidR="00F90BDC" w:rsidRDefault="00F90BDC">
      <w:r xmlns:w="http://schemas.openxmlformats.org/wordprocessingml/2006/main">
        <w:t xml:space="preserve">1. প্রার্থনার যীশুর উদাহরণ এবং আমাদের আধ্যাত্মিক জীবনে এর গুরুত্বের একটি অন্বেষণ।</w:t>
      </w:r>
    </w:p>
    <w:p w14:paraId="3E76EE6E" w14:textId="77777777" w:rsidR="00F90BDC" w:rsidRDefault="00F90BDC"/>
    <w:p w14:paraId="73A5C487" w14:textId="77777777" w:rsidR="00F90BDC" w:rsidRDefault="00F90BDC">
      <w:r xmlns:w="http://schemas.openxmlformats.org/wordprocessingml/2006/main">
        <w:t xml:space="preserve">2. প্রার্থনা এবং মননের জন্য মরুভূমিতে পশ্চাদপসরণ করার জন্য খ্রীষ্টের উদাহরণ অনুকরণ করার আহ্বান।</w:t>
      </w:r>
    </w:p>
    <w:p w14:paraId="397175B1" w14:textId="77777777" w:rsidR="00F90BDC" w:rsidRDefault="00F90BDC"/>
    <w:p w14:paraId="50BCCA83" w14:textId="77777777" w:rsidR="00F90BDC" w:rsidRDefault="00F90BDC">
      <w:r xmlns:w="http://schemas.openxmlformats.org/wordprocessingml/2006/main">
        <w:t xml:space="preserve">1. ম্যাথু 6:5-6 - "এবং যখন আপনি প্রার্থনা করেন, তখন ভণ্ডদের মতো হয়ো না, কারণ তারা অন্যদের দেখার জন্য সমাজগৃহে এবং রাস্তার মোড়ে দাঁড়িয়ে প্রার্থনা করতে পছন্দ করে৷ আমি তোমাদের সত্যি বলছি, তারা তাদের পুরস্কার সম্পূর্ণ পেয়েছে৷ কিন্তু যখন তুমি প্রার্থনা করো, তোমার ঘরে যাও, দরজা বন্ধ করো এবং তোমার পিতার কাছে প্রার্থনা করো, যিনি অদৃশ্য।"</w:t>
      </w:r>
    </w:p>
    <w:p w14:paraId="75B1DACE" w14:textId="77777777" w:rsidR="00F90BDC" w:rsidRDefault="00F90BDC"/>
    <w:p w14:paraId="4323FB29" w14:textId="77777777" w:rsidR="00F90BDC" w:rsidRDefault="00F90BDC">
      <w:r xmlns:w="http://schemas.openxmlformats.org/wordprocessingml/2006/main">
        <w:t xml:space="preserve">2. হিব্রুজ 4:14-16 - “অতএব, যেহেতু আমাদের একজন মহান মহাযাজক আছেন যিনি স্বর্গে আরোহণ করেছেন, ঈশ্বরের পুত্র যীশু, তাই আসুন আমরা যে বিশ্বাসকে দৃঢ়ভাবে ধরে রাখি। কারণ আমাদের এমন একজন মহাযাজক নেই যিনি আমাদের দুর্বলতার প্রতি সহানুভূতি প্রকাশ করতে অক্ষম, কিন্তু আমাদের এমন একজন আছেন যিনি আমাদের মতোই সব উপায়ে প্রলোভিত হয়েছেন-তবুও তিনি পাপ করেননি। তাহলে আসুন আমরা আত্মবিশ্বাসের সাথে ঈশ্বরের করুণার সিংহাসনের কাছে যাই, যাতে আমরা করুণা পেতে পারি এবং আমাদের প্রয়োজনের সময় আমাদের সাহায্য করার জন্য অনুগ্রহ পেতে পারি।"</w:t>
      </w:r>
    </w:p>
    <w:p w14:paraId="56672424" w14:textId="77777777" w:rsidR="00F90BDC" w:rsidRDefault="00F90BDC"/>
    <w:p w14:paraId="4DE26786" w14:textId="77777777" w:rsidR="00F90BDC" w:rsidRDefault="00F90BDC">
      <w:r xmlns:w="http://schemas.openxmlformats.org/wordprocessingml/2006/main">
        <w:t xml:space="preserve">লূক 5:17 এবং এমন একটি নির্দিষ্ট দিনে ঘটল, যখন তিনি শিক্ষা দিচ্ছিলেন, সেখানে ফরীশী ও আইনের চিকিৎসকরা বসে ছিলেন, যাঁরা গালীল, যিহূদিয়া ও জেরুজালেমের প্রতিটি শহর থেকে বেরিয়ে এসেছিলেন৷ প্রভু তাদের সুস্থ করার জন্য উপস্থিত ছিলেন।</w:t>
      </w:r>
    </w:p>
    <w:p w14:paraId="01AA4F7C" w14:textId="77777777" w:rsidR="00F90BDC" w:rsidRDefault="00F90BDC"/>
    <w:p w14:paraId="7DB7E651" w14:textId="77777777" w:rsidR="00F90BDC" w:rsidRDefault="00F90BDC">
      <w:r xmlns:w="http://schemas.openxmlformats.org/wordprocessingml/2006/main">
        <w:t xml:space="preserve">একটি নির্দিষ্ট দিনে, যীশু গালীল, জুডিয়া এবং জেরুজালেম থেকে ফরীশীদের এবং আইনের ডাক্তারদের মধ্যে শিক্ষা দিচ্ছিলেন। তাদের সুস্থ করার জন্য প্রভুর শক্তি উপস্থিত ছিল।</w:t>
      </w:r>
    </w:p>
    <w:p w14:paraId="130B99F4" w14:textId="77777777" w:rsidR="00F90BDC" w:rsidRDefault="00F90BDC"/>
    <w:p w14:paraId="3F1DF3A4" w14:textId="77777777" w:rsidR="00F90BDC" w:rsidRDefault="00F90BDC">
      <w:r xmlns:w="http://schemas.openxmlformats.org/wordprocessingml/2006/main">
        <w:t xml:space="preserve">1. যীশুর মাধ্যমে নিরাময়ের শক্তি</w:t>
      </w:r>
    </w:p>
    <w:p w14:paraId="7B18B7C9" w14:textId="77777777" w:rsidR="00F90BDC" w:rsidRDefault="00F90BDC"/>
    <w:p w14:paraId="7E4F98B8" w14:textId="77777777" w:rsidR="00F90BDC" w:rsidRDefault="00F90BDC">
      <w:r xmlns:w="http://schemas.openxmlformats.org/wordprocessingml/2006/main">
        <w:t xml:space="preserve">2. আসুন আমরা নিরাময়ের জন্য প্রভুর উপর নির্ভর করি</w:t>
      </w:r>
    </w:p>
    <w:p w14:paraId="4EA2D10A" w14:textId="77777777" w:rsidR="00F90BDC" w:rsidRDefault="00F90BDC"/>
    <w:p w14:paraId="573A52C2" w14:textId="77777777" w:rsidR="00F90BDC" w:rsidRDefault="00F90BDC">
      <w:r xmlns:w="http://schemas.openxmlformats.org/wordprocessingml/2006/main">
        <w:t xml:space="preserve">1. ম্যাথু 9:35 - এবং যীশু সমস্ত শহর ও গ্রামে ঘুরে বেড়ালেন, তাদের সমাজগৃহে শিক্ষা দিলেন, রাজ্যের সুসমাচার প্রচার করলেন, এবং লোকেদের মধ্যে সমস্ত অসুস্থতা ও সমস্ত রোগ নিরাময় করলেন।</w:t>
      </w:r>
    </w:p>
    <w:p w14:paraId="7385CC6B" w14:textId="77777777" w:rsidR="00F90BDC" w:rsidRDefault="00F90BDC"/>
    <w:p w14:paraId="6F000CF2" w14:textId="77777777" w:rsidR="00F90BDC" w:rsidRDefault="00F90BDC">
      <w:r xmlns:w="http://schemas.openxmlformats.org/wordprocessingml/2006/main">
        <w:t xml:space="preserve">2. গীতসংহিতা 103:3 - যিনি আপনার সমস্ত পাপ ক্ষমা করেন; যিনি তোমার সমস্ত রোগ নিরাময় করেন।</w:t>
      </w:r>
    </w:p>
    <w:p w14:paraId="6FFD854A" w14:textId="77777777" w:rsidR="00F90BDC" w:rsidRDefault="00F90BDC"/>
    <w:p w14:paraId="6BEF5EF1" w14:textId="77777777" w:rsidR="00F90BDC" w:rsidRDefault="00F90BDC">
      <w:r xmlns:w="http://schemas.openxmlformats.org/wordprocessingml/2006/main">
        <w:t xml:space="preserve">লূক 5:18 আর দেখ, লোকেরা পলসি রোগে আক্রান্ত এক ব্যক্তিকে বিছানায় নিয়ে এল৷ তারা তাঁকে ভিতরে নিয়ে আসার এবং তাঁর সামনে শুইয়ে দেওয়ার উপায় খুঁজছিল৷</w:t>
      </w:r>
    </w:p>
    <w:p w14:paraId="591A3584" w14:textId="77777777" w:rsidR="00F90BDC" w:rsidRDefault="00F90BDC"/>
    <w:p w14:paraId="5D83ED6E" w14:textId="77777777" w:rsidR="00F90BDC" w:rsidRDefault="00F90BDC">
      <w:r xmlns:w="http://schemas.openxmlformats.org/wordprocessingml/2006/main">
        <w:t xml:space="preserve">একদল লোক একজন পক্ষাঘাতগ্রস্ত ব্যক্তিকে যীশুর কাছে নিয়ে আসে, তাকে যীশুর সামনে রাখার উপায় খুঁজতে থাকে।</w:t>
      </w:r>
    </w:p>
    <w:p w14:paraId="2938850E" w14:textId="77777777" w:rsidR="00F90BDC" w:rsidRDefault="00F90BDC"/>
    <w:p w14:paraId="785539BB" w14:textId="77777777" w:rsidR="00F90BDC" w:rsidRDefault="00F90BDC">
      <w:r xmlns:w="http://schemas.openxmlformats.org/wordprocessingml/2006/main">
        <w:t xml:space="preserve">1. "ঈশ্বর নিরাময় করতে পারেন: পক্ষাঘাতগ্রস্ত মানুষের অলৌকিক ঘটনা"</w:t>
      </w:r>
    </w:p>
    <w:p w14:paraId="7894BE5B" w14:textId="77777777" w:rsidR="00F90BDC" w:rsidRDefault="00F90BDC"/>
    <w:p w14:paraId="7D5799F9" w14:textId="77777777" w:rsidR="00F90BDC" w:rsidRDefault="00F90BDC">
      <w:r xmlns:w="http://schemas.openxmlformats.org/wordprocessingml/2006/main">
        <w:t xml:space="preserve">2. "বিশ্বাসের শক্তি: পক্ষাঘাতগ্রস্ত ব্যক্তিকে যীশুর কাছে নিয়ে আসা"</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35:3-6 - দুর্বল হাতগুলিকে শক্তিশালী করুন এবং দুর্বল হাঁটুগুলিকে নিশ্চিত করুন৷</w:t>
      </w:r>
    </w:p>
    <w:p w14:paraId="38D2424E" w14:textId="77777777" w:rsidR="00F90BDC" w:rsidRDefault="00F90BDC"/>
    <w:p w14:paraId="75468E36" w14:textId="77777777" w:rsidR="00F90BDC" w:rsidRDefault="00F90BDC">
      <w:r xmlns:w="http://schemas.openxmlformats.org/wordprocessingml/2006/main">
        <w:t xml:space="preserve">2. জেমস 5:14-16 - তোমাদের মধ্যে কেউ কি অসুস্থ? সে গির্জার প্রাচীনদের ডাকুক; এবং তারা প্রভুর নামে তাকে তেল দিয়ে অভিষেক করে তার জন্য প্রার্থনা করুক৷</w:t>
      </w:r>
    </w:p>
    <w:p w14:paraId="2ECAB2B1" w14:textId="77777777" w:rsidR="00F90BDC" w:rsidRDefault="00F90BDC"/>
    <w:p w14:paraId="3135FA8E" w14:textId="77777777" w:rsidR="00F90BDC" w:rsidRDefault="00F90BDC">
      <w:r xmlns:w="http://schemas.openxmlformats.org/wordprocessingml/2006/main">
        <w:t xml:space="preserve">লূক 5:19 এবং ভিড়ের কারণে তাঁকে কোন উপায়ে নিয়ে আসা যায় তা খুঁজে না পেয়ে তারা ঘরের ছাদে গিয়ে তাঁর পালঙ্কের টালি দিয়ে তাঁকে যীশুর সামনে নামিয়ে দিল৷</w:t>
      </w:r>
    </w:p>
    <w:p w14:paraId="7ED9F3A5" w14:textId="77777777" w:rsidR="00F90BDC" w:rsidRDefault="00F90BDC"/>
    <w:p w14:paraId="0A650DE3" w14:textId="77777777" w:rsidR="00F90BDC" w:rsidRDefault="00F90BDC">
      <w:r xmlns:w="http://schemas.openxmlformats.org/wordprocessingml/2006/main">
        <w:t xml:space="preserve">অনেক ভিড়ের কারণে যখন পক্ষাঘাতগ্রস্ত এক ব্যক্তি যীশুর কাছে যেতে পারছিলেন না, তখন তার বন্ধুরা ছাদে উঠেছিল এবং তাকে ছাদ দিয়ে তার বিছানা দিয়ে যীশুর সামনে ভিড়ের মাঝখানে নামিয়ে দিয়েছিল।</w:t>
      </w:r>
    </w:p>
    <w:p w14:paraId="61D26433" w14:textId="77777777" w:rsidR="00F90BDC" w:rsidRDefault="00F90BDC"/>
    <w:p w14:paraId="5F5AF535" w14:textId="77777777" w:rsidR="00F90BDC" w:rsidRDefault="00F90BDC">
      <w:r xmlns:w="http://schemas.openxmlformats.org/wordprocessingml/2006/main">
        <w:t xml:space="preserve">1. ঈশ্বর মানুষকে তাঁর কাছে আনতে অসাধারণ দৈর্ঘ্যে যাবেন।</w:t>
      </w:r>
    </w:p>
    <w:p w14:paraId="3F7DD5AF" w14:textId="77777777" w:rsidR="00F90BDC" w:rsidRDefault="00F90BDC"/>
    <w:p w14:paraId="597B75D6" w14:textId="77777777" w:rsidR="00F90BDC" w:rsidRDefault="00F90BDC">
      <w:r xmlns:w="http://schemas.openxmlformats.org/wordprocessingml/2006/main">
        <w:t xml:space="preserve">2. এমনকি কঠিন পরিস্থিতিতে, আমরা আমাদের জন্য একটি পথ তৈরি করার জন্য ঈশ্বরের উপর ভরসা করতে পারি।</w:t>
      </w:r>
    </w:p>
    <w:p w14:paraId="706475B8" w14:textId="77777777" w:rsidR="00F90BDC" w:rsidRDefault="00F90BDC"/>
    <w:p w14:paraId="59051206" w14:textId="77777777" w:rsidR="00F90BDC" w:rsidRDefault="00F90BDC">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14:paraId="32914586" w14:textId="77777777" w:rsidR="00F90BDC" w:rsidRDefault="00F90BDC"/>
    <w:p w14:paraId="0A24FB40" w14:textId="77777777" w:rsidR="00F90BDC" w:rsidRDefault="00F90BDC">
      <w:r xmlns:w="http://schemas.openxmlformats.org/wordprocessingml/2006/main">
        <w:t xml:space="preserve">2. ইশাইয়া 43:19: দেখুন, আমি একটি নতুন জিনিস করছি! এখন এটি স্প্রিং আপ; তুমি কি তা বুঝতে পারো না? আমি মরুভূমিতে পথ তৈরি করছি এবং মরুভূমিতে স্রোতস্বিনী করছি।</w:t>
      </w:r>
    </w:p>
    <w:p w14:paraId="47C78A5C" w14:textId="77777777" w:rsidR="00F90BDC" w:rsidRDefault="00F90BDC"/>
    <w:p w14:paraId="4D13C988" w14:textId="77777777" w:rsidR="00F90BDC" w:rsidRDefault="00F90BDC">
      <w:r xmlns:w="http://schemas.openxmlformats.org/wordprocessingml/2006/main">
        <w:t xml:space="preserve">লূক 5:20 তাদের বিশ্বাস দেখে তিনি তাঁকে বললেন, হে মানুষ, তোমার পাপ ক্ষমা করা হল৷</w:t>
      </w:r>
    </w:p>
    <w:p w14:paraId="0B2745A5" w14:textId="77777777" w:rsidR="00F90BDC" w:rsidRDefault="00F90BDC"/>
    <w:p w14:paraId="7CA7793E" w14:textId="77777777" w:rsidR="00F90BDC" w:rsidRDefault="00F90BDC">
      <w:r xmlns:w="http://schemas.openxmlformats.org/wordprocessingml/2006/main">
        <w:t xml:space="preserve">যীশু লোকটির বিশ্বাস দেখেছিলেন এবং তাকে বলেছিলেন যে তার পাপ ক্ষমা করা হয়েছে।</w:t>
      </w:r>
    </w:p>
    <w:p w14:paraId="3FE34977" w14:textId="77777777" w:rsidR="00F90BDC" w:rsidRDefault="00F90BDC"/>
    <w:p w14:paraId="0D864382" w14:textId="77777777" w:rsidR="00F90BDC" w:rsidRDefault="00F90BDC">
      <w:r xmlns:w="http://schemas.openxmlformats.org/wordprocessingml/2006/main">
        <w:t xml:space="preserve">1. বিশ্বাসের শক্তি: কীভাবে আমাদের বিশ্বাসগুলি অলৌকিকতার দিকে নিয়ে যেতে পারে</w:t>
      </w:r>
    </w:p>
    <w:p w14:paraId="72D88D91" w14:textId="77777777" w:rsidR="00F90BDC" w:rsidRDefault="00F90BDC"/>
    <w:p w14:paraId="78BBEE7B" w14:textId="77777777" w:rsidR="00F90BDC" w:rsidRDefault="00F90BDC">
      <w:r xmlns:w="http://schemas.openxmlformats.org/wordprocessingml/2006/main">
        <w:t xml:space="preserve">2. ক্ষমা: গ্রহণ করা এবং অনুগ্রহ প্রদান করা</w:t>
      </w:r>
    </w:p>
    <w:p w14:paraId="5CB8D9CC" w14:textId="77777777" w:rsidR="00F90BDC" w:rsidRDefault="00F90BDC"/>
    <w:p w14:paraId="3A883D5A" w14:textId="77777777" w:rsidR="00F90BDC" w:rsidRDefault="00F90BDC">
      <w:r xmlns:w="http://schemas.openxmlformats.org/wordprocessingml/2006/main">
        <w:t xml:space="preserve">1. হিব্রু 11:6 -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14:paraId="17A68229" w14:textId="77777777" w:rsidR="00F90BDC" w:rsidRDefault="00F90BDC"/>
    <w:p w14:paraId="69DC17EA" w14:textId="77777777" w:rsidR="00F90BDC" w:rsidRDefault="00F90BDC">
      <w:r xmlns:w="http://schemas.openxmlformats.org/wordprocessingml/2006/main">
        <w:t xml:space="preserve">2. Ephesians 4:32 - "পরস্পরের প্রতি সদয় ও সহানুভূতিশীল হও, একে অপরকে ক্ষমা কর, যেমন খ্রীষ্টে ঈশ্বর তোমাদের ক্ষমা করেছেন।"</w:t>
      </w:r>
    </w:p>
    <w:p w14:paraId="3B8E4E9D" w14:textId="77777777" w:rsidR="00F90BDC" w:rsidRDefault="00F90BDC"/>
    <w:p w14:paraId="5D6AB85F" w14:textId="77777777" w:rsidR="00F90BDC" w:rsidRDefault="00F90BDC">
      <w:r xmlns:w="http://schemas.openxmlformats.org/wordprocessingml/2006/main">
        <w:t xml:space="preserve">লূক 5:21 তখন ব্যবস্থার শিক্ষকরা ও ফরীশীরা তর্ক করতে লাগলেন, বললেন, এ কে যে নিন্দা করে? একমাত্র ঈশ্বর ছাড়া কে পাপ ক্ষমা করতে পারে?</w:t>
      </w:r>
    </w:p>
    <w:p w14:paraId="622FFE75" w14:textId="77777777" w:rsidR="00F90BDC" w:rsidRDefault="00F90BDC"/>
    <w:p w14:paraId="6641C88F" w14:textId="77777777" w:rsidR="00F90BDC" w:rsidRDefault="00F90BDC">
      <w:r xmlns:w="http://schemas.openxmlformats.org/wordprocessingml/2006/main">
        <w:t xml:space="preserve">যীশু পাপ ক্ষমা করার জন্য তার ক্ষমতা প্রদর্শন করেন এবং ধর্মীয় কর্তৃপক্ষকে চ্যালেঞ্জ করেন।</w:t>
      </w:r>
    </w:p>
    <w:p w14:paraId="04B81209" w14:textId="77777777" w:rsidR="00F90BDC" w:rsidRDefault="00F90BDC"/>
    <w:p w14:paraId="24988EF4" w14:textId="77777777" w:rsidR="00F90BDC" w:rsidRDefault="00F90BDC">
      <w:r xmlns:w="http://schemas.openxmlformats.org/wordprocessingml/2006/main">
        <w:t xml:space="preserve">1: যীশুর পাপ ক্ষমা করার ক্ষমতা আমাদের দেখায় যে আমরা যতই পথভ্রষ্ট হয়েছি না কেন, ঈশ্বর যীশুর মাধ্যমে আমাদের ক্ষমা করতে পারেন।</w:t>
      </w:r>
    </w:p>
    <w:p w14:paraId="0BB0FC83" w14:textId="77777777" w:rsidR="00F90BDC" w:rsidRDefault="00F90BDC"/>
    <w:p w14:paraId="1FD3E736" w14:textId="77777777" w:rsidR="00F90BDC" w:rsidRDefault="00F90BDC">
      <w:r xmlns:w="http://schemas.openxmlformats.org/wordprocessingml/2006/main">
        <w:t xml:space="preserve">2: তাঁর সময়ের ধর্মীয় কর্তৃপক্ষের প্রতি যীশুর চ্যালেঞ্জ আমাদের সকলকে নম্র হতে এবং ঈশ্বরের ক্ষমার জন্য উন্মুক্ত হতে স্মরণ করিয়ে দেয়।</w:t>
      </w:r>
    </w:p>
    <w:p w14:paraId="1F59D03F" w14:textId="77777777" w:rsidR="00F90BDC" w:rsidRDefault="00F90BDC"/>
    <w:p w14:paraId="5396BB41" w14:textId="77777777" w:rsidR="00F90BDC" w:rsidRDefault="00F90BDC">
      <w:r xmlns:w="http://schemas.openxmlformats.org/wordprocessingml/2006/main">
        <w:t xml:space="preserve">1: ইশাইয়া 43:25 - "আমি, এমনকি আমিই, যে আমার নিজের জন্য আপনার পাপগুলি মুছে ফেলি এবং আপনার পাপগুলি আর স্মরণ করি না।"</w:t>
      </w:r>
    </w:p>
    <w:p w14:paraId="589A998F" w14:textId="77777777" w:rsidR="00F90BDC" w:rsidRDefault="00F90BDC"/>
    <w:p w14:paraId="3E01E0D6" w14:textId="77777777" w:rsidR="00F90BDC" w:rsidRDefault="00F90BDC">
      <w:r xmlns:w="http://schemas.openxmlformats.org/wordprocessingml/2006/main">
        <w:t xml:space="preserve">2: Ephesians 1:7 - "তাঁর মধ্যে আমরা তাঁর রক্তের মাধ্যমে মুক্তি পেয়েছি, পাপের ক্ষমা, ঈশ্বরের অনুগ্রহের ধন অনুসারে।"</w:t>
      </w:r>
    </w:p>
    <w:p w14:paraId="691B3C12" w14:textId="77777777" w:rsidR="00F90BDC" w:rsidRDefault="00F90BDC"/>
    <w:p w14:paraId="54DC5F92" w14:textId="77777777" w:rsidR="00F90BDC" w:rsidRDefault="00F90BDC">
      <w:r xmlns:w="http://schemas.openxmlformats.org/wordprocessingml/2006/main">
        <w:t xml:space="preserve">লূক 5:22 কিন্তু যীশু যখন তাদের চিন্তা বুঝতে পারলেন, তখন তিনি তাদের বললেন, তোমাদের অন্তরে কিসের কারণ?</w:t>
      </w:r>
    </w:p>
    <w:p w14:paraId="254B467F" w14:textId="77777777" w:rsidR="00F90BDC" w:rsidRDefault="00F90BDC"/>
    <w:p w14:paraId="53DC4389" w14:textId="77777777" w:rsidR="00F90BDC" w:rsidRDefault="00F90BDC">
      <w:r xmlns:w="http://schemas.openxmlformats.org/wordprocessingml/2006/main">
        <w:t xml:space="preserve">যীশু জনতাকে তাদের বিচার সম্পর্কে আরও গভীরভাবে চিন্তা করার জন্য চ্যালেঞ্জ করেছিলেন।</w:t>
      </w:r>
    </w:p>
    <w:p w14:paraId="4417D0F6" w14:textId="77777777" w:rsidR="00F90BDC" w:rsidRDefault="00F90BDC"/>
    <w:p w14:paraId="60B84050" w14:textId="77777777" w:rsidR="00F90BDC" w:rsidRDefault="00F90BDC">
      <w:r xmlns:w="http://schemas.openxmlformats.org/wordprocessingml/2006/main">
        <w:t xml:space="preserve">1: আমাদের অন্যদের দৃষ্টিভঙ্গির জন্য উন্মুক্ত হওয়া উচিত এবং তাদের আরও ভালভাবে বোঝার চেষ্টা করা উচিত।</w:t>
      </w:r>
    </w:p>
    <w:p w14:paraId="178819D4" w14:textId="77777777" w:rsidR="00F90BDC" w:rsidRDefault="00F90BDC"/>
    <w:p w14:paraId="5B53888B" w14:textId="77777777" w:rsidR="00F90BDC" w:rsidRDefault="00F90BDC">
      <w:r xmlns:w="http://schemas.openxmlformats.org/wordprocessingml/2006/main">
        <w:t xml:space="preserve">2: বিচার করতে খুব তাড়াতাড়ি হবেন না, কারণ সমস্ত বিচার ঈশ্বরের কাছ থেকে আসা উচিত।</w:t>
      </w:r>
    </w:p>
    <w:p w14:paraId="2EAA34FB" w14:textId="77777777" w:rsidR="00F90BDC" w:rsidRDefault="00F90BDC"/>
    <w:p w14:paraId="52BF5E05" w14:textId="77777777" w:rsidR="00F90BDC" w:rsidRDefault="00F90BDC">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14:paraId="1286C1AE" w14:textId="77777777" w:rsidR="00F90BDC" w:rsidRDefault="00F90BDC"/>
    <w:p w14:paraId="56C0FE36" w14:textId="77777777" w:rsidR="00F90BDC" w:rsidRDefault="00F90BDC">
      <w:r xmlns:w="http://schemas.openxmlformats.org/wordprocessingml/2006/main">
        <w:t xml:space="preserve">2: জেমস 4:11-12 - ভাইয়েরা, একে অপরের মন্দ কথা বলবেন না। যে তার ভাইয়ের মন্দ কথা বলে এবং তার ভাইকে বিচার করে, সে আইনের মন্দ কথা বলে এবং আইনের বিচার করে;</w:t>
      </w:r>
    </w:p>
    <w:p w14:paraId="44E53AD4" w14:textId="77777777" w:rsidR="00F90BDC" w:rsidRDefault="00F90BDC"/>
    <w:p w14:paraId="290EAF5C" w14:textId="77777777" w:rsidR="00F90BDC" w:rsidRDefault="00F90BDC">
      <w:r xmlns:w="http://schemas.openxmlformats.org/wordprocessingml/2006/main">
        <w:t xml:space="preserve">লূক 5:23 বলা সহজ কি না, তোমার পাপ ক্ষমা করা হল; নাকি বলতে হবে, উঠে হাঁটতে?</w:t>
      </w:r>
    </w:p>
    <w:p w14:paraId="336A15D1" w14:textId="77777777" w:rsidR="00F90BDC" w:rsidRDefault="00F90BDC"/>
    <w:p w14:paraId="07D3D203" w14:textId="77777777" w:rsidR="00F90BDC" w:rsidRDefault="00F90BDC">
      <w:r xmlns:w="http://schemas.openxmlformats.org/wordprocessingml/2006/main">
        <w:t xml:space="preserve">যীশু একটি প্রশ্ন জিজ্ঞাসা করেছেন, কোনটি সহজ, কারও পাপ ক্ষমা করা বা তাদের শারীরিক অসুস্থতা নিরাময় করা?</w:t>
      </w:r>
    </w:p>
    <w:p w14:paraId="642C83D2" w14:textId="77777777" w:rsidR="00F90BDC" w:rsidRDefault="00F90BDC"/>
    <w:p w14:paraId="1AC9FB1D" w14:textId="77777777" w:rsidR="00F90BDC" w:rsidRDefault="00F90BDC">
      <w:r xmlns:w="http://schemas.openxmlformats.org/wordprocessingml/2006/main">
        <w:t xml:space="preserve">1. ক্ষমার শক্তি: কিভাবে যীশু আমাদের সহানুভূতি এবং করুণা দেখানোর জন্য চাপ দেন</w:t>
      </w:r>
    </w:p>
    <w:p w14:paraId="51B3499F" w14:textId="77777777" w:rsidR="00F90BDC" w:rsidRDefault="00F90BDC"/>
    <w:p w14:paraId="661C3A8B" w14:textId="77777777" w:rsidR="00F90BDC" w:rsidRDefault="00F90BDC">
      <w:r xmlns:w="http://schemas.openxmlformats.org/wordprocessingml/2006/main">
        <w:t xml:space="preserve">2. ঈসা মসিহের অলৌকিক ঘটনা: কিভাবে তাঁর কাজগুলি তাঁর কথার চেয়ে জোরে কথা বলে</w:t>
      </w:r>
    </w:p>
    <w:p w14:paraId="63FEC1E8" w14:textId="77777777" w:rsidR="00F90BDC" w:rsidRDefault="00F90BDC"/>
    <w:p w14:paraId="3F61D233" w14:textId="77777777" w:rsidR="00F90BDC" w:rsidRDefault="00F90BDC">
      <w:r xmlns:w="http://schemas.openxmlformats.org/wordprocessingml/2006/main">
        <w:t xml:space="preserve">1. ম্যাথু 9:1-8 - যীশু তার পক্ষাঘাত থেকে একজন মানুষকে ক্ষমা করেন এবং সুস্থ করেন</w:t>
      </w:r>
    </w:p>
    <w:p w14:paraId="26C9BE1A" w14:textId="77777777" w:rsidR="00F90BDC" w:rsidRDefault="00F90BDC"/>
    <w:p w14:paraId="248EC18A" w14:textId="77777777" w:rsidR="00F90BDC" w:rsidRDefault="00F90BDC">
      <w:r xmlns:w="http://schemas.openxmlformats.org/wordprocessingml/2006/main">
        <w:t xml:space="preserve">2. মার্ক 2:1-12 - যীশু তার দুর্বলতার একজন মানুষকে ক্ষমা করেন এবং সুস্থ করেন</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5:24 কিন্তু যাতে তোমরা জানতে পার যে মানবপুত্রের পাপ ক্ষমা করার ক্ষমতা পৃথিবীতে আছে, (তিনি পক্ষাঘাতগ্রস্তকে বললেন,) আমি তোমাকে বলছি, উঠো, তোমার পালঙ্ক তুলে নিয়ে তোমার ঘরে যাও। গৃহ.</w:t>
      </w:r>
    </w:p>
    <w:p w14:paraId="795B73E2" w14:textId="77777777" w:rsidR="00F90BDC" w:rsidRDefault="00F90BDC"/>
    <w:p w14:paraId="4479ADD9" w14:textId="77777777" w:rsidR="00F90BDC" w:rsidRDefault="00F90BDC">
      <w:r xmlns:w="http://schemas.openxmlformats.org/wordprocessingml/2006/main">
        <w:t xml:space="preserve">যীশু পক্ষাঘাতগ্রস্ত লোকটিকে নিরাময় করে এবং তাকে তার বিছানা তুলে তার বাড়িতে যেতে বলে পাপ ক্ষমা করার ক্ষমতা প্রদর্শন করেন।</w:t>
      </w:r>
    </w:p>
    <w:p w14:paraId="0B0F2458" w14:textId="77777777" w:rsidR="00F90BDC" w:rsidRDefault="00F90BDC"/>
    <w:p w14:paraId="5EF1F485" w14:textId="77777777" w:rsidR="00F90BDC" w:rsidRDefault="00F90BDC">
      <w:r xmlns:w="http://schemas.openxmlformats.org/wordprocessingml/2006/main">
        <w:t xml:space="preserve">1. পাপ ক্ষমা করার ক্ষমতা এবং যীশুর কর্তৃত্ব</w:t>
      </w:r>
    </w:p>
    <w:p w14:paraId="033E8722" w14:textId="77777777" w:rsidR="00F90BDC" w:rsidRDefault="00F90BDC"/>
    <w:p w14:paraId="10D2DDA6" w14:textId="77777777" w:rsidR="00F90BDC" w:rsidRDefault="00F90BDC">
      <w:r xmlns:w="http://schemas.openxmlformats.org/wordprocessingml/2006/main">
        <w:t xml:space="preserve">2. যীশুতে নিরাময় এবং ক্ষমা</w:t>
      </w:r>
    </w:p>
    <w:p w14:paraId="048DE8ED" w14:textId="77777777" w:rsidR="00F90BDC" w:rsidRDefault="00F90BDC"/>
    <w:p w14:paraId="532D7861" w14:textId="77777777" w:rsidR="00F90BDC" w:rsidRDefault="00F90BDC">
      <w:r xmlns:w="http://schemas.openxmlformats.org/wordprocessingml/2006/main">
        <w:t xml:space="preserve">1. ম্যাথু 9:6 - কিন্তু যাতে তোমরা জানতে পার যে মানবপুত্রের পৃথিবীতে পাপ ক্ষমা করার ক্ষমতা আছে, (তারপর তিনি পক্ষাঘাতগ্রস্তকে বললেন,) ওঠ, তোমার বিছানা তুল, এবং তোমার ঘরে যাও।</w:t>
      </w:r>
    </w:p>
    <w:p w14:paraId="1270087E" w14:textId="77777777" w:rsidR="00F90BDC" w:rsidRDefault="00F90BDC"/>
    <w:p w14:paraId="6F0288C9" w14:textId="77777777" w:rsidR="00F90BDC" w:rsidRDefault="00F90BDC">
      <w:r xmlns:w="http://schemas.openxmlformats.org/wordprocessingml/2006/main">
        <w:t xml:space="preserve">2. মার্ক 2:10 - কিন্তু যাতে তোমরা জানতে পার যে মানবপুত্রের পৃথিবীতে পাপ ক্ষমা করার ক্ষমতা আছে, (তিনি পক্ষাঘাতগ্রস্তকে বললেন,)</w:t>
      </w:r>
    </w:p>
    <w:p w14:paraId="4F467E01" w14:textId="77777777" w:rsidR="00F90BDC" w:rsidRDefault="00F90BDC"/>
    <w:p w14:paraId="5E5CD749" w14:textId="77777777" w:rsidR="00F90BDC" w:rsidRDefault="00F90BDC">
      <w:r xmlns:w="http://schemas.openxmlformats.org/wordprocessingml/2006/main">
        <w:t xml:space="preserve">লূক 5:25 আর সঙ্গে সঙ্গে তিনি তাদের সামনে উঠে দাঁড়ালেন, এবং যেখানে তিনি শুয়েছিলেন তা তুলে নিয়ে ঈশ্বরের প্রশংসা করে নিজের বাড়িতে চলে গেলেন৷</w:t>
      </w:r>
    </w:p>
    <w:p w14:paraId="2ABBED14" w14:textId="77777777" w:rsidR="00F90BDC" w:rsidRDefault="00F90BDC"/>
    <w:p w14:paraId="0682DEC7" w14:textId="77777777" w:rsidR="00F90BDC" w:rsidRDefault="00F90BDC">
      <w:r xmlns:w="http://schemas.openxmlformats.org/wordprocessingml/2006/main">
        <w:t xml:space="preserve">এই অনুচ্ছেদটি যীশুর একটি পক্ষাঘাতগ্রস্ত ব্যক্তিকে সুস্থ করার গল্প বলে এবং লোকটি অবিলম্বে উঠে এবং ঈশ্বরের গৌরব করে বাড়ি চলে যায়।</w:t>
      </w:r>
    </w:p>
    <w:p w14:paraId="65A928D8" w14:textId="77777777" w:rsidR="00F90BDC" w:rsidRDefault="00F90BDC"/>
    <w:p w14:paraId="2590DB49" w14:textId="77777777" w:rsidR="00F90BDC" w:rsidRDefault="00F90BDC">
      <w:r xmlns:w="http://schemas.openxmlformats.org/wordprocessingml/2006/main">
        <w:t xml:space="preserve">1. ঈশ্বরের নিরাময় ক্ষমতা: কীভাবে যীশুর অলৌকিক কাজ আমাদের জীবনকে পরিবর্তন করতে পারে</w:t>
      </w:r>
    </w:p>
    <w:p w14:paraId="413939D0" w14:textId="77777777" w:rsidR="00F90BDC" w:rsidRDefault="00F90BDC"/>
    <w:p w14:paraId="4B6BC68A" w14:textId="77777777" w:rsidR="00F90BDC" w:rsidRDefault="00F90BDC">
      <w:r xmlns:w="http://schemas.openxmlformats.org/wordprocessingml/2006/main">
        <w:t xml:space="preserve">2. প্রশংসার শক্তি: ঈশ্বরের অলৌকিক কাজের জন্য কৃতজ্ঞতা প্রকাশ করা</w:t>
      </w:r>
    </w:p>
    <w:p w14:paraId="00AC7E25" w14:textId="77777777" w:rsidR="00F90BDC" w:rsidRDefault="00F90BDC"/>
    <w:p w14:paraId="746FF508" w14:textId="77777777" w:rsidR="00F90BDC" w:rsidRDefault="00F90BDC">
      <w:r xmlns:w="http://schemas.openxmlformats.org/wordprocessingml/2006/main">
        <w:t xml:space="preserve">1. প্রেরিত 3:1-10 - একজন খোঁড়া মানুষের নিরাময়</w:t>
      </w:r>
    </w:p>
    <w:p w14:paraId="06181877" w14:textId="77777777" w:rsidR="00F90BDC" w:rsidRDefault="00F90BDC"/>
    <w:p w14:paraId="656F431A" w14:textId="77777777" w:rsidR="00F90BDC" w:rsidRDefault="00F90BDC">
      <w:r xmlns:w="http://schemas.openxmlformats.org/wordprocessingml/2006/main">
        <w:t xml:space="preserve">2. গীতসংহিতা 117 - সমস্ত লোক প্রভুর প্রশংসা করুক</w:t>
      </w:r>
    </w:p>
    <w:p w14:paraId="786E2D49" w14:textId="77777777" w:rsidR="00F90BDC" w:rsidRDefault="00F90BDC"/>
    <w:p w14:paraId="35CC387D" w14:textId="77777777" w:rsidR="00F90BDC" w:rsidRDefault="00F90BDC">
      <w:r xmlns:w="http://schemas.openxmlformats.org/wordprocessingml/2006/main">
        <w:t xml:space="preserve">লূক 5:26 তখন সকলে আশ্চর্য হইল, এবং ঈশ্বরের গৌরব করিতে লাগিল, এবং ভয়ে পরিপূর্ণ হইয়া বলিতে লাগিল, আজ আমরা অদ্ভুত জিনিস দেখিয়াছি।</w:t>
      </w:r>
    </w:p>
    <w:p w14:paraId="769FEDB2" w14:textId="77777777" w:rsidR="00F90BDC" w:rsidRDefault="00F90BDC"/>
    <w:p w14:paraId="706EC125" w14:textId="77777777" w:rsidR="00F90BDC" w:rsidRDefault="00F90BDC">
      <w:r xmlns:w="http://schemas.openxmlformats.org/wordprocessingml/2006/main">
        <w:t xml:space="preserve">যীশুর পক্ষাঘাতগ্রস্ত লোকটিকে অলৌকিকভাবে নিরাময় করার সাক্ষ্য দেওয়ার পরে শিষ্যরা অবাক হয়েছিলেন এবং ঈশ্বরের প্রশংসা করেছিলেন। তারা ভয়ে ভরা ছিল কারণ তারা এমন কিছু আগে কখনও দেখেনি।</w:t>
      </w:r>
    </w:p>
    <w:p w14:paraId="63F48F77" w14:textId="77777777" w:rsidR="00F90BDC" w:rsidRDefault="00F90BDC"/>
    <w:p w14:paraId="3830BF24" w14:textId="77777777" w:rsidR="00F90BDC" w:rsidRDefault="00F90BDC">
      <w:r xmlns:w="http://schemas.openxmlformats.org/wordprocessingml/2006/main">
        <w:t xml:space="preserve">1. ঈশ্বর সব কিছু করতে সক্ষম - রোমানস 4:17 (যেমন লেখা আছে, আমি তোমাকে অনেক জাতির পিতা বানিয়েছি), তাঁর আগে যাঁকে তিনি বিশ্বাস করেছিলেন, এমনকী ঈশ্বর, যিনি মৃতদের জীবিত করেন এবং যা যা নেই তাকে ডাকেন। যেন তারা ছিল।</w:t>
      </w:r>
    </w:p>
    <w:p w14:paraId="4121AC08" w14:textId="77777777" w:rsidR="00F90BDC" w:rsidRDefault="00F90BDC"/>
    <w:p w14:paraId="43D19496" w14:textId="77777777" w:rsidR="00F90BDC" w:rsidRDefault="00F90BDC">
      <w:r xmlns:w="http://schemas.openxmlformats.org/wordprocessingml/2006/main">
        <w:t xml:space="preserve">2. ঈশ্বরের শক্তিতে বিশ্বাস রাখুন - ম্যাথু 17:20 (এবং যীশু তাদের বললেন, তোমাদের অবিশ্বাসের কারণে: আমি তোমাদের সত্যি বলছি, যদি তোমাদের বিশ্বাস সরিষার দানার মতোও থাকে, তবে তোমরা এই পর্বতকে বলবে, সরান। এখান থেকে অন্য জায়গায়; এবং এটি সরে যাবে; এবং আপনার পক্ষে কিছুই অসম্ভব হবে না।)</w:t>
      </w:r>
    </w:p>
    <w:p w14:paraId="5A3E04A0" w14:textId="77777777" w:rsidR="00F90BDC" w:rsidRDefault="00F90BDC"/>
    <w:p w14:paraId="18444891" w14:textId="77777777" w:rsidR="00F90BDC" w:rsidRDefault="00F90BDC">
      <w:r xmlns:w="http://schemas.openxmlformats.org/wordprocessingml/2006/main">
        <w:t xml:space="preserve">1. ম্যাথিউ 8:5-13 (আর যীশু যখন কফরনাহূমে প্রবেশ করলেন, তখন একজন সেনাপতি তাঁর কাছে এসে তাঁকে অনুরোধ করলেন, এবং বললেন, প্রভু, আমার দাস পলসি রোগে অসুস্থ হয়ে বাড়িতে শুয়ে আছে, ভীষণভাবে যন্ত্রণা পাচ্ছে৷ যীশু তাকে বললেন৷ , আমি এসে তাকে সুস্থ করব৷' সেনাপতি উত্তর দিয়ে বললেন, 'প্রভু, আমি যোগ্য নই যে আপনি আমার ছাদের নীচে আসবেন৷ তবে শুধু কথাটি বলুন, এবং আমার দাস সুস্থ হয়ে যাবে৷' যীশু শুনে আশ্চর্য হয়ে গেলেন৷ যারা অনুসরণ করেছিল তাদের বলল, “আমি তোমাদের সত্যি বলছি, আমি এত বড় বিশ্বাস খুঁজে পাইনি, না, ইস্রায়েলে নেই৷ এবং আমি তোমাদের বলছি, পূর্ব ও পশ্চিম দিক থেকে অনেকে আসবে এবং অব্রাহামের সঙ্গে বসবে৷ স্বর্গের রাজ্যে আইজ্যাক এবং জ্যাকব, কিন্তু রাজ্যের সন্তানদের বাইরের অন্ধকারে ফেলে দেওয়া হবে: সেখানে কান্নাকাটি এবং দাঁতে দাঁত ঘষতে হবে৷ এবং যীশু সেই সেনাপতিকে বললেন, যাও, যাও, এবং তুমি যেমন বিশ্বাস করেছ। তোমার প্রতিও তাই হোক।</w:t>
      </w:r>
    </w:p>
    <w:p w14:paraId="0EA09F5F" w14:textId="77777777" w:rsidR="00F90BDC" w:rsidRDefault="00F90BDC"/>
    <w:p w14:paraId="430EB7EF" w14:textId="77777777" w:rsidR="00F90BDC" w:rsidRDefault="00F90BDC">
      <w:r xmlns:w="http://schemas.openxmlformats.org/wordprocessingml/2006/main">
        <w:t xml:space="preserve">2. মার্ক 2:3-12 (এবং তারা তার কাছে আসে, একজন পক্ষাঘাতগ্রস্ত রোগীকে নিয়ে আসে, যার জন্ম ছিল চারজন। এবং যখন তারা প্রেসের জন্য তার কাছে আসতে পারেনি, তখন তারা যেখানে সে ছিল তার ছাদটি খুলে ফেলল: এবং যখন তারা তা ভেঙ্গে ফেলল, তখন তারা সেই পঙ্গু রোগীকে যে বিছানায় শুয়েছিল তা নামিয়ে দিল৷ </w:t>
      </w:r>
      <w:r xmlns:w="http://schemas.openxmlformats.org/wordprocessingml/2006/main">
        <w:lastRenderedPageBreak xmlns:w="http://schemas.openxmlformats.org/wordprocessingml/2006/main"/>
      </w:r>
      <w:r xmlns:w="http://schemas.openxmlformats.org/wordprocessingml/2006/main">
        <w:t xml:space="preserve">যীশু তাদের বিশ্বাস দেখে পঙ্গু রোগীকে বললেন, ‘বাছা, তোমার পাপ ক্ষমা করা হল৷ সেখানে বসে মনে মনে ভাবতে লাগলেন, এই লোকটি কেন এইভাবে নিন্দার কথা বলছে? একমাত্র ঈশ্বর ছাড়া কে পাপ ক্ষমা করতে পারে? এবং যীশু যখন তাঁর আত্মায় বুঝতে পারলেন যে তারা নিজেদের মধ্যে এত যুক্তি করছে, তখন তিনি তাদের বললেন, তোমরা কেন এসব কথা বলছ? আপনার হৃদয়ে? পক্ষাঘাতগ্রস্তকে বলা কি সহজ, তোমার পাপ ক্ষমা করা হল, নাকি বলা, উঠ, তোমার বিছানা তুলে নিয়ে হাঁট? পৃথিবীতে পাপ ক্ষমা করার জন্য, (তিনি পক্ষাঘাতগ্রস্তকে বললেন,) আমি তোমাকে বলছি, উঠো, তোমার বিছানা তুলে নিয়ে তোমার ঘরে যাও। সঙ্গে সঙ্গে তিনি উঠে বিছানা তুলে নিলেন এবং সবার সামনে এগিয়ে গেলেন৷ এতটাই যে তারা সকলেই আশ্চর্য হয়ে গেল এবং ঈশ্বরের গৌরব করে বললো, আমরা কখনো এমনভাবে দেখিনি।)</w:t>
      </w:r>
    </w:p>
    <w:p w14:paraId="26B31D0C" w14:textId="77777777" w:rsidR="00F90BDC" w:rsidRDefault="00F90BDC"/>
    <w:p w14:paraId="406E2B4D" w14:textId="77777777" w:rsidR="00F90BDC" w:rsidRDefault="00F90BDC">
      <w:r xmlns:w="http://schemas.openxmlformats.org/wordprocessingml/2006/main">
        <w:t xml:space="preserve">লূক 5:27 পরে তিনি বেরিয়ে গেলেন এবং লেবি নামে একজন কর আদায়কারীকে শুল্কের রশিদে বসে থাকতে দেখলেন৷ তিনি তাকে বললেন, আমার অনুসরণ কর৷</w:t>
      </w:r>
    </w:p>
    <w:p w14:paraId="5D800FEC" w14:textId="77777777" w:rsidR="00F90BDC" w:rsidRDefault="00F90BDC"/>
    <w:p w14:paraId="14EFC09B" w14:textId="77777777" w:rsidR="00F90BDC" w:rsidRDefault="00F90BDC">
      <w:r xmlns:w="http://schemas.openxmlformats.org/wordprocessingml/2006/main">
        <w:t xml:space="preserve">যীশু তাকে অনুসরণ করার জন্য লেভিকে ডেকেছিলেন।</w:t>
      </w:r>
    </w:p>
    <w:p w14:paraId="4CBCB50D" w14:textId="77777777" w:rsidR="00F90BDC" w:rsidRDefault="00F90BDC"/>
    <w:p w14:paraId="7E7A9D25" w14:textId="77777777" w:rsidR="00F90BDC" w:rsidRDefault="00F90BDC">
      <w:r xmlns:w="http://schemas.openxmlformats.org/wordprocessingml/2006/main">
        <w:t xml:space="preserve">1. যীশুকে অনুসরণ করার আহ্বান: ঈশ্বরের আমন্ত্রণে সাড়া দেওয়া</w:t>
      </w:r>
    </w:p>
    <w:p w14:paraId="40EB8416" w14:textId="77777777" w:rsidR="00F90BDC" w:rsidRDefault="00F90BDC"/>
    <w:p w14:paraId="26370C59" w14:textId="77777777" w:rsidR="00F90BDC" w:rsidRDefault="00F90BDC">
      <w:r xmlns:w="http://schemas.openxmlformats.org/wordprocessingml/2006/main">
        <w:t xml:space="preserve">2. শিষ্যত্ব: যীশুকে অনুসরণ করার জীবন-পরিবর্তনকারী অঙ্গীকার</w:t>
      </w:r>
    </w:p>
    <w:p w14:paraId="28E16955" w14:textId="77777777" w:rsidR="00F90BDC" w:rsidRDefault="00F90BDC"/>
    <w:p w14:paraId="6A92A1CA" w14:textId="77777777" w:rsidR="00F90BDC" w:rsidRDefault="00F90BDC">
      <w:r xmlns:w="http://schemas.openxmlformats.org/wordprocessingml/2006/main">
        <w:t xml:space="preserve">1. ম্যাথিউ 4:18-22 - প্রথম শিষ্যদের আহ্বান</w:t>
      </w:r>
    </w:p>
    <w:p w14:paraId="1655C044" w14:textId="77777777" w:rsidR="00F90BDC" w:rsidRDefault="00F90BDC"/>
    <w:p w14:paraId="72BDAA2C" w14:textId="77777777" w:rsidR="00F90BDC" w:rsidRDefault="00F90BDC">
      <w:r xmlns:w="http://schemas.openxmlformats.org/wordprocessingml/2006/main">
        <w:t xml:space="preserve">2. জন 4:34-35 - তাঁকে অনুসরণ করার এবং তাঁর কাজ করার জন্য যীশুর আমন্ত্রণ</w:t>
      </w:r>
    </w:p>
    <w:p w14:paraId="71364009" w14:textId="77777777" w:rsidR="00F90BDC" w:rsidRDefault="00F90BDC"/>
    <w:p w14:paraId="49438265" w14:textId="77777777" w:rsidR="00F90BDC" w:rsidRDefault="00F90BDC">
      <w:r xmlns:w="http://schemas.openxmlformats.org/wordprocessingml/2006/main">
        <w:t xml:space="preserve">লূক 5:28 আর তিনি সব ছেড়ে উঠে তাঁকে অনুসরণ করলেন।</w:t>
      </w:r>
    </w:p>
    <w:p w14:paraId="3DEE3089" w14:textId="77777777" w:rsidR="00F90BDC" w:rsidRDefault="00F90BDC"/>
    <w:p w14:paraId="75C8DB6C" w14:textId="77777777" w:rsidR="00F90BDC" w:rsidRDefault="00F90BDC">
      <w:r xmlns:w="http://schemas.openxmlformats.org/wordprocessingml/2006/main">
        <w:t xml:space="preserve">এই অনুচ্ছেদটি বর্ণনা করে কিভাবে লেভি যীশুকে অনুসরণ করার জন্য তার কাজ এবং সম্পত্তি ছেড়ে দিয়েছিলেন।</w:t>
      </w:r>
    </w:p>
    <w:p w14:paraId="3596AE67" w14:textId="77777777" w:rsidR="00F90BDC" w:rsidRDefault="00F90BDC"/>
    <w:p w14:paraId="70AD7C1B" w14:textId="77777777" w:rsidR="00F90BDC" w:rsidRDefault="00F90BDC">
      <w:r xmlns:w="http://schemas.openxmlformats.org/wordprocessingml/2006/main">
        <w:t xml:space="preserve">1: যীশু আমাদেরকে আহ্বান করেছেন যে আমরা যা কিছুর সাথে সংযুক্ত হয়েছি তা ছেড়ে যেতে, </w:t>
      </w:r>
      <w:r xmlns:w="http://schemas.openxmlformats.org/wordprocessingml/2006/main">
        <w:lastRenderedPageBreak xmlns:w="http://schemas.openxmlformats.org/wordprocessingml/2006/main"/>
      </w:r>
      <w:r xmlns:w="http://schemas.openxmlformats.org/wordprocessingml/2006/main">
        <w:t xml:space="preserve">তাকে অনুসরণ করতে এবং সেবা করতে।</w:t>
      </w:r>
    </w:p>
    <w:p w14:paraId="4A7F1E14" w14:textId="77777777" w:rsidR="00F90BDC" w:rsidRDefault="00F90BDC"/>
    <w:p w14:paraId="09B1D24A" w14:textId="77777777" w:rsidR="00F90BDC" w:rsidRDefault="00F90BDC">
      <w:r xmlns:w="http://schemas.openxmlformats.org/wordprocessingml/2006/main">
        <w:t xml:space="preserve">2: ঈসা মসিহের আহ্বান হল আমাদের নিজেদের আকাঙ্ক্ষাগুলিকে পিছনে ফেলে এবং আমাদের সমস্ত হৃদয় দিয়ে তাঁকে অনুসরণ করার আহ্বান।</w:t>
      </w:r>
    </w:p>
    <w:p w14:paraId="05DD1F60" w14:textId="77777777" w:rsidR="00F90BDC" w:rsidRDefault="00F90BDC"/>
    <w:p w14:paraId="0F096C16" w14:textId="77777777" w:rsidR="00F90BDC" w:rsidRDefault="00F90BDC">
      <w:r xmlns:w="http://schemas.openxmlformats.org/wordprocessingml/2006/main">
        <w:t xml:space="preserve">1: ম্যাথু 16:24-25 "তারপর যীশু তাঁর শিষ্যদের বললেন, "যে আমার শিষ্য হতে চায় সে নিজেকে অস্বীকার করবে এবং তাদের ক্রুশ তুলে নিয়ে আমাকে অনুসরণ করবে৷ কারণ যে তাদের জীবন বাঁচাতে চায় সে তা হারাবে, কিন্তু যে তাদের হারায় সে তা হারাবে৷ আমার জন্য জীবন এটি খুঁজে পাবে।"</w:t>
      </w:r>
    </w:p>
    <w:p w14:paraId="77844308" w14:textId="77777777" w:rsidR="00F90BDC" w:rsidRDefault="00F90BDC"/>
    <w:p w14:paraId="280C8F35" w14:textId="77777777" w:rsidR="00F90BDC" w:rsidRDefault="00F90BDC">
      <w:r xmlns:w="http://schemas.openxmlformats.org/wordprocessingml/2006/main">
        <w:t xml:space="preserve">2: হিব্রু 11:24-26 “বিশ্বাসের দ্বারা মূসা, যখন তিনি বড় হয়েছিলেন, তখন তিনি ফেরাউনের কন্যার পুত্র হিসাবে পরিচিত হতে অস্বীকার করেছিলেন। তিনি পাপের ক্ষণস্থায়ী আনন্দ উপভোগ করার চেয়ে ঈশ্বরের লোকেদের সাথে দুর্ব্যবহার করা বেছে নিয়েছিলেন। তিনি খ্রীষ্টের জন্য অসম্মানকে মিশরের ধন-সম্পদের চেয়েও মূল্যবান মনে করেছিলেন, কারণ তিনি তার পুরস্কারের অপেক্ষায় ছিলেন।”</w:t>
      </w:r>
    </w:p>
    <w:p w14:paraId="04DE9D21" w14:textId="77777777" w:rsidR="00F90BDC" w:rsidRDefault="00F90BDC"/>
    <w:p w14:paraId="6B3EA94B" w14:textId="77777777" w:rsidR="00F90BDC" w:rsidRDefault="00F90BDC">
      <w:r xmlns:w="http://schemas.openxmlformats.org/wordprocessingml/2006/main">
        <w:t xml:space="preserve">লূক 5:29 এবং লেবি তাঁর নিজের বাড়ীতে তাঁর জন্য একটি বড় ভোজের আয়োজন করলেন; এবং সেখানে কর আদায়কারী ও অন্যদের একটি বড় দল ছিল যারা তাদের সাথে বসেছিল।</w:t>
      </w:r>
    </w:p>
    <w:p w14:paraId="5DF185D3" w14:textId="77777777" w:rsidR="00F90BDC" w:rsidRDefault="00F90BDC"/>
    <w:p w14:paraId="15A7D8EE" w14:textId="77777777" w:rsidR="00F90BDC" w:rsidRDefault="00F90BDC">
      <w:r xmlns:w="http://schemas.openxmlformats.org/wordprocessingml/2006/main">
        <w:t xml:space="preserve">লেভি একটি মহান ভোজের আয়োজন করে যীশুকে আতিথেয়তা দেখিয়েছিলেন।</w:t>
      </w:r>
    </w:p>
    <w:p w14:paraId="6339DDCD" w14:textId="77777777" w:rsidR="00F90BDC" w:rsidRDefault="00F90BDC"/>
    <w:p w14:paraId="3DFEFC48" w14:textId="77777777" w:rsidR="00F90BDC" w:rsidRDefault="00F90BDC">
      <w:r xmlns:w="http://schemas.openxmlformats.org/wordprocessingml/2006/main">
        <w:t xml:space="preserve">1: আমাদের আতিথেয়তার লেভির উদাহরণ অনুসরণ করা উচিত এবং যীশুকে আমাদের বাড়িতে আমন্ত্রণ জানানো উচিত।</w:t>
      </w:r>
    </w:p>
    <w:p w14:paraId="7A2124D4" w14:textId="77777777" w:rsidR="00F90BDC" w:rsidRDefault="00F90BDC"/>
    <w:p w14:paraId="648ECE94" w14:textId="77777777" w:rsidR="00F90BDC" w:rsidRDefault="00F90BDC">
      <w:r xmlns:w="http://schemas.openxmlformats.org/wordprocessingml/2006/main">
        <w:t xml:space="preserve">2: আমাদের অন্যদের আতিথেয়তা দেখানো উচিত, ঠিক যেমন লেভি যিশুর সাথে করেছিলেন।</w:t>
      </w:r>
    </w:p>
    <w:p w14:paraId="5597DD74" w14:textId="77777777" w:rsidR="00F90BDC" w:rsidRDefault="00F90BDC"/>
    <w:p w14:paraId="3E17953D" w14:textId="77777777" w:rsidR="00F90BDC" w:rsidRDefault="00F90BDC">
      <w:r xmlns:w="http://schemas.openxmlformats.org/wordprocessingml/2006/main">
        <w:t xml:space="preserve">1: রোমানস 12:13 - "সাধুদের প্রয়োজনে অবদান রাখুন এবং আতিথেয়তা দেখানোর চেষ্টা করুন।"</w:t>
      </w:r>
    </w:p>
    <w:p w14:paraId="29C526CB" w14:textId="77777777" w:rsidR="00F90BDC" w:rsidRDefault="00F90BDC"/>
    <w:p w14:paraId="0B6E073A" w14:textId="77777777" w:rsidR="00F90BDC" w:rsidRDefault="00F90BDC">
      <w:r xmlns:w="http://schemas.openxmlformats.org/wordprocessingml/2006/main">
        <w:t xml:space="preserve">2: 1 পিটার 4:9 - "বড়চোখে একে অপরের প্রতি আতিথেয়তা দেখান।"</w:t>
      </w:r>
    </w:p>
    <w:p w14:paraId="1717E881" w14:textId="77777777" w:rsidR="00F90BDC" w:rsidRDefault="00F90BDC"/>
    <w:p w14:paraId="0B3F6BB1" w14:textId="77777777" w:rsidR="00F90BDC" w:rsidRDefault="00F90BDC">
      <w:r xmlns:w="http://schemas.openxmlformats.org/wordprocessingml/2006/main">
        <w:t xml:space="preserve">লূক 5:30 কিন্তু তাদের ব্যবস্থার শিক্ষক ও ফরীশীরা তাঁর শিষ্যদের বিরুদ্ধে বিড়বিড় করে বলতে লাগলেন, তোমরা কেন কর </w:t>
      </w:r>
      <w:r xmlns:w="http://schemas.openxmlformats.org/wordprocessingml/2006/main">
        <w:lastRenderedPageBreak xmlns:w="http://schemas.openxmlformats.org/wordprocessingml/2006/main"/>
      </w:r>
      <w:r xmlns:w="http://schemas.openxmlformats.org/wordprocessingml/2006/main">
        <w:t xml:space="preserve">আদায়কারী ও পাপীদের সঙ্গে খাও?</w:t>
      </w:r>
    </w:p>
    <w:p w14:paraId="1B131C13" w14:textId="77777777" w:rsidR="00F90BDC" w:rsidRDefault="00F90BDC"/>
    <w:p w14:paraId="4728D646" w14:textId="77777777" w:rsidR="00F90BDC" w:rsidRDefault="00F90BDC">
      <w:r xmlns:w="http://schemas.openxmlformats.org/wordprocessingml/2006/main">
        <w:t xml:space="preserve">যীশুর শিষ্যরা পাপী এবং পাপীদের সাথে খাওয়া-দাওয়া করার জন্য লেখক এবং ফরীশীদের দ্বারা সমালোচিত হয়েছিল।</w:t>
      </w:r>
    </w:p>
    <w:p w14:paraId="04B11F50" w14:textId="77777777" w:rsidR="00F90BDC" w:rsidRDefault="00F90BDC"/>
    <w:p w14:paraId="1A0AF869" w14:textId="77777777" w:rsidR="00F90BDC" w:rsidRDefault="00F90BDC">
      <w:r xmlns:w="http://schemas.openxmlformats.org/wordprocessingml/2006/main">
        <w:t xml:space="preserve">1. করুণার শক্তি: যীশু কীভাবে পাপীদের প্রতি ভালবাসা দেখিয়েছিলেন</w:t>
      </w:r>
    </w:p>
    <w:p w14:paraId="31E89E66" w14:textId="77777777" w:rsidR="00F90BDC" w:rsidRDefault="00F90BDC"/>
    <w:p w14:paraId="4411891E" w14:textId="77777777" w:rsidR="00F90BDC" w:rsidRDefault="00F90BDC">
      <w:r xmlns:w="http://schemas.openxmlformats.org/wordprocessingml/2006/main">
        <w:t xml:space="preserve">2. যীশুর আমূল প্রেম: যারা সমাজকে প্রত্যাখ্যান করে তাদের কাছে পৌঁছানো</w:t>
      </w:r>
    </w:p>
    <w:p w14:paraId="6FC62A79" w14:textId="77777777" w:rsidR="00F90BDC" w:rsidRDefault="00F90BDC"/>
    <w:p w14:paraId="20585759" w14:textId="77777777" w:rsidR="00F90BDC" w:rsidRDefault="00F90BDC">
      <w:r xmlns:w="http://schemas.openxmlformats.org/wordprocessingml/2006/main">
        <w:t xml:space="preserve">1. ম্যাথিউ 9:10-13 - যীশু ধার্মিকদের নয় কিন্তু পাপীদের অনুতাপের জন্য আহ্বান করার কথা বলেছেন</w:t>
      </w:r>
    </w:p>
    <w:p w14:paraId="781BC0AE" w14:textId="77777777" w:rsidR="00F90BDC" w:rsidRDefault="00F90BDC"/>
    <w:p w14:paraId="5BBBBAC3" w14:textId="77777777" w:rsidR="00F90BDC" w:rsidRDefault="00F90BDC">
      <w:r xmlns:w="http://schemas.openxmlformats.org/wordprocessingml/2006/main">
        <w:t xml:space="preserve">2. জন 8:1-11 - যিশু ব্যভিচারে ধরা পড়া মহিলার প্রতি করুণা দেখান</w:t>
      </w:r>
    </w:p>
    <w:p w14:paraId="4BF8A5E1" w14:textId="77777777" w:rsidR="00F90BDC" w:rsidRDefault="00F90BDC"/>
    <w:p w14:paraId="1D0076D1" w14:textId="77777777" w:rsidR="00F90BDC" w:rsidRDefault="00F90BDC">
      <w:r xmlns:w="http://schemas.openxmlformats.org/wordprocessingml/2006/main">
        <w:t xml:space="preserve">লূক 5:31 তখন যীশু তাদের বললেন, 'যারা সুস্থ আছে তাদের চিকিৎসকের প্রয়োজন নেই৷ কিন্তু তারা যারা অসুস্থ।</w:t>
      </w:r>
    </w:p>
    <w:p w14:paraId="35DAEDBE" w14:textId="77777777" w:rsidR="00F90BDC" w:rsidRDefault="00F90BDC"/>
    <w:p w14:paraId="2ADF663F" w14:textId="77777777" w:rsidR="00F90BDC" w:rsidRDefault="00F90BDC">
      <w:r xmlns:w="http://schemas.openxmlformats.org/wordprocessingml/2006/main">
        <w:t xml:space="preserve">যীশু শিখিয়েছিলেন যে যারা আধ্যাত্মিকভাবে অসুস্থ তাদের একজন চিকিত্সকের প্রয়োজন, যখন আধ্যাত্মিকভাবে সুস্থ তাদের নেই।</w:t>
      </w:r>
    </w:p>
    <w:p w14:paraId="576238A8" w14:textId="77777777" w:rsidR="00F90BDC" w:rsidRDefault="00F90BDC"/>
    <w:p w14:paraId="6E246097" w14:textId="77777777" w:rsidR="00F90BDC" w:rsidRDefault="00F90BDC">
      <w:r xmlns:w="http://schemas.openxmlformats.org/wordprocessingml/2006/main">
        <w:t xml:space="preserve">1. "আত্মার চিকিত্সক: আমাদের হৃদয়ের নিরাময়কারী হিসাবে যীশু"</w:t>
      </w:r>
    </w:p>
    <w:p w14:paraId="049A7FB7" w14:textId="77777777" w:rsidR="00F90BDC" w:rsidRDefault="00F90BDC"/>
    <w:p w14:paraId="36223086" w14:textId="77777777" w:rsidR="00F90BDC" w:rsidRDefault="00F90BDC">
      <w:r xmlns:w="http://schemas.openxmlformats.org/wordprocessingml/2006/main">
        <w:t xml:space="preserve">2. "শারীরিক এবং আধ্যাত্মিকভাবে সমগ্রের মধ্যে পার্থক্য"</w:t>
      </w:r>
    </w:p>
    <w:p w14:paraId="58AC627D" w14:textId="77777777" w:rsidR="00F90BDC" w:rsidRDefault="00F90BDC"/>
    <w:p w14:paraId="684B3F22" w14:textId="77777777" w:rsidR="00F90BDC" w:rsidRDefault="00F90BDC">
      <w:r xmlns:w="http://schemas.openxmlformats.org/wordprocessingml/2006/main">
        <w:t xml:space="preserve">1. ম্যাথু 9:12-13 - "কিন্তু যীশু যখন এটি শুনেছিলেন, তখন তিনি তাদের বললেন, "যারা সুস্থ আছে তাদের ডাক্তারের প্রয়োজন নেই, কিন্তু যারা অসুস্থ তাদের৷ যাও এবং শিখুন এর অর্থ কী: 'আমি করুণা চাই৷ , এবং বলিদান নয়।' কারণ আমি ধার্মিকদের ডাকতে আসিনি, পাপীদের ডাকতে এসেছি।”</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53:5 - "কিন্তু আমাদের পাপাচারের জন্য তাকে বিদ্ধ করা হয়েছিল; আমাদের অন্যায়ের জন্য তাকে চূর্ণ করা হয়েছিল; তার উপর শাস্তি ছিল যা আমাদের শান্তি এনেছিল, এবং তার ক্ষত দিয়ে আমরা সুস্থ হয়েছি।"</w:t>
      </w:r>
    </w:p>
    <w:p w14:paraId="498192D6" w14:textId="77777777" w:rsidR="00F90BDC" w:rsidRDefault="00F90BDC"/>
    <w:p w14:paraId="0AEAFC2E" w14:textId="77777777" w:rsidR="00F90BDC" w:rsidRDefault="00F90BDC">
      <w:r xmlns:w="http://schemas.openxmlformats.org/wordprocessingml/2006/main">
        <w:t xml:space="preserve">লুক 5:32 আমি ধার্মিকদের ডাকতে আসিনি, পাপীদের অনুতাপ করতে এসেছি৷</w:t>
      </w:r>
    </w:p>
    <w:p w14:paraId="73D91B6B" w14:textId="77777777" w:rsidR="00F90BDC" w:rsidRDefault="00F90BDC"/>
    <w:p w14:paraId="6AFDC63D" w14:textId="77777777" w:rsidR="00F90BDC" w:rsidRDefault="00F90BDC">
      <w:r xmlns:w="http://schemas.openxmlformats.org/wordprocessingml/2006/main">
        <w:t xml:space="preserve">যীশু পাপীদের অনুশোচনায় আনতে এসেছিলেন।</w:t>
      </w:r>
    </w:p>
    <w:p w14:paraId="24AB016E" w14:textId="77777777" w:rsidR="00F90BDC" w:rsidRDefault="00F90BDC"/>
    <w:p w14:paraId="4F62A8C2" w14:textId="77777777" w:rsidR="00F90BDC" w:rsidRDefault="00F90BDC">
      <w:r xmlns:w="http://schemas.openxmlformats.org/wordprocessingml/2006/main">
        <w:t xml:space="preserve">1: যীশু সকলকে বাঁচাতে এসেছিলেন</w:t>
      </w:r>
    </w:p>
    <w:p w14:paraId="16F1057A" w14:textId="77777777" w:rsidR="00F90BDC" w:rsidRDefault="00F90BDC"/>
    <w:p w14:paraId="376BDB7C" w14:textId="77777777" w:rsidR="00F90BDC" w:rsidRDefault="00F90BDC">
      <w:r xmlns:w="http://schemas.openxmlformats.org/wordprocessingml/2006/main">
        <w:t xml:space="preserve">2: অনুতাপের শক্তি</w:t>
      </w:r>
    </w:p>
    <w:p w14:paraId="3FCFE66F" w14:textId="77777777" w:rsidR="00F90BDC" w:rsidRDefault="00F90BDC"/>
    <w:p w14:paraId="25C8079E" w14:textId="77777777" w:rsidR="00F90BDC" w:rsidRDefault="00F90BDC">
      <w:r xmlns:w="http://schemas.openxmlformats.org/wordprocessingml/2006/main">
        <w:t xml:space="preserve">1: রোমানস 10:13 - প্রত্যেকের জন্য যারা প্রভুর নামে ডাকে তারা রক্ষা পাবে।</w:t>
      </w:r>
    </w:p>
    <w:p w14:paraId="05D90355" w14:textId="77777777" w:rsidR="00F90BDC" w:rsidRDefault="00F90BDC"/>
    <w:p w14:paraId="71617991" w14:textId="77777777" w:rsidR="00F90BDC" w:rsidRDefault="00F90BDC">
      <w:r xmlns:w="http://schemas.openxmlformats.org/wordprocessingml/2006/main">
        <w:t xml:space="preserve">2: অ্যাক্টস 2:38 - অনুতাপ করুন এবং আপনার পাপের ক্ষমার জন্য যীশু খ্রীষ্টের নামে প্রত্যেকে বাপ্তিস্ম নিন।</w:t>
      </w:r>
    </w:p>
    <w:p w14:paraId="43819787" w14:textId="77777777" w:rsidR="00F90BDC" w:rsidRDefault="00F90BDC"/>
    <w:p w14:paraId="5D9EE697" w14:textId="77777777" w:rsidR="00F90BDC" w:rsidRDefault="00F90BDC">
      <w:r xmlns:w="http://schemas.openxmlformats.org/wordprocessingml/2006/main">
        <w:t xml:space="preserve">লূক 5:33 তাঁরা তাঁকে বললেন, কেন যোহনের শিষ্যরা প্রায়শই উপবাস করে, প্রার্থনা করে এবং একইভাবে ফরীশীদের শিষ্যরাও? কিন্তু তোমার খাওয়া-দাওয়া?</w:t>
      </w:r>
    </w:p>
    <w:p w14:paraId="340112D0" w14:textId="77777777" w:rsidR="00F90BDC" w:rsidRDefault="00F90BDC"/>
    <w:p w14:paraId="283B74E1" w14:textId="77777777" w:rsidR="00F90BDC" w:rsidRDefault="00F90BDC">
      <w:r xmlns:w="http://schemas.openxmlformats.org/wordprocessingml/2006/main">
        <w:t xml:space="preserve">লোকেরা যীশুকে জিজ্ঞাসা করেছিল কেন তাঁর শিষ্যরা যোহন এবং ফরীশীদের শিষ্যদের মতো উপবাস ও প্রার্থনা অনুশীলন করে না।</w:t>
      </w:r>
    </w:p>
    <w:p w14:paraId="0BFFA1E0" w14:textId="77777777" w:rsidR="00F90BDC" w:rsidRDefault="00F90BDC"/>
    <w:p w14:paraId="68F1C273" w14:textId="77777777" w:rsidR="00F90BDC" w:rsidRDefault="00F90BDC">
      <w:r xmlns:w="http://schemas.openxmlformats.org/wordprocessingml/2006/main">
        <w:t xml:space="preserve">1. যীশু এবং তাঁর শিষ্যরা: বিশ্বাসে বেঁচে থাকার একটি উদাহরণ</w:t>
      </w:r>
    </w:p>
    <w:p w14:paraId="1DBD98D6" w14:textId="77777777" w:rsidR="00F90BDC" w:rsidRDefault="00F90BDC"/>
    <w:p w14:paraId="0D9D022B" w14:textId="77777777" w:rsidR="00F90BDC" w:rsidRDefault="00F90BDC">
      <w:r xmlns:w="http://schemas.openxmlformats.org/wordprocessingml/2006/main">
        <w:t xml:space="preserve">2. একজন মুমিনের জীবনে উপবাস ও প্রার্থনার শক্তি</w:t>
      </w:r>
    </w:p>
    <w:p w14:paraId="5B68D67B" w14:textId="77777777" w:rsidR="00F90BDC" w:rsidRDefault="00F90BDC"/>
    <w:p w14:paraId="5FF902A0" w14:textId="77777777" w:rsidR="00F90BDC" w:rsidRDefault="00F90BDC">
      <w:r xmlns:w="http://schemas.openxmlformats.org/wordprocessingml/2006/main">
        <w:t xml:space="preserve">1. ম্যাথু 6:16-18, “যখন আপনি উপবাস করেন, তখন ভণ্ডদের মতো বিষণ্ণ মনে হয়ো না, কারণ তারা </w:t>
      </w:r>
      <w:r xmlns:w="http://schemas.openxmlformats.org/wordprocessingml/2006/main">
        <w:lastRenderedPageBreak xmlns:w="http://schemas.openxmlformats.org/wordprocessingml/2006/main"/>
      </w:r>
      <w:r xmlns:w="http://schemas.openxmlformats.org/wordprocessingml/2006/main">
        <w:t xml:space="preserve">অন্যদেরকে উপোস দেখানোর জন্য তাদের মুখ বিকৃত করে। আমি তোমাদের সত্যি বলছি, তারা তাদের পুরস্কার সম্পূর্ণ পেয়েছে৷ কিন্তু যখন আপনি উপবাস করেন, তখন আপনার মাথায় তেল দিন এবং আপনার মুখ ধুয়ে ফেলুন, যাতে অন্যদের কাছে এটি স্পষ্ট না হয় যে আপনি উপবাস করছেন, তবে কেবল আপনার পিতার কাছে, যিনি অদৃশ্য; এবং তোমার পিতা, যিনি গোপনে যা করা হয় তা দেখেন, তিনি তোমাকে পুরস্কৃত করবেন।"</w:t>
      </w:r>
    </w:p>
    <w:p w14:paraId="6EE69B13" w14:textId="77777777" w:rsidR="00F90BDC" w:rsidRDefault="00F90BDC"/>
    <w:p w14:paraId="1FD817C6" w14:textId="77777777" w:rsidR="00F90BDC" w:rsidRDefault="00F90BDC">
      <w:r xmlns:w="http://schemas.openxmlformats.org/wordprocessingml/2006/main">
        <w:t xml:space="preserve">2. 1 থিসালোনীয় 5:17, "বিরামহীন প্রার্থনা করুন।"</w:t>
      </w:r>
    </w:p>
    <w:p w14:paraId="4014C1C0" w14:textId="77777777" w:rsidR="00F90BDC" w:rsidRDefault="00F90BDC"/>
    <w:p w14:paraId="7759ACC7" w14:textId="77777777" w:rsidR="00F90BDC" w:rsidRDefault="00F90BDC">
      <w:r xmlns:w="http://schemas.openxmlformats.org/wordprocessingml/2006/main">
        <w:t xml:space="preserve">লূক 5:34 তখন তিনি তাঁদের বললেন, 'বরের সঙ্গে থাকাকালীন তোমরা কি বরযাত্রীদের উপবাস করতে পারবে?</w:t>
      </w:r>
    </w:p>
    <w:p w14:paraId="464639D1" w14:textId="77777777" w:rsidR="00F90BDC" w:rsidRDefault="00F90BDC"/>
    <w:p w14:paraId="0F24D395" w14:textId="77777777" w:rsidR="00F90BDC" w:rsidRDefault="00F90BDC">
      <w:r xmlns:w="http://schemas.openxmlformats.org/wordprocessingml/2006/main">
        <w:t xml:space="preserve">যিশু তাঁর শিষ্যদের মনে করিয়ে দিয়েছিলেন যে বর উপস্থিত থাকাকালীন উপবাস করা অনুচিত।</w:t>
      </w:r>
    </w:p>
    <w:p w14:paraId="12D5A7A4" w14:textId="77777777" w:rsidR="00F90BDC" w:rsidRDefault="00F90BDC"/>
    <w:p w14:paraId="298CEE02" w14:textId="77777777" w:rsidR="00F90BDC" w:rsidRDefault="00F90BDC">
      <w:r xmlns:w="http://schemas.openxmlformats.org/wordprocessingml/2006/main">
        <w:t xml:space="preserve">1. বরের আনন্দ: আপনার জীবনে ঈশ্বরের উপস্থিতি উদযাপন করুন।</w:t>
      </w:r>
    </w:p>
    <w:p w14:paraId="1E939BBE" w14:textId="77777777" w:rsidR="00F90BDC" w:rsidRDefault="00F90BDC"/>
    <w:p w14:paraId="1FCA99C6" w14:textId="77777777" w:rsidR="00F90BDC" w:rsidRDefault="00F90BDC">
      <w:r xmlns:w="http://schemas.openxmlformats.org/wordprocessingml/2006/main">
        <w:t xml:space="preserve">2. খ্রীষ্টে প্রাচুর্য এবং কৃতজ্ঞতার জীবন যাপন।</w:t>
      </w:r>
    </w:p>
    <w:p w14:paraId="3A79FAED" w14:textId="77777777" w:rsidR="00F90BDC" w:rsidRDefault="00F90BDC"/>
    <w:p w14:paraId="749C2033" w14:textId="77777777" w:rsidR="00F90BDC" w:rsidRDefault="00F90BDC">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w:t>
      </w:r>
    </w:p>
    <w:p w14:paraId="248C3705" w14:textId="77777777" w:rsidR="00F90BDC" w:rsidRDefault="00F90BDC"/>
    <w:p w14:paraId="32278346" w14:textId="77777777" w:rsidR="00F90BDC" w:rsidRDefault="00F90BDC">
      <w:r xmlns:w="http://schemas.openxmlformats.org/wordprocessingml/2006/main">
        <w:t xml:space="preserve">2. গালাতীয় 5:22-23 - কিন্তু আত্মার ফল হল প্রেম, আনন্দ, শান্তি, ধৈর্য, দয়া, মঙ্গল, বিশ্বস্ততা, ভদ্রতা, আত্মনিয়ন্ত্রণ; এই ধরনের জিনিস বিরুদ্ধে কোন আইন নেই.</w:t>
      </w:r>
    </w:p>
    <w:p w14:paraId="30E3E0B5" w14:textId="77777777" w:rsidR="00F90BDC" w:rsidRDefault="00F90BDC"/>
    <w:p w14:paraId="31305626" w14:textId="77777777" w:rsidR="00F90BDC" w:rsidRDefault="00F90BDC">
      <w:r xmlns:w="http://schemas.openxmlformats.org/wordprocessingml/2006/main">
        <w:t xml:space="preserve">লূক 5:35 কিন্তু এমন দিন আসবে যখন বরকে তাদের কাছ থেকে নিয়ে যাওয়া হবে এবং সেই দিনগুলিতে তারা উপবাস করবে৷</w:t>
      </w:r>
    </w:p>
    <w:p w14:paraId="2665B3D7" w14:textId="77777777" w:rsidR="00F90BDC" w:rsidRDefault="00F90BDC"/>
    <w:p w14:paraId="26B11640" w14:textId="77777777" w:rsidR="00F90BDC" w:rsidRDefault="00F90BDC">
      <w:r xmlns:w="http://schemas.openxmlformats.org/wordprocessingml/2006/main">
        <w:t xml:space="preserve">যীশু তাঁর শিষ্যদের শিক্ষা দেন যে যখন তাকে তাদের কাছ থেকে সরিয়ে নেওয়ার সময় আসবে, তখন তারা সেই দিনগুলিতে উপবাস করবে।</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উপবাসের শক্তি - কিভাবে উপবাস আমাদের ঈশ্বরের কাছাকাছি নিয়ে আসতে পারে।</w:t>
      </w:r>
    </w:p>
    <w:p w14:paraId="63DA811A" w14:textId="77777777" w:rsidR="00F90BDC" w:rsidRDefault="00F90BDC"/>
    <w:p w14:paraId="5097A0DB" w14:textId="77777777" w:rsidR="00F90BDC" w:rsidRDefault="00F90BDC">
      <w:r xmlns:w="http://schemas.openxmlformats.org/wordprocessingml/2006/main">
        <w:t xml:space="preserve">2. বরের প্রতিশ্রুতি - কিভাবে যীশুর ফিরে আসার প্রতিশ্রুতি বিশ্বাসীদের জন্য আশা এবং আনন্দ নিয়ে আসে।</w:t>
      </w:r>
    </w:p>
    <w:p w14:paraId="6402C64D" w14:textId="77777777" w:rsidR="00F90BDC" w:rsidRDefault="00F90BDC"/>
    <w:p w14:paraId="597E6285" w14:textId="77777777" w:rsidR="00F90BDC" w:rsidRDefault="00F90BDC">
      <w:r xmlns:w="http://schemas.openxmlformats.org/wordprocessingml/2006/main">
        <w:t xml:space="preserve">1. Isaiah 58:6-7 - আমি যে রোজা বেছে নিয়েছি তা কি এই নয়? দুষ্টতার ব্যান্ডগুলিকে আলগা করতে, ভারী বোঝাগুলিকে পূর্বাবস্থায় ফিরিয়ে দিতে এবং নিপীড়িতদের মুক্তি দিতে এবং প্রতিটি জোয়াল ভেঙ্গে দিতে?</w:t>
      </w:r>
    </w:p>
    <w:p w14:paraId="60966D65" w14:textId="77777777" w:rsidR="00F90BDC" w:rsidRDefault="00F90BDC"/>
    <w:p w14:paraId="05EF96CF" w14:textId="77777777" w:rsidR="00F90BDC" w:rsidRDefault="00F90BDC">
      <w:r xmlns:w="http://schemas.openxmlformats.org/wordprocessingml/2006/main">
        <w:t xml:space="preserve">7 ক্ষুধার্তদের জন্য আপনার রুটি দেওয়া এবং আপনার বাড়ীতে নিক্ষিপ্ত দরিদ্রদের নিয়ে যাওয়া কি নয়? যখন তুমি উলঙ্গ দেখবে, তুমি তাকে ঢেকে রাখবে; এবং যে তুমি তোমার নিজের মাংস থেকে নিজেকে লুকিয়ে রাখো না?</w:t>
      </w:r>
    </w:p>
    <w:p w14:paraId="537931E1" w14:textId="77777777" w:rsidR="00F90BDC" w:rsidRDefault="00F90BDC"/>
    <w:p w14:paraId="6B7B64CB" w14:textId="77777777" w:rsidR="00F90BDC" w:rsidRDefault="00F90BDC">
      <w:r xmlns:w="http://schemas.openxmlformats.org/wordprocessingml/2006/main">
        <w:t xml:space="preserve">2. ম্যাথিউ 6:16-18 - তাছাড়া আপনি যখন উপবাস করেন, তখন ভণ্ডদের মতো দুঃখজনক চেহারার হয়ো না: কারণ তারা তাদের মুখ বিকৃত করে, যাতে তারা উপবাস করতে মানুষের কাছে দেখা যায়। আমি তোমাদের সত্যি বলছি, তাদের পুরস্কার আছে৷</w:t>
      </w:r>
    </w:p>
    <w:p w14:paraId="77D6BAB3" w14:textId="77777777" w:rsidR="00F90BDC" w:rsidRDefault="00F90BDC"/>
    <w:p w14:paraId="03C56815" w14:textId="77777777" w:rsidR="00F90BDC" w:rsidRDefault="00F90BDC">
      <w:r xmlns:w="http://schemas.openxmlformats.org/wordprocessingml/2006/main">
        <w:t xml:space="preserve">17 কিন্তু আপনি, যখন আপনি উপবাস করেন, আপনার মাথায় অভিষেক করুন এবং আপনার মুখ ধুয়ে নিন;</w:t>
      </w:r>
    </w:p>
    <w:p w14:paraId="47369544" w14:textId="77777777" w:rsidR="00F90BDC" w:rsidRDefault="00F90BDC"/>
    <w:p w14:paraId="14092EEB" w14:textId="77777777" w:rsidR="00F90BDC" w:rsidRDefault="00F90BDC">
      <w:r xmlns:w="http://schemas.openxmlformats.org/wordprocessingml/2006/main">
        <w:t xml:space="preserve">18 য়েন আপনি মানুষের কাছে উপবাসের জন্য প্রতীয়মান হন না, কিন্তু আপনার পিতার কাছে যিনি গোপনে আছেন, এবং আপনার পিতা, যিনি গোপনে দেখেন, তিনি আপনাকে প্রকাশ্যে পুরস্কৃত করবেন৷</w:t>
      </w:r>
    </w:p>
    <w:p w14:paraId="3F599F59" w14:textId="77777777" w:rsidR="00F90BDC" w:rsidRDefault="00F90BDC"/>
    <w:p w14:paraId="6C42F917" w14:textId="77777777" w:rsidR="00F90BDC" w:rsidRDefault="00F90BDC">
      <w:r xmlns:w="http://schemas.openxmlformats.org/wordprocessingml/2006/main">
        <w:t xml:space="preserve">লূক 5:36 তিনি তাদের কাছে একটি দৃষ্টান্তও বললেন৷ কেউ পুরাতনের গায়ে নতুন কাপড়ের টুকরো রাখে না; যদি অন্যথায়, তবে নতুন উভয়ই ভাড়া দেয় এবং নতুন থেকে যে অংশটি নেওয়া হয়েছিল তা পুরানোটির সাথে একমত হয় না।</w:t>
      </w:r>
    </w:p>
    <w:p w14:paraId="605AC670" w14:textId="77777777" w:rsidR="00F90BDC" w:rsidRDefault="00F90BDC"/>
    <w:p w14:paraId="157BA3DC" w14:textId="77777777" w:rsidR="00F90BDC" w:rsidRDefault="00F90BDC">
      <w:r xmlns:w="http://schemas.openxmlformats.org/wordprocessingml/2006/main">
        <w:t xml:space="preserve">কেউ পুরানোকে নতুনের সাথে প্যাচ করার চেষ্টা করবেন না, কারণ এটি সফল হবে না।</w:t>
      </w:r>
    </w:p>
    <w:p w14:paraId="4349FB59" w14:textId="77777777" w:rsidR="00F90BDC" w:rsidRDefault="00F90BDC"/>
    <w:p w14:paraId="083C69AA" w14:textId="77777777" w:rsidR="00F90BDC" w:rsidRDefault="00F90BDC">
      <w:r xmlns:w="http://schemas.openxmlformats.org/wordprocessingml/2006/main">
        <w:t xml:space="preserve">1. জীবনযাপনের একটি নতুন উপায়: কেন পুরানো এবং নতুনকে মিশ্রিত করার চেষ্টা করা কার্যকর হবে না</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নতুন সূচনা: পরিবর্তনকে আলিঙ্গন করা এবং ঈশ্বরের পরিকল্পনা গ্রহণ করা</w:t>
      </w:r>
    </w:p>
    <w:p w14:paraId="78B553D8" w14:textId="77777777" w:rsidR="00F90BDC" w:rsidRDefault="00F90BDC"/>
    <w:p w14:paraId="5F5E7D47" w14:textId="77777777" w:rsidR="00F90BDC" w:rsidRDefault="00F90BDC">
      <w:r xmlns:w="http://schemas.openxmlformats.org/wordprocessingml/2006/main">
        <w:t xml:space="preserve">1. ইফিসিয়ানস 4:22-24 - আপনার পূর্বের জীবনধারার বিষয়ে আপনাকে শেখানো হয়েছিল, আপনার পুরানো আত্মাকে ত্যাগ করতে, যা তার প্রতারণামূলক আকাঙ্ক্ষা দ্বারা কলুষিত হচ্ছে; আপনার মনের মনোভাব নতুন করা; এবং নতুন আত্মা পরিধান করা, সত্য ধার্মিকতা এবং পবিত্রতা ঈশ্বরের মত হতে সৃষ্ট.</w:t>
      </w:r>
    </w:p>
    <w:p w14:paraId="46F8F7B7" w14:textId="77777777" w:rsidR="00F90BDC" w:rsidRDefault="00F90BDC"/>
    <w:p w14:paraId="58440909" w14:textId="77777777" w:rsidR="00F90BDC" w:rsidRDefault="00F90BDC">
      <w:r xmlns:w="http://schemas.openxmlformats.org/wordprocessingml/2006/main">
        <w:t xml:space="preserve">2. গালাতীয় 6:15 - সুন্নত বা অসুন্নত কোনটাই মানে না; কি গণনা নতুন সৃষ্টি হয়.</w:t>
      </w:r>
    </w:p>
    <w:p w14:paraId="451B8B24" w14:textId="77777777" w:rsidR="00F90BDC" w:rsidRDefault="00F90BDC"/>
    <w:p w14:paraId="4CB5BAFF" w14:textId="77777777" w:rsidR="00F90BDC" w:rsidRDefault="00F90BDC">
      <w:r xmlns:w="http://schemas.openxmlformats.org/wordprocessingml/2006/main">
        <w:t xml:space="preserve">লূক 5:37 আর কেউ পুরানো বোতলে নতুন দ্রাক্ষারস রাখে না৷ অন্যথায় নতুন মদের বোতলগুলি ফেটে যাবে এবং ছিটকে যাবে এবং বোতলগুলি নষ্ট হয়ে যাবে৷</w:t>
      </w:r>
    </w:p>
    <w:p w14:paraId="72D39715" w14:textId="77777777" w:rsidR="00F90BDC" w:rsidRDefault="00F90BDC"/>
    <w:p w14:paraId="3A5807A6" w14:textId="77777777" w:rsidR="00F90BDC" w:rsidRDefault="00F90BDC">
      <w:r xmlns:w="http://schemas.openxmlformats.org/wordprocessingml/2006/main">
        <w:t xml:space="preserve">নতুন ওয়াইন পুরানো বোতলে রাখা উচিত নয়, কারণ এতে বোতল ফেটে যায় এবং ওয়াইন ছড়িয়ে পড়ে।</w:t>
      </w:r>
    </w:p>
    <w:p w14:paraId="5E2A516E" w14:textId="77777777" w:rsidR="00F90BDC" w:rsidRDefault="00F90BDC"/>
    <w:p w14:paraId="1882D8E8" w14:textId="77777777" w:rsidR="00F90BDC" w:rsidRDefault="00F90BDC">
      <w:r xmlns:w="http://schemas.openxmlformats.org/wordprocessingml/2006/main">
        <w:t xml:space="preserve">1 - পুরানো দৃষ্টান্তের সাথে নতুন জিনিসগুলি ফিট করার চেষ্টা করবেন না; জিনিস করার নতুন উপায় সন্ধান করুন।</w:t>
      </w:r>
    </w:p>
    <w:p w14:paraId="6EC7FDFE" w14:textId="77777777" w:rsidR="00F90BDC" w:rsidRDefault="00F90BDC"/>
    <w:p w14:paraId="0967DE95" w14:textId="77777777" w:rsidR="00F90BDC" w:rsidRDefault="00F90BDC">
      <w:r xmlns:w="http://schemas.openxmlformats.org/wordprocessingml/2006/main">
        <w:t xml:space="preserve">2 - ঝুঁকি নিতে এবং নতুন জিনিস চেষ্টা করতে ভয় পাবেন না।</w:t>
      </w:r>
    </w:p>
    <w:p w14:paraId="70D29D6B" w14:textId="77777777" w:rsidR="00F90BDC" w:rsidRDefault="00F90BDC"/>
    <w:p w14:paraId="5AEE00EA" w14:textId="77777777" w:rsidR="00F90BDC" w:rsidRDefault="00F90BDC">
      <w:r xmlns:w="http://schemas.openxmlformats.org/wordprocessingml/2006/main">
        <w:t xml:space="preserve">1 - ইশাইয়া 43:19 - দেখ, আমি একটি নতুন জিনিস করব; এখন তা ফুটবে; তোমরা কি তা জানবে না? আমি মরুভূমিতে পথ তৈরি করব, মরুভূমিতে নদীগুলি তৈরি করব।</w:t>
      </w:r>
    </w:p>
    <w:p w14:paraId="77A5F256" w14:textId="77777777" w:rsidR="00F90BDC" w:rsidRDefault="00F90BDC"/>
    <w:p w14:paraId="344ECB93" w14:textId="77777777" w:rsidR="00F90BDC" w:rsidRDefault="00F90BDC">
      <w:r xmlns:w="http://schemas.openxmlformats.org/wordprocessingml/2006/main">
        <w:t xml:space="preserve">2 - হিব্রু 13:8 - যীশু খ্রীষ্ট গতকাল এবং আজ এবং চিরকাল একই রকম।</w:t>
      </w:r>
    </w:p>
    <w:p w14:paraId="4DE48378" w14:textId="77777777" w:rsidR="00F90BDC" w:rsidRDefault="00F90BDC"/>
    <w:p w14:paraId="52946DDB" w14:textId="77777777" w:rsidR="00F90BDC" w:rsidRDefault="00F90BDC">
      <w:r xmlns:w="http://schemas.openxmlformats.org/wordprocessingml/2006/main">
        <w:t xml:space="preserve">লূক 5:38 কিন্তু নতুন দ্রাক্ষারস অবশ্যই নতুন বোতলে রাখতে হবে৷ এবং উভয় সংরক্ষিত হয়.</w:t>
      </w:r>
    </w:p>
    <w:p w14:paraId="23474D8A" w14:textId="77777777" w:rsidR="00F90BDC" w:rsidRDefault="00F90BDC"/>
    <w:p w14:paraId="01767EF4" w14:textId="77777777" w:rsidR="00F90BDC" w:rsidRDefault="00F90BDC">
      <w:r xmlns:w="http://schemas.openxmlformats.org/wordprocessingml/2006/main">
        <w:t xml:space="preserve">এই অনুচ্ছেদটি শেখায় যে সংরক্ষণের জন্য নতুন জিনিসগুলি যত্ন সহকারে পরিচালনা করা উচিত।</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নতুনত্বের মূল্য: নতুন জিনিসের যত্ন নিতে শেখা</w:t>
      </w:r>
    </w:p>
    <w:p w14:paraId="126EDE75" w14:textId="77777777" w:rsidR="00F90BDC" w:rsidRDefault="00F90BDC"/>
    <w:p w14:paraId="4258DE62" w14:textId="77777777" w:rsidR="00F90BDC" w:rsidRDefault="00F90BDC">
      <w:r xmlns:w="http://schemas.openxmlformats.org/wordprocessingml/2006/main">
        <w:t xml:space="preserve">2. নতুন সূচনা: নতুন সুযোগ গ্রহণ করা</w:t>
      </w:r>
    </w:p>
    <w:p w14:paraId="66583210" w14:textId="77777777" w:rsidR="00F90BDC" w:rsidRDefault="00F90BDC"/>
    <w:p w14:paraId="60856F32" w14:textId="77777777" w:rsidR="00F90BDC" w:rsidRDefault="00F90BDC">
      <w:r xmlns:w="http://schemas.openxmlformats.org/wordprocessingml/2006/main">
        <w:t xml:space="preserve">1. উপদেশক 3:1-8 - সবকিছুর জন্য একটি ঋতু আছে, এবং স্বর্গের নীচে প্রতিটি বিষয়ের জন্য একটি সময় আছে।</w:t>
      </w:r>
    </w:p>
    <w:p w14:paraId="7A07B3C4" w14:textId="77777777" w:rsidR="00F90BDC" w:rsidRDefault="00F90BDC"/>
    <w:p w14:paraId="148867E8" w14:textId="77777777" w:rsidR="00F90BDC" w:rsidRDefault="00F90BDC">
      <w:r xmlns:w="http://schemas.openxmlformats.org/wordprocessingml/2006/main">
        <w:t xml:space="preserve">2. গীতসংহিতা 118:24 - এই দিনটি প্রভু তৈরি করেছেন; আসুন আমরা আনন্দ করি এবং এতে আনন্দিত হই।</w:t>
      </w:r>
    </w:p>
    <w:p w14:paraId="5006F2F1" w14:textId="77777777" w:rsidR="00F90BDC" w:rsidRDefault="00F90BDC"/>
    <w:p w14:paraId="35A2E237" w14:textId="77777777" w:rsidR="00F90BDC" w:rsidRDefault="00F90BDC">
      <w:r xmlns:w="http://schemas.openxmlformats.org/wordprocessingml/2006/main">
        <w:t xml:space="preserve">লূক 5:39 কেউ পুরানো দ্রাক্ষারস পান করে অবিলম্বে নতুন আকাঙ্ক্ষা করে না, কারণ সে বলে, পুরানোটাই ভালো৷</w:t>
      </w:r>
    </w:p>
    <w:p w14:paraId="44CD2994" w14:textId="77777777" w:rsidR="00F90BDC" w:rsidRDefault="00F90BDC"/>
    <w:p w14:paraId="0DC0E531" w14:textId="77777777" w:rsidR="00F90BDC" w:rsidRDefault="00F90BDC">
      <w:r xmlns:w="http://schemas.openxmlformats.org/wordprocessingml/2006/main">
        <w:t xml:space="preserve">যীশু শিক্ষা দেন যে কেউ সাধারণত নতুন কিছু কামনা করে না যদি তাদের কাছে এমন কিছু থাকে যা ইতিমধ্যেই ভাল।</w:t>
      </w:r>
    </w:p>
    <w:p w14:paraId="3C2534C9" w14:textId="77777777" w:rsidR="00F90BDC" w:rsidRDefault="00F90BDC"/>
    <w:p w14:paraId="7A66CE65" w14:textId="77777777" w:rsidR="00F90BDC" w:rsidRDefault="00F90BDC">
      <w:r xmlns:w="http://schemas.openxmlformats.org/wordprocessingml/2006/main">
        <w:t xml:space="preserve">1. "পুরাতন এবং নতুন: আমাদের যা আছে তা উপলব্ধি করতে শেখা"</w:t>
      </w:r>
    </w:p>
    <w:p w14:paraId="5508EE8D" w14:textId="77777777" w:rsidR="00F90BDC" w:rsidRDefault="00F90BDC"/>
    <w:p w14:paraId="52B48CC9" w14:textId="77777777" w:rsidR="00F90BDC" w:rsidRDefault="00F90BDC">
      <w:r xmlns:w="http://schemas.openxmlformats.org/wordprocessingml/2006/main">
        <w:t xml:space="preserve">2. "পরিচিতকে মূল্য দেওয়া: আমরা যা জানি তাতে সন্তুষ্ট"</w:t>
      </w:r>
    </w:p>
    <w:p w14:paraId="7389D4A2" w14:textId="77777777" w:rsidR="00F90BDC" w:rsidRDefault="00F90BDC"/>
    <w:p w14:paraId="09AF2DFC" w14:textId="77777777" w:rsidR="00F90BDC" w:rsidRDefault="00F90BDC">
      <w:r xmlns:w="http://schemas.openxmlformats.org/wordprocessingml/2006/main">
        <w:t xml:space="preserve">1. Ecclesiastes 1:9 “যে জিনিসটা হয়েছে, সেটাই হবে; এবং যা করা হয়েছে তাই যা করা হবে: এবং সূর্যের নীচে কোন নতুন জিনিস নেই।"</w:t>
      </w:r>
    </w:p>
    <w:p w14:paraId="2083DC03" w14:textId="77777777" w:rsidR="00F90BDC" w:rsidRDefault="00F90BDC"/>
    <w:p w14:paraId="7D9C3328" w14:textId="77777777" w:rsidR="00F90BDC" w:rsidRDefault="00F90BDC">
      <w:r xmlns:w="http://schemas.openxmlformats.org/wordprocessingml/2006/main">
        <w:t xml:space="preserve">2. হিব্রু 13:8 "যীশু খ্রীষ্ট গতকাল, এবং আজ এবং চিরকাল একই।"</w:t>
      </w:r>
    </w:p>
    <w:p w14:paraId="6C637E17" w14:textId="77777777" w:rsidR="00F90BDC" w:rsidRDefault="00F90BDC"/>
    <w:p w14:paraId="499B46BB" w14:textId="77777777" w:rsidR="00F90BDC" w:rsidRDefault="00F90BDC">
      <w:r xmlns:w="http://schemas.openxmlformats.org/wordprocessingml/2006/main">
        <w:t xml:space="preserve">লূক 6 যীশুর পরিচর্যার উল্লেখযোগ্য শিক্ষা এবং ঘটনাগুলির বিশদ বিবরণ, বিশ্রামবারে তাঁর ক্রিয়াকলাপ, তাঁর বারোজন প্রেরিত বাছাই এবং সমভূমিতে ধর্মোপদেশ প্রদান সহ।</w:t>
      </w:r>
    </w:p>
    <w:p w14:paraId="64F55D5B" w14:textId="77777777" w:rsidR="00F90BDC" w:rsidRDefault="00F90BDC"/>
    <w:p w14:paraId="340B5BB4" w14:textId="77777777" w:rsidR="00F90BDC" w:rsidRDefault="00F90BDC">
      <w:r xmlns:w="http://schemas.openxmlformats.org/wordprocessingml/2006/main">
        <w:t xml:space="preserve">1ম অনুচ্ছেদ: অধ্যায় দুটি বিশ্রামবার বিতর্ক দিয়ে শুরু হয়। একটি ঘটনায়, যীশু এবং তাঁর </w:t>
      </w:r>
      <w:r xmlns:w="http://schemas.openxmlformats.org/wordprocessingml/2006/main">
        <w:lastRenderedPageBreak xmlns:w="http://schemas.openxmlformats.org/wordprocessingml/2006/main"/>
      </w:r>
      <w:r xmlns:w="http://schemas.openxmlformats.org/wordprocessingml/2006/main">
        <w:t xml:space="preserve">শিষ্যরা বিশ্রামবারে শস্যক্ষেতের মধ্য দিয়ে হাঁটছিলেন। শিষ্যরা খাবারের জন্য কিছু শস্যের মাথা বাছাই করেছিল, যা ফরীশীরা বিশ্রামবারে বেআইনি বলে সমালোচনা করেছিল। ডেভিড যখন ক্ষুধার্ত ছিল তখন ওল্ড টেস্টামেন্টের একটি ঘটনা উল্লেখ করে যীশু তাদের রক্ষা করেছিলেন (লুক 6:1-5)। সাবাথের দিনে একটি সিনাগগে অন্য একটি ঘটনায়, যীশু ধর্মীয় নেতাদের বিরোধিতা সত্ত্বেও একটি কুঁচকে যাওয়া হাত দিয়ে একজন ব্যক্তিকে সুস্থ করেছিলেন যারা বিশ্রামবারের আইনগুলির ব্যাখ্যা ভঙ্গ করবেন কিনা তা দেখতে চেয়েছিলেন (লুক 6:6-11)।</w:t>
      </w:r>
    </w:p>
    <w:p w14:paraId="32C9D498" w14:textId="77777777" w:rsidR="00F90BDC" w:rsidRDefault="00F90BDC"/>
    <w:p w14:paraId="03ED9AA6" w14:textId="77777777" w:rsidR="00F90BDC" w:rsidRDefault="00F90BDC">
      <w:r xmlns:w="http://schemas.openxmlformats.org/wordprocessingml/2006/main">
        <w:t xml:space="preserve">2য় অনুচ্ছেদ: এই ঘটনার পর, যীশু তাঁর সমস্ত শিষ্যদের মধ্যে থেকে বারো জনকে প্রেরিত হওয়ার জন্য বাছাই করার আগে সারা রাত প্রার্থনায় কাটিয়েছিলেন (লুক 6:12-16)। এই ব্যক্তিরা হলেন সাইমন পিটার, অ্যান্ড্রু, জেমস, জন, ফিলিপ, বার্থলোমিউ/ন্যাথানেল, ম্যাথিউ/লেভি (একজন কর আদায়কারী), থমাস/ডাউটিং থমাস ("দ্য টুইন"), জেমসের ছেলে আলফিয়াস/কম বা ছোট বা নাবালক বা ছোট জেমস বা জেমস দ্য লেস বা ছোট জেমস/জ্যাকবস মাইনর/জেমস মাইনর/ইয়ংগার জ্যাকবাস/আইকোবাস মাইনর/জ্যাকোবাস লেস/জ্যাকোবাস লিটল/ইয়াকোবস মিক্রোস/ইয়াকোবস মিক্রোটেরস/ইয়াকোবস হো মিক্রোস/জ্যাকোবস মিনিমাস/ইয়াকভ হাকাতস/জ্যাকোবস ছেলে মেরি/মেরির ছেলে জেমস/মেরির ছেলে জ্যাকবাস/সন মেরি ইয়াকভ/সন মেরি ইয়াকভ/সন মেরি ইয়াকোভোস/সন মেরি ইয়াকোবস/সন মেরি জ্যাকব/মারিয়ামের ছেলে জ্যাকব/মারিয়ামের ছেলে ইয়াকভ/মারিয়ামের ছেলে ইয়াকোভোস/মারিয়ামের ছেলে ইয়াকোবস/মরিয়ামের ছেলে /Yeshu'a bar Miriam/Jesus bar Miriam/Yehoshua bar Miriam/Brother Yeshua/Brother Yehoshua/Brother Yeshu'a/Brother Jesus/The Brother Lord/The Lord Brother/The Lord Brothers/The Brothers Lord/Holy Brother/Holy Brothers /পবিত্র ভ্রাতৃগণ ঈশ্বর/ভগবান পবিত্র ভ্রাতৃগণ/ভগবান পবিত্র ভাই/পবিত্র ভ্রাতৃগণ ঈশ্বর/ভগবান পবিত্র ভ্রাতৃগণ/ঈশ্বর ভ্রাতৃগণ পবিত্রতা/ভাইদের পবিত্রতা ঈশ্বর/ভগবান ভ্রাতৃগণ পবিত্রতা/ভ্রাতৃগণ ঈশ্বর পবিত্রতা/পবিত্রতা ঈশ্বর ব্রাদার্স/পবিত্র ঈশ্বর ভ্রাতৃগণ/Tzaddikdd/Tzaddikdd /জাদ্দিক/প্রেরিত জাদ্দিকিম/প্রেরিত জাদ্দিকিম/প্রেরিত তাজাডোকাইটস/প্রেরিত তাজেদুকিম/প্রেরিত সাদুসি/প্রেরিত সাদুসিয়ান/প্রেরিত তাসাডোকাইট জিলট/সাদোকাইট জিলট/জিলট সাদোকাইট/জিলট সাডোকাইট/সাডৌটেলসোটেলোস/সাডোকাইটস ddoukaíos/Zelotes Saddoukaios/Saddoukaíos Zelotes /Saddoukaios Zelotes/Sadducæus Zelotes/Zelotes Sadducæus/Zealot of Tsadokites/Zealot of Tsadoqites/Tsadoqite Zealots/Tsadokite Zealots/Tsadokim Zealots/Tsadoqim Zealots/Sadducean Zealots/Sadducean Zealots/যাকে বলা হয় সাডুসিয়ান জিলটস, কানালানা ot), জেমসের ছেলে থ্যাডিউস/জুডাস/ইস্ক্যারিওট নয় জুডাস, এবং জুডাস ইসক্যারিওট যিনি পরে তাকে বিশ্বাসঘাতকতা করবেন। তারপর তিনি পর্বত থেকে নেমে এসে জুডিয়া, জেরুজালেম, টায়ার এবং সিডন থেকে একটি বিশাল জনতা দ্বারা ঘিরে ছিলেন। তারা তাঁর শিক্ষা শুনতে এবং তাদের রোগ নিরাময় করতে এসেছিল। যীশু মন্দ আত্মাদেরও তাড়িয়ে দিয়েছেন (লুক 6:17-19)।</w:t>
      </w:r>
    </w:p>
    <w:p w14:paraId="4D527419" w14:textId="77777777" w:rsidR="00F90BDC" w:rsidRDefault="00F90BDC"/>
    <w:p w14:paraId="6F3CB9D9" w14:textId="77777777" w:rsidR="00F90BDC" w:rsidRDefault="00F90BDC">
      <w:r xmlns:w="http://schemas.openxmlformats.org/wordprocessingml/2006/main">
        <w:t xml:space="preserve">3য় অনুচ্ছেদ: এই ভিড়-পূর্ণ পরিবেশে, যীশু পাহাড়ে ম্যাথিউর উপদেশের অনুরূপ একটি উপদেশ প্রদান করেছিলেন যা লূকের সমতলে সার্মন নামে পরিচিত। এই উপদেশে দরিদ্র ক্ষুধার্ত </w:t>
      </w:r>
      <w:r xmlns:w="http://schemas.openxmlformats.org/wordprocessingml/2006/main">
        <w:lastRenderedPageBreak xmlns:w="http://schemas.openxmlformats.org/wordprocessingml/2006/main"/>
      </w:r>
      <w:r xmlns:w="http://schemas.openxmlformats.org/wordprocessingml/2006/main">
        <w:t xml:space="preserve">কান্না ঘৃণার জন্য আশীর্বাদ অন্তর্ভুক্ত করা হয়েছে অপমানিত প্রত্যাখ্যান করা বাদ দেওয়া হয়েছে কারণ পুত্র মানব মহান পুরস্কার স্বর্গ দুর্ভোগ ধনী পূর্ণ হাস্য ভাল উচ্চারিত সমস্ত মানুষের শব্দ প্রতিধ্বনিত ভবিষ্যদ্বাণীমূলক ঐতিহ্য ওল্ড টেস্টামেন্ট চ্যালেঞ্জ সামাজিক নিয়ম মান (লুক 6:20-26)। যীশু দয়ালু হওয়ার আশা না করেই শত্রুদের ভালো করার বিষয়ে শিক্ষা দিয়েছিলেন, কারণ পিতা করুণাময় হয়ে অন্যদের বিচার বা নিন্দা করেন না যারা অন্যদের ক্ষমা করে দেন যারা উদারভাবে দেন (লুক 6:27-38)। তিনি অন্ধ নেতৃস্থানীয় অন্ধ ছাত্র শিক্ষকের মত হয়ে ওঠার উপমা দিয়ে শেষ করেন ভাল গাছ ভাল ফল মন্দ গাছ খারাপ ফলের গুরুত্ব তার কথাকে বাস্তবে প্রয়োগ করে জ্ঞানী মানুষের মত ঘর তৈরি করা শক্ত ভিত্তি ঝড়ের বিপরীতে নির্বোধ মানুষ ভিত্তি ছাড়া ঘর তৈরি করে যা ঝড়ের বিরুদ্ধে দাঁড়াতে পারে না। (লুক 6:39-49)। এই শিক্ষাগুলি আমূল প্রেম করুণা ক্ষমার কেন্দ্রীয় নীতি খ্রিস্টান নীতিশাস্ত্র শিষ্যত্বের উপর জোর দেয়।</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লূক 6:1 প্রথম বিশ্রামবারের পর দ্বিতীয় বিশ্রামবারে তিনি শস্যক্ষেতের মধ্য দিয়ে যাচ্ছিলেন৷ আর তাঁর শিষ্যরা শস্যের কান ছিঁড়ে হাতে ঘষে খেতেন৷</w:t>
      </w:r>
    </w:p>
    <w:p w14:paraId="32A7C487" w14:textId="77777777" w:rsidR="00F90BDC" w:rsidRDefault="00F90BDC"/>
    <w:p w14:paraId="692B4C7A" w14:textId="77777777" w:rsidR="00F90BDC" w:rsidRDefault="00F90BDC">
      <w:r xmlns:w="http://schemas.openxmlformats.org/wordprocessingml/2006/main">
        <w:t xml:space="preserve">দ্বিতীয় বিশ্রামবারে, যীশু এবং তাঁর শিষ্যরা ভুট্টার কান ছিঁড়ে খেয়েছিলেন।</w:t>
      </w:r>
    </w:p>
    <w:p w14:paraId="3D21D191" w14:textId="77777777" w:rsidR="00F90BDC" w:rsidRDefault="00F90BDC"/>
    <w:p w14:paraId="55717B12" w14:textId="77777777" w:rsidR="00F90BDC" w:rsidRDefault="00F90BDC">
      <w:r xmlns:w="http://schemas.openxmlformats.org/wordprocessingml/2006/main">
        <w:t xml:space="preserve">1. যীশু আমাদের দেখিয়েছেন যে ঈশ্বরের আইন করুণা এবং করুণার বিষয়ে।</w:t>
      </w:r>
    </w:p>
    <w:p w14:paraId="7D8B41BE" w14:textId="77777777" w:rsidR="00F90BDC" w:rsidRDefault="00F90BDC"/>
    <w:p w14:paraId="62661EEA" w14:textId="77777777" w:rsidR="00F90BDC" w:rsidRDefault="00F90BDC">
      <w:r xmlns:w="http://schemas.openxmlformats.org/wordprocessingml/2006/main">
        <w:t xml:space="preserve">2. আমাদের উচিত ঈশ্বরের আইন অনুসারে জীবনযাপন করা।</w:t>
      </w:r>
    </w:p>
    <w:p w14:paraId="02BCF1D2" w14:textId="77777777" w:rsidR="00F90BDC" w:rsidRDefault="00F90BDC"/>
    <w:p w14:paraId="2595AD9A" w14:textId="77777777" w:rsidR="00F90BDC" w:rsidRDefault="00F90BDC">
      <w:r xmlns:w="http://schemas.openxmlformats.org/wordprocessingml/2006/main">
        <w:t xml:space="preserve">1. ম্যাথিউ 12:1-2 "সেই সময় যীশু বিশ্রামবারে শস্যক্ষেতের মধ্য দিয়ে যাচ্ছিলেন৷ আর তাঁর শিষ্যরা ক্ষুধার্ত হয়ে শস্যের শিকড় ছিঁড়ে খেতে শুরু করলেন৷ কিন্তু ফরীশীরা তা দেখে তাঁকে বলল৷ , "দেখুন, আপনার শিষ্যরা এমন করছেন যা বিশ্রামবারে করা বৈধ নয়!"</w:t>
      </w:r>
    </w:p>
    <w:p w14:paraId="7A31BC25" w14:textId="77777777" w:rsidR="00F90BDC" w:rsidRDefault="00F90BDC"/>
    <w:p w14:paraId="610BC80F" w14:textId="77777777" w:rsidR="00F90BDC" w:rsidRDefault="00F90BDC">
      <w:r xmlns:w="http://schemas.openxmlformats.org/wordprocessingml/2006/main">
        <w:t xml:space="preserve">2. ম্যাথু 12:7-8 "এবং যদি আপনি জানতেন এর অর্থ কি, 'আমি করুণা চাই, বলিদান নয়', তাহলে আপনি নির্দোষকে নিন্দা করতেন না। কারণ মানবপুত্র বিশ্রামবারের প্রভু।"</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6:2 ফরীশীদের মধ্যে কয়েকজন তাদের বললেন, বিশ্রামবারে যা করা বিধিসম্মত নয় তা কেন করছ?</w:t>
      </w:r>
    </w:p>
    <w:p w14:paraId="3525998A" w14:textId="77777777" w:rsidR="00F90BDC" w:rsidRDefault="00F90BDC"/>
    <w:p w14:paraId="7E8012DA" w14:textId="77777777" w:rsidR="00F90BDC" w:rsidRDefault="00F90BDC">
      <w:r xmlns:w="http://schemas.openxmlformats.org/wordprocessingml/2006/main">
        <w:t xml:space="preserve">ফরীশীরা জিজ্ঞাসা করলেন কেন শিষ্যরা বিশ্রামবারে এমন কিছু করছেন যা বৈধ নয়।</w:t>
      </w:r>
    </w:p>
    <w:p w14:paraId="12603F97" w14:textId="77777777" w:rsidR="00F90BDC" w:rsidRDefault="00F90BDC"/>
    <w:p w14:paraId="11744A37" w14:textId="77777777" w:rsidR="00F90BDC" w:rsidRDefault="00F90BDC">
      <w:r xmlns:w="http://schemas.openxmlformats.org/wordprocessingml/2006/main">
        <w:t xml:space="preserve">1: আমাদের আইনের প্রতি আনুগত্যকে ঈশ্বরের প্রতি আমাদের আনুগত্যের চেয়ে বেশি গুরুত্বপূর্ণ হতে দেওয়া উচিত নয়।</w:t>
      </w:r>
    </w:p>
    <w:p w14:paraId="354FE8F6" w14:textId="77777777" w:rsidR="00F90BDC" w:rsidRDefault="00F90BDC"/>
    <w:p w14:paraId="55A8FC0F" w14:textId="77777777" w:rsidR="00F90BDC" w:rsidRDefault="00F90BDC">
      <w:r xmlns:w="http://schemas.openxmlformats.org/wordprocessingml/2006/main">
        <w:t xml:space="preserve">2: আমাদের সতর্ক হওয়া উচিত যে আমরা প্রভুর দিনটিকে মঞ্জুর করে নিচ্ছি না এবং এটিকে আমাদের ব্যক্তিগত লাভের জন্য ব্যবহার করছি।</w:t>
      </w:r>
    </w:p>
    <w:p w14:paraId="4EDAAB5B" w14:textId="77777777" w:rsidR="00F90BDC" w:rsidRDefault="00F90BDC"/>
    <w:p w14:paraId="35ECAF15" w14:textId="77777777" w:rsidR="00F90BDC" w:rsidRDefault="00F90BDC">
      <w:r xmlns:w="http://schemas.openxmlformats.org/wordprocessingml/2006/main">
        <w:t xml:space="preserve">1: Colossians 2:16-17 - অতএব আপনি কি খান বা পান করেন, বা ধর্মীয় উত্সব, অমাবস্যা উদযাপন বা বিশ্রামের দিন সম্পর্কে কেউ আপনাকে বিচার করতে দেবেন না। এগুলি আসন্ন জিনিসগুলির একটি ছায়া; বাস্তবতা, যাইহোক, খ্রীষ্টের মধ্যে পাওয়া যায়.</w:t>
      </w:r>
    </w:p>
    <w:p w14:paraId="5405771E" w14:textId="77777777" w:rsidR="00F90BDC" w:rsidRDefault="00F90BDC"/>
    <w:p w14:paraId="70B7A678" w14:textId="77777777" w:rsidR="00F90BDC" w:rsidRDefault="00F90BDC">
      <w:r xmlns:w="http://schemas.openxmlformats.org/wordprocessingml/2006/main">
        <w:t xml:space="preserve">2: হিব্রুজ 4:9-11 - তারপরে, ঈশ্বরের লোকেদের জন্য একটি বিশ্রামবার বাকি আছে; কারণ যে কেউ ঈশ্বরের বিশ্রামে প্রবেশ করে সেও তাদের কাজ থেকে বিশ্রাম নেয়, যেমন ঈশ্বর তার থেকে করেছিলেন৷ অতএব, আসুন আমরা সেই বিশ্রামে প্রবেশ করার জন্য সর্বাত্মক প্রচেষ্টা করি, যাতে কেউ তাদের অবাধ্যতার উদাহরণ অনুসরণ করে ধ্বংস না হয়।</w:t>
      </w:r>
    </w:p>
    <w:p w14:paraId="507A2B00" w14:textId="77777777" w:rsidR="00F90BDC" w:rsidRDefault="00F90BDC"/>
    <w:p w14:paraId="79D07DEE" w14:textId="77777777" w:rsidR="00F90BDC" w:rsidRDefault="00F90BDC">
      <w:r xmlns:w="http://schemas.openxmlformats.org/wordprocessingml/2006/main">
        <w:t xml:space="preserve">লূক 6:3 যীশু তাদের উত্তর দিয়ে বললেন, তোমরা কি এতটুকু পড়ে নি যে, দায়ূদ যখন নিজে ক্ষুধার্ত ছিলেন এবং তাঁর সঙ্গীরা কি করেছিলেন৷</w:t>
      </w:r>
    </w:p>
    <w:p w14:paraId="4E7C18FC" w14:textId="77777777" w:rsidR="00F90BDC" w:rsidRDefault="00F90BDC"/>
    <w:p w14:paraId="09D74967" w14:textId="77777777" w:rsidR="00F90BDC" w:rsidRDefault="00F90BDC">
      <w:r xmlns:w="http://schemas.openxmlformats.org/wordprocessingml/2006/main">
        <w:t xml:space="preserve">যীশু শিখিয়েছিলেন যে আমাদের দায়ূদের উদাহরণ অনুকরণ করা উচিত যিনি ক্ষুধার্ত অবস্থায় সাহস ও নিঃস্বার্থতা দেখিয়েছিলেন।</w:t>
      </w:r>
    </w:p>
    <w:p w14:paraId="23279D55" w14:textId="77777777" w:rsidR="00F90BDC" w:rsidRDefault="00F90BDC"/>
    <w:p w14:paraId="41CB8019" w14:textId="77777777" w:rsidR="00F90BDC" w:rsidRDefault="00F90BDC">
      <w:r xmlns:w="http://schemas.openxmlformats.org/wordprocessingml/2006/main">
        <w:t xml:space="preserve">1: অসুবিধার মুখোমুখি হওয়ার সময় সাহস ও নিঃস্বার্থ দেখানোর ক্ষেত্রে আমাদের ডেভিডের উদাহরণ অনুকরণ করার চেষ্টা করা উচিত।</w:t>
      </w:r>
    </w:p>
    <w:p w14:paraId="36FE1E18" w14:textId="77777777" w:rsidR="00F90BDC" w:rsidRDefault="00F90BDC"/>
    <w:p w14:paraId="4DD53E7B" w14:textId="77777777" w:rsidR="00F90BDC" w:rsidRDefault="00F90BDC">
      <w:r xmlns:w="http://schemas.openxmlformats.org/wordprocessingml/2006/main">
        <w:t xml:space="preserve">2: আমাদের সাহস নেওয়া উচিত এবং প্রতিকূলতার মুখে নিঃস্বার্থ হওয়া উচিত, ঠিক যেমন ডেভিড করেছিলেন।</w:t>
      </w:r>
    </w:p>
    <w:p w14:paraId="08CAE4A1" w14:textId="77777777" w:rsidR="00F90BDC" w:rsidRDefault="00F90BDC"/>
    <w:p w14:paraId="6AB1B633" w14:textId="77777777" w:rsidR="00F90BDC" w:rsidRDefault="00F90BDC">
      <w:r xmlns:w="http://schemas.openxmlformats.org/wordprocessingml/2006/main">
        <w:t xml:space="preserve">1:1 করিন্থিয়ানস 11:1 - "আমার অনুকরণ কর, যেমন আমি খ্রীষ্টের।"</w:t>
      </w:r>
    </w:p>
    <w:p w14:paraId="3EA7A7D5" w14:textId="77777777" w:rsidR="00F90BDC" w:rsidRDefault="00F90BDC"/>
    <w:p w14:paraId="40DE6009" w14:textId="77777777" w:rsidR="00F90BDC" w:rsidRDefault="00F90BDC">
      <w:r xmlns:w="http://schemas.openxmlformats.org/wordprocessingml/2006/main">
        <w:t xml:space="preserve">2:1 পিটার 2:21 - "এর জন্যই তোমাকে ডাকা হয়েছে, কারণ খ্রীষ্টও তোমার জন্য দুঃখভোগ করেছেন, তোমার জন্য একটি উদাহরণ রেখে গেছেন, যাতে তুমি তাঁর পদক্ষেপে চলতে পার।"</w:t>
      </w:r>
    </w:p>
    <w:p w14:paraId="2E1701F4" w14:textId="77777777" w:rsidR="00F90BDC" w:rsidRDefault="00F90BDC"/>
    <w:p w14:paraId="43B2A876" w14:textId="77777777" w:rsidR="00F90BDC" w:rsidRDefault="00F90BDC">
      <w:r xmlns:w="http://schemas.openxmlformats.org/wordprocessingml/2006/main">
        <w:t xml:space="preserve">লূক 6:4 কীভাবে তিনি ঈশ্বরের গৃহে প্রবেশ করলেন, এবং সেই রুটি নিয়ে গেলেন এবং খেয়েছিলেন এবং তাঁর সঙ্গে যাঁরা ছিলেন তাদেরও দিলেন৷ যা শুধু যাজকদের জন্য খাওয়া বৈধ নয়?</w:t>
      </w:r>
    </w:p>
    <w:p w14:paraId="37F580E6" w14:textId="77777777" w:rsidR="00F90BDC" w:rsidRDefault="00F90BDC"/>
    <w:p w14:paraId="605EBCB6" w14:textId="77777777" w:rsidR="00F90BDC" w:rsidRDefault="00F90BDC">
      <w:r xmlns:w="http://schemas.openxmlformats.org/wordprocessingml/2006/main">
        <w:t xml:space="preserve">যীশু ঈশ্বরের একটি বাড়িতে প্রবেশ করলেন এবং শো-রুটি নিয়ে গেলেন, যা শুধুমাত্র যাজকরা খেতে পারত এবং যারা তাঁর সাথে ছিল তাদের সাথে ভাগ করে নিলেন।</w:t>
      </w:r>
    </w:p>
    <w:p w14:paraId="2D7A850F" w14:textId="77777777" w:rsidR="00F90BDC" w:rsidRDefault="00F90BDC"/>
    <w:p w14:paraId="504F5C5A" w14:textId="77777777" w:rsidR="00F90BDC" w:rsidRDefault="00F90BDC">
      <w:r xmlns:w="http://schemas.openxmlformats.org/wordprocessingml/2006/main">
        <w:t xml:space="preserve">1. ভাগাভাগি এবং উদারতার গুরুত্ব।</w:t>
      </w:r>
    </w:p>
    <w:p w14:paraId="0F96C29D" w14:textId="77777777" w:rsidR="00F90BDC" w:rsidRDefault="00F90BDC"/>
    <w:p w14:paraId="25B4B350" w14:textId="77777777" w:rsidR="00F90BDC" w:rsidRDefault="00F90BDC">
      <w:r xmlns:w="http://schemas.openxmlformats.org/wordprocessingml/2006/main">
        <w:t xml:space="preserve">2. ঐতিহ্যগত নিয়ম ও আইনের প্রতি যীশুর অবজ্ঞা।</w:t>
      </w:r>
    </w:p>
    <w:p w14:paraId="204FD955" w14:textId="77777777" w:rsidR="00F90BDC" w:rsidRDefault="00F90BDC"/>
    <w:p w14:paraId="3251607B" w14:textId="77777777" w:rsidR="00F90BDC" w:rsidRDefault="00F90BDC">
      <w:r xmlns:w="http://schemas.openxmlformats.org/wordprocessingml/2006/main">
        <w:t xml:space="preserve">1. অ্যাক্টস 2:42-47 - প্রারম্ভিক চার্চের সম্পত্তি এবং সম্পত্তি ভাগাভাগি।</w:t>
      </w:r>
    </w:p>
    <w:p w14:paraId="76EF16E9" w14:textId="77777777" w:rsidR="00F90BDC" w:rsidRDefault="00F90BDC"/>
    <w:p w14:paraId="4D4EECBE" w14:textId="77777777" w:rsidR="00F90BDC" w:rsidRDefault="00F90BDC">
      <w:r xmlns:w="http://schemas.openxmlformats.org/wordprocessingml/2006/main">
        <w:t xml:space="preserve">2. ম্যাথু 22:36-40 - সর্বশ্রেষ্ঠ আদেশের উপর যীশুর শিক্ষা।</w:t>
      </w:r>
    </w:p>
    <w:p w14:paraId="67DD17DA" w14:textId="77777777" w:rsidR="00F90BDC" w:rsidRDefault="00F90BDC"/>
    <w:p w14:paraId="27E8F671" w14:textId="77777777" w:rsidR="00F90BDC" w:rsidRDefault="00F90BDC">
      <w:r xmlns:w="http://schemas.openxmlformats.org/wordprocessingml/2006/main">
        <w:t xml:space="preserve">লূক 6:5 তখন তিনি তাদের বললেন, মানবপুত্র বিশ্রামবারেরও প্রভু৷</w:t>
      </w:r>
    </w:p>
    <w:p w14:paraId="2F430446" w14:textId="77777777" w:rsidR="00F90BDC" w:rsidRDefault="00F90BDC"/>
    <w:p w14:paraId="3907C640" w14:textId="77777777" w:rsidR="00F90BDC" w:rsidRDefault="00F90BDC">
      <w:r xmlns:w="http://schemas.openxmlformats.org/wordprocessingml/2006/main">
        <w:t xml:space="preserve">যীশু শিক্ষা দেন যে তিনি সাবাথের প্রভু এবং বিশ্রামবারে নিরাময়ের একটি উদাহরণ স্থাপন করেন।</w:t>
      </w:r>
    </w:p>
    <w:p w14:paraId="7A4D5066" w14:textId="77777777" w:rsidR="00F90BDC" w:rsidRDefault="00F90BDC"/>
    <w:p w14:paraId="03126061" w14:textId="77777777" w:rsidR="00F90BDC" w:rsidRDefault="00F90BDC">
      <w:r xmlns:w="http://schemas.openxmlformats.org/wordprocessingml/2006/main">
        <w:t xml:space="preserve">1. বিশ্রামবারে নিরাময়ের শক্তি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বিশ্রামবারের প্রভু হিসাবে যীশুকে বোঝা</w:t>
      </w:r>
    </w:p>
    <w:p w14:paraId="7A893802" w14:textId="77777777" w:rsidR="00F90BDC" w:rsidRDefault="00F90BDC"/>
    <w:p w14:paraId="7D36A034" w14:textId="77777777" w:rsidR="00F90BDC" w:rsidRDefault="00F90BDC">
      <w:r xmlns:w="http://schemas.openxmlformats.org/wordprocessingml/2006/main">
        <w:t xml:space="preserve">1. ইশাইয়াহ 58:13-14 - “যদি আপনি বিশ্রামবার থেকে আপনার পা ফিরিয়ে দেন, আমার পবিত্র দিনে আপনার খুশি করা থেকে, এবং বিশ্রামবারকে আনন্দদায়ক এবং প্রভুর পবিত্র দিনটিকে সম্মানজনক বলুন; যদি তুমি এটাকে সম্মান কর, নিজের পথে না গিয়ে, নিজের সন্তুষ্টির খোঁজ না করে, বা অনর্থক কথা না বলে, তবে তুমি প্রভুতে আনন্দিত হবে এবং আমি তোমাকে পৃথিবীর উচ্চতায় চড়ব।”</w:t>
      </w:r>
    </w:p>
    <w:p w14:paraId="33ACF848" w14:textId="77777777" w:rsidR="00F90BDC" w:rsidRDefault="00F90BDC"/>
    <w:p w14:paraId="0DBDB2B5" w14:textId="77777777" w:rsidR="00F90BDC" w:rsidRDefault="00F90BDC">
      <w:r xmlns:w="http://schemas.openxmlformats.org/wordprocessingml/2006/main">
        <w:t xml:space="preserve">2. মার্ক 2:27 - "এবং তিনি তাদের বললেন, বিশ্রামবার মানুষের জন্য তৈরি হয়েছিল, মানুষ বিশ্রামবারের জন্য নয়।"</w:t>
      </w:r>
    </w:p>
    <w:p w14:paraId="417D8758" w14:textId="77777777" w:rsidR="00F90BDC" w:rsidRDefault="00F90BDC"/>
    <w:p w14:paraId="07BE20A6" w14:textId="77777777" w:rsidR="00F90BDC" w:rsidRDefault="00F90BDC">
      <w:r xmlns:w="http://schemas.openxmlformats.org/wordprocessingml/2006/main">
        <w:t xml:space="preserve">লূক 6:6 আর এক বিশ্রামবারে তিনি সমাজ-গৃহে প্রবেশ করে শিক্ষা দিতে লাগলেন; আর সেখানে একজন লোক ছিল যার ডান হাত শুকিয়ে গিয়েছিল৷</w:t>
      </w:r>
    </w:p>
    <w:p w14:paraId="23F74671" w14:textId="77777777" w:rsidR="00F90BDC" w:rsidRDefault="00F90BDC"/>
    <w:p w14:paraId="60561120" w14:textId="77777777" w:rsidR="00F90BDC" w:rsidRDefault="00F90BDC">
      <w:r xmlns:w="http://schemas.openxmlformats.org/wordprocessingml/2006/main">
        <w:t xml:space="preserve">একটি বিশ্রামবারে, যীশু একটি সিনাগগে প্রবেশ করেছিলেন এবং শিক্ষা দিতেন, এবং তিনি একজন ব্যক্তির সাথে শুষ্ক ডান হাতের মুখোমুখি হন।</w:t>
      </w:r>
    </w:p>
    <w:p w14:paraId="60DBDBAE" w14:textId="77777777" w:rsidR="00F90BDC" w:rsidRDefault="00F90BDC"/>
    <w:p w14:paraId="6D8780FE" w14:textId="77777777" w:rsidR="00F90BDC" w:rsidRDefault="00F90BDC">
      <w:r xmlns:w="http://schemas.openxmlformats.org/wordprocessingml/2006/main">
        <w:t xml:space="preserve">1. যীশুর নিরাময় স্পর্শ - কিভাবে যীশু করুণা এবং ভালবাসার মাধ্যমে জীবন পরিবর্তন করেছিলেন</w:t>
      </w:r>
    </w:p>
    <w:p w14:paraId="026C87DD" w14:textId="77777777" w:rsidR="00F90BDC" w:rsidRDefault="00F90BDC"/>
    <w:p w14:paraId="18A4D8DE" w14:textId="77777777" w:rsidR="00F90BDC" w:rsidRDefault="00F90BDC">
      <w:r xmlns:w="http://schemas.openxmlformats.org/wordprocessingml/2006/main">
        <w:t xml:space="preserve">2. প্রতিকূলতা কাটিয়ে ওঠা - কীভাবে আমরা কঠিন সময়ে যীশুর কাছাকাছি হতে পারি</w:t>
      </w:r>
    </w:p>
    <w:p w14:paraId="07207D3E" w14:textId="77777777" w:rsidR="00F90BDC" w:rsidRDefault="00F90BDC"/>
    <w:p w14:paraId="04716DAC"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0E89112A" w14:textId="77777777" w:rsidR="00F90BDC" w:rsidRDefault="00F90BDC"/>
    <w:p w14:paraId="3B643C25" w14:textId="77777777" w:rsidR="00F90BDC" w:rsidRDefault="00F90BDC">
      <w:r xmlns:w="http://schemas.openxmlformats.org/wordprocessingml/2006/main">
        <w:t xml:space="preserve">2. ম্যাথু 19:26 - "কিন্তু যীশু তাদের দিকে তাকিয়ে বললেন, "মানুষের পক্ষে এটি অসম্ভব, কিন্তু ঈশ্বরের পক্ষে সবকিছু সম্ভব।"</w:t>
      </w:r>
    </w:p>
    <w:p w14:paraId="0F6420A6" w14:textId="77777777" w:rsidR="00F90BDC" w:rsidRDefault="00F90BDC"/>
    <w:p w14:paraId="0F45458B" w14:textId="77777777" w:rsidR="00F90BDC" w:rsidRDefault="00F90BDC">
      <w:r xmlns:w="http://schemas.openxmlformats.org/wordprocessingml/2006/main">
        <w:t xml:space="preserve">লূক 6:7 আর ব্যবস্থার শিক্ষকরা ও ফরীশীরা তাঁকে দেখছিল যে, তিনি বিশ্রামবারে সুস্থ হবেন কি না; যাতে তারা তার বিরুদ্ধে অভিযোগ খুঁজে পেতে পারে।</w:t>
      </w:r>
    </w:p>
    <w:p w14:paraId="6F8992AD" w14:textId="77777777" w:rsidR="00F90BDC" w:rsidRDefault="00F90BDC"/>
    <w:p w14:paraId="0BCCE4FF" w14:textId="77777777" w:rsidR="00F90BDC" w:rsidRDefault="00F90BDC">
      <w:r xmlns:w="http://schemas.openxmlformats.org/wordprocessingml/2006/main">
        <w:t xml:space="preserve">ঈসা মসিহকে অন্যায়ের চিহ্নের জন্য লেখক এবং ফরীশীদের দ্বারা পর্যবেক্ষণ করা হচ্ছে।</w:t>
      </w:r>
    </w:p>
    <w:p w14:paraId="4E79BEB6" w14:textId="77777777" w:rsidR="00F90BDC" w:rsidRDefault="00F90BDC"/>
    <w:p w14:paraId="2F962F2C" w14:textId="77777777" w:rsidR="00F90BDC" w:rsidRDefault="00F90BDC">
      <w:r xmlns:w="http://schemas.openxmlformats.org/wordprocessingml/2006/main">
        <w:t xml:space="preserve">1: যীশুর কর্ম সবসময় ভাল এবং সত্য, এবং আমাদের তাকে অনুকরণ করার চেষ্টা করা উচিত।</w:t>
      </w:r>
    </w:p>
    <w:p w14:paraId="2F9C89C5" w14:textId="77777777" w:rsidR="00F90BDC" w:rsidRDefault="00F90BDC"/>
    <w:p w14:paraId="235E1BCA" w14:textId="77777777" w:rsidR="00F90BDC" w:rsidRDefault="00F90BDC">
      <w:r xmlns:w="http://schemas.openxmlformats.org/wordprocessingml/2006/main">
        <w:t xml:space="preserve">2: আমাদের কখনই সমালোচনা বা সন্দেহের দ্বারা সঠিক কাজ করা থেকে বিরত করা উচিত নয়।</w:t>
      </w:r>
    </w:p>
    <w:p w14:paraId="6C5CEA53" w14:textId="77777777" w:rsidR="00F90BDC" w:rsidRDefault="00F90BDC"/>
    <w:p w14:paraId="4396591B" w14:textId="77777777" w:rsidR="00F90BDC" w:rsidRDefault="00F90BDC">
      <w:r xmlns:w="http://schemas.openxmlformats.org/wordprocessingml/2006/main">
        <w:t xml:space="preserve">1: ফিলিপীয় 2: 5-8 - "এই মন তোমাদের মধ্যে থাকুক, যা খ্রীষ্ট যীশুতেও ছিল: যিনি ঈশ্বরের রূপে ছিলেন, ঈশ্বরের সমান হওয়াকে ডাকাতি নয় বলে মনে করেছিলেন: কিন্তু নিজেকে কোন খ্যাতিহীন করে তোলেন,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79E52A76" w14:textId="77777777" w:rsidR="00F90BDC" w:rsidRDefault="00F90BDC"/>
    <w:p w14:paraId="679ADFE9" w14:textId="77777777" w:rsidR="00F90BDC" w:rsidRDefault="00F90BDC">
      <w:r xmlns:w="http://schemas.openxmlformats.org/wordprocessingml/2006/main">
        <w:t xml:space="preserve">2: ম্যাথু 7:12 - "অতএব তোমরা যা কিছু চাও যে পুরুষরা তোমাদের সাথে করুক, তোমরাও তাদের প্রতি তাই কর: কারণ এটাই আইন ও ভাববাদীরা।"</w:t>
      </w:r>
    </w:p>
    <w:p w14:paraId="3B8CCEFA" w14:textId="77777777" w:rsidR="00F90BDC" w:rsidRDefault="00F90BDC"/>
    <w:p w14:paraId="23ED24CA" w14:textId="77777777" w:rsidR="00F90BDC" w:rsidRDefault="00F90BDC">
      <w:r xmlns:w="http://schemas.openxmlformats.org/wordprocessingml/2006/main">
        <w:t xml:space="preserve">লূক 6:8 কিন্তু তিনি তাদের মনের কথা জানতেন, আর যে লোকটির হাত শুকিয়ে গিয়েছিল তাকে বললেন, উঠ, মাঝখানে দাঁড়াও৷ আর তিনি উঠে দাঁড়ালেন।</w:t>
      </w:r>
    </w:p>
    <w:p w14:paraId="5BA9164C" w14:textId="77777777" w:rsidR="00F90BDC" w:rsidRDefault="00F90BDC"/>
    <w:p w14:paraId="00C9554E" w14:textId="77777777" w:rsidR="00F90BDC" w:rsidRDefault="00F90BDC">
      <w:r xmlns:w="http://schemas.openxmlformats.org/wordprocessingml/2006/main">
        <w:t xml:space="preserve">যীশু ফরীশীদের মনের কথা জানতেন, এবং শুকনো হাতের লোকটিকে মাঝখানে দাঁড়ানোর জন্য ডাকলেন৷</w:t>
      </w:r>
    </w:p>
    <w:p w14:paraId="46DA2FD5" w14:textId="77777777" w:rsidR="00F90BDC" w:rsidRDefault="00F90BDC"/>
    <w:p w14:paraId="3B69D573" w14:textId="77777777" w:rsidR="00F90BDC" w:rsidRDefault="00F90BDC">
      <w:r xmlns:w="http://schemas.openxmlformats.org/wordprocessingml/2006/main">
        <w:t xml:space="preserve">1. যীশুর সমবেদনা: যীশু শুকনো হাতের লোকটির জন্য তার প্রয়োজনকে চিনতে এবং সাড়া দেওয়ার মাধ্যমে তার সমবেদনা প্রদর্শন করেছিলেন।</w:t>
      </w:r>
    </w:p>
    <w:p w14:paraId="662E5E43" w14:textId="77777777" w:rsidR="00F90BDC" w:rsidRDefault="00F90BDC"/>
    <w:p w14:paraId="1BE3271B" w14:textId="77777777" w:rsidR="00F90BDC" w:rsidRDefault="00F90BDC">
      <w:r xmlns:w="http://schemas.openxmlformats.org/wordprocessingml/2006/main">
        <w:t xml:space="preserve">2. বিশ্বাসের শক্তি: যীশুতে বিশ্বাস আমাদের শক্তি এবং নিরাময় আনতে পারে, এমনকি সবচেয়ে মরিয়া পরিস্থিতিতেও।</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8:3 - এবং যীশু তার হাত বাড়িয়ে তাকে স্পর্শ করে বললেন, আমি করব; তুমি পরিষ্কার হও। আর সঙ্গে সঙ্গে তার কুষ্ঠরোগ শুদ্ধ হয়ে গেল।</w:t>
      </w:r>
    </w:p>
    <w:p w14:paraId="468B4CD7" w14:textId="77777777" w:rsidR="00F90BDC" w:rsidRDefault="00F90BDC"/>
    <w:p w14:paraId="690FBC8E"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1BC1755F" w14:textId="77777777" w:rsidR="00F90BDC" w:rsidRDefault="00F90BDC"/>
    <w:p w14:paraId="67C0728F" w14:textId="77777777" w:rsidR="00F90BDC" w:rsidRDefault="00F90BDC">
      <w:r xmlns:w="http://schemas.openxmlformats.org/wordprocessingml/2006/main">
        <w:t xml:space="preserve">লূক 6:9 তখন যীশু তাঁদের বললেন, আমি তোমাদের একটা কথা জিজ্ঞেস করব; বিশ্রামবারে ভাল কাজ করা বৈধ, না মন্দ করা? জীবন বাঁচাতে, নাকি ধ্বংস করতে?</w:t>
      </w:r>
    </w:p>
    <w:p w14:paraId="5CF7C8DD" w14:textId="77777777" w:rsidR="00F90BDC" w:rsidRDefault="00F90BDC"/>
    <w:p w14:paraId="28E1BC39" w14:textId="77777777" w:rsidR="00F90BDC" w:rsidRDefault="00F90BDC">
      <w:r xmlns:w="http://schemas.openxmlformats.org/wordprocessingml/2006/main">
        <w:t xml:space="preserve">যীশু বিশ্রামবারে ভাল বা মন্দ কাজ করার বৈধতা নিয়ে প্রশ্ন করেছিলেন।</w:t>
      </w:r>
    </w:p>
    <w:p w14:paraId="76FEACCC" w14:textId="77777777" w:rsidR="00F90BDC" w:rsidRDefault="00F90BDC"/>
    <w:p w14:paraId="23380300" w14:textId="77777777" w:rsidR="00F90BDC" w:rsidRDefault="00F90BDC">
      <w:r xmlns:w="http://schemas.openxmlformats.org/wordprocessingml/2006/main">
        <w:t xml:space="preserve">1. বিশ্রামবারে পবিত্রতা ও শ্রদ্ধাবোধ বজায় রাখার গুরুত্ব।</w:t>
      </w:r>
    </w:p>
    <w:p w14:paraId="36D7D843" w14:textId="77777777" w:rsidR="00F90BDC" w:rsidRDefault="00F90BDC"/>
    <w:p w14:paraId="11906433" w14:textId="77777777" w:rsidR="00F90BDC" w:rsidRDefault="00F90BDC">
      <w:r xmlns:w="http://schemas.openxmlformats.org/wordprocessingml/2006/main">
        <w:t xml:space="preserve">2. স্থিতাবস্থাকে চ্যালেঞ্জ করার জন্য খ্রিস্টের শক্তি এবং আমরা যেভাবে জিনিসগুলি দেখি তা পুনরায় সংজ্ঞায়িত করা।</w:t>
      </w:r>
    </w:p>
    <w:p w14:paraId="6B60B48B" w14:textId="77777777" w:rsidR="00F90BDC" w:rsidRDefault="00F90BDC"/>
    <w:p w14:paraId="77FB254A" w14:textId="77777777" w:rsidR="00F90BDC" w:rsidRDefault="00F90BDC">
      <w:r xmlns:w="http://schemas.openxmlformats.org/wordprocessingml/2006/main">
        <w:t xml:space="preserve">1. Isaiah 58:13-14 - আপনি যদি বিশ্রামবার থেকে আপনার পা ফিরিয়ে দেন, আমার পবিত্র দিনে আপনার খুশি করা থেকে; আর বিশ্রামবারকে আনন্দের, সদাপ্রভুর পবিত্র, সম্মানজনক বল; এবং তাকে সম্মান করবে, নিজের উপায়ে কাজ করবে না, নিজের আনন্দ খুঁজে পাবে না, নিজের কথা বলবে না।</w:t>
      </w:r>
    </w:p>
    <w:p w14:paraId="78D27E31" w14:textId="77777777" w:rsidR="00F90BDC" w:rsidRDefault="00F90BDC"/>
    <w:p w14:paraId="3E4016CF" w14:textId="77777777" w:rsidR="00F90BDC" w:rsidRDefault="00F90BDC">
      <w:r xmlns:w="http://schemas.openxmlformats.org/wordprocessingml/2006/main">
        <w:t xml:space="preserve">2. রোমানস 14:5-6 - একজন মানুষ একদিনকে অন্যের উপরে সম্মান করে: অন্য একজন প্রতিদিন একইভাবে সম্মান করে। প্রতিটি মানুষ তার নিজের মনে সম্পূর্ণরূপে প্ররোচিত হোক। যে দিনটিকে বিবেচনা করে, সে প্রভুর দিকেই বিবেচনা করে; আর যে দিনটিকে গুরুত্ব দেয় না, সে প্রভুর কাছে তা বিবেচনা করে না। যে খায় সে প্রভুর জন্য খায়, কারণ সে ঈশ্বরকে ধন্যবাদ দেয়৷ আর যে খায় না, সে প্রভুর উদ্দেশে খায় না এবং ঈশ্বরকে ধন্যবাদ দেয়৷</w:t>
      </w:r>
    </w:p>
    <w:p w14:paraId="3BB7EA87" w14:textId="77777777" w:rsidR="00F90BDC" w:rsidRDefault="00F90BDC"/>
    <w:p w14:paraId="19AD0307" w14:textId="77777777" w:rsidR="00F90BDC" w:rsidRDefault="00F90BDC">
      <w:r xmlns:w="http://schemas.openxmlformats.org/wordprocessingml/2006/main">
        <w:t xml:space="preserve">লূক 6:10 এবং চারিদিকে সকলের দিকে তাকিয়ে লোকটিকে বললেন, তোমার হাত বাড়াও৷ আর তিনি তাই করলেন: আর তাঁর হাত অন্য হাতের মতো সুস্থ হয়ে উঠল৷</w:t>
      </w:r>
    </w:p>
    <w:p w14:paraId="1D59F00C" w14:textId="77777777" w:rsidR="00F90BDC" w:rsidRDefault="00F90BDC"/>
    <w:p w14:paraId="1E5AC14C" w14:textId="77777777" w:rsidR="00F90BDC" w:rsidRDefault="00F90BDC">
      <w:r xmlns:w="http://schemas.openxmlformats.org/wordprocessingml/2006/main">
        <w:t xml:space="preserve">এই অনুচ্ছেদটি বর্ণনা করে যে যীশু একজন শুকনো হাত দিয়ে একজন মানুষকে সুস্থ করেছিলেন।</w:t>
      </w:r>
    </w:p>
    <w:p w14:paraId="1AB63849" w14:textId="77777777" w:rsidR="00F90BDC" w:rsidRDefault="00F90BDC"/>
    <w:p w14:paraId="5B99FA6C" w14:textId="77777777" w:rsidR="00F90BDC" w:rsidRDefault="00F90BDC">
      <w:r xmlns:w="http://schemas.openxmlformats.org/wordprocessingml/2006/main">
        <w:t xml:space="preserve">1. সাহায্যের জন্য আমাদের প্রার্থনার উত্তর দেওয়ার জন্য যীশু কীভাবে সর্বদা উপলব্ধ।</w:t>
      </w:r>
    </w:p>
    <w:p w14:paraId="3D28DA06" w14:textId="77777777" w:rsidR="00F90BDC" w:rsidRDefault="00F90BDC"/>
    <w:p w14:paraId="6340FB62" w14:textId="77777777" w:rsidR="00F90BDC" w:rsidRDefault="00F90BDC">
      <w:r xmlns:w="http://schemas.openxmlformats.org/wordprocessingml/2006/main">
        <w:t xml:space="preserve">2. অসাধ্য সাধন করার বিশ্বাসের শক্তি।</w:t>
      </w:r>
    </w:p>
    <w:p w14:paraId="4EF8CB52" w14:textId="77777777" w:rsidR="00F90BDC" w:rsidRDefault="00F90BDC"/>
    <w:p w14:paraId="399CF822" w14:textId="77777777" w:rsidR="00F90BDC" w:rsidRDefault="00F90BDC">
      <w:r xmlns:w="http://schemas.openxmlformats.org/wordprocessingml/2006/main">
        <w:t xml:space="preserve">1. মার্ক 11:22-24 - বিশ্বাস এবং প্রার্থনার বিষয়ে যীশুর শিক্ষা।</w:t>
      </w:r>
    </w:p>
    <w:p w14:paraId="55E8070B" w14:textId="77777777" w:rsidR="00F90BDC" w:rsidRDefault="00F90BDC"/>
    <w:p w14:paraId="416310E8" w14:textId="77777777" w:rsidR="00F90BDC" w:rsidRDefault="00F90BDC">
      <w:r xmlns:w="http://schemas.openxmlformats.org/wordprocessingml/2006/main">
        <w:t xml:space="preserve">2. জেমস 5:16 - প্রয়োজনে সাহায্য করার জন্য প্রার্থনার শক্তি।</w:t>
      </w:r>
    </w:p>
    <w:p w14:paraId="108C5AF1" w14:textId="77777777" w:rsidR="00F90BDC" w:rsidRDefault="00F90BDC"/>
    <w:p w14:paraId="73898E0A" w14:textId="77777777" w:rsidR="00F90BDC" w:rsidRDefault="00F90BDC">
      <w:r xmlns:w="http://schemas.openxmlformats.org/wordprocessingml/2006/main">
        <w:t xml:space="preserve">লূক 6:11 তখন তারা পাগল হয়ে গেল; এবং তারা যীশুর সাথে কি করতে পারে তা একে অপরের সাথে কথা বলেছিল৷</w:t>
      </w:r>
    </w:p>
    <w:p w14:paraId="7F1B0233" w14:textId="77777777" w:rsidR="00F90BDC" w:rsidRDefault="00F90BDC"/>
    <w:p w14:paraId="4A30665F" w14:textId="77777777" w:rsidR="00F90BDC" w:rsidRDefault="00F90BDC">
      <w:r xmlns:w="http://schemas.openxmlformats.org/wordprocessingml/2006/main">
        <w:t xml:space="preserve">লোকেরা ক্রোধে ভরা ছিল এবং তারা যীশুর জন্য কী করতে পারে তা নিয়ে আলোচনা করেছিল।</w:t>
      </w:r>
    </w:p>
    <w:p w14:paraId="3DD4307D" w14:textId="77777777" w:rsidR="00F90BDC" w:rsidRDefault="00F90BDC"/>
    <w:p w14:paraId="10550D6B" w14:textId="77777777" w:rsidR="00F90BDC" w:rsidRDefault="00F90BDC">
      <w:r xmlns:w="http://schemas.openxmlformats.org/wordprocessingml/2006/main">
        <w:t xml:space="preserve">1. আমাদের মানব ক্রোধের মুখে ঈশ্বরের ভালবাসা - রোমানস্ 8:38-39</w:t>
      </w:r>
    </w:p>
    <w:p w14:paraId="29F08BD4" w14:textId="77777777" w:rsidR="00F90BDC" w:rsidRDefault="00F90BDC"/>
    <w:p w14:paraId="0C310236" w14:textId="77777777" w:rsidR="00F90BDC" w:rsidRDefault="00F90BDC">
      <w:r xmlns:w="http://schemas.openxmlformats.org/wordprocessingml/2006/main">
        <w:t xml:space="preserve">2. ঈশ্বরের প্রেমে একত্রিত হওয়া - ইফিষীয় 4:1-3</w:t>
      </w:r>
    </w:p>
    <w:p w14:paraId="4F2E7BF3" w14:textId="77777777" w:rsidR="00F90BDC" w:rsidRDefault="00F90BDC"/>
    <w:p w14:paraId="45560B2B" w14:textId="77777777" w:rsidR="00F90BDC" w:rsidRDefault="00F90BDC">
      <w:r xmlns:w="http://schemas.openxmlformats.org/wordprocessingml/2006/main">
        <w:t xml:space="preserve">1. রোমানস 8:38-39 কারণ আমি নিশ্চিত যে, মৃত্যু, না জীবন, ফেরেশতা, রাজত্ব, ক্ষমতা, বর্তমান জিনিস, ভবিষ্যত, উচ্চতা, গভীরতা বা অন্য কোন প্রাণী নয়। আমাদের প্রভু খ্রীষ্ট যীশুতে ঈশ্বরের ভালবাসা থেকে আমাদের আলাদা করতে সক্ষম হন৷</w:t>
      </w:r>
    </w:p>
    <w:p w14:paraId="10F74E0F" w14:textId="77777777" w:rsidR="00F90BDC" w:rsidRDefault="00F90BDC"/>
    <w:p w14:paraId="7A7A5C54" w14:textId="77777777" w:rsidR="00F90BDC" w:rsidRDefault="00F90BDC">
      <w:r xmlns:w="http://schemas.openxmlformats.org/wordprocessingml/2006/main">
        <w:t xml:space="preserve">2. Ephesians 4:1-3 অতএব, আমি, প্রভুর বন্দী, তোমাদের কাছে অনুরোধ করছি যে, তোমরা সেই পেশার যোগ্যভাবে চলাফেরা করো যার সাথে তোমাদের ডাকা হয়, সমস্ত নম্রতা ও নম্রতা সহ, ধৈর্য সহকারে, পরস্পরকে ভালবাসায় সহনশীল হয়ে; শান্তির বন্ধনে আত্মার ঐক্য বজায় রাখার চেষ্টা করা।</w:t>
      </w:r>
    </w:p>
    <w:p w14:paraId="4334FC46" w14:textId="77777777" w:rsidR="00F90BDC" w:rsidRDefault="00F90BDC"/>
    <w:p w14:paraId="62BEE9B6" w14:textId="77777777" w:rsidR="00F90BDC" w:rsidRDefault="00F90BDC">
      <w:r xmlns:w="http://schemas.openxmlformats.org/wordprocessingml/2006/main">
        <w:t xml:space="preserve">লূক 6:12 সেই দিনগুলিতে, তিনি প্রার্থনা করার জন্য একটি পর্বতে গেলেন এবং </w:t>
      </w:r>
      <w:r xmlns:w="http://schemas.openxmlformats.org/wordprocessingml/2006/main">
        <w:lastRenderedPageBreak xmlns:w="http://schemas.openxmlformats.org/wordprocessingml/2006/main"/>
      </w:r>
      <w:r xmlns:w="http://schemas.openxmlformats.org/wordprocessingml/2006/main">
        <w:t xml:space="preserve">সারা রাত ঈশ্বরের কাছে প্রার্থনা করতে থাকলেন৷</w:t>
      </w:r>
    </w:p>
    <w:p w14:paraId="5118D49E" w14:textId="77777777" w:rsidR="00F90BDC" w:rsidRDefault="00F90BDC"/>
    <w:p w14:paraId="40A181A6" w14:textId="77777777" w:rsidR="00F90BDC" w:rsidRDefault="00F90BDC">
      <w:r xmlns:w="http://schemas.openxmlformats.org/wordprocessingml/2006/main">
        <w:t xml:space="preserve">যীশু প্রার্থনা করার জন্য একটি পাহাড়ে গিয়েছিলেন এবং ঈশ্বরের সাথে কথা বলার জন্য সারা রাত সেখানে ছিলেন।</w:t>
      </w:r>
    </w:p>
    <w:p w14:paraId="0EF78564" w14:textId="77777777" w:rsidR="00F90BDC" w:rsidRDefault="00F90BDC"/>
    <w:p w14:paraId="48C4F6C3" w14:textId="77777777" w:rsidR="00F90BDC" w:rsidRDefault="00F90BDC">
      <w:r xmlns:w="http://schemas.openxmlformats.org/wordprocessingml/2006/main">
        <w:t xml:space="preserve">1. প্রার্থনার শক্তি: ঈশ্বরের সাথে আমাদের সম্পর্ককে কীভাবে গভীর করতে হয় তার যীশুর উদাহরণ।</w:t>
      </w:r>
    </w:p>
    <w:p w14:paraId="473B81D6" w14:textId="77777777" w:rsidR="00F90BDC" w:rsidRDefault="00F90BDC"/>
    <w:p w14:paraId="50F0D744" w14:textId="77777777" w:rsidR="00F90BDC" w:rsidRDefault="00F90BDC">
      <w:r xmlns:w="http://schemas.openxmlformats.org/wordprocessingml/2006/main">
        <w:t xml:space="preserve">2. সময় সরিয়ে নেওয়া: ঈশ্বরের সাথে একাকী সময়ে কীভাবে শান্তি পাওয়া যায় তা যিশুর উদাহরণ থেকে শেখা।</w:t>
      </w:r>
    </w:p>
    <w:p w14:paraId="427F3474" w14:textId="77777777" w:rsidR="00F90BDC" w:rsidRDefault="00F90BDC"/>
    <w:p w14:paraId="250C1D6F" w14:textId="77777777" w:rsidR="00F90BDC" w:rsidRDefault="00F90BDC">
      <w:r xmlns:w="http://schemas.openxmlformats.org/wordprocessingml/2006/main">
        <w:t xml:space="preserve">1. ম্যাথু 6:6 - "কিন্তু যখন আপনি প্রার্থনা করেন, আপনার ঘরে যান এবং দরজা বন্ধ করুন এবং আপনার পিতার কাছে প্রার্থনা করুন যিনি গোপনে আছেন। এবং আপনার পিতা যিনি গোপনে দেখেন আপনাকে পুরস্কৃত করবেন।"</w:t>
      </w:r>
    </w:p>
    <w:p w14:paraId="5CD1F640" w14:textId="77777777" w:rsidR="00F90BDC" w:rsidRDefault="00F90BDC"/>
    <w:p w14:paraId="7DE0E7A9" w14:textId="77777777" w:rsidR="00F90BDC" w:rsidRDefault="00F90BDC">
      <w:r xmlns:w="http://schemas.openxmlformats.org/wordprocessingml/2006/main">
        <w:t xml:space="preserve">2. গীতসংহিতা 55:17 - "সন্ধ্যায়, সকাল এবং দুপুরে আমি আমার অভিযোগ ও হাহাকার উচ্চারণ করি এবং তিনি আমার কণ্ঠস্বর শোনেন।"</w:t>
      </w:r>
    </w:p>
    <w:p w14:paraId="38244C9C" w14:textId="77777777" w:rsidR="00F90BDC" w:rsidRDefault="00F90BDC"/>
    <w:p w14:paraId="639BCD38" w14:textId="77777777" w:rsidR="00F90BDC" w:rsidRDefault="00F90BDC">
      <w:r xmlns:w="http://schemas.openxmlformats.org/wordprocessingml/2006/main">
        <w:t xml:space="preserve">লূক 6:13 যখন দিন হল, তখন তিনি তাঁর শিষ্যদের কাছে ডেকে আনলেন এবং তাদের মধ্য থেকে তিনি বারোজনকে মনোনীত করলেন, যাদেরকে তিনি প্রেরিত নামও দিলেন৷</w:t>
      </w:r>
    </w:p>
    <w:p w14:paraId="6B1CC14C" w14:textId="77777777" w:rsidR="00F90BDC" w:rsidRDefault="00F90BDC"/>
    <w:p w14:paraId="49306649" w14:textId="77777777" w:rsidR="00F90BDC" w:rsidRDefault="00F90BDC">
      <w:r xmlns:w="http://schemas.openxmlformats.org/wordprocessingml/2006/main">
        <w:t xml:space="preserve">যীশু তাঁর শিষ্যদের ডেকেছিলেন এবং তাদের মধ্যে থেকে বারোজনকে তাঁর প্রেরিত হতে বেছে নিয়েছিলেন।</w:t>
      </w:r>
    </w:p>
    <w:p w14:paraId="60D0EB17" w14:textId="77777777" w:rsidR="00F90BDC" w:rsidRDefault="00F90BDC"/>
    <w:p w14:paraId="49D7B2C3" w14:textId="77777777" w:rsidR="00F90BDC" w:rsidRDefault="00F90BDC">
      <w:r xmlns:w="http://schemas.openxmlformats.org/wordprocessingml/2006/main">
        <w:t xml:space="preserve">1. নির্বাচন করার ক্ষমতা: যীশুর কর্তৃত্বে বাস করা</w:t>
      </w:r>
    </w:p>
    <w:p w14:paraId="72F1C1C5" w14:textId="77777777" w:rsidR="00F90BDC" w:rsidRDefault="00F90BDC"/>
    <w:p w14:paraId="3FA3A817" w14:textId="77777777" w:rsidR="00F90BDC" w:rsidRDefault="00F90BDC">
      <w:r xmlns:w="http://schemas.openxmlformats.org/wordprocessingml/2006/main">
        <w:t xml:space="preserve">2. শিষ্যত্বের আহ্বান: সেবার জন্য ঈশ্বরের আহ্বানের উত্তর দেওয়া</w:t>
      </w:r>
    </w:p>
    <w:p w14:paraId="04744836" w14:textId="77777777" w:rsidR="00F90BDC" w:rsidRDefault="00F90BDC"/>
    <w:p w14:paraId="7C02E886" w14:textId="77777777" w:rsidR="00F90BDC" w:rsidRDefault="00F90BDC">
      <w:r xmlns:w="http://schemas.openxmlformats.org/wordprocessingml/2006/main">
        <w:t xml:space="preserve">1. ম্যাথু 10:1-4, যীশু তাঁর বারোজন শিষ্যকে ডেকেছিলেন এবং তাদেরকে অপবিত্র আত্মাদের তাড়ানোর এবং সমস্ত রোগ ও অসুস্থতা নিরাময়ের ক্ষমতা দিয়েছিলেন।</w:t>
      </w:r>
    </w:p>
    <w:p w14:paraId="169F63A1" w14:textId="77777777" w:rsidR="00F90BDC" w:rsidRDefault="00F90BDC"/>
    <w:p w14:paraId="7BBDD035" w14:textId="77777777" w:rsidR="00F90BDC" w:rsidRDefault="00F90BDC">
      <w:r xmlns:w="http://schemas.openxmlformats.org/wordprocessingml/2006/main">
        <w:t xml:space="preserve">2. প্রেরিত 26:16-18, যীশু খ্রীষ্টের সত্য প্রচার করা এবং লোকেদেরকে ঈশ্বরের </w:t>
      </w:r>
      <w:r xmlns:w="http://schemas.openxmlformats.org/wordprocessingml/2006/main">
        <w:lastRenderedPageBreak xmlns:w="http://schemas.openxmlformats.org/wordprocessingml/2006/main"/>
      </w:r>
      <w:r xmlns:w="http://schemas.openxmlformats.org/wordprocessingml/2006/main">
        <w:t xml:space="preserve">ইচ্ছা মেনে চলতে পরিচালিত করা পলের মিশন।</w:t>
      </w:r>
    </w:p>
    <w:p w14:paraId="3BE96E5A" w14:textId="77777777" w:rsidR="00F90BDC" w:rsidRDefault="00F90BDC"/>
    <w:p w14:paraId="053B3828" w14:textId="77777777" w:rsidR="00F90BDC" w:rsidRDefault="00F90BDC">
      <w:r xmlns:w="http://schemas.openxmlformats.org/wordprocessingml/2006/main">
        <w:t xml:space="preserve">লূক 6:14 সাইমন (যার নাম তিনি পিটারও রেখেছিলেন) এবং তাঁর ভাই অ্যান্ড্রু, জেমস এবং জন, ফিলিপ এবং বার্থলোমিউ,</w:t>
      </w:r>
    </w:p>
    <w:p w14:paraId="4BE6189E" w14:textId="77777777" w:rsidR="00F90BDC" w:rsidRDefault="00F90BDC"/>
    <w:p w14:paraId="554B472E" w14:textId="77777777" w:rsidR="00F90BDC" w:rsidRDefault="00F90BDC">
      <w:r xmlns:w="http://schemas.openxmlformats.org/wordprocessingml/2006/main">
        <w:t xml:space="preserve">যীশু তাঁর শিষ্য হওয়ার জন্য 12 জনকে বেছে নিয়েছিলেন।</w:t>
      </w:r>
    </w:p>
    <w:p w14:paraId="43F68B20" w14:textId="77777777" w:rsidR="00F90BDC" w:rsidRDefault="00F90BDC"/>
    <w:p w14:paraId="6444152D" w14:textId="77777777" w:rsidR="00F90BDC" w:rsidRDefault="00F90BDC">
      <w:r xmlns:w="http://schemas.openxmlformats.org/wordprocessingml/2006/main">
        <w:t xml:space="preserve">1. পছন্দের ক্ষমতা: শিষ্যদের বেছে নেওয়ার জন্য ঈশ্বরের সিদ্ধান্ত</w:t>
      </w:r>
    </w:p>
    <w:p w14:paraId="22ED5549" w14:textId="77777777" w:rsidR="00F90BDC" w:rsidRDefault="00F90BDC"/>
    <w:p w14:paraId="05EDA79E" w14:textId="77777777" w:rsidR="00F90BDC" w:rsidRDefault="00F90BDC">
      <w:r xmlns:w="http://schemas.openxmlformats.org/wordprocessingml/2006/main">
        <w:t xml:space="preserve">2. নেতৃত্বে বিশ্বস্ততা: 12 শিষ্যদের আহ্বান</w:t>
      </w:r>
    </w:p>
    <w:p w14:paraId="09440090" w14:textId="77777777" w:rsidR="00F90BDC" w:rsidRDefault="00F90BDC"/>
    <w:p w14:paraId="10D65594" w14:textId="77777777" w:rsidR="00F90BDC" w:rsidRDefault="00F90BDC">
      <w:r xmlns:w="http://schemas.openxmlformats.org/wordprocessingml/2006/main">
        <w:t xml:space="preserve">1. ম্যাথিউ 10:1-4 - যীশু তাঁর বারোজন শিষ্যকে তাঁর কাছে ডেকেছিলেন এবং তাদের অপবিত্র আত্মাদের তাড়ানোর ক্ষমতা দিয়েছিলেন</w:t>
      </w:r>
    </w:p>
    <w:p w14:paraId="099DCA43" w14:textId="77777777" w:rsidR="00F90BDC" w:rsidRDefault="00F90BDC"/>
    <w:p w14:paraId="0565285C" w14:textId="77777777" w:rsidR="00F90BDC" w:rsidRDefault="00F90BDC">
      <w:r xmlns:w="http://schemas.openxmlformats.org/wordprocessingml/2006/main">
        <w:t xml:space="preserve">2. জন 15:16 - আপনি আমাকে বেছে নেন নি, কিন্তু আমি আপনাকে বেছে নিয়েছি এবং আপনাকে নিয়োগ করেছি যাতে আপনি যেতে পারেন এবং ফল দিতে পারেন - যা স্থায়ী হবে।</w:t>
      </w:r>
    </w:p>
    <w:p w14:paraId="14CA17DC" w14:textId="77777777" w:rsidR="00F90BDC" w:rsidRDefault="00F90BDC"/>
    <w:p w14:paraId="2801FC82" w14:textId="77777777" w:rsidR="00F90BDC" w:rsidRDefault="00F90BDC">
      <w:r xmlns:w="http://schemas.openxmlformats.org/wordprocessingml/2006/main">
        <w:t xml:space="preserve">লূক 6:15 ম্যাথিউ এবং থমাস, আলফাইয়ের পুত্র যাকোব এবং শিমোন যাকে জেলোটস বলে,</w:t>
      </w:r>
    </w:p>
    <w:p w14:paraId="6F40D9CC" w14:textId="77777777" w:rsidR="00F90BDC" w:rsidRDefault="00F90BDC"/>
    <w:p w14:paraId="25F04765" w14:textId="77777777" w:rsidR="00F90BDC" w:rsidRDefault="00F90BDC">
      <w:r xmlns:w="http://schemas.openxmlformats.org/wordprocessingml/2006/main">
        <w:t xml:space="preserve">অনুচ্ছেদে যিশুর বারোজন প্রেরিতের মধ্যে চারজনের কথা উল্লেখ করা হয়েছে: ম্যাথিউ, থমাস, আলফাইয়ের ছেলে জেমস এবং সাইমন যাকে জেলোটস বলে।</w:t>
      </w:r>
    </w:p>
    <w:p w14:paraId="0DEFB0E8" w14:textId="77777777" w:rsidR="00F90BDC" w:rsidRDefault="00F90BDC"/>
    <w:p w14:paraId="3F626523" w14:textId="77777777" w:rsidR="00F90BDC" w:rsidRDefault="00F90BDC">
      <w:r xmlns:w="http://schemas.openxmlformats.org/wordprocessingml/2006/main">
        <w:t xml:space="preserve">1. যীশু অসাধারণ কাজ করার জন্য সাধারণ মানুষকে বেছে নিয়েছিলেন</w:t>
      </w:r>
    </w:p>
    <w:p w14:paraId="3CCEB3AD" w14:textId="77777777" w:rsidR="00F90BDC" w:rsidRDefault="00F90BDC"/>
    <w:p w14:paraId="60CFC405" w14:textId="77777777" w:rsidR="00F90BDC" w:rsidRDefault="00F90BDC">
      <w:r xmlns:w="http://schemas.openxmlformats.org/wordprocessingml/2006/main">
        <w:t xml:space="preserve">2. আমাদের পটভূমি যাই হোক না কেন ঈশ্বর আমাদেরকে তাঁর সেবা করার জন্য ডাকেন</w:t>
      </w:r>
    </w:p>
    <w:p w14:paraId="1D9FDB4B" w14:textId="77777777" w:rsidR="00F90BDC" w:rsidRDefault="00F90BDC"/>
    <w:p w14:paraId="18ACA02B" w14:textId="77777777" w:rsidR="00F90BDC" w:rsidRDefault="00F90BDC">
      <w:r xmlns:w="http://schemas.openxmlformats.org/wordprocessingml/2006/main">
        <w:t xml:space="preserve">1. জন 15:16 - আপনি আমাকে বাছাই করেন নি, কিন্তু আমি আপনাকে বেছে নিয়েছি এবং আপনাকে নিযুক্ত করেছি যে আপনি যান এবং </w:t>
      </w:r>
      <w:r xmlns:w="http://schemas.openxmlformats.org/wordprocessingml/2006/main">
        <w:lastRenderedPageBreak xmlns:w="http://schemas.openxmlformats.org/wordprocessingml/2006/main"/>
      </w:r>
      <w:r xmlns:w="http://schemas.openxmlformats.org/wordprocessingml/2006/main">
        <w:t xml:space="preserve">ফল ধরতে পারেন এবং আপনার ফল স্থায়ী হয়, যাতে আপনি আমার নামে পিতার কাছে যা কিছু চান, তিনি তা দিতে পারেন। আপনি.</w:t>
      </w:r>
    </w:p>
    <w:p w14:paraId="318955E2" w14:textId="77777777" w:rsidR="00F90BDC" w:rsidRDefault="00F90BDC"/>
    <w:p w14:paraId="7CB084C8" w14:textId="77777777" w:rsidR="00F90BDC" w:rsidRDefault="00F90BDC">
      <w:r xmlns:w="http://schemas.openxmlformats.org/wordprocessingml/2006/main">
        <w:t xml:space="preserve">2. ইফিসিয়ানস 4:11-13 - এবং তিনি প্রেরিতদের, ভাববাদীদের, ধর্মপ্রচারকদের, যাজকদের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খ্রীষ্টের পূর্ণতার উচ্চতার পরিমাপের জন্য।</w:t>
      </w:r>
    </w:p>
    <w:p w14:paraId="1AE2EA04" w14:textId="77777777" w:rsidR="00F90BDC" w:rsidRDefault="00F90BDC"/>
    <w:p w14:paraId="0E384A96" w14:textId="77777777" w:rsidR="00F90BDC" w:rsidRDefault="00F90BDC">
      <w:r xmlns:w="http://schemas.openxmlformats.org/wordprocessingml/2006/main">
        <w:t xml:space="preserve">লুক 6:16 এবং জেমসের ভাই জুডাস এবং জুডাস ইসকারিওত, যিনি বিশ্বাসঘাতকও ছিলেন৷</w:t>
      </w:r>
    </w:p>
    <w:p w14:paraId="209219A3" w14:textId="77777777" w:rsidR="00F90BDC" w:rsidRDefault="00F90BDC"/>
    <w:p w14:paraId="1FEE3E16" w14:textId="77777777" w:rsidR="00F90BDC" w:rsidRDefault="00F90BDC">
      <w:r xmlns:w="http://schemas.openxmlformats.org/wordprocessingml/2006/main">
        <w:t xml:space="preserve">যীশু তাঁর 12 জন শিষ্যকে বেছে নিয়েছিলেন, যার মধ্যে জুডাস ইস্কারিওট ছিল যারা পরে তাকে বিশ্বাসঘাতকতা করবে।</w:t>
      </w:r>
    </w:p>
    <w:p w14:paraId="11D08A7E" w14:textId="77777777" w:rsidR="00F90BDC" w:rsidRDefault="00F90BDC"/>
    <w:p w14:paraId="085DB59B" w14:textId="77777777" w:rsidR="00F90BDC" w:rsidRDefault="00F90BDC">
      <w:r xmlns:w="http://schemas.openxmlformats.org/wordprocessingml/2006/main">
        <w:t xml:space="preserve">1. আমাদের অবশ্যই সতর্কতা অবলম্বন করতে হবে যে মনে রাখবেন একজন ব্যক্তিকে তার অতীতের ভুলগুলি দ্বারা বিচার না করা।</w:t>
      </w:r>
    </w:p>
    <w:p w14:paraId="0E0CA6C5" w14:textId="77777777" w:rsidR="00F90BDC" w:rsidRDefault="00F90BDC"/>
    <w:p w14:paraId="16669488" w14:textId="77777777" w:rsidR="00F90BDC" w:rsidRDefault="00F90BDC">
      <w:r xmlns:w="http://schemas.openxmlformats.org/wordprocessingml/2006/main">
        <w:t xml:space="preserve">2. যিশু তার নিঃশর্ত ভালবাসা এবং অনুগ্রহ দেখিয়েছিলেন জুডাস ইসক্যারিওটকে 12 জন শিষ্যের মধ্যে একজন হিসাবে বেছে নিয়ে।</w:t>
      </w:r>
    </w:p>
    <w:p w14:paraId="785CEB63" w14:textId="77777777" w:rsidR="00F90BDC" w:rsidRDefault="00F90BDC"/>
    <w:p w14:paraId="1FBF27D5" w14:textId="77777777" w:rsidR="00F90BDC" w:rsidRDefault="00F90BDC">
      <w:r xmlns:w="http://schemas.openxmlformats.org/wordprocessingml/2006/main">
        <w:t xml:space="preserve">1. Ephesians 2:8-9 - কারণ অনুগ্রহের দ্বারা আপনি বিশ্বাসের মাধ্যমে রক্ষা পেয়েছেন৷ আর এটা আপনার নিজের কাজ নয়; এটা ঈশ্বরের উপহার।</w:t>
      </w:r>
    </w:p>
    <w:p w14:paraId="0367DB64" w14:textId="77777777" w:rsidR="00F90BDC" w:rsidRDefault="00F90BDC"/>
    <w:p w14:paraId="425849F8" w14:textId="77777777" w:rsidR="00F90BDC" w:rsidRDefault="00F90BDC">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14:paraId="501A833D" w14:textId="77777777" w:rsidR="00F90BDC" w:rsidRDefault="00F90BDC"/>
    <w:p w14:paraId="24299454" w14:textId="77777777" w:rsidR="00F90BDC" w:rsidRDefault="00F90BDC">
      <w:r xmlns:w="http://schemas.openxmlformats.org/wordprocessingml/2006/main">
        <w:t xml:space="preserve">লূক 6:17 তখন তিনি তাদের সঙ্গে নেমে এসে সমতলে দাঁড়ালেন, এবং তাঁর শিষ্যদের দল এবং সমস্ত যিহূদিয়া ও জেরুজালেম থেকে এবং সোর ও সীডনের সমুদ্র উপকূল থেকে প্রচুর লোকের দল, যা এসেছিলেন৷ তাঁর কথা শুনুন এবং তাদের রোগ থেকে সুস্থ হতে পারেন৷</w:t>
      </w:r>
    </w:p>
    <w:p w14:paraId="6A2C13D5" w14:textId="77777777" w:rsidR="00F90BDC" w:rsidRDefault="00F90BDC"/>
    <w:p w14:paraId="3801D0DC" w14:textId="77777777" w:rsidR="00F90BDC" w:rsidRDefault="00F90BDC">
      <w:r xmlns:w="http://schemas.openxmlformats.org/wordprocessingml/2006/main">
        <w:t xml:space="preserve">জুডিয়া, জেরুজালেম, টায়ার এবং সিডন থেকে প্রচুর লোক যীশুর কথা শুনতে এবং তাদের রোগ নিরাময়ের জন্য এসেছিল।</w:t>
      </w:r>
    </w:p>
    <w:p w14:paraId="38B652C7" w14:textId="77777777" w:rsidR="00F90BDC" w:rsidRDefault="00F90BDC"/>
    <w:p w14:paraId="45926160" w14:textId="77777777" w:rsidR="00F90BDC" w:rsidRDefault="00F90BDC">
      <w:r xmlns:w="http://schemas.openxmlformats.org/wordprocessingml/2006/main">
        <w:t xml:space="preserve">1. যীশু আমাদের নিরাময়কারী</w:t>
      </w:r>
    </w:p>
    <w:p w14:paraId="1BAE8BD9" w14:textId="77777777" w:rsidR="00F90BDC" w:rsidRDefault="00F90BDC"/>
    <w:p w14:paraId="1237D3DC" w14:textId="77777777" w:rsidR="00F90BDC" w:rsidRDefault="00F90BDC">
      <w:r xmlns:w="http://schemas.openxmlformats.org/wordprocessingml/2006/main">
        <w:t xml:space="preserve">2. যীশুতে বিশ্বাস নিরাময় নিয়ে আসে</w:t>
      </w:r>
    </w:p>
    <w:p w14:paraId="02C7521A" w14:textId="77777777" w:rsidR="00F90BDC" w:rsidRDefault="00F90BDC"/>
    <w:p w14:paraId="33A5653F" w14:textId="77777777" w:rsidR="00F90BDC" w:rsidRDefault="00F90BDC">
      <w:r xmlns:w="http://schemas.openxmlformats.org/wordprocessingml/2006/main">
        <w:t xml:space="preserve">1. ইশাইয়া 53:5 - "কিন্তু আমাদের পাপাচারের জন্য তাকে বিদ্ধ করা হয়েছিল; আমাদের পাপের জন্য তাকে চূর্ণ করা হয়েছিল; তার উপর শাস্তি ছিল যা আমাদের শান্তি এনেছিল, এবং তার ক্ষত দিয়ে আমরা সুস্থ হয়েছি।"</w:t>
      </w:r>
    </w:p>
    <w:p w14:paraId="6B29E566" w14:textId="77777777" w:rsidR="00F90BDC" w:rsidRDefault="00F90BDC"/>
    <w:p w14:paraId="41525DC9" w14:textId="77777777" w:rsidR="00F90BDC" w:rsidRDefault="00F90BDC">
      <w:r xmlns:w="http://schemas.openxmlformats.org/wordprocessingml/2006/main">
        <w:t xml:space="preserve">2. গীতসংহিতা 103:3 - "তিনি আপনার সমস্ত অন্যায় ক্ষমা করেন, তিনি আপনার সমস্ত রোগ নিরাময় করেন।"</w:t>
      </w:r>
    </w:p>
    <w:p w14:paraId="0FE4B8DF" w14:textId="77777777" w:rsidR="00F90BDC" w:rsidRDefault="00F90BDC"/>
    <w:p w14:paraId="5494F61D" w14:textId="77777777" w:rsidR="00F90BDC" w:rsidRDefault="00F90BDC">
      <w:r xmlns:w="http://schemas.openxmlformats.org/wordprocessingml/2006/main">
        <w:t xml:space="preserve">লূক 6:18 আর যাঁরা অশুচি আত্মায় যন্ত্রণাগ্রস্ত ছিল, তারা সুস্থ হল৷</w:t>
      </w:r>
    </w:p>
    <w:p w14:paraId="71B28BBA" w14:textId="77777777" w:rsidR="00F90BDC" w:rsidRDefault="00F90BDC"/>
    <w:p w14:paraId="69A74C90" w14:textId="77777777" w:rsidR="00F90BDC" w:rsidRDefault="00F90BDC">
      <w:r xmlns:w="http://schemas.openxmlformats.org/wordprocessingml/2006/main">
        <w:t xml:space="preserve">যীশু মন্দ আত্মা দ্বারা যন্ত্রণাপ্রাপ্ত যারা নিরাময়.</w:t>
      </w:r>
    </w:p>
    <w:p w14:paraId="52312307" w14:textId="77777777" w:rsidR="00F90BDC" w:rsidRDefault="00F90BDC"/>
    <w:p w14:paraId="4219A0E7" w14:textId="77777777" w:rsidR="00F90BDC" w:rsidRDefault="00F90BDC">
      <w:r xmlns:w="http://schemas.openxmlformats.org/wordprocessingml/2006/main">
        <w:t xml:space="preserve">1. "যীশুর অলৌকিক নিরাময় শক্তি"</w:t>
      </w:r>
    </w:p>
    <w:p w14:paraId="6C3EA431" w14:textId="77777777" w:rsidR="00F90BDC" w:rsidRDefault="00F90BDC"/>
    <w:p w14:paraId="3A2DE9AE" w14:textId="77777777" w:rsidR="00F90BDC" w:rsidRDefault="00F90BDC">
      <w:r xmlns:w="http://schemas.openxmlformats.org/wordprocessingml/2006/main">
        <w:t xml:space="preserve">2. "বিশ্বাসের শক্তি: পরীক্ষা এবং ক্লেশ অতিক্রম করা"</w:t>
      </w:r>
    </w:p>
    <w:p w14:paraId="0E6A980C" w14:textId="77777777" w:rsidR="00F90BDC" w:rsidRDefault="00F90BDC"/>
    <w:p w14:paraId="2A57C40D" w14:textId="77777777" w:rsidR="00F90BDC" w:rsidRDefault="00F90BDC">
      <w:r xmlns:w="http://schemas.openxmlformats.org/wordprocessingml/2006/main">
        <w:t xml:space="preserve">1. মার্ক 16:17-18 - এবং এই লক্ষণগুলি যারা বিশ্বাস করে তাদের অনুসরণ করবে: আমার নামে তারা ভূত তাড়াবে; তারা নতুন ভাষায় কথা বলবে;</w:t>
      </w:r>
    </w:p>
    <w:p w14:paraId="0408E957" w14:textId="77777777" w:rsidR="00F90BDC" w:rsidRDefault="00F90BDC"/>
    <w:p w14:paraId="64EC4E13" w14:textId="77777777" w:rsidR="00F90BDC" w:rsidRDefault="00F90BDC">
      <w:r xmlns:w="http://schemas.openxmlformats.org/wordprocessingml/2006/main">
        <w:t xml:space="preserve">2. জেমস 5:13-16 - তোমাদের মধ্যে কেউ কি কষ্ট পাচ্ছে? সে প্রার্থনা করুক। কেউ কি প্রফুল্ল? তাকে গান গাইতে দাও। তোমাদের মধ্যে যে কেউ অসুস্থ হয়েছে? সে গির্জার প্রবীণদের ডাকুক, এবং তারা প্রভুর নামে তাকে তেল দিয়ে অভিষেক করে তার জন্য প্রার্থনা করুক। এবং বিশ্বাসের প্রার্থনা অসুস্থকে বাঁচাবে এবং প্রভু তাকে উঠাবেন। আর যদি সে গুনাহ করে থাকে তবে তাকে ক্ষমা করা হবে।</w:t>
      </w:r>
    </w:p>
    <w:p w14:paraId="587C13D4" w14:textId="77777777" w:rsidR="00F90BDC" w:rsidRDefault="00F90BDC"/>
    <w:p w14:paraId="2B119F8F" w14:textId="77777777" w:rsidR="00F90BDC" w:rsidRDefault="00F90BDC">
      <w:r xmlns:w="http://schemas.openxmlformats.org/wordprocessingml/2006/main">
        <w:t xml:space="preserve">লূক 6:19 এবং সমস্ত জনতা তাঁকে স্পর্শ করার চেষ্টা করছিল, কারণ তাঁর মধ্যে থেকে পুণ্য বেরিয়েছিল এবং </w:t>
      </w:r>
      <w:r xmlns:w="http://schemas.openxmlformats.org/wordprocessingml/2006/main">
        <w:lastRenderedPageBreak xmlns:w="http://schemas.openxmlformats.org/wordprocessingml/2006/main"/>
      </w:r>
      <w:r xmlns:w="http://schemas.openxmlformats.org/wordprocessingml/2006/main">
        <w:t xml:space="preserve">তাদের সকলকে সুস্থ করেছিল৷</w:t>
      </w:r>
    </w:p>
    <w:p w14:paraId="5E22E7DF" w14:textId="77777777" w:rsidR="00F90BDC" w:rsidRDefault="00F90BDC"/>
    <w:p w14:paraId="7C263551" w14:textId="77777777" w:rsidR="00F90BDC" w:rsidRDefault="00F90BDC">
      <w:r xmlns:w="http://schemas.openxmlformats.org/wordprocessingml/2006/main">
        <w:t xml:space="preserve">একটি বিশাল জনতা যীশুর চারপাশে জড়ো হয়েছিল এবং তাঁকে স্পর্শ করতে চেয়েছিল, কারণ একমাত্র তাঁর উপস্থিতিতেই তাদের সুস্থ করার ক্ষমতা ছিল।</w:t>
      </w:r>
    </w:p>
    <w:p w14:paraId="60D8666D" w14:textId="77777777" w:rsidR="00F90BDC" w:rsidRDefault="00F90BDC"/>
    <w:p w14:paraId="68DE4321" w14:textId="77777777" w:rsidR="00F90BDC" w:rsidRDefault="00F90BDC">
      <w:r xmlns:w="http://schemas.openxmlformats.org/wordprocessingml/2006/main">
        <w:t xml:space="preserve">1. ঈশ্বরের উপস্থিতির শক্তি - কীভাবে যীশুর উপস্থিতি অভাবীদের জন্য নিরাময় এনেছিল।</w:t>
      </w:r>
    </w:p>
    <w:p w14:paraId="31C23988" w14:textId="77777777" w:rsidR="00F90BDC" w:rsidRDefault="00F90BDC"/>
    <w:p w14:paraId="0325E981" w14:textId="77777777" w:rsidR="00F90BDC" w:rsidRDefault="00F90BDC">
      <w:r xmlns:w="http://schemas.openxmlformats.org/wordprocessingml/2006/main">
        <w:t xml:space="preserve">2. করুণার গুণ - কীভাবে যীশুর সমবেদনা এবং বোঝাপড়া সকলের জন্য নিরাময় এনেছিল।</w:t>
      </w:r>
    </w:p>
    <w:p w14:paraId="607BBE32" w14:textId="77777777" w:rsidR="00F90BDC" w:rsidRDefault="00F90BDC"/>
    <w:p w14:paraId="063C772F" w14:textId="77777777" w:rsidR="00F90BDC" w:rsidRDefault="00F90BDC">
      <w:r xmlns:w="http://schemas.openxmlformats.org/wordprocessingml/2006/main">
        <w:t xml:space="preserve">1. ম্যাথু 8:17 - "ইশাইয়া ভাববাদীর দ্বারা যা বলা হয়েছিল তা পূর্ণ করার জন্য এটি ছিল: "তিনি আমাদের দুর্বলতা গ্রহণ করেছিলেন এবং আমাদের রোগ বহন করেছিলেন।"</w:t>
      </w:r>
    </w:p>
    <w:p w14:paraId="58B50995" w14:textId="77777777" w:rsidR="00F90BDC" w:rsidRDefault="00F90BDC"/>
    <w:p w14:paraId="343D8C38" w14:textId="77777777" w:rsidR="00F90BDC" w:rsidRDefault="00F90BDC">
      <w:r xmlns:w="http://schemas.openxmlformats.org/wordprocessingml/2006/main">
        <w:t xml:space="preserve">2. প্রেরিত 10:38 - "কিভাবে ঈশ্বর নাজারেথের যীশুকে পবিত্র আত্মা ও শক্তি দিয়ে অভিষিক্ত করেছিলেন, এবং কীভাবে তিনি ভাল কাজ করতে ঘুরেছিলেন এবং শয়তানের ক্ষমতার অধীনে থাকা সকলকে সুস্থ করেছিলেন, কারণ ঈশ্বর তাঁর সাথে ছিলেন।"</w:t>
      </w:r>
    </w:p>
    <w:p w14:paraId="38391A2F" w14:textId="77777777" w:rsidR="00F90BDC" w:rsidRDefault="00F90BDC"/>
    <w:p w14:paraId="01AE4EC0" w14:textId="77777777" w:rsidR="00F90BDC" w:rsidRDefault="00F90BDC">
      <w:r xmlns:w="http://schemas.openxmlformats.org/wordprocessingml/2006/main">
        <w:t xml:space="preserve">লূক 6:20 তখন তিনি তাঁর শিষ্যদের দিকে চোখ তুলে বললেন, ধন্য তোমরা দরিদ্র, কারণ ঈশ্বরের রাজ্য তোমাদেরই৷</w:t>
      </w:r>
    </w:p>
    <w:p w14:paraId="170FCEC7" w14:textId="77777777" w:rsidR="00F90BDC" w:rsidRDefault="00F90BDC"/>
    <w:p w14:paraId="547C7685" w14:textId="77777777" w:rsidR="00F90BDC" w:rsidRDefault="00F90BDC">
      <w:r xmlns:w="http://schemas.openxmlformats.org/wordprocessingml/2006/main">
        <w:t xml:space="preserve">ধন্য দরিদ্ররা, কারণ ঈশ্বরের রাজ্য তাদের৷</w:t>
      </w:r>
    </w:p>
    <w:p w14:paraId="45DBAF12" w14:textId="77777777" w:rsidR="00F90BDC" w:rsidRDefault="00F90BDC"/>
    <w:p w14:paraId="17D82ED1" w14:textId="77777777" w:rsidR="00F90BDC" w:rsidRDefault="00F90BDC">
      <w:r xmlns:w="http://schemas.openxmlformats.org/wordprocessingml/2006/main">
        <w:t xml:space="preserve">1: ঈশ্বর তাদের আশীর্বাদ করেন যারা নম্র এবং তাঁর উপর নির্ভর করে।</w:t>
      </w:r>
    </w:p>
    <w:p w14:paraId="5B88C345" w14:textId="77777777" w:rsidR="00F90BDC" w:rsidRDefault="00F90BDC"/>
    <w:p w14:paraId="28B80283" w14:textId="77777777" w:rsidR="00F90BDC" w:rsidRDefault="00F90BDC">
      <w:r xmlns:w="http://schemas.openxmlformats.org/wordprocessingml/2006/main">
        <w:t xml:space="preserve">2: ঈশ্বরের রাজ্য তাদের জন্য যারা তাঁর উপর বিশ্বাস ও আস্থা রাখে।</w:t>
      </w:r>
    </w:p>
    <w:p w14:paraId="36452A44" w14:textId="77777777" w:rsidR="00F90BDC" w:rsidRDefault="00F90BDC"/>
    <w:p w14:paraId="167341E8" w14:textId="77777777" w:rsidR="00F90BDC" w:rsidRDefault="00F90BDC">
      <w:r xmlns:w="http://schemas.openxmlformats.org/wordprocessingml/2006/main">
        <w:t xml:space="preserve">1: ম্যাথু 5:3 "ধন্য আত্মায় দরিদ্র, কারণ স্বর্গরাজ্য তাদের।"</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2:5 "শুনুন, আমার প্রিয় ভাই ও বোনেরা: ঈশ্বর কি দুনিয়ার দৃষ্টিতে দরিদ্রদেরকে বিশ্বাসে ধনী হতে এবং যারা তাকে ভালবাসেন তাদের প্রতিশ্রুত রাজ্যের উত্তরাধিকারী হতে বেছে নেননি?"</w:t>
      </w:r>
    </w:p>
    <w:p w14:paraId="2076D586" w14:textId="77777777" w:rsidR="00F90BDC" w:rsidRDefault="00F90BDC"/>
    <w:p w14:paraId="09EA42C9" w14:textId="77777777" w:rsidR="00F90BDC" w:rsidRDefault="00F90BDC">
      <w:r xmlns:w="http://schemas.openxmlformats.org/wordprocessingml/2006/main">
        <w:t xml:space="preserve">লূক 6:21 ধন্য তোমরা যারা এখন ক্ষুধার্ত, কারণ তোমরা তৃপ্ত হবে৷ ধন্য তোমরা যারা এখন কাঁদছ, কারণ তোমরা হাসবে৷</w:t>
      </w:r>
    </w:p>
    <w:p w14:paraId="7B10C8F8" w14:textId="77777777" w:rsidR="00F90BDC" w:rsidRDefault="00F90BDC"/>
    <w:p w14:paraId="4DFADBE3" w14:textId="77777777" w:rsidR="00F90BDC" w:rsidRDefault="00F90BDC">
      <w:r xmlns:w="http://schemas.openxmlformats.org/wordprocessingml/2006/main">
        <w:t xml:space="preserve">যীশু শিক্ষা দেন যে যারা এখন কষ্ট ভোগ করে তারা ভবিষ্যতে আশীর্বাদ পাবে এবং পুরস্কৃত হবে।</w:t>
      </w:r>
    </w:p>
    <w:p w14:paraId="2BD26ECE" w14:textId="77777777" w:rsidR="00F90BDC" w:rsidRDefault="00F90BDC"/>
    <w:p w14:paraId="42F1986C" w14:textId="77777777" w:rsidR="00F90BDC" w:rsidRDefault="00F90BDC">
      <w:r xmlns:w="http://schemas.openxmlformats.org/wordprocessingml/2006/main">
        <w:t xml:space="preserve">1. "আনন্দের প্রতিশ্রুতি: দুঃখের মাঝে আশার সন্ধান করা"</w:t>
      </w:r>
    </w:p>
    <w:p w14:paraId="49713AEE" w14:textId="77777777" w:rsidR="00F90BDC" w:rsidRDefault="00F90BDC"/>
    <w:p w14:paraId="17EE922F" w14:textId="77777777" w:rsidR="00F90BDC" w:rsidRDefault="00F90BDC">
      <w:r xmlns:w="http://schemas.openxmlformats.org/wordprocessingml/2006/main">
        <w:t xml:space="preserve">2. "অশ্রুর আশীর্বাদ: কষ্ট থেকে পুরস্কার কাটা"</w:t>
      </w:r>
    </w:p>
    <w:p w14:paraId="366AC0C2" w14:textId="77777777" w:rsidR="00F90BDC" w:rsidRDefault="00F90BDC"/>
    <w:p w14:paraId="3871A858" w14:textId="77777777" w:rsidR="00F90BDC" w:rsidRDefault="00F90BDC">
      <w:r xmlns:w="http://schemas.openxmlformats.org/wordprocessingml/2006/main">
        <w:t xml:space="preserve">1. রোমানস 8:18, "কারণ আমি মনে করি যে এই বর্তমান সময়ের দুর্ভোগ আমাদের মধ্যে যে মহিমা প্রকাশিত হবে তার সাথে তুলনা করার যোগ্য নয়।"</w:t>
      </w:r>
    </w:p>
    <w:p w14:paraId="7B5417F3" w14:textId="77777777" w:rsidR="00F90BDC" w:rsidRDefault="00F90BDC"/>
    <w:p w14:paraId="6427B944" w14:textId="77777777" w:rsidR="00F90BDC" w:rsidRDefault="00F90BDC">
      <w:r xmlns:w="http://schemas.openxmlformats.org/wordprocessingml/2006/main">
        <w:t xml:space="preserve">2. জেমস 1:12, "ধন্য সেই ব্যক্তি যিনি পরীক্ষার অধীনে ধৈর্য ধরেন কারণ, পরীক্ষায় দাঁড়ানোর পর, সেই ব্যক্তি জীবনের মুকুট পাবেন যা প্রভু তাকে ভালবাসেন তাদের কাছে প্রতিশ্রুতি দিয়েছেন।"</w:t>
      </w:r>
    </w:p>
    <w:p w14:paraId="62FB466F" w14:textId="77777777" w:rsidR="00F90BDC" w:rsidRDefault="00F90BDC"/>
    <w:p w14:paraId="5CC9FD45" w14:textId="77777777" w:rsidR="00F90BDC" w:rsidRDefault="00F90BDC">
      <w:r xmlns:w="http://schemas.openxmlformats.org/wordprocessingml/2006/main">
        <w:t xml:space="preserve">লুক 6:22 ধন্য তোমরা, যখন মানুষ তোমাদের ঘৃণা করবে, যখন তারা তোমাদেরকে তাদের সঙ্গ থেকে বিচ্ছিন্ন করবে, এবং তোমাদের তিরস্কার করবে, এবং মানবপুত্রের জন্য তোমাদের নাম মন্দ বলে তাড়িয়ে দেবে৷</w:t>
      </w:r>
    </w:p>
    <w:p w14:paraId="4C061DF3" w14:textId="77777777" w:rsidR="00F90BDC" w:rsidRDefault="00F90BDC"/>
    <w:p w14:paraId="21B7E3F9" w14:textId="77777777" w:rsidR="00F90BDC" w:rsidRDefault="00F90BDC">
      <w:r xmlns:w="http://schemas.openxmlformats.org/wordprocessingml/2006/main">
        <w:t xml:space="preserve">যীশু তাদের আশীর্বাদ করেন যারা প্রত্যাখ্যাত, ঘৃণা এবং তাঁর প্রতি বিশ্বাসের কারণে বহিষ্কৃত।</w:t>
      </w:r>
    </w:p>
    <w:p w14:paraId="26B18221" w14:textId="77777777" w:rsidR="00F90BDC" w:rsidRDefault="00F90BDC"/>
    <w:p w14:paraId="02D9E816" w14:textId="77777777" w:rsidR="00F90BDC" w:rsidRDefault="00F90BDC">
      <w:r xmlns:w="http://schemas.openxmlformats.org/wordprocessingml/2006/main">
        <w:t xml:space="preserve">1. "প্রত্যাখ্যানের আশীর্বাদ"</w:t>
      </w:r>
    </w:p>
    <w:p w14:paraId="7CA93B07" w14:textId="77777777" w:rsidR="00F90BDC" w:rsidRDefault="00F90BDC"/>
    <w:p w14:paraId="034A6DBD" w14:textId="77777777" w:rsidR="00F90BDC" w:rsidRDefault="00F90BDC">
      <w:r xmlns:w="http://schemas.openxmlformats.org/wordprocessingml/2006/main">
        <w:t xml:space="preserve">2. "ঘৃণার মুখে দৃঢ়ভাবে দাঁড়িয়ে থাকা"</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 15:18-20 - "জগত যদি তোমাকে ঘৃণা করে, তবে মনে রাখবেন যে এটি প্রথমে আমাকে ঘৃণা করেছে। আপনি যদি জগতের হতেন, তবে এটি আপনাকে তার নিজের মতো ভালবাসত। দুনিয়া, কিন্তু আমি তোমাকে দুনিয়া থেকে বেছে নিয়েছি, এইজন্য দুনিয়া তোমাকে ঘৃণা করে।"</w:t>
      </w:r>
    </w:p>
    <w:p w14:paraId="4DB4C5BD" w14:textId="77777777" w:rsidR="00F90BDC" w:rsidRDefault="00F90BDC"/>
    <w:p w14:paraId="2B12D361" w14:textId="77777777" w:rsidR="00F90BDC" w:rsidRDefault="00F90BDC">
      <w:r xmlns:w="http://schemas.openxmlformats.org/wordprocessingml/2006/main">
        <w:t xml:space="preserve">2. 1 পিটার 4:12-14 - "প্রিয় বন্ধুরা, তোমাদের পরীক্ষা করার জন্য তোমাদের উপর যে অগ্নিপরীক্ষা এসেছে তাতে আশ্চর্য হবেন না, যেন তোমাদের সাথে অদ্ভুত কিছু ঘটছে৷ খ্রীষ্ট, যাতে তাঁর মহিমা প্রকাশিত হলে তোমরা আনন্দিত হও৷ খ্রীষ্টের নামের কারণে যদি তোমরা অপমানিত হও, তবে তোমরা ধন্য, কারণ মহিমা ও ঈশ্বরের আত্মা তোমাদের ওপর বিরাজমান৷</w:t>
      </w:r>
    </w:p>
    <w:p w14:paraId="0C44036A" w14:textId="77777777" w:rsidR="00F90BDC" w:rsidRDefault="00F90BDC"/>
    <w:p w14:paraId="28439E73" w14:textId="77777777" w:rsidR="00F90BDC" w:rsidRDefault="00F90BDC">
      <w:r xmlns:w="http://schemas.openxmlformats.org/wordprocessingml/2006/main">
        <w:t xml:space="preserve">লূক 6:23 সেই দিন তোমরা আনন্দ কর এবং আনন্দে লাফিয়ে উঠো, কারণ, দেখ, স্বর্গে তোমাদের পুরষ্কার মহান, কারণ তাদের পূর্বপুরুষরা ভাববাদীদের প্রতি একইভাবে কাজ করেছিলেন৷</w:t>
      </w:r>
    </w:p>
    <w:p w14:paraId="45226A4F" w14:textId="77777777" w:rsidR="00F90BDC" w:rsidRDefault="00F90BDC"/>
    <w:p w14:paraId="54552BF2" w14:textId="77777777" w:rsidR="00F90BDC" w:rsidRDefault="00F90BDC">
      <w:r xmlns:w="http://schemas.openxmlformats.org/wordprocessingml/2006/main">
        <w:t xml:space="preserve">এই আয়াতটি আমাদের স্বর্গে আমাদের পুরষ্কারের জন্য আনন্দ করতে এবং আনন্দিত হতে উত্সাহিত করে, যেমন আমাদের পূর্বপুরুষরা নবীদের জন্য করেছিলেন।</w:t>
      </w:r>
    </w:p>
    <w:p w14:paraId="6283B52F" w14:textId="77777777" w:rsidR="00F90BDC" w:rsidRDefault="00F90BDC"/>
    <w:p w14:paraId="71CAB6D8" w14:textId="77777777" w:rsidR="00F90BDC" w:rsidRDefault="00F90BDC">
      <w:r xmlns:w="http://schemas.openxmlformats.org/wordprocessingml/2006/main">
        <w:t xml:space="preserve">1. একটি আনন্দময় হৃদয়: স্বর্গের পুরষ্কারগুলিতে আনন্দিত</w:t>
      </w:r>
    </w:p>
    <w:p w14:paraId="08D57675" w14:textId="77777777" w:rsidR="00F90BDC" w:rsidRDefault="00F90BDC"/>
    <w:p w14:paraId="002E0EE5" w14:textId="77777777" w:rsidR="00F90BDC" w:rsidRDefault="00F90BDC">
      <w:r xmlns:w="http://schemas.openxmlformats.org/wordprocessingml/2006/main">
        <w:t xml:space="preserve">2. আমাদের উত্তরাধিকার: ঈশ্বরের আশীর্বাদে আনন্দ করা</w:t>
      </w:r>
    </w:p>
    <w:p w14:paraId="01FE1700" w14:textId="77777777" w:rsidR="00F90BDC" w:rsidRDefault="00F90BDC"/>
    <w:p w14:paraId="0BC50A23"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212285DF" w14:textId="77777777" w:rsidR="00F90BDC" w:rsidRDefault="00F90BDC"/>
    <w:p w14:paraId="44767332" w14:textId="77777777" w:rsidR="00F90BDC" w:rsidRDefault="00F90BDC">
      <w:r xmlns:w="http://schemas.openxmlformats.org/wordprocessingml/2006/main">
        <w:t xml:space="preserve">2. গীতসংহিতা 126:2-3 - আমাদের মুখ হাসিতে, আমাদের জিহ্বা আনন্দের গানে ভরা ছিল। তারপর জাতিদের মধ্যে বলা হল, “প্রভু তাদের জন্য মহৎ কাজ করেছেন।”</w:t>
      </w:r>
    </w:p>
    <w:p w14:paraId="0F2E29AF" w14:textId="77777777" w:rsidR="00F90BDC" w:rsidRDefault="00F90BDC"/>
    <w:p w14:paraId="7901D891" w14:textId="77777777" w:rsidR="00F90BDC" w:rsidRDefault="00F90BDC">
      <w:r xmlns:w="http://schemas.openxmlformats.org/wordprocessingml/2006/main">
        <w:t xml:space="preserve">লূক 6:24 কিন্তু ধিক্ তোমাদের ধনী! কারণ তোমরা তোমাদের সান্ত্বনা পেয়েছ৷</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সতর্ক করেছেন যে যারা ধনী তারা ইতিমধ্যে তাদের সান্ত্বনা পেয়েছে এবং গর্বিত হওয়া উচিত নয়।</w:t>
      </w:r>
    </w:p>
    <w:p w14:paraId="7AF99F5D" w14:textId="77777777" w:rsidR="00F90BDC" w:rsidRDefault="00F90BDC"/>
    <w:p w14:paraId="5563A14E" w14:textId="77777777" w:rsidR="00F90BDC" w:rsidRDefault="00F90BDC">
      <w:r xmlns:w="http://schemas.openxmlformats.org/wordprocessingml/2006/main">
        <w:t xml:space="preserve">1. সম্পদের বিপদ: কিভাবে অহংকার এবং লোভ এড়ানো যায়</w:t>
      </w:r>
    </w:p>
    <w:p w14:paraId="6A30042D" w14:textId="77777777" w:rsidR="00F90BDC" w:rsidRDefault="00F90BDC"/>
    <w:p w14:paraId="4F1D2031" w14:textId="77777777" w:rsidR="00F90BDC" w:rsidRDefault="00F90BDC">
      <w:r xmlns:w="http://schemas.openxmlformats.org/wordprocessingml/2006/main">
        <w:t xml:space="preserve">2. সম্পদের প্রলোভন প্রতিরোধ করা: সন্তুষ্টির আশীর্বাদ</w:t>
      </w:r>
    </w:p>
    <w:p w14:paraId="2B68DC95" w14:textId="77777777" w:rsidR="00F90BDC" w:rsidRDefault="00F90BDC"/>
    <w:p w14:paraId="70E2FF5E" w14:textId="77777777" w:rsidR="00F90BDC" w:rsidRDefault="00F90BDC">
      <w:r xmlns:w="http://schemas.openxmlformats.org/wordprocessingml/2006/main">
        <w:t xml:space="preserve">1. হিতোপদেশ 30:8-9 - "আমার কাছ থেকে অসারতা এবং মিথ্যা দূর করুন: আমাকে দারিদ্র্য বা ধন-সম্পদ দিও না; আমার জন্য সুবিধাজনক খাবার দিয়ে আমাকে খাওয়ান:"</w:t>
      </w:r>
    </w:p>
    <w:p w14:paraId="4F6B9EAD" w14:textId="77777777" w:rsidR="00F90BDC" w:rsidRDefault="00F90BDC"/>
    <w:p w14:paraId="6EB3317B" w14:textId="77777777" w:rsidR="00F90BDC" w:rsidRDefault="00F90BDC">
      <w:r xmlns:w="http://schemas.openxmlformats.org/wordprocessingml/2006/main">
        <w:t xml:space="preserve">2. Ecclesiastes 5:10 - “যে রৌপ্য ভালবাসে সে রৌপ্যে সন্তুষ্ট হবে না; বা যে বৃদ্ধির সাথে প্রাচুর্য পছন্দ করে না, এটাও অসার।”</w:t>
      </w:r>
    </w:p>
    <w:p w14:paraId="6B7E2555" w14:textId="77777777" w:rsidR="00F90BDC" w:rsidRDefault="00F90BDC"/>
    <w:p w14:paraId="616B0C36" w14:textId="77777777" w:rsidR="00F90BDC" w:rsidRDefault="00F90BDC">
      <w:r xmlns:w="http://schemas.openxmlformats.org/wordprocessingml/2006/main">
        <w:t xml:space="preserve">লূক 6:25 ধিক্ তোমাদের যারা পরিপূর্ণ! কারণ তোমরা ক্ষুধার্ত হবে৷ হায় হায় তোমাকে এখন! কারণ তোমরা শোক করবে ও কাঁদবে৷</w:t>
      </w:r>
    </w:p>
    <w:p w14:paraId="62C067D4" w14:textId="77777777" w:rsidR="00F90BDC" w:rsidRDefault="00F90BDC"/>
    <w:p w14:paraId="0A5C25A8" w14:textId="77777777" w:rsidR="00F90BDC" w:rsidRDefault="00F90BDC">
      <w:r xmlns:w="http://schemas.openxmlformats.org/wordprocessingml/2006/main">
        <w:t xml:space="preserve">যারা আত্মতুষ্ট তাদের জন্য ধিক, কারণ তারা প্রয়োজন এবং দুঃখ অনুভব করবে।</w:t>
      </w:r>
    </w:p>
    <w:p w14:paraId="0C1D5841" w14:textId="77777777" w:rsidR="00F90BDC" w:rsidRDefault="00F90BDC"/>
    <w:p w14:paraId="5CCF6E42" w14:textId="77777777" w:rsidR="00F90BDC" w:rsidRDefault="00F90BDC">
      <w:r xmlns:w="http://schemas.openxmlformats.org/wordprocessingml/2006/main">
        <w:t xml:space="preserve">1: আত্মতুষ্টির জন্য একটি সতর্কবাণী - লূক 6:25</w:t>
      </w:r>
    </w:p>
    <w:p w14:paraId="1CC5C01B" w14:textId="77777777" w:rsidR="00F90BDC" w:rsidRDefault="00F90BDC"/>
    <w:p w14:paraId="69679563" w14:textId="77777777" w:rsidR="00F90BDC" w:rsidRDefault="00F90BDC">
      <w:r xmlns:w="http://schemas.openxmlformats.org/wordprocessingml/2006/main">
        <w:t xml:space="preserve">2: যা সত্যিই মূল্যবান তাতে আনন্দ করুন - লূক 6:25</w:t>
      </w:r>
    </w:p>
    <w:p w14:paraId="45DADF0A" w14:textId="77777777" w:rsidR="00F90BDC" w:rsidRDefault="00F90BDC"/>
    <w:p w14:paraId="78AB67EF" w14:textId="77777777" w:rsidR="00F90BDC" w:rsidRDefault="00F90BDC">
      <w:r xmlns:w="http://schemas.openxmlformats.org/wordprocessingml/2006/main">
        <w:t xml:space="preserve">1: হিতোপদেশ 23:4-5 - মহিলাদের জন্য আপনার শক্তি ব্যয় করবেন না, যারা রাজাদের ধ্বংস করে তাদের জন্য আপনার শক্তি ব্যয় করবেন না। রাজাদের জন্য নয়, হে লেমুয়েল, রাজাদের মদ পান করা নয়, শাসকদের বিয়ারের আকাঙ্ক্ষা নয়,</w:t>
      </w:r>
    </w:p>
    <w:p w14:paraId="62BF2BD7" w14:textId="77777777" w:rsidR="00F90BDC" w:rsidRDefault="00F90BDC"/>
    <w:p w14:paraId="5B01C639" w14:textId="77777777" w:rsidR="00F90BDC" w:rsidRDefault="00F90BDC">
      <w:r xmlns:w="http://schemas.openxmlformats.org/wordprocessingml/2006/main">
        <w:t xml:space="preserve">2: Colossians 3:2 - উপরের জিনিসগুলিতে আপনার মন সেট করুন, পৃথিবীর জিনিসগুলিতে নয়।</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6:26 ধিক্ তোমাদের, যখন সমস্ত লোক তোমাদের ভাল কথা বলবে! কারণ তাদের পূর্বপুরুষরা মিথ্যা ভাববাদীদের প্রতিও তাই করেছিল৷</w:t>
      </w:r>
    </w:p>
    <w:p w14:paraId="4791B9FD" w14:textId="77777777" w:rsidR="00F90BDC" w:rsidRDefault="00F90BDC"/>
    <w:p w14:paraId="3C98EEEF" w14:textId="77777777" w:rsidR="00F90BDC" w:rsidRDefault="00F90BDC">
      <w:r xmlns:w="http://schemas.openxmlformats.org/wordprocessingml/2006/main">
        <w:t xml:space="preserve">যীশু লোকেদের দ্বারা ভাল-পছন্দ করার বিরুদ্ধে সতর্ক করেছেন, কারণ অতীতে মিথ্যা নবীদের এভাবেই গ্রহণ করা হয়েছিল।</w:t>
      </w:r>
    </w:p>
    <w:p w14:paraId="5213205D" w14:textId="77777777" w:rsidR="00F90BDC" w:rsidRDefault="00F90BDC"/>
    <w:p w14:paraId="42CD6BF2" w14:textId="77777777" w:rsidR="00F90BDC" w:rsidRDefault="00F90BDC">
      <w:r xmlns:w="http://schemas.openxmlformats.org/wordprocessingml/2006/main">
        <w:t xml:space="preserve">1. মানুষের অনুমোদন থেকে সাবধান: যীশুর শব্দ থেকে একটি পাঠ।</w:t>
      </w:r>
    </w:p>
    <w:p w14:paraId="5DB30CC9" w14:textId="77777777" w:rsidR="00F90BDC" w:rsidRDefault="00F90BDC"/>
    <w:p w14:paraId="38FE6E1C" w14:textId="77777777" w:rsidR="00F90BDC" w:rsidRDefault="00F90BDC">
      <w:r xmlns:w="http://schemas.openxmlformats.org/wordprocessingml/2006/main">
        <w:t xml:space="preserve">2. প্রশংসার বিপদ: অনুমোদন চাওয়ার বিষয়ে যীশু আমাদের কী শিক্ষা দেন।</w:t>
      </w:r>
    </w:p>
    <w:p w14:paraId="13D30204" w14:textId="77777777" w:rsidR="00F90BDC" w:rsidRDefault="00F90BDC"/>
    <w:p w14:paraId="2100FEC4" w14:textId="77777777" w:rsidR="00F90BDC" w:rsidRDefault="00F90BDC">
      <w:r xmlns:w="http://schemas.openxmlformats.org/wordprocessingml/2006/main">
        <w:t xml:space="preserve">1. Jeremiah 5:31 - "নবীগণ মিথ্যা ভবিষ্যদ্বাণী করেন, এবং যাজকরা তাদের মাধ্যমে শাসন করেন; এবং আমার লোকেরা এটি পছন্দ করে।"</w:t>
      </w:r>
    </w:p>
    <w:p w14:paraId="3E3A583B" w14:textId="77777777" w:rsidR="00F90BDC" w:rsidRDefault="00F90BDC"/>
    <w:p w14:paraId="5F579DA8" w14:textId="77777777" w:rsidR="00F90BDC" w:rsidRDefault="00F90BDC">
      <w:r xmlns:w="http://schemas.openxmlformats.org/wordprocessingml/2006/main">
        <w:t xml:space="preserve">2. ম্যাথু 23:27-28 - “ধিক্ তোমাদের, ব্যবস্থার শিক্ষক ও ফরীশীরা, ভণ্ড! কারণ তোমরা শুভ্র সমাধির মত, যেগুলো বাহ্যিকভাবে সুন্দর দেখায়, কিন্তু ভিতরে মৃত মানুষের হাড় ও সমস্ত অশুচিতায় পূর্ণ। তেমনি তোমরাও বাহ্যিকভাবে মানুষের কাছে ধার্মিক দেখাও, কিন্তু ভিতরে তোমরা ভণ্ডামি ও অন্যায়ে পরিপূর্ণ।"</w:t>
      </w:r>
    </w:p>
    <w:p w14:paraId="3F482826" w14:textId="77777777" w:rsidR="00F90BDC" w:rsidRDefault="00F90BDC"/>
    <w:p w14:paraId="4E3905C8" w14:textId="77777777" w:rsidR="00F90BDC" w:rsidRDefault="00F90BDC">
      <w:r xmlns:w="http://schemas.openxmlformats.org/wordprocessingml/2006/main">
        <w:t xml:space="preserve">লূক 6:27 কিন্তু আমি তোমাদের যারা শোনে তাদের বলছি, তোমাদের শত্রুদের ভালবাস, যারা তোমাদের ঘৃণা করে তাদের মঙ্গল কর৷</w:t>
      </w:r>
    </w:p>
    <w:p w14:paraId="7C9FAA89" w14:textId="77777777" w:rsidR="00F90BDC" w:rsidRDefault="00F90BDC"/>
    <w:p w14:paraId="145E44A8" w14:textId="77777777" w:rsidR="00F90BDC" w:rsidRDefault="00F90BDC">
      <w:r xmlns:w="http://schemas.openxmlformats.org/wordprocessingml/2006/main">
        <w:t xml:space="preserve">অনুচ্ছেদটি আমাদের শত্রুদের ভালবাসতে এবং যারা আমাদের ঘৃণা করে তাদের ভাল করতে উত্সাহিত করে।</w:t>
      </w:r>
    </w:p>
    <w:p w14:paraId="7F7C904F" w14:textId="77777777" w:rsidR="00F90BDC" w:rsidRDefault="00F90BDC"/>
    <w:p w14:paraId="68B91823" w14:textId="77777777" w:rsidR="00F90BDC" w:rsidRDefault="00F90BDC">
      <w:r xmlns:w="http://schemas.openxmlformats.org/wordprocessingml/2006/main">
        <w:t xml:space="preserve">1. শত্রুদের জন্য ভালবাসা: মুক্তির পথ</w:t>
      </w:r>
    </w:p>
    <w:p w14:paraId="1FDFF738" w14:textId="77777777" w:rsidR="00F90BDC" w:rsidRDefault="00F90BDC"/>
    <w:p w14:paraId="6E1BE686" w14:textId="77777777" w:rsidR="00F90BDC" w:rsidRDefault="00F90BDC">
      <w:r xmlns:w="http://schemas.openxmlformats.org/wordprocessingml/2006/main">
        <w:t xml:space="preserve">2. যারা আমাদের ঘৃণা করে তাদের ভালো করা: বিশ্বাসের আহ্বান</w:t>
      </w:r>
    </w:p>
    <w:p w14:paraId="3F6791F3" w14:textId="77777777" w:rsidR="00F90BDC" w:rsidRDefault="00F90BDC"/>
    <w:p w14:paraId="0356E714" w14:textId="77777777" w:rsidR="00F90BDC" w:rsidRDefault="00F90BDC">
      <w:r xmlns:w="http://schemas.openxmlformats.org/wordprocessingml/2006/main">
        <w:t xml:space="preserve">1. রোমানস 12:17-21 - “কাউকে মন্দের বিনিময়ে মন্দের প্রতিদান দিও না। সকলের চোখে যা সঠিক তা করতে সতর্ক থাকুন। যদি এটি সম্ভব হয়, যতদূর এটি আপনার উপর নির্ভর করে, সবার সাথে শান্তিতে বসবাস করুন। আমার প্রিয় বন্ধুরা, প্রতিশোধ </w:t>
      </w:r>
      <w:r xmlns:w="http://schemas.openxmlformats.org/wordprocessingml/2006/main">
        <w:t xml:space="preserve">নিও না </w:t>
      </w:r>
      <w:r xmlns:w="http://schemas.openxmlformats.org/wordprocessingml/2006/main">
        <w:lastRenderedPageBreak xmlns:w="http://schemas.openxmlformats.org/wordprocessingml/2006/main"/>
      </w:r>
      <w:r xmlns:w="http://schemas.openxmlformats.org/wordprocessingml/2006/main">
        <w:t xml:space="preserve">, কিন্তু ঈশ্বরের ক্রোধের জন্য জায়গা ছেড়ে দাও, কারণ লেখা আছে: “প্রতিশোধ নেওয়া আমার কাজ; আমি শোধ করব,” প্রভু বলেন। বিপরীতে: “যদি তোমার শত্রু ক্ষুধার্ত হয়, তাকে খাওয়াও; যদি সে তৃষ্ণার্ত হয়, তাকে কিছু পান করতে দাও। এটা করতে গিয়ে তুমি তার মাথায় জ্বলন্ত কয়লার স্তূপ করবে।" মন্দ দ্বারা পরাস্ত হয় না, কিন্তু ভাল সঙ্গে মন্দ জয়.</w:t>
      </w:r>
    </w:p>
    <w:p w14:paraId="37EBAEE7" w14:textId="77777777" w:rsidR="00F90BDC" w:rsidRDefault="00F90BDC"/>
    <w:p w14:paraId="67A19614" w14:textId="77777777" w:rsidR="00F90BDC" w:rsidRDefault="00F90BDC">
      <w:r xmlns:w="http://schemas.openxmlformats.org/wordprocessingml/2006/main">
        <w:t xml:space="preserve">2. ম্যাথু 5:43-45 - “আপনি শুনেছেন যে বলা হয়েছিল, 'তোমার প্রতিবেশীকে ভালবাস এবং শত্রুকে ঘৃণা কর।' কিন্তু আমি তোমাদের বলছি, তোমাদের শত্রুদের ভালোবাসো এবং যারা তোমাদের তাড়না করে তাদের জন্য প্রার্থনা করো, যাতে তোমরা স্বর্গের পিতার সন্তান হতে পার৷ তিনি মন্দ ও ভালোর উপর তাঁর সূর্য উদিত করেন এবং ধার্মিক ও অধার্মিকদের উপর বৃষ্টি বর্ষণ করেন।</w:t>
      </w:r>
    </w:p>
    <w:p w14:paraId="3D076604" w14:textId="77777777" w:rsidR="00F90BDC" w:rsidRDefault="00F90BDC"/>
    <w:p w14:paraId="5FE17EBE" w14:textId="77777777" w:rsidR="00F90BDC" w:rsidRDefault="00F90BDC">
      <w:r xmlns:w="http://schemas.openxmlformats.org/wordprocessingml/2006/main">
        <w:t xml:space="preserve">লুক 6:28 যারা আপনাকে অভিশাপ দেয় তাদের আশীর্বাদ করুন এবং যারা আপনাকে ব্যবহার করেও তাদের জন্য প্রার্থনা করুন।</w:t>
      </w:r>
    </w:p>
    <w:p w14:paraId="68C83050" w14:textId="77777777" w:rsidR="00F90BDC" w:rsidRDefault="00F90BDC"/>
    <w:p w14:paraId="62F25F7A" w14:textId="77777777" w:rsidR="00F90BDC" w:rsidRDefault="00F90BDC">
      <w:r xmlns:w="http://schemas.openxmlformats.org/wordprocessingml/2006/main">
        <w:t xml:space="preserve">যারা আমাদের সাথে কঠোর আচরণ করে তাদের আশীর্বাদ করা উচিত এবং যারা আমাদের প্রতি খারাপ আচরণ করেছে তাদের জন্য প্রার্থনা করা উচিত।</w:t>
      </w:r>
    </w:p>
    <w:p w14:paraId="0745B32D" w14:textId="77777777" w:rsidR="00F90BDC" w:rsidRDefault="00F90BDC"/>
    <w:p w14:paraId="17F76F63" w14:textId="77777777" w:rsidR="00F90BDC" w:rsidRDefault="00F90BDC">
      <w:r xmlns:w="http://schemas.openxmlformats.org/wordprocessingml/2006/main">
        <w:t xml:space="preserve">1. "আশীর্বাদের শক্তি: কীভাবে নির্দয়তার প্রতিক্রিয়া জানাবেন"</w:t>
      </w:r>
    </w:p>
    <w:p w14:paraId="0A78D89F" w14:textId="77777777" w:rsidR="00F90BDC" w:rsidRDefault="00F90BDC"/>
    <w:p w14:paraId="591B1351" w14:textId="77777777" w:rsidR="00F90BDC" w:rsidRDefault="00F90BDC">
      <w:r xmlns:w="http://schemas.openxmlformats.org/wordprocessingml/2006/main">
        <w:t xml:space="preserve">2. "প্রার্থনার শক্তি: কিভাবে নির্দয়তাকে সাড়া দেওয়া যায়"</w:t>
      </w:r>
    </w:p>
    <w:p w14:paraId="7EC0F62B" w14:textId="77777777" w:rsidR="00F90BDC" w:rsidRDefault="00F90BDC"/>
    <w:p w14:paraId="4BB0D777" w14:textId="77777777" w:rsidR="00F90BDC" w:rsidRDefault="00F90BDC">
      <w:r xmlns:w="http://schemas.openxmlformats.org/wordprocessingml/2006/main">
        <w:t xml:space="preserve">1. জেমস 3:9-10 - "জিভ দিয়ে আমরা আমাদের প্রভু এবং পিতার প্রশংসা করি এবং এটি দিয়ে আমরা মানবজাতিকে অভিশাপ দেই, যারা ঈশ্বরের প্রতিরূপ তৈরি করা হয়েছে। একই মুখ থেকে প্রশংসা এবং অভিশাপ বের হয়। আমার ভাই ও বোনেরা , এটা উচিত নয়।"</w:t>
      </w:r>
    </w:p>
    <w:p w14:paraId="5A46D635" w14:textId="77777777" w:rsidR="00F90BDC" w:rsidRDefault="00F90BDC"/>
    <w:p w14:paraId="6A949142" w14:textId="77777777" w:rsidR="00F90BDC" w:rsidRDefault="00F90BDC">
      <w:r xmlns:w="http://schemas.openxmlformats.org/wordprocessingml/2006/main">
        <w:t xml:space="preserve">2. রোমানস 12:14 - "যারা আপনাকে তাড়না করে তাদের আশীর্বাদ করুন; আশীর্বাদ করুন এবং অভিশাপ দেবেন না।"</w:t>
      </w:r>
    </w:p>
    <w:p w14:paraId="6095814B" w14:textId="77777777" w:rsidR="00F90BDC" w:rsidRDefault="00F90BDC"/>
    <w:p w14:paraId="628DFECC" w14:textId="77777777" w:rsidR="00F90BDC" w:rsidRDefault="00F90BDC">
      <w:r xmlns:w="http://schemas.openxmlformats.org/wordprocessingml/2006/main">
        <w:t xml:space="preserve">লূক 6:29 আর যে তোমাকে এক গালে আঘাত করে, তার কাছে অন্য গালও দাও; এবং যে তোমার চাদর কেড়ে নেয় তাকে তোমার জামাও নিতে নিষেধ করো৷</w:t>
      </w:r>
    </w:p>
    <w:p w14:paraId="7C74CF2B" w14:textId="77777777" w:rsidR="00F90BDC" w:rsidRDefault="00F90BDC"/>
    <w:p w14:paraId="283C9684" w14:textId="77777777" w:rsidR="00F90BDC" w:rsidRDefault="00F90BDC">
      <w:r xmlns:w="http://schemas.openxmlformats.org/wordprocessingml/2006/main">
        <w:t xml:space="preserve">যীশু অন্য গাল ঘুরিয়ে দিতে এবং যারা আমাদের সম্পত্তি নিতে নিষেধ না শেখান.</w:t>
      </w:r>
    </w:p>
    <w:p w14:paraId="3766FD07" w14:textId="77777777" w:rsidR="00F90BDC" w:rsidRDefault="00F90BDC"/>
    <w:p w14:paraId="0505BC6E" w14:textId="77777777" w:rsidR="00F90BDC" w:rsidRDefault="00F90BDC">
      <w:r xmlns:w="http://schemas.openxmlformats.org/wordprocessingml/2006/main">
        <w:t xml:space="preserve">1. ক্ষমার শক্তি: অন্য গাল ঘুরিয়ে দেওয়া শেখা</w:t>
      </w:r>
    </w:p>
    <w:p w14:paraId="481A74FE" w14:textId="77777777" w:rsidR="00F90BDC" w:rsidRDefault="00F90BDC"/>
    <w:p w14:paraId="3A07147B" w14:textId="77777777" w:rsidR="00F90BDC" w:rsidRDefault="00F90BDC">
      <w:r xmlns:w="http://schemas.openxmlformats.org/wordprocessingml/2006/main">
        <w:t xml:space="preserve">2. উদারতার শক্তি: আমাদের কাছে কিছুই না থাকলেও কীভাবে দেওয়া যায়</w:t>
      </w:r>
    </w:p>
    <w:p w14:paraId="3CA99537" w14:textId="77777777" w:rsidR="00F90BDC" w:rsidRDefault="00F90BDC"/>
    <w:p w14:paraId="50CE3359" w14:textId="77777777" w:rsidR="00F90BDC" w:rsidRDefault="00F90BDC">
      <w:r xmlns:w="http://schemas.openxmlformats.org/wordprocessingml/2006/main">
        <w:t xml:space="preserve">1. ম্যাথু 5:38-42 – “আপনি শুনেছেন যে বলা হয়েছিল, 'চোখের বদলে চোখ এবং দাঁতের বদলে দাঁত।' কিন্তু আমি তোমাদের বলছি, যে মন্দ তার প্রতিরোধ করো না৷ কিন্তু যদি কেউ তোমার ডান গালে থাপ্পড় মারে, তবে অন্য গালেও তার দিকে ফিরে যাও।"</w:t>
      </w:r>
    </w:p>
    <w:p w14:paraId="1194CB68" w14:textId="77777777" w:rsidR="00F90BDC" w:rsidRDefault="00F90BDC"/>
    <w:p w14:paraId="144C01BE" w14:textId="77777777" w:rsidR="00F90BDC" w:rsidRDefault="00F90BDC">
      <w:r xmlns:w="http://schemas.openxmlformats.org/wordprocessingml/2006/main">
        <w:t xml:space="preserve">2. রোমানস 12:17-21 – “মন্দের বিনিময়ে কাউকে মন্দ করো না, কিন্তু সকলের চোখে যা সম্মানজনক তা করার চিন্তা কর। যদি সম্ভব হয়, যতদূর এটি আপনার উপর নির্ভর করে, সবার সাথে শান্তিতে বসবাস করুন। প্রিয় বন্ধুরা, কখনও নিজেদের প্রতিশোধ নিও না, কিন্তু ঈশ্বরের ক্রোধের উপর ছেড়ে দাও, কারণ লেখা আছে, 'প্রতিশোধ নেওয়া আমার, আমি প্রতিশোধ দেব, প্রভু বলেছেন৷' বিপরীতে, 'যদি তোমার শত্রু ক্ষুধার্ত হয়, তাকে খাওয়াও; যদি সে তৃষ্ণার্ত হয়, তাকে কিছু পান করতে দাও; কেননা তা করলে তুমি তার মাথায় জ্বলন্ত কয়লার স্তূপ করবে।' মন্দের দ্বারা পরাস্ত হয়ো না, মন্দকে ভালোর দ্বারা পরাস্ত কর।”</w:t>
      </w:r>
    </w:p>
    <w:p w14:paraId="42EB88E6" w14:textId="77777777" w:rsidR="00F90BDC" w:rsidRDefault="00F90BDC"/>
    <w:p w14:paraId="60EFC634" w14:textId="77777777" w:rsidR="00F90BDC" w:rsidRDefault="00F90BDC">
      <w:r xmlns:w="http://schemas.openxmlformats.org/wordprocessingml/2006/main">
        <w:t xml:space="preserve">লুক 6:30 যে কেউ তোমার কাছে চায় তাকে দাও; আর যে তোমার জিনিসপত্র কেড়ে নেয় তার কাছে আর জিজ্ঞেস করো না।</w:t>
      </w:r>
    </w:p>
    <w:p w14:paraId="6993B33F" w14:textId="77777777" w:rsidR="00F90BDC" w:rsidRDefault="00F90BDC"/>
    <w:p w14:paraId="6250697A" w14:textId="77777777" w:rsidR="00F90BDC" w:rsidRDefault="00F90BDC">
      <w:r xmlns:w="http://schemas.openxmlformats.org/wordprocessingml/2006/main">
        <w:t xml:space="preserve">এই শাস্ত্র আমাদের অনুপ্রাণিত করে যারা প্রয়োজনে তাদের দান করার ক্ষেত্রে উদার হতে।</w:t>
      </w:r>
    </w:p>
    <w:p w14:paraId="41EB553F" w14:textId="77777777" w:rsidR="00F90BDC" w:rsidRDefault="00F90BDC"/>
    <w:p w14:paraId="7C322940" w14:textId="77777777" w:rsidR="00F90BDC" w:rsidRDefault="00F90BDC">
      <w:r xmlns:w="http://schemas.openxmlformats.org/wordprocessingml/2006/main">
        <w:t xml:space="preserve">1. উদারতার শক্তি: কীভাবে অন্যদের প্রতি সহানুভূতি দেখাবেন।</w:t>
      </w:r>
    </w:p>
    <w:p w14:paraId="2B657483" w14:textId="77777777" w:rsidR="00F90BDC" w:rsidRDefault="00F90BDC"/>
    <w:p w14:paraId="6E338D98" w14:textId="77777777" w:rsidR="00F90BDC" w:rsidRDefault="00F90BDC">
      <w:r xmlns:w="http://schemas.openxmlformats.org/wordprocessingml/2006/main">
        <w:t xml:space="preserve">2. উদারতার জীবনযাপন: কীভাবে যীশুর উদাহরণ অনুসরণ করা যায়।</w:t>
      </w:r>
    </w:p>
    <w:p w14:paraId="4ACBEF69" w14:textId="77777777" w:rsidR="00F90BDC" w:rsidRDefault="00F90BDC"/>
    <w:p w14:paraId="0CAC7E44" w14:textId="77777777" w:rsidR="00F90BDC" w:rsidRDefault="00F90BDC">
      <w:r xmlns:w="http://schemas.openxmlformats.org/wordprocessingml/2006/main">
        <w:t xml:space="preserve">1. হিতোপদেশ 19:17 - যে দরিদ্রের প্রতি সদয় সে প্রভুকে ঘৃণা করে এবং তিনি যা করেছেন তার জন্য তিনি তাকে পুরস্কৃত করবেন।</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গালাতীয় 6:9-10 - এবং আমাদের ভাল করতে ক্লান্ত না হওয়া উচিত: কারণ আমরা অজ্ঞান না হলে, আমরা যথাসময়ে ফসল কাটাব। তাই আমাদের কাছে সুযোগ আছে, আসুন আমরা সকল মানুষের, বিশেষ করে যারা বিশ্বাসী পরিবারের তাদের প্রতি ভাল করি৷</w:t>
      </w:r>
    </w:p>
    <w:p w14:paraId="47ED221C" w14:textId="77777777" w:rsidR="00F90BDC" w:rsidRDefault="00F90BDC"/>
    <w:p w14:paraId="6F425539" w14:textId="77777777" w:rsidR="00F90BDC" w:rsidRDefault="00F90BDC">
      <w:r xmlns:w="http://schemas.openxmlformats.org/wordprocessingml/2006/main">
        <w:t xml:space="preserve">লূক 6:31 আর তোমরা চাও যে লোকেরা তোমাদের প্রতি যা করুক, তোমরাও তাদের প্রতি সেইরূপ কর৷</w:t>
      </w:r>
    </w:p>
    <w:p w14:paraId="5ECC6FBB" w14:textId="77777777" w:rsidR="00F90BDC" w:rsidRDefault="00F90BDC"/>
    <w:p w14:paraId="63E734DE" w14:textId="77777777" w:rsidR="00F90BDC" w:rsidRDefault="00F90BDC">
      <w:r xmlns:w="http://schemas.openxmlformats.org/wordprocessingml/2006/main">
        <w:t xml:space="preserve">যীশু শিক্ষা দেন যে আমাদের অন্যদের সাথে এমন আচরণ করা উচিত যেমন আমরা ব্যবহার করতে চাই।</w:t>
      </w:r>
    </w:p>
    <w:p w14:paraId="37E423FB" w14:textId="77777777" w:rsidR="00F90BDC" w:rsidRDefault="00F90BDC"/>
    <w:p w14:paraId="46452D46" w14:textId="77777777" w:rsidR="00F90BDC" w:rsidRDefault="00F90BDC">
      <w:r xmlns:w="http://schemas.openxmlformats.org/wordprocessingml/2006/main">
        <w:t xml:space="preserve">1. "সুবর্ণ নিয়ম: আমরা নিজেদেরকে যেমন ভালোবাসি অন্যদেরকে ভালোবাসি"</w:t>
      </w:r>
    </w:p>
    <w:p w14:paraId="66E6AF25" w14:textId="77777777" w:rsidR="00F90BDC" w:rsidRDefault="00F90BDC"/>
    <w:p w14:paraId="3AD9FAAE" w14:textId="77777777" w:rsidR="00F90BDC" w:rsidRDefault="00F90BDC">
      <w:r xmlns:w="http://schemas.openxmlformats.org/wordprocessingml/2006/main">
        <w:t xml:space="preserve">2. "অন্যদের সাথে করা যা আমরা আমাদের কাছে করতে চাই"</w:t>
      </w:r>
    </w:p>
    <w:p w14:paraId="5772AFB0" w14:textId="77777777" w:rsidR="00F90BDC" w:rsidRDefault="00F90BDC"/>
    <w:p w14:paraId="65CAE1E8" w14:textId="77777777" w:rsidR="00F90BDC" w:rsidRDefault="00F90BDC">
      <w:r xmlns:w="http://schemas.openxmlformats.org/wordprocessingml/2006/main">
        <w:t xml:space="preserve">1. রোমানস 12:10 - "প্রেমে একে অপরের প্রতি নিবেদিত হও। নিজেদের উপরে একে অপরকে সম্মান কর।"</w:t>
      </w:r>
    </w:p>
    <w:p w14:paraId="33495B7F" w14:textId="77777777" w:rsidR="00F90BDC" w:rsidRDefault="00F90BDC"/>
    <w:p w14:paraId="2047E54A" w14:textId="77777777" w:rsidR="00F90BDC" w:rsidRDefault="00F90BDC">
      <w:r xmlns:w="http://schemas.openxmlformats.org/wordprocessingml/2006/main">
        <w:t xml:space="preserve">2. ম্যাথু 7:12 - "সুতরাং সবকিছুতে, অন্যদের সাথে আপনি যা করতে চান তা করুন, কারণ এটি আইন এবং নবীদের সংকলন করে।"</w:t>
      </w:r>
    </w:p>
    <w:p w14:paraId="01340CAC" w14:textId="77777777" w:rsidR="00F90BDC" w:rsidRDefault="00F90BDC"/>
    <w:p w14:paraId="44D6CC38" w14:textId="77777777" w:rsidR="00F90BDC" w:rsidRDefault="00F90BDC">
      <w:r xmlns:w="http://schemas.openxmlformats.org/wordprocessingml/2006/main">
        <w:t xml:space="preserve">লূক 6:32 যারা তোমাদের ভালোবাসে যদি তোমরা তাদেরই ভালোবাস, তবে তোমাদের কিসের কৃতজ্ঞতা? কারণ পাপীরাও তাদের ভালোবাসে যারা তাদের ভালোবাসে৷</w:t>
      </w:r>
    </w:p>
    <w:p w14:paraId="7F6560D9" w14:textId="77777777" w:rsidR="00F90BDC" w:rsidRDefault="00F90BDC"/>
    <w:p w14:paraId="6F416EB3" w14:textId="77777777" w:rsidR="00F90BDC" w:rsidRDefault="00F90BDC">
      <w:r xmlns:w="http://schemas.openxmlformats.org/wordprocessingml/2006/main">
        <w:t xml:space="preserve">অনুচ্ছেদটি আমাদেরকে তাদের ভালবাসতে উত্সাহিত করে যারা আমাদের ভালবাসে না, এমনকি পাপীরাও তা করে।</w:t>
      </w:r>
    </w:p>
    <w:p w14:paraId="3C40AB42" w14:textId="77777777" w:rsidR="00F90BDC" w:rsidRDefault="00F90BDC"/>
    <w:p w14:paraId="17F6E1EA" w14:textId="77777777" w:rsidR="00F90BDC" w:rsidRDefault="00F90BDC">
      <w:r xmlns:w="http://schemas.openxmlformats.org/wordprocessingml/2006/main">
        <w:t xml:space="preserve">1. "কীভাবে নিঃশর্ত ভালোবাসতে হয়"</w:t>
      </w:r>
    </w:p>
    <w:p w14:paraId="754586CD" w14:textId="77777777" w:rsidR="00F90BDC" w:rsidRDefault="00F90BDC"/>
    <w:p w14:paraId="07515A8A" w14:textId="77777777" w:rsidR="00F90BDC" w:rsidRDefault="00F90BDC">
      <w:r xmlns:w="http://schemas.openxmlformats.org/wordprocessingml/2006/main">
        <w:t xml:space="preserve">2. "আমাদের কাছ থেকে প্রত্যাশিত ভালবাসার মান"</w:t>
      </w:r>
    </w:p>
    <w:p w14:paraId="570B218B" w14:textId="77777777" w:rsidR="00F90BDC" w:rsidRDefault="00F90BDC"/>
    <w:p w14:paraId="6112C14A" w14:textId="77777777" w:rsidR="00F90BDC" w:rsidRDefault="00F90BDC">
      <w:r xmlns:w="http://schemas.openxmlformats.org/wordprocessingml/2006/main">
        <w:t xml:space="preserve">1. রোমানস 12:14-16 - যারা আপনাকে তাড়না করে তাদের আশীর্বাদ করুন; আশীর্বাদ এবং অভিশাপ না. যারা আনন্দ করে </w:t>
      </w:r>
      <w:r xmlns:w="http://schemas.openxmlformats.org/wordprocessingml/2006/main">
        <w:t xml:space="preserve">তাদের সাথে আনন্দ কর </w:t>
      </w:r>
      <w:r xmlns:w="http://schemas.openxmlformats.org/wordprocessingml/2006/main">
        <w:lastRenderedPageBreak xmlns:w="http://schemas.openxmlformats.org/wordprocessingml/2006/main"/>
      </w:r>
      <w:r xmlns:w="http://schemas.openxmlformats.org/wordprocessingml/2006/main">
        <w:t xml:space="preserve">; যারা শোক করে তাদের সাথে শোক কর। এক অন্য সঙ্গে সঙ্গতি মধ্যে লাইভ। অহংকার করবেন না, তবে নিম্ন অবস্থানের লোকদের সাথে মেলামেশা করতে ইচ্ছুক হোন। অহংকার করবেন না।</w:t>
      </w:r>
    </w:p>
    <w:p w14:paraId="278E0E06" w14:textId="77777777" w:rsidR="00F90BDC" w:rsidRDefault="00F90BDC"/>
    <w:p w14:paraId="0FBCC35D" w14:textId="77777777" w:rsidR="00F90BDC" w:rsidRDefault="00F90BDC">
      <w:r xmlns:w="http://schemas.openxmlformats.org/wordprocessingml/2006/main">
        <w:t xml:space="preserve">2. ম্যাথু 5:44-45 - কিন্তু আমি তোমাদের বলছি, তোমাদের শত্রুদের ভালোবাসো এবং যারা তোমাদের নিপীড়ন করে তাদের জন্য প্রার্থনা করো, যাতে তোমরা তোমাদের স্বর্গের পিতার সন্তান হতে পার৷ তিনি মন্দ ও ভালোর উপর তাঁর সূর্য উদিত করেন এবং ধার্মিক ও অধার্মিকদের উপর বৃষ্টি বর্ষণ করেন।</w:t>
      </w:r>
    </w:p>
    <w:p w14:paraId="579F8FB0" w14:textId="77777777" w:rsidR="00F90BDC" w:rsidRDefault="00F90BDC"/>
    <w:p w14:paraId="1F584907" w14:textId="77777777" w:rsidR="00F90BDC" w:rsidRDefault="00F90BDC">
      <w:r xmlns:w="http://schemas.openxmlformats.org/wordprocessingml/2006/main">
        <w:t xml:space="preserve">লূক 6:33 আর যাঁরা তোমাদের মঙ্গল করে, তোমরা যদি তাদের মঙ্গল কর, তবে তোমাদের কৃতজ্ঞতা কী? কারণ পাপীরাও একই কাজ করে৷</w:t>
      </w:r>
    </w:p>
    <w:p w14:paraId="18F64F36" w14:textId="77777777" w:rsidR="00F90BDC" w:rsidRDefault="00F90BDC"/>
    <w:p w14:paraId="3C4990E7" w14:textId="77777777" w:rsidR="00F90BDC" w:rsidRDefault="00F90BDC">
      <w:r xmlns:w="http://schemas.openxmlformats.org/wordprocessingml/2006/main">
        <w:t xml:space="preserve">যীশু জিজ্ঞাসা করেন যে লোকেরা যখন তাদের জন্য ভাল করে তাদের জন্য কী ধন্যবাদ দেয়, যেহেতু এমনকি পাপীরাও তাই করে।</w:t>
      </w:r>
    </w:p>
    <w:p w14:paraId="6D48AFED" w14:textId="77777777" w:rsidR="00F90BDC" w:rsidRDefault="00F90BDC"/>
    <w:p w14:paraId="18921847" w14:textId="77777777" w:rsidR="00F90BDC" w:rsidRDefault="00F90BDC">
      <w:r xmlns:w="http://schemas.openxmlformats.org/wordprocessingml/2006/main">
        <w:t xml:space="preserve">1. সমবেদনা পরিমাপের বাইরে: করুণার সীমানা পুনঃসংজ্ঞায়িত করা</w:t>
      </w:r>
    </w:p>
    <w:p w14:paraId="37BA14F7" w14:textId="77777777" w:rsidR="00F90BDC" w:rsidRDefault="00F90BDC"/>
    <w:p w14:paraId="78C311E8" w14:textId="77777777" w:rsidR="00F90BDC" w:rsidRDefault="00F90BDC">
      <w:r xmlns:w="http://schemas.openxmlformats.org/wordprocessingml/2006/main">
        <w:t xml:space="preserve">2. প্রাচীরের বাইরে ভালবাসা: আমূল প্রেমের আত্মায় বাস করা</w:t>
      </w:r>
    </w:p>
    <w:p w14:paraId="6E92EABD" w14:textId="77777777" w:rsidR="00F90BDC" w:rsidRDefault="00F90BDC"/>
    <w:p w14:paraId="15443F70" w14:textId="77777777" w:rsidR="00F90BDC" w:rsidRDefault="00F90BDC">
      <w:r xmlns:w="http://schemas.openxmlformats.org/wordprocessingml/2006/main">
        <w:t xml:space="preserve">1. রোমানস 12:9-13 - প্রেমকে অকৃত্রিম হতে দিন। মন্দ যা ঘৃণা করে; যা ভাল তা ধরে রাখুন।</w:t>
      </w:r>
    </w:p>
    <w:p w14:paraId="76425904" w14:textId="77777777" w:rsidR="00F90BDC" w:rsidRDefault="00F90BDC"/>
    <w:p w14:paraId="6A5DEA88" w14:textId="77777777" w:rsidR="00F90BDC" w:rsidRDefault="00F90BDC">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জানে৷</w:t>
      </w:r>
    </w:p>
    <w:p w14:paraId="2FFB5BD1" w14:textId="77777777" w:rsidR="00F90BDC" w:rsidRDefault="00F90BDC"/>
    <w:p w14:paraId="58FE36CB" w14:textId="77777777" w:rsidR="00F90BDC" w:rsidRDefault="00F90BDC">
      <w:r xmlns:w="http://schemas.openxmlformats.org/wordprocessingml/2006/main">
        <w:t xml:space="preserve">লূক 6:34 আর যাদের কাছ থেকে তোমরা পাবার আশা কর তাদের যদি ধার দাও, তবে তোমাদের কিসের কৃতজ্ঞতা? কারণ পাপীরাও পাপীদের ধার দেয়, আবার অনেক কিছু পাওয়ার জন্য৷</w:t>
      </w:r>
    </w:p>
    <w:p w14:paraId="2B88E9BB" w14:textId="77777777" w:rsidR="00F90BDC" w:rsidRDefault="00F90BDC"/>
    <w:p w14:paraId="3E7B788F" w14:textId="77777777" w:rsidR="00F90BDC" w:rsidRDefault="00F90BDC">
      <w:r xmlns:w="http://schemas.openxmlformats.org/wordprocessingml/2006/main">
        <w:t xml:space="preserve">বিশ্বাসীদের অন্যদের কাছ থেকে ধন্যবাদ আশা করা উচিত নয় যখন তারা অর্থ ধার দেয় যেমন পাপীরাও একই কাজ করে।</w:t>
      </w:r>
    </w:p>
    <w:p w14:paraId="21CCE6AF" w14:textId="77777777" w:rsidR="00F90BDC" w:rsidRDefault="00F90BDC"/>
    <w:p w14:paraId="4CBA8E28" w14:textId="77777777" w:rsidR="00F90BDC" w:rsidRDefault="00F90BDC">
      <w:r xmlns:w="http://schemas.openxmlformats.org/wordprocessingml/2006/main">
        <w:t xml:space="preserve">1. নিঃস্বার্থ প্রদানের গুরুত্ব</w:t>
      </w:r>
    </w:p>
    <w:p w14:paraId="2BEC726B" w14:textId="77777777" w:rsidR="00F90BDC" w:rsidRDefault="00F90BDC"/>
    <w:p w14:paraId="28EE3D34" w14:textId="77777777" w:rsidR="00F90BDC" w:rsidRDefault="00F90BDC">
      <w:r xmlns:w="http://schemas.openxmlformats.org/wordprocessingml/2006/main">
        <w:t xml:space="preserve">2. ঈশ্বরের দাস হওয়ার প্রকৃত অর্থ কী</w:t>
      </w:r>
    </w:p>
    <w:p w14:paraId="56AEAE8F" w14:textId="77777777" w:rsidR="00F90BDC" w:rsidRDefault="00F90BDC"/>
    <w:p w14:paraId="066B8669" w14:textId="77777777" w:rsidR="00F90BDC" w:rsidRDefault="00F90BDC">
      <w:r xmlns:w="http://schemas.openxmlformats.org/wordprocessingml/2006/main">
        <w:t xml:space="preserve">1. ম্যাথু 5:38-42 - আপনি শুনেছেন যে বলা হয়েছিল, 'চোখের বদলে চোখ এবং দাঁতের বদলে দাঁত৷' কিন্তু আমি তোমাদের বলছি, দুষ্ট লোকের প্রতিরোধ করো না। যদি কেউ তোমার ডান গালে চড় মারে, অন্য গালেও তাদের দিকে ঘুরিয়ে দাও।</w:t>
      </w:r>
    </w:p>
    <w:p w14:paraId="6610112E" w14:textId="77777777" w:rsidR="00F90BDC" w:rsidRDefault="00F90BDC"/>
    <w:p w14:paraId="117003E8" w14:textId="77777777" w:rsidR="00F90BDC" w:rsidRDefault="00F90BDC">
      <w:r xmlns:w="http://schemas.openxmlformats.org/wordprocessingml/2006/main">
        <w:t xml:space="preserve">40 এবং যদি কেউ আপনার বিরুদ্ধে মামলা করতে চায় এবং আপনার জামাটি নিতে চায় তবে আপনার কোটটিও ধরিয়ে দিন। 41 যদি কেউ তোমাকে এক মাইল যেতে বাধ্য করে তবে তার সাথে দুই মাইল যাও। 42 যে তোমার কাছে চায় তাকে দাও এবং যে তোমার কাছ থেকে ধার নিতে চায় তার থেকে মুখ ফিরিয়ে নিও না।</w:t>
      </w:r>
    </w:p>
    <w:p w14:paraId="115287DE" w14:textId="77777777" w:rsidR="00F90BDC" w:rsidRDefault="00F90BDC"/>
    <w:p w14:paraId="2633060C" w14:textId="77777777" w:rsidR="00F90BDC" w:rsidRDefault="00F90BDC">
      <w:r xmlns:w="http://schemas.openxmlformats.org/wordprocessingml/2006/main">
        <w:t xml:space="preserve">2. ফিলিপীয় 2:4 - আপনারা প্রত্যেকে কেবল নিজের স্বার্থই নয়, অন্যের স্বার্থের দিকেও তাকান।</w:t>
      </w:r>
    </w:p>
    <w:p w14:paraId="0E7BCF42" w14:textId="77777777" w:rsidR="00F90BDC" w:rsidRDefault="00F90BDC"/>
    <w:p w14:paraId="3ECAC2BC" w14:textId="77777777" w:rsidR="00F90BDC" w:rsidRDefault="00F90BDC">
      <w:r xmlns:w="http://schemas.openxmlformats.org/wordprocessingml/2006/main">
        <w:t xml:space="preserve">লূক 6:35 কিন্তু তোমরা তোমাদের শত্রুদের ভালোবাসো, ভালো কাজ করো এবং ধার দাও, আর কিছু না পাওয়ার আশা করো৷ এবং আপনার পুরস্কার মহান হবে, এবং আপনি সর্বোচ্চ সন্তানদের হবে: কারণ তিনি অকৃতজ্ঞ এবং মন্দ প্রতি দয়ালু.</w:t>
      </w:r>
    </w:p>
    <w:p w14:paraId="039D8323" w14:textId="77777777" w:rsidR="00F90BDC" w:rsidRDefault="00F90BDC"/>
    <w:p w14:paraId="4CBC8B37" w14:textId="77777777" w:rsidR="00F90BDC" w:rsidRDefault="00F90BDC">
      <w:r xmlns:w="http://schemas.openxmlformats.org/wordprocessingml/2006/main">
        <w:t xml:space="preserve">যীশু আমাদের শত্রুদের ভালবাসতে, ভাল করতে এবং বিনিময়ে কিছু আশা না করে ঋণ দিতে উত্সাহিত করেন, কারণ ঈশ্বর অকৃতজ্ঞ এবং মন্দের প্রতি দয়ালু।</w:t>
      </w:r>
    </w:p>
    <w:p w14:paraId="78358AFA" w14:textId="77777777" w:rsidR="00F90BDC" w:rsidRDefault="00F90BDC"/>
    <w:p w14:paraId="39219C65" w14:textId="77777777" w:rsidR="00F90BDC" w:rsidRDefault="00F90BDC">
      <w:r xmlns:w="http://schemas.openxmlformats.org/wordprocessingml/2006/main">
        <w:t xml:space="preserve">1. শর্তহীন ভালবাসার শক্তি</w:t>
      </w:r>
    </w:p>
    <w:p w14:paraId="5979A708" w14:textId="77777777" w:rsidR="00F90BDC" w:rsidRDefault="00F90BDC"/>
    <w:p w14:paraId="2B09BDAB" w14:textId="77777777" w:rsidR="00F90BDC" w:rsidRDefault="00F90BDC">
      <w:r xmlns:w="http://schemas.openxmlformats.org/wordprocessingml/2006/main">
        <w:t xml:space="preserve">2. ঈশ্বরের সন্তান হওয়ার অর্থ কী</w:t>
      </w:r>
    </w:p>
    <w:p w14:paraId="2FBE01D8" w14:textId="77777777" w:rsidR="00F90BDC" w:rsidRDefault="00F90BDC"/>
    <w:p w14:paraId="27598234" w14:textId="77777777" w:rsidR="00F90BDC" w:rsidRDefault="00F90BDC">
      <w:r xmlns:w="http://schemas.openxmlformats.org/wordprocessingml/2006/main">
        <w:t xml:space="preserve">1. রোমানস 12:14-21 - যারা আপনাকে তাড়না করে তাদের আশীর্বাদ করুন; আশীর্বাদ এবং অভিশাপ না.</w:t>
      </w:r>
    </w:p>
    <w:p w14:paraId="2FE4CA5A" w14:textId="77777777" w:rsidR="00F90BDC" w:rsidRDefault="00F90BDC"/>
    <w:p w14:paraId="7733A0C7" w14:textId="77777777" w:rsidR="00F90BDC" w:rsidRDefault="00F90BDC">
      <w:r xmlns:w="http://schemas.openxmlformats.org/wordprocessingml/2006/main">
        <w:t xml:space="preserve">2. ম্যাথু 5:44-45 - আপনার শত্রুদের ভালবাসুন এবং যারা আপনাকে অত্যাচার করে তাদের জন্য প্রার্থনা করুন।</w:t>
      </w:r>
    </w:p>
    <w:p w14:paraId="12ABFA71" w14:textId="77777777" w:rsidR="00F90BDC" w:rsidRDefault="00F90BDC"/>
    <w:p w14:paraId="6AB3762C" w14:textId="77777777" w:rsidR="00F90BDC" w:rsidRDefault="00F90BDC">
      <w:r xmlns:w="http://schemas.openxmlformats.org/wordprocessingml/2006/main">
        <w:t xml:space="preserve">লূক 6:36 তাই তোমরা দয়ালু হও, যেমন তোমাদের পিতাও করুণাময়৷</w:t>
      </w:r>
    </w:p>
    <w:p w14:paraId="01C96DE0" w14:textId="77777777" w:rsidR="00F90BDC" w:rsidRDefault="00F90BDC"/>
    <w:p w14:paraId="2788CF77" w14:textId="77777777" w:rsidR="00F90BDC" w:rsidRDefault="00F90BDC">
      <w:r xmlns:w="http://schemas.openxmlformats.org/wordprocessingml/2006/main">
        <w:t xml:space="preserve">অন্যদের প্রতি করুণাময় ও সদয় হোন, যেমন ঈশ্বর আমাদের প্রতি করুণাময় ও দয়ালু।</w:t>
      </w:r>
    </w:p>
    <w:p w14:paraId="468BDEB3" w14:textId="77777777" w:rsidR="00F90BDC" w:rsidRDefault="00F90BDC"/>
    <w:p w14:paraId="7EEB5B08" w14:textId="77777777" w:rsidR="00F90BDC" w:rsidRDefault="00F90BDC">
      <w:r xmlns:w="http://schemas.openxmlformats.org/wordprocessingml/2006/main">
        <w:t xml:space="preserve">1. ঈশ্বরের করুণা: আমাদের জন্য একটি উদাহরণ</w:t>
      </w:r>
    </w:p>
    <w:p w14:paraId="2610323A" w14:textId="77777777" w:rsidR="00F90BDC" w:rsidRDefault="00F90BDC"/>
    <w:p w14:paraId="56639956" w14:textId="77777777" w:rsidR="00F90BDC" w:rsidRDefault="00F90BDC">
      <w:r xmlns:w="http://schemas.openxmlformats.org/wordprocessingml/2006/main">
        <w:t xml:space="preserve">2. ঈশ্বরের করুণার উপহার</w:t>
      </w:r>
    </w:p>
    <w:p w14:paraId="45FE4FE9" w14:textId="77777777" w:rsidR="00F90BDC" w:rsidRDefault="00F90BDC"/>
    <w:p w14:paraId="484C650D" w14:textId="77777777" w:rsidR="00F90BDC" w:rsidRDefault="00F90BDC">
      <w:r xmlns:w="http://schemas.openxmlformats.org/wordprocessingml/2006/main">
        <w:t xml:space="preserve">1. Exodus 34:6-7 - “এবং প্রভু তাঁর সামনে দিয়ে গেলেন এবং ঘোষণা করলেন, 'প্রভু, প্রভু, দয়াময় ও করুণাময় ঈশ্বর, ক্রোধে ধীর, এবং অটল প্রেম ও বিশ্বস্ততায় সমৃদ্ধ।'</w:t>
      </w:r>
    </w:p>
    <w:p w14:paraId="35CD8189" w14:textId="77777777" w:rsidR="00F90BDC" w:rsidRDefault="00F90BDC"/>
    <w:p w14:paraId="27EF2822" w14:textId="77777777" w:rsidR="00F90BDC" w:rsidRDefault="00F90BDC">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14:paraId="1CE35F25" w14:textId="77777777" w:rsidR="00F90BDC" w:rsidRDefault="00F90BDC"/>
    <w:p w14:paraId="59C5CA28" w14:textId="77777777" w:rsidR="00F90BDC" w:rsidRDefault="00F90BDC">
      <w:r xmlns:w="http://schemas.openxmlformats.org/wordprocessingml/2006/main">
        <w:t xml:space="preserve">লুক 6:37 বিচার করো না, এবং তোমাদের বিচার করা হবে না: নিন্দা করো না, এবং তোমাদের নিন্দা করা হবে না: ক্ষমা করো, এবং তোমাদের ক্ষমা করা হবে৷</w:t>
      </w:r>
    </w:p>
    <w:p w14:paraId="13E957D2" w14:textId="77777777" w:rsidR="00F90BDC" w:rsidRDefault="00F90BDC"/>
    <w:p w14:paraId="79DACD5B" w14:textId="77777777" w:rsidR="00F90BDC" w:rsidRDefault="00F90BDC">
      <w:r xmlns:w="http://schemas.openxmlformats.org/wordprocessingml/2006/main">
        <w:t xml:space="preserve">অনুচ্ছেদটি অন্যদের সাথে আমাদের আচরণে সহানুভূতি এবং ক্ষমা প্রদর্শনের নির্দেশ দেয়।</w:t>
      </w:r>
    </w:p>
    <w:p w14:paraId="5A05137E" w14:textId="77777777" w:rsidR="00F90BDC" w:rsidRDefault="00F90BDC"/>
    <w:p w14:paraId="0FC9B74C" w14:textId="77777777" w:rsidR="00F90BDC" w:rsidRDefault="00F90BDC">
      <w:r xmlns:w="http://schemas.openxmlformats.org/wordprocessingml/2006/main">
        <w:t xml:space="preserve">1. ক্ষমার শক্তি: কীভাবে আমাদের সম্পর্কের মধ্যে সমবেদনা এবং করুণা দেখাবেন</w:t>
      </w:r>
    </w:p>
    <w:p w14:paraId="48898F03" w14:textId="77777777" w:rsidR="00F90BDC" w:rsidRDefault="00F90BDC"/>
    <w:p w14:paraId="60404CF7" w14:textId="77777777" w:rsidR="00F90BDC" w:rsidRDefault="00F90BDC">
      <w:r xmlns:w="http://schemas.openxmlformats.org/wordprocessingml/2006/main">
        <w:t xml:space="preserve">2. অনুগ্রহের উপহার: বিরক্তি ছেড়ে দেওয়ার আনন্দ আবিষ্কার করা</w:t>
      </w:r>
    </w:p>
    <w:p w14:paraId="1DD588A2" w14:textId="77777777" w:rsidR="00F90BDC" w:rsidRDefault="00F90BDC"/>
    <w:p w14:paraId="23E76DB8" w14:textId="77777777" w:rsidR="00F90BDC" w:rsidRDefault="00F90BDC">
      <w:r xmlns:w="http://schemas.openxmlformats.org/wordprocessingml/2006/main">
        <w:t xml:space="preserve">1. Ephesians 4:32 - একে অপরের প্রতি সদয় ও সহানুভূতিশীল হোন, একে অপরকে ক্ষমা করুন, ঠিক যেমন খ্রীষ্টে ঈশ্বর তোমাদের ক্ষমা করেছেন৷</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5:7 - ধন্য তারা করুণাময়, কারণ তারা করুণা পাবে।</w:t>
      </w:r>
    </w:p>
    <w:p w14:paraId="3F0F6610" w14:textId="77777777" w:rsidR="00F90BDC" w:rsidRDefault="00F90BDC"/>
    <w:p w14:paraId="4CCB4FC0" w14:textId="77777777" w:rsidR="00F90BDC" w:rsidRDefault="00F90BDC">
      <w:r xmlns:w="http://schemas.openxmlformats.org/wordprocessingml/2006/main">
        <w:t xml:space="preserve">লূক 6:38 দাও, তা তোমাদের দেওয়া হবে; ভাল পরিমাপ, নিচে চাপা, এবং একসঙ্গে ঝাঁকান, এবং উপর দিয়ে দৌড়ে, মানুষ আপনার বুকে দেবে. কেননা যে মাপ দিয়ে তোমরা মাপবে সেই মাপ দিয়েই আবার তোমাদের কাছে মাপা হবে৷</w:t>
      </w:r>
    </w:p>
    <w:p w14:paraId="2EBF4DB8" w14:textId="77777777" w:rsidR="00F90BDC" w:rsidRDefault="00F90BDC"/>
    <w:p w14:paraId="7C1564EE" w14:textId="77777777" w:rsidR="00F90BDC" w:rsidRDefault="00F90BDC">
      <w:r xmlns:w="http://schemas.openxmlformats.org/wordprocessingml/2006/main">
        <w:t xml:space="preserve">যীশু আমাদের উদারভাবে দিতে উত্সাহিত করেন এবং প্রতিশ্রুতি দেন যে এটি আমাদের কাছে ফিরিয়ে দেওয়া হবে।</w:t>
      </w:r>
    </w:p>
    <w:p w14:paraId="5BCDFD8A" w14:textId="77777777" w:rsidR="00F90BDC" w:rsidRDefault="00F90BDC"/>
    <w:p w14:paraId="08847360" w14:textId="77777777" w:rsidR="00F90BDC" w:rsidRDefault="00F90BDC">
      <w:r xmlns:w="http://schemas.openxmlformats.org/wordprocessingml/2006/main">
        <w:t xml:space="preserve">1. উদার দানের আশীর্বাদ</w:t>
      </w:r>
    </w:p>
    <w:p w14:paraId="5C4ACDFD" w14:textId="77777777" w:rsidR="00F90BDC" w:rsidRDefault="00F90BDC"/>
    <w:p w14:paraId="3CCD51E1" w14:textId="77777777" w:rsidR="00F90BDC" w:rsidRDefault="00F90BDC">
      <w:r xmlns:w="http://schemas.openxmlformats.org/wordprocessingml/2006/main">
        <w:t xml:space="preserve">2. একটি দান হৃদয় শক্তি</w:t>
      </w:r>
    </w:p>
    <w:p w14:paraId="2BCAFEF4" w14:textId="77777777" w:rsidR="00F90BDC" w:rsidRDefault="00F90BDC"/>
    <w:p w14:paraId="25A3A4CB" w14:textId="77777777" w:rsidR="00F90BDC" w:rsidRDefault="00F90BDC">
      <w:r xmlns:w="http://schemas.openxmlformats.org/wordprocessingml/2006/main">
        <w:t xml:space="preserve">1. 2 করিন্থিয়ানস 9:6-7 - "কিন্তু আমি বলছি, যে অল্প বপন করে সে অল্প পরিমাণে কাটবে; এবং যে প্রচুর পরিমাণে বীজ বপন করে সেও প্রচুর পরিমাণে কাটবে। প্রত্যেক মানুষ তার মনের ইচ্ছা অনুসারে, তাই তাকে দিতে হবে; কৃপণতা বা প্রয়োজনে নয়: কারণ ঈশ্বর প্রফুল্ল দাতাকে ভালবাসেন।"</w:t>
      </w:r>
    </w:p>
    <w:p w14:paraId="11F5C489" w14:textId="77777777" w:rsidR="00F90BDC" w:rsidRDefault="00F90BDC"/>
    <w:p w14:paraId="1C816582" w14:textId="77777777" w:rsidR="00F90BDC" w:rsidRDefault="00F90BDC">
      <w:r xmlns:w="http://schemas.openxmlformats.org/wordprocessingml/2006/main">
        <w:t xml:space="preserve">2. হিতোপদেশ 11:24-25 - "এমন কিছু আছে যা বিক্ষিপ্ত হয়, এবং তবুও বৃদ্ধি পায়; এবং এমন আছে যা পূরণের চেয়ে বেশি আটকায়, কিন্তু তা দারিদ্র্যের দিকে ঝুঁকে পড়ে। উদার আত্মাকে মোটা করা হবে: এবং যে জল দেয় তাকে জল দেওয়া হবে। নিজেও।"</w:t>
      </w:r>
    </w:p>
    <w:p w14:paraId="2B1FE65F" w14:textId="77777777" w:rsidR="00F90BDC" w:rsidRDefault="00F90BDC"/>
    <w:p w14:paraId="01D5A28E" w14:textId="77777777" w:rsidR="00F90BDC" w:rsidRDefault="00F90BDC">
      <w:r xmlns:w="http://schemas.openxmlformats.org/wordprocessingml/2006/main">
        <w:t xml:space="preserve">লূক 6:39 তখন তিনি তাদের কাছে একটি দৃষ্টান্ত বললেন, অন্ধ কি অন্ধকে পথ দেখাতে পারে? তারা দুজনেই কি খাদে পড়বে না?</w:t>
      </w:r>
    </w:p>
    <w:p w14:paraId="7BC9E578" w14:textId="77777777" w:rsidR="00F90BDC" w:rsidRDefault="00F90BDC"/>
    <w:p w14:paraId="0B751C2B" w14:textId="77777777" w:rsidR="00F90BDC" w:rsidRDefault="00F90BDC">
      <w:r xmlns:w="http://schemas.openxmlformats.org/wordprocessingml/2006/main">
        <w:t xml:space="preserve">যীশু সঠিক পথ দেখতে অক্ষম এমন কাউকে অন্ধভাবে অনুসরণ করার বিপদ সম্পর্কে একটি দৃষ্টান্ত বলেছেন।</w:t>
      </w:r>
    </w:p>
    <w:p w14:paraId="26C6537F" w14:textId="77777777" w:rsidR="00F90BDC" w:rsidRDefault="00F90BDC"/>
    <w:p w14:paraId="217DF99E" w14:textId="77777777" w:rsidR="00F90BDC" w:rsidRDefault="00F90BDC">
      <w:r xmlns:w="http://schemas.openxmlformats.org/wordprocessingml/2006/main">
        <w:t xml:space="preserve">1. অন্ধভাবে অনুসরণ করবেন না: অজ্ঞাত নেতৃত্ব অনুসরণের বিপদ</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কে নেতৃত্ব দিচ্ছে? প্রজ্ঞা এবং অন্তর্দৃষ্টি সঙ্গে যারা থেকে নির্দেশিকা</w:t>
      </w:r>
    </w:p>
    <w:p w14:paraId="6E987EEA" w14:textId="77777777" w:rsidR="00F90BDC" w:rsidRDefault="00F90BDC"/>
    <w:p w14:paraId="6B49C23A" w14:textId="77777777" w:rsidR="00F90BDC" w:rsidRDefault="00F90BDC">
      <w:r xmlns:w="http://schemas.openxmlformats.org/wordprocessingml/2006/main">
        <w:t xml:space="preserve">1. হিতোপদেশ 3:5-6 "তোমার সমস্ত হৃদয় দিয়ে সদাপ্রভুতে বিশ্বাস কর; এবং নিজের বুদ্ধির দিকে ঝুঁকবেন না। তোমার সমস্ত পথে তাঁকে স্বীকার কর, এবং তিনি তোমার পথ পরিচালনা করবেন।"</w:t>
      </w:r>
    </w:p>
    <w:p w14:paraId="07AD2894" w14:textId="77777777" w:rsidR="00F90BDC" w:rsidRDefault="00F90BDC"/>
    <w:p w14:paraId="18FA72D6" w14:textId="77777777" w:rsidR="00F90BDC" w:rsidRDefault="00F90BDC">
      <w:r xmlns:w="http://schemas.openxmlformats.org/wordprocessingml/2006/main">
        <w:t xml:space="preserve">2. ম্যাথু 15:14 "তাদের একা থাকতে দাও: তারা অন্ধদের অন্ধ নেতা। এবং অন্ধ যদি অন্ধকে নেতৃত্ব দেয়, উভয়ই খাদে পড়বে।"</w:t>
      </w:r>
    </w:p>
    <w:p w14:paraId="5B1430A4" w14:textId="77777777" w:rsidR="00F90BDC" w:rsidRDefault="00F90BDC"/>
    <w:p w14:paraId="309AE68F" w14:textId="77777777" w:rsidR="00F90BDC" w:rsidRDefault="00F90BDC">
      <w:r xmlns:w="http://schemas.openxmlformats.org/wordprocessingml/2006/main">
        <w:t xml:space="preserve">লূক 6:40 শিষ্য তার প্রভুর উপরে নয়, কিন্তু যে সিদ্ধ সে তার গুরুর মতো হবে৷</w:t>
      </w:r>
    </w:p>
    <w:p w14:paraId="418BD3C4" w14:textId="77777777" w:rsidR="00F90BDC" w:rsidRDefault="00F90BDC"/>
    <w:p w14:paraId="2C47DB8C" w14:textId="77777777" w:rsidR="00F90BDC" w:rsidRDefault="00F90BDC">
      <w:r xmlns:w="http://schemas.openxmlformats.org/wordprocessingml/2006/main">
        <w:t xml:space="preserve">যীশু শিক্ষা দেন যে একজন শিষ্যের নিখুঁত হওয়ার জন্য প্রচেষ্টা করা উচিত এবং তাদের তাদের প্রভুর মতো হতে চেষ্টা করা উচিত।</w:t>
      </w:r>
    </w:p>
    <w:p w14:paraId="5BBE5F6D" w14:textId="77777777" w:rsidR="00F90BDC" w:rsidRDefault="00F90BDC"/>
    <w:p w14:paraId="315FC312" w14:textId="77777777" w:rsidR="00F90BDC" w:rsidRDefault="00F90BDC">
      <w:r xmlns:w="http://schemas.openxmlformats.org/wordprocessingml/2006/main">
        <w:t xml:space="preserve">1. নিখুঁত হওয়া: যীশুর মতো হওয়ার চেষ্টা করা</w:t>
      </w:r>
    </w:p>
    <w:p w14:paraId="41CB67A6" w14:textId="77777777" w:rsidR="00F90BDC" w:rsidRDefault="00F90BDC"/>
    <w:p w14:paraId="33542A8A" w14:textId="77777777" w:rsidR="00F90BDC" w:rsidRDefault="00F90BDC">
      <w:r xmlns:w="http://schemas.openxmlformats.org/wordprocessingml/2006/main">
        <w:t xml:space="preserve">2. মাস্টারের পদাঙ্ক অনুসরণ করুন: নিখুঁত হওয়া</w:t>
      </w:r>
    </w:p>
    <w:p w14:paraId="3EF0C4CD" w14:textId="77777777" w:rsidR="00F90BDC" w:rsidRDefault="00F90BDC"/>
    <w:p w14:paraId="35BAD00E" w14:textId="77777777" w:rsidR="00F90BDC" w:rsidRDefault="00F90BDC">
      <w:r xmlns:w="http://schemas.openxmlformats.org/wordprocessingml/2006/main">
        <w:t xml:space="preserve">1. Ephesians 4:13 - "যতক্ষণ না আমরা সকলেই বিশ্বাসের একতা এবং ঈশ্বরের পুত্রের জ্ঞানে, একজন পরিপক্ক মানুষের কাছে, খ্রীষ্টের পূর্ণতার সাথে সম্পর্কিত উচ্চতার পরিমাপে না পৌঁছাই।"</w:t>
      </w:r>
    </w:p>
    <w:p w14:paraId="5ACC6BEC" w14:textId="77777777" w:rsidR="00F90BDC" w:rsidRDefault="00F90BDC"/>
    <w:p w14:paraId="6F551778" w14:textId="77777777" w:rsidR="00F90BDC" w:rsidRDefault="00F90BDC">
      <w:r xmlns:w="http://schemas.openxmlformats.org/wordprocessingml/2006/main">
        <w:t xml:space="preserve">2. ফিলিপীয় 2:5-11 - “তোমাদের মধ্যে এই মনোভাব বজায় রাখুন যা খ্রীষ্ট যীশুর মধ্যেও ছিল, যিনি ঈশ্বরের রূপে বিদ্যমান থাকা সত্ত্বেও ঈশ্বরের সাথে সমতাকে আঁকড়ে ধরার মতো বিষয় মনে করেননি, বরং নিজেকে খালি করেছেন, গ্রহণ করেছেন৷ একটি বন্ড-ভৃত্যের রূপ, এবং পুরুষদের অনুরূপ তৈরি করা হচ্ছে। একজন মানুষ হিসাবে আবির্ভাবে পাওয়া যাচ্ছে, তিনি মৃত্যুর বিন্দু, এমনকি ক্রুশে মৃত্যু পর্যন্ত বাধ্য হয়ে নিজেকে বিনীত করেছেন। এই কারণেও, ঈশ্বর তাঁকে উচ্চতর করেছেন, এবং তাঁকে সেই নাম দিয়েছেন যা প্রতিটি নামের উপরে, যাতে স্বর্গে, পৃথিবীতে এবং পৃথিবীর নীচে যারা আছে, তাদের প্রত্যেকটি হাঁটু যীশুর নামে নত হবে। প্রতিটি জিহ্বা স্বীকার করবে যে যীশু খ্রীষ্ট প্রভু, পিতা ঈশ্বরের মহিমার জন্য।</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6:41 আর তোমার ভাইয়ের চোখে যে কুটকুট আছে তা কেন তুমি দেখতে পাচ্ছ, কিন্তু তোমার নিজের চোখে যে রশ্মি আছে তা বুঝতে পারছ না কেন?</w:t>
      </w:r>
    </w:p>
    <w:p w14:paraId="233C06A6" w14:textId="77777777" w:rsidR="00F90BDC" w:rsidRDefault="00F90BDC"/>
    <w:p w14:paraId="50D7CE11" w14:textId="77777777" w:rsidR="00F90BDC" w:rsidRDefault="00F90BDC">
      <w:r xmlns:w="http://schemas.openxmlformats.org/wordprocessingml/2006/main">
        <w:t xml:space="preserve">অন্যের সমালোচনা করার আগে নিজের দোষ সম্পর্কে সচেতন হোন।</w:t>
      </w:r>
    </w:p>
    <w:p w14:paraId="0209521F" w14:textId="77777777" w:rsidR="00F90BDC" w:rsidRDefault="00F90BDC"/>
    <w:p w14:paraId="3AA030F9" w14:textId="77777777" w:rsidR="00F90BDC" w:rsidRDefault="00F90BDC">
      <w:r xmlns:w="http://schemas.openxmlformats.org/wordprocessingml/2006/main">
        <w:t xml:space="preserve">1. "কাস্টিং স্টোনস" - অন্যদের বিচার করার আগে আত্ম-প্রতিফলনের গুরুত্ব।</w:t>
      </w:r>
    </w:p>
    <w:p w14:paraId="2E83A5C4" w14:textId="77777777" w:rsidR="00F90BDC" w:rsidRDefault="00F90BDC"/>
    <w:p w14:paraId="0B7B0A80" w14:textId="77777777" w:rsidR="00F90BDC" w:rsidRDefault="00F90BDC">
      <w:r xmlns:w="http://schemas.openxmlformats.org/wordprocessingml/2006/main">
        <w:t xml:space="preserve">2. "The Mote and Beam" - আমাদের প্রতিবেশীকে বিচার করার আগে আমাদের নিজস্ব ত্রুটিগুলিকে স্বীকৃতি দেওয়া।</w:t>
      </w:r>
    </w:p>
    <w:p w14:paraId="0A4E901E" w14:textId="77777777" w:rsidR="00F90BDC" w:rsidRDefault="00F90BDC"/>
    <w:p w14:paraId="02FB8A8C" w14:textId="77777777" w:rsidR="00F90BDC" w:rsidRDefault="00F90BDC">
      <w:r xmlns:w="http://schemas.openxmlformats.org/wordprocessingml/2006/main">
        <w:t xml:space="preserve">1. ফিলিপিয়ান 2:3-4 - "স্বার্থপর উচ্চাকাঙ্ক্ষা বা নিরর্থক অহংকার থেকে কিছুই করবেন না। বরং, নম্রতার সাথে অন্যকে নিজের উপরে মূল্য দিন।"</w:t>
      </w:r>
    </w:p>
    <w:p w14:paraId="06FEC074" w14:textId="77777777" w:rsidR="00F90BDC" w:rsidRDefault="00F90BDC"/>
    <w:p w14:paraId="7629E055" w14:textId="77777777" w:rsidR="00F90BDC" w:rsidRDefault="00F90BDC">
      <w:r xmlns:w="http://schemas.openxmlformats.org/wordprocessingml/2006/main">
        <w:t xml:space="preserve">2. জেমস 4:11-12 - "ভাই ও বোনেরা একে অপরের বিরুদ্ধে খারাপ কথা বলবেন না। যে কেউ একজন ভাই বা বোনের বিরুদ্ধে কথা বলে বা তাদের বিচার করে সে আইনের বিরুদ্ধে খারাপ কথা বলে এবং বিচার করে। যখন আপনি আইনের বিচার করেন, তখন আপনিই হন। এটা রাখা না, কিন্তু এটা বিচার করতে বসে আছে।"</w:t>
      </w:r>
    </w:p>
    <w:p w14:paraId="3F900492" w14:textId="77777777" w:rsidR="00F90BDC" w:rsidRDefault="00F90BDC"/>
    <w:p w14:paraId="130C2EBB" w14:textId="77777777" w:rsidR="00F90BDC" w:rsidRDefault="00F90BDC">
      <w:r xmlns:w="http://schemas.openxmlformats.org/wordprocessingml/2006/main">
        <w:t xml:space="preserve">লূক 6:42 না হয় আপনি কীভাবে আপনার ভাইকে বলতে পারেন, ভাই, আমাকে আপনার চোখে যে কুটকুটটি আছে তা বের করতে দিন, যখন আপনি নিজের চোখে সেই কণিকাটি দেখতে পাচ্ছেন না? হে ভণ্ড, আগে তোমার নিজের চোখের মণিটা বের করে দাও, তারপর তোমার ভাইয়ের চোখে যে কুটকুট আছে তা বের করতে তুমি স্পষ্ট দেখতে পাবে।</w:t>
      </w:r>
    </w:p>
    <w:p w14:paraId="55697FAB" w14:textId="77777777" w:rsidR="00F90BDC" w:rsidRDefault="00F90BDC"/>
    <w:p w14:paraId="4B53A4C1" w14:textId="77777777" w:rsidR="00F90BDC" w:rsidRDefault="00F90BDC">
      <w:r xmlns:w="http://schemas.openxmlformats.org/wordprocessingml/2006/main">
        <w:t xml:space="preserve">যীশু আমাদের শিখিয়েছেন যে আমরা আমাদের ভাইকে তার চোখের কুটো দিয়ে সাহায্য করার আগে প্রথমে আমাদের নিজের চোখে লগটি সরিয়ে ফেলতে পারি।</w:t>
      </w:r>
    </w:p>
    <w:p w14:paraId="62E44D96" w14:textId="77777777" w:rsidR="00F90BDC" w:rsidRDefault="00F90BDC"/>
    <w:p w14:paraId="6B816CA6" w14:textId="77777777" w:rsidR="00F90BDC" w:rsidRDefault="00F90BDC">
      <w:r xmlns:w="http://schemas.openxmlformats.org/wordprocessingml/2006/main">
        <w:t xml:space="preserve">1. "স্পষ্টভাবে দেখা: আমাদের চোখে লগ মুছে ফেলা"</w:t>
      </w:r>
    </w:p>
    <w:p w14:paraId="5F32117E" w14:textId="77777777" w:rsidR="00F90BDC" w:rsidRDefault="00F90BDC"/>
    <w:p w14:paraId="1ED5EBE9" w14:textId="77777777" w:rsidR="00F90BDC" w:rsidRDefault="00F90BDC">
      <w:r xmlns:w="http://schemas.openxmlformats.org/wordprocessingml/2006/main">
        <w:t xml:space="preserve">2. "একজন ভাল ভাই হওয়া: আমাদের ভাইয়ের চোখের কুঁচি দূর করা"</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7: 1-5 "বিচার করো না, যাতে তোমার বিচার না হয়"</w:t>
      </w:r>
    </w:p>
    <w:p w14:paraId="349A3797" w14:textId="77777777" w:rsidR="00F90BDC" w:rsidRDefault="00F90BDC"/>
    <w:p w14:paraId="1B53661D" w14:textId="77777777" w:rsidR="00F90BDC" w:rsidRDefault="00F90BDC">
      <w:r xmlns:w="http://schemas.openxmlformats.org/wordprocessingml/2006/main">
        <w:t xml:space="preserve">2. 1 জন 4:20-21 "যদি কেউ বলে, "আমি ঈশ্বরকে ভালবাসি" এবং তার ভাইকে ঘৃণা করে, তবে সে মিথ্যাবাদী; কারণ যে তার ভাইকে ভালবাসে না যাকে সে দেখেছে সে ঈশ্বরকে ভালবাসতে পারে না যাকে সে দেখেনি। "</w:t>
      </w:r>
    </w:p>
    <w:p w14:paraId="69811A3C" w14:textId="77777777" w:rsidR="00F90BDC" w:rsidRDefault="00F90BDC"/>
    <w:p w14:paraId="18D85660" w14:textId="77777777" w:rsidR="00F90BDC" w:rsidRDefault="00F90BDC">
      <w:r xmlns:w="http://schemas.openxmlformats.org/wordprocessingml/2006/main">
        <w:t xml:space="preserve">লূক 6:43 কারণ ভাল গাছ খারাপ ফল দেয় না; নষ্ট গাছও ভালো ফল দেয় না।</w:t>
      </w:r>
    </w:p>
    <w:p w14:paraId="3E766DE7" w14:textId="77777777" w:rsidR="00F90BDC" w:rsidRDefault="00F90BDC"/>
    <w:p w14:paraId="60630644" w14:textId="77777777" w:rsidR="00F90BDC" w:rsidRDefault="00F90BDC">
      <w:r xmlns:w="http://schemas.openxmlformats.org/wordprocessingml/2006/main">
        <w:t xml:space="preserve">একটি ভাল গাছ খারাপ ফল দেয় না, এবং একটি খারাপ গাছ ভাল ফল দেয় না।</w:t>
      </w:r>
    </w:p>
    <w:p w14:paraId="51F44641" w14:textId="77777777" w:rsidR="00F90BDC" w:rsidRDefault="00F90BDC"/>
    <w:p w14:paraId="23380681" w14:textId="77777777" w:rsidR="00F90BDC" w:rsidRDefault="00F90BDC">
      <w:r xmlns:w="http://schemas.openxmlformats.org/wordprocessingml/2006/main">
        <w:t xml:space="preserve">1. আমাদের জীবনের ফল: কীভাবে আমাদের কাজগুলি আমাদের চরিত্রকে প্রতিফলিত করে</w:t>
      </w:r>
    </w:p>
    <w:p w14:paraId="375E4301" w14:textId="77777777" w:rsidR="00F90BDC" w:rsidRDefault="00F90BDC"/>
    <w:p w14:paraId="363D436C" w14:textId="77777777" w:rsidR="00F90BDC" w:rsidRDefault="00F90BDC">
      <w:r xmlns:w="http://schemas.openxmlformats.org/wordprocessingml/2006/main">
        <w:t xml:space="preserve">2. গাছের দৃষ্টান্ত: ভাল এবং খারাপ আচরণের পরিণতি</w:t>
      </w:r>
    </w:p>
    <w:p w14:paraId="675059B4" w14:textId="77777777" w:rsidR="00F90BDC" w:rsidRDefault="00F90BDC"/>
    <w:p w14:paraId="108E3592" w14:textId="77777777" w:rsidR="00F90BDC" w:rsidRDefault="00F90BDC">
      <w:r xmlns:w="http://schemas.openxmlformats.org/wordprocessingml/2006/main">
        <w:t xml:space="preserve">1. গালাতীয় 5:22-23 - কিন্তু আত্মার ফল হল প্রেম, আনন্দ, শান্তি, ধৈর্য, দয়া, মঙ্গল, বিশ্বস্ততা, ভদ্রতা, আত্মনিয়ন্ত্রণ; এই ধরনের জিনিস বিরুদ্ধে কোন আইন নেই.</w:t>
      </w:r>
    </w:p>
    <w:p w14:paraId="3AA9DA16" w14:textId="77777777" w:rsidR="00F90BDC" w:rsidRDefault="00F90BDC"/>
    <w:p w14:paraId="212052BD" w14:textId="77777777" w:rsidR="00F90BDC" w:rsidRDefault="00F90BDC">
      <w:r xmlns:w="http://schemas.openxmlformats.org/wordprocessingml/2006/main">
        <w:t xml:space="preserve">2. Jeremiah 17:7-8 - “ধন্য সেই ব্যক্তি যে প্রভুতে বিশ্বাস করে, যার ভরসা প্রভু৷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p>
    <w:p w14:paraId="7012E0D8" w14:textId="77777777" w:rsidR="00F90BDC" w:rsidRDefault="00F90BDC"/>
    <w:p w14:paraId="1F48A38D" w14:textId="77777777" w:rsidR="00F90BDC" w:rsidRDefault="00F90BDC">
      <w:r xmlns:w="http://schemas.openxmlformats.org/wordprocessingml/2006/main">
        <w:t xml:space="preserve">লূক 6:44 কারণ প্রত্যেক গাছ তার নিজের ফল দ্বারা পরিচিত হয়৷ কারণ কাঁটা দিয়ে মানুষ ডুমুর কুড়ায় না, বা ঝোপঝাড় থেকেও আঙ্গুর সংগ্রহ করে না৷</w:t>
      </w:r>
    </w:p>
    <w:p w14:paraId="40B70D0C" w14:textId="77777777" w:rsidR="00F90BDC" w:rsidRDefault="00F90BDC"/>
    <w:p w14:paraId="497C615F" w14:textId="77777777" w:rsidR="00F90BDC" w:rsidRDefault="00F90BDC">
      <w:r xmlns:w="http://schemas.openxmlformats.org/wordprocessingml/2006/main">
        <w:t xml:space="preserve">আমরা যে ফল দিই তা থেকে বোঝা যায় আমরা কেমন গাছ। আমরা খারাপ কিছু থেকে ভাল ফল পাওয়ার আশা করতে পারি না।</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জীবনের ফল - কিভাবে আমাদের কর্ম আমাদের প্রকৃত চরিত্র প্রতিফলিত করে</w:t>
      </w:r>
    </w:p>
    <w:p w14:paraId="2AA9057A" w14:textId="77777777" w:rsidR="00F90BDC" w:rsidRDefault="00F90BDC"/>
    <w:p w14:paraId="3143F209" w14:textId="77777777" w:rsidR="00F90BDC" w:rsidRDefault="00F90BDC">
      <w:r xmlns:w="http://schemas.openxmlformats.org/wordprocessingml/2006/main">
        <w:t xml:space="preserve">2. ভাল অভ্যাসের শক্তি - কীভাবে আমাদের দৈনন্দিন সিদ্ধান্তগুলি আমাদের ভবিষ্যতকে গঠন করে</w:t>
      </w:r>
    </w:p>
    <w:p w14:paraId="16A91F82" w14:textId="77777777" w:rsidR="00F90BDC" w:rsidRDefault="00F90BDC"/>
    <w:p w14:paraId="712A88B4" w14:textId="77777777" w:rsidR="00F90BDC" w:rsidRDefault="00F90BDC">
      <w:r xmlns:w="http://schemas.openxmlformats.org/wordprocessingml/2006/main">
        <w:t xml:space="preserve">1. হিতোপদেশ 13:20 - "যে জ্ঞানী লোকদের সাথে চলে সে জ্ঞানী হবে, কিন্তু মূর্খদের সঙ্গী ক্ষতি করবে।"</w:t>
      </w:r>
    </w:p>
    <w:p w14:paraId="07CB505D" w14:textId="77777777" w:rsidR="00F90BDC" w:rsidRDefault="00F90BDC"/>
    <w:p w14:paraId="1DD6B3B6" w14:textId="77777777" w:rsidR="00F90BDC" w:rsidRDefault="00F90BDC">
      <w:r xmlns:w="http://schemas.openxmlformats.org/wordprocessingml/2006/main">
        <w:t xml:space="preserve">2. গালাতীয় 5:22-23 - “কিন্তু আত্মার ফল হল প্রেম, আনন্দ, শান্তি, ধৈর্য, দয়া, মঙ্গল, বিশ্বস্ততা, ভদ্রতা, আত্মনিয়ন্ত্রণ; এই ধরনের জিনিস বিরুদ্ধে কোন আইন নেই."</w:t>
      </w:r>
    </w:p>
    <w:p w14:paraId="50B9223C" w14:textId="77777777" w:rsidR="00F90BDC" w:rsidRDefault="00F90BDC"/>
    <w:p w14:paraId="69633ED2" w14:textId="77777777" w:rsidR="00F90BDC" w:rsidRDefault="00F90BDC">
      <w:r xmlns:w="http://schemas.openxmlformats.org/wordprocessingml/2006/main">
        <w:t xml:space="preserve">লুক 6:45 একজন ভাল মানুষ তার হৃদয়ের ভাল ভান্ডার থেকে যা ভাল তা বের করে। আর একজন মন্দ লোক তার হৃদয়ের মন্দ ভান্ডার থেকে যা মন্দ তা বের করে, কারণ তার হৃদয়ের প্রাচুর্যের জন্য তার মুখ কথা বলে৷</w:t>
      </w:r>
    </w:p>
    <w:p w14:paraId="1F6DF521" w14:textId="77777777" w:rsidR="00F90BDC" w:rsidRDefault="00F90BDC"/>
    <w:p w14:paraId="5861A99C" w14:textId="77777777" w:rsidR="00F90BDC" w:rsidRDefault="00F90BDC">
      <w:r xmlns:w="http://schemas.openxmlformats.org/wordprocessingml/2006/main">
        <w:t xml:space="preserve">আমাদের কথা ও কাজ আমাদের অন্তরে যা আছে তার ইঙ্গিত দেয়। আমরা যা বলি এবং করি তার দ্বারা আমরা বলতে পারি আমরা কেমন ব্যক্তি।</w:t>
      </w:r>
    </w:p>
    <w:p w14:paraId="35B4AF79" w14:textId="77777777" w:rsidR="00F90BDC" w:rsidRDefault="00F90BDC"/>
    <w:p w14:paraId="6FBC7AB6" w14:textId="77777777" w:rsidR="00F90BDC" w:rsidRDefault="00F90BDC">
      <w:r xmlns:w="http://schemas.openxmlformats.org/wordprocessingml/2006/main">
        <w:t xml:space="preserve">1. শুদ্ধ হৃদয়ের গুরুত্ব - লূক 6:45</w:t>
      </w:r>
    </w:p>
    <w:p w14:paraId="2CBC9C71" w14:textId="77777777" w:rsidR="00F90BDC" w:rsidRDefault="00F90BDC"/>
    <w:p w14:paraId="5ACA6C7F" w14:textId="77777777" w:rsidR="00F90BDC" w:rsidRDefault="00F90BDC">
      <w:r xmlns:w="http://schemas.openxmlformats.org/wordprocessingml/2006/main">
        <w:t xml:space="preserve">2. আমাদের কথার শক্তি - লূক 6:45</w:t>
      </w:r>
    </w:p>
    <w:p w14:paraId="22B12EFD" w14:textId="77777777" w:rsidR="00F90BDC" w:rsidRDefault="00F90BDC"/>
    <w:p w14:paraId="02645424" w14:textId="77777777" w:rsidR="00F90BDC" w:rsidRDefault="00F90BDC">
      <w:r xmlns:w="http://schemas.openxmlformats.org/wordprocessingml/2006/main">
        <w:t xml:space="preserve">1. হিতোপদেশ 4:23 - সমস্ত অধ্যবসায় সঙ্গে আপনার হৃদয় রাখা; কারণ এর মধ্যেই জীবনের বিষয়গুলো রয়েছে।</w:t>
      </w:r>
    </w:p>
    <w:p w14:paraId="5DFC8D58" w14:textId="77777777" w:rsidR="00F90BDC" w:rsidRDefault="00F90BDC"/>
    <w:p w14:paraId="3CC73F84" w14:textId="77777777" w:rsidR="00F90BDC" w:rsidRDefault="00F90BDC">
      <w:r xmlns:w="http://schemas.openxmlformats.org/wordprocessingml/2006/main">
        <w:t xml:space="preserve">2. ম্যাথু 15:18-19 - কিন্তু যা মুখ থেকে বেরিয়ে আসে তা হৃদয় থেকে আসে; এবং তারা লোকটিকে অপবিত্র করে। কারণ হৃদয় থেকে মন্দ চিন্তা, খুন, ব্যভিচার, ব্যভিচার, চুরি, মিথ্যা সাক্ষ্য, নিন্দা প্রভৃতি আসে৷</w:t>
      </w:r>
    </w:p>
    <w:p w14:paraId="42DC6D91" w14:textId="77777777" w:rsidR="00F90BDC" w:rsidRDefault="00F90BDC"/>
    <w:p w14:paraId="1D641983" w14:textId="77777777" w:rsidR="00F90BDC" w:rsidRDefault="00F90BDC">
      <w:r xmlns:w="http://schemas.openxmlformats.org/wordprocessingml/2006/main">
        <w:t xml:space="preserve">লূক 6:46 আর তোমরা কেন আমাকে প্রভু, প্রভু বলে ডাকছ, আমি যা বলি তা কর না?</w:t>
      </w:r>
    </w:p>
    <w:p w14:paraId="24337528" w14:textId="77777777" w:rsidR="00F90BDC" w:rsidRDefault="00F90BDC"/>
    <w:p w14:paraId="65224CB5" w14:textId="77777777" w:rsidR="00F90BDC" w:rsidRDefault="00F90BDC">
      <w:r xmlns:w="http://schemas.openxmlformats.org/wordprocessingml/2006/main">
        <w:t xml:space="preserve">এই শ্লোকটি জিজ্ঞাসা করছে কেন লোকেরা যীশুকে প্রভু হিসাবে সম্মান করে যদি তারা তাঁর শিক্ষাগুলি অনুসরণ না করে।</w:t>
      </w:r>
    </w:p>
    <w:p w14:paraId="6FE59909" w14:textId="77777777" w:rsidR="00F90BDC" w:rsidRDefault="00F90BDC"/>
    <w:p w14:paraId="562CF3F1" w14:textId="77777777" w:rsidR="00F90BDC" w:rsidRDefault="00F90BDC">
      <w:r xmlns:w="http://schemas.openxmlformats.org/wordprocessingml/2006/main">
        <w:t xml:space="preserve">1. "যীশুর শিষ্য হিসাবে জীবনযাপন: বাধ্যতার মাধ্যমে যীশুকে সম্মান করা"</w:t>
      </w:r>
    </w:p>
    <w:p w14:paraId="15974031" w14:textId="77777777" w:rsidR="00F90BDC" w:rsidRDefault="00F90BDC"/>
    <w:p w14:paraId="668650E5" w14:textId="77777777" w:rsidR="00F90BDC" w:rsidRDefault="00F90BDC">
      <w:r xmlns:w="http://schemas.openxmlformats.org/wordprocessingml/2006/main">
        <w:t xml:space="preserve">2. "যীশুকে অনুসরণ করার চ্যালেঞ্জ: তাঁর আদেশ পালন করা"</w:t>
      </w:r>
    </w:p>
    <w:p w14:paraId="49DA4AC4" w14:textId="77777777" w:rsidR="00F90BDC" w:rsidRDefault="00F90BDC"/>
    <w:p w14:paraId="5673186B" w14:textId="77777777" w:rsidR="00F90BDC" w:rsidRDefault="00F90BDC">
      <w:r xmlns:w="http://schemas.openxmlformats.org/wordprocessingml/2006/main">
        <w:t xml:space="preserve">1. জন 14:15 - "আপনি যদি আমাকে ভালবাসেন, আপনি আমার আদেশ পালন করবেন।"</w:t>
      </w:r>
    </w:p>
    <w:p w14:paraId="187CAB32" w14:textId="77777777" w:rsidR="00F90BDC" w:rsidRDefault="00F90BDC"/>
    <w:p w14:paraId="01C06D57" w14:textId="77777777" w:rsidR="00F90BDC" w:rsidRDefault="00F90BDC">
      <w:r xmlns:w="http://schemas.openxmlformats.org/wordprocessingml/2006/main">
        <w:t xml:space="preserve">2. জেমস 1:22 - "কিন্তু বাক্য পালনকারী হও, এবং কেবল শ্রবণকারীই নয়, নিজেদেরকে প্রতারিত কর।"</w:t>
      </w:r>
    </w:p>
    <w:p w14:paraId="4E2F63B8" w14:textId="77777777" w:rsidR="00F90BDC" w:rsidRDefault="00F90BDC"/>
    <w:p w14:paraId="0B115DC5" w14:textId="77777777" w:rsidR="00F90BDC" w:rsidRDefault="00F90BDC">
      <w:r xmlns:w="http://schemas.openxmlformats.org/wordprocessingml/2006/main">
        <w:t xml:space="preserve">লূক 6:47 যে কেউ আমার কাছে আসে এবং আমার কথা শুনে সেগুলি পালন করে, আমি তোমাকে দেখাব সে কার মত৷</w:t>
      </w:r>
    </w:p>
    <w:p w14:paraId="34470378" w14:textId="77777777" w:rsidR="00F90BDC" w:rsidRDefault="00F90BDC"/>
    <w:p w14:paraId="235CCF36" w14:textId="77777777" w:rsidR="00F90BDC" w:rsidRDefault="00F90BDC">
      <w:r xmlns:w="http://schemas.openxmlformats.org/wordprocessingml/2006/main">
        <w:t xml:space="preserve">সে একজন জ্ঞানী ব্যক্তির মত যে পাথরের উপর তার ঘর তৈরি করে।</w:t>
      </w:r>
    </w:p>
    <w:p w14:paraId="3A86226F" w14:textId="77777777" w:rsidR="00F90BDC" w:rsidRDefault="00F90BDC"/>
    <w:p w14:paraId="46E3D1AB" w14:textId="77777777" w:rsidR="00F90BDC" w:rsidRDefault="00F90BDC">
      <w:r xmlns:w="http://schemas.openxmlformats.org/wordprocessingml/2006/main">
        <w:t xml:space="preserve">1. যীশুতে বিশ্বাসের একটি শক্তিশালী ভিত্তির উপর আমাদের জীবন গড়ে তোলা।</w:t>
      </w:r>
    </w:p>
    <w:p w14:paraId="2CEF62B1" w14:textId="77777777" w:rsidR="00F90BDC" w:rsidRDefault="00F90BDC"/>
    <w:p w14:paraId="76A9E468" w14:textId="77777777" w:rsidR="00F90BDC" w:rsidRDefault="00F90BDC">
      <w:r xmlns:w="http://schemas.openxmlformats.org/wordprocessingml/2006/main">
        <w:t xml:space="preserve">2. আমাদের দৈনন্দিন জীবনে যীশুর শিক্ষাগুলিকে জীবিত করা।</w:t>
      </w:r>
    </w:p>
    <w:p w14:paraId="6EAC6E40" w14:textId="77777777" w:rsidR="00F90BDC" w:rsidRDefault="00F90BDC"/>
    <w:p w14:paraId="680E92D8" w14:textId="77777777" w:rsidR="00F90BDC" w:rsidRDefault="00F90BDC">
      <w:r xmlns:w="http://schemas.openxmlformats.org/wordprocessingml/2006/main">
        <w:t xml:space="preserve">1. ম্যাথু 7:24-27 - অতএব যে কেউ আমার এই কথাগুলি শুনে এবং সেগুলি পালন করে, আমি তাকে একজন জ্ঞানী ব্যক্তির সাথে তুলনা করব, যিনি একটি পাথরের উপর তার বাড়ি তৈরি করেছিলেন।</w:t>
      </w:r>
    </w:p>
    <w:p w14:paraId="12246394" w14:textId="77777777" w:rsidR="00F90BDC" w:rsidRDefault="00F90BDC"/>
    <w:p w14:paraId="190CE8F4" w14:textId="77777777" w:rsidR="00F90BDC" w:rsidRDefault="00F90BDC">
      <w:r xmlns:w="http://schemas.openxmlformats.org/wordprocessingml/2006/main">
        <w:t xml:space="preserve">2. জেমস 1:22-25 - কিন্তু তোমরা শব্দের পালনকারী হও, এবং শুধুমাত্র শ্রবণকারী নয়, নিজেদেরকে প্রতারিত কর।</w:t>
      </w:r>
    </w:p>
    <w:p w14:paraId="1F51975C" w14:textId="77777777" w:rsidR="00F90BDC" w:rsidRDefault="00F90BDC"/>
    <w:p w14:paraId="1828592D" w14:textId="77777777" w:rsidR="00F90BDC" w:rsidRDefault="00F90BDC">
      <w:r xmlns:w="http://schemas.openxmlformats.org/wordprocessingml/2006/main">
        <w:t xml:space="preserve">লূক 6:48 সে একজন লোকের মত যে একটি ঘর তৈরি করে গভীর খনন করে এবং একটি </w:t>
      </w:r>
      <w:r xmlns:w="http://schemas.openxmlformats.org/wordprocessingml/2006/main">
        <w:lastRenderedPageBreak xmlns:w="http://schemas.openxmlformats.org/wordprocessingml/2006/main"/>
      </w:r>
      <w:r xmlns:w="http://schemas.openxmlformats.org/wordprocessingml/2006/main">
        <w:t xml:space="preserve">পাথরের উপর ভিত্তি স্থাপন করেছিল; এবং যখন বন্যা উঠল, তখন স্রোত সেই বাড়ির উপর প্রবলভাবে আঘাত করেছিল, এবং এটিকে নাড়াতে পারেনি, কারণ এটি প্রতিষ্ঠিত হয়েছিল। একটি পাথরের উপর।</w:t>
      </w:r>
    </w:p>
    <w:p w14:paraId="5EF1C207" w14:textId="77777777" w:rsidR="00F90BDC" w:rsidRDefault="00F90BDC"/>
    <w:p w14:paraId="7BAD6699" w14:textId="77777777" w:rsidR="00F90BDC" w:rsidRDefault="00F90BDC">
      <w:r xmlns:w="http://schemas.openxmlformats.org/wordprocessingml/2006/main">
        <w:t xml:space="preserve">উত্তরণটি একটি দৃঢ় ভিত্তি স্থাপনের গুরুত্বের উপর জোর দেয়।</w:t>
      </w:r>
    </w:p>
    <w:p w14:paraId="4645F68A" w14:textId="77777777" w:rsidR="00F90BDC" w:rsidRDefault="00F90BDC"/>
    <w:p w14:paraId="050FE8D3" w14:textId="77777777" w:rsidR="00F90BDC" w:rsidRDefault="00F90BDC">
      <w:r xmlns:w="http://schemas.openxmlformats.org/wordprocessingml/2006/main">
        <w:t xml:space="preserve">1. বিল্ডিং অন দ্য রক: জীবনের জন্য একটি দৃঢ় ভিত্তি স্থাপন করা</w:t>
      </w:r>
    </w:p>
    <w:p w14:paraId="4E638E37" w14:textId="77777777" w:rsidR="00F90BDC" w:rsidRDefault="00F90BDC"/>
    <w:p w14:paraId="5C53AA39" w14:textId="77777777" w:rsidR="00F90BDC" w:rsidRDefault="00F90BDC">
      <w:r xmlns:w="http://schemas.openxmlformats.org/wordprocessingml/2006/main">
        <w:t xml:space="preserve">2. আমাদের ভিত্তিকে শক্তিশালী করা: কঠিন সময়ে দৃঢ়ভাবে দাঁড়ানো</w:t>
      </w:r>
    </w:p>
    <w:p w14:paraId="10B6292C" w14:textId="77777777" w:rsidR="00F90BDC" w:rsidRDefault="00F90BDC"/>
    <w:p w14:paraId="37563601" w14:textId="77777777" w:rsidR="00F90BDC" w:rsidRDefault="00F90BDC">
      <w:r xmlns:w="http://schemas.openxmlformats.org/wordprocessingml/2006/main">
        <w:t xml:space="preserve">1. ম্যাথু 7:24-27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বাড়িটির উপর আঘাত করল; কিন্তু তা পড়েনি: কারণ এটি একটি পাথরের উপর প্রতিষ্ঠিত ছিল৷ এবং যে কেউ আমার এই কথাগুলি শুনে এবং তা পালন করে না, তাকে একজন মূর্খ লোকের সাথে তুলনা করা হবে, যে তার বাড়ি তৈরি করেছিল৷ বালি: এবং বৃষ্টি নামল, এবং বন্যা এল, এবং বাতাস বয়ে গেল এবং সেই বাড়ির উপর আঘাত করল; এবং এটি পড়ে গেল: এবং এটির পতন ছিল দুর্দান্ত।"</w:t>
      </w:r>
    </w:p>
    <w:p w14:paraId="0162A6F9" w14:textId="77777777" w:rsidR="00F90BDC" w:rsidRDefault="00F90BDC"/>
    <w:p w14:paraId="40AC536E" w14:textId="77777777" w:rsidR="00F90BDC" w:rsidRDefault="00F90BDC">
      <w:r xmlns:w="http://schemas.openxmlformats.org/wordprocessingml/2006/main">
        <w:t xml:space="preserve">2. ইফিসিয়ানস 2:19-20 "এখন তোমরা আর অপরিচিত ও বিদেশী নও, বরং সাধুদের সাথে এবং ঈশ্বরের পরিবারের সহনাগরিক; এবং প্রেরিত ও ভাববাদীদের ভিত্তির উপর নির্মিত, যীশু খ্রীষ্ট নিজেই প্রধান। কোণার পাথর।"</w:t>
      </w:r>
    </w:p>
    <w:p w14:paraId="2E098CEA" w14:textId="77777777" w:rsidR="00F90BDC" w:rsidRDefault="00F90BDC"/>
    <w:p w14:paraId="3F6FA5CE" w14:textId="77777777" w:rsidR="00F90BDC" w:rsidRDefault="00F90BDC">
      <w:r xmlns:w="http://schemas.openxmlformats.org/wordprocessingml/2006/main">
        <w:t xml:space="preserve">লূক 6:49 কিন্তু যে শোনে, তা করে না, সে এমন একজন লোকের মতো যে ভিত্তি ছাড়াই পৃথিবীতে একটি ঘর তৈরি করেছিল৷ যার বিরুদ্ধে স্রোত প্রবলভাবে আঘাত করেছিল এবং সাথে সাথে এটি পড়েছিল; এবং সেই বাড়ির ধ্বংসাবশেষ ছিল মহান।</w:t>
      </w:r>
    </w:p>
    <w:p w14:paraId="39389D8A" w14:textId="77777777" w:rsidR="00F90BDC" w:rsidRDefault="00F90BDC"/>
    <w:p w14:paraId="4C007878" w14:textId="77777777" w:rsidR="00F90BDC" w:rsidRDefault="00F90BDC">
      <w:r xmlns:w="http://schemas.openxmlformats.org/wordprocessingml/2006/main">
        <w:t xml:space="preserve">যীশু সতর্ক করেছেন যে যারা তাঁর কথা শুনে এবং অনুসরণ করে না তারা এমন একজনের মতো যে ভিত্তি ছাড়াই একটি ঘর তৈরি করে, যা শীঘ্রই উপাদান দ্বারা ধ্বংস হয়ে যাবে।</w:t>
      </w:r>
    </w:p>
    <w:p w14:paraId="491A7C6B" w14:textId="77777777" w:rsidR="00F90BDC" w:rsidRDefault="00F90BDC"/>
    <w:p w14:paraId="1823F322" w14:textId="77777777" w:rsidR="00F90BDC" w:rsidRDefault="00F90BDC">
      <w:r xmlns:w="http://schemas.openxmlformats.org/wordprocessingml/2006/main">
        <w:t xml:space="preserve">1. "আমাদের জীবনের ভিত্তি: ঈশ্বরের বাক্যে বিল্ডিং"</w:t>
      </w:r>
    </w:p>
    <w:p w14:paraId="36332629" w14:textId="77777777" w:rsidR="00F90BDC" w:rsidRDefault="00F90BDC"/>
    <w:p w14:paraId="634BBF52" w14:textId="77777777" w:rsidR="00F90BDC" w:rsidRDefault="00F90BDC">
      <w:r xmlns:w="http://schemas.openxmlformats.org/wordprocessingml/2006/main">
        <w:t xml:space="preserve">2. "যীশুর বাক্য অনুসরণ না করার বিপদ"</w:t>
      </w:r>
    </w:p>
    <w:p w14:paraId="6BF7911E" w14:textId="77777777" w:rsidR="00F90BDC" w:rsidRDefault="00F90BDC"/>
    <w:p w14:paraId="13870E0F" w14:textId="77777777" w:rsidR="00F90BDC" w:rsidRDefault="00F90BDC">
      <w:r xmlns:w="http://schemas.openxmlformats.org/wordprocessingml/2006/main">
        <w:t xml:space="preserve">1. ম্যাথু 7:24-27 - "অতএব যে কেউ আমার এই কথাগুলি শুনে এবং সেগুলি পালন করে, আমি তাকে একজন জ্ঞানী ব্যক্তির সাথে তুলনা করব, যিনি একটি পাথরের উপর তার বাড়ি তৈরি করেছিলেন ..."</w:t>
      </w:r>
    </w:p>
    <w:p w14:paraId="3F330721" w14:textId="77777777" w:rsidR="00F90BDC" w:rsidRDefault="00F90BDC"/>
    <w:p w14:paraId="23A540E0" w14:textId="77777777" w:rsidR="00F90BDC" w:rsidRDefault="00F90BDC">
      <w:r xmlns:w="http://schemas.openxmlformats.org/wordprocessingml/2006/main">
        <w:t xml:space="preserve">2. গীতসংহিতা 11:3 - "ভিত্তিগুলি যদি ধ্বংস হয়ে যায়, তবে ধার্মিকরা কি করতে পারে?"</w:t>
      </w:r>
    </w:p>
    <w:p w14:paraId="15B69A95" w14:textId="77777777" w:rsidR="00F90BDC" w:rsidRDefault="00F90BDC"/>
    <w:p w14:paraId="5A42DD65" w14:textId="77777777" w:rsidR="00F90BDC" w:rsidRDefault="00F90BDC">
      <w:r xmlns:w="http://schemas.openxmlformats.org/wordprocessingml/2006/main">
        <w:t xml:space="preserve">লুক 7 যীশুর পরিচর্যার বর্ণনা চালিয়ে যাচ্ছে, যেখানে একজন শতপতির চাকরের নিরাময় এবং একজন বিধবার পুত্রকে মৃত থেকে পুনরুত্থিত করার মতো অলৌকিক ঘটনার বিবরণ দেওয়া হয়েছে। এতে জন ব্যাপ্টিস্টের শিষ্যদের সাথে যীশুর সাক্ষাৎ এবং প্রেম ও ক্ষমা সম্পর্কে তাঁর শিক্ষা অন্তর্ভুক্ত রয়েছে।</w:t>
      </w:r>
    </w:p>
    <w:p w14:paraId="523441A2" w14:textId="77777777" w:rsidR="00F90BDC" w:rsidRDefault="00F90BDC"/>
    <w:p w14:paraId="39C6CACE" w14:textId="77777777" w:rsidR="00F90BDC" w:rsidRDefault="00F90BDC">
      <w:r xmlns:w="http://schemas.openxmlformats.org/wordprocessingml/2006/main">
        <w:t xml:space="preserve">1 ম অনুচ্ছেদ: অধ্যায়টি শুরু হয় ক্যাফরনাউমের একজন রোমান সেঞ্চুরিয়ানের সাথে যিনি ইহুদি প্রাচীনদের পাঠিয়েছিলেন তাঁর দাসকে সুস্থ করার জন্য যীশুকে অনুরোধ করতে। সেঞ্চুরিয়ান বিশ্বাস করতেন যে যীশু তার দাসকে শুধুমাত্র একটি কথা বলার মাধ্যমে, অসাধারণ বিশ্বাস প্রদর্শন করে সুস্থ করতে পারেন। তার বিশ্বাস দ্বারা স্পর্শ করে, যীশু তাকে দেখতে না গিয়েও চাকরকে সুস্থ করেছিলেন (লুক 7:1-10)। এই অলৌকিক ঘটনার পরপরই, যীশু নাইন শহরে গিয়েছিলেন যেখানে তিনি একজন বিধবার একমাত্র পুত্রের অন্ত্যেষ্টিক্রিয়ার মুখোমুখি হন। করুণার সাথে সরে গিয়ে তিনি বিয়ার স্পর্শ করলেন এবং যুবকটিকে উঠতে আদেশ করলেন; তাকে পুনরুদ্ধার করা হয়েছিল এবং তার মায়ের কাছে ফিরিয়ে দেওয়া হয়েছিল (লুক 7:11-17)।</w:t>
      </w:r>
    </w:p>
    <w:p w14:paraId="1A5F0A58" w14:textId="77777777" w:rsidR="00F90BDC" w:rsidRDefault="00F90BDC"/>
    <w:p w14:paraId="4B1C8CB6" w14:textId="77777777" w:rsidR="00F90BDC" w:rsidRDefault="00F90BDC">
      <w:r xmlns:w="http://schemas.openxmlformats.org/wordprocessingml/2006/main">
        <w:t xml:space="preserve">2য় অনুচ্ছেদ: ইতিমধ্যে, জন ব্যাপটিস্ট যিনি কারাগারে ছিলেন তিনি তাঁর শিষ্যদের মাধ্যমে এই সমস্ত ঘটনা সম্পর্কে শুনেছিলেন। তিনি তাদের মধ্যে দুজনকে যীশুকে জিজ্ঞাসা করার জন্য পাঠিয়েছিলেন যে তিনি কি আসলেই "যিনি আসছেন" নাকি তাদের আরেকজনের আশা করা উচিত? জবাবে, যীশু তাদের যা দেখেছিলেন এবং শুনেছিলেন সে সম্পর্কে তাদের বলেছিলেন- অন্ধ দৃষ্টিশক্তি, খোঁড়া হাঁটা কুষ্ঠরোগীরা শুদ্ধ বধির শ্রবণশক্তি মৃত দরিদ্রদেরকে পুনরুত্থিত করে সুসংবাদ প্রচার করে তাদের যোগ করে "ধন্য যে কেউ আমাকে হোঁচট খায় না" এই উত্তরটি জন তার মশীহকে নিশ্চিত করেছে ভূমিকা পূর্ণ ভবিষ্যদ্বাণী যিশাইয় মশীহের কাজ সম্পর্কে (Luke 7:18-23)।</w:t>
      </w:r>
    </w:p>
    <w:p w14:paraId="214F0B8B" w14:textId="77777777" w:rsidR="00F90BDC" w:rsidRDefault="00F90BDC"/>
    <w:p w14:paraId="707A9CC6" w14:textId="77777777" w:rsidR="00F90BDC" w:rsidRDefault="00F90BDC">
      <w:r xmlns:w="http://schemas.openxmlformats.org/wordprocessingml/2006/main">
        <w:t xml:space="preserve">3য় অনুচ্ছেদ: এর পরে, জনের শিষ্যরা চলে গেলে, যীশু জনতার ভবিষ্যদ্বাণীমূলক ভূমিকা সম্পর্কে জনতার কথা বলতে শুরু করেছিলেন, তাকে নবী বার্তাবাহকের চেয়ে আরও বেশি বর্ণনা করেছিলেন যেভাবে প্রভুও মহত্ত্ব নিশ্চিত করেছিলেন এই বলে যে জন্মগ্রহণকারী মহিলাদের মধ্যে ঈশ্বরের চেয়ে বড় কেউ নয় তবুও ছোট রাজ্য ঈশ্বরের চেয়ে তিনি নতুন যুগের ইঙ্গিত দিয়ে তাঁর মন্ত্রণালয়ের উদ্বোধন করেছিলেন </w:t>
      </w:r>
      <w:r xmlns:w="http://schemas.openxmlformats.org/wordprocessingml/2006/main">
        <w:lastRenderedPageBreak xmlns:w="http://schemas.openxmlformats.org/wordprocessingml/2006/main"/>
      </w:r>
      <w:r xmlns:w="http://schemas.openxmlformats.org/wordprocessingml/2006/main">
        <w:t xml:space="preserve">। উচ্চ স্তরের উদ্ঘাটন পূর্ণতা আনয়ন (লুক 7:24-28)। প্রজ্ঞার ন্যায্যতামূলক ক্রিয়া থাকা সত্ত্বেও জন স্বয়ং উভয় প্রজন্মই তাদের বিভিন্ন কারণে প্রত্যাখ্যান করেছে প্রাক্তন শয়তান আবিষ্ট পরবর্তী পেটুক মাতাল বন্ধু ট্যাক্স সংগ্রহকারী পাপী লেবেল করে যা বোঝায় যেভাবে বার্তা দেওয়া হোক না কেন কেউ কেউ সর্বদা এটিকে প্রত্যাখ্যান করবে পূর্বকল্পিত ধারণার পক্ষপাতের কারণে (লুক 7:29-35)। অধ্যায় শেষ হয়েছে পাপী মহিলা অভিষিক্ত পা দামী সুগন্ধি রোদন চুলের ঘর মোছা সাইমন নামক ফরীশী তার সমালোচনা করেছেন কিন্তু রক্ষা করেছেন ব্যাখ্যা করেছেন তিনি অনেক ভালবাসা দেখিয়েছেন কারণ অনেক ক্ষমা করেছেন যেখানে সাইমন সামান্য আতিথেয়তা দেখিয়েছেন কারণ অনুভূত ক্ষমার প্রয়োজন কম দৃষ্টান্ত দুই ঋণী বিন্দু ক্ষমা দেখায় যে কেউ ক্ষমা করে প্রেম করে তার সামান্য পাপ যদিও অনেক ক্ষমা করা হয়েছে-কারণ সে অনেক ভালোবাসে কিন্তু যেকে ক্ষমা করা হয় সে সামান্যই ভালোবাসে বলে নারীর পাপ ক্ষমা করা হয় আবার শান্তি প্রদর্শন করে প্রান্তিক বিতাড়িত সমাজের প্রতি র‌্যাডিক্যাল ইনক্লুসিভ ভালোবাসার করুণা।</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লূক 7:1 লোকদের মধ্যে তাঁর সমস্ত কথা শেষ করে তিনি কফরনাহূমে প্রবেশ করলেন৷</w:t>
      </w:r>
    </w:p>
    <w:p w14:paraId="6B65E940" w14:textId="77777777" w:rsidR="00F90BDC" w:rsidRDefault="00F90BDC"/>
    <w:p w14:paraId="3FB22394" w14:textId="77777777" w:rsidR="00F90BDC" w:rsidRDefault="00F90BDC">
      <w:r xmlns:w="http://schemas.openxmlformats.org/wordprocessingml/2006/main">
        <w:t xml:space="preserve">যীশু লোকদের সাথে কথা বলা শেষ করে কফরনাহূমে প্রবেশ করলেন।</w:t>
      </w:r>
    </w:p>
    <w:p w14:paraId="300BAAD3" w14:textId="77777777" w:rsidR="00F90BDC" w:rsidRDefault="00F90BDC"/>
    <w:p w14:paraId="4AA5341F" w14:textId="77777777" w:rsidR="00F90BDC" w:rsidRDefault="00F90BDC">
      <w:r xmlns:w="http://schemas.openxmlformats.org/wordprocessingml/2006/main">
        <w:t xml:space="preserve">1. জীবনে যীশুর অগ্রাধিকার - লূক 7:1</w:t>
      </w:r>
    </w:p>
    <w:p w14:paraId="3ECD7070" w14:textId="77777777" w:rsidR="00F90BDC" w:rsidRDefault="00F90BDC"/>
    <w:p w14:paraId="6A5F5718" w14:textId="77777777" w:rsidR="00F90BDC" w:rsidRDefault="00F90BDC">
      <w:r xmlns:w="http://schemas.openxmlformats.org/wordprocessingml/2006/main">
        <w:t xml:space="preserve">2. ঈশ্বরের আনুগত্যের গুরুত্ব - লূক 7:1</w:t>
      </w:r>
    </w:p>
    <w:p w14:paraId="669D2ED3" w14:textId="77777777" w:rsidR="00F90BDC" w:rsidRDefault="00F90BDC"/>
    <w:p w14:paraId="371A3F34" w14:textId="77777777" w:rsidR="00F90BDC" w:rsidRDefault="00F90BDC">
      <w:r xmlns:w="http://schemas.openxmlformats.org/wordprocessingml/2006/main">
        <w:t xml:space="preserve">1. ম্যাথিউ 4:13-17 - যীশু নাসরত ছেড়ে কফরনাহূমে বসতি স্থাপন করছেন</w:t>
      </w:r>
    </w:p>
    <w:p w14:paraId="04F76C9C" w14:textId="77777777" w:rsidR="00F90BDC" w:rsidRDefault="00F90BDC"/>
    <w:p w14:paraId="230E516C" w14:textId="77777777" w:rsidR="00F90BDC" w:rsidRDefault="00F90BDC">
      <w:r xmlns:w="http://schemas.openxmlformats.org/wordprocessingml/2006/main">
        <w:t xml:space="preserve">2. জন 2:12-22 - যিশু জেরুজালেমে মন্দির পরিষ্কার করছেন</w:t>
      </w:r>
    </w:p>
    <w:p w14:paraId="77567146" w14:textId="77777777" w:rsidR="00F90BDC" w:rsidRDefault="00F90BDC"/>
    <w:p w14:paraId="4A4490DA" w14:textId="77777777" w:rsidR="00F90BDC" w:rsidRDefault="00F90BDC">
      <w:r xmlns:w="http://schemas.openxmlformats.org/wordprocessingml/2006/main">
        <w:t xml:space="preserve">লূক 7:2 আর একজন শতপতির চাকর, যে তার প্রিয় ছিল, সে অসুস্থ ছিল এবং মারা যাওয়ার জন্য প্রস্তুত ছিল৷</w:t>
      </w:r>
    </w:p>
    <w:p w14:paraId="4375CFF0" w14:textId="77777777" w:rsidR="00F90BDC" w:rsidRDefault="00F90BDC"/>
    <w:p w14:paraId="19B714BD" w14:textId="77777777" w:rsidR="00F90BDC" w:rsidRDefault="00F90BDC">
      <w:r xmlns:w="http://schemas.openxmlformats.org/wordprocessingml/2006/main">
        <w:t xml:space="preserve">এই অনুচ্ছেদটি বর্ণনা করে যে কীভাবে একজন শতপতির চাকর অসুস্থতার কারণে মৃত্যুর মুখোমুখি হয়েছিল।</w:t>
      </w:r>
    </w:p>
    <w:p w14:paraId="1FA35561" w14:textId="77777777" w:rsidR="00F90BDC" w:rsidRDefault="00F90BDC"/>
    <w:p w14:paraId="580F1EFD" w14:textId="77777777" w:rsidR="00F90BDC" w:rsidRDefault="00F90BDC">
      <w:r xmlns:w="http://schemas.openxmlformats.org/wordprocessingml/2006/main">
        <w:t xml:space="preserve">1. আমাদের তাদের প্রয়োজনের সময়ে যারা আমাদের প্রিয় তাদের প্রতি সহানুভূতিশীল এবং প্রেমময় হওয়ার কথা মনে রাখবেন।</w:t>
      </w:r>
    </w:p>
    <w:p w14:paraId="5724A4F4" w14:textId="77777777" w:rsidR="00F90BDC" w:rsidRDefault="00F90BDC"/>
    <w:p w14:paraId="33D904B3" w14:textId="77777777" w:rsidR="00F90BDC" w:rsidRDefault="00F90BDC">
      <w:r xmlns:w="http://schemas.openxmlformats.org/wordprocessingml/2006/main">
        <w:t xml:space="preserve">2. আসুন আমরা অসুস্থতা এবং দুর্দশার সময়ে ঈশ্বরের নিকটবর্তী হই, তাঁর মঙ্গল ও করুণার উপর ভরসা করি।</w:t>
      </w:r>
    </w:p>
    <w:p w14:paraId="27961BA0" w14:textId="77777777" w:rsidR="00F90BDC" w:rsidRDefault="00F90BDC"/>
    <w:p w14:paraId="44AE7F60" w14:textId="77777777" w:rsidR="00F90BDC" w:rsidRDefault="00F90BDC">
      <w:r xmlns:w="http://schemas.openxmlformats.org/wordprocessingml/2006/main">
        <w:t xml:space="preserve">1. রোমানস 12:15 - যারা আনন্দ করে তাদের সাথে আনন্দ কর; যারা শোক করে তাদের সাথে শোক কর।</w:t>
      </w:r>
    </w:p>
    <w:p w14:paraId="75594CD4" w14:textId="77777777" w:rsidR="00F90BDC" w:rsidRDefault="00F90BDC"/>
    <w:p w14:paraId="7DE561BD" w14:textId="77777777" w:rsidR="00F90BDC" w:rsidRDefault="00F90BDC">
      <w:r xmlns:w="http://schemas.openxmlformats.org/wordprocessingml/2006/main">
        <w:t xml:space="preserve">2. জেমস 5:13-14 - তোমাদের মধ্যে কেউ কি সমস্যায় পড়েছে? তারা প্রার্থনা করুক। কেউ কি খুশি? তাদের প্রশংসার গান গাইতে দাও।</w:t>
      </w:r>
    </w:p>
    <w:p w14:paraId="63E39242" w14:textId="77777777" w:rsidR="00F90BDC" w:rsidRDefault="00F90BDC"/>
    <w:p w14:paraId="2C6EDEE5" w14:textId="77777777" w:rsidR="00F90BDC" w:rsidRDefault="00F90BDC">
      <w:r xmlns:w="http://schemas.openxmlformats.org/wordprocessingml/2006/main">
        <w:t xml:space="preserve">লূক 7:3 যীশুর কথা শুনে তিনি তাঁর কাছে ইহুদীদের বৃদ্ধ নেতাদের পাঠিয়ে অনুরোধ করলেন, তিনি এসে তাঁর দাসকে সুস্থ করুন৷</w:t>
      </w:r>
    </w:p>
    <w:p w14:paraId="3469C6C4" w14:textId="77777777" w:rsidR="00F90BDC" w:rsidRDefault="00F90BDC"/>
    <w:p w14:paraId="58FB234B" w14:textId="77777777" w:rsidR="00F90BDC" w:rsidRDefault="00F90BDC">
      <w:r xmlns:w="http://schemas.openxmlformats.org/wordprocessingml/2006/main">
        <w:t xml:space="preserve">একজন ইহুদী নেতা যীশুকে ইহুদীদের প্রবীণদের তাঁর কাছে পাঠিয়ে তাঁর দাসকে সুস্থ করতে বলেছিলেন।</w:t>
      </w:r>
    </w:p>
    <w:p w14:paraId="3585E923" w14:textId="77777777" w:rsidR="00F90BDC" w:rsidRDefault="00F90BDC"/>
    <w:p w14:paraId="6D4DA4FA" w14:textId="77777777" w:rsidR="00F90BDC" w:rsidRDefault="00F90BDC">
      <w:r xmlns:w="http://schemas.openxmlformats.org/wordprocessingml/2006/main">
        <w:t xml:space="preserve">1. ঈশ্বরের প্রতি বিশ্বস্ত: প্রার্থনার শক্তি এবং প্রভুর নিরাময় শক্তি।</w:t>
      </w:r>
    </w:p>
    <w:p w14:paraId="56BEECAD" w14:textId="77777777" w:rsidR="00F90BDC" w:rsidRDefault="00F90BDC"/>
    <w:p w14:paraId="758A8B60" w14:textId="77777777" w:rsidR="00F90BDC" w:rsidRDefault="00F90BDC">
      <w:r xmlns:w="http://schemas.openxmlformats.org/wordprocessingml/2006/main">
        <w:t xml:space="preserve">2. ঈশ্বরের সময়: প্রভুর পরিকল্পনার উপর আস্থা রাখা এবং বোঝা যে তিনি তার নিজের সময়ে কাজ করেন।</w:t>
      </w:r>
    </w:p>
    <w:p w14:paraId="5F11DC9B" w14:textId="77777777" w:rsidR="00F90BDC" w:rsidRDefault="00F90BDC"/>
    <w:p w14:paraId="4B491487" w14:textId="77777777" w:rsidR="00F90BDC" w:rsidRDefault="00F90BDC">
      <w:r xmlns:w="http://schemas.openxmlformats.org/wordprocessingml/2006/main">
        <w:t xml:space="preserve">1. জেমস 5:13-16 - বিশ্বাসের প্রার্থনা অসুস্থ ব্যক্তিকে বাঁচাবে এবং প্রভু তাকে উঠাবেন৷</w:t>
      </w:r>
    </w:p>
    <w:p w14:paraId="4DA5604D" w14:textId="77777777" w:rsidR="00F90BDC" w:rsidRDefault="00F90BDC"/>
    <w:p w14:paraId="5C6C3AF8" w14:textId="77777777" w:rsidR="00F90BDC" w:rsidRDefault="00F90BDC">
      <w:r xmlns:w="http://schemas.openxmlformats.org/wordprocessingml/2006/main">
        <w:t xml:space="preserve">2. গীতসংহিতা 103:2-5 - তাঁর নিরাময় ক্ষমতার জন্য এবং তিনি আমাদের সমস্ত পাপ ক্ষমা করেন তার জন্য প্রভুর প্রশংসা করুন।</w:t>
      </w:r>
    </w:p>
    <w:p w14:paraId="3F1F237F" w14:textId="77777777" w:rsidR="00F90BDC" w:rsidRDefault="00F90BDC"/>
    <w:p w14:paraId="28A18C17" w14:textId="77777777" w:rsidR="00F90BDC" w:rsidRDefault="00F90BDC">
      <w:r xmlns:w="http://schemas.openxmlformats.org/wordprocessingml/2006/main">
        <w:t xml:space="preserve">লূক 7:4 তারা যীশুর কাছে এসে সঙ্গে সঙ্গে তাঁকে অনুরোধ করে বলল, 'যার জন্য তিনি এই কাজ করবেন তার যোগ্য৷</w:t>
      </w:r>
    </w:p>
    <w:p w14:paraId="588816BC" w14:textId="77777777" w:rsidR="00F90BDC" w:rsidRDefault="00F90BDC"/>
    <w:p w14:paraId="77DD15F7" w14:textId="77777777" w:rsidR="00F90BDC" w:rsidRDefault="00F90BDC">
      <w:r xmlns:w="http://schemas.openxmlformats.org/wordprocessingml/2006/main">
        <w:t xml:space="preserve">এই অনুচ্ছেদটি লোকেদের যীশুর কাছে আসার এবং তাঁর কাছে সাহায্যের জন্য জিজ্ঞাসা করার গল্প বলে।</w:t>
      </w:r>
    </w:p>
    <w:p w14:paraId="77A0A59B" w14:textId="77777777" w:rsidR="00F90BDC" w:rsidRDefault="00F90BDC"/>
    <w:p w14:paraId="68FE1554" w14:textId="77777777" w:rsidR="00F90BDC" w:rsidRDefault="00F90BDC">
      <w:r xmlns:w="http://schemas.openxmlformats.org/wordprocessingml/2006/main">
        <w:t xml:space="preserve">1: আমাদের সাহায্যের প্রয়োজন হলে আমরা যীশুতে বিশ্বাস করতে পারি।</w:t>
      </w:r>
    </w:p>
    <w:p w14:paraId="7685389D" w14:textId="77777777" w:rsidR="00F90BDC" w:rsidRDefault="00F90BDC"/>
    <w:p w14:paraId="6FD9DDF6" w14:textId="77777777" w:rsidR="00F90BDC" w:rsidRDefault="00F90BDC">
      <w:r xmlns:w="http://schemas.openxmlformats.org/wordprocessingml/2006/main">
        <w:t xml:space="preserve">2: আমরা সর্বদা আমাদের প্রয়োজনের সাথে যীশুর কাছে ফিরে যেতে পারি এবং তাঁর সহায়তা চাইতে পারি।</w:t>
      </w:r>
    </w:p>
    <w:p w14:paraId="14251B2F" w14:textId="77777777" w:rsidR="00F90BDC" w:rsidRDefault="00F90BDC"/>
    <w:p w14:paraId="6E909471" w14:textId="77777777" w:rsidR="00F90BDC" w:rsidRDefault="00F90BDC">
      <w:r xmlns:w="http://schemas.openxmlformats.org/wordprocessingml/2006/main">
        <w:t xml:space="preserve">1: ম্যাথু 11:28 - "তোমরা যারা পরিশ্রম কর এবং ভারাক্রান্ত হও, আমার কাছে এস, এবং আমি তোমাদের বিশ্রাম দেব।"</w:t>
      </w:r>
    </w:p>
    <w:p w14:paraId="3B9B9FFF" w14:textId="77777777" w:rsidR="00F90BDC" w:rsidRDefault="00F90BDC"/>
    <w:p w14:paraId="5C55D7AC" w14:textId="77777777" w:rsidR="00F90BDC" w:rsidRDefault="00F90BDC">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 অতিক্রম করে, আপনাকে রক্ষা করবে৷ খ্রীষ্ট যীশুতে আপনার হৃদয় এবং মন।"</w:t>
      </w:r>
    </w:p>
    <w:p w14:paraId="643FB9BF" w14:textId="77777777" w:rsidR="00F90BDC" w:rsidRDefault="00F90BDC"/>
    <w:p w14:paraId="7BC5D389" w14:textId="77777777" w:rsidR="00F90BDC" w:rsidRDefault="00F90BDC">
      <w:r xmlns:w="http://schemas.openxmlformats.org/wordprocessingml/2006/main">
        <w:t xml:space="preserve">লূক 7:5 কারণ তিনি আমাদের জাতিকে ভালবাসেন এবং তিনি আমাদের জন্য একটি সমাজগৃহ নির্মাণ করেছেন৷</w:t>
      </w:r>
    </w:p>
    <w:p w14:paraId="6F513856" w14:textId="77777777" w:rsidR="00F90BDC" w:rsidRDefault="00F90BDC"/>
    <w:p w14:paraId="19EB27F7" w14:textId="77777777" w:rsidR="00F90BDC" w:rsidRDefault="00F90BDC">
      <w:r xmlns:w="http://schemas.openxmlformats.org/wordprocessingml/2006/main">
        <w:t xml:space="preserve">যীশু ইস্রায়েল জাতিকে ভালোবাসতেন এবং তাদের একটি সিনাগগ তৈরি করতে সাহায্য করেছিলেন।</w:t>
      </w:r>
    </w:p>
    <w:p w14:paraId="6D68F7C8" w14:textId="77777777" w:rsidR="00F90BDC" w:rsidRDefault="00F90BDC"/>
    <w:p w14:paraId="6EF6B7AD" w14:textId="77777777" w:rsidR="00F90BDC" w:rsidRDefault="00F90BDC">
      <w:r xmlns:w="http://schemas.openxmlformats.org/wordprocessingml/2006/main">
        <w:t xml:space="preserve">1. যীশুর নিঃশর্ত ভালবাসা - যীশু তাঁর লোকেদের প্রতি তাঁর ভালবাসা দেখানোর উপায়গুলি অন্বেষণ করা৷</w:t>
      </w:r>
    </w:p>
    <w:p w14:paraId="09F16A27" w14:textId="77777777" w:rsidR="00F90BDC" w:rsidRDefault="00F90BDC"/>
    <w:p w14:paraId="0D8208DA" w14:textId="77777777" w:rsidR="00F90BDC" w:rsidRDefault="00F90BDC">
      <w:r xmlns:w="http://schemas.openxmlformats.org/wordprocessingml/2006/main">
        <w:t xml:space="preserve">2. সম্প্রদায়ের শক্তি - কীভাবে উপাসনালয়টি ইস্রায়েলীয়দের একত্রিত হওয়ার জায়গা ছিল তা দেখে।</w:t>
      </w:r>
    </w:p>
    <w:p w14:paraId="509A4CE4" w14:textId="77777777" w:rsidR="00F90BDC" w:rsidRDefault="00F90BDC"/>
    <w:p w14:paraId="4A849B6C" w14:textId="77777777" w:rsidR="00F90BDC" w:rsidRDefault="00F90BDC">
      <w:r xmlns:w="http://schemas.openxmlformats.org/wordprocessingml/2006/main">
        <w:t xml:space="preserve">1. জন 13:34-35 - যীশু আমাদেরকে একে অপরকে ভালবাসতে আদেশ দেন যেমন তিনি আমাদের ভালবাসেন।</w:t>
      </w:r>
    </w:p>
    <w:p w14:paraId="5C4B5AD8" w14:textId="77777777" w:rsidR="00F90BDC" w:rsidRDefault="00F90BDC"/>
    <w:p w14:paraId="51E8FDCA" w14:textId="77777777" w:rsidR="00F90BDC" w:rsidRDefault="00F90BDC">
      <w:r xmlns:w="http://schemas.openxmlformats.org/wordprocessingml/2006/main">
        <w:t xml:space="preserve">2. হিব্রু 10:24-25 - বিশ্বাসে অটল থাকার জন্য একে অপরকে উত্সাহিত করা এবং তা করতে একত্রিত হওয়া।</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7:6 তখন যীশু তাদের সঙ্গে গেলেন৷ তিনি যখন বাড়ি থেকে দূরে ছিলেন না, তখন সেনাপতি তাঁর কাছে বন্ধুদের পাঠিয়ে বললেন, প্রভু, নিজেকে কষ্ট দেবেন না, কারণ আমি যোগ্য নই যে আপনি আমার ছাদের নীচে প্রবেশ করবেন৷</w:t>
      </w:r>
    </w:p>
    <w:p w14:paraId="1365FBF1" w14:textId="77777777" w:rsidR="00F90BDC" w:rsidRDefault="00F90BDC"/>
    <w:p w14:paraId="4A7EFE14" w14:textId="77777777" w:rsidR="00F90BDC" w:rsidRDefault="00F90BDC">
      <w:r xmlns:w="http://schemas.openxmlformats.org/wordprocessingml/2006/main">
        <w:t xml:space="preserve">সেঞ্চুরিয়ান ঈসা মসিহের কাছে বন্ধুদের পাঠায় যেন তাকে তার বাড়িতে না আসতে বলে, কারণ সে যিশুর উপস্থিতির যোগ্য নয়।</w:t>
      </w:r>
    </w:p>
    <w:p w14:paraId="04E62195" w14:textId="77777777" w:rsidR="00F90BDC" w:rsidRDefault="00F90BDC"/>
    <w:p w14:paraId="0BA2FC37" w14:textId="77777777" w:rsidR="00F90BDC" w:rsidRDefault="00F90BDC">
      <w:r xmlns:w="http://schemas.openxmlformats.org/wordprocessingml/2006/main">
        <w:t xml:space="preserve">1. সেঞ্চুরিয়ানের নম্রতা: আমাদের নিজের অযোগ্যতাকে স্বীকৃতি দেওয়ার শক্তি</w:t>
      </w:r>
    </w:p>
    <w:p w14:paraId="06B28E78" w14:textId="77777777" w:rsidR="00F90BDC" w:rsidRDefault="00F90BDC"/>
    <w:p w14:paraId="0B1045D3" w14:textId="77777777" w:rsidR="00F90BDC" w:rsidRDefault="00F90BDC">
      <w:r xmlns:w="http://schemas.openxmlformats.org/wordprocessingml/2006/main">
        <w:t xml:space="preserve">2. আমাদের স্থান জানা: যীশুর কাছে সেঞ্চুরিয়ানের বিনীত অনুরোধ</w:t>
      </w:r>
    </w:p>
    <w:p w14:paraId="0A5353EC" w14:textId="77777777" w:rsidR="00F90BDC" w:rsidRDefault="00F90BDC"/>
    <w:p w14:paraId="39C734EA" w14:textId="77777777" w:rsidR="00F90BDC" w:rsidRDefault="00F90BDC">
      <w:r xmlns:w="http://schemas.openxmlformats.org/wordprocessingml/2006/main">
        <w:t xml:space="preserve">1. ফিলিপীয় 2:3- স্বার্থপর উচ্চাকাঙ্ক্ষা বা নিরর্থক অহংকার থেকে কিছুই করবেন না। বরং, নম্রতার সাথে অন্যদেরকে নিজের উপরে মূল্য দিন।</w:t>
      </w:r>
    </w:p>
    <w:p w14:paraId="2A45C6FB" w14:textId="77777777" w:rsidR="00F90BDC" w:rsidRDefault="00F90BDC"/>
    <w:p w14:paraId="51EF5A15" w14:textId="77777777" w:rsidR="00F90BDC" w:rsidRDefault="00F90BDC">
      <w:r xmlns:w="http://schemas.openxmlformats.org/wordprocessingml/2006/main">
        <w:t xml:space="preserve">2. জেমস 4:10- প্রভুর সামনে নিজেকে বিনীত করুন, এবং তিনি আপনাকে উঁচু করবেন।</w:t>
      </w:r>
    </w:p>
    <w:p w14:paraId="665FBBBB" w14:textId="77777777" w:rsidR="00F90BDC" w:rsidRDefault="00F90BDC"/>
    <w:p w14:paraId="01B1E88D" w14:textId="77777777" w:rsidR="00F90BDC" w:rsidRDefault="00F90BDC">
      <w:r xmlns:w="http://schemas.openxmlformats.org/wordprocessingml/2006/main">
        <w:t xml:space="preserve">লূক 7:7 তাই আমি নিজেকে আপনার কাছে আসার যোগ্য ভাবিনি, কিন্তু এক কথায় বলুন, আমার দাস সুস্থ হয়ে যাবে৷</w:t>
      </w:r>
    </w:p>
    <w:p w14:paraId="2133271E" w14:textId="77777777" w:rsidR="00F90BDC" w:rsidRDefault="00F90BDC"/>
    <w:p w14:paraId="42705EBA" w14:textId="77777777" w:rsidR="00F90BDC" w:rsidRDefault="00F90BDC">
      <w:r xmlns:w="http://schemas.openxmlformats.org/wordprocessingml/2006/main">
        <w:t xml:space="preserve">এই অনুচ্ছেদটি যীশুর নম্রতা এবং করুণার কথা বলে, স্বীকার করে যে তিনি নিজেকে একজন ব্যক্তির কাছে সাহায্যের জন্য আসার যোগ্য বলে মনে করেননি, তবুও একটি শব্দে লোকটিকে তার অনুরোধ মঞ্জুর করেছেন।</w:t>
      </w:r>
    </w:p>
    <w:p w14:paraId="6BEED238" w14:textId="77777777" w:rsidR="00F90BDC" w:rsidRDefault="00F90BDC"/>
    <w:p w14:paraId="4403A794" w14:textId="77777777" w:rsidR="00F90BDC" w:rsidRDefault="00F90BDC">
      <w:r xmlns:w="http://schemas.openxmlformats.org/wordprocessingml/2006/main">
        <w:t xml:space="preserve">1. নম্রতার শক্তি: আমাদের অপূর্ণতাগুলিকে চিনতে এবং আলিঙ্গন করতে শেখা</w:t>
      </w:r>
    </w:p>
    <w:p w14:paraId="5B40AEB5" w14:textId="77777777" w:rsidR="00F90BDC" w:rsidRDefault="00F90BDC"/>
    <w:p w14:paraId="5B7B3CB4" w14:textId="77777777" w:rsidR="00F90BDC" w:rsidRDefault="00F90BDC">
      <w:r xmlns:w="http://schemas.openxmlformats.org/wordprocessingml/2006/main">
        <w:t xml:space="preserve">2. খ্রীষ্টের সমবেদনা: যারা জিজ্ঞাসা করেন তাদের প্রতি যীশু কীভাবে করুণা দেখান</w:t>
      </w:r>
    </w:p>
    <w:p w14:paraId="21D4B543" w14:textId="77777777" w:rsidR="00F90BDC" w:rsidRDefault="00F90BDC"/>
    <w:p w14:paraId="783A8615" w14:textId="77777777" w:rsidR="00F90BDC" w:rsidRDefault="00F90BDC">
      <w:r xmlns:w="http://schemas.openxmlformats.org/wordprocessingml/2006/main">
        <w:t xml:space="preserve">1. জেমস 4:10 - "প্রভুর সামনে নিজেদেরকে নম্র হও, এবং তিনি তোমাদের উপরে তুলবেন।"</w:t>
      </w:r>
    </w:p>
    <w:p w14:paraId="7836BD0D" w14:textId="77777777" w:rsidR="00F90BDC" w:rsidRDefault="00F90BDC"/>
    <w:p w14:paraId="66FF8B70" w14:textId="77777777" w:rsidR="00F90BDC" w:rsidRDefault="00F90BDC">
      <w:r xmlns:w="http://schemas.openxmlformats.org/wordprocessingml/2006/main">
        <w:t xml:space="preserve">2. ম্যাথু 8:8 - "সেঞ্চুরিয়ান উত্তর দিয়ে বললেন, প্রভু, আমি যোগ্য নই যে আপনি আমার ছাদের নীচে আসবেন; তবে কেবল কথা বলুন, এবং আমার দাস সুস্থ হবে।"</w:t>
      </w:r>
    </w:p>
    <w:p w14:paraId="7495414B" w14:textId="77777777" w:rsidR="00F90BDC" w:rsidRDefault="00F90BDC"/>
    <w:p w14:paraId="1CF6D2E2" w14:textId="77777777" w:rsidR="00F90BDC" w:rsidRDefault="00F90BDC">
      <w:r xmlns:w="http://schemas.openxmlformats.org/wordprocessingml/2006/main">
        <w:t xml:space="preserve">লূক 7:8 কারণ আমিও একজন কর্তৃত্বাধীন ব্যক্তি, আমার অধীনে সৈন্য রয়েছে, আর আমি একজনকে বলি, যাও, সে যাবে৷ আর একজনকে, এসো, আর সে আসবে৷ এবং আমার দাসকে, এটা কর, আর সে তা করবে৷</w:t>
      </w:r>
    </w:p>
    <w:p w14:paraId="4404ECA9" w14:textId="77777777" w:rsidR="00F90BDC" w:rsidRDefault="00F90BDC"/>
    <w:p w14:paraId="0BF7F0F4" w14:textId="77777777" w:rsidR="00F90BDC" w:rsidRDefault="00F90BDC">
      <w:r xmlns:w="http://schemas.openxmlformats.org/wordprocessingml/2006/main">
        <w:t xml:space="preserve">ঈশ্বর আমাদের উপর কর্তৃত্ব আছে এবং আমাদের উচিত তাঁর আনুগত্য করা.</w:t>
      </w:r>
    </w:p>
    <w:p w14:paraId="41E38726" w14:textId="77777777" w:rsidR="00F90BDC" w:rsidRDefault="00F90BDC"/>
    <w:p w14:paraId="50C493B9" w14:textId="77777777" w:rsidR="00F90BDC" w:rsidRDefault="00F90BDC">
      <w:r xmlns:w="http://schemas.openxmlformats.org/wordprocessingml/2006/main">
        <w:t xml:space="preserve">1: ঈশ্বরের আনুগত্য করুন এবং তাঁর আশীর্বাদ গ্রহণ করুন</w:t>
      </w:r>
    </w:p>
    <w:p w14:paraId="2063EEA9" w14:textId="77777777" w:rsidR="00F90BDC" w:rsidRDefault="00F90BDC"/>
    <w:p w14:paraId="34C783B1" w14:textId="77777777" w:rsidR="00F90BDC" w:rsidRDefault="00F90BDC">
      <w:r xmlns:w="http://schemas.openxmlformats.org/wordprocessingml/2006/main">
        <w:t xml:space="preserve">2: ঈশ্বরের কর্তৃত্ব জমা</w:t>
      </w:r>
    </w:p>
    <w:p w14:paraId="6513DCEA" w14:textId="77777777" w:rsidR="00F90BDC" w:rsidRDefault="00F90BDC"/>
    <w:p w14:paraId="460EDF04" w14:textId="77777777" w:rsidR="00F90BDC" w:rsidRDefault="00F90BDC">
      <w:r xmlns:w="http://schemas.openxmlformats.org/wordprocessingml/2006/main">
        <w:t xml:space="preserve">1: Ecclesiastes 8:4-5 - যেখানে রাজার কথা সেখানে শক্তি থাকে: এবং কে তাকে বলতে পারে, তুমি কি কর? নইলে, তুমি কেন এমন করো?</w:t>
      </w:r>
    </w:p>
    <w:p w14:paraId="438E6668" w14:textId="77777777" w:rsidR="00F90BDC" w:rsidRDefault="00F90BDC"/>
    <w:p w14:paraId="48FB8856" w14:textId="77777777" w:rsidR="00F90BDC" w:rsidRDefault="00F90BDC">
      <w:r xmlns:w="http://schemas.openxmlformats.org/wordprocessingml/2006/main">
        <w:t xml:space="preserve">2: ফিলিপীয় 2:10-11 - যীশুর নামে প্রতিটি হাঁটু নত হওয়া উচিত, স্বর্গের জিনিস, পৃথিবীর জিনিস এবং পৃথিবীর নীচের জিনিসগুলি; এবং প্রত্যেক জিহ্বাকে স্বীকার করা উচিত যে যীশু খ্রীষ্টই প্রভু, পিতা ঈশ্বরের মহিমার জন্য৷</w:t>
      </w:r>
    </w:p>
    <w:p w14:paraId="74AA1BF0" w14:textId="77777777" w:rsidR="00F90BDC" w:rsidRDefault="00F90BDC"/>
    <w:p w14:paraId="3CFEB814" w14:textId="77777777" w:rsidR="00F90BDC" w:rsidRDefault="00F90BDC">
      <w:r xmlns:w="http://schemas.openxmlformats.org/wordprocessingml/2006/main">
        <w:t xml:space="preserve">লূক 7:9 যীশু এই কথা শুনিয়া আশ্চর্য হইলেন, এবং যাহারা তাঁহার পিছনে চলিয়াছিল, তাহাদিগকে কহিলেন, আমি তোমাদের বলিতেছি, এত বড় বিশ্বাস আমি ইস্রায়েলে পাই নাই, না।</w:t>
      </w:r>
    </w:p>
    <w:p w14:paraId="12E8B4B4" w14:textId="77777777" w:rsidR="00F90BDC" w:rsidRDefault="00F90BDC"/>
    <w:p w14:paraId="04692447" w14:textId="77777777" w:rsidR="00F90BDC" w:rsidRDefault="00F90BDC">
      <w:r xmlns:w="http://schemas.openxmlformats.org/wordprocessingml/2006/main">
        <w:t xml:space="preserve">যিশু একজন রোমান সেঞ্চুরিয়ানের বিশ্বাসে বিস্মিত হয়েছিলেন এবং ইস্রায়েলীয় না হওয়া সত্ত্বেও এর জন্য তাকে প্রশংসা করেছিলেন।</w:t>
      </w:r>
    </w:p>
    <w:p w14:paraId="50A164D3" w14:textId="77777777" w:rsidR="00F90BDC" w:rsidRDefault="00F90BDC"/>
    <w:p w14:paraId="5AA5D2DC" w14:textId="77777777" w:rsidR="00F90BDC" w:rsidRDefault="00F90BDC">
      <w:r xmlns:w="http://schemas.openxmlformats.org/wordprocessingml/2006/main">
        <w:t xml:space="preserve">1: আমরা সবাই রোমান সেঞ্চুরিয়ানের উদাহরণ থেকে শিখতে পারি এবং তার মতো মহান বিশ্বাস রাখার চেষ্টা করতে পারি।</w:t>
      </w:r>
    </w:p>
    <w:p w14:paraId="26972474" w14:textId="77777777" w:rsidR="00F90BDC" w:rsidRDefault="00F90BDC"/>
    <w:p w14:paraId="0F5E4A83" w14:textId="77777777" w:rsidR="00F90BDC" w:rsidRDefault="00F90BDC">
      <w:r xmlns:w="http://schemas.openxmlformats.org/wordprocessingml/2006/main">
        <w:t xml:space="preserve">2: আমরা সকলেই রোমান সেঞ্চুরিয়ানের মতো দৃঢ় বিশ্বাস রাখতে অনুপ্রাণিত হতে পারি, এমনকি আমরা ইস্রায়েলের না হলেও৷</w:t>
      </w:r>
    </w:p>
    <w:p w14:paraId="2F5D4B4C" w14:textId="77777777" w:rsidR="00F90BDC" w:rsidRDefault="00F90BDC"/>
    <w:p w14:paraId="291E75EE"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109F04B4" w14:textId="77777777" w:rsidR="00F90BDC" w:rsidRDefault="00F90BDC"/>
    <w:p w14:paraId="3F842DAE" w14:textId="77777777" w:rsidR="00F90BDC" w:rsidRDefault="00F90BDC">
      <w:r xmlns:w="http://schemas.openxmlformats.org/wordprocessingml/2006/main">
        <w:t xml:space="preserve">2: ম্যাথু 17:20 - "এবং যীশু তাদের বললেন, তোমাদের অবিশ্বাসের কারণে: আমি তোমাদের সত্যি বলছি, যদি তোমাদের বিশ্বাস সরিষার দানার মতোও থাকে, তবে তোমরা এই পাহাড়কে বলবে, এখান থেকে সরে যাও; এবং এটি সরে যাবে; এবং আপনার পক্ষে কিছুই অসম্ভব হবে না।"</w:t>
      </w:r>
    </w:p>
    <w:p w14:paraId="4CD94035" w14:textId="77777777" w:rsidR="00F90BDC" w:rsidRDefault="00F90BDC"/>
    <w:p w14:paraId="4580FC7B" w14:textId="77777777" w:rsidR="00F90BDC" w:rsidRDefault="00F90BDC">
      <w:r xmlns:w="http://schemas.openxmlformats.org/wordprocessingml/2006/main">
        <w:t xml:space="preserve">লূক 7:10 যাঁদের পাঠানো হয়েছিল, তাঁরা বাড়িতে ফিরে গিয়ে সেই চাকরকে সুস্থ দেখতে পেলেন যে অসুস্থ ছিল৷</w:t>
      </w:r>
    </w:p>
    <w:p w14:paraId="0062E29D" w14:textId="77777777" w:rsidR="00F90BDC" w:rsidRDefault="00F90BDC"/>
    <w:p w14:paraId="6C9C5209" w14:textId="77777777" w:rsidR="00F90BDC" w:rsidRDefault="00F90BDC">
      <w:r xmlns:w="http://schemas.openxmlformats.org/wordprocessingml/2006/main">
        <w:t xml:space="preserve">যীশু অসুস্থ একজন চাকরকে সুস্থ করেছিলেন, এবং যখন বার্তাবাহকরা বাড়িতে ফিরে আসেন, তখন দাস সম্পূর্ণরূপে সুস্থ হয়ে ওঠে।</w:t>
      </w:r>
    </w:p>
    <w:p w14:paraId="44041B88" w14:textId="77777777" w:rsidR="00F90BDC" w:rsidRDefault="00F90BDC"/>
    <w:p w14:paraId="6CA106CC" w14:textId="77777777" w:rsidR="00F90BDC" w:rsidRDefault="00F90BDC">
      <w:r xmlns:w="http://schemas.openxmlformats.org/wordprocessingml/2006/main">
        <w:t xml:space="preserve">1. যীশু হলেন মহান চিকিত্সক যিনি আমাদের শারীরিক এবং আধ্যাত্মিক অসুস্থতা থেকে নিরাময় করতে পারেন।</w:t>
      </w:r>
    </w:p>
    <w:p w14:paraId="788EAA81" w14:textId="77777777" w:rsidR="00F90BDC" w:rsidRDefault="00F90BDC"/>
    <w:p w14:paraId="1430145F" w14:textId="77777777" w:rsidR="00F90BDC" w:rsidRDefault="00F90BDC">
      <w:r xmlns:w="http://schemas.openxmlformats.org/wordprocessingml/2006/main">
        <w:t xml:space="preserve">2. ঈশ্বর আমাদের নিরাময় এবং শক্তির উৎস।</w:t>
      </w:r>
    </w:p>
    <w:p w14:paraId="138A3D95" w14:textId="77777777" w:rsidR="00F90BDC" w:rsidRDefault="00F90BDC"/>
    <w:p w14:paraId="39693207" w14:textId="77777777" w:rsidR="00F90BDC" w:rsidRDefault="00F90BDC">
      <w:r xmlns:w="http://schemas.openxmlformats.org/wordprocessingml/2006/main">
        <w:t xml:space="preserve">1. ইশাইয়া 53:5 - "কিন্তু আমাদের পাপাচারের জন্য তাকে বিদ্ধ করা হয়েছিল; আমাদের পাপের জন্য তাকে চূর্ণ করা হয়েছিল; তার উপর শাস্তি ছিল যা আমাদের শান্তি এনেছিল, এবং তার ক্ষত দিয়ে আমরা সুস্থ হয়েছি।"</w:t>
      </w:r>
    </w:p>
    <w:p w14:paraId="13B11987" w14:textId="77777777" w:rsidR="00F90BDC" w:rsidRDefault="00F90BDC"/>
    <w:p w14:paraId="0C2D0180" w14:textId="77777777" w:rsidR="00F90BDC" w:rsidRDefault="00F90BDC">
      <w:r xmlns:w="http://schemas.openxmlformats.org/wordprocessingml/2006/main">
        <w:t xml:space="preserve">2. জেমস 5:14-15 - "তোমাদের মধ্যে কেউ কি অসুস্থ? তারা তাদের জন্য প্রার্থনা করার জন্য গির্জার প্রবীণদের ডেকে প্রভুর নামে তেল দিয়ে অভিষেক করুক। এবং বিশ্বাসের সাথে প্রদত্ত প্রার্থনা অসুস্থ করবে ভাল মানুষ; প্রভু তাদের উঠাবেন। যদি তারা পাপ করে থাকে তবে তাদের ক্ষমা করা হবে।"</w:t>
      </w:r>
    </w:p>
    <w:p w14:paraId="359F3A7B" w14:textId="77777777" w:rsidR="00F90BDC" w:rsidRDefault="00F90BDC"/>
    <w:p w14:paraId="38935641" w14:textId="77777777" w:rsidR="00F90BDC" w:rsidRDefault="00F90BDC">
      <w:r xmlns:w="http://schemas.openxmlformats.org/wordprocessingml/2006/main">
        <w:t xml:space="preserve">লূক 7:11 পরের দিন তিনি নাইন নামে একটি শহরে গেলেন৷ তাঁর অনেক </w:t>
      </w:r>
      <w:r xmlns:w="http://schemas.openxmlformats.org/wordprocessingml/2006/main">
        <w:lastRenderedPageBreak xmlns:w="http://schemas.openxmlformats.org/wordprocessingml/2006/main"/>
      </w:r>
      <w:r xmlns:w="http://schemas.openxmlformats.org/wordprocessingml/2006/main">
        <w:t xml:space="preserve">শিষ্য ও অনেক লোক তাঁর সঙ্গে গেল৷</w:t>
      </w:r>
    </w:p>
    <w:p w14:paraId="0760BFBA" w14:textId="77777777" w:rsidR="00F90BDC" w:rsidRDefault="00F90BDC"/>
    <w:p w14:paraId="25A7FA52" w14:textId="77777777" w:rsidR="00F90BDC" w:rsidRDefault="00F90BDC">
      <w:r xmlns:w="http://schemas.openxmlformats.org/wordprocessingml/2006/main">
        <w:t xml:space="preserve">এই অনুচ্ছেদটি যীশু তার অনেক শিষ্য এবং একটি বিশাল জনতার সাথে নাইন শহরে গিয়েছিলেন।</w:t>
      </w:r>
    </w:p>
    <w:p w14:paraId="383AD4A9" w14:textId="77777777" w:rsidR="00F90BDC" w:rsidRDefault="00F90BDC"/>
    <w:p w14:paraId="43FD2C10" w14:textId="77777777" w:rsidR="00F90BDC" w:rsidRDefault="00F90BDC">
      <w:r xmlns:w="http://schemas.openxmlformats.org/wordprocessingml/2006/main">
        <w:t xml:space="preserve">1: যীশু আমাদের সম্প্রদায় এবং সহযোগীতার গুরুত্ব শেখান।</w:t>
      </w:r>
    </w:p>
    <w:p w14:paraId="62904564" w14:textId="77777777" w:rsidR="00F90BDC" w:rsidRDefault="00F90BDC"/>
    <w:p w14:paraId="53C2F687" w14:textId="77777777" w:rsidR="00F90BDC" w:rsidRDefault="00F90BDC">
      <w:r xmlns:w="http://schemas.openxmlformats.org/wordprocessingml/2006/main">
        <w:t xml:space="preserve">2: যীশু আমাদের দেখান যে সহানুভূতি এবং করুণা একটি খ্রিস্টীয় জীবনের অপরিহার্য বৈশিষ্ট্য।</w:t>
      </w:r>
    </w:p>
    <w:p w14:paraId="797873C7" w14:textId="77777777" w:rsidR="00F90BDC" w:rsidRDefault="00F90BDC"/>
    <w:p w14:paraId="1CFE9839" w14:textId="77777777" w:rsidR="00F90BDC" w:rsidRDefault="00F90BDC">
      <w:r xmlns:w="http://schemas.openxmlformats.org/wordprocessingml/2006/main">
        <w:t xml:space="preserve">1: Galatians 6:2 - তোমরা একে অপরের ভার বহন কর, এবং তাই খ্রীষ্টের আইন পূর্ণ কর।</w:t>
      </w:r>
    </w:p>
    <w:p w14:paraId="6E229128" w14:textId="77777777" w:rsidR="00F90BDC" w:rsidRDefault="00F90BDC"/>
    <w:p w14:paraId="3F278C30" w14:textId="77777777" w:rsidR="00F90BDC" w:rsidRDefault="00F90BDC">
      <w:r xmlns:w="http://schemas.openxmlformats.org/wordprocessingml/2006/main">
        <w:t xml:space="preserve">2: জন 13:34-35 - আমি তোমাদের একটি নতুন আদেশ দিচ্ছি, যে তোমরা একে অপরকে ভালোবাসো; আমি যেমন তোমাদের ভালবাসি, তোমরাও একে অপরকে ভালবাস৷ এর দ্বারা সকলেই জানবে যে, তোমরা আমার শিষ্য, যদি তোমরা একে অপরের প্রতি প্রেম কর৷</w:t>
      </w:r>
    </w:p>
    <w:p w14:paraId="6B39F390" w14:textId="77777777" w:rsidR="00F90BDC" w:rsidRDefault="00F90BDC"/>
    <w:p w14:paraId="2941CB42" w14:textId="77777777" w:rsidR="00F90BDC" w:rsidRDefault="00F90BDC">
      <w:r xmlns:w="http://schemas.openxmlformats.org/wordprocessingml/2006/main">
        <w:t xml:space="preserve">লূক 7:12 যখন তিনি শহরের ফটকের কাছে এলেন, তখন দেখ, সেখানে একজন মৃত ব্যক্তিকে নিয়ে যাওয়া হচ্ছে, সে তার মায়ের একমাত্র পুত্র, এবং সে একজন বিধবা ছিল: এবং শহরের অনেক লোক তার সঙ্গে ছিল৷</w:t>
      </w:r>
    </w:p>
    <w:p w14:paraId="5C1F64D6" w14:textId="77777777" w:rsidR="00F90BDC" w:rsidRDefault="00F90BDC"/>
    <w:p w14:paraId="3B6C58FC" w14:textId="77777777" w:rsidR="00F90BDC" w:rsidRDefault="00F90BDC">
      <w:r xmlns:w="http://schemas.openxmlformats.org/wordprocessingml/2006/main">
        <w:t xml:space="preserve">এই অনুচ্ছেদটি একজন বিধবার কথা বলে, যিনি তার একমাত্র ছেলের মৃতদেহ বহন করার সময় শহরের অনেক লোকের সাথে ছিলেন।</w:t>
      </w:r>
    </w:p>
    <w:p w14:paraId="469E7CF6" w14:textId="77777777" w:rsidR="00F90BDC" w:rsidRDefault="00F90BDC"/>
    <w:p w14:paraId="492CB2CC" w14:textId="77777777" w:rsidR="00F90BDC" w:rsidRDefault="00F90BDC">
      <w:r xmlns:w="http://schemas.openxmlformats.org/wordprocessingml/2006/main">
        <w:t xml:space="preserve">1. সমবেদনার শক্তি: যারা শোকাহত তাদের আমরা কীভাবে সান্ত্বনা ও সমর্থন করতে পারি</w:t>
      </w:r>
    </w:p>
    <w:p w14:paraId="52D4163F" w14:textId="77777777" w:rsidR="00F90BDC" w:rsidRDefault="00F90BDC"/>
    <w:p w14:paraId="2D665C6F" w14:textId="77777777" w:rsidR="00F90BDC" w:rsidRDefault="00F90BDC">
      <w:r xmlns:w="http://schemas.openxmlformats.org/wordprocessingml/2006/main">
        <w:t xml:space="preserve">2. দুঃখের সময়ে সম্প্রদায়ের ভূমিকা</w:t>
      </w:r>
    </w:p>
    <w:p w14:paraId="4AF4D73B" w14:textId="77777777" w:rsidR="00F90BDC" w:rsidRDefault="00F90BDC"/>
    <w:p w14:paraId="2DF1C229" w14:textId="77777777" w:rsidR="00F90BDC" w:rsidRDefault="00F90BDC">
      <w:r xmlns:w="http://schemas.openxmlformats.org/wordprocessingml/2006/main">
        <w:t xml:space="preserve">1. ইশাইয়া 61:1-3 - প্রভু ঈশ্বরের আত্মা আমার উপরে, কারণ প্রভু আমাকে অভিষিক্ত করেছেন দুঃখিতদের জন্য সুসংবাদ দেওয়ার জন্য; তিনি আমাকে পাঠিয়েছেন ভগ্নহৃদয়দের বাঁধতে, বন্দীদের মুক্তি এবং বন্দীদের স্বাধীনতা ঘোষণা করতে;</w:t>
      </w:r>
    </w:p>
    <w:p w14:paraId="2EB25C90" w14:textId="77777777" w:rsidR="00F90BDC" w:rsidRDefault="00F90BDC"/>
    <w:p w14:paraId="0B95C699" w14:textId="77777777" w:rsidR="00F90BDC" w:rsidRDefault="00F90BDC">
      <w:r xmlns:w="http://schemas.openxmlformats.org/wordprocessingml/2006/main">
        <w:t xml:space="preserve">2. রোমানস 12:15 - যারা আনন্দ করে তাদের সাথে আনন্দ কর এবং যারা কাঁদে তাদের সাথে কাঁদ।</w:t>
      </w:r>
    </w:p>
    <w:p w14:paraId="0BF09D99" w14:textId="77777777" w:rsidR="00F90BDC" w:rsidRDefault="00F90BDC"/>
    <w:p w14:paraId="28DAAB09" w14:textId="77777777" w:rsidR="00F90BDC" w:rsidRDefault="00F90BDC">
      <w:r xmlns:w="http://schemas.openxmlformats.org/wordprocessingml/2006/main">
        <w:t xml:space="preserve">লূক 7:13 প্রভু তাকে দেখে তার প্রতি করুণা করলেন এবং তাকে বললেন, কেঁদো না।</w:t>
      </w:r>
    </w:p>
    <w:p w14:paraId="67E03170" w14:textId="77777777" w:rsidR="00F90BDC" w:rsidRDefault="00F90BDC"/>
    <w:p w14:paraId="1ED5863B" w14:textId="77777777" w:rsidR="00F90BDC" w:rsidRDefault="00F90BDC">
      <w:r xmlns:w="http://schemas.openxmlformats.org/wordprocessingml/2006/main">
        <w:t xml:space="preserve">যীশু একজন বিধবাকে দেখেছিলেন যে সবেমাত্র তার ছেলেকে হারিয়েছিল এবং করুণায় পূর্ণ হয়েছিল। তিনি তাকে কাঁদতে না বলতে বলেছিলেন।</w:t>
      </w:r>
    </w:p>
    <w:p w14:paraId="008B5889" w14:textId="77777777" w:rsidR="00F90BDC" w:rsidRDefault="00F90BDC"/>
    <w:p w14:paraId="7CD01DBD" w14:textId="77777777" w:rsidR="00F90BDC" w:rsidRDefault="00F90BDC">
      <w:r xmlns:w="http://schemas.openxmlformats.org/wordprocessingml/2006/main">
        <w:t xml:space="preserve">1. করুণাময় প্রেম: যীশু এবং নাইন এর বিধবা</w:t>
      </w:r>
    </w:p>
    <w:p w14:paraId="5711CEAD" w14:textId="77777777" w:rsidR="00F90BDC" w:rsidRDefault="00F90BDC"/>
    <w:p w14:paraId="6132A155" w14:textId="77777777" w:rsidR="00F90BDC" w:rsidRDefault="00F90BDC">
      <w:r xmlns:w="http://schemas.openxmlformats.org/wordprocessingml/2006/main">
        <w:t xml:space="preserve">2. ঈশ্বরের সান্ত্বনা: জীবনের দুঃখকষ্টের মধ্যে শক্তি খুঁজে পাওয়া</w:t>
      </w:r>
    </w:p>
    <w:p w14:paraId="6E641597" w14:textId="77777777" w:rsidR="00F90BDC" w:rsidRDefault="00F90BDC"/>
    <w:p w14:paraId="109D2849" w14:textId="77777777" w:rsidR="00F90BDC" w:rsidRDefault="00F90BDC">
      <w:r xmlns:w="http://schemas.openxmlformats.org/wordprocessingml/2006/main">
        <w:t xml:space="preserve">1. ম্যাথু 9:36 - যখন তিনি ভিড় দেখেছিলেন, তখন তিনি তাদের জন্য করুণা করেছিলেন, কারণ তারা মেষপালকহীন ভেড়ার মতো নির্যাতিত এবং অসহায় ছিল।</w:t>
      </w:r>
    </w:p>
    <w:p w14:paraId="781F37AE" w14:textId="77777777" w:rsidR="00F90BDC" w:rsidRDefault="00F90BDC"/>
    <w:p w14:paraId="60A81322" w14:textId="77777777" w:rsidR="00F90BDC" w:rsidRDefault="00F90BDC">
      <w:r xmlns:w="http://schemas.openxmlformats.org/wordprocessingml/2006/main">
        <w:t xml:space="preserve">2.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14:paraId="2AF2E22F" w14:textId="77777777" w:rsidR="00F90BDC" w:rsidRDefault="00F90BDC"/>
    <w:p w14:paraId="42DBEEF4" w14:textId="77777777" w:rsidR="00F90BDC" w:rsidRDefault="00F90BDC">
      <w:r xmlns:w="http://schemas.openxmlformats.org/wordprocessingml/2006/main">
        <w:t xml:space="preserve">লূক 7:14 আর তিনি এসে বিয়ারটি স্পর্শ করলেন, আর যাঁরা তাঁকে প্রসব করেছিল তারা স্থির হয়ে রইল৷ তখন তিনি বললেন, যুবক, আমি তোমাকে বলছি, ওঠ৷</w:t>
      </w:r>
    </w:p>
    <w:p w14:paraId="0A6AE43B" w14:textId="77777777" w:rsidR="00F90BDC" w:rsidRDefault="00F90BDC"/>
    <w:p w14:paraId="41C259E4" w14:textId="77777777" w:rsidR="00F90BDC" w:rsidRDefault="00F90BDC">
      <w:r xmlns:w="http://schemas.openxmlformats.org/wordprocessingml/2006/main">
        <w:t xml:space="preserve">যীশু কেবল বিয়ার স্পর্শ করে একজন যুবককে জীবিত করেন।</w:t>
      </w:r>
    </w:p>
    <w:p w14:paraId="57FF4AFB" w14:textId="77777777" w:rsidR="00F90BDC" w:rsidRDefault="00F90BDC"/>
    <w:p w14:paraId="77EC6023" w14:textId="77777777" w:rsidR="00F90BDC" w:rsidRDefault="00F90BDC">
      <w:r xmlns:w="http://schemas.openxmlformats.org/wordprocessingml/2006/main">
        <w:t xml:space="preserve">1. ঈশ্বরের শক্তি: যীশু আমাদের যুবকের পুনরুত্থানের মাধ্যমে ঈশ্বরের শক্তি দেখান।</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বিশ্বাস এবং অলৌকিক ঘটনা: যীশু আমাদের শিক্ষা দেন যে বিশ্বাস জীবনে অলৌকিক ঘটনা আনতে পারে।</w:t>
      </w:r>
    </w:p>
    <w:p w14:paraId="349E4BDA" w14:textId="77777777" w:rsidR="00F90BDC" w:rsidRDefault="00F90BDC"/>
    <w:p w14:paraId="37D0BC8B" w14:textId="77777777" w:rsidR="00F90BDC" w:rsidRDefault="00F90BDC">
      <w:r xmlns:w="http://schemas.openxmlformats.org/wordprocessingml/2006/main">
        <w:t xml:space="preserve">1. জন 11:25-26 - যীশু তাকে বলেছিলেন, “আমিই পুনরুত্থান এবং জীবন। যে আমাকে বিশ্বাস করে সে মরে গেলেও বেঁচে থাকবে; এবং যে আমার উপর বিশ্বাস করে বেঁচে থাকে সে কখনো মরবে না।</w:t>
      </w:r>
    </w:p>
    <w:p w14:paraId="5DDDEBDF" w14:textId="77777777" w:rsidR="00F90BDC" w:rsidRDefault="00F90BDC"/>
    <w:p w14:paraId="25AEBFE0" w14:textId="77777777" w:rsidR="00F90BDC" w:rsidRDefault="00F90BDC">
      <w:r xmlns:w="http://schemas.openxmlformats.org/wordprocessingml/2006/main">
        <w:t xml:space="preserve">2. মার্ক 5:41-42 - মৃত মেয়েটির হাত ধরে তিনি তাকে বললেন, "তালিথা কুমি", যার অর্থ, "ছোট মেয়ে, আমি তোমাকে বলছি, উঠো!" সাথে সাথে মেয়েটি উঠে দাড়িয়ে এদিক ওদিক হাটতে লাগলো।</w:t>
      </w:r>
    </w:p>
    <w:p w14:paraId="3C03C380" w14:textId="77777777" w:rsidR="00F90BDC" w:rsidRDefault="00F90BDC"/>
    <w:p w14:paraId="776FD825" w14:textId="77777777" w:rsidR="00F90BDC" w:rsidRDefault="00F90BDC">
      <w:r xmlns:w="http://schemas.openxmlformats.org/wordprocessingml/2006/main">
        <w:t xml:space="preserve">লূক 7:15 আর যে মৃত ছিল সে উঠে বসে কথা বলতে লাগল৷ এবং তাকে তার মায়ের কাছে পৌঁছে দিল।</w:t>
      </w:r>
    </w:p>
    <w:p w14:paraId="18C3EAB2" w14:textId="77777777" w:rsidR="00F90BDC" w:rsidRDefault="00F90BDC"/>
    <w:p w14:paraId="2F0F6DD4" w14:textId="77777777" w:rsidR="00F90BDC" w:rsidRDefault="00F90BDC">
      <w:r xmlns:w="http://schemas.openxmlformats.org/wordprocessingml/2006/main">
        <w:t xml:space="preserve">এই অনুচ্ছেদটি যীশুর অলৌকিক ঘটনা বর্ণনা করে যে একজন মৃত ব্যক্তিকে জীবিত করেছিলেন, যিনি তখন কথা বলতে শুরু করেছিলেন এবং তার মায়ের কাছে পৌঁছে দেওয়া হয়েছিল।</w:t>
      </w:r>
    </w:p>
    <w:p w14:paraId="7DF53C92" w14:textId="77777777" w:rsidR="00F90BDC" w:rsidRDefault="00F90BDC"/>
    <w:p w14:paraId="4421B615" w14:textId="77777777" w:rsidR="00F90BDC" w:rsidRDefault="00F90BDC">
      <w:r xmlns:w="http://schemas.openxmlformats.org/wordprocessingml/2006/main">
        <w:t xml:space="preserve">1. জীবনের শক্তি: যীশু কীভাবে আমাদের জন্য তাঁর সীমাহীন ভালবাসা প্রদর্শন করেন</w:t>
      </w:r>
    </w:p>
    <w:p w14:paraId="5C532602" w14:textId="77777777" w:rsidR="00F90BDC" w:rsidRDefault="00F90BDC"/>
    <w:p w14:paraId="7CE60785" w14:textId="77777777" w:rsidR="00F90BDC" w:rsidRDefault="00F90BDC">
      <w:r xmlns:w="http://schemas.openxmlformats.org/wordprocessingml/2006/main">
        <w:t xml:space="preserve">2. অলৌকিক: কীভাবে যীশুর অলৌকিক ঘটনাগুলি তাঁর দেবত্বের সাক্ষ্য দেয়</w:t>
      </w:r>
    </w:p>
    <w:p w14:paraId="1FBB6FA1" w14:textId="77777777" w:rsidR="00F90BDC" w:rsidRDefault="00F90BDC"/>
    <w:p w14:paraId="74B64622" w14:textId="77777777" w:rsidR="00F90BDC" w:rsidRDefault="00F90BDC">
      <w:r xmlns:w="http://schemas.openxmlformats.org/wordprocessingml/2006/main">
        <w:t xml:space="preserve">1. জন 11:25-26 - যীশু তাকে বলেছিলেন, "আমিই পুনরুত্থান এবং জীবন। যে আমাকে বিশ্বাস করে, সে মরলেও সে বাঁচবে, এবং যে কেউ বেঁচে থাকে এবং আমাকে বিশ্বাস করে সে কখনো মরবে না।"</w:t>
      </w:r>
    </w:p>
    <w:p w14:paraId="0FAD6D9B" w14:textId="77777777" w:rsidR="00F90BDC" w:rsidRDefault="00F90BDC"/>
    <w:p w14:paraId="0B52927A" w14:textId="77777777" w:rsidR="00F90BDC" w:rsidRDefault="00F90BDC">
      <w:r xmlns:w="http://schemas.openxmlformats.org/wordprocessingml/2006/main">
        <w:t xml:space="preserve">2. রোমানস 6:4 - তাই আমরা মৃত্যুতে বাপ্তিস্মের মাধ্যমে তাঁর সাথে সমাধিস্থ হয়েছিলাম, যাতে খ্রীষ্ট যেমন পিতার মহিমা দ্বারা মৃতদের মধ্য থেকে পুনরুত্থিত হয়েছিলেন, আমরাও জীবনের নতুনত্বে চলতে পারি।</w:t>
      </w:r>
    </w:p>
    <w:p w14:paraId="79CA0A83" w14:textId="77777777" w:rsidR="00F90BDC" w:rsidRDefault="00F90BDC"/>
    <w:p w14:paraId="57024CA2" w14:textId="77777777" w:rsidR="00F90BDC" w:rsidRDefault="00F90BDC">
      <w:r xmlns:w="http://schemas.openxmlformats.org/wordprocessingml/2006/main">
        <w:t xml:space="preserve">লূক 7:16 তখন সকলের মধ্যে ভয় দেখা দিল, এবং তারা ঈশ্বরের গৌরব করে বলল, 'আমাদের মধ্যে একজন মহান ভাববাদী আবির্ভূত হয়েছেন৷ এবং, ঈশ্বর তাঁর লোকেদের পরিদর্শন করেছেন৷</w:t>
      </w:r>
    </w:p>
    <w:p w14:paraId="0E42C53C" w14:textId="77777777" w:rsidR="00F90BDC" w:rsidRDefault="00F90BDC"/>
    <w:p w14:paraId="3295553B" w14:textId="77777777" w:rsidR="00F90BDC" w:rsidRDefault="00F90BDC">
      <w:r xmlns:w="http://schemas.openxmlformats.org/wordprocessingml/2006/main">
        <w:t xml:space="preserve">যীশু যখন একটি অলৌকিক কাজ করেছিলেন তখন লোকেরা ভীত হয়ে পড়েছিল এবং তারা তাদের কাছে প্রেরিত মহান নবীর জন্য ঈশ্বরের প্রশংসা করেছিল।</w:t>
      </w:r>
    </w:p>
    <w:p w14:paraId="25F38862" w14:textId="77777777" w:rsidR="00F90BDC" w:rsidRDefault="00F90BDC"/>
    <w:p w14:paraId="0AC3EA2D" w14:textId="77777777" w:rsidR="00F90BDC" w:rsidRDefault="00F90BDC">
      <w:r xmlns:w="http://schemas.openxmlformats.org/wordprocessingml/2006/main">
        <w:t xml:space="preserve">1. প্রভুর ভয়: ঈশ্বর কীভাবে অনিশ্চয়তার সময়ে আমাদের সান্ত্বনা দেন</w:t>
      </w:r>
    </w:p>
    <w:p w14:paraId="18FB7A45" w14:textId="77777777" w:rsidR="00F90BDC" w:rsidRDefault="00F90BDC"/>
    <w:p w14:paraId="028E6C35" w14:textId="77777777" w:rsidR="00F90BDC" w:rsidRDefault="00F90BDC">
      <w:r xmlns:w="http://schemas.openxmlformats.org/wordprocessingml/2006/main">
        <w:t xml:space="preserve">2. ঈশ্বরের দর্শন: যীশুকে মহান নবী হিসাবে স্বীকৃতি দেওয়া</w:t>
      </w:r>
    </w:p>
    <w:p w14:paraId="2CD9D724" w14:textId="77777777" w:rsidR="00F90BDC" w:rsidRDefault="00F90BDC"/>
    <w:p w14:paraId="3C1F4829" w14:textId="77777777" w:rsidR="00F90BDC" w:rsidRDefault="00F90BDC">
      <w:r xmlns:w="http://schemas.openxmlformats.org/wordprocessingml/2006/main">
        <w:t xml:space="preserve">1. ইশাইয়া 11:2-3 - "এবং প্রভুর আত্মা তার উপর স্থির থাকবে, জ্ঞান এবং বোঝার আত্মা, পরামর্শ এবং শক্তির আত্মা, জ্ঞানের আত্মা এবং প্রভুর ভয়ের আত্মা।"</w:t>
      </w:r>
    </w:p>
    <w:p w14:paraId="172033B3" w14:textId="77777777" w:rsidR="00F90BDC" w:rsidRDefault="00F90BDC"/>
    <w:p w14:paraId="496C1598" w14:textId="77777777" w:rsidR="00F90BDC" w:rsidRDefault="00F90BDC">
      <w:r xmlns:w="http://schemas.openxmlformats.org/wordprocessingml/2006/main">
        <w:t xml:space="preserve">2. প্রেরিত 3:19-20 - "অতএব তোমরা অনুতপ্ত হও, এবং রূপান্তরিত হও, যাতে তোমাদের পাপ মুছে ফেলা যায়, যখন প্রভুর উপস্থিতি থেকে সতেজতার সময় আসবে।"</w:t>
      </w:r>
    </w:p>
    <w:p w14:paraId="52855191" w14:textId="77777777" w:rsidR="00F90BDC" w:rsidRDefault="00F90BDC"/>
    <w:p w14:paraId="5F971059" w14:textId="77777777" w:rsidR="00F90BDC" w:rsidRDefault="00F90BDC">
      <w:r xmlns:w="http://schemas.openxmlformats.org/wordprocessingml/2006/main">
        <w:t xml:space="preserve">লূক 7:17 এবং তাঁর এই গুজব সমস্ত যিহূদিয়া এবং আশেপাশের সমস্ত অঞ্চলে ছড়িয়ে পড়ল৷</w:t>
      </w:r>
    </w:p>
    <w:p w14:paraId="415B1D05" w14:textId="77777777" w:rsidR="00F90BDC" w:rsidRDefault="00F90BDC"/>
    <w:p w14:paraId="5F7517DD" w14:textId="77777777" w:rsidR="00F90BDC" w:rsidRDefault="00F90BDC">
      <w:r xmlns:w="http://schemas.openxmlformats.org/wordprocessingml/2006/main">
        <w:t xml:space="preserve">এই অনুচ্ছেদটি বর্ণনা করে যে কীভাবে যিশুর খবর পুরো জুডিয়া এবং আশেপাশের অঞ্চলে ছড়িয়ে পড়ে।</w:t>
      </w:r>
    </w:p>
    <w:p w14:paraId="2A216B54" w14:textId="77777777" w:rsidR="00F90BDC" w:rsidRDefault="00F90BDC"/>
    <w:p w14:paraId="5F1F3A86" w14:textId="77777777" w:rsidR="00F90BDC" w:rsidRDefault="00F90BDC">
      <w:r xmlns:w="http://schemas.openxmlformats.org/wordprocessingml/2006/main">
        <w:t xml:space="preserve">1. আনন্দের গুজব: যীশুর বার্তার বিস্তার</w:t>
      </w:r>
    </w:p>
    <w:p w14:paraId="4C150BAF" w14:textId="77777777" w:rsidR="00F90BDC" w:rsidRDefault="00F90BDC"/>
    <w:p w14:paraId="5E6E0CB8" w14:textId="77777777" w:rsidR="00F90BDC" w:rsidRDefault="00F90BDC">
      <w:r xmlns:w="http://schemas.openxmlformats.org/wordprocessingml/2006/main">
        <w:t xml:space="preserve">2. কর্মে আশা: গসপেল ভাগ করে নেওয়ার ফলাফল</w:t>
      </w:r>
    </w:p>
    <w:p w14:paraId="3EEAC802" w14:textId="77777777" w:rsidR="00F90BDC" w:rsidRDefault="00F90BDC"/>
    <w:p w14:paraId="5007D469" w14:textId="77777777" w:rsidR="00F90BDC" w:rsidRDefault="00F90BDC">
      <w:r xmlns:w="http://schemas.openxmlformats.org/wordprocessingml/2006/main">
        <w:t xml:space="preserve">1. রোমানস 10:13-15 (কেননা "যে কেউ প্রভুর নামে ডাকে সে পরিত্রাণ পাবে।")</w:t>
      </w:r>
    </w:p>
    <w:p w14:paraId="576C9842" w14:textId="77777777" w:rsidR="00F90BDC" w:rsidRDefault="00F90BDC"/>
    <w:p w14:paraId="7C1A0D31" w14:textId="77777777" w:rsidR="00F90BDC" w:rsidRDefault="00F90BDC">
      <w:r xmlns:w="http://schemas.openxmlformats.org/wordprocessingml/2006/main">
        <w:t xml:space="preserve">2. প্রেরিত 1:8 (কিন্তু যখন পবিত্র আত্মা আপনার উপর আসবেন তখন আপনি শক্তি পাবেন; এবং আপনি জেরুজালেমে এবং সমস্ত জুডিয়া এবং সামরিয়াতে এবং পৃথিবীর শেষ প্রান্তে আমার সাক্ষী হবেন।)</w:t>
      </w:r>
    </w:p>
    <w:p w14:paraId="0E78FC40" w14:textId="77777777" w:rsidR="00F90BDC" w:rsidRDefault="00F90BDC"/>
    <w:p w14:paraId="5271E902" w14:textId="77777777" w:rsidR="00F90BDC" w:rsidRDefault="00F90BDC">
      <w:r xmlns:w="http://schemas.openxmlformats.org/wordprocessingml/2006/main">
        <w:t xml:space="preserve">লূক 7:18 য়োহনের শিষ্যরা তাঁকে এই সমস্ত বিষয় দেখালেন৷</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যোহনের শিষ্যরা যোহনের কাছে যীশুর পরাক্রমশালী কাজের খবর প্রচার করেছিল।</w:t>
      </w:r>
    </w:p>
    <w:p w14:paraId="3A322EC9" w14:textId="77777777" w:rsidR="00F90BDC" w:rsidRDefault="00F90BDC"/>
    <w:p w14:paraId="32399875" w14:textId="77777777" w:rsidR="00F90BDC" w:rsidRDefault="00F90BDC">
      <w:r xmlns:w="http://schemas.openxmlformats.org/wordprocessingml/2006/main">
        <w:t xml:space="preserve">1. ঈশ্বর সর্বদা এমনভাবে কাজ করছেন যা আমরা তাঁর ইচ্ছার জন্য আশা করি না।</w:t>
      </w:r>
    </w:p>
    <w:p w14:paraId="669A8643" w14:textId="77777777" w:rsidR="00F90BDC" w:rsidRDefault="00F90BDC"/>
    <w:p w14:paraId="511D964D" w14:textId="77777777" w:rsidR="00F90BDC" w:rsidRDefault="00F90BDC">
      <w:r xmlns:w="http://schemas.openxmlformats.org/wordprocessingml/2006/main">
        <w:t xml:space="preserve">2. আমরা বিশ্বাস করতে পারি যে যীশু যা সঠিক এবং সর্বোত্তম তা করবেন, এমনকি যদি এটি আমাদের কাছে অর্থহীন হয়।</w:t>
      </w:r>
    </w:p>
    <w:p w14:paraId="771BD944" w14:textId="77777777" w:rsidR="00F90BDC" w:rsidRDefault="00F90BDC"/>
    <w:p w14:paraId="026B08FB" w14:textId="77777777" w:rsidR="00F90BDC" w:rsidRDefault="00F90BDC">
      <w:r xmlns:w="http://schemas.openxmlformats.org/wordprocessingml/2006/main">
        <w:t xml:space="preserve">1. ইশাইয়া 55:8-9 -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চেয়েও উঁচু।</w:t>
      </w:r>
    </w:p>
    <w:p w14:paraId="5F4441A6" w14:textId="77777777" w:rsidR="00F90BDC" w:rsidRDefault="00F90BDC"/>
    <w:p w14:paraId="58976D8C" w14:textId="77777777" w:rsidR="00F90BDC" w:rsidRDefault="00F90BDC">
      <w:r xmlns:w="http://schemas.openxmlformats.org/wordprocessingml/2006/main">
        <w:t xml:space="preserve">2. Jeremiah 29:11 - কারণ আমি জানি তোমার জন্য আমার পরিকল্পনা আছে," সদাপ্রভু ঘোষণা করেন, "আপনার উন্নতি করার পরিকল্পনা এবং আপনার ক্ষতি না করার পরিকল্পনা, আপনাকে আশা এবং ভবিষ্যত দেওয়ার পরিকল্পনা।</w:t>
      </w:r>
    </w:p>
    <w:p w14:paraId="44528873" w14:textId="77777777" w:rsidR="00F90BDC" w:rsidRDefault="00F90BDC"/>
    <w:p w14:paraId="2D496F88" w14:textId="77777777" w:rsidR="00F90BDC" w:rsidRDefault="00F90BDC">
      <w:r xmlns:w="http://schemas.openxmlformats.org/wordprocessingml/2006/main">
        <w:t xml:space="preserve">লূক 7:19 তখন যোহন তাঁর দু'জন শিষ্যকে ডেকে যীশুর কাছে পাঠিয়ে বললেন, 'আপনিই কি সেই ব্যক্তি যিনি আসবেন?' নাকি আমরা অন্যের সন্ধান করি?</w:t>
      </w:r>
    </w:p>
    <w:p w14:paraId="75488061" w14:textId="77777777" w:rsidR="00F90BDC" w:rsidRDefault="00F90BDC"/>
    <w:p w14:paraId="7972107B" w14:textId="77777777" w:rsidR="00F90BDC" w:rsidRDefault="00F90BDC">
      <w:r xmlns:w="http://schemas.openxmlformats.org/wordprocessingml/2006/main">
        <w:t xml:space="preserve">জন ব্যাপটিস্ট তার দুই শিষ্যকে যীশুর কাছে পাঠিয়েছিলেন যে তিনি প্রত্যাশিত মশীহ কিনা।</w:t>
      </w:r>
    </w:p>
    <w:p w14:paraId="27EF39A5" w14:textId="77777777" w:rsidR="00F90BDC" w:rsidRDefault="00F90BDC"/>
    <w:p w14:paraId="1F832544" w14:textId="77777777" w:rsidR="00F90BDC" w:rsidRDefault="00F90BDC">
      <w:r xmlns:w="http://schemas.openxmlformats.org/wordprocessingml/2006/main">
        <w:t xml:space="preserve">1. মশীহের প্রত্যাশা - লূক 7:19</w:t>
      </w:r>
    </w:p>
    <w:p w14:paraId="05396FA2" w14:textId="77777777" w:rsidR="00F90BDC" w:rsidRDefault="00F90BDC"/>
    <w:p w14:paraId="077C49BC" w14:textId="77777777" w:rsidR="00F90BDC" w:rsidRDefault="00F90BDC">
      <w:r xmlns:w="http://schemas.openxmlformats.org/wordprocessingml/2006/main">
        <w:t xml:space="preserve">2. যীশুতে আস্থা রাখুন - লূক 7:19</w:t>
      </w:r>
    </w:p>
    <w:p w14:paraId="46256765" w14:textId="77777777" w:rsidR="00F90BDC" w:rsidRDefault="00F90BDC"/>
    <w:p w14:paraId="23FC6D14" w14:textId="77777777" w:rsidR="00F90BDC" w:rsidRDefault="00F90BDC">
      <w:r xmlns:w="http://schemas.openxmlformats.org/wordprocessingml/2006/main">
        <w:t xml:space="preserve">1. ম্যাথিউ 11:2-3 - কারাগারে যোহন যখন শুনলেন খ্রীষ্ট কি করছেন, তখন তিনি তাঁর শিষ্যদের পাঠালেন তাঁকে জিজ্ঞাসা করার জন্য, "আপনি কি সেই ব্যক্তি যিনি আসতে চলেছেন, নাকি আমরা অন্য কারো আশা করব?"</w:t>
      </w:r>
    </w:p>
    <w:p w14:paraId="25F15483" w14:textId="77777777" w:rsidR="00F90BDC" w:rsidRDefault="00F90BDC"/>
    <w:p w14:paraId="3643DA91" w14:textId="77777777" w:rsidR="00F90BDC" w:rsidRDefault="00F90BDC">
      <w:r xmlns:w="http://schemas.openxmlformats.org/wordprocessingml/2006/main">
        <w:t xml:space="preserve">2. ইশাইয়া 35:4 - যারা ভয়ে ভীত হৃদয় তাদের বল, "শক্তিশালী হও, ভয় পেয়ো না; তোমার ঈশ্বর আসবেন, তিনি প্রতিশোধ নিয়ে আসবেন; ঐশ্বরিক প্রতিশোধ নিয়ে তিনি আপনাকে বাঁচাতে আসবেন।"</w:t>
      </w:r>
    </w:p>
    <w:p w14:paraId="6424B042" w14:textId="77777777" w:rsidR="00F90BDC" w:rsidRDefault="00F90BDC"/>
    <w:p w14:paraId="6E8ACE08" w14:textId="77777777" w:rsidR="00F90BDC" w:rsidRDefault="00F90BDC">
      <w:r xmlns:w="http://schemas.openxmlformats.org/wordprocessingml/2006/main">
        <w:t xml:space="preserve">লূক 7:20 লোকেরা তাঁর কাছে এসে বলল, যোহন ব্যাপটিস্ট আমাদেরকে আপনার কাছে পাঠিয়েছেন, এই বলে, যে আসবেন তিনিই কি আপনি? নাকি আমরা অন্যের সন্ধান করি?</w:t>
      </w:r>
    </w:p>
    <w:p w14:paraId="5E0F04FC" w14:textId="77777777" w:rsidR="00F90BDC" w:rsidRDefault="00F90BDC"/>
    <w:p w14:paraId="013F2FF6" w14:textId="77777777" w:rsidR="00F90BDC" w:rsidRDefault="00F90BDC">
      <w:r xmlns:w="http://schemas.openxmlformats.org/wordprocessingml/2006/main">
        <w:t xml:space="preserve">জন দ্য ব্যাপ্টিস্টের কাছ থেকে দুজন বার্তাবাহক যীশুকে জিজ্ঞাসা করেন যে তিনি সেই মশীহ কিনা যা তারা আশা করছে।</w:t>
      </w:r>
    </w:p>
    <w:p w14:paraId="701F9FDE" w14:textId="77777777" w:rsidR="00F90BDC" w:rsidRDefault="00F90BDC"/>
    <w:p w14:paraId="08450E00" w14:textId="77777777" w:rsidR="00F90BDC" w:rsidRDefault="00F90BDC">
      <w:r xmlns:w="http://schemas.openxmlformats.org/wordprocessingml/2006/main">
        <w:t xml:space="preserve">1. "জন ব্যাপটিস্টের বিশ্বাস: যীশুর দিকে তাকান"</w:t>
      </w:r>
    </w:p>
    <w:p w14:paraId="5C36C8E0" w14:textId="77777777" w:rsidR="00F90BDC" w:rsidRDefault="00F90BDC"/>
    <w:p w14:paraId="3CC52007" w14:textId="77777777" w:rsidR="00F90BDC" w:rsidRDefault="00F90BDC">
      <w:r xmlns:w="http://schemas.openxmlformats.org/wordprocessingml/2006/main">
        <w:t xml:space="preserve">2. "যীশুকে আমাদের মশীহ হিসেবে পাওয়ার মানে কি?"</w:t>
      </w:r>
    </w:p>
    <w:p w14:paraId="716A8089" w14:textId="77777777" w:rsidR="00F90BDC" w:rsidRDefault="00F90BDC"/>
    <w:p w14:paraId="1DD1F95D" w14:textId="77777777" w:rsidR="00F90BDC" w:rsidRDefault="00F90BDC">
      <w:r xmlns:w="http://schemas.openxmlformats.org/wordprocessingml/2006/main">
        <w:t xml:space="preserve">1. 1 পিটার 2: 4-5 - "যখন তোমরা তাঁর কাছে এসেছ, মানুষদের দ্বারা প্রত্যাখ্যান করা একটি জীবন্ত পাথর কিন্তু ঈশ্বরের মনোনীত এবং মূল্যবান, তোমরা নিজেদেরকে জীবন্ত পাথরের মতো একটি আধ্যাত্মিক ঘর হিসাবে তৈরি করা হচ্ছে, পবিত্র যাজকত্ব, যীশু খ্রীষ্টের মাধ্যমে ঈশ্বরের কাছে গ্রহণযোগ্য আধ্যাত্মিক বলি উৎসর্গ করা।"</w:t>
      </w:r>
    </w:p>
    <w:p w14:paraId="1B58265A" w14:textId="77777777" w:rsidR="00F90BDC" w:rsidRDefault="00F90BDC"/>
    <w:p w14:paraId="1FC3FBB3" w14:textId="77777777" w:rsidR="00F90BDC" w:rsidRDefault="00F90BDC">
      <w:r xmlns:w="http://schemas.openxmlformats.org/wordprocessingml/2006/main">
        <w:t xml:space="preserve">2. ইশাইয়া 9:6 - "আমাদের জন্য একটি শিশুর জন্ম হয়েছে, আমাদের একটি পুত্র দেওয়া হয়েছে; এবং সরকার তার কাঁধে থাকবে, এবং তার নাম বলা হবে বিস্ময়কর পরামর্শদাতা, পরাক্রমশালী ঈশ্বর, চিরস্থায়ী পিতা, শান্তির রাজপুত্র "</w:t>
      </w:r>
    </w:p>
    <w:p w14:paraId="3C9BD3ED" w14:textId="77777777" w:rsidR="00F90BDC" w:rsidRDefault="00F90BDC"/>
    <w:p w14:paraId="411DF307" w14:textId="77777777" w:rsidR="00F90BDC" w:rsidRDefault="00F90BDC">
      <w:r xmlns:w="http://schemas.openxmlformats.org/wordprocessingml/2006/main">
        <w:t xml:space="preserve">লূক 7:21 এবং সেই একই সময়ে তিনি তাদের অনেক রোগ, মহামারী এবং অশুভ আত্মা নিরাময় করলেন; এবং অনেক অন্ধকে তিনি দৃষ্টিশক্তি দিলেন৷</w:t>
      </w:r>
    </w:p>
    <w:p w14:paraId="35013BC5" w14:textId="77777777" w:rsidR="00F90BDC" w:rsidRDefault="00F90BDC"/>
    <w:p w14:paraId="0B5EC172" w14:textId="77777777" w:rsidR="00F90BDC" w:rsidRDefault="00F90BDC">
      <w:r xmlns:w="http://schemas.openxmlformats.org/wordprocessingml/2006/main">
        <w:t xml:space="preserve">যীশু অনেক লোককে তাদের শারীরিক ও আধ্যাত্মিক অসুস্থতা নিরাময় করেছিলেন।</w:t>
      </w:r>
    </w:p>
    <w:p w14:paraId="4D2FF3D3" w14:textId="77777777" w:rsidR="00F90BDC" w:rsidRDefault="00F90BDC"/>
    <w:p w14:paraId="43A9D572" w14:textId="77777777" w:rsidR="00F90BDC" w:rsidRDefault="00F90BDC">
      <w:r xmlns:w="http://schemas.openxmlformats.org/wordprocessingml/2006/main">
        <w:t xml:space="preserve">1: যীশুর করুণা এবং করুণা: কীভাবে আমাদের প্রভু এবং ত্রাণকর্তা নিরাময় এবং পুনরুদ্ধার নিয়ে আসেন</w:t>
      </w:r>
    </w:p>
    <w:p w14:paraId="656E508D" w14:textId="77777777" w:rsidR="00F90BDC" w:rsidRDefault="00F90BDC"/>
    <w:p w14:paraId="54151EC4" w14:textId="77777777" w:rsidR="00F90BDC" w:rsidRDefault="00F90BDC">
      <w:r xmlns:w="http://schemas.openxmlformats.org/wordprocessingml/2006/main">
        <w:t xml:space="preserve">2: বিশ্বাস দ্বারা নিরাময়: অলৌকিক বিশ্বাসের শক্তি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9:35 - এবং যীশু সমস্ত শহর ও গ্রামে ঘুরে বেড়ালেন, তাদের সমাজগৃহে শিক্ষা দিলেন, রাজ্যের সুসমাচার প্রচার করলেন, এবং লোকেদের মধ্যে সমস্ত অসুস্থতা ও সমস্ত রোগ নিরাময় করলেন।</w:t>
      </w:r>
    </w:p>
    <w:p w14:paraId="2CD1583E" w14:textId="77777777" w:rsidR="00F90BDC" w:rsidRDefault="00F90BDC"/>
    <w:p w14:paraId="763308CE" w14:textId="77777777" w:rsidR="00F90BDC" w:rsidRDefault="00F90BDC">
      <w:r xmlns:w="http://schemas.openxmlformats.org/wordprocessingml/2006/main">
        <w:t xml:space="preserve">2:1 পিটার 2:24 - যিনি তাঁর নিজের দেহে আমাদের পাপগুলিকে গাছের উপরে বহন করেছিলেন, যাতে আমরা পাপের জন্য মৃত হয়ে ধার্মিকতার জন্য বেঁচে থাকি: যার আঘাতে তোমরা সুস্থ হয়েছ৷</w:t>
      </w:r>
    </w:p>
    <w:p w14:paraId="1EE5AF37" w14:textId="77777777" w:rsidR="00F90BDC" w:rsidRDefault="00F90BDC"/>
    <w:p w14:paraId="6C7F8581" w14:textId="77777777" w:rsidR="00F90BDC" w:rsidRDefault="00F90BDC">
      <w:r xmlns:w="http://schemas.openxmlformats.org/wordprocessingml/2006/main">
        <w:t xml:space="preserve">লূক 7:22 তখন যীশু তাঁদের বললেন, 'তোমরা যাও, যা যা দেখেছ ও শুনেছ তা যোহনকে বল৷ কিভাবে অন্ধরা দেখতে পায়, খোঁড়ারা হাঁটে, কুষ্ঠরোগীরা শুচি হয়, বধিররা শোনে, মৃতরা জীবিত হয়, গরীবদের কাছে সুসমাচার প্রচার করা হয়৷</w:t>
      </w:r>
    </w:p>
    <w:p w14:paraId="73318C5D" w14:textId="77777777" w:rsidR="00F90BDC" w:rsidRDefault="00F90BDC"/>
    <w:p w14:paraId="4EE2B835" w14:textId="77777777" w:rsidR="00F90BDC" w:rsidRDefault="00F90BDC">
      <w:r xmlns:w="http://schemas.openxmlformats.org/wordprocessingml/2006/main">
        <w:t xml:space="preserve">যীশু শিক্ষা দেন যে তাঁর কাজের সাক্ষ্য দেওয়া হল দরিদ্রদের কাছে সুসমাচার প্রচার করা।</w:t>
      </w:r>
    </w:p>
    <w:p w14:paraId="6AC19CCC" w14:textId="77777777" w:rsidR="00F90BDC" w:rsidRDefault="00F90BDC"/>
    <w:p w14:paraId="20A92C42" w14:textId="77777777" w:rsidR="00F90BDC" w:rsidRDefault="00F90BDC">
      <w:r xmlns:w="http://schemas.openxmlformats.org/wordprocessingml/2006/main">
        <w:t xml:space="preserve">1: যীশুর শক্তি - কীভাবে যীশুর কাজগুলি তাঁর সুসমাচারের শক্তি প্রদর্শন করে৷</w:t>
      </w:r>
    </w:p>
    <w:p w14:paraId="151393E8" w14:textId="77777777" w:rsidR="00F90BDC" w:rsidRDefault="00F90BDC"/>
    <w:p w14:paraId="2B1DDA0A" w14:textId="77777777" w:rsidR="00F90BDC" w:rsidRDefault="00F90BDC">
      <w:r xmlns:w="http://schemas.openxmlformats.org/wordprocessingml/2006/main">
        <w:t xml:space="preserve">2: দরিদ্রদের কাছে সুসমাচার প্রচার করা - কীভাবে যীশুর কাজগুলি দরিদ্রদের কাছে সুসমাচার প্রচারের গুরুত্ব প্রদর্শন করে।</w:t>
      </w:r>
    </w:p>
    <w:p w14:paraId="3342724C" w14:textId="77777777" w:rsidR="00F90BDC" w:rsidRDefault="00F90BDC"/>
    <w:p w14:paraId="17279E16" w14:textId="77777777" w:rsidR="00F90BDC" w:rsidRDefault="00F90BDC">
      <w:r xmlns:w="http://schemas.openxmlformats.org/wordprocessingml/2006/main">
        <w:t xml:space="preserve">1: ম্যাথু 11:5 - অন্ধরা তাদের দৃষ্টি পায়, এবং খোঁড়ারা হাঁটে, কুষ্ঠরোগীরা শুচি হয়, এবং বধিররা শুনতে পায়, মৃতরা জীবিত হয় এবং দরিদ্ররা তাদের কাছে সুসমাচার প্রচার করে।</w:t>
      </w:r>
    </w:p>
    <w:p w14:paraId="65E8689D" w14:textId="77777777" w:rsidR="00F90BDC" w:rsidRDefault="00F90BDC"/>
    <w:p w14:paraId="200238D6" w14:textId="77777777" w:rsidR="00F90BDC" w:rsidRDefault="00F90BDC">
      <w:r xmlns:w="http://schemas.openxmlformats.org/wordprocessingml/2006/main">
        <w:t xml:space="preserve">2: Isaiah 61:1 -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বন্দীদের কাছে কারাগার খুলে দিতে।</w:t>
      </w:r>
    </w:p>
    <w:p w14:paraId="104B2F81" w14:textId="77777777" w:rsidR="00F90BDC" w:rsidRDefault="00F90BDC"/>
    <w:p w14:paraId="2F6A1F76" w14:textId="77777777" w:rsidR="00F90BDC" w:rsidRDefault="00F90BDC">
      <w:r xmlns:w="http://schemas.openxmlformats.org/wordprocessingml/2006/main">
        <w:t xml:space="preserve">লূক 7:23 আর ধন্য সে, যে আমার দ্বারা অসন্তুষ্ট হবে না৷</w:t>
      </w:r>
    </w:p>
    <w:p w14:paraId="1545C32B" w14:textId="77777777" w:rsidR="00F90BDC" w:rsidRDefault="00F90BDC"/>
    <w:p w14:paraId="305CFF2C" w14:textId="77777777" w:rsidR="00F90BDC" w:rsidRDefault="00F90BDC">
      <w:r xmlns:w="http://schemas.openxmlformats.org/wordprocessingml/2006/main">
        <w:t xml:space="preserve">যীশু তাঁর শিষ্যদের বলেন যে যারা তাকে বিশ্বাস করে তারা আশীর্বাদ পাবে।</w:t>
      </w:r>
    </w:p>
    <w:p w14:paraId="7AB5F773" w14:textId="77777777" w:rsidR="00F90BDC" w:rsidRDefault="00F90BDC"/>
    <w:p w14:paraId="31E2E705" w14:textId="77777777" w:rsidR="00F90BDC" w:rsidRDefault="00F90BDC">
      <w:r xmlns:w="http://schemas.openxmlformats.org/wordprocessingml/2006/main">
        <w:t xml:space="preserve">1. যীশুতে বিশ্বাস করার আশীর্বাদ</w:t>
      </w:r>
    </w:p>
    <w:p w14:paraId="68C5888D" w14:textId="77777777" w:rsidR="00F90BDC" w:rsidRDefault="00F90BDC"/>
    <w:p w14:paraId="7D146BFA" w14:textId="77777777" w:rsidR="00F90BDC" w:rsidRDefault="00F90BDC">
      <w:r xmlns:w="http://schemas.openxmlformats.org/wordprocessingml/2006/main">
        <w:t xml:space="preserve">2. বিশ্বাসের চ্যালেঞ্জগুলি অতিক্রম করা</w:t>
      </w:r>
    </w:p>
    <w:p w14:paraId="137F3F19" w14:textId="77777777" w:rsidR="00F90BDC" w:rsidRDefault="00F90BDC"/>
    <w:p w14:paraId="13A45D81" w14:textId="77777777" w:rsidR="00F90BDC" w:rsidRDefault="00F90BDC">
      <w:r xmlns:w="http://schemas.openxmlformats.org/wordprocessingml/2006/main">
        <w:t xml:space="preserve">1. জন 14:1-4 - যীশু তাঁর শিষ্যদের বলেন যে যে কেউ তাকে বিশ্বাস করে সে সেই কাজগুলি করতে সক্ষম হবে যা তিনি করছেন৷</w:t>
      </w:r>
    </w:p>
    <w:p w14:paraId="23A3D2EA" w14:textId="77777777" w:rsidR="00F90BDC" w:rsidRDefault="00F90BDC"/>
    <w:p w14:paraId="5EDF258F" w14:textId="77777777" w:rsidR="00F90BDC" w:rsidRDefault="00F90BDC">
      <w:r xmlns:w="http://schemas.openxmlformats.org/wordprocessingml/2006/main">
        <w:t xml:space="preserve">2. রোমানস 8:37-39 - পল বিশ্বাসীদের উত্সাহিত করেন যে কিছুই তাদের খ্রীষ্ট যীশুতে ঈশ্বরের ভালবাসা থেকে আলাদা করতে পারে না।</w:t>
      </w:r>
    </w:p>
    <w:p w14:paraId="31B0D4E3" w14:textId="77777777" w:rsidR="00F90BDC" w:rsidRDefault="00F90BDC"/>
    <w:p w14:paraId="67E3DE8E" w14:textId="77777777" w:rsidR="00F90BDC" w:rsidRDefault="00F90BDC">
      <w:r xmlns:w="http://schemas.openxmlformats.org/wordprocessingml/2006/main">
        <w:t xml:space="preserve">লূক 7:24 যোহনের দূতেরা চলে গেলে তিনি লোকদের কাছে যোহনের বিষয়ে বলতে লাগলেন, তোমরা মরুভূমিতে কি দেখতে গিয়েছিলে? একটা খাগড়া কি বাতাসে কাঁপছে?</w:t>
      </w:r>
    </w:p>
    <w:p w14:paraId="2BDDE27A" w14:textId="77777777" w:rsidR="00F90BDC" w:rsidRDefault="00F90BDC"/>
    <w:p w14:paraId="7A462394" w14:textId="77777777" w:rsidR="00F90BDC" w:rsidRDefault="00F90BDC">
      <w:r xmlns:w="http://schemas.openxmlformats.org/wordprocessingml/2006/main">
        <w:t xml:space="preserve">যীশু জন ব্যাপটিস্ট সম্পর্কে লোকেদের সাথে কথা বলেছেন, তাদের জিজ্ঞাসা করলেন তারা কি দেখতে প্রান্তরে গিয়েছিলেন - বাতাসের সাথে একটি খাগড়া কাঁপছে?</w:t>
      </w:r>
    </w:p>
    <w:p w14:paraId="6FCFECFC" w14:textId="77777777" w:rsidR="00F90BDC" w:rsidRDefault="00F90BDC"/>
    <w:p w14:paraId="16C36215" w14:textId="77777777" w:rsidR="00F90BDC" w:rsidRDefault="00F90BDC">
      <w:r xmlns:w="http://schemas.openxmlformats.org/wordprocessingml/2006/main">
        <w:t xml:space="preserve">1. বিশ্বাসের শক্তি: আপনি কি দেখতে বেরিয়েছেন?</w:t>
      </w:r>
    </w:p>
    <w:p w14:paraId="60966DB5" w14:textId="77777777" w:rsidR="00F90BDC" w:rsidRDefault="00F90BDC"/>
    <w:p w14:paraId="05FBADCC" w14:textId="77777777" w:rsidR="00F90BDC" w:rsidRDefault="00F90BDC">
      <w:r xmlns:w="http://schemas.openxmlformats.org/wordprocessingml/2006/main">
        <w:t xml:space="preserve">2. দ্য লাইফ অফ জন দ্য ব্যাপটিস্ট: এ উইটনেস ইন দ্য ওয়াইল্ডারনেস</w:t>
      </w:r>
    </w:p>
    <w:p w14:paraId="234713F3" w14:textId="77777777" w:rsidR="00F90BDC" w:rsidRDefault="00F90BDC"/>
    <w:p w14:paraId="78D50486" w14:textId="77777777" w:rsidR="00F90BDC" w:rsidRDefault="00F90BDC">
      <w:r xmlns:w="http://schemas.openxmlformats.org/wordprocessingml/2006/main">
        <w:t xml:space="preserve">1. ম্যাথু 11:7-11 – “তুমি মরুভূমিতে কি দেখতে গিয়েছিলে? বাতাসে কাঁপছে একটা খাগড়া?”</w:t>
      </w:r>
    </w:p>
    <w:p w14:paraId="1F1B922D" w14:textId="77777777" w:rsidR="00F90BDC" w:rsidRDefault="00F90BDC"/>
    <w:p w14:paraId="7FC387CF" w14:textId="77777777" w:rsidR="00F90BDC" w:rsidRDefault="00F90BDC">
      <w:r xmlns:w="http://schemas.openxmlformats.org/wordprocessingml/2006/main">
        <w:t xml:space="preserve">2. ইশাইয়া 40:3-5 - "একটি কণ্ঠস্বর চিৎকার করে: 'মরুভূমিতে প্রভুর পথ প্রস্তুত করুন; মরুভূমিতে আমাদের ঈশ্বরের জন্য একটি মহাসড়ক তৈরি করুন।'</w:t>
      </w:r>
    </w:p>
    <w:p w14:paraId="0B3E0AA3" w14:textId="77777777" w:rsidR="00F90BDC" w:rsidRDefault="00F90BDC"/>
    <w:p w14:paraId="662ABB32" w14:textId="77777777" w:rsidR="00F90BDC" w:rsidRDefault="00F90BDC">
      <w:r xmlns:w="http://schemas.openxmlformats.org/wordprocessingml/2006/main">
        <w:t xml:space="preserve">লূক 7:25 কিন্তু তোমরা কি দেখতে গিয়েছিলে? নরম পোশাক পরা একজন মানুষ? দেখ, যাঁরা </w:t>
      </w:r>
      <w:r xmlns:w="http://schemas.openxmlformats.org/wordprocessingml/2006/main">
        <w:lastRenderedPageBreak xmlns:w="http://schemas.openxmlformats.org/wordprocessingml/2006/main"/>
      </w:r>
      <w:r xmlns:w="http://schemas.openxmlformats.org/wordprocessingml/2006/main">
        <w:t xml:space="preserve">সুন্দর পোশাক পরে, এবং সুন্দরভাবে বাস করে, তারা রাজার দরবারে রয়েছে৷</w:t>
      </w:r>
    </w:p>
    <w:p w14:paraId="105C5EE9" w14:textId="77777777" w:rsidR="00F90BDC" w:rsidRDefault="00F90BDC"/>
    <w:p w14:paraId="42B1B9C8" w14:textId="77777777" w:rsidR="00F90BDC" w:rsidRDefault="00F90BDC">
      <w:r xmlns:w="http://schemas.openxmlformats.org/wordprocessingml/2006/main">
        <w:t xml:space="preserve">যারা বাহ্যিকভাবে ধনী এবং বিলাসবহুল জীবনধারা রয়েছে তাদের দ্বারা প্রভাবিত হওয়ার বিরুদ্ধে যীশু সতর্ক করছেন, কারণ এই ধরনের লোকেদের রাজাদের আদালতে পাওয়া যেতে পারে।</w:t>
      </w:r>
    </w:p>
    <w:p w14:paraId="3730FCC8" w14:textId="77777777" w:rsidR="00F90BDC" w:rsidRDefault="00F90BDC"/>
    <w:p w14:paraId="6D5E574D" w14:textId="77777777" w:rsidR="00F90BDC" w:rsidRDefault="00F90BDC">
      <w:r xmlns:w="http://schemas.openxmlformats.org/wordprocessingml/2006/main">
        <w:t xml:space="preserve">1. সম্পদ এবং বিলাসিতা দ্বারা প্রভাবিত হবেন না - লূক 7:25</w:t>
      </w:r>
    </w:p>
    <w:p w14:paraId="57480C39" w14:textId="77777777" w:rsidR="00F90BDC" w:rsidRDefault="00F90BDC"/>
    <w:p w14:paraId="0209CC3D" w14:textId="77777777" w:rsidR="00F90BDC" w:rsidRDefault="00F90BDC">
      <w:r xmlns:w="http://schemas.openxmlformats.org/wordprocessingml/2006/main">
        <w:t xml:space="preserve">2. পার্থিব লাভের চেয়ে ঈশ্বরীয় সন্তুষ্টি সন্ধান করুন - লূক 7:25</w:t>
      </w:r>
    </w:p>
    <w:p w14:paraId="4CECF85B" w14:textId="77777777" w:rsidR="00F90BDC" w:rsidRDefault="00F90BDC"/>
    <w:p w14:paraId="3A009DBE" w14:textId="77777777" w:rsidR="00F90BDC" w:rsidRDefault="00F90BDC">
      <w:r xmlns:w="http://schemas.openxmlformats.org/wordprocessingml/2006/main">
        <w:t xml:space="preserve">1. হিতোপদেশ 30:8-9 - "আমার কাছ থেকে অসারতা এবং মিথ্যাকে দূরে সরিয়ে দাও: আমাকে দারিদ্র্য বা ধন-সম্পদ দিও না; আমার জন্য সুবিধাজনক খাবার দিয়ে আমাকে খাওয়াও: পাছে আমি পরিপূর্ণ হই এবং তোমাকে অস্বীকার করি এবং বলবে, প্রভু কে? নতুবা আমি দরিদ্র হই, চুরি করি এবং আমার ঈশ্বরের নাম অনর্থক গ্রহণ করি।"</w:t>
      </w:r>
    </w:p>
    <w:p w14:paraId="44B054F8" w14:textId="77777777" w:rsidR="00F90BDC" w:rsidRDefault="00F90BDC"/>
    <w:p w14:paraId="3BB88ADB" w14:textId="77777777" w:rsidR="00F90BDC" w:rsidRDefault="00F90BDC">
      <w:r xmlns:w="http://schemas.openxmlformats.org/wordprocessingml/2006/main">
        <w:t xml:space="preserve">2. ফিলিপীয় 4:11-13 - "আমি যে অভাবের বিষয়ে কথা বলি তা নয়: কারণ আমি শিখেছি, আমি যে অবস্থায়ই থাকি, তাতে সন্তুষ্ট থাকতে। সর্বত্র এবং সব কিছুতেই আমাকে তৃপ্ত হতে এবং ক্ষুধার্ত হতে, প্রচুর পরিমাণে এবং অভাব ভোগ করতে নির্দেশ দেওয়া হয়েছে। আমি খ্রীষ্টের মাধ্যমে সব কিছু করতে পারি যা আমাকে শক্তিশালী করে।"</w:t>
      </w:r>
    </w:p>
    <w:p w14:paraId="31B3C874" w14:textId="77777777" w:rsidR="00F90BDC" w:rsidRDefault="00F90BDC"/>
    <w:p w14:paraId="591DDC43" w14:textId="77777777" w:rsidR="00F90BDC" w:rsidRDefault="00F90BDC">
      <w:r xmlns:w="http://schemas.openxmlformats.org/wordprocessingml/2006/main">
        <w:t xml:space="preserve">লূক 7:26 কিন্তু তোমরা কি দেখতে গিয়েছিলে? একজন নবী? হ্যাঁ, আমি তোমাদের বলছি, এবং একজন ভাববাদীর চেয়েও অনেক বেশি৷</w:t>
      </w:r>
    </w:p>
    <w:p w14:paraId="6997D32C" w14:textId="77777777" w:rsidR="00F90BDC" w:rsidRDefault="00F90BDC"/>
    <w:p w14:paraId="008D4137" w14:textId="77777777" w:rsidR="00F90BDC" w:rsidRDefault="00F90BDC">
      <w:r xmlns:w="http://schemas.openxmlformats.org/wordprocessingml/2006/main">
        <w:t xml:space="preserve">এই অনুচ্ছেদটি যীশুর মহত্ত্বের কথা বলে, যিনি একজন নবীর চেয়ে অনেক বেশি ছিলেন।</w:t>
      </w:r>
    </w:p>
    <w:p w14:paraId="460B829E" w14:textId="77777777" w:rsidR="00F90BDC" w:rsidRDefault="00F90BDC"/>
    <w:p w14:paraId="429EC49C" w14:textId="77777777" w:rsidR="00F90BDC" w:rsidRDefault="00F90BDC">
      <w:r xmlns:w="http://schemas.openxmlformats.org/wordprocessingml/2006/main">
        <w:t xml:space="preserve">1. যীশু: একজন নবীর চেয়ে অনেক বেশি</w:t>
      </w:r>
    </w:p>
    <w:p w14:paraId="5FE9787A" w14:textId="77777777" w:rsidR="00F90BDC" w:rsidRDefault="00F90BDC"/>
    <w:p w14:paraId="1ABFB810" w14:textId="77777777" w:rsidR="00F90BDC" w:rsidRDefault="00F90BDC">
      <w:r xmlns:w="http://schemas.openxmlformats.org/wordprocessingml/2006/main">
        <w:t xml:space="preserve">2. যীশুর অতুলনীয় মহিমা</w:t>
      </w:r>
    </w:p>
    <w:p w14:paraId="48050C30" w14:textId="77777777" w:rsidR="00F90BDC" w:rsidRDefault="00F90BDC"/>
    <w:p w14:paraId="04B16721" w14:textId="77777777" w:rsidR="00F90BDC" w:rsidRDefault="00F90BDC">
      <w:r xmlns:w="http://schemas.openxmlformats.org/wordprocessingml/2006/main">
        <w:t xml:space="preserve">ভাববাদীদের মাধ্যমে </w:t>
      </w:r>
      <w:r xmlns:w="http://schemas.openxmlformats.org/wordprocessingml/2006/main">
        <w:t xml:space="preserve">পিতাদের সাথে কথা বলেছেন , এই শেষ দিনে তাঁর পুত্রের মাধ্যমে আমাদের সাথে কথা বলেছেন, যাকে তিনি সমস্ত কিছুর উত্তরাধিকারী নিযুক্ত করেছেন </w:t>
      </w:r>
      <w:r xmlns:w="http://schemas.openxmlformats.org/wordprocessingml/2006/main">
        <w:lastRenderedPageBreak xmlns:w="http://schemas.openxmlformats.org/wordprocessingml/2006/main"/>
      </w:r>
      <w:r xmlns:w="http://schemas.openxmlformats.org/wordprocessingml/2006/main">
        <w:t xml:space="preserve">, যাঁর মাধ্যমে তিনি বিশ্ব সৃষ্টি করেছেন;</w:t>
      </w:r>
    </w:p>
    <w:p w14:paraId="24CE20BA" w14:textId="77777777" w:rsidR="00F90BDC" w:rsidRDefault="00F90BDC"/>
    <w:p w14:paraId="12CA3AD7" w14:textId="77777777" w:rsidR="00F90BDC" w:rsidRDefault="00F90BDC">
      <w:r xmlns:w="http://schemas.openxmlformats.org/wordprocessingml/2006/main">
        <w:t xml:space="preserve">2.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রাজকুমার। তাঁর সরকারের বৃদ্ধি এবং শান্তির কোন শেষ হবে না।</w:t>
      </w:r>
    </w:p>
    <w:p w14:paraId="73401794" w14:textId="77777777" w:rsidR="00F90BDC" w:rsidRDefault="00F90BDC"/>
    <w:p w14:paraId="7CD581EC" w14:textId="77777777" w:rsidR="00F90BDC" w:rsidRDefault="00F90BDC">
      <w:r xmlns:w="http://schemas.openxmlformats.org/wordprocessingml/2006/main">
        <w:t xml:space="preserve">লূক 7:27 ইনি সেই ব্যক্তি, যাঁর সম্বন্ধে লেখা আছে, 'দেখ, আমি আমার বার্তাবাহককে তোমার আগে পাঠাচ্ছি, সে তোমার আগে তোমার পথ প্রস্তুত করবে৷'</w:t>
      </w:r>
    </w:p>
    <w:p w14:paraId="25E63000" w14:textId="77777777" w:rsidR="00F90BDC" w:rsidRDefault="00F90BDC"/>
    <w:p w14:paraId="0ACC2DD2" w14:textId="77777777" w:rsidR="00F90BDC" w:rsidRDefault="00F90BDC">
      <w:r xmlns:w="http://schemas.openxmlformats.org/wordprocessingml/2006/main">
        <w:t xml:space="preserve">এই অনুচ্ছেদটি কীভাবে ওল্ড টেস্টামেন্টে লেখা যীশুর কথা বলে, যাকে তাঁর আগমনের পথ প্রস্তুত করার জন্য ঈশ্বর পাঠিয়েছিলেন।</w:t>
      </w:r>
    </w:p>
    <w:p w14:paraId="56067F25" w14:textId="77777777" w:rsidR="00F90BDC" w:rsidRDefault="00F90BDC"/>
    <w:p w14:paraId="52488E93" w14:textId="77777777" w:rsidR="00F90BDC" w:rsidRDefault="00F90BDC">
      <w:r xmlns:w="http://schemas.openxmlformats.org/wordprocessingml/2006/main">
        <w:t xml:space="preserve">1: যীশু ঈশ্বরের পরিত্রাণের পরিকল্পনার পরিপূর্ণতা।</w:t>
      </w:r>
    </w:p>
    <w:p w14:paraId="449278F7" w14:textId="77777777" w:rsidR="00F90BDC" w:rsidRDefault="00F90BDC"/>
    <w:p w14:paraId="42377439" w14:textId="77777777" w:rsidR="00F90BDC" w:rsidRDefault="00F90BDC">
      <w:r xmlns:w="http://schemas.openxmlformats.org/wordprocessingml/2006/main">
        <w:t xml:space="preserve">2: যীশুর মতোই প্রভুর জন্য পথ প্রস্তুত করার জন্য আমাদের ডাকা হয়েছে।</w:t>
      </w:r>
    </w:p>
    <w:p w14:paraId="64727609" w14:textId="77777777" w:rsidR="00F90BDC" w:rsidRDefault="00F90BDC"/>
    <w:p w14:paraId="1627347A" w14:textId="77777777" w:rsidR="00F90BDC" w:rsidRDefault="00F90BDC">
      <w:r xmlns:w="http://schemas.openxmlformats.org/wordprocessingml/2006/main">
        <w:t xml:space="preserve">1: ইশাইয়া 40:3-5 - একজন ডাকার একটি কণ্ঠস্বর: "মরুভূমিতে প্রভুর জন্য পথ প্রস্তুত করুন; মরুভূমিতে আমাদের ঈশ্বরের জন্য একটি মহাসড়ক তৈরি করুন।</w:t>
      </w:r>
    </w:p>
    <w:p w14:paraId="7914F3CC" w14:textId="77777777" w:rsidR="00F90BDC" w:rsidRDefault="00F90BDC"/>
    <w:p w14:paraId="33D9E441" w14:textId="77777777" w:rsidR="00F90BDC" w:rsidRDefault="00F90BDC">
      <w:r xmlns:w="http://schemas.openxmlformats.org/wordprocessingml/2006/main">
        <w:t xml:space="preserve">2: মালাখি 3:1 - “দেখুন, আমি আমার দূত পাঠাব, যিনি আমার সামনে পথ প্রস্তুত করবেন। অতঃপর আপনি যে প্রভুকে খুঁজছেন তিনি হঠাৎ তাঁর মন্দিরে আসবেন; চুক্তির দূত, যাকে আপনি চান, আসবেন,” সর্বশক্তিমান প্রভু বলেছেন।</w:t>
      </w:r>
    </w:p>
    <w:p w14:paraId="491650ED" w14:textId="77777777" w:rsidR="00F90BDC" w:rsidRDefault="00F90BDC"/>
    <w:p w14:paraId="782B8097" w14:textId="77777777" w:rsidR="00F90BDC" w:rsidRDefault="00F90BDC">
      <w:r xmlns:w="http://schemas.openxmlformats.org/wordprocessingml/2006/main">
        <w:t xml:space="preserve">Luke 7:28 কারণ আমি তোমাদের বলছি, মহিলাদের থেকে যাঁরা জন্মেছেন, তাঁদের মধ্যে যোহন বাপ্তিস্মদাতার চেয়ে বড় ভাববাদী নেই৷</w:t>
      </w:r>
    </w:p>
    <w:p w14:paraId="37F121A8" w14:textId="77777777" w:rsidR="00F90BDC" w:rsidRDefault="00F90BDC"/>
    <w:p w14:paraId="38A50D2A" w14:textId="77777777" w:rsidR="00F90BDC" w:rsidRDefault="00F90BDC">
      <w:r xmlns:w="http://schemas.openxmlformats.org/wordprocessingml/2006/main">
        <w:t xml:space="preserve">অনুচ্ছেদটি ঘোষণা করে যে জন ব্যাপটিস্ট নারীদের মধ্যে যারা জন্মগ্রহণ করেন তাদের মধ্যে সর্বশ্রেষ্ঠ নবী, কিন্তু ঈশ্বরের রাজ্যে সবচেয়ে ছোটও তাঁর চেয়ে বড়।</w:t>
      </w:r>
    </w:p>
    <w:p w14:paraId="2EF6C3A6" w14:textId="77777777" w:rsidR="00F90BDC" w:rsidRDefault="00F90BDC"/>
    <w:p w14:paraId="4BBC8468" w14:textId="77777777" w:rsidR="00F90BDC" w:rsidRDefault="00F90BDC">
      <w:r xmlns:w="http://schemas.openxmlformats.org/wordprocessingml/2006/main">
        <w:t xml:space="preserve">1. রাজ্যের শক্তি: ঈশ্বরের শক্তির মহত্ত্ব বোঝা</w:t>
      </w:r>
    </w:p>
    <w:p w14:paraId="1A30601A" w14:textId="77777777" w:rsidR="00F90BDC" w:rsidRDefault="00F90BDC"/>
    <w:p w14:paraId="4CE38283" w14:textId="77777777" w:rsidR="00F90BDC" w:rsidRDefault="00F90BDC">
      <w:r xmlns:w="http://schemas.openxmlformats.org/wordprocessingml/2006/main">
        <w:t xml:space="preserve">2. ঈশ্বরের পরিকল্পনা অনুসরণ করা: ঈশ্বরের রাজ্যে সর্বনিম্নকে আলিঙ্গন করা</w:t>
      </w:r>
    </w:p>
    <w:p w14:paraId="4F12B6DA" w14:textId="77777777" w:rsidR="00F90BDC" w:rsidRDefault="00F90BDC"/>
    <w:p w14:paraId="1BFDAC2E" w14:textId="77777777" w:rsidR="00F90BDC" w:rsidRDefault="00F90BDC">
      <w:r xmlns:w="http://schemas.openxmlformats.org/wordprocessingml/2006/main">
        <w:t xml:space="preserve">1. ম্যাথু 11:11 - "সত্যি বলছি, নারীদের মধ্যে যারা জন্মেছে তাদের মধ্যে ব্যাপটিস্ট যোহনের চেয়ে বড় কেউ উঠেনি; তবুও স্বর্গের রাজ্যে যে ছোট সে তার চেয়ে বড়।"</w:t>
      </w:r>
    </w:p>
    <w:p w14:paraId="6DC31229" w14:textId="77777777" w:rsidR="00F90BDC" w:rsidRDefault="00F90BDC"/>
    <w:p w14:paraId="6F9CAA99" w14:textId="77777777" w:rsidR="00F90BDC" w:rsidRDefault="00F90BDC">
      <w:r xmlns:w="http://schemas.openxmlformats.org/wordprocessingml/2006/main">
        <w:t xml:space="preserve">2. 1 পিটার 2:9 - "কিন্তু আপনি একটি নির্বাচিত লোক, একটি রাজকীয় যাজক, একটি পবিত্র জাতি, ঈশ্বরের বিশেষ অধিকার, যাতে আপনি তাঁর প্রশংসা ঘোষণা করতে পারেন যিনি আপনাকে অন্ধকার থেকে তাঁর বিস্ময়কর আলোতে ডেকেছেন।"</w:t>
      </w:r>
    </w:p>
    <w:p w14:paraId="6849AB96" w14:textId="77777777" w:rsidR="00F90BDC" w:rsidRDefault="00F90BDC"/>
    <w:p w14:paraId="6D488B02" w14:textId="77777777" w:rsidR="00F90BDC" w:rsidRDefault="00F90BDC">
      <w:r xmlns:w="http://schemas.openxmlformats.org/wordprocessingml/2006/main">
        <w:t xml:space="preserve">লূক 7:29 আর যাঁরা তাঁর কথা শুনেছিলেন, এবং কর আদায়কারীরা, তাঁরা য়োহনের বাপ্তিস্মে ঈশ্বরকে ধার্মিক বলে প্রমাণ করলেন৷</w:t>
      </w:r>
    </w:p>
    <w:p w14:paraId="1309ACB0" w14:textId="77777777" w:rsidR="00F90BDC" w:rsidRDefault="00F90BDC"/>
    <w:p w14:paraId="75329135" w14:textId="77777777" w:rsidR="00F90BDC" w:rsidRDefault="00F90BDC">
      <w:r xmlns:w="http://schemas.openxmlformats.org/wordprocessingml/2006/main">
        <w:t xml:space="preserve">যারা যীশু এবং করদাতাদের কথা শুনেছিল তারা যোহনের দ্বারা বাপ্তিস্ম নিয়েছিল এবং ঈশ্বরকে ন্যায়সঙ্গত করেছিল।</w:t>
      </w:r>
    </w:p>
    <w:p w14:paraId="2FF9A414" w14:textId="77777777" w:rsidR="00F90BDC" w:rsidRDefault="00F90BDC"/>
    <w:p w14:paraId="171856A1" w14:textId="77777777" w:rsidR="00F90BDC" w:rsidRDefault="00F90BDC">
      <w:r xmlns:w="http://schemas.openxmlformats.org/wordprocessingml/2006/main">
        <w:t xml:space="preserve">1. আমাদের অবশ্যই যোহনের বাপ্তিস্ম গ্রহণ করতে হবে এবং ঈশ্বরকে ন্যায়সঙ্গত করতে হবে।</w:t>
      </w:r>
    </w:p>
    <w:p w14:paraId="1BC01D48" w14:textId="77777777" w:rsidR="00F90BDC" w:rsidRDefault="00F90BDC"/>
    <w:p w14:paraId="34300EE0" w14:textId="77777777" w:rsidR="00F90BDC" w:rsidRDefault="00F90BDC">
      <w:r xmlns:w="http://schemas.openxmlformats.org/wordprocessingml/2006/main">
        <w:t xml:space="preserve">2. যীশুর কথার শক্তি এবং কীভাবে তারা ঈশ্বরকে ন্যায়সঙ্গত করার জন্য মানুষকে একত্রিত করতে পারে।</w:t>
      </w:r>
    </w:p>
    <w:p w14:paraId="32B7784C" w14:textId="77777777" w:rsidR="00F90BDC" w:rsidRDefault="00F90BDC"/>
    <w:p w14:paraId="438EDC0B" w14:textId="77777777" w:rsidR="00F90BDC" w:rsidRDefault="00F90BDC">
      <w:r xmlns:w="http://schemas.openxmlformats.org/wordprocessingml/2006/main">
        <w:t xml:space="preserve">1. লূক 7:29</w:t>
      </w:r>
    </w:p>
    <w:p w14:paraId="5A9C6311" w14:textId="77777777" w:rsidR="00F90BDC" w:rsidRDefault="00F90BDC"/>
    <w:p w14:paraId="3C91718C" w14:textId="77777777" w:rsidR="00F90BDC" w:rsidRDefault="00F90BDC">
      <w:r xmlns:w="http://schemas.openxmlformats.org/wordprocessingml/2006/main">
        <w:t xml:space="preserve">2. রোমানস 3:25-26 - "কারণ ঈশ্বর যীশুকে পাপের বলি হিসাবে উপস্থাপন করেছিলেন৷ লোকেরা ঈশ্বরের কাছে ধার্মিক হয় যখন তারা বিশ্বাস করে যে যীশু তাঁর জীবন উৎসর্গ করেছিলেন, তাঁর রক্তপাত করেছিলেন৷ এটি দেখানো হয়েছিল যে ঈশ্বর তাঁর সহনশীলতায় ছিলেন৷ পূর্বে করা পাপগুলোকে শাস্তিহীন রেখে দিন।"</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7:30 কিন্তু ফরীশীরা এবং আইনজ্ঞরা ঈশ্বরের কাছ থেকে বাপ্তিস্ম না পেয়ে নিজেদের বিরুদ্ধে ঈশ্বরের পরামর্শ প্রত্যাখ্যান করেছিল৷</w:t>
      </w:r>
    </w:p>
    <w:p w14:paraId="77A9043C" w14:textId="77777777" w:rsidR="00F90BDC" w:rsidRDefault="00F90BDC"/>
    <w:p w14:paraId="2A145E12" w14:textId="77777777" w:rsidR="00F90BDC" w:rsidRDefault="00F90BDC">
      <w:r xmlns:w="http://schemas.openxmlformats.org/wordprocessingml/2006/main">
        <w:t xml:space="preserve">ফরীশী এবং আইনজীবীরা ঈশ্বরের পরামর্শ গ্রহণ করতে অস্বীকার করেছিল, তাঁর দ্বারা বাপ্তিস্ম নিতে অস্বীকার করেছিল।</w:t>
      </w:r>
    </w:p>
    <w:p w14:paraId="6A699E25" w14:textId="77777777" w:rsidR="00F90BDC" w:rsidRDefault="00F90BDC"/>
    <w:p w14:paraId="70E4E7D3" w14:textId="77777777" w:rsidR="00F90BDC" w:rsidRDefault="00F90BDC">
      <w:r xmlns:w="http://schemas.openxmlformats.org/wordprocessingml/2006/main">
        <w:t xml:space="preserve">1. ঈশ্বরের পরামর্শ গ্রহণ করা এবং তার সামনে নিজেদেরকে বিনীত করা।</w:t>
      </w:r>
    </w:p>
    <w:p w14:paraId="189E898F" w14:textId="77777777" w:rsidR="00F90BDC" w:rsidRDefault="00F90BDC"/>
    <w:p w14:paraId="150FE8D3" w14:textId="77777777" w:rsidR="00F90BDC" w:rsidRDefault="00F90BDC">
      <w:r xmlns:w="http://schemas.openxmlformats.org/wordprocessingml/2006/main">
        <w:t xml:space="preserve">2. বাপ্তিস্ম নেওয়ার গুরুত্ব এবং ঈশ্বরের সাথে আমাদের সম্পর্কের উপর এর প্রভাব৷</w:t>
      </w:r>
    </w:p>
    <w:p w14:paraId="1E63B122" w14:textId="77777777" w:rsidR="00F90BDC" w:rsidRDefault="00F90BDC"/>
    <w:p w14:paraId="718F2DF4" w14:textId="77777777" w:rsidR="00F90BDC" w:rsidRDefault="00F90BDC">
      <w:r xmlns:w="http://schemas.openxmlformats.org/wordprocessingml/2006/main">
        <w:t xml:space="preserve">1. রোমানস 10:9-10 - "যদি আপনি আপনার মুখ দিয়ে প্রভু যীশুকে স্বীকার করেন এবং আপনার হৃদয়ে বিশ্বাস করেন যে ঈশ্বর তাকে মৃতদের মধ্য থেকে পুনরুত্থিত করেছেন, তবে আপনি রক্ষা পাবেন৷ মুখে স্বীকারোক্তি করা হয় পরিত্রাণের জন্য।"</w:t>
      </w:r>
    </w:p>
    <w:p w14:paraId="1CE2EA38" w14:textId="77777777" w:rsidR="00F90BDC" w:rsidRDefault="00F90BDC"/>
    <w:p w14:paraId="4840347E" w14:textId="77777777" w:rsidR="00F90BDC" w:rsidRDefault="00F90BDC">
      <w:r xmlns:w="http://schemas.openxmlformats.org/wordprocessingml/2006/main">
        <w:t xml:space="preserve">2. জেমস 4:6-7 - "কিন্তু তিনি আরও অনুগ্রহ দেন৷ তাই তিনি বলেছেন: "ঈশ্বর গর্বিতদের প্রতিরোধ করেন, কিন্তু নম্রদের অনুগ্রহ দেন৷" 7অতএব ঈশ্বরের কাছে আত্মসমর্পণ কর, শয়তানকে প্রতিহত কর, সে তোমার কাছ থেকে পালিয়ে যাবে।"</w:t>
      </w:r>
    </w:p>
    <w:p w14:paraId="622AB0EB" w14:textId="77777777" w:rsidR="00F90BDC" w:rsidRDefault="00F90BDC"/>
    <w:p w14:paraId="1AD21DD6" w14:textId="77777777" w:rsidR="00F90BDC" w:rsidRDefault="00F90BDC">
      <w:r xmlns:w="http://schemas.openxmlformats.org/wordprocessingml/2006/main">
        <w:t xml:space="preserve">লূক 7:31 প্রভু বললেন, 'তাহলে এই প্রজন্মের লোকদের আমি কিসের সঙ্গে তুলনা করব? এবং তারা কি মত?</w:t>
      </w:r>
    </w:p>
    <w:p w14:paraId="09CF54E4" w14:textId="77777777" w:rsidR="00F90BDC" w:rsidRDefault="00F90BDC"/>
    <w:p w14:paraId="71F86081" w14:textId="77777777" w:rsidR="00F90BDC" w:rsidRDefault="00F90BDC">
      <w:r xmlns:w="http://schemas.openxmlformats.org/wordprocessingml/2006/main">
        <w:t xml:space="preserve">প্রভু যীশু জিজ্ঞাসা করলেন এই প্রজন্মের লোকেরা কেমন?</w:t>
      </w:r>
    </w:p>
    <w:p w14:paraId="609B1F1C" w14:textId="77777777" w:rsidR="00F90BDC" w:rsidRDefault="00F90BDC"/>
    <w:p w14:paraId="3A0564E4" w14:textId="77777777" w:rsidR="00F90BDC" w:rsidRDefault="00F90BDC">
      <w:r xmlns:w="http://schemas.openxmlformats.org/wordprocessingml/2006/main">
        <w:t xml:space="preserve">1. এই প্রজন্মের পুরুষ: আজকের সমাজকে বাইবেলের মানদণ্ডের সাথে তুলনা করা</w:t>
      </w:r>
    </w:p>
    <w:p w14:paraId="7BFC51FF" w14:textId="77777777" w:rsidR="00F90BDC" w:rsidRDefault="00F90BDC"/>
    <w:p w14:paraId="19E2954E" w14:textId="77777777" w:rsidR="00F90BDC" w:rsidRDefault="00F90BDC">
      <w:r xmlns:w="http://schemas.openxmlformats.org/wordprocessingml/2006/main">
        <w:t xml:space="preserve">2. এমন একটি বিশ্বে বাস করা যা বাইবেলের মানকে মূল্য দেয় না</w:t>
      </w:r>
    </w:p>
    <w:p w14:paraId="248699F2" w14:textId="77777777" w:rsidR="00F90BDC" w:rsidRDefault="00F90BDC"/>
    <w:p w14:paraId="5ACC8CC3" w14:textId="77777777" w:rsidR="00F90BDC" w:rsidRDefault="00F90BDC">
      <w:r xmlns:w="http://schemas.openxmlformats.org/wordprocessingml/2006/main">
        <w:t xml:space="preserve">1. রোমানস 12:2 - এই জগতের সাথে সঙ্গতিপূর্ণ হবেন না, তবে আপনার মনের পুনর্নবীকরণের মাধ্যমে রূপান্তরিত হন।</w:t>
      </w:r>
    </w:p>
    <w:p w14:paraId="7441095A" w14:textId="77777777" w:rsidR="00F90BDC" w:rsidRDefault="00F90BDC"/>
    <w:p w14:paraId="7E10ACD7" w14:textId="77777777" w:rsidR="00F90BDC" w:rsidRDefault="00F90BDC">
      <w:r xmlns:w="http://schemas.openxmlformats.org/wordprocessingml/2006/main">
        <w:t xml:space="preserve">2. জেমস 4:4 - হে ব্যভিচারী লোকেরা! তুমি কি জানো না যে, জগতের সাথে বন্ধুত্ব মানে আল্লাহর সাথে শত্রুতা?</w:t>
      </w:r>
    </w:p>
    <w:p w14:paraId="60C3AAB7" w14:textId="77777777" w:rsidR="00F90BDC" w:rsidRDefault="00F90BDC"/>
    <w:p w14:paraId="4D791D00" w14:textId="77777777" w:rsidR="00F90BDC" w:rsidRDefault="00F90BDC">
      <w:r xmlns:w="http://schemas.openxmlformats.org/wordprocessingml/2006/main">
        <w:t xml:space="preserve">লূক 7:32 তারা সেই ছেলেমেয়েদের মত যারা বাজারে বসে একে অপরকে ডেকে বলছে, আমরা তোমাদের জন্য বাঁশি বাজালাম, কিন্তু তোমরা নাচলে না৷ আমরা তোমাদের জন্য শোক করেছি, কিন্তু তোমরা কাঁদো নি৷</w:t>
      </w:r>
    </w:p>
    <w:p w14:paraId="3A5A5FC5" w14:textId="77777777" w:rsidR="00F90BDC" w:rsidRDefault="00F90BDC"/>
    <w:p w14:paraId="3818C915" w14:textId="77777777" w:rsidR="00F90BDC" w:rsidRDefault="00F90BDC">
      <w:r xmlns:w="http://schemas.openxmlformats.org/wordprocessingml/2006/main">
        <w:t xml:space="preserve">লোকেদের বাজারের শিশুদের সাথে তুলনা করা যেতে পারে যারা একে অপরকে কল করে কিন্তু পছন্দসই সাড়া পায় না।</w:t>
      </w:r>
    </w:p>
    <w:p w14:paraId="29E6ED2B" w14:textId="77777777" w:rsidR="00F90BDC" w:rsidRDefault="00F90BDC"/>
    <w:p w14:paraId="1B25497D" w14:textId="77777777" w:rsidR="00F90BDC" w:rsidRDefault="00F90BDC">
      <w:r xmlns:w="http://schemas.openxmlformats.org/wordprocessingml/2006/main">
        <w:t xml:space="preserve">1: আমাদের ঈশ্বরের আহ্বানে সাড়া দিতে ইচ্ছুক হতে হবে, তিনি যে আনন্দ ও দুঃখ নিয়ে আসেন তার জন্য আমাদের হৃদয় খুলে দিতে হবে।</w:t>
      </w:r>
    </w:p>
    <w:p w14:paraId="0081031A" w14:textId="77777777" w:rsidR="00F90BDC" w:rsidRDefault="00F90BDC"/>
    <w:p w14:paraId="7060A2E2" w14:textId="77777777" w:rsidR="00F90BDC" w:rsidRDefault="00F90BDC">
      <w:r xmlns:w="http://schemas.openxmlformats.org/wordprocessingml/2006/main">
        <w:t xml:space="preserve">2: ঈশ্বরের যোগাযোগের প্রতি উদাসীন না হওয়ার জন্য আমাদের সতর্ক থাকতে হবে, কারণ এটি আধ্যাত্মিক স্থবিরতার দিকে নিয়ে যেতে পারে।</w:t>
      </w:r>
    </w:p>
    <w:p w14:paraId="465598E9" w14:textId="77777777" w:rsidR="00F90BDC" w:rsidRDefault="00F90BDC"/>
    <w:p w14:paraId="5CD7FBBC" w14:textId="77777777" w:rsidR="00F90BDC" w:rsidRDefault="00F90BDC">
      <w:r xmlns:w="http://schemas.openxmlformats.org/wordprocessingml/2006/main">
        <w:t xml:space="preserve">1: ইশাইয়া 55:6 - "প্রভুকে খুঁজো যতক্ষণ তাকে পাওয়া যায়; তিনি কাছে থাকাকালীন তাকে ডাকুন।"</w:t>
      </w:r>
    </w:p>
    <w:p w14:paraId="64E13403" w14:textId="77777777" w:rsidR="00F90BDC" w:rsidRDefault="00F90BDC"/>
    <w:p w14:paraId="2E953354" w14:textId="77777777" w:rsidR="00F90BDC" w:rsidRDefault="00F90BDC">
      <w:r xmlns:w="http://schemas.openxmlformats.org/wordprocessingml/2006/main">
        <w:t xml:space="preserve">2: রোমানস 12:2 -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2CDEE7FF" w14:textId="77777777" w:rsidR="00F90BDC" w:rsidRDefault="00F90BDC"/>
    <w:p w14:paraId="7E76EA3D" w14:textId="77777777" w:rsidR="00F90BDC" w:rsidRDefault="00F90BDC">
      <w:r xmlns:w="http://schemas.openxmlformats.org/wordprocessingml/2006/main">
        <w:t xml:space="preserve">লূক 7:33 কারণ যোহন বাপ্তিস্মদাতা রুটি খেতে বা দ্রাক্ষারস পান করতে আসেননি৷ আর তোমরা বল, তার একটা শয়তান আছে৷</w:t>
      </w:r>
    </w:p>
    <w:p w14:paraId="330526BD" w14:textId="77777777" w:rsidR="00F90BDC" w:rsidRDefault="00F90BDC"/>
    <w:p w14:paraId="67ABEECF" w14:textId="77777777" w:rsidR="00F90BDC" w:rsidRDefault="00F90BDC">
      <w:r xmlns:w="http://schemas.openxmlformats.org/wordprocessingml/2006/main">
        <w:t xml:space="preserve">লোকেরা তাদের মতো একই সামাজিক রীতিনীতিতে জড়িত না হওয়ার জন্য জন ব্যাপটিস্টকে সমালোচনা করেছিল, দাবি করেছিল যে তার একটি শয়তান ছিল।</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কিভাবে করুণার সাথে সমালোচনার প্রতিক্রিয়া জানাবেন।</w:t>
      </w:r>
    </w:p>
    <w:p w14:paraId="2D3C4078" w14:textId="77777777" w:rsidR="00F90BDC" w:rsidRDefault="00F90BDC"/>
    <w:p w14:paraId="7B8213A2" w14:textId="77777777" w:rsidR="00F90BDC" w:rsidRDefault="00F90BDC">
      <w:r xmlns:w="http://schemas.openxmlformats.org/wordprocessingml/2006/main">
        <w:t xml:space="preserve">2. আত্ম-নিয়ন্ত্রণের গুরুত্ব।</w:t>
      </w:r>
    </w:p>
    <w:p w14:paraId="4838181A" w14:textId="77777777" w:rsidR="00F90BDC" w:rsidRDefault="00F90BDC"/>
    <w:p w14:paraId="2B0166CD" w14:textId="77777777" w:rsidR="00F90BDC" w:rsidRDefault="00F90BDC">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সরবরাহ করবেন, যাতে আপনি এটি সহ্য করতে সক্ষম হন।"</w:t>
      </w:r>
    </w:p>
    <w:p w14:paraId="6FD199A4" w14:textId="77777777" w:rsidR="00F90BDC" w:rsidRDefault="00F90BDC"/>
    <w:p w14:paraId="57001A3E" w14:textId="77777777" w:rsidR="00F90BDC" w:rsidRDefault="00F90BDC">
      <w:r xmlns:w="http://schemas.openxmlformats.org/wordprocessingml/2006/main">
        <w:t xml:space="preserve">2. ফিলিপীয় 4:5 - "আপনার যুক্তি সবার কাছে জানা যাক। প্রভু হাতের কাছে আছেন।"</w:t>
      </w:r>
    </w:p>
    <w:p w14:paraId="39FBAB7E" w14:textId="77777777" w:rsidR="00F90BDC" w:rsidRDefault="00F90BDC"/>
    <w:p w14:paraId="06EEDAFE" w14:textId="77777777" w:rsidR="00F90BDC" w:rsidRDefault="00F90BDC">
      <w:r xmlns:w="http://schemas.openxmlformats.org/wordprocessingml/2006/main">
        <w:t xml:space="preserve">লূক 7:34 মনুষ্যপুত্র ভোজন পান করিতে আসিতেছেন; আর তোমরা বলছ, দেখ, একজন পেটুক ও মদখোর, কর আদায়কারী ও পাপীদের বন্ধু!</w:t>
      </w:r>
    </w:p>
    <w:p w14:paraId="1453EA10" w14:textId="77777777" w:rsidR="00F90BDC" w:rsidRDefault="00F90BDC"/>
    <w:p w14:paraId="72472C98" w14:textId="77777777" w:rsidR="00F90BDC" w:rsidRDefault="00F90BDC">
      <w:r xmlns:w="http://schemas.openxmlformats.org/wordprocessingml/2006/main">
        <w:t xml:space="preserve">মনুষ্যপুত্র খাওয়া-দাওয়া করে এসেছেন, তবুও তিনি একজন পেটুক এবং মদখোর, কর আদায়কারী ও পাপীদের বন্ধু হিসেবে অভিযুক্ত হয়েছেন।</w:t>
      </w:r>
    </w:p>
    <w:p w14:paraId="2F86B9AF" w14:textId="77777777" w:rsidR="00F90BDC" w:rsidRDefault="00F90BDC"/>
    <w:p w14:paraId="5E8E28CB" w14:textId="77777777" w:rsidR="00F90BDC" w:rsidRDefault="00F90BDC">
      <w:r xmlns:w="http://schemas.openxmlformats.org/wordprocessingml/2006/main">
        <w:t xml:space="preserve">1. খ্রীষ্ট এবং তাঁর মন্ত্রণালয়ের গ্রহণযোগ্যতা</w:t>
      </w:r>
    </w:p>
    <w:p w14:paraId="0EBFD2C2" w14:textId="77777777" w:rsidR="00F90BDC" w:rsidRDefault="00F90BDC"/>
    <w:p w14:paraId="70051C3D" w14:textId="77777777" w:rsidR="00F90BDC" w:rsidRDefault="00F90BDC">
      <w:r xmlns:w="http://schemas.openxmlformats.org/wordprocessingml/2006/main">
        <w:t xml:space="preserve">2. সমস্ত মানুষের কাছে যীশুর উন্মুক্ততা</w:t>
      </w:r>
    </w:p>
    <w:p w14:paraId="0F19401B" w14:textId="77777777" w:rsidR="00F90BDC" w:rsidRDefault="00F90BDC"/>
    <w:p w14:paraId="56BD0DAB" w14:textId="77777777" w:rsidR="00F90BDC" w:rsidRDefault="00F90BDC">
      <w:r xmlns:w="http://schemas.openxmlformats.org/wordprocessingml/2006/main">
        <w:t xml:space="preserve">1. ম্যাথু 11:19 - "মনুষ্যপুত্র খাইতে পান করিতে আসিয়াছিলেন, এবং তাহারা বলে, 'দেখ, একজন পেটুক ও মাতাল, কর আদায়কারী ও পাপীদের বন্ধু!' তবুও প্রজ্ঞা তার কাজ দ্বারা ন্যায়সঙ্গত হয়।"</w:t>
      </w:r>
    </w:p>
    <w:p w14:paraId="2DC24C5D" w14:textId="77777777" w:rsidR="00F90BDC" w:rsidRDefault="00F90BDC"/>
    <w:p w14:paraId="11F84D33" w14:textId="77777777" w:rsidR="00F90BDC" w:rsidRDefault="00F90BDC">
      <w:r xmlns:w="http://schemas.openxmlformats.org/wordprocessingml/2006/main">
        <w:t xml:space="preserve">2. জন 8:12 - "আবার যীশু তাদের সাথে কথা বললেন, "আমি জগতের আলো। যে আমাকে অনুসরণ করবে সে অন্ধকারে চলবে না, কিন্তু জীবনের আলো পাবে।"</w:t>
      </w:r>
    </w:p>
    <w:p w14:paraId="7DB666F4" w14:textId="77777777" w:rsidR="00F90BDC" w:rsidRDefault="00F90BDC"/>
    <w:p w14:paraId="59989F24" w14:textId="77777777" w:rsidR="00F90BDC" w:rsidRDefault="00F90BDC">
      <w:r xmlns:w="http://schemas.openxmlformats.org/wordprocessingml/2006/main">
        <w:t xml:space="preserve">লূক 7:35 কিন্তু জ্ঞান তার সমস্ত সন্তানদের জন্য ন্যায়সঙ্গত।</w:t>
      </w:r>
    </w:p>
    <w:p w14:paraId="4F1E15B3" w14:textId="77777777" w:rsidR="00F90BDC" w:rsidRDefault="00F90BDC"/>
    <w:p w14:paraId="503343E6" w14:textId="77777777" w:rsidR="00F90BDC" w:rsidRDefault="00F90BDC">
      <w:r xmlns:w="http://schemas.openxmlformats.org/wordprocessingml/2006/main">
        <w:t xml:space="preserve">যীশু লোকেদের শিক্ষা দিচ্ছেন যে যারা জ্ঞানী তারা তাদের নিজের সন্তানদের দ্বারা ন্যায়সঙ্গত হবে।</w:t>
      </w:r>
    </w:p>
    <w:p w14:paraId="59C0C085" w14:textId="77777777" w:rsidR="00F90BDC" w:rsidRDefault="00F90BDC"/>
    <w:p w14:paraId="52A692B8" w14:textId="77777777" w:rsidR="00F90BDC" w:rsidRDefault="00F90BDC">
      <w:r xmlns:w="http://schemas.openxmlformats.org/wordprocessingml/2006/main">
        <w:t xml:space="preserve">1. সত্য জ্ঞান পুরস্কৃত করা হবে</w:t>
      </w:r>
    </w:p>
    <w:p w14:paraId="5B5785F8" w14:textId="77777777" w:rsidR="00F90BDC" w:rsidRDefault="00F90BDC"/>
    <w:p w14:paraId="47BB4EDD" w14:textId="77777777" w:rsidR="00F90BDC" w:rsidRDefault="00F90BDC">
      <w:r xmlns:w="http://schemas.openxmlformats.org/wordprocessingml/2006/main">
        <w:t xml:space="preserve">2. জ্ঞানের আশীর্বাদ</w:t>
      </w:r>
    </w:p>
    <w:p w14:paraId="77CD50F8" w14:textId="77777777" w:rsidR="00F90BDC" w:rsidRDefault="00F90BDC"/>
    <w:p w14:paraId="1AA82E63" w14:textId="77777777" w:rsidR="00F90BDC" w:rsidRDefault="00F90BDC">
      <w:r xmlns:w="http://schemas.openxmlformats.org/wordprocessingml/2006/main">
        <w:t xml:space="preserve">1. প্রবাদ 2:6-7 - কারণ প্রভু জ্ঞান দেন; তার মুখ থেকে জ্ঞান ও উপলব্ধি আসে; তিনি ন্যায়পরায়ণদের জন্য সঠিক জ্ঞান সঞ্চয় করেন; যারা সততার সাথে চলে তাদের জন্য তিনি ঢাল।</w:t>
      </w:r>
    </w:p>
    <w:p w14:paraId="41083BD8" w14:textId="77777777" w:rsidR="00F90BDC" w:rsidRDefault="00F90BDC"/>
    <w:p w14:paraId="73ECA9ED" w14:textId="77777777" w:rsidR="00F90BDC" w:rsidRDefault="00F90BDC">
      <w:r xmlns:w="http://schemas.openxmlformats.org/wordprocessingml/2006/main">
        <w:t xml:space="preserve">2. কলসীয় 2:3 - যার মধ্যে প্রজ্ঞা ও জ্ঞানের সমস্ত ভান্ডার লুকিয়ে আছে৷</w:t>
      </w:r>
    </w:p>
    <w:p w14:paraId="593FEED8" w14:textId="77777777" w:rsidR="00F90BDC" w:rsidRDefault="00F90BDC"/>
    <w:p w14:paraId="04BAB727" w14:textId="77777777" w:rsidR="00F90BDC" w:rsidRDefault="00F90BDC">
      <w:r xmlns:w="http://schemas.openxmlformats.org/wordprocessingml/2006/main">
        <w:t xml:space="preserve">লূক 7:36 ফরীশীদের মধ্যে একজন যীশুকে চাইল যে তিনি তাঁর সঙ্গে খেতে পারেন৷ তারপর তিনি ফরীশীর বাড়িতে গিয়ে খেতে বসলেন৷</w:t>
      </w:r>
    </w:p>
    <w:p w14:paraId="0A110F1D" w14:textId="77777777" w:rsidR="00F90BDC" w:rsidRDefault="00F90BDC"/>
    <w:p w14:paraId="4B7D8B00" w14:textId="77777777" w:rsidR="00F90BDC" w:rsidRDefault="00F90BDC">
      <w:r xmlns:w="http://schemas.openxmlformats.org/wordprocessingml/2006/main">
        <w:t xml:space="preserve">যীশুকে একজন ফরীশীর বাড়িতে খাবারের জন্য আমন্ত্রণ জানানো হয়েছিল।</w:t>
      </w:r>
    </w:p>
    <w:p w14:paraId="2A4A5312" w14:textId="77777777" w:rsidR="00F90BDC" w:rsidRDefault="00F90BDC"/>
    <w:p w14:paraId="0061ABBD" w14:textId="77777777" w:rsidR="00F90BDC" w:rsidRDefault="00F90BDC">
      <w:r xmlns:w="http://schemas.openxmlformats.org/wordprocessingml/2006/main">
        <w:t xml:space="preserve">1. আতিথেয়তার অর্থ: আমাদের বাড়িতে যীশুকে স্বাগত জানানো</w:t>
      </w:r>
    </w:p>
    <w:p w14:paraId="3E062F1A" w14:textId="77777777" w:rsidR="00F90BDC" w:rsidRDefault="00F90BDC"/>
    <w:p w14:paraId="0E49D031" w14:textId="77777777" w:rsidR="00F90BDC" w:rsidRDefault="00F90BDC">
      <w:r xmlns:w="http://schemas.openxmlformats.org/wordprocessingml/2006/main">
        <w:t xml:space="preserve">2. আমন্ত্রণের শক্তি: অন্যদের কাছে পৌঁছানো</w:t>
      </w:r>
    </w:p>
    <w:p w14:paraId="40C49E33" w14:textId="77777777" w:rsidR="00F90BDC" w:rsidRDefault="00F90BDC"/>
    <w:p w14:paraId="51F5DF6C" w14:textId="77777777" w:rsidR="00F90BDC" w:rsidRDefault="00F90BDC">
      <w:r xmlns:w="http://schemas.openxmlformats.org/wordprocessingml/2006/main">
        <w:t xml:space="preserve">1. রোমানস 12:13 - প্রভুর লোকেদের সাথে ভাগ করুন যারা অভাবী। আতিথেয়তা অনুশীলন করুন।</w:t>
      </w:r>
    </w:p>
    <w:p w14:paraId="6089045B" w14:textId="77777777" w:rsidR="00F90BDC" w:rsidRDefault="00F90BDC"/>
    <w:p w14:paraId="0378F3E6" w14:textId="77777777" w:rsidR="00F90BDC" w:rsidRDefault="00F90BDC">
      <w:r xmlns:w="http://schemas.openxmlformats.org/wordprocessingml/2006/main">
        <w:t xml:space="preserve">2. হিব্রু 13:2 - অপরিচিতদের আতিথেয়তা দেখাতে ভুলবেন না, কারণ এমন করে কিছু লোক না জেনেই ফেরেশতাদের আতিথেয়তা দেখিয়েছে।</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7:37 আর দেখ, সেই নগরের একজন স্ত্রীলোক, যিনি একজন পাপী, যখন তিনি জানতে পারলেন যে যীশু ফরীশীর বাড়িতে খেতে বসেছেন, তখন তিনি একটি মলমের বাক্স নিয়ে এসেছিলেন৷</w:t>
      </w:r>
    </w:p>
    <w:p w14:paraId="3D3C2834" w14:textId="77777777" w:rsidR="00F90BDC" w:rsidRDefault="00F90BDC"/>
    <w:p w14:paraId="47DF2B3B" w14:textId="77777777" w:rsidR="00F90BDC" w:rsidRDefault="00F90BDC">
      <w:r xmlns:w="http://schemas.openxmlformats.org/wordprocessingml/2006/main">
        <w:t xml:space="preserve">একজন পাপী হিসেবে পরিচিত একজন মহিলা মলমের একটি আলাবাস্টার বাক্স এনে যিশুর প্রতি তার ভালবাসা এবং প্রশংসা দেখিয়েছিলেন।</w:t>
      </w:r>
    </w:p>
    <w:p w14:paraId="578A5631" w14:textId="77777777" w:rsidR="00F90BDC" w:rsidRDefault="00F90BDC"/>
    <w:p w14:paraId="711974E2" w14:textId="77777777" w:rsidR="00F90BDC" w:rsidRDefault="00F90BDC">
      <w:r xmlns:w="http://schemas.openxmlformats.org/wordprocessingml/2006/main">
        <w:t xml:space="preserve">1. ভালবাসা এবং কৃতজ্ঞতা প্রদর্শনের শক্তি</w:t>
      </w:r>
    </w:p>
    <w:p w14:paraId="78A5EF32" w14:textId="77777777" w:rsidR="00F90BDC" w:rsidRDefault="00F90BDC"/>
    <w:p w14:paraId="10D63CFD" w14:textId="77777777" w:rsidR="00F90BDC" w:rsidRDefault="00F90BDC">
      <w:r xmlns:w="http://schemas.openxmlformats.org/wordprocessingml/2006/main">
        <w:t xml:space="preserve">2. যীশুর নিঃশর্ত ক্ষমা</w:t>
      </w:r>
    </w:p>
    <w:p w14:paraId="05EE7813" w14:textId="77777777" w:rsidR="00F90BDC" w:rsidRDefault="00F90BDC"/>
    <w:p w14:paraId="2881334A"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7F99752C" w14:textId="77777777" w:rsidR="00F90BDC" w:rsidRDefault="00F90BDC"/>
    <w:p w14:paraId="3D310A47" w14:textId="77777777" w:rsidR="00F90BDC" w:rsidRDefault="00F90BDC">
      <w:r xmlns:w="http://schemas.openxmlformats.org/wordprocessingml/2006/main">
        <w:t xml:space="preserve">2. ম্যাথু 6:12 - এবং আমাদের ঋণ ক্ষমা করুন, যেমন আমরা আমাদের ঋণী ক্ষমা করেছি।</w:t>
      </w:r>
    </w:p>
    <w:p w14:paraId="1D6411D9" w14:textId="77777777" w:rsidR="00F90BDC" w:rsidRDefault="00F90BDC"/>
    <w:p w14:paraId="230D7352" w14:textId="77777777" w:rsidR="00F90BDC" w:rsidRDefault="00F90BDC">
      <w:r xmlns:w="http://schemas.openxmlformats.org/wordprocessingml/2006/main">
        <w:t xml:space="preserve">লূক 7:38 তিনি তাঁর পায়ের কাছে দাঁড়িয়ে কাঁদতে কাঁদতে তাঁর পা ধুতে লাগলেন এবং তাঁর মাথার চুল দিয়ে মুছলেন এবং তাঁর পায়ে চুম্বন করলেন এবং মলম লাগালেন।</w:t>
      </w:r>
    </w:p>
    <w:p w14:paraId="560DE130" w14:textId="77777777" w:rsidR="00F90BDC" w:rsidRDefault="00F90BDC"/>
    <w:p w14:paraId="6D84C474" w14:textId="77777777" w:rsidR="00F90BDC" w:rsidRDefault="00F90BDC">
      <w:r xmlns:w="http://schemas.openxmlformats.org/wordprocessingml/2006/main">
        <w:t xml:space="preserve">একজন মহিলা তার চোখের জল ও চুল দিয়ে যীশুর পা ধুয়ে চুম্বন করলেন এবং তেল দিয়ে অভিষেক করলেন।</w:t>
      </w:r>
    </w:p>
    <w:p w14:paraId="19718410" w14:textId="77777777" w:rsidR="00F90BDC" w:rsidRDefault="00F90BDC"/>
    <w:p w14:paraId="32E41F46" w14:textId="77777777" w:rsidR="00F90BDC" w:rsidRDefault="00F90BDC">
      <w:r xmlns:w="http://schemas.openxmlformats.org/wordprocessingml/2006/main">
        <w:t xml:space="preserve">1. যীশু আমাদের ভালবাসা এবং ভক্তির যোগ্য</w:t>
      </w:r>
    </w:p>
    <w:p w14:paraId="74908283" w14:textId="77777777" w:rsidR="00F90BDC" w:rsidRDefault="00F90BDC"/>
    <w:p w14:paraId="66EBE3BC" w14:textId="77777777" w:rsidR="00F90BDC" w:rsidRDefault="00F90BDC">
      <w:r xmlns:w="http://schemas.openxmlformats.org/wordprocessingml/2006/main">
        <w:t xml:space="preserve">2. কিভাবে যীশুর জন্য আমাদের ভালবাসা দেখাবেন</w:t>
      </w:r>
    </w:p>
    <w:p w14:paraId="028C7ECA" w14:textId="77777777" w:rsidR="00F90BDC" w:rsidRDefault="00F90BDC"/>
    <w:p w14:paraId="62E8B68A" w14:textId="77777777" w:rsidR="00F90BDC" w:rsidRDefault="00F90BDC">
      <w:r xmlns:w="http://schemas.openxmlformats.org/wordprocessingml/2006/main">
        <w:t xml:space="preserve">1. জন 13:1-17 - যীশু তাঁর শিষ্যদের পা ধুচ্ছেন</w:t>
      </w:r>
    </w:p>
    <w:p w14:paraId="14AFBDF4" w14:textId="77777777" w:rsidR="00F90BDC" w:rsidRDefault="00F90BDC"/>
    <w:p w14:paraId="351700C0" w14:textId="77777777" w:rsidR="00F90BDC" w:rsidRDefault="00F90BDC">
      <w:r xmlns:w="http://schemas.openxmlformats.org/wordprocessingml/2006/main">
        <w:t xml:space="preserve">2. রোমানস 12:1-2 - জীবন্ত বলি হিসাবে ঈশ্বরের কাছে নিজেদেরকে উৎসর্গ করা</w:t>
      </w:r>
    </w:p>
    <w:p w14:paraId="4E8487B0" w14:textId="77777777" w:rsidR="00F90BDC" w:rsidRDefault="00F90BDC"/>
    <w:p w14:paraId="4D563EC8" w14:textId="77777777" w:rsidR="00F90BDC" w:rsidRDefault="00F90BDC">
      <w:r xmlns:w="http://schemas.openxmlformats.org/wordprocessingml/2006/main">
        <w:t xml:space="preserve">লূক 7:39 যে ফরীশী তাঁহাকে নিমন্ত্রণ করিয়াছিল, সে তাহা দেখিয়া মনে মনে বলিল, এই লোকটি যদি ভাববাদী হইত, তবে ইহা কে ও কিরূপ নারী, যে তাহাকে স্পর্শ করিতেছে, তাহা জানিতে পারিবে; পাপী</w:t>
      </w:r>
    </w:p>
    <w:p w14:paraId="00B36251" w14:textId="77777777" w:rsidR="00F90BDC" w:rsidRDefault="00F90BDC"/>
    <w:p w14:paraId="7CCF60DD" w14:textId="77777777" w:rsidR="00F90BDC" w:rsidRDefault="00F90BDC">
      <w:r xmlns:w="http://schemas.openxmlformats.org/wordprocessingml/2006/main">
        <w:t xml:space="preserve">যে ফরীশী যীশুকে রাতের খাবারে আমন্ত্রণ জানিয়েছিলেন তিনি একজন পাপী মহিলাকে তার চোখের জল এবং চুল দিয়ে পা ধুয়ে দেখে অবাক হয়েছিলেন, বিশ্বাস করেছিলেন যে একজন সত্যিকারের ভাববাদী এটি জানতেন।</w:t>
      </w:r>
    </w:p>
    <w:p w14:paraId="3AC3FB44" w14:textId="77777777" w:rsidR="00F90BDC" w:rsidRDefault="00F90BDC"/>
    <w:p w14:paraId="0B8B442F" w14:textId="77777777" w:rsidR="00F90BDC" w:rsidRDefault="00F90BDC">
      <w:r xmlns:w="http://schemas.openxmlformats.org/wordprocessingml/2006/main">
        <w:t xml:space="preserve">1. একজন অনৈতিক মহিলাকে তার পা ধোয়ার অনুমতি দিয়ে যীশু আমাদের করুণা ও ক্ষমার শক্তি দেখান।</w:t>
      </w:r>
    </w:p>
    <w:p w14:paraId="78C388CD" w14:textId="77777777" w:rsidR="00F90BDC" w:rsidRDefault="00F90BDC"/>
    <w:p w14:paraId="0064167D" w14:textId="77777777" w:rsidR="00F90BDC" w:rsidRDefault="00F90BDC">
      <w:r xmlns:w="http://schemas.openxmlformats.org/wordprocessingml/2006/main">
        <w:t xml:space="preserve">2. আমরা অবশ্যই সমস্ত মানুষকে গ্রহণ করতে এবং ক্ষমা করতে ইচ্ছুক হতে হবে, তাদের অতীত যাই হোক না কেন।</w:t>
      </w:r>
    </w:p>
    <w:p w14:paraId="1ABF702F" w14:textId="77777777" w:rsidR="00F90BDC" w:rsidRDefault="00F90BDC"/>
    <w:p w14:paraId="3D3F8C73" w14:textId="77777777" w:rsidR="00F90BDC" w:rsidRDefault="00F90BDC">
      <w:r xmlns:w="http://schemas.openxmlformats.org/wordprocessingml/2006/main">
        <w:t xml:space="preserve">1. রোমানস 5:8 - কিন্তু ঈশ্বর আমাদের প্রতি তাঁর ভালবাসার প্রশংসা করেছেন যে, আমরা যখন পাপী ছিলাম, খ্রীষ্ট আমাদের জন্য মারা গিয়েছিলেন।</w:t>
      </w:r>
    </w:p>
    <w:p w14:paraId="49FBE3AE" w14:textId="77777777" w:rsidR="00F90BDC" w:rsidRDefault="00F90BDC"/>
    <w:p w14:paraId="5F5A6420" w14:textId="77777777" w:rsidR="00F90BDC" w:rsidRDefault="00F90BDC">
      <w:r xmlns:w="http://schemas.openxmlformats.org/wordprocessingml/2006/main">
        <w:t xml:space="preserve">2. ম্যাথু 7:1 - বিচার করবেন না, যাতে আপনার বিচার না হয়।</w:t>
      </w:r>
    </w:p>
    <w:p w14:paraId="29BFF844" w14:textId="77777777" w:rsidR="00F90BDC" w:rsidRDefault="00F90BDC"/>
    <w:p w14:paraId="44A41DF9" w14:textId="77777777" w:rsidR="00F90BDC" w:rsidRDefault="00F90BDC">
      <w:r xmlns:w="http://schemas.openxmlformats.org/wordprocessingml/2006/main">
        <w:t xml:space="preserve">লূক 7:40 যীশু উত্তরে তাঁকে বললেন, শিমোন, তোমাকে আমার কিছু বলার আছে৷ তিনি বললেন, গুরু, বলুন।</w:t>
      </w:r>
    </w:p>
    <w:p w14:paraId="671EA80E" w14:textId="77777777" w:rsidR="00F90BDC" w:rsidRDefault="00F90BDC"/>
    <w:p w14:paraId="1E220FAF" w14:textId="77777777" w:rsidR="00F90BDC" w:rsidRDefault="00F90BDC">
      <w:r xmlns:w="http://schemas.openxmlformats.org/wordprocessingml/2006/main">
        <w:t xml:space="preserve">যীশু সাইমনের মুখোমুখি হলেন এবং তাকে কিছু বলার ছিল, সিমোনকে তাকে কথা চালিয়ে যেতে বলুন।</w:t>
      </w:r>
    </w:p>
    <w:p w14:paraId="1BC063F3" w14:textId="77777777" w:rsidR="00F90BDC" w:rsidRDefault="00F90BDC"/>
    <w:p w14:paraId="3EC71DAC" w14:textId="77777777" w:rsidR="00F90BDC" w:rsidRDefault="00F90BDC">
      <w:r xmlns:w="http://schemas.openxmlformats.org/wordprocessingml/2006/main">
        <w:t xml:space="preserve">1. যীশুর আমাদের সকলের কাছে কিছু বলার আছে - শুনতে এবং আরও কিছু চাইতে ভয় পাবেন না।</w:t>
      </w:r>
    </w:p>
    <w:p w14:paraId="77CA1264" w14:textId="77777777" w:rsidR="00F90BDC" w:rsidRDefault="00F90BDC"/>
    <w:p w14:paraId="1E308E66" w14:textId="77777777" w:rsidR="00F90BDC" w:rsidRDefault="00F90BDC">
      <w:r xmlns:w="http://schemas.openxmlformats.org/wordprocessingml/2006/main">
        <w:t xml:space="preserve">2. যীশুর কাছে আপনার হৃদয় ও মন উন্মুক্ত করুন - তাঁর আপনাকে কিছু বলার আছে যা আপনার জীবন পরিবর্তন করতে পারে।</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জন 3:18, "ছোট বাচ্চারা, আসুন আমরা কথায় বা জিহ্বা দিয়ে নয়, কিন্তু কাজে ও সত্যে ভালবাসি।"</w:t>
      </w:r>
    </w:p>
    <w:p w14:paraId="729F018B" w14:textId="77777777" w:rsidR="00F90BDC" w:rsidRDefault="00F90BDC"/>
    <w:p w14:paraId="590B3179" w14:textId="77777777" w:rsidR="00F90BDC" w:rsidRDefault="00F90BDC">
      <w:r xmlns:w="http://schemas.openxmlformats.org/wordprocessingml/2006/main">
        <w:t xml:space="preserve">2. জেমস 1:19-20, "তাহলে, আমার প্রিয় ভাইয়েরা, প্রত্যেক মানুষ শুনতে দ্রুত, কথা বলতে ধীর, ক্রোধে ধীর, কারণ মানুষের ক্রোধ ঈশ্বরের ধার্মিকতা তৈরি করে না।"</w:t>
      </w:r>
    </w:p>
    <w:p w14:paraId="1D75D217" w14:textId="77777777" w:rsidR="00F90BDC" w:rsidRDefault="00F90BDC"/>
    <w:p w14:paraId="4C097BBF" w14:textId="77777777" w:rsidR="00F90BDC" w:rsidRDefault="00F90BDC">
      <w:r xmlns:w="http://schemas.openxmlformats.org/wordprocessingml/2006/main">
        <w:t xml:space="preserve">লূক 7:41 একজন পাওনাদার ছিল যার দু'জন ঋণী ছিল: একজনের পাঁচশো পেন্সি এবং অন্যজন পঞ্চাশ টাকা।</w:t>
      </w:r>
    </w:p>
    <w:p w14:paraId="22DD1B7D" w14:textId="77777777" w:rsidR="00F90BDC" w:rsidRDefault="00F90BDC"/>
    <w:p w14:paraId="177460BB" w14:textId="77777777" w:rsidR="00F90BDC" w:rsidRDefault="00F90BDC">
      <w:r xmlns:w="http://schemas.openxmlformats.org/wordprocessingml/2006/main">
        <w:t xml:space="preserve">দুই দেনাদারের দৃষ্টান্ত ক্ষমার গুরুত্বের ওপর জোর দেয়।</w:t>
      </w:r>
    </w:p>
    <w:p w14:paraId="66AFA300" w14:textId="77777777" w:rsidR="00F90BDC" w:rsidRDefault="00F90BDC"/>
    <w:p w14:paraId="7B0D1242" w14:textId="77777777" w:rsidR="00F90BDC" w:rsidRDefault="00F90BDC">
      <w:r xmlns:w="http://schemas.openxmlformats.org/wordprocessingml/2006/main">
        <w:t xml:space="preserve">1: ঈশ্বরের ক্ষমা আমাদের নিজেদের চেয়ে অসীমভাবে বড়, এবং যারা আমাদের উপর অন্যায় করেছে তাদের ক্ষমা করার জন্য আমাদের দ্রুত হওয়া উচিত।</w:t>
      </w:r>
    </w:p>
    <w:p w14:paraId="3F827752" w14:textId="77777777" w:rsidR="00F90BDC" w:rsidRDefault="00F90BDC"/>
    <w:p w14:paraId="0B285CAF" w14:textId="77777777" w:rsidR="00F90BDC" w:rsidRDefault="00F90BDC">
      <w:r xmlns:w="http://schemas.openxmlformats.org/wordprocessingml/2006/main">
        <w:t xml:space="preserve">2: আমাদের অন্যদের প্রতি অত্যধিক বিচার করা উচিত নয়, কারণ আমাদের সকলের নিজের পাপ বহন করতে হবে।</w:t>
      </w:r>
    </w:p>
    <w:p w14:paraId="26785B86" w14:textId="77777777" w:rsidR="00F90BDC" w:rsidRDefault="00F90BDC"/>
    <w:p w14:paraId="725BF520" w14:textId="77777777" w:rsidR="00F90BDC" w:rsidRDefault="00F90BDC">
      <w:r xmlns:w="http://schemas.openxmlformats.org/wordprocessingml/2006/main">
        <w:t xml:space="preserve">1: ম্যাথু 6:14-15 - “কারণ আপনি যদি অন্য লোকেদের ক্ষমা করেন যখন তারা আপনার বিরুদ্ধে পাপ করে, আপনার স্বর্গীয় পিতাও আপনাকে ক্ষমা করবেন। কিন্তু আপনি যদি অন্যদের পাপ ক্ষমা না করেন তবে আপনার পিতাও আপনার পাপ ক্ষমা করবেন না।”</w:t>
      </w:r>
    </w:p>
    <w:p w14:paraId="4CD7B779" w14:textId="77777777" w:rsidR="00F90BDC" w:rsidRDefault="00F90BDC"/>
    <w:p w14:paraId="0AA677B3" w14:textId="77777777" w:rsidR="00F90BDC" w:rsidRDefault="00F90BDC">
      <w:r xmlns:w="http://schemas.openxmlformats.org/wordprocessingml/2006/main">
        <w:t xml:space="preserve">2: Ephesians 4:32 - "পরস্পরের প্রতি সদয় ও সহানুভূতিশীল হও, একে অপরকে ক্ষমা কর, যেমন খ্রীষ্টে ঈশ্বর তোমাদের ক্ষমা করেছেন।"</w:t>
      </w:r>
    </w:p>
    <w:p w14:paraId="2F4AC03B" w14:textId="77777777" w:rsidR="00F90BDC" w:rsidRDefault="00F90BDC"/>
    <w:p w14:paraId="61BD65BB" w14:textId="77777777" w:rsidR="00F90BDC" w:rsidRDefault="00F90BDC">
      <w:r xmlns:w="http://schemas.openxmlformats.org/wordprocessingml/2006/main">
        <w:t xml:space="preserve">লূক 7:42 এবং যখন তাদের কাছে কিছু দেবার ছিল না, তখন তিনি অকপটে তাদের উভয়কে ক্ষমা করে দিলেন৷ তাই বলুন, তাদের মধ্যে কে তাকে সবচেয়ে বেশি ভালোবাসবে?</w:t>
      </w:r>
    </w:p>
    <w:p w14:paraId="39F4B005" w14:textId="77777777" w:rsidR="00F90BDC" w:rsidRDefault="00F90BDC"/>
    <w:p w14:paraId="7B1177AB" w14:textId="77777777" w:rsidR="00F90BDC" w:rsidRDefault="00F90BDC">
      <w:r xmlns:w="http://schemas.openxmlformats.org/wordprocessingml/2006/main">
        <w:t xml:space="preserve">যীশু দুজন ঋণী সম্পর্কে একটি দৃষ্টান্ত বলেছিলেন যারা উভয়েই তাদের ঋণ ক্ষমা করে দিয়েছিলেন, উত্তরে কে তাকে সবচেয়ে বেশি ভালোবাসবে তা জিজ্ঞাসা করেছিলেন।</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খ্রীষ্টের নিঃশর্ত প্রেম</w:t>
      </w:r>
    </w:p>
    <w:p w14:paraId="2F02BAF6" w14:textId="77777777" w:rsidR="00F90BDC" w:rsidRDefault="00F90BDC"/>
    <w:p w14:paraId="16CB3414" w14:textId="77777777" w:rsidR="00F90BDC" w:rsidRDefault="00F90BDC">
      <w:r xmlns:w="http://schemas.openxmlformats.org/wordprocessingml/2006/main">
        <w:t xml:space="preserve">2. ক্ষমার প্রতিক্রিয়ায় কৃতজ্ঞতা</w:t>
      </w:r>
    </w:p>
    <w:p w14:paraId="0C99AC66" w14:textId="77777777" w:rsidR="00F90BDC" w:rsidRDefault="00F90BDC"/>
    <w:p w14:paraId="7E778351" w14:textId="77777777" w:rsidR="00F90BDC" w:rsidRDefault="00F90BDC">
      <w:r xmlns:w="http://schemas.openxmlformats.org/wordprocessingml/2006/main">
        <w:t xml:space="preserve">1. ইফিসিয়ানস 2:4-5 - কিন্তু ঈশ্বর, করুণাতে সমৃদ্ধ হয়ে, তাঁর মহান প্রেমের কারণে যা দিয়ে তিনি আমাদের ভালোবাসতেন, এমনকি আমরা যখন আমাদের পাপে মৃত ছিলাম, তখনও খ্রীষ্টের সাথে আমাদের জীবিত করেছেন৷</w:t>
      </w:r>
    </w:p>
    <w:p w14:paraId="49F5B874" w14:textId="77777777" w:rsidR="00F90BDC" w:rsidRDefault="00F90BDC"/>
    <w:p w14:paraId="72B2280F" w14:textId="77777777" w:rsidR="00F90BDC" w:rsidRDefault="00F90BDC">
      <w:r xmlns:w="http://schemas.openxmlformats.org/wordprocessingml/2006/main">
        <w:t xml:space="preserve">2. গীতসংহিতা 103:11-12 - কারণ পৃথিবীর উপরে আকাশ যতটা উঁচু, তাদের প্রতি যারা তাঁকে ভয় করে তাদের প্রতি তাঁর প্রেমময় দয়া। পশ্চিম থেকে পূর্ব যতদূর, তিনি আমাদের থেকে আমাদের পাপাচার দূর করেছেন।</w:t>
      </w:r>
    </w:p>
    <w:p w14:paraId="37B7B332" w14:textId="77777777" w:rsidR="00F90BDC" w:rsidRDefault="00F90BDC"/>
    <w:p w14:paraId="1D6266CC" w14:textId="77777777" w:rsidR="00F90BDC" w:rsidRDefault="00F90BDC">
      <w:r xmlns:w="http://schemas.openxmlformats.org/wordprocessingml/2006/main">
        <w:t xml:space="preserve">লূক 7:43 শিমোন উত্তর দিয়ে বললেন, আমি মনে করি তিনি যাকে সবচেয়ে বেশি ক্ষমা করেছেন। তিনি তাকে বললেন, তুমি ঠিকই বিচার করেছ৷</w:t>
      </w:r>
    </w:p>
    <w:p w14:paraId="630E6D95" w14:textId="77777777" w:rsidR="00F90BDC" w:rsidRDefault="00F90BDC"/>
    <w:p w14:paraId="3B8EE64A" w14:textId="77777777" w:rsidR="00F90BDC" w:rsidRDefault="00F90BDC">
      <w:r xmlns:w="http://schemas.openxmlformats.org/wordprocessingml/2006/main">
        <w:t xml:space="preserve">সাইমন সঠিকভাবে অনুমান করেছেন যে যীশু দুইজন ঋণীকে ক্ষমা করেছেন।</w:t>
      </w:r>
    </w:p>
    <w:p w14:paraId="742573B4" w14:textId="77777777" w:rsidR="00F90BDC" w:rsidRDefault="00F90BDC"/>
    <w:p w14:paraId="5BD4C3E3" w14:textId="77777777" w:rsidR="00F90BDC" w:rsidRDefault="00F90BDC">
      <w:r xmlns:w="http://schemas.openxmlformats.org/wordprocessingml/2006/main">
        <w:t xml:space="preserve">1. যীশুর করুণা - যীশুর আমাদের পাপ ক্ষমা করার ইচ্ছা যদিও আমরা এটির যোগ্য নই।</w:t>
      </w:r>
    </w:p>
    <w:p w14:paraId="0C6BD347" w14:textId="77777777" w:rsidR="00F90BDC" w:rsidRDefault="00F90BDC"/>
    <w:p w14:paraId="1F950F48" w14:textId="77777777" w:rsidR="00F90BDC" w:rsidRDefault="00F90BDC">
      <w:r xmlns:w="http://schemas.openxmlformats.org/wordprocessingml/2006/main">
        <w:t xml:space="preserve">2. যীশুর বিচার - কিভাবে আমাদের ঈশ্বরের ইচ্ছা অনুসারে সঠিক সিদ্ধান্ত নেওয়ার চেষ্টা করা উচিত।</w:t>
      </w:r>
    </w:p>
    <w:p w14:paraId="3477F162" w14:textId="77777777" w:rsidR="00F90BDC" w:rsidRDefault="00F90BDC"/>
    <w:p w14:paraId="7874073A" w14:textId="77777777" w:rsidR="00F90BDC" w:rsidRDefault="00F90BDC">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164638FB" w14:textId="77777777" w:rsidR="00F90BDC" w:rsidRDefault="00F90BDC"/>
    <w:p w14:paraId="1F04A0DE" w14:textId="77777777" w:rsidR="00F90BDC" w:rsidRDefault="00F90BDC">
      <w:r xmlns:w="http://schemas.openxmlformats.org/wordprocessingml/2006/main">
        <w:t xml:space="preserve">2.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0F9C3A85" w14:textId="77777777" w:rsidR="00F90BDC" w:rsidRDefault="00F90BDC"/>
    <w:p w14:paraId="777DB9EF" w14:textId="77777777" w:rsidR="00F90BDC" w:rsidRDefault="00F90BDC">
      <w:r xmlns:w="http://schemas.openxmlformats.org/wordprocessingml/2006/main">
        <w:t xml:space="preserve">লূক 7:44 তখন তিনি সেই মহিলার দিকে ফিরে শিমোনকে বললেন, তুমি কি এই মহিলাকে দেখতে পাচ্ছ? আমি তোমার গৃহে প্রবেশ করিলাম, তুমি আমার পায়ে জল দাও নি; কিন্তু সে চোখের জলে আমার পা ধুইয়েছে, মাথার চুল দিয়ে মুছেছে।</w:t>
      </w:r>
    </w:p>
    <w:p w14:paraId="2D52F9D1" w14:textId="77777777" w:rsidR="00F90BDC" w:rsidRDefault="00F90BDC"/>
    <w:p w14:paraId="6346814B" w14:textId="77777777" w:rsidR="00F90BDC" w:rsidRDefault="00F90BDC">
      <w:r xmlns:w="http://schemas.openxmlformats.org/wordprocessingml/2006/main">
        <w:t xml:space="preserve">যীশু আমাদের আতিথেয়তা এবং সহানুভূতি দেখানোর গুরুত্ব দেখান।</w:t>
      </w:r>
    </w:p>
    <w:p w14:paraId="22DB0732" w14:textId="77777777" w:rsidR="00F90BDC" w:rsidRDefault="00F90BDC"/>
    <w:p w14:paraId="47AFC0B0" w14:textId="77777777" w:rsidR="00F90BDC" w:rsidRDefault="00F90BDC">
      <w:r xmlns:w="http://schemas.openxmlformats.org/wordprocessingml/2006/main">
        <w:t xml:space="preserve">1. "সহানুভূতির সাথে বসবাস: আতিথেয়তার যীশুর উদাহরণ"</w:t>
      </w:r>
    </w:p>
    <w:p w14:paraId="3C7FEA44" w14:textId="77777777" w:rsidR="00F90BDC" w:rsidRDefault="00F90BDC"/>
    <w:p w14:paraId="124B13BD" w14:textId="77777777" w:rsidR="00F90BDC" w:rsidRDefault="00F90BDC">
      <w:r xmlns:w="http://schemas.openxmlformats.org/wordprocessingml/2006/main">
        <w:t xml:space="preserve">2. "সহানুভূতির শক্তি: কিভাবে যীশু সাইমনের হৃদয় পরিবর্তন করেছিলেন"</w:t>
      </w:r>
    </w:p>
    <w:p w14:paraId="6540F5C0" w14:textId="77777777" w:rsidR="00F90BDC" w:rsidRDefault="00F90BDC"/>
    <w:p w14:paraId="0820BA85" w14:textId="77777777" w:rsidR="00F90BDC" w:rsidRDefault="00F90BDC">
      <w:r xmlns:w="http://schemas.openxmlformats.org/wordprocessingml/2006/main">
        <w:t xml:space="preserve">1. Ephesians 4:32 - "পরস্পরের প্রতি সদয় হও, কোমল হৃদয়, একে অপরকে ক্ষমা কর, যেমন খ্রীষ্টে ঈশ্বর তোমাদের ক্ষমা করেছেন।"</w:t>
      </w:r>
    </w:p>
    <w:p w14:paraId="6AA025C7" w14:textId="77777777" w:rsidR="00F90BDC" w:rsidRDefault="00F90BDC"/>
    <w:p w14:paraId="1CD63C9B" w14:textId="77777777" w:rsidR="00F90BDC" w:rsidRDefault="00F90BDC">
      <w:r xmlns:w="http://schemas.openxmlformats.org/wordprocessingml/2006/main">
        <w:t xml:space="preserve">2. জেমস 2:13 - "কারণ বিচার তার জন্য করুণা ছাড়াই যে করুণা দেখায় না। করুণা বিচারের উপর জয়লাভ করে।"</w:t>
      </w:r>
    </w:p>
    <w:p w14:paraId="61DFBCB4" w14:textId="77777777" w:rsidR="00F90BDC" w:rsidRDefault="00F90BDC"/>
    <w:p w14:paraId="5F5740A5" w14:textId="77777777" w:rsidR="00F90BDC" w:rsidRDefault="00F90BDC">
      <w:r xmlns:w="http://schemas.openxmlformats.org/wordprocessingml/2006/main">
        <w:t xml:space="preserve">লূক 7:45 আপনি আমাকে কোন চুম্বন দেননি, কিন্তু আমি যখন থেকে এসেছি তখন থেকে এই মহিলা আমার পায়ে চুম্বন করা বন্ধ করেনি।</w:t>
      </w:r>
    </w:p>
    <w:p w14:paraId="3157F26D" w14:textId="77777777" w:rsidR="00F90BDC" w:rsidRDefault="00F90BDC"/>
    <w:p w14:paraId="15FC1C70" w14:textId="77777777" w:rsidR="00F90BDC" w:rsidRDefault="00F90BDC">
      <w:r xmlns:w="http://schemas.openxmlformats.org/wordprocessingml/2006/main">
        <w:t xml:space="preserve">এই অনুচ্ছেদটি যীশুকে একজন পাপী মহিলার প্রতি করুণা ও করুণা প্রদর্শনের কথা বলে, যখন তাকে একই সম্মানের সাথে স্বাগত জানানো হয়নি।</w:t>
      </w:r>
    </w:p>
    <w:p w14:paraId="03DBAA31" w14:textId="77777777" w:rsidR="00F90BDC" w:rsidRDefault="00F90BDC"/>
    <w:p w14:paraId="1D1CC171" w14:textId="77777777" w:rsidR="00F90BDC" w:rsidRDefault="00F90BDC">
      <w:r xmlns:w="http://schemas.openxmlformats.org/wordprocessingml/2006/main">
        <w:t xml:space="preserve">1. যোগ্য করুণা: যীশু আমাদের সবাইকে ভালবাসার সাথে স্বাগত জানাতে শেখান</w:t>
      </w:r>
    </w:p>
    <w:p w14:paraId="7335C2E5" w14:textId="77777777" w:rsidR="00F90BDC" w:rsidRDefault="00F90BDC"/>
    <w:p w14:paraId="7082C9E4" w14:textId="77777777" w:rsidR="00F90BDC" w:rsidRDefault="00F90BDC">
      <w:r xmlns:w="http://schemas.openxmlformats.org/wordprocessingml/2006/main">
        <w:t xml:space="preserve">2. অনুগ্রহ গ্রহণ: কিভাবে ক্ষমা এবং সমবেদনা গ্রহণ করা যায়</w:t>
      </w:r>
    </w:p>
    <w:p w14:paraId="64883606" w14:textId="77777777" w:rsidR="00F90BDC" w:rsidRDefault="00F90BDC"/>
    <w:p w14:paraId="588D6A4E" w14:textId="77777777" w:rsidR="00F90BDC" w:rsidRDefault="00F90BDC">
      <w:r xmlns:w="http://schemas.openxmlformats.org/wordprocessingml/2006/main">
        <w:t xml:space="preserve">1. Ephesians 4:32 - এবং একে অপরের প্রতি সদয় ও সহানুভূতিশীল হোন, একে অপরকে ক্ষমা করুন, ঠিক যেমন ঈশ্বরও খ্রীষ্টে তোমাদের ক্ষমা করেছেন৷</w:t>
      </w:r>
    </w:p>
    <w:p w14:paraId="44342247" w14:textId="77777777" w:rsidR="00F90BDC" w:rsidRDefault="00F90BDC"/>
    <w:p w14:paraId="1F13E5DF" w14:textId="77777777" w:rsidR="00F90BDC" w:rsidRDefault="00F90BDC">
      <w:r xmlns:w="http://schemas.openxmlformats.org/wordprocessingml/2006/main">
        <w:t xml:space="preserve">নিঃস্ব </w:t>
      </w:r>
      <w:r xmlns:w="http://schemas.openxmlformats.org/wordprocessingml/2006/main">
        <w:t xml:space="preserve">তাদের অধিকারের জন্য । </w:t>
      </w:r>
      <w:r xmlns:w="http://schemas.openxmlformats.org/wordprocessingml/2006/main">
        <w:lastRenderedPageBreak xmlns:w="http://schemas.openxmlformats.org/wordprocessingml/2006/main"/>
      </w:r>
      <w:r xmlns:w="http://schemas.openxmlformats.org/wordprocessingml/2006/main">
        <w:t xml:space="preserve">কথা বলুন এবং ন্যায়সঙ্গতভাবে বিচার করুন; দরিদ্র ও দরিদ্রদের অধিকার রক্ষা করুন।</w:t>
      </w:r>
    </w:p>
    <w:p w14:paraId="59665AF3" w14:textId="77777777" w:rsidR="00F90BDC" w:rsidRDefault="00F90BDC"/>
    <w:p w14:paraId="46BC0C4C" w14:textId="77777777" w:rsidR="00F90BDC" w:rsidRDefault="00F90BDC">
      <w:r xmlns:w="http://schemas.openxmlformats.org/wordprocessingml/2006/main">
        <w:t xml:space="preserve">লূক 7:46 তুমি আমার মাথায় তেল মাখিয়ে দাও নি, কিন্তু এই মহিলা আমার পায়ে মলম মাখিয়েছে।</w:t>
      </w:r>
    </w:p>
    <w:p w14:paraId="3730884A" w14:textId="77777777" w:rsidR="00F90BDC" w:rsidRDefault="00F90BDC"/>
    <w:p w14:paraId="5BE96010" w14:textId="77777777" w:rsidR="00F90BDC" w:rsidRDefault="00F90BDC">
      <w:r xmlns:w="http://schemas.openxmlformats.org/wordprocessingml/2006/main">
        <w:t xml:space="preserve">এই অনুচ্ছেদটি একজন মহিলার মলম দিয়ে যীশুর পায়ে অভিষিক্ত করার কাজের কথা বলে।</w:t>
      </w:r>
    </w:p>
    <w:p w14:paraId="23173635" w14:textId="77777777" w:rsidR="00F90BDC" w:rsidRDefault="00F90BDC"/>
    <w:p w14:paraId="4C87546A" w14:textId="77777777" w:rsidR="00F90BDC" w:rsidRDefault="00F90BDC">
      <w:r xmlns:w="http://schemas.openxmlformats.org/wordprocessingml/2006/main">
        <w:t xml:space="preserve">1: যীশু আমাদের শিক্ষা দেন যে দয়া এবং নিঃস্বার্থ প্রেমের কাজগুলি ঐতিহ্য বা আচারের চেয়ে বেশি গুরুত্বপূর্ণ।</w:t>
      </w:r>
    </w:p>
    <w:p w14:paraId="7EBE3315" w14:textId="77777777" w:rsidR="00F90BDC" w:rsidRDefault="00F90BDC"/>
    <w:p w14:paraId="61BA9EE5" w14:textId="77777777" w:rsidR="00F90BDC" w:rsidRDefault="00F90BDC">
      <w:r xmlns:w="http://schemas.openxmlformats.org/wordprocessingml/2006/main">
        <w:t xml:space="preserve">2: যীশু আমাদের দেখান যে আমরা যা করি তা নয়, কিন্তু আমরা যে হৃদয় দিয়ে করি তা গুরুত্বপূর্ণ।</w:t>
      </w:r>
    </w:p>
    <w:p w14:paraId="4F6E912E" w14:textId="77777777" w:rsidR="00F90BDC" w:rsidRDefault="00F90BDC"/>
    <w:p w14:paraId="5FC47151" w14:textId="77777777" w:rsidR="00F90BDC" w:rsidRDefault="00F90BDC">
      <w:r xmlns:w="http://schemas.openxmlformats.org/wordprocessingml/2006/main">
        <w:t xml:space="preserve">1: জন 13:34-35, "আমি তোমাদের একটি নতুন আদেশ দিচ্ছি যে, তোমরা একে অপরকে ভালোবাসো; আমি যেমন তোমাদের ভালোবাসি, তেমনি তোমরাও একে অপরকে ভালোবাসো৷ এর দ্বারা সকল মানুষ জানতে পারবে যে তোমরা আমার শিষ্য, যদি তোমাদের একে অপরের প্রতি ভালোবাসা আছে।"</w:t>
      </w:r>
    </w:p>
    <w:p w14:paraId="0E3C27F1" w14:textId="77777777" w:rsidR="00F90BDC" w:rsidRDefault="00F90BDC"/>
    <w:p w14:paraId="34D4F12A" w14:textId="77777777" w:rsidR="00F90BDC" w:rsidRDefault="00F90BDC">
      <w:r xmlns:w="http://schemas.openxmlformats.org/wordprocessingml/2006/main">
        <w:t xml:space="preserve">2: 1 জন 4: 7-8,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ভালবাসা."</w:t>
      </w:r>
    </w:p>
    <w:p w14:paraId="68349CF7" w14:textId="77777777" w:rsidR="00F90BDC" w:rsidRDefault="00F90BDC"/>
    <w:p w14:paraId="45769F39" w14:textId="77777777" w:rsidR="00F90BDC" w:rsidRDefault="00F90BDC">
      <w:r xmlns:w="http://schemas.openxmlformats.org/wordprocessingml/2006/main">
        <w:t xml:space="preserve">লূক 7:47 তাই আমি তোমাকে বলছি, তার বহু পাপ ক্ষমা করা হয়েছে৷ কারণ সে অনেক ভালবাসত: কিন্তু যাকে সামান্য ক্ষমা করা হয়, সে সামান্যই ভালবাসে৷</w:t>
      </w:r>
    </w:p>
    <w:p w14:paraId="72C73255" w14:textId="77777777" w:rsidR="00F90BDC" w:rsidRDefault="00F90BDC"/>
    <w:p w14:paraId="5EE2E4E8" w14:textId="77777777" w:rsidR="00F90BDC" w:rsidRDefault="00F90BDC">
      <w:r xmlns:w="http://schemas.openxmlformats.org/wordprocessingml/2006/main">
        <w:t xml:space="preserve">এই অনুচ্ছেদ জোর দেয় যে যখন কাউকে অনেক ক্ষমা করা হয়, তখন তারা অনেক ভালোবাসবে; বিপরীতভাবে, যখন কাউকে সামান্য ক্ষমা করা হয়, তখন তারা সামান্যই ভালোবাসবে।</w:t>
      </w:r>
    </w:p>
    <w:p w14:paraId="41748634" w14:textId="77777777" w:rsidR="00F90BDC" w:rsidRDefault="00F90BDC"/>
    <w:p w14:paraId="2E4D3E47" w14:textId="77777777" w:rsidR="00F90BDC" w:rsidRDefault="00F90BDC">
      <w:r xmlns:w="http://schemas.openxmlformats.org/wordprocessingml/2006/main">
        <w:t xml:space="preserve">1. বৃহত্তর আমাদের ক্ষমা, বৃহত্তর আমাদের ভালবাসা</w:t>
      </w:r>
    </w:p>
    <w:p w14:paraId="645AE4E9" w14:textId="77777777" w:rsidR="00F90BDC" w:rsidRDefault="00F90BDC"/>
    <w:p w14:paraId="0E0CA48D" w14:textId="77777777" w:rsidR="00F90BDC" w:rsidRDefault="00F90BDC">
      <w:r xmlns:w="http://schemas.openxmlformats.org/wordprocessingml/2006/main">
        <w:t xml:space="preserve">2. ক্ষমার মাধ্যমে ভালবাসার শক্তি</w:t>
      </w:r>
    </w:p>
    <w:p w14:paraId="161169E6" w14:textId="77777777" w:rsidR="00F90BDC" w:rsidRDefault="00F90BDC"/>
    <w:p w14:paraId="35186AA2" w14:textId="77777777" w:rsidR="00F90BDC" w:rsidRDefault="00F90BDC">
      <w:r xmlns:w="http://schemas.openxmlformats.org/wordprocessingml/2006/main">
        <w:t xml:space="preserve">1. 1 জন 4:19 - আমরা ভালবাসি কারণ তিনি প্রথমে আমাদের ভালবাসেন।</w:t>
      </w:r>
    </w:p>
    <w:p w14:paraId="04BF86AC" w14:textId="77777777" w:rsidR="00F90BDC" w:rsidRDefault="00F90BDC"/>
    <w:p w14:paraId="429E2257" w14:textId="77777777" w:rsidR="00F90BDC" w:rsidRDefault="00F90BDC">
      <w:r xmlns:w="http://schemas.openxmlformats.org/wordprocessingml/2006/main">
        <w:t xml:space="preserve">2. Ephesians 4:32 - এবং তোমরা একে অপরের প্রতি সদয় হও, কোমল হৃদয়, একে অপরকে ক্ষমা কর, যেমন খ্রীষ্টের জন্য ঈশ্বর তোমাদের ক্ষমা করেছেন৷</w:t>
      </w:r>
    </w:p>
    <w:p w14:paraId="479843BD" w14:textId="77777777" w:rsidR="00F90BDC" w:rsidRDefault="00F90BDC"/>
    <w:p w14:paraId="376B8539" w14:textId="77777777" w:rsidR="00F90BDC" w:rsidRDefault="00F90BDC">
      <w:r xmlns:w="http://schemas.openxmlformats.org/wordprocessingml/2006/main">
        <w:t xml:space="preserve">লূক 7:48 তখন তিনি তাকে বললেন, তোমার পাপ ক্ষমা করা হয়েছে৷</w:t>
      </w:r>
    </w:p>
    <w:p w14:paraId="32E2B433" w14:textId="77777777" w:rsidR="00F90BDC" w:rsidRDefault="00F90BDC"/>
    <w:p w14:paraId="3E27CFDC" w14:textId="77777777" w:rsidR="00F90BDC" w:rsidRDefault="00F90BDC">
      <w:r xmlns:w="http://schemas.openxmlformats.org/wordprocessingml/2006/main">
        <w:t xml:space="preserve">লুক 7:48 থেকে এই অনুচ্ছেদটি যীশুর একজন মহিলার পাপ ক্ষমা করার কথা বলে।</w:t>
      </w:r>
    </w:p>
    <w:p w14:paraId="185E01C4" w14:textId="77777777" w:rsidR="00F90BDC" w:rsidRDefault="00F90BDC"/>
    <w:p w14:paraId="697683AF" w14:textId="77777777" w:rsidR="00F90BDC" w:rsidRDefault="00F90BDC">
      <w:r xmlns:w="http://schemas.openxmlformats.org/wordprocessingml/2006/main">
        <w:t xml:space="preserve">1: ঈশ্বরের করুণা এবং ভালবাসা প্রত্যেকের জন্য উপলব্ধ যারা ক্ষমার জন্য তাঁর দিকে ফিরে আসে।</w:t>
      </w:r>
    </w:p>
    <w:p w14:paraId="02A6B55B" w14:textId="77777777" w:rsidR="00F90BDC" w:rsidRDefault="00F90BDC"/>
    <w:p w14:paraId="5088234C" w14:textId="77777777" w:rsidR="00F90BDC" w:rsidRDefault="00F90BDC">
      <w:r xmlns:w="http://schemas.openxmlformats.org/wordprocessingml/2006/main">
        <w:t xml:space="preserve">2: যীশুর ক্ষমার বাক্য নিরাময় এবং আশা নিয়ে আসে যারা এটি চায়।</w:t>
      </w:r>
    </w:p>
    <w:p w14:paraId="11BF0025" w14:textId="77777777" w:rsidR="00F90BDC" w:rsidRDefault="00F90BDC"/>
    <w:p w14:paraId="67753446" w14:textId="77777777" w:rsidR="00F90BDC" w:rsidRDefault="00F90BDC">
      <w:r xmlns:w="http://schemas.openxmlformats.org/wordprocessingml/2006/main">
        <w:t xml:space="preserve">1: Ephesians 4:32 - "এবং একে অপরের প্রতি সদয় ও সহানুভূতিশীল হও, একে অপরকে ক্ষমা কর, যেমন ঈশ্বরও খ্রীষ্টে তোমাদের ক্ষমা করেছেন।"</w:t>
      </w:r>
    </w:p>
    <w:p w14:paraId="16636169" w14:textId="77777777" w:rsidR="00F90BDC" w:rsidRDefault="00F90BDC"/>
    <w:p w14:paraId="7D9CB5E8" w14:textId="77777777" w:rsidR="00F90BDC" w:rsidRDefault="00F90BDC">
      <w:r xmlns:w="http://schemas.openxmlformats.org/wordprocessingml/2006/main">
        <w:t xml:space="preserve">2: রোমানস 3:22-25 - "কারণ ইহুদি এবং অইহুদীদের মধ্যে কোন পার্থক্য নেই - একই প্রভু সকলের প্রভু এবং যারা তাঁকে ডাকে তাদের সকলকে প্রচুর আশীর্বাদ করেন, কারণ, "যে কেউ প্রভুর নামে ডাকে তারাই হবে। সংরক্ষিত." তাহলে, তারা যাকে বিশ্বাস করেনি তাকে তারা কীভাবে ডাকতে পারে? এবং যার কথা তারা শোনেনি তাকে তারা কীভাবে বিশ্বাস করবে? এবং কেউ তাদের প্রচার না করে কীভাবে তারা শুনতে পাবে? এবং তারা না হলে কীভাবে প্রচার করবে? যেমন লেখা আছে, “যারা সুসংবাদ নিয়ে আসে তাদের পা কত সুন্দর!”</w:t>
      </w:r>
    </w:p>
    <w:p w14:paraId="7FFB9165" w14:textId="77777777" w:rsidR="00F90BDC" w:rsidRDefault="00F90BDC"/>
    <w:p w14:paraId="7105C34E" w14:textId="77777777" w:rsidR="00F90BDC" w:rsidRDefault="00F90BDC">
      <w:r xmlns:w="http://schemas.openxmlformats.org/wordprocessingml/2006/main">
        <w:t xml:space="preserve">লূক 7:49 আর যাঁরা যীশুর সঙ্গে খেতে বসেছিল, তাঁরা নিজেদের মধ্যে বলতে লাগলেন, এ কে যে পাপও ক্ষমা করেন?</w:t>
      </w:r>
    </w:p>
    <w:p w14:paraId="05226BAB" w14:textId="77777777" w:rsidR="00F90BDC" w:rsidRDefault="00F90BDC"/>
    <w:p w14:paraId="14893AFE" w14:textId="77777777" w:rsidR="00F90BDC" w:rsidRDefault="00F90BDC">
      <w:r xmlns:w="http://schemas.openxmlformats.org/wordprocessingml/2006/main">
        <w:t xml:space="preserve">খাবারের সময়, যীশুর অতিথিরা লক্ষ্য করলেন যে তাঁর পাপ ক্ষমা করার ক্ষমতা রয়েছে এবং তারা ভাবতে শুরু করেছিল যে </w:t>
      </w:r>
      <w:r xmlns:w="http://schemas.openxmlformats.org/wordprocessingml/2006/main">
        <w:lastRenderedPageBreak xmlns:w="http://schemas.openxmlformats.org/wordprocessingml/2006/main"/>
      </w:r>
      <w:r xmlns:w="http://schemas.openxmlformats.org/wordprocessingml/2006/main">
        <w:t xml:space="preserve">তিনি কে।</w:t>
      </w:r>
    </w:p>
    <w:p w14:paraId="6FA8DAC4" w14:textId="77777777" w:rsidR="00F90BDC" w:rsidRDefault="00F90BDC"/>
    <w:p w14:paraId="3BDD8FC2" w14:textId="77777777" w:rsidR="00F90BDC" w:rsidRDefault="00F90BDC">
      <w:r xmlns:w="http://schemas.openxmlformats.org/wordprocessingml/2006/main">
        <w:t xml:space="preserve">1. যীশু বিশ্বের ত্রাণকর্তা: কিভাবে তাঁর ক্ষমা সবকিছু পরিবর্তন করে</w:t>
      </w:r>
    </w:p>
    <w:p w14:paraId="3DE0D760" w14:textId="77777777" w:rsidR="00F90BDC" w:rsidRDefault="00F90BDC"/>
    <w:p w14:paraId="75B345CE" w14:textId="77777777" w:rsidR="00F90BDC" w:rsidRDefault="00F90BDC">
      <w:r xmlns:w="http://schemas.openxmlformats.org/wordprocessingml/2006/main">
        <w:t xml:space="preserve">2. ক্ষমার শক্তি: কীভাবে যীশুর প্রেম জীবনকে রূপান্তরিত করে</w:t>
      </w:r>
    </w:p>
    <w:p w14:paraId="7989D80F" w14:textId="77777777" w:rsidR="00F90BDC" w:rsidRDefault="00F90BDC"/>
    <w:p w14:paraId="3832AAC4" w14:textId="77777777" w:rsidR="00F90BDC" w:rsidRDefault="00F90BDC">
      <w:r xmlns:w="http://schemas.openxmlformats.org/wordprocessingml/2006/main">
        <w:t xml:space="preserve">1. Ephesians 1:7 - তাঁর মধ্যে আমরা তাঁর রক্তের মাধ্যমে মুক্তি পেয়েছি, তাঁর অনুগ্রহের সম্পদ অনুসারে পাপের ক্ষমা।</w:t>
      </w:r>
    </w:p>
    <w:p w14:paraId="0ACDE9AA" w14:textId="77777777" w:rsidR="00F90BDC" w:rsidRDefault="00F90BDC"/>
    <w:p w14:paraId="1889C4AD" w14:textId="77777777" w:rsidR="00F90BDC" w:rsidRDefault="00F90BDC">
      <w:r xmlns:w="http://schemas.openxmlformats.org/wordprocessingml/2006/main">
        <w:t xml:space="preserve">2. কলসিয়ানস 1:14 - যাঁর মধ্যে আমরা তাঁর রক্তের মাধ্যমে মুক্তি পেয়েছি, এমনকি পাপের ক্ষমাও।</w:t>
      </w:r>
    </w:p>
    <w:p w14:paraId="784AD0E0" w14:textId="77777777" w:rsidR="00F90BDC" w:rsidRDefault="00F90BDC"/>
    <w:p w14:paraId="693C0BC5" w14:textId="77777777" w:rsidR="00F90BDC" w:rsidRDefault="00F90BDC">
      <w:r xmlns:w="http://schemas.openxmlformats.org/wordprocessingml/2006/main">
        <w:t xml:space="preserve">লূক 7:50 তখন তিনি সেই স্ত্রীলোকটিকে বললেন, তোমার বিশ্বাস তোমাকে রক্ষা করেছে৷ শান্তি হোক.</w:t>
      </w:r>
    </w:p>
    <w:p w14:paraId="3F9C8212" w14:textId="77777777" w:rsidR="00F90BDC" w:rsidRDefault="00F90BDC"/>
    <w:p w14:paraId="7236CFE4" w14:textId="77777777" w:rsidR="00F90BDC" w:rsidRDefault="00F90BDC">
      <w:r xmlns:w="http://schemas.openxmlformats.org/wordprocessingml/2006/main">
        <w:t xml:space="preserve">যীশু একজন মহিলাকে তার বিশ্বাসের জন্য প্রশংসা করেন এবং তাকে শান্তিতে যেতে বলেন।</w:t>
      </w:r>
    </w:p>
    <w:p w14:paraId="3BD2587C" w14:textId="77777777" w:rsidR="00F90BDC" w:rsidRDefault="00F90BDC"/>
    <w:p w14:paraId="0F99743A" w14:textId="77777777" w:rsidR="00F90BDC" w:rsidRDefault="00F90BDC">
      <w:r xmlns:w="http://schemas.openxmlformats.org/wordprocessingml/2006/main">
        <w:t xml:space="preserve">1. যীশু খ্রীষ্টে বিশ্বাসের শক্তি</w:t>
      </w:r>
    </w:p>
    <w:p w14:paraId="0D0C8D1F" w14:textId="77777777" w:rsidR="00F90BDC" w:rsidRDefault="00F90BDC"/>
    <w:p w14:paraId="358E8CA5" w14:textId="77777777" w:rsidR="00F90BDC" w:rsidRDefault="00F90BDC">
      <w:r xmlns:w="http://schemas.openxmlformats.org/wordprocessingml/2006/main">
        <w:t xml:space="preserve">2. যীশুতে বিশ্বাসের মাধ্যমে শান্তির জীবন যাপন করা</w:t>
      </w:r>
    </w:p>
    <w:p w14:paraId="38B65A20" w14:textId="77777777" w:rsidR="00F90BDC" w:rsidRDefault="00F90BDC"/>
    <w:p w14:paraId="46AC62B4" w14:textId="77777777" w:rsidR="00F90BDC" w:rsidRDefault="00F90BDC">
      <w:r xmlns:w="http://schemas.openxmlformats.org/wordprocessingml/2006/main">
        <w:t xml:space="preserve">1. ইফিসিয়ানস 2:8-9, "কারণ অনুগ্রহের দ্বারা বিশ্বাসের মাধ্যমে আপনি রক্ষা পেয়েছেন। এবং এটি আপনার নিজের কাজ নয়; এটি ঈশ্বরের দান, কাজের ফলাফল নয়, যাতে কেউ গর্ব না করে।"</w:t>
      </w:r>
    </w:p>
    <w:p w14:paraId="5E536E80" w14:textId="77777777" w:rsidR="00F90BDC" w:rsidRDefault="00F90BDC"/>
    <w:p w14:paraId="41C31FE8" w14:textId="77777777" w:rsidR="00F90BDC" w:rsidRDefault="00F90BDC">
      <w:r xmlns:w="http://schemas.openxmlformats.org/wordprocessingml/2006/main">
        <w:t xml:space="preserve">2. জেমস 3:17-18, "কিন্তু উপর থেকে প্রজ্ঞা প্রথমে শুদ্ধ, তারপর শান্তিপ্রিয়, কোমল, যুক্তির জন্য উন্মুক্ত, করুণা এবং ভাল ফল দিয়ে পূর্ণ, পক্ষপাতহীন এবং আন্তরিক। এবং ধার্মিকতার ফসল তাদের দ্বারা শান্তিতে বপন করা হয় যারা শান্তি স্থাপন করে।"</w:t>
      </w:r>
    </w:p>
    <w:p w14:paraId="75ABE756" w14:textId="77777777" w:rsidR="00F90BDC" w:rsidRDefault="00F90BDC"/>
    <w:p w14:paraId="1EC3F35E" w14:textId="77777777" w:rsidR="00F90BDC" w:rsidRDefault="00F90BDC">
      <w:r xmlns:w="http://schemas.openxmlformats.org/wordprocessingml/2006/main">
        <w:t xml:space="preserve">লূক 8-এ যীশুর কাছ থেকে গুরুত্বপূর্ণ শিক্ষা রয়েছে এবং বেশ কয়েকটি উল্লেখযোগ্য অলৌকিক ঘটনা বর্ণনা করা হয়েছে, যার মধ্যে </w:t>
      </w:r>
      <w:r xmlns:w="http://schemas.openxmlformats.org/wordprocessingml/2006/main">
        <w:lastRenderedPageBreak xmlns:w="http://schemas.openxmlformats.org/wordprocessingml/2006/main"/>
      </w:r>
      <w:r xmlns:w="http://schemas.openxmlformats.org/wordprocessingml/2006/main">
        <w:t xml:space="preserve">বীজ বপনকারীর দৃষ্টান্ত, ঝড়ের শান্ত হওয়া এবং নিরাময় অলৌকিক ঘটনা রয়েছে।</w:t>
      </w:r>
    </w:p>
    <w:p w14:paraId="5E5C127F" w14:textId="77777777" w:rsidR="00F90BDC" w:rsidRDefault="00F90BDC"/>
    <w:p w14:paraId="0D3E7891" w14:textId="77777777" w:rsidR="00F90BDC" w:rsidRDefault="00F90BDC">
      <w:r xmlns:w="http://schemas.openxmlformats.org/wordprocessingml/2006/main">
        <w:t xml:space="preserve">1ম অনুচ্ছেদ: অধ্যায়টি শুরু হয় যীশুর শহর থেকে শহরে ভ্রমণ, ঈশ্বরের রাজ্য সম্পর্কে প্রচার করে। তাঁর সাথে তাঁর বারোজন শিষ্য এবং কিছু মহিলা ছিলেন যারা মন্দ আত্মা ও রোগ থেকে সুস্থ হয়েছিলেন (লুক 8:1-3)। যীশু তারপর ঈশ্বরের শব্দের বিভিন্ন প্রতিক্রিয়া চিত্রিত করার জন্য বীজ বপনকারীর দৃষ্টান্ত শেয়ার করেছিলেন। ভাল মাটিতে যে বীজ পড়েছিল তা তাদের প্রতিনিধিত্ব করে যারা ঈশ্বরের বাক্য শোনে, তা ধরে রাখে এবং ফসল উৎপাদন করে (লুক 8:4-15)। তিনি আরও জোর দিয়েছিলেন যে কেউ কেবল এটি আড়াল করার জন্য প্রদীপ জ্বালায় না; একইভাবে, আমাদের জীবনে এমন কিছু গোপন নেই যা প্রকাশ করা হবে না বা গোপন রাখা হবে যা জানা যাবে না (লুক 8:16-18)।</w:t>
      </w:r>
    </w:p>
    <w:p w14:paraId="30A411C4" w14:textId="77777777" w:rsidR="00F90BDC" w:rsidRDefault="00F90BDC"/>
    <w:p w14:paraId="214A63CC" w14:textId="77777777" w:rsidR="00F90BDC" w:rsidRDefault="00F90BDC">
      <w:r xmlns:w="http://schemas.openxmlformats.org/wordprocessingml/2006/main">
        <w:t xml:space="preserve">২য় অনুচ্ছেদ: যীশু যখন শিক্ষা দিচ্ছিলেন, তখন তাঁর মা এবং ভাইরা তাঁকে দেখতে এসেছিলেন কিন্তু ভিড়ের কারণে তাঁর কাছে পৌঁছাতে পারেননি। যখন এই সম্পর্কে বলা হয়েছিল, তখন যীশু উত্তর দিয়েছিলেন যে যারা ঈশ্বরের বাক্য শোনেন এবং তা পালন করেন তারাই তাঁর প্রকৃত পরিবার (লুক 8:19-21)। পরবর্তীতে শিষ্যদের সাথে লেক পার হওয়ার সময় ঝড় ওঠে যার ফলে তাদের মধ্যে অভিজ্ঞ জেলে থাকা সত্ত্বেও তাদের প্রাণের ভয় দেখা দেয়। বিপরীতে ঘুমন্ত শান্তভাবে নৌকা জেগে উঠল ধমক দেওয়া বাতাসের ঢেউ শান্ত ঝড় প্রকৃতির উপর কর্তৃত্ব প্রদর্শন করে শিষ্যরা তাঁর ক্ষমতায় বিস্মিত হয়ে জিজ্ঞাসা করে "এটি কে? তিনি এমনকি বাতাসের জলকেও আদেশ করেন তারা তাকে মান্য করে" (লুক 8:22-25)।</w:t>
      </w:r>
    </w:p>
    <w:p w14:paraId="3DE3498C" w14:textId="77777777" w:rsidR="00F90BDC" w:rsidRDefault="00F90BDC"/>
    <w:p w14:paraId="538961CA" w14:textId="77777777" w:rsidR="00F90BDC" w:rsidRDefault="00F90BDC">
      <w:r xmlns:w="http://schemas.openxmlformats.org/wordprocessingml/2006/main">
        <w:t xml:space="preserve">3য় অনুচ্ছেদ: অন্য পাশের হ্রদ অঞ্চলে পৌঁছানোর পর গেরাসেনস ভূতগ্রস্ত মানুষের মুখোমুখি হন যা তাকে লেজিওন বলে, কারণ অনেক ভূত তার মধ্যে প্রবেশ করেছিল। রাক্ষসরা তাদের কাছে যেতে আদেশ না করার জন্য অনুরোধ করেছিল পাল শূকরগুলিকে কাছাকাছি যেতে দেয় যা তারপরে খাড়া তীরে ছুটে যায় হ্রদে ডুবে যায় আধ্যাত্মিক শক্তির উপর শক্তি প্রদর্শন করে অন্ধকার মুক্তি মানুষকে বিচক্ষণতা ফিরিয়ে এনেছিল এবং ঘোষণা করে যে সে শহরে কী করেছে (লুক 8:26-39)। অধ্যায় দুই পরস্পর সংযুক্ত নিরাময় গল্প সমাপ্তি মহিলার রক্তপাত বারো বছর ছুঁয়ে প্রান্ত পোশাক নিরাময় বিশ্বাস Jairus উপাসনালয় নেতা যার মেয়ে মৃত্যুর সময় পৌঁছেছে বাড়ির মেয়ে ইতিমধ্যে মৃত কিন্তু তার হাত ধরে বলল "শিশু উঠুন!" তিনি একবার উঠে খেতে শুরু করলেন এই দুটি ঘটনাই রোগের মৃত্যুর ক্ষমতার উপর কর্তৃত্ব নিশ্চিত করেছেন যেখানে হতাশা অসুস্থতা মৃত্যুতে জীবন নিয়ে আসে।</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লূক 8:1 পরে এমন হল যে, তিনি প্রত্যেকটি শহর ও গ্রামে গিয়ে প্রচার করতে ও ঈশ্বরের রাজ্যের সুসমাচার প্রচার করতে লাগলেন; আর সেই বারো জন তাঁর সঙ্গে ছিলেন৷</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ঈশ্বরের রাজ্যের সুসমাচার প্রচার করতে ভ্রমণ করেছিলেন এবং বারো জন তাঁর সঙ্গে ছিলেন।</w:t>
      </w:r>
    </w:p>
    <w:p w14:paraId="17E12B48" w14:textId="77777777" w:rsidR="00F90BDC" w:rsidRDefault="00F90BDC"/>
    <w:p w14:paraId="344623AD" w14:textId="77777777" w:rsidR="00F90BDC" w:rsidRDefault="00F90BDC">
      <w:r xmlns:w="http://schemas.openxmlformats.org/wordprocessingml/2006/main">
        <w:t xml:space="preserve">1. যীশু সুসংবাদের বাহক - লূক 8:1৷</w:t>
      </w:r>
    </w:p>
    <w:p w14:paraId="01D3785F" w14:textId="77777777" w:rsidR="00F90BDC" w:rsidRDefault="00F90BDC"/>
    <w:p w14:paraId="28BD83CB" w14:textId="77777777" w:rsidR="00F90BDC" w:rsidRDefault="00F90BDC">
      <w:r xmlns:w="http://schemas.openxmlformats.org/wordprocessingml/2006/main">
        <w:t xml:space="preserve">2. শিষ্যত্বের আহ্বান - লূক 8:1</w:t>
      </w:r>
    </w:p>
    <w:p w14:paraId="0975CDD5" w14:textId="77777777" w:rsidR="00F90BDC" w:rsidRDefault="00F90BDC"/>
    <w:p w14:paraId="076608A6" w14:textId="77777777" w:rsidR="00F90BDC" w:rsidRDefault="00F90BDC">
      <w:r xmlns:w="http://schemas.openxmlformats.org/wordprocessingml/2006/main">
        <w:t xml:space="preserve">1. ম্যাথু 9:35 - 36 যীশু সমস্ত শহর ও গ্রামে গিয়েছিলেন, তাদের সমাজগৃহে শিক্ষা দিতেন, রাজ্যের সুসমাচার প্রচার করতেন এবং সমস্ত রোগ ও অসুস্থতা নিরাময় করেছিলেন৷</w:t>
      </w:r>
    </w:p>
    <w:p w14:paraId="7066787B" w14:textId="77777777" w:rsidR="00F90BDC" w:rsidRDefault="00F90BDC"/>
    <w:p w14:paraId="2628FF05" w14:textId="77777777" w:rsidR="00F90BDC" w:rsidRDefault="00F90BDC">
      <w:r xmlns:w="http://schemas.openxmlformats.org/wordprocessingml/2006/main">
        <w:t xml:space="preserve">2. মার্ক 6:34 যীশু যখন অবতরণ করলেন এবং একটি বিশাল জনতাকে দেখলেন, তখন তিনি তাদের প্রতি করুণা করলেন, কারণ তারা রাখালবিহীন ভেড়ার মতো ছিল৷ তাই তিনি তাদের অনেক কিছু শিক্ষা দিতে লাগলেন।</w:t>
      </w:r>
    </w:p>
    <w:p w14:paraId="0DCC31DF" w14:textId="77777777" w:rsidR="00F90BDC" w:rsidRDefault="00F90BDC"/>
    <w:p w14:paraId="6DA1DD53" w14:textId="77777777" w:rsidR="00F90BDC" w:rsidRDefault="00F90BDC">
      <w:r xmlns:w="http://schemas.openxmlformats.org/wordprocessingml/2006/main">
        <w:t xml:space="preserve">লূক 8:2 আর কতিপয় স্ত্রীলোক, যারা অশুভ আত্মা ও অসুস্থতা থেকে নিরাময় হয়েছিল, মরিয়ম ম্যাগডালিন নামক, যাদের মধ্য থেকে সাতটি শয়তান বের হয়েছিল।</w:t>
      </w:r>
    </w:p>
    <w:p w14:paraId="75B4A486" w14:textId="77777777" w:rsidR="00F90BDC" w:rsidRDefault="00F90BDC"/>
    <w:p w14:paraId="2E188DC2" w14:textId="77777777" w:rsidR="00F90BDC" w:rsidRDefault="00F90BDC">
      <w:r xmlns:w="http://schemas.openxmlformats.org/wordprocessingml/2006/main">
        <w:t xml:space="preserve">অনুচ্ছেদে মেরি ম্যাগডালিনের উল্লেখ রয়েছে, যিনি মন্দ আত্মা এবং অসুস্থতা থেকে সুস্থ হয়েছিলেন।</w:t>
      </w:r>
    </w:p>
    <w:p w14:paraId="7F0326A9" w14:textId="77777777" w:rsidR="00F90BDC" w:rsidRDefault="00F90BDC"/>
    <w:p w14:paraId="36EF23C5" w14:textId="77777777" w:rsidR="00F90BDC" w:rsidRDefault="00F90BDC">
      <w:r xmlns:w="http://schemas.openxmlformats.org/wordprocessingml/2006/main">
        <w:t xml:space="preserve">1. নিরাময় শক্তি এবং খ্রীষ্টের ভালবাসা সম্পর্কে একটি.</w:t>
      </w:r>
    </w:p>
    <w:p w14:paraId="0F3C1882" w14:textId="77777777" w:rsidR="00F90BDC" w:rsidRDefault="00F90BDC"/>
    <w:p w14:paraId="0F84E1D6" w14:textId="77777777" w:rsidR="00F90BDC" w:rsidRDefault="00F90BDC">
      <w:r xmlns:w="http://schemas.openxmlformats.org/wordprocessingml/2006/main">
        <w:t xml:space="preserve">2. প্রতিকূলতা কাটিয়ে ওঠা এবং কীভাবে ঈশ্বর আমাদের সাহায্য করতে পারেন সে সম্পর্কে।</w:t>
      </w:r>
    </w:p>
    <w:p w14:paraId="77D88177" w14:textId="77777777" w:rsidR="00F90BDC" w:rsidRDefault="00F90BDC"/>
    <w:p w14:paraId="47EBB14F" w14:textId="77777777" w:rsidR="00F90BDC" w:rsidRDefault="00F90BDC">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37FDFFF0" w14:textId="77777777" w:rsidR="00F90BDC" w:rsidRDefault="00F90BDC"/>
    <w:p w14:paraId="265064AB" w14:textId="77777777" w:rsidR="00F90BDC" w:rsidRDefault="00F90BDC">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8:3 এবং চুজা হেরোদের গৃহাধ্যক্ষের স্ত্রী জোয়ানা, সুজানা এবং আরও অনেকে, যাঁরা তাদের সম্পদ দিয়ে তাঁর সেবা করতেন।</w:t>
      </w:r>
    </w:p>
    <w:p w14:paraId="420DBE2C" w14:textId="77777777" w:rsidR="00F90BDC" w:rsidRDefault="00F90BDC"/>
    <w:p w14:paraId="244562C5" w14:textId="77777777" w:rsidR="00F90BDC" w:rsidRDefault="00F90BDC">
      <w:r xmlns:w="http://schemas.openxmlformats.org/wordprocessingml/2006/main">
        <w:t xml:space="preserve">এই অনুচ্ছেদটি অনেক মহিলাকে তুলে ধরে যারা যীশু এবং তাঁর পরিচর্যায় অবদান রেখেছিল, তাদের নিজস্ব সম্পদ ব্যবহার করে।</w:t>
      </w:r>
    </w:p>
    <w:p w14:paraId="14EAEFAB" w14:textId="77777777" w:rsidR="00F90BDC" w:rsidRDefault="00F90BDC"/>
    <w:p w14:paraId="13F92D45" w14:textId="77777777" w:rsidR="00F90BDC" w:rsidRDefault="00F90BDC">
      <w:r xmlns:w="http://schemas.openxmlformats.org/wordprocessingml/2006/main">
        <w:t xml:space="preserve">1. "উদারভাবে বেঁচে থাকা: নারীর সমর্থনের শক্তি"</w:t>
      </w:r>
    </w:p>
    <w:p w14:paraId="594A61BE" w14:textId="77777777" w:rsidR="00F90BDC" w:rsidRDefault="00F90BDC"/>
    <w:p w14:paraId="1594A046" w14:textId="77777777" w:rsidR="00F90BDC" w:rsidRDefault="00F90BDC">
      <w:r xmlns:w="http://schemas.openxmlformats.org/wordprocessingml/2006/main">
        <w:t xml:space="preserve">2. "কিংডমে নারী: উৎসর্গ ও বিনিয়োগের একটি মডেল"</w:t>
      </w:r>
    </w:p>
    <w:p w14:paraId="01D566A4" w14:textId="77777777" w:rsidR="00F90BDC" w:rsidRDefault="00F90BDC"/>
    <w:p w14:paraId="72CF4072" w14:textId="77777777" w:rsidR="00F90BDC" w:rsidRDefault="00F90BDC">
      <w:r xmlns:w="http://schemas.openxmlformats.org/wordprocessingml/2006/main">
        <w:t xml:space="preserve">1. হিতোপদেশ 31:10-31</w:t>
      </w:r>
    </w:p>
    <w:p w14:paraId="13E84F54" w14:textId="77777777" w:rsidR="00F90BDC" w:rsidRDefault="00F90BDC"/>
    <w:p w14:paraId="523801F0" w14:textId="77777777" w:rsidR="00F90BDC" w:rsidRDefault="00F90BDC">
      <w:r xmlns:w="http://schemas.openxmlformats.org/wordprocessingml/2006/main">
        <w:t xml:space="preserve">2. লূক 16:10-13</w:t>
      </w:r>
    </w:p>
    <w:p w14:paraId="49AF2569" w14:textId="77777777" w:rsidR="00F90BDC" w:rsidRDefault="00F90BDC"/>
    <w:p w14:paraId="5F3B0316" w14:textId="77777777" w:rsidR="00F90BDC" w:rsidRDefault="00F90BDC">
      <w:r xmlns:w="http://schemas.openxmlformats.org/wordprocessingml/2006/main">
        <w:t xml:space="preserve">লূক 8:4 এবং যখন অনেক লোক জড়ো হল এবং সমস্ত শহর থেকে তাঁর কাছে আসলো, তখন তিনি একটি দৃষ্টান্ত দিয়ে বললেন:</w:t>
      </w:r>
    </w:p>
    <w:p w14:paraId="75F249F1" w14:textId="77777777" w:rsidR="00F90BDC" w:rsidRDefault="00F90BDC"/>
    <w:p w14:paraId="6B0B926B" w14:textId="77777777" w:rsidR="00F90BDC" w:rsidRDefault="00F90BDC">
      <w:r xmlns:w="http://schemas.openxmlformats.org/wordprocessingml/2006/main">
        <w:t xml:space="preserve">যীশুর শিক্ষা শোনার জন্য প্রতিটি শহরে বিশাল জনতা জড়ো হয়েছিল।</w:t>
      </w:r>
    </w:p>
    <w:p w14:paraId="35FCF40E" w14:textId="77777777" w:rsidR="00F90BDC" w:rsidRDefault="00F90BDC"/>
    <w:p w14:paraId="442B8731" w14:textId="77777777" w:rsidR="00F90BDC" w:rsidRDefault="00F90BDC">
      <w:r xmlns:w="http://schemas.openxmlformats.org/wordprocessingml/2006/main">
        <w:t xml:space="preserve">1. যীশু দৃষ্টান্তের মাধ্যমে শিক্ষা দেন</w:t>
      </w:r>
    </w:p>
    <w:p w14:paraId="54EE2EED" w14:textId="77777777" w:rsidR="00F90BDC" w:rsidRDefault="00F90BDC"/>
    <w:p w14:paraId="508B28EA" w14:textId="77777777" w:rsidR="00F90BDC" w:rsidRDefault="00F90BDC">
      <w:r xmlns:w="http://schemas.openxmlformats.org/wordprocessingml/2006/main">
        <w:t xml:space="preserve">2. যীশুর শব্দের শক্তি</w:t>
      </w:r>
    </w:p>
    <w:p w14:paraId="05AD8BA7" w14:textId="77777777" w:rsidR="00F90BDC" w:rsidRDefault="00F90BDC"/>
    <w:p w14:paraId="6DD335B2" w14:textId="77777777" w:rsidR="00F90BDC" w:rsidRDefault="00F90BDC">
      <w:r xmlns:w="http://schemas.openxmlformats.org/wordprocessingml/2006/main">
        <w:t xml:space="preserve">1. ম্যাথু 13:3-9 - যীশু বপনকারীর দৃষ্টান্ত ব্যাখ্যা করেন।</w:t>
      </w:r>
    </w:p>
    <w:p w14:paraId="5ABFD810" w14:textId="77777777" w:rsidR="00F90BDC" w:rsidRDefault="00F90BDC"/>
    <w:p w14:paraId="0CD0B4F5" w14:textId="77777777" w:rsidR="00F90BDC" w:rsidRDefault="00F90BDC">
      <w:r xmlns:w="http://schemas.openxmlformats.org/wordprocessingml/2006/main">
        <w:t xml:space="preserve">2. গীতসংহিতা 19:7-8 - প্রভুর আইন নিখুঁত, আত্মাকে পুনরুজ্জীবিত করে; প্রভুর সাক্ষ্য নিশ্চিত, সহজ সরল জ্ঞানী করে তোলে৷</w:t>
      </w:r>
    </w:p>
    <w:p w14:paraId="3DBAD7FF" w14:textId="77777777" w:rsidR="00F90BDC" w:rsidRDefault="00F90BDC"/>
    <w:p w14:paraId="43FD25EE" w14:textId="77777777" w:rsidR="00F90BDC" w:rsidRDefault="00F90BDC">
      <w:r xmlns:w="http://schemas.openxmlformats.org/wordprocessingml/2006/main">
        <w:t xml:space="preserve">লূক 8:5 একজন বীজ বপনকারী তার বীজ বপন করতে বের হলেন৷ আর তা মাড়িয়ে গেল, আর আকাশের পাখিরা তা খেয়ে ফেলল।</w:t>
      </w:r>
    </w:p>
    <w:p w14:paraId="61A5028F" w14:textId="77777777" w:rsidR="00F90BDC" w:rsidRDefault="00F90BDC"/>
    <w:p w14:paraId="126025C2" w14:textId="77777777" w:rsidR="00F90BDC" w:rsidRDefault="00F90BDC">
      <w:r xmlns:w="http://schemas.openxmlformats.org/wordprocessingml/2006/main">
        <w:t xml:space="preserve">একজন বীজ বপনকারী তার বীজ বিতরণ করতে বেরিয়েছিল, কিন্তু কিছু বীজ এমন জায়গায় পড়েছিল যেখানে তা পাখী খেয়েছিল।</w:t>
      </w:r>
    </w:p>
    <w:p w14:paraId="0D9535FB" w14:textId="77777777" w:rsidR="00F90BDC" w:rsidRDefault="00F90BDC"/>
    <w:p w14:paraId="3044A1FF" w14:textId="77777777" w:rsidR="00F90BDC" w:rsidRDefault="00F90BDC">
      <w:r xmlns:w="http://schemas.openxmlformats.org/wordprocessingml/2006/main">
        <w:t xml:space="preserve">1. বীজ বপনকারীর বিশ্বস্ততা ?? কিভাবে ঈশ্বরের বিশ্বস্ততা বীজ বোনার কর্মের মাধ্যমে দেখা যায়</w:t>
      </w:r>
    </w:p>
    <w:p w14:paraId="540775DF" w14:textId="77777777" w:rsidR="00F90BDC" w:rsidRDefault="00F90BDC"/>
    <w:p w14:paraId="3D41DBBB" w14:textId="77777777" w:rsidR="00F90BDC" w:rsidRDefault="00F90BDC">
      <w:r xmlns:w="http://schemas.openxmlformats.org/wordprocessingml/2006/main">
        <w:t xml:space="preserve">2. পৌঁছানোর ঝুঁকি ??আমাদের অবশ্যই পৌঁছানোর জন্য এবং সুসমাচারের বীজ বপন করার জন্য ঝুঁকি নিতে ইচ্ছুক হতে হবে৷</w:t>
      </w:r>
    </w:p>
    <w:p w14:paraId="2297681B" w14:textId="77777777" w:rsidR="00F90BDC" w:rsidRDefault="00F90BDC"/>
    <w:p w14:paraId="25819F1D" w14:textId="77777777" w:rsidR="00F90BDC" w:rsidRDefault="00F90BDC">
      <w:r xmlns:w="http://schemas.openxmlformats.org/wordprocessingml/2006/main">
        <w:t xml:space="preserve">1. ম্যাথু 13:3-9 ??যীশু বপনকারী এবং বীজের দৃষ্টান্ত ব্যাখ্যা করেন।</w:t>
      </w:r>
    </w:p>
    <w:p w14:paraId="78C1E410" w14:textId="77777777" w:rsidR="00F90BDC" w:rsidRDefault="00F90BDC"/>
    <w:p w14:paraId="4157336C" w14:textId="77777777" w:rsidR="00F90BDC" w:rsidRDefault="00F90BDC">
      <w:r xmlns:w="http://schemas.openxmlformats.org/wordprocessingml/2006/main">
        <w:t xml:space="preserve">2. জন 4:35-38 ??যীশু তাঁর শিষ্যদের সুসমাচারের বীজ বপন করতে উত্সাহিত করেন৷</w:t>
      </w:r>
    </w:p>
    <w:p w14:paraId="495C8895" w14:textId="77777777" w:rsidR="00F90BDC" w:rsidRDefault="00F90BDC"/>
    <w:p w14:paraId="7DF08781" w14:textId="77777777" w:rsidR="00F90BDC" w:rsidRDefault="00F90BDC">
      <w:r xmlns:w="http://schemas.openxmlformats.org/wordprocessingml/2006/main">
        <w:t xml:space="preserve">লূক 8:6 আর কেউ কেউ পাথরের ওপর পড়ল৷ এবং যত তাড়াতাড়ি তা অঙ্কুরিত হল, এটি শুকিয়ে গেল, কারণ এতে আর্দ্রতার অভাব ছিল।</w:t>
      </w:r>
    </w:p>
    <w:p w14:paraId="0F8B55BB" w14:textId="77777777" w:rsidR="00F90BDC" w:rsidRDefault="00F90BDC"/>
    <w:p w14:paraId="6F648FC4" w14:textId="77777777" w:rsidR="00F90BDC" w:rsidRDefault="00F90BDC">
      <w:r xmlns:w="http://schemas.openxmlformats.org/wordprocessingml/2006/main">
        <w:t xml:space="preserve">পাথরে যে বীজ পড়েছিল তা আর্দ্রতার অভাবে শুকিয়ে যায়।</w:t>
      </w:r>
    </w:p>
    <w:p w14:paraId="7FEC522D" w14:textId="77777777" w:rsidR="00F90BDC" w:rsidRDefault="00F90BDC"/>
    <w:p w14:paraId="281991D8" w14:textId="77777777" w:rsidR="00F90BDC" w:rsidRDefault="00F90BDC">
      <w:r xmlns:w="http://schemas.openxmlformats.org/wordprocessingml/2006/main">
        <w:t xml:space="preserve">1: ঈশ্বরের বিধান সবসময় আমাদের জন্য যথেষ্ট; আমাদের উন্নতির জন্য এটি খোঁজার যত্ন নিতে হবে।</w:t>
      </w:r>
    </w:p>
    <w:p w14:paraId="77FCCAEE" w14:textId="77777777" w:rsidR="00F90BDC" w:rsidRDefault="00F90BDC"/>
    <w:p w14:paraId="380206E5" w14:textId="77777777" w:rsidR="00F90BDC" w:rsidRDefault="00F90BDC">
      <w:r xmlns:w="http://schemas.openxmlformats.org/wordprocessingml/2006/main">
        <w:t xml:space="preserve">2: যদি আমরা জীবনে উন্নতি করতে চাই তবে আমরা কীভাবে ঈশ্বরের বাক্যে সাড়া দিই তা আমাদের অবশ্যই সতর্ক থাকতে হবে।</w:t>
      </w:r>
    </w:p>
    <w:p w14:paraId="40CF518A" w14:textId="77777777" w:rsidR="00F90BDC" w:rsidRDefault="00F90BDC"/>
    <w:p w14:paraId="6C77E682" w14:textId="77777777" w:rsidR="00F90BDC" w:rsidRDefault="00F90BDC">
      <w:r xmlns:w="http://schemas.openxmlformats.org/wordprocessingml/2006/main">
        <w:t xml:space="preserve">1: গীতসংহিতা 1:3 - "তিনি জলের স্রোতে লাগানো একটি গাছের মতো যা তার মৌসুমে ফল দেয়, এবং তার পাতা শুকিয়ে যায় না।"</w:t>
      </w:r>
    </w:p>
    <w:p w14:paraId="4ED2FF17" w14:textId="77777777" w:rsidR="00F90BDC" w:rsidRDefault="00F90BDC"/>
    <w:p w14:paraId="0F90E48F" w14:textId="77777777" w:rsidR="00F90BDC" w:rsidRDefault="00F90BDC">
      <w:r xmlns:w="http://schemas.openxmlformats.org/wordprocessingml/2006/main">
        <w:t xml:space="preserve">2: ইশাইয়া 58:11 - "এবং প্রভু আপনাকে ক্রমাগত পথ দেখাবেন এবং পোড়া জায়গায় আপনার ইচ্ছা পূরণ করবেন এবং আপনার হাড়গুলিকে শক্তিশালী করবেন; এবং আপনি একটি জলযুক্ত বাগানের মতো হবেন, জলের ঝর্ণার মতো, যার জল শেষ হয় না।"</w:t>
      </w:r>
    </w:p>
    <w:p w14:paraId="449CF533" w14:textId="77777777" w:rsidR="00F90BDC" w:rsidRDefault="00F90BDC"/>
    <w:p w14:paraId="547788A8" w14:textId="77777777" w:rsidR="00F90BDC" w:rsidRDefault="00F90BDC">
      <w:r xmlns:w="http://schemas.openxmlformats.org/wordprocessingml/2006/main">
        <w:t xml:space="preserve">লূক 8:7 এবং কিছু কাঁটাঝোপের মধ্যে পড়ল; এবং কাঁটাগুলি তার সাথে গজাল এবং এটি দম বন্ধ করে দিল।</w:t>
      </w:r>
    </w:p>
    <w:p w14:paraId="08C27ACA" w14:textId="77777777" w:rsidR="00F90BDC" w:rsidRDefault="00F90BDC"/>
    <w:p w14:paraId="27ED3E1F" w14:textId="77777777" w:rsidR="00F90BDC" w:rsidRDefault="00F90BDC">
      <w:r xmlns:w="http://schemas.openxmlformats.org/wordprocessingml/2006/main">
        <w:t xml:space="preserve">এই অনুচ্ছেদটি আমাদের শেখায় যে আমরা যদি বিক্ষিপ্ততাকে আমাদের জীবনে শিকড় দিতে দেয় তবে তারা আমাদের বিশ্বাসে বৃদ্ধি পেতে বাধা দিতে পারে।</w:t>
      </w:r>
    </w:p>
    <w:p w14:paraId="53750194" w14:textId="77777777" w:rsidR="00F90BDC" w:rsidRDefault="00F90BDC"/>
    <w:p w14:paraId="4ACA6E32" w14:textId="77777777" w:rsidR="00F90BDC" w:rsidRDefault="00F90BDC">
      <w:r xmlns:w="http://schemas.openxmlformats.org/wordprocessingml/2006/main">
        <w:t xml:space="preserve">1. "বিক্ষিপ্ততা সত্ত্বেও বিশ্বাসের বীজ বপন করা"</w:t>
      </w:r>
    </w:p>
    <w:p w14:paraId="52F24F6D" w14:textId="77777777" w:rsidR="00F90BDC" w:rsidRDefault="00F90BDC"/>
    <w:p w14:paraId="34DDEB94" w14:textId="77777777" w:rsidR="00F90BDC" w:rsidRDefault="00F90BDC">
      <w:r xmlns:w="http://schemas.openxmlformats.org/wordprocessingml/2006/main">
        <w:t xml:space="preserve">2. "প্রতিদ্বন্দ্বিতা সত্ত্বেও বিশ্বাসে বৃদ্ধি"</w:t>
      </w:r>
    </w:p>
    <w:p w14:paraId="40A36495" w14:textId="77777777" w:rsidR="00F90BDC" w:rsidRDefault="00F90BDC"/>
    <w:p w14:paraId="57567D79" w14:textId="77777777" w:rsidR="00F90BDC" w:rsidRDefault="00F90BDC">
      <w:r xmlns:w="http://schemas.openxmlformats.org/wordprocessingml/2006/main">
        <w:t xml:space="preserve">1. কলসিয়ানস 3:2 - "আপনার মন উপরের জিনিসগুলিতে সেট করুন, পার্থিব জিনিসগুলিতে নয়।"</w:t>
      </w:r>
    </w:p>
    <w:p w14:paraId="2C186087" w14:textId="77777777" w:rsidR="00F90BDC" w:rsidRDefault="00F90BDC"/>
    <w:p w14:paraId="3E3BDF27" w14:textId="77777777" w:rsidR="00F90BDC" w:rsidRDefault="00F90BDC">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14:paraId="19ECB948" w14:textId="77777777" w:rsidR="00F90BDC" w:rsidRDefault="00F90BDC"/>
    <w:p w14:paraId="298CB807" w14:textId="77777777" w:rsidR="00F90BDC" w:rsidRDefault="00F90BDC">
      <w:r xmlns:w="http://schemas.openxmlformats.org/wordprocessingml/2006/main">
        <w:t xml:space="preserve">লূক 8:8 এবং অন্যগুলি ভাল জমিতে পড়ল, এবং গজাল এবং শতগুণ ফল ধরল৷ এই কথা বলে তিনি চিৎকার করে বললেন, 'যার শোনার কান আছে সে শুনুক৷'</w:t>
      </w:r>
    </w:p>
    <w:p w14:paraId="167CB937" w14:textId="77777777" w:rsidR="00F90BDC" w:rsidRDefault="00F90BDC"/>
    <w:p w14:paraId="49DA3032" w14:textId="77777777" w:rsidR="00F90BDC" w:rsidRDefault="00F90BDC">
      <w:r xmlns:w="http://schemas.openxmlformats.org/wordprocessingml/2006/main">
        <w:t xml:space="preserve">বীজ বপনকারীর দৃষ্টান্ত শ্রোতাদেরকে বৃদ্ধি ও ফল দেওয়ার জন্য ঈশ্বরে তাদের বিশ্বাস রাখতে উত্সাহিত করে।</w:t>
      </w:r>
    </w:p>
    <w:p w14:paraId="5277D75D" w14:textId="77777777" w:rsidR="00F90BDC" w:rsidRDefault="00F90BDC"/>
    <w:p w14:paraId="5A8DE586" w14:textId="77777777" w:rsidR="00F90BDC" w:rsidRDefault="00F90BDC">
      <w:r xmlns:w="http://schemas.openxmlformats.org/wordprocessingml/2006/main">
        <w:t xml:space="preserve">1. যখন আমরা ঈশ্বরে আমাদের বিশ্বাস রাখি, তিনি আমাদের জন্য ব্যবস্থা করবেন</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জীবনকে রূপান্তরিত করার জন্য ঈশ্বরে বিশ্বাসের শক্তি</w:t>
      </w:r>
    </w:p>
    <w:p w14:paraId="0D037529" w14:textId="77777777" w:rsidR="00F90BDC" w:rsidRDefault="00F90BDC"/>
    <w:p w14:paraId="58B26DC0" w14:textId="77777777" w:rsidR="00F90BDC" w:rsidRDefault="00F90BDC">
      <w:r xmlns:w="http://schemas.openxmlformats.org/wordprocessingml/2006/main">
        <w:t xml:space="preserve">1. 2 করিন্থিয়ানস 9:8 - এবং ঈশ্বর আপনার প্রতি সমস্ত অনুগ্রহ প্রশস্ত করতে সক্ষম, যাতে সর্বদা সমস্ত কিছুতে পর্যাপ্ত পরিমাণ থাকে, আপনি প্রতিটি ভাল কাজে প্রচুর পরিমাণে থাকতে পারেন।</w:t>
      </w:r>
    </w:p>
    <w:p w14:paraId="50294002" w14:textId="77777777" w:rsidR="00F90BDC" w:rsidRDefault="00F90BDC"/>
    <w:p w14:paraId="59895DB9" w14:textId="77777777" w:rsidR="00F90BDC" w:rsidRDefault="00F90BDC">
      <w:r xmlns:w="http://schemas.openxmlformats.org/wordprocessingml/2006/main">
        <w:t xml:space="preserve">2. ম্যাথু 17:20 - তিনি তাদের বললেন,? </w:t>
      </w:r>
      <w:r xmlns:w="http://schemas.openxmlformats.org/wordprocessingml/2006/main">
        <w:t xml:space="preserve">আপনার সামান্য বিশ্বাসের কারণে </w:t>
      </w:r>
      <w:r xmlns:w="http://schemas.openxmlformats.org/wordprocessingml/2006/main">
        <w:rPr>
          <w:rFonts w:ascii="맑은 고딕 Semilight" w:hAnsi="맑은 고딕 Semilight"/>
        </w:rPr>
        <w:t xml:space="preserve">. </w:t>
      </w:r>
      <w:r xmlns:w="http://schemas.openxmlformats.org/wordprocessingml/2006/main">
        <w:t xml:space="preserve">কারণ সত্যি বলছি, সরিষার দানার মতো বিশ্বাস থাকলে এই পাহাড়কে বলবে,? এখানে থেকে সেখানে, এবং এটি সরে </w:t>
      </w:r>
      <w:r xmlns:w="http://schemas.openxmlformats.org/wordprocessingml/2006/main">
        <w:rPr>
          <w:rFonts w:ascii="맑은 고딕 Semilight" w:hAnsi="맑은 고딕 Semilight"/>
        </w:rPr>
        <w:t xml:space="preserve">যাবে </w:t>
      </w:r>
      <w:r xmlns:w="http://schemas.openxmlformats.org/wordprocessingml/2006/main">
        <w:t xml:space="preserve">, এবং আপনার পক্ষে কিছুই অসম্ভব হবে না।??</w:t>
      </w:r>
    </w:p>
    <w:p w14:paraId="05DD699D" w14:textId="77777777" w:rsidR="00F90BDC" w:rsidRDefault="00F90BDC"/>
    <w:p w14:paraId="1A2952A0" w14:textId="77777777" w:rsidR="00F90BDC" w:rsidRDefault="00F90BDC">
      <w:r xmlns:w="http://schemas.openxmlformats.org/wordprocessingml/2006/main">
        <w:t xml:space="preserve">লূক 8:9 তখন তাঁর শিষ্যরা তাঁকে জিজ্ঞাসা করলেন, এই দৃষ্টান্তটি কী হতে পারে?</w:t>
      </w:r>
    </w:p>
    <w:p w14:paraId="3E538C82" w14:textId="77777777" w:rsidR="00F90BDC" w:rsidRDefault="00F90BDC"/>
    <w:p w14:paraId="26421C8A" w14:textId="77777777" w:rsidR="00F90BDC" w:rsidRDefault="00F90BDC">
      <w:r xmlns:w="http://schemas.openxmlformats.org/wordprocessingml/2006/main">
        <w:t xml:space="preserve">এই অনুচ্ছেদটি যীশুর শিষ্যদের একটি দৃষ্টান্তের অর্থ সম্পর্কে জিজ্ঞাসা করার কথা বলে যা তিনি বলেছিলেন।</w:t>
      </w:r>
    </w:p>
    <w:p w14:paraId="514D8E48" w14:textId="77777777" w:rsidR="00F90BDC" w:rsidRDefault="00F90BDC"/>
    <w:p w14:paraId="27584A2E" w14:textId="77777777" w:rsidR="00F90BDC" w:rsidRDefault="00F90BDC">
      <w:r xmlns:w="http://schemas.openxmlformats.org/wordprocessingml/2006/main">
        <w:t xml:space="preserve">1. ঈশ্বরের বাক্য আরও ভালভাবে বোঝার জন্য আমাদের সর্বদা প্রশ্ন জিজ্ঞাসা করতে ইচ্ছুক থাকতে হবে।</w:t>
      </w:r>
    </w:p>
    <w:p w14:paraId="0122A161" w14:textId="77777777" w:rsidR="00F90BDC" w:rsidRDefault="00F90BDC"/>
    <w:p w14:paraId="2895B179" w14:textId="77777777" w:rsidR="00F90BDC" w:rsidRDefault="00F90BDC">
      <w:r xmlns:w="http://schemas.openxmlformats.org/wordprocessingml/2006/main">
        <w:t xml:space="preserve">2. আমাদের উন্মুক্ত হৃদয় ও মন দিয়ে ঈশ্বরের কাছে যাওয়া উচিত, সত্য ও প্রজ্ঞার সন্ধান করা উচিত।</w:t>
      </w:r>
    </w:p>
    <w:p w14:paraId="11C64162" w14:textId="77777777" w:rsidR="00F90BDC" w:rsidRDefault="00F90BDC"/>
    <w:p w14:paraId="7DC70415" w14:textId="77777777" w:rsidR="00F90BDC" w:rsidRDefault="00F90BDC">
      <w:r xmlns:w="http://schemas.openxmlformats.org/wordprocessingml/2006/main">
        <w:t xml:space="preserve">1. হিতোপদেশ 2:3-5 - যদি আপনি অন্তর্দৃষ্টির জন্য ডাকেন এবং বোঝার জন্য আপনার কণ্ঠস্বর উচ্চারণ করেন, যদি আপনি এটিকে রূপার মতো সন্ধান করেন এবং গুপ্তধনের মতো এটি অনুসন্ধান করেন, তবে আপনি প্রভুর ভয় বুঝতে পারবেন এবং জ্ঞান খুঁজে পাবেন ঈশ্বরের</w:t>
      </w:r>
    </w:p>
    <w:p w14:paraId="56F49A04" w14:textId="77777777" w:rsidR="00F90BDC" w:rsidRDefault="00F90BDC"/>
    <w:p w14:paraId="00C581C5" w14:textId="77777777" w:rsidR="00F90BDC" w:rsidRDefault="00F90BDC">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14:paraId="34100EC6" w14:textId="77777777" w:rsidR="00F90BDC" w:rsidRDefault="00F90BDC"/>
    <w:p w14:paraId="6713A236" w14:textId="77777777" w:rsidR="00F90BDC" w:rsidRDefault="00F90BDC">
      <w:r xmlns:w="http://schemas.openxmlformats.org/wordprocessingml/2006/main">
        <w:t xml:space="preserve">লূক 8:10 তিনি বললেন, 'তোমাদের কাছে ঈশ্বরের রাজ্যের রহস্য জানার অধিকার দেওয়া হয়েছে৷ যাতে তারা দেখতে না পায় এবং শুনে তারা বুঝতে না পারে।</w:t>
      </w:r>
    </w:p>
    <w:p w14:paraId="7742E69D" w14:textId="77777777" w:rsidR="00F90BDC" w:rsidRDefault="00F90BDC"/>
    <w:p w14:paraId="5C961A42" w14:textId="77777777" w:rsidR="00F90BDC" w:rsidRDefault="00F90BDC">
      <w:r xmlns:w="http://schemas.openxmlformats.org/wordprocessingml/2006/main">
        <w:t xml:space="preserve">ঈশ্বরের রাজ্যের রহস্য তাদের কাছে প্রকাশিত হয় যারা এটি খোঁজে, কিন্তু </w:t>
      </w:r>
      <w:r xmlns:w="http://schemas.openxmlformats.org/wordprocessingml/2006/main">
        <w:lastRenderedPageBreak xmlns:w="http://schemas.openxmlformats.org/wordprocessingml/2006/main"/>
      </w:r>
      <w:r xmlns:w="http://schemas.openxmlformats.org/wordprocessingml/2006/main">
        <w:t xml:space="preserve">যারা তা করে না তাদের কাছ থেকে গোপন থাকে।</w:t>
      </w:r>
    </w:p>
    <w:p w14:paraId="057A2E52" w14:textId="77777777" w:rsidR="00F90BDC" w:rsidRDefault="00F90BDC"/>
    <w:p w14:paraId="3B4FB92F" w14:textId="77777777" w:rsidR="00F90BDC" w:rsidRDefault="00F90BDC">
      <w:r xmlns:w="http://schemas.openxmlformats.org/wordprocessingml/2006/main">
        <w:t xml:space="preserve">1. বিশ্বাসের শক্তি: ঈশ্বরের রাজ্যের রহস্য অনুসন্ধান করা</w:t>
      </w:r>
    </w:p>
    <w:p w14:paraId="7C801F28" w14:textId="77777777" w:rsidR="00F90BDC" w:rsidRDefault="00F90BDC"/>
    <w:p w14:paraId="5A382EA0" w14:textId="77777777" w:rsidR="00F90BDC" w:rsidRDefault="00F90BDC">
      <w:r xmlns:w="http://schemas.openxmlformats.org/wordprocessingml/2006/main">
        <w:t xml:space="preserve">2. অবিশ্বাসের পর্দা: ঈশ্বরের রাজ্যের রহস্য উন্মোচন</w:t>
      </w:r>
    </w:p>
    <w:p w14:paraId="38619BF3" w14:textId="77777777" w:rsidR="00F90BDC" w:rsidRDefault="00F90BDC"/>
    <w:p w14:paraId="13A87B5E" w14:textId="77777777" w:rsidR="00F90BDC" w:rsidRDefault="00F90BDC">
      <w:r xmlns:w="http://schemas.openxmlformats.org/wordprocessingml/2006/main">
        <w:t xml:space="preserve">1. ম্যাথু 13:11-17 - বোনার দৃষ্টান্ত</w:t>
      </w:r>
    </w:p>
    <w:p w14:paraId="41918091" w14:textId="77777777" w:rsidR="00F90BDC" w:rsidRDefault="00F90BDC"/>
    <w:p w14:paraId="05FE1618" w14:textId="77777777" w:rsidR="00F90BDC" w:rsidRDefault="00F90BDC">
      <w:r xmlns:w="http://schemas.openxmlformats.org/wordprocessingml/2006/main">
        <w:t xml:space="preserve">2. জন 6:44-45 - সমস্ত কিছু ঈশ্বরের দিকে আঁকুন</w:t>
      </w:r>
    </w:p>
    <w:p w14:paraId="7FA23AE8" w14:textId="77777777" w:rsidR="00F90BDC" w:rsidRDefault="00F90BDC"/>
    <w:p w14:paraId="0DBACC39" w14:textId="77777777" w:rsidR="00F90BDC" w:rsidRDefault="00F90BDC">
      <w:r xmlns:w="http://schemas.openxmlformats.org/wordprocessingml/2006/main">
        <w:t xml:space="preserve">লূক 8:11 এখন দৃষ্টান্তটি হল: বীজ হল ঈশ্বরের বাক্য৷</w:t>
      </w:r>
    </w:p>
    <w:p w14:paraId="52395696" w14:textId="77777777" w:rsidR="00F90BDC" w:rsidRDefault="00F90BDC"/>
    <w:p w14:paraId="7CBB94F3" w14:textId="77777777" w:rsidR="00F90BDC" w:rsidRDefault="00F90BDC">
      <w:r xmlns:w="http://schemas.openxmlformats.org/wordprocessingml/2006/main">
        <w:t xml:space="preserve">এই দৃষ্টান্তটি আমাদের শিক্ষা দিচ্ছে যে ঈশ্বরের বাক্য একটি বীজের মতো যা বপন করা এবং ফল দেওয়ার জন্য প্রবণতা প্রয়োজন।</w:t>
      </w:r>
    </w:p>
    <w:p w14:paraId="434E3406" w14:textId="77777777" w:rsidR="00F90BDC" w:rsidRDefault="00F90BDC"/>
    <w:p w14:paraId="2A2EACDD" w14:textId="77777777" w:rsidR="00F90BDC" w:rsidRDefault="00F90BDC">
      <w:r xmlns:w="http://schemas.openxmlformats.org/wordprocessingml/2006/main">
        <w:t xml:space="preserve">1. "ঈশ্বরের বাক্য একটি বীজের মত"</w:t>
      </w:r>
    </w:p>
    <w:p w14:paraId="5BAA563A" w14:textId="77777777" w:rsidR="00F90BDC" w:rsidRDefault="00F90BDC"/>
    <w:p w14:paraId="30BAD4E6" w14:textId="77777777" w:rsidR="00F90BDC" w:rsidRDefault="00F90BDC">
      <w:r xmlns:w="http://schemas.openxmlformats.org/wordprocessingml/2006/main">
        <w:t xml:space="preserve">2. "ঈশ্বরের বাক্য দ্বারা বিশ্বাসে বৃদ্ধি"</w:t>
      </w:r>
    </w:p>
    <w:p w14:paraId="0A864FA1" w14:textId="77777777" w:rsidR="00F90BDC" w:rsidRDefault="00F90BDC"/>
    <w:p w14:paraId="5DA97F52" w14:textId="77777777" w:rsidR="00F90BDC" w:rsidRDefault="00F90BDC">
      <w:r xmlns:w="http://schemas.openxmlformats.org/wordprocessingml/2006/main">
        <w:t xml:space="preserve">1. ম্যাথু 13:1-9 - বীজ বপনকারীর দৃষ্টান্ত</w:t>
      </w:r>
    </w:p>
    <w:p w14:paraId="4A865098" w14:textId="77777777" w:rsidR="00F90BDC" w:rsidRDefault="00F90BDC"/>
    <w:p w14:paraId="1DCEAEF6" w14:textId="77777777" w:rsidR="00F90BDC" w:rsidRDefault="00F90BDC">
      <w:r xmlns:w="http://schemas.openxmlformats.org/wordprocessingml/2006/main">
        <w:t xml:space="preserve">2. জেমস 1:18-25 - শব্দের কর্তা হওয়া</w:t>
      </w:r>
    </w:p>
    <w:p w14:paraId="1D1AE1BF" w14:textId="77777777" w:rsidR="00F90BDC" w:rsidRDefault="00F90BDC"/>
    <w:p w14:paraId="2B530FB7" w14:textId="77777777" w:rsidR="00F90BDC" w:rsidRDefault="00F90BDC">
      <w:r xmlns:w="http://schemas.openxmlformats.org/wordprocessingml/2006/main">
        <w:t xml:space="preserve">লূক 8:12 পথের ধারে যারা শোনে তারাই; তারপর শয়তান আসে, এবং তাদের হৃদয় থেকে শব্দটি কেড়ে নেয়, যাতে তারা বিশ্বাস না করে এবং রক্ষা পায়৷</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ঈশ্বরের বাক্য সর্বদা সকলের দ্বারা গৃহীত হয় না, এবং শয়তান তাদের কাছ থেকে এর বার্তা কেড়ে নিতে দ্রুত হয় যারা এটি গ্রহণ করে না।</w:t>
      </w:r>
    </w:p>
    <w:p w14:paraId="7BBF9282" w14:textId="77777777" w:rsidR="00F90BDC" w:rsidRDefault="00F90BDC"/>
    <w:p w14:paraId="7F647E88" w14:textId="77777777" w:rsidR="00F90BDC" w:rsidRDefault="00F90BDC">
      <w:r xmlns:w="http://schemas.openxmlformats.org/wordprocessingml/2006/main">
        <w:t xml:space="preserve">1. ঈশ্বরের শব্দ মনোযোগ: গ্রহণ ক্ষমতা</w:t>
      </w:r>
    </w:p>
    <w:p w14:paraId="4D572A9B" w14:textId="77777777" w:rsidR="00F90BDC" w:rsidRDefault="00F90BDC"/>
    <w:p w14:paraId="240A583F" w14:textId="77777777" w:rsidR="00F90BDC" w:rsidRDefault="00F90BDC">
      <w:r xmlns:w="http://schemas.openxmlformats.org/wordprocessingml/2006/main">
        <w:t xml:space="preserve">2. ঈশ্বরের বাক্য প্রত্যাখ্যান: অবাধ্যতার পরিণতি</w:t>
      </w:r>
    </w:p>
    <w:p w14:paraId="3BE83DDB" w14:textId="77777777" w:rsidR="00F90BDC" w:rsidRDefault="00F90BDC"/>
    <w:p w14:paraId="5799D3A6" w14:textId="77777777" w:rsidR="00F90BDC" w:rsidRDefault="00F90BDC">
      <w:r xmlns:w="http://schemas.openxmlformats.org/wordprocessingml/2006/main">
        <w:t xml:space="preserve">1. ম্যাথিউ 13:18-23 - বীজ বপনকারীর দৃষ্টান্ত</w:t>
      </w:r>
    </w:p>
    <w:p w14:paraId="43596005" w14:textId="77777777" w:rsidR="00F90BDC" w:rsidRDefault="00F90BDC"/>
    <w:p w14:paraId="56C57C0D" w14:textId="77777777" w:rsidR="00F90BDC" w:rsidRDefault="00F90BDC">
      <w:r xmlns:w="http://schemas.openxmlformats.org/wordprocessingml/2006/main">
        <w:t xml:space="preserve">2. জেমস 1:21 - কার্যে সত্যের শব্দ</w:t>
      </w:r>
    </w:p>
    <w:p w14:paraId="7134EF90" w14:textId="77777777" w:rsidR="00F90BDC" w:rsidRDefault="00F90BDC"/>
    <w:p w14:paraId="16D75649" w14:textId="77777777" w:rsidR="00F90BDC" w:rsidRDefault="00F90BDC">
      <w:r xmlns:w="http://schemas.openxmlformats.org/wordprocessingml/2006/main">
        <w:t xml:space="preserve">লূক 8:13 পাথরের উপরে তারাই তারা, যারা শুনলে আনন্দের সাথে বাক্য গ্রহণ করে; এবং তাদের কোন শিকড় নেই, যা কিছু সময়ের জন্য বিশ্বাস করে এবং প্রলোভনের সময় পড়ে যায়৷</w:t>
      </w:r>
    </w:p>
    <w:p w14:paraId="5E15E271" w14:textId="77777777" w:rsidR="00F90BDC" w:rsidRDefault="00F90BDC"/>
    <w:p w14:paraId="089D0489" w14:textId="77777777" w:rsidR="00F90BDC" w:rsidRDefault="00F90BDC">
      <w:r xmlns:w="http://schemas.openxmlformats.org/wordprocessingml/2006/main">
        <w:t xml:space="preserve">বীজ বপনকারীর দৃষ্টান্ত শিক্ষা দেয় যে যারা ঈশ্বরের বাক্য শোনেন তারা সত্যই তা গ্রহণ করবেন না। কেউ কেউ এটি গ্রহণ করবে, কিন্তু পরীক্ষিত হওয়ার সময় বিশ্বস্ত থাকার জন্য যথেষ্ট গভীর শিকড় নেই।</w:t>
      </w:r>
    </w:p>
    <w:p w14:paraId="0AC3BC70" w14:textId="77777777" w:rsidR="00F90BDC" w:rsidRDefault="00F90BDC"/>
    <w:p w14:paraId="1220BECD" w14:textId="77777777" w:rsidR="00F90BDC" w:rsidRDefault="00F90BDC">
      <w:r xmlns:w="http://schemas.openxmlformats.org/wordprocessingml/2006/main">
        <w:t xml:space="preserve">1. একটি গভীর শিকড় চাষ করুন: প্রলোভনের মুখে কীভাবে আপনার বিশ্বস্ততা নিশ্চিত করবেন</w:t>
      </w:r>
    </w:p>
    <w:p w14:paraId="0D447519" w14:textId="77777777" w:rsidR="00F90BDC" w:rsidRDefault="00F90BDC"/>
    <w:p w14:paraId="164D0385" w14:textId="77777777" w:rsidR="00F90BDC" w:rsidRDefault="00F90BDC">
      <w:r xmlns:w="http://schemas.openxmlformats.org/wordprocessingml/2006/main">
        <w:t xml:space="preserve">2. বীজ বপনকারীর দৃষ্টান্ত: ঈশ্বরের শব্দের গভীরতর উপলব্ধি লাভ করা</w:t>
      </w:r>
    </w:p>
    <w:p w14:paraId="238CCB14" w14:textId="77777777" w:rsidR="00F90BDC" w:rsidRDefault="00F90BDC"/>
    <w:p w14:paraId="6B5775DC" w14:textId="77777777" w:rsidR="00F90BDC" w:rsidRDefault="00F90BDC">
      <w:r xmlns:w="http://schemas.openxmlformats.org/wordprocessingml/2006/main">
        <w:t xml:space="preserve">1. জেমস 1:2-4 - আমার ভাই ও বোনেরা, যখনই আপনি বিভিন্ন ধরণের পরীক্ষার মুখোমুখি হন তখনই এটিকে বিশুদ্ধ আনন্দের কথা বিবেচনা করুন, 3 কারণ আপনি জানেন যে আপনার বিশ্বাসের পরীক্ষা অধ্যবসায় তৈরি করে। 4 অধ্যবসায়কে তার কাজ শেষ করতে দিন যাতে আপনি পরিপক্ক এবং সম্পূর্ণ হতে পারেন, কোন কিছুর অভাব না থাকে।</w:t>
      </w:r>
    </w:p>
    <w:p w14:paraId="15517096" w14:textId="77777777" w:rsidR="00F90BDC" w:rsidRDefault="00F90BDC"/>
    <w:p w14:paraId="7058E11D" w14:textId="77777777" w:rsidR="00F90BDC" w:rsidRDefault="00F90BDC">
      <w:r xmlns:w="http://schemas.openxmlformats.org/wordprocessingml/2006/main">
        <w:t xml:space="preserve">2. কলসিয়ানস 2:6-7 - সুতরাং, আপনি যেমন খ্রীষ্ট যীশুকে প্রভু হিসাবে গ্রহণ করেছেন, তেমনি তাঁর মধ্যে আপনার জীবনযাপন চালিয়ে যান, 7 তাঁর মধ্যে শিকড়বদ্ধ এবং গড়ে উঠুন, আপনাকে শেখানো বিশ্বাসে শক্তিশালী হয়ে উঠুন এবং কৃতজ্ঞতায় উপচে পড়ুন। .</w:t>
      </w:r>
    </w:p>
    <w:p w14:paraId="1CC0FF56" w14:textId="77777777" w:rsidR="00F90BDC" w:rsidRDefault="00F90BDC"/>
    <w:p w14:paraId="33104C00" w14:textId="77777777" w:rsidR="00F90BDC" w:rsidRDefault="00F90BDC">
      <w:r xmlns:w="http://schemas.openxmlformats.org/wordprocessingml/2006/main">
        <w:t xml:space="preserve">লূক 8:14 এবং কাঁটাঝোপের মধ্যে যা পড়েছিল তা হল তারা, যা শুনলেই বেরিয়ে যায় এবং এই জীবনের চিন্তা, ধন ও আনন্দে দমবন্ধ হয়ে যায় এবং পরিপূর্ণতায় ফল দেয় না।</w:t>
      </w:r>
    </w:p>
    <w:p w14:paraId="134079F7" w14:textId="77777777" w:rsidR="00F90BDC" w:rsidRDefault="00F90BDC"/>
    <w:p w14:paraId="2B93A3AA" w14:textId="77777777" w:rsidR="00F90BDC" w:rsidRDefault="00F90BDC">
      <w:r xmlns:w="http://schemas.openxmlformats.org/wordprocessingml/2006/main">
        <w:t xml:space="preserve">বীজ বপনকারীর দৃষ্টান্তটি প্রকাশ করে যে কিছু লোক যারা ঈশ্বরের বাক্য শোনেন তারা সহজেই জাগতিক যত্ন এবং আনন্দের দ্বারা বিভ্রান্ত হয়, এইভাবে তাদের ফল দিতে বাধা দেয়।</w:t>
      </w:r>
    </w:p>
    <w:p w14:paraId="59FA8DAB" w14:textId="77777777" w:rsidR="00F90BDC" w:rsidRDefault="00F90BDC"/>
    <w:p w14:paraId="7C19BBF3" w14:textId="77777777" w:rsidR="00F90BDC" w:rsidRDefault="00F90BDC">
      <w:r xmlns:w="http://schemas.openxmlformats.org/wordprocessingml/2006/main">
        <w:t xml:space="preserve">1: এই দুনিয়ার চিন্তা আপনার বিশ্বাসকে শ্বাসরোধ করতে দেবেন না।</w:t>
      </w:r>
    </w:p>
    <w:p w14:paraId="024C4986" w14:textId="77777777" w:rsidR="00F90BDC" w:rsidRDefault="00F90BDC"/>
    <w:p w14:paraId="43AD510D" w14:textId="77777777" w:rsidR="00F90BDC" w:rsidRDefault="00F90BDC">
      <w:r xmlns:w="http://schemas.openxmlformats.org/wordprocessingml/2006/main">
        <w:t xml:space="preserve">2: বিশ্বের বিক্ষিপ্ততা প্রত্যাখ্যান করুন এবং আপনার মনোযোগ ঈশ্বরের উপর রাখুন।</w:t>
      </w:r>
    </w:p>
    <w:p w14:paraId="6B0B427A" w14:textId="77777777" w:rsidR="00F90BDC" w:rsidRDefault="00F90BDC"/>
    <w:p w14:paraId="2A024299" w14:textId="77777777" w:rsidR="00F90BDC" w:rsidRDefault="00F90BDC">
      <w:r xmlns:w="http://schemas.openxmlformats.org/wordprocessingml/2006/main">
        <w:t xml:space="preserve">1: ম্যাথু 6:24-34 - যীশু আমাদের উৎসাহ দেন যেন আমাদের হৃদয়কে পার্থিব উদ্বেগের দ্বারা ভারাক্রান্ত না হয়।</w:t>
      </w:r>
    </w:p>
    <w:p w14:paraId="33C1C039" w14:textId="77777777" w:rsidR="00F90BDC" w:rsidRDefault="00F90BDC"/>
    <w:p w14:paraId="2AF81FFA" w14:textId="77777777" w:rsidR="00F90BDC" w:rsidRDefault="00F90BDC">
      <w:r xmlns:w="http://schemas.openxmlformats.org/wordprocessingml/2006/main">
        <w:t xml:space="preserve">2: জেমস 4:7-10 - শয়তানকে প্রতিহত করুন এবং ঈশ্বরের নিকটবর্তী হন।</w:t>
      </w:r>
    </w:p>
    <w:p w14:paraId="0BEF886C" w14:textId="77777777" w:rsidR="00F90BDC" w:rsidRDefault="00F90BDC"/>
    <w:p w14:paraId="7F515F76" w14:textId="77777777" w:rsidR="00F90BDC" w:rsidRDefault="00F90BDC">
      <w:r xmlns:w="http://schemas.openxmlformats.org/wordprocessingml/2006/main">
        <w:t xml:space="preserve">লূক 8:15 কিন্তু ভাল জমিতে তারাই হয়, যারা সৎ ও ভাল অন্তরে বাক্য শুনে তা পালন করে এবং ধৈর্য সহকারে ফল দেয়।</w:t>
      </w:r>
    </w:p>
    <w:p w14:paraId="6FC835F7" w14:textId="77777777" w:rsidR="00F90BDC" w:rsidRDefault="00F90BDC"/>
    <w:p w14:paraId="6ECB278F" w14:textId="77777777" w:rsidR="00F90BDC" w:rsidRDefault="00F90BDC">
      <w:r xmlns:w="http://schemas.openxmlformats.org/wordprocessingml/2006/main">
        <w:t xml:space="preserve">যারা ঈশ্বরের বাক্য শুনে এবং তাদের অন্তরে রাখে, ধৈর্য ও অধ্যবসায় প্রদর্শন করে, তারা ভাল ফল নিয়ে আসে।</w:t>
      </w:r>
    </w:p>
    <w:p w14:paraId="02B98945" w14:textId="77777777" w:rsidR="00F90BDC" w:rsidRDefault="00F90BDC"/>
    <w:p w14:paraId="22D3DA55" w14:textId="77777777" w:rsidR="00F90BDC" w:rsidRDefault="00F90BDC">
      <w:r xmlns:w="http://schemas.openxmlformats.org/wordprocessingml/2006/main">
        <w:t xml:space="preserve">1. খ্রিস্টান জীবনে ধৈর্যের শক্তি</w:t>
      </w:r>
    </w:p>
    <w:p w14:paraId="346BC68C" w14:textId="77777777" w:rsidR="00F90BDC" w:rsidRDefault="00F90BDC"/>
    <w:p w14:paraId="25ACC745" w14:textId="77777777" w:rsidR="00F90BDC" w:rsidRDefault="00F90BDC">
      <w:r xmlns:w="http://schemas.openxmlformats.org/wordprocessingml/2006/main">
        <w:t xml:space="preserve">2. একটি ভাল এবং সৎ হৃদয় চাষ</w:t>
      </w:r>
    </w:p>
    <w:p w14:paraId="706576CF" w14:textId="77777777" w:rsidR="00F90BDC" w:rsidRDefault="00F90BDC"/>
    <w:p w14:paraId="7F8BCDBE" w14:textId="77777777" w:rsidR="00F90BDC" w:rsidRDefault="00F90BDC">
      <w:r xmlns:w="http://schemas.openxmlformats.org/wordprocessingml/2006/main">
        <w:t xml:space="preserve">1. জেমস 1:2-4 - আমার ভাই ও বোনেরা, যখনই আপনি বিভিন্ন </w:t>
      </w:r>
      <w:r xmlns:w="http://schemas.openxmlformats.org/wordprocessingml/2006/main">
        <w:lastRenderedPageBreak xmlns:w="http://schemas.openxmlformats.org/wordprocessingml/2006/main"/>
      </w:r>
      <w:r xmlns:w="http://schemas.openxmlformats.org/wordprocessingml/2006/main">
        <w:t xml:space="preserve">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3160FD9E" w14:textId="77777777" w:rsidR="00F90BDC" w:rsidRDefault="00F90BDC"/>
    <w:p w14:paraId="70EE5928" w14:textId="77777777" w:rsidR="00F90BDC" w:rsidRDefault="00F90BDC">
      <w:r xmlns:w="http://schemas.openxmlformats.org/wordprocessingml/2006/main">
        <w:t xml:space="preserve">2. গীতসংহিতা 51:10 - হে ঈশ্বর, আমার মধ্যে একটি শুদ্ধ হৃদয় তৈরি করুন এবং আমার মধ্যে একটি অবিচল আত্মা পুনর্নবীকরণ করুন।</w:t>
      </w:r>
    </w:p>
    <w:p w14:paraId="02DF4DAB" w14:textId="77777777" w:rsidR="00F90BDC" w:rsidRDefault="00F90BDC"/>
    <w:p w14:paraId="4BB34F98" w14:textId="77777777" w:rsidR="00F90BDC" w:rsidRDefault="00F90BDC">
      <w:r xmlns:w="http://schemas.openxmlformats.org/wordprocessingml/2006/main">
        <w:t xml:space="preserve">লুক 8:16 কেউ মোমবাতি জ্বালিয়ে পাত্র দিয়ে ঢেকে রাখে না বা বিছানার নিচে রাখে না। কিন্তু এটি একটি বাতিদানের উপর স্থাপন করে, যাতে যারা ভিতরে প্রবেশ করে তারা আলো দেখতে পায়।</w:t>
      </w:r>
    </w:p>
    <w:p w14:paraId="39015615" w14:textId="77777777" w:rsidR="00F90BDC" w:rsidRDefault="00F90BDC"/>
    <w:p w14:paraId="035048A3" w14:textId="77777777" w:rsidR="00F90BDC" w:rsidRDefault="00F90BDC">
      <w:r xmlns:w="http://schemas.openxmlformats.org/wordprocessingml/2006/main">
        <w:t xml:space="preserve">কেউ আলো জ্বালিয়ে লুকিয়ে রাখে না; পরিবর্তে, এটি অন্যদের দেখার জন্য একটি দৃশ্যমান জায়গায় স্থাপন করা হয়।</w:t>
      </w:r>
    </w:p>
    <w:p w14:paraId="39FF42FF" w14:textId="77777777" w:rsidR="00F90BDC" w:rsidRDefault="00F90BDC"/>
    <w:p w14:paraId="10BA09CF" w14:textId="77777777" w:rsidR="00F90BDC" w:rsidRDefault="00F90BDC">
      <w:r xmlns:w="http://schemas.openxmlformats.org/wordprocessingml/2006/main">
        <w:t xml:space="preserve">1: বিশ্বকে দেখার জন্য এবং অন্যদের জন্য আশার বাতিঘর হওয়ার জন্য আপনার আলো জ্বালিয়ে দিন।</w:t>
      </w:r>
    </w:p>
    <w:p w14:paraId="4C16F429" w14:textId="77777777" w:rsidR="00F90BDC" w:rsidRDefault="00F90BDC"/>
    <w:p w14:paraId="27A197F2" w14:textId="77777777" w:rsidR="00F90BDC" w:rsidRDefault="00F90BDC">
      <w:r xmlns:w="http://schemas.openxmlformats.org/wordprocessingml/2006/main">
        <w:t xml:space="preserve">2: আমাদেরকে আলোর আলোকসজ্জা হতে এবং বিশ্বের সাথে সুসমাচারের সত্যকে ভাগ করে নেওয়ার জন্য বলা হয়েছে।</w:t>
      </w:r>
    </w:p>
    <w:p w14:paraId="7D4EEA97" w14:textId="77777777" w:rsidR="00F90BDC" w:rsidRDefault="00F90BDC"/>
    <w:p w14:paraId="578A8E3A" w14:textId="77777777" w:rsidR="00F90BDC" w:rsidRDefault="00F90BDC">
      <w:r xmlns:w="http://schemas.openxmlformats.org/wordprocessingml/2006/main">
        <w:t xml:space="preserve">1: ম্যাথু 5:16 - অন্যদের সামনে আপনার আলো জ্বলুক, যাতে তারা আপনার ভাল কাজগুলি দেখতে পারে এবং স্বর্গে আপনার পিতাকে মহিমান্বিত করতে পারে।</w:t>
      </w:r>
    </w:p>
    <w:p w14:paraId="797F2C25" w14:textId="77777777" w:rsidR="00F90BDC" w:rsidRDefault="00F90BDC"/>
    <w:p w14:paraId="1ECD88EB" w14:textId="77777777" w:rsidR="00F90BDC" w:rsidRDefault="00F90BDC">
      <w:r xmlns:w="http://schemas.openxmlformats.org/wordprocessingml/2006/main">
        <w:t xml:space="preserve">2: জন 1:4-5 - তাঁর মধ্যে জীবন ছিল, এবং জীবন ছিল মানুষের আলো। অন্ধকারে আলো জ্বলে, এবং অন্ধকার তা কাটিয়ে উঠতে পারেনি।</w:t>
      </w:r>
    </w:p>
    <w:p w14:paraId="4E0A746A" w14:textId="77777777" w:rsidR="00F90BDC" w:rsidRDefault="00F90BDC"/>
    <w:p w14:paraId="0220E692" w14:textId="77777777" w:rsidR="00F90BDC" w:rsidRDefault="00F90BDC">
      <w:r xmlns:w="http://schemas.openxmlformats.org/wordprocessingml/2006/main">
        <w:t xml:space="preserve">লুক 8:17 কারণ কোন কিছুই গোপন নয়, যা প্রকাশ পাবে না; এমন কোন জিনিস লুকানো নেই, যা জানা যাবে না এবং বিদেশে আসবে।</w:t>
      </w:r>
    </w:p>
    <w:p w14:paraId="433A1D45" w14:textId="77777777" w:rsidR="00F90BDC" w:rsidRDefault="00F90BDC"/>
    <w:p w14:paraId="2781BCAF" w14:textId="77777777" w:rsidR="00F90BDC" w:rsidRDefault="00F90BDC">
      <w:r xmlns:w="http://schemas.openxmlformats.org/wordprocessingml/2006/main">
        <w:t xml:space="preserve">কিছুই গোপন নেই, কিছুই গোপন থাকবে না; সমস্ত গোপনীয়তা প্রকাশ করা হবে।</w:t>
      </w:r>
    </w:p>
    <w:p w14:paraId="37303D2C" w14:textId="77777777" w:rsidR="00F90BDC" w:rsidRDefault="00F90BDC"/>
    <w:p w14:paraId="50A79248" w14:textId="77777777" w:rsidR="00F90BDC" w:rsidRDefault="00F90BDC">
      <w:r xmlns:w="http://schemas.openxmlformats.org/wordprocessingml/2006/main">
        <w:t xml:space="preserve">1: আমাদের সততা এবং সততার সাথে জীবনযাপন করার চেষ্টা করা উচিত, কারণ ঈশ্বর সব দেখেন এবং তাঁর কাছ থেকে কিছুই গোপন নেই।</w:t>
      </w:r>
    </w:p>
    <w:p w14:paraId="47A3B111" w14:textId="77777777" w:rsidR="00F90BDC" w:rsidRDefault="00F90BDC"/>
    <w:p w14:paraId="6DCCBC01" w14:textId="77777777" w:rsidR="00F90BDC" w:rsidRDefault="00F90BDC">
      <w:r xmlns:w="http://schemas.openxmlformats.org/wordprocessingml/2006/main">
        <w:t xml:space="preserve">2: ঈশ্বর সার্বভৌম এবং তাঁর কাছ থেকে কোনও গোপনীয়তা লুকানো নেই, আমাদের বাধ্য হওয়া এবং তাঁর ইচ্ছা অনুসারে কাজ করা উচিত।</w:t>
      </w:r>
    </w:p>
    <w:p w14:paraId="6255629B" w14:textId="77777777" w:rsidR="00F90BDC" w:rsidRDefault="00F90BDC"/>
    <w:p w14:paraId="00B4B20C" w14:textId="77777777" w:rsidR="00F90BDC" w:rsidRDefault="00F90BDC">
      <w:r xmlns:w="http://schemas.openxmlformats.org/wordprocessingml/2006/main">
        <w:t xml:space="preserve">1: জব 34:21-22 - কারণ তার দৃষ্টি মানুষের পথের দিকে থাকে এবং সে তার সমস্ত চলাফেরা দেখে। কোন অন্ধকার বা মৃত্যুর ছায়া নেই, যেখানে অন্যায়ের কর্মীরা নিজেদের লুকিয়ে রাখতে পারে।</w:t>
      </w:r>
    </w:p>
    <w:p w14:paraId="2F1F32C1" w14:textId="77777777" w:rsidR="00F90BDC" w:rsidRDefault="00F90BDC"/>
    <w:p w14:paraId="5AEAD906" w14:textId="77777777" w:rsidR="00F90BDC" w:rsidRDefault="00F90BDC">
      <w:r xmlns:w="http://schemas.openxmlformats.org/wordprocessingml/2006/main">
        <w:t xml:space="preserve">2: হিতোপদেশ 5:21 - কারণ মানুষের পথ প্রভুর চোখের সামনে, এবং সে তার সমস্ত চলার কথা চিন্তা করে৷</w:t>
      </w:r>
    </w:p>
    <w:p w14:paraId="7E94A862" w14:textId="77777777" w:rsidR="00F90BDC" w:rsidRDefault="00F90BDC"/>
    <w:p w14:paraId="280CC106" w14:textId="77777777" w:rsidR="00F90BDC" w:rsidRDefault="00F90BDC">
      <w:r xmlns:w="http://schemas.openxmlformats.org/wordprocessingml/2006/main">
        <w:t xml:space="preserve">লূক 8:18 সুতরাং তোমরা কেমন শুনছ সেদিকে খেয়াল রেখো, কারণ যার আছে তাকে দেওয়া হবে৷ আর যার নেই, তার কাছ থেকে যা আছে তাও কেড়ে নেওয়া হবে৷</w:t>
      </w:r>
    </w:p>
    <w:p w14:paraId="0C55BBC1" w14:textId="77777777" w:rsidR="00F90BDC" w:rsidRDefault="00F90BDC"/>
    <w:p w14:paraId="501093E9" w14:textId="77777777" w:rsidR="00F90BDC" w:rsidRDefault="00F90BDC">
      <w:r xmlns:w="http://schemas.openxmlformats.org/wordprocessingml/2006/main">
        <w:t xml:space="preserve">যীশু আমাদেরকে আমরা যা শুনি তার প্রতি মনোযোগ দিতে শেখায় যাতে আমরা ঈশ্বরের কাছ থেকে আশীর্বাদ পেতে পারি এবং আমাদের ইতিমধ্যে যা আছে তা হারাতে পারি না।</w:t>
      </w:r>
    </w:p>
    <w:p w14:paraId="27071F59" w14:textId="77777777" w:rsidR="00F90BDC" w:rsidRDefault="00F90BDC"/>
    <w:p w14:paraId="574A5AAB" w14:textId="77777777" w:rsidR="00F90BDC" w:rsidRDefault="00F90BDC">
      <w:r xmlns:w="http://schemas.openxmlformats.org/wordprocessingml/2006/main">
        <w:t xml:space="preserve">1. বিশ্বাসের কানে রাখুন: ঈশ্বরের বাক্য শুনতে শেখা</w:t>
      </w:r>
    </w:p>
    <w:p w14:paraId="5A853AF2" w14:textId="77777777" w:rsidR="00F90BDC" w:rsidRDefault="00F90BDC"/>
    <w:p w14:paraId="4433342D" w14:textId="77777777" w:rsidR="00F90BDC" w:rsidRDefault="00F90BDC">
      <w:r xmlns:w="http://schemas.openxmlformats.org/wordprocessingml/2006/main">
        <w:t xml:space="preserve">2. শ্রবণকারী হৃদয়ের জন্য একটি আশীর্বাদ: ঈশ্বরের শব্দের সম্পদ আনলক করা</w:t>
      </w:r>
    </w:p>
    <w:p w14:paraId="7B656927" w14:textId="77777777" w:rsidR="00F90BDC" w:rsidRDefault="00F90BDC"/>
    <w:p w14:paraId="7C7FEFF4" w14:textId="77777777" w:rsidR="00F90BDC" w:rsidRDefault="00F90BDC">
      <w:r xmlns:w="http://schemas.openxmlformats.org/wordprocessingml/2006/main">
        <w:t xml:space="preserve">1. জেমস 1:19-21 - বুঝতে হবে যে ঈশ্বরের বাক্য নিখুঁত এবং আমাদের জীবনে প্রয়োগ করা উচিত।</w:t>
      </w:r>
    </w:p>
    <w:p w14:paraId="53256E55" w14:textId="77777777" w:rsidR="00F90BDC" w:rsidRDefault="00F90BDC"/>
    <w:p w14:paraId="5E06951C" w14:textId="77777777" w:rsidR="00F90BDC" w:rsidRDefault="00F90BDC">
      <w:r xmlns:w="http://schemas.openxmlformats.org/wordprocessingml/2006/main">
        <w:t xml:space="preserve">2. গীতসংহিতা 119:105 - ঈশ্বরের বাক্যকে আরও গভীরভাবে বোঝার জন্য দিনরাত ধ্যান করুন।</w:t>
      </w:r>
    </w:p>
    <w:p w14:paraId="3D933208" w14:textId="77777777" w:rsidR="00F90BDC" w:rsidRDefault="00F90BDC"/>
    <w:p w14:paraId="52F33519" w14:textId="77777777" w:rsidR="00F90BDC" w:rsidRDefault="00F90BDC">
      <w:r xmlns:w="http://schemas.openxmlformats.org/wordprocessingml/2006/main">
        <w:t xml:space="preserve">লূক 8:19 তারপর তাঁর মা ও ভাইয়েরা তাঁর কাছে এলেন, এবং চাপের জন্য তাঁর কাছে আসতে পারলেন না।</w:t>
      </w:r>
    </w:p>
    <w:p w14:paraId="5748D1E7" w14:textId="77777777" w:rsidR="00F90BDC" w:rsidRDefault="00F90BDC"/>
    <w:p w14:paraId="1FA9723F" w14:textId="77777777" w:rsidR="00F90BDC" w:rsidRDefault="00F90BDC">
      <w:r xmlns:w="http://schemas.openxmlformats.org/wordprocessingml/2006/main">
        <w:t xml:space="preserve">যীশুর মা এবং ভাইয়েরা তাঁর কাছে পৌঁছানোর চেষ্টা করেছিলেন, কিন্তু বিপুল জনতার কারণে তারা তা করতে পারেননি।</w:t>
      </w:r>
    </w:p>
    <w:p w14:paraId="4290A0DF" w14:textId="77777777" w:rsidR="00F90BDC" w:rsidRDefault="00F90BDC"/>
    <w:p w14:paraId="41785784" w14:textId="77777777" w:rsidR="00F90BDC" w:rsidRDefault="00F90BDC">
      <w:r xmlns:w="http://schemas.openxmlformats.org/wordprocessingml/2006/main">
        <w:t xml:space="preserve">1. ঈশ্বরের খোঁজে কোনো বাধা যেন আপনাকে বাধা না দেয়।</w:t>
      </w:r>
    </w:p>
    <w:p w14:paraId="40C227E3" w14:textId="77777777" w:rsidR="00F90BDC" w:rsidRDefault="00F90BDC"/>
    <w:p w14:paraId="73810D7F" w14:textId="77777777" w:rsidR="00F90BDC" w:rsidRDefault="00F90BDC">
      <w:r xmlns:w="http://schemas.openxmlformats.org/wordprocessingml/2006/main">
        <w:t xml:space="preserve">2. পরিবারের সাথে এবং ঈশ্বরের সাথে আমাদের সম্পর্ককে অগ্রাধিকার দেওয়া গুরুত্বপূর্ণ।</w:t>
      </w:r>
    </w:p>
    <w:p w14:paraId="38EFBFC4" w14:textId="77777777" w:rsidR="00F90BDC" w:rsidRDefault="00F90BDC"/>
    <w:p w14:paraId="609C9B24" w14:textId="77777777" w:rsidR="00F90BDC" w:rsidRDefault="00F90BDC">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14:paraId="72F8A538" w14:textId="77777777" w:rsidR="00F90BDC" w:rsidRDefault="00F90BDC"/>
    <w:p w14:paraId="47E739D3" w14:textId="77777777" w:rsidR="00F90BDC" w:rsidRDefault="00F90BDC">
      <w:r xmlns:w="http://schemas.openxmlformats.org/wordprocessingml/2006/main">
        <w:t xml:space="preserve">2. মার্ক 3:31-35 - তখন তার ভাই এবং তার মা এসেছিলেন এবং বাইরে দাঁড়িয়ে তাকে ডাকতে পাঠালেন৷ তখন লোকে তাঁর চারপাশে বসেছিল৷ উত্তরে তিনি তাদের বললেন, কে আমার মা, না আমার ভাইয়েরা? যাঁরা তাঁর চারপাশে বসেছিল তাদের দিকে তিনি চারদিকে তাকিয়ে বললেন, দেখ আমার মা ও আমার ভাইয়েরা! কারণ যে কেউ ঈশ্বরের ইচ্ছা পালন করবে, সে আমার ভাই, আমার বোন এবং মা।</w:t>
      </w:r>
    </w:p>
    <w:p w14:paraId="0CA21D76" w14:textId="77777777" w:rsidR="00F90BDC" w:rsidRDefault="00F90BDC"/>
    <w:p w14:paraId="4250E81F" w14:textId="77777777" w:rsidR="00F90BDC" w:rsidRDefault="00F90BDC">
      <w:r xmlns:w="http://schemas.openxmlformats.org/wordprocessingml/2006/main">
        <w:t xml:space="preserve">লূক 8:20 তখন নিশ্চিতভাবে তাঁকে বলা হল, 'তোমার মা ও ভাইয়েরা বাইরে দাঁড়িয়ে আছে, তোমাকে দেখতে চায়৷'</w:t>
      </w:r>
    </w:p>
    <w:p w14:paraId="34E5C634" w14:textId="77777777" w:rsidR="00F90BDC" w:rsidRDefault="00F90BDC"/>
    <w:p w14:paraId="6DF183AB" w14:textId="77777777" w:rsidR="00F90BDC" w:rsidRDefault="00F90BDC">
      <w:r xmlns:w="http://schemas.openxmlformats.org/wordprocessingml/2006/main">
        <w:t xml:space="preserve">যীশুকে লোকেরা জানিয়েছিল যে তার মা এবং তার ভাইরা তাকে দেখতে চায়।</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টাই: নিজের জন্য যীশুর ভালবাসা??</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তিনি </w:t>
      </w:r>
      <w:r xmlns:w="http://schemas.openxmlformats.org/wordprocessingml/2006/main">
        <w:t xml:space="preserve">প্রেমের শক্তি: যিশুর নিঃশর্ত প্রেম??</w:t>
      </w:r>
    </w:p>
    <w:p w14:paraId="6EDDE822" w14:textId="77777777" w:rsidR="00F90BDC" w:rsidRDefault="00F90BDC"/>
    <w:p w14:paraId="521F44D4" w14:textId="77777777" w:rsidR="00F90BDC" w:rsidRDefault="00F90BDC">
      <w:r xmlns:w="http://schemas.openxmlformats.org/wordprocessingml/2006/main">
        <w:t xml:space="preserve">1. ম্যাথু 12:46-50 (তাঁর মা এবং ভাইদের প্রতি যীশুর প্রতিক্রিয়া)</w:t>
      </w:r>
    </w:p>
    <w:p w14:paraId="14A06930" w14:textId="77777777" w:rsidR="00F90BDC" w:rsidRDefault="00F90BDC"/>
    <w:p w14:paraId="68F006B0" w14:textId="77777777" w:rsidR="00F90BDC" w:rsidRDefault="00F90BDC">
      <w:r xmlns:w="http://schemas.openxmlformats.org/wordprocessingml/2006/main">
        <w:t xml:space="preserve">2. মার্ক 3:31-35 (তাঁর মা এবং ভাইদের প্রতি যীশুর প্রতিক্রিয়া)</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8:21 তিনি উত্তর দিয়ে তাদের বললেন, আমার মা ও আমার ভাইয়েরা তারাই যারা ঈশ্বরের বাক্য শুনে এবং তা পালন করে৷</w:t>
      </w:r>
    </w:p>
    <w:p w14:paraId="00A8C475" w14:textId="77777777" w:rsidR="00F90BDC" w:rsidRDefault="00F90BDC"/>
    <w:p w14:paraId="65855FDE" w14:textId="77777777" w:rsidR="00F90BDC" w:rsidRDefault="00F90BDC">
      <w:r xmlns:w="http://schemas.openxmlformats.org/wordprocessingml/2006/main">
        <w:t xml:space="preserve">আমার মা এবং আমার ভাই যারা ঈশ্বরের বাণী শোনে এবং তার উপর কাজ করে।</w:t>
      </w:r>
    </w:p>
    <w:p w14:paraId="48BBBDA9" w14:textId="77777777" w:rsidR="00F90BDC" w:rsidRDefault="00F90BDC"/>
    <w:p w14:paraId="6567E4EB" w14:textId="77777777" w:rsidR="00F90BDC" w:rsidRDefault="00F90BDC">
      <w:r xmlns:w="http://schemas.openxmlformats.org/wordprocessingml/2006/main">
        <w:t xml:space="preserve">1. 'প্রচুর জীবনের প্রতিশ্রুতি', ঈশ্বরের বাক্য অনুসারে জীবনযাপনের গুরুত্বের উপর জোর দেওয়া</w:t>
      </w:r>
    </w:p>
    <w:p w14:paraId="5DC5F41F" w14:textId="77777777" w:rsidR="00F90BDC" w:rsidRDefault="00F90BDC"/>
    <w:p w14:paraId="0E33208E" w14:textId="77777777" w:rsidR="00F90BDC" w:rsidRDefault="00F90BDC">
      <w:r xmlns:w="http://schemas.openxmlformats.org/wordprocessingml/2006/main">
        <w:t xml:space="preserve">2. 'শ্রবণের শক্তি', ঈশ্বরের বাক্য গভীরভাবে শোনার জন্য সময় নেওয়ার গুরুত্বের উপর জোর দেয়</w:t>
      </w:r>
    </w:p>
    <w:p w14:paraId="5A74B283" w14:textId="77777777" w:rsidR="00F90BDC" w:rsidRDefault="00F90BDC"/>
    <w:p w14:paraId="49F13E01" w14:textId="77777777" w:rsidR="00F90BDC" w:rsidRDefault="00F90BDC">
      <w:r xmlns:w="http://schemas.openxmlformats.org/wordprocessingml/2006/main">
        <w:t xml:space="preserve">1. জেমস 1:22-25, যা কেবলমাত্র শ্রোতা নয়, শব্দের কর্মকারী হওয়ার কথা বলে</w:t>
      </w:r>
    </w:p>
    <w:p w14:paraId="46E49437" w14:textId="77777777" w:rsidR="00F90BDC" w:rsidRDefault="00F90BDC"/>
    <w:p w14:paraId="4A16D261" w14:textId="77777777" w:rsidR="00F90BDC" w:rsidRDefault="00F90BDC">
      <w:r xmlns:w="http://schemas.openxmlformats.org/wordprocessingml/2006/main">
        <w:t xml:space="preserve">2. জন 14:15-21, যা যিশুর অনন্ত জীবনের প্রতিশ্রুতির কথা বলে যারা তাঁর আদেশ পালন করে</w:t>
      </w:r>
    </w:p>
    <w:p w14:paraId="6891A941" w14:textId="77777777" w:rsidR="00F90BDC" w:rsidRDefault="00F90BDC"/>
    <w:p w14:paraId="37171089" w14:textId="77777777" w:rsidR="00F90BDC" w:rsidRDefault="00F90BDC">
      <w:r xmlns:w="http://schemas.openxmlformats.org/wordprocessingml/2006/main">
        <w:t xml:space="preserve">লূক 8:22 এক দিন এমন হল যে, তিনি তাঁর শিষ্যদের নিয়ে একটি জাহাজে উঠলেন৷ তিনি তাদের বললেন, চল আমরা হ্রদের ওপারে যাই৷ এবং তারা এগিয়ে শুরু.</w:t>
      </w:r>
    </w:p>
    <w:p w14:paraId="0AE21D28" w14:textId="77777777" w:rsidR="00F90BDC" w:rsidRDefault="00F90BDC"/>
    <w:p w14:paraId="1F8542A7" w14:textId="77777777" w:rsidR="00F90BDC" w:rsidRDefault="00F90BDC">
      <w:r xmlns:w="http://schemas.openxmlformats.org/wordprocessingml/2006/main">
        <w:t xml:space="preserve">যীশু এবং তাঁর শিষ্যরা একটি নৌকায় উঠে হ্রদের অন্য দিকে রওনা হলেন৷</w:t>
      </w:r>
    </w:p>
    <w:p w14:paraId="565AC035" w14:textId="77777777" w:rsidR="00F90BDC" w:rsidRDefault="00F90BDC"/>
    <w:p w14:paraId="728C8C4A" w14:textId="77777777" w:rsidR="00F90BDC" w:rsidRDefault="00F90BDC">
      <w:r xmlns:w="http://schemas.openxmlformats.org/wordprocessingml/2006/main">
        <w:t xml:space="preserve">1. তাঁর শিষ্যদের সাথে যীশুর যাত্রা: একত্রিত হওয়ার শক্তি</w:t>
      </w:r>
    </w:p>
    <w:p w14:paraId="14EEE753" w14:textId="77777777" w:rsidR="00F90BDC" w:rsidRDefault="00F90BDC"/>
    <w:p w14:paraId="2C2D191F" w14:textId="77777777" w:rsidR="00F90BDC" w:rsidRDefault="00F90BDC">
      <w:r xmlns:w="http://schemas.openxmlformats.org/wordprocessingml/2006/main">
        <w:t xml:space="preserve">2. যীশু এবং তাঁর শিষ্যদের বিশ্বাস: কঠিন পরিস্থিতিতে ঈশ্বরকে বিশ্বাস করতে শেখা</w:t>
      </w:r>
    </w:p>
    <w:p w14:paraId="5929760E" w14:textId="77777777" w:rsidR="00F90BDC" w:rsidRDefault="00F90BDC"/>
    <w:p w14:paraId="26A2CEFB"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14:paraId="442B52F5" w14:textId="77777777" w:rsidR="00F90BDC" w:rsidRDefault="00F90BDC"/>
    <w:p w14:paraId="4D1A5B97" w14:textId="77777777" w:rsidR="00F90BDC" w:rsidRDefault="00F90BDC">
      <w:r xmlns:w="http://schemas.openxmlformats.org/wordprocessingml/2006/main">
        <w:t xml:space="preserve">লূক 8:23 কিন্তু যখন তারা জাহাজে উঠল তখন তিনি ঘুমিয়ে পড়লেন, আর হ্রদে ঝড়ের ঝড় নেমে এল৷ এবং তারা জলে পূর্ণ ছিল এবং বিপদে পড়েছিল৷</w:t>
      </w:r>
    </w:p>
    <w:p w14:paraId="0738A0DA" w14:textId="77777777" w:rsidR="00F90BDC" w:rsidRDefault="00F90BDC"/>
    <w:p w14:paraId="227F7B60" w14:textId="77777777" w:rsidR="00F90BDC" w:rsidRDefault="00F90BDC">
      <w:r xmlns:w="http://schemas.openxmlformats.org/wordprocessingml/2006/main">
        <w:t xml:space="preserve">শিষ্যরা যীশুর সাথে যাত্রা করার সময় একটি ঝড়ের সম্মুখীন হয়েছিল, যার সময় তারা ডুবে যাওয়ার ঝুঁকিতে ছিল।</w:t>
      </w:r>
    </w:p>
    <w:p w14:paraId="0FACE3DA" w14:textId="77777777" w:rsidR="00F90BDC" w:rsidRDefault="00F90BDC"/>
    <w:p w14:paraId="76ADCABA" w14:textId="77777777" w:rsidR="00F90BDC" w:rsidRDefault="00F90BDC">
      <w:r xmlns:w="http://schemas.openxmlformats.org/wordprocessingml/2006/main">
        <w:t xml:space="preserve">1. বিপদ এবং অনিশ্চয়তার সময়ে আমরা ঈশ্বরের উপর ভরসা করতে পারি।</w:t>
      </w:r>
    </w:p>
    <w:p w14:paraId="04474C0B" w14:textId="77777777" w:rsidR="00F90BDC" w:rsidRDefault="00F90BDC"/>
    <w:p w14:paraId="3E3CE8E2" w14:textId="77777777" w:rsidR="00F90BDC" w:rsidRDefault="00F90BDC">
      <w:r xmlns:w="http://schemas.openxmlformats.org/wordprocessingml/2006/main">
        <w:t xml:space="preserve">2. এমনকি যখন জিনিসগুলি নিয়ন্ত্রণের বাইরে বলে মনে হয়, ঈশ্বর নিয়ন্ত্রণে আছেন এবং যে কোনো পরিস্থিতির মধ্য দিয়ে আমাদের আনতে পারেন।</w:t>
      </w:r>
    </w:p>
    <w:p w14:paraId="41BF0A5B" w14:textId="77777777" w:rsidR="00F90BDC" w:rsidRDefault="00F90BDC"/>
    <w:p w14:paraId="58FD203F" w14:textId="77777777" w:rsidR="00F90BDC" w:rsidRDefault="00F90BDC">
      <w:r xmlns:w="http://schemas.openxmlformats.org/wordprocessingml/2006/main">
        <w:t xml:space="preserve">1. গীতসংহিতা 46:1-3 - ঈশ্বর আমাদের আশ্রয় এবং শক্তি, সমস্যায় খুব উপস্থিত সাহায্য।</w:t>
      </w:r>
    </w:p>
    <w:p w14:paraId="01CAECE7" w14:textId="77777777" w:rsidR="00F90BDC" w:rsidRDefault="00F90BDC"/>
    <w:p w14:paraId="60EF0F7D" w14:textId="77777777" w:rsidR="00F90BDC" w:rsidRDefault="00F90BDC">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14:paraId="4E3229BE" w14:textId="77777777" w:rsidR="00F90BDC" w:rsidRDefault="00F90BDC"/>
    <w:p w14:paraId="75784E1D" w14:textId="77777777" w:rsidR="00F90BDC" w:rsidRDefault="00F90BDC">
      <w:r xmlns:w="http://schemas.openxmlformats.org/wordprocessingml/2006/main">
        <w:t xml:space="preserve">লূক 8:24 তখন তাঁরা তাঁর কাছে এসে তাঁকে জাগিয়ে বললেন, 'গুরু, গুরু, আমরা ধ্বংস হয়েছি৷' তারপর তিনি উঠে গিয়ে বাতাস ও জলের উত্তেজনাকে ধমক দিলেন, এবং তারা থেমে গেল এবং সেখানে শান্তি হল৷</w:t>
      </w:r>
    </w:p>
    <w:p w14:paraId="2359A48D" w14:textId="77777777" w:rsidR="00F90BDC" w:rsidRDefault="00F90BDC"/>
    <w:p w14:paraId="410A6BFF" w14:textId="77777777" w:rsidR="00F90BDC" w:rsidRDefault="00F90BDC">
      <w:r xmlns:w="http://schemas.openxmlformats.org/wordprocessingml/2006/main">
        <w:t xml:space="preserve">শিষ্যরা ভয় পেয়েছিলেন যে তারা ঝড়ে মারা যাবে, কিন্তু যীশু বাতাস এবং জলকে শান্ত করলেন।</w:t>
      </w:r>
    </w:p>
    <w:p w14:paraId="47DDE702" w14:textId="77777777" w:rsidR="00F90BDC" w:rsidRDefault="00F90BDC"/>
    <w:p w14:paraId="26F41B9C" w14:textId="77777777" w:rsidR="00F90BDC" w:rsidRDefault="00F90BDC">
      <w:r xmlns:w="http://schemas.openxmlformats.org/wordprocessingml/2006/main">
        <w:t xml:space="preserve">1. কষ্টের সময়ে, আমরা আমাদের শান্তি আনতে যীশুতে বিশ্বাস করতে পারি।</w:t>
      </w:r>
    </w:p>
    <w:p w14:paraId="7DD3E804" w14:textId="77777777" w:rsidR="00F90BDC" w:rsidRDefault="00F90BDC"/>
    <w:p w14:paraId="4578D212" w14:textId="77777777" w:rsidR="00F90BDC" w:rsidRDefault="00F90BDC">
      <w:r xmlns:w="http://schemas.openxmlformats.org/wordprocessingml/2006/main">
        <w:t xml:space="preserve">2. ঈশ্বর প্রকৃতির সমস্ত উপাদানের উপর সার্বভৌম, এবং তিনি ঝড়ের মধ্যেও আমাদের রক্ষা করবেন।</w:t>
      </w:r>
    </w:p>
    <w:p w14:paraId="471FD6AD" w14:textId="77777777" w:rsidR="00F90BDC" w:rsidRDefault="00F90BDC"/>
    <w:p w14:paraId="2B7B9865" w14:textId="77777777" w:rsidR="00F90BDC" w:rsidRDefault="00F90BDC">
      <w:r xmlns:w="http://schemas.openxmlformats.org/wordprocessingml/2006/main">
        <w:t xml:space="preserve">1. ম্যাথু 6:25-27 -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w:t>
      </w:r>
    </w:p>
    <w:p w14:paraId="3F922399" w14:textId="77777777" w:rsidR="00F90BDC" w:rsidRDefault="00F90BDC"/>
    <w:p w14:paraId="646C744E" w14:textId="77777777" w:rsidR="00F90BDC" w:rsidRDefault="00F90BDC">
      <w:r xmlns:w="http://schemas.openxmlformats.org/wordprocessingml/2006/main">
        <w:t xml:space="preserve">2. গীতসংহিতা 46:10 - তিনি বলেন,? </w:t>
      </w:r>
      <w:r xmlns:w="http://schemas.openxmlformats.org/wordprocessingml/2006/main">
        <w:rPr>
          <w:rFonts w:ascii="맑은 고딕 Semilight" w:hAnsi="맑은 고딕 Semilight"/>
        </w:rPr>
        <w:t xml:space="preserve">쏝 </w:t>
      </w:r>
      <w:r xmlns:w="http://schemas.openxmlformats.org/wordprocessingml/2006/main">
        <w:t xml:space="preserve">e এখনও, এবং জানি যে আমি ঈশ্বর; আমি জাতিদের মধ্যে সমুন্নত হব, আমি পৃথিবীতে মহিমান্বিত হব?</w:t>
      </w:r>
    </w:p>
    <w:p w14:paraId="2FB6B85E" w14:textId="77777777" w:rsidR="00F90BDC" w:rsidRDefault="00F90BDC"/>
    <w:p w14:paraId="0FCBB46F" w14:textId="77777777" w:rsidR="00F90BDC" w:rsidRDefault="00F90BDC">
      <w:r xmlns:w="http://schemas.openxmlformats.org/wordprocessingml/2006/main">
        <w:t xml:space="preserve">লূক 8:25 তখন তিনি তাদের বললেন, তোমাদের বিশ্বাস কোথায়? তারা ভয় পেয়ে আশ্চর্য হয়ে পরস্পর বলতে লাগল, এ কেমন মানুষ! কারণ তিনি বাতাস ও জলকেও আদেশ করেন, আর তারা তাঁর আদেশ পালন করে৷</w:t>
      </w:r>
    </w:p>
    <w:p w14:paraId="14D5C857" w14:textId="77777777" w:rsidR="00F90BDC" w:rsidRDefault="00F90BDC"/>
    <w:p w14:paraId="6873660E" w14:textId="77777777" w:rsidR="00F90BDC" w:rsidRDefault="00F90BDC">
      <w:r xmlns:w="http://schemas.openxmlformats.org/wordprocessingml/2006/main">
        <w:t xml:space="preserve">ঈশ্বরের আদেশ পালনের জন্য বিশ্বাস অপরিহার্য।</w:t>
      </w:r>
    </w:p>
    <w:p w14:paraId="2E1F069F" w14:textId="77777777" w:rsidR="00F90BDC" w:rsidRDefault="00F90BDC"/>
    <w:p w14:paraId="774DCBF0" w14:textId="77777777" w:rsidR="00F90BDC" w:rsidRDefault="00F90BDC">
      <w:r xmlns:w="http://schemas.openxmlformats.org/wordprocessingml/2006/main">
        <w:t xml:space="preserve">1. "বিশ্বাসের শক্তি: ঈশ্বরের আদেশ পালন করা"</w:t>
      </w:r>
    </w:p>
    <w:p w14:paraId="7E95AFA5" w14:textId="77777777" w:rsidR="00F90BDC" w:rsidRDefault="00F90BDC"/>
    <w:p w14:paraId="4F8037B7" w14:textId="77777777" w:rsidR="00F90BDC" w:rsidRDefault="00F90BDC">
      <w:r xmlns:w="http://schemas.openxmlformats.org/wordprocessingml/2006/main">
        <w:t xml:space="preserve">2. "ভয় নেই: বিশ্বাসের শক্তি"</w:t>
      </w:r>
    </w:p>
    <w:p w14:paraId="04E63B2E" w14:textId="77777777" w:rsidR="00F90BDC" w:rsidRDefault="00F90BDC"/>
    <w:p w14:paraId="0F790312" w14:textId="77777777" w:rsidR="00F90BDC" w:rsidRDefault="00F90BDC">
      <w:r xmlns:w="http://schemas.openxmlformats.org/wordprocessingml/2006/main">
        <w:t xml:space="preserve">1. হিব্রু 11:1-6</w:t>
      </w:r>
    </w:p>
    <w:p w14:paraId="30777539" w14:textId="77777777" w:rsidR="00F90BDC" w:rsidRDefault="00F90BDC"/>
    <w:p w14:paraId="71D8E192" w14:textId="77777777" w:rsidR="00F90BDC" w:rsidRDefault="00F90BDC">
      <w:r xmlns:w="http://schemas.openxmlformats.org/wordprocessingml/2006/main">
        <w:t xml:space="preserve">2. রোমানস 10:17</w:t>
      </w:r>
    </w:p>
    <w:p w14:paraId="2852A463" w14:textId="77777777" w:rsidR="00F90BDC" w:rsidRDefault="00F90BDC"/>
    <w:p w14:paraId="057937AB" w14:textId="77777777" w:rsidR="00F90BDC" w:rsidRDefault="00F90BDC">
      <w:r xmlns:w="http://schemas.openxmlformats.org/wordprocessingml/2006/main">
        <w:t xml:space="preserve">লূক 8:26 পরে তাঁরা গালীলের বিপরীতে গাদারেনিদের দেশে পৌঁছলেন।</w:t>
      </w:r>
    </w:p>
    <w:p w14:paraId="16595C76" w14:textId="77777777" w:rsidR="00F90BDC" w:rsidRDefault="00F90BDC"/>
    <w:p w14:paraId="7D3CDD53" w14:textId="77777777" w:rsidR="00F90BDC" w:rsidRDefault="00F90BDC">
      <w:r xmlns:w="http://schemas.openxmlformats.org/wordprocessingml/2006/main">
        <w:t xml:space="preserve">অনুচ্ছেদটি যীশু এবং তাঁর শিষ্যদের গ্যালিলের ওপারে গাদারেনিসের দেশে আসার কথা বলে।</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বিপরীত দিকে যীশুর যাত্রা - গাদারেনের দেশে যিশুর অলৌকিকতার তাৎপর্য অন্বেষণ</w:t>
      </w:r>
    </w:p>
    <w:p w14:paraId="0FBE6B9E" w14:textId="77777777" w:rsidR="00F90BDC" w:rsidRDefault="00F90BDC"/>
    <w:p w14:paraId="17334220" w14:textId="77777777" w:rsidR="00F90BDC" w:rsidRDefault="00F90BDC">
      <w:r xmlns:w="http://schemas.openxmlformats.org/wordprocessingml/2006/main">
        <w:t xml:space="preserve">2. আমাদের কমফোর্ট জোন থেকে বেরিয়ে আসা - গদারেনদের দেশে যীশুর মিশনের উদাহরণ</w:t>
      </w:r>
    </w:p>
    <w:p w14:paraId="247C822B" w14:textId="77777777" w:rsidR="00F90BDC" w:rsidRDefault="00F90BDC"/>
    <w:p w14:paraId="579A7C78" w14:textId="77777777" w:rsidR="00F90BDC" w:rsidRDefault="00F90BDC">
      <w:r xmlns:w="http://schemas.openxmlformats.org/wordprocessingml/2006/main">
        <w:t xml:space="preserve">1. ম্যাথিউ 8:28-34 - গাদারেনদের দেশে যীশুর অলৌকিক ঘটনা</w:t>
      </w:r>
    </w:p>
    <w:p w14:paraId="5CA5E10F" w14:textId="77777777" w:rsidR="00F90BDC" w:rsidRDefault="00F90BDC"/>
    <w:p w14:paraId="62B7D1A4" w14:textId="77777777" w:rsidR="00F90BDC" w:rsidRDefault="00F90BDC">
      <w:r xmlns:w="http://schemas.openxmlformats.org/wordprocessingml/2006/main">
        <w:t xml:space="preserve">2. মার্ক 5:1-20 - গাদারেনিসদের দেশে ভূত-প্রবণ মানুষের সাথে যীশুর অলৌকিক ঘটনা</w:t>
      </w:r>
    </w:p>
    <w:p w14:paraId="40F26E93" w14:textId="77777777" w:rsidR="00F90BDC" w:rsidRDefault="00F90BDC"/>
    <w:p w14:paraId="2F88C9C1" w14:textId="77777777" w:rsidR="00F90BDC" w:rsidRDefault="00F90BDC">
      <w:r xmlns:w="http://schemas.openxmlformats.org/wordprocessingml/2006/main">
        <w:t xml:space="preserve">লূক 8:27 পরে তিনি যখন স্থলে যাত্রা করিলেন, তখন নগর হইতে একজন লোকের সঙ্গে তাহার সাক্ষাৎ হইল, যাহাতে বহুকাল যাবৎ ভূত ছিল, এবং সে কোন কাপড় পরিধান করিত না, কোন গৃহে থাকত না, কিন্তু কবরে থাকত।</w:t>
      </w:r>
    </w:p>
    <w:p w14:paraId="2DB0CE7A" w14:textId="77777777" w:rsidR="00F90BDC" w:rsidRDefault="00F90BDC"/>
    <w:p w14:paraId="72EDDE3B" w14:textId="77777777" w:rsidR="00F90BDC" w:rsidRDefault="00F90BDC">
      <w:r xmlns:w="http://schemas.openxmlformats.org/wordprocessingml/2006/main">
        <w:t xml:space="preserve">উত্তরণ একজন ব্যক্তি যার মধ্যে ভূত ছিল, যে পোশাক পরা ছিল না এবং সমাধিতে বাস করত, যীশুর সাথে দেখা হয়েছিল যখন তিনি স্থলে পৌঁছেছিলেন।</w:t>
      </w:r>
    </w:p>
    <w:p w14:paraId="2A737B51" w14:textId="77777777" w:rsidR="00F90BDC" w:rsidRDefault="00F90BDC"/>
    <w:p w14:paraId="2B4E8BE6" w14:textId="77777777" w:rsidR="00F90BDC" w:rsidRDefault="00F90BDC">
      <w:r xmlns:w="http://schemas.openxmlformats.org/wordprocessingml/2006/main">
        <w:t xml:space="preserve">1. বিতাড়িতদের আশা: কিভাবে যীশু সবচেয়ে হারিয়ে যাওয়াকে উদ্ধার করেন।</w:t>
      </w:r>
    </w:p>
    <w:p w14:paraId="7F59B63D" w14:textId="77777777" w:rsidR="00F90BDC" w:rsidRDefault="00F90BDC"/>
    <w:p w14:paraId="2FB15180" w14:textId="77777777" w:rsidR="00F90BDC" w:rsidRDefault="00F90BDC">
      <w:r xmlns:w="http://schemas.openxmlformats.org/wordprocessingml/2006/main">
        <w:t xml:space="preserve">2. যীশুর নিঃশর্ত প্রেম: তিনি কীভাবে সবার কাছে পৌঁছান।</w:t>
      </w:r>
    </w:p>
    <w:p w14:paraId="40906169" w14:textId="77777777" w:rsidR="00F90BDC" w:rsidRDefault="00F90BDC"/>
    <w:p w14:paraId="7DF5BEAD" w14:textId="77777777" w:rsidR="00F90BDC" w:rsidRDefault="00F90BDC">
      <w:r xmlns:w="http://schemas.openxmlformats.org/wordprocessingml/2006/main">
        <w:t xml:space="preserve">1. ম্যাথিউ 12:22-28 - যীশু একটি ভূত তাড়ান এবং বেলজেবুলের শক্তি দ্বারা ভূত তাড়ানোর জন্য অভিযুক্ত।</w:t>
      </w:r>
    </w:p>
    <w:p w14:paraId="57A0E244" w14:textId="77777777" w:rsidR="00F90BDC" w:rsidRDefault="00F90BDC"/>
    <w:p w14:paraId="52152870" w14:textId="77777777" w:rsidR="00F90BDC" w:rsidRDefault="00F90BDC">
      <w:r xmlns:w="http://schemas.openxmlformats.org/wordprocessingml/2006/main">
        <w:t xml:space="preserve">2. মার্ক 5:1-20 - যীশু একজন মানুষের মধ্য থেকে অনেক ভূত তাড়ান এবং শূকরের পালের মধ্যে পাঠান।</w:t>
      </w:r>
    </w:p>
    <w:p w14:paraId="10BD3372" w14:textId="77777777" w:rsidR="00F90BDC" w:rsidRDefault="00F90BDC"/>
    <w:p w14:paraId="456B5F53" w14:textId="77777777" w:rsidR="00F90BDC" w:rsidRDefault="00F90BDC">
      <w:r xmlns:w="http://schemas.openxmlformats.org/wordprocessingml/2006/main">
        <w:t xml:space="preserve">লূক 8:28 যীশুকে দেখে তিনি চিৎকার করে তাঁর সামনে লুটিয়ে পড়লেন এবং উচ্চস্বরে বললেন, হে যীশু, হে পরমেশ্বর ঈশ্বরের পুত্র, তোমার সাথে আমার কি সম্পর্ক? আমি তোমাকে মিনতি করছি, আমাকে কষ্ট দিও না।</w:t>
      </w:r>
    </w:p>
    <w:p w14:paraId="4334D4DC" w14:textId="77777777" w:rsidR="00F90BDC" w:rsidRDefault="00F90BDC"/>
    <w:p w14:paraId="5CD6D05D" w14:textId="77777777" w:rsidR="00F90BDC" w:rsidRDefault="00F90BDC">
      <w:r xmlns:w="http://schemas.openxmlformats.org/wordprocessingml/2006/main">
        <w:t xml:space="preserve">লোকটি যীশুকে যন্ত্রণা না দেওয়ার জন্য অনুরোধ করেছিল কারণ সে যীশুকে ঈশ্বরের পুত্র বলে স্বীকার করেছিল।</w:t>
      </w:r>
    </w:p>
    <w:p w14:paraId="380474D3" w14:textId="77777777" w:rsidR="00F90BDC" w:rsidRDefault="00F90BDC"/>
    <w:p w14:paraId="1E0291DB" w14:textId="77777777" w:rsidR="00F90BDC" w:rsidRDefault="00F90BDC">
      <w:r xmlns:w="http://schemas.openxmlformats.org/wordprocessingml/2006/main">
        <w:t xml:space="preserve">1. যীশুকে ঈশ্বরের পুত্র হিসাবে স্বীকৃতি দেওয়ার শক্তি</w:t>
      </w:r>
    </w:p>
    <w:p w14:paraId="63A231CF" w14:textId="77777777" w:rsidR="00F90BDC" w:rsidRDefault="00F90BDC"/>
    <w:p w14:paraId="605DB554" w14:textId="77777777" w:rsidR="00F90BDC" w:rsidRDefault="00F90BDC">
      <w:r xmlns:w="http://schemas.openxmlformats.org/wordprocessingml/2006/main">
        <w:t xml:space="preserve">2. যীশুতে বিশ্বাস করার গুরুত্ব</w:t>
      </w:r>
    </w:p>
    <w:p w14:paraId="06023D46" w14:textId="77777777" w:rsidR="00F90BDC" w:rsidRDefault="00F90BDC"/>
    <w:p w14:paraId="1EF54D2C" w14:textId="77777777" w:rsidR="00F90BDC" w:rsidRDefault="00F90BDC">
      <w:r xmlns:w="http://schemas.openxmlformats.org/wordprocessingml/2006/main">
        <w:t xml:space="preserve">1. ম্যাথু 8:29 - "এবং, দেখ, তারা চিৎকার করে বলল, হে যীশু, তুমি ঈশ্বরের পুত্র, তোমার সাথে আমাদের কি সম্পর্ক?"</w:t>
      </w:r>
    </w:p>
    <w:p w14:paraId="439E40F0" w14:textId="77777777" w:rsidR="00F90BDC" w:rsidRDefault="00F90BDC"/>
    <w:p w14:paraId="292E1A9E" w14:textId="77777777" w:rsidR="00F90BDC" w:rsidRDefault="00F90BDC">
      <w:r xmlns:w="http://schemas.openxmlformats.org/wordprocessingml/2006/main">
        <w:t xml:space="preserve">2. ফিলিপীয় 4: 6-7 - "কোন কিছুর জন্য সতর্ক থেকো না; তবে প্রতিটি বিষয়ে প্রার্থনা ও অনুরোধের মাধ্যমে ধন্যবাদ সহকারে আপনার অনুরোধগুলি ঈশ্বরের কাছে প্রকাশ করা হোক৷ এবং ঈশ্বরের শান্তি, যা সমস্ত বোধগম্যতা অতিক্রম করে, আপনার হৃদয়কে রক্ষা করবে এবং খ্রীষ্ট যীশুর মাধ্যমে মন।"</w:t>
      </w:r>
    </w:p>
    <w:p w14:paraId="68BFFAA9" w14:textId="77777777" w:rsidR="00F90BDC" w:rsidRDefault="00F90BDC"/>
    <w:p w14:paraId="28000860" w14:textId="77777777" w:rsidR="00F90BDC" w:rsidRDefault="00F90BDC">
      <w:r xmlns:w="http://schemas.openxmlformats.org/wordprocessingml/2006/main">
        <w:t xml:space="preserve">লূক 8:29 (কারণ তিনি অশুচি আত্মাকে লোকটির মধ্য থেকে বের হয়ে আসার নির্দেশ দিয়েছিলেন৷ কারণ প্রায়শই এটি তাকে ধরেছিল; এবং তাকে শিকল দিয়ে এবং বেড়ি দিয়ে বেঁধে রাখা হয়েছিল; এবং সে ব্যান্ডগুলি ভেঙে দিয়েছিল এবং শয়তানকে তাড়িয়ে দিয়েছিল৷ উপবনটি.)</w:t>
      </w:r>
    </w:p>
    <w:p w14:paraId="244E22B1" w14:textId="77777777" w:rsidR="00F90BDC" w:rsidRDefault="00F90BDC"/>
    <w:p w14:paraId="6495B5A4" w14:textId="77777777" w:rsidR="00F90BDC" w:rsidRDefault="00F90BDC">
      <w:r xmlns:w="http://schemas.openxmlformats.org/wordprocessingml/2006/main">
        <w:t xml:space="preserve">অনুচ্ছেদটি এমন একজন ব্যক্তির কথা বলে যাকে শয়তান শৃঙ্খলে আটকে রেখেছিল, কিন্তু যীশু অশুচি আত্মাকে তার থেকে বেরিয়ে আসার আদেশ দিয়েছিলেন।</w:t>
      </w:r>
    </w:p>
    <w:p w14:paraId="5E665082" w14:textId="77777777" w:rsidR="00F90BDC" w:rsidRDefault="00F90BDC"/>
    <w:p w14:paraId="162B75B4" w14:textId="77777777" w:rsidR="00F90BDC" w:rsidRDefault="00F90BDC">
      <w:r xmlns:w="http://schemas.openxmlformats.org/wordprocessingml/2006/main">
        <w:t xml:space="preserve">1: আমরা সর্বদা হতাশার মুহুর্তে যীশুর দিকে ফিরে যেতে পারি, কারণ তিনি সর্বদা আমাদের মুক্ত করবেন।</w:t>
      </w:r>
    </w:p>
    <w:p w14:paraId="1C4F3224" w14:textId="77777777" w:rsidR="00F90BDC" w:rsidRDefault="00F90BDC"/>
    <w:p w14:paraId="254347F3" w14:textId="77777777" w:rsidR="00F90BDC" w:rsidRDefault="00F90BDC">
      <w:r xmlns:w="http://schemas.openxmlformats.org/wordprocessingml/2006/main">
        <w:t xml:space="preserve">2: এমনকি যখন আমরা শক্তিহীন বোধ করি, তখনও যীশু আমাদের বন্দিত্বের শৃঙ্খল ভাঙতে আমাদের শক্তি জোগাতে পারেন।</w:t>
      </w:r>
    </w:p>
    <w:p w14:paraId="212C09F3" w14:textId="77777777" w:rsidR="00F90BDC" w:rsidRDefault="00F90BDC"/>
    <w:p w14:paraId="31866C7F" w14:textId="77777777" w:rsidR="00F90BDC" w:rsidRDefault="00F90BDC">
      <w:r xmlns:w="http://schemas.openxmlformats.org/wordprocessingml/2006/main">
        <w:t xml:space="preserve">1: রোমানস 8:1-2 (অতএব খ্রীষ্ট যীশুতে যারা আছে তাদের জন্য এখন কোন নিন্দা নেই, যারা মাংসের অনুসারী নয়, কিন্তু আত্মার পথে চলে৷ কারণ খ্রীষ্ট যীশুতে জীবনের আত্মার আইন আমাকে মুক্ত করেছে৷ পাপ এবং মৃত্যুর আইন থেকে।)</w:t>
      </w:r>
    </w:p>
    <w:p w14:paraId="0CFD06FA" w14:textId="77777777" w:rsidR="00F90BDC" w:rsidRDefault="00F90BDC"/>
    <w:p w14:paraId="62015932" w14:textId="77777777" w:rsidR="00F90BDC" w:rsidRDefault="00F90BDC">
      <w:r xmlns:w="http://schemas.openxmlformats.org/wordprocessingml/2006/main">
        <w:t xml:space="preserve">2: গীতসংহিতা 146:7 (যা নিপীড়িতদের জন্য বিচার কার্যকর করে: যা ক্ষুধার্তদের খাবার দেয়। প্রভু বন্দীদের ছেড়ে দেন :)</w:t>
      </w:r>
    </w:p>
    <w:p w14:paraId="68C7ABBA" w14:textId="77777777" w:rsidR="00F90BDC" w:rsidRDefault="00F90BDC"/>
    <w:p w14:paraId="4F13F33C" w14:textId="77777777" w:rsidR="00F90BDC" w:rsidRDefault="00F90BDC">
      <w:r xmlns:w="http://schemas.openxmlformats.org/wordprocessingml/2006/main">
        <w:t xml:space="preserve">লূক 8:30 তখন যীশু তাকে জিজ্ঞাসা করলেন, তোমার নাম কি? তিনি বললেন, সৈন্যদল, কারণ তার মধ্যে অনেক শয়তান ঢুকেছিল৷</w:t>
      </w:r>
    </w:p>
    <w:p w14:paraId="4B671784" w14:textId="77777777" w:rsidR="00F90BDC" w:rsidRDefault="00F90BDC"/>
    <w:p w14:paraId="4CFE112C" w14:textId="77777777" w:rsidR="00F90BDC" w:rsidRDefault="00F90BDC">
      <w:r xmlns:w="http://schemas.openxmlformats.org/wordprocessingml/2006/main">
        <w:t xml:space="preserve">এই অনুচ্ছেদটি বর্ণনা করে যে কীভাবে যীশু এমন একজন ব্যক্তির মুখোমুখি হন যাকে অনেক শয়তান দ্বারা আবিষ্ট করা হয়েছিল, যার কাছে যীশু তাকে তার নাম জিজ্ঞাসা করেছিলেন এবং লোকটি "লিজিয়ন" দিয়ে উত্তর দিয়েছিল।</w:t>
      </w:r>
    </w:p>
    <w:p w14:paraId="49E5A63E" w14:textId="77777777" w:rsidR="00F90BDC" w:rsidRDefault="00F90BDC"/>
    <w:p w14:paraId="0A276986" w14:textId="77777777" w:rsidR="00F90BDC" w:rsidRDefault="00F90BDC">
      <w:r xmlns:w="http://schemas.openxmlformats.org/wordprocessingml/2006/main">
        <w:t xml:space="preserve">1. যীশুতে বিশ্বাসের মাধ্যমে আমাদের অভ্যন্তরীণ ভূতগুলিকে পরাস্ত করা</w:t>
      </w:r>
    </w:p>
    <w:p w14:paraId="2507FAB8" w14:textId="77777777" w:rsidR="00F90BDC" w:rsidRDefault="00F90BDC"/>
    <w:p w14:paraId="3E2A31CC" w14:textId="77777777" w:rsidR="00F90BDC" w:rsidRDefault="00F90BDC">
      <w:r xmlns:w="http://schemas.openxmlformats.org/wordprocessingml/2006/main">
        <w:t xml:space="preserve">2. খ্রীষ্টে আমাদের পরিচয় বোঝা</w:t>
      </w:r>
    </w:p>
    <w:p w14:paraId="73C5277D" w14:textId="77777777" w:rsidR="00F90BDC" w:rsidRDefault="00F90BDC"/>
    <w:p w14:paraId="6D88D214" w14:textId="77777777" w:rsidR="00F90BDC" w:rsidRDefault="00F90BDC">
      <w:r xmlns:w="http://schemas.openxmlformats.org/wordprocessingml/2006/main">
        <w:t xml:space="preserve">1. ম্যাথিউ 8:28-34 ??যীশু দু'জন লোকের মধ্য থেকে ভূত তাড়ান</w:t>
      </w:r>
    </w:p>
    <w:p w14:paraId="34F04A38" w14:textId="77777777" w:rsidR="00F90BDC" w:rsidRDefault="00F90BDC"/>
    <w:p w14:paraId="015C110D" w14:textId="77777777" w:rsidR="00F90BDC" w:rsidRDefault="00F90BDC">
      <w:r xmlns:w="http://schemas.openxmlformats.org/wordprocessingml/2006/main">
        <w:t xml:space="preserve">2. রোমানস 8:37-39 ??কোন শক্তিই খ্রীষ্ট যীশুতে ঈশ্বরের ভালবাসা থেকে আমাদের আলাদা করতে পারে না</w:t>
      </w:r>
    </w:p>
    <w:p w14:paraId="4406D6DF" w14:textId="77777777" w:rsidR="00F90BDC" w:rsidRDefault="00F90BDC"/>
    <w:p w14:paraId="556DF6DD" w14:textId="77777777" w:rsidR="00F90BDC" w:rsidRDefault="00F90BDC">
      <w:r xmlns:w="http://schemas.openxmlformats.org/wordprocessingml/2006/main">
        <w:t xml:space="preserve">লূক 8:31 তাঁরা তাঁকে অনুরোধ করলেন যেন তিনি তাদের গভীরে যেতে আদেশ না করেন৷</w:t>
      </w:r>
    </w:p>
    <w:p w14:paraId="76A45705" w14:textId="77777777" w:rsidR="00F90BDC" w:rsidRDefault="00F90BDC"/>
    <w:p w14:paraId="19AB59BF" w14:textId="77777777" w:rsidR="00F90BDC" w:rsidRDefault="00F90BDC">
      <w:r xmlns:w="http://schemas.openxmlformats.org/wordprocessingml/2006/main">
        <w:t xml:space="preserve">একদল ভূত যীশুকে তাদের গভীরে না পাঠাতে বলেছিল।</w:t>
      </w:r>
    </w:p>
    <w:p w14:paraId="5D9EC2D6" w14:textId="77777777" w:rsidR="00F90BDC" w:rsidRDefault="00F90BDC"/>
    <w:p w14:paraId="2EA56C67" w14:textId="77777777" w:rsidR="00F90BDC" w:rsidRDefault="00F90BDC">
      <w:r xmlns:w="http://schemas.openxmlformats.org/wordprocessingml/2006/main">
        <w:t xml:space="preserve">1. বিশ্বাসের গভীরতা: যীশুতে বিশ্বাস করতে শেখা</w:t>
      </w:r>
    </w:p>
    <w:p w14:paraId="1B3C6B09" w14:textId="77777777" w:rsidR="00F90BDC" w:rsidRDefault="00F90BDC"/>
    <w:p w14:paraId="77E2F3E9" w14:textId="77777777" w:rsidR="00F90BDC" w:rsidRDefault="00F90BDC">
      <w:r xmlns:w="http://schemas.openxmlformats.org/wordprocessingml/2006/main">
        <w:t xml:space="preserve">2. প্রলোভন কাটিয়ে ওঠা: শয়তানের মিথ্যাকে প্রত্যাখ্যান করা</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4:1-11 - প্রান্তরে যীশুর প্রলোভন</w:t>
      </w:r>
    </w:p>
    <w:p w14:paraId="1FB7144E" w14:textId="77777777" w:rsidR="00F90BDC" w:rsidRDefault="00F90BDC"/>
    <w:p w14:paraId="4D92BBBE" w14:textId="77777777" w:rsidR="00F90BDC" w:rsidRDefault="00F90BDC">
      <w:r xmlns:w="http://schemas.openxmlformats.org/wordprocessingml/2006/main">
        <w:t xml:space="preserve">2. জেমস 4:7 - শয়তানকে প্রতিহত করুন এবং সে আপনার কাছ থেকে পালিয়ে যাবে</w:t>
      </w:r>
    </w:p>
    <w:p w14:paraId="113945D6" w14:textId="77777777" w:rsidR="00F90BDC" w:rsidRDefault="00F90BDC"/>
    <w:p w14:paraId="5D38E61A" w14:textId="77777777" w:rsidR="00F90BDC" w:rsidRDefault="00F90BDC">
      <w:r xmlns:w="http://schemas.openxmlformats.org/wordprocessingml/2006/main">
        <w:t xml:space="preserve">লূক 8:32 সেখানে পাহাড়ে অনেক শুয়োরের পাল চরাচ্ছিল, আর তারা তাঁকে অনুরোধ করল যেন তিনি তাদের তাদের মধ্যে ঢুকতে দেন। এবং সে তাদের কষ্ট দিল।</w:t>
      </w:r>
    </w:p>
    <w:p w14:paraId="6AE05899" w14:textId="77777777" w:rsidR="00F90BDC" w:rsidRDefault="00F90BDC"/>
    <w:p w14:paraId="3BB3C7AA" w14:textId="77777777" w:rsidR="00F90BDC" w:rsidRDefault="00F90BDC">
      <w:r xmlns:w="http://schemas.openxmlformats.org/wordprocessingml/2006/main">
        <w:t xml:space="preserve">শুয়োরের পালকে যীশু পাহাড়ে প্রবেশ করতে দিয়েছিলেন।</w:t>
      </w:r>
    </w:p>
    <w:p w14:paraId="7AFF95C1" w14:textId="77777777" w:rsidR="00F90BDC" w:rsidRDefault="00F90BDC"/>
    <w:p w14:paraId="3A20F484" w14:textId="77777777" w:rsidR="00F90BDC" w:rsidRDefault="00F90BDC">
      <w:r xmlns:w="http://schemas.openxmlformats.org/wordprocessingml/2006/main">
        <w:t xml:space="preserve">1: আমাদের মনে রাখা উচিত যে যীশু করুণা ও করুণাতে পূর্ণ এবং আমরা তাঁর উপর বিশ্বাস রাখতে পারি যা আমাদের জন্য সর্বোত্তম।</w:t>
      </w:r>
    </w:p>
    <w:p w14:paraId="1D5138E8" w14:textId="77777777" w:rsidR="00F90BDC" w:rsidRDefault="00F90BDC"/>
    <w:p w14:paraId="5000E4A9" w14:textId="77777777" w:rsidR="00F90BDC" w:rsidRDefault="00F90BDC">
      <w:r xmlns:w="http://schemas.openxmlformats.org/wordprocessingml/2006/main">
        <w:t xml:space="preserve">2: যীশুর শক্তি সীমাহীন এবং তিনি এমনভাবে নিরাময় করতে এবং সাহায্য করতে পারেন যা আমরা কল্পনাও করতে পারি না।</w:t>
      </w:r>
    </w:p>
    <w:p w14:paraId="4D511311" w14:textId="77777777" w:rsidR="00F90BDC" w:rsidRDefault="00F90BDC"/>
    <w:p w14:paraId="3A554DB1" w14:textId="77777777" w:rsidR="00F90BDC" w:rsidRDefault="00F90BDC">
      <w:r xmlns:w="http://schemas.openxmlformats.org/wordprocessingml/2006/main">
        <w:t xml:space="preserve">1: ম্যাথু 8:1-3 - যখন যীশু কফরনাহূমে প্রবেশ করলেন, তখন একজন সেনাপতি তাঁর দাসের জন্য সাহায্য চেয়ে তাঁর কাছে এসেছিলেন।</w:t>
      </w:r>
    </w:p>
    <w:p w14:paraId="759242F5" w14:textId="77777777" w:rsidR="00F90BDC" w:rsidRDefault="00F90BDC"/>
    <w:p w14:paraId="071FB209" w14:textId="77777777" w:rsidR="00F90BDC" w:rsidRDefault="00F90BDC">
      <w:r xmlns:w="http://schemas.openxmlformats.org/wordprocessingml/2006/main">
        <w:t xml:space="preserve">2: জন 8:1-11 - যীশু ব্যভিচারে ধরা পড়া মহিলাটিকে ক্ষমা করেছিলেন এবং তাকে যেতে বলেছিলেন এবং আর পাপ করবেন না।</w:t>
      </w:r>
    </w:p>
    <w:p w14:paraId="65FDAEA7" w14:textId="77777777" w:rsidR="00F90BDC" w:rsidRDefault="00F90BDC"/>
    <w:p w14:paraId="50221D06" w14:textId="77777777" w:rsidR="00F90BDC" w:rsidRDefault="00F90BDC">
      <w:r xmlns:w="http://schemas.openxmlformats.org/wordprocessingml/2006/main">
        <w:t xml:space="preserve">লূক 8:33 তারপর শয়তানরা লোকটির মধ্য থেকে বের হয়ে শূকরের মধ্যে ঢুকে পড়ল, এবং পালটি হ্রদের মধ্যে একটি খাড়া জায়গায় হিংস্রভাবে দৌড়ে গেল এবং দম বন্ধ হয়ে গেল৷</w:t>
      </w:r>
    </w:p>
    <w:p w14:paraId="47C05FA6" w14:textId="77777777" w:rsidR="00F90BDC" w:rsidRDefault="00F90BDC"/>
    <w:p w14:paraId="3A222F6F" w14:textId="77777777" w:rsidR="00F90BDC" w:rsidRDefault="00F90BDC">
      <w:r xmlns:w="http://schemas.openxmlformats.org/wordprocessingml/2006/main">
        <w:t xml:space="preserve">শয়তানরা একজন লোককে রেখে শূকরের একটি পালকে ধরেছিল, যেটি তখন একটি খাড়া জায়গায় দৌড়ে গিয়ে হ্রদে মারা গিয়েছিল।</w:t>
      </w:r>
    </w:p>
    <w:p w14:paraId="4C827DC8" w14:textId="77777777" w:rsidR="00F90BDC" w:rsidRDefault="00F90BDC"/>
    <w:p w14:paraId="45202DEF" w14:textId="77777777" w:rsidR="00F90BDC" w:rsidRDefault="00F90BDC">
      <w:r xmlns:w="http://schemas.openxmlformats.org/wordprocessingml/2006/main">
        <w:t xml:space="preserve">1. শয়তানী দখল কাটিয়ে উঠতে যীশুর শক্তি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প্রভুর উপর আস্থা রাখার গুরুত্ব</w:t>
      </w:r>
    </w:p>
    <w:p w14:paraId="0701E862" w14:textId="77777777" w:rsidR="00F90BDC" w:rsidRDefault="00F90BDC"/>
    <w:p w14:paraId="6F3CB497" w14:textId="77777777" w:rsidR="00F90BDC" w:rsidRDefault="00F90BDC">
      <w:r xmlns:w="http://schemas.openxmlformats.org/wordprocessingml/2006/main">
        <w:t xml:space="preserve">1. ম্যাথিউ 8:28-34 - যীশু মন্দদের উপর কর্তৃত্ব নেন</w:t>
      </w:r>
    </w:p>
    <w:p w14:paraId="06E8FF84" w14:textId="77777777" w:rsidR="00F90BDC" w:rsidRDefault="00F90BDC"/>
    <w:p w14:paraId="339F2BC4" w14:textId="77777777" w:rsidR="00F90BDC" w:rsidRDefault="00F90BDC">
      <w:r xmlns:w="http://schemas.openxmlformats.org/wordprocessingml/2006/main">
        <w:t xml:space="preserve">2. জেমস 1:2-4 - পরীক্ষা এবং কষ্টের মধ্যে আনন্দ খুঁজে পাওয়া।</w:t>
      </w:r>
    </w:p>
    <w:p w14:paraId="7C5EDC9C" w14:textId="77777777" w:rsidR="00F90BDC" w:rsidRDefault="00F90BDC"/>
    <w:p w14:paraId="5E4247C7" w14:textId="77777777" w:rsidR="00F90BDC" w:rsidRDefault="00F90BDC">
      <w:r xmlns:w="http://schemas.openxmlformats.org/wordprocessingml/2006/main">
        <w:t xml:space="preserve">লূক 8:34 যাহারা তাহাদিগকে ভোজন করিল, তাহারা কি হইয়াছে তা দেখে পালিয়ে গেল, এবং গিয়া নগরে ও পাড়া-মহল্লায় তাহা বলিল।</w:t>
      </w:r>
    </w:p>
    <w:p w14:paraId="2FC887EB" w14:textId="77777777" w:rsidR="00F90BDC" w:rsidRDefault="00F90BDC"/>
    <w:p w14:paraId="3B13080E" w14:textId="77777777" w:rsidR="00F90BDC" w:rsidRDefault="00F90BDC">
      <w:r xmlns:w="http://schemas.openxmlformats.org/wordprocessingml/2006/main">
        <w:t xml:space="preserve">যে লোকেরা ভূতগ্রস্ত লোকটিকে খাওয়াচ্ছিল তারা যীশুকে ভূতদের তাড়িয়ে দিতে দেখে ভয় পেয়ে গেল এবং অন্যদের জানাতে দৌড়ে গেল কী হয়েছিল।</w:t>
      </w:r>
    </w:p>
    <w:p w14:paraId="6428D813" w14:textId="77777777" w:rsidR="00F90BDC" w:rsidRDefault="00F90BDC"/>
    <w:p w14:paraId="0DF64CB0" w14:textId="77777777" w:rsidR="00F90BDC" w:rsidRDefault="00F90BDC">
      <w:r xmlns:w="http://schemas.openxmlformats.org/wordprocessingml/2006/main">
        <w:t xml:space="preserve">1. যীশু খ্রীষ্টের শক্তি - যীশুর যে কোন কিছু অতিক্রম করার ক্ষমতা আছে।</w:t>
      </w:r>
    </w:p>
    <w:p w14:paraId="3CE8B21C" w14:textId="77777777" w:rsidR="00F90BDC" w:rsidRDefault="00F90BDC"/>
    <w:p w14:paraId="4605C286" w14:textId="77777777" w:rsidR="00F90BDC" w:rsidRDefault="00F90BDC">
      <w:r xmlns:w="http://schemas.openxmlformats.org/wordprocessingml/2006/main">
        <w:t xml:space="preserve">2. যীশুর অলৌকিক ঘটনাগুলির প্রতিক্রিয়া - যীশুর অলৌকিক কাজগুলি এবং আশ্চর্যের প্রতি আমাদের কীভাবে প্রতিক্রিয়া জানানো উচিত৷</w:t>
      </w:r>
    </w:p>
    <w:p w14:paraId="66046D2A" w14:textId="77777777" w:rsidR="00F90BDC" w:rsidRDefault="00F90BDC"/>
    <w:p w14:paraId="52DCBFF8" w14:textId="77777777" w:rsidR="00F90BDC" w:rsidRDefault="00F90BDC">
      <w:r xmlns:w="http://schemas.openxmlformats.org/wordprocessingml/2006/main">
        <w:t xml:space="preserve">1. ম্যাথিউ 8:16 - যখন সন্ধ্যা হল, অনেক ভূতগ্রস্ত লোককে যীশুর কাছে আনা হল, এবং তিনি একটি শব্দে আত্মাদের তাড়িয়ে দিলেন এবং সমস্ত অসুস্থদের সুস্থ করলেন৷</w:t>
      </w:r>
    </w:p>
    <w:p w14:paraId="79BD7384" w14:textId="77777777" w:rsidR="00F90BDC" w:rsidRDefault="00F90BDC"/>
    <w:p w14:paraId="74059AC4" w14:textId="77777777" w:rsidR="00F90BDC" w:rsidRDefault="00F90BDC">
      <w:r xmlns:w="http://schemas.openxmlformats.org/wordprocessingml/2006/main">
        <w:t xml:space="preserve">2. মার্ক 5:19 - যাইহোক, যীশু তাকে অনুমতি না দিয়ে তাকে বললেন,? </w:t>
      </w:r>
      <w:r xmlns:w="http://schemas.openxmlformats.org/wordprocessingml/2006/main">
        <w:rPr>
          <w:rFonts w:ascii="맑은 고딕 Semilight" w:hAnsi="맑은 고딕 Semilight"/>
        </w:rPr>
        <w:t xml:space="preserve">쏥 </w:t>
      </w:r>
      <w:r xmlns:w="http://schemas.openxmlformats.org/wordprocessingml/2006/main">
        <w:t xml:space="preserve">o আপনার নিজের লোকদের বাড়িতে এবং তাদের বলুন যে প্রভু আপনার জন্য কতটা করেছেন, এবং তিনি আপনার প্রতি কেমন দয়া করেছেন।??</w:t>
      </w:r>
    </w:p>
    <w:p w14:paraId="160F4F4F" w14:textId="77777777" w:rsidR="00F90BDC" w:rsidRDefault="00F90BDC"/>
    <w:p w14:paraId="64625826" w14:textId="77777777" w:rsidR="00F90BDC" w:rsidRDefault="00F90BDC">
      <w:r xmlns:w="http://schemas.openxmlformats.org/wordprocessingml/2006/main">
        <w:t xml:space="preserve">লূক 8:35 তারপর তারা কি হল তা দেখতে বেরিয়ে গেল৷ তিনি যীশুর কাছে এসে দেখতে পেলেন যে, যাঁর মধ্যে থেকে শয়তানরা বেরিয়ে গিয়েছিল, সে পোশাক পরে এবং তার ঠিক মনে যীশুর পায়ের কাছে বসে আছে৷ তারা ভয় পেয়ে গেল৷</w:t>
      </w:r>
    </w:p>
    <w:p w14:paraId="2BDC8A77" w14:textId="77777777" w:rsidR="00F90BDC" w:rsidRDefault="00F90BDC"/>
    <w:p w14:paraId="46B8B6D8" w14:textId="77777777" w:rsidR="00F90BDC" w:rsidRDefault="00F90BDC">
      <w:r xmlns:w="http://schemas.openxmlformats.org/wordprocessingml/2006/main">
        <w:t xml:space="preserve">ভূতযুক্ত ব্যক্তিটি যীশুর দ্বারা সুস্থ হয়েছিল এবং তার পায়ের কাছে পাওয়া গিয়েছিল, পোশাক পরা এবং সুস্থ মনের।</w:t>
      </w:r>
    </w:p>
    <w:p w14:paraId="374B5E7A" w14:textId="77777777" w:rsidR="00F90BDC" w:rsidRDefault="00F90BDC"/>
    <w:p w14:paraId="61743846" w14:textId="77777777" w:rsidR="00F90BDC" w:rsidRDefault="00F90BDC">
      <w:r xmlns:w="http://schemas.openxmlformats.org/wordprocessingml/2006/main">
        <w:t xml:space="preserve">1. আমাদের নিরাময় এবং পুনরুদ্ধার করার জন্য ঈশ্বরের শক্তি যীশুর মধ্যে পাওয়া যেতে পারে।</w:t>
      </w:r>
    </w:p>
    <w:p w14:paraId="429FB9FC" w14:textId="77777777" w:rsidR="00F90BDC" w:rsidRDefault="00F90BDC"/>
    <w:p w14:paraId="04AEC940" w14:textId="77777777" w:rsidR="00F90BDC" w:rsidRDefault="00F90BDC">
      <w:r xmlns:w="http://schemas.openxmlformats.org/wordprocessingml/2006/main">
        <w:t xml:space="preserve">2. যীশু আমাদের আশা এবং নিরাময়ের উৎস।</w:t>
      </w:r>
    </w:p>
    <w:p w14:paraId="406B416A" w14:textId="77777777" w:rsidR="00F90BDC" w:rsidRDefault="00F90BDC"/>
    <w:p w14:paraId="6DB95CF1" w14:textId="77777777" w:rsidR="00F90BDC" w:rsidRDefault="00F90BDC">
      <w:r xmlns:w="http://schemas.openxmlformats.org/wordprocessingml/2006/main">
        <w:t xml:space="preserve">1. ইশাইয়া 53:5 -? </w:t>
      </w:r>
      <w:r xmlns:w="http://schemas.openxmlformats.org/wordprocessingml/2006/main">
        <w:rPr>
          <w:rFonts w:ascii="맑은 고딕 Semilight" w:hAnsi="맑은 고딕 Semilight"/>
        </w:rPr>
        <w:t xml:space="preserve">쏝 </w:t>
      </w:r>
      <w:r xmlns:w="http://schemas.openxmlformats.org/wordprocessingml/2006/main">
        <w:t xml:space="preserve">ut তিনি আমাদের অধর্মের জন্য বিদ্ধ হয়েছিলেন, আমাদের অন্যায়ের জন্য তিনি পিষ্ট হয়েছিলেন; যে শাস্তি আমাদের শান্তি এনেছিল তা তার উপর ছিল এবং তার ক্ষত দ্বারা আমরা সুস্থ হয়েছি।</w:t>
      </w:r>
    </w:p>
    <w:p w14:paraId="7B2F76CB" w14:textId="77777777" w:rsidR="00F90BDC" w:rsidRDefault="00F90BDC"/>
    <w:p w14:paraId="66ED43A7" w14:textId="77777777" w:rsidR="00F90BDC" w:rsidRDefault="00F90BDC">
      <w:r xmlns:w="http://schemas.openxmlformats.org/wordprocessingml/2006/main">
        <w:t xml:space="preserve">2. ম্যাথু 11:28 -? </w:t>
      </w:r>
      <w:r xmlns:w="http://schemas.openxmlformats.org/wordprocessingml/2006/main">
        <w:rPr>
          <w:rFonts w:ascii="맑은 고딕 Semilight" w:hAnsi="맑은 고딕 Semilight"/>
        </w:rPr>
        <w:t xml:space="preserve">হে </w:t>
      </w:r>
      <w:r xmlns:w="http://schemas.openxmlformats.org/wordprocessingml/2006/main">
        <w:t xml:space="preserve">আমার কাছে, তোমরা যারা ক্লান্ত ও ভারগ্রস্ত, এবং আমি তোমাদের বিশ্রাম দেব।??</w:t>
      </w:r>
    </w:p>
    <w:p w14:paraId="37494BE3" w14:textId="77777777" w:rsidR="00F90BDC" w:rsidRDefault="00F90BDC"/>
    <w:p w14:paraId="11F124BA" w14:textId="77777777" w:rsidR="00F90BDC" w:rsidRDefault="00F90BDC">
      <w:r xmlns:w="http://schemas.openxmlformats.org/wordprocessingml/2006/main">
        <w:t xml:space="preserve">লূক 8:36 যাঁরা তা দেখেছিল, তারাও বলেছিল যে, যাকে ভূতগ্রস্ত ছিল সে কী উপায়ে সুস্থ হয়েছিল৷</w:t>
      </w:r>
    </w:p>
    <w:p w14:paraId="6B1A9E34" w14:textId="77777777" w:rsidR="00F90BDC" w:rsidRDefault="00F90BDC"/>
    <w:p w14:paraId="7734184A" w14:textId="77777777" w:rsidR="00F90BDC" w:rsidRDefault="00F90BDC">
      <w:r xmlns:w="http://schemas.openxmlformats.org/wordprocessingml/2006/main">
        <w:t xml:space="preserve">এই অনুচ্ছেদটি বলে যে কীভাবে যীশু শয়তানের কবল থেকে কাউকে সুস্থ করেছিলেন।</w:t>
      </w:r>
    </w:p>
    <w:p w14:paraId="2494C233" w14:textId="77777777" w:rsidR="00F90BDC" w:rsidRDefault="00F90BDC"/>
    <w:p w14:paraId="79EAE6FB" w14:textId="77777777" w:rsidR="00F90BDC" w:rsidRDefault="00F90BDC">
      <w:r xmlns:w="http://schemas.openxmlformats.org/wordprocessingml/2006/main">
        <w:t xml:space="preserve">1. নিপীড়িত নিরাময় ঈশ্বরের ক্ষমতা</w:t>
      </w:r>
    </w:p>
    <w:p w14:paraId="43AC1DD3" w14:textId="77777777" w:rsidR="00F90BDC" w:rsidRDefault="00F90BDC"/>
    <w:p w14:paraId="3D00FE32" w14:textId="77777777" w:rsidR="00F90BDC" w:rsidRDefault="00F90BDC">
      <w:r xmlns:w="http://schemas.openxmlformats.org/wordprocessingml/2006/main">
        <w:t xml:space="preserve">2. বাঁচাতে যীশুর শক্তির সত্যতা</w:t>
      </w:r>
    </w:p>
    <w:p w14:paraId="6A249622" w14:textId="77777777" w:rsidR="00F90BDC" w:rsidRDefault="00F90BDC"/>
    <w:p w14:paraId="18A08B9E" w14:textId="77777777" w:rsidR="00F90BDC" w:rsidRDefault="00F90BDC">
      <w:r xmlns:w="http://schemas.openxmlformats.org/wordprocessingml/2006/main">
        <w:t xml:space="preserve">1. ইশাইয়া 53:5 - "কিন্তু তিনি আমাদের পাপাচারের জন্য আহত হয়েছিলেন, আমাদের অন্যায়ের জন্য তিনি ক্ষতবিক্ষত হয়েছিলেন: আমাদের শান্তির শাস্তি তার উপর ছিল; এবং তার আঘাতে আমরা সুস্থ হয়েছি।"</w:t>
      </w:r>
    </w:p>
    <w:p w14:paraId="6218EA23" w14:textId="77777777" w:rsidR="00F90BDC" w:rsidRDefault="00F90BDC"/>
    <w:p w14:paraId="70DB3454" w14:textId="77777777" w:rsidR="00F90BDC" w:rsidRDefault="00F90BDC">
      <w:r xmlns:w="http://schemas.openxmlformats.org/wordprocessingml/2006/main">
        <w:t xml:space="preserve">2. প্রেরিত 10:38 - "কিভাবে ঈশ্বর নাজারেথের যীশুকে পবিত্র আত্মা এবং শক্তি দিয়ে অভিষিক্ত করেছিলেন: যিনি ভাল কাজ করতে গিয়েছিলেন এবং শয়তানের দ্বারা নিপীড়িত সকলকে নিরাময় করেছিলেন; কারণ ঈশ্বর তাঁর সাথে ছিলেন।"</w:t>
      </w:r>
    </w:p>
    <w:p w14:paraId="24735EC6" w14:textId="77777777" w:rsidR="00F90BDC" w:rsidRDefault="00F90BDC"/>
    <w:p w14:paraId="790786E7" w14:textId="77777777" w:rsidR="00F90BDC" w:rsidRDefault="00F90BDC">
      <w:r xmlns:w="http://schemas.openxmlformats.org/wordprocessingml/2006/main">
        <w:t xml:space="preserve">লূক 8:37 তখন আশেপাশের গদারেনীয়দের দেশের সমস্ত লোক তাঁকে তাদের কাছ থেকে চলে যেতে অনুরোধ করল৷ কারণ তারা খুব ভয়ে নিয়ে গিয়েছিল৷ তিনি জাহাজে উঠে </w:t>
      </w:r>
      <w:r xmlns:w="http://schemas.openxmlformats.org/wordprocessingml/2006/main">
        <w:lastRenderedPageBreak xmlns:w="http://schemas.openxmlformats.org/wordprocessingml/2006/main"/>
      </w:r>
      <w:r xmlns:w="http://schemas.openxmlformats.org/wordprocessingml/2006/main">
        <w:t xml:space="preserve">আবার ফিরে গেলেন৷</w:t>
      </w:r>
    </w:p>
    <w:p w14:paraId="30CF35DE" w14:textId="77777777" w:rsidR="00F90BDC" w:rsidRDefault="00F90BDC"/>
    <w:p w14:paraId="1852597F" w14:textId="77777777" w:rsidR="00F90BDC" w:rsidRDefault="00F90BDC">
      <w:r xmlns:w="http://schemas.openxmlformats.org/wordprocessingml/2006/main">
        <w:t xml:space="preserve">গাদারেনের লোকেরা ভয়ে যীশুকে তাদের শহর ছেড়ে চলে যেতে অনুরোধ করল। যীশু তখন নৌকায় ফিরে গেলেন এবং চলে গেলেন।</w:t>
      </w:r>
    </w:p>
    <w:p w14:paraId="2A401A6E" w14:textId="77777777" w:rsidR="00F90BDC" w:rsidRDefault="00F90BDC"/>
    <w:p w14:paraId="7842B7C3" w14:textId="77777777" w:rsidR="00F90BDC" w:rsidRDefault="00F90BDC">
      <w:r xmlns:w="http://schemas.openxmlformats.org/wordprocessingml/2006/main">
        <w:t xml:space="preserve">1. ঈশ্বরের শক্তি এবং উপস্থিতি ভয় আনতে পারে এমনকি যারা তাকে জানে না তাদের জন্যও।</w:t>
      </w:r>
    </w:p>
    <w:p w14:paraId="3290B0D2" w14:textId="77777777" w:rsidR="00F90BDC" w:rsidRDefault="00F90BDC"/>
    <w:p w14:paraId="73DC413A" w14:textId="77777777" w:rsidR="00F90BDC" w:rsidRDefault="00F90BDC">
      <w:r xmlns:w="http://schemas.openxmlformats.org/wordprocessingml/2006/main">
        <w:t xml:space="preserve">2. আমরা যখন অভিভূত বা ভীত বোধ করি, তখন যীশু আমাদের সাহায্য করার জন্য সর্বদা উপস্থিত থাকেন।</w:t>
      </w:r>
    </w:p>
    <w:p w14:paraId="63BF3F36" w14:textId="77777777" w:rsidR="00F90BDC" w:rsidRDefault="00F90BDC"/>
    <w:p w14:paraId="3AE8DF3F" w14:textId="77777777" w:rsidR="00F90BDC" w:rsidRDefault="00F90BDC">
      <w:r xmlns:w="http://schemas.openxmlformats.org/wordprocessingml/2006/main">
        <w:t xml:space="preserve">1. গীতসংহিতা 34:7 - প্রভুর দেবদূত তাদের চারপাশে শিবির স্থাপন করেন যারা তাকে ভয় করে এবং তাদের উদ্ধার করে।</w:t>
      </w:r>
    </w:p>
    <w:p w14:paraId="12C94B8E" w14:textId="77777777" w:rsidR="00F90BDC" w:rsidRDefault="00F90BDC"/>
    <w:p w14:paraId="4F644DFE" w14:textId="77777777" w:rsidR="00F90BDC" w:rsidRDefault="00F90BDC">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5610E715" w14:textId="77777777" w:rsidR="00F90BDC" w:rsidRDefault="00F90BDC"/>
    <w:p w14:paraId="617DFA5A" w14:textId="77777777" w:rsidR="00F90BDC" w:rsidRDefault="00F90BDC">
      <w:r xmlns:w="http://schemas.openxmlformats.org/wordprocessingml/2006/main">
        <w:t xml:space="preserve">লূক 8:38 এখন যে লোকটির মধ্য থেকে শয়তানগুলো বের হয়ে গিয়েছিল, সে তার সঙ্গে থাকার জন্য তাকে অনুরোধ করল, কিন্তু যীশু তাকে এই বলে বিদায় করলেন,</w:t>
      </w:r>
    </w:p>
    <w:p w14:paraId="38FA33D9" w14:textId="77777777" w:rsidR="00F90BDC" w:rsidRDefault="00F90BDC"/>
    <w:p w14:paraId="71A3EDE9" w14:textId="77777777" w:rsidR="00F90BDC" w:rsidRDefault="00F90BDC">
      <w:r xmlns:w="http://schemas.openxmlformats.org/wordprocessingml/2006/main">
        <w:t xml:space="preserve">ভূত থেকে মুক্ত হওয়া লোকটি যীশুর সাথে থাকতে বলেছিল, কিন্তু যীশু তাকে যেতে বলেছিলেন এবং যা ঘটেছিল সে সম্পর্কে সুসমাচার ছড়িয়ে দিতে বলেছিলেন।</w:t>
      </w:r>
    </w:p>
    <w:p w14:paraId="38EAFAEE" w14:textId="77777777" w:rsidR="00F90BDC" w:rsidRDefault="00F90BDC"/>
    <w:p w14:paraId="29A95CE5" w14:textId="77777777" w:rsidR="00F90BDC" w:rsidRDefault="00F90BDC">
      <w:r xmlns:w="http://schemas.openxmlformats.org/wordprocessingml/2006/main">
        <w:t xml:space="preserve">1. সাক্ষ্যদানের গুরুত্ব - লোকটি যীশুর সাথে থাকতে বলল, কিন্তু যীশু তাকে বাইরে যাও এবং যা ঘটেছিল তার সুসংবাদ ছড়িয়ে দিতে বললেন।</w:t>
      </w:r>
    </w:p>
    <w:p w14:paraId="615D8E43" w14:textId="77777777" w:rsidR="00F90BDC" w:rsidRDefault="00F90BDC"/>
    <w:p w14:paraId="5D278EB5" w14:textId="77777777" w:rsidR="00F90BDC" w:rsidRDefault="00F90BDC">
      <w:r xmlns:w="http://schemas.openxmlformats.org/wordprocessingml/2006/main">
        <w:t xml:space="preserve">2. যীশুর শক্তি - যীশুর ভূত তাড়ানোর এবং একজন মানুষকে মুক্ত করার শক্তিশালী ক্ষমতা ছিল।</w:t>
      </w:r>
    </w:p>
    <w:p w14:paraId="519AA4F2" w14:textId="77777777" w:rsidR="00F90BDC" w:rsidRDefault="00F90BDC"/>
    <w:p w14:paraId="34B6C709" w14:textId="77777777" w:rsidR="00F90BDC" w:rsidRDefault="00F90BDC">
      <w:r xmlns:w="http://schemas.openxmlformats.org/wordprocessingml/2006/main">
        <w:t xml:space="preserve">1. মার্ক 16:15-20 - এবং তিনি তাদের বললেন, তোমরা সমস্ত জগতে যাও এবং প্রত্যেক প্রাণীর কাছে সুসমাচার প্রচার কর৷</w:t>
      </w:r>
    </w:p>
    <w:p w14:paraId="62FE660E" w14:textId="77777777" w:rsidR="00F90BDC" w:rsidRDefault="00F90BDC"/>
    <w:p w14:paraId="549E135B" w14:textId="77777777" w:rsidR="00F90BDC" w:rsidRDefault="00F90BDC">
      <w:r xmlns:w="http://schemas.openxmlformats.org/wordprocessingml/2006/main">
        <w:t xml:space="preserve">2. প্রেরিত 1:8 - কিন্তু পবিত্র আত্মা তোমাদের উপরে আসার পরে তোমরা শক্তি পাবে: এবং তোমরা জেরুজালেমে, সমস্ত জুডিয়ায়, শমরিয়ায় এবং মহাপ্রভুর শেষাংশ পর্যন্ত আমার সাক্ষী হবে৷ পৃথিবী</w:t>
      </w:r>
    </w:p>
    <w:p w14:paraId="4F5975F4" w14:textId="77777777" w:rsidR="00F90BDC" w:rsidRDefault="00F90BDC"/>
    <w:p w14:paraId="360F010F" w14:textId="77777777" w:rsidR="00F90BDC" w:rsidRDefault="00F90BDC">
      <w:r xmlns:w="http://schemas.openxmlformats.org/wordprocessingml/2006/main">
        <w:t xml:space="preserve">লুক 8:39 তোমার নিজের বাড়িতে ফিরে যাও, এবং দেখাও যে ঈশ্বর তোমার প্রতি কত মহান কাজ করেছেন৷ তখন তিনি চলে গেলেন এবং যীশু তাঁর প্রতি কত বড় কাজ করেছিলেন তা সমস্ত শহরে প্রচার করলেন৷</w:t>
      </w:r>
    </w:p>
    <w:p w14:paraId="78A87A1B" w14:textId="77777777" w:rsidR="00F90BDC" w:rsidRDefault="00F90BDC"/>
    <w:p w14:paraId="72615FF5" w14:textId="77777777" w:rsidR="00F90BDC" w:rsidRDefault="00F90BDC">
      <w:r xmlns:w="http://schemas.openxmlformats.org/wordprocessingml/2006/main">
        <w:t xml:space="preserve">একজন ব্যক্তি যীশুর দ্বারা সুস্থ হয়েছিলেন, এবং তিনি বাড়িতে ফিরে এসে শহরের সকলকে যীশুর নিরাময় ক্ষমতা সম্পর্কে বলেছিলেন।</w:t>
      </w:r>
    </w:p>
    <w:p w14:paraId="1CAB277A" w14:textId="77777777" w:rsidR="00F90BDC" w:rsidRDefault="00F90BDC"/>
    <w:p w14:paraId="6D163554" w14:textId="77777777" w:rsidR="00F90BDC" w:rsidRDefault="00F90BDC">
      <w:r xmlns:w="http://schemas.openxmlformats.org/wordprocessingml/2006/main">
        <w:t xml:space="preserve">1. যীশুর শক্তি কিভাবে নিরাময় করে এবং জীবনকে রূপান্তরিত করে</w:t>
      </w:r>
    </w:p>
    <w:p w14:paraId="0808D8B2" w14:textId="77777777" w:rsidR="00F90BDC" w:rsidRDefault="00F90BDC"/>
    <w:p w14:paraId="566DDDD5" w14:textId="77777777" w:rsidR="00F90BDC" w:rsidRDefault="00F90BDC">
      <w:r xmlns:w="http://schemas.openxmlformats.org/wordprocessingml/2006/main">
        <w:t xml:space="preserve">2. সাক্ষ্যের শক্তি: কীভাবে আমাদের গল্পগুলি বিশ্বকে প্রভাবিত করতে পারে</w:t>
      </w:r>
    </w:p>
    <w:p w14:paraId="4FE424EC" w14:textId="77777777" w:rsidR="00F90BDC" w:rsidRDefault="00F90BDC"/>
    <w:p w14:paraId="7E6944D4" w14:textId="77777777" w:rsidR="00F90BDC" w:rsidRDefault="00F90BDC">
      <w:r xmlns:w="http://schemas.openxmlformats.org/wordprocessingml/2006/main">
        <w:t xml:space="preserve">1. মার্ক 5:19 -? </w:t>
      </w:r>
      <w:r xmlns:w="http://schemas.openxmlformats.org/wordprocessingml/2006/main">
        <w:rPr>
          <w:rFonts w:ascii="맑은 고딕 Semilight" w:hAnsi="맑은 고딕 Semilight"/>
        </w:rPr>
        <w:t xml:space="preserve">এবং </w:t>
      </w:r>
      <w:r xmlns:w="http://schemas.openxmlformats.org/wordprocessingml/2006/main">
        <w:t xml:space="preserve">তিনি তাদের কঠোরভাবে আদেশ দেন যে কেউ তা জানবে না; এবং আদেশ করলেন যে তাকে কিছু খেতে দিতে হবে?</w:t>
      </w:r>
    </w:p>
    <w:p w14:paraId="278263B7" w14:textId="77777777" w:rsidR="00F90BDC" w:rsidRDefault="00F90BDC"/>
    <w:p w14:paraId="50383022" w14:textId="77777777" w:rsidR="00F90BDC" w:rsidRDefault="00F90BDC">
      <w:r xmlns:w="http://schemas.openxmlformats.org/wordprocessingml/2006/main">
        <w:t xml:space="preserve">2. রোমান 10:14-15 -? </w:t>
      </w:r>
      <w:r xmlns:w="http://schemas.openxmlformats.org/wordprocessingml/2006/main">
        <w:rPr>
          <w:rFonts w:ascii="맑은 고딕 Semilight" w:hAnsi="맑은 고딕 Semilight"/>
        </w:rPr>
        <w:t xml:space="preserve">তবে </w:t>
      </w:r>
      <w:r xmlns:w="http://schemas.openxmlformats.org/wordprocessingml/2006/main">
        <w:t xml:space="preserve">যাঁকে তারা বিশ্বাস করেনি তাকেই ডাকবে? যাঁর কথা তাঁরা শোনেননি তাঁকে তাঁরা কীভাবে বিশ্বাস করবেন? এবং প্রচারক ছাড়া তারা কিভাবে শুনবে? এবং কিভাবে তারা প্রচার করবে, তাদের পাঠানো ছাড়া???</w:t>
      </w:r>
    </w:p>
    <w:p w14:paraId="169B5B3A" w14:textId="77777777" w:rsidR="00F90BDC" w:rsidRDefault="00F90BDC"/>
    <w:p w14:paraId="61076F80" w14:textId="77777777" w:rsidR="00F90BDC" w:rsidRDefault="00F90BDC">
      <w:r xmlns:w="http://schemas.openxmlformats.org/wordprocessingml/2006/main">
        <w:t xml:space="preserve">লূক 8:40 আর এমন হল যে, যীশু যখন ফিরে এলেন, তখন লোকেরা আনন্দের সঙ্গে তাঁকে গ্রহণ করল, কারণ তারা সবাই তাঁর জন্য অপেক্ষা করছিল৷</w:t>
      </w:r>
    </w:p>
    <w:p w14:paraId="754D5A83" w14:textId="77777777" w:rsidR="00F90BDC" w:rsidRDefault="00F90BDC"/>
    <w:p w14:paraId="33964BB3" w14:textId="77777777" w:rsidR="00F90BDC" w:rsidRDefault="00F90BDC">
      <w:r xmlns:w="http://schemas.openxmlformats.org/wordprocessingml/2006/main">
        <w:t xml:space="preserve">লোকেরা অধীর আগ্রহে যীশুর প্রত্যাবর্তনের অপেক্ষায় ছিল।</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প্রভুর জন্য অপেক্ষা করা আনন্দ এবং সন্তুষ্টি নিয়ে আসে।</w:t>
      </w:r>
    </w:p>
    <w:p w14:paraId="67F90A8E" w14:textId="77777777" w:rsidR="00F90BDC" w:rsidRDefault="00F90BDC"/>
    <w:p w14:paraId="5816D8C7" w14:textId="77777777" w:rsidR="00F90BDC" w:rsidRDefault="00F90BDC">
      <w:r xmlns:w="http://schemas.openxmlformats.org/wordprocessingml/2006/main">
        <w:t xml:space="preserve">2: ঈশ্বর কখনও কখনও বিলম্ব করেন কিন্তু কখনও নিরাশ করেন না।</w:t>
      </w:r>
    </w:p>
    <w:p w14:paraId="7F873968" w14:textId="77777777" w:rsidR="00F90BDC" w:rsidRDefault="00F90BDC"/>
    <w:p w14:paraId="01B2594D" w14:textId="77777777" w:rsidR="00F90BDC" w:rsidRDefault="00F90BDC">
      <w:r xmlns:w="http://schemas.openxmlformats.org/wordprocessingml/2006/main">
        <w:t xml:space="preserve">1: গীতসংহিতা 27:14 - প্রভুর জন্য অপেক্ষা করুন; দৃঢ় হও এবং হৃদয় গ্রহণ কর এবং প্রভুর জন্য অপেক্ষা কর।</w:t>
      </w:r>
    </w:p>
    <w:p w14:paraId="32187EAB" w14:textId="77777777" w:rsidR="00F90BDC" w:rsidRDefault="00F90BDC"/>
    <w:p w14:paraId="70C03997" w14:textId="77777777" w:rsidR="00F90BDC" w:rsidRDefault="00F90BDC">
      <w:r xmlns:w="http://schemas.openxmlformats.org/wordprocessingml/2006/main">
        <w:t xml:space="preserve">2: Isaiah 40:31 - কিন্তু যারা প্রভুতে আশা করে তারা তাদের শক্তি পুনর্নবীকরণ করবে। তারা ঈগলের মত ডানা মেলে উড়বে; তারা দৌড়াবে এবং ক্লান্ত হবে না, তারা হাঁটবে এবং অজ্ঞান হবে না।</w:t>
      </w:r>
    </w:p>
    <w:p w14:paraId="196E540A" w14:textId="77777777" w:rsidR="00F90BDC" w:rsidRDefault="00F90BDC"/>
    <w:p w14:paraId="389AB29D" w14:textId="77777777" w:rsidR="00F90BDC" w:rsidRDefault="00F90BDC">
      <w:r xmlns:w="http://schemas.openxmlformats.org/wordprocessingml/2006/main">
        <w:t xml:space="preserve">লূক 8:41 আর দেখ, যায়ীর নামে একজন লোক আসিল, আর সে সমাজ-গৃহের শাসনকর্তা ছিল, এবং সে যীশুর পায়ে পড়িয়া তাহাকে মিনতি করিল যে, সে যেন তাহার গৃহে আসে।</w:t>
      </w:r>
    </w:p>
    <w:p w14:paraId="21C3069B" w14:textId="77777777" w:rsidR="00F90BDC" w:rsidRDefault="00F90BDC"/>
    <w:p w14:paraId="51E12C6B" w14:textId="77777777" w:rsidR="00F90BDC" w:rsidRDefault="00F90BDC">
      <w:r xmlns:w="http://schemas.openxmlformats.org/wordprocessingml/2006/main">
        <w:t xml:space="preserve">জাইরস নামে এক ব্যক্তি, সমাজগৃহের শাসক, যীশুর পায়ে পড়ে তাঁকে তাঁর বাড়িতে আসার জন্য অনুরোধ করলেন।</w:t>
      </w:r>
    </w:p>
    <w:p w14:paraId="4671E2FB" w14:textId="77777777" w:rsidR="00F90BDC" w:rsidRDefault="00F90BDC"/>
    <w:p w14:paraId="1A1D966C" w14:textId="77777777" w:rsidR="00F90BDC" w:rsidRDefault="00F90BDC">
      <w:r xmlns:w="http://schemas.openxmlformats.org/wordprocessingml/2006/main">
        <w:t xml:space="preserve">1. জাইরাসের নম্রতা এবং বিশ্বাস</w:t>
      </w:r>
    </w:p>
    <w:p w14:paraId="7C205B89" w14:textId="77777777" w:rsidR="00F90BDC" w:rsidRDefault="00F90BDC"/>
    <w:p w14:paraId="0064A0B7" w14:textId="77777777" w:rsidR="00F90BDC" w:rsidRDefault="00F90BDC">
      <w:r xmlns:w="http://schemas.openxmlformats.org/wordprocessingml/2006/main">
        <w:t xml:space="preserve">2. যীশুর উপস্থিতির শক্তি</w:t>
      </w:r>
    </w:p>
    <w:p w14:paraId="2F764F65" w14:textId="77777777" w:rsidR="00F90BDC" w:rsidRDefault="00F90BDC"/>
    <w:p w14:paraId="68D09109" w14:textId="77777777" w:rsidR="00F90BDC" w:rsidRDefault="00F90BDC">
      <w:r xmlns:w="http://schemas.openxmlformats.org/wordprocessingml/2006/main">
        <w:t xml:space="preserve">1. ম্যাথু 15:22-28 - কেনানী মহিলার বিশ্বাস</w:t>
      </w:r>
    </w:p>
    <w:p w14:paraId="2458E91A" w14:textId="77777777" w:rsidR="00F90BDC" w:rsidRDefault="00F90BDC"/>
    <w:p w14:paraId="01F35454" w14:textId="77777777" w:rsidR="00F90BDC" w:rsidRDefault="00F90BDC">
      <w:r xmlns:w="http://schemas.openxmlformats.org/wordprocessingml/2006/main">
        <w:t xml:space="preserve">2. মার্ক 5:21-43 - যীশু রক্তক্ষরণে মহিলাকে সুস্থ করছেন এবং জাইরাসের কন্যাকে মৃতদের মধ্য থেকে পুনরুত্থিত করছেন</w:t>
      </w:r>
    </w:p>
    <w:p w14:paraId="6EF6D1BC" w14:textId="77777777" w:rsidR="00F90BDC" w:rsidRDefault="00F90BDC"/>
    <w:p w14:paraId="0DD9147C" w14:textId="77777777" w:rsidR="00F90BDC" w:rsidRDefault="00F90BDC">
      <w:r xmlns:w="http://schemas.openxmlformats.org/wordprocessingml/2006/main">
        <w:t xml:space="preserve">লূক 8:42 কারণ তাঁর একটি মাত্র কন্যা ছিল, যার বয়স প্রায় বারো বছর, এবং সে মৃত্যুবরণ করেছিল৷ কিন্তু তিনি যেতেই লোকে তার ভিড় জমায়।</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অনুচ্ছেদটি এমন একজন পিতার কথা বলে যার একটি কন্যা ছিল যার বয়স প্রায় বারো বছর এবং মারা যাচ্ছিল। তিনি যেতেই আশেপাশের লোকজন তাকে ভিড় জমান।</w:t>
      </w:r>
    </w:p>
    <w:p w14:paraId="0B9523D8" w14:textId="77777777" w:rsidR="00F90BDC" w:rsidRDefault="00F90BDC"/>
    <w:p w14:paraId="738CC0ED" w14:textId="77777777" w:rsidR="00F90BDC" w:rsidRDefault="00F90BDC">
      <w:r xmlns:w="http://schemas.openxmlformats.org/wordprocessingml/2006/main">
        <w:t xml:space="preserve">1. পরিবারের মূল্য: দুঃখের সময়ে একজন পিতার ভালবাসা</w:t>
      </w:r>
    </w:p>
    <w:p w14:paraId="79D22B6C" w14:textId="77777777" w:rsidR="00F90BDC" w:rsidRDefault="00F90BDC"/>
    <w:p w14:paraId="0ED8BAA9" w14:textId="77777777" w:rsidR="00F90BDC" w:rsidRDefault="00F90BDC">
      <w:r xmlns:w="http://schemas.openxmlformats.org/wordprocessingml/2006/main">
        <w:t xml:space="preserve">2. সমবেদনার শক্তি: প্রয়োজনের সময়ে একজন পিতার দুঃখ</w:t>
      </w:r>
    </w:p>
    <w:p w14:paraId="2B7D9294" w14:textId="77777777" w:rsidR="00F90BDC" w:rsidRDefault="00F90BDC"/>
    <w:p w14:paraId="0B6CFF8D" w14:textId="77777777" w:rsidR="00F90BDC" w:rsidRDefault="00F90BDC">
      <w:r xmlns:w="http://schemas.openxmlformats.org/wordprocessingml/2006/main">
        <w:t xml:space="preserve">1. গীতসংহিতা 34:18 -? </w:t>
      </w:r>
      <w:r xmlns:w="http://schemas.openxmlformats.org/wordprocessingml/2006/main">
        <w:rPr>
          <w:rFonts w:ascii="맑은 고딕 Semilight" w:hAnsi="맑은 고딕 Semilight"/>
        </w:rPr>
        <w:t xml:space="preserve">쏷 </w:t>
      </w:r>
      <w:r xmlns:w="http://schemas.openxmlformats.org/wordprocessingml/2006/main">
        <w:t xml:space="preserve">তিনি ভগ্নহৃদয়দের কাছে প্রভু এবং আত্মায় পিষ্টদের রক্ষা করেন।??</w:t>
      </w:r>
    </w:p>
    <w:p w14:paraId="6F947825" w14:textId="77777777" w:rsidR="00F90BDC" w:rsidRDefault="00F90BDC"/>
    <w:p w14:paraId="2DD21EED" w14:textId="77777777" w:rsidR="00F90BDC" w:rsidRDefault="00F90BDC">
      <w:r xmlns:w="http://schemas.openxmlformats.org/wordprocessingml/2006/main">
        <w:t xml:space="preserve">2. ম্যাথিউ 9:36 -? </w:t>
      </w:r>
      <w:r xmlns:w="http://schemas.openxmlformats.org/wordprocessingml/2006/main">
        <w:rPr>
          <w:rFonts w:ascii="맑은 고딕 Semilight" w:hAnsi="맑은 고딕 Semilight"/>
        </w:rPr>
        <w:t xml:space="preserve">쏻 </w:t>
      </w:r>
      <w:r xmlns:w="http://schemas.openxmlformats.org/wordprocessingml/2006/main">
        <w:t xml:space="preserve">মুরগি সে ভিড় দেখেছিল, তাদের জন্য তার করুণা হয়েছিল, কারণ তারা মেষপালকহীন ভেড়ার মতো হয়রান এবং অসহায় ছিল।??</w:t>
      </w:r>
    </w:p>
    <w:p w14:paraId="70F92AC2" w14:textId="77777777" w:rsidR="00F90BDC" w:rsidRDefault="00F90BDC"/>
    <w:p w14:paraId="21EA4B51" w14:textId="77777777" w:rsidR="00F90BDC" w:rsidRDefault="00F90BDC">
      <w:r xmlns:w="http://schemas.openxmlformats.org/wordprocessingml/2006/main">
        <w:t xml:space="preserve">লূক 8:43 আর একজন মহিলার বারো বছর ধরে রক্তের সমস্যা ছিল, যে তার সমস্ত জীবন চিকিত্সকদের জন্য ব্যয় করেছিল, কোনটিই সেরে উঠতে পারেনি৷</w:t>
      </w:r>
    </w:p>
    <w:p w14:paraId="34581933" w14:textId="77777777" w:rsidR="00F90BDC" w:rsidRDefault="00F90BDC"/>
    <w:p w14:paraId="32CB8AE7" w14:textId="77777777" w:rsidR="00F90BDC" w:rsidRDefault="00F90BDC">
      <w:r xmlns:w="http://schemas.openxmlformats.org/wordprocessingml/2006/main">
        <w:t xml:space="preserve">এই অনুচ্ছেদটি এমন একজন মহিলার কথা বলে যে 12 বছর ধরে রক্তক্ষরণজনিত ব্যাধিতে ভুগছিল এবং সফলতা ছাড়াই চিকিৎসার জন্য তার সমস্ত অর্থ ব্যয় করেছিল।</w:t>
      </w:r>
    </w:p>
    <w:p w14:paraId="459C7D6F" w14:textId="77777777" w:rsidR="00F90BDC" w:rsidRDefault="00F90BDC"/>
    <w:p w14:paraId="1F84EA09" w14:textId="77777777" w:rsidR="00F90BDC" w:rsidRDefault="00F90BDC">
      <w:r xmlns:w="http://schemas.openxmlformats.org/wordprocessingml/2006/main">
        <w:t xml:space="preserve">1. ঈশ্বর চূড়ান্ত নিরাময়কারী এবং নিরাময়ের জন্য আমাদের আশা তাঁর মধ্যে নিহিত।</w:t>
      </w:r>
    </w:p>
    <w:p w14:paraId="49132586" w14:textId="77777777" w:rsidR="00F90BDC" w:rsidRDefault="00F90BDC"/>
    <w:p w14:paraId="7E935FBD" w14:textId="77777777" w:rsidR="00F90BDC" w:rsidRDefault="00F90BDC">
      <w:r xmlns:w="http://schemas.openxmlformats.org/wordprocessingml/2006/main">
        <w:t xml:space="preserve">2. ঈশ্বরের শক্তি আমাদের সকলের সম্মিলিত প্রচেষ্টার চেয়ে বড়।</w:t>
      </w:r>
    </w:p>
    <w:p w14:paraId="76CCE299" w14:textId="77777777" w:rsidR="00F90BDC" w:rsidRDefault="00F90BDC"/>
    <w:p w14:paraId="2D1DFB0C" w14:textId="77777777" w:rsidR="00F90BDC" w:rsidRDefault="00F90BDC">
      <w:r xmlns:w="http://schemas.openxmlformats.org/wordprocessingml/2006/main">
        <w:t xml:space="preserve">1. জেমস 5:14-15? তোমাদের মধ্যে কেউ </w:t>
      </w:r>
      <w:r xmlns:w="http://schemas.openxmlformats.org/wordprocessingml/2006/main">
        <w:rPr>
          <w:rFonts w:ascii="맑은 고딕 Semilight" w:hAnsi="맑은 고딕 Semilight"/>
        </w:rPr>
        <w:t xml:space="preserve">কি </w:t>
      </w:r>
      <w:r xmlns:w="http://schemas.openxmlformats.org/wordprocessingml/2006/main">
        <w:t xml:space="preserve">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w:t>
      </w:r>
    </w:p>
    <w:p w14:paraId="7234D1C0" w14:textId="77777777" w:rsidR="00F90BDC" w:rsidRDefault="00F90BDC"/>
    <w:p w14:paraId="6F5F9D25" w14:textId="77777777" w:rsidR="00F90BDC" w:rsidRDefault="00F90BDC">
      <w:r xmlns:w="http://schemas.openxmlformats.org/wordprocessingml/2006/main">
        <w:t xml:space="preserve">2. ইশাইয়া 53:5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421C91F2" w14:textId="77777777" w:rsidR="00F90BDC" w:rsidRDefault="00F90BDC"/>
    <w:p w14:paraId="5D17D458" w14:textId="77777777" w:rsidR="00F90BDC" w:rsidRDefault="00F90BDC">
      <w:r xmlns:w="http://schemas.openxmlformats.org/wordprocessingml/2006/main">
        <w:t xml:space="preserve">লূক 8:44 পিছন পিছন এসে তাঁর পোশাকের সীমানা স্পর্শ করলেন, আর সঙ্গে সঙ্গেই তার রক্তের দাগ কেটে গেল।</w:t>
      </w:r>
    </w:p>
    <w:p w14:paraId="763A0F3A" w14:textId="77777777" w:rsidR="00F90BDC" w:rsidRDefault="00F90BDC"/>
    <w:p w14:paraId="2C672D6A" w14:textId="77777777" w:rsidR="00F90BDC" w:rsidRDefault="00F90BDC">
      <w:r xmlns:w="http://schemas.openxmlformats.org/wordprocessingml/2006/main">
        <w:t xml:space="preserve">লূক 8:44 থেকে এই অনুচ্ছেদটি এমন একজন মহিলার গল্প বলে যার একটি গুরুতর চিকিৎসা অবস্থা ছিল যিনি যীশুর পোশাকের গোড়া স্পর্শ করার সময় সুস্থ হয়েছিলেন।</w:t>
      </w:r>
    </w:p>
    <w:p w14:paraId="0D461367" w14:textId="77777777" w:rsidR="00F90BDC" w:rsidRDefault="00F90BDC"/>
    <w:p w14:paraId="54630C5E" w14:textId="77777777" w:rsidR="00F90BDC" w:rsidRDefault="00F90BDC">
      <w:r xmlns:w="http://schemas.openxmlformats.org/wordprocessingml/2006/main">
        <w:t xml:space="preserve">1. যীশুর নিরাময় ক্ষমতা: তাঁর দেবত্বের একটি চিহ্ন</w:t>
      </w:r>
    </w:p>
    <w:p w14:paraId="76DE4398" w14:textId="77777777" w:rsidR="00F90BDC" w:rsidRDefault="00F90BDC"/>
    <w:p w14:paraId="47D40911" w14:textId="77777777" w:rsidR="00F90BDC" w:rsidRDefault="00F90BDC">
      <w:r xmlns:w="http://schemas.openxmlformats.org/wordprocessingml/2006/main">
        <w:t xml:space="preserve">2. বিশ্বাস এবং অলৌকিক ঘটনা: কীভাবে আমাদের বিশ্বাস আমাদের প্রতিকূলতা কাটিয়ে উঠতে সাহায্য করতে পারে</w:t>
      </w:r>
    </w:p>
    <w:p w14:paraId="2C6CABEA" w14:textId="77777777" w:rsidR="00F90BDC" w:rsidRDefault="00F90BDC"/>
    <w:p w14:paraId="600C0892" w14:textId="77777777" w:rsidR="00F90BDC" w:rsidRDefault="00F90BDC">
      <w:r xmlns:w="http://schemas.openxmlformats.org/wordprocessingml/2006/main">
        <w:t xml:space="preserve">1. ম্যাথু 9:20-22 (এবং, দেখুন, একজন মহিলা, যিনি বারো বছর ধরে রক্তের সমস্যায় অসুস্থ ছিলেন, তিনি তাঁর পিছনে এসে তাঁর পোশাকের গোড়া স্পর্শ করলেন: কারণ সে মনে মনে বলল, আমি যদি স্পর্শ করতে পারি তবে তার জামা, আমি সুস্থ হয়ে উঠব৷ কিন্তু যীশু তাকে ঘুরিয়ে দিলেন, এবং তাকে দেখে বললেন, কন্যা, ভালো হও, তোমার বিশ্বাস তোমাকে সুস্থ করে তুলেছে৷ এবং সেই সময় থেকে মহিলাটি সুস্থ হয়ে উঠল৷)</w:t>
      </w:r>
    </w:p>
    <w:p w14:paraId="48B1BDB4" w14:textId="77777777" w:rsidR="00F90BDC" w:rsidRDefault="00F90BDC"/>
    <w:p w14:paraId="65C7751C" w14:textId="77777777" w:rsidR="00F90BDC" w:rsidRDefault="00F90BDC">
      <w:r xmlns:w="http://schemas.openxmlformats.org/wordprocessingml/2006/main">
        <w:t xml:space="preserve">2. হিব্রু 11:1 (এখন বিশ্বাস হল প্রত্যাশিত জিনিসের উপাদান, যা দেখা যায়নি তার প্রমাণ।)</w:t>
      </w:r>
    </w:p>
    <w:p w14:paraId="2FE4A165" w14:textId="77777777" w:rsidR="00F90BDC" w:rsidRDefault="00F90BDC"/>
    <w:p w14:paraId="71105A95" w14:textId="77777777" w:rsidR="00F90BDC" w:rsidRDefault="00F90BDC">
      <w:r xmlns:w="http://schemas.openxmlformats.org/wordprocessingml/2006/main">
        <w:t xml:space="preserve">লূক 8:45 যীশু বললেন, কে আমাকে স্পর্শ করেছে? সকলে অস্বীকার করলে পিতর ও তাঁর সঙ্গীরা বললেন, 'গুরু, লোকে আপনার ভিড় করে আপনাকে চাপা দিচ্ছে, আর আপনি কি বলছেন, কে আমাকে স্পর্শ করেছে?'</w:t>
      </w:r>
    </w:p>
    <w:p w14:paraId="1B6FFD7E" w14:textId="77777777" w:rsidR="00F90BDC" w:rsidRDefault="00F90BDC"/>
    <w:p w14:paraId="325C8BE3" w14:textId="77777777" w:rsidR="00F90BDC" w:rsidRDefault="00F90BDC">
      <w:r xmlns:w="http://schemas.openxmlformats.org/wordprocessingml/2006/main">
        <w:t xml:space="preserve">যীশু জিজ্ঞেস করছিলেন কে তাঁকে স্পর্শ করেছে, যদিও তিনি অনেক লোকের ভিড়ে ঘিরে ছিলেন।</w:t>
      </w:r>
    </w:p>
    <w:p w14:paraId="236F5763" w14:textId="77777777" w:rsidR="00F90BDC" w:rsidRDefault="00F90BDC"/>
    <w:p w14:paraId="0178353B" w14:textId="77777777" w:rsidR="00F90BDC" w:rsidRDefault="00F90BDC">
      <w:r xmlns:w="http://schemas.openxmlformats.org/wordprocessingml/2006/main">
        <w:t xml:space="preserve">1. স্পর্শের শক্তি: যীশু কীভাবে প্রতিটি প্রার্থনা এবং বাধ্যতামূলক কাজ দেখেন</w:t>
      </w:r>
    </w:p>
    <w:p w14:paraId="7B9EB7C0" w14:textId="77777777" w:rsidR="00F90BDC" w:rsidRDefault="00F90BDC"/>
    <w:p w14:paraId="12FC3E1C" w14:textId="77777777" w:rsidR="00F90BDC" w:rsidRDefault="00F90BDC">
      <w:r xmlns:w="http://schemas.openxmlformats.org/wordprocessingml/2006/main">
        <w:t xml:space="preserve">2. আবেগগত সংযোগের গুরুত্ব: যীশু তাঁর অনুসারীদের সাথে একটি সম্পর্ক খোঁজেন</w:t>
      </w:r>
    </w:p>
    <w:p w14:paraId="71E772D7" w14:textId="77777777" w:rsidR="00F90BDC" w:rsidRDefault="00F90BDC"/>
    <w:p w14:paraId="572D848F" w14:textId="77777777" w:rsidR="00F90BDC" w:rsidRDefault="00F90BDC">
      <w:r xmlns:w="http://schemas.openxmlformats.org/wordprocessingml/2006/main">
        <w:t xml:space="preserve">1. জন 20:27-29 - যীশু? </w:t>
      </w:r>
      <w:r xmlns:w="http://schemas.openxmlformats.org/wordprocessingml/2006/main">
        <w:t xml:space="preserve">থমাসের চেহারা এবং থমাসকে তাকে স্পর্শ করার জন্য তার আহ্বান </w:t>
      </w:r>
      <w:r xmlns:w="http://schemas.openxmlformats.org/wordprocessingml/2006/main">
        <w:rPr>
          <w:rFonts w:ascii="맑은 고딕 Semilight" w:hAnsi="맑은 고딕 Semilight"/>
        </w:rPr>
        <w:t xml:space="preserve">।</w:t>
      </w:r>
    </w:p>
    <w:p w14:paraId="084355DE" w14:textId="77777777" w:rsidR="00F90BDC" w:rsidRDefault="00F90BDC"/>
    <w:p w14:paraId="1A41D90D" w14:textId="77777777" w:rsidR="00F90BDC" w:rsidRDefault="00F90BDC">
      <w:r xmlns:w="http://schemas.openxmlformats.org/wordprocessingml/2006/main">
        <w:t xml:space="preserve">2. ম্যাথু 9:20-22 - যীশু? </w:t>
      </w:r>
      <w:r xmlns:w="http://schemas.openxmlformats.org/wordprocessingml/2006/main">
        <w:rPr>
          <w:rFonts w:ascii="맑은 고딕 Semilight" w:hAnsi="맑은 고딕 Semilight"/>
        </w:rPr>
        <w:t xml:space="preserve">셲 </w:t>
      </w:r>
      <w:r xmlns:w="http://schemas.openxmlformats.org/wordprocessingml/2006/main">
        <w:t xml:space="preserve">রক্তের সমস্যা এবং বিশ্বাসের শক্তি দিয়ে মহিলার নিরাময় যা তাকে তাকে স্পর্শ করতে সক্ষম করেছিল।</w:t>
      </w:r>
    </w:p>
    <w:p w14:paraId="6B30926D" w14:textId="77777777" w:rsidR="00F90BDC" w:rsidRDefault="00F90BDC"/>
    <w:p w14:paraId="416E3D1C" w14:textId="77777777" w:rsidR="00F90BDC" w:rsidRDefault="00F90BDC">
      <w:r xmlns:w="http://schemas.openxmlformats.org/wordprocessingml/2006/main">
        <w:t xml:space="preserve">লূক 8:46 তখন যীশু বললেন, কেউ আমাকে স্পর্শ করেছে, কারণ আমি বুঝতে পারছি যে আমার থেকে পুণ্য চলে গেছে৷</w:t>
      </w:r>
    </w:p>
    <w:p w14:paraId="3D2B2906" w14:textId="77777777" w:rsidR="00F90BDC" w:rsidRDefault="00F90BDC"/>
    <w:p w14:paraId="3BD19A74" w14:textId="77777777" w:rsidR="00F90BDC" w:rsidRDefault="00F90BDC">
      <w:r xmlns:w="http://schemas.openxmlformats.org/wordprocessingml/2006/main">
        <w:t xml:space="preserve">যীশু অনুভব করলেন যে কেউ তাকে স্পর্শ করেছে এবং তার শক্তি তার থেকে বেরিয়ে গেছে।</w:t>
      </w:r>
    </w:p>
    <w:p w14:paraId="731F34B8" w14:textId="77777777" w:rsidR="00F90BDC" w:rsidRDefault="00F90BDC"/>
    <w:p w14:paraId="0F367C38" w14:textId="77777777" w:rsidR="00F90BDC" w:rsidRDefault="00F90BDC">
      <w:r xmlns:w="http://schemas.openxmlformats.org/wordprocessingml/2006/main">
        <w:t xml:space="preserve">1. যীশুর শক্তি? স্পর্শ: ঈশ্বরকে গ্রহণ করতে শেখা? </w:t>
      </w:r>
      <w:r xmlns:w="http://schemas.openxmlformats.org/wordprocessingml/2006/main">
        <w:rPr>
          <w:rFonts w:ascii="맑은 고딕 Semilight" w:hAnsi="맑은 고딕 Semilight"/>
        </w:rPr>
        <w:t xml:space="preserve">অনুগ্রহ </w:t>
      </w:r>
      <w:r xmlns:w="http://schemas.openxmlformats.org/wordprocessingml/2006/main">
        <w:t xml:space="preserve">এবং করুণা</w:t>
      </w:r>
    </w:p>
    <w:p w14:paraId="3848301C" w14:textId="77777777" w:rsidR="00F90BDC" w:rsidRDefault="00F90BDC"/>
    <w:p w14:paraId="446A6BC0" w14:textId="77777777" w:rsidR="00F90BDC" w:rsidRDefault="00F90BDC">
      <w:r xmlns:w="http://schemas.openxmlformats.org/wordprocessingml/2006/main">
        <w:t xml:space="preserve">2. যীশুর অলৌকিক ঘটনা? স্পর্শ: ঈশ্বরের নিরাময় ক্ষমতার অভিজ্ঞতা</w:t>
      </w:r>
    </w:p>
    <w:p w14:paraId="41B48CD3" w14:textId="77777777" w:rsidR="00F90BDC" w:rsidRDefault="00F90BDC"/>
    <w:p w14:paraId="468B5FF5" w14:textId="77777777" w:rsidR="00F90BDC" w:rsidRDefault="00F90BDC">
      <w:r xmlns:w="http://schemas.openxmlformats.org/wordprocessingml/2006/main">
        <w:t xml:space="preserve">1. মার্ক 5:30, "এবং যীশু, অবিলম্বে নিজের মধ্যে জেনেছিলেন যে তার মধ্যে থেকে পুণ্য বেরিয়ে গেছে, তাকে প্রেসের দিকে ঘুরিয়ে দিয়ে বললেন, কে আমার পোশাক স্পর্শ করেছে?"</w:t>
      </w:r>
    </w:p>
    <w:p w14:paraId="6BED03A8" w14:textId="77777777" w:rsidR="00F90BDC" w:rsidRDefault="00F90BDC"/>
    <w:p w14:paraId="7EB23312" w14:textId="77777777" w:rsidR="00F90BDC" w:rsidRDefault="00F90BDC">
      <w:r xmlns:w="http://schemas.openxmlformats.org/wordprocessingml/2006/main">
        <w:t xml:space="preserve">2. জেমস 5:14-16, "তোমাদের মধ্যে কেউ কি অসুস্থ? সে মন্ডলীর প্রবীণদের ডাকুক; এবং তারা তার জন্য প্রার্থনা করুক, প্রভুর নামে তাকে তেল দিয়ে অভিষেক করুক: এবং বিশ্বাসের প্রার্থনা হবে অসুস্থকে বাঁচান, এবং প্রভু তাকে উঠাবেন; এবং যদি সে পাপ করে থাকে তবে তাকে ক্ষমা করা হবে। একে অপরের কাছে আপনার দোষ স্বীকার করুন এবং একে অপরের জন্য প্রার্থনা করুন, যাতে আপনি সুস্থ হতে পারেন। ধার্মিক মানুষ অনেক উপকার করে।"</w:t>
      </w:r>
    </w:p>
    <w:p w14:paraId="155E413D" w14:textId="77777777" w:rsidR="00F90BDC" w:rsidRDefault="00F90BDC"/>
    <w:p w14:paraId="5BF972D6" w14:textId="77777777" w:rsidR="00F90BDC" w:rsidRDefault="00F90BDC">
      <w:r xmlns:w="http://schemas.openxmlformats.org/wordprocessingml/2006/main">
        <w:t xml:space="preserve">লূক 8:47 সেই স্ত্রীলোকটি যখন দেখল যে, সে লুকিয়ে নেই, তখন সে কাঁপতে কাঁপতে এসে তাঁর সামনে লুটিয়ে পড়ল, সে কি কারণে তাকে স্পর্শ করেছে এবং কীভাবে সে সঙ্গে সঙ্গে সুস্থ হল তা সমস্ত লোকের সামনে জানিয়ে দিল৷</w:t>
      </w:r>
    </w:p>
    <w:p w14:paraId="0BB765FE" w14:textId="77777777" w:rsidR="00F90BDC" w:rsidRDefault="00F90BDC"/>
    <w:p w14:paraId="15D08A7B" w14:textId="77777777" w:rsidR="00F90BDC" w:rsidRDefault="00F90BDC">
      <w:r xmlns:w="http://schemas.openxmlformats.org/wordprocessingml/2006/main">
        <w:t xml:space="preserve">তিনি তাঁকে স্পর্শ করেছিলেন এবং কীভাবে তিনি সুস্থ হয়েছিলেন তার </w:t>
      </w:r>
      <w:r xmlns:w="http://schemas.openxmlformats.org/wordprocessingml/2006/main">
        <w:t xml:space="preserve">কারণ ঘোষণা করেছিলেন ।</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বিশ্বাসের শক্তি: যীশুর শক্তিকে স্বীকৃতি দেওয়া</w:t>
      </w:r>
    </w:p>
    <w:p w14:paraId="15285E3B" w14:textId="77777777" w:rsidR="00F90BDC" w:rsidRDefault="00F90BDC"/>
    <w:p w14:paraId="48B3B854" w14:textId="77777777" w:rsidR="00F90BDC" w:rsidRDefault="00F90BDC">
      <w:r xmlns:w="http://schemas.openxmlformats.org/wordprocessingml/2006/main">
        <w:t xml:space="preserve">2. বিশ্বাসের নিরাময়: যিশুর অলৌকিক ঘটনাগুলি অনুভব করা</w:t>
      </w:r>
    </w:p>
    <w:p w14:paraId="31B33F84" w14:textId="77777777" w:rsidR="00F90BDC" w:rsidRDefault="00F90BDC"/>
    <w:p w14:paraId="44986BFE" w14:textId="77777777" w:rsidR="00F90BDC" w:rsidRDefault="00F90BDC">
      <w:r xmlns:w="http://schemas.openxmlformats.org/wordprocessingml/2006/main">
        <w:t xml:space="preserve">1. ম্যাথিউ 9:20-22 - "এবং দেখ, একজন মহিলা যিনি বারো বছর ধরে রক্তক্ষরণে ভুগছিলেন, তিনি তাঁর পিছনে এসে তাঁর পোশাকের প্রান্ত স্পর্শ করলেন, কারণ তিনি মনে মনে বললেন, আমি কেবল স্পর্শ </w:t>
      </w:r>
      <w:r xmlns:w="http://schemas.openxmlformats.org/wordprocessingml/2006/main">
        <w:t xml:space="preserve">করি </w:t>
      </w:r>
      <w:r xmlns:w="http://schemas.openxmlformats.org/wordprocessingml/2006/main">
        <w:rPr>
          <w:rFonts w:ascii="맑은 고딕 Semilight" w:hAnsi="맑은 고딕 Semilight"/>
        </w:rPr>
        <w:t xml:space="preserve">? তার জামা, আমি সুস্থ হয়ে উঠব।? </w:t>
      </w:r>
      <w:r xmlns:w="http://schemas.openxmlformats.org/wordprocessingml/2006/main">
        <w:rPr>
          <w:rFonts w:ascii="맑은 고딕 Semilight" w:hAnsi="맑은 고딕 Semilight"/>
        </w:rPr>
        <w:t xml:space="preserve">যীশু </w:t>
      </w:r>
      <w:r xmlns:w="http://schemas.openxmlformats.org/wordprocessingml/2006/main">
        <w:t xml:space="preserve">ঘুরে </w:t>
      </w:r>
      <w:r xmlns:w="http://schemas.openxmlformats.org/wordprocessingml/2006/main">
        <w:t xml:space="preserve">দাঁড়ালেন, এবং তাকে দেখে বললেন,?</w:t>
      </w:r>
    </w:p>
    <w:p w14:paraId="2673BC3A" w14:textId="77777777" w:rsidR="00F90BDC" w:rsidRDefault="00F90BDC"/>
    <w:p w14:paraId="4108C574" w14:textId="77777777" w:rsidR="00F90BDC" w:rsidRDefault="00F90BDC">
      <w:r xmlns:w="http://schemas.openxmlformats.org/wordprocessingml/2006/main">
        <w:t xml:space="preserve">2. মার্ক 5:25-34 - এবং সেখানে একজন মহিলা ছিলেন যিনি বারো বছর ধরে রক্তপাতের শিকার ছিলেন৷ তিনি অনেক ডাক্তারের তত্ত্বাবধানে অনেক কষ্ট সহ্য করেছিলেন এবং তার যা কিছু ছিল তা ব্যয় করেছিলেন, তবুও ভাল হওয়ার পরিবর্তে তিনি আরও খারাপ হয়েছিলেন। যীশুর কথা শুনে তিনি ভিড়ের মধ্যে তাঁর পিছনে এসে তাঁর চাদর স্পর্শ করলেন, কারণ তিনি ভেবেছিলেন,? </w:t>
      </w:r>
      <w:r xmlns:w="http://schemas.openxmlformats.org/wordprocessingml/2006/main">
        <w:rPr>
          <w:rFonts w:ascii="맑은 고딕 Semilight" w:hAnsi="맑은 고딕 Semilight"/>
        </w:rPr>
        <w:t xml:space="preserve">쏧 </w:t>
      </w:r>
      <w:r xmlns:w="http://schemas.openxmlformats.org/wordprocessingml/2006/main">
        <w:t xml:space="preserve">f আমি শুধু তার কাপড় ছুঁই, আমি সুস্থ হয়ে উঠব।?? সঙ্গে সঙ্গে তার রক্তপাত বন্ধ হয়ে গেল এবং সে তার শরীরে অনুভব করল যে সে তার কষ্ট থেকে মুক্তি পেয়েছে।</w:t>
      </w:r>
    </w:p>
    <w:p w14:paraId="088BB874" w14:textId="77777777" w:rsidR="00F90BDC" w:rsidRDefault="00F90BDC"/>
    <w:p w14:paraId="732FEE4A" w14:textId="77777777" w:rsidR="00F90BDC" w:rsidRDefault="00F90BDC">
      <w:r xmlns:w="http://schemas.openxmlformats.org/wordprocessingml/2006/main">
        <w:t xml:space="preserve">লূক 8:48 তখন তিনি তাকে বললেন, 'মেয়ে, শান্ত হও, তোমার বিশ্বাস তোমাকে সুস্থ করেছে৷ শান্তি হোক.</w:t>
      </w:r>
    </w:p>
    <w:p w14:paraId="10D576E9" w14:textId="77777777" w:rsidR="00F90BDC" w:rsidRDefault="00F90BDC"/>
    <w:p w14:paraId="683F7D04" w14:textId="77777777" w:rsidR="00F90BDC" w:rsidRDefault="00F90BDC">
      <w:r xmlns:w="http://schemas.openxmlformats.org/wordprocessingml/2006/main">
        <w:t xml:space="preserve">এই আয়াত শান্তি আনয়নে বিশ্বাসের গুরুত্বের উপর জোর দেয়।</w:t>
      </w:r>
    </w:p>
    <w:p w14:paraId="66AC0161" w14:textId="77777777" w:rsidR="00F90BDC" w:rsidRDefault="00F90BDC"/>
    <w:p w14:paraId="6FBDDAE6" w14:textId="77777777" w:rsidR="00F90BDC" w:rsidRDefault="00F90BDC">
      <w:r xmlns:w="http://schemas.openxmlformats.org/wordprocessingml/2006/main">
        <w:t xml:space="preserve">1: ঈশ্বরের প্রতি আমাদের বিশ্বাস কঠিন সময়ে আমাদের শান্তি ও সান্ত্বনা আনতে পারে।</w:t>
      </w:r>
    </w:p>
    <w:p w14:paraId="6183A2A3" w14:textId="77777777" w:rsidR="00F90BDC" w:rsidRDefault="00F90BDC"/>
    <w:p w14:paraId="12033570" w14:textId="77777777" w:rsidR="00F90BDC" w:rsidRDefault="00F90BDC">
      <w:r xmlns:w="http://schemas.openxmlformats.org/wordprocessingml/2006/main">
        <w:t xml:space="preserve">2: জীবন কঠিন হয়ে গেলেও আমরা প্রভুতে শান্তি ও আরাম পেতে পারি।</w:t>
      </w:r>
    </w:p>
    <w:p w14:paraId="2025C495" w14:textId="77777777" w:rsidR="00F90BDC" w:rsidRDefault="00F90BDC"/>
    <w:p w14:paraId="63F35920" w14:textId="77777777" w:rsidR="00F90BDC" w:rsidRDefault="00F90BDC">
      <w:r xmlns:w="http://schemas.openxmlformats.org/wordprocessingml/2006/main">
        <w:t xml:space="preserve">1: ফিলিপীয় 4:7 - এবং ঈশ্বরের শান্তি, যা সমস্ত বোধগম্যতা অতিক্রম করে, খ্রীষ্ট যীশুর মাধ্যমে তোমাদের হৃদয় ও মনকে রক্ষা করবে৷</w:t>
      </w:r>
    </w:p>
    <w:p w14:paraId="09AF0808" w14:textId="77777777" w:rsidR="00F90BDC" w:rsidRDefault="00F90BDC"/>
    <w:p w14:paraId="1AD3C17F" w14:textId="77777777" w:rsidR="00F90BDC" w:rsidRDefault="00F90BDC">
      <w:r xmlns:w="http://schemas.openxmlformats.org/wordprocessingml/2006/main">
        <w:t xml:space="preserve">2: ইশাইয়া 26:3 - তুমি তাকে নিখুঁত শান্তিতে রাখবে, যার মন তোমার উপর স্থির থাকে: কারণ সে তোমার উপর বিশ্বাস করে।</w:t>
      </w:r>
    </w:p>
    <w:p w14:paraId="48B2ED84" w14:textId="77777777" w:rsidR="00F90BDC" w:rsidRDefault="00F90BDC"/>
    <w:p w14:paraId="134ECCA1" w14:textId="77777777" w:rsidR="00F90BDC" w:rsidRDefault="00F90BDC">
      <w:r xmlns:w="http://schemas.openxmlformats.org/wordprocessingml/2006/main">
        <w:t xml:space="preserve">লূক 8:49 তিনি যখন কথা বলছিলেন, তখন সমাজ-গৃহের শাসনকর্তার বাড়ি থেকে একজন এসে তাঁকে বললেন, আপনার মেয়ে মারা গেছে৷ সমস্যা মাস্টার না.</w:t>
      </w:r>
    </w:p>
    <w:p w14:paraId="510CF0A3" w14:textId="77777777" w:rsidR="00F90BDC" w:rsidRDefault="00F90BDC"/>
    <w:p w14:paraId="7878873C" w14:textId="77777777" w:rsidR="00F90BDC" w:rsidRDefault="00F90BDC">
      <w:r xmlns:w="http://schemas.openxmlformats.org/wordprocessingml/2006/main">
        <w:t xml:space="preserve">যীশু একজন সিনাগগ শাসকের সাথে কথা বলছিলেন যখন একজন বার্তাবাহক তার মেয়ে মারা গেছে বলে খবর নিয়ে আসেন। বার্তাবাহক তাকে বললেন মাস্টারকে বিরক্ত করবেন না।</w:t>
      </w:r>
    </w:p>
    <w:p w14:paraId="42E909D3" w14:textId="77777777" w:rsidR="00F90BDC" w:rsidRDefault="00F90BDC"/>
    <w:p w14:paraId="012AB567" w14:textId="77777777" w:rsidR="00F90BDC" w:rsidRDefault="00F90BDC">
      <w:r xmlns:w="http://schemas.openxmlformats.org/wordprocessingml/2006/main">
        <w:t xml:space="preserve">1. যীশু যত্ন করে: করুণা এবং ভালবাসার শক্তি</w:t>
      </w:r>
    </w:p>
    <w:p w14:paraId="5E7DEA69" w14:textId="77777777" w:rsidR="00F90BDC" w:rsidRDefault="00F90BDC"/>
    <w:p w14:paraId="1F96AE9E" w14:textId="77777777" w:rsidR="00F90BDC" w:rsidRDefault="00F90BDC">
      <w:r xmlns:w="http://schemas.openxmlformats.org/wordprocessingml/2006/main">
        <w:t xml:space="preserve">2. লক্ষণ এবং অলৌকিক ঘটনা: যীশু কীভাবে জীবনকে রূপান্তরিত করেন</w:t>
      </w:r>
    </w:p>
    <w:p w14:paraId="72B594A0" w14:textId="77777777" w:rsidR="00F90BDC" w:rsidRDefault="00F90BDC"/>
    <w:p w14:paraId="3B13A4ED" w14:textId="77777777" w:rsidR="00F90BDC" w:rsidRDefault="00F90BDC">
      <w:r xmlns:w="http://schemas.openxmlformats.org/wordprocessingml/2006/main">
        <w:t xml:space="preserve">1. জন 11:25-26 - যীশু তাকে বললেন,? </w:t>
      </w:r>
      <w:r xmlns:w="http://schemas.openxmlformats.org/wordprocessingml/2006/main">
        <w:rPr>
          <w:rFonts w:ascii="맑은 고딕 Semilight" w:hAnsi="맑은 고딕 Semilight"/>
        </w:rPr>
        <w:t xml:space="preserve">쏧 </w:t>
      </w:r>
      <w:r xmlns:w="http://schemas.openxmlformats.org/wordprocessingml/2006/main">
        <w:t xml:space="preserve">আমি পুনরুত্থান এবং জীবন। যে আমাকে বিশ্বাস করে, যদিও সে মরে, তবুও সে বাঁচবে, এবং যে কেউ বেঁচে আছে এবং আমাকে বিশ্বাস করে সে কখনো মরবে না।</w:t>
      </w:r>
    </w:p>
    <w:p w14:paraId="7BAAFA07" w14:textId="77777777" w:rsidR="00F90BDC" w:rsidRDefault="00F90BDC"/>
    <w:p w14:paraId="6946C7E4" w14:textId="77777777" w:rsidR="00F90BDC" w:rsidRDefault="00F90BDC">
      <w:r xmlns:w="http://schemas.openxmlformats.org/wordprocessingml/2006/main">
        <w:t xml:space="preserve">2. মার্ক 5:35-36 - তিনি যখন কথা বলছিলেন, তখন শাসকের বাড়ি থেকে কয়েকজন এসে বললো,? </w:t>
      </w:r>
      <w:r xmlns:w="http://schemas.openxmlformats.org/wordprocessingml/2006/main">
        <w:t xml:space="preserve">আমাদের মেয়ে মারা গেছে </w:t>
      </w:r>
      <w:r xmlns:w="http://schemas.openxmlformats.org/wordprocessingml/2006/main">
        <w:rPr>
          <w:rFonts w:ascii="맑은 고딕 Semilight" w:hAnsi="맑은 고딕 Semilight"/>
        </w:rPr>
        <w:t xml:space="preserve">। </w:t>
      </w:r>
      <w:r xmlns:w="http://schemas.openxmlformats.org/wordprocessingml/2006/main">
        <w:t xml:space="preserve">গুরুকে আর কষ্ট দিস কেন???কিন্তু তারা যা বলল তা শুনে যীশু সমাজগৃহের কর্তাকে বললেন,? </w:t>
      </w:r>
      <w:r xmlns:w="http://schemas.openxmlformats.org/wordprocessingml/2006/main">
        <w:rPr>
          <w:rFonts w:ascii="맑은 고딕 Semilight" w:hAnsi="맑은 고딕 Semilight"/>
        </w:rPr>
        <w:t xml:space="preserve">쏡 </w:t>
      </w:r>
      <w:r xmlns:w="http://schemas.openxmlformats.org/wordprocessingml/2006/main">
        <w:t xml:space="preserve">o ভয় নয়, শুধু বিশ্বাস করি।??</w:t>
      </w:r>
    </w:p>
    <w:p w14:paraId="5B6F5EA7" w14:textId="77777777" w:rsidR="00F90BDC" w:rsidRDefault="00F90BDC"/>
    <w:p w14:paraId="5A8F0AED" w14:textId="77777777" w:rsidR="00F90BDC" w:rsidRDefault="00F90BDC">
      <w:r xmlns:w="http://schemas.openxmlformats.org/wordprocessingml/2006/main">
        <w:t xml:space="preserve">লূক 8:50 কিন্তু যীশু তা শুনে তাঁকে বললেন, ভয় কোরো না, শুধু বিশ্বাস কর, তাহলে সে সুস্থ হয়ে উঠবে৷</w:t>
      </w:r>
    </w:p>
    <w:p w14:paraId="3CA31345" w14:textId="77777777" w:rsidR="00F90BDC" w:rsidRDefault="00F90BDC"/>
    <w:p w14:paraId="57270A7E" w14:textId="77777777" w:rsidR="00F90BDC" w:rsidRDefault="00F90BDC">
      <w:r xmlns:w="http://schemas.openxmlformats.org/wordprocessingml/2006/main">
        <w:t xml:space="preserve">উত্তরণটি যীশুতে বিশ্বাসকে উত্সাহিত করে এবং নিরাময়ের প্রতিশ্রুতি দেয়।</w:t>
      </w:r>
    </w:p>
    <w:p w14:paraId="0FCA681B" w14:textId="77777777" w:rsidR="00F90BDC" w:rsidRDefault="00F90BDC"/>
    <w:p w14:paraId="63088F99" w14:textId="77777777" w:rsidR="00F90BDC" w:rsidRDefault="00F90BDC">
      <w:r xmlns:w="http://schemas.openxmlformats.org/wordprocessingml/2006/main">
        <w:t xml:space="preserve">1. যীশুতে বিশ্বাস করুন: বিশ্বাস করুন এবং তাঁর নিরাময় গ্রহণ করুন</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ভয় পাবেন না: যীশুতে আপনার বিশ্বাস রাখুন এবং তাঁর আশীর্বাদ গ্রহণ করুন</w:t>
      </w:r>
    </w:p>
    <w:p w14:paraId="4A4AAE88" w14:textId="77777777" w:rsidR="00F90BDC" w:rsidRDefault="00F90BDC"/>
    <w:p w14:paraId="2E168241" w14:textId="77777777" w:rsidR="00F90BDC" w:rsidRDefault="00F90BDC">
      <w:r xmlns:w="http://schemas.openxmlformats.org/wordprocessingml/2006/main">
        <w:t xml:space="preserve">1. হিব্রু 11:6 - এবং বিশ্বাস ব্যতীত তাঁকে খুশি করা অসম্ভব, কারণ যিনি ঈশ্বরের কাছে আসেন তাকে অবশ্যই বিশ্বাস করতে হবে যে তিনি আছেন এবং যারা তাঁকে অন্বেষণ করেন তিনি তাদের পুরস্কারদাতা৷</w:t>
      </w:r>
    </w:p>
    <w:p w14:paraId="308FD234" w14:textId="77777777" w:rsidR="00F90BDC" w:rsidRDefault="00F90BDC"/>
    <w:p w14:paraId="187FDF86" w14:textId="77777777" w:rsidR="00F90BDC" w:rsidRDefault="00F90BDC">
      <w:r xmlns:w="http://schemas.openxmlformats.org/wordprocessingml/2006/main">
        <w:t xml:space="preserve">2. Isaiah 41:10 - ভয় কোরো না, আমি তোমার সাথে আছি; হতাশ হয়ো না, কারণ আমিই তোমার ঈশ্বর। আমি তোমাকে শক্তিশালী করব, হ্যাঁ, আমি তোমাকে সাহায্য করব, আমি তোমাকে আমার ধার্মিক ডান হাত দিয়ে ধরে রাখব।</w:t>
      </w:r>
    </w:p>
    <w:p w14:paraId="7CAEC7DB" w14:textId="77777777" w:rsidR="00F90BDC" w:rsidRDefault="00F90BDC"/>
    <w:p w14:paraId="583614E4" w14:textId="77777777" w:rsidR="00F90BDC" w:rsidRDefault="00F90BDC">
      <w:r xmlns:w="http://schemas.openxmlformats.org/wordprocessingml/2006/main">
        <w:t xml:space="preserve">লূক 8:51 পরে তিনি ঘরে ঢুকে পিতর, যাকোব, যোহন এবং মেয়েটির বাবা ও মা ছাড়া কাউকে ভিতরে যেতে দিলেন না।</w:t>
      </w:r>
    </w:p>
    <w:p w14:paraId="2DCC643E" w14:textId="77777777" w:rsidR="00F90BDC" w:rsidRDefault="00F90BDC"/>
    <w:p w14:paraId="152E6A34" w14:textId="77777777" w:rsidR="00F90BDC" w:rsidRDefault="00F90BDC">
      <w:r xmlns:w="http://schemas.openxmlformats.org/wordprocessingml/2006/main">
        <w:t xml:space="preserve">যিশু একটি অসুস্থ মেয়ের বাড়িতে প্রবেশ করেন এবং শুধুমাত্র পিটার, জেমস, জন এবং মেয়েটির বাবা-মাকে প্রবেশ করতে দেন।</w:t>
      </w:r>
    </w:p>
    <w:p w14:paraId="30AD11E7" w14:textId="77777777" w:rsidR="00F90BDC" w:rsidRDefault="00F90BDC"/>
    <w:p w14:paraId="7A94898E" w14:textId="77777777" w:rsidR="00F90BDC" w:rsidRDefault="00F90BDC">
      <w:r xmlns:w="http://schemas.openxmlformats.org/wordprocessingml/2006/main">
        <w:t xml:space="preserve">1. যীশুর শক্তি: যীশু কীভাবে অসুস্থ মেয়েটিকে সুস্থ করেছিলেন</w:t>
      </w:r>
    </w:p>
    <w:p w14:paraId="2F6E0718" w14:textId="77777777" w:rsidR="00F90BDC" w:rsidRDefault="00F90BDC"/>
    <w:p w14:paraId="2B12FCF6" w14:textId="77777777" w:rsidR="00F90BDC" w:rsidRDefault="00F90BDC">
      <w:r xmlns:w="http://schemas.openxmlformats.org/wordprocessingml/2006/main">
        <w:t xml:space="preserve">2. পিতার বিশ্বাস: কিভাবে পিতার বিশ্বাস ইতিহাসের গতিপথ পরিবর্তন করেছে</w:t>
      </w:r>
    </w:p>
    <w:p w14:paraId="127F29A9" w14:textId="77777777" w:rsidR="00F90BDC" w:rsidRDefault="00F90BDC"/>
    <w:p w14:paraId="336DE607" w14:textId="77777777" w:rsidR="00F90BDC" w:rsidRDefault="00F90BDC">
      <w:r xmlns:w="http://schemas.openxmlformats.org/wordprocessingml/2006/main">
        <w:t xml:space="preserve">1. ম্যাথিউ 8:14-15 ??যীশু অসুস্থদের সুস্থ করেন</w:t>
      </w:r>
    </w:p>
    <w:p w14:paraId="1A1E65C6" w14:textId="77777777" w:rsidR="00F90BDC" w:rsidRDefault="00F90BDC"/>
    <w:p w14:paraId="1B331E7F" w14:textId="77777777" w:rsidR="00F90BDC" w:rsidRDefault="00F90BDC">
      <w:r xmlns:w="http://schemas.openxmlformats.org/wordprocessingml/2006/main">
        <w:t xml:space="preserve">2. মার্ক 5:22-43 ??যীশু জাইরাসের কন্যাকে মৃতদের মধ্য থেকে জীবিত করেন</w:t>
      </w:r>
    </w:p>
    <w:p w14:paraId="13259F25" w14:textId="77777777" w:rsidR="00F90BDC" w:rsidRDefault="00F90BDC"/>
    <w:p w14:paraId="2556F9FA" w14:textId="77777777" w:rsidR="00F90BDC" w:rsidRDefault="00F90BDC">
      <w:r xmlns:w="http://schemas.openxmlformats.org/wordprocessingml/2006/main">
        <w:t xml:space="preserve">লূক 8:52 তখন সকলে কেঁদে উঠল, ও বিলাপ করল, কিন্তু তিনি বললেন, কেঁদো না; সে মরেনি, কিন্তু ঘুমিয়ে আছে৷</w:t>
      </w:r>
    </w:p>
    <w:p w14:paraId="14C0B3C1" w14:textId="77777777" w:rsidR="00F90BDC" w:rsidRDefault="00F90BDC"/>
    <w:p w14:paraId="3FBCB4FA" w14:textId="77777777" w:rsidR="00F90BDC" w:rsidRDefault="00F90BDC">
      <w:r xmlns:w="http://schemas.openxmlformats.org/wordprocessingml/2006/main">
        <w:t xml:space="preserve">যে মহিলাকে মৃত বলে মনে করা হয়েছিল সে কেবল ঘুমাচ্ছিল এবং যীশু শোকার্ত জনতাকে কান্নাকাটি না করার আদেশ দিয়েছিলেন।</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 কাঁদা - দুঃখের সময়ে ঈশ্বরের উপর ভরসা করা</w:t>
      </w:r>
    </w:p>
    <w:p w14:paraId="52B39B7B" w14:textId="77777777" w:rsidR="00F90BDC" w:rsidRDefault="00F90BDC"/>
    <w:p w14:paraId="4F6097D2" w14:textId="77777777" w:rsidR="00F90BDC" w:rsidRDefault="00F90BDC">
      <w:r xmlns:w="http://schemas.openxmlformats.org/wordprocessingml/2006/main">
        <w:t xml:space="preserve">2: যীশুর শক্তি - কিভাবে যীশু মৃতদের জীবন এনেছিলেন</w:t>
      </w:r>
    </w:p>
    <w:p w14:paraId="47AD40D6" w14:textId="77777777" w:rsidR="00F90BDC" w:rsidRDefault="00F90BDC"/>
    <w:p w14:paraId="5C9D1AA5" w14:textId="77777777" w:rsidR="00F90BDC" w:rsidRDefault="00F90BDC">
      <w:r xmlns:w="http://schemas.openxmlformats.org/wordprocessingml/2006/main">
        <w:t xml:space="preserve">1: জন 11:25-26 - যীশু তাকে বললেন,? </w:t>
      </w:r>
      <w:r xmlns:w="http://schemas.openxmlformats.org/wordprocessingml/2006/main">
        <w:rPr>
          <w:rFonts w:ascii="맑은 고딕 Semilight" w:hAnsi="맑은 고딕 Semilight"/>
        </w:rPr>
        <w:t xml:space="preserve">쏧 </w:t>
      </w:r>
      <w:r xmlns:w="http://schemas.openxmlformats.org/wordprocessingml/2006/main">
        <w:t xml:space="preserve">আমি পুনরুত্থান এবং জীবন। যে আমাকে বিশ্বাস করে, যদিও সে মরে, তবুও সে বাঁচবে, এবং যে কেউ বেঁচে আছে এবং আমাকে বিশ্বাস করে সে কখনো মরবে না।</w:t>
      </w:r>
    </w:p>
    <w:p w14:paraId="12142208" w14:textId="77777777" w:rsidR="00F90BDC" w:rsidRDefault="00F90BDC"/>
    <w:p w14:paraId="296A4A93" w14:textId="77777777" w:rsidR="00F90BDC" w:rsidRDefault="00F90BDC">
      <w:r xmlns:w="http://schemas.openxmlformats.org/wordprocessingml/2006/main">
        <w:t xml:space="preserve">2: মার্ক 5:35-43 - যীশু জাইরাসের কন্যাকে মৃতদের মধ্য থেকে জীবিত করেন।</w:t>
      </w:r>
    </w:p>
    <w:p w14:paraId="6DBBAFAF" w14:textId="77777777" w:rsidR="00F90BDC" w:rsidRDefault="00F90BDC"/>
    <w:p w14:paraId="544FB4F3" w14:textId="77777777" w:rsidR="00F90BDC" w:rsidRDefault="00F90BDC">
      <w:r xmlns:w="http://schemas.openxmlformats.org/wordprocessingml/2006/main">
        <w:t xml:space="preserve">লূক 8:53 তারা তাকে উপহাস করতে লাগল, কারণ সে মারা গেছে জেনে।</w:t>
      </w:r>
    </w:p>
    <w:p w14:paraId="10DDA92B" w14:textId="77777777" w:rsidR="00F90BDC" w:rsidRDefault="00F90BDC"/>
    <w:p w14:paraId="22AF96C3" w14:textId="77777777" w:rsidR="00F90BDC" w:rsidRDefault="00F90BDC">
      <w:r xmlns:w="http://schemas.openxmlformats.org/wordprocessingml/2006/main">
        <w:t xml:space="preserve">লোকেরা যীশুকে নিয়ে হাসাহাসি করেছিল এই দাবি করে যে তিনি মৃত মহিলাকে জীবিত করতে পারেন।</w:t>
      </w:r>
    </w:p>
    <w:p w14:paraId="45377CE6" w14:textId="77777777" w:rsidR="00F90BDC" w:rsidRDefault="00F90BDC"/>
    <w:p w14:paraId="7CBF5705" w14:textId="77777777" w:rsidR="00F90BDC" w:rsidRDefault="00F90BDC">
      <w:r xmlns:w="http://schemas.openxmlformats.org/wordprocessingml/2006/main">
        <w:t xml:space="preserve">1. যীশু: অনন্ত জীবনের আশা</w:t>
      </w:r>
    </w:p>
    <w:p w14:paraId="537A685B" w14:textId="77777777" w:rsidR="00F90BDC" w:rsidRDefault="00F90BDC"/>
    <w:p w14:paraId="1A02498C" w14:textId="77777777" w:rsidR="00F90BDC" w:rsidRDefault="00F90BDC">
      <w:r xmlns:w="http://schemas.openxmlformats.org/wordprocessingml/2006/main">
        <w:t xml:space="preserve">2. যীশুতে বিশ্বাস রাখুন এমনকি যখন এটি অসম্ভব মনে হয়</w:t>
      </w:r>
    </w:p>
    <w:p w14:paraId="64CC3535" w14:textId="77777777" w:rsidR="00F90BDC" w:rsidRDefault="00F90BDC"/>
    <w:p w14:paraId="092218AF" w14:textId="77777777" w:rsidR="00F90BDC" w:rsidRDefault="00F90BDC">
      <w:r xmlns:w="http://schemas.openxmlformats.org/wordprocessingml/2006/main">
        <w:t xml:space="preserve">1. জন 11:25-26 - যীশু বললেন,? </w:t>
      </w:r>
      <w:r xmlns:w="http://schemas.openxmlformats.org/wordprocessingml/2006/main">
        <w:rPr>
          <w:rFonts w:ascii="맑은 고딕 Semilight" w:hAnsi="맑은 고딕 Semilight"/>
        </w:rPr>
        <w:t xml:space="preserve">쏧 </w:t>
      </w:r>
      <w:r xmlns:w="http://schemas.openxmlformats.org/wordprocessingml/2006/main">
        <w:t xml:space="preserve">আমি পুনরুত্থান এবং জীবন। যে আমাকে বিশ্বাস করে, সে মরে গেলেও সে বাঁচবে, আর যে কেউ বেঁচে আছে এবং আমাকে বিশ্বাস করে সে কখনো মরবে না।</w:t>
      </w:r>
    </w:p>
    <w:p w14:paraId="7C19B0A9" w14:textId="77777777" w:rsidR="00F90BDC" w:rsidRDefault="00F90BDC"/>
    <w:p w14:paraId="009B415A" w14:textId="77777777" w:rsidR="00F90BDC" w:rsidRDefault="00F90BDC">
      <w:r xmlns:w="http://schemas.openxmlformats.org/wordprocessingml/2006/main">
        <w:t xml:space="preserve">2. ম্যাথু 17:20 - তিনি তাদের বললেন,? </w:t>
      </w:r>
      <w:r xmlns:w="http://schemas.openxmlformats.org/wordprocessingml/2006/main">
        <w:t xml:space="preserve">আপনার সামান্য বিশ্বাসের কারণে </w:t>
      </w:r>
      <w:r xmlns:w="http://schemas.openxmlformats.org/wordprocessingml/2006/main">
        <w:rPr>
          <w:rFonts w:ascii="맑은 고딕 Semilight" w:hAnsi="맑은 고딕 Semilight"/>
        </w:rPr>
        <w:t xml:space="preserve">. </w:t>
      </w:r>
      <w:r xmlns:w="http://schemas.openxmlformats.org/wordprocessingml/2006/main">
        <w:t xml:space="preserve">কারণ সত্যি বলছি, সরিষার দানার মতো বিশ্বাস থাকলে এই পাহাড়কে বলবে,? এখানে থেকে সেখানে, এবং এটি সরে </w:t>
      </w:r>
      <w:r xmlns:w="http://schemas.openxmlformats.org/wordprocessingml/2006/main">
        <w:rPr>
          <w:rFonts w:ascii="맑은 고딕 Semilight" w:hAnsi="맑은 고딕 Semilight"/>
        </w:rPr>
        <w:t xml:space="preserve">যাবে </w:t>
      </w:r>
      <w:r xmlns:w="http://schemas.openxmlformats.org/wordprocessingml/2006/main">
        <w:t xml:space="preserve">, এবং আপনার পক্ষে কিছুই অসম্ভব হবে না।??</w:t>
      </w:r>
    </w:p>
    <w:p w14:paraId="5F26DA35" w14:textId="77777777" w:rsidR="00F90BDC" w:rsidRDefault="00F90BDC"/>
    <w:p w14:paraId="708E0C27" w14:textId="77777777" w:rsidR="00F90BDC" w:rsidRDefault="00F90BDC">
      <w:r xmlns:w="http://schemas.openxmlformats.org/wordprocessingml/2006/main">
        <w:t xml:space="preserve">লূক 8:54 তখন তিনি তাদের সবাইকে বের করে দিলেন এবং তার হাত ধরে ডেকে বললেন, দাসী, ওঠ৷</w:t>
      </w:r>
    </w:p>
    <w:p w14:paraId="147524DD" w14:textId="77777777" w:rsidR="00F90BDC" w:rsidRDefault="00F90BDC"/>
    <w:p w14:paraId="6D13ECF4" w14:textId="77777777" w:rsidR="00F90BDC" w:rsidRDefault="00F90BDC">
      <w:r xmlns:w="http://schemas.openxmlformats.org/wordprocessingml/2006/main">
        <w:t xml:space="preserve">যীশু একজন মহিলাকে সুস্থ করেছিলেন যিনি দীর্ঘদিন ধরে অসুস্থতায় ভুগছিলেন </w:t>
      </w:r>
      <w:r xmlns:w="http://schemas.openxmlformats.org/wordprocessingml/2006/main">
        <w:lastRenderedPageBreak xmlns:w="http://schemas.openxmlformats.org/wordprocessingml/2006/main"/>
      </w:r>
      <w:r xmlns:w="http://schemas.openxmlformats.org/wordprocessingml/2006/main">
        <w:t xml:space="preserve">এবং তার হাত ধরে তাকে উঠতে বললেন।</w:t>
      </w:r>
    </w:p>
    <w:p w14:paraId="30762F19" w14:textId="77777777" w:rsidR="00F90BDC" w:rsidRDefault="00F90BDC"/>
    <w:p w14:paraId="40F99FA2" w14:textId="77777777" w:rsidR="00F90BDC" w:rsidRDefault="00F90BDC">
      <w:r xmlns:w="http://schemas.openxmlformats.org/wordprocessingml/2006/main">
        <w:t xml:space="preserve">1. যিশুর প্রতি বিশ্বাস আরোগ্য: যীশুর অলৌকিক শক্তির উপর একটি অধ্যয়ন</w:t>
      </w:r>
    </w:p>
    <w:p w14:paraId="436DE39E" w14:textId="77777777" w:rsidR="00F90BDC" w:rsidRDefault="00F90BDC"/>
    <w:p w14:paraId="69C1EF1A" w14:textId="77777777" w:rsidR="00F90BDC" w:rsidRDefault="00F90BDC">
      <w:r xmlns:w="http://schemas.openxmlformats.org/wordprocessingml/2006/main">
        <w:t xml:space="preserve">2. যীশুর নামে অলৌকিক নিরাময়ের অভিজ্ঞতা</w:t>
      </w:r>
    </w:p>
    <w:p w14:paraId="4FFE95F5" w14:textId="77777777" w:rsidR="00F90BDC" w:rsidRDefault="00F90BDC"/>
    <w:p w14:paraId="74CBA5DA" w14:textId="77777777" w:rsidR="00F90BDC" w:rsidRDefault="00F90BDC">
      <w:r xmlns:w="http://schemas.openxmlformats.org/wordprocessingml/2006/main">
        <w:t xml:space="preserve">1. মথি 9:2-8; যীশু পক্ষাঘাতগ্রস্ত একজন ব্যক্তিকে সুস্থ করেন</w:t>
      </w:r>
    </w:p>
    <w:p w14:paraId="43A691D5" w14:textId="77777777" w:rsidR="00F90BDC" w:rsidRDefault="00F90BDC"/>
    <w:p w14:paraId="6835791C" w14:textId="77777777" w:rsidR="00F90BDC" w:rsidRDefault="00F90BDC">
      <w:r xmlns:w="http://schemas.openxmlformats.org/wordprocessingml/2006/main">
        <w:t xml:space="preserve">2. মার্ক 5:25-34; যীশু রক্তক্ষরণে আক্রান্ত একজন মহিলাকে সুস্থ করেন</w:t>
      </w:r>
    </w:p>
    <w:p w14:paraId="6674141E" w14:textId="77777777" w:rsidR="00F90BDC" w:rsidRDefault="00F90BDC"/>
    <w:p w14:paraId="0E34A0C9" w14:textId="77777777" w:rsidR="00F90BDC" w:rsidRDefault="00F90BDC">
      <w:r xmlns:w="http://schemas.openxmlformats.org/wordprocessingml/2006/main">
        <w:t xml:space="preserve">লূক 8:55 এবং তার আত্মা আবার ফিরে এল, এবং সে সঙ্গে সঙ্গে উঠল, এবং তিনি তাকে মাংস দিতে আদেশ করলেন৷</w:t>
      </w:r>
    </w:p>
    <w:p w14:paraId="1409095A" w14:textId="77777777" w:rsidR="00F90BDC" w:rsidRDefault="00F90BDC"/>
    <w:p w14:paraId="39B87C5D" w14:textId="77777777" w:rsidR="00F90BDC" w:rsidRDefault="00F90BDC">
      <w:r xmlns:w="http://schemas.openxmlformats.org/wordprocessingml/2006/main">
        <w:t xml:space="preserve">এই অনুচ্ছেদটি বর্ণনা করে যে যীশু একজন মহিলাকে তার আত্মাকে পুনরুদ্ধার করে সুস্থ করে তোলেন এবং তারপর তাকে খাবার দেওয়ার আদেশ দেন।</w:t>
      </w:r>
    </w:p>
    <w:p w14:paraId="7587DE3D" w14:textId="77777777" w:rsidR="00F90BDC" w:rsidRDefault="00F90BDC"/>
    <w:p w14:paraId="7865BDEC" w14:textId="77777777" w:rsidR="00F90BDC" w:rsidRDefault="00F90BDC">
      <w:r xmlns:w="http://schemas.openxmlformats.org/wordprocessingml/2006/main">
        <w:t xml:space="preserve">1. নিরাময় ও ভরণপোষণ প্রদানের জন্য যীশুর শক্তি</w:t>
      </w:r>
    </w:p>
    <w:p w14:paraId="7233F8FF" w14:textId="77777777" w:rsidR="00F90BDC" w:rsidRDefault="00F90BDC"/>
    <w:p w14:paraId="4EE44EFD" w14:textId="77777777" w:rsidR="00F90BDC" w:rsidRDefault="00F90BDC">
      <w:r xmlns:w="http://schemas.openxmlformats.org/wordprocessingml/2006/main">
        <w:t xml:space="preserve">2. যীশুর আদেশ অনুসরণের গুরুত্ব</w:t>
      </w:r>
    </w:p>
    <w:p w14:paraId="27B71F98" w14:textId="77777777" w:rsidR="00F90BDC" w:rsidRDefault="00F90BDC"/>
    <w:p w14:paraId="3743E256" w14:textId="77777777" w:rsidR="00F90BDC" w:rsidRDefault="00F90BDC">
      <w:r xmlns:w="http://schemas.openxmlformats.org/wordprocessingml/2006/main">
        <w:t xml:space="preserve">1. ম্যাথিউ 8:2-3 - "এবং, দেখ, একজন কুষ্ঠরোগী এসে তাঁকে প্রণাম করে বলল, প্রভু, আপনি যদি চান তবে আপনি আমাকে শুচি করতে পারেন৷ এবং যীশু তাঁর হাত বাড়িয়ে তাঁকে স্পর্শ করে বললেন, আমি৷ হবে; তুমি শুচি হও। আর সঙ্গে সঙ্গে তার কুষ্ঠরোগ শুচি হয়ে গেল।"</w:t>
      </w:r>
    </w:p>
    <w:p w14:paraId="424EC819" w14:textId="77777777" w:rsidR="00F90BDC" w:rsidRDefault="00F90BDC"/>
    <w:p w14:paraId="635F2C2A" w14:textId="77777777" w:rsidR="00F90BDC" w:rsidRDefault="00F90BDC">
      <w:r xmlns:w="http://schemas.openxmlformats.org/wordprocessingml/2006/main">
        <w:t xml:space="preserve">2. মার্ক 1:40-41 - "এবং একজন কুষ্ঠরোগী তাঁর কাছে এসে তাঁকে অনুনয় করে, তাঁর কাছে নতজানু হয়ে বললেন, আপনি যদি চান তবে আমাকে পরিষ্কার করতে পারেন৷ হাত বাড়িয়ে তাকে স্পর্শ করে বললেন, আমি চাই, তুমি শুচি হও।</w:t>
      </w:r>
    </w:p>
    <w:p w14:paraId="552E333A" w14:textId="77777777" w:rsidR="00F90BDC" w:rsidRDefault="00F90BDC"/>
    <w:p w14:paraId="68702E74" w14:textId="77777777" w:rsidR="00F90BDC" w:rsidRDefault="00F90BDC">
      <w:r xmlns:w="http://schemas.openxmlformats.org/wordprocessingml/2006/main">
        <w:t xml:space="preserve">লূক 8:56 তখন তার বাবা-মা আশ্চর্য হয়ে গেলেন, কিন্তু তিনি তাদের নির্দেশ দিলেন যে, যা হয়েছে তা কাউকে না বলা।</w:t>
      </w:r>
    </w:p>
    <w:p w14:paraId="32B3180B" w14:textId="77777777" w:rsidR="00F90BDC" w:rsidRDefault="00F90BDC"/>
    <w:p w14:paraId="1BAE3A29" w14:textId="77777777" w:rsidR="00F90BDC" w:rsidRDefault="00F90BDC">
      <w:r xmlns:w="http://schemas.openxmlformats.org/wordprocessingml/2006/main">
        <w:t xml:space="preserve">লূক 8:56 থেকে এই অনুচ্ছেদটি আমাদেরকে একটি অলৌকিক নিরাময়ের কথা বলে যা যীশু একটি অল্প বয়সী মেয়ের উপর সঞ্চালিত করেছিলেন যেটি একটি নির্দিষ্ট সময়ের জন্য মারা গিয়েছিল। এরপর তিনি মেয়েটির বাবা-মাকে বলেন, ঘটনাটি কাউকে না জানাতে।</w:t>
      </w:r>
    </w:p>
    <w:p w14:paraId="05F9FA69" w14:textId="77777777" w:rsidR="00F90BDC" w:rsidRDefault="00F90BDC"/>
    <w:p w14:paraId="62083482" w14:textId="77777777" w:rsidR="00F90BDC" w:rsidRDefault="00F90BDC">
      <w:r xmlns:w="http://schemas.openxmlformats.org/wordprocessingml/2006/main">
        <w:t xml:space="preserve">1. "বিশ্বাসের শক্তি: যুবতীর অলৌকিক নিরাময়"</w:t>
      </w:r>
    </w:p>
    <w:p w14:paraId="6FD33910" w14:textId="77777777" w:rsidR="00F90BDC" w:rsidRDefault="00F90BDC"/>
    <w:p w14:paraId="154112DA" w14:textId="77777777" w:rsidR="00F90BDC" w:rsidRDefault="00F90BDC">
      <w:r xmlns:w="http://schemas.openxmlformats.org/wordprocessingml/2006/main">
        <w:t xml:space="preserve">2. "ঈশ্বরের ইচ্ছা: তাঁর অলৌকিক ঘটনাগুলি গোপন রাখা"</w:t>
      </w:r>
    </w:p>
    <w:p w14:paraId="7C7CE85E" w14:textId="77777777" w:rsidR="00F90BDC" w:rsidRDefault="00F90BDC"/>
    <w:p w14:paraId="5EEB60AC" w14:textId="77777777" w:rsidR="00F90BDC" w:rsidRDefault="00F90BDC">
      <w:r xmlns:w="http://schemas.openxmlformats.org/wordprocessingml/2006/main">
        <w:t xml:space="preserve">1. ম্যাথিউ 8:1-4, যীশু একজন কুষ্ঠ রোগে আক্রান্ত ব্যক্তিকে সুস্থ করেন</w:t>
      </w:r>
    </w:p>
    <w:p w14:paraId="06E89083" w14:textId="77777777" w:rsidR="00F90BDC" w:rsidRDefault="00F90BDC"/>
    <w:p w14:paraId="22FCA5E4" w14:textId="77777777" w:rsidR="00F90BDC" w:rsidRDefault="00F90BDC">
      <w:r xmlns:w="http://schemas.openxmlformats.org/wordprocessingml/2006/main">
        <w:t xml:space="preserve">2. অ্যাক্টস 5:12-16, পিটার মন্দিরের গেটে একজন খোঁড়া লোককে সুস্থ করে তোলে</w:t>
      </w:r>
    </w:p>
    <w:p w14:paraId="5174ED6D" w14:textId="77777777" w:rsidR="00F90BDC" w:rsidRDefault="00F90BDC"/>
    <w:p w14:paraId="181BCBF8" w14:textId="77777777" w:rsidR="00F90BDC" w:rsidRDefault="00F90BDC">
      <w:r xmlns:w="http://schemas.openxmlformats.org/wordprocessingml/2006/main">
        <w:t xml:space="preserve">লূক 9 এর মধ্যে রয়েছে বারোজন শিষ্যের মধ্যে পাঠানো, পাঁচ হাজারকে খাওয়ানো, খ্রীষ্টের পিটারের স্বীকারোক্তি এবং যীশুর রূপান্তর।</w:t>
      </w:r>
    </w:p>
    <w:p w14:paraId="7D6CAF13" w14:textId="77777777" w:rsidR="00F90BDC" w:rsidRDefault="00F90BDC"/>
    <w:p w14:paraId="4D855EC4" w14:textId="77777777" w:rsidR="00F90BDC" w:rsidRDefault="00F90BDC">
      <w:r xmlns:w="http://schemas.openxmlformats.org/wordprocessingml/2006/main">
        <w:t xml:space="preserve">1ম অনুচ্ছেদ: অধ্যায়টি শুরু হয় যীশু তাঁর বারোজন শিষ্যকে ভূত তাড়ানোর এবং রোগ নিরাময়ের ক্ষমতা ও কর্তৃত্ব দিয়ে। তিনি তাদের পাঠিয়েছিলেন ঈশ্বরের রাজ্য ঘোষণা করতে এবং অসুস্থদের সুস্থ করার জন্য। তিনি তাদের নির্দেশ দিয়েছিলেন যে তারা তাদের ভ্রমণের জন্য কিছু না নিয়ে তবে যারা তাদের বার্তা গ্রহণ করবে তাদের কাছ থেকে আতিথেয়তার উপর নির্ভর করবে (লুক 9:1-6)। এদিকে, হেরোড অ্যান্টিপাস যা ঘটছিল সে সম্পর্কে শুনেছিলেন এবং হতবাক হয়েছিলেন কারণ কেউ কেউ বলছিলেন যে জন মৃতদের মধ্য থেকে পুনরুত্থিত হয়েছেন (লুক 9:7-9)।</w:t>
      </w:r>
    </w:p>
    <w:p w14:paraId="10917094" w14:textId="77777777" w:rsidR="00F90BDC" w:rsidRDefault="00F90BDC"/>
    <w:p w14:paraId="36989C68" w14:textId="77777777" w:rsidR="00F90BDC" w:rsidRDefault="00F90BDC">
      <w:r xmlns:w="http://schemas.openxmlformats.org/wordprocessingml/2006/main">
        <w:t xml:space="preserve">2য় অনুচ্ছেদ: তাদের মিশন ট্রিপ থেকে ফিরে আসার পর, যীশু তাঁর শিষ্যদেরকে বেথসাইদার কাছে একান্তে একপাশে নিয়ে গিয়েছিলেন কিন্তু ভিড় তাকে অনুসরণ করেছিল জানতে পেরেছিল লোকেরা রাজ্যের বিষয়ে কথা বলেছিল ঈশ্বর যাদের নিরাময় করার দরকার ছিল তাদের সুস্থ করেছিলেন বারো তারিখে পরাবার পরামর্শ দিয়েছিলেন যে জনতাকে বরখাস্ত করার জন্য ভিড় আশেপাশের গ্রামে থাকার জায়গা খুঁজে পেতে পারে তবে </w:t>
      </w:r>
      <w:r xmlns:w="http://schemas.openxmlformats.org/wordprocessingml/2006/main">
        <w:lastRenderedPageBreak xmlns:w="http://schemas.openxmlformats.org/wordprocessingml/2006/main"/>
      </w:r>
      <w:r xmlns:w="http://schemas.openxmlformats.org/wordprocessingml/2006/main">
        <w:t xml:space="preserve">চ্যালেঞ্জ "আপনি তাদের কিছু খেতে দিন।" তারা মাত্র পাঁচ রুটি দুই মাছের প্রতিবাদে না গেলে সব মানুষ খাবার কিনে না দেয়। কিন্তু ভিড়ের দলকে সংগঠিত করা পঞ্চাশজন শিষ্যদের ধন্যবাদ দেওয়ার পর অলৌকিক গুণাবলীর পরে রুটি মাছ বিতরণ করা হয়েছিল প্রত্যেকে সন্তুষ্ট বারোটি ঝুড়ি খেয়ে ফেলেছিল যা ঐশ্বরিক বিধান করুণার প্রয়োজনের ভিড়ের প্রদর্শন করে সংগ্রহ করা হয়েছিল (লুক 9:10-17)।</w:t>
      </w:r>
    </w:p>
    <w:p w14:paraId="17B515EE" w14:textId="77777777" w:rsidR="00F90BDC" w:rsidRDefault="00F90BDC"/>
    <w:p w14:paraId="1916FE44" w14:textId="77777777" w:rsidR="00F90BDC" w:rsidRDefault="00F90BDC">
      <w:r xmlns:w="http://schemas.openxmlformats.org/wordprocessingml/2006/main">
        <w:t xml:space="preserve">3য় অনুচ্ছেদ: পরে একান্ত সেটিংয়ে তাঁর শিষ্যদের জিজ্ঞাসা করলেন যারা ভিড় করে বলেছে তারা কি বলেছে তারা কিছু চিন্তাভাবনা করেছে জন ব্যাপটিস্ট অন্যদের এলিয়াস এখনও অন্যদের একজন প্রাচীন নবী জীবন ফিরে এসেছেন তারপর জিজ্ঞাসা করলেন "কিন্তু আপনার কী হবে? আপনি বলবেন আমি কে?" পিটার উত্তর দিয়েছিলেন "ঈশ্বরের মশীহ" যীশুর আসল পরিচয় মিশনকে স্বীকৃতি দিচ্ছে (লুক 9:18-20)। এই অনুসরণ করে যীশু শিক্ষা শুরু করেন অনেক কিছু ভোগ করতে হবে প্রত্যাখ্যান প্রবীণদের প্রধান পুরোহিত শিক্ষকদের আইনকে হত্যা করতে হবে তৃতীয় দিন উত্থাপিত জীবনও কথা বলেছে তার অনুসরণের মূল্য আত্ম-অস্বীকার করা একজনের ক্রুশ তুলে নেওয়া প্রতিদিন নিজের জীবন হারানো লাভের জন্য এটি লজ্জিত ব্যক্তিদের সতর্ক করে দেয় পুত্র মানুষ লজ্জিত হবে যখন আসে মহিমা পিতা পবিত্র ফেরেশতা (লুক 9:21-27)। অধ্যায় অ্যাকাউন্ট রূপান্তর শেষ করে যেখানে যীশু পিটার জন জেমসকে পাহাড়ে নিয়ে গেলেন প্রার্থনা চেহারা পরিবর্তিত পোশাক চকচকে সাদা হয়ে উঠল মূসা এলিয়াহ গৌরবময় জাঁকজমকপূর্ণ কথা বললেন প্রস্থান যা পূর্ণতা আনতে জেরুজালেম স্বর্গের সাক্ষী হয়ে বলেছিল "এই আমার পুত্র যাকে মনোনীত করেছেন; তাকে শুনুন!" এই অভিজ্ঞতা গোপন রাখা পরে কোন এক সময় বলা হয় কি দেখা শেষ অংশ অধ্যায় ডিল অসফল exorcism ছেলে রাক্ষস পরে সফলভাবে সঞ্চালিত ধমক দিয়ে অশুদ্ধ আত্মা নিরাময় ছেলে তাকে ফিরে বাবা আবার আধ্যাত্মিক শক্তির উপর কর্তৃত্ব প্রদর্শন এছাড়াও ছোট শিশুদের নাম ভবিষ্যদ্বাণী স্বাগত জানানো সংক্ষিপ্ত শিক্ষার মহত্ত্ব অন্তর্ভুক্ত তার বিশ্বাসঘাতকতা ইচ্ছা অনুসরণ করুন যেখানেই যায় সংশোধন বিপথে চালিত উদ্দীপনা জেমস জন চেয়েছিলেন আগুনের নিচে ডাকা সামারিটান গ্রাম তাকে স্বাগত জানায়নি যাত্রা জেরুজালেম আমূল দাবির আন্ডারলাইন শিষ্যত্বের খরচ প্রচলিত প্রত্যাশাকে চ্যালেঞ্জ করে যা মানে কিংডম ঈশ্বরকে অনুসরণ করে।</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লূক 9:1 তারপর তিনি তাঁর বারোজন শিষ্যকে একত্রিত করলেন এবং তাদের সমস্ত শয়তানদের উপর এবং রোগ নিরাময়ের ক্ষমতা ও কর্তৃত্ব দিলেন৷</w:t>
      </w:r>
    </w:p>
    <w:p w14:paraId="77056E50" w14:textId="77777777" w:rsidR="00F90BDC" w:rsidRDefault="00F90BDC"/>
    <w:p w14:paraId="2665DF09" w14:textId="77777777" w:rsidR="00F90BDC" w:rsidRDefault="00F90BDC">
      <w:r xmlns:w="http://schemas.openxmlformats.org/wordprocessingml/2006/main">
        <w:t xml:space="preserve">যীশু তাঁর বারোজন শিষ্যকে ডেকেছিলেন এবং তাদেরকে ভূতের উপর এবং রোগ নিরাময়ের ক্ষমতা ও কর্তৃত্ব দিয়েছিলেন।</w:t>
      </w:r>
    </w:p>
    <w:p w14:paraId="2D2A2C5F" w14:textId="77777777" w:rsidR="00F90BDC" w:rsidRDefault="00F90BDC"/>
    <w:p w14:paraId="45F4F2A8" w14:textId="77777777" w:rsidR="00F90BDC" w:rsidRDefault="00F90BDC">
      <w:r xmlns:w="http://schemas.openxmlformats.org/wordprocessingml/2006/main">
        <w:t xml:space="preserve">1. যীশুর শক্তি: কিভাবে যীশু তাঁর শিষ্যদের নিরাময় করার ক্ষমতা এবং কর্তৃত্ব দিয়েছিলেন</w:t>
      </w:r>
    </w:p>
    <w:p w14:paraId="610DEF12" w14:textId="77777777" w:rsidR="00F90BDC" w:rsidRDefault="00F90BDC"/>
    <w:p w14:paraId="6E996FC9" w14:textId="77777777" w:rsidR="00F90BDC" w:rsidRDefault="00F90BDC">
      <w:r xmlns:w="http://schemas.openxmlformats.org/wordprocessingml/2006/main">
        <w:t xml:space="preserve">2. তাঁর শিষ্যদের প্রতি যীশুর ভালবাসা: কীভাবে যীশু তাঁর শিষ্যদের কর্তৃত্ব প্রদানের মাধ্যমে তাঁর মহান ভালবাসা দেখিয়েছিলেন</w:t>
      </w:r>
    </w:p>
    <w:p w14:paraId="0F626197" w14:textId="77777777" w:rsidR="00F90BDC" w:rsidRDefault="00F90BDC"/>
    <w:p w14:paraId="4C46A32A" w14:textId="77777777" w:rsidR="00F90BDC" w:rsidRDefault="00F90BDC">
      <w:r xmlns:w="http://schemas.openxmlformats.org/wordprocessingml/2006/main">
        <w:t xml:space="preserve">1. ম্যাথু 10:1 - এবং যখন তিনি তাঁর কাছে তাঁর বারোজন শিষ্যকে ডেকেছিলেন, তখন তিনি তাদের অশুচি আত্মাদের বিরুদ্ধে শক্তি দিয়েছিলেন, তাদের তাড়িয়ে দেওয়ার এবং সমস্ত ধরণের অসুস্থতা এবং সমস্ত ধরণের রোগ নিরাময় করার জন্য।</w:t>
      </w:r>
    </w:p>
    <w:p w14:paraId="4CEE5CC5" w14:textId="77777777" w:rsidR="00F90BDC" w:rsidRDefault="00F90BDC"/>
    <w:p w14:paraId="6F69DB96" w14:textId="77777777" w:rsidR="00F90BDC" w:rsidRDefault="00F90BDC">
      <w:r xmlns:w="http://schemas.openxmlformats.org/wordprocessingml/2006/main">
        <w:t xml:space="preserve">2. মার্ক 6:7 - এবং তিনি তাঁর কাছে সেই বারোজনকে ডেকে পাঠাতে লাগলেন এবং তাদের দু'জন করে পাঠাতে লাগলেন৷ এবং তাদের অশুচি আত্মাদের উপর ক্ষমতা দিয়েছিল৷</w:t>
      </w:r>
    </w:p>
    <w:p w14:paraId="4B1A0A85" w14:textId="77777777" w:rsidR="00F90BDC" w:rsidRDefault="00F90BDC"/>
    <w:p w14:paraId="41126210" w14:textId="77777777" w:rsidR="00F90BDC" w:rsidRDefault="00F90BDC">
      <w:r xmlns:w="http://schemas.openxmlformats.org/wordprocessingml/2006/main">
        <w:t xml:space="preserve">লূক 9:2 এবং তিনি তাদের পাঠিয়েছিলেন ঈশ্বরের রাজ্যের প্রচার করতে এবং অসুস্থদের সুস্থ করার জন্য৷</w:t>
      </w:r>
    </w:p>
    <w:p w14:paraId="7948E02B" w14:textId="77777777" w:rsidR="00F90BDC" w:rsidRDefault="00F90BDC"/>
    <w:p w14:paraId="7BCCC216" w14:textId="77777777" w:rsidR="00F90BDC" w:rsidRDefault="00F90BDC">
      <w:r xmlns:w="http://schemas.openxmlformats.org/wordprocessingml/2006/main">
        <w:t xml:space="preserve">যীশু তাঁর শিষ্যদের পাঠিয়েছিলেন ঈশ্বরের রাজ্যের বার্তা প্রচার করতে এবং অসুস্থদের সুস্থ করার জন্য।</w:t>
      </w:r>
    </w:p>
    <w:p w14:paraId="793EB88E" w14:textId="77777777" w:rsidR="00F90BDC" w:rsidRDefault="00F90BDC"/>
    <w:p w14:paraId="763B1572" w14:textId="77777777" w:rsidR="00F90BDC" w:rsidRDefault="00F90BDC">
      <w:r xmlns:w="http://schemas.openxmlformats.org/wordprocessingml/2006/main">
        <w:t xml:space="preserve">1. প্রচারের শক্তি: কীভাবে যীশু তাঁর গসপেলের মাধ্যমে জীবন পরিবর্তন করেছিলেন</w:t>
      </w:r>
    </w:p>
    <w:p w14:paraId="53B2ABFA" w14:textId="77777777" w:rsidR="00F90BDC" w:rsidRDefault="00F90BDC"/>
    <w:p w14:paraId="087C6F83" w14:textId="77777777" w:rsidR="00F90BDC" w:rsidRDefault="00F90BDC">
      <w:r xmlns:w="http://schemas.openxmlformats.org/wordprocessingml/2006/main">
        <w:t xml:space="preserve">2. বিশ্বাসের মাধ্যমে নিরাময়: যীশুর অলৌকিক ঘটনা বোঝা</w:t>
      </w:r>
    </w:p>
    <w:p w14:paraId="28CEB854" w14:textId="77777777" w:rsidR="00F90BDC" w:rsidRDefault="00F90BDC"/>
    <w:p w14:paraId="1D8229C9" w14:textId="77777777" w:rsidR="00F90BDC" w:rsidRDefault="00F90BDC">
      <w:r xmlns:w="http://schemas.openxmlformats.org/wordprocessingml/2006/main">
        <w:t xml:space="preserve">1. ম্যাথু 10:6-8 - "বরং ইস্রায়েল পরিবারের হারানো ভেড়ার কাছে যান৷ এবং যাওয়ার সময় ঘোষণা করুন, 'স্বর্গরাজ্য নিকটে'৷ অসুস্থদের সুস্থ কর, মৃতদের জীবিত কর, কুষ্ঠরোগীদের শুদ্ধ কর, ভূত তাড়াও।"</w:t>
      </w:r>
    </w:p>
    <w:p w14:paraId="2589D17F" w14:textId="77777777" w:rsidR="00F90BDC" w:rsidRDefault="00F90BDC"/>
    <w:p w14:paraId="3336C7EF" w14:textId="77777777" w:rsidR="00F90BDC" w:rsidRDefault="00F90BDC">
      <w:r xmlns:w="http://schemas.openxmlformats.org/wordprocessingml/2006/main">
        <w:t xml:space="preserve">2. জেমস 5:13-16 - "তোমাদের মধ্যে কেউ কি কষ্ট পাচ্ছে? তাকে প্রার্থনা করতে দিন। কেউ কি প্রফুল্ল? তাকে প্রশংসা গাইতে দিন। তোমাদের মধ্যে কেউ কি অসুস্থ? তাকে গির্জার প্রবীণদের ডাকতে দিন এবং তাদের প্রার্থনা করতে দিন তাকে, প্রভুর নামে তেল দিয়ে অভিষেক করুন। এবং বিশ্বাসের প্রার্থনা অসুস্থ ব্যক্তিকে বাঁচাবে এবং প্রভু তাকে উঠাবেন। এবং যদি সে পাপ করে থাকে তবে তাকে ক্ষমা করা হবে।"</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9:3 তখন তিনি তাদের বললেন, 'তোমরা যাত্রার জন্য কিছুই নিও না, না লাঠি, না ঝুলি, না রুটি, না টাকা৷ দুটি কোটও নেই।</w:t>
      </w:r>
    </w:p>
    <w:p w14:paraId="41FB236C" w14:textId="77777777" w:rsidR="00F90BDC" w:rsidRDefault="00F90BDC"/>
    <w:p w14:paraId="5A8ACA1D" w14:textId="77777777" w:rsidR="00F90BDC" w:rsidRDefault="00F90BDC">
      <w:r xmlns:w="http://schemas.openxmlformats.org/wordprocessingml/2006/main">
        <w:t xml:space="preserve">যীশু তাঁর শিষ্যদের নির্দেশ দিয়েছিলেন যে তাদের যাত্রায় তাদের সাথে কিছু না নিয়ে যেতে।</w:t>
      </w:r>
    </w:p>
    <w:p w14:paraId="1978993F" w14:textId="77777777" w:rsidR="00F90BDC" w:rsidRDefault="00F90BDC"/>
    <w:p w14:paraId="429BD024" w14:textId="77777777" w:rsidR="00F90BDC" w:rsidRDefault="00F90BDC">
      <w:r xmlns:w="http://schemas.openxmlformats.org/wordprocessingml/2006/main">
        <w:t xml:space="preserve">1. অপরিচিত পরিস্থিতিতে ঈশ্বরকে বিশ্বাস করা</w:t>
      </w:r>
    </w:p>
    <w:p w14:paraId="6E8CCF24" w14:textId="77777777" w:rsidR="00F90BDC" w:rsidRDefault="00F90BDC"/>
    <w:p w14:paraId="2AF37EA8" w14:textId="77777777" w:rsidR="00F90BDC" w:rsidRDefault="00F90BDC">
      <w:r xmlns:w="http://schemas.openxmlformats.org/wordprocessingml/2006/main">
        <w:t xml:space="preserve">2. সরলতার জীবন যাপন</w:t>
      </w:r>
    </w:p>
    <w:p w14:paraId="5A4EC022" w14:textId="77777777" w:rsidR="00F90BDC" w:rsidRDefault="00F90BDC"/>
    <w:p w14:paraId="1A2DAEAC" w14:textId="77777777" w:rsidR="00F90BDC" w:rsidRDefault="00F90BDC">
      <w:r xmlns:w="http://schemas.openxmlformats.org/wordprocessingml/2006/main">
        <w:t xml:space="preserve">1. ম্যাথু 10:9-10 "তোমার পার্সে সোনা, না রূপা, পিতল না, তোমার যাত্রার জন্য স্ক্রিপ্ট, না দুই কোট, না জুতা, না তবু লাঠি দাও না: কারণ শ্রমিক তার মাংসের যোগ্য।"</w:t>
      </w:r>
    </w:p>
    <w:p w14:paraId="6592B98D" w14:textId="77777777" w:rsidR="00F90BDC" w:rsidRDefault="00F90BDC"/>
    <w:p w14:paraId="48E5317C" w14:textId="77777777" w:rsidR="00F90BDC" w:rsidRDefault="00F90BDC">
      <w:r xmlns:w="http://schemas.openxmlformats.org/wordprocessingml/2006/main">
        <w:t xml:space="preserve">2. Deuteronomy 8:2-3 “এবং প্রভু তোমার ঈশ্বর এই চল্লিশ বছর মরুভূমিতে তোমাকে যে পথে পরিচালিত করেছিলেন, তোমাকে নম্র করার জন্য, এবং তোমাকে প্রমাণ করার জন্য, তোমার হৃদয়ে কি ছিল তা জানতে, তুমি চাও কিনা তা তুমি মনে রাখবে। তার আদেশ পালন, বা না. আর তিনি তোমাকে নম্র করলেন, তোমাকে ক্ষুধায় ভোগালেন এবং তোমাকে মান্না খাওয়ালেন, যা তুমি জানতে না, তোমার পূর্বপুরুষরাও জানত না। যাতে তিনি আপনাকে জানাতে পারেন যে মানুষ শুধুমাত্র রুটি দ্বারা বাঁচে না, কিন্তু প্রভুর মুখ থেকে নির্গত প্রতিটি শব্দ দ্বারা মানুষ বাঁচে।"</w:t>
      </w:r>
    </w:p>
    <w:p w14:paraId="1BA84508" w14:textId="77777777" w:rsidR="00F90BDC" w:rsidRDefault="00F90BDC"/>
    <w:p w14:paraId="216CF55C" w14:textId="77777777" w:rsidR="00F90BDC" w:rsidRDefault="00F90BDC">
      <w:r xmlns:w="http://schemas.openxmlformats.org/wordprocessingml/2006/main">
        <w:t xml:space="preserve">লূক 9:4 আর যে গৃহে প্রবেশ করবে, সেখানেই থাকবে এবং সেখান থেকে চলে যাবে।</w:t>
      </w:r>
    </w:p>
    <w:p w14:paraId="6C0D9FC3" w14:textId="77777777" w:rsidR="00F90BDC" w:rsidRDefault="00F90BDC"/>
    <w:p w14:paraId="61B6F7C5" w14:textId="77777777" w:rsidR="00F90BDC" w:rsidRDefault="00F90BDC">
      <w:r xmlns:w="http://schemas.openxmlformats.org/wordprocessingml/2006/main">
        <w:t xml:space="preserve">লুকের এই অনুচ্ছেদটি বিশ্বাসীদেরকে সেখানেই থাকতে উৎসাহিত করে যেখানে তাদের স্বাগত জানানো হয় এবং যাওয়ার সময় হলে চলে যেতে।</w:t>
      </w:r>
    </w:p>
    <w:p w14:paraId="434C2B31" w14:textId="77777777" w:rsidR="00F90BDC" w:rsidRDefault="00F90BDC"/>
    <w:p w14:paraId="5C21BC7C" w14:textId="77777777" w:rsidR="00F90BDC" w:rsidRDefault="00F90BDC">
      <w:r xmlns:w="http://schemas.openxmlformats.org/wordprocessingml/2006/main">
        <w:t xml:space="preserve">1. আতিথেয়তার শক্তি: কীভাবে অন্যদের স্বাগত জানানো আমাদের জীবনকে পরিবর্তন করতে পারে</w:t>
      </w:r>
    </w:p>
    <w:p w14:paraId="1548B80B" w14:textId="77777777" w:rsidR="00F90BDC" w:rsidRDefault="00F90BDC"/>
    <w:p w14:paraId="21C92D0E" w14:textId="77777777" w:rsidR="00F90BDC" w:rsidRDefault="00F90BDC">
      <w:r xmlns:w="http://schemas.openxmlformats.org/wordprocessingml/2006/main">
        <w:t xml:space="preserve">2. আনুগত্যের আশীর্বাদ: কীভাবে ঈশ্বরের আদেশ অনুসরণ করা পুরষ্কার নিয়ে আসে</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12:13 - "সাধুদের প্রয়োজনে অবদান রাখুন এবং আতিথেয়তা দেখানোর চেষ্টা করুন।"</w:t>
      </w:r>
    </w:p>
    <w:p w14:paraId="5DE63F00" w14:textId="77777777" w:rsidR="00F90BDC" w:rsidRDefault="00F90BDC"/>
    <w:p w14:paraId="650BBEB6" w14:textId="77777777" w:rsidR="00F90BDC" w:rsidRDefault="00F90BDC">
      <w:r xmlns:w="http://schemas.openxmlformats.org/wordprocessingml/2006/main">
        <w:t xml:space="preserve">2. হিব্রু 13:2 - "অপরিচিতদের আতিথেয়তা দেখাতে অবহেলা করবেন না, কারণ এর মাধ্যমে কেউ কেউ অজান্তেই ফেরেশতাদের আপ্যায়ন করেছে।"</w:t>
      </w:r>
    </w:p>
    <w:p w14:paraId="0EA0328C" w14:textId="77777777" w:rsidR="00F90BDC" w:rsidRDefault="00F90BDC"/>
    <w:p w14:paraId="32BFE3F3" w14:textId="77777777" w:rsidR="00F90BDC" w:rsidRDefault="00F90BDC">
      <w:r xmlns:w="http://schemas.openxmlformats.org/wordprocessingml/2006/main">
        <w:t xml:space="preserve">লূক 9:5 আর যে তোমাকে গ্রহণ করবে না, সেই শহরের বাইরে গেলে তাদের বিরুদ্ধে সাক্ষ্য দেওয়ার জন্য পায়ের ধুলো ঝেড়ে ফেল।</w:t>
      </w:r>
    </w:p>
    <w:p w14:paraId="0698B8DF" w14:textId="77777777" w:rsidR="00F90BDC" w:rsidRDefault="00F90BDC"/>
    <w:p w14:paraId="2BF90374" w14:textId="77777777" w:rsidR="00F90BDC" w:rsidRDefault="00F90BDC">
      <w:r xmlns:w="http://schemas.openxmlformats.org/wordprocessingml/2006/main">
        <w:t xml:space="preserve">যারা যীশুর বার্তা গ্রহণ করে না তাদের বিরুদ্ধে সাক্ষ্য দেওয়ার গুরুত্ব নিয়ে এই অনুচ্ছেদটি আলোচনা করে।</w:t>
      </w:r>
    </w:p>
    <w:p w14:paraId="0B0634B6" w14:textId="77777777" w:rsidR="00F90BDC" w:rsidRDefault="00F90BDC"/>
    <w:p w14:paraId="0820ED1B" w14:textId="77777777" w:rsidR="00F90BDC" w:rsidRDefault="00F90BDC">
      <w:r xmlns:w="http://schemas.openxmlformats.org/wordprocessingml/2006/main">
        <w:t xml:space="preserve">1. সাক্ষ্যের শক্তি: ঈশ্বরের বাক্য ছড়িয়ে দিতে আপনার সাক্ষীকে কীভাবে ব্যবহার করবেন</w:t>
      </w:r>
    </w:p>
    <w:p w14:paraId="7234E71E" w14:textId="77777777" w:rsidR="00F90BDC" w:rsidRDefault="00F90BDC"/>
    <w:p w14:paraId="72936095" w14:textId="77777777" w:rsidR="00F90BDC" w:rsidRDefault="00F90BDC">
      <w:r xmlns:w="http://schemas.openxmlformats.org/wordprocessingml/2006/main">
        <w:t xml:space="preserve">2. নীরব হতে অস্বীকার করা: প্রত্যাখ্যানের মুখে আমাদের বিশ্বাসের শক্তি</w:t>
      </w:r>
    </w:p>
    <w:p w14:paraId="1AED298B" w14:textId="77777777" w:rsidR="00F90BDC" w:rsidRDefault="00F90BDC"/>
    <w:p w14:paraId="175F8540" w14:textId="77777777" w:rsidR="00F90BDC" w:rsidRDefault="00F90BDC">
      <w:r xmlns:w="http://schemas.openxmlformats.org/wordprocessingml/2006/main">
        <w:t xml:space="preserve">1. প্রেরিত 5:29-32 - পিটার এবং অন্যান্য প্রেরিতদের পুরুষদের পরিবর্তে ঈশ্বরের আনুগত্য করার সিদ্ধান্ত।</w:t>
      </w:r>
    </w:p>
    <w:p w14:paraId="4687B43A" w14:textId="77777777" w:rsidR="00F90BDC" w:rsidRDefault="00F90BDC"/>
    <w:p w14:paraId="5F19F5F3" w14:textId="77777777" w:rsidR="00F90BDC" w:rsidRDefault="00F90BDC">
      <w:r xmlns:w="http://schemas.openxmlformats.org/wordprocessingml/2006/main">
        <w:t xml:space="preserve">2. Jeremiah 5:1 - জেরুজালেমে বিশ্বস্ততা অনুসন্ধান করার জন্য ঈশ্বরের আহ্বান।</w:t>
      </w:r>
    </w:p>
    <w:p w14:paraId="01FD662A" w14:textId="77777777" w:rsidR="00F90BDC" w:rsidRDefault="00F90BDC"/>
    <w:p w14:paraId="71450889" w14:textId="77777777" w:rsidR="00F90BDC" w:rsidRDefault="00F90BDC">
      <w:r xmlns:w="http://schemas.openxmlformats.org/wordprocessingml/2006/main">
        <w:t xml:space="preserve">লূক 9:6 আর তাঁরা চলে গেলেন, এবং সুসমাচার প্রচার করতে এবং সর্বত্র সুস্থতা দান করে শহরের মধ্যে দিয়ে যেতে লাগলেন৷</w:t>
      </w:r>
    </w:p>
    <w:p w14:paraId="00656138" w14:textId="77777777" w:rsidR="00F90BDC" w:rsidRDefault="00F90BDC"/>
    <w:p w14:paraId="4C4F45AF" w14:textId="77777777" w:rsidR="00F90BDC" w:rsidRDefault="00F90BDC">
      <w:r xmlns:w="http://schemas.openxmlformats.org/wordprocessingml/2006/main">
        <w:t xml:space="preserve">যীশু তাঁর শিষ্যদের সুসমাচার প্রচার করতে এবং অসুস্থদের সুস্থ করার জন্য পাঠিয়েছিলেন।</w:t>
      </w:r>
    </w:p>
    <w:p w14:paraId="18312817" w14:textId="77777777" w:rsidR="00F90BDC" w:rsidRDefault="00F90BDC"/>
    <w:p w14:paraId="30DBB03B" w14:textId="77777777" w:rsidR="00F90BDC" w:rsidRDefault="00F90BDC">
      <w:r xmlns:w="http://schemas.openxmlformats.org/wordprocessingml/2006/main">
        <w:t xml:space="preserve">1. যীশুর পরিচর্যার শক্তি: কীভাবে যীশু তাঁর শিষ্যদের প্রচার ও নিরাময় করতে পাঠিয়েছিলেন</w:t>
      </w:r>
    </w:p>
    <w:p w14:paraId="770491E9" w14:textId="77777777" w:rsidR="00F90BDC" w:rsidRDefault="00F90BDC"/>
    <w:p w14:paraId="055E869E" w14:textId="77777777" w:rsidR="00F90BDC" w:rsidRDefault="00F90BDC">
      <w:r xmlns:w="http://schemas.openxmlformats.org/wordprocessingml/2006/main">
        <w:t xml:space="preserve">2. কর্মে ঈশ্বরের প্রেম: যীশুর প্রচার ও নিরাময়ের মন্ত্রকের উদাহরণ</w:t>
      </w:r>
    </w:p>
    <w:p w14:paraId="165F0F54" w14:textId="77777777" w:rsidR="00F90BDC" w:rsidRDefault="00F90BDC"/>
    <w:p w14:paraId="57DBB845" w14:textId="77777777" w:rsidR="00F90BDC" w:rsidRDefault="00F90BDC">
      <w:r xmlns:w="http://schemas.openxmlformats.org/wordprocessingml/2006/main">
        <w:t xml:space="preserve">1. প্রেরিত 10:38 - "কিভাবে ঈশ্বর নাজারেথের যীশুকে পবিত্র আত্মা এবং শক্তি দিয়ে অভিষিক্ত করেছিলেন, যিনি ভাল কাজ করতে গিয়েছিলেন এবং শয়তানের দ্বারা নিপীড়িত সকলকে সুস্থ করেছিলেন, কারণ ঈশ্বর তাঁর সাথে ছিলেন।"</w:t>
      </w:r>
    </w:p>
    <w:p w14:paraId="23391618" w14:textId="77777777" w:rsidR="00F90BDC" w:rsidRDefault="00F90BDC"/>
    <w:p w14:paraId="60116731" w14:textId="77777777" w:rsidR="00F90BDC" w:rsidRDefault="00F90BDC">
      <w:r xmlns:w="http://schemas.openxmlformats.org/wordprocessingml/2006/main">
        <w:t xml:space="preserve">2. ম্যাথিউ 5:14-16 - "আপনি বিশ্বের আলো। একটি পাহাড়ের উপর স্থাপন করা একটি শহর লুকানো যায় না। বা তারা একটি প্রদীপ জ্বালিয়ে একটি ঝুড়ির নীচে রাখে না, কিন্তু একটি বাতিদানে, এবং এটি ঘরে যারা আছে তাদের সকলকে আলো দেয়। আপনার আলো মানুষের সামনে এমনভাবে আলোকিত হোক, যাতে তারা আপনার ভাল কাজগুলি দেখে এবং স্বর্গে আপনার পিতাকে মহিমান্বিত করতে পারে।"</w:t>
      </w:r>
    </w:p>
    <w:p w14:paraId="16B09FCA" w14:textId="77777777" w:rsidR="00F90BDC" w:rsidRDefault="00F90BDC"/>
    <w:p w14:paraId="10EECBD2" w14:textId="77777777" w:rsidR="00F90BDC" w:rsidRDefault="00F90BDC">
      <w:r xmlns:w="http://schemas.openxmlformats.org/wordprocessingml/2006/main">
        <w:t xml:space="preserve">লূক 9:7 হেরোদ রাজা তাঁর দ্বারা যা কিছু করা হয়েছিল তা শুনলেন, এবং তিনি হতবাক হয়ে গেলেন, কারণ কারো কারো কাছে বলা হয়েছিল যে, যোহন মৃতদের মধ্য থেকে পুনরুত্থিত হয়েছেন৷</w:t>
      </w:r>
    </w:p>
    <w:p w14:paraId="340DFD0C" w14:textId="77777777" w:rsidR="00F90BDC" w:rsidRDefault="00F90BDC"/>
    <w:p w14:paraId="17B19352" w14:textId="77777777" w:rsidR="00F90BDC" w:rsidRDefault="00F90BDC">
      <w:r xmlns:w="http://schemas.openxmlformats.org/wordprocessingml/2006/main">
        <w:t xml:space="preserve">জন ব্যাপটিস্ট মৃতদের মধ্য থেকে পুনরুত্থিত হয়েছেন এই দাবিতে হেরোদ বিভ্রান্ত হয়ে পড়েছিলেন।</w:t>
      </w:r>
    </w:p>
    <w:p w14:paraId="126D8217" w14:textId="77777777" w:rsidR="00F90BDC" w:rsidRDefault="00F90BDC"/>
    <w:p w14:paraId="0E2462E8" w14:textId="77777777" w:rsidR="00F90BDC" w:rsidRDefault="00F90BDC">
      <w:r xmlns:w="http://schemas.openxmlformats.org/wordprocessingml/2006/main">
        <w:t xml:space="preserve">1: যীশুর ক্ষমতা মৃত্যুর চেয়ে বড়, এবং তাঁর পক্ষে কিছুই অসম্ভব নয়।</w:t>
      </w:r>
    </w:p>
    <w:p w14:paraId="24F31AC0" w14:textId="77777777" w:rsidR="00F90BDC" w:rsidRDefault="00F90BDC"/>
    <w:p w14:paraId="1D5601A2" w14:textId="77777777" w:rsidR="00F90BDC" w:rsidRDefault="00F90BDC">
      <w:r xmlns:w="http://schemas.openxmlformats.org/wordprocessingml/2006/main">
        <w:t xml:space="preserve">2: আমরা ঈশ্বরের শক্তি দ্বারা বিভ্রান্ত হতে পারি না, কিন্তু তার বিশ্বস্ততার উপর নির্ভর করতে হবে।</w:t>
      </w:r>
    </w:p>
    <w:p w14:paraId="07895B14" w14:textId="77777777" w:rsidR="00F90BDC" w:rsidRDefault="00F90BDC"/>
    <w:p w14:paraId="3B77BCB9" w14:textId="77777777" w:rsidR="00F90BDC" w:rsidRDefault="00F90BDC">
      <w:r xmlns:w="http://schemas.openxmlformats.org/wordprocessingml/2006/main">
        <w:t xml:space="preserve">1: জন 11:25-26 - যীশু তাকে বলেছিলেন, "আমিই পুনরুত্থান এবং জীবন। যে আমাকে বিশ্বাস করে সে মরলেও বেঁচে থাকবে; এবং যে কেউ বেঁচে থাকে এবং আমাকে বিশ্বাস করে সে কখনো মরবে না।"</w:t>
      </w:r>
    </w:p>
    <w:p w14:paraId="7B8FD05B" w14:textId="77777777" w:rsidR="00F90BDC" w:rsidRDefault="00F90BDC"/>
    <w:p w14:paraId="57393A61" w14:textId="77777777" w:rsidR="00F90BDC" w:rsidRDefault="00F90BDC">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14:paraId="498176E0" w14:textId="77777777" w:rsidR="00F90BDC" w:rsidRDefault="00F90BDC"/>
    <w:p w14:paraId="06BA4ED6" w14:textId="77777777" w:rsidR="00F90BDC" w:rsidRDefault="00F90BDC">
      <w:r xmlns:w="http://schemas.openxmlformats.org/wordprocessingml/2006/main">
        <w:t xml:space="preserve">লূক 9:8 এবং কিছু, ইলিয়াস আবির্ভূত হয়েছিল; এবং অন্যদের, যে পুরানো নবীদের মধ্যে একজন পুনরুত্থিত হয়েছিল৷</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লোকেরা ইলিয়াসের অলৌকিক ঘটনা এবং একজন পুরানো নবীর পুনরুত্থানের কথা শুনেছিল।</w:t>
      </w:r>
    </w:p>
    <w:p w14:paraId="64B420E1" w14:textId="77777777" w:rsidR="00F90BDC" w:rsidRDefault="00F90BDC"/>
    <w:p w14:paraId="6D5E4E46" w14:textId="77777777" w:rsidR="00F90BDC" w:rsidRDefault="00F90BDC">
      <w:r xmlns:w="http://schemas.openxmlformats.org/wordprocessingml/2006/main">
        <w:t xml:space="preserve">1. বিশ্বাসের মাধ্যমে অলৌকিক ঘটনা সম্ভব</w:t>
      </w:r>
    </w:p>
    <w:p w14:paraId="55EDBAE8" w14:textId="77777777" w:rsidR="00F90BDC" w:rsidRDefault="00F90BDC"/>
    <w:p w14:paraId="1C282A47" w14:textId="77777777" w:rsidR="00F90BDC" w:rsidRDefault="00F90BDC">
      <w:r xmlns:w="http://schemas.openxmlformats.org/wordprocessingml/2006/main">
        <w:t xml:space="preserve">2. কঠিন সময়ে আশার শক্তি</w:t>
      </w:r>
    </w:p>
    <w:p w14:paraId="4BEAB105" w14:textId="77777777" w:rsidR="00F90BDC" w:rsidRDefault="00F90BDC"/>
    <w:p w14:paraId="0595F4BF" w14:textId="77777777" w:rsidR="00F90BDC" w:rsidRDefault="00F90BDC">
      <w:r xmlns:w="http://schemas.openxmlformats.org/wordprocessingml/2006/main">
        <w:t xml:space="preserve">1. ম্যাথু 17:1-9 - যীশুর রূপান্তর</w:t>
      </w:r>
    </w:p>
    <w:p w14:paraId="64DAF463" w14:textId="77777777" w:rsidR="00F90BDC" w:rsidRDefault="00F90BDC"/>
    <w:p w14:paraId="3EDE723A" w14:textId="77777777" w:rsidR="00F90BDC" w:rsidRDefault="00F90BDC">
      <w:r xmlns:w="http://schemas.openxmlformats.org/wordprocessingml/2006/main">
        <w:t xml:space="preserve">2. জন 11:17-44 - যীশু লাজারাসকে মৃতদের মধ্য থেকে জীবিত করেন</w:t>
      </w:r>
    </w:p>
    <w:p w14:paraId="76D0E300" w14:textId="77777777" w:rsidR="00F90BDC" w:rsidRDefault="00F90BDC"/>
    <w:p w14:paraId="46A15F3A" w14:textId="77777777" w:rsidR="00F90BDC" w:rsidRDefault="00F90BDC">
      <w:r xmlns:w="http://schemas.openxmlformats.org/wordprocessingml/2006/main">
        <w:t xml:space="preserve">লূক 9:9 হেরোদ বললেন, আমি যোহনের শিরশ্ছেদ করেছি; কিন্তু ইনি কে, যাঁর সম্বন্ধে আমি এমন কথা শুনি? এবং তিনি তাকে দেখতে চেয়েছিলেন।</w:t>
      </w:r>
    </w:p>
    <w:p w14:paraId="37CF0106" w14:textId="77777777" w:rsidR="00F90BDC" w:rsidRDefault="00F90BDC"/>
    <w:p w14:paraId="1B670B90" w14:textId="77777777" w:rsidR="00F90BDC" w:rsidRDefault="00F90BDC">
      <w:r xmlns:w="http://schemas.openxmlformats.org/wordprocessingml/2006/main">
        <w:t xml:space="preserve">এই অনুচ্ছেদটি হেরোদের গল্প বলে যে যিশুর কথা শুনে এবং তাঁর সাথে দেখা করতে চেয়েছিলেন।</w:t>
      </w:r>
    </w:p>
    <w:p w14:paraId="5B33589F" w14:textId="77777777" w:rsidR="00F90BDC" w:rsidRDefault="00F90BDC"/>
    <w:p w14:paraId="5BDBA646" w14:textId="77777777" w:rsidR="00F90BDC" w:rsidRDefault="00F90BDC">
      <w:r xmlns:w="http://schemas.openxmlformats.org/wordprocessingml/2006/main">
        <w:t xml:space="preserve">1. যীশুর খ্যাতির শক্তি: গসপেল কীভাবে ছড়িয়ে পড়ে</w:t>
      </w:r>
    </w:p>
    <w:p w14:paraId="1486B575" w14:textId="77777777" w:rsidR="00F90BDC" w:rsidRDefault="00F90BDC"/>
    <w:p w14:paraId="0EEBFDCF" w14:textId="77777777" w:rsidR="00F90BDC" w:rsidRDefault="00F90BDC">
      <w:r xmlns:w="http://schemas.openxmlformats.org/wordprocessingml/2006/main">
        <w:t xml:space="preserve">2. হেরোডের কৌতূহল: ঈশ্বর কীভাবে আমাদের ইচ্ছাগুলি ব্যবহার করেন</w:t>
      </w:r>
    </w:p>
    <w:p w14:paraId="0E749970" w14:textId="77777777" w:rsidR="00F90BDC" w:rsidRDefault="00F90BDC"/>
    <w:p w14:paraId="2A2F09BF" w14:textId="77777777" w:rsidR="00F90BDC" w:rsidRDefault="00F90BDC">
      <w:r xmlns:w="http://schemas.openxmlformats.org/wordprocessingml/2006/main">
        <w:t xml:space="preserve">1. মার্ক 6:14-16 - যীশুর প্রতি হেরোদের প্রতিক্রিয়া হেরোদের গল্পের সমান্তরালভাবে যীশুর অলৌকিক কাজ সম্পর্কে শুনে এবং তাঁর সাথে দেখা করতে চেয়েছিল৷</w:t>
      </w:r>
    </w:p>
    <w:p w14:paraId="6995B6BB" w14:textId="77777777" w:rsidR="00F90BDC" w:rsidRDefault="00F90BDC"/>
    <w:p w14:paraId="2F9015AD" w14:textId="77777777" w:rsidR="00F90BDC" w:rsidRDefault="00F90BDC">
      <w:r xmlns:w="http://schemas.openxmlformats.org/wordprocessingml/2006/main">
        <w:t xml:space="preserve">2. হিতোপদেশ 16:3 - প্রভুর কাছে আপনার কাজ নিবেদন করুন, এবং আপনার পরিকল্পনা প্রতিষ্ঠিত হবে।</w:t>
      </w:r>
    </w:p>
    <w:p w14:paraId="459C5D59" w14:textId="77777777" w:rsidR="00F90BDC" w:rsidRDefault="00F90BDC"/>
    <w:p w14:paraId="1AB5EE75" w14:textId="77777777" w:rsidR="00F90BDC" w:rsidRDefault="00F90BDC">
      <w:r xmlns:w="http://schemas.openxmlformats.org/wordprocessingml/2006/main">
        <w:t xml:space="preserve">লূক 9:10 আর প্রেরিতরা ফিরে এসে তারা যা করেছে তা তাঁকে জানালেন। পরে তিনি তাদের নিয়ে বেৎসৈদা শহরের এক মরুভূমিতে একান্তে চলে গেলেন।</w:t>
      </w:r>
    </w:p>
    <w:p w14:paraId="5089D126" w14:textId="77777777" w:rsidR="00F90BDC" w:rsidRDefault="00F90BDC"/>
    <w:p w14:paraId="5229860E" w14:textId="77777777" w:rsidR="00F90BDC" w:rsidRDefault="00F90BDC">
      <w:r xmlns:w="http://schemas.openxmlformats.org/wordprocessingml/2006/main">
        <w:t xml:space="preserve">প্রেরিতরা ঈসা মসিহকে তারা যা করেছিল সব বলেছিল এবং তারপর যীশু তাদের বেথসৈদা শহরের কাছে একটি মরুভূমিতে নিয়ে গেলেন।</w:t>
      </w:r>
    </w:p>
    <w:p w14:paraId="1E08AC77" w14:textId="77777777" w:rsidR="00F90BDC" w:rsidRDefault="00F90BDC"/>
    <w:p w14:paraId="4DCD21DA" w14:textId="77777777" w:rsidR="00F90BDC" w:rsidRDefault="00F90BDC">
      <w:r xmlns:w="http://schemas.openxmlformats.org/wordprocessingml/2006/main">
        <w:t xml:space="preserve">1. বাধ্যতার শক্তি: কর্মের মাধ্যমে যীশুর আনুগত্য করা</w:t>
      </w:r>
    </w:p>
    <w:p w14:paraId="5198931E" w14:textId="77777777" w:rsidR="00F90BDC" w:rsidRDefault="00F90BDC"/>
    <w:p w14:paraId="6550C774" w14:textId="77777777" w:rsidR="00F90BDC" w:rsidRDefault="00F90BDC">
      <w:r xmlns:w="http://schemas.openxmlformats.org/wordprocessingml/2006/main">
        <w:t xml:space="preserve">2. যীশু: সহানুভূতিশীল নেতৃত্বের একটি মডেল</w:t>
      </w:r>
    </w:p>
    <w:p w14:paraId="67009A02" w14:textId="77777777" w:rsidR="00F90BDC" w:rsidRDefault="00F90BDC"/>
    <w:p w14:paraId="1D213C02" w14:textId="77777777" w:rsidR="00F90BDC" w:rsidRDefault="00F90BDC">
      <w:r xmlns:w="http://schemas.openxmlformats.org/wordprocessingml/2006/main">
        <w:t xml:space="preserve">1. লূক 6:40, "একজন শিষ্য তার শিক্ষকের উপরে নয়, কিন্তু প্রত্যেকে যখন সে সম্পূর্ণরূপে প্রশিক্ষিত হবে তখন তার শিক্ষকের মতো হবে।"</w:t>
      </w:r>
    </w:p>
    <w:p w14:paraId="1F07E72E" w14:textId="77777777" w:rsidR="00F90BDC" w:rsidRDefault="00F90BDC"/>
    <w:p w14:paraId="0D3C8A02" w14:textId="77777777" w:rsidR="00F90BDC" w:rsidRDefault="00F90BDC">
      <w:r xmlns:w="http://schemas.openxmlformats.org/wordprocessingml/2006/main">
        <w:t xml:space="preserve">2. ম্যাথিউ 9:35-36, "যীশু সমস্ত শহর ও গ্রামে গিয়েছিলেন, তাদের সমাজগৃহে শিক্ষা দিতেন, রাজ্যের সুসমাচার প্রচার করতেন এবং সমস্ত রোগ ও অসুস্থতা নিরাময় করতেন৷ যখন তিনি ভিড় দেখেছিলেন, তিনি তাদের প্রতি করুণা করেছিলেন, কারণ তারা মেষপালকহীন ভেড়ার মত হয়রান ও অসহায় ছিল।"</w:t>
      </w:r>
    </w:p>
    <w:p w14:paraId="66872E57" w14:textId="77777777" w:rsidR="00F90BDC" w:rsidRDefault="00F90BDC"/>
    <w:p w14:paraId="6B09A19C" w14:textId="77777777" w:rsidR="00F90BDC" w:rsidRDefault="00F90BDC">
      <w:r xmlns:w="http://schemas.openxmlformats.org/wordprocessingml/2006/main">
        <w:t xml:space="preserve">লূক 9:11 এবং লোকেরা তা জানতে পেরে তাঁকে অনুসরণ করল: এবং তিনি তাদের গ্রহণ করলেন এবং তাদের কাছে ঈশ্বরের রাজ্যের কথা বললেন এবং যাদের নিরাময়ের প্রয়োজন ছিল তাদের সুস্থ করলেন।</w:t>
      </w:r>
    </w:p>
    <w:p w14:paraId="6B89CDFD" w14:textId="77777777" w:rsidR="00F90BDC" w:rsidRDefault="00F90BDC"/>
    <w:p w14:paraId="20B0478B" w14:textId="77777777" w:rsidR="00F90BDC" w:rsidRDefault="00F90BDC">
      <w:r xmlns:w="http://schemas.openxmlformats.org/wordprocessingml/2006/main">
        <w:t xml:space="preserve">যীশু অনেক লোককে পেয়েছিলেন যারা তাকে অনুসরণ করেছিল এবং তিনি তাদের সাথে ঈশ্বরের রাজ্য সম্পর্কে কথা বলেছিলেন এবং যাদের নিরাময়ের প্রয়োজন ছিল তাদের সুস্থ করেছিলেন।</w:t>
      </w:r>
    </w:p>
    <w:p w14:paraId="25B550E0" w14:textId="77777777" w:rsidR="00F90BDC" w:rsidRDefault="00F90BDC"/>
    <w:p w14:paraId="37EC6FC0" w14:textId="77777777" w:rsidR="00F90BDC" w:rsidRDefault="00F90BDC">
      <w:r xmlns:w="http://schemas.openxmlformats.org/wordprocessingml/2006/main">
        <w:t xml:space="preserve">1. যীশুর স্বাগত ভালবাসা: কীভাবে যীশু একটি ভিড়কে স্বাগত জানিয়েছিলেন এবং সুস্থ করেছিলেন</w:t>
      </w:r>
    </w:p>
    <w:p w14:paraId="0487F271" w14:textId="77777777" w:rsidR="00F90BDC" w:rsidRDefault="00F90BDC"/>
    <w:p w14:paraId="6E6C9CC9" w14:textId="77777777" w:rsidR="00F90BDC" w:rsidRDefault="00F90BDC">
      <w:r xmlns:w="http://schemas.openxmlformats.org/wordprocessingml/2006/main">
        <w:t xml:space="preserve">2. রাজ্যের শক্তি: যিশু কীভাবে ঈশ্বরের রাজ্য প্রদর্শন করেছিলেন</w:t>
      </w:r>
    </w:p>
    <w:p w14:paraId="57C7ACA6" w14:textId="77777777" w:rsidR="00F90BDC" w:rsidRDefault="00F90BDC"/>
    <w:p w14:paraId="22375039" w14:textId="77777777" w:rsidR="00F90BDC" w:rsidRDefault="00F90BDC">
      <w:r xmlns:w="http://schemas.openxmlformats.org/wordprocessingml/2006/main">
        <w:t xml:space="preserve">1. কলসিয়ানস 1:13-14 - কারণ তিনি আমাদেরকে অন্ধকারের রাজত্ব থেকে উদ্ধার করেছেন এবং আমাদেরকে তাঁর প্রিয় পুত্রের রাজ্যে নিয়ে এসেছেন, যার মধ্যে আমাদের মুক্তি, পাপের ক্ষমা রয়েছে৷</w:t>
      </w:r>
    </w:p>
    <w:p w14:paraId="3F0D4E1C" w14:textId="77777777" w:rsidR="00F90BDC" w:rsidRDefault="00F90BDC"/>
    <w:p w14:paraId="7C7A52DF" w14:textId="77777777" w:rsidR="00F90BDC" w:rsidRDefault="00F90BDC">
      <w:r xmlns:w="http://schemas.openxmlformats.org/wordprocessingml/2006/main">
        <w:t xml:space="preserve">2. রোমানস 12:12 - আশায় আনন্দিত হও, কষ্টে ধৈর্যশীল হও, প্রার্থনায় বিশ্বস্ত হও।</w:t>
      </w:r>
    </w:p>
    <w:p w14:paraId="7BCA38E2" w14:textId="77777777" w:rsidR="00F90BDC" w:rsidRDefault="00F90BDC"/>
    <w:p w14:paraId="17F52A51" w14:textId="77777777" w:rsidR="00F90BDC" w:rsidRDefault="00F90BDC">
      <w:r xmlns:w="http://schemas.openxmlformats.org/wordprocessingml/2006/main">
        <w:t xml:space="preserve">লূক 9:12 যখন দিন শেষ হতে শুরু করল, তখন সেই বারো জন এসে তাঁকে বললেন, লোকসমাগমকে বিদায় কর, যেন তারা আশেপাশের শহরে ও গ্রামে গিয়ে বাস করতে পারে এবং খাবারের ব্যবস্থা করতে পারে৷ এখানে একটি মরুভূমিতে</w:t>
      </w:r>
    </w:p>
    <w:p w14:paraId="336534C7" w14:textId="77777777" w:rsidR="00F90BDC" w:rsidRDefault="00F90BDC"/>
    <w:p w14:paraId="4CA6777B" w14:textId="77777777" w:rsidR="00F90BDC" w:rsidRDefault="00F90BDC">
      <w:r xmlns:w="http://schemas.openxmlformats.org/wordprocessingml/2006/main">
        <w:t xml:space="preserve">শিষ্যরা যীশুকে মরুভূমিতে তাঁর অনুসরণকারী জনতাকে বিদায় করতে বললেন যাতে তারা খাবার ও বাসস্থান খুঁজে পায়।</w:t>
      </w:r>
    </w:p>
    <w:p w14:paraId="29428493" w14:textId="77777777" w:rsidR="00F90BDC" w:rsidRDefault="00F90BDC"/>
    <w:p w14:paraId="77E4BB8A" w14:textId="77777777" w:rsidR="00F90BDC" w:rsidRDefault="00F90BDC">
      <w:r xmlns:w="http://schemas.openxmlformats.org/wordprocessingml/2006/main">
        <w:t xml:space="preserve">1. কঠিন পরিস্থিতিতেও যীশু জনতার প্রতি সমবেদনা দেখিয়েছিলেন।</w:t>
      </w:r>
    </w:p>
    <w:p w14:paraId="1CFB898E" w14:textId="77777777" w:rsidR="00F90BDC" w:rsidRDefault="00F90BDC"/>
    <w:p w14:paraId="78D8E021" w14:textId="77777777" w:rsidR="00F90BDC" w:rsidRDefault="00F90BDC">
      <w:r xmlns:w="http://schemas.openxmlformats.org/wordprocessingml/2006/main">
        <w:t xml:space="preserve">2. আমাদের অন্যদের চাহিদার প্রতি খেয়াল রাখা উচিত, বিশেষ করে কষ্টের সময়ে।</w:t>
      </w:r>
    </w:p>
    <w:p w14:paraId="331B4022" w14:textId="77777777" w:rsidR="00F90BDC" w:rsidRDefault="00F90BDC"/>
    <w:p w14:paraId="377832CA" w14:textId="77777777" w:rsidR="00F90BDC" w:rsidRDefault="00F90BDC">
      <w:r xmlns:w="http://schemas.openxmlformats.org/wordprocessingml/2006/main">
        <w:t xml:space="preserve">1. ম্যাথু 14:13-21 – যীশু পাঁচ হাজার লোককে খাওয়ালেন।</w:t>
      </w:r>
    </w:p>
    <w:p w14:paraId="19415271" w14:textId="77777777" w:rsidR="00F90BDC" w:rsidRDefault="00F90BDC"/>
    <w:p w14:paraId="7A047178" w14:textId="77777777" w:rsidR="00F90BDC" w:rsidRDefault="00F90BDC">
      <w:r xmlns:w="http://schemas.openxmlformats.org/wordprocessingml/2006/main">
        <w:t xml:space="preserve">2. অ্যাক্টস 6:1-7 - প্রাথমিক চার্চ বিধবাদের প্রয়োজনের যত্ন নেওয়ার জন্য ডিকন নিয়োগ করেছিল।</w:t>
      </w:r>
    </w:p>
    <w:p w14:paraId="1782002F" w14:textId="77777777" w:rsidR="00F90BDC" w:rsidRDefault="00F90BDC"/>
    <w:p w14:paraId="714DBAA7" w14:textId="77777777" w:rsidR="00F90BDC" w:rsidRDefault="00F90BDC">
      <w:r xmlns:w="http://schemas.openxmlformats.org/wordprocessingml/2006/main">
        <w:t xml:space="preserve">লূক 9:13 কিন্তু তিনি তাদের বললেন, তোমরা তাদের খেতে দাও৷ তারা বলল, 'আমাদের কাছে পাঁচটা রুটি আর দুটো মাছ ছাড়া আর কিছু নেই৷ আমরা গিয়ে এই সমস্ত লোকদের জন্য মাংস কিনি।</w:t>
      </w:r>
    </w:p>
    <w:p w14:paraId="4DFE7F9E" w14:textId="77777777" w:rsidR="00F90BDC" w:rsidRDefault="00F90BDC"/>
    <w:p w14:paraId="3772C06B" w14:textId="77777777" w:rsidR="00F90BDC" w:rsidRDefault="00F90BDC">
      <w:r xmlns:w="http://schemas.openxmlformats.org/wordprocessingml/2006/main">
        <w:t xml:space="preserve">যীশুর শিষ্যরা চিন্তিত ছিলেন কারণ এত অল্প খাবার দিয়ে খাওয়ানোর জন্য অনেক লোক ছিল, কিন্তু যীশু তাদের বলেছিলেন যে তাদের যা আছে তা লোকেদের দিতে।</w:t>
      </w:r>
    </w:p>
    <w:p w14:paraId="484C918D" w14:textId="77777777" w:rsidR="00F90BDC" w:rsidRDefault="00F90BDC"/>
    <w:p w14:paraId="3C78AF68" w14:textId="77777777" w:rsidR="00F90BDC" w:rsidRDefault="00F90BDC">
      <w:r xmlns:w="http://schemas.openxmlformats.org/wordprocessingml/2006/main">
        <w:t xml:space="preserve">1. ঈশ্বরের ইচ্ছা পূরণের জন্য আমাদের যা আছে তা ব্যবহার করতে পারেন।</w:t>
      </w:r>
    </w:p>
    <w:p w14:paraId="7CEDF2CF" w14:textId="77777777" w:rsidR="00F90BDC" w:rsidRDefault="00F90BDC"/>
    <w:p w14:paraId="4F88DAB8" w14:textId="77777777" w:rsidR="00F90BDC" w:rsidRDefault="00F90BDC">
      <w:r xmlns:w="http://schemas.openxmlformats.org/wordprocessingml/2006/main">
        <w:t xml:space="preserve">2. এমনকি যখন এটি অসম্ভব বলে মনে হয়, ঈশ্বরকে প্রদান করার জন্য বিশ্বাস করুন।</w:t>
      </w:r>
    </w:p>
    <w:p w14:paraId="503BB7DC" w14:textId="77777777" w:rsidR="00F90BDC" w:rsidRDefault="00F90BDC"/>
    <w:p w14:paraId="1E0945CC" w14:textId="77777777" w:rsidR="00F90BDC" w:rsidRDefault="00F90BDC">
      <w:r xmlns:w="http://schemas.openxmlformats.org/wordprocessingml/2006/main">
        <w:t xml:space="preserve">1. ফিলিপীয় 4:19 - এবং আমার ঈশ্বর খ্রীষ্ট যীশুতে তাঁর মহিমার সম্পদ অনুসারে আপনার সমস্ত প্রয়োজন মেটাবেন।</w:t>
      </w:r>
    </w:p>
    <w:p w14:paraId="64C75289" w14:textId="77777777" w:rsidR="00F90BDC" w:rsidRDefault="00F90BDC"/>
    <w:p w14:paraId="4DB65126" w14:textId="77777777" w:rsidR="00F90BDC" w:rsidRDefault="00F90BDC">
      <w:r xmlns:w="http://schemas.openxmlformats.org/wordprocessingml/2006/main">
        <w:t xml:space="preserve">2. ম্যাথু 14:16-21 - যীশু পাঁচটি রুটি এবং দুটি মাছ নিয়েছিলেন, আশীর্বাদ করেছিলেন এবং সেগুলি ভেঙেছিলেন এবং 5000 জনকে খাওয়ালেন৷</w:t>
      </w:r>
    </w:p>
    <w:p w14:paraId="6653F08D" w14:textId="77777777" w:rsidR="00F90BDC" w:rsidRDefault="00F90BDC"/>
    <w:p w14:paraId="3D403195" w14:textId="77777777" w:rsidR="00F90BDC" w:rsidRDefault="00F90BDC">
      <w:r xmlns:w="http://schemas.openxmlformats.org/wordprocessingml/2006/main">
        <w:t xml:space="preserve">লুক 9:14 কারণ তারা প্রায় পাঁচ হাজার লোক ছিল৷ তখন তিনি তাঁর শিষ্যদের বললেন, 'ওদের পঞ্চাশ জন করে এক দলে বসিয়ে দাও৷'</w:t>
      </w:r>
    </w:p>
    <w:p w14:paraId="62BAEB3B" w14:textId="77777777" w:rsidR="00F90BDC" w:rsidRDefault="00F90BDC"/>
    <w:p w14:paraId="37DF28ED" w14:textId="77777777" w:rsidR="00F90BDC" w:rsidRDefault="00F90BDC">
      <w:r xmlns:w="http://schemas.openxmlformats.org/wordprocessingml/2006/main">
        <w:t xml:space="preserve">যীশু পাঁচ হাজার লোককে পাঁচটি রুটি এবং দুটি মাছ দিয়ে খাওয়ালেন এবং তিনি তাঁর শিষ্যদেরকে পঞ্চাশ জনের দলে বিভক্ত করতে বললেন।</w:t>
      </w:r>
    </w:p>
    <w:p w14:paraId="0731D48F" w14:textId="77777777" w:rsidR="00F90BDC" w:rsidRDefault="00F90BDC"/>
    <w:p w14:paraId="1DB417DE" w14:textId="77777777" w:rsidR="00F90BDC" w:rsidRDefault="00F90BDC">
      <w:r xmlns:w="http://schemas.openxmlformats.org/wordprocessingml/2006/main">
        <w:t xml:space="preserve">1. উদারতা এবং আতিথেয়তার যীশুর উদাহরণ।</w:t>
      </w:r>
    </w:p>
    <w:p w14:paraId="21044FAE" w14:textId="77777777" w:rsidR="00F90BDC" w:rsidRDefault="00F90BDC"/>
    <w:p w14:paraId="3D718A3F" w14:textId="77777777" w:rsidR="00F90BDC" w:rsidRDefault="00F90BDC">
      <w:r xmlns:w="http://schemas.openxmlformats.org/wordprocessingml/2006/main">
        <w:t xml:space="preserve">2. প্রভুর আদেশ পালনকারী শিষ্যদের গুরুত্ব।</w:t>
      </w:r>
    </w:p>
    <w:p w14:paraId="47D16A07" w14:textId="77777777" w:rsidR="00F90BDC" w:rsidRDefault="00F90BDC"/>
    <w:p w14:paraId="47DD71E6" w14:textId="77777777" w:rsidR="00F90BDC" w:rsidRDefault="00F90BDC">
      <w:r xmlns:w="http://schemas.openxmlformats.org/wordprocessingml/2006/main">
        <w:t xml:space="preserve">1. ম্যাথিউ 14:13-21 - যীশু পাঁচ হাজারকে খাওয়ান</w:t>
      </w:r>
    </w:p>
    <w:p w14:paraId="156758DA" w14:textId="77777777" w:rsidR="00F90BDC" w:rsidRDefault="00F90BDC"/>
    <w:p w14:paraId="38C863EF" w14:textId="77777777" w:rsidR="00F90BDC" w:rsidRDefault="00F90BDC">
      <w:r xmlns:w="http://schemas.openxmlformats.org/wordprocessingml/2006/main">
        <w:t xml:space="preserve">2. জন 6:1-15 - যীশু আবার পাঁচ হাজারকে খাওয়ান৷</w:t>
      </w:r>
    </w:p>
    <w:p w14:paraId="7AAE9F43" w14:textId="77777777" w:rsidR="00F90BDC" w:rsidRDefault="00F90BDC"/>
    <w:p w14:paraId="1820CC92" w14:textId="77777777" w:rsidR="00F90BDC" w:rsidRDefault="00F90BDC">
      <w:r xmlns:w="http://schemas.openxmlformats.org/wordprocessingml/2006/main">
        <w:t xml:space="preserve">লূক 9:15 তারা তাই করল এবং সবাইকে বসিয়ে দিল৷</w:t>
      </w:r>
    </w:p>
    <w:p w14:paraId="3D54C100" w14:textId="77777777" w:rsidR="00F90BDC" w:rsidRDefault="00F90BDC"/>
    <w:p w14:paraId="777CED2C" w14:textId="77777777" w:rsidR="00F90BDC" w:rsidRDefault="00F90BDC">
      <w:r xmlns:w="http://schemas.openxmlformats.org/wordprocessingml/2006/main">
        <w:t xml:space="preserve">শিষ্যরা যীশুর আদেশ মেনে সবাইকে বসিয়ে দিলেন।</w:t>
      </w:r>
    </w:p>
    <w:p w14:paraId="0EA39877" w14:textId="77777777" w:rsidR="00F90BDC" w:rsidRDefault="00F90BDC"/>
    <w:p w14:paraId="351CBADD" w14:textId="77777777" w:rsidR="00F90BDC" w:rsidRDefault="00F90BDC">
      <w:r xmlns:w="http://schemas.openxmlformats.org/wordprocessingml/2006/main">
        <w:t xml:space="preserve">1: ঈশ্বর চান যে আমরা আমাদের জীবনে শৃঙ্খলা ও শান্তি বজায় রাখার জন্য তাঁর আদেশ পালন করি।</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যখন আমরা যীশুর আনুগত্য করি, তখন আমরা তাঁর প্রতি আমাদের বিশ্বাস ও আস্থা প্রদর্শন করি।</w:t>
      </w:r>
    </w:p>
    <w:p w14:paraId="2638F752" w14:textId="77777777" w:rsidR="00F90BDC" w:rsidRDefault="00F90BDC"/>
    <w:p w14:paraId="7274D6D5" w14:textId="77777777" w:rsidR="00F90BDC" w:rsidRDefault="00F90BDC">
      <w:r xmlns:w="http://schemas.openxmlformats.org/wordprocessingml/2006/main">
        <w:t xml:space="preserve">1: Ephesians 6:1-3 - বাচ্চারা, প্রভুতে আপনার পিতামাতার বাধ্য হও, কারণ এটি সঠিক। "তোমার পিতা ও মাতাকে সম্মান কর" - যা একটি প্রতিশ্রুতি সহ প্রথম আদেশ - "যাতে তোমার মঙ্গল হয় এবং তুমি পৃথিবীতে দীর্ঘ জীবন উপভোগ করতে পারো।"</w:t>
      </w:r>
    </w:p>
    <w:p w14:paraId="0762A59D" w14:textId="77777777" w:rsidR="00F90BDC" w:rsidRDefault="00F90BDC"/>
    <w:p w14:paraId="6E7831CD" w14:textId="77777777" w:rsidR="00F90BDC" w:rsidRDefault="00F90BDC">
      <w:r xmlns:w="http://schemas.openxmlformats.org/wordprocessingml/2006/main">
        <w:t xml:space="preserve">2: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 এবং অবশ্যই আমি সর্বদা আপনার সাথে আছি, বয়সের একেবারে শেষ অবধি।</w:t>
      </w:r>
    </w:p>
    <w:p w14:paraId="141B8767" w14:textId="77777777" w:rsidR="00F90BDC" w:rsidRDefault="00F90BDC"/>
    <w:p w14:paraId="7F262CB1" w14:textId="77777777" w:rsidR="00F90BDC" w:rsidRDefault="00F90BDC">
      <w:r xmlns:w="http://schemas.openxmlformats.org/wordprocessingml/2006/main">
        <w:t xml:space="preserve">লূক 9:16 তারপর তিনি সেই পাঁচটি রুটি ও দুটি মাছ নিয়ে স্বর্গের দিকে তাকিয়ে আশীর্বাদ করলেন এবং ভেঙ্গে দিলেন এবং শিষ্যদের লোকদের সামনে রাখার জন্য দিলেন৷</w:t>
      </w:r>
    </w:p>
    <w:p w14:paraId="768D7DEE" w14:textId="77777777" w:rsidR="00F90BDC" w:rsidRDefault="00F90BDC"/>
    <w:p w14:paraId="2D250893" w14:textId="77777777" w:rsidR="00F90BDC" w:rsidRDefault="00F90BDC">
      <w:r xmlns:w="http://schemas.openxmlformats.org/wordprocessingml/2006/main">
        <w:t xml:space="preserve">যীশু পাঁচটি রুটি এবং দুটি মাছ নিয়েছিলেন, তাদের আশীর্বাদ করেছিলেন, এবং তারপর সেগুলি লোকেদের মধ্যে বিতরণ করেছিলেন।</w:t>
      </w:r>
    </w:p>
    <w:p w14:paraId="00C6C5A6" w14:textId="77777777" w:rsidR="00F90BDC" w:rsidRDefault="00F90BDC"/>
    <w:p w14:paraId="64992767" w14:textId="77777777" w:rsidR="00F90BDC" w:rsidRDefault="00F90BDC">
      <w:r xmlns:w="http://schemas.openxmlformats.org/wordprocessingml/2006/main">
        <w:t xml:space="preserve">1. ঈশ্বরের বিধান - যীশুর অলৌকিক ঘটনা মাত্র কয়েকটি রুটি এবং মাছ দিয়ে জনতাকে খাওয়ানো।</w:t>
      </w:r>
    </w:p>
    <w:p w14:paraId="628979CD" w14:textId="77777777" w:rsidR="00F90BDC" w:rsidRDefault="00F90BDC"/>
    <w:p w14:paraId="4F129B8B" w14:textId="77777777" w:rsidR="00F90BDC" w:rsidRDefault="00F90BDC">
      <w:r xmlns:w="http://schemas.openxmlformats.org/wordprocessingml/2006/main">
        <w:t xml:space="preserve">2. যীশুর সমবেদনা - মানুষের জন্য যীশুর যত্ন এবং সমবেদনা, তাদের শারীরিক এবং আধ্যাত্মিক চাহিদাগুলি সরবরাহ করে।</w:t>
      </w:r>
    </w:p>
    <w:p w14:paraId="17E5F6D2" w14:textId="77777777" w:rsidR="00F90BDC" w:rsidRDefault="00F90BDC"/>
    <w:p w14:paraId="6C3A892A" w14:textId="77777777" w:rsidR="00F90BDC" w:rsidRDefault="00F90BDC">
      <w:r xmlns:w="http://schemas.openxmlformats.org/wordprocessingml/2006/main">
        <w:t xml:space="preserve">1. জন 6:5-13 - যীশু পাঁচ হাজার লোককে খাওয়াচ্ছেন।</w:t>
      </w:r>
    </w:p>
    <w:p w14:paraId="1CACF6E9" w14:textId="77777777" w:rsidR="00F90BDC" w:rsidRDefault="00F90BDC"/>
    <w:p w14:paraId="32891CCA" w14:textId="77777777" w:rsidR="00F90BDC" w:rsidRDefault="00F90BDC">
      <w:r xmlns:w="http://schemas.openxmlformats.org/wordprocessingml/2006/main">
        <w:t xml:space="preserve">2. ম্যাথু 15:32-39 - যীশু চার হাজার লোককে খাওয়াচ্ছেন।</w:t>
      </w:r>
    </w:p>
    <w:p w14:paraId="51224A8C" w14:textId="77777777" w:rsidR="00F90BDC" w:rsidRDefault="00F90BDC"/>
    <w:p w14:paraId="2B92BC8B" w14:textId="77777777" w:rsidR="00F90BDC" w:rsidRDefault="00F90BDC">
      <w:r xmlns:w="http://schemas.openxmlformats.org/wordprocessingml/2006/main">
        <w:t xml:space="preserve">লূক 9:17 আর তারা আহার করল এবং সকলেই তৃপ্ত হল; এবং তাদের কাছে বারোটি ঝুড়ি অবশিষ্ট থাকা টুকরোগুলো তুলে নেওয়া হল।</w:t>
      </w:r>
    </w:p>
    <w:p w14:paraId="3757F89D" w14:textId="77777777" w:rsidR="00F90BDC" w:rsidRDefault="00F90BDC"/>
    <w:p w14:paraId="44E969E3" w14:textId="77777777" w:rsidR="00F90BDC" w:rsidRDefault="00F90BDC">
      <w:r xmlns:w="http://schemas.openxmlformats.org/wordprocessingml/2006/main">
        <w:t xml:space="preserve">যীশু একটি বিশাল জনতাকে পাঁচটি রুটি এবং দুটি মাছ দিয়ে খাওয়ালেন এবং তারা সবাই তৃপ্ত হলেন। </w:t>
      </w:r>
      <w:r xmlns:w="http://schemas.openxmlformats.org/wordprocessingml/2006/main">
        <w:lastRenderedPageBreak xmlns:w="http://schemas.openxmlformats.org/wordprocessingml/2006/main"/>
      </w:r>
      <w:r xmlns:w="http://schemas.openxmlformats.org/wordprocessingml/2006/main">
        <w:t xml:space="preserve">অবশিষ্ট ছিল 12 ঝুড়ি.</w:t>
      </w:r>
    </w:p>
    <w:p w14:paraId="499014E9" w14:textId="77777777" w:rsidR="00F90BDC" w:rsidRDefault="00F90BDC"/>
    <w:p w14:paraId="377F1A9E" w14:textId="77777777" w:rsidR="00F90BDC" w:rsidRDefault="00F90BDC">
      <w:r xmlns:w="http://schemas.openxmlformats.org/wordprocessingml/2006/main">
        <w:t xml:space="preserve">1. ঈশ্বর অসম্ভব করতে পারেন - লুক 9:17</w:t>
      </w:r>
    </w:p>
    <w:p w14:paraId="222CEF6D" w14:textId="77777777" w:rsidR="00F90BDC" w:rsidRDefault="00F90BDC"/>
    <w:p w14:paraId="30E9DBC6" w14:textId="77777777" w:rsidR="00F90BDC" w:rsidRDefault="00F90BDC">
      <w:r xmlns:w="http://schemas.openxmlformats.org/wordprocessingml/2006/main">
        <w:t xml:space="preserve">2. উদারতার শক্তি - লুক 9:17</w:t>
      </w:r>
    </w:p>
    <w:p w14:paraId="16A11718" w14:textId="77777777" w:rsidR="00F90BDC" w:rsidRDefault="00F90BDC"/>
    <w:p w14:paraId="3CFFB73B"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39251F29" w14:textId="77777777" w:rsidR="00F90BDC" w:rsidRDefault="00F90BDC"/>
    <w:p w14:paraId="602941BB" w14:textId="77777777" w:rsidR="00F90BDC" w:rsidRDefault="00F90BDC">
      <w:r xmlns:w="http://schemas.openxmlformats.org/wordprocessingml/2006/main">
        <w:t xml:space="preserve">2. 2 করিন্থিয়ানস 9:8 - এবং ঈশ্বর আপনার জন্য সমস্ত অনুগ্রহ প্রশস্ত করতে সক্ষম, যাতে সর্বদা সমস্ত কিছুতে যথেষ্ট পরিমাণ থাকে, আপনি প্রতিটি ভাল কাজে প্রচুর পরিমাণে থাকতে পারেন।</w:t>
      </w:r>
    </w:p>
    <w:p w14:paraId="29CB9AF8" w14:textId="77777777" w:rsidR="00F90BDC" w:rsidRDefault="00F90BDC"/>
    <w:p w14:paraId="0304F57D" w14:textId="77777777" w:rsidR="00F90BDC" w:rsidRDefault="00F90BDC">
      <w:r xmlns:w="http://schemas.openxmlformats.org/wordprocessingml/2006/main">
        <w:t xml:space="preserve">লূক 9:18 আর এমন হল, যখন তিনি একাকী প্রার্থনা করছিলেন, তখন তাঁর শিষ্যরা তাঁর সঙ্গে ছিলেন৷ তিনি তাদের জিজ্ঞাসা করলেন, লোকে বলে আমি কে?</w:t>
      </w:r>
    </w:p>
    <w:p w14:paraId="704A6445" w14:textId="77777777" w:rsidR="00F90BDC" w:rsidRDefault="00F90BDC"/>
    <w:p w14:paraId="70F59D2F" w14:textId="77777777" w:rsidR="00F90BDC" w:rsidRDefault="00F90BDC">
      <w:r xmlns:w="http://schemas.openxmlformats.org/wordprocessingml/2006/main">
        <w:t xml:space="preserve">উত্তরণ যীশু তাঁর শিষ্যদের জিজ্ঞাসা করলেন, "লোকে বলে যে আমি কে?"</w:t>
      </w:r>
    </w:p>
    <w:p w14:paraId="199BF70F" w14:textId="77777777" w:rsidR="00F90BDC" w:rsidRDefault="00F90BDC"/>
    <w:p w14:paraId="0F61ABFB" w14:textId="77777777" w:rsidR="00F90BDC" w:rsidRDefault="00F90BDC">
      <w:r xmlns:w="http://schemas.openxmlformats.org/wordprocessingml/2006/main">
        <w:t xml:space="preserve">1. আপনি যীশু কে বলছেন?</w:t>
      </w:r>
    </w:p>
    <w:p w14:paraId="310F7222" w14:textId="77777777" w:rsidR="00F90BDC" w:rsidRDefault="00F90BDC"/>
    <w:p w14:paraId="389A53CD" w14:textId="77777777" w:rsidR="00F90BDC" w:rsidRDefault="00F90BDC">
      <w:r xmlns:w="http://schemas.openxmlformats.org/wordprocessingml/2006/main">
        <w:t xml:space="preserve">2. দৈনন্দিন জীবনে যীশুকে স্বীকৃতি দেওয়া</w:t>
      </w:r>
    </w:p>
    <w:p w14:paraId="138DA3F6" w14:textId="77777777" w:rsidR="00F90BDC" w:rsidRDefault="00F90BDC"/>
    <w:p w14:paraId="3BD7C898" w14:textId="77777777" w:rsidR="00F90BDC" w:rsidRDefault="00F90BDC">
      <w:r xmlns:w="http://schemas.openxmlformats.org/wordprocessingml/2006/main">
        <w:t xml:space="preserve">1. ম্যাথিউ 16:13-20</w:t>
      </w:r>
    </w:p>
    <w:p w14:paraId="603739D8" w14:textId="77777777" w:rsidR="00F90BDC" w:rsidRDefault="00F90BDC"/>
    <w:p w14:paraId="41B31060" w14:textId="77777777" w:rsidR="00F90BDC" w:rsidRDefault="00F90BDC">
      <w:r xmlns:w="http://schemas.openxmlformats.org/wordprocessingml/2006/main">
        <w:t xml:space="preserve">2. জন 1:1-18</w:t>
      </w:r>
    </w:p>
    <w:p w14:paraId="0D8804DA" w14:textId="77777777" w:rsidR="00F90BDC" w:rsidRDefault="00F90BDC"/>
    <w:p w14:paraId="362EC7BC" w14:textId="77777777" w:rsidR="00F90BDC" w:rsidRDefault="00F90BDC">
      <w:r xmlns:w="http://schemas.openxmlformats.org/wordprocessingml/2006/main">
        <w:t xml:space="preserve">লূক 9:19 উত্তরে তাঁরা বললেন, 'বাপ্তিস্মদাতা জন; কিন্তু কেউ কেউ বলে, ইলিয়াস; এবং অন্যরা বলে, পুরানো নবীদের মধ্যে একজন পুনরুত্থিত হয়েছে৷</w:t>
      </w:r>
    </w:p>
    <w:p w14:paraId="3BB1350A" w14:textId="77777777" w:rsidR="00F90BDC" w:rsidRDefault="00F90BDC"/>
    <w:p w14:paraId="184C8DE3" w14:textId="77777777" w:rsidR="00F90BDC" w:rsidRDefault="00F90BDC">
      <w:r xmlns:w="http://schemas.openxmlformats.org/wordprocessingml/2006/main">
        <w:t xml:space="preserve">এই অনুচ্ছেদটি কেউ বলে যে জন ব্যাপটিস্ট বলছে, কেউ কেউ বলছে এলিয়, এবং অন্যরা বলছে যে পুরানো নবীদের মধ্যে একজন আবার পুনরুত্থিত হয়েছে।</w:t>
      </w:r>
    </w:p>
    <w:p w14:paraId="4BEBFB5B" w14:textId="77777777" w:rsidR="00F90BDC" w:rsidRDefault="00F90BDC"/>
    <w:p w14:paraId="3716AD3F" w14:textId="77777777" w:rsidR="00F90BDC" w:rsidRDefault="00F90BDC">
      <w:r xmlns:w="http://schemas.openxmlformats.org/wordprocessingml/2006/main">
        <w:t xml:space="preserve">1. পাপের ক্ষমা: অনুতাপ এবং বিশ্বাসের শক্তি</w:t>
      </w:r>
    </w:p>
    <w:p w14:paraId="7C0125E5" w14:textId="77777777" w:rsidR="00F90BDC" w:rsidRDefault="00F90BDC"/>
    <w:p w14:paraId="5317C47E" w14:textId="77777777" w:rsidR="00F90BDC" w:rsidRDefault="00F90BDC">
      <w:r xmlns:w="http://schemas.openxmlformats.org/wordprocessingml/2006/main">
        <w:t xml:space="preserve">2. ঈশ্বরের ইচ্ছা অনুসরণ: পুরাতন নবীদের উত্তরাধিকার</w:t>
      </w:r>
    </w:p>
    <w:p w14:paraId="51D9EAD1" w14:textId="77777777" w:rsidR="00F90BDC" w:rsidRDefault="00F90BDC"/>
    <w:p w14:paraId="301233FC" w14:textId="77777777" w:rsidR="00F90BDC" w:rsidRDefault="00F90BDC">
      <w:r xmlns:w="http://schemas.openxmlformats.org/wordprocessingml/2006/main">
        <w:t xml:space="preserve">1. লূক 15:7 - "ঠিক তাই, আমি আপনাকে বলছি, অনুতাপকারী একজন পাপীর জন্য স্বর্গে বেশি আনন্দ হবে নিরানব্বইজন ধার্মিক ব্যক্তির চেয়ে যাদের অনুতাপের প্রয়োজন নেই।"</w:t>
      </w:r>
    </w:p>
    <w:p w14:paraId="45611F24" w14:textId="77777777" w:rsidR="00F90BDC" w:rsidRDefault="00F90BDC"/>
    <w:p w14:paraId="39F484B1" w14:textId="77777777" w:rsidR="00F90BDC" w:rsidRDefault="00F90BDC">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14:paraId="74934141" w14:textId="77777777" w:rsidR="00F90BDC" w:rsidRDefault="00F90BDC"/>
    <w:p w14:paraId="503B5B57" w14:textId="77777777" w:rsidR="00F90BDC" w:rsidRDefault="00F90BDC">
      <w:r xmlns:w="http://schemas.openxmlformats.org/wordprocessingml/2006/main">
        <w:t xml:space="preserve">লূক 9:20 তিনি তাদের বললেন, কিন্তু তোমরা বলছ আমি কে? পিতর উত্তর দিয়ে বললেন, ঈশ্বরের খ্রীষ্ট।</w:t>
      </w:r>
    </w:p>
    <w:p w14:paraId="102BF4D8" w14:textId="77777777" w:rsidR="00F90BDC" w:rsidRDefault="00F90BDC"/>
    <w:p w14:paraId="015CCCF4" w14:textId="77777777" w:rsidR="00F90BDC" w:rsidRDefault="00F90BDC">
      <w:r xmlns:w="http://schemas.openxmlformats.org/wordprocessingml/2006/main">
        <w:t xml:space="preserve">এই অনুচ্ছেদটি সেই সময়ের বর্ণনা দেয় যখন যীশু শিষ্যদের জিজ্ঞাসা করেছিলেন যে তারা কে ভেবেছিল সে, এবং পিটার উত্তর দিয়েছিলেন যে যীশু ঈশ্বরের খ্রীষ্ট।</w:t>
      </w:r>
    </w:p>
    <w:p w14:paraId="602F4EE2" w14:textId="77777777" w:rsidR="00F90BDC" w:rsidRDefault="00F90BDC"/>
    <w:p w14:paraId="11F20E52" w14:textId="77777777" w:rsidR="00F90BDC" w:rsidRDefault="00F90BDC">
      <w:r xmlns:w="http://schemas.openxmlformats.org/wordprocessingml/2006/main">
        <w:t xml:space="preserve">1. সাক্ষ্যের শক্তি: যীশুকে ঈশ্বরের খ্রীষ্ট বলার অর্থ কী</w:t>
      </w:r>
    </w:p>
    <w:p w14:paraId="0E1C130B" w14:textId="77777777" w:rsidR="00F90BDC" w:rsidRDefault="00F90BDC"/>
    <w:p w14:paraId="661349C3" w14:textId="77777777" w:rsidR="00F90BDC" w:rsidRDefault="00F90BDC">
      <w:r xmlns:w="http://schemas.openxmlformats.org/wordprocessingml/2006/main">
        <w:t xml:space="preserve">2. যীশুর পরিচয়: ঈশ্বরের খ্রীষ্ট হিসাবে তাঁকে চিনতে শেখা</w:t>
      </w:r>
    </w:p>
    <w:p w14:paraId="0D01A399" w14:textId="77777777" w:rsidR="00F90BDC" w:rsidRDefault="00F90BDC"/>
    <w:p w14:paraId="12EDCB53" w14:textId="77777777" w:rsidR="00F90BDC" w:rsidRDefault="00F90BDC">
      <w:r xmlns:w="http://schemas.openxmlformats.org/wordprocessingml/2006/main">
        <w:t xml:space="preserve">1. রোমানস 10:9-10 - আপনি যদি আপনার মুখে স্বীকার করেন যে যীশু প্রভু এবং আপনার হৃদয়ে বিশ্বাস করেন যে ঈশ্বর তাকে মৃতদের মধ্য থেকে জীবিত করেছেন, আপনি রক্ষা পাবেন।</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10কারণ অন্তরে বিশ্বাস করে ও ধার্মিক হয়, আর মুখে স্বীকার করে এবং উদ্ধার পায়৷</w:t>
      </w:r>
    </w:p>
    <w:p w14:paraId="1D4DE96D" w14:textId="77777777" w:rsidR="00F90BDC" w:rsidRDefault="00F90BDC"/>
    <w:p w14:paraId="5100B737" w14:textId="77777777" w:rsidR="00F90BDC" w:rsidRDefault="00F90BDC">
      <w:r xmlns:w="http://schemas.openxmlformats.org/wordprocessingml/2006/main">
        <w:t xml:space="preserve">2. কলসিয়ানস 1:13-20 - তিনি আমাদের অন্ধকারের আধিপত্য থেকে উদ্ধার করেছেন এবং তাঁর প্রিয় পুত্রের রাজ্যে আমাদের স্থানান্তর করেছেন, যার মধ্যে আমাদের মুক্তি, পাপের ক্ষমা রয়েছে। 17 আর তিনিই সব কিছুর আগে এবং তাঁর মধ্যেই সব কিছু একত্রিত হয়৷ 18 এবং তিনি শরীরের প্রধান, মন্ডলী. তিনিই আদি, মৃতদের মধ্য থেকে প্রথমজাত, যেন তিনি সর্ববিষয়ে অগ্রগণ্য হন৷</w:t>
      </w:r>
    </w:p>
    <w:p w14:paraId="238190CC" w14:textId="77777777" w:rsidR="00F90BDC" w:rsidRDefault="00F90BDC"/>
    <w:p w14:paraId="3C9CB774" w14:textId="77777777" w:rsidR="00F90BDC" w:rsidRDefault="00F90BDC">
      <w:r xmlns:w="http://schemas.openxmlformats.org/wordprocessingml/2006/main">
        <w:t xml:space="preserve">লূক 9:21 এবং তিনি তাদের কঠোরভাবে নির্দেশ দিলেন, এবং তাদের কাউকে এই কথা না বলার জন্য আদেশ দিলেন;</w:t>
      </w:r>
    </w:p>
    <w:p w14:paraId="6336B2B5" w14:textId="77777777" w:rsidR="00F90BDC" w:rsidRDefault="00F90BDC"/>
    <w:p w14:paraId="4472B43A" w14:textId="77777777" w:rsidR="00F90BDC" w:rsidRDefault="00F90BDC">
      <w:r xmlns:w="http://schemas.openxmlformats.org/wordprocessingml/2006/main">
        <w:t xml:space="preserve">যীশু তাঁর শিষ্যদের তাঁর আসন্ন মৃত্যু এবং পুনরুত্থানকে গোপন রাখতে আদেশ দেন।</w:t>
      </w:r>
    </w:p>
    <w:p w14:paraId="7F78F32D" w14:textId="77777777" w:rsidR="00F90BDC" w:rsidRDefault="00F90BDC"/>
    <w:p w14:paraId="5E160AF1" w14:textId="77777777" w:rsidR="00F90BDC" w:rsidRDefault="00F90BDC">
      <w:r xmlns:w="http://schemas.openxmlformats.org/wordprocessingml/2006/main">
        <w:t xml:space="preserve">1. গোপনীয়তার শক্তি - কীভাবে ঈশ্বর আমাদেরকে একটি বৃহত্তর উদ্দেশ্যের জন্য বিশ্ব থেকে কিছু জ্ঞান গোপন রাখতে বলতে পারেন।</w:t>
      </w:r>
    </w:p>
    <w:p w14:paraId="0EAEBAA9" w14:textId="77777777" w:rsidR="00F90BDC" w:rsidRDefault="00F90BDC"/>
    <w:p w14:paraId="603BA994" w14:textId="77777777" w:rsidR="00F90BDC" w:rsidRDefault="00F90BDC">
      <w:r xmlns:w="http://schemas.openxmlformats.org/wordprocessingml/2006/main">
        <w:t xml:space="preserve">2. বিশ্বাস রাখা - কিভাবে বিশ্বাস আমাদের ঈশ্বরের জন্য গোপন রাখতে সাহায্য করতে পারে, এমনকি যখন আমরা কেন বুঝতে পারি না।</w:t>
      </w:r>
    </w:p>
    <w:p w14:paraId="6BE577D7" w14:textId="77777777" w:rsidR="00F90BDC" w:rsidRDefault="00F90BDC"/>
    <w:p w14:paraId="5D337495" w14:textId="77777777" w:rsidR="00F90BDC" w:rsidRDefault="00F90BDC">
      <w:r xmlns:w="http://schemas.openxmlformats.org/wordprocessingml/2006/main">
        <w:t xml:space="preserve">1. ম্যাথু 16:20-21 - তারপর তিনি শিষ্যদের কঠোরভাবে নির্দেশ দেন যে তিনিই খ্রীষ্ট কাউকে না বলবেন।</w:t>
      </w:r>
    </w:p>
    <w:p w14:paraId="1A0C4D2D" w14:textId="77777777" w:rsidR="00F90BDC" w:rsidRDefault="00F90BDC"/>
    <w:p w14:paraId="64F9710A" w14:textId="77777777" w:rsidR="00F90BDC" w:rsidRDefault="00F90BDC">
      <w:r xmlns:w="http://schemas.openxmlformats.org/wordprocessingml/2006/main">
        <w:t xml:space="preserve">2. জন 20:19 - সেই দিন সন্ধ্যায়, সপ্তাহের প্রথম দিন, ইহুদীদের ভয়ে শিষ্যরা যেখানে দরজা বন্ধ করে দিচ্ছিল, যীশু এসে তাদের মধ্যে দাঁড়ালেন এবং তাদের বললেন, "শান্তি হোক। আপনি."</w:t>
      </w:r>
    </w:p>
    <w:p w14:paraId="50728797" w14:textId="77777777" w:rsidR="00F90BDC" w:rsidRDefault="00F90BDC"/>
    <w:p w14:paraId="54C88877" w14:textId="77777777" w:rsidR="00F90BDC" w:rsidRDefault="00F90BDC">
      <w:r xmlns:w="http://schemas.openxmlformats.org/wordprocessingml/2006/main">
        <w:t xml:space="preserve">লূক 9:22 বলছিলেন, মানবপুত্রকে অনেক দুঃখভোগ করতে হবে, এবং প্রাচীনদের, প্রধান যাজকদের ও ব্যবস্থার শিক্ষকদের দ্বারা প্রত্যাখ্যাত হতে হবে, এবং নিহত হতে হবে এবং তৃতীয় দিনে জীবিত হতে হবে৷</w:t>
      </w:r>
    </w:p>
    <w:p w14:paraId="2C282A8D" w14:textId="77777777" w:rsidR="00F90BDC" w:rsidRDefault="00F90BDC"/>
    <w:p w14:paraId="1BF53D97" w14:textId="77777777" w:rsidR="00F90BDC" w:rsidRDefault="00F90BDC">
      <w:r xmlns:w="http://schemas.openxmlformats.org/wordprocessingml/2006/main">
        <w:t xml:space="preserve">যীশুকে অবশ্যই তার মৃত্যু এবং পুনরুত্থানের আগে মহান দুঃখকষ্ট এবং প্রত্যাখ্যান সহ্য করতে হবে।</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ক্রুশ: যীশুর দুঃখকষ্ট এবং প্রত্যাখ্যান</w:t>
      </w:r>
    </w:p>
    <w:p w14:paraId="24F21E55" w14:textId="77777777" w:rsidR="00F90BDC" w:rsidRDefault="00F90BDC"/>
    <w:p w14:paraId="77827C57" w14:textId="77777777" w:rsidR="00F90BDC" w:rsidRDefault="00F90BDC">
      <w:r xmlns:w="http://schemas.openxmlformats.org/wordprocessingml/2006/main">
        <w:t xml:space="preserve">2: কেয়ামতের শক্তি</w:t>
      </w:r>
    </w:p>
    <w:p w14:paraId="63E91129" w14:textId="77777777" w:rsidR="00F90BDC" w:rsidRDefault="00F90BDC"/>
    <w:p w14:paraId="7F443FF6" w14:textId="77777777" w:rsidR="00F90BDC" w:rsidRDefault="00F90BDC">
      <w:r xmlns:w="http://schemas.openxmlformats.org/wordprocessingml/2006/main">
        <w:t xml:space="preserve">1: ফিলিপীয় 3:10-11 - "যেন আমি তাকে জানতে পারি, এবং তার পুনরুত্থানের শক্তি, এবং তার কষ্টের সহভাগিতাকে, তার মৃত্যুর সাথে সামঞ্জস্যপূর্ণ করা হয়; যদি কোন উপায়ে আমি মৃতদের পুনরুত্থানে পৌঁছাতে পারি "</w:t>
      </w:r>
    </w:p>
    <w:p w14:paraId="7856BA0C" w14:textId="77777777" w:rsidR="00F90BDC" w:rsidRDefault="00F90BDC"/>
    <w:p w14:paraId="322C5DF7" w14:textId="77777777" w:rsidR="00F90BDC" w:rsidRDefault="00F90BDC">
      <w:r xmlns:w="http://schemas.openxmlformats.org/wordprocessingml/2006/main">
        <w:t xml:space="preserve">2: ইশাইয়া 53:7-8 - "তিনি নিপীড়িত ছিলেন, এবং তিনি কষ্ট পেয়েছিলেন, তবুও তিনি তার মুখ খোলেননি: তাকে জবাই করার জন্য একটি মেষশাবকের মতো আনা হয়েছে, এবং তার লোম কামানোর সামনে একটি ভেড়ার মতো বোবা, তাই সে মুখ খুলছে না। তার মুখ। তাকে কারাগার থেকে এবং বিচার থেকে নিয়ে যাওয়া হয়েছিল: এবং তার প্রজন্মের কথা কে বলবে? কেননা তাকে জীবিতদের দেশ থেকে বিচ্ছিন্ন করা হয়েছিল: আমার লোকেদের অপরাধের জন্য তাকে আঘাত করা হয়েছিল।"</w:t>
      </w:r>
    </w:p>
    <w:p w14:paraId="6B1D8D17" w14:textId="77777777" w:rsidR="00F90BDC" w:rsidRDefault="00F90BDC"/>
    <w:p w14:paraId="67BAACAE" w14:textId="77777777" w:rsidR="00F90BDC" w:rsidRDefault="00F90BDC">
      <w:r xmlns:w="http://schemas.openxmlformats.org/wordprocessingml/2006/main">
        <w:t xml:space="preserve">লূক 9:23 তিনি তাদের সকলকে বললেন, যদি কেউ আমার পিছনে আসতে চায়, তবে সে নিজেকে অস্বীকার করুক এবং প্রতিদিন তার ক্রুশ তুলে নিয়ে আমাকে অনুসরণ করুক।</w:t>
      </w:r>
    </w:p>
    <w:p w14:paraId="7F7F7CD4" w14:textId="77777777" w:rsidR="00F90BDC" w:rsidRDefault="00F90BDC"/>
    <w:p w14:paraId="58E4C740" w14:textId="77777777" w:rsidR="00F90BDC" w:rsidRDefault="00F90BDC">
      <w:r xmlns:w="http://schemas.openxmlformats.org/wordprocessingml/2006/main">
        <w:t xml:space="preserve">এই অনুচ্ছেদটি আমাদের প্রত্যেককে নিজেদেরকে অস্বীকার করার এবং যীশুকে অনুসরণ করার জন্য প্রতিদিন আমাদের ক্রুশ তুলে নেওয়ার আহ্বান জানায়।</w:t>
      </w:r>
    </w:p>
    <w:p w14:paraId="5BBCD45D" w14:textId="77777777" w:rsidR="00F90BDC" w:rsidRDefault="00F90BDC"/>
    <w:p w14:paraId="762BE61F" w14:textId="77777777" w:rsidR="00F90BDC" w:rsidRDefault="00F90BDC">
      <w:r xmlns:w="http://schemas.openxmlformats.org/wordprocessingml/2006/main">
        <w:t xml:space="preserve">1: "আপনার ক্রস নিতে প্রস্তুত থাকুন"</w:t>
      </w:r>
    </w:p>
    <w:p w14:paraId="0D283A83" w14:textId="77777777" w:rsidR="00F90BDC" w:rsidRDefault="00F90BDC"/>
    <w:p w14:paraId="5B5961D2" w14:textId="77777777" w:rsidR="00F90BDC" w:rsidRDefault="00F90BDC">
      <w:r xmlns:w="http://schemas.openxmlformats.org/wordprocessingml/2006/main">
        <w:t xml:space="preserve">2: "নিজেকে অস্বীকার করুন এবং যীশুকে অনুসরণ করুন"</w:t>
      </w:r>
    </w:p>
    <w:p w14:paraId="0F0A91E7" w14:textId="77777777" w:rsidR="00F90BDC" w:rsidRDefault="00F90BDC"/>
    <w:p w14:paraId="238C11E1" w14:textId="77777777" w:rsidR="00F90BDC" w:rsidRDefault="00F90BDC">
      <w:r xmlns:w="http://schemas.openxmlformats.org/wordprocessingml/2006/main">
        <w:t xml:space="preserve">1: মার্ক 8:34 - তিনি তাঁর শিষ্যদের সহ ভিড়কে তাঁর কাছে ডেকে বললেন: “যদি কেউ আমার পিছনে আসতে চায় তবে সে নিজেকে অস্বীকার করবে এবং তার ক্রুশ তুলে নিয়ে আমাকে অনুসরণ করবে।</w:t>
      </w:r>
    </w:p>
    <w:p w14:paraId="4F9698BD" w14:textId="77777777" w:rsidR="00F90BDC" w:rsidRDefault="00F90BDC"/>
    <w:p w14:paraId="5F6E66BF" w14:textId="77777777" w:rsidR="00F90BDC" w:rsidRDefault="00F90BDC">
      <w:r xmlns:w="http://schemas.openxmlformats.org/wordprocessingml/2006/main">
        <w:t xml:space="preserve">2: Galatians 2:20 - আমি খ্রীষ্টের সাথে ক্রুশবিদ্ধ হয়েছি এবং আমি আর বাঁচি না, কিন্তু খ্রীষ্ট আমার মধ্যে বাস করেন। আমি এখন দেহের মধ্যে যে জীবন যাপন করি, আমি ঈশ্বরের পুত্রের উপর বিশ্বাসের দ্বারা বেঁচে আছি, যিনি আমাকে ভালবাসেন এবং আমার জন্য নিজেকে দিয়েছেন৷</w:t>
      </w:r>
    </w:p>
    <w:p w14:paraId="2968904B" w14:textId="77777777" w:rsidR="00F90BDC" w:rsidRDefault="00F90BDC"/>
    <w:p w14:paraId="2B745E18" w14:textId="77777777" w:rsidR="00F90BDC" w:rsidRDefault="00F90BDC">
      <w:r xmlns:w="http://schemas.openxmlformats.org/wordprocessingml/2006/main">
        <w:t xml:space="preserve">লুক 9:24 কারণ যে কেউ নিজের জীবন বাঁচাতে চায় সে তা হারাবে, কিন্তু যে আমার জন্য নিজের জীবন হারায়, সে তা রক্ষা করবে৷</w:t>
      </w:r>
    </w:p>
    <w:p w14:paraId="2A4A982F" w14:textId="77777777" w:rsidR="00F90BDC" w:rsidRDefault="00F90BDC"/>
    <w:p w14:paraId="0ABD1845" w14:textId="77777777" w:rsidR="00F90BDC" w:rsidRDefault="00F90BDC">
      <w:r xmlns:w="http://schemas.openxmlformats.org/wordprocessingml/2006/main">
        <w:t xml:space="preserve">যীশু তাঁর অনুসারীদের তাঁর জন্য তাদের জীবন উৎসর্গ করতে ইচ্ছুক হতে উত্সাহিত করেন, কারণ এটিই সত্যই এটিকে বাঁচানোর একমাত্র উপায়।</w:t>
      </w:r>
    </w:p>
    <w:p w14:paraId="1358D6B3" w14:textId="77777777" w:rsidR="00F90BDC" w:rsidRDefault="00F90BDC"/>
    <w:p w14:paraId="52315D61" w14:textId="77777777" w:rsidR="00F90BDC" w:rsidRDefault="00F90BDC">
      <w:r xmlns:w="http://schemas.openxmlformats.org/wordprocessingml/2006/main">
        <w:t xml:space="preserve">1. "বলিদানের শক্তি: কীভাবে আমাদের জীবন ত্যাগ করা সত্যিকারের জীবনে নিয়ে যেতে পারে"</w:t>
      </w:r>
    </w:p>
    <w:p w14:paraId="4AD82F99" w14:textId="77777777" w:rsidR="00F90BDC" w:rsidRDefault="00F90BDC"/>
    <w:p w14:paraId="62A6E6DB" w14:textId="77777777" w:rsidR="00F90BDC" w:rsidRDefault="00F90BDC">
      <w:r xmlns:w="http://schemas.openxmlformats.org/wordprocessingml/2006/main">
        <w:t xml:space="preserve">2. "খ্রিস্টের জন্য বেঁচে থাকা: কীভাবে আত্মত্যাগের জীবন যাপন করা যায়"</w:t>
      </w:r>
    </w:p>
    <w:p w14:paraId="37F35D70" w14:textId="77777777" w:rsidR="00F90BDC" w:rsidRDefault="00F90BDC"/>
    <w:p w14:paraId="0E547186" w14:textId="77777777" w:rsidR="00F90BDC" w:rsidRDefault="00F90BDC">
      <w:r xmlns:w="http://schemas.openxmlformats.org/wordprocessingml/2006/main">
        <w:t xml:space="preserve">1. জন 15:13 - "এর চেয়ে বড় ভালবাসার আর কেউ নেই: বন্ধুদের জন্য নিজের জীবন বিলিয়ে দেওয়া।"</w:t>
      </w:r>
    </w:p>
    <w:p w14:paraId="5893E15E" w14:textId="77777777" w:rsidR="00F90BDC" w:rsidRDefault="00F90BDC"/>
    <w:p w14:paraId="3C39BC20" w14:textId="77777777" w:rsidR="00F90BDC" w:rsidRDefault="00F90BDC">
      <w:r xmlns:w="http://schemas.openxmlformats.org/wordprocessingml/2006/main">
        <w:t xml:space="preserve">2. রোমানস 12:1 - "অতএব, ভাই ও বোনেরা, ঈশ্বরের করুণার পরিপ্রেক্ষিতে, আমি তোমাদেরকে অনুরোধ করছি, তোমাদের দেহকে একটি জীবন্ত বলি হিসেবে উৎসর্গ করার জন্য, পবিত্র এবং ঈশ্বরকে খুশি করার জন্য - এটিই হল তোমাদের সত্যিকার ও সঠিক উপাসনা।"</w:t>
      </w:r>
    </w:p>
    <w:p w14:paraId="0DF2DD76" w14:textId="77777777" w:rsidR="00F90BDC" w:rsidRDefault="00F90BDC"/>
    <w:p w14:paraId="3926B66F" w14:textId="77777777" w:rsidR="00F90BDC" w:rsidRDefault="00F90BDC">
      <w:r xmlns:w="http://schemas.openxmlformats.org/wordprocessingml/2006/main">
        <w:t xml:space="preserve">লূক 9:25 একজন মানুষের কি লাভ, যদি সে সমস্ত জগৎ লাভ করে, এবং নিজেকে হারায়, না ফেলে দেয়?</w:t>
      </w:r>
    </w:p>
    <w:p w14:paraId="1D318D81" w14:textId="77777777" w:rsidR="00F90BDC" w:rsidRDefault="00F90BDC"/>
    <w:p w14:paraId="110E44CA" w14:textId="77777777" w:rsidR="00F90BDC" w:rsidRDefault="00F90BDC">
      <w:r xmlns:w="http://schemas.openxmlformats.org/wordprocessingml/2006/main">
        <w:t xml:space="preserve">এই অনুচ্ছেদটি পার্থিব লাভের চেয়ে ব্যক্তিগত মূল্যের গুরুত্ব সম্পর্কে।</w:t>
      </w:r>
    </w:p>
    <w:p w14:paraId="6B71B253" w14:textId="77777777" w:rsidR="00F90BDC" w:rsidRDefault="00F90BDC"/>
    <w:p w14:paraId="03D31C28" w14:textId="77777777" w:rsidR="00F90BDC" w:rsidRDefault="00F90BDC">
      <w:r xmlns:w="http://schemas.openxmlformats.org/wordprocessingml/2006/main">
        <w:t xml:space="preserve">1. "আমরা যদি নিজেদের হারিয়ে ফেলি তাহলে পৃথিবীর কী ভালো?"</w:t>
      </w:r>
    </w:p>
    <w:p w14:paraId="54EBE3B3" w14:textId="77777777" w:rsidR="00F90BDC" w:rsidRDefault="00F90BDC"/>
    <w:p w14:paraId="788B3A91" w14:textId="77777777" w:rsidR="00F90BDC" w:rsidRDefault="00F90BDC">
      <w:r xmlns:w="http://schemas.openxmlformats.org/wordprocessingml/2006/main">
        <w:t xml:space="preserve">2. "বস্তুগত লাভের উপরে নিজের মূল্য"</w:t>
      </w:r>
    </w:p>
    <w:p w14:paraId="1052C623" w14:textId="77777777" w:rsidR="00F90BDC" w:rsidRDefault="00F90BDC"/>
    <w:p w14:paraId="5287F120" w14:textId="77777777" w:rsidR="00F90BDC" w:rsidRDefault="00F90BDC">
      <w:r xmlns:w="http://schemas.openxmlformats.org/wordprocessingml/2006/main">
        <w:t xml:space="preserve">1. ম্যাথু 16:26 - "একজন মানুষ যদি সমগ্র জগৎ লাভ করে, এবং নিজের আত্মাকে হারায় তাতে কি লাভ?"</w:t>
      </w:r>
    </w:p>
    <w:p w14:paraId="443A2C3F" w14:textId="77777777" w:rsidR="00F90BDC" w:rsidRDefault="00F90BDC"/>
    <w:p w14:paraId="06C03BA4" w14:textId="77777777" w:rsidR="00F90BDC" w:rsidRDefault="00F90BDC">
      <w:r xmlns:w="http://schemas.openxmlformats.org/wordprocessingml/2006/main">
        <w:t xml:space="preserve">2. হিতোপদেশ 22:1 - "বড় ধন-সম্পদের পরিবর্তে একটি ভাল নাম বেছে নেওয়া হয়, রৌপ্য ও সোনার চেয়ে প্রেমময় অনুগ্রহ।"</w:t>
      </w:r>
    </w:p>
    <w:p w14:paraId="17BCB263" w14:textId="77777777" w:rsidR="00F90BDC" w:rsidRDefault="00F90BDC"/>
    <w:p w14:paraId="3D142F18" w14:textId="77777777" w:rsidR="00F90BDC" w:rsidRDefault="00F90BDC">
      <w:r xmlns:w="http://schemas.openxmlformats.org/wordprocessingml/2006/main">
        <w:t xml:space="preserve">লূক 9:26 কারণ যে কেউ আমাকে এবং আমার কথার জন্য লজ্জিত হবে, মানবপুত্র যখন তাঁর নিজের মহিমায়, তাঁর পিতার এবং পবিত্র ফেরেশতাদের কাছে আসবেন তখন তিনি লজ্জিত হবেন৷</w:t>
      </w:r>
    </w:p>
    <w:p w14:paraId="4A5F8F39" w14:textId="77777777" w:rsidR="00F90BDC" w:rsidRDefault="00F90BDC"/>
    <w:p w14:paraId="4F065FF0" w14:textId="77777777" w:rsidR="00F90BDC" w:rsidRDefault="00F90BDC">
      <w:r xmlns:w="http://schemas.openxmlformats.org/wordprocessingml/2006/main">
        <w:t xml:space="preserve">এই অনুচ্ছেদটি আমাদের শেখায় যে যীশু এবং তাঁর কথার জন্য আমাদের লজ্জিত হওয়া উচিত নয়, যেমন যীশু তাঁর মহিমায় ফিরে আসার সময় আমাদের জন্য লজ্জিত হবেন।</w:t>
      </w:r>
    </w:p>
    <w:p w14:paraId="429B590C" w14:textId="77777777" w:rsidR="00F90BDC" w:rsidRDefault="00F90BDC"/>
    <w:p w14:paraId="5CB3F98C" w14:textId="77777777" w:rsidR="00F90BDC" w:rsidRDefault="00F90BDC">
      <w:r xmlns:w="http://schemas.openxmlformats.org/wordprocessingml/2006/main">
        <w:t xml:space="preserve">1. যীশুতে দৃঢ়ভাবে দাঁড়ানো: তাঁর কথার জন্য লজ্জিত না হওয়া</w:t>
      </w:r>
    </w:p>
    <w:p w14:paraId="7F79680A" w14:textId="77777777" w:rsidR="00F90BDC" w:rsidRDefault="00F90BDC"/>
    <w:p w14:paraId="6F995552" w14:textId="77777777" w:rsidR="00F90BDC" w:rsidRDefault="00F90BDC">
      <w:r xmlns:w="http://schemas.openxmlformats.org/wordprocessingml/2006/main">
        <w:t xml:space="preserve">2. শিষ্যত্বের মূল্য: আমাদের কাছে যীশুর প্রত্যাশা</w:t>
      </w:r>
    </w:p>
    <w:p w14:paraId="686B1735" w14:textId="77777777" w:rsidR="00F90BDC" w:rsidRDefault="00F90BDC"/>
    <w:p w14:paraId="6F664629" w14:textId="77777777" w:rsidR="00F90BDC" w:rsidRDefault="00F90BDC">
      <w:r xmlns:w="http://schemas.openxmlformats.org/wordprocessingml/2006/main">
        <w:t xml:space="preserve">1. ম্যাথু 10:32-33 - “যে আমাকে অন্যের সামনে স্বীকার করে, আমিও আমার স্বর্গের পিতার সামনে স্বীকার করব। কিন্তু যে আমাকে অন্যদের সামনে অস্বীকার করবে, আমি আমার স্বর্গের পিতার সামনে অস্বীকার করব।”</w:t>
      </w:r>
    </w:p>
    <w:p w14:paraId="419E810A" w14:textId="77777777" w:rsidR="00F90BDC" w:rsidRDefault="00F90BDC"/>
    <w:p w14:paraId="78C93711" w14:textId="77777777" w:rsidR="00F90BDC" w:rsidRDefault="00F90BDC">
      <w:r xmlns:w="http://schemas.openxmlformats.org/wordprocessingml/2006/main">
        <w:t xml:space="preserve">2. রোমানস 1:16 - "কারণ আমি সুসমাচারের জন্য লজ্জিত নই, কারণ এটি ঈশ্বরের শক্তি যা বিশ্বাস করে এমন প্রত্যেকের জন্য পরিত্রাণ নিয়ে আসে: প্রথমে ইহুদিদের কাছে, তারপর অইহুদীদের কাছে।"</w:t>
      </w:r>
    </w:p>
    <w:p w14:paraId="5A529098" w14:textId="77777777" w:rsidR="00F90BDC" w:rsidRDefault="00F90BDC"/>
    <w:p w14:paraId="2C81F628" w14:textId="77777777" w:rsidR="00F90BDC" w:rsidRDefault="00F90BDC">
      <w:r xmlns:w="http://schemas.openxmlformats.org/wordprocessingml/2006/main">
        <w:t xml:space="preserve">লূক 9:27 কিন্তু আমি তোমাদের সত্যি বলছি, এখানে কিছু লোক দাঁড়িয়ে আছে, যারা ঈশ্বরের রাজ্য না দেখা পর্যন্ত মৃত্যুর স্বাদ পাবে না৷</w:t>
      </w:r>
    </w:p>
    <w:p w14:paraId="10CD1555" w14:textId="77777777" w:rsidR="00F90BDC" w:rsidRDefault="00F90BDC"/>
    <w:p w14:paraId="26B80538" w14:textId="77777777" w:rsidR="00F90BDC" w:rsidRDefault="00F90BDC">
      <w:r xmlns:w="http://schemas.openxmlformats.org/wordprocessingml/2006/main">
        <w:t xml:space="preserve">যীশু তাঁর শিষ্যদের বলেন যে তাদের মধ্যে কেউ কেউ ঈশ্বরের রাজ্য না দেখা পর্যন্ত মারা যাবে না।</w:t>
      </w:r>
    </w:p>
    <w:p w14:paraId="7CACF6AE" w14:textId="77777777" w:rsidR="00F90BDC" w:rsidRDefault="00F90BDC"/>
    <w:p w14:paraId="12805A0A" w14:textId="77777777" w:rsidR="00F90BDC" w:rsidRDefault="00F90BDC">
      <w:r xmlns:w="http://schemas.openxmlformats.org/wordprocessingml/2006/main">
        <w:t xml:space="preserve">1. স্বর্গের জীবন্ত আশা: অনন্ত জীবনের যীশুর প্রতিশ্রুতি বোঝা</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রাজ্য জানা: আপনি কি এটা দেখার জন্য প্রস্তুত?</w:t>
      </w:r>
    </w:p>
    <w:p w14:paraId="66ECED4C" w14:textId="77777777" w:rsidR="00F90BDC" w:rsidRDefault="00F90BDC"/>
    <w:p w14:paraId="2A586164" w14:textId="77777777" w:rsidR="00F90BDC" w:rsidRDefault="00F90BDC">
      <w:r xmlns:w="http://schemas.openxmlformats.org/wordprocessingml/2006/main">
        <w:t xml:space="preserve">1. 1 করিন্থিয়ানস 15:50-58 - ব্যাখ্যা করা যে আমাদের নশ্বর দেহগুলিকে অবশ্যই ঈশ্বরের রাজ্যে প্রবেশ করতে অমর দেহে পরিবর্তন করতে হবে</w:t>
      </w:r>
    </w:p>
    <w:p w14:paraId="1B9CF892" w14:textId="77777777" w:rsidR="00F90BDC" w:rsidRDefault="00F90BDC"/>
    <w:p w14:paraId="6FF8B833" w14:textId="77777777" w:rsidR="00F90BDC" w:rsidRDefault="00F90BDC">
      <w:r xmlns:w="http://schemas.openxmlformats.org/wordprocessingml/2006/main">
        <w:t xml:space="preserve">2. 1 জন 3:2-3 - যখন আমরা ঈশ্বরের রাজ্য দেখব তখন আমরা কেমন হব তা বর্ণনা করা</w:t>
      </w:r>
    </w:p>
    <w:p w14:paraId="33BF8174" w14:textId="77777777" w:rsidR="00F90BDC" w:rsidRDefault="00F90BDC"/>
    <w:p w14:paraId="54D5FB9B" w14:textId="77777777" w:rsidR="00F90BDC" w:rsidRDefault="00F90BDC">
      <w:r xmlns:w="http://schemas.openxmlformats.org/wordprocessingml/2006/main">
        <w:t xml:space="preserve">লূক 9:28 এই কথা বলার প্রায় আট দিন পর তিনি পিতর, যোহন ও যাকোবকে নিয়ে প্রার্থনা করার জন্য পাহাড়ে উঠে গেলেন।</w:t>
      </w:r>
    </w:p>
    <w:p w14:paraId="3022598D" w14:textId="77777777" w:rsidR="00F90BDC" w:rsidRDefault="00F90BDC"/>
    <w:p w14:paraId="30D253CF" w14:textId="77777777" w:rsidR="00F90BDC" w:rsidRDefault="00F90BDC">
      <w:r xmlns:w="http://schemas.openxmlformats.org/wordprocessingml/2006/main">
        <w:t xml:space="preserve">যীশুর কিছু গুরুত্বপূর্ণ বিবৃতি দেওয়ার প্রায় 8 দিন পরে শিষ্যরা তাঁর সাথে প্রার্থনা করার জন্য একটি পাহাড়ে উঠেছিলেন।</w:t>
      </w:r>
    </w:p>
    <w:p w14:paraId="0FE60105" w14:textId="77777777" w:rsidR="00F90BDC" w:rsidRDefault="00F90BDC"/>
    <w:p w14:paraId="05C1E7F9" w14:textId="77777777" w:rsidR="00F90BDC" w:rsidRDefault="00F90BDC">
      <w:r xmlns:w="http://schemas.openxmlformats.org/wordprocessingml/2006/main">
        <w:t xml:space="preserve">1. প্রার্থনার গুরুত্ব এবং যীশুর সাথে সময় কাটানো</w:t>
      </w:r>
    </w:p>
    <w:p w14:paraId="7AECF60C" w14:textId="77777777" w:rsidR="00F90BDC" w:rsidRDefault="00F90BDC"/>
    <w:p w14:paraId="6FA82C35" w14:textId="77777777" w:rsidR="00F90BDC" w:rsidRDefault="00F90BDC">
      <w:r xmlns:w="http://schemas.openxmlformats.org/wordprocessingml/2006/main">
        <w:t xml:space="preserve">2. যীশুর কথার তাৎপর্য এবং আমাদের জীবনে সেগুলির প্রাসঙ্গিকতা</w:t>
      </w:r>
    </w:p>
    <w:p w14:paraId="21B4E537" w14:textId="77777777" w:rsidR="00F90BDC" w:rsidRDefault="00F90BDC"/>
    <w:p w14:paraId="33CA417A" w14:textId="77777777" w:rsidR="00F90BDC" w:rsidRDefault="00F90BDC">
      <w:r xmlns:w="http://schemas.openxmlformats.org/wordprocessingml/2006/main">
        <w:t xml:space="preserve">1. কলসিয়ানস 4:2 - "সতর্ক ও কৃতজ্ঞ হয়ে প্রার্থনায় নিজেকে নিয়োজিত করুন।"</w:t>
      </w:r>
    </w:p>
    <w:p w14:paraId="713EBEA2" w14:textId="77777777" w:rsidR="00F90BDC" w:rsidRDefault="00F90BDC"/>
    <w:p w14:paraId="0F243A7A" w14:textId="77777777" w:rsidR="00F90BDC" w:rsidRDefault="00F90BDC">
      <w:r xmlns:w="http://schemas.openxmlformats.org/wordprocessingml/2006/main">
        <w:t xml:space="preserve">2. জন 15:7 - "আপনি যদি আমার মধ্যে থাকেন এবং আমার বাক্য আপনার মধ্যে থেকে যায়, আপনি যা চান তা জিজ্ঞাসা করুন, এবং এটি আপনার জন্য করা হবে।"</w:t>
      </w:r>
    </w:p>
    <w:p w14:paraId="7BE403E7" w14:textId="77777777" w:rsidR="00F90BDC" w:rsidRDefault="00F90BDC"/>
    <w:p w14:paraId="7576ADD9" w14:textId="77777777" w:rsidR="00F90BDC" w:rsidRDefault="00F90BDC">
      <w:r xmlns:w="http://schemas.openxmlformats.org/wordprocessingml/2006/main">
        <w:t xml:space="preserve">লূক 9:29 এবং তিনি প্রার্থনা করার সময়, তাঁর মুখের রূপ পরিবর্তিত হয়েছিল, এবং তাঁর পোশাক সাদা ও চকচকে ছিল৷</w:t>
      </w:r>
    </w:p>
    <w:p w14:paraId="64F864A0" w14:textId="77777777" w:rsidR="00F90BDC" w:rsidRDefault="00F90BDC"/>
    <w:p w14:paraId="283945A3" w14:textId="77777777" w:rsidR="00F90BDC" w:rsidRDefault="00F90BDC">
      <w:r xmlns:w="http://schemas.openxmlformats.org/wordprocessingml/2006/main">
        <w:t xml:space="preserve">প্রার্থনা করার সময় যীশুর চেহারা পরিবর্তিত হয় এবং তাঁর পোশাক চকচকে উজ্জ্বল হয়ে ওঠে।</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প্রার্থনা জীবন এত শক্তিশালী ছিল যে এটি তার চেহারা এবং পোশাক পরিবর্তন করেছিল।</w:t>
      </w:r>
    </w:p>
    <w:p w14:paraId="65250BB8" w14:textId="77777777" w:rsidR="00F90BDC" w:rsidRDefault="00F90BDC"/>
    <w:p w14:paraId="593F7679" w14:textId="77777777" w:rsidR="00F90BDC" w:rsidRDefault="00F90BDC">
      <w:r xmlns:w="http://schemas.openxmlformats.org/wordprocessingml/2006/main">
        <w:t xml:space="preserve">2: প্রার্থনার প্রতি যীশুর ভক্তি তার পরিবর্তিত চেহারা এবং পোশাকে স্পষ্ট ছিল।</w:t>
      </w:r>
    </w:p>
    <w:p w14:paraId="72B0D79F" w14:textId="77777777" w:rsidR="00F90BDC" w:rsidRDefault="00F90BDC"/>
    <w:p w14:paraId="054CDC89" w14:textId="77777777" w:rsidR="00F90BDC" w:rsidRDefault="00F90BDC">
      <w:r xmlns:w="http://schemas.openxmlformats.org/wordprocessingml/2006/main">
        <w:t xml:space="preserve">1: ম্যাথু 17:2 - "এবং তিনি তাদের সামনে রূপান্তরিত হয়েছিলেন, এবং তাঁর মুখ সূর্যের মতো উজ্জ্বল হয়েছিল এবং তাঁর পোশাক আলোর মতো সাদা হয়ে গিয়েছিল।"</w:t>
      </w:r>
    </w:p>
    <w:p w14:paraId="70B52B4A" w14:textId="77777777" w:rsidR="00F90BDC" w:rsidRDefault="00F90BDC"/>
    <w:p w14:paraId="714AA693" w14:textId="77777777" w:rsidR="00F90BDC" w:rsidRDefault="00F90BDC">
      <w:r xmlns:w="http://schemas.openxmlformats.org/wordprocessingml/2006/main">
        <w:t xml:space="preserve">2:1 করিন্থিয়ানস 15:52 - "এক মুহুর্তে, চোখের পলকে, শেষ তূরীতে। কারণ তূরী বাজবে, এবং মৃতরা অবিনশ্বর হয়ে উঠবে, এবং আমরা পরিবর্তিত হব।"</w:t>
      </w:r>
    </w:p>
    <w:p w14:paraId="57E5366F" w14:textId="77777777" w:rsidR="00F90BDC" w:rsidRDefault="00F90BDC"/>
    <w:p w14:paraId="0F6622DC" w14:textId="77777777" w:rsidR="00F90BDC" w:rsidRDefault="00F90BDC">
      <w:r xmlns:w="http://schemas.openxmlformats.org/wordprocessingml/2006/main">
        <w:t xml:space="preserve">লূক 9:30 আর দেখ, দু'জন লোক তাঁর সঙ্গে কথা বলছিল, এরা হলেন মোশি ও ইলিয়াস৷</w:t>
      </w:r>
    </w:p>
    <w:p w14:paraId="5C53FFED" w14:textId="77777777" w:rsidR="00F90BDC" w:rsidRDefault="00F90BDC"/>
    <w:p w14:paraId="1D8E152B" w14:textId="77777777" w:rsidR="00F90BDC" w:rsidRDefault="00F90BDC">
      <w:r xmlns:w="http://schemas.openxmlformats.org/wordprocessingml/2006/main">
        <w:t xml:space="preserve">উত্তরণ যীশু মূসা এবং এলিয়ার সাথে কথা বলছিলেন।</w:t>
      </w:r>
    </w:p>
    <w:p w14:paraId="6ECEE5F0" w14:textId="77777777" w:rsidR="00F90BDC" w:rsidRDefault="00F90BDC"/>
    <w:p w14:paraId="125827CB" w14:textId="77777777" w:rsidR="00F90BDC" w:rsidRDefault="00F90BDC">
      <w:r xmlns:w="http://schemas.openxmlformats.org/wordprocessingml/2006/main">
        <w:t xml:space="preserve">1. কথোপকথনের শক্তি: লূক 9:30 এ যীশুর কাছ থেকে শেখা</w:t>
      </w:r>
    </w:p>
    <w:p w14:paraId="5AFB571C" w14:textId="77777777" w:rsidR="00F90BDC" w:rsidRDefault="00F90BDC"/>
    <w:p w14:paraId="7749A822" w14:textId="77777777" w:rsidR="00F90BDC" w:rsidRDefault="00F90BDC">
      <w:r xmlns:w="http://schemas.openxmlformats.org/wordprocessingml/2006/main">
        <w:t xml:space="preserve">2. মূসা এবং এলিয়ার সাথে যীশুর সাক্ষাৎ: আমরা তাদের মিথস্ক্রিয়া থেকে কী শিখতে পারি</w:t>
      </w:r>
    </w:p>
    <w:p w14:paraId="5FC40DD2" w14:textId="77777777" w:rsidR="00F90BDC" w:rsidRDefault="00F90BDC"/>
    <w:p w14:paraId="7F5319A9" w14:textId="77777777" w:rsidR="00F90BDC" w:rsidRDefault="00F90BDC">
      <w:r xmlns:w="http://schemas.openxmlformats.org/wordprocessingml/2006/main">
        <w:t xml:space="preserve">1. হিব্রু 11:24-26 -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দুঃখ-কষ্ট ভোগ করা বেছে নেওয়া; মিশরের ধন-সম্পদের চেয়ে খ্রিস্টের তিরস্কারকে বড় মনে করা: কারণ তিনি পুরস্কারের প্রতিফলের প্রতি শ্রদ্ধাশীল ছিলেন।</w:t>
      </w:r>
    </w:p>
    <w:p w14:paraId="320C6992" w14:textId="77777777" w:rsidR="00F90BDC" w:rsidRDefault="00F90BDC"/>
    <w:p w14:paraId="213AE593" w14:textId="77777777" w:rsidR="00F90BDC" w:rsidRDefault="00F90BDC">
      <w:r xmlns:w="http://schemas.openxmlformats.org/wordprocessingml/2006/main">
        <w:t xml:space="preserve">2. ম্যাথু 17:3 - এবং, দেখুন, তাদের কাছে দেখা গেল মূসা এবং ইলিয়াস তাঁর সাথে কথা বলছেন।</w:t>
      </w:r>
    </w:p>
    <w:p w14:paraId="6B860294" w14:textId="77777777" w:rsidR="00F90BDC" w:rsidRDefault="00F90BDC"/>
    <w:p w14:paraId="0F1DE13A" w14:textId="77777777" w:rsidR="00F90BDC" w:rsidRDefault="00F90BDC">
      <w:r xmlns:w="http://schemas.openxmlformats.org/wordprocessingml/2006/main">
        <w:t xml:space="preserve">লুক 9:31 যিনি মহিমায় আবির্ভূত হয়েছিলেন এবং তাঁর মৃত্যুর কথা বলেছিলেন যা তাঁর জেরুজালেমে সম্পন্ন করা উচিত।</w:t>
      </w:r>
    </w:p>
    <w:p w14:paraId="0856327C" w14:textId="77777777" w:rsidR="00F90BDC" w:rsidRDefault="00F90BDC"/>
    <w:p w14:paraId="6DDB6C4D" w14:textId="77777777" w:rsidR="00F90BDC" w:rsidRDefault="00F90BDC">
      <w:r xmlns:w="http://schemas.openxmlformats.org/wordprocessingml/2006/main">
        <w:t xml:space="preserve">যীশু মহিমায় আবির্ভূত হন এবং তাঁর মৃত্যুর কথা বলেছিলেন, যা তিনি জেরুজালেমে পূর্ণ করবেন।</w:t>
      </w:r>
    </w:p>
    <w:p w14:paraId="15D6BB17" w14:textId="77777777" w:rsidR="00F90BDC" w:rsidRDefault="00F90BDC"/>
    <w:p w14:paraId="69D4113C" w14:textId="77777777" w:rsidR="00F90BDC" w:rsidRDefault="00F90BDC">
      <w:r xmlns:w="http://schemas.openxmlformats.org/wordprocessingml/2006/main">
        <w:t xml:space="preserve">1. ঈশ্বরের পরিকল্পনার প্রতি যীশুর আনুগত্য: আমাদের জীবনের জন্য একটি মডেল</w:t>
      </w:r>
    </w:p>
    <w:p w14:paraId="07A60743" w14:textId="77777777" w:rsidR="00F90BDC" w:rsidRDefault="00F90BDC"/>
    <w:p w14:paraId="07714E5D" w14:textId="77777777" w:rsidR="00F90BDC" w:rsidRDefault="00F90BDC">
      <w:r xmlns:w="http://schemas.openxmlformats.org/wordprocessingml/2006/main">
        <w:t xml:space="preserve">2. যীশুর বলিদানের মহিমা: আমাদের পরিত্রাণের জন্য তাঁর মৃত্যু</w:t>
      </w:r>
    </w:p>
    <w:p w14:paraId="20D80208" w14:textId="77777777" w:rsidR="00F90BDC" w:rsidRDefault="00F90BDC"/>
    <w:p w14:paraId="19D2A1E2" w14:textId="77777777" w:rsidR="00F90BDC" w:rsidRDefault="00F90BDC">
      <w:r xmlns:w="http://schemas.openxmlformats.org/wordprocessingml/2006/main">
        <w:t xml:space="preserve">1. ফিল। 2:5-11 - "তোমাদের মধ্যে এই মন রাখুন, যা খ্রীষ্ট যীশুতে তোমাদের আছে, যিনি ঈশ্বরের রূপে থাকলেও ঈশ্বরের সাথে সমতাকে আঁকড়ে ধরার মতো বিষয় বলে গণ্য করেননি, বরং নিজেকে শূন্য করে দিয়েছিলেন৷ একজন সেবকের রূপে, মানুষের আদলে জন্মগ্রহণ করে। এবং মানুষের রূপে পাওয়া যায়, তিনি মৃত্যু পর্যন্ত, এমনকি ক্রুশে মৃত্যু পর্যন্ত বাধ্য হয়ে নিজেকে নত করেছিলেন। তাই ঈশ্বর তাকে উচ্চতর করেছেন এবং তাকে নাম দিয়েছেন। এটি প্রতিটি নামের উপরে।"</w:t>
      </w:r>
    </w:p>
    <w:p w14:paraId="40991EB0" w14:textId="77777777" w:rsidR="00F90BDC" w:rsidRDefault="00F90BDC"/>
    <w:p w14:paraId="4D3B19A2" w14:textId="77777777" w:rsidR="00F90BDC" w:rsidRDefault="00F90BDC">
      <w:r xmlns:w="http://schemas.openxmlformats.org/wordprocessingml/2006/main">
        <w:t xml:space="preserve">2. হিব। 12:1-2 - "অতএব, যেহেতু আমরা এত বড় সাক্ষীর মেঘ দ্বারা বেষ্টিত, তাই আসুন আমরাও সমস্ত ওজনকে একপাশে রাখি, এবং পাপ যা এত ঘনিষ্ঠভাবে আঁকড়ে আছে, এবং আসুন ধৈর্যের সাথে আমাদের সামনে দাঁড়ানো দৌড়ে দৌড়াই, আমাদের বিশ্বাসের প্রতিষ্ঠাতা ও পরিপূর্ণতাকারী যীশুর দিকে তাকাচ্ছি, যিনি তাঁর সামনে যে আনন্দ স্থাপন করা হয়েছিল তার জন্য লজ্জাকে তুচ্ছ করে ক্রুশ সহ্য করেছেন এবং ঈশ্বরের সিংহাসনের ডানদিকে বসে আছেন।"</w:t>
      </w:r>
    </w:p>
    <w:p w14:paraId="6F533191" w14:textId="77777777" w:rsidR="00F90BDC" w:rsidRDefault="00F90BDC"/>
    <w:p w14:paraId="65A18015" w14:textId="77777777" w:rsidR="00F90BDC" w:rsidRDefault="00F90BDC">
      <w:r xmlns:w="http://schemas.openxmlformats.org/wordprocessingml/2006/main">
        <w:t xml:space="preserve">লূক 9:32 কিন্তু পিতর ও তাঁর সঙ্গে যাঁরা ছিলেন তাঁরা ঘুমে ভারাক্রান্ত ছিলেন, আর যখন তাঁরা জেগে উঠলেন, তাঁরা তাঁর মহিমা ও তাঁর সঙ্গে দাঁড়িয়ে থাকা দু'জনকে দেখতে পেলেন৷</w:t>
      </w:r>
    </w:p>
    <w:p w14:paraId="7FBBA1EE" w14:textId="77777777" w:rsidR="00F90BDC" w:rsidRDefault="00F90BDC"/>
    <w:p w14:paraId="5C4034C6" w14:textId="77777777" w:rsidR="00F90BDC" w:rsidRDefault="00F90BDC">
      <w:r xmlns:w="http://schemas.openxmlformats.org/wordprocessingml/2006/main">
        <w:t xml:space="preserve">পিতর ও তাঁর সঙ্গীরা ঘুমের মধ্যে পরাস্ত হয়েছিল, কিন্তু যখন তারা জেগে উঠল, তখন তারা যীশুর মহিমা এবং তাঁর সঙ্গে থাকা দুজন লোককে দেখতে পেল৷</w:t>
      </w:r>
    </w:p>
    <w:p w14:paraId="26357FF3" w14:textId="77777777" w:rsidR="00F90BDC" w:rsidRDefault="00F90BDC"/>
    <w:p w14:paraId="6D7A55F5" w14:textId="77777777" w:rsidR="00F90BDC" w:rsidRDefault="00F90BDC">
      <w:r xmlns:w="http://schemas.openxmlformats.org/wordprocessingml/2006/main">
        <w:t xml:space="preserve">1. খ্রীষ্টের গৌরবের শক্তি: অধ্যবসায় করার শক্তি আবিষ্কার করা</w:t>
      </w:r>
    </w:p>
    <w:p w14:paraId="09407931" w14:textId="77777777" w:rsidR="00F90BDC" w:rsidRDefault="00F90BDC"/>
    <w:p w14:paraId="0975F08C" w14:textId="77777777" w:rsidR="00F90BDC" w:rsidRDefault="00F90BDC">
      <w:r xmlns:w="http://schemas.openxmlformats.org/wordprocessingml/2006/main">
        <w:t xml:space="preserve">2. ঈশ্বরের উপস্থিতি জাগরণ: তাঁর মহিমা এবং করুণার স্বীকৃতি</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5:14 - "হে ঘুমন্ত, জাগ্রত হও, এবং মৃতদের মধ্য থেকে জেগে উঠো, এবং খ্রীষ্ট তোমার উপর আলোকিত হবেন।"</w:t>
      </w:r>
    </w:p>
    <w:p w14:paraId="0F9DEA69" w14:textId="77777777" w:rsidR="00F90BDC" w:rsidRDefault="00F90BDC"/>
    <w:p w14:paraId="38366E2D" w14:textId="77777777" w:rsidR="00F90BDC" w:rsidRDefault="00F90BDC">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1B2D7863" w14:textId="77777777" w:rsidR="00F90BDC" w:rsidRDefault="00F90BDC"/>
    <w:p w14:paraId="3A701EBE" w14:textId="77777777" w:rsidR="00F90BDC" w:rsidRDefault="00F90BDC">
      <w:r xmlns:w="http://schemas.openxmlformats.org/wordprocessingml/2006/main">
        <w:t xml:space="preserve">লূক 9:33 যখন তারা তাঁর কাছ থেকে চলে যাচ্ছিল, তখন পিতর যীশুকে বললেন, গুরু, আমাদের এখানে থাকা ভাল৷ একটা তোমার জন্য, একটা মোশির জন্য, আর একটা ইলিয়াসের জন্য।</w:t>
      </w:r>
    </w:p>
    <w:p w14:paraId="7A584260" w14:textId="77777777" w:rsidR="00F90BDC" w:rsidRDefault="00F90BDC"/>
    <w:p w14:paraId="26F75789" w14:textId="77777777" w:rsidR="00F90BDC" w:rsidRDefault="00F90BDC">
      <w:r xmlns:w="http://schemas.openxmlformats.org/wordprocessingml/2006/main">
        <w:t xml:space="preserve">পিটার যীশু, মূসা এবং এলিয়াকে সম্মান করার জন্য তিনটি তাঁবু নির্মাণের পরামর্শ দেন, তার পরামর্শের প্রভাব না বুঝে।</w:t>
      </w:r>
    </w:p>
    <w:p w14:paraId="79E5E394" w14:textId="77777777" w:rsidR="00F90BDC" w:rsidRDefault="00F90BDC"/>
    <w:p w14:paraId="0358A98B" w14:textId="77777777" w:rsidR="00F90BDC" w:rsidRDefault="00F90BDC">
      <w:r xmlns:w="http://schemas.openxmlformats.org/wordprocessingml/2006/main">
        <w:t xml:space="preserve">1. আমরা যা বলি এবং কীভাবে এটি আমাদের বিশ্বাসের যাত্রাকে প্রভাবিত করে সে সম্পর্কে সচেতন হন।</w:t>
      </w:r>
    </w:p>
    <w:p w14:paraId="7B6CE7E0" w14:textId="77777777" w:rsidR="00F90BDC" w:rsidRDefault="00F90BDC"/>
    <w:p w14:paraId="1C0866ED" w14:textId="77777777" w:rsidR="00F90BDC" w:rsidRDefault="00F90BDC">
      <w:r xmlns:w="http://schemas.openxmlformats.org/wordprocessingml/2006/main">
        <w:t xml:space="preserve">2. বিশ্বাসে ঝুঁকি নিতে ভয় পাবেন না এবং ঈশ্বরের নির্দেশনায় বিশ্বাস রাখুন।</w:t>
      </w:r>
    </w:p>
    <w:p w14:paraId="096150F7" w14:textId="77777777" w:rsidR="00F90BDC" w:rsidRDefault="00F90BDC"/>
    <w:p w14:paraId="756BD66A" w14:textId="77777777" w:rsidR="00F90BDC" w:rsidRDefault="00F90BDC">
      <w:r xmlns:w="http://schemas.openxmlformats.org/wordprocessingml/2006/main">
        <w:t xml:space="preserve">1. হিতোপদেশ 15:28 - ধার্মিকদের হৃদয় উত্তর দিতে অধ্যয়ন করে: কিন্তু দুষ্টের মুখ খারাপ জিনিস ঢেলে দেয়।</w:t>
      </w:r>
    </w:p>
    <w:p w14:paraId="450D93AC" w14:textId="77777777" w:rsidR="00F90BDC" w:rsidRDefault="00F90BDC"/>
    <w:p w14:paraId="34E70E5E" w14:textId="77777777" w:rsidR="00F90BDC" w:rsidRDefault="00F90BDC">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14:paraId="1F1F00AB" w14:textId="77777777" w:rsidR="00F90BDC" w:rsidRDefault="00F90BDC"/>
    <w:p w14:paraId="036975C5" w14:textId="77777777" w:rsidR="00F90BDC" w:rsidRDefault="00F90BDC">
      <w:r xmlns:w="http://schemas.openxmlformats.org/wordprocessingml/2006/main">
        <w:t xml:space="preserve">লূক 9:34 যখন তিনি এই কথা বলছিলেন, তখন একটি মেঘ এসে তাদের ঢেকে ফেলল এবং মেঘের মধ্যে প্রবেশ করতেই তারা ভয় পেল৷</w:t>
      </w:r>
    </w:p>
    <w:p w14:paraId="7FD7AB47" w14:textId="77777777" w:rsidR="00F90BDC" w:rsidRDefault="00F90BDC"/>
    <w:p w14:paraId="0FD2C326" w14:textId="77777777" w:rsidR="00F90BDC" w:rsidRDefault="00F90BDC">
      <w:r xmlns:w="http://schemas.openxmlformats.org/wordprocessingml/2006/main">
        <w:t xml:space="preserve">শিষ্যরা ভয়ে ভরে গেল যখন মেঘ এসে তাদের ঢেকে দিল।</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প্রভুর ভয় জ্ঞানের শুরু।</w:t>
      </w:r>
    </w:p>
    <w:p w14:paraId="6EAE4CE0" w14:textId="77777777" w:rsidR="00F90BDC" w:rsidRDefault="00F90BDC"/>
    <w:p w14:paraId="2FC818D3" w14:textId="77777777" w:rsidR="00F90BDC" w:rsidRDefault="00F90BDC">
      <w:r xmlns:w="http://schemas.openxmlformats.org/wordprocessingml/2006/main">
        <w:t xml:space="preserve">2. ঈশ্বরের উপস্থিতি সান্ত্বনাদায়ক এবং অপ্রতিরোধ্য উভয়ই হতে পারে।</w:t>
      </w:r>
    </w:p>
    <w:p w14:paraId="2A6D1C6A" w14:textId="77777777" w:rsidR="00F90BDC" w:rsidRDefault="00F90BDC"/>
    <w:p w14:paraId="36E7C61B" w14:textId="77777777" w:rsidR="00F90BDC" w:rsidRDefault="00F90BDC">
      <w:r xmlns:w="http://schemas.openxmlformats.org/wordprocessingml/2006/main">
        <w:t xml:space="preserve">1. গীতসংহিতা 111:10: "প্রভুর ভয় জ্ঞানের শুরু; যারা এটি অনুশীলন করে তাদের সকলেরই ভাল বোধশক্তি রয়েছে। তাঁর প্রশংসা চিরকাল স্থায়ী হয়!"</w:t>
      </w:r>
    </w:p>
    <w:p w14:paraId="74A7CB1A" w14:textId="77777777" w:rsidR="00F90BDC" w:rsidRDefault="00F90BDC"/>
    <w:p w14:paraId="6427A7B8" w14:textId="77777777" w:rsidR="00F90BDC" w:rsidRDefault="00F90BDC">
      <w:r xmlns:w="http://schemas.openxmlformats.org/wordprocessingml/2006/main">
        <w:t xml:space="preserve">2. ইশাইয়া 6:5: "হায় আমার! আমি হারিয়ে গেছি; কারণ আমি একজন অশুচি ঠোঁটের মানুষ, এবং আমি অশুচি ঠোঁটের লোকদের মধ্যে বাস করি; কারণ আমার চোখ রাজাকে দেখেছে, প্রভু। হোস্ট!"</w:t>
      </w:r>
    </w:p>
    <w:p w14:paraId="605A20AC" w14:textId="77777777" w:rsidR="00F90BDC" w:rsidRDefault="00F90BDC"/>
    <w:p w14:paraId="7CA456B9" w14:textId="77777777" w:rsidR="00F90BDC" w:rsidRDefault="00F90BDC">
      <w:r xmlns:w="http://schemas.openxmlformats.org/wordprocessingml/2006/main">
        <w:t xml:space="preserve">লূক 9:35 তখন মেঘের মধ্য থেকে একটি রব এল, 'ইনি আমার প্রিয় পুত্র, তার কথা শোন৷'</w:t>
      </w:r>
    </w:p>
    <w:p w14:paraId="479FFB28" w14:textId="77777777" w:rsidR="00F90BDC" w:rsidRDefault="00F90BDC"/>
    <w:p w14:paraId="5F73026C" w14:textId="77777777" w:rsidR="00F90BDC" w:rsidRDefault="00F90BDC">
      <w:r xmlns:w="http://schemas.openxmlformats.org/wordprocessingml/2006/main">
        <w:t xml:space="preserve">এই অনুচ্ছেদটি যীশু খ্রীষ্টের দেবত্বের উপর জোর দেয় এবং বিশ্বাসীদেরকে তাঁর কথা শোনার জন্য উৎসাহিত করে।</w:t>
      </w:r>
    </w:p>
    <w:p w14:paraId="5A30E1B8" w14:textId="77777777" w:rsidR="00F90BDC" w:rsidRDefault="00F90BDC"/>
    <w:p w14:paraId="20502CAF" w14:textId="77777777" w:rsidR="00F90BDC" w:rsidRDefault="00F90BDC">
      <w:r xmlns:w="http://schemas.openxmlformats.org/wordprocessingml/2006/main">
        <w:t xml:space="preserve">1. আমাদের সর্বদা প্রভুর কথা শুনতে হবে, কারণ তিনি ঈশ্বরের প্রিয় পুত্র।</w:t>
      </w:r>
    </w:p>
    <w:p w14:paraId="3ECEEB13" w14:textId="77777777" w:rsidR="00F90BDC" w:rsidRDefault="00F90BDC"/>
    <w:p w14:paraId="231D05E8" w14:textId="77777777" w:rsidR="00F90BDC" w:rsidRDefault="00F90BDC">
      <w:r xmlns:w="http://schemas.openxmlformats.org/wordprocessingml/2006/main">
        <w:t xml:space="preserve">2. প্রভুর আনুগত্য করা একটি পছন্দ নয়, কিন্তু একটি বিশেষাধিকার - আমাদের অবশ্যই তাঁর কথা শুনতে ইচ্ছুক হতে হবে।</w:t>
      </w:r>
    </w:p>
    <w:p w14:paraId="2B784C21" w14:textId="77777777" w:rsidR="00F90BDC" w:rsidRDefault="00F90BDC"/>
    <w:p w14:paraId="410D6654" w14:textId="77777777" w:rsidR="00F90BDC" w:rsidRDefault="00F90BDC">
      <w:r xmlns:w="http://schemas.openxmlformats.org/wordprocessingml/2006/main">
        <w:t xml:space="preserve">1. ম্যাথু 17:5 - তিনি যখন কথা বলছিলেন, তখন একটি উজ্জ্বল মেঘ তাদের ঢেকে ফেলল, এবং দেখ, মেঘ থেকে একটি কণ্ঠস্বর বলল, "ইনি আমার প্রিয় পুত্র, যাঁর প্রতি আমি সন্তুষ্ট; তার কথা শোন।"</w:t>
      </w:r>
    </w:p>
    <w:p w14:paraId="3A1B8446" w14:textId="77777777" w:rsidR="00F90BDC" w:rsidRDefault="00F90BDC"/>
    <w:p w14:paraId="4CAE5083" w14:textId="77777777" w:rsidR="00F90BDC" w:rsidRDefault="00F90BDC">
      <w:r xmlns:w="http://schemas.openxmlformats.org/wordprocessingml/2006/main">
        <w:t xml:space="preserve">2. জন 3:34 - কারণ ঈশ্বর যাকে পাঠিয়েছেন তিনি ঈশ্বরের বাক্য উচ্চারণ করেন, কারণ তিনি পরিমাপ ছাড়াই আত্মা দেন৷</w:t>
      </w:r>
    </w:p>
    <w:p w14:paraId="56539EAF" w14:textId="77777777" w:rsidR="00F90BDC" w:rsidRDefault="00F90BDC"/>
    <w:p w14:paraId="60FB8B65" w14:textId="77777777" w:rsidR="00F90BDC" w:rsidRDefault="00F90BDC">
      <w:r xmlns:w="http://schemas.openxmlformats.org/wordprocessingml/2006/main">
        <w:t xml:space="preserve">লূক 9:36 আর আওয়াজ শেষ হলে যীশুকে একা পাওয়া গেল৷ তারা তা বন্ধ করে রাখল এবং সেই সময়ে যা দেখেছিল তার কিছুই কাউকে বলল না৷</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একটি আওয়াজ শোনার পর যীশুকে একা পাওয়া গেল এবং তাঁর শিষ্যরা তা নিয়ে চুপ করে রইল।</w:t>
      </w:r>
    </w:p>
    <w:p w14:paraId="53DA9B55" w14:textId="77777777" w:rsidR="00F90BDC" w:rsidRDefault="00F90BDC"/>
    <w:p w14:paraId="0485FCCD" w14:textId="77777777" w:rsidR="00F90BDC" w:rsidRDefault="00F90BDC">
      <w:r xmlns:w="http://schemas.openxmlformats.org/wordprocessingml/2006/main">
        <w:t xml:space="preserve">1. আধ্যাত্মিক অভিজ্ঞতার মুখে নীরবতার গুরুত্ব</w:t>
      </w:r>
    </w:p>
    <w:p w14:paraId="233FEDAF" w14:textId="77777777" w:rsidR="00F90BDC" w:rsidRDefault="00F90BDC"/>
    <w:p w14:paraId="668E28AA" w14:textId="77777777" w:rsidR="00F90BDC" w:rsidRDefault="00F90BDC">
      <w:r xmlns:w="http://schemas.openxmlformats.org/wordprocessingml/2006/main">
        <w:t xml:space="preserve">2. নম্রতা এবং বাধ্যতার যীশুর উদাহরণ</w:t>
      </w:r>
    </w:p>
    <w:p w14:paraId="76BAF6A5" w14:textId="77777777" w:rsidR="00F90BDC" w:rsidRDefault="00F90BDC"/>
    <w:p w14:paraId="7D94FF90" w14:textId="77777777" w:rsidR="00F90BDC" w:rsidRDefault="00F90BDC">
      <w:r xmlns:w="http://schemas.openxmlformats.org/wordprocessingml/2006/main">
        <w:t xml:space="preserve">1. ম্যাথু 17:5 - "তিনি যখন কথা বলছিলেন, তখন দেখ, একটি উজ্জ্বল মেঘ তাদের ঢেকে ফেলল; এবং হঠাৎ মেঘের মধ্য থেকে একটি কন্ঠস্বর বেরিয়ে এলো, "ইনি আমার প্রিয় পুত্র, যাঁর প্রতি আমি সন্তুষ্ট। তাঁর কথা শুনুন। !"</w:t>
      </w:r>
    </w:p>
    <w:p w14:paraId="581D3F9B" w14:textId="77777777" w:rsidR="00F90BDC" w:rsidRDefault="00F90BDC"/>
    <w:p w14:paraId="751E06BB" w14:textId="77777777" w:rsidR="00F90BDC" w:rsidRDefault="00F90BDC">
      <w:r xmlns:w="http://schemas.openxmlformats.org/wordprocessingml/2006/main">
        <w:t xml:space="preserve">2. জেমস 3:17 - কিন্তু উপর থেকে যে জ্ঞান আসে তা প্রথমে শুদ্ধ, তারপর শান্তিপ্রিয়, কোমল, ফল দিতে ইচ্ছুক, করুণা ও ভাল ফল দিয়ে পূর্ণ, পক্ষপাতহীন এবং কপটতা ছাড়া।</w:t>
      </w:r>
    </w:p>
    <w:p w14:paraId="1BF52394" w14:textId="77777777" w:rsidR="00F90BDC" w:rsidRDefault="00F90BDC"/>
    <w:p w14:paraId="2662B11F" w14:textId="77777777" w:rsidR="00F90BDC" w:rsidRDefault="00F90BDC">
      <w:r xmlns:w="http://schemas.openxmlformats.org/wordprocessingml/2006/main">
        <w:t xml:space="preserve">লূক 9:37 পরের দিন যখন তাঁরা পাহাড় থেকে নেমে এলেন, তখন অনেক লোক তাঁর সঙ্গে দেখা করল৷</w:t>
      </w:r>
    </w:p>
    <w:p w14:paraId="3331A943" w14:textId="77777777" w:rsidR="00F90BDC" w:rsidRDefault="00F90BDC"/>
    <w:p w14:paraId="13372F42" w14:textId="77777777" w:rsidR="00F90BDC" w:rsidRDefault="00F90BDC">
      <w:r xmlns:w="http://schemas.openxmlformats.org/wordprocessingml/2006/main">
        <w:t xml:space="preserve">পরের দিন যীশু অনেক লোকের সাথে দেখা করলেন।</w:t>
      </w:r>
    </w:p>
    <w:p w14:paraId="471CA821" w14:textId="77777777" w:rsidR="00F90BDC" w:rsidRDefault="00F90BDC"/>
    <w:p w14:paraId="316AD9D3" w14:textId="77777777" w:rsidR="00F90BDC" w:rsidRDefault="00F90BDC">
      <w:r xmlns:w="http://schemas.openxmlformats.org/wordprocessingml/2006/main">
        <w:t xml:space="preserve">1: যীশুর শিক্ষা এবং পরিচর্যা এতটাই শক্তিশালী যে দূর-দূরান্ত থেকে লোকেরা তাঁর প্রতি আকৃষ্ট হয়।</w:t>
      </w:r>
    </w:p>
    <w:p w14:paraId="6B333357" w14:textId="77777777" w:rsidR="00F90BDC" w:rsidRDefault="00F90BDC"/>
    <w:p w14:paraId="26457995" w14:textId="77777777" w:rsidR="00F90BDC" w:rsidRDefault="00F90BDC">
      <w:r xmlns:w="http://schemas.openxmlformats.org/wordprocessingml/2006/main">
        <w:t xml:space="preserve">2: যীশুর শিক্ষা ও পরিচর্যার খবর অন্যদের সাথে শেয়ার করতে আমাদের ভয় পাওয়া উচিত নয়।</w:t>
      </w:r>
    </w:p>
    <w:p w14:paraId="52560F09" w14:textId="77777777" w:rsidR="00F90BDC" w:rsidRDefault="00F90BDC"/>
    <w:p w14:paraId="4A8BB82A" w14:textId="77777777" w:rsidR="00F90BDC" w:rsidRDefault="00F90BDC">
      <w:r xmlns:w="http://schemas.openxmlformats.org/wordprocessingml/2006/main">
        <w:t xml:space="preserve">1: প্রেরিত 2:46-47 “এবং দিনে দিনে, মন্দিরে একত্রে উপস্থিত হতেন এবং তাদের ঘরে রুটি ভাঙ্গতেন, তারা আনন্দ ও উদার চিত্তে তাদের খাবার গ্রহণ করতেন, ঈশ্বরের প্রশংসা করতেন এবং সমস্ত লোকের প্রতি অনুগ্রহ করতেন। আর প্রভু তাদের সংখ্যায় দিনে দিনে যোগ করলেন যারা পরিত্রাণ পাচ্ছিল।”</w:t>
      </w:r>
    </w:p>
    <w:p w14:paraId="6D2512AC" w14:textId="77777777" w:rsidR="00F90BDC" w:rsidRDefault="00F90BDC"/>
    <w:p w14:paraId="424A5482" w14:textId="77777777" w:rsidR="00F90BDC" w:rsidRDefault="00F90BDC">
      <w:r xmlns:w="http://schemas.openxmlformats.org/wordprocessingml/2006/main">
        <w:t xml:space="preserve">2: ফিলিপীয় 1:15-18 “এটা সত্য যে কেউ কেউ হিংসা ও প্রতিদ্বন্দ্বিতার জন্য খ্রীষ্টকে প্রচার করে, কিন্তু অন্যরা সদিচ্ছা থেকে। পরেররা প্রেমের কারণে তা করে, জেনে যে আমাকে এখানে সুসমাচার রক্ষার জন্য রাখা হয়েছে। </w:t>
      </w:r>
      <w:r xmlns:w="http://schemas.openxmlformats.org/wordprocessingml/2006/main">
        <w:lastRenderedPageBreak xmlns:w="http://schemas.openxmlformats.org/wordprocessingml/2006/main"/>
      </w:r>
      <w:r xmlns:w="http://schemas.openxmlformats.org/wordprocessingml/2006/main">
        <w:t xml:space="preserve">প্রাক্তনরা স্বার্থপর উচ্চাকাঙ্ক্ষা থেকে খ্রীষ্টকে ঘোষণা করে, আন্তরিকভাবে নয়, মনে করে যে আমি শৃঙ্খলে থাকা অবস্থায় তারা আমার জন্য সমস্যা সৃষ্টি করতে পারে। কিন্তু তাতে কি আসে যায়? গুরুত্বপূর্ণ বিষয় হল প্রতিটি উপায়ে, মিথ্যা উদ্দেশ্য থেকে হোক বা সত্য, খ্রীষ্টের প্রচার করা হয়। আর এই কারণে আমি আনন্দিত। হ্যাঁ, এবং আমি আনন্দ করতে থাকব।"</w:t>
      </w:r>
    </w:p>
    <w:p w14:paraId="3898DB2A" w14:textId="77777777" w:rsidR="00F90BDC" w:rsidRDefault="00F90BDC"/>
    <w:p w14:paraId="5B1CAF3A" w14:textId="77777777" w:rsidR="00F90BDC" w:rsidRDefault="00F90BDC">
      <w:r xmlns:w="http://schemas.openxmlformats.org/wordprocessingml/2006/main">
        <w:t xml:space="preserve">লূক 9:38 আর দেখ, সেই দলের একজন লোক চিৎকার করে বলল, 'গুরু, আমার ছেলের দিকে তাকান, কারণ সে আমার একমাত্র সন্তান৷'</w:t>
      </w:r>
    </w:p>
    <w:p w14:paraId="767B1D28" w14:textId="77777777" w:rsidR="00F90BDC" w:rsidRDefault="00F90BDC"/>
    <w:p w14:paraId="6C1A869B" w14:textId="77777777" w:rsidR="00F90BDC" w:rsidRDefault="00F90BDC">
      <w:r xmlns:w="http://schemas.openxmlformats.org/wordprocessingml/2006/main">
        <w:t xml:space="preserve">একজন ব্যক্তি যার একমাত্র পুত্র ছিল যীশুকে তার দিকে তাকাতে।</w:t>
      </w:r>
    </w:p>
    <w:p w14:paraId="50AAEAE8" w14:textId="77777777" w:rsidR="00F90BDC" w:rsidRDefault="00F90BDC"/>
    <w:p w14:paraId="4802B733" w14:textId="77777777" w:rsidR="00F90BDC" w:rsidRDefault="00F90BDC">
      <w:r xmlns:w="http://schemas.openxmlformats.org/wordprocessingml/2006/main">
        <w:t xml:space="preserve">1. সাহায্যের জন্য যীশু জিজ্ঞাসা করার বিশেষাধিকার</w:t>
      </w:r>
    </w:p>
    <w:p w14:paraId="2B3AEF1A" w14:textId="77777777" w:rsidR="00F90BDC" w:rsidRDefault="00F90BDC"/>
    <w:p w14:paraId="0EF38E8B" w14:textId="77777777" w:rsidR="00F90BDC" w:rsidRDefault="00F90BDC">
      <w:r xmlns:w="http://schemas.openxmlformats.org/wordprocessingml/2006/main">
        <w:t xml:space="preserve">2. বিশ্বাস এবং প্রার্থনার শক্তি</w:t>
      </w:r>
    </w:p>
    <w:p w14:paraId="30B012A9" w14:textId="77777777" w:rsidR="00F90BDC" w:rsidRDefault="00F90BDC"/>
    <w:p w14:paraId="6DC89EA8" w14:textId="77777777" w:rsidR="00F90BDC" w:rsidRDefault="00F90BDC">
      <w:r xmlns:w="http://schemas.openxmlformats.org/wordprocessingml/2006/main">
        <w:t xml:space="preserve">1. মার্ক 10:46-52 - যীশু অন্ধ বার্টিমেয়াসকে সুস্থ করেন</w:t>
      </w:r>
    </w:p>
    <w:p w14:paraId="447B74E3" w14:textId="77777777" w:rsidR="00F90BDC" w:rsidRDefault="00F90BDC"/>
    <w:p w14:paraId="4F400AFF" w14:textId="77777777" w:rsidR="00F90BDC" w:rsidRDefault="00F90BDC">
      <w:r xmlns:w="http://schemas.openxmlformats.org/wordprocessingml/2006/main">
        <w:t xml:space="preserve">2. জেমস 5:13-16 - প্রার্থনা এবং স্বীকারোক্তির শক্তি</w:t>
      </w:r>
    </w:p>
    <w:p w14:paraId="66F2AD01" w14:textId="77777777" w:rsidR="00F90BDC" w:rsidRDefault="00F90BDC"/>
    <w:p w14:paraId="06E3ED70" w14:textId="77777777" w:rsidR="00F90BDC" w:rsidRDefault="00F90BDC">
      <w:r xmlns:w="http://schemas.openxmlformats.org/wordprocessingml/2006/main">
        <w:t xml:space="preserve">লূক 9:39 এবং দেখ, একটি আত্মা তাকে গ্রহণ করে, এবং সে হঠাৎ চিৎকার করে উঠল; এবং এটি তাকে ছিঁড়ে ফেলে যে সে আবার ফেনা করে, এবং তাকে আঘাত করা খুব কমই তার কাছ থেকে চলে যায়।</w:t>
      </w:r>
    </w:p>
    <w:p w14:paraId="71188EA4" w14:textId="77777777" w:rsidR="00F90BDC" w:rsidRDefault="00F90BDC"/>
    <w:p w14:paraId="5625292E" w14:textId="77777777" w:rsidR="00F90BDC" w:rsidRDefault="00F90BDC">
      <w:r xmlns:w="http://schemas.openxmlformats.org/wordprocessingml/2006/main">
        <w:t xml:space="preserve">একটি আত্মা একজন ব্যক্তির উপর আসে এবং তাকে যন্ত্রণায় চিৎকার করে, মুখে ফেনা দেয় এবং তার কাছ থেকে বিদায় নেওয়ার আগে তাকে প্রচণ্ড ব্যথা দেয়।</w:t>
      </w:r>
    </w:p>
    <w:p w14:paraId="6AA9B06F" w14:textId="77777777" w:rsidR="00F90BDC" w:rsidRDefault="00F90BDC"/>
    <w:p w14:paraId="0AE293A7" w14:textId="77777777" w:rsidR="00F90BDC" w:rsidRDefault="00F90BDC">
      <w:r xmlns:w="http://schemas.openxmlformats.org/wordprocessingml/2006/main">
        <w:t xml:space="preserve">1. "শত্রুর শক্তি: আধ্যাত্মিক আক্রমণের বিরুদ্ধে দৃঢ় অবস্থান"</w:t>
      </w:r>
    </w:p>
    <w:p w14:paraId="314734C7" w14:textId="77777777" w:rsidR="00F90BDC" w:rsidRDefault="00F90BDC"/>
    <w:p w14:paraId="13C0783C" w14:textId="77777777" w:rsidR="00F90BDC" w:rsidRDefault="00F90BDC">
      <w:r xmlns:w="http://schemas.openxmlformats.org/wordprocessingml/2006/main">
        <w:t xml:space="preserve">2. "বিশ্বাসের শক্তি: ঈশ্বরের সাহায্যে চ্যালেঞ্জগুলি কাটিয়ে উঠা"</w:t>
      </w:r>
    </w:p>
    <w:p w14:paraId="59D14347" w14:textId="77777777" w:rsidR="00F90BDC" w:rsidRDefault="00F90BDC"/>
    <w:p w14:paraId="4C0EDE72" w14:textId="77777777" w:rsidR="00F90BDC" w:rsidRDefault="00F90BDC">
      <w:r xmlns:w="http://schemas.openxmlformats.org/wordprocessingml/2006/main">
        <w:t xml:space="preserve">1. 1 পিটার 5:8-9 - "চিন্তাশীল হোন; সতর্ক থাকুন। আপনার প্রতিপক্ষ শয়তান গর্জনকারী সিংহের মতো চারপাশে ঘুরে বেড়ায়, কাউকে গ্রাস করতে চায়। তাকে প্রতিরোধ করুন, আপনার বিশ্বাসে দৃঢ় থাকুন, জেনে রাখুন যে একই ধরণের কষ্ট সারা বিশ্বে আপনার ভ্রাতৃত্বের দ্বারা অভিজ্ঞ হচ্ছেন।"</w:t>
      </w:r>
    </w:p>
    <w:p w14:paraId="7178AB94" w14:textId="77777777" w:rsidR="00F90BDC" w:rsidRDefault="00F90BDC"/>
    <w:p w14:paraId="3D5B49BF" w14:textId="77777777" w:rsidR="00F90BDC" w:rsidRDefault="00F90BDC">
      <w:r xmlns:w="http://schemas.openxmlformats.org/wordprocessingml/2006/main">
        <w:t xml:space="preserve">2. জেমস 4:7-8 - "অতএব নিজেদেরকে ঈশ্বরের কাছে আত্মসমর্পণ কর। শয়তানকে প্রতিহত কর, এবং সে তোমাদের কাছ থেকে পালিয়ে যাবে। ঈশ্বরের নিকটবর্তী হও, এবং তিনি তোমাদের নিকটবর্তী হবেন। হে পাপীগণ, তোমাদের হাত পরিষ্কার কর এবং তোমাদের পবিত্র কর। হৃদয়, আপনি দ্বিমুখী।"</w:t>
      </w:r>
    </w:p>
    <w:p w14:paraId="7228FD53" w14:textId="77777777" w:rsidR="00F90BDC" w:rsidRDefault="00F90BDC"/>
    <w:p w14:paraId="298B4A4C" w14:textId="77777777" w:rsidR="00F90BDC" w:rsidRDefault="00F90BDC">
      <w:r xmlns:w="http://schemas.openxmlformats.org/wordprocessingml/2006/main">
        <w:t xml:space="preserve">লূক 9:40 এবং আমি আপনার শিষ্যদের অনুরোধ করেছিলাম যে তারা তাকে তাড়িয়ে দেবে; এবং তারা পারেনি।</w:t>
      </w:r>
    </w:p>
    <w:p w14:paraId="5FAE03E0" w14:textId="77777777" w:rsidR="00F90BDC" w:rsidRDefault="00F90BDC"/>
    <w:p w14:paraId="31D7800B" w14:textId="77777777" w:rsidR="00F90BDC" w:rsidRDefault="00F90BDC">
      <w:r xmlns:w="http://schemas.openxmlformats.org/wordprocessingml/2006/main">
        <w:t xml:space="preserve">যীশু তাঁর শিষ্যদের একটি মন্দ আত্মা তাড়িয়ে দিতে বলেছিলেন, কিন্তু তারা তা করতে পারেনি।</w:t>
      </w:r>
    </w:p>
    <w:p w14:paraId="3357ED67" w14:textId="77777777" w:rsidR="00F90BDC" w:rsidRDefault="00F90BDC"/>
    <w:p w14:paraId="4F3B663A" w14:textId="77777777" w:rsidR="00F90BDC" w:rsidRDefault="00F90BDC">
      <w:r xmlns:w="http://schemas.openxmlformats.org/wordprocessingml/2006/main">
        <w:t xml:space="preserve">1. বিশ্বাসের শক্তি: কঠিন পরিস্থিতিতে ঈশ্বরকে বিশ্বাস করতে শেখা</w:t>
      </w:r>
    </w:p>
    <w:p w14:paraId="34CDA8CC" w14:textId="77777777" w:rsidR="00F90BDC" w:rsidRDefault="00F90BDC"/>
    <w:p w14:paraId="50D158E6" w14:textId="77777777" w:rsidR="00F90BDC" w:rsidRDefault="00F90BDC">
      <w:r xmlns:w="http://schemas.openxmlformats.org/wordprocessingml/2006/main">
        <w:t xml:space="preserve">2. ভয় কাটিয়ে ওঠা: শক্তি এবং সাহসের জন্য ঈশ্বরের উপর নির্ভর করা</w:t>
      </w:r>
    </w:p>
    <w:p w14:paraId="0A4C51A4" w14:textId="77777777" w:rsidR="00F90BDC" w:rsidRDefault="00F90BDC"/>
    <w:p w14:paraId="2CE4AB24" w14:textId="77777777" w:rsidR="00F90BDC" w:rsidRDefault="00F90BDC">
      <w:r xmlns:w="http://schemas.openxmlformats.org/wordprocessingml/2006/main">
        <w:t xml:space="preserve">1. ম্যাথু 17:20 - এবং যীশু তাদের বললেন, তোমাদের অবিশ্বাসের কারণে: আমি তোমাদের সত্যি বলছি, যদি তোমাদের বিশ্বাস সরিষার দানার মতোও থাকে, তবে তোমরা এই পর্বতকে বলবে, এখান থেকে অন্য জায়গায় সরে যাও; এবং এটি অপসারণ করা হবে; এবং আপনার পক্ষে কিছুই অসম্ভব হবে না।</w:t>
      </w:r>
    </w:p>
    <w:p w14:paraId="5B863E25" w14:textId="77777777" w:rsidR="00F90BDC" w:rsidRDefault="00F90BDC"/>
    <w:p w14:paraId="480B08E0" w14:textId="77777777" w:rsidR="00F90BDC" w:rsidRDefault="00F90BDC">
      <w:r xmlns:w="http://schemas.openxmlformats.org/wordprocessingml/2006/main">
        <w:t xml:space="preserve">2. মার্ক 9:23 - যীশু তাকে বললেন, আপনি যদি বিশ্বাস করতে পারেন তবে যে বিশ্বাস করে তার পক্ষে সবকিছুই সম্ভব।</w:t>
      </w:r>
    </w:p>
    <w:p w14:paraId="6A6067BE" w14:textId="77777777" w:rsidR="00F90BDC" w:rsidRDefault="00F90BDC"/>
    <w:p w14:paraId="0F78D338" w14:textId="77777777" w:rsidR="00F90BDC" w:rsidRDefault="00F90BDC">
      <w:r xmlns:w="http://schemas.openxmlformats.org/wordprocessingml/2006/main">
        <w:t xml:space="preserve">লূক 9:41 যীশু উত্তরে বললেন, ওহে অবিশ্বাসী ও বিকৃত প্রজন্ম, কতকাল আমি তোমাদের সঙ্গে থাকব এবং তোমাদের কষ্ট দেব? তোমার ছেলেকে এখানে নিয়ে এসো।</w:t>
      </w:r>
    </w:p>
    <w:p w14:paraId="294BD41A" w14:textId="77777777" w:rsidR="00F90BDC" w:rsidRDefault="00F90BDC"/>
    <w:p w14:paraId="5D14AB3B" w14:textId="77777777" w:rsidR="00F90BDC" w:rsidRDefault="00F90BDC">
      <w:r xmlns:w="http://schemas.openxmlformats.org/wordprocessingml/2006/main">
        <w:t xml:space="preserve">যীশু তাদের বিশ্বাসের অভাবের জন্য লোকেদের তিরস্কার করেছিলেন এবং তাদের ছেলেকে তাঁর কাছে আনতে বলেছিলেন।</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অবশ্যই ঈশ্বরে বিশ্বাস রাখতে হবে এবং আমাদের সংগ্রামের মধ্য দিয়ে আনতে তাঁর উপর বিশ্বাস রাখতে হবে।</w:t>
      </w:r>
    </w:p>
    <w:p w14:paraId="1EA082F1" w14:textId="77777777" w:rsidR="00F90BDC" w:rsidRDefault="00F90BDC"/>
    <w:p w14:paraId="0ECC0EDA" w14:textId="77777777" w:rsidR="00F90BDC" w:rsidRDefault="00F90BDC">
      <w:r xmlns:w="http://schemas.openxmlformats.org/wordprocessingml/2006/main">
        <w:t xml:space="preserve">2: আমাদের অবশ্যই ধৈর্য এবং অধ্যবসায় থাকতে হবে এবং আমাদের সমস্যাগুলি ঈশ্বরের কাছে নিয়ে যেতে হবে।</w:t>
      </w:r>
    </w:p>
    <w:p w14:paraId="4562769F" w14:textId="77777777" w:rsidR="00F90BDC" w:rsidRDefault="00F90BDC"/>
    <w:p w14:paraId="6D6D78CB"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1BBFE515" w14:textId="77777777" w:rsidR="00F90BDC" w:rsidRDefault="00F90BDC"/>
    <w:p w14:paraId="2BC4084F" w14:textId="77777777" w:rsidR="00F90BDC" w:rsidRDefault="00F90BDC">
      <w:r xmlns:w="http://schemas.openxmlformats.org/wordprocessingml/2006/main">
        <w:t xml:space="preserve">2: জেমস 1: 3-4 - "কারণ আপনি জানেন যে যখন আপনার বিশ্বাস পরীক্ষা করা হয়, তখন আপনার ধৈর্য বৃদ্ধির একটি সুযোগ রয়েছে। তাই এটিকে বাড়তে দিন, কারণ যখন আপনার ধৈর্য সম্পূর্ণরূপে বিকশিত হবে, তখন আপনি নিখুঁত এবং সম্পূর্ণ হবেন, কোন কিছুর প্রয়োজন নেই। "</w:t>
      </w:r>
    </w:p>
    <w:p w14:paraId="1A7F8296" w14:textId="77777777" w:rsidR="00F90BDC" w:rsidRDefault="00F90BDC"/>
    <w:p w14:paraId="28C17DB3" w14:textId="77777777" w:rsidR="00F90BDC" w:rsidRDefault="00F90BDC">
      <w:r xmlns:w="http://schemas.openxmlformats.org/wordprocessingml/2006/main">
        <w:t xml:space="preserve">লূক 9:42 আর সে যখন আসছিল তখন শয়তান তাকে ছুঁড়ে ফেলে দিল এবং ছিঁড়ে ফেলল৷ আর যীশু সেই অশুচি আত্মাকে ধমক দিয়ে শিশুটিকে সুস্থ করে আবার তার পিতার হাতে তুলে দিলেন৷</w:t>
      </w:r>
    </w:p>
    <w:p w14:paraId="22000143" w14:textId="77777777" w:rsidR="00F90BDC" w:rsidRDefault="00F90BDC"/>
    <w:p w14:paraId="753D3AE2" w14:textId="77777777" w:rsidR="00F90BDC" w:rsidRDefault="00F90BDC">
      <w:r xmlns:w="http://schemas.openxmlformats.org/wordprocessingml/2006/main">
        <w:t xml:space="preserve">যীশু একটি শয়তান দ্বারা আবিষ্ট একটি শিশুর সম্মুখীন হন এবং তাকে সুস্থ করেন, তাকে তার পিতার কাছে পৌঁছে দেন।</w:t>
      </w:r>
    </w:p>
    <w:p w14:paraId="4908DE3F" w14:textId="77777777" w:rsidR="00F90BDC" w:rsidRDefault="00F90BDC"/>
    <w:p w14:paraId="7442F153" w14:textId="77777777" w:rsidR="00F90BDC" w:rsidRDefault="00F90BDC">
      <w:r xmlns:w="http://schemas.openxmlformats.org/wordprocessingml/2006/main">
        <w:t xml:space="preserve">1. যীশু অলৌকিক কাজের মাধ্যমে তাঁর কর্তৃত্ব প্রকাশ করেন</w:t>
      </w:r>
    </w:p>
    <w:p w14:paraId="4730E035" w14:textId="77777777" w:rsidR="00F90BDC" w:rsidRDefault="00F90BDC"/>
    <w:p w14:paraId="39163030" w14:textId="77777777" w:rsidR="00F90BDC" w:rsidRDefault="00F90BDC">
      <w:r xmlns:w="http://schemas.openxmlformats.org/wordprocessingml/2006/main">
        <w:t xml:space="preserve">2. চ্যালেঞ্জ কাটিয়ে উঠতে বিশ্বাসের শক্তি</w:t>
      </w:r>
    </w:p>
    <w:p w14:paraId="23438099" w14:textId="77777777" w:rsidR="00F90BDC" w:rsidRDefault="00F90BDC"/>
    <w:p w14:paraId="6FA93B48" w14:textId="77777777" w:rsidR="00F90BDC" w:rsidRDefault="00F90BDC">
      <w:r xmlns:w="http://schemas.openxmlformats.org/wordprocessingml/2006/main">
        <w:t xml:space="preserve">1. ম্যাথিউ 8:28-34, যীশু ভূতদের বের করে দেন</w:t>
      </w:r>
    </w:p>
    <w:p w14:paraId="4A5420DB" w14:textId="77777777" w:rsidR="00F90BDC" w:rsidRDefault="00F90BDC"/>
    <w:p w14:paraId="187D5A63" w14:textId="77777777" w:rsidR="00F90BDC" w:rsidRDefault="00F90BDC">
      <w:r xmlns:w="http://schemas.openxmlformats.org/wordprocessingml/2006/main">
        <w:t xml:space="preserve">2. মার্ক 5:1-20, যীশু ভূত দ্বারা আবিষ্ট একজন ব্যক্তিকে সুস্থ করেন</w:t>
      </w:r>
    </w:p>
    <w:p w14:paraId="1C013FDD" w14:textId="77777777" w:rsidR="00F90BDC" w:rsidRDefault="00F90BDC"/>
    <w:p w14:paraId="76FBC817" w14:textId="77777777" w:rsidR="00F90BDC" w:rsidRDefault="00F90BDC">
      <w:r xmlns:w="http://schemas.openxmlformats.org/wordprocessingml/2006/main">
        <w:t xml:space="preserve">লূক 9:43 তারা সকলেই ঈশ্বরের পরাক্রম দেখে আশ্চর্য হয়ে গেল৷ কিন্তু যীশু যা করেছিলেন তা নিয়ে যখন তারা প্রত্যেকে বিস্মিত হচ্ছিল, তখন তিনি তাঁর শিষ্যদের বললেন,</w:t>
      </w:r>
    </w:p>
    <w:p w14:paraId="34380D26" w14:textId="77777777" w:rsidR="00F90BDC" w:rsidRDefault="00F90BDC"/>
    <w:p w14:paraId="655D28C5" w14:textId="77777777" w:rsidR="00F90BDC" w:rsidRDefault="00F90BDC">
      <w:r xmlns:w="http://schemas.openxmlformats.org/wordprocessingml/2006/main">
        <w:t xml:space="preserve">যীশু যে ঈশ্বরের শক্তি প্রদর্শন করেছিলেন তাতে শিষ্যরা অবাক হয়েছিলেন।</w:t>
      </w:r>
    </w:p>
    <w:p w14:paraId="41F1EFB9" w14:textId="77777777" w:rsidR="00F90BDC" w:rsidRDefault="00F90BDC"/>
    <w:p w14:paraId="79866418" w14:textId="77777777" w:rsidR="00F90BDC" w:rsidRDefault="00F90BDC">
      <w:r xmlns:w="http://schemas.openxmlformats.org/wordprocessingml/2006/main">
        <w:t xml:space="preserve">1. আসুন আমরা ঈশ্বরের শক্তির ভয়ে থাকি</w:t>
      </w:r>
    </w:p>
    <w:p w14:paraId="33BAEF65" w14:textId="77777777" w:rsidR="00F90BDC" w:rsidRDefault="00F90BDC"/>
    <w:p w14:paraId="257EC724" w14:textId="77777777" w:rsidR="00F90BDC" w:rsidRDefault="00F90BDC">
      <w:r xmlns:w="http://schemas.openxmlformats.org/wordprocessingml/2006/main">
        <w:t xml:space="preserve">2. আসুন আমরা যীশুর কাছ থেকে ঈশ্বরের শক্তিকে উপলব্ধি করতে শিখি</w:t>
      </w:r>
    </w:p>
    <w:p w14:paraId="0BAA7491" w14:textId="77777777" w:rsidR="00F90BDC" w:rsidRDefault="00F90BDC"/>
    <w:p w14:paraId="254692E7" w14:textId="77777777" w:rsidR="00F90BDC" w:rsidRDefault="00F90BDC">
      <w:r xmlns:w="http://schemas.openxmlformats.org/wordprocessingml/2006/main">
        <w:t xml:space="preserve">1. গীতসংহিতা 33:6 - প্রভুর বাক্য দ্বারা স্বর্গ তৈরি হয়েছিল; এবং তার মুখের নিঃশ্বাসে তাদের সমস্ত বাহিনী।</w:t>
      </w:r>
    </w:p>
    <w:p w14:paraId="1F7E728D" w14:textId="77777777" w:rsidR="00F90BDC" w:rsidRDefault="00F90BDC"/>
    <w:p w14:paraId="50FD3B67" w14:textId="77777777" w:rsidR="00F90BDC" w:rsidRDefault="00F90BDC">
      <w:r xmlns:w="http://schemas.openxmlformats.org/wordprocessingml/2006/main">
        <w:t xml:space="preserve">2. ম্যাথু 19:26 - কিন্তু যীশু তাদের দিকে তাকিয়ে বললেন, "মানুষের পক্ষে এটি অসম্ভব, কিন্তু ঈশ্বরের পক্ষে সবকিছু সম্ভব।"</w:t>
      </w:r>
    </w:p>
    <w:p w14:paraId="1DDCB064" w14:textId="77777777" w:rsidR="00F90BDC" w:rsidRDefault="00F90BDC"/>
    <w:p w14:paraId="3667BB3B" w14:textId="77777777" w:rsidR="00F90BDC" w:rsidRDefault="00F90BDC">
      <w:r xmlns:w="http://schemas.openxmlformats.org/wordprocessingml/2006/main">
        <w:t xml:space="preserve">লূক 9:44 এই কথাগুলি আপনার কানে পড়ুক, কারণ মানবপুত্রকে মানুষের হাতে সমর্পণ করা হবে৷</w:t>
      </w:r>
    </w:p>
    <w:p w14:paraId="4486842D" w14:textId="77777777" w:rsidR="00F90BDC" w:rsidRDefault="00F90BDC"/>
    <w:p w14:paraId="77897F98" w14:textId="77777777" w:rsidR="00F90BDC" w:rsidRDefault="00F90BDC">
      <w:r xmlns:w="http://schemas.openxmlformats.org/wordprocessingml/2006/main">
        <w:t xml:space="preserve">মানবপুত্রকে মানুষের হাতে তুলে দেওয়া হবে৷</w:t>
      </w:r>
    </w:p>
    <w:p w14:paraId="70F0F4D5" w14:textId="77777777" w:rsidR="00F90BDC" w:rsidRDefault="00F90BDC"/>
    <w:p w14:paraId="66ED9114" w14:textId="77777777" w:rsidR="00F90BDC" w:rsidRDefault="00F90BDC">
      <w:r xmlns:w="http://schemas.openxmlformats.org/wordprocessingml/2006/main">
        <w:t xml:space="preserve">1: আমাদের ত্রাণকর্তা যীশু খ্রীষ্ট স্বেচ্ছায় আমাদের পরিত্রাণের জন্য মানুষের হাতে তুলে দেওয়ার জন্য নিজেকে সমর্পণ করেছেন।</w:t>
      </w:r>
    </w:p>
    <w:p w14:paraId="42E3964A" w14:textId="77777777" w:rsidR="00F90BDC" w:rsidRDefault="00F90BDC"/>
    <w:p w14:paraId="30096F8C" w14:textId="77777777" w:rsidR="00F90BDC" w:rsidRDefault="00F90BDC">
      <w:r xmlns:w="http://schemas.openxmlformats.org/wordprocessingml/2006/main">
        <w:t xml:space="preserve">2: প্রভু আমাদের ঈশ্বর আমাদের পাপ থেকে রক্ষা করার জন্য মানুষের হাতে কষ্ট পেতে ইচ্ছুক ছিলেন।</w:t>
      </w:r>
    </w:p>
    <w:p w14:paraId="75091F74" w14:textId="77777777" w:rsidR="00F90BDC" w:rsidRDefault="00F90BDC"/>
    <w:p w14:paraId="7A089DEC" w14:textId="77777777" w:rsidR="00F90BDC" w:rsidRDefault="00F90BDC">
      <w:r xmlns:w="http://schemas.openxmlformats.org/wordprocessingml/2006/main">
        <w:t xml:space="preserve">1: জন 3:16 কারণ ঈশ্বর জগতকে এতই ভালোবাসলেন যে, তিনি তাঁর একমাত্র পুত্রকে দান করলেন, যাতে যে কেউ তাকে বিশ্বাস করে সে বিনষ্ট না হয়, কিন্তু অনন্ত জীবন পায়৷</w:t>
      </w:r>
    </w:p>
    <w:p w14:paraId="379F5F72" w14:textId="77777777" w:rsidR="00F90BDC" w:rsidRDefault="00F90BDC"/>
    <w:p w14:paraId="781D63DD" w14:textId="77777777" w:rsidR="00F90BDC" w:rsidRDefault="00F90BDC">
      <w:r xmlns:w="http://schemas.openxmlformats.org/wordprocessingml/2006/main">
        <w:t xml:space="preserve">2: রোমানস 5:8 কিন্তু ঈশ্বর আমাদের প্রতি তাঁর ভালবাসার প্রশংসা করেছেন যে, আমরা যখন পাপী ছিলাম, তখন খ্রীষ্ট আমাদের জন্য মৃত্যুবরণ করেছিলেন।</w:t>
      </w:r>
    </w:p>
    <w:p w14:paraId="1A8D121E" w14:textId="77777777" w:rsidR="00F90BDC" w:rsidRDefault="00F90BDC"/>
    <w:p w14:paraId="30FCD40E" w14:textId="77777777" w:rsidR="00F90BDC" w:rsidRDefault="00F90BDC">
      <w:r xmlns:w="http://schemas.openxmlformats.org/wordprocessingml/2006/main">
        <w:t xml:space="preserve">লূক 9:45 কিন্তু তারা এই কথা বুঝল না, এবং এটা তাদের কাছ থেকে লুকিয়ে রাখা হল যে তারা তা বুঝতে পারল না৷</w:t>
      </w:r>
    </w:p>
    <w:p w14:paraId="6E5FD7AD" w14:textId="77777777" w:rsidR="00F90BDC" w:rsidRDefault="00F90BDC"/>
    <w:p w14:paraId="6DE209B2" w14:textId="77777777" w:rsidR="00F90BDC" w:rsidRDefault="00F90BDC">
      <w:r xmlns:w="http://schemas.openxmlformats.org/wordprocessingml/2006/main">
        <w:t xml:space="preserve">শিষ্যরা যীশুর কথাগুলি বুঝতে পারেনি এবং তাঁর কাছে ব্যাখ্যা চাইতে ভয় পেয়েছিল।</w:t>
      </w:r>
    </w:p>
    <w:p w14:paraId="139AE9A1" w14:textId="77777777" w:rsidR="00F90BDC" w:rsidRDefault="00F90BDC"/>
    <w:p w14:paraId="3901719F" w14:textId="77777777" w:rsidR="00F90BDC" w:rsidRDefault="00F90BDC">
      <w:r xmlns:w="http://schemas.openxmlformats.org/wordprocessingml/2006/main">
        <w:t xml:space="preserve">1: আমাদের অবশ্যই যীশুর শিক্ষাগুলি বুঝতে চেষ্টা করতে হবে, যদিও আমরা প্রথমে সেগুলি বুঝতে না পারি।</w:t>
      </w:r>
    </w:p>
    <w:p w14:paraId="0770BA14" w14:textId="77777777" w:rsidR="00F90BDC" w:rsidRDefault="00F90BDC"/>
    <w:p w14:paraId="0A9F5887" w14:textId="77777777" w:rsidR="00F90BDC" w:rsidRDefault="00F90BDC">
      <w:r xmlns:w="http://schemas.openxmlformats.org/wordprocessingml/2006/main">
        <w:t xml:space="preserve">2: আমরা যে জিনিসগুলি বুঝতে পারি না তার ব্যাখ্যা চাইতে আমাদের যথেষ্ট সাহসী হতে হবে।</w:t>
      </w:r>
    </w:p>
    <w:p w14:paraId="1E13DC8E" w14:textId="77777777" w:rsidR="00F90BDC" w:rsidRDefault="00F90BDC"/>
    <w:p w14:paraId="7B00FF2F" w14:textId="77777777" w:rsidR="00F90BDC" w:rsidRDefault="00F90BDC">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704AB8D7" w14:textId="77777777" w:rsidR="00F90BDC" w:rsidRDefault="00F90BDC"/>
    <w:p w14:paraId="7DA1F93A" w14:textId="77777777" w:rsidR="00F90BDC" w:rsidRDefault="00F90BDC">
      <w:r xmlns:w="http://schemas.openxmlformats.org/wordprocessingml/2006/main">
        <w:t xml:space="preserve">2: জেমস 1:5 - "যদি তোমাদের কারো জ্ঞানের অভাব থাকে, তবে সে ঈশ্বরের কাছে চাইবে, যিনি সকল মানুষকে উদারভাবে দেন, এবং অপমান করেন না; এবং এটি তাকে দেওয়া হবে।"</w:t>
      </w:r>
    </w:p>
    <w:p w14:paraId="49E32047" w14:textId="77777777" w:rsidR="00F90BDC" w:rsidRDefault="00F90BDC"/>
    <w:p w14:paraId="295A2786" w14:textId="77777777" w:rsidR="00F90BDC" w:rsidRDefault="00F90BDC">
      <w:r xmlns:w="http://schemas.openxmlformats.org/wordprocessingml/2006/main">
        <w:t xml:space="preserve">লূক 9:46 তখন তাদের মধ্যে কে বড় হবে তা নিয়ে তর্ক শুরু হল৷</w:t>
      </w:r>
    </w:p>
    <w:p w14:paraId="02AB1075" w14:textId="77777777" w:rsidR="00F90BDC" w:rsidRDefault="00F90BDC"/>
    <w:p w14:paraId="77A304A2" w14:textId="77777777" w:rsidR="00F90BDC" w:rsidRDefault="00F90BDC">
      <w:r xmlns:w="http://schemas.openxmlformats.org/wordprocessingml/2006/main">
        <w:t xml:space="preserve">এই অনুচ্ছেদটি ঈশ্বরের রাজ্যে কে সর্বশ্রেষ্ঠ হবে তা নিয়ে কীভাবে শিষ্যরা নিজেদের মধ্যে তর্ক করেছিল সে সম্পর্কে কথা বলে।</w:t>
      </w:r>
    </w:p>
    <w:p w14:paraId="43F5BA88" w14:textId="77777777" w:rsidR="00F90BDC" w:rsidRDefault="00F90BDC"/>
    <w:p w14:paraId="4501D1BE" w14:textId="77777777" w:rsidR="00F90BDC" w:rsidRDefault="00F90BDC">
      <w:r xmlns:w="http://schemas.openxmlformats.org/wordprocessingml/2006/main">
        <w:t xml:space="preserve">1. কীভাবে গর্ব আমাদের আহ্বানকে হুমকি দিতে পারে: লূক 9:46-এ শিষ্যদের অহংকার পরীক্ষা করা</w:t>
      </w:r>
    </w:p>
    <w:p w14:paraId="71D833CC" w14:textId="77777777" w:rsidR="00F90BDC" w:rsidRDefault="00F90BDC"/>
    <w:p w14:paraId="0E4807C8" w14:textId="77777777" w:rsidR="00F90BDC" w:rsidRDefault="00F90BDC">
      <w:r xmlns:w="http://schemas.openxmlformats.org/wordprocessingml/2006/main">
        <w:t xml:space="preserve">2. কীভাবে নম্র থাকবেন: লূক 9:46-এ আত্ম-গুরুত্ব ছেড়ে দেওয়া</w:t>
      </w:r>
    </w:p>
    <w:p w14:paraId="7C5F4211" w14:textId="77777777" w:rsidR="00F90BDC" w:rsidRDefault="00F90BDC"/>
    <w:p w14:paraId="6D769224" w14:textId="77777777" w:rsidR="00F90BDC" w:rsidRDefault="00F90BDC">
      <w:r xmlns:w="http://schemas.openxmlformats.org/wordprocessingml/2006/main">
        <w:t xml:space="preserve">1. লুক 22:24-27 - যীশু তাঁর শিষ্যদের নম্র হতে এবং একে অপরের সেবা করতে শেখান।</w:t>
      </w:r>
    </w:p>
    <w:p w14:paraId="78D1549A" w14:textId="77777777" w:rsidR="00F90BDC" w:rsidRDefault="00F90BDC"/>
    <w:p w14:paraId="11A79CF2" w14:textId="77777777" w:rsidR="00F90BDC" w:rsidRDefault="00F90BDC">
      <w:r xmlns:w="http://schemas.openxmlformats.org/wordprocessingml/2006/main">
        <w:t xml:space="preserve">2. ম্যাথু 23:11-12 - যীশু মহত্ব খোঁজার জন্য ফরীশীদের তিরস্কার করেন এবং নম্রতার প্রশংসা করেন।</w:t>
      </w:r>
    </w:p>
    <w:p w14:paraId="663CB346" w14:textId="77777777" w:rsidR="00F90BDC" w:rsidRDefault="00F90BDC"/>
    <w:p w14:paraId="41B66995" w14:textId="77777777" w:rsidR="00F90BDC" w:rsidRDefault="00F90BDC">
      <w:r xmlns:w="http://schemas.openxmlformats.org/wordprocessingml/2006/main">
        <w:t xml:space="preserve">লূক 9:47 যীশু তাদের মনের চিন্তা বুঝতে পেরে একটি শিশুকে নিয়ে তাঁর কাছে বসিয়ে দিলেন৷</w:t>
      </w:r>
    </w:p>
    <w:p w14:paraId="0DFD5B37" w14:textId="77777777" w:rsidR="00F90BDC" w:rsidRDefault="00F90BDC"/>
    <w:p w14:paraId="4BA0F78A" w14:textId="77777777" w:rsidR="00F90BDC" w:rsidRDefault="00F90BDC">
      <w:r xmlns:w="http://schemas.openxmlformats.org/wordprocessingml/2006/main">
        <w:t xml:space="preserve">যীশু একটি শিশুকে স্বাগত জানানোর উদাহরণ স্থাপন করে শিষ্যদের বর্জনীয় মনোভাবের প্রতি সাড়া দিয়েছিলেন।</w:t>
      </w:r>
    </w:p>
    <w:p w14:paraId="79454990" w14:textId="77777777" w:rsidR="00F90BDC" w:rsidRDefault="00F90BDC"/>
    <w:p w14:paraId="722410BF" w14:textId="77777777" w:rsidR="00F90BDC" w:rsidRDefault="00F90BDC">
      <w:r xmlns:w="http://schemas.openxmlformats.org/wordprocessingml/2006/main">
        <w:t xml:space="preserve">1: আমরা যিশুর উদাহরণ থেকে শিখতে পারি যে প্রত্যেককে স্বাগত জানানো উচিত।</w:t>
      </w:r>
    </w:p>
    <w:p w14:paraId="6CA35DE7" w14:textId="77777777" w:rsidR="00F90BDC" w:rsidRDefault="00F90BDC"/>
    <w:p w14:paraId="5256641F" w14:textId="77777777" w:rsidR="00F90BDC" w:rsidRDefault="00F90BDC">
      <w:r xmlns:w="http://schemas.openxmlformats.org/wordprocessingml/2006/main">
        <w:t xml:space="preserve">2: আমাদের উচিৎ যীশুর উদাহরণ অনুসরণ করা উচিত যাতে তারা সমস্ত লোকেদের প্রতি ভালবাসা এবং আতিথেয়তা প্রসারিত করে, তাদের পটভূমি নির্বিশেষে।</w:t>
      </w:r>
    </w:p>
    <w:p w14:paraId="574BE72E" w14:textId="77777777" w:rsidR="00F90BDC" w:rsidRDefault="00F90BDC"/>
    <w:p w14:paraId="15F0BB76" w14:textId="77777777" w:rsidR="00F90BDC" w:rsidRDefault="00F90BDC">
      <w:r xmlns:w="http://schemas.openxmlformats.org/wordprocessingml/2006/main">
        <w:t xml:space="preserve">1: মার্ক 10:13-14 "এবং তারা শিশুদের তাঁর কাছে নিয়ে আসছিল যাতে তিনি তাদের স্পর্শ করতে পারেন, এবং শিষ্যরা তাদের তিরস্কার করেছিলেন৷ কিন্তু যীশু তা দেখে রেগে গিয়ে তাদের বললেন, “বাচ্চাদের আমার কাছে আসতে দাও; তাদের বাধা দিও না, কারণ ঈশ্বরের রাজ্য তাদেরই।</w:t>
      </w:r>
    </w:p>
    <w:p w14:paraId="4F5458FC" w14:textId="77777777" w:rsidR="00F90BDC" w:rsidRDefault="00F90BDC"/>
    <w:p w14:paraId="71E6A172" w14:textId="77777777" w:rsidR="00F90BDC" w:rsidRDefault="00F90BDC">
      <w:r xmlns:w="http://schemas.openxmlformats.org/wordprocessingml/2006/main">
        <w:t xml:space="preserve">2: Ephesians 5:1-2 “অতএব প্রিয় সন্তানের মতো ঈশ্বরের অনুকরণকারী হও। এবং প্রেমে চলুন, যেমন খ্রীষ্ট আমাদের ভালোবাসতেন এবং আমাদের জন্য নিজেকে বিসর্জন দিয়েছিলেন, ঈশ্বরের কাছে একটি সুগন্ধী নৈবেদ্য ও বলিদান।"</w:t>
      </w:r>
    </w:p>
    <w:p w14:paraId="37CC93D1" w14:textId="77777777" w:rsidR="00F90BDC" w:rsidRDefault="00F90BDC"/>
    <w:p w14:paraId="3E4F8714" w14:textId="77777777" w:rsidR="00F90BDC" w:rsidRDefault="00F90BDC">
      <w:r xmlns:w="http://schemas.openxmlformats.org/wordprocessingml/2006/main">
        <w:t xml:space="preserve">লূক 9:48 এবং তাদের বললেন, যে কেউ আমার নামে এই শিশুটিকে গ্রহণ করবে সে আমাকে গ্রহণ করবে এবং যে আমাকে গ্রহণ করবে সে আমাকে যিনি পাঠিয়েছেন তাকে গ্রহণ করবে৷</w:t>
      </w:r>
    </w:p>
    <w:p w14:paraId="0BFDCF0E" w14:textId="77777777" w:rsidR="00F90BDC" w:rsidRDefault="00F90BDC"/>
    <w:p w14:paraId="22FCF5D3" w14:textId="77777777" w:rsidR="00F90BDC" w:rsidRDefault="00F90BDC">
      <w:r xmlns:w="http://schemas.openxmlformats.org/wordprocessingml/2006/main">
        <w:t xml:space="preserve">যীশু তাঁর শিষ্যদের বলেন যে যে কেউ তাঁর নামে একটি শিশুকে স্বাগত জানাবে সে তাকে স্বাগত জানাবে এবং যে তাকে স্বাগত জানায় সে যীশুর প্রেরককেও স্বাগত জানায়। তিনি তাদের আরও বলেন যে তাদের মধ্যে সবচেয়ে ছোট হবে।</w:t>
      </w:r>
    </w:p>
    <w:p w14:paraId="5D6F59CC" w14:textId="77777777" w:rsidR="00F90BDC" w:rsidRDefault="00F90BDC"/>
    <w:p w14:paraId="13D4BF27" w14:textId="77777777" w:rsidR="00F90BDC" w:rsidRDefault="00F90BDC">
      <w:r xmlns:w="http://schemas.openxmlformats.org/wordprocessingml/2006/main">
        <w:t xml:space="preserve">1. "স্বাগত জানানোর শক্তি"</w:t>
      </w:r>
    </w:p>
    <w:p w14:paraId="63B5FF0D" w14:textId="77777777" w:rsidR="00F90BDC" w:rsidRDefault="00F90BDC"/>
    <w:p w14:paraId="5806854A" w14:textId="77777777" w:rsidR="00F90BDC" w:rsidRDefault="00F90BDC">
      <w:r xmlns:w="http://schemas.openxmlformats.org/wordprocessingml/2006/main">
        <w:t xml:space="preserve">2. "নম্রতার মূল্য"</w:t>
      </w:r>
    </w:p>
    <w:p w14:paraId="0D34537C" w14:textId="77777777" w:rsidR="00F90BDC" w:rsidRDefault="00F90BDC"/>
    <w:p w14:paraId="2B73693B" w14:textId="77777777" w:rsidR="00F90BDC" w:rsidRDefault="00F90BDC">
      <w:r xmlns:w="http://schemas.openxmlformats.org/wordprocessingml/2006/main">
        <w:t xml:space="preserve">1. ম্যাথু 18:3-4 - "এবং বলেছেন, আমি তোমাদের সত্যি বলছি, যদি তোমরা রূপান্তরিত না হও এবং ছোট বাচ্চাদের মত না হও, তবে স্বর্গরাজ্যে প্রবেশ করতে পারবে না৷ তাই যে কেউ নিজেকে এই ছোট্ট শিশুর মতো বিনীত করবে, সে স্বর্গরাজ্যে সর্বশ্রেষ্ঠ।"</w:t>
      </w:r>
    </w:p>
    <w:p w14:paraId="0598C438" w14:textId="77777777" w:rsidR="00F90BDC" w:rsidRDefault="00F90BDC"/>
    <w:p w14:paraId="50AC4C45" w14:textId="77777777" w:rsidR="00F90BDC" w:rsidRDefault="00F90BDC">
      <w:r xmlns:w="http://schemas.openxmlformats.org/wordprocessingml/2006/main">
        <w:t xml:space="preserve">2. জেমস 4:10 - "প্রভুর সামনে নিজেদেরকে নম্র হও, এবং তিনি তোমাদের উপরে তুলবেন।"</w:t>
      </w:r>
    </w:p>
    <w:p w14:paraId="7CF6C82E" w14:textId="77777777" w:rsidR="00F90BDC" w:rsidRDefault="00F90BDC"/>
    <w:p w14:paraId="226A9A1A" w14:textId="77777777" w:rsidR="00F90BDC" w:rsidRDefault="00F90BDC">
      <w:r xmlns:w="http://schemas.openxmlformats.org/wordprocessingml/2006/main">
        <w:t xml:space="preserve">লূক 9:49 যোহন উত্তর দিয়ে বললেন, 'গুরু, আমরা একজনকে আপনার নামে ভূত তাড়াতে দেখেছি৷ এবং আমরা তাকে নিষেধ করেছি, কারণ সে আমাদের অনুসরণ করে না৷</w:t>
      </w:r>
    </w:p>
    <w:p w14:paraId="6EA6A7FE" w14:textId="77777777" w:rsidR="00F90BDC" w:rsidRDefault="00F90BDC"/>
    <w:p w14:paraId="0A879F3B" w14:textId="77777777" w:rsidR="00F90BDC" w:rsidRDefault="00F90BDC">
      <w:r xmlns:w="http://schemas.openxmlformats.org/wordprocessingml/2006/main">
        <w:t xml:space="preserve">জন এবং তার শিষ্যরা একজন ব্যক্তিকে যীশুর নামে শয়তানদের তাড়ানো থেকে নিষেধ করেছিলেন কারণ তিনি তাদের অনুসরণ করেননি।</w:t>
      </w:r>
    </w:p>
    <w:p w14:paraId="0FF459E7" w14:textId="77777777" w:rsidR="00F90BDC" w:rsidRDefault="00F90BDC"/>
    <w:p w14:paraId="2C29A0A0" w14:textId="77777777" w:rsidR="00F90BDC" w:rsidRDefault="00F90BDC">
      <w:r xmlns:w="http://schemas.openxmlformats.org/wordprocessingml/2006/main">
        <w:t xml:space="preserve">1. খ্রীষ্টের দেহে ঐক্যের গুরুত্ব।</w:t>
      </w:r>
    </w:p>
    <w:p w14:paraId="5403EC52" w14:textId="77777777" w:rsidR="00F90BDC" w:rsidRDefault="00F90BDC"/>
    <w:p w14:paraId="358DE998" w14:textId="77777777" w:rsidR="00F90BDC" w:rsidRDefault="00F90BDC">
      <w:r xmlns:w="http://schemas.openxmlformats.org/wordprocessingml/2006/main">
        <w:t xml:space="preserve">2. যীশুর কর্তৃত্ব মন্দ আত্মাদের তাড়িয়ে দেয়।</w:t>
      </w:r>
    </w:p>
    <w:p w14:paraId="204743F6" w14:textId="77777777" w:rsidR="00F90BDC" w:rsidRDefault="00F90BDC"/>
    <w:p w14:paraId="690702BD" w14:textId="77777777" w:rsidR="00F90BDC" w:rsidRDefault="00F90BDC">
      <w:r xmlns:w="http://schemas.openxmlformats.org/wordprocessingml/2006/main">
        <w:t xml:space="preserve">1. 1 করিন্থিয়ানস 12:12-20 - কারণ শরীর যেমন এক, এবং অনেকগুলি অঙ্গ রয়েছে, এবং সেই এক দেহের সমস্ত অঙ্গ, অনেকগুলি, একই দেহ: খ্রীষ্টও তাই।</w:t>
      </w:r>
    </w:p>
    <w:p w14:paraId="4D010CB6" w14:textId="77777777" w:rsidR="00F90BDC" w:rsidRDefault="00F90BDC"/>
    <w:p w14:paraId="3C518C37" w14:textId="77777777" w:rsidR="00F90BDC" w:rsidRDefault="00F90BDC">
      <w:r xmlns:w="http://schemas.openxmlformats.org/wordprocessingml/2006/main">
        <w:t xml:space="preserve">2. মার্ক 3:14-15 - এবং তিনি বারোজনকে নিযুক্ত করেছিলেন, যাতে তারা তাঁর সাথে থাকে এবং তিনি তাদের প্রচার করতে পাঠাতে পারেন, এবং অসুস্থতা নিরাময় করার এবং শয়তানদের তাড়ানোর ক্ষমতা রাখেন৷</w:t>
      </w:r>
    </w:p>
    <w:p w14:paraId="1F7CFB9D" w14:textId="77777777" w:rsidR="00F90BDC" w:rsidRDefault="00F90BDC"/>
    <w:p w14:paraId="18CD8384" w14:textId="77777777" w:rsidR="00F90BDC" w:rsidRDefault="00F90BDC">
      <w:r xmlns:w="http://schemas.openxmlformats.org/wordprocessingml/2006/main">
        <w:t xml:space="preserve">লূক 9:50 যীশু তাকে বললেন, ওকে নিষেধ করো না, কারণ যে আমাদের বিরুদ্ধে নয় সে আমাদের পক্ষে৷</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শিষ্যদের বলেছেন যে কেউ তাদের সাথে যোগ দিতে বাধা দেবেন না কারণ যে কেউ তাদের বিরুদ্ধে নয় তারা তাদের পক্ষে।</w:t>
      </w:r>
    </w:p>
    <w:p w14:paraId="60085984" w14:textId="77777777" w:rsidR="00F90BDC" w:rsidRDefault="00F90BDC"/>
    <w:p w14:paraId="3B5F14B0" w14:textId="77777777" w:rsidR="00F90BDC" w:rsidRDefault="00F90BDC">
      <w:r xmlns:w="http://schemas.openxmlformats.org/wordprocessingml/2006/main">
        <w:t xml:space="preserve">1. একসাথে আমরা শক্তিশালী: বৈচিত্র্যের মধ্যে ঐক্যকে আলিঙ্গন করতে শিখছি।</w:t>
      </w:r>
    </w:p>
    <w:p w14:paraId="49A987D1" w14:textId="77777777" w:rsidR="00F90BDC" w:rsidRDefault="00F90BDC"/>
    <w:p w14:paraId="07CC3BA4" w14:textId="77777777" w:rsidR="00F90BDC" w:rsidRDefault="00F90BDC">
      <w:r xmlns:w="http://schemas.openxmlformats.org/wordprocessingml/2006/main">
        <w:t xml:space="preserve">2. বিশ্বাসের সাথে এগিয়ে যাওয়া: বিরোধিতাকে অতিক্রম করা এবং ইতিবাচককে আলিঙ্গন করা।</w:t>
      </w:r>
    </w:p>
    <w:p w14:paraId="4118A678" w14:textId="77777777" w:rsidR="00F90BDC" w:rsidRDefault="00F90BDC"/>
    <w:p w14:paraId="69B723A8" w14:textId="77777777" w:rsidR="00F90BDC" w:rsidRDefault="00F90BDC">
      <w:r xmlns:w="http://schemas.openxmlformats.org/wordprocessingml/2006/main">
        <w:t xml:space="preserve">1. গালাতীয় 6:2 - একে অপরের বোঝা বহন করুন, এবং তাই খ্রীষ্টের আইন পূরণ করুন।</w:t>
      </w:r>
    </w:p>
    <w:p w14:paraId="31DFCA9C" w14:textId="77777777" w:rsidR="00F90BDC" w:rsidRDefault="00F90BDC"/>
    <w:p w14:paraId="716C8FB2" w14:textId="77777777" w:rsidR="00F90BDC" w:rsidRDefault="00F90BDC">
      <w:r xmlns:w="http://schemas.openxmlformats.org/wordprocessingml/2006/main">
        <w:t xml:space="preserve">2. রোমানস 12:18 - যদি এটি সম্ভব হয়, যতদূর এটি আপনার উপর নির্ভর করে, সবার সাথে শান্তিতে বসবাস করুন।</w:t>
      </w:r>
    </w:p>
    <w:p w14:paraId="6CD19560" w14:textId="77777777" w:rsidR="00F90BDC" w:rsidRDefault="00F90BDC"/>
    <w:p w14:paraId="3F5C6B80" w14:textId="77777777" w:rsidR="00F90BDC" w:rsidRDefault="00F90BDC">
      <w:r xmlns:w="http://schemas.openxmlformats.org/wordprocessingml/2006/main">
        <w:t xml:space="preserve">লূক 9:51 আর এমন হল, যখন তাঁকে স্বাগত জানানোর সময় হল, তখন তিনি জেরুজালেমে যাওয়ার জন্য তাঁর মুখ স্থির করলেন৷</w:t>
      </w:r>
    </w:p>
    <w:p w14:paraId="5794EF6E" w14:textId="77777777" w:rsidR="00F90BDC" w:rsidRDefault="00F90BDC"/>
    <w:p w14:paraId="07B23850" w14:textId="77777777" w:rsidR="00F90BDC" w:rsidRDefault="00F90BDC">
      <w:r xmlns:w="http://schemas.openxmlformats.org/wordprocessingml/2006/main">
        <w:t xml:space="preserve">যীশু তাঁর মিশন এবং নিয়তি পূরণের জন্য জেরুজালেমের দিকে মুখ স্থির করেছিলেন।</w:t>
      </w:r>
    </w:p>
    <w:p w14:paraId="5B27175F" w14:textId="77777777" w:rsidR="00F90BDC" w:rsidRDefault="00F90BDC"/>
    <w:p w14:paraId="05B88E34" w14:textId="77777777" w:rsidR="00F90BDC" w:rsidRDefault="00F90BDC">
      <w:r xmlns:w="http://schemas.openxmlformats.org/wordprocessingml/2006/main">
        <w:t xml:space="preserve">1: যীশু তার মিশন এবং নিয়তি পূরণ করতে দৃঢ়প্রতিজ্ঞ ছিলেন, খরচ যাই হোক না কেন।</w:t>
      </w:r>
    </w:p>
    <w:p w14:paraId="14340994" w14:textId="77777777" w:rsidR="00F90BDC" w:rsidRDefault="00F90BDC"/>
    <w:p w14:paraId="2B603E72" w14:textId="77777777" w:rsidR="00F90BDC" w:rsidRDefault="00F90BDC">
      <w:r xmlns:w="http://schemas.openxmlformats.org/wordprocessingml/2006/main">
        <w:t xml:space="preserve">2: ঈশ্বরের ইচ্ছা অনুসরণ করার জন্য যিশুর দৃঢ়সংকল্প আমাদের দেখায় যে আমাদেরও একই কাজ করতে ইচ্ছুক হতে হবে।</w:t>
      </w:r>
    </w:p>
    <w:p w14:paraId="2648606D" w14:textId="77777777" w:rsidR="00F90BDC" w:rsidRDefault="00F90BDC"/>
    <w:p w14:paraId="41A7F43D"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63519C4E" w14:textId="77777777" w:rsidR="00F90BDC" w:rsidRDefault="00F90BDC"/>
    <w:p w14:paraId="4CE63580" w14:textId="77777777" w:rsidR="00F90BDC" w:rsidRDefault="00F90BDC">
      <w:r xmlns:w="http://schemas.openxmlformats.org/wordprocessingml/2006/main">
        <w:t xml:space="preserve">2: ফিলিপীয় 2:5-8 - খ্রীষ্ট যীশুতে তোমাদের মধ্যে এই মন ধারণ কর, যিনি ঈশ্বরের রূপে থাকলেও ঈশ্বরের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w:t>
      </w:r>
    </w:p>
    <w:p w14:paraId="369F4F2F" w14:textId="77777777" w:rsidR="00F90BDC" w:rsidRDefault="00F90BDC"/>
    <w:p w14:paraId="18AD9631" w14:textId="77777777" w:rsidR="00F90BDC" w:rsidRDefault="00F90BDC">
      <w:r xmlns:w="http://schemas.openxmlformats.org/wordprocessingml/2006/main">
        <w:t xml:space="preserve">লূক 9:52 এবং তাঁহার সম্মুখে দূত প্রেরণ করিলেন, এবং তাহারা গিয়া শমরীয়দের একটি গ্রামে প্রবেশ করিতে তাহার জন্য প্রস্তুত করিতে লাগিল।</w:t>
      </w:r>
    </w:p>
    <w:p w14:paraId="5667A0A7" w14:textId="77777777" w:rsidR="00F90BDC" w:rsidRDefault="00F90BDC"/>
    <w:p w14:paraId="608B121D" w14:textId="77777777" w:rsidR="00F90BDC" w:rsidRDefault="00F90BDC">
      <w:r xmlns:w="http://schemas.openxmlformats.org/wordprocessingml/2006/main">
        <w:t xml:space="preserve">এই শ্লোকটি আলোচনা করে যে কীভাবে যীশু তাঁর আগে বার্তাবাহকদের পাঠিয়েছিলেন একটি শমরীয় গ্রামে তাঁর আগমনের প্রস্তুতির জন্য।</w:t>
      </w:r>
    </w:p>
    <w:p w14:paraId="5242CE82" w14:textId="77777777" w:rsidR="00F90BDC" w:rsidRDefault="00F90BDC"/>
    <w:p w14:paraId="67F9213F" w14:textId="77777777" w:rsidR="00F90BDC" w:rsidRDefault="00F90BDC">
      <w:r xmlns:w="http://schemas.openxmlformats.org/wordprocessingml/2006/main">
        <w:t xml:space="preserve">1. প্রস্তুতি এবং প্রস্তুতির গুরুত্ব।</w:t>
      </w:r>
    </w:p>
    <w:p w14:paraId="5B7D6DCA" w14:textId="77777777" w:rsidR="00F90BDC" w:rsidRDefault="00F90BDC"/>
    <w:p w14:paraId="75E9BA8B" w14:textId="77777777" w:rsidR="00F90BDC" w:rsidRDefault="00F90BDC">
      <w:r xmlns:w="http://schemas.openxmlformats.org/wordprocessingml/2006/main">
        <w:t xml:space="preserve">2. সুসমাচার প্রচারে নম্রতার গুরুত্ব।</w:t>
      </w:r>
    </w:p>
    <w:p w14:paraId="22A6505F" w14:textId="77777777" w:rsidR="00F90BDC" w:rsidRDefault="00F90BDC"/>
    <w:p w14:paraId="61661950" w14:textId="77777777" w:rsidR="00F90BDC" w:rsidRDefault="00F90BDC">
      <w:r xmlns:w="http://schemas.openxmlformats.org/wordprocessingml/2006/main">
        <w:t xml:space="preserve">1. ম্যাথু 28:19-20 - "অতএব যান এবং সমস্ত জাতির শিষ্য করুন, তাদের পিতা এবং পুত্র এবং পবিত্র আত্মার নামে বাপ্তিস্ম দিন, আমি তোমাদের যা আদেশ করেছি তা পালন করতে তাদের শেখান।"</w:t>
      </w:r>
    </w:p>
    <w:p w14:paraId="24E5F2DF" w14:textId="77777777" w:rsidR="00F90BDC" w:rsidRDefault="00F90BDC"/>
    <w:p w14:paraId="24A32291" w14:textId="77777777" w:rsidR="00F90BDC" w:rsidRDefault="00F90BDC">
      <w:r xmlns:w="http://schemas.openxmlformats.org/wordprocessingml/2006/main">
        <w:t xml:space="preserve">2. ফিলিপীয় 2: 1-4 - "তাই যদি খ্রীষ্টের মধ্যে কোন উত্সাহ থাকে, প্রেম থেকে কোন সান্ত্বনা, আত্মায় কোন অংশগ্রহণ, কোন স্নেহ এবং সহানুভূতি, একই মনের হয়ে, একই ভালবাসা থাকার দ্বারা আমার আনন্দ সম্পূর্ণ করুন, সম্পূর্ণ একমত এবং এক মনে থাকা। প্রতিদ্বন্দ্বিতা বা অহংকার থেকে কিছুই করবেন না, তবে নম্রতার সাথে অন্যদেরকে নিজের চেয়ে বেশি গুরুত্বপূর্ণ হিসাবে গণ্য করুন। আপনারা প্রত্যেকে শুধু নিজের স্বার্থই নয়, অন্যের স্বার্থের দিকেও তাকান।"</w:t>
      </w:r>
    </w:p>
    <w:p w14:paraId="2171C814" w14:textId="77777777" w:rsidR="00F90BDC" w:rsidRDefault="00F90BDC"/>
    <w:p w14:paraId="251571F9" w14:textId="77777777" w:rsidR="00F90BDC" w:rsidRDefault="00F90BDC">
      <w:r xmlns:w="http://schemas.openxmlformats.org/wordprocessingml/2006/main">
        <w:t xml:space="preserve">লূক 9:53 তারা তাঁকে গ্রহণ করল না, কারণ তাঁর মুখের মতন তিনি জেরুজালেমে যাবেন৷</w:t>
      </w:r>
    </w:p>
    <w:p w14:paraId="42C2149B" w14:textId="77777777" w:rsidR="00F90BDC" w:rsidRDefault="00F90BDC"/>
    <w:p w14:paraId="2A9D4C29" w14:textId="77777777" w:rsidR="00F90BDC" w:rsidRDefault="00F90BDC">
      <w:r xmlns:w="http://schemas.openxmlformats.org/wordprocessingml/2006/main">
        <w:t xml:space="preserve">যীশু এবং তাঁর শিষ্যরা জেরুজালেমে যাচ্ছিলেন, কিন্তু তারা যাদের মুখোমুখি হয়েছিল তারা তাদের স্বাগত জানায়নি কারণ যীশু সেখানে যাচ্ছেন বলে মনে হয়েছিল।</w:t>
      </w:r>
    </w:p>
    <w:p w14:paraId="6F7F902B" w14:textId="77777777" w:rsidR="00F90BDC" w:rsidRDefault="00F90BDC"/>
    <w:p w14:paraId="0BCAA235" w14:textId="77777777" w:rsidR="00F90BDC" w:rsidRDefault="00F90BDC">
      <w:r xmlns:w="http://schemas.openxmlformats.org/wordprocessingml/2006/main">
        <w:t xml:space="preserve">1. ঈশ্বরের ইচ্ছা পূরণ করার জন্য যীশু প্রত্যাখ্যান সহ্য করেছিলেন</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ত্যাগের সাথে ঈশ্বরের সেবা করতে ইচ্ছুক হওয়া উচিত, এমনকি যখন এটি কঠিন হয়</w:t>
      </w:r>
    </w:p>
    <w:p w14:paraId="1BF3110C" w14:textId="77777777" w:rsidR="00F90BDC" w:rsidRDefault="00F90BDC"/>
    <w:p w14:paraId="56E1BB72" w14:textId="77777777" w:rsidR="00F90BDC" w:rsidRDefault="00F90BDC">
      <w:r xmlns:w="http://schemas.openxmlformats.org/wordprocessingml/2006/main">
        <w:t xml:space="preserve">1. জন 15:13 - "এর চেয়ে বড় ভালবাসার আর কেউ নেই: বন্ধুদের জন্য নিজের জীবন বিলিয়ে দেওয়া।"</w:t>
      </w:r>
    </w:p>
    <w:p w14:paraId="2CE0E632" w14:textId="77777777" w:rsidR="00F90BDC" w:rsidRDefault="00F90BDC"/>
    <w:p w14:paraId="4AEBE794" w14:textId="77777777" w:rsidR="00F90BDC" w:rsidRDefault="00F90BDC">
      <w:r xmlns:w="http://schemas.openxmlformats.org/wordprocessingml/2006/main">
        <w:t xml:space="preserve">2. ম্যাথু 16:24 - "তারপর যীশু তাঁর শিষ্যদের বললেন, "যে আমার শিষ্য হতে চায় সে অবশ্যই নিজেদের অস্বীকার করবে এবং তাদের ক্রুশ তুলে নিয়ে আমাকে অনুসরণ করবে।"</w:t>
      </w:r>
    </w:p>
    <w:p w14:paraId="571FE351" w14:textId="77777777" w:rsidR="00F90BDC" w:rsidRDefault="00F90BDC"/>
    <w:p w14:paraId="7D60905C" w14:textId="77777777" w:rsidR="00F90BDC" w:rsidRDefault="00F90BDC">
      <w:r xmlns:w="http://schemas.openxmlformats.org/wordprocessingml/2006/main">
        <w:t xml:space="preserve">লূক 9:54 এই দেখে তাঁর শিষ্য যাকোব ও যোহন বললেন, 'প্রভু, আপনি কি চান যে আমরা ইলিয়াসের মতো স্বর্গ থেকে আগুন নামিয়ে সেগুলোকে গ্রাস করতে আদেশ করব?</w:t>
      </w:r>
    </w:p>
    <w:p w14:paraId="7C8F15E0" w14:textId="77777777" w:rsidR="00F90BDC" w:rsidRDefault="00F90BDC"/>
    <w:p w14:paraId="18472757" w14:textId="77777777" w:rsidR="00F90BDC" w:rsidRDefault="00F90BDC">
      <w:r xmlns:w="http://schemas.openxmlformats.org/wordprocessingml/2006/main">
        <w:t xml:space="preserve">জেমস এবং জন যীশুকে জিজ্ঞাসা করেছিলেন যে তারা কি এলিয়ার মতো শমরীয়দের গ্রাস করার জন্য স্বর্গ থেকে আগুন নামাতে পারে?</w:t>
      </w:r>
    </w:p>
    <w:p w14:paraId="7CBCFCE8" w14:textId="77777777" w:rsidR="00F90BDC" w:rsidRDefault="00F90BDC"/>
    <w:p w14:paraId="793F5B58" w14:textId="77777777" w:rsidR="00F90BDC" w:rsidRDefault="00F90BDC">
      <w:r xmlns:w="http://schemas.openxmlformats.org/wordprocessingml/2006/main">
        <w:t xml:space="preserve">1. উদগ্রীব হবেন না: অতি উৎসাহীতার বিপদ</w:t>
      </w:r>
    </w:p>
    <w:p w14:paraId="0EA043F8" w14:textId="77777777" w:rsidR="00F90BDC" w:rsidRDefault="00F90BDC"/>
    <w:p w14:paraId="355C4475" w14:textId="77777777" w:rsidR="00F90BDC" w:rsidRDefault="00F90BDC">
      <w:r xmlns:w="http://schemas.openxmlformats.org/wordprocessingml/2006/main">
        <w:t xml:space="preserve">2. ভালবাসার সাথে প্রত্যাখ্যানের জবাব দেওয়া</w:t>
      </w:r>
    </w:p>
    <w:p w14:paraId="2FBAFB4C" w14:textId="77777777" w:rsidR="00F90BDC" w:rsidRDefault="00F90BDC"/>
    <w:p w14:paraId="33474E54" w14:textId="77777777" w:rsidR="00F90BDC" w:rsidRDefault="00F90BDC">
      <w:r xmlns:w="http://schemas.openxmlformats.org/wordprocessingml/2006/main">
        <w:t xml:space="preserve">1. ম্যাথু 5:43-48 -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14:paraId="5194BD70" w14:textId="77777777" w:rsidR="00F90BDC" w:rsidRDefault="00F90BDC"/>
    <w:p w14:paraId="5234521F" w14:textId="77777777" w:rsidR="00F90BDC" w:rsidRDefault="00F90BDC">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14:paraId="3C3F4056" w14:textId="77777777" w:rsidR="00F90BDC" w:rsidRDefault="00F90BDC"/>
    <w:p w14:paraId="6193EB3F" w14:textId="77777777" w:rsidR="00F90BDC" w:rsidRDefault="00F90BDC">
      <w:r xmlns:w="http://schemas.openxmlformats.org/wordprocessingml/2006/main">
        <w:t xml:space="preserve">লূক 9:55 কিন্তু তিনি মুখ ফিরাইয়া তাহাদিগকে ধমক দিলেন এবং কহিলেন, তোমরা কিরূপ আত্মা তা জানো না।</w:t>
      </w:r>
    </w:p>
    <w:p w14:paraId="02B4BF16" w14:textId="77777777" w:rsidR="00F90BDC" w:rsidRDefault="00F90BDC"/>
    <w:p w14:paraId="6B135162" w14:textId="77777777" w:rsidR="00F90BDC" w:rsidRDefault="00F90BDC">
      <w:r xmlns:w="http://schemas.openxmlformats.org/wordprocessingml/2006/main">
        <w:t xml:space="preserve">ঈসা মসিহ লোকেদের ধমক দিয়েছিলেন যে তাদের মধ্যে যে আত্মা ছিল তা বুঝতে পারেনি।</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তিরস্কারের শক্তি: অনুতাপের জন্য যীশুর আহ্বানের একটি অধ্যয়ন</w:t>
      </w:r>
    </w:p>
    <w:p w14:paraId="6EE1D1E1" w14:textId="77777777" w:rsidR="00F90BDC" w:rsidRDefault="00F90BDC"/>
    <w:p w14:paraId="683D90DC" w14:textId="77777777" w:rsidR="00F90BDC" w:rsidRDefault="00F90BDC">
      <w:r xmlns:w="http://schemas.openxmlformats.org/wordprocessingml/2006/main">
        <w:t xml:space="preserve">2. ঈশ্বরের আত্মা বোঝা: প্রভুকে অনুসরণ করার অর্থ কী</w:t>
      </w:r>
    </w:p>
    <w:p w14:paraId="1CEB25F6" w14:textId="77777777" w:rsidR="00F90BDC" w:rsidRDefault="00F90BDC"/>
    <w:p w14:paraId="041C0046" w14:textId="77777777" w:rsidR="00F90BDC" w:rsidRDefault="00F90BDC">
      <w:r xmlns:w="http://schemas.openxmlformats.org/wordprocessingml/2006/main">
        <w:t xml:space="preserve">1. ইফিসিয়ানস 4:30-32 - "এবং ঈশ্বরের পবিত্র আত্মাকে দুঃখিত করবেন না, যার দ্বারা আপনি মুক্তির দিনের জন্য সীলমোহর করেছিলেন৷ সমস্ত তিক্ততা, রাগ এবং ক্রোধ, ঝগড়া এবং অপবাদ থেকে মুক্তি পান বিদ্বেষ। একে অপরের প্রতি সদয় ও সহানুভূতিশীল হও, একে অপরকে ক্ষমা কর, যেমন খ্রীষ্টে ঈশ্বর তোমাদের ক্ষমা করেছেন।"</w:t>
      </w:r>
    </w:p>
    <w:p w14:paraId="41432FDB" w14:textId="77777777" w:rsidR="00F90BDC" w:rsidRDefault="00F90BDC"/>
    <w:p w14:paraId="498FC7C3" w14:textId="77777777" w:rsidR="00F90BDC" w:rsidRDefault="00F90BDC">
      <w:r xmlns:w="http://schemas.openxmlformats.org/wordprocessingml/2006/main">
        <w:t xml:space="preserve">2. হিব্রু 12:14-15 - "সকলের সাথে শান্তিতে বসবাস করার এবং পবিত্র হওয়ার জন্য সর্বাত্মক প্রচেষ্টা করুন; পবিত্রতা ছাড়া কেউ প্রভুকে দেখতে পাবে না। লক্ষ্য করুন যে কেউ ঈশ্বরের অনুগ্রহে কম পড়ে না এবং যাতে কেউ তিক্ত না হয়। শিকড় বড় হয়ে সমস্যা সৃষ্টি করে এবং অনেককে অপবিত্র করে।"</w:t>
      </w:r>
    </w:p>
    <w:p w14:paraId="2BEF7090" w14:textId="77777777" w:rsidR="00F90BDC" w:rsidRDefault="00F90BDC"/>
    <w:p w14:paraId="1BBE0D4C" w14:textId="77777777" w:rsidR="00F90BDC" w:rsidRDefault="00F90BDC">
      <w:r xmlns:w="http://schemas.openxmlformats.org/wordprocessingml/2006/main">
        <w:t xml:space="preserve">লূক 9:56 কারণ মনুষ্যপুত্র মানুষের জীবন বিনষ্ট করতে আসেননি, বরং তাদের বাঁচাতে এসেছেন৷ এবং তারা অন্য গ্রামে চলে গেল।</w:t>
      </w:r>
    </w:p>
    <w:p w14:paraId="6510CCF0" w14:textId="77777777" w:rsidR="00F90BDC" w:rsidRDefault="00F90BDC"/>
    <w:p w14:paraId="5092F318" w14:textId="77777777" w:rsidR="00F90BDC" w:rsidRDefault="00F90BDC">
      <w:r xmlns:w="http://schemas.openxmlformats.org/wordprocessingml/2006/main">
        <w:t xml:space="preserve">মানবপুত্র জীবন বাঁচাতে এসেছেন, তাদের ধ্বংস করতে নয়।</w:t>
      </w:r>
    </w:p>
    <w:p w14:paraId="3084CCBE" w14:textId="77777777" w:rsidR="00F90BDC" w:rsidRDefault="00F90BDC"/>
    <w:p w14:paraId="71AF5383" w14:textId="77777777" w:rsidR="00F90BDC" w:rsidRDefault="00F90BDC">
      <w:r xmlns:w="http://schemas.openxmlformats.org/wordprocessingml/2006/main">
        <w:t xml:space="preserve">1: আমাদের ধ্বংসের পরিবর্তে অন্যদের জন্য পরিত্রাণ আনার চেষ্টা করা উচিত।</w:t>
      </w:r>
    </w:p>
    <w:p w14:paraId="6E23B529" w14:textId="77777777" w:rsidR="00F90BDC" w:rsidRDefault="00F90BDC"/>
    <w:p w14:paraId="6AE9C760" w14:textId="77777777" w:rsidR="00F90BDC" w:rsidRDefault="00F90BDC">
      <w:r xmlns:w="http://schemas.openxmlformats.org/wordprocessingml/2006/main">
        <w:t xml:space="preserve">2: যীশু চান যে আমাদের মনোযোগ জীবন বাঁচাতে এবং তাদের ধ্বংস করার দিকে না।</w:t>
      </w:r>
    </w:p>
    <w:p w14:paraId="259293DB" w14:textId="77777777" w:rsidR="00F90BDC" w:rsidRDefault="00F90BDC"/>
    <w:p w14:paraId="033EF448" w14:textId="77777777" w:rsidR="00F90BDC" w:rsidRDefault="00F90BDC">
      <w:r xmlns:w="http://schemas.openxmlformats.org/wordprocessingml/2006/main">
        <w:t xml:space="preserve">1: জন 3:16-17 - কারণ ঈশ্বর জগৎকে এতটাই ভালোবাসলেন যে তিনি তাঁর একমাত্র পুত্রকে দান করলেন, যাতে যে কেউ তাকে বিশ্বাস করে সে বিনষ্ট না হয়, কিন্তু অনন্ত জীবন পায়।</w:t>
      </w:r>
    </w:p>
    <w:p w14:paraId="212E18B8" w14:textId="77777777" w:rsidR="00F90BDC" w:rsidRDefault="00F90BDC"/>
    <w:p w14:paraId="007704EB" w14:textId="77777777" w:rsidR="00F90BDC" w:rsidRDefault="00F90BDC">
      <w:r xmlns:w="http://schemas.openxmlformats.org/wordprocessingml/2006/main">
        <w:t xml:space="preserve">2: ম্যাথু 5:44-45 - কিন্তু আমি আপনাকে বলছি, আপনার শত্রুদের ভালবাসুন, যারা আপনাকে অভিশাপ দেয় তাদের আশীর্বাদ করুন, যারা আপনাকে ঘৃণা করে তাদের জন্য ভাল করুন এবং যারা আপনাকে ব্যবহার করে এবং আপনাকে অত্যাচার করে তাদের জন্য প্রার্থনা করুন; যাতে তোমরা তোমাদের স্বর্গস্থ পিতার সন্তান হতে পার৷</w:t>
      </w:r>
    </w:p>
    <w:p w14:paraId="71046D15" w14:textId="77777777" w:rsidR="00F90BDC" w:rsidRDefault="00F90BDC"/>
    <w:p w14:paraId="51D9A3EF" w14:textId="77777777" w:rsidR="00F90BDC" w:rsidRDefault="00F90BDC">
      <w:r xmlns:w="http://schemas.openxmlformats.org/wordprocessingml/2006/main">
        <w:t xml:space="preserve">লূক 9:57 পরে এমন হল যে, তারা যখন পথে যাচ্ছিল, তখন একজন লোক তাঁকে বলল, 'প্রভু, আপনি যেখানেই যাবেন আমিও আপনাকে অনুসরণ করব৷'</w:t>
      </w:r>
    </w:p>
    <w:p w14:paraId="2572DD05" w14:textId="77777777" w:rsidR="00F90BDC" w:rsidRDefault="00F90BDC"/>
    <w:p w14:paraId="4295D073" w14:textId="77777777" w:rsidR="00F90BDC" w:rsidRDefault="00F90BDC">
      <w:r xmlns:w="http://schemas.openxmlformats.org/wordprocessingml/2006/main">
        <w:t xml:space="preserve">যীশুর শিষ্যরা এমন একজন ব্যক্তির মুখোমুখি হন যিনি যীশু যেখানেই যান সেখানে অনুসরণ করতে আগ্রহী।</w:t>
      </w:r>
    </w:p>
    <w:p w14:paraId="086A9822" w14:textId="77777777" w:rsidR="00F90BDC" w:rsidRDefault="00F90BDC"/>
    <w:p w14:paraId="7C5B0758" w14:textId="77777777" w:rsidR="00F90BDC" w:rsidRDefault="00F90BDC">
      <w:r xmlns:w="http://schemas.openxmlformats.org/wordprocessingml/2006/main">
        <w:t xml:space="preserve">1. খ্রীষ্টের মিশনে উৎসর্গের গুরুত্ব।</w:t>
      </w:r>
    </w:p>
    <w:p w14:paraId="4B35C79C" w14:textId="77777777" w:rsidR="00F90BDC" w:rsidRDefault="00F90BDC"/>
    <w:p w14:paraId="69378343" w14:textId="77777777" w:rsidR="00F90BDC" w:rsidRDefault="00F90BDC">
      <w:r xmlns:w="http://schemas.openxmlformats.org/wordprocessingml/2006/main">
        <w:t xml:space="preserve">2. মহান কাজ সম্পাদন করতে ইচ্ছুক হৃদয়ের শক্তি।</w:t>
      </w:r>
    </w:p>
    <w:p w14:paraId="11B38825" w14:textId="77777777" w:rsidR="00F90BDC" w:rsidRDefault="00F90BDC"/>
    <w:p w14:paraId="2F7AAF03" w14:textId="77777777" w:rsidR="00F90BDC" w:rsidRDefault="00F90BDC">
      <w:r xmlns:w="http://schemas.openxmlformats.org/wordprocessingml/2006/main">
        <w:t xml:space="preserve">1. ম্যাথু 16:24 - "তারপর যীশু তাঁর শিষ্যদের বললেন, যদি কেউ আমার পিছনে আসে, তবে সে নিজেকে অস্বীকার করুক, এবং তার ক্রুশ তুলে নিয়ে আমাকে অনুসরণ করুক।"</w:t>
      </w:r>
    </w:p>
    <w:p w14:paraId="1098C914" w14:textId="77777777" w:rsidR="00F90BDC" w:rsidRDefault="00F90BDC"/>
    <w:p w14:paraId="5066C694" w14:textId="77777777" w:rsidR="00F90BDC" w:rsidRDefault="00F90BDC">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14:paraId="11DCEC18" w14:textId="77777777" w:rsidR="00F90BDC" w:rsidRDefault="00F90BDC"/>
    <w:p w14:paraId="6359FD67" w14:textId="77777777" w:rsidR="00F90BDC" w:rsidRDefault="00F90BDC">
      <w:r xmlns:w="http://schemas.openxmlformats.org/wordprocessingml/2006/main">
        <w:t xml:space="preserve">লূক 9:58 যীশু তাঁকে বললেন, শেয়ালের গর্ত আছে আর আকাশের পাখিদের বাসা আছে৷ কিন্তু মনুষ্যপুত্রের মাথা রাখার জায়গা নেই৷</w:t>
      </w:r>
    </w:p>
    <w:p w14:paraId="0E5B4A76" w14:textId="77777777" w:rsidR="00F90BDC" w:rsidRDefault="00F90BDC"/>
    <w:p w14:paraId="5F4455E0" w14:textId="77777777" w:rsidR="00F90BDC" w:rsidRDefault="00F90BDC">
      <w:r xmlns:w="http://schemas.openxmlformats.org/wordprocessingml/2006/main">
        <w:t xml:space="preserve">যীশু শিখিয়েছিলেন যে সত্যিকারের শিষ্যত্বের জীবনের জন্য বস্তুগত সম্পদ ত্যাগ করার এবং নিজের জন্য জোগান দিতে ইচ্ছুক হওয়া প্রয়োজন।</w:t>
      </w:r>
    </w:p>
    <w:p w14:paraId="5B9F5761" w14:textId="77777777" w:rsidR="00F90BDC" w:rsidRDefault="00F90BDC"/>
    <w:p w14:paraId="0AE7F863" w14:textId="77777777" w:rsidR="00F90BDC" w:rsidRDefault="00F90BDC">
      <w:r xmlns:w="http://schemas.openxmlformats.org/wordprocessingml/2006/main">
        <w:t xml:space="preserve">1: সত্যিকারের শিষ্যত্বের জন্য আমাদের পার্থিব সম্পদ ত্যাগ করতে হবে এবং আমাদের চাহিদা পূরণের জন্য ঈশ্বরের উপর আস্থা রাখতে হবে।</w:t>
      </w:r>
    </w:p>
    <w:p w14:paraId="0030A0C5" w14:textId="77777777" w:rsidR="00F90BDC" w:rsidRDefault="00F90BDC"/>
    <w:p w14:paraId="64945EE2" w14:textId="77777777" w:rsidR="00F90BDC" w:rsidRDefault="00F90BDC">
      <w:r xmlns:w="http://schemas.openxmlformats.org/wordprocessingml/2006/main">
        <w:t xml:space="preserve">2: বস্তুগত সম্পদ থেকে মুক্ত জীবনের বিষয়ে যীশুর উদাহরণ আমাদেরকে ঈশ্বরের ব্যবস্থার উপর আস্থা রাখতে শেখায়।</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6:25-34 - যীশু আমাদের মৌলিক চাহিদা সম্পর্কে চিন্তা না করার জন্য, কিন্তু ঈশ্বরের বিধানে বিশ্বাস করতে শেখান।</w:t>
      </w:r>
    </w:p>
    <w:p w14:paraId="1E1CE7CD" w14:textId="77777777" w:rsidR="00F90BDC" w:rsidRDefault="00F90BDC"/>
    <w:p w14:paraId="55F57777" w14:textId="77777777" w:rsidR="00F90BDC" w:rsidRDefault="00F90BDC">
      <w:r xmlns:w="http://schemas.openxmlformats.org/wordprocessingml/2006/main">
        <w:t xml:space="preserve">2: ফিলিপীয় 4:19 - ঈশ্বর তাঁর মহিমা অনুসারে আমাদের সমস্ত চাহিদা সরবরাহ করবেন।</w:t>
      </w:r>
    </w:p>
    <w:p w14:paraId="44F501D2" w14:textId="77777777" w:rsidR="00F90BDC" w:rsidRDefault="00F90BDC"/>
    <w:p w14:paraId="0653BD38" w14:textId="77777777" w:rsidR="00F90BDC" w:rsidRDefault="00F90BDC">
      <w:r xmlns:w="http://schemas.openxmlformats.org/wordprocessingml/2006/main">
        <w:t xml:space="preserve">লূক 9:59 আর তিনি অন্যজনকে বললেন, আমার অনুসরণ কর। কিন্তু তিনি বললেন, প্রভু, প্রথমে আমাকে যেতে দিন এবং আমার বাবাকে কবর দিতে দিন।</w:t>
      </w:r>
    </w:p>
    <w:p w14:paraId="558EBE59" w14:textId="77777777" w:rsidR="00F90BDC" w:rsidRDefault="00F90BDC"/>
    <w:p w14:paraId="60292E3A" w14:textId="77777777" w:rsidR="00F90BDC" w:rsidRDefault="00F90BDC">
      <w:r xmlns:w="http://schemas.openxmlformats.org/wordprocessingml/2006/main">
        <w:t xml:space="preserve">এই অনুচ্ছেদটি একজন ব্যক্তিকে তার পিতাকে সমাধিস্থ করার পর তাকে অনুসরণ করতে জিজ্ঞাসা করার প্রতি যীশুর প্রতিক্রিয়া তুলে ধরে।</w:t>
      </w:r>
    </w:p>
    <w:p w14:paraId="26DF555E" w14:textId="77777777" w:rsidR="00F90BDC" w:rsidRDefault="00F90BDC"/>
    <w:p w14:paraId="60DAB902" w14:textId="77777777" w:rsidR="00F90BDC" w:rsidRDefault="00F90BDC">
      <w:r xmlns:w="http://schemas.openxmlformats.org/wordprocessingml/2006/main">
        <w:t xml:space="preserve">1: আমাদের সর্বদা আমাদের কাছের লোকদের প্রতি আমাদের প্রতিশ্রুতিগুলি মনে রাখতে হবে, এমনকি যদি তারা ঈশ্বরের প্রতি আমাদের প্রতিশ্রুতির সাথে সংঘর্ষে আসে।</w:t>
      </w:r>
    </w:p>
    <w:p w14:paraId="41F874F7" w14:textId="77777777" w:rsidR="00F90BDC" w:rsidRDefault="00F90BDC"/>
    <w:p w14:paraId="73AC0F81" w14:textId="77777777" w:rsidR="00F90BDC" w:rsidRDefault="00F90BDC">
      <w:r xmlns:w="http://schemas.openxmlformats.org/wordprocessingml/2006/main">
        <w:t xml:space="preserve">2: আমাদের বর্তমান প্রতিশ্রুতি এবং পরিস্থিতি নির্বিশেষে ঈশ্বর সর্বদা আমাদেরকে তাঁর অনুসরণ করার জন্য আহ্বান করছেন।</w:t>
      </w:r>
    </w:p>
    <w:p w14:paraId="2ADBB7A8" w14:textId="77777777" w:rsidR="00F90BDC" w:rsidRDefault="00F90BDC"/>
    <w:p w14:paraId="4A21822B" w14:textId="77777777" w:rsidR="00F90BDC" w:rsidRDefault="00F90BDC">
      <w:r xmlns:w="http://schemas.openxmlformats.org/wordprocessingml/2006/main">
        <w:t xml:space="preserve">1: ম্যাথু 8:21-22 - "এবং তাঁর অন্য একজন শিষ্য তাঁকে বললেন, প্রভু, প্রথমে আমাকে যেতে দিন এবং আমার পিতাকে কবর দিতে দিন৷ কিন্তু যীশু তাঁকে বললেন, আমাকে অনুসরণ করুন এবং মৃতদের তাদের মৃত কবর দিতে দিন৷"</w:t>
      </w:r>
    </w:p>
    <w:p w14:paraId="028B992C" w14:textId="77777777" w:rsidR="00F90BDC" w:rsidRDefault="00F90BDC"/>
    <w:p w14:paraId="407FCF87" w14:textId="77777777" w:rsidR="00F90BDC" w:rsidRDefault="00F90BDC">
      <w:r xmlns:w="http://schemas.openxmlformats.org/wordprocessingml/2006/main">
        <w:t xml:space="preserve">2: ফিলিপীয় 3:13-14 - "ভাইয়েরা, আমি নিজেকে ধরা পড়েছি বলে গণ্য করি না: কিন্তু আমি এই একটি কাজ করি, পিছনের জিনিসগুলিকে ভুলে গিয়ে এবং সামনের জিনিসগুলির কাছে পৌঁছানোর জন্য আমি চিহ্নের দিকে চাপ দিই৷ খ্রীষ্ট যীশুতে ঈশ্বরের উচ্চ আহ্বানের পুরস্কার।"</w:t>
      </w:r>
    </w:p>
    <w:p w14:paraId="02493DC6" w14:textId="77777777" w:rsidR="00F90BDC" w:rsidRDefault="00F90BDC"/>
    <w:p w14:paraId="4ED3833C" w14:textId="77777777" w:rsidR="00F90BDC" w:rsidRDefault="00F90BDC">
      <w:r xmlns:w="http://schemas.openxmlformats.org/wordprocessingml/2006/main">
        <w:t xml:space="preserve">লূক 9:60 যীশু তাকে বললেন, মৃতদের তাদের মৃত কবর দিতে দাও, কিন্তু তুমি গিয়ে ঈশ্বরের রাজ্যের কথা প্রচার কর৷</w:t>
      </w:r>
    </w:p>
    <w:p w14:paraId="235E7862" w14:textId="77777777" w:rsidR="00F90BDC" w:rsidRDefault="00F90BDC"/>
    <w:p w14:paraId="7A3CFB13" w14:textId="77777777" w:rsidR="00F90BDC" w:rsidRDefault="00F90BDC">
      <w:r xmlns:w="http://schemas.openxmlformats.org/wordprocessingml/2006/main">
        <w:t xml:space="preserve">যীশু একজন ব্যক্তিকে মৃতদের কবর দিতে যোগদান করার পরিবর্তে ঈশ্বরের রাজ্যের প্রচার করতে উৎসাহিত করেন।</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মানুষের অগ্রাধিকারের চেয়ে ঈশ্বরের মিশনকে অগ্রাধিকার দেওয়া</w:t>
      </w:r>
    </w:p>
    <w:p w14:paraId="3F0782BC" w14:textId="77777777" w:rsidR="00F90BDC" w:rsidRDefault="00F90BDC"/>
    <w:p w14:paraId="1E2F29CF" w14:textId="77777777" w:rsidR="00F90BDC" w:rsidRDefault="00F90BDC">
      <w:r xmlns:w="http://schemas.openxmlformats.org/wordprocessingml/2006/main">
        <w:t xml:space="preserve">2. র‌্যাডিক্যাল আনুগত্যের জীবন যাপন</w:t>
      </w:r>
    </w:p>
    <w:p w14:paraId="1263B6EE" w14:textId="77777777" w:rsidR="00F90BDC" w:rsidRDefault="00F90BDC"/>
    <w:p w14:paraId="166D7BF1" w14:textId="77777777" w:rsidR="00F90BDC" w:rsidRDefault="00F90BDC">
      <w:r xmlns:w="http://schemas.openxmlformats.org/wordprocessingml/2006/main">
        <w:t xml:space="preserve">1.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14:paraId="013877DD" w14:textId="77777777" w:rsidR="00F90BDC" w:rsidRDefault="00F90BDC"/>
    <w:p w14:paraId="6E5B0C4F" w14:textId="77777777" w:rsidR="00F90BDC" w:rsidRDefault="00F90BDC">
      <w:r xmlns:w="http://schemas.openxmlformats.org/wordprocessingml/2006/main">
        <w:t xml:space="preserve">2. মার্ক 16:15-16 - এবং তিনি তাদের বললেন, তোমরা সমস্ত জগতে যাও এবং প্রত্যেক প্রাণীর কাছে সুসমাচার প্রচার কর৷ যে বিশ্বাস করে এবং বাপ্তিস্ম নেয় সে রক্ষা পাবে; কিন্তু যে বিশ্বাস করে না সে অভিশপ্ত হবে।</w:t>
      </w:r>
    </w:p>
    <w:p w14:paraId="35F4274A" w14:textId="77777777" w:rsidR="00F90BDC" w:rsidRDefault="00F90BDC"/>
    <w:p w14:paraId="7294192C" w14:textId="77777777" w:rsidR="00F90BDC" w:rsidRDefault="00F90BDC">
      <w:r xmlns:w="http://schemas.openxmlformats.org/wordprocessingml/2006/main">
        <w:t xml:space="preserve">লূক 9:61 আর একজন বলল, 'প্রভু, আমি আপনাকে অনুসরণ করব৷ তবে আমাকে প্রথমে তাদের বিদায় দিতে দাও, যারা আমার বাড়িতে বাড়িতে আছে।</w:t>
      </w:r>
    </w:p>
    <w:p w14:paraId="36969E47" w14:textId="77777777" w:rsidR="00F90BDC" w:rsidRDefault="00F90BDC"/>
    <w:p w14:paraId="4B42D5D8" w14:textId="77777777" w:rsidR="00F90BDC" w:rsidRDefault="00F90BDC">
      <w:r xmlns:w="http://schemas.openxmlformats.org/wordprocessingml/2006/main">
        <w:t xml:space="preserve">যীশু আমাদের পরিবার এবং পার্থিব সম্পত্তির উপর তাঁর প্রতি আমাদের প্রতিশ্রুতিকে অগ্রাধিকার দেওয়ার গুরুত্ব শেখান।</w:t>
      </w:r>
    </w:p>
    <w:p w14:paraId="5E12A751" w14:textId="77777777" w:rsidR="00F90BDC" w:rsidRDefault="00F90BDC"/>
    <w:p w14:paraId="0CA9C531" w14:textId="77777777" w:rsidR="00F90BDC" w:rsidRDefault="00F90BDC">
      <w:r xmlns:w="http://schemas.openxmlformats.org/wordprocessingml/2006/main">
        <w:t xml:space="preserve">1: যীশুর প্রতি আমাদের প্রতিশ্রুতি আমাদের সর্বোচ্চ অগ্রাধিকার হওয়া উচিত</w:t>
      </w:r>
    </w:p>
    <w:p w14:paraId="67FE9874" w14:textId="77777777" w:rsidR="00F90BDC" w:rsidRDefault="00F90BDC"/>
    <w:p w14:paraId="2D2B8810" w14:textId="77777777" w:rsidR="00F90BDC" w:rsidRDefault="00F90BDC">
      <w:r xmlns:w="http://schemas.openxmlformats.org/wordprocessingml/2006/main">
        <w:t xml:space="preserve">2: আমাদের অবশ্যই যীশুকে অন্য সব কিছুর উপরে বেছে নিতে হবে</w:t>
      </w:r>
    </w:p>
    <w:p w14:paraId="7A0F9331" w14:textId="77777777" w:rsidR="00F90BDC" w:rsidRDefault="00F90BDC"/>
    <w:p w14:paraId="428EC6A5" w14:textId="77777777" w:rsidR="00F90BDC" w:rsidRDefault="00F90BDC">
      <w:r xmlns:w="http://schemas.openxmlformats.org/wordprocessingml/2006/main">
        <w:t xml:space="preserve">1: ম্যাথু 6:33 - তবে প্রথমে তাঁর রাজ্য এবং তাঁর ধার্মিকতার সন্ধান করুন, এবং এই সমস্ত জিনিস আপনাকেও দেওয়া হবে।</w:t>
      </w:r>
    </w:p>
    <w:p w14:paraId="7A678DEA" w14:textId="77777777" w:rsidR="00F90BDC" w:rsidRDefault="00F90BDC"/>
    <w:p w14:paraId="71BC5260" w14:textId="77777777" w:rsidR="00F90BDC" w:rsidRDefault="00F90BDC">
      <w:r xmlns:w="http://schemas.openxmlformats.org/wordprocessingml/2006/main">
        <w:t xml:space="preserve">2: হিব্রুস 12:1-2 - অতএব, যেহেতু আমরা সাক্ষীর এত বড় মেঘ দ্বারা বেষ্টিত, আসুন আমরা সমস্ত কিছুকে ফেলে দেই যা বাধা দেয় এবং পাপ যা সহজেই আটকে যায়। এবং আসুন আমরা অধ্যবসায় সহকারে দৌড়ে যাই আমাদের জন্য চিহ্নিত জাতি, বিশ্বাসের অগ্রগামী ও পরিপূর্ণতা যীশুর দিকে আমাদের দৃষ্টি নিবদ্ধ করে।</w:t>
      </w:r>
    </w:p>
    <w:p w14:paraId="60B11D31" w14:textId="77777777" w:rsidR="00F90BDC" w:rsidRDefault="00F90BDC"/>
    <w:p w14:paraId="05B9C56F" w14:textId="77777777" w:rsidR="00F90BDC" w:rsidRDefault="00F90BDC">
      <w:r xmlns:w="http://schemas.openxmlformats.org/wordprocessingml/2006/main">
        <w:t xml:space="preserve">লূক 9:62 তখন যীশু তাঁকে বললেন, লাঙ্গলে হাত রেখে পিছনে ফিরে তাকালে কেউই ঈশ্বরের রাজ্যের উপযুক্ত নয়৷</w:t>
      </w:r>
    </w:p>
    <w:p w14:paraId="42D7E4A1" w14:textId="77777777" w:rsidR="00F90BDC" w:rsidRDefault="00F90BDC"/>
    <w:p w14:paraId="6F6ABBE4" w14:textId="77777777" w:rsidR="00F90BDC" w:rsidRDefault="00F90BDC">
      <w:r xmlns:w="http://schemas.openxmlformats.org/wordprocessingml/2006/main">
        <w:t xml:space="preserve">লাঙল চাষের সময় যে কেউ পিছনে ফিরে তাকায় না সে ঈশ্বরের রাজ্যের জন্য উপযুক্ত নয়।</w:t>
      </w:r>
    </w:p>
    <w:p w14:paraId="6CB71E00" w14:textId="77777777" w:rsidR="00F90BDC" w:rsidRDefault="00F90BDC"/>
    <w:p w14:paraId="4806CFB9" w14:textId="77777777" w:rsidR="00F90BDC" w:rsidRDefault="00F90BDC">
      <w:r xmlns:w="http://schemas.openxmlformats.org/wordprocessingml/2006/main">
        <w:t xml:space="preserve">1: আমাদের অবশ্যই প্রভুর প্রতি নিবদ্ধ থাকার চেষ্টা করতে হবে এবং আমাদের চারপাশের জগতের দ্বারা বিভ্রান্ত না হওয়া উচিত।</w:t>
      </w:r>
    </w:p>
    <w:p w14:paraId="485BD16F" w14:textId="77777777" w:rsidR="00F90BDC" w:rsidRDefault="00F90BDC"/>
    <w:p w14:paraId="057E7861" w14:textId="77777777" w:rsidR="00F90BDC" w:rsidRDefault="00F90BDC">
      <w:r xmlns:w="http://schemas.openxmlformats.org/wordprocessingml/2006/main">
        <w:t xml:space="preserve">2: আমাদের অবশ্যই আমাদের বিশ্বাসে অবিচল থাকতে হবে এবং ফিরে যাওয়ার প্রলোভন দেখাতে হবে না।</w:t>
      </w:r>
    </w:p>
    <w:p w14:paraId="5FDCC7AD" w14:textId="77777777" w:rsidR="00F90BDC" w:rsidRDefault="00F90BDC"/>
    <w:p w14:paraId="33E518A8" w14:textId="77777777" w:rsidR="00F90BDC" w:rsidRDefault="00F90BDC">
      <w:r xmlns:w="http://schemas.openxmlformats.org/wordprocessingml/2006/main">
        <w:t xml:space="preserve">1: ফিলিপীয় 3:13-14 "ভাই ও বোনেরা, আমি এখনও নিজেকে এটি ধরে রেখেছি বলে মনে করি না। কিন্তু আমি একটা কাজ করি: পিছনে যা আছে তা ভুলে গিয়ে এবং সামনে যা আছে তার দিকে চাপ দিয়ে আমি সেই পুরস্কার জেতার লক্ষ্যে এগিয়ে যাই যার জন্য ঈশ্বর আমাকে খ্রীষ্ট যীশুতে স্বর্গমুখী ডেকেছেন।"</w:t>
      </w:r>
    </w:p>
    <w:p w14:paraId="76EFB294" w14:textId="77777777" w:rsidR="00F90BDC" w:rsidRDefault="00F90BDC"/>
    <w:p w14:paraId="64A2D7E4" w14:textId="77777777" w:rsidR="00F90BDC" w:rsidRDefault="00F90BDC">
      <w:r xmlns:w="http://schemas.openxmlformats.org/wordprocessingml/2006/main">
        <w:t xml:space="preserve">2: হিব্রুজ 12:1-2 “অতএব, যেহেতু আমরা সাক্ষীর এত বড় মেঘ দ্বারা বেষ্টিত, আসুন আমরা সমস্ত কিছুকে ফেলে দেই যা বাধা দেয় এবং পাপ যা সহজেই আটকে যায়। এবং আসুন আমরা অধ্যবসায়ের সাথে দৌড়ে যাই আমাদের জন্য চিহ্নিত জাতি, বিশ্বাসের অগ্রগামী ও পরিপূর্ণতা যীশুর দিকে আমাদের দৃষ্টি নিবদ্ধ করে।"</w:t>
      </w:r>
    </w:p>
    <w:p w14:paraId="5641370B" w14:textId="77777777" w:rsidR="00F90BDC" w:rsidRDefault="00F90BDC"/>
    <w:p w14:paraId="58E0C9B2" w14:textId="77777777" w:rsidR="00F90BDC" w:rsidRDefault="00F90BDC">
      <w:r xmlns:w="http://schemas.openxmlformats.org/wordprocessingml/2006/main">
        <w:t xml:space="preserve">লুক 10 বাহাত্তর শিষ্যদের মধ্যে পাঠানোর কথা, গুড সামারিটানের দৃষ্টান্ত এবং মার্থা ও মেরির বাড়িতে যিশুর সফরের কথা বর্ণনা করে।</w:t>
      </w:r>
    </w:p>
    <w:p w14:paraId="42A68EF3" w14:textId="77777777" w:rsidR="00F90BDC" w:rsidRDefault="00F90BDC"/>
    <w:p w14:paraId="0AC6DF97" w14:textId="77777777" w:rsidR="00F90BDC" w:rsidRDefault="00F90BDC">
      <w:r xmlns:w="http://schemas.openxmlformats.org/wordprocessingml/2006/main">
        <w:t xml:space="preserve">1ম অনুচ্ছেদ: অধ্যায়টি শুরু হয় যীশু অন্য বাহাত্তর জন শিষ্যকে নিয়োগ দিয়ে এবং তাদের জোড়ায় জোড়ায় প্রতিটি শহরে পাঠিয়েছিলেন যেখানে তিনি যেতে চলেছেন। তিনি তাদের নির্দেশ দিয়েছিলেন যে তারা কীভাবে নিজেদের আচরণ করবে, জোর দিয়ে যে তারা নেকড়েদের মধ্যে মেষশাবকের মতো। তারা কোন অর্থ বা অতিরিক্ত পোশাক বহন করতে পারেনি, বরং যারা তাদের স্বাগত জানিয়েছে তাদের আতিথেয়তার উপর নির্ভর করবে (লুক 10:1-12)। যখন তারা আনন্দিত হয়ে ফিরেছিল কারণ এমনকি ভূতরাও তাঁর নামে তাদের বশ্যতা স্বীকার করেছিল, তখন যীশু তাদের মনে করিয়ে দিয়েছিলেন যে তারা আত্মার উপর তাদের শক্তিতে আনন্দ করবে না বরং তাদের নাম স্বর্গে লেখা আছে (লুক 10:17-20)।</w:t>
      </w:r>
    </w:p>
    <w:p w14:paraId="0A7C5922" w14:textId="77777777" w:rsidR="00F90BDC" w:rsidRDefault="00F90BDC"/>
    <w:p w14:paraId="5F742672" w14:textId="77777777" w:rsidR="00F90BDC" w:rsidRDefault="00F90BDC">
      <w:r xmlns:w="http://schemas.openxmlformats.org/wordprocessingml/2006/main">
        <w:t xml:space="preserve">2য় অনুচ্ছেদ: এই বিনিময়ের পরে, যীশু এই জিনিসগুলি "ছোট বাচ্চাদের" কাছে প্রকাশ করার জন্য ঈশ্বরের প্রশংসা করেছিলেন - যারা ঈশ্বরের উদ্ঘাটন পাওয়ার জন্য যথেষ্ট নম্র - জ্ঞানী এবং বিদ্বানদের চেয়ে। তিনি পুত্র পিতা হিসাবে ঈশ্বরের সাথে তার অনন্য সম্পর্ককে নিশ্চিত করেছেন শুধুমাত্র একজন যিনি পিতাকে সম্পূর্ণরূপে জানেন তার বিপরীতে শুধুমাত্র একজনই পিতাকে প্রকাশ করতে পারেন (লুক 10:21-24)। তারপর একজন আইনজীবী তাকে অনন্ত জীবনের উত্তরাধিকারী হয়ে কি করতে হবে তা জিজ্ঞাসা করে পরীক্ষা করেছিলেন। জবাবে, যীশু তাকে আইনের দিকে ইঙ্গিত করেছিলেন যা বলেছিল ঈশ্বরকে ভালবাসা সমস্ত হৃদয় আত্মার শক্তি মন প্রতিবেশী স্বয়ং এই ব্যাখ্যায় একমত (লুক 10:25-37)।</w:t>
      </w:r>
    </w:p>
    <w:p w14:paraId="05F3CCFE" w14:textId="77777777" w:rsidR="00F90BDC" w:rsidRDefault="00F90BDC"/>
    <w:p w14:paraId="750BDD20" w14:textId="77777777" w:rsidR="00F90BDC" w:rsidRDefault="00F90BDC">
      <w:r xmlns:w="http://schemas.openxmlformats.org/wordprocessingml/2006/main">
        <w:t xml:space="preserve">3য় অনুচ্ছেদ: অধ্যায়টি মার্থা এবং মেরির বাড়িতে যিশুর সফরের বিবরণ দিয়ে শেষ হয়েছে। যখন মার্থা অতিথিদের আতিথেয়তা করার জন্য সমস্ত প্রস্তুতি নিয়ে ব্যস্ত ছিলেন, তখন তার বোন মেরি যীশুর পায়ের কাছে বসে তাঁর শিক্ষা শুনছিলেন। যখন মার্থা নিজেই সমস্ত কাজ করার অভিযোগ করেছিলেন তখন প্রভুকে জিজ্ঞাসা করেছিলেন বোনকে সাহায্য করুন তাকে উত্তর দিয়েছিলেন "মার্থা মার্থা আপনি অনেক কিছু নিয়ে চিন্তিত কিছু জিনিসের প্রয়োজন আসলেই কেবল একজন মেরি বেছে নিয়েছেন এর চেয়ে ভাল যা তার কাছ থেকে কেড়ে নেওয়া হবে না।" এই ঘটনাটি আধ্যাত্মিক পুষ্টির সম্পর্ককে প্রাধান্য দেওয়ার গুরুত্ব তুলে ধরে ব্যস্ততার উপরে এমনকি আতিথেয়তার মতো ভাল জিনিসগুলি পরিবেশন করা যদি আমাদের সত্যিকারের গ্রহণের শব্দ শোনা থেকে বিভ্রান্ত করে।</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লূক 10:1 এই ঘটনার পর সদাপ্রভু আরও সত্তর জন লোককে নিযুক্ত করলেন এবং প্রত্যেক শহরে ও জায়গায়, যেখানে তিনি নিজে আসবেন, তাদের দু-দুজনকে তাঁর সামনে পাঠিয়ে দিলেন।</w:t>
      </w:r>
    </w:p>
    <w:p w14:paraId="5455326C" w14:textId="77777777" w:rsidR="00F90BDC" w:rsidRDefault="00F90BDC"/>
    <w:p w14:paraId="637C443B" w14:textId="77777777" w:rsidR="00F90BDC" w:rsidRDefault="00F90BDC">
      <w:r xmlns:w="http://schemas.openxmlformats.org/wordprocessingml/2006/main">
        <w:t xml:space="preserve">প্রভু আরও সত্তর জন লোককে নিযুক্ত করেছিলেন প্রত্যেকটি শহর ও জায়গায় যাবার জন্য তিনি নিজেই আসবেন৷</w:t>
      </w:r>
    </w:p>
    <w:p w14:paraId="315273F6" w14:textId="77777777" w:rsidR="00F90BDC" w:rsidRDefault="00F90BDC"/>
    <w:p w14:paraId="433766C1" w14:textId="77777777" w:rsidR="00F90BDC" w:rsidRDefault="00F90BDC">
      <w:r xmlns:w="http://schemas.openxmlformats.org/wordprocessingml/2006/main">
        <w:t xml:space="preserve">1. ঈশ্বর আমাদেরকে গুরুত্বপূর্ণ কাজগুলি অর্পণ করেন এবং সেগুলি সম্পাদন করার জন্য আমাদের অবশ্যই বিশ্বস্ত এবং বাধ্য থাকতে হবে৷</w:t>
      </w:r>
    </w:p>
    <w:p w14:paraId="3F6DD168" w14:textId="77777777" w:rsidR="00F90BDC" w:rsidRDefault="00F90BDC"/>
    <w:p w14:paraId="73074DB5" w14:textId="77777777" w:rsidR="00F90BDC" w:rsidRDefault="00F90BDC">
      <w:r xmlns:w="http://schemas.openxmlformats.org/wordprocessingml/2006/main">
        <w:t xml:space="preserve">2. প্রভু আমাদের সমস্ত প্রচেষ্টায় আমাদের সাথে আছেন, এবং তিনি তাঁর ইচ্ছা পূরণ করার জন্য আমাদেরকে নির্দেশনা এবং শক্তি প্রদান করবেন।</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28:18-20 - "এবং যীশু এসে তাদের বললেন, "স্বর্গে ও পৃথিবীতে সমস্ত কর্তৃত্ব আমাকে দেওয়া হয়েছে৷ তাই যাও এবং সমস্ত জাতির শিষ্য কর, তাদের পিতার নামে বাপ্তিস্ম দিও৷ পুত্র এবং পবিত্র আত্মার, আমি তোমাদের যা আদেশ দিয়েছি তা পালন করতে তাদের শেখাচ্ছি৷ এবং দেখ, আমি সর্বদা তোমাদের সাথে আছি, যুগের শেষ অবধি।"</w:t>
      </w:r>
    </w:p>
    <w:p w14:paraId="106BCA4E" w14:textId="77777777" w:rsidR="00F90BDC" w:rsidRDefault="00F90BDC"/>
    <w:p w14:paraId="123CC4D7" w14:textId="77777777" w:rsidR="00F90BDC" w:rsidRDefault="00F90BDC">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40582FEA" w14:textId="77777777" w:rsidR="00F90BDC" w:rsidRDefault="00F90BDC"/>
    <w:p w14:paraId="12330C9C" w14:textId="77777777" w:rsidR="00F90BDC" w:rsidRDefault="00F90BDC">
      <w:r xmlns:w="http://schemas.openxmlformats.org/wordprocessingml/2006/main">
        <w:t xml:space="preserve">লূক 10:2 তাই তিনি তাদের বললেন, 'ফসল সত্যিই অনেক, কিন্তু মজুর কম৷ তাই তোমরা ফসলের প্রভুর কাছে প্রার্থনা কর, তিনি যেন তাঁর ফসল কাটাতে মজুর পাঠান৷</w:t>
      </w:r>
    </w:p>
    <w:p w14:paraId="4B778607" w14:textId="77777777" w:rsidR="00F90BDC" w:rsidRDefault="00F90BDC"/>
    <w:p w14:paraId="435D8DB7" w14:textId="77777777" w:rsidR="00F90BDC" w:rsidRDefault="00F90BDC">
      <w:r xmlns:w="http://schemas.openxmlformats.org/wordprocessingml/2006/main">
        <w:t xml:space="preserve">যীশু তাঁর শিষ্যদের শস্য কাটাতে সাহায্য করার জন্য আরও শ্রমিক পাঠাতে ঈশ্বরের কাছে প্রার্থনা করতে উত্সাহিত করছেন।</w:t>
      </w:r>
    </w:p>
    <w:p w14:paraId="771270C8" w14:textId="77777777" w:rsidR="00F90BDC" w:rsidRDefault="00F90BDC"/>
    <w:p w14:paraId="197D978E" w14:textId="77777777" w:rsidR="00F90BDC" w:rsidRDefault="00F90BDC">
      <w:r xmlns:w="http://schemas.openxmlformats.org/wordprocessingml/2006/main">
        <w:t xml:space="preserve">1. প্রার্থনার শক্তি এবং ঈশ্বরের বিধান - প্রার্থনার গুরুত্ব এবং ঈশ্বরের বিশ্বস্ততার উপর জোর দেওয়া যখন আমরা জিজ্ঞাসা করি।</w:t>
      </w:r>
    </w:p>
    <w:p w14:paraId="022BCF79" w14:textId="77777777" w:rsidR="00F90BDC" w:rsidRDefault="00F90BDC"/>
    <w:p w14:paraId="65C300DD" w14:textId="77777777" w:rsidR="00F90BDC" w:rsidRDefault="00F90BDC">
      <w:r xmlns:w="http://schemas.openxmlformats.org/wordprocessingml/2006/main">
        <w:t xml:space="preserve">2. ফসল কাটার মহানুভবতা এবং শ্রমিকদের প্রয়োজন - শ্রমিকদের মহান প্রয়োজন এবং ফসল কাটার তাৎপর্যের উপর জোর দেওয়া।</w:t>
      </w:r>
    </w:p>
    <w:p w14:paraId="05050910" w14:textId="77777777" w:rsidR="00F90BDC" w:rsidRDefault="00F90BDC"/>
    <w:p w14:paraId="2D396F13" w14:textId="77777777" w:rsidR="00F90BDC" w:rsidRDefault="00F90BDC">
      <w:r xmlns:w="http://schemas.openxmlformats.org/wordprocessingml/2006/main">
        <w:t xml:space="preserve">1. ম্যাথু 9:35-38 - যীশু শিষ্যদের প্রচার এবং নিরাময় করতে পাঠাচ্ছেন।</w:t>
      </w:r>
    </w:p>
    <w:p w14:paraId="0F66F197" w14:textId="77777777" w:rsidR="00F90BDC" w:rsidRDefault="00F90BDC"/>
    <w:p w14:paraId="7B4EDE7B" w14:textId="77777777" w:rsidR="00F90BDC" w:rsidRDefault="00F90BDC">
      <w:r xmlns:w="http://schemas.openxmlformats.org/wordprocessingml/2006/main">
        <w:t xml:space="preserve">2. জেমস 5:13-18 - প্রার্থনার শক্তি এবং ঈশ্বরের বিশ্বস্ততা।</w:t>
      </w:r>
    </w:p>
    <w:p w14:paraId="1BBA1078" w14:textId="77777777" w:rsidR="00F90BDC" w:rsidRDefault="00F90BDC"/>
    <w:p w14:paraId="4C1681C4" w14:textId="77777777" w:rsidR="00F90BDC" w:rsidRDefault="00F90BDC">
      <w:r xmlns:w="http://schemas.openxmlformats.org/wordprocessingml/2006/main">
        <w:t xml:space="preserve">লূক 10:3 তোমার পথে যাও, দেখ, আমি তোমাকে নেকড়েদের মধ্যে মেষশাবকের মত পাঠাচ্ছি।</w:t>
      </w:r>
    </w:p>
    <w:p w14:paraId="167D228F" w14:textId="77777777" w:rsidR="00F90BDC" w:rsidRDefault="00F90BDC"/>
    <w:p w14:paraId="59A38012" w14:textId="77777777" w:rsidR="00F90BDC" w:rsidRDefault="00F90BDC">
      <w:r xmlns:w="http://schemas.openxmlformats.org/wordprocessingml/2006/main">
        <w:t xml:space="preserve">অনুচ্ছেদটি যীশু তার শিষ্যদের নেকড়েদের মধ্যে মেষশাবক হিসাবে প্রেরণের কথা বলে।</w:t>
      </w:r>
    </w:p>
    <w:p w14:paraId="70750E40" w14:textId="77777777" w:rsidR="00F90BDC" w:rsidRDefault="00F90BDC"/>
    <w:p w14:paraId="55B093AD" w14:textId="77777777" w:rsidR="00F90BDC" w:rsidRDefault="00F90BDC">
      <w:r xmlns:w="http://schemas.openxmlformats.org/wordprocessingml/2006/main">
        <w:t xml:space="preserve">1. নির্ভীক বিশ্বাসের আহ্বান: কঠিন পরিস্থিতিতে ঈশ্বরের শক্তিকে গ্রহণ করা</w:t>
      </w:r>
    </w:p>
    <w:p w14:paraId="721E395F" w14:textId="77777777" w:rsidR="00F90BDC" w:rsidRDefault="00F90BDC"/>
    <w:p w14:paraId="0C8BF670" w14:textId="77777777" w:rsidR="00F90BDC" w:rsidRDefault="00F90BDC">
      <w:r xmlns:w="http://schemas.openxmlformats.org/wordprocessingml/2006/main">
        <w:t xml:space="preserve">2. ভেড়ার সাহস: প্রতিকূলতার মুখে অবস্থান নেওয়া</w:t>
      </w:r>
    </w:p>
    <w:p w14:paraId="7079E327" w14:textId="77777777" w:rsidR="00F90BDC" w:rsidRDefault="00F90BDC"/>
    <w:p w14:paraId="0F0C3F6A" w14:textId="77777777" w:rsidR="00F90BDC" w:rsidRDefault="00F90BDC">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63E97CE1" w14:textId="77777777" w:rsidR="00F90BDC" w:rsidRDefault="00F90BDC"/>
    <w:p w14:paraId="0F68A67F" w14:textId="77777777" w:rsidR="00F90BDC" w:rsidRDefault="00F90BDC">
      <w:r xmlns:w="http://schemas.openxmlformats.org/wordprocessingml/2006/main">
        <w:t xml:space="preserve">2. ফিলিপীয় 4:13 - "আমি খ্রীষ্টের মাধ্যমে সব কিছু করতে পারি যা আমাকে শক্তিশালী করে।"</w:t>
      </w:r>
    </w:p>
    <w:p w14:paraId="3CC8190C" w14:textId="77777777" w:rsidR="00F90BDC" w:rsidRDefault="00F90BDC"/>
    <w:p w14:paraId="6375C310" w14:textId="77777777" w:rsidR="00F90BDC" w:rsidRDefault="00F90BDC">
      <w:r xmlns:w="http://schemas.openxmlformats.org/wordprocessingml/2006/main">
        <w:t xml:space="preserve">লূক 10:4 মানিব্যাগ, স্ক্রীপ বা জুতা সঙ্গে নেবেন না; পথের মধ্যে কাউকে সালাম দেবেন না।</w:t>
      </w:r>
    </w:p>
    <w:p w14:paraId="37C9379F" w14:textId="77777777" w:rsidR="00F90BDC" w:rsidRDefault="00F90BDC"/>
    <w:p w14:paraId="3D679D70" w14:textId="77777777" w:rsidR="00F90BDC" w:rsidRDefault="00F90BDC">
      <w:r xmlns:w="http://schemas.openxmlformats.org/wordprocessingml/2006/main">
        <w:t xml:space="preserve">এই অনুচ্ছেদটি যীশুর অনুসারীদেরকে হালকাভাবে ভ্রমণ করতে এবং অন্যদের সাথে তাদের মিথস্ক্রিয়ায় নম্র হতে উত্সাহিত করে।</w:t>
      </w:r>
    </w:p>
    <w:p w14:paraId="4B0FA0E3" w14:textId="77777777" w:rsidR="00F90BDC" w:rsidRDefault="00F90BDC"/>
    <w:p w14:paraId="319BFE15" w14:textId="77777777" w:rsidR="00F90BDC" w:rsidRDefault="00F90BDC">
      <w:r xmlns:w="http://schemas.openxmlformats.org/wordprocessingml/2006/main">
        <w:t xml:space="preserve">1: নম্রভাবে জীবনযাপন করুন - খ্রিস্টানদের কাছে একটি বার্তা যাতে সম্পদ বা অহংকার দেখায় এমন সম্পদ বহন না করা এবং সম্মান ও নম্রতার সাথে লোকেদের অভ্যর্থনা জানানো।</w:t>
      </w:r>
    </w:p>
    <w:p w14:paraId="486F2865" w14:textId="77777777" w:rsidR="00F90BDC" w:rsidRDefault="00F90BDC"/>
    <w:p w14:paraId="6B6D9071" w14:textId="77777777" w:rsidR="00F90BDC" w:rsidRDefault="00F90BDC">
      <w:r xmlns:w="http://schemas.openxmlformats.org/wordprocessingml/2006/main">
        <w:t xml:space="preserve">2: হালকাভাবে ভ্রমণ করুন - যীশুর অনুসারীদের একটি অনুস্মারক তাদের ভ্রমণের জন্য যা প্রয়োজন তার থেকে বেশি না নেওয়ার জন্য এবং ঈশ্বরের বিধানের উপর আস্থা রাখতে।</w:t>
      </w:r>
    </w:p>
    <w:p w14:paraId="654B3283" w14:textId="77777777" w:rsidR="00F90BDC" w:rsidRDefault="00F90BDC"/>
    <w:p w14:paraId="10DDC859" w14:textId="77777777" w:rsidR="00F90BDC" w:rsidRDefault="00F90BDC">
      <w:r xmlns:w="http://schemas.openxmlformats.org/wordprocessingml/2006/main">
        <w:t xml:space="preserve">1: ম্যাথু 10:8-10 - বিনামূল্যে আপনি পেয়েছেন, বিনামূল্যে দিতে. তোমার পার্সে সোনা, না রূপা, পিতল না, তোমার যাত্রার জন্য স্ক্রিপ্টও না, দুই কোটও না, জুতোও না, লাঠিও দিও না, কারণ শ্রমিক তার মাংসের যোগ্য।</w:t>
      </w:r>
    </w:p>
    <w:p w14:paraId="275BC25E" w14:textId="77777777" w:rsidR="00F90BDC" w:rsidRDefault="00F90BDC"/>
    <w:p w14:paraId="063C674B" w14:textId="77777777" w:rsidR="00F90BDC" w:rsidRDefault="00F90BDC">
      <w:r xmlns:w="http://schemas.openxmlformats.org/wordprocessingml/2006/main">
        <w:t xml:space="preserve">2: ফিলিপীয় 4:19 - কিন্তু আমার ঈশ্বর খ্রীষ্ট যীশুর মাধ্যমে তাঁর মহিমা অনুসারে আপনার সমস্ত প্রয়োজন পূরণ করবেন।</w:t>
      </w:r>
    </w:p>
    <w:p w14:paraId="5653653D" w14:textId="77777777" w:rsidR="00F90BDC" w:rsidRDefault="00F90BDC"/>
    <w:p w14:paraId="585FA974" w14:textId="77777777" w:rsidR="00F90BDC" w:rsidRDefault="00F90BDC">
      <w:r xmlns:w="http://schemas.openxmlformats.org/wordprocessingml/2006/main">
        <w:t xml:space="preserve">লূক 10:5 আর যে গৃহে প্রবেশ কর, প্রথমে বল, এই গৃহে শান্তি হোক।</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শিষ্যদের নির্দেশ দেন যে তারা যে কোনও বাড়িতে প্রবেশ করুন এবং "এই বাড়িতে শান্তি হোক।"</w:t>
      </w:r>
    </w:p>
    <w:p w14:paraId="19B47799" w14:textId="77777777" w:rsidR="00F90BDC" w:rsidRDefault="00F90BDC"/>
    <w:p w14:paraId="3B5CEC65" w14:textId="77777777" w:rsidR="00F90BDC" w:rsidRDefault="00F90BDC">
      <w:r xmlns:w="http://schemas.openxmlformats.org/wordprocessingml/2006/main">
        <w:t xml:space="preserve">1. "শান্তি ঈশ্বরের কাছ থেকে একটি উপহার"</w:t>
      </w:r>
    </w:p>
    <w:p w14:paraId="76E5A0ED" w14:textId="77777777" w:rsidR="00F90BDC" w:rsidRDefault="00F90BDC"/>
    <w:p w14:paraId="625B93D0" w14:textId="77777777" w:rsidR="00F90BDC" w:rsidRDefault="00F90BDC">
      <w:r xmlns:w="http://schemas.openxmlformats.org/wordprocessingml/2006/main">
        <w:t xml:space="preserve">2. "অন্যদের শান্তির সাথে শুভেচ্ছা জানানো"</w:t>
      </w:r>
    </w:p>
    <w:p w14:paraId="6E428C2B" w14:textId="77777777" w:rsidR="00F90BDC" w:rsidRDefault="00F90BDC"/>
    <w:p w14:paraId="0A084642" w14:textId="77777777" w:rsidR="00F90BDC" w:rsidRDefault="00F90BDC">
      <w:r xmlns:w="http://schemas.openxmlformats.org/wordprocessingml/2006/main">
        <w:t xml:space="preserve">1. জন 14:27 - "আমি তোমার সাথে শান্তি রেখে যাচ্ছি; আমার শান্তি আমি তোমাকে দিচ্ছি। পৃথিবী যেমন দেয় আমি তোমাকে দিই না। তোমার হৃদয়কে অস্থির হতে দিও না এবং ভয় পেও না।"</w:t>
      </w:r>
    </w:p>
    <w:p w14:paraId="7A7C1688" w14:textId="77777777" w:rsidR="00F90BDC" w:rsidRDefault="00F90BDC"/>
    <w:p w14:paraId="05796755" w14:textId="77777777" w:rsidR="00F90BDC" w:rsidRDefault="00F90BDC">
      <w:r xmlns:w="http://schemas.openxmlformats.org/wordprocessingml/2006/main">
        <w:t xml:space="preserve">2. রোমানস 12:18 - "যদি সম্ভব হয়, যতদূর এটি আপনার উপর নির্ভর করে, সবার সাথে শান্তিতে বসবাস করুন।"</w:t>
      </w:r>
    </w:p>
    <w:p w14:paraId="1D7DC82D" w14:textId="77777777" w:rsidR="00F90BDC" w:rsidRDefault="00F90BDC"/>
    <w:p w14:paraId="7D7524D6" w14:textId="77777777" w:rsidR="00F90BDC" w:rsidRDefault="00F90BDC">
      <w:r xmlns:w="http://schemas.openxmlformats.org/wordprocessingml/2006/main">
        <w:t xml:space="preserve">লুক 10:6 এবং যদি শান্তির পুত্র সেখানে থাকে, তবে আপনার শান্তি তার উপরে থাকবে: যদি না হয় তবে এটি আবার আপনার দিকে ফিরে আসবে।</w:t>
      </w:r>
    </w:p>
    <w:p w14:paraId="12131251" w14:textId="77777777" w:rsidR="00F90BDC" w:rsidRDefault="00F90BDC"/>
    <w:p w14:paraId="00B2688C" w14:textId="77777777" w:rsidR="00F90BDC" w:rsidRDefault="00F90BDC">
      <w:r xmlns:w="http://schemas.openxmlformats.org/wordprocessingml/2006/main">
        <w:t xml:space="preserve">শান্তির পুত্র যারা তাকে গ্রহণ করে তাদের জন্য আশীর্বাদ এবং শান্তির উত্স। 1. শান্তির পুত্রের শক্তি 2. শান্তির পুত্রের আশীর্বাদ গ্রহণ করুন৷ 1. রোমানস 5:1-2 - তাই, যেহেতু আমরা বিশ্বাসের মাধ্যমে ধার্মিক বলে প্রমাণিত হয়েছি, তাই আমাদের প্রভু যীশু খ্রীষ্টের মাধ্যমে ঈশ্বরের সাথে আমাদের শান্তি রয়েছে৷ 2. ফিলিপীয় 4:7 - এবং ঈশ্বরের শান্তি, যা সমস্ত বোধগম্যতা অতিক্রম করে, খ্রীষ্ট যীশুতে আপনার হৃদয় ও মন রক্ষা করবে৷</w:t>
      </w:r>
    </w:p>
    <w:p w14:paraId="57618266" w14:textId="77777777" w:rsidR="00F90BDC" w:rsidRDefault="00F90BDC"/>
    <w:p w14:paraId="52D45E18" w14:textId="77777777" w:rsidR="00F90BDC" w:rsidRDefault="00F90BDC">
      <w:r xmlns:w="http://schemas.openxmlformats.org/wordprocessingml/2006/main">
        <w:t xml:space="preserve">লূক 10:7 এবং একই বাড়িতে থাক, তারা যা দেয় তা খাও এবং পান কর, কারণ শ্রমিক তার বেতনের যোগ্য৷ ঘরে ঘরে যাবেন না।</w:t>
      </w:r>
    </w:p>
    <w:p w14:paraId="382A9842" w14:textId="77777777" w:rsidR="00F90BDC" w:rsidRDefault="00F90BDC"/>
    <w:p w14:paraId="551FF823" w14:textId="77777777" w:rsidR="00F90BDC" w:rsidRDefault="00F90BDC">
      <w:r xmlns:w="http://schemas.openxmlformats.org/wordprocessingml/2006/main">
        <w:t xml:space="preserve">অনুচ্ছেদটি এক বাড়িতে থাকার এবং যা কিছু দেওয়া হয় তা খাওয়া ও পান করার গুরুত্বের উপর জোর দেয়, কারণ শ্রমিকরা তাদের মজুরির যোগ্য।</w:t>
      </w:r>
    </w:p>
    <w:p w14:paraId="467F4097" w14:textId="77777777" w:rsidR="00F90BDC" w:rsidRDefault="00F90BDC"/>
    <w:p w14:paraId="1ADDAD96" w14:textId="77777777" w:rsidR="00F90BDC" w:rsidRDefault="00F90BDC">
      <w:r xmlns:w="http://schemas.openxmlformats.org/wordprocessingml/2006/main">
        <w:t xml:space="preserve">1. কঠোর পরিশ্রমের গুরুত্ব এবং এর পুরষ্কার বোঝা।</w:t>
      </w:r>
    </w:p>
    <w:p w14:paraId="455906F8" w14:textId="77777777" w:rsidR="00F90BDC" w:rsidRDefault="00F90BDC"/>
    <w:p w14:paraId="036D29C5" w14:textId="77777777" w:rsidR="00F90BDC" w:rsidRDefault="00F90BDC">
      <w:r xmlns:w="http://schemas.openxmlformats.org/wordprocessingml/2006/main">
        <w:t xml:space="preserve">2. কর্মক্ষেত্রে নম্রতা এবং কৃতজ্ঞতা অনুশীলন করা।</w:t>
      </w:r>
    </w:p>
    <w:p w14:paraId="0DE81D99" w14:textId="77777777" w:rsidR="00F90BDC" w:rsidRDefault="00F90BDC"/>
    <w:p w14:paraId="1CC41E72" w14:textId="77777777" w:rsidR="00F90BDC" w:rsidRDefault="00F90BDC">
      <w:r xmlns:w="http://schemas.openxmlformats.org/wordprocessingml/2006/main">
        <w:t xml:space="preserve">1. ম্যাথু 20:1-16 - দ্রাক্ষাক্ষেত্রে শ্রমিকদের গল্প।</w:t>
      </w:r>
    </w:p>
    <w:p w14:paraId="2AD0C72B" w14:textId="77777777" w:rsidR="00F90BDC" w:rsidRDefault="00F90BDC"/>
    <w:p w14:paraId="2675889A" w14:textId="77777777" w:rsidR="00F90BDC" w:rsidRDefault="00F90BDC">
      <w:r xmlns:w="http://schemas.openxmlformats.org/wordprocessingml/2006/main">
        <w:t xml:space="preserve">2. Ephesians 4:28 - সততার সাথে কাজ করুন এবং মজুরি উপার্জন করুন।</w:t>
      </w:r>
    </w:p>
    <w:p w14:paraId="06063678" w14:textId="77777777" w:rsidR="00F90BDC" w:rsidRDefault="00F90BDC"/>
    <w:p w14:paraId="376447C0" w14:textId="77777777" w:rsidR="00F90BDC" w:rsidRDefault="00F90BDC">
      <w:r xmlns:w="http://schemas.openxmlformats.org/wordprocessingml/2006/main">
        <w:t xml:space="preserve">লূক 10:8 আর যে শহরেই তোমরা প্রবেশ কর এবং তারা তোমাদের গ্রহণ করবে, তোমাদের সামনে যা রাখা আছে তা খাও৷</w:t>
      </w:r>
    </w:p>
    <w:p w14:paraId="1D216665" w14:textId="77777777" w:rsidR="00F90BDC" w:rsidRDefault="00F90BDC"/>
    <w:p w14:paraId="2561FBC6" w14:textId="77777777" w:rsidR="00F90BDC" w:rsidRDefault="00F90BDC">
      <w:r xmlns:w="http://schemas.openxmlformats.org/wordprocessingml/2006/main">
        <w:t xml:space="preserve">অনুচ্ছেদটি আমাদেরকে অনুগ্রহপূর্বক আতিথেয়তা গ্রহণ করতে এবং প্রদত্ত খাবার গ্রহণ করতে উত্সাহিত করে।</w:t>
      </w:r>
    </w:p>
    <w:p w14:paraId="3B048E8E" w14:textId="77777777" w:rsidR="00F90BDC" w:rsidRDefault="00F90BDC"/>
    <w:p w14:paraId="38DDBD32" w14:textId="77777777" w:rsidR="00F90BDC" w:rsidRDefault="00F90BDC">
      <w:r xmlns:w="http://schemas.openxmlformats.org/wordprocessingml/2006/main">
        <w:t xml:space="preserve">1: অনুগ্রহ এবং কৃতজ্ঞতার সাথে আতিথেয়তা গ্রহণ করা।</w:t>
      </w:r>
    </w:p>
    <w:p w14:paraId="2DAFF850" w14:textId="77777777" w:rsidR="00F90BDC" w:rsidRDefault="00F90BDC"/>
    <w:p w14:paraId="52D5E409" w14:textId="77777777" w:rsidR="00F90BDC" w:rsidRDefault="00F90BDC">
      <w:r xmlns:w="http://schemas.openxmlformats.org/wordprocessingml/2006/main">
        <w:t xml:space="preserve">2: আমাদের কাজের মাধ্যমে উপলব্ধি দেখানো।</w:t>
      </w:r>
    </w:p>
    <w:p w14:paraId="729A1857" w14:textId="77777777" w:rsidR="00F90BDC" w:rsidRDefault="00F90BDC"/>
    <w:p w14:paraId="1CA4B11A" w14:textId="77777777" w:rsidR="00F90BDC" w:rsidRDefault="00F90BDC">
      <w:r xmlns:w="http://schemas.openxmlformats.org/wordprocessingml/2006/main">
        <w:t xml:space="preserve">1: রোমানস 12:13 - সাধুদের প্রয়োজনে বিতরণ করা; আতিথেয়তা দেওয়া.</w:t>
      </w:r>
    </w:p>
    <w:p w14:paraId="752AF0B5" w14:textId="77777777" w:rsidR="00F90BDC" w:rsidRDefault="00F90BDC"/>
    <w:p w14:paraId="0B614DC9" w14:textId="77777777" w:rsidR="00F90BDC" w:rsidRDefault="00F90BDC">
      <w:r xmlns:w="http://schemas.openxmlformats.org/wordprocessingml/2006/main">
        <w:t xml:space="preserve">2: হিব্রু 13:2 - অপরিচিতদের আপ্যায়ন করতে ভুলবেন না: এর ফলে কেউ কেউ অজান্তেই স্বর্গদূতদের আপ্যায়ন করেছে৷</w:t>
      </w:r>
    </w:p>
    <w:p w14:paraId="2EF1DF94" w14:textId="77777777" w:rsidR="00F90BDC" w:rsidRDefault="00F90BDC"/>
    <w:p w14:paraId="101AF627" w14:textId="77777777" w:rsidR="00F90BDC" w:rsidRDefault="00F90BDC">
      <w:r xmlns:w="http://schemas.openxmlformats.org/wordprocessingml/2006/main">
        <w:t xml:space="preserve">লূক 10:9 এবং সেখানে যারা অসুস্থ তাদের সুস্থ কর এবং তাদের বল, ঈশ্বরের রাজ্য তোমাদের কাছে এসেছে৷</w:t>
      </w:r>
    </w:p>
    <w:p w14:paraId="7561F149" w14:textId="77777777" w:rsidR="00F90BDC" w:rsidRDefault="00F90BDC"/>
    <w:p w14:paraId="4972636C" w14:textId="77777777" w:rsidR="00F90BDC" w:rsidRDefault="00F90BDC">
      <w:r xmlns:w="http://schemas.openxmlformats.org/wordprocessingml/2006/main">
        <w:t xml:space="preserve">যীশু তাঁর অনুসারীদের অসুস্থদের নিরাময় করতে এবং ঈশ্বরের রাজ্যের আগমন ঘোষণা করার নির্দেশ দেন।</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গুড সামারিটান: করুণা দেখানো এবং ঈশ্বরের রাজ্য ঘোষণা করা</w:t>
      </w:r>
    </w:p>
    <w:p w14:paraId="7D7B410A" w14:textId="77777777" w:rsidR="00F90BDC" w:rsidRDefault="00F90BDC"/>
    <w:p w14:paraId="7C7B1736" w14:textId="77777777" w:rsidR="00F90BDC" w:rsidRDefault="00F90BDC">
      <w:r xmlns:w="http://schemas.openxmlformats.org/wordprocessingml/2006/main">
        <w:t xml:space="preserve">2. সুসংবাদ ঘোষণা করা: ঈশ্বরের রাজ্যের আগমন</w:t>
      </w:r>
    </w:p>
    <w:p w14:paraId="1936791E" w14:textId="77777777" w:rsidR="00F90BDC" w:rsidRDefault="00F90BDC"/>
    <w:p w14:paraId="59D1292C" w14:textId="77777777" w:rsidR="00F90BDC" w:rsidRDefault="00F90BDC">
      <w:r xmlns:w="http://schemas.openxmlformats.org/wordprocessingml/2006/main">
        <w:t xml:space="preserve">1. ইশাইয়া 61:1-2 -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যারা বন্দী তাদের জন্য কারাগার খুলে দিতে পারেন;</w:t>
      </w:r>
    </w:p>
    <w:p w14:paraId="48255C71" w14:textId="77777777" w:rsidR="00F90BDC" w:rsidRDefault="00F90BDC"/>
    <w:p w14:paraId="5C5844A0" w14:textId="77777777" w:rsidR="00F90BDC" w:rsidRDefault="00F90BDC">
      <w:r xmlns:w="http://schemas.openxmlformats.org/wordprocessingml/2006/main">
        <w:t xml:space="preserve">2. জন 14:27 - আমি তোমাদের সাথে শান্তি রেখে যাচ্ছি, আমার শান্তি আমি তোমাদের দিচ্ছি: পৃথিবী যেমন দেয় তেমন নয়, আমি তোমাদের দিচ্ছি। তোমার মন যেন বিচলিত না হয়, ভয় না পায়।</w:t>
      </w:r>
    </w:p>
    <w:p w14:paraId="414D8557" w14:textId="77777777" w:rsidR="00F90BDC" w:rsidRDefault="00F90BDC"/>
    <w:p w14:paraId="560144ED" w14:textId="77777777" w:rsidR="00F90BDC" w:rsidRDefault="00F90BDC">
      <w:r xmlns:w="http://schemas.openxmlformats.org/wordprocessingml/2006/main">
        <w:t xml:space="preserve">লূক 10:10 কিন্তু আপনি যে শহরে প্রবেশ করেন এবং তারা আপনাকে গ্রহণ না করে, সেই শহরের রাস্তায় বেরিয়ে যান এবং বলুন,</w:t>
      </w:r>
    </w:p>
    <w:p w14:paraId="09BE2EA3" w14:textId="77777777" w:rsidR="00F90BDC" w:rsidRDefault="00F90BDC"/>
    <w:p w14:paraId="600FE453" w14:textId="77777777" w:rsidR="00F90BDC" w:rsidRDefault="00F90BDC">
      <w:r xmlns:w="http://schemas.openxmlformats.org/wordprocessingml/2006/main">
        <w:t xml:space="preserve">লূক 10:10 এর অনুচ্ছেদ পাঠকদের সুসমাচার ঘোষণা করতে উত্সাহিত করে যদিও লোকেরা এটি গ্রহণ করতে অস্বীকার করে।</w:t>
      </w:r>
    </w:p>
    <w:p w14:paraId="5CB73E6F" w14:textId="77777777" w:rsidR="00F90BDC" w:rsidRDefault="00F90BDC"/>
    <w:p w14:paraId="7CE312F2" w14:textId="77777777" w:rsidR="00F90BDC" w:rsidRDefault="00F90BDC">
      <w:r xmlns:w="http://schemas.openxmlformats.org/wordprocessingml/2006/main">
        <w:t xml:space="preserve">1: আমাদের কাজ এবং কথার মাধ্যমে সুসমাচারের বার্তা ছড়িয়ে দেওয়ার জন্য আমাদের মিশনে কখনই নিরুৎসাহিত হওয়া উচিত নয়।</w:t>
      </w:r>
    </w:p>
    <w:p w14:paraId="2E5AB9F6" w14:textId="77777777" w:rsidR="00F90BDC" w:rsidRDefault="00F90BDC"/>
    <w:p w14:paraId="699CE982" w14:textId="77777777" w:rsidR="00F90BDC" w:rsidRDefault="00F90BDC">
      <w:r xmlns:w="http://schemas.openxmlformats.org/wordprocessingml/2006/main">
        <w:t xml:space="preserve">2: প্রভু আমাদের আদেশ দেন যে প্রতিক্রিয়া যাই হোক না কেন সকল মানুষের কাছে সুসমাচারের সুসংবাদ নিয়ে আসতে।</w:t>
      </w:r>
    </w:p>
    <w:p w14:paraId="43B70395" w14:textId="77777777" w:rsidR="00F90BDC" w:rsidRDefault="00F90BDC"/>
    <w:p w14:paraId="5F113F6C" w14:textId="77777777" w:rsidR="00F90BDC" w:rsidRDefault="00F90BDC">
      <w:r xmlns:w="http://schemas.openxmlformats.org/wordprocessingml/2006/main">
        <w:t xml:space="preserve">1: ম্যাথু 28:19-20 - “অতএব যান এবং সমস্ত জাতির শিষ্য করুন, পিতা ও পুত্র এবং পবিত্র আত্মার নামে তাদের বাপ্তিস্ম দিন, আমি তোমাদের যা আদেশ দিয়েছি তা পালন করতে তাদের শেখান; এবং দেখ, আমি সর্বদা তোমার সাথে আছি, এমনকি যুগের শেষ অবধি।"</w:t>
      </w:r>
    </w:p>
    <w:p w14:paraId="33BAF956" w14:textId="77777777" w:rsidR="00F90BDC" w:rsidRDefault="00F90BDC"/>
    <w:p w14:paraId="26FC2FAF" w14:textId="77777777" w:rsidR="00F90BDC" w:rsidRDefault="00F90BDC">
      <w:r xmlns:w="http://schemas.openxmlformats.org/wordprocessingml/2006/main">
        <w:t xml:space="preserve">2: মার্ক 16:15 - "সমস্ত জগতে যান এবং সমস্ত সৃষ্টির কাছে সুসমাচার প্রচার করুন।"</w:t>
      </w:r>
    </w:p>
    <w:p w14:paraId="33BE2571" w14:textId="77777777" w:rsidR="00F90BDC" w:rsidRDefault="00F90BDC"/>
    <w:p w14:paraId="20AF23DD" w14:textId="77777777" w:rsidR="00F90BDC" w:rsidRDefault="00F90BDC">
      <w:r xmlns:w="http://schemas.openxmlformats.org/wordprocessingml/2006/main">
        <w:t xml:space="preserve">লূক 10:11 এমনকি তোমাদের শহরের ধূলিকণাও, যা আমাদের গায়ে লেগে আছে, আমরা তোমাদের বিরুদ্ধে মুছে ফেলি; তবুও তোমরা নিশ্চিত হও যে, ঈশ্বরের রাজ্য তোমাদের কাছে এসেছে৷</w:t>
      </w:r>
    </w:p>
    <w:p w14:paraId="79FF9785" w14:textId="77777777" w:rsidR="00F90BDC" w:rsidRDefault="00F90BDC"/>
    <w:p w14:paraId="5D64B908" w14:textId="77777777" w:rsidR="00F90BDC" w:rsidRDefault="00F90BDC">
      <w:r xmlns:w="http://schemas.openxmlformats.org/wordprocessingml/2006/main">
        <w:t xml:space="preserve">ঈশ্বরের রাজ্য তাদের অবস্থান নির্বিশেষে সকল মানুষের কাছে।</w:t>
      </w:r>
    </w:p>
    <w:p w14:paraId="7C1B6183" w14:textId="77777777" w:rsidR="00F90BDC" w:rsidRDefault="00F90BDC"/>
    <w:p w14:paraId="4178D73A" w14:textId="77777777" w:rsidR="00F90BDC" w:rsidRDefault="00F90BDC">
      <w:r xmlns:w="http://schemas.openxmlformats.org/wordprocessingml/2006/main">
        <w:t xml:space="preserve">1: আমাদের জন্য ঈশ্বরের ভালবাসা নিঃশর্ত এবং চিরস্থায়ী।</w:t>
      </w:r>
    </w:p>
    <w:p w14:paraId="53E590A1" w14:textId="77777777" w:rsidR="00F90BDC" w:rsidRDefault="00F90BDC"/>
    <w:p w14:paraId="28EA520C" w14:textId="77777777" w:rsidR="00F90BDC" w:rsidRDefault="00F90BDC">
      <w:r xmlns:w="http://schemas.openxmlformats.org/wordprocessingml/2006/main">
        <w:t xml:space="preserve">2: আমাদের দৈনন্দিন জীবনে ঈশ্বরের রাজ্য খোঁজার জন্য ডাকা হয়।</w:t>
      </w:r>
    </w:p>
    <w:p w14:paraId="405A5CDE" w14:textId="77777777" w:rsidR="00F90BDC" w:rsidRDefault="00F90BDC"/>
    <w:p w14:paraId="65A98790" w14:textId="77777777" w:rsidR="00F90BDC" w:rsidRDefault="00F90BDC">
      <w:r xmlns:w="http://schemas.openxmlformats.org/wordprocessingml/2006/main">
        <w:t xml:space="preserve">1: রোমানস্ 8:38-39 - "কারণ আমি নিশ্চিত যে না মৃত্যু, না জীবন, না ফেরেশতা, না শাসক, না বর্তমান জিনিস, না আসন্ন জিনিস, না ক্ষমতা, না উচ্চতা, গভীরতা বা অন্য কিছু নয়। সৃষ্টি, আমাদের প্রভু খ্রীষ্ট যীশুতে ঈশ্বরের ভালবাসা থেকে আমাদের আলাদা করতে সক্ষম হবে।"</w:t>
      </w:r>
    </w:p>
    <w:p w14:paraId="33C29420" w14:textId="77777777" w:rsidR="00F90BDC" w:rsidRDefault="00F90BDC"/>
    <w:p w14:paraId="4AB97048" w14:textId="77777777" w:rsidR="00F90BDC" w:rsidRDefault="00F90BDC">
      <w:r xmlns:w="http://schemas.openxmlformats.org/wordprocessingml/2006/main">
        <w:t xml:space="preserve">2: গীতসংহিতা 34:8 - "ওহ, আস্বাদন করুন এবং দেখুন যে প্রভু ভাল! ধন্য সেই ব্যক্তি যে তাঁর আশ্রয় নেয়!"</w:t>
      </w:r>
    </w:p>
    <w:p w14:paraId="47156022" w14:textId="77777777" w:rsidR="00F90BDC" w:rsidRDefault="00F90BDC"/>
    <w:p w14:paraId="1A15DA5C" w14:textId="77777777" w:rsidR="00F90BDC" w:rsidRDefault="00F90BDC">
      <w:r xmlns:w="http://schemas.openxmlformats.org/wordprocessingml/2006/main">
        <w:t xml:space="preserve">লূক 10:12 কিন্তু আমি তোমাদের বলছি, সেই দিন সেই শহরের চেয়ে সদোমের জন্য আরও সহনীয় হবে৷</w:t>
      </w:r>
    </w:p>
    <w:p w14:paraId="5366C560" w14:textId="77777777" w:rsidR="00F90BDC" w:rsidRDefault="00F90BDC"/>
    <w:p w14:paraId="28AED86E" w14:textId="77777777" w:rsidR="00F90BDC" w:rsidRDefault="00F90BDC">
      <w:r xmlns:w="http://schemas.openxmlformats.org/wordprocessingml/2006/main">
        <w:t xml:space="preserve">যারা তাঁর প্রতি আনুগত্য করে না তাদের চেয়ে ঈশ্বর আরও কঠোরভাবে বিচার করবেন।</w:t>
      </w:r>
    </w:p>
    <w:p w14:paraId="56B1C4A8" w14:textId="77777777" w:rsidR="00F90BDC" w:rsidRDefault="00F90BDC"/>
    <w:p w14:paraId="7CD252EB" w14:textId="77777777" w:rsidR="00F90BDC" w:rsidRDefault="00F90BDC">
      <w:r xmlns:w="http://schemas.openxmlformats.org/wordprocessingml/2006/main">
        <w:t xml:space="preserve">1: ঈশ্বর একজন ন্যায্য বিচারক এবং দুষ্টদের শাস্তিহীন হতে দেবেন না।</w:t>
      </w:r>
    </w:p>
    <w:p w14:paraId="2BC4052C" w14:textId="77777777" w:rsidR="00F90BDC" w:rsidRDefault="00F90BDC"/>
    <w:p w14:paraId="1A072FF2" w14:textId="77777777" w:rsidR="00F90BDC" w:rsidRDefault="00F90BDC">
      <w:r xmlns:w="http://schemas.openxmlformats.org/wordprocessingml/2006/main">
        <w:t xml:space="preserve">2: ঈশ্বরের আনুগত্য করুন এবং তাঁর দৃষ্টিতে ধার্মিক পাওয়া যাবে।</w:t>
      </w:r>
    </w:p>
    <w:p w14:paraId="20C70AEB" w14:textId="77777777" w:rsidR="00F90BDC" w:rsidRDefault="00F90BDC"/>
    <w:p w14:paraId="0EFA8F19" w14:textId="77777777" w:rsidR="00F90BDC" w:rsidRDefault="00F90BDC">
      <w:r xmlns:w="http://schemas.openxmlformats.org/wordprocessingml/2006/main">
        <w:t xml:space="preserve">1: রোমানস 2: 6-8 - ঈশ্বর "প্রত্যেককে তার কাজ অনুসারে প্রতিদান দেবেন: অনন্ত জীবন তাদের জন্য যারা </w:t>
      </w:r>
      <w:r xmlns:w="http://schemas.openxmlformats.org/wordprocessingml/2006/main">
        <w:lastRenderedPageBreak xmlns:w="http://schemas.openxmlformats.org/wordprocessingml/2006/main"/>
      </w:r>
      <w:r xmlns:w="http://schemas.openxmlformats.org/wordprocessingml/2006/main">
        <w:t xml:space="preserve">ধৈর্য ধরে ভাল কাজ করার মাধ্যমে গৌরব, সম্মান এবং অমরত্বের জন্য চেষ্টা করে; কিন্তু যারা স্ব-অনুসন্ধানী এবং সত্য মান্য করো না, কিন্তু অধার্মিকতা মান্য - ক্রোধ এবং ক্রোধ.</w:t>
      </w:r>
    </w:p>
    <w:p w14:paraId="3D506EA0" w14:textId="77777777" w:rsidR="00F90BDC" w:rsidRDefault="00F90BDC"/>
    <w:p w14:paraId="51B0C0F9" w14:textId="77777777" w:rsidR="00F90BDC" w:rsidRDefault="00F90BDC">
      <w:r xmlns:w="http://schemas.openxmlformats.org/wordprocessingml/2006/main">
        <w:t xml:space="preserve">2: ইশাইয়া 1:16-17 - নিজেদের ধুয়ে ফেলুন, নিজেদেরকে পরিষ্কার করুন; আমার চোখের সামনে থেকে তোমার কাজের মন্দ দূর কর। মন্দ কাজ বন্ধ করুন, ভাল করতে শিখুন; বিচার চাও, অত্যাচারীকে তিরস্কার কর; পিতৃহীনকে রক্ষা কর, বিধবার জন্য আবেদন কর।</w:t>
      </w:r>
    </w:p>
    <w:p w14:paraId="04E7E9ED" w14:textId="77777777" w:rsidR="00F90BDC" w:rsidRDefault="00F90BDC"/>
    <w:p w14:paraId="5005D7ED" w14:textId="77777777" w:rsidR="00F90BDC" w:rsidRDefault="00F90BDC">
      <w:r xmlns:w="http://schemas.openxmlformats.org/wordprocessingml/2006/main">
        <w:t xml:space="preserve">লূক 10:13 ধিক্ তোমাকে, চোরাজিন! ধিক্ তোমাকে, বেথসৈদা! কারণ তোমাদের মধ্যে যা করা হয়েছে তা যদি সোর ও সীদোনে করা হত, তবে তারা অনেক আগেই চট ও ছাই পরে বসে অনুতপ্ত হত৷</w:t>
      </w:r>
    </w:p>
    <w:p w14:paraId="0B398D19" w14:textId="77777777" w:rsidR="00F90BDC" w:rsidRDefault="00F90BDC"/>
    <w:p w14:paraId="39E69E12" w14:textId="77777777" w:rsidR="00F90BDC" w:rsidRDefault="00F90BDC">
      <w:r xmlns:w="http://schemas.openxmlformats.org/wordprocessingml/2006/main">
        <w:t xml:space="preserve">যীশু তাঁর পরাক্রমশালী কাজ সাক্ষ্য দেওয়া সত্ত্বেও অনুতাপ করতে অস্বীকার করার জন্য দুটি গ্যালিলিয়ান শহরে দুর্ভোগ ঘোষণা করেন।</w:t>
      </w:r>
    </w:p>
    <w:p w14:paraId="5F4AF5E6" w14:textId="77777777" w:rsidR="00F90BDC" w:rsidRDefault="00F90BDC"/>
    <w:p w14:paraId="59C85ED5" w14:textId="77777777" w:rsidR="00F90BDC" w:rsidRDefault="00F90BDC">
      <w:r xmlns:w="http://schemas.openxmlformats.org/wordprocessingml/2006/main">
        <w:t xml:space="preserve">1. ঈশ্বরের অলৌকিক ঘটনা স্বীকার করা এবং অনুতাপে সাড়া দেওয়া</w:t>
      </w:r>
    </w:p>
    <w:p w14:paraId="76EAE8E4" w14:textId="77777777" w:rsidR="00F90BDC" w:rsidRDefault="00F90BDC"/>
    <w:p w14:paraId="2CF57907" w14:textId="77777777" w:rsidR="00F90BDC" w:rsidRDefault="00F90BDC">
      <w:r xmlns:w="http://schemas.openxmlformats.org/wordprocessingml/2006/main">
        <w:t xml:space="preserve">2. ঈশ্বরের ক্ষমতাকে স্বীকার করতে অস্বীকার করার পরিণতি</w:t>
      </w:r>
    </w:p>
    <w:p w14:paraId="6030C14E" w14:textId="77777777" w:rsidR="00F90BDC" w:rsidRDefault="00F90BDC"/>
    <w:p w14:paraId="4974BD47" w14:textId="77777777" w:rsidR="00F90BDC" w:rsidRDefault="00F90BDC">
      <w:r xmlns:w="http://schemas.openxmlformats.org/wordprocessingml/2006/main">
        <w:t xml:space="preserve">1. ইশাইয়া 45:22 - “আমার দিকে ফিরে যাও এবং উদ্ধার পাও, পৃথিবীর প্রান্তের সমস্ত মানুষ; কারণ আমিই ঈশ্বর, আর কেউ নেই।”</w:t>
      </w:r>
    </w:p>
    <w:p w14:paraId="1E8E34DF" w14:textId="77777777" w:rsidR="00F90BDC" w:rsidRDefault="00F90BDC"/>
    <w:p w14:paraId="508F0DF3" w14:textId="77777777" w:rsidR="00F90BDC" w:rsidRDefault="00F90BDC">
      <w:r xmlns:w="http://schemas.openxmlformats.org/wordprocessingml/2006/main">
        <w:t xml:space="preserve">2. রোমানস 10:9-10 - “যদি আপনি আপনার মুখে স্বীকার করেন যে যীশু প্রভু এবং আপনার হৃদয়ে বিশ্বাস করেন যে ঈশ্বর তাকে মৃতদের মধ্য থেকে জীবিত করেছেন, আপনি রক্ষা পাবেন। কেননা আপনার হৃদয় দিয়েই আপনি বিশ্বাস করেন এবং ধার্মিক এবং আপনার মুখেই আপনি স্বীকার করেন এবং পরিত্রাণ পান।”</w:t>
      </w:r>
    </w:p>
    <w:p w14:paraId="1B17134C" w14:textId="77777777" w:rsidR="00F90BDC" w:rsidRDefault="00F90BDC"/>
    <w:p w14:paraId="5F4C134A" w14:textId="77777777" w:rsidR="00F90BDC" w:rsidRDefault="00F90BDC">
      <w:r xmlns:w="http://schemas.openxmlformats.org/wordprocessingml/2006/main">
        <w:t xml:space="preserve">লূক 10:14 কিন্তু বিচারের সময় সোয়ার এবং সীডনের জন্য এটি আপনার চেয়ে বেশি সহনীয় হবে৷</w:t>
      </w:r>
    </w:p>
    <w:p w14:paraId="048CDF12" w14:textId="77777777" w:rsidR="00F90BDC" w:rsidRDefault="00F90BDC"/>
    <w:p w14:paraId="2B565935" w14:textId="77777777" w:rsidR="00F90BDC" w:rsidRDefault="00F90BDC">
      <w:r xmlns:w="http://schemas.openxmlformats.org/wordprocessingml/2006/main">
        <w:t xml:space="preserve">যীশু তাঁর শিষ্যদের সতর্ক করেছেন যে যারা তাদের প্রত্যাখ্যান করবে তাদের শাস্তি টায়ার এবং সিডনের চেয়েও খারাপ হবে।</w:t>
      </w:r>
    </w:p>
    <w:p w14:paraId="2AA90B6A" w14:textId="77777777" w:rsidR="00F90BDC" w:rsidRDefault="00F90BDC"/>
    <w:p w14:paraId="3227AE16" w14:textId="77777777" w:rsidR="00F90BDC" w:rsidRDefault="00F90BDC">
      <w:r xmlns:w="http://schemas.openxmlformats.org/wordprocessingml/2006/main">
        <w:t xml:space="preserve">1. "যীশুর সাক্ষী হিসাবে জীবনযাপন: প্রত্যাখ্যানের পরিণতি"</w:t>
      </w:r>
    </w:p>
    <w:p w14:paraId="374E4DE5" w14:textId="77777777" w:rsidR="00F90BDC" w:rsidRDefault="00F90BDC"/>
    <w:p w14:paraId="520F241B" w14:textId="77777777" w:rsidR="00F90BDC" w:rsidRDefault="00F90BDC">
      <w:r xmlns:w="http://schemas.openxmlformats.org/wordprocessingml/2006/main">
        <w:t xml:space="preserve">2. "ঈশ্বরের ক্রোধ: কেন গসপেল প্রত্যাখ্যান অজ্ঞতার চেয়ে খারাপ"</w:t>
      </w:r>
    </w:p>
    <w:p w14:paraId="29E8F873" w14:textId="77777777" w:rsidR="00F90BDC" w:rsidRDefault="00F90BDC"/>
    <w:p w14:paraId="6990290B" w14:textId="77777777" w:rsidR="00F90BDC" w:rsidRDefault="00F90BDC">
      <w:r xmlns:w="http://schemas.openxmlformats.org/wordprocessingml/2006/main">
        <w:t xml:space="preserve">1. ম্যাথু 11:20-24 - যীশু চোরাজিন, বেথসাইদা এবং ক্যাপারনাউম শহরগুলিকে তাদের অবিশ্বাসের জন্য বৃহত্তর শাস্তি সম্পর্কে সতর্ক করেছেন।</w:t>
      </w:r>
    </w:p>
    <w:p w14:paraId="5A837FF5" w14:textId="77777777" w:rsidR="00F90BDC" w:rsidRDefault="00F90BDC"/>
    <w:p w14:paraId="01D0C89A" w14:textId="77777777" w:rsidR="00F90BDC" w:rsidRDefault="00F90BDC">
      <w:r xmlns:w="http://schemas.openxmlformats.org/wordprocessingml/2006/main">
        <w:t xml:space="preserve">2. রোমানস 11:22 - যারা তাকে জানে না তাদের প্রতি ঈশ্বরের করুণা প্রসারিত, কিন্তু যারা তাঁকে প্রত্যাখ্যান করেছে তাদের জন্য তাঁর ক্রোধ সংরক্ষিত।</w:t>
      </w:r>
    </w:p>
    <w:p w14:paraId="41AC7351" w14:textId="77777777" w:rsidR="00F90BDC" w:rsidRDefault="00F90BDC"/>
    <w:p w14:paraId="0FD0CD30" w14:textId="77777777" w:rsidR="00F90BDC" w:rsidRDefault="00F90BDC">
      <w:r xmlns:w="http://schemas.openxmlformats.org/wordprocessingml/2006/main">
        <w:t xml:space="preserve">লূক 10:15 আর তুমি, কফরনাহূম, যাকে স্বর্গে উন্নীত করা হয়েছে, নরকে নিক্ষেপ করা হবে।</w:t>
      </w:r>
    </w:p>
    <w:p w14:paraId="585C5DFD" w14:textId="77777777" w:rsidR="00F90BDC" w:rsidRDefault="00F90BDC"/>
    <w:p w14:paraId="6A8E8B8C" w14:textId="77777777" w:rsidR="00F90BDC" w:rsidRDefault="00F90BDC">
      <w:r xmlns:w="http://schemas.openxmlformats.org/wordprocessingml/2006/main">
        <w:t xml:space="preserve">যীশু ক্যাফরনাউমকে সতর্ক করেছেন যে যদি এটি অনুতপ্ত না হয় তবে তাকে নরকে নিক্ষেপ করা হবে।</w:t>
      </w:r>
    </w:p>
    <w:p w14:paraId="798C757D" w14:textId="77777777" w:rsidR="00F90BDC" w:rsidRDefault="00F90BDC"/>
    <w:p w14:paraId="1C843160" w14:textId="77777777" w:rsidR="00F90BDC" w:rsidRDefault="00F90BDC">
      <w:r xmlns:w="http://schemas.openxmlformats.org/wordprocessingml/2006/main">
        <w:t xml:space="preserve">1. যীশুর সতর্কবাণী: অনুতাপ করুন বা অনন্ত শাস্তির মুখোমুখি হোন</w:t>
      </w:r>
    </w:p>
    <w:p w14:paraId="1666F82F" w14:textId="77777777" w:rsidR="00F90BDC" w:rsidRDefault="00F90BDC"/>
    <w:p w14:paraId="074BE16B" w14:textId="77777777" w:rsidR="00F90BDC" w:rsidRDefault="00F90BDC">
      <w:r xmlns:w="http://schemas.openxmlformats.org/wordprocessingml/2006/main">
        <w:t xml:space="preserve">2. অনুতাপ করতে অস্বীকার করার পরিণতি: একটি সতর্কতা হিসাবে ক্যাপারনাউম</w:t>
      </w:r>
    </w:p>
    <w:p w14:paraId="05137E25" w14:textId="77777777" w:rsidR="00F90BDC" w:rsidRDefault="00F90BDC"/>
    <w:p w14:paraId="57DB14BA" w14:textId="77777777" w:rsidR="00F90BDC" w:rsidRDefault="00F90BDC">
      <w:r xmlns:w="http://schemas.openxmlformats.org/wordprocessingml/2006/main">
        <w:t xml:space="preserve">1. ম্যাথু 11:20-24 - যীশু তার অলৌকিক ঘটনা সত্ত্বেও অনুতপ্ত না হওয়ার জন্য চোরাজিন এবং বেথসাইদা শহরগুলিকে তিরস্কার করেন।</w:t>
      </w:r>
    </w:p>
    <w:p w14:paraId="0AB701C2" w14:textId="77777777" w:rsidR="00F90BDC" w:rsidRDefault="00F90BDC"/>
    <w:p w14:paraId="29CB2F51" w14:textId="77777777" w:rsidR="00F90BDC" w:rsidRDefault="00F90BDC">
      <w:r xmlns:w="http://schemas.openxmlformats.org/wordprocessingml/2006/main">
        <w:t xml:space="preserve">2. ইশাইয়া 5:14 - যারা তাঁর কথা প্রত্যাখ্যান করে ঈশ্বর তাদের শাস্তি দেবেন।</w:t>
      </w:r>
    </w:p>
    <w:p w14:paraId="72E306F9" w14:textId="77777777" w:rsidR="00F90BDC" w:rsidRDefault="00F90BDC"/>
    <w:p w14:paraId="0A8F626A" w14:textId="77777777" w:rsidR="00F90BDC" w:rsidRDefault="00F90BDC">
      <w:r xmlns:w="http://schemas.openxmlformats.org/wordprocessingml/2006/main">
        <w:t xml:space="preserve">লুক 10:16 যে তোমার কথা শোনে সে আমার কথা শোনে; আর যে তোমাকে তুচ্ছ করে সে আমাকে অবজ্ঞা করে৷ আর যে আমাকে তুচ্ছ করে, সে আমাকে যিনি পাঠিয়েছেন তাকেই তুচ্ছ করে৷</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অনুচ্ছেদটি হাইলাইট করে যে যীশুর শিষ্যদের সম্মান করা উচিত এবং তাদের প্রতি যে কোন অসম্মান করা যীশু এবং ঈশ্বরকে অসম্মান করার সমান।</w:t>
      </w:r>
    </w:p>
    <w:p w14:paraId="7864743C" w14:textId="77777777" w:rsidR="00F90BDC" w:rsidRDefault="00F90BDC"/>
    <w:p w14:paraId="40CC2C0A" w14:textId="77777777" w:rsidR="00F90BDC" w:rsidRDefault="00F90BDC">
      <w:r xmlns:w="http://schemas.openxmlformats.org/wordprocessingml/2006/main">
        <w:t xml:space="preserve">1. যীশুর শিষ্যদের ঈশ্বরের ইচ্ছার প্রতিনিধি হিসাবে দেখা উচিত এবং সম্মানের সাথে আচরণ করা উচিত।</w:t>
      </w:r>
    </w:p>
    <w:p w14:paraId="73C25A6A" w14:textId="77777777" w:rsidR="00F90BDC" w:rsidRDefault="00F90BDC"/>
    <w:p w14:paraId="02138C19" w14:textId="77777777" w:rsidR="00F90BDC" w:rsidRDefault="00F90BDC">
      <w:r xmlns:w="http://schemas.openxmlformats.org/wordprocessingml/2006/main">
        <w:t xml:space="preserve">2. যীশুর শিষ্যদের অসম্মান করা যীশু এবং ঈশ্বরকে অসম্মান করার সমতুল্য, এবং করা উচিত নয়৷</w:t>
      </w:r>
    </w:p>
    <w:p w14:paraId="42F24AA9" w14:textId="77777777" w:rsidR="00F90BDC" w:rsidRDefault="00F90BDC"/>
    <w:p w14:paraId="64271C59" w14:textId="77777777" w:rsidR="00F90BDC" w:rsidRDefault="00F90BDC">
      <w:r xmlns:w="http://schemas.openxmlformats.org/wordprocessingml/2006/main">
        <w:t xml:space="preserve">1. রোমানস 13:1-7 - প্রতিটি আত্মা উচ্চ ক্ষমতার অধীন হোক। কারণ ঈশ্বর ব্যতীত কোন শক্তি নেই: যে শক্তিগুলি ঈশ্বরের দ্বারা নির্ধারিত৷</w:t>
      </w:r>
    </w:p>
    <w:p w14:paraId="4B7762D7" w14:textId="77777777" w:rsidR="00F90BDC" w:rsidRDefault="00F90BDC"/>
    <w:p w14:paraId="3E17AA26" w14:textId="77777777" w:rsidR="00F90BDC" w:rsidRDefault="00F90BDC">
      <w:r xmlns:w="http://schemas.openxmlformats.org/wordprocessingml/2006/main">
        <w:t xml:space="preserve">2. ম্যাথু 7:12 - অতএব, লোকেরা তোমাদের সাথে যা করুক, তোমরা যাহা চাও, তোমরা তাহাদের প্রতিও তাই কর, কেননা এই আইন ও ভাববাদীরা।</w:t>
      </w:r>
    </w:p>
    <w:p w14:paraId="2CE737B1" w14:textId="77777777" w:rsidR="00F90BDC" w:rsidRDefault="00F90BDC"/>
    <w:p w14:paraId="3D504A82" w14:textId="77777777" w:rsidR="00F90BDC" w:rsidRDefault="00F90BDC">
      <w:r xmlns:w="http://schemas.openxmlformats.org/wordprocessingml/2006/main">
        <w:t xml:space="preserve">লূক 10:17 সেই সত্তর জন আবার আনন্দের সঙ্গে ফিরে এসে বললেন, 'প্রভু, আপনার নামে শয়তানরাও আমাদের বশীভূত হয়েছে৷'</w:t>
      </w:r>
    </w:p>
    <w:p w14:paraId="4C472276" w14:textId="77777777" w:rsidR="00F90BDC" w:rsidRDefault="00F90BDC"/>
    <w:p w14:paraId="6001DC69" w14:textId="77777777" w:rsidR="00F90BDC" w:rsidRDefault="00F90BDC">
      <w:r xmlns:w="http://schemas.openxmlformats.org/wordprocessingml/2006/main">
        <w:t xml:space="preserve">যীশুর নামের মাধ্যমে শয়তানদের উপর তাদের কর্তৃত্ব আছে তা জানতে পেরে শিষ্যরা আনন্দে ভরে উঠল।</w:t>
      </w:r>
    </w:p>
    <w:p w14:paraId="4271964A" w14:textId="77777777" w:rsidR="00F90BDC" w:rsidRDefault="00F90BDC"/>
    <w:p w14:paraId="1A9F6F2D" w14:textId="77777777" w:rsidR="00F90BDC" w:rsidRDefault="00F90BDC">
      <w:r xmlns:w="http://schemas.openxmlformats.org/wordprocessingml/2006/main">
        <w:t xml:space="preserve">1. যীশুর নামের শক্তি - বিশ্বাসীদের কর্তৃত্ব পরীক্ষা করা</w:t>
      </w:r>
    </w:p>
    <w:p w14:paraId="7178C01A" w14:textId="77777777" w:rsidR="00F90BDC" w:rsidRDefault="00F90BDC"/>
    <w:p w14:paraId="406E8C79" w14:textId="77777777" w:rsidR="00F90BDC" w:rsidRDefault="00F90BDC">
      <w:r xmlns:w="http://schemas.openxmlformats.org/wordprocessingml/2006/main">
        <w:t xml:space="preserve">2. সেবায় আনন্দ - শিষ্যের প্রতিক্রিয়া থেকে শেখা</w:t>
      </w:r>
    </w:p>
    <w:p w14:paraId="6C0FCE81" w14:textId="77777777" w:rsidR="00F90BDC" w:rsidRDefault="00F90BDC"/>
    <w:p w14:paraId="35720ED2" w14:textId="77777777" w:rsidR="00F90BDC" w:rsidRDefault="00F90BDC">
      <w:r xmlns:w="http://schemas.openxmlformats.org/wordprocessingml/2006/main">
        <w:t xml:space="preserve">1. ম্যাথিউ 28:18-20 - যীশুর মহান কমিশন এবং বিশ্বাসীদের দেওয়া কর্তৃত্ব</w:t>
      </w:r>
    </w:p>
    <w:p w14:paraId="73AF4DC0" w14:textId="77777777" w:rsidR="00F90BDC" w:rsidRDefault="00F90BDC"/>
    <w:p w14:paraId="2746B92F" w14:textId="77777777" w:rsidR="00F90BDC" w:rsidRDefault="00F90BDC">
      <w:r xmlns:w="http://schemas.openxmlformats.org/wordprocessingml/2006/main">
        <w:t xml:space="preserve">2. Ephesians 6:10-18 - আধ্যাত্মিক যুদ্ধের জন্য ঈশ্বরের বর্ম পরিধান করা</w:t>
      </w:r>
    </w:p>
    <w:p w14:paraId="5F3B126B" w14:textId="77777777" w:rsidR="00F90BDC" w:rsidRDefault="00F90BDC"/>
    <w:p w14:paraId="783E849C" w14:textId="77777777" w:rsidR="00F90BDC" w:rsidRDefault="00F90BDC">
      <w:r xmlns:w="http://schemas.openxmlformats.org/wordprocessingml/2006/main">
        <w:t xml:space="preserve">লূক 10:18 তখন তিনি তাদের বললেন, আমি শয়তানকে স্বর্গ থেকে বিদ্যুতের মতো পড়তে দেখলাম৷</w:t>
      </w:r>
    </w:p>
    <w:p w14:paraId="11724A8A" w14:textId="77777777" w:rsidR="00F90BDC" w:rsidRDefault="00F90BDC"/>
    <w:p w14:paraId="68A238F7" w14:textId="77777777" w:rsidR="00F90BDC" w:rsidRDefault="00F90BDC">
      <w:r xmlns:w="http://schemas.openxmlformats.org/wordprocessingml/2006/main">
        <w:t xml:space="preserve">এই অনুচ্ছেদটি শয়তানকে বিদ্যুতের মতো স্বর্গ থেকে নিক্ষিপ্ত হওয়ার বিষয়ে যীশুর দৃষ্টিভঙ্গি বর্ণনা করে।</w:t>
      </w:r>
    </w:p>
    <w:p w14:paraId="32705BB6" w14:textId="77777777" w:rsidR="00F90BDC" w:rsidRDefault="00F90BDC"/>
    <w:p w14:paraId="1B7B11E3" w14:textId="77777777" w:rsidR="00F90BDC" w:rsidRDefault="00F90BDC">
      <w:r xmlns:w="http://schemas.openxmlformats.org/wordprocessingml/2006/main">
        <w:t xml:space="preserve">1. আমাদের জীবনে শয়তানের বাস্তবতা এবং শক্তি</w:t>
      </w:r>
    </w:p>
    <w:p w14:paraId="5B69F0DA" w14:textId="77777777" w:rsidR="00F90BDC" w:rsidRDefault="00F90BDC"/>
    <w:p w14:paraId="0A49CEAA" w14:textId="77777777" w:rsidR="00F90BDC" w:rsidRDefault="00F90BDC">
      <w:r xmlns:w="http://schemas.openxmlformats.org/wordprocessingml/2006/main">
        <w:t xml:space="preserve">2. ঈশ্বরের কর্তৃত্ব প্রত্যাখ্যান করার পরিণতি</w:t>
      </w:r>
    </w:p>
    <w:p w14:paraId="4C89FFB6" w14:textId="77777777" w:rsidR="00F90BDC" w:rsidRDefault="00F90BDC"/>
    <w:p w14:paraId="6523CC8C" w14:textId="77777777" w:rsidR="00F90BDC" w:rsidRDefault="00F90BDC">
      <w:r xmlns:w="http://schemas.openxmlformats.org/wordprocessingml/2006/main">
        <w:t xml:space="preserve">1. ইশাইয়া 14:12-15 - শয়তানের পতন</w:t>
      </w:r>
    </w:p>
    <w:p w14:paraId="296AF220" w14:textId="77777777" w:rsidR="00F90BDC" w:rsidRDefault="00F90BDC"/>
    <w:p w14:paraId="06D7723F" w14:textId="77777777" w:rsidR="00F90BDC" w:rsidRDefault="00F90BDC">
      <w:r xmlns:w="http://schemas.openxmlformats.org/wordprocessingml/2006/main">
        <w:t xml:space="preserve">2. ইফিসিয়ানস 6:11-12 - ঈশ্বরের পুরো বর্ম পরিধান করা</w:t>
      </w:r>
    </w:p>
    <w:p w14:paraId="12468C58" w14:textId="77777777" w:rsidR="00F90BDC" w:rsidRDefault="00F90BDC"/>
    <w:p w14:paraId="3782BAF3" w14:textId="77777777" w:rsidR="00F90BDC" w:rsidRDefault="00F90BDC">
      <w:r xmlns:w="http://schemas.openxmlformats.org/wordprocessingml/2006/main">
        <w:t xml:space="preserve">লুক 10:19 দেখো, আমি তোমাদের সাপ ও বিচ্ছুকে পদদলিত করার ক্ষমতা এবং শত্রুর সমস্ত শক্তির উপর দিয়েছি: এবং কোন কিছুই তোমাদের ক্ষতি করতে পারবে না।</w:t>
      </w:r>
    </w:p>
    <w:p w14:paraId="2D4AD1D9" w14:textId="77777777" w:rsidR="00F90BDC" w:rsidRDefault="00F90BDC"/>
    <w:p w14:paraId="2A6135F2" w14:textId="77777777" w:rsidR="00F90BDC" w:rsidRDefault="00F90BDC">
      <w:r xmlns:w="http://schemas.openxmlformats.org/wordprocessingml/2006/main">
        <w:t xml:space="preserve">যীশু আমাদের শত্রুর সমস্ত শক্তিকে পরাস্ত করার ক্ষমতা দেন এবং প্রতিশ্রুতি দেন যে কিছুই আমাদের ক্ষতি করবে না।</w:t>
      </w:r>
    </w:p>
    <w:p w14:paraId="6E5F3CA9" w14:textId="77777777" w:rsidR="00F90BDC" w:rsidRDefault="00F90BDC"/>
    <w:p w14:paraId="56A6FEA1" w14:textId="77777777" w:rsidR="00F90BDC" w:rsidRDefault="00F90BDC">
      <w:r xmlns:w="http://schemas.openxmlformats.org/wordprocessingml/2006/main">
        <w:t xml:space="preserve">1. যীশুর শক্তি: কিভাবে শত্রু দ্বারা অক্ষত হতে হবে</w:t>
      </w:r>
    </w:p>
    <w:p w14:paraId="5F833B3B" w14:textId="77777777" w:rsidR="00F90BDC" w:rsidRDefault="00F90BDC"/>
    <w:p w14:paraId="488430FB" w14:textId="77777777" w:rsidR="00F90BDC" w:rsidRDefault="00F90BDC">
      <w:r xmlns:w="http://schemas.openxmlformats.org/wordprocessingml/2006/main">
        <w:t xml:space="preserve">2. যীশুর শক্তি দিয়ে ভয় কাটিয়ে ওঠা</w:t>
      </w:r>
    </w:p>
    <w:p w14:paraId="1257F244" w14:textId="77777777" w:rsidR="00F90BDC" w:rsidRDefault="00F90BDC"/>
    <w:p w14:paraId="52F5CF74" w14:textId="77777777" w:rsidR="00F90BDC" w:rsidRDefault="00F90BDC">
      <w:r xmlns:w="http://schemas.openxmlformats.org/wordprocessingml/2006/main">
        <w:t xml:space="preserve">1. রোমানস 8:31 - তাহলে আমরা এই বিষয়গুলিকে কী বলব? ঈশ্বর যদি আমাদের পক্ষে হন তবে কে আমাদের বিরুদ্ধে হতে পারে?</w:t>
      </w:r>
    </w:p>
    <w:p w14:paraId="3B246A2F" w14:textId="77777777" w:rsidR="00F90BDC" w:rsidRDefault="00F90BDC"/>
    <w:p w14:paraId="7F0A6D21" w14:textId="77777777" w:rsidR="00F90BDC" w:rsidRDefault="00F90BDC">
      <w:r xmlns:w="http://schemas.openxmlformats.org/wordprocessingml/2006/main">
        <w:t xml:space="preserve">2. গীতসংহিতা 91:3-4 - অবশ্যই তিনি আপনাকে পাখির ফাঁদ থেকে এবং শোরগোল </w:t>
      </w:r>
      <w:r xmlns:w="http://schemas.openxmlformats.org/wordprocessingml/2006/main">
        <w:lastRenderedPageBreak xmlns:w="http://schemas.openxmlformats.org/wordprocessingml/2006/main"/>
      </w:r>
      <w:r xmlns:w="http://schemas.openxmlformats.org/wordprocessingml/2006/main">
        <w:t xml:space="preserve">মহামারী থেকে উদ্ধার করবেন। সে তোমাকে তার পালক দিয়ে ঢেকে রাখবে, তার পাখার নিচে তুমি ভরসা করবে: তার সত্য হবে তোমার ঢাল ও বকলার।</w:t>
      </w:r>
    </w:p>
    <w:p w14:paraId="4E0985F2" w14:textId="77777777" w:rsidR="00F90BDC" w:rsidRDefault="00F90BDC"/>
    <w:p w14:paraId="5E647199" w14:textId="77777777" w:rsidR="00F90BDC" w:rsidRDefault="00F90BDC">
      <w:r xmlns:w="http://schemas.openxmlformats.org/wordprocessingml/2006/main">
        <w:t xml:space="preserve">লূক 10:20 তবুও আনন্দ করো না যে আত্মারা তোমাদের অধীন৷ বরং আনন্দ কর, কারণ তোমাদের নাম স্বর্গে লেখা আছে৷</w:t>
      </w:r>
    </w:p>
    <w:p w14:paraId="4E66EEDF" w14:textId="77777777" w:rsidR="00F90BDC" w:rsidRDefault="00F90BDC"/>
    <w:p w14:paraId="5DE6B741" w14:textId="77777777" w:rsidR="00F90BDC" w:rsidRDefault="00F90BDC">
      <w:r xmlns:w="http://schemas.openxmlformats.org/wordprocessingml/2006/main">
        <w:t xml:space="preserve">পরিত্রাণ পেয়ে আনন্দ করুন এবং স্বর্গে আপনার নাম লেখা আছে, আত্মার উপর কর্তৃত্ব নেই।</w:t>
      </w:r>
    </w:p>
    <w:p w14:paraId="77111512" w14:textId="77777777" w:rsidR="00F90BDC" w:rsidRDefault="00F90BDC"/>
    <w:p w14:paraId="65625949" w14:textId="77777777" w:rsidR="00F90BDC" w:rsidRDefault="00F90BDC">
      <w:r xmlns:w="http://schemas.openxmlformats.org/wordprocessingml/2006/main">
        <w:t xml:space="preserve">1. পরিত্রাণে আনন্দ করা: স্বর্গে লেখা আমাদের নাম</w:t>
      </w:r>
    </w:p>
    <w:p w14:paraId="09082834" w14:textId="77777777" w:rsidR="00F90BDC" w:rsidRDefault="00F90BDC"/>
    <w:p w14:paraId="18FB0ED6" w14:textId="77777777" w:rsidR="00F90BDC" w:rsidRDefault="00F90BDC">
      <w:r xmlns:w="http://schemas.openxmlformats.org/wordprocessingml/2006/main">
        <w:t xml:space="preserve">2. কর্তৃত্বের ক্ষমতা: আমাদের অধীন আত্মায় আনন্দ করা</w:t>
      </w:r>
    </w:p>
    <w:p w14:paraId="7274E734" w14:textId="77777777" w:rsidR="00F90BDC" w:rsidRDefault="00F90BDC"/>
    <w:p w14:paraId="09D6B054" w14:textId="77777777" w:rsidR="00F90BDC" w:rsidRDefault="00F90BDC">
      <w:r xmlns:w="http://schemas.openxmlformats.org/wordprocessingml/2006/main">
        <w:t xml:space="preserve">1. রোমানস 10:13 - কারণ যে কেউ প্রভুর নামে ডাকবে সে রক্ষা পাবে।</w:t>
      </w:r>
    </w:p>
    <w:p w14:paraId="0C373281" w14:textId="77777777" w:rsidR="00F90BDC" w:rsidRDefault="00F90BDC"/>
    <w:p w14:paraId="3C9923E1" w14:textId="77777777" w:rsidR="00F90BDC" w:rsidRDefault="00F90BDC">
      <w:r xmlns:w="http://schemas.openxmlformats.org/wordprocessingml/2006/main">
        <w:t xml:space="preserve">2.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14:paraId="5A023E3C" w14:textId="77777777" w:rsidR="00F90BDC" w:rsidRDefault="00F90BDC"/>
    <w:p w14:paraId="231A7949" w14:textId="77777777" w:rsidR="00F90BDC" w:rsidRDefault="00F90BDC">
      <w:r xmlns:w="http://schemas.openxmlformats.org/wordprocessingml/2006/main">
        <w:t xml:space="preserve">লূক 10:21 সেই সময়ে যীশু আত্মায় আনন্দিত হয়ে বললেন, হে পিতা, স্বর্গ ও পৃথিবীর প্রভু, আমি তোমাকে ধন্যবাদ জানাই যে, তুমি জ্ঞানী ও বুদ্ধিমানদের কাছ থেকে এসব লুকিয়ে রেখেছ এবং শিশুদের কাছে প্রকাশ করেছ৷ পিতা; কেননা তোমার দৃষ্টিতে এটা ভালো মনে হয়েছিল।</w:t>
      </w:r>
    </w:p>
    <w:p w14:paraId="49ABB82A" w14:textId="77777777" w:rsidR="00F90BDC" w:rsidRDefault="00F90BDC"/>
    <w:p w14:paraId="5BC50A82" w14:textId="77777777" w:rsidR="00F90BDC" w:rsidRDefault="00F90BDC">
      <w:r xmlns:w="http://schemas.openxmlformats.org/wordprocessingml/2006/main">
        <w:t xml:space="preserve">যারা নম্র এবং শিশুসুলভ তাদের কাছে ঈশ্বরের সত্য প্রকাশ করার পিতার সিদ্ধান্তে যীশু আনন্দিত।</w:t>
      </w:r>
    </w:p>
    <w:p w14:paraId="3131029B" w14:textId="77777777" w:rsidR="00F90BDC" w:rsidRDefault="00F90BDC"/>
    <w:p w14:paraId="403DC4EF" w14:textId="77777777" w:rsidR="00F90BDC" w:rsidRDefault="00F90BDC">
      <w:r xmlns:w="http://schemas.openxmlformats.org/wordprocessingml/2006/main">
        <w:t xml:space="preserve">1. পিতার ইচ্ছায় আনন্দ করুন: ঈশ্বরের ঐশ্বরিক প্রকাশ উদযাপন করা</w:t>
      </w:r>
    </w:p>
    <w:p w14:paraId="1CB8C963" w14:textId="77777777" w:rsidR="00F90BDC" w:rsidRDefault="00F90BDC"/>
    <w:p w14:paraId="78129628" w14:textId="77777777" w:rsidR="00F90BDC" w:rsidRDefault="00F90BDC">
      <w:r xmlns:w="http://schemas.openxmlformats.org/wordprocessingml/2006/main">
        <w:t xml:space="preserve">2. প্রভুর সামনে নম্রতা: একটি শিশুর মত বিশ্বাসের আশীর্বাদ</w:t>
      </w:r>
    </w:p>
    <w:p w14:paraId="7C176966" w14:textId="77777777" w:rsidR="00F90BDC" w:rsidRDefault="00F90BDC"/>
    <w:p w14:paraId="29336B69" w14:textId="77777777" w:rsidR="00F90BDC" w:rsidRDefault="00F90BDC">
      <w:r xmlns:w="http://schemas.openxmlformats.org/wordprocessingml/2006/main">
        <w:t xml:space="preserve">1. ম্যাথু 11:25-26 "সেই সময়ে যীশু বললেন, "আমি আপনার প্রশংসা করি, পিতা, স্বর্গ ও পৃথিবীর প্রভু, কারণ আপনি এই জিনিসগুলি জ্ঞানী ও জ্ঞানীদের কাছ থেকে লুকিয়ে রেখেছেন এবং ছোট বাচ্চাদের কাছে প্রকাশ করেছেন৷ হ্যাঁ, পিতা, এই জন্যই আপনি খুশি হয়েছিলেন।"</w:t>
      </w:r>
    </w:p>
    <w:p w14:paraId="34AC70A4" w14:textId="77777777" w:rsidR="00F90BDC" w:rsidRDefault="00F90BDC"/>
    <w:p w14:paraId="566A00B8" w14:textId="77777777" w:rsidR="00F90BDC" w:rsidRDefault="00F90BDC">
      <w:r xmlns:w="http://schemas.openxmlformats.org/wordprocessingml/2006/main">
        <w:t xml:space="preserve">2. জেমস 4:6-10 "কিন্তু তিনি আমাদের আরও অনুগ্রহ দেন৷ সেই কারণেই শাস্ত্র বলে: "ঈশ্বর গর্বিতদের বিরোধিতা করেন কিন্তু নম্রদের প্রতি অনুগ্রহ করেন৷" তাই ঈশ্বরের পরাক্রমশালী শক্তির অধীনে এবং সঠিক সময়ে নিজেদেরকে বিনীত করুন তিনি আপনাকে সম্মানের সাথে তুলবেন। আপনার সমস্ত উদ্বেগ এবং চিন্তাভাবনা ঈশ্বরের কাছে দিন, কারণ তিনি আপনার জন্য চিন্তা করেন। আত্মনিয়ন্ত্রিত এবং সতর্ক হোন। আপনার শত্রু শয়তান একটি গর্জনকারী সিংহের মতো চারপাশে ঘুরে বেড়ায় যে কাউকে গ্রাস করতে চায়। দাঁড়িয়ে দাঁড়িয়ে তাকে প্রতিরোধ করুন। বিশ্বাসে দৃঢ় হও, কারণ তুমি জানো যে সারা পৃথিবীতে তোমার ভাই ও বোনেরা একই রকম কষ্টের মধ্য দিয়ে যাচ্ছে৷ এবং সমস্ত অনুগ্রহের ঈশ্বর, যিনি খ্রীষ্টে তাঁর অনন্ত মহিমার জন্য তোমাদের ডেকেছেন, কিছুক্ষণ কষ্ট সহ্য করার পর৷ নিজেই তোমাকে পুনরুদ্ধার করবে এবং তোমাকে শক্তিশালী, দৃঢ় ও অবিচল করে তুলবে।"</w:t>
      </w:r>
    </w:p>
    <w:p w14:paraId="3BAA7513" w14:textId="77777777" w:rsidR="00F90BDC" w:rsidRDefault="00F90BDC"/>
    <w:p w14:paraId="155A38C4" w14:textId="77777777" w:rsidR="00F90BDC" w:rsidRDefault="00F90BDC">
      <w:r xmlns:w="http://schemas.openxmlformats.org/wordprocessingml/2006/main">
        <w:t xml:space="preserve">লুক 10:22 আমার পিতার কাছ থেকে আমার কাছে সমস্ত কিছু অর্পণ করা হয়েছে৷ আর কেউ জানে না পুত্র কে তা পিতা ছাড়া৷ এবং পুত্র ছাড়া পিতা কে, এবং পুত্র যাকে প্রকাশ করবেন তিনিই৷</w:t>
      </w:r>
    </w:p>
    <w:p w14:paraId="41406908" w14:textId="77777777" w:rsidR="00F90BDC" w:rsidRDefault="00F90BDC"/>
    <w:p w14:paraId="5F0A29BA" w14:textId="77777777" w:rsidR="00F90BDC" w:rsidRDefault="00F90BDC">
      <w:r xmlns:w="http://schemas.openxmlformats.org/wordprocessingml/2006/main">
        <w:t xml:space="preserve">যীশু প্রকাশ করেন যে শুধুমাত্র তিনিই পিতাকে জানেন এবং শুধুমাত্র পিতাই তাকে জানেন এবং তিনি যাদেরকে বেছে নেন তাদের কাছে পিতাকে প্রকাশ করবেন।</w:t>
      </w:r>
    </w:p>
    <w:p w14:paraId="23EFABE6" w14:textId="77777777" w:rsidR="00F90BDC" w:rsidRDefault="00F90BDC"/>
    <w:p w14:paraId="3CA25C8A" w14:textId="77777777" w:rsidR="00F90BDC" w:rsidRDefault="00F90BDC">
      <w:r xmlns:w="http://schemas.openxmlformats.org/wordprocessingml/2006/main">
        <w:t xml:space="preserve">1. যীশুর উদ্ভাসক প্রকৃতি - যীশুর গুরুত্ব বোঝা যাকে তিনি বেছে নিয়েছেন তাদের কাছে পিতাকে প্রকাশ করা।</w:t>
      </w:r>
    </w:p>
    <w:p w14:paraId="3BC4E6A3" w14:textId="77777777" w:rsidR="00F90BDC" w:rsidRDefault="00F90BDC"/>
    <w:p w14:paraId="0BD0C027" w14:textId="77777777" w:rsidR="00F90BDC" w:rsidRDefault="00F90BDC">
      <w:r xmlns:w="http://schemas.openxmlformats.org/wordprocessingml/2006/main">
        <w:t xml:space="preserve">2. পিতা ও পুত্রের রহস্য - পিতা এবং পুত্রের মধ্যে অনন্য সম্পর্ক এবং আমাদের জন্য এর প্রভাবগুলি অন্বেষণ করা।</w:t>
      </w:r>
    </w:p>
    <w:p w14:paraId="62684FD7" w14:textId="77777777" w:rsidR="00F90BDC" w:rsidRDefault="00F90BDC"/>
    <w:p w14:paraId="56CBC35F" w14:textId="77777777" w:rsidR="00F90BDC" w:rsidRDefault="00F90BDC">
      <w:r xmlns:w="http://schemas.openxmlformats.org/wordprocessingml/2006/main">
        <w:t xml:space="preserve">1. ম্যাথু 11:25-27 - সেই সময়ে যীশু উত্তর দিয়ে বললেন, হে পিতা, স্বর্গ ও পৃথিবীর প্রভু, আমি আপনাকে ধন্যবাদ জানাই, কারণ আপনি জ্ঞানী এবং বিচক্ষণদের কাছ থেকে এই জিনিসগুলি লুকিয়ে রেখেছিলেন এবং বাচ্চাদের কাছে প্রকাশ করেছেন।</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16:25-27 - এই জিনিসগুলি আমি তোমাদের কাছে প্রবাদে বলেছি: কিন্তু সময় আসছে, যখন আমি তোমাদের সাথে প্রবাদে আর কথা বলব না, তবে আমি পিতার বিষয়ে তোমাদের স্পষ্টভাবে দেখাব৷</w:t>
      </w:r>
    </w:p>
    <w:p w14:paraId="20389012" w14:textId="77777777" w:rsidR="00F90BDC" w:rsidRDefault="00F90BDC"/>
    <w:p w14:paraId="34FBCB85" w14:textId="77777777" w:rsidR="00F90BDC" w:rsidRDefault="00F90BDC">
      <w:r xmlns:w="http://schemas.openxmlformats.org/wordprocessingml/2006/main">
        <w:t xml:space="preserve">লূক 10:23 তখন তিনি তাঁকে তাঁর শিষ্যদের দিকে ফিরিয়ে একান্তে বললেন, ধন্য সেই চোখ যাঁরা যা দেখেন তা দেখে৷</w:t>
      </w:r>
    </w:p>
    <w:p w14:paraId="3ABB8402" w14:textId="77777777" w:rsidR="00F90BDC" w:rsidRDefault="00F90BDC"/>
    <w:p w14:paraId="46C420A2" w14:textId="77777777" w:rsidR="00F90BDC" w:rsidRDefault="00F90BDC">
      <w:r xmlns:w="http://schemas.openxmlformats.org/wordprocessingml/2006/main">
        <w:t xml:space="preserve">সাহাবীরা যা দেখছেন তা দেখে ধন্য হন।</w:t>
      </w:r>
    </w:p>
    <w:p w14:paraId="6D24D3DF" w14:textId="77777777" w:rsidR="00F90BDC" w:rsidRDefault="00F90BDC"/>
    <w:p w14:paraId="38E0F6DE" w14:textId="77777777" w:rsidR="00F90BDC" w:rsidRDefault="00F90BDC">
      <w:r xmlns:w="http://schemas.openxmlformats.org/wordprocessingml/2006/main">
        <w:t xml:space="preserve">1: ঈশ্বর তাঁর সৃষ্টির বিস্ময় দেখার ক্ষমতা আমাদের একটি মহান আশীর্বাদ দিয়েছেন.</w:t>
      </w:r>
    </w:p>
    <w:p w14:paraId="296B6902" w14:textId="77777777" w:rsidR="00F90BDC" w:rsidRDefault="00F90BDC"/>
    <w:p w14:paraId="18A83AB6" w14:textId="77777777" w:rsidR="00F90BDC" w:rsidRDefault="00F90BDC">
      <w:r xmlns:w="http://schemas.openxmlformats.org/wordprocessingml/2006/main">
        <w:t xml:space="preserve">2: আমাদের চোখের মাধ্যমে আমরা ঈশ্বরের ভালবাসা এবং বিধানের আনন্দ অনুভব করতে পারি।</w:t>
      </w:r>
    </w:p>
    <w:p w14:paraId="08E10873" w14:textId="77777777" w:rsidR="00F90BDC" w:rsidRDefault="00F90BDC"/>
    <w:p w14:paraId="3C0DDD53" w14:textId="77777777" w:rsidR="00F90BDC" w:rsidRDefault="00F90BDC">
      <w:r xmlns:w="http://schemas.openxmlformats.org/wordprocessingml/2006/main">
        <w:t xml:space="preserve">1: ইশাইয়া 6:1-3 - যে বছর রাজা উজ্জিয়া মারা গিয়েছিলেন সেই বছর আমি প্রভুকে একটি সিংহাসনে বসে থাকতে দেখেছি, উঁচু এবং উঁচু; এবং তাঁর পোশাকের ট্রেন মন্দিরটি পূর্ণ করে দিল।</w:t>
      </w:r>
    </w:p>
    <w:p w14:paraId="7AF07FCE" w14:textId="77777777" w:rsidR="00F90BDC" w:rsidRDefault="00F90BDC"/>
    <w:p w14:paraId="77640D0D" w14:textId="77777777" w:rsidR="00F90BDC" w:rsidRDefault="00F90BDC">
      <w:r xmlns:w="http://schemas.openxmlformats.org/wordprocessingml/2006/main">
        <w:t xml:space="preserve">2: ম্যাথু 5:8 - ধন্য হৃদয়ে যারা শুদ্ধ, তারা ঈশ্বরকে দেখতে পাবে।</w:t>
      </w:r>
    </w:p>
    <w:p w14:paraId="54559871" w14:textId="77777777" w:rsidR="00F90BDC" w:rsidRDefault="00F90BDC"/>
    <w:p w14:paraId="72C61677" w14:textId="77777777" w:rsidR="00F90BDC" w:rsidRDefault="00F90BDC">
      <w:r xmlns:w="http://schemas.openxmlformats.org/wordprocessingml/2006/main">
        <w:t xml:space="preserve">Luke 10:24 কারণ আমি তোমাদের বলছি, তোমরা যা দেখছ, অনেক ভাববাদী ও রাজা সেই সব দেখতে চেয়েছিলেন, কিন্তু দেখেননি৷ আর সেই সব কথা শোনার জন্য যা তোমরা শুনছ কিন্তু শোনো নি৷</w:t>
      </w:r>
    </w:p>
    <w:p w14:paraId="3458D741" w14:textId="77777777" w:rsidR="00F90BDC" w:rsidRDefault="00F90BDC"/>
    <w:p w14:paraId="4F46B48D" w14:textId="77777777" w:rsidR="00F90BDC" w:rsidRDefault="00F90BDC">
      <w:r xmlns:w="http://schemas.openxmlformats.org/wordprocessingml/2006/main">
        <w:t xml:space="preserve">এই শ্লোকটি সুসমাচারের বিষয়গুলি দেখতে এবং শুনতে সক্ষম হওয়ার বিশেষাধিকারের উপর জোর দেয় যা অনেক নবী এবং রাজারা অনুভব করতে চেয়েছিলেন।</w:t>
      </w:r>
    </w:p>
    <w:p w14:paraId="66895A30" w14:textId="77777777" w:rsidR="00F90BDC" w:rsidRDefault="00F90BDC"/>
    <w:p w14:paraId="3E55E2E4" w14:textId="77777777" w:rsidR="00F90BDC" w:rsidRDefault="00F90BDC">
      <w:r xmlns:w="http://schemas.openxmlformats.org/wordprocessingml/2006/main">
        <w:t xml:space="preserve">1. "গসপেল শোনার বিশেষাধিকার"</w:t>
      </w:r>
    </w:p>
    <w:p w14:paraId="7FEE1D8A" w14:textId="77777777" w:rsidR="00F90BDC" w:rsidRDefault="00F90BDC"/>
    <w:p w14:paraId="6CF039BB" w14:textId="77777777" w:rsidR="00F90BDC" w:rsidRDefault="00F90BDC">
      <w:r xmlns:w="http://schemas.openxmlformats.org/wordprocessingml/2006/main">
        <w:t xml:space="preserve">2. "নবী ও রাজারা যা চেয়েছিলেন তা দেখার মূল্য"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29:18-19, "এবং সেই দিন বধিররা বইয়ের কথাগুলি শুনবে, এবং অন্ধের চোখগুলি অস্পষ্টতা এবং অন্ধকার থেকে দেখতে পাবে৷ নম্ররাও তাদের আনন্দকে বাড়িয়ে তুলবে৷ প্রভু, এবং মানুষের মধ্যে দরিদ্ররা ইস্রায়েলের পবিত্রজনে আনন্দ করবে।"</w:t>
      </w:r>
    </w:p>
    <w:p w14:paraId="1DCED088" w14:textId="77777777" w:rsidR="00F90BDC" w:rsidRDefault="00F90BDC"/>
    <w:p w14:paraId="2222BBF6" w14:textId="77777777" w:rsidR="00F90BDC" w:rsidRDefault="00F90BDC">
      <w:r xmlns:w="http://schemas.openxmlformats.org/wordprocessingml/2006/main">
        <w:t xml:space="preserve">2. ম্যাথু 13:16-17, "কিন্তু ধন্য তোমাদের চোখ, কারণ তারা দেখে: এবং তোমাদের কান, কারণ তারা শোনে৷ কারণ আমি তোমাদের সত্যি বলছি, অনেক ভাববাদী এবং ধার্মিক পুরুষ তোমরা যা দেখছ তা দেখতে চেয়েছিল৷ , এবং তাদের দেখেনি; এবং আপনি যা শুনছেন তা শুনতে, কিন্তু সেগুলি শোনেননি।"</w:t>
      </w:r>
    </w:p>
    <w:p w14:paraId="29919BF1" w14:textId="77777777" w:rsidR="00F90BDC" w:rsidRDefault="00F90BDC"/>
    <w:p w14:paraId="521842A5" w14:textId="77777777" w:rsidR="00F90BDC" w:rsidRDefault="00F90BDC">
      <w:r xmlns:w="http://schemas.openxmlformats.org/wordprocessingml/2006/main">
        <w:t xml:space="preserve">লূক 10:25 আর দেখ, একজন উকিল উঠে দাঁড়িয়ে তাঁকে প্রলোভন দিয়ে বললেন, গুরু, অনন্ত জীবনের অধিকারী হতে আমি কি করব?</w:t>
      </w:r>
    </w:p>
    <w:p w14:paraId="07C18278" w14:textId="77777777" w:rsidR="00F90BDC" w:rsidRDefault="00F90BDC"/>
    <w:p w14:paraId="25B6F6DC" w14:textId="77777777" w:rsidR="00F90BDC" w:rsidRDefault="00F90BDC">
      <w:r xmlns:w="http://schemas.openxmlformats.org/wordprocessingml/2006/main">
        <w:t xml:space="preserve">একজন আইনজীবী যিশুকে জিজ্ঞাসা করেছিলেন যে অনন্ত জীবনের উত্তরাধিকারী হওয়ার জন্য তাকে কী করতে হবে।</w:t>
      </w:r>
    </w:p>
    <w:p w14:paraId="77291169" w14:textId="77777777" w:rsidR="00F90BDC" w:rsidRDefault="00F90BDC"/>
    <w:p w14:paraId="7D8DF1E3" w14:textId="77777777" w:rsidR="00F90BDC" w:rsidRDefault="00F90BDC">
      <w:r xmlns:w="http://schemas.openxmlformats.org/wordprocessingml/2006/main">
        <w:t xml:space="preserve">1. ঈশ্বরের পরিকল্পনা পূর্ণ করা: কিভাবে অনন্ত জীবন লাভ করা যায়।</w:t>
      </w:r>
    </w:p>
    <w:p w14:paraId="49857E56" w14:textId="77777777" w:rsidR="00F90BDC" w:rsidRDefault="00F90BDC"/>
    <w:p w14:paraId="214C803C" w14:textId="77777777" w:rsidR="00F90BDC" w:rsidRDefault="00F90BDC">
      <w:r xmlns:w="http://schemas.openxmlformats.org/wordprocessingml/2006/main">
        <w:t xml:space="preserve">2. আইনজীবীর প্রশ্ন: অনন্ত জীবন পেতে আমাদের কি করতে হবে?</w:t>
      </w:r>
    </w:p>
    <w:p w14:paraId="0EE05338" w14:textId="77777777" w:rsidR="00F90BDC" w:rsidRDefault="00F90BDC"/>
    <w:p w14:paraId="4EE54184" w14:textId="77777777" w:rsidR="00F90BDC" w:rsidRDefault="00F90BDC">
      <w:r xmlns:w="http://schemas.openxmlformats.org/wordprocessingml/2006/main">
        <w:t xml:space="preserve">1. ম্যাথু 19:16-30 - ধনী যুবক</w:t>
      </w:r>
    </w:p>
    <w:p w14:paraId="4C0F4B4E" w14:textId="77777777" w:rsidR="00F90BDC" w:rsidRDefault="00F90BDC"/>
    <w:p w14:paraId="01C8CDD3" w14:textId="77777777" w:rsidR="00F90BDC" w:rsidRDefault="00F90BDC">
      <w:r xmlns:w="http://schemas.openxmlformats.org/wordprocessingml/2006/main">
        <w:t xml:space="preserve">2. জন 3:16 - কারণ ঈশ্বর জগৎকে এতটাই ভালোবাসলেন যে তিনি তাঁর একমাত্র পুত্রকে দান করলেন, যাতে যে কেউ তাঁকে বিশ্বাস করে তার বিনাশ না হয় কিন্তু অনন্ত জীবন পায়।</w:t>
      </w:r>
    </w:p>
    <w:p w14:paraId="0F8CCD01" w14:textId="77777777" w:rsidR="00F90BDC" w:rsidRDefault="00F90BDC"/>
    <w:p w14:paraId="27A15F6E" w14:textId="77777777" w:rsidR="00F90BDC" w:rsidRDefault="00F90BDC">
      <w:r xmlns:w="http://schemas.openxmlformats.org/wordprocessingml/2006/main">
        <w:t xml:space="preserve">লূক 10:26 তিনি তাঁকে বললেন, বিধি-ব্যবস্থায় কি লেখা আছে? তুমি কিভাবে পড়?</w:t>
      </w:r>
    </w:p>
    <w:p w14:paraId="74D6D50D" w14:textId="77777777" w:rsidR="00F90BDC" w:rsidRDefault="00F90BDC"/>
    <w:p w14:paraId="70B8489C" w14:textId="77777777" w:rsidR="00F90BDC" w:rsidRDefault="00F90BDC">
      <w:r xmlns:w="http://schemas.openxmlformats.org/wordprocessingml/2006/main">
        <w:t xml:space="preserve">যীশু শিক্ষা দেন যে ঈশ্বরের ইচ্ছা জানার জন্য, আমাদের অবশ্যই তাঁর বাক্য অধ্যয়ন এবং বুঝতে হবে।</w:t>
      </w:r>
    </w:p>
    <w:p w14:paraId="68C6704C" w14:textId="77777777" w:rsidR="00F90BDC" w:rsidRDefault="00F90BDC"/>
    <w:p w14:paraId="1FCEF58B" w14:textId="77777777" w:rsidR="00F90BDC" w:rsidRDefault="00F90BDC">
      <w:r xmlns:w="http://schemas.openxmlformats.org/wordprocessingml/2006/main">
        <w:t xml:space="preserve">1. ঈশ্বরের বাক্য জানা এবং বোঝার গুরুত্ব</w:t>
      </w:r>
    </w:p>
    <w:p w14:paraId="61AE987B" w14:textId="77777777" w:rsidR="00F90BDC" w:rsidRDefault="00F90BDC"/>
    <w:p w14:paraId="021C8F5D" w14:textId="77777777" w:rsidR="00F90BDC" w:rsidRDefault="00F90BDC">
      <w:r xmlns:w="http://schemas.openxmlformats.org/wordprocessingml/2006/main">
        <w:t xml:space="preserve">2. ঈশ্বরের শব্দের বাধ্যতামূলক জীবন যাপন করা</w:t>
      </w:r>
    </w:p>
    <w:p w14:paraId="1CB48CBF" w14:textId="77777777" w:rsidR="00F90BDC" w:rsidRDefault="00F90BDC"/>
    <w:p w14:paraId="55884A70" w14:textId="77777777" w:rsidR="00F90BDC" w:rsidRDefault="00F90BDC">
      <w:r xmlns:w="http://schemas.openxmlformats.org/wordprocessingml/2006/main">
        <w:t xml:space="preserve">1. গীতসংহিতা 119:11 - "আপনার কথা আমি আমার হৃদয়ে লুকিয়ে রেখেছি, যাতে আমি আপনার বিরুদ্ধে পাপ না করি।"</w:t>
      </w:r>
    </w:p>
    <w:p w14:paraId="689C8D5E" w14:textId="77777777" w:rsidR="00F90BDC" w:rsidRDefault="00F90BDC"/>
    <w:p w14:paraId="58E83174" w14:textId="77777777" w:rsidR="00F90BDC" w:rsidRDefault="00F90BDC">
      <w:r xmlns:w="http://schemas.openxmlformats.org/wordprocessingml/2006/main">
        <w:t xml:space="preserve">2. ইশাইয়া 8:20 - "আইন এবং সাক্ষ্যের প্রতি: যদি তারা এই শব্দ অনুসারে কথা না বলে, তবে তাদের মধ্যে আলো নেই।"</w:t>
      </w:r>
    </w:p>
    <w:p w14:paraId="5EBE14F7" w14:textId="77777777" w:rsidR="00F90BDC" w:rsidRDefault="00F90BDC"/>
    <w:p w14:paraId="3D37422A" w14:textId="77777777" w:rsidR="00F90BDC" w:rsidRDefault="00F90BDC">
      <w:r xmlns:w="http://schemas.openxmlformats.org/wordprocessingml/2006/main">
        <w:t xml:space="preserve">লূক 10:27 উত্তরে তিনি বললেন, 'তুমি তোমার সমস্ত হৃদয়, তোমার সমস্ত প্রাণ, তোমার সমস্ত শক্তি এবং তোমার সমস্ত মন দিয়ে তোমার ঈশ্বর প্রভুকে ভালবাসবে৷ এবং তোমার প্রতিবেশী তোমার নিজের মত।</w:t>
      </w:r>
    </w:p>
    <w:p w14:paraId="0BF21775" w14:textId="77777777" w:rsidR="00F90BDC" w:rsidRDefault="00F90BDC"/>
    <w:p w14:paraId="617AA0F2" w14:textId="77777777" w:rsidR="00F90BDC" w:rsidRDefault="00F90BDC">
      <w:r xmlns:w="http://schemas.openxmlformats.org/wordprocessingml/2006/main">
        <w:t xml:space="preserve">যীশু আমাদেরকে আমাদের সমস্ত হৃদয়, আত্মা, শক্তি এবং মন দিয়ে ঈশ্বরকে ভালবাসতে এবং আমাদের প্রতিবেশীকে নিজের মতো ভালবাসতে শেখায়।</w:t>
      </w:r>
    </w:p>
    <w:p w14:paraId="387D3BA8" w14:textId="77777777" w:rsidR="00F90BDC" w:rsidRDefault="00F90BDC"/>
    <w:p w14:paraId="37666A68" w14:textId="77777777" w:rsidR="00F90BDC" w:rsidRDefault="00F90BDC">
      <w:r xmlns:w="http://schemas.openxmlformats.org/wordprocessingml/2006/main">
        <w:t xml:space="preserve">1. "ঈশ্বরকে ভালোবাসুন এবং আপনার প্রতিবেশীকে ভালোবাসুন"</w:t>
      </w:r>
    </w:p>
    <w:p w14:paraId="6F0CF178" w14:textId="77777777" w:rsidR="00F90BDC" w:rsidRDefault="00F90BDC"/>
    <w:p w14:paraId="5E9872B1" w14:textId="77777777" w:rsidR="00F90BDC" w:rsidRDefault="00F90BDC">
      <w:r xmlns:w="http://schemas.openxmlformats.org/wordprocessingml/2006/main">
        <w:t xml:space="preserve">2. "সর্বশ্রেষ্ঠ আদেশ"</w:t>
      </w:r>
    </w:p>
    <w:p w14:paraId="1974D1EF" w14:textId="77777777" w:rsidR="00F90BDC" w:rsidRDefault="00F90BDC"/>
    <w:p w14:paraId="31A68B4D" w14:textId="77777777" w:rsidR="00F90BDC" w:rsidRDefault="00F90BDC">
      <w:r xmlns:w="http://schemas.openxmlformats.org/wordprocessingml/2006/main">
        <w:t xml:space="preserve">1. ম্যাথু 22:37-40 - "যীশু তাকে বলেছিলেন, 'তুমি তোমার সমস্ত হৃদয়, তোমার সমস্ত প্রাণ এবং তোমার সমস্ত মন দিয়ে তোমার ঈশ্বর প্রভুকে ভালবাসবে।' এটিই হচ্ছে সর্বপ্রথম ও মহান আদেশ। এবং দ্বিতীয়টি এটির মতো: 'তুমি তোমার প্রতিবেশীকে নিজের মতো ভালবাসবে।'</w:t>
      </w:r>
    </w:p>
    <w:p w14:paraId="5D3ADBC4" w14:textId="77777777" w:rsidR="00F90BDC" w:rsidRDefault="00F90BDC"/>
    <w:p w14:paraId="360DE364" w14:textId="77777777" w:rsidR="00F90BDC" w:rsidRDefault="00F90BDC">
      <w:r xmlns:w="http://schemas.openxmlformats.org/wordprocessingml/2006/main">
        <w:t xml:space="preserve">2. 1 জন 4:20-21 - “কেউ যদি বলে, 'আমি ঈশ্বরকে ভালবাসি' এবং তার ভাইকে ঘৃণা করে, তবে সে মিথ্যাবাদী; কারণ যে তার ভাই যাকে দেখেছে তাকে ভালবাসে না, সে যাকে দেখেনি তাকে কিভাবে ভালবাসবে? এবং তাঁর কাছ থেকে আমাদের এই আদেশ রয়েছে: যে ঈশ্বরকে ভালবাসে সে যেন তার ভাইকেও ভালবাসে।”</w:t>
      </w:r>
    </w:p>
    <w:p w14:paraId="4DD95077" w14:textId="77777777" w:rsidR="00F90BDC" w:rsidRDefault="00F90BDC"/>
    <w:p w14:paraId="24F0B69B" w14:textId="77777777" w:rsidR="00F90BDC" w:rsidRDefault="00F90BDC">
      <w:r xmlns:w="http://schemas.openxmlformats.org/wordprocessingml/2006/main">
        <w:t xml:space="preserve">লূক 10:28 তখন তিনি তাকে বললেন, তুমি ঠিক উত্তর দিয়েছ, এই কর, তাহলে তুমি বাঁচবে৷</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রক্ষা করা এবং বেঁচে থাকার জন্য ঈশ্বরের আদেশ অনুসরণ করার গুরুত্বের উপর জোর দেয়।</w:t>
      </w:r>
    </w:p>
    <w:p w14:paraId="034DA00B" w14:textId="77777777" w:rsidR="00F90BDC" w:rsidRDefault="00F90BDC"/>
    <w:p w14:paraId="540179B2" w14:textId="77777777" w:rsidR="00F90BDC" w:rsidRDefault="00F90BDC">
      <w:r xmlns:w="http://schemas.openxmlformats.org/wordprocessingml/2006/main">
        <w:t xml:space="preserve">1. ঈশ্বরের আদেশগুলি জীবন দানকারী - লূক 10:28৷</w:t>
      </w:r>
    </w:p>
    <w:p w14:paraId="57A6883E" w14:textId="77777777" w:rsidR="00F90BDC" w:rsidRDefault="00F90BDC"/>
    <w:p w14:paraId="2AC5968E" w14:textId="77777777" w:rsidR="00F90BDC" w:rsidRDefault="00F90BDC">
      <w:r xmlns:w="http://schemas.openxmlformats.org/wordprocessingml/2006/main">
        <w:t xml:space="preserve">2. ঈশ্বরের আনুগত্য করুন এবং বাঁচুন - লূক 10:28</w:t>
      </w:r>
    </w:p>
    <w:p w14:paraId="792D8BDE" w14:textId="77777777" w:rsidR="00F90BDC" w:rsidRDefault="00F90BDC"/>
    <w:p w14:paraId="635BAC06" w14:textId="77777777" w:rsidR="00F90BDC" w:rsidRDefault="00F90BDC">
      <w:r xmlns:w="http://schemas.openxmlformats.org/wordprocessingml/2006/main">
        <w:t xml:space="preserve">1. Deuteronomy 30:19-20 - "আমি আজকে তোমাদের বিরুদ্ধে স্বর্গ ও পৃথিবীকে সাক্ষ্য দিচ্ছি, যে আমি তোমাদের সামনে জীবন ও মৃত্যু, আশীর্বাদ ও অভিশাপ স্থাপন করেছি৷ তাই জীবন বেছে নিন, যাতে আপনি এবং আপনার সন্তানরা বেঁচে থাকতে পারেন৷"</w:t>
      </w:r>
    </w:p>
    <w:p w14:paraId="4EE33D11" w14:textId="77777777" w:rsidR="00F90BDC" w:rsidRDefault="00F90BDC"/>
    <w:p w14:paraId="7EAA9BAD" w14:textId="77777777" w:rsidR="00F90BDC" w:rsidRDefault="00F90BDC">
      <w:r xmlns:w="http://schemas.openxmlformats.org/wordprocessingml/2006/main">
        <w:t xml:space="preserve">2. ইফিসিয়ানস 2:8-9 - "কারণ অনুগ্রহে বিশ্বাসের মাধ্যমে আপনি রক্ষা পেয়েছেন। এবং এটি আপনার নিজের কাজ নয়; এটি ঈশ্বরের দান, কাজের ফল নয়, যাতে কেউ গর্ব না করে।"</w:t>
      </w:r>
    </w:p>
    <w:p w14:paraId="72232844" w14:textId="77777777" w:rsidR="00F90BDC" w:rsidRDefault="00F90BDC"/>
    <w:p w14:paraId="49CCB29C" w14:textId="77777777" w:rsidR="00F90BDC" w:rsidRDefault="00F90BDC">
      <w:r xmlns:w="http://schemas.openxmlformats.org/wordprocessingml/2006/main">
        <w:t xml:space="preserve">লূক 10:29 কিন্তু সে নিজেকে ন্যায়সঙ্গত করতে ইচ্ছুক হয়ে যীশুকে বলল, আর আমার প্রতিবেশী কে?</w:t>
      </w:r>
    </w:p>
    <w:p w14:paraId="4CECF8E4" w14:textId="77777777" w:rsidR="00F90BDC" w:rsidRDefault="00F90BDC"/>
    <w:p w14:paraId="3A152416" w14:textId="77777777" w:rsidR="00F90BDC" w:rsidRDefault="00F90BDC">
      <w:r xmlns:w="http://schemas.openxmlformats.org/wordprocessingml/2006/main">
        <w:t xml:space="preserve">একজন ব্যক্তি যীশুকে জিজ্ঞাসা করলেন তার প্রতিবেশী কে।</w:t>
      </w:r>
    </w:p>
    <w:p w14:paraId="581630FD" w14:textId="77777777" w:rsidR="00F90BDC" w:rsidRDefault="00F90BDC"/>
    <w:p w14:paraId="6662414F" w14:textId="77777777" w:rsidR="00F90BDC" w:rsidRDefault="00F90BDC">
      <w:r xmlns:w="http://schemas.openxmlformats.org/wordprocessingml/2006/main">
        <w:t xml:space="preserve">1. "আপনার প্রতিবেশীকে ভালবাসুন: ঈশ্বরের আদেশ এবং আমাদের সম্প্রদায়"</w:t>
      </w:r>
    </w:p>
    <w:p w14:paraId="62706703" w14:textId="77777777" w:rsidR="00F90BDC" w:rsidRDefault="00F90BDC"/>
    <w:p w14:paraId="0D2CCCD6" w14:textId="77777777" w:rsidR="00F90BDC" w:rsidRDefault="00F90BDC">
      <w:r xmlns:w="http://schemas.openxmlformats.org/wordprocessingml/2006/main">
        <w:t xml:space="preserve">2. "একটি সহানুভূতির হৃদয়: আমার প্রতিবেশী কে?"</w:t>
      </w:r>
    </w:p>
    <w:p w14:paraId="0ABAF30E" w14:textId="77777777" w:rsidR="00F90BDC" w:rsidRDefault="00F90BDC"/>
    <w:p w14:paraId="410B143C" w14:textId="77777777" w:rsidR="00F90BDC" w:rsidRDefault="00F90BDC">
      <w:r xmlns:w="http://schemas.openxmlformats.org/wordprocessingml/2006/main">
        <w:t xml:space="preserve">1. ম্যাথু 22:39 - "এবং দ্বিতীয়টি এটির মতো, তুমি তোমার প্রতিবেশীকে নিজের মতো ভালবাসবে।"</w:t>
      </w:r>
    </w:p>
    <w:p w14:paraId="61142BD2" w14:textId="77777777" w:rsidR="00F90BDC" w:rsidRDefault="00F90BDC"/>
    <w:p w14:paraId="5DE1F1F3" w14:textId="77777777" w:rsidR="00F90BDC" w:rsidRDefault="00F90BDC">
      <w:r xmlns:w="http://schemas.openxmlformats.org/wordprocessingml/2006/main">
        <w:t xml:space="preserve">2. রোমানস 13:8-10 - "কেউ কাউকে ঘৃণা করো না, তবে একে অপরকে ভালবাসে: কারণ যে অন্যকে ভালবাসে সে আইন পূর্ণ করেছে। এই জন্য, তুমি ব্যভিচার করবে না, হত্যা করবে না, চুরি করবে না। , তুমি মিথ্যা সাক্ষ্য দিও না, লোভ করিও না; এবং যদি অন্য কোন আদেশ থাকে, তবে এই কথাটি সংক্ষেপে বোঝা যায়, যথা, তুমি তোমার প্রতিবেশীকে নিজের মতো ভালবাসবে। প্রেম তার প্রতিবেশীর প্রতি কোন খারাপ কাজ করে না: তাই ভালবাসা আইনের পরিপূর্ণতা।"</w:t>
      </w:r>
    </w:p>
    <w:p w14:paraId="400BEF3D" w14:textId="77777777" w:rsidR="00F90BDC" w:rsidRDefault="00F90BDC"/>
    <w:p w14:paraId="24E5C995" w14:textId="77777777" w:rsidR="00F90BDC" w:rsidRDefault="00F90BDC">
      <w:r xmlns:w="http://schemas.openxmlformats.org/wordprocessingml/2006/main">
        <w:t xml:space="preserve">লূক 10:30 যীশু উত্তরে বললেন, একজন লোক জেরুজালেম থেকে জেরিহোতে নেমে চোরদের মধ্যে পড়ে গেল, তারা তার পোশাক খুলে ফেলল এবং তাকে আহত করল এবং তাকে অর্ধমৃত রেখে চলে গেল৷</w:t>
      </w:r>
    </w:p>
    <w:p w14:paraId="1E732B7A" w14:textId="77777777" w:rsidR="00F90BDC" w:rsidRDefault="00F90BDC"/>
    <w:p w14:paraId="4357B2B3" w14:textId="77777777" w:rsidR="00F90BDC" w:rsidRDefault="00F90BDC">
      <w:r xmlns:w="http://schemas.openxmlformats.org/wordprocessingml/2006/main">
        <w:t xml:space="preserve">একজন নির্দিষ্ট ব্যক্তি জেরুজালেম থেকে জেরিকোতে গিয়েছিল এবং ডাকাতদের দ্বারা আক্রান্ত হয়েছিল, তাকে অর্ধমৃত রেখেছিল।</w:t>
      </w:r>
    </w:p>
    <w:p w14:paraId="166F4C87" w14:textId="77777777" w:rsidR="00F90BDC" w:rsidRDefault="00F90BDC"/>
    <w:p w14:paraId="46D7A62B" w14:textId="77777777" w:rsidR="00F90BDC" w:rsidRDefault="00F90BDC">
      <w:r xmlns:w="http://schemas.openxmlformats.org/wordprocessingml/2006/main">
        <w:t xml:space="preserve">1: আমাদের অবশ্যই যাদের প্রয়োজন তাদের প্রতি সহানুভূতি দেখাতে হবে, ঠিক যেমনটি ভাল সামেরিয়ান করেছিল।</w:t>
      </w:r>
    </w:p>
    <w:p w14:paraId="5A0E9244" w14:textId="77777777" w:rsidR="00F90BDC" w:rsidRDefault="00F90BDC"/>
    <w:p w14:paraId="7C0E21F3" w14:textId="77777777" w:rsidR="00F90BDC" w:rsidRDefault="00F90BDC">
      <w:r xmlns:w="http://schemas.openxmlformats.org/wordprocessingml/2006/main">
        <w:t xml:space="preserve">2: আমরা ভাল সামেরিয়ানের গল্প থেকে শিখতে পারি যে অন্যদের প্রথমে রাখা।</w:t>
      </w:r>
    </w:p>
    <w:p w14:paraId="45397305" w14:textId="77777777" w:rsidR="00F90BDC" w:rsidRDefault="00F90BDC"/>
    <w:p w14:paraId="47FE5784" w14:textId="77777777" w:rsidR="00F90BDC" w:rsidRDefault="00F90BDC">
      <w:r xmlns:w="http://schemas.openxmlformats.org/wordprocessingml/2006/main">
        <w:t xml:space="preserve">1: ম্যাথু 22:37-40 - "যীশু তাকে বললেন, "'তুমি তোমার সমস্ত হৃদয়, তোমার সমস্ত প্রাণ এবং তোমার সমস্ত মন দিয়ে তোমার ঈশ্বর প্রভুকে ভালবাসবে৷' এটি প্রথম এবং মহান আদেশ এবং দ্বিতীয়টি এটির মতো: 'তুমি তোমার প্রতিবেশীকে নিজের মতো ভালবাসবে।' এই দুটি আদেশের উপর সমস্ত আইন এবং নবীদের ঝুলিয়ে রাখা হয়েছে।"</w:t>
      </w:r>
    </w:p>
    <w:p w14:paraId="03702E7C" w14:textId="77777777" w:rsidR="00F90BDC" w:rsidRDefault="00F90BDC"/>
    <w:p w14:paraId="01B40220" w14:textId="77777777" w:rsidR="00F90BDC" w:rsidRDefault="00F90BDC">
      <w:r xmlns:w="http://schemas.openxmlformats.org/wordprocessingml/2006/main">
        <w:t xml:space="preserve">2: জেমস 2:14-17 - "আমার ভাইয়েরা, যদি কেউ বলে তার বিশ্বাস আছে কিন্তু তার কাজ নেই? তাতে কি লাভ? বিশ্বাস কি তাকে বাঁচাতে পারে? যদি একজন ভাই বা বোন উলঙ্গ হয় এবং প্রতিদিনের খাবারের অভাব হয়, এবং একজন আপনি তাদের বলছেন, “শান্তি সহকারে চলে যাও, উষ্ণ ও তৃপ্ত হও”, কিন্তু শরীরের জন্য যা প্রয়োজন তা তাদের না দিয়ে তাতে লাভ কি? এইভাবে বিশ্বাস নিজে থেকেই, যদি কাজ না থাকে। মৃত."</w:t>
      </w:r>
    </w:p>
    <w:p w14:paraId="71C22624" w14:textId="77777777" w:rsidR="00F90BDC" w:rsidRDefault="00F90BDC"/>
    <w:p w14:paraId="403E2CD7" w14:textId="77777777" w:rsidR="00F90BDC" w:rsidRDefault="00F90BDC">
      <w:r xmlns:w="http://schemas.openxmlformats.org/wordprocessingml/2006/main">
        <w:t xml:space="preserve">লূক 10:31 দৈবক্রমে সেই পথ দিয়ে একজন যাজক নেমে এলেন, আর তাঁকে দেখে তিনি অন্য পাশ দিয়ে চলে গেলেন৷</w:t>
      </w:r>
    </w:p>
    <w:p w14:paraId="2C4B04F4" w14:textId="77777777" w:rsidR="00F90BDC" w:rsidRDefault="00F90BDC"/>
    <w:p w14:paraId="5509DE1B" w14:textId="77777777" w:rsidR="00F90BDC" w:rsidRDefault="00F90BDC">
      <w:r xmlns:w="http://schemas.openxmlformats.org/wordprocessingml/2006/main">
        <w:t xml:space="preserve">একজন অভাবী লোককে দেখে পুরোহিত অন্য পাশ দিয়ে চলে গেলেন।</w:t>
      </w:r>
    </w:p>
    <w:p w14:paraId="769A8700" w14:textId="77777777" w:rsidR="00F90BDC" w:rsidRDefault="00F90BDC"/>
    <w:p w14:paraId="2139F8FF" w14:textId="77777777" w:rsidR="00F90BDC" w:rsidRDefault="00F90BDC">
      <w:r xmlns:w="http://schemas.openxmlformats.org/wordprocessingml/2006/main">
        <w:t xml:space="preserve">1. সমবেদনার শক্তি: যাদের প্রয়োজন তাদের ভালবাসা এবং সাহায্য করতে শেখা</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প্রেমের সাক্ষ্য দেওয়া: আমরা কীভাবে অন্যদের জীবনে পার্থক্য করতে পারি</w:t>
      </w:r>
    </w:p>
    <w:p w14:paraId="5F7BF258" w14:textId="77777777" w:rsidR="00F90BDC" w:rsidRDefault="00F90BDC"/>
    <w:p w14:paraId="310CF190" w14:textId="77777777" w:rsidR="00F90BDC" w:rsidRDefault="00F90BDC">
      <w:r xmlns:w="http://schemas.openxmlformats.org/wordprocessingml/2006/main">
        <w:t xml:space="preserve">1. জেমস 2:16 "কারণ যদি তোমাদের মধ্যে কেউ তাদের বলে, 'শান্তিতে যাও; গরম ও ভাল খাওয়াও' কিন্তু তাদের শারীরিক চাহিদার জন্য কিছুই না করে, তাতে কী লাভ?</w:t>
      </w:r>
    </w:p>
    <w:p w14:paraId="589BE1C0" w14:textId="77777777" w:rsidR="00F90BDC" w:rsidRDefault="00F90BDC"/>
    <w:p w14:paraId="6F3064AE" w14:textId="77777777" w:rsidR="00F90BDC" w:rsidRDefault="00F90BDC">
      <w:r xmlns:w="http://schemas.openxmlformats.org/wordprocessingml/2006/main">
        <w:t xml:space="preserve">2. ম্যাথু 25:35-40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 আমার কাপড়ের দরকার ছিল এবং আপনি আমাকে পোশাক পরিয়েছিলেন, আমি অসুস্থ ছিলাম এবং আপনি আমার দেখাশোনা করেছিলেন, আমি কারাগারে ছিলাম এবং আপনি আমার সাথে দেখা করতে এসেছিলেন।"</w:t>
      </w:r>
    </w:p>
    <w:p w14:paraId="2E935090" w14:textId="77777777" w:rsidR="00F90BDC" w:rsidRDefault="00F90BDC"/>
    <w:p w14:paraId="648666C6" w14:textId="77777777" w:rsidR="00F90BDC" w:rsidRDefault="00F90BDC">
      <w:r xmlns:w="http://schemas.openxmlformats.org/wordprocessingml/2006/main">
        <w:t xml:space="preserve">লূক 10:32 এবং একইভাবে একজন লেবীয়, যখন তিনি সেই জায়গায় ছিলেন, তিনি এসে তাকে দেখেছিলেন এবং অন্য পাশ দিয়ে চলে গেলেন৷</w:t>
      </w:r>
    </w:p>
    <w:p w14:paraId="13219831" w14:textId="77777777" w:rsidR="00F90BDC" w:rsidRDefault="00F90BDC"/>
    <w:p w14:paraId="0AD8569D" w14:textId="77777777" w:rsidR="00F90BDC" w:rsidRDefault="00F90BDC">
      <w:r xmlns:w="http://schemas.openxmlformats.org/wordprocessingml/2006/main">
        <w:t xml:space="preserve">গুড সামারিটানের দৃষ্টান্ত: যীশু অভাবীদের সাহায্য করার বিষয়ে একটি পাঠ শেখান, তাদের পটভূমি যাই হোক না কেন।</w:t>
      </w:r>
    </w:p>
    <w:p w14:paraId="287F6B1A" w14:textId="77777777" w:rsidR="00F90BDC" w:rsidRDefault="00F90BDC"/>
    <w:p w14:paraId="3B3C8269" w14:textId="77777777" w:rsidR="00F90BDC" w:rsidRDefault="00F90BDC">
      <w:r xmlns:w="http://schemas.openxmlformats.org/wordprocessingml/2006/main">
        <w:t xml:space="preserve">1. "একটি সহানুভূতির হৃদয়: প্রত্যেকের প্রতিবেশী হওয়া"</w:t>
      </w:r>
    </w:p>
    <w:p w14:paraId="1B63D84E" w14:textId="77777777" w:rsidR="00F90BDC" w:rsidRDefault="00F90BDC"/>
    <w:p w14:paraId="606DD9DD" w14:textId="77777777" w:rsidR="00F90BDC" w:rsidRDefault="00F90BDC">
      <w:r xmlns:w="http://schemas.openxmlformats.org/wordprocessingml/2006/main">
        <w:t xml:space="preserve">2. "সকলের জন্য ভালবাসা: প্রত্যেকের প্রতি দয়া দেখানো"</w:t>
      </w:r>
    </w:p>
    <w:p w14:paraId="714BCF98" w14:textId="77777777" w:rsidR="00F90BDC" w:rsidRDefault="00F90BDC"/>
    <w:p w14:paraId="0467F208" w14:textId="77777777" w:rsidR="00F90BDC" w:rsidRDefault="00F90BDC">
      <w:r xmlns:w="http://schemas.openxmlformats.org/wordprocessingml/2006/main">
        <w:t xml:space="preserve">1. গালাতীয় 6:9-10 - "এবং আমরা ভাল কাজ করতে ক্লান্ত না হই, কারণ আমরা যদি হাল ছেড়ে না দিই, তবে যথাসময়ে আমরা ফসল কাটব। তাই, আমাদের কাছে যেমন সুযোগ আছে, আসুন আমরা সবার মঙ্গল করি, এবং বিশেষ করে যারা বিশ্বাসী পরিবারের অন্তর্ভুক্ত।"</w:t>
      </w:r>
    </w:p>
    <w:p w14:paraId="22BCE178" w14:textId="77777777" w:rsidR="00F90BDC" w:rsidRDefault="00F90BDC"/>
    <w:p w14:paraId="432273CA" w14:textId="77777777" w:rsidR="00F90BDC" w:rsidRDefault="00F90BDC">
      <w:r xmlns:w="http://schemas.openxmlformats.org/wordprocessingml/2006/main">
        <w:t xml:space="preserve">2. জেমস 1:27 - "ঈশ্বর, পিতার সামনে যে ধর্মটি শুদ্ধ এবং অপবিত্র, তা হল: অনাথ এবং বিধবাদের দুঃখ-কষ্টে তাদের পরিদর্শন করা এবং নিজেকে জগৎ থেকে নিষ্ক্রিয় রাখা।"</w:t>
      </w:r>
    </w:p>
    <w:p w14:paraId="1BC0D2E5" w14:textId="77777777" w:rsidR="00F90BDC" w:rsidRDefault="00F90BDC"/>
    <w:p w14:paraId="4F674BBF" w14:textId="77777777" w:rsidR="00F90BDC" w:rsidRDefault="00F90BDC">
      <w:r xmlns:w="http://schemas.openxmlformats.org/wordprocessingml/2006/main">
        <w:t xml:space="preserve">লূক 10:33 কিন্তু একজন শমরীয়, যাবার সময় তিনি যেখানে ছিলেন সেখানে এসে উপস্থিত হলেন, এবং তাঁকে দেখে তাঁর প্রতি করুণা হল৷</w:t>
      </w:r>
    </w:p>
    <w:p w14:paraId="48D1ACD6" w14:textId="77777777" w:rsidR="00F90BDC" w:rsidRDefault="00F90BDC"/>
    <w:p w14:paraId="2EE06E67" w14:textId="77777777" w:rsidR="00F90BDC" w:rsidRDefault="00F90BDC">
      <w:r xmlns:w="http://schemas.openxmlformats.org/wordprocessingml/2006/main">
        <w:t xml:space="preserve">গুড শমরিয়ান অভাবী একজনের প্রতি করুণা করেছিল।</w:t>
      </w:r>
    </w:p>
    <w:p w14:paraId="72F82508" w14:textId="77777777" w:rsidR="00F90BDC" w:rsidRDefault="00F90BDC"/>
    <w:p w14:paraId="34B185EA" w14:textId="77777777" w:rsidR="00F90BDC" w:rsidRDefault="00F90BDC">
      <w:r xmlns:w="http://schemas.openxmlformats.org/wordprocessingml/2006/main">
        <w:t xml:space="preserve">1. করুণার শক্তি</w:t>
      </w:r>
    </w:p>
    <w:p w14:paraId="196B2BF7" w14:textId="77777777" w:rsidR="00F90BDC" w:rsidRDefault="00F90BDC"/>
    <w:p w14:paraId="3F8260EC" w14:textId="77777777" w:rsidR="00F90BDC" w:rsidRDefault="00F90BDC">
      <w:r xmlns:w="http://schemas.openxmlformats.org/wordprocessingml/2006/main">
        <w:t xml:space="preserve">2. নম্রতার শক্তি</w:t>
      </w:r>
    </w:p>
    <w:p w14:paraId="07CD0E70" w14:textId="77777777" w:rsidR="00F90BDC" w:rsidRDefault="00F90BDC"/>
    <w:p w14:paraId="60AF83DA" w14:textId="77777777" w:rsidR="00F90BDC" w:rsidRDefault="00F90BDC">
      <w:r xmlns:w="http://schemas.openxmlformats.org/wordprocessingml/2006/main">
        <w:t xml:space="preserve">1. ম্যাথু 9:36 - যখন তিনি ভিড় দেখেছিলেন, তখন তিনি তাদের জন্য করুণা করেছিলেন, কারণ তারা মেষপালকহীন ভেড়ার মতো নির্যাতিত এবং অসহায় ছিল।</w:t>
      </w:r>
    </w:p>
    <w:p w14:paraId="48621FA1" w14:textId="77777777" w:rsidR="00F90BDC" w:rsidRDefault="00F90BDC"/>
    <w:p w14:paraId="776450BB" w14:textId="77777777" w:rsidR="00F90BDC" w:rsidRDefault="00F90BDC">
      <w:r xmlns:w="http://schemas.openxmlformats.org/wordprocessingml/2006/main">
        <w:t xml:space="preserve">2. জেমস 2:14-17 - আমার ভাই ও বোনেরা, যদি কেউ দাবি করে যে বিশ্বাস আছে কিন্তু তার কোন কাজ নেই? এই ধরনের বিশ্বাস তাদের রক্ষা করতে পারে না। ধরুন, একজন ভাই বা বোন জামাকাপড় এবং প্রতিদিনের খাবার ছাড়া। তোমাদের মধ্যে কেউ যদি তাদের বলে, শান্তিতে যাও; উষ্ণ এবং ভাল খাওয়ানো,” কিন্তু তাদের শারীরিক চাহিদা সম্পর্কে কিছুই না, এটা কি ভাল? অনুরূপভাবে, বিশ্বাস, যদি কর্মের সাথে না থাকে, তবে তা মৃত।</w:t>
      </w:r>
    </w:p>
    <w:p w14:paraId="5E7A0FB1" w14:textId="77777777" w:rsidR="00F90BDC" w:rsidRDefault="00F90BDC"/>
    <w:p w14:paraId="0BB8D996" w14:textId="77777777" w:rsidR="00F90BDC" w:rsidRDefault="00F90BDC">
      <w:r xmlns:w="http://schemas.openxmlformats.org/wordprocessingml/2006/main">
        <w:t xml:space="preserve">লূক 10:34 এবং তার কাছে গিয়ে তার ক্ষতগুলি বেঁধে, তেল ও দ্রাক্ষারস ঢেলে তাকে তার নিজের পশুর উপরে বসিয়ে একটি সরাইখানায় নিয়ে এসে তার যত্ন নিল৷</w:t>
      </w:r>
    </w:p>
    <w:p w14:paraId="4D8012A1" w14:textId="77777777" w:rsidR="00F90BDC" w:rsidRDefault="00F90BDC"/>
    <w:p w14:paraId="45577ABD" w14:textId="77777777" w:rsidR="00F90BDC" w:rsidRDefault="00F90BDC">
      <w:r xmlns:w="http://schemas.openxmlformats.org/wordprocessingml/2006/main">
        <w:t xml:space="preserve">একজন শমরিয়ান একজন লোককে সাহায্য করে যে ডাকাতদের দ্বারা আহত হয়েছে তার ক্ষত বেঁধে, তাদের উপর তেল এবং মদ ঢেলে এবং তার যত্ন নেওয়ার জন্য তাকে একটি সরাইখানায় নিয়ে আসে।</w:t>
      </w:r>
    </w:p>
    <w:p w14:paraId="480C6CBE" w14:textId="77777777" w:rsidR="00F90BDC" w:rsidRDefault="00F90BDC"/>
    <w:p w14:paraId="1FB484D3" w14:textId="77777777" w:rsidR="00F90BDC" w:rsidRDefault="00F90BDC">
      <w:r xmlns:w="http://schemas.openxmlformats.org/wordprocessingml/2006/main">
        <w:t xml:space="preserve">1. দ্য গুড সামারিটান: করুণার একটি মডেল</w:t>
      </w:r>
    </w:p>
    <w:p w14:paraId="6B585749" w14:textId="77777777" w:rsidR="00F90BDC" w:rsidRDefault="00F90BDC"/>
    <w:p w14:paraId="3719740C" w14:textId="77777777" w:rsidR="00F90BDC" w:rsidRDefault="00F90BDC">
      <w:r xmlns:w="http://schemas.openxmlformats.org/wordprocessingml/2006/main">
        <w:t xml:space="preserve">2. ইনকিপারের উদারতা: অপরিচিত ব্যক্তির যত্ন নেওয়া</w:t>
      </w:r>
    </w:p>
    <w:p w14:paraId="6685B2D2" w14:textId="77777777" w:rsidR="00F90BDC" w:rsidRDefault="00F90BDC"/>
    <w:p w14:paraId="322A008D" w14:textId="77777777" w:rsidR="00F90BDC" w:rsidRDefault="00F90BDC">
      <w:r xmlns:w="http://schemas.openxmlformats.org/wordprocessingml/2006/main">
        <w:t xml:space="preserve">1. ইশাইয়া 58:10 - "আপনি যদি ক্ষুধার্তদের জন্য নিজেকে ব্যয় করেন এবং নিপীড়িতদের চাহিদা মেটান, তবে অন্ধকারে আপনার আলো উদিত হবে এবং আপনার রাত হবে দুপুরের মতো।"</w:t>
      </w:r>
    </w:p>
    <w:p w14:paraId="1063E808" w14:textId="77777777" w:rsidR="00F90BDC" w:rsidRDefault="00F90BDC"/>
    <w:p w14:paraId="63C94755" w14:textId="77777777" w:rsidR="00F90BDC" w:rsidRDefault="00F90BDC">
      <w:r xmlns:w="http://schemas.openxmlformats.org/wordprocessingml/2006/main">
        <w:t xml:space="preserve">2. 1 জন 3:17 - "যদি কারো বস্তুগত সম্পদ থাকে এবং সে একজন ভাই বা বোনকে অভাবগ্রস্ত দেখে কিন্তু তাদের প্রতি কোন করুণা না করে, তাহলে সেই ব্যক্তির মধ্যে ঈশ্বরের ভালবাসা কিভাবে হতে পারে?"</w:t>
      </w:r>
    </w:p>
    <w:p w14:paraId="3BC26C35" w14:textId="77777777" w:rsidR="00F90BDC" w:rsidRDefault="00F90BDC"/>
    <w:p w14:paraId="2CBE0F69" w14:textId="77777777" w:rsidR="00F90BDC" w:rsidRDefault="00F90BDC">
      <w:r xmlns:w="http://schemas.openxmlformats.org/wordprocessingml/2006/main">
        <w:t xml:space="preserve">লূক 10:35 পরের দিন তিনি যখন চলে গেলেন, তখন তিনি দুটি পেন্সি বের করলেন এবং সেগুলি সৈনিককে দিয়ে বললেন, 'ওর যত্ন নেও৷ আর তুমি যা কিছু বেশি খরচ করবে, আমি যখন আবার আসব, আমি তোমাকে শোধ করব।</w:t>
      </w:r>
    </w:p>
    <w:p w14:paraId="1262070A" w14:textId="77777777" w:rsidR="00F90BDC" w:rsidRDefault="00F90BDC"/>
    <w:p w14:paraId="55B4C095" w14:textId="77777777" w:rsidR="00F90BDC" w:rsidRDefault="00F90BDC">
      <w:r xmlns:w="http://schemas.openxmlformats.org/wordprocessingml/2006/main">
        <w:t xml:space="preserve">এই অনুচ্ছেদটি যীশুকে দুটি কয়েন দিয়ে একজন হোস্টকে অর্পণ করার এবং তাকে বলে যে তিনি যে কোনও অতিরিক্ত ব্যয় বহন করবেন তা বলে।</w:t>
      </w:r>
    </w:p>
    <w:p w14:paraId="124CE594" w14:textId="77777777" w:rsidR="00F90BDC" w:rsidRDefault="00F90BDC"/>
    <w:p w14:paraId="2B102340" w14:textId="77777777" w:rsidR="00F90BDC" w:rsidRDefault="00F90BDC">
      <w:r xmlns:w="http://schemas.openxmlformats.org/wordprocessingml/2006/main">
        <w:t xml:space="preserve">1. উদারতার জীবন যাপন;</w:t>
      </w:r>
    </w:p>
    <w:p w14:paraId="252528D7" w14:textId="77777777" w:rsidR="00F90BDC" w:rsidRDefault="00F90BDC"/>
    <w:p w14:paraId="1D9C8ABD" w14:textId="77777777" w:rsidR="00F90BDC" w:rsidRDefault="00F90BDC">
      <w:r xmlns:w="http://schemas.openxmlformats.org/wordprocessingml/2006/main">
        <w:t xml:space="preserve">2. বিশ্বাসের যীশুর উদাহরণ অনুসরণ করা।</w:t>
      </w:r>
    </w:p>
    <w:p w14:paraId="198324D7" w14:textId="77777777" w:rsidR="00F90BDC" w:rsidRDefault="00F90BDC"/>
    <w:p w14:paraId="57291E13" w14:textId="77777777" w:rsidR="00F90BDC" w:rsidRDefault="00F90BDC">
      <w:r xmlns:w="http://schemas.openxmlformats.org/wordprocessingml/2006/main">
        <w:t xml:space="preserve">1. 2 করিন্থিয়ানস 9:7-8 - "তোমাদের প্রত্যেকেরই উচিত যা দেওয়ার জন্য আপনি আপনার হৃদয়ে সিদ্ধান্ত নিয়েছেন, অনিচ্ছায় বা বাধ্য হয়ে নয়, কারণ ঈশ্বর একজন প্রফুল্ল দাতাকে ভালবাসেন। এবং ঈশ্বর আপনাকে প্রচুর পরিমাণে আশীর্বাদ করতে সক্ষম, যাতে সর্বদা সর্বাবস্থায়, আপনার যা কিছু প্রয়োজন, আপনি প্রতিটি ভাল কাজে প্রচুর পরিমাণে থাকবেন।”</w:t>
      </w:r>
    </w:p>
    <w:p w14:paraId="5F73B42A" w14:textId="77777777" w:rsidR="00F90BDC" w:rsidRDefault="00F90BDC"/>
    <w:p w14:paraId="74D3935C" w14:textId="77777777" w:rsidR="00F90BDC" w:rsidRDefault="00F90BDC">
      <w:r xmlns:w="http://schemas.openxmlformats.org/wordprocessingml/2006/main">
        <w:t xml:space="preserve">2. হিতোপদেশ 11:25 - "একজন উদার ব্যক্তি উন্নতি করবে; যে অন্যকে সতেজ করবে সে সতেজ হবে।”</w:t>
      </w:r>
    </w:p>
    <w:p w14:paraId="73C92409" w14:textId="77777777" w:rsidR="00F90BDC" w:rsidRDefault="00F90BDC"/>
    <w:p w14:paraId="0678519A" w14:textId="77777777" w:rsidR="00F90BDC" w:rsidRDefault="00F90BDC">
      <w:r xmlns:w="http://schemas.openxmlformats.org/wordprocessingml/2006/main">
        <w:t xml:space="preserve">লূক 10:36 এখন এই তিনজনের মধ্যে কে তোমার মনে হয়, যে চোরদের মধ্যে পড়েছিল তার প্রতিবেশী ছিল?</w:t>
      </w:r>
    </w:p>
    <w:p w14:paraId="50DF3CD0" w14:textId="77777777" w:rsidR="00F90BDC" w:rsidRDefault="00F90BDC"/>
    <w:p w14:paraId="1F2CD66D" w14:textId="77777777" w:rsidR="00F90BDC" w:rsidRDefault="00F90BDC">
      <w:r xmlns:w="http://schemas.openxmlformats.org/wordprocessingml/2006/main">
        <w:t xml:space="preserve">গুড সামারিটানের দৃষ্টান্ত জিজ্ঞাসা করে কে একজন অভাবী ব্যক্তির প্রতিবেশী।</w:t>
      </w:r>
    </w:p>
    <w:p w14:paraId="162AC56E" w14:textId="77777777" w:rsidR="00F90BDC" w:rsidRDefault="00F90BDC"/>
    <w:p w14:paraId="01E4B86C" w14:textId="77777777" w:rsidR="00F90BDC" w:rsidRDefault="00F90BDC">
      <w:r xmlns:w="http://schemas.openxmlformats.org/wordprocessingml/2006/main">
        <w:t xml:space="preserve">1. আমাদের উচিত অন্যদের নিজেদের আগে রাখা এবং যাদের প্রয়োজন তাদের সাহায্য করা।</w:t>
      </w:r>
    </w:p>
    <w:p w14:paraId="3E83C833" w14:textId="77777777" w:rsidR="00F90BDC" w:rsidRDefault="00F90BDC"/>
    <w:p w14:paraId="60A41283" w14:textId="77777777" w:rsidR="00F90BDC" w:rsidRDefault="00F90BDC">
      <w:r xmlns:w="http://schemas.openxmlformats.org/wordprocessingml/2006/main">
        <w:t xml:space="preserve">2. আপনার প্রতিবেশীকে ভালবাসার অর্থ পাশের বাড়ির লোকের চেয়ে অনেক বেশি।</w:t>
      </w:r>
    </w:p>
    <w:p w14:paraId="11670F19" w14:textId="77777777" w:rsidR="00F90BDC" w:rsidRDefault="00F90BDC"/>
    <w:p w14:paraId="39BAEDF3" w14:textId="77777777" w:rsidR="00F90BDC" w:rsidRDefault="00F90BDC">
      <w:r xmlns:w="http://schemas.openxmlformats.org/wordprocessingml/2006/main">
        <w:t xml:space="preserve">1. ম্যাথু 22:37-40 - আপনার সমস্ত হৃদয়, আপনার সমস্ত আত্মা এবং আপনার সমস্ত মন দিয়ে আপনার ঈশ্বর প্রভুকে ভালবাসুন।</w:t>
      </w:r>
    </w:p>
    <w:p w14:paraId="53476223" w14:textId="77777777" w:rsidR="00F90BDC" w:rsidRDefault="00F90BDC"/>
    <w:p w14:paraId="748CB0E7" w14:textId="77777777" w:rsidR="00F90BDC" w:rsidRDefault="00F90BDC">
      <w:r xmlns:w="http://schemas.openxmlformats.org/wordprocessingml/2006/main">
        <w:t xml:space="preserve">2. গালাতীয় 6:10 - সুতরাং, আমাদের কাছে সুযোগ আছে, আসুন আমরা প্রত্যেকের এবং বিশেষ করে যারা বিশ্বাসী পরিবারের জন্য ভাল করি।</w:t>
      </w:r>
    </w:p>
    <w:p w14:paraId="546B861A" w14:textId="77777777" w:rsidR="00F90BDC" w:rsidRDefault="00F90BDC"/>
    <w:p w14:paraId="3C047AC6" w14:textId="77777777" w:rsidR="00F90BDC" w:rsidRDefault="00F90BDC">
      <w:r xmlns:w="http://schemas.openxmlformats.org/wordprocessingml/2006/main">
        <w:t xml:space="preserve">লূক 10:37 আর তিনি বললেন, যে তাকে করুণা করেছিল। তখন যীশু তাকে বললেন, 'যাও, তুমিও তাই করো৷'</w:t>
      </w:r>
    </w:p>
    <w:p w14:paraId="12E6C3EA" w14:textId="77777777" w:rsidR="00F90BDC" w:rsidRDefault="00F90BDC"/>
    <w:p w14:paraId="39F6B483" w14:textId="77777777" w:rsidR="00F90BDC" w:rsidRDefault="00F90BDC">
      <w:r xmlns:w="http://schemas.openxmlformats.org/wordprocessingml/2006/main">
        <w:t xml:space="preserve">এই অনুচ্ছেদটি অন্যদের প্রতি করুণা দেখানোর গুরুত্বের উপর জোর দেয়।</w:t>
      </w:r>
    </w:p>
    <w:p w14:paraId="4877CA86" w14:textId="77777777" w:rsidR="00F90BDC" w:rsidRDefault="00F90BDC"/>
    <w:p w14:paraId="36A154B7" w14:textId="77777777" w:rsidR="00F90BDC" w:rsidRDefault="00F90BDC">
      <w:r xmlns:w="http://schemas.openxmlformats.org/wordprocessingml/2006/main">
        <w:t xml:space="preserve">1. "রহমতের সাথে বেঁচে থাকা: নিঃশর্ত ভালবাসা এবং দয়ার অনুশীলন করা"</w:t>
      </w:r>
    </w:p>
    <w:p w14:paraId="663BC8BE" w14:textId="77777777" w:rsidR="00F90BDC" w:rsidRDefault="00F90BDC"/>
    <w:p w14:paraId="1E91202E" w14:textId="77777777" w:rsidR="00F90BDC" w:rsidRDefault="00F90BDC">
      <w:r xmlns:w="http://schemas.openxmlformats.org/wordprocessingml/2006/main">
        <w:t xml:space="preserve">2. "করুণার শক্তি: কীভাবে সহানুভূতি জীবনকে রূপান্তর করতে পারে"</w:t>
      </w:r>
    </w:p>
    <w:p w14:paraId="408C418E" w14:textId="77777777" w:rsidR="00F90BDC" w:rsidRDefault="00F90BDC"/>
    <w:p w14:paraId="5FBBAAF1" w14:textId="77777777" w:rsidR="00F90BDC" w:rsidRDefault="00F90BDC">
      <w:r xmlns:w="http://schemas.openxmlformats.org/wordprocessingml/2006/main">
        <w:t xml:space="preserve">1. Micah 6:8 - “তিনি তোমাকে বলেছেন, হে মানুষ, ভাল কি; এবং প্রভু আপনার কাছে ন্যায়বিচার, দয়া ভালবাসা এবং আপনার ঈশ্বরের সাথে নম্রভাবে চলা ছাড়া আর কি চান?"</w:t>
      </w:r>
    </w:p>
    <w:p w14:paraId="3D99CEE5" w14:textId="77777777" w:rsidR="00F90BDC" w:rsidRDefault="00F90BDC"/>
    <w:p w14:paraId="50A2FDE2" w14:textId="77777777" w:rsidR="00F90BDC" w:rsidRDefault="00F90BDC">
      <w:r xmlns:w="http://schemas.openxmlformats.org/wordprocessingml/2006/main">
        <w:t xml:space="preserve">2. ম্যাথু 5: 7 - "ধন্য যারা করুণাময়, কারণ তারা করুণা পাবে।"</w:t>
      </w:r>
    </w:p>
    <w:p w14:paraId="17F2A703" w14:textId="77777777" w:rsidR="00F90BDC" w:rsidRDefault="00F90BDC"/>
    <w:p w14:paraId="52FDE4BF" w14:textId="77777777" w:rsidR="00F90BDC" w:rsidRDefault="00F90BDC">
      <w:r xmlns:w="http://schemas.openxmlformats.org/wordprocessingml/2006/main">
        <w:t xml:space="preserve">লূক 10:38 তারা যেতে যেতে তিনি একটি গ্রামে প্রবেশ করলেন এবং মার্থা নামে একজন মহিলা তাঁকে তাঁর বাড়িতে গ্রহণ করলেন৷</w:t>
      </w:r>
    </w:p>
    <w:p w14:paraId="713D583D" w14:textId="77777777" w:rsidR="00F90BDC" w:rsidRDefault="00F90BDC"/>
    <w:p w14:paraId="596F08BB" w14:textId="77777777" w:rsidR="00F90BDC" w:rsidRDefault="00F90BDC">
      <w:r xmlns:w="http://schemas.openxmlformats.org/wordprocessingml/2006/main">
        <w:t xml:space="preserve">মার্থা যীশুকে তার বাড়িতে স্বাগত জানালেন।</w:t>
      </w:r>
    </w:p>
    <w:p w14:paraId="13AECF6B" w14:textId="77777777" w:rsidR="00F90BDC" w:rsidRDefault="00F90BDC"/>
    <w:p w14:paraId="3457FB69" w14:textId="77777777" w:rsidR="00F90BDC" w:rsidRDefault="00F90BDC">
      <w:r xmlns:w="http://schemas.openxmlformats.org/wordprocessingml/2006/main">
        <w:t xml:space="preserve">1. আতিথেয়তার পাঠ: আমাদের বাড়িতে অন্যদের স্বাগত জানানো।</w:t>
      </w:r>
    </w:p>
    <w:p w14:paraId="2E54C62F" w14:textId="77777777" w:rsidR="00F90BDC" w:rsidRDefault="00F90BDC"/>
    <w:p w14:paraId="0543C727" w14:textId="77777777" w:rsidR="00F90BDC" w:rsidRDefault="00F90BDC">
      <w:r xmlns:w="http://schemas.openxmlformats.org/wordprocessingml/2006/main">
        <w:t xml:space="preserve">2. কিভাবে অতিথিপরায়ণ হতে হয় সে সম্পর্কে মার্থার উদাহরণ থেকে শেখা।</w:t>
      </w:r>
    </w:p>
    <w:p w14:paraId="143BE0FD" w14:textId="77777777" w:rsidR="00F90BDC" w:rsidRDefault="00F90BDC"/>
    <w:p w14:paraId="5832F7C4" w14:textId="77777777" w:rsidR="00F90BDC" w:rsidRDefault="00F90BDC">
      <w:r xmlns:w="http://schemas.openxmlformats.org/wordprocessingml/2006/main">
        <w:t xml:space="preserve">1. রোমানস 12:13 - “প্রভুর লোকেদের সাথে ভাগ করুন যারা অভাবী। আতিথেয়তার অভ্যাস করুন।"</w:t>
      </w:r>
    </w:p>
    <w:p w14:paraId="3657FA56" w14:textId="77777777" w:rsidR="00F90BDC" w:rsidRDefault="00F90BDC"/>
    <w:p w14:paraId="682B90CD" w14:textId="77777777" w:rsidR="00F90BDC" w:rsidRDefault="00F90BDC">
      <w:r xmlns:w="http://schemas.openxmlformats.org/wordprocessingml/2006/main">
        <w:t xml:space="preserve">2. 1 পিটার 4:9 - "বড়চোখে একে অপরকে আতিথেয়তা প্রদান করুন।"</w:t>
      </w:r>
    </w:p>
    <w:p w14:paraId="6A5F0753" w14:textId="77777777" w:rsidR="00F90BDC" w:rsidRDefault="00F90BDC"/>
    <w:p w14:paraId="5AA8E8D9" w14:textId="77777777" w:rsidR="00F90BDC" w:rsidRDefault="00F90BDC">
      <w:r xmlns:w="http://schemas.openxmlformats.org/wordprocessingml/2006/main">
        <w:t xml:space="preserve">লূক 10:39 এবং মরিয়ম নামে তার একটি বোন ছিল, সেও যীশুর পায়ের কাছে বসে তাঁর কথা শুনেছিল৷</w:t>
      </w:r>
    </w:p>
    <w:p w14:paraId="1CF9A3AD" w14:textId="77777777" w:rsidR="00F90BDC" w:rsidRDefault="00F90BDC"/>
    <w:p w14:paraId="3008EB55" w14:textId="77777777" w:rsidR="00F90BDC" w:rsidRDefault="00F90BDC">
      <w:r xmlns:w="http://schemas.openxmlformats.org/wordprocessingml/2006/main">
        <w:t xml:space="preserve">মেরি ছিলেন মার্থার বোন যিনি যিশুর শিক্ষা শোনার জন্য নিবেদিত ছিলেন।</w:t>
      </w:r>
    </w:p>
    <w:p w14:paraId="6138DA4B" w14:textId="77777777" w:rsidR="00F90BDC" w:rsidRDefault="00F90BDC"/>
    <w:p w14:paraId="5D1B54D9" w14:textId="77777777" w:rsidR="00F90BDC" w:rsidRDefault="00F90BDC">
      <w:r xmlns:w="http://schemas.openxmlformats.org/wordprocessingml/2006/main">
        <w:t xml:space="preserve">1) যীশুর শিক্ষা শোনার জন্য ভক্তি সর্বাগ্রে</w:t>
      </w:r>
    </w:p>
    <w:p w14:paraId="7C92EE5B" w14:textId="77777777" w:rsidR="00F90BDC" w:rsidRDefault="00F90BDC"/>
    <w:p w14:paraId="2BCF1DFC" w14:textId="77777777" w:rsidR="00F90BDC" w:rsidRDefault="00F90BDC">
      <w:r xmlns:w="http://schemas.openxmlformats.org/wordprocessingml/2006/main">
        <w:t xml:space="preserve">2) যীশুর শিক্ষা শোনার মেরির উদাহরণ অনুপ্রেরণাদায়ক</w:t>
      </w:r>
    </w:p>
    <w:p w14:paraId="43BE0904" w14:textId="77777777" w:rsidR="00F90BDC" w:rsidRDefault="00F90BDC"/>
    <w:p w14:paraId="6C6CA854" w14:textId="77777777" w:rsidR="00F90BDC" w:rsidRDefault="00F90BDC">
      <w:r xmlns:w="http://schemas.openxmlformats.org/wordprocessingml/2006/main">
        <w:t xml:space="preserve">1) জেমস 1:22-25 - কিন্তু শব্দের ক্রিয়াশীল হোন, এবং শুধুমাত্র শ্রবণকারী নয়, নিজেদেরকে প্রতারিত করুন।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14:paraId="1F82A277" w14:textId="77777777" w:rsidR="00F90BDC" w:rsidRDefault="00F90BDC"/>
    <w:p w14:paraId="719F841F" w14:textId="77777777" w:rsidR="00F90BDC" w:rsidRDefault="00F90BDC">
      <w:r xmlns:w="http://schemas.openxmlformats.org/wordprocessingml/2006/main">
        <w:t xml:space="preserve">2) হিতোপদেশ 4:20-22 - আমার ছেলে, আমার কথায় মনোযোগী হও; আমার কথায় কান দাও। তারা যেন তোমার দৃষ্টি থেকে রেহাই না পায়; আপনার হৃদয়ে তাদের রাখুন। কারণ যারা তাদের খুঁজে পায় তাদের জন্য তারা জীবন এবং তাদের সমস্ত মাংসের নিরাময়।</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10:40 কিন্তু মার্থা অনেক পরিচর্যার জন্য বিরক্ত হয়ে তাঁর কাছে এসে বললেন, 'প্রভু, আমার বোন যে আমাকে একা সেবা করার জন্য রেখে গেছে তা কি আপনি চিন্তা করেন না? তাই তাকে অনুরোধ করুন যে সে আমাকে সাহায্য করবে।</w:t>
      </w:r>
    </w:p>
    <w:p w14:paraId="298A4B92" w14:textId="77777777" w:rsidR="00F90BDC" w:rsidRDefault="00F90BDC"/>
    <w:p w14:paraId="3981EE0A" w14:textId="77777777" w:rsidR="00F90BDC" w:rsidRDefault="00F90BDC">
      <w:r xmlns:w="http://schemas.openxmlformats.org/wordprocessingml/2006/main">
        <w:t xml:space="preserve">মার্থা যীশুর কাছে অভিযোগ করেছিলেন যে তার বোন তাকে সমস্ত কাজ একা ছেড়ে দিয়েছিল এবং তাকে তার বোনকে তাকে সাহায্য করার জন্য বলতে বলেছিল।</w:t>
      </w:r>
    </w:p>
    <w:p w14:paraId="4895D2D8" w14:textId="77777777" w:rsidR="00F90BDC" w:rsidRDefault="00F90BDC"/>
    <w:p w14:paraId="36C680CF" w14:textId="77777777" w:rsidR="00F90BDC" w:rsidRDefault="00F90BDC">
      <w:r xmlns:w="http://schemas.openxmlformats.org/wordprocessingml/2006/main">
        <w:t xml:space="preserve">1. ঐক্যবদ্ধভাবে কাজ করার গুরুত্ব</w:t>
      </w:r>
    </w:p>
    <w:p w14:paraId="784864F4" w14:textId="77777777" w:rsidR="00F90BDC" w:rsidRDefault="00F90BDC"/>
    <w:p w14:paraId="0C55EA17" w14:textId="77777777" w:rsidR="00F90BDC" w:rsidRDefault="00F90BDC">
      <w:r xmlns:w="http://schemas.openxmlformats.org/wordprocessingml/2006/main">
        <w:t xml:space="preserve">2. খুব বেশি না নেওয়ার গুরুত্ব।</w:t>
      </w:r>
    </w:p>
    <w:p w14:paraId="57023B29" w14:textId="77777777" w:rsidR="00F90BDC" w:rsidRDefault="00F90BDC"/>
    <w:p w14:paraId="0BA486B0" w14:textId="77777777" w:rsidR="00F90BDC" w:rsidRDefault="00F90BDC">
      <w:r xmlns:w="http://schemas.openxmlformats.org/wordprocessingml/2006/main">
        <w:t xml:space="preserve">1. 1 করিন্থিয়ানস 12:14-26 - ব্যাখ্যা করে কিভাবে খ্রীষ্টের দেহ একসাথে কাজ করে এবং প্রতিটি অংশ কীভাবে গুরুত্বপূর্ণ</w:t>
      </w:r>
    </w:p>
    <w:p w14:paraId="41CFCBE7" w14:textId="77777777" w:rsidR="00F90BDC" w:rsidRDefault="00F90BDC"/>
    <w:p w14:paraId="5BCE3F13" w14:textId="77777777" w:rsidR="00F90BDC" w:rsidRDefault="00F90BDC">
      <w:r xmlns:w="http://schemas.openxmlformats.org/wordprocessingml/2006/main">
        <w:t xml:space="preserve">2. Ecclesiastes 4:9-10 - জীবনে সঙ্গী থাকার গুরুত্ব বর্ণনা করে এবং কীভাবে আলাদা থেকে একসাথে আরও বেশি কিছু সম্পন্ন করা হয়।</w:t>
      </w:r>
    </w:p>
    <w:p w14:paraId="125693CC" w14:textId="77777777" w:rsidR="00F90BDC" w:rsidRDefault="00F90BDC"/>
    <w:p w14:paraId="1E70AF0F" w14:textId="77777777" w:rsidR="00F90BDC" w:rsidRDefault="00F90BDC">
      <w:r xmlns:w="http://schemas.openxmlformats.org/wordprocessingml/2006/main">
        <w:t xml:space="preserve">লূক 10:41 যীশু উত্তর দিয়ে তাকে বললেন, মার্থা, মার্থা, তুমি অনেক বিষয়ে সতর্ক ও চিন্তিত৷</w:t>
      </w:r>
    </w:p>
    <w:p w14:paraId="63F8A3E5" w14:textId="77777777" w:rsidR="00F90BDC" w:rsidRDefault="00F90BDC"/>
    <w:p w14:paraId="54B4730A" w14:textId="77777777" w:rsidR="00F90BDC" w:rsidRDefault="00F90BDC">
      <w:r xmlns:w="http://schemas.openxmlformats.org/wordprocessingml/2006/main">
        <w:t xml:space="preserve">মার্থা অত্যধিক উদ্বিগ্ন ছিলেন এবং যিশু তাকে অগ্রাধিকার দিতে শেখান।</w:t>
      </w:r>
    </w:p>
    <w:p w14:paraId="29AE2139" w14:textId="77777777" w:rsidR="00F90BDC" w:rsidRDefault="00F90BDC"/>
    <w:p w14:paraId="183D5257" w14:textId="77777777" w:rsidR="00F90BDC" w:rsidRDefault="00F90BDC">
      <w:r xmlns:w="http://schemas.openxmlformats.org/wordprocessingml/2006/main">
        <w:t xml:space="preserve">1: আমাদের নিজেদের চেয়ে ঈশ্বরের ইচ্ছাকে প্রাধান্য দেওয়া</w:t>
      </w:r>
    </w:p>
    <w:p w14:paraId="038C83CA" w14:textId="77777777" w:rsidR="00F90BDC" w:rsidRDefault="00F90BDC"/>
    <w:p w14:paraId="40A887FE" w14:textId="77777777" w:rsidR="00F90BDC" w:rsidRDefault="00F90BDC">
      <w:r xmlns:w="http://schemas.openxmlformats.org/wordprocessingml/2006/main">
        <w:t xml:space="preserve">2: মন ও হৃদয়ের প্রশান্তি</w:t>
      </w:r>
    </w:p>
    <w:p w14:paraId="1C75EA2D" w14:textId="77777777" w:rsidR="00F90BDC" w:rsidRDefault="00F90BDC"/>
    <w:p w14:paraId="72A57E16" w14:textId="77777777" w:rsidR="00F90BDC" w:rsidRDefault="00F90BDC">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পেশ করুন৷ এবং ঈশ্বরের শান্তি, যা সমস্ত বোঝার ঊর্ধ্বে, আপনাকে রক্ষা করবে৷ খ্রীষ্ট যীশুতে আপনার হৃদয় এবং মন।"</w:t>
      </w:r>
    </w:p>
    <w:p w14:paraId="51E3059B" w14:textId="77777777" w:rsidR="00F90BDC" w:rsidRDefault="00F90BDC"/>
    <w:p w14:paraId="0D5AEFA4" w14:textId="77777777" w:rsidR="00F90BDC" w:rsidRDefault="00F90BDC">
      <w:r xmlns:w="http://schemas.openxmlformats.org/wordprocessingml/2006/main">
        <w:t xml:space="preserve">2: ম্যাথু 6:25-34 - "তাই আমি তোমাকে বলছি, তোমার জীবন নিয়ে চিন্তা করো না, তুমি কি খাবে বা পান করবে; বা তোমার শরীর নিয়ে, তুমি কী পরবে। জামাকাপড়ের চেয়ে? আকাশের পাখিদের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একটি একক যোগ করতে পারে? আপনার জীবনের ঘন্টা?"</w:t>
      </w:r>
    </w:p>
    <w:p w14:paraId="74A8225E" w14:textId="77777777" w:rsidR="00F90BDC" w:rsidRDefault="00F90BDC"/>
    <w:p w14:paraId="713B6E66" w14:textId="77777777" w:rsidR="00F90BDC" w:rsidRDefault="00F90BDC">
      <w:r xmlns:w="http://schemas.openxmlformats.org/wordprocessingml/2006/main">
        <w:t xml:space="preserve">লূক 10:42 কিন্তু একটি জিনিস প্রয়োজনীয়: এবং মরিয়ম সেই ভাল অংশটি বেছে নিয়েছেন, যা তার কাছ থেকে কেড়ে নেওয়া হবে না৷</w:t>
      </w:r>
    </w:p>
    <w:p w14:paraId="100741CF" w14:textId="77777777" w:rsidR="00F90BDC" w:rsidRDefault="00F90BDC"/>
    <w:p w14:paraId="01745455" w14:textId="77777777" w:rsidR="00F90BDC" w:rsidRDefault="00F90BDC">
      <w:r xmlns:w="http://schemas.openxmlformats.org/wordprocessingml/2006/main">
        <w:t xml:space="preserve">মরিয়ম এমন একটি জিনিস বেছে নিয়েছিলেন যা প্রয়োজনীয়, যা তার কাছ থেকে কেড়ে নেওয়া হবে না।</w:t>
      </w:r>
    </w:p>
    <w:p w14:paraId="66D3E1D8" w14:textId="77777777" w:rsidR="00F90BDC" w:rsidRDefault="00F90BDC"/>
    <w:p w14:paraId="698C18AC" w14:textId="77777777" w:rsidR="00F90BDC" w:rsidRDefault="00F90BDC">
      <w:r xmlns:w="http://schemas.openxmlformats.org/wordprocessingml/2006/main">
        <w:t xml:space="preserve">1. প্রয়োজনীয় জিনিস: সবচেয়ে ভাল কি চয়ন করুন</w:t>
      </w:r>
    </w:p>
    <w:p w14:paraId="3E9B77CB" w14:textId="77777777" w:rsidR="00F90BDC" w:rsidRDefault="00F90BDC"/>
    <w:p w14:paraId="6D4F8381" w14:textId="77777777" w:rsidR="00F90BDC" w:rsidRDefault="00F90BDC">
      <w:r xmlns:w="http://schemas.openxmlformats.org/wordprocessingml/2006/main">
        <w:t xml:space="preserve">2. মেরির উদাহরণ: যা সবচেয়ে গুরুত্বপূর্ণ তা অনুসরণ করা</w:t>
      </w:r>
    </w:p>
    <w:p w14:paraId="1E74E71F" w14:textId="77777777" w:rsidR="00F90BDC" w:rsidRDefault="00F90BDC"/>
    <w:p w14:paraId="05D36276" w14:textId="77777777" w:rsidR="00F90BDC" w:rsidRDefault="00F90BDC">
      <w:r xmlns:w="http://schemas.openxmlformats.org/wordprocessingml/2006/main">
        <w:t xml:space="preserve">1. হিতোপদেশ 4:23, "সবকিছুর ঊর্ধ্বে, আপনার হৃদয়কে রক্ষা করুন, কারণ আপনি যা করেন তা থেকে প্রবাহিত হয়।"</w:t>
      </w:r>
    </w:p>
    <w:p w14:paraId="19750650" w14:textId="77777777" w:rsidR="00F90BDC" w:rsidRDefault="00F90BDC"/>
    <w:p w14:paraId="397FDC71" w14:textId="77777777" w:rsidR="00F90BDC" w:rsidRDefault="00F90BDC">
      <w:r xmlns:w="http://schemas.openxmlformats.org/wordprocessingml/2006/main">
        <w:t xml:space="preserve">2. ম্যাথু 6:33, "কিন্তু প্রথমে তাঁর রাজ্য এবং তাঁর ধার্মিকতার সন্ধান কর, এবং এই সমস্ত জিনিসগুলিও তোমাদের দেওয়া হবে।"</w:t>
      </w:r>
    </w:p>
    <w:p w14:paraId="7938A96C" w14:textId="77777777" w:rsidR="00F90BDC" w:rsidRDefault="00F90BDC"/>
    <w:p w14:paraId="2D7149C8" w14:textId="77777777" w:rsidR="00F90BDC" w:rsidRDefault="00F90BDC">
      <w:r xmlns:w="http://schemas.openxmlformats.org/wordprocessingml/2006/main">
        <w:t xml:space="preserve">লূক 11-এ প্রভুর প্রার্থনা, প্রার্থনার বিষয়ে যীশুর শিক্ষা, ফরীশী এবং আইনের শিক্ষকদের সাথে তাঁর বিরোধ এবং অবিশ্বাস সম্পর্কে সতর্কবার্তা রয়েছে।</w:t>
      </w:r>
    </w:p>
    <w:p w14:paraId="6E2850E6" w14:textId="77777777" w:rsidR="00F90BDC" w:rsidRDefault="00F90BDC"/>
    <w:p w14:paraId="1BB48031" w14:textId="77777777" w:rsidR="00F90BDC" w:rsidRDefault="00F90BDC">
      <w:r xmlns:w="http://schemas.openxmlformats.org/wordprocessingml/2006/main">
        <w:t xml:space="preserve">1ম অনুচ্ছেদ: অধ্যায়টি শুরু হয় যীশুর একজন শিষ্যের দ্বারা তাঁকে প্রার্থনা করতে শেখানোর জন্য। জবাবে, যীশু প্রভুর প্রার্থনা নামে পরিচিত একটি মডেল প্রার্থনা প্রদান করেন (লুক 11:1-4)। তারপর তিনি তাদের প্রার্থনায় অধ্যবসায় সম্পর্কে একটি দৃষ্টান্তের মাধ্যমে শিখিয়েছিলেন যে একজন বন্ধু মধ্যরাতে রুটি চেয়ে আসে। বন্ধু বন্ধুত্বের কারণে সাহায্য পায় না বরং তার সাহসিকতা এবং অধ্যবসায়ের কারণে (লুক 11:5-8)। যীশু জোর দিয়েছিলেন যে ঈশ্বরের জন্য তাদের প্রার্থনা করা, অনুসন্ধান করা এবং নক করা </w:t>
      </w:r>
      <w:r xmlns:w="http://schemas.openxmlformats.org/wordprocessingml/2006/main">
        <w:lastRenderedPageBreak xmlns:w="http://schemas.openxmlformats.org/wordprocessingml/2006/main"/>
      </w:r>
      <w:r xmlns:w="http://schemas.openxmlformats.org/wordprocessingml/2006/main">
        <w:t xml:space="preserve">উচিত একজন ভাল পিতার মতো যিনি তাঁর কাছে যারা চান তাদের ভাল উপহার দেন (লুক 11:9-13)।</w:t>
      </w:r>
    </w:p>
    <w:p w14:paraId="76A69C5B" w14:textId="77777777" w:rsidR="00F90BDC" w:rsidRDefault="00F90BDC"/>
    <w:p w14:paraId="70C956FA" w14:textId="77777777" w:rsidR="00F90BDC" w:rsidRDefault="00F90BDC">
      <w:r xmlns:w="http://schemas.openxmlformats.org/wordprocessingml/2006/main">
        <w:t xml:space="preserve">2য় অনুচ্ছেদ: প্রার্থনার এই শিক্ষার পরে, যীশু একজন ব্যক্তির মধ্য থেকে একটি ভূত তাড়িয়েছিলেন যা তাকে কথা বলতে সক্ষম করেছিল। ভিড়ের মধ্যে কেউ কেউ তাকে বেলজেবুল (শয়তান) দ্বারা ভূত তাড়ানোর জন্য অভিযুক্ত করেছিল, কিন্তু তিনি এই বলে এটি অস্বীকার করেছিলেন যে শয়তান যদি নিজের বিরুদ্ধে বিভক্ত হয় তবে তার রাজ্য টিকতে পারে না। তিনি আরও জোর দিয়েছিলেন যে তিনি যদি বেলজেবুল দ্বারা ভূত তাড়ান তবে তাদের অনুগামীরা কার দ্বারা তাড়াবে? এইভাবে তারা নিজেরাই বিচারক হবেন অসঙ্গতি নির্দেশ করে তাদের যুক্তি আরও বলেছে যে কেউ তার বিরুদ্ধে তার সাথে নয় তার সাথে জড়ো হবে না নিরপেক্ষতা দেখানো বিক্ষিপ্তরা যখন রাজ্য আসবে তখন ভাল মন্দের মধ্যে আধ্যাত্মিক যুদ্ধ আসবে (লুক 11:14-23)।</w:t>
      </w:r>
    </w:p>
    <w:p w14:paraId="771AA1D7" w14:textId="77777777" w:rsidR="00F90BDC" w:rsidRDefault="00F90BDC"/>
    <w:p w14:paraId="53BF9A08" w14:textId="77777777" w:rsidR="00F90BDC" w:rsidRDefault="00F90BDC">
      <w:r xmlns:w="http://schemas.openxmlformats.org/wordprocessingml/2006/main">
        <w:t xml:space="preserve">3য় অনুচ্ছেদ: তারপর যীশু একটি অশুচি আত্মা সম্পর্কে বলেছিলেন যে ব্যক্তি বিশ্রামের সন্ধানে শুষ্ক স্থানের মধ্য দিয়ে চলে যায় এবং এটি বলে যে 'আমি বাড়ি থেকে ফিরে আসব।' যখন এটি আসে তখন বাড়িটি পরিষ্কার-পরিচ্ছন্ন করা দেখতে পায় তখন নিজের চেয়ে আরও সাতটি আত্মাকে নিয়ে যায় তারা সেখানে বাস করে চূড়ান্ত অবস্থার মানুষ প্রথম সতর্কতার চেয়ে খারাপ বিপদ খালি ধর্মীয়তা প্রকৃত অনুতাপ পরিবর্তন ছাড়াই আগে আরও খারাপ রাষ্ট্রের আধ্যাত্মিক বন্ধনকে নেতৃত্ব দেয় (লুক 11:24- 26)। যখন তিনি এই কথাগুলি বলছিলেন তখন মহিলা জনতা ডাকছিল "ধন্য গর্ভ তোমাকে জন্ম দিয়েছে স্তন যা তোমাকে লালন পালন করেছে!" কিন্তু উত্তর দিল "ধন্য যারা শব্দটি শুনে ঈশ্বর তা মেনে চলে" গুরুত্বের উপর জোর দিয়ে আনুগত্য বিশ্বাসের উপর শারীরিক জৈবিক সংযোগের উপর গুরুত্বারোপ করে অবশেষে অধ্যায়ের সমাপ্তি সিরিজ woes উচ্চারিত ফরীশী বিশেষজ্ঞরা আইন ভণ্ডামি আইনবাদ অবহেলা ন্যায়বিচার ঈশ্বরের আলো বাতি শরীর চক্ষু সুস্থ শরীর পূর্ণ আলো কিন্তু যখন অস্বাস্থ্যকর শরীর সম্পূর্ণ অন্ধকার সাবধানতা অবলম্বন করা আমাদের মধ্যে আলো নিশ্চিত করুন অন্ধকার নয় যা বাহ্যিক চেহারার ধর্মীয় পালনের চেয়ে অভ্যন্তরীণ বিশুদ্ধতাকে গুরুত্ব দেয়।</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লূক 11:1 আর এমন হল যে, তিনি যখন এক জায়গায় প্রার্থনা করছিলেন, তখন তিনি থামলেন, তখন তাঁর একজন শিষ্য তাঁকে বললেন, প্রভু, আমাদের প্রার্থনা করতে শেখান, যেমন যোহন তাঁর শিষ্যদের শিখিয়েছিলেন৷</w:t>
      </w:r>
    </w:p>
    <w:p w14:paraId="71C9F2D2" w14:textId="77777777" w:rsidR="00F90BDC" w:rsidRDefault="00F90BDC"/>
    <w:p w14:paraId="6B755C58" w14:textId="77777777" w:rsidR="00F90BDC" w:rsidRDefault="00F90BDC">
      <w:r xmlns:w="http://schemas.openxmlformats.org/wordprocessingml/2006/main">
        <w:t xml:space="preserve">শিষ্যরা যীশুকে প্রার্থনা করতে শেখাতে বললেন।</w:t>
      </w:r>
    </w:p>
    <w:p w14:paraId="10649821" w14:textId="77777777" w:rsidR="00F90BDC" w:rsidRDefault="00F90BDC"/>
    <w:p w14:paraId="7E2CDCB6" w14:textId="77777777" w:rsidR="00F90BDC" w:rsidRDefault="00F90BDC">
      <w:r xmlns:w="http://schemas.openxmlformats.org/wordprocessingml/2006/main">
        <w:t xml:space="preserve">1. যীশুর সাথে প্রার্থনা করতে শেখা: কিভাবে ঈশ্বরের সাথে একটি অন্তরঙ্গ সম্পর্ক গড়ে তোলা যায়</w:t>
      </w:r>
    </w:p>
    <w:p w14:paraId="1A1C3133" w14:textId="77777777" w:rsidR="00F90BDC" w:rsidRDefault="00F90BDC"/>
    <w:p w14:paraId="46982767" w14:textId="77777777" w:rsidR="00F90BDC" w:rsidRDefault="00F90BDC">
      <w:r xmlns:w="http://schemas.openxmlformats.org/wordprocessingml/2006/main">
        <w:t xml:space="preserve">2. প্রার্থনার শক্তি: কিভাবে ঈশ্বরের অলৌকিক ঘটনা এবং আশীর্বাদগুলি অ্যাক্সেস করা যায়</w:t>
      </w:r>
    </w:p>
    <w:p w14:paraId="562C64E5" w14:textId="77777777" w:rsidR="00F90BDC" w:rsidRDefault="00F90BDC"/>
    <w:p w14:paraId="0027942A" w14:textId="77777777" w:rsidR="00F90BDC" w:rsidRDefault="00F90BDC">
      <w:r xmlns:w="http://schemas.openxmlformats.org/wordprocessingml/2006/main">
        <w:t xml:space="preserve">1. জন 15:7 - "যদি আপনি আমার মধ্যে থাকেন, এবং আমার বাক্য আপনার মধ্যে থাকে, আপনি যা চান তা জিজ্ঞাসা করুন, এবং এটি আপনার জন্য করা হবে।"</w:t>
      </w:r>
    </w:p>
    <w:p w14:paraId="096BC31D" w14:textId="77777777" w:rsidR="00F90BDC" w:rsidRDefault="00F90BDC"/>
    <w:p w14:paraId="0628D754" w14:textId="77777777" w:rsidR="00F90BDC" w:rsidRDefault="00F90BDC">
      <w:r xmlns:w="http://schemas.openxmlformats.org/wordprocessingml/2006/main">
        <w:t xml:space="preserve">2. হিব্রু 4:16 - "আসুন আমরা আত্মবিশ্বাসের সাথে অনুগ্রহের সিংহাসনের কাছে আসি, যাতে আমরা করুণা পেতে পারি এবং প্রয়োজনের সময় সাহায্য করার জন্য অনুগ্রহ পেতে পারি।"</w:t>
      </w:r>
    </w:p>
    <w:p w14:paraId="67D95E50" w14:textId="77777777" w:rsidR="00F90BDC" w:rsidRDefault="00F90BDC"/>
    <w:p w14:paraId="19040579" w14:textId="77777777" w:rsidR="00F90BDC" w:rsidRDefault="00F90BDC">
      <w:r xmlns:w="http://schemas.openxmlformats.org/wordprocessingml/2006/main">
        <w:t xml:space="preserve">লূক 11:2 তিনি তাদের বললেন, 'তোমরা যখন প্রার্থনা কর, তখন বল, 'হে আমাদের স্বর্গের পিতা, তোমার নাম পবিত্র হোক৷' তোমার রাজ্য আসুক। তোমার ইচ্ছা যেমন স্বর্গে, তেমনি পৃথিবীতেও পূর্ণ হবে।</w:t>
      </w:r>
    </w:p>
    <w:p w14:paraId="4A52C0CF" w14:textId="77777777" w:rsidR="00F90BDC" w:rsidRDefault="00F90BDC"/>
    <w:p w14:paraId="63BB9479" w14:textId="77777777" w:rsidR="00F90BDC" w:rsidRDefault="00F90BDC">
      <w:r xmlns:w="http://schemas.openxmlformats.org/wordprocessingml/2006/main">
        <w:t xml:space="preserve">যীশু তাঁর শিষ্যদের শিখিয়েছিলেন কীভাবে প্রার্থনা করতে হয়, তাদেরকে ঈশ্বরকে "আমাদের স্বর্গে পিতা" বলে সম্বোধন করতে এবং স্বর্গের মতো পৃথিবীতে তাঁর ইচ্ছা পূরণের জন্য প্রার্থনা করতে নির্দেশ দিয়েছিলেন।</w:t>
      </w:r>
    </w:p>
    <w:p w14:paraId="2E3BC68A" w14:textId="77777777" w:rsidR="00F90BDC" w:rsidRDefault="00F90BDC"/>
    <w:p w14:paraId="463C7B24" w14:textId="77777777" w:rsidR="00F90BDC" w:rsidRDefault="00F90BDC">
      <w:r xmlns:w="http://schemas.openxmlformats.org/wordprocessingml/2006/main">
        <w:t xml:space="preserve">1. ঈশ্বরের ইচ্ছার জন্য প্রার্থনা: যীশুর শিক্ষার অর্থ এবং প্রাসঙ্গিকতা</w:t>
      </w:r>
    </w:p>
    <w:p w14:paraId="194CFA35" w14:textId="77777777" w:rsidR="00F90BDC" w:rsidRDefault="00F90BDC"/>
    <w:p w14:paraId="39278CD6" w14:textId="77777777" w:rsidR="00F90BDC" w:rsidRDefault="00F90BDC">
      <w:r xmlns:w="http://schemas.openxmlformats.org/wordprocessingml/2006/main">
        <w:t xml:space="preserve">2. ঈশ্বরের রাজ্যের সন্ধান করা: প্রার্থনার মাধ্যমে স্বর্গকে পৃথিবীতে আনা</w:t>
      </w:r>
    </w:p>
    <w:p w14:paraId="3D52AF74" w14:textId="77777777" w:rsidR="00F90BDC" w:rsidRDefault="00F90BDC"/>
    <w:p w14:paraId="2821DA72" w14:textId="77777777" w:rsidR="00F90BDC" w:rsidRDefault="00F90BDC">
      <w:r xmlns:w="http://schemas.openxmlformats.org/wordprocessingml/2006/main">
        <w:t xml:space="preserve">1. ম্যাথিউ 6:9-13 - প্রভুর প্রার্থনার বিষয়ে যীশুর শিক্ষা</w:t>
      </w:r>
    </w:p>
    <w:p w14:paraId="35C61112" w14:textId="77777777" w:rsidR="00F90BDC" w:rsidRDefault="00F90BDC"/>
    <w:p w14:paraId="0A89A839" w14:textId="77777777" w:rsidR="00F90BDC" w:rsidRDefault="00F90BDC">
      <w:r xmlns:w="http://schemas.openxmlformats.org/wordprocessingml/2006/main">
        <w:t xml:space="preserve">2. 1 জন 5:14-15 - ঈশ্বরের ইচ্ছা অনুযায়ী প্রার্থনা করা</w:t>
      </w:r>
    </w:p>
    <w:p w14:paraId="5E074D86" w14:textId="77777777" w:rsidR="00F90BDC" w:rsidRDefault="00F90BDC"/>
    <w:p w14:paraId="5935FE12" w14:textId="77777777" w:rsidR="00F90BDC" w:rsidRDefault="00F90BDC">
      <w:r xmlns:w="http://schemas.openxmlformats.org/wordprocessingml/2006/main">
        <w:t xml:space="preserve">লূক 11:3 আমাদের প্রতিদিনের রুটি দিন।</w:t>
      </w:r>
    </w:p>
    <w:p w14:paraId="0760E411" w14:textId="77777777" w:rsidR="00F90BDC" w:rsidRDefault="00F90BDC"/>
    <w:p w14:paraId="2B1A0664" w14:textId="77777777" w:rsidR="00F90BDC" w:rsidRDefault="00F90BDC">
      <w:r xmlns:w="http://schemas.openxmlformats.org/wordprocessingml/2006/main">
        <w:t xml:space="preserve">এই আয়াতটি প্রতিদিনের খাবারের ব্যবস্থা করার জন্য ঈশ্বরের কাছে যীশুর একটি অনুরোধ।</w:t>
      </w:r>
    </w:p>
    <w:p w14:paraId="2073F63C" w14:textId="77777777" w:rsidR="00F90BDC" w:rsidRDefault="00F90BDC"/>
    <w:p w14:paraId="1BBA0F5A" w14:textId="77777777" w:rsidR="00F90BDC" w:rsidRDefault="00F90BDC">
      <w:r xmlns:w="http://schemas.openxmlformats.org/wordprocessingml/2006/main">
        <w:t xml:space="preserve">1. "আমাদের দৈনিক রুটির জন্য জিজ্ঞাসা করার মানে কি?"</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কাছে বিশ্বস্ত আবেদনের শক্তি"</w:t>
      </w:r>
    </w:p>
    <w:p w14:paraId="1EBC882C" w14:textId="77777777" w:rsidR="00F90BDC" w:rsidRDefault="00F90BDC"/>
    <w:p w14:paraId="41C0C837" w14:textId="77777777" w:rsidR="00F90BDC" w:rsidRDefault="00F90BDC">
      <w:r xmlns:w="http://schemas.openxmlformats.org/wordprocessingml/2006/main">
        <w:t xml:space="preserve">1. ম্যাথিউ 6:11 - "আজকে আমাদের প্রতিদিনের রুটি দিন।"</w:t>
      </w:r>
    </w:p>
    <w:p w14:paraId="1BCDC3B8" w14:textId="77777777" w:rsidR="00F90BDC" w:rsidRDefault="00F90BDC"/>
    <w:p w14:paraId="3FDA263C" w14:textId="77777777" w:rsidR="00F90BDC" w:rsidRDefault="00F90BDC">
      <w:r xmlns:w="http://schemas.openxmlformats.org/wordprocessingml/2006/main">
        <w:t xml:space="preserve">2. গীতসংহিতা 145:15-16 - "সকলের চোখ তোমার দিকে তাকিয়ে আছে, এবং আপনি তাদের যথাসময়ে তাদের খাবার দেন। আপনি আপনার হাত খুলুন; তুমি প্রত্যেক জীবের আকাঙ্ক্ষা পূরণ করো।"</w:t>
      </w:r>
    </w:p>
    <w:p w14:paraId="2EF9B513" w14:textId="77777777" w:rsidR="00F90BDC" w:rsidRDefault="00F90BDC"/>
    <w:p w14:paraId="3CA4553F" w14:textId="77777777" w:rsidR="00F90BDC" w:rsidRDefault="00F90BDC">
      <w:r xmlns:w="http://schemas.openxmlformats.org/wordprocessingml/2006/main">
        <w:t xml:space="preserve">লুক 11:4 এবং আমাদের পাপ ক্ষমা করুন; কারণ যারা আমাদের কাছে ঋণী তাদের আমরা ক্ষমা করে দিই৷ এবং আমাদের প্রলোভনের মধ্যে নিয়ে যাবেন না; কিন্তু মন্দ থেকে আমাদের প্রদান করা.</w:t>
      </w:r>
    </w:p>
    <w:p w14:paraId="07672656" w14:textId="77777777" w:rsidR="00F90BDC" w:rsidRDefault="00F90BDC"/>
    <w:p w14:paraId="1B36598E" w14:textId="77777777" w:rsidR="00F90BDC" w:rsidRDefault="00F90BDC">
      <w:r xmlns:w="http://schemas.openxmlformats.org/wordprocessingml/2006/main">
        <w:t xml:space="preserve">অনুচ্ছেদটি আমাদেরকে ঈশ্বরের কাছে ক্ষমা চাইতে, প্রলোভনের দিকে পরিচালিত না হওয়া এবং মন্দ থেকে উদ্ধার করার জন্য উত্সাহিত করে।</w:t>
      </w:r>
    </w:p>
    <w:p w14:paraId="0F166BCA" w14:textId="77777777" w:rsidR="00F90BDC" w:rsidRDefault="00F90BDC"/>
    <w:p w14:paraId="6A31D7A2" w14:textId="77777777" w:rsidR="00F90BDC" w:rsidRDefault="00F90BDC">
      <w:r xmlns:w="http://schemas.openxmlformats.org/wordprocessingml/2006/main">
        <w:t xml:space="preserve">1. অনুতাপ এবং ক্ষমা একটি আহ্বান</w:t>
      </w:r>
    </w:p>
    <w:p w14:paraId="152A44FC" w14:textId="77777777" w:rsidR="00F90BDC" w:rsidRDefault="00F90BDC"/>
    <w:p w14:paraId="11A536F0" w14:textId="77777777" w:rsidR="00F90BDC" w:rsidRDefault="00F90BDC">
      <w:r xmlns:w="http://schemas.openxmlformats.org/wordprocessingml/2006/main">
        <w:t xml:space="preserve">2. প্রলোভন থেকে ঈশ্বরের সুরক্ষা</w:t>
      </w:r>
    </w:p>
    <w:p w14:paraId="0A39624B" w14:textId="77777777" w:rsidR="00F90BDC" w:rsidRDefault="00F90BDC"/>
    <w:p w14:paraId="567C8733" w14:textId="77777777" w:rsidR="00F90BDC" w:rsidRDefault="00F90BDC">
      <w:r xmlns:w="http://schemas.openxmlformats.org/wordprocessingml/2006/main">
        <w:t xml:space="preserve">1. ম্যাথিউ 6:12-15 - আমাদের ঋণ ক্ষমা করুন, যেমন আমরা আমাদের ঋণীকে ক্ষমা করুন</w:t>
      </w:r>
    </w:p>
    <w:p w14:paraId="025B92F6" w14:textId="77777777" w:rsidR="00F90BDC" w:rsidRDefault="00F90BDC"/>
    <w:p w14:paraId="0E219C45" w14:textId="77777777" w:rsidR="00F90BDC" w:rsidRDefault="00F90BDC">
      <w:r xmlns:w="http://schemas.openxmlformats.org/wordprocessingml/2006/main">
        <w:t xml:space="preserve">2. জেমস 1:13-15 - কেউ যখন প্রলোভিত হয় তখন তাকে না বলুন, "আমাকে ঈশ্বরের দ্বারা প্রলোভিত করা হচ্ছে," কারণ ঈশ্বরকে মন্দ দ্বারা প্রলুব্ধ করা যায় না এবং তিনি নিজে কাউকে প্রলুব্ধ করেন না৷</w:t>
      </w:r>
    </w:p>
    <w:p w14:paraId="3A74BFB0" w14:textId="77777777" w:rsidR="00F90BDC" w:rsidRDefault="00F90BDC"/>
    <w:p w14:paraId="2BEA8B65" w14:textId="77777777" w:rsidR="00F90BDC" w:rsidRDefault="00F90BDC">
      <w:r xmlns:w="http://schemas.openxmlformats.org/wordprocessingml/2006/main">
        <w:t xml:space="preserve">লূক 11:5 তখন তিনি তাদের বললেন, তোমাদের মধ্যে কার বন্ধু আছে, সে মধ্যরাতে তার কাছে যাবে এবং তাকে বলবে, বন্ধু, আমাকে তিনটি রুটি ধার দাও৷</w:t>
      </w:r>
    </w:p>
    <w:p w14:paraId="5FF26DF7" w14:textId="77777777" w:rsidR="00F90BDC" w:rsidRDefault="00F90BDC"/>
    <w:p w14:paraId="7271997C" w14:textId="77777777" w:rsidR="00F90BDC" w:rsidRDefault="00F90BDC">
      <w:r xmlns:w="http://schemas.openxmlformats.org/wordprocessingml/2006/main">
        <w:t xml:space="preserve">যীশু যখন আমাদের প্রয়োজন হয় তখন অন্যদের কাছে সাহায্য চাইতে আমাদের উৎসাহিত করেন।</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যখন আমাদের প্রয়োজন হয় তখন আমাদের অন্যদের কাছে সাহায্য চাইতে ভয় পাওয়া উচিত নয়।</w:t>
      </w:r>
    </w:p>
    <w:p w14:paraId="4A469AF1" w14:textId="77777777" w:rsidR="00F90BDC" w:rsidRDefault="00F90BDC"/>
    <w:p w14:paraId="11B2E3DA" w14:textId="77777777" w:rsidR="00F90BDC" w:rsidRDefault="00F90BDC">
      <w:r xmlns:w="http://schemas.openxmlformats.org/wordprocessingml/2006/main">
        <w:t xml:space="preserve">2: আমাদের অন্যদের সাহায্য করতে ইচ্ছুক হওয়া উচিত যেমন ঈশ্বর আমাদের সাহায্য করেছেন।</w:t>
      </w:r>
    </w:p>
    <w:p w14:paraId="16DBD393" w14:textId="77777777" w:rsidR="00F90BDC" w:rsidRDefault="00F90BDC"/>
    <w:p w14:paraId="0A507CC8" w14:textId="77777777" w:rsidR="00F90BDC" w:rsidRDefault="00F90BDC">
      <w:r xmlns:w="http://schemas.openxmlformats.org/wordprocessingml/2006/main">
        <w:t xml:space="preserve">1: লূক 6:38 - দাও, এবং এটি তোমাদের দেওয়া হবে; ভাল পরিমাপ, নিচে চাপা, এবং একসঙ্গে ঝাঁকান, এবং উপর দিয়ে দৌড়ে, মানুষ আপনার বুকে দেবে.</w:t>
      </w:r>
    </w:p>
    <w:p w14:paraId="4CCFB7FB" w14:textId="77777777" w:rsidR="00F90BDC" w:rsidRDefault="00F90BDC"/>
    <w:p w14:paraId="57D20248" w14:textId="77777777" w:rsidR="00F90BDC" w:rsidRDefault="00F90BDC">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14:paraId="2EAE65CA" w14:textId="77777777" w:rsidR="00F90BDC" w:rsidRDefault="00F90BDC"/>
    <w:p w14:paraId="7383C3DB" w14:textId="77777777" w:rsidR="00F90BDC" w:rsidRDefault="00F90BDC">
      <w:r xmlns:w="http://schemas.openxmlformats.org/wordprocessingml/2006/main">
        <w:t xml:space="preserve">লূক 11:6 কারণ আমার একজন বন্ধু তার যাত্রাপথে আমার কাছে এসেছে, এবং তার সামনে আমার কিছু রাখার নেই?</w:t>
      </w:r>
    </w:p>
    <w:p w14:paraId="20FDA1B8" w14:textId="77777777" w:rsidR="00F90BDC" w:rsidRDefault="00F90BDC"/>
    <w:p w14:paraId="3D31DEBE" w14:textId="77777777" w:rsidR="00F90BDC" w:rsidRDefault="00F90BDC">
      <w:r xmlns:w="http://schemas.openxmlformats.org/wordprocessingml/2006/main">
        <w:t xml:space="preserve">একটি বন্ধু পরিদর্শন করছে এবং স্পিকারের কাছে তাদের অফার করার কিছু নেই।</w:t>
      </w:r>
    </w:p>
    <w:p w14:paraId="3D3B0321" w14:textId="77777777" w:rsidR="00F90BDC" w:rsidRDefault="00F90BDC"/>
    <w:p w14:paraId="1BF3D63E" w14:textId="77777777" w:rsidR="00F90BDC" w:rsidRDefault="00F90BDC">
      <w:r xmlns:w="http://schemas.openxmlformats.org/wordprocessingml/2006/main">
        <w:t xml:space="preserve">1. আতিথেয়তার গুরুত্ব: লূক 14:12-14</w:t>
      </w:r>
    </w:p>
    <w:p w14:paraId="746EC669" w14:textId="77777777" w:rsidR="00F90BDC" w:rsidRDefault="00F90BDC"/>
    <w:p w14:paraId="58BEABB2" w14:textId="77777777" w:rsidR="00F90BDC" w:rsidRDefault="00F90BDC">
      <w:r xmlns:w="http://schemas.openxmlformats.org/wordprocessingml/2006/main">
        <w:t xml:space="preserve">2. বিশ্বাসের শক্তি: ম্যাথু 17:20</w:t>
      </w:r>
    </w:p>
    <w:p w14:paraId="25CDA7C1" w14:textId="77777777" w:rsidR="00F90BDC" w:rsidRDefault="00F90BDC"/>
    <w:p w14:paraId="5DA953A7" w14:textId="77777777" w:rsidR="00F90BDC" w:rsidRDefault="00F90BDC">
      <w:r xmlns:w="http://schemas.openxmlformats.org/wordprocessingml/2006/main">
        <w:t xml:space="preserve">1. হিতোপদেশ 25:21: তোমার শত্রু যদি ক্ষুধার্ত হয়, তাকে খেতে দাও; আর যদি সে তৃষ্ণার্ত হয় তবে তাকে পানি পান কর।</w:t>
      </w:r>
    </w:p>
    <w:p w14:paraId="43FB24E1" w14:textId="77777777" w:rsidR="00F90BDC" w:rsidRDefault="00F90BDC"/>
    <w:p w14:paraId="14C2A535" w14:textId="77777777" w:rsidR="00F90BDC" w:rsidRDefault="00F90BDC">
      <w:r xmlns:w="http://schemas.openxmlformats.org/wordprocessingml/2006/main">
        <w:t xml:space="preserve">2. রোমানস 12:13: প্রভুর লোকেদের সাথে ভাগ করুন যারা অভাবী। আতিথেয়তা অনুশীলন করুন।</w:t>
      </w:r>
    </w:p>
    <w:p w14:paraId="0A489116" w14:textId="77777777" w:rsidR="00F90BDC" w:rsidRDefault="00F90BDC"/>
    <w:p w14:paraId="1CF2C0A0" w14:textId="77777777" w:rsidR="00F90BDC" w:rsidRDefault="00F90BDC">
      <w:r xmlns:w="http://schemas.openxmlformats.org/wordprocessingml/2006/main">
        <w:t xml:space="preserve">লুক 11:7 এবং তিনি ভেতর থেকে উত্তর দেবেন এবং বলবেন, আমাকে কষ্ট দিও না: দরজা এখন বন্ধ, এবং আমার সন্তানরা আমার সাথে বিছানায় আছে; আমি উঠে তোমাকে দিতে পারি না।</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একজন লোক উঠতে এবং দরজা খুলতে অস্বীকার করে বাইরে দাঁড়িয়ে থাকা একজন ব্যক্তিকে তারা যা চাইছে তা দিতে, কারণ তার বাচ্চারা তার সাথে বিছানায় রয়েছে।</w:t>
      </w:r>
    </w:p>
    <w:p w14:paraId="3BC0A07D" w14:textId="77777777" w:rsidR="00F90BDC" w:rsidRDefault="00F90BDC"/>
    <w:p w14:paraId="67D9B2ED" w14:textId="77777777" w:rsidR="00F90BDC" w:rsidRDefault="00F90BDC">
      <w:r xmlns:w="http://schemas.openxmlformats.org/wordprocessingml/2006/main">
        <w:t xml:space="preserve">1. পরিবারের শক্তি: আমাদের পরিবারকে সুরক্ষা এবং বিনিয়োগের গুরুত্ব অন্বেষণ করা।</w:t>
      </w:r>
    </w:p>
    <w:p w14:paraId="25B20DEF" w14:textId="77777777" w:rsidR="00F90BDC" w:rsidRDefault="00F90BDC"/>
    <w:p w14:paraId="3ACD4984" w14:textId="77777777" w:rsidR="00F90BDC" w:rsidRDefault="00F90BDC">
      <w:r xmlns:w="http://schemas.openxmlformats.org/wordprocessingml/2006/main">
        <w:t xml:space="preserve">2. উদারতার মূল্য: অন্যদের প্রতি দয়া দেখানোর প্রভাব নিয়ে আলোচনা করা।</w:t>
      </w:r>
    </w:p>
    <w:p w14:paraId="708A0F90" w14:textId="77777777" w:rsidR="00F90BDC" w:rsidRDefault="00F90BDC"/>
    <w:p w14:paraId="7B83F381" w14:textId="77777777" w:rsidR="00F90BDC" w:rsidRDefault="00F90BDC">
      <w:r xmlns:w="http://schemas.openxmlformats.org/wordprocessingml/2006/main">
        <w:t xml:space="preserve">1. Ephesians 6:4 - “পিতারা, তোমাদের সন্তানদের বিরক্ত করবেন না; পরিবর্তে, প্রভুর প্রশিক্ষণ ও নির্দেশে তাদের লালন-পালন করুন।"</w:t>
      </w:r>
    </w:p>
    <w:p w14:paraId="1021A729" w14:textId="77777777" w:rsidR="00F90BDC" w:rsidRDefault="00F90BDC"/>
    <w:p w14:paraId="761676C8" w14:textId="77777777" w:rsidR="00F90BDC" w:rsidRDefault="00F90BDC">
      <w:r xmlns:w="http://schemas.openxmlformats.org/wordprocessingml/2006/main">
        <w:t xml:space="preserve">2. ম্যাথু 25:35-36 -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14:paraId="56D7BAE9" w14:textId="77777777" w:rsidR="00F90BDC" w:rsidRDefault="00F90BDC"/>
    <w:p w14:paraId="2D2A57FC" w14:textId="77777777" w:rsidR="00F90BDC" w:rsidRDefault="00F90BDC">
      <w:r xmlns:w="http://schemas.openxmlformats.org/wordprocessingml/2006/main">
        <w:t xml:space="preserve">লূক 11:8 আমি তোমাদের বলছি, যদিও সে উঠে তাকে দেবে না, কারণ সে তার বন্ধু, তবুও তার অবাধ্যতার কারণে সে উঠে দাঁড়াবে এবং তার যতটুকু প্রয়োজন তাকে দেবে।</w:t>
      </w:r>
    </w:p>
    <w:p w14:paraId="4C7E2222" w14:textId="77777777" w:rsidR="00F90BDC" w:rsidRDefault="00F90BDC"/>
    <w:p w14:paraId="1DF0460D" w14:textId="77777777" w:rsidR="00F90BDC" w:rsidRDefault="00F90BDC">
      <w:r xmlns:w="http://schemas.openxmlformats.org/wordprocessingml/2006/main">
        <w:t xml:space="preserve">অধ্যবসায় এবং সংকল্পের গুরুত্বকে জোর দেওয়া হয়েছে কারণ যীশু ব্যাখ্যা করেছেন যে এমনকি যদি একটি অনুরোধ প্রত্যাখ্যান করা হয়, কেউ যদি অবিচল থাকে তবে তাদের যা প্রয়োজন তা দেওয়া হবে।</w:t>
      </w:r>
    </w:p>
    <w:p w14:paraId="25BC1014" w14:textId="77777777" w:rsidR="00F90BDC" w:rsidRDefault="00F90BDC"/>
    <w:p w14:paraId="3AC1A150" w14:textId="77777777" w:rsidR="00F90BDC" w:rsidRDefault="00F90BDC">
      <w:r xmlns:w="http://schemas.openxmlformats.org/wordprocessingml/2006/main">
        <w:t xml:space="preserve">1. "দৃঢ়তার শক্তি: অস্বীকারের বাইরে পৌঁছানো"</w:t>
      </w:r>
    </w:p>
    <w:p w14:paraId="31564FEE" w14:textId="77777777" w:rsidR="00F90BDC" w:rsidRDefault="00F90BDC"/>
    <w:p w14:paraId="57453D71" w14:textId="77777777" w:rsidR="00F90BDC" w:rsidRDefault="00F90BDC">
      <w:r xmlns:w="http://schemas.openxmlformats.org/wordprocessingml/2006/main">
        <w:t xml:space="preserve">2. "অধ্যবসায়ের মাধ্যমে ঈশ্বরের বিধান"</w:t>
      </w:r>
    </w:p>
    <w:p w14:paraId="16530C0B" w14:textId="77777777" w:rsidR="00F90BDC" w:rsidRDefault="00F90BDC"/>
    <w:p w14:paraId="0B01BC5E" w14:textId="77777777" w:rsidR="00F90BDC" w:rsidRDefault="00F90BDC">
      <w:r xmlns:w="http://schemas.openxmlformats.org/wordprocessingml/2006/main">
        <w:t xml:space="preserve">1.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14:paraId="5CA428BB" w14:textId="77777777" w:rsidR="00F90BDC" w:rsidRDefault="00F90BDC"/>
    <w:p w14:paraId="20BB6BD2" w14:textId="77777777" w:rsidR="00F90BDC" w:rsidRDefault="00F90BDC">
      <w:r xmlns:w="http://schemas.openxmlformats.org/wordprocessingml/2006/main">
        <w:t xml:space="preserve">2. ফিলিপীয় 4: 6-7 - "কোন কিছুর জন্য সতর্ক থেকো না; তবে প্রতিটি বিষয়ে প্রার্থনা ও অনুরোধের মাধ্যমে ধন্যবাদ সহকারে আপনার অনুরোধগুলি ঈশ্বরের কাছে প্রকাশ করা হোক৷ এবং ঈশ্বরের শান্তি, যা সমস্ত বোধগম্যতা অতিক্রম করে, আপনার হৃদয়কে রক্ষা করবে </w:t>
      </w:r>
      <w:r xmlns:w="http://schemas.openxmlformats.org/wordprocessingml/2006/main">
        <w:lastRenderedPageBreak xmlns:w="http://schemas.openxmlformats.org/wordprocessingml/2006/main"/>
      </w:r>
      <w:r xmlns:w="http://schemas.openxmlformats.org/wordprocessingml/2006/main">
        <w:t xml:space="preserve">এবং খ্রীষ্ট যীশুর মাধ্যমে মন।"</w:t>
      </w:r>
    </w:p>
    <w:p w14:paraId="5124219E" w14:textId="77777777" w:rsidR="00F90BDC" w:rsidRDefault="00F90BDC"/>
    <w:p w14:paraId="722A8B6E" w14:textId="77777777" w:rsidR="00F90BDC" w:rsidRDefault="00F90BDC">
      <w:r xmlns:w="http://schemas.openxmlformats.org/wordprocessingml/2006/main">
        <w:t xml:space="preserve">লূক 11:9 আর আমি তোমাদের বলছি, চাও, তোমাদের দেওয়া হবে৷ খুঁজো, তুমি পাবে; ধাক্কা দাও, আর তা তোমাদের জন্য খুলে দেওয়া হবে।</w:t>
      </w:r>
    </w:p>
    <w:p w14:paraId="6533DD6A" w14:textId="77777777" w:rsidR="00F90BDC" w:rsidRDefault="00F90BDC"/>
    <w:p w14:paraId="11C21F6D" w14:textId="77777777" w:rsidR="00F90BDC" w:rsidRDefault="00F90BDC">
      <w:r xmlns:w="http://schemas.openxmlformats.org/wordprocessingml/2006/main">
        <w:t xml:space="preserve">ঈশ্বর আমাদের প্রার্থনার উত্তর দেবেন যদি আমরা জিজ্ঞাসা করি, খুঁজি এবং নক করি।</w:t>
      </w:r>
    </w:p>
    <w:p w14:paraId="5F3C4BFF" w14:textId="77777777" w:rsidR="00F90BDC" w:rsidRDefault="00F90BDC"/>
    <w:p w14:paraId="273C66B5" w14:textId="77777777" w:rsidR="00F90BDC" w:rsidRDefault="00F90BDC">
      <w:r xmlns:w="http://schemas.openxmlformats.org/wordprocessingml/2006/main">
        <w:t xml:space="preserve">1. আমরা বিশ্বাসের সাথে প্রার্থনা করলে ঈশ্বর আমাদের চাহিদা পূরণ করবেন।</w:t>
      </w:r>
    </w:p>
    <w:p w14:paraId="533CE4E6" w14:textId="77777777" w:rsidR="00F90BDC" w:rsidRDefault="00F90BDC"/>
    <w:p w14:paraId="62263FC4" w14:textId="77777777" w:rsidR="00F90BDC" w:rsidRDefault="00F90BDC">
      <w:r xmlns:w="http://schemas.openxmlformats.org/wordprocessingml/2006/main">
        <w:t xml:space="preserve">2. আমরা যদি আন্তরিকভাবে তাকে খুঁজি তাহলে ঈশ্বর দরজা খুলে দেবেন।</w:t>
      </w:r>
    </w:p>
    <w:p w14:paraId="706937D7" w14:textId="77777777" w:rsidR="00F90BDC" w:rsidRDefault="00F90BDC"/>
    <w:p w14:paraId="0F9013B1" w14:textId="77777777" w:rsidR="00F90BDC" w:rsidRDefault="00F90BDC">
      <w:r xmlns:w="http://schemas.openxmlformats.org/wordprocessingml/2006/main">
        <w:t xml:space="preserve">1. জেমস 1:5-8 - যদি তোমাদের মধ্যে কারো জ্ঞানের অভাব থাকে, তবে সে ঈশ্বরের কাছে চাইবে, যিনি সকল মানুষকে উদারভাবে দেন, এবং অপমান করেন না; এবং এটা তাকে দেওয়া হবে.</w:t>
      </w:r>
    </w:p>
    <w:p w14:paraId="25502606" w14:textId="77777777" w:rsidR="00F90BDC" w:rsidRDefault="00F90BDC"/>
    <w:p w14:paraId="0ECF7AEA" w14:textId="77777777" w:rsidR="00F90BDC" w:rsidRDefault="00F90BDC">
      <w:r xmlns:w="http://schemas.openxmlformats.org/wordprocessingml/2006/main">
        <w:t xml:space="preserve">2. ম্যাথু 7:7-8 - জিজ্ঞাসা করুন, এবং এটি আপনাকে দেওয়া হবে; খুঁজো, তুমি পাবে; ধাক্কা দাও, আর তোমাদের জন্য খুলে দেওয়া হবে৷ কারণ যে কেউ চায় সে পায়৷ আর যে খোঁজ করে সে খুঁজে পায়; এবং যে ধাক্কা দেয় তার জন্য তা খুলে দেওয়া হবে৷</w:t>
      </w:r>
    </w:p>
    <w:p w14:paraId="48AB2877" w14:textId="77777777" w:rsidR="00F90BDC" w:rsidRDefault="00F90BDC"/>
    <w:p w14:paraId="693C45AE" w14:textId="77777777" w:rsidR="00F90BDC" w:rsidRDefault="00F90BDC">
      <w:r xmlns:w="http://schemas.openxmlformats.org/wordprocessingml/2006/main">
        <w:t xml:space="preserve">লুক 11:10 কারণ যে কেউ চায় সে পায়; আর যে খোঁজ করে সে খুঁজে পায়; এবং যে ধাক্কা দেয় তার জন্য তা খুলে দেওয়া হবে৷</w:t>
      </w:r>
    </w:p>
    <w:p w14:paraId="484A05FE" w14:textId="77777777" w:rsidR="00F90BDC" w:rsidRDefault="00F90BDC"/>
    <w:p w14:paraId="5AD4BCAF" w14:textId="77777777" w:rsidR="00F90BDC" w:rsidRDefault="00F90BDC">
      <w:r xmlns:w="http://schemas.openxmlformats.org/wordprocessingml/2006/main">
        <w:t xml:space="preserve">ঈশ্বর তাদের পুরস্কৃত করেন যারা জিজ্ঞাসা করেন, খোঁজেন এবং নক করেন।</w:t>
      </w:r>
    </w:p>
    <w:p w14:paraId="2E57767E" w14:textId="77777777" w:rsidR="00F90BDC" w:rsidRDefault="00F90BDC"/>
    <w:p w14:paraId="6C698F58" w14:textId="77777777" w:rsidR="00F90BDC" w:rsidRDefault="00F90BDC">
      <w:r xmlns:w="http://schemas.openxmlformats.org/wordprocessingml/2006/main">
        <w:t xml:space="preserve">1: প্রার্থনার শক্তি - ঈশ্বর সর্বদা আমাদের প্রার্থনার উত্তর দেবেন এবং আমাদের প্রয়োজনের দরজা খুলে দেবেন।</w:t>
      </w:r>
    </w:p>
    <w:p w14:paraId="28AD1F6D" w14:textId="77777777" w:rsidR="00F90BDC" w:rsidRDefault="00F90BDC"/>
    <w:p w14:paraId="149B6733" w14:textId="77777777" w:rsidR="00F90BDC" w:rsidRDefault="00F90BDC">
      <w:r xmlns:w="http://schemas.openxmlformats.org/wordprocessingml/2006/main">
        <w:t xml:space="preserve">2: বিশ্বাসের আশীর্বাদ - ঈশ্বরে বিশ্বাস রাখুন যে তিনি সর্বদা আমাদের জন্য সরবরাহ করবেন।</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4:8 - ঈশ্বরের নিকটবর্তী হও, এবং তিনি আপনার নিকটবর্তী হবেন।</w:t>
      </w:r>
    </w:p>
    <w:p w14:paraId="5236F95F" w14:textId="77777777" w:rsidR="00F90BDC" w:rsidRDefault="00F90BDC"/>
    <w:p w14:paraId="22099ACA" w14:textId="77777777" w:rsidR="00F90BDC" w:rsidRDefault="00F90BDC">
      <w:r xmlns:w="http://schemas.openxmlformats.org/wordprocessingml/2006/main">
        <w:t xml:space="preserve">2:1 জন 5:14-15 - তাঁর সামনে আমাদের এই আস্থা রয়েছে যে, আমরা তাঁর ইচ্ছা অনুসারে কিছু চাইলে তিনি আমাদের কথা শোনেন। এবং যদি আমরা জানি যে আমরা যা চাই তাতে তিনি আমাদের শোনেন, আমরা জানি যে আমরা তাঁর কাছে যা চেয়েছি তা আমাদের কাছে রয়েছে।</w:t>
      </w:r>
    </w:p>
    <w:p w14:paraId="6583F2B9" w14:textId="77777777" w:rsidR="00F90BDC" w:rsidRDefault="00F90BDC"/>
    <w:p w14:paraId="12039E05" w14:textId="77777777" w:rsidR="00F90BDC" w:rsidRDefault="00F90BDC">
      <w:r xmlns:w="http://schemas.openxmlformats.org/wordprocessingml/2006/main">
        <w:t xml:space="preserve">লূক 11:11 যদি কোন পুত্র তোমাদের পিতার কাছে রুটি চায়, তবে সে কি তাকে পাথর দেবে? অথবা যদি সে একটি মাছ চায়, সে কি একটি মাছের জন্য তাকে একটি সাপ দেবে?</w:t>
      </w:r>
    </w:p>
    <w:p w14:paraId="2FD1CE21" w14:textId="77777777" w:rsidR="00F90BDC" w:rsidRDefault="00F90BDC"/>
    <w:p w14:paraId="1EDD9731" w14:textId="77777777" w:rsidR="00F90BDC" w:rsidRDefault="00F90BDC">
      <w:r xmlns:w="http://schemas.openxmlformats.org/wordprocessingml/2006/main">
        <w:t xml:space="preserve">যিশু ভিড়কে বাবা-মা এবং তাদের সন্তানদের মধ্যে সম্পর্ক সম্পর্কে একটি অলঙ্কৃত প্রশ্ন জিজ্ঞাসা করেন এবং একজন বাবা তার ছেলেকে রুটি বা মাছের পরিবর্তে পাথর বা সাপ দেবেন কিনা।</w:t>
      </w:r>
    </w:p>
    <w:p w14:paraId="35FDE60D" w14:textId="77777777" w:rsidR="00F90BDC" w:rsidRDefault="00F90BDC"/>
    <w:p w14:paraId="686F63DA" w14:textId="77777777" w:rsidR="00F90BDC" w:rsidRDefault="00F90BDC">
      <w:r xmlns:w="http://schemas.openxmlformats.org/wordprocessingml/2006/main">
        <w:t xml:space="preserve">1. একজন পিতার ভালবাসা - তার সন্তানের জন্য একজন পিতার নিঃশর্ত ভালবাসা অন্বেষণ করা।</w:t>
      </w:r>
    </w:p>
    <w:p w14:paraId="145687F3" w14:textId="77777777" w:rsidR="00F90BDC" w:rsidRDefault="00F90BDC"/>
    <w:p w14:paraId="56AA4261" w14:textId="77777777" w:rsidR="00F90BDC" w:rsidRDefault="00F90BDC">
      <w:r xmlns:w="http://schemas.openxmlformats.org/wordprocessingml/2006/main">
        <w:t xml:space="preserve">2. অলঙ্কারমূলক প্রশ্নের শক্তি - তার শ্রোতাদের চ্যালেঞ্জ এবং অনুপ্রাণিত করতে যীশুর অলঙ্কৃত প্রশ্নগুলির ব্যবহারের ক্ষমতা অন্বেষণ করা।</w:t>
      </w:r>
    </w:p>
    <w:p w14:paraId="5CC1598E" w14:textId="77777777" w:rsidR="00F90BDC" w:rsidRDefault="00F90BDC"/>
    <w:p w14:paraId="00958005" w14:textId="77777777" w:rsidR="00F90BDC" w:rsidRDefault="00F90BDC">
      <w:r xmlns:w="http://schemas.openxmlformats.org/wordprocessingml/2006/main">
        <w:t xml:space="preserve">1. ম্যাথু 7:9-11 - "তোমাদের মধ্যে কে, যদি তার ছেলে রুটি চায়, তবে তাকে একটি পাথর দেবে?"</w:t>
      </w:r>
    </w:p>
    <w:p w14:paraId="025CF4B8" w14:textId="77777777" w:rsidR="00F90BDC" w:rsidRDefault="00F90BDC"/>
    <w:p w14:paraId="4324F376" w14:textId="77777777" w:rsidR="00F90BDC" w:rsidRDefault="00F90BDC">
      <w:r xmlns:w="http://schemas.openxmlformats.org/wordprocessingml/2006/main">
        <w:t xml:space="preserve">2. ইশাইয়া 28:23-29 - "তিনি হবেন উত্তরের সতেজ বাতাসের মতো, মরুভূমি থেকে আসা উষ্ণ দমকা। তিনি ক্লান্ত লোকদের সতেজ করবেন, শুষ্ক ও ক্লান্ত জমিতে জলের ঝর্ণার মতো তাদের পুনরুজ্জীবিত করবেন।"</w:t>
      </w:r>
    </w:p>
    <w:p w14:paraId="7B9CD92E" w14:textId="77777777" w:rsidR="00F90BDC" w:rsidRDefault="00F90BDC"/>
    <w:p w14:paraId="4B44AD1A" w14:textId="77777777" w:rsidR="00F90BDC" w:rsidRDefault="00F90BDC">
      <w:r xmlns:w="http://schemas.openxmlformats.org/wordprocessingml/2006/main">
        <w:t xml:space="preserve">লূক 11:12 অথবা যদি সে একটি ডিম চায় তবে সে কি তাকে একটি বিচ্ছু দেবে?</w:t>
      </w:r>
    </w:p>
    <w:p w14:paraId="24B18DCC" w14:textId="77777777" w:rsidR="00F90BDC" w:rsidRDefault="00F90BDC"/>
    <w:p w14:paraId="4A998C4C" w14:textId="77777777" w:rsidR="00F90BDC" w:rsidRDefault="00F90BDC">
      <w:r xmlns:w="http://schemas.openxmlformats.org/wordprocessingml/2006/main">
        <w:t xml:space="preserve">উত্তরণ জিজ্ঞাসা করা হয় কেন ঈশ্বর মিষ্টি কিছুর জন্য অনুরোধের বিনিময়ে তিক্ত কিছু দেবেন।</w:t>
      </w:r>
    </w:p>
    <w:p w14:paraId="7FA81A7E" w14:textId="77777777" w:rsidR="00F90BDC" w:rsidRDefault="00F90BDC"/>
    <w:p w14:paraId="6F0D60A3" w14:textId="77777777" w:rsidR="00F90BDC" w:rsidRDefault="00F90BDC">
      <w:r xmlns:w="http://schemas.openxmlformats.org/wordprocessingml/2006/main">
        <w:t xml:space="preserve">1: ঈশ্বর আমাদের যা প্রাপ্য তা দেন না, তিনি আমাদের যা প্রয়োজন তা দেন।</w:t>
      </w:r>
    </w:p>
    <w:p w14:paraId="6F4139A2" w14:textId="77777777" w:rsidR="00F90BDC" w:rsidRDefault="00F90BDC"/>
    <w:p w14:paraId="344CF5C3" w14:textId="77777777" w:rsidR="00F90BDC" w:rsidRDefault="00F90BDC">
      <w:r xmlns:w="http://schemas.openxmlformats.org/wordprocessingml/2006/main">
        <w:t xml:space="preserve">2: আপনার যা প্রয়োজন তা ঈশ্বরের কাছে চাও, তিনি আপনাকে সর্বোত্তম তা দেবেন।</w:t>
      </w:r>
    </w:p>
    <w:p w14:paraId="077D01B3" w14:textId="77777777" w:rsidR="00F90BDC" w:rsidRDefault="00F90BDC"/>
    <w:p w14:paraId="61B6EAEB"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415F30BB" w14:textId="77777777" w:rsidR="00F90BDC" w:rsidRDefault="00F90BDC"/>
    <w:p w14:paraId="7BDD5D55" w14:textId="77777777" w:rsidR="00F90BDC" w:rsidRDefault="00F90BDC">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14:paraId="76527931" w14:textId="77777777" w:rsidR="00F90BDC" w:rsidRDefault="00F90BDC"/>
    <w:p w14:paraId="55003B9E" w14:textId="77777777" w:rsidR="00F90BDC" w:rsidRDefault="00F90BDC">
      <w:r xmlns:w="http://schemas.openxmlformats.org/wordprocessingml/2006/main">
        <w:t xml:space="preserve">লূক 11:13 যদি তোমরা মন্দ হয়েও তোমাদের সন্তানদের ভালো উপহার দিতে জানো, তাহলে তোমাদের স্বর্গীয় পিতা যাঁরা তাঁর কাছে চান তাদের পবিত্র আত্মা আর কতটা দেবেন?</w:t>
      </w:r>
    </w:p>
    <w:p w14:paraId="04FC0F1E" w14:textId="77777777" w:rsidR="00F90BDC" w:rsidRDefault="00F90BDC"/>
    <w:p w14:paraId="54DCA8E5" w14:textId="77777777" w:rsidR="00F90BDC" w:rsidRDefault="00F90BDC">
      <w:r xmlns:w="http://schemas.openxmlformats.org/wordprocessingml/2006/main">
        <w:t xml:space="preserve">যারা তাঁর কাছে চায় ঈশ্বর তাদের পবিত্র আত্মা দিতে আগ্রহী।</w:t>
      </w:r>
    </w:p>
    <w:p w14:paraId="30483F78" w14:textId="77777777" w:rsidR="00F90BDC" w:rsidRDefault="00F90BDC"/>
    <w:p w14:paraId="5EB7B61C" w14:textId="77777777" w:rsidR="00F90BDC" w:rsidRDefault="00F90BDC">
      <w:r xmlns:w="http://schemas.openxmlformats.org/wordprocessingml/2006/main">
        <w:t xml:space="preserve">1. পবিত্র আত্মার দান - কিভাবে ঈশ্বরের ভালবাসা আমাদের নিজের চেয়ে বড়</w:t>
      </w:r>
    </w:p>
    <w:p w14:paraId="48D23001" w14:textId="77777777" w:rsidR="00F90BDC" w:rsidRDefault="00F90BDC"/>
    <w:p w14:paraId="42887C6A" w14:textId="77777777" w:rsidR="00F90BDC" w:rsidRDefault="00F90BDC">
      <w:r xmlns:w="http://schemas.openxmlformats.org/wordprocessingml/2006/main">
        <w:t xml:space="preserve">2. পবিত্র আত্মার জন্য জিজ্ঞাসা করতে শেখা - ঈশ্বরের সাথে বিশ্বাস এবং সম্পর্ক বৃদ্ধি করা</w:t>
      </w:r>
    </w:p>
    <w:p w14:paraId="0919D77C" w14:textId="77777777" w:rsidR="00F90BDC" w:rsidRDefault="00F90BDC"/>
    <w:p w14:paraId="3F6C75E1" w14:textId="77777777" w:rsidR="00F90BDC" w:rsidRDefault="00F90BDC">
      <w:r xmlns:w="http://schemas.openxmlformats.org/wordprocessingml/2006/main">
        <w:t xml:space="preserve">1. জেমস 4:2-3 - আপনার কাছে নেই কারণ আপনি জিজ্ঞাসা করেন না।</w:t>
      </w:r>
    </w:p>
    <w:p w14:paraId="3EF31DAB" w14:textId="77777777" w:rsidR="00F90BDC" w:rsidRDefault="00F90BDC"/>
    <w:p w14:paraId="0FC5F64D" w14:textId="77777777" w:rsidR="00F90BDC" w:rsidRDefault="00F90BDC">
      <w:r xmlns:w="http://schemas.openxmlformats.org/wordprocessingml/2006/main">
        <w:t xml:space="preserve">2. 1 জন 5:14-15 - জিজ্ঞাসা করুন এবং আপনি পাবেন, যাতে আপনার আনন্দ পূর্ণ হয়।</w:t>
      </w:r>
    </w:p>
    <w:p w14:paraId="38869EE5" w14:textId="77777777" w:rsidR="00F90BDC" w:rsidRDefault="00F90BDC"/>
    <w:p w14:paraId="1F8A9681" w14:textId="77777777" w:rsidR="00F90BDC" w:rsidRDefault="00F90BDC">
      <w:r xmlns:w="http://schemas.openxmlformats.org/wordprocessingml/2006/main">
        <w:t xml:space="preserve">লূক 11:14 আর তিনি একটি শয়তানকে তাড়িয়ে দিচ্ছিলেন, আর তা বোবা ছিল৷ শয়তান বের হয়ে গেলে বোবা কথা বলতে লাগল৷ এবং লোকেরা বিস্মিত হয়েছিল।</w:t>
      </w:r>
    </w:p>
    <w:p w14:paraId="22BC8824" w14:textId="77777777" w:rsidR="00F90BDC" w:rsidRDefault="00F90BDC"/>
    <w:p w14:paraId="35BF862D" w14:textId="77777777" w:rsidR="00F90BDC" w:rsidRDefault="00F90BDC">
      <w:r xmlns:w="http://schemas.openxmlformats.org/wordprocessingml/2006/main">
        <w:t xml:space="preserve">যীশু একজন মানুষের মধ্য থেকে একটি ভূত তাড়িয়ে দিয়েছিলেন, যার ফলে লোকটি কথা বলার ক্ষমতা ফিরে পেয়েছিল। </w:t>
      </w:r>
      <w:r xmlns:w="http://schemas.openxmlformats.org/wordprocessingml/2006/main">
        <w:t xml:space="preserve">অলৌকিক ঘটনা দেখে লোকেরা অবাক হয়ে গেল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পুনরুদ্ধার করার জন্য ঈশ্বরের শক্তি: নিঃশব্দ ব্যক্তিকে সুস্থ করার যীশুর অলৌকিক ঘটনা</w:t>
      </w:r>
    </w:p>
    <w:p w14:paraId="13BF2D96" w14:textId="77777777" w:rsidR="00F90BDC" w:rsidRDefault="00F90BDC"/>
    <w:p w14:paraId="28447D4E" w14:textId="77777777" w:rsidR="00F90BDC" w:rsidRDefault="00F90BDC">
      <w:r xmlns:w="http://schemas.openxmlformats.org/wordprocessingml/2006/main">
        <w:t xml:space="preserve">2. অসাধারণ পরিস্থিতিতে ঈশ্বরের বিশ্বস্ততা</w:t>
      </w:r>
    </w:p>
    <w:p w14:paraId="6687DA72" w14:textId="77777777" w:rsidR="00F90BDC" w:rsidRDefault="00F90BDC"/>
    <w:p w14:paraId="04D441B3" w14:textId="77777777" w:rsidR="00F90BDC" w:rsidRDefault="00F90BDC">
      <w:r xmlns:w="http://schemas.openxmlformats.org/wordprocessingml/2006/main">
        <w:t xml:space="preserve">1. ম্যাথু 9:6-7 - কিন্তু যাতে তোমরা জানতে পার যে মানবপুত্রের পৃথিবীতে পাপ ক্ষমা করার ক্ষমতা আছে, (তারপর তিনি পক্ষাঘাতগ্রস্তকে বললেন,) উঠো, তোমার বিছানা তুলে নাও এবং তোমার কাছে যাও। গৃহ. তখন তিনি উঠে নিজের বাড়িতে চলে গেলেন৷</w:t>
      </w:r>
    </w:p>
    <w:p w14:paraId="5DE93449" w14:textId="77777777" w:rsidR="00F90BDC" w:rsidRDefault="00F90BDC"/>
    <w:p w14:paraId="5687C091" w14:textId="77777777" w:rsidR="00F90BDC" w:rsidRDefault="00F90BDC">
      <w:r xmlns:w="http://schemas.openxmlformats.org/wordprocessingml/2006/main">
        <w:t xml:space="preserve">2. গীতসংহিতা 103:1-5 - হে আমার আত্মা, প্রভুকে আশীর্বাদ করুন: এবং আমার মধ্যে যা আছে, তার পবিত্র নামকে আশীর্বাদ করুন। হে আমার প্রাণ, সদাপ্রভুর আশীর্বাদ কর, তাঁর সমস্ত উপকার ভুলে যেও না; যিনি তোমার সমস্ত পাপ ক্ষমা করেন; যিনি তোমার সমস্ত রোগ নিরাময় করেন; যিনি তোমার জীবনকে ধ্বংসের হাত থেকে উদ্ধার করেন; যিনি আপনাকে স্নেহময়তা এবং কোমল করুণার মুকুট দিয়েছেন; কে তোমার মুখকে ভালো জিনিস দিয়ে তৃপ্ত করে; যাতে তোমার যৌবন ঈগলের মত নতুন হয়।</w:t>
      </w:r>
    </w:p>
    <w:p w14:paraId="30F351AB" w14:textId="77777777" w:rsidR="00F90BDC" w:rsidRDefault="00F90BDC"/>
    <w:p w14:paraId="0190E28B" w14:textId="77777777" w:rsidR="00F90BDC" w:rsidRDefault="00F90BDC">
      <w:r xmlns:w="http://schemas.openxmlformats.org/wordprocessingml/2006/main">
        <w:t xml:space="preserve">লূক 11:15 কিন্তু তাদের মধ্যে কেউ কেউ বলল, তিনি ভূতদের প্রধান বেলজেবুবের মাধ্যমে ভূত তাড়ান৷</w:t>
      </w:r>
    </w:p>
    <w:p w14:paraId="2E4FA4AC" w14:textId="77777777" w:rsidR="00F90BDC" w:rsidRDefault="00F90BDC"/>
    <w:p w14:paraId="406D1A7A" w14:textId="77777777" w:rsidR="00F90BDC" w:rsidRDefault="00F90BDC">
      <w:r xmlns:w="http://schemas.openxmlformats.org/wordprocessingml/2006/main">
        <w:t xml:space="preserve">কিছু লোক যীশুকে শয়তানদের তাড়ানোর জন্য ভূতদের প্রধান বেলজেবুব ব্যবহার করার জন্য অভিযুক্ত করেছিল।</w:t>
      </w:r>
    </w:p>
    <w:p w14:paraId="349D7DF2" w14:textId="77777777" w:rsidR="00F90BDC" w:rsidRDefault="00F90BDC"/>
    <w:p w14:paraId="18F570F4" w14:textId="77777777" w:rsidR="00F90BDC" w:rsidRDefault="00F90BDC">
      <w:r xmlns:w="http://schemas.openxmlformats.org/wordprocessingml/2006/main">
        <w:t xml:space="preserve">1. যীশুর অভিযোগ: মিথ্যা অভিযোগের জবাব কীভাবে দেওয়া যায়</w:t>
      </w:r>
    </w:p>
    <w:p w14:paraId="1AFAF16C" w14:textId="77777777" w:rsidR="00F90BDC" w:rsidRDefault="00F90BDC"/>
    <w:p w14:paraId="280C793A" w14:textId="77777777" w:rsidR="00F90BDC" w:rsidRDefault="00F90BDC">
      <w:r xmlns:w="http://schemas.openxmlformats.org/wordprocessingml/2006/main">
        <w:t xml:space="preserve">2. যীশুর শক্তি: যীশু কীভাবে বিরোধিতাকে পরাস্ত করেন</w:t>
      </w:r>
    </w:p>
    <w:p w14:paraId="01937A5E" w14:textId="77777777" w:rsidR="00F90BDC" w:rsidRDefault="00F90BDC"/>
    <w:p w14:paraId="11CA28E4" w14:textId="77777777" w:rsidR="00F90BDC" w:rsidRDefault="00F90BDC">
      <w:r xmlns:w="http://schemas.openxmlformats.org/wordprocessingml/2006/main">
        <w:t xml:space="preserve">1. ম্যাথু 12:28-29, "কিন্তু আমি যদি ঈশ্বরের আত্মার দ্বারা ভূত তাড়াই, তবে অবশ্যই ঈশ্বরের রাজ্য আপনার উপরে এসেছে। অথবা একজন শক্তিশালী ব্যক্তির বাড়িতে প্রবেশ করে তার মালামাল লুট করবে, যদি না সে প্রথমে বাঁধে? শক্তিশালী লোক? এবং তারপর সে তার বাড়ি লুট করবে।"</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8:31-32,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সাথে আমাদের সব কিছু দেবেন না?</w:t>
      </w:r>
    </w:p>
    <w:p w14:paraId="231175C4" w14:textId="77777777" w:rsidR="00F90BDC" w:rsidRDefault="00F90BDC"/>
    <w:p w14:paraId="6FDFA2F6" w14:textId="77777777" w:rsidR="00F90BDC" w:rsidRDefault="00F90BDC">
      <w:r xmlns:w="http://schemas.openxmlformats.org/wordprocessingml/2006/main">
        <w:t xml:space="preserve">লূক 11:16 এবং অন্যরা, তাকে প্রলোভিত করে, স্বর্গ থেকে তার কাছে একটি চিহ্ন চেয়েছিল৷</w:t>
      </w:r>
    </w:p>
    <w:p w14:paraId="717BB17F" w14:textId="77777777" w:rsidR="00F90BDC" w:rsidRDefault="00F90BDC"/>
    <w:p w14:paraId="31555856" w14:textId="77777777" w:rsidR="00F90BDC" w:rsidRDefault="00F90BDC">
      <w:r xmlns:w="http://schemas.openxmlformats.org/wordprocessingml/2006/main">
        <w:t xml:space="preserve">কিছু লোক যীশুকে পরীক্ষা করার উপায় হিসাবে স্বর্গ থেকে একটি চিহ্ন চেয়েছিল।</w:t>
      </w:r>
    </w:p>
    <w:p w14:paraId="322AB72E" w14:textId="77777777" w:rsidR="00F90BDC" w:rsidRDefault="00F90BDC"/>
    <w:p w14:paraId="2BC234AE" w14:textId="77777777" w:rsidR="00F90BDC" w:rsidRDefault="00F90BDC">
      <w:r xmlns:w="http://schemas.openxmlformats.org/wordprocessingml/2006/main">
        <w:t xml:space="preserve">1. পরীক্ষা ঈশ্বরের বিপদ</w:t>
      </w:r>
    </w:p>
    <w:p w14:paraId="546BD04D" w14:textId="77777777" w:rsidR="00F90BDC" w:rsidRDefault="00F90BDC"/>
    <w:p w14:paraId="4722F2B0" w14:textId="77777777" w:rsidR="00F90BDC" w:rsidRDefault="00F90BDC">
      <w:r xmlns:w="http://schemas.openxmlformats.org/wordprocessingml/2006/main">
        <w:t xml:space="preserve">2. যীশুতে বিশ্বাসের গুরুত্ব</w:t>
      </w:r>
    </w:p>
    <w:p w14:paraId="22C5262D" w14:textId="77777777" w:rsidR="00F90BDC" w:rsidRDefault="00F90BDC"/>
    <w:p w14:paraId="005656D5"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0B4DCBA0" w14:textId="77777777" w:rsidR="00F90BDC" w:rsidRDefault="00F90BDC"/>
    <w:p w14:paraId="42896CFA" w14:textId="77777777" w:rsidR="00F90BDC" w:rsidRDefault="00F90BDC">
      <w:r xmlns:w="http://schemas.openxmlformats.org/wordprocessingml/2006/main">
        <w:t xml:space="preserve">2. ম্যাথু 4:7 - "যীশু তাকে বললেন, "আবারও লেখা আছে, 'তুমি প্রভু তোমার ঈশ্বরকে পরীক্ষা করবে না৷'"</w:t>
      </w:r>
    </w:p>
    <w:p w14:paraId="2D268F59" w14:textId="77777777" w:rsidR="00F90BDC" w:rsidRDefault="00F90BDC"/>
    <w:p w14:paraId="3B562066" w14:textId="77777777" w:rsidR="00F90BDC" w:rsidRDefault="00F90BDC">
      <w:r xmlns:w="http://schemas.openxmlformats.org/wordprocessingml/2006/main">
        <w:t xml:space="preserve">লূক 11:17 কিন্তু তিনি তাদের মনের কথা জেনে তাদের বললেন, প্রত্যেক রাজ্যই নিজেদের বিরুদ্ধে বিভক্ত হয়ে ধ্বংস হয়ে যায়৷ এবং একটি বাড়ির বিরুদ্ধে বিভক্ত একটি ঘর ধ্বংস হয়.</w:t>
      </w:r>
    </w:p>
    <w:p w14:paraId="7225C570" w14:textId="77777777" w:rsidR="00F90BDC" w:rsidRDefault="00F90BDC"/>
    <w:p w14:paraId="2E145878" w14:textId="77777777" w:rsidR="00F90BDC" w:rsidRDefault="00F90BDC">
      <w:r xmlns:w="http://schemas.openxmlformats.org/wordprocessingml/2006/main">
        <w:t xml:space="preserve">নিজের বিরুদ্ধে বিভক্ত প্রতিটি রাজ্য ধ্বংস হবে।</w:t>
      </w:r>
    </w:p>
    <w:p w14:paraId="5D92B3F5" w14:textId="77777777" w:rsidR="00F90BDC" w:rsidRDefault="00F90BDC"/>
    <w:p w14:paraId="600E98F7" w14:textId="77777777" w:rsidR="00F90BDC" w:rsidRDefault="00F90BDC">
      <w:r xmlns:w="http://schemas.openxmlformats.org/wordprocessingml/2006/main">
        <w:t xml:space="preserve">1: সাফল্যের জন্য সম্প্রদায়ের মধ্যে ঐক্য অপরিহার্য।</w:t>
      </w:r>
    </w:p>
    <w:p w14:paraId="2B0F2934" w14:textId="77777777" w:rsidR="00F90BDC" w:rsidRDefault="00F90BDC"/>
    <w:p w14:paraId="7FAC71D3" w14:textId="77777777" w:rsidR="00F90BDC" w:rsidRDefault="00F90BDC">
      <w:r xmlns:w="http://schemas.openxmlformats.org/wordprocessingml/2006/main">
        <w:t xml:space="preserve">2: ঐক্য শক্তি এবং স্থিতিশীলতা নিয়ে আসে।</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12:25 - যীশু বলেছিলেন, "প্রতিটি রাজ্য নিজের বিরুদ্ধে বিভক্ত হয়ে ধ্বংস হয়ে যাবে, এবং প্রতিটি শহর বা পরিবার নিজেদের বিরুদ্ধে বিভক্ত হবে না।"</w:t>
      </w:r>
    </w:p>
    <w:p w14:paraId="4D31F371" w14:textId="77777777" w:rsidR="00F90BDC" w:rsidRDefault="00F90BDC"/>
    <w:p w14:paraId="105508B3" w14:textId="77777777" w:rsidR="00F90BDC" w:rsidRDefault="00F90BDC">
      <w:r xmlns:w="http://schemas.openxmlformats.org/wordprocessingml/2006/main">
        <w:t xml:space="preserve">2: Ephesians 4:3 - শান্তির বন্ধনের মাধ্যমে আত্মার ঐক্য বজায় রাখার জন্য সর্বাত্মক প্রচেষ্টা করুন।</w:t>
      </w:r>
    </w:p>
    <w:p w14:paraId="293B7BEB" w14:textId="77777777" w:rsidR="00F90BDC" w:rsidRDefault="00F90BDC"/>
    <w:p w14:paraId="6A0DA562" w14:textId="77777777" w:rsidR="00F90BDC" w:rsidRDefault="00F90BDC">
      <w:r xmlns:w="http://schemas.openxmlformats.org/wordprocessingml/2006/main">
        <w:t xml:space="preserve">লূক 11:18 শয়তানও যদি নিজের বিরুদ্ধে বিভক্ত হয়, তবে তার রাজ্য কীভাবে দাঁড়াবে? কারণ তোমরা বলছ আমি বেলজেবুবের মাধ্যমে ভূত তাড়াই৷</w:t>
      </w:r>
    </w:p>
    <w:p w14:paraId="288E9797" w14:textId="77777777" w:rsidR="00F90BDC" w:rsidRDefault="00F90BDC"/>
    <w:p w14:paraId="015A406B" w14:textId="77777777" w:rsidR="00F90BDC" w:rsidRDefault="00F90BDC">
      <w:r xmlns:w="http://schemas.openxmlformats.org/wordprocessingml/2006/main">
        <w:t xml:space="preserve">শয়তানের রাজ্য দাঁড়াবে না যদি সে নিজের বিরুদ্ধে বিভক্ত হয়, তবুও যীশুর শত্রুরা তাকে বেলজেবুবের মাধ্যমে শয়তানদের তাড়িয়ে দেওয়ার জন্য মিথ্যা অভিযোগ করেছিল।</w:t>
      </w:r>
    </w:p>
    <w:p w14:paraId="7E660410" w14:textId="77777777" w:rsidR="00F90BDC" w:rsidRDefault="00F90BDC"/>
    <w:p w14:paraId="2AB6C6B0" w14:textId="77777777" w:rsidR="00F90BDC" w:rsidRDefault="00F90BDC">
      <w:r xmlns:w="http://schemas.openxmlformats.org/wordprocessingml/2006/main">
        <w:t xml:space="preserve">1. মন্দের চূড়ান্ত অসারতা - ঈশ্বরের শক্তি সর্বদা শয়তানের ষড়যন্ত্রকে পরাস্ত করবে।</w:t>
      </w:r>
    </w:p>
    <w:p w14:paraId="40F10A1B" w14:textId="77777777" w:rsidR="00F90BDC" w:rsidRDefault="00F90BDC"/>
    <w:p w14:paraId="7A1D822D" w14:textId="77777777" w:rsidR="00F90BDC" w:rsidRDefault="00F90BDC">
      <w:r xmlns:w="http://schemas.openxmlformats.org/wordprocessingml/2006/main">
        <w:t xml:space="preserve">2. সত্যের গুরুত্ব - যীশুর মিথ্যা এবং মিথ্যা অভিযোগগুলি কাটিয়ে উঠার ক্ষমতা রয়েছে।</w:t>
      </w:r>
    </w:p>
    <w:p w14:paraId="5917E66B" w14:textId="77777777" w:rsidR="00F90BDC" w:rsidRDefault="00F90BDC"/>
    <w:p w14:paraId="04EF6A45" w14:textId="77777777" w:rsidR="00F90BDC" w:rsidRDefault="00F90BDC">
      <w:r xmlns:w="http://schemas.openxmlformats.org/wordprocessingml/2006/main">
        <w:t xml:space="preserve">1. Ephesians 6:12 -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করি৷</w:t>
      </w:r>
    </w:p>
    <w:p w14:paraId="6FCC92E9" w14:textId="77777777" w:rsidR="00F90BDC" w:rsidRDefault="00F90BDC"/>
    <w:p w14:paraId="162CD72E" w14:textId="77777777" w:rsidR="00F90BDC" w:rsidRDefault="00F90BDC">
      <w:r xmlns:w="http://schemas.openxmlformats.org/wordprocessingml/2006/main">
        <w:t xml:space="preserve">2. 1 জন 4:4 - ছোট বাচ্চারা, তোমরা ঈশ্বরের হয়েছ এবং তাদের জয় করেছ: কারণ পৃথিবীতে যিনি আছেন তার থেকে যিনি তোমাদের মধ্যে আছেন তিনি মহান৷</w:t>
      </w:r>
    </w:p>
    <w:p w14:paraId="5147ADCB" w14:textId="77777777" w:rsidR="00F90BDC" w:rsidRDefault="00F90BDC"/>
    <w:p w14:paraId="45E3136C" w14:textId="77777777" w:rsidR="00F90BDC" w:rsidRDefault="00F90BDC">
      <w:r xmlns:w="http://schemas.openxmlformats.org/wordprocessingml/2006/main">
        <w:t xml:space="preserve">লূক 11:19 আর আমি যদি বেলজেবুবের সাহায্যে ভূত তাড়াই, তবে তোমার ছেলেরা কার দ্বারা তাড়াবে? তাই তারা তোমাদের বিচারক হবে।</w:t>
      </w:r>
    </w:p>
    <w:p w14:paraId="336CE56F" w14:textId="77777777" w:rsidR="00F90BDC" w:rsidRDefault="00F90BDC"/>
    <w:p w14:paraId="73AAACF0" w14:textId="77777777" w:rsidR="00F90BDC" w:rsidRDefault="00F90BDC">
      <w:r xmlns:w="http://schemas.openxmlformats.org/wordprocessingml/2006/main">
        <w:t xml:space="preserve">যীশু ফরীশীদেরকে ঈশ্বরের পুত্র হিসাবে তাঁর কর্তৃত্ব স্বীকার করার জন্য চ্যালেঞ্জ করেন এবং জিজ্ঞাসা করেন যে তিনি স্বর্গ থেকে না হলে তারা কীভাবে তাঁর অলৌকিক কাজগুলির শক্তি ব্যাখ্যা করবেন।</w:t>
      </w:r>
    </w:p>
    <w:p w14:paraId="75B95651" w14:textId="77777777" w:rsidR="00F90BDC" w:rsidRDefault="00F90BDC"/>
    <w:p w14:paraId="62314740" w14:textId="77777777" w:rsidR="00F90BDC" w:rsidRDefault="00F90BDC">
      <w:r xmlns:w="http://schemas.openxmlformats.org/wordprocessingml/2006/main">
        <w:t xml:space="preserve">1: লূক 11:19 এ যীশুর কথাগুলি একটি অনুস্মারক হিসাবে কাজ করে যে আমাদের অবশ্যই তাঁর কর্তৃত্ব গ্রহণ করতে </w:t>
      </w:r>
      <w:r xmlns:w="http://schemas.openxmlformats.org/wordprocessingml/2006/main">
        <w:lastRenderedPageBreak xmlns:w="http://schemas.openxmlformats.org/wordprocessingml/2006/main"/>
      </w:r>
      <w:r xmlns:w="http://schemas.openxmlformats.org/wordprocessingml/2006/main">
        <w:t xml:space="preserve">এবং ঈশ্বরের পুত্র হিসাবে তাঁকে অনুসরণ করতে ইচ্ছুক হতে হবে।</w:t>
      </w:r>
    </w:p>
    <w:p w14:paraId="17875CC3" w14:textId="77777777" w:rsidR="00F90BDC" w:rsidRDefault="00F90BDC"/>
    <w:p w14:paraId="3EFE57A4" w14:textId="77777777" w:rsidR="00F90BDC" w:rsidRDefault="00F90BDC">
      <w:r xmlns:w="http://schemas.openxmlformats.org/wordprocessingml/2006/main">
        <w:t xml:space="preserve">2: আমাদের নিজেদেরকে নম্র হতে হবে এবং যীশুর অলৌকিক কাজের শক্তিকে চিনতে হবে, এবং ঈশ্বরের পুত্র হিসাবে তাঁর কর্তৃত্বকে গ্রহণ করতে বেছে নিতে হবে।</w:t>
      </w:r>
    </w:p>
    <w:p w14:paraId="3E750E43" w14:textId="77777777" w:rsidR="00F90BDC" w:rsidRDefault="00F90BDC"/>
    <w:p w14:paraId="2BB0F875" w14:textId="77777777" w:rsidR="00F90BDC" w:rsidRDefault="00F90BDC">
      <w:r xmlns:w="http://schemas.openxmlformats.org/wordprocessingml/2006/main">
        <w:t xml:space="preserve">1: ম্যাথু 28:18-20 - "এবং যীশু এসে তাদের বললেন, "স্বর্গে এবং পৃথিবীতে সমস্ত কর্তৃত্ব আমাকে দেওয়া হয়েছে।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14:paraId="3F386B5C" w14:textId="77777777" w:rsidR="00F90BDC" w:rsidRDefault="00F90BDC"/>
    <w:p w14:paraId="727B6D81" w14:textId="77777777" w:rsidR="00F90BDC" w:rsidRDefault="00F90BDC">
      <w:r xmlns:w="http://schemas.openxmlformats.org/wordprocessingml/2006/main">
        <w:t xml:space="preserve">2: জন 14:6 - যীশু তাকে বললেন, "আমিই পথ, সত্য এবং জীবন। আমার মাধ্যমে ছাড়া কেউ পিতার কাছে আসে না।</w:t>
      </w:r>
    </w:p>
    <w:p w14:paraId="0424D9D7" w14:textId="77777777" w:rsidR="00F90BDC" w:rsidRDefault="00F90BDC"/>
    <w:p w14:paraId="14C5B6D8" w14:textId="77777777" w:rsidR="00F90BDC" w:rsidRDefault="00F90BDC">
      <w:r xmlns:w="http://schemas.openxmlformats.org/wordprocessingml/2006/main">
        <w:t xml:space="preserve">লূক 11:20 কিন্তু আমি যদি ঈশ্বরের আঙুল দিয়ে শয়তানদের তাড়াই, তাতে সন্দেহ নেই যে ঈশ্বরের রাজ্য তোমাদের উপরে এসেছে৷</w:t>
      </w:r>
    </w:p>
    <w:p w14:paraId="0004369E" w14:textId="77777777" w:rsidR="00F90BDC" w:rsidRDefault="00F90BDC"/>
    <w:p w14:paraId="3CAFFD14" w14:textId="77777777" w:rsidR="00F90BDC" w:rsidRDefault="00F90BDC">
      <w:r xmlns:w="http://schemas.openxmlformats.org/wordprocessingml/2006/main">
        <w:t xml:space="preserve">ঈশ্বরের রাজ্য এসেছে যখন যীশু ঈশ্বরের আঙুল দিয়ে শয়তানদের বের করে দেন।</w:t>
      </w:r>
    </w:p>
    <w:p w14:paraId="468CAC27" w14:textId="77777777" w:rsidR="00F90BDC" w:rsidRDefault="00F90BDC"/>
    <w:p w14:paraId="1DB52B3D" w14:textId="77777777" w:rsidR="00F90BDC" w:rsidRDefault="00F90BDC">
      <w:r xmlns:w="http://schemas.openxmlformats.org/wordprocessingml/2006/main">
        <w:t xml:space="preserve">1. ঈশ্বর আমাদের সাথে আছেন এবং আমাদের স্বর্গের রাজ্য আনতে এসেছেন</w:t>
      </w:r>
    </w:p>
    <w:p w14:paraId="4A48792F" w14:textId="77777777" w:rsidR="00F90BDC" w:rsidRDefault="00F90BDC"/>
    <w:p w14:paraId="595DD87D" w14:textId="77777777" w:rsidR="00F90BDC" w:rsidRDefault="00F90BDC">
      <w:r xmlns:w="http://schemas.openxmlformats.org/wordprocessingml/2006/main">
        <w:t xml:space="preserve">2. যীশু হলেন মশীহ এবং ঈশ্বরের শক্তির মাধ্যমে পরিত্রাণ এনেছেন৷</w:t>
      </w:r>
    </w:p>
    <w:p w14:paraId="00471A24" w14:textId="77777777" w:rsidR="00F90BDC" w:rsidRDefault="00F90BDC"/>
    <w:p w14:paraId="42C28BAE" w14:textId="77777777" w:rsidR="00F90BDC" w:rsidRDefault="00F90BDC">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রাজকুমার।</w:t>
      </w:r>
    </w:p>
    <w:p w14:paraId="3C755952" w14:textId="77777777" w:rsidR="00F90BDC" w:rsidRDefault="00F90BDC"/>
    <w:p w14:paraId="7CF06F1C" w14:textId="77777777" w:rsidR="00F90BDC" w:rsidRDefault="00F90BDC">
      <w:r xmlns:w="http://schemas.openxmlformats.org/wordprocessingml/2006/main">
        <w:t xml:space="preserve">2. রোমানস 14:17 - কারণ ঈশ্বরের রাজ্য খাওয়া-দাওয়া নয়, বরং পবিত্র আত্মায় ধার্মিকতা এবং শান্তি ও আনন্দ।</w:t>
      </w:r>
    </w:p>
    <w:p w14:paraId="2EE37A96" w14:textId="77777777" w:rsidR="00F90BDC" w:rsidRDefault="00F90BDC"/>
    <w:p w14:paraId="67E2983E" w14:textId="77777777" w:rsidR="00F90BDC" w:rsidRDefault="00F90BDC">
      <w:r xmlns:w="http://schemas.openxmlformats.org/wordprocessingml/2006/main">
        <w:t xml:space="preserve">লুক 11:21 যখন একজন শক্তিশালী লোক তার প্রাসাদ রক্ষা করে, তখন তার মাল শান্তিতে থাকে:</w:t>
      </w:r>
    </w:p>
    <w:p w14:paraId="7AF774DC" w14:textId="77777777" w:rsidR="00F90BDC" w:rsidRDefault="00F90BDC"/>
    <w:p w14:paraId="024B232C" w14:textId="77777777" w:rsidR="00F90BDC" w:rsidRDefault="00F90BDC">
      <w:r xmlns:w="http://schemas.openxmlformats.org/wordprocessingml/2006/main">
        <w:t xml:space="preserve">এই অনুচ্ছেদে উল্লিখিত শক্তিশালী লোকটি কীভাবে শক্তিশালী এবং সুরক্ষিত তারা তাদের জিনিসপত্র সহজেই রক্ষা করতে পারে তার প্রতীক।</w:t>
      </w:r>
    </w:p>
    <w:p w14:paraId="1790FD38" w14:textId="77777777" w:rsidR="00F90BDC" w:rsidRDefault="00F90BDC"/>
    <w:p w14:paraId="304F0398" w14:textId="77777777" w:rsidR="00F90BDC" w:rsidRDefault="00F90BDC">
      <w:r xmlns:w="http://schemas.openxmlformats.org/wordprocessingml/2006/main">
        <w:t xml:space="preserve">1. আমাদের রক্ষা করার জন্য ঈশ্বরের শক্তি</w:t>
      </w:r>
    </w:p>
    <w:p w14:paraId="6249BC2D" w14:textId="77777777" w:rsidR="00F90BDC" w:rsidRDefault="00F90BDC"/>
    <w:p w14:paraId="41C50202" w14:textId="77777777" w:rsidR="00F90BDC" w:rsidRDefault="00F90BDC">
      <w:r xmlns:w="http://schemas.openxmlformats.org/wordprocessingml/2006/main">
        <w:t xml:space="preserve">2. কঠিন সময়ে বিশ্বাসের শক্তি</w:t>
      </w:r>
    </w:p>
    <w:p w14:paraId="3DEAE3A3" w14:textId="77777777" w:rsidR="00F90BDC" w:rsidRDefault="00F90BDC"/>
    <w:p w14:paraId="772BC70B" w14:textId="77777777" w:rsidR="00F90BDC" w:rsidRDefault="00F90BDC">
      <w:r xmlns:w="http://schemas.openxmlformats.org/wordprocessingml/2006/main">
        <w:t xml:space="preserve">1. গীতসংহিতা 91:1-2 - যিনি পরমেশ্বরের গোপন স্থানে বাস করেন তিনি সর্বশক্তিমানের ছায়ায় থাকবেন। আমি সদাপ্রভুর বিষয়ে বলব, তিনিই আমার আশ্রয়স্থল ও আমার দুর্গ; আমার ঈশ্বর; আমি তাকে বিশ্বাস করব।</w:t>
      </w:r>
    </w:p>
    <w:p w14:paraId="657FE13D" w14:textId="77777777" w:rsidR="00F90BDC" w:rsidRDefault="00F90BDC"/>
    <w:p w14:paraId="75F0BEE4" w14:textId="77777777" w:rsidR="00F90BDC" w:rsidRDefault="00F90BDC">
      <w:r xmlns:w="http://schemas.openxmlformats.org/wordprocessingml/2006/main">
        <w:t xml:space="preserve">2. রোমানস্ 8:31-32 - তাহলে আমরা এই বিষয়গুলিকে কী বলব? ঈশ্বর যদি আমাদের পক্ষে হন তবে কে আমাদের বিরুদ্ধে হতে পারে? যিনি তাঁর নিজের পুত্রকে রক্ষা করেননি, কিন্তু আমাদের সকলের জন্য তাঁকে সমর্পণ করেছেন, তিনি কীভাবে তাঁর সঙ্গে আমাদের সব কিছু দেবেন না?</w:t>
      </w:r>
    </w:p>
    <w:p w14:paraId="2FD839F3" w14:textId="77777777" w:rsidR="00F90BDC" w:rsidRDefault="00F90BDC"/>
    <w:p w14:paraId="1533E257" w14:textId="77777777" w:rsidR="00F90BDC" w:rsidRDefault="00F90BDC">
      <w:r xmlns:w="http://schemas.openxmlformats.org/wordprocessingml/2006/main">
        <w:t xml:space="preserve">লূক 11:22 কিন্তু যখন তার চেয়ে শক্তিশালী একজন তার উপর এসে তাকে পরাস্ত করবে, তখন সে তার কাছ থেকে তার সমস্ত অস্ত্র কেড়ে নেয় যার উপর সে বিশ্বাস করেছিল, এবং তার লুটের জিনিস ভাগ করে নেয়।</w:t>
      </w:r>
    </w:p>
    <w:p w14:paraId="027EECE4" w14:textId="77777777" w:rsidR="00F90BDC" w:rsidRDefault="00F90BDC"/>
    <w:p w14:paraId="5A528CAA" w14:textId="77777777" w:rsidR="00F90BDC" w:rsidRDefault="00F90BDC">
      <w:r xmlns:w="http://schemas.openxmlformats.org/wordprocessingml/2006/main">
        <w:t xml:space="preserve">শক্তিশালীরা দুর্বলের বিশ্বাস কেড়ে নিতে পারে।</w:t>
      </w:r>
    </w:p>
    <w:p w14:paraId="2BEB4B8D" w14:textId="77777777" w:rsidR="00F90BDC" w:rsidRDefault="00F90BDC"/>
    <w:p w14:paraId="7CBE1904" w14:textId="77777777" w:rsidR="00F90BDC" w:rsidRDefault="00F90BDC">
      <w:r xmlns:w="http://schemas.openxmlformats.org/wordprocessingml/2006/main">
        <w:t xml:space="preserve">1: ঈশ্বরের শক্তিই একমাত্র সত্য সুরক্ষা।</w:t>
      </w:r>
    </w:p>
    <w:p w14:paraId="23D2A285" w14:textId="77777777" w:rsidR="00F90BDC" w:rsidRDefault="00F90BDC"/>
    <w:p w14:paraId="62B189BA" w14:textId="77777777" w:rsidR="00F90BDC" w:rsidRDefault="00F90BDC">
      <w:r xmlns:w="http://schemas.openxmlformats.org/wordprocessingml/2006/main">
        <w:t xml:space="preserve">2: ঈশ্বর ছাড়া অন্য শক্তির উপর নির্ভর করার বিষয়ে আমাদের সতর্ক থাকতে হবে।</w:t>
      </w:r>
    </w:p>
    <w:p w14:paraId="4FFD945D" w14:textId="77777777" w:rsidR="00F90BDC" w:rsidRDefault="00F90BDC"/>
    <w:p w14:paraId="4E318DEC" w14:textId="77777777" w:rsidR="00F90BDC" w:rsidRDefault="00F90BDC">
      <w:r xmlns:w="http://schemas.openxmlformats.org/wordprocessingml/2006/main">
        <w:t xml:space="preserve">1: গীতসংহিতা 18:2 - প্রভু আমার শিলা এবং আমার দুর্গ এবং আমার উদ্ধারকারী, আমার ঈশ্বর, আমার শিলা, যার মধ্যে আমি </w:t>
      </w:r>
      <w:r xmlns:w="http://schemas.openxmlformats.org/wordprocessingml/2006/main">
        <w:lastRenderedPageBreak xmlns:w="http://schemas.openxmlformats.org/wordprocessingml/2006/main"/>
      </w:r>
      <w:r xmlns:w="http://schemas.openxmlformats.org/wordprocessingml/2006/main">
        <w:t xml:space="preserve">আশ্রয় নিই, আমার ঢাল, এবং আমার পরিত্রাণের শিং, আমার দুর্গ।</w:t>
      </w:r>
    </w:p>
    <w:p w14:paraId="5E1E8447" w14:textId="77777777" w:rsidR="00F90BDC" w:rsidRDefault="00F90BDC"/>
    <w:p w14:paraId="53C58710" w14:textId="77777777" w:rsidR="00F90BDC" w:rsidRDefault="00F90BDC">
      <w:r xmlns:w="http://schemas.openxmlformats.org/wordprocessingml/2006/main">
        <w:t xml:space="preserve">2: Ephesians 6:10-13 - অবশেষে, প্রভুতে এবং তাঁর শক্তির শক্তিতে শক্তিশালী হোন।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w:t>
      </w:r>
    </w:p>
    <w:p w14:paraId="5BDB4089" w14:textId="77777777" w:rsidR="00F90BDC" w:rsidRDefault="00F90BDC"/>
    <w:p w14:paraId="0547ABCD" w14:textId="77777777" w:rsidR="00F90BDC" w:rsidRDefault="00F90BDC">
      <w:r xmlns:w="http://schemas.openxmlformats.org/wordprocessingml/2006/main">
        <w:t xml:space="preserve">লুক 11:23 যে আমার সঙ্গে নেই সে আমার বিরুদ্ধে, আর যে আমার সঙ্গে জড়ো করে না সে ছড়িয়ে দেয়৷</w:t>
      </w:r>
    </w:p>
    <w:p w14:paraId="29969DC2" w14:textId="77777777" w:rsidR="00F90BDC" w:rsidRDefault="00F90BDC"/>
    <w:p w14:paraId="122EDD7E" w14:textId="77777777" w:rsidR="00F90BDC" w:rsidRDefault="00F90BDC">
      <w:r xmlns:w="http://schemas.openxmlformats.org/wordprocessingml/2006/main">
        <w:t xml:space="preserve">যে কেউ ঈশ্বরের পক্ষে নয় সে তার বিরুদ্ধে এবং একত্রিত হওয়ার পরিবর্তে ছিন্নভিন্ন হয়ে যাবে।</w:t>
      </w:r>
    </w:p>
    <w:p w14:paraId="2AF3DF3A" w14:textId="77777777" w:rsidR="00F90BDC" w:rsidRDefault="00F90BDC"/>
    <w:p w14:paraId="68C76D3D" w14:textId="77777777" w:rsidR="00F90BDC" w:rsidRDefault="00F90BDC">
      <w:r xmlns:w="http://schemas.openxmlformats.org/wordprocessingml/2006/main">
        <w:t xml:space="preserve">1: আমাদের অবশ্যই ঈশ্বরের পক্ষে থাকা বেছে নিতে হবে যাতে আমরা তাঁর সাথে একত্রিত হতে পারি।</w:t>
      </w:r>
    </w:p>
    <w:p w14:paraId="45B6ADB4" w14:textId="77777777" w:rsidR="00F90BDC" w:rsidRDefault="00F90BDC"/>
    <w:p w14:paraId="0C32A57D" w14:textId="77777777" w:rsidR="00F90BDC" w:rsidRDefault="00F90BDC">
      <w:r xmlns:w="http://schemas.openxmlformats.org/wordprocessingml/2006/main">
        <w:t xml:space="preserve">2: আমরা যাতে বিক্ষিপ্ত না হই তা নিশ্চিত করার জন্য আমাদের ঈশ্বরের প্রতি আমাদের বিশ্বাসে ঐক্যবদ্ধ হতে হবে।</w:t>
      </w:r>
    </w:p>
    <w:p w14:paraId="0E0370C0" w14:textId="77777777" w:rsidR="00F90BDC" w:rsidRDefault="00F90BDC"/>
    <w:p w14:paraId="35091C0A" w14:textId="77777777" w:rsidR="00F90BDC" w:rsidRDefault="00F90BDC">
      <w:r xmlns:w="http://schemas.openxmlformats.org/wordprocessingml/2006/main">
        <w:t xml:space="preserve">1: ম্যাথু 12:30 - "যে আমার সাথে নেই সে আমার বিরুদ্ধে; এবং যে আমার সাথে সংগ্রহ করে না সে বিদেশে ছড়িয়ে পড়ে।"</w:t>
      </w:r>
    </w:p>
    <w:p w14:paraId="39857E81" w14:textId="77777777" w:rsidR="00F90BDC" w:rsidRDefault="00F90BDC"/>
    <w:p w14:paraId="5152F0A8" w14:textId="77777777" w:rsidR="00F90BDC" w:rsidRDefault="00F90BDC">
      <w:r xmlns:w="http://schemas.openxmlformats.org/wordprocessingml/2006/main">
        <w:t xml:space="preserve">2: জেমস 4:4 - "হে ব্যভিচারী এবং ব্যভিচারিণীরা, তোমরা জানো না যে জগতের বন্ধুত্ব ঈশ্বরের সাথে শত্রুতা? অতএব যে কেউ জগতের বন্ধু হবে সে ঈশ্বরের শত্রু।"</w:t>
      </w:r>
    </w:p>
    <w:p w14:paraId="75E7360B" w14:textId="77777777" w:rsidR="00F90BDC" w:rsidRDefault="00F90BDC"/>
    <w:p w14:paraId="42113C1B" w14:textId="77777777" w:rsidR="00F90BDC" w:rsidRDefault="00F90BDC">
      <w:r xmlns:w="http://schemas.openxmlformats.org/wordprocessingml/2006/main">
        <w:t xml:space="preserve">লূক 11:24 যখন মানুষের মধ্য থেকে অশুচি আত্মা বের হয়ে যায়, তখন সে বিশ্রামের খোঁজে শুষ্ক জায়গায় ঘুরে বেড়ায়৷ আর কাউকে না পেয়ে তিনি বললেন, আমি যেখান থেকে বের হয়েছিলাম সেই বাড়িতেই ফিরে যাব৷</w:t>
      </w:r>
    </w:p>
    <w:p w14:paraId="2A3BB83E" w14:textId="77777777" w:rsidR="00F90BDC" w:rsidRDefault="00F90BDC"/>
    <w:p w14:paraId="5017F398" w14:textId="77777777" w:rsidR="00F90BDC" w:rsidRDefault="00F90BDC">
      <w:r xmlns:w="http://schemas.openxmlformats.org/wordprocessingml/2006/main">
        <w:t xml:space="preserve">অশুচি আত্মা, যখন মানুষের কাছ থেকে বিতাড়িত হয়, তখন বসবাসের জন্য একটি নতুন জায়গা খোঁজে কিন্তু বিশ্রাম খুঁজে পায় না এবং এইভাবে সেই ব্যক্তির কাছে ফিরে আসে যার কাছ থেকে এটি এসেছিল।</w:t>
      </w:r>
    </w:p>
    <w:p w14:paraId="41E8FC97" w14:textId="77777777" w:rsidR="00F90BDC" w:rsidRDefault="00F90BDC"/>
    <w:p w14:paraId="222EF5B0" w14:textId="77777777" w:rsidR="00F90BDC" w:rsidRDefault="00F90BDC">
      <w:r xmlns:w="http://schemas.openxmlformats.org/wordprocessingml/2006/main">
        <w:t xml:space="preserve">1. ঈশ্বরের শক্তি অশুচি আত্মাকে পরাস্ত করতে পারে</w:t>
      </w:r>
    </w:p>
    <w:p w14:paraId="7E9429B0" w14:textId="77777777" w:rsidR="00F90BDC" w:rsidRDefault="00F90BDC"/>
    <w:p w14:paraId="15105374" w14:textId="77777777" w:rsidR="00F90BDC" w:rsidRDefault="00F90BDC">
      <w:r xmlns:w="http://schemas.openxmlformats.org/wordprocessingml/2006/main">
        <w:t xml:space="preserve">2. নম্রতা এবং প্রার্থনা অশুচি আত্মাকে প্রতিরোধ করতে সাহায্য করতে পারে</w:t>
      </w:r>
    </w:p>
    <w:p w14:paraId="2E5E4F33" w14:textId="77777777" w:rsidR="00F90BDC" w:rsidRDefault="00F90BDC"/>
    <w:p w14:paraId="73112AFF" w14:textId="77777777" w:rsidR="00F90BDC" w:rsidRDefault="00F90BDC">
      <w:r xmlns:w="http://schemas.openxmlformats.org/wordprocessingml/2006/main">
        <w:t xml:space="preserve">1. জেমস 4:7-8 তাই ঈশ্বরের কাছে নিজেকে সমর্পণ করুন৷ শয়তান জরিমানা, এবং তিনি আপনার কাছ থেকে পালিয়ে যাবে।</w:t>
      </w:r>
    </w:p>
    <w:p w14:paraId="74AB5FCF" w14:textId="77777777" w:rsidR="00F90BDC" w:rsidRDefault="00F90BDC"/>
    <w:p w14:paraId="6D878D0B" w14:textId="77777777" w:rsidR="00F90BDC" w:rsidRDefault="00F90BDC">
      <w:r xmlns:w="http://schemas.openxmlformats.org/wordprocessingml/2006/main">
        <w:t xml:space="preserve">2. Ephesians 6:12 কারণ আমরা মাংস ও রক্তের বিরুদ্ধে নয়, কিন্তু রাজত্বের বিরুদ্ধে, ক্ষমতার বিরুদ্ধে, এই জগতের অন্ধকারের শাসকদের বিরুদ্ধে, উচ্চ স্থানে আধ্যাত্মিক দুষ্টতার বিরুদ্ধে লড়াই করি৷</w:t>
      </w:r>
    </w:p>
    <w:p w14:paraId="043AE127" w14:textId="77777777" w:rsidR="00F90BDC" w:rsidRDefault="00F90BDC"/>
    <w:p w14:paraId="61DC35E9" w14:textId="77777777" w:rsidR="00F90BDC" w:rsidRDefault="00F90BDC">
      <w:r xmlns:w="http://schemas.openxmlformats.org/wordprocessingml/2006/main">
        <w:t xml:space="preserve">লূক 11:25 এবং যখন তিনি আসেন, তিনি দেখতে পান যে এটি ঝাঁকানো এবং সাজানো হয়েছে৷</w:t>
      </w:r>
    </w:p>
    <w:p w14:paraId="580D13F2" w14:textId="77777777" w:rsidR="00F90BDC" w:rsidRDefault="00F90BDC"/>
    <w:p w14:paraId="08C2FEC3" w14:textId="77777777" w:rsidR="00F90BDC" w:rsidRDefault="00F90BDC">
      <w:r xmlns:w="http://schemas.openxmlformats.org/wordprocessingml/2006/main">
        <w:t xml:space="preserve">উত্তরণটি এমন একটি বাড়ির কথা বলে যা খালি এবং সুশৃঙ্খল।</w:t>
      </w:r>
    </w:p>
    <w:p w14:paraId="3BB43C22" w14:textId="77777777" w:rsidR="00F90BDC" w:rsidRDefault="00F90BDC"/>
    <w:p w14:paraId="0C73AE29" w14:textId="77777777" w:rsidR="00F90BDC" w:rsidRDefault="00F90BDC">
      <w:r xmlns:w="http://schemas.openxmlformats.org/wordprocessingml/2006/main">
        <w:t xml:space="preserve">1. "প্রস্তুত হওয়ার খরচ" - একটি সুশৃঙ্খল, প্রস্তুত জীবন থাকার গুরুত্বের উপর যখন প্রভু ফিরে আসবেন।</w:t>
      </w:r>
    </w:p>
    <w:p w14:paraId="4CED0B26" w14:textId="77777777" w:rsidR="00F90BDC" w:rsidRDefault="00F90BDC"/>
    <w:p w14:paraId="3CD189BF" w14:textId="77777777" w:rsidR="00F90BDC" w:rsidRDefault="00F90BDC">
      <w:r xmlns:w="http://schemas.openxmlformats.org/wordprocessingml/2006/main">
        <w:t xml:space="preserve">2. "দ্যা বিউটি অফ অর্ডার" - আমাদের জীবনে শৃঙ্খলা এবং শৃঙ্খলার সৌন্দর্য এবং শক্তির উপর একটি।</w:t>
      </w:r>
    </w:p>
    <w:p w14:paraId="4D9E2F2A" w14:textId="77777777" w:rsidR="00F90BDC" w:rsidRDefault="00F90BDC"/>
    <w:p w14:paraId="488442BD" w14:textId="77777777" w:rsidR="00F90BDC" w:rsidRDefault="00F90BDC">
      <w:r xmlns:w="http://schemas.openxmlformats.org/wordprocessingml/2006/main">
        <w:t xml:space="preserve">1. ম্যাথু 6:33 - "কিন্তু প্রথমে ঈশ্বরের রাজ্য এবং তাঁর ধার্মিকতা অন্বেষণ করুন, এবং এই সমস্ত জিনিস তোমাদের যোগ করা হবে।"</w:t>
      </w:r>
    </w:p>
    <w:p w14:paraId="15011664" w14:textId="77777777" w:rsidR="00F90BDC" w:rsidRDefault="00F90BDC"/>
    <w:p w14:paraId="65C4C9FA" w14:textId="77777777" w:rsidR="00F90BDC" w:rsidRDefault="00F90BDC">
      <w:r xmlns:w="http://schemas.openxmlformats.org/wordprocessingml/2006/main">
        <w:t xml:space="preserve">2. হিতোপদেশ 16:9 - "একজন মানুষের হৃদয় তার পথের পরিকল্পনা করে, কিন্তু প্রভু তার পদক্ষেপগুলি পরিচালনা করেন।"</w:t>
      </w:r>
    </w:p>
    <w:p w14:paraId="498558E2" w14:textId="77777777" w:rsidR="00F90BDC" w:rsidRDefault="00F90BDC"/>
    <w:p w14:paraId="1BAFA082" w14:textId="77777777" w:rsidR="00F90BDC" w:rsidRDefault="00F90BDC">
      <w:r xmlns:w="http://schemas.openxmlformats.org/wordprocessingml/2006/main">
        <w:t xml:space="preserve">লূক 11:26 তারপর সে গিয়ে নিজের থেকে আরও দুষ্ট আরও সাতটি আত্মাকে নিয়ে গেল৷ এবং তারা ভিতরে প্রবেশ করে এবং সেখানে বাস করে: এবং সেই ব্যক্তির শেষ অবস্থা প্রথমটির চেয়ে খারাপ।</w:t>
      </w:r>
    </w:p>
    <w:p w14:paraId="3BAD5CDD" w14:textId="77777777" w:rsidR="00F90BDC" w:rsidRDefault="00F90BDC"/>
    <w:p w14:paraId="04D068A0" w14:textId="77777777" w:rsidR="00F90BDC" w:rsidRDefault="00F90BDC">
      <w:r xmlns:w="http://schemas.openxmlformats.org/wordprocessingml/2006/main">
        <w:t xml:space="preserve">যীশু সতর্ক করেন যে যদি একজন অশুচি আত্মাকে একজন ব্যক্তির জীবনে ফিরে আসতে দেওয়া হয়, তবে এটি তার সাথে আরও সাতটি অশুচি আত্মা নিয়ে আসবে, যার ফলে আগের চেয়ে অনেক খারাপ অবস্থা হবে।</w:t>
      </w:r>
    </w:p>
    <w:p w14:paraId="4A4A6989" w14:textId="77777777" w:rsidR="00F90BDC" w:rsidRDefault="00F90BDC"/>
    <w:p w14:paraId="23BF9B71" w14:textId="77777777" w:rsidR="00F90BDC" w:rsidRDefault="00F90BDC">
      <w:r xmlns:w="http://schemas.openxmlformats.org/wordprocessingml/2006/main">
        <w:t xml:space="preserve">1. শত্রুকে আপনার জীবনে ফিরে আসতে দেওয়ার বিপদ।</w:t>
      </w:r>
    </w:p>
    <w:p w14:paraId="08BAFC65" w14:textId="77777777" w:rsidR="00F90BDC" w:rsidRDefault="00F90BDC"/>
    <w:p w14:paraId="087166F7" w14:textId="77777777" w:rsidR="00F90BDC" w:rsidRDefault="00F90BDC">
      <w:r xmlns:w="http://schemas.openxmlformats.org/wordprocessingml/2006/main">
        <w:t xml:space="preserve">2. আপনার হৃদয় ও মনকে পাপ থেকে রক্ষা করার গুরুত্ব।</w:t>
      </w:r>
    </w:p>
    <w:p w14:paraId="0187D505" w14:textId="77777777" w:rsidR="00F90BDC" w:rsidRDefault="00F90BDC"/>
    <w:p w14:paraId="5303D8A3" w14:textId="77777777" w:rsidR="00F90BDC" w:rsidRDefault="00F90BDC">
      <w:r xmlns:w="http://schemas.openxmlformats.org/wordprocessingml/2006/main">
        <w:t xml:space="preserve">1. Ephesians 6:10-18 - মন্দের আধ্যাত্মিক শক্তি থেকে রক্ষা করার জন্য ঈশ্বরের সম্পূর্ণ বর্ম পরিধান করুন।</w:t>
      </w:r>
    </w:p>
    <w:p w14:paraId="559ACB6B" w14:textId="77777777" w:rsidR="00F90BDC" w:rsidRDefault="00F90BDC"/>
    <w:p w14:paraId="2E7AA3E2" w14:textId="77777777" w:rsidR="00F90BDC" w:rsidRDefault="00F90BDC">
      <w:r xmlns:w="http://schemas.openxmlformats.org/wordprocessingml/2006/main">
        <w:t xml:space="preserve">2. 1 পিটার 5:8-10 - শয়তানকে প্রতিহত করে সজাগ এবং বুদ্ধিমান হন এবং সে পালিয়ে যাবে।</w:t>
      </w:r>
    </w:p>
    <w:p w14:paraId="31EDF10A" w14:textId="77777777" w:rsidR="00F90BDC" w:rsidRDefault="00F90BDC"/>
    <w:p w14:paraId="1044E19B" w14:textId="77777777" w:rsidR="00F90BDC" w:rsidRDefault="00F90BDC">
      <w:r xmlns:w="http://schemas.openxmlformats.org/wordprocessingml/2006/main">
        <w:t xml:space="preserve">লূক 11:27 যখন তিনি এই কথাগুলি বলছিলেন, তখন সেই দলের একজন স্ত্রীলোক উচ্চস্বর করে তাঁকে বললেন, ধন্য সেই গর্ভের গর্ভ, যে গর্ভে তোমাকে প্রসব করেছে এবং যে বাচ্চাগুলো তুমি চুষেছ।</w:t>
      </w:r>
    </w:p>
    <w:p w14:paraId="3D8FAA09" w14:textId="77777777" w:rsidR="00F90BDC" w:rsidRDefault="00F90BDC"/>
    <w:p w14:paraId="4B7AF3FC" w14:textId="77777777" w:rsidR="00F90BDC" w:rsidRDefault="00F90BDC">
      <w:r xmlns:w="http://schemas.openxmlformats.org/wordprocessingml/2006/main">
        <w:t xml:space="preserve">একটি নির্দিষ্ট মহিলা একটি আশীর্বাদপূর্ণ গর্ভ থেকে জন্ম নেওয়া এবং একটি আশীর্বাদপূর্ণ লালনপালনের জন্য যীশুর প্রশংসা করেছিলেন।</w:t>
      </w:r>
    </w:p>
    <w:p w14:paraId="46EEE6C9" w14:textId="77777777" w:rsidR="00F90BDC" w:rsidRDefault="00F90BDC"/>
    <w:p w14:paraId="5618777F" w14:textId="77777777" w:rsidR="00F90BDC" w:rsidRDefault="00F90BDC">
      <w:r xmlns:w="http://schemas.openxmlformats.org/wordprocessingml/2006/main">
        <w:t xml:space="preserve">1. কিভাবে আমরা যীশুর কাছ থেকে আশীর্বাদ পেতে পারি</w:t>
      </w:r>
    </w:p>
    <w:p w14:paraId="03AD321C" w14:textId="77777777" w:rsidR="00F90BDC" w:rsidRDefault="00F90BDC"/>
    <w:p w14:paraId="26681006" w14:textId="77777777" w:rsidR="00F90BDC" w:rsidRDefault="00F90BDC">
      <w:r xmlns:w="http://schemas.openxmlformats.org/wordprocessingml/2006/main">
        <w:t xml:space="preserve">2. প্রশংসা এবং আশীর্বাদ শক্তি</w:t>
      </w:r>
    </w:p>
    <w:p w14:paraId="013B8456" w14:textId="77777777" w:rsidR="00F90BDC" w:rsidRDefault="00F90BDC"/>
    <w:p w14:paraId="635075A9" w14:textId="77777777" w:rsidR="00F90BDC" w:rsidRDefault="00F90BDC">
      <w:r xmlns:w="http://schemas.openxmlformats.org/wordprocessingml/2006/main">
        <w:t xml:space="preserve">1. লূক 1:42 - "এবং তিনি উচ্চস্বরে কথা বললেন, এবং বললেন, নারীদের মধ্যে তুমি ধন্য, এবং ধন্য তোমার গর্ভের ফল।"</w:t>
      </w:r>
    </w:p>
    <w:p w14:paraId="20BECADC" w14:textId="77777777" w:rsidR="00F90BDC" w:rsidRDefault="00F90BDC"/>
    <w:p w14:paraId="52791F88" w14:textId="77777777" w:rsidR="00F90BDC" w:rsidRDefault="00F90BDC">
      <w:r xmlns:w="http://schemas.openxmlformats.org/wordprocessingml/2006/main">
        <w:t xml:space="preserve">2. গীতসংহিতা 103:1-5 - "প্রভুকে আশীর্বাদ করুন, হে আমার আত্মা: এবং আমার মধ্যে যা কিছু আছে, তার পবিত্র নামকে আশীর্বাদ কর। প্রভুকে আশীর্বাদ করুন, হে আমার আত্মা, এবং তাঁর সমস্ত উপকার ভুলে যাবেন না: যিনি আপনার সমস্ত পাপ ক্ষমা করেন ; যিনি আপনার সমস্ত রোগ নিরাময় করেন; যিনি আপনার জীবনকে ধ্বংসের হাত থেকে উদ্ধার করেন; যিনি আপনাকে স্নেহময়তা এবং কোমল করুণার মুকুট দেন; যিনি আপনার মুখকে ভাল জিনিস দিয়ে পরিতৃপ্ত করেন; যাতে আপনার যৌবন ঈগলের মতো নতুন হয়।"</w:t>
      </w:r>
    </w:p>
    <w:p w14:paraId="0BBB746F" w14:textId="77777777" w:rsidR="00F90BDC" w:rsidRDefault="00F90BDC"/>
    <w:p w14:paraId="316E7980" w14:textId="77777777" w:rsidR="00F90BDC" w:rsidRDefault="00F90BDC">
      <w:r xmlns:w="http://schemas.openxmlformats.org/wordprocessingml/2006/main">
        <w:t xml:space="preserve">লূক 11:28 কিন্তু তিনি বললেন, হ্যাঁ, বরং ধন্য তারা যারা ঈশ্বরের বাক্য শোনে এবং পালন করে৷</w:t>
      </w:r>
    </w:p>
    <w:p w14:paraId="7637FFA9" w14:textId="77777777" w:rsidR="00F90BDC" w:rsidRDefault="00F90BDC"/>
    <w:p w14:paraId="5D57E044" w14:textId="77777777" w:rsidR="00F90BDC" w:rsidRDefault="00F90BDC">
      <w:r xmlns:w="http://schemas.openxmlformats.org/wordprocessingml/2006/main">
        <w:t xml:space="preserve">যীশু ঘোষণা করেন যে যারা ঈশ্বরের বাক্য শোনে এবং তা মেনে চলে তারা ধন্য।</w:t>
      </w:r>
    </w:p>
    <w:p w14:paraId="0F4383DF" w14:textId="77777777" w:rsidR="00F90BDC" w:rsidRDefault="00F90BDC"/>
    <w:p w14:paraId="2C26BC75" w14:textId="77777777" w:rsidR="00F90BDC" w:rsidRDefault="00F90BDC">
      <w:r xmlns:w="http://schemas.openxmlformats.org/wordprocessingml/2006/main">
        <w:t xml:space="preserve">1. আনুগত্যের আশীর্বাদ</w:t>
      </w:r>
    </w:p>
    <w:p w14:paraId="6518A20E" w14:textId="77777777" w:rsidR="00F90BDC" w:rsidRDefault="00F90BDC"/>
    <w:p w14:paraId="7D0DCCD9" w14:textId="77777777" w:rsidR="00F90BDC" w:rsidRDefault="00F90BDC">
      <w:r xmlns:w="http://schemas.openxmlformats.org/wordprocessingml/2006/main">
        <w:t xml:space="preserve">2. ঈশ্বরের শব্দ শোনার শক্তি</w:t>
      </w:r>
    </w:p>
    <w:p w14:paraId="157891E7" w14:textId="77777777" w:rsidR="00F90BDC" w:rsidRDefault="00F90BDC"/>
    <w:p w14:paraId="4D820224" w14:textId="77777777" w:rsidR="00F90BDC" w:rsidRDefault="00F90BDC">
      <w:r xmlns:w="http://schemas.openxmlformats.org/wordprocessingml/2006/main">
        <w:t xml:space="preserve">1. জেমস 1:22-25 কিন্তু শব্দের কর্মকারী হও, এবং শুধুমাত্র শ্রবণকারী নয়, নিজেদেরকে প্রতারিত কর।</w:t>
      </w:r>
    </w:p>
    <w:p w14:paraId="0F98F3E6" w14:textId="77777777" w:rsidR="00F90BDC" w:rsidRDefault="00F90BDC"/>
    <w:p w14:paraId="79D189B4" w14:textId="77777777" w:rsidR="00F90BDC" w:rsidRDefault="00F90BDC">
      <w:r xmlns:w="http://schemas.openxmlformats.org/wordprocessingml/2006/main">
        <w:t xml:space="preserve">2. গীতসংহিতা 119:11 আমি আমার হৃদয়ে তোমার বাক্য লুকিয়ে রেখেছি, যাতে আমি তোমার বিরুদ্ধে পাপ না করি।</w:t>
      </w:r>
    </w:p>
    <w:p w14:paraId="769CC5B5" w14:textId="77777777" w:rsidR="00F90BDC" w:rsidRDefault="00F90BDC"/>
    <w:p w14:paraId="7759B2C0" w14:textId="77777777" w:rsidR="00F90BDC" w:rsidRDefault="00F90BDC">
      <w:r xmlns:w="http://schemas.openxmlformats.org/wordprocessingml/2006/main">
        <w:t xml:space="preserve">লূক 11:29 লোকেরা যখন একত্রিত হল, তখন তিনি বলতে লাগলেন, এরা দুষ্ট প্রজন্ম; তারা চিহ্ন খুঁজছে৷ আর কোন চিহ্ন দেওয়া হবে না, কিন্তু যোনাস নবীর চিহ্ন।</w:t>
      </w:r>
    </w:p>
    <w:p w14:paraId="472B75A6" w14:textId="77777777" w:rsidR="00F90BDC" w:rsidRDefault="00F90BDC"/>
    <w:p w14:paraId="694D2B8E" w14:textId="77777777" w:rsidR="00F90BDC" w:rsidRDefault="00F90BDC">
      <w:r xmlns:w="http://schemas.openxmlformats.org/wordprocessingml/2006/main">
        <w:t xml:space="preserve">এই অনুচ্ছেদটি বিশ্বাসের পরিবর্তে তাঁর কাছ থেকে লক্ষণ খোঁজার জন্য যীশুর লোকেদের উপদেশের কথা বলে।</w:t>
      </w:r>
    </w:p>
    <w:p w14:paraId="508CE703" w14:textId="77777777" w:rsidR="00F90BDC" w:rsidRDefault="00F90BDC"/>
    <w:p w14:paraId="488744AB" w14:textId="77777777" w:rsidR="00F90BDC" w:rsidRDefault="00F90BDC">
      <w:r xmlns:w="http://schemas.openxmlformats.org/wordprocessingml/2006/main">
        <w:t xml:space="preserve">1. "বিশ্বাসের চিহ্ন: ঈশ্বরকে বিশ্বাস করতে শেখা"</w:t>
      </w:r>
    </w:p>
    <w:p w14:paraId="08622127" w14:textId="77777777" w:rsidR="00F90BDC" w:rsidRDefault="00F90BDC"/>
    <w:p w14:paraId="379E7E28" w14:textId="77777777" w:rsidR="00F90BDC" w:rsidRDefault="00F90BDC">
      <w:r xmlns:w="http://schemas.openxmlformats.org/wordprocessingml/2006/main">
        <w:t xml:space="preserve">2. "যোনার চিহ্ন: আনুগত্যের অধ্যয়ন"</w:t>
      </w:r>
    </w:p>
    <w:p w14:paraId="565A85B8" w14:textId="77777777" w:rsidR="00F90BDC" w:rsidRDefault="00F90BDC"/>
    <w:p w14:paraId="69C8BEBB" w14:textId="77777777" w:rsidR="00F90BDC" w:rsidRDefault="00F90BDC">
      <w:r xmlns:w="http://schemas.openxmlformats.org/wordprocessingml/2006/main">
        <w:t xml:space="preserve">1. ইশাইয়া 7:9 - "আপনি যদি বিশ্বাস না করেন তবে আপনি প্রতিষ্ঠিত হবেন না।"</w:t>
      </w:r>
    </w:p>
    <w:p w14:paraId="5549F26F" w14:textId="77777777" w:rsidR="00F90BDC" w:rsidRDefault="00F90BDC"/>
    <w:p w14:paraId="10E678C0" w14:textId="77777777" w:rsidR="00F90BDC" w:rsidRDefault="00F90BDC">
      <w:r xmlns:w="http://schemas.openxmlformats.org/wordprocessingml/2006/main">
        <w:t xml:space="preserve">2. জেমস 2:17-18 - "অতএব বিশ্বাস নিজে থেকেই, যদি তার কাজ না থাকে তবে তা মৃত। কিন্তু কেউ বলবে, ' </w:t>
      </w:r>
      <w:r xmlns:w="http://schemas.openxmlformats.org/wordprocessingml/2006/main">
        <w:lastRenderedPageBreak xmlns:w="http://schemas.openxmlformats.org/wordprocessingml/2006/main"/>
      </w:r>
      <w:r xmlns:w="http://schemas.openxmlformats.org/wordprocessingml/2006/main">
        <w:t xml:space="preserve">তোমার বিশ্বাস আছে আর আমার কাজ আছে।' তোমার কাজ বাদ দিয়ে আমাকে তোমার বিশ্বাস দেখাও, আর আমি আমার কাজ দ্বারা তোমাকে আমার বিশ্বাস দেখাব।"</w:t>
      </w:r>
    </w:p>
    <w:p w14:paraId="74B30ADB" w14:textId="77777777" w:rsidR="00F90BDC" w:rsidRDefault="00F90BDC"/>
    <w:p w14:paraId="13B45ABD" w14:textId="77777777" w:rsidR="00F90BDC" w:rsidRDefault="00F90BDC">
      <w:r xmlns:w="http://schemas.openxmlformats.org/wordprocessingml/2006/main">
        <w:t xml:space="preserve">লূক 11:30 কেননা যোনাস যেমন নীনবীয়দের কাছে চিহ্ন ছিলেন, তেমনি মানবপুত্রও এই প্রজন্মের জন্য হবেন।</w:t>
      </w:r>
    </w:p>
    <w:p w14:paraId="0909BCC9" w14:textId="77777777" w:rsidR="00F90BDC" w:rsidRDefault="00F90BDC"/>
    <w:p w14:paraId="559C205E" w14:textId="77777777" w:rsidR="00F90BDC" w:rsidRDefault="00F90BDC">
      <w:r xmlns:w="http://schemas.openxmlformats.org/wordprocessingml/2006/main">
        <w:t xml:space="preserve">যীশু এই প্রজন্মের জন্য একটি চিহ্ন, ঠিক যেমন যোনা নিনেভাবাসীদের জন্য একটি চিহ্ন ছিলেন।</w:t>
      </w:r>
    </w:p>
    <w:p w14:paraId="61929C93" w14:textId="77777777" w:rsidR="00F90BDC" w:rsidRDefault="00F90BDC"/>
    <w:p w14:paraId="508D98DB" w14:textId="77777777" w:rsidR="00F90BDC" w:rsidRDefault="00F90BDC">
      <w:r xmlns:w="http://schemas.openxmlformats.org/wordprocessingml/2006/main">
        <w:t xml:space="preserve">1. যীশু হলেন ওল্ড টেস্টামেন্টের ভবিষ্যদ্বাণীগুলির পূর্ণতা৷</w:t>
      </w:r>
    </w:p>
    <w:p w14:paraId="632DE126" w14:textId="77777777" w:rsidR="00F90BDC" w:rsidRDefault="00F90BDC"/>
    <w:p w14:paraId="7223559B" w14:textId="77777777" w:rsidR="00F90BDC" w:rsidRDefault="00F90BDC">
      <w:r xmlns:w="http://schemas.openxmlformats.org/wordprocessingml/2006/main">
        <w:t xml:space="preserve">2. একটি নতুন প্রজন্মের জন্য যীশুতে আশা করুন</w:t>
      </w:r>
    </w:p>
    <w:p w14:paraId="5097FD3D" w14:textId="77777777" w:rsidR="00F90BDC" w:rsidRDefault="00F90BDC"/>
    <w:p w14:paraId="71DAF695" w14:textId="77777777" w:rsidR="00F90BDC" w:rsidRDefault="00F90BDC">
      <w:r xmlns:w="http://schemas.openxmlformats.org/wordprocessingml/2006/main">
        <w:t xml:space="preserve">1. যোনা 1:1-3, “এখন প্রভুর বাক্য অমিত্তয়ের পুত্র যোনার কাছে এল, এই বলে, 'ওঠো, সেই মহান নগর নিনেভে যাও এবং তার বিরুদ্ধে ডাক, কারণ তাদের মন্দ আগেই এসেছে। আমাকে.' কিন্তু যোনা সদাপ্রভুর সামনে থেকে তর্শীশে পালিয়ে যাওয়ার জন্য উঠলেন। তিনি যাফ্পায় নেমে গেলেন এবং তর্শীশে যাওয়ার একটি জাহাজ দেখতে পেলেন।”</w:t>
      </w:r>
    </w:p>
    <w:p w14:paraId="7832A1C5" w14:textId="77777777" w:rsidR="00F90BDC" w:rsidRDefault="00F90BDC"/>
    <w:p w14:paraId="4974F548" w14:textId="77777777" w:rsidR="00F90BDC" w:rsidRDefault="00F90BDC">
      <w:r xmlns:w="http://schemas.openxmlformats.org/wordprocessingml/2006/main">
        <w:t xml:space="preserve">2. ম্যাথু 16:4, "একটি দুষ্ট ও ব্যভিচারী প্রজন্ম একটি চিহ্নের সন্ধান করে, কিন্তু যোনার চিহ্ন ছাড়া অন্য কোন চিহ্ন তাদের দেওয়া হবে না।"</w:t>
      </w:r>
    </w:p>
    <w:p w14:paraId="26F2A898" w14:textId="77777777" w:rsidR="00F90BDC" w:rsidRDefault="00F90BDC"/>
    <w:p w14:paraId="463A961A" w14:textId="77777777" w:rsidR="00F90BDC" w:rsidRDefault="00F90BDC">
      <w:r xmlns:w="http://schemas.openxmlformats.org/wordprocessingml/2006/main">
        <w:t xml:space="preserve">লূক 11:31 দক্ষিণের রাণী বিচারের সময় এই প্রজন্মের লোকদের সাথে উঠবেন এবং তাদের দোষী সাব্যস্ত করবেন: কারণ তিনি শলোমনের জ্ঞান শোনার জন্য পৃথিবীর একেবারে প্রান্ত থেকে এসেছেন; আর দেখ, শলোমনের চেয়েও মহান একজন এখানে আছেন৷</w:t>
      </w:r>
    </w:p>
    <w:p w14:paraId="509D36D7" w14:textId="77777777" w:rsidR="00F90BDC" w:rsidRDefault="00F90BDC"/>
    <w:p w14:paraId="3A4DB650" w14:textId="77777777" w:rsidR="00F90BDC" w:rsidRDefault="00F90BDC">
      <w:r xmlns:w="http://schemas.openxmlformats.org/wordprocessingml/2006/main">
        <w:t xml:space="preserve">ঈশ্বরের জ্ঞান পৃথিবীতে পাওয়া যে কোনো জ্ঞানের চেয়ে বড়।</w:t>
      </w:r>
    </w:p>
    <w:p w14:paraId="5257FD98" w14:textId="77777777" w:rsidR="00F90BDC" w:rsidRDefault="00F90BDC"/>
    <w:p w14:paraId="14A88497" w14:textId="77777777" w:rsidR="00F90BDC" w:rsidRDefault="00F90BDC">
      <w:r xmlns:w="http://schemas.openxmlformats.org/wordprocessingml/2006/main">
        <w:t xml:space="preserve">1: অন্য সকলের উপরে ঈশ্বরের জ্ঞান অন্বেষণ করুন</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দক্ষিণের রানী আমাদের দেখায় ঈশ্বরের জ্ঞান অন্বেষণের গুরুত্ব</w:t>
      </w:r>
    </w:p>
    <w:p w14:paraId="76EDC717" w14:textId="77777777" w:rsidR="00F90BDC" w:rsidRDefault="00F90BDC"/>
    <w:p w14:paraId="1AFBA403" w14:textId="77777777" w:rsidR="00F90BDC" w:rsidRDefault="00F90BDC">
      <w:r xmlns:w="http://schemas.openxmlformats.org/wordprocessingml/2006/main">
        <w:t xml:space="preserve">1: জেমস 1:5 - যদি তোমাদের মধ্যে কারো জ্ঞানের অভাব থাকে, তবে সে ঈশ্বরের কাছে চাইবে, যিনি সমস্ত মানুষকে উদারভাবে দেন, এবং অপমান করেন না; এবং এটা তাকে দেওয়া হবে.</w:t>
      </w:r>
    </w:p>
    <w:p w14:paraId="42CFB4DF" w14:textId="77777777" w:rsidR="00F90BDC" w:rsidRDefault="00F90BDC"/>
    <w:p w14:paraId="355AA82D" w14:textId="77777777" w:rsidR="00F90BDC" w:rsidRDefault="00F90BDC">
      <w:r xmlns:w="http://schemas.openxmlformats.org/wordprocessingml/2006/main">
        <w:t xml:space="preserve">2: হিতোপদেশ 2:1-5 - আমার পুত্র, যদি তুমি আমার কথা গ্রহণ কর, এবং তোমার কাছে আমার আদেশগুলি গোপন কর; যাতে তুমি প্রজ্ঞার দিকে তোমার কান লাগাও, এবং তোমার হৃদয়কে বোধগম্যতায় লাগাও৷ হ্যাঁ, আপনি যদি জ্ঞানের জন্য চিৎকার করেন এবং বোঝার জন্য আপনার আওয়াজ উচ্চারণ করেন; তুমি যদি তাকে রূপার মত করে খুঁজো, আর তার জন্য গুপ্তধনের মত খোঁজ কর; তাহলে তুমি প্রভুর ভয় বুঝতে পারবে এবং ঈশ্বরের জ্ঞান পাবে৷</w:t>
      </w:r>
    </w:p>
    <w:p w14:paraId="71F2A607" w14:textId="77777777" w:rsidR="00F90BDC" w:rsidRDefault="00F90BDC"/>
    <w:p w14:paraId="04D85907" w14:textId="77777777" w:rsidR="00F90BDC" w:rsidRDefault="00F90BDC">
      <w:r xmlns:w="http://schemas.openxmlformats.org/wordprocessingml/2006/main">
        <w:t xml:space="preserve">লূক 11:32 নিনেভের লোকেরা এই প্রজন্মের সাথে বিচারের দিনে উঠবে এবং এটিকে দোষী সাব্যস্ত করবে: কারণ তারা জোনাসের প্রচারে অনুতপ্ত হয়েছিল; এবং, দেখ, জোনাসের চেয়েও মহান একজন এখানে আছেন৷</w:t>
      </w:r>
    </w:p>
    <w:p w14:paraId="7ADC0608" w14:textId="77777777" w:rsidR="00F90BDC" w:rsidRDefault="00F90BDC"/>
    <w:p w14:paraId="65E04C5A" w14:textId="77777777" w:rsidR="00F90BDC" w:rsidRDefault="00F90BDC">
      <w:r xmlns:w="http://schemas.openxmlformats.org/wordprocessingml/2006/main">
        <w:t xml:space="preserve">এই প্রজন্মের ঈশ্বরের বিচার যোনার প্রচারের প্রতিক্রিয়ায় নিনেভাইটসদের অনুতাপের তুলনায় আসবে।</w:t>
      </w:r>
    </w:p>
    <w:p w14:paraId="68DE04D1" w14:textId="77777777" w:rsidR="00F90BDC" w:rsidRDefault="00F90BDC"/>
    <w:p w14:paraId="286BA3E3" w14:textId="77777777" w:rsidR="00F90BDC" w:rsidRDefault="00F90BDC">
      <w:r xmlns:w="http://schemas.openxmlformats.org/wordprocessingml/2006/main">
        <w:t xml:space="preserve">1: ঈশ্বরের অনুগ্রহ পাওয়ার জন্য আমাদের নিজেদেরকে বিনীত হতে হবে এবং আমাদের পাপের জন্য অনুতপ্ত হতে হবে।</w:t>
      </w:r>
    </w:p>
    <w:p w14:paraId="447B0CC3" w14:textId="77777777" w:rsidR="00F90BDC" w:rsidRDefault="00F90BDC"/>
    <w:p w14:paraId="3FA571C0" w14:textId="77777777" w:rsidR="00F90BDC" w:rsidRDefault="00F90BDC">
      <w:r xmlns:w="http://schemas.openxmlformats.org/wordprocessingml/2006/main">
        <w:t xml:space="preserve">2: আমাদের অবশ্যই মনে রাখতে হবে যে এই প্রজন্মের ঈশ্বরের বিচার যোনার প্রচারের প্রতিক্রিয়ায় নিনেভাবাসীদের অনুতাপের সাথে তুলনা করা থেকে আসবে।</w:t>
      </w:r>
    </w:p>
    <w:p w14:paraId="4909B595" w14:textId="77777777" w:rsidR="00F90BDC" w:rsidRDefault="00F90BDC"/>
    <w:p w14:paraId="1487DF03" w14:textId="77777777" w:rsidR="00F90BDC" w:rsidRDefault="00F90BDC">
      <w:r xmlns:w="http://schemas.openxmlformats.org/wordprocessingml/2006/main">
        <w:t xml:space="preserve">1: জোয়েল 2:12-13 "তবুও, এখনও," প্রভু ঘোষণা করেন, "তোমার সমস্ত হৃদয় দিয়ে, উপবাসে, কান্নাকাটি ও শোক সহকারে আমার কাছে ফিরে আসো; এবং তোমার হৃদয় ছিঁড়ে দাও, তোমার পোশাক নয়।" তোমার ঈশ্বর সদাপ্রভুর কাছে ফিরে যাও, কারণ তিনি করুণাময় ও করুণাময়, ক্রোধে ধীর এবং অটল প্রেমে ভরপুর।</w:t>
      </w:r>
    </w:p>
    <w:p w14:paraId="3B832D50" w14:textId="77777777" w:rsidR="00F90BDC" w:rsidRDefault="00F90BDC"/>
    <w:p w14:paraId="326E2AE2" w14:textId="77777777" w:rsidR="00F90BDC" w:rsidRDefault="00F90BDC">
      <w:r xmlns:w="http://schemas.openxmlformats.org/wordprocessingml/2006/main">
        <w:t xml:space="preserve">2: Isaiah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14:paraId="476FEB41" w14:textId="77777777" w:rsidR="00F90BDC" w:rsidRDefault="00F90BDC"/>
    <w:p w14:paraId="2BA0FD92" w14:textId="77777777" w:rsidR="00F90BDC" w:rsidRDefault="00F90BDC">
      <w:r xmlns:w="http://schemas.openxmlformats.org/wordprocessingml/2006/main">
        <w:t xml:space="preserve">লূক 11:33 কেউ মোমবাতি জ্বালিয়ে গোপন জায়গায় রাখে না, ঝোপের নিচে নয়, বাতিদানে রাখে, যাতে যারা ভিতরে আসে তারা আলো দেখতে পায়।</w:t>
      </w:r>
    </w:p>
    <w:p w14:paraId="5A2CA586" w14:textId="77777777" w:rsidR="00F90BDC" w:rsidRDefault="00F90BDC"/>
    <w:p w14:paraId="7DD6FD90" w14:textId="77777777" w:rsidR="00F90BDC" w:rsidRDefault="00F90BDC">
      <w:r xmlns:w="http://schemas.openxmlformats.org/wordprocessingml/2006/main">
        <w:t xml:space="preserve">যীশু জ্ঞান এবং সত্যের আলো ভাগ করে নেওয়ার জন্য লোকেদের উত্সাহিত করেন, যাতে যারা আসে তারা এটি থেকে উপকৃত হয়।</w:t>
      </w:r>
    </w:p>
    <w:p w14:paraId="3BCA6F21" w14:textId="77777777" w:rsidR="00F90BDC" w:rsidRDefault="00F90BDC"/>
    <w:p w14:paraId="60161B87" w14:textId="77777777" w:rsidR="00F90BDC" w:rsidRDefault="00F90BDC">
      <w:r xmlns:w="http://schemas.openxmlformats.org/wordprocessingml/2006/main">
        <w:t xml:space="preserve">1. "পথকে আলোকিত করা: জ্ঞান এবং সত্যের আলো ভাগ করে নেওয়া"</w:t>
      </w:r>
    </w:p>
    <w:p w14:paraId="4B2B0261" w14:textId="77777777" w:rsidR="00F90BDC" w:rsidRDefault="00F90BDC"/>
    <w:p w14:paraId="4C071223" w14:textId="77777777" w:rsidR="00F90BDC" w:rsidRDefault="00F90BDC">
      <w:r xmlns:w="http://schemas.openxmlformats.org/wordprocessingml/2006/main">
        <w:t xml:space="preserve">2. "বুশেল এবং ক্যান্ডেলস্টিক: অন্যদের আলোকিত করার শক্তি"</w:t>
      </w:r>
    </w:p>
    <w:p w14:paraId="464FACD2" w14:textId="77777777" w:rsidR="00F90BDC" w:rsidRDefault="00F90BDC"/>
    <w:p w14:paraId="79A5C189" w14:textId="77777777" w:rsidR="00F90BDC" w:rsidRDefault="00F90BDC">
      <w:r xmlns:w="http://schemas.openxmlformats.org/wordprocessingml/2006/main">
        <w:t xml:space="preserve">1. ম্যাথু 5:14-16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আপনার আলো অন্যদের সামনে আলোকিত হোক, যাতে তারা আপনার ভাল কাজগুলি দেখে এবং স্বর্গে আপনার পিতাকে মহিমান্বিত করতে পারে।”</w:t>
      </w:r>
    </w:p>
    <w:p w14:paraId="66FEAF63" w14:textId="77777777" w:rsidR="00F90BDC" w:rsidRDefault="00F90BDC"/>
    <w:p w14:paraId="539B444D" w14:textId="77777777" w:rsidR="00F90BDC" w:rsidRDefault="00F90BDC">
      <w:r xmlns:w="http://schemas.openxmlformats.org/wordprocessingml/2006/main">
        <w:t xml:space="preserve">2. হিতোপদেশ 4:18 "কিন্তু ধার্মিকদের পথ ভোরের আলোর মতো, যা পুরো দিন পর্যন্ত উজ্জ্বল থেকে উজ্জ্বল হয়ে ওঠে।"</w:t>
      </w:r>
    </w:p>
    <w:p w14:paraId="069827ED" w14:textId="77777777" w:rsidR="00F90BDC" w:rsidRDefault="00F90BDC"/>
    <w:p w14:paraId="16405C6F" w14:textId="77777777" w:rsidR="00F90BDC" w:rsidRDefault="00F90BDC">
      <w:r xmlns:w="http://schemas.openxmlformats.org/wordprocessingml/2006/main">
        <w:t xml:space="preserve">লূক 11:34 দেহের আলো হল চোখ; তাই যখন তোমার চোখ একক থাকে, তখন তোমার সমস্ত শরীরও আলোয় পূর্ণ হয়৷ কিন্তু তোমার চোখ খারাপ হলে তোমার শরীরও অন্ধকারে পূর্ণ হয়৷</w:t>
      </w:r>
    </w:p>
    <w:p w14:paraId="3E26BDAE" w14:textId="77777777" w:rsidR="00F90BDC" w:rsidRDefault="00F90BDC"/>
    <w:p w14:paraId="6F478E41" w14:textId="77777777" w:rsidR="00F90BDC" w:rsidRDefault="00F90BDC">
      <w:r xmlns:w="http://schemas.openxmlformats.org/wordprocessingml/2006/main">
        <w:t xml:space="preserve">যীশু শিক্ষা দেন যে চোখ ভাল হলে সমগ্র শরীর আলোয় পূর্ণ হবে, কিন্তু চোখ মন্দ হলে সমস্ত শরীর অন্ধকারে পূর্ণ হবে।</w:t>
      </w:r>
    </w:p>
    <w:p w14:paraId="27294FD9" w14:textId="77777777" w:rsidR="00F90BDC" w:rsidRDefault="00F90BDC"/>
    <w:p w14:paraId="76E8F199" w14:textId="77777777" w:rsidR="00F90BDC" w:rsidRDefault="00F90BDC">
      <w:r xmlns:w="http://schemas.openxmlformats.org/wordprocessingml/2006/main">
        <w:t xml:space="preserve">1. বিশ্বাসের চোখ দিয়ে দেখা</w:t>
      </w:r>
    </w:p>
    <w:p w14:paraId="61897C82" w14:textId="77777777" w:rsidR="00F90BDC" w:rsidRDefault="00F90BDC"/>
    <w:p w14:paraId="727A5FDD" w14:textId="77777777" w:rsidR="00F90BDC" w:rsidRDefault="00F90BDC">
      <w:r xmlns:w="http://schemas.openxmlformats.org/wordprocessingml/2006/main">
        <w:t xml:space="preserve">2. ঈশ্বরের শব্দের আলোতে হাঁটা</w:t>
      </w:r>
    </w:p>
    <w:p w14:paraId="5BBC9CEA" w14:textId="77777777" w:rsidR="00F90BDC" w:rsidRDefault="00F90BDC"/>
    <w:p w14:paraId="6DDCB21E" w14:textId="77777777" w:rsidR="00F90BDC" w:rsidRDefault="00F90BDC">
      <w:r xmlns:w="http://schemas.openxmlformats.org/wordprocessingml/2006/main">
        <w:t xml:space="preserve">1. Ephesians 5:8 - কারণ তোমরা কখনও অন্ধকার ছিলে, কিন্তু এখন তোমরা প্রভুতে আলো: আলোর সন্তানের মতো চল৷</w:t>
      </w:r>
    </w:p>
    <w:p w14:paraId="46AA256E" w14:textId="77777777" w:rsidR="00F90BDC" w:rsidRDefault="00F90BDC"/>
    <w:p w14:paraId="086AC29C" w14:textId="77777777" w:rsidR="00F90BDC" w:rsidRDefault="00F90BDC">
      <w:r xmlns:w="http://schemas.openxmlformats.org/wordprocessingml/2006/main">
        <w:t xml:space="preserve">2. ম্যাথু 6:22-23 - চোখ হল শরীরের প্রদীপ। সুতরাং, আপনার চোখ সুস্থ থাকলে আপনার সমস্ত শরীর আলোয় পূর্ণ হবে, কিন্তু যদি আপনার চোখ খারাপ হয় তবে আপনার সমস্ত শরীর অন্ধকারে পূর্ণ হবে।</w:t>
      </w:r>
    </w:p>
    <w:p w14:paraId="02B87F64" w14:textId="77777777" w:rsidR="00F90BDC" w:rsidRDefault="00F90BDC"/>
    <w:p w14:paraId="7AFBD2F3" w14:textId="77777777" w:rsidR="00F90BDC" w:rsidRDefault="00F90BDC">
      <w:r xmlns:w="http://schemas.openxmlformats.org/wordprocessingml/2006/main">
        <w:t xml:space="preserve">লূক 11:35 তাই সাবধান থেকো, তোমার মধ্যে যে আলো আছে তা যেন অন্ধকার না হয়৷</w:t>
      </w:r>
    </w:p>
    <w:p w14:paraId="29D8BA41" w14:textId="77777777" w:rsidR="00F90BDC" w:rsidRDefault="00F90BDC"/>
    <w:p w14:paraId="7A6E1179" w14:textId="77777777" w:rsidR="00F90BDC" w:rsidRDefault="00F90BDC">
      <w:r xmlns:w="http://schemas.openxmlformats.org/wordprocessingml/2006/main">
        <w:t xml:space="preserve">যীশু তাঁর অনুগামীদের সতর্ক করে দেন যেন তাদের মধ্যে থাকা আলো অন্ধকারে প্রতিস্থাপিত না হয়।</w:t>
      </w:r>
    </w:p>
    <w:p w14:paraId="6BA14232" w14:textId="77777777" w:rsidR="00F90BDC" w:rsidRDefault="00F90BDC"/>
    <w:p w14:paraId="24756017" w14:textId="77777777" w:rsidR="00F90BDC" w:rsidRDefault="00F90BDC">
      <w:r xmlns:w="http://schemas.openxmlformats.org/wordprocessingml/2006/main">
        <w:t xml:space="preserve">1. বিশ্বের আলো: বিশ্বাসের শক্তি</w:t>
      </w:r>
    </w:p>
    <w:p w14:paraId="45F429CC" w14:textId="77777777" w:rsidR="00F90BDC" w:rsidRDefault="00F90BDC"/>
    <w:p w14:paraId="42F44FF9" w14:textId="77777777" w:rsidR="00F90BDC" w:rsidRDefault="00F90BDC">
      <w:r xmlns:w="http://schemas.openxmlformats.org/wordprocessingml/2006/main">
        <w:t xml:space="preserve">2. যীশুর আলোর মাধ্যমে পাপের অন্ধকার কাটিয়ে ওঠা</w:t>
      </w:r>
    </w:p>
    <w:p w14:paraId="31ACEDA2" w14:textId="77777777" w:rsidR="00F90BDC" w:rsidRDefault="00F90BDC"/>
    <w:p w14:paraId="52252216" w14:textId="77777777" w:rsidR="00F90BDC" w:rsidRDefault="00F90BDC">
      <w:r xmlns:w="http://schemas.openxmlformats.org/wordprocessingml/2006/main">
        <w:t xml:space="preserve">1. ম্যাথু 5:14-16 -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আপনার আলো অন্যদের সামনে আলোকিত হোক, যাতে তারা আপনার ভাল কাজগুলি দেখে এবং স্বর্গে আপনার পিতাকে মহিমান্বিত করতে পারে।”</w:t>
      </w:r>
    </w:p>
    <w:p w14:paraId="759995B5" w14:textId="77777777" w:rsidR="00F90BDC" w:rsidRDefault="00F90BDC"/>
    <w:p w14:paraId="20113A4A" w14:textId="77777777" w:rsidR="00F90BDC" w:rsidRDefault="00F90BDC">
      <w:r xmlns:w="http://schemas.openxmlformats.org/wordprocessingml/2006/main">
        <w:t xml:space="preserve">2. ফিলিপীয় 2:15-16 – “যেন তোমরা নির্দোষ ও নির্দোষ, একটি কুটিল ও বাঁকা প্রজন্মের মধ্যে ঈশ্বরের সন্তান হতে পারো, যাদের মধ্যে তোমরা জীবনের বাণীকে দৃঢ়ভাবে আঁকড়ে ধরে বিশ্বের আলোর মতো জ্বলে উঠো "</w:t>
      </w:r>
    </w:p>
    <w:p w14:paraId="4FF5F456" w14:textId="77777777" w:rsidR="00F90BDC" w:rsidRDefault="00F90BDC"/>
    <w:p w14:paraId="29AB5DB6" w14:textId="77777777" w:rsidR="00F90BDC" w:rsidRDefault="00F90BDC">
      <w:r xmlns:w="http://schemas.openxmlformats.org/wordprocessingml/2006/main">
        <w:t xml:space="preserve">লূক 11:36 তাই যদি তোমার সমস্ত শরীর আলোয় পূর্ণ হয়, কোন অংশ অন্ধকার না থাকে, তাহলে পুরো শরীর আলোয় পূর্ণ হবে, যেমন একটি মোমবাতির উজ্জ্বল আলো তোমাকে আলো দেয়৷</w:t>
      </w:r>
    </w:p>
    <w:p w14:paraId="2E36DA1F" w14:textId="77777777" w:rsidR="00F90BDC" w:rsidRDefault="00F90BDC"/>
    <w:p w14:paraId="095AAA49" w14:textId="77777777" w:rsidR="00F90BDC" w:rsidRDefault="00F90BDC">
      <w:r xmlns:w="http://schemas.openxmlformats.org/wordprocessingml/2006/main">
        <w:t xml:space="preserve">যীশু শিক্ষা দেন যে যদি আমাদের সমস্ত শরীর আলোয় পূর্ণ হয় তবে এটি আলোকিত হবে যেমন একটি মোমবাতি </w:t>
      </w:r>
      <w:r xmlns:w="http://schemas.openxmlformats.org/wordprocessingml/2006/main">
        <w:lastRenderedPageBreak xmlns:w="http://schemas.openxmlformats.org/wordprocessingml/2006/main"/>
      </w:r>
      <w:r xmlns:w="http://schemas.openxmlformats.org/wordprocessingml/2006/main">
        <w:t xml:space="preserve">আলো দেয়।</w:t>
      </w:r>
    </w:p>
    <w:p w14:paraId="76436FE2" w14:textId="77777777" w:rsidR="00F90BDC" w:rsidRDefault="00F90BDC"/>
    <w:p w14:paraId="1428283E" w14:textId="77777777" w:rsidR="00F90BDC" w:rsidRDefault="00F90BDC">
      <w:r xmlns:w="http://schemas.openxmlformats.org/wordprocessingml/2006/main">
        <w:t xml:space="preserve">1. "বিশ্বের আলো: খ্রীষ্টের আলোকে আলিঙ্গন করা এবং ভাগ করা"</w:t>
      </w:r>
    </w:p>
    <w:p w14:paraId="639C7ECE" w14:textId="77777777" w:rsidR="00F90BDC" w:rsidRDefault="00F90BDC"/>
    <w:p w14:paraId="05B98C17" w14:textId="77777777" w:rsidR="00F90BDC" w:rsidRDefault="00F90BDC">
      <w:r xmlns:w="http://schemas.openxmlformats.org/wordprocessingml/2006/main">
        <w:t xml:space="preserve">2. "আলোর শরীর: খ্রীষ্টের আলোতে কীভাবে বাঁচতে হয়"</w:t>
      </w:r>
    </w:p>
    <w:p w14:paraId="3A400D5F" w14:textId="77777777" w:rsidR="00F90BDC" w:rsidRDefault="00F90BDC"/>
    <w:p w14:paraId="464DC622" w14:textId="77777777" w:rsidR="00F90BDC" w:rsidRDefault="00F90BDC">
      <w:r xmlns:w="http://schemas.openxmlformats.org/wordprocessingml/2006/main">
        <w:t xml:space="preserve">1. ম্যাথিউ 5:14-16 - "তোমরা বিশ্বের আলো। পাহাড়ের উপরে অবস্থিত একটি শহর লুকানো যায় না। আপনার আলো মানুষের সামনে এমনভাবে আলোকিত হোক, যাতে তারা আপনার ভাল কাজগুলি দেখতে পারে এবং আপনার পিতাকে মহিমান্বিত করতে পারে। যা স্বর্গে।"</w:t>
      </w:r>
    </w:p>
    <w:p w14:paraId="30B6F147" w14:textId="77777777" w:rsidR="00F90BDC" w:rsidRDefault="00F90BDC"/>
    <w:p w14:paraId="7552EBFC" w14:textId="77777777" w:rsidR="00F90BDC" w:rsidRDefault="00F90BDC">
      <w:r xmlns:w="http://schemas.openxmlformats.org/wordprocessingml/2006/main">
        <w:t xml:space="preserve">2. জন 8:12 - "তারপর যীশু আবার তাদের কাছে বললেন, আমি জগতের আলো: যে আমাকে অনুসরণ করে সে অন্ধকারে চলবে না, কিন্তু জীবনের আলো পাবে।"</w:t>
      </w:r>
    </w:p>
    <w:p w14:paraId="09340F6C" w14:textId="77777777" w:rsidR="00F90BDC" w:rsidRDefault="00F90BDC"/>
    <w:p w14:paraId="2D4052DD" w14:textId="77777777" w:rsidR="00F90BDC" w:rsidRDefault="00F90BDC">
      <w:r xmlns:w="http://schemas.openxmlformats.org/wordprocessingml/2006/main">
        <w:t xml:space="preserve">লূক 11:37 যখন তিনি কথা বলছিলেন, তখন একজন ফরীশী তাঁকে তাঁর সঙ্গে খেতে অনুরোধ করলেন৷ তিনি ভিতরে গিয়ে খেতে বসলেন৷</w:t>
      </w:r>
    </w:p>
    <w:p w14:paraId="17B7BDB5" w14:textId="77777777" w:rsidR="00F90BDC" w:rsidRDefault="00F90BDC"/>
    <w:p w14:paraId="7EF57EEC" w14:textId="77777777" w:rsidR="00F90BDC" w:rsidRDefault="00F90BDC">
      <w:r xmlns:w="http://schemas.openxmlformats.org/wordprocessingml/2006/main">
        <w:t xml:space="preserve">ফরীশী যীশুকে তার সাথে রাতের খাবার খেতে বললেন, এবং যীশু মেনে নিলেন।</w:t>
      </w:r>
    </w:p>
    <w:p w14:paraId="2B133074" w14:textId="77777777" w:rsidR="00F90BDC" w:rsidRDefault="00F90BDC"/>
    <w:p w14:paraId="1A368A6A" w14:textId="77777777" w:rsidR="00F90BDC" w:rsidRDefault="00F90BDC">
      <w:r xmlns:w="http://schemas.openxmlformats.org/wordprocessingml/2006/main">
        <w:t xml:space="preserve">1. আমন্ত্রণ গ্রহণ করা: যীশুর নম্রতার উদাহরণ</w:t>
      </w:r>
    </w:p>
    <w:p w14:paraId="3968C7CB" w14:textId="77777777" w:rsidR="00F90BDC" w:rsidRDefault="00F90BDC"/>
    <w:p w14:paraId="03C594EF" w14:textId="77777777" w:rsidR="00F90BDC" w:rsidRDefault="00F90BDC">
      <w:r xmlns:w="http://schemas.openxmlformats.org/wordprocessingml/2006/main">
        <w:t xml:space="preserve">2. আতিথেয়তার শক্তি: আমাদের জীবনে যীশুকে স্বাগত জানানো</w:t>
      </w:r>
    </w:p>
    <w:p w14:paraId="4DEF54AA" w14:textId="77777777" w:rsidR="00F90BDC" w:rsidRDefault="00F90BDC"/>
    <w:p w14:paraId="718FCE4E" w14:textId="77777777" w:rsidR="00F90BDC" w:rsidRDefault="00F90BDC">
      <w:r xmlns:w="http://schemas.openxmlformats.org/wordprocessingml/2006/main">
        <w:t xml:space="preserve">1. ম্যাথু 11:29 - "আমার জোয়াল আপনার উপর নাও, এবং আমার কাছ থেকে শিখুন, কারণ আমি হৃদয়ে কোমল এবং নম্র, এবং আপনি আপনার আত্মার জন্য বিশ্রাম পাবেন।"</w:t>
      </w:r>
    </w:p>
    <w:p w14:paraId="34EA6A4B" w14:textId="77777777" w:rsidR="00F90BDC" w:rsidRDefault="00F90BDC"/>
    <w:p w14:paraId="1FFC7EB6" w14:textId="77777777" w:rsidR="00F90BDC" w:rsidRDefault="00F90BDC">
      <w:r xmlns:w="http://schemas.openxmlformats.org/wordprocessingml/2006/main">
        <w:t xml:space="preserve">2. Ephesians 5:1-2 - “অতএব প্রিয় সন্তানের মত ঈশ্বরের অনুকরণকারী হও। এবং প্রেমে চলুন, যেমন খ্রীষ্ট আমাদের ভালোবাসতেন এবং আমাদের জন্য নিজেকে বিসর্জন দিয়েছিলেন, ঈশ্বরের কাছে একটি সুগন্ধী নৈবেদ্য ও বলিদান।"</w:t>
      </w:r>
    </w:p>
    <w:p w14:paraId="3495E030" w14:textId="77777777" w:rsidR="00F90BDC" w:rsidRDefault="00F90BDC"/>
    <w:p w14:paraId="74C663A2" w14:textId="77777777" w:rsidR="00F90BDC" w:rsidRDefault="00F90BDC">
      <w:r xmlns:w="http://schemas.openxmlformats.org/wordprocessingml/2006/main">
        <w:t xml:space="preserve">লূক 11:38 ফরীশী তা দেখে আশ্চর্য হয়ে গেলেন যে তিনি রাতের খাবারের আগে আগে গোসল করেননি৷</w:t>
      </w:r>
    </w:p>
    <w:p w14:paraId="79E921A7" w14:textId="77777777" w:rsidR="00F90BDC" w:rsidRDefault="00F90BDC"/>
    <w:p w14:paraId="7FBD01C5" w14:textId="77777777" w:rsidR="00F90BDC" w:rsidRDefault="00F90BDC">
      <w:r xmlns:w="http://schemas.openxmlformats.org/wordprocessingml/2006/main">
        <w:t xml:space="preserve">রাতের খাবার খাওয়ার আগে যীশু যখন ধোয়াননি তখন একজন ফরীশী অবাক হয়েছিলেন।</w:t>
      </w:r>
    </w:p>
    <w:p w14:paraId="10F9D762" w14:textId="77777777" w:rsidR="00F90BDC" w:rsidRDefault="00F90BDC"/>
    <w:p w14:paraId="5BC884F8" w14:textId="77777777" w:rsidR="00F90BDC" w:rsidRDefault="00F90BDC">
      <w:r xmlns:w="http://schemas.openxmlformats.org/wordprocessingml/2006/main">
        <w:t xml:space="preserve">1. "ধোয়ার অর্থ: যীশুর কাছ থেকে একটি পাঠ"</w:t>
      </w:r>
    </w:p>
    <w:p w14:paraId="36A20B0A" w14:textId="77777777" w:rsidR="00F90BDC" w:rsidRDefault="00F90BDC"/>
    <w:p w14:paraId="018E5C86" w14:textId="77777777" w:rsidR="00F90BDC" w:rsidRDefault="00F90BDC">
      <w:r xmlns:w="http://schemas.openxmlformats.org/wordprocessingml/2006/main">
        <w:t xml:space="preserve">2. "যীশুর কর্মের তাৎপর্য: লুক 11:38 থেকে একটি প্রতিফলন"</w:t>
      </w:r>
    </w:p>
    <w:p w14:paraId="4D8024A5" w14:textId="77777777" w:rsidR="00F90BDC" w:rsidRDefault="00F90BDC"/>
    <w:p w14:paraId="480AAEF9" w14:textId="77777777" w:rsidR="00F90BDC" w:rsidRDefault="00F90BDC">
      <w:r xmlns:w="http://schemas.openxmlformats.org/wordprocessingml/2006/main">
        <w:t xml:space="preserve">1. জন 13:12-17 - প্রেম এবং নম্রতার প্রদর্শন হিসাবে যীশু তাঁর শিষ্যদের পা ধোচ্ছেন।</w:t>
      </w:r>
    </w:p>
    <w:p w14:paraId="5CE77460" w14:textId="77777777" w:rsidR="00F90BDC" w:rsidRDefault="00F90BDC"/>
    <w:p w14:paraId="3668729F" w14:textId="77777777" w:rsidR="00F90BDC" w:rsidRDefault="00F90BDC">
      <w:r xmlns:w="http://schemas.openxmlformats.org/wordprocessingml/2006/main">
        <w:t xml:space="preserve">2. মার্ক 7:1-5 - যীশু আভ্যন্তরীণ বিশুদ্ধতার গুরুত্বের পরিবর্তে আচার ধোয়ার উপর জোর দেওয়ার জন্য ফরীশীদের সমালোচনা করছেন।</w:t>
      </w:r>
    </w:p>
    <w:p w14:paraId="60021F3E" w14:textId="77777777" w:rsidR="00F90BDC" w:rsidRDefault="00F90BDC"/>
    <w:p w14:paraId="4C75736D" w14:textId="77777777" w:rsidR="00F90BDC" w:rsidRDefault="00F90BDC">
      <w:r xmlns:w="http://schemas.openxmlformats.org/wordprocessingml/2006/main">
        <w:t xml:space="preserve">লূক 11:39 তখন প্রভু তাঁকে বললেন, এখন কি তোমরা ফরীশীরা পেয়ালা ও থালার বাইরে পরিষ্কার কর? কিন্তু তোমার অভ্যন্তরীণ অভ্যন্তরীণ উন্মাদনা ও দুষ্টতায় পরিপূর্ণ।</w:t>
      </w:r>
    </w:p>
    <w:p w14:paraId="50D9F7A3" w14:textId="77777777" w:rsidR="00F90BDC" w:rsidRDefault="00F90BDC"/>
    <w:p w14:paraId="54FDF64A" w14:textId="77777777" w:rsidR="00F90BDC" w:rsidRDefault="00F90BDC">
      <w:r xmlns:w="http://schemas.openxmlformats.org/wordprocessingml/2006/main">
        <w:t xml:space="preserve">ভগবান একটি ভণ্ড প্রকৃতির থাকার জন্য ফরীশীদের তিরস্কার করেছিলেন।</w:t>
      </w:r>
    </w:p>
    <w:p w14:paraId="2DDE5910" w14:textId="77777777" w:rsidR="00F90BDC" w:rsidRDefault="00F90BDC"/>
    <w:p w14:paraId="460B8F08" w14:textId="77777777" w:rsidR="00F90BDC" w:rsidRDefault="00F90BDC">
      <w:r xmlns:w="http://schemas.openxmlformats.org/wordprocessingml/2006/main">
        <w:t xml:space="preserve">1: আমাদের নিজেদের মধ্যে দেখতে হবে এবং নিশ্চিত করতে হবে যে আমাদের হৃদয় শুদ্ধ এবং দুষ্টতা থেকে মুক্ত।</w:t>
      </w:r>
    </w:p>
    <w:p w14:paraId="447B060A" w14:textId="77777777" w:rsidR="00F90BDC" w:rsidRDefault="00F90BDC"/>
    <w:p w14:paraId="3EA38932" w14:textId="77777777" w:rsidR="00F90BDC" w:rsidRDefault="00F90BDC">
      <w:r xmlns:w="http://schemas.openxmlformats.org/wordprocessingml/2006/main">
        <w:t xml:space="preserve">2: আমাদের বিশ্বাসে খাঁটি হওয়ার চেষ্টা করতে হবে এবং আমরা যা প্রচার করি তা অনুশীলন করতে হবে।</w:t>
      </w:r>
    </w:p>
    <w:p w14:paraId="22D31BA8" w14:textId="77777777" w:rsidR="00F90BDC" w:rsidRDefault="00F90BDC"/>
    <w:p w14:paraId="17D8C35E" w14:textId="77777777" w:rsidR="00F90BDC" w:rsidRDefault="00F90BDC">
      <w:r xmlns:w="http://schemas.openxmlformats.org/wordprocessingml/2006/main">
        <w:t xml:space="preserve">1: ম্যাথু 15:8-10 “এই লোকেরা তাদের ঠোঁটে আমাকে সম্মান করে, কিন্তু তাদের হৃদয় আমার থেকে দূরে। তারা আমার বৃথা পূজা করে; তাদের শিক্ষা নিছক মানুষের নিয়ম।"</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1:26-27 "যদি কেউ নিজেকে ধার্মিক মনে করে এবং তবুও তার জিভের উপর শক্ত লাগাম না রাখে, তবে সে নিজেকে প্রতারিত করে এবং তার ধর্ম মূল্যহীন। আমাদের পিতা ঈশ্বর যে ধর্মকে শুদ্ধ ও নির্দোষ বলে গ্রহণ করেন তা হল: অনাথ ও বিধবাদের কষ্টে তাদের দেখাশোনা করা এবং দুনিয়ার দ্বারা কলুষিত হওয়া থেকে নিজেকে রক্ষা করা।”</w:t>
      </w:r>
    </w:p>
    <w:p w14:paraId="40AB3F06" w14:textId="77777777" w:rsidR="00F90BDC" w:rsidRDefault="00F90BDC"/>
    <w:p w14:paraId="049D965C" w14:textId="77777777" w:rsidR="00F90BDC" w:rsidRDefault="00F90BDC">
      <w:r xmlns:w="http://schemas.openxmlformats.org/wordprocessingml/2006/main">
        <w:t xml:space="preserve">লূক 11:40 হে মূর্খেরা, যিনি বাইরের জিনিস তৈরি করেছেন তিনি কি ভিতরের জিনিস তৈরি করেননি?</w:t>
      </w:r>
    </w:p>
    <w:p w14:paraId="2C9DFE59" w14:textId="77777777" w:rsidR="00F90BDC" w:rsidRDefault="00F90BDC"/>
    <w:p w14:paraId="44335547" w14:textId="77777777" w:rsidR="00F90BDC" w:rsidRDefault="00F90BDC">
      <w:r xmlns:w="http://schemas.openxmlformats.org/wordprocessingml/2006/main">
        <w:t xml:space="preserve">ঈশ্বর মানুষের বাহ্যিক এবং অভ্যন্তরীণ উভয় দিকই সৃষ্টি করেছেন তা না বোঝার জন্য যীশু ফরীশীদের তিরস্কার করেন।</w:t>
      </w:r>
    </w:p>
    <w:p w14:paraId="005B606F" w14:textId="77777777" w:rsidR="00F90BDC" w:rsidRDefault="00F90BDC"/>
    <w:p w14:paraId="4C8F3B6B" w14:textId="77777777" w:rsidR="00F90BDC" w:rsidRDefault="00F90BDC">
      <w:r xmlns:w="http://schemas.openxmlformats.org/wordprocessingml/2006/main">
        <w:t xml:space="preserve">1. ঈশ্বরের সৃষ্টির শক্তি - আমাদের বাহ্যিক এবং অভ্যন্তরীণ উভয় প্রাণীর সৃষ্টিতে কীভাবে ঈশ্বরের শক্তি এবং ভালবাসা স্পষ্ট হয় তা অন্বেষণ করা।</w:t>
      </w:r>
    </w:p>
    <w:p w14:paraId="2DE76173" w14:textId="77777777" w:rsidR="00F90BDC" w:rsidRDefault="00F90BDC"/>
    <w:p w14:paraId="20923805" w14:textId="77777777" w:rsidR="00F90BDC" w:rsidRDefault="00F90BDC">
      <w:r xmlns:w="http://schemas.openxmlformats.org/wordprocessingml/2006/main">
        <w:t xml:space="preserve">2. অভ্যন্তরীণ বৃদ্ধির প্রয়োজন - শারীরিক বৃদ্ধির পাশাপাশি অভ্যন্তরীণ আধ্যাত্মিক বৃদ্ধির প্রয়োজনীয়তা বোঝা।</w:t>
      </w:r>
    </w:p>
    <w:p w14:paraId="247BD6FC" w14:textId="77777777" w:rsidR="00F90BDC" w:rsidRDefault="00F90BDC"/>
    <w:p w14:paraId="3DF339BE" w14:textId="77777777" w:rsidR="00F90BDC" w:rsidRDefault="00F90BDC">
      <w:r xmlns:w="http://schemas.openxmlformats.org/wordprocessingml/2006/main">
        <w:t xml:space="preserve">1. জেনেসিস 1:27 - তাই ঈশ্বর মানবজাতিকে তাঁর নিজের প্রতিমূর্তিতে সৃষ্টি করেছেন, ঈশ্বরের প্রতিমূর্তিতে তিনি তাদের সৃষ্টি করেছেন; পুরুষ ও নারী তিনি তাদের সৃষ্টি করেছেন।</w:t>
      </w:r>
    </w:p>
    <w:p w14:paraId="36FB10B4" w14:textId="77777777" w:rsidR="00F90BDC" w:rsidRDefault="00F90BDC"/>
    <w:p w14:paraId="58BCABB2" w14:textId="77777777" w:rsidR="00F90BDC" w:rsidRDefault="00F90BDC">
      <w:r xmlns:w="http://schemas.openxmlformats.org/wordprocessingml/2006/main">
        <w:t xml:space="preserve">2. গীতসংহিতা 139:13-14 - কারণ আপনি আমার অন্তর্নিহিত সৃষ্টি করেছেন; তুমি আমাকে আমার মায়ের গর্ভে একত্রে বুনলে। আমি তোমার প্রশংসা করি কারণ আমি ভয়ে এবং আশ্চর্যজনকভাবে তৈরি; আপনার কাজ বিস্ময়কর, আমি যে সম্পূর্ণ ভাল জানি.</w:t>
      </w:r>
    </w:p>
    <w:p w14:paraId="5913B17E" w14:textId="77777777" w:rsidR="00F90BDC" w:rsidRDefault="00F90BDC"/>
    <w:p w14:paraId="638D02D7" w14:textId="77777777" w:rsidR="00F90BDC" w:rsidRDefault="00F90BDC">
      <w:r xmlns:w="http://schemas.openxmlformats.org/wordprocessingml/2006/main">
        <w:t xml:space="preserve">লূক 11:41 বরং তোমার যা কিছু আছে তাই দান কর; আর, দেখ, তোমার কাছে সব কিছু শুচি।</w:t>
      </w:r>
    </w:p>
    <w:p w14:paraId="33B2EAAB" w14:textId="77777777" w:rsidR="00F90BDC" w:rsidRDefault="00F90BDC"/>
    <w:p w14:paraId="71E15F8F" w14:textId="77777777" w:rsidR="00F90BDC" w:rsidRDefault="00F90BDC">
      <w:r xmlns:w="http://schemas.openxmlformats.org/wordprocessingml/2006/main">
        <w:t xml:space="preserve">যীশু তার অনুসারীদের দাতব্য দিতে এবং ঈশ্বর তাদের ক্ষমা করবেন তা স্বীকার করতে উত্সাহিত করেন।</w:t>
      </w:r>
    </w:p>
    <w:p w14:paraId="6E1BEF0D" w14:textId="77777777" w:rsidR="00F90BDC" w:rsidRDefault="00F90BDC"/>
    <w:p w14:paraId="40AEBA89" w14:textId="77777777" w:rsidR="00F90BDC" w:rsidRDefault="00F90BDC">
      <w:r xmlns:w="http://schemas.openxmlformats.org/wordprocessingml/2006/main">
        <w:t xml:space="preserve">1. অন্যদের সাহায্য করার জন্য আমাদের যা আছে তা ব্যবহার করা: দাতব্যের চ্যালেঞ্জ</w:t>
      </w:r>
    </w:p>
    <w:p w14:paraId="0A36FA81" w14:textId="77777777" w:rsidR="00F90BDC" w:rsidRDefault="00F90BDC"/>
    <w:p w14:paraId="7A34ED71" w14:textId="77777777" w:rsidR="00F90BDC" w:rsidRDefault="00F90BDC">
      <w:r xmlns:w="http://schemas.openxmlformats.org/wordprocessingml/2006/main">
        <w:t xml:space="preserve">2. অপরিষ্কার থেকে পরিষ্কার: ক্ষমার শক্তি</w:t>
      </w:r>
    </w:p>
    <w:p w14:paraId="5B860C4C" w14:textId="77777777" w:rsidR="00F90BDC" w:rsidRDefault="00F90BDC"/>
    <w:p w14:paraId="4092B060" w14:textId="77777777" w:rsidR="00F90BDC" w:rsidRDefault="00F90BDC">
      <w:r xmlns:w="http://schemas.openxmlformats.org/wordprocessingml/2006/main">
        <w:t xml:space="preserve">1. ম্যাথু 6: 1-4 - "সাবধান রেখো যে তোমরা পুরুষদের সামনে তোমাদের ভিক্ষা করো না, তাদের দেখাতে: অন্যথায় তোমাদের স্বর্গের পিতার কাছ থেকে তোমাদের কোন পুরস্কার নেই৷ তাই যখন তুমি দান করবে, তখন তোমার সামনে শিঙা বাজবে না, যেমন ভণ্ডেরা সমাজ-গৃহে ও রাস্তা-ঘাটে করে, যাতে তারা মানুষের গৌরব পায়৷ আমি তোমাদের সত্যি বলছি, তাদের পুরস্কার আছে৷ কিন্তু যখন তুমি দান করো, তোমার ডান হাত কি করে তা তোমার বাম হাত যেন না জানে: তোমার ভিক্ষা গোপনে থাকতে পারে: এবং তোমার পিতা যিনি গোপনে দেখেন তিনি তোমাকে প্রকাশ্যে পুরস্কৃত করবেন।"</w:t>
      </w:r>
    </w:p>
    <w:p w14:paraId="56853AE0" w14:textId="77777777" w:rsidR="00F90BDC" w:rsidRDefault="00F90BDC"/>
    <w:p w14:paraId="503081B6" w14:textId="77777777" w:rsidR="00F90BDC" w:rsidRDefault="00F90BDC">
      <w:r xmlns:w="http://schemas.openxmlformats.org/wordprocessingml/2006/main">
        <w:t xml:space="preserve">2. জেমস 2:15-17 - “যদি কোন ভাই বা বোন উলঙ্গ হয় এবং প্রতিদিনের খাবারের অভাব হয়, এবং তোমাদের মধ্যে কেউ তাদের বলে, শান্তিতে চলে যাও, উষ্ণ ও পরিপূর্ণ হও; যদিও শরীরের জন্য প্রয়োজনীয় জিনিসগুলি তোমরা তাদের দেবে না৷ এটা কি লাভ? তবুও বিশ্বাস, যদি কাজ না করে তবে তা মৃত, একা থাকা৷ হ্যাঁ, একজন মানুষ বলতে পারে, তোমার বিশ্বাস আছে এবং আমার কাজ আছে: তোমার কাজ ছাড়া তোমার বিশ্বাস আমাকে দেখাও, এবং আমি আমার কাজ দ্বারা তোমাকে আমার বিশ্বাস দেখাব।"</w:t>
      </w:r>
    </w:p>
    <w:p w14:paraId="6FECF0E4" w14:textId="77777777" w:rsidR="00F90BDC" w:rsidRDefault="00F90BDC"/>
    <w:p w14:paraId="6FE2497F" w14:textId="77777777" w:rsidR="00F90BDC" w:rsidRDefault="00F90BDC">
      <w:r xmlns:w="http://schemas.openxmlformats.org/wordprocessingml/2006/main">
        <w:t xml:space="preserve">লূক 11:42 কিন্তু ধিক্ তোমাদের, ফরীশীরা! কারণ তোমরা পুদিনা, রুই এবং সব রকমের ভেষজ উদ্ভিদের দশমাংশ দাও এবং বিচার ও ঈশ্বরের ভালবাসাকে অতিক্রম কর৷ এইগুলি তোমাদের করা উচিত ছিল এবং অন্যটিকে বাতিল না করা উচিত৷</w:t>
      </w:r>
    </w:p>
    <w:p w14:paraId="572A71EA" w14:textId="77777777" w:rsidR="00F90BDC" w:rsidRDefault="00F90BDC"/>
    <w:p w14:paraId="126103B0" w14:textId="77777777" w:rsidR="00F90BDC" w:rsidRDefault="00F90BDC">
      <w:r xmlns:w="http://schemas.openxmlformats.org/wordprocessingml/2006/main">
        <w:t xml:space="preserve">এই শ্লোকটি আইনের চিঠি অনুসরণ করার চেয়ে আধ্যাত্মিক বিষয়গুলিকে অগ্রাধিকার দিতে ফরীশীদের ব্যর্থতার কথা বলে।</w:t>
      </w:r>
    </w:p>
    <w:p w14:paraId="2ED73D12" w14:textId="77777777" w:rsidR="00F90BDC" w:rsidRDefault="00F90BDC"/>
    <w:p w14:paraId="124EB5FB" w14:textId="77777777" w:rsidR="00F90BDC" w:rsidRDefault="00F90BDC">
      <w:r xmlns:w="http://schemas.openxmlformats.org/wordprocessingml/2006/main">
        <w:t xml:space="preserve">1: আমাদের অবশ্যই আমাদের আধ্যাত্মিক জীবনকে অগ্রাধিকার দিতে হবে এবং আমাদের সমস্ত হৃদয় দিয়ে ঈশ্বরের সেবা করার চেষ্টা করতে হবে, শুধু আমাদের কর্ম নয়।</w:t>
      </w:r>
    </w:p>
    <w:p w14:paraId="70A81ADF" w14:textId="77777777" w:rsidR="00F90BDC" w:rsidRDefault="00F90BDC"/>
    <w:p w14:paraId="7C1BE228" w14:textId="77777777" w:rsidR="00F90BDC" w:rsidRDefault="00F90BDC">
      <w:r xmlns:w="http://schemas.openxmlformats.org/wordprocessingml/2006/main">
        <w:t xml:space="preserve">2: আমাদের সহকর্মীকে ভালবাসা দেখাতে আমাদের ভুলে যাওয়া উচিত নয়, কারণ আমাদের ভালবাসার মাধ্যমেই আমরা ঈশ্বরের প্রতি আমাদের ভক্তি দেখাই।</w:t>
      </w:r>
    </w:p>
    <w:p w14:paraId="54C01031" w14:textId="77777777" w:rsidR="00F90BDC" w:rsidRDefault="00F90BDC"/>
    <w:p w14:paraId="673A04C9" w14:textId="77777777" w:rsidR="00F90BDC" w:rsidRDefault="00F90BDC">
      <w:r xmlns:w="http://schemas.openxmlformats.org/wordprocessingml/2006/main">
        <w:t xml:space="preserve">তোমার সমস্ত প্রাণ এবং তোমার সমস্ত মন দিয়ে </w:t>
      </w:r>
      <w:r xmlns:w="http://schemas.openxmlformats.org/wordprocessingml/2006/main">
        <w:t xml:space="preserve">তোমার ঈশ্বর প্রভুকে ভালবাসবে। ' </w:t>
      </w:r>
      <w:r xmlns:w="http://schemas.openxmlformats.org/wordprocessingml/2006/main">
        <w:lastRenderedPageBreak xmlns:w="http://schemas.openxmlformats.org/wordprocessingml/2006/main"/>
      </w:r>
      <w:r xmlns:w="http://schemas.openxmlformats.org/wordprocessingml/2006/main">
        <w:t xml:space="preserve">এটিই হচ্ছে সর্বপ্রথম ও মহান আদেশ। আর দ্বিতীয়টি এর মতো: 'তুমি তোমার প্রতিবেশীকে নিজের মতো ভালবাসবে।' এই দুটি আদেশের উপর সমস্ত আইন এবং নবীদের ঝুলিয়ে রাখা হয়েছে।"</w:t>
      </w:r>
    </w:p>
    <w:p w14:paraId="37D67CD2" w14:textId="77777777" w:rsidR="00F90BDC" w:rsidRDefault="00F90BDC"/>
    <w:p w14:paraId="3A7F4A0C" w14:textId="77777777" w:rsidR="00F90BDC" w:rsidRDefault="00F90BDC">
      <w:r xmlns:w="http://schemas.openxmlformats.org/wordprocessingml/2006/main">
        <w:t xml:space="preserve">2: Deuteronomy 10:12-13 - এবং এখন, ইস্রায়েল, তোমার ঈশ্বর সদাপ্রভু তোমার কাছে কি চান, কিন্তু তোমার ঈশ্বর সদাপ্রভুকে ভয় করা, তাঁর সমস্ত পথে চলা এবং তাঁকে ভালবাসতে, তোমার ঈশ্বর সদাপ্রভুর সেবা করার জন্য আপনার সমস্ত হৃদয় এবং আপনার সমস্ত আত্মা দিয়ে এবং প্রভুর আদেশ ও তাঁর বিধিগুলি পালন করুন যা আমি আজ তোমাদের মঙ্গলের জন্য আপনাকে আদেশ করছি?</w:t>
      </w:r>
    </w:p>
    <w:p w14:paraId="40488C52" w14:textId="77777777" w:rsidR="00F90BDC" w:rsidRDefault="00F90BDC"/>
    <w:p w14:paraId="3A3BF716" w14:textId="77777777" w:rsidR="00F90BDC" w:rsidRDefault="00F90BDC">
      <w:r xmlns:w="http://schemas.openxmlformats.org/wordprocessingml/2006/main">
        <w:t xml:space="preserve">লূক 11:43 ধিক্ তোমাদের, ফরীশীরা! কেননা তোমরা সমাজগৃহের সর্বোচ্চ আসন পছন্দ কর এবং বাজারে অভিবাদন পছন্দ কর৷</w:t>
      </w:r>
    </w:p>
    <w:p w14:paraId="2982E3E8" w14:textId="77777777" w:rsidR="00F90BDC" w:rsidRDefault="00F90BDC"/>
    <w:p w14:paraId="1D6DF7C0" w14:textId="77777777" w:rsidR="00F90BDC" w:rsidRDefault="00F90BDC">
      <w:r xmlns:w="http://schemas.openxmlformats.org/wordprocessingml/2006/main">
        <w:t xml:space="preserve">ফরীশীদের সম্মানজনক অবস্থানে থাকার ভালবাসার জন্য এবং সর্বজনীন স্থানগুলিতে স্বীকৃতি চাওয়ার জন্য তিরস্কার করা হয়।</w:t>
      </w:r>
    </w:p>
    <w:p w14:paraId="1EC64AA2" w14:textId="77777777" w:rsidR="00F90BDC" w:rsidRDefault="00F90BDC"/>
    <w:p w14:paraId="3829E013" w14:textId="77777777" w:rsidR="00F90BDC" w:rsidRDefault="00F90BDC">
      <w:r xmlns:w="http://schemas.openxmlformats.org/wordprocessingml/2006/main">
        <w:t xml:space="preserve">1: ফরীশীদের প্রতি প্রভুর বার্তা হল নম্রতার সাথে সম্মান খোঁজা।</w:t>
      </w:r>
    </w:p>
    <w:p w14:paraId="39860DB9" w14:textId="77777777" w:rsidR="00F90BDC" w:rsidRDefault="00F90BDC"/>
    <w:p w14:paraId="66C93D5C" w14:textId="77777777" w:rsidR="00F90BDC" w:rsidRDefault="00F90BDC">
      <w:r xmlns:w="http://schemas.openxmlformats.org/wordprocessingml/2006/main">
        <w:t xml:space="preserve">2: আমাদের স্বীকৃতি দ্বারা অনুপ্রাণিত হওয়া উচিত নয় বরং নম্রভাবে অন্যদের সেবা করার চেষ্টা করা উচিত।</w:t>
      </w:r>
    </w:p>
    <w:p w14:paraId="5143D361" w14:textId="77777777" w:rsidR="00F90BDC" w:rsidRDefault="00F90BDC"/>
    <w:p w14:paraId="32110BBA" w14:textId="77777777" w:rsidR="00F90BDC" w:rsidRDefault="00F90BDC">
      <w:r xmlns:w="http://schemas.openxmlformats.org/wordprocessingml/2006/main">
        <w:t xml:space="preserve">1: ম্যাথু 23:12 - "এবং যে নিজেকে বড় করবে তাকে নীচু করা হবে; এবং যে নিজেকে নত করবে সে উন্নত হবে।"</w:t>
      </w:r>
    </w:p>
    <w:p w14:paraId="52FBB017" w14:textId="77777777" w:rsidR="00F90BDC" w:rsidRDefault="00F90BDC"/>
    <w:p w14:paraId="1C9F542D" w14:textId="77777777" w:rsidR="00F90BDC" w:rsidRDefault="00F90BDC">
      <w:r xmlns:w="http://schemas.openxmlformats.org/wordprocessingml/2006/main">
        <w:t xml:space="preserve">2: ফিলিপীয় 2:3 - "বিবাদ বা অহংকার দ্বারা কিছু করা উচিত নয়; কিন্তু মনের নম্রতায় প্রত্যেকে নিজেদের চেয়ে অন্যকে ভাল সম্মান করুক।"</w:t>
      </w:r>
    </w:p>
    <w:p w14:paraId="276CF274" w14:textId="77777777" w:rsidR="00F90BDC" w:rsidRDefault="00F90BDC"/>
    <w:p w14:paraId="199E1726" w14:textId="77777777" w:rsidR="00F90BDC" w:rsidRDefault="00F90BDC">
      <w:r xmlns:w="http://schemas.openxmlformats.org/wordprocessingml/2006/main">
        <w:t xml:space="preserve">লূক 11:44 ধিক্ তোমাদের, ব্যবস্থার শিক্ষক ও ফরীশীরা, ভণ্ড! কারণ তোমরা সেই কবরের মত যা দেখা যায় না, এবং যারা তাদের উপর দিয়ে হেঁটে বেড়ায় তারা তাদের সম্পর্কে জানে না।</w:t>
      </w:r>
    </w:p>
    <w:p w14:paraId="60EAB976" w14:textId="77777777" w:rsidR="00F90BDC" w:rsidRDefault="00F90BDC"/>
    <w:p w14:paraId="27D9C799" w14:textId="77777777" w:rsidR="00F90BDC" w:rsidRDefault="00F90BDC">
      <w:r xmlns:w="http://schemas.openxmlformats.org/wordprocessingml/2006/main">
        <w:t xml:space="preserve">যীশু তাদের ভণ্ডামি জন্য লেখক এবং ফরীশীদের সমালোচনা.</w:t>
      </w:r>
    </w:p>
    <w:p w14:paraId="68CB095A" w14:textId="77777777" w:rsidR="00F90BDC" w:rsidRDefault="00F90BDC"/>
    <w:p w14:paraId="5032BA8E" w14:textId="77777777" w:rsidR="00F90BDC" w:rsidRDefault="00F90BDC">
      <w:r xmlns:w="http://schemas.openxmlformats.org/wordprocessingml/2006/main">
        <w:t xml:space="preserve">1: আমাদের অবশ্যই আমাদের বিশ্বাসে সৎ হতে হবে এবং কেবল গতির মধ্য দিয়ে যেতে হবে না।</w:t>
      </w:r>
    </w:p>
    <w:p w14:paraId="452BB2E7" w14:textId="77777777" w:rsidR="00F90BDC" w:rsidRDefault="00F90BDC"/>
    <w:p w14:paraId="387B0F2D" w14:textId="77777777" w:rsidR="00F90BDC" w:rsidRDefault="00F90BDC">
      <w:r xmlns:w="http://schemas.openxmlformats.org/wordprocessingml/2006/main">
        <w:t xml:space="preserve">2: আমাদের অবশ্যই সতর্ক থাকতে হবে যেন কখনো আমাদের বিশ্বাসে আত্মতৃপ্তি না হয় এবং শুধু গতিবিধির মধ্য দিয়ে না যায়।</w:t>
      </w:r>
    </w:p>
    <w:p w14:paraId="64020138" w14:textId="77777777" w:rsidR="00F90BDC" w:rsidRDefault="00F90BDC"/>
    <w:p w14:paraId="3BF5B34F" w14:textId="77777777" w:rsidR="00F90BDC" w:rsidRDefault="00F90BDC">
      <w:r xmlns:w="http://schemas.openxmlformats.org/wordprocessingml/2006/main">
        <w:t xml:space="preserve">1: ম্যাথু 23:27-28 - "ধিক্ তোমাদের, আইনের শিক্ষক ও ফরীশীরা, হে ভণ্ড! তোমরা সাদা ধোয়া কবরের মতো, যা বাইরে থেকে দেখতে সুন্দর কিন্তু ভিতরে মৃতদের হাড় এবং সবকিছু অশুচি। একইভাবে, বাইরে থেকে আপনি ধার্মিক হিসাবে দেখায় কিন্তু ভিতরে আপনি ভন্ডামি এবং পাপাচারে পরিপূর্ণ।"</w:t>
      </w:r>
    </w:p>
    <w:p w14:paraId="5BECC21A" w14:textId="77777777" w:rsidR="00F90BDC" w:rsidRDefault="00F90BDC"/>
    <w:p w14:paraId="24DF4892" w14:textId="77777777" w:rsidR="00F90BDC" w:rsidRDefault="00F90BDC">
      <w:r xmlns:w="http://schemas.openxmlformats.org/wordprocessingml/2006/main">
        <w:t xml:space="preserve">2: Isaiah 29:13 - "এই লোকেরা তাদের মুখ দিয়ে আমার কাছে আসে এবং তাদের ঠোঁটে আমাকে সম্মান করে, কিন্তু তাদের হৃদয় আমার থেকে দূরে থাকে। আমার প্রতি তাদের উপাসনা শুধুমাত্র মানবিক নিয়মের উপর ভিত্তি করে যা তাদের শেখানো হয়েছে।”</w:t>
      </w:r>
    </w:p>
    <w:p w14:paraId="24EFDCD0" w14:textId="77777777" w:rsidR="00F90BDC" w:rsidRDefault="00F90BDC"/>
    <w:p w14:paraId="20F6CDE3" w14:textId="77777777" w:rsidR="00F90BDC" w:rsidRDefault="00F90BDC">
      <w:r xmlns:w="http://schemas.openxmlformats.org/wordprocessingml/2006/main">
        <w:t xml:space="preserve">লূক 11:45 তখন উকিলদের একজনকে উত্তর দিয়ে বললেন, 'গুরু, আপনিও এই কথা বলে আমাদেরও অপমান করছেন৷'</w:t>
      </w:r>
    </w:p>
    <w:p w14:paraId="37454B64" w14:textId="77777777" w:rsidR="00F90BDC" w:rsidRDefault="00F90BDC"/>
    <w:p w14:paraId="786A1191" w14:textId="77777777" w:rsidR="00F90BDC" w:rsidRDefault="00F90BDC">
      <w:r xmlns:w="http://schemas.openxmlformats.org/wordprocessingml/2006/main">
        <w:t xml:space="preserve">একজন আইনজীবী উকিল ও লেখকদের ভণ্ডামি করার জন্য যীশুকে তিরস্কার করেন।</w:t>
      </w:r>
    </w:p>
    <w:p w14:paraId="1830EA81" w14:textId="77777777" w:rsidR="00F90BDC" w:rsidRDefault="00F90BDC"/>
    <w:p w14:paraId="27A11009" w14:textId="77777777" w:rsidR="00F90BDC" w:rsidRDefault="00F90BDC">
      <w:r xmlns:w="http://schemas.openxmlformats.org/wordprocessingml/2006/main">
        <w:t xml:space="preserve">1. কপটতার পাপ: মিথ্যাকে প্রকাশ করা এবং সত্যকে ভালবাসা</w:t>
      </w:r>
    </w:p>
    <w:p w14:paraId="68F0F372" w14:textId="77777777" w:rsidR="00F90BDC" w:rsidRDefault="00F90BDC"/>
    <w:p w14:paraId="7EB855DF" w14:textId="77777777" w:rsidR="00F90BDC" w:rsidRDefault="00F90BDC">
      <w:r xmlns:w="http://schemas.openxmlformats.org/wordprocessingml/2006/main">
        <w:t xml:space="preserve">2. প্রামাণিক জীবন যাপন: আমরা যা প্রচার করি তা অনুশীলন করা</w:t>
      </w:r>
    </w:p>
    <w:p w14:paraId="00C336B7" w14:textId="77777777" w:rsidR="00F90BDC" w:rsidRDefault="00F90BDC"/>
    <w:p w14:paraId="5C16B0C4" w14:textId="77777777" w:rsidR="00F90BDC" w:rsidRDefault="00F90BDC">
      <w:r xmlns:w="http://schemas.openxmlformats.org/wordprocessingml/2006/main">
        <w:t xml:space="preserve">1. রোমানস 12:9 - "প্রেম অকৃত্রিম হোক। যা মন্দ তা ঘৃণা কর; যা ভাল তা ধরে রাখ।"</w:t>
      </w:r>
    </w:p>
    <w:p w14:paraId="6D884870" w14:textId="77777777" w:rsidR="00F90BDC" w:rsidRDefault="00F90BDC"/>
    <w:p w14:paraId="204FD1F2" w14:textId="77777777" w:rsidR="00F90BDC" w:rsidRDefault="00F90BDC">
      <w:r xmlns:w="http://schemas.openxmlformats.org/wordprocessingml/2006/main">
        <w:t xml:space="preserve">2. জেমস 4:17 - "সুতরাং যে কেউ সঠিক কাজটি করতে জানে এবং তা করতে ব্যর্থ হয়, তার জন্য এটি পাপ।"</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11:46 তখন তিনি বললেন, ধিক্ তোমাদেরও, হে আইনজ্ঞেরা! কেননা তোমরা পুরুষদেরকে বহন করার জন্য কঠিন বোঝা চাপিয়ে দিচ্ছ, আর তোমরা নিজেরা নিজের একটি আঙুল দিয়ে বোঝা স্পর্শ করো না৷</w:t>
      </w:r>
    </w:p>
    <w:p w14:paraId="324A8018" w14:textId="77777777" w:rsidR="00F90BDC" w:rsidRDefault="00F90BDC"/>
    <w:p w14:paraId="6F20E1EC" w14:textId="77777777" w:rsidR="00F90BDC" w:rsidRDefault="00F90BDC">
      <w:r xmlns:w="http://schemas.openxmlformats.org/wordprocessingml/2006/main">
        <w:t xml:space="preserve">যীশুর সময়কার আইনজীবীরা ভারী বোঝা দিয়ে লোকদের নিপীড়ন করেছিল এবং তাদের সাহায্য করতে অস্বীকার করেছিল।</w:t>
      </w:r>
    </w:p>
    <w:p w14:paraId="5B880654" w14:textId="77777777" w:rsidR="00F90BDC" w:rsidRDefault="00F90BDC"/>
    <w:p w14:paraId="0C67BE6D" w14:textId="77777777" w:rsidR="00F90BDC" w:rsidRDefault="00F90BDC">
      <w:r xmlns:w="http://schemas.openxmlformats.org/wordprocessingml/2006/main">
        <w:t xml:space="preserve">1. যারা সংগ্রাম করছে তাদের সাহায্য করার জন্য আমাদের বাধ্যবাধকতা ভুলে যাওয়া উচিত নয়।</w:t>
      </w:r>
    </w:p>
    <w:p w14:paraId="03012362" w14:textId="77777777" w:rsidR="00F90BDC" w:rsidRDefault="00F90BDC"/>
    <w:p w14:paraId="5DB71A86" w14:textId="77777777" w:rsidR="00F90BDC" w:rsidRDefault="00F90BDC">
      <w:r xmlns:w="http://schemas.openxmlformats.org/wordprocessingml/2006/main">
        <w:t xml:space="preserve">2. যারা প্রয়োজনে সাহায্য করতে অস্বীকার করে তাদের ভণ্ডামি।</w:t>
      </w:r>
    </w:p>
    <w:p w14:paraId="5481822A" w14:textId="77777777" w:rsidR="00F90BDC" w:rsidRDefault="00F90BDC"/>
    <w:p w14:paraId="076B5CED" w14:textId="77777777" w:rsidR="00F90BDC" w:rsidRDefault="00F90BDC">
      <w:r xmlns:w="http://schemas.openxmlformats.org/wordprocessingml/2006/main">
        <w:t xml:space="preserve">1. জেমস 2:14-17 - কারণ যদি একজন সোনার আংটি পরা এবং সূক্ষ্ম পোশাক পরে আপনার সমাবেশে আসে, এবং জর্জরিত পোশাক পরা একজন দরিদ্র লোকও আসে, এবং আপনি যে ভাল পোশাক পরেন তার প্রতি মনোযোগ দেন এবং বলেন , “এখানে একটা ভালো জায়গায় বস,” যখন তুমি গরীব লোককে বলছ, “ওখানে দাঁড়াও,” বা, “আমার পায়ের কাছে বস,” তোমরা কি নিজেদের মধ্যে ভেদাভেদ করনি এবং মন্দ চিন্তা নিয়ে বিচারক হয়েছ?</w:t>
      </w:r>
    </w:p>
    <w:p w14:paraId="3CD8B781" w14:textId="77777777" w:rsidR="00F90BDC" w:rsidRDefault="00F90BDC"/>
    <w:p w14:paraId="6104ADAC" w14:textId="77777777" w:rsidR="00F90BDC" w:rsidRDefault="00F90BDC">
      <w:r xmlns:w="http://schemas.openxmlformats.org/wordprocessingml/2006/main">
        <w:t xml:space="preserve">2. ম্যাথু 25:31-46 - "যখন মনুষ্যপুত্র তাঁর মহিমায় আসবেন, এবং সমস্ত ফেরেশতারা তাঁর সাথে থাকবেন, তখন তিনি তাঁর মহিমান্বিত সিংহাসনে বসবেন৷ তাঁর সামনে সমস্ত জাতিকে একত্র করা হবে এবং তিনি মানুষকে আলাদা করবেন৷ একজন মেষপালক যেমন ভেড়াকে ছাগল থেকে আলাদা করে।</w:t>
      </w:r>
    </w:p>
    <w:p w14:paraId="0B878936" w14:textId="77777777" w:rsidR="00F90BDC" w:rsidRDefault="00F90BDC"/>
    <w:p w14:paraId="69A79B68" w14:textId="77777777" w:rsidR="00F90BDC" w:rsidRDefault="00F90BDC">
      <w:r xmlns:w="http://schemas.openxmlformats.org/wordprocessingml/2006/main">
        <w:t xml:space="preserve">লূক 11:47 ধিক্ তোমাদের! কারণ তোমরা ভাববাদীদের সমাধি তৈরি করেছ এবং তোমাদের পূর্বপুরুষরা তাদের হত্যা করেছিল৷</w:t>
      </w:r>
    </w:p>
    <w:p w14:paraId="5E01C6DC" w14:textId="77777777" w:rsidR="00F90BDC" w:rsidRDefault="00F90BDC"/>
    <w:p w14:paraId="0536DD36" w14:textId="77777777" w:rsidR="00F90BDC" w:rsidRDefault="00F90BDC">
      <w:r xmlns:w="http://schemas.openxmlformats.org/wordprocessingml/2006/main">
        <w:t xml:space="preserve">অনুচ্ছেদটি তাদের নিন্দা করে যারা তাদের পূর্বপুরুষদের হত্যা করা নবীদের স্মৃতিস্তম্ভ তৈরি করে।</w:t>
      </w:r>
    </w:p>
    <w:p w14:paraId="24D11AB0" w14:textId="77777777" w:rsidR="00F90BDC" w:rsidRDefault="00F90BDC"/>
    <w:p w14:paraId="04F9A304" w14:textId="77777777" w:rsidR="00F90BDC" w:rsidRDefault="00F90BDC">
      <w:r xmlns:w="http://schemas.openxmlformats.org/wordprocessingml/2006/main">
        <w:t xml:space="preserve">1. আমাদের নবীদেরকে স্মরণ করতে হবে এবং তাদের শিক্ষা থেকে শিক্ষা নিতে হবে, কেবল তাদের স্মৃতিস্তম্ভ দিয়ে সম্মান না করে।</w:t>
      </w:r>
    </w:p>
    <w:p w14:paraId="77EF7218" w14:textId="77777777" w:rsidR="00F90BDC" w:rsidRDefault="00F90BDC"/>
    <w:p w14:paraId="37F8F1EA" w14:textId="77777777" w:rsidR="00F90BDC" w:rsidRDefault="00F90BDC">
      <w:r xmlns:w="http://schemas.openxmlformats.org/wordprocessingml/2006/main">
        <w:t xml:space="preserve">2. আমাদের পূর্বপুরুষদের ভুলের পুনরাবৃত্তি না করার জন্য আমাদের সতর্ক থাকতে হবে এবং পরিবর্তে ধার্মিকতার জন্য প্রচেষ্টা করতে হবে।</w:t>
      </w:r>
    </w:p>
    <w:p w14:paraId="646566C3" w14:textId="77777777" w:rsidR="00F90BDC" w:rsidRDefault="00F90BDC"/>
    <w:p w14:paraId="21242EFE" w14:textId="77777777" w:rsidR="00F90BDC" w:rsidRDefault="00F90BDC">
      <w:r xmlns:w="http://schemas.openxmlformats.org/wordprocessingml/2006/main">
        <w:t xml:space="preserve">1. ম্যাথু 5:7 - "ধন্য যারা দয়ালু, কারণ তাদের করুণা করা হবে।"</w:t>
      </w:r>
    </w:p>
    <w:p w14:paraId="042B8C2F" w14:textId="77777777" w:rsidR="00F90BDC" w:rsidRDefault="00F90BDC"/>
    <w:p w14:paraId="15ADAC9C" w14:textId="77777777" w:rsidR="00F90BDC" w:rsidRDefault="00F90BDC">
      <w:r xmlns:w="http://schemas.openxmlformats.org/wordprocessingml/2006/main">
        <w:t xml:space="preserve">2. জেমস 2:13 - "কারণ বিচার তার জন্য করুণা ছাড়াই যে করুণা দেখায় না। করুণা বিচারের উপর জয়লাভ করে।"</w:t>
      </w:r>
    </w:p>
    <w:p w14:paraId="42C3A5BA" w14:textId="77777777" w:rsidR="00F90BDC" w:rsidRDefault="00F90BDC"/>
    <w:p w14:paraId="66B9AE3B" w14:textId="77777777" w:rsidR="00F90BDC" w:rsidRDefault="00F90BDC">
      <w:r xmlns:w="http://schemas.openxmlformats.org/wordprocessingml/2006/main">
        <w:t xml:space="preserve">লূক 11:48 সত্যই তোমরা সাক্ষ্য দিচ্ছ যে তোমরা তোমাদের পূর্বপুরুষদের কাজকে অনুমোদন করছ, কারণ তারা প্রকৃতপক্ষে তাদের হত্যা করেছিল এবং তোমরা তাদের সমাধি নির্মাণ করেছিলে৷</w:t>
      </w:r>
    </w:p>
    <w:p w14:paraId="7C5DE938" w14:textId="77777777" w:rsidR="00F90BDC" w:rsidRDefault="00F90BDC"/>
    <w:p w14:paraId="39C8F6BD" w14:textId="77777777" w:rsidR="00F90BDC" w:rsidRDefault="00F90BDC">
      <w:r xmlns:w="http://schemas.openxmlformats.org/wordprocessingml/2006/main">
        <w:t xml:space="preserve">যীশু তাদের পূর্বপুরুষদের কাজের সম্মান করার জন্য ফরীশীদের নিন্দা করছেন, যারা নবীদের সতর্কবাণী উপেক্ষা করে নবীদের হত্যা করেছিল।</w:t>
      </w:r>
    </w:p>
    <w:p w14:paraId="6DAE91FD" w14:textId="77777777" w:rsidR="00F90BDC" w:rsidRDefault="00F90BDC"/>
    <w:p w14:paraId="5D23953D" w14:textId="77777777" w:rsidR="00F90BDC" w:rsidRDefault="00F90BDC">
      <w:r xmlns:w="http://schemas.openxmlformats.org/wordprocessingml/2006/main">
        <w:t xml:space="preserve">1. ধার্মিকদের সম্মান করা, দুষ্টদের নয়</w:t>
      </w:r>
    </w:p>
    <w:p w14:paraId="39212897" w14:textId="77777777" w:rsidR="00F90BDC" w:rsidRDefault="00F90BDC"/>
    <w:p w14:paraId="481F041E" w14:textId="77777777" w:rsidR="00F90BDC" w:rsidRDefault="00F90BDC">
      <w:r xmlns:w="http://schemas.openxmlformats.org/wordprocessingml/2006/main">
        <w:t xml:space="preserve">2. আমাদের ইতিহাস মনে রাখা এবং তা থেকে শিক্ষা নেওয়া</w:t>
      </w:r>
    </w:p>
    <w:p w14:paraId="68EDD5E0" w14:textId="77777777" w:rsidR="00F90BDC" w:rsidRDefault="00F90BDC"/>
    <w:p w14:paraId="0732F08F" w14:textId="77777777" w:rsidR="00F90BDC" w:rsidRDefault="00F90BDC">
      <w:r xmlns:w="http://schemas.openxmlformats.org/wordprocessingml/2006/main">
        <w:t xml:space="preserve">1. ম্যাথু 23:29-31 - "ধিক্ তোমাদের, ব্যবস্থার শিক্ষক এবং ফরীশীরা, ভণ্ড! কারণ তোমরা ভাববাদীদের সমাধি তৈরি কর, এবং ধার্মিকদের সমাধিগুলি সজ্জিত কর, এবং বল, আমরা যদি আমাদের পূর্বপুরুষদের সময়ে থাকতাম৷ , আমরা নবীদের রক্তে তাদের সাথে অংশীদার হতাম না। অতএব তোমরা নিজেদের সাক্ষী থাকো যে, তোমরা তাদের সন্তান যারা নবীদের হত্যা করেছিল।"</w:t>
      </w:r>
    </w:p>
    <w:p w14:paraId="48434CEE" w14:textId="77777777" w:rsidR="00F90BDC" w:rsidRDefault="00F90BDC"/>
    <w:p w14:paraId="58EB1C07" w14:textId="77777777" w:rsidR="00F90BDC" w:rsidRDefault="00F90BDC">
      <w:r xmlns:w="http://schemas.openxmlformats.org/wordprocessingml/2006/main">
        <w:t xml:space="preserve">2. হিতোপদেশ 27:1 - "আগামীকালকে নিয়ে গর্ব করো না; কারণ তুমি জানো না যে একটি দিন কী হতে পারে।"</w:t>
      </w:r>
    </w:p>
    <w:p w14:paraId="4E9F2304" w14:textId="77777777" w:rsidR="00F90BDC" w:rsidRDefault="00F90BDC"/>
    <w:p w14:paraId="4A0F2E90" w14:textId="77777777" w:rsidR="00F90BDC" w:rsidRDefault="00F90BDC">
      <w:r xmlns:w="http://schemas.openxmlformats.org/wordprocessingml/2006/main">
        <w:t xml:space="preserve">লূক 11:49 সেইজন্য ঈশ্বরের জ্ঞানও বলেছেন, আমি তাদের কাছে ভাববাদী ও প্রেরিত পাঠাব, এবং তাদের মধ্যে কয়েকজনকে তারা হত্যা করবে ও তাড়না করবে:</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 লোকেদের কাছে নবী এবং প্রেরিতদের পাঠিয়েছিলেন, যাদের মধ্যে কেউ কেউ নির্যাতিত হয়েছিল এবং এমনকি নিহত হয়েছিল।</w:t>
      </w:r>
    </w:p>
    <w:p w14:paraId="3D5282A0" w14:textId="77777777" w:rsidR="00F90BDC" w:rsidRDefault="00F90BDC"/>
    <w:p w14:paraId="2169F6F7" w14:textId="77777777" w:rsidR="00F90BDC" w:rsidRDefault="00F90BDC">
      <w:r xmlns:w="http://schemas.openxmlformats.org/wordprocessingml/2006/main">
        <w:t xml:space="preserve">1. নিপীড়নের মুখে বিশ্বাসের শক্তি</w:t>
      </w:r>
    </w:p>
    <w:p w14:paraId="7934161A" w14:textId="77777777" w:rsidR="00F90BDC" w:rsidRDefault="00F90BDC"/>
    <w:p w14:paraId="5E40E25F" w14:textId="77777777" w:rsidR="00F90BDC" w:rsidRDefault="00F90BDC">
      <w:r xmlns:w="http://schemas.openxmlformats.org/wordprocessingml/2006/main">
        <w:t xml:space="preserve">2. ঈশ্বরের জ্ঞান এবং ভালবাসার শক্তি</w:t>
      </w:r>
    </w:p>
    <w:p w14:paraId="7A394B52" w14:textId="77777777" w:rsidR="00F90BDC" w:rsidRDefault="00F90BDC"/>
    <w:p w14:paraId="030B8FD0" w14:textId="77777777" w:rsidR="00F90BDC" w:rsidRDefault="00F90BDC">
      <w:r xmlns:w="http://schemas.openxmlformats.org/wordprocessingml/2006/main">
        <w:t xml:space="preserve">1. হিব্রু 11:32-39 - বিশ্বাসের নায়করা যারা নির্যাতিত হয়েছিল, কিন্তু বিশ্বস্ত ছিল।</w:t>
      </w:r>
    </w:p>
    <w:p w14:paraId="6D98DE53" w14:textId="77777777" w:rsidR="00F90BDC" w:rsidRDefault="00F90BDC"/>
    <w:p w14:paraId="1C96061A" w14:textId="77777777" w:rsidR="00F90BDC" w:rsidRDefault="00F90BDC">
      <w:r xmlns:w="http://schemas.openxmlformats.org/wordprocessingml/2006/main">
        <w:t xml:space="preserve">2. রোমানস 5:8 - তাঁর পুত্র, যীশুকে আমাদের জন্য নির্যাতিত হতে পাঠানোর মধ্যে ঈশ্বরের ভালবাসা।</w:t>
      </w:r>
    </w:p>
    <w:p w14:paraId="4274C5DF" w14:textId="77777777" w:rsidR="00F90BDC" w:rsidRDefault="00F90BDC"/>
    <w:p w14:paraId="14D7DF38" w14:textId="77777777" w:rsidR="00F90BDC" w:rsidRDefault="00F90BDC">
      <w:r xmlns:w="http://schemas.openxmlformats.org/wordprocessingml/2006/main">
        <w:t xml:space="preserve">লূক 11:50 এই প্রজন্মের জন্য সমস্ত ভাববাদীদের রক্ত, যা জগতের ভিত্তি থেকে বয়ে গেছে;</w:t>
      </w:r>
    </w:p>
    <w:p w14:paraId="389B2DB4" w14:textId="77777777" w:rsidR="00F90BDC" w:rsidRDefault="00F90BDC"/>
    <w:p w14:paraId="34351B5F" w14:textId="77777777" w:rsidR="00F90BDC" w:rsidRDefault="00F90BDC">
      <w:r xmlns:w="http://schemas.openxmlformats.org/wordprocessingml/2006/main">
        <w:t xml:space="preserve">এই প্রজন্ম সময়ের শুরু থেকে নবীদের রক্তের জন্য দায়ী।</w:t>
      </w:r>
    </w:p>
    <w:p w14:paraId="7467E233" w14:textId="77777777" w:rsidR="00F90BDC" w:rsidRDefault="00F90BDC"/>
    <w:p w14:paraId="505DC4CC" w14:textId="77777777" w:rsidR="00F90BDC" w:rsidRDefault="00F90BDC">
      <w:r xmlns:w="http://schemas.openxmlformats.org/wordprocessingml/2006/main">
        <w:t xml:space="preserve">1: যুগের শুরু থেকে তাঁর নবীদের বিরুদ্ধে সংঘটিত হিংসা ও অবিচারের জন্য সমস্ত মানুষ ঈশ্বরের কাছে দায়ী।</w:t>
      </w:r>
    </w:p>
    <w:p w14:paraId="3853B321" w14:textId="77777777" w:rsidR="00F90BDC" w:rsidRDefault="00F90BDC"/>
    <w:p w14:paraId="7E0BDDD7" w14:textId="77777777" w:rsidR="00F90BDC" w:rsidRDefault="00F90BDC">
      <w:r xmlns:w="http://schemas.openxmlformats.org/wordprocessingml/2006/main">
        <w:t xml:space="preserve">2: আমাদের সকলকে আমাদের প্রজন্মের দ্বারা সংঘটিত অন্যায়ের দায় নিতে হবে এবং যা আমাদের আগে এসেছে।</w:t>
      </w:r>
    </w:p>
    <w:p w14:paraId="284A6DAE" w14:textId="77777777" w:rsidR="00F90BDC" w:rsidRDefault="00F90BDC"/>
    <w:p w14:paraId="4A5E6754" w14:textId="77777777" w:rsidR="00F90BDC" w:rsidRDefault="00F90BDC">
      <w:r xmlns:w="http://schemas.openxmlformats.org/wordprocessingml/2006/main">
        <w:t xml:space="preserve">1: ইশাইয়া 58:1 - "জোরে চিৎকার কর, রেহাই দিও না, শিঙার মত তোমার আওয়াজ তুল, এবং আমার লোকেদের তাদের পাপ এবং যাকোবের পরিবারকে তাদের পাপ দেখাও।"</w:t>
      </w:r>
    </w:p>
    <w:p w14:paraId="22AEE76C" w14:textId="77777777" w:rsidR="00F90BDC" w:rsidRDefault="00F90BDC"/>
    <w:p w14:paraId="2AF0CEE9" w14:textId="77777777" w:rsidR="00F90BDC" w:rsidRDefault="00F90BDC">
      <w:r xmlns:w="http://schemas.openxmlformats.org/wordprocessingml/2006/main">
        <w:t xml:space="preserve">2: Micah 6:8 - "তিনি তোমাকে দেখিয়েছেন, হে মানুষ, ভাল কি; এবং প্রভু তোমার কাছ থেকে আর কি চান, ন্যায়বিচার করা, এবং করুণাকে ভালবাসা এবং তোমার ঈশ্বরের সাথে নম্রভাবে চলা?"</w:t>
      </w:r>
    </w:p>
    <w:p w14:paraId="733E8EB8" w14:textId="77777777" w:rsidR="00F90BDC" w:rsidRDefault="00F90BDC"/>
    <w:p w14:paraId="41F60D06" w14:textId="77777777" w:rsidR="00F90BDC" w:rsidRDefault="00F90BDC">
      <w:r xmlns:w="http://schemas.openxmlformats.org/wordprocessingml/2006/main">
        <w:t xml:space="preserve">লূক 11:51 হেবলের রক্ত থেকে শুরু করে জাকারিয়ার রক্ত পর্যন্ত, যা বেদী ও মন্দিরের মাঝখানে ধ্বংস হয়ে গিয়েছিল: আমি তোমাদের সত্যি বলছি, এই প্রজন্মের কাছে এর প্রয়োজন হবে৷</w:t>
      </w:r>
    </w:p>
    <w:p w14:paraId="175E737A" w14:textId="77777777" w:rsidR="00F90BDC" w:rsidRDefault="00F90BDC"/>
    <w:p w14:paraId="1D80D010" w14:textId="77777777" w:rsidR="00F90BDC" w:rsidRDefault="00F90BDC">
      <w:r xmlns:w="http://schemas.openxmlformats.org/wordprocessingml/2006/main">
        <w:t xml:space="preserve">এই অনুচ্ছেদটি একটি প্রজন্মের পাপের পরিণতির কথা বলে, যা তাদের প্রয়োজন হবে।</w:t>
      </w:r>
    </w:p>
    <w:p w14:paraId="71BAA6E3" w14:textId="77777777" w:rsidR="00F90BDC" w:rsidRDefault="00F90BDC"/>
    <w:p w14:paraId="20A151B2" w14:textId="77777777" w:rsidR="00F90BDC" w:rsidRDefault="00F90BDC">
      <w:r xmlns:w="http://schemas.openxmlformats.org/wordprocessingml/2006/main">
        <w:t xml:space="preserve">1. ঈশ্বরের ন্যায়বিচার এবং করুণা: পাপের পরিণতি বোঝা</w:t>
      </w:r>
    </w:p>
    <w:p w14:paraId="67C7DD9F" w14:textId="77777777" w:rsidR="00F90BDC" w:rsidRDefault="00F90BDC"/>
    <w:p w14:paraId="798E134C" w14:textId="77777777" w:rsidR="00F90BDC" w:rsidRDefault="00F90BDC">
      <w:r xmlns:w="http://schemas.openxmlformats.org/wordprocessingml/2006/main">
        <w:t xml:space="preserve">2. অবাধ্যতার মূল্য: অতীত থেকে শিক্ষা</w:t>
      </w:r>
    </w:p>
    <w:p w14:paraId="5A873216" w14:textId="77777777" w:rsidR="00F90BDC" w:rsidRDefault="00F90BDC"/>
    <w:p w14:paraId="0F9949FD" w14:textId="77777777" w:rsidR="00F90BDC" w:rsidRDefault="00F90BDC">
      <w:r xmlns:w="http://schemas.openxmlformats.org/wordprocessingml/2006/main">
        <w:t xml:space="preserve">1. হিব্রু 9:22 - "এবং প্রায় সমস্ত জিনিসই আইন দ্বারা রক্ত দিয়ে শুদ্ধ করা হয়; এবং রক্তপাত ছাড়া কোন ক্ষমা হয় না।"</w:t>
      </w:r>
    </w:p>
    <w:p w14:paraId="06B83A24" w14:textId="77777777" w:rsidR="00F90BDC" w:rsidRDefault="00F90BDC"/>
    <w:p w14:paraId="649B38A3" w14:textId="77777777" w:rsidR="00F90BDC" w:rsidRDefault="00F90BDC">
      <w:r xmlns:w="http://schemas.openxmlformats.org/wordprocessingml/2006/main">
        <w:t xml:space="preserve">2. রোমানস 6:23 - "কারণ পাপের মজুরি মৃত্যু; কিন্তু ঈশ্বরের দান হল আমাদের প্রভু যীশু খ্রীষ্টের মাধ্যমে অনন্ত জীবন।"</w:t>
      </w:r>
    </w:p>
    <w:p w14:paraId="31D8C2F2" w14:textId="77777777" w:rsidR="00F90BDC" w:rsidRDefault="00F90BDC"/>
    <w:p w14:paraId="63BB8FCF" w14:textId="77777777" w:rsidR="00F90BDC" w:rsidRDefault="00F90BDC">
      <w:r xmlns:w="http://schemas.openxmlformats.org/wordprocessingml/2006/main">
        <w:t xml:space="preserve">লূক 11:52 ধিক্ তোমাদের, আইনজীবীরা! কারণ তোমরা জ্ঞানের চাবিকাঠি কেড়ে নিয়েছ৷ তোমরা নিজেদের মধ্যে প্রবেশ কর নি, আর যারা প্রবেশ করছিল তাদের বাধা দিয়েছ৷</w:t>
      </w:r>
    </w:p>
    <w:p w14:paraId="2D88E67F" w14:textId="77777777" w:rsidR="00F90BDC" w:rsidRDefault="00F90BDC"/>
    <w:p w14:paraId="77FF57FF" w14:textId="77777777" w:rsidR="00F90BDC" w:rsidRDefault="00F90BDC">
      <w:r xmlns:w="http://schemas.openxmlformats.org/wordprocessingml/2006/main">
        <w:t xml:space="preserve">আইনজীবীরা জ্ঞানের চাবি কেড়ে নিয়ে অন্যদের তা অর্জনে বাধা দিচ্ছিলেন।</w:t>
      </w:r>
    </w:p>
    <w:p w14:paraId="19DFC4E1" w14:textId="77777777" w:rsidR="00F90BDC" w:rsidRDefault="00F90BDC"/>
    <w:p w14:paraId="3890AD4D" w14:textId="77777777" w:rsidR="00F90BDC" w:rsidRDefault="00F90BDC">
      <w:r xmlns:w="http://schemas.openxmlformats.org/wordprocessingml/2006/main">
        <w:t xml:space="preserve">1: আমাদের অন্যদের জ্ঞান অর্জনে বাধা দেওয়া উচিত নয়, বরং তাদের যাত্রায় সহায়তা করা উচিত।</w:t>
      </w:r>
    </w:p>
    <w:p w14:paraId="21553A57" w14:textId="77777777" w:rsidR="00F90BDC" w:rsidRDefault="00F90BDC"/>
    <w:p w14:paraId="5DABED80" w14:textId="77777777" w:rsidR="00F90BDC" w:rsidRDefault="00F90BDC">
      <w:r xmlns:w="http://schemas.openxmlformats.org/wordprocessingml/2006/main">
        <w:t xml:space="preserve">2: যখন আমাদের জ্ঞান থাকে তখন আমাদের নম্র থাকার কথা মনে রাখতে হবে, এবং তা নিজেদের কাছে রাখতে হবে না।</w:t>
      </w:r>
    </w:p>
    <w:p w14:paraId="27C335CC" w14:textId="77777777" w:rsidR="00F90BDC" w:rsidRDefault="00F90BDC"/>
    <w:p w14:paraId="06F394FA" w14:textId="77777777" w:rsidR="00F90BDC" w:rsidRDefault="00F90BDC">
      <w:r xmlns:w="http://schemas.openxmlformats.org/wordprocessingml/2006/main">
        <w:t xml:space="preserve">1: জেমস 3:17-18 - কিন্তু স্বর্গ থেকে যে জ্ঞান আসে তা সর্বপ্রথম বিশুদ্ধ; তারপর শান্তিপ্রিয়, বিবেচনাশীল, বশ্যতাপূর্ণ, করুণাপূর্ণ এবং ভাল ফল, নিরপেক্ষ এবং আন্তরিক। শান্তি স্থাপনকারীরা যারা </w:t>
      </w:r>
      <w:r xmlns:w="http://schemas.openxmlformats.org/wordprocessingml/2006/main">
        <w:lastRenderedPageBreak xmlns:w="http://schemas.openxmlformats.org/wordprocessingml/2006/main"/>
      </w:r>
      <w:r xmlns:w="http://schemas.openxmlformats.org/wordprocessingml/2006/main">
        <w:t xml:space="preserve">শান্তিতে বপন করে তারা ধার্মিকতার ফসল কাটে।</w:t>
      </w:r>
    </w:p>
    <w:p w14:paraId="49A6E155" w14:textId="77777777" w:rsidR="00F90BDC" w:rsidRDefault="00F90BDC"/>
    <w:p w14:paraId="221F61A8" w14:textId="77777777" w:rsidR="00F90BDC" w:rsidRDefault="00F90BDC">
      <w:r xmlns:w="http://schemas.openxmlformats.org/wordprocessingml/2006/main">
        <w:t xml:space="preserve">2: হিতোপদেশ 11:9 - ধার্মিক ব্যক্তি তার মুখ দিয়ে তার প্রতিবেশীকে ধ্বংস করবে, কিন্তু জ্ঞান দ্বারা ধার্মিকরা উদ্ধার পায়।</w:t>
      </w:r>
    </w:p>
    <w:p w14:paraId="28F23376" w14:textId="77777777" w:rsidR="00F90BDC" w:rsidRDefault="00F90BDC"/>
    <w:p w14:paraId="6EAD1001" w14:textId="77777777" w:rsidR="00F90BDC" w:rsidRDefault="00F90BDC">
      <w:r xmlns:w="http://schemas.openxmlformats.org/wordprocessingml/2006/main">
        <w:t xml:space="preserve">লূক 11:53 যখন তিনি তাদের এই কথাগুলো বললেন, তখন ব্যবস্থার শিক্ষকরা ও ফরীশীরা তাঁকে প্রবলভাবে তাগাদা দিতে লাগলেন এবং অনেক কথা বলতে তাঁকে প্ররোচিত করতে লাগলেন৷</w:t>
      </w:r>
    </w:p>
    <w:p w14:paraId="004BE3EA" w14:textId="77777777" w:rsidR="00F90BDC" w:rsidRDefault="00F90BDC"/>
    <w:p w14:paraId="7A732AB2" w14:textId="77777777" w:rsidR="00F90BDC" w:rsidRDefault="00F90BDC">
      <w:r xmlns:w="http://schemas.openxmlformats.org/wordprocessingml/2006/main">
        <w:t xml:space="preserve">শাস্ত্রের শিক্ষক এবং ফরীশীরা অনেক বিষয়ে কথা বলার জন্য যীশুকে প্ররোচিত করেছিল।</w:t>
      </w:r>
    </w:p>
    <w:p w14:paraId="2F39F2B1" w14:textId="77777777" w:rsidR="00F90BDC" w:rsidRDefault="00F90BDC"/>
    <w:p w14:paraId="5D20341C" w14:textId="77777777" w:rsidR="00F90BDC" w:rsidRDefault="00F90BDC">
      <w:r xmlns:w="http://schemas.openxmlformats.org/wordprocessingml/2006/main">
        <w:t xml:space="preserve">1. কথার শক্তি: আমাদের শব্দগুলি আমাদের জীবনকে কীভাবে প্রভাবিত করে</w:t>
      </w:r>
    </w:p>
    <w:p w14:paraId="377BFEC6" w14:textId="77777777" w:rsidR="00F90BDC" w:rsidRDefault="00F90BDC"/>
    <w:p w14:paraId="2AE9BB49" w14:textId="77777777" w:rsidR="00F90BDC" w:rsidRDefault="00F90BDC">
      <w:r xmlns:w="http://schemas.openxmlformats.org/wordprocessingml/2006/main">
        <w:t xml:space="preserve">2. যীশু বনাম স্ক্রাইব এবং ফরীশী: আমরা তাদের মুখোমুখি হতে কি শিখতে পারি?</w:t>
      </w:r>
    </w:p>
    <w:p w14:paraId="63C2B2B0" w14:textId="77777777" w:rsidR="00F90BDC" w:rsidRDefault="00F90BDC"/>
    <w:p w14:paraId="3F4DFB9B" w14:textId="77777777" w:rsidR="00F90BDC" w:rsidRDefault="00F90BDC">
      <w:r xmlns:w="http://schemas.openxmlformats.org/wordprocessingml/2006/main">
        <w:t xml:space="preserve">1. ম্যাথু 12:36-37 - “কিন্তু আমি তোমাদের বলছি, মানুষ যে প্রতিটি অসার কথা বলে, বিচারের দিনে তারা তার হিসাব দেবে। কেননা তোমার কথার দ্বারা তুমি ধার্মিক প্রতিপন্ন হইবে, এবং তোমার কথার দ্বারা তুমি নিন্দিত হইবে।"</w:t>
      </w:r>
    </w:p>
    <w:p w14:paraId="2DBA31D7" w14:textId="77777777" w:rsidR="00F90BDC" w:rsidRDefault="00F90BDC"/>
    <w:p w14:paraId="5B16D859" w14:textId="77777777" w:rsidR="00F90BDC" w:rsidRDefault="00F90BDC">
      <w:r xmlns:w="http://schemas.openxmlformats.org/wordprocessingml/2006/main">
        <w:t xml:space="preserve">2. গীতসংহিতা 19:14 - "হে প্রভু, আমার শক্তি, এবং আমার মুক্তিদাতা, আমার মুখের কথা এবং আমার হৃদয়ের ধ্যান, আপনার দৃষ্টিতে গ্রহণযোগ্য হোক।"</w:t>
      </w:r>
    </w:p>
    <w:p w14:paraId="1676C6F8" w14:textId="77777777" w:rsidR="00F90BDC" w:rsidRDefault="00F90BDC"/>
    <w:p w14:paraId="65BBDC80" w14:textId="77777777" w:rsidR="00F90BDC" w:rsidRDefault="00F90BDC">
      <w:r xmlns:w="http://schemas.openxmlformats.org/wordprocessingml/2006/main">
        <w:t xml:space="preserve">লূক 11:54 শুয়ে শুয়ে তাঁর জন্য অপেক্ষা করছিলেন এবং তাঁর মুখ থেকে কিছু বের করতে চেয়েছিলেন, যাতে তারা তাঁকে দোষারোপ করতে পারে৷</w:t>
      </w:r>
    </w:p>
    <w:p w14:paraId="7307147B" w14:textId="77777777" w:rsidR="00F90BDC" w:rsidRDefault="00F90BDC"/>
    <w:p w14:paraId="71A9A7CB" w14:textId="77777777" w:rsidR="00F90BDC" w:rsidRDefault="00F90BDC">
      <w:r xmlns:w="http://schemas.openxmlformats.org/wordprocessingml/2006/main">
        <w:t xml:space="preserve">ধর্মীয় নেতারা যীশুকে দোষারোপ করার জন্য তার মুখ থেকে কিছু বের করে তাকে ফাঁদে ফেলার চেষ্টা করছিল।</w:t>
      </w:r>
    </w:p>
    <w:p w14:paraId="1497135B" w14:textId="77777777" w:rsidR="00F90BDC" w:rsidRDefault="00F90BDC"/>
    <w:p w14:paraId="02CE403C" w14:textId="77777777" w:rsidR="00F90BDC" w:rsidRDefault="00F90BDC">
      <w:r xmlns:w="http://schemas.openxmlformats.org/wordprocessingml/2006/main">
        <w:t xml:space="preserve">1. অহংকার দ্বারা বিপথগামী হওয়ার বিপদ</w:t>
      </w:r>
    </w:p>
    <w:p w14:paraId="3D82FDC9" w14:textId="77777777" w:rsidR="00F90BDC" w:rsidRDefault="00F90BDC"/>
    <w:p w14:paraId="654EE681" w14:textId="77777777" w:rsidR="00F90BDC" w:rsidRDefault="00F90BDC">
      <w:r xmlns:w="http://schemas.openxmlformats.org/wordprocessingml/2006/main">
        <w:t xml:space="preserve">2. নিপীড়নের মুখে নম্রতার শক্তি</w:t>
      </w:r>
    </w:p>
    <w:p w14:paraId="1EEDD595" w14:textId="77777777" w:rsidR="00F90BDC" w:rsidRDefault="00F90BDC"/>
    <w:p w14:paraId="25276C21" w14:textId="77777777" w:rsidR="00F90BDC" w:rsidRDefault="00F90BDC">
      <w:r xmlns:w="http://schemas.openxmlformats.org/wordprocessingml/2006/main">
        <w:t xml:space="preserve">1. জেমস 1:19-20 "এটা জান, আমার প্রিয় ভাইয়েরা: প্রত্যেক ব্যক্তি শুনতে দ্রুত, কথা বলতে ধীর, রাগ করতে ধীর, কারণ মানুষের ক্রোধ ঈশ্বরের ধার্মিকতা তৈরি করে না।"</w:t>
      </w:r>
    </w:p>
    <w:p w14:paraId="746BEDE6" w14:textId="77777777" w:rsidR="00F90BDC" w:rsidRDefault="00F90BDC"/>
    <w:p w14:paraId="6B928E6F" w14:textId="77777777" w:rsidR="00F90BDC" w:rsidRDefault="00F90BDC">
      <w:r xmlns:w="http://schemas.openxmlformats.org/wordprocessingml/2006/main">
        <w:t xml:space="preserve">2. হিতোপদেশ 16:18 "অহংকার ধ্বংসের আগে যায়, এবং পতনের আগে একটি অহংকারী আত্মা।"</w:t>
      </w:r>
    </w:p>
    <w:p w14:paraId="706F1828" w14:textId="77777777" w:rsidR="00F90BDC" w:rsidRDefault="00F90BDC"/>
    <w:p w14:paraId="6AF5D554" w14:textId="77777777" w:rsidR="00F90BDC" w:rsidRDefault="00F90BDC">
      <w:r xmlns:w="http://schemas.openxmlformats.org/wordprocessingml/2006/main">
        <w:t xml:space="preserve">লূক 12 ভণ্ডামি, উদ্বেগ, সম্পদ, সজাগতা এবং বিভাজনের বিষয়ে যীশুর শিক্ষাগুলিকে বৈশিষ্ট্যযুক্ত করে।</w:t>
      </w:r>
    </w:p>
    <w:p w14:paraId="7405F804" w14:textId="77777777" w:rsidR="00F90BDC" w:rsidRDefault="00F90BDC"/>
    <w:p w14:paraId="24089F13" w14:textId="77777777" w:rsidR="00F90BDC" w:rsidRDefault="00F90BDC">
      <w:r xmlns:w="http://schemas.openxmlformats.org/wordprocessingml/2006/main">
        <w:t xml:space="preserve">1 ম অনুচ্ছেদ: অধ্যায়টি শুরু হয় যীশু তাঁর শিষ্যদের ফরীশীদের ভণ্ডামি সম্পর্কে সতর্ক করে দিয়েছিলেন এবং তাদের উত্সাহিত করেছিলেন যারা শরীরকে হত্যা করতে পারে কিন্তু আরও কিছু করতে পারে না তাদের ভয় না করার জন্য। পরিবর্তে, তাদের ঈশ্বরকে ভয় করা উচিত যিনি দেহ এবং আত্মা উভয়ের উপর কর্তৃত্ব করেন (লুক 12:1-7)। তিনি আরও জোর দিয়েছিলেন যে যে কেউ তাকে অন্যদের সামনে স্বীকার করবে তাকে ঈশ্বরের ফেরেশতাদের সামনে স্বীকার করা হবে। যাইহোক, যারা তাকে অস্বীকার করে তাদের অস্বীকার করা হবে (লুক 12:8-12)। যীশুর কাছে একজন ব্যক্তির অনুরোধের জবাবে তার ভাইকে তার সাথে পারিবারিক উত্তরাধিকার ভাগ করার জন্য বলার জন্য, যীশু সমস্ত ধরণের লোভের বিরুদ্ধে সতর্ক করেছিলেন এবং একজন ধনী বোকা সম্পর্কে একটি দৃষ্টান্ত বলেছিলেন যে নিজের জন্য সম্পদ সঞ্চয় করেছিল কিন্তু ঈশ্বরের কাছে ধনী ছিল না (লুক 12) :13-21)।</w:t>
      </w:r>
    </w:p>
    <w:p w14:paraId="79CB6BD9" w14:textId="77777777" w:rsidR="00F90BDC" w:rsidRDefault="00F90BDC"/>
    <w:p w14:paraId="0BF55CC5" w14:textId="77777777" w:rsidR="00F90BDC" w:rsidRDefault="00F90BDC">
      <w:r xmlns:w="http://schemas.openxmlformats.org/wordprocessingml/2006/main">
        <w:t xml:space="preserve">2য় অনুচ্ছেদ: লোভের উপর এই শিক্ষা অনুসরণ করে, যীশু তাঁর শিষ্যদের দিকে ফিরেছিলেন এবং তাদের জীবনের প্রয়োজনীয়তা সম্পর্কে চিন্তা না করার জন্য উত্সাহিত করেছিলেন কারণ ঈশ্বর তাদের প্রয়োজনগুলি জানেন। বস্তুগত বিষয় নিয়ে চিন্তা করার পরিবর্তে তাদের ঈশ্বরের রাজ্যের সন্ধান করা উচিত এই জিনিসগুলিও দেওয়া হবে (লুক 12:22-31)। তিনি তাদের আশ্বস্ত করলেন এটা পিতার আনন্দ, রাজ্য দিন তাই ভয় দরকার ছোট পাল বরং সম্পদ বিক্রি করুন ভিক্ষা দিন পার্স প্রদান করুন অক্ষয় ধন স্বর্গ পরিধান করবেন না যেখানে কোন চোর আসে না মথ ধ্বংস করে যেখানে আপনার ধন সেখানে আপনার হৃদয়ও প্রাধান্য দেয় আধ্যাত্মিক শাশ্বত মূল্যবোধকে প্রাধান্য দেয় সাময়িক বস্তুগত (Luke 12:32-34)।</w:t>
      </w:r>
    </w:p>
    <w:p w14:paraId="5EF4ABA2" w14:textId="77777777" w:rsidR="00F90BDC" w:rsidRDefault="00F90BDC"/>
    <w:p w14:paraId="6B695D49" w14:textId="77777777" w:rsidR="00F90BDC" w:rsidRDefault="00F90BDC">
      <w:r xmlns:w="http://schemas.openxmlformats.org/wordprocessingml/2006/main">
        <w:t xml:space="preserve">3য় অনুচ্ছেদ: লুক 12 এর শেষের অংশটি পুত্র মানবের আগমনের জন্য সতর্কতার প্রস্তুতির উপর দৃষ্টি নিবদ্ধ করে যা তুলনা করে অপ্রত্যাশিত আগমন চোর রাত্রি বা মাস্টার ফেরত বিবাহের ভোজসভার দাসদের সর্বদা প্রস্তুত প্রতীক্ষার জন্য প্রস্তুত মালিকের প্রত্যাবর্তন ধন্য তারা ধন্য তারা যাদের মাস্টার যখন আসেন তখন সতর্ক হন (Luke 12:35) -40)। পিটার জিজ্ঞাসা করলেন যে দৃষ্টান্তটি কি শুধু শিষ্যদের বোঝায় নাকি প্রত্যেকে অন্য একটি দৃষ্টান্তের উত্তর দিয়েছিল </w:t>
      </w:r>
      <w:r xmlns:w="http://schemas.openxmlformats.org/wordprocessingml/2006/main">
        <w:lastRenderedPageBreak xmlns:w="http://schemas.openxmlformats.org/wordprocessingml/2006/main"/>
      </w:r>
      <w:r xmlns:w="http://schemas.openxmlformats.org/wordprocessingml/2006/main">
        <w:t xml:space="preserve">বিশ্বস্ত জ্ঞানী ব্যবস্থাপক যাকে প্রভু তার দাসদের দায়িত্ব দেন তাদের সঠিক সময়ে খাবার দেন বিপরীত দুষ্ট ভৃত্য বলেছেন হৃদয় 'আমার প্রভু আসতে অনেক সময় নিচ্ছেন' দাসদের মারতে শুরু করে দাসীরা পান খেতে পান যদি তা পান করে ভৃত্যের মালিক এমন দিন আসে যখন তাকে আশা করে না ঘন্টার অজান্তে কাটা টুকরা স্থান বরাদ্দ অবিশ্বস্ততা নির্দেশ করে গুরুতর পরিণতি অবিশ্বস্ততা অপ্রস্তুততা প্রভুর প্রত্যাবর্তন আরও জোর বিভাজন তার বার্তা এমনকি পরিবারগুলির মধ্যেও আনবে খরচের প্রতিশ্রুতিকে অনুসরণ করে তাকে অনুসরণ করে অবশেষে উপসংহারে উপনীত লক্ষণ বার লোকেরা আবহাওয়ার লক্ষণ ব্যাখ্যা করে কিন্তু ব্যর্থতা ব্যাখ্যা করে বর্তমান সময় সতর্কতা মনোযোগ লক্ষণ জরুরী প্রয়োজন অনুতাপ প্রস্তুতি কিংডম ঈশ্বর চিনতে.</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লূক 12:1 এর মধ্যে, যখন অসংখ্য লোক একত্রিত হল, এমনভাবে তারা একে অপরের উপর ঝাঁপিয়ে পড়ল, তখন তিনি প্রথমে তাঁর শিষ্যদের বলতে লাগলেন, ফরীশীদের খামির থেকে সাবধান! কপটতা</w:t>
      </w:r>
    </w:p>
    <w:p w14:paraId="38F43DD9" w14:textId="77777777" w:rsidR="00F90BDC" w:rsidRDefault="00F90BDC"/>
    <w:p w14:paraId="0CF5827F" w14:textId="77777777" w:rsidR="00F90BDC" w:rsidRDefault="00F90BDC">
      <w:r xmlns:w="http://schemas.openxmlformats.org/wordprocessingml/2006/main">
        <w:t xml:space="preserve">যীশু তাঁর শিষ্যদের ফরীশীদের ভণ্ডামি থেকে সাবধান হতে সতর্ক করেছিলেন।</w:t>
      </w:r>
    </w:p>
    <w:p w14:paraId="419BF011" w14:textId="77777777" w:rsidR="00F90BDC" w:rsidRDefault="00F90BDC"/>
    <w:p w14:paraId="1655A348" w14:textId="77777777" w:rsidR="00F90BDC" w:rsidRDefault="00F90BDC">
      <w:r xmlns:w="http://schemas.openxmlformats.org/wordprocessingml/2006/main">
        <w:t xml:space="preserve">1. "কপটতার বিপদ"</w:t>
      </w:r>
    </w:p>
    <w:p w14:paraId="6E65B23B" w14:textId="77777777" w:rsidR="00F90BDC" w:rsidRDefault="00F90BDC"/>
    <w:p w14:paraId="4E7380A9" w14:textId="77777777" w:rsidR="00F90BDC" w:rsidRDefault="00F90BDC">
      <w:r xmlns:w="http://schemas.openxmlformats.org/wordprocessingml/2006/main">
        <w:t xml:space="preserve">2. "প্রমাণিত জীবন যাপন"</w:t>
      </w:r>
    </w:p>
    <w:p w14:paraId="401BBDB8" w14:textId="77777777" w:rsidR="00F90BDC" w:rsidRDefault="00F90BDC"/>
    <w:p w14:paraId="034A0C05" w14:textId="77777777" w:rsidR="00F90BDC" w:rsidRDefault="00F90BDC">
      <w:r xmlns:w="http://schemas.openxmlformats.org/wordprocessingml/2006/main">
        <w:t xml:space="preserve">1. ম্যাথু 23:27-28 - "ধিক্ তোমাদের, শাস্ত্রবিদ ও ফরীশীরা, ভণ্ড! কারণ তোমরা সাদা সমাধির মতো, যা প্রকৃতপক্ষে বাহ্যিকভাবে সুন্দর দেখায়, কিন্তু মৃত মানুষের হাড় এবং সমস্ত অশুচিতায় পূর্ণ"</w:t>
      </w:r>
    </w:p>
    <w:p w14:paraId="4ABBDCEE" w14:textId="77777777" w:rsidR="00F90BDC" w:rsidRDefault="00F90BDC"/>
    <w:p w14:paraId="24176A63" w14:textId="77777777" w:rsidR="00F90BDC" w:rsidRDefault="00F90BDC">
      <w:r xmlns:w="http://schemas.openxmlformats.org/wordprocessingml/2006/main">
        <w:t xml:space="preserve">2. রোমানস 12:9 - "ভালোবাসা ছলনা ছাড়াই হোক। যা মন্দ তা ঘৃণা কর; যা ভাল তা ধরে থাক।"</w:t>
      </w:r>
    </w:p>
    <w:p w14:paraId="31590CDE" w14:textId="77777777" w:rsidR="00F90BDC" w:rsidRDefault="00F90BDC"/>
    <w:p w14:paraId="404F5D44" w14:textId="77777777" w:rsidR="00F90BDC" w:rsidRDefault="00F90BDC">
      <w:r xmlns:w="http://schemas.openxmlformats.org/wordprocessingml/2006/main">
        <w:t xml:space="preserve">লুক 12:2 কারণ এমন কিছু আবৃত নেই যা প্রকাশ করা হবে না; না গোপন, যে জানা যাবে না.</w:t>
      </w:r>
    </w:p>
    <w:p w14:paraId="3FB9D185" w14:textId="77777777" w:rsidR="00F90BDC" w:rsidRDefault="00F90BDC"/>
    <w:p w14:paraId="56A7B0A9" w14:textId="77777777" w:rsidR="00F90BDC" w:rsidRDefault="00F90BDC">
      <w:r xmlns:w="http://schemas.openxmlformats.org/wordprocessingml/2006/main">
        <w:t xml:space="preserve">ঈশ্বর সমস্ত গোপনীয়তা প্রকাশ করবেন এবং কিছুই গোপন থাকবে না।</w:t>
      </w:r>
    </w:p>
    <w:p w14:paraId="7A3118F6" w14:textId="77777777" w:rsidR="00F90BDC" w:rsidRDefault="00F90BDC"/>
    <w:p w14:paraId="48977FD7" w14:textId="77777777" w:rsidR="00F90BDC" w:rsidRDefault="00F90BDC">
      <w:r xmlns:w="http://schemas.openxmlformats.org/wordprocessingml/2006/main">
        <w:t xml:space="preserve">1. আমাদের সমস্ত কর্মে সত্যবাদী এবং সৎ হোন, কারণ আমরা যা লুকাই তা ঈশ্বর প্রকাশ করবেন।</w:t>
      </w:r>
    </w:p>
    <w:p w14:paraId="7710394A" w14:textId="77777777" w:rsidR="00F90BDC" w:rsidRDefault="00F90BDC"/>
    <w:p w14:paraId="4472B216" w14:textId="77777777" w:rsidR="00F90BDC" w:rsidRDefault="00F90BDC">
      <w:r xmlns:w="http://schemas.openxmlformats.org/wordprocessingml/2006/main">
        <w:t xml:space="preserve">2. আমাদের সমস্ত কাজ ঈশ্বরের সামনে প্রকাশ করা হবে, তাই তাঁর দৃষ্টিতে যা সঠিক তা করুন।</w:t>
      </w:r>
    </w:p>
    <w:p w14:paraId="7F26C689" w14:textId="77777777" w:rsidR="00F90BDC" w:rsidRDefault="00F90BDC"/>
    <w:p w14:paraId="0D9B8017" w14:textId="77777777" w:rsidR="00F90BDC" w:rsidRDefault="00F90BDC">
      <w:r xmlns:w="http://schemas.openxmlformats.org/wordprocessingml/2006/main">
        <w:t xml:space="preserve">1. উপদেশক 12:14 - কারণ ঈশ্বর প্রতিটি কাজকে বিচারের মধ্যে আনবেন, প্রতিটি লুকানো জিনিস সহ, তা ভাল বা মন্দ হোক না কেন।</w:t>
      </w:r>
    </w:p>
    <w:p w14:paraId="218DB1D2" w14:textId="77777777" w:rsidR="00F90BDC" w:rsidRDefault="00F90BDC"/>
    <w:p w14:paraId="53EB995C" w14:textId="77777777" w:rsidR="00F90BDC" w:rsidRDefault="00F90BDC">
      <w:r xmlns:w="http://schemas.openxmlformats.org/wordprocessingml/2006/main">
        <w:t xml:space="preserve">2. হিতোপদেশ 28:13 - যে তাদের পাপ গোপন করে সে সফল হয় না, কিন্তু যে সেগুলি স্বীকার করে এবং ত্যাগ করে সে করুণা পায়।</w:t>
      </w:r>
    </w:p>
    <w:p w14:paraId="1067309F" w14:textId="77777777" w:rsidR="00F90BDC" w:rsidRDefault="00F90BDC"/>
    <w:p w14:paraId="61C10134" w14:textId="77777777" w:rsidR="00F90BDC" w:rsidRDefault="00F90BDC">
      <w:r xmlns:w="http://schemas.openxmlformats.org/wordprocessingml/2006/main">
        <w:t xml:space="preserve">লূক 12:3 অতএব অন্ধকারে যাহা কথা বলিয়াছ তা আলোতে শোনা যাইবে; এবং ঘরের ছাদে কানে কানে যা বলেছ তা ঘোষণা করা হবে৷</w:t>
      </w:r>
    </w:p>
    <w:p w14:paraId="4457FFA2" w14:textId="77777777" w:rsidR="00F90BDC" w:rsidRDefault="00F90BDC"/>
    <w:p w14:paraId="7EF6B839" w14:textId="77777777" w:rsidR="00F90BDC" w:rsidRDefault="00F90BDC">
      <w:r xmlns:w="http://schemas.openxmlformats.org/wordprocessingml/2006/main">
        <w:t xml:space="preserve">লোকেদের সতর্ক হওয়া উচিত তারা যা বলে তা শোনা হবে এবং পুনরাবৃত্তি হতে পারে।</w:t>
      </w:r>
    </w:p>
    <w:p w14:paraId="5A0662C2" w14:textId="77777777" w:rsidR="00F90BDC" w:rsidRDefault="00F90BDC"/>
    <w:p w14:paraId="420796A6" w14:textId="77777777" w:rsidR="00F90BDC" w:rsidRDefault="00F90BDC">
      <w:r xmlns:w="http://schemas.openxmlformats.org/wordprocessingml/2006/main">
        <w:t xml:space="preserve">1: জীবনের কথা বলুন, মৃত্যু নয় - শব্দগুলি গড়ে তোলা বা ভেঙে ফেলার ক্ষমতা রাখে। এমন শব্দ চয়ন করুন যা জীবন আনে এবং অন্যকে উন্নত করে।</w:t>
      </w:r>
    </w:p>
    <w:p w14:paraId="382B46E8" w14:textId="77777777" w:rsidR="00F90BDC" w:rsidRDefault="00F90BDC"/>
    <w:p w14:paraId="6F4BFBA2" w14:textId="77777777" w:rsidR="00F90BDC" w:rsidRDefault="00F90BDC">
      <w:r xmlns:w="http://schemas.openxmlformats.org/wordprocessingml/2006/main">
        <w:t xml:space="preserve">2: আপনি যা বলবেন সে সম্পর্কে সতর্ক থাকুন - আপনার মুখ থেকে যে শব্দগুলি বের হয় সেগুলি সম্পর্কে সতর্ক থাকুন, কারণ সেগুলি শোনা এবং বারবার শোনা হবে।</w:t>
      </w:r>
    </w:p>
    <w:p w14:paraId="51016F62" w14:textId="77777777" w:rsidR="00F90BDC" w:rsidRDefault="00F90BDC"/>
    <w:p w14:paraId="3F1AF46B" w14:textId="77777777" w:rsidR="00F90BDC" w:rsidRDefault="00F90BDC">
      <w:r xmlns:w="http://schemas.openxmlformats.org/wordprocessingml/2006/main">
        <w:t xml:space="preserve">1: হিতোপদেশ 18:21 - মৃত্যু এবং জীবন জিহ্বার শক্তিতে রয়েছে: এবং যারা এটি ভালবাসে তারা এর ফল খাবে।</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3:5-10 - এমনকি জিহ্বা একটি ছোট অঙ্গ, এবং বড় জিনিস গর্বিত. দেখ, কত বড় ব্যাপার একটু আগুন জ্বলে! এবং জিভ হল আগুন, অন্যায়ের জগৎ: আমাদের অঙ্গগুলির মধ্যে জিহ্বাও তাই, যে এটি সমস্ত শরীরকে কলুষিত করে এবং প্রকৃতির গতিপথকে আগুনে পুড়িয়ে দেয়; এবং তা জাহান্নামের আগুনে জ্বালিয়ে দেওয়া হয়। কারণ সকল প্রকার জন্তু, পাখী, সাপ, এবং সমুদ্রের জিনিসগুলিকে নিয়ন্ত্রণ করা হয়েছে এবং মানবজাতির দ্বারা তা নিয়ন্ত্রণ করা হয়েছে৷ এটি একটি অনিয়মিত মন্দ, মারাত্মক বিষে পূর্ণ। এর দ্বারা আমরা ঈশ্বরকে, এমনকি পিতাকেও আশীর্বাদ করি৷ এবং এর সাথে আমরা পুরুষদের অভিশাপ দিই, যা ঈশ্বরের উপমা অনুসারে তৈরি। একই মুখ থেকে আশীর্বাদ ও অভিশাপ বের হয়। আমার ভাইয়েরা, এই জিনিসগুলি এমন হওয়া উচিত নয়৷</w:t>
      </w:r>
    </w:p>
    <w:p w14:paraId="2A7312B2" w14:textId="77777777" w:rsidR="00F90BDC" w:rsidRDefault="00F90BDC"/>
    <w:p w14:paraId="1BA0F408" w14:textId="77777777" w:rsidR="00F90BDC" w:rsidRDefault="00F90BDC">
      <w:r xmlns:w="http://schemas.openxmlformats.org/wordprocessingml/2006/main">
        <w:t xml:space="preserve">লূক 12:4 এবং আমি আমার বন্ধুদের তোমাদের বলছি, যারা মৃতদেহকে হত্যা করে তাদের ভয় কোরো না, এবং এর পরে তাদের আর কিছু করার নেই।</w:t>
      </w:r>
    </w:p>
    <w:p w14:paraId="08BEA7AF" w14:textId="77777777" w:rsidR="00F90BDC" w:rsidRDefault="00F90BDC"/>
    <w:p w14:paraId="153390B6" w14:textId="77777777" w:rsidR="00F90BDC" w:rsidRDefault="00F90BDC">
      <w:r xmlns:w="http://schemas.openxmlformats.org/wordprocessingml/2006/main">
        <w:t xml:space="preserve">যীশু তার বন্ধুদেরকে তাদের ভয় না করার জন্য উত্সাহিত করেন যারা শুধুমাত্র শারীরিক শরীরের ক্ষতি করতে পারে, কারণ তাদের আর কিছু করার ক্ষমতা নেই।</w:t>
      </w:r>
    </w:p>
    <w:p w14:paraId="76434911" w14:textId="77777777" w:rsidR="00F90BDC" w:rsidRDefault="00F90BDC"/>
    <w:p w14:paraId="0E56FECD" w14:textId="77777777" w:rsidR="00F90BDC" w:rsidRDefault="00F90BDC">
      <w:r xmlns:w="http://schemas.openxmlformats.org/wordprocessingml/2006/main">
        <w:t xml:space="preserve">1. নির্ভীক বিশ্বাসের শক্তি: কিভাবে মানুষের ভয় কাটিয়ে উঠতে হয়</w:t>
      </w:r>
    </w:p>
    <w:p w14:paraId="3A79A80F" w14:textId="77777777" w:rsidR="00F90BDC" w:rsidRDefault="00F90BDC"/>
    <w:p w14:paraId="68311A05" w14:textId="77777777" w:rsidR="00F90BDC" w:rsidRDefault="00F90BDC">
      <w:r xmlns:w="http://schemas.openxmlformats.org/wordprocessingml/2006/main">
        <w:t xml:space="preserve">2. আমাদের মৃত্যুর ভয় থেকে মুক্তি: যীশুর কথায় শক্তি খুঁজে পাওয়া</w:t>
      </w:r>
    </w:p>
    <w:p w14:paraId="3EC0121A" w14:textId="77777777" w:rsidR="00F90BDC" w:rsidRDefault="00F90BDC"/>
    <w:p w14:paraId="69833294" w14:textId="77777777" w:rsidR="00F90BDC" w:rsidRDefault="00F90BDC">
      <w:r xmlns:w="http://schemas.openxmlformats.org/wordprocessingml/2006/main">
        <w:t xml:space="preserve">1. গীতসংহিতা 56:3-4 "যখন আমি ভয় পাই, আমি আপনার উপর আমার ভরসা রাখি। ঈশ্বরের উপর, যাঁর বাক্য আমি প্রশংসা করি, ঈশ্বরের উপর আমি ভরসা করি; আমি ভয় পাব না। মাংস আমার কি করতে পারে?"</w:t>
      </w:r>
    </w:p>
    <w:p w14:paraId="69384E60" w14:textId="77777777" w:rsidR="00F90BDC" w:rsidRDefault="00F90BDC"/>
    <w:p w14:paraId="3023A752" w14:textId="77777777" w:rsidR="00F90BDC" w:rsidRDefault="00F90BDC">
      <w:r xmlns:w="http://schemas.openxmlformats.org/wordprocessingml/2006/main">
        <w:t xml:space="preserve">2. ম্যাথু 10:28 "এবং যারা দেহকে হত্যা করে কিন্তু আত্মাকে হত্যা করতে পারে না তাদের ভয় করো না। বরং তাকে ভয় করো যিনি নরকে আত্মা এবং দেহ উভয়কেই ধ্বংস করতে পারেন।"</w:t>
      </w:r>
    </w:p>
    <w:p w14:paraId="62D6C496" w14:textId="77777777" w:rsidR="00F90BDC" w:rsidRDefault="00F90BDC"/>
    <w:p w14:paraId="6440997D" w14:textId="77777777" w:rsidR="00F90BDC" w:rsidRDefault="00F90BDC">
      <w:r xmlns:w="http://schemas.openxmlformats.org/wordprocessingml/2006/main">
        <w:t xml:space="preserve">লূক 12:5 কিন্তু আমি তোমাদের সতর্ক করব কাকে তোমরা ভয় করবে: তাকে ভয় কর, যাকে হত্যা করার পর নরকে নিক্ষেপ করার ক্ষমতা আছে; হ্যাঁ, আমি তোমাদের বলছি, তাঁকে ভয় কর৷</w:t>
      </w:r>
    </w:p>
    <w:p w14:paraId="1D4D38F0" w14:textId="77777777" w:rsidR="00F90BDC" w:rsidRDefault="00F90BDC"/>
    <w:p w14:paraId="368E1193" w14:textId="77777777" w:rsidR="00F90BDC" w:rsidRDefault="00F90BDC">
      <w:r xmlns:w="http://schemas.openxmlformats.org/wordprocessingml/2006/main">
        <w:t xml:space="preserve">আল্লাহকে ভয় কর, কারণ তিনি নরকে নিক্ষেপ করার ক্ষমতা রাখেন।</w:t>
      </w:r>
    </w:p>
    <w:p w14:paraId="03450BB3" w14:textId="77777777" w:rsidR="00F90BDC" w:rsidRDefault="00F90BDC"/>
    <w:p w14:paraId="0ADE7699" w14:textId="77777777" w:rsidR="00F90BDC" w:rsidRDefault="00F90BDC">
      <w:r xmlns:w="http://schemas.openxmlformats.org/wordprocessingml/2006/main">
        <w:t xml:space="preserve">1. প্রভুর ভয় হল জ্ঞানের সূচনা</w:t>
      </w:r>
    </w:p>
    <w:p w14:paraId="13787147" w14:textId="77777777" w:rsidR="00F90BDC" w:rsidRDefault="00F90BDC"/>
    <w:p w14:paraId="0E9E62EA" w14:textId="77777777" w:rsidR="00F90BDC" w:rsidRDefault="00F90BDC">
      <w:r xmlns:w="http://schemas.openxmlformats.org/wordprocessingml/2006/main">
        <w:t xml:space="preserve">2. প্রভুর সতর্কবাণী শুনুন: তাঁকে ভয় করুন</w:t>
      </w:r>
    </w:p>
    <w:p w14:paraId="6D456317" w14:textId="77777777" w:rsidR="00F90BDC" w:rsidRDefault="00F90BDC"/>
    <w:p w14:paraId="19F754C5" w14:textId="77777777" w:rsidR="00F90BDC" w:rsidRDefault="00F90BDC">
      <w:r xmlns:w="http://schemas.openxmlformats.org/wordprocessingml/2006/main">
        <w:t xml:space="preserve">1. হিতোপদেশ 9:10 - প্রভুর ভয় জ্ঞানের শুরু, এবং পবিত্রের জ্ঞান হল বোঝা।</w:t>
      </w:r>
    </w:p>
    <w:p w14:paraId="407BB88C" w14:textId="77777777" w:rsidR="00F90BDC" w:rsidRDefault="00F90BDC"/>
    <w:p w14:paraId="6563A86D" w14:textId="77777777" w:rsidR="00F90BDC" w:rsidRDefault="00F90BDC">
      <w:r xmlns:w="http://schemas.openxmlformats.org/wordprocessingml/2006/main">
        <w:t xml:space="preserve">2. হিব্রু 10:31 - জীবন্ত ঈশ্বরের হাতে পড়া একটি ভয়ঙ্কর বিষয়।</w:t>
      </w:r>
    </w:p>
    <w:p w14:paraId="3B414812" w14:textId="77777777" w:rsidR="00F90BDC" w:rsidRDefault="00F90BDC"/>
    <w:p w14:paraId="5276B8A6" w14:textId="77777777" w:rsidR="00F90BDC" w:rsidRDefault="00F90BDC">
      <w:r xmlns:w="http://schemas.openxmlformats.org/wordprocessingml/2006/main">
        <w:t xml:space="preserve">লূক 12:6 পাঁচটি চড়ুই কি দুই টাকার বিনিময়ে বিক্রি হয় না, এবং তাদের একটিও কি ঈশ্বরের সামনে বিস্মৃত হয় না?</w:t>
      </w:r>
    </w:p>
    <w:p w14:paraId="2F96978A" w14:textId="77777777" w:rsidR="00F90BDC" w:rsidRDefault="00F90BDC"/>
    <w:p w14:paraId="3F405DCD" w14:textId="77777777" w:rsidR="00F90BDC" w:rsidRDefault="00F90BDC">
      <w:r xmlns:w="http://schemas.openxmlformats.org/wordprocessingml/2006/main">
        <w:t xml:space="preserve">ঈশ্বর স্মরণ করেন এবং এমনকি ক্ষুদ্রতম প্রাণীর যত্ন নেন।</w:t>
      </w:r>
    </w:p>
    <w:p w14:paraId="235B650E" w14:textId="77777777" w:rsidR="00F90BDC" w:rsidRDefault="00F90BDC"/>
    <w:p w14:paraId="04408CED" w14:textId="77777777" w:rsidR="00F90BDC" w:rsidRDefault="00F90BDC">
      <w:r xmlns:w="http://schemas.openxmlformats.org/wordprocessingml/2006/main">
        <w:t xml:space="preserve">1: ঈশ্বর আমাদের যত্ন করেন, এমনকি যখন আমরা ভুলে যাই।</w:t>
      </w:r>
    </w:p>
    <w:p w14:paraId="3B6B1479" w14:textId="77777777" w:rsidR="00F90BDC" w:rsidRDefault="00F90BDC"/>
    <w:p w14:paraId="15FD3E86" w14:textId="77777777" w:rsidR="00F90BDC" w:rsidRDefault="00F90BDC">
      <w:r xmlns:w="http://schemas.openxmlformats.org/wordprocessingml/2006/main">
        <w:t xml:space="preserve">2: আমাদের সমস্যার আকার যাই হোক না কেন আমরা ঈশ্বরের প্রভিডেন্সের উপর আস্থা রাখতে পারি।</w:t>
      </w:r>
    </w:p>
    <w:p w14:paraId="2F5468FB" w14:textId="77777777" w:rsidR="00F90BDC" w:rsidRDefault="00F90BDC"/>
    <w:p w14:paraId="544C37E7" w14:textId="77777777" w:rsidR="00F90BDC" w:rsidRDefault="00F90BDC">
      <w:r xmlns:w="http://schemas.openxmlformats.org/wordprocessingml/2006/main">
        <w:t xml:space="preserve">1: ম্যাথু 10:29-31 - "দুটি চড়ুই কি এক টাকায় বিক্রি হয় না? তবুও তাদের একজনও তোমার পিতার যত্নের বাইরে মাটিতে পড়বে না। এমনকি তোমার মাথার চুলগুলোও সবগুলো সংখ্যায়। তাই ভয় পাবেন না; অনেক চড়ুইয়ের চেয়ে তোমার মূল্য অনেক বেশি।"</w:t>
      </w:r>
    </w:p>
    <w:p w14:paraId="0B098724" w14:textId="77777777" w:rsidR="00F90BDC" w:rsidRDefault="00F90BDC"/>
    <w:p w14:paraId="07922AFA" w14:textId="77777777" w:rsidR="00F90BDC" w:rsidRDefault="00F90BDC">
      <w:r xmlns:w="http://schemas.openxmlformats.org/wordprocessingml/2006/main">
        <w:t xml:space="preserve">2: গীতসংহিতা 147:3-4 - “তিনি ভগ্নহৃদয়দের নিরাময় করেন এবং তাদের ক্ষতগুলিকে বেঁধে দেন। তিনি তারার সংখ্যা নির্ধারণ করেন এবং তাদের প্রত্যেককে নামে ডাকেন।</w:t>
      </w:r>
    </w:p>
    <w:p w14:paraId="0D876375" w14:textId="77777777" w:rsidR="00F90BDC" w:rsidRDefault="00F90BDC"/>
    <w:p w14:paraId="1DFF408B" w14:textId="77777777" w:rsidR="00F90BDC" w:rsidRDefault="00F90BDC">
      <w:r xmlns:w="http://schemas.openxmlformats.org/wordprocessingml/2006/main">
        <w:t xml:space="preserve">লূক 12:7 কিন্তু তোমার মাথার চুলও সব গুনে আছে৷ তাই ভয় পেয়ো না, </w:t>
      </w:r>
      <w:r xmlns:w="http://schemas.openxmlformats.org/wordprocessingml/2006/main">
        <w:t xml:space="preserve">অনেক চড়ুই পাখির চেয়েও </w:t>
      </w:r>
      <w:r xmlns:w="http://schemas.openxmlformats.org/wordprocessingml/2006/main">
        <w:t xml:space="preserve">অনেক বেশি মূল্যবান তোমরা ৷</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ঈশ্বর আমাদের যত্ন নেন, এমনকি ক্ষুদ্রতম বিবরণেও।</w:t>
      </w:r>
    </w:p>
    <w:p w14:paraId="69D30733" w14:textId="77777777" w:rsidR="00F90BDC" w:rsidRDefault="00F90BDC"/>
    <w:p w14:paraId="5FC83067" w14:textId="77777777" w:rsidR="00F90BDC" w:rsidRDefault="00F90BDC">
      <w:r xmlns:w="http://schemas.openxmlformats.org/wordprocessingml/2006/main">
        <w:t xml:space="preserve">1. আমরা ঈশ্বরের কাছে মূল্যবান - লূক 12:7</w:t>
      </w:r>
    </w:p>
    <w:p w14:paraId="1DF5C972" w14:textId="77777777" w:rsidR="00F90BDC" w:rsidRDefault="00F90BDC"/>
    <w:p w14:paraId="793DCEB6" w14:textId="77777777" w:rsidR="00F90BDC" w:rsidRDefault="00F90BDC">
      <w:r xmlns:w="http://schemas.openxmlformats.org/wordprocessingml/2006/main">
        <w:t xml:space="preserve">2. ঈশ্বর সবকিছু দেখেন এবং যত্ন নেন - লূক 12:7</w:t>
      </w:r>
    </w:p>
    <w:p w14:paraId="53301414" w14:textId="77777777" w:rsidR="00F90BDC" w:rsidRDefault="00F90BDC"/>
    <w:p w14:paraId="767F15C2" w14:textId="77777777" w:rsidR="00F90BDC" w:rsidRDefault="00F90BDC">
      <w:r xmlns:w="http://schemas.openxmlformats.org/wordprocessingml/2006/main">
        <w:t xml:space="preserve">1. ম্যাথু 10:30-31 - এমনকি চড়ুই পাখিদেরও ঈশ্বর উপেক্ষা করেন না।</w:t>
      </w:r>
    </w:p>
    <w:p w14:paraId="0472B329" w14:textId="77777777" w:rsidR="00F90BDC" w:rsidRDefault="00F90BDC"/>
    <w:p w14:paraId="3F4FCCCA" w14:textId="77777777" w:rsidR="00F90BDC" w:rsidRDefault="00F90BDC">
      <w:r xmlns:w="http://schemas.openxmlformats.org/wordprocessingml/2006/main">
        <w:t xml:space="preserve">2. ইশাইয়া 43:1-4 - ঈশ্বর আমাদের ভালবাসেন এবং আমাদের কখনই ভুলবেন না।</w:t>
      </w:r>
    </w:p>
    <w:p w14:paraId="73703141" w14:textId="77777777" w:rsidR="00F90BDC" w:rsidRDefault="00F90BDC"/>
    <w:p w14:paraId="321E7C95" w14:textId="77777777" w:rsidR="00F90BDC" w:rsidRDefault="00F90BDC">
      <w:r xmlns:w="http://schemas.openxmlformats.org/wordprocessingml/2006/main">
        <w:t xml:space="preserve">লূক 12:8 এছাড়াও আমি তোমাদের বলছি, যে কেউ মানুষের সামনে আমাকে স্বীকার করবে, মানবপুত্রও তাকে ঈশ্বরের ফেরেশতাদের সামনে স্বীকার করবেন৷</w:t>
      </w:r>
    </w:p>
    <w:p w14:paraId="569E1E3E" w14:textId="77777777" w:rsidR="00F90BDC" w:rsidRDefault="00F90BDC"/>
    <w:p w14:paraId="0AFB209F" w14:textId="77777777" w:rsidR="00F90BDC" w:rsidRDefault="00F90BDC">
      <w:r xmlns:w="http://schemas.openxmlformats.org/wordprocessingml/2006/main">
        <w:t xml:space="preserve">মনুষ্যপুত্র তাদের স্বীকার করবেন যারা তাকে মানুষের সামনে স্বীকার করে।</w:t>
      </w:r>
    </w:p>
    <w:p w14:paraId="5F1F1D0C" w14:textId="77777777" w:rsidR="00F90BDC" w:rsidRDefault="00F90BDC"/>
    <w:p w14:paraId="47AA326C" w14:textId="77777777" w:rsidR="00F90BDC" w:rsidRDefault="00F90BDC">
      <w:r xmlns:w="http://schemas.openxmlformats.org/wordprocessingml/2006/main">
        <w:t xml:space="preserve">1. জনসমক্ষে খ্রীষ্টকে স্বীকার করার ক্ষমতা</w:t>
      </w:r>
    </w:p>
    <w:p w14:paraId="675D23A3" w14:textId="77777777" w:rsidR="00F90BDC" w:rsidRDefault="00F90BDC"/>
    <w:p w14:paraId="7B2D0C36" w14:textId="77777777" w:rsidR="00F90BDC" w:rsidRDefault="00F90BDC">
      <w:r xmlns:w="http://schemas.openxmlformats.org/wordprocessingml/2006/main">
        <w:t xml:space="preserve">2. সত্য স্বীকারোক্তি পুরস্কার</w:t>
      </w:r>
    </w:p>
    <w:p w14:paraId="0A3A7852" w14:textId="77777777" w:rsidR="00F90BDC" w:rsidRDefault="00F90BDC"/>
    <w:p w14:paraId="00268948" w14:textId="77777777" w:rsidR="00F90BDC" w:rsidRDefault="00F90BDC">
      <w:r xmlns:w="http://schemas.openxmlformats.org/wordprocessingml/2006/main">
        <w:t xml:space="preserve">1. ম্যাথু 10:32-33 - "অতএব যে কেউ আমাকে মানুষের সামনে স্বীকার করবে, আমিও আমার স্বর্গের পিতার সামনে তাকে স্বীকার করব৷ কিন্তু যে কেউ আমাকে মানুষের সামনে অস্বীকার করবে, আমিও আমার স্বর্গের পিতার সামনে তাকে অস্বীকার করব৷ "</w:t>
      </w:r>
    </w:p>
    <w:p w14:paraId="616D3811" w14:textId="77777777" w:rsidR="00F90BDC" w:rsidRDefault="00F90BDC"/>
    <w:p w14:paraId="360CC4C3" w14:textId="77777777" w:rsidR="00F90BDC" w:rsidRDefault="00F90BDC">
      <w:r xmlns:w="http://schemas.openxmlformats.org/wordprocessingml/2006/main">
        <w:t xml:space="preserve">তবে </w:t>
      </w:r>
      <w:r xmlns:w="http://schemas.openxmlformats.org/wordprocessingml/2006/main">
        <w:t xml:space="preserve">আপনি রক্ষা পাবেন৷ </w:t>
      </w:r>
      <w:r xmlns:w="http://schemas.openxmlformats.org/wordprocessingml/2006/main">
        <w:lastRenderedPageBreak xmlns:w="http://schemas.openxmlformats.org/wordprocessingml/2006/main"/>
      </w:r>
      <w:r xmlns:w="http://schemas.openxmlformats.org/wordprocessingml/2006/main">
        <w:t xml:space="preserve">মুখের স্বীকারোক্তি পরিত্রাণের প্রতি তৈরি করা হয়।"</w:t>
      </w:r>
    </w:p>
    <w:p w14:paraId="22E533E0" w14:textId="77777777" w:rsidR="00F90BDC" w:rsidRDefault="00F90BDC"/>
    <w:p w14:paraId="4E03D358" w14:textId="77777777" w:rsidR="00F90BDC" w:rsidRDefault="00F90BDC">
      <w:r xmlns:w="http://schemas.openxmlformats.org/wordprocessingml/2006/main">
        <w:t xml:space="preserve">লূক 12:9 কিন্তু যে আমাকে মানুষের সামনে অস্বীকার করে তাকে ঈশ্বরের ফেরেশতাদের সামনে অস্বীকার করা হবে৷</w:t>
      </w:r>
    </w:p>
    <w:p w14:paraId="03CFAEF0" w14:textId="77777777" w:rsidR="00F90BDC" w:rsidRDefault="00F90BDC"/>
    <w:p w14:paraId="5176EA1A" w14:textId="77777777" w:rsidR="00F90BDC" w:rsidRDefault="00F90BDC">
      <w:r xmlns:w="http://schemas.openxmlformats.org/wordprocessingml/2006/main">
        <w:t xml:space="preserve">শ্লোকটি জোর দেয় যে মানুষের সামনে যীশুকে অস্বীকার করলে ঈশ্বরের ফেরেশতাদের সামনে অস্বীকার করা হবে।</w:t>
      </w:r>
    </w:p>
    <w:p w14:paraId="59FFDB22" w14:textId="77777777" w:rsidR="00F90BDC" w:rsidRDefault="00F90BDC"/>
    <w:p w14:paraId="47869293" w14:textId="77777777" w:rsidR="00F90BDC" w:rsidRDefault="00F90BDC">
      <w:r xmlns:w="http://schemas.openxmlformats.org/wordprocessingml/2006/main">
        <w:t xml:space="preserve">1. "যীশুতে বিশ্বাস রাখার গুরুত্ব"</w:t>
      </w:r>
    </w:p>
    <w:p w14:paraId="10B1E879" w14:textId="77777777" w:rsidR="00F90BDC" w:rsidRDefault="00F90BDC"/>
    <w:p w14:paraId="14301FFC" w14:textId="77777777" w:rsidR="00F90BDC" w:rsidRDefault="00F90BDC">
      <w:r xmlns:w="http://schemas.openxmlformats.org/wordprocessingml/2006/main">
        <w:t xml:space="preserve">2. "যীশুকে অস্বীকার করার পরিণতি"</w:t>
      </w:r>
    </w:p>
    <w:p w14:paraId="1547B89A" w14:textId="77777777" w:rsidR="00F90BDC" w:rsidRDefault="00F90BDC"/>
    <w:p w14:paraId="7B81AC4E" w14:textId="77777777" w:rsidR="00F90BDC" w:rsidRDefault="00F90BDC">
      <w:r xmlns:w="http://schemas.openxmlformats.org/wordprocessingml/2006/main">
        <w:t xml:space="preserve">1. ম্যাথু 10:32-33 - "অতএব যে কেউ আমাকে মানুষের সামনে স্বীকার করবে, আমি আমার স্বর্গের পিতার সামনেও তাকে স্বীকার করব৷ কিন্তু যে কেউ আমাকে মানুষের সামনে অস্বীকার করবে, আমিও তাকে আমার পিতার সামনে অস্বীকার করব যিনি আছেন৷ স্বর্গ।"</w:t>
      </w:r>
    </w:p>
    <w:p w14:paraId="38BC2DAA" w14:textId="77777777" w:rsidR="00F90BDC" w:rsidRDefault="00F90BDC"/>
    <w:p w14:paraId="26309A04" w14:textId="77777777" w:rsidR="00F90BDC" w:rsidRDefault="00F90BDC">
      <w:r xmlns:w="http://schemas.openxmlformats.org/wordprocessingml/2006/main">
        <w:t xml:space="preserve">2. 1 জন 4:15 - "যে কেউ স্বীকার করবে যে যীশু ঈশ্বরের পুত্র, ঈশ্বর তার মধ্যে বাস করেন এবং তিনি ঈশ্বরে থাকেন।"</w:t>
      </w:r>
    </w:p>
    <w:p w14:paraId="31915B54" w14:textId="77777777" w:rsidR="00F90BDC" w:rsidRDefault="00F90BDC"/>
    <w:p w14:paraId="3069711F" w14:textId="77777777" w:rsidR="00F90BDC" w:rsidRDefault="00F90BDC">
      <w:r xmlns:w="http://schemas.openxmlformats.org/wordprocessingml/2006/main">
        <w:t xml:space="preserve">লূক 12:10 আর যে কেউ মানবপুত্রের বিরুদ্ধে কথা বলে, তাকে ক্ষমা করা হবে, কিন্তু যে পবিত্র আত্মার বিরুদ্ধে নিন্দা করে তাকে ক্ষমা করা হবে না।</w:t>
      </w:r>
    </w:p>
    <w:p w14:paraId="5825704D" w14:textId="77777777" w:rsidR="00F90BDC" w:rsidRDefault="00F90BDC"/>
    <w:p w14:paraId="2F522319" w14:textId="77777777" w:rsidR="00F90BDC" w:rsidRDefault="00F90BDC">
      <w:r xmlns:w="http://schemas.openxmlformats.org/wordprocessingml/2006/main">
        <w:t xml:space="preserve">অনুচ্ছেদটি বলে যে মানবপুত্রের বিরুদ্ধে কথা বললে ক্ষমা করা হবে, তবে পবিত্র আত্মার বিরুদ্ধে নিন্দা করলে ক্ষমা করা হবে না।</w:t>
      </w:r>
    </w:p>
    <w:p w14:paraId="7D1949D9" w14:textId="77777777" w:rsidR="00F90BDC" w:rsidRDefault="00F90BDC"/>
    <w:p w14:paraId="4E330CE2" w14:textId="77777777" w:rsidR="00F90BDC" w:rsidRDefault="00F90BDC">
      <w:r xmlns:w="http://schemas.openxmlformats.org/wordprocessingml/2006/main">
        <w:t xml:space="preserve">1. ক্ষমার শক্তি - লুক 12:10 এ এক নজর</w:t>
      </w:r>
    </w:p>
    <w:p w14:paraId="1782081B" w14:textId="77777777" w:rsidR="00F90BDC" w:rsidRDefault="00F90BDC"/>
    <w:p w14:paraId="727DAAA7" w14:textId="77777777" w:rsidR="00F90BDC" w:rsidRDefault="00F90BDC">
      <w:r xmlns:w="http://schemas.openxmlformats.org/wordprocessingml/2006/main">
        <w:t xml:space="preserve">2. পবিত্র আত্মার বিরুদ্ধে ব্লাসফেমিং - কিভাবে চিনবেন এবং এড়িয়ে যাবেন</w:t>
      </w:r>
    </w:p>
    <w:p w14:paraId="5A08C75F" w14:textId="77777777" w:rsidR="00F90BDC" w:rsidRDefault="00F90BDC"/>
    <w:p w14:paraId="1DD56759" w14:textId="77777777" w:rsidR="00F90BDC" w:rsidRDefault="00F90BDC">
      <w:r xmlns:w="http://schemas.openxmlformats.org/wordprocessingml/2006/main">
        <w:t xml:space="preserve">1. ম্যাথু 12:31-32 - "তাই আমি তোমাদের বলছি, সমস্ত পাপ এবং নিন্দা মানুষের কাছে ক্ষমা করা হবে: কিন্তু পবিত্র আত্মার বিরুদ্ধে নিন্দা মানুষের কাছে ক্ষমা করা হবে না৷ এবং যে কেউ মানবপুত্রের বিরুদ্ধে একটি কথা বলে৷ , এটা তাকে ক্ষমা করা হবে: কিন্তু যে কেউ পবিত্র আত্মার বিরুদ্ধে কথা বলে, তাকে ক্ষমা করা হবে না, এই জগতেও নয়, ভবিষ্যতেও নয়।"</w:t>
      </w:r>
    </w:p>
    <w:p w14:paraId="1EEA8106" w14:textId="77777777" w:rsidR="00F90BDC" w:rsidRDefault="00F90BDC"/>
    <w:p w14:paraId="256485CB" w14:textId="77777777" w:rsidR="00F90BDC" w:rsidRDefault="00F90BDC">
      <w:r xmlns:w="http://schemas.openxmlformats.org/wordprocessingml/2006/main">
        <w:t xml:space="preserve">2. মার্ক 3:29 - "কিন্তু যে পবিত্র আত্মার বিরুদ্ধে নিন্দা করবে সে কখনই ক্ষমা পাবে না, তবে অনন্ত শাস্তির ঝুঁকিতে রয়েছে।"</w:t>
      </w:r>
    </w:p>
    <w:p w14:paraId="1C6D8295" w14:textId="77777777" w:rsidR="00F90BDC" w:rsidRDefault="00F90BDC"/>
    <w:p w14:paraId="30374CB2" w14:textId="77777777" w:rsidR="00F90BDC" w:rsidRDefault="00F90BDC">
      <w:r xmlns:w="http://schemas.openxmlformats.org/wordprocessingml/2006/main">
        <w:t xml:space="preserve">লূক 12:11 এবং যখন তারা আপনাকে সমাজগৃহে, ম্যাজিস্ট্রেটদের এবং ক্ষমতার কাছে নিয়ে আসে, তখন আপনি কীভাবে বা কী উত্তর দেবেন, বা কী বলবেন তা নিয়ে চিন্তা করবেন না:</w:t>
      </w:r>
    </w:p>
    <w:p w14:paraId="548615D7" w14:textId="77777777" w:rsidR="00F90BDC" w:rsidRDefault="00F90BDC"/>
    <w:p w14:paraId="3700B664" w14:textId="77777777" w:rsidR="00F90BDC" w:rsidRDefault="00F90BDC">
      <w:r xmlns:w="http://schemas.openxmlformats.org/wordprocessingml/2006/main">
        <w:t xml:space="preserve">যীশু ম্যাজিস্ট্রেট এবং অন্যান্য কর্তৃপক্ষের সামনে আনা হলে কী বলতে হবে তা নিয়ে চিন্তা না করতে শেখান।</w:t>
      </w:r>
    </w:p>
    <w:p w14:paraId="3161F9A3" w14:textId="77777777" w:rsidR="00F90BDC" w:rsidRDefault="00F90BDC"/>
    <w:p w14:paraId="16B2BDDB" w14:textId="77777777" w:rsidR="00F90BDC" w:rsidRDefault="00F90BDC">
      <w:r xmlns:w="http://schemas.openxmlformats.org/wordprocessingml/2006/main">
        <w:t xml:space="preserve">1. প্রভুর উপর আস্থা রাখুন, নিজের উপর নয়: কঠিন পরিস্থিতির মুখোমুখি হলে কীভাবে বিশ্বাসের উপর ভরসা রাখবেন</w:t>
      </w:r>
    </w:p>
    <w:p w14:paraId="622A33A7" w14:textId="77777777" w:rsidR="00F90BDC" w:rsidRDefault="00F90BDC"/>
    <w:p w14:paraId="080C773F" w14:textId="77777777" w:rsidR="00F90BDC" w:rsidRDefault="00F90BDC">
      <w:r xmlns:w="http://schemas.openxmlformats.org/wordprocessingml/2006/main">
        <w:t xml:space="preserve">2. ভয় ছাড়া জীবনযাপন: সাহসী জীবনযাপনের খ্রিস্টের উদাহরণ কীভাবে অনুসরণ করা যায়</w:t>
      </w:r>
    </w:p>
    <w:p w14:paraId="61475CBD" w14:textId="77777777" w:rsidR="00F90BDC" w:rsidRDefault="00F90BDC"/>
    <w:p w14:paraId="09BDA8FD"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14:paraId="4C089BB8" w14:textId="77777777" w:rsidR="00F90BDC" w:rsidRDefault="00F90BDC"/>
    <w:p w14:paraId="014AC953" w14:textId="77777777" w:rsidR="00F90BDC" w:rsidRDefault="00F90BDC">
      <w:r xmlns:w="http://schemas.openxmlformats.org/wordprocessingml/2006/main">
        <w:t xml:space="preserve">2. Ephesians 6:16 - "সর্বোপরি, বিশ্বাসের ঢাল গ্রহণ করুন, যার সাহায্যে আপনি দুষ্টদের সমস্ত অগ্নিকুণ্ড নিভিয়ে দিতে সক্ষম হবেন।"</w:t>
      </w:r>
    </w:p>
    <w:p w14:paraId="2D1A22B6" w14:textId="77777777" w:rsidR="00F90BDC" w:rsidRDefault="00F90BDC"/>
    <w:p w14:paraId="5EB26460" w14:textId="77777777" w:rsidR="00F90BDC" w:rsidRDefault="00F90BDC">
      <w:r xmlns:w="http://schemas.openxmlformats.org/wordprocessingml/2006/main">
        <w:t xml:space="preserve">লুক 12:12 কেননা পবিত্র আত্মা সেই সময়েই তোমাদের শিখিয়ে দেবেন যা বলা উচিত৷</w:t>
      </w:r>
    </w:p>
    <w:p w14:paraId="7CC1AE6B" w14:textId="77777777" w:rsidR="00F90BDC" w:rsidRDefault="00F90BDC"/>
    <w:p w14:paraId="2D4D4AD7" w14:textId="77777777" w:rsidR="00F90BDC" w:rsidRDefault="00F90BDC">
      <w:r xmlns:w="http://schemas.openxmlformats.org/wordprocessingml/2006/main">
        <w:t xml:space="preserve">এই অনুচ্ছেদটি পবিত্র আত্মার গুরুত্বের উপর জোর দেয় যাতে আমাদের সঠিক কথা বলার জন্য নির্দেশনা দেওয়া হয়।</w:t>
      </w:r>
    </w:p>
    <w:p w14:paraId="093CD946" w14:textId="77777777" w:rsidR="00F90BDC" w:rsidRDefault="00F90BDC"/>
    <w:p w14:paraId="7E680A9F" w14:textId="77777777" w:rsidR="00F90BDC" w:rsidRDefault="00F90BDC">
      <w:r xmlns:w="http://schemas.openxmlformats.org/wordprocessingml/2006/main">
        <w:t xml:space="preserve">1. আমাদের জীবনে পবিত্র আত্মার শক্তি</w:t>
      </w:r>
    </w:p>
    <w:p w14:paraId="786C7ECD" w14:textId="77777777" w:rsidR="00F90BDC" w:rsidRDefault="00F90BDC"/>
    <w:p w14:paraId="75498737" w14:textId="77777777" w:rsidR="00F90BDC" w:rsidRDefault="00F90BDC">
      <w:r xmlns:w="http://schemas.openxmlformats.org/wordprocessingml/2006/main">
        <w:t xml:space="preserve">2. পবিত্র আত্মার শক্তির মাধ্যমে কথা বলা</w:t>
      </w:r>
    </w:p>
    <w:p w14:paraId="20D535DA" w14:textId="77777777" w:rsidR="00F90BDC" w:rsidRDefault="00F90BDC"/>
    <w:p w14:paraId="2E7FC330" w14:textId="77777777" w:rsidR="00F90BDC" w:rsidRDefault="00F90BDC">
      <w:r xmlns:w="http://schemas.openxmlformats.org/wordprocessingml/2006/main">
        <w:t xml:space="preserve">1. জন 14:26 - "কিন্তু সাহায্যকারী, পবিত্র আত্মা, যাকে পিতা আমার নামে পাঠাবেন, তিনি তোমাদের সব কিছু শেখাবেন এবং আমি তোমাদের যা বলেছি তা তোমাদের স্মরণ করিয়ে দেবেন।"</w:t>
      </w:r>
    </w:p>
    <w:p w14:paraId="766FDDDA" w14:textId="77777777" w:rsidR="00F90BDC" w:rsidRDefault="00F90BDC"/>
    <w:p w14:paraId="3C9EF718" w14:textId="77777777" w:rsidR="00F90BDC" w:rsidRDefault="00F90BDC">
      <w:r xmlns:w="http://schemas.openxmlformats.org/wordprocessingml/2006/main">
        <w:t xml:space="preserve">2. প্রেরিত 2:4 - "এবং তারা সকলেই পবিত্র আত্মায় পূর্ণ হল এবং আত্মা তাদের উচ্চারণ করার সাথে সাথে অন্য ভাষায় কথা বলতে শুরু করল।"</w:t>
      </w:r>
    </w:p>
    <w:p w14:paraId="397A3A25" w14:textId="77777777" w:rsidR="00F90BDC" w:rsidRDefault="00F90BDC"/>
    <w:p w14:paraId="211582E6" w14:textId="77777777" w:rsidR="00F90BDC" w:rsidRDefault="00F90BDC">
      <w:r xmlns:w="http://schemas.openxmlformats.org/wordprocessingml/2006/main">
        <w:t xml:space="preserve">লূক 12:13 তখন দলের মধ্যে একজন তাঁকে বলল, 'গুরু, আমার ভাইয়ের সঙ্গে কথা বলুন, সে যেন আমার সঙ্গে সম্পত্তি ভাগ করে নেয়৷'</w:t>
      </w:r>
    </w:p>
    <w:p w14:paraId="514B62C8" w14:textId="77777777" w:rsidR="00F90BDC" w:rsidRDefault="00F90BDC"/>
    <w:p w14:paraId="54197975" w14:textId="77777777" w:rsidR="00F90BDC" w:rsidRDefault="00F90BDC">
      <w:r xmlns:w="http://schemas.openxmlformats.org/wordprocessingml/2006/main">
        <w:t xml:space="preserve">ভিড়ের মধ্যে একজন ব্যক্তি যীশুকে তার এবং তার ভাইয়ের মধ্যে পারিবারিক উত্তরাধিকার নিয়ে বিবাদে হস্তক্ষেপ করতে বলেছিলেন।</w:t>
      </w:r>
    </w:p>
    <w:p w14:paraId="70555F6F" w14:textId="77777777" w:rsidR="00F90BDC" w:rsidRDefault="00F90BDC"/>
    <w:p w14:paraId="163B0EAD" w14:textId="77777777" w:rsidR="00F90BDC" w:rsidRDefault="00F90BDC">
      <w:r xmlns:w="http://schemas.openxmlformats.org/wordprocessingml/2006/main">
        <w:t xml:space="preserve">1. বস্তুগত সম্পদ সম্পর্কে সঠিক দৃষ্টিভঙ্গি থাকার গুরুত্ব।</w:t>
      </w:r>
    </w:p>
    <w:p w14:paraId="72AEC54E" w14:textId="77777777" w:rsidR="00F90BDC" w:rsidRDefault="00F90BDC"/>
    <w:p w14:paraId="35D445F6" w14:textId="77777777" w:rsidR="00F90BDC" w:rsidRDefault="00F90BDC">
      <w:r xmlns:w="http://schemas.openxmlformats.org/wordprocessingml/2006/main">
        <w:t xml:space="preserve">2. পরিবারের মধ্যে ক্ষমা এবং পুনর্মিলনের শক্তি।</w:t>
      </w:r>
    </w:p>
    <w:p w14:paraId="2B8CB553" w14:textId="77777777" w:rsidR="00F90BDC" w:rsidRDefault="00F90BDC"/>
    <w:p w14:paraId="50150B84" w14:textId="77777777" w:rsidR="00F90BDC" w:rsidRDefault="00F90BDC">
      <w:r xmlns:w="http://schemas.openxmlformats.org/wordprocessingml/2006/main">
        <w:t xml:space="preserve">1. ম্যাথিউ 6:19-21 - যীশু আমাদেরকে পার্থিব সম্পত্তি নিয়ে উদ্বিগ্ন না হতে শেখান।</w:t>
      </w:r>
    </w:p>
    <w:p w14:paraId="5267A30A" w14:textId="77777777" w:rsidR="00F90BDC" w:rsidRDefault="00F90BDC"/>
    <w:p w14:paraId="6CE69989" w14:textId="77777777" w:rsidR="00F90BDC" w:rsidRDefault="00F90BDC">
      <w:r xmlns:w="http://schemas.openxmlformats.org/wordprocessingml/2006/main">
        <w:t xml:space="preserve">2. কলসিয়ানস 3:12-15 - ঈশ্বর যেমন আমাদের ক্ষমা করেছেন একে অপরকে ক্ষমা করার জন্য পলের নির্দেশ।</w:t>
      </w:r>
    </w:p>
    <w:p w14:paraId="659D13FA" w14:textId="77777777" w:rsidR="00F90BDC" w:rsidRDefault="00F90BDC"/>
    <w:p w14:paraId="56145DB9" w14:textId="77777777" w:rsidR="00F90BDC" w:rsidRDefault="00F90BDC">
      <w:r xmlns:w="http://schemas.openxmlformats.org/wordprocessingml/2006/main">
        <w:t xml:space="preserve">লূক 12:14 তখন তিনি তাঁকে বললেন, হে মানুষ, কে আমাকে তোমার বিচারক বা বিভাজনকারী করেছে?</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আয়াতটি যীশুর অন্য ব্যক্তির বিচার করতে অস্বীকার করার কথা বলে। তিনি লোকটিকে মনে করিয়ে দেন যে এই ধরনের সিদ্ধান্ত নেওয়া তার জায়গা নয়।</w:t>
      </w:r>
    </w:p>
    <w:p w14:paraId="27C880E8" w14:textId="77777777" w:rsidR="00F90BDC" w:rsidRDefault="00F90BDC"/>
    <w:p w14:paraId="52061E1F" w14:textId="77777777" w:rsidR="00F90BDC" w:rsidRDefault="00F90BDC">
      <w:r xmlns:w="http://schemas.openxmlformats.org/wordprocessingml/2006/main">
        <w:t xml:space="preserve">1: আমাদের অন্যদের বিচার করার জন্য দ্রুত হওয়া উচিত নয়, যেমন যীশু আমাদের লুক 12:14 এ স্মরণ করিয়ে দিয়েছেন।</w:t>
      </w:r>
    </w:p>
    <w:p w14:paraId="4FBE686F" w14:textId="77777777" w:rsidR="00F90BDC" w:rsidRDefault="00F90BDC"/>
    <w:p w14:paraId="56B95253" w14:textId="77777777" w:rsidR="00F90BDC" w:rsidRDefault="00F90BDC">
      <w:r xmlns:w="http://schemas.openxmlformats.org/wordprocessingml/2006/main">
        <w:t xml:space="preserve">2: আমাদের নিজেদের বিচারে খুব বেশি আত্মবিশ্বাসী হওয়া উচিত নয়, যেমন যীশু লূক 12:14 এ সতর্ক করেছিলেন।</w:t>
      </w:r>
    </w:p>
    <w:p w14:paraId="1E98187D" w14:textId="77777777" w:rsidR="00F90BDC" w:rsidRDefault="00F90BDC"/>
    <w:p w14:paraId="4BF0412F" w14:textId="77777777" w:rsidR="00F90BDC" w:rsidRDefault="00F90BDC">
      <w:r xmlns:w="http://schemas.openxmlformats.org/wordprocessingml/2006/main">
        <w:t xml:space="preserve">1: জেমস 4:11-12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আইনের পালনকারী নন বরং একজন বিচারক।”</w:t>
      </w:r>
    </w:p>
    <w:p w14:paraId="5B0196BE" w14:textId="77777777" w:rsidR="00F90BDC" w:rsidRDefault="00F90BDC"/>
    <w:p w14:paraId="6700DBBA" w14:textId="77777777" w:rsidR="00F90BDC" w:rsidRDefault="00F90BDC">
      <w:r xmlns:w="http://schemas.openxmlformats.org/wordprocessingml/2006/main">
        <w:t xml:space="preserve">2: ম্যাথু 7:1-5 "বিচার করো না, যে তোমার বিচার হবে না৷ কেননা আপনি যে বিচারের মাধ্যমে উচ্চারণ করবেন আপনার বিচার করা হবে এবং আপনি যে পরিমাপ ব্যবহার করবেন তা আপনার কাছে পরিমাপ করা হবে। তোমার ভাইয়ের চোখে যে কুণ্ট আছে তা তুমি কেন দেখছ, কিন্তু তোমার নিজের চোখে যে কণা আছে তা লক্ষ্য করো না কেন? অথবা আপনার নিজের চোখে লগ থাকা অবস্থায় আপনি কীভাবে আপনার ভাইকে বলতে পারেন, 'আমাকে আপনার চোখের কণাটা বের করতে দাও'? হে ভণ্ড, আগে তোমার নিজের চোখ থেকে লোমটা বের করো, তারপর তোমার ভাইয়ের চোখ থেকে কুটকুট বের করতে তুমি স্পষ্ট দেখতে পাবে।"</w:t>
      </w:r>
    </w:p>
    <w:p w14:paraId="26FA4D35" w14:textId="77777777" w:rsidR="00F90BDC" w:rsidRDefault="00F90BDC"/>
    <w:p w14:paraId="6B70AD8A" w14:textId="77777777" w:rsidR="00F90BDC" w:rsidRDefault="00F90BDC">
      <w:r xmlns:w="http://schemas.openxmlformats.org/wordprocessingml/2006/main">
        <w:t xml:space="preserve">লূক 12:15 তখন তিনি তাদের বললেন, 'সাবধান, লোভ থেকে সাবধান হও, কারণ মানুষের জীবন তার প্রাচুর্যের মধ্যে থাকে না৷</w:t>
      </w:r>
    </w:p>
    <w:p w14:paraId="5CBE6551" w14:textId="77777777" w:rsidR="00F90BDC" w:rsidRDefault="00F90BDC"/>
    <w:p w14:paraId="0F41BAB5" w14:textId="77777777" w:rsidR="00F90BDC" w:rsidRDefault="00F90BDC">
      <w:r xmlns:w="http://schemas.openxmlformats.org/wordprocessingml/2006/main">
        <w:t xml:space="preserve">এই অনুচ্ছেদটি শেখায় যে সত্যিকারের জীবন অনেক সম্পত্তি থাকার থেকে আসে না, বরং ঈশ্বরের উপর নির্ভর করে।</w:t>
      </w:r>
    </w:p>
    <w:p w14:paraId="67A462E8" w14:textId="77777777" w:rsidR="00F90BDC" w:rsidRDefault="00F90BDC"/>
    <w:p w14:paraId="28733E1E" w14:textId="77777777" w:rsidR="00F90BDC" w:rsidRDefault="00F90BDC">
      <w:r xmlns:w="http://schemas.openxmlformats.org/wordprocessingml/2006/main">
        <w:t xml:space="preserve">1. ধন-সম্পদের চেয়ে ঈশ্বরকে ভালোবাসুন</w:t>
      </w:r>
    </w:p>
    <w:p w14:paraId="6822C496" w14:textId="77777777" w:rsidR="00F90BDC" w:rsidRDefault="00F90BDC"/>
    <w:p w14:paraId="18DC9778" w14:textId="77777777" w:rsidR="00F90BDC" w:rsidRDefault="00F90BDC">
      <w:r xmlns:w="http://schemas.openxmlformats.org/wordprocessingml/2006/main">
        <w:t xml:space="preserve">2. সন্তুষ্টির আশীর্বাদকে স্বীকৃতি দেওয়া</w:t>
      </w:r>
    </w:p>
    <w:p w14:paraId="61AB9C6D" w14:textId="77777777" w:rsidR="00F90BDC" w:rsidRDefault="00F90BDC"/>
    <w:p w14:paraId="0F9CE688" w14:textId="77777777" w:rsidR="00F90BDC" w:rsidRDefault="00F90BDC">
      <w:r xmlns:w="http://schemas.openxmlformats.org/wordprocessingml/2006/main">
        <w:t xml:space="preserve">1. ম্যাথু 6:19-21 - "পৃথিবীতে নিজেদের জন্য ধন সঞ্চয় করো না, যেখানে মথ এবং মরিচা গ্রাস করে </w:t>
      </w:r>
      <w:r xmlns:w="http://schemas.openxmlformats.org/wordprocessingml/2006/main">
        <w:lastRenderedPageBreak xmlns:w="http://schemas.openxmlformats.org/wordprocessingml/2006/main"/>
      </w:r>
      <w:r xmlns:w="http://schemas.openxmlformats.org/wordprocessingml/2006/main">
        <w:t xml:space="preserve">এবং যেখানে চোরেরা ভেঙ্গে চুরি করে, কিন্তু স্বর্গে নিজেদের জন্য ধন সঞ্চয় করো, যেখানে পতঙ্গ বা মরিচা গ্রাস করে না এবং যেখানে চোর ভেঙ্গে চুরি করে না।"</w:t>
      </w:r>
    </w:p>
    <w:p w14:paraId="11449639" w14:textId="77777777" w:rsidR="00F90BDC" w:rsidRDefault="00F90BDC"/>
    <w:p w14:paraId="0F43BFA2" w14:textId="77777777" w:rsidR="00F90BDC" w:rsidRDefault="00F90BDC">
      <w:r xmlns:w="http://schemas.openxmlformats.org/wordprocessingml/2006/main">
        <w:t xml:space="preserve">2. Ecclesiastes 5:10 - "যে টাকা ভালবাসে সে টাকায় সন্তুষ্ট হবে না, আর যে তার আয় দিয়ে সম্পদ ভালবাসে, এটাও অসার।"</w:t>
      </w:r>
    </w:p>
    <w:p w14:paraId="351B62CC" w14:textId="77777777" w:rsidR="00F90BDC" w:rsidRDefault="00F90BDC"/>
    <w:p w14:paraId="76AA07BE" w14:textId="77777777" w:rsidR="00F90BDC" w:rsidRDefault="00F90BDC">
      <w:r xmlns:w="http://schemas.openxmlformats.org/wordprocessingml/2006/main">
        <w:t xml:space="preserve">লূক 12:16 তখন তিনি তাদের কাছে একটি দৃষ্টান্ত বললেন, 'একজন ধনী লোকের জমিতে প্রচুর পরিমাণে ফল এসেছে৷</w:t>
      </w:r>
    </w:p>
    <w:p w14:paraId="73F809D8" w14:textId="77777777" w:rsidR="00F90BDC" w:rsidRDefault="00F90BDC"/>
    <w:p w14:paraId="0D9E8D32" w14:textId="77777777" w:rsidR="00F90BDC" w:rsidRDefault="00F90BDC">
      <w:r xmlns:w="http://schemas.openxmlformats.org/wordprocessingml/2006/main">
        <w:t xml:space="preserve">ধনী ব্যক্তির দৃষ্টান্ত বস্তুগত আশীর্বাদকে দায়িত্বপূর্ণভাবে ব্যবহার করার প্রয়োজনীয়তার ওপর জোর দেয়।</w:t>
      </w:r>
    </w:p>
    <w:p w14:paraId="169B7608" w14:textId="77777777" w:rsidR="00F90BDC" w:rsidRDefault="00F90BDC"/>
    <w:p w14:paraId="650BD397" w14:textId="77777777" w:rsidR="00F90BDC" w:rsidRDefault="00F90BDC">
      <w:r xmlns:w="http://schemas.openxmlformats.org/wordprocessingml/2006/main">
        <w:t xml:space="preserve">1: আমাদের অবশ্যই আমাদের বস্তুগত আশীর্বাদগুলিকে দায়িত্বের সাথে ব্যবহার করতে হবে এবং নিজেদের উপর অতিরিক্ত আত্মবিশ্বাসী হতে হবে না।</w:t>
      </w:r>
    </w:p>
    <w:p w14:paraId="11C13B06" w14:textId="77777777" w:rsidR="00F90BDC" w:rsidRDefault="00F90BDC"/>
    <w:p w14:paraId="3D020FA0" w14:textId="77777777" w:rsidR="00F90BDC" w:rsidRDefault="00F90BDC">
      <w:r xmlns:w="http://schemas.openxmlformats.org/wordprocessingml/2006/main">
        <w:t xml:space="preserve">2: আমাদের অবশ্যই আমাদের বস্তুগত আশীর্বাদগুলিকে ঈশ্বরকে মহিমান্বিত করার জন্য ব্যবহার করতে হবে এবং আমাদের নিজেদের অর্জনে গর্বিত হতে হবে না।</w:t>
      </w:r>
    </w:p>
    <w:p w14:paraId="131E3AAE" w14:textId="77777777" w:rsidR="00F90BDC" w:rsidRDefault="00F90BDC"/>
    <w:p w14:paraId="09BDD89E" w14:textId="77777777" w:rsidR="00F90BDC" w:rsidRDefault="00F90BDC">
      <w:r xmlns:w="http://schemas.openxmlformats.org/wordprocessingml/2006/main">
        <w:t xml:space="preserve">1: হিতোপদেশ 21:20, "জ্ঞানীর ঘরে মূল্যবান ধন এবং তেল আছে; কিন্তু একজন মূর্খ লোক তা ব্যয় করে।"</w:t>
      </w:r>
    </w:p>
    <w:p w14:paraId="532BC9BD" w14:textId="77777777" w:rsidR="00F90BDC" w:rsidRDefault="00F90BDC"/>
    <w:p w14:paraId="51E7352B" w14:textId="77777777" w:rsidR="00F90BDC" w:rsidRDefault="00F90BDC">
      <w:r xmlns:w="http://schemas.openxmlformats.org/wordprocessingml/2006/main">
        <w:t xml:space="preserve">2: Ecclesiastes 5:10, "সে যে রৌপ্য ভালবাসে সে রৌপ্যে সন্তুষ্ট হবে না; এবং সে যে বৃদ্ধির সাথে প্রাচুর্য পছন্দ করে: এটিও অসার।"</w:t>
      </w:r>
    </w:p>
    <w:p w14:paraId="2DEFA6D6" w14:textId="77777777" w:rsidR="00F90BDC" w:rsidRDefault="00F90BDC"/>
    <w:p w14:paraId="5DE02F04" w14:textId="77777777" w:rsidR="00F90BDC" w:rsidRDefault="00F90BDC">
      <w:r xmlns:w="http://schemas.openxmlformats.org/wordprocessingml/2006/main">
        <w:t xml:space="preserve">লূক 12:17 সে মনে মনে ভাবল, আমি কি করব, কারণ আমার ফল দেবার জায়গা নেই?</w:t>
      </w:r>
    </w:p>
    <w:p w14:paraId="7C788D08" w14:textId="77777777" w:rsidR="00F90BDC" w:rsidRDefault="00F90BDC"/>
    <w:p w14:paraId="37C77148" w14:textId="77777777" w:rsidR="00F90BDC" w:rsidRDefault="00F90BDC">
      <w:r xmlns:w="http://schemas.openxmlformats.org/wordprocessingml/2006/main">
        <w:t xml:space="preserve">একজন লোক ভাবছিল যে তার প্রচুর ফল নিয়ে কি করা যায়, যেহেতু তার কাছে এটি রাখার জায়গা ছিল না।</w:t>
      </w:r>
    </w:p>
    <w:p w14:paraId="795196EB" w14:textId="77777777" w:rsidR="00F90BDC" w:rsidRDefault="00F90BDC"/>
    <w:p w14:paraId="4A17A550" w14:textId="77777777" w:rsidR="00F90BDC" w:rsidRDefault="00F90BDC">
      <w:r xmlns:w="http://schemas.openxmlformats.org/wordprocessingml/2006/main">
        <w:t xml:space="preserve">1. প্রাচুর্যের আশীর্বাদ: কিভাবে আপনার আশীর্বাদ সবচেয়ে করতে</w:t>
      </w:r>
    </w:p>
    <w:p w14:paraId="082DD64B" w14:textId="77777777" w:rsidR="00F90BDC" w:rsidRDefault="00F90BDC"/>
    <w:p w14:paraId="6182A1C2" w14:textId="77777777" w:rsidR="00F90BDC" w:rsidRDefault="00F90BDC">
      <w:r xmlns:w="http://schemas.openxmlformats.org/wordprocessingml/2006/main">
        <w:t xml:space="preserve">2. সমস্ত পরিস্থিতিতে সন্তুষ্টি: প্রতিকূলতার মধ্যে আনন্দ খুঁজে পাওয়া</w:t>
      </w:r>
    </w:p>
    <w:p w14:paraId="6B847740" w14:textId="77777777" w:rsidR="00F90BDC" w:rsidRDefault="00F90BDC"/>
    <w:p w14:paraId="53DFC20B" w14:textId="77777777" w:rsidR="00F90BDC" w:rsidRDefault="00F90BDC">
      <w:r xmlns:w="http://schemas.openxmlformats.org/wordprocessingml/2006/main">
        <w:t xml:space="preserve">1. ফিলিপীয় 4:11-13 - এমন নয় যে আমি প্রয়োজনের কথা বলছি, কারণ আমি যে পরিস্থিতিতেই সন্তুষ্ট থাকতে পারি তা শিখেছি।</w:t>
      </w:r>
    </w:p>
    <w:p w14:paraId="4A23FA22" w14:textId="77777777" w:rsidR="00F90BDC" w:rsidRDefault="00F90BDC"/>
    <w:p w14:paraId="613FD7E5" w14:textId="77777777" w:rsidR="00F90BDC" w:rsidRDefault="00F90BDC">
      <w:r xmlns:w="http://schemas.openxmlformats.org/wordprocessingml/2006/main">
        <w:t xml:space="preserve">12 আমি জানি কিভাবে নীচু হতে হয়, আমি জানি কিভাবে প্রচুর হতে হয়। যেকোনো পরিস্থিতিতে, আমি প্রচুর এবং ক্ষুধা, প্রাচুর্য এবং প্রয়োজনের মুখোমুখি হওয়ার রহস্য শিখেছি।</w:t>
      </w:r>
    </w:p>
    <w:p w14:paraId="694A5B75" w14:textId="77777777" w:rsidR="00F90BDC" w:rsidRDefault="00F90BDC"/>
    <w:p w14:paraId="64A38D97" w14:textId="77777777" w:rsidR="00F90BDC" w:rsidRDefault="00F90BDC">
      <w:r xmlns:w="http://schemas.openxmlformats.org/wordprocessingml/2006/main">
        <w:t xml:space="preserve">2. হিতোপদেশ 3:9-10 - আপনার সম্পদ এবং আপনার সমস্ত উত্পাদনের প্রথম ফল দিয়ে প্রভুকে সম্মান করুন; 10তখন তোমার শস্যাগারগুলি প্রচুর পরিমাণে ভরা হবে, এবং তোমার বাটগুলি দ্রাক্ষারস দিয়ে ফেটে যাবে।</w:t>
      </w:r>
    </w:p>
    <w:p w14:paraId="717BBDE2" w14:textId="77777777" w:rsidR="00F90BDC" w:rsidRDefault="00F90BDC"/>
    <w:p w14:paraId="333073C0" w14:textId="77777777" w:rsidR="00F90BDC" w:rsidRDefault="00F90BDC">
      <w:r xmlns:w="http://schemas.openxmlformats.org/wordprocessingml/2006/main">
        <w:t xml:space="preserve">লূক 12:18 তখন তিনি বললেন, আমি এই কাজ করব: আমি আমার শস্যাগারগুলি ভেঙে ফেলব এবং আরও বড় করব; এবং সেখানে আমি আমার সমস্ত ফল ও আমার জিনিসপত্র দেব।</w:t>
      </w:r>
    </w:p>
    <w:p w14:paraId="64D54EE9" w14:textId="77777777" w:rsidR="00F90BDC" w:rsidRDefault="00F90BDC"/>
    <w:p w14:paraId="66412964" w14:textId="77777777" w:rsidR="00F90BDC" w:rsidRDefault="00F90BDC">
      <w:r xmlns:w="http://schemas.openxmlformats.org/wordprocessingml/2006/main">
        <w:t xml:space="preserve">একজন ব্যক্তি তার সমস্ত সম্পত্তি সংরক্ষণ করার জন্য তার বিদ্যমান শস্যাগারগুলি ভেঙে ফেলার এবং আরও বড়গুলি তৈরি করার সিদ্ধান্ত নেয়।</w:t>
      </w:r>
    </w:p>
    <w:p w14:paraId="6CDDDEFB" w14:textId="77777777" w:rsidR="00F90BDC" w:rsidRDefault="00F90BDC"/>
    <w:p w14:paraId="16C0347A" w14:textId="77777777" w:rsidR="00F90BDC" w:rsidRDefault="00F90BDC">
      <w:r xmlns:w="http://schemas.openxmlformats.org/wordprocessingml/2006/main">
        <w:t xml:space="preserve">1. উদারতার প্রয়োজন: আমরা কীভাবে আমাদের প্রাচুর্য অন্যদের সাথে ভাগ করতে পারি তা অন্বেষণ করতে লূক 12:18-এ যীশুর শিক্ষা ব্যবহার করা।</w:t>
      </w:r>
    </w:p>
    <w:p w14:paraId="66A9F85F" w14:textId="77777777" w:rsidR="00F90BDC" w:rsidRDefault="00F90BDC"/>
    <w:p w14:paraId="21AA3C5D" w14:textId="77777777" w:rsidR="00F90BDC" w:rsidRDefault="00F90BDC">
      <w:r xmlns:w="http://schemas.openxmlformats.org/wordprocessingml/2006/main">
        <w:t xml:space="preserve">2. তৃপ্তি: আমাদের বস্তুগত সম্পদের সীমাবদ্ধতা বোঝার গুরুত্বকে প্রতিফলিত করার জন্য লূক 12:18-এ যীশুর কথাগুলি পরীক্ষা করা।</w:t>
      </w:r>
    </w:p>
    <w:p w14:paraId="1ADA8C30" w14:textId="77777777" w:rsidR="00F90BDC" w:rsidRDefault="00F90BDC"/>
    <w:p w14:paraId="4D40BD17" w14:textId="77777777" w:rsidR="00F90BDC" w:rsidRDefault="00F90BDC">
      <w:r xmlns:w="http://schemas.openxmlformats.org/wordprocessingml/2006/main">
        <w:t xml:space="preserve">1. 2 করিন্থিয়ানস 9:6-7 - প্রফুল্লভাবে দেওয়ার গুরুত্বের প্রতি প্রতিফলন।</w:t>
      </w:r>
    </w:p>
    <w:p w14:paraId="47A30946" w14:textId="77777777" w:rsidR="00F90BDC" w:rsidRDefault="00F90BDC"/>
    <w:p w14:paraId="54A7AE2D" w14:textId="77777777" w:rsidR="00F90BDC" w:rsidRDefault="00F90BDC">
      <w:r xmlns:w="http://schemas.openxmlformats.org/wordprocessingml/2006/main">
        <w:t xml:space="preserve">2. হিতোপদেশ 11:24 - উদারতার আশীর্বাদ বিবেচনা করা।</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12:19 এবং আমি আমার আত্মাকে বলব, আত্মা, বহু বছর ধরে তোমার অনেক মাল জমা আছে; আরাম কর, খাও, পান কর, আনন্দ কর।</w:t>
      </w:r>
    </w:p>
    <w:p w14:paraId="0CA7116A" w14:textId="77777777" w:rsidR="00F90BDC" w:rsidRDefault="00F90BDC"/>
    <w:p w14:paraId="0053B74D" w14:textId="77777777" w:rsidR="00F90BDC" w:rsidRDefault="00F90BDC">
      <w:r xmlns:w="http://schemas.openxmlformats.org/wordprocessingml/2006/main">
        <w:t xml:space="preserve">যীশু বস্তুগত দ্রব্যের প্রতি খুব বেশি মনোযোগী হওয়ার বিপদের বিরুদ্ধে সতর্ক করেন এবং পরিবর্তে আধ্যাত্মিক পুষ্টির দিকে মনোনিবেশ করার পরামর্শ দেন।</w:t>
      </w:r>
    </w:p>
    <w:p w14:paraId="26ABA365" w14:textId="77777777" w:rsidR="00F90BDC" w:rsidRDefault="00F90BDC"/>
    <w:p w14:paraId="21A829CB" w14:textId="77777777" w:rsidR="00F90BDC" w:rsidRDefault="00F90BDC">
      <w:r xmlns:w="http://schemas.openxmlformats.org/wordprocessingml/2006/main">
        <w:t xml:space="preserve">1. বস্তুবাদের বিপদ: আধ্যাত্মিক চাহিদার প্রতি মনোনিবেশ করার চ্যালেঞ্জ</w:t>
      </w:r>
    </w:p>
    <w:p w14:paraId="4B581947" w14:textId="77777777" w:rsidR="00F90BDC" w:rsidRDefault="00F90BDC"/>
    <w:p w14:paraId="0DCE8C0B" w14:textId="77777777" w:rsidR="00F90BDC" w:rsidRDefault="00F90BDC">
      <w:r xmlns:w="http://schemas.openxmlformats.org/wordprocessingml/2006/main">
        <w:t xml:space="preserve">2. সন্তুষ্টির মূল্য: আধ্যাত্মিক প্রাচুর্যের সাথে সন্তুষ্ট</w:t>
      </w:r>
    </w:p>
    <w:p w14:paraId="47DF2DE7" w14:textId="77777777" w:rsidR="00F90BDC" w:rsidRDefault="00F90BDC"/>
    <w:p w14:paraId="57F0E1B1" w14:textId="77777777" w:rsidR="00F90BDC" w:rsidRDefault="00F90BDC">
      <w:r xmlns:w="http://schemas.openxmlformats.org/wordprocessingml/2006/main">
        <w:t xml:space="preserve">1. ম্যাথিউ 6:19-21,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 ভেঙ্গে চুরি করে না, কারণ যেখানে তোমার ধন, সেখানে তোমার হৃদয়ও থাকবে।"</w:t>
      </w:r>
    </w:p>
    <w:p w14:paraId="4F0F16EC" w14:textId="77777777" w:rsidR="00F90BDC" w:rsidRDefault="00F90BDC"/>
    <w:p w14:paraId="10EF2A7D" w14:textId="77777777" w:rsidR="00F90BDC" w:rsidRDefault="00F90BDC">
      <w:r xmlns:w="http://schemas.openxmlformats.org/wordprocessingml/2006/main">
        <w:t xml:space="preserve">2. উপদেশক 5:10-12, "যে রৌপ্য ভালবাসে সে রৌপ্যে সন্তুষ্ট হবে না; এবং যে প্রাচুর্যকে ভালবাসে, সে বৃদ্ধির দ্বারা সন্তুষ্ট হবে না। এটিও অসারতা। যখন পণ্য বাড়ে, তখন তারা বাড়ায় যারা তা খায়; তাহলে লাভ কি? মালিকরা তাদের চোখে দেখা ছাড়া?</w:t>
      </w:r>
    </w:p>
    <w:p w14:paraId="423DAD37" w14:textId="77777777" w:rsidR="00F90BDC" w:rsidRDefault="00F90BDC"/>
    <w:p w14:paraId="532AEC79" w14:textId="77777777" w:rsidR="00F90BDC" w:rsidRDefault="00F90BDC">
      <w:r xmlns:w="http://schemas.openxmlformats.org/wordprocessingml/2006/main">
        <w:t xml:space="preserve">লূক 12:20 কিন্তু ঈশ্বর তাকে বললেন, হে বোকা, আজ রাতে তোমার প্রাণ তোমার কাছে চাইবে, তাহলে তুমি যা দিয়েছ সেগুলি কার হবে?</w:t>
      </w:r>
    </w:p>
    <w:p w14:paraId="30BEC177" w14:textId="77777777" w:rsidR="00F90BDC" w:rsidRDefault="00F90BDC"/>
    <w:p w14:paraId="2110AE1A" w14:textId="77777777" w:rsidR="00F90BDC" w:rsidRDefault="00F90BDC">
      <w:r xmlns:w="http://schemas.openxmlformats.org/wordprocessingml/2006/main">
        <w:t xml:space="preserve">এই অনুচ্ছেদটি মজুত করা সম্পদের মূর্খতার কথা বলে কারণ আমরা মারা গেলে সেগুলি আমাদের সাথে নিয়ে যেতে পারবে না।</w:t>
      </w:r>
    </w:p>
    <w:p w14:paraId="17F3D3F2" w14:textId="77777777" w:rsidR="00F90BDC" w:rsidRDefault="00F90BDC"/>
    <w:p w14:paraId="00169CBF" w14:textId="77777777" w:rsidR="00F90BDC" w:rsidRDefault="00F90BDC">
      <w:r xmlns:w="http://schemas.openxmlformats.org/wordprocessingml/2006/main">
        <w:t xml:space="preserve">1. মজুত সম্পদের ভ্যানিটি</w:t>
      </w:r>
    </w:p>
    <w:p w14:paraId="7E87F6D7" w14:textId="77777777" w:rsidR="00F90BDC" w:rsidRDefault="00F90BDC"/>
    <w:p w14:paraId="4115A3CC" w14:textId="77777777" w:rsidR="00F90BDC" w:rsidRDefault="00F90BDC">
      <w:r xmlns:w="http://schemas.openxmlformats.org/wordprocessingml/2006/main">
        <w:t xml:space="preserve">2. জীবনের অস্থিরতা</w:t>
      </w:r>
    </w:p>
    <w:p w14:paraId="76399CCD" w14:textId="77777777" w:rsidR="00F90BDC" w:rsidRDefault="00F90BDC"/>
    <w:p w14:paraId="1B41608E" w14:textId="77777777" w:rsidR="00F90BDC" w:rsidRDefault="00F90BDC">
      <w:r xmlns:w="http://schemas.openxmlformats.org/wordprocessingml/2006/main">
        <w:t xml:space="preserve">1. ম্যাথু 6:19-21 - "পৃথিবীতে নিজেদের জন্য ধন সঞ্চয় করবেন না...যেখানে মথ এবং মরিচা ধ্বংস করে এবং যেখানে চোরেরা ভেঙ্গে চুরি করে।"</w:t>
      </w:r>
    </w:p>
    <w:p w14:paraId="3621F9A2" w14:textId="77777777" w:rsidR="00F90BDC" w:rsidRDefault="00F90BDC"/>
    <w:p w14:paraId="507291B8" w14:textId="77777777" w:rsidR="00F90BDC" w:rsidRDefault="00F90BDC">
      <w:r xmlns:w="http://schemas.openxmlformats.org/wordprocessingml/2006/main">
        <w:t xml:space="preserve">2. Ecclesiastes 5:13-14 - "একটি ভয়ানক মন্দ যা আমি সূর্যের নীচে দেখেছি: সম্পদ তাদের মালিকের জন্য তার ক্ষতির জন্য রাখা হয়েছে।"</w:t>
      </w:r>
    </w:p>
    <w:p w14:paraId="564D1FD3" w14:textId="77777777" w:rsidR="00F90BDC" w:rsidRDefault="00F90BDC"/>
    <w:p w14:paraId="67CAD5A4" w14:textId="77777777" w:rsidR="00F90BDC" w:rsidRDefault="00F90BDC">
      <w:r xmlns:w="http://schemas.openxmlformats.org/wordprocessingml/2006/main">
        <w:t xml:space="preserve">লূক 12:21 সেই ব্যক্তি যে নিজের জন্য ধন সঞ্চয় করে এবং ঈশ্বরের কাছে ধনী নয়৷</w:t>
      </w:r>
    </w:p>
    <w:p w14:paraId="6B72D54F" w14:textId="77777777" w:rsidR="00F90BDC" w:rsidRDefault="00F90BDC"/>
    <w:p w14:paraId="2F6E24A5" w14:textId="77777777" w:rsidR="00F90BDC" w:rsidRDefault="00F90BDC">
      <w:r xmlns:w="http://schemas.openxmlformats.org/wordprocessingml/2006/main">
        <w:t xml:space="preserve">এই অনুচ্ছেদটি পার্থিব ধন সঞ্চয় করার চেয়ে ঈশ্বরের প্রতি ধনী হওয়ার গুরুত্বের কথা বলে।</w:t>
      </w:r>
    </w:p>
    <w:p w14:paraId="2F80ABFA" w14:textId="77777777" w:rsidR="00F90BDC" w:rsidRDefault="00F90BDC"/>
    <w:p w14:paraId="76526E15" w14:textId="77777777" w:rsidR="00F90BDC" w:rsidRDefault="00F90BDC">
      <w:r xmlns:w="http://schemas.openxmlformats.org/wordprocessingml/2006/main">
        <w:t xml:space="preserve">1. ঈশ্বরভক্তি সম্পদের চেয়ে বড় - লুক 12:21 এর দিকে তাকালে এবং এর অনুস্মারক যে আমাদের বস্তুগত সম্পদের চেয়ে ঈশ্বরের সাথে আমাদের সম্পর্ককে অগ্রাধিকার দেওয়া উচিত।</w:t>
      </w:r>
    </w:p>
    <w:p w14:paraId="53561AC8" w14:textId="77777777" w:rsidR="00F90BDC" w:rsidRDefault="00F90BDC"/>
    <w:p w14:paraId="294E4DF0" w14:textId="77777777" w:rsidR="00F90BDC" w:rsidRDefault="00F90BDC">
      <w:r xmlns:w="http://schemas.openxmlformats.org/wordprocessingml/2006/main">
        <w:t xml:space="preserve">2. স্বর্গে আপনার সম্পদ - এই ধারণাটি অন্বেষণ করা যে আমাদের প্রকৃত সম্পদ ঈশ্বরের সাথে আমাদের সম্পর্কের মধ্যে নিহিত এবং পার্থিব সম্পত্তিতে নয়।</w:t>
      </w:r>
    </w:p>
    <w:p w14:paraId="3C10BD84" w14:textId="77777777" w:rsidR="00F90BDC" w:rsidRDefault="00F90BDC"/>
    <w:p w14:paraId="694335CF" w14:textId="77777777" w:rsidR="00F90BDC" w:rsidRDefault="00F90BDC">
      <w:r xmlns:w="http://schemas.openxmlformats.org/wordprocessingml/2006/main">
        <w:t xml:space="preserve">1. জেমস 4:13-15 - "এখন এসো, তোমরা যারা বলছ, 'আজ বা কাল আমরা অমুক শহরে যাব এবং সেখানে এক বছর কাটিয়ে ব্যবসা করব এবং লাভ করব'- তবুও তুমি জান না আগামীকাল কী হবে? নিয়ে আসবে। আপনার জীবন কি? কেননা তুমি এমন এক কুয়াশা যা কিছু সময়ের জন্য দেখা দেয় এবং তারপর অদৃশ্য হয়ে যায়। এর পরিবর্তে আপনার বলা উচিত, 'যদি প্রভু চান, আমরা বাঁচব এবং এটি বা এটি করব।'</w:t>
      </w:r>
    </w:p>
    <w:p w14:paraId="527443A1" w14:textId="77777777" w:rsidR="00F90BDC" w:rsidRDefault="00F90BDC"/>
    <w:p w14:paraId="515353E0" w14:textId="77777777" w:rsidR="00F90BDC" w:rsidRDefault="00F90BDC">
      <w:r xmlns:w="http://schemas.openxmlformats.org/wordprocessingml/2006/main">
        <w:t xml:space="preserve">2. Ecclesiastes 5:10 - “যে টাকা ভালবাসে তার কখনই যথেষ্ট হয় না; যে ব্যক্তি সম্পদ ভালবাসে সে কখনই তাদের আয়ে সন্তুষ্ট হয় না। এটাও অর্থহীন।”</w:t>
      </w:r>
    </w:p>
    <w:p w14:paraId="04C590CB" w14:textId="77777777" w:rsidR="00F90BDC" w:rsidRDefault="00F90BDC"/>
    <w:p w14:paraId="2A507C1C" w14:textId="77777777" w:rsidR="00F90BDC" w:rsidRDefault="00F90BDC">
      <w:r xmlns:w="http://schemas.openxmlformats.org/wordprocessingml/2006/main">
        <w:t xml:space="preserve">লূক 12:22 তখন তিনি তাঁর শিষ্যদের বললেন, 'তাই আমি তোমাদের বলছি, তোমরা কি খাবে তা নিয়ে তোমাদের জীবন নিয়ে চিন্তা করো না৷ শরীরের জন্যও নয়, যা পরতে হবে৷</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আপনার প্রয়োজন সম্পর্কে চিন্তা করবেন না যেমন ঈশ্বর প্রদান করবেন।</w:t>
      </w:r>
    </w:p>
    <w:p w14:paraId="0FE4D2AB" w14:textId="77777777" w:rsidR="00F90BDC" w:rsidRDefault="00F90BDC"/>
    <w:p w14:paraId="58729E92" w14:textId="77777777" w:rsidR="00F90BDC" w:rsidRDefault="00F90BDC">
      <w:r xmlns:w="http://schemas.openxmlformats.org/wordprocessingml/2006/main">
        <w:t xml:space="preserve">1: প্রভুর উপর আস্থা রাখুন এবং তিনি আপনার সমস্ত চাহিদা প্রদান করবেন।</w:t>
      </w:r>
    </w:p>
    <w:p w14:paraId="403A2693" w14:textId="77777777" w:rsidR="00F90BDC" w:rsidRDefault="00F90BDC"/>
    <w:p w14:paraId="11E69F96" w14:textId="77777777" w:rsidR="00F90BDC" w:rsidRDefault="00F90BDC">
      <w:r xmlns:w="http://schemas.openxmlformats.org/wordprocessingml/2006/main">
        <w:t xml:space="preserve">2: ঈশ্বরের উপর বিশ্বাস রাখুন এবং তিনি আপনার চাহিদা পূরণ করবেন।</w:t>
      </w:r>
    </w:p>
    <w:p w14:paraId="5784EA39" w14:textId="77777777" w:rsidR="00F90BDC" w:rsidRDefault="00F90BDC"/>
    <w:p w14:paraId="211A7768"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0F639D70" w14:textId="77777777" w:rsidR="00F90BDC" w:rsidRDefault="00F90BDC"/>
    <w:p w14:paraId="7B9B7E31" w14:textId="77777777" w:rsidR="00F90BDC" w:rsidRDefault="00F90BDC">
      <w:r xmlns:w="http://schemas.openxmlformats.org/wordprocessingml/2006/main">
        <w:t xml:space="preserve">2: ম্যাথু 6:25-34 - তাই আমি আপনাকে বলছি, আপনার জীবন সম্পর্কে উদ্বিগ্ন হবেন না, আপনি কি খাবেন বা পান করবেন বা আপনার শরীর সম্পর্কে, আপনি কী পরবেন। জীবন কি খাদ্যের চেয়ে বেশি নয়, আর শরীর কি পোশাকের চেয়ে বেশি?</w:t>
      </w:r>
    </w:p>
    <w:p w14:paraId="174519F6" w14:textId="77777777" w:rsidR="00F90BDC" w:rsidRDefault="00F90BDC"/>
    <w:p w14:paraId="5101A518" w14:textId="77777777" w:rsidR="00F90BDC" w:rsidRDefault="00F90BDC">
      <w:r xmlns:w="http://schemas.openxmlformats.org/wordprocessingml/2006/main">
        <w:t xml:space="preserve">লূক 12:23 মাংসের চেয়ে জীবন এবং পোশাকের চেয়ে শরীর অনেক বেশি৷</w:t>
      </w:r>
    </w:p>
    <w:p w14:paraId="4727626F" w14:textId="77777777" w:rsidR="00F90BDC" w:rsidRDefault="00F90BDC"/>
    <w:p w14:paraId="4CF8188F" w14:textId="77777777" w:rsidR="00F90BDC" w:rsidRDefault="00F90BDC">
      <w:r xmlns:w="http://schemas.openxmlformats.org/wordprocessingml/2006/main">
        <w:t xml:space="preserve">দৈহিক ভরণ-পোষণ ও পোশাকের চেয়ে জীবনের মূল্য অনেক বেশি।</w:t>
      </w:r>
    </w:p>
    <w:p w14:paraId="64D316CA" w14:textId="77777777" w:rsidR="00F90BDC" w:rsidRDefault="00F90BDC"/>
    <w:p w14:paraId="111E325B" w14:textId="77777777" w:rsidR="00F90BDC" w:rsidRDefault="00F90BDC">
      <w:r xmlns:w="http://schemas.openxmlformats.org/wordprocessingml/2006/main">
        <w:t xml:space="preserve">1: ঈশ্বর আমাদের শারীরিক চাহিদার চেয়ে আমাদের জীবনকে বেশি মূল্য দেন।</w:t>
      </w:r>
    </w:p>
    <w:p w14:paraId="4E7E80E9" w14:textId="77777777" w:rsidR="00F90BDC" w:rsidRDefault="00F90BDC"/>
    <w:p w14:paraId="662438CB" w14:textId="77777777" w:rsidR="00F90BDC" w:rsidRDefault="00F90BDC">
      <w:r xmlns:w="http://schemas.openxmlformats.org/wordprocessingml/2006/main">
        <w:t xml:space="preserve">2: আমাদের বস্তুগত চাহিদার চেয়ে আধ্যাত্মিক বৃদ্ধিকে অগ্রাধিকার দেওয়া উচিত।</w:t>
      </w:r>
    </w:p>
    <w:p w14:paraId="16A3AEE5" w14:textId="77777777" w:rsidR="00F90BDC" w:rsidRDefault="00F90BDC"/>
    <w:p w14:paraId="2079574B" w14:textId="77777777" w:rsidR="00F90BDC" w:rsidRDefault="00F90BDC">
      <w:r xmlns:w="http://schemas.openxmlformats.org/wordprocessingml/2006/main">
        <w:t xml:space="preserve">1: ম্যাথু 6:25-34 - যীশু আমাদের শারীরিক চাহিদা সম্পর্কে উদ্বিগ্ন না হতে এবং পরিবর্তে প্রথমে ঈশ্বরের রাজ্যের সন্ধান করতে শেখান।</w:t>
      </w:r>
    </w:p>
    <w:p w14:paraId="6A169263" w14:textId="77777777" w:rsidR="00F90BDC" w:rsidRDefault="00F90BDC"/>
    <w:p w14:paraId="7EFADE5E" w14:textId="77777777" w:rsidR="00F90BDC" w:rsidRDefault="00F90BDC">
      <w:r xmlns:w="http://schemas.openxmlformats.org/wordprocessingml/2006/main">
        <w:t xml:space="preserve">2: ফিলিপীয় 4:11-13 - পল আমাদেরকে আমরা যে অবস্থায়ই থাকি তাতেই সন্তুষ্ট থাকতে উৎসাহিত করেন, কারণ ঈশ্বর আমাদের প্রয়োজনগুলি সরবরাহ করবেন।</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12:24 কাকদের কথা বিবেচনা করুন, কারণ তারা বীজ বপন করে না বা কাটে না; যার ভাণ্ডার বা শস্যাগার নেই; এবং ঈশ্বর তাদের খাওয়ান: আপনি পাখিদের চেয়ে কত বেশি ভাল?</w:t>
      </w:r>
    </w:p>
    <w:p w14:paraId="48846F64" w14:textId="77777777" w:rsidR="00F90BDC" w:rsidRDefault="00F90BDC"/>
    <w:p w14:paraId="1BB2219A" w14:textId="77777777" w:rsidR="00F90BDC" w:rsidRDefault="00F90BDC">
      <w:r xmlns:w="http://schemas.openxmlformats.org/wordprocessingml/2006/main">
        <w:t xml:space="preserve">ঈশ্বর সরল প্রাণীদেরও দেখাশোনা করেন, তাহলে তিনি আমাদের আর কত যত্ন নেবেন?</w:t>
      </w:r>
    </w:p>
    <w:p w14:paraId="1BBFE0D2" w14:textId="77777777" w:rsidR="00F90BDC" w:rsidRDefault="00F90BDC"/>
    <w:p w14:paraId="2B20A3E5" w14:textId="77777777" w:rsidR="00F90BDC" w:rsidRDefault="00F90BDC">
      <w:r xmlns:w="http://schemas.openxmlformats.org/wordprocessingml/2006/main">
        <w:t xml:space="preserve">1: ঈশ্বর প্রতিটি প্রাণীর যত্ন নেন এবং আমাদের জন্য প্রদান করবেন</w:t>
      </w:r>
    </w:p>
    <w:p w14:paraId="1E3C463C" w14:textId="77777777" w:rsidR="00F90BDC" w:rsidRDefault="00F90BDC"/>
    <w:p w14:paraId="095F2E90" w14:textId="77777777" w:rsidR="00F90BDC" w:rsidRDefault="00F90BDC">
      <w:r xmlns:w="http://schemas.openxmlformats.org/wordprocessingml/2006/main">
        <w:t xml:space="preserve">2: এমনকি ক্ষুদ্রতম প্রাণীও ঈশ্বরের মনোযোগের যোগ্য</w:t>
      </w:r>
    </w:p>
    <w:p w14:paraId="2389F7B9" w14:textId="77777777" w:rsidR="00F90BDC" w:rsidRDefault="00F90BDC"/>
    <w:p w14:paraId="7EF12A87" w14:textId="77777777" w:rsidR="00F90BDC" w:rsidRDefault="00F90BDC">
      <w:r xmlns:w="http://schemas.openxmlformats.org/wordprocessingml/2006/main">
        <w:t xml:space="preserve">1: ম্যাথু 6:26 - আকাশের পাখির দিকে তাকাও; তারা বীজ বপন করে না বা কাটে না বা শস্যাগারগুলিতে সঞ্চয় করে না, এবং তবুও আপনার স্বর্গীয় পিতা তাদের খাওয়ান।</w:t>
      </w:r>
    </w:p>
    <w:p w14:paraId="04F97156" w14:textId="77777777" w:rsidR="00F90BDC" w:rsidRDefault="00F90BDC"/>
    <w:p w14:paraId="707DA01E" w14:textId="77777777" w:rsidR="00F90BDC" w:rsidRDefault="00F90BDC">
      <w:r xmlns:w="http://schemas.openxmlformats.org/wordprocessingml/2006/main">
        <w:t xml:space="preserve">2: গীতসংহিতা 147:9 - তিনি পশুদের তাদের খাবার দেন, এবং ছোট কাকদের যারা কাঁদে।</w:t>
      </w:r>
    </w:p>
    <w:p w14:paraId="1E74A1BA" w14:textId="77777777" w:rsidR="00F90BDC" w:rsidRDefault="00F90BDC"/>
    <w:p w14:paraId="7B6D15BD" w14:textId="77777777" w:rsidR="00F90BDC" w:rsidRDefault="00F90BDC">
      <w:r xmlns:w="http://schemas.openxmlformats.org/wordprocessingml/2006/main">
        <w:t xml:space="preserve">লূক 12:25 আর তোমাদের মধ্যে কে চিন্তা করে তার উচ্চতা এক হাত বাড়াতে পারে?</w:t>
      </w:r>
    </w:p>
    <w:p w14:paraId="22E7E434" w14:textId="77777777" w:rsidR="00F90BDC" w:rsidRDefault="00F90BDC"/>
    <w:p w14:paraId="352A7223" w14:textId="77777777" w:rsidR="00F90BDC" w:rsidRDefault="00F90BDC">
      <w:r xmlns:w="http://schemas.openxmlformats.org/wordprocessingml/2006/main">
        <w:t xml:space="preserve">এই অনুচ্ছেদটি মানুষের শক্তি এবং প্রচেষ্টার সীমাবদ্ধতার কথা বলে।</w:t>
      </w:r>
    </w:p>
    <w:p w14:paraId="38697AFD" w14:textId="77777777" w:rsidR="00F90BDC" w:rsidRDefault="00F90BDC"/>
    <w:p w14:paraId="41A00052" w14:textId="77777777" w:rsidR="00F90BDC" w:rsidRDefault="00F90BDC">
      <w:r xmlns:w="http://schemas.openxmlformats.org/wordprocessingml/2006/main">
        <w:t xml:space="preserve">1. প্রভুতে সন্তুষ্টি: ঈশ্বরের শক্তির উপর নির্ভর করা এবং আপনার নিজের নয়</w:t>
      </w:r>
    </w:p>
    <w:p w14:paraId="32391D69" w14:textId="77777777" w:rsidR="00F90BDC" w:rsidRDefault="00F90BDC"/>
    <w:p w14:paraId="542A13E5" w14:textId="77777777" w:rsidR="00F90BDC" w:rsidRDefault="00F90BDC">
      <w:r xmlns:w="http://schemas.openxmlformats.org/wordprocessingml/2006/main">
        <w:t xml:space="preserve">2. প্রভুতে বিশ্বাস করা: ঈশ্বরের মধ্যে আনন্দ খুঁজে পাওয়া এবং সম্পদের মধ্যে নয়</w:t>
      </w:r>
    </w:p>
    <w:p w14:paraId="6D4A0E5B" w14:textId="77777777" w:rsidR="00F90BDC" w:rsidRDefault="00F90BDC"/>
    <w:p w14:paraId="4D15B4EA" w14:textId="77777777" w:rsidR="00F90BDC" w:rsidRDefault="00F90BDC">
      <w:r xmlns:w="http://schemas.openxmlformats.org/wordprocessingml/2006/main">
        <w:t xml:space="preserve">1. ম্যাথু 6:25-34, "তাই আমি তোমাকে বলছি, তোমার জীবন নিয়ে চিন্তা করো না, তুমি কি খাবে বা পান করবে; বা তোমার শরীর নিয়ে, তুমি কি পরবে। জীবন কি খাবারের চেয়ে বেশি নয়, আর শরীরও অনেক বেশি? কাপড়ের চেয়ে?"</w:t>
      </w:r>
    </w:p>
    <w:p w14:paraId="54CA5896" w14:textId="77777777" w:rsidR="00F90BDC" w:rsidRDefault="00F90BDC"/>
    <w:p w14:paraId="71B55BB0" w14:textId="77777777" w:rsidR="00F90BDC" w:rsidRDefault="00F90BDC">
      <w:r xmlns:w="http://schemas.openxmlformats.org/wordprocessingml/2006/main">
        <w:t xml:space="preserve">2. ইশাইয়া 40:28-31, "আপনি কি জানেন না? আপনি কি শুনেন নি? প্রভু হলেন চিরস্থায়ী ঈশ্বর, </w:t>
      </w:r>
      <w:r xmlns:w="http://schemas.openxmlformats.org/wordprocessingml/2006/main">
        <w:lastRenderedPageBreak xmlns:w="http://schemas.openxmlformats.org/wordprocessingml/2006/main"/>
      </w:r>
      <w:r xmlns:w="http://schemas.openxmlformats.org/wordprocessingml/2006/main">
        <w:t xml:space="preserve">পৃথিবীর প্রান্তের সৃষ্টিকর্তা। তিনি ক্লান্ত বা ক্লান্ত হবেন না, এবং তার বোধগম্য কেউ পারে না ধারণা।"</w:t>
      </w:r>
    </w:p>
    <w:p w14:paraId="558B700A" w14:textId="77777777" w:rsidR="00F90BDC" w:rsidRDefault="00F90BDC"/>
    <w:p w14:paraId="61560845" w14:textId="77777777" w:rsidR="00F90BDC" w:rsidRDefault="00F90BDC">
      <w:r xmlns:w="http://schemas.openxmlformats.org/wordprocessingml/2006/main">
        <w:t xml:space="preserve">লূক 12:26 তোমরা যদি সামান্যতম কাজটি করতে পার না, তবে বাকিটা নিয়ে চিন্তা করছ কেন?</w:t>
      </w:r>
    </w:p>
    <w:p w14:paraId="3C883AB3" w14:textId="77777777" w:rsidR="00F90BDC" w:rsidRDefault="00F90BDC"/>
    <w:p w14:paraId="5140B3A0" w14:textId="77777777" w:rsidR="00F90BDC" w:rsidRDefault="00F90BDC">
      <w:r xmlns:w="http://schemas.openxmlformats.org/wordprocessingml/2006/main">
        <w:t xml:space="preserve">এই অনুচ্ছেদটি আমাদেরকে কী গুরুত্বপূর্ণ বিষয়গুলিতে ফোকাস করতে এবং আমাদের নিয়ন্ত্রণের বাইরের বিষয়গুলি নিয়ে চিন্তা না করতে উত্সাহিত করে।</w:t>
      </w:r>
    </w:p>
    <w:p w14:paraId="3A37EFB8" w14:textId="77777777" w:rsidR="00F90BDC" w:rsidRDefault="00F90BDC"/>
    <w:p w14:paraId="0EF44395" w14:textId="77777777" w:rsidR="00F90BDC" w:rsidRDefault="00F90BDC">
      <w:r xmlns:w="http://schemas.openxmlformats.org/wordprocessingml/2006/main">
        <w:t xml:space="preserve">1. লেট গো অ্যান্ড লেট গড: প্রভুর উপর আস্থা রাখা এবং তার ক্ষমতার শক্তি</w:t>
      </w:r>
    </w:p>
    <w:p w14:paraId="4BD16785" w14:textId="77777777" w:rsidR="00F90BDC" w:rsidRDefault="00F90BDC"/>
    <w:p w14:paraId="3B7D4297" w14:textId="77777777" w:rsidR="00F90BDC" w:rsidRDefault="00F90BDC">
      <w:r xmlns:w="http://schemas.openxmlformats.org/wordprocessingml/2006/main">
        <w:t xml:space="preserve">2. ছোট জিনিস ঘামবেন না: যা গুরুত্বপূর্ণ তা অগ্রাধিকার দিন</w:t>
      </w:r>
    </w:p>
    <w:p w14:paraId="4F707C90" w14:textId="77777777" w:rsidR="00F90BDC" w:rsidRDefault="00F90BDC"/>
    <w:p w14:paraId="296774C2" w14:textId="77777777" w:rsidR="00F90BDC" w:rsidRDefault="00F90BDC">
      <w:r xmlns:w="http://schemas.openxmlformats.org/wordprocessingml/2006/main">
        <w:t xml:space="preserve">1. ম্যাথু 6:25-34 - যীশু উদ্বেগ সম্পর্কে শিক্ষা দিচ্ছেন</w:t>
      </w:r>
    </w:p>
    <w:p w14:paraId="00F70528" w14:textId="77777777" w:rsidR="00F90BDC" w:rsidRDefault="00F90BDC"/>
    <w:p w14:paraId="1F8D785F" w14:textId="77777777" w:rsidR="00F90BDC" w:rsidRDefault="00F90BDC">
      <w:r xmlns:w="http://schemas.openxmlformats.org/wordprocessingml/2006/main">
        <w:t xml:space="preserve">2. ফিলিপীয় 4: 6-7 - কোন কিছুর জন্য উদ্বিগ্ন হবেন না, তবে সমস্ত কিছুতে, প্রার্থনা এবং অনুরোধের মাধ্যমে, ধন্যবাদ সহকারে, আপনার অনুরোধগুলি ঈশ্বরের কাছে জানানো হোক৷</w:t>
      </w:r>
    </w:p>
    <w:p w14:paraId="114F87C4" w14:textId="77777777" w:rsidR="00F90BDC" w:rsidRDefault="00F90BDC"/>
    <w:p w14:paraId="33183279" w14:textId="77777777" w:rsidR="00F90BDC" w:rsidRDefault="00F90BDC">
      <w:r xmlns:w="http://schemas.openxmlformats.org/wordprocessingml/2006/main">
        <w:t xml:space="preserve">লূক 12:27 লিলিগুলি কীভাবে বেড়ে ওঠে তা বিবেচনা করুন: তারা পরিশ্রম করে না, তারা কাটে না; তবুও আমি তোমাদের বলছি, শলোমন তাঁর সমস্ত মহিমায় এদের মধ্যে একটির মতো সাজাননি৷</w:t>
      </w:r>
    </w:p>
    <w:p w14:paraId="425519FF" w14:textId="77777777" w:rsidR="00F90BDC" w:rsidRDefault="00F90BDC"/>
    <w:p w14:paraId="55D31926" w14:textId="77777777" w:rsidR="00F90BDC" w:rsidRDefault="00F90BDC">
      <w:r xmlns:w="http://schemas.openxmlformats.org/wordprocessingml/2006/main">
        <w:t xml:space="preserve">যীশু তার শ্রোতাদেরকে লিলি কীভাবে বেড়ে ওঠে এবং শলোমন, তার সমস্ত পার্থিব মহিমায়, তাদের মতো সুন্দর পোশাক পরতে পারেননি তা লক্ষ করার জন্য উত্সাহিত করেন।</w:t>
      </w:r>
    </w:p>
    <w:p w14:paraId="1E78B04E" w14:textId="77777777" w:rsidR="00F90BDC" w:rsidRDefault="00F90BDC"/>
    <w:p w14:paraId="17107096" w14:textId="77777777" w:rsidR="00F90BDC" w:rsidRDefault="00F90BDC">
      <w:r xmlns:w="http://schemas.openxmlformats.org/wordprocessingml/2006/main">
        <w:t xml:space="preserve">1. ঈশ্বরের সৃষ্টির সৌন্দর্য: প্রকৃতির মহিমায় প্রশংসা করা</w:t>
      </w:r>
    </w:p>
    <w:p w14:paraId="6CBBF292" w14:textId="77777777" w:rsidR="00F90BDC" w:rsidRDefault="00F90BDC"/>
    <w:p w14:paraId="0155C135" w14:textId="77777777" w:rsidR="00F90BDC" w:rsidRDefault="00F90BDC">
      <w:r xmlns:w="http://schemas.openxmlformats.org/wordprocessingml/2006/main">
        <w:t xml:space="preserve">2. ঈশ্বরের বিধানের উপর আস্থা রাখা: দৈনন্দিন জীবনে সন্তুষ্টি এবং কৃতজ্ঞতা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104:24-25 - হে সদাপ্রভু, তোমার কাজ কত বহুগুণ! জ্ঞানে তুমি তাদের সকলকে সৃষ্টি করেছ; পৃথিবী তোমার জীবে পরিপূর্ণ।</w:t>
      </w:r>
    </w:p>
    <w:p w14:paraId="04111E00" w14:textId="77777777" w:rsidR="00F90BDC" w:rsidRDefault="00F90BDC"/>
    <w:p w14:paraId="1FB88F4A" w14:textId="77777777" w:rsidR="00F90BDC" w:rsidRDefault="00F90BDC">
      <w:r xmlns:w="http://schemas.openxmlformats.org/wordprocessingml/2006/main">
        <w:t xml:space="preserve">2. রোমানস 11:33-36 - ওহ, ঈশ্বরের ধন ও প্রজ্ঞা ও জ্ঞানের গভীরতা! তাঁর বিচার কতই না অচেনা এবং তাঁর পথগুলি কতই অজ্ঞাত! কারণ প্রভুর মন কে জানে, কে তার পরামর্শদাতা হয়েছে? অথবা কে তাকে উপহার দিয়েছে যে সে শোধ করতে পারে? কারণ তাঁর কাছ থেকে এবং তাঁর মাধ্যমে এবং তাঁর কাছেই সবকিছু। চিরকাল তাঁর মহিমা হোক। আমীন।</w:t>
      </w:r>
    </w:p>
    <w:p w14:paraId="065DC096" w14:textId="77777777" w:rsidR="00F90BDC" w:rsidRDefault="00F90BDC"/>
    <w:p w14:paraId="55B1DE88" w14:textId="77777777" w:rsidR="00F90BDC" w:rsidRDefault="00F90BDC">
      <w:r xmlns:w="http://schemas.openxmlformats.org/wordprocessingml/2006/main">
        <w:t xml:space="preserve">লূক 12:28 তাহলে ঈশ্বর যদি আজ মাঠের ঘাসকে এমন পোশাক দেন এবং আগামীকাল উনুনে ফেলে দেওয়া হয়; হে অল্প বিশ্বাসী, তিনি তোমাদের আর কত পোশাক পরবেন?</w:t>
      </w:r>
    </w:p>
    <w:p w14:paraId="23B2EF69" w14:textId="77777777" w:rsidR="00F90BDC" w:rsidRDefault="00F90BDC"/>
    <w:p w14:paraId="2297471E" w14:textId="77777777" w:rsidR="00F90BDC" w:rsidRDefault="00F90BDC">
      <w:r xmlns:w="http://schemas.openxmlformats.org/wordprocessingml/2006/main">
        <w:t xml:space="preserve">ঈশ্বর ক্ষুদ্রতম জিনিসেরও যত্ন নেন, তাই তিনি আর কত যত্ন নেবেন যারা তাঁর প্রতি বিশ্বাসী।</w:t>
      </w:r>
    </w:p>
    <w:p w14:paraId="209017AD" w14:textId="77777777" w:rsidR="00F90BDC" w:rsidRDefault="00F90BDC"/>
    <w:p w14:paraId="52E91027" w14:textId="77777777" w:rsidR="00F90BDC" w:rsidRDefault="00F90BDC">
      <w:r xmlns:w="http://schemas.openxmlformats.org/wordprocessingml/2006/main">
        <w:t xml:space="preserve">1. বিশ্বস্তরা প্রেমে পরিহিত: যারা বিশ্বাস করে তাদের জন্য ঈশ্বরের নিঃশর্ত যত্ন</w:t>
      </w:r>
    </w:p>
    <w:p w14:paraId="521D8CDF" w14:textId="77777777" w:rsidR="00F90BDC" w:rsidRDefault="00F90BDC"/>
    <w:p w14:paraId="52B225A5" w14:textId="77777777" w:rsidR="00F90BDC" w:rsidRDefault="00F90BDC">
      <w:r xmlns:w="http://schemas.openxmlformats.org/wordprocessingml/2006/main">
        <w:t xml:space="preserve">2. সামান্য বিশ্বাস থাকা কোন অজুহাত নয়: সকলের জন্য ঈশ্বরের অক্ষয় করুণা</w:t>
      </w:r>
    </w:p>
    <w:p w14:paraId="175B1498" w14:textId="77777777" w:rsidR="00F90BDC" w:rsidRDefault="00F90BDC"/>
    <w:p w14:paraId="1C31C30B" w14:textId="77777777" w:rsidR="00F90BDC" w:rsidRDefault="00F90BDC">
      <w:r xmlns:w="http://schemas.openxmlformats.org/wordprocessingml/2006/main">
        <w:t xml:space="preserve">1. ম্যাথু 6:30-31 - "অতএব, ঈশ্বর যদি মাঠের ঘাসকে এমনভাবে সাজান, যা আজ আছে এবং আগামীকাল চুলায় নিক্ষেপ করা হবে, তবে হে অল্প বিশ্বাসের লোকেরা, তিনি কি তোমাদের আরও বেশি পোশাক দেবেন না?</w:t>
      </w:r>
    </w:p>
    <w:p w14:paraId="3C143CD6" w14:textId="77777777" w:rsidR="00F90BDC" w:rsidRDefault="00F90BDC"/>
    <w:p w14:paraId="6F6EAE4A" w14:textId="77777777" w:rsidR="00F90BDC" w:rsidRDefault="00F90BDC">
      <w:r xmlns:w="http://schemas.openxmlformats.org/wordprocessingml/2006/main">
        <w:t xml:space="preserve">2. রোমানস্ 8:31-32 - তাহলে আমরা এই বিষয়গুলিকে কী বলব? ঈশ্বর যদি আমাদের পক্ষে হন তবে কে আমাদের বিরুদ্ধে হতে পারে? যিনি তাঁর নিজের পুত্রকে রক্ষা করেননি, কিন্তু আমাদের সকলের জন্য তাঁকে সমর্পণ করেছেন, তিনি কীভাবে তাঁর সঙ্গে আমাদের সব কিছু দেবেন না?</w:t>
      </w:r>
    </w:p>
    <w:p w14:paraId="042130D7" w14:textId="77777777" w:rsidR="00F90BDC" w:rsidRDefault="00F90BDC"/>
    <w:p w14:paraId="085B6793" w14:textId="77777777" w:rsidR="00F90BDC" w:rsidRDefault="00F90BDC">
      <w:r xmlns:w="http://schemas.openxmlformats.org/wordprocessingml/2006/main">
        <w:t xml:space="preserve">লূক 12:29 আর তোমরা কি খাবে বা কি পান করবে তা খুঁজো না, সন্দেহযুক্ত মনেরও হয়ো না৷</w:t>
      </w:r>
    </w:p>
    <w:p w14:paraId="35A1201C" w14:textId="77777777" w:rsidR="00F90BDC" w:rsidRDefault="00F90BDC"/>
    <w:p w14:paraId="0159A45F" w14:textId="77777777" w:rsidR="00F90BDC" w:rsidRDefault="00F90BDC">
      <w:r xmlns:w="http://schemas.openxmlformats.org/wordprocessingml/2006/main">
        <w:t xml:space="preserve">লোকেদের তারা কি খাবে বা পান করবে তা নিয়ে চিন্তা করা উচিত নয় এবং এর পরিবর্তে ঈশ্বরের উপর ভরসা করা উচিত।</w:t>
      </w:r>
    </w:p>
    <w:p w14:paraId="67038DF3" w14:textId="77777777" w:rsidR="00F90BDC" w:rsidRDefault="00F90BDC"/>
    <w:p w14:paraId="0E69A163" w14:textId="77777777" w:rsidR="00F90BDC" w:rsidRDefault="00F90BDC">
      <w:r xmlns:w="http://schemas.openxmlformats.org/wordprocessingml/2006/main">
        <w:t xml:space="preserve">1. লেট গো এবং লেট গড: আমাদের প্রয়োজনের জন্য ঈশ্বরের উপর নির্ভর করা</w:t>
      </w:r>
    </w:p>
    <w:p w14:paraId="05610672" w14:textId="77777777" w:rsidR="00F90BDC" w:rsidRDefault="00F90BDC"/>
    <w:p w14:paraId="7640EEB8" w14:textId="77777777" w:rsidR="00F90BDC" w:rsidRDefault="00F90BDC">
      <w:r xmlns:w="http://schemas.openxmlformats.org/wordprocessingml/2006/main">
        <w:t xml:space="preserve">2. আর কোন সন্দেহ নেই: অনিশ্চয়তার সময়ে ঈশ্বরকে বিশ্বাস করা</w:t>
      </w:r>
    </w:p>
    <w:p w14:paraId="34130899" w14:textId="77777777" w:rsidR="00F90BDC" w:rsidRDefault="00F90BDC"/>
    <w:p w14:paraId="593DA3E2" w14:textId="77777777" w:rsidR="00F90BDC" w:rsidRDefault="00F90BDC">
      <w:r xmlns:w="http://schemas.openxmlformats.org/wordprocessingml/2006/main">
        <w:t xml:space="preserve">1. ম্যাথু 6:25-34 - আপনার জীবন সম্পর্কে চিন্তা করবেন না, আপনি কি খাবেন বা পান করবেন; বা আপনার শরীর সম্পর্কে, আপনি কি পরবেন।</w:t>
      </w:r>
    </w:p>
    <w:p w14:paraId="2CC4E7D3" w14:textId="77777777" w:rsidR="00F90BDC" w:rsidRDefault="00F90BDC"/>
    <w:p w14:paraId="18FE5183" w14:textId="77777777" w:rsidR="00F90BDC" w:rsidRDefault="00F90BDC">
      <w:r xmlns:w="http://schemas.openxmlformats.org/wordprocessingml/2006/main">
        <w:t xml:space="preserve">2. গীতসংহিতা 37:3-5 - প্রভুর উপর আস্থা রাখুন এবং ভাল করুন; দেশে বাস করুন এবং নিরাপদ চারণভূমি উপভোগ করুন। প্রভুতে নিজেকে আনন্দিত করুন এবং তিনি আপনাকে আপনার হৃদয়ের আকাঙ্ক্ষাগুলি দেবেন৷ প্রভুর কাছে আপনার পথ নিবদ্ধ করুন; তাঁর উপর বিশ্বাস করুন এবং তিনি এটি করবেন।</w:t>
      </w:r>
    </w:p>
    <w:p w14:paraId="6F89C97B" w14:textId="77777777" w:rsidR="00F90BDC" w:rsidRDefault="00F90BDC"/>
    <w:p w14:paraId="14036B0C" w14:textId="77777777" w:rsidR="00F90BDC" w:rsidRDefault="00F90BDC">
      <w:r xmlns:w="http://schemas.openxmlformats.org/wordprocessingml/2006/main">
        <w:t xml:space="preserve">লূক 12:30 এই সমস্ত কিছুর জন্য বিশ্বের জাতিগুলি খোঁজ করে এবং তোমাদের পিতা জানেন যে তোমাদের এই জিনিসগুলির প্রয়োজন আছে৷</w:t>
      </w:r>
    </w:p>
    <w:p w14:paraId="622E6C78" w14:textId="77777777" w:rsidR="00F90BDC" w:rsidRDefault="00F90BDC"/>
    <w:p w14:paraId="2A0431E1" w14:textId="77777777" w:rsidR="00F90BDC" w:rsidRDefault="00F90BDC">
      <w:r xmlns:w="http://schemas.openxmlformats.org/wordprocessingml/2006/main">
        <w:t xml:space="preserve">বিশ্বের জাতিগুলি বস্তুগত সম্পদের সন্ধান করে, কিন্তু আমাদের পিতা জানেন যে আমাদের এর চেয়েও বেশি প্রয়োজন।</w:t>
      </w:r>
    </w:p>
    <w:p w14:paraId="7DFA48FF" w14:textId="77777777" w:rsidR="00F90BDC" w:rsidRDefault="00F90BDC"/>
    <w:p w14:paraId="05CF4AB0" w14:textId="77777777" w:rsidR="00F90BDC" w:rsidRDefault="00F90BDC">
      <w:r xmlns:w="http://schemas.openxmlformats.org/wordprocessingml/2006/main">
        <w:t xml:space="preserve">1. পার্থিব সম্পদের জন্য চেষ্টা করবেন না - লূক 12:30</w:t>
      </w:r>
    </w:p>
    <w:p w14:paraId="7C70F2B6" w14:textId="77777777" w:rsidR="00F90BDC" w:rsidRDefault="00F90BDC"/>
    <w:p w14:paraId="141C39D7" w14:textId="77777777" w:rsidR="00F90BDC" w:rsidRDefault="00F90BDC">
      <w:r xmlns:w="http://schemas.openxmlformats.org/wordprocessingml/2006/main">
        <w:t xml:space="preserve">2. ঈশ্বরের বিধান সন্ধান করুন - লূক 12:30</w:t>
      </w:r>
    </w:p>
    <w:p w14:paraId="19E39B30" w14:textId="77777777" w:rsidR="00F90BDC" w:rsidRDefault="00F90BDC"/>
    <w:p w14:paraId="4BC54F1D" w14:textId="77777777" w:rsidR="00F90BDC" w:rsidRDefault="00F90BDC">
      <w:r xmlns:w="http://schemas.openxmlformats.org/wordprocessingml/2006/main">
        <w:t xml:space="preserve">1. হিতোপদেশ 23:4-5 - ধনী হওয়ার জন্য নিজেকে ক্লান্ত করবেন না; সংযম দেখানোর বুদ্ধি আছে। ধন-সম্পদের দিকে তাকাও, আর তারা চলে গেছে, কারণ তারা অবশ্যই ডানা ফুটবে এবং ঈগলের মতো আকাশে উড়ে যাবে।</w:t>
      </w:r>
    </w:p>
    <w:p w14:paraId="6B78DABB" w14:textId="77777777" w:rsidR="00F90BDC" w:rsidRDefault="00F90BDC"/>
    <w:p w14:paraId="166C37EA" w14:textId="77777777" w:rsidR="00F90BDC" w:rsidRDefault="00F90BDC">
      <w:r xmlns:w="http://schemas.openxmlformats.org/wordprocessingml/2006/main">
        <w:t xml:space="preserve">2. ম্যাথু 6:24-25 - “কেউ দুই প্রভুর সেবা করতে পারে না। হয় আপনি একজনকে ঘৃণা করবেন এবং অন্যটিকে ভালোবাসবেন, অথবা আপনি একজনের প্রতি নিবেদিত হবেন এবং অন্যটিকে তুচ্ছ করবেন। আপনি ঈশ্বর এবং </w:t>
      </w:r>
      <w:r xmlns:w="http://schemas.openxmlformats.org/wordprocessingml/2006/main">
        <w:lastRenderedPageBreak xmlns:w="http://schemas.openxmlformats.org/wordprocessingml/2006/main"/>
      </w:r>
      <w:r xmlns:w="http://schemas.openxmlformats.org/wordprocessingml/2006/main">
        <w:t xml:space="preserve">অর্থ উভয় সেবা করতে পারেন না. তাই আমি তোমাদের বলছি, তোমরা কি খাবে কি পান করবে তা নিয়ে তোমাদের জীবন নিয়ে চিন্তা করো না৷ বা আপনার শরীর সম্পর্কে, আপনি কি পরবেন। জীবন কি খাদ্যের চেয়ে বেশি নয়, আর শরীর কি পোশাকের চেয়ে বেশি?</w:t>
      </w:r>
    </w:p>
    <w:p w14:paraId="50A9C8C6" w14:textId="77777777" w:rsidR="00F90BDC" w:rsidRDefault="00F90BDC"/>
    <w:p w14:paraId="1C8839AF" w14:textId="77777777" w:rsidR="00F90BDC" w:rsidRDefault="00F90BDC">
      <w:r xmlns:w="http://schemas.openxmlformats.org/wordprocessingml/2006/main">
        <w:t xml:space="preserve">লূক 12:31 বরং তোমরা ঈশ্বরের রাজ্যের খোঁজ কর; এবং এই সমস্ত জিনিস আপনার জন্য যোগ করা হবে.</w:t>
      </w:r>
    </w:p>
    <w:p w14:paraId="3119BBAD" w14:textId="77777777" w:rsidR="00F90BDC" w:rsidRDefault="00F90BDC"/>
    <w:p w14:paraId="4341B22A" w14:textId="77777777" w:rsidR="00F90BDC" w:rsidRDefault="00F90BDC">
      <w:r xmlns:w="http://schemas.openxmlformats.org/wordprocessingml/2006/main">
        <w:t xml:space="preserve">প্রথমে ঈশ্বরের সন্ধান করুন এবং আপনার সমস্ত চাহিদা পূরণ হবে।</w:t>
      </w:r>
    </w:p>
    <w:p w14:paraId="4A5CD8B0" w14:textId="77777777" w:rsidR="00F90BDC" w:rsidRDefault="00F90BDC"/>
    <w:p w14:paraId="66F1B333" w14:textId="77777777" w:rsidR="00F90BDC" w:rsidRDefault="00F90BDC">
      <w:r xmlns:w="http://schemas.openxmlformats.org/wordprocessingml/2006/main">
        <w:t xml:space="preserve">1. একটি প্রাচুর্যের রাজ্য: প্রদানের জন্য ঈশ্বরের উপর আস্থা রাখা</w:t>
      </w:r>
    </w:p>
    <w:p w14:paraId="61748E82" w14:textId="77777777" w:rsidR="00F90BDC" w:rsidRDefault="00F90BDC"/>
    <w:p w14:paraId="4F8BE90B" w14:textId="77777777" w:rsidR="00F90BDC" w:rsidRDefault="00F90BDC">
      <w:r xmlns:w="http://schemas.openxmlformats.org/wordprocessingml/2006/main">
        <w:t xml:space="preserve">2. রাজ্যের অনুসরণ: সন্তুষ্টির পথ</w:t>
      </w:r>
    </w:p>
    <w:p w14:paraId="45782057" w14:textId="77777777" w:rsidR="00F90BDC" w:rsidRDefault="00F90BDC"/>
    <w:p w14:paraId="2C7D7F2D" w14:textId="77777777" w:rsidR="00F90BDC" w:rsidRDefault="00F90BDC">
      <w:r xmlns:w="http://schemas.openxmlformats.org/wordprocessingml/2006/main">
        <w:t xml:space="preserve">1. ফিলিপীয় 4:19 "এবং আমার ঈশ্বর খ্রীষ্ট যীশুতে তাঁর মহিমা অনুসারে আপনার সমস্ত প্রয়োজন পূরণ করবেন।"</w:t>
      </w:r>
    </w:p>
    <w:p w14:paraId="6584A575" w14:textId="77777777" w:rsidR="00F90BDC" w:rsidRDefault="00F90BDC"/>
    <w:p w14:paraId="2CCC579E" w14:textId="77777777" w:rsidR="00F90BDC" w:rsidRDefault="00F90BDC">
      <w:r xmlns:w="http://schemas.openxmlformats.org/wordprocessingml/2006/main">
        <w:t xml:space="preserve">2. ম্যাথু 6:33 "কিন্তু প্রথমে ঈশ্বরের রাজ্য এবং তাঁর ধার্মিকতা অন্বেষণ করুন, এবং এই সমস্ত জিনিস আপনাকে যোগ করা হবে।"</w:t>
      </w:r>
    </w:p>
    <w:p w14:paraId="364A0145" w14:textId="77777777" w:rsidR="00F90BDC" w:rsidRDefault="00F90BDC"/>
    <w:p w14:paraId="501F88BC" w14:textId="77777777" w:rsidR="00F90BDC" w:rsidRDefault="00F90BDC">
      <w:r xmlns:w="http://schemas.openxmlformats.org/wordprocessingml/2006/main">
        <w:t xml:space="preserve">লূক 12:32 ছোট পাল, ভয় পেও না; কারণ তোমাকে রাজ্য দিতে তোমার পিতার সন্তুষ্টি।</w:t>
      </w:r>
    </w:p>
    <w:p w14:paraId="64CD77E0" w14:textId="77777777" w:rsidR="00F90BDC" w:rsidRDefault="00F90BDC"/>
    <w:p w14:paraId="397CB593" w14:textId="77777777" w:rsidR="00F90BDC" w:rsidRDefault="00F90BDC">
      <w:r xmlns:w="http://schemas.openxmlformats.org/wordprocessingml/2006/main">
        <w:t xml:space="preserve">যীশু তাঁর শিষ্যদের ঈশ্বরে বিশ্বাস রাখতে উত্সাহিত করেন, কারণ তাদের রাজ্য দেওয়া তাঁর ভাল আনন্দ।</w:t>
      </w:r>
    </w:p>
    <w:p w14:paraId="004EA325" w14:textId="77777777" w:rsidR="00F90BDC" w:rsidRDefault="00F90BDC"/>
    <w:p w14:paraId="63D574A4" w14:textId="77777777" w:rsidR="00F90BDC" w:rsidRDefault="00F90BDC">
      <w:r xmlns:w="http://schemas.openxmlformats.org/wordprocessingml/2006/main">
        <w:t xml:space="preserve">1. "ভয় নেই: আমাদের রাজ্য দান করার জন্য ঈশ্বরের সন্তুষ্টি"</w:t>
      </w:r>
    </w:p>
    <w:p w14:paraId="0EE8AC3F" w14:textId="77777777" w:rsidR="00F90BDC" w:rsidRDefault="00F90BDC"/>
    <w:p w14:paraId="0F24A7A2" w14:textId="77777777" w:rsidR="00F90BDC" w:rsidRDefault="00F90BDC">
      <w:r xmlns:w="http://schemas.openxmlformats.org/wordprocessingml/2006/main">
        <w:t xml:space="preserve">2. "ঈশ্বরের উপর আস্থা রাখুন: তিনি আমাদের রাজ্য দিতে চান"</w:t>
      </w:r>
    </w:p>
    <w:p w14:paraId="0C3FB4EA" w14:textId="77777777" w:rsidR="00F90BDC" w:rsidRDefault="00F90BDC"/>
    <w:p w14:paraId="030C3E4B"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w:t>
      </w:r>
      <w:r xmlns:w="http://schemas.openxmlformats.org/wordprocessingml/2006/main">
        <w:lastRenderedPageBreak xmlns:w="http://schemas.openxmlformats.org/wordprocessingml/2006/main"/>
      </w:r>
      <w:r xmlns:w="http://schemas.openxmlformats.org/wordprocessingml/2006/main">
        <w:t xml:space="preserve">, আমি তোমাকে সাহায্য করব, আমি তোমাকে আমার ধার্মিক ডান হাত দিয়ে ধরে রাখব।"</w:t>
      </w:r>
    </w:p>
    <w:p w14:paraId="07BE6917" w14:textId="77777777" w:rsidR="00F90BDC" w:rsidRDefault="00F90BDC"/>
    <w:p w14:paraId="2ED2406B" w14:textId="77777777" w:rsidR="00F90BDC" w:rsidRDefault="00F90BDC">
      <w:r xmlns:w="http://schemas.openxmlformats.org/wordprocessingml/2006/main">
        <w:t xml:space="preserve">2. গীতসংহিতা 118:6 - "প্রভু আমার পাশে আছেন; আমি ভয় করব না। মানুষ আমার কি করতে পারে?"</w:t>
      </w:r>
    </w:p>
    <w:p w14:paraId="52FE2805" w14:textId="77777777" w:rsidR="00F90BDC" w:rsidRDefault="00F90BDC"/>
    <w:p w14:paraId="7B522CA1" w14:textId="77777777" w:rsidR="00F90BDC" w:rsidRDefault="00F90BDC">
      <w:r xmlns:w="http://schemas.openxmlformats.org/wordprocessingml/2006/main">
        <w:t xml:space="preserve">লুক 12:33 তোমার যা আছে তা বিক্রি কর এবং ভিক্ষা দাও; নিজের জন্য ব্যাগগুলি জোগাড় করুন যা পুরানো নয়, স্বর্গে একটি ধন যা নষ্ট হয় না, যেখানে কোন চোর আসে না, পতঙ্গও নষ্ট করে না।</w:t>
      </w:r>
    </w:p>
    <w:p w14:paraId="1A8718B9" w14:textId="77777777" w:rsidR="00F90BDC" w:rsidRDefault="00F90BDC"/>
    <w:p w14:paraId="4BCC2AFA" w14:textId="77777777" w:rsidR="00F90BDC" w:rsidRDefault="00F90BDC">
      <w:r xmlns:w="http://schemas.openxmlformats.org/wordprocessingml/2006/main">
        <w:t xml:space="preserve">আপনার সম্পত্তি বিক্রি করুন এবং গরীবদের উদারভাবে দিন, কারণ আপনার পুরষ্কার স্বর্গে সংরক্ষণ করা হয়েছে যেখানে এটি হ্রাস বা চুরি হবে না।</w:t>
      </w:r>
    </w:p>
    <w:p w14:paraId="72999461" w14:textId="77777777" w:rsidR="00F90BDC" w:rsidRDefault="00F90BDC"/>
    <w:p w14:paraId="08DE4C18" w14:textId="77777777" w:rsidR="00F90BDC" w:rsidRDefault="00F90BDC">
      <w:r xmlns:w="http://schemas.openxmlformats.org/wordprocessingml/2006/main">
        <w:t xml:space="preserve">1. ঈশ্বরের উদার পুরষ্কার: শাশ্বত ধন লাভ করার সুযোগ লুফে নিন</w:t>
      </w:r>
    </w:p>
    <w:p w14:paraId="5319FC20" w14:textId="77777777" w:rsidR="00F90BDC" w:rsidRDefault="00F90BDC"/>
    <w:p w14:paraId="26EA3570" w14:textId="77777777" w:rsidR="00F90BDC" w:rsidRDefault="00F90BDC">
      <w:r xmlns:w="http://schemas.openxmlformats.org/wordprocessingml/2006/main">
        <w:t xml:space="preserve">2. দাতব্যের গুরুত্ব: ঈশ্বরের শাশ্বত রাজ্যে বিনিয়োগ করা</w:t>
      </w:r>
    </w:p>
    <w:p w14:paraId="0210CD0D" w14:textId="77777777" w:rsidR="00F90BDC" w:rsidRDefault="00F90BDC"/>
    <w:p w14:paraId="59972A83" w14:textId="77777777" w:rsidR="00F90BDC" w:rsidRDefault="00F90BDC">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তোমার হৃদয়ও সেখানেই থাকবে।"</w:t>
      </w:r>
    </w:p>
    <w:p w14:paraId="1746C5AD" w14:textId="77777777" w:rsidR="00F90BDC" w:rsidRDefault="00F90BDC"/>
    <w:p w14:paraId="111A3F6A" w14:textId="77777777" w:rsidR="00F90BDC" w:rsidRDefault="00F90BDC">
      <w:r xmlns:w="http://schemas.openxmlformats.org/wordprocessingml/2006/main">
        <w:t xml:space="preserve">2. হিতোপদেশ 19:17 - "যে দরিদ্রের প্রতি উদার হয় সে প্রভুকে ধার দেয়, এবং তিনি তাকে তার কাজের জন্য প্রতিদান দেবেন।"</w:t>
      </w:r>
    </w:p>
    <w:p w14:paraId="36FF7683" w14:textId="77777777" w:rsidR="00F90BDC" w:rsidRDefault="00F90BDC"/>
    <w:p w14:paraId="0172517E" w14:textId="77777777" w:rsidR="00F90BDC" w:rsidRDefault="00F90BDC">
      <w:r xmlns:w="http://schemas.openxmlformats.org/wordprocessingml/2006/main">
        <w:t xml:space="preserve">লুক 12:34 কারণ যেখানে তোমার ধন সেখানে তোমার হৃদয়ও থাকবে৷</w:t>
      </w:r>
    </w:p>
    <w:p w14:paraId="19ACF058" w14:textId="77777777" w:rsidR="00F90BDC" w:rsidRDefault="00F90BDC"/>
    <w:p w14:paraId="1A8D21D6" w14:textId="77777777" w:rsidR="00F90BDC" w:rsidRDefault="00F90BDC">
      <w:r xmlns:w="http://schemas.openxmlformats.org/wordprocessingml/2006/main">
        <w:t xml:space="preserve">এই অনুচ্ছেদটি আমাদেরকে আমাদের হৃদয়কে বিনিয়োগ করতে উত্সাহিত করে যা আমরা সবচেয়ে বেশি মূল্যবান।</w:t>
      </w:r>
    </w:p>
    <w:p w14:paraId="3357C0C2" w14:textId="77777777" w:rsidR="00F90BDC" w:rsidRDefault="00F90BDC"/>
    <w:p w14:paraId="488AA28A" w14:textId="77777777" w:rsidR="00F90BDC" w:rsidRDefault="00F90BDC">
      <w:r xmlns:w="http://schemas.openxmlformats.org/wordprocessingml/2006/main">
        <w:t xml:space="preserve">1: আমাদের হৃদয় বিনিয়োগ করা - আমাদের অবশ্যই আমাদের হৃদয়কে এমন জিনিসগুলিতে বিনিয়োগ করতে সতর্ক থাকতে হবে যা স্থায়ী হবে এবং আমাদের ঈশ্বরের কাছাকাছি নিয়ে আসবে।</w:t>
      </w:r>
    </w:p>
    <w:p w14:paraId="098A51FA" w14:textId="77777777" w:rsidR="00F90BDC" w:rsidRDefault="00F90BDC"/>
    <w:p w14:paraId="1A77AAB5" w14:textId="77777777" w:rsidR="00F90BDC" w:rsidRDefault="00F90BDC">
      <w:r xmlns:w="http://schemas.openxmlformats.org/wordprocessingml/2006/main">
        <w:t xml:space="preserve">2: উদ্দেশ্য নিয়ে বেঁচে থাকা - আমরা আমাদের সময় এবং মনোযোগ কীভাবে ব্যয় করি তা আমাদের উদ্দেশ্যপূর্ণ হওয়া উচিত, জেনে রাখা যে আমাদের হৃদয় অনুসরণ করবে।</w:t>
      </w:r>
    </w:p>
    <w:p w14:paraId="7BDC8EC8" w14:textId="77777777" w:rsidR="00F90BDC" w:rsidRDefault="00F90BDC"/>
    <w:p w14:paraId="575E953A" w14:textId="77777777" w:rsidR="00F90BDC" w:rsidRDefault="00F90BDC">
      <w:r xmlns:w="http://schemas.openxmlformats.org/wordprocessingml/2006/main">
        <w:t xml:space="preserve">1: ম্যাথু 6:19-21 - আমাদের স্বর্গে আমাদের ধন সঞ্চয় করার দিকে মনোনিবেশ করা উচিত, যেখানে আমাদের হৃদয় সত্যিকারের তৃপ্তি পাবে।</w:t>
      </w:r>
    </w:p>
    <w:p w14:paraId="628FB499" w14:textId="77777777" w:rsidR="00F90BDC" w:rsidRDefault="00F90BDC"/>
    <w:p w14:paraId="3E104C51" w14:textId="77777777" w:rsidR="00F90BDC" w:rsidRDefault="00F90BDC">
      <w:r xmlns:w="http://schemas.openxmlformats.org/wordprocessingml/2006/main">
        <w:t xml:space="preserve">2: কলসিয়ানস 3:1-2 - আমাদের মন ও হৃদয়কে উপরের জিনিসগুলির উপর স্থাপন করা উচিত, এই জগতের জিনিসগুলির উপর নয়।</w:t>
      </w:r>
    </w:p>
    <w:p w14:paraId="124C8723" w14:textId="77777777" w:rsidR="00F90BDC" w:rsidRDefault="00F90BDC"/>
    <w:p w14:paraId="1CE8F6AD" w14:textId="77777777" w:rsidR="00F90BDC" w:rsidRDefault="00F90BDC">
      <w:r xmlns:w="http://schemas.openxmlformats.org/wordprocessingml/2006/main">
        <w:t xml:space="preserve">লূক 12:35 তোমার কোমর বেঁধে থাকুক, তোমার আলো জ্বলুক;</w:t>
      </w:r>
    </w:p>
    <w:p w14:paraId="304BFDBA" w14:textId="77777777" w:rsidR="00F90BDC" w:rsidRDefault="00F90BDC"/>
    <w:p w14:paraId="6E5188DB" w14:textId="77777777" w:rsidR="00F90BDC" w:rsidRDefault="00F90BDC">
      <w:r xmlns:w="http://schemas.openxmlformats.org/wordprocessingml/2006/main">
        <w:t xml:space="preserve">প্রভুর প্রত্যাবর্তনের জন্য প্রস্তুত হন।</w:t>
      </w:r>
    </w:p>
    <w:p w14:paraId="48FC33EB" w14:textId="77777777" w:rsidR="00F90BDC" w:rsidRDefault="00F90BDC"/>
    <w:p w14:paraId="0E6089AD" w14:textId="77777777" w:rsidR="00F90BDC" w:rsidRDefault="00F90BDC">
      <w:r xmlns:w="http://schemas.openxmlformats.org/wordprocessingml/2006/main">
        <w:t xml:space="preserve">1: খ্রীষ্টের প্রত্যাবর্তনের জন্য আমাদের সর্বদা প্রস্তুত থাকতে হবে এবং সেই অনুযায়ী আমাদের জীবনযাপন করতে হবে।</w:t>
      </w:r>
    </w:p>
    <w:p w14:paraId="288E7A61" w14:textId="77777777" w:rsidR="00F90BDC" w:rsidRDefault="00F90BDC"/>
    <w:p w14:paraId="7CF9AE7B" w14:textId="77777777" w:rsidR="00F90BDC" w:rsidRDefault="00F90BDC">
      <w:r xmlns:w="http://schemas.openxmlformats.org/wordprocessingml/2006/main">
        <w:t xml:space="preserve">2: খ্রীষ্টের প্রত্যাবর্তনের প্রত্যাশা নিয়ে আমাদের প্রতিদিন বেঁচে থাকা উচিত, এবং যখন তিনি আসবেন তখন তাকে গ্রহণ করার জন্য প্রস্তুত হওয়া উচিত।</w:t>
      </w:r>
    </w:p>
    <w:p w14:paraId="11A79D52" w14:textId="77777777" w:rsidR="00F90BDC" w:rsidRDefault="00F90BDC"/>
    <w:p w14:paraId="664B1759" w14:textId="77777777" w:rsidR="00F90BDC" w:rsidRDefault="00F90BDC">
      <w:r xmlns:w="http://schemas.openxmlformats.org/wordprocessingml/2006/main">
        <w:t xml:space="preserve">1: ম্যাথু 24:44 - "অতএব আপনাকেও প্রস্তুত থাকতে হবে, কারণ মানবপুত্র এমন একটি সময়ে আসছেন যা আপনি আশা করেন না।"</w:t>
      </w:r>
    </w:p>
    <w:p w14:paraId="69CB92E3" w14:textId="77777777" w:rsidR="00F90BDC" w:rsidRDefault="00F90BDC"/>
    <w:p w14:paraId="41CEFB56" w14:textId="77777777" w:rsidR="00F90BDC" w:rsidRDefault="00F90BDC">
      <w:r xmlns:w="http://schemas.openxmlformats.org/wordprocessingml/2006/main">
        <w:t xml:space="preserve">2: 1 থিসালনীয় 5: 2-4 - "তোমরা নিজেরাই সম্পূর্ণরূপে অবগত যে প্রভুর দিন রাতে চোরের মত আসবে। যখন লোকেরা বলছে, "শান্তি ও নিরাপত্তা আছে," তখন হঠাৎ ধ্বংস আসবে। গর্ভবতী মহিলার উপর যেমন প্রসব বেদনা আসে, এবং তারা রেহাই পাবে না। কিন্তু ভাইয়েরা, সেই দিনের জন্য চোরের মতো অবাক করার জন্য আপনি অন্ধকারে নেই।"</w:t>
      </w:r>
    </w:p>
    <w:p w14:paraId="3C8CE929" w14:textId="77777777" w:rsidR="00F90BDC" w:rsidRDefault="00F90BDC"/>
    <w:p w14:paraId="04D99859" w14:textId="77777777" w:rsidR="00F90BDC" w:rsidRDefault="00F90BDC">
      <w:r xmlns:w="http://schemas.openxmlformats.org/wordprocessingml/2006/main">
        <w:t xml:space="preserve">লূক 12:36 আর তোমরা নিজেদের সেই লোকদের মত হও যারা তাদের প্রভুর জন্য অপেক্ষা করে, কখন তিনি বিবাহ থেকে ফিরে আসবেন </w:t>
      </w:r>
      <w:r xmlns:w="http://schemas.openxmlformats.org/wordprocessingml/2006/main">
        <w:lastRenderedPageBreak xmlns:w="http://schemas.openxmlformats.org/wordprocessingml/2006/main"/>
      </w:r>
      <w:r xmlns:w="http://schemas.openxmlformats.org/wordprocessingml/2006/main">
        <w:t xml:space="preserve">৷ যাতে সে এসে ধাক্কা দেয়, তখনই তারা তার জন্য খুলে দিতে পারে৷</w:t>
      </w:r>
    </w:p>
    <w:p w14:paraId="2AB648A1" w14:textId="77777777" w:rsidR="00F90BDC" w:rsidRDefault="00F90BDC"/>
    <w:p w14:paraId="2E0D081B" w14:textId="77777777" w:rsidR="00F90BDC" w:rsidRDefault="00F90BDC">
      <w:r xmlns:w="http://schemas.openxmlformats.org/wordprocessingml/2006/main">
        <w:t xml:space="preserve">মুমিনদের উচিত তাদের প্রভুর জন্য অপেক্ষা করা বান্দাদের মতো, যখন তিনি ফিরে আসবেন তখন তাঁর কাছে দরজা খুলতে আগ্রহী।</w:t>
      </w:r>
    </w:p>
    <w:p w14:paraId="44FCAF74" w14:textId="77777777" w:rsidR="00F90BDC" w:rsidRDefault="00F90BDC"/>
    <w:p w14:paraId="2CE3BF19" w14:textId="77777777" w:rsidR="00F90BDC" w:rsidRDefault="00F90BDC">
      <w:r xmlns:w="http://schemas.openxmlformats.org/wordprocessingml/2006/main">
        <w:t xml:space="preserve">1. প্রভুর প্রত্যাবর্তনের প্রত্যাশায় বাস করা</w:t>
      </w:r>
    </w:p>
    <w:p w14:paraId="3826E046" w14:textId="77777777" w:rsidR="00F90BDC" w:rsidRDefault="00F90BDC"/>
    <w:p w14:paraId="4676AE21" w14:textId="77777777" w:rsidR="00F90BDC" w:rsidRDefault="00F90BDC">
      <w:r xmlns:w="http://schemas.openxmlformats.org/wordprocessingml/2006/main">
        <w:t xml:space="preserve">2. প্রভুর দিনের জন্য আমাদের হৃদয় ও মন প্রস্তুত করা</w:t>
      </w:r>
    </w:p>
    <w:p w14:paraId="5202F384" w14:textId="77777777" w:rsidR="00F90BDC" w:rsidRDefault="00F90BDC"/>
    <w:p w14:paraId="5644EC63" w14:textId="77777777" w:rsidR="00F90BDC" w:rsidRDefault="00F90BDC">
      <w:r xmlns:w="http://schemas.openxmlformats.org/wordprocessingml/2006/main">
        <w:t xml:space="preserve">1. ম্যাথু 25:13, "অতএব সতর্ক থেকো, কারণ মানবপুত্র যেদিন আসবেন সেই দিন বা ঘন্টা তোমরা জান না।"</w:t>
      </w:r>
    </w:p>
    <w:p w14:paraId="2D2D7F36" w14:textId="77777777" w:rsidR="00F90BDC" w:rsidRDefault="00F90BDC"/>
    <w:p w14:paraId="45760E03" w14:textId="77777777" w:rsidR="00F90BDC" w:rsidRDefault="00F90BDC">
      <w:r xmlns:w="http://schemas.openxmlformats.org/wordprocessingml/2006/main">
        <w:t xml:space="preserve">2. 1 Thessalonians 5:2-4, “আপনারা নিজেরাই পুরোপুরি জানেন যে প্রভুর দিন এমনভাবে আসে যেমন রাতে চোর আসে। কারণ যখন তারা বলবে, শান্তি ও নিরাপত্তা; অতঃপর অকস্মাৎ ধ্বংস তাদের উপর এসে পড়ে, যেমন সন্তান ধারণ করা নারীর প্রসব বেদনা। তারা পালাতে পারবে না। কিন্তু ভাই ও বোনেরা, তোমরা অন্ধকারে রয়েছ না যে, সেই দিন তোমাদেরকে চোরের মত ধরা দেবে।”</w:t>
      </w:r>
    </w:p>
    <w:p w14:paraId="5D04694C" w14:textId="77777777" w:rsidR="00F90BDC" w:rsidRDefault="00F90BDC"/>
    <w:p w14:paraId="0D486B25" w14:textId="77777777" w:rsidR="00F90BDC" w:rsidRDefault="00F90BDC">
      <w:r xmlns:w="http://schemas.openxmlformats.org/wordprocessingml/2006/main">
        <w:t xml:space="preserve">লূক 12:37 ধন্য সেই দাসেরা, যাদের প্রভু যখন আসবেন তখন প্রহরী দেখতে পাবেন: আমি তোমাদের সত্যি বলছি, সে নিজেকে কোমর বেঁধে তাদের খেতে বসিয়ে দেবে, এবং বাইরে এসে তাদের সেবা করবে৷</w:t>
      </w:r>
    </w:p>
    <w:p w14:paraId="2E431873" w14:textId="77777777" w:rsidR="00F90BDC" w:rsidRDefault="00F90BDC"/>
    <w:p w14:paraId="5F0DBB7B" w14:textId="77777777" w:rsidR="00F90BDC" w:rsidRDefault="00F90BDC">
      <w:r xmlns:w="http://schemas.openxmlformats.org/wordprocessingml/2006/main">
        <w:t xml:space="preserve">যীশু তাঁর অনুসারীদেরকে প্রস্তুত ও বাধ্য হতে উৎসাহিত করেন যখন তিনি ফিরে আসেন, কারণ তিনি তাদের একটি মহান ভোজ দিয়ে পুরস্কৃত করবেন।</w:t>
      </w:r>
    </w:p>
    <w:p w14:paraId="2CDE575E" w14:textId="77777777" w:rsidR="00F90BDC" w:rsidRDefault="00F90BDC"/>
    <w:p w14:paraId="68CA8A63" w14:textId="77777777" w:rsidR="00F90BDC" w:rsidRDefault="00F90BDC">
      <w:r xmlns:w="http://schemas.openxmlformats.org/wordprocessingml/2006/main">
        <w:t xml:space="preserve">1. প্রস্তুত হও: যীশুর প্রত্যাবর্তনের জন্য প্রস্তুত</w:t>
      </w:r>
    </w:p>
    <w:p w14:paraId="3D2BDE9E" w14:textId="77777777" w:rsidR="00F90BDC" w:rsidRDefault="00F90BDC"/>
    <w:p w14:paraId="57082764" w14:textId="77777777" w:rsidR="00F90BDC" w:rsidRDefault="00F90BDC">
      <w:r xmlns:w="http://schemas.openxmlformats.org/wordprocessingml/2006/main">
        <w:t xml:space="preserve">2. ঈশ্বরের আশীর্বাদের প্রতিশ্রুতি: একটি ভোজ দিয়ে পুরস্কৃত করা হয়েছে</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24:42-44 - "অতএব, জেগে থাকো, কেননা কোন দিনে তোমার প্রভু আসবেন তা তুমি জানো না৷ কিন্তু এটা জেনে রাখ, যদি বাড়ির মালিক জানতেন রাতের কোন অংশে চোর হয়েছে৷ আসতেন, তিনি জেগে থাকতেন এবং নিজের ঘর ভাঙতে দিতেন না, তাই তোমাদেরও প্রস্তুত থাকতে হবে, কারণ মনুষ্যপুত্র এমন সময়ে আসবেন যা তোমরা আশাও করো না৷</w:t>
      </w:r>
    </w:p>
    <w:p w14:paraId="10B4560E" w14:textId="77777777" w:rsidR="00F90BDC" w:rsidRDefault="00F90BDC"/>
    <w:p w14:paraId="71560996" w14:textId="77777777" w:rsidR="00F90BDC" w:rsidRDefault="00F90BDC">
      <w:r xmlns:w="http://schemas.openxmlformats.org/wordprocessingml/2006/main">
        <w:t xml:space="preserve">2. ইশাইয়া 25:6 - এই পর্বতে সর্বশক্তিমান প্রভু সমস্ত লোকের জন্য সমৃদ্ধ খাবারের একটি উত্সব, সুপ্রাচীন মদের একটি ভোজ, মজ্জায় পূর্ণ সমৃদ্ধ খাবার, পুরানো দ্রাক্ষারস ভালভাবে পরিশোধিত করবেন৷</w:t>
      </w:r>
    </w:p>
    <w:p w14:paraId="0CBAA9AB" w14:textId="77777777" w:rsidR="00F90BDC" w:rsidRDefault="00F90BDC"/>
    <w:p w14:paraId="700BC76E" w14:textId="77777777" w:rsidR="00F90BDC" w:rsidRDefault="00F90BDC">
      <w:r xmlns:w="http://schemas.openxmlformats.org/wordprocessingml/2006/main">
        <w:t xml:space="preserve">লূক 12:38 আর যদি সে দ্বিতীয় প্রহরে আসে বা তৃতীয় প্রহরে এসে তাদের দেখতে পায়, তবে ধন্য সেই দাসেরা৷</w:t>
      </w:r>
    </w:p>
    <w:p w14:paraId="0EEEBDA7" w14:textId="77777777" w:rsidR="00F90BDC" w:rsidRDefault="00F90BDC"/>
    <w:p w14:paraId="77EE585A" w14:textId="77777777" w:rsidR="00F90BDC" w:rsidRDefault="00F90BDC">
      <w:r xmlns:w="http://schemas.openxmlformats.org/wordprocessingml/2006/main">
        <w:t xml:space="preserve">অনুচ্ছেদটি তাদের আশীর্বাদ সম্পর্কে কথা বলে যারা প্রস্তুত পাওয়া যায় না কেন মাস্টার যখনই আসেন।</w:t>
      </w:r>
    </w:p>
    <w:p w14:paraId="0DC066BD" w14:textId="77777777" w:rsidR="00F90BDC" w:rsidRDefault="00F90BDC"/>
    <w:p w14:paraId="293225D2" w14:textId="77777777" w:rsidR="00F90BDC" w:rsidRDefault="00F90BDC">
      <w:r xmlns:w="http://schemas.openxmlformats.org/wordprocessingml/2006/main">
        <w:t xml:space="preserve">1: যে কোনো সময় প্রস্তুত থাকুন: মাস্টারের প্রত্যাবর্তনের জন্য প্রস্তুতি নিচ্ছেন</w:t>
      </w:r>
    </w:p>
    <w:p w14:paraId="03E1B5DF" w14:textId="77777777" w:rsidR="00F90BDC" w:rsidRDefault="00F90BDC"/>
    <w:p w14:paraId="050AD18E" w14:textId="77777777" w:rsidR="00F90BDC" w:rsidRDefault="00F90BDC">
      <w:r xmlns:w="http://schemas.openxmlformats.org/wordprocessingml/2006/main">
        <w:t xml:space="preserve">2: মাস্টারের জন্য বেঁচে থাকা: তিনি আমাদের কাছে যা প্রত্যাশা করেন তা করা</w:t>
      </w:r>
    </w:p>
    <w:p w14:paraId="0B15E824" w14:textId="77777777" w:rsidR="00F90BDC" w:rsidRDefault="00F90BDC"/>
    <w:p w14:paraId="62775F5A" w14:textId="77777777" w:rsidR="00F90BDC" w:rsidRDefault="00F90BDC">
      <w:r xmlns:w="http://schemas.openxmlformats.org/wordprocessingml/2006/main">
        <w:t xml:space="preserve">1:1 Thessalonians 5:2-4 - কারণ আপনি ভাল করেই জানেন যে প্রভুর দিন রাতে চোরের মত আসবে। যখন লোকেরা বলছে, “শান্তি ও নিরাপত্তা,” তখন হঠাৎ তাদের উপর ধ্বংস নেমে আসবে, যেমন গর্ভবতী মহিলার প্রসব বেদনা, এবং তারা রেহাই পাবে না।</w:t>
      </w:r>
    </w:p>
    <w:p w14:paraId="1891FB54" w14:textId="77777777" w:rsidR="00F90BDC" w:rsidRDefault="00F90BDC"/>
    <w:p w14:paraId="3363941E" w14:textId="77777777" w:rsidR="00F90BDC" w:rsidRDefault="00F90BDC">
      <w:r xmlns:w="http://schemas.openxmlformats.org/wordprocessingml/2006/main">
        <w:t xml:space="preserve">2: ম্যাথু 24:36-44 - "কিন্তু সেই দিন এবং ঘন্টা সম্পর্কে কেউ জানে না, এমনকি স্বর্গের ফেরেশতাও নয়, পুত্রও নয়, তবে শুধুমাত্র পিতা৷ কারণ নূহের দিন যেমন ছিল, মনুষ্যপুত্রের আগমনও তেমনই হবে৷ কারণ বন্যার আগের দিনগুলিতে যেমন নোহ জাহাজে প্রবেশ করার দিন পর্যন্ত তারা খাওয়া-দাওয়া করছিল, বিয়ে করছিল এবং বিয়ে দিচ্ছিল, এবং বন্যা এসে তাদের সবাইকে ভাসিয়ে নিয়ে যাওয়ার আগ পর্যন্ত তারা অজ্ঞাত ছিল। মনুষ্যপুত্র।</w:t>
      </w:r>
    </w:p>
    <w:p w14:paraId="0E360B22" w14:textId="77777777" w:rsidR="00F90BDC" w:rsidRDefault="00F90BDC"/>
    <w:p w14:paraId="4A55CEB9" w14:textId="77777777" w:rsidR="00F90BDC" w:rsidRDefault="00F90BDC">
      <w:r xmlns:w="http://schemas.openxmlformats.org/wordprocessingml/2006/main">
        <w:t xml:space="preserve">লূক 12:39 এবং এই জানি যে, বাড়ির কর্তা যদি জানত যে চোর কখন আসবে </w:t>
      </w:r>
      <w:r xmlns:w="http://schemas.openxmlformats.org/wordprocessingml/2006/main">
        <w:lastRenderedPageBreak xmlns:w="http://schemas.openxmlformats.org/wordprocessingml/2006/main"/>
      </w:r>
      <w:r xmlns:w="http://schemas.openxmlformats.org/wordprocessingml/2006/main">
        <w:t xml:space="preserve">, তবে সে লক্ষ্য রাখত, এবং তার ঘর ভাঙতে হত না।</w:t>
      </w:r>
    </w:p>
    <w:p w14:paraId="58E871F6" w14:textId="77777777" w:rsidR="00F90BDC" w:rsidRDefault="00F90BDC"/>
    <w:p w14:paraId="6868D3A4" w14:textId="77777777" w:rsidR="00F90BDC" w:rsidRDefault="00F90BDC">
      <w:r xmlns:w="http://schemas.openxmlformats.org/wordprocessingml/2006/main">
        <w:t xml:space="preserve">যীশু তাঁর শিষ্যদের সতর্ক থাকতে এবং প্রস্তুত থাকতে শেখান, কারণ তারা কখনই জানে না যে কখন তাদের বাড়িতে চোর আসতে পারে।</w:t>
      </w:r>
    </w:p>
    <w:p w14:paraId="188C1C4A" w14:textId="77777777" w:rsidR="00F90BDC" w:rsidRDefault="00F90BDC"/>
    <w:p w14:paraId="5225F0F7" w14:textId="77777777" w:rsidR="00F90BDC" w:rsidRDefault="00F90BDC">
      <w:r xmlns:w="http://schemas.openxmlformats.org/wordprocessingml/2006/main">
        <w:t xml:space="preserve">1. প্রস্তুত থাকুন: প্রস্তুতির গুরুত্ব</w:t>
      </w:r>
    </w:p>
    <w:p w14:paraId="149A0268" w14:textId="77777777" w:rsidR="00F90BDC" w:rsidRDefault="00F90BDC"/>
    <w:p w14:paraId="735B1EFA" w14:textId="77777777" w:rsidR="00F90BDC" w:rsidRDefault="00F90BDC">
      <w:r xmlns:w="http://schemas.openxmlformats.org/wordprocessingml/2006/main">
        <w:t xml:space="preserve">2. ভিজিল্যান্ট হাউস: সতর্ক এবং সুরক্ষিত থাকা</w:t>
      </w:r>
    </w:p>
    <w:p w14:paraId="09C05CCD" w14:textId="77777777" w:rsidR="00F90BDC" w:rsidRDefault="00F90BDC"/>
    <w:p w14:paraId="33B4E13E" w14:textId="77777777" w:rsidR="00F90BDC" w:rsidRDefault="00F90BDC">
      <w:r xmlns:w="http://schemas.openxmlformats.org/wordprocessingml/2006/main">
        <w:t xml:space="preserve">1. ম্যাথু 24:42-43 "সুতরাং জেগে থাকো: কেননা তোমার প্রভু কখন আসবেন তা তোমরা জানো না৷ কিন্তু এটা জেনে রেখো, চোর কোন প্রহরে আসবে তা যদি বাড়ির কর্তা জানতেন, তবে তিনিও সতর্ক থাকতেন৷ তার বাড়ি ভেঙে যেতে হত না।"</w:t>
      </w:r>
    </w:p>
    <w:p w14:paraId="3D31C6EA" w14:textId="77777777" w:rsidR="00F90BDC" w:rsidRDefault="00F90BDC"/>
    <w:p w14:paraId="39A8CC1C" w14:textId="77777777" w:rsidR="00F90BDC" w:rsidRDefault="00F90BDC">
      <w:r xmlns:w="http://schemas.openxmlformats.org/wordprocessingml/2006/main">
        <w:t xml:space="preserve">2. 1 পিটার 5:8 "সতর্ক হও, সজাগ হও; কারণ তোমার শত্রু শয়তান, গর্জনকারী সিংহের মতো, কাকে গ্রাস করতে পারে তার খোঁজে ঘুরে বেড়ায়।"</w:t>
      </w:r>
    </w:p>
    <w:p w14:paraId="1BAB247E" w14:textId="77777777" w:rsidR="00F90BDC" w:rsidRDefault="00F90BDC"/>
    <w:p w14:paraId="0FA3B2D8" w14:textId="77777777" w:rsidR="00F90BDC" w:rsidRDefault="00F90BDC">
      <w:r xmlns:w="http://schemas.openxmlformats.org/wordprocessingml/2006/main">
        <w:t xml:space="preserve">লূক 12:40 অতএব তোমরাও প্রস্তুত হও, কারণ মনুষ্যপুত্র এমন এক সময়ে আসবেন যখন তোমরা চিন্তাও করবে না৷</w:t>
      </w:r>
    </w:p>
    <w:p w14:paraId="1610BD5F" w14:textId="77777777" w:rsidR="00F90BDC" w:rsidRDefault="00F90BDC"/>
    <w:p w14:paraId="1B3DA222" w14:textId="77777777" w:rsidR="00F90BDC" w:rsidRDefault="00F90BDC">
      <w:r xmlns:w="http://schemas.openxmlformats.org/wordprocessingml/2006/main">
        <w:t xml:space="preserve">এই আয়াতটি মনুষ্যপুত্রের প্রত্যাবর্তনের জন্য প্রস্তুত হওয়ার গুরুত্বের উপর জোর দেয়, কারণ এটি ঘটবে যখন কেউ এটি আশা করে।</w:t>
      </w:r>
    </w:p>
    <w:p w14:paraId="2681A3CE" w14:textId="77777777" w:rsidR="00F90BDC" w:rsidRDefault="00F90BDC"/>
    <w:p w14:paraId="5675EB2E" w14:textId="77777777" w:rsidR="00F90BDC" w:rsidRDefault="00F90BDC">
      <w:r xmlns:w="http://schemas.openxmlformats.org/wordprocessingml/2006/main">
        <w:t xml:space="preserve">1: অপ্রত্যাশিত প্রত্যাবর্তন: মনুষ্যপুত্রের জন্য প্রস্তুত থাকুন</w:t>
      </w:r>
    </w:p>
    <w:p w14:paraId="04CC1948" w14:textId="77777777" w:rsidR="00F90BDC" w:rsidRDefault="00F90BDC"/>
    <w:p w14:paraId="24F2A345" w14:textId="77777777" w:rsidR="00F90BDC" w:rsidRDefault="00F90BDC">
      <w:r xmlns:w="http://schemas.openxmlformats.org/wordprocessingml/2006/main">
        <w:t xml:space="preserve">2: প্রস্তুত হওয়ার গুরুত্ব: লূক 12:40 এর কথায় মনোযোগ দিন</w:t>
      </w:r>
    </w:p>
    <w:p w14:paraId="0B6E45D1" w14:textId="77777777" w:rsidR="00F90BDC" w:rsidRDefault="00F90BDC"/>
    <w:p w14:paraId="20791BCC" w14:textId="77777777" w:rsidR="00F90BDC" w:rsidRDefault="00F90BDC">
      <w:r xmlns:w="http://schemas.openxmlformats.org/wordprocessingml/2006/main">
        <w:t xml:space="preserve">1: ম্যাথু 24:44 - "অতএব আপনাকেও প্রস্তুত থাকতে হবে, কারণ মানবপুত্র এমন একটি সময়ে আসছেন যা আপনি আশা করেন না।"</w:t>
      </w:r>
    </w:p>
    <w:p w14:paraId="612C35C7" w14:textId="77777777" w:rsidR="00F90BDC" w:rsidRDefault="00F90BDC"/>
    <w:p w14:paraId="7817F6DF" w14:textId="77777777" w:rsidR="00F90BDC" w:rsidRDefault="00F90BDC">
      <w:r xmlns:w="http://schemas.openxmlformats.org/wordprocessingml/2006/main">
        <w:t xml:space="preserve">2: 1 থিসালনীয় 5: 2-4 - "তোমরা নিজেরাই সম্পূর্ণরূপে অবগত যে প্রভুর দিন রাতে চোরের মত আসবে। যখন লোকেরা বলছে, "শান্তি ও নিরাপত্তা আছে," তখন হঠাৎ ধ্বংস আসবে। গর্ভবতী মহিলার উপর যেমন প্রসব বেদনা আসে, এবং তারা রেহাই পাবে না। কিন্তু ভাইয়েরা, সেই দিনের জন্য চোরের মতো অবাক করার জন্য আপনি অন্ধকারে নেই।"</w:t>
      </w:r>
    </w:p>
    <w:p w14:paraId="4A66B236" w14:textId="77777777" w:rsidR="00F90BDC" w:rsidRDefault="00F90BDC"/>
    <w:p w14:paraId="60CF9C5B" w14:textId="77777777" w:rsidR="00F90BDC" w:rsidRDefault="00F90BDC">
      <w:r xmlns:w="http://schemas.openxmlformats.org/wordprocessingml/2006/main">
        <w:t xml:space="preserve">লূক 12:41 তখন পিতর তাঁকে বললেন, 'প্রভু, আপনি কি আমাদের এই দৃষ্টান্তটি বলছেন, নাকি সবাইকে?</w:t>
      </w:r>
    </w:p>
    <w:p w14:paraId="17AE27A0" w14:textId="77777777" w:rsidR="00F90BDC" w:rsidRDefault="00F90BDC"/>
    <w:p w14:paraId="0F32F36E" w14:textId="77777777" w:rsidR="00F90BDC" w:rsidRDefault="00F90BDC">
      <w:r xmlns:w="http://schemas.openxmlformats.org/wordprocessingml/2006/main">
        <w:t xml:space="preserve">যীশু তাঁর শিষ্যদের ঈশ্বরের রাজ্যের অন্তর্দৃষ্টি পেতে দৃষ্টান্তের মাধ্যমে শিক্ষা দেন।</w:t>
      </w:r>
    </w:p>
    <w:p w14:paraId="30B16F52" w14:textId="77777777" w:rsidR="00F90BDC" w:rsidRDefault="00F90BDC"/>
    <w:p w14:paraId="220864A6" w14:textId="77777777" w:rsidR="00F90BDC" w:rsidRDefault="00F90BDC">
      <w:r xmlns:w="http://schemas.openxmlformats.org/wordprocessingml/2006/main">
        <w:t xml:space="preserve">1. দৃষ্টান্তে যীশুর কাছ থেকে আমরা কী শিখছি?</w:t>
      </w:r>
    </w:p>
    <w:p w14:paraId="3709EF33" w14:textId="77777777" w:rsidR="00F90BDC" w:rsidRDefault="00F90BDC"/>
    <w:p w14:paraId="132A4887" w14:textId="77777777" w:rsidR="00F90BDC" w:rsidRDefault="00F90BDC">
      <w:r xmlns:w="http://schemas.openxmlformats.org/wordprocessingml/2006/main">
        <w:t xml:space="preserve">2. কীভাবে আমরা আমাদের দৈনন্দিন জীবনে যীশুর দৃষ্টান্তের পাঠগুলি প্রয়োগ করতে পারি?</w:t>
      </w:r>
    </w:p>
    <w:p w14:paraId="582D2414" w14:textId="77777777" w:rsidR="00F90BDC" w:rsidRDefault="00F90BDC"/>
    <w:p w14:paraId="56CE0694" w14:textId="77777777" w:rsidR="00F90BDC" w:rsidRDefault="00F90BDC">
      <w:r xmlns:w="http://schemas.openxmlformats.org/wordprocessingml/2006/main">
        <w:t xml:space="preserve">1. ম্যাথু 13:1-52 - যীশু স্বর্গের রাজ্যের দৃষ্টান্ত ব্যাখ্যা করেন।</w:t>
      </w:r>
    </w:p>
    <w:p w14:paraId="38DF4A83" w14:textId="77777777" w:rsidR="00F90BDC" w:rsidRDefault="00F90BDC"/>
    <w:p w14:paraId="693A48E5" w14:textId="77777777" w:rsidR="00F90BDC" w:rsidRDefault="00F90BDC">
      <w:r xmlns:w="http://schemas.openxmlformats.org/wordprocessingml/2006/main">
        <w:t xml:space="preserve">2. মার্ক 4:1-34 - যীশু বীজ বপনকারী এবং প্রদীপের দৃষ্টান্ত শিক্ষা দেন।</w:t>
      </w:r>
    </w:p>
    <w:p w14:paraId="7C0B7A11" w14:textId="77777777" w:rsidR="00F90BDC" w:rsidRDefault="00F90BDC"/>
    <w:p w14:paraId="5F56C833" w14:textId="77777777" w:rsidR="00F90BDC" w:rsidRDefault="00F90BDC">
      <w:r xmlns:w="http://schemas.openxmlformats.org/wordprocessingml/2006/main">
        <w:t xml:space="preserve">লূক 12:42 আর প্রভু বললেন, তাহলে সেই বিশ্বস্ত ও জ্ঞানী গৃহাধ্যক্ষ কে, যাকে তার প্রভু তার পরিবারের শাসনকর্তা করবেন, তাদের যথাসময়ে তাদের মাংস দেওয়ার জন্য?</w:t>
      </w:r>
    </w:p>
    <w:p w14:paraId="1F4B2745" w14:textId="77777777" w:rsidR="00F90BDC" w:rsidRDefault="00F90BDC"/>
    <w:p w14:paraId="212E3445" w14:textId="77777777" w:rsidR="00F90BDC" w:rsidRDefault="00F90BDC">
      <w:r xmlns:w="http://schemas.openxmlformats.org/wordprocessingml/2006/main">
        <w:t xml:space="preserve">যীশু জিজ্ঞাসা করেন যে বিশ্বস্ত এবং জ্ঞানী স্টুয়ার্ড কে, যাকে পরিবারের উপর যথাযথ মরসুমে খাবার সরবরাহ করার ক্ষমতা দেওয়া হবে।</w:t>
      </w:r>
    </w:p>
    <w:p w14:paraId="0498095F" w14:textId="77777777" w:rsidR="00F90BDC" w:rsidRDefault="00F90BDC"/>
    <w:p w14:paraId="57AC2DDE" w14:textId="77777777" w:rsidR="00F90BDC" w:rsidRDefault="00F90BDC">
      <w:r xmlns:w="http://schemas.openxmlformats.org/wordprocessingml/2006/main">
        <w:t xml:space="preserve">1. বিশ্বস্ত স্টুয়ার্ডশিপের ক্ষমতা</w:t>
      </w:r>
    </w:p>
    <w:p w14:paraId="03688BDF" w14:textId="77777777" w:rsidR="00F90BDC" w:rsidRDefault="00F90BDC"/>
    <w:p w14:paraId="5CCAA4E7" w14:textId="77777777" w:rsidR="00F90BDC" w:rsidRDefault="00F90BDC">
      <w:r xmlns:w="http://schemas.openxmlformats.org/wordprocessingml/2006/main">
        <w:t xml:space="preserve">2. বুদ্ধিমান সিদ্ধান্ত নেওয়ার পুরস্কার</w:t>
      </w:r>
    </w:p>
    <w:p w14:paraId="65252947" w14:textId="77777777" w:rsidR="00F90BDC" w:rsidRDefault="00F90BDC"/>
    <w:p w14:paraId="5DAD7031" w14:textId="77777777" w:rsidR="00F90BDC" w:rsidRDefault="00F90BDC">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14:paraId="61B5FB1D" w14:textId="77777777" w:rsidR="00F90BDC" w:rsidRDefault="00F90BDC"/>
    <w:p w14:paraId="1D6F7648" w14:textId="77777777" w:rsidR="00F90BDC" w:rsidRDefault="00F90BDC">
      <w:r xmlns:w="http://schemas.openxmlformats.org/wordprocessingml/2006/main">
        <w:t xml:space="preserve">2. হিতোপদেশ 16:3 - আপনি যা কিছু করেন প্রভুর কাছে নিবেদন করুন এবং তিনি আপনার পরিকল্পনাগুলিকে প্রতিষ্ঠিত করবেন।</w:t>
      </w:r>
    </w:p>
    <w:p w14:paraId="58196D77" w14:textId="77777777" w:rsidR="00F90BDC" w:rsidRDefault="00F90BDC"/>
    <w:p w14:paraId="628948BE" w14:textId="77777777" w:rsidR="00F90BDC" w:rsidRDefault="00F90BDC">
      <w:r xmlns:w="http://schemas.openxmlformats.org/wordprocessingml/2006/main">
        <w:t xml:space="preserve">লূক 12:43 ধন্য সেই দাস, যাকে তার মনিব এসে এমন করতে দেখবেন৷</w:t>
      </w:r>
    </w:p>
    <w:p w14:paraId="47B88B0C" w14:textId="77777777" w:rsidR="00F90BDC" w:rsidRDefault="00F90BDC"/>
    <w:p w14:paraId="0DBB2607" w14:textId="77777777" w:rsidR="00F90BDC" w:rsidRDefault="00F90BDC">
      <w:r xmlns:w="http://schemas.openxmlformats.org/wordprocessingml/2006/main">
        <w:t xml:space="preserve">এই অনুচ্ছেদটি সেবায় প্রস্তুত ও বিশ্বস্ত হওয়ার গুরুত্বের ওপর জোর দেয়।</w:t>
      </w:r>
    </w:p>
    <w:p w14:paraId="5FAE85C6" w14:textId="77777777" w:rsidR="00F90BDC" w:rsidRDefault="00F90BDC"/>
    <w:p w14:paraId="454EF5B7" w14:textId="77777777" w:rsidR="00F90BDC" w:rsidRDefault="00F90BDC">
      <w:r xmlns:w="http://schemas.openxmlformats.org/wordprocessingml/2006/main">
        <w:t xml:space="preserve">1. "প্রস্তুত থাকুন: সেবায় বিশ্বস্তভাবে জীবনযাপন করুন"</w:t>
      </w:r>
    </w:p>
    <w:p w14:paraId="01353FD5" w14:textId="77777777" w:rsidR="00F90BDC" w:rsidRDefault="00F90BDC"/>
    <w:p w14:paraId="72DE7364" w14:textId="77777777" w:rsidR="00F90BDC" w:rsidRDefault="00F90BDC">
      <w:r xmlns:w="http://schemas.openxmlformats.org/wordprocessingml/2006/main">
        <w:t xml:space="preserve">2. "প্রস্তুত হওয়ার আশীর্বাদ"</w:t>
      </w:r>
    </w:p>
    <w:p w14:paraId="5AFDB931" w14:textId="77777777" w:rsidR="00F90BDC" w:rsidRDefault="00F90BDC"/>
    <w:p w14:paraId="52B6678A" w14:textId="77777777" w:rsidR="00F90BDC" w:rsidRDefault="00F90BDC">
      <w:r xmlns:w="http://schemas.openxmlformats.org/wordprocessingml/2006/main">
        <w:t xml:space="preserve">1. ম্যাথু 25:21 - তার প্রভু তাকে বললেন, 'শাবাশ, ভাল এবং বিশ্বস্ত দাস। আপনি একটু বেশী বিশ্বস্ত হয়েছে; আমি তোমাকে অনেক উপরে সেট করব।</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14:paraId="2FDC8DB6" w14:textId="77777777" w:rsidR="00F90BDC" w:rsidRDefault="00F90BDC"/>
    <w:p w14:paraId="3B35501E" w14:textId="77777777" w:rsidR="00F90BDC" w:rsidRDefault="00F90BDC">
      <w:r xmlns:w="http://schemas.openxmlformats.org/wordprocessingml/2006/main">
        <w:t xml:space="preserve">লূক 12:44 আমি তোমাদের সত্যি বলছি, তিনি তাঁকে তাঁর সমস্ত কিছুর শাসনকর্তা করবেন৷</w:t>
      </w:r>
    </w:p>
    <w:p w14:paraId="074F4FF1" w14:textId="77777777" w:rsidR="00F90BDC" w:rsidRDefault="00F90BDC"/>
    <w:p w14:paraId="08BA7724" w14:textId="77777777" w:rsidR="00F90BDC" w:rsidRDefault="00F90BDC">
      <w:r xmlns:w="http://schemas.openxmlformats.org/wordprocessingml/2006/main">
        <w:t xml:space="preserve">যীশু জনতাকে বলেন যে বিশ্বস্ত দাস তার সমস্ত প্রভুর উপর শাসনের দ্বারা পুরস্কৃত হবে।</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প্রতি বিশ্বস্ত সেবা মহান আশীর্বাদ সঙ্গে পুরস্কৃত করা হয়.</w:t>
      </w:r>
    </w:p>
    <w:p w14:paraId="277664F0" w14:textId="77777777" w:rsidR="00F90BDC" w:rsidRDefault="00F90BDC"/>
    <w:p w14:paraId="040B15E5" w14:textId="77777777" w:rsidR="00F90BDC" w:rsidRDefault="00F90BDC">
      <w:r xmlns:w="http://schemas.openxmlformats.org/wordprocessingml/2006/main">
        <w:t xml:space="preserve">2. প্রভুর পুরস্কারের প্রতিশ্রুতিতে বিশ্বাস রেখে আমরা যা কিছু করি তাতে আমাদের সর্বোত্তম প্রচেষ্টা করা উচিত।</w:t>
      </w:r>
    </w:p>
    <w:p w14:paraId="3853A957" w14:textId="77777777" w:rsidR="00F90BDC" w:rsidRDefault="00F90BDC"/>
    <w:p w14:paraId="7C943C74" w14:textId="77777777" w:rsidR="00F90BDC" w:rsidRDefault="00F90BDC">
      <w:r xmlns:w="http://schemas.openxmlformats.org/wordprocessingml/2006/main">
        <w:t xml:space="preserve">1.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14:paraId="5DE023C7" w14:textId="77777777" w:rsidR="00F90BDC" w:rsidRDefault="00F90BDC"/>
    <w:p w14:paraId="7AC96A06" w14:textId="77777777" w:rsidR="00F90BDC" w:rsidRDefault="00F90BDC">
      <w:r xmlns:w="http://schemas.openxmlformats.org/wordprocessingml/2006/main">
        <w:t xml:space="preserve">2. গালাতীয় 6:9 - "আসুন আমরা ভাল কাজ করতে ক্লান্ত না হই, কারণ আমরা হাল ছেড়ে না দিলে সঠিক সময়ে ফসল কাটব।"</w:t>
      </w:r>
    </w:p>
    <w:p w14:paraId="1BF55521" w14:textId="77777777" w:rsidR="00F90BDC" w:rsidRDefault="00F90BDC"/>
    <w:p w14:paraId="2DCF8AA9" w14:textId="77777777" w:rsidR="00F90BDC" w:rsidRDefault="00F90BDC">
      <w:r xmlns:w="http://schemas.openxmlformats.org/wordprocessingml/2006/main">
        <w:t xml:space="preserve">লুক 12:45 কিন্তু সেই দাস যদি মনে মনে বলে, আমার প্রভু তাঁর আসতে দেরি করছেন৷ এবং দাস-দাসীকে মারতে শুরু করবে, খাওয়া-দাওয়া করবে এবং মাতাল হবে;</w:t>
      </w:r>
    </w:p>
    <w:p w14:paraId="0E074DAA" w14:textId="77777777" w:rsidR="00F90BDC" w:rsidRDefault="00F90BDC"/>
    <w:p w14:paraId="493B252F" w14:textId="77777777" w:rsidR="00F90BDC" w:rsidRDefault="00F90BDC">
      <w:r xmlns:w="http://schemas.openxmlformats.org/wordprocessingml/2006/main">
        <w:t xml:space="preserve">যে ভৃত্য তার প্রভুর কর্তৃত্ব ও ক্ষমতাকে চিনতে পারে না সে তার পরিণতি বহন করবে।</w:t>
      </w:r>
    </w:p>
    <w:p w14:paraId="7D0E5F47" w14:textId="77777777" w:rsidR="00F90BDC" w:rsidRDefault="00F90BDC"/>
    <w:p w14:paraId="2B6A1384" w14:textId="77777777" w:rsidR="00F90BDC" w:rsidRDefault="00F90BDC">
      <w:r xmlns:w="http://schemas.openxmlformats.org/wordprocessingml/2006/main">
        <w:t xml:space="preserve">1. আমাদের অবশ্যই ঈশ্বরের আদেশের প্রতি বিশ্বস্ত এবং বাধ্য হতে হবে, কারণ তিনি সর্বশক্তিমান এবং অবাধ্যতা সহ্য করবেন না।</w:t>
      </w:r>
    </w:p>
    <w:p w14:paraId="1F7B7803" w14:textId="77777777" w:rsidR="00F90BDC" w:rsidRDefault="00F90BDC"/>
    <w:p w14:paraId="5EB7C263" w14:textId="77777777" w:rsidR="00F90BDC" w:rsidRDefault="00F90BDC">
      <w:r xmlns:w="http://schemas.openxmlformats.org/wordprocessingml/2006/main">
        <w:t xml:space="preserve">2. বিলম্বের সময়েও, আমাদের বিশ্বাসে অবিচল থাকতে হবে এবং ঈশ্বরের পরিকল্পনার উপর আস্থা রাখতে হবে।</w:t>
      </w:r>
    </w:p>
    <w:p w14:paraId="4AA92BC0" w14:textId="77777777" w:rsidR="00F90BDC" w:rsidRDefault="00F90BDC"/>
    <w:p w14:paraId="57005225" w14:textId="77777777" w:rsidR="00F90BDC" w:rsidRDefault="00F90BDC">
      <w:r xmlns:w="http://schemas.openxmlformats.org/wordprocessingml/2006/main">
        <w:t xml:space="preserve">1. ইফিসিয়ানস 6:5-8 - দাসেরা, যারা মাংস অনুসারে তোমাদের প্রভু তাদের প্রতি বাধ্য হও, ভয় ও কাঁপতে, তোমাদের হৃদয়ের একাকীত্বে, যেমন খ্রীষ্টের প্রতি;</w:t>
      </w:r>
    </w:p>
    <w:p w14:paraId="425C36C6" w14:textId="77777777" w:rsidR="00F90BDC" w:rsidRDefault="00F90BDC"/>
    <w:p w14:paraId="66AE21E5" w14:textId="77777777" w:rsidR="00F90BDC" w:rsidRDefault="00F90BDC">
      <w:r xmlns:w="http://schemas.openxmlformats.org/wordprocessingml/2006/main">
        <w:t xml:space="preserve">2. Deuteronomy 8:10-11 - আপনি যখন খেয়েছেন এবং তৃপ্ত হবেন, তখন আপনি আপনার ঈশ্বর সদাপ্রভুকে ধন্যবাদ জানাবেন যে উত্তম দেশ তিনি আপনাকে দিয়েছেন। সাবধান হও, তোমার ঈশ্বর সদাপ্রভুকে ভুলে যেও না, তাঁহার আদেশ, শাসন ও বিধি, যা আমি আজ তোমাকে দিচ্ছি, তা পালন না করে।</w:t>
      </w:r>
    </w:p>
    <w:p w14:paraId="41573179" w14:textId="77777777" w:rsidR="00F90BDC" w:rsidRDefault="00F90BDC"/>
    <w:p w14:paraId="4911BC48" w14:textId="77777777" w:rsidR="00F90BDC" w:rsidRDefault="00F90BDC">
      <w:r xmlns:w="http://schemas.openxmlformats.org/wordprocessingml/2006/main">
        <w:t xml:space="preserve">লূক 12:46 সেই ভৃত্যের প্রভু এমন দিনে আসবেন যেদিন সে তার খোঁজ করবে না, এবং এমন সময় আসবে যখন সে অজ্ঞাত থাকবে না, এবং তাকে কেটে ফেলবে এবং তাকে অবিশ্বাসীদের সাথে তার অংশ নিযুক্ত করবে৷</w:t>
      </w:r>
    </w:p>
    <w:p w14:paraId="48710161" w14:textId="77777777" w:rsidR="00F90BDC" w:rsidRDefault="00F90BDC"/>
    <w:p w14:paraId="324EBD4E" w14:textId="77777777" w:rsidR="00F90BDC" w:rsidRDefault="00F90BDC">
      <w:r xmlns:w="http://schemas.openxmlformats.org/wordprocessingml/2006/main">
        <w:t xml:space="preserve">প্রভু অপ্রত্যাশিতভাবে আসবেন এবং দুষ্টদের বিচার করবেন, তাদের অবিশ্বাসীদের কাছে অর্পণ করবেন।</w:t>
      </w:r>
    </w:p>
    <w:p w14:paraId="11C135BA" w14:textId="77777777" w:rsidR="00F90BDC" w:rsidRDefault="00F90BDC"/>
    <w:p w14:paraId="3C36D29F" w14:textId="77777777" w:rsidR="00F90BDC" w:rsidRDefault="00F90BDC">
      <w:r xmlns:w="http://schemas.openxmlformats.org/wordprocessingml/2006/main">
        <w:t xml:space="preserve">1: প্রভুর আগমনের জন্য প্রস্তুত থাকুন এবং বিশ্বস্ততার জীবনযাপন করুন।</w:t>
      </w:r>
    </w:p>
    <w:p w14:paraId="1E3B047E" w14:textId="77777777" w:rsidR="00F90BDC" w:rsidRDefault="00F90BDC"/>
    <w:p w14:paraId="59280A5F" w14:textId="77777777" w:rsidR="00F90BDC" w:rsidRDefault="00F90BDC">
      <w:r xmlns:w="http://schemas.openxmlformats.org/wordprocessingml/2006/main">
        <w:t xml:space="preserve">2: প্রভু দুষ্টদের বিচার করবেন এবং বিশ্বস্তদের পুরস্কৃত করবেন।</w:t>
      </w:r>
    </w:p>
    <w:p w14:paraId="7022CBFB" w14:textId="77777777" w:rsidR="00F90BDC" w:rsidRDefault="00F90BDC"/>
    <w:p w14:paraId="01F8447D" w14:textId="77777777" w:rsidR="00F90BDC" w:rsidRDefault="00F90BDC">
      <w:r xmlns:w="http://schemas.openxmlformats.org/wordprocessingml/2006/main">
        <w:t xml:space="preserve">1: ম্যাথু 25:31-46 - যীশু চূড়ান্ত বিচারের কথা বলেছেন যখন ধার্মিকদের পুরস্কৃত করা হবে এবং দুষ্টদের শাস্তি দেওয়া হবে।</w:t>
      </w:r>
    </w:p>
    <w:p w14:paraId="2C681CE5" w14:textId="77777777" w:rsidR="00F90BDC" w:rsidRDefault="00F90BDC"/>
    <w:p w14:paraId="31293A7C" w14:textId="77777777" w:rsidR="00F90BDC" w:rsidRDefault="00F90BDC">
      <w:r xmlns:w="http://schemas.openxmlformats.org/wordprocessingml/2006/main">
        <w:t xml:space="preserve">2: উদ্ঘাটন 20:11-15 - চূড়ান্ত বিচার ঘটবে এবং দুষ্টদের আগুনের হ্রদে নিক্ষেপ করা হবে।</w:t>
      </w:r>
    </w:p>
    <w:p w14:paraId="15B587DB" w14:textId="77777777" w:rsidR="00F90BDC" w:rsidRDefault="00F90BDC"/>
    <w:p w14:paraId="7029AA1B" w14:textId="77777777" w:rsidR="00F90BDC" w:rsidRDefault="00F90BDC">
      <w:r xmlns:w="http://schemas.openxmlformats.org/wordprocessingml/2006/main">
        <w:t xml:space="preserve">লূক 12:47 আর সেই দাস, যে তার প্রভুর ইচ্ছা জানত, এবং নিজেকে প্রস্তুত করে নি বা তার ইচ্ছানুযায়ী করেনি, তাকে অনেকগুলি বেত্রাঘাত করা হবে৷</w:t>
      </w:r>
    </w:p>
    <w:p w14:paraId="096FCDF1" w14:textId="77777777" w:rsidR="00F90BDC" w:rsidRDefault="00F90BDC"/>
    <w:p w14:paraId="213C3B0B" w14:textId="77777777" w:rsidR="00F90BDC" w:rsidRDefault="00F90BDC">
      <w:r xmlns:w="http://schemas.openxmlformats.org/wordprocessingml/2006/main">
        <w:t xml:space="preserve">যারা প্রভুর ইচ্ছা জানে কিন্তু তা অনুসরণ করে না তাদের কঠোর শাস্তি দেওয়া হবে।</w:t>
      </w:r>
    </w:p>
    <w:p w14:paraId="1EB1DA15" w14:textId="77777777" w:rsidR="00F90BDC" w:rsidRDefault="00F90BDC"/>
    <w:p w14:paraId="28081D3D" w14:textId="77777777" w:rsidR="00F90BDC" w:rsidRDefault="00F90BDC">
      <w:r xmlns:w="http://schemas.openxmlformats.org/wordprocessingml/2006/main">
        <w:t xml:space="preserve">1. আমাদের অবশ্যই ঈশ্বরের ইচ্ছা অনুসরণ করতে হবে বা ফলাফলের মুখোমুখি হতে হবে</w:t>
      </w:r>
    </w:p>
    <w:p w14:paraId="5A567D2F" w14:textId="77777777" w:rsidR="00F90BDC" w:rsidRDefault="00F90BDC"/>
    <w:p w14:paraId="430D4D9D" w14:textId="77777777" w:rsidR="00F90BDC" w:rsidRDefault="00F90BDC">
      <w:r xmlns:w="http://schemas.openxmlformats.org/wordprocessingml/2006/main">
        <w:t xml:space="preserve">2. ঈশ্বরের আদেশ পালন করা আশীর্বাদ নিয়ে আসে এবং অমান্য করা শাস্তি নিয়ে আসে</w:t>
      </w:r>
    </w:p>
    <w:p w14:paraId="70675C32" w14:textId="77777777" w:rsidR="00F90BDC" w:rsidRDefault="00F90BDC"/>
    <w:p w14:paraId="4848D40A" w14:textId="77777777" w:rsidR="00F90BDC" w:rsidRDefault="00F90BDC">
      <w:r xmlns:w="http://schemas.openxmlformats.org/wordprocessingml/2006/main">
        <w:t xml:space="preserve">1. Deuteronomy 6:17 - "তোমরা সদাপ্রভু তোমাদের ঈশ্বরের আদেশ, এবং তাঁর সাক্ষ্য ও বিধিগুলি, যা তিনি তোমাদেরকে আদেশ করেছেন, যত্ন সহকারে পালন করবে।"</w:t>
      </w:r>
    </w:p>
    <w:p w14:paraId="2CFB5070" w14:textId="77777777" w:rsidR="00F90BDC" w:rsidRDefault="00F90BDC"/>
    <w:p w14:paraId="40499322" w14:textId="77777777" w:rsidR="00F90BDC" w:rsidRDefault="00F90BDC">
      <w:r xmlns:w="http://schemas.openxmlformats.org/wordprocessingml/2006/main">
        <w:t xml:space="preserve">2. রোমানস 13: 1-2 - "প্রত্যেক ব্যক্তিকে শাসনকারী কর্তৃপক্ষের অধীন হতে দিন। কারণ ঈশ্বর ছাড়া কোন কর্তৃত্ব নেই, এবং যা আছে তা ঈশ্বরের দ্বারা প্রতিষ্ঠিত হয়েছে। তাই যে কর্তৃপক্ষকে প্রতিরোধ করে সে ঈশ্বরের নিযুক্ত করাকে প্রতিরোধ করে, এবং যারা প্রতিরোধ করবে তাদের বিচার হবে।"</w:t>
      </w:r>
    </w:p>
    <w:p w14:paraId="619E4CE7" w14:textId="77777777" w:rsidR="00F90BDC" w:rsidRDefault="00F90BDC"/>
    <w:p w14:paraId="10F913AF" w14:textId="77777777" w:rsidR="00F90BDC" w:rsidRDefault="00F90BDC">
      <w:r xmlns:w="http://schemas.openxmlformats.org/wordprocessingml/2006/main">
        <w:t xml:space="preserve">লূক 12:48 কিন্তু যে কেউ জানত না, এবং বেত্রাঘাতের যোগ্য কাজ করেছে, তাকে কয়েকটি ফিতে মারতে হবে। কারণ যাকে অনেক দেওয়া হয়, তার থেকে অনেক কিছু চাওয়া হয়: আর যাকে মানুষ অনেক কিছু দিয়েছে, তার কাছে তারা আরও চাইবে৷</w:t>
      </w:r>
    </w:p>
    <w:p w14:paraId="3E74EB47" w14:textId="77777777" w:rsidR="00F90BDC" w:rsidRDefault="00F90BDC"/>
    <w:p w14:paraId="2672E04E" w14:textId="77777777" w:rsidR="00F90BDC" w:rsidRDefault="00F90BDC">
      <w:r xmlns:w="http://schemas.openxmlformats.org/wordprocessingml/2006/main">
        <w:t xml:space="preserve">প্রতিটি ক্রিয়াকলাপের একটি পরিণতি রয়েছে, এবং যাদের বেশি সুবিধা এবং দায়িত্ব রয়েছে তাদের উচ্চতর মানদণ্ডে রাখা হবে।</w:t>
      </w:r>
    </w:p>
    <w:p w14:paraId="2013DE30" w14:textId="77777777" w:rsidR="00F90BDC" w:rsidRDefault="00F90BDC"/>
    <w:p w14:paraId="353FA6B6" w14:textId="77777777" w:rsidR="00F90BDC" w:rsidRDefault="00F90BDC">
      <w:r xmlns:w="http://schemas.openxmlformats.org/wordprocessingml/2006/main">
        <w:t xml:space="preserve">1. মহান বিশেষাধিকার সঙ্গে মহান দায়িত্ব আসে</w:t>
      </w:r>
    </w:p>
    <w:p w14:paraId="65EB74B3" w14:textId="77777777" w:rsidR="00F90BDC" w:rsidRDefault="00F90BDC"/>
    <w:p w14:paraId="14E8D60A" w14:textId="77777777" w:rsidR="00F90BDC" w:rsidRDefault="00F90BDC">
      <w:r xmlns:w="http://schemas.openxmlformats.org/wordprocessingml/2006/main">
        <w:t xml:space="preserve">2. সবাই যা বপন করে তাই কাটে</w:t>
      </w:r>
    </w:p>
    <w:p w14:paraId="4367FD66" w14:textId="77777777" w:rsidR="00F90BDC" w:rsidRDefault="00F90BDC"/>
    <w:p w14:paraId="0770FBA3" w14:textId="77777777" w:rsidR="00F90BDC" w:rsidRDefault="00F90BDC">
      <w:r xmlns:w="http://schemas.openxmlformats.org/wordprocessingml/2006/main">
        <w:t xml:space="preserve">1. ম্যাথু 25:14-30 - প্রতিভার দৃষ্টান্ত</w:t>
      </w:r>
    </w:p>
    <w:p w14:paraId="14725DEE" w14:textId="77777777" w:rsidR="00F90BDC" w:rsidRDefault="00F90BDC"/>
    <w:p w14:paraId="028A3268" w14:textId="77777777" w:rsidR="00F90BDC" w:rsidRDefault="00F90BDC">
      <w:r xmlns:w="http://schemas.openxmlformats.org/wordprocessingml/2006/main">
        <w:t xml:space="preserve">2. জেমস 3:1 - আমাদের সকলকে আমাদের কথা এবং কাজ অনুসারে বিচার করা হবে</w:t>
      </w:r>
    </w:p>
    <w:p w14:paraId="0ABC6313" w14:textId="77777777" w:rsidR="00F90BDC" w:rsidRDefault="00F90BDC"/>
    <w:p w14:paraId="78319895" w14:textId="77777777" w:rsidR="00F90BDC" w:rsidRDefault="00F90BDC">
      <w:r xmlns:w="http://schemas.openxmlformats.org/wordprocessingml/2006/main">
        <w:t xml:space="preserve">লুক 12:49 আমি পৃথিবীতে আগুন পাঠাতে এসেছি; এবং আমি কি করব, যদি এটি ইতিমধ্যেই জ্বলে যায়?</w:t>
      </w:r>
    </w:p>
    <w:p w14:paraId="21B7844F" w14:textId="77777777" w:rsidR="00F90BDC" w:rsidRDefault="00F90BDC"/>
    <w:p w14:paraId="185B7C87" w14:textId="77777777" w:rsidR="00F90BDC" w:rsidRDefault="00F90BDC">
      <w:r xmlns:w="http://schemas.openxmlformats.org/wordprocessingml/2006/main">
        <w:t xml:space="preserve">যীশু তাঁর শিষ্যদের সতর্ক করছেন যে যারা তাকে গ্রহণ করে এবং যারা তাকে প্রত্যাখ্যান করে তাদের মধ্যে একটি বড় বিভাজন আসছে।</w:t>
      </w:r>
    </w:p>
    <w:p w14:paraId="08C518DE" w14:textId="77777777" w:rsidR="00F90BDC" w:rsidRDefault="00F90BDC"/>
    <w:p w14:paraId="0C57BD9D" w14:textId="77777777" w:rsidR="00F90BDC" w:rsidRDefault="00F90BDC">
      <w:r xmlns:w="http://schemas.openxmlformats.org/wordprocessingml/2006/main">
        <w:t xml:space="preserve">1. বিভাজনের আগুন: যীশু কীভাবে আমাদের বিভক্ত করেন এবং আমাদের একত্রিত করেন</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খ্রীষ্টের আগুন: কিভাবে ঈশ্বরের ডাকে সাড়া দেওয়া যায়</w:t>
      </w:r>
    </w:p>
    <w:p w14:paraId="118510BA" w14:textId="77777777" w:rsidR="00F90BDC" w:rsidRDefault="00F90BDC"/>
    <w:p w14:paraId="38DF673E" w14:textId="77777777" w:rsidR="00F90BDC" w:rsidRDefault="00F90BDC">
      <w:r xmlns:w="http://schemas.openxmlformats.org/wordprocessingml/2006/main">
        <w:t xml:space="preserve">1. ম্যাথু 10:34-35 - “মনে করো না যে আমি পৃথিবীতে শান্তি আনতে এসেছি। আমি শান্তি আনতে আসিনি, তলোয়ার নিয়ে এসেছি। কারণ আমি একজন পুরুষকে তার পিতার বিরুদ্ধে, কন্যাকে তার মায়ের বিরুদ্ধে এবং পুত্রবধূকে তার শাশুড়ির বিরুদ্ধে দাঁড় করিয়ে দিতে এসেছি।”</w:t>
      </w:r>
    </w:p>
    <w:p w14:paraId="6D888DC9" w14:textId="77777777" w:rsidR="00F90BDC" w:rsidRDefault="00F90BDC"/>
    <w:p w14:paraId="2AB4572D" w14:textId="77777777" w:rsidR="00F90BDC" w:rsidRDefault="00F90BDC">
      <w:r xmlns:w="http://schemas.openxmlformats.org/wordprocessingml/2006/main">
        <w:t xml:space="preserve">2. প্রেরিত 2:2-3 - “আর হঠাৎ স্বর্গ থেকে একটা শব্দ হল, যেন একটা প্রবল বাতাসের মত, এবং তাতে তারা যেখানে বসেছিল সেই সমস্ত ঘরটা ভরে গেল। অতঃপর তাদের কাছে আগুনের মত বিভক্ত জিভ দেখা গেল এবং তাদের প্রত্যেকের উপরে একজন করে বসলেন।”</w:t>
      </w:r>
    </w:p>
    <w:p w14:paraId="63811643" w14:textId="77777777" w:rsidR="00F90BDC" w:rsidRDefault="00F90BDC"/>
    <w:p w14:paraId="6A3FFC07" w14:textId="77777777" w:rsidR="00F90BDC" w:rsidRDefault="00F90BDC">
      <w:r xmlns:w="http://schemas.openxmlformats.org/wordprocessingml/2006/main">
        <w:t xml:space="preserve">লূক 12:50 কিন্তু আমার কাছে বাপ্তিস্ম আছে। এবং এটা সম্পন্ন না হওয়া পর্যন্ত আমি কতটা কষ্টে আছি!</w:t>
      </w:r>
    </w:p>
    <w:p w14:paraId="33B483C4" w14:textId="77777777" w:rsidR="00F90BDC" w:rsidRDefault="00F90BDC"/>
    <w:p w14:paraId="2F2FCD45" w14:textId="77777777" w:rsidR="00F90BDC" w:rsidRDefault="00F90BDC">
      <w:r xmlns:w="http://schemas.openxmlformats.org/wordprocessingml/2006/main">
        <w:t xml:space="preserve">এই অনুচ্ছেদটি যীশুর আসন্ন বাপ্তিস্মের কথা বলে এবং কীভাবে তিনি তা পূরণ করতে আগ্রহী।</w:t>
      </w:r>
    </w:p>
    <w:p w14:paraId="57E2AC74" w14:textId="77777777" w:rsidR="00F90BDC" w:rsidRDefault="00F90BDC"/>
    <w:p w14:paraId="2DFEB68F" w14:textId="77777777" w:rsidR="00F90BDC" w:rsidRDefault="00F90BDC">
      <w:r xmlns:w="http://schemas.openxmlformats.org/wordprocessingml/2006/main">
        <w:t xml:space="preserve">1. "প্রত্যাশিত জীবনযাপন: যীশু এবং তাঁর আসন্ন বাপ্তিস্ম"</w:t>
      </w:r>
    </w:p>
    <w:p w14:paraId="1FAE4C51" w14:textId="77777777" w:rsidR="00F90BDC" w:rsidRDefault="00F90BDC"/>
    <w:p w14:paraId="7CB27406" w14:textId="77777777" w:rsidR="00F90BDC" w:rsidRDefault="00F90BDC">
      <w:r xmlns:w="http://schemas.openxmlformats.org/wordprocessingml/2006/main">
        <w:t xml:space="preserve">2. "যীশুর দ্বারা প্রদর্শিত আমাদের অঙ্গীকারগুলি অনুসরণ করার গুরুত্ব"</w:t>
      </w:r>
    </w:p>
    <w:p w14:paraId="6519F7A6" w14:textId="77777777" w:rsidR="00F90BDC" w:rsidRDefault="00F90BDC"/>
    <w:p w14:paraId="303E83AE" w14:textId="77777777" w:rsidR="00F90BDC" w:rsidRDefault="00F90BDC">
      <w:r xmlns:w="http://schemas.openxmlformats.org/wordprocessingml/2006/main">
        <w:t xml:space="preserve">1. ম্যাথিউ 3:13-17 - জর্ডান নদীতে যীশুর বাপ্তিস্ম</w:t>
      </w:r>
    </w:p>
    <w:p w14:paraId="694E8506" w14:textId="77777777" w:rsidR="00F90BDC" w:rsidRDefault="00F90BDC"/>
    <w:p w14:paraId="045216B8" w14:textId="77777777" w:rsidR="00F90BDC" w:rsidRDefault="00F90BDC">
      <w:r xmlns:w="http://schemas.openxmlformats.org/wordprocessingml/2006/main">
        <w:t xml:space="preserve">2. ফিলিপীয় 2:8 - নম্রভাবে পিতার ইচ্ছা পালন করার জন্য যীশুর প্রতিশ্রুতি</w:t>
      </w:r>
    </w:p>
    <w:p w14:paraId="5C3E34A8" w14:textId="77777777" w:rsidR="00F90BDC" w:rsidRDefault="00F90BDC"/>
    <w:p w14:paraId="59770A7D" w14:textId="77777777" w:rsidR="00F90BDC" w:rsidRDefault="00F90BDC">
      <w:r xmlns:w="http://schemas.openxmlformats.org/wordprocessingml/2006/main">
        <w:t xml:space="preserve">লুক 12:51 তোমরা কি মনে কর যে আমি পৃথিবীতে শান্তি দিতে এসেছি? আমি তোমাকে বলছি, না; বরং বিভাগ:</w:t>
      </w:r>
    </w:p>
    <w:p w14:paraId="46DA481C" w14:textId="77777777" w:rsidR="00F90BDC" w:rsidRDefault="00F90BDC"/>
    <w:p w14:paraId="3F0D26D3" w14:textId="77777777" w:rsidR="00F90BDC" w:rsidRDefault="00F90BDC">
      <w:r xmlns:w="http://schemas.openxmlformats.org/wordprocessingml/2006/main">
        <w:t xml:space="preserve">যীশু শিক্ষা দেন যে তিনি পৃথিবীতে শান্তি আনতে আসেননি, বরং বিভাজন করতে এসেছেন।</w:t>
      </w:r>
    </w:p>
    <w:p w14:paraId="76973F85" w14:textId="77777777" w:rsidR="00F90BDC" w:rsidRDefault="00F90BDC"/>
    <w:p w14:paraId="236CCD7A" w14:textId="77777777" w:rsidR="00F90BDC" w:rsidRDefault="00F90BDC">
      <w:r xmlns:w="http://schemas.openxmlformats.org/wordprocessingml/2006/main">
        <w:t xml:space="preserve">1. যীশুকে অনুসরণ করার খরচ - খ্রীষ্টের সত্যিকারের শিষ্য হওয়ার মূল্য এবং এটি কীভাবে </w:t>
      </w:r>
      <w:r xmlns:w="http://schemas.openxmlformats.org/wordprocessingml/2006/main">
        <w:lastRenderedPageBreak xmlns:w="http://schemas.openxmlformats.org/wordprocessingml/2006/main"/>
      </w:r>
      <w:r xmlns:w="http://schemas.openxmlformats.org/wordprocessingml/2006/main">
        <w:t xml:space="preserve">বিভাজন আনতে পারে তা পরীক্ষা করা।</w:t>
      </w:r>
    </w:p>
    <w:p w14:paraId="2013740D" w14:textId="77777777" w:rsidR="00F90BDC" w:rsidRDefault="00F90BDC"/>
    <w:p w14:paraId="2557C914" w14:textId="77777777" w:rsidR="00F90BDC" w:rsidRDefault="00F90BDC">
      <w:r xmlns:w="http://schemas.openxmlformats.org/wordprocessingml/2006/main">
        <w:t xml:space="preserve">2. বিভাজনের প্রয়োজনীয়তা - কীভাবে বিভাজন ধার্মিকতার সন্ধানের একটি প্রয়োজনীয় অংশ হতে পারে তা অনুসন্ধান করা।</w:t>
      </w:r>
    </w:p>
    <w:p w14:paraId="33C9BA24" w14:textId="77777777" w:rsidR="00F90BDC" w:rsidRDefault="00F90BDC"/>
    <w:p w14:paraId="5CF6C18E" w14:textId="77777777" w:rsidR="00F90BDC" w:rsidRDefault="00F90BDC">
      <w:r xmlns:w="http://schemas.openxmlformats.org/wordprocessingml/2006/main">
        <w:t xml:space="preserve">1. ম্যাথিউ 10:34-36 - যীশুকে অনুসরণ করে আসা পরিবারের সদস্যদের মধ্যে বিভাজনের সম্ভাবনা নিয়ে আলোচনা করা।</w:t>
      </w:r>
    </w:p>
    <w:p w14:paraId="016C538F" w14:textId="77777777" w:rsidR="00F90BDC" w:rsidRDefault="00F90BDC"/>
    <w:p w14:paraId="33CE48CD" w14:textId="77777777" w:rsidR="00F90BDC" w:rsidRDefault="00F90BDC">
      <w:r xmlns:w="http://schemas.openxmlformats.org/wordprocessingml/2006/main">
        <w:t xml:space="preserve">2. রোমানস 16:17-18 - যারা গির্জার মধ্যে বিভাজন সৃষ্টি করে এবং লোকেদের হোঁচট খাওয়ার কারণ তাদের বিরুদ্ধে সতর্কবাণী।</w:t>
      </w:r>
    </w:p>
    <w:p w14:paraId="0BCBAEA1" w14:textId="77777777" w:rsidR="00F90BDC" w:rsidRDefault="00F90BDC"/>
    <w:p w14:paraId="1FF7006A" w14:textId="77777777" w:rsidR="00F90BDC" w:rsidRDefault="00F90BDC">
      <w:r xmlns:w="http://schemas.openxmlformats.org/wordprocessingml/2006/main">
        <w:t xml:space="preserve">লূক 12:52 কারণ এখন থেকে এক বাড়িতে পাঁচজন বিভক্ত হবে, তিনজন দুজনের বিরুদ্ধে এবং দুজন তিনজনের বিরুদ্ধে৷</w:t>
      </w:r>
    </w:p>
    <w:p w14:paraId="61D79AE4" w14:textId="77777777" w:rsidR="00F90BDC" w:rsidRDefault="00F90BDC"/>
    <w:p w14:paraId="275DFDC0" w14:textId="77777777" w:rsidR="00F90BDC" w:rsidRDefault="00F90BDC">
      <w:r xmlns:w="http://schemas.openxmlformats.org/wordprocessingml/2006/main">
        <w:t xml:space="preserve">যীশু তাঁর শিষ্যদের সতর্ক করেছেন যে তাঁর শিক্ষার কারণে পরিবারগুলি বিভক্ত হবে।</w:t>
      </w:r>
    </w:p>
    <w:p w14:paraId="5BDC7388" w14:textId="77777777" w:rsidR="00F90BDC" w:rsidRDefault="00F90BDC"/>
    <w:p w14:paraId="33491EDE" w14:textId="77777777" w:rsidR="00F90BDC" w:rsidRDefault="00F90BDC">
      <w:r xmlns:w="http://schemas.openxmlformats.org/wordprocessingml/2006/main">
        <w:t xml:space="preserve">1: পরিবারে ঐক্যের গুরুত্ব।</w:t>
      </w:r>
    </w:p>
    <w:p w14:paraId="17320B29" w14:textId="77777777" w:rsidR="00F90BDC" w:rsidRDefault="00F90BDC"/>
    <w:p w14:paraId="75E2D592" w14:textId="77777777" w:rsidR="00F90BDC" w:rsidRDefault="00F90BDC">
      <w:r xmlns:w="http://schemas.openxmlformats.org/wordprocessingml/2006/main">
        <w:t xml:space="preserve">2: যীশুর শিক্ষার শক্তি এবং এটি কীভাবে বিভাজন ঘটাতে পারে।</w:t>
      </w:r>
    </w:p>
    <w:p w14:paraId="1A282C4A" w14:textId="77777777" w:rsidR="00F90BDC" w:rsidRDefault="00F90BDC"/>
    <w:p w14:paraId="1237DC3E" w14:textId="77777777" w:rsidR="00F90BDC" w:rsidRDefault="00F90BDC">
      <w:r xmlns:w="http://schemas.openxmlformats.org/wordprocessingml/2006/main">
        <w:t xml:space="preserve">1: জন 17:21-23 "যেন তারা সকলে এক হতে পারে; যেমন আপনি, পিতা, আপনি আমার মধ্যে আছেন এবং আমি আপনার মধ্যে, যাতে তারাও আমাদের মধ্যে এক হতে পারে: যাতে বিশ্ব বিশ্বাস করে যে আপনি আমাকে পাঠিয়েছেন৷ এবং আপনি আমাকে যে মহিমা দিয়েছেন তা আমি তাদের দিয়েছি; যাতে তারা এক হতে পারে, যেমন আমরা এক: আমি তাদের মধ্যে এবং আপনি আমার মধ্যে, যাতে তারা এক হয়ে পরিপূর্ণ হয়; এবং জগত জানতে পারে যে আপনি আমাকে পাঠিয়েছেন, এবং তাদের ভালবেসেছেন, যেমন আপনি আমাকে ভালবাসেন।"</w:t>
      </w:r>
    </w:p>
    <w:p w14:paraId="0408E356" w14:textId="77777777" w:rsidR="00F90BDC" w:rsidRDefault="00F90BDC"/>
    <w:p w14:paraId="6405FF2E" w14:textId="77777777" w:rsidR="00F90BDC" w:rsidRDefault="00F90BDC">
      <w:r xmlns:w="http://schemas.openxmlformats.org/wordprocessingml/2006/main">
        <w:t xml:space="preserve">2: Ephesians 4:3 "শান্তির বন্ধনে আত্মার ঐক্য বজায় রাখার চেষ্টা করা।"</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12:53 পিতা পুত্রের বিরুদ্ধে এবং পুত্র পিতার বিরুদ্ধে বিভক্ত হবে৷ মা মেয়ের বিরুদ্ধে, আর মেয়ে মায়ের বিরুদ্ধে; শাশুড়ি তার পুত্রবধূর বিরুদ্ধে, এবং পুত্রবধূ তার শাশুড়ির বিরুদ্ধে।</w:t>
      </w:r>
    </w:p>
    <w:p w14:paraId="73D678DB" w14:textId="77777777" w:rsidR="00F90BDC" w:rsidRDefault="00F90BDC"/>
    <w:p w14:paraId="05E75456" w14:textId="77777777" w:rsidR="00F90BDC" w:rsidRDefault="00F90BDC">
      <w:r xmlns:w="http://schemas.openxmlformats.org/wordprocessingml/2006/main">
        <w:t xml:space="preserve">বিবাদের কারণে পরিবারগুলো একে অপরের বিরুদ্ধে বিভক্ত।</w:t>
      </w:r>
    </w:p>
    <w:p w14:paraId="169B1494" w14:textId="77777777" w:rsidR="00F90BDC" w:rsidRDefault="00F90BDC"/>
    <w:p w14:paraId="5671211F" w14:textId="77777777" w:rsidR="00F90BDC" w:rsidRDefault="00F90BDC">
      <w:r xmlns:w="http://schemas.openxmlformats.org/wordprocessingml/2006/main">
        <w:t xml:space="preserve">1. দ্বন্দ্বের মাধ্যমে কীভাবে প্রেম করা যায় - পারিবারিক মতবিরোধের মধ্যে শান্তি খোঁজা</w:t>
      </w:r>
    </w:p>
    <w:p w14:paraId="4D10744F" w14:textId="77777777" w:rsidR="00F90BDC" w:rsidRDefault="00F90BDC"/>
    <w:p w14:paraId="0B4AD092" w14:textId="77777777" w:rsidR="00F90BDC" w:rsidRDefault="00F90BDC">
      <w:r xmlns:w="http://schemas.openxmlformats.org/wordprocessingml/2006/main">
        <w:t xml:space="preserve">2. পুনর্মিলনের সৌন্দর্য - বিভাজনের পর পরিবারের পুনর্মিলন</w:t>
      </w:r>
    </w:p>
    <w:p w14:paraId="50302AA9" w14:textId="77777777" w:rsidR="00F90BDC" w:rsidRDefault="00F90BDC"/>
    <w:p w14:paraId="62E16305" w14:textId="77777777" w:rsidR="00F90BDC" w:rsidRDefault="00F90BDC">
      <w:r xmlns:w="http://schemas.openxmlformats.org/wordprocessingml/2006/main">
        <w:t xml:space="preserve">1. ম্যাথিউ 5:21-26 - যীশু ব্যাখ্যা করেছেন কিভাবে একে অপরকে ক্ষমা করা এবং ভালবাসার মাধ্যমে সম্পর্কগুলি পুনরুদ্ধার করা যায়</w:t>
      </w:r>
    </w:p>
    <w:p w14:paraId="7BA0978C" w14:textId="77777777" w:rsidR="00F90BDC" w:rsidRDefault="00F90BDC"/>
    <w:p w14:paraId="5AE2C2CE" w14:textId="77777777" w:rsidR="00F90BDC" w:rsidRDefault="00F90BDC">
      <w:r xmlns:w="http://schemas.openxmlformats.org/wordprocessingml/2006/main">
        <w:t xml:space="preserve">2. গ্যালাতিয়ানস 5:22-26 - আত্মার ফল এবং এটি কীভাবে সম্পর্ক পুনর্মিলনে অবদান রাখে</w:t>
      </w:r>
    </w:p>
    <w:p w14:paraId="485836DF" w14:textId="77777777" w:rsidR="00F90BDC" w:rsidRDefault="00F90BDC"/>
    <w:p w14:paraId="7B3DE146" w14:textId="77777777" w:rsidR="00F90BDC" w:rsidRDefault="00F90BDC">
      <w:r xmlns:w="http://schemas.openxmlformats.org/wordprocessingml/2006/main">
        <w:t xml:space="preserve">লূক 12:54 তিনি লোকদের আরও বললেন, 'তোমরা যখন পশ্চিম দিক থেকে মেঘ উঠতে দেখ, তখনই বল, বৃষ্টি আসছে৷ সুতরাং তাই হোক.</w:t>
      </w:r>
    </w:p>
    <w:p w14:paraId="0FF83996" w14:textId="77777777" w:rsidR="00F90BDC" w:rsidRDefault="00F90BDC"/>
    <w:p w14:paraId="40C5EC69" w14:textId="77777777" w:rsidR="00F90BDC" w:rsidRDefault="00F90BDC">
      <w:r xmlns:w="http://schemas.openxmlformats.org/wordprocessingml/2006/main">
        <w:t xml:space="preserve">যীশু লোকেদের সাথে কথা বলেন, তাদের বলেন যে যখন তারা পশ্চিম দিক থেকে মেঘ আসতে দেখে, তারা জানে যে এটি বৃষ্টি আনবে।</w:t>
      </w:r>
    </w:p>
    <w:p w14:paraId="040B4579" w14:textId="77777777" w:rsidR="00F90BDC" w:rsidRDefault="00F90BDC"/>
    <w:p w14:paraId="3F74F7D1" w14:textId="77777777" w:rsidR="00F90BDC" w:rsidRDefault="00F90BDC">
      <w:r xmlns:w="http://schemas.openxmlformats.org/wordprocessingml/2006/main">
        <w:t xml:space="preserve">1. ঈশ্বরের বিধানের চিহ্নগুলি সনাক্ত করা - কীভাবে আমাদের জীবনে ঈশ্বরের প্রতিশ্রুতিগুলি সনাক্ত করা যায়।</w:t>
      </w:r>
    </w:p>
    <w:p w14:paraId="0553E3FF" w14:textId="77777777" w:rsidR="00F90BDC" w:rsidRDefault="00F90BDC"/>
    <w:p w14:paraId="7E5E63A8" w14:textId="77777777" w:rsidR="00F90BDC" w:rsidRDefault="00F90BDC">
      <w:r xmlns:w="http://schemas.openxmlformats.org/wordprocessingml/2006/main">
        <w:t xml:space="preserve">2. ঈশ্বরের উপস্থিতির মেঘ - বোঝা কিভাবে ঈশ্বরের উপস্থিতি সর্বদা আমাদের সাথে থাকে।</w:t>
      </w:r>
    </w:p>
    <w:p w14:paraId="062222D0" w14:textId="77777777" w:rsidR="00F90BDC" w:rsidRDefault="00F90BDC"/>
    <w:p w14:paraId="669E45ED" w14:textId="77777777" w:rsidR="00F90BDC" w:rsidRDefault="00F90BDC">
      <w:r xmlns:w="http://schemas.openxmlformats.org/wordprocessingml/2006/main">
        <w:t xml:space="preserve">1. গীতসংহিতা 65:9-13 - আপনি পৃথিবী পরিদর্শন করেন এবং এটিকে জল দেন, আপনি এটিকে প্রচুর পরিমাণে সমৃদ্ধ করেন; ঈশ্বরের নদী জলে পূর্ণ; তুমি লোকদের শস্য সরবরাহ কর, কেননা তুমি তা প্রস্তুত করেছ।</w:t>
      </w:r>
    </w:p>
    <w:p w14:paraId="60ED700F" w14:textId="77777777" w:rsidR="00F90BDC" w:rsidRDefault="00F90BDC"/>
    <w:p w14:paraId="0FF0DCEC" w14:textId="77777777" w:rsidR="00F90BDC" w:rsidRDefault="00F90BDC">
      <w:r xmlns:w="http://schemas.openxmlformats.org/wordprocessingml/2006/main">
        <w:t xml:space="preserve">10 তুমি তার চূড়াগুলিকে প্রচুর জল দাও, তার শিলাগুলিকে স্থির করে, ঝরনা দিয়ে এটিকে নরম করে এবং তার বৃদ্ধিতে আশীর্বাদ কর।</w:t>
      </w:r>
    </w:p>
    <w:p w14:paraId="26580BAC" w14:textId="77777777" w:rsidR="00F90BDC" w:rsidRDefault="00F90BDC"/>
    <w:p w14:paraId="1AC49955" w14:textId="77777777" w:rsidR="00F90BDC" w:rsidRDefault="00F90BDC">
      <w:r xmlns:w="http://schemas.openxmlformats.org/wordprocessingml/2006/main">
        <w:t xml:space="preserve">11 তুমি তোমার অনুগ্রহে বছরের মুকুট; আপনার ওয়াগন ট্র্যাক প্রাচুর্য সঙ্গে উপচে পড়া.</w:t>
      </w:r>
    </w:p>
    <w:p w14:paraId="033B0F2D" w14:textId="77777777" w:rsidR="00F90BDC" w:rsidRDefault="00F90BDC"/>
    <w:p w14:paraId="0BC1D4CB" w14:textId="77777777" w:rsidR="00F90BDC" w:rsidRDefault="00F90BDC">
      <w:r xmlns:w="http://schemas.openxmlformats.org/wordprocessingml/2006/main">
        <w:t xml:space="preserve">12 মরুভূমির চারণভূমি উপচে পড়ছে, পাহাড় আনন্দে কোমর বেঁধেছে,</w:t>
      </w:r>
    </w:p>
    <w:p w14:paraId="260D2001" w14:textId="77777777" w:rsidR="00F90BDC" w:rsidRDefault="00F90BDC"/>
    <w:p w14:paraId="60918FEF" w14:textId="77777777" w:rsidR="00F90BDC" w:rsidRDefault="00F90BDC">
      <w:r xmlns:w="http://schemas.openxmlformats.org/wordprocessingml/2006/main">
        <w:t xml:space="preserve">13 তৃণভূমিগুলি মেষপালকে সাজায়, উপত্যকাগুলি শস্য দিয়ে সাজায়, তারা আনন্দে চিৎকার করে এবং একসাথে গান করে।</w:t>
      </w:r>
    </w:p>
    <w:p w14:paraId="4B4B9CA7" w14:textId="77777777" w:rsidR="00F90BDC" w:rsidRDefault="00F90BDC"/>
    <w:p w14:paraId="2EC58624" w14:textId="77777777" w:rsidR="00F90BDC" w:rsidRDefault="00F90BDC">
      <w:r xmlns:w="http://schemas.openxmlformats.org/wordprocessingml/2006/main">
        <w:t xml:space="preserve">2. ম্যাথু 6:25-34 - “তাই আমি তোমাকে বলছি, তোমার জীবন নিয়ে চিন্তা করো না, তুমি কি খাবে না পান করবে; বা আপনার শরীর সম্পর্কে, আপনি কি পরবেন। জীবন কি খাদ্যের চেয়ে বেশি নয়, আর শরীর কি পোশাকের চেয়ে বেশি? 26 আকাশের পাখিদের দিকে তাকাও; তারা বীজ বপন করে না বা কাটে না বা শস্যাগারগুলিতে সঞ্চয় করে না, এবং তবুও আপনার স্বর্গীয় পিতা তাদের খাওয়ান। আপনি কি তাদের চেয়ে অনেক বেশি মূল্যবান নন? 27 তোমাদের মধ্যে কেউ কি দুশ্চিন্তা করে আপনার জীবনে এক ঘন্টা যোগ করতে পারে?</w:t>
      </w:r>
    </w:p>
    <w:p w14:paraId="6AB7D3E4" w14:textId="77777777" w:rsidR="00F90BDC" w:rsidRDefault="00F90BDC"/>
    <w:p w14:paraId="2948B03D" w14:textId="77777777" w:rsidR="00F90BDC" w:rsidRDefault="00F90BDC">
      <w:r xmlns:w="http://schemas.openxmlformats.org/wordprocessingml/2006/main">
        <w:t xml:space="preserve">28 “আর তুমি জামাকাপড় নিয়ে চিন্তা কর কেন? দেখুন মাঠের ফুলগুলো কেমন হয়। তারা শ্রম বা ঘূর্ণন না. 29তবুও আমি তোমাদের বলছি যে, শলোমনও তাঁর সমস্ত জাঁকজমকের মধ্যেও এর একটির মতো পোশাক পরেননি৷ 30 মাঠের ঘাস, যা আজ এখানে আছে এবং আগামীকাল আগুনে নিক্ষিপ্ত হবে, ঈশ্বর যদি এইভাবে পোশাক পরিধান করেন, তবে তিনি কি তোমাদের আরও বেশি পোশাক দেবেন না, তোমরা অল্প বিশ্বাসী? 31 তাই চিন্তা করবেন না, 'আমরা কি খাব?' অথবা 'আমরা কি পান করব?' অথবা 'আমরা কি পরব?' 32 কারণ পৌত্তলিকরা এই সমস্ত কিছুর পিছনে দৌড়ায় এবং আপনার স্বর্গীয় পিতা জানেন যে আপনার তাদের প্রয়োজন৷ 33কিন্তু প্রথমে তাঁর রাজ্য ও তাঁর ধার্মিকতার খোঁজ কর, তাহলে এই সমস্ত জিনিসও তোমাদের দেওয়া হবে৷ 34 তাই আগামীকালের জন্য চিন্তা করবেন না, কারণ আগামীকাল নিজের জন্য চিন্তা করবে৷ প্রতিটি দিন তার নিজস্ব যথেষ্ট কষ্ট আছে।</w:t>
      </w:r>
    </w:p>
    <w:p w14:paraId="649DE8E7" w14:textId="77777777" w:rsidR="00F90BDC" w:rsidRDefault="00F90BDC"/>
    <w:p w14:paraId="18FCD078" w14:textId="77777777" w:rsidR="00F90BDC" w:rsidRDefault="00F90BDC">
      <w:r xmlns:w="http://schemas.openxmlformats.org/wordprocessingml/2006/main">
        <w:t xml:space="preserve">লূক 12:55 আর যখন দেখবেন দক্ষিণা বাতাস বইছে, তখন বলবেন, গরম হবে; এবং এটা পাস আসে.</w:t>
      </w:r>
    </w:p>
    <w:p w14:paraId="35D64A4F" w14:textId="77777777" w:rsidR="00F90BDC" w:rsidRDefault="00F90BDC"/>
    <w:p w14:paraId="78ED93CF" w14:textId="77777777" w:rsidR="00F90BDC" w:rsidRDefault="00F90BDC">
      <w:r xmlns:w="http://schemas.openxmlformats.org/wordprocessingml/2006/main">
        <w:t xml:space="preserve">উত্তরণটি আবহাওয়ার ধরণগুলি সনাক্ত করার যথার্থতার কথা বলে।</w:t>
      </w:r>
    </w:p>
    <w:p w14:paraId="4D4C679B" w14:textId="77777777" w:rsidR="00F90BDC" w:rsidRDefault="00F90BDC"/>
    <w:p w14:paraId="072F8572" w14:textId="77777777" w:rsidR="00F90BDC" w:rsidRDefault="00F90BDC">
      <w:r xmlns:w="http://schemas.openxmlformats.org/wordprocessingml/2006/main">
        <w:t xml:space="preserve">1. ঈশ্বরের জ্ঞান আমাদের চারপাশের প্রাকৃতিক জগতে প্রকাশিত হয়।</w:t>
      </w:r>
    </w:p>
    <w:p w14:paraId="451F1B9D" w14:textId="77777777" w:rsidR="00F90BDC" w:rsidRDefault="00F90BDC"/>
    <w:p w14:paraId="55732E86" w14:textId="77777777" w:rsidR="00F90BDC" w:rsidRDefault="00F90BDC">
      <w:r xmlns:w="http://schemas.openxmlformats.org/wordprocessingml/2006/main">
        <w:t xml:space="preserve">2. পূর্বাভাস অনিশ্চিত দেখালেও আমরা প্রভুর বিধানের উপর আস্থা রাখতে পারি।</w:t>
      </w:r>
    </w:p>
    <w:p w14:paraId="3ECCB860" w14:textId="77777777" w:rsidR="00F90BDC" w:rsidRDefault="00F90BDC"/>
    <w:p w14:paraId="4ECA11B7" w14:textId="77777777" w:rsidR="00F90BDC" w:rsidRDefault="00F90BDC">
      <w:r xmlns:w="http://schemas.openxmlformats.org/wordprocessingml/2006/main">
        <w:t xml:space="preserve">1. গীতসংহিতা 19:1 - "স্বর্গ ঈশ্বরের মহিমা ঘোষণা করে; আকাশ তাঁর হাতের কাজ ঘোষণা করে।"</w:t>
      </w:r>
    </w:p>
    <w:p w14:paraId="39168753" w14:textId="77777777" w:rsidR="00F90BDC" w:rsidRDefault="00F90BDC"/>
    <w:p w14:paraId="30525FEF" w14:textId="77777777" w:rsidR="00F90BDC" w:rsidRDefault="00F90BDC">
      <w:r xmlns:w="http://schemas.openxmlformats.org/wordprocessingml/2006/main">
        <w:t xml:space="preserve">2. Ecclesiastes 11:5 - "যেহেতু আপনি বাতাসের পথ জানেন না, বা মাতৃগর্ভে কীভাবে দেহ গঠিত হয়, তাই আপনি সমস্ত কিছুর সৃষ্টিকর্তা ঈশ্বরের কাজ বুঝতে পারবেন না।"</w:t>
      </w:r>
    </w:p>
    <w:p w14:paraId="63371310" w14:textId="77777777" w:rsidR="00F90BDC" w:rsidRDefault="00F90BDC"/>
    <w:p w14:paraId="52E33257" w14:textId="77777777" w:rsidR="00F90BDC" w:rsidRDefault="00F90BDC">
      <w:r xmlns:w="http://schemas.openxmlformats.org/wordprocessingml/2006/main">
        <w:t xml:space="preserve">লূক 12:56 হে ভণ্ডেরা, তোমরা আকাশ ও পৃথিবীর মুখ দেখতে পারো; কিন্তু এই সময় কি করে তোমরা বুঝতে পারছ না?</w:t>
      </w:r>
    </w:p>
    <w:p w14:paraId="710F122A" w14:textId="77777777" w:rsidR="00F90BDC" w:rsidRDefault="00F90BDC"/>
    <w:p w14:paraId="6A38B7F0" w14:textId="77777777" w:rsidR="00F90BDC" w:rsidRDefault="00F90BDC">
      <w:r xmlns:w="http://schemas.openxmlformats.org/wordprocessingml/2006/main">
        <w:t xml:space="preserve">এই আয়াতটি আমরা যে সময়ে বাস করছি তা বোঝার জন্য একটি সতর্কবাণী।</w:t>
      </w:r>
    </w:p>
    <w:p w14:paraId="1CF55492" w14:textId="77777777" w:rsidR="00F90BDC" w:rsidRDefault="00F90BDC"/>
    <w:p w14:paraId="0ABA2B7A" w14:textId="77777777" w:rsidR="00F90BDC" w:rsidRDefault="00F90BDC">
      <w:r xmlns:w="http://schemas.openxmlformats.org/wordprocessingml/2006/main">
        <w:t xml:space="preserve">1. ঈশ্বর আমাদেরকে বর্তমান সম্পর্কে সচেতন হতে এবং আমাদের সময়ের লক্ষণগুলি দেখতে আহ্বান করছেন।</w:t>
      </w:r>
    </w:p>
    <w:p w14:paraId="232290E8" w14:textId="77777777" w:rsidR="00F90BDC" w:rsidRDefault="00F90BDC"/>
    <w:p w14:paraId="001DE6DB" w14:textId="77777777" w:rsidR="00F90BDC" w:rsidRDefault="00F90BDC">
      <w:r xmlns:w="http://schemas.openxmlformats.org/wordprocessingml/2006/main">
        <w:t xml:space="preserve">2. জ্ঞানী হোন এবং আমরা যে লক্ষণগুলি এবং সময়ে বাস করছি তা বোঝুন।</w:t>
      </w:r>
    </w:p>
    <w:p w14:paraId="162E197B" w14:textId="77777777" w:rsidR="00F90BDC" w:rsidRDefault="00F90BDC"/>
    <w:p w14:paraId="019446D3" w14:textId="77777777" w:rsidR="00F90BDC" w:rsidRDefault="00F90BDC">
      <w:r xmlns:w="http://schemas.openxmlformats.org/wordprocessingml/2006/main">
        <w:t xml:space="preserve">1. রোমানস 12:2 -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306DC4E8" w14:textId="77777777" w:rsidR="00F90BDC" w:rsidRDefault="00F90BDC"/>
    <w:p w14:paraId="7E27C36A" w14:textId="77777777" w:rsidR="00F90BDC" w:rsidRDefault="00F90BDC">
      <w:r xmlns:w="http://schemas.openxmlformats.org/wordprocessingml/2006/main">
        <w:t xml:space="preserve">2. Ephesians 5:15-17 - "তাহলে সাবধানে দেখুন, আপনি কিভাবে হাঁটছেন, মূর্খের মত নয় বরং জ্ঞানী হিসাবে, সময়ের সর্বোত্তম ব্যবহার করছেন, কারণ দিনগুলি খারাপ। অতএব বোকা হয়ো না, কিন্তু প্রভুর ইচ্ছা কি তা বুঝে নাও।”</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12:57 হ্যাঁ, এবং কেন তোমরা নিজেরাই বিচার কর না কোনটা সঠিক?</w:t>
      </w:r>
    </w:p>
    <w:p w14:paraId="690FF628" w14:textId="77777777" w:rsidR="00F90BDC" w:rsidRDefault="00F90BDC"/>
    <w:p w14:paraId="24633BEB" w14:textId="77777777" w:rsidR="00F90BDC" w:rsidRDefault="00F90BDC">
      <w:r xmlns:w="http://schemas.openxmlformats.org/wordprocessingml/2006/main">
        <w:t xml:space="preserve">যীশু লোকেদের অন্যদের বিচার না করার জন্য পরামর্শ দেন, বরং কোনটি সঠিক তা নির্ধারণ করতে আত্ম-প্রতিফলন ব্যবহার করুন।</w:t>
      </w:r>
    </w:p>
    <w:p w14:paraId="0DFE629E" w14:textId="77777777" w:rsidR="00F90BDC" w:rsidRDefault="00F90BDC"/>
    <w:p w14:paraId="7319FC5F" w14:textId="77777777" w:rsidR="00F90BDC" w:rsidRDefault="00F90BDC">
      <w:r xmlns:w="http://schemas.openxmlformats.org/wordprocessingml/2006/main">
        <w:t xml:space="preserve">1. আসুন আমরা নিজেদের ভিতরে তাকাই যে কোনটি সঠিক তা বোঝার জন্য এবং অন্যদের উপর রায় দেওয়া এড়িয়ে চলুন।</w:t>
      </w:r>
    </w:p>
    <w:p w14:paraId="46F3B276" w14:textId="77777777" w:rsidR="00F90BDC" w:rsidRDefault="00F90BDC"/>
    <w:p w14:paraId="0E122CB7" w14:textId="77777777" w:rsidR="00F90BDC" w:rsidRDefault="00F90BDC">
      <w:r xmlns:w="http://schemas.openxmlformats.org/wordprocessingml/2006/main">
        <w:t xml:space="preserve">2. নৈতিকভাবে সঠিক সিদ্ধান্ত নিতে আমরা আত্ম-প্রতিফলন এবং বিশ্বাস ব্যবহার করতে পারি।</w:t>
      </w:r>
    </w:p>
    <w:p w14:paraId="6A4A25C5" w14:textId="77777777" w:rsidR="00F90BDC" w:rsidRDefault="00F90BDC"/>
    <w:p w14:paraId="3997E6BC" w14:textId="77777777" w:rsidR="00F90BDC" w:rsidRDefault="00F90BDC">
      <w:r xmlns:w="http://schemas.openxmlformats.org/wordprocessingml/2006/main">
        <w:t xml:space="preserve">1. ম্যাথু 7:1-5 - "বিচার করো না, যে তোমার বিচার হবে না৷ কেননা তুমি যে বিচারে উচ্চারণ করবে তার দ্বারাই তোমার বিচার করা হবে, আর যে পরিমাপ তুমি ব্যবহার করবে তা দিয়েই তোমার কাছে মাপা হবে।”</w:t>
      </w:r>
    </w:p>
    <w:p w14:paraId="137B90EB" w14:textId="77777777" w:rsidR="00F90BDC" w:rsidRDefault="00F90BDC"/>
    <w:p w14:paraId="067339F4" w14:textId="77777777" w:rsidR="00F90BDC" w:rsidRDefault="00F90BDC">
      <w:r xmlns:w="http://schemas.openxmlformats.org/wordprocessingml/2006/main">
        <w:t xml:space="preserve">2. হিতোপদেশ 14:12 - "এমন একটি পথ আছে যা একজন মানুষের কাছে সঠিক বলে মনে হয়, কিন্তু তার শেষ হল মৃত্যুর পথ।"</w:t>
      </w:r>
    </w:p>
    <w:p w14:paraId="0D82EA0F" w14:textId="77777777" w:rsidR="00F90BDC" w:rsidRDefault="00F90BDC"/>
    <w:p w14:paraId="7259FF90" w14:textId="77777777" w:rsidR="00F90BDC" w:rsidRDefault="00F90BDC">
      <w:r xmlns:w="http://schemas.openxmlformats.org/wordprocessingml/2006/main">
        <w:t xml:space="preserve">লূক 12:58 যখন তুমি তোমার প্রতিপক্ষের সাথে ম্যাজিস্ট্রেটের কাছে যাও, যেমন তুমি পথে আছ, তখন তার হাত থেকে রক্ষা পাওয়ার জন্য অধ্যবসায় কর; পাছে সে তোমাকে বিচারকের কাছে নিয়ে যাবে, আর বিচারক তোমাকে অফিসারের হাতে তুলে দেবে, আর অফিসার তোমাকে কারাগারে নিক্ষেপ করবে।</w:t>
      </w:r>
    </w:p>
    <w:p w14:paraId="01AE2769" w14:textId="77777777" w:rsidR="00F90BDC" w:rsidRDefault="00F90BDC"/>
    <w:p w14:paraId="112A906F" w14:textId="77777777" w:rsidR="00F90BDC" w:rsidRDefault="00F90BDC">
      <w:r xmlns:w="http://schemas.openxmlformats.org/wordprocessingml/2006/main">
        <w:t xml:space="preserve">যীশু আমাদের প্রতিপক্ষের সাথে মোকাবিলা করার সময় সতর্ক থাকতে এবং ম্যাজিস্ট্রেটের কাছে পৌঁছানোর আগে তাদের থেকে মুক্তি পাওয়ার জন্য আমাদের যথাসাধ্য চেষ্টা করার আহ্বান জানান।</w:t>
      </w:r>
    </w:p>
    <w:p w14:paraId="28F3A907" w14:textId="77777777" w:rsidR="00F90BDC" w:rsidRDefault="00F90BDC"/>
    <w:p w14:paraId="26A82C97" w14:textId="77777777" w:rsidR="00F90BDC" w:rsidRDefault="00F90BDC">
      <w:r xmlns:w="http://schemas.openxmlformats.org/wordprocessingml/2006/main">
        <w:t xml:space="preserve">1. অধ্যবসায়ের মাধ্যমে প্রতিকূলতা কাটিয়ে ওঠা</w:t>
      </w:r>
    </w:p>
    <w:p w14:paraId="1CC3556E" w14:textId="77777777" w:rsidR="00F90BDC" w:rsidRDefault="00F90BDC"/>
    <w:p w14:paraId="0CB115C3" w14:textId="77777777" w:rsidR="00F90BDC" w:rsidRDefault="00F90BDC">
      <w:r xmlns:w="http://schemas.openxmlformats.org/wordprocessingml/2006/main">
        <w:t xml:space="preserve">2. প্রতিপক্ষের সাথে মোকাবিলা করার সময়, সতর্ক থাকুন</w:t>
      </w:r>
    </w:p>
    <w:p w14:paraId="009C812E" w14:textId="77777777" w:rsidR="00F90BDC" w:rsidRDefault="00F90BDC"/>
    <w:p w14:paraId="0F14830D"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20F44C30" w14:textId="77777777" w:rsidR="00F90BDC" w:rsidRDefault="00F90BDC"/>
    <w:p w14:paraId="571B90D6" w14:textId="77777777" w:rsidR="00F90BDC" w:rsidRDefault="00F90BDC">
      <w:r xmlns:w="http://schemas.openxmlformats.org/wordprocessingml/2006/main">
        <w:t xml:space="preserve">2. হিতোপদেশ 22:3 - বিচক্ষণ ব্যক্তি বিপদ দেখেন এবং নিজেকে লুকিয়ে রাখেন, কিন্তু সহজ-সরল লোকেরা এর জন্য কষ্ট পায়।</w:t>
      </w:r>
    </w:p>
    <w:p w14:paraId="57903732" w14:textId="77777777" w:rsidR="00F90BDC" w:rsidRDefault="00F90BDC"/>
    <w:p w14:paraId="52A26C67" w14:textId="77777777" w:rsidR="00F90BDC" w:rsidRDefault="00F90BDC">
      <w:r xmlns:w="http://schemas.openxmlformats.org/wordprocessingml/2006/main">
        <w:t xml:space="preserve">লূক 12:59 আমি তোমাকে বলছি, যতক্ষণ না তুমি শেষ মাইটটি পরিশোধ না কর ততক্ষণ তুমি সেখান থেকে যাবে না।</w:t>
      </w:r>
    </w:p>
    <w:p w14:paraId="3C259332" w14:textId="77777777" w:rsidR="00F90BDC" w:rsidRDefault="00F90BDC"/>
    <w:p w14:paraId="088CAE99" w14:textId="77777777" w:rsidR="00F90BDC" w:rsidRDefault="00F90BDC">
      <w:r xmlns:w="http://schemas.openxmlformats.org/wordprocessingml/2006/main">
        <w:t xml:space="preserve">উত্তরণটি একজনের অর্থের সাথে দায়িত্বশীল হওয়ার এবং সম্পূর্ণরূপে ঋণ পরিশোধ করার গুরুত্বের উপর জোর দেয়।</w:t>
      </w:r>
    </w:p>
    <w:p w14:paraId="1812D75C" w14:textId="77777777" w:rsidR="00F90BDC" w:rsidRDefault="00F90BDC"/>
    <w:p w14:paraId="25DCAB9B" w14:textId="77777777" w:rsidR="00F90BDC" w:rsidRDefault="00F90BDC">
      <w:r xmlns:w="http://schemas.openxmlformats.org/wordprocessingml/2006/main">
        <w:t xml:space="preserve">1: ঈশ্বর আমাদের আমাদের ঋণ সম্পূর্ণরূপে পরিশোধ করার দায়িত্ব আমাদের স্মরণ করিয়ে দেন।</w:t>
      </w:r>
    </w:p>
    <w:p w14:paraId="1DB02237" w14:textId="77777777" w:rsidR="00F90BDC" w:rsidRDefault="00F90BDC"/>
    <w:p w14:paraId="091D67B5" w14:textId="77777777" w:rsidR="00F90BDC" w:rsidRDefault="00F90BDC">
      <w:r xmlns:w="http://schemas.openxmlformats.org/wordprocessingml/2006/main">
        <w:t xml:space="preserve">2: ঈশ্বরের সম্পদের একজন ভাল স্টুয়ার্ড হতে এবং ঋণ পরিশোধ করার চেষ্টা করুন।</w:t>
      </w:r>
    </w:p>
    <w:p w14:paraId="4820486B" w14:textId="77777777" w:rsidR="00F90BDC" w:rsidRDefault="00F90BDC"/>
    <w:p w14:paraId="19871D85" w14:textId="77777777" w:rsidR="00F90BDC" w:rsidRDefault="00F90BDC">
      <w:r xmlns:w="http://schemas.openxmlformats.org/wordprocessingml/2006/main">
        <w:t xml:space="preserve">1: হিতোপদেশ 22:7 "ধনীরা দরিদ্রের উপর শাসন করে, এবং ঋণগ্রহীতা ঋণদাতার দাস।"</w:t>
      </w:r>
    </w:p>
    <w:p w14:paraId="6F843953" w14:textId="77777777" w:rsidR="00F90BDC" w:rsidRDefault="00F90BDC"/>
    <w:p w14:paraId="3E982654" w14:textId="77777777" w:rsidR="00F90BDC" w:rsidRDefault="00F90BDC">
      <w:r xmlns:w="http://schemas.openxmlformats.org/wordprocessingml/2006/main">
        <w:t xml:space="preserve">2: ম্যাথু 6:24 "কেউ দুই প্রভুর সেবা করতে পারে না। হয় আপনি একজনকে ঘৃণা করবেন এবং অন্যটিকে ভালোবাসবেন, অথবা আপনি একজনের প্রতি অনুগত হবেন এবং অন্যটিকে তুচ্ছ করবেন। আপনি ঈশ্বর এবং অর্থ উভয়েরই সেবা করতে পারবেন না।"</w:t>
      </w:r>
    </w:p>
    <w:p w14:paraId="6E03440C" w14:textId="77777777" w:rsidR="00F90BDC" w:rsidRDefault="00F90BDC"/>
    <w:p w14:paraId="7A663BD6" w14:textId="77777777" w:rsidR="00F90BDC" w:rsidRDefault="00F90BDC">
      <w:r xmlns:w="http://schemas.openxmlformats.org/wordprocessingml/2006/main">
        <w:t xml:space="preserve">লূক 13 অনুতাপ, ঈশ্বরের রাজ্য, এবং বিশ্রামবারে নিরাময়, সেইসাথে জেরুজালেমের উপর তাঁর বিলাপের বিষয়ে যীশুর শিক্ষার বৈশিষ্ট্য রয়েছে।</w:t>
      </w:r>
    </w:p>
    <w:p w14:paraId="3F127C99" w14:textId="77777777" w:rsidR="00F90BDC" w:rsidRDefault="00F90BDC"/>
    <w:p w14:paraId="4342DD29" w14:textId="77777777" w:rsidR="00F90BDC" w:rsidRDefault="00F90BDC">
      <w:r xmlns:w="http://schemas.openxmlformats.org/wordprocessingml/2006/main">
        <w:t xml:space="preserve">1ম অনুচ্ছেদ: অধ্যায়টি শুরু হয়েছে লোকেরা যীশুকে গ্যালিলিয়ানদের সম্পর্কে বলেছিল যাদের রক্ত পীলাত তাদের বলিদানের সাথে মিশেছিল। জবাবে, যীশু উল্লেখ করেছিলেন যে যারা এই ধরনের ট্র্যাজেডির শিকার হয়েছিল তারা অন্যদের চেয়ে খারাপ পাপী ছিল না। তিনি জোর দিয়েছিলেন যে যদি তারা অনুতপ্ত না হয় তবে তারাও ধ্বংস হয়ে যাবে (লুক 13:1-5)। তারপর তিনি একটি অনুর্বর ডুমুর গাছের দৃষ্টান্ত বললেন। মালিক এটিকে কেটে ফেলতে চেয়েছিলেন কারণ এটি ফল দিচ্ছে না কিন্তু মালী সেই সিদ্ধান্ত নেওয়ার আগে এটিকে সার দেওয়ার এবং যত্ন নেওয়ার জন্য আরও এক বছর সময় চেয়েছিলেন (লুক 13:6-9)। এই দৃষ্টান্তটি ঈশ্বরের ধৈর্য এবং অনুতাপের আকাঙ্ক্ষার উপর জোর দেয়।</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2য় অনুচ্ছেদ: সিনাগগে একটি বিশ্রামবারে, যীশু একজন মহিলাকে সুস্থ করেছিলেন যে আঠারো বছর ধরে আত্মার দ্বারা পঙ্গু ছিল। সিনাগগের নেতা রেগে গেলেন কারণ যীশু বিশ্রামবারে সুস্থ হয়েছিলেন কিন্তু যীশু তাকে ধমক দিয়ে বললেন, "হে ভণ্ড! তোমাদের প্রত্যেকেই কি বিশ্রামবারে নিজের বলদ বা গাধাকে ঘর থেকে খুলে জল দেওয়ার জন্য বাইরে নিয়ে যায় না? তাহলে এটা করা উচিত নয়? ইব্রাহিমের কন্যা, যাকে শয়তান আঠারো বছর ধরে বেঁধে রেখেছিল, বিশ্রামবারে তাকে কিসে বেঁধে রেখেছিল? তাঁর সমস্ত বিরোধীরা অপমানিত হয়েছিল কিন্তু লোকেরা তাঁর সমস্ত বিস্ময়কর কাজগুলিকে আনন্দিত করেছিল (লুক 13:10-17)।</w:t>
      </w:r>
    </w:p>
    <w:p w14:paraId="5A6C7725" w14:textId="77777777" w:rsidR="00F90BDC" w:rsidRDefault="00F90BDC"/>
    <w:p w14:paraId="0E239BB7" w14:textId="77777777" w:rsidR="00F90BDC" w:rsidRDefault="00F90BDC">
      <w:r xmlns:w="http://schemas.openxmlformats.org/wordprocessingml/2006/main">
        <w:t xml:space="preserve">3য় অনুচ্ছেদ: এই ঘটনার পর, যীশু রাজ্য ঈশ্বর সম্বন্ধে দুটি দৃষ্টান্ত বলেছিলেন প্রথমে সরিষার বীজের তুলনা করেন যেটি সবচেয়ে ছোট বীজ এখনও সম্পূর্ণভাবে বড় হয়ে গেলে পাখিরা তার শাখাগুলিকে বাসা বাঁধে দ্বিতীয় খামির প্রচুর পরিমাণে ময়দায় মিশ্রিত করে যতক্ষণ না পুরো আটা খামির তৈরি হয় এই দৃষ্টান্তগুলি গতিশীল বৃদ্ধির ব্যাপক প্রভাবকে চিত্রিত করে। ছোট আপাতদৃষ্টিতে তুচ্ছ সূচনা সত্ত্বেও রাজ্য (লুক 13:18-21)। জেরুজালেমের দিকে ক্রমাগত যাত্রার সময় কেউ একজন তাকে জিজ্ঞাসা করেছিল, "প্রভু কি অল্প সংখ্যক লোকই রক্ষা পাবে?" তিনি উত্তর দিলেন সরু দরজা দিয়ে প্রবেশ করার চেষ্টা করুন অনেক আমি আপনাকে বলছি প্রবেশ করতে পারবেন না একবার মাস্টার হাউস উঠে দরজা বন্ধ করে দরজায় টোকা দেয় 'স্যার আমাদের খুলুন' উত্তর 'আমি জানি না আপনি কোথা থেকে এসেছেন।' যারা বাইরে রেখে গেছেন তারা দেখতে পারেন আব্রাহাম আইজ্যাক জ্যাকব ভাববাদীদের রাজ্য ঈশ্বর নিজেই ছুঁড়ে ফেলেছেন তা নির্দেশ করে ব্যক্তিগত প্রতিশ্রুতি প্রয়োজন ইঙ্গিত করে কেবলমাত্র ধর্মীয় ঐতিহ্য বা সংস্থার উপর নির্ভর করে ঘনিষ্ঠ অধ্যায় জেরুজালেমের উপর বিলাপ চায় শিশুদের একত্রিত করা মুরগি ডানার নীচে ছানা সংগ্রহ করে কিন্তু তারা অনিচ্ছুক ভবিষ্যদ্বাণী করে যে বাড়িটি ধ্বংস হয়ে গেছে " আপনি আমাকে আর দেখতে পাবেন না যতক্ষণ না আপনি বলবেন 'ধন্য তিনি যিনি এসেছেন প্রভু নামে।'" গভীর দুঃখ প্রকাশ করে তার আহ্বানের আকাঙ্ক্ষা শেষ পর্যন্ত তাকে মশীহ স্বীকৃতি দেয়।</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লূক 13:1 সেই ঋতুতে কিছু লোক উপস্থিত ছিল যারা তাকে গ্যালিলিয়ানদের কথা বলেছিল, যাদের রক্ত পীলাত তাদের বলিদানের সাথে মিশেছিল।</w:t>
      </w:r>
    </w:p>
    <w:p w14:paraId="5993D00B" w14:textId="77777777" w:rsidR="00F90BDC" w:rsidRDefault="00F90BDC"/>
    <w:p w14:paraId="16A1263E" w14:textId="77777777" w:rsidR="00F90BDC" w:rsidRDefault="00F90BDC">
      <w:r xmlns:w="http://schemas.openxmlformats.org/wordprocessingml/2006/main">
        <w:t xml:space="preserve">যীশু তাঁর শ্রোতাদের তাদের পাপ থেকে অনুতপ্ত না হওয়ার পরিণতি সম্পর্কে সতর্ক করেন। দুই 1. অনুতাপই ঈশ্বরের গজব থেকে রক্ষা পাওয়ার একমাত্র উপায়। 2. আমাদের অবশ্যই প্রতিটি মুহূর্তকে আমাদের পাপ থেকে দূরে সরে ঈশ্বরের দিকে ফিরে যাওয়ার সুযোগ হিসেবে নিতে হবে। দুই 1. ইশাইয়া 55:6-7 - প্রভুর সন্ধান করুন যখন তিনি পাওয়া যাবে; কাছে থাকা অবস্থায় তাকে ডাক। দুষ্টরা তাদের পথ এবং অধার্মিকরা তাদের চিন্তা ত্যাগ করুক। তারা প্রভুর দিকে ফিরে যাক, এবং তিনি তাদের এবং আমাদের ঈশ্বরের প্রতি দয়া করবেন, কারণ তিনি নির্দ্বিধায় ক্ষমা করবেন। 2. প্রেরিত 2:38 - পিটার উত্তর দিয়েছিলেন, "তোমাদের প্রত্যেকে অনুতপ্ত হও এবং বাপ্তিস্ম গ্রহণ কর, তোমার পাপের ক্ষমার জন্য যীশু খ্রীষ্টের নামে৷ এবং আপনি পবিত্র আত্মার উপহার পাবেন৷</w:t>
      </w:r>
    </w:p>
    <w:p w14:paraId="3F44CFBF" w14:textId="77777777" w:rsidR="00F90BDC" w:rsidRDefault="00F90BDC"/>
    <w:p w14:paraId="4DE2A734" w14:textId="77777777" w:rsidR="00F90BDC" w:rsidRDefault="00F90BDC">
      <w:r xmlns:w="http://schemas.openxmlformats.org/wordprocessingml/2006/main">
        <w:t xml:space="preserve">লূক 13:2 যীশু তাদের উত্তর দিয়ে বললেন, তোমরা কি মনে কর যে এই গালীলীয়রা সমস্ত গালীলীয়দের চেয়ে পাপী ছিল, কারণ তারা এইরকম কষ্ট ভোগ করেছিল?</w:t>
      </w:r>
    </w:p>
    <w:p w14:paraId="0B356769" w14:textId="77777777" w:rsidR="00F90BDC" w:rsidRDefault="00F90BDC"/>
    <w:p w14:paraId="1ACCE1BE" w14:textId="77777777" w:rsidR="00F90BDC" w:rsidRDefault="00F90BDC">
      <w:r xmlns:w="http://schemas.openxmlformats.org/wordprocessingml/2006/main">
        <w:t xml:space="preserve">যীশু এই ধারণা নিয়ে প্রশ্ন তোলেন যে গ্যালিলিয়ানরা তাদের কষ্ট সহ্য করার কারণে অন্যদের উপরে পাপী ছিল।</w:t>
      </w:r>
    </w:p>
    <w:p w14:paraId="40FCEB26" w14:textId="77777777" w:rsidR="00F90BDC" w:rsidRDefault="00F90BDC"/>
    <w:p w14:paraId="41D5E254" w14:textId="77777777" w:rsidR="00F90BDC" w:rsidRDefault="00F90BDC">
      <w:r xmlns:w="http://schemas.openxmlformats.org/wordprocessingml/2006/main">
        <w:t xml:space="preserve">1: আমাদের কখনই ধরে নেওয়া উচিত নয় যে দুঃখকষ্ট ঈশ্বরের বিচার বা অসন্তুষ্টির চিহ্ন।</w:t>
      </w:r>
    </w:p>
    <w:p w14:paraId="45587BF8" w14:textId="77777777" w:rsidR="00F90BDC" w:rsidRDefault="00F90BDC"/>
    <w:p w14:paraId="6E98AF8F" w14:textId="77777777" w:rsidR="00F90BDC" w:rsidRDefault="00F90BDC">
      <w:r xmlns:w="http://schemas.openxmlformats.org/wordprocessingml/2006/main">
        <w:t xml:space="preserve">2: ঈশ্বরের ভালবাসা এবং করুণা কষ্টের মধ্যেও স্থায়ী হয়।</w:t>
      </w:r>
    </w:p>
    <w:p w14:paraId="7293F250" w14:textId="77777777" w:rsidR="00F90BDC" w:rsidRDefault="00F90BDC"/>
    <w:p w14:paraId="30C3E086"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65893916" w14:textId="77777777" w:rsidR="00F90BDC" w:rsidRDefault="00F90BDC"/>
    <w:p w14:paraId="5C5FFAF9" w14:textId="77777777" w:rsidR="00F90BDC" w:rsidRDefault="00F90BDC">
      <w:r xmlns:w="http://schemas.openxmlformats.org/wordprocessingml/2006/main">
        <w:t xml:space="preserve">2: ইশাইয়া 53:4-5 - অবশ্যই তিনি আমাদের দুঃখ বহন করেছেন, এবং আমাদের দুঃখ বহন করেছেন: তবুও আমরা তাকে আঘাতপ্রাপ্ত, ঈশ্বরের দ্বারা আঘাতপ্রাপ্ত এবং পীড়িত বলে মনে করি। কিন্তু তিনি আমাদের অধর্মের জন্য আহত হয়েছিলেন, আমাদের অন্যায়ের জন্য তাকে ক্ষতবিক্ষত করা হয়েছিল: আমাদের শান্তির শাস্তি তার উপর ছিল; এবং তার ফিতে দিয়ে আমরা সুস্থ হয়েছি।</w:t>
      </w:r>
    </w:p>
    <w:p w14:paraId="692C1791" w14:textId="77777777" w:rsidR="00F90BDC" w:rsidRDefault="00F90BDC"/>
    <w:p w14:paraId="5B911235" w14:textId="77777777" w:rsidR="00F90BDC" w:rsidRDefault="00F90BDC">
      <w:r xmlns:w="http://schemas.openxmlformats.org/wordprocessingml/2006/main">
        <w:t xml:space="preserve">লূক 13:3 আমি তোমাদের বলছি, না, কিন্তু তোমরা যদি অনুতপ্ত না হও, তোমরাও একইভাবে ধ্বংস হবে৷</w:t>
      </w:r>
    </w:p>
    <w:p w14:paraId="677450BF" w14:textId="77777777" w:rsidR="00F90BDC" w:rsidRDefault="00F90BDC"/>
    <w:p w14:paraId="744A92E3" w14:textId="77777777" w:rsidR="00F90BDC" w:rsidRDefault="00F90BDC">
      <w:r xmlns:w="http://schemas.openxmlformats.org/wordprocessingml/2006/main">
        <w:t xml:space="preserve">যীশু আমাদের সতর্ক করেছেন যে আমরা যদি অনুতাপ না করি তবে আমরা ধ্বংস হয়ে যাব।</w:t>
      </w:r>
    </w:p>
    <w:p w14:paraId="6BF2170F" w14:textId="77777777" w:rsidR="00F90BDC" w:rsidRDefault="00F90BDC"/>
    <w:p w14:paraId="416B7962" w14:textId="77777777" w:rsidR="00F90BDC" w:rsidRDefault="00F90BDC">
      <w:r xmlns:w="http://schemas.openxmlformats.org/wordprocessingml/2006/main">
        <w:t xml:space="preserve">1. অনুতাপ: অনন্ত জীবনের পথ</w:t>
      </w:r>
    </w:p>
    <w:p w14:paraId="531C83D6" w14:textId="77777777" w:rsidR="00F90BDC" w:rsidRDefault="00F90BDC"/>
    <w:p w14:paraId="07FA7D6A" w14:textId="77777777" w:rsidR="00F90BDC" w:rsidRDefault="00F90BDC">
      <w:r xmlns:w="http://schemas.openxmlformats.org/wordprocessingml/2006/main">
        <w:t xml:space="preserve">2. অনুতাপের বিপদ</w:t>
      </w:r>
    </w:p>
    <w:p w14:paraId="2FAA08BA" w14:textId="77777777" w:rsidR="00F90BDC" w:rsidRDefault="00F90BDC"/>
    <w:p w14:paraId="291D8A68" w14:textId="77777777" w:rsidR="00F90BDC" w:rsidRDefault="00F90BDC">
      <w:r xmlns:w="http://schemas.openxmlformats.org/wordprocessingml/2006/main">
        <w:t xml:space="preserve">1. Ezekiel 18:30-32 - “অতএব, হে ইস্রায়েলের পরিবার, আমি প্রত্যেকের তার পথ অনুসারে তোমাদের বিচার করব, </w:t>
      </w:r>
      <w:r xmlns:w="http://schemas.openxmlformats.org/wordprocessingml/2006/main">
        <w:lastRenderedPageBreak xmlns:w="http://schemas.openxmlformats.org/wordprocessingml/2006/main"/>
      </w:r>
      <w:r xmlns:w="http://schemas.openxmlformats.org/wordprocessingml/2006/main">
        <w:t xml:space="preserve">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আপনাকে একটি নতুন হৃদয় এবং একটি নতুন আত্মা তৈরি করুন: কেন হে ইস্রায়েলের পরিবার, তোমরা কেন মরবে?"</w:t>
      </w:r>
    </w:p>
    <w:p w14:paraId="6D539284" w14:textId="77777777" w:rsidR="00F90BDC" w:rsidRDefault="00F90BDC"/>
    <w:p w14:paraId="3A28D0E2" w14:textId="77777777" w:rsidR="00F90BDC" w:rsidRDefault="00F90BDC">
      <w:r xmlns:w="http://schemas.openxmlformats.org/wordprocessingml/2006/main">
        <w:t xml:space="preserve">2. জন 3:16 - "কারণ ঈশ্বর জগৎকে এতই ভালোবাসলেন যে, তিনি তাঁর একমাত্র পুত্রকে দান করলেন, যাতে যে কেউ তাঁকে বিশ্বাস করে সে বিনষ্ট না হয়, কিন্তু অনন্ত জীবন পায়।"</w:t>
      </w:r>
    </w:p>
    <w:p w14:paraId="4AE23C8D" w14:textId="77777777" w:rsidR="00F90BDC" w:rsidRDefault="00F90BDC"/>
    <w:p w14:paraId="6439CDE1" w14:textId="77777777" w:rsidR="00F90BDC" w:rsidRDefault="00F90BDC">
      <w:r xmlns:w="http://schemas.openxmlformats.org/wordprocessingml/2006/main">
        <w:t xml:space="preserve">লূক 13:4 নাকি সেই আঠারো জন, যাদের উপরে সিলোয়ামের বুরুজ পড়েছিল এবং তাদের হত্যা করেছিল, তোমরা কি মনে কর যে তারা জেরুজালেমে বসবাসকারী সমস্ত মানুষের চেয়ে পাপী ছিল?</w:t>
      </w:r>
    </w:p>
    <w:p w14:paraId="189C16B8" w14:textId="77777777" w:rsidR="00F90BDC" w:rsidRDefault="00F90BDC"/>
    <w:p w14:paraId="37204C7D" w14:textId="77777777" w:rsidR="00F90BDC" w:rsidRDefault="00F90BDC">
      <w:r xmlns:w="http://schemas.openxmlformats.org/wordprocessingml/2006/main">
        <w:t xml:space="preserve">যীশু ভিড়ের কাছে একটি প্রশ্ন উত্থাপন করেছেন যে আঠারো জন লোক মারা গিয়েছিল যখন সিলোমের একটি টাওয়ার তাদের উপর পড়েছিল, তারা জিজ্ঞাসা করেছিল যে তারা জেরুজালেমে বসবাসকারী অন্য কারও চেয়ে বেশি পাপী কিনা।</w:t>
      </w:r>
    </w:p>
    <w:p w14:paraId="6D23215D" w14:textId="77777777" w:rsidR="00F90BDC" w:rsidRDefault="00F90BDC"/>
    <w:p w14:paraId="77C3D156" w14:textId="77777777" w:rsidR="00F90BDC" w:rsidRDefault="00F90BDC">
      <w:r xmlns:w="http://schemas.openxmlformats.org/wordprocessingml/2006/main">
        <w:t xml:space="preserve">1. মানুষের দুঃখকষ্ট সত্ত্বেও ঈশ্বরের ভালবাসা এবং করুণা</w:t>
      </w:r>
    </w:p>
    <w:p w14:paraId="2E42C774" w14:textId="77777777" w:rsidR="00F90BDC" w:rsidRDefault="00F90BDC"/>
    <w:p w14:paraId="52EA86AE" w14:textId="77777777" w:rsidR="00F90BDC" w:rsidRDefault="00F90BDC">
      <w:r xmlns:w="http://schemas.openxmlformats.org/wordprocessingml/2006/main">
        <w:t xml:space="preserve">2. বিশ্বাস এবং অধ্যবসায় শক্তি</w:t>
      </w:r>
    </w:p>
    <w:p w14:paraId="0A3D9D60" w14:textId="77777777" w:rsidR="00F90BDC" w:rsidRDefault="00F90BDC"/>
    <w:p w14:paraId="78CB2F62" w14:textId="77777777" w:rsidR="00F90BDC" w:rsidRDefault="00F90BDC">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25E5B5B1" w14:textId="77777777" w:rsidR="00F90BDC" w:rsidRDefault="00F90BDC"/>
    <w:p w14:paraId="78782123" w14:textId="77777777" w:rsidR="00F90BDC" w:rsidRDefault="00F90BDC">
      <w:r xmlns:w="http://schemas.openxmlformats.org/wordprocessingml/2006/main">
        <w:t xml:space="preserve">2. 1 পিটার 5:7- আপনার সমস্ত উদ্বেগ তার উপর ফেলে দিন কারণ তিনি আপনার জন্য চিন্তা করেন।</w:t>
      </w:r>
    </w:p>
    <w:p w14:paraId="339C33C0" w14:textId="77777777" w:rsidR="00F90BDC" w:rsidRDefault="00F90BDC"/>
    <w:p w14:paraId="0A7A264B" w14:textId="77777777" w:rsidR="00F90BDC" w:rsidRDefault="00F90BDC">
      <w:r xmlns:w="http://schemas.openxmlformats.org/wordprocessingml/2006/main">
        <w:t xml:space="preserve">লূক 13:5 আমি তোমাদের বলছি, না, কিন্তু তোমরা যদি অনুতপ্ত না হও, তোমরাও একইভাবে ধ্বংস হবে৷</w:t>
      </w:r>
    </w:p>
    <w:p w14:paraId="0B1BC10C" w14:textId="77777777" w:rsidR="00F90BDC" w:rsidRDefault="00F90BDC"/>
    <w:p w14:paraId="42C9ACDF" w14:textId="77777777" w:rsidR="00F90BDC" w:rsidRDefault="00F90BDC">
      <w:r xmlns:w="http://schemas.openxmlformats.org/wordprocessingml/2006/main">
        <w:t xml:space="preserve">যীশু সতর্ক করেছেন যে সকলকে অনুতপ্ত হতে হবে বা একই পরিণতির মুখোমুখি হতে হবে।</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অনুতপ্ত হন এবং চিরস্থায়ী শাস্তি থেকে রক্ষা পান।</w:t>
      </w:r>
    </w:p>
    <w:p w14:paraId="34D1872C" w14:textId="77777777" w:rsidR="00F90BDC" w:rsidRDefault="00F90BDC"/>
    <w:p w14:paraId="653B7C86" w14:textId="77777777" w:rsidR="00F90BDC" w:rsidRDefault="00F90BDC">
      <w:r xmlns:w="http://schemas.openxmlformats.org/wordprocessingml/2006/main">
        <w:t xml:space="preserve">2: যারা তাঁর দিকে ফিরে আসে তাদের জন্য ঈশ্বরের ভালবাসা তাঁর করুণা ও অনুগ্রহে প্রকাশিত হয়।</w:t>
      </w:r>
    </w:p>
    <w:p w14:paraId="3624FCD8" w14:textId="77777777" w:rsidR="00F90BDC" w:rsidRDefault="00F90BDC"/>
    <w:p w14:paraId="4404ADFB" w14:textId="77777777" w:rsidR="00F90BDC" w:rsidRDefault="00F90BDC">
      <w:r xmlns:w="http://schemas.openxmlformats.org/wordprocessingml/2006/main">
        <w:t xml:space="preserve">1: জন 3:16 - কারণ ঈশ্বর জগতকে এত ভালোবাসলেন যে তিনি তাঁর একমাত্র পুত্রকে দিয়েছেন, যে কেউ তাকে বিশ্বাস করে বিনষ্ট হবে না কিন্তু অনন্ত জীবন পাবে।</w:t>
      </w:r>
    </w:p>
    <w:p w14:paraId="029342EA" w14:textId="77777777" w:rsidR="00F90BDC" w:rsidRDefault="00F90BDC"/>
    <w:p w14:paraId="667ABE7B" w14:textId="77777777" w:rsidR="00F90BDC" w:rsidRDefault="00F90BDC">
      <w:r xmlns:w="http://schemas.openxmlformats.org/wordprocessingml/2006/main">
        <w:t xml:space="preserve">2: Isaiah 1:18 - "এখন এসো, আমরা ব্যাপারটা মিটিয়ে ফেলি," প্রভু বলেছেন। “যদিও তোমার পাপগুলো লাল রঙের, তবুও সেগুলো তুষারপাতের মত সাদা হবে; যদিও তারা লাল রঙের মতো লাল, তারা হবে পশমের মতো।</w:t>
      </w:r>
    </w:p>
    <w:p w14:paraId="0DEA6CB9" w14:textId="77777777" w:rsidR="00F90BDC" w:rsidRDefault="00F90BDC"/>
    <w:p w14:paraId="7559BF3C" w14:textId="77777777" w:rsidR="00F90BDC" w:rsidRDefault="00F90BDC">
      <w:r xmlns:w="http://schemas.openxmlformats.org/wordprocessingml/2006/main">
        <w:t xml:space="preserve">লূক 13:6 তিনি এই দৃষ্টান্তটিও বললেন; একজন লোক তার দ্রাক্ষাক্ষেত্রে একটি ডুমুর গাছ লাগিয়েছিল৷ তিনি এসে তাতে ফল খুঁজলেন, কিন্তু কিছু পেলেন না৷</w:t>
      </w:r>
    </w:p>
    <w:p w14:paraId="0F0A4C53" w14:textId="77777777" w:rsidR="00F90BDC" w:rsidRDefault="00F90BDC"/>
    <w:p w14:paraId="191EB272" w14:textId="77777777" w:rsidR="00F90BDC" w:rsidRDefault="00F90BDC">
      <w:r xmlns:w="http://schemas.openxmlformats.org/wordprocessingml/2006/main">
        <w:t xml:space="preserve">এই দৃষ্টান্তটি আমাদের কোন ফল না দেওয়ার পরিণতি সম্পর্কে শিক্ষা দেয়। 1: প্রত্যেক ব্যক্তির উচিত তাদের জীবনে ফল দেওয়ার জন্য চেষ্টা করা, কারণ আমরা যদি তা না করি তবে আমরা পরিণতি ভোগ করব। 2: ঈশ্বর চান যে আমরা আমাদের জীবনে ফল দান করি এবং যদি আমরা তা না করি তবে পদক্ষেপ নেবেন। 1: ম্যাথু 3:10 - "এবং এখন গাছের শিকড়ের কাছে কুড়াল রাখা হয়েছে: তাই প্রতিটি গাছ যা ভাল ফল দেয় না তা কেটে আগুনে ফেলে দেওয়া হয়।" 2: জেমস 3:17-18 - "কিন্তু উপরে থেকে যে জ্ঞান আসে তা প্রথমে শুদ্ধ, তারপর শান্তিপ্রিয়, কোমল এবং সহজে অনুরোধ করা যায়, করুণা ও ভাল ফল দিয়ে পূর্ণ, পক্ষপাতহীন এবং কপটতা ছাড়া।"</w:t>
      </w:r>
    </w:p>
    <w:p w14:paraId="49B06BEC" w14:textId="77777777" w:rsidR="00F90BDC" w:rsidRDefault="00F90BDC"/>
    <w:p w14:paraId="10291288" w14:textId="77777777" w:rsidR="00F90BDC" w:rsidRDefault="00F90BDC">
      <w:r xmlns:w="http://schemas.openxmlformats.org/wordprocessingml/2006/main">
        <w:t xml:space="preserve">লূক 13:7 তারপর তিনি তার দ্রাক্ষা ক্ষেতের রক্ষককে বললেন, দেখ, এই তিন বছর ধরে আমি এই ডুমুর গাছে ফল খুঁজতে আসছি, কিন্তু কোন ফল পাই না৷ কেন এটা মাটি চাপা?</w:t>
      </w:r>
    </w:p>
    <w:p w14:paraId="12B89E10" w14:textId="77777777" w:rsidR="00F90BDC" w:rsidRDefault="00F90BDC"/>
    <w:p w14:paraId="4F947732" w14:textId="77777777" w:rsidR="00F90BDC" w:rsidRDefault="00F90BDC">
      <w:r xmlns:w="http://schemas.openxmlformats.org/wordprocessingml/2006/main">
        <w:t xml:space="preserve">যীশু একটি ডুমুর গাছের একটি দৃষ্টান্ত বলেন যেটি তিন বছর ধরে ফল দেয় না এবং জিজ্ঞাসা করে যে কেন এটি মাটিতে জায়গা নিতে হবে।</w:t>
      </w:r>
    </w:p>
    <w:p w14:paraId="0DAD9986" w14:textId="77777777" w:rsidR="00F90BDC" w:rsidRDefault="00F90BDC"/>
    <w:p w14:paraId="57E773C8" w14:textId="77777777" w:rsidR="00F90BDC" w:rsidRDefault="00F90BDC">
      <w:r xmlns:w="http://schemas.openxmlformats.org/wordprocessingml/2006/main">
        <w:t xml:space="preserve">1. "ধৈর্যের শক্তি: আমাদের জীবনে ফলের জন্য অপেক্ষা করা"</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"বিশ্বাসের ফল: কর্মের জন্য ঈশ্বরের আহ্বান"</w:t>
      </w:r>
    </w:p>
    <w:p w14:paraId="5A77EA9E" w14:textId="77777777" w:rsidR="00F90BDC" w:rsidRDefault="00F90BDC"/>
    <w:p w14:paraId="457085CA" w14:textId="77777777" w:rsidR="00F90BDC" w:rsidRDefault="00F90BDC">
      <w:r xmlns:w="http://schemas.openxmlformats.org/wordprocessingml/2006/main">
        <w:t xml:space="preserve">1. গালাতীয় 5:22-23 - "কিন্তু আত্মার ফল হল প্রেম, আনন্দ, শান্তি, সহনশীলতা, দয়া, ধার্মিকতা, বিশ্বস্ততা, ভদ্রতা এবং আত্মনিয়ন্ত্রণ৷ এই ধরনের জিনিসগুলির বিরুদ্ধে কোন আইন নেই।"</w:t>
      </w:r>
    </w:p>
    <w:p w14:paraId="08C980C9" w14:textId="77777777" w:rsidR="00F90BDC" w:rsidRDefault="00F90BDC"/>
    <w:p w14:paraId="355E4FCD" w14:textId="77777777" w:rsidR="00F90BDC" w:rsidRDefault="00F90BDC">
      <w:r xmlns:w="http://schemas.openxmlformats.org/wordprocessingml/2006/main">
        <w:t xml:space="preserve">2. জেমস 5:7-8 - "তাহলে, ভাই ও বোনেরা, প্রভুর আগমন পর্যন্ত ধৈর্য ধরুন। দেখুন কিভাবে কৃষক তার মূল্যবান ফসল ফলানোর জন্য জমির জন্য অপেক্ষা করে, ধৈর্য সহকারে শরৎ এবং বসন্তের বৃষ্টির জন্য অপেক্ষা করে। আপনিও, ধৈর্য ধর এবং দৃঢ় হও, কারণ প্রভুর আগমন নিকটে।"</w:t>
      </w:r>
    </w:p>
    <w:p w14:paraId="7E282876" w14:textId="77777777" w:rsidR="00F90BDC" w:rsidRDefault="00F90BDC"/>
    <w:p w14:paraId="65A53186" w14:textId="77777777" w:rsidR="00F90BDC" w:rsidRDefault="00F90BDC">
      <w:r xmlns:w="http://schemas.openxmlformats.org/wordprocessingml/2006/main">
        <w:t xml:space="preserve">লূক 13:8 উত্তরে তিনি তাঁহাকে কহিলেন, প্রভু, এই বৎসরেও তাহাকে থাকতে দিন, যতক্ষণ না আমি তাহার চারিদিকে খনন করিয়া গোবর না দিই।</w:t>
      </w:r>
    </w:p>
    <w:p w14:paraId="0D69C8DC" w14:textId="77777777" w:rsidR="00F90BDC" w:rsidRDefault="00F90BDC"/>
    <w:p w14:paraId="2E4B57F8" w14:textId="77777777" w:rsidR="00F90BDC" w:rsidRDefault="00F90BDC">
      <w:r xmlns:w="http://schemas.openxmlformats.org/wordprocessingml/2006/main">
        <w:t xml:space="preserve">এই দৃষ্টান্তটি আত্মার আধ্যাত্মিক স্বাস্থ্যের প্রতি মনোযোগী হওয়ার প্রয়োজনীয়তার কথা বলে।</w:t>
      </w:r>
    </w:p>
    <w:p w14:paraId="1B7A99D7" w14:textId="77777777" w:rsidR="00F90BDC" w:rsidRDefault="00F90BDC"/>
    <w:p w14:paraId="496C914A" w14:textId="77777777" w:rsidR="00F90BDC" w:rsidRDefault="00F90BDC">
      <w:r xmlns:w="http://schemas.openxmlformats.org/wordprocessingml/2006/main">
        <w:t xml:space="preserve">1: "প্রচেষ্টা চালিয়ে যান: আমাদের আধ্যাত্মিক স্বাস্থ্যে বিনিয়োগ করার প্রয়োজন"</w:t>
      </w:r>
    </w:p>
    <w:p w14:paraId="650EA8F6" w14:textId="77777777" w:rsidR="00F90BDC" w:rsidRDefault="00F90BDC"/>
    <w:p w14:paraId="7E74C07A" w14:textId="77777777" w:rsidR="00F90BDC" w:rsidRDefault="00F90BDC">
      <w:r xmlns:w="http://schemas.openxmlformats.org/wordprocessingml/2006/main">
        <w:t xml:space="preserve">2: "ধৈর্য এবং অধ্যবসায়: আমাদের আধ্যাত্মিক স্বাস্থ্য বজায় রাখার জন্য অধ্যবসায়ের গুণ"</w:t>
      </w:r>
    </w:p>
    <w:p w14:paraId="600903BA" w14:textId="77777777" w:rsidR="00F90BDC" w:rsidRDefault="00F90BDC"/>
    <w:p w14:paraId="54E0D6B4" w14:textId="77777777" w:rsidR="00F90BDC" w:rsidRDefault="00F90BDC">
      <w:r xmlns:w="http://schemas.openxmlformats.org/wordprocessingml/2006/main">
        <w:t xml:space="preserve">1:2 পিটার 3:18 - কিন্তু অনুগ্রহে বেড়ে উঠুন, এবং আমাদের প্রভু ও ত্রাণকর্তা যীশু খ্রীষ্টের জ্ঞানে।</w:t>
      </w:r>
    </w:p>
    <w:p w14:paraId="509992F4" w14:textId="77777777" w:rsidR="00F90BDC" w:rsidRDefault="00F90BDC"/>
    <w:p w14:paraId="2EA77322" w14:textId="77777777" w:rsidR="00F90BDC" w:rsidRDefault="00F90BDC">
      <w:r xmlns:w="http://schemas.openxmlformats.org/wordprocessingml/2006/main">
        <w:t xml:space="preserve">2: জেমস 1:4 - তবে ধৈর্যকে তার নিখুঁত কাজ করতে দিন, যাতে আপনি নিখুঁত এবং সম্পূর্ণ হতে পারেন, কিছুই চান না।</w:t>
      </w:r>
    </w:p>
    <w:p w14:paraId="68F8A6AE" w14:textId="77777777" w:rsidR="00F90BDC" w:rsidRDefault="00F90BDC"/>
    <w:p w14:paraId="261F5E6B" w14:textId="77777777" w:rsidR="00F90BDC" w:rsidRDefault="00F90BDC">
      <w:r xmlns:w="http://schemas.openxmlformats.org/wordprocessingml/2006/main">
        <w:t xml:space="preserve">লূক 13:9 এবং যদি ফল দেয়, ভাল: এবং যদি না হয়, তবে তারপরে আপনি এটি কেটে ফেলবেন।</w:t>
      </w:r>
    </w:p>
    <w:p w14:paraId="1C75F65B" w14:textId="77777777" w:rsidR="00F90BDC" w:rsidRDefault="00F90BDC"/>
    <w:p w14:paraId="7478BF79" w14:textId="77777777" w:rsidR="00F90BDC" w:rsidRDefault="00F90BDC">
      <w:r xmlns:w="http://schemas.openxmlformats.org/wordprocessingml/2006/main">
        <w:t xml:space="preserve">ঈশ্বর আমাদের জীবনে ফল দিতে চান; যদি না হয়, আমাদের কেটে ফেলা হবে।</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একটি ফলদায়ক জীবন চাষ করা - এমন একটি জীবন যাপন করা যা ঈশ্বরকে খুশি করে এবং ভাল ফল দেয়</w:t>
      </w:r>
    </w:p>
    <w:p w14:paraId="040487E2" w14:textId="77777777" w:rsidR="00F90BDC" w:rsidRDefault="00F90BDC"/>
    <w:p w14:paraId="3CDDA56B" w14:textId="77777777" w:rsidR="00F90BDC" w:rsidRDefault="00F90BDC">
      <w:r xmlns:w="http://schemas.openxmlformats.org/wordprocessingml/2006/main">
        <w:t xml:space="preserve">2: বৃহত্তর ফলদায়কতার জন্য ছাঁটাই করা - যা ভাল ফল দেয় না তা থেকে কেটে যেতে ইচ্ছুক</w:t>
      </w:r>
    </w:p>
    <w:p w14:paraId="1E1FDC2E" w14:textId="77777777" w:rsidR="00F90BDC" w:rsidRDefault="00F90BDC"/>
    <w:p w14:paraId="474E902D" w14:textId="77777777" w:rsidR="00F90BDC" w:rsidRDefault="00F90BDC">
      <w:r xmlns:w="http://schemas.openxmlformats.org/wordprocessingml/2006/main">
        <w:t xml:space="preserve">1: Colossians 1:10 যাতে তোমরা প্রভুর যোগ্যভাবে চলতে পার, যাতে তোমরা সকলকে সন্তুষ্ট করে, প্রতিটি ভাল কাজে ফলদায়ক হয়ে</w:t>
      </w:r>
    </w:p>
    <w:p w14:paraId="2BFDE26B" w14:textId="77777777" w:rsidR="00F90BDC" w:rsidRDefault="00F90BDC"/>
    <w:p w14:paraId="45E3F511" w14:textId="77777777" w:rsidR="00F90BDC" w:rsidRDefault="00F90BDC">
      <w:r xmlns:w="http://schemas.openxmlformats.org/wordprocessingml/2006/main">
        <w:t xml:space="preserve">2: জন 15:2 আমার মধ্যে যে সমস্ত ডাল ফল দেয় না সে ছিঁড়ে ফেলে এবং যে ডালে ফল ধরে, তিনি তা শুদ্ধ করেন, যাতে আরও ফল হয়।</w:t>
      </w:r>
    </w:p>
    <w:p w14:paraId="553D70FB" w14:textId="77777777" w:rsidR="00F90BDC" w:rsidRDefault="00F90BDC"/>
    <w:p w14:paraId="312424ED" w14:textId="77777777" w:rsidR="00F90BDC" w:rsidRDefault="00F90BDC">
      <w:r xmlns:w="http://schemas.openxmlformats.org/wordprocessingml/2006/main">
        <w:t xml:space="preserve">লূক 13:10 বিশ্রামবারে তিনি একটি সমাজ-গৃহে শিক্ষা দিচ্ছিলেন৷</w:t>
      </w:r>
    </w:p>
    <w:p w14:paraId="52A96679" w14:textId="77777777" w:rsidR="00F90BDC" w:rsidRDefault="00F90BDC"/>
    <w:p w14:paraId="47CD09A5" w14:textId="77777777" w:rsidR="00F90BDC" w:rsidRDefault="00F90BDC">
      <w:r xmlns:w="http://schemas.openxmlformats.org/wordprocessingml/2006/main">
        <w:t xml:space="preserve">যীশু বিশ্রামবারে একটি সমাজগৃহে শিক্ষা দিচ্ছিলেন।</w:t>
      </w:r>
    </w:p>
    <w:p w14:paraId="1FF7E90B" w14:textId="77777777" w:rsidR="00F90BDC" w:rsidRDefault="00F90BDC"/>
    <w:p w14:paraId="04B40645" w14:textId="77777777" w:rsidR="00F90BDC" w:rsidRDefault="00F90BDC">
      <w:r xmlns:w="http://schemas.openxmlformats.org/wordprocessingml/2006/main">
        <w:t xml:space="preserve">1. বিশ্রামবারের শক্তি: বিশ্রামবারে যীশুর শিক্ষা কীভাবে আমাদের জীবনকে পরিবর্তন করতে পারে</w:t>
      </w:r>
    </w:p>
    <w:p w14:paraId="09612C2F" w14:textId="77777777" w:rsidR="00F90BDC" w:rsidRDefault="00F90BDC"/>
    <w:p w14:paraId="6FE8B381" w14:textId="77777777" w:rsidR="00F90BDC" w:rsidRDefault="00F90BDC">
      <w:r xmlns:w="http://schemas.openxmlformats.org/wordprocessingml/2006/main">
        <w:t xml:space="preserve">2. ঈশ্বরের জন্য সময় নেওয়া: কীভাবে বিশ্রামবারের জন্য সময় করা আমাদের জীবনকে প্রভাবিত করতে পারে</w:t>
      </w:r>
    </w:p>
    <w:p w14:paraId="4D3B510D" w14:textId="77777777" w:rsidR="00F90BDC" w:rsidRDefault="00F90BDC"/>
    <w:p w14:paraId="77A13CDB" w14:textId="77777777" w:rsidR="00F90BDC" w:rsidRDefault="00F90BDC">
      <w:r xmlns:w="http://schemas.openxmlformats.org/wordprocessingml/2006/main">
        <w:t xml:space="preserve">1. ইশাইয়া 58:13-14 - "আপনি যদি বিশ্রামবার থেকে আপনার পা ফিরিয়ে দেন, আমার পবিত্র দিনে আপনার খুশি করা থেকে, এবং বিশ্রামবারকে আনন্দদায়ক এবং প্রভুর পবিত্র দিনটিকে সম্মানজনক বলুন; যদি আপনি এটিকে সম্মান করেন তবে না তোমার নিজের পথে যাও, বা নিজের আনন্দের খোঁজ কর, বা অসার কথা বল, তাহলে তুমি প্রভুতে আনন্দ পাবে, এবং আমি তোমাকে পৃথিবীর উচ্চতায় চড়ব।"</w:t>
      </w:r>
    </w:p>
    <w:p w14:paraId="7FA8954A" w14:textId="77777777" w:rsidR="00F90BDC" w:rsidRDefault="00F90BDC"/>
    <w:p w14:paraId="01744248" w14:textId="77777777" w:rsidR="00F90BDC" w:rsidRDefault="00F90BDC">
      <w:r xmlns:w="http://schemas.openxmlformats.org/wordprocessingml/2006/main">
        <w:t xml:space="preserve">2. কলসিয়ানস 2:16-17 - "অতএব খাদ্য ও পানীয়, বা উত্সব বা অমাবস্যা বা বিশ্রামবারের বিষয়ে কেউ আপনার বিষয়ে বিচার না করুক৷ এগুলি আগত বিষয়গুলির একটি ছায়া, কিন্তু পদার্থটি খ্রীষ্টের।</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13:11 এবং দেখ, সেখানে একজন মহিলা ছিলেন যার আঠারো বছর ধরে দুর্বল আত্মা ছিল, এবং তিনি একত্রে নত হয়েছিলেন, এবং কোনভাবেই নিজেকে উঠাতে পারছিলেন না৷</w:t>
      </w:r>
    </w:p>
    <w:p w14:paraId="1A3694F7" w14:textId="77777777" w:rsidR="00F90BDC" w:rsidRDefault="00F90BDC"/>
    <w:p w14:paraId="3AFD7942" w14:textId="77777777" w:rsidR="00F90BDC" w:rsidRDefault="00F90BDC">
      <w:r xmlns:w="http://schemas.openxmlformats.org/wordprocessingml/2006/main">
        <w:t xml:space="preserve">মহিলাটি 18 বছর ধরে দুর্বলতার আত্মায় ভুগছিলেন এবং তার শরীর তুলতে পারেননি।</w:t>
      </w:r>
    </w:p>
    <w:p w14:paraId="2921B54A" w14:textId="77777777" w:rsidR="00F90BDC" w:rsidRDefault="00F90BDC"/>
    <w:p w14:paraId="0D34A955" w14:textId="77777777" w:rsidR="00F90BDC" w:rsidRDefault="00F90BDC">
      <w:r xmlns:w="http://schemas.openxmlformats.org/wordprocessingml/2006/main">
        <w:t xml:space="preserve">1. "নিরাময়: গ্রহণ করার বিশ্বাস"</w:t>
      </w:r>
    </w:p>
    <w:p w14:paraId="3850E65D" w14:textId="77777777" w:rsidR="00F90BDC" w:rsidRDefault="00F90BDC"/>
    <w:p w14:paraId="12A25860" w14:textId="77777777" w:rsidR="00F90BDC" w:rsidRDefault="00F90BDC">
      <w:r xmlns:w="http://schemas.openxmlformats.org/wordprocessingml/2006/main">
        <w:t xml:space="preserve">2. "নিরাময় করার জন্য যীশুর শক্তি"</w:t>
      </w:r>
    </w:p>
    <w:p w14:paraId="79252580" w14:textId="77777777" w:rsidR="00F90BDC" w:rsidRDefault="00F90BDC"/>
    <w:p w14:paraId="211C9C68" w14:textId="77777777" w:rsidR="00F90BDC" w:rsidRDefault="00F90BDC">
      <w:r xmlns:w="http://schemas.openxmlformats.org/wordprocessingml/2006/main">
        <w:t xml:space="preserve">1. জেমস 5:14-15 - তোমাদের মধ্যে কেউ কি অসুস্থ? সে গির্জার প্রবীণদের ডাকুক, এবং তারা প্রভুর নামে তাকে তেল দিয়ে অভিষেক করে তার জন্য প্রার্থনা করুক।</w:t>
      </w:r>
    </w:p>
    <w:p w14:paraId="61A913D3" w14:textId="77777777" w:rsidR="00F90BDC" w:rsidRDefault="00F90BDC"/>
    <w:p w14:paraId="2E6A81E3" w14:textId="77777777" w:rsidR="00F90BDC" w:rsidRDefault="00F90BDC">
      <w:r xmlns:w="http://schemas.openxmlformats.org/wordprocessingml/2006/main">
        <w:t xml:space="preserve">2. ইশাইয়া 53:4-5 - অবশ্যই তিনি আমাদের দুঃখ বহন করেছেন এবং আমাদের দুঃখ বহন করেছেন; তবুও আমরা তাকে আঘাতপ্রাপ্ত, ঈশ্বরের দ্বারা আঘাতপ্রাপ্ত এবং পীড়িত বলে সম্মান করি। কিন্তু তিনি আমাদের অধর্মের জন্য আহত হয়েছিলেন, আমাদের অন্যায়ের জন্য তিনি ক্ষতবিক্ষত হয়েছিলেন; আমাদের শান্তির জন্য শাস্তি তাঁর উপর ছিল, এবং তাঁর ফিতে দ্বারা আমরা সুস্থ হয়েছি।</w:t>
      </w:r>
    </w:p>
    <w:p w14:paraId="47059B16" w14:textId="77777777" w:rsidR="00F90BDC" w:rsidRDefault="00F90BDC"/>
    <w:p w14:paraId="3D1B689E" w14:textId="77777777" w:rsidR="00F90BDC" w:rsidRDefault="00F90BDC">
      <w:r xmlns:w="http://schemas.openxmlformats.org/wordprocessingml/2006/main">
        <w:t xml:space="preserve">লূক 13:12 যীশু তাকে দেখে তাকে নিজের কাছে ডেকে বললেন, হে নারী, তুমি তোমার দুর্বলতা থেকে মুক্তি পেয়েছ৷</w:t>
      </w:r>
    </w:p>
    <w:p w14:paraId="5F895621" w14:textId="77777777" w:rsidR="00F90BDC" w:rsidRDefault="00F90BDC"/>
    <w:p w14:paraId="32BA1CEF" w14:textId="77777777" w:rsidR="00F90BDC" w:rsidRDefault="00F90BDC">
      <w:r xmlns:w="http://schemas.openxmlformats.org/wordprocessingml/2006/main">
        <w:t xml:space="preserve">যীশু একজন মহিলাকে তার দুর্বলতা থেকে সুস্থ করেছিলেন।</w:t>
      </w:r>
    </w:p>
    <w:p w14:paraId="28F4DAB6" w14:textId="77777777" w:rsidR="00F90BDC" w:rsidRDefault="00F90BDC"/>
    <w:p w14:paraId="54774272" w14:textId="77777777" w:rsidR="00F90BDC" w:rsidRDefault="00F90BDC">
      <w:r xmlns:w="http://schemas.openxmlformats.org/wordprocessingml/2006/main">
        <w:t xml:space="preserve">1: যীশু একজন করুণাময় নিরাময়কারী যিনি করুণা এবং করুণাতে পূর্ণ।</w:t>
      </w:r>
    </w:p>
    <w:p w14:paraId="7E3CF071" w14:textId="77777777" w:rsidR="00F90BDC" w:rsidRDefault="00F90BDC"/>
    <w:p w14:paraId="02E127E0" w14:textId="77777777" w:rsidR="00F90BDC" w:rsidRDefault="00F90BDC">
      <w:r xmlns:w="http://schemas.openxmlformats.org/wordprocessingml/2006/main">
        <w:t xml:space="preserve">2: আমরা যীশুর মাধ্যমে স্বাধীনতা এবং নিরাময় পেতে পারি।</w:t>
      </w:r>
    </w:p>
    <w:p w14:paraId="12C36391" w14:textId="77777777" w:rsidR="00F90BDC" w:rsidRDefault="00F90BDC"/>
    <w:p w14:paraId="6CCF6514" w14:textId="77777777" w:rsidR="00F90BDC" w:rsidRDefault="00F90BDC">
      <w:r xmlns:w="http://schemas.openxmlformats.org/wordprocessingml/2006/main">
        <w:t xml:space="preserve">1: Isaiah 53:5 -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6B6591F8" w14:textId="77777777" w:rsidR="00F90BDC" w:rsidRDefault="00F90BDC"/>
    <w:p w14:paraId="329DD1E7" w14:textId="77777777" w:rsidR="00F90BDC" w:rsidRDefault="00F90BDC">
      <w:r xmlns:w="http://schemas.openxmlformats.org/wordprocessingml/2006/main">
        <w:t xml:space="preserve">2: ম্যাথু 8:17 - "ইশাইয়া ভাববাদীর মাধ্যমে যা বলা হয়েছিল তা পূর্ণ করার জন্য এটি ছিল: "তিনি আমাদের দুর্বলতাগুলি গ্রহণ করেছিলেন এবং আমাদের রোগ বহন করেছিলেন।"</w:t>
      </w:r>
    </w:p>
    <w:p w14:paraId="6B8A59AA" w14:textId="77777777" w:rsidR="00F90BDC" w:rsidRDefault="00F90BDC"/>
    <w:p w14:paraId="359ECB4A" w14:textId="77777777" w:rsidR="00F90BDC" w:rsidRDefault="00F90BDC">
      <w:r xmlns:w="http://schemas.openxmlformats.org/wordprocessingml/2006/main">
        <w:t xml:space="preserve">লূক 13:13 আর তিনি তার গায়ে হাত রাখলেন, আর সঙ্গে সঙ্গে সে সোজা হয়ে গেল এবং ঈশ্বরের গৌরব করল৷</w:t>
      </w:r>
    </w:p>
    <w:p w14:paraId="27E9AB87" w14:textId="77777777" w:rsidR="00F90BDC" w:rsidRDefault="00F90BDC"/>
    <w:p w14:paraId="4A66251F" w14:textId="77777777" w:rsidR="00F90BDC" w:rsidRDefault="00F90BDC">
      <w:r xmlns:w="http://schemas.openxmlformats.org/wordprocessingml/2006/main">
        <w:t xml:space="preserve">যীশু একজন মহিলাকে সুস্থ করেছিলেন যিনি পঙ্গু হয়েছিলেন এবং তিনি জবাবে ঈশ্বরের গৌরব করেছিলেন।</w:t>
      </w:r>
    </w:p>
    <w:p w14:paraId="4BAAF040" w14:textId="77777777" w:rsidR="00F90BDC" w:rsidRDefault="00F90BDC"/>
    <w:p w14:paraId="77CFA6DB" w14:textId="77777777" w:rsidR="00F90BDC" w:rsidRDefault="00F90BDC">
      <w:r xmlns:w="http://schemas.openxmlformats.org/wordprocessingml/2006/main">
        <w:t xml:space="preserve">1. যীশুর স্পর্শের শক্তি: কীভাবে যীশুর নিরাময় অলৌকিক ঘটনাগুলি তাঁর দেবত্ব প্রকাশ করে৷</w:t>
      </w:r>
    </w:p>
    <w:p w14:paraId="74411711" w14:textId="77777777" w:rsidR="00F90BDC" w:rsidRDefault="00F90BDC"/>
    <w:p w14:paraId="001EDC98" w14:textId="77777777" w:rsidR="00F90BDC" w:rsidRDefault="00F90BDC">
      <w:r xmlns:w="http://schemas.openxmlformats.org/wordprocessingml/2006/main">
        <w:t xml:space="preserve">2. প্রভুতে আনন্দ করা: তাঁর অলৌকিক কাজের প্রতি আমাদের প্রতিক্রিয়া কীভাবে আমাদের বিশ্বাসকে প্রতিফলিত করে</w:t>
      </w:r>
    </w:p>
    <w:p w14:paraId="3B01589C" w14:textId="77777777" w:rsidR="00F90BDC" w:rsidRDefault="00F90BDC"/>
    <w:p w14:paraId="3DB124A7" w14:textId="77777777" w:rsidR="00F90BDC" w:rsidRDefault="00F90BDC">
      <w:r xmlns:w="http://schemas.openxmlformats.org/wordprocessingml/2006/main">
        <w:t xml:space="preserve">1. ইশাইয়া 53:5 - "কিন্তু আমাদের পাপাচারের জন্য তাকে বিদ্ধ করা হয়েছিল; আমাদের পাপের জন্য তাকে চূর্ণ করা হয়েছিল; তার উপর শাস্তি ছিল যা আমাদের শান্তি এনেছিল, এবং তার ক্ষত দিয়ে আমরা সুস্থ হয়েছি।"</w:t>
      </w:r>
    </w:p>
    <w:p w14:paraId="4FD7E393" w14:textId="77777777" w:rsidR="00F90BDC" w:rsidRDefault="00F90BDC"/>
    <w:p w14:paraId="28424E21" w14:textId="77777777" w:rsidR="00F90BDC" w:rsidRDefault="00F90BDC">
      <w:r xmlns:w="http://schemas.openxmlformats.org/wordprocessingml/2006/main">
        <w:t xml:space="preserve">2. ম্যাথু 8: 2-3 - "এবং দেখুন, একজন কুষ্ঠরোগী তাঁর কাছে এসে তাঁর সামনে নতজানু হয়ে বললেন, "প্রভু, আপনি যদি চান তবে আমাকে পরিষ্কার করতে পারেন।" আর যীশু হাত বাড়িয়ে তাকে স্পর্শ করে বললেন, “আমি করব, শুচি হও।” আর সঙ্গে সঙ্গে তার কুষ্ঠরোগ শুদ্ধ হয়ে গেল।"</w:t>
      </w:r>
    </w:p>
    <w:p w14:paraId="12BC05A8" w14:textId="77777777" w:rsidR="00F90BDC" w:rsidRDefault="00F90BDC"/>
    <w:p w14:paraId="5231C450" w14:textId="77777777" w:rsidR="00F90BDC" w:rsidRDefault="00F90BDC">
      <w:r xmlns:w="http://schemas.openxmlformats.org/wordprocessingml/2006/main">
        <w:t xml:space="preserve">লূক 13:14 আর সমাজ-গৃহের অধ্যক্ষ ক্রোধের সহিত উত্তর দিলেন, কারণ যীশু বিশ্রামবারে সুস্থ করেছিলেন এবং লোকদের বলেছিলেন, ছয়টি দিন আছে যেদিনে লোকদের কাজ করা উচিত; তাই তাদের মধ্যে এসে সুস্থ হও। বিশ্রামবারে নয়।</w:t>
      </w:r>
    </w:p>
    <w:p w14:paraId="5A451970" w14:textId="77777777" w:rsidR="00F90BDC" w:rsidRDefault="00F90BDC"/>
    <w:p w14:paraId="27EDB881" w14:textId="77777777" w:rsidR="00F90BDC" w:rsidRDefault="00F90BDC">
      <w:r xmlns:w="http://schemas.openxmlformats.org/wordprocessingml/2006/main">
        <w:t xml:space="preserve">যীশু বিশ্রামবারে নিরাময় করেছিলেন এবং ক্রোধের সাথে দেখা করেছিলেন।</w:t>
      </w:r>
    </w:p>
    <w:p w14:paraId="65CBE608" w14:textId="77777777" w:rsidR="00F90BDC" w:rsidRDefault="00F90BDC"/>
    <w:p w14:paraId="5A44B172" w14:textId="77777777" w:rsidR="00F90BDC" w:rsidRDefault="00F90BDC">
      <w:r xmlns:w="http://schemas.openxmlformats.org/wordprocessingml/2006/main">
        <w:t xml:space="preserve">1. অনুগ্রহের শক্তি: যীশু বিশ্রামবারে নিরাময় করেন।</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কর্তৃত্ব: তিনি যে দিনগুলি প্রতিষ্ঠিত করেছেন তাতে কাজ করা।</w:t>
      </w:r>
    </w:p>
    <w:p w14:paraId="192966C6" w14:textId="77777777" w:rsidR="00F90BDC" w:rsidRDefault="00F90BDC"/>
    <w:p w14:paraId="6458666F" w14:textId="77777777" w:rsidR="00F90BDC" w:rsidRDefault="00F90BDC">
      <w:r xmlns:w="http://schemas.openxmlformats.org/wordprocessingml/2006/main">
        <w:t xml:space="preserve">1. Exodus 20:8-11 - বিশ্রামবারের দিনটি মনে রাখবেন, এটিকে পবিত্র রাখতে।</w:t>
      </w:r>
    </w:p>
    <w:p w14:paraId="2E5EAC7B" w14:textId="77777777" w:rsidR="00F90BDC" w:rsidRDefault="00F90BDC"/>
    <w:p w14:paraId="010BC3B4" w14:textId="77777777" w:rsidR="00F90BDC" w:rsidRDefault="00F90BDC">
      <w:r xmlns:w="http://schemas.openxmlformats.org/wordprocessingml/2006/main">
        <w:t xml:space="preserve">2. ম্যাথু 12:8 - কারণ মনুষ্যপুত্র বিশ্রামবারেরও প্রভু৷</w:t>
      </w:r>
    </w:p>
    <w:p w14:paraId="3B5F7BC6" w14:textId="77777777" w:rsidR="00F90BDC" w:rsidRDefault="00F90BDC"/>
    <w:p w14:paraId="591C3B4A" w14:textId="77777777" w:rsidR="00F90BDC" w:rsidRDefault="00F90BDC">
      <w:r xmlns:w="http://schemas.openxmlformats.org/wordprocessingml/2006/main">
        <w:t xml:space="preserve">লূক 13:15 প্রভু তখন তাকে উত্তর দিয়ে বললেন, হে ভণ্ড, তোমাদের প্রত্যেকেই কি বিশ্রামবারে তার ষাঁড় বা গাধাকে আস্তানা থেকে খুলে জল দেওয়ার জন্য নিয়ে যায় না?</w:t>
      </w:r>
    </w:p>
    <w:p w14:paraId="2B1B5B74" w14:textId="77777777" w:rsidR="00F90BDC" w:rsidRDefault="00F90BDC"/>
    <w:p w14:paraId="53903540" w14:textId="77777777" w:rsidR="00F90BDC" w:rsidRDefault="00F90BDC">
      <w:r xmlns:w="http://schemas.openxmlformats.org/wordprocessingml/2006/main">
        <w:t xml:space="preserve">বিশ্রামবারে আত্মার দ্বারা পঙ্গু হওয়া একজন মহিলাকে সুস্থ হতে না দেওয়ার জন্য যীশু একজন পুরুষকে তিরস্কার করেন।</w:t>
      </w:r>
    </w:p>
    <w:p w14:paraId="5E57B65C" w14:textId="77777777" w:rsidR="00F90BDC" w:rsidRDefault="00F90BDC"/>
    <w:p w14:paraId="65FBC6A7" w14:textId="77777777" w:rsidR="00F90BDC" w:rsidRDefault="00F90BDC">
      <w:r xmlns:w="http://schemas.openxmlformats.org/wordprocessingml/2006/main">
        <w:t xml:space="preserve">1. বিশ্রামবার সমবেদনা অস্বীকার করার জন্য একটি অজুহাত নয়</w:t>
      </w:r>
    </w:p>
    <w:p w14:paraId="0700EFB4" w14:textId="77777777" w:rsidR="00F90BDC" w:rsidRDefault="00F90BDC"/>
    <w:p w14:paraId="49F8899B" w14:textId="77777777" w:rsidR="00F90BDC" w:rsidRDefault="00F90BDC">
      <w:r xmlns:w="http://schemas.openxmlformats.org/wordprocessingml/2006/main">
        <w:t xml:space="preserve">2. যীশুর ভালবাসা এবং অনুগ্রহের শক্তি</w:t>
      </w:r>
    </w:p>
    <w:p w14:paraId="5EC3E882" w14:textId="77777777" w:rsidR="00F90BDC" w:rsidRDefault="00F90BDC"/>
    <w:p w14:paraId="1CBB9DF8" w14:textId="77777777" w:rsidR="00F90BDC" w:rsidRDefault="00F90BDC">
      <w:r xmlns:w="http://schemas.openxmlformats.org/wordprocessingml/2006/main">
        <w:t xml:space="preserve">1. ম্যাথু 12:7, "এবং যদি আপনি জানতেন এর অর্থ কি, 'আমি করুণা চাই, বলিদান নয়', তাহলে আপনি নির্দোষদের নিন্দা করতেন না।"</w:t>
      </w:r>
    </w:p>
    <w:p w14:paraId="64A7E54B" w14:textId="77777777" w:rsidR="00F90BDC" w:rsidRDefault="00F90BDC"/>
    <w:p w14:paraId="181462EA" w14:textId="77777777" w:rsidR="00F90BDC" w:rsidRDefault="00F90BDC">
      <w:r xmlns:w="http://schemas.openxmlformats.org/wordprocessingml/2006/main">
        <w:t xml:space="preserve">2. জেমস 2:13, "কারণ বিচার তার জন্য করুণা ব্যতীত যে কোন করুণা প্রদর্শন করে না। করুণা বিচারের উপর জয়লাভ করে।"</w:t>
      </w:r>
    </w:p>
    <w:p w14:paraId="6123575D" w14:textId="77777777" w:rsidR="00F90BDC" w:rsidRDefault="00F90BDC"/>
    <w:p w14:paraId="23DB7902" w14:textId="77777777" w:rsidR="00F90BDC" w:rsidRDefault="00F90BDC">
      <w:r xmlns:w="http://schemas.openxmlformats.org/wordprocessingml/2006/main">
        <w:t xml:space="preserve">লূক 13:16 এই স্ত্রীলোকটি অব্রাহামের কন্যা, যাকে শয়তান এই আঠারো বছর ধরে বেঁধে রেখেছিল, বিশ্রামবারে কি এই বন্ধন থেকে মুক্ত হওয়া উচিত নয়?</w:t>
      </w:r>
    </w:p>
    <w:p w14:paraId="35BDFC9F" w14:textId="77777777" w:rsidR="00F90BDC" w:rsidRDefault="00F90BDC"/>
    <w:p w14:paraId="549130C2" w14:textId="77777777" w:rsidR="00F90BDC" w:rsidRDefault="00F90BDC">
      <w:r xmlns:w="http://schemas.openxmlformats.org/wordprocessingml/2006/main">
        <w:t xml:space="preserve">এই অনুচ্ছেদটি এই সত্যটিকে তুলে ধরে যে যীশু জিজ্ঞাসা করছেন কেন এই মহিলা, আব্রাহামের কন্যা হয়ে বিশ্রামবারে শয়তানের দাসত্ব থেকে মুক্ত হওয়া উচিত নয়।</w:t>
      </w:r>
    </w:p>
    <w:p w14:paraId="610869E0" w14:textId="77777777" w:rsidR="00F90BDC" w:rsidRDefault="00F90BDC"/>
    <w:p w14:paraId="1AD2A9B1" w14:textId="77777777" w:rsidR="00F90BDC" w:rsidRDefault="00F90BDC">
      <w:r xmlns:w="http://schemas.openxmlformats.org/wordprocessingml/2006/main">
        <w:t xml:space="preserve">1. বিশ্রামবার শুধু বিশ্রামের জন্য নয়, নবায়নের জন্য</w:t>
      </w:r>
    </w:p>
    <w:p w14:paraId="1EC4B3AF" w14:textId="77777777" w:rsidR="00F90BDC" w:rsidRDefault="00F90BDC"/>
    <w:p w14:paraId="7B2E05E1" w14:textId="77777777" w:rsidR="00F90BDC" w:rsidRDefault="00F90BDC">
      <w:r xmlns:w="http://schemas.openxmlformats.org/wordprocessingml/2006/main">
        <w:t xml:space="preserve">2. দাসত্বের মধ্যে যারা জন্য ঈশ্বরের করুণা</w:t>
      </w:r>
    </w:p>
    <w:p w14:paraId="2FA4899E" w14:textId="77777777" w:rsidR="00F90BDC" w:rsidRDefault="00F90BDC"/>
    <w:p w14:paraId="5640360F" w14:textId="77777777" w:rsidR="00F90BDC" w:rsidRDefault="00F90BDC">
      <w:r xmlns:w="http://schemas.openxmlformats.org/wordprocessingml/2006/main">
        <w:t xml:space="preserve">1. Exodus 20:8-11 - বিশ্রামবারের দিনটি মনে রাখবেন, এটিকে পবিত্র রাখতে।</w:t>
      </w:r>
    </w:p>
    <w:p w14:paraId="7866B81C" w14:textId="77777777" w:rsidR="00F90BDC" w:rsidRDefault="00F90BDC"/>
    <w:p w14:paraId="17B20223" w14:textId="77777777" w:rsidR="00F90BDC" w:rsidRDefault="00F90BDC">
      <w:r xmlns:w="http://schemas.openxmlformats.org/wordprocessingml/2006/main">
        <w:t xml:space="preserve">2. রোমানস 6:6-7 - আমাদের পুরানো আত্মাকে তাঁর সাথে ক্রুশবিদ্ধ করা হয়েছিল যাতে পাপের দেহকে ধ্বংস করা যায়, যাতে আমরা আর পাপের দাসত্ব না করি।</w:t>
      </w:r>
    </w:p>
    <w:p w14:paraId="2308A4DA" w14:textId="77777777" w:rsidR="00F90BDC" w:rsidRDefault="00F90BDC"/>
    <w:p w14:paraId="1DA8F226" w14:textId="77777777" w:rsidR="00F90BDC" w:rsidRDefault="00F90BDC">
      <w:r xmlns:w="http://schemas.openxmlformats.org/wordprocessingml/2006/main">
        <w:t xml:space="preserve">লূক 13:17 যখন তিনি এই সব কথা বললেন, তখন তাঁর সমস্ত প্রতিপক্ষ লজ্জিত হল; এবং তাঁর দ্বারা কৃত সমস্ত গৌরবময় কাজের জন্য সমস্ত লোক আনন্দিত হল৷</w:t>
      </w:r>
    </w:p>
    <w:p w14:paraId="755E630F" w14:textId="77777777" w:rsidR="00F90BDC" w:rsidRDefault="00F90BDC"/>
    <w:p w14:paraId="410B2CB0" w14:textId="77777777" w:rsidR="00F90BDC" w:rsidRDefault="00F90BDC">
      <w:r xmlns:w="http://schemas.openxmlformats.org/wordprocessingml/2006/main">
        <w:t xml:space="preserve">যীশু তাঁর বিরোধীদের সাথে কথা বলেছিলেন এবং লোকেরা তাঁর করা মহিমান্বিত কাজের জন্য আনন্দিত হয়েছিল।</w:t>
      </w:r>
    </w:p>
    <w:p w14:paraId="64BE27B0" w14:textId="77777777" w:rsidR="00F90BDC" w:rsidRDefault="00F90BDC"/>
    <w:p w14:paraId="6E057D47" w14:textId="77777777" w:rsidR="00F90BDC" w:rsidRDefault="00F90BDC">
      <w:r xmlns:w="http://schemas.openxmlformats.org/wordprocessingml/2006/main">
        <w:t xml:space="preserve">1. ঈশ্বরের শব্দের শক্তি - ঈশ্বরের গৌরব আনার জন্য যীশু কীভাবে কর্তৃত্বের সাথে কথা বলেছিলেন।</w:t>
      </w:r>
    </w:p>
    <w:p w14:paraId="63A3EDAC" w14:textId="77777777" w:rsidR="00F90BDC" w:rsidRDefault="00F90BDC"/>
    <w:p w14:paraId="22E1DA72" w14:textId="77777777" w:rsidR="00F90BDC" w:rsidRDefault="00F90BDC">
      <w:r xmlns:w="http://schemas.openxmlformats.org/wordprocessingml/2006/main">
        <w:t xml:space="preserve">2. প্রতিকূলতা কাটিয়ে ওঠা - কীভাবে যীশু তার প্রতিপক্ষদের সাহস ও বিশ্বাসের সাথে মোকাবিলা করেছিলেন।</w:t>
      </w:r>
    </w:p>
    <w:p w14:paraId="4D85FDA9" w14:textId="77777777" w:rsidR="00F90BDC" w:rsidRDefault="00F90BDC"/>
    <w:p w14:paraId="286129B7" w14:textId="77777777" w:rsidR="00F90BDC" w:rsidRDefault="00F90BDC">
      <w:r xmlns:w="http://schemas.openxmlformats.org/wordprocessingml/2006/main">
        <w:t xml:space="preserve">1. গীতসংহিতা 19:7-9 -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w:t>
      </w:r>
    </w:p>
    <w:p w14:paraId="328A2BD8" w14:textId="77777777" w:rsidR="00F90BDC" w:rsidRDefault="00F90BDC"/>
    <w:p w14:paraId="79C0D98D" w14:textId="77777777" w:rsidR="00F90BDC" w:rsidRDefault="00F90BDC">
      <w:r xmlns:w="http://schemas.openxmlformats.org/wordprocessingml/2006/main">
        <w:t xml:space="preserve">2. Ephesians 6:10-13 -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 তাই ঈশ্বরের সমস্ত অস্ত্র হাতে নিন, যাতে আপনি মন্দ দিনে প্রতিরোধ করতে সক্ষম হন এবং </w:t>
      </w:r>
      <w:r xmlns:w="http://schemas.openxmlformats.org/wordprocessingml/2006/main">
        <w:lastRenderedPageBreak xmlns:w="http://schemas.openxmlformats.org/wordprocessingml/2006/main"/>
      </w:r>
      <w:r xmlns:w="http://schemas.openxmlformats.org/wordprocessingml/2006/main">
        <w:t xml:space="preserve">সব কিছু করার পরেও দৃঢ়ভাবে দাঁড়াতে পারেন।</w:t>
      </w:r>
    </w:p>
    <w:p w14:paraId="7666FF7D" w14:textId="77777777" w:rsidR="00F90BDC" w:rsidRDefault="00F90BDC"/>
    <w:p w14:paraId="6864559E" w14:textId="77777777" w:rsidR="00F90BDC" w:rsidRDefault="00F90BDC">
      <w:r xmlns:w="http://schemas.openxmlformats.org/wordprocessingml/2006/main">
        <w:t xml:space="preserve">লূক 13:18 তখন তিনি বললেন, ঈশ্বরের রাজ্য কিসের মত? আর আমি কোথায় তার সাথে সাদৃশ্য রাখব?</w:t>
      </w:r>
    </w:p>
    <w:p w14:paraId="6C358E4C" w14:textId="77777777" w:rsidR="00F90BDC" w:rsidRDefault="00F90BDC"/>
    <w:p w14:paraId="5DA0FC22" w14:textId="77777777" w:rsidR="00F90BDC" w:rsidRDefault="00F90BDC">
      <w:r xmlns:w="http://schemas.openxmlformats.org/wordprocessingml/2006/main">
        <w:t xml:space="preserve">ঈশ্বরের রাজ্য একটি অজানা পরিমাণ সঙ্গে তুলনা করা হয়.</w:t>
      </w:r>
    </w:p>
    <w:p w14:paraId="03F58E61" w14:textId="77777777" w:rsidR="00F90BDC" w:rsidRDefault="00F90BDC"/>
    <w:p w14:paraId="7E63D389" w14:textId="77777777" w:rsidR="00F90BDC" w:rsidRDefault="00F90BDC">
      <w:r xmlns:w="http://schemas.openxmlformats.org/wordprocessingml/2006/main">
        <w:t xml:space="preserve">1: ঈশ্বরের রাজ্য রহস্যময় এবং বিস্ময়কর; এটা আমাদের বোঝার বাইরে, কিন্তু এর মানে এই নয় যে আমরা এটা বোঝার চেষ্টা করতে পারি না।</w:t>
      </w:r>
    </w:p>
    <w:p w14:paraId="56B726BB" w14:textId="77777777" w:rsidR="00F90BDC" w:rsidRDefault="00F90BDC"/>
    <w:p w14:paraId="4B55A66E" w14:textId="77777777" w:rsidR="00F90BDC" w:rsidRDefault="00F90BDC">
      <w:r xmlns:w="http://schemas.openxmlformats.org/wordprocessingml/2006/main">
        <w:t xml:space="preserve">2: ঈশ্বরের রাজ্য এমন কিছু যা আমাদের বোঝার চেষ্টা করা উচিত, যদিও এটি একটি রহস্য।</w:t>
      </w:r>
    </w:p>
    <w:p w14:paraId="2FDEA347" w14:textId="77777777" w:rsidR="00F90BDC" w:rsidRDefault="00F90BDC"/>
    <w:p w14:paraId="0B2AA20E" w14:textId="77777777" w:rsidR="00F90BDC" w:rsidRDefault="00F90BDC">
      <w:r xmlns:w="http://schemas.openxmlformats.org/wordprocessingml/2006/main">
        <w:t xml:space="preserve">1: ইশাইয়া 55:8-9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7D979C98" w14:textId="77777777" w:rsidR="00F90BDC" w:rsidRDefault="00F90BDC"/>
    <w:p w14:paraId="3C5F652F" w14:textId="77777777" w:rsidR="00F90BDC" w:rsidRDefault="00F90BDC">
      <w:r xmlns:w="http://schemas.openxmlformats.org/wordprocessingml/2006/main">
        <w:t xml:space="preserve">2: গীতসংহিতা 145:3 "মহান প্রভু, এবং মহান প্রশংসনীয়; এবং তার মহত্ত্ব অন্বেষণযোগ্য।"</w:t>
      </w:r>
    </w:p>
    <w:p w14:paraId="32B9A08E" w14:textId="77777777" w:rsidR="00F90BDC" w:rsidRDefault="00F90BDC"/>
    <w:p w14:paraId="16513151" w14:textId="77777777" w:rsidR="00F90BDC" w:rsidRDefault="00F90BDC">
      <w:r xmlns:w="http://schemas.openxmlformats.org/wordprocessingml/2006/main">
        <w:t xml:space="preserve">লূক 13:19 এটা একটা সরিষার দানার মত, যা একজন লোক নিয়ে তার বাগানে ফেলে দিল; এবং তা বড় হয়ে একটি বড় গাছে পরিণত হল৷ এবং বাতাসের পাখিরা এর ডালে অবস্থান করে।</w:t>
      </w:r>
    </w:p>
    <w:p w14:paraId="43DDC013" w14:textId="77777777" w:rsidR="00F90BDC" w:rsidRDefault="00F90BDC"/>
    <w:p w14:paraId="2D1E75F7" w14:textId="77777777" w:rsidR="00F90BDC" w:rsidRDefault="00F90BDC">
      <w:r xmlns:w="http://schemas.openxmlformats.org/wordprocessingml/2006/main">
        <w:t xml:space="preserve">যীশু তার বাগানে একটি সরিষার বীজ রোপণ করেন এমন একজন ব্যক্তির দৃষ্টান্ত বলেন, যা একটি বড় গাছে পরিণত হয় এবং পাখিদের আশ্রয় দেয়।</w:t>
      </w:r>
    </w:p>
    <w:p w14:paraId="04A04F23" w14:textId="77777777" w:rsidR="00F90BDC" w:rsidRDefault="00F90BDC"/>
    <w:p w14:paraId="1508B35B" w14:textId="77777777" w:rsidR="00F90BDC" w:rsidRDefault="00F90BDC">
      <w:r xmlns:w="http://schemas.openxmlformats.org/wordprocessingml/2006/main">
        <w:t xml:space="preserve">1. "সরিষার বীজের শক্তি: বিশ্বাস এবং ধৈর্যের পাঠ"</w:t>
      </w:r>
    </w:p>
    <w:p w14:paraId="09D56209" w14:textId="77777777" w:rsidR="00F90BDC" w:rsidRDefault="00F90BDC"/>
    <w:p w14:paraId="5A1E9AAE" w14:textId="77777777" w:rsidR="00F90BDC" w:rsidRDefault="00F90BDC">
      <w:r xmlns:w="http://schemas.openxmlformats.org/wordprocessingml/2006/main">
        <w:t xml:space="preserve">2. "সরিষার বীজ: ঈশ্বরের ভালবাসা ভাগ করার জন্য একটি আমন্ত্রণ"</w:t>
      </w:r>
    </w:p>
    <w:p w14:paraId="6320F3E1" w14:textId="77777777" w:rsidR="00F90BDC" w:rsidRDefault="00F90BDC"/>
    <w:p w14:paraId="0238E372" w14:textId="77777777" w:rsidR="00F90BDC" w:rsidRDefault="00F90BDC">
      <w:r xmlns:w="http://schemas.openxmlformats.org/wordprocessingml/2006/main">
        <w:t xml:space="preserve">1. ম্যাথু 17:20 - "তিনি তাদের বললেন, "তোমাদের অল্প বিশ্বাসের কারণে, আমি তোমাদের সত্যি বলছি, যদি তোমাদের সরিষার দানার মতোও বিশ্বাস থাকে, তবে তোমরা এই পাহাড়কে বলবে, এখান থেকে সরে যাও। সেখানে,' এবং এটি সরে যাবে এবং আপনার পক্ষে কিছুই অসম্ভব হবে না।</w:t>
      </w:r>
    </w:p>
    <w:p w14:paraId="5B7A44AF" w14:textId="77777777" w:rsidR="00F90BDC" w:rsidRDefault="00F90BDC"/>
    <w:p w14:paraId="7CA9D739" w14:textId="77777777" w:rsidR="00F90BDC" w:rsidRDefault="00F90BDC">
      <w:r xmlns:w="http://schemas.openxmlformats.org/wordprocessingml/2006/main">
        <w:t xml:space="preserve">2. মার্ক 4:30-32 - "এবং তিনি বললেন, "আমরা কিসের সাথে ঈশ্বরের রাজ্যের তুলনা করতে পারি, বা এর জন্য আমরা কোন দৃষ্টান্ত ব্যবহার করব? এটি সরিষার দানার মতো, যা মাটিতে বপন করা হলে , পৃথিবীর সমস্ত বীজের মধ্যে এটি ক্ষুদ্রতম, তবুও যখন এটি বপন করা হয় তখন তা বড় হয় এবং সমস্ত বাগানের গাছের চেয়ে বড় হয় এবং বড় বড় ডালগুলি ফেলে দেয়, যাতে বাতাসের পাখিরা তার ছায়ায় বাসা বাঁধতে পারে।"</w:t>
      </w:r>
    </w:p>
    <w:p w14:paraId="1AB29AE6" w14:textId="77777777" w:rsidR="00F90BDC" w:rsidRDefault="00F90BDC"/>
    <w:p w14:paraId="50ED2054" w14:textId="77777777" w:rsidR="00F90BDC" w:rsidRDefault="00F90BDC">
      <w:r xmlns:w="http://schemas.openxmlformats.org/wordprocessingml/2006/main">
        <w:t xml:space="preserve">লূক 13:20 তিনি আবার বললেন, ঈশ্বরের রাজ্যের তুলনা আমি কোথায় দেব?</w:t>
      </w:r>
    </w:p>
    <w:p w14:paraId="33FE07E4" w14:textId="77777777" w:rsidR="00F90BDC" w:rsidRDefault="00F90BDC"/>
    <w:p w14:paraId="33817358" w14:textId="77777777" w:rsidR="00F90BDC" w:rsidRDefault="00F90BDC">
      <w:r xmlns:w="http://schemas.openxmlformats.org/wordprocessingml/2006/main">
        <w:t xml:space="preserve">ঈশ্বরের রাজ্যকে সরিষার দানার সাথে তুলনা করা হয়।</w:t>
      </w:r>
    </w:p>
    <w:p w14:paraId="0832D5AF" w14:textId="77777777" w:rsidR="00F90BDC" w:rsidRDefault="00F90BDC"/>
    <w:p w14:paraId="213C3E78" w14:textId="77777777" w:rsidR="00F90BDC" w:rsidRDefault="00F90BDC">
      <w:r xmlns:w="http://schemas.openxmlformats.org/wordprocessingml/2006/main">
        <w:t xml:space="preserve">1: "সরিষার বীজ - ঈশ্বরের রাজ্যের একটি দৃষ্টান্ত"</w:t>
      </w:r>
    </w:p>
    <w:p w14:paraId="1F35354C" w14:textId="77777777" w:rsidR="00F90BDC" w:rsidRDefault="00F90BDC"/>
    <w:p w14:paraId="574A64D2" w14:textId="77777777" w:rsidR="00F90BDC" w:rsidRDefault="00F90BDC">
      <w:r xmlns:w="http://schemas.openxmlformats.org/wordprocessingml/2006/main">
        <w:t xml:space="preserve">2: "ঈশ্বরের রাজ্য: বিশ্বাসের একটি সরিষার বীজ"</w:t>
      </w:r>
    </w:p>
    <w:p w14:paraId="5C0ABFAD" w14:textId="77777777" w:rsidR="00F90BDC" w:rsidRDefault="00F90BDC"/>
    <w:p w14:paraId="23684590" w14:textId="77777777" w:rsidR="00F90BDC" w:rsidRDefault="00F90BDC">
      <w:r xmlns:w="http://schemas.openxmlformats.org/wordprocessingml/2006/main">
        <w:t xml:space="preserve">1: ম্যাথু 17:20 - "তিনি তাদের বললেন, "তোমাদের অল্প বিশ্বাসের কারণে। আমি তোমাদের সত্যি বলছি, যদি তোমাদের সরিষার দানার মতোও বিশ্বাস থাকে, তবে তোমরা এই পাহাড়কে বলবে, এখান থেকে সরে যাও। সেখানে,' এবং এটি সরে যাবে এবং আপনার পক্ষে কিছুই অসম্ভব হবে না।</w:t>
      </w:r>
    </w:p>
    <w:p w14:paraId="7241667F" w14:textId="77777777" w:rsidR="00F90BDC" w:rsidRDefault="00F90BDC"/>
    <w:p w14:paraId="52061763" w14:textId="77777777" w:rsidR="00F90BDC" w:rsidRDefault="00F90BDC">
      <w:r xmlns:w="http://schemas.openxmlformats.org/wordprocessingml/2006/main">
        <w:t xml:space="preserve">2: মার্ক 4:30-32 - "এবং তিনি বললেন, "আমরা কিসের সাথে ঈশ্বরের রাজ্যের তুলনা করতে পারি, বা এর জন্য আমরা কোন দৃষ্টান্ত ব্যবহার করব? এটি সরিষার দানার মতো, যা মাটিতে বপন করা হলে , পৃথিবীর সমস্ত বীজের মধ্যে এটি ক্ষুদ্রতম, তবুও যখন এটি বপন করা হয় তখন তা বড় হয় এবং সমস্ত বাগানের গাছের চেয়ে বড় হয় এবং বড় বড় ডালগুলি ফেলে দেয়, যাতে বাতাসের পাখিরা তার ছায়ায় বাসা বাঁধতে পারে।"</w:t>
      </w:r>
    </w:p>
    <w:p w14:paraId="4EBC178B" w14:textId="77777777" w:rsidR="00F90BDC" w:rsidRDefault="00F90BDC"/>
    <w:p w14:paraId="20DFFC86" w14:textId="77777777" w:rsidR="00F90BDC" w:rsidRDefault="00F90BDC">
      <w:r xmlns:w="http://schemas.openxmlformats.org/wordprocessingml/2006/main">
        <w:t xml:space="preserve">লূক 13:21 এটা খামিরের মতো, যা একজন মহিলা নিয়ে তিন মাপের খাবারের মধ্যে লুকিয়ে রাখল, যতক্ষণ না পুরোটা খামির হয়ে গেল।</w:t>
      </w:r>
    </w:p>
    <w:p w14:paraId="4BE77007" w14:textId="77777777" w:rsidR="00F90BDC" w:rsidRDefault="00F90BDC"/>
    <w:p w14:paraId="08C1A419" w14:textId="77777777" w:rsidR="00F90BDC" w:rsidRDefault="00F90BDC">
      <w:r xmlns:w="http://schemas.openxmlformats.org/wordprocessingml/2006/main">
        <w:t xml:space="preserve">খামিরের দৃষ্টান্ত আমাদের শেখায় যে ঈশ্বরের রাজ্য ছোট, অদেখা কর্মের মাধ্যমে বৃদ্ধি পায় এবং ছড়িয়ে পড়ে।</w:t>
      </w:r>
    </w:p>
    <w:p w14:paraId="07C1079C" w14:textId="77777777" w:rsidR="00F90BDC" w:rsidRDefault="00F90BDC"/>
    <w:p w14:paraId="134DABD0" w14:textId="77777777" w:rsidR="00F90BDC" w:rsidRDefault="00F90BDC">
      <w:r xmlns:w="http://schemas.openxmlformats.org/wordprocessingml/2006/main">
        <w:t xml:space="preserve">1. ছোট কর্মের শক্তি: ঈশ্বরের রাজ্য কিভাবে ছড়িয়ে পড়ে</w:t>
      </w:r>
    </w:p>
    <w:p w14:paraId="25C5109F" w14:textId="77777777" w:rsidR="00F90BDC" w:rsidRDefault="00F90BDC"/>
    <w:p w14:paraId="141B773C" w14:textId="77777777" w:rsidR="00F90BDC" w:rsidRDefault="00F90BDC">
      <w:r xmlns:w="http://schemas.openxmlformats.org/wordprocessingml/2006/main">
        <w:t xml:space="preserve">2. ছোট কিন্তু শক্তিশালী লেভেন: ঈশ্বরের রাজ্যের প্রভাব বোঝা</w:t>
      </w:r>
    </w:p>
    <w:p w14:paraId="7CB9F99B" w14:textId="77777777" w:rsidR="00F90BDC" w:rsidRDefault="00F90BDC"/>
    <w:p w14:paraId="05A9B416" w14:textId="77777777" w:rsidR="00F90BDC" w:rsidRDefault="00F90BDC">
      <w:r xmlns:w="http://schemas.openxmlformats.org/wordprocessingml/2006/main">
        <w:t xml:space="preserve">1. ম্যাথু 13:33 - "তিনি তাদের আরেকটি দৃষ্টান্ত বললেন: "স্বর্গের রাজ্য হল খামিরের মতো যা একজন মহিলা নিয়ে প্রায় ষাট পাউন্ড ময়দার মধ্যে মেশানো হয়েছিল যতক্ষণ না এটি পুরো ময়দার মধ্যে কাজ করে।"</w:t>
      </w:r>
    </w:p>
    <w:p w14:paraId="5A6E5E5F" w14:textId="77777777" w:rsidR="00F90BDC" w:rsidRDefault="00F90BDC"/>
    <w:p w14:paraId="57274D0F" w14:textId="77777777" w:rsidR="00F90BDC" w:rsidRDefault="00F90BDC">
      <w:r xmlns:w="http://schemas.openxmlformats.org/wordprocessingml/2006/main">
        <w:t xml:space="preserve">2. 1 করিন্থিয়ানস 5:6-7 - "আপনার গর্ব করা ভাল নয়। তুমি কি জানো না যে সামান্য খামির পুরো ময়দাকে খামির করে? পুরানো খামির পরিত্রাণ করুন, যাতে আপনি একটি নতুন খামিরবিহীন দল হতে পারেন - আপনি সত্যিই যেমন আছেন। খ্রীষ্টের জন্য, আমাদের নিস্তারপর্বের মেষশাবক বলি দেওয়া হয়েছে।”</w:t>
      </w:r>
    </w:p>
    <w:p w14:paraId="19C41D88" w14:textId="77777777" w:rsidR="00F90BDC" w:rsidRDefault="00F90BDC"/>
    <w:p w14:paraId="13AD9F29" w14:textId="77777777" w:rsidR="00F90BDC" w:rsidRDefault="00F90BDC">
      <w:r xmlns:w="http://schemas.openxmlformats.org/wordprocessingml/2006/main">
        <w:t xml:space="preserve">লূক 13:22 আর তিনি নগর ও গ্রামের মধ্য দিয়ে যেতেন, শিক্ষা দিতেন এবং জেরুজালেমের দিকে যাত্রা করতেন।</w:t>
      </w:r>
    </w:p>
    <w:p w14:paraId="06BF9694" w14:textId="77777777" w:rsidR="00F90BDC" w:rsidRDefault="00F90BDC"/>
    <w:p w14:paraId="7F006575" w14:textId="77777777" w:rsidR="00F90BDC" w:rsidRDefault="00F90BDC">
      <w:r xmlns:w="http://schemas.openxmlformats.org/wordprocessingml/2006/main">
        <w:t xml:space="preserve">এই অনুচ্ছেদটি বর্ণনা করে যীশু শহর ও গ্রামের মধ্য দিয়ে ভ্রমণ করছেন, শিক্ষা দিচ্ছেন এবং জেরুজালেমের দিকে যাত্রা করছেন।</w:t>
      </w:r>
    </w:p>
    <w:p w14:paraId="4D413476" w14:textId="77777777" w:rsidR="00F90BDC" w:rsidRDefault="00F90BDC"/>
    <w:p w14:paraId="59866F8D" w14:textId="77777777" w:rsidR="00F90BDC" w:rsidRDefault="00F90BDC">
      <w:r xmlns:w="http://schemas.openxmlformats.org/wordprocessingml/2006/main">
        <w:t xml:space="preserve">1. যীশুকে অনুসরণ করার আনন্দ: তাঁকে অনুসরণ করার জন্য যীশুর আহ্বান গ্রহণ করতে শেখা৷</w:t>
      </w:r>
    </w:p>
    <w:p w14:paraId="15726884" w14:textId="77777777" w:rsidR="00F90BDC" w:rsidRDefault="00F90BDC"/>
    <w:p w14:paraId="61203FD5" w14:textId="77777777" w:rsidR="00F90BDC" w:rsidRDefault="00F90BDC">
      <w:r xmlns:w="http://schemas.openxmlformats.org/wordprocessingml/2006/main">
        <w:t xml:space="preserve">2. শিক্ষার শক্তি: অন্যদের সাথে যীশুর প্রজ্ঞা শেয়ার করতে শেখা</w:t>
      </w:r>
    </w:p>
    <w:p w14:paraId="2D3DAAD8" w14:textId="77777777" w:rsidR="00F90BDC" w:rsidRDefault="00F90BDC"/>
    <w:p w14:paraId="31CFD97E" w14:textId="77777777" w:rsidR="00F90BDC" w:rsidRDefault="00F90BDC">
      <w:r xmlns:w="http://schemas.openxmlformats.org/wordprocessingml/2006/main">
        <w:t xml:space="preserve">1.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ফিলিপীয় 3:12-14 - "আমি ইতিমধ্যেই এই সব অর্জন করেছি, বা ইতিমধ্যেই নিখুঁত হয়েছি এমন নয়, তবে খ্রীষ্ট যীশু আমাকে যে জন্য ধরেছিলেন তা ধরে রাখতে আমি চাপ দিয়েছি। ভাই ও বোনেরা, আমি নিজেকে এখনও ধরে নিয়েছি বলে মনে করি না। কিন্তু আমি একটা কাজ করি: পিছনে যা আছে তা ভুলে গিয়ে সামনের দিকে চাপ দিয়ে, আমি সেই পুরস্কার জেতার লক্ষ্যের দিকে এগিয়ে যাই যার জন্য ঈশ্বর আমাকে খ্রীষ্ট যীশুতে স্বর্গে ডেকেছেন।"</w:t>
      </w:r>
    </w:p>
    <w:p w14:paraId="29569E55" w14:textId="77777777" w:rsidR="00F90BDC" w:rsidRDefault="00F90BDC"/>
    <w:p w14:paraId="7B04F692" w14:textId="77777777" w:rsidR="00F90BDC" w:rsidRDefault="00F90BDC">
      <w:r xmlns:w="http://schemas.openxmlformats.org/wordprocessingml/2006/main">
        <w:t xml:space="preserve">লূক 13:23 তখন একজন তাঁকে বলল, 'প্রভু, পরিত্রাণ পাবার সংখ্যা কি কম? তখন তিনি তাদের বললেন,</w:t>
      </w:r>
    </w:p>
    <w:p w14:paraId="08743B20" w14:textId="77777777" w:rsidR="00F90BDC" w:rsidRDefault="00F90BDC"/>
    <w:p w14:paraId="6E0CE64E" w14:textId="77777777" w:rsidR="00F90BDC" w:rsidRDefault="00F90BDC">
      <w:r xmlns:w="http://schemas.openxmlformats.org/wordprocessingml/2006/main">
        <w:t xml:space="preserve">অনুচ্ছেদটি প্রকাশ করে যে যীশু শিখিয়েছিলেন যে পরিত্রাণ অর্জন করা কঠিন, তবে যারা এটির জন্য চেষ্টা করে তাদের পুরস্কৃত করা হবে।</w:t>
      </w:r>
    </w:p>
    <w:p w14:paraId="7FEC3A90" w14:textId="77777777" w:rsidR="00F90BDC" w:rsidRDefault="00F90BDC"/>
    <w:p w14:paraId="248FACD0" w14:textId="77777777" w:rsidR="00F90BDC" w:rsidRDefault="00F90BDC">
      <w:r xmlns:w="http://schemas.openxmlformats.org/wordprocessingml/2006/main">
        <w:t xml:space="preserve">1. "পরিত্রাণের অসুবিধা: পুরস্কারের জন্য প্রচেষ্টা"</w:t>
      </w:r>
    </w:p>
    <w:p w14:paraId="36E55CD6" w14:textId="77777777" w:rsidR="00F90BDC" w:rsidRDefault="00F90BDC"/>
    <w:p w14:paraId="18275D34" w14:textId="77777777" w:rsidR="00F90BDC" w:rsidRDefault="00F90BDC">
      <w:r xmlns:w="http://schemas.openxmlformats.org/wordprocessingml/2006/main">
        <w:t xml:space="preserve">2. "ধার্মিকতার সংকীর্ণ পথ: চিরন্তন পুরস্কারের জন্য কাজ করা"</w:t>
      </w:r>
    </w:p>
    <w:p w14:paraId="392F571A" w14:textId="77777777" w:rsidR="00F90BDC" w:rsidRDefault="00F90BDC"/>
    <w:p w14:paraId="682D57A9" w14:textId="77777777" w:rsidR="00F90BDC" w:rsidRDefault="00F90BDC">
      <w:r xmlns:w="http://schemas.openxmlformats.org/wordprocessingml/2006/main">
        <w:t xml:space="preserve">1. ফিলিপীয় 3:12-14 - এমন নয় যে আমি ইতিমধ্যে এটি পেয়েছি বা ইতিমধ্যেই নিখুঁত, তবে আমি এটিকে নিজের করার জন্য চাপ দিয়েছি, কারণ খ্রীষ্ট যীশু আমাকে তাঁর নিজের করেছেন। ভাইয়েরা, আমি মনে করি না যে আমি এটি নিজের তৈরি করেছি। কিন্তু আমি একটি জিনিস করি: পিছনে যা আছে তা ভুলে গিয়ে এবং সামনে যা আছে তার দিকে চাপ দিয়ে, আমি খ্রীষ্ট যীশুতে ঈশ্বরের ঊর্ধ্বমুখী আহ্বানের পুরস্কারের জন্য লক্ষ্যের দিকে এগিয়ে যাই।</w:t>
      </w:r>
    </w:p>
    <w:p w14:paraId="2E88D8B8" w14:textId="77777777" w:rsidR="00F90BDC" w:rsidRDefault="00F90BDC"/>
    <w:p w14:paraId="52EEDB04" w14:textId="77777777" w:rsidR="00F90BDC" w:rsidRDefault="00F90BDC">
      <w:r xmlns:w="http://schemas.openxmlformats.org/wordprocessingml/2006/main">
        <w:t xml:space="preserve">2.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30550FEE" w14:textId="77777777" w:rsidR="00F90BDC" w:rsidRDefault="00F90BDC"/>
    <w:p w14:paraId="4A50F161" w14:textId="77777777" w:rsidR="00F90BDC" w:rsidRDefault="00F90BDC">
      <w:r xmlns:w="http://schemas.openxmlformats.org/wordprocessingml/2006/main">
        <w:t xml:space="preserve">লূক 13:24 স্ট্রেট গেট দিয়ে ঢোকার চেষ্টা কর, কারণ আমি তোমাদের বলছি, অনেকে ভিতরে ঢুকতে চাইবে, কিন্তু পারবে না৷</w:t>
      </w:r>
    </w:p>
    <w:p w14:paraId="1E4900DD" w14:textId="77777777" w:rsidR="00F90BDC" w:rsidRDefault="00F90BDC"/>
    <w:p w14:paraId="71B2E3F7" w14:textId="77777777" w:rsidR="00F90BDC" w:rsidRDefault="00F90BDC">
      <w:r xmlns:w="http://schemas.openxmlformats.org/wordprocessingml/2006/main">
        <w:t xml:space="preserve">প্যাসেজটি সংকীর্ণ গেট দিয়ে প্রবেশ করার চেষ্টা করার কথা বলে কারণ অনেকে খুঁজবে কিন্তু সক্ষম হবে না।</w:t>
      </w:r>
    </w:p>
    <w:p w14:paraId="76E07815" w14:textId="77777777" w:rsidR="00F90BDC" w:rsidRDefault="00F90BDC"/>
    <w:p w14:paraId="1C6BB97D" w14:textId="77777777" w:rsidR="00F90BDC" w:rsidRDefault="00F90BDC">
      <w:r xmlns:w="http://schemas.openxmlformats.org/wordprocessingml/2006/main">
        <w:t xml:space="preserve">1: যীশু আমাদেরকে ধার্মিকতার জন্য সংগ্রাম করার আহ্বান জানান, এমনকি যখন এটি কঠিন হয়, যাতে আমরা স্ট্রেট </w:t>
      </w:r>
      <w:r xmlns:w="http://schemas.openxmlformats.org/wordprocessingml/2006/main">
        <w:lastRenderedPageBreak xmlns:w="http://schemas.openxmlformats.org/wordprocessingml/2006/main"/>
      </w:r>
      <w:r xmlns:w="http://schemas.openxmlformats.org/wordprocessingml/2006/main">
        <w:t xml:space="preserve">গেটে প্রবেশ করতে পারি।</w:t>
      </w:r>
    </w:p>
    <w:p w14:paraId="6BB7ADA0" w14:textId="77777777" w:rsidR="00F90BDC" w:rsidRDefault="00F90BDC"/>
    <w:p w14:paraId="008CBC54" w14:textId="77777777" w:rsidR="00F90BDC" w:rsidRDefault="00F90BDC">
      <w:r xmlns:w="http://schemas.openxmlformats.org/wordprocessingml/2006/main">
        <w:t xml:space="preserve">2: আমাদের অবশ্যই সংকীর্ণ গেট দিয়ে ঈশ্বরের রাজ্যে প্রবেশ করতে দৃঢ়সংকল্পবদ্ধ হতে হবে, আমরা যত বাধাই আসুক না কেন।</w:t>
      </w:r>
    </w:p>
    <w:p w14:paraId="322196E4" w14:textId="77777777" w:rsidR="00F90BDC" w:rsidRDefault="00F90BDC"/>
    <w:p w14:paraId="4DA68165" w14:textId="77777777" w:rsidR="00F90BDC" w:rsidRDefault="00F90BDC">
      <w:r xmlns:w="http://schemas.openxmlformats.org/wordprocessingml/2006/main">
        <w:t xml:space="preserve">1: ম্যাথু 7:13-14 - “সরু গেট দিয়ে প্রবেশ কর। কারণ দরজাটি প্রশস্ত এবং পথ সহজ যা ধ্বংসের দিকে নিয়ে যায়, আর যারা তা দিয়ে প্রবেশ করে তাদের সংখ্যা অনেক। কারণ দরজাটি সংকীর্ণ এবং পথটি কঠিন যা জীবনের দিকে নিয়ে যায় এবং যারা এটি খুঁজে পায় তাদের সংখ্যা কম।”</w:t>
      </w:r>
    </w:p>
    <w:p w14:paraId="07BED97F" w14:textId="77777777" w:rsidR="00F90BDC" w:rsidRDefault="00F90BDC"/>
    <w:p w14:paraId="3FAA982E" w14:textId="77777777" w:rsidR="00F90BDC" w:rsidRDefault="00F90BDC">
      <w:r xmlns:w="http://schemas.openxmlformats.org/wordprocessingml/2006/main">
        <w:t xml:space="preserve">2: Joshua 24:15 - “এবং যদি প্রভুর সেবা করা তোমার দৃষ্টিতে মন্দ হয়, তবে আজ বেছে নাও কার সেবা করবে, তোমার পূর্বপুরুষেরা নদীর ওপারে যে দেবতাদের সেবা করেছিল, নাকি ইমোরীয়দের দেবতা যাদের আপনি যে জমিতে বাস করেন। কিন্তু আমি এবং আমার বাড়ির জন্য, আমরা প্রভুর সেবা করব।”</w:t>
      </w:r>
    </w:p>
    <w:p w14:paraId="0E9CFBA6" w14:textId="77777777" w:rsidR="00F90BDC" w:rsidRDefault="00F90BDC"/>
    <w:p w14:paraId="376EC81A" w14:textId="77777777" w:rsidR="00F90BDC" w:rsidRDefault="00F90BDC">
      <w:r xmlns:w="http://schemas.openxmlformats.org/wordprocessingml/2006/main">
        <w:t xml:space="preserve">লূক 13:25 যখন একবার বাড়ির কর্তা উঠে দরজা বন্ধ করে দিলেন, আর তোমরা বাইরে দাঁড়িয়ে দরজায় কড়া নাড়তে শুরু করবে, আর বলবে, প্রভু, প্রভু, আমাদের জন্য খুলে দিন৷ আর সে উত্তরে তোমাদের বলবে, আমি জানি না তোমরা কোথা থেকে এসেছ৷</w:t>
      </w:r>
    </w:p>
    <w:p w14:paraId="2FFF5B26" w14:textId="77777777" w:rsidR="00F90BDC" w:rsidRDefault="00F90BDC"/>
    <w:p w14:paraId="72588224" w14:textId="77777777" w:rsidR="00F90BDC" w:rsidRDefault="00F90BDC">
      <w:r xmlns:w="http://schemas.openxmlformats.org/wordprocessingml/2006/main">
        <w:t xml:space="preserve">বাড়ির কর্তা উঠে দরজা বন্ধ করে দেবেন, এবং বাইরের লোকেরা টোকা দেবে এবং ভিতরে যেতে বলবে, কিন্তু মালিক বলবে সে তাদের চেনে না।</w:t>
      </w:r>
    </w:p>
    <w:p w14:paraId="488587E7" w14:textId="77777777" w:rsidR="00F90BDC" w:rsidRDefault="00F90BDC"/>
    <w:p w14:paraId="45BB8741" w14:textId="77777777" w:rsidR="00F90BDC" w:rsidRDefault="00F90BDC">
      <w:r xmlns:w="http://schemas.openxmlformats.org/wordprocessingml/2006/main">
        <w:t xml:space="preserve">1. সময় এলে প্রস্তুত থাকার গুরুত্ব</w:t>
      </w:r>
    </w:p>
    <w:p w14:paraId="46409664" w14:textId="77777777" w:rsidR="00F90BDC" w:rsidRDefault="00F90BDC"/>
    <w:p w14:paraId="36D642A3" w14:textId="77777777" w:rsidR="00F90BDC" w:rsidRDefault="00F90BDC">
      <w:r xmlns:w="http://schemas.openxmlformats.org/wordprocessingml/2006/main">
        <w:t xml:space="preserve">2. ঈশ্বরের সাথে ব্যক্তিগত সম্পর্কের প্রয়োজন</w:t>
      </w:r>
    </w:p>
    <w:p w14:paraId="54C7258E" w14:textId="77777777" w:rsidR="00F90BDC" w:rsidRDefault="00F90BDC"/>
    <w:p w14:paraId="76F89738" w14:textId="77777777" w:rsidR="00F90BDC" w:rsidRDefault="00F90BDC">
      <w:r xmlns:w="http://schemas.openxmlformats.org/wordprocessingml/2006/main">
        <w:t xml:space="preserve">1. ম্যাথু 25:1-13 - দশটি কুমারীর দৃষ্টান্ত</w:t>
      </w:r>
    </w:p>
    <w:p w14:paraId="39CE28FE" w14:textId="77777777" w:rsidR="00F90BDC" w:rsidRDefault="00F90BDC"/>
    <w:p w14:paraId="3507769C" w14:textId="77777777" w:rsidR="00F90BDC" w:rsidRDefault="00F90BDC">
      <w:r xmlns:w="http://schemas.openxmlformats.org/wordprocessingml/2006/main">
        <w:t xml:space="preserve">2. জেমস 4:8 - ঈশ্বরের নিকটবর্তী হন এবং তিনি আপনার নিকটবর্তী হবেন</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13:26 তখন তোমরা বলতে আরম্ভ করবে, আমরা তোমার সান্নিধ্যে খেয়েছি ও পান করেছি, আর তুমি আমাদের রাস্তায় শিক্ষা দিয়েছ।</w:t>
      </w:r>
    </w:p>
    <w:p w14:paraId="6042EA68" w14:textId="77777777" w:rsidR="00F90BDC" w:rsidRDefault="00F90BDC"/>
    <w:p w14:paraId="02277D63" w14:textId="77777777" w:rsidR="00F90BDC" w:rsidRDefault="00F90BDC">
      <w:r xmlns:w="http://schemas.openxmlformats.org/wordprocessingml/2006/main">
        <w:t xml:space="preserve">লোকেরা স্বীকার করবে যে যীশু তাদের রাস্তায় তাদের শিক্ষা দিয়েছেন এবং তারা তাঁর উপস্থিতিতে খাওয়া-দাওয়া করেছেন।</w:t>
      </w:r>
    </w:p>
    <w:p w14:paraId="4001FE21" w14:textId="77777777" w:rsidR="00F90BDC" w:rsidRDefault="00F90BDC"/>
    <w:p w14:paraId="277F168D" w14:textId="77777777" w:rsidR="00F90BDC" w:rsidRDefault="00F90BDC">
      <w:r xmlns:w="http://schemas.openxmlformats.org/wordprocessingml/2006/main">
        <w:t xml:space="preserve">1. যীশু সর্বদা আমাদের সাথে আছেন, এমনকি আমাদের প্রলোভন এবং পাপের মুহুর্তেও।</w:t>
      </w:r>
    </w:p>
    <w:p w14:paraId="5190F28B" w14:textId="77777777" w:rsidR="00F90BDC" w:rsidRDefault="00F90BDC"/>
    <w:p w14:paraId="40B597BC" w14:textId="77777777" w:rsidR="00F90BDC" w:rsidRDefault="00F90BDC">
      <w:r xmlns:w="http://schemas.openxmlformats.org/wordprocessingml/2006/main">
        <w:t xml:space="preserve">2. যীশু আমাদের দৈনন্দিন জীবনে আমাদের শিক্ষা দেন, যদি আমরা তাঁর পাঠের সন্ধান করি।</w:t>
      </w:r>
    </w:p>
    <w:p w14:paraId="118AEDF4" w14:textId="77777777" w:rsidR="00F90BDC" w:rsidRDefault="00F90BDC"/>
    <w:p w14:paraId="19D75746" w14:textId="77777777" w:rsidR="00F90BDC" w:rsidRDefault="00F90BDC">
      <w:r xmlns:w="http://schemas.openxmlformats.org/wordprocessingml/2006/main">
        <w:t xml:space="preserve">1. ইশাইয়া 55:1-3 - "এসো, যারা তৃষ্ণার্ত, জলের কাছে এস; আর যাদের টাকা নেই, এসো, কিনুন এবং খাও! এসো, টাকা ছাড়া এবং বিনা খরচে মদ এবং দুধ কিনুন। কেন ব্যয় করবেন? যা রুটি নয় তার জন্য অর্থ এবং যা পরিতৃপ্ত হয় না তার জন্য আপনার শ্রম? শোন, আমার কথা শোন এবং যা ভাল তা খাও, এবং আপনার আত্মা সবচেয়ে ধনী ভাড়ায় আনন্দিত হবে।"</w:t>
      </w:r>
    </w:p>
    <w:p w14:paraId="753BE3A8" w14:textId="77777777" w:rsidR="00F90BDC" w:rsidRDefault="00F90BDC"/>
    <w:p w14:paraId="15998BF6" w14:textId="77777777" w:rsidR="00F90BDC" w:rsidRDefault="00F90BDC">
      <w:r xmlns:w="http://schemas.openxmlformats.org/wordprocessingml/2006/main">
        <w:t xml:space="preserve">2. জন 14:15-18 - "আপনি যদি আমাকে ভালবাসেন, আমার আদেশ পালন করুন। এবং আমি পিতার কাছে জিজ্ঞাসা করব, এবং তিনি আপনাকে সাহায্য করার জন্য এবং চিরকাল আপনার সাথে থাকার জন্য আপনাকে অন্য একজন উকিল দেবেন - সত্যের আত্মা। পৃথিবী পারে না। তাকে গ্রহণ করুন, কারণ এটি তাকে দেখে না বা জানে না। তবে আপনি তাকে জানেন, কারণ তিনি আপনার সাথে থাকেন এবং আপনার মধ্যেই থাকবেন। আমি আপনাকে এতিম হিসাবে রেখে যাব না, আমি আপনার কাছে আসব। অনেক আগে, পৃথিবী দেখতে পাবে না। আমাকে আর দেখবে, কিন্তু তুমি আমাকে দেখতে পাবে। কারণ আমি বেঁচে আছি, তুমিও বাঁচবে।"</w:t>
      </w:r>
    </w:p>
    <w:p w14:paraId="3E9B0D72" w14:textId="77777777" w:rsidR="00F90BDC" w:rsidRDefault="00F90BDC"/>
    <w:p w14:paraId="5D5FA747" w14:textId="77777777" w:rsidR="00F90BDC" w:rsidRDefault="00F90BDC">
      <w:r xmlns:w="http://schemas.openxmlformats.org/wordprocessingml/2006/main">
        <w:t xml:space="preserve">লূক 13:27 কিন্তু সে বলবে, আমি তোমাদের বলছি, তোমরা কোথা থেকে এসেছ তা আমি জানি না৷ হে পাপাচারী সকল কর্মীরা, আমার কাছ থেকে দূরে সরে যাও।</w:t>
      </w:r>
    </w:p>
    <w:p w14:paraId="39A138F8" w14:textId="77777777" w:rsidR="00F90BDC" w:rsidRDefault="00F90BDC"/>
    <w:p w14:paraId="79134454" w14:textId="77777777" w:rsidR="00F90BDC" w:rsidRDefault="00F90BDC">
      <w:r xmlns:w="http://schemas.openxmlformats.org/wordprocessingml/2006/main">
        <w:t xml:space="preserve">অনেক লোক তাদের পাপপূর্ণ উপায় এবং মন্দ কাজের কারণে ঈশ্বরের দ্বারা প্রত্যাখ্যাত হয়।</w:t>
      </w:r>
    </w:p>
    <w:p w14:paraId="73313A3B" w14:textId="77777777" w:rsidR="00F90BDC" w:rsidRDefault="00F90BDC"/>
    <w:p w14:paraId="4293E30B" w14:textId="77777777" w:rsidR="00F90BDC" w:rsidRDefault="00F90BDC">
      <w:r xmlns:w="http://schemas.openxmlformats.org/wordprocessingml/2006/main">
        <w:t xml:space="preserve">1. ঈশ্বরের দ্বারা গৃহীত হওয়ার জন্য আমাদের অবশ্যই পাপ থেকে দূরে সরে যেতে হবে।</w:t>
      </w:r>
    </w:p>
    <w:p w14:paraId="3E79EF58" w14:textId="77777777" w:rsidR="00F90BDC" w:rsidRDefault="00F90BDC"/>
    <w:p w14:paraId="66DFCE58" w14:textId="77777777" w:rsidR="00F90BDC" w:rsidRDefault="00F90BDC">
      <w:r xmlns:w="http://schemas.openxmlformats.org/wordprocessingml/2006/main">
        <w:t xml:space="preserve">2. আমরা যদি তাঁর রাজ্যে স্বাগত পেতে চাই তবে আমাদের অবশ্যই ধার্মিক হওয়ার চেষ্টা করতে হবে।</w:t>
      </w:r>
    </w:p>
    <w:p w14:paraId="32FBFBD5" w14:textId="77777777" w:rsidR="00F90BDC" w:rsidRDefault="00F90BDC"/>
    <w:p w14:paraId="07F8E982" w14:textId="77777777" w:rsidR="00F90BDC" w:rsidRDefault="00F90BDC">
      <w:r xmlns:w="http://schemas.openxmlformats.org/wordprocessingml/2006/main">
        <w:t xml:space="preserve">1. রোমানস 3:23 - কারণ সকলেই পাপ করেছে এবং ঈশ্বরের মহিমা থেকে বঞ্চিত হয়েছে৷</w:t>
      </w:r>
    </w:p>
    <w:p w14:paraId="7322CC82" w14:textId="77777777" w:rsidR="00F90BDC" w:rsidRDefault="00F90BDC"/>
    <w:p w14:paraId="190C7E7B" w14:textId="77777777" w:rsidR="00F90BDC" w:rsidRDefault="00F90BDC">
      <w:r xmlns:w="http://schemas.openxmlformats.org/wordprocessingml/2006/main">
        <w:t xml:space="preserve">2. ফিলিপীয় 2:12-13 - অতএব, আমার প্রিয়, আপনি যেমন সর্বদা আদেশ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14:paraId="0F5CF3DA" w14:textId="77777777" w:rsidR="00F90BDC" w:rsidRDefault="00F90BDC"/>
    <w:p w14:paraId="7C03AA63" w14:textId="77777777" w:rsidR="00F90BDC" w:rsidRDefault="00F90BDC">
      <w:r xmlns:w="http://schemas.openxmlformats.org/wordprocessingml/2006/main">
        <w:t xml:space="preserve">লুক 13:28 সেখানে কান্নাকাটি এবং দাঁতে দাঁত ঘষতে হবে, যখন তোমরা দেখতে পাবে অব্রাহাম, ইসহাক, জ্যাকব এবং সমস্ত ভাববাদীকে, ঈশ্বরের রাজ্যে, এবং তোমরা নিজেদেরকে ছুঁড়ে ফেলেছ৷</w:t>
      </w:r>
    </w:p>
    <w:p w14:paraId="33ACA103" w14:textId="77777777" w:rsidR="00F90BDC" w:rsidRDefault="00F90BDC"/>
    <w:p w14:paraId="00A9AC1D" w14:textId="77777777" w:rsidR="00F90BDC" w:rsidRDefault="00F90BDC">
      <w:r xmlns:w="http://schemas.openxmlformats.org/wordprocessingml/2006/main">
        <w:t xml:space="preserve">যীশু সতর্ক করেছেন যে যারা তাদের পাপের জন্য অনুতপ্ত হবে না তাদের ঈশ্বরের রাজ্য থেকে বাদ দেওয়া হবে এবং রাজ্যে আব্রাহাম, আইজ্যাক, জ্যাকব এবং নবীদের সাক্ষ্য দেবেন যখন তারা নিজেরাই বহিষ্কৃত হবেন।</w:t>
      </w:r>
    </w:p>
    <w:p w14:paraId="083C749C" w14:textId="77777777" w:rsidR="00F90BDC" w:rsidRDefault="00F90BDC"/>
    <w:p w14:paraId="12522E43" w14:textId="77777777" w:rsidR="00F90BDC" w:rsidRDefault="00F90BDC">
      <w:r xmlns:w="http://schemas.openxmlformats.org/wordprocessingml/2006/main">
        <w:t xml:space="preserve">1. অনুতাপের গুরুত্ব: ঈশ্বরের রাজ্য থেকে বাদ যাবেন না</w:t>
      </w:r>
    </w:p>
    <w:p w14:paraId="75C5780C" w14:textId="77777777" w:rsidR="00F90BDC" w:rsidRDefault="00F90BDC"/>
    <w:p w14:paraId="339B534B" w14:textId="77777777" w:rsidR="00F90BDC" w:rsidRDefault="00F90BDC">
      <w:r xmlns:w="http://schemas.openxmlformats.org/wordprocessingml/2006/main">
        <w:t xml:space="preserve">2. অনুতাপ না করার পরিণতি: কান্নাকাটি এবং দাঁত ঘষা</w:t>
      </w:r>
    </w:p>
    <w:p w14:paraId="68D727E7" w14:textId="77777777" w:rsidR="00F90BDC" w:rsidRDefault="00F90BDC"/>
    <w:p w14:paraId="2122C9F2" w14:textId="77777777" w:rsidR="00F90BDC" w:rsidRDefault="00F90BDC">
      <w:r xmlns:w="http://schemas.openxmlformats.org/wordprocessingml/2006/main">
        <w:t xml:space="preserve">1. ম্যাথু 5:3, "ধন্য যারা আত্মায় দরিদ্র, কারণ স্বর্গরাজ্য তাদের"</w:t>
      </w:r>
    </w:p>
    <w:p w14:paraId="4EAA1A83" w14:textId="77777777" w:rsidR="00F90BDC" w:rsidRDefault="00F90BDC"/>
    <w:p w14:paraId="6EC7E602" w14:textId="77777777" w:rsidR="00F90BDC" w:rsidRDefault="00F90BDC">
      <w:r xmlns:w="http://schemas.openxmlformats.org/wordprocessingml/2006/main">
        <w:t xml:space="preserve">2. 2 করিন্থিয়ানস 7:10, "কারণ ঈশ্বরীয় দুঃখ অনুশোচনা তৈরি করে যা পরিত্রাণের দিকে পরিচালিত করে, অনুশোচনা করার নয়; কিন্তু দুনিয়ার দুঃখ মৃত্যু উৎপন্ন করে।"</w:t>
      </w:r>
    </w:p>
    <w:p w14:paraId="05CFD371" w14:textId="77777777" w:rsidR="00F90BDC" w:rsidRDefault="00F90BDC"/>
    <w:p w14:paraId="10EF3B25" w14:textId="77777777" w:rsidR="00F90BDC" w:rsidRDefault="00F90BDC">
      <w:r xmlns:w="http://schemas.openxmlformats.org/wordprocessingml/2006/main">
        <w:t xml:space="preserve">লুক 13:29 এবং তারা পূর্ব, পশ্চিম, উত্তর ও দক্ষিণ দিক থেকে আসবে এবং ঈশ্বরের রাজ্যে বসবে৷</w:t>
      </w:r>
    </w:p>
    <w:p w14:paraId="44BCAA8C" w14:textId="77777777" w:rsidR="00F90BDC" w:rsidRDefault="00F90BDC"/>
    <w:p w14:paraId="14E787DE" w14:textId="77777777" w:rsidR="00F90BDC" w:rsidRDefault="00F90BDC">
      <w:r xmlns:w="http://schemas.openxmlformats.org/wordprocessingml/2006/main">
        <w:t xml:space="preserve">এই শ্লোকটি সমস্ত দিক থেকে লোকেদের একটি মহান সমাবেশের কথা বলে, যারা ঈশ্বরের রাজ্যে একত্রিত হবে।</w:t>
      </w:r>
    </w:p>
    <w:p w14:paraId="1153FC4F" w14:textId="77777777" w:rsidR="00F90BDC" w:rsidRDefault="00F90BDC"/>
    <w:p w14:paraId="5E032010" w14:textId="77777777" w:rsidR="00F90BDC" w:rsidRDefault="00F90BDC">
      <w:r xmlns:w="http://schemas.openxmlformats.org/wordprocessingml/2006/main">
        <w:t xml:space="preserve">1. "রাজ্যের অন্তর্ভুক্তি: সকলের জন্য একটি আমন্ত্রণ"</w:t>
      </w:r>
    </w:p>
    <w:p w14:paraId="38F1FCF3" w14:textId="77777777" w:rsidR="00F90BDC" w:rsidRDefault="00F90BDC"/>
    <w:p w14:paraId="3681C8C6" w14:textId="77777777" w:rsidR="00F90BDC" w:rsidRDefault="00F90BDC">
      <w:r xmlns:w="http://schemas.openxmlformats.org/wordprocessingml/2006/main">
        <w:t xml:space="preserve">2. "রাজ্যের ঐক্যবদ্ধ শক্তি: কাউকে পিছনে ফেলে না"</w:t>
      </w:r>
    </w:p>
    <w:p w14:paraId="2C002D3F" w14:textId="77777777" w:rsidR="00F90BDC" w:rsidRDefault="00F90BDC"/>
    <w:p w14:paraId="1DD49125" w14:textId="77777777" w:rsidR="00F90BDC" w:rsidRDefault="00F90BDC">
      <w:r xmlns:w="http://schemas.openxmlformats.org/wordprocessingml/2006/main">
        <w:t xml:space="preserve">1. গীতসংহিতা 122:3-4 - "আমাদের ঈশ্বর সদাপ্রভুর ঘরের জন্য, আমি তোমার সমৃদ্ধি কামনা করব। তোমার দেয়ালের মধ্যে শান্তি থাকুক এবং তোমার টাওয়ারের মধ্যে নিরাপত্তা থাকুক!"</w:t>
      </w:r>
    </w:p>
    <w:p w14:paraId="7ED10850" w14:textId="77777777" w:rsidR="00F90BDC" w:rsidRDefault="00F90BDC"/>
    <w:p w14:paraId="3438D708" w14:textId="77777777" w:rsidR="00F90BDC" w:rsidRDefault="00F90BDC">
      <w:r xmlns:w="http://schemas.openxmlformats.org/wordprocessingml/2006/main">
        <w:t xml:space="preserve">2. ইশাইয়া 2:2-3 - “পরবর্তী দিনে এমন ঘটবে যে প্রভুর ঘরের পর্বতটি পর্বতগুলির মধ্যে সর্বোচ্চ হিসাবে প্রতিষ্ঠিত হবে এবং পাহাড়ের উপরে উঠানো হবে; এবং সমস্ত জাতি সেখানে প্রবাহিত হবে, এবং অনেক জাতি আসবে এবং বলবে: "এস, আমরা সদাপ্রভুর পর্বতে, যাকোবের ঈশ্বরের গৃহে যাই, যেন তিনি আমাদেরকে তাঁর পথ এবং সেই শিক্ষা দিতে পারেন। আমরা তার পথে চলতে পারি।"</w:t>
      </w:r>
    </w:p>
    <w:p w14:paraId="039E0C07" w14:textId="77777777" w:rsidR="00F90BDC" w:rsidRDefault="00F90BDC"/>
    <w:p w14:paraId="61400BE8" w14:textId="77777777" w:rsidR="00F90BDC" w:rsidRDefault="00F90BDC">
      <w:r xmlns:w="http://schemas.openxmlformats.org/wordprocessingml/2006/main">
        <w:t xml:space="preserve">লূক 13:30 এবং, দেখ, শেষ আছে যা প্রথমে হবে এবং সেখানে প্রথম আছে যা শেষ হবে৷</w:t>
      </w:r>
    </w:p>
    <w:p w14:paraId="7115B94A" w14:textId="77777777" w:rsidR="00F90BDC" w:rsidRDefault="00F90BDC"/>
    <w:p w14:paraId="69724F4E" w14:textId="77777777" w:rsidR="00F90BDC" w:rsidRDefault="00F90BDC">
      <w:r xmlns:w="http://schemas.openxmlformats.org/wordprocessingml/2006/main">
        <w:t xml:space="preserve">শেষ প্রথম হবে এবং প্রথমটি শেষ হবে।</w:t>
      </w:r>
    </w:p>
    <w:p w14:paraId="61595440" w14:textId="77777777" w:rsidR="00F90BDC" w:rsidRDefault="00F90BDC"/>
    <w:p w14:paraId="3B021130" w14:textId="77777777" w:rsidR="00F90BDC" w:rsidRDefault="00F90BDC">
      <w:r xmlns:w="http://schemas.openxmlformats.org/wordprocessingml/2006/main">
        <w:t xml:space="preserve">1: ঈশ্বরের করুণা সকলের জন্য এবং বিশ্বের শৃঙ্খলা আমাদের নিজস্ব তৈরি নয়।</w:t>
      </w:r>
    </w:p>
    <w:p w14:paraId="595A3487" w14:textId="77777777" w:rsidR="00F90BDC" w:rsidRDefault="00F90BDC"/>
    <w:p w14:paraId="749E13EE" w14:textId="77777777" w:rsidR="00F90BDC" w:rsidRDefault="00F90BDC">
      <w:r xmlns:w="http://schemas.openxmlformats.org/wordprocessingml/2006/main">
        <w:t xml:space="preserve">2: আমাদের অবশ্যই প্রভুর উপর আস্থা রাখতে হবে এবং তাঁর ইচ্ছা অনুসরণ করতে হবে, আমাদের নয়।</w:t>
      </w:r>
    </w:p>
    <w:p w14:paraId="6F6F7916" w14:textId="77777777" w:rsidR="00F90BDC" w:rsidRDefault="00F90BDC"/>
    <w:p w14:paraId="228522ED" w14:textId="77777777" w:rsidR="00F90BDC" w:rsidRDefault="00F90BDC">
      <w:r xmlns:w="http://schemas.openxmlformats.org/wordprocessingml/2006/main">
        <w:t xml:space="preserve">1: ম্যাথু 20:16 - সুতরাং শেষটি প্রথম হবে এবং প্রথমটি শেষ হবে৷</w:t>
      </w:r>
    </w:p>
    <w:p w14:paraId="6899A128" w14:textId="77777777" w:rsidR="00F90BDC" w:rsidRDefault="00F90BDC"/>
    <w:p w14:paraId="68C86B2C" w14:textId="77777777" w:rsidR="00F90BDC" w:rsidRDefault="00F90BDC">
      <w:r xmlns:w="http://schemas.openxmlformats.org/wordprocessingml/2006/main">
        <w:t xml:space="preserve">2: জেমস 2:5 - শোন, আমার প্রিয় ভাই ও বোনেরা: ঈশ্বর কি দুনিয়ার দৃষ্টিতে দরিদ্রদেরকে বিশ্বাসে ধনী হওয়ার জন্য এবং যারা তাকে ভালোবাসে তাদের প্রতিশ্রুত রাজ্যের উত্তরাধিকারী হতে বেছে নেননি?</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13:31 সেই দিনই কয়েকজন ফরীশী এসে তাঁকে বললেন, তুমি বের হয়ে যাও এবং এখান থেকে চলে যাও, কারণ হেরোদ তোমাকে হত্যা করবে৷</w:t>
      </w:r>
    </w:p>
    <w:p w14:paraId="75D54975" w14:textId="77777777" w:rsidR="00F90BDC" w:rsidRDefault="00F90BDC"/>
    <w:p w14:paraId="12700AA3" w14:textId="77777777" w:rsidR="00F90BDC" w:rsidRDefault="00F90BDC">
      <w:r xmlns:w="http://schemas.openxmlformats.org/wordprocessingml/2006/main">
        <w:t xml:space="preserve">কিছু ফরীশী যিশুকে এলাকা ছেড়ে চলে যেতে সতর্ক করেছিল, কারণ হেরোদ তাকে হত্যা করার পরিকল্পনা করছিল।</w:t>
      </w:r>
    </w:p>
    <w:p w14:paraId="6F54CFE0" w14:textId="77777777" w:rsidR="00F90BDC" w:rsidRDefault="00F90BDC"/>
    <w:p w14:paraId="23B7BB37" w14:textId="77777777" w:rsidR="00F90BDC" w:rsidRDefault="00F90BDC">
      <w:r xmlns:w="http://schemas.openxmlformats.org/wordprocessingml/2006/main">
        <w:t xml:space="preserve">1. অন্যায় কর্তৃত্বের বিপদ - অন্যায় কর্তৃপক্ষের প্রতি কীভাবে প্রতিক্রিয়া জানাবেন।</w:t>
      </w:r>
    </w:p>
    <w:p w14:paraId="5A95E3C0" w14:textId="77777777" w:rsidR="00F90BDC" w:rsidRDefault="00F90BDC"/>
    <w:p w14:paraId="434F347C" w14:textId="77777777" w:rsidR="00F90BDC" w:rsidRDefault="00F90BDC">
      <w:r xmlns:w="http://schemas.openxmlformats.org/wordprocessingml/2006/main">
        <w:t xml:space="preserve">2. সবচেয়ে খারাপের জন্য প্রস্তুতি - কঠিন পরিস্থিতি নেভিগেট করা।</w:t>
      </w:r>
    </w:p>
    <w:p w14:paraId="509D5CED" w14:textId="77777777" w:rsidR="00F90BDC" w:rsidRDefault="00F90BDC"/>
    <w:p w14:paraId="4002CECF" w14:textId="77777777" w:rsidR="00F90BDC" w:rsidRDefault="00F90BDC">
      <w:r xmlns:w="http://schemas.openxmlformats.org/wordprocessingml/2006/main">
        <w:t xml:space="preserve">1. রোমানস 13:1-7 - প্রতিটি আত্মা উচ্চ ক্ষমতার অধীন হোক।</w:t>
      </w:r>
    </w:p>
    <w:p w14:paraId="46C4A574" w14:textId="77777777" w:rsidR="00F90BDC" w:rsidRDefault="00F90BDC"/>
    <w:p w14:paraId="010C2D35" w14:textId="77777777" w:rsidR="00F90BDC" w:rsidRDefault="00F90BDC">
      <w:r xmlns:w="http://schemas.openxmlformats.org/wordprocessingml/2006/main">
        <w:t xml:space="preserve">2. ম্যাথু 10:17-22 - সাপের মতো জ্ঞানী এবং ঘুঘুর মতো নিরীহ হও৷</w:t>
      </w:r>
    </w:p>
    <w:p w14:paraId="4B2F0A78" w14:textId="77777777" w:rsidR="00F90BDC" w:rsidRDefault="00F90BDC"/>
    <w:p w14:paraId="66B16A9F" w14:textId="77777777" w:rsidR="00F90BDC" w:rsidRDefault="00F90BDC">
      <w:r xmlns:w="http://schemas.openxmlformats.org/wordprocessingml/2006/main">
        <w:t xml:space="preserve">লূক 13:32 তখন তিনি তাদের বললেন, তোমরা গিয়ে সেই শিয়ালকে বলো, দেখ, আমি ভূত তাড়াই এবং আজ ও আগামীকাল আমি আরোগ্য করি এবং তৃতীয় দিনে আমি সিদ্ধ হব৷</w:t>
      </w:r>
    </w:p>
    <w:p w14:paraId="3F543093" w14:textId="77777777" w:rsidR="00F90BDC" w:rsidRDefault="00F90BDC"/>
    <w:p w14:paraId="1BD856F0" w14:textId="77777777" w:rsidR="00F90BDC" w:rsidRDefault="00F90BDC">
      <w:r xmlns:w="http://schemas.openxmlformats.org/wordprocessingml/2006/main">
        <w:t xml:space="preserve">এই আয়াতটি জোর দেয় যে যীশু শক্তিশালী এবং নিখুঁত উভয়ই, কারণ তিনি শয়তানদের তাড়িয়ে দিতে এবং নিরাময় করতে সক্ষম।</w:t>
      </w:r>
    </w:p>
    <w:p w14:paraId="558BFF5E" w14:textId="77777777" w:rsidR="00F90BDC" w:rsidRDefault="00F90BDC"/>
    <w:p w14:paraId="76D08C3E" w14:textId="77777777" w:rsidR="00F90BDC" w:rsidRDefault="00F90BDC">
      <w:r xmlns:w="http://schemas.openxmlformats.org/wordprocessingml/2006/main">
        <w:t xml:space="preserve">1: যীশুর শক্তি এবং পরিপূর্ণতা - লুক 13:32</w:t>
      </w:r>
    </w:p>
    <w:p w14:paraId="39A11139" w14:textId="77777777" w:rsidR="00F90BDC" w:rsidRDefault="00F90BDC"/>
    <w:p w14:paraId="731E845B" w14:textId="77777777" w:rsidR="00F90BDC" w:rsidRDefault="00F90BDC">
      <w:r xmlns:w="http://schemas.openxmlformats.org/wordprocessingml/2006/main">
        <w:t xml:space="preserve">2: যীশুর আশ্চর্যজনক অলৌকিক ঘটনা - লুক 13:32</w:t>
      </w:r>
    </w:p>
    <w:p w14:paraId="74C8904A" w14:textId="77777777" w:rsidR="00F90BDC" w:rsidRDefault="00F90BDC"/>
    <w:p w14:paraId="4D546330" w14:textId="77777777" w:rsidR="00F90BDC" w:rsidRDefault="00F90BDC">
      <w:r xmlns:w="http://schemas.openxmlformats.org/wordprocessingml/2006/main">
        <w:t xml:space="preserve">1: ম্যাথু 8:16 - যখন সন্ধ্যা হল, অনেক ভূতগ্রস্ত লোককে যীশুর কাছে আনা হল, এবং তিনি একটি শব্দে আত্মাদের তাড়িয়ে দিলেন এবং সমস্ত অসুস্থদের সুস্থ করলেন।</w:t>
      </w:r>
    </w:p>
    <w:p w14:paraId="396E0F77" w14:textId="77777777" w:rsidR="00F90BDC" w:rsidRDefault="00F90BDC"/>
    <w:p w14:paraId="4E5418B4" w14:textId="77777777" w:rsidR="00F90BDC" w:rsidRDefault="00F90BDC">
      <w:r xmlns:w="http://schemas.openxmlformats.org/wordprocessingml/2006/main">
        <w:t xml:space="preserve">2: মার্ক 5:1-20 - যীশু যখন নৌকা থেকে নামলেন, তখন কবর থেকে একজন অশুচি আত্মা </w:t>
      </w:r>
      <w:r xmlns:w="http://schemas.openxmlformats.org/wordprocessingml/2006/main">
        <w:lastRenderedPageBreak xmlns:w="http://schemas.openxmlformats.org/wordprocessingml/2006/main"/>
      </w:r>
      <w:r xmlns:w="http://schemas.openxmlformats.org/wordprocessingml/2006/main">
        <w:t xml:space="preserve">তাঁর সঙ্গে দেখা করতে এল৷ এই অনুচ্ছেদটি যীশুকে একটি অপবিত্র আত্মা দিয়ে লোকটিকে সুস্থ করার এবং শহরের লোকেরা যীশুর শক্তিতে বিস্মিত হওয়ার একটি বিবরণ দেয়।</w:t>
      </w:r>
    </w:p>
    <w:p w14:paraId="0B448E61" w14:textId="77777777" w:rsidR="00F90BDC" w:rsidRDefault="00F90BDC"/>
    <w:p w14:paraId="6016E2AC" w14:textId="77777777" w:rsidR="00F90BDC" w:rsidRDefault="00F90BDC">
      <w:r xmlns:w="http://schemas.openxmlformats.org/wordprocessingml/2006/main">
        <w:t xml:space="preserve">লুক 13:33 তবুও আমাকে আজ, আগামীকাল এবং পরের দিন হাঁটতে হবে: কারণ জেরুজালেমের বাইরে একজন ভাববাদীর মৃত্যু হতে পারে না।</w:t>
      </w:r>
    </w:p>
    <w:p w14:paraId="6902CC9B" w14:textId="77777777" w:rsidR="00F90BDC" w:rsidRDefault="00F90BDC"/>
    <w:p w14:paraId="2B703445" w14:textId="77777777" w:rsidR="00F90BDC" w:rsidRDefault="00F90BDC">
      <w:r xmlns:w="http://schemas.openxmlformats.org/wordprocessingml/2006/main">
        <w:t xml:space="preserve">যিশু বিপদ সত্ত্বেও জেরুজালেমে তার মিশন সম্পূর্ণ করার গুরুত্বের উপর জোর দেন।</w:t>
      </w:r>
    </w:p>
    <w:p w14:paraId="0A920C5E" w14:textId="77777777" w:rsidR="00F90BDC" w:rsidRDefault="00F90BDC"/>
    <w:p w14:paraId="1FF128B3" w14:textId="77777777" w:rsidR="00F90BDC" w:rsidRDefault="00F90BDC">
      <w:r xmlns:w="http://schemas.openxmlformats.org/wordprocessingml/2006/main">
        <w:t xml:space="preserve">1. যীশু আমাদের ঝুঁকি থাকা সত্ত্বেও আমাদের মিশনে মনোনিবেশ করতে শেখান।</w:t>
      </w:r>
    </w:p>
    <w:p w14:paraId="01B31780" w14:textId="77777777" w:rsidR="00F90BDC" w:rsidRDefault="00F90BDC"/>
    <w:p w14:paraId="4E992D04" w14:textId="77777777" w:rsidR="00F90BDC" w:rsidRDefault="00F90BDC">
      <w:r xmlns:w="http://schemas.openxmlformats.org/wordprocessingml/2006/main">
        <w:t xml:space="preserve">2. যীশু তাঁর মিশন সম্পূর্ণ করার জন্য আমাদের সাহস এবং উত্সর্গ দেখান।</w:t>
      </w:r>
    </w:p>
    <w:p w14:paraId="6560D00A" w14:textId="77777777" w:rsidR="00F90BDC" w:rsidRDefault="00F90BDC"/>
    <w:p w14:paraId="4E19FB74" w14:textId="77777777" w:rsidR="00F90BDC" w:rsidRDefault="00F90BDC">
      <w:r xmlns:w="http://schemas.openxmlformats.org/wordprocessingml/2006/main">
        <w:t xml:space="preserve">1. ম্যাথু 10:16-19 - যীশু শিষ্যদেরকে নির্দেশ দেন বাইরে গিয়ে সুসমাচার ছড়িয়ে দিতে।</w:t>
      </w:r>
    </w:p>
    <w:p w14:paraId="55D07997" w14:textId="77777777" w:rsidR="00F90BDC" w:rsidRDefault="00F90BDC"/>
    <w:p w14:paraId="39D577A3" w14:textId="77777777" w:rsidR="00F90BDC" w:rsidRDefault="00F90BDC">
      <w:r xmlns:w="http://schemas.openxmlformats.org/wordprocessingml/2006/main">
        <w:t xml:space="preserve">2. ম্যাথু 16:25 - যীশু তাঁর শিষ্যদের নিজেদেরকে অস্বীকার করার জন্য এবং তাদের ক্রুশ তুলে নেওয়ার জন্য উত্সাহিত করেন।</w:t>
      </w:r>
    </w:p>
    <w:p w14:paraId="4D5B83A0" w14:textId="77777777" w:rsidR="00F90BDC" w:rsidRDefault="00F90BDC"/>
    <w:p w14:paraId="4AD5820B" w14:textId="77777777" w:rsidR="00F90BDC" w:rsidRDefault="00F90BDC">
      <w:r xmlns:w="http://schemas.openxmlformats.org/wordprocessingml/2006/main">
        <w:t xml:space="preserve">লুক 13:34 হে জেরুজালেম, জেরুজালেম, যে ভাববাদীদের হত্যা করে এবং তোমার কাছে প্রেরিত তাদের পাথর মেরেছে; কতবার আমি তোমার সন্তানদের একত্র করতাম, যেমন একটি মুরগি তার বাচ্চাকে তার ডানার নীচে জড়ো করে, কিন্তু তুমি তা কর না!</w:t>
      </w:r>
    </w:p>
    <w:p w14:paraId="7BEAAF91" w14:textId="77777777" w:rsidR="00F90BDC" w:rsidRDefault="00F90BDC"/>
    <w:p w14:paraId="755E4A21" w14:textId="77777777" w:rsidR="00F90BDC" w:rsidRDefault="00F90BDC">
      <w:r xmlns:w="http://schemas.openxmlformats.org/wordprocessingml/2006/main">
        <w:t xml:space="preserve">যিশু জেরুজালেমের তাকে এবং তার বার্তা প্রত্যাখ্যান করার জন্য তার দুঃখ প্রকাশ করেছেন।</w:t>
      </w:r>
    </w:p>
    <w:p w14:paraId="3D4EC8F4" w14:textId="77777777" w:rsidR="00F90BDC" w:rsidRDefault="00F90BDC"/>
    <w:p w14:paraId="128000F3" w14:textId="77777777" w:rsidR="00F90BDC" w:rsidRDefault="00F90BDC">
      <w:r xmlns:w="http://schemas.openxmlformats.org/wordprocessingml/2006/main">
        <w:t xml:space="preserve">1. "প্রত্যাখ্যানের দুঃখ"</w:t>
      </w:r>
    </w:p>
    <w:p w14:paraId="53B1289E" w14:textId="77777777" w:rsidR="00F90BDC" w:rsidRDefault="00F90BDC"/>
    <w:p w14:paraId="4E701408" w14:textId="77777777" w:rsidR="00F90BDC" w:rsidRDefault="00F90BDC">
      <w:r xmlns:w="http://schemas.openxmlformats.org/wordprocessingml/2006/main">
        <w:t xml:space="preserve">2. "জেরুজালেমে ঈশ্বরের আমন্ত্রণ"</w:t>
      </w:r>
    </w:p>
    <w:p w14:paraId="3CBD608E" w14:textId="77777777" w:rsidR="00F90BDC" w:rsidRDefault="00F90BDC"/>
    <w:p w14:paraId="482E05C5" w14:textId="77777777" w:rsidR="00F90BDC" w:rsidRDefault="00F90BDC">
      <w:r xmlns:w="http://schemas.openxmlformats.org/wordprocessingml/2006/main">
        <w:t xml:space="preserve">1. Jeremiah 17:13 - "হে প্রভু, ইস্রায়েলের আশা, যারা তোমাকে পরিত্যাগ করে তারা সকলে লজ্জিত হবে, এবং যারা </w:t>
      </w:r>
      <w:r xmlns:w="http://schemas.openxmlformats.org/wordprocessingml/2006/main">
        <w:lastRenderedPageBreak xmlns:w="http://schemas.openxmlformats.org/wordprocessingml/2006/main"/>
      </w:r>
      <w:r xmlns:w="http://schemas.openxmlformats.org/wordprocessingml/2006/main">
        <w:t xml:space="preserve">আমাকে ছেড়ে চলে যাবে তারা পৃথিবীতে লেখা হবে, কারণ তারা জীবন্ত জলের ফোয়ারা প্রভুকে ত্যাগ করেছে। "</w:t>
      </w:r>
    </w:p>
    <w:p w14:paraId="28A03CC5" w14:textId="77777777" w:rsidR="00F90BDC" w:rsidRDefault="00F90BDC"/>
    <w:p w14:paraId="2648221E" w14:textId="77777777" w:rsidR="00F90BDC" w:rsidRDefault="00F90BDC">
      <w:r xmlns:w="http://schemas.openxmlformats.org/wordprocessingml/2006/main">
        <w:t xml:space="preserve">2. ইশাইয়া 53:3 - "তিনি তুচ্ছ এবং পুরুষদের দ্বারা প্রত্যাখ্যাত; একজন দুঃখের মানুষ, এবং দুঃখের সাথে পরিচিত: এবং আমরা তার কাছ থেকে আমাদের মুখের মতো লুকিয়ে রেখেছিলাম; তাকে তুচ্ছ করা হয়েছিল এবং আমরা তাকে সম্মান করিনি।"</w:t>
      </w:r>
    </w:p>
    <w:p w14:paraId="3851967E" w14:textId="77777777" w:rsidR="00F90BDC" w:rsidRDefault="00F90BDC"/>
    <w:p w14:paraId="2D071F17" w14:textId="77777777" w:rsidR="00F90BDC" w:rsidRDefault="00F90BDC">
      <w:r xmlns:w="http://schemas.openxmlformats.org/wordprocessingml/2006/main">
        <w:t xml:space="preserve">লূক 13:35 দেখ, তোমাদের ঘর তোমাদের জন্য উজাড় হয়ে গেছে৷ আমি তোমাদের সত্যি বলছি, তোমরা আমাকে দেখতে পাবে না, যতক্ষণ না তোমরা বলবে, ধন্য তিনি যিনি প্রভুর নামে আসছেন৷</w:t>
      </w:r>
    </w:p>
    <w:p w14:paraId="05407B7E" w14:textId="77777777" w:rsidR="00F90BDC" w:rsidRDefault="00F90BDC"/>
    <w:p w14:paraId="15CE44DA" w14:textId="77777777" w:rsidR="00F90BDC" w:rsidRDefault="00F90BDC">
      <w:r xmlns:w="http://schemas.openxmlformats.org/wordprocessingml/2006/main">
        <w:t xml:space="preserve">যীশু একদল লোককে বলেন যে তাদের বাড়িটি নির্জন হয়ে যাবে এবং তারা তাকে আর দেখতে পাবে না যতক্ষণ না তারা তাকে মশীহ হিসাবে স্বীকার করে।</w:t>
      </w:r>
    </w:p>
    <w:p w14:paraId="25341BE4" w14:textId="77777777" w:rsidR="00F90BDC" w:rsidRDefault="00F90BDC"/>
    <w:p w14:paraId="5B1EB23F" w14:textId="77777777" w:rsidR="00F90BDC" w:rsidRDefault="00F90BDC">
      <w:r xmlns:w="http://schemas.openxmlformats.org/wordprocessingml/2006/main">
        <w:t xml:space="preserve">1. যীশুকে মশীহ হিসাবে স্বীকৃতি দেওয়ার গুরুত্ব।</w:t>
      </w:r>
    </w:p>
    <w:p w14:paraId="43A91279" w14:textId="77777777" w:rsidR="00F90BDC" w:rsidRDefault="00F90BDC"/>
    <w:p w14:paraId="483681E6" w14:textId="77777777" w:rsidR="00F90BDC" w:rsidRDefault="00F90BDC">
      <w:r xmlns:w="http://schemas.openxmlformats.org/wordprocessingml/2006/main">
        <w:t xml:space="preserve">2. যীশুকে প্রভু হিসাবে গ্রহণ করার মাধ্যমে পুনরুদ্ধার এবং ক্ষমার প্রতিশ্রুতি।</w:t>
      </w:r>
    </w:p>
    <w:p w14:paraId="6E223B81" w14:textId="77777777" w:rsidR="00F90BDC" w:rsidRDefault="00F90BDC"/>
    <w:p w14:paraId="3251B3BB" w14:textId="77777777" w:rsidR="00F90BDC" w:rsidRDefault="00F90BDC">
      <w:r xmlns:w="http://schemas.openxmlformats.org/wordprocessingml/2006/main">
        <w:t xml:space="preserve">1. ইশাইয়া 40:1-3 - সান্ত্বনা দাও, আমার লোকদের সান্ত্বনা দাও, তোমাদের ঈশ্বর বলেছেন।</w:t>
      </w:r>
    </w:p>
    <w:p w14:paraId="0368EE1F" w14:textId="77777777" w:rsidR="00F90BDC" w:rsidRDefault="00F90BDC"/>
    <w:p w14:paraId="6B83BEED" w14:textId="77777777" w:rsidR="00F90BDC" w:rsidRDefault="00F90BDC">
      <w:r xmlns:w="http://schemas.openxmlformats.org/wordprocessingml/2006/main">
        <w:t xml:space="preserve">2. জন 14:6 - যীশু তাকে বললেন, আমিই পথ, সত্য এবং জীবন: আমার দ্বারা ছাড়া কেউ পিতার কাছে আসে না৷</w:t>
      </w:r>
    </w:p>
    <w:p w14:paraId="3840759F" w14:textId="77777777" w:rsidR="00F90BDC" w:rsidRDefault="00F90BDC"/>
    <w:p w14:paraId="6EE3EA4D" w14:textId="77777777" w:rsidR="00F90BDC" w:rsidRDefault="00F90BDC">
      <w:r xmlns:w="http://schemas.openxmlformats.org/wordprocessingml/2006/main">
        <w:t xml:space="preserve">লূক 14 নম্রতার উপর যীশুর শিক্ষা, শিষ্যত্বের মূল্য এবং গ্রেট ভোজ এবং টাওয়ার নির্মাতার দৃষ্টান্ত অন্তর্ভুক্ত করে।</w:t>
      </w:r>
    </w:p>
    <w:p w14:paraId="38A07AF1" w14:textId="77777777" w:rsidR="00F90BDC" w:rsidRDefault="00F90BDC"/>
    <w:p w14:paraId="7F9949D6" w14:textId="77777777" w:rsidR="00F90BDC" w:rsidRDefault="00F90BDC">
      <w:r xmlns:w="http://schemas.openxmlformats.org/wordprocessingml/2006/main">
        <w:t xml:space="preserve">1ম অনুচ্ছেদ: অধ্যায়টি শুরু হয়েছে যীশু বিশ্রামবারে একজন ফরীশীর বাড়িতে ড্রপসি আক্রান্ত একজন ব্যক্তিকে নিরাময় করার মাধ্যমে, বিশ্রামবার পালনের তাদের আইনগত ব্যাখ্যাকে চ্যালেঞ্জ করে (লুক 14:1-6)। অতিথিরা খাবারের জন্য সম্মানের স্থানগুলি কীভাবে বেছে নিয়েছিলেন তা পর্যবেক্ষণ করে, তিনি একটি দৃষ্টান্ত শেয়ার করেছেন যাতে তারা তাদের ভোজে নিচু স্থানগুলি গ্রহণ করার পরামর্শ দেয় যাতে তারা আরও বিশিষ্ট অতিথিদের জন্য তাদের আসন ছেড়ে দিতে বলা না হয়ে উচ্চতর স্থানান্তর করার জন্য আমন্ত্রিত হতে পারে। এই শিক্ষা নম্রতাকে আন্ডারস্কোর করে এবং </w:t>
      </w:r>
      <w:r xmlns:w="http://schemas.openxmlformats.org/wordprocessingml/2006/main">
        <w:lastRenderedPageBreak xmlns:w="http://schemas.openxmlformats.org/wordprocessingml/2006/main"/>
      </w:r>
      <w:r xmlns:w="http://schemas.openxmlformats.org/wordprocessingml/2006/main">
        <w:t xml:space="preserve">জাগতিক মূল্যবোধকে উল্টে দেয় - "কারণ যারা নিজেদেরকে বড় করে তারা সকলকে নত করা হবে, এবং যারা নিজেদেরকে নত করে তাদের উচ্চতর করা হবে" (লুক 14:7-11)।</w:t>
      </w:r>
    </w:p>
    <w:p w14:paraId="36B2923A" w14:textId="77777777" w:rsidR="00F90BDC" w:rsidRDefault="00F90BDC"/>
    <w:p w14:paraId="7BA07BBB" w14:textId="77777777" w:rsidR="00F90BDC" w:rsidRDefault="00F90BDC">
      <w:r xmlns:w="http://schemas.openxmlformats.org/wordprocessingml/2006/main">
        <w:t xml:space="preserve">2য় অনুচ্ছেদ: এই খাবারের সময় তাঁর শিক্ষা অব্যাহত রেখে, যীশু তাঁর হোস্টকে পরামর্শ দিয়েছিলেন যে বন্ধু, ভাই বা ধনী প্রতিবেশীদের আমন্ত্রণ না করার জন্য যারা প্রতিদান দিতে পারে তবে পরিবর্তে দরিদ্র পঙ্গু খোঁড়া অন্ধকে আমন্ত্রণ জানান যারা এইভাবে পুরষ্কার পুনরুত্থান নিশ্চিত করতে পারে না। তিনি তখন প্যারাবল গ্রেট ভোজকে বলেছিলেন যেখানে অনেক আমন্ত্রিত অজুহাত যোগদান করেনি তাই মাস্টার হাউসের চাকরদের নির্দেশ দেওয়া হয়েছে রাস্তার দেশের গলিগুলোতে লোকেদের আমার বাড়িতে আসতে বাধ্য করে যা ঈশ্বরের অন্তর্ভুক্তিমূলক আমন্ত্রণ রাজ্যের পরিপূর্ণ ইঙ্গিত করবে বিশেষ করে যারা প্রান্তিক সমাজ স্ব-সন্তুষ্ট আত্মতৃপ্তির দ্বারা প্রত্যাখ্যান করেছে (Luke 14) :12-24)।</w:t>
      </w:r>
    </w:p>
    <w:p w14:paraId="56B7ABC5" w14:textId="77777777" w:rsidR="00F90BDC" w:rsidRDefault="00F90BDC"/>
    <w:p w14:paraId="5F4581B3" w14:textId="77777777" w:rsidR="00F90BDC" w:rsidRDefault="00F90BDC">
      <w:r xmlns:w="http://schemas.openxmlformats.org/wordprocessingml/2006/main">
        <w:t xml:space="preserve">3য় অনুচ্ছেদ: বিশাল জনতা যীশুকে অনুসরণ করছিল এবং তিনি তাদের দিকে ফিরে বললেন যে কেউ তাঁর কাছে আসবে বাবা মা স্ত্রী সন্তান ভাই বোন হ্যাঁ এমনকি নিজের জীবনকে ঘৃণা করবে অন্যথায় যে কেউ ক্রুশ বহন করে না সে তাঁর শিষ্যকে অনুসরণ করতে পারবে না। এই দৃঢ় ভাষাটি অন্য কোনো সম্পর্কগত পারিবারিক আনুগত্যের উপর সম্পূর্ণ অঙ্গীকারের প্রয়োজনীয় শিষ্যত্বকে আন্ডারস্কোর করতে ব্যবহৃত হয়। তিনি আরও দুটি দৃষ্টান্ত ব্যবহার করে এটিকে চিত্রিত করেছেন - একটি নির্মাতা টাওয়ার সম্পর্কে অন্য রাজা যুদ্ধে যাচ্ছেন উভয়ই এই ধরনের প্রতিশ্রুতি গ্রহণের আগে মূল্য গণনা করার গুরুত্বের উপর জোর দেয়, এই ধরনের প্রতিশ্রুতি গ্রহণ করার ক্ষমতা সম্পূর্ণ টাস্ক হ্যান্ডেল দ্বন্দ্বের উপর জোর দেয় যাতে স্ব-অস্বীকারের প্রয়োজন তাকে অনুসরণ করা প্রয়োজন (লুক 14:25-33)। অধ্যায়টি যীশুর রূপক লবণ দিয়ে শেষ হয়েছে এর সংরক্ষণের গুণাগুণ কিন্তু যদি লবণাক্ততা হারায় তাহলে কোনোভাবেই আবার লবণাক্ত হবে না তাই ভালো না মাটি বা সার ফেলে দেওয়া সতর্কতা শিষ্যরা স্বাতন্ত্র্যসূচক গুণমান প্রভাব বিশ্বকে বজায় রাখে অন্যথায় তারা অকার্যকর হয়ে যাবে (লুক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লূক 14:1 বিশ্রামবারে যখন তিনি প্রধান ফরীশীদের মধ্যে একজনের বাড়িতে রুটি খেতে গেলেন, তখন তারা তাঁকে দেখছিল৷</w:t>
      </w:r>
    </w:p>
    <w:p w14:paraId="42915DD7" w14:textId="77777777" w:rsidR="00F90BDC" w:rsidRDefault="00F90BDC"/>
    <w:p w14:paraId="5DC9DB2B" w14:textId="77777777" w:rsidR="00F90BDC" w:rsidRDefault="00F90BDC">
      <w:r xmlns:w="http://schemas.openxmlformats.org/wordprocessingml/2006/main">
        <w:t xml:space="preserve">যীশু বিশ্রামবারে রুটি খেতে প্রধান ফরীশীদের একজনের বাড়িতে গেলেন, আর ফরীশীরা তাঁকে দেখছিল।</w:t>
      </w:r>
    </w:p>
    <w:p w14:paraId="23E9E733" w14:textId="77777777" w:rsidR="00F90BDC" w:rsidRDefault="00F90BDC"/>
    <w:p w14:paraId="5F575C8D" w14:textId="77777777" w:rsidR="00F90BDC" w:rsidRDefault="00F90BDC">
      <w:r xmlns:w="http://schemas.openxmlformats.org/wordprocessingml/2006/main">
        <w:t xml:space="preserve">1. যীশুর প্রাধান্য: যীশু কীভাবে তাঁর সময়ের নিয়মগুলিকে চ্যালেঞ্জ করেছিলেন</w:t>
      </w:r>
    </w:p>
    <w:p w14:paraId="358682F0" w14:textId="77777777" w:rsidR="00F90BDC" w:rsidRDefault="00F90BDC"/>
    <w:p w14:paraId="0459F261" w14:textId="77777777" w:rsidR="00F90BDC" w:rsidRDefault="00F90BDC">
      <w:r xmlns:w="http://schemas.openxmlformats.org/wordprocessingml/2006/main">
        <w:t xml:space="preserve">2. বিশ্রামবার: আমাদের জীবনে যীশুর উপস্থিতি প্রতিফলিত করার একটি সুযোগ</w:t>
      </w:r>
    </w:p>
    <w:p w14:paraId="09B427C4" w14:textId="77777777" w:rsidR="00F90BDC" w:rsidRDefault="00F90BDC"/>
    <w:p w14:paraId="5F664A57" w14:textId="77777777" w:rsidR="00F90BDC" w:rsidRDefault="00F90BDC">
      <w:r xmlns:w="http://schemas.openxmlformats.org/wordprocessingml/2006/main">
        <w:t xml:space="preserve">1. ম্যাথিউ 5:17-20 - "ভেবে না যে আমি আইন বা ভাববাদীদের ধ্বংস করতে এসেছি: আমি ধ্বংস করতে আসিনি, কিন্তু পূর্ণ করতে এসেছি৷ জট বা একটি শিরোনাম কোনভাবেই আইন থেকে সরে যাবে না, যতক্ষণ না সব পূর্ণ হয়।"</w:t>
      </w:r>
    </w:p>
    <w:p w14:paraId="723ED806" w14:textId="77777777" w:rsidR="00F90BDC" w:rsidRDefault="00F90BDC"/>
    <w:p w14:paraId="6FF25803" w14:textId="77777777" w:rsidR="00F90BDC" w:rsidRDefault="00F90BDC">
      <w:r xmlns:w="http://schemas.openxmlformats.org/wordprocessingml/2006/main">
        <w:t xml:space="preserve">2. কলসীয় 2:16-17 - "অতএব মাংস, পানীয়, বা পবিত্র দিবস, অমাবস্যা, বা বিশ্রামবারে কেউ যেন তোমাদের বিচার না করে: যা আগত জিনিসের ছায়া। কিন্তু দেহ খ্রীষ্টের।"</w:t>
      </w:r>
    </w:p>
    <w:p w14:paraId="3F27526B" w14:textId="77777777" w:rsidR="00F90BDC" w:rsidRDefault="00F90BDC"/>
    <w:p w14:paraId="629198ED" w14:textId="77777777" w:rsidR="00F90BDC" w:rsidRDefault="00F90BDC">
      <w:r xmlns:w="http://schemas.openxmlformats.org/wordprocessingml/2006/main">
        <w:t xml:space="preserve">লূক 14:2 আর দেখ, তাঁর সামনে একজন লোক ছিলেন যাঁর জলোচ্ছ্বাস ছিল৷</w:t>
      </w:r>
    </w:p>
    <w:p w14:paraId="06A4B5EF" w14:textId="77777777" w:rsidR="00F90BDC" w:rsidRDefault="00F90BDC"/>
    <w:p w14:paraId="77E452A2" w14:textId="77777777" w:rsidR="00F90BDC" w:rsidRDefault="00F90BDC">
      <w:r xmlns:w="http://schemas.openxmlformats.org/wordprocessingml/2006/main">
        <w:t xml:space="preserve">যীশু ড্রপসি আক্রান্ত এক ব্যক্তিকে সুস্থ করেছিলেন।</w:t>
      </w:r>
    </w:p>
    <w:p w14:paraId="0D4315A1" w14:textId="77777777" w:rsidR="00F90BDC" w:rsidRDefault="00F90BDC"/>
    <w:p w14:paraId="61A16FDE" w14:textId="77777777" w:rsidR="00F90BDC" w:rsidRDefault="00F90BDC">
      <w:r xmlns:w="http://schemas.openxmlformats.org/wordprocessingml/2006/main">
        <w:t xml:space="preserve">1. যীশুর নিরাময় শক্তি সমবেদনা কর্মের মাধ্যমে প্রকাশিত হয়।</w:t>
      </w:r>
    </w:p>
    <w:p w14:paraId="094D8233" w14:textId="77777777" w:rsidR="00F90BDC" w:rsidRDefault="00F90BDC"/>
    <w:p w14:paraId="7D889D3D" w14:textId="77777777" w:rsidR="00F90BDC" w:rsidRDefault="00F90BDC">
      <w:r xmlns:w="http://schemas.openxmlformats.org/wordprocessingml/2006/main">
        <w:t xml:space="preserve">2. শারীরিক কষ্টের সময়ে ঈমানের গুরুত্ব।</w:t>
      </w:r>
    </w:p>
    <w:p w14:paraId="7D052EA2" w14:textId="77777777" w:rsidR="00F90BDC" w:rsidRDefault="00F90BDC"/>
    <w:p w14:paraId="4ADAF842" w14:textId="77777777" w:rsidR="00F90BDC" w:rsidRDefault="00F90BDC">
      <w:r xmlns:w="http://schemas.openxmlformats.org/wordprocessingml/2006/main">
        <w:t xml:space="preserve">1. ম্যাথু 9:35 "এবং যীশু সমস্ত শহর ও গ্রামে ঘুরেছিলেন, তাদের সমাজগৃহে শিক্ষা দিতেন এবং রাজ্যের সুসমাচার প্রচার করতেন এবং সমস্ত রোগ ও সমস্ত কষ্টের নিরাময় করেছিলেন।"</w:t>
      </w:r>
    </w:p>
    <w:p w14:paraId="4D72DC1C" w14:textId="77777777" w:rsidR="00F90BDC" w:rsidRDefault="00F90BDC"/>
    <w:p w14:paraId="4A72F9BC" w14:textId="77777777" w:rsidR="00F90BDC" w:rsidRDefault="00F90BDC">
      <w:r xmlns:w="http://schemas.openxmlformats.org/wordprocessingml/2006/main">
        <w:t xml:space="preserve">2. লূক 18:42 “আর যীশু তাকে বললেন, 'তোমার দৃষ্টিশক্তি গ্রহণ কর; তোমার বিশ্বাস তোমাকে ভালো করেছে।'</w:t>
      </w:r>
    </w:p>
    <w:p w14:paraId="37E379CA" w14:textId="77777777" w:rsidR="00F90BDC" w:rsidRDefault="00F90BDC"/>
    <w:p w14:paraId="2CC401B7" w14:textId="77777777" w:rsidR="00F90BDC" w:rsidRDefault="00F90BDC">
      <w:r xmlns:w="http://schemas.openxmlformats.org/wordprocessingml/2006/main">
        <w:t xml:space="preserve">লূক 14:3 যীশু উকিল ও ফরীশীদের উত্তর দিয়ে বললেন, বিশ্রামবারে সুস্থ করা কি বিধিসম্মত?</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আইনজীবী এবং ফরীশীদের জিজ্ঞাসা করেছিলেন যে বিশ্রামবারে নিরাময় করা বৈধ কিনা।</w:t>
      </w:r>
    </w:p>
    <w:p w14:paraId="0E27C6C9" w14:textId="77777777" w:rsidR="00F90BDC" w:rsidRDefault="00F90BDC"/>
    <w:p w14:paraId="2701B3D6" w14:textId="77777777" w:rsidR="00F90BDC" w:rsidRDefault="00F90BDC">
      <w:r xmlns:w="http://schemas.openxmlformats.org/wordprocessingml/2006/main">
        <w:t xml:space="preserve">1. নিরাময়ের শক্তি: যীশুর অলৌকিক ঘটনাগুলির জীবন-দানকারী প্রকৃতির অন্বেষণ</w:t>
      </w:r>
    </w:p>
    <w:p w14:paraId="075CCFAB" w14:textId="77777777" w:rsidR="00F90BDC" w:rsidRDefault="00F90BDC"/>
    <w:p w14:paraId="0E978C12" w14:textId="77777777" w:rsidR="00F90BDC" w:rsidRDefault="00F90BDC">
      <w:r xmlns:w="http://schemas.openxmlformats.org/wordprocessingml/2006/main">
        <w:t xml:space="preserve">2. বিশ্রামবার পালন: বিশ্রাম এবং আনন্দ করার আদেশ পরীক্ষা করা</w:t>
      </w:r>
    </w:p>
    <w:p w14:paraId="66E543D0" w14:textId="77777777" w:rsidR="00F90BDC" w:rsidRDefault="00F90BDC"/>
    <w:p w14:paraId="04676206" w14:textId="77777777" w:rsidR="00F90BDC" w:rsidRDefault="00F90BDC">
      <w:r xmlns:w="http://schemas.openxmlformats.org/wordprocessingml/2006/main">
        <w:t xml:space="preserve">1. মার্ক 3:1-6 - যীশু একটি শুকনো হাত দিয়ে একজন মানুষকে সুস্থ করেন</w:t>
      </w:r>
    </w:p>
    <w:p w14:paraId="0D284365" w14:textId="77777777" w:rsidR="00F90BDC" w:rsidRDefault="00F90BDC"/>
    <w:p w14:paraId="5CAE2A8B" w14:textId="77777777" w:rsidR="00F90BDC" w:rsidRDefault="00F90BDC">
      <w:r xmlns:w="http://schemas.openxmlformats.org/wordprocessingml/2006/main">
        <w:t xml:space="preserve">2. ইশাইয়া 58:13-14 - উপাসনা হিসাবে বিশ্রামবার পালন করা</w:t>
      </w:r>
    </w:p>
    <w:p w14:paraId="20A300D2" w14:textId="77777777" w:rsidR="00F90BDC" w:rsidRDefault="00F90BDC"/>
    <w:p w14:paraId="28634877" w14:textId="77777777" w:rsidR="00F90BDC" w:rsidRDefault="00F90BDC">
      <w:r xmlns:w="http://schemas.openxmlformats.org/wordprocessingml/2006/main">
        <w:t xml:space="preserve">লূক 14:4 এবং তারা তাদের শান্ত ছিল. তখন তিনি তাকে নিয়ে গিয়ে সুস্থ করলেন এবং ছেড়ে দিলেন৷</w:t>
      </w:r>
    </w:p>
    <w:p w14:paraId="03DFBE59" w14:textId="77777777" w:rsidR="00F90BDC" w:rsidRDefault="00F90BDC"/>
    <w:p w14:paraId="399609E4" w14:textId="77777777" w:rsidR="00F90BDC" w:rsidRDefault="00F90BDC">
      <w:r xmlns:w="http://schemas.openxmlformats.org/wordprocessingml/2006/main">
        <w:t xml:space="preserve">যীশু একজন শুষ্ক হাতের লোককে নিয়ে, তাকে সুস্থ করে এবং তাকে মুক্ত করে সহানুভূতি ও করুণা দেখিয়েছিলেন।</w:t>
      </w:r>
    </w:p>
    <w:p w14:paraId="4C063416" w14:textId="77777777" w:rsidR="00F90BDC" w:rsidRDefault="00F90BDC"/>
    <w:p w14:paraId="25091C0A" w14:textId="77777777" w:rsidR="00F90BDC" w:rsidRDefault="00F90BDC">
      <w:r xmlns:w="http://schemas.openxmlformats.org/wordprocessingml/2006/main">
        <w:t xml:space="preserve">1. ঈশ্বরের করুণা এবং করুণা: যীশু কীভাবে একজন মানুষের জীবনকে রূপান্তরিত করেছিলেন</w:t>
      </w:r>
    </w:p>
    <w:p w14:paraId="6985829F" w14:textId="77777777" w:rsidR="00F90BDC" w:rsidRDefault="00F90BDC"/>
    <w:p w14:paraId="41F1098B" w14:textId="77777777" w:rsidR="00F90BDC" w:rsidRDefault="00F90BDC">
      <w:r xmlns:w="http://schemas.openxmlformats.org/wordprocessingml/2006/main">
        <w:t xml:space="preserve">2. যীশুর নিরাময় ক্ষমতার মাধ্যমে স্বাধীনতা খোঁজা</w:t>
      </w:r>
    </w:p>
    <w:p w14:paraId="5707F608" w14:textId="77777777" w:rsidR="00F90BDC" w:rsidRDefault="00F90BDC"/>
    <w:p w14:paraId="67767742" w14:textId="77777777" w:rsidR="00F90BDC" w:rsidRDefault="00F90BDC">
      <w:r xmlns:w="http://schemas.openxmlformats.org/wordprocessingml/2006/main">
        <w:t xml:space="preserve">1. জেমস 5:15 - “এবং বিশ্বাসের প্রার্থনা অসুস্থ ব্যক্তিকে রক্ষা করবে এবং প্রভু তাকে উঠাবেন৷ এবং যদি সে পাপ করে থাকে তবে তাকে ক্ষমা করা হবে।”</w:t>
      </w:r>
    </w:p>
    <w:p w14:paraId="46C9FD76" w14:textId="77777777" w:rsidR="00F90BDC" w:rsidRDefault="00F90BDC"/>
    <w:p w14:paraId="4E0D7394" w14:textId="77777777" w:rsidR="00F90BDC" w:rsidRDefault="00F90BDC">
      <w:r xmlns:w="http://schemas.openxmlformats.org/wordprocessingml/2006/main">
        <w:t xml:space="preserve">2. ইশাইয়া 53:4-5 - “নিশ্চয়ই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আঘাতে আমরা সুস্থ হয়েছি।"</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14:5 উত্তরে তিনি তাদের বললেন, তোমাদের মধ্যে কে বিশ্রামবারে একটি গাধা বা বলদ গর্তে পড়ে থাকবে, এবং তাকে তাৎক্ষণিকভাবে বের করে আনবে না?</w:t>
      </w:r>
    </w:p>
    <w:p w14:paraId="63E8B15A" w14:textId="77777777" w:rsidR="00F90BDC" w:rsidRDefault="00F90BDC"/>
    <w:p w14:paraId="70E8BE6E" w14:textId="77777777" w:rsidR="00F90BDC" w:rsidRDefault="00F90BDC">
      <w:r xmlns:w="http://schemas.openxmlformats.org/wordprocessingml/2006/main">
        <w:t xml:space="preserve">লুক 14:5 থেকে এই অনুচ্ছেদটি বিশ্রামবার পালনের উপর করুণার গুরুত্ব সম্পর্কে যীশুর শিক্ষা প্রদর্শন করে।</w:t>
      </w:r>
    </w:p>
    <w:p w14:paraId="2BDE8204" w14:textId="77777777" w:rsidR="00F90BDC" w:rsidRDefault="00F90BDC"/>
    <w:p w14:paraId="122E9744" w14:textId="77777777" w:rsidR="00F90BDC" w:rsidRDefault="00F90BDC">
      <w:r xmlns:w="http://schemas.openxmlformats.org/wordprocessingml/2006/main">
        <w:t xml:space="preserve">1. ঈশ্বরের করুণা নিয়মের চেয়ে বড়: আচারের উপর সমবেদনা</w:t>
      </w:r>
    </w:p>
    <w:p w14:paraId="206DCDF1" w14:textId="77777777" w:rsidR="00F90BDC" w:rsidRDefault="00F90BDC"/>
    <w:p w14:paraId="2F825FE8" w14:textId="77777777" w:rsidR="00F90BDC" w:rsidRDefault="00F90BDC">
      <w:r xmlns:w="http://schemas.openxmlformats.org/wordprocessingml/2006/main">
        <w:t xml:space="preserve">2. প্রেম ও সমবেদনার যীশুর বার্তা: আমাদের অগ্রাধিকার ঠিক করা</w:t>
      </w:r>
    </w:p>
    <w:p w14:paraId="37A61A74" w14:textId="77777777" w:rsidR="00F90BDC" w:rsidRDefault="00F90BDC"/>
    <w:p w14:paraId="7A519F71" w14:textId="77777777" w:rsidR="00F90BDC" w:rsidRDefault="00F90BDC">
      <w:r xmlns:w="http://schemas.openxmlformats.org/wordprocessingml/2006/main">
        <w:t xml:space="preserve">1. মথি 12:1-14; যীশুর শিক্ষা যে প্রেম এবং করুণা আইনকে ছাড়িয়ে যাবে।</w:t>
      </w:r>
    </w:p>
    <w:p w14:paraId="285EA0F2" w14:textId="77777777" w:rsidR="00F90BDC" w:rsidRDefault="00F90BDC"/>
    <w:p w14:paraId="51513729" w14:textId="77777777" w:rsidR="00F90BDC" w:rsidRDefault="00F90BDC">
      <w:r xmlns:w="http://schemas.openxmlformats.org/wordprocessingml/2006/main">
        <w:t xml:space="preserve">2. গীতসংহিতা 145:8-9; ঈশ্বরের ভালবাসা এবং করুণা চিরকাল স্থায়ী হয়.</w:t>
      </w:r>
    </w:p>
    <w:p w14:paraId="33BDF22B" w14:textId="77777777" w:rsidR="00F90BDC" w:rsidRDefault="00F90BDC"/>
    <w:p w14:paraId="19002009" w14:textId="77777777" w:rsidR="00F90BDC" w:rsidRDefault="00F90BDC">
      <w:r xmlns:w="http://schemas.openxmlformats.org/wordprocessingml/2006/main">
        <w:t xml:space="preserve">লূক 14:6 এই কথার আর উত্তর দিতে পারলেন না।</w:t>
      </w:r>
    </w:p>
    <w:p w14:paraId="34D9A687" w14:textId="77777777" w:rsidR="00F90BDC" w:rsidRDefault="00F90BDC"/>
    <w:p w14:paraId="1CD657CC" w14:textId="77777777" w:rsidR="00F90BDC" w:rsidRDefault="00F90BDC">
      <w:r xmlns:w="http://schemas.openxmlformats.org/wordprocessingml/2006/main">
        <w:t xml:space="preserve">ভিড়ের লোকেরা যীশুর কথায় সাড়া দিতে পারেনি।</w:t>
      </w:r>
    </w:p>
    <w:p w14:paraId="65F2DCE9" w14:textId="77777777" w:rsidR="00F90BDC" w:rsidRDefault="00F90BDC"/>
    <w:p w14:paraId="3111D281" w14:textId="77777777" w:rsidR="00F90BDC" w:rsidRDefault="00F90BDC">
      <w:r xmlns:w="http://schemas.openxmlformats.org/wordprocessingml/2006/main">
        <w:t xml:space="preserve">1. আমাদের কর্তৃপক্ষকে চ্যালেঞ্জ করতে এবং প্রশ্ন জিজ্ঞাসা করতে ভয় পাওয়া উচিত নয়।</w:t>
      </w:r>
    </w:p>
    <w:p w14:paraId="13C55C02" w14:textId="77777777" w:rsidR="00F90BDC" w:rsidRDefault="00F90BDC"/>
    <w:p w14:paraId="15677499" w14:textId="77777777" w:rsidR="00F90BDC" w:rsidRDefault="00F90BDC">
      <w:r xmlns:w="http://schemas.openxmlformats.org/wordprocessingml/2006/main">
        <w:t xml:space="preserve">2. আমাদের নম্র হওয়া উচিত এবং যখন আমাদের কাছে উত্তর নেই তখন স্বীকার করতে ভয় পাওয়া উচিত নয়।</w:t>
      </w:r>
    </w:p>
    <w:p w14:paraId="3CF0CA14" w14:textId="77777777" w:rsidR="00F90BDC" w:rsidRDefault="00F90BDC"/>
    <w:p w14:paraId="7C853974" w14:textId="77777777" w:rsidR="00F90BDC" w:rsidRDefault="00F90BDC">
      <w:r xmlns:w="http://schemas.openxmlformats.org/wordprocessingml/2006/main">
        <w:t xml:space="preserve">1. হিতোপদেশ 29:20 – “আপনি কি এমন একজন মানুষকে দেখেছেন যে তার কথায় তাড়াহুড়ো করে? তার চেয়ে বোকাদের জন্য বেশি আশা আছে।"</w:t>
      </w:r>
    </w:p>
    <w:p w14:paraId="1DFA0F54" w14:textId="77777777" w:rsidR="00F90BDC" w:rsidRDefault="00F90BDC"/>
    <w:p w14:paraId="1D2ACA7B" w14:textId="77777777" w:rsidR="00F90BDC" w:rsidRDefault="00F90BDC">
      <w:r xmlns:w="http://schemas.openxmlformats.org/wordprocessingml/2006/main">
        <w:t xml:space="preserve">2. জেমস 1:19 - "এটি জান, আমার প্রিয় ভাইয়েরা: প্রত্যেক ব্যক্তি শুনতে দ্রুত, কথা বলতে ধীর, রাগ করতে ধীর হোক।"</w:t>
      </w:r>
    </w:p>
    <w:p w14:paraId="0DA696AC" w14:textId="77777777" w:rsidR="00F90BDC" w:rsidRDefault="00F90BDC"/>
    <w:p w14:paraId="4AEEEA9F" w14:textId="77777777" w:rsidR="00F90BDC" w:rsidRDefault="00F90BDC">
      <w:r xmlns:w="http://schemas.openxmlformats.org/wordprocessingml/2006/main">
        <w:t xml:space="preserve">লূক 14:7 এবং যাঁদের নিমন্ত্রণ করা হয়েছিল তাদের কাছে তিনি একটি দৃষ্টান্ত দিলেন, যখন তিনি চিহ্নিত করলেন যে তারা কীভাবে প্রধান ঘরগুলি বেছে নিয়েছে৷ তাদের বলছি,</w:t>
      </w:r>
    </w:p>
    <w:p w14:paraId="4AABC10F" w14:textId="77777777" w:rsidR="00F90BDC" w:rsidRDefault="00F90BDC"/>
    <w:p w14:paraId="3A1A3A7C" w14:textId="77777777" w:rsidR="00F90BDC" w:rsidRDefault="00F90BDC">
      <w:r xmlns:w="http://schemas.openxmlformats.org/wordprocessingml/2006/main">
        <w:t xml:space="preserve">ভোজসভায় যারা যীশুর দৃষ্টান্ত নম্রতা এবং অন্যদের জন্য উপলব্ধি উৎসাহিত করে।</w:t>
      </w:r>
    </w:p>
    <w:p w14:paraId="1B427F51" w14:textId="77777777" w:rsidR="00F90BDC" w:rsidRDefault="00F90BDC"/>
    <w:p w14:paraId="611AF8DA" w14:textId="77777777" w:rsidR="00F90BDC" w:rsidRDefault="00F90BDC">
      <w:r xmlns:w="http://schemas.openxmlformats.org/wordprocessingml/2006/main">
        <w:t xml:space="preserve">1: "নম্রতার শক্তি"</w:t>
      </w:r>
    </w:p>
    <w:p w14:paraId="62C9A666" w14:textId="77777777" w:rsidR="00F90BDC" w:rsidRDefault="00F90BDC"/>
    <w:p w14:paraId="6D0183C6" w14:textId="77777777" w:rsidR="00F90BDC" w:rsidRDefault="00F90BDC">
      <w:r xmlns:w="http://schemas.openxmlformats.org/wordprocessingml/2006/main">
        <w:t xml:space="preserve">2: "অন্যদের প্রশংসা করার আশীর্বাদ"</w:t>
      </w:r>
    </w:p>
    <w:p w14:paraId="6E293245" w14:textId="77777777" w:rsidR="00F90BDC" w:rsidRDefault="00F90BDC"/>
    <w:p w14:paraId="3D7A7E46" w14:textId="77777777" w:rsidR="00F90BDC" w:rsidRDefault="00F90BDC">
      <w:r xmlns:w="http://schemas.openxmlformats.org/wordprocessingml/2006/main">
        <w:t xml:space="preserve">1: ফিলিপীয় 2:3-5 - "স্বার্থপর উচ্চাকাঙ্ক্ষা বা নিরর্থক অহংকার থেকে কিছুই করবেন না। বরং, নম্রতার সাথে অন্যদেরকে নিজের থেকে বেশি মূল্য দিন, নিজের স্বার্থের দিকে তাকান না বরং প্রত্যেকে অন্যের স্বার্থের দিকে তাকান।"</w:t>
      </w:r>
    </w:p>
    <w:p w14:paraId="1F4B0AFD" w14:textId="77777777" w:rsidR="00F90BDC" w:rsidRDefault="00F90BDC"/>
    <w:p w14:paraId="1CF1514C" w14:textId="77777777" w:rsidR="00F90BDC" w:rsidRDefault="00F90BDC">
      <w:r xmlns:w="http://schemas.openxmlformats.org/wordprocessingml/2006/main">
        <w:t xml:space="preserve">2: জেমস 4:10 - "প্রভুর সামনে নিজেকে বিনীত করুন, এবং তিনি আপনাকে উপরে উঠাবেন।"</w:t>
      </w:r>
    </w:p>
    <w:p w14:paraId="70C88BBA" w14:textId="77777777" w:rsidR="00F90BDC" w:rsidRDefault="00F90BDC"/>
    <w:p w14:paraId="58A54479" w14:textId="77777777" w:rsidR="00F90BDC" w:rsidRDefault="00F90BDC">
      <w:r xmlns:w="http://schemas.openxmlformats.org/wordprocessingml/2006/main">
        <w:t xml:space="preserve">লূক 14:8 যখন তোমাকে কোন পুরুষ বিবাহে নিমন্ত্রণ করা হয়, তখন উঁচু ঘরে বসো না; পাছে তোমার চেয়ে সম্মানিত লোক তার কাছে নিমন্ত্রিত হবে।</w:t>
      </w:r>
    </w:p>
    <w:p w14:paraId="5740B0FE" w14:textId="77777777" w:rsidR="00F90BDC" w:rsidRDefault="00F90BDC"/>
    <w:p w14:paraId="67D2F4B6" w14:textId="77777777" w:rsidR="00F90BDC" w:rsidRDefault="00F90BDC">
      <w:r xmlns:w="http://schemas.openxmlformats.org/wordprocessingml/2006/main">
        <w:t xml:space="preserve">বিবাহ বা অন্যান্য জমায়েতে আমন্ত্রিত হলে সর্বোচ্চ সম্মানের আসন গ্রহণ করা উচিত নয়, কারণ সেখানে নিজের চেয়ে গুরুত্বপূর্ণ কেউ থাকতে পারে।</w:t>
      </w:r>
    </w:p>
    <w:p w14:paraId="2302CE4C" w14:textId="77777777" w:rsidR="00F90BDC" w:rsidRDefault="00F90BDC"/>
    <w:p w14:paraId="3DB10DD4" w14:textId="77777777" w:rsidR="00F90BDC" w:rsidRDefault="00F90BDC">
      <w:r xmlns:w="http://schemas.openxmlformats.org/wordprocessingml/2006/main">
        <w:t xml:space="preserve">1) অহংকার একটি পাপ: এটি আপনাকে আপনার প্রাপ্যের চেয়ে বেশি নিতে দেবেন না।</w:t>
      </w:r>
    </w:p>
    <w:p w14:paraId="4C6C5E26" w14:textId="77777777" w:rsidR="00F90BDC" w:rsidRDefault="00F90BDC"/>
    <w:p w14:paraId="7464B35D" w14:textId="77777777" w:rsidR="00F90BDC" w:rsidRDefault="00F90BDC">
      <w:r xmlns:w="http://schemas.openxmlformats.org/wordprocessingml/2006/main">
        <w:t xml:space="preserve">2) নিজের আগে অন্যদের সম্মান করুন, এবং নীচের আসন গ্রহণ করুন।</w:t>
      </w:r>
    </w:p>
    <w:p w14:paraId="5641F5A3" w14:textId="77777777" w:rsidR="00F90BDC" w:rsidRDefault="00F90BDC"/>
    <w:p w14:paraId="3B795BFC" w14:textId="77777777" w:rsidR="00F90BDC" w:rsidRDefault="00F90BDC">
      <w:r xmlns:w="http://schemas.openxmlformats.org/wordprocessingml/2006/main">
        <w:t xml:space="preserve">1) ফিলিপিয়ানস 2:3-4: "স্বার্থপর উচ্চাকাঙ্ক্ষা বা অহংকার থেকে কিছুই করবেন না, তবে নম্রতার সাথে অন্যদেরকে </w:t>
      </w:r>
      <w:r xmlns:w="http://schemas.openxmlformats.org/wordprocessingml/2006/main">
        <w:lastRenderedPageBreak xmlns:w="http://schemas.openxmlformats.org/wordprocessingml/2006/main"/>
      </w:r>
      <w:r xmlns:w="http://schemas.openxmlformats.org/wordprocessingml/2006/main">
        <w:t xml:space="preserve">নিজের চেয়ে বেশি গুরুত্বপূর্ণ হিসাবে গণ্য করুন। আপনারা প্রত্যেকে কেবল তার নিজের স্বার্থ নয়, অন্যের স্বার্থের দিকেও নজর দিন।"</w:t>
      </w:r>
    </w:p>
    <w:p w14:paraId="39CAB05C" w14:textId="77777777" w:rsidR="00F90BDC" w:rsidRDefault="00F90BDC"/>
    <w:p w14:paraId="2FDC7CC9" w14:textId="77777777" w:rsidR="00F90BDC" w:rsidRDefault="00F90BDC">
      <w:r xmlns:w="http://schemas.openxmlformats.org/wordprocessingml/2006/main">
        <w:t xml:space="preserve">2) হিতোপদেশ 25:27: "বেশি মধু খাওয়া ভাল নয়, নিজের গৌরব অন্বেষণ করাও মহিমাপূর্ণ নয়।"</w:t>
      </w:r>
    </w:p>
    <w:p w14:paraId="38ABE9CF" w14:textId="77777777" w:rsidR="00F90BDC" w:rsidRDefault="00F90BDC"/>
    <w:p w14:paraId="36358C48" w14:textId="77777777" w:rsidR="00F90BDC" w:rsidRDefault="00F90BDC">
      <w:r xmlns:w="http://schemas.openxmlformats.org/wordprocessingml/2006/main">
        <w:t xml:space="preserve">লূক 14:9 আর যে তোমাকে নিমন্ত্রণ করেছিল, সে এসে তোমাকে বলে, এই লোকটিকে জায়গা দাও; আর তুমি লজ্জায় সর্বনিম্ন রুম নিতে শুরু কর।</w:t>
      </w:r>
    </w:p>
    <w:p w14:paraId="3F537714" w14:textId="77777777" w:rsidR="00F90BDC" w:rsidRDefault="00F90BDC"/>
    <w:p w14:paraId="000C1AB4" w14:textId="77777777" w:rsidR="00F90BDC" w:rsidRDefault="00F90BDC">
      <w:r xmlns:w="http://schemas.openxmlformats.org/wordprocessingml/2006/main">
        <w:t xml:space="preserve">যীশু নম্রতার গুরুত্ব এবং একটি সমাবেশে সর্বনিম্ন স্থান গ্রহণের শিক্ষা দেন।</w:t>
      </w:r>
    </w:p>
    <w:p w14:paraId="6B691619" w14:textId="77777777" w:rsidR="00F90BDC" w:rsidRDefault="00F90BDC"/>
    <w:p w14:paraId="3981AB74" w14:textId="77777777" w:rsidR="00F90BDC" w:rsidRDefault="00F90BDC">
      <w:r xmlns:w="http://schemas.openxmlformats.org/wordprocessingml/2006/main">
        <w:t xml:space="preserve">1. নম্রতার অগ্রাধিকার: সর্বনিম্ন স্থান নিতে শেখা</w:t>
      </w:r>
    </w:p>
    <w:p w14:paraId="3E9B57AF" w14:textId="77777777" w:rsidR="00F90BDC" w:rsidRDefault="00F90BDC"/>
    <w:p w14:paraId="687FA68B" w14:textId="77777777" w:rsidR="00F90BDC" w:rsidRDefault="00F90BDC">
      <w:r xmlns:w="http://schemas.openxmlformats.org/wordprocessingml/2006/main">
        <w:t xml:space="preserve">2. অহংকারের প্যারাডক্স: কেন নম্রতা সর্বশ্রেষ্ঠ উপহার</w:t>
      </w:r>
    </w:p>
    <w:p w14:paraId="042517C3" w14:textId="77777777" w:rsidR="00F90BDC" w:rsidRDefault="00F90BDC"/>
    <w:p w14:paraId="1E0D5195" w14:textId="77777777" w:rsidR="00F90BDC" w:rsidRDefault="00F90BDC">
      <w:r xmlns:w="http://schemas.openxmlformats.org/wordprocessingml/2006/main">
        <w:t xml:space="preserve">1. ফিলিপীয় 2:3-8 "স্বার্থপর উচ্চাকাঙ্ক্ষা বা নিরর্থক অহংকার থেকে কিছুই করবেন না, তবে নম্রতার সাথে অন্যদেরকে নিজের চেয়ে ভাল মনে করুন। আপনার প্রত্যেকের কেবল নিজের স্বার্থ নয়, অন্যের স্বার্থের দিকেও নজর দেওয়া উচিত।"</w:t>
      </w:r>
    </w:p>
    <w:p w14:paraId="7FFF8E60" w14:textId="77777777" w:rsidR="00F90BDC" w:rsidRDefault="00F90BDC"/>
    <w:p w14:paraId="0A06037F" w14:textId="77777777" w:rsidR="00F90BDC" w:rsidRDefault="00F90BDC">
      <w:r xmlns:w="http://schemas.openxmlformats.org/wordprocessingml/2006/main">
        <w:t xml:space="preserve">2. জেমস 4:6-10 "ঈশ্বর গর্বিতদের বিরোধিতা করেন কিন্তু নম্রদের প্রতি অনুগ্রহ দেখান৷ তাই, ঈশ্বরের শক্তিশালী হাতের নীচে নিজেদেরকে নম্র হও, যাতে তিনি যথাসময়ে তোমাদের উপরে তুলতে পারেন৷"</w:t>
      </w:r>
    </w:p>
    <w:p w14:paraId="23C0D41D" w14:textId="77777777" w:rsidR="00F90BDC" w:rsidRDefault="00F90BDC"/>
    <w:p w14:paraId="3796201F" w14:textId="77777777" w:rsidR="00F90BDC" w:rsidRDefault="00F90BDC">
      <w:r xmlns:w="http://schemas.openxmlformats.org/wordprocessingml/2006/main">
        <w:t xml:space="preserve">লূক 14:10 কিন্তু যখন তোমাকে নিমন্ত্রণ করা হবে, তখন গিয়ে সর্বনিম্ন ঘরে বসো; য়ে তোমাকে আমন্ত্রণ জানায় সে যখন আসবে, তখন সে তোমাকে বলবে, 'বন্ধু, ওপরে যাও, তাহলে তোমার সঙ্গে যারা খেতে বসেছে তাদের সামনে তোমার উপাসনা করবে৷'</w:t>
      </w:r>
    </w:p>
    <w:p w14:paraId="155B18F6" w14:textId="77777777" w:rsidR="00F90BDC" w:rsidRDefault="00F90BDC"/>
    <w:p w14:paraId="62D944B8" w14:textId="77777777" w:rsidR="00F90BDC" w:rsidRDefault="00F90BDC">
      <w:r xmlns:w="http://schemas.openxmlformats.org/wordprocessingml/2006/main">
        <w:t xml:space="preserve">যিশু আমন্ত্রিত ব্যক্তিদের নম্র হতে এবং অন্যদের উপস্থিতিতে উচ্চ আসনে আমন্ত্রণ গ্রহণ করতে ইচ্ছুক হতে উৎসাহিত করেন।</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"নম্রতার প্রতি খ্রীষ্টের আহ্বান: উচ্চ আসনের আমন্ত্রণ"</w:t>
      </w:r>
    </w:p>
    <w:p w14:paraId="79F72CAA" w14:textId="77777777" w:rsidR="00F90BDC" w:rsidRDefault="00F90BDC"/>
    <w:p w14:paraId="1A7969C0" w14:textId="77777777" w:rsidR="00F90BDC" w:rsidRDefault="00F90BDC">
      <w:r xmlns:w="http://schemas.openxmlformats.org/wordprocessingml/2006/main">
        <w:t xml:space="preserve">2. "নম্রতার আশীর্বাদ: নম্রতার পুরস্কার কাটা"</w:t>
      </w:r>
    </w:p>
    <w:p w14:paraId="3EDAA51F" w14:textId="77777777" w:rsidR="00F90BDC" w:rsidRDefault="00F90BDC"/>
    <w:p w14:paraId="64FD5CD8" w14:textId="77777777" w:rsidR="00F90BDC" w:rsidRDefault="00F90BDC">
      <w:r xmlns:w="http://schemas.openxmlformats.org/wordprocessingml/2006/main">
        <w:t xml:space="preserve">1. জেমস 4:10 - "প্রভুর সামনে নিজেদেরকে নম্র হও, এবং তিনি তোমাদের উপরে তুলবেন।"</w:t>
      </w:r>
    </w:p>
    <w:p w14:paraId="66DFA85A" w14:textId="77777777" w:rsidR="00F90BDC" w:rsidRDefault="00F90BDC"/>
    <w:p w14:paraId="2D4A7564" w14:textId="77777777" w:rsidR="00F90BDC" w:rsidRDefault="00F90BDC">
      <w:r xmlns:w="http://schemas.openxmlformats.org/wordprocessingml/2006/main">
        <w:t xml:space="preserve">2. ফিলিপীয় 2: 3-4 - "বিবাদ বা অহংকার দ্বারা কিছুই করা উচিত নয়; কিন্তু মনের নম্রতায় প্রত্যেকে অন্যকে নিজের চেয়ে ভাল সম্মান করুক। প্রত্যেক মানুষ তার নিজের জিনিসের দিকে তাকাবে না, কিন্তু প্রত্যেক মানুষ অন্যের জিনিসের দিকেও তাকাবে। "</w:t>
      </w:r>
    </w:p>
    <w:p w14:paraId="1C863800" w14:textId="77777777" w:rsidR="00F90BDC" w:rsidRDefault="00F90BDC"/>
    <w:p w14:paraId="641F1417" w14:textId="77777777" w:rsidR="00F90BDC" w:rsidRDefault="00F90BDC">
      <w:r xmlns:w="http://schemas.openxmlformats.org/wordprocessingml/2006/main">
        <w:t xml:space="preserve">লুক 14:11 কারণ যে কেউ নিজেকে বড় করে সে হীন হবে; এবং যে নিজেকে নত করে তাকে উচ্চ করা হবে৷</w:t>
      </w:r>
    </w:p>
    <w:p w14:paraId="1752AA1F" w14:textId="77777777" w:rsidR="00F90BDC" w:rsidRDefault="00F90BDC"/>
    <w:p w14:paraId="59553317" w14:textId="77777777" w:rsidR="00F90BDC" w:rsidRDefault="00F90BDC">
      <w:r xmlns:w="http://schemas.openxmlformats.org/wordprocessingml/2006/main">
        <w:t xml:space="preserve">যীশু শিক্ষা দেন যে যারা নিজেদেরকে নত করে তাদের উচ্চতর করা হবে এবং যারা নিজেদেরকে উঁচু করে তাদের নত করা হবে।</w:t>
      </w:r>
    </w:p>
    <w:p w14:paraId="3495CC4D" w14:textId="77777777" w:rsidR="00F90BDC" w:rsidRDefault="00F90BDC"/>
    <w:p w14:paraId="71CB82BB" w14:textId="77777777" w:rsidR="00F90BDC" w:rsidRDefault="00F90BDC">
      <w:r xmlns:w="http://schemas.openxmlformats.org/wordprocessingml/2006/main">
        <w:t xml:space="preserve">1. নম্রতার শক্তি: কিভাবে শ্রেষ্ঠত্বের জীবন যাপন করা যায়</w:t>
      </w:r>
    </w:p>
    <w:p w14:paraId="27633B31" w14:textId="77777777" w:rsidR="00F90BDC" w:rsidRDefault="00F90BDC"/>
    <w:p w14:paraId="24E29900" w14:textId="77777777" w:rsidR="00F90BDC" w:rsidRDefault="00F90BDC">
      <w:r xmlns:w="http://schemas.openxmlformats.org/wordprocessingml/2006/main">
        <w:t xml:space="preserve">2. অহংকার: সম্পর্কের সূক্ষ্ম ধ্বংসকারী</w:t>
      </w:r>
    </w:p>
    <w:p w14:paraId="24145271" w14:textId="77777777" w:rsidR="00F90BDC" w:rsidRDefault="00F90BDC"/>
    <w:p w14:paraId="3AAB90CB" w14:textId="77777777" w:rsidR="00F90BDC" w:rsidRDefault="00F90BDC">
      <w:r xmlns:w="http://schemas.openxmlformats.org/wordprocessingml/2006/main">
        <w:t xml:space="preserve">1. জেমস 4:6 - কিন্তু তিনি আরও অনুগ্রহ দেন৷ তাই তিনি বলেছেন, ঈশ্বর অহংকারীদের প্রতিরোধ করেন, কিন্তু নম্রদের প্রতি অনুগ্রহ করেন৷</w:t>
      </w:r>
    </w:p>
    <w:p w14:paraId="62DE8A1F" w14:textId="77777777" w:rsidR="00F90BDC" w:rsidRDefault="00F90BDC"/>
    <w:p w14:paraId="0E65A0F4" w14:textId="77777777" w:rsidR="00F90BDC" w:rsidRDefault="00F90BDC">
      <w:r xmlns:w="http://schemas.openxmlformats.org/wordprocessingml/2006/main">
        <w:t xml:space="preserve">2. ফিলিপীয় 2:3-4 - স্বার্থপর উচ্চাকাঙ্ক্ষা বা নিরর্থক অহংকার থেকে কিছুই করবেন না, তবে নম্রতার সাথে অন্যদেরকে নিজের চেয়ে ভাল মনে করুন। প্রত্যেকেরই কেবল নিজের স্বার্থ নয়, অন্যের স্বার্থের দিকেও নজর দেওয়া উচিত।</w:t>
      </w:r>
    </w:p>
    <w:p w14:paraId="6BDC7460" w14:textId="77777777" w:rsidR="00F90BDC" w:rsidRDefault="00F90BDC"/>
    <w:p w14:paraId="03696883" w14:textId="77777777" w:rsidR="00F90BDC" w:rsidRDefault="00F90BDC">
      <w:r xmlns:w="http://schemas.openxmlformats.org/wordprocessingml/2006/main">
        <w:t xml:space="preserve">লূক 14:12 তারপর যিনি তাঁকে নির্দেশ দিয়েছিলেন তাকেও তিনি বললেন, 'তুমি যখন রাতের খাবার বা নৈশভোজ করবে, তখন </w:t>
      </w:r>
      <w:r xmlns:w="http://schemas.openxmlformats.org/wordprocessingml/2006/main">
        <w:lastRenderedPageBreak xmlns:w="http://schemas.openxmlformats.org/wordprocessingml/2006/main"/>
      </w:r>
      <w:r xmlns:w="http://schemas.openxmlformats.org/wordprocessingml/2006/main">
        <w:t xml:space="preserve">তোমার বন্ধুদের, ভাইদের, আত্মীয়স্বজনকে বা আপনার ধনী প্রতিবেশীকে ডাকবে না৷ পাছে তারাও তোমাকে আবার আমন্ত্রণ জানায় এবং তোমার প্রতিফল পেতে হয়।</w:t>
      </w:r>
    </w:p>
    <w:p w14:paraId="7DDB10C6" w14:textId="77777777" w:rsidR="00F90BDC" w:rsidRDefault="00F90BDC"/>
    <w:p w14:paraId="581F7C0E" w14:textId="77777777" w:rsidR="00F90BDC" w:rsidRDefault="00F90BDC">
      <w:r xmlns:w="http://schemas.openxmlformats.org/wordprocessingml/2006/main">
        <w:t xml:space="preserve">যীশু ইতিমধ্যেই আশীর্বাদপ্রাপ্তদের পরিবর্তে যারা প্রয়োজন তাদের প্রতি উদার হতে শেখান।</w:t>
      </w:r>
    </w:p>
    <w:p w14:paraId="4AE7164D" w14:textId="77777777" w:rsidR="00F90BDC" w:rsidRDefault="00F90BDC"/>
    <w:p w14:paraId="1E4F736C" w14:textId="77777777" w:rsidR="00F90BDC" w:rsidRDefault="00F90BDC">
      <w:r xmlns:w="http://schemas.openxmlformats.org/wordprocessingml/2006/main">
        <w:t xml:space="preserve">1: "উদারতার উপহার"</w:t>
      </w:r>
    </w:p>
    <w:p w14:paraId="690BBBD7" w14:textId="77777777" w:rsidR="00F90BDC" w:rsidRDefault="00F90BDC"/>
    <w:p w14:paraId="02321D7F" w14:textId="77777777" w:rsidR="00F90BDC" w:rsidRDefault="00F90BDC">
      <w:r xmlns:w="http://schemas.openxmlformats.org/wordprocessingml/2006/main">
        <w:t xml:space="preserve">2: "দান করার আনন্দ"</w:t>
      </w:r>
    </w:p>
    <w:p w14:paraId="57A24450" w14:textId="77777777" w:rsidR="00F90BDC" w:rsidRDefault="00F90BDC"/>
    <w:p w14:paraId="07238D3B" w14:textId="77777777" w:rsidR="00F90BDC" w:rsidRDefault="00F90BDC">
      <w:r xmlns:w="http://schemas.openxmlformats.org/wordprocessingml/2006/main">
        <w:t xml:space="preserve">1: 1 জন 3:17-18 “কিন্তু যদি কারো কাছে দুনিয়ার মাল থাকে এবং তার ভাইকে অভাবগ্রস্ত দেখে, তবুও তার বিরুদ্ধে তার হৃদয় বন্ধ করে, তাহলে ঈশ্বরের ভালবাসা তার মধ্যে কীভাবে থাকে? ছোট বাচ্চারা, আসুন আমরা কথায় বা কথায় নয়, কাজে এবং সত্যে ভালবাসি।”</w:t>
      </w:r>
    </w:p>
    <w:p w14:paraId="79EDC495" w14:textId="77777777" w:rsidR="00F90BDC" w:rsidRDefault="00F90BDC"/>
    <w:p w14:paraId="319B7227" w14:textId="77777777" w:rsidR="00F90BDC" w:rsidRDefault="00F90BDC">
      <w:r xmlns:w="http://schemas.openxmlformats.org/wordprocessingml/2006/main">
        <w:t xml:space="preserve">2: জেমস 2:14-17 “আমার ভাইয়েরা, যদি কেউ বলে যে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জিনিসগুলি না দিয়ে বলে, "শান্তিতে যাও, উষ্ণ ও পরিপূর্ণ হও" তবে তাতে কী লাভ? তাই বিশ্বাস নিজে থেকেই, যদি তার কাজ না থাকে তবে তা মৃত।"</w:t>
      </w:r>
    </w:p>
    <w:p w14:paraId="33771CE8" w14:textId="77777777" w:rsidR="00F90BDC" w:rsidRDefault="00F90BDC"/>
    <w:p w14:paraId="7B9CC8D8" w14:textId="77777777" w:rsidR="00F90BDC" w:rsidRDefault="00F90BDC">
      <w:r xmlns:w="http://schemas.openxmlformats.org/wordprocessingml/2006/main">
        <w:t xml:space="preserve">লূক 14:13 কিন্তু যখন তুমি ভোজের আয়োজন কর, তখন গরীব, পঙ্গু, খোঁড়া, অন্ধকে ডাক।</w:t>
      </w:r>
    </w:p>
    <w:p w14:paraId="48D1FB22" w14:textId="77777777" w:rsidR="00F90BDC" w:rsidRDefault="00F90BDC"/>
    <w:p w14:paraId="3A9C1A26" w14:textId="77777777" w:rsidR="00F90BDC" w:rsidRDefault="00F90BDC">
      <w:r xmlns:w="http://schemas.openxmlformats.org/wordprocessingml/2006/main">
        <w:t xml:space="preserve">যীশু দরিদ্র, পঙ্গু, খোঁড়া এবং অন্ধদের একটি ভোজে আমন্ত্রণ জানাতে নির্দেশ দেন।</w:t>
      </w:r>
    </w:p>
    <w:p w14:paraId="11A3F2A2" w14:textId="77777777" w:rsidR="00F90BDC" w:rsidRDefault="00F90BDC"/>
    <w:p w14:paraId="599FE79F" w14:textId="77777777" w:rsidR="00F90BDC" w:rsidRDefault="00F90BDC">
      <w:r xmlns:w="http://schemas.openxmlformats.org/wordprocessingml/2006/main">
        <w:t xml:space="preserve">1. সুবিধাবঞ্চিতদের আমন্ত্রণ জানানো: ফেলোশিপের জন্য যিশুর দৃষ্টিভঙ্গি পুনর্নির্মাণ করা</w:t>
      </w:r>
    </w:p>
    <w:p w14:paraId="6685B67F" w14:textId="77777777" w:rsidR="00F90BDC" w:rsidRDefault="00F90BDC"/>
    <w:p w14:paraId="32B70A04" w14:textId="77777777" w:rsidR="00F90BDC" w:rsidRDefault="00F90BDC">
      <w:r xmlns:w="http://schemas.openxmlformats.org/wordprocessingml/2006/main">
        <w:t xml:space="preserve">2. কম ভাগ্যবানদের যত্ন নেওয়া: আতিথেয়তার জন্য যীশুর আহ্বান</w:t>
      </w:r>
    </w:p>
    <w:p w14:paraId="33081A2A" w14:textId="77777777" w:rsidR="00F90BDC" w:rsidRDefault="00F90BDC"/>
    <w:p w14:paraId="58E08783" w14:textId="77777777" w:rsidR="00F90BDC" w:rsidRDefault="00F90BDC">
      <w:r xmlns:w="http://schemas.openxmlformats.org/wordprocessingml/2006/main">
        <w:t xml:space="preserve">1. ইশাইয়া 58:7-10 - ক্ষুধার্তদের সাথে আপনার রুটি ভাগ করুন এবং গৃহহীন দরিদ্রদের আপনার বাড়িতে নিয়ে আসুন।</w:t>
      </w:r>
    </w:p>
    <w:p w14:paraId="38BB86A8" w14:textId="77777777" w:rsidR="00F90BDC" w:rsidRDefault="00F90BDC"/>
    <w:p w14:paraId="0D299B40" w14:textId="77777777" w:rsidR="00F90BDC" w:rsidRDefault="00F90BDC">
      <w:r xmlns:w="http://schemas.openxmlformats.org/wordprocessingml/2006/main">
        <w:t xml:space="preserve">2. জেমস 1:27 - ঈশ্বর, পিতার সামনে যে ধর্ম শুদ্ধ এবং অপবিত্র, তা হল: অনাথ এবং বিধবাদের কষ্টে তাদের যত্ন নেওয়া।</w:t>
      </w:r>
    </w:p>
    <w:p w14:paraId="10358CEB" w14:textId="77777777" w:rsidR="00F90BDC" w:rsidRDefault="00F90BDC"/>
    <w:p w14:paraId="716BBC5B" w14:textId="77777777" w:rsidR="00F90BDC" w:rsidRDefault="00F90BDC">
      <w:r xmlns:w="http://schemas.openxmlformats.org/wordprocessingml/2006/main">
        <w:t xml:space="preserve">লুক 14:14 আর তুমি আশীর্বাদ পাবে; কারণ তারা তোমাকে প্রতিদান দিতে পারবে না, কারণ ধার্মিকদের পুনরুত্থানে তোমাকে প্রতিদান দেওয়া হবে৷</w:t>
      </w:r>
    </w:p>
    <w:p w14:paraId="4D25D69C" w14:textId="77777777" w:rsidR="00F90BDC" w:rsidRDefault="00F90BDC"/>
    <w:p w14:paraId="3FA6F9B6" w14:textId="77777777" w:rsidR="00F90BDC" w:rsidRDefault="00F90BDC">
      <w:r xmlns:w="http://schemas.openxmlformats.org/wordprocessingml/2006/main">
        <w:t xml:space="preserve">এই আয়াতটি তাদের পুরস্কারের কথা বলে যারা বিশ্বাস ও ধার্মিকতার জীবনযাপন করে, কারণ তারা ন্যায়পরায়ণদের পুনরুত্থানে আশীর্বাদ পাবে।</w:t>
      </w:r>
    </w:p>
    <w:p w14:paraId="03C68932" w14:textId="77777777" w:rsidR="00F90BDC" w:rsidRDefault="00F90BDC"/>
    <w:p w14:paraId="728A00FA" w14:textId="77777777" w:rsidR="00F90BDC" w:rsidRDefault="00F90BDC">
      <w:r xmlns:w="http://schemas.openxmlformats.org/wordprocessingml/2006/main">
        <w:t xml:space="preserve">1. ন্যায়পরায়ণতার পুরস্কার: বিশ্বাস ও আনুগত্যের জীবনযাপন</w:t>
      </w:r>
    </w:p>
    <w:p w14:paraId="33547167" w14:textId="77777777" w:rsidR="00F90BDC" w:rsidRDefault="00F90BDC"/>
    <w:p w14:paraId="498F5C8D" w14:textId="77777777" w:rsidR="00F90BDC" w:rsidRDefault="00F90BDC">
      <w:r xmlns:w="http://schemas.openxmlformats.org/wordprocessingml/2006/main">
        <w:t xml:space="preserve">2. পুনরুত্থানের আশীর্বাদ: ঈশ্বরের সাথে অনন্ত জীবন</w:t>
      </w:r>
    </w:p>
    <w:p w14:paraId="1BDE68CA" w14:textId="77777777" w:rsidR="00F90BDC" w:rsidRDefault="00F90BDC"/>
    <w:p w14:paraId="3E66BF83" w14:textId="77777777" w:rsidR="00F90BDC" w:rsidRDefault="00F90BDC">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14:paraId="06CDCBED" w14:textId="77777777" w:rsidR="00F90BDC" w:rsidRDefault="00F90BDC"/>
    <w:p w14:paraId="2014F394" w14:textId="77777777" w:rsidR="00F90BDC" w:rsidRDefault="00F90BDC">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14:paraId="5ED13C3F" w14:textId="77777777" w:rsidR="00F90BDC" w:rsidRDefault="00F90BDC"/>
    <w:p w14:paraId="1C0121AB" w14:textId="77777777" w:rsidR="00F90BDC" w:rsidRDefault="00F90BDC">
      <w:r xmlns:w="http://schemas.openxmlformats.org/wordprocessingml/2006/main">
        <w:t xml:space="preserve">লূক 14:15 যাঁরা তাঁর সঙ্গে খেতে বসেছিলেন তাদের মধ্যে একজন এই কথা শুনে তাঁকে বললেন, ধন্য সেই ব্যক্তি যে ঈশ্বরের রাজ্যে রুটি খাবে৷</w:t>
      </w:r>
    </w:p>
    <w:p w14:paraId="72755C5C" w14:textId="77777777" w:rsidR="00F90BDC" w:rsidRDefault="00F90BDC"/>
    <w:p w14:paraId="1B651AF4" w14:textId="77777777" w:rsidR="00F90BDC" w:rsidRDefault="00F90BDC">
      <w:r xmlns:w="http://schemas.openxmlformats.org/wordprocessingml/2006/main">
        <w:t xml:space="preserve">যীশু ঈশ্বরের রাজ্যে খাওয়ার আনন্দের কথা বলেছেন তার একজন নৈশভোজের অতিথিকে।</w:t>
      </w:r>
    </w:p>
    <w:p w14:paraId="10C7BAEA" w14:textId="77777777" w:rsidR="00F90BDC" w:rsidRDefault="00F90BDC"/>
    <w:p w14:paraId="595A664B" w14:textId="77777777" w:rsidR="00F90BDC" w:rsidRDefault="00F90BDC">
      <w:r xmlns:w="http://schemas.openxmlformats.org/wordprocessingml/2006/main">
        <w:t xml:space="preserve">1. ঈশ্বরের রাজ্যে খাওয়ার আনন্দ</w:t>
      </w:r>
    </w:p>
    <w:p w14:paraId="7C13296D" w14:textId="77777777" w:rsidR="00F90BDC" w:rsidRDefault="00F90BDC"/>
    <w:p w14:paraId="0629472B" w14:textId="77777777" w:rsidR="00F90BDC" w:rsidRDefault="00F90BDC">
      <w:r xmlns:w="http://schemas.openxmlformats.org/wordprocessingml/2006/main">
        <w:t xml:space="preserve">2. ঈশ্বরের রাজ্যে প্রবেশের আশীর্বাদ</w:t>
      </w:r>
    </w:p>
    <w:p w14:paraId="789BE6CD" w14:textId="77777777" w:rsidR="00F90BDC" w:rsidRDefault="00F90BDC"/>
    <w:p w14:paraId="0FF250CB" w14:textId="77777777" w:rsidR="00F90BDC" w:rsidRDefault="00F90BDC">
      <w:r xmlns:w="http://schemas.openxmlformats.org/wordprocessingml/2006/main">
        <w:t xml:space="preserve">1. রোমানস 14:17 - কারণ ঈশ্বরের রাজ্য মাংস এবং পানীয় নয়; কিন্তু ধার্মিকতা, শান্তি এবং পবিত্র আত্মায় আনন্দ৷</w:t>
      </w:r>
    </w:p>
    <w:p w14:paraId="5E123B35" w14:textId="77777777" w:rsidR="00F90BDC" w:rsidRDefault="00F90BDC"/>
    <w:p w14:paraId="7C765AAF" w14:textId="77777777" w:rsidR="00F90BDC" w:rsidRDefault="00F90BDC">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14:paraId="6381E422" w14:textId="77777777" w:rsidR="00F90BDC" w:rsidRDefault="00F90BDC"/>
    <w:p w14:paraId="0919D03C" w14:textId="77777777" w:rsidR="00F90BDC" w:rsidRDefault="00F90BDC">
      <w:r xmlns:w="http://schemas.openxmlformats.org/wordprocessingml/2006/main">
        <w:t xml:space="preserve">লূক 14:16 তারপর তিনি তাঁকে বললেন, 'একজন লোক একটি মহান নৈশভোজ বানিয়ে অনেককে নিমন্ত্রণ করল৷</w:t>
      </w:r>
    </w:p>
    <w:p w14:paraId="3E564625" w14:textId="77777777" w:rsidR="00F90BDC" w:rsidRDefault="00F90BDC"/>
    <w:p w14:paraId="0ECDC3B3" w14:textId="77777777" w:rsidR="00F90BDC" w:rsidRDefault="00F90BDC">
      <w:r xmlns:w="http://schemas.openxmlformats.org/wordprocessingml/2006/main">
        <w:t xml:space="preserve">একজন নির্দিষ্ট ব্যক্তি অনেক লোককে একটি দুর্দান্ত নৈশভোজে নিমন্ত্রণ করলেন।</w:t>
      </w:r>
    </w:p>
    <w:p w14:paraId="06D95DBB" w14:textId="77777777" w:rsidR="00F90BDC" w:rsidRDefault="00F90BDC"/>
    <w:p w14:paraId="5BED8F25" w14:textId="77777777" w:rsidR="00F90BDC" w:rsidRDefault="00F90BDC">
      <w:r xmlns:w="http://schemas.openxmlformats.org/wordprocessingml/2006/main">
        <w:t xml:space="preserve">1. গসপেলের আমন্ত্রণ: পরিত্রাণের ঈশ্বরের উদার প্রস্তাব</w:t>
      </w:r>
    </w:p>
    <w:p w14:paraId="439971D5" w14:textId="77777777" w:rsidR="00F90BDC" w:rsidRDefault="00F90BDC"/>
    <w:p w14:paraId="70B0C7BA" w14:textId="77777777" w:rsidR="00F90BDC" w:rsidRDefault="00F90BDC">
      <w:r xmlns:w="http://schemas.openxmlformats.org/wordprocessingml/2006/main">
        <w:t xml:space="preserve">2. ফেলোশিপের আনন্দ: খ্রিস্টান সম্প্রদায়ের প্রতি আহ্বান</w:t>
      </w:r>
    </w:p>
    <w:p w14:paraId="48EB121F" w14:textId="77777777" w:rsidR="00F90BDC" w:rsidRDefault="00F90BDC"/>
    <w:p w14:paraId="7D230A4C" w14:textId="77777777" w:rsidR="00F90BDC" w:rsidRDefault="00F90BDC">
      <w:r xmlns:w="http://schemas.openxmlformats.org/wordprocessingml/2006/main">
        <w:t xml:space="preserve">1. রোমানস 10:13-14 - “কেননা যে কেউ প্রভুর নামে ডাকে সে রক্ষা পাবে। কিন্তু তারা কিভাবে তাকে তাদের রক্ষা করার জন্য ডাকতে পারে যদি না তারা তাকে বিশ্বাস করে? এবং তারা কিভাবে তাকে বিশ্বাস করবে যদি তারা তার সম্পর্কে কখনও না শুনে থাকে? এবং কেউ তাদের না বললে তারা কীভাবে তার সম্পর্কে শুনতে পাবে?"</w:t>
      </w:r>
    </w:p>
    <w:p w14:paraId="444EFA0C" w14:textId="77777777" w:rsidR="00F90BDC" w:rsidRDefault="00F90BDC"/>
    <w:p w14:paraId="24DB82B1" w14:textId="77777777" w:rsidR="00F90BDC" w:rsidRDefault="00F90BDC">
      <w:r xmlns:w="http://schemas.openxmlformats.org/wordprocessingml/2006/main">
        <w:t xml:space="preserve">2. হিব্রু 10:24-25 - "আসুন আমরা একে অপরকে ভালবাসা এবং ভাল কাজের জন্য অনুপ্রাণিত করার উপায়গুলি নিয়ে ভাবি। এবং আসুন আমরা কিছু লোকের মতো আমাদের একসাথে আমাদের মিলনকে অবহেলা না করি, বরং একে অপরকে উত্সাহিত করি, বিশেষ করে এখন যখন তার ফিরে আসার দিন ঘনিয়ে আসছে।”</w:t>
      </w:r>
    </w:p>
    <w:p w14:paraId="14317C19" w14:textId="77777777" w:rsidR="00F90BDC" w:rsidRDefault="00F90BDC"/>
    <w:p w14:paraId="49727C9C" w14:textId="77777777" w:rsidR="00F90BDC" w:rsidRDefault="00F90BDC">
      <w:r xmlns:w="http://schemas.openxmlformats.org/wordprocessingml/2006/main">
        <w:t xml:space="preserve">লূক 14:17 যাঁদের নিমন্ত্রণ করা হয়েছিল তাদের বলতে তিনি তাঁর দাসকে নৈশভোজের সময় পাঠালেন, এসো৷ সব কিছু এখন প্রস্তুত.</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মাস্টার একটি ভোজ প্রস্তুত করেছিলেন এবং এখন সমস্ত অতিথিকে এসে খাওয়ার জন্য আমন্ত্রণ জানাচ্ছিলেন।</w:t>
      </w:r>
    </w:p>
    <w:p w14:paraId="6666471F" w14:textId="77777777" w:rsidR="00F90BDC" w:rsidRDefault="00F90BDC"/>
    <w:p w14:paraId="7CC34AD9" w14:textId="77777777" w:rsidR="00F90BDC" w:rsidRDefault="00F90BDC">
      <w:r xmlns:w="http://schemas.openxmlformats.org/wordprocessingml/2006/main">
        <w:t xml:space="preserve">1: যীশু আমাদের পরিত্রাণের ভোজে আমন্ত্রণ জানিয়েছেন।</w:t>
      </w:r>
    </w:p>
    <w:p w14:paraId="6B1B57D2" w14:textId="77777777" w:rsidR="00F90BDC" w:rsidRDefault="00F90BDC"/>
    <w:p w14:paraId="13051033" w14:textId="77777777" w:rsidR="00F90BDC" w:rsidRDefault="00F90BDC">
      <w:r xmlns:w="http://schemas.openxmlformats.org/wordprocessingml/2006/main">
        <w:t xml:space="preserve">2: অনুগ্রহের উৎসবে প্রভুর আমন্ত্রণ।</w:t>
      </w:r>
    </w:p>
    <w:p w14:paraId="444B2036" w14:textId="77777777" w:rsidR="00F90BDC" w:rsidRDefault="00F90BDC"/>
    <w:p w14:paraId="111F8D7D" w14:textId="77777777" w:rsidR="00F90BDC" w:rsidRDefault="00F90BDC">
      <w:r xmlns:w="http://schemas.openxmlformats.org/wordprocessingml/2006/main">
        <w:t xml:space="preserve">1: উদ্ঘাটন 19:9 - "এবং তিনি আমাকে বললেন, লেখ, ধন্য তারা যাদের মেষশাবকের বিবাহের নৈশভোজে ডাকা হয়েছে।"</w:t>
      </w:r>
    </w:p>
    <w:p w14:paraId="0283AE09" w14:textId="77777777" w:rsidR="00F90BDC" w:rsidRDefault="00F90BDC"/>
    <w:p w14:paraId="10B83689" w14:textId="77777777" w:rsidR="00F90BDC" w:rsidRDefault="00F90BDC">
      <w:r xmlns:w="http://schemas.openxmlformats.org/wordprocessingml/2006/main">
        <w:t xml:space="preserve">2: Isaiah 25:6 - "এবং এই পর্বতে সর্বশক্তিমান প্রভু সমস্ত লোকের জন্য চর্বিযুক্ত জিনিসের একটি উত্সব, লিসের উপর ওয়াইনগুলির একটি উত্সব, মজ্জায় পূর্ণ চর্বিযুক্ত জিনিসগুলির, লিসের উপর ভালভাবে পরিমার্জিত ওয়াইনগুলির একটি উত্সব করবেন৷ "</w:t>
      </w:r>
    </w:p>
    <w:p w14:paraId="0610E025" w14:textId="77777777" w:rsidR="00F90BDC" w:rsidRDefault="00F90BDC"/>
    <w:p w14:paraId="5073A2AA" w14:textId="77777777" w:rsidR="00F90BDC" w:rsidRDefault="00F90BDC">
      <w:r xmlns:w="http://schemas.openxmlformats.org/wordprocessingml/2006/main">
        <w:t xml:space="preserve">লূক 14:18 আর সকলে এক সম্মতিতে অজুহাত দিতে লাগলেন। প্রথমজন তাকে বলল, আমি এক টুকরো মাটি কিনেছি, এবং আমাকে যেতে হবে এবং দেখতে হবে: আমি প্রার্থনা করি আপনি আমাকে ক্ষমা করুন৷</w:t>
      </w:r>
    </w:p>
    <w:p w14:paraId="7F342893" w14:textId="77777777" w:rsidR="00F90BDC" w:rsidRDefault="00F90BDC"/>
    <w:p w14:paraId="0F0580EC" w14:textId="77777777" w:rsidR="00F90BDC" w:rsidRDefault="00F90BDC">
      <w:r xmlns:w="http://schemas.openxmlformats.org/wordprocessingml/2006/main">
        <w:t xml:space="preserve">একটি ভোজে আমন্ত্রিত ব্যক্তিদের উপস্থিত না হওয়ার জন্য একটি অজুহাত ছিল। প্রথমটি বলেছিল সে এক টুকরো মাটি কিনেছে এবং গিয়ে দেখতে চায়।</w:t>
      </w:r>
    </w:p>
    <w:p w14:paraId="612F9867" w14:textId="77777777" w:rsidR="00F90BDC" w:rsidRDefault="00F90BDC"/>
    <w:p w14:paraId="79F689DF" w14:textId="77777777" w:rsidR="00F90BDC" w:rsidRDefault="00F90BDC">
      <w:r xmlns:w="http://schemas.openxmlformats.org/wordprocessingml/2006/main">
        <w:t xml:space="preserve">1: আমাদের অবশ্যই আমাদের জীবনে ঈশ্বরকে প্রথমে রাখতে ইচ্ছুক হতে হবে, এমনকি আমাদের নিজেদের চাওয়া-পাওয়া ও চাহিদার ঊর্ধ্বে।</w:t>
      </w:r>
    </w:p>
    <w:p w14:paraId="021423C8" w14:textId="77777777" w:rsidR="00F90BDC" w:rsidRDefault="00F90BDC"/>
    <w:p w14:paraId="59AD5532" w14:textId="77777777" w:rsidR="00F90BDC" w:rsidRDefault="00F90BDC">
      <w:r xmlns:w="http://schemas.openxmlformats.org/wordprocessingml/2006/main">
        <w:t xml:space="preserve">2: আমাদের ক্রুশ তুলে নিতে এবং যীশুকে অনুসরণ করতে ইচ্ছুক হতে হবে, এমনকি যখন এটি অস্বস্তিকর বা অসুবিধাজনক হতে পারে।</w:t>
      </w:r>
    </w:p>
    <w:p w14:paraId="69AA3914" w14:textId="77777777" w:rsidR="00F90BDC" w:rsidRDefault="00F90BDC"/>
    <w:p w14:paraId="425CA3E9" w14:textId="77777777" w:rsidR="00F90BDC" w:rsidRDefault="00F90BDC">
      <w:r xmlns:w="http://schemas.openxmlformats.org/wordprocessingml/2006/main">
        <w:t xml:space="preserve">1: ম্যাথু 16:24 - তারপর যীশু তাঁর শিষ্যদের বললেন, যদি কেউ আমার পিছনে আসে, তবে সে নিজেকে অস্বীকার করুক এবং তার ক্রুশ তুলে নিয়ে আমাকে অনুসরণ করুক।</w:t>
      </w:r>
    </w:p>
    <w:p w14:paraId="7708EDD8" w14:textId="77777777" w:rsidR="00F90BDC" w:rsidRDefault="00F90BDC"/>
    <w:p w14:paraId="2C996D42" w14:textId="77777777" w:rsidR="00F90BDC" w:rsidRDefault="00F90BDC">
      <w:r xmlns:w="http://schemas.openxmlformats.org/wordprocessingml/2006/main">
        <w:t xml:space="preserve">2: ফিলিপীয় 2:3-4 - ঝগড়া বা অহংকার দ্বারা [কিছুই করা না হোক]; কিন্তু মনের নম্রতায় প্রত্যেকে নিজের চেয়ে অন্যকে ভালভাবে সম্মান করুক। প্রত্যেক মানুষের নিজের জিনিসের দিকে তাকান না, কিন্তু প্রত্যেক </w:t>
      </w:r>
      <w:r xmlns:w="http://schemas.openxmlformats.org/wordprocessingml/2006/main">
        <w:lastRenderedPageBreak xmlns:w="http://schemas.openxmlformats.org/wordprocessingml/2006/main"/>
      </w:r>
      <w:r xmlns:w="http://schemas.openxmlformats.org/wordprocessingml/2006/main">
        <w:t xml:space="preserve">মানুষ অন্যের জিনিসের দিকেও তাকান৷</w:t>
      </w:r>
    </w:p>
    <w:p w14:paraId="15014523" w14:textId="77777777" w:rsidR="00F90BDC" w:rsidRDefault="00F90BDC"/>
    <w:p w14:paraId="6CC6001E" w14:textId="77777777" w:rsidR="00F90BDC" w:rsidRDefault="00F90BDC">
      <w:r xmlns:w="http://schemas.openxmlformats.org/wordprocessingml/2006/main">
        <w:t xml:space="preserve">লূক 14:19 আর একজন বলল, আমি পাঁচ জোয়াল বলদ কিনেছি, আর আমি সেগুলো প্রমাণ করতে যাচ্ছি, আমি প্রার্থনা করি আপনি আমাকে ক্ষমা করুন।</w:t>
      </w:r>
    </w:p>
    <w:p w14:paraId="02FF65C7" w14:textId="77777777" w:rsidR="00F90BDC" w:rsidRDefault="00F90BDC"/>
    <w:p w14:paraId="1AF045E8" w14:textId="77777777" w:rsidR="00F90BDC" w:rsidRDefault="00F90BDC">
      <w:r xmlns:w="http://schemas.openxmlformats.org/wordprocessingml/2006/main">
        <w:t xml:space="preserve">এই দৃষ্টান্তটি এমন একজনের কথা বলে যিনি অনেক প্রতিশ্রুতি দিয়েছেন এবং এখন একটি উপায় খুঁজছেন।</w:t>
      </w:r>
    </w:p>
    <w:p w14:paraId="0EB69B1F" w14:textId="77777777" w:rsidR="00F90BDC" w:rsidRDefault="00F90BDC"/>
    <w:p w14:paraId="0E69A378" w14:textId="77777777" w:rsidR="00F90BDC" w:rsidRDefault="00F90BDC">
      <w:r xmlns:w="http://schemas.openxmlformats.org/wordprocessingml/2006/main">
        <w:t xml:space="preserve">1: আমাদের অবশ্যই সতর্ক থাকতে হবে যাতে আমরা সামলাতে পারি তার চেয়ে বেশি প্রতিশ্রুতিবদ্ধ না হয়।</w:t>
      </w:r>
    </w:p>
    <w:p w14:paraId="05B0F6B5" w14:textId="77777777" w:rsidR="00F90BDC" w:rsidRDefault="00F90BDC"/>
    <w:p w14:paraId="70F5357F" w14:textId="77777777" w:rsidR="00F90BDC" w:rsidRDefault="00F90BDC">
      <w:r xmlns:w="http://schemas.openxmlformats.org/wordprocessingml/2006/main">
        <w:t xml:space="preserve">2: আমাদের নিজেদের এবং অন্যদের সাথে আমাদের ক্ষমতা সম্পর্কে সবসময় সৎ থাকা উচিত।</w:t>
      </w:r>
    </w:p>
    <w:p w14:paraId="0A124EBD" w14:textId="77777777" w:rsidR="00F90BDC" w:rsidRDefault="00F90BDC"/>
    <w:p w14:paraId="7B63570A" w14:textId="77777777" w:rsidR="00F90BDC" w:rsidRDefault="00F90BDC">
      <w:r xmlns:w="http://schemas.openxmlformats.org/wordprocessingml/2006/main">
        <w:t xml:space="preserve">1: Ecclesiastes 5:4-5 - আপনি যখন ঈশ্বরের কাছে মানত করেন, তা পরিশোধ করতে পিছিয়ে যাবেন না; মূর্খের প্রতি তার কোন সন্তুষ্টি নেই৷ তুমি যা মানত করেছ তা পরিশোধ করো৷ মানত না করাই ভালো, তার থেকে মানত না করাই ভালো।</w:t>
      </w:r>
    </w:p>
    <w:p w14:paraId="2D0F052F" w14:textId="77777777" w:rsidR="00F90BDC" w:rsidRDefault="00F90BDC"/>
    <w:p w14:paraId="34469AF1" w14:textId="77777777" w:rsidR="00F90BDC" w:rsidRDefault="00F90BDC">
      <w:r xmlns:w="http://schemas.openxmlformats.org/wordprocessingml/2006/main">
        <w:t xml:space="preserve">2: জেমস 4:13-17 - এখন যাও, তোমরা যারা বলছ, আজ বা আগামীকাল আমরা এমন একটি শহরে যাব, এবং সেখানে এক বছর যাব, এবং ক্রয়-বিক্রয় করব এবং লাভ করব: অথচ তোমরা জান না কী? আগামীকাল হবে। তোমার জীবন কিসের জন্য? এমনকি এটি একটি বাষ্প, যা কিছু সময়ের জন্য প্রদর্শিত হয় এবং তারপরে অদৃশ্য হয়ে যায়। কারণ তোমাদের বলা উচিত, 'প্রভুর ইচ্ছা হলে আমরা বেঁচে থাকব, আর এটা করব বা সেটা করব৷' কিন্তু এখন তোমরা তোমাদের অহংকারে আনন্দ করছ৷ তাই যে ভালো করতে জানে কিন্তু তা করে না, তার কাছে তা পাপ৷</w:t>
      </w:r>
    </w:p>
    <w:p w14:paraId="13B2D23D" w14:textId="77777777" w:rsidR="00F90BDC" w:rsidRDefault="00F90BDC"/>
    <w:p w14:paraId="4E383AF6" w14:textId="77777777" w:rsidR="00F90BDC" w:rsidRDefault="00F90BDC">
      <w:r xmlns:w="http://schemas.openxmlformats.org/wordprocessingml/2006/main">
        <w:t xml:space="preserve">লূক 14:20 আর একজন বললেন, আমি বউকে বিয়ে করেছি, তাই আসতে পারছি না।</w:t>
      </w:r>
    </w:p>
    <w:p w14:paraId="5E3AD02C" w14:textId="77777777" w:rsidR="00F90BDC" w:rsidRDefault="00F90BDC"/>
    <w:p w14:paraId="11511BE7" w14:textId="77777777" w:rsidR="00F90BDC" w:rsidRDefault="00F90BDC">
      <w:r xmlns:w="http://schemas.openxmlformats.org/wordprocessingml/2006/main">
        <w:t xml:space="preserve">এই অনুচ্ছেদটি পার্থিব দায়িত্বের চেয়ে ঈশ্বরের রাজ্যকে অগ্রাধিকার দেওয়ার অসুবিধাকে তুলে ধরে।</w:t>
      </w:r>
    </w:p>
    <w:p w14:paraId="6FA82051" w14:textId="77777777" w:rsidR="00F90BDC" w:rsidRDefault="00F90BDC"/>
    <w:p w14:paraId="1FECB47F" w14:textId="77777777" w:rsidR="00F90BDC" w:rsidRDefault="00F90BDC">
      <w:r xmlns:w="http://schemas.openxmlformats.org/wordprocessingml/2006/main">
        <w:t xml:space="preserve">1: তাঁর রাজ্যে যোগদানের জন্য ঈশ্বরের আমন্ত্রণ গ্রহণ করা</w:t>
      </w:r>
    </w:p>
    <w:p w14:paraId="56D5235C" w14:textId="77777777" w:rsidR="00F90BDC" w:rsidRDefault="00F90BDC"/>
    <w:p w14:paraId="49BA553E" w14:textId="77777777" w:rsidR="00F90BDC" w:rsidRDefault="00F90BDC">
      <w:r xmlns:w="http://schemas.openxmlformats.org/wordprocessingml/2006/main">
        <w:t xml:space="preserve">2: পার্থিব দায়িত্বের চেয়ে ঈশ্বরের রাজ্যকে অগ্রাধিকার দেওয়া</w:t>
      </w:r>
    </w:p>
    <w:p w14:paraId="0C64F6AE" w14:textId="77777777" w:rsidR="00F90BDC" w:rsidRDefault="00F90BDC"/>
    <w:p w14:paraId="18582BCF" w14:textId="77777777" w:rsidR="00F90BDC" w:rsidRDefault="00F90BDC">
      <w:r xmlns:w="http://schemas.openxmlformats.org/wordprocessingml/2006/main">
        <w:t xml:space="preserve">1: ম্যাথু 6:33 - "কিন্তু প্রথমে তাঁর রাজ্য এবং তাঁর ধার্মিকতার সন্ধান কর, এবং এই সমস্ত জিনিসও তোমাদের দেওয়া হবে।"</w:t>
      </w:r>
    </w:p>
    <w:p w14:paraId="09955954" w14:textId="77777777" w:rsidR="00F90BDC" w:rsidRDefault="00F90BDC"/>
    <w:p w14:paraId="419096AD" w14:textId="77777777" w:rsidR="00F90BDC" w:rsidRDefault="00F90BDC">
      <w:r xmlns:w="http://schemas.openxmlformats.org/wordprocessingml/2006/main">
        <w:t xml:space="preserve">2: Colossians 3:1-2 - “তাহলে, যেহেতু, আপনি খ্রীষ্টের সাথে পুনরুত্থিত হয়েছেন, আপনার হৃদয় উপরের জিনিসগুলিতে স্থাপন করুন, যেখানে খ্রীষ্ট আছেন, ঈশ্বরের ডানদিকে বসে আছেন৷ আপনার মন উপরের জিনিসগুলিতে সেট করুন, পার্থিব জিনিসগুলিতে নয়।"</w:t>
      </w:r>
    </w:p>
    <w:p w14:paraId="62F1364C" w14:textId="77777777" w:rsidR="00F90BDC" w:rsidRDefault="00F90BDC"/>
    <w:p w14:paraId="5ABCFE70" w14:textId="77777777" w:rsidR="00F90BDC" w:rsidRDefault="00F90BDC">
      <w:r xmlns:w="http://schemas.openxmlformats.org/wordprocessingml/2006/main">
        <w:t xml:space="preserve">লূক 14:21 তখন সেই ভৃত্য এসে তার প্রভুকে এসব কথা জানাল৷ তখন বাড়ির কর্তা রাগান্বিত হয়ে তার চাকরকে বললেন, তাড়াতাড়ি শহরের রাস্তায় ও অলিতে গলিতে যাও এবং গরীব, পঙ্গু, অন্ধ ও অন্ধদের এখানে নিয়ে এস।</w:t>
      </w:r>
    </w:p>
    <w:p w14:paraId="1F7A000E" w14:textId="77777777" w:rsidR="00F90BDC" w:rsidRDefault="00F90BDC"/>
    <w:p w14:paraId="2660EC1C" w14:textId="77777777" w:rsidR="00F90BDC" w:rsidRDefault="00F90BDC">
      <w:r xmlns:w="http://schemas.openxmlformats.org/wordprocessingml/2006/main">
        <w:t xml:space="preserve">বাড়ির কর্তা তার চাকরকে নির্দেশ দেন বাইরে গিয়ে গরীব, পঙ্গু, অন্ধদের নিয়ে আসতে।</w:t>
      </w:r>
    </w:p>
    <w:p w14:paraId="6F4EAB89" w14:textId="77777777" w:rsidR="00F90BDC" w:rsidRDefault="00F90BDC"/>
    <w:p w14:paraId="38179DE8" w14:textId="77777777" w:rsidR="00F90BDC" w:rsidRDefault="00F90BDC">
      <w:r xmlns:w="http://schemas.openxmlformats.org/wordprocessingml/2006/main">
        <w:t xml:space="preserve">1. আমাদের সম্প্রদায়ের প্রান্তিকদের সেবা করার গুরুত্ব।</w:t>
      </w:r>
    </w:p>
    <w:p w14:paraId="7D119FEC" w14:textId="77777777" w:rsidR="00F90BDC" w:rsidRDefault="00F90BDC"/>
    <w:p w14:paraId="28312E5A" w14:textId="77777777" w:rsidR="00F90BDC" w:rsidRDefault="00F90BDC">
      <w:r xmlns:w="http://schemas.openxmlformats.org/wordprocessingml/2006/main">
        <w:t xml:space="preserve">2. বহিরাগতকে স্বাগত জানানোর শক্তি।</w:t>
      </w:r>
    </w:p>
    <w:p w14:paraId="01CBF1DD" w14:textId="77777777" w:rsidR="00F90BDC" w:rsidRDefault="00F90BDC"/>
    <w:p w14:paraId="080A637C" w14:textId="77777777" w:rsidR="00F90BDC" w:rsidRDefault="00F90BDC">
      <w:r xmlns:w="http://schemas.openxmlformats.org/wordprocessingml/2006/main">
        <w:t xml:space="preserve">1. জেমস 1:27 - ঈশ্বর, পিতার সামনে যে ধর্মটি শুদ্ধ এবং অপবিত্র, তা হল: অনাথ এবং বিধবাদের দুঃখ-কষ্টে তাদের পরিদর্শন করা এবং নিজেকে জগৎ থেকে মুক্ত রাখা।</w:t>
      </w:r>
    </w:p>
    <w:p w14:paraId="1197485F" w14:textId="77777777" w:rsidR="00F90BDC" w:rsidRDefault="00F90BDC"/>
    <w:p w14:paraId="73C01115" w14:textId="77777777" w:rsidR="00F90BDC" w:rsidRDefault="00F90BDC">
      <w:r xmlns:w="http://schemas.openxmlformats.org/wordprocessingml/2006/main">
        <w:t xml:space="preserve">2. ইশাইয়া 58:6-7 - "এটি কি সেই উপবাস নয় যা আমি বেছে নিয়েছি: দুষ্টতার বন্ধনগুলিকে আলগা করতে, জোয়ালের চাবুকগুলিকে পূর্বাবস্থায় আনতে, নিপীড়িতকে মুক্ত করতে এবং প্রতিটি জোয়াল ভাঙতে? ক্ষুধার্তদের সাথে আপনার রুটি ভাগ করে নেওয়া এবং গৃহহীন দরিদ্রদের আপনার ঘরে আনার জন্য নয় কি; যখন তুমি নগ্ন দেখবে, তাকে ঢেকে রাখবে, আর তোমার নিজের মাংস থেকে নিজেকে আড়াল করবে না?</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14:22 তখন চাকরটি বলল, 'প্রভু, আপনি যেমন হুকুম দিয়েছেন তেমনই হয়েছে, তবুও জায়গা আছে।</w:t>
      </w:r>
    </w:p>
    <w:p w14:paraId="5B291BE7" w14:textId="77777777" w:rsidR="00F90BDC" w:rsidRDefault="00F90BDC"/>
    <w:p w14:paraId="5320573E" w14:textId="77777777" w:rsidR="00F90BDC" w:rsidRDefault="00F90BDC">
      <w:r xmlns:w="http://schemas.openxmlformats.org/wordprocessingml/2006/main">
        <w:t xml:space="preserve">একজন চাকর তার প্রভুর আদেশ পালন করার জন্য কাজ করে, এবং আবিষ্কার করে যে আরও কিছু করার জন্য এখনও জায়গা আছে।</w:t>
      </w:r>
    </w:p>
    <w:p w14:paraId="1ABFB5B3" w14:textId="77777777" w:rsidR="00F90BDC" w:rsidRDefault="00F90BDC"/>
    <w:p w14:paraId="47AA5524" w14:textId="77777777" w:rsidR="00F90BDC" w:rsidRDefault="00F90BDC">
      <w:r xmlns:w="http://schemas.openxmlformats.org/wordprocessingml/2006/main">
        <w:t xml:space="preserve">1. আনুগত্যের শক্তি: ঈশ্বরের আদেশ পূর্ণ করা</w:t>
      </w:r>
    </w:p>
    <w:p w14:paraId="6C9119FF" w14:textId="77777777" w:rsidR="00F90BDC" w:rsidRDefault="00F90BDC"/>
    <w:p w14:paraId="159F3643" w14:textId="77777777" w:rsidR="00F90BDC" w:rsidRDefault="00F90BDC">
      <w:r xmlns:w="http://schemas.openxmlformats.org/wordprocessingml/2006/main">
        <w:t xml:space="preserve">2. আরও কিছুর জন্য সবসময় জায়গা আছে: বিশ্বাসের সীমাহীন সম্ভাবনা</w:t>
      </w:r>
    </w:p>
    <w:p w14:paraId="17F16E1A" w14:textId="77777777" w:rsidR="00F90BDC" w:rsidRDefault="00F90BDC"/>
    <w:p w14:paraId="2419930B" w14:textId="77777777" w:rsidR="00F90BDC" w:rsidRDefault="00F90BDC">
      <w:r xmlns:w="http://schemas.openxmlformats.org/wordprocessingml/2006/main">
        <w:t xml:space="preserve">1. ইফিসিয়ানস 2:10: "কেননা আমরা তার কারিগর, খ্রীষ্ট যীশুতে ভাল কাজের জন্য সৃষ্ট, যা ঈশ্বর আগে থেকেই প্রস্তুত করেছেন, যাতে আমরা তাদের মধ্যে চলতে পারি।"</w:t>
      </w:r>
    </w:p>
    <w:p w14:paraId="042ADE4C" w14:textId="77777777" w:rsidR="00F90BDC" w:rsidRDefault="00F90BDC"/>
    <w:p w14:paraId="7B9EC027" w14:textId="77777777" w:rsidR="00F90BDC" w:rsidRDefault="00F90BDC">
      <w:r xmlns:w="http://schemas.openxmlformats.org/wordprocessingml/2006/main">
        <w:t xml:space="preserve">2. 1 থিসালনীয় 5:16-18: "সর্বদা আনন্দ কর, বিরতিহীন প্রার্থনা কর, সমস্ত পরিস্থিতিতে ধন্যবাদ জানাও; কারণ খ্রীষ্ট যীশুতে তোমাদের জন্য এটাই ঈশ্বরের ইচ্ছা।"</w:t>
      </w:r>
    </w:p>
    <w:p w14:paraId="143EA15D" w14:textId="77777777" w:rsidR="00F90BDC" w:rsidRDefault="00F90BDC"/>
    <w:p w14:paraId="41C136BD" w14:textId="77777777" w:rsidR="00F90BDC" w:rsidRDefault="00F90BDC">
      <w:r xmlns:w="http://schemas.openxmlformats.org/wordprocessingml/2006/main">
        <w:t xml:space="preserve">লূক 14:23 তখন প্রভু ভৃত্যকে বললেন, রাজপথে ও হেজগুলিতে যাও এবং তাদের ভিতরে আসতে বাধ্য কর, যাতে আমার ঘর পূর্ণ হয়৷</w:t>
      </w:r>
    </w:p>
    <w:p w14:paraId="2C5DD537" w14:textId="77777777" w:rsidR="00F90BDC" w:rsidRDefault="00F90BDC"/>
    <w:p w14:paraId="26C96FAE" w14:textId="77777777" w:rsidR="00F90BDC" w:rsidRDefault="00F90BDC">
      <w:r xmlns:w="http://schemas.openxmlformats.org/wordprocessingml/2006/main">
        <w:t xml:space="preserve">প্রভু তাঁর দাসদের ডাকেন বাইরে যেতে এবং ঈশ্বরের রাজ্যে লোকেদের আমন্ত্রণ জানান যাতে তাঁর ঘর পূর্ণ হয়।</w:t>
      </w:r>
    </w:p>
    <w:p w14:paraId="18CE31BE" w14:textId="77777777" w:rsidR="00F90BDC" w:rsidRDefault="00F90BDC"/>
    <w:p w14:paraId="3956FD19" w14:textId="77777777" w:rsidR="00F90BDC" w:rsidRDefault="00F90BDC">
      <w:r xmlns:w="http://schemas.openxmlformats.org/wordprocessingml/2006/main">
        <w:t xml:space="preserve">1. সাহসী হোন এবং অন্যদেরকে ঈশ্বরের রাজ্যে যোগ দিতে আমন্ত্রণ জানান</w:t>
      </w:r>
    </w:p>
    <w:p w14:paraId="59386EF7" w14:textId="77777777" w:rsidR="00F90BDC" w:rsidRDefault="00F90BDC"/>
    <w:p w14:paraId="6505CD20" w14:textId="77777777" w:rsidR="00F90BDC" w:rsidRDefault="00F90BDC">
      <w:r xmlns:w="http://schemas.openxmlformats.org/wordprocessingml/2006/main">
        <w:t xml:space="preserve">2. গসপেল শেয়ার করার আপনার সুযোগ মিস করবেন না</w:t>
      </w:r>
    </w:p>
    <w:p w14:paraId="2A9B24D6" w14:textId="77777777" w:rsidR="00F90BDC" w:rsidRDefault="00F90BDC"/>
    <w:p w14:paraId="1CE0E1E9" w14:textId="77777777" w:rsidR="00F90BDC" w:rsidRDefault="00F90BDC">
      <w:r xmlns:w="http://schemas.openxmlformats.org/wordprocessingml/2006/main">
        <w:t xml:space="preserve">1. ম্যাথু 28:19-20 - তাই যান এবং সমস্ত জাতির শিষ্য করুন, পিতা এবং পুত্র এবং পবিত্র আত্মার নামে তাদের বাপ্তিস্ম দিন, আমি আপনাকে যা আদেশ করেছি তা পালন করতে তাদের শেখান।</w:t>
      </w:r>
    </w:p>
    <w:p w14:paraId="7A477C03" w14:textId="77777777" w:rsidR="00F90BDC" w:rsidRDefault="00F90BDC"/>
    <w:p w14:paraId="236D6D29" w14:textId="77777777" w:rsidR="00F90BDC" w:rsidRDefault="00F90BDC">
      <w:r xmlns:w="http://schemas.openxmlformats.org/wordprocessingml/2006/main">
        <w:t xml:space="preserve">2. Isaiah 55:6 - প্রভুর সন্ধান করুন যখন তিনি পাওয়া যাবে; কাছে থাকা অবস্থায় তাকে ডাক।</w:t>
      </w:r>
    </w:p>
    <w:p w14:paraId="3801914A" w14:textId="77777777" w:rsidR="00F90BDC" w:rsidRDefault="00F90BDC"/>
    <w:p w14:paraId="2F2FA418" w14:textId="77777777" w:rsidR="00F90BDC" w:rsidRDefault="00F90BDC">
      <w:r xmlns:w="http://schemas.openxmlformats.org/wordprocessingml/2006/main">
        <w:t xml:space="preserve">Luke 14:24 কারণ আমি তোমাদের বলছি, যাদের নিমন্ত্রণ করা হয়েছিল তাদের কেউই আমার নৈশভোজের স্বাদ পাবে না৷</w:t>
      </w:r>
    </w:p>
    <w:p w14:paraId="51B6E8E3" w14:textId="77777777" w:rsidR="00F90BDC" w:rsidRDefault="00F90BDC"/>
    <w:p w14:paraId="711120D5" w14:textId="77777777" w:rsidR="00F90BDC" w:rsidRDefault="00F90BDC">
      <w:r xmlns:w="http://schemas.openxmlformats.org/wordprocessingml/2006/main">
        <w:t xml:space="preserve">এই অনুচ্ছেদ সম্পর্কে যারা নৈশভোজে আমন্ত্রিত ছিলেন তাদের কেউই কীভাবে এর স্বাদ পাবেন না।</w:t>
      </w:r>
    </w:p>
    <w:p w14:paraId="39257973" w14:textId="77777777" w:rsidR="00F90BDC" w:rsidRDefault="00F90BDC"/>
    <w:p w14:paraId="6DB1042C" w14:textId="77777777" w:rsidR="00F90BDC" w:rsidRDefault="00F90BDC">
      <w:r xmlns:w="http://schemas.openxmlformats.org/wordprocessingml/2006/main">
        <w:t xml:space="preserve">1. প্রতিশ্রুতির মূল্য: ঈশ্বরের আমন্ত্রণ প্রত্যাখ্যান করার পরিণতি বোঝা।</w:t>
      </w:r>
    </w:p>
    <w:p w14:paraId="3AF9EC31" w14:textId="77777777" w:rsidR="00F90BDC" w:rsidRDefault="00F90BDC"/>
    <w:p w14:paraId="20E6F655" w14:textId="77777777" w:rsidR="00F90BDC" w:rsidRDefault="00F90BDC">
      <w:r xmlns:w="http://schemas.openxmlformats.org/wordprocessingml/2006/main">
        <w:t xml:space="preserve">2. অবিশ্বাসের মূল্য: প্রভুর আমন্ত্রণ গ্রহণ করতে অস্বীকার করার পরিণতিগুলিকে স্বীকৃতি দেওয়া।</w:t>
      </w:r>
    </w:p>
    <w:p w14:paraId="5784EF3F" w14:textId="77777777" w:rsidR="00F90BDC" w:rsidRDefault="00F90BDC"/>
    <w:p w14:paraId="21DB31F5" w14:textId="77777777" w:rsidR="00F90BDC" w:rsidRDefault="00F90BDC">
      <w:r xmlns:w="http://schemas.openxmlformats.org/wordprocessingml/2006/main">
        <w:t xml:space="preserve">1. ম্যাথু 22:2-14 - বিবাহ ভোজ এর দৃষ্টান্ত।</w:t>
      </w:r>
    </w:p>
    <w:p w14:paraId="71185752" w14:textId="77777777" w:rsidR="00F90BDC" w:rsidRDefault="00F90BDC"/>
    <w:p w14:paraId="4DDAE464" w14:textId="77777777" w:rsidR="00F90BDC" w:rsidRDefault="00F90BDC">
      <w:r xmlns:w="http://schemas.openxmlformats.org/wordprocessingml/2006/main">
        <w:t xml:space="preserve">2. রোমানস 11:17-24 - ঈশ্বরের করুণা এবং ক্রোধ।</w:t>
      </w:r>
    </w:p>
    <w:p w14:paraId="6178B70E" w14:textId="77777777" w:rsidR="00F90BDC" w:rsidRDefault="00F90BDC"/>
    <w:p w14:paraId="6F136F0C" w14:textId="77777777" w:rsidR="00F90BDC" w:rsidRDefault="00F90BDC">
      <w:r xmlns:w="http://schemas.openxmlformats.org/wordprocessingml/2006/main">
        <w:t xml:space="preserve">লূক 14:25 তখন অনেক লোক তাঁর সঙ্গে গেল৷ তিনি ফিরে গিয়ে তাদের বললেন,</w:t>
      </w:r>
    </w:p>
    <w:p w14:paraId="57980CD4" w14:textId="77777777" w:rsidR="00F90BDC" w:rsidRDefault="00F90BDC"/>
    <w:p w14:paraId="7F310963" w14:textId="77777777" w:rsidR="00F90BDC" w:rsidRDefault="00F90BDC">
      <w:r xmlns:w="http://schemas.openxmlformats.org/wordprocessingml/2006/main">
        <w:t xml:space="preserve">যীশু তাঁর অনুসারীদেরকে তাদের পার্থিব সম্পদের আরাম ও নিরাপত্তার চেয়ে তাঁর সাথে তাদের সম্পর্ককে অগ্রাধিকার দিতে উৎসাহিত করেন।</w:t>
      </w:r>
    </w:p>
    <w:p w14:paraId="17421C25" w14:textId="77777777" w:rsidR="00F90BDC" w:rsidRDefault="00F90BDC"/>
    <w:p w14:paraId="5E3E709C" w14:textId="77777777" w:rsidR="00F90BDC" w:rsidRDefault="00F90BDC">
      <w:r xmlns:w="http://schemas.openxmlformats.org/wordprocessingml/2006/main">
        <w:t xml:space="preserve">1. যীশুকে প্রথমে রাখা: সম্পর্কের অগ্রাধিকার</w:t>
      </w:r>
    </w:p>
    <w:p w14:paraId="1C730137" w14:textId="77777777" w:rsidR="00F90BDC" w:rsidRDefault="00F90BDC"/>
    <w:p w14:paraId="03026E14" w14:textId="77777777" w:rsidR="00F90BDC" w:rsidRDefault="00F90BDC">
      <w:r xmlns:w="http://schemas.openxmlformats.org/wordprocessingml/2006/main">
        <w:t xml:space="preserve">2. প্রচুর জীবন: যিশুর জন্য বেঁচে থাকার স্বাধীনতা</w:t>
      </w:r>
    </w:p>
    <w:p w14:paraId="0F45B99B" w14:textId="77777777" w:rsidR="00F90BDC" w:rsidRDefault="00F90BDC"/>
    <w:p w14:paraId="00EE159A" w14:textId="77777777" w:rsidR="00F90BDC" w:rsidRDefault="00F90BDC">
      <w:r xmlns:w="http://schemas.openxmlformats.org/wordprocessingml/2006/main">
        <w:t xml:space="preserve">1. ম্যাথু 6:33 — “কিন্তু তোমরা প্রথমে ঈশ্বরের রাজ্য ও তাঁর ধার্মিকতা খোঁজো; এবং এই সমস্ত জিনিস আপনার জন্য যোগ করা হবে।"</w:t>
      </w:r>
    </w:p>
    <w:p w14:paraId="48BF7875" w14:textId="77777777" w:rsidR="00F90BDC" w:rsidRDefault="00F90BDC"/>
    <w:p w14:paraId="747CED3B" w14:textId="77777777" w:rsidR="00F90BDC" w:rsidRDefault="00F90BDC">
      <w:r xmlns:w="http://schemas.openxmlformats.org/wordprocessingml/2006/main">
        <w:t xml:space="preserve">2. ফিলিপীয় 3:8 - "হ্যাঁ নিঃসন্দেহে, এবং আমি আমার প্রভু খ্রীষ্ট যীশুর জ্ঞানের শ্রেষ্ঠত্বের জন্য ক্ষতি ছাড়া সব কিছু গণনা করি: যাঁর জন্য আমি সমস্ত কিছুর ক্ষতি সহ্য করেছি, এবং সেগুলিকে গোবর ছাড়া গণনা করি যে আমি খ্রিস্ট জয় করতে পারে।"</w:t>
      </w:r>
    </w:p>
    <w:p w14:paraId="77A5D5BC" w14:textId="77777777" w:rsidR="00F90BDC" w:rsidRDefault="00F90BDC"/>
    <w:p w14:paraId="30057D51" w14:textId="77777777" w:rsidR="00F90BDC" w:rsidRDefault="00F90BDC">
      <w:r xmlns:w="http://schemas.openxmlformats.org/wordprocessingml/2006/main">
        <w:t xml:space="preserve">লূক 14:26 যদি কেউ আমার কাছে আসে এবং তার পিতা, মাতা, স্ত্রী, সন্তান, ভাই ও বোন, হ্যাঁ, নিজের জীবনকেও ঘৃণা না করে, তবে সে আমার শিষ্য হতে পারে না৷</w:t>
      </w:r>
    </w:p>
    <w:p w14:paraId="5DA5552E" w14:textId="77777777" w:rsidR="00F90BDC" w:rsidRDefault="00F90BDC"/>
    <w:p w14:paraId="2AC1ADDD" w14:textId="77777777" w:rsidR="00F90BDC" w:rsidRDefault="00F90BDC">
      <w:r xmlns:w="http://schemas.openxmlformats.org/wordprocessingml/2006/main">
        <w:t xml:space="preserve">লুক 14:26 থেকে এই অনুচ্ছেদটি শেখায় যে শিষ্যত্বের জন্য একটি স্তরের প্রতিশ্রুতি প্রয়োজন যা আমাদের পরিবার এবং নিজেদের জন্য আমাদের স্বাভাবিক ভালবাসার চেয়ে বেশি।</w:t>
      </w:r>
    </w:p>
    <w:p w14:paraId="6337BD31" w14:textId="77777777" w:rsidR="00F90BDC" w:rsidRDefault="00F90BDC"/>
    <w:p w14:paraId="6C61ECB2" w14:textId="77777777" w:rsidR="00F90BDC" w:rsidRDefault="00F90BDC">
      <w:r xmlns:w="http://schemas.openxmlformats.org/wordprocessingml/2006/main">
        <w:t xml:space="preserve">1. "চূড়ান্ত প্রতিশ্রুতি: পরিবারের উপরে শিষ্যত্ব"</w:t>
      </w:r>
    </w:p>
    <w:p w14:paraId="03C25816" w14:textId="77777777" w:rsidR="00F90BDC" w:rsidRDefault="00F90BDC"/>
    <w:p w14:paraId="51B9FB5D" w14:textId="77777777" w:rsidR="00F90BDC" w:rsidRDefault="00F90BDC">
      <w:r xmlns:w="http://schemas.openxmlformats.org/wordprocessingml/2006/main">
        <w:t xml:space="preserve">2. "যেকোনো কিছুর চেয়ে ঈশ্বরকে ভালোবাসুন: শিষ্যত্বের অগ্রাধিকার"</w:t>
      </w:r>
    </w:p>
    <w:p w14:paraId="66ED018A" w14:textId="77777777" w:rsidR="00F90BDC" w:rsidRDefault="00F90BDC"/>
    <w:p w14:paraId="2D60F469" w14:textId="77777777" w:rsidR="00F90BDC" w:rsidRDefault="00F90BDC">
      <w:r xmlns:w="http://schemas.openxmlformats.org/wordprocessingml/2006/main">
        <w:t xml:space="preserve">1. ম্যাথু 16:24-26 - "তারপর যীশু তাঁর শিষ্যদের বললেন, "যদি কেউ আমার পিছনে আসতে চায়, তবে সে নিজেকে অস্বীকার করুক, এবং তার ক্রুশ তুলে নিয়ে আমাকে অনুসরণ করুক৷ কারণ যে তার জীবন বাঁচাতে চায় সে হারাবে৷ এটা, কিন্তু যে আমার জন্য তার জীবন হারায়, সে তা পাবে৷ একজন মানুষ যদি সমস্ত জগৎ লাভ করে এবং নিজের আত্মাকে হারায় তাতে তার কী লাভ?</w:t>
      </w:r>
    </w:p>
    <w:p w14:paraId="7B8D1B7C" w14:textId="77777777" w:rsidR="00F90BDC" w:rsidRDefault="00F90BDC"/>
    <w:p w14:paraId="6F645EDA" w14:textId="77777777" w:rsidR="00F90BDC" w:rsidRDefault="00F90BDC">
      <w:r xmlns:w="http://schemas.openxmlformats.org/wordprocessingml/2006/main">
        <w:t xml:space="preserve">2. মার্ক 8:34-37 - "যখন তিনি লোকদেরকে নিজের কাছে ডেকেছিলেন, তাঁর শিষ্যদের সাথেও, তিনি তাদের বললেন, "যে কেউ আমার পিছনে আসতে চায়, সে যেন নিজেকে অস্বীকার করে, এবং তার ক্রুশ তুলে নেয় এবং অনুসরণ করে। আমি। কারণ যে তার জীবন বাঁচাতে চায় সে তা হারাবে, কিন্তু যে আমার জন্য এবং সুসমাচারের জন্য তার জীবন হারায় সে তা রক্ষা করবে। একজন মানুষ যদি সমগ্র জগৎ লাভ করে এবং নিজের আত্মা হারায় তবে তাতে কি লাভ হবে? একজন মানুষ কি তার আত্মার বিনিময়ে দেবে?কারণ এই ব্যভিচারী ও পাপী প্রজন্মের মধ্যে যে কেউ আমাকে এবং আমার কথার জন্য লজ্জিত হবে, তার জন্য মানবপুত্রও লজ্জিত হবেন যখন তিনি পবিত্র ফেরেশতাদের সাথে তাঁর পিতার মহিমায় আসবেন৷ "</w:t>
      </w:r>
    </w:p>
    <w:p w14:paraId="7897C64E" w14:textId="77777777" w:rsidR="00F90BDC" w:rsidRDefault="00F90BDC"/>
    <w:p w14:paraId="719F9AF0" w14:textId="77777777" w:rsidR="00F90BDC" w:rsidRDefault="00F90BDC">
      <w:r xmlns:w="http://schemas.openxmlformats.org/wordprocessingml/2006/main">
        <w:t xml:space="preserve">লুক 14:27 আর যে কেউ নিজের ক্রুশ বহন করে আমার পিছনে না আসে সে আমার শিষ্য হতে পারে না।</w:t>
      </w:r>
    </w:p>
    <w:p w14:paraId="1307EC17" w14:textId="77777777" w:rsidR="00F90BDC" w:rsidRDefault="00F90BDC"/>
    <w:p w14:paraId="31F8EE6C" w14:textId="77777777" w:rsidR="00F90BDC" w:rsidRDefault="00F90BDC">
      <w:r xmlns:w="http://schemas.openxmlformats.org/wordprocessingml/2006/main">
        <w:t xml:space="preserve">যীশু শিক্ষা দেন যে তার শিষ্য হতে হলে একজনকে অবশ্যই তাদের ক্রুশ বহন করতে হবে এবং তাকে অনুসরণ করতে হবে।</w:t>
      </w:r>
    </w:p>
    <w:p w14:paraId="35DF6453" w14:textId="77777777" w:rsidR="00F90BDC" w:rsidRDefault="00F90BDC"/>
    <w:p w14:paraId="56189BBE" w14:textId="77777777" w:rsidR="00F90BDC" w:rsidRDefault="00F90BDC">
      <w:r xmlns:w="http://schemas.openxmlformats.org/wordprocessingml/2006/main">
        <w:t xml:space="preserve">1. আপনার ক্রুশ তুলে নিন এবং যীশুকে অনুসরণ করুন - শিষ্যত্বের গুরুত্বের উপর ক।</w:t>
      </w:r>
    </w:p>
    <w:p w14:paraId="091BAED4" w14:textId="77777777" w:rsidR="00F90BDC" w:rsidRDefault="00F90BDC"/>
    <w:p w14:paraId="060EB696" w14:textId="77777777" w:rsidR="00F90BDC" w:rsidRDefault="00F90BDC">
      <w:r xmlns:w="http://schemas.openxmlformats.org/wordprocessingml/2006/main">
        <w:t xml:space="preserve">2. আমাদের ক্রুশ বহন করা - খ্রীষ্টের সাথে চলার দায়িত্বে A.</w:t>
      </w:r>
    </w:p>
    <w:p w14:paraId="7D7F5B7A" w14:textId="77777777" w:rsidR="00F90BDC" w:rsidRDefault="00F90BDC"/>
    <w:p w14:paraId="19E53FFF" w14:textId="77777777" w:rsidR="00F90BDC" w:rsidRDefault="00F90BDC">
      <w:r xmlns:w="http://schemas.openxmlformats.org/wordprocessingml/2006/main">
        <w:t xml:space="preserve">1. মার্ক 8:34-37 - যীশু তাঁর অনুগামীদের তাদের ক্রুশ তুলে নিয়ে তাঁকে অনুসরণ করার নির্দেশ দেন।</w:t>
      </w:r>
    </w:p>
    <w:p w14:paraId="0AD4EA0A" w14:textId="77777777" w:rsidR="00F90BDC" w:rsidRDefault="00F90BDC"/>
    <w:p w14:paraId="2523314A" w14:textId="77777777" w:rsidR="00F90BDC" w:rsidRDefault="00F90BDC">
      <w:r xmlns:w="http://schemas.openxmlformats.org/wordprocessingml/2006/main">
        <w:t xml:space="preserve">2. গালাতীয় 5:24 - আমাদের মাংসকে ক্রুশবিদ্ধ করার জন্য এবং আত্মায় বাস করার জন্য বলা হয়েছে।</w:t>
      </w:r>
    </w:p>
    <w:p w14:paraId="5226AB70" w14:textId="77777777" w:rsidR="00F90BDC" w:rsidRDefault="00F90BDC"/>
    <w:p w14:paraId="308BD370" w14:textId="77777777" w:rsidR="00F90BDC" w:rsidRDefault="00F90BDC">
      <w:r xmlns:w="http://schemas.openxmlformats.org/wordprocessingml/2006/main">
        <w:t xml:space="preserve">লূক 14:28 তোমাদের মধ্যে কে একটি টাওয়ার বানাতে চায়, প্রথমে বসে না, এবং খরচ গণনা করে, সে তা শেষ করার জন্য যথেষ্ট আছে কি না?</w:t>
      </w:r>
    </w:p>
    <w:p w14:paraId="7F3B2ACD" w14:textId="77777777" w:rsidR="00F90BDC" w:rsidRDefault="00F90BDC"/>
    <w:p w14:paraId="1BE606BE" w14:textId="77777777" w:rsidR="00F90BDC" w:rsidRDefault="00F90BDC">
      <w:r xmlns:w="http://schemas.openxmlformats.org/wordprocessingml/2006/main">
        <w:t xml:space="preserve">এই প্যাসেজটি আগে থেকে প্রস্তুতি নেওয়ার এবং যেকোনো প্রচেষ্টার খরচ গণনা করার গুরুত্বের ওপর জোর দেয়।</w:t>
      </w:r>
    </w:p>
    <w:p w14:paraId="629D5BB2" w14:textId="77777777" w:rsidR="00F90BDC" w:rsidRDefault="00F90BDC"/>
    <w:p w14:paraId="49D3B01A" w14:textId="77777777" w:rsidR="00F90BDC" w:rsidRDefault="00F90BDC">
      <w:r xmlns:w="http://schemas.openxmlformats.org/wordprocessingml/2006/main">
        <w:t xml:space="preserve">1. "বিল্ডিং এর খরচ: প্রতিশ্রুতির জন্য প্রস্তুতি"</w:t>
      </w:r>
    </w:p>
    <w:p w14:paraId="5917B9A0" w14:textId="77777777" w:rsidR="00F90BDC" w:rsidRDefault="00F90BDC"/>
    <w:p w14:paraId="7E390357" w14:textId="77777777" w:rsidR="00F90BDC" w:rsidRDefault="00F90BDC">
      <w:r xmlns:w="http://schemas.openxmlformats.org/wordprocessingml/2006/main">
        <w:t xml:space="preserve">2. "পরিকল্পনা তৈরি করা: সামনের খরচ গণনা করা"</w:t>
      </w:r>
    </w:p>
    <w:p w14:paraId="6C422719" w14:textId="77777777" w:rsidR="00F90BDC" w:rsidRDefault="00F90BDC"/>
    <w:p w14:paraId="40E2EC15" w14:textId="77777777" w:rsidR="00F90BDC" w:rsidRDefault="00F90BDC">
      <w:r xmlns:w="http://schemas.openxmlformats.org/wordprocessingml/2006/main">
        <w:t xml:space="preserve">1. ম্যাথু 6:19-21 - “পৃথিবীতে নিজেদের জন্য ধন সঞ্চয় করো না, যেখানে মথ এবং মরিচা ধ্বংস করে এবং যেখানে চোরেরা ভেঙ্গে চুরি করে। কিন্তু স্বর্গে নিজেদের জন্য ধন সঞ্চয় কর, যেখানে পতঙ্গ ও মরিচা ধ্বংস করে না এবং চোরেরা সেখানে ঢুকে চুরি করে না। কারণ যেখানে তোমার ধন, তোমার হৃদয়ও সেখানেই থাকবে।"</w:t>
      </w:r>
    </w:p>
    <w:p w14:paraId="5C87C129" w14:textId="77777777" w:rsidR="00F90BDC" w:rsidRDefault="00F90BDC"/>
    <w:p w14:paraId="5F0A326F" w14:textId="77777777" w:rsidR="00F90BDC" w:rsidRDefault="00F90BDC">
      <w:r xmlns:w="http://schemas.openxmlformats.org/wordprocessingml/2006/main">
        <w:t xml:space="preserve">2. হিতোপদেশ 13:4 - "অলসের আত্মা কামনা করে এবং কিছুই পায় না, যখন পরিশ্রমী ব্যক্তির আত্মা </w:t>
      </w:r>
      <w:r xmlns:w="http://schemas.openxmlformats.org/wordprocessingml/2006/main">
        <w:lastRenderedPageBreak xmlns:w="http://schemas.openxmlformats.org/wordprocessingml/2006/main"/>
      </w:r>
      <w:r xmlns:w="http://schemas.openxmlformats.org/wordprocessingml/2006/main">
        <w:t xml:space="preserve">প্রচুর পরিমাণে সরবরাহ করা হয়।"</w:t>
      </w:r>
    </w:p>
    <w:p w14:paraId="253DC5C9" w14:textId="77777777" w:rsidR="00F90BDC" w:rsidRDefault="00F90BDC"/>
    <w:p w14:paraId="4DD9745B" w14:textId="77777777" w:rsidR="00F90BDC" w:rsidRDefault="00F90BDC">
      <w:r xmlns:w="http://schemas.openxmlformats.org/wordprocessingml/2006/main">
        <w:t xml:space="preserve">লূক 14:29 পাছে, তিনি ভিত্তি স্থাপন করার পরে, এবং তা শেষ করতে না পারলে, যাঁরা দেখছে তারা সবাই তাঁকে ঠাট্টা করতে শুরু করবে৷</w:t>
      </w:r>
    </w:p>
    <w:p w14:paraId="2A5193B6" w14:textId="77777777" w:rsidR="00F90BDC" w:rsidRDefault="00F90BDC"/>
    <w:p w14:paraId="169C7FFE" w14:textId="77777777" w:rsidR="00F90BDC" w:rsidRDefault="00F90BDC">
      <w:r xmlns:w="http://schemas.openxmlformats.org/wordprocessingml/2006/main">
        <w:t xml:space="preserve">প্যাসেজটি শেষ করার ক্ষমতা ছাড়া কিছু শুরু করার বিরুদ্ধে সতর্ক করে, কারণ দর্শকরা ব্যক্তিটিকে উপহাস করতে পারে।</w:t>
      </w:r>
    </w:p>
    <w:p w14:paraId="0CE6E2B5" w14:textId="77777777" w:rsidR="00F90BDC" w:rsidRDefault="00F90BDC"/>
    <w:p w14:paraId="1093EC69" w14:textId="77777777" w:rsidR="00F90BDC" w:rsidRDefault="00F90BDC">
      <w:r xmlns:w="http://schemas.openxmlformats.org/wordprocessingml/2006/main">
        <w:t xml:space="preserve">1. আপনি পরিচালনা করতে পারেন তার চেয়ে বেশি গ্রহণের বিপদ</w:t>
      </w:r>
    </w:p>
    <w:p w14:paraId="15E12388" w14:textId="77777777" w:rsidR="00F90BDC" w:rsidRDefault="00F90BDC"/>
    <w:p w14:paraId="791CD266" w14:textId="77777777" w:rsidR="00F90BDC" w:rsidRDefault="00F90BDC">
      <w:r xmlns:w="http://schemas.openxmlformats.org/wordprocessingml/2006/main">
        <w:t xml:space="preserve">2. আপনি যা শুরু করেন তা শেষ করার গুরুত্ব</w:t>
      </w:r>
    </w:p>
    <w:p w14:paraId="61C08385" w14:textId="77777777" w:rsidR="00F90BDC" w:rsidRDefault="00F90BDC"/>
    <w:p w14:paraId="318277E2" w14:textId="77777777" w:rsidR="00F90BDC" w:rsidRDefault="00F90BDC">
      <w:r xmlns:w="http://schemas.openxmlformats.org/wordprocessingml/2006/main">
        <w:t xml:space="preserve">1. Ephesians 6:13 - "অতএব ঈশ্বরের পূর্ণ বর্ম পরিধান করুন, যাতে মন্দের দিন আসে, আপনি আপনার মাটিতে দাঁড়াতে সক্ষম হন এবং আপনি সবকিছু করার পরে দাঁড়াতে পারেন।"</w:t>
      </w:r>
    </w:p>
    <w:p w14:paraId="753DE886" w14:textId="77777777" w:rsidR="00F90BDC" w:rsidRDefault="00F90BDC"/>
    <w:p w14:paraId="630E4B32" w14:textId="77777777" w:rsidR="00F90BDC" w:rsidRDefault="00F90BDC">
      <w:r xmlns:w="http://schemas.openxmlformats.org/wordprocessingml/2006/main">
        <w:t xml:space="preserve">2. হিতোপদেশ 16:3 - "আপনি যা কিছু করেন প্রভুর কাছে নিবেদন করুন, এবং তিনি আপনার পরিকল্পনা স্থাপন করবেন।"</w:t>
      </w:r>
    </w:p>
    <w:p w14:paraId="3667BA5F" w14:textId="77777777" w:rsidR="00F90BDC" w:rsidRDefault="00F90BDC"/>
    <w:p w14:paraId="446595FE" w14:textId="77777777" w:rsidR="00F90BDC" w:rsidRDefault="00F90BDC">
      <w:r xmlns:w="http://schemas.openxmlformats.org/wordprocessingml/2006/main">
        <w:t xml:space="preserve">লূক 14:30 বলছিলেন, এই লোকটি গড়তে শুরু করেছিল, কিন্তু শেষ করতে পারেনি৷</w:t>
      </w:r>
    </w:p>
    <w:p w14:paraId="0838160E" w14:textId="77777777" w:rsidR="00F90BDC" w:rsidRDefault="00F90BDC"/>
    <w:p w14:paraId="6AB2D653" w14:textId="77777777" w:rsidR="00F90BDC" w:rsidRDefault="00F90BDC">
      <w:r xmlns:w="http://schemas.openxmlformats.org/wordprocessingml/2006/main">
        <w:t xml:space="preserve">যীশু একজন ব্যক্তির সম্পর্কে একটি দৃষ্টান্ত শিক্ষা দেন যিনি একটি প্রকল্প শুরু করেন কিন্তু এটি শেষ করতে সক্ষম হন না।</w:t>
      </w:r>
    </w:p>
    <w:p w14:paraId="69D513AE" w14:textId="77777777" w:rsidR="00F90BDC" w:rsidRDefault="00F90BDC"/>
    <w:p w14:paraId="2E60D8C6" w14:textId="77777777" w:rsidR="00F90BDC" w:rsidRDefault="00F90BDC">
      <w:r xmlns:w="http://schemas.openxmlformats.org/wordprocessingml/2006/main">
        <w:t xml:space="preserve">1. আপনি যা শুরু করেন তা শেষ করার গুরুত্ব</w:t>
      </w:r>
    </w:p>
    <w:p w14:paraId="5468E03F" w14:textId="77777777" w:rsidR="00F90BDC" w:rsidRDefault="00F90BDC"/>
    <w:p w14:paraId="566FB331" w14:textId="77777777" w:rsidR="00F90BDC" w:rsidRDefault="00F90BDC">
      <w:r xmlns:w="http://schemas.openxmlformats.org/wordprocessingml/2006/main">
        <w:t xml:space="preserve">2. অসুবিধার মুখে অধ্যবসায়</w:t>
      </w:r>
    </w:p>
    <w:p w14:paraId="163A44A2" w14:textId="77777777" w:rsidR="00F90BDC" w:rsidRDefault="00F90BDC"/>
    <w:p w14:paraId="5467A88F" w14:textId="77777777" w:rsidR="00F90BDC" w:rsidRDefault="00F90BDC">
      <w:r xmlns:w="http://schemas.openxmlformats.org/wordprocessingml/2006/main">
        <w:t xml:space="preserve">1. ফিলিপীয় 3:14 - "আমি দৌড়ের শেষ প্রান্তে পৌঁছানোর জন্য চাপ দিই এবং স্বর্গীয় পুরস্কার গ্রহণ করি যার জন্য ঈশ্বর, খ্রীষ্ট যীশুর মাধ্যমে আমাদের ডাকছেন।"</w:t>
      </w:r>
    </w:p>
    <w:p w14:paraId="27BA4826" w14:textId="77777777" w:rsidR="00F90BDC" w:rsidRDefault="00F90BDC"/>
    <w:p w14:paraId="306E973F" w14:textId="77777777" w:rsidR="00F90BDC" w:rsidRDefault="00F90BDC">
      <w:r xmlns:w="http://schemas.openxmlformats.org/wordprocessingml/2006/main">
        <w:t xml:space="preserve">2. কলসিয়ানস 3:23 - "আপনি যাই করুন না কেন, আপনার সমস্ত হৃদয় দিয়ে এটি কাজ করুন, যেমন প্রভুর জন্য কাজ করছেন, মানব প্রভুদের জন্য নয়।"</w:t>
      </w:r>
    </w:p>
    <w:p w14:paraId="1DAD23A1" w14:textId="77777777" w:rsidR="00F90BDC" w:rsidRDefault="00F90BDC"/>
    <w:p w14:paraId="163CA5DE" w14:textId="77777777" w:rsidR="00F90BDC" w:rsidRDefault="00F90BDC">
      <w:r xmlns:w="http://schemas.openxmlformats.org/wordprocessingml/2006/main">
        <w:t xml:space="preserve">লূক 14:31 বা কোন রাজা অন্য রাজার বিরুদ্ধে যুদ্ধ করতে যাচ্ছেন, প্রথমে বসে না বসে পরামর্শ করেন যে বিশ হাজারের সাথে তার বিরুদ্ধে আসা দশ হাজার লোকের সাথে তিনি মিলিত হতে পারবেন কি না?</w:t>
      </w:r>
    </w:p>
    <w:p w14:paraId="2FB3E8FA" w14:textId="77777777" w:rsidR="00F90BDC" w:rsidRDefault="00F90BDC"/>
    <w:p w14:paraId="23FD828F" w14:textId="77777777" w:rsidR="00F90BDC" w:rsidRDefault="00F90BDC">
      <w:r xmlns:w="http://schemas.openxmlformats.org/wordprocessingml/2006/main">
        <w:t xml:space="preserve">একজন রাজাকে তার সম্পদ বিবেচনা করতে হবে অন্য রাজার বিরুদ্ধে যুদ্ধে যাওয়ার আগে যার সম্পদ দ্বিগুণ আছে।</w:t>
      </w:r>
    </w:p>
    <w:p w14:paraId="4F866338" w14:textId="77777777" w:rsidR="00F90BDC" w:rsidRDefault="00F90BDC"/>
    <w:p w14:paraId="719928D1" w14:textId="77777777" w:rsidR="00F90BDC" w:rsidRDefault="00F90BDC">
      <w:r xmlns:w="http://schemas.openxmlformats.org/wordprocessingml/2006/main">
        <w:t xml:space="preserve">1. যে কোনো বাধা অতিক্রম করার জন্য ঈশ্বর আমাদের প্রয়োজনীয় সম্পদ সরবরাহ করবেন।</w:t>
      </w:r>
    </w:p>
    <w:p w14:paraId="1BBFD316" w14:textId="77777777" w:rsidR="00F90BDC" w:rsidRDefault="00F90BDC"/>
    <w:p w14:paraId="2911C1E5" w14:textId="77777777" w:rsidR="00F90BDC" w:rsidRDefault="00F90BDC">
      <w:r xmlns:w="http://schemas.openxmlformats.org/wordprocessingml/2006/main">
        <w:t xml:space="preserve">2. আমাদের অবশ্যই ঈশ্বরের উপর আস্থা রাখতে এবং আমাদের সিদ্ধান্তে জ্ঞানী হতে শিখতে হবে।</w:t>
      </w:r>
    </w:p>
    <w:p w14:paraId="29482BEF" w14:textId="77777777" w:rsidR="00F90BDC" w:rsidRDefault="00F90BDC"/>
    <w:p w14:paraId="50CA3D13" w14:textId="77777777" w:rsidR="00F90BDC" w:rsidRDefault="00F90BDC">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14:paraId="7995E627" w14:textId="77777777" w:rsidR="00F90BDC" w:rsidRDefault="00F90BDC"/>
    <w:p w14:paraId="06AB67B9" w14:textId="77777777" w:rsidR="00F90BDC" w:rsidRDefault="00F90BDC">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14:paraId="78B6D9ED" w14:textId="77777777" w:rsidR="00F90BDC" w:rsidRDefault="00F90BDC"/>
    <w:p w14:paraId="19D3625E" w14:textId="77777777" w:rsidR="00F90BDC" w:rsidRDefault="00F90BDC">
      <w:r xmlns:w="http://schemas.openxmlformats.org/wordprocessingml/2006/main">
        <w:t xml:space="preserve">লুক 14:32 অন্যথায়, যখন অন্যটি এখনও অনেক দূরে, তিনি একটি দূত পাঠান এবং শান্তির শর্ত চান৷</w:t>
      </w:r>
    </w:p>
    <w:p w14:paraId="5D7180FF" w14:textId="77777777" w:rsidR="00F90BDC" w:rsidRDefault="00F90BDC"/>
    <w:p w14:paraId="666E9019" w14:textId="77777777" w:rsidR="00F90BDC" w:rsidRDefault="00F90BDC">
      <w:r xmlns:w="http://schemas.openxmlformats.org/wordprocessingml/2006/main">
        <w:t xml:space="preserve">হারানো পুত্রের দৃষ্টান্ত হারানোদের খুঁজে বের করার এবং তাদের পুনর্মিলনের প্রস্তাব প্রসারিত করার প্রয়োজনীয়তার উপর জোর দেয়।</w:t>
      </w:r>
    </w:p>
    <w:p w14:paraId="3A9B0AA4" w14:textId="77777777" w:rsidR="00F90BDC" w:rsidRDefault="00F90BDC"/>
    <w:p w14:paraId="68F3FD35" w14:textId="77777777" w:rsidR="00F90BDC" w:rsidRDefault="00F90BDC">
      <w:r xmlns:w="http://schemas.openxmlformats.org/wordprocessingml/2006/main">
        <w:t xml:space="preserve">1. ক্ষমার শক্তি: কিভাবে হারানো অনুগ্রহ প্রসারিত করা যায়</w:t>
      </w:r>
    </w:p>
    <w:p w14:paraId="7345CCF7" w14:textId="77777777" w:rsidR="00F90BDC" w:rsidRDefault="00F90BDC"/>
    <w:p w14:paraId="57D52374" w14:textId="77777777" w:rsidR="00F90BDC" w:rsidRDefault="00F90BDC">
      <w:r xmlns:w="http://schemas.openxmlformats.org/wordprocessingml/2006/main">
        <w:t xml:space="preserve">2. পুনর্মিলন: অপব্যয়ীকে গ্রহণ করা এবং আলিঙ্গন করা</w:t>
      </w:r>
    </w:p>
    <w:p w14:paraId="26BDFF92" w14:textId="77777777" w:rsidR="00F90BDC" w:rsidRDefault="00F90BDC"/>
    <w:p w14:paraId="62024320" w14:textId="77777777" w:rsidR="00F90BDC" w:rsidRDefault="00F90BDC">
      <w:r xmlns:w="http://schemas.openxmlformats.org/wordprocessingml/2006/main">
        <w:t xml:space="preserve">1. ম্যাথু 18:12-14 - হারিয়ে যাওয়া ব্যক্তি ফিরে এলে আপনি কী করবেন?</w:t>
      </w:r>
    </w:p>
    <w:p w14:paraId="0BD62095" w14:textId="77777777" w:rsidR="00F90BDC" w:rsidRDefault="00F90BDC"/>
    <w:p w14:paraId="30ACB492" w14:textId="77777777" w:rsidR="00F90BDC" w:rsidRDefault="00F90BDC">
      <w:r xmlns:w="http://schemas.openxmlformats.org/wordprocessingml/2006/main">
        <w:t xml:space="preserve">2. রোমানস 5:8 - ঈশ্বরের ভালবাসার শক্তি তাঁর সাথে আমাদের পুনর্মিলন</w:t>
      </w:r>
    </w:p>
    <w:p w14:paraId="6C98009B" w14:textId="77777777" w:rsidR="00F90BDC" w:rsidRDefault="00F90BDC"/>
    <w:p w14:paraId="1E5C23A9" w14:textId="77777777" w:rsidR="00F90BDC" w:rsidRDefault="00F90BDC">
      <w:r xmlns:w="http://schemas.openxmlformats.org/wordprocessingml/2006/main">
        <w:t xml:space="preserve">লূক 14:33 তেমনি, তোমাদের মধ্যে যে কেউ তার যা কিছু আছে তা ত্যাগ করে না, সে আমার শিষ্য হতে পারে না।</w:t>
      </w:r>
    </w:p>
    <w:p w14:paraId="4FD0CCDB" w14:textId="77777777" w:rsidR="00F90BDC" w:rsidRDefault="00F90BDC"/>
    <w:p w14:paraId="184FCBD2" w14:textId="77777777" w:rsidR="00F90BDC" w:rsidRDefault="00F90BDC">
      <w:r xmlns:w="http://schemas.openxmlformats.org/wordprocessingml/2006/main">
        <w:t xml:space="preserve">এই অনুচ্ছেদটি যীশুর শিষ্য হওয়ার জন্য সমস্ত সম্পত্তি ত্যাগ করার গুরুত্বের উপর জোর দেয়।</w:t>
      </w:r>
    </w:p>
    <w:p w14:paraId="484AFE19" w14:textId="77777777" w:rsidR="00F90BDC" w:rsidRDefault="00F90BDC"/>
    <w:p w14:paraId="0002D183" w14:textId="77777777" w:rsidR="00F90BDC" w:rsidRDefault="00F90BDC">
      <w:r xmlns:w="http://schemas.openxmlformats.org/wordprocessingml/2006/main">
        <w:t xml:space="preserve">1. সত্যিকারের শিষ্যত্ব: খরচ গণনা করার খরচ - লূক 14:33</w:t>
      </w:r>
    </w:p>
    <w:p w14:paraId="072C4C8F" w14:textId="77777777" w:rsidR="00F90BDC" w:rsidRDefault="00F90BDC"/>
    <w:p w14:paraId="4981C5BE" w14:textId="77777777" w:rsidR="00F90BDC" w:rsidRDefault="00F90BDC">
      <w:r xmlns:w="http://schemas.openxmlformats.org/wordprocessingml/2006/main">
        <w:t xml:space="preserve">2. যীশুকে অনুসরণ করার জন্য সবকিছু ছেড়ে দেওয়া - লুক 14:33</w:t>
      </w:r>
    </w:p>
    <w:p w14:paraId="128BEFC0" w14:textId="77777777" w:rsidR="00F90BDC" w:rsidRDefault="00F90BDC"/>
    <w:p w14:paraId="1D795E70" w14:textId="77777777" w:rsidR="00F90BDC" w:rsidRDefault="00F90BDC">
      <w:r xmlns:w="http://schemas.openxmlformats.org/wordprocessingml/2006/main">
        <w:t xml:space="preserve">1. ম্যাথু 19:21 - যীশু তাকে বললেন, “তুমি যদি নিখুঁত হতে চাও, যাও, তোমার যা আছে তা বিক্রি করে দরিদ্রদের দাও, তাহলে তোমার স্বর্গে ধন থাকবে; এবং আসুন, আমাকে অনুসরণ করুন।"</w:t>
      </w:r>
    </w:p>
    <w:p w14:paraId="54289F51" w14:textId="77777777" w:rsidR="00F90BDC" w:rsidRDefault="00F90BDC"/>
    <w:p w14:paraId="3574BBD8" w14:textId="77777777" w:rsidR="00F90BDC" w:rsidRDefault="00F90BDC">
      <w:r xmlns:w="http://schemas.openxmlformats.org/wordprocessingml/2006/main">
        <w:t xml:space="preserve">2. মার্ক 10:21 - এবং যীশু তার দিকে তাকিয়ে তাকে ভালোবাসলেন, এবং তাকে বললেন, "তোমার একটা জিনিসের অভাব আছে: যাও, তোমার যা আছে সব বিক্রি করে দরিদ্রদের দাও, তাহলে তোমার স্বর্গে ধন থাকবে৷ এবং আসুন, আমাকে অনুসরণ করুন।"</w:t>
      </w:r>
    </w:p>
    <w:p w14:paraId="5A572A01" w14:textId="77777777" w:rsidR="00F90BDC" w:rsidRDefault="00F90BDC"/>
    <w:p w14:paraId="5CF34EB7" w14:textId="77777777" w:rsidR="00F90BDC" w:rsidRDefault="00F90BDC">
      <w:r xmlns:w="http://schemas.openxmlformats.org/wordprocessingml/2006/main">
        <w:t xml:space="preserve">লূক 14:34 লবণ ভালো: কিন্তু লবণ যদি তার গন্ধ হারিয়ে ফেলে, তবে তা মশলা করা হবে কি করে?</w:t>
      </w:r>
    </w:p>
    <w:p w14:paraId="7D1FA0F6" w14:textId="77777777" w:rsidR="00F90BDC" w:rsidRDefault="00F90BDC"/>
    <w:p w14:paraId="416EFF71" w14:textId="77777777" w:rsidR="00F90BDC" w:rsidRDefault="00F90BDC">
      <w:r xmlns:w="http://schemas.openxmlformats.org/wordprocessingml/2006/main">
        <w:t xml:space="preserve">যীশুর শিক্ষায় লবণ একটি গুরুত্বপূর্ণ রূপক, যা বিশ্বের কাছে নৈতিক ও আধ্যাত্মিক স্বাদের উৎস হতে খ্রীষ্টের শিষ্যদের প্রয়োজনীয়তার চিত্র তুলে ধরে।</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পৃথিবীর লবণ: খ্রিস্টের শিষ্য হওয়া এবং বিশ্বে একটি প্রভাব তৈরি করা</w:t>
      </w:r>
    </w:p>
    <w:p w14:paraId="7D3C1484" w14:textId="77777777" w:rsidR="00F90BDC" w:rsidRDefault="00F90BDC"/>
    <w:p w14:paraId="04EC1932" w14:textId="77777777" w:rsidR="00F90BDC" w:rsidRDefault="00F90BDC">
      <w:r xmlns:w="http://schemas.openxmlformats.org/wordprocessingml/2006/main">
        <w:t xml:space="preserve">2: লবণের স্বাদ গ্রহণ: কীভাবে ঐশ্বরিক স্বাদের জীবন যাপন করা যায়</w:t>
      </w:r>
    </w:p>
    <w:p w14:paraId="708F55C6" w14:textId="77777777" w:rsidR="00F90BDC" w:rsidRDefault="00F90BDC"/>
    <w:p w14:paraId="45DA7920" w14:textId="77777777" w:rsidR="00F90BDC" w:rsidRDefault="00F90BDC">
      <w:r xmlns:w="http://schemas.openxmlformats.org/wordprocessingml/2006/main">
        <w:t xml:space="preserve">1: ম্যাথু 5:13-14 - "আপনি পৃথিবীর লবণ, কিন্তু লবণ যদি তার স্বাদ হারিয়ে ফেলে তবে কীভাবে তার লবণাক্ততা পুনরুদ্ধার করা হবে? মানুষের পায়ের নীচে ফেলে দেওয়া এবং পদদলিত করা ছাড়া আর কিছুর জন্য ভাল নয়।”</w:t>
      </w:r>
    </w:p>
    <w:p w14:paraId="6965A58D" w14:textId="77777777" w:rsidR="00F90BDC" w:rsidRDefault="00F90BDC"/>
    <w:p w14:paraId="7B8D05C2" w14:textId="77777777" w:rsidR="00F90BDC" w:rsidRDefault="00F90BDC">
      <w:r xmlns:w="http://schemas.openxmlformats.org/wordprocessingml/2006/main">
        <w:t xml:space="preserve">2: কলসিয়ানস 4:6 - "তোমার কথাবার্তা সর্বদা করুণাময়, লবণে মসৃণ হোক, যাতে আপনি জানতে পারেন যে প্রতিটি ব্যক্তির কীভাবে উত্তর দেওয়া উচিত।"</w:t>
      </w:r>
    </w:p>
    <w:p w14:paraId="6C22E720" w14:textId="77777777" w:rsidR="00F90BDC" w:rsidRDefault="00F90BDC"/>
    <w:p w14:paraId="12099603" w14:textId="77777777" w:rsidR="00F90BDC" w:rsidRDefault="00F90BDC">
      <w:r xmlns:w="http://schemas.openxmlformats.org/wordprocessingml/2006/main">
        <w:t xml:space="preserve">লূক 14:35 এটা না জমির জন্য উপযুক্ত, না এখনও গোবরের জন্য; কিন্তু পুরুষরা তা বের করে দেয়। যার শোনার কান আছে, সে শুনুক৷</w:t>
      </w:r>
    </w:p>
    <w:p w14:paraId="14CCAD69" w14:textId="77777777" w:rsidR="00F90BDC" w:rsidRDefault="00F90BDC"/>
    <w:p w14:paraId="0B255117" w14:textId="77777777" w:rsidR="00F90BDC" w:rsidRDefault="00F90BDC">
      <w:r xmlns:w="http://schemas.openxmlformats.org/wordprocessingml/2006/main">
        <w:t xml:space="preserve">এই অনুচ্ছেদটি ঈশ্বরের শব্দের প্রতি মনোযোগী হওয়া এবং এর আহ্বানে মনোযোগ দেওয়ার গুরুত্বের কথা বলে।</w:t>
      </w:r>
    </w:p>
    <w:p w14:paraId="31A49ED2" w14:textId="77777777" w:rsidR="00F90BDC" w:rsidRDefault="00F90BDC"/>
    <w:p w14:paraId="136DB25D" w14:textId="77777777" w:rsidR="00F90BDC" w:rsidRDefault="00F90BDC">
      <w:r xmlns:w="http://schemas.openxmlformats.org/wordprocessingml/2006/main">
        <w:t xml:space="preserve">1. "শোনার জন্য একটি আহ্বান: ঈশ্বরের বাক্যে মনোযোগ দেওয়ার গুরুত্ব বোঝা"</w:t>
      </w:r>
    </w:p>
    <w:p w14:paraId="7260459E" w14:textId="77777777" w:rsidR="00F90BDC" w:rsidRDefault="00F90BDC"/>
    <w:p w14:paraId="725BA233" w14:textId="77777777" w:rsidR="00F90BDC" w:rsidRDefault="00F90BDC">
      <w:r xmlns:w="http://schemas.openxmlformats.org/wordprocessingml/2006/main">
        <w:t xml:space="preserve">2. "অযোগ্যদের বের করা: ঈশ্বরের বাক্যকে অবজ্ঞা করার মূল্য"</w:t>
      </w:r>
    </w:p>
    <w:p w14:paraId="406A7CA2" w14:textId="77777777" w:rsidR="00F90BDC" w:rsidRDefault="00F90BDC"/>
    <w:p w14:paraId="503C214D" w14:textId="77777777" w:rsidR="00F90BDC" w:rsidRDefault="00F90BDC">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14:paraId="2DD667A2" w14:textId="77777777" w:rsidR="00F90BDC" w:rsidRDefault="00F90BDC"/>
    <w:p w14:paraId="15527178" w14:textId="77777777" w:rsidR="00F90BDC" w:rsidRDefault="00F90BDC">
      <w:r xmlns:w="http://schemas.openxmlformats.org/wordprocessingml/2006/main">
        <w:t xml:space="preserve">2. রোমানস 10:17 - "সুতরাং বিশ্বাস শ্রবণ থেকে আসে, এবং খ্রীষ্টের বাক্য দ্বারা শ্রবণ হয়।"</w:t>
      </w:r>
    </w:p>
    <w:p w14:paraId="16D7C43D" w14:textId="77777777" w:rsidR="00F90BDC" w:rsidRDefault="00F90BDC"/>
    <w:p w14:paraId="3A9A783D" w14:textId="77777777" w:rsidR="00F90BDC" w:rsidRDefault="00F90BDC">
      <w:r xmlns:w="http://schemas.openxmlformats.org/wordprocessingml/2006/main">
        <w:t xml:space="preserve">লূক 15-এ যীশুর তিনটি দৃষ্টান্ত রয়েছে যা পাপীদের অনুতাপের উপর ঈশ্বরের আনন্দকে চিত্রিত করে: হারানো মেষ, হারানো মুদ্রা এবং অপব্যয়ী পুত্র।</w:t>
      </w:r>
    </w:p>
    <w:p w14:paraId="53039985" w14:textId="77777777" w:rsidR="00F90BDC" w:rsidRDefault="00F90BDC"/>
    <w:p w14:paraId="4C256998" w14:textId="77777777" w:rsidR="00F90BDC" w:rsidRDefault="00F90BDC">
      <w:r xmlns:w="http://schemas.openxmlformats.org/wordprocessingml/2006/main">
        <w:t xml:space="preserve">1ম অনুচ্ছেদ: অধ্যায়টি শুরু হয় কর আদায়কারী এবং পাপীরা যীশুর কথা শোনার জন্য চারপাশে জড়ো হয়েছিল, যার ফলে ফরীশী এবং আইনের শিক্ষকদের মধ্যে বচসা শুরু হয়েছিল যে "এই লোকটি পাপীদের তাদের সাথে খায়।" উত্তরে, যীশু হারানো ভেড়ার দৃষ্টান্তকে বলেছিলেন যেখানে রাখাল একটি হারানো ভেড়ার সন্ধানের জন্য নিরানব্বইটি ভেড়াকে খোলা দেশে রেখে যায়। যখন সে এটি খুঁজে পায়, সে আনন্দের সাথে এটি তার কাঁধে রাখে এবং বাড়ি চলে যায়। তারপর সে তার বন্ধু প্রতিবেশীদের ডেকে বলে 'আনন্দ করো আমি আমার হারিয়ে যাওয়া ভেড়া খুঁজে পেয়েছি।' যীশু তখন ব্যাখ্যা করেন যে নিরানব্বই জন ধার্মিক ব্যক্তি যাদের অনুতাপ করার প্রয়োজন নেই তার চেয়ে অনুতপ্ত একজন পাপীর জন্য স্বর্গে বেশি আনন্দ হয় (লুক 15:1-7)।</w:t>
      </w:r>
    </w:p>
    <w:p w14:paraId="5250C3BC" w14:textId="77777777" w:rsidR="00F90BDC" w:rsidRDefault="00F90BDC"/>
    <w:p w14:paraId="7F71E320" w14:textId="77777777" w:rsidR="00F90BDC" w:rsidRDefault="00F90BDC">
      <w:r xmlns:w="http://schemas.openxmlformats.org/wordprocessingml/2006/main">
        <w:t xml:space="preserve">2য় অনুচ্ছেদ: এই দৃষ্টান্ত অনুসরণ করে, যীশু একজন মহিলার সম্পর্কে আরেকটি দৃষ্টান্ত বলেছিলেন যার কাছে দশটি রৌপ্য মুদ্রা ছিল কিন্তু একটি হারিয়েছিল। সে একটি বাতি জ্বালায়, তার বাড়িটি ভালভাবে ঝাড়ু দেয় যতক্ষণ না সে এটি খুঁজে পায়। এটি খুঁজে পাওয়ার পর, সে তার বন্ধুদের প্রতিবেশীদের ডেকে বলে 'আনন্দ করো আমি আমার হারানো মুদ্রা খুঁজে পেয়েছি।' আবার যীশু জোর দিয়েছিলেন যে অনুতপ্ত একজন পাপীর উপর ঈশ্বরের স্বর্গদূতদের উপস্থিতিতে আনন্দ হয় (লুক 15:8-10)।</w:t>
      </w:r>
    </w:p>
    <w:p w14:paraId="4F234F0A" w14:textId="77777777" w:rsidR="00F90BDC" w:rsidRDefault="00F90BDC"/>
    <w:p w14:paraId="189C1BC3" w14:textId="77777777" w:rsidR="00F90BDC" w:rsidRDefault="00F90BDC">
      <w:r xmlns:w="http://schemas.openxmlformats.org/wordprocessingml/2006/main">
        <w:t xml:space="preserve">3য় অনুচ্ছেদ: সবশেষে, তিনি অপব্যয়ী পুত্রের দৃষ্টান্ত শেয়ার করেছেন। এই গল্পে, একটি ছোট ছেলে তার পিতার কাছ থেকে তার উত্তরাধিকারের অংশ চেয়েছে এবং তারপরে বন্য বসবাসকারী দূর দেশে সব নষ্ট করে দেয়। যখন প্রচন্ড দুর্ভিক্ষ দেখা দিল তখন তাকে ভাড়া করা দরকার তাই নিজেকে প্রজা করে দিয়েছিল যে দেশ তাকে ক্ষেত পাঠায় শূকর খায় শুয়োরের আকাঙ্খা পেট ভরে শূকর খাচ্ছিল কেউ তাকে কিছু দেয়নি যখন হুঁশ আসে তখন বলল, 'আমার বাবার কত চাকরের এখানে খাবারের অবশিষ্ট আছে, অনাহারে মরছি। !' বাবার কাছে চাকর চাকরের মতো আচরণ করার আগে তিনি বাড়ি ফিরে পাপ স্বীকার করার সিদ্ধান্ত নেন। কিন্তু দূরে থাকতেই বাবা তাকে দেখে মমতায় ভরা বাহু ছুঁড়ে চারদিকে চুমু খেয়ে ছেলে বললো 'বাবা স্বর্গের পাপ করেছ তুমি আর তোমার ছেলে বলার যোগ্য নও।' কিন্তু বাবা চাকরদের আদেশ দিলেন সেরা পোশাক আনুন আঙুলের স্যান্ডেল পায়ে আংটি পরিয়ে দিন মোটাতাজা বাছুরকে মেরে ফেলুন এই ছেলের জন্য উত্সব উদযাপন করি আমার এই ছেলেটি আবার জীবিত ছিল খুঁজে পাওয়া গেছে তাই তারা উদযাপন করতে লাগল বড় ভাই রেগে যেতে রাজি হলেন না তাই বাবা বাইরে চলে গেলেন তার উত্তর দিলেন 'দেখ এত বছর ধরে আমি তোমার জন্য দাসত্ব করে এসেছি কখনো তোমার আদেশ অমান্য করিনি তবুও তুমি আমাকে কখনো ছাগলের বাচ্চাও দাওনি যাতে আমার বন্ধুদের সাথে আনন্দ করতে পারে কিন্তু তোমার এই ছেলে যখন ফিরে আসবে যে তোমার সম্পত্তি গ্রাস করেছে পতিতারা তার জন্য মোটাতাজা বাছুর হত্যা করবে!' বাবা বললেন, 'আমার ছেলে তুমি সবসময় আমার সাথে আছো আমার যা আছে সবই তোমার কিন্তু আমাদের আনন্দ উদযাপন করতে হয়েছিল কারণ ভাই তোমার মৃত আবার জীবিত হারিয়ে গেছে' (লুক 15:11-32)। এই দৃষ্টান্তটি অনুতাপকারী পাপীদের প্রতি করুণাময় প্রেমময় প্রকৃতির পিতাকে আন্ডারস্কোর করে যারা বিপথে গেছে তাদের প্রতি স্ব-ধার্মিকতার অভাবকেও চ্যালেঞ্জ করে।</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লূক 15:1 তারপর তাঁর কথা শোনার জন্য সমস্ত কর আদায়কারী ও পাপী তাঁর কাছে এলেন৷</w:t>
      </w:r>
    </w:p>
    <w:p w14:paraId="6C8ACBC1" w14:textId="77777777" w:rsidR="00F90BDC" w:rsidRDefault="00F90BDC"/>
    <w:p w14:paraId="23B7ADF1" w14:textId="77777777" w:rsidR="00F90BDC" w:rsidRDefault="00F90BDC">
      <w:r xmlns:w="http://schemas.openxmlformats.org/wordprocessingml/2006/main">
        <w:t xml:space="preserve">এই অনুচ্ছেদে যীশুর কথা শোনার জন্য আসা করদাতা এবং পাপীদের দ্বারা বেষ্টিত হওয়ার কথা উল্লেখ করা হয়েছে।</w:t>
      </w:r>
    </w:p>
    <w:p w14:paraId="5898AFB8" w14:textId="77777777" w:rsidR="00F90BDC" w:rsidRDefault="00F90BDC"/>
    <w:p w14:paraId="749A1662" w14:textId="77777777" w:rsidR="00F90BDC" w:rsidRDefault="00F90BDC">
      <w:r xmlns:w="http://schemas.openxmlformats.org/wordprocessingml/2006/main">
        <w:t xml:space="preserve">1: যীশু আমাদের দেখান যে প্রত্যেককে তাঁর উপস্থিতিতে স্বাগত জানানো হয় এবং কাউকে বাদ দেওয়া উচিত নয়।</w:t>
      </w:r>
    </w:p>
    <w:p w14:paraId="5659A70F" w14:textId="77777777" w:rsidR="00F90BDC" w:rsidRDefault="00F90BDC"/>
    <w:p w14:paraId="486AD539" w14:textId="77777777" w:rsidR="00F90BDC" w:rsidRDefault="00F90BDC">
      <w:r xmlns:w="http://schemas.openxmlformats.org/wordprocessingml/2006/main">
        <w:t xml:space="preserve">2: যীশুর ভালবাসা নিঃশর্ত এবং যারা তাকে খোঁজে তাদের জন্য তিনি উপলব্ধ।</w:t>
      </w:r>
    </w:p>
    <w:p w14:paraId="4582BF54" w14:textId="77777777" w:rsidR="00F90BDC" w:rsidRDefault="00F90BDC"/>
    <w:p w14:paraId="43F2C844" w14:textId="77777777" w:rsidR="00F90BDC" w:rsidRDefault="00F90BDC">
      <w:r xmlns:w="http://schemas.openxmlformats.org/wordprocessingml/2006/main">
        <w:t xml:space="preserve">1: ম্যাথু 11:28 - "তোমরা যারা পরিশ্রম কর এবং ভারাক্রান্ত হও, আমার কাছে এস, এবং আমি তোমাদের বিশ্রাম দেব।"</w:t>
      </w:r>
    </w:p>
    <w:p w14:paraId="53F9AEDF" w14:textId="77777777" w:rsidR="00F90BDC" w:rsidRDefault="00F90BDC"/>
    <w:p w14:paraId="2CB67682" w14:textId="77777777" w:rsidR="00F90BDC" w:rsidRDefault="00F90BDC">
      <w:r xmlns:w="http://schemas.openxmlformats.org/wordprocessingml/2006/main">
        <w:t xml:space="preserve">2: মার্ক 2:17 - "যীশু এটা শুনে তাদের কাছে বললেন, যারা সুস্থ তাদের ডাক্তারের প্রয়োজন নেই, কিন্তু যারা অসুস্থ তারা: আমি ধার্মিকদের ডাকতে আসিনি, কিন্তু পাপীদের অনুতাপ করতে এসেছি।"</w:t>
      </w:r>
    </w:p>
    <w:p w14:paraId="6EED165E" w14:textId="77777777" w:rsidR="00F90BDC" w:rsidRDefault="00F90BDC"/>
    <w:p w14:paraId="187FF662" w14:textId="77777777" w:rsidR="00F90BDC" w:rsidRDefault="00F90BDC">
      <w:r xmlns:w="http://schemas.openxmlformats.org/wordprocessingml/2006/main">
        <w:t xml:space="preserve">লূক 15:2 ফরীশীরা ও ব্যবস্থার শিক্ষকরা বিড়বিড় করে বলল, এই লোকটি পাপীদের গ্রহণ করে এবং তাদের সঙ্গে খায়৷</w:t>
      </w:r>
    </w:p>
    <w:p w14:paraId="001BC62D" w14:textId="77777777" w:rsidR="00F90BDC" w:rsidRDefault="00F90BDC"/>
    <w:p w14:paraId="448E6525" w14:textId="77777777" w:rsidR="00F90BDC" w:rsidRDefault="00F90BDC">
      <w:r xmlns:w="http://schemas.openxmlformats.org/wordprocessingml/2006/main">
        <w:t xml:space="preserve">এই অনুচ্ছেদটি পাপীদের সাথে মেলামেশা করার জন্য যীশুর প্রতি ফরীশী এবং লেখকদের সমালোচনা এবং অসম্মতি প্রকাশ করে।</w:t>
      </w:r>
    </w:p>
    <w:p w14:paraId="25CB0A25" w14:textId="77777777" w:rsidR="00F90BDC" w:rsidRDefault="00F90BDC"/>
    <w:p w14:paraId="7950FD29" w14:textId="77777777" w:rsidR="00F90BDC" w:rsidRDefault="00F90BDC">
      <w:r xmlns:w="http://schemas.openxmlformats.org/wordprocessingml/2006/main">
        <w:t xml:space="preserve">1. যীশুর নিঃশর্ত ভালবাসা এবং পাপীদের গ্রহণযোগ্যতা</w:t>
      </w:r>
    </w:p>
    <w:p w14:paraId="330D184A" w14:textId="77777777" w:rsidR="00F90BDC" w:rsidRDefault="00F90BDC"/>
    <w:p w14:paraId="1869953E" w14:textId="77777777" w:rsidR="00F90BDC" w:rsidRDefault="00F90BDC">
      <w:r xmlns:w="http://schemas.openxmlformats.org/wordprocessingml/2006/main">
        <w:t xml:space="preserve">2. অন্যদের বিচার করার বিপদ</w:t>
      </w:r>
    </w:p>
    <w:p w14:paraId="258F3481" w14:textId="77777777" w:rsidR="00F90BDC" w:rsidRDefault="00F90BDC"/>
    <w:p w14:paraId="01DE0F8F" w14:textId="77777777" w:rsidR="00F90BDC" w:rsidRDefault="00F90BDC">
      <w:r xmlns:w="http://schemas.openxmlformats.org/wordprocessingml/2006/main">
        <w:t xml:space="preserve">1. রোমানস 14:13 - "সুতরাং আসুন আমরা একে অপরের বিষয়ে আর বিচার না করি, বরং সিদ্ধান্ত নিই যে কখনই কোন ভাইয়ের পথে হোঁচট বা বাধা সৃষ্টি করব না।"</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7: 1-2 - "বিচার করো না, যে তোমার বিচার করা হবে না। কেননা তুমি যে রায় ঘোষণা করবে তার দ্বারা তোমার বিচার করা হবে, এবং তুমি যে পরিমাপ ব্যবহার করবে তা তোমার কাছে পরিমাপ করা হবে।"</w:t>
      </w:r>
    </w:p>
    <w:p w14:paraId="2DF7279B" w14:textId="77777777" w:rsidR="00F90BDC" w:rsidRDefault="00F90BDC"/>
    <w:p w14:paraId="7DB72272" w14:textId="77777777" w:rsidR="00F90BDC" w:rsidRDefault="00F90BDC">
      <w:r xmlns:w="http://schemas.openxmlformats.org/wordprocessingml/2006/main">
        <w:t xml:space="preserve">লূক 15:3 তখন তিনি তাদের এই দৃষ্টান্তটি বললেন,</w:t>
      </w:r>
    </w:p>
    <w:p w14:paraId="75B17801" w14:textId="77777777" w:rsidR="00F90BDC" w:rsidRDefault="00F90BDC"/>
    <w:p w14:paraId="3455C3A9" w14:textId="77777777" w:rsidR="00F90BDC" w:rsidRDefault="00F90BDC">
      <w:r xmlns:w="http://schemas.openxmlformats.org/wordprocessingml/2006/main">
        <w:t xml:space="preserve">হারানো ভেড়ার দৃষ্টান্ত: যীশু একজন মেষপালকের একটি দৃষ্টান্ত বলেন যিনি তার একটি ভেড়াকে হারিয়ে ফেলেন এবং অন্য 99টি হারানো ভেড়াটিকে খুঁজে না পাওয়া পর্যন্ত তাকে খুঁজতে রেখে যান।</w:t>
      </w:r>
    </w:p>
    <w:p w14:paraId="594009A1" w14:textId="77777777" w:rsidR="00F90BDC" w:rsidRDefault="00F90BDC"/>
    <w:p w14:paraId="08BE3A29" w14:textId="77777777" w:rsidR="00F90BDC" w:rsidRDefault="00F90BDC">
      <w:r xmlns:w="http://schemas.openxmlformats.org/wordprocessingml/2006/main">
        <w:t xml:space="preserve">1. মেষপালকের হৃদয়: যীশু কীভাবে হারিয়ে যাওয়াদের যত্ন নেন</w:t>
      </w:r>
    </w:p>
    <w:p w14:paraId="04C9F41D" w14:textId="77777777" w:rsidR="00F90BDC" w:rsidRDefault="00F90BDC"/>
    <w:p w14:paraId="52A6BF5F" w14:textId="77777777" w:rsidR="00F90BDC" w:rsidRDefault="00F90BDC">
      <w:r xmlns:w="http://schemas.openxmlformats.org/wordprocessingml/2006/main">
        <w:t xml:space="preserve">2. হারিয়ে যাওয়া ভেড়া: আঘাতের ঈশ্বরের সাধনা</w:t>
      </w:r>
    </w:p>
    <w:p w14:paraId="62087A40" w14:textId="77777777" w:rsidR="00F90BDC" w:rsidRDefault="00F90BDC"/>
    <w:p w14:paraId="7A46C1D0" w14:textId="77777777" w:rsidR="00F90BDC" w:rsidRDefault="00F90BDC">
      <w:r xmlns:w="http://schemas.openxmlformats.org/wordprocessingml/2006/main">
        <w:t xml:space="preserve">1. Ezekiel 34:11-16 - ঈশ্বরের প্রতিশ্রুতি তাঁর মেষদের রক্ষা করার জন্য</w:t>
      </w:r>
    </w:p>
    <w:p w14:paraId="07863D3B" w14:textId="77777777" w:rsidR="00F90BDC" w:rsidRDefault="00F90BDC"/>
    <w:p w14:paraId="43E7ACDE" w14:textId="77777777" w:rsidR="00F90BDC" w:rsidRDefault="00F90BDC">
      <w:r xmlns:w="http://schemas.openxmlformats.org/wordprocessingml/2006/main">
        <w:t xml:space="preserve">2. গীতসংহিতা 23:1-4 - প্রভু আমার মেষপালক</w:t>
      </w:r>
    </w:p>
    <w:p w14:paraId="29DF8F7A" w14:textId="77777777" w:rsidR="00F90BDC" w:rsidRDefault="00F90BDC"/>
    <w:p w14:paraId="008FF219" w14:textId="77777777" w:rsidR="00F90BDC" w:rsidRDefault="00F90BDC">
      <w:r xmlns:w="http://schemas.openxmlformats.org/wordprocessingml/2006/main">
        <w:t xml:space="preserve">লূক 15:4 তোমাদের মধ্যে কোন লোকের একশত ভেড়া আছে, যদি সে একটি হারায়, তবে নিরানব্বইটিকে মরুভূমিতে রেখে যে হারানো ভেড়ার সন্ধান না পায়, যতক্ষণ না সে তা খুঁজে পায়?</w:t>
      </w:r>
    </w:p>
    <w:p w14:paraId="2D475418" w14:textId="77777777" w:rsidR="00F90BDC" w:rsidRDefault="00F90BDC"/>
    <w:p w14:paraId="2471DA3D" w14:textId="77777777" w:rsidR="00F90BDC" w:rsidRDefault="00F90BDC">
      <w:r xmlns:w="http://schemas.openxmlformats.org/wordprocessingml/2006/main">
        <w:t xml:space="preserve">এই অনুচ্ছেদটি হারিয়ে যাওয়াদের জন্য ঈশ্বরের নিরলস সাধনার কথা বলে, পাপীদের প্রতি তাঁর করুণার উপর জোর দেয়।</w:t>
      </w:r>
    </w:p>
    <w:p w14:paraId="3ECE1A02" w14:textId="77777777" w:rsidR="00F90BDC" w:rsidRDefault="00F90BDC"/>
    <w:p w14:paraId="03C897A2" w14:textId="77777777" w:rsidR="00F90BDC" w:rsidRDefault="00F90BDC">
      <w:r xmlns:w="http://schemas.openxmlformats.org/wordprocessingml/2006/main">
        <w:t xml:space="preserve">1. "ঈশ্বরের অবিচল প্রেম: হারানো একটি সাধনা"</w:t>
      </w:r>
    </w:p>
    <w:p w14:paraId="416DD600" w14:textId="77777777" w:rsidR="00F90BDC" w:rsidRDefault="00F90BDC"/>
    <w:p w14:paraId="2DB7A806" w14:textId="77777777" w:rsidR="00F90BDC" w:rsidRDefault="00F90BDC">
      <w:r xmlns:w="http://schemas.openxmlformats.org/wordprocessingml/2006/main">
        <w:t xml:space="preserve">2. "মেষপালক এবং হারিয়ে যাওয়া ভেড়া: করুণার দৃষ্টান্ত"</w:t>
      </w:r>
    </w:p>
    <w:p w14:paraId="79B5C8D7" w14:textId="77777777" w:rsidR="00F90BDC" w:rsidRDefault="00F90BDC"/>
    <w:p w14:paraId="4DE6D811" w14:textId="77777777" w:rsidR="00F90BDC" w:rsidRDefault="00F90BDC">
      <w:r xmlns:w="http://schemas.openxmlformats.org/wordprocessingml/2006/main">
        <w:t xml:space="preserve">1. ইজেকিয়েল 34:11-16 ?? সত্য মেষপালক হিসাবে ঈশ্বরের প্রতিশ্রুতি</w:t>
      </w:r>
    </w:p>
    <w:p w14:paraId="2BFBD6AC" w14:textId="77777777" w:rsidR="00F90BDC" w:rsidRDefault="00F90BDC"/>
    <w:p w14:paraId="77675DCC" w14:textId="77777777" w:rsidR="00F90BDC" w:rsidRDefault="00F90BDC">
      <w:r xmlns:w="http://schemas.openxmlformats.org/wordprocessingml/2006/main">
        <w:t xml:space="preserve">2. যিরমিয় 29:11-14 ?? হারিয়ে যাওয়া এবং পাওয়া যাওয়ার জন্য ঈশ্বরের পরিকল্পনা</w:t>
      </w:r>
    </w:p>
    <w:p w14:paraId="538648BB" w14:textId="77777777" w:rsidR="00F90BDC" w:rsidRDefault="00F90BDC"/>
    <w:p w14:paraId="61A0FDE1" w14:textId="77777777" w:rsidR="00F90BDC" w:rsidRDefault="00F90BDC">
      <w:r xmlns:w="http://schemas.openxmlformats.org/wordprocessingml/2006/main">
        <w:t xml:space="preserve">লূক 15:5 এবং যখন তিনি তা পেয়েছিলেন, তখন তিনি আনন্দিত হয়ে তা নিজের কাঁধে রাখেন৷</w:t>
      </w:r>
    </w:p>
    <w:p w14:paraId="783899AB" w14:textId="77777777" w:rsidR="00F90BDC" w:rsidRDefault="00F90BDC"/>
    <w:p w14:paraId="2E6C3BC5" w14:textId="77777777" w:rsidR="00F90BDC" w:rsidRDefault="00F90BDC">
      <w:r xmlns:w="http://schemas.openxmlformats.org/wordprocessingml/2006/main">
        <w:t xml:space="preserve">এই অনুচ্ছেদটি হারিয়ে যাওয়া কিছু খুঁজে পাওয়ার আনন্দের কথা বলে।</w:t>
      </w:r>
    </w:p>
    <w:p w14:paraId="093DB7C8" w14:textId="77777777" w:rsidR="00F90BDC" w:rsidRDefault="00F90BDC"/>
    <w:p w14:paraId="1FC02483" w14:textId="77777777" w:rsidR="00F90BDC" w:rsidRDefault="00F90BDC">
      <w:r xmlns:w="http://schemas.openxmlformats.org/wordprocessingml/2006/main">
        <w:t xml:space="preserve">1. প্রভুর মধ্যে আনন্দ খুঁজে পাওয়া: প্রভুতে আনন্দ করা সত্যিকারের তৃপ্তির দিকে পরিচালিত করে।</w:t>
      </w:r>
    </w:p>
    <w:p w14:paraId="2945798D" w14:textId="77777777" w:rsidR="00F90BDC" w:rsidRDefault="00F90BDC"/>
    <w:p w14:paraId="6954E665" w14:textId="77777777" w:rsidR="00F90BDC" w:rsidRDefault="00F90BDC">
      <w:r xmlns:w="http://schemas.openxmlformats.org/wordprocessingml/2006/main">
        <w:t xml:space="preserve">2. রাখাল? </w:t>
      </w:r>
      <w:r xmlns:w="http://schemas.openxmlformats.org/wordprocessingml/2006/main">
        <w:rPr>
          <w:rFonts w:ascii="맑은 고딕 Semilight" w:hAnsi="맑은 고딕 Semilight"/>
        </w:rPr>
        <w:t xml:space="preserve">প্রেম </w:t>
      </w:r>
      <w:r xmlns:w="http://schemas.openxmlformats.org/wordprocessingml/2006/main">
        <w:t xml:space="preserve">: ঈশ্বরের মাধ্যমে মুক্তির আনন্দ কিভাবে অনুভব করবেন? </w:t>
      </w:r>
      <w:r xmlns:w="http://schemas.openxmlformats.org/wordprocessingml/2006/main">
        <w:rPr>
          <w:rFonts w:ascii="맑은 고딕 Semilight" w:hAnsi="맑은 고딕 Semilight"/>
        </w:rPr>
        <w:t xml:space="preserve">প্রেম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ইশাইয়া 40:11? </w:t>
      </w:r>
      <w:r xmlns:w="http://schemas.openxmlformats.org/wordprocessingml/2006/main">
        <w:t xml:space="preserve">মেষপালকের মত তার মেষপালকে দেখাশোনা করবে </w:t>
      </w:r>
      <w:r xmlns:w="http://schemas.openxmlformats.org/wordprocessingml/2006/main">
        <w:rPr>
          <w:rFonts w:ascii="맑은 고딕 Semilight" w:hAnsi="맑은 고딕 Semilight"/>
        </w:rPr>
        <w:t xml:space="preserve">; </w:t>
      </w:r>
      <w:r xmlns:w="http://schemas.openxmlformats.org/wordprocessingml/2006/main">
        <w:t xml:space="preserve">তিনি তার বাহুতে মেষশাবক জড়ো করা হবে; তিনি তাদের বুকে নিয়ে যাবেন, এবং যারা যুবকদের সাথে আছে তাদের আলতো করে নেতৃত্ব দেবেন।</w:t>
      </w:r>
    </w:p>
    <w:p w14:paraId="341E01C2" w14:textId="77777777" w:rsidR="00F90BDC" w:rsidRDefault="00F90BDC"/>
    <w:p w14:paraId="7E363528" w14:textId="77777777" w:rsidR="00F90BDC" w:rsidRDefault="00F90BDC">
      <w:r xmlns:w="http://schemas.openxmlformats.org/wordprocessingml/2006/main">
        <w:t xml:space="preserve">2. গীতসংহিতা 30:5? </w:t>
      </w:r>
      <w:r xmlns:w="http://schemas.openxmlformats.org/wordprocessingml/2006/main">
        <w:rPr>
          <w:rFonts w:ascii="맑은 고딕 Semilight" w:hAnsi="맑은 고딕 Semilight"/>
        </w:rPr>
        <w:t xml:space="preserve">쏤 </w:t>
      </w:r>
      <w:r xmlns:w="http://schemas.openxmlformats.org/wordprocessingml/2006/main">
        <w:t xml:space="preserve">বা তার রাগ ক্ষণিকের জন্য, এবং তার অনুগ্রহ সারাজীবনের জন্য। কাঁদতে হয়তো রাত থাকতে পারে, কিন্তু আনন্দ আসে সকালের সাথে।</w:t>
      </w:r>
    </w:p>
    <w:p w14:paraId="00A23CE4" w14:textId="77777777" w:rsidR="00F90BDC" w:rsidRDefault="00F90BDC"/>
    <w:p w14:paraId="6B06A5F5" w14:textId="77777777" w:rsidR="00F90BDC" w:rsidRDefault="00F90BDC">
      <w:r xmlns:w="http://schemas.openxmlformats.org/wordprocessingml/2006/main">
        <w:t xml:space="preserve">লূক 15:6 এবং যখন তিনি বাড়িতে আসেন, তিনি তার বন্ধুদের এবং প্রতিবেশীদের একত্রিত করে তাদের বললেন, আমার সাথে আনন্দ কর; কারণ আমি আমার হারিয়ে যাওয়া ভেড়া খুঁজে পেয়েছি।</w:t>
      </w:r>
    </w:p>
    <w:p w14:paraId="79198B82" w14:textId="77777777" w:rsidR="00F90BDC" w:rsidRDefault="00F90BDC"/>
    <w:p w14:paraId="6409E7FF" w14:textId="77777777" w:rsidR="00F90BDC" w:rsidRDefault="00F90BDC">
      <w:r xmlns:w="http://schemas.openxmlformats.org/wordprocessingml/2006/main">
        <w:t xml:space="preserve">এই অনুচ্ছেদটি একজন ব্যক্তিকে তার হারিয়ে যাওয়া ভেড়া খুঁজে পাওয়ার এবং তার বন্ধু এবং প্রতিবেশীদের সাথে উদযাপন করার কথা বলে।</w:t>
      </w:r>
    </w:p>
    <w:p w14:paraId="6B15FF85" w14:textId="77777777" w:rsidR="00F90BDC" w:rsidRDefault="00F90BDC"/>
    <w:p w14:paraId="45F88202" w14:textId="77777777" w:rsidR="00F90BDC" w:rsidRDefault="00F90BDC">
      <w:r xmlns:w="http://schemas.openxmlformats.org/wordprocessingml/2006/main">
        <w:t xml:space="preserve">1. ঈশ্বর একজন মেষপালক যিনি হারিয়ে যাওয়াকে খুঁজে বের করেন এবং যখন তাদের পাওয়া যায় তখন আনন্দ করেন।</w:t>
      </w:r>
    </w:p>
    <w:p w14:paraId="69A067C2" w14:textId="77777777" w:rsidR="00F90BDC" w:rsidRDefault="00F90BDC"/>
    <w:p w14:paraId="49B95FEF" w14:textId="77777777" w:rsidR="00F90BDC" w:rsidRDefault="00F90BDC">
      <w:r xmlns:w="http://schemas.openxmlformats.org/wordprocessingml/2006/main">
        <w:t xml:space="preserve">2. হারিয়ে যাওয়া খুঁজে পাওয়ার আনন্দ অন্যদের সাথে ভাগ করে নেওয়ার মতো কিছু।</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23:1-4 ??? </w:t>
      </w:r>
      <w:r xmlns:w="http://schemas.openxmlformats.org/wordprocessingml/2006/main">
        <w:rPr>
          <w:rFonts w:ascii="맑은 고딕 Semilight" w:hAnsi="맑은 고딕 Semilight"/>
        </w:rPr>
        <w:t xml:space="preserve">쏷 </w:t>
      </w:r>
      <w:r xmlns:w="http://schemas.openxmlformats.org/wordprocessingml/2006/main">
        <w:t xml:space="preserve">তিনি প্রভু আমার মেষপালক; আমি চাইব না. সে আমাকে সবুজ চারণভূমিতে শুইয়ে দেয়। তিনি আমাকে স্থির জলের পাশে নিয়ে যান। তিনি আমার আত্মা পুনরুদ্ধার. সে তার নামের জন্য আমাকে ধার্মিকতার পথে পরিচালিত করে।</w:t>
      </w:r>
    </w:p>
    <w:p w14:paraId="520E3F80" w14:textId="77777777" w:rsidR="00F90BDC" w:rsidRDefault="00F90BDC"/>
    <w:p w14:paraId="07A6EE44" w14:textId="77777777" w:rsidR="00F90BDC" w:rsidRDefault="00F90BDC">
      <w:r xmlns:w="http://schemas.openxmlformats.org/wordprocessingml/2006/main">
        <w:t xml:space="preserve">2. Ezekiel 34:11-16 ??? </w:t>
      </w:r>
      <w:r xmlns:w="http://schemas.openxmlformats.org/wordprocessingml/2006/main">
        <w:rPr>
          <w:rFonts w:ascii="맑은 고딕 Semilight" w:hAnsi="맑은 고딕 Semilight"/>
        </w:rPr>
        <w:t xml:space="preserve">쏤 </w:t>
      </w:r>
      <w:r xmlns:w="http://schemas.openxmlformats.org/wordprocessingml/2006/main">
        <w:t xml:space="preserve">বা এইভাবে প্রভু সদাপ্রভু বলেন: দেখ, আমি, আমি নিজেই আমার মেষদের সন্ধান করব এবং তাদের খুঁজে বের করব। একজন মেষপালক যেমন তার মেষদের খুঁজে বেড়ায় যখন সে তার মেষদের মধ্যে ছড়িয়ে ছিটিয়ে আছে, তেমনি আমি আমার মেষদের খুঁজে বের করব এবং মেঘ ও ঘন অন্ধকারের দিনে যেখানে তারা ছড়িয়ে ছিটিয়ে আছে সেখান থেকে আমি তাদের উদ্ধার করব। আমি তাদের জাতিদের মধ্য থেকে বের করে আনব এবং বিভিন্ন দেশ থেকে তাদের একত্র করব এবং তাদের নিজেদের দেশে নিয়ে যাব। এবং আমি তাদের ইস্রায়েলের পাহাড়ে, খাদের ধারে এবং দেশের সমস্ত জনবসতিপূর্ণ জায়গায় খাওয়াব। আমি তাদের ভাল চারণভূমি দিয়ে খাওয়াব এবং ইস্রায়েলের পাহাড়ের উচ্চতায় তাদের চারণভূমি হবে। সেখানে তারা ভাল চারণভূমিতে শুয়ে থাকবে এবং সমৃদ্ধ চারণভূমিতে তারা ইস্রায়েলের পাহাড়ে চরবে। আমি নিজেই আমার মেষদের মেষপালক হব, এবং আমি নিজেই তাদের শুইয়ে দেব, প্রভু ঈশ্বর ঘোষণা করেন।</w:t>
      </w:r>
    </w:p>
    <w:p w14:paraId="2A0F553C" w14:textId="77777777" w:rsidR="00F90BDC" w:rsidRDefault="00F90BDC"/>
    <w:p w14:paraId="2945B0EC" w14:textId="77777777" w:rsidR="00F90BDC" w:rsidRDefault="00F90BDC">
      <w:r xmlns:w="http://schemas.openxmlformats.org/wordprocessingml/2006/main">
        <w:t xml:space="preserve">লুক 15:7 আমি তোমাদের বলছি, একইভাবে একজন পাপীর জন্য স্বর্গে আনন্দ হবে যে অনুতাপ করে, নিরানব্বই জন ন্যায়পরায়ণ ব্যক্তির চেয়েও বেশি, যাদের অনুতাপের প্রয়োজন নেই৷</w:t>
      </w:r>
    </w:p>
    <w:p w14:paraId="71A10434" w14:textId="77777777" w:rsidR="00F90BDC" w:rsidRDefault="00F90BDC"/>
    <w:p w14:paraId="492B411E" w14:textId="77777777" w:rsidR="00F90BDC" w:rsidRDefault="00F90BDC">
      <w:r xmlns:w="http://schemas.openxmlformats.org/wordprocessingml/2006/main">
        <w:t xml:space="preserve">অনুতপ্ত পাপীর উপর স্বর্গে আনন্দ।</w:t>
      </w:r>
    </w:p>
    <w:p w14:paraId="1B6DEA0D" w14:textId="77777777" w:rsidR="00F90BDC" w:rsidRDefault="00F90BDC"/>
    <w:p w14:paraId="62B8B981" w14:textId="77777777" w:rsidR="00F90BDC" w:rsidRDefault="00F90BDC">
      <w:r xmlns:w="http://schemas.openxmlformats.org/wordprocessingml/2006/main">
        <w:t xml:space="preserve">1: ঈশ্বর আনন্দ করেন যখন আমরা অনুতপ্ত হই এবং তাঁর দিকে ফিরে যাই।</w:t>
      </w:r>
    </w:p>
    <w:p w14:paraId="63B18053" w14:textId="77777777" w:rsidR="00F90BDC" w:rsidRDefault="00F90BDC"/>
    <w:p w14:paraId="2B94D0A9" w14:textId="77777777" w:rsidR="00F90BDC" w:rsidRDefault="00F90BDC">
      <w:r xmlns:w="http://schemas.openxmlformats.org/wordprocessingml/2006/main">
        <w:t xml:space="preserve">2: যীশু??আমাদের প্রতি ভালবাসা পরিমাপের বাইরে এবং তিনি আনন্দ করেন যখন আমরা আমাদের পাপ স্বীকার করি এবং তাঁর দিকে ফিরে যাই।</w:t>
      </w:r>
    </w:p>
    <w:p w14:paraId="0715BB70" w14:textId="77777777" w:rsidR="00F90BDC" w:rsidRDefault="00F90BDC"/>
    <w:p w14:paraId="67C47B92" w14:textId="77777777" w:rsidR="00F90BDC" w:rsidRDefault="00F90BDC">
      <w:r xmlns:w="http://schemas.openxmlformats.org/wordprocessingml/2006/main">
        <w:t xml:space="preserve">1:2 ক্রনিকলস 7:14 - ? </w:t>
      </w:r>
      <w:r xmlns:w="http://schemas.openxmlformats.org/wordprocessingml/2006/main">
        <w:rPr>
          <w:rFonts w:ascii="맑은 고딕 Semilight" w:hAnsi="맑은 고딕 Semilight"/>
        </w:rPr>
        <w:t xml:space="preserve">쐇 </w:t>
      </w:r>
      <w:r xmlns:w="http://schemas.openxmlformats.org/wordprocessingml/2006/main">
        <w:t xml:space="preserve">আমার লোকেরা, যাদেরকে আমার নামে ডাকা হয়, তারা নিজেদের বিনীত করবে এবং প্রার্থনা করবে এবং আমার মুখের সন্ধান করবে এবং তাদের দুষ্ট পথ থেকে ফিরে আসবে, তারপর আমি স্বর্গ থেকে শুনব, এবং আমি তাদের পাপ ক্ষমা করব এবং তাদের দেশকে সুস্থ করব।??</w:t>
      </w:r>
    </w:p>
    <w:p w14:paraId="77C57F9B" w14:textId="77777777" w:rsidR="00F90BDC" w:rsidRDefault="00F90BDC"/>
    <w:p w14:paraId="6EBD48E7" w14:textId="77777777" w:rsidR="00F90BDC" w:rsidRDefault="00F90BDC">
      <w:r xmlns:w="http://schemas.openxmlformats.org/wordprocessingml/2006/main">
        <w:t xml:space="preserve">2: রোমানস 2:4 -? আপনি </w:t>
      </w:r>
      <w:r xmlns:w="http://schemas.openxmlformats.org/wordprocessingml/2006/main">
        <w:rPr>
          <w:rFonts w:ascii="맑은 고딕 Semilight" w:hAnsi="맑은 고딕 Semilight"/>
        </w:rPr>
        <w:t xml:space="preserve">কি </w:t>
      </w:r>
      <w:r xmlns:w="http://schemas.openxmlformats.org/wordprocessingml/2006/main">
        <w:t xml:space="preserve">তাঁর দয়া, সহনশীলতা এবং ধৈর্যের সম্পদের প্রতি অবজ্ঞা প্রদর্শন করেন, </w:t>
      </w:r>
      <w:r xmlns:w="http://schemas.openxmlformats.org/wordprocessingml/2006/main">
        <w:lastRenderedPageBreak xmlns:w="http://schemas.openxmlformats.org/wordprocessingml/2006/main"/>
      </w:r>
      <w:r xmlns:w="http://schemas.openxmlformats.org/wordprocessingml/2006/main">
        <w:t xml:space="preserve">ঈশ্বরকে উপলব্ধি করেন না? </w:t>
      </w:r>
      <w:r xmlns:w="http://schemas.openxmlformats.org/wordprocessingml/2006/main">
        <w:rPr>
          <w:rFonts w:ascii="맑은 고딕 Semilight" w:hAnsi="맑은 고딕 Semilight"/>
        </w:rPr>
        <w:t xml:space="preserve">셲 </w:t>
      </w:r>
      <w:r xmlns:w="http://schemas.openxmlformats.org/wordprocessingml/2006/main">
        <w:t xml:space="preserve">দয়া আপনাকে অনুতাপের দিকে নিয়ে যাওয়ার উদ্দেশ্যে ???</w:t>
      </w:r>
    </w:p>
    <w:p w14:paraId="6EA2BFD3" w14:textId="77777777" w:rsidR="00F90BDC" w:rsidRDefault="00F90BDC"/>
    <w:p w14:paraId="74A5EFDE" w14:textId="77777777" w:rsidR="00F90BDC" w:rsidRDefault="00F90BDC">
      <w:r xmlns:w="http://schemas.openxmlformats.org/wordprocessingml/2006/main">
        <w:t xml:space="preserve">লূক 15:8 হয় কোন মহিলার দশ টুকরো রৌপ্য আছে, যদি সে এক টুকরো হারিয়ে যায়, তবে কি মোমবাতি জ্বালিয়ে ঘর ঝাড়ু দেয় না এবং যতক্ষণ না সে তা খুঁজে পায় ততক্ষণ?</w:t>
      </w:r>
    </w:p>
    <w:p w14:paraId="1CF01F59" w14:textId="77777777" w:rsidR="00F90BDC" w:rsidRDefault="00F90BDC"/>
    <w:p w14:paraId="42EF4B02" w14:textId="77777777" w:rsidR="00F90BDC" w:rsidRDefault="00F90BDC">
      <w:r xmlns:w="http://schemas.openxmlformats.org/wordprocessingml/2006/main">
        <w:t xml:space="preserve">এই অনুচ্ছেদটি এমন একজন মহিলার কথা বলে যিনি অধ্যবসায়ের সাথে একটি হারিয়ে যাওয়া রূপার টুকরো খোঁজেন।</w:t>
      </w:r>
    </w:p>
    <w:p w14:paraId="711D75F9" w14:textId="77777777" w:rsidR="00F90BDC" w:rsidRDefault="00F90BDC"/>
    <w:p w14:paraId="1243C107" w14:textId="77777777" w:rsidR="00F90BDC" w:rsidRDefault="00F90BDC">
      <w:r xmlns:w="http://schemas.openxmlformats.org/wordprocessingml/2006/main">
        <w:t xml:space="preserve">1. হারানোদের অধ্যবসায়: কীভাবে হারিয়ে যাওয়াদের জন্য অনুসন্ধান একটি নতুন বিশ্বাসের দিকে নিয়ে যেতে পারে</w:t>
      </w:r>
    </w:p>
    <w:p w14:paraId="4C50EEDA" w14:textId="77777777" w:rsidR="00F90BDC" w:rsidRDefault="00F90BDC"/>
    <w:p w14:paraId="57E7FBB5" w14:textId="77777777" w:rsidR="00F90BDC" w:rsidRDefault="00F90BDC">
      <w:r xmlns:w="http://schemas.openxmlformats.org/wordprocessingml/2006/main">
        <w:t xml:space="preserve">2. রূপার টুকরার দৃষ্টান্ত: কীভাবে আমাদের কঠিন সময়ে অধ্যবসায় করা উচিত</w:t>
      </w:r>
    </w:p>
    <w:p w14:paraId="79B038C6" w14:textId="77777777" w:rsidR="00F90BDC" w:rsidRDefault="00F90BDC"/>
    <w:p w14:paraId="787F04F4" w14:textId="77777777" w:rsidR="00F90BDC" w:rsidRDefault="00F90BDC">
      <w:r xmlns:w="http://schemas.openxmlformats.org/wordprocessingml/2006/main">
        <w:t xml:space="preserve">1. হিতোপদেশ 24:10 আপনি যদি প্রতিকূল দিনে অজ্ঞান হন তবে আপনার শক্তি কম।</w:t>
      </w:r>
    </w:p>
    <w:p w14:paraId="3BEDFCC0" w14:textId="77777777" w:rsidR="00F90BDC" w:rsidRDefault="00F90BDC"/>
    <w:p w14:paraId="3406322F" w14:textId="77777777" w:rsidR="00F90BDC" w:rsidRDefault="00F90BDC">
      <w:r xmlns:w="http://schemas.openxmlformats.org/wordprocessingml/2006/main">
        <w:t xml:space="preserve">2. ম্যাথু 6:33 কিন্তু তোমরা প্রথমে ঈশ্বরের রাজ্য এবং তাঁর ধার্মিকতার খোঁজ কর; এবং এই সমস্ত জিনিস আপনার জন্য যোগ করা হবে.</w:t>
      </w:r>
    </w:p>
    <w:p w14:paraId="6CC00625" w14:textId="77777777" w:rsidR="00F90BDC" w:rsidRDefault="00F90BDC"/>
    <w:p w14:paraId="1DB8A7D0" w14:textId="77777777" w:rsidR="00F90BDC" w:rsidRDefault="00F90BDC">
      <w:r xmlns:w="http://schemas.openxmlformats.org/wordprocessingml/2006/main">
        <w:t xml:space="preserve">লূক 15:9 যখন সে তা খুঁজে পেল, তখন সে তার বন্ধুদের ও প্রতিবেশীদের ডেকে বলে, আমার সঙ্গে আনন্দ কর; কারণ আমি যে টুকরোটি হারিয়েছিলাম তা খুঁজে পেয়েছি।</w:t>
      </w:r>
    </w:p>
    <w:p w14:paraId="500A9F78" w14:textId="77777777" w:rsidR="00F90BDC" w:rsidRDefault="00F90BDC"/>
    <w:p w14:paraId="42948E51" w14:textId="77777777" w:rsidR="00F90BDC" w:rsidRDefault="00F90BDC">
      <w:r xmlns:w="http://schemas.openxmlformats.org/wordprocessingml/2006/main">
        <w:t xml:space="preserve">একজন মহিলা যে তার কাছে গুরুত্বপূর্ণ কিছু হারিয়েছিল সে আবার এটি খুঁজে পেয়ে আনন্দিত হয় এবং তার বন্ধুদের এবং প্রতিবেশীদের তার সাথে উদযাপন করার জন্য আমন্ত্রণ জানায়।</w:t>
      </w:r>
    </w:p>
    <w:p w14:paraId="58249D74" w14:textId="77777777" w:rsidR="00F90BDC" w:rsidRDefault="00F90BDC"/>
    <w:p w14:paraId="0FB957CA" w14:textId="77777777" w:rsidR="00F90BDC" w:rsidRDefault="00F90BDC">
      <w:r xmlns:w="http://schemas.openxmlformats.org/wordprocessingml/2006/main">
        <w:t xml:space="preserve">1. পুনরুদ্ধারের আনন্দ: হারিয়ে যাওয়া জিনিসগুলির প্রত্যাবর্তন উদযাপন করা</w:t>
      </w:r>
    </w:p>
    <w:p w14:paraId="5469A265" w14:textId="77777777" w:rsidR="00F90BDC" w:rsidRDefault="00F90BDC"/>
    <w:p w14:paraId="7387D780" w14:textId="77777777" w:rsidR="00F90BDC" w:rsidRDefault="00F90BDC">
      <w:r xmlns:w="http://schemas.openxmlformats.org/wordprocessingml/2006/main">
        <w:t xml:space="preserve">2. ঈশ্বর? </w:t>
      </w:r>
      <w:r xmlns:w="http://schemas.openxmlformats.org/wordprocessingml/2006/main">
        <w:rPr>
          <w:rFonts w:ascii="맑은 고딕 Semilight" w:hAnsi="맑은 고딕 Semilight"/>
        </w:rPr>
        <w:t xml:space="preserve">셲 </w:t>
      </w:r>
      <w:r xmlns:w="http://schemas.openxmlformats.org/wordprocessingml/2006/main">
        <w:t xml:space="preserve">ছোট জিনিসের মধ্যে প্রেম: সাধারণের মধ্যে আনন্দ খুঁজে পাওয়া</w:t>
      </w:r>
    </w:p>
    <w:p w14:paraId="3D634F66" w14:textId="77777777" w:rsidR="00F90BDC" w:rsidRDefault="00F90BDC"/>
    <w:p w14:paraId="25E9C64F" w14:textId="77777777" w:rsidR="00F90BDC" w:rsidRDefault="00F90BDC">
      <w:r xmlns:w="http://schemas.openxmlformats.org/wordprocessingml/2006/main">
        <w:t xml:space="preserve">1. গীতসংহিতা 126:3: ? </w:t>
      </w:r>
      <w:r xmlns:w="http://schemas.openxmlformats.org/wordprocessingml/2006/main">
        <w:rPr>
          <w:rFonts w:ascii="맑은 고딕 Semilight" w:hAnsi="맑은 고딕 Semilight"/>
        </w:rPr>
        <w:t xml:space="preserve">쏷 </w:t>
      </w:r>
      <w:r xmlns:w="http://schemas.openxmlformats.org/wordprocessingml/2006/main">
        <w:t xml:space="preserve">তিনি প্রভু আমাদের জন্য মহান জিনিস করেছেন, এবং আমরা আনন্দে পরিপূর্ণ.??</w:t>
      </w:r>
    </w:p>
    <w:p w14:paraId="14699EC4" w14:textId="77777777" w:rsidR="00F90BDC" w:rsidRDefault="00F90BDC"/>
    <w:p w14:paraId="32FC856B" w14:textId="77777777" w:rsidR="00F90BDC" w:rsidRDefault="00F90BDC">
      <w:r xmlns:w="http://schemas.openxmlformats.org/wordprocessingml/2006/main">
        <w:t xml:space="preserve">2. লূক 15:7: ? </w:t>
      </w:r>
      <w:r xmlns:w="http://schemas.openxmlformats.org/wordprocessingml/2006/main">
        <w:rPr>
          <w:rFonts w:ascii="맑은 고딕 Semilight" w:hAnsi="맑은 고딕 Semilight"/>
        </w:rPr>
        <w:t xml:space="preserve">쏧 </w:t>
      </w:r>
      <w:r xmlns:w="http://schemas.openxmlformats.org/wordprocessingml/2006/main">
        <w:t xml:space="preserve">আপনাকে বলুন যে একইভাবে অনুতাপকারী একজন পাপীর জন্য স্বর্গে বেশি আনন্দ হবে নিরানব্বই জন ধার্মিক ব্যক্তির চেয়ে যাদের অনুশোচনার প্রয়োজন নেই।??</w:t>
      </w:r>
    </w:p>
    <w:p w14:paraId="1C9726E6" w14:textId="77777777" w:rsidR="00F90BDC" w:rsidRDefault="00F90BDC"/>
    <w:p w14:paraId="6DBC14E7" w14:textId="77777777" w:rsidR="00F90BDC" w:rsidRDefault="00F90BDC">
      <w:r xmlns:w="http://schemas.openxmlformats.org/wordprocessingml/2006/main">
        <w:t xml:space="preserve">লুক 15:10 একইভাবে, আমি তোমাদের বলছি, একজন পাপী যে অনুতপ্ত হয় তার জন্য ঈশ্বরের ফেরেশতাদের উপস্থিতিতে আনন্দ হয়৷</w:t>
      </w:r>
    </w:p>
    <w:p w14:paraId="637AC978" w14:textId="77777777" w:rsidR="00F90BDC" w:rsidRDefault="00F90BDC"/>
    <w:p w14:paraId="788FDBA1" w14:textId="77777777" w:rsidR="00F90BDC" w:rsidRDefault="00F90BDC">
      <w:r xmlns:w="http://schemas.openxmlformats.org/wordprocessingml/2006/main">
        <w:t xml:space="preserve">একজন পাপী অনুতপ্ত হলে ঈশ্বরের উপস্থিতি আনন্দ নিয়ে আসে।</w:t>
      </w:r>
    </w:p>
    <w:p w14:paraId="41E9A3ED" w14:textId="77777777" w:rsidR="00F90BDC" w:rsidRDefault="00F90BDC"/>
    <w:p w14:paraId="3B429F6D" w14:textId="77777777" w:rsidR="00F90BDC" w:rsidRDefault="00F90BDC">
      <w:r xmlns:w="http://schemas.openxmlformats.org/wordprocessingml/2006/main">
        <w:t xml:space="preserve">1. অনুতাপ আনন্দ</w:t>
      </w:r>
    </w:p>
    <w:p w14:paraId="05EAFAC2" w14:textId="77777777" w:rsidR="00F90BDC" w:rsidRDefault="00F90BDC"/>
    <w:p w14:paraId="22A29602" w14:textId="77777777" w:rsidR="00F90BDC" w:rsidRDefault="00F90BDC">
      <w:r xmlns:w="http://schemas.openxmlformats.org/wordprocessingml/2006/main">
        <w:t xml:space="preserve">2. অনুতাপের মাধ্যমে ঈশ্বরের প্রেম পুনরায় আবিষ্কার করা</w:t>
      </w:r>
    </w:p>
    <w:p w14:paraId="526180AD" w14:textId="77777777" w:rsidR="00F90BDC" w:rsidRDefault="00F90BDC"/>
    <w:p w14:paraId="01923E4D" w14:textId="77777777" w:rsidR="00F90BDC" w:rsidRDefault="00F90BDC">
      <w:r xmlns:w="http://schemas.openxmlformats.org/wordprocessingml/2006/main">
        <w:t xml:space="preserve">1. Isaiah 1:18 - এখন আসুন, এবং আমরা একসাথে যুক্তি করি, প্রভু বলেছেন: যদিও আপনার পাপগুলি লাল রঙের হয়, তবে সেগুলি তুষার মত সাদা হবে; যদিও তারা লাল রঙের মতো লাল, তবে তারা হবে পশমের মতো।</w:t>
      </w:r>
    </w:p>
    <w:p w14:paraId="626CAE18" w14:textId="77777777" w:rsidR="00F90BDC" w:rsidRDefault="00F90BDC"/>
    <w:p w14:paraId="7E5FA94E" w14:textId="77777777" w:rsidR="00F90BDC" w:rsidRDefault="00F90BDC">
      <w:r xmlns:w="http://schemas.openxmlformats.org/wordprocessingml/2006/main">
        <w:t xml:space="preserve">2. Jeremiah 31:34 - এবং তারা আর প্রত্যেক ব্যক্তিকে তার প্রতিবেশীকে, এবং প্রত্যেক ব্যক্তিকে তার ভাইকে এই বলে শিক্ষা দেবে না যে, প্রভুকে জান, কারণ তারা সকলেই আমাকে চিনবে, তাদের মধ্যে ছোট থেকে বড় পর্যন্ত, সদাপ্রভু বলেন। প্রভু: কারণ আমি তাদের পাপ ক্ষমা করব এবং তাদের পাপ আর স্মরণ করব না।</w:t>
      </w:r>
    </w:p>
    <w:p w14:paraId="36EF11CB" w14:textId="77777777" w:rsidR="00F90BDC" w:rsidRDefault="00F90BDC"/>
    <w:p w14:paraId="0C8A6759" w14:textId="77777777" w:rsidR="00F90BDC" w:rsidRDefault="00F90BDC">
      <w:r xmlns:w="http://schemas.openxmlformats.org/wordprocessingml/2006/main">
        <w:t xml:space="preserve">লূক 15:11 তখন তিনি বললেন, এক ব্যক্তির দুটি পুত্র ছিল৷</w:t>
      </w:r>
    </w:p>
    <w:p w14:paraId="34AB8990" w14:textId="77777777" w:rsidR="00F90BDC" w:rsidRDefault="00F90BDC"/>
    <w:p w14:paraId="33C9370D" w14:textId="77777777" w:rsidR="00F90BDC" w:rsidRDefault="00F90BDC">
      <w:r xmlns:w="http://schemas.openxmlformats.org/wordprocessingml/2006/main">
        <w:t xml:space="preserve">যীশুর এই দৃষ্টান্তটি একজন পিতা এবং তার দুই পুত্রের গল্প বলে, যাদের মধ্যে একজন হারিয়ে গেছে এবং তার বাড়ির পথ খুঁজছে।</w:t>
      </w:r>
    </w:p>
    <w:p w14:paraId="4951AA1D" w14:textId="77777777" w:rsidR="00F90BDC" w:rsidRDefault="00F90BDC"/>
    <w:p w14:paraId="5CF803CF" w14:textId="77777777" w:rsidR="00F90BDC" w:rsidRDefault="00F90BDC">
      <w:r xmlns:w="http://schemas.openxmlformats.org/wordprocessingml/2006/main">
        <w:t xml:space="preserve">1: যীশু আমাদের বাড়িতে আসতে এবং ঈশ্বরের সাথে পুনঃসংযুক্ত হতে আহ্বান জানান।</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অবশ্যই ঈশ্বরের জন্য আমাদের প্রয়োজনীয়তা স্বীকার করতে হবে এবং তাঁর সাথে সম্পর্ক খুঁজতে হবে।</w:t>
      </w:r>
    </w:p>
    <w:p w14:paraId="70788B3E" w14:textId="77777777" w:rsidR="00F90BDC" w:rsidRDefault="00F90BDC"/>
    <w:p w14:paraId="5B82BF16" w14:textId="77777777" w:rsidR="00F90BDC" w:rsidRDefault="00F90BDC">
      <w:r xmlns:w="http://schemas.openxmlformats.org/wordprocessingml/2006/main">
        <w:t xml:space="preserve">1: লূক 15:20 - এবং তিনি উঠে তার পিতার কাছে এলেন৷ কিন্তু যখন সে এখনও অনেক দূরে ছিল, তখন তার পিতা তাকে দেখতে পেয়ে করুণা করলেন, এবং দৌড়ে গিয়ে তার ঘাড়ে পড়লেন এবং তাকে চুম্বন করলেন।</w:t>
      </w:r>
    </w:p>
    <w:p w14:paraId="41E988AE" w14:textId="77777777" w:rsidR="00F90BDC" w:rsidRDefault="00F90BDC"/>
    <w:p w14:paraId="372D654F" w14:textId="77777777" w:rsidR="00F90BDC" w:rsidRDefault="00F90BDC">
      <w:r xmlns:w="http://schemas.openxmlformats.org/wordprocessingml/2006/main">
        <w:t xml:space="preserve">2: Ezekiel 16:63 - তুমি মনে রাখবে এবং লজ্জা পাবে এবং তোমার লজ্জার কারণে আর মুখ খুলবে না, যখন তুমি যা করেছ তার জন্য আমি তোমার প্রতি শান্ত হব, প্রভু সদাপ্রভু বলছেন।</w:t>
      </w:r>
    </w:p>
    <w:p w14:paraId="63946954" w14:textId="77777777" w:rsidR="00F90BDC" w:rsidRDefault="00F90BDC"/>
    <w:p w14:paraId="4F99AF5B" w14:textId="77777777" w:rsidR="00F90BDC" w:rsidRDefault="00F90BDC">
      <w:r xmlns:w="http://schemas.openxmlformats.org/wordprocessingml/2006/main">
        <w:t xml:space="preserve">লূক 15:12 তাদের মধ্যে ছোটটি তার বাবাকে বলল, পিতা, আমার কাছে যে মাল পড়ে তার অংশ আমাকে দিন৷ এবং তিনি তাদের মধ্যে তার জীবন ভাগ করে দিলেন.</w:t>
      </w:r>
    </w:p>
    <w:p w14:paraId="55E908DA" w14:textId="77777777" w:rsidR="00F90BDC" w:rsidRDefault="00F90BDC"/>
    <w:p w14:paraId="68058862" w14:textId="77777777" w:rsidR="00F90BDC" w:rsidRDefault="00F90BDC">
      <w:r xmlns:w="http://schemas.openxmlformats.org/wordprocessingml/2006/main">
        <w:t xml:space="preserve">দুই পুত্রের পিতা তার সম্পত্তি তাদের মধ্যে ভাগ করে দিলেন, এবং ছোট ছেলে তার অংশ চেয়েছিল।</w:t>
      </w:r>
    </w:p>
    <w:p w14:paraId="374DF4BD" w14:textId="77777777" w:rsidR="00F90BDC" w:rsidRDefault="00F90BDC"/>
    <w:p w14:paraId="44B2C808" w14:textId="77777777" w:rsidR="00F90BDC" w:rsidRDefault="00F90BDC">
      <w:r xmlns:w="http://schemas.openxmlformats.org/wordprocessingml/2006/main">
        <w:t xml:space="preserve">1. তাঁর সন্তানদের জন্য ঈশ্বরের ভালবাসা: কীভাবে একজন পিতার উদারতা আমাদের স্বর্গীয় পিতার হৃদয়কে প্রতিফলিত করে</w:t>
      </w:r>
    </w:p>
    <w:p w14:paraId="19B0BECA" w14:textId="77777777" w:rsidR="00F90BDC" w:rsidRDefault="00F90BDC"/>
    <w:p w14:paraId="2C9403BB" w14:textId="77777777" w:rsidR="00F90BDC" w:rsidRDefault="00F90BDC">
      <w:r xmlns:w="http://schemas.openxmlformats.org/wordprocessingml/2006/main">
        <w:t xml:space="preserve">2. অনুরোধের শক্তি: সাহসের সাথে জিজ্ঞাসা করতে এবং ঈশ্বরের উদার আশীর্বাদ পেতে শেখা</w:t>
      </w:r>
    </w:p>
    <w:p w14:paraId="455FE730" w14:textId="77777777" w:rsidR="00F90BDC" w:rsidRDefault="00F90BDC"/>
    <w:p w14:paraId="0B34F681" w14:textId="77777777" w:rsidR="00F90BDC" w:rsidRDefault="00F90BDC">
      <w:r xmlns:w="http://schemas.openxmlformats.org/wordprocessingml/2006/main">
        <w:t xml:space="preserve">1. Ephesians 3:20 - এখন তাঁর কাছে যিনি আমরা যা কিছু জিজ্ঞাসা করি বা কল্পনা করি তার চেয়েও বেশি কিছু করতে সক্ষম, তাঁর শক্তি অনুসারে যা আমাদের মধ্যে কাজ করছে।</w:t>
      </w:r>
    </w:p>
    <w:p w14:paraId="09E17315" w14:textId="77777777" w:rsidR="00F90BDC" w:rsidRDefault="00F90BDC"/>
    <w:p w14:paraId="2908934B" w14:textId="77777777" w:rsidR="00F90BDC" w:rsidRDefault="00F90BDC">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14:paraId="49077398" w14:textId="77777777" w:rsidR="00F90BDC" w:rsidRDefault="00F90BDC"/>
    <w:p w14:paraId="3DEA75C5" w14:textId="77777777" w:rsidR="00F90BDC" w:rsidRDefault="00F90BDC">
      <w:r xmlns:w="http://schemas.openxmlformats.org/wordprocessingml/2006/main">
        <w:t xml:space="preserve">লূক 15:13 আর কিছু দিন পরেই ছোট ছেলে সকলকে একত্র করে দূর দেশে যাত্রা করল, এবং সেখানে দাঙ্গা-হাঙ্গামা করে তার সম্পদ নষ্ট করল।</w:t>
      </w:r>
    </w:p>
    <w:p w14:paraId="66B4E174" w14:textId="77777777" w:rsidR="00F90BDC" w:rsidRDefault="00F90BDC"/>
    <w:p w14:paraId="443A05A5" w14:textId="77777777" w:rsidR="00F90BDC" w:rsidRDefault="00F90BDC">
      <w:r xmlns:w="http://schemas.openxmlformats.org/wordprocessingml/2006/main">
        <w:t xml:space="preserve">ছোট ছেলে দূর দেশে দাঙ্গা করে তার পদার্থ নষ্ট করে।</w:t>
      </w:r>
    </w:p>
    <w:p w14:paraId="00F75101" w14:textId="77777777" w:rsidR="00F90BDC" w:rsidRDefault="00F90BDC"/>
    <w:p w14:paraId="2AEB4079" w14:textId="77777777" w:rsidR="00F90BDC" w:rsidRDefault="00F90BDC">
      <w:r xmlns:w="http://schemas.openxmlformats.org/wordprocessingml/2006/main">
        <w:t xml:space="preserve">1. বন্য জীবনযাত্রার বিপদ</w:t>
      </w:r>
    </w:p>
    <w:p w14:paraId="1E1522C6" w14:textId="77777777" w:rsidR="00F90BDC" w:rsidRDefault="00F90BDC"/>
    <w:p w14:paraId="2BE3C97B" w14:textId="77777777" w:rsidR="00F90BDC" w:rsidRDefault="00F90BDC">
      <w:r xmlns:w="http://schemas.openxmlformats.org/wordprocessingml/2006/main">
        <w:t xml:space="preserve">2. পাপের উচ্চ মূল্য</w:t>
      </w:r>
    </w:p>
    <w:p w14:paraId="5CB530B6" w14:textId="77777777" w:rsidR="00F90BDC" w:rsidRDefault="00F90BDC"/>
    <w:p w14:paraId="2E1AA114" w14:textId="77777777" w:rsidR="00F90BDC" w:rsidRDefault="00F90BDC">
      <w:r xmlns:w="http://schemas.openxmlformats.org/wordprocessingml/2006/main">
        <w:t xml:space="preserve">1. হিতোপদেশ 13:15 - "ভাল উপলব্ধি অনুগ্রহ লাভ করে, কিন্তু অবিশ্বস্তদের পথ তাদের ধ্বংস।"</w:t>
      </w:r>
    </w:p>
    <w:p w14:paraId="4EA24E16" w14:textId="77777777" w:rsidR="00F90BDC" w:rsidRDefault="00F90BDC"/>
    <w:p w14:paraId="439A8952" w14:textId="77777777" w:rsidR="00F90BDC" w:rsidRDefault="00F90BDC">
      <w:r xmlns:w="http://schemas.openxmlformats.org/wordprocessingml/2006/main">
        <w:t xml:space="preserve">2. গালাতীয় 6:7-8 - "প্রতারিত হবেন না: ঈশ্বরকে ঠাট্টা করা হয় না, কারণ কেউ যা কিছু বপন করে, সে তা কাটবে। যে আত্মার জন্য বীজ বপন করে সে আত্মা থেকে অনন্ত জীবন কাটবে।"</w:t>
      </w:r>
    </w:p>
    <w:p w14:paraId="1A92D4C6" w14:textId="77777777" w:rsidR="00F90BDC" w:rsidRDefault="00F90BDC"/>
    <w:p w14:paraId="0DF97C6F" w14:textId="77777777" w:rsidR="00F90BDC" w:rsidRDefault="00F90BDC">
      <w:r xmlns:w="http://schemas.openxmlformats.org/wordprocessingml/2006/main">
        <w:t xml:space="preserve">লূক 15:14 আর তিনি সমস্ত খরচ করে ফেললে সেই দেশে প্রবল দুর্ভিক্ষ দেখা দিল। এবং সে অভাবগ্রস্ত হতে লাগল।</w:t>
      </w:r>
    </w:p>
    <w:p w14:paraId="37277342" w14:textId="77777777" w:rsidR="00F90BDC" w:rsidRDefault="00F90BDC"/>
    <w:p w14:paraId="7F7D8902" w14:textId="77777777" w:rsidR="00F90BDC" w:rsidRDefault="00F90BDC">
      <w:r xmlns:w="http://schemas.openxmlformats.org/wordprocessingml/2006/main">
        <w:t xml:space="preserve">একজন ব্যক্তি তার সমস্ত অর্থ ব্যয় করে এবং দেশে দুর্ভিক্ষ তাকে নিঃস্ব হয়ে পড়ে।</w:t>
      </w:r>
    </w:p>
    <w:p w14:paraId="0DFE105C" w14:textId="77777777" w:rsidR="00F90BDC" w:rsidRDefault="00F90BDC"/>
    <w:p w14:paraId="66C64BFF" w14:textId="77777777" w:rsidR="00F90BDC" w:rsidRDefault="00F90BDC">
      <w:r xmlns:w="http://schemas.openxmlformats.org/wordprocessingml/2006/main">
        <w:t xml:space="preserve">1. অর্থ অপচয়ের বিপদ</w:t>
      </w:r>
    </w:p>
    <w:p w14:paraId="605E66C7" w14:textId="77777777" w:rsidR="00F90BDC" w:rsidRDefault="00F90BDC"/>
    <w:p w14:paraId="2099C4C6" w14:textId="77777777" w:rsidR="00F90BDC" w:rsidRDefault="00F90BDC">
      <w:r xmlns:w="http://schemas.openxmlformats.org/wordprocessingml/2006/main">
        <w:t xml:space="preserve">2. সমস্ত পরিস্থিতিতে সন্তুষ্টির আশীর্বাদ</w:t>
      </w:r>
    </w:p>
    <w:p w14:paraId="461EA9A9" w14:textId="77777777" w:rsidR="00F90BDC" w:rsidRDefault="00F90BDC"/>
    <w:p w14:paraId="215F880C" w14:textId="77777777" w:rsidR="00F90BDC" w:rsidRDefault="00F90BDC">
      <w:r xmlns:w="http://schemas.openxmlformats.org/wordprocessingml/2006/main">
        <w:t xml:space="preserve">1. হিতোপদেশ 21:20, "জ্ঞানীর বাসস্থানে মূল্যবান ধন এবং তেল আছে, কিন্তু একজন মূর্খ লোক তা নষ্ট করে।"</w:t>
      </w:r>
    </w:p>
    <w:p w14:paraId="68F2EB0E" w14:textId="77777777" w:rsidR="00F90BDC" w:rsidRDefault="00F90BDC"/>
    <w:p w14:paraId="4A3068DA" w14:textId="77777777" w:rsidR="00F90BDC" w:rsidRDefault="00F90BDC">
      <w:r xmlns:w="http://schemas.openxmlformats.org/wordprocessingml/2006/main">
        <w:t xml:space="preserve">2. 1 টিমোথি 6:6-10, "কিন্তু সন্তুষ্টি সহ ধার্মিকতা মহান লাভ, কারণ আমরা জগতে কিছুই আনিনি, এবং আমরা দুনিয়া থেকে কিছু নিয়ে যেতে পারি না৷ কিন্তু যদি আমাদের খাদ্য এবং বস্ত্র থাকে তবে আমরা এর সাথে থাকব </w:t>
      </w:r>
      <w:r xmlns:w="http://schemas.openxmlformats.org/wordprocessingml/2006/main">
        <w:lastRenderedPageBreak xmlns:w="http://schemas.openxmlformats.org/wordprocessingml/2006/main"/>
      </w:r>
      <w:r xmlns:w="http://schemas.openxmlformats.org/wordprocessingml/2006/main">
        <w:t xml:space="preserve">৷ বিষয়বস্তু। কিন্তু যারা ধনী হতে চায় তারা প্রলোভনে, ফাঁদে পড়ে, অনেক বুদ্ধিহীন এবং ক্ষতিকারক আকাঙ্খায় পড়ে যা মানুষকে ধ্বংস ও ধ্বংসের মধ্যে নিমজ্জিত করে। কারণ অর্থের প্রতি ভালবাসা সব ধরনের মন্দের মূল। যে কেউ কেউ বিশ্বাস থেকে দূরে সরে গেছে এবং অনেক কষ্টে নিজেদের বিদ্ধ করেছে।"</w:t>
      </w:r>
    </w:p>
    <w:p w14:paraId="3E335B32" w14:textId="77777777" w:rsidR="00F90BDC" w:rsidRDefault="00F90BDC"/>
    <w:p w14:paraId="533E6B7F" w14:textId="77777777" w:rsidR="00F90BDC" w:rsidRDefault="00F90BDC">
      <w:r xmlns:w="http://schemas.openxmlformats.org/wordprocessingml/2006/main">
        <w:t xml:space="preserve">লূক 15:15 এবং তিনি গিয়ে সেই দেশের একজন নাগরিকের সাথে যোগ দিলেন; তিনি তাকে তার ক্ষেতে শুয়োর চরাতে পাঠালেন৷</w:t>
      </w:r>
    </w:p>
    <w:p w14:paraId="1CAEDB47" w14:textId="77777777" w:rsidR="00F90BDC" w:rsidRDefault="00F90BDC"/>
    <w:p w14:paraId="7B1EFB18" w14:textId="77777777" w:rsidR="00F90BDC" w:rsidRDefault="00F90BDC">
      <w:r xmlns:w="http://schemas.openxmlformats.org/wordprocessingml/2006/main">
        <w:t xml:space="preserve">এই অনুচ্ছেদটি সেই উচ্ছৃঙ্খল ছেলের কথা বলে যে বাড়ি ছেড়েছিল এবং তার অর্থ নষ্ট করেছিল, অবশেষে এতটাই মরিয়া হয়ে ওঠে যে সে শূকর খাওয়ানোর কাজ গ্রহণ করে।</w:t>
      </w:r>
    </w:p>
    <w:p w14:paraId="6E93D2C8" w14:textId="77777777" w:rsidR="00F90BDC" w:rsidRDefault="00F90BDC"/>
    <w:p w14:paraId="380A47A8" w14:textId="77777777" w:rsidR="00F90BDC" w:rsidRDefault="00F90BDC">
      <w:r xmlns:w="http://schemas.openxmlformats.org/wordprocessingml/2006/main">
        <w:t xml:space="preserve">1. অবাধ্যতার বিপদ: অপব্যয়ী পুত্রের কাছ থেকে শিক্ষা</w:t>
      </w:r>
    </w:p>
    <w:p w14:paraId="7D6BBB63" w14:textId="77777777" w:rsidR="00F90BDC" w:rsidRDefault="00F90BDC"/>
    <w:p w14:paraId="2900D07C" w14:textId="77777777" w:rsidR="00F90BDC" w:rsidRDefault="00F90BDC">
      <w:r xmlns:w="http://schemas.openxmlformats.org/wordprocessingml/2006/main">
        <w:t xml:space="preserve">2. হতাশার সময়ে ঈশ্বরের দিকে ফিরে যাওয়া: দ্য প্রোডিগাল সন'স স্টোরি</w:t>
      </w:r>
    </w:p>
    <w:p w14:paraId="1F4AE0EB" w14:textId="77777777" w:rsidR="00F90BDC" w:rsidRDefault="00F90BDC"/>
    <w:p w14:paraId="16A34FDF" w14:textId="77777777" w:rsidR="00F90BDC" w:rsidRDefault="00F90BDC">
      <w:r xmlns:w="http://schemas.openxmlformats.org/wordprocessingml/2006/main">
        <w:t xml:space="preserve">1. হিতোপদেশ 13:13-15 "যে কেউ শব্দকে অবজ্ঞা করে সে নিজের জন্য ধ্বংস আনে, কিন্তু যে আজ্ঞাকে শ্রদ্ধা করে সে পুরস্কৃত হবে৷ জ্ঞানীদের শিক্ষা হল জীবনের ঝর্ণা, যাতে কেউ মৃত্যুর ফাঁদ থেকে দূরে সরে যেতে পারে৷ শুভবুদ্ধির পক্ষে জয়লাভ হয়, কিন্তু বিশ্বাসঘাতকদের পথ তাদের সর্বনাশ।"</w:t>
      </w:r>
    </w:p>
    <w:p w14:paraId="123BCFD8" w14:textId="77777777" w:rsidR="00F90BDC" w:rsidRDefault="00F90BDC"/>
    <w:p w14:paraId="1BA13CEE" w14:textId="77777777" w:rsidR="00F90BDC" w:rsidRDefault="00F90BDC">
      <w:r xmlns:w="http://schemas.openxmlformats.org/wordprocessingml/2006/main">
        <w:t xml:space="preserve">2. ম্যাথু 6:24 "কেউ দুই প্রভুর সেবা করতে পারে না। হয় আপনি একজনকে ঘৃণা করবেন এবং অন্যটিকে ভালোবাসবেন, অথবা আপনি একজনের প্রতি অনুগত হবেন এবং অন্যটিকে তুচ্ছ করবেন। আপনি ঈশ্বর এবং অর্থ উভয়েরই সেবা করতে পারবেন না।"</w:t>
      </w:r>
    </w:p>
    <w:p w14:paraId="13AB376D" w14:textId="77777777" w:rsidR="00F90BDC" w:rsidRDefault="00F90BDC"/>
    <w:p w14:paraId="2A7A1695" w14:textId="77777777" w:rsidR="00F90BDC" w:rsidRDefault="00F90BDC">
      <w:r xmlns:w="http://schemas.openxmlformats.org/wordprocessingml/2006/main">
        <w:t xml:space="preserve">লূক 15:16 আর শুয়োররা যে ভুসি খায় সেগুলি দিয়ে তিনি তার পেট ভরে ফেলতেন, আর কেউ তাকে দেয়নি৷</w:t>
      </w:r>
    </w:p>
    <w:p w14:paraId="28C11EA2" w14:textId="77777777" w:rsidR="00F90BDC" w:rsidRDefault="00F90BDC"/>
    <w:p w14:paraId="13C0F1CA" w14:textId="77777777" w:rsidR="00F90BDC" w:rsidRDefault="00F90BDC">
      <w:r xmlns:w="http://schemas.openxmlformats.org/wordprocessingml/2006/main">
        <w:t xml:space="preserve">অপব্যয়ী পুত্র খাদ্যের জন্য এতটাই মরিয়া ছিল যে শূকররা যা খাচ্ছে তা খেতে সে ইচ্ছুক ছিল। কেউ তাকে সাহায্য করতে রাজি ছিল না।</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হতাশার বিপদ: অপব্যয়ী পুত্রের কাছ থেকে শেখা</w:t>
      </w:r>
    </w:p>
    <w:p w14:paraId="3DE43CA3" w14:textId="77777777" w:rsidR="00F90BDC" w:rsidRDefault="00F90BDC"/>
    <w:p w14:paraId="77F703FD" w14:textId="77777777" w:rsidR="00F90BDC" w:rsidRDefault="00F90BDC">
      <w:r xmlns:w="http://schemas.openxmlformats.org/wordprocessingml/2006/main">
        <w:t xml:space="preserve">2. ঈশ্বরের সমবেদনা: তিনি কীভাবে ভগ্নহৃদয়দের যত্ন নেন</w:t>
      </w:r>
    </w:p>
    <w:p w14:paraId="5A610BC0" w14:textId="77777777" w:rsidR="00F90BDC" w:rsidRDefault="00F90BDC"/>
    <w:p w14:paraId="580CB4EB" w14:textId="77777777" w:rsidR="00F90BDC" w:rsidRDefault="00F90BDC">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14:paraId="7A8571FC" w14:textId="77777777" w:rsidR="00F90BDC" w:rsidRDefault="00F90BDC"/>
    <w:p w14:paraId="6C72CFD9" w14:textId="77777777" w:rsidR="00F90BDC" w:rsidRDefault="00F90BDC">
      <w:r xmlns:w="http://schemas.openxmlformats.org/wordprocessingml/2006/main">
        <w:t xml:space="preserve">2. ম্যাথিউ 6:25 -? </w:t>
      </w:r>
      <w:r xmlns:w="http://schemas.openxmlformats.org/wordprocessingml/2006/main">
        <w:rPr>
          <w:rFonts w:ascii="맑은 고딕 Semilight" w:hAnsi="맑은 고딕 Semilight"/>
        </w:rPr>
        <w:t xml:space="preserve">쏷 </w:t>
      </w:r>
      <w:r xmlns:w="http://schemas.openxmlformats.org/wordprocessingml/2006/main">
        <w:t xml:space="preserve">তাই আমি তোমাকে বলছি, তোমার জীবন নিয়ে চিন্তা করো না, তুমি কি খাবে না পান করবে; বা আপনার শরীর সম্পর্কে, আপনি কি পরবেন। জীবন কি খাদ্যের চেয়ে বেশি নয়, আর শরীর কি পোশাকের চেয়ে বেশি?</w:t>
      </w:r>
    </w:p>
    <w:p w14:paraId="0B9CA90D" w14:textId="77777777" w:rsidR="00F90BDC" w:rsidRDefault="00F90BDC"/>
    <w:p w14:paraId="140E1CE2" w14:textId="77777777" w:rsidR="00F90BDC" w:rsidRDefault="00F90BDC">
      <w:r xmlns:w="http://schemas.openxmlformats.org/wordprocessingml/2006/main">
        <w:t xml:space="preserve">লূক 15:17 তিনি নিজের কাছে এসে বললেন, আমার পিতার কতজন কর্মচারীর কাছে যথেষ্ট রুটি আছে এবং আমি ক্ষুধায় মারা যাচ্ছি!</w:t>
      </w:r>
    </w:p>
    <w:p w14:paraId="7C76D6AD" w14:textId="77777777" w:rsidR="00F90BDC" w:rsidRDefault="00F90BDC"/>
    <w:p w14:paraId="76169D1C" w14:textId="77777777" w:rsidR="00F90BDC" w:rsidRDefault="00F90BDC">
      <w:r xmlns:w="http://schemas.openxmlformats.org/wordprocessingml/2006/main">
        <w:t xml:space="preserve">একজন মানুষ বুঝতে পারে যে তার ভীষণ প্রয়োজন এবং তার কাছে উপলব্ধ সম্পদের প্রাচুর্যের প্রতি চিন্তাভাবনা করে।</w:t>
      </w:r>
    </w:p>
    <w:p w14:paraId="5C963B86" w14:textId="77777777" w:rsidR="00F90BDC" w:rsidRDefault="00F90BDC"/>
    <w:p w14:paraId="0A76635E" w14:textId="77777777" w:rsidR="00F90BDC" w:rsidRDefault="00F90BDC">
      <w:r xmlns:w="http://schemas.openxmlformats.org/wordprocessingml/2006/main">
        <w:t xml:space="preserve">1. ঈশ্বরের বিধান প্রাচুর্য</w:t>
      </w:r>
    </w:p>
    <w:p w14:paraId="7ACEBEE6" w14:textId="77777777" w:rsidR="00F90BDC" w:rsidRDefault="00F90BDC"/>
    <w:p w14:paraId="687E6EC5" w14:textId="77777777" w:rsidR="00F90BDC" w:rsidRDefault="00F90BDC">
      <w:r xmlns:w="http://schemas.openxmlformats.org/wordprocessingml/2006/main">
        <w:t xml:space="preserve">2. আমাদের প্রয়োজনের গভীরতা স্বীকার করা</w:t>
      </w:r>
    </w:p>
    <w:p w14:paraId="556C6716" w14:textId="77777777" w:rsidR="00F90BDC" w:rsidRDefault="00F90BDC"/>
    <w:p w14:paraId="3ABBA9EF" w14:textId="77777777" w:rsidR="00F90BDC" w:rsidRDefault="00F90BDC">
      <w:r xmlns:w="http://schemas.openxmlformats.org/wordprocessingml/2006/main">
        <w:t xml:space="preserve">1. ম্যাথু 6:31-33 - "অতএব, 'আমরা কি খাব', এই বলে চিন্তিত হবেন না? অথবা 'আমরা কি পান করব?' অথবা 'আমরা কি পরব?' কারণ অইহুদীরা এই সব কিছুর খোঁজ করে, আর তোমাদের স্বর্গীয় পিতা জানেন যে তোমাদের এই সবের প্রয়োজন৷ কিন্তু প্রথমে ঈশ্বরের রাজ্য ও তাঁর ধার্মিকতার খোঁজ কর, তাহলে এই সব কিছু তোমাদের যোগ করা হবে।"</w:t>
      </w:r>
    </w:p>
    <w:p w14:paraId="4C7301BA" w14:textId="77777777" w:rsidR="00F90BDC" w:rsidRDefault="00F90BDC"/>
    <w:p w14:paraId="7316167B" w14:textId="77777777" w:rsidR="00F90BDC" w:rsidRDefault="00F90BDC">
      <w:r xmlns:w="http://schemas.openxmlformats.org/wordprocessingml/2006/main">
        <w:t xml:space="preserve">2. 1 জন 4:19 - "আমরা ভালবাসি কারণ তিনি প্রথমে আমাদের ভালবাসেন।"</w:t>
      </w:r>
    </w:p>
    <w:p w14:paraId="31696BB0" w14:textId="77777777" w:rsidR="00F90BDC" w:rsidRDefault="00F90BDC"/>
    <w:p w14:paraId="34551448" w14:textId="77777777" w:rsidR="00F90BDC" w:rsidRDefault="00F90BDC">
      <w:r xmlns:w="http://schemas.openxmlformats.org/wordprocessingml/2006/main">
        <w:t xml:space="preserve">লূক 15:18 আমি উঠে আমার পিতার কাছে যাব এবং তাঁকে বলব, পিতা, আমি স্বর্গের বিরুদ্ধে এবং আপনার আগে পাপ করেছি৷</w:t>
      </w:r>
    </w:p>
    <w:p w14:paraId="3EF7E3BA" w14:textId="77777777" w:rsidR="00F90BDC" w:rsidRDefault="00F90BDC"/>
    <w:p w14:paraId="46E81AAE" w14:textId="77777777" w:rsidR="00F90BDC" w:rsidRDefault="00F90BDC">
      <w:r xmlns:w="http://schemas.openxmlformats.org/wordprocessingml/2006/main">
        <w:t xml:space="preserve">এই অনুচ্ছেদটি এমন এক পুত্রের সম্পর্কে যে তার পিতার কাছে ফিরে আসে এবং সে যে পাপ করেছে তা স্বীকার করে।</w:t>
      </w:r>
    </w:p>
    <w:p w14:paraId="51546352" w14:textId="77777777" w:rsidR="00F90BDC" w:rsidRDefault="00F90BDC"/>
    <w:p w14:paraId="2D732006" w14:textId="77777777" w:rsidR="00F90BDC" w:rsidRDefault="00F90BDC">
      <w:r xmlns:w="http://schemas.openxmlformats.org/wordprocessingml/2006/main">
        <w:t xml:space="preserve">1. একজন পিতার ভালবাসা: কিভাবে আমাদের পিতা ক্ষমা করেন এবং আমাদের বাড়িতে স্বাগত জানান</w:t>
      </w:r>
    </w:p>
    <w:p w14:paraId="34A05ADA" w14:textId="77777777" w:rsidR="00F90BDC" w:rsidRDefault="00F90BDC"/>
    <w:p w14:paraId="06CA1A6A" w14:textId="77777777" w:rsidR="00F90BDC" w:rsidRDefault="00F90BDC">
      <w:r xmlns:w="http://schemas.openxmlformats.org/wordprocessingml/2006/main">
        <w:t xml:space="preserve">2. পাপের স্বীকারোক্তি: সত্য অনুতাপের প্রয়োজনীয় পদক্ষেপ</w:t>
      </w:r>
    </w:p>
    <w:p w14:paraId="12641759" w14:textId="77777777" w:rsidR="00F90BDC" w:rsidRDefault="00F90BDC"/>
    <w:p w14:paraId="24E065B5" w14:textId="77777777" w:rsidR="00F90BDC" w:rsidRDefault="00F90BDC">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ন্যায়সঙ্গত।"</w:t>
      </w:r>
    </w:p>
    <w:p w14:paraId="4FAAA952" w14:textId="77777777" w:rsidR="00F90BDC" w:rsidRDefault="00F90BDC"/>
    <w:p w14:paraId="612E7D16" w14:textId="77777777" w:rsidR="00F90BDC" w:rsidRDefault="00F90BDC">
      <w:r xmlns:w="http://schemas.openxmlformats.org/wordprocessingml/2006/main">
        <w:t xml:space="preserve">2. ম্যাথিউ 6:14-15 -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14:paraId="4F81AE13" w14:textId="77777777" w:rsidR="00F90BDC" w:rsidRDefault="00F90BDC"/>
    <w:p w14:paraId="3CFFFD1F" w14:textId="77777777" w:rsidR="00F90BDC" w:rsidRDefault="00F90BDC">
      <w:r xmlns:w="http://schemas.openxmlformats.org/wordprocessingml/2006/main">
        <w:t xml:space="preserve">লূক 15:19 এবং আমি আর তোমার পুত্র বলে ডাকার যোগ্য নই, আমাকে তোমার ভাড়া করা দাসদের একজন করে দাও৷</w:t>
      </w:r>
    </w:p>
    <w:p w14:paraId="439E6F85" w14:textId="77777777" w:rsidR="00F90BDC" w:rsidRDefault="00F90BDC"/>
    <w:p w14:paraId="30291251" w14:textId="77777777" w:rsidR="00F90BDC" w:rsidRDefault="00F90BDC">
      <w:r xmlns:w="http://schemas.openxmlformats.org/wordprocessingml/2006/main">
        <w:t xml:space="preserve">লুক 15-এ উচ্ছৃঙ্খল পুত্র তার অতীত আচরণের জন্য অনুশোচনা প্রকাশ করে এবং তার বাবাকে তার ভাড়া করা চাকরদের একজন হওয়ার অনুমতি দিতে বলে।</w:t>
      </w:r>
    </w:p>
    <w:p w14:paraId="32B06E77" w14:textId="77777777" w:rsidR="00F90BDC" w:rsidRDefault="00F90BDC"/>
    <w:p w14:paraId="358A982F" w14:textId="77777777" w:rsidR="00F90BDC" w:rsidRDefault="00F90BDC">
      <w:r xmlns:w="http://schemas.openxmlformats.org/wordprocessingml/2006/main">
        <w:t xml:space="preserve">1. অনুতাপের শক্তি: আপনার দুষ্ট পথ থেকে সরে যাওয়ার আসলেই অর্থ কী</w:t>
      </w:r>
    </w:p>
    <w:p w14:paraId="20FD0B75" w14:textId="77777777" w:rsidR="00F90BDC" w:rsidRDefault="00F90BDC"/>
    <w:p w14:paraId="26AD4CD0" w14:textId="77777777" w:rsidR="00F90BDC" w:rsidRDefault="00F90BDC">
      <w:r xmlns:w="http://schemas.openxmlformats.org/wordprocessingml/2006/main">
        <w:t xml:space="preserve">2. ঈশ্বরের করুণা: পিতা কিভাবে তার হারিয়ে যাওয়া পুত্রকে স্বাগত জানায়</w:t>
      </w:r>
    </w:p>
    <w:p w14:paraId="6168A213" w14:textId="77777777" w:rsidR="00F90BDC" w:rsidRDefault="00F90BDC"/>
    <w:p w14:paraId="061E9CEE" w14:textId="77777777" w:rsidR="00F90BDC" w:rsidRDefault="00F90BDC">
      <w:r xmlns:w="http://schemas.openxmlformats.org/wordprocessingml/2006/main">
        <w:t xml:space="preserve">1. Ezekiel 18:21-23 - কিন্তু যদি দুষ্ট তার সমস্ত পাপ থেকে ফিরে আসে এবং আমার সমস্ত বিধি পালন করে এবং যা বৈধ ও সঠিক তা করে তবে সে অবশ্যই বেঁচে থাকবে, সে মরবে না।</w:t>
      </w:r>
    </w:p>
    <w:p w14:paraId="5F770AC2" w14:textId="77777777" w:rsidR="00F90BDC" w:rsidRDefault="00F90BDC"/>
    <w:p w14:paraId="74E4AC6F" w14:textId="77777777" w:rsidR="00F90BDC" w:rsidRDefault="00F90BDC">
      <w:r xmlns:w="http://schemas.openxmlformats.org/wordprocessingml/2006/main">
        <w:t xml:space="preserve">2. রোমানস 5:20 - অধিকন্তু আইন প্রবেশ করেছে, যাতে অপরাধ প্রচুর হতে পারে। কিন্তু যেখানে পাপ প্রচুর ছিল, </w:t>
      </w:r>
      <w:r xmlns:w="http://schemas.openxmlformats.org/wordprocessingml/2006/main">
        <w:lastRenderedPageBreak xmlns:w="http://schemas.openxmlformats.org/wordprocessingml/2006/main"/>
      </w:r>
      <w:r xmlns:w="http://schemas.openxmlformats.org/wordprocessingml/2006/main">
        <w:t xml:space="preserve">অনুগ্রহ আরও অনেক বেশি ছিল৷</w:t>
      </w:r>
    </w:p>
    <w:p w14:paraId="03B8171D" w14:textId="77777777" w:rsidR="00F90BDC" w:rsidRDefault="00F90BDC"/>
    <w:p w14:paraId="485B5F85" w14:textId="77777777" w:rsidR="00F90BDC" w:rsidRDefault="00F90BDC">
      <w:r xmlns:w="http://schemas.openxmlformats.org/wordprocessingml/2006/main">
        <w:t xml:space="preserve">লূক 15:20 তখন তিনি উঠে পিতার কাছে গেলেন৷ কিন্তু যখন সে এখনও অনেক দূরে ছিল, তখন তার পিতা তাকে দেখতে পেয়ে করুণা করলেন, এবং দৌড়ে গিয়ে তার ঘাড়ে পড়লেন এবং তাকে চুম্বন করলেন।</w:t>
      </w:r>
    </w:p>
    <w:p w14:paraId="746C3CB1" w14:textId="77777777" w:rsidR="00F90BDC" w:rsidRDefault="00F90BDC"/>
    <w:p w14:paraId="77614829" w14:textId="77777777" w:rsidR="00F90BDC" w:rsidRDefault="00F90BDC">
      <w:r xmlns:w="http://schemas.openxmlformats.org/wordprocessingml/2006/main">
        <w:t xml:space="preserve">উচ্ছৃঙ্খল পুত্র তার পিতার কাছে ফিরে আসে এবং তাকে ভালবাসা ও মমতায় স্বাগত জানানো হয়।</w:t>
      </w:r>
    </w:p>
    <w:p w14:paraId="6A1A4274" w14:textId="77777777" w:rsidR="00F90BDC" w:rsidRDefault="00F90BDC"/>
    <w:p w14:paraId="0C745C32" w14:textId="77777777" w:rsidR="00F90BDC" w:rsidRDefault="00F90BDC">
      <w:r xmlns:w="http://schemas.openxmlformats.org/wordprocessingml/2006/main">
        <w:t xml:space="preserve">1. ঈশ্বরের নিঃশর্ত ভালবাসা - কিভাবে ঈশ্বরের ভালবাসা সর্বদা বর্তমান এবং অটল, পরিস্থিতি যাই হোক না কেন।</w:t>
      </w:r>
    </w:p>
    <w:p w14:paraId="6701ADE6" w14:textId="77777777" w:rsidR="00F90BDC" w:rsidRDefault="00F90BDC"/>
    <w:p w14:paraId="46793230" w14:textId="77777777" w:rsidR="00F90BDC" w:rsidRDefault="00F90BDC">
      <w:r xmlns:w="http://schemas.openxmlformats.org/wordprocessingml/2006/main">
        <w:t xml:space="preserve">2. অনুতাপের শক্তি - কিভাবে অনুতাপ এমনকি সবচেয়ে ভেঙে যাওয়া সম্পর্কের পুনরুদ্ধার করতে পারে।</w:t>
      </w:r>
    </w:p>
    <w:p w14:paraId="328728EA" w14:textId="77777777" w:rsidR="00F90BDC" w:rsidRDefault="00F90BDC"/>
    <w:p w14:paraId="06396BCF"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63E98CA9" w14:textId="77777777" w:rsidR="00F90BDC" w:rsidRDefault="00F90BDC"/>
    <w:p w14:paraId="11C60C89" w14:textId="77777777" w:rsidR="00F90BDC" w:rsidRDefault="00F90BDC">
      <w:r xmlns:w="http://schemas.openxmlformats.org/wordprocessingml/2006/main">
        <w:t xml:space="preserve">2. জন 8:1-11 - কিন্তু যীশু জলপাই পর্বতে গেলেন। ভোরবেলা তিনি আবার মন্দিরের প্রাঙ্গণে হাজির হলেন, যেখানে সমস্ত লোক তাঁর চারপাশে জড়ো হয়েছিল এবং তিনি তাদের শিক্ষা দিতে বসেছিলেন।</w:t>
      </w:r>
    </w:p>
    <w:p w14:paraId="75DB8EC7" w14:textId="77777777" w:rsidR="00F90BDC" w:rsidRDefault="00F90BDC"/>
    <w:p w14:paraId="03014C2D" w14:textId="77777777" w:rsidR="00F90BDC" w:rsidRDefault="00F90BDC">
      <w:r xmlns:w="http://schemas.openxmlformats.org/wordprocessingml/2006/main">
        <w:t xml:space="preserve">লূক 15:21 তখন পুত্র তাঁকে বললেন, পিতা, আমি স্বর্গের বিরুদ্ধে এবং আপনার দৃষ্টিতে পাপ করেছি, আর আপনার পুত্র বলে ডাকার যোগ্য নই৷</w:t>
      </w:r>
    </w:p>
    <w:p w14:paraId="63D412C4" w14:textId="77777777" w:rsidR="00F90BDC" w:rsidRDefault="00F90BDC"/>
    <w:p w14:paraId="59E0E0CA" w14:textId="77777777" w:rsidR="00F90BDC" w:rsidRDefault="00F90BDC">
      <w:r xmlns:w="http://schemas.openxmlformats.org/wordprocessingml/2006/main">
        <w:t xml:space="preserve">ছেলে তার বাবার কাছে তার পাপের কথা স্বীকার করে এবং বিনীতভাবে স্বীকার করে যে সে আর তার ছেলে বলে ডাকার যোগ্য নয়।</w:t>
      </w:r>
    </w:p>
    <w:p w14:paraId="231C9255" w14:textId="77777777" w:rsidR="00F90BDC" w:rsidRDefault="00F90BDC"/>
    <w:p w14:paraId="1A267E67" w14:textId="77777777" w:rsidR="00F90BDC" w:rsidRDefault="00F90BDC">
      <w:r xmlns:w="http://schemas.openxmlformats.org/wordprocessingml/2006/main">
        <w:t xml:space="preserve">1. স্বীকারোক্তির শক্তি: আমাদের ব্যর্থতা স্বীকার করতে শেখা</w:t>
      </w:r>
    </w:p>
    <w:p w14:paraId="51CBFFBF" w14:textId="77777777" w:rsidR="00F90BDC" w:rsidRDefault="00F90BDC"/>
    <w:p w14:paraId="1A1F236C" w14:textId="77777777" w:rsidR="00F90BDC" w:rsidRDefault="00F90BDC">
      <w:r xmlns:w="http://schemas.openxmlformats.org/wordprocessingml/2006/main">
        <w:t xml:space="preserve">2. ঈশ্বরের ভালবাসার গভীরতা: সকলের জন্য শর্তহীন ক্ষমা</w:t>
      </w:r>
    </w:p>
    <w:p w14:paraId="379EA254" w14:textId="77777777" w:rsidR="00F90BDC" w:rsidRDefault="00F90BDC"/>
    <w:p w14:paraId="5BC63DEA" w14:textId="77777777" w:rsidR="00F90BDC" w:rsidRDefault="00F90BDC">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ন্যায়পরায়ণ।</w:t>
      </w:r>
    </w:p>
    <w:p w14:paraId="5F422C32" w14:textId="77777777" w:rsidR="00F90BDC" w:rsidRDefault="00F90BDC"/>
    <w:p w14:paraId="08A6737A" w14:textId="77777777" w:rsidR="00F90BDC" w:rsidRDefault="00F90BDC">
      <w:r xmlns:w="http://schemas.openxmlformats.org/wordprocessingml/2006/main">
        <w:t xml:space="preserve">2. ইফিসিয়ানস 2:4-5 - কিন্তু ঈশ্বর, যিনি করুণাতে সমৃদ্ধ, তাঁর মহান ভালবাসার জন্য, যা দিয়ে তিনি আমাদের ভালোবাসতেন, এমনকি আমরা যখন পাপে মৃত ছিলাম, তিনি আমাদেরকে খ্রীষ্টের সাথে জীবিত করেছেন, (অনুগ্রহে তোমরা রক্ষা পেয়েছ;)</w:t>
      </w:r>
    </w:p>
    <w:p w14:paraId="74A8C5B7" w14:textId="77777777" w:rsidR="00F90BDC" w:rsidRDefault="00F90BDC"/>
    <w:p w14:paraId="09B5F8BE" w14:textId="77777777" w:rsidR="00F90BDC" w:rsidRDefault="00F90BDC">
      <w:r xmlns:w="http://schemas.openxmlformats.org/wordprocessingml/2006/main">
        <w:t xml:space="preserve">লূক 15:22 কিন্তু পিতা তাঁর দাসদের বললেন, সবচেয়ে ভালো পোশাক বের করে তাকে পরিয়ে দাও; এবং তার হাতে একটি আংটি, এবং তার পায়ে জুতা পরা:</w:t>
      </w:r>
    </w:p>
    <w:p w14:paraId="25143CDC" w14:textId="77777777" w:rsidR="00F90BDC" w:rsidRDefault="00F90BDC"/>
    <w:p w14:paraId="146F815E" w14:textId="77777777" w:rsidR="00F90BDC" w:rsidRDefault="00F90BDC">
      <w:r xmlns:w="http://schemas.openxmlformats.org/wordprocessingml/2006/main">
        <w:t xml:space="preserve">এই অনুচ্ছেদে পিতা তার অতীতের ভুল সত্ত্বেও তার ছেলেকে নিঃশর্ত ভালবাসা এবং গ্রহণযোগ্যতা দেখাচ্ছেন।</w:t>
      </w:r>
    </w:p>
    <w:p w14:paraId="14C2A487" w14:textId="77777777" w:rsidR="00F90BDC" w:rsidRDefault="00F90BDC"/>
    <w:p w14:paraId="0A2E9D6C" w14:textId="77777777" w:rsidR="00F90BDC" w:rsidRDefault="00F90BDC">
      <w:r xmlns:w="http://schemas.openxmlformats.org/wordprocessingml/2006/main">
        <w:t xml:space="preserve">1: আমরা যতই পথভ্রষ্ট হই না কেন, ঈশ্বর সর্বদা আমাদের ভালোবাসবেন এবং উন্মুক্ত বাহুতে গ্রহণ করবেন।</w:t>
      </w:r>
    </w:p>
    <w:p w14:paraId="3959EB90" w14:textId="77777777" w:rsidR="00F90BDC" w:rsidRDefault="00F90BDC"/>
    <w:p w14:paraId="49AEB70C" w14:textId="77777777" w:rsidR="00F90BDC" w:rsidRDefault="00F90BDC">
      <w:r xmlns:w="http://schemas.openxmlformats.org/wordprocessingml/2006/main">
        <w:t xml:space="preserve">2: আমরা সবাই ঈশ্বরের ভালবাসা এবং অনুগ্রহের যোগ্য, আমাদের অতীত যেমনই হোক না কেন।</w:t>
      </w:r>
    </w:p>
    <w:p w14:paraId="4EB128FE" w14:textId="77777777" w:rsidR="00F90BDC" w:rsidRDefault="00F90BDC"/>
    <w:p w14:paraId="7D7E65BF" w14:textId="77777777" w:rsidR="00F90BDC" w:rsidRDefault="00F90BDC">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14:paraId="7512498B" w14:textId="77777777" w:rsidR="00F90BDC" w:rsidRDefault="00F90BDC"/>
    <w:p w14:paraId="599C4EC2" w14:textId="77777777" w:rsidR="00F90BDC" w:rsidRDefault="00F90BDC">
      <w:r xmlns:w="http://schemas.openxmlformats.org/wordprocessingml/2006/main">
        <w:t xml:space="preserve">2: Isaiah 43:1-3 - এইভাবে প্রভু বলেন:? </w:t>
      </w:r>
      <w:r xmlns:w="http://schemas.openxmlformats.org/wordprocessingml/2006/main">
        <w:rPr>
          <w:rFonts w:ascii="맑은 고딕 Semilight" w:hAnsi="맑은 고딕 Semilight"/>
        </w:rPr>
        <w:t xml:space="preserve">কান </w:t>
      </w:r>
      <w:r xmlns:w="http://schemas.openxmlformats.org/wordprocessingml/2006/main">
        <w:t xml:space="preserve">না, কারণ আমি তোমাকে মুক্ত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14:paraId="5C864CA7" w14:textId="77777777" w:rsidR="00F90BDC" w:rsidRDefault="00F90BDC"/>
    <w:p w14:paraId="27379D41" w14:textId="77777777" w:rsidR="00F90BDC" w:rsidRDefault="00F90BDC">
      <w:r xmlns:w="http://schemas.openxmlformats.org/wordprocessingml/2006/main">
        <w:t xml:space="preserve">লূক 15:23 এবং মোটাতাজা বাছুরটি এখানে নিয়ে এসে মেরে ফেল; এবং আসুন আমরা খাই এবং আনন্দ করি:</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প্রডিগাল সনকে ভোজের মাধ্যমে বাড়িতে স্বাগত জানানো হয়।</w:t>
      </w:r>
    </w:p>
    <w:p w14:paraId="4BF322BF" w14:textId="77777777" w:rsidR="00F90BDC" w:rsidRDefault="00F90BDC"/>
    <w:p w14:paraId="4988E715" w14:textId="77777777" w:rsidR="00F90BDC" w:rsidRDefault="00F90BDC">
      <w:r xmlns:w="http://schemas.openxmlformats.org/wordprocessingml/2006/main">
        <w:t xml:space="preserve">1: স্বাগতম হোম: ক্ষমা এবং পুনরুদ্ধারের আনন্দ</w:t>
      </w:r>
    </w:p>
    <w:p w14:paraId="2415E779" w14:textId="77777777" w:rsidR="00F90BDC" w:rsidRDefault="00F90BDC"/>
    <w:p w14:paraId="775DD470" w14:textId="77777777" w:rsidR="00F90BDC" w:rsidRDefault="00F90BDC">
      <w:r xmlns:w="http://schemas.openxmlformats.org/wordprocessingml/2006/main">
        <w:t xml:space="preserve">2: ক্ষমার খরচ: মোটা বাছুরের বলিদান</w:t>
      </w:r>
    </w:p>
    <w:p w14:paraId="65ABB177" w14:textId="77777777" w:rsidR="00F90BDC" w:rsidRDefault="00F90BDC"/>
    <w:p w14:paraId="06C407E9" w14:textId="77777777" w:rsidR="00F90BDC" w:rsidRDefault="00F90BDC">
      <w:r xmlns:w="http://schemas.openxmlformats.org/wordprocessingml/2006/main">
        <w:t xml:space="preserve">1: Ephesians 1:7 -? </w:t>
      </w:r>
      <w:r xmlns:w="http://schemas.openxmlformats.org/wordprocessingml/2006/main">
        <w:t xml:space="preserve">তাঁর অনুগ্রহের ধন অনুসারে তাঁর রক্তের মাধ্যমে আমাদের মুক্তি, আমাদের অপরাধের ক্ষমা। </w:t>
      </w:r>
      <w:r xmlns:w="http://schemas.openxmlformats.org/wordprocessingml/2006/main">
        <w:rPr>
          <w:rFonts w:ascii="맑은 고딕 Semilight" w:hAnsi="맑은 고딕 Semilight"/>
        </w:rPr>
        <w:t xml:space="preserve">??</w:t>
      </w:r>
    </w:p>
    <w:p w14:paraId="29703BC7" w14:textId="77777777" w:rsidR="00F90BDC" w:rsidRDefault="00F90BDC"/>
    <w:p w14:paraId="51B21BBB" w14:textId="77777777" w:rsidR="00F90BDC" w:rsidRDefault="00F90BDC">
      <w:r xmlns:w="http://schemas.openxmlformats.org/wordprocessingml/2006/main">
        <w:t xml:space="preserve">2: রোমানস 5:8 -? </w:t>
      </w:r>
      <w:r xmlns:w="http://schemas.openxmlformats.org/wordprocessingml/2006/main">
        <w:rPr>
          <w:rFonts w:ascii="맑은 고딕 Semilight" w:hAnsi="맑은 고딕 Semilight"/>
        </w:rPr>
        <w:t xml:space="preserve">쏝 </w:t>
      </w:r>
      <w:r xmlns:w="http://schemas.openxmlformats.org/wordprocessingml/2006/main">
        <w:t xml:space="preserve">ut ঈশ্বর আমাদের জন্য তাঁর ভালবাসা দেখান যে আমরা যখন পাপী ছিলাম, খ্রীষ্ট আমাদের জন্য মারা গিয়েছিলেন।</w:t>
      </w:r>
    </w:p>
    <w:p w14:paraId="38DEB7FD" w14:textId="77777777" w:rsidR="00F90BDC" w:rsidRDefault="00F90BDC"/>
    <w:p w14:paraId="534543B2" w14:textId="77777777" w:rsidR="00F90BDC" w:rsidRDefault="00F90BDC">
      <w:r xmlns:w="http://schemas.openxmlformats.org/wordprocessingml/2006/main">
        <w:t xml:space="preserve">লুক 15:24 এই জন্য আমার ছেলে মারা গিয়েছিল, এবং আবার জীবিত হয়েছে; তিনি হারিয়ে গিয়েছিলেন, এবং খুঁজে পাওয়া গেছে। তারা শুভ হতে শুরু করেন।</w:t>
      </w:r>
    </w:p>
    <w:p w14:paraId="2342D4E3" w14:textId="77777777" w:rsidR="00F90BDC" w:rsidRDefault="00F90BDC"/>
    <w:p w14:paraId="55EDDE68" w14:textId="77777777" w:rsidR="00F90BDC" w:rsidRDefault="00F90BDC">
      <w:r xmlns:w="http://schemas.openxmlformats.org/wordprocessingml/2006/main">
        <w:t xml:space="preserve">এই অনুচ্ছেদটি হারিয়ে যাওয়ার পরে একটি পুত্রকে খুঁজে পাওয়ার আনন্দ এবং স্বস্তির কথা বলে।</w:t>
      </w:r>
    </w:p>
    <w:p w14:paraId="217A22BC" w14:textId="77777777" w:rsidR="00F90BDC" w:rsidRDefault="00F90BDC"/>
    <w:p w14:paraId="65934FCD" w14:textId="77777777" w:rsidR="00F90BDC" w:rsidRDefault="00F90BDC">
      <w:r xmlns:w="http://schemas.openxmlformats.org/wordprocessingml/2006/main">
        <w:t xml:space="preserve">1: আমরা হারিয়ে গেলে ঈশ্বরের প্রেমে আমরা আনন্দ ও শান্তি পেতে পারি।</w:t>
      </w:r>
    </w:p>
    <w:p w14:paraId="5F694C94" w14:textId="77777777" w:rsidR="00F90BDC" w:rsidRDefault="00F90BDC"/>
    <w:p w14:paraId="65ABB330" w14:textId="77777777" w:rsidR="00F90BDC" w:rsidRDefault="00F90BDC">
      <w:r xmlns:w="http://schemas.openxmlformats.org/wordprocessingml/2006/main">
        <w:t xml:space="preserve">2: আমরা যখন ঈশ্বরের কাছে ফিরে যাই তখন আমরা মুক্তির আনন্দ অনুভব করতে পারি।</w:t>
      </w:r>
    </w:p>
    <w:p w14:paraId="07062816" w14:textId="77777777" w:rsidR="00F90BDC" w:rsidRDefault="00F90BDC"/>
    <w:p w14:paraId="123C79D6" w14:textId="77777777" w:rsidR="00F90BDC" w:rsidRDefault="00F90BDC">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14:paraId="351AAFCE" w14:textId="77777777" w:rsidR="00F90BDC" w:rsidRDefault="00F90BDC"/>
    <w:p w14:paraId="5BD739FE" w14:textId="77777777" w:rsidR="00F90BDC" w:rsidRDefault="00F90BDC">
      <w:r xmlns:w="http://schemas.openxmlformats.org/wordprocessingml/2006/main">
        <w:t xml:space="preserve">2: গীতসংহিতা 107:13-14 - তারপর তারা তাদের কষ্টে প্রভুর কাছে চিৎকার করেছিল এবং তিনি তাদের কষ্ট থেকে রক্ষা করেছিলেন। তিনি তাদের অন্ধকার এবং গভীরতম অন্ধকার থেকে বের করে এনেছিলেন এবং তাদের শিকল ভেঙে দিয়েছিলেন।</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15:25 তখন তাঁর বড় ছেলে মাঠে ছিল৷ সে এসে বাড়ির কাছে এসে বাদ্য ও নাচের শব্দ শুনতে পেল৷</w:t>
      </w:r>
    </w:p>
    <w:p w14:paraId="45BDEE33" w14:textId="77777777" w:rsidR="00F90BDC" w:rsidRDefault="00F90BDC"/>
    <w:p w14:paraId="226806BA" w14:textId="77777777" w:rsidR="00F90BDC" w:rsidRDefault="00F90BDC">
      <w:r xmlns:w="http://schemas.openxmlformats.org/wordprocessingml/2006/main">
        <w:t xml:space="preserve">পিতা আনন্দের সাথে উচ্ছৃঙ্খল ছেলেকে গান ও নাচের মাধ্যমে স্বাগত জানালেন।</w:t>
      </w:r>
    </w:p>
    <w:p w14:paraId="0BD6CC24" w14:textId="77777777" w:rsidR="00F90BDC" w:rsidRDefault="00F90BDC"/>
    <w:p w14:paraId="4A6227E4" w14:textId="77777777" w:rsidR="00F90BDC" w:rsidRDefault="00F90BDC">
      <w:r xmlns:w="http://schemas.openxmlformats.org/wordprocessingml/2006/main">
        <w:t xml:space="preserve">1. ঈশ্বরের নিঃশর্ত প্রেম - অপব্যয়ী পুত্রের প্রত্যাবর্তন উদযাপন</w:t>
      </w:r>
    </w:p>
    <w:p w14:paraId="32A1331D" w14:textId="77777777" w:rsidR="00F90BDC" w:rsidRDefault="00F90BDC"/>
    <w:p w14:paraId="6D32BED7" w14:textId="77777777" w:rsidR="00F90BDC" w:rsidRDefault="00F90BDC">
      <w:r xmlns:w="http://schemas.openxmlformats.org/wordprocessingml/2006/main">
        <w:t xml:space="preserve">2. দ্বিতীয় সম্ভাবনাকে আলিঙ্গন করা - অনুতাপের মুক্তির শক্তি</w:t>
      </w:r>
    </w:p>
    <w:p w14:paraId="4ED0401B" w14:textId="77777777" w:rsidR="00F90BDC" w:rsidRDefault="00F90BDC"/>
    <w:p w14:paraId="26382B58"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53E39926" w14:textId="77777777" w:rsidR="00F90BDC" w:rsidRDefault="00F90BDC"/>
    <w:p w14:paraId="5D7719E6" w14:textId="77777777" w:rsidR="00F90BDC" w:rsidRDefault="00F90BDC">
      <w:r xmlns:w="http://schemas.openxmlformats.org/wordprocessingml/2006/main">
        <w:t xml:space="preserve">2. ইশাইয়া 43:25 - আমি, এমনকি আমিই, যে আমার নিজের জন্য, আপনার সীমালংঘনগুলি মুছে ফেলি এবং আপনার পাপগুলি আর মনে রাখি না।</w:t>
      </w:r>
    </w:p>
    <w:p w14:paraId="3D297741" w14:textId="77777777" w:rsidR="00F90BDC" w:rsidRDefault="00F90BDC"/>
    <w:p w14:paraId="7AD0C543" w14:textId="77777777" w:rsidR="00F90BDC" w:rsidRDefault="00F90BDC">
      <w:r xmlns:w="http://schemas.openxmlformats.org/wordprocessingml/2006/main">
        <w:t xml:space="preserve">লূক 15:26 তখন তিনি একজন ভৃত্যকে ডেকে জিজ্ঞেস করলেন, এসবের মানে কি?</w:t>
      </w:r>
    </w:p>
    <w:p w14:paraId="362C9493" w14:textId="77777777" w:rsidR="00F90BDC" w:rsidRDefault="00F90BDC"/>
    <w:p w14:paraId="674CA158" w14:textId="77777777" w:rsidR="00F90BDC" w:rsidRDefault="00F90BDC">
      <w:r xmlns:w="http://schemas.openxmlformats.org/wordprocessingml/2006/main">
        <w:t xml:space="preserve">অপব্যয়ী পুত্র ফিরে আসে এবং তার পিতা তাকে স্বাগত জানায়।</w:t>
      </w:r>
    </w:p>
    <w:p w14:paraId="01D693ED" w14:textId="77777777" w:rsidR="00F90BDC" w:rsidRDefault="00F90BDC"/>
    <w:p w14:paraId="1FF58E3E" w14:textId="77777777" w:rsidR="00F90BDC" w:rsidRDefault="00F90BDC">
      <w:r xmlns:w="http://schemas.openxmlformats.org/wordprocessingml/2006/main">
        <w:t xml:space="preserve">1: ঈশ্বরের অনুগ্রহ আমাদের পাপের চেয়ে বড়।</w:t>
      </w:r>
    </w:p>
    <w:p w14:paraId="2A5E9B45" w14:textId="77777777" w:rsidR="00F90BDC" w:rsidRDefault="00F90BDC"/>
    <w:p w14:paraId="0A778022" w14:textId="77777777" w:rsidR="00F90BDC" w:rsidRDefault="00F90BDC">
      <w:r xmlns:w="http://schemas.openxmlformats.org/wordprocessingml/2006/main">
        <w:t xml:space="preserve">2: আমরা কখনই ঈশ্বরের ভালবাসা থেকে খুব বেশি দূরে নই।</w:t>
      </w:r>
    </w:p>
    <w:p w14:paraId="257B5891" w14:textId="77777777" w:rsidR="00F90BDC" w:rsidRDefault="00F90BDC"/>
    <w:p w14:paraId="08017FB5" w14:textId="77777777" w:rsidR="00F90BDC" w:rsidRDefault="00F90BDC">
      <w:r xmlns:w="http://schemas.openxmlformats.org/wordprocessingml/2006/main">
        <w:t xml:space="preserve">1: গীতসংহিতা 103:12 - পশ্চিম থেকে পূর্ব যতদূর, তিনি আমাদের থেকে আমাদের সীমালঙ্ঘন দূর করেছেন।</w:t>
      </w:r>
    </w:p>
    <w:p w14:paraId="3C8CEBBD" w14:textId="77777777" w:rsidR="00F90BDC" w:rsidRDefault="00F90BDC"/>
    <w:p w14:paraId="053C9937" w14:textId="77777777" w:rsidR="00F90BDC" w:rsidRDefault="00F90BDC">
      <w:r xmlns:w="http://schemas.openxmlformats.org/wordprocessingml/2006/main">
        <w:t xml:space="preserve">2: Jeremiah 31:3 - প্রভু অতীতে আমাদের কাছে আবির্ভূত হয়েছিলেন, বলেছিলেন: "আমি তোমাকে চিরকালের </w:t>
      </w:r>
      <w:r xmlns:w="http://schemas.openxmlformats.org/wordprocessingml/2006/main">
        <w:lastRenderedPageBreak xmlns:w="http://schemas.openxmlformats.org/wordprocessingml/2006/main"/>
      </w:r>
      <w:r xmlns:w="http://schemas.openxmlformats.org/wordprocessingml/2006/main">
        <w:t xml:space="preserve">ভালবাসা দিয়ে ভালবেসেছি; আমি তোমাকে অবিরাম দয়ায় আকৃষ্ট করেছি।</w:t>
      </w:r>
    </w:p>
    <w:p w14:paraId="00CE8782" w14:textId="77777777" w:rsidR="00F90BDC" w:rsidRDefault="00F90BDC"/>
    <w:p w14:paraId="0E31465E" w14:textId="77777777" w:rsidR="00F90BDC" w:rsidRDefault="00F90BDC">
      <w:r xmlns:w="http://schemas.openxmlformats.org/wordprocessingml/2006/main">
        <w:t xml:space="preserve">লূক 15:27 তখন তিনি তাঁকে বললেন, তোমার ভাই এসেছে; আর তোমার পিতা মোটাতাজা বাছুরটিকে মেরে ফেলেছেন, কারণ তিনি তাকে নিরাপদে গ্রহণ করেছেন।</w:t>
      </w:r>
    </w:p>
    <w:p w14:paraId="13654A36" w14:textId="77777777" w:rsidR="00F90BDC" w:rsidRDefault="00F90BDC"/>
    <w:p w14:paraId="2FDCB23A" w14:textId="77777777" w:rsidR="00F90BDC" w:rsidRDefault="00F90BDC">
      <w:r xmlns:w="http://schemas.openxmlformats.org/wordprocessingml/2006/main">
        <w:t xml:space="preserve">এই অনুচ্ছেদটি দীর্ঘ অনুপস্থিতির পরে তার ছেলেকে বাড়িতে স্বাগত জানাতে একজন পিতার আনন্দের কথা বলে। তার আনন্দ এতটাই মহান যে তিনি তার ছেলের নিরাপদ প্রত্যাবর্তন উদযাপন করতে মোটাতাজা বাছুরটি বলি দেন।</w:t>
      </w:r>
    </w:p>
    <w:p w14:paraId="40AE2A88" w14:textId="77777777" w:rsidR="00F90BDC" w:rsidRDefault="00F90BDC"/>
    <w:p w14:paraId="74A2823A" w14:textId="77777777" w:rsidR="00F90BDC" w:rsidRDefault="00F90BDC">
      <w:r xmlns:w="http://schemas.openxmlformats.org/wordprocessingml/2006/main">
        <w:t xml:space="preserve">1: আমরা যখন তাঁর বাড়িতে আসি তখন ঈশ্বর আনন্দ করেন।</w:t>
      </w:r>
    </w:p>
    <w:p w14:paraId="196AD2EC" w14:textId="77777777" w:rsidR="00F90BDC" w:rsidRDefault="00F90BDC"/>
    <w:p w14:paraId="322A7849" w14:textId="77777777" w:rsidR="00F90BDC" w:rsidRDefault="00F90BDC">
      <w:r xmlns:w="http://schemas.openxmlformats.org/wordprocessingml/2006/main">
        <w:t xml:space="preserve">2: প্রভুর আনন্দ আমাদের শক্তি।</w:t>
      </w:r>
    </w:p>
    <w:p w14:paraId="2255461D" w14:textId="77777777" w:rsidR="00F90BDC" w:rsidRDefault="00F90BDC"/>
    <w:p w14:paraId="3C6F85DA" w14:textId="77777777" w:rsidR="00F90BDC" w:rsidRDefault="00F90BDC">
      <w:r xmlns:w="http://schemas.openxmlformats.org/wordprocessingml/2006/main">
        <w:t xml:space="preserve">1: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14:paraId="1D6EC255" w14:textId="77777777" w:rsidR="00F90BDC" w:rsidRDefault="00F90BDC"/>
    <w:p w14:paraId="3D21EAF4" w14:textId="77777777" w:rsidR="00F90BDC" w:rsidRDefault="00F90BDC">
      <w:r xmlns:w="http://schemas.openxmlformats.org/wordprocessingml/2006/main">
        <w:t xml:space="preserve">2: গীতসংহিতা 51:12 - আমাকে তোমার পরিত্রাণের আনন্দ ফিরিয়ে দাও; এবং আপনার মুক্ত আত্মা দিয়ে আমাকে সমর্থন করুন.</w:t>
      </w:r>
    </w:p>
    <w:p w14:paraId="593F75B2" w14:textId="77777777" w:rsidR="00F90BDC" w:rsidRDefault="00F90BDC"/>
    <w:p w14:paraId="72930C72" w14:textId="77777777" w:rsidR="00F90BDC" w:rsidRDefault="00F90BDC">
      <w:r xmlns:w="http://schemas.openxmlformats.org/wordprocessingml/2006/main">
        <w:t xml:space="preserve">লূক 15:28 তখন তিনি রেগে গেলেন, ভিতরে যেতে চাইলেন না, তাই তাঁর বাবা বাইরে এসে তাঁকে অনুরোধ করলেন৷</w:t>
      </w:r>
    </w:p>
    <w:p w14:paraId="0E516901" w14:textId="77777777" w:rsidR="00F90BDC" w:rsidRDefault="00F90BDC"/>
    <w:p w14:paraId="6435FAF1" w14:textId="77777777" w:rsidR="00F90BDC" w:rsidRDefault="00F90BDC">
      <w:r xmlns:w="http://schemas.openxmlformats.org/wordprocessingml/2006/main">
        <w:t xml:space="preserve">উচ্ছৃঙ্খল ছেলের বাবা তাকে বাড়িতে আসার জন্য অনুরোধ করতে বেরিয়েছিলেন।</w:t>
      </w:r>
    </w:p>
    <w:p w14:paraId="05E8D682" w14:textId="77777777" w:rsidR="00F90BDC" w:rsidRDefault="00F90BDC"/>
    <w:p w14:paraId="5079DC5E" w14:textId="77777777" w:rsidR="00F90BDC" w:rsidRDefault="00F90BDC">
      <w:r xmlns:w="http://schemas.openxmlformats.org/wordprocessingml/2006/main">
        <w:t xml:space="preserve">1. পিতার হৃদয়ের ভালবাসা এবং ধৈর্য</w:t>
      </w:r>
    </w:p>
    <w:p w14:paraId="6E07E341" w14:textId="77777777" w:rsidR="00F90BDC" w:rsidRDefault="00F90BDC"/>
    <w:p w14:paraId="3FA61E0A" w14:textId="77777777" w:rsidR="00F90BDC" w:rsidRDefault="00F90BDC">
      <w:r xmlns:w="http://schemas.openxmlformats.org/wordprocessingml/2006/main">
        <w:t xml:space="preserve">2. পুনর্মিলনের শক্তি</w:t>
      </w:r>
    </w:p>
    <w:p w14:paraId="62DB2EFC" w14:textId="77777777" w:rsidR="00F90BDC" w:rsidRDefault="00F90BDC"/>
    <w:p w14:paraId="0DA67315" w14:textId="77777777" w:rsidR="00F90BDC" w:rsidRDefault="00F90BDC">
      <w:r xmlns:w="http://schemas.openxmlformats.org/wordprocessingml/2006/main">
        <w:t xml:space="preserve">1. ইফিষীয় 4:32? একে অপরের প্রতি </w:t>
      </w:r>
      <w:r xmlns:w="http://schemas.openxmlformats.org/wordprocessingml/2006/main">
        <w:rPr>
          <w:rFonts w:ascii="맑은 고딕 Semilight" w:hAnsi="맑은 고딕 Semilight"/>
        </w:rPr>
        <w:t xml:space="preserve">সদয় </w:t>
      </w:r>
      <w:r xmlns:w="http://schemas.openxmlformats.org/wordprocessingml/2006/main">
        <w:t xml:space="preserve">ও সহানুভূতিশীল, একে অপরকে ক্ষমা করুন, যেমন খ্রীষ্টে </w:t>
      </w:r>
      <w:r xmlns:w="http://schemas.openxmlformats.org/wordprocessingml/2006/main">
        <w:lastRenderedPageBreak xmlns:w="http://schemas.openxmlformats.org/wordprocessingml/2006/main"/>
      </w:r>
      <w:r xmlns:w="http://schemas.openxmlformats.org/wordprocessingml/2006/main">
        <w:t xml:space="preserve">ঈশ্বর তোমাদের ক্ষমা করেছেন৷</w:t>
      </w:r>
    </w:p>
    <w:p w14:paraId="4599B7EF" w14:textId="77777777" w:rsidR="00F90BDC" w:rsidRDefault="00F90BDC"/>
    <w:p w14:paraId="3532145B" w14:textId="77777777" w:rsidR="00F90BDC" w:rsidRDefault="00F90BDC">
      <w:r xmlns:w="http://schemas.openxmlformats.org/wordprocessingml/2006/main">
        <w:t xml:space="preserve">2. রোমানস্ 8:35-39? </w:t>
      </w:r>
      <w:r xmlns:w="http://schemas.openxmlformats.org/wordprocessingml/2006/main">
        <w:rPr>
          <w:rFonts w:ascii="맑은 고딕 Semilight" w:hAnsi="맑은 고딕 Semilight"/>
        </w:rPr>
        <w:t xml:space="preserve">কি </w:t>
      </w:r>
      <w:r xmlns:w="http://schemas.openxmlformats.org/wordprocessingml/2006/main">
        <w:t xml:space="preserve">খ্রীষ্টের ভালবাসা থেকে আমাদের আলাদা করতে হবে? কষ্ট, কষ্ট, অত্যাচার, দুর্ভিক্ষ, নগ্নতা, বিপদ বা তলোয়ার? যেমন লেখা আছে:? </w:t>
      </w:r>
      <w:r xmlns:w="http://schemas.openxmlformats.org/wordprocessingml/2006/main">
        <w:rPr>
          <w:rFonts w:ascii="맑은 고딕 Semilight" w:hAnsi="맑은 고딕 Semilight"/>
        </w:rPr>
        <w:t xml:space="preserve">쏤 </w:t>
      </w:r>
      <w:r xmlns:w="http://schemas.openxmlformats.org/wordprocessingml/2006/main">
        <w:t xml:space="preserve">বা তোমার জন্য আমরা সারাদিন মৃত্যুর মুখোমুখি হই; আমাদেরকে জবাই করা ভেড়ার মত মনে করা হয়।??না, এই সব কিছুতে আমরা বিজয়ী হয়েছি তাঁর মাধ্যমে যিনি আমাদের ভালবাসেন।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14:paraId="5D43BA4D" w14:textId="77777777" w:rsidR="00F90BDC" w:rsidRDefault="00F90BDC"/>
    <w:p w14:paraId="0A4F149C" w14:textId="77777777" w:rsidR="00F90BDC" w:rsidRDefault="00F90BDC">
      <w:r xmlns:w="http://schemas.openxmlformats.org/wordprocessingml/2006/main">
        <w:t xml:space="preserve">লূক 15:29 উত্তরে তিনি তাঁর পিতাকে বললেন, দেখ, এত বছর ধরে আমি তোমার সেবা করছি, তোমার আজ্ঞা লঙ্ঘন করিনি, তবুও তুমি আমাকে কখনো একটি বাচ্চা দাওনি যাতে আমি আমার বন্ধুদের সঙ্গে আনন্দ করতে পারি৷</w:t>
      </w:r>
    </w:p>
    <w:p w14:paraId="16D66916" w14:textId="77777777" w:rsidR="00F90BDC" w:rsidRDefault="00F90BDC"/>
    <w:p w14:paraId="3A8A1E40" w14:textId="77777777" w:rsidR="00F90BDC" w:rsidRDefault="00F90BDC">
      <w:r xmlns:w="http://schemas.openxmlformats.org/wordprocessingml/2006/main">
        <w:t xml:space="preserve">ছেলে তার বাবার কাছে স্বীকার করে যে সে কখনো তার কোন আদেশ ভঙ্গ করেনি, তবুও তাকে তার বন্ধুদের সাথে উদযাপন করার জন্য একটি বাচ্চা দেওয়া হয়নি।</w:t>
      </w:r>
    </w:p>
    <w:p w14:paraId="5FB74BFF" w14:textId="77777777" w:rsidR="00F90BDC" w:rsidRDefault="00F90BDC"/>
    <w:p w14:paraId="15EB722C" w14:textId="77777777" w:rsidR="00F90BDC" w:rsidRDefault="00F90BDC">
      <w:r xmlns:w="http://schemas.openxmlformats.org/wordprocessingml/2006/main">
        <w:t xml:space="preserve">1: পিতার ভালবাসা এবং বিধানকে কখনই মঞ্জুর করা উচিত নয়।</w:t>
      </w:r>
    </w:p>
    <w:p w14:paraId="0487B11E" w14:textId="77777777" w:rsidR="00F90BDC" w:rsidRDefault="00F90BDC"/>
    <w:p w14:paraId="64A2890A" w14:textId="77777777" w:rsidR="00F90BDC" w:rsidRDefault="00F90BDC">
      <w:r xmlns:w="http://schemas.openxmlformats.org/wordprocessingml/2006/main">
        <w:t xml:space="preserve">2: ঈশ্বরের করুণা এবং করুণা আমাদের কর্মক্ষমতা উপর ভিত্তি করে নয়.</w:t>
      </w:r>
    </w:p>
    <w:p w14:paraId="4A7026DD" w14:textId="77777777" w:rsidR="00F90BDC" w:rsidRDefault="00F90BDC"/>
    <w:p w14:paraId="4B8FCB25" w14:textId="77777777" w:rsidR="00F90BDC" w:rsidRDefault="00F90BDC">
      <w:r xmlns:w="http://schemas.openxmlformats.org/wordprocessingml/2006/main">
        <w:t xml:space="preserve">1: Ephesians 2:8-9 - কারণ অনুগ্রহে আপনি বিশ্বাসের মাধ্যমে রক্ষা পেয়েছেন৷ আর এটা আপনার নিজের কাজ নয়; এটা ঈশ্বরের দান, কাজের ফল নয়, যাতে কেউ গর্ব না করে৷</w:t>
      </w:r>
    </w:p>
    <w:p w14:paraId="667122A1" w14:textId="77777777" w:rsidR="00F90BDC" w:rsidRDefault="00F90BDC"/>
    <w:p w14:paraId="1D4A72AD" w14:textId="77777777" w:rsidR="00F90BDC" w:rsidRDefault="00F90BDC">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14:paraId="4C1E17CF" w14:textId="77777777" w:rsidR="00F90BDC" w:rsidRDefault="00F90BDC"/>
    <w:p w14:paraId="39844C8C" w14:textId="77777777" w:rsidR="00F90BDC" w:rsidRDefault="00F90BDC">
      <w:r xmlns:w="http://schemas.openxmlformats.org/wordprocessingml/2006/main">
        <w:t xml:space="preserve">লূক 15:30 কিন্তু তোমার এই পুত্র আসবার সঙ্গে সঙ্গে, যে তোমার জীবন বেশ্যাদের দ্বারা গ্রাস করেছে, তুমি তার জন্য মোটাতাজা বাছুরটিকে মেরে ফেললে৷</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একজন পিতার একটি পুত্র ছিল যে তার সম্পদ বেশ্যাদের জন্য উজাড় করেছিল, কিন্তু পিতা এখনও তাকে বাড়িতে স্বাগত জানিয়েছিলেন এবং তার জন্য মোটাতাজা বাছুরটিকে হত্যা করে উদযাপন করেছিলেন।</w:t>
      </w:r>
    </w:p>
    <w:p w14:paraId="3FF98FE1" w14:textId="77777777" w:rsidR="00F90BDC" w:rsidRDefault="00F90BDC"/>
    <w:p w14:paraId="64118301" w14:textId="77777777" w:rsidR="00F90BDC" w:rsidRDefault="00F90BDC">
      <w:r xmlns:w="http://schemas.openxmlformats.org/wordprocessingml/2006/main">
        <w:t xml:space="preserve">1. আমাদের পিতার নিঃশর্ত ভালবাসা - অপব্যয়ী পুত্রের প্রত্যাবর্তন উদযাপন</w:t>
      </w:r>
    </w:p>
    <w:p w14:paraId="0EDBAD29" w14:textId="77777777" w:rsidR="00F90BDC" w:rsidRDefault="00F90BDC"/>
    <w:p w14:paraId="1C8EB1AC" w14:textId="77777777" w:rsidR="00F90BDC" w:rsidRDefault="00F90BDC">
      <w:r xmlns:w="http://schemas.openxmlformats.org/wordprocessingml/2006/main">
        <w:t xml:space="preserve">2. অনুতাপের প্রকৃত অর্থ - ক্ষমা এবং করুণা পেতে শেখা</w:t>
      </w:r>
    </w:p>
    <w:p w14:paraId="2942DAAB" w14:textId="77777777" w:rsidR="00F90BDC" w:rsidRDefault="00F90BDC"/>
    <w:p w14:paraId="04CB9B08" w14:textId="77777777" w:rsidR="00F90BDC" w:rsidRDefault="00F90BDC">
      <w:r xmlns:w="http://schemas.openxmlformats.org/wordprocessingml/2006/main">
        <w:t xml:space="preserve">1. ম্যাথু 18:21-35 - ক্ষমাহীন দাসের দৃষ্টান্ত</w:t>
      </w:r>
    </w:p>
    <w:p w14:paraId="12072B45" w14:textId="77777777" w:rsidR="00F90BDC" w:rsidRDefault="00F90BDC"/>
    <w:p w14:paraId="3813B3BC" w14:textId="77777777" w:rsidR="00F90BDC" w:rsidRDefault="00F90BDC">
      <w:r xmlns:w="http://schemas.openxmlformats.org/wordprocessingml/2006/main">
        <w:t xml:space="preserve">2. Hosea 14:1-3 - অনুতাপ এবং পুনরুদ্ধারের জন্য ঈশ্বরের আমন্ত্রণ</w:t>
      </w:r>
    </w:p>
    <w:p w14:paraId="66E2F994" w14:textId="77777777" w:rsidR="00F90BDC" w:rsidRDefault="00F90BDC"/>
    <w:p w14:paraId="2C8D8B24" w14:textId="77777777" w:rsidR="00F90BDC" w:rsidRDefault="00F90BDC">
      <w:r xmlns:w="http://schemas.openxmlformats.org/wordprocessingml/2006/main">
        <w:t xml:space="preserve">লূক 15:31 তখন তিনি তাঁকে বললেন, পুত্র, তুমি চিরকাল আমার সঙ্গে আছ, আর আমার যা কিছু আছে সবই তোমার৷</w:t>
      </w:r>
    </w:p>
    <w:p w14:paraId="4D1FBEE4" w14:textId="77777777" w:rsidR="00F90BDC" w:rsidRDefault="00F90BDC"/>
    <w:p w14:paraId="55EB105C" w14:textId="77777777" w:rsidR="00F90BDC" w:rsidRDefault="00F90BDC">
      <w:r xmlns:w="http://schemas.openxmlformats.org/wordprocessingml/2006/main">
        <w:t xml:space="preserve">একজন পিতা এবং পুত্রের মধ্যে মিলন হয়, এবং পিতা পুত্রকে বলেন যে তিনি সর্বদা তার সাথে আছেন এবং তার যা আছে তা তার।</w:t>
      </w:r>
    </w:p>
    <w:p w14:paraId="35DF89F7" w14:textId="77777777" w:rsidR="00F90BDC" w:rsidRDefault="00F90BDC"/>
    <w:p w14:paraId="5BBC9BD3" w14:textId="77777777" w:rsidR="00F90BDC" w:rsidRDefault="00F90BDC">
      <w:r xmlns:w="http://schemas.openxmlformats.org/wordprocessingml/2006/main">
        <w:t xml:space="preserve">1. অপমানজনক পুত্র: ক্ষমার মাধ্যমে পুনর্মিলন খোঁজা</w:t>
      </w:r>
    </w:p>
    <w:p w14:paraId="6DB2D859" w14:textId="77777777" w:rsidR="00F90BDC" w:rsidRDefault="00F90BDC"/>
    <w:p w14:paraId="0122C15A" w14:textId="77777777" w:rsidR="00F90BDC" w:rsidRDefault="00F90BDC">
      <w:r xmlns:w="http://schemas.openxmlformats.org/wordprocessingml/2006/main">
        <w:t xml:space="preserve">2. একজন পিতার ভালবাসা: একটি শর্তহীন এবং অবিরাম বন্ধন</w:t>
      </w:r>
    </w:p>
    <w:p w14:paraId="2D604647" w14:textId="77777777" w:rsidR="00F90BDC" w:rsidRDefault="00F90BDC"/>
    <w:p w14:paraId="6174EE8E" w14:textId="77777777" w:rsidR="00F90BDC" w:rsidRDefault="00F90BDC">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5DF09DFB" w14:textId="77777777" w:rsidR="00F90BDC" w:rsidRDefault="00F90BDC"/>
    <w:p w14:paraId="72E986FD" w14:textId="77777777" w:rsidR="00F90BDC" w:rsidRDefault="00F90BDC">
      <w:r xmlns:w="http://schemas.openxmlformats.org/wordprocessingml/2006/main">
        <w:t xml:space="preserve">2. ইফিসিয়ানস 3:14-17 - এই কারণে আমি পিতার সামনে আমার হাঁটু নত করি, যাঁর কাছ থেকে স্বর্গে ও পৃথিবীর প্রতিটি পরিবারের নামকরণ করা হয়েছে, যাতে তিনি তাঁর মহিমার ধন অনুসারে শক্তির মাধ্যমে আপনাকে শক্তিশালী করতে দেন। আপনার অন্তরে তাঁর আত্মা, যাতে খ্রীষ্ট বিশ্বাসের মাধ্যমে আপনার হৃদয়ে বাস করেন? </w:t>
      </w:r>
      <w:r xmlns:w="http://schemas.openxmlformats.org/wordprocessingml/2006/main">
        <w:rPr>
          <w:rFonts w:ascii="맑은 고딕 Semilight" w:hAnsi="맑은 고딕 Semilight"/>
        </w:rPr>
        <w:t xml:space="preserve">봳 </w:t>
      </w:r>
      <w:r xmlns:w="http://schemas.openxmlformats.org/wordprocessingml/2006/main">
        <w:t xml:space="preserve">আপনি, প্রেমে মূল এবং ভিত্তি করে, </w:t>
      </w:r>
      <w:r xmlns:w="http://schemas.openxmlformats.org/wordprocessingml/2006/main">
        <w:lastRenderedPageBreak xmlns:w="http://schemas.openxmlformats.org/wordprocessingml/2006/main"/>
      </w:r>
      <w:r xmlns:w="http://schemas.openxmlformats.org/wordprocessingml/2006/main">
        <w:t xml:space="preserve">সমস্ত সাধুদের কাছে প্রস্থ, দৈর্ঘ্য, উচ্চতা এবং গভীরতা কী তা বোঝার এবং খ্রীষ্টের প্রেম যা জ্ঞানকে ছাড়িয়ে গেছে তা জানতে শক্তি পেতে পারেন, যাতে আপনি সমস্ত কিছুতে পূর্ণ হতে পারেন। ঈশ্বরের পূর্ণতা।</w:t>
      </w:r>
    </w:p>
    <w:p w14:paraId="03EC8BD4" w14:textId="77777777" w:rsidR="00F90BDC" w:rsidRDefault="00F90BDC"/>
    <w:p w14:paraId="24BCF77E" w14:textId="77777777" w:rsidR="00F90BDC" w:rsidRDefault="00F90BDC">
      <w:r xmlns:w="http://schemas.openxmlformats.org/wordprocessingml/2006/main">
        <w:t xml:space="preserve">লূক 15:32 আমাদের উল্লাস করা উচিত এবং আনন্দ করা উচিত ছিল, কারণ এই আপনার ভাইটি মারা গিয়েছিল এবং আবার জীবিত হয়েছে৷ এবং হারিয়ে গেছে, এবং পাওয়া গেছে.</w:t>
      </w:r>
    </w:p>
    <w:p w14:paraId="006F6E73" w14:textId="77777777" w:rsidR="00F90BDC" w:rsidRDefault="00F90BDC"/>
    <w:p w14:paraId="4DECE4CE" w14:textId="77777777" w:rsidR="00F90BDC" w:rsidRDefault="00F90BDC">
      <w:r xmlns:w="http://schemas.openxmlformats.org/wordprocessingml/2006/main">
        <w:t xml:space="preserve">এই অনুচ্ছেদটি আমাদের হারিয়ে যাওয়া প্রিয়জনের সাথে পুনরায় মিলিত হওয়ার আনন্দ শেখায়।</w:t>
      </w:r>
    </w:p>
    <w:p w14:paraId="14128111" w14:textId="77777777" w:rsidR="00F90BDC" w:rsidRDefault="00F90BDC"/>
    <w:p w14:paraId="24EE1A08" w14:textId="77777777" w:rsidR="00F90BDC" w:rsidRDefault="00F90BDC">
      <w:r xmlns:w="http://schemas.openxmlformats.org/wordprocessingml/2006/main">
        <w:t xml:space="preserve">1: পুনর্মিলনের আনন্দে আনন্দ করা</w:t>
      </w:r>
    </w:p>
    <w:p w14:paraId="5D6968DD" w14:textId="77777777" w:rsidR="00F90BDC" w:rsidRDefault="00F90BDC"/>
    <w:p w14:paraId="2FE8DCD3" w14:textId="77777777" w:rsidR="00F90BDC" w:rsidRDefault="00F90BDC">
      <w:r xmlns:w="http://schemas.openxmlformats.org/wordprocessingml/2006/main">
        <w:t xml:space="preserve">2: আমাদের যা আছে তার মূল্য জানা</w:t>
      </w:r>
    </w:p>
    <w:p w14:paraId="136C4BC5" w14:textId="77777777" w:rsidR="00F90BDC" w:rsidRDefault="00F90BDC"/>
    <w:p w14:paraId="3CA37220" w14:textId="77777777" w:rsidR="00F90BDC" w:rsidRDefault="00F90BDC">
      <w:r xmlns:w="http://schemas.openxmlformats.org/wordprocessingml/2006/main">
        <w:t xml:space="preserve">1: রোমানস 12:15 - যারা আনন্দ করে তাদের সাথে আনন্দ কর এবং যারা কাঁদে তাদের সাথে কাঁদ।</w:t>
      </w:r>
    </w:p>
    <w:p w14:paraId="655DF9E2" w14:textId="77777777" w:rsidR="00F90BDC" w:rsidRDefault="00F90BDC"/>
    <w:p w14:paraId="61483F25" w14:textId="77777777" w:rsidR="00F90BDC" w:rsidRDefault="00F90BDC">
      <w:r xmlns:w="http://schemas.openxmlformats.org/wordprocessingml/2006/main">
        <w:t xml:space="preserve">2: জন 14:27 - আমি তোমার সাথে শান্তি রেখে যাচ্ছি, আমার শান্তি আমি তোমাকে দিচ্ছি: পৃথিবী যেমন দেয় না, আমি তোমাকে দিই। তোমার মন যেন বিচলিত না হয়, ভয় না পায়।</w:t>
      </w:r>
    </w:p>
    <w:p w14:paraId="2BAB6BCC" w14:textId="77777777" w:rsidR="00F90BDC" w:rsidRDefault="00F90BDC"/>
    <w:p w14:paraId="715180DC" w14:textId="77777777" w:rsidR="00F90BDC" w:rsidRDefault="00F90BDC">
      <w:r xmlns:w="http://schemas.openxmlformats.org/wordprocessingml/2006/main">
        <w:t xml:space="preserve">লুক 16-এ স্টুয়ার্ডশিপ, সম্পদ এবং পরকালের বিষয়ে যীশুর শিক্ষা রয়েছে, যার মধ্যে রয়েছে বুদ্ধিমান ব্যবস্থাপকের দৃষ্টান্ত এবং লাজারাস এবং ধনী ব্যক্তির দৃষ্টান্ত।</w:t>
      </w:r>
    </w:p>
    <w:p w14:paraId="5EC97606" w14:textId="77777777" w:rsidR="00F90BDC" w:rsidRDefault="00F90BDC"/>
    <w:p w14:paraId="71C1B8FD" w14:textId="77777777" w:rsidR="00F90BDC" w:rsidRDefault="00F90BDC">
      <w:r xmlns:w="http://schemas.openxmlformats.org/wordprocessingml/2006/main">
        <w:t xml:space="preserve">1 ম অনুচ্ছেদ: অধ্যায়টি শুরু হয় যীশু তাঁর শিষ্যদের বুদ্ধিমান ব্যবস্থাপকের দৃষ্টান্ত বলার মাধ্যমে। এই দৃষ্টান্তে, একজন ধনী ব্যক্তির ব্যবস্থাপকের বিরুদ্ধে তার সম্পত্তি নষ্ট করার অভিযোগ আনা হয়েছিল। যখন তিনি জানতে পারলেন যে তিনি তার চাকরি হারাতে চলেছেন, তখন তিনি তার প্রভুর ঋণগ্রহীতাদের প্রত্যেককে ডেকেছিলেন এবং তাদের ঋণ কমিয়ে দিয়েছিলেন যাতে তারা যখন তার অবস্থান হারায় তখন তারা তাকে তাদের বাড়িতে স্বাগত জানায়। কৌশলী অভিনয়ের জন্য মাস্টার তাকে প্রশংসা করেছিলেন। যীশু এই দৃষ্টান্তটি ব্যবহার করেছিলেন তাঁর শিষ্যদের নিজেদের জন্য বন্ধু অর্জনের জন্য পার্থিব সম্পদ ব্যবহার করতে শেখানোর জন্য যাতে এটি চলে গেলে, তারা অনন্ত বাসস্থানে স্বাগত জানায় (লুক 16:1-9)। তিনি আরও জোর দিয়েছিলেন যে যাকে অল্পের সাথে বিশ্বাস করা যায় তাকে অনেকের সাথেও বিশ্বাস করা যায়, কিন্তু যে অল্পের সাথে অসৎ সেও অনেকের সাথে অসৎ হবে (লুক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2য় অনুচ্ছেদ: সম্পদ এবং স্টুয়ার্ডশিপ সম্পর্কে তাঁর শিক্ষা অব্যাহত রেখে, যীশু বলেছিলেন "কোনও ভৃত্য দুই প্রভুর সেবা করতে পারে না। হয় আপনি একজনকে ঘৃণা করবেন অন্যজনকে ঘৃণা করবেন বা আপনি একজনকে ঘৃণা করবেন, অন্যটি ঈশ্বরের অর্থ উভয়ের সেবা করতে পারবেন না।" ফরীশীরা যারা অর্থপ্রিয় ছিল তারা এই সব শুনেছিল তাকে উপহাস করছিল কিন্তু তিনি তাদের বলেছিলেন যা ঈশ্বরের দৃষ্টিতে ঘৃণ্য লোকদের মধ্যে অত্যন্ত মূল্যবান (লুক 16:13-15)। তারপর তিনি নির্দেশ করেন যে আইন নবীদের ঘোষণা করা হয়েছিল যতক্ষণ না যোহন তখন থেকে সুসংবাদের রাজ্য ঈশ্বর প্রচার করা হচ্ছে প্রত্যেককে জোর করে এটিতে প্রবেশ করে সহজে স্বর্গ পৃথিবীতে অদৃশ্য হয়ে যায় অন্তত স্ট্রোক অক্ষর আইন ড্রপ আউট স্থায়ী প্রকৃতিকে নির্দেশ করে ঈশ্বরের শব্দ নৈতিক মান (লুক 16:16-18)।</w:t>
      </w:r>
    </w:p>
    <w:p w14:paraId="6FDEC26F" w14:textId="77777777" w:rsidR="00F90BDC" w:rsidRDefault="00F90BDC"/>
    <w:p w14:paraId="4FD60466" w14:textId="77777777" w:rsidR="00F90BDC" w:rsidRDefault="00F90BDC">
      <w:r xmlns:w="http://schemas.openxmlformats.org/wordprocessingml/2006/main">
        <w:t xml:space="preserve">3য় অনুচ্ছেদ: শেষ অবধি এই অধ্যায়ে, যীশু লাজারাস ধনী ব্যক্তিকে দৃষ্টান্তের বর্ণনা দিয়েছিলেন ফলাফলের পছন্দ সম্পর্কিত সম্পদের সমবেদনা পরবর্তী জীবন লাজারাস নামের গরীব লোকটি ঢেকে ঘা ঢেকে গেটে রাখা ধনী লোকটি ধনী ব্যক্তির টেবিল থেকে যা পড়েছিল তা খাওয়ার আশায় এমনকি কুকুরও এসে তার ঘা চেটেছিল লাজারাস মারা যায় ফেরেশতা তাকে বহন করে আব্রাহামের পাশে ধনী ব্যক্তিটিও নরকে দাফন করে মারা গেল যেখানে যন্ত্রণার দিকে তাকিয়ে দেখল আব্রাহাম দূর থেকে লাজারাসকে পাশ কাটিয়ে ডাকে 'পিতা আব্রাহাম আমাকে দয়া করে পাঠান লাজারাসকে ডুবিয়ে আঙুলের জল আমার জিহ্বাকে ঠান্ডা করুন কারণ আমি যন্ত্রণার আগুন।' কিন্তু আব্রাহাম উত্তর দিলেন, 'পুত্র মনে রেখো সারাজীবন ভালো জিনিস পেয়েছি আর লাজারাস এখন এখানে সান্ত্বনা পাচ্ছিস তুই যন্ত্রণা পাচ্ছিস আমাদের সবার মাঝে তোর বিশাল খাদ এমন জায়গায় স্থাপন করা হয়েছে যারা এখান থেকে যেতে চায় না কেউ আমাদের পার হতে পারে না।' তারপর ধনী লোকটি বাবাকে জিজ্ঞাসা করলেন যে লাজারাসকে পাঁচ ভাইকে সতর্ক করতে পাঠান যাতে তারা যন্ত্রণার জায়গায় না আসে কিন্তু আব্রাহাম বললেন, 'তাদের কাছে মুসা নবী আছে তারা তাদের শুনতে দেয়।' 'না বাবা আব্রাহাম,' তিনি বললেন, 'কিন্তু মৃতদের মধ্য থেকে কেউ গেলে তারা অনুতপ্ত হবে।' কিন্তু উত্তর দিলেন 'যদি মূসা নবীদের কথা না শোনেন, কেউ মৃত থেকে জীবিত হলে তারাও বিশ্বাস করবে না' (লুক 16:19-31)। এই গল্পটি অনন্তকালের ভাগ্যের উপর ভিত্তি করে পার্থিব মনোভাবের আচরণকে বিশেষভাবে বৈপরীত্য করে, বিশেষ করে বস্তুগত সম্পদের প্রতি আচরণের প্রতি কম সৌভাগ্যবান এছাড়াও দর্শনীয় লক্ষণ অলৌকিকতা খোঁজার পরিবর্তে ঈশ্বরের উদ্ঘাটন শাস্ত্রের প্রতি সাড়া দেওয়ার গুরুত্বকে আন্ডারস্কোর করে।</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লূক 16:1 তারপর তিনি তাঁর শিষ্যদের বললেন, 'একজন ধনী লোক ছিল, যার একজন কর্মচারী ছিল৷ এবং তাকে অভিযুক্ত করা হয়েছিল যে সে তার মাল নষ্ট করেছে৷</w:t>
      </w:r>
    </w:p>
    <w:p w14:paraId="1CF9554D" w14:textId="77777777" w:rsidR="00F90BDC" w:rsidRDefault="00F90BDC"/>
    <w:p w14:paraId="244A317B" w14:textId="77777777" w:rsidR="00F90BDC" w:rsidRDefault="00F90BDC">
      <w:r xmlns:w="http://schemas.openxmlformats.org/wordprocessingml/2006/main">
        <w:t xml:space="preserve">যীশু তাঁর শিষ্যদের কাছে একজন ধনী ব্যক্তি এবং তার গৃহাধ্যক্ষ সম্পর্কে একটি দৃষ্টান্ত বলেছিলেন যিনি লোকটির জিনিসপত্র নষ্ট করার জন্য অভিযুক্ত ছিলেন।</w:t>
      </w:r>
    </w:p>
    <w:p w14:paraId="4D59129A" w14:textId="77777777" w:rsidR="00F90BDC" w:rsidRDefault="00F90BDC"/>
    <w:p w14:paraId="6D2B6C65" w14:textId="77777777" w:rsidR="00F90BDC" w:rsidRDefault="00F90BDC">
      <w:r xmlns:w="http://schemas.openxmlformats.org/wordprocessingml/2006/main">
        <w:t xml:space="preserve">1. অপচয়ের বিপদ</w:t>
      </w:r>
    </w:p>
    <w:p w14:paraId="35EA3F5A" w14:textId="77777777" w:rsidR="00F90BDC" w:rsidRDefault="00F90BDC"/>
    <w:p w14:paraId="768D1F75" w14:textId="77777777" w:rsidR="00F90BDC" w:rsidRDefault="00F90BDC">
      <w:r xmlns:w="http://schemas.openxmlformats.org/wordprocessingml/2006/main">
        <w:t xml:space="preserve">2. স্টুয়ার্ড এর দায়িত্ব</w:t>
      </w:r>
    </w:p>
    <w:p w14:paraId="1EFCBB73" w14:textId="77777777" w:rsidR="00F90BDC" w:rsidRDefault="00F90BDC"/>
    <w:p w14:paraId="60AFECA3" w14:textId="77777777" w:rsidR="00F90BDC" w:rsidRDefault="00F90BDC">
      <w:r xmlns:w="http://schemas.openxmlformats.org/wordprocessingml/2006/main">
        <w:t xml:space="preserve">1. হিতোপদেশ 21:20 - "জ্ঞানীর বাসস্থানে আকাঙ্ক্ষিত ধন এবং তেল আছে; কিন্তু একজন মূর্খ লোক তা ব্যয় করে।"</w:t>
      </w:r>
    </w:p>
    <w:p w14:paraId="58161C74" w14:textId="77777777" w:rsidR="00F90BDC" w:rsidRDefault="00F90BDC"/>
    <w:p w14:paraId="634E75EA" w14:textId="77777777" w:rsidR="00F90BDC" w:rsidRDefault="00F90BDC">
      <w:r xmlns:w="http://schemas.openxmlformats.org/wordprocessingml/2006/main">
        <w:t xml:space="preserve">2. 2 করিন্থিয়ানস 8:7 - "অতএব, আপনি যেমন সমস্ত কিছুতে, বিশ্বাসে, উচ্চারণে, জ্ঞানে এবং সমস্ত পরিশ্রমে এবং আমাদের প্রতি আপনার ভালবাসায় প্রচুর আছেন, দেখুন যে আপনি এই অনুগ্রহেও সমৃদ্ধ হন।"</w:t>
      </w:r>
    </w:p>
    <w:p w14:paraId="540E81CD" w14:textId="77777777" w:rsidR="00F90BDC" w:rsidRDefault="00F90BDC"/>
    <w:p w14:paraId="4B966F9C" w14:textId="77777777" w:rsidR="00F90BDC" w:rsidRDefault="00F90BDC">
      <w:r xmlns:w="http://schemas.openxmlformats.org/wordprocessingml/2006/main">
        <w:t xml:space="preserve">লূক 16:2 তখন তিনি তাকে ডেকে বললেন, আমি তোমার কথা কি করে শুনলাম? তোমার দায়িত্বের হিসাব দাও; কারণ তুমি হয়তো আর গৃহাধ্যক্ষ থাকবে না৷</w:t>
      </w:r>
    </w:p>
    <w:p w14:paraId="6544A137" w14:textId="77777777" w:rsidR="00F90BDC" w:rsidRDefault="00F90BDC"/>
    <w:p w14:paraId="14E9AA40" w14:textId="77777777" w:rsidR="00F90BDC" w:rsidRDefault="00F90BDC">
      <w:r xmlns:w="http://schemas.openxmlformats.org/wordprocessingml/2006/main">
        <w:t xml:space="preserve">একজন স্টুয়ার্ডকে তার মালিকের দ্বারা তার মালিকের সম্পত্তির ব্যবস্থাপনার জন্য হিসাব দিতে বলা হয়।</w:t>
      </w:r>
    </w:p>
    <w:p w14:paraId="633528F9" w14:textId="77777777" w:rsidR="00F90BDC" w:rsidRDefault="00F90BDC"/>
    <w:p w14:paraId="0971BC7D" w14:textId="77777777" w:rsidR="00F90BDC" w:rsidRDefault="00F90BDC">
      <w:r xmlns:w="http://schemas.openxmlformats.org/wordprocessingml/2006/main">
        <w:t xml:space="preserve">1. স্টুয়ার্ডশিপের জবাবদিহিতা</w:t>
      </w:r>
    </w:p>
    <w:p w14:paraId="6B58CDB1" w14:textId="77777777" w:rsidR="00F90BDC" w:rsidRDefault="00F90BDC"/>
    <w:p w14:paraId="48D7E7AD" w14:textId="77777777" w:rsidR="00F90BDC" w:rsidRDefault="00F90BDC">
      <w:r xmlns:w="http://schemas.openxmlformats.org/wordprocessingml/2006/main">
        <w:t xml:space="preserve">2. তার ভৃত্যের উপর প্রভুর আস্থা</w:t>
      </w:r>
    </w:p>
    <w:p w14:paraId="1DDFB2BD" w14:textId="77777777" w:rsidR="00F90BDC" w:rsidRDefault="00F90BDC"/>
    <w:p w14:paraId="29D8BCCD" w14:textId="77777777" w:rsidR="00F90BDC" w:rsidRDefault="00F90BDC">
      <w:r xmlns:w="http://schemas.openxmlformats.org/wordprocessingml/2006/main">
        <w:t xml:space="preserve">1. ম্যাথু 25:14-30, প্রতিভার দৃষ্টান্ত</w:t>
      </w:r>
    </w:p>
    <w:p w14:paraId="7ACFCA87" w14:textId="77777777" w:rsidR="00F90BDC" w:rsidRDefault="00F90BDC"/>
    <w:p w14:paraId="109996E1" w14:textId="77777777" w:rsidR="00F90BDC" w:rsidRDefault="00F90BDC">
      <w:r xmlns:w="http://schemas.openxmlformats.org/wordprocessingml/2006/main">
        <w:t xml:space="preserve">2. হিতোপদেশ 3:4-5, আপনার সমস্ত হৃদয় দিয়ে প্রভুতে বিশ্বাস করুন এবং আপনার নিজের বোঝার উপর নির্ভর করবেন না।</w:t>
      </w:r>
    </w:p>
    <w:p w14:paraId="6F3DF6B3" w14:textId="77777777" w:rsidR="00F90BDC" w:rsidRDefault="00F90BDC"/>
    <w:p w14:paraId="372E1D60" w14:textId="77777777" w:rsidR="00F90BDC" w:rsidRDefault="00F90BDC">
      <w:r xmlns:w="http://schemas.openxmlformats.org/wordprocessingml/2006/main">
        <w:t xml:space="preserve">লূক 16:3 তখন কর্মচারী মনে মনে বললেন, আমি কি করব? কারণ আমার প্রভু আমার কাছ থেকে দায়িত্ব কেড়ে নিয়েছেন৷ আমি খনন করতে পারি না৷ ভিক্ষা করতে আমি লজ্জিত।</w:t>
      </w:r>
    </w:p>
    <w:p w14:paraId="7F29B886" w14:textId="77777777" w:rsidR="00F90BDC" w:rsidRDefault="00F90BDC"/>
    <w:p w14:paraId="7E98E5E9" w14:textId="77777777" w:rsidR="00F90BDC" w:rsidRDefault="00F90BDC">
      <w:r xmlns:w="http://schemas.openxmlformats.org/wordprocessingml/2006/main">
        <w:t xml:space="preserve">স্টুয়ার্ডকে এখন কী করতে হবে তা খুঁজে বের করতে হবে যে তার প্রভু তাকে তার অবস্থান থেকে সরিয়ে দিয়েছেন। তিনি কায়িক শ্রমে অক্ষম এবং ভিক্ষা করতে লজ্জিত।</w:t>
      </w:r>
    </w:p>
    <w:p w14:paraId="4AB917F3" w14:textId="77777777" w:rsidR="00F90BDC" w:rsidRDefault="00F90BDC"/>
    <w:p w14:paraId="39D8AC4E" w14:textId="77777777" w:rsidR="00F90BDC" w:rsidRDefault="00F90BDC">
      <w:r xmlns:w="http://schemas.openxmlformats.org/wordprocessingml/2006/main">
        <w:t xml:space="preserve">1. ঈশ্বর আমাদের সবচেয়ে কঠিন পরিস্থিতিতে একটি উপায় প্রদান করবে.</w:t>
      </w:r>
    </w:p>
    <w:p w14:paraId="4856FCCF" w14:textId="77777777" w:rsidR="00F90BDC" w:rsidRDefault="00F90BDC"/>
    <w:p w14:paraId="4C2D6E2F" w14:textId="77777777" w:rsidR="00F90BDC" w:rsidRDefault="00F90BDC">
      <w:r xmlns:w="http://schemas.openxmlformats.org/wordprocessingml/2006/main">
        <w:t xml:space="preserve">2. লজ্জা এবং অপমানের সম্মুখীন হলে ঈশ্বরের উপর ভরসা করা।</w:t>
      </w:r>
    </w:p>
    <w:p w14:paraId="05E8EAE0" w14:textId="77777777" w:rsidR="00F90BDC" w:rsidRDefault="00F90BDC"/>
    <w:p w14:paraId="53875922"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14:paraId="0A734B51" w14:textId="77777777" w:rsidR="00F90BDC" w:rsidRDefault="00F90BDC"/>
    <w:p w14:paraId="041D0D5D" w14:textId="77777777" w:rsidR="00F90BDC" w:rsidRDefault="00F90BDC">
      <w:r xmlns:w="http://schemas.openxmlformats.org/wordprocessingml/2006/main">
        <w:t xml:space="preserve">2. গীতসংহিতা 50:15 - "এবং কষ্টের দিনে আমাকে ডাক: আমি তোমাকে উদ্ধার করব, এবং তুমি আমাকে মহিমান্বিত করবে।"</w:t>
      </w:r>
    </w:p>
    <w:p w14:paraId="69965F55" w14:textId="77777777" w:rsidR="00F90BDC" w:rsidRDefault="00F90BDC"/>
    <w:p w14:paraId="48D422B6" w14:textId="77777777" w:rsidR="00F90BDC" w:rsidRDefault="00F90BDC">
      <w:r xmlns:w="http://schemas.openxmlformats.org/wordprocessingml/2006/main">
        <w:t xml:space="preserve">লূক 16:4 আমি স্থির হয়েছি কি করব, যাতে আমাকে গৃহাধ্যক্ষ থেকে বের করে দেওয়া হয়, তারা আমাকে তাদের বাড়িতে গ্রহণ করতে পারে৷</w:t>
      </w:r>
    </w:p>
    <w:p w14:paraId="0D446A00" w14:textId="77777777" w:rsidR="00F90BDC" w:rsidRDefault="00F90BDC"/>
    <w:p w14:paraId="14A3393A" w14:textId="77777777" w:rsidR="00F90BDC" w:rsidRDefault="00F90BDC">
      <w:r xmlns:w="http://schemas.openxmlformats.org/wordprocessingml/2006/main">
        <w:t xml:space="preserve">লুক 16:4 এর স্টুয়ার্ড তার ভূমিকা থেকে অপসারিত হওয়ার প্রত্যাশায় কী করবেন তা সিদ্ধান্ত নেন, যাতে তার বন্ধুরা তাকে তাদের বাড়িতে স্বাগত জানায়।</w:t>
      </w:r>
    </w:p>
    <w:p w14:paraId="54D71486" w14:textId="77777777" w:rsidR="00F90BDC" w:rsidRDefault="00F90BDC"/>
    <w:p w14:paraId="5A3B4A32" w14:textId="77777777" w:rsidR="00F90BDC" w:rsidRDefault="00F90BDC">
      <w:r xmlns:w="http://schemas.openxmlformats.org/wordprocessingml/2006/main">
        <w:t xml:space="preserve">1. সামনের পরিকল্পনার গুরুত্ব</w:t>
      </w:r>
    </w:p>
    <w:p w14:paraId="2F9A411F" w14:textId="77777777" w:rsidR="00F90BDC" w:rsidRDefault="00F90BDC"/>
    <w:p w14:paraId="4BC11DC0" w14:textId="77777777" w:rsidR="00F90BDC" w:rsidRDefault="00F90BDC">
      <w:r xmlns:w="http://schemas.openxmlformats.org/wordprocessingml/2006/main">
        <w:t xml:space="preserve">2. অসুবিধার সময়ে সম্পর্কের শক্তি</w:t>
      </w:r>
    </w:p>
    <w:p w14:paraId="4A9F2046" w14:textId="77777777" w:rsidR="00F90BDC" w:rsidRDefault="00F90BDC"/>
    <w:p w14:paraId="55A5E8E2" w14:textId="77777777" w:rsidR="00F90BDC" w:rsidRDefault="00F90BDC">
      <w:r xmlns:w="http://schemas.openxmlformats.org/wordprocessingml/2006/main">
        <w:t xml:space="preserve">1. ম্যাথু 6:33 - "কিন্তু প্রথমে ঈশ্বরের রাজ্য এবং তাঁর ধার্মিকতা অন্বেষণ করুন, এবং এই সমস্ত জিনিস তোমাদের যোগ করা হবে।"</w:t>
      </w:r>
    </w:p>
    <w:p w14:paraId="58E3FC91" w14:textId="77777777" w:rsidR="00F90BDC" w:rsidRDefault="00F90BDC"/>
    <w:p w14:paraId="3D5D380B" w14:textId="77777777" w:rsidR="00F90BDC" w:rsidRDefault="00F90BDC">
      <w:r xmlns:w="http://schemas.openxmlformats.org/wordprocessingml/2006/main">
        <w:t xml:space="preserve">2. হিতোপদেশ 6:6-8 - “হে অলস, পিঁপড়ার কাছে যাও; তার উপায় বিবেচনা, এবং জ্ঞানী হতে. কোন প্রধান, কর্মকর্তা বা শাসক না থাকলে, সে গ্রীষ্মে তার রুটি তৈরি করে এবং ফসল কাটার সময় তার খাদ্য সংগ্রহ করে।"</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16:5 তখন তিনি তাঁর প্রভুর ঋণী সকলকে ডেকে প্রথমটিকে বললেন, আমার প্রভুর কাছে তোমার কত ঋণ?</w:t>
      </w:r>
    </w:p>
    <w:p w14:paraId="52CC5DD9" w14:textId="77777777" w:rsidR="00F90BDC" w:rsidRDefault="00F90BDC"/>
    <w:p w14:paraId="05392055" w14:textId="77777777" w:rsidR="00F90BDC" w:rsidRDefault="00F90BDC">
      <w:r xmlns:w="http://schemas.openxmlformats.org/wordprocessingml/2006/main">
        <w:t xml:space="preserve">অন্যায় স্টুয়ার্ডের দৃষ্টান্ত আমাদের সম্পদকে বিজ্ঞতার সাথে ব্যবহার করার গুরুত্বকে জোর দেয়।</w:t>
      </w:r>
    </w:p>
    <w:p w14:paraId="7B9A0FD4" w14:textId="77777777" w:rsidR="00F90BDC" w:rsidRDefault="00F90BDC"/>
    <w:p w14:paraId="605E25A2" w14:textId="77777777" w:rsidR="00F90BDC" w:rsidRDefault="00F90BDC">
      <w:r xmlns:w="http://schemas.openxmlformats.org/wordprocessingml/2006/main">
        <w:t xml:space="preserve">1. আমাদের যা দেওয়া হয়েছে তার সর্বোচ্চ ব্যবহার করা</w:t>
      </w:r>
    </w:p>
    <w:p w14:paraId="16D6AE2B" w14:textId="77777777" w:rsidR="00F90BDC" w:rsidRDefault="00F90BDC"/>
    <w:p w14:paraId="44E453D4" w14:textId="77777777" w:rsidR="00F90BDC" w:rsidRDefault="00F90BDC">
      <w:r xmlns:w="http://schemas.openxmlformats.org/wordprocessingml/2006/main">
        <w:t xml:space="preserve">2. সম্পদের স্টুয়ার্ডশিপ</w:t>
      </w:r>
    </w:p>
    <w:p w14:paraId="0670CC4D" w14:textId="77777777" w:rsidR="00F90BDC" w:rsidRDefault="00F90BDC"/>
    <w:p w14:paraId="305A691C" w14:textId="77777777" w:rsidR="00F90BDC" w:rsidRDefault="00F90BDC">
      <w:r xmlns:w="http://schemas.openxmlformats.org/wordprocessingml/2006/main">
        <w:t xml:space="preserve">1. ম্যাথু 25:14-30 - প্রতিভার দৃষ্টান্ত</w:t>
      </w:r>
    </w:p>
    <w:p w14:paraId="177F276C" w14:textId="77777777" w:rsidR="00F90BDC" w:rsidRDefault="00F90BDC"/>
    <w:p w14:paraId="04182252" w14:textId="77777777" w:rsidR="00F90BDC" w:rsidRDefault="00F90BDC">
      <w:r xmlns:w="http://schemas.openxmlformats.org/wordprocessingml/2006/main">
        <w:t xml:space="preserve">2. 1 করিন্থিয়ানস 4:1-2 - ঈশ্বরের রহস্যের উপর অর্পিত</w:t>
      </w:r>
    </w:p>
    <w:p w14:paraId="2CE94D3A" w14:textId="77777777" w:rsidR="00F90BDC" w:rsidRDefault="00F90BDC"/>
    <w:p w14:paraId="0D446EB5" w14:textId="77777777" w:rsidR="00F90BDC" w:rsidRDefault="00F90BDC">
      <w:r xmlns:w="http://schemas.openxmlformats.org/wordprocessingml/2006/main">
        <w:t xml:space="preserve">লূক 16:6 তিনি বললেন, একশো মাপ তেল। তখন তিনি তাকে বললেন, তোমার বিল নাও, তাড়াতাড়ি বসে পঞ্চাশটা লিখ৷</w:t>
      </w:r>
    </w:p>
    <w:p w14:paraId="1557D7EB" w14:textId="77777777" w:rsidR="00F90BDC" w:rsidRDefault="00F90BDC"/>
    <w:p w14:paraId="660314C1" w14:textId="77777777" w:rsidR="00F90BDC" w:rsidRDefault="00F90BDC">
      <w:r xmlns:w="http://schemas.openxmlformats.org/wordprocessingml/2006/main">
        <w:t xml:space="preserve">একজন ধনী ব্যক্তি তার স্টুয়ার্ডকে তার হিসাব নিষ্পত্তি করতে বললেন, এবং স্টুয়ার্ড দেনাদারের পাওনা পরিমাণ অর্ধেক কমানোর প্রস্তাব করেছিলেন।</w:t>
      </w:r>
    </w:p>
    <w:p w14:paraId="1F402DC5" w14:textId="77777777" w:rsidR="00F90BDC" w:rsidRDefault="00F90BDC"/>
    <w:p w14:paraId="7C28A97E" w14:textId="77777777" w:rsidR="00F90BDC" w:rsidRDefault="00F90BDC">
      <w:r xmlns:w="http://schemas.openxmlformats.org/wordprocessingml/2006/main">
        <w:t xml:space="preserve">1. আমাদের উদার হওয়া উচিত এবং যারা আমাদের ঋণী তাদের প্রতি করুণা প্রদর্শন করা উচিত।</w:t>
      </w:r>
    </w:p>
    <w:p w14:paraId="3EFB3930" w14:textId="77777777" w:rsidR="00F90BDC" w:rsidRDefault="00F90BDC"/>
    <w:p w14:paraId="46CDCE5D" w14:textId="77777777" w:rsidR="00F90BDC" w:rsidRDefault="00F90BDC">
      <w:r xmlns:w="http://schemas.openxmlformats.org/wordprocessingml/2006/main">
        <w:t xml:space="preserve">2. আমাদের বিধানের জন্য আমাদের নিজস্ব অর্থ নয়, ঈশ্বরের উপর নির্ভর করা উচিত।</w:t>
      </w:r>
    </w:p>
    <w:p w14:paraId="60729D26" w14:textId="77777777" w:rsidR="00F90BDC" w:rsidRDefault="00F90BDC"/>
    <w:p w14:paraId="2803B311" w14:textId="77777777" w:rsidR="00F90BDC" w:rsidRDefault="00F90BDC">
      <w:r xmlns:w="http://schemas.openxmlformats.org/wordprocessingml/2006/main">
        <w:t xml:space="preserve">1. গীতসংহিতা 37:25 - আমি যুবক ছিলাম, এবং এখন বৃদ্ধ; তবুও আমি ধার্মিককে পরিত্যাগ করতে দেখিনি বা তার সন্তানদের রুটি ভিক্ষা করতে দেখিনি৷</w:t>
      </w:r>
    </w:p>
    <w:p w14:paraId="30F95B1C" w14:textId="77777777" w:rsidR="00F90BDC" w:rsidRDefault="00F90BDC"/>
    <w:p w14:paraId="69290308" w14:textId="77777777" w:rsidR="00F90BDC" w:rsidRDefault="00F90BDC">
      <w:r xmlns:w="http://schemas.openxmlformats.org/wordprocessingml/2006/main">
        <w:t xml:space="preserve">2. ম্যাথু 6:33 - কিন্তু প্রথমে ঈশ্বরের রাজ্য এবং তাঁর ধার্মিকতা অন্বেষণ করুন, এবং এই সমস্ত জিনিস </w:t>
      </w:r>
      <w:r xmlns:w="http://schemas.openxmlformats.org/wordprocessingml/2006/main">
        <w:lastRenderedPageBreak xmlns:w="http://schemas.openxmlformats.org/wordprocessingml/2006/main"/>
      </w:r>
      <w:r xmlns:w="http://schemas.openxmlformats.org/wordprocessingml/2006/main">
        <w:t xml:space="preserve">আপনাকে যোগ করা হবে।</w:t>
      </w:r>
    </w:p>
    <w:p w14:paraId="65663D25" w14:textId="77777777" w:rsidR="00F90BDC" w:rsidRDefault="00F90BDC"/>
    <w:p w14:paraId="1E449C38" w14:textId="77777777" w:rsidR="00F90BDC" w:rsidRDefault="00F90BDC">
      <w:r xmlns:w="http://schemas.openxmlformats.org/wordprocessingml/2006/main">
        <w:t xml:space="preserve">লূক 16:7 তারপর তিনি অন্য একজনকে বললেন, আর তোমার কাছে কত পাওনা? তিনি বললেন, একশো মণ গম। তখন সে তাকে বলল, তোমার বিল নাও, আর সোয়াশি লিখ।</w:t>
      </w:r>
    </w:p>
    <w:p w14:paraId="4929D9C6" w14:textId="77777777" w:rsidR="00F90BDC" w:rsidRDefault="00F90BDC"/>
    <w:p w14:paraId="65945B11" w14:textId="77777777" w:rsidR="00F90BDC" w:rsidRDefault="00F90BDC">
      <w:r xmlns:w="http://schemas.openxmlformats.org/wordprocessingml/2006/main">
        <w:t xml:space="preserve">ধনী লোকটি দ্বিতীয় চাকরকে জিজ্ঞেস করলো তার কত পাওনা, আর চাকরটি উত্তর দিল যে তার একশ মণ গম পাওনা। ধনী লোকটি তাকে তার ঋণ আশিটি কমাতে বলল।</w:t>
      </w:r>
    </w:p>
    <w:p w14:paraId="077688BA" w14:textId="77777777" w:rsidR="00F90BDC" w:rsidRDefault="00F90BDC"/>
    <w:p w14:paraId="6967EA1C" w14:textId="77777777" w:rsidR="00F90BDC" w:rsidRDefault="00F90BDC">
      <w:r xmlns:w="http://schemas.openxmlformats.org/wordprocessingml/2006/main">
        <w:t xml:space="preserve">1. ঈশ্বর করুণা এবং ক্ষমার ঈশ্বর, এবং আমাদের কাছে অন্যদের প্রতি একই অনুগ্রহ প্রসারিত করার প্রত্যাশা করেন।</w:t>
      </w:r>
    </w:p>
    <w:p w14:paraId="528D2A42" w14:textId="77777777" w:rsidR="00F90BDC" w:rsidRDefault="00F90BDC"/>
    <w:p w14:paraId="0C9B0A02" w14:textId="77777777" w:rsidR="00F90BDC" w:rsidRDefault="00F90BDC">
      <w:r xmlns:w="http://schemas.openxmlformats.org/wordprocessingml/2006/main">
        <w:t xml:space="preserve">2. আমাদের দেওয়া সম্পদের জ্ঞানী স্টুয়ার্ড হওয়ার চেষ্টা করা উচিত।</w:t>
      </w:r>
    </w:p>
    <w:p w14:paraId="32DBB503" w14:textId="77777777" w:rsidR="00F90BDC" w:rsidRDefault="00F90BDC"/>
    <w:p w14:paraId="31BBF61A" w14:textId="77777777" w:rsidR="00F90BDC" w:rsidRDefault="00F90BDC">
      <w:r xmlns:w="http://schemas.openxmlformats.org/wordprocessingml/2006/main">
        <w:t xml:space="preserve">1. লূক 16:7-8</w:t>
      </w:r>
    </w:p>
    <w:p w14:paraId="12DD1E43" w14:textId="77777777" w:rsidR="00F90BDC" w:rsidRDefault="00F90BDC"/>
    <w:p w14:paraId="47DEA983" w14:textId="77777777" w:rsidR="00F90BDC" w:rsidRDefault="00F90BDC">
      <w:r xmlns:w="http://schemas.openxmlformats.org/wordprocessingml/2006/main">
        <w:t xml:space="preserve">2. ইফিসিয়ানস 4:7-8 "কিন্তু আমাদের প্রত্যেককে অনুগ্রহ দেওয়া হয়েছে যেমন খ্রিস্ট এটিকে ভাগ করেছেন। এই কারণেই এটি বলে: "যখন তিনি উচ্চে উঠেছিলেন, তিনি অনেক বন্দী করেছিলেন এবং তাঁর লোকেদের উপহার দিয়েছিলেন।"</w:t>
      </w:r>
    </w:p>
    <w:p w14:paraId="4419D0C5" w14:textId="77777777" w:rsidR="00F90BDC" w:rsidRDefault="00F90BDC"/>
    <w:p w14:paraId="2D6AE8AA" w14:textId="77777777" w:rsidR="00F90BDC" w:rsidRDefault="00F90BDC">
      <w:r xmlns:w="http://schemas.openxmlformats.org/wordprocessingml/2006/main">
        <w:t xml:space="preserve">লূক 16:8 এবং প্রভু অন্যায় কর্মচারীর প্রশংসা করলেন, কারণ তিনি বুদ্ধিমানের কাজ করেছিলেন: কারণ এই জগতের সন্তানেরা তাদের প্রজন্মের মধ্যে আলোর সন্তানদের চেয়েও জ্ঞানী৷</w:t>
      </w:r>
    </w:p>
    <w:p w14:paraId="796C8617" w14:textId="77777777" w:rsidR="00F90BDC" w:rsidRDefault="00F90BDC"/>
    <w:p w14:paraId="5361135F" w14:textId="77777777" w:rsidR="00F90BDC" w:rsidRDefault="00F90BDC">
      <w:r xmlns:w="http://schemas.openxmlformats.org/wordprocessingml/2006/main">
        <w:t xml:space="preserve">প্রভু তার কর্মে জ্ঞানী হওয়ার জন্য অন্যায় স্টুয়ার্ডের প্রশংসা করেছিলেন। তিনি দেখিয়েছিলেন যে দুনিয়াবী লোকেরা বিশ্বাসীদের চেয়েও বেশি চতুর হতে পারে।</w:t>
      </w:r>
    </w:p>
    <w:p w14:paraId="4E30F675" w14:textId="77777777" w:rsidR="00F90BDC" w:rsidRDefault="00F90BDC"/>
    <w:p w14:paraId="476BC344" w14:textId="77777777" w:rsidR="00F90BDC" w:rsidRDefault="00F90BDC">
      <w:r xmlns:w="http://schemas.openxmlformats.org/wordprocessingml/2006/main">
        <w:t xml:space="preserve">1. পার্থিব জ্ঞানের বিপদ: বিচক্ষণতার সাথে আমাদের সম্পদ ব্যবহার করা</w:t>
      </w:r>
    </w:p>
    <w:p w14:paraId="0C2EDC9A" w14:textId="77777777" w:rsidR="00F90BDC" w:rsidRDefault="00F90BDC"/>
    <w:p w14:paraId="7CD1ABB3" w14:textId="77777777" w:rsidR="00F90BDC" w:rsidRDefault="00F90BDC">
      <w:r xmlns:w="http://schemas.openxmlformats.org/wordprocessingml/2006/main">
        <w:t xml:space="preserve">2. বিশ্বস্ত স্টুয়ার্ডশিপের মূল্য: আমাদের সময় এবং প্রতিভা সবচেয়ে বেশি করা</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ক্রস রেফারেন্স:</w:t>
      </w:r>
    </w:p>
    <w:p w14:paraId="38C4B7B2" w14:textId="77777777" w:rsidR="00F90BDC" w:rsidRDefault="00F90BDC"/>
    <w:p w14:paraId="6DC800C0" w14:textId="77777777" w:rsidR="00F90BDC" w:rsidRDefault="00F90BDC">
      <w:r xmlns:w="http://schemas.openxmlformats.org/wordprocessingml/2006/main">
        <w:t xml:space="preserve">1. Ephesians 5:15-17 - তাহলে, খুব সতর্ক থাকুন, আপনি কীভাবে জীবনযাপন করছেন - বুদ্ধিমানের মতো নয় বরং বুদ্ধিমানের মতো, প্রতিটি সুযোগের সর্বোচ্চ ব্যবহার করুন, কারণ দিনগুলি খারাপ৷</w:t>
      </w:r>
    </w:p>
    <w:p w14:paraId="2CD1C4D4" w14:textId="77777777" w:rsidR="00F90BDC" w:rsidRDefault="00F90BDC"/>
    <w:p w14:paraId="0678D542" w14:textId="77777777" w:rsidR="00F90BDC" w:rsidRDefault="00F90BDC">
      <w:r xmlns:w="http://schemas.openxmlformats.org/wordprocessingml/2006/main">
        <w:t xml:space="preserve">2. হিতোপদেশ 11:30 - ধার্মিকের ফল জীবনের গাছ, এবং যে জ্ঞানী সে জীবন রক্ষা করে।</w:t>
      </w:r>
    </w:p>
    <w:p w14:paraId="6499E917" w14:textId="77777777" w:rsidR="00F90BDC" w:rsidRDefault="00F90BDC"/>
    <w:p w14:paraId="7F900652" w14:textId="77777777" w:rsidR="00F90BDC" w:rsidRDefault="00F90BDC">
      <w:r xmlns:w="http://schemas.openxmlformats.org/wordprocessingml/2006/main">
        <w:t xml:space="preserve">লূক 16:9 আর আমি তোমাদের বলছি, অধার্মিকতার সম্পদকে নিজেদের জন্য বন্ধু কর; যাতে, আপনি ব্যর্থ হলে, তারা আপনাকে চিরস্থায়ী বাসস্থানে গ্রহণ করতে পারে।</w:t>
      </w:r>
    </w:p>
    <w:p w14:paraId="534F785D" w14:textId="77777777" w:rsidR="00F90BDC" w:rsidRDefault="00F90BDC"/>
    <w:p w14:paraId="2AC97C4D" w14:textId="77777777" w:rsidR="00F90BDC" w:rsidRDefault="00F90BDC">
      <w:r xmlns:w="http://schemas.openxmlformats.org/wordprocessingml/2006/main">
        <w:t xml:space="preserve">যীশু তাঁর অনুগামীদের অন্যদের সাথে সম্পর্ক গড়ে তোলার জন্য তাদের কাছে থাকা সম্পদগুলি ব্যবহার করতে উত্সাহিত করেন, যাতে তাদের নিজস্ব সম্পদ ব্যর্থ হলেও তাদের স্থায়ী সংযোগ থাকতে পারে।</w:t>
      </w:r>
    </w:p>
    <w:p w14:paraId="0EB25AC3" w14:textId="77777777" w:rsidR="00F90BDC" w:rsidRDefault="00F90BDC"/>
    <w:p w14:paraId="6B509493" w14:textId="77777777" w:rsidR="00F90BDC" w:rsidRDefault="00F90BDC">
      <w:r xmlns:w="http://schemas.openxmlformats.org/wordprocessingml/2006/main">
        <w:t xml:space="preserve">1. "ম্যামনের সাথে বন্ধুত্ব করা: কীভাবে স্থায়ী সংযোগ তৈরি করা যায়"</w:t>
      </w:r>
    </w:p>
    <w:p w14:paraId="0D60ABEA" w14:textId="77777777" w:rsidR="00F90BDC" w:rsidRDefault="00F90BDC"/>
    <w:p w14:paraId="50AFE1AF" w14:textId="77777777" w:rsidR="00F90BDC" w:rsidRDefault="00F90BDC">
      <w:r xmlns:w="http://schemas.openxmlformats.org/wordprocessingml/2006/main">
        <w:t xml:space="preserve">2. "আমাদের সম্পদগুলি বুদ্ধিমানের সাথে ব্যবহার করা: কীভাবে দীর্ঘস্থায়ী সম্পর্ক গড়ে তুলবেন"</w:t>
      </w:r>
    </w:p>
    <w:p w14:paraId="0671E0D4" w14:textId="77777777" w:rsidR="00F90BDC" w:rsidRDefault="00F90BDC"/>
    <w:p w14:paraId="59CAC7DB" w14:textId="77777777" w:rsidR="00F90BDC" w:rsidRDefault="00F90BDC">
      <w:r xmlns:w="http://schemas.openxmlformats.org/wordprocessingml/2006/main">
        <w:t xml:space="preserve">1. Ecclesiastes 4:9-12 - "একের চেয়ে দু'জন উত্তম; কারণ তাদের শ্রমের জন্য তাদের উত্তম প্রতিদান রয়েছে। কারণ যদি তারা পড়ে যায়, তবে একজন তার সহকর্মীকে উঠিয়ে নেবে; কিন্তু ধিক্ তার জন্য যে একা পড়ে যখন সে পড়ে যায়; কারণ তাকে সাহায্য করার জন্য তার আর কেউ নেই৷ আবার, দুজন যদি একসাথে শুয়ে থাকে, তবে তাদের উত্তাপ থাকে: কিন্তু একজন একা কীভাবে উষ্ণ হতে পারে? এবং যদি একজন তার বিরুদ্ধে জয়লাভ করে, তবে দুজন তাকে প্রতিরোধ করবে; এবং একটি ত্রিগুণ কর্ড দ্রুত ভেঙে যায় না। "</w:t>
      </w:r>
    </w:p>
    <w:p w14:paraId="53620828" w14:textId="77777777" w:rsidR="00F90BDC" w:rsidRDefault="00F90BDC"/>
    <w:p w14:paraId="72DFBA13" w14:textId="77777777" w:rsidR="00F90BDC" w:rsidRDefault="00F90BDC">
      <w:r xmlns:w="http://schemas.openxmlformats.org/wordprocessingml/2006/main">
        <w:t xml:space="preserve">2. ম্যাথু 6:24 - "কোনও মানুষ দুই প্রভুর সেবা করতে পারে না: হয় সে একজনকে ঘৃণা করবে এবং অন্যটিকে ভালবাসবে; অন্যথায় সে একজনকে আঁকড়ে ধরবে এবং অন্যটিকে ঘৃণা করবে। আপনি ঈশ্বর এবং অর্থের সেবা করতে পারবেন না"।</w:t>
      </w:r>
    </w:p>
    <w:p w14:paraId="0BF2590D" w14:textId="77777777" w:rsidR="00F90BDC" w:rsidRDefault="00F90BDC"/>
    <w:p w14:paraId="6B4EFBCC" w14:textId="77777777" w:rsidR="00F90BDC" w:rsidRDefault="00F90BDC">
      <w:r xmlns:w="http://schemas.openxmlformats.org/wordprocessingml/2006/main">
        <w:t xml:space="preserve">লূক 16:10 যে ক্ষুদ্রতম বিষয়ে বিশ্বস্ত সে অনেক বিষয়েও বিশ্বস্ত, আর যে ক্ষুদ্রতম বিষয়ে অন্যায় সে অনেক বিষয়েও অন্যায়।</w:t>
      </w:r>
    </w:p>
    <w:p w14:paraId="501EA42A" w14:textId="77777777" w:rsidR="00F90BDC" w:rsidRDefault="00F90BDC"/>
    <w:p w14:paraId="428CBE31" w14:textId="77777777" w:rsidR="00F90BDC" w:rsidRDefault="00F90BDC">
      <w:r xmlns:w="http://schemas.openxmlformats.org/wordprocessingml/2006/main">
        <w:t xml:space="preserve">অনুচ্ছেদটি জোর দেয় যে যারা ছোট বিষয়ে বিশ্বস্ত তারা আরও গুরুত্বপূর্ণ বিষয়েও বিশ্বস্ত হবে এবং যারা ছোট বিষয়ে অন্যায় তারা আরও গুরুত্বপূর্ণ বিষয়েও অন্যায় হবে।</w:t>
      </w:r>
    </w:p>
    <w:p w14:paraId="2C693CF6" w14:textId="77777777" w:rsidR="00F90BDC" w:rsidRDefault="00F90BDC"/>
    <w:p w14:paraId="5C547711" w14:textId="77777777" w:rsidR="00F90BDC" w:rsidRDefault="00F90BDC">
      <w:r xmlns:w="http://schemas.openxmlformats.org/wordprocessingml/2006/main">
        <w:t xml:space="preserve">1. জীবনের ছোট জিনিসগুলিতে বিশ্বস্ততার মূল্য</w:t>
      </w:r>
    </w:p>
    <w:p w14:paraId="2F68AEE1" w14:textId="77777777" w:rsidR="00F90BDC" w:rsidRDefault="00F90BDC"/>
    <w:p w14:paraId="5E09B033" w14:textId="77777777" w:rsidR="00F90BDC" w:rsidRDefault="00F90BDC">
      <w:r xmlns:w="http://schemas.openxmlformats.org/wordprocessingml/2006/main">
        <w:t xml:space="preserve">2. ছোট জিনিসগুলিতে সঠিক পছন্দ করা</w:t>
      </w:r>
    </w:p>
    <w:p w14:paraId="34B972CA" w14:textId="77777777" w:rsidR="00F90BDC" w:rsidRDefault="00F90BDC"/>
    <w:p w14:paraId="49757631" w14:textId="77777777" w:rsidR="00F90BDC" w:rsidRDefault="00F90BDC">
      <w:r xmlns:w="http://schemas.openxmlformats.org/wordprocessingml/2006/main">
        <w:t xml:space="preserve">1. হিতোপদেশ 21:3 - ন্যায়বিচার এবং বিচার করা প্রভুর কাছে বলিদানের চেয়ে বেশি গ্রহণযোগ্য।</w:t>
      </w:r>
    </w:p>
    <w:p w14:paraId="3A44023A" w14:textId="77777777" w:rsidR="00F90BDC" w:rsidRDefault="00F90BDC"/>
    <w:p w14:paraId="5E164F66" w14:textId="77777777" w:rsidR="00F90BDC" w:rsidRDefault="00F90BDC">
      <w:r xmlns:w="http://schemas.openxmlformats.org/wordprocessingml/2006/main">
        <w:t xml:space="preserve">2. 1 করিন্থিয়ানস 4:2 - অধিকন্তু স্টুয়ার্ডদের মধ্যে এটি প্রয়োজনীয়, যে একজন মানুষকে বিশ্বস্ত পাওয়া যায়।</w:t>
      </w:r>
    </w:p>
    <w:p w14:paraId="18F0DE37" w14:textId="77777777" w:rsidR="00F90BDC" w:rsidRDefault="00F90BDC"/>
    <w:p w14:paraId="6B899581" w14:textId="77777777" w:rsidR="00F90BDC" w:rsidRDefault="00F90BDC">
      <w:r xmlns:w="http://schemas.openxmlformats.org/wordprocessingml/2006/main">
        <w:t xml:space="preserve">লূক 16:11 তাই যদি তোমরা অধার্মিক সম্পদের প্রতি বিশ্বস্ত না হও, তবে প্রকৃত ধন-সম্পদ কে তোমাদের আস্থায় রাখবে?</w:t>
      </w:r>
    </w:p>
    <w:p w14:paraId="1839788A" w14:textId="77777777" w:rsidR="00F90BDC" w:rsidRDefault="00F90BDC"/>
    <w:p w14:paraId="6FD21794" w14:textId="77777777" w:rsidR="00F90BDC" w:rsidRDefault="00F90BDC">
      <w:r xmlns:w="http://schemas.openxmlformats.org/wordprocessingml/2006/main">
        <w:t xml:space="preserve">যীশু অধার্মিক জিনিসগুলির সাথেও বিশ্বস্ত হওয়ার গুরুত্বের উপর জোর দিচ্ছেন, কারণ এটি সত্য ধন দেওয়ার জন্য আমাদের বিশ্বস্ততা প্রদর্শন করে।</w:t>
      </w:r>
    </w:p>
    <w:p w14:paraId="69DF739C" w14:textId="77777777" w:rsidR="00F90BDC" w:rsidRDefault="00F90BDC"/>
    <w:p w14:paraId="3C6328C6" w14:textId="77777777" w:rsidR="00F90BDC" w:rsidRDefault="00F90BDC">
      <w:r xmlns:w="http://schemas.openxmlformats.org/wordprocessingml/2006/main">
        <w:t xml:space="preserve">1. "একটি অধার্মিক পৃথিবীতে বিশ্বস্তভাবে বসবাস"</w:t>
      </w:r>
    </w:p>
    <w:p w14:paraId="43200C7F" w14:textId="77777777" w:rsidR="00F90BDC" w:rsidRDefault="00F90BDC"/>
    <w:p w14:paraId="3F8C3270" w14:textId="77777777" w:rsidR="00F90BDC" w:rsidRDefault="00F90BDC">
      <w:r xmlns:w="http://schemas.openxmlformats.org/wordprocessingml/2006/main">
        <w:t xml:space="preserve">2. "অধার্মিক ম্যামনের সাথে বিশ্বস্ত হওয়ার মূল্য"</w:t>
      </w:r>
    </w:p>
    <w:p w14:paraId="0077C56A" w14:textId="77777777" w:rsidR="00F90BDC" w:rsidRDefault="00F90BDC"/>
    <w:p w14:paraId="0DDD1501" w14:textId="77777777" w:rsidR="00F90BDC" w:rsidRDefault="00F90BDC">
      <w:r xmlns:w="http://schemas.openxmlformats.org/wordprocessingml/2006/main">
        <w:t xml:space="preserve">1. 1 করিন্থিয়ানস 4:2 - "এখন এটা প্রয়োজন যে যাদেরকে ট্রাস্ট দেওয়া হয়েছে তাদের অবশ্যই বিশ্বস্ত প্রমাণ করতে হবে।"</w:t>
      </w:r>
    </w:p>
    <w:p w14:paraId="757B8241" w14:textId="77777777" w:rsidR="00F90BDC" w:rsidRDefault="00F90BDC"/>
    <w:p w14:paraId="1E40FA7A" w14:textId="77777777" w:rsidR="00F90BDC" w:rsidRDefault="00F90BDC">
      <w:r xmlns:w="http://schemas.openxmlformats.org/wordprocessingml/2006/main">
        <w:t xml:space="preserve">2. টাইটাস 2:7-8 - "সবকিছুতে যা ভাল তা করে তাদের একটি উদাহরণ স্থাপন করুন৷ আপনার শিক্ষার মধ্যে </w:t>
      </w:r>
      <w:r xmlns:w="http://schemas.openxmlformats.org/wordprocessingml/2006/main">
        <w:lastRenderedPageBreak xmlns:w="http://schemas.openxmlformats.org/wordprocessingml/2006/main"/>
      </w:r>
      <w:r xmlns:w="http://schemas.openxmlformats.org/wordprocessingml/2006/main">
        <w:t xml:space="preserve">সততা, গাম্ভীর্য এবং কথার সুস্পষ্টতা দেখান যা নিন্দা করা যায় না, যাতে যারা আপনার বিরোধিতা করে তারা লজ্জিত হতে পারে কারণ তাদের আছে আমাদের সম্পর্কে খারাপ বলার কিছু নেই।"</w:t>
      </w:r>
    </w:p>
    <w:p w14:paraId="3DD5EA1F" w14:textId="77777777" w:rsidR="00F90BDC" w:rsidRDefault="00F90BDC"/>
    <w:p w14:paraId="52836BE5" w14:textId="77777777" w:rsidR="00F90BDC" w:rsidRDefault="00F90BDC">
      <w:r xmlns:w="http://schemas.openxmlformats.org/wordprocessingml/2006/main">
        <w:t xml:space="preserve">লূক 16:12 আর তোমরা যদি অন্যের বিষয়ে বিশ্বস্ত না হও, তবে যা তোমাদের নিজেদের তা কে দেবে?</w:t>
      </w:r>
    </w:p>
    <w:p w14:paraId="16CF18B8" w14:textId="77777777" w:rsidR="00F90BDC" w:rsidRDefault="00F90BDC"/>
    <w:p w14:paraId="21F40D3B" w14:textId="77777777" w:rsidR="00F90BDC" w:rsidRDefault="00F90BDC">
      <w:r xmlns:w="http://schemas.openxmlformats.org/wordprocessingml/2006/main">
        <w:t xml:space="preserve">যীশু শিক্ষা দেন যে আমাদের কাছে যা অর্পিত হয়েছে তার প্রতি বিশ্বস্ত হওয়া গুরুত্বপূর্ণ, কারণ ঈশ্বর আমাদের বিশ্বস্ততার জন্য পুরস্কৃত করবেন।</w:t>
      </w:r>
    </w:p>
    <w:p w14:paraId="2AAC67BA" w14:textId="77777777" w:rsidR="00F90BDC" w:rsidRDefault="00F90BDC"/>
    <w:p w14:paraId="33141580" w14:textId="77777777" w:rsidR="00F90BDC" w:rsidRDefault="00F90BDC">
      <w:r xmlns:w="http://schemas.openxmlformats.org/wordprocessingml/2006/main">
        <w:t xml:space="preserve">1. বিশ্বস্ততার শক্তি - কীভাবে আমাদের বিশ্বস্ততা ঈশ্বরের আশীর্বাদের দিকে নিয়ে যেতে পারে</w:t>
      </w:r>
    </w:p>
    <w:p w14:paraId="24899B8E" w14:textId="77777777" w:rsidR="00F90BDC" w:rsidRDefault="00F90BDC"/>
    <w:p w14:paraId="4E215813" w14:textId="77777777" w:rsidR="00F90BDC" w:rsidRDefault="00F90BDC">
      <w:r xmlns:w="http://schemas.openxmlformats.org/wordprocessingml/2006/main">
        <w:t xml:space="preserve">2. বিশ্বস্ত হওয়ার আশীর্বাদ - কীভাবে বিশ্বস্ত হওয়া ঈশ্বরের কাছ থেকে পুরষ্কার নিয়ে আসে</w:t>
      </w:r>
    </w:p>
    <w:p w14:paraId="703CA14C" w14:textId="77777777" w:rsidR="00F90BDC" w:rsidRDefault="00F90BDC"/>
    <w:p w14:paraId="6104DCFD" w14:textId="77777777" w:rsidR="00F90BDC" w:rsidRDefault="00F90BDC">
      <w:r xmlns:w="http://schemas.openxmlformats.org/wordprocessingml/2006/main">
        <w:t xml:space="preserve">1.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14:paraId="129EC3D5" w14:textId="77777777" w:rsidR="00F90BDC" w:rsidRDefault="00F90BDC"/>
    <w:p w14:paraId="6FCB87C3" w14:textId="77777777" w:rsidR="00F90BDC" w:rsidRDefault="00F90BDC">
      <w:r xmlns:w="http://schemas.openxmlformats.org/wordprocessingml/2006/main">
        <w:t xml:space="preserve">2. ম্যাথু 25:23 - তার প্রভু তাকে বললেন, 'শাবাশ, ভাল এবং বিশ্বস্ত দাস। আপনি একটু বেশী বিশ্বস্ত হয়েছে; আমি তোমাকে অনেক উপরে সেট করব। তোমার প্রভুর আনন্দে প্রবেশ কর।</w:t>
      </w:r>
    </w:p>
    <w:p w14:paraId="6E242552" w14:textId="77777777" w:rsidR="00F90BDC" w:rsidRDefault="00F90BDC"/>
    <w:p w14:paraId="7BB8A0C3" w14:textId="77777777" w:rsidR="00F90BDC" w:rsidRDefault="00F90BDC">
      <w:r xmlns:w="http://schemas.openxmlformats.org/wordprocessingml/2006/main">
        <w:t xml:space="preserve">লূক 16:13 কোন দাস দুই প্রভুর সেবা করতে পারে না, কারণ হয় সে একজনকে ঘৃণা করবে আর অন্যজনকে ভালবাসবে; অন্যথায় সে একটিকে ধরে রাখবে এবং অন্যটিকে তুচ্ছ করবে৷ আপনি ঈশ্বর এবং অর্থের সেবা করতে পারেন না.</w:t>
      </w:r>
    </w:p>
    <w:p w14:paraId="74FC6148" w14:textId="77777777" w:rsidR="00F90BDC" w:rsidRDefault="00F90BDC"/>
    <w:p w14:paraId="112CFE85" w14:textId="77777777" w:rsidR="00F90BDC" w:rsidRDefault="00F90BDC">
      <w:r xmlns:w="http://schemas.openxmlformats.org/wordprocessingml/2006/main">
        <w:t xml:space="preserve">অনুচ্ছেদটি জোর দেয় যে একজন দুই প্রভুর সেবা করতে পারে না, কারণ এর ফলে স্বার্থের দ্বন্দ্ব এবং আনুগত্য হবে।</w:t>
      </w:r>
    </w:p>
    <w:p w14:paraId="062CF56F" w14:textId="77777777" w:rsidR="00F90BDC" w:rsidRDefault="00F90BDC"/>
    <w:p w14:paraId="05D050E2" w14:textId="77777777" w:rsidR="00F90BDC" w:rsidRDefault="00F90BDC">
      <w:r xmlns:w="http://schemas.openxmlformats.org/wordprocessingml/2006/main">
        <w:t xml:space="preserve">1: আমাদের অবশ্যই আমাদের সমস্ত হৃদয়, মন এবং আত্মা দিয়ে প্রভুর সেবা করা বেছে নিতে হবে এবং জগতের মোহ দ্বারা বিভ্রান্ত হবেন না।</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দুনিয়ার দ্বারা লোভ ও বস্তুবাদে প্রলুব্ধ না হওয়ার জন্য আমাদের সতর্ক থাকতে হবে, বরং ঈশ্বরের সেবায় মনোযোগী হতে হবে।</w:t>
      </w:r>
    </w:p>
    <w:p w14:paraId="59795596" w14:textId="77777777" w:rsidR="00F90BDC" w:rsidRDefault="00F90BDC"/>
    <w:p w14:paraId="1ED530FD" w14:textId="77777777" w:rsidR="00F90BDC" w:rsidRDefault="00F90BDC">
      <w:r xmlns:w="http://schemas.openxmlformats.org/wordprocessingml/2006/main">
        <w:t xml:space="preserve">1: Matt 6:24 কেউ দুই প্রভুর সেবা করতে পারে না, কারণ হয় সে একজনকে ঘৃণা করবে এবং অন্যজনকে ভালবাসবে, অথবা সে একজনের প্রতি অনুগত থাকবে এবং অন্যটিকে তুচ্ছ করবে৷</w:t>
      </w:r>
    </w:p>
    <w:p w14:paraId="73C5170C" w14:textId="77777777" w:rsidR="00F90BDC" w:rsidRDefault="00F90BDC"/>
    <w:p w14:paraId="6B122FF4" w14:textId="77777777" w:rsidR="00F90BDC" w:rsidRDefault="00F90BDC">
      <w:r xmlns:w="http://schemas.openxmlformats.org/wordprocessingml/2006/main">
        <w:t xml:space="preserve">2: জেমস 4:4 হে ব্যভিচারী লোকেরা! তুমি কি জানো না যে, জগতের সাথে বন্ধুত্ব মানে আল্লাহর সাথে শত্রুতা? তাই যে কেউ জগতের বন্ধু হতে চায় সে নিজেকে ঈশ্বরের শত্রু বানায়।</w:t>
      </w:r>
    </w:p>
    <w:p w14:paraId="33C68293" w14:textId="77777777" w:rsidR="00F90BDC" w:rsidRDefault="00F90BDC"/>
    <w:p w14:paraId="618C20A2" w14:textId="77777777" w:rsidR="00F90BDC" w:rsidRDefault="00F90BDC">
      <w:r xmlns:w="http://schemas.openxmlformats.org/wordprocessingml/2006/main">
        <w:t xml:space="preserve">লূক 16:14 ফরীশীরাও, যারা লোভী ছিল, তারাও এই সব কথা শুনে তাঁকে ঠাট্টা করল৷</w:t>
      </w:r>
    </w:p>
    <w:p w14:paraId="57CCE1E2" w14:textId="77777777" w:rsidR="00F90BDC" w:rsidRDefault="00F90BDC"/>
    <w:p w14:paraId="6A027EAE" w14:textId="77777777" w:rsidR="00F90BDC" w:rsidRDefault="00F90BDC">
      <w:r xmlns:w="http://schemas.openxmlformats.org/wordprocessingml/2006/main">
        <w:t xml:space="preserve">অর্থ ও সম্পদ সম্বন্ধে শিক্ষা দেওয়ার জন্য ফরীশীরা যীশুকে উপহাস করেছিল।</w:t>
      </w:r>
    </w:p>
    <w:p w14:paraId="7CC2C268" w14:textId="77777777" w:rsidR="00F90BDC" w:rsidRDefault="00F90BDC"/>
    <w:p w14:paraId="56A910E2" w14:textId="77777777" w:rsidR="00F90BDC" w:rsidRDefault="00F90BDC">
      <w:r xmlns:w="http://schemas.openxmlformats.org/wordprocessingml/2006/main">
        <w:t xml:space="preserve">1: আমাদের সম্পত্তি আমাদের সংজ্ঞায়িত করা উচিত নয়.</w:t>
      </w:r>
    </w:p>
    <w:p w14:paraId="2EF986BE" w14:textId="77777777" w:rsidR="00F90BDC" w:rsidRDefault="00F90BDC"/>
    <w:p w14:paraId="35B2FC4B" w14:textId="77777777" w:rsidR="00F90BDC" w:rsidRDefault="00F90BDC">
      <w:r xmlns:w="http://schemas.openxmlformats.org/wordprocessingml/2006/main">
        <w:t xml:space="preserve">2: বস্তুগত সম্পদের অন্বেষণ দীর্ঘস্থায়ী আনন্দ বা সন্তুষ্টির পথ নয়।</w:t>
      </w:r>
    </w:p>
    <w:p w14:paraId="2E8597D9" w14:textId="77777777" w:rsidR="00F90BDC" w:rsidRDefault="00F90BDC"/>
    <w:p w14:paraId="561F2810" w14:textId="77777777" w:rsidR="00F90BDC" w:rsidRDefault="00F90BDC">
      <w:r xmlns:w="http://schemas.openxmlformats.org/wordprocessingml/2006/main">
        <w:t xml:space="preserve">1: ম্যাথু 6:19-21 "পৃথিবীতে নিজেদের জন্য ধন সঞ্চয় করো না, যেখানে পতঙ্গ এবং পোকা ধ্বংস করে এবং যেখানে চোরেরা ভেঙে চুরি করে৷ কিন্তু স্বর্গে নিজেদের জন্য ধন সঞ্চয় করো, যেখানে পতঙ্গ এবং পোকা ধ্বংস করে না, এবং যেখানে চোরেরা ভেঙ্গে চুরি করে না, কারণ যেখানে তোমার ধন সেখানে তোমার হৃদয়ও থাকবে৷</w:t>
      </w:r>
    </w:p>
    <w:p w14:paraId="0450CB8D" w14:textId="77777777" w:rsidR="00F90BDC" w:rsidRDefault="00F90BDC"/>
    <w:p w14:paraId="2A9D9C9E" w14:textId="77777777" w:rsidR="00F90BDC" w:rsidRDefault="00F90BDC">
      <w:r xmlns:w="http://schemas.openxmlformats.org/wordprocessingml/2006/main">
        <w:t xml:space="preserve">2:1 তীমথিয় 6:6-10 "কিন্তু সন্তুষ্টি সহ ধার্মিকতা মহান লাভ। কারণ আমরা জগতে কিছুই আনিনি, এবং আমরা সেখান থেকে কিছুই নিতে পারিনি। কিন্তু যদি আমাদের খাদ্য এবং বস্ত্র থাকে তবে আমরা তাতেই সন্তুষ্ট থাকব। যারা ধনী হতে চায় তারা প্রলোভন ও ফাঁদে পড়ে এবং অনেক মূর্খতা ও ক্ষতিকর আকাঙ্খার মধ্যে পড়ে যা মানুষকে ধ্বংস ও ধ্বংসের মধ্যে নিমজ্জিত করে।কারণ অর্থের প্রতি ভালোবাসা সব ধরনের মন্দের মূল। বিশ্বাস থেকে এবং অনেক দুঃখে নিজেদের বিদ্ধ করেছে।"</w:t>
      </w:r>
    </w:p>
    <w:p w14:paraId="7B8E1C4E" w14:textId="77777777" w:rsidR="00F90BDC" w:rsidRDefault="00F90BDC"/>
    <w:p w14:paraId="15E0E469" w14:textId="77777777" w:rsidR="00F90BDC" w:rsidRDefault="00F90BDC">
      <w:r xmlns:w="http://schemas.openxmlformats.org/wordprocessingml/2006/main">
        <w:t xml:space="preserve">লূক 16:15 তখন তিনি তাদের বললেন, 'তোমরা সেই লোক যাঁরা মানুষের সামনে নিজেদের ধার্মিক বলে প্রমাণ কর৷ কিন্তু ঈশ্বর তোমাদের অন্তরের কথা জানেন৷ কারণ মানুষের মধ্যে যা অত্যন্ত সম্মানিত তা ঈশ্বরের দৃষ্টিতে ঘৃণ্য৷</w:t>
      </w:r>
    </w:p>
    <w:p w14:paraId="6FA73E39" w14:textId="77777777" w:rsidR="00F90BDC" w:rsidRDefault="00F90BDC"/>
    <w:p w14:paraId="7E0B05BE" w14:textId="77777777" w:rsidR="00F90BDC" w:rsidRDefault="00F90BDC">
      <w:r xmlns:w="http://schemas.openxmlformats.org/wordprocessingml/2006/main">
        <w:t xml:space="preserve">যীশু তাঁর শিষ্যদের সতর্ক করেছেন যে লোকেরা তাদের ক্রিয়াকলাপকে ন্যায়সঙ্গত হিসাবে দেখতে পারে, কিন্তু ঈশ্বর হৃদয়ের অবস্থা দেখেন এবং যা মানুষের দ্বারা অত্যন্ত সম্মানিত তা ঈশ্বরের কাছে ঘৃণ্য।</w:t>
      </w:r>
    </w:p>
    <w:p w14:paraId="07E83FBD" w14:textId="77777777" w:rsidR="00F90BDC" w:rsidRDefault="00F90BDC"/>
    <w:p w14:paraId="73E1F6EB" w14:textId="77777777" w:rsidR="00F90BDC" w:rsidRDefault="00F90BDC">
      <w:r xmlns:w="http://schemas.openxmlformats.org/wordprocessingml/2006/main">
        <w:t xml:space="preserve">1. ঈশ্বরের পরিবর্তে পুরুষদের কাছ থেকে অনুমোদন চাওয়ার বিপদ।</w:t>
      </w:r>
    </w:p>
    <w:p w14:paraId="3ECA9D97" w14:textId="77777777" w:rsidR="00F90BDC" w:rsidRDefault="00F90BDC"/>
    <w:p w14:paraId="7E0C8C62" w14:textId="77777777" w:rsidR="00F90BDC" w:rsidRDefault="00F90BDC">
      <w:r xmlns:w="http://schemas.openxmlformats.org/wordprocessingml/2006/main">
        <w:t xml:space="preserve">2. আমাদের ধার্মিকতার মানগুলির জন্য আমাদের অবশ্যই ঈশ্বরের দিকে তাকাতে হবে।</w:t>
      </w:r>
    </w:p>
    <w:p w14:paraId="42728656" w14:textId="77777777" w:rsidR="00F90BDC" w:rsidRDefault="00F90BDC"/>
    <w:p w14:paraId="3E985919" w14:textId="77777777" w:rsidR="00F90BDC" w:rsidRDefault="00F90BDC">
      <w:r xmlns:w="http://schemas.openxmlformats.org/wordprocessingml/2006/main">
        <w:t xml:space="preserve">1. হিতোপদেশ 16:2 - "মানুষের সমস্ত পথ তার নিজের চোখে শুদ্ধ, কিন্তু প্রভু আত্মাকে ওজন করেন।"</w:t>
      </w:r>
    </w:p>
    <w:p w14:paraId="759EF556" w14:textId="77777777" w:rsidR="00F90BDC" w:rsidRDefault="00F90BDC"/>
    <w:p w14:paraId="6E36DB9A" w14:textId="77777777" w:rsidR="00F90BDC" w:rsidRDefault="00F90BDC">
      <w:r xmlns:w="http://schemas.openxmlformats.org/wordprocessingml/2006/main">
        <w:t xml:space="preserve">2. 1 Samuel 16:7 - "কিন্তু প্রভু স্যামুয়েলকে বললেন, 'তার চেহারা বা উচ্চতা বিবেচনা করো না, কারণ আমি তাকে প্রত্যাখ্যান করেছি। প্রভু লোকেদের দিকে তাকান না। মানুষ বাহ্যিক চেহারা দেখে, কিন্তু প্রভু অন্তরের দিকে তাকায়।'</w:t>
      </w:r>
    </w:p>
    <w:p w14:paraId="49938A6C" w14:textId="77777777" w:rsidR="00F90BDC" w:rsidRDefault="00F90BDC"/>
    <w:p w14:paraId="3C32253B" w14:textId="77777777" w:rsidR="00F90BDC" w:rsidRDefault="00F90BDC">
      <w:r xmlns:w="http://schemas.openxmlformats.org/wordprocessingml/2006/main">
        <w:t xml:space="preserve">লূক 16:16 যোহনের আগ পর্যন্ত আইন ও ভাববাদীরা ছিল: সেই সময় থেকে ঈশ্বরের রাজ্য প্রচারিত হয় এবং প্রত্যেকে তাতে চাপ দেয়৷</w:t>
      </w:r>
    </w:p>
    <w:p w14:paraId="6ACB13A9" w14:textId="77777777" w:rsidR="00F90BDC" w:rsidRDefault="00F90BDC"/>
    <w:p w14:paraId="0BBE2253" w14:textId="77777777" w:rsidR="00F90BDC" w:rsidRDefault="00F90BDC">
      <w:r xmlns:w="http://schemas.openxmlformats.org/wordprocessingml/2006/main">
        <w:t xml:space="preserve">আইন এবং ভাববাদীরা জন ব্যাপটিস্ট পর্যন্ত কার্যকর ছিল, যার পরে ঈশ্বরের রাজ্য প্রচার করা হয়েছিল এবং অনেকের দ্বারা গৃহীত হয়েছিল।</w:t>
      </w:r>
    </w:p>
    <w:p w14:paraId="18377B3C" w14:textId="77777777" w:rsidR="00F90BDC" w:rsidRDefault="00F90BDC"/>
    <w:p w14:paraId="237F5F4D" w14:textId="77777777" w:rsidR="00F90BDC" w:rsidRDefault="00F90BDC">
      <w:r xmlns:w="http://schemas.openxmlformats.org/wordprocessingml/2006/main">
        <w:t xml:space="preserve">1. ঈশ্বরের রাজ্য: প্রতিশ্রুত দেশে গ্রহণ করা এবং প্রবেশ করা</w:t>
      </w:r>
    </w:p>
    <w:p w14:paraId="6877D0C8" w14:textId="77777777" w:rsidR="00F90BDC" w:rsidRDefault="00F90BDC"/>
    <w:p w14:paraId="57917141" w14:textId="77777777" w:rsidR="00F90BDC" w:rsidRDefault="00F90BDC">
      <w:r xmlns:w="http://schemas.openxmlformats.org/wordprocessingml/2006/main">
        <w:t xml:space="preserve">2. দ্য টাইমস অফ জন দ্য ব্যাপটিস্ট: পুরাতন চুক্তি থেকে নতুনে রূপান্তর</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3:2 - "অনুতাপ কর, কারণ স্বর্গরাজ্য নিকটে"</w:t>
      </w:r>
    </w:p>
    <w:p w14:paraId="4D5E1807" w14:textId="77777777" w:rsidR="00F90BDC" w:rsidRDefault="00F90BDC"/>
    <w:p w14:paraId="2DCCA414" w14:textId="77777777" w:rsidR="00F90BDC" w:rsidRDefault="00F90BDC">
      <w:r xmlns:w="http://schemas.openxmlformats.org/wordprocessingml/2006/main">
        <w:t xml:space="preserve">2. ম্যাথু 4:17 - "সেই সময় থেকে যীশু প্রচার করতে শুরু করলেন, 'অনুতাপ কর, কারণ স্বর্গরাজ্য নিকটে'"</w:t>
      </w:r>
    </w:p>
    <w:p w14:paraId="1EBF5D72" w14:textId="77777777" w:rsidR="00F90BDC" w:rsidRDefault="00F90BDC"/>
    <w:p w14:paraId="2E70B183" w14:textId="77777777" w:rsidR="00F90BDC" w:rsidRDefault="00F90BDC">
      <w:r xmlns:w="http://schemas.openxmlformats.org/wordprocessingml/2006/main">
        <w:t xml:space="preserve">লূক 16:17 এবং স্বর্গ ও পৃথিবীর পক্ষে আইনের একটি শিরোনাম ব্যর্থ হওয়ার চেয়ে অতিক্রম করা সহজ।</w:t>
      </w:r>
    </w:p>
    <w:p w14:paraId="3456B2ED" w14:textId="77777777" w:rsidR="00F90BDC" w:rsidRDefault="00F90BDC"/>
    <w:p w14:paraId="7D1AFABF" w14:textId="77777777" w:rsidR="00F90BDC" w:rsidRDefault="00F90BDC">
      <w:r xmlns:w="http://schemas.openxmlformats.org/wordprocessingml/2006/main">
        <w:t xml:space="preserve">যীশু জোর দেন যে ঈশ্বরের আইনের ক্ষুদ্রতম অংশকেও উপেক্ষা করা যায় না।</w:t>
      </w:r>
    </w:p>
    <w:p w14:paraId="0F126AA0" w14:textId="77777777" w:rsidR="00F90BDC" w:rsidRDefault="00F90BDC"/>
    <w:p w14:paraId="50912BB4" w14:textId="77777777" w:rsidR="00F90BDC" w:rsidRDefault="00F90BDC">
      <w:r xmlns:w="http://schemas.openxmlformats.org/wordprocessingml/2006/main">
        <w:t xml:space="preserve">1. শব্দের শক্তি: ঈশ্বরের আইন বোঝা এবং প্রয়োগ করা</w:t>
      </w:r>
    </w:p>
    <w:p w14:paraId="6C467F57" w14:textId="77777777" w:rsidR="00F90BDC" w:rsidRDefault="00F90BDC"/>
    <w:p w14:paraId="67901C79" w14:textId="77777777" w:rsidR="00F90BDC" w:rsidRDefault="00F90BDC">
      <w:r xmlns:w="http://schemas.openxmlformats.org/wordprocessingml/2006/main">
        <w:t xml:space="preserve">2. আইনের আনুগত্য: একটি সুখী জীবনের চাবিকাঠি</w:t>
      </w:r>
    </w:p>
    <w:p w14:paraId="1EA12F24" w14:textId="77777777" w:rsidR="00F90BDC" w:rsidRDefault="00F90BDC"/>
    <w:p w14:paraId="289A421C" w14:textId="77777777" w:rsidR="00F90BDC" w:rsidRDefault="00F90BDC">
      <w:r xmlns:w="http://schemas.openxmlformats.org/wordprocessingml/2006/main">
        <w:t xml:space="preserve">1. গীতসংহিতা 19:7-8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w:t>
      </w:r>
    </w:p>
    <w:p w14:paraId="40E6F155" w14:textId="77777777" w:rsidR="00F90BDC" w:rsidRDefault="00F90BDC"/>
    <w:p w14:paraId="76C51674" w14:textId="77777777" w:rsidR="00F90BDC" w:rsidRDefault="00F90BDC">
      <w:r xmlns:w="http://schemas.openxmlformats.org/wordprocessingml/2006/main">
        <w:t xml:space="preserve">2. জেমস 1:22-25 - “কিন্তু শব্দের কাজ কর, এবং কেবল শ্রবণকারীই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 নিখুঁত আইন, স্বাধীনতার আইনের দিকে তাকিয়ে থাকে এবং অধ্যবসায় করে, শ্রবণকারী নয় যে ভুলে যায় না কিন্তু একজন কর্মী যে কাজ করে, সে তার কাজে আশীর্বাদ পাবে।”</w:t>
      </w:r>
    </w:p>
    <w:p w14:paraId="01FB5269" w14:textId="77777777" w:rsidR="00F90BDC" w:rsidRDefault="00F90BDC"/>
    <w:p w14:paraId="219539C6" w14:textId="77777777" w:rsidR="00F90BDC" w:rsidRDefault="00F90BDC">
      <w:r xmlns:w="http://schemas.openxmlformats.org/wordprocessingml/2006/main">
        <w:t xml:space="preserve">লূক 16:18 যে কেউ তার স্ত্রীকে ত্যাগ করে অন্যকে বিয়ে করে সে ব্যভিচার করে এবং যে তার স্বামীর কাছ থেকে বিচ্ছিন্ন তাকে বিয়ে করে সে ব্যভিচার করে।</w:t>
      </w:r>
    </w:p>
    <w:p w14:paraId="74D61A2D" w14:textId="77777777" w:rsidR="00F90BDC" w:rsidRDefault="00F90BDC"/>
    <w:p w14:paraId="54B7187F" w14:textId="77777777" w:rsidR="00F90BDC" w:rsidRDefault="00F90BDC">
      <w:r xmlns:w="http://schemas.openxmlformats.org/wordprocessingml/2006/main">
        <w:t xml:space="preserve">যীশু শিক্ষা দেন যে বিবাহ বিচ্ছেদ এবং পুনর্বিবাহ উভয়ই ব্যভিচারী কাজ।</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সম্পর্কের উপর ব্যভিচারের প্রভাব</w:t>
      </w:r>
    </w:p>
    <w:p w14:paraId="75C2990B" w14:textId="77777777" w:rsidR="00F90BDC" w:rsidRDefault="00F90BDC"/>
    <w:p w14:paraId="45763FC5" w14:textId="77777777" w:rsidR="00F90BDC" w:rsidRDefault="00F90BDC">
      <w:r xmlns:w="http://schemas.openxmlformats.org/wordprocessingml/2006/main">
        <w:t xml:space="preserve">2. বিবাহবিচ্ছেদের পরিণতি</w:t>
      </w:r>
    </w:p>
    <w:p w14:paraId="64793D4F" w14:textId="77777777" w:rsidR="00F90BDC" w:rsidRDefault="00F90BDC"/>
    <w:p w14:paraId="1A31EA40" w14:textId="77777777" w:rsidR="00F90BDC" w:rsidRDefault="00F90BDC">
      <w:r xmlns:w="http://schemas.openxmlformats.org/wordprocessingml/2006/main">
        <w:t xml:space="preserve">1. মালাখি 2:13-16 - বিবাহবিচ্ছেদের বিপদ সম্পর্কে ঈশ্বরের সতর্কবাণী</w:t>
      </w:r>
    </w:p>
    <w:p w14:paraId="07F457F8" w14:textId="77777777" w:rsidR="00F90BDC" w:rsidRDefault="00F90BDC"/>
    <w:p w14:paraId="43DF79D8" w14:textId="77777777" w:rsidR="00F90BDC" w:rsidRDefault="00F90BDC">
      <w:r xmlns:w="http://schemas.openxmlformats.org/wordprocessingml/2006/main">
        <w:t xml:space="preserve">2. ম্যাথিউ 19:4-9 - বিবাহ এবং বিবাহবিচ্ছেদের বিষয়ে যীশুর শিক্ষা</w:t>
      </w:r>
    </w:p>
    <w:p w14:paraId="6F522883" w14:textId="77777777" w:rsidR="00F90BDC" w:rsidRDefault="00F90BDC"/>
    <w:p w14:paraId="3DE909A6" w14:textId="77777777" w:rsidR="00F90BDC" w:rsidRDefault="00F90BDC">
      <w:r xmlns:w="http://schemas.openxmlformats.org/wordprocessingml/2006/main">
        <w:t xml:space="preserve">লূক 16:19 সেখানে একজন ধনী লোক ছিল, সে বেগুনি ও সূক্ষ্ম মসীনার পোশাক পরত এবং প্রতিদিনই জমকালো আচরণ করত৷</w:t>
      </w:r>
    </w:p>
    <w:p w14:paraId="3023FA0D" w14:textId="77777777" w:rsidR="00F90BDC" w:rsidRDefault="00F90BDC"/>
    <w:p w14:paraId="6F3C88E8" w14:textId="77777777" w:rsidR="00F90BDC" w:rsidRDefault="00F90BDC">
      <w:r xmlns:w="http://schemas.openxmlformats.org/wordprocessingml/2006/main">
        <w:t xml:space="preserve">এই অনুচ্ছেদটি এমন একজন ধনী ব্যক্তির কথা বলে যিনি বিলাসবহুল পোশাক পরেছিলেন এবং প্রতিদিন প্রচুর খাবার খেতেন।</w:t>
      </w:r>
    </w:p>
    <w:p w14:paraId="005D115D" w14:textId="77777777" w:rsidR="00F90BDC" w:rsidRDefault="00F90BDC"/>
    <w:p w14:paraId="0D6FD19D" w14:textId="77777777" w:rsidR="00F90BDC" w:rsidRDefault="00F90BDC">
      <w:r xmlns:w="http://schemas.openxmlformats.org/wordprocessingml/2006/main">
        <w:t xml:space="preserve">1: আমাদের কাছে যে আশীর্বাদ রয়েছে সেগুলি সম্পর্কে সচেতন হওয়া এবং আমাদের সংস্থানগুলি দায়িত্বের সাথে ব্যবহার করা গুরুত্বপূর্ণ।</w:t>
      </w:r>
    </w:p>
    <w:p w14:paraId="15C929B0" w14:textId="77777777" w:rsidR="00F90BDC" w:rsidRDefault="00F90BDC"/>
    <w:p w14:paraId="615108E1" w14:textId="77777777" w:rsidR="00F90BDC" w:rsidRDefault="00F90BDC">
      <w:r xmlns:w="http://schemas.openxmlformats.org/wordprocessingml/2006/main">
        <w:t xml:space="preserve">2: আমাদের জীবনে আমাদের দেওয়া আশীর্বাদের জন্য কৃতজ্ঞ হওয়া এবং অন্যদের সেবা করার জন্য সেগুলি ব্যবহার করার কথা মনে রাখা উচিত।</w:t>
      </w:r>
    </w:p>
    <w:p w14:paraId="7CCE77C2" w14:textId="77777777" w:rsidR="00F90BDC" w:rsidRDefault="00F90BDC"/>
    <w:p w14:paraId="17D53F98" w14:textId="77777777" w:rsidR="00F90BDC" w:rsidRDefault="00F90BDC">
      <w:r xmlns:w="http://schemas.openxmlformats.org/wordprocessingml/2006/main">
        <w:t xml:space="preserve">1: জেমস 1:17 - প্রতিটি ভাল উপহার এবং প্রতিটি নিখুঁত উপহার উপরে থেকে, এবং আলোর পিতার কাছ থেকে নেমে আসে, যার সাথে কোন পরিবর্তনশীলতা নেই, বাঁকানোর ছায়াও নেই।</w:t>
      </w:r>
    </w:p>
    <w:p w14:paraId="6AF57645" w14:textId="77777777" w:rsidR="00F90BDC" w:rsidRDefault="00F90BDC"/>
    <w:p w14:paraId="65C71CEA" w14:textId="77777777" w:rsidR="00F90BDC" w:rsidRDefault="00F90BDC">
      <w:r xmlns:w="http://schemas.openxmlformats.org/wordprocessingml/2006/main">
        <w:t xml:space="preserve">2: 1 টিমোথি 6:17-19 - এই পৃথিবীতে যারা ধনী তাদের আজ্ঞা দিন, তারা উচ্চমনা হবেন না, বা অনিশ্চিত ধন-সম্পদের উপর আস্থা রাখবেন না, কিন্তু জীবন্ত ঈশ্বরে, যিনি আমাদের উপভোগ করার জন্য প্রচুর পরিমাণে সবকিছু দিয়েছেন; যে তারা ভাল কাজ করে, তারা ভাল কাজে সমৃদ্ধ হয়, বিতরণ করতে প্রস্তুত, যোগাযোগ করতে ইচ্ছুক; ভবিষ্যতের জন্য নিজেদের জন্য একটি ভাল ভিত্তি সঞ্চয় করা, যাতে তারা অনন্ত জীবন ধরে রাখতে পারে।</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16:20 সেখানে লাসার নামে একজন ভিক্ষুক ছিল, যাকে তার ফটকের কাছে শুয়ে রাখা হয়েছিল, ঘা ভর্তি।</w:t>
      </w:r>
    </w:p>
    <w:p w14:paraId="45392FD4" w14:textId="77777777" w:rsidR="00F90BDC" w:rsidRDefault="00F90BDC"/>
    <w:p w14:paraId="3DECC483" w14:textId="77777777" w:rsidR="00F90BDC" w:rsidRDefault="00F90BDC">
      <w:r xmlns:w="http://schemas.openxmlformats.org/wordprocessingml/2006/main">
        <w:t xml:space="preserve">লাজারাস, একজন ভিক্ষুক, একজন ধনী ব্যক্তির দরজায় শুইয়ে দেওয়া হয়েছিল, ঘা রোগে ভুগছিল।</w:t>
      </w:r>
    </w:p>
    <w:p w14:paraId="3F3BB007" w14:textId="77777777" w:rsidR="00F90BDC" w:rsidRDefault="00F90BDC"/>
    <w:p w14:paraId="6FDCDF98" w14:textId="77777777" w:rsidR="00F90BDC" w:rsidRDefault="00F90BDC">
      <w:r xmlns:w="http://schemas.openxmlformats.org/wordprocessingml/2006/main">
        <w:t xml:space="preserve">1. সমবেদনার শক্তি: যাদের প্রয়োজন তাদের কীভাবে সাড়া দেওয়া যায়</w:t>
      </w:r>
    </w:p>
    <w:p w14:paraId="077ACF5F" w14:textId="77777777" w:rsidR="00F90BDC" w:rsidRDefault="00F90BDC"/>
    <w:p w14:paraId="0D721A73" w14:textId="77777777" w:rsidR="00F90BDC" w:rsidRDefault="00F90BDC">
      <w:r xmlns:w="http://schemas.openxmlformats.org/wordprocessingml/2006/main">
        <w:t xml:space="preserve">2. ধার্মিক জীবনযাপন: উদারতার গুরুত্ব</w:t>
      </w:r>
    </w:p>
    <w:p w14:paraId="6D6D6453" w14:textId="77777777" w:rsidR="00F90BDC" w:rsidRDefault="00F90BDC"/>
    <w:p w14:paraId="18AEA6FC" w14:textId="77777777" w:rsidR="00F90BDC" w:rsidRDefault="00F90BDC">
      <w:r xmlns:w="http://schemas.openxmlformats.org/wordprocessingml/2006/main">
        <w:t xml:space="preserve">1. ম্যাথু 25:35-40 -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14:paraId="7F48DB7F" w14:textId="77777777" w:rsidR="00F90BDC" w:rsidRDefault="00F90BDC"/>
    <w:p w14:paraId="2919A20E" w14:textId="77777777" w:rsidR="00F90BDC" w:rsidRDefault="00F90BDC">
      <w:r xmlns:w="http://schemas.openxmlformats.org/wordprocessingml/2006/main">
        <w:t xml:space="preserve">2. Deuteronomy 15:7-11 - যদি প্রভু, তোমাদের ঈশ্বর তোমাদেরকে যে দেশ দিচ্ছেন, সেই দেশের মধ্যে তোমাদের কোন শহরে তোমাদের মধ্যে যদি তোমাদের কোন ভাই দরিদ্র হয়, তবে তোমরা তোমাদের হৃদয়কে শক্ত করবে না বা তোমাদের বিরুদ্ধে হাত বন্ধ করবে না। দরিদ্র ভাই</w:t>
      </w:r>
    </w:p>
    <w:p w14:paraId="576AC3EF" w14:textId="77777777" w:rsidR="00F90BDC" w:rsidRDefault="00F90BDC"/>
    <w:p w14:paraId="35EB814A" w14:textId="77777777" w:rsidR="00F90BDC" w:rsidRDefault="00F90BDC">
      <w:r xmlns:w="http://schemas.openxmlformats.org/wordprocessingml/2006/main">
        <w:t xml:space="preserve">লুক 16:21 এবং ধনী ব্যক্তির টেবিল থেকে পড়ে থাকা টুকরো টুকরো দিয়ে খাওয়াতে চাইছিল: তাছাড়া কুকুর এসে তার ঘা চেটেছিল৷</w:t>
      </w:r>
    </w:p>
    <w:p w14:paraId="26CBC914" w14:textId="77777777" w:rsidR="00F90BDC" w:rsidRDefault="00F90BDC"/>
    <w:p w14:paraId="72EDCBE5" w14:textId="77777777" w:rsidR="00F90BDC" w:rsidRDefault="00F90BDC">
      <w:r xmlns:w="http://schemas.openxmlformats.org/wordprocessingml/2006/main">
        <w:t xml:space="preserve">গরিব লোকটি ধনী ব্যক্তির টেবিল থেকে পড়ে যাওয়া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খেত চাটতে শুরু করল।</w:t>
      </w:r>
    </w:p>
    <w:p w14:paraId="27B402E9" w14:textId="77777777" w:rsidR="00F90BDC" w:rsidRDefault="00F90BDC"/>
    <w:p w14:paraId="3FE05BB8" w14:textId="77777777" w:rsidR="00F90BDC" w:rsidRDefault="00F90BDC">
      <w:r xmlns:w="http://schemas.openxmlformats.org/wordprocessingml/2006/main">
        <w:t xml:space="preserve">1. মরিয়া সময়ে বিশ্বাসের শক্তি</w:t>
      </w:r>
    </w:p>
    <w:p w14:paraId="1D2B68BA" w14:textId="77777777" w:rsidR="00F90BDC" w:rsidRDefault="00F90BDC"/>
    <w:p w14:paraId="255D7AF8" w14:textId="77777777" w:rsidR="00F90BDC" w:rsidRDefault="00F90BDC">
      <w:r xmlns:w="http://schemas.openxmlformats.org/wordprocessingml/2006/main">
        <w:t xml:space="preserve">2. দরিদ্র এবং কষ্টের জন্য যীশুর সমবেদনা</w:t>
      </w:r>
    </w:p>
    <w:p w14:paraId="0E4335F1" w14:textId="77777777" w:rsidR="00F90BDC" w:rsidRDefault="00F90BDC"/>
    <w:p w14:paraId="43791AB8" w14:textId="77777777" w:rsidR="00F90BDC" w:rsidRDefault="00F90BDC">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14:paraId="1802D937" w14:textId="77777777" w:rsidR="00F90BDC" w:rsidRDefault="00F90BDC"/>
    <w:p w14:paraId="4053DAB0" w14:textId="77777777" w:rsidR="00F90BDC" w:rsidRDefault="00F90BDC">
      <w:r xmlns:w="http://schemas.openxmlformats.org/wordprocessingml/2006/main">
        <w:t xml:space="preserve">2. ম্যাথু 15:22-28 - "এবং দেখুন, সেই অঞ্চল থেকে একজন কেনানী মহিলা বেরিয়ে এসে চিৎকার করছিল, "হে প্রভু, দায়ূদের পুত্র, আমার প্রতি দয়া করুন; আমার কন্যা একটি ভূত দ্বারা প্রবলভাবে নিপীড়িত হয়েছে।" কিন্তু তিনি তার একটি কথারও উত্তর দিলেন না৷ আর তাঁর শিষ্যরা এসে তাঁকে অনুরোধ করে বললেন, "ওকে বিদায় করে দাও, কারণ সে আমাদের পিছনে কাঁদছে৷" তিনি উত্তর দিয়েছিলেন, "আমাকে শুধুমাত্র ইস্রায়েল পরিবারের হারানো ভেড়ার কাছে পাঠানো হয়েছিল।" কিন্তু তিনি এসে তাঁর সামনে নতজানু হয়ে বললেন, "প্রভু, আমাকে সাহায্য করুন।" এবং তিনি উত্তর দিলেন, "বাচ্চাদের রুটি নিয়ে কুকুরের কাছে ফেলা ঠিক নয়।" তিনি বললেন, "হ্যাঁ, প্রভু, এমনকি কুকুররাও তাদের মালিকের টেবিল থেকে পড়ে থাকা টুকরো টুকরো খায়।" তখন যীশু তাকে উত্তর দিয়েছিলেন, "হে নারী, তোমার বিশ্বাস মহান, তোমার জন্য যা ইচ্ছা তাই হোক।" এবং তার মেয়ে তাৎক্ষণিক সুস্থ হয়ে ওঠে।"</w:t>
      </w:r>
    </w:p>
    <w:p w14:paraId="6BF96541" w14:textId="77777777" w:rsidR="00F90BDC" w:rsidRDefault="00F90BDC"/>
    <w:p w14:paraId="59AE6E37" w14:textId="77777777" w:rsidR="00F90BDC" w:rsidRDefault="00F90BDC">
      <w:r xmlns:w="http://schemas.openxmlformats.org/wordprocessingml/2006/main">
        <w:t xml:space="preserve">লূক 16:22 এবং এমন হল যে, ভিক্ষুকটি মারা গেল, এবং ফেরেশতারা তাকে আব্রাহামের বুকে নিয়ে গেল: ধনী লোকটিও মারা গেল এবং তাকে কবর দেওয়া হল;</w:t>
      </w:r>
    </w:p>
    <w:p w14:paraId="13C71AB6" w14:textId="77777777" w:rsidR="00F90BDC" w:rsidRDefault="00F90BDC"/>
    <w:p w14:paraId="58586CB7" w14:textId="77777777" w:rsidR="00F90BDC" w:rsidRDefault="00F90BDC">
      <w:r xmlns:w="http://schemas.openxmlformats.org/wordprocessingml/2006/main">
        <w:t xml:space="preserve">এই অনুচ্ছেদটি একটি ঘটনা বর্ণনা করে যেখানে একজন ভিক্ষুক মারা গিয়েছিল এবং তাকে আব্রাহামের বুকে নিয়ে যাওয়া হয়েছিল যখন ধনী লোকটি মারা গিয়েছিল এবং তাকে কবর দেওয়া হয়েছিল।</w:t>
      </w:r>
    </w:p>
    <w:p w14:paraId="534F95F3" w14:textId="77777777" w:rsidR="00F90BDC" w:rsidRDefault="00F90BDC"/>
    <w:p w14:paraId="2F387394" w14:textId="77777777" w:rsidR="00F90BDC" w:rsidRDefault="00F90BDC">
      <w:r xmlns:w="http://schemas.openxmlformats.org/wordprocessingml/2006/main">
        <w:t xml:space="preserve">1. "উদারতার জীবন যাপন: আব্রাহামের বক্ষ থেকে পাঠ"</w:t>
      </w:r>
    </w:p>
    <w:p w14:paraId="23B6C89D" w14:textId="77777777" w:rsidR="00F90BDC" w:rsidRDefault="00F90BDC"/>
    <w:p w14:paraId="363AEC54" w14:textId="77777777" w:rsidR="00F90BDC" w:rsidRDefault="00F90BDC">
      <w:r xmlns:w="http://schemas.openxmlformats.org/wordprocessingml/2006/main">
        <w:t xml:space="preserve">2. "মৃত্যুর বাস্তবতা এবং স্বর্গের আশা"</w:t>
      </w:r>
    </w:p>
    <w:p w14:paraId="0D891C53" w14:textId="77777777" w:rsidR="00F90BDC" w:rsidRDefault="00F90BDC"/>
    <w:p w14:paraId="60104C68" w14:textId="77777777" w:rsidR="00F90BDC" w:rsidRDefault="00F90BDC">
      <w:r xmlns:w="http://schemas.openxmlformats.org/wordprocessingml/2006/main">
        <w:t xml:space="preserve">1. রোমানস 8:18-25 - কারণ আমি মনে করি যে আমাদের কাছে যে গৌরব প্রকাশ করা হবে তার সাথে এই বর্তমান সময়ের দুর্ভোগগুলি তুলনা করার মতো নয়।</w:t>
      </w:r>
    </w:p>
    <w:p w14:paraId="6C500AB8" w14:textId="77777777" w:rsidR="00F90BDC" w:rsidRDefault="00F90BDC"/>
    <w:p w14:paraId="55B825FC" w14:textId="77777777" w:rsidR="00F90BDC" w:rsidRDefault="00F90BDC">
      <w:r xmlns:w="http://schemas.openxmlformats.org/wordprocessingml/2006/main">
        <w:t xml:space="preserve">2. জেমস 2:14-17 - আমার ভাইয়েরা, যদি কেউ বলে তার বিশ্বাস আছে কিন্তু তার কাজ নেই তাতে কি লাভ? সেই বিশ্বাস কি তাকে বাঁচাতে পারে?</w:t>
      </w:r>
    </w:p>
    <w:p w14:paraId="1496192E" w14:textId="77777777" w:rsidR="00F90BDC" w:rsidRDefault="00F90BDC"/>
    <w:p w14:paraId="5D50AB03" w14:textId="77777777" w:rsidR="00F90BDC" w:rsidRDefault="00F90BDC">
      <w:r xmlns:w="http://schemas.openxmlformats.org/wordprocessingml/2006/main">
        <w:t xml:space="preserve">লুক 16:23 এবং নরকে যন্ত্রণার মধ্যে থাকা অবস্থায় তিনি চোখ তুলে ইব্রাহিমকে এবং তার বুকে লাসারকে দেখতে পান।</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নরকে, যন্ত্রণার মধ্যে একজন ব্যক্তি স্বর্গে আব্রাহাম এবং লাজারাসকে দেখেছিলেন।</w:t>
      </w:r>
    </w:p>
    <w:p w14:paraId="4EF907A8" w14:textId="77777777" w:rsidR="00F90BDC" w:rsidRDefault="00F90BDC"/>
    <w:p w14:paraId="42A79D2F" w14:textId="77777777" w:rsidR="00F90BDC" w:rsidRDefault="00F90BDC">
      <w:r xmlns:w="http://schemas.openxmlformats.org/wordprocessingml/2006/main">
        <w:t xml:space="preserve">1: আমাদের ঈশ্বরের ইচ্ছা অনুযায়ী জীবনযাপন করার চেষ্টা করা উচিত যাতে আমরা স্বর্গে আব্রাহাম এবং লাজারাসের সাথে যোগ দিতে পারি।</w:t>
      </w:r>
    </w:p>
    <w:p w14:paraId="3345F628" w14:textId="77777777" w:rsidR="00F90BDC" w:rsidRDefault="00F90BDC"/>
    <w:p w14:paraId="1E012D75" w14:textId="77777777" w:rsidR="00F90BDC" w:rsidRDefault="00F90BDC">
      <w:r xmlns:w="http://schemas.openxmlformats.org/wordprocessingml/2006/main">
        <w:t xml:space="preserve">2: পৃথিবীতে আমাদের জীবন সংক্ষিপ্ত, এবং আমরা সকলেই মৃত্যুর পরে বিচারের মুখোমুখি হব।</w:t>
      </w:r>
    </w:p>
    <w:p w14:paraId="2E399B93" w14:textId="77777777" w:rsidR="00F90BDC" w:rsidRDefault="00F90BDC"/>
    <w:p w14:paraId="73122779" w14:textId="77777777" w:rsidR="00F90BDC" w:rsidRDefault="00F90BDC">
      <w:r xmlns:w="http://schemas.openxmlformats.org/wordprocessingml/2006/main">
        <w:t xml:space="preserve">1: ম্যাথু 25:31-46 - ভেড়া এবং ছাগলের দৃষ্টান্ত।</w:t>
      </w:r>
    </w:p>
    <w:p w14:paraId="1A813B54" w14:textId="77777777" w:rsidR="00F90BDC" w:rsidRDefault="00F90BDC"/>
    <w:p w14:paraId="6ACDCE6B" w14:textId="77777777" w:rsidR="00F90BDC" w:rsidRDefault="00F90BDC">
      <w:r xmlns:w="http://schemas.openxmlformats.org/wordprocessingml/2006/main">
        <w:t xml:space="preserve">2: Ecclesiastes 9:10 - আপনার হাত যা করতে পায়, আপনার সমস্ত শক্তি দিয়ে তা করুন।</w:t>
      </w:r>
    </w:p>
    <w:p w14:paraId="7474D4F5" w14:textId="77777777" w:rsidR="00F90BDC" w:rsidRDefault="00F90BDC"/>
    <w:p w14:paraId="411A9F09" w14:textId="77777777" w:rsidR="00F90BDC" w:rsidRDefault="00F90BDC">
      <w:r xmlns:w="http://schemas.openxmlformats.org/wordprocessingml/2006/main">
        <w:t xml:space="preserve">লূক 16:24 এবং তিনি চিৎকার করে বললেন, আব্রাহাম পিতা, আমার প্রতি দয়া করুন এবং লাসারকে পাঠান, যাতে তিনি তার আঙুলের ডগাটি জলে ডুবিয়ে আমার জিভকে ঠান্ডা করেন৷ কারণ আমি এই অগ্নিতে যন্ত্রণা পেয়েছি।</w:t>
      </w:r>
    </w:p>
    <w:p w14:paraId="3553E2A1" w14:textId="77777777" w:rsidR="00F90BDC" w:rsidRDefault="00F90BDC"/>
    <w:p w14:paraId="6E2A0377" w14:textId="77777777" w:rsidR="00F90BDC" w:rsidRDefault="00F90BDC">
      <w:r xmlns:w="http://schemas.openxmlformats.org/wordprocessingml/2006/main">
        <w:t xml:space="preserve">নরকের ধনী ব্যক্তি পিতা আব্রাহামের কাছে লাজারাসকে তার দুঃখকষ্ট থেকে মুক্তি দেওয়ার জন্য পাঠাতে অনুরোধ করে।</w:t>
      </w:r>
    </w:p>
    <w:p w14:paraId="5CD3E949" w14:textId="77777777" w:rsidR="00F90BDC" w:rsidRDefault="00F90BDC"/>
    <w:p w14:paraId="48A97581" w14:textId="77777777" w:rsidR="00F90BDC" w:rsidRDefault="00F90BDC">
      <w:r xmlns:w="http://schemas.openxmlformats.org/wordprocessingml/2006/main">
        <w:t xml:space="preserve">1. করুণার গুরুত্ব: লুক 16:24 এর একটি অধ্যয়ন</w:t>
      </w:r>
    </w:p>
    <w:p w14:paraId="280DA37E" w14:textId="77777777" w:rsidR="00F90BDC" w:rsidRDefault="00F90BDC"/>
    <w:p w14:paraId="2E45D325" w14:textId="77777777" w:rsidR="00F90BDC" w:rsidRDefault="00F90BDC">
      <w:r xmlns:w="http://schemas.openxmlformats.org/wordprocessingml/2006/main">
        <w:t xml:space="preserve">2. লোভের পরিণতি: লুক 16:24 এর একটি অধ্যয়ন</w:t>
      </w:r>
    </w:p>
    <w:p w14:paraId="47C1F906" w14:textId="77777777" w:rsidR="00F90BDC" w:rsidRDefault="00F90BDC"/>
    <w:p w14:paraId="777B3910" w14:textId="77777777" w:rsidR="00F90BDC" w:rsidRDefault="00F90BDC">
      <w:r xmlns:w="http://schemas.openxmlformats.org/wordprocessingml/2006/main">
        <w:t xml:space="preserve">1. জেমস 2:13-17 - কাজ ছাড়া বিশ্বাস মৃত</w:t>
      </w:r>
    </w:p>
    <w:p w14:paraId="4D490B81" w14:textId="77777777" w:rsidR="00F90BDC" w:rsidRDefault="00F90BDC"/>
    <w:p w14:paraId="064B34E6" w14:textId="77777777" w:rsidR="00F90BDC" w:rsidRDefault="00F90BDC">
      <w:r xmlns:w="http://schemas.openxmlformats.org/wordprocessingml/2006/main">
        <w:t xml:space="preserve">2. ম্যাথু 25:31-46 - ভেড়া এবং ছাগলের দৃষ্টান্ত</w:t>
      </w:r>
    </w:p>
    <w:p w14:paraId="0E3917A7" w14:textId="77777777" w:rsidR="00F90BDC" w:rsidRDefault="00F90BDC"/>
    <w:p w14:paraId="3F4D08B5" w14:textId="77777777" w:rsidR="00F90BDC" w:rsidRDefault="00F90BDC">
      <w:r xmlns:w="http://schemas.openxmlformats.org/wordprocessingml/2006/main">
        <w:t xml:space="preserve">লূক 16:25 কিন্তু আব্রাহাম বললেন, “বাছা, মনে রেখো, তোমার জীবদ্দশায় তুমি তোমার ভাল জিনিস পেয়েছ, আর একইভাবে লাসার মন্দ জিনিস পেয়েছ; কিন্তু এখন সে সান্ত্বনা পেয়েছে, আর তুমি যন্ত্রণা পাচ্ছ৷</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আব্রাহাম পরবর্তী জীবনে ধনী ব্যক্তির সাথে কথা বলে, তাকে বলে যে তার জীবনে ভাল জিনিস ছিল যখন লাজারাসের খারাপ জিনিস ছিল, কিন্তু এখন লাজারাস সান্ত্বনা পেয়েছে এবং ধনী ব্যক্তিটি যন্ত্রণা পাচ্ছে।</w:t>
      </w:r>
    </w:p>
    <w:p w14:paraId="51368BAA" w14:textId="77777777" w:rsidR="00F90BDC" w:rsidRDefault="00F90BDC"/>
    <w:p w14:paraId="3498CDCD" w14:textId="77777777" w:rsidR="00F90BDC" w:rsidRDefault="00F90BDC">
      <w:r xmlns:w="http://schemas.openxmlformats.org/wordprocessingml/2006/main">
        <w:t xml:space="preserve">1. পরকালে ঈশ্বরের ন্যায়বিচার দেখা যায় - লুক 16:25</w:t>
      </w:r>
    </w:p>
    <w:p w14:paraId="651C1187" w14:textId="77777777" w:rsidR="00F90BDC" w:rsidRDefault="00F90BDC"/>
    <w:p w14:paraId="00D96301" w14:textId="77777777" w:rsidR="00F90BDC" w:rsidRDefault="00F90BDC">
      <w:r xmlns:w="http://schemas.openxmlformats.org/wordprocessingml/2006/main">
        <w:t xml:space="preserve">2. আপনার চেয়ে কম সৌভাগ্যবানদের জন্য উদার এবং সহানুভূতিশীল হতে ভুলবেন না - লুক 16:25</w:t>
      </w:r>
    </w:p>
    <w:p w14:paraId="2EB7D39D" w14:textId="77777777" w:rsidR="00F90BDC" w:rsidRDefault="00F90BDC"/>
    <w:p w14:paraId="5D3DF4FE" w14:textId="77777777" w:rsidR="00F90BDC" w:rsidRDefault="00F90BDC">
      <w:r xmlns:w="http://schemas.openxmlformats.org/wordprocessingml/2006/main">
        <w:t xml:space="preserve">1. হিব্রুজ 9:27 - এবং যেমন পুরুষদের জন্য একবার মারা যাওয়ার জন্য নির্ধারিত হয়েছে, কিন্তু এর পরে বিচার</w:t>
      </w:r>
    </w:p>
    <w:p w14:paraId="2CEC9A24" w14:textId="77777777" w:rsidR="00F90BDC" w:rsidRDefault="00F90BDC"/>
    <w:p w14:paraId="0BE21B6B" w14:textId="77777777" w:rsidR="00F90BDC" w:rsidRDefault="00F90BDC">
      <w:r xmlns:w="http://schemas.openxmlformats.org/wordprocessingml/2006/main">
        <w:t xml:space="preserve">2. জেমস 2:13-17 - কারণ যিনি দয়া করেননি তার জন্য বিচার করুণাহীন। রহমত বিচারের উপর জয়লাভ করে।</w:t>
      </w:r>
    </w:p>
    <w:p w14:paraId="7C427E28" w14:textId="77777777" w:rsidR="00F90BDC" w:rsidRDefault="00F90BDC"/>
    <w:p w14:paraId="1DEEBDC5" w14:textId="77777777" w:rsidR="00F90BDC" w:rsidRDefault="00F90BDC">
      <w:r xmlns:w="http://schemas.openxmlformats.org/wordprocessingml/2006/main">
        <w:t xml:space="preserve">লুক 16:26 এবং এই সবের পাশাপাশি, আমাদের এবং আপনার মধ্যে একটি বড় উপসাগর স্থির রয়েছে: যাতে যারা এখান থেকে আপনার কাছে যেতে চায় তারা তা করতে পারে না; তারা আমাদের কাছে যেতে পারে না, সেখান থেকে আসবে।</w:t>
      </w:r>
    </w:p>
    <w:p w14:paraId="6AF2DE25" w14:textId="77777777" w:rsidR="00F90BDC" w:rsidRDefault="00F90BDC"/>
    <w:p w14:paraId="02411866" w14:textId="77777777" w:rsidR="00F90BDC" w:rsidRDefault="00F90BDC">
      <w:r xmlns:w="http://schemas.openxmlformats.org/wordprocessingml/2006/main">
        <w:t xml:space="preserve">সংরক্ষিত এবং অসংরক্ষিতদের মধ্যে স্থির বিরাট উপসাগর, তাদের অতিক্রম করতে বাধা দেয়।</w:t>
      </w:r>
    </w:p>
    <w:p w14:paraId="1651A459" w14:textId="77777777" w:rsidR="00F90BDC" w:rsidRDefault="00F90BDC"/>
    <w:p w14:paraId="551AB304" w14:textId="77777777" w:rsidR="00F90BDC" w:rsidRDefault="00F90BDC">
      <w:r xmlns:w="http://schemas.openxmlformats.org/wordprocessingml/2006/main">
        <w:t xml:space="preserve">1: আমাদের চিরন্তন আত্মায় বিনিয়োগ করার জন্য পৃথিবীতে আমাদের সময় ব্যবহার করতে হবে, কারণ আমরা একবার মারা গেলে, মুক্তির দ্বিতীয় সুযোগ নেই।</w:t>
      </w:r>
    </w:p>
    <w:p w14:paraId="7C527245" w14:textId="77777777" w:rsidR="00F90BDC" w:rsidRDefault="00F90BDC"/>
    <w:p w14:paraId="01F6CEC3" w14:textId="77777777" w:rsidR="00F90BDC" w:rsidRDefault="00F90BDC">
      <w:r xmlns:w="http://schemas.openxmlformats.org/wordprocessingml/2006/main">
        <w:t xml:space="preserve">2: মৃত্যুর আগে একজনকে বাঁচানোর চেষ্টা করতে হবে, যেমন একবার মহা উপসাগর স্থির হয়ে গেলে, একদিক থেকে অন্য দিকে যাওয়ার সুযোগ নেই।</w:t>
      </w:r>
    </w:p>
    <w:p w14:paraId="7466AE88" w14:textId="77777777" w:rsidR="00F90BDC" w:rsidRDefault="00F90BDC"/>
    <w:p w14:paraId="2242913E" w14:textId="77777777" w:rsidR="00F90BDC" w:rsidRDefault="00F90BDC">
      <w:r xmlns:w="http://schemas.openxmlformats.org/wordprocessingml/2006/main">
        <w:t xml:space="preserve">1: জন 3:16 - "কারণ ঈশ্বর জগৎকে এত ভালোবাসলেন যে, তিনি তাঁর একমাত্র পুত্রকে দান করলেন, যাতে যে কেউ তাকে বিশ্বাস করে সে বিনষ্ট না হয়, কিন্তু অনন্ত জীবন পায়।"</w:t>
      </w:r>
    </w:p>
    <w:p w14:paraId="6ECACF69" w14:textId="77777777" w:rsidR="00F90BDC" w:rsidRDefault="00F90BDC"/>
    <w:p w14:paraId="7583F1D1" w14:textId="77777777" w:rsidR="00F90BDC" w:rsidRDefault="00F90BDC">
      <w:r xmlns:w="http://schemas.openxmlformats.org/wordprocessingml/2006/main">
        <w:t xml:space="preserve">2: প্রেরিত 16:31 - "এবং তারা বলল, প্রভু যীশু খ্রীষ্টের উপর বিশ্বাস করুন, এবং আপনি এবং আপনার ঘর উদ্ধার হবে।"</w:t>
      </w:r>
    </w:p>
    <w:p w14:paraId="61E0D6BC" w14:textId="77777777" w:rsidR="00F90BDC" w:rsidRDefault="00F90BDC"/>
    <w:p w14:paraId="099AD539" w14:textId="77777777" w:rsidR="00F90BDC" w:rsidRDefault="00F90BDC">
      <w:r xmlns:w="http://schemas.openxmlformats.org/wordprocessingml/2006/main">
        <w:t xml:space="preserve">লূক 16:27 তারপর তিনি বললেন, তাই বাবা, আপনি তাকে আমার বাবার বাড়িতে পাঠান৷</w:t>
      </w:r>
    </w:p>
    <w:p w14:paraId="13F2A6E7" w14:textId="77777777" w:rsidR="00F90BDC" w:rsidRDefault="00F90BDC"/>
    <w:p w14:paraId="5EF9B26D" w14:textId="77777777" w:rsidR="00F90BDC" w:rsidRDefault="00F90BDC">
      <w:r xmlns:w="http://schemas.openxmlformats.org/wordprocessingml/2006/main">
        <w:t xml:space="preserve">ধনী ব্যক্তি ঈশ্বরের কাছে তার পিতার বাড়িতে একজন দূত পাঠাতে বললেন।</w:t>
      </w:r>
    </w:p>
    <w:p w14:paraId="2C3ED684" w14:textId="77777777" w:rsidR="00F90BDC" w:rsidRDefault="00F90BDC"/>
    <w:p w14:paraId="01B85468" w14:textId="77777777" w:rsidR="00F90BDC" w:rsidRDefault="00F90BDC">
      <w:r xmlns:w="http://schemas.openxmlformats.org/wordprocessingml/2006/main">
        <w:t xml:space="preserve">1. পরিস্থিতি যতই কঠিন মনে হোক না কেন ঈশ্বরের কাছে সবকিছুই সম্ভব।</w:t>
      </w:r>
    </w:p>
    <w:p w14:paraId="178AD414" w14:textId="77777777" w:rsidR="00F90BDC" w:rsidRDefault="00F90BDC"/>
    <w:p w14:paraId="43F6C2E2" w14:textId="77777777" w:rsidR="00F90BDC" w:rsidRDefault="00F90BDC">
      <w:r xmlns:w="http://schemas.openxmlformats.org/wordprocessingml/2006/main">
        <w:t xml:space="preserve">2. ঈশ্বর একজন প্রেমময় পিতা যিনি আমাদের প্রার্থনা শোনেন এবং তাদের উত্তর দেন৷</w:t>
      </w:r>
    </w:p>
    <w:p w14:paraId="6C9F2ABF" w14:textId="77777777" w:rsidR="00F90BDC" w:rsidRDefault="00F90BDC"/>
    <w:p w14:paraId="3137C8A4" w14:textId="77777777" w:rsidR="00F90BDC" w:rsidRDefault="00F90BDC">
      <w:r xmlns:w="http://schemas.openxmlformats.org/wordprocessingml/2006/main">
        <w:t xml:space="preserve">1. ম্যাথু 7: 7-8 - "চাও, এবং এটি আপনাকে দেওয়া হবে; সন্ধান করুন এবং আপনি পাবেন; নক করুন এবং এটি আপনার জন্য উন্মুক্ত করা হবে: কারণ যে কেউ চায় সে পায়; এবং যে সন্ধান করে সে পায়; এবং যে কড়া নাড়বে তার জন্য খুলে দেওয়া হবে৷'</w:t>
      </w:r>
    </w:p>
    <w:p w14:paraId="4418FABE" w14:textId="77777777" w:rsidR="00F90BDC" w:rsidRDefault="00F90BDC"/>
    <w:p w14:paraId="0D582996" w14:textId="77777777" w:rsidR="00F90BDC" w:rsidRDefault="00F90BDC">
      <w:r xmlns:w="http://schemas.openxmlformats.org/wordprocessingml/2006/main">
        <w:t xml:space="preserve">2. ফিলিপীয় 4: 6-7 - "কোন কিছুর জন্য সতর্ক থেকো না; তবে প্রতিটি বিষয়ে প্রার্থনা ও অনুরোধের মাধ্যমে ধন্যবাদ সহকারে আপনার অনুরোধগুলি ঈশ্বরের কাছে প্রকাশ করা হোক৷ এবং ঈশ্বরের শান্তি, যা সমস্ত বোধগম্যতা অতিক্রম করে, আপনার হৃদয়কে রক্ষা করবে এবং খ্রীষ্ট যীশুর মাধ্যমে মন।"</w:t>
      </w:r>
    </w:p>
    <w:p w14:paraId="0A401BD0" w14:textId="77777777" w:rsidR="00F90BDC" w:rsidRDefault="00F90BDC"/>
    <w:p w14:paraId="5877B681" w14:textId="77777777" w:rsidR="00F90BDC" w:rsidRDefault="00F90BDC">
      <w:r xmlns:w="http://schemas.openxmlformats.org/wordprocessingml/2006/main">
        <w:t xml:space="preserve">লূক 16:28 আমার পাঁচ ভাই আছে; যাতে তিনি তাদের কাছে সাক্ষ্য দিতে পারেন, পাছে তারাও এই যন্ত্রণার জায়গায় না আসে৷</w:t>
      </w:r>
    </w:p>
    <w:p w14:paraId="03A158B2" w14:textId="77777777" w:rsidR="00F90BDC" w:rsidRDefault="00F90BDC"/>
    <w:p w14:paraId="5FD4525E" w14:textId="77777777" w:rsidR="00F90BDC" w:rsidRDefault="00F90BDC">
      <w:r xmlns:w="http://schemas.openxmlformats.org/wordprocessingml/2006/main">
        <w:t xml:space="preserve">যীশু তার পাঁচ ভাইয়ের কথা বলেন এবং তাদেরকে যন্ত্রণার স্থান এড়াতে সতর্ক করেন।</w:t>
      </w:r>
    </w:p>
    <w:p w14:paraId="6F68D8B5" w14:textId="77777777" w:rsidR="00F90BDC" w:rsidRDefault="00F90BDC"/>
    <w:p w14:paraId="244E7B8F" w14:textId="77777777" w:rsidR="00F90BDC" w:rsidRDefault="00F90BDC">
      <w:r xmlns:w="http://schemas.openxmlformats.org/wordprocessingml/2006/main">
        <w:t xml:space="preserve">1. সতর্কতার শক্তি: যীশুর কথায় মনোযোগ দেওয়া</w:t>
      </w:r>
    </w:p>
    <w:p w14:paraId="71E6F4B0" w14:textId="77777777" w:rsidR="00F90BDC" w:rsidRDefault="00F90BDC"/>
    <w:p w14:paraId="4445F8AD" w14:textId="77777777" w:rsidR="00F90BDC" w:rsidRDefault="00F90BDC">
      <w:r xmlns:w="http://schemas.openxmlformats.org/wordprocessingml/2006/main">
        <w:t xml:space="preserve">2. পরিবারের মূল্য: ভালবাসা এবং বিশ্বাসের মাধ্যমে একত্রিত হওয়া</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হিতোপদেশ 22:3 - একজন জ্ঞানী ব্যক্তির হৃদয় তার মুখকে পরিচালনা করে, এবং তার ঠোঁট নির্দেশনা প্রচার করে।</w:t>
      </w:r>
    </w:p>
    <w:p w14:paraId="5C64550F" w14:textId="77777777" w:rsidR="00F90BDC" w:rsidRDefault="00F90BDC"/>
    <w:p w14:paraId="1020150A" w14:textId="77777777" w:rsidR="00F90BDC" w:rsidRDefault="00F90BDC">
      <w:r xmlns:w="http://schemas.openxmlformats.org/wordprocessingml/2006/main">
        <w:t xml:space="preserve">2. গালাতীয় 6:1-2 - ভাই ও বোনেরা, যদি কেউ পাপে ধরা পড়ে, তবে তোমরা যারা আত্মার দ্বারা বাস করছ, সেই ব্যক্তিকে বিনম্রভাবে পুনরুদ্ধার করা উচিত৷ কিন্তু নিজেদের সতর্ক থাকুন, নতুবা আপনিও প্রলুব্ধ হতে পারেন৷ একে অপরের বোঝা বহন, এবং এই ভাবে আপনি খ্রীষ্টের আইন পূর্ণ হবে.</w:t>
      </w:r>
    </w:p>
    <w:p w14:paraId="39D3EC63" w14:textId="77777777" w:rsidR="00F90BDC" w:rsidRDefault="00F90BDC"/>
    <w:p w14:paraId="12205DF2" w14:textId="77777777" w:rsidR="00F90BDC" w:rsidRDefault="00F90BDC">
      <w:r xmlns:w="http://schemas.openxmlformats.org/wordprocessingml/2006/main">
        <w:t xml:space="preserve">লূক 16:29 অব্রাহাম তাঁকে বললেন, তাদের কাছে মোশি ও ভাববাদীরা আছে; তাদের শুনতে দাও।</w:t>
      </w:r>
    </w:p>
    <w:p w14:paraId="7EC0C76E" w14:textId="77777777" w:rsidR="00F90BDC" w:rsidRDefault="00F90BDC"/>
    <w:p w14:paraId="44AFC1D8" w14:textId="77777777" w:rsidR="00F90BDC" w:rsidRDefault="00F90BDC">
      <w:r xmlns:w="http://schemas.openxmlformats.org/wordprocessingml/2006/main">
        <w:t xml:space="preserve">আব্রাহাম দৃষ্টান্তে ধনী ব্যক্তিকে বলেন যে তাদের কথা শোনার জন্য মূসা এবং নবীদের আছে।</w:t>
      </w:r>
    </w:p>
    <w:p w14:paraId="25AC511D" w14:textId="77777777" w:rsidR="00F90BDC" w:rsidRDefault="00F90BDC"/>
    <w:p w14:paraId="5EB0909D" w14:textId="77777777" w:rsidR="00F90BDC" w:rsidRDefault="00F90BDC">
      <w:r xmlns:w="http://schemas.openxmlformats.org/wordprocessingml/2006/main">
        <w:t xml:space="preserve">1. শুনতে শেখা: মুসা এবং নবীদের জ্ঞান</w:t>
      </w:r>
    </w:p>
    <w:p w14:paraId="36A8B106" w14:textId="77777777" w:rsidR="00F90BDC" w:rsidRDefault="00F90BDC"/>
    <w:p w14:paraId="009C12CB" w14:textId="77777777" w:rsidR="00F90BDC" w:rsidRDefault="00F90BDC">
      <w:r xmlns:w="http://schemas.openxmlformats.org/wordprocessingml/2006/main">
        <w:t xml:space="preserve">2. অন্যদের কাছে পৌঁছানো: ঈশ্বরের বাক্য শোনার শক্তি</w:t>
      </w:r>
    </w:p>
    <w:p w14:paraId="7E89A087" w14:textId="77777777" w:rsidR="00F90BDC" w:rsidRDefault="00F90BDC"/>
    <w:p w14:paraId="00E05063" w14:textId="77777777" w:rsidR="00F90BDC" w:rsidRDefault="00F90BDC">
      <w:r xmlns:w="http://schemas.openxmlformats.org/wordprocessingml/2006/main">
        <w:t xml:space="preserve">1. গীতসংহিতা 119:105: "আপনার বাক্য আমার পায়ের জন্য একটি প্রদীপ এবং আমার পথের জন্য একটি আলো।"</w:t>
      </w:r>
    </w:p>
    <w:p w14:paraId="38788FDA" w14:textId="77777777" w:rsidR="00F90BDC" w:rsidRDefault="00F90BDC"/>
    <w:p w14:paraId="04336648" w14:textId="77777777" w:rsidR="00F90BDC" w:rsidRDefault="00F90BDC">
      <w:r xmlns:w="http://schemas.openxmlformats.org/wordprocessingml/2006/main">
        <w:t xml:space="preserve">2. Joshua 1:8: “এই আইনের পুস্তক তোমার মুখ থেকে সরে যাবে না, কিন্তু তুমি দিনরাত এর উপর ধ্যান করবে, যাতে এতে যা লেখা আছে সেই অনুসারে কাজ করতে তুমি যত্নবান হও। কেননা তখনই তুমি তোমার পথকে সমৃদ্ধ করবে, এবং তারপরে তুমি ভালো সফলতা পাবে।"</w:t>
      </w:r>
    </w:p>
    <w:p w14:paraId="42E78D0E" w14:textId="77777777" w:rsidR="00F90BDC" w:rsidRDefault="00F90BDC"/>
    <w:p w14:paraId="481B3511" w14:textId="77777777" w:rsidR="00F90BDC" w:rsidRDefault="00F90BDC">
      <w:r xmlns:w="http://schemas.openxmlformats.org/wordprocessingml/2006/main">
        <w:t xml:space="preserve">লূক 16:30 তিনি বললেন, না বাবা ইব্রাহিম, কিন্তু মৃতদের মধ্য থেকে কেউ যদি তাদের কাছে যায় তবে তারা অনুতপ্ত হবে৷</w:t>
      </w:r>
    </w:p>
    <w:p w14:paraId="56CFA4FE" w14:textId="77777777" w:rsidR="00F90BDC" w:rsidRDefault="00F90BDC"/>
    <w:p w14:paraId="76F9799D" w14:textId="77777777" w:rsidR="00F90BDC" w:rsidRDefault="00F90BDC">
      <w:r xmlns:w="http://schemas.openxmlformats.org/wordprocessingml/2006/main">
        <w:t xml:space="preserve">ধনী ব্যক্তি আশা করেন যে যদি মৃতদের মধ্য থেকে কেউ তাদের দেখতে আসে তবে তার শহরের লোকেরা অনুতপ্ত হবে।</w:t>
      </w:r>
    </w:p>
    <w:p w14:paraId="5BBB77F7" w14:textId="77777777" w:rsidR="00F90BDC" w:rsidRDefault="00F90BDC"/>
    <w:p w14:paraId="41F6295B" w14:textId="77777777" w:rsidR="00F90BDC" w:rsidRDefault="00F90BDC">
      <w:r xmlns:w="http://schemas.openxmlformats.org/wordprocessingml/2006/main">
        <w:t xml:space="preserve">1. পুনরুত্থানের শক্তি: কিভাবে ঈশ্বরের ভালবাসা সকলকে কাবু করে</w:t>
      </w:r>
    </w:p>
    <w:p w14:paraId="1B9D4DBF" w14:textId="77777777" w:rsidR="00F90BDC" w:rsidRDefault="00F90BDC"/>
    <w:p w14:paraId="7CBC4903" w14:textId="77777777" w:rsidR="00F90BDC" w:rsidRDefault="00F90BDC">
      <w:r xmlns:w="http://schemas.openxmlformats.org/wordprocessingml/2006/main">
        <w:t xml:space="preserve">2. অনুতাপের তাগিদ: খুব দেরি হওয়ার আগে ক্ষমা চাওয়া</w:t>
      </w:r>
    </w:p>
    <w:p w14:paraId="5E49F3DF" w14:textId="77777777" w:rsidR="00F90BDC" w:rsidRDefault="00F90BDC"/>
    <w:p w14:paraId="561D8E8C" w14:textId="77777777" w:rsidR="00F90BDC" w:rsidRDefault="00F90BDC">
      <w:r xmlns:w="http://schemas.openxmlformats.org/wordprocessingml/2006/main">
        <w:t xml:space="preserve">1.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 কারণ যে মারা যায় তার মৃত্যুতে আমার কোন সন্তুষ্টি নেই, প্রভু সদাপ্রভু বলেন, তাই তোমরা নিজেদের ফিরিয়ে নিয়ে বাঁচো।"</w:t>
      </w:r>
    </w:p>
    <w:p w14:paraId="46F27736" w14:textId="77777777" w:rsidR="00F90BDC" w:rsidRDefault="00F90BDC"/>
    <w:p w14:paraId="5ED4311A" w14:textId="77777777" w:rsidR="00F90BDC" w:rsidRDefault="00F90BDC">
      <w:r xmlns:w="http://schemas.openxmlformats.org/wordprocessingml/2006/main">
        <w:t xml:space="preserve">2. প্রেরিত 2:36-38 - “অতএব সমস্ত ইস্রায়েল পরিবার নিশ্চিতভাবে জানুক যে, ঈশ্বর সেই যীশুকেই করেছেন, যাকে তোমরা ক্রুশে দিয়েছ, প্রভু এবং খ্রীষ্ট উভয়ই৷ এই কথা শুনে তারা তাদের হৃদয়ে ছটফট করল৷ তারা পিতর ও বাকি প্রেরিতদের বলল, হে ভাই ও বোনেরা, আমরা কি করব? তখন পিতর তাদের বললেন, অনুতপ্ত হও এবং পাপের ক্ষমার জন্য যীশু খ্রীষ্টের নামে তোমরা প্রত্যেকে বাপ্তিস্ম গ্রহণ কর, এবং তোমরা পবিত্র আত্মার দান পাবে৷</w:t>
      </w:r>
    </w:p>
    <w:p w14:paraId="0D6C8E29" w14:textId="77777777" w:rsidR="00F90BDC" w:rsidRDefault="00F90BDC"/>
    <w:p w14:paraId="18967AF6" w14:textId="77777777" w:rsidR="00F90BDC" w:rsidRDefault="00F90BDC">
      <w:r xmlns:w="http://schemas.openxmlformats.org/wordprocessingml/2006/main">
        <w:t xml:space="preserve">লূক 16:31 তখন তিনি তাঁকে বললেন, যদি তারা মোশি ও ভাববাদীদের কথা না শোনে, তবে মৃতদের মধ্য থেকে একজন পুনরুত্থিত হলেও তারা রাজি হবে না৷</w:t>
      </w:r>
    </w:p>
    <w:p w14:paraId="5FF7EE75" w14:textId="77777777" w:rsidR="00F90BDC" w:rsidRDefault="00F90BDC"/>
    <w:p w14:paraId="4583D618" w14:textId="77777777" w:rsidR="00F90BDC" w:rsidRDefault="00F90BDC">
      <w:r xmlns:w="http://schemas.openxmlformats.org/wordprocessingml/2006/main">
        <w:t xml:space="preserve">মূসা এবং নবীদের শিক্ষা না শুনলে লোকেরা কীভাবে ঈশ্বরের দিকে ফিরে যাবে না তা বোঝানোর জন্য যীশু একটি দৃষ্টান্ত বলেছেন।</w:t>
      </w:r>
    </w:p>
    <w:p w14:paraId="6DB93D85" w14:textId="77777777" w:rsidR="00F90BDC" w:rsidRDefault="00F90BDC"/>
    <w:p w14:paraId="7679F93F" w14:textId="77777777" w:rsidR="00F90BDC" w:rsidRDefault="00F90BDC">
      <w:r xmlns:w="http://schemas.openxmlformats.org/wordprocessingml/2006/main">
        <w:t xml:space="preserve">1. ঈশ্বরের শব্দের আনুগত্যের প্রয়োজনীয়তা</w:t>
      </w:r>
    </w:p>
    <w:p w14:paraId="405BCF50" w14:textId="77777777" w:rsidR="00F90BDC" w:rsidRDefault="00F90BDC"/>
    <w:p w14:paraId="1D2CF96B" w14:textId="77777777" w:rsidR="00F90BDC" w:rsidRDefault="00F90BDC">
      <w:r xmlns:w="http://schemas.openxmlformats.org/wordprocessingml/2006/main">
        <w:t xml:space="preserve">2. ঈশ্বরের ইচ্ছা অনুসরণে প্ররোচনার শক্তি</w:t>
      </w:r>
    </w:p>
    <w:p w14:paraId="6169510A" w14:textId="77777777" w:rsidR="00F90BDC" w:rsidRDefault="00F90BDC"/>
    <w:p w14:paraId="2056DE4D" w14:textId="77777777" w:rsidR="00F90BDC" w:rsidRDefault="00F90BDC">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14:paraId="3F9AF881" w14:textId="77777777" w:rsidR="00F90BDC" w:rsidRDefault="00F90BDC"/>
    <w:p w14:paraId="373C401C" w14:textId="77777777" w:rsidR="00F90BDC" w:rsidRDefault="00F90BDC">
      <w:r xmlns:w="http://schemas.openxmlformats.org/wordprocessingml/2006/main">
        <w:t xml:space="preserve">2. রোমানস 10:17 - "তাহলে বিশ্বাস আসে শ্রবণ দ্বারা, এবং ঈশ্বরের বাক্য দ্বারা শ্রবণ।"</w:t>
      </w:r>
    </w:p>
    <w:p w14:paraId="1D744472" w14:textId="77777777" w:rsidR="00F90BDC" w:rsidRDefault="00F90BDC"/>
    <w:p w14:paraId="07401D6C" w14:textId="77777777" w:rsidR="00F90BDC" w:rsidRDefault="00F90BDC">
      <w:r xmlns:w="http://schemas.openxmlformats.org/wordprocessingml/2006/main">
        <w:t xml:space="preserve">লুক 17-এ ক্ষমা, বিশ্বাস, সেবা এবং ঈশ্বরের রাজ্যের আগমনের বিষয়ে যিশুর শিক্ষা অন্তর্ভুক্ত রয়েছে। এতে যিশুর দশজন কুষ্ঠরোগীকে সুস্থ করার বিবরণও রয়েছে।</w:t>
      </w:r>
    </w:p>
    <w:p w14:paraId="41B570BB" w14:textId="77777777" w:rsidR="00F90BDC" w:rsidRDefault="00F90BDC"/>
    <w:p w14:paraId="68B28E1F" w14:textId="77777777" w:rsidR="00F90BDC" w:rsidRDefault="00F90BDC">
      <w:r xmlns:w="http://schemas.openxmlformats.org/wordprocessingml/2006/main">
        <w:t xml:space="preserve">1ম অনুচ্ছেদ: অধ্যায়টি শুরু হয় যীশু তাঁর শিষ্যদের অন্যদের পাপ করার বিষয়ে সতর্ক করে দিয়ে। তিনি তাদের উপদেশ দিয়েছিলেন যে তাদের গলায় একটি চাঁতির পাথর ঝুলিয়ে সমুদ্রে নিক্ষেপ করা ভাল হবে একজনকে হোঁচট খাওয়ার চেয়ে (লুক 17:1-2)। তিনি তাদের একজন ভাই বা বোনকে তিরস্কার করার গুরুত্ব সম্পর্কে নির্দেশ দিয়েছিলেন যে পাপ করে এবং যখন তারা অনুতাপ করে তখন তাদের ক্ষমা করে, এমনকি যদি এটি দিনে সাতবার ঘটে (লুক 17:3-4)। যখন তাঁর শিষ্যরা তাঁকে তাদের বিশ্বাস বাড়াতে বলেছিলেন, তখন তিনি তাদের বলেছিলেন যে যদি তাদের বিশ্বাস সরিষার দানার মতো ছোট থাকে, তবে তারা একটি তুঁত গাছকে উপড়ে ফেলতে এবং সমুদ্রে রোপণের আদেশ দিতে পারে এবং এটি মেনে চলবে (লুক 17:5-6) )</w:t>
      </w:r>
    </w:p>
    <w:p w14:paraId="25033373" w14:textId="77777777" w:rsidR="00F90BDC" w:rsidRDefault="00F90BDC"/>
    <w:p w14:paraId="06D983BE" w14:textId="77777777" w:rsidR="00F90BDC" w:rsidRDefault="00F90BDC">
      <w:r xmlns:w="http://schemas.openxmlformats.org/wordprocessingml/2006/main">
        <w:t xml:space="preserve">2য় অনুচ্ছেদ: তাঁর শিষ্যদের সাথে তাঁর শিক্ষা অব্যাহত রেখে, যীশু সেই ভৃত্যদের একটি উপমা ব্যবহার করে দায়িত্ব সম্পর্কে কথা বলেছেন যারা সারাদিন মাঠে কাজ করেছে বা মেষ চরায় তখন আশা করা হয় যে তারা বিশ্রাম নেওয়ার আগে তাদের মালিকের জন্য রাতের খাবার প্রস্তুত করবে। প্রত্যাশিত কাজ করার জন্য মালিক তার দাসদের ধন্যবাদ দেন না। একইভাবে, যখন আমরা যা কিছু করতে আদেশ করা হয়েছিল তা করে ফেলেছি, বলা উচিত 'আমরা অযোগ্য দাস; আমরা কেবলমাত্র আমাদের দায়িত্ব পালন করেছি' পুরস্কারের স্বীকৃতির প্রত্যাশা ছাড়াই নম্রতার আনুগত্যের উপর জোর দিয়েছি (লুক 17:7-10)।</w:t>
      </w:r>
    </w:p>
    <w:p w14:paraId="619FD601" w14:textId="77777777" w:rsidR="00F90BDC" w:rsidRDefault="00F90BDC"/>
    <w:p w14:paraId="4BE1D73A" w14:textId="77777777" w:rsidR="00F90BDC" w:rsidRDefault="00F90BDC">
      <w:r xmlns:w="http://schemas.openxmlformats.org/wordprocessingml/2006/main">
        <w:t xml:space="preserve">3য় অনুচ্ছেদ: জেরুজালেম যাওয়ার সময় তিনি শমরিয়া গালিলের মধ্যবর্তী সীমান্ত দিয়ে গেলেন, দূরত্বে দাঁড়িয়ে দশজন কুষ্ঠরোগীর দেখা মিলল 'যীশু গুরু আমাদের দয়া করুন!' তাদের দেখে তিনি বললেন, 'যাও নিজেদের পুরোহিত দেখাও।' যেতে যেতে তারা শুদ্ধ হয়ে গেল কিন্তু কেবল একজন ফিরে এল ঈশ্বরকে ধন্যবাদ জানাল শমরিয়ান নিজেকে যীশুর পায়ের কাছে ছুড়ে দিল তাকে ধন্যবাদ জানাল যার ফলে যীশু জিজ্ঞাসা করলেন 'সকল দশজন কি শুদ্ধ হয়নি? আর নয়টি কোথায়? এই বিদেশী ছাড়া আর কেউ কি ফিরে আসেনি ঈশ্বরের প্রশংসা করে?' তারপর তিনি তাকে বললেন 'উঠো তোমার পথে যাও তোমার বিশ্বাস তোমাকে ভালো করেছে' কৃতজ্ঞতা দেখিয়ে অবিচ্ছেদ্য অংশ সম্পূর্ণতা নিরাময় জাতিগত ধর্মীয় পটভূমি নির্বিশেষে (লুক 17:11-19)। রাজ্য ঈশ্বর কখন আসবে সে সম্পর্কে ফরীশীদের প্রশ্নের উত্তরে উত্তরে রাজ্য ঈশ্বর কিছু পরিলক্ষিত নয় বা লোকেরা বলে না 'এখানে এটি' 'সেখানে আছে' কারণ আপনার মধ্যে রাজ্য ঈশ্বর শারীরিক ভৌগলিক রাজ্যের পরিবর্তে আধ্যাত্মিক প্রকৃতির রাজ্য নির্দেশ করে (লুক 17:20) -21)। অবশেষে বক্তৃতা দিলেন সন ম্যান আসছে সেই দিনের তুলনা যেখানে লোকেরা মদ্যপান করছিল বিয়ে দেওয়া হচ্ছে বিয়ে দেওয়া হচ্ছে কেনা বেচা বিল্ডিং বিক্রি করা হচ্ছে আকস্মিক ধ্বংস না হওয়া পর্যন্ত শিষ্যদের পার্থিব সম্পদের জন্য আকাঙ্ক্ষার বিরুদ্ধে সতর্ক করা হয়েছে একবার তারা হাতের লাঙ্গল সেট করার পরে এই সিদ্ধান্তে পৌঁছেছে যে যে কেউ জীবন রক্ষা করার চেষ্টা করবে সে হারাবে যে হারবে সে রক্ষা করবে বিরোধিতামূলক প্রকৃতির ইশারা করে সত্য জীবন পাওয়া যায় নিজেকে হারানোর জন্য </w:t>
      </w:r>
      <w:r xmlns:w="http://schemas.openxmlformats.org/wordprocessingml/2006/main">
        <w:lastRenderedPageBreak xmlns:w="http://schemas.openxmlformats.org/wordprocessingml/2006/main"/>
      </w:r>
      <w:r xmlns:w="http://schemas.openxmlformats.org/wordprocessingml/2006/main">
        <w:t xml:space="preserve">কিংডম সন ম্যান আবার আসবে আকাশ জুড়ে বিদ্যুতের ঝলকানি সবার কাছে দৃশ্যমান হবে ঠিক যেমন দিন নোহ লট হঠাৎ অপ্রত্যাশিত চ্যালেঞ্জিং আত্মতুষ্টি অপ্রস্তুততা লুক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লূক 17:1 তারপর তিনি শিষ্যদের বললেন, এটা অসম্ভব কিন্তু অপরাধ আসবেই, কিন্তু ধিক তাকে, যাঁর মাধ্যমে তারা আসে!</w:t>
      </w:r>
    </w:p>
    <w:p w14:paraId="4D808065" w14:textId="77777777" w:rsidR="00F90BDC" w:rsidRDefault="00F90BDC"/>
    <w:p w14:paraId="55CA85E5" w14:textId="77777777" w:rsidR="00F90BDC" w:rsidRDefault="00F90BDC">
      <w:r xmlns:w="http://schemas.openxmlformats.org/wordprocessingml/2006/main">
        <w:t xml:space="preserve">অপরাধ আসবে, এবং যারা তাদের কারণ তাদের জন্য ধিক।</w:t>
      </w:r>
    </w:p>
    <w:p w14:paraId="557F8EE9" w14:textId="77777777" w:rsidR="00F90BDC" w:rsidRDefault="00F90BDC"/>
    <w:p w14:paraId="199A6FFE" w14:textId="77777777" w:rsidR="00F90BDC" w:rsidRDefault="00F90BDC">
      <w:r xmlns:w="http://schemas.openxmlformats.org/wordprocessingml/2006/main">
        <w:t xml:space="preserve">1. অপরাধের বিপদ: কীভাবে ঝামেলার উত্স হওয়া এড়ানো যায়</w:t>
      </w:r>
    </w:p>
    <w:p w14:paraId="54C7139A" w14:textId="77777777" w:rsidR="00F90BDC" w:rsidRDefault="00F90BDC"/>
    <w:p w14:paraId="7447DADA" w14:textId="77777777" w:rsidR="00F90BDC" w:rsidRDefault="00F90BDC">
      <w:r xmlns:w="http://schemas.openxmlformats.org/wordprocessingml/2006/main">
        <w:t xml:space="preserve">2. নম্রতার গুরুত্ব: আমাদের অহংকার চেক করা</w:t>
      </w:r>
    </w:p>
    <w:p w14:paraId="03A3CA38" w14:textId="77777777" w:rsidR="00F90BDC" w:rsidRDefault="00F90BDC"/>
    <w:p w14:paraId="3D9184E9" w14:textId="77777777" w:rsidR="00F90BDC" w:rsidRDefault="00F90BDC">
      <w:r xmlns:w="http://schemas.openxmlformats.org/wordprocessingml/2006/main">
        <w:t xml:space="preserve">1. জেমস 3:1-12 - জিহ্বার শক্তি</w:t>
      </w:r>
    </w:p>
    <w:p w14:paraId="12A4ABD3" w14:textId="77777777" w:rsidR="00F90BDC" w:rsidRDefault="00F90BDC"/>
    <w:p w14:paraId="52607493" w14:textId="77777777" w:rsidR="00F90BDC" w:rsidRDefault="00F90BDC">
      <w:r xmlns:w="http://schemas.openxmlformats.org/wordprocessingml/2006/main">
        <w:t xml:space="preserve">2. হিতোপদেশ 16:18 - অহংকার ধ্বংসের আগে যায়</w:t>
      </w:r>
    </w:p>
    <w:p w14:paraId="59650AB6" w14:textId="77777777" w:rsidR="00F90BDC" w:rsidRDefault="00F90BDC"/>
    <w:p w14:paraId="1458C3C2" w14:textId="77777777" w:rsidR="00F90BDC" w:rsidRDefault="00F90BDC">
      <w:r xmlns:w="http://schemas.openxmlformats.org/wordprocessingml/2006/main">
        <w:t xml:space="preserve">লূক 17:2 এই ছোটদের একজনকে আঘাত করার চেয়ে তার গলায় একটি চাঁতির পাথর ঝুলিয়ে সমুদ্রে ফেলে দেওয়াই তার পক্ষে ভাল ছিল৷</w:t>
      </w:r>
    </w:p>
    <w:p w14:paraId="2C5AA293" w14:textId="77777777" w:rsidR="00F90BDC" w:rsidRDefault="00F90BDC"/>
    <w:p w14:paraId="2C1BA49D" w14:textId="77777777" w:rsidR="00F90BDC" w:rsidRDefault="00F90BDC">
      <w:r xmlns:w="http://schemas.openxmlformats.org/wordprocessingml/2006/main">
        <w:t xml:space="preserve">নিরপরাধের অপরাধকে হালকাভাবে নেওয়া উচিত নয়, তবে করা হলে গুরুতর পরিণতি আশা করা উচিত।</w:t>
      </w:r>
    </w:p>
    <w:p w14:paraId="3B86F241" w14:textId="77777777" w:rsidR="00F90BDC" w:rsidRDefault="00F90BDC"/>
    <w:p w14:paraId="43086B93" w14:textId="77777777" w:rsidR="00F90BDC" w:rsidRDefault="00F90BDC">
      <w:r xmlns:w="http://schemas.openxmlformats.org/wordprocessingml/2006/main">
        <w:t xml:space="preserve">1: ঈশ্বর নির্দোষদের সুরক্ষাকে গুরুত্ব সহকারে নেন; আমরা একই কাজ করতে হবে.</w:t>
      </w:r>
    </w:p>
    <w:p w14:paraId="3513B694" w14:textId="77777777" w:rsidR="00F90BDC" w:rsidRDefault="00F90BDC"/>
    <w:p w14:paraId="50500CE1" w14:textId="77777777" w:rsidR="00F90BDC" w:rsidRDefault="00F90BDC">
      <w:r xmlns:w="http://schemas.openxmlformats.org/wordprocessingml/2006/main">
        <w:t xml:space="preserve">2: আমাদের কখনই নিরপরাধের অপরাধকে হালকাভাবে নেওয়া উচিত নয়, কারণ এটি গুরুতর পরিণতি বয়ে আনবে।</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18: 6-7 "কিন্তু যে এই ছোটদের একজনকে অসন্তুষ্ট করবে যারা আমাকে বিশ্বাস করে, তার জন্য ভাল ছিল যে তার গলায় একটি কলের পাথর ঝুলিয়ে দেওয়া হয়েছিল এবং তাকে সমুদ্রের গভীরে ডুবিয়ে দেওয়া হয়েছিল।"</w:t>
      </w:r>
    </w:p>
    <w:p w14:paraId="0780ACB8" w14:textId="77777777" w:rsidR="00F90BDC" w:rsidRDefault="00F90BDC"/>
    <w:p w14:paraId="6E6EBF9F" w14:textId="77777777" w:rsidR="00F90BDC" w:rsidRDefault="00F90BDC">
      <w:r xmlns:w="http://schemas.openxmlformats.org/wordprocessingml/2006/main">
        <w:t xml:space="preserve">2: হিতোপদেশ 17:15 "যে দুষ্টকে ধার্মিক করে, এবং যে ধার্মিককে নিন্দা করে, তারা উভয়েই প্রভুর কাছে ঘৃণ্য।"</w:t>
      </w:r>
    </w:p>
    <w:p w14:paraId="29BA1A1E" w14:textId="77777777" w:rsidR="00F90BDC" w:rsidRDefault="00F90BDC"/>
    <w:p w14:paraId="6388C557" w14:textId="77777777" w:rsidR="00F90BDC" w:rsidRDefault="00F90BDC">
      <w:r xmlns:w="http://schemas.openxmlformats.org/wordprocessingml/2006/main">
        <w:t xml:space="preserve">লূক 17:3 সাবধান! যদি তোমার ভাই তোমার বিরুদ্ধে অন্যায় করে, তবে তাকে তিরস্কার কর; এবং যদি সে অনুতপ্ত হয়, তাকে ক্ষমা করুন।</w:t>
      </w:r>
    </w:p>
    <w:p w14:paraId="11078FA6" w14:textId="77777777" w:rsidR="00F90BDC" w:rsidRDefault="00F90BDC"/>
    <w:p w14:paraId="6A1E7C23" w14:textId="77777777" w:rsidR="00F90BDC" w:rsidRDefault="00F90BDC">
      <w:r xmlns:w="http://schemas.openxmlformats.org/wordprocessingml/2006/main">
        <w:t xml:space="preserve">এই অনুচ্ছেদটি আমাদের শিক্ষা দিচ্ছে যারা আমাদের সাথে অন্যায় করে তাদের ক্ষমা করতে এবং ভুল হলে তাদের তিরস্কার করতে।</w:t>
      </w:r>
    </w:p>
    <w:p w14:paraId="2E8D4AB2" w14:textId="77777777" w:rsidR="00F90BDC" w:rsidRDefault="00F90BDC"/>
    <w:p w14:paraId="7D774B6D" w14:textId="77777777" w:rsidR="00F90BDC" w:rsidRDefault="00F90BDC">
      <w:r xmlns:w="http://schemas.openxmlformats.org/wordprocessingml/2006/main">
        <w:t xml:space="preserve">1. ক্ষমা করার শক্তি - কিভাবে ক্ষমা এবং নিরাময় করার শক্তি খুঁজে পাওয়া যায়</w:t>
      </w:r>
    </w:p>
    <w:p w14:paraId="6495A0B6" w14:textId="77777777" w:rsidR="00F90BDC" w:rsidRDefault="00F90BDC"/>
    <w:p w14:paraId="5B4359BB" w14:textId="77777777" w:rsidR="00F90BDC" w:rsidRDefault="00F90BDC">
      <w:r xmlns:w="http://schemas.openxmlformats.org/wordprocessingml/2006/main">
        <w:t xml:space="preserve">2. ভালবাসার সাথে তিরস্কার - কীভাবে দাঁড়ানো যায় এবং দয়ার সাথে কথা বলা যায়</w:t>
      </w:r>
    </w:p>
    <w:p w14:paraId="41D63F30" w14:textId="77777777" w:rsidR="00F90BDC" w:rsidRDefault="00F90BDC"/>
    <w:p w14:paraId="5342EFA0" w14:textId="77777777" w:rsidR="00F90BDC" w:rsidRDefault="00F90BDC">
      <w:r xmlns:w="http://schemas.openxmlformats.org/wordprocessingml/2006/main">
        <w:t xml:space="preserve">1. ম্যাথু 18:21-22 - তারপর পিটার যীশুর কাছে এসে জিজ্ঞাসা করলেন, “প্রভু, যে আমার বিরুদ্ধে পাপ করে তাকে আমি কতবার ক্ষমা করব? সাতবার?" যীশু উত্তর দিলেন, “না, সাত বার নয়, বাহাত্তর বার!</w:t>
      </w:r>
    </w:p>
    <w:p w14:paraId="49EFA923" w14:textId="77777777" w:rsidR="00F90BDC" w:rsidRDefault="00F90BDC"/>
    <w:p w14:paraId="0A387FA8" w14:textId="77777777" w:rsidR="00F90BDC" w:rsidRDefault="00F90BDC">
      <w:r xmlns:w="http://schemas.openxmlformats.org/wordprocessingml/2006/main">
        <w:t xml:space="preserve">2. রোমানস 12:17-19 -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শোধ করব,” প্রভু বলেন।</w:t>
      </w:r>
    </w:p>
    <w:p w14:paraId="3485FEA3" w14:textId="77777777" w:rsidR="00F90BDC" w:rsidRDefault="00F90BDC"/>
    <w:p w14:paraId="13868C4F" w14:textId="77777777" w:rsidR="00F90BDC" w:rsidRDefault="00F90BDC">
      <w:r xmlns:w="http://schemas.openxmlformats.org/wordprocessingml/2006/main">
        <w:t xml:space="preserve">লুক 17:4 আর যদি সে দিনে সাতবার তোমার বিরুদ্ধে অন্যায় করে এবং দিনে সাতবার তোমার দিকে ফিরে বলে, আমি অনুতাপ করছি; তুমি তাকে ক্ষমা করবে।</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আমাদেরকে ক্ষমা করতে শেখান যারা আমাদের বিরুদ্ধে পাপ করে, এমনকি যদি এটি দিনে একাধিকবার হয়।</w:t>
      </w:r>
    </w:p>
    <w:p w14:paraId="1F8FCAD9" w14:textId="77777777" w:rsidR="00F90BDC" w:rsidRDefault="00F90BDC"/>
    <w:p w14:paraId="6A65AF6F" w14:textId="77777777" w:rsidR="00F90BDC" w:rsidRDefault="00F90BDC">
      <w:r xmlns:w="http://schemas.openxmlformats.org/wordprocessingml/2006/main">
        <w:t xml:space="preserve">1. "ক্ষমা করার শক্তি"</w:t>
      </w:r>
    </w:p>
    <w:p w14:paraId="5A0835E6" w14:textId="77777777" w:rsidR="00F90BDC" w:rsidRDefault="00F90BDC"/>
    <w:p w14:paraId="0808AD12" w14:textId="77777777" w:rsidR="00F90BDC" w:rsidRDefault="00F90BDC">
      <w:r xmlns:w="http://schemas.openxmlformats.org/wordprocessingml/2006/main">
        <w:t xml:space="preserve">2. "কিভাবে ক্ষমা আমাদের মুক্ত করে"</w:t>
      </w:r>
    </w:p>
    <w:p w14:paraId="4FE45053" w14:textId="77777777" w:rsidR="00F90BDC" w:rsidRDefault="00F90BDC"/>
    <w:p w14:paraId="04EA5041" w14:textId="77777777" w:rsidR="00F90BDC" w:rsidRDefault="00F90BDC">
      <w:r xmlns:w="http://schemas.openxmlformats.org/wordprocessingml/2006/main">
        <w:t xml:space="preserve">1. Ephesians 4:32 - "এবং একে অপরের প্রতি সদয় হও, কোমল হৃদয়, একে অপরকে ক্ষমা কর, যেমন খ্রীষ্টে ঈশ্বর তোমাদের ক্ষমা করেছেন।"</w:t>
      </w:r>
    </w:p>
    <w:p w14:paraId="2C1587C2" w14:textId="77777777" w:rsidR="00F90BDC" w:rsidRDefault="00F90BDC"/>
    <w:p w14:paraId="5105F584" w14:textId="77777777" w:rsidR="00F90BDC" w:rsidRDefault="00F90BDC">
      <w:r xmlns:w="http://schemas.openxmlformats.org/wordprocessingml/2006/main">
        <w:t xml:space="preserve">2. কলসিয়ানস 3:13 - "একে অপরের সহ্য করা এবং একে অপরকে ক্ষমা করা, যদি কারো বিরুদ্ধে অন্যের অভিযোগ থাকে; যেমন খ্রীষ্ট তোমাদের ক্ষমা করেছেন, তেমনি তোমাদেরও করতে হবে।"</w:t>
      </w:r>
    </w:p>
    <w:p w14:paraId="6CA8B333" w14:textId="77777777" w:rsidR="00F90BDC" w:rsidRDefault="00F90BDC"/>
    <w:p w14:paraId="1EEF9B19" w14:textId="77777777" w:rsidR="00F90BDC" w:rsidRDefault="00F90BDC">
      <w:r xmlns:w="http://schemas.openxmlformats.org/wordprocessingml/2006/main">
        <w:t xml:space="preserve">লূক 17:5 আর প্রেরিতরা প্রভুকে বললেন, আমাদের বিশ্বাস বাড়াও।</w:t>
      </w:r>
    </w:p>
    <w:p w14:paraId="691DD363" w14:textId="77777777" w:rsidR="00F90BDC" w:rsidRDefault="00F90BDC"/>
    <w:p w14:paraId="38437DD8" w14:textId="77777777" w:rsidR="00F90BDC" w:rsidRDefault="00F90BDC">
      <w:r xmlns:w="http://schemas.openxmlformats.org/wordprocessingml/2006/main">
        <w:t xml:space="preserve">প্রেরিতরা যীশুকে তাদের বিশ্বাস বাড়াতে বলেছিল।</w:t>
      </w:r>
    </w:p>
    <w:p w14:paraId="103F8B22" w14:textId="77777777" w:rsidR="00F90BDC" w:rsidRDefault="00F90BDC"/>
    <w:p w14:paraId="70C94BA6" w14:textId="77777777" w:rsidR="00F90BDC" w:rsidRDefault="00F90BDC">
      <w:r xmlns:w="http://schemas.openxmlformats.org/wordprocessingml/2006/main">
        <w:t xml:space="preserve">1. বিশ্বাস হল ঈশ্বরের কাছ থেকে একটি উপহার যা আমাদেরকে তাঁর উপর আস্থা রাখতে এবং বিশ্বাস করার অনুমতি দেয়।</w:t>
      </w:r>
    </w:p>
    <w:p w14:paraId="75681743" w14:textId="77777777" w:rsidR="00F90BDC" w:rsidRDefault="00F90BDC"/>
    <w:p w14:paraId="35515E33" w14:textId="77777777" w:rsidR="00F90BDC" w:rsidRDefault="00F90BDC">
      <w:r xmlns:w="http://schemas.openxmlformats.org/wordprocessingml/2006/main">
        <w:t xml:space="preserve">2. ঈশ্বরের কাছে আমাদের অনুরোধে আমাদের নম্র হওয়া উচিত, এবং বিশ্বাসে আমাদের গাইড করার জন্য তাঁর কাছে অনুরোধ করা উচিত।</w:t>
      </w:r>
    </w:p>
    <w:p w14:paraId="0D97A3EC" w14:textId="77777777" w:rsidR="00F90BDC" w:rsidRDefault="00F90BDC"/>
    <w:p w14:paraId="0D783C9A" w14:textId="77777777" w:rsidR="00F90BDC" w:rsidRDefault="00F90BDC">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58B98555" w14:textId="77777777" w:rsidR="00F90BDC" w:rsidRDefault="00F90BDC"/>
    <w:p w14:paraId="603D0038" w14:textId="77777777" w:rsidR="00F90BDC" w:rsidRDefault="00F90BDC">
      <w:r xmlns:w="http://schemas.openxmlformats.org/wordprocessingml/2006/main">
        <w:t xml:space="preserve">2. জেমস 1:5-6 - যদি তোমাদের মধ্যে কারও জ্ঞানের অভাব থাকে, তবে সে ঈশ্বরের কাছে প্রার্থনা করুক, যিনি নিন্দা ছাড়াই সকলকে উদারভাবে দেন এবং তা তাকে দেওয়া হবে। কিন্তু সে সন্দেহ না করে বিশ্বাসের সাথে চাইুক, কারণ যে সন্দেহ করে সে সমুদ্রের ঢেউয়ের মত যাকে বাতাস দ্বারা তাড়িয়ে দেওয়া হয়।</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17:6 আর প্রভু বললেন, যদি তোমাদের বিশ্বাস সরিষার দানার মতও থাকত, তবে তোমরা এই তুষার গাছকে বলতে পার, শিকড় থেকে উপড়ে ফেল এবং সমুদ্রে রোপণ কর; এবং এটা আপনার আনুগত্য করা উচিত.</w:t>
      </w:r>
    </w:p>
    <w:p w14:paraId="1F87F480" w14:textId="77777777" w:rsidR="00F90BDC" w:rsidRDefault="00F90BDC"/>
    <w:p w14:paraId="3DBB9D94" w14:textId="77777777" w:rsidR="00F90BDC" w:rsidRDefault="00F90BDC">
      <w:r xmlns:w="http://schemas.openxmlformats.org/wordprocessingml/2006/main">
        <w:t xml:space="preserve">যীশু বিশ্বাসীদেরকে ঈশ্বরের শক্তিতে বিশ্বাস রাখতে উত্সাহিত করেন, তাদের বলেন যে যদি তাদের একটি সরিষার বীজের মতো ছোট বিশ্বাস থাকে তবে তারা একটি সিকামিন গাছের সাথে কথা বলতে পারে এবং এটি তাদের আনুগত্য করবে।</w:t>
      </w:r>
    </w:p>
    <w:p w14:paraId="619910C1" w14:textId="77777777" w:rsidR="00F90BDC" w:rsidRDefault="00F90BDC"/>
    <w:p w14:paraId="48249BB9" w14:textId="77777777" w:rsidR="00F90BDC" w:rsidRDefault="00F90BDC">
      <w:r xmlns:w="http://schemas.openxmlformats.org/wordprocessingml/2006/main">
        <w:t xml:space="preserve">1. সরিষার বীজের মতো ছোট বিশ্বাস: পাহাড় সরানোর জন্য ঈশ্বরের শক্তি</w:t>
      </w:r>
    </w:p>
    <w:p w14:paraId="3F76D95B" w14:textId="77777777" w:rsidR="00F90BDC" w:rsidRDefault="00F90BDC"/>
    <w:p w14:paraId="4D7D4708" w14:textId="77777777" w:rsidR="00F90BDC" w:rsidRDefault="00F90BDC">
      <w:r xmlns:w="http://schemas.openxmlformats.org/wordprocessingml/2006/main">
        <w:t xml:space="preserve">2. বিশ্বাসের শক্তি: বিশ্বাস করুন এবং আপনি অলৌকিক ঘটনা দেখতে পাবেন</w:t>
      </w:r>
    </w:p>
    <w:p w14:paraId="5A1AE8FA" w14:textId="77777777" w:rsidR="00F90BDC" w:rsidRDefault="00F90BDC"/>
    <w:p w14:paraId="5568AE50" w14:textId="77777777" w:rsidR="00F90BDC" w:rsidRDefault="00F90BDC">
      <w:r xmlns:w="http://schemas.openxmlformats.org/wordprocessingml/2006/main">
        <w:t xml:space="preserve">1. ম্যাথু 17:20 - "তিনি উত্তর দিলেন, "কারণ আপনার বিশ্বাস খুব কম। আমি তোমাকে সত্যি বলছি, তোমার যদি সরিষার মতো সামান্যও বিশ্বাস থাকে, তবে তুমি এই পাহাড়কে বলতে পারো, 'এখান থেকে ওদিকে সরে যাও', তাহলে সেটা সরে যাবে। আপনার পক্ষে কিছুই অসম্ভব হবে না।"</w:t>
      </w:r>
    </w:p>
    <w:p w14:paraId="2BF417B1" w14:textId="77777777" w:rsidR="00F90BDC" w:rsidRDefault="00F90BDC"/>
    <w:p w14:paraId="4E3DB8F7" w14:textId="77777777" w:rsidR="00F90BDC" w:rsidRDefault="00F90BDC">
      <w:r xmlns:w="http://schemas.openxmlformats.org/wordprocessingml/2006/main">
        <w:t xml:space="preserve">2. রোমানস 4:17- "যেমন লেখা আছে: "আমি তোমাকে অনেক জাতির পিতা করেছি।" তিনি ঈশ্বরের দৃষ্টিতে আমাদের পিতা, যাঁকে তিনি বিশ্বাস করেছিলেন - ঈশ্বর যিনি মৃতদের জীবন দেন এবং যা ছিল না এমন কিছুকে ডেকে আনেন।”</w:t>
      </w:r>
    </w:p>
    <w:p w14:paraId="30EDC980" w14:textId="77777777" w:rsidR="00F90BDC" w:rsidRDefault="00F90BDC"/>
    <w:p w14:paraId="2D581150" w14:textId="77777777" w:rsidR="00F90BDC" w:rsidRDefault="00F90BDC">
      <w:r xmlns:w="http://schemas.openxmlformats.org/wordprocessingml/2006/main">
        <w:t xml:space="preserve">লূক 17:7 কিন্তু তোমাদের মধ্যে কে, যার একজন চাকর হাল চাষ করে বা গবাদি পশু চরায়, সে যখন মাঠে থেকে আসবে তখন তাকে বলবে, যাও, খেতে বস?</w:t>
      </w:r>
    </w:p>
    <w:p w14:paraId="269CED6D" w14:textId="77777777" w:rsidR="00F90BDC" w:rsidRDefault="00F90BDC"/>
    <w:p w14:paraId="6D4D2D63" w14:textId="77777777" w:rsidR="00F90BDC" w:rsidRDefault="00F90BDC">
      <w:r xmlns:w="http://schemas.openxmlformats.org/wordprocessingml/2006/main">
        <w:t xml:space="preserve">যীশু তাঁর অনুগামীদের এমন একজন প্রভুর উদাহরণ বিবেচনা করতে বলেন যিনি তাঁর দাসকে মাঠে কাজ করতে চান, এবং আশা করবেন না যে দাস এখনই ভিতরে আসবে এবং খেতে বসবে।</w:t>
      </w:r>
    </w:p>
    <w:p w14:paraId="44D3110C" w14:textId="77777777" w:rsidR="00F90BDC" w:rsidRDefault="00F90BDC"/>
    <w:p w14:paraId="7041CA5B" w14:textId="77777777" w:rsidR="00F90BDC" w:rsidRDefault="00F90BDC">
      <w:r xmlns:w="http://schemas.openxmlformats.org/wordprocessingml/2006/main">
        <w:t xml:space="preserve">1. সেবামূলক জীবন যাপন: যীশুর উদাহরণ থেকে আমরা যা শিখতে পারি</w:t>
      </w:r>
    </w:p>
    <w:p w14:paraId="26FCEC76" w14:textId="77777777" w:rsidR="00F90BDC" w:rsidRDefault="00F90BDC"/>
    <w:p w14:paraId="500837D1" w14:textId="77777777" w:rsidR="00F90BDC" w:rsidRDefault="00F90BDC">
      <w:r xmlns:w="http://schemas.openxmlformats.org/wordprocessingml/2006/main">
        <w:t xml:space="preserve">2. আমাদের স্থান স্মরণ করা এবং আমরা যে আশীর্বাদ পাই তার জন্য কৃতজ্ঞ হওয়া</w:t>
      </w:r>
    </w:p>
    <w:p w14:paraId="66523BAB" w14:textId="77777777" w:rsidR="00F90BDC" w:rsidRDefault="00F90BDC"/>
    <w:p w14:paraId="7BC7FACA" w14:textId="77777777" w:rsidR="00F90BDC" w:rsidRDefault="00F90BDC">
      <w:r xmlns:w="http://schemas.openxmlformats.org/wordprocessingml/2006/main">
        <w:t xml:space="preserve">1. গালাতীয় 6:9-10 - "এবং আমাদের ভাল করতে ক্লান্ত না হওয়া উচিত; কারণ আমরা যদি অজ্ঞান না হই তবে যথাসময়ে আমরা ফসল কাটব। তাই আমাদের কাছে সুযোগ আছে, আসুন আমরা সকল মানুষের, বিশেষ করে তাদের প্রতি ভাল করি। যারা বিশ্বাসী পরিবারের অন্তর্ভুক্ত।"</w:t>
      </w:r>
    </w:p>
    <w:p w14:paraId="41ED1842" w14:textId="77777777" w:rsidR="00F90BDC" w:rsidRDefault="00F90BDC"/>
    <w:p w14:paraId="3FC88600" w14:textId="77777777" w:rsidR="00F90BDC" w:rsidRDefault="00F90BDC">
      <w:r xmlns:w="http://schemas.openxmlformats.org/wordprocessingml/2006/main">
        <w:t xml:space="preserve">2. কলসীয় 3:23-24 - "এবং তোমরা যা কিছু করো, মন থেকে করো, প্রভুর জন্য, মানুষের জন্য নয়; প্রভুকে জেনে তোমরা উত্তরাধিকারের পুরষ্কার পাবে: কারণ তোমরা প্রভু খ্রীষ্টের সেবা কর৷ "</w:t>
      </w:r>
    </w:p>
    <w:p w14:paraId="0AC988AB" w14:textId="77777777" w:rsidR="00F90BDC" w:rsidRDefault="00F90BDC"/>
    <w:p w14:paraId="708CB35A" w14:textId="77777777" w:rsidR="00F90BDC" w:rsidRDefault="00F90BDC">
      <w:r xmlns:w="http://schemas.openxmlformats.org/wordprocessingml/2006/main">
        <w:t xml:space="preserve">লূক 17:8 এবং তাকে বলবে না, আমি যা খেতে পারি তা প্রস্তুত কর, কোমর বেঁধে আমার সেবা কর, যতক্ষণ না আমি খাওয়া-দাওয়া করি৷ তারপর তুমি খাবে ও পান করবে?</w:t>
      </w:r>
    </w:p>
    <w:p w14:paraId="60C97C7A" w14:textId="77777777" w:rsidR="00F90BDC" w:rsidRDefault="00F90BDC"/>
    <w:p w14:paraId="2CB94D08" w14:textId="77777777" w:rsidR="00F90BDC" w:rsidRDefault="00F90BDC">
      <w:r xmlns:w="http://schemas.openxmlformats.org/wordprocessingml/2006/main">
        <w:t xml:space="preserve">একজন প্রভু তার ভৃত্যকে তাদের জন্য খাবার প্রস্তুত করতে এবং তারা খাওয়া-দাওয়া শেষ না করা পর্যন্ত তাদের পরিবেশন করতে নির্দেশ দেন।</w:t>
      </w:r>
    </w:p>
    <w:p w14:paraId="5BCCF748" w14:textId="77777777" w:rsidR="00F90BDC" w:rsidRDefault="00F90BDC"/>
    <w:p w14:paraId="61377B04" w14:textId="77777777" w:rsidR="00F90BDC" w:rsidRDefault="00F90BDC">
      <w:r xmlns:w="http://schemas.openxmlformats.org/wordprocessingml/2006/main">
        <w:t xml:space="preserve">1. দাসত্বের শক্তি: নিজের আগে অন্যদের রাখতে শেখা।</w:t>
      </w:r>
    </w:p>
    <w:p w14:paraId="28773DF1" w14:textId="77777777" w:rsidR="00F90BDC" w:rsidRDefault="00F90BDC"/>
    <w:p w14:paraId="01901933" w14:textId="77777777" w:rsidR="00F90BDC" w:rsidRDefault="00F90BDC">
      <w:r xmlns:w="http://schemas.openxmlformats.org/wordprocessingml/2006/main">
        <w:t xml:space="preserve">2. আনুগত্যের সুবিধা: বিশ্বস্ততার পুরষ্কার বোঝা।</w:t>
      </w:r>
    </w:p>
    <w:p w14:paraId="10237A6B" w14:textId="77777777" w:rsidR="00F90BDC" w:rsidRDefault="00F90BDC"/>
    <w:p w14:paraId="3C1C19E3" w14:textId="77777777" w:rsidR="00F90BDC" w:rsidRDefault="00F90BDC">
      <w:r xmlns:w="http://schemas.openxmlformats.org/wordprocessingml/2006/main">
        <w:t xml:space="preserve">1. ম্যাথু 25:23, “তার প্রভু তাকে বললেন, শাবাশ, ভাল এবং বিশ্বস্ত দাস; আপনি কয়েকটি বিষয়ে বিশ্বস্ত ছিলেন, আমি আপনাকে অনেক বিষয়ে শাসক করব: আপনি আপনার প্রভুর আনন্দে প্রবেশ করুন।"</w:t>
      </w:r>
    </w:p>
    <w:p w14:paraId="1D19F597" w14:textId="77777777" w:rsidR="00F90BDC" w:rsidRDefault="00F90BDC"/>
    <w:p w14:paraId="07EF7508" w14:textId="77777777" w:rsidR="00F90BDC" w:rsidRDefault="00F90BDC">
      <w:r xmlns:w="http://schemas.openxmlformats.org/wordprocessingml/2006/main">
        <w:t xml:space="preserve">2. ম্যাথু 20:26-28, “কিন্তু তোমাদের মধ্যে তা হবে না; কিন্তু তোমাদের মধ্যে যে মহান হতে চায়, সে তোমাদের পরিচারক হউক; এবং তোমাদের মধ্যে যে কেউ প্রধান হতে চায়, সে যেন তোমাদের দাস হয়: যেমন মানবপুত্র এসেছিলেন পরিচর্যা করতে নয়, পরিচর্যা করতে এবং অনেকের মুক্তির মূল্য দিতে এসেছিলেন।"</w:t>
      </w:r>
    </w:p>
    <w:p w14:paraId="086958DA" w14:textId="77777777" w:rsidR="00F90BDC" w:rsidRDefault="00F90BDC"/>
    <w:p w14:paraId="4C82455D" w14:textId="77777777" w:rsidR="00F90BDC" w:rsidRDefault="00F90BDC">
      <w:r xmlns:w="http://schemas.openxmlformats.org/wordprocessingml/2006/main">
        <w:t xml:space="preserve">লূক 17:9 সে কি সেই দাসকে ধন্যবাদ দেয় কারণ সে তাকে যা আদেশ করা হয়েছিল তা করেছে? আমি ট্রু না.</w:t>
      </w:r>
    </w:p>
    <w:p w14:paraId="3CABD408" w14:textId="77777777" w:rsidR="00F90BDC" w:rsidRDefault="00F90BDC"/>
    <w:p w14:paraId="26F2092E" w14:textId="77777777" w:rsidR="00F90BDC" w:rsidRDefault="00F90BDC">
      <w:r xmlns:w="http://schemas.openxmlformats.org/wordprocessingml/2006/main">
        <w:t xml:space="preserve">যীশু একজন দাস সম্পর্কে একটি দৃষ্টান্ত বলেন যে তার প্রভু যা চান তা করেন এবং এর জন্য ধন্যবাদ পান না।</w:t>
      </w:r>
    </w:p>
    <w:p w14:paraId="2E56EE1F" w14:textId="77777777" w:rsidR="00F90BDC" w:rsidRDefault="00F90BDC"/>
    <w:p w14:paraId="57F9EEE1" w14:textId="77777777" w:rsidR="00F90BDC" w:rsidRDefault="00F90BDC">
      <w:r xmlns:w="http://schemas.openxmlformats.org/wordprocessingml/2006/main">
        <w:t xml:space="preserve">1. অন্যদের প্রচেষ্টার প্রশংসা করুন - লূক 17:9</w:t>
      </w:r>
    </w:p>
    <w:p w14:paraId="2A4E22DA" w14:textId="77777777" w:rsidR="00F90BDC" w:rsidRDefault="00F90BDC"/>
    <w:p w14:paraId="129BDB5E" w14:textId="77777777" w:rsidR="00F90BDC" w:rsidRDefault="00F90BDC">
      <w:r xmlns:w="http://schemas.openxmlformats.org/wordprocessingml/2006/main">
        <w:t xml:space="preserve">2. নম্রতার সাথে পরিবেশন করা - লূক 17:9</w:t>
      </w:r>
    </w:p>
    <w:p w14:paraId="003B5448" w14:textId="77777777" w:rsidR="00F90BDC" w:rsidRDefault="00F90BDC"/>
    <w:p w14:paraId="7F1D0B4B" w14:textId="77777777" w:rsidR="00F90BDC" w:rsidRDefault="00F90BDC">
      <w:r xmlns:w="http://schemas.openxmlformats.org/wordprocessingml/2006/main">
        <w:t xml:space="preserve">1. ফিলিপীয় 2:3-4 - "বিবাদ বা অহংকার দ্বারা কিছু করা উচিত নয়; কিন্তু মনের নম্রতায় প্রত্যেকে নিজের চেয়ে অন্যকে ভাল মনে করুক। প্রত্যেক মানুষ তার নিজের জিনিসের দিকে তাকাবে না, কিন্তু প্রত্যেক মানুষ অন্যের জিনিসের দিকেও তাকাবে। "</w:t>
      </w:r>
    </w:p>
    <w:p w14:paraId="184744D8" w14:textId="77777777" w:rsidR="00F90BDC" w:rsidRDefault="00F90BDC"/>
    <w:p w14:paraId="0128D96E" w14:textId="77777777" w:rsidR="00F90BDC" w:rsidRDefault="00F90BDC">
      <w:r xmlns:w="http://schemas.openxmlformats.org/wordprocessingml/2006/main">
        <w:t xml:space="preserve">2. কলসীয় 3:23-24 - "এবং তোমরা যা কিছু করো, মন থেকে করো, প্রভুর জন্য, মানুষের জন্য নয়; প্রভুকে জেনে তোমরা উত্তরাধিকারের পুরষ্কার পাবে: কারণ তোমরা প্রভু খ্রীষ্টের সেবা কর৷ "</w:t>
      </w:r>
    </w:p>
    <w:p w14:paraId="172A04F7" w14:textId="77777777" w:rsidR="00F90BDC" w:rsidRDefault="00F90BDC"/>
    <w:p w14:paraId="420D2D75" w14:textId="77777777" w:rsidR="00F90BDC" w:rsidRDefault="00F90BDC">
      <w:r xmlns:w="http://schemas.openxmlformats.org/wordprocessingml/2006/main">
        <w:t xml:space="preserve">লূক 17:10 একইভাবে তোমরাও যখন সেই সমস্ত কাজ করবে যা তোমাদেরকে আদেশ করা হয়েছে, তখন বল, আমরা অলাভজনক দাস; আমাদের যা করা কর্তব্য ছিল তা আমরা করেছি।</w:t>
      </w:r>
    </w:p>
    <w:p w14:paraId="0E95A98D" w14:textId="77777777" w:rsidR="00F90BDC" w:rsidRDefault="00F90BDC"/>
    <w:p w14:paraId="1E963F52" w14:textId="77777777" w:rsidR="00F90BDC" w:rsidRDefault="00F90BDC">
      <w:r xmlns:w="http://schemas.openxmlformats.org/wordprocessingml/2006/main">
        <w:t xml:space="preserve">আমাদের স্বীকার করা উচিত যে আমরা যা করি তা আমাদের কর্তব্য এবং আমরা অলাভজনক দাস।</w:t>
      </w:r>
    </w:p>
    <w:p w14:paraId="0507F001" w14:textId="77777777" w:rsidR="00F90BDC" w:rsidRDefault="00F90BDC"/>
    <w:p w14:paraId="1C8F0738" w14:textId="77777777" w:rsidR="00F90BDC" w:rsidRDefault="00F90BDC">
      <w:r xmlns:w="http://schemas.openxmlformats.org/wordprocessingml/2006/main">
        <w:t xml:space="preserve">1: আমরা যা করি তাতে ঈশ্বরের প্রতি আমাদের কর্তব্য স্বীকার করা</w:t>
      </w:r>
    </w:p>
    <w:p w14:paraId="3614B34E" w14:textId="77777777" w:rsidR="00F90BDC" w:rsidRDefault="00F90BDC"/>
    <w:p w14:paraId="532F8782" w14:textId="77777777" w:rsidR="00F90BDC" w:rsidRDefault="00F90BDC">
      <w:r xmlns:w="http://schemas.openxmlformats.org/wordprocessingml/2006/main">
        <w:t xml:space="preserve">2: ঈশ্বরের কাছে আমাদের অলাভজনকতা স্বীকার করা</w:t>
      </w:r>
    </w:p>
    <w:p w14:paraId="616E6DB3" w14:textId="77777777" w:rsidR="00F90BDC" w:rsidRDefault="00F90BDC"/>
    <w:p w14:paraId="6473664F" w14:textId="77777777" w:rsidR="00F90BDC" w:rsidRDefault="00F90BDC">
      <w:r xmlns:w="http://schemas.openxmlformats.org/wordprocessingml/2006/main">
        <w:t xml:space="preserve">1: Ecclesiastes 12:13-14 -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25:14-30 - কারণ স্বর্গরাজ্য এমন একজন লোকের মতো যা একটি দূর দেশে ভ্রমণ করেছে, যে তার নিজের দাসদের ডেকেছে এবং তাদের কাছে তার জিনিসপত্র সরবরাহ করেছে। আর একজনকে তিনি পাঁচ তালন্ত, অন্যজনকে দুইটি এবং অন্যজনকে এক তালন্ত দিলেন৷ প্রত্যেক মানুষকে তার বিভিন্ন সামর্থ্য অনুযায়ী; এবং অবিলম্বে তার যাত্রা শুরু.</w:t>
      </w:r>
    </w:p>
    <w:p w14:paraId="6D10B0BB" w14:textId="77777777" w:rsidR="00F90BDC" w:rsidRDefault="00F90BDC"/>
    <w:p w14:paraId="3458F1B7" w14:textId="77777777" w:rsidR="00F90BDC" w:rsidRDefault="00F90BDC">
      <w:r xmlns:w="http://schemas.openxmlformats.org/wordprocessingml/2006/main">
        <w:t xml:space="preserve">লুক 17:11 জেরুজালেমে যাওয়ার সময় তিনি শমরিয়া ও গালীলের মধ্য দিয়ে যাচ্ছিলেন৷</w:t>
      </w:r>
    </w:p>
    <w:p w14:paraId="533DD604" w14:textId="77777777" w:rsidR="00F90BDC" w:rsidRDefault="00F90BDC"/>
    <w:p w14:paraId="06483DCF" w14:textId="77777777" w:rsidR="00F90BDC" w:rsidRDefault="00F90BDC">
      <w:r xmlns:w="http://schemas.openxmlformats.org/wordprocessingml/2006/main">
        <w:t xml:space="preserve">যীশু শমরিয়া এবং গালিলের মধ্য দিয়ে জেরুজালেমে যাওয়ার পথে ভ্রমণ করেছিলেন।</w:t>
      </w:r>
    </w:p>
    <w:p w14:paraId="1C77E653" w14:textId="77777777" w:rsidR="00F90BDC" w:rsidRDefault="00F90BDC"/>
    <w:p w14:paraId="3ECBB380" w14:textId="77777777" w:rsidR="00F90BDC" w:rsidRDefault="00F90BDC">
      <w:r xmlns:w="http://schemas.openxmlformats.org/wordprocessingml/2006/main">
        <w:t xml:space="preserve">1. বিশ্বাস এবং বাধ্যতা যীশুর যাত্রা</w:t>
      </w:r>
    </w:p>
    <w:p w14:paraId="27B21BEE" w14:textId="77777777" w:rsidR="00F90BDC" w:rsidRDefault="00F90BDC"/>
    <w:p w14:paraId="76E6388C" w14:textId="77777777" w:rsidR="00F90BDC" w:rsidRDefault="00F90BDC">
      <w:r xmlns:w="http://schemas.openxmlformats.org/wordprocessingml/2006/main">
        <w:t xml:space="preserve">2. আমাদের আধ্যাত্মিক যাত্রায় অন্যদের সাথে সংযোগ করা</w:t>
      </w:r>
    </w:p>
    <w:p w14:paraId="791450D0" w14:textId="77777777" w:rsidR="00F90BDC" w:rsidRDefault="00F90BDC"/>
    <w:p w14:paraId="1B6D2271" w14:textId="77777777" w:rsidR="00F90BDC" w:rsidRDefault="00F90BDC">
      <w:r xmlns:w="http://schemas.openxmlformats.org/wordprocessingml/2006/main">
        <w:t xml:space="preserve">1. ম্যাথিউ 8:1-4 - যীশু একজন পক্ষাঘাতগ্রস্তকে সুস্থ করেন</w:t>
      </w:r>
    </w:p>
    <w:p w14:paraId="44CF0BA9" w14:textId="77777777" w:rsidR="00F90BDC" w:rsidRDefault="00F90BDC"/>
    <w:p w14:paraId="55FF3E97" w14:textId="77777777" w:rsidR="00F90BDC" w:rsidRDefault="00F90BDC">
      <w:r xmlns:w="http://schemas.openxmlformats.org/wordprocessingml/2006/main">
        <w:t xml:space="preserve">2. মার্ক 6:30-34 - যীশু পাঁচ হাজারকে খাওয়ান</w:t>
      </w:r>
    </w:p>
    <w:p w14:paraId="3C110BC9" w14:textId="77777777" w:rsidR="00F90BDC" w:rsidRDefault="00F90BDC"/>
    <w:p w14:paraId="74FDEB31" w14:textId="77777777" w:rsidR="00F90BDC" w:rsidRDefault="00F90BDC">
      <w:r xmlns:w="http://schemas.openxmlformats.org/wordprocessingml/2006/main">
        <w:t xml:space="preserve">লূক 17:12 আর তিনি যখন একটি গ্রামে প্রবেশ করলেন, তখন তাঁর সঙ্গে দশজন কুষ্ঠরোগীর দেখা হল, যারা দূরে দাঁড়িয়ে ছিল৷</w:t>
      </w:r>
    </w:p>
    <w:p w14:paraId="4C34BA73" w14:textId="77777777" w:rsidR="00F90BDC" w:rsidRDefault="00F90BDC"/>
    <w:p w14:paraId="1DE1AD2A" w14:textId="77777777" w:rsidR="00F90BDC" w:rsidRDefault="00F90BDC">
      <w:r xmlns:w="http://schemas.openxmlformats.org/wordprocessingml/2006/main">
        <w:t xml:space="preserve">যীশু একটি গ্রামে প্রবেশ করার সময় দশজন কুষ্ঠরোগীর সম্মুখীন হন।</w:t>
      </w:r>
    </w:p>
    <w:p w14:paraId="75BCE07F" w14:textId="77777777" w:rsidR="00F90BDC" w:rsidRDefault="00F90BDC"/>
    <w:p w14:paraId="69FD69D6" w14:textId="77777777" w:rsidR="00F90BDC" w:rsidRDefault="00F90BDC">
      <w:r xmlns:w="http://schemas.openxmlformats.org/wordprocessingml/2006/main">
        <w:t xml:space="preserve">1. যীশুর শক্তি: যীশু আমাদের শারীরিক, মানসিক, এবং আধ্যাত্মিক কুষ্ঠ নিরাময় করার ক্ষমতা আছে জেনে.</w:t>
      </w:r>
    </w:p>
    <w:p w14:paraId="39D220C4" w14:textId="77777777" w:rsidR="00F90BDC" w:rsidRDefault="00F90BDC"/>
    <w:p w14:paraId="4D3FD9DE" w14:textId="77777777" w:rsidR="00F90BDC" w:rsidRDefault="00F90BDC">
      <w:r xmlns:w="http://schemas.openxmlformats.org/wordprocessingml/2006/main">
        <w:t xml:space="preserve">2. সম্প্রদায়ের শক্তি: আমরা কীভাবে প্রয়োজনের সময়ে একে অপরকে সাহায্য করতে একত্রিত হতে পারি তা বোঝা।</w:t>
      </w:r>
    </w:p>
    <w:p w14:paraId="2595EB3F" w14:textId="77777777" w:rsidR="00F90BDC" w:rsidRDefault="00F90BDC"/>
    <w:p w14:paraId="036EA250" w14:textId="77777777" w:rsidR="00F90BDC" w:rsidRDefault="00F90BDC">
      <w:r xmlns:w="http://schemas.openxmlformats.org/wordprocessingml/2006/main">
        <w:t xml:space="preserve">1. ম্যাথু 14:14 - "যখন যীশু অবতরণ করলেন এবং একটি বিশাল জনতাকে দেখলেন, তিনি তাদের প্রতি করুণা করলেন এবং তাদের অসুস্থদের সুস্থ করলেন।"</w:t>
      </w:r>
    </w:p>
    <w:p w14:paraId="4655830C" w14:textId="77777777" w:rsidR="00F90BDC" w:rsidRDefault="00F90BDC"/>
    <w:p w14:paraId="59912EBC" w14:textId="77777777" w:rsidR="00F90BDC" w:rsidRDefault="00F90BDC">
      <w:r xmlns:w="http://schemas.openxmlformats.org/wordprocessingml/2006/main">
        <w:t xml:space="preserve">2. রোমানস 12:15 - "যারা আনন্দ করে তাদের সাথে আনন্দ কর; যারা শোক করে তাদের সাথে শোক কর।"</w:t>
      </w:r>
    </w:p>
    <w:p w14:paraId="31BAD829" w14:textId="77777777" w:rsidR="00F90BDC" w:rsidRDefault="00F90BDC"/>
    <w:p w14:paraId="68036C04" w14:textId="77777777" w:rsidR="00F90BDC" w:rsidRDefault="00F90BDC">
      <w:r xmlns:w="http://schemas.openxmlformats.org/wordprocessingml/2006/main">
        <w:t xml:space="preserve">লূক 17:13 তখন তারা উচ্চস্বরে বলে উঠল, যীশু, গুরু, আমাদের প্রতি দয়া করুন৷</w:t>
      </w:r>
    </w:p>
    <w:p w14:paraId="6653CE76" w14:textId="77777777" w:rsidR="00F90BDC" w:rsidRDefault="00F90BDC"/>
    <w:p w14:paraId="38246C1F" w14:textId="77777777" w:rsidR="00F90BDC" w:rsidRDefault="00F90BDC">
      <w:r xmlns:w="http://schemas.openxmlformats.org/wordprocessingml/2006/main">
        <w:t xml:space="preserve">একদল কুষ্ঠরোগী যীশুর কাছে করুণার জন্য চিৎকার করে।</w:t>
      </w:r>
    </w:p>
    <w:p w14:paraId="6854A046" w14:textId="77777777" w:rsidR="00F90BDC" w:rsidRDefault="00F90BDC"/>
    <w:p w14:paraId="1195946B" w14:textId="77777777" w:rsidR="00F90BDC" w:rsidRDefault="00F90BDC">
      <w:r xmlns:w="http://schemas.openxmlformats.org/wordprocessingml/2006/main">
        <w:t xml:space="preserve">1. বিশ্বাসের শক্তি: লুক 17:13-এ কুষ্ঠরোগীদের কাছ থেকে শেখা</w:t>
      </w:r>
    </w:p>
    <w:p w14:paraId="326B916E" w14:textId="77777777" w:rsidR="00F90BDC" w:rsidRDefault="00F90BDC"/>
    <w:p w14:paraId="63B70A84" w14:textId="77777777" w:rsidR="00F90BDC" w:rsidRDefault="00F90BDC">
      <w:r xmlns:w="http://schemas.openxmlformats.org/wordprocessingml/2006/main">
        <w:t xml:space="preserve">2. যীশুর কাছে কান্নাকাটি করুন: লুক 17:13 এ কুষ্ঠরোগীদের কাছ থেকে শেখা</w:t>
      </w:r>
    </w:p>
    <w:p w14:paraId="001B56D4" w14:textId="77777777" w:rsidR="00F90BDC" w:rsidRDefault="00F90BDC"/>
    <w:p w14:paraId="33DEB392" w14:textId="77777777" w:rsidR="00F90BDC" w:rsidRDefault="00F90BDC">
      <w:r xmlns:w="http://schemas.openxmlformats.org/wordprocessingml/2006/main">
        <w:t xml:space="preserve">1. ম্যাথিউ 9:27-28 - দুই অন্ধ লোক যীশুর কাছে করুণার জন্য চিৎকার করছে</w:t>
      </w:r>
    </w:p>
    <w:p w14:paraId="019BB67F" w14:textId="77777777" w:rsidR="00F90BDC" w:rsidRDefault="00F90BDC"/>
    <w:p w14:paraId="4DB4C874" w14:textId="77777777" w:rsidR="00F90BDC" w:rsidRDefault="00F90BDC">
      <w:r xmlns:w="http://schemas.openxmlformats.org/wordprocessingml/2006/main">
        <w:t xml:space="preserve">2. ম্যাথু 15:22-28 - একজন কেনানীয় মহিলা যীশুর কাছে করুণার জন্য চিৎকার করছে</w:t>
      </w:r>
    </w:p>
    <w:p w14:paraId="2B7AEB53" w14:textId="77777777" w:rsidR="00F90BDC" w:rsidRDefault="00F90BDC"/>
    <w:p w14:paraId="25A2A4A6" w14:textId="77777777" w:rsidR="00F90BDC" w:rsidRDefault="00F90BDC">
      <w:r xmlns:w="http://schemas.openxmlformats.org/wordprocessingml/2006/main">
        <w:t xml:space="preserve">লূক 17:14 তাদের দেখে তিনি তাদের বললেন, যাও যাজকদের কাছে নিজেদের দেখাও৷ তারা যেতে যেতে শুচি হয়ে গেল৷</w:t>
      </w:r>
    </w:p>
    <w:p w14:paraId="6B933172" w14:textId="77777777" w:rsidR="00F90BDC" w:rsidRDefault="00F90BDC"/>
    <w:p w14:paraId="08DCC4A6" w14:textId="77777777" w:rsidR="00F90BDC" w:rsidRDefault="00F90BDC">
      <w:r xmlns:w="http://schemas.openxmlformats.org/wordprocessingml/2006/main">
        <w:t xml:space="preserve">কুষ্ঠরোগীরা সুস্থ হয়ে উঠেছিল যখন তারা যীশুর নির্দেশ অনুসরণ করেছিল এবং যাজকদের কাছে নিজেদের দেখায়।</w:t>
      </w:r>
    </w:p>
    <w:p w14:paraId="1870CCE1" w14:textId="77777777" w:rsidR="00F90BDC" w:rsidRDefault="00F90BDC"/>
    <w:p w14:paraId="3A708C89" w14:textId="77777777" w:rsidR="00F90BDC" w:rsidRDefault="00F90BDC">
      <w:r xmlns:w="http://schemas.openxmlformats.org/wordprocessingml/2006/main">
        <w:t xml:space="preserve">1: যীশুতে বিশ্বাস নিরাময়ের দিকে পরিচালিত করে।</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বাধ্য হওয়া আশীর্বাদ নিয়ে আসে।</w:t>
      </w:r>
    </w:p>
    <w:p w14:paraId="54821612" w14:textId="77777777" w:rsidR="00F90BDC" w:rsidRDefault="00F90BDC"/>
    <w:p w14:paraId="1D958ECD" w14:textId="77777777" w:rsidR="00F90BDC" w:rsidRDefault="00F90BDC">
      <w:r xmlns:w="http://schemas.openxmlformats.org/wordprocessingml/2006/main">
        <w:t xml:space="preserve">1: Isaiah 53:5 “কিন্তু তিনি আমাদের পাপাচারের জন্য বিদ্ধ হয়েছিলেন, আমাদের অন্যায়ের জন্য তিনি পিষ্ট হয়েছিলেন; যে শাস্তি আমাদের শান্তি এনেছিল তা তার উপর ছিল এবং তার ক্ষত দ্বারা আমরা সুস্থ হয়েছি।”</w:t>
      </w:r>
    </w:p>
    <w:p w14:paraId="0D941549" w14:textId="77777777" w:rsidR="00F90BDC" w:rsidRDefault="00F90BDC"/>
    <w:p w14:paraId="05013796" w14:textId="77777777" w:rsidR="00F90BDC" w:rsidRDefault="00F90BDC">
      <w:r xmlns:w="http://schemas.openxmlformats.org/wordprocessingml/2006/main">
        <w:t xml:space="preserve">2: জেমস 5:14-15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w:t>
      </w:r>
    </w:p>
    <w:p w14:paraId="1ABE3376" w14:textId="77777777" w:rsidR="00F90BDC" w:rsidRDefault="00F90BDC"/>
    <w:p w14:paraId="0DC8F1AA" w14:textId="77777777" w:rsidR="00F90BDC" w:rsidRDefault="00F90BDC">
      <w:r xmlns:w="http://schemas.openxmlformats.org/wordprocessingml/2006/main">
        <w:t xml:space="preserve">লূক 17:15 তাদের মধ্যে একজন যখন দেখলেন যে তিনি সুস্থ হয়েছেন, তখন তিনি ফিরে গেলেন এবং উচ্চস্বরে ঈশ্বরের প্রশংসা করলেন৷</w:t>
      </w:r>
    </w:p>
    <w:p w14:paraId="70EBB848" w14:textId="77777777" w:rsidR="00F90BDC" w:rsidRDefault="00F90BDC"/>
    <w:p w14:paraId="1E09A4D5" w14:textId="77777777" w:rsidR="00F90BDC" w:rsidRDefault="00F90BDC">
      <w:r xmlns:w="http://schemas.openxmlformats.org/wordprocessingml/2006/main">
        <w:t xml:space="preserve">লোকটি তার নিরাময়ের অলৌকিক কাজের জন্য ঈশ্বরকে মহিমান্বিত করেছিল।</w:t>
      </w:r>
    </w:p>
    <w:p w14:paraId="730550D3" w14:textId="77777777" w:rsidR="00F90BDC" w:rsidRDefault="00F90BDC"/>
    <w:p w14:paraId="2DFA9980" w14:textId="77777777" w:rsidR="00F90BDC" w:rsidRDefault="00F90BDC">
      <w:r xmlns:w="http://schemas.openxmlformats.org/wordprocessingml/2006/main">
        <w:t xml:space="preserve">1: তিনি আমাদের জন্য যে সমস্ত অলৌকিক কাজ করেছেন তার জন্য আমাদেরও ঈশ্বরের গৌরব করা উচিত।</w:t>
      </w:r>
    </w:p>
    <w:p w14:paraId="01DF9E3E" w14:textId="77777777" w:rsidR="00F90BDC" w:rsidRDefault="00F90BDC"/>
    <w:p w14:paraId="7AC662B9" w14:textId="77777777" w:rsidR="00F90BDC" w:rsidRDefault="00F90BDC">
      <w:r xmlns:w="http://schemas.openxmlformats.org/wordprocessingml/2006/main">
        <w:t xml:space="preserve">2: যখন আমরা নিরাময় পাই, তখন আমাদের ঈশ্বরকে ধন্যবাদ ও প্রশংসা করার জন্য সময় নেওয়া উচিত।</w:t>
      </w:r>
    </w:p>
    <w:p w14:paraId="27C647E0" w14:textId="77777777" w:rsidR="00F90BDC" w:rsidRDefault="00F90BDC"/>
    <w:p w14:paraId="7CC01FBB" w14:textId="77777777" w:rsidR="00F90BDC" w:rsidRDefault="00F90BDC">
      <w:r xmlns:w="http://schemas.openxmlformats.org/wordprocessingml/2006/main">
        <w:t xml:space="preserve">1: গীতসংহিতা 150:6 - শ্বাস-প্রশ্বাসের সমস্ত কিছু প্রভুর প্রশংসা করুক।</w:t>
      </w:r>
    </w:p>
    <w:p w14:paraId="718E5473" w14:textId="77777777" w:rsidR="00F90BDC" w:rsidRDefault="00F90BDC"/>
    <w:p w14:paraId="7C4AA201" w14:textId="77777777" w:rsidR="00F90BDC" w:rsidRDefault="00F90BDC">
      <w:r xmlns:w="http://schemas.openxmlformats.org/wordprocessingml/2006/main">
        <w:t xml:space="preserve">2: গীতসংহিতা 107:1 - প্রভুকে ধন্যবাদ দিন, কারণ তিনি ভাল; তার ভালবাসা চিরকাল স্থায়ী হয়।</w:t>
      </w:r>
    </w:p>
    <w:p w14:paraId="563605A9" w14:textId="77777777" w:rsidR="00F90BDC" w:rsidRDefault="00F90BDC"/>
    <w:p w14:paraId="718403A0" w14:textId="77777777" w:rsidR="00F90BDC" w:rsidRDefault="00F90BDC">
      <w:r xmlns:w="http://schemas.openxmlformats.org/wordprocessingml/2006/main">
        <w:t xml:space="preserve">লূক 17:16 এবং তাঁর পায়ের কাছে উপুড় হয়ে তাঁকে ধন্যবাদ জানাল; আর তিনি ছিলেন একজন শমরীয়।</w:t>
      </w:r>
    </w:p>
    <w:p w14:paraId="708C0C28" w14:textId="77777777" w:rsidR="00F90BDC" w:rsidRDefault="00F90BDC"/>
    <w:p w14:paraId="47BB3E43" w14:textId="77777777" w:rsidR="00F90BDC" w:rsidRDefault="00F90BDC">
      <w:r xmlns:w="http://schemas.openxmlformats.org/wordprocessingml/2006/main">
        <w:t xml:space="preserve">একজন শমরীয় লোক যীশুর পায়ে পড়ে তাঁকে ধন্যবাদ জানাল।</w:t>
      </w:r>
    </w:p>
    <w:p w14:paraId="7550612F" w14:textId="77777777" w:rsidR="00F90BDC" w:rsidRDefault="00F90BDC"/>
    <w:p w14:paraId="27AD47E7" w14:textId="77777777" w:rsidR="00F90BDC" w:rsidRDefault="00F90BDC">
      <w:r xmlns:w="http://schemas.openxmlformats.org/wordprocessingml/2006/main">
        <w:t xml:space="preserve">1. কৃতজ্ঞ হৃদয়: কৃতজ্ঞতার সামারিটানের উদাহরণ</w:t>
      </w:r>
    </w:p>
    <w:p w14:paraId="3DAC3E43" w14:textId="77777777" w:rsidR="00F90BDC" w:rsidRDefault="00F90BDC"/>
    <w:p w14:paraId="13DD65E9" w14:textId="77777777" w:rsidR="00F90BDC" w:rsidRDefault="00F90BDC">
      <w:r xmlns:w="http://schemas.openxmlformats.org/wordprocessingml/2006/main">
        <w:t xml:space="preserve">2. প্রশংসার শক্তি: আমাদের উপাসনা দিয়ে যীশুকে সম্মান করা</w:t>
      </w:r>
    </w:p>
    <w:p w14:paraId="2F9B5FC1" w14:textId="77777777" w:rsidR="00F90BDC" w:rsidRDefault="00F90BDC"/>
    <w:p w14:paraId="76B54D38" w14:textId="77777777" w:rsidR="00F90BDC" w:rsidRDefault="00F90BDC">
      <w:r xmlns:w="http://schemas.openxmlformats.org/wordprocessingml/2006/main">
        <w:t xml:space="preserve">1. জেমস 1:17 - প্রতিটি ভাল উপহার এবং প্রতিটি নিখুঁত উপহার উপরে থেকে আসে, আলোর পিতা থেকে নেমে আসে।</w:t>
      </w:r>
    </w:p>
    <w:p w14:paraId="246062F1" w14:textId="77777777" w:rsidR="00F90BDC" w:rsidRDefault="00F90BDC"/>
    <w:p w14:paraId="20C08C4C" w14:textId="77777777" w:rsidR="00F90BDC" w:rsidRDefault="00F90BDC">
      <w:r xmlns:w="http://schemas.openxmlformats.org/wordprocessingml/2006/main">
        <w:t xml:space="preserve">2. Ephesians 5:20 - আমাদের প্রভু যীশু খ্রীষ্টের নামে সর্বদা এবং সব কিছুর জন্য পিতা ঈশ্বরকে ধন্যবাদ জানাই৷</w:t>
      </w:r>
    </w:p>
    <w:p w14:paraId="15D303CC" w14:textId="77777777" w:rsidR="00F90BDC" w:rsidRDefault="00F90BDC"/>
    <w:p w14:paraId="5B4567D3" w14:textId="77777777" w:rsidR="00F90BDC" w:rsidRDefault="00F90BDC">
      <w:r xmlns:w="http://schemas.openxmlformats.org/wordprocessingml/2006/main">
        <w:t xml:space="preserve">লূক 17:17 যীশু উত্তর দিয়ে বললেন, দশজন কি শুচি হয়নি? কিন্তু নয়টা কোথায়?</w:t>
      </w:r>
    </w:p>
    <w:p w14:paraId="10ACE4C5" w14:textId="77777777" w:rsidR="00F90BDC" w:rsidRDefault="00F90BDC"/>
    <w:p w14:paraId="53D1083F" w14:textId="77777777" w:rsidR="00F90BDC" w:rsidRDefault="00F90BDC">
      <w:r xmlns:w="http://schemas.openxmlformats.org/wordprocessingml/2006/main">
        <w:t xml:space="preserve">উত্তরণটি আলোচনা করে যে কীভাবে যীশু জিজ্ঞাসা করেছিলেন যে নয়জন কুষ্ঠরোগী কোথায় ছিল যারা রোগ থেকে শুচি হয়েছিল।</w:t>
      </w:r>
    </w:p>
    <w:p w14:paraId="153638F3" w14:textId="77777777" w:rsidR="00F90BDC" w:rsidRDefault="00F90BDC"/>
    <w:p w14:paraId="5C337082" w14:textId="77777777" w:rsidR="00F90BDC" w:rsidRDefault="00F90BDC">
      <w:r xmlns:w="http://schemas.openxmlformats.org/wordprocessingml/2006/main">
        <w:t xml:space="preserve">1. "কৃতজ্ঞতার শক্তি" - নয়জন কুষ্ঠরোগীর কৃতজ্ঞতার অভাব কীভাবে আশীর্বাদের জন্য কৃতজ্ঞতা দেখানোর গুরুত্ব দেখায়।</w:t>
      </w:r>
    </w:p>
    <w:p w14:paraId="3C7007D7" w14:textId="77777777" w:rsidR="00F90BDC" w:rsidRDefault="00F90BDC"/>
    <w:p w14:paraId="30E98A10" w14:textId="77777777" w:rsidR="00F90BDC" w:rsidRDefault="00F90BDC">
      <w:r xmlns:w="http://schemas.openxmlformats.org/wordprocessingml/2006/main">
        <w:t xml:space="preserve">2. "বিশ্বাসের শক্তি" - কীভাবে বিশ্বাস আমাদের জীবনে নিরাময় নিয়ে আসে, যেমন কুষ্ঠরোগীদের নিরাময় দ্বারা প্রমাণিত হয়।</w:t>
      </w:r>
    </w:p>
    <w:p w14:paraId="0A62622E" w14:textId="77777777" w:rsidR="00F90BDC" w:rsidRDefault="00F90BDC"/>
    <w:p w14:paraId="7B5D346E" w14:textId="77777777" w:rsidR="00F90BDC" w:rsidRDefault="00F90BDC">
      <w:r xmlns:w="http://schemas.openxmlformats.org/wordprocessingml/2006/main">
        <w:t xml:space="preserve">1. গীতসংহিতা 103:2-3 - হে আমার প্রাণ, সদাপ্রভুর আশীর্বাদ কর এবং তাঁর সমস্ত উপকার ভুলে যেও না: যিনি তোমার সমস্ত পাপ ক্ষমা করেন; যিনি তোমার সমস্ত রোগ নিরাময় করেন।</w:t>
      </w:r>
    </w:p>
    <w:p w14:paraId="41B1693B" w14:textId="77777777" w:rsidR="00F90BDC" w:rsidRDefault="00F90BDC"/>
    <w:p w14:paraId="4E1ECD48" w14:textId="77777777" w:rsidR="00F90BDC" w:rsidRDefault="00F90BDC">
      <w:r xmlns:w="http://schemas.openxmlformats.org/wordprocessingml/2006/main">
        <w:t xml:space="preserve">2. কলসিয়ানস 3:15 - এবং ঈশ্বরের শান্তি আপনার হৃদয়ে রাজত্ব করুক, যার জন্য আপনাকে এক দেহে ডাকা হয়েছে; এবং তোমরা কৃতজ্ঞ হও।</w:t>
      </w:r>
    </w:p>
    <w:p w14:paraId="0EB61CA0" w14:textId="77777777" w:rsidR="00F90BDC" w:rsidRDefault="00F90BDC"/>
    <w:p w14:paraId="7B74D4F4" w14:textId="77777777" w:rsidR="00F90BDC" w:rsidRDefault="00F90BDC">
      <w:r xmlns:w="http://schemas.openxmlformats.org/wordprocessingml/2006/main">
        <w:t xml:space="preserve">লুক 17:18 এই অপরিচিত ব্যক্তি ছাড়া ঈশ্বরের গৌরব দিতে ফিরে এসেছে এমন কেউ খুঁজে পাওয়া যায় নি।</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ঈশ্বরকে গৌরব দেওয়ার গুরুত্ব তুলে ধরে এবং এটি কীভাবে একটি বিরল ঘটনা।</w:t>
      </w:r>
    </w:p>
    <w:p w14:paraId="4EE85F09" w14:textId="77777777" w:rsidR="00F90BDC" w:rsidRDefault="00F90BDC"/>
    <w:p w14:paraId="4392C28C" w14:textId="77777777" w:rsidR="00F90BDC" w:rsidRDefault="00F90BDC">
      <w:r xmlns:w="http://schemas.openxmlformats.org/wordprocessingml/2006/main">
        <w:t xml:space="preserve">1. "ঈশ্বরকে গৌরব দেওয়ার ভুলে যাওয়া শিল্প"</w:t>
      </w:r>
    </w:p>
    <w:p w14:paraId="703E4C5F" w14:textId="77777777" w:rsidR="00F90BDC" w:rsidRDefault="00F90BDC"/>
    <w:p w14:paraId="2104DEB6" w14:textId="77777777" w:rsidR="00F90BDC" w:rsidRDefault="00F90BDC">
      <w:r xmlns:w="http://schemas.openxmlformats.org/wordprocessingml/2006/main">
        <w:t xml:space="preserve">2. "ঈশ্বরের প্রতি কৃতজ্ঞতার মূল্য"</w:t>
      </w:r>
    </w:p>
    <w:p w14:paraId="52E0ABE1" w14:textId="77777777" w:rsidR="00F90BDC" w:rsidRDefault="00F90BDC"/>
    <w:p w14:paraId="102EC6AF" w14:textId="77777777" w:rsidR="00F90BDC" w:rsidRDefault="00F90BDC">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w:t>
      </w:r>
    </w:p>
    <w:p w14:paraId="6D88E949" w14:textId="77777777" w:rsidR="00F90BDC" w:rsidRDefault="00F90BDC"/>
    <w:p w14:paraId="386A7AD3" w14:textId="77777777" w:rsidR="00F90BDC" w:rsidRDefault="00F90BDC">
      <w:r xmlns:w="http://schemas.openxmlformats.org/wordprocessingml/2006/main">
        <w:t xml:space="preserve">2. ইশাইয়া 12:4 - "এবং আপনি সেদিন বলবেন: "প্রভুকে ধন্যবাদ দিন, তাঁর নাম ডাকুন, লোকেদের মধ্যে তাঁর কাজগুলি প্রকাশ করুন, ঘোষণা করুন যে তাঁর নাম উচ্চতর।"</w:t>
      </w:r>
    </w:p>
    <w:p w14:paraId="67F6BA4E" w14:textId="77777777" w:rsidR="00F90BDC" w:rsidRDefault="00F90BDC"/>
    <w:p w14:paraId="7F563160" w14:textId="77777777" w:rsidR="00F90BDC" w:rsidRDefault="00F90BDC">
      <w:r xmlns:w="http://schemas.openxmlformats.org/wordprocessingml/2006/main">
        <w:t xml:space="preserve">লূক 17:19 তখন তিনি তাঁকে বললেন, ওঠ, যাও, তোমার বিশ্বাস তোমাকে সুস্থ করেছে৷</w:t>
      </w:r>
    </w:p>
    <w:p w14:paraId="28B1376C" w14:textId="77777777" w:rsidR="00F90BDC" w:rsidRDefault="00F90BDC"/>
    <w:p w14:paraId="31A7F457" w14:textId="77777777" w:rsidR="00F90BDC" w:rsidRDefault="00F90BDC">
      <w:r xmlns:w="http://schemas.openxmlformats.org/wordprocessingml/2006/main">
        <w:t xml:space="preserve">এই আয়াতটি দেখায় যে যীশু সেই ব্যক্তিকে সুস্থ করেন এবং তাকে বলেন যে তার বিশ্বাস তাকে সুস্থ করে তুলেছে।</w:t>
      </w:r>
    </w:p>
    <w:p w14:paraId="135579BC" w14:textId="77777777" w:rsidR="00F90BDC" w:rsidRDefault="00F90BDC"/>
    <w:p w14:paraId="512BE9C0" w14:textId="77777777" w:rsidR="00F90BDC" w:rsidRDefault="00F90BDC">
      <w:r xmlns:w="http://schemas.openxmlformats.org/wordprocessingml/2006/main">
        <w:t xml:space="preserve">1: আমাদের অবশ্যই মনে রাখতে হবে যে এটি যীশুতে আমাদের বিশ্বাস যা আমাদের সুস্থ করবে এবং আমাদের সুস্থ করবে।</w:t>
      </w:r>
    </w:p>
    <w:p w14:paraId="1CB35D65" w14:textId="77777777" w:rsidR="00F90BDC" w:rsidRDefault="00F90BDC"/>
    <w:p w14:paraId="28129BB9" w14:textId="77777777" w:rsidR="00F90BDC" w:rsidRDefault="00F90BDC">
      <w:r xmlns:w="http://schemas.openxmlformats.org/wordprocessingml/2006/main">
        <w:t xml:space="preserve">2: যীশু আমাদের জন্য নিরাময় এবং সম্পূর্ণতা আনতে পারেন যদি আমরা তাঁর উপর বিশ্বাস রাখি এবং বিশ্বাস করি।</w:t>
      </w:r>
    </w:p>
    <w:p w14:paraId="6CECCC3D" w14:textId="77777777" w:rsidR="00F90BDC" w:rsidRDefault="00F90BDC"/>
    <w:p w14:paraId="53643DAA" w14:textId="77777777" w:rsidR="00F90BDC" w:rsidRDefault="00F90BDC">
      <w:r xmlns:w="http://schemas.openxmlformats.org/wordprocessingml/2006/main">
        <w:t xml:space="preserve">1: Jeremiah 17:14 - হে প্রভু, আমাকে সুস্থ কর, এবং আমি সুস্থ হব; আমাকে রক্ষা কর, আমি পরিত্রাণ পাব, কারণ তুমিই আমার প্রশংসা।</w:t>
      </w:r>
    </w:p>
    <w:p w14:paraId="479E8630" w14:textId="77777777" w:rsidR="00F90BDC" w:rsidRDefault="00F90BDC"/>
    <w:p w14:paraId="278EBAB4" w14:textId="77777777" w:rsidR="00F90BDC" w:rsidRDefault="00F90BDC">
      <w:r xmlns:w="http://schemas.openxmlformats.org/wordprocessingml/2006/main">
        <w:t xml:space="preserve">2: জেমস 5:15 - এবং বিশ্বাসের প্রার্থনা অসুস্থকে বাঁচাবে এবং প্রভু তাকে উঠাবেন; এবং যদি সে পাপ করে থাকে তবে তারা তাকে ক্ষমা করা হবে৷</w:t>
      </w:r>
    </w:p>
    <w:p w14:paraId="299D4802" w14:textId="77777777" w:rsidR="00F90BDC" w:rsidRDefault="00F90BDC"/>
    <w:p w14:paraId="11E04C8C" w14:textId="77777777" w:rsidR="00F90BDC" w:rsidRDefault="00F90BDC">
      <w:r xmlns:w="http://schemas.openxmlformats.org/wordprocessingml/2006/main">
        <w:t xml:space="preserve">লূক 17:20 ফরীশীরা যখন তাঁকে জিজ্ঞাসা করা হয়েছিল যে, ঈশ্বরের রাজ্য কখন আসবে, </w:t>
      </w:r>
      <w:r xmlns:w="http://schemas.openxmlformats.org/wordprocessingml/2006/main">
        <w:lastRenderedPageBreak xmlns:w="http://schemas.openxmlformats.org/wordprocessingml/2006/main"/>
      </w:r>
      <w:r xmlns:w="http://schemas.openxmlformats.org/wordprocessingml/2006/main">
        <w:t xml:space="preserve">তিনি তাদের উত্তর দিয়ে বললেন, ঈশ্বরের রাজ্য পর্যবেক্ষণে আসে না৷</w:t>
      </w:r>
    </w:p>
    <w:p w14:paraId="64E545D6" w14:textId="77777777" w:rsidR="00F90BDC" w:rsidRDefault="00F90BDC"/>
    <w:p w14:paraId="4AB51EAC" w14:textId="77777777" w:rsidR="00F90BDC" w:rsidRDefault="00F90BDC">
      <w:r xmlns:w="http://schemas.openxmlformats.org/wordprocessingml/2006/main">
        <w:t xml:space="preserve">ঈশ্বরের রাজ্য কখন আসবে সেই বিষয়ে ফরীশীদের প্রশ্নের উত্তরে যীশু বলেন, এটা পর্যবেক্ষণের সাথে আসবে না।</w:t>
      </w:r>
    </w:p>
    <w:p w14:paraId="216696F6" w14:textId="77777777" w:rsidR="00F90BDC" w:rsidRDefault="00F90BDC"/>
    <w:p w14:paraId="77BA131C" w14:textId="77777777" w:rsidR="00F90BDC" w:rsidRDefault="00F90BDC">
      <w:r xmlns:w="http://schemas.openxmlformats.org/wordprocessingml/2006/main">
        <w:t xml:space="preserve">1. "ঈশ্বরের রাজ্য নিকটে"</w:t>
      </w:r>
    </w:p>
    <w:p w14:paraId="387C1EC5" w14:textId="77777777" w:rsidR="00F90BDC" w:rsidRDefault="00F90BDC"/>
    <w:p w14:paraId="0CB54050" w14:textId="77777777" w:rsidR="00F90BDC" w:rsidRDefault="00F90BDC">
      <w:r xmlns:w="http://schemas.openxmlformats.org/wordprocessingml/2006/main">
        <w:t xml:space="preserve">2. "ঈশ্বরের রাজ্যের অদৃশ্যতা"</w:t>
      </w:r>
    </w:p>
    <w:p w14:paraId="20710140" w14:textId="77777777" w:rsidR="00F90BDC" w:rsidRDefault="00F90BDC"/>
    <w:p w14:paraId="2A49B2F7" w14:textId="77777777" w:rsidR="00F90BDC" w:rsidRDefault="00F90BDC">
      <w:r xmlns:w="http://schemas.openxmlformats.org/wordprocessingml/2006/main">
        <w:t xml:space="preserve">1. রোমানস 14:17 - কারণ ঈশ্বরের রাজ্য খাওয়া-দাওয়ার বিষয় নয় বরং পবিত্র আত্মায় ধার্মিকতা এবং শান্তি ও আনন্দের বিষয়।</w:t>
      </w:r>
    </w:p>
    <w:p w14:paraId="686388D7" w14:textId="77777777" w:rsidR="00F90BDC" w:rsidRDefault="00F90BDC"/>
    <w:p w14:paraId="4D859B83" w14:textId="77777777" w:rsidR="00F90BDC" w:rsidRDefault="00F90BDC">
      <w:r xmlns:w="http://schemas.openxmlformats.org/wordprocessingml/2006/main">
        <w:t xml:space="preserve">2. কলসিয়ানস 1:13 - তিনি আমাদের অন্ধকারের ডোমেইন থেকে উদ্ধার করেছেন এবং তাঁর প্রিয় পুত্রের রাজ্যে আমাদের স্থানান্তর করেছেন।</w:t>
      </w:r>
    </w:p>
    <w:p w14:paraId="19ABD0A7" w14:textId="77777777" w:rsidR="00F90BDC" w:rsidRDefault="00F90BDC"/>
    <w:p w14:paraId="6F7044E5" w14:textId="77777777" w:rsidR="00F90BDC" w:rsidRDefault="00F90BDC">
      <w:r xmlns:w="http://schemas.openxmlformats.org/wordprocessingml/2006/main">
        <w:t xml:space="preserve">লূক 17:21 তারাও বলবে না, এখানে দেখ! বা, সেখানে দেখ! কারণ, দেখ, ঈশ্বরের রাজ্য তোমার মধ্যেই আছে৷</w:t>
      </w:r>
    </w:p>
    <w:p w14:paraId="4110082B" w14:textId="77777777" w:rsidR="00F90BDC" w:rsidRDefault="00F90BDC"/>
    <w:p w14:paraId="1F162095" w14:textId="77777777" w:rsidR="00F90BDC" w:rsidRDefault="00F90BDC">
      <w:r xmlns:w="http://schemas.openxmlformats.org/wordprocessingml/2006/main">
        <w:t xml:space="preserve">ঈশ্বরের রাজ্য একটি শারীরিক স্থান নয়, এটি আমাদের সকলের মধ্যে রয়েছে।</w:t>
      </w:r>
    </w:p>
    <w:p w14:paraId="2EECA821" w14:textId="77777777" w:rsidR="00F90BDC" w:rsidRDefault="00F90BDC"/>
    <w:p w14:paraId="47FAD613" w14:textId="77777777" w:rsidR="00F90BDC" w:rsidRDefault="00F90BDC">
      <w:r xmlns:w="http://schemas.openxmlformats.org/wordprocessingml/2006/main">
        <w:t xml:space="preserve">1. "ঈশ্বরের রাজ্য আপনার মধ্যে রয়েছে: আশা এবং সান্ত্বনার বার্তা"</w:t>
      </w:r>
    </w:p>
    <w:p w14:paraId="7CF379CE" w14:textId="77777777" w:rsidR="00F90BDC" w:rsidRDefault="00F90BDC"/>
    <w:p w14:paraId="2394CB0D" w14:textId="77777777" w:rsidR="00F90BDC" w:rsidRDefault="00F90BDC">
      <w:r xmlns:w="http://schemas.openxmlformats.org/wordprocessingml/2006/main">
        <w:t xml:space="preserve">2. "কিভাবে ঈশ্বরের রাজ্যে প্রবেশ করবেন: আপনার বিশ্বাসকে উন্নত করার জন্য ব্যবহারিক পদক্ষেপ"</w:t>
      </w:r>
    </w:p>
    <w:p w14:paraId="1E3E64E7" w14:textId="77777777" w:rsidR="00F90BDC" w:rsidRDefault="00F90BDC"/>
    <w:p w14:paraId="5AB1A7B7" w14:textId="77777777" w:rsidR="00F90BDC" w:rsidRDefault="00F90BDC">
      <w:r xmlns:w="http://schemas.openxmlformats.org/wordprocessingml/2006/main">
        <w:t xml:space="preserve">1. ম্যাথু 18:20 "কারণ যেখানে আমার নামে দুই বা তিনজন একত্রিত হয়, সেখানে আমি তাদের মধ্যে আছি।"</w:t>
      </w:r>
    </w:p>
    <w:p w14:paraId="6C7C015A" w14:textId="77777777" w:rsidR="00F90BDC" w:rsidRDefault="00F90BDC"/>
    <w:p w14:paraId="6C4CCCC8" w14:textId="77777777" w:rsidR="00F90BDC" w:rsidRDefault="00F90BDC">
      <w:r xmlns:w="http://schemas.openxmlformats.org/wordprocessingml/2006/main">
        <w:t xml:space="preserve">2. কলসিয়ানস 1:27 "তাদের কাছে ঈশ্বর অইহুদীদের মধ্যে এই রহস্যের গৌরবের ঐশ্বর্য কতটা মহান তা জানাতে বেছে নিয়েছিলেন </w:t>
      </w:r>
      <w:r xmlns:w="http://schemas.openxmlformats.org/wordprocessingml/2006/main">
        <w:lastRenderedPageBreak xmlns:w="http://schemas.openxmlformats.org/wordprocessingml/2006/main"/>
      </w:r>
      <w:r xmlns:w="http://schemas.openxmlformats.org/wordprocessingml/2006/main">
        <w:t xml:space="preserve">, যে মহিমার আশা তোমাদের মধ্যে খ্রীষ্ট।"</w:t>
      </w:r>
    </w:p>
    <w:p w14:paraId="595914DB" w14:textId="77777777" w:rsidR="00F90BDC" w:rsidRDefault="00F90BDC"/>
    <w:p w14:paraId="49820DAB" w14:textId="77777777" w:rsidR="00F90BDC" w:rsidRDefault="00F90BDC">
      <w:r xmlns:w="http://schemas.openxmlformats.org/wordprocessingml/2006/main">
        <w:t xml:space="preserve">লূক 17:22 তখন তিনি শিষ্যদের বললেন, এমন দিন আসবে যখন তোমরা মানবপুত্রের দিনের একটি দেখতে চাইবে, কিন্তু দেখতে পাবে না৷</w:t>
      </w:r>
    </w:p>
    <w:p w14:paraId="1D53397B" w14:textId="77777777" w:rsidR="00F90BDC" w:rsidRDefault="00F90BDC"/>
    <w:p w14:paraId="1CD0EDCA" w14:textId="77777777" w:rsidR="00F90BDC" w:rsidRDefault="00F90BDC">
      <w:r xmlns:w="http://schemas.openxmlformats.org/wordprocessingml/2006/main">
        <w:t xml:space="preserve">যীশুর দিন আসবে যখন শিষ্যরা তাদের দেখতে চাইবে, কিন্তু তারা পারবে না।</w:t>
      </w:r>
    </w:p>
    <w:p w14:paraId="163F2A83" w14:textId="77777777" w:rsidR="00F90BDC" w:rsidRDefault="00F90BDC"/>
    <w:p w14:paraId="104EAC0C" w14:textId="77777777" w:rsidR="00F90BDC" w:rsidRDefault="00F90BDC">
      <w:r xmlns:w="http://schemas.openxmlformats.org/wordprocessingml/2006/main">
        <w:t xml:space="preserve">1. আকাঙ্ক্ষার শক্তি: কীভাবে অপূর্ণ ইচ্ছার মধ্যে তৃপ্তি পাওয়া যায়</w:t>
      </w:r>
    </w:p>
    <w:p w14:paraId="352B14A3" w14:textId="77777777" w:rsidR="00F90BDC" w:rsidRDefault="00F90BDC"/>
    <w:p w14:paraId="50C3879B" w14:textId="77777777" w:rsidR="00F90BDC" w:rsidRDefault="00F90BDC">
      <w:r xmlns:w="http://schemas.openxmlformats.org/wordprocessingml/2006/main">
        <w:t xml:space="preserve">2. ঈশ্বরের রাজ্য: অদৃশ্য আশ্চর্যের রাজ্য</w:t>
      </w:r>
    </w:p>
    <w:p w14:paraId="78362FB4" w14:textId="77777777" w:rsidR="00F90BDC" w:rsidRDefault="00F90BDC"/>
    <w:p w14:paraId="51D109E5" w14:textId="77777777" w:rsidR="00F90BDC" w:rsidRDefault="00F90BDC">
      <w:r xmlns:w="http://schemas.openxmlformats.org/wordprocessingml/2006/main">
        <w:t xml:space="preserve">1. রোমানস্ 8:18-19 - "কারণ আমি মনে করি যে এই বর্তমান সময়ের দুঃখকষ্টগুলি আমাদের কাছে যে মহিমা প্রকাশ করা হবে তার সাথে তুলনা করার মতো নয়। কারণ সৃষ্টি ঈশ্বরের পুত্রদের প্রকাশের জন্য অধীর আগ্রহে অপেক্ষা করছে।”</w:t>
      </w:r>
    </w:p>
    <w:p w14:paraId="5B75799F" w14:textId="77777777" w:rsidR="00F90BDC" w:rsidRDefault="00F90BDC"/>
    <w:p w14:paraId="44C7A406" w14:textId="77777777" w:rsidR="00F90BDC" w:rsidRDefault="00F90BDC">
      <w:r xmlns:w="http://schemas.openxmlformats.org/wordprocessingml/2006/main">
        <w:t xml:space="preserve">2. হিব্রু 11:1 - "এখন বিশ্বাস হল প্রত্যাশিত জিনিসের নিশ্চয়তা, যা দেখা যায় না তার দৃঢ় বিশ্বাস।"</w:t>
      </w:r>
    </w:p>
    <w:p w14:paraId="39EC5D29" w14:textId="77777777" w:rsidR="00F90BDC" w:rsidRDefault="00F90BDC"/>
    <w:p w14:paraId="3BBEC5B6" w14:textId="77777777" w:rsidR="00F90BDC" w:rsidRDefault="00F90BDC">
      <w:r xmlns:w="http://schemas.openxmlformats.org/wordprocessingml/2006/main">
        <w:t xml:space="preserve">লূক 17:23 এবং তারা আপনাকে বলবে, এখানে দেখুন; অথবা, সেখানে দেখুন: তাদের অনুসরণ করবেন না এবং তাদের অনুসরণ করবেন না।</w:t>
      </w:r>
    </w:p>
    <w:p w14:paraId="20B3AC76" w14:textId="77777777" w:rsidR="00F90BDC" w:rsidRDefault="00F90BDC"/>
    <w:p w14:paraId="27EC0070" w14:textId="77777777" w:rsidR="00F90BDC" w:rsidRDefault="00F90BDC">
      <w:r xmlns:w="http://schemas.openxmlformats.org/wordprocessingml/2006/main">
        <w:t xml:space="preserve">যীশু মিথ্যা শিক্ষকদের অনুসরণ করার বিরুদ্ধে পরামর্শ দেন যারা লোকেদের তাঁর শিক্ষা থেকে দূরে নিয়ে যাওয়ার চেষ্টা করবে।</w:t>
      </w:r>
    </w:p>
    <w:p w14:paraId="23D98CCD" w14:textId="77777777" w:rsidR="00F90BDC" w:rsidRDefault="00F90BDC"/>
    <w:p w14:paraId="6BFB4C38" w14:textId="77777777" w:rsidR="00F90BDC" w:rsidRDefault="00F90BDC">
      <w:r xmlns:w="http://schemas.openxmlformats.org/wordprocessingml/2006/main">
        <w:t xml:space="preserve">1. যীশুকে অনুসরণ করার গুরুত্ব: মিথ্যা শিক্ষকদের চিনতে শেখা</w:t>
      </w:r>
    </w:p>
    <w:p w14:paraId="22A7DF94" w14:textId="77777777" w:rsidR="00F90BDC" w:rsidRDefault="00F90BDC"/>
    <w:p w14:paraId="1D390583" w14:textId="77777777" w:rsidR="00F90BDC" w:rsidRDefault="00F90BDC">
      <w:r xmlns:w="http://schemas.openxmlformats.org/wordprocessingml/2006/main">
        <w:t xml:space="preserve">2. কোর্সে থাকা: যীশুর শিক্ষার প্রতি সত্য থাকা</w:t>
      </w:r>
    </w:p>
    <w:p w14:paraId="2F9536C7" w14:textId="77777777" w:rsidR="00F90BDC" w:rsidRDefault="00F90BDC"/>
    <w:p w14:paraId="0A632F03" w14:textId="77777777" w:rsidR="00F90BDC" w:rsidRDefault="00F90BDC">
      <w:r xmlns:w="http://schemas.openxmlformats.org/wordprocessingml/2006/main">
        <w:t xml:space="preserve">1. প্রেরিত 17:11 - এগুলি থেসালোনিকার লোকদের চেয়ে বেশি মহৎ ছিল, কারণ তারা </w:t>
      </w:r>
      <w:r xmlns:w="http://schemas.openxmlformats.org/wordprocessingml/2006/main">
        <w:lastRenderedPageBreak xmlns:w="http://schemas.openxmlformats.org/wordprocessingml/2006/main"/>
      </w:r>
      <w:r xmlns:w="http://schemas.openxmlformats.org/wordprocessingml/2006/main">
        <w:t xml:space="preserve">মনের সমস্ত প্রস্তুতির সাথে শব্দটি গ্রহণ করেছিল এবং প্রতিদিন ধর্মগ্রন্থগুলি অনুসন্ধান করেছিল, সেগুলি এমন ছিল কিনা।</w:t>
      </w:r>
    </w:p>
    <w:p w14:paraId="1A0F3AD8" w14:textId="77777777" w:rsidR="00F90BDC" w:rsidRDefault="00F90BDC"/>
    <w:p w14:paraId="55511F26" w14:textId="77777777" w:rsidR="00F90BDC" w:rsidRDefault="00F90BDC">
      <w:r xmlns:w="http://schemas.openxmlformats.org/wordprocessingml/2006/main">
        <w:t xml:space="preserve">2. জন 14:6 - যীশু তাকে বললেন, আমিই পথ, সত্য এবং জীবন: আমার দ্বারা ছাড়া কেউ পিতার কাছে আসে না৷</w:t>
      </w:r>
    </w:p>
    <w:p w14:paraId="2424D4DD" w14:textId="77777777" w:rsidR="00F90BDC" w:rsidRDefault="00F90BDC"/>
    <w:p w14:paraId="3406F6E1" w14:textId="77777777" w:rsidR="00F90BDC" w:rsidRDefault="00F90BDC">
      <w:r xmlns:w="http://schemas.openxmlformats.org/wordprocessingml/2006/main">
        <w:t xml:space="preserve">লুক 17:24 কারণ বিদ্যুতের মতো, যা আকাশের নীচের এক অংশ থেকে আলোকিত করে, স্বর্গের নীচে অন্য অংশে আলোকিত করে; মনুষ্যপুত্রের দিনেও তাই হবে৷</w:t>
      </w:r>
    </w:p>
    <w:p w14:paraId="0A39F25A" w14:textId="77777777" w:rsidR="00F90BDC" w:rsidRDefault="00F90BDC"/>
    <w:p w14:paraId="6C132DA6" w14:textId="77777777" w:rsidR="00F90BDC" w:rsidRDefault="00F90BDC">
      <w:r xmlns:w="http://schemas.openxmlformats.org/wordprocessingml/2006/main">
        <w:t xml:space="preserve">অনুচ্ছেদটি মানবপুত্রের আগমনের কথা বলে এবং কীভাবে তাঁর উপস্থিতি বিদ্যুতের মতো হবে৷</w:t>
      </w:r>
    </w:p>
    <w:p w14:paraId="36CB3A08" w14:textId="77777777" w:rsidR="00F90BDC" w:rsidRDefault="00F90BDC"/>
    <w:p w14:paraId="2D7E2125" w14:textId="77777777" w:rsidR="00F90BDC" w:rsidRDefault="00F90BDC">
      <w:r xmlns:w="http://schemas.openxmlformats.org/wordprocessingml/2006/main">
        <w:t xml:space="preserve">1. মানবপুত্রের আগমন - তার প্রত্যাবর্তনের জন্য প্রস্তুতি</w:t>
      </w:r>
    </w:p>
    <w:p w14:paraId="5ACA52EB" w14:textId="77777777" w:rsidR="00F90BDC" w:rsidRDefault="00F90BDC"/>
    <w:p w14:paraId="1EDBF058" w14:textId="77777777" w:rsidR="00F90BDC" w:rsidRDefault="00F90BDC">
      <w:r xmlns:w="http://schemas.openxmlformats.org/wordprocessingml/2006/main">
        <w:t xml:space="preserve">2. প্রভুর আলো - তাঁর মহিমায় আনন্দ করা</w:t>
      </w:r>
    </w:p>
    <w:p w14:paraId="76A013D1" w14:textId="77777777" w:rsidR="00F90BDC" w:rsidRDefault="00F90BDC"/>
    <w:p w14:paraId="76252D70" w14:textId="77777777" w:rsidR="00F90BDC" w:rsidRDefault="00F90BDC">
      <w:r xmlns:w="http://schemas.openxmlformats.org/wordprocessingml/2006/main">
        <w:t xml:space="preserve">1. ইশাইয়া 60:1 - উঠুন, জ্বলুন; কারণ তোমার আলো এসে গেছে, এবং প্রভুর মহিমা তোমার উপরে উঠে এসেছে৷</w:t>
      </w:r>
    </w:p>
    <w:p w14:paraId="0B4D0CEA" w14:textId="77777777" w:rsidR="00F90BDC" w:rsidRDefault="00F90BDC"/>
    <w:p w14:paraId="25F51DCA" w14:textId="77777777" w:rsidR="00F90BDC" w:rsidRDefault="00F90BDC">
      <w:r xmlns:w="http://schemas.openxmlformats.org/wordprocessingml/2006/main">
        <w:t xml:space="preserve">2. 2 করিন্থিয়ানস 4:6 - কারণ ঈশ্বর, যিনি অন্ধকার থেকে আলোকে আলোকিত করার নির্দেশ দিয়েছেন, তিনি যীশু খ্রীষ্টের মুখে ঈশ্বরের মহিমার জ্ঞানের আলো দিতে আমাদের হৃদয়ে আলোকিত করেছেন৷</w:t>
      </w:r>
    </w:p>
    <w:p w14:paraId="47848B60" w14:textId="77777777" w:rsidR="00F90BDC" w:rsidRDefault="00F90BDC"/>
    <w:p w14:paraId="42E3B62B" w14:textId="77777777" w:rsidR="00F90BDC" w:rsidRDefault="00F90BDC">
      <w:r xmlns:w="http://schemas.openxmlformats.org/wordprocessingml/2006/main">
        <w:t xml:space="preserve">লুক 17:25 কিন্তু প্রথমে তাকে অনেক কষ্ট পেতে হবে এবং এই প্রজন্মের কাছ থেকে প্রত্যাখ্যাত হতে হবে৷</w:t>
      </w:r>
    </w:p>
    <w:p w14:paraId="34D076B9" w14:textId="77777777" w:rsidR="00F90BDC" w:rsidRDefault="00F90BDC"/>
    <w:p w14:paraId="3C676EA6" w14:textId="77777777" w:rsidR="00F90BDC" w:rsidRDefault="00F90BDC">
      <w:r xmlns:w="http://schemas.openxmlformats.org/wordprocessingml/2006/main">
        <w:t xml:space="preserve">এই অনুচ্ছেদটি যীশুর চূড়ান্ত গৌরবের আগে যে কষ্ট ও প্রত্যাখ্যানের মুখোমুখি হয়েছিল তার কথা বলে।</w:t>
      </w:r>
    </w:p>
    <w:p w14:paraId="670CAF2B" w14:textId="77777777" w:rsidR="00F90BDC" w:rsidRDefault="00F90BDC"/>
    <w:p w14:paraId="6CA8EECB" w14:textId="77777777" w:rsidR="00F90BDC" w:rsidRDefault="00F90BDC">
      <w:r xmlns:w="http://schemas.openxmlformats.org/wordprocessingml/2006/main">
        <w:t xml:space="preserve">1. যীশুর কষ্ট: খ্রিস্টান জীবনযাপনের জন্য একটি মডেল</w:t>
      </w:r>
    </w:p>
    <w:p w14:paraId="27DDCA59" w14:textId="77777777" w:rsidR="00F90BDC" w:rsidRDefault="00F90BDC"/>
    <w:p w14:paraId="02A881B1" w14:textId="77777777" w:rsidR="00F90BDC" w:rsidRDefault="00F90BDC">
      <w:r xmlns:w="http://schemas.openxmlformats.org/wordprocessingml/2006/main">
        <w:t xml:space="preserve">2. প্রত্যাখ্যান: যখন বিশ্ব 'না' বলে</w:t>
      </w:r>
    </w:p>
    <w:p w14:paraId="1584101C" w14:textId="77777777" w:rsidR="00F90BDC" w:rsidRDefault="00F90BDC"/>
    <w:p w14:paraId="066ACD7B" w14:textId="77777777" w:rsidR="00F90BDC" w:rsidRDefault="00F90BDC">
      <w:r xmlns:w="http://schemas.openxmlformats.org/wordprocessingml/2006/main">
        <w:t xml:space="preserve">1. ইশাইয়া 53:3-5 - তিনি মানবজাতির দ্বারা তুচ্ছ এবং প্রত্যাখ্যাত ছিলেন, একজন দুঃখী মানুষ এবং ব্যথার সাথে পরিচিত। এমন একজনের মতো যার কাছ থেকে লোকেরা তাদের মুখ লুকিয়ে রাখে তাকে তুচ্ছ করা হয়েছিল এবং আমরা তাকে কম সম্মানের সাথে ধরে রেখেছিলাম।</w:t>
      </w:r>
    </w:p>
    <w:p w14:paraId="4A59A0DB" w14:textId="77777777" w:rsidR="00F90BDC" w:rsidRDefault="00F90BDC"/>
    <w:p w14:paraId="6B7CBBBC" w14:textId="77777777" w:rsidR="00F90BDC" w:rsidRDefault="00F90BDC">
      <w:r xmlns:w="http://schemas.openxmlformats.org/wordprocessingml/2006/main">
        <w:t xml:space="preserve">2. হিব্রু 12:2 - আসুন আমরা আমাদের বিশ্বাসের রচয়িতা এবং পূর্ণতা প্রদানকারী যীশুর দিকে আমাদের দৃষ্টি নিবদ্ধ করি, যিনি তাঁর সামনে রাখা আনন্দের জন্য ক্রুশ সহ্য করেছিলেন, তার লজ্জাকে তুচ্ছ করেছেন এবং ঈশ্বরের সিংহাসনের ডানদিকে বসেছিলেন .</w:t>
      </w:r>
    </w:p>
    <w:p w14:paraId="2B3B14C2" w14:textId="77777777" w:rsidR="00F90BDC" w:rsidRDefault="00F90BDC"/>
    <w:p w14:paraId="14981AE4" w14:textId="77777777" w:rsidR="00F90BDC" w:rsidRDefault="00F90BDC">
      <w:r xmlns:w="http://schemas.openxmlformats.org/wordprocessingml/2006/main">
        <w:t xml:space="preserve">লুক 17:26 আর নূয়ের দিনে যেমন ছিল, মনুষ্যপুত্রের দিনেও তেমনই হবে৷</w:t>
      </w:r>
    </w:p>
    <w:p w14:paraId="2A4C4A16" w14:textId="77777777" w:rsidR="00F90BDC" w:rsidRDefault="00F90BDC"/>
    <w:p w14:paraId="4BC2FCBE" w14:textId="77777777" w:rsidR="00F90BDC" w:rsidRDefault="00F90BDC">
      <w:r xmlns:w="http://schemas.openxmlformats.org/wordprocessingml/2006/main">
        <w:t xml:space="preserve">নূহের দিন ঈসা মসিহের দিনের মতোই হবে।</w:t>
      </w:r>
    </w:p>
    <w:p w14:paraId="1266DB32" w14:textId="77777777" w:rsidR="00F90BDC" w:rsidRDefault="00F90BDC"/>
    <w:p w14:paraId="0EF3BC4C" w14:textId="77777777" w:rsidR="00F90BDC" w:rsidRDefault="00F90BDC">
      <w:r xmlns:w="http://schemas.openxmlformats.org/wordprocessingml/2006/main">
        <w:t xml:space="preserve">1. বন্যা: ঈশ্বরের প্রত্যাবর্তনের জন্য প্রস্তুতির একটি পাঠ</w:t>
      </w:r>
    </w:p>
    <w:p w14:paraId="378B6CC0" w14:textId="77777777" w:rsidR="00F90BDC" w:rsidRDefault="00F90BDC"/>
    <w:p w14:paraId="7AD7E3FA" w14:textId="77777777" w:rsidR="00F90BDC" w:rsidRDefault="00F90BDC">
      <w:r xmlns:w="http://schemas.openxmlformats.org/wordprocessingml/2006/main">
        <w:t xml:space="preserve">2. নূহের দিনে মুক্তির ঈশ্বরের প্রতিশ্রুতি</w:t>
      </w:r>
    </w:p>
    <w:p w14:paraId="4751F30B" w14:textId="77777777" w:rsidR="00F90BDC" w:rsidRDefault="00F90BDC"/>
    <w:p w14:paraId="2DE5C557" w14:textId="77777777" w:rsidR="00F90BDC" w:rsidRDefault="00F90BDC">
      <w:r xmlns:w="http://schemas.openxmlformats.org/wordprocessingml/2006/main">
        <w:t xml:space="preserve">1. ইশাইয়া 43:18-19 - পূর্বের জিনিসগুলি মনে রাখবেন না, পুরানো জিনিসগুলিকেও বিবেচনা করবেন না। দেখ, আমি একটা নতুন কাজ করব; এখন তা ফুটবে; তোমরা কি তা জানবে না?</w:t>
      </w:r>
    </w:p>
    <w:p w14:paraId="62D05400" w14:textId="77777777" w:rsidR="00F90BDC" w:rsidRDefault="00F90BDC"/>
    <w:p w14:paraId="6D336315" w14:textId="77777777" w:rsidR="00F90BDC" w:rsidRDefault="00F90BDC">
      <w:r xmlns:w="http://schemas.openxmlformats.org/wordprocessingml/2006/main">
        <w:t xml:space="preserve">2. 2 পিটার 3:3-4 - এই প্রথম জেনেছি, যে শেষ দিনে উপহাসকারীরা আসবে, তাদের নিজস্ব কামনা-বাসনা অনুসারে হাঁটবে, এবং বলবে, তাঁর আসার প্রতিশ্রুতি কোথায়? কারণ পিতৃপুরুষেরা ঘুমিয়ে পড়ার পর থেকে সৃষ্টির শুরু থেকে সব কিছু যেমন ছিল তেমনি চলছে।</w:t>
      </w:r>
    </w:p>
    <w:p w14:paraId="676D09B9" w14:textId="77777777" w:rsidR="00F90BDC" w:rsidRDefault="00F90BDC"/>
    <w:p w14:paraId="5D1AEA07" w14:textId="77777777" w:rsidR="00F90BDC" w:rsidRDefault="00F90BDC">
      <w:r xmlns:w="http://schemas.openxmlformats.org/wordprocessingml/2006/main">
        <w:t xml:space="preserve">লুক 17:27 যেদিন নোয়া জাহাজে ঢুকেছিলেন, সেই দিন পর্যন্ত তারা খেয়েছিল, পান করেছিল, তারা স্ত্রীদের বিয়ে করেছিল, তাদের বিয়ে হয়েছিল, এবং বন্যা এসে তাদের সবাইকে ধ্বংস করেছিল।</w:t>
      </w:r>
    </w:p>
    <w:p w14:paraId="6C90F6FE" w14:textId="77777777" w:rsidR="00F90BDC" w:rsidRDefault="00F90BDC"/>
    <w:p w14:paraId="1060500F" w14:textId="77777777" w:rsidR="00F90BDC" w:rsidRDefault="00F90BDC">
      <w:r xmlns:w="http://schemas.openxmlformats.org/wordprocessingml/2006/main">
        <w:t xml:space="preserve">এই অনুচ্ছেদটি ঈশ্বরের বিচারের সতর্কবাণী উপেক্ষা করার পরিণতি তুলে ধরে। 1: আমাদের অবশ্যই ঈশ্বরের সতর্কবাণীতে মনোযোগ দিতে হবে এবং অনেক দেরী হওয়ার আগে পাপ থেকে দূরে থাকতে হবে। 2: আমাদের উচিত </w:t>
      </w:r>
      <w:r xmlns:w="http://schemas.openxmlformats.org/wordprocessingml/2006/main">
        <w:t xml:space="preserve">ঈশ্বরের করুণা ও অনুগ্রহের </w:t>
      </w:r>
      <w:r xmlns:w="http://schemas.openxmlformats.org/wordprocessingml/2006/main">
        <w:t xml:space="preserve">জন্য কৃতজ্ঞ হওয়া এবং এমন জীবন যাপন করা যা তাঁর কাছে আনন্দদায়ক। </w:t>
      </w:r>
      <w:r xmlns:w="http://schemas.openxmlformats.org/wordprocessingml/2006/main">
        <w:lastRenderedPageBreak xmlns:w="http://schemas.openxmlformats.org/wordprocessingml/2006/main"/>
      </w:r>
      <w:r xmlns:w="http://schemas.openxmlformats.org/wordprocessingml/2006/main">
        <w:t xml:space="preserve">1: রোমানস 6:23 - "কারণ পাপের মজুরি মৃত্যু, কিন্তু ঈশ্বরের দান হল আমাদের প্রভু খ্রীষ্ট যীশুতে অনন্ত জীবন।" 2: ম্যাথু 7:13-14 - "সরু ফটক দিয়ে প্রবেশ কর৷ কারণ দরজাটি প্রশস্ত এবং পথটি সহজ যা ধ্বংসের দিকে নিয়ে যায়, এবং যারা এটি দিয়ে প্রবেশ করে তারা অনেক৷ কারণ দরজাটি সরু এবং পথটি কঠিন৷ যা জীবনের দিকে নিয়ে যায়, এবং যারা এটি খুঁজে পায় তারা কম।"</w:t>
      </w:r>
    </w:p>
    <w:p w14:paraId="59EC0492" w14:textId="77777777" w:rsidR="00F90BDC" w:rsidRDefault="00F90BDC"/>
    <w:p w14:paraId="4E784CEC" w14:textId="77777777" w:rsidR="00F90BDC" w:rsidRDefault="00F90BDC">
      <w:r xmlns:w="http://schemas.openxmlformats.org/wordprocessingml/2006/main">
        <w:t xml:space="preserve">লূক 17:28 লোটের সময়ে যেমন ছিল; তারা খেয়েছে, তারা পান করেছে, তারা কিনেছে, তারা বিক্রি করেছে, তারা রোপণ করেছে, তারা নির্মাণ করেছে;</w:t>
      </w:r>
    </w:p>
    <w:p w14:paraId="782BEB8C" w14:textId="77777777" w:rsidR="00F90BDC" w:rsidRDefault="00F90BDC"/>
    <w:p w14:paraId="47F856B1" w14:textId="77777777" w:rsidR="00F90BDC" w:rsidRDefault="00F90BDC">
      <w:r xmlns:w="http://schemas.openxmlformats.org/wordprocessingml/2006/main">
        <w:t xml:space="preserve">লোটের দিনে, লোকেরা তাদের দৈনন্দিন জীবন এবং কাজকর্ম যথারীতি চলছিল।</w:t>
      </w:r>
    </w:p>
    <w:p w14:paraId="1D228F75" w14:textId="77777777" w:rsidR="00F90BDC" w:rsidRDefault="00F90BDC"/>
    <w:p w14:paraId="51E63619" w14:textId="77777777" w:rsidR="00F90BDC" w:rsidRDefault="00F90BDC">
      <w:r xmlns:w="http://schemas.openxmlformats.org/wordprocessingml/2006/main">
        <w:t xml:space="preserve">1. আত্মতুষ্টির বিপদ: লুক 17:28 এর একটি অধ্যয়ন</w:t>
      </w:r>
    </w:p>
    <w:p w14:paraId="07B63893" w14:textId="77777777" w:rsidR="00F90BDC" w:rsidRDefault="00F90BDC"/>
    <w:p w14:paraId="74A50A8F" w14:textId="77777777" w:rsidR="00F90BDC" w:rsidRDefault="00F90BDC">
      <w:r xmlns:w="http://schemas.openxmlformats.org/wordprocessingml/2006/main">
        <w:t xml:space="preserve">2. মুহুর্তের মধ্যে বসবাস: লুক 17:28-এ অনেকের উদাহরণ</w:t>
      </w:r>
    </w:p>
    <w:p w14:paraId="7A9301C3" w14:textId="77777777" w:rsidR="00F90BDC" w:rsidRDefault="00F90BDC"/>
    <w:p w14:paraId="74B792BE" w14:textId="77777777" w:rsidR="00F90BDC" w:rsidRDefault="00F90BDC">
      <w:r xmlns:w="http://schemas.openxmlformats.org/wordprocessingml/2006/main">
        <w:t xml:space="preserve">1. জেনেসিস 19:14-17 - লোট এবং তার পরিবার সদোম এবং গোমোরা থেকে পালিয়ে যান।</w:t>
      </w:r>
    </w:p>
    <w:p w14:paraId="41857B6F" w14:textId="77777777" w:rsidR="00F90BDC" w:rsidRDefault="00F90BDC"/>
    <w:p w14:paraId="38DD2745" w14:textId="77777777" w:rsidR="00F90BDC" w:rsidRDefault="00F90BDC">
      <w:r xmlns:w="http://schemas.openxmlformats.org/wordprocessingml/2006/main">
        <w:t xml:space="preserve">2. আমোস 6:1-7 - আত্মতুষ্টির বিরুদ্ধে সতর্কতা এবং দরিদ্রদের দুর্দশা উপেক্ষা করা।</w:t>
      </w:r>
    </w:p>
    <w:p w14:paraId="173842A8" w14:textId="77777777" w:rsidR="00F90BDC" w:rsidRDefault="00F90BDC"/>
    <w:p w14:paraId="6461F089" w14:textId="77777777" w:rsidR="00F90BDC" w:rsidRDefault="00F90BDC">
      <w:r xmlns:w="http://schemas.openxmlformats.org/wordprocessingml/2006/main">
        <w:t xml:space="preserve">লূক 17:29 কিন্তু যেদিন লোট সদোম থেকে বের হয়েছিলেন সেই দিনই আকাশ থেকে আগুন ও গন্ধক বর্ষণ করে তাদের সবাইকে ধ্বংস করে দিল।</w:t>
      </w:r>
    </w:p>
    <w:p w14:paraId="1C5598E1" w14:textId="77777777" w:rsidR="00F90BDC" w:rsidRDefault="00F90BDC"/>
    <w:p w14:paraId="1AD6B2CD" w14:textId="77777777" w:rsidR="00F90BDC" w:rsidRDefault="00F90BDC">
      <w:r xmlns:w="http://schemas.openxmlformats.org/wordprocessingml/2006/main">
        <w:t xml:space="preserve">লোট সেই দিনই সদোম ত্যাগ করেছিলেন যেদিন স্বর্গ থেকে আগুন এবং গন্ধক বর্ষণ হয়েছিল, শহরটি এবং এর সকলকে ধ্বংস করেছিল।</w:t>
      </w:r>
    </w:p>
    <w:p w14:paraId="39962BC1" w14:textId="77777777" w:rsidR="00F90BDC" w:rsidRDefault="00F90BDC"/>
    <w:p w14:paraId="51195751" w14:textId="77777777" w:rsidR="00F90BDC" w:rsidRDefault="00F90BDC">
      <w:r xmlns:w="http://schemas.openxmlformats.org/wordprocessingml/2006/main">
        <w:t xml:space="preserve">1. একটি চিরন্তন দৃষ্টিকোণ সঙ্গে বসবাস</w:t>
      </w:r>
    </w:p>
    <w:p w14:paraId="54378DD9" w14:textId="77777777" w:rsidR="00F90BDC" w:rsidRDefault="00F90BDC"/>
    <w:p w14:paraId="7249AC59" w14:textId="77777777" w:rsidR="00F90BDC" w:rsidRDefault="00F90BDC">
      <w:r xmlns:w="http://schemas.openxmlformats.org/wordprocessingml/2006/main">
        <w:t xml:space="preserve">2. প্রলোভন থেকে পালানো</w:t>
      </w:r>
    </w:p>
    <w:p w14:paraId="0F65CF77" w14:textId="77777777" w:rsidR="00F90BDC" w:rsidRDefault="00F90BDC"/>
    <w:p w14:paraId="4FD4C8E5" w14:textId="77777777" w:rsidR="00F90BDC" w:rsidRDefault="00F90BDC">
      <w:r xmlns:w="http://schemas.openxmlformats.org/wordprocessingml/2006/main">
        <w:t xml:space="preserve">1. হিব্রু 13:14 - কারণ এখানে আমাদের কোন স্থায়ী শহর নেই, কিন্তু আমরা সেই শহরটিকে খুঁজছি যা আসছে।</w:t>
      </w:r>
    </w:p>
    <w:p w14:paraId="312BC9AA" w14:textId="77777777" w:rsidR="00F90BDC" w:rsidRDefault="00F90BDC"/>
    <w:p w14:paraId="77E45BBE" w14:textId="77777777" w:rsidR="00F90BDC" w:rsidRDefault="00F90BDC">
      <w:r xmlns:w="http://schemas.openxmlformats.org/wordprocessingml/2006/main">
        <w:t xml:space="preserve">2. 2 টিমোথি 2:22 - তাই যৌবনের আবেগ থেকে পালিয়ে যাও এবং ধার্মিকতা, বিশ্বাস, প্রেম এবং শান্তি অনুসরণ কর, তাদের সাথে যারা শুদ্ধ হৃদয় থেকে প্রভুকে ডাকে।</w:t>
      </w:r>
    </w:p>
    <w:p w14:paraId="0EA071D3" w14:textId="77777777" w:rsidR="00F90BDC" w:rsidRDefault="00F90BDC"/>
    <w:p w14:paraId="3C3B7169" w14:textId="77777777" w:rsidR="00F90BDC" w:rsidRDefault="00F90BDC">
      <w:r xmlns:w="http://schemas.openxmlformats.org/wordprocessingml/2006/main">
        <w:t xml:space="preserve">লূক 17:30 যেদিন মনুষ্যপুত্র প্রকাশিত হবেন সেই দিনেও তাই হবে৷</w:t>
      </w:r>
    </w:p>
    <w:p w14:paraId="4F7AA71B" w14:textId="77777777" w:rsidR="00F90BDC" w:rsidRDefault="00F90BDC"/>
    <w:p w14:paraId="2F69881B" w14:textId="77777777" w:rsidR="00F90BDC" w:rsidRDefault="00F90BDC">
      <w:r xmlns:w="http://schemas.openxmlformats.org/wordprocessingml/2006/main">
        <w:t xml:space="preserve">যীশু তাঁর শিষ্যদের শিক্ষা দেন যে তাঁর প্রত্যাবর্তনের দিনটি নোহ এবং লোটের দিনের মতো হবে।</w:t>
      </w:r>
    </w:p>
    <w:p w14:paraId="7E9750B7" w14:textId="77777777" w:rsidR="00F90BDC" w:rsidRDefault="00F90BDC"/>
    <w:p w14:paraId="0E0085AD" w14:textId="77777777" w:rsidR="00F90BDC" w:rsidRDefault="00F90BDC">
      <w:r xmlns:w="http://schemas.openxmlformats.org/wordprocessingml/2006/main">
        <w:t xml:space="preserve">1. প্রভুর দিন: তার প্রত্যাবর্তনের জন্য আমাদের হৃদয় প্রস্তুত করা</w:t>
      </w:r>
    </w:p>
    <w:p w14:paraId="451507CD" w14:textId="77777777" w:rsidR="00F90BDC" w:rsidRDefault="00F90BDC"/>
    <w:p w14:paraId="52D92807" w14:textId="77777777" w:rsidR="00F90BDC" w:rsidRDefault="00F90BDC">
      <w:r xmlns:w="http://schemas.openxmlformats.org/wordprocessingml/2006/main">
        <w:t xml:space="preserve">2. অবিশ্বাসীদের বিশ্বে ন্যায়সঙ্গতভাবে বসবাস করা</w:t>
      </w:r>
    </w:p>
    <w:p w14:paraId="6FE1653D" w14:textId="77777777" w:rsidR="00F90BDC" w:rsidRDefault="00F90BDC"/>
    <w:p w14:paraId="34F5C70D" w14:textId="77777777" w:rsidR="00F90BDC" w:rsidRDefault="00F90BDC">
      <w:r xmlns:w="http://schemas.openxmlformats.org/wordprocessingml/2006/main">
        <w:t xml:space="preserve">1. রোমানস 13:11-14: “এটি ছাড়াও আপনি সময় জানেন, আপনার ঘুম থেকে জেগে উঠার সময় এসেছে। কারণ যখন আমরা প্রথম বিশ্বাস করেছিলাম তখন থেকে পরিত্রাণ এখন আমাদের কাছে বেশি৷ রাত অনেক দূর; দিন হাতে আছে. তাই আসুন আমরা অন্ধকারের কাজগুলি ত্যাগ করি এবং আলোর বর্ম পরিধান করি৷ আসুন আমরা দিনের মতো সঠিকভাবে চলি, প্রলাপ ও মত্ততায় নয়, যৌন অনৈতিকতা ও কামুকতায় নয়, ঝগড়া ও ঈর্ষায় নয়।”</w:t>
      </w:r>
    </w:p>
    <w:p w14:paraId="53E21B28" w14:textId="77777777" w:rsidR="00F90BDC" w:rsidRDefault="00F90BDC"/>
    <w:p w14:paraId="2438BAC7" w14:textId="77777777" w:rsidR="00F90BDC" w:rsidRDefault="00F90BDC">
      <w:r xmlns:w="http://schemas.openxmlformats.org/wordprocessingml/2006/main">
        <w:t xml:space="preserve">2. 1 Thessalonians 5:1-5: “এখন সময় এবং ঋতু সম্পর্কে, ভাই, আপনার কাছে কিছু লেখার প্রয়োজন নেই। কেননা তোমরা নিজেরাই পূর্ণরূপে অবগত যে রাত্রে চোরের মত প্রভুর দিন আসবে। যখন লোকেরা বলছে, 'শান্তি ও নিরাপত্তা আছে', তখন তাদের উপর হঠাৎ ধ্বংস নেমে আসবে যেমন একজন গর্ভবতী মহিলার প্রসব বেদনা আসে এবং তারা রেহাই পাবে না। কিন্তু তুমি অন্ধকারে নেই ভাইয়েরা, সেদিন চোরের মত তোমাকে চমকে দেবার জন্য। কারণ তোমরা সবাই আলোর সন্তান, দিনের সন্তান। আমরা রাত বা অন্ধকারের নই। তাই আসুন আমরা অন্যদের মতো না ঘুমাই, বরং জাগ্রত থাকি এবং শান্ত থাকি।”</w:t>
      </w:r>
    </w:p>
    <w:p w14:paraId="2F6237B1" w14:textId="77777777" w:rsidR="00F90BDC" w:rsidRDefault="00F90BDC"/>
    <w:p w14:paraId="65FF3B25" w14:textId="77777777" w:rsidR="00F90BDC" w:rsidRDefault="00F90BDC">
      <w:r xmlns:w="http://schemas.openxmlformats.org/wordprocessingml/2006/main">
        <w:t xml:space="preserve">লূক 17:31 সেই দিন, যে ঘরের ছাদে থাকবে এবং ঘরে তার জিনিসপত্র নিয়ে যেতে সে যেন </w:t>
      </w:r>
      <w:r xmlns:w="http://schemas.openxmlformats.org/wordprocessingml/2006/main">
        <w:lastRenderedPageBreak xmlns:w="http://schemas.openxmlformats.org/wordprocessingml/2006/main"/>
      </w:r>
      <w:r xmlns:w="http://schemas.openxmlformats.org/wordprocessingml/2006/main">
        <w:t xml:space="preserve">নিচে না আসে এবং যে মাঠে থাকে, সেও যেন ফিরে না আসে।</w:t>
      </w:r>
    </w:p>
    <w:p w14:paraId="0B8CDCFA" w14:textId="77777777" w:rsidR="00F90BDC" w:rsidRDefault="00F90BDC"/>
    <w:p w14:paraId="360610D4" w14:textId="77777777" w:rsidR="00F90BDC" w:rsidRDefault="00F90BDC">
      <w:r xmlns:w="http://schemas.openxmlformats.org/wordprocessingml/2006/main">
        <w:t xml:space="preserve">সেই দিন, যীশু আমাদেরকে সতর্ক করেন যে আমরা যে জায়গায় আছি সেখানে থাকতে, পরিস্থিতি যাই হোক না কেন।</w:t>
      </w:r>
    </w:p>
    <w:p w14:paraId="21C05CB9" w14:textId="77777777" w:rsidR="00F90BDC" w:rsidRDefault="00F90BDC"/>
    <w:p w14:paraId="6BB1F886" w14:textId="77777777" w:rsidR="00F90BDC" w:rsidRDefault="00F90BDC">
      <w:r xmlns:w="http://schemas.openxmlformats.org/wordprocessingml/2006/main">
        <w:t xml:space="preserve">1. বিশ্বাসে দৃঢ় থাকুন: লূক 17:31-এ যীশুর কথাগুলি আমাদের মনে করিয়ে দেয় যে আমরা পরীক্ষার সম্মুখীন হওয়া সত্ত্বেও বিশ্বাসে এবং প্রভুতে বিশ্বাসের মূলে থাকতে হবে।</w:t>
      </w:r>
    </w:p>
    <w:p w14:paraId="25982C49" w14:textId="77777777" w:rsidR="00F90BDC" w:rsidRDefault="00F90BDC"/>
    <w:p w14:paraId="59E7ACE2" w14:textId="77777777" w:rsidR="00F90BDC" w:rsidRDefault="00F90BDC">
      <w:r xmlns:w="http://schemas.openxmlformats.org/wordprocessingml/2006/main">
        <w:t xml:space="preserve">2. অনিশ্চয়তার মধ্যে অবিচল থাকুন: লূক 17:31-এ যীশুর কথাগুলি আমাদেরকে স্থির থাকতে এবং বিশ্বস্ত থাকতে অনুরোধ করে, এমনকি যখন জীবন অনিশ্চিত মনে হয়।</w:t>
      </w:r>
    </w:p>
    <w:p w14:paraId="27E03511" w14:textId="77777777" w:rsidR="00F90BDC" w:rsidRDefault="00F90BDC"/>
    <w:p w14:paraId="5F609448" w14:textId="77777777" w:rsidR="00F90BDC" w:rsidRDefault="00F90BDC">
      <w:r xmlns:w="http://schemas.openxmlformats.org/wordprocessingml/2006/main">
        <w:t xml:space="preserve">1. হিব্রু 10:35-36 - তাই আপনার আত্মবিশ্বাস ফেলে দেবেন না; এটা প্রচুর পুরস্কৃত করা হবে. আপনাকে অধ্যবসায় করতে হবে যাতে আপনি যখন ঈশ্বরের ইচ্ছা পালন করেন, তখন তিনি যা প্রতিশ্রুতি দিয়েছেন তা আপনি পেতে পারেন।</w:t>
      </w:r>
    </w:p>
    <w:p w14:paraId="17257676" w14:textId="77777777" w:rsidR="00F90BDC" w:rsidRDefault="00F90BDC"/>
    <w:p w14:paraId="133E3A5A" w14:textId="77777777" w:rsidR="00F90BDC" w:rsidRDefault="00F90BDC">
      <w:r xmlns:w="http://schemas.openxmlformats.org/wordprocessingml/2006/main">
        <w:t xml:space="preserve">2.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14:paraId="55514BFC" w14:textId="77777777" w:rsidR="00F90BDC" w:rsidRDefault="00F90BDC"/>
    <w:p w14:paraId="2ADCF2B7" w14:textId="77777777" w:rsidR="00F90BDC" w:rsidRDefault="00F90BDC">
      <w:r xmlns:w="http://schemas.openxmlformats.org/wordprocessingml/2006/main">
        <w:t xml:space="preserve">লূক 17:32 লোটের স্ত্রীর কথা মনে রেখো৷</w:t>
      </w:r>
    </w:p>
    <w:p w14:paraId="79582D18" w14:textId="77777777" w:rsidR="00F90BDC" w:rsidRDefault="00F90BDC"/>
    <w:p w14:paraId="46C6F106" w14:textId="77777777" w:rsidR="00F90BDC" w:rsidRDefault="00F90BDC">
      <w:r xmlns:w="http://schemas.openxmlformats.org/wordprocessingml/2006/main">
        <w:t xml:space="preserve">এই অনুচ্ছেদটি যীশুর কাছ থেকে ফিরে তাকানোর বিপদ সম্পর্কে একটি সতর্কবাণী। তিনি লোটের স্ত্রীর গল্প যিনি ফিরে তাকালেন এবং লবণের স্তম্ভে পরিণত হয়েছিল।</w:t>
      </w:r>
    </w:p>
    <w:p w14:paraId="59193E08" w14:textId="77777777" w:rsidR="00F90BDC" w:rsidRDefault="00F90BDC"/>
    <w:p w14:paraId="386DA45B" w14:textId="77777777" w:rsidR="00F90BDC" w:rsidRDefault="00F90BDC">
      <w:r xmlns:w="http://schemas.openxmlformats.org/wordprocessingml/2006/main">
        <w:t xml:space="preserve">1. "পিছন ফিরে তাকানোর বিপদ"</w:t>
      </w:r>
    </w:p>
    <w:p w14:paraId="6146FCAA" w14:textId="77777777" w:rsidR="00F90BDC" w:rsidRDefault="00F90BDC"/>
    <w:p w14:paraId="7B57FC24" w14:textId="77777777" w:rsidR="00F90BDC" w:rsidRDefault="00F90BDC">
      <w:r xmlns:w="http://schemas.openxmlformats.org/wordprocessingml/2006/main">
        <w:t xml:space="preserve">2. "আনুগত্যের শক্তি: লোটের স্ত্রীর গল্প"</w:t>
      </w:r>
    </w:p>
    <w:p w14:paraId="7970F0FA" w14:textId="77777777" w:rsidR="00F90BDC" w:rsidRDefault="00F90BDC"/>
    <w:p w14:paraId="7CD9A96B" w14:textId="77777777" w:rsidR="00F90BDC" w:rsidRDefault="00F90BDC">
      <w:r xmlns:w="http://schemas.openxmlformats.org/wordprocessingml/2006/main">
        <w:t xml:space="preserve">1. হিব্রুজ 12:1-2 "অতএব, যেহেতু আমরা সাক্ষীর এত বড় মেঘ দ্বারা বেষ্টিত, তাই আসুন আমরা সমস্ত ওজনকে একপাশে রাখি, এবং পাপ যা এত ঘনিষ্ঠভাবে আঁকড়ে আছে, এবং আসুন আমরা ধৈর্য সহকারে দৌড়ে এগিয়ে </w:t>
      </w:r>
      <w:r xmlns:w="http://schemas.openxmlformats.org/wordprocessingml/2006/main">
        <w:lastRenderedPageBreak xmlns:w="http://schemas.openxmlformats.org/wordprocessingml/2006/main"/>
      </w:r>
      <w:r xmlns:w="http://schemas.openxmlformats.org/wordprocessingml/2006/main">
        <w:t xml:space="preserve">যাই আমরা, আমাদের বিশ্বাসের প্রতিষ্ঠাতা ও পরিপূর্ণতাকারী যীশুর দিকে তাকিয়ে আছি, যিনি তাঁর সামনে যে আনন্দের জন্য স্থাপন করা হয়েছিল তার জন্য লজ্জাকে তুচ্ছ করে ক্রুশ সহ্য করেছেন এবং ঈশ্বরের সিংহাসনের ডানদিকে বসে আছেন।"</w:t>
      </w:r>
    </w:p>
    <w:p w14:paraId="45455ECA" w14:textId="77777777" w:rsidR="00F90BDC" w:rsidRDefault="00F90BDC"/>
    <w:p w14:paraId="11523B09" w14:textId="77777777" w:rsidR="00F90BDC" w:rsidRDefault="00F90BDC">
      <w:r xmlns:w="http://schemas.openxmlformats.org/wordprocessingml/2006/main">
        <w:t xml:space="preserve">2. রোমানস 8:13-14 "কারণ যদি আপনি মাংসের মত জীবনযাপন করেন তবে আপনি মারা যাবেন, কিন্তু যদি আত্মার দ্বারা আপনি দেহের কাজগুলিকে হত্যা করেন তবে আপনি বেঁচে থাকবেন৷ ঈশ্বরের আত্মার দ্বারা পরিচালিত সকলের জন্য ঈশ্বরের পুত্র।"</w:t>
      </w:r>
    </w:p>
    <w:p w14:paraId="1AAF7EF8" w14:textId="77777777" w:rsidR="00F90BDC" w:rsidRDefault="00F90BDC"/>
    <w:p w14:paraId="59A6BA7F" w14:textId="77777777" w:rsidR="00F90BDC" w:rsidRDefault="00F90BDC">
      <w:r xmlns:w="http://schemas.openxmlformats.org/wordprocessingml/2006/main">
        <w:t xml:space="preserve">লুক 17:33 যে কেউ নিজের জীবন বাঁচাতে চাইবে সে তা হারাবে; এবং যে কেউ তার প্রাণ হারাবে সে তা রক্ষা করবে।</w:t>
      </w:r>
    </w:p>
    <w:p w14:paraId="6C4D8223" w14:textId="77777777" w:rsidR="00F90BDC" w:rsidRDefault="00F90BDC"/>
    <w:p w14:paraId="7486570C" w14:textId="77777777" w:rsidR="00F90BDC" w:rsidRDefault="00F90BDC">
      <w:r xmlns:w="http://schemas.openxmlformats.org/wordprocessingml/2006/main">
        <w:t xml:space="preserve">যারা আত্ম-সংরক্ষণের দিকে মনোনিবেশ করে তারা শেষ পর্যন্ত ধ্বংস হয়ে যাবে, আর যারা আত্মত্যাগ করবে তারা রক্ষা পাবে।</w:t>
      </w:r>
    </w:p>
    <w:p w14:paraId="60C65B92" w14:textId="77777777" w:rsidR="00F90BDC" w:rsidRDefault="00F90BDC"/>
    <w:p w14:paraId="34B3E5C1" w14:textId="77777777" w:rsidR="00F90BDC" w:rsidRDefault="00F90BDC">
      <w:r xmlns:w="http://schemas.openxmlformats.org/wordprocessingml/2006/main">
        <w:t xml:space="preserve">1. আত্মত্যাগের প্যারাডক্স: ছেড়ে দিয়ে নিজেকে ভালবাসতে শেখা</w:t>
      </w:r>
    </w:p>
    <w:p w14:paraId="7481DE4C" w14:textId="77777777" w:rsidR="00F90BDC" w:rsidRDefault="00F90BDC"/>
    <w:p w14:paraId="353A0ADD" w14:textId="77777777" w:rsidR="00F90BDC" w:rsidRDefault="00F90BDC">
      <w:r xmlns:w="http://schemas.openxmlformats.org/wordprocessingml/2006/main">
        <w:t xml:space="preserve">2. ত্যাগ করার শক্তি: আত্মসমর্পণের মাধ্যমে কীভাবে সত্যিকারের জীবন খুঁজে পাওয়া যায়</w:t>
      </w:r>
    </w:p>
    <w:p w14:paraId="0EBF8081" w14:textId="77777777" w:rsidR="00F90BDC" w:rsidRDefault="00F90BDC"/>
    <w:p w14:paraId="63B17B86" w14:textId="77777777" w:rsidR="00F90BDC" w:rsidRDefault="00F90BDC">
      <w:r xmlns:w="http://schemas.openxmlformats.org/wordprocessingml/2006/main">
        <w:t xml:space="preserve">1. মার্ক 8:34-38 - নিজেকে অস্বীকার করার এবং তার ক্রুশ তুলে নেওয়ার জন্য যীশুর আহ্বান।</w:t>
      </w:r>
    </w:p>
    <w:p w14:paraId="2ADCB965" w14:textId="77777777" w:rsidR="00F90BDC" w:rsidRDefault="00F90BDC"/>
    <w:p w14:paraId="70C118E0" w14:textId="77777777" w:rsidR="00F90BDC" w:rsidRDefault="00F90BDC">
      <w:r xmlns:w="http://schemas.openxmlformats.org/wordprocessingml/2006/main">
        <w:t xml:space="preserve">2. ম্যাথু 16:24-27 - তাঁকে অনুসরণ করার অর্থ কী সে সম্পর্কে যীশুর সতর্কবাণী৷</w:t>
      </w:r>
    </w:p>
    <w:p w14:paraId="3AE44AA0" w14:textId="77777777" w:rsidR="00F90BDC" w:rsidRDefault="00F90BDC"/>
    <w:p w14:paraId="630FC2B3" w14:textId="77777777" w:rsidR="00F90BDC" w:rsidRDefault="00F90BDC">
      <w:r xmlns:w="http://schemas.openxmlformats.org/wordprocessingml/2006/main">
        <w:t xml:space="preserve">লুক 17:34 আমি তোমাদের বলছি, সেই রাতে এক বিছানায় দুজন লোক থাকবে; একজনকে নিয়ে যাওয়া হবে এবং অন্যটিকে রেখে দেওয়া হবে৷</w:t>
      </w:r>
    </w:p>
    <w:p w14:paraId="6EAD406A" w14:textId="77777777" w:rsidR="00F90BDC" w:rsidRDefault="00F90BDC"/>
    <w:p w14:paraId="078D1839" w14:textId="77777777" w:rsidR="00F90BDC" w:rsidRDefault="00F90BDC">
      <w:r xmlns:w="http://schemas.openxmlformats.org/wordprocessingml/2006/main">
        <w:t xml:space="preserve">একটি একক বিছানায় দুই ভাগ করা হবে: একটি নেওয়া হবে এবং অন্যটি ছেড়ে দেওয়া হবে।</w:t>
      </w:r>
    </w:p>
    <w:p w14:paraId="4AE703F8" w14:textId="77777777" w:rsidR="00F90BDC" w:rsidRDefault="00F90BDC"/>
    <w:p w14:paraId="1B9022F4" w14:textId="77777777" w:rsidR="00F90BDC" w:rsidRDefault="00F90BDC">
      <w:r xmlns:w="http://schemas.openxmlformats.org/wordprocessingml/2006/main">
        <w:t xml:space="preserve">1. বিচারের দ্বিধাবিভক্তি: ঈশ্বর কীভাবে অতীতের উপস্থিতি দেখেন</w:t>
      </w:r>
    </w:p>
    <w:p w14:paraId="0399A6AA" w14:textId="77777777" w:rsidR="00F90BDC" w:rsidRDefault="00F90BDC"/>
    <w:p w14:paraId="389B67D4" w14:textId="77777777" w:rsidR="00F90BDC" w:rsidRDefault="00F90BDC">
      <w:r xmlns:w="http://schemas.openxmlformats.org/wordprocessingml/2006/main">
        <w:t xml:space="preserve">2. বিশ্বস্ত এবং অবিশ্বস্তদের দৃষ্টান্ত: ঈশ্বরের আনুগত্যে হাঁটা</w:t>
      </w:r>
    </w:p>
    <w:p w14:paraId="3CEAFFF7" w14:textId="77777777" w:rsidR="00F90BDC" w:rsidRDefault="00F90BDC"/>
    <w:p w14:paraId="1E6A794E" w14:textId="77777777" w:rsidR="00F90BDC" w:rsidRDefault="00F90BDC">
      <w:r xmlns:w="http://schemas.openxmlformats.org/wordprocessingml/2006/main">
        <w:t xml:space="preserve">1. ম্যাথু 24:40-41 - “তখন দুজন লোক মাঠে থাকবে; একটি নেওয়া হবে এবং একটি বাকি থাকবে৷ অতএব সতর্ক হও, কেননা তুমি জানো না কোন দিন তোমার প্রভু আসবেন।"</w:t>
      </w:r>
    </w:p>
    <w:p w14:paraId="75BC5F41" w14:textId="77777777" w:rsidR="00F90BDC" w:rsidRDefault="00F90BDC"/>
    <w:p w14:paraId="569F2A1C" w14:textId="77777777" w:rsidR="00F90BDC" w:rsidRDefault="00F90BDC">
      <w:r xmlns:w="http://schemas.openxmlformats.org/wordprocessingml/2006/main">
        <w:t xml:space="preserve">2. ম্যাথু 25:31-34 - "যখন মানবপুত্র তাঁর মহিমায় আসবেন, এবং তাঁর সাথে সমস্ত পবিত্র ফেরেশতারা আসবেন, তখন তিনি তাঁর মহিমার সিংহাসনে বসবেন৷ সমস্ত জাতি তাঁর সামনে একত্রিত হবে, এবং তিনি তাদের একে অপরের থেকে আলাদা করবেন, যেমন একজন রাখাল তার মেষকে ছাগল থেকে বিভক্ত করে। আর তিনি মেষদেরকে তাঁর ডানদিকে রাখবেন, কিন্তু ছাগলকে বাম দিকে রাখবেন। তখন রাজা তাঁর ডানদিকের লোকদের বলবেন, 'এসো, আমার পিতার আশীর্বাদপুষ্ট, জগতের ভিত্তি থেকে তোমাদের জন্য প্রস্তুত রাজ্যের উত্তরাধিকারী হও৷'</w:t>
      </w:r>
    </w:p>
    <w:p w14:paraId="331F6AC9" w14:textId="77777777" w:rsidR="00F90BDC" w:rsidRDefault="00F90BDC"/>
    <w:p w14:paraId="57506919" w14:textId="77777777" w:rsidR="00F90BDC" w:rsidRDefault="00F90BDC">
      <w:r xmlns:w="http://schemas.openxmlformats.org/wordprocessingml/2006/main">
        <w:t xml:space="preserve">লূক 17:35 দু'জন মহিলা একত্রে পিষে উঠবে; একজনকে নিয়ে যাওয়া হবে এবং অন্যটিকে ছেড়ে দেওয়া হবে৷</w:t>
      </w:r>
    </w:p>
    <w:p w14:paraId="42DCDA3E" w14:textId="77777777" w:rsidR="00F90BDC" w:rsidRDefault="00F90BDC"/>
    <w:p w14:paraId="2DAD6786" w14:textId="77777777" w:rsidR="00F90BDC" w:rsidRDefault="00F90BDC">
      <w:r xmlns:w="http://schemas.openxmlformats.org/wordprocessingml/2006/main">
        <w:t xml:space="preserve">বিচারে দু'জনকে নেওয়া হবে, একজনকে রক্ষা করা হবে এবং একজনকে পিছনে ফেলে রাখা হবে।</w:t>
      </w:r>
    </w:p>
    <w:p w14:paraId="706941D7" w14:textId="77777777" w:rsidR="00F90BDC" w:rsidRDefault="00F90BDC"/>
    <w:p w14:paraId="110FBDDC" w14:textId="77777777" w:rsidR="00F90BDC" w:rsidRDefault="00F90BDC">
      <w:r xmlns:w="http://schemas.openxmlformats.org/wordprocessingml/2006/main">
        <w:t xml:space="preserve">1: আমাদের সর্বদা আমাদের বিচার দিনের জন্য প্রস্তুত থাকা উচিত এবং ঈশ্বরের কাছাকাছি থাকা উচিত।</w:t>
      </w:r>
    </w:p>
    <w:p w14:paraId="23F35200" w14:textId="77777777" w:rsidR="00F90BDC" w:rsidRDefault="00F90BDC"/>
    <w:p w14:paraId="489DA2DD" w14:textId="77777777" w:rsidR="00F90BDC" w:rsidRDefault="00F90BDC">
      <w:r xmlns:w="http://schemas.openxmlformats.org/wordprocessingml/2006/main">
        <w:t xml:space="preserve">2: আমাদের পরিস্থিতি যাই হোক না কেন, ঈশ্বরের প্রত্যেকের জন্য একটি পরিকল্পনা রয়েছে এবং সেই অনুযায়ী আমাদের বিচার করবেন।</w:t>
      </w:r>
    </w:p>
    <w:p w14:paraId="627DE275" w14:textId="77777777" w:rsidR="00F90BDC" w:rsidRDefault="00F90BDC"/>
    <w:p w14:paraId="12658B1B" w14:textId="77777777" w:rsidR="00F90BDC" w:rsidRDefault="00F90BDC">
      <w:r xmlns:w="http://schemas.openxmlformats.org/wordprocessingml/2006/main">
        <w:t xml:space="preserve">1: ম্যাথু 24:40-41 “তখন দুজন লোক মাঠে থাকবে; একজনকে নিয়ে যাওয়া হবে এবং একজনকে রেখে দেওয়া হবে। দুই মহিলা কলে পিষে থাকবে; একজনকে নিয়ে যাওয়া হবে এবং একজনকে রেখে দেওয়া হবে।”</w:t>
      </w:r>
    </w:p>
    <w:p w14:paraId="5C965429" w14:textId="77777777" w:rsidR="00F90BDC" w:rsidRDefault="00F90BDC"/>
    <w:p w14:paraId="0E27A26E" w14:textId="77777777" w:rsidR="00F90BDC" w:rsidRDefault="00F90BDC">
      <w:r xmlns:w="http://schemas.openxmlformats.org/wordprocessingml/2006/main">
        <w:t xml:space="preserve">2:2 করিন্থিয়ানস 5:10 "কারণ আমাদের সকলকে খ্রীষ্টের বিচারের আসনের সামনে উপস্থিত হতে হবে, যাতে প্রত্যেকে তার দেহে যা করেছে তার জন্য যা আছে তা পেতে পারে, তা ভাল হোক বা মন্দ।"</w:t>
      </w:r>
    </w:p>
    <w:p w14:paraId="218F2144" w14:textId="77777777" w:rsidR="00F90BDC" w:rsidRDefault="00F90BDC"/>
    <w:p w14:paraId="0AFBF63D" w14:textId="77777777" w:rsidR="00F90BDC" w:rsidRDefault="00F90BDC">
      <w:r xmlns:w="http://schemas.openxmlformats.org/wordprocessingml/2006/main">
        <w:t xml:space="preserve">লূক 17:36 দুজন লোক মাঠে থাকবে; একজনকে নিয়ে যাওয়া হবে এবং অন্যটিকে ছেড়ে দেওয়া হবে৷</w:t>
      </w:r>
    </w:p>
    <w:p w14:paraId="7F222F0A" w14:textId="77777777" w:rsidR="00F90BDC" w:rsidRDefault="00F90BDC"/>
    <w:p w14:paraId="5D738B44" w14:textId="77777777" w:rsidR="00F90BDC" w:rsidRDefault="00F90BDC">
      <w:r xmlns:w="http://schemas.openxmlformats.org/wordprocessingml/2006/main">
        <w:t xml:space="preserve">দু'জন পুরুষের বিপরীত অভিজ্ঞতা হবে, একজনকে নিয়ে যাওয়া হবে এবং অন্যজনকে পিছনে ফেলে দেওয়া হবে।</w:t>
      </w:r>
    </w:p>
    <w:p w14:paraId="34B29AA0" w14:textId="77777777" w:rsidR="00F90BDC" w:rsidRDefault="00F90BDC"/>
    <w:p w14:paraId="42E2CDAF" w14:textId="77777777" w:rsidR="00F90BDC" w:rsidRDefault="00F90BDC">
      <w:r xmlns:w="http://schemas.openxmlformats.org/wordprocessingml/2006/main">
        <w:t xml:space="preserve">1. অপ্রত্যাশিত জন্য প্রস্তুত হচ্ছে গুরুত্ব.</w:t>
      </w:r>
    </w:p>
    <w:p w14:paraId="11F97916" w14:textId="77777777" w:rsidR="00F90BDC" w:rsidRDefault="00F90BDC"/>
    <w:p w14:paraId="2AA6F18C" w14:textId="77777777" w:rsidR="00F90BDC" w:rsidRDefault="00F90BDC">
      <w:r xmlns:w="http://schemas.openxmlformats.org/wordprocessingml/2006/main">
        <w:t xml:space="preserve">2. আমাদের জীবনে উদ্ভাসিত ঈশ্বরের ইচ্ছা শক্তি.</w:t>
      </w:r>
    </w:p>
    <w:p w14:paraId="618D564F" w14:textId="77777777" w:rsidR="00F90BDC" w:rsidRDefault="00F90BDC"/>
    <w:p w14:paraId="0634F55C" w14:textId="77777777" w:rsidR="00F90BDC" w:rsidRDefault="00F90BDC">
      <w:r xmlns:w="http://schemas.openxmlformats.org/wordprocessingml/2006/main">
        <w:t xml:space="preserve">1. ম্যাথু 25:1-13 - দশটি কুমারীর দৃষ্টান্ত।</w:t>
      </w:r>
    </w:p>
    <w:p w14:paraId="38B58A09" w14:textId="77777777" w:rsidR="00F90BDC" w:rsidRDefault="00F90BDC"/>
    <w:p w14:paraId="277D5D47" w14:textId="77777777" w:rsidR="00F90BDC" w:rsidRDefault="00F90BDC">
      <w:r xmlns:w="http://schemas.openxmlformats.org/wordprocessingml/2006/main">
        <w:t xml:space="preserve">2. জেমস 4:13-15 - জ্ঞান এবং নম্রতার সাথে ভবিষ্যতের জন্য পরিকল্পনা করা।</w:t>
      </w:r>
    </w:p>
    <w:p w14:paraId="0F7036C0" w14:textId="77777777" w:rsidR="00F90BDC" w:rsidRDefault="00F90BDC"/>
    <w:p w14:paraId="5EF121F0" w14:textId="77777777" w:rsidR="00F90BDC" w:rsidRDefault="00F90BDC">
      <w:r xmlns:w="http://schemas.openxmlformats.org/wordprocessingml/2006/main">
        <w:t xml:space="preserve">লূক 17:37 তাঁরা উত্তর দিয়ে তাঁকে বললেন, হে প্রভু কোথায়? তিনি তাদের বললেন, 'শরীর যেখানেই থাকুক না কেন, ঈগলরা সেখানেই জড়ো হবে৷'</w:t>
      </w:r>
    </w:p>
    <w:p w14:paraId="63AFEB3F" w14:textId="77777777" w:rsidR="00F90BDC" w:rsidRDefault="00F90BDC"/>
    <w:p w14:paraId="6EE0C1C6" w14:textId="77777777" w:rsidR="00F90BDC" w:rsidRDefault="00F90BDC">
      <w:r xmlns:w="http://schemas.openxmlformats.org/wordprocessingml/2006/main">
        <w:t xml:space="preserve">যীশু তাঁর অনুগামীদের বলেন যে যেখানেই একটি দেহ থাকবে সেখানে ঈগল আসবে।</w:t>
      </w:r>
    </w:p>
    <w:p w14:paraId="3F76CCBB" w14:textId="77777777" w:rsidR="00F90BDC" w:rsidRDefault="00F90BDC"/>
    <w:p w14:paraId="4B98E8E4" w14:textId="77777777" w:rsidR="00F90BDC" w:rsidRDefault="00F90BDC">
      <w:r xmlns:w="http://schemas.openxmlformats.org/wordprocessingml/2006/main">
        <w:t xml:space="preserve">1. ঈশ্বরের আহ্বান: আমাদের প্রভুর আমন্ত্রণে সাড়া দেওয়া</w:t>
      </w:r>
    </w:p>
    <w:p w14:paraId="442B4D31" w14:textId="77777777" w:rsidR="00F90BDC" w:rsidRDefault="00F90BDC"/>
    <w:p w14:paraId="4C3D2CE3" w14:textId="77777777" w:rsidR="00F90BDC" w:rsidRDefault="00F90BDC">
      <w:r xmlns:w="http://schemas.openxmlformats.org/wordprocessingml/2006/main">
        <w:t xml:space="preserve">2. সমাবেশের শক্তি: কেন আমাদের একে অপরের প্রয়োজন</w:t>
      </w:r>
    </w:p>
    <w:p w14:paraId="61EFE35E" w14:textId="77777777" w:rsidR="00F90BDC" w:rsidRDefault="00F90BDC"/>
    <w:p w14:paraId="4AF2845C" w14:textId="77777777" w:rsidR="00F90BDC" w:rsidRDefault="00F90BDC">
      <w:r xmlns:w="http://schemas.openxmlformats.org/wordprocessingml/2006/main">
        <w:t xml:space="preserve">1. জন 15:5 - "আমি দ্রাক্ষালতা; আপনি শাখা. যে আমার মধ্যে থাকে এবং আমি তার মধ্যে, সে-ই প্রচুর ফল দেয়, কারণ আমাকে ছাড়া তুমি কিছুই করতে পারবে না।"</w:t>
      </w:r>
    </w:p>
    <w:p w14:paraId="54CC96E3" w14:textId="77777777" w:rsidR="00F90BDC" w:rsidRDefault="00F90BDC"/>
    <w:p w14:paraId="47C557A8" w14:textId="77777777" w:rsidR="00F90BDC" w:rsidRDefault="00F90BDC">
      <w:r xmlns:w="http://schemas.openxmlformats.org/wordprocessingml/2006/main">
        <w:t xml:space="preserve">2. হিব্রু 10:25 - "এবং আসুন আমরা বিবেচনা করি কিভাবে একে অপরকে প্রেম এবং ভাল কাজের জন্য উদ্বুদ্ধ করা যায়।"</w:t>
      </w:r>
    </w:p>
    <w:p w14:paraId="78C0B606" w14:textId="77777777" w:rsidR="00F90BDC" w:rsidRDefault="00F90BDC"/>
    <w:p w14:paraId="02103CED" w14:textId="77777777" w:rsidR="00F90BDC" w:rsidRDefault="00F90BDC">
      <w:r xmlns:w="http://schemas.openxmlformats.org/wordprocessingml/2006/main">
        <w:t xml:space="preserve">লূক 18-এ প্রার্থনা, নম্রতা এবং তাঁকে অনুসরণ করার মূল্য সম্পর্কে যীশুর শিক্ষা রয়েছে। এতে রয়েছে </w:t>
      </w:r>
      <w:r xmlns:w="http://schemas.openxmlformats.org/wordprocessingml/2006/main">
        <w:lastRenderedPageBreak xmlns:w="http://schemas.openxmlformats.org/wordprocessingml/2006/main"/>
      </w:r>
      <w:r xmlns:w="http://schemas.openxmlformats.org/wordprocessingml/2006/main">
        <w:t xml:space="preserve">নিরন্তর বিধবা এবং ফরীশী এবং ট্যাক্স কালেক্টরের দৃষ্টান্ত, সেইসাথে একজন ধনী শাসকের সাথে যীশুর মিথস্ক্রিয়া এবং তাঁর মৃত্যুর ভবিষ্যদ্বাণী।</w:t>
      </w:r>
    </w:p>
    <w:p w14:paraId="43FDF171" w14:textId="77777777" w:rsidR="00F90BDC" w:rsidRDefault="00F90BDC"/>
    <w:p w14:paraId="00244F61" w14:textId="77777777" w:rsidR="00F90BDC" w:rsidRDefault="00F90BDC">
      <w:r xmlns:w="http://schemas.openxmlformats.org/wordprocessingml/2006/main">
        <w:t xml:space="preserve">1 ম অনুচ্ছেদ: অধ্যায়টি শুরু হয় যীশু তাঁর শিষ্যদেরকে একটি দৃষ্টান্ত বলার মাধ্যমে তাদের দেখানোর জন্য যে তাদের সর্বদা প্রার্থনা করা উচিত এবং হাল ছেড়ে দেওয়া উচিত নয়। এই দৃষ্টান্তে, একজন অবিরাম বিধবা তার প্রতিপক্ষের বিরুদ্ধে ন্যায়বিচারের দাবিতে একজন অন্যায় বিচারকের কাছে আসছেন। যদিও প্রাথমিকভাবে অনিচ্ছুক, বিচারক শেষ পর্যন্ত তার ন্যায়বিচার মঞ্জুর করেন তাই তিনি তার অধ্যবসায় দ্বারা তাকে পরিহার করবেন না। ঈশ্বরের চূড়ান্ত ন্যায়বিচারে অবিরাম প্রার্থনা এবং বিশ্বাসকে উত্সাহিত করার জন্য যীশু এই গল্পটি ব্যবহার করেছেন (লুক 18:1-8)। এরপর তিনি আরেকটি দৃষ্টান্ত বলেন যে দুজন লোক মন্দিরে প্রার্থনা করতে গিয়েছিল - একজন ফরীশী এবং অন্যজন কর আদায়কারী। ফরীসী গর্বের সাথে ঈশ্বরকে ধন্যবাদ জানাল সে অন্য লোকের মতো নয়—ডাকাত, দুষ্কৃতকারী, ব্যভিচারী—বা এমনকি এই কর আদায়কারীর মতো নয় যখন কর আদায়কারী দূরত্বে দাঁড়িয়ে স্বর্গের দিকে তাকাবে না কিন্তু তার বুক পিটিয়ে বলল 'আল্লাহ আমাকে পাপী করুণা করুন।' যীশু স্ব-ধার্মিকতার উপর নম্রতার কর আদায়কারীর প্রশংসা করেছেন ফরীসী বলেছেন যে প্রত্যেকে নিজেকে বড় করবে নত হবে যে নিজেকে নত করবে তাকে উন্নীত করা হবে (লুক 18:9-14)।</w:t>
      </w:r>
    </w:p>
    <w:p w14:paraId="0C05DFC2" w14:textId="77777777" w:rsidR="00F90BDC" w:rsidRDefault="00F90BDC"/>
    <w:p w14:paraId="5865CCB3" w14:textId="77777777" w:rsidR="00F90BDC" w:rsidRDefault="00F90BDC">
      <w:r xmlns:w="http://schemas.openxmlformats.org/wordprocessingml/2006/main">
        <w:t xml:space="preserve">২য় অনুচ্ছেদ: লোকেরা বাচ্চাদেরও যীশুর কাছে নিয়ে আসছিল যেন তিনি তাদের স্পর্শ করেন কিন্তু শিষ্যরা তা দেখে তাদের ধমক দিয়েছিলেন কিন্তু যীশু বাচ্চাদেরকে ডাকলেন তিনি বললেন, 'ছোট বাচ্চাদের আসতে দাও আমি তাদের রাজ্যে বাধা দিও না ঈশ্বরের এইরকম আমি তোমাকে বলছি। যারা ছোট শিশুর মতো রাজ্য ঈশ্বরকে গ্রহণ করবে না তাতে প্রবেশ করবে না' শিশুসদৃশ বিশ্বাসের উপর জোর দিয়ে রাজ্যে নম্রতা প্রবেশ করবে (লুক 18:15-17)। একজন নির্দিষ্ট শাসক তখন তাকে জিজ্ঞাসা করেছিলেন যে তাকে কি করতে হবে অনন্ত জীবনের উত্তরাধিকারী যার ফলে আলোচনার আদেশ শাসক দাবি করেছিলেন যে যৌবনকাল থেকেই রাখা হয়েছিল তবে যখন বলা হয়েছিল যে সবকিছু বিক্রি করে দরিদ্রকে ধন স্বর্গ দিয়েছিল তাকে অনুসরণ করে তিনি খুব দুঃখিত হয়েছিলেন কারণ খুব ধনী চিত্রিত চ্যালেঞ্জ ধন সত্য শিষ্যত্বের প্রতিশ্রুতি রাজ্যের প্রতিশ্রুতি দেয়। (লুক 18:18-25)। যখন শিষ্যরা প্রশ্ন করেছিল যে কে বাঁচাতে পারে প্রতিক্রিয়া অসুবিধা সমৃদ্ধ রাজ্যে প্রবেশ করা ঈশ্বর উত্তর দিয়েছিলেন কী অসম্ভব মানুষ সম্ভব ঈশ্বর পরিত্রাণের ইঙ্গিত দেয় শেষ পর্যন্ত ঐশ্বরিক কাজ করুণা মানুষের প্রচেষ্টার কৃতিত্বের বাইরে (লুক 18:26-27)।</w:t>
      </w:r>
    </w:p>
    <w:p w14:paraId="546AD239" w14:textId="77777777" w:rsidR="00F90BDC" w:rsidRDefault="00F90BDC"/>
    <w:p w14:paraId="210FB225" w14:textId="77777777" w:rsidR="00F90BDC" w:rsidRDefault="00F90BDC">
      <w:r xmlns:w="http://schemas.openxmlformats.org/wordprocessingml/2006/main">
        <w:t xml:space="preserve">3য় অনুচ্ছেদ: পিটার তখন নির্দেশ করেছিলেন যে তারা তাকে অনুসরণ করার জন্য যা ছিল তা ছেড়ে দিয়েছে। যার উত্তরে যীশু বললেন সত্যি সত্যি এমন কেউ নেই যে রাজ্যের জন্য বাড়ি বা স্ত্রী বা ভাই বা পিতামাতা বা সন্তানদের ছেড়ে চলে গেছে ঈশ্বর যে ব্যর্থ হবেন এই যুগে যুগে যুগে অনন্ত জীবন প্রাপ্তির চেয়ে বহুগুণ প্রাপ্ত হবেন যা রাজ্যের জন্য করা ত্যাগের পুরষ্কারগুলিকে পুনরায় নিশ্চিত করে। বর্তমান ভবিষ্যত জীবন (লুক 18:28-30)। জেরুজালেমের দিকে যাত্রা করার সময় তিনি বারোজনকে একপাশে নিয়ে গিয়েছিলেন যে পুত্র মানব সম্পর্কে লেখা নবীদের সমস্ত কিছু পূর্ণ হবে যার মধ্যে অইহুদীদের হস্তান্তর করা হবে, বেত্রাঘাত মেরে ফেলার উপর অপমানিত থুথু তৃতীয় দিন আবার উঠবে কিন্তু স্পষ্ট ভবিষ্যদ্বাণী সত্ত্বেও তারা এই জিনিসগুলির অর্থ বুঝতে ব্যর্থ হয়েছে কারণ তাদের কাছ থেকে লুকানো ছিল </w:t>
      </w:r>
      <w:r xmlns:w="http://schemas.openxmlformats.org/wordprocessingml/2006/main">
        <w:lastRenderedPageBreak xmlns:w="http://schemas.openxmlformats.org/wordprocessingml/2006/main"/>
      </w:r>
      <w:r xmlns:w="http://schemas.openxmlformats.org/wordprocessingml/2006/main">
        <w:t xml:space="preserve">। জানি না যে তিনি তাদের সীমিত বোঝার বিষয়ে ইঙ্গিত করছেন যে সময়ে মেসিয়ানিক মিশনের উদ্ঘাটন করা হয়েছে (লুক 18:31-34)। অবশেষে অধ্যায় শেষ হয় জেরিকোর কাছে অন্ধ ভিক্ষুককে সুস্থ করে চিৎকার করে 'যীশু পুত্র ডেভিড আমাকে দয়া করুন!' লোকে তাকে ধমক দিলেও চুপ করে চেঁচিয়ে উঠল 'দাউদের ছেলে আমাকে দয়া কর!' যীশু থেমে গেলেন লোকটিকে নিয়ে আসার জন্য তাকে জিজ্ঞাসা করলেন তিনি কি চান। তিনি বললেন, 'প্রভু আমি দেখতে চাই।' যীশু তাকে বললেন, 'তোমার দৃষ্টিশক্তি লাভ কর তোমার বিশ্বাস তোমাকে সুস্থ করেছে।' অবিলম্বে তিনি তার দৃষ্টিশক্তি প্রাপ্ত যীশু ঈশ্বরের প্রশংসা সব মানুষ দেখেছেন এটা ঈশ্বরের প্রশংসা করেছেন শারীরিক যন্ত্রণার উপর ঐশ্বরিক মেসিয়ানিক কর্তৃত্বকে বোঝান শক্তি বিশ্বাস নিরাময় নিয়ে আসে (লুক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লূক 18:1 এবং তিনি এই উদ্দেশ্যে তাদের কাছে একটি দৃষ্টান্ত বললেন যে, লোকেদের সর্বদা প্রার্থনা করা উচিত এবং হতাশ না হওয়া উচিত।</w:t>
      </w:r>
    </w:p>
    <w:p w14:paraId="63076494" w14:textId="77777777" w:rsidR="00F90BDC" w:rsidRDefault="00F90BDC"/>
    <w:p w14:paraId="2DAA6905" w14:textId="77777777" w:rsidR="00F90BDC" w:rsidRDefault="00F90BDC">
      <w:r xmlns:w="http://schemas.openxmlformats.org/wordprocessingml/2006/main">
        <w:t xml:space="preserve">অবিরাম বিধবার দৃষ্টান্ত আমাদের সবসময় প্রার্থনা করতে এবং হাল ছেড়ে না দিতে উৎসাহিত করে।</w:t>
      </w:r>
    </w:p>
    <w:p w14:paraId="7D8BA3D4" w14:textId="77777777" w:rsidR="00F90BDC" w:rsidRDefault="00F90BDC"/>
    <w:p w14:paraId="7118F300" w14:textId="77777777" w:rsidR="00F90BDC" w:rsidRDefault="00F90BDC">
      <w:r xmlns:w="http://schemas.openxmlformats.org/wordprocessingml/2006/main">
        <w:t xml:space="preserve">1. "প্রার্থনায় অধ্যবসায়ের শক্তি"</w:t>
      </w:r>
    </w:p>
    <w:p w14:paraId="652F31EC" w14:textId="77777777" w:rsidR="00F90BDC" w:rsidRDefault="00F90BDC"/>
    <w:p w14:paraId="5E9B0C5D" w14:textId="77777777" w:rsidR="00F90BDC" w:rsidRDefault="00F90BDC">
      <w:r xmlns:w="http://schemas.openxmlformats.org/wordprocessingml/2006/main">
        <w:t xml:space="preserve">2. "হাল ছাড়বেন না: অজ্ঞান না হয়ে প্রার্থনা করার আশীর্বাদ"</w:t>
      </w:r>
    </w:p>
    <w:p w14:paraId="7D363F9F" w14:textId="77777777" w:rsidR="00F90BDC" w:rsidRDefault="00F90BDC"/>
    <w:p w14:paraId="2533AFEC" w14:textId="77777777" w:rsidR="00F90BDC" w:rsidRDefault="00F90BDC">
      <w:r xmlns:w="http://schemas.openxmlformats.org/wordprocessingml/2006/main">
        <w:t xml:space="preserve">1. জেমস 5:16 - "একজন ধার্মিক ব্যক্তির প্রার্থনার প্রচুর শক্তি রয়েছে কারণ এটি কাজ করে।"</w:t>
      </w:r>
    </w:p>
    <w:p w14:paraId="4AF0BFA2" w14:textId="77777777" w:rsidR="00F90BDC" w:rsidRDefault="00F90BDC"/>
    <w:p w14:paraId="10F48DF5" w14:textId="77777777" w:rsidR="00F90BDC" w:rsidRDefault="00F90BDC">
      <w:r xmlns:w="http://schemas.openxmlformats.org/wordprocessingml/2006/main">
        <w:t xml:space="preserve">2. রোমানস 12:12 - "আশায় আনন্দ কর, কষ্টে ধৈর্য ধরো, প্রার্থনায় অবিচল থাকো।"</w:t>
      </w:r>
    </w:p>
    <w:p w14:paraId="10F6BD42" w14:textId="77777777" w:rsidR="00F90BDC" w:rsidRDefault="00F90BDC"/>
    <w:p w14:paraId="64C74ADE" w14:textId="77777777" w:rsidR="00F90BDC" w:rsidRDefault="00F90BDC">
      <w:r xmlns:w="http://schemas.openxmlformats.org/wordprocessingml/2006/main">
        <w:t xml:space="preserve">লূক 18:2 বলছিলেন, এক নগরে একজন বিচারক ছিলেন, যিনি ঈশ্বরকে ভয় করতেন না, মানুষকেও মানতেন না৷</w:t>
      </w:r>
    </w:p>
    <w:p w14:paraId="4C9001D6" w14:textId="77777777" w:rsidR="00F90BDC" w:rsidRDefault="00F90BDC"/>
    <w:p w14:paraId="4BA34AC1" w14:textId="77777777" w:rsidR="00F90BDC" w:rsidRDefault="00F90BDC">
      <w:r xmlns:w="http://schemas.openxmlformats.org/wordprocessingml/2006/main">
        <w:t xml:space="preserve">যীশু একজন বিচারক সম্পর্কে একটি দৃষ্টান্ত বলেছিলেন যিনি ঈশ্বরে বিশ্বাস করেন না বা মানুষের জন্য চিন্তা করেন না।</w:t>
      </w:r>
    </w:p>
    <w:p w14:paraId="5277AA0D" w14:textId="77777777" w:rsidR="00F90BDC" w:rsidRDefault="00F90BDC"/>
    <w:p w14:paraId="53C389B1" w14:textId="77777777" w:rsidR="00F90BDC" w:rsidRDefault="00F90BDC">
      <w:r xmlns:w="http://schemas.openxmlformats.org/wordprocessingml/2006/main">
        <w:t xml:space="preserve">1. ঈশ্বর আমাদেরকে বিশ্বাস এবং সহানুভূতি দেখানোর জন্য আহ্বান করেন</w:t>
      </w:r>
    </w:p>
    <w:p w14:paraId="0F862465" w14:textId="77777777" w:rsidR="00F90BDC" w:rsidRDefault="00F90BDC"/>
    <w:p w14:paraId="282EE90C" w14:textId="77777777" w:rsidR="00F90BDC" w:rsidRDefault="00F90BDC">
      <w:r xmlns:w="http://schemas.openxmlformats.org/wordprocessingml/2006/main">
        <w:t xml:space="preserve">2. যা সঠিক তা করার পথে ভয় বা সন্দেহকে দাঁড়াতে দেবেন না</w:t>
      </w:r>
    </w:p>
    <w:p w14:paraId="2AAF273C" w14:textId="77777777" w:rsidR="00F90BDC" w:rsidRDefault="00F90BDC"/>
    <w:p w14:paraId="1C80F347" w14:textId="77777777" w:rsidR="00F90BDC" w:rsidRDefault="00F90BDC">
      <w:r xmlns:w="http://schemas.openxmlformats.org/wordprocessingml/2006/main">
        <w:t xml:space="preserve">1. জেমস 2:14-18 - আমার ভাই ও বোনেরা, যদি কেউ দাবি করে যে বিশ্বাস আছে কিন্তু তার কোন কাজ নেই? এই ধরনের বিশ্বাস কি তাদের রক্ষা করতে পারে?</w:t>
      </w:r>
    </w:p>
    <w:p w14:paraId="1A01B367" w14:textId="77777777" w:rsidR="00F90BDC" w:rsidRDefault="00F90BDC"/>
    <w:p w14:paraId="4E4C2A45"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5AFE6737" w14:textId="77777777" w:rsidR="00F90BDC" w:rsidRDefault="00F90BDC"/>
    <w:p w14:paraId="6CCA9420" w14:textId="77777777" w:rsidR="00F90BDC" w:rsidRDefault="00F90BDC">
      <w:r xmlns:w="http://schemas.openxmlformats.org/wordprocessingml/2006/main">
        <w:t xml:space="preserve">লূক 18:3 সেই শহরে একজন বিধবা ছিল৷ সে যীশুর কাছে এসে বলল, 'আমার প্রতিপক্ষের বিরুদ্ধে আমাকে প্রতিশোধ নাও৷'</w:t>
      </w:r>
    </w:p>
    <w:p w14:paraId="32A18616" w14:textId="77777777" w:rsidR="00F90BDC" w:rsidRDefault="00F90BDC"/>
    <w:p w14:paraId="79A1DA92" w14:textId="77777777" w:rsidR="00F90BDC" w:rsidRDefault="00F90BDC">
      <w:r xmlns:w="http://schemas.openxmlformats.org/wordprocessingml/2006/main">
        <w:t xml:space="preserve">এই অনুচ্ছেদটি একজন বিধবার কথা বলে যে যীশুকে তার প্রতিপক্ষের প্রতিশোধ নিতে বলেছিল।</w:t>
      </w:r>
    </w:p>
    <w:p w14:paraId="514B1869" w14:textId="77777777" w:rsidR="00F90BDC" w:rsidRDefault="00F90BDC"/>
    <w:p w14:paraId="48F45A46" w14:textId="77777777" w:rsidR="00F90BDC" w:rsidRDefault="00F90BDC">
      <w:r xmlns:w="http://schemas.openxmlformats.org/wordprocessingml/2006/main">
        <w:t xml:space="preserve">1. "বিশ্বাসের শক্তি: যীশুর কাছে একজন বিধবার আবেদন"</w:t>
      </w:r>
    </w:p>
    <w:p w14:paraId="6137F902" w14:textId="77777777" w:rsidR="00F90BDC" w:rsidRDefault="00F90BDC"/>
    <w:p w14:paraId="3B58A9CD" w14:textId="77777777" w:rsidR="00F90BDC" w:rsidRDefault="00F90BDC">
      <w:r xmlns:w="http://schemas.openxmlformats.org/wordprocessingml/2006/main">
        <w:t xml:space="preserve">2. "অধ্যবসায়ের শক্তি: প্রভুর কাছে একটি বিধবার আবেদন"</w:t>
      </w:r>
    </w:p>
    <w:p w14:paraId="537702C6" w14:textId="77777777" w:rsidR="00F90BDC" w:rsidRDefault="00F90BDC"/>
    <w:p w14:paraId="17B255F3" w14:textId="77777777" w:rsidR="00F90BDC" w:rsidRDefault="00F90BDC">
      <w:r xmlns:w="http://schemas.openxmlformats.org/wordprocessingml/2006/main">
        <w:t xml:space="preserve">1. ম্যাথু 5:5 - "ধন্য যারা নম্র, কারণ তারা পৃথিবীর উত্তরাধিকারী হবে।"</w:t>
      </w:r>
    </w:p>
    <w:p w14:paraId="2F9813F6" w14:textId="77777777" w:rsidR="00F90BDC" w:rsidRDefault="00F90BDC"/>
    <w:p w14:paraId="78427F2F" w14:textId="77777777" w:rsidR="00F90BDC" w:rsidRDefault="00F90BDC">
      <w:r xmlns:w="http://schemas.openxmlformats.org/wordprocessingml/2006/main">
        <w:t xml:space="preserve">2. হিতোপদেশ 21:31 - "ঘোড়া যুদ্ধের দিনের বিরুদ্ধে প্রস্তুত: কিন্তু নিরাপত্তা প্রভুর।"</w:t>
      </w:r>
    </w:p>
    <w:p w14:paraId="2A161E78" w14:textId="77777777" w:rsidR="00F90BDC" w:rsidRDefault="00F90BDC"/>
    <w:p w14:paraId="2D9BA6C1" w14:textId="77777777" w:rsidR="00F90BDC" w:rsidRDefault="00F90BDC">
      <w:r xmlns:w="http://schemas.openxmlformats.org/wordprocessingml/2006/main">
        <w:t xml:space="preserve">লূক 18:4 এবং তিনি কিছুক্ষণের জন্য চান না, কিন্তু পরে তিনি মনে মনে বললেন, যদিও আমি ঈশ্বরকে ভয় করি না, মানুষকেও ভাবি না;</w:t>
      </w:r>
    </w:p>
    <w:p w14:paraId="475906B1" w14:textId="77777777" w:rsidR="00F90BDC" w:rsidRDefault="00F90BDC"/>
    <w:p w14:paraId="3D628034" w14:textId="77777777" w:rsidR="00F90BDC" w:rsidRDefault="00F90BDC">
      <w:r xmlns:w="http://schemas.openxmlformats.org/wordprocessingml/2006/main">
        <w:t xml:space="preserve">অবিরাম বিধবার দৃষ্টান্ত প্রার্থনায় অধ্যবসায়ের গুরুত্বকে ব্যাখ্যা করে।</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প্রার্থনায় অধ্যবসায়ের শক্তি পাহাড়কে সরিয়ে দিতে পারে এবং স্বর্গের দরজা খুলে দিতে পারে।</w:t>
      </w:r>
    </w:p>
    <w:p w14:paraId="7A5FDC96" w14:textId="77777777" w:rsidR="00F90BDC" w:rsidRDefault="00F90BDC"/>
    <w:p w14:paraId="4A9E5B9B" w14:textId="77777777" w:rsidR="00F90BDC" w:rsidRDefault="00F90BDC">
      <w:r xmlns:w="http://schemas.openxmlformats.org/wordprocessingml/2006/main">
        <w:t xml:space="preserve">2: প্রার্থনায় অটল থাকার গুরুত্ব প্রদর্শন করার জন্য আমরা অবিচল বিধবার উদাহরণ ব্যবহার করতে পারি।</w:t>
      </w:r>
    </w:p>
    <w:p w14:paraId="382D1F8D" w14:textId="77777777" w:rsidR="00F90BDC" w:rsidRDefault="00F90BDC"/>
    <w:p w14:paraId="362040AF" w14:textId="77777777" w:rsidR="00F90BDC" w:rsidRDefault="00F90BDC">
      <w:r xmlns:w="http://schemas.openxmlformats.org/wordprocessingml/2006/main">
        <w:t xml:space="preserve">1: জেমস 5:16 - "একজন ধার্মিক ব্যক্তির প্রার্থনার প্রচুর শক্তি রয়েছে কারণ এটি কাজ করে।"</w:t>
      </w:r>
    </w:p>
    <w:p w14:paraId="0E5E58F6" w14:textId="77777777" w:rsidR="00F90BDC" w:rsidRDefault="00F90BDC"/>
    <w:p w14:paraId="5487919C" w14:textId="77777777" w:rsidR="00F90BDC" w:rsidRDefault="00F90BDC">
      <w:r xmlns:w="http://schemas.openxmlformats.org/wordprocessingml/2006/main">
        <w:t xml:space="preserve">2: লূক 11:5-8 - "তিনি তাদের বললেন, 'তোমাদের মধ্যে কার বন্ধু আছে সে মধ্যরাতে তার কাছে যাবে এবং তাকে বলবে, 'বন্ধু, আমাকে তিনটি রুটি ধার দাও, কারণ আমার একজন বন্ধু এসেছে। একটি যাত্রায়, এবং আমার কাছে তার সামনে রাখার মতো কিছু নেই'?'</w:t>
      </w:r>
    </w:p>
    <w:p w14:paraId="6FE9E902" w14:textId="77777777" w:rsidR="00F90BDC" w:rsidRDefault="00F90BDC"/>
    <w:p w14:paraId="7B9CDBAC" w14:textId="77777777" w:rsidR="00F90BDC" w:rsidRDefault="00F90BDC">
      <w:r xmlns:w="http://schemas.openxmlformats.org/wordprocessingml/2006/main">
        <w:t xml:space="preserve">লূক 18:5 তবু এই বিধবা আমাকে কষ্ট দেয় বলে আমি তার প্রতিশোধ নেব, পাছে তার ক্রমাগত আসার ফলে সে আমাকে ক্লান্ত করে দেয়।</w:t>
      </w:r>
    </w:p>
    <w:p w14:paraId="4BA44FB1" w14:textId="77777777" w:rsidR="00F90BDC" w:rsidRDefault="00F90BDC"/>
    <w:p w14:paraId="79921D07" w14:textId="77777777" w:rsidR="00F90BDC" w:rsidRDefault="00F90BDC">
      <w:r xmlns:w="http://schemas.openxmlformats.org/wordprocessingml/2006/main">
        <w:t xml:space="preserve">যীশু একজন অবিচল বিধবা সম্পর্কে একটি দৃষ্টান্ত বলেন যিনি একজন অন্যায় বিচারকের কাছে ন্যায়বিচার চেয়েছিলেন। তিনি শেখান যে ঈশ্বর তাদের প্রার্থনার উত্তর দেবেন যারা ক্রমাগত তাঁকে খোঁজে।</w:t>
      </w:r>
    </w:p>
    <w:p w14:paraId="75708CAD" w14:textId="77777777" w:rsidR="00F90BDC" w:rsidRDefault="00F90BDC"/>
    <w:p w14:paraId="79D1C1DB" w14:textId="77777777" w:rsidR="00F90BDC" w:rsidRDefault="00F90BDC">
      <w:r xmlns:w="http://schemas.openxmlformats.org/wordprocessingml/2006/main">
        <w:t xml:space="preserve">1. প্রার্থনায় অধ্যবসায়: বিধবার বিশ্বাস কীভাবে আমাদের অনুপ্রাণিত করতে পারে</w:t>
      </w:r>
    </w:p>
    <w:p w14:paraId="7F06D5E2" w14:textId="77777777" w:rsidR="00F90BDC" w:rsidRDefault="00F90BDC"/>
    <w:p w14:paraId="44482B86" w14:textId="77777777" w:rsidR="00F90BDC" w:rsidRDefault="00F90BDC">
      <w:r xmlns:w="http://schemas.openxmlformats.org/wordprocessingml/2006/main">
        <w:t xml:space="preserve">2. অধ্যবসায়ের শক্তি: কীভাবে বিধবার দৃঢ়তা আমাদের রূপান্তরিত করে</w:t>
      </w:r>
    </w:p>
    <w:p w14:paraId="1FBA873A" w14:textId="77777777" w:rsidR="00F90BDC" w:rsidRDefault="00F90BDC"/>
    <w:p w14:paraId="51E283DA" w14:textId="77777777" w:rsidR="00F90BDC" w:rsidRDefault="00F90BDC">
      <w:r xmlns:w="http://schemas.openxmlformats.org/wordprocessingml/2006/main">
        <w:t xml:space="preserve">1. জেমস 5:16-18 -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 ইলিয়াস একজন ব্যক্তি ছিলেন আমাদের মতো প্রকৃতি, এবং তিনি আন্তরিকভাবে প্রার্থনা করেছিলেন যাতে বৃষ্টি না হয়, এবং তিন বছর ছয় মাস পৃথিবীতে বৃষ্টি না হয়। তারপর তিনি আবার প্রার্থনা করলেন, এবং স্বর্গ বৃষ্টি দিল এবং পৃথিবী তার ফল ধারণ করল।"</w:t>
      </w:r>
    </w:p>
    <w:p w14:paraId="79E91C7B" w14:textId="77777777" w:rsidR="00F90BDC" w:rsidRDefault="00F90BDC"/>
    <w:p w14:paraId="7EF69629" w14:textId="77777777" w:rsidR="00F90BDC" w:rsidRDefault="00F90BDC">
      <w:r xmlns:w="http://schemas.openxmlformats.org/wordprocessingml/2006/main">
        <w:t xml:space="preserve">2. 1 থিসালোনিয়স 5:17 - "বিরামহীন প্রার্থনা করুন।"</w:t>
      </w:r>
    </w:p>
    <w:p w14:paraId="54EBB049" w14:textId="77777777" w:rsidR="00F90BDC" w:rsidRDefault="00F90BDC"/>
    <w:p w14:paraId="70D6B111" w14:textId="77777777" w:rsidR="00F90BDC" w:rsidRDefault="00F90BDC">
      <w:r xmlns:w="http://schemas.openxmlformats.org/wordprocessingml/2006/main">
        <w:t xml:space="preserve">লূক 18:6 আর প্রভু বললেন, শুনুন অন্যায় বিচারক কি বলে।</w:t>
      </w:r>
    </w:p>
    <w:p w14:paraId="7753BD21" w14:textId="77777777" w:rsidR="00F90BDC" w:rsidRDefault="00F90BDC"/>
    <w:p w14:paraId="628B80D0" w14:textId="77777777" w:rsidR="00F90BDC" w:rsidRDefault="00F90BDC">
      <w:r xmlns:w="http://schemas.openxmlformats.org/wordprocessingml/2006/main">
        <w:t xml:space="preserve">অন্যায় বিচারক দেখিয়েছেন কিভাবে ঈশ্বর প্রার্থনার উত্তর দেন।</w:t>
      </w:r>
    </w:p>
    <w:p w14:paraId="1CD9A613" w14:textId="77777777" w:rsidR="00F90BDC" w:rsidRDefault="00F90BDC"/>
    <w:p w14:paraId="64C4D9B4" w14:textId="77777777" w:rsidR="00F90BDC" w:rsidRDefault="00F90BDC">
      <w:r xmlns:w="http://schemas.openxmlformats.org/wordprocessingml/2006/main">
        <w:t xml:space="preserve">1. ঈশ্বর সর্বদা আমাদের প্রার্থনা শুনছেন এবং তাঁর নিজের সময়ে উত্তর দেবেন।</w:t>
      </w:r>
    </w:p>
    <w:p w14:paraId="6EE0AE12" w14:textId="77777777" w:rsidR="00F90BDC" w:rsidRDefault="00F90BDC"/>
    <w:p w14:paraId="3C82E705" w14:textId="77777777" w:rsidR="00F90BDC" w:rsidRDefault="00F90BDC">
      <w:r xmlns:w="http://schemas.openxmlformats.org/wordprocessingml/2006/main">
        <w:t xml:space="preserve">2. পরিস্থিতি যাই হোক না কেন আমাদের কখনই ঈশ্বরের প্রতি আশা বা বিশ্বাস ছেড়ে দেওয়া উচিত নয়।</w:t>
      </w:r>
    </w:p>
    <w:p w14:paraId="04E575AC" w14:textId="77777777" w:rsidR="00F90BDC" w:rsidRDefault="00F90BDC"/>
    <w:p w14:paraId="71E00C91" w14:textId="77777777" w:rsidR="00F90BDC" w:rsidRDefault="00F90BDC">
      <w:r xmlns:w="http://schemas.openxmlformats.org/wordprocessingml/2006/main">
        <w:t xml:space="preserve">1. 1 পিটার 5:7 - "আপনার সমস্ত উদ্বেগ তাঁর উপর নিক্ষেপ করুন, কারণ তিনি আপনার জন্য চিন্তা করেন।"</w:t>
      </w:r>
    </w:p>
    <w:p w14:paraId="3B4F02A6" w14:textId="77777777" w:rsidR="00F90BDC" w:rsidRDefault="00F90BDC"/>
    <w:p w14:paraId="61256A67" w14:textId="77777777" w:rsidR="00F90BDC" w:rsidRDefault="00F90BDC">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w:t>
      </w:r>
    </w:p>
    <w:p w14:paraId="736FD1EC" w14:textId="77777777" w:rsidR="00F90BDC" w:rsidRDefault="00F90BDC"/>
    <w:p w14:paraId="23D54924" w14:textId="77777777" w:rsidR="00F90BDC" w:rsidRDefault="00F90BDC">
      <w:r xmlns:w="http://schemas.openxmlformats.org/wordprocessingml/2006/main">
        <w:t xml:space="preserve">লূক 18:7 এবং ঈশ্বর কি তাঁর নিজের মনোনীতদের প্রতিশোধ নেবেন না, যারা দিনরাত তাঁর কাছে কান্নাকাটি করে, যদিও তিনি তাদের সাথে দীর্ঘকাল সহ্য করেন?</w:t>
      </w:r>
    </w:p>
    <w:p w14:paraId="4863AE0A" w14:textId="77777777" w:rsidR="00F90BDC" w:rsidRDefault="00F90BDC"/>
    <w:p w14:paraId="331885CF" w14:textId="77777777" w:rsidR="00F90BDC" w:rsidRDefault="00F90BDC">
      <w:r xmlns:w="http://schemas.openxmlformats.org/wordprocessingml/2006/main">
        <w:t xml:space="preserve">অনুচ্ছেদটি তাঁর লোকেদের প্রার্থনার উত্তর দেওয়ার ক্ষেত্রে ঈশ্বরের বিশ্বস্ততার কথা বলে, যদিও এটি দীর্ঘ সময় নেয়।</w:t>
      </w:r>
    </w:p>
    <w:p w14:paraId="4ED21750" w14:textId="77777777" w:rsidR="00F90BDC" w:rsidRDefault="00F90BDC"/>
    <w:p w14:paraId="6CD52BFB" w14:textId="77777777" w:rsidR="00F90BDC" w:rsidRDefault="00F90BDC">
      <w:r xmlns:w="http://schemas.openxmlformats.org/wordprocessingml/2006/main">
        <w:t xml:space="preserve">1. ঈশ্বরের সময়: প্রার্থনার মুখে ধৈর্য</w:t>
      </w:r>
    </w:p>
    <w:p w14:paraId="490526CE" w14:textId="77777777" w:rsidR="00F90BDC" w:rsidRDefault="00F90BDC"/>
    <w:p w14:paraId="65AE98F5" w14:textId="77777777" w:rsidR="00F90BDC" w:rsidRDefault="00F90BDC">
      <w:r xmlns:w="http://schemas.openxmlformats.org/wordprocessingml/2006/main">
        <w:t xml:space="preserve">2. ঈশ্বরের বিশ্বস্ততা: অনিশ্চয়তার মুখে আশ্বাস</w:t>
      </w:r>
    </w:p>
    <w:p w14:paraId="762ECCF6" w14:textId="77777777" w:rsidR="00F90BDC" w:rsidRDefault="00F90BDC"/>
    <w:p w14:paraId="7C79F106" w14:textId="77777777" w:rsidR="00F90BDC" w:rsidRDefault="00F90BDC">
      <w:r xmlns:w="http://schemas.openxmlformats.org/wordprocessingml/2006/main">
        <w:t xml:space="preserve">1. 1 Thessalonians 5:17 - বিরতি ছাড়াই প্রার্থনা করুন।</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হাবাক্কুক 2:3 - কারণ দর্শনটি এখনও একটি নির্দিষ্ট সময়ের জন্য, কিন্তু শেষে এটি কথা বলবে এবং মিথ্যা বলবে না: যদিও এটি দেরি করে, তার জন্য অপেক্ষা করুন; কারণ এটি অবশ্যই আসবে, এটি দেরি করবে না।</w:t>
      </w:r>
    </w:p>
    <w:p w14:paraId="112CBE2D" w14:textId="77777777" w:rsidR="00F90BDC" w:rsidRDefault="00F90BDC"/>
    <w:p w14:paraId="7C887ECA" w14:textId="77777777" w:rsidR="00F90BDC" w:rsidRDefault="00F90BDC">
      <w:r xmlns:w="http://schemas.openxmlformats.org/wordprocessingml/2006/main">
        <w:t xml:space="preserve">লূক 18:8 আমি তোমাদের বলছি যে তিনি দ্রুত তাদের প্রতিশোধ নেবেন৷ তথাপি যখন মানবপুত্র আসবেন, তিনি কি পৃথিবীতে বিশ্বাস পাবেন?</w:t>
      </w:r>
    </w:p>
    <w:p w14:paraId="1B74FF4D" w14:textId="77777777" w:rsidR="00F90BDC" w:rsidRDefault="00F90BDC"/>
    <w:p w14:paraId="7272E072" w14:textId="77777777" w:rsidR="00F90BDC" w:rsidRDefault="00F90BDC">
      <w:r xmlns:w="http://schemas.openxmlformats.org/wordprocessingml/2006/main">
        <w:t xml:space="preserve">যীশু তাঁর শিষ্যদের সতর্ক করেছেন যে ঈশ্বর ধার্মিকদের দ্রুত প্রতিশোধ নেবেন, কিন্তু তিনি ভাবছেন যে তিনি ফিরে আসার পর পৃথিবীতে বিশ্বাস থাকবে কিনা।</w:t>
      </w:r>
    </w:p>
    <w:p w14:paraId="3C196D73" w14:textId="77777777" w:rsidR="00F90BDC" w:rsidRDefault="00F90BDC"/>
    <w:p w14:paraId="3688AE51" w14:textId="77777777" w:rsidR="00F90BDC" w:rsidRDefault="00F90BDC">
      <w:r xmlns:w="http://schemas.openxmlformats.org/wordprocessingml/2006/main">
        <w:t xml:space="preserve">1. বিশ্বাসে অধ্যবসায়ের প্রয়োজন</w:t>
      </w:r>
    </w:p>
    <w:p w14:paraId="34943597" w14:textId="77777777" w:rsidR="00F90BDC" w:rsidRDefault="00F90BDC"/>
    <w:p w14:paraId="34D8A55E" w14:textId="77777777" w:rsidR="00F90BDC" w:rsidRDefault="00F90BDC">
      <w:r xmlns:w="http://schemas.openxmlformats.org/wordprocessingml/2006/main">
        <w:t xml:space="preserve">2. ঈশ্বরের প্রতিশোধের নিশ্চয়তা</w:t>
      </w:r>
    </w:p>
    <w:p w14:paraId="764CD3DF" w14:textId="77777777" w:rsidR="00F90BDC" w:rsidRDefault="00F90BDC"/>
    <w:p w14:paraId="7C691236" w14:textId="77777777" w:rsidR="00F90BDC" w:rsidRDefault="00F90BDC">
      <w:r xmlns:w="http://schemas.openxmlformats.org/wordprocessingml/2006/main">
        <w:t xml:space="preserve">1. হিব্রু 10:36-39 - “তোমাদের ধৈর্যের প্রয়োজন আছে, যাতে আপনি যখন ঈশ্বরের ইচ্ছা পালন করেন তখন আপনি যা প্রতিশ্রুত করেছেন তা পেতে পারেন। কারণ, “আরও কিছুক্ষণ, এবং আসন্ন একজন আসবে এবং দেরি করবে না; কিন্তু আমার ধার্মিক ব্যক্তি বিশ্বাসের দ্বারা বাঁচবে, এবং যদি সে পিছিয়ে যায় তবে আমার আত্মা তার প্রতি খুশি হবে না।" কিন্তু আমরা তাদের নই যারা পিছিয়ে পড়ে এবং ধ্বংস হয়ে যায়, কিন্তু আমরা তাদের মধ্যে যারা বিশ্বাস রাখে এবং তাদের আত্মাকে রক্ষা করে।</w:t>
      </w:r>
    </w:p>
    <w:p w14:paraId="65EC99BA" w14:textId="77777777" w:rsidR="00F90BDC" w:rsidRDefault="00F90BDC"/>
    <w:p w14:paraId="40D25501" w14:textId="77777777" w:rsidR="00F90BDC" w:rsidRDefault="00F90BDC">
      <w:r xmlns:w="http://schemas.openxmlformats.org/wordprocessingml/2006/main">
        <w:t xml:space="preserve">2. রোমানস 12:19-21 - "প্রিয় বন্ধুরা, কখনও নিজেদের প্রতিশোধ নিও না, তবে ঈশ্বরের ক্রোধের উপর ছেড়ে দাও, কারণ লেখা আছে, "প্রতিশোধ নেওয়া আমার, আমি প্রতিশোধ দেব, প্রভু বলেছেন।" বিপরীতে, "যদি তোমার শত্রু ক্ষুধার্ত হয়, তাকে খাওয়াও; যদি সে তৃষ্ণার্ত হয়, তাকে কিছু পান করতে দাও; কেননা তা করলে তুমি তার মাথায় জ্বলন্ত কয়লার স্তূপ করবে।” মন্দ দ্বারা পরাস্ত হয় না, কিন্তু ভাল সঙ্গে মন্দ জয়.</w:t>
      </w:r>
    </w:p>
    <w:p w14:paraId="6013D86F" w14:textId="77777777" w:rsidR="00F90BDC" w:rsidRDefault="00F90BDC"/>
    <w:p w14:paraId="746308B1" w14:textId="77777777" w:rsidR="00F90BDC" w:rsidRDefault="00F90BDC">
      <w:r xmlns:w="http://schemas.openxmlformats.org/wordprocessingml/2006/main">
        <w:t xml:space="preserve">লূক 18:9 এবং তিনি এই দৃষ্টান্তটি এমন কিছু লোকের কাছে বললেন, যারা নিজেদের উপর বিশ্বাস রেখেছিল যে তারা ধার্মিক এবং অন্যদের তুচ্ছ করেছে:</w:t>
      </w:r>
    </w:p>
    <w:p w14:paraId="16515D7F" w14:textId="77777777" w:rsidR="00F90BDC" w:rsidRDefault="00F90BDC"/>
    <w:p w14:paraId="4A7C99E4" w14:textId="77777777" w:rsidR="00F90BDC" w:rsidRDefault="00F90BDC">
      <w:r xmlns:w="http://schemas.openxmlformats.org/wordprocessingml/2006/main">
        <w:t xml:space="preserve">এই দৃষ্টান্তটি শেখায় যে অন্যদের অবজ্ঞা করা এবং নিজেকে আরও উচ্চ মনে করা ভুল।</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অহংকার নম্রতার শত্রু।</w:t>
      </w:r>
    </w:p>
    <w:p w14:paraId="64467440" w14:textId="77777777" w:rsidR="00F90BDC" w:rsidRDefault="00F90BDC"/>
    <w:p w14:paraId="7DE6AAAA" w14:textId="77777777" w:rsidR="00F90BDC" w:rsidRDefault="00F90BDC">
      <w:r xmlns:w="http://schemas.openxmlformats.org/wordprocessingml/2006/main">
        <w:t xml:space="preserve">2: নম্রতা প্রকৃত ধার্মিকতার ভিত্তি।</w:t>
      </w:r>
    </w:p>
    <w:p w14:paraId="152E3FC9" w14:textId="77777777" w:rsidR="00F90BDC" w:rsidRDefault="00F90BDC"/>
    <w:p w14:paraId="2A51B798"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থেকে বেশি মূল্য দিন, নিজের স্বার্থের দিকে না তাকিয়ে প্রত্যেকে অন্যের স্বার্থের দিকে তাকান।”</w:t>
      </w:r>
    </w:p>
    <w:p w14:paraId="1BFD1731" w14:textId="77777777" w:rsidR="00F90BDC" w:rsidRDefault="00F90BDC"/>
    <w:p w14:paraId="576F6587" w14:textId="77777777" w:rsidR="00F90BDC" w:rsidRDefault="00F90BDC">
      <w:r xmlns:w="http://schemas.openxmlformats.org/wordprocessingml/2006/main">
        <w:t xml:space="preserve">2: জেমস 4:6 - "ঈশ্বর গর্বিতদের বিরোধিতা করেন কিন্তু নম্রদের প্রতি অনুগ্রহ করেন।"</w:t>
      </w:r>
    </w:p>
    <w:p w14:paraId="6796C4C2" w14:textId="77777777" w:rsidR="00F90BDC" w:rsidRDefault="00F90BDC"/>
    <w:p w14:paraId="1E0722B7" w14:textId="77777777" w:rsidR="00F90BDC" w:rsidRDefault="00F90BDC">
      <w:r xmlns:w="http://schemas.openxmlformats.org/wordprocessingml/2006/main">
        <w:t xml:space="preserve">লূক 18:10 দু'জন লোক মন্দিরে প্রার্থনা করতে গেল৷ একজন ফরীশী, অন্যজন কর আদায়কারী৷</w:t>
      </w:r>
    </w:p>
    <w:p w14:paraId="12CB90F6" w14:textId="77777777" w:rsidR="00F90BDC" w:rsidRDefault="00F90BDC"/>
    <w:p w14:paraId="2684F5F9" w14:textId="77777777" w:rsidR="00F90BDC" w:rsidRDefault="00F90BDC">
      <w:r xmlns:w="http://schemas.openxmlformats.org/wordprocessingml/2006/main">
        <w:t xml:space="preserve">ফরীশী এবং পাবলিকানের দৃষ্টান্ত ঈশ্বরের কাছে যাওয়ার সময় নম্রতার গুরুত্বকে তুলে ধরে।</w:t>
      </w:r>
    </w:p>
    <w:p w14:paraId="55DD2BAB" w14:textId="77777777" w:rsidR="00F90BDC" w:rsidRDefault="00F90BDC"/>
    <w:p w14:paraId="20E133A3" w14:textId="77777777" w:rsidR="00F90BDC" w:rsidRDefault="00F90BDC">
      <w:r xmlns:w="http://schemas.openxmlformats.org/wordprocessingml/2006/main">
        <w:t xml:space="preserve">1. নম্রতার শক্তি: ফরীশী এবং পাবলিকানের দৃষ্টান্ত থেকে শেখা</w:t>
      </w:r>
    </w:p>
    <w:p w14:paraId="7A86B8FF" w14:textId="77777777" w:rsidR="00F90BDC" w:rsidRDefault="00F90BDC"/>
    <w:p w14:paraId="1D74051A" w14:textId="77777777" w:rsidR="00F90BDC" w:rsidRDefault="00F90BDC">
      <w:r xmlns:w="http://schemas.openxmlformats.org/wordprocessingml/2006/main">
        <w:t xml:space="preserve">2. গর্ব বনাম নম্রতা: আমরা ফরীশী এবং পাবলিকের কাছ থেকে কী শিখতে পারি</w:t>
      </w:r>
    </w:p>
    <w:p w14:paraId="06F470AB" w14:textId="77777777" w:rsidR="00F90BDC" w:rsidRDefault="00F90BDC"/>
    <w:p w14:paraId="6A9308C4" w14:textId="77777777" w:rsidR="00F90BDC" w:rsidRDefault="00F90BDC">
      <w:r xmlns:w="http://schemas.openxmlformats.org/wordprocessingml/2006/main">
        <w:t xml:space="preserve">1. জেমস 4:6 “কিন্তু তিনি আরও অনুগ্রহ দেন। তাই এটি বলে, "ঈশ্বর গর্বিতদের বিরোধিতা করেন, কিন্তু নম্রদের অনুগ্রহ করেন।"</w:t>
      </w:r>
    </w:p>
    <w:p w14:paraId="25C42D55" w14:textId="77777777" w:rsidR="00F90BDC" w:rsidRDefault="00F90BDC"/>
    <w:p w14:paraId="720BDF75" w14:textId="77777777" w:rsidR="00F90BDC" w:rsidRDefault="00F90BDC">
      <w:r xmlns:w="http://schemas.openxmlformats.org/wordprocessingml/2006/main">
        <w:t xml:space="preserve">2. হিতোপদেশ 16:18-19 “ধ্বংসের আগে অহংকার, এবং পতনের আগে অহংকারী আত্মা। গর্বিতদের সাথে লুণ্ঠন ভাগ করে নেওয়ার চেয়ে দরিদ্রদের সাথে নম্র মনোভাব থাকা ভাল।”</w:t>
      </w:r>
    </w:p>
    <w:p w14:paraId="4C887394" w14:textId="77777777" w:rsidR="00F90BDC" w:rsidRDefault="00F90BDC"/>
    <w:p w14:paraId="29C6DA25" w14:textId="77777777" w:rsidR="00F90BDC" w:rsidRDefault="00F90BDC">
      <w:r xmlns:w="http://schemas.openxmlformats.org/wordprocessingml/2006/main">
        <w:t xml:space="preserve">লূক 18:11 ফরীশী দাঁড়িয়ে নিজের সঙ্গে এইভাবে প্রার্থনা করলেন, হে ঈশ্বর, আমি তোমাকে ধন্যবাদ জানাই যে, আমি অন্য মানুষের মতো চাঁদাবাজ, অন্যায়কারী, ব্যভিচারী বা এই কর আদায়কারীর মতো নই।</w:t>
      </w:r>
    </w:p>
    <w:p w14:paraId="4CAB8E10" w14:textId="77777777" w:rsidR="00F90BDC" w:rsidRDefault="00F90BDC"/>
    <w:p w14:paraId="6C75E6BC" w14:textId="77777777" w:rsidR="00F90BDC" w:rsidRDefault="00F90BDC">
      <w:r xmlns:w="http://schemas.openxmlformats.org/wordprocessingml/2006/main">
        <w:t xml:space="preserve">ফরীশী অন্যদের উপর তার শ্রেষ্ঠত্বের জন্য ঈশ্বরকে ধন্যবাদ জানাল।</w:t>
      </w:r>
    </w:p>
    <w:p w14:paraId="02219BDC" w14:textId="77777777" w:rsidR="00F90BDC" w:rsidRDefault="00F90BDC"/>
    <w:p w14:paraId="5E64E737" w14:textId="77777777" w:rsidR="00F90BDC" w:rsidRDefault="00F90BDC">
      <w:r xmlns:w="http://schemas.openxmlformats.org/wordprocessingml/2006/main">
        <w:t xml:space="preserve">1: ঈশ্বর আমাদের যে আশীর্বাদ দিয়েছেন তা আমাদের চিনতে হবে, কিন্তু নম্র হতে হবে এবং অন্যদের সাথে নিজেদের তুলনা করবেন না।</w:t>
      </w:r>
    </w:p>
    <w:p w14:paraId="60070DD6" w14:textId="77777777" w:rsidR="00F90BDC" w:rsidRDefault="00F90BDC"/>
    <w:p w14:paraId="09AAA7F5" w14:textId="77777777" w:rsidR="00F90BDC" w:rsidRDefault="00F90BDC">
      <w:r xmlns:w="http://schemas.openxmlformats.org/wordprocessingml/2006/main">
        <w:t xml:space="preserve">2: আমাদের উচিত ধার্মিকতার জীবন যাপন করার চেষ্টা করা এবং ঈশ্বরের অনুগ্রহের জন্য কৃতজ্ঞ হওয়া।</w:t>
      </w:r>
    </w:p>
    <w:p w14:paraId="72FA13FA" w14:textId="77777777" w:rsidR="00F90BDC" w:rsidRDefault="00F90BDC"/>
    <w:p w14:paraId="7EDD63F0" w14:textId="77777777" w:rsidR="00F90BDC" w:rsidRDefault="00F90BDC">
      <w:r xmlns:w="http://schemas.openxmlformats.org/wordprocessingml/2006/main">
        <w:t xml:space="preserve">1: জেমস 4:10 - প্রভুর সামনে নিজেকে নত করুন, এবং তিনি আপনাকে উন্নত করবেন।</w:t>
      </w:r>
    </w:p>
    <w:p w14:paraId="0E4FF3CA" w14:textId="77777777" w:rsidR="00F90BDC" w:rsidRDefault="00F90BDC"/>
    <w:p w14:paraId="2C483AC4" w14:textId="77777777" w:rsidR="00F90BDC" w:rsidRDefault="00F90BDC">
      <w:r xmlns:w="http://schemas.openxmlformats.org/wordprocessingml/2006/main">
        <w:t xml:space="preserve">2: Colossians 3:12 - অতএব, ঈশ্বরের মনোনীত লোক হিসাবে, পবিত্র এবং প্রিয়তম, নিজেদেরকে করুণা, দয়া, নম্রতা, নম্রতা এবং ধৈর্যের পোশাক পরুন।</w:t>
      </w:r>
    </w:p>
    <w:p w14:paraId="6A033563" w14:textId="77777777" w:rsidR="00F90BDC" w:rsidRDefault="00F90BDC"/>
    <w:p w14:paraId="1823FC0C" w14:textId="77777777" w:rsidR="00F90BDC" w:rsidRDefault="00F90BDC">
      <w:r xmlns:w="http://schemas.openxmlformats.org/wordprocessingml/2006/main">
        <w:t xml:space="preserve">লুক 18:12 আমি সপ্তাহে দুবার উপবাস করি, আমার যা আছে তার দশমাংশ দিই।</w:t>
      </w:r>
    </w:p>
    <w:p w14:paraId="37890D1C" w14:textId="77777777" w:rsidR="00F90BDC" w:rsidRDefault="00F90BDC"/>
    <w:p w14:paraId="1FC8C038" w14:textId="77777777" w:rsidR="00F90BDC" w:rsidRDefault="00F90BDC">
      <w:r xmlns:w="http://schemas.openxmlformats.org/wordprocessingml/2006/main">
        <w:t xml:space="preserve">লূক 18:12 থেকে এই অনুচ্ছেদটি এমন একজন ব্যক্তির কথা বলে যিনি নিয়মিত উপবাসে নিবেদিত এবং তাদের যা কিছু আছে তা থেকে গির্জাকে দান করেন।</w:t>
      </w:r>
    </w:p>
    <w:p w14:paraId="7382DE09" w14:textId="77777777" w:rsidR="00F90BDC" w:rsidRDefault="00F90BDC"/>
    <w:p w14:paraId="7E8CFA39" w14:textId="77777777" w:rsidR="00F90BDC" w:rsidRDefault="00F90BDC">
      <w:r xmlns:w="http://schemas.openxmlformats.org/wordprocessingml/2006/main">
        <w:t xml:space="preserve">1: আমাদের নিয়মিত উপবাসে নিবেদিত হওয়া উচিত এবং আমাদের যা কিছু আছে তা থেকে গির্জাকে দান করা উচিত।</w:t>
      </w:r>
    </w:p>
    <w:p w14:paraId="01685FC3" w14:textId="77777777" w:rsidR="00F90BDC" w:rsidRDefault="00F90BDC"/>
    <w:p w14:paraId="1C2E637B" w14:textId="77777777" w:rsidR="00F90BDC" w:rsidRDefault="00F90BDC">
      <w:r xmlns:w="http://schemas.openxmlformats.org/wordprocessingml/2006/main">
        <w:t xml:space="preserve">2: ভগবান আমাদেরকে আমাদের ধন-সম্পদ অর্পণ করেছেন এবং তাঁর সেবা করার জন্য সেগুলো ব্যবহার করার ক্ষেত্রে আমাদের বিশ্বস্ত হওয়া উচিত।</w:t>
      </w:r>
    </w:p>
    <w:p w14:paraId="3AAB1C88" w14:textId="77777777" w:rsidR="00F90BDC" w:rsidRDefault="00F90BDC"/>
    <w:p w14:paraId="5172713F" w14:textId="77777777" w:rsidR="00F90BDC" w:rsidRDefault="00F90BDC">
      <w:r xmlns:w="http://schemas.openxmlformats.org/wordprocessingml/2006/main">
        <w:t xml:space="preserve">1: 1 করিন্থিয়ানস 4:2 - "এছাড়াও স্টুয়ার্ডদের মধ্যে এটি প্রয়োজনীয়, যে একজন মানুষকে বিশ্বস্ত পাওয়া যায়।"</w:t>
      </w:r>
    </w:p>
    <w:p w14:paraId="2E6F6C55" w14:textId="77777777" w:rsidR="00F90BDC" w:rsidRDefault="00F90BDC"/>
    <w:p w14:paraId="039BC8AE" w14:textId="77777777" w:rsidR="00F90BDC" w:rsidRDefault="00F90BDC">
      <w:r xmlns:w="http://schemas.openxmlformats.org/wordprocessingml/2006/main">
        <w:t xml:space="preserve">2: হিতোপদেশ 3:9-10 - "তোমার সম্পদ দিয়ে প্রভুকে সম্মান কর, এবং তোমার সমস্ত বৃদ্ধির প্রথম ফল দিয়ে; তাই তোমার শস্যাগারগুলি প্রচুর পরিমাণে পূর্ণ হবে, এবং তোমার বটগুলি নতুন মদ দিয়ে উপচে পড়বে।"</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18:13 আর কর আদায়কারী দূরে দাঁড়িয়ে স্বর্গের দিকে চোখ না তুলে বুকের উপর চাপা দিয়ে বলল, ঈশ্বর আমার পাপীকে দয়া করুন।</w:t>
      </w:r>
    </w:p>
    <w:p w14:paraId="388E1E06" w14:textId="77777777" w:rsidR="00F90BDC" w:rsidRDefault="00F90BDC"/>
    <w:p w14:paraId="3F22A379" w14:textId="77777777" w:rsidR="00F90BDC" w:rsidRDefault="00F90BDC">
      <w:r xmlns:w="http://schemas.openxmlformats.org/wordprocessingml/2006/main">
        <w:t xml:space="preserve">একজন করদাতা, ভিড় থেকে দূরে দাঁড়িয়ে, স্বর্গের দিকে তাকাতে অক্ষম, করুণার জন্য ঈশ্বরের কাছে প্রার্থনা করেছিলেন।</w:t>
      </w:r>
    </w:p>
    <w:p w14:paraId="2EE623E3" w14:textId="77777777" w:rsidR="00F90BDC" w:rsidRDefault="00F90BDC"/>
    <w:p w14:paraId="4DFB8784" w14:textId="77777777" w:rsidR="00F90BDC" w:rsidRDefault="00F90BDC">
      <w:r xmlns:w="http://schemas.openxmlformats.org/wordprocessingml/2006/main">
        <w:t xml:space="preserve">1. স্বীকারোক্তির আহ্বান - ঈশ্বরের সামনে আমাদের পাপ এবং ত্রুটিগুলি স্বীকার করা এবং তাঁর করুণা চাওয়া৷</w:t>
      </w:r>
    </w:p>
    <w:p w14:paraId="458ABACE" w14:textId="77777777" w:rsidR="00F90BDC" w:rsidRDefault="00F90BDC"/>
    <w:p w14:paraId="762D413B" w14:textId="77777777" w:rsidR="00F90BDC" w:rsidRDefault="00F90BDC">
      <w:r xmlns:w="http://schemas.openxmlformats.org/wordprocessingml/2006/main">
        <w:t xml:space="preserve">2. একটি আন্তরিক প্রার্থনা - নম্রতা এবং অনুতপ্ত হৃদয়ের সাথে ঈশ্বরের করুণা চাওয়া।</w:t>
      </w:r>
    </w:p>
    <w:p w14:paraId="412C70D1" w14:textId="77777777" w:rsidR="00F90BDC" w:rsidRDefault="00F90BDC"/>
    <w:p w14:paraId="60F0C97B" w14:textId="77777777" w:rsidR="00F90BDC" w:rsidRDefault="00F90BDC">
      <w:r xmlns:w="http://schemas.openxmlformats.org/wordprocessingml/2006/main">
        <w:t xml:space="preserve">1. গীতসংহিতা 51:17 - ঈশ্বরের বলি হল একটি ভগ্ন আত্মা, একটি ভগ্ন ও অনুশোচনাময় হৃদয়, হে ঈশ্বর, আপনি তুচ্ছ করবেন না।</w:t>
      </w:r>
    </w:p>
    <w:p w14:paraId="106E5F6F" w14:textId="77777777" w:rsidR="00F90BDC" w:rsidRDefault="00F90BDC"/>
    <w:p w14:paraId="754FE071" w14:textId="77777777" w:rsidR="00F90BDC" w:rsidRDefault="00F90BDC">
      <w:r xmlns:w="http://schemas.openxmlformats.org/wordprocessingml/2006/main">
        <w:t xml:space="preserve">2. জেমস 4:6-7 - কিন্তু তিনি আরও অনুগ্রহ দেন। তাই তিনি বলেন: "ঈশ্বর গর্বিতদের প্রতিরোধ করেন, কিন্তু নম্রদের অনুগ্রহ করেন।" তাই আল্লাহর কাছে আত্মসমর্পণ কর। শয়তান জরিমানা, এবং তিনি আপনার কাছ থেকে পালিয়ে যাবে.</w:t>
      </w:r>
    </w:p>
    <w:p w14:paraId="146234F5" w14:textId="77777777" w:rsidR="00F90BDC" w:rsidRDefault="00F90BDC"/>
    <w:p w14:paraId="16964FAE" w14:textId="77777777" w:rsidR="00F90BDC" w:rsidRDefault="00F90BDC">
      <w:r xmlns:w="http://schemas.openxmlformats.org/wordprocessingml/2006/main">
        <w:t xml:space="preserve">লূক 18:14 আমি তোমাদের বলছি, এই লোকটি অন্যের চেয়ে ধার্মিক বলে তার বাড়িতে নেমেছিল৷ এবং যে নিজেকে নত করে তাকে উচ্চ করা হবে৷</w:t>
      </w:r>
    </w:p>
    <w:p w14:paraId="1F7B944A" w14:textId="77777777" w:rsidR="00F90BDC" w:rsidRDefault="00F90BDC"/>
    <w:p w14:paraId="62F498B2" w14:textId="77777777" w:rsidR="00F90BDC" w:rsidRDefault="00F90BDC">
      <w:r xmlns:w="http://schemas.openxmlformats.org/wordprocessingml/2006/main">
        <w:t xml:space="preserve">এই অনুচ্ছেদটি নম্রতার গুরুত্বের কথা বলে, জোর দেয় যে যারা নিজেদেরকে নত করে তাদের উচ্চতর করা হবে।</w:t>
      </w:r>
    </w:p>
    <w:p w14:paraId="5C92DF3F" w14:textId="77777777" w:rsidR="00F90BDC" w:rsidRDefault="00F90BDC"/>
    <w:p w14:paraId="098B5406" w14:textId="77777777" w:rsidR="00F90BDC" w:rsidRDefault="00F90BDC">
      <w:r xmlns:w="http://schemas.openxmlformats.org/wordprocessingml/2006/main">
        <w:t xml:space="preserve">1. "নম্রতার শক্তি: ফরীশী এবং ট্যাক্স কালেক্টরের দৃষ্টান্ত থেকে শিক্ষা"</w:t>
      </w:r>
    </w:p>
    <w:p w14:paraId="41231F61" w14:textId="77777777" w:rsidR="00F90BDC" w:rsidRDefault="00F90BDC"/>
    <w:p w14:paraId="7B77A4BA" w14:textId="77777777" w:rsidR="00F90BDC" w:rsidRDefault="00F90BDC">
      <w:r xmlns:w="http://schemas.openxmlformats.org/wordprocessingml/2006/main">
        <w:t xml:space="preserve">2. "নম্রতার উচ্চতা: নিজেকে নত করার আশীর্বাদ"</w:t>
      </w:r>
    </w:p>
    <w:p w14:paraId="37F76144" w14:textId="77777777" w:rsidR="00F90BDC" w:rsidRDefault="00F90BDC"/>
    <w:p w14:paraId="285B448C" w14:textId="77777777" w:rsidR="00F90BDC" w:rsidRDefault="00F90BDC">
      <w:r xmlns:w="http://schemas.openxmlformats.org/wordprocessingml/2006/main">
        <w:t xml:space="preserve">1. জেমস 4:10 - "প্রভুর সামনে নিজেকে বিনীত কর, এবং তিনি তোমাদের উপরে তুলে নেবেন।"</w:t>
      </w:r>
    </w:p>
    <w:p w14:paraId="50617657" w14:textId="77777777" w:rsidR="00F90BDC" w:rsidRDefault="00F90BDC"/>
    <w:p w14:paraId="4605CC62" w14:textId="77777777" w:rsidR="00F90BDC" w:rsidRDefault="00F90BDC">
      <w:r xmlns:w="http://schemas.openxmlformats.org/wordprocessingml/2006/main">
        <w:t xml:space="preserve">2. হিতোপদেশ 16:18 - "অহংকার ধ্বংসের আগে যায়, এবং পতনের আগে একটি অহংকারী আত্মা।"</w:t>
      </w:r>
    </w:p>
    <w:p w14:paraId="677EB134" w14:textId="77777777" w:rsidR="00F90BDC" w:rsidRDefault="00F90BDC"/>
    <w:p w14:paraId="0260FD6C" w14:textId="77777777" w:rsidR="00F90BDC" w:rsidRDefault="00F90BDC">
      <w:r xmlns:w="http://schemas.openxmlformats.org/wordprocessingml/2006/main">
        <w:t xml:space="preserve">লূক 18:15 এবং তারা শিশুকেও তাঁর কাছে নিয়ে এল যাতে তিনি তাদের স্পর্শ করেন৷ কিন্তু তাঁর শিষ্যরা তা দেখে তাদের ধমক দিলেন৷</w:t>
      </w:r>
    </w:p>
    <w:p w14:paraId="5DE6D06E" w14:textId="77777777" w:rsidR="00F90BDC" w:rsidRDefault="00F90BDC"/>
    <w:p w14:paraId="7AD6EEA4" w14:textId="77777777" w:rsidR="00F90BDC" w:rsidRDefault="00F90BDC">
      <w:r xmlns:w="http://schemas.openxmlformats.org/wordprocessingml/2006/main">
        <w:t xml:space="preserve">নতুন লাইন: যীশুর শিষ্যরা তাদের ভর্ৎসনা করেছিল যারা শিশুকে আশীর্বাদের জন্য তাঁর কাছে নিয়ে এসেছিল।</w:t>
      </w:r>
    </w:p>
    <w:p w14:paraId="228E02E4" w14:textId="77777777" w:rsidR="00F90BDC" w:rsidRDefault="00F90BDC"/>
    <w:p w14:paraId="3D119B4D" w14:textId="77777777" w:rsidR="00F90BDC" w:rsidRDefault="00F90BDC">
      <w:r xmlns:w="http://schemas.openxmlformats.org/wordprocessingml/2006/main">
        <w:t xml:space="preserve">1. যীশুর কাছে যাওয়ার ক্ষেত্রে নম্রতা এবং শ্রদ্ধার গুরুত্ব।</w:t>
      </w:r>
    </w:p>
    <w:p w14:paraId="677FB4D5" w14:textId="77777777" w:rsidR="00F90BDC" w:rsidRDefault="00F90BDC"/>
    <w:p w14:paraId="294943BF" w14:textId="77777777" w:rsidR="00F90BDC" w:rsidRDefault="00F90BDC">
      <w:r xmlns:w="http://schemas.openxmlformats.org/wordprocessingml/2006/main">
        <w:t xml:space="preserve">2. শিশুদের প্রতি যীশুর ভালবাসা এবং গ্রহণযোগ্যতা।</w:t>
      </w:r>
    </w:p>
    <w:p w14:paraId="7AB8AD3B" w14:textId="77777777" w:rsidR="00F90BDC" w:rsidRDefault="00F90BDC"/>
    <w:p w14:paraId="19DAAF24" w14:textId="77777777" w:rsidR="00F90BDC" w:rsidRDefault="00F90BDC">
      <w:r xmlns:w="http://schemas.openxmlformats.org/wordprocessingml/2006/main">
        <w:t xml:space="preserve">1. মার্ক 10:13-16, "এবং তারা শিশুদের তাঁর কাছে নিয়ে আসছিল যাতে তিনি তাদের স্পর্শ করতে পারেন, এবং শিষ্যরা তাদের তিরস্কার করেছিলেন৷ কিন্তু যীশু তা দেখে রেগে গেলেন এবং তাদের বললেন, 'বাচ্চাদের আমার কাছে আসতে দাও; তাদের বাধা দিও না, কারণ ঈশ্বরের রাজ্য তাদেরই। আমি তোমাদের সত্যি বলছি, যে কেউ শিশুর মতো ঈশ্বরের রাজ্য গ্রহণ করে না সে তাতে প্রবেশ করতে পারবে না৷' এবং তিনি তাদের কোলে নিয়ে তাদের উপর হাত রেখে তাদের আশীর্বাদ করলেন।”</w:t>
      </w:r>
    </w:p>
    <w:p w14:paraId="757DB18C" w14:textId="77777777" w:rsidR="00F90BDC" w:rsidRDefault="00F90BDC"/>
    <w:p w14:paraId="72112DE9" w14:textId="77777777" w:rsidR="00F90BDC" w:rsidRDefault="00F90BDC">
      <w:r xmlns:w="http://schemas.openxmlformats.org/wordprocessingml/2006/main">
        <w:t xml:space="preserve">2. ম্যাথু 19:13-15, "তারপর শিশুদের তাঁর কাছে আনা হয়েছিল যাতে তিনি তাদের উপর হাত রেখে প্রার্থনা করতে পারেন৷ শিষ্যরা লোকদের ধমক দিল, কিন্তু যীশু বললেন, 'ছোট বাচ্চাদের আমার কাছে আসতে দাও এবং তাদের বাধা দিও না, কারণ স্বর্গরাজ্য তাদেরই।' আর তিনি তাদের গায়ে হাত রেখে চলে গেলেন।”</w:t>
      </w:r>
    </w:p>
    <w:p w14:paraId="181B2CC6" w14:textId="77777777" w:rsidR="00F90BDC" w:rsidRDefault="00F90BDC"/>
    <w:p w14:paraId="65915569" w14:textId="77777777" w:rsidR="00F90BDC" w:rsidRDefault="00F90BDC">
      <w:r xmlns:w="http://schemas.openxmlformats.org/wordprocessingml/2006/main">
        <w:t xml:space="preserve">লূক 18:16 কিন্তু যীশু তাদের কাছে ডেকে বললেন, ছোট ছেলেমেয়েদের আমার কাছে আসতে দাও, তাদের নিষেধ করো না, কারণ ঈশ্বরের রাজ্য তাদেরই৷</w:t>
      </w:r>
    </w:p>
    <w:p w14:paraId="138680CD" w14:textId="77777777" w:rsidR="00F90BDC" w:rsidRDefault="00F90BDC"/>
    <w:p w14:paraId="2A080247" w14:textId="77777777" w:rsidR="00F90BDC" w:rsidRDefault="00F90BDC">
      <w:r xmlns:w="http://schemas.openxmlformats.org/wordprocessingml/2006/main">
        <w:t xml:space="preserve">যীশু আমাদের শিশুদের মত হতে এবং ঈশ্বরের রাজ্য গ্রহণ করতে উত্সাহিত করেন।</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রাজ্যে প্রবেশ করার জন্য আমাদের অবশ্যই শিশুদের মতো হতে হবে।</w:t>
      </w:r>
    </w:p>
    <w:p w14:paraId="0CC90BC6" w14:textId="77777777" w:rsidR="00F90BDC" w:rsidRDefault="00F90BDC"/>
    <w:p w14:paraId="17D5690C" w14:textId="77777777" w:rsidR="00F90BDC" w:rsidRDefault="00F90BDC">
      <w:r xmlns:w="http://schemas.openxmlformats.org/wordprocessingml/2006/main">
        <w:t xml:space="preserve">2: আমাদের অবশ্যই ঈশ্বরের রাজ্যকে শিশুদের মতো গ্রহণ করতে হবে।</w:t>
      </w:r>
    </w:p>
    <w:p w14:paraId="712BBB16" w14:textId="77777777" w:rsidR="00F90BDC" w:rsidRDefault="00F90BDC"/>
    <w:p w14:paraId="35B53101" w14:textId="77777777" w:rsidR="00F90BDC" w:rsidRDefault="00F90BDC">
      <w:r xmlns:w="http://schemas.openxmlformats.org/wordprocessingml/2006/main">
        <w:t xml:space="preserve">1: ম্যাথু 18:3 - এবং বললেন, আমি তোমাদের সত্যি বলছি, যদি তোমরা ধর্মান্তরিত না হও এবং ছোট বাচ্চাদের মতো না হও, তবে স্বর্গরাজ্যে প্রবেশ করতে পারবে না৷</w:t>
      </w:r>
    </w:p>
    <w:p w14:paraId="0325D081" w14:textId="77777777" w:rsidR="00F90BDC" w:rsidRDefault="00F90BDC"/>
    <w:p w14:paraId="5CBC8FDF" w14:textId="77777777" w:rsidR="00F90BDC" w:rsidRDefault="00F90BDC">
      <w:r xmlns:w="http://schemas.openxmlformats.org/wordprocessingml/2006/main">
        <w:t xml:space="preserve">2: মার্ক 10:14 - কিন্তু যীশু তা দেখে খুব অসন্তুষ্ট হলেন এবং তাদের বললেন, ছোট বাচ্চাদের আমার কাছে আসতে দাও, তাদের নিষেধ করো না, কারণ ঈশ্বরের রাজ্য তাদেরই৷</w:t>
      </w:r>
    </w:p>
    <w:p w14:paraId="48E841E5" w14:textId="77777777" w:rsidR="00F90BDC" w:rsidRDefault="00F90BDC"/>
    <w:p w14:paraId="1134BD8B" w14:textId="77777777" w:rsidR="00F90BDC" w:rsidRDefault="00F90BDC">
      <w:r xmlns:w="http://schemas.openxmlformats.org/wordprocessingml/2006/main">
        <w:t xml:space="preserve">লূক 18:17 আমি তোমাদের সত্যি বলছি, যে কেউ ছোট শিশুর মতো ঈশ্বরের রাজ্য গ্রহণ করবে না সে কোনভাবেই সেখানে প্রবেশ করবে না৷</w:t>
      </w:r>
    </w:p>
    <w:p w14:paraId="2F583EAF" w14:textId="77777777" w:rsidR="00F90BDC" w:rsidRDefault="00F90BDC"/>
    <w:p w14:paraId="67699A76" w14:textId="77777777" w:rsidR="00F90BDC" w:rsidRDefault="00F90BDC">
      <w:r xmlns:w="http://schemas.openxmlformats.org/wordprocessingml/2006/main">
        <w:t xml:space="preserve">ঈশ্বরের রাজ্য সন্তানসুলভ বিশ্বাসের সাথে গ্রহণ করা উচিত।</w:t>
      </w:r>
    </w:p>
    <w:p w14:paraId="5957875E" w14:textId="77777777" w:rsidR="00F90BDC" w:rsidRDefault="00F90BDC"/>
    <w:p w14:paraId="0DF10D93" w14:textId="77777777" w:rsidR="00F90BDC" w:rsidRDefault="00F90BDC">
      <w:r xmlns:w="http://schemas.openxmlformats.org/wordprocessingml/2006/main">
        <w:t xml:space="preserve">1: আমাদের অবশ্যই ঈশ্বরের রাজ্যে প্রবেশ করতে হবে একই বিশ্বাস এবং একজন শিশুর নির্দোষতা নিয়ে, ঈশ্বরের ভালবাসা এবং বিধানের উপর আস্থা রেখে।</w:t>
      </w:r>
    </w:p>
    <w:p w14:paraId="73A26D82" w14:textId="77777777" w:rsidR="00F90BDC" w:rsidRDefault="00F90BDC"/>
    <w:p w14:paraId="394FFB67" w14:textId="77777777" w:rsidR="00F90BDC" w:rsidRDefault="00F90BDC">
      <w:r xmlns:w="http://schemas.openxmlformats.org/wordprocessingml/2006/main">
        <w:t xml:space="preserve">2: আমরা যদি ঈশ্বরের রাজ্যে প্রবেশ করতে চাই তবে আমাদের অবশ্যই আমাদের গর্বকে সমর্পণ করতে হবে এবং সরল বিশ্বাসের সাথে তা গ্রহণ করতে হবে।</w:t>
      </w:r>
    </w:p>
    <w:p w14:paraId="4C6C7CE7" w14:textId="77777777" w:rsidR="00F90BDC" w:rsidRDefault="00F90BDC"/>
    <w:p w14:paraId="790085A1" w14:textId="77777777" w:rsidR="00F90BDC" w:rsidRDefault="00F90BDC">
      <w:r xmlns:w="http://schemas.openxmlformats.org/wordprocessingml/2006/main">
        <w:t xml:space="preserve">1: ম্যাথু 18:3 - "সত্যিই, আমি তোমাকে বলছি, যদি না তুমি ঘুরে দাঁড়াও এবং শিশুদের মত না হও, তুমি কখনই স্বর্গের রাজ্যে প্রবেশ করতে পারবে না।"</w:t>
      </w:r>
    </w:p>
    <w:p w14:paraId="241357EB" w14:textId="77777777" w:rsidR="00F90BDC" w:rsidRDefault="00F90BDC"/>
    <w:p w14:paraId="1520918A" w14:textId="77777777" w:rsidR="00F90BDC" w:rsidRDefault="00F90BDC">
      <w:r xmlns:w="http://schemas.openxmlformats.org/wordprocessingml/2006/main">
        <w:t xml:space="preserve">2: Galatians 5:22-23 - “কিন্তু আত্মার ফল হল প্রেম, আনন্দ, শান্তি, ধৈর্য, দয়া, মঙ্গল, বিশ্বস্ততা, ভদ্রতা, আত্মনিয়ন্ত্রণ; এই ধরনের জিনিস বিরুদ্ধে কোন আইন নেই."</w:t>
      </w:r>
    </w:p>
    <w:p w14:paraId="1D7C1355" w14:textId="77777777" w:rsidR="00F90BDC" w:rsidRDefault="00F90BDC"/>
    <w:p w14:paraId="3BFE6032" w14:textId="77777777" w:rsidR="00F90BDC" w:rsidRDefault="00F90BDC">
      <w:r xmlns:w="http://schemas.openxmlformats.org/wordprocessingml/2006/main">
        <w:t xml:space="preserve">লূক 18:18 তখন একজন শাসক তাঁকে জিজ্ঞেস করলেন, 'হে গুরু, অনন্ত </w:t>
      </w:r>
      <w:r xmlns:w="http://schemas.openxmlformats.org/wordprocessingml/2006/main">
        <w:lastRenderedPageBreak xmlns:w="http://schemas.openxmlformats.org/wordprocessingml/2006/main"/>
      </w:r>
      <w:r xmlns:w="http://schemas.openxmlformats.org/wordprocessingml/2006/main">
        <w:t xml:space="preserve">জীবনের অধিকারী হতে আমি কি করব?</w:t>
      </w:r>
    </w:p>
    <w:p w14:paraId="28BD4079" w14:textId="77777777" w:rsidR="00F90BDC" w:rsidRDefault="00F90BDC"/>
    <w:p w14:paraId="7F5F216B" w14:textId="77777777" w:rsidR="00F90BDC" w:rsidRDefault="00F90BDC">
      <w:r xmlns:w="http://schemas.openxmlformats.org/wordprocessingml/2006/main">
        <w:t xml:space="preserve">এই অনুচ্ছেদটি কীভাবে অনন্ত জীবনের উত্তরাধিকারী হতে হবে সে সম্পর্কে যীশুর কাছে একজন শাসকের প্রশ্ন বর্ণনা করে।</w:t>
      </w:r>
    </w:p>
    <w:p w14:paraId="7F92004D" w14:textId="77777777" w:rsidR="00F90BDC" w:rsidRDefault="00F90BDC"/>
    <w:p w14:paraId="1F2282AF" w14:textId="77777777" w:rsidR="00F90BDC" w:rsidRDefault="00F90BDC">
      <w:r xmlns:w="http://schemas.openxmlformats.org/wordprocessingml/2006/main">
        <w:t xml:space="preserve">1. অনন্ত জীবনের অমূল্য মূল্য এবং যীশু খ্রীষ্টের মাধ্যমে কীভাবে তা গ্রহণ করা যায় তা বুঝুন।</w:t>
      </w:r>
    </w:p>
    <w:p w14:paraId="09FC3F08" w14:textId="77777777" w:rsidR="00F90BDC" w:rsidRDefault="00F90BDC"/>
    <w:p w14:paraId="2D0AC603" w14:textId="77777777" w:rsidR="00F90BDC" w:rsidRDefault="00F90BDC">
      <w:r xmlns:w="http://schemas.openxmlformats.org/wordprocessingml/2006/main">
        <w:t xml:space="preserve">2. সৎ প্রশ্ন এবং তাঁকে অনুসরণ করার জন্য একটি প্রকৃত প্রতিশ্রুতি নিয়ে যীশুর কাছে আসতে ইচ্ছুক হন।</w:t>
      </w:r>
    </w:p>
    <w:p w14:paraId="115B2C19" w14:textId="77777777" w:rsidR="00F90BDC" w:rsidRDefault="00F90BDC"/>
    <w:p w14:paraId="71B767BD" w14:textId="77777777" w:rsidR="00F90BDC" w:rsidRDefault="00F90BDC">
      <w:r xmlns:w="http://schemas.openxmlformats.org/wordprocessingml/2006/main">
        <w:t xml:space="preserve">1. জন 14:6 - যীশু তাকে বললেন, “আমিই পথ, সত্য এবং জীবন। আমার মাধ্যমে ছাড়া কেউ পিতার কাছে আসে না।</w:t>
      </w:r>
    </w:p>
    <w:p w14:paraId="2413A164" w14:textId="77777777" w:rsidR="00F90BDC" w:rsidRDefault="00F90BDC"/>
    <w:p w14:paraId="20234A2E" w14:textId="77777777" w:rsidR="00F90BDC" w:rsidRDefault="00F90BDC">
      <w:r xmlns:w="http://schemas.openxmlformats.org/wordprocessingml/2006/main">
        <w:t xml:space="preserve">2. রোমানস 10:9-10 - আপনি যদি আপনার মুখ দিয়ে প্রভু যীশুকে স্বীকার করেন এবং আপনার হৃদয়ে বিশ্বাস করেন যে ঈশ্বর তাকে মৃতদের মধ্য থেকে জীবিত করেছেন, আপনি রক্ষা পাবেন। কারণ অন্তরে বিশ্বাস করা হয় ধার্মিকতার প্রতি, আর মুখ দিয়ে স্বীকার করা হয় পরিত্রাণের জন্য৷</w:t>
      </w:r>
    </w:p>
    <w:p w14:paraId="04E179D1" w14:textId="77777777" w:rsidR="00F90BDC" w:rsidRDefault="00F90BDC"/>
    <w:p w14:paraId="590AF5C1" w14:textId="77777777" w:rsidR="00F90BDC" w:rsidRDefault="00F90BDC">
      <w:r xmlns:w="http://schemas.openxmlformats.org/wordprocessingml/2006/main">
        <w:t xml:space="preserve">লূক 18:19 যীশু তাকে বললেন, 'তুমি আমাকে ভালো বলছ কেন? কেউই ভালো নয়, একজন ছাড়া, অর্থাৎ ঈশ্বর।</w:t>
      </w:r>
    </w:p>
    <w:p w14:paraId="1482DB1C" w14:textId="77777777" w:rsidR="00F90BDC" w:rsidRDefault="00F90BDC"/>
    <w:p w14:paraId="7B1C8D85" w14:textId="77777777" w:rsidR="00F90BDC" w:rsidRDefault="00F90BDC">
      <w:r xmlns:w="http://schemas.openxmlformats.org/wordprocessingml/2006/main">
        <w:t xml:space="preserve">এই অনুচ্ছেদটি দেখায় যে যীশু জোর দিয়েছেন যে শুধুমাত্র ঈশ্বরই ভাল এবং কাউকে ভাল বলা উচিত নয়।</w:t>
      </w:r>
    </w:p>
    <w:p w14:paraId="116E2B0B" w14:textId="77777777" w:rsidR="00F90BDC" w:rsidRDefault="00F90BDC"/>
    <w:p w14:paraId="4A76050F" w14:textId="77777777" w:rsidR="00F90BDC" w:rsidRDefault="00F90BDC">
      <w:r xmlns:w="http://schemas.openxmlformats.org/wordprocessingml/2006/main">
        <w:t xml:space="preserve">1. ঈশ্বরের মাহাত্ম্য - কীভাবে আমাদের সর্বদা একমাত্র ঈশ্বরের গৌরব করা উচিত কারণ তিনি ছাড়া আর কেউ নেই।</w:t>
      </w:r>
    </w:p>
    <w:p w14:paraId="2CACF5E7" w14:textId="77777777" w:rsidR="00F90BDC" w:rsidRDefault="00F90BDC"/>
    <w:p w14:paraId="02627683" w14:textId="77777777" w:rsidR="00F90BDC" w:rsidRDefault="00F90BDC">
      <w:r xmlns:w="http://schemas.openxmlformats.org/wordprocessingml/2006/main">
        <w:t xml:space="preserve">2. যীশুর নম্রতা - কীভাবে যীশু নম্রভাবে স্বীকার করেন যে শুধুমাত্র ঈশ্বরই সত্যই ভাল৷</w:t>
      </w:r>
    </w:p>
    <w:p w14:paraId="16694008" w14:textId="77777777" w:rsidR="00F90BDC" w:rsidRDefault="00F90BDC"/>
    <w:p w14:paraId="5ECA2E7A" w14:textId="77777777" w:rsidR="00F90BDC" w:rsidRDefault="00F90BDC">
      <w:r xmlns:w="http://schemas.openxmlformats.org/wordprocessingml/2006/main">
        <w:t xml:space="preserve">1. গীতসংহিতা 116:5 - সদাপ্রভু দয়াময় এবং ধার্মিক; হ্যাঁ, আমাদের ঈশ্বর করুণাময়।</w:t>
      </w:r>
    </w:p>
    <w:p w14:paraId="0D65D850" w14:textId="77777777" w:rsidR="00F90BDC" w:rsidRDefault="00F90BDC"/>
    <w:p w14:paraId="17282E4F" w14:textId="77777777" w:rsidR="00F90BDC" w:rsidRDefault="00F90BDC">
      <w:r xmlns:w="http://schemas.openxmlformats.org/wordprocessingml/2006/main">
        <w:t xml:space="preserve">2. ম্যাথু 19:17 - এবং তিনি তাকে বললেন, কেন আপনি আমাকে ভাল বলছেন? একমাত্র ঈশ্বর ছাড়া আর কেউ নেই।</w:t>
      </w:r>
    </w:p>
    <w:p w14:paraId="7B855DD8" w14:textId="77777777" w:rsidR="00F90BDC" w:rsidRDefault="00F90BDC"/>
    <w:p w14:paraId="466E1CCE" w14:textId="77777777" w:rsidR="00F90BDC" w:rsidRDefault="00F90BDC">
      <w:r xmlns:w="http://schemas.openxmlformats.org/wordprocessingml/2006/main">
        <w:t xml:space="preserve">লূক 18:20 তুমি আদেশ জানো, ব্যভিচার করো না, হত্যা করো না, চুরি করো না, মিথ্যা সাক্ষ্য দিও না, তোমার পিতা ও মাতাকে সম্মান করো।</w:t>
      </w:r>
    </w:p>
    <w:p w14:paraId="0953F610" w14:textId="77777777" w:rsidR="00F90BDC" w:rsidRDefault="00F90BDC"/>
    <w:p w14:paraId="75137483" w14:textId="77777777" w:rsidR="00F90BDC" w:rsidRDefault="00F90BDC">
      <w:r xmlns:w="http://schemas.openxmlformats.org/wordprocessingml/2006/main">
        <w:t xml:space="preserve">অনুচ্ছেদটি দশটি আদেশ অনুসরণ করার গুরুত্বের উপর জোর দেয়, বিশেষ করে ব্যভিচার করবেন না, খুন করবেন না, চুরি করবেন না, মিথ্যা সাক্ষ্য দেবেন না এবং আপনার বাবা এবং আপনার মাকে সম্মান করবেন।</w:t>
      </w:r>
    </w:p>
    <w:p w14:paraId="0669C858" w14:textId="77777777" w:rsidR="00F90BDC" w:rsidRDefault="00F90BDC"/>
    <w:p w14:paraId="23378A19" w14:textId="77777777" w:rsidR="00F90BDC" w:rsidRDefault="00F90BDC">
      <w:r xmlns:w="http://schemas.openxmlformats.org/wordprocessingml/2006/main">
        <w:t xml:space="preserve">1. "আনুগত্যের জীবন যাপন: দশটি আদেশ"</w:t>
      </w:r>
    </w:p>
    <w:p w14:paraId="24B9A86A" w14:textId="77777777" w:rsidR="00F90BDC" w:rsidRDefault="00F90BDC"/>
    <w:p w14:paraId="017EC15B" w14:textId="77777777" w:rsidR="00F90BDC" w:rsidRDefault="00F90BDC">
      <w:r xmlns:w="http://schemas.openxmlformats.org/wordprocessingml/2006/main">
        <w:t xml:space="preserve">2. "আদেশের শক্তি: আপনার পিতা এবং মাকে সম্মান করা"</w:t>
      </w:r>
    </w:p>
    <w:p w14:paraId="76CC612D" w14:textId="77777777" w:rsidR="00F90BDC" w:rsidRDefault="00F90BDC"/>
    <w:p w14:paraId="19B8E021" w14:textId="77777777" w:rsidR="00F90BDC" w:rsidRDefault="00F90BDC">
      <w:r xmlns:w="http://schemas.openxmlformats.org/wordprocessingml/2006/main">
        <w:t xml:space="preserve">1. যাত্রাপুস্তক 20:1-17</w:t>
      </w:r>
    </w:p>
    <w:p w14:paraId="647B1CD7" w14:textId="77777777" w:rsidR="00F90BDC" w:rsidRDefault="00F90BDC"/>
    <w:p w14:paraId="620E4F8D" w14:textId="77777777" w:rsidR="00F90BDC" w:rsidRDefault="00F90BDC">
      <w:r xmlns:w="http://schemas.openxmlformats.org/wordprocessingml/2006/main">
        <w:t xml:space="preserve">2. ইফিষীয় 6:1-3</w:t>
      </w:r>
    </w:p>
    <w:p w14:paraId="5A0EC031" w14:textId="77777777" w:rsidR="00F90BDC" w:rsidRDefault="00F90BDC"/>
    <w:p w14:paraId="02F00E31" w14:textId="77777777" w:rsidR="00F90BDC" w:rsidRDefault="00F90BDC">
      <w:r xmlns:w="http://schemas.openxmlformats.org/wordprocessingml/2006/main">
        <w:t xml:space="preserve">লূক 18:21 তখন তিনি বললেন, এই সব আমি আমার যৌবন থেকে পালন করেছি৷</w:t>
      </w:r>
    </w:p>
    <w:p w14:paraId="4E5D20FA" w14:textId="77777777" w:rsidR="00F90BDC" w:rsidRDefault="00F90BDC"/>
    <w:p w14:paraId="65C6F2FC" w14:textId="77777777" w:rsidR="00F90BDC" w:rsidRDefault="00F90BDC">
      <w:r xmlns:w="http://schemas.openxmlformats.org/wordprocessingml/2006/main">
        <w:t xml:space="preserve">যীশু অল্প বয়স থেকেই আইন অনুসরণ করার জন্য ধনী তরুণ শাসকের প্রতিশ্রুতি দ্বারা প্রভাবিত হয়েছিলেন।</w:t>
      </w:r>
    </w:p>
    <w:p w14:paraId="1C648810" w14:textId="77777777" w:rsidR="00F90BDC" w:rsidRDefault="00F90BDC"/>
    <w:p w14:paraId="57C49179" w14:textId="77777777" w:rsidR="00F90BDC" w:rsidRDefault="00F90BDC">
      <w:r xmlns:w="http://schemas.openxmlformats.org/wordprocessingml/2006/main">
        <w:t xml:space="preserve">1: আমাদের জীবনের যত তাড়াতাড়ি সম্ভব ঈশ্বরের ইচ্ছা খোঁজার চেষ্টা করা উচিত।</w:t>
      </w:r>
    </w:p>
    <w:p w14:paraId="2B0DA99F" w14:textId="77777777" w:rsidR="00F90BDC" w:rsidRDefault="00F90BDC"/>
    <w:p w14:paraId="46310A5C" w14:textId="77777777" w:rsidR="00F90BDC" w:rsidRDefault="00F90BDC">
      <w:r xmlns:w="http://schemas.openxmlformats.org/wordprocessingml/2006/main">
        <w:t xml:space="preserve">2: ঈশ্বরের প্রতি আমাদের ভালবাসা এবং আনুগত্যে আমাদের বিশ্বস্ত এবং ধারাবাহিক হওয়া উচিত।</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হিতোপদেশ 22:6 - "একটি শিশুকে যে পথে যেতে হবে সেদিকে প্রশিক্ষণ দিন, এবং যখন সে বৃদ্ধ হবে তখন সে তা থেকে ফিরে যাবে না।"</w:t>
      </w:r>
    </w:p>
    <w:p w14:paraId="2DCE724E" w14:textId="77777777" w:rsidR="00F90BDC" w:rsidRDefault="00F90BDC"/>
    <w:p w14:paraId="6403E9D5" w14:textId="77777777" w:rsidR="00F90BDC" w:rsidRDefault="00F90BDC">
      <w:r xmlns:w="http://schemas.openxmlformats.org/wordprocessingml/2006/main">
        <w:t xml:space="preserve">2: রোমানস 12:2 - "এই জগতের সাথে সঙ্গতিপূর্ণ হবেন না, কিন্তু আপনার মনের পুনর্নবীকরণের মাধ্যমে পরিবর্তিত হন, যাতে আপনি বুঝতে পারেন ঈশ্বরের ইচ্ছা কি - কোনটি ভাল এবং গ্রহণযোগ্য এবং নিখুঁত।"</w:t>
      </w:r>
    </w:p>
    <w:p w14:paraId="052E85DF" w14:textId="77777777" w:rsidR="00F90BDC" w:rsidRDefault="00F90BDC"/>
    <w:p w14:paraId="64D2684B" w14:textId="77777777" w:rsidR="00F90BDC" w:rsidRDefault="00F90BDC">
      <w:r xmlns:w="http://schemas.openxmlformats.org/wordprocessingml/2006/main">
        <w:t xml:space="preserve">লূক 18:22 এই কথা শুনে যীশু তাঁকে বললেন, তবুও তোমার একটা জিনিসের অভাব আছে: তোমার যা আছে সব বিক্রি করে গরীবদের মধ্যে বিলিয়ে দাও, তাহলে তোমার স্বর্গে ধন হবে: আর এসো, আমার অনুসরণ কর।</w:t>
      </w:r>
    </w:p>
    <w:p w14:paraId="76F7EC7F" w14:textId="77777777" w:rsidR="00F90BDC" w:rsidRDefault="00F90BDC"/>
    <w:p w14:paraId="2038A984" w14:textId="77777777" w:rsidR="00F90BDC" w:rsidRDefault="00F90BDC">
      <w:r xmlns:w="http://schemas.openxmlformats.org/wordprocessingml/2006/main">
        <w:t xml:space="preserve">এই অনুচ্ছেদটি র‍্যাডিক্যাল শিষ্যত্বের প্রতি যীশুর আহ্বানকে প্রকাশ করে: সমস্ত সম্পত্তি ত্যাগ করা এবং তাঁকে অনুসরণ করা।</w:t>
      </w:r>
    </w:p>
    <w:p w14:paraId="38CBFDA7" w14:textId="77777777" w:rsidR="00F90BDC" w:rsidRDefault="00F90BDC"/>
    <w:p w14:paraId="04CEBB33" w14:textId="77777777" w:rsidR="00F90BDC" w:rsidRDefault="00F90BDC">
      <w:r xmlns:w="http://schemas.openxmlformats.org/wordprocessingml/2006/main">
        <w:t xml:space="preserve">1. "শিষ্যত্বের খরচ"</w:t>
      </w:r>
    </w:p>
    <w:p w14:paraId="09F04A9A" w14:textId="77777777" w:rsidR="00F90BDC" w:rsidRDefault="00F90BDC"/>
    <w:p w14:paraId="626ABCD3" w14:textId="77777777" w:rsidR="00F90BDC" w:rsidRDefault="00F90BDC">
      <w:r xmlns:w="http://schemas.openxmlformats.org/wordprocessingml/2006/main">
        <w:t xml:space="preserve">2. "আমূল বিশ্বাস: সব বিক্রি করা এবং যীশুকে অনুসরণ করা"</w:t>
      </w:r>
    </w:p>
    <w:p w14:paraId="33DAE469" w14:textId="77777777" w:rsidR="00F90BDC" w:rsidRDefault="00F90BDC"/>
    <w:p w14:paraId="6F79705A" w14:textId="77777777" w:rsidR="00F90BDC" w:rsidRDefault="00F90BDC">
      <w:r xmlns:w="http://schemas.openxmlformats.org/wordprocessingml/2006/main">
        <w:t xml:space="preserve">1. ম্যাথু 19:27-30 - "তখন পিটার উত্তরে বললেন, "দেখুন, আমরা সবকিছু ছেড়ে আপনাকে অনুসরণ করেছি৷ তাহলে আমাদের কী হবে?" যীশু তাদের বললেন, “আমি তোমাদের সত্যি বলছি, নতুন জগতে যখন মনুষ্যপুত্র তাঁর মহিমান্বিত সিংহাসনে বসবেন, তখন তোমরা যারা আমাকে অনুসরণ করেছ তারাও বারোটি সিংহাসনে বসবে এবং ইস্রায়েলের বারোটি বংশের বিচার করবে৷ যে কেউ আমার নামের জন্য বাড়িঘর বা ভাই বা বোন বা বাবা বা মা বা সন্তান বা জমি ত্যাগ করেছে, তারা শতগুণ পাবে এবং অনন্ত জীবনের উত্তরাধিকারী হবে।</w:t>
      </w:r>
    </w:p>
    <w:p w14:paraId="20D80F3A" w14:textId="77777777" w:rsidR="00F90BDC" w:rsidRDefault="00F90BDC"/>
    <w:p w14:paraId="1BCCF884" w14:textId="77777777" w:rsidR="00F90BDC" w:rsidRDefault="00F90BDC">
      <w:r xmlns:w="http://schemas.openxmlformats.org/wordprocessingml/2006/main">
        <w:t xml:space="preserve">2. মার্ক 10:17-31 - "এবং তিনি যখন যাত্রা শুরু করছিলেন, তখন একজন লোক দৌড়ে এসে তাঁর সামনে নতজানু হয়ে তাঁকে জিজ্ঞাসা করলেন, "ভাল গুরু, অনন্ত জীবনের উত্তরাধিকারী হতে আমাকে কি করতে হবে?" ...এবং যীশু তার দিকে তাকিয়ে তাকে ভালবাসলেন এবং তাকে বললেন, "তোমার একটা জিনিসের অভাব: যাও, তোমার যা আছে সব বিক্রি করে দরিদ্রদের দিয়ে দাও, এবং তোমার স্বর্গে ধন থাকবে; এবং এসো, আমার অনুসরণ কর। " এই কথায় হতাশ হয়ে তিনি দুঃখিত হয়ে চলে গেলেন, কারণ তার প্রচুর সম্পত্তি ছিল।"</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18:23 এই কথা শুনে তিনি খুব দুঃখ পেলেন, কারণ তিনি খুব ধনী ছিলেন৷</w:t>
      </w:r>
    </w:p>
    <w:p w14:paraId="4D20AA8D" w14:textId="77777777" w:rsidR="00F90BDC" w:rsidRDefault="00F90BDC"/>
    <w:p w14:paraId="793BC65A" w14:textId="77777777" w:rsidR="00F90BDC" w:rsidRDefault="00F90BDC">
      <w:r xmlns:w="http://schemas.openxmlformats.org/wordprocessingml/2006/main">
        <w:t xml:space="preserve">একজন ধনী ব্যক্তি গভীরভাবে দুঃখ পেয়েছিলেন যখন যীশু তাকে বলেছিলেন যে ধনীদের পক্ষে স্বর্গের রাজ্যে প্রবেশ করা কঠিন।</w:t>
      </w:r>
    </w:p>
    <w:p w14:paraId="05355074" w14:textId="77777777" w:rsidR="00F90BDC" w:rsidRDefault="00F90BDC"/>
    <w:p w14:paraId="695C1907" w14:textId="77777777" w:rsidR="00F90BDC" w:rsidRDefault="00F90BDC">
      <w:r xmlns:w="http://schemas.openxmlformats.org/wordprocessingml/2006/main">
        <w:t xml:space="preserve">1. একটি রাজ্যের মানসিকতা গ্রহণ করা: ঈশ্বরের রাজ্যে সেবা এবং ত্যাগ স্বীকার করতে শেখা</w:t>
      </w:r>
    </w:p>
    <w:p w14:paraId="0D3905CD" w14:textId="77777777" w:rsidR="00F90BDC" w:rsidRDefault="00F90BDC"/>
    <w:p w14:paraId="5FA03E4C" w14:textId="77777777" w:rsidR="00F90BDC" w:rsidRDefault="00F90BDC">
      <w:r xmlns:w="http://schemas.openxmlformats.org/wordprocessingml/2006/main">
        <w:t xml:space="preserve">2. সম্পদের আশীর্বাদ এবং বোঝা: স্টুয়ার্ডশিপের চ্যালেঞ্জ গ্রহণ করা</w:t>
      </w:r>
    </w:p>
    <w:p w14:paraId="2182C5A0" w14:textId="77777777" w:rsidR="00F90BDC" w:rsidRDefault="00F90BDC"/>
    <w:p w14:paraId="30E440B3" w14:textId="77777777" w:rsidR="00F90BDC" w:rsidRDefault="00F90BDC">
      <w:r xmlns:w="http://schemas.openxmlformats.org/wordprocessingml/2006/main">
        <w:t xml:space="preserve">1. ম্যাথু 19:21-24 - যীশু ধনী যুবক শাসককে তার সমস্ত সম্পত্তি বিক্রি করে তাকে অনুসরণ করতে বলেন।</w:t>
      </w:r>
    </w:p>
    <w:p w14:paraId="3F92E7FF" w14:textId="77777777" w:rsidR="00F90BDC" w:rsidRDefault="00F90BDC"/>
    <w:p w14:paraId="01DAFABB" w14:textId="77777777" w:rsidR="00F90BDC" w:rsidRDefault="00F90BDC">
      <w:r xmlns:w="http://schemas.openxmlformats.org/wordprocessingml/2006/main">
        <w:t xml:space="preserve">2. জেমস 5:1-5 - ধনীদের তাদের অবিচারের জন্য অনুতপ্ত এবং প্রভুর কাছে ফিরে যাওয়ার জন্য একটি সতর্কবাণী।</w:t>
      </w:r>
    </w:p>
    <w:p w14:paraId="48D18A49" w14:textId="77777777" w:rsidR="00F90BDC" w:rsidRDefault="00F90BDC"/>
    <w:p w14:paraId="29B2EEC3" w14:textId="77777777" w:rsidR="00F90BDC" w:rsidRDefault="00F90BDC">
      <w:r xmlns:w="http://schemas.openxmlformats.org/wordprocessingml/2006/main">
        <w:t xml:space="preserve">লূক 18:24 যীশু যখন দেখলেন যে তিনি খুবই দুঃখিত, তিনি বললেন, “যাদের ধন আছে তাদের ঈশ্বরের রাজ্যে প্রবেশ করা কত কঠিন!</w:t>
      </w:r>
    </w:p>
    <w:p w14:paraId="507E69F5" w14:textId="77777777" w:rsidR="00F90BDC" w:rsidRDefault="00F90BDC"/>
    <w:p w14:paraId="1CB3C1E9" w14:textId="77777777" w:rsidR="00F90BDC" w:rsidRDefault="00F90BDC">
      <w:r xmlns:w="http://schemas.openxmlformats.org/wordprocessingml/2006/main">
        <w:t xml:space="preserve">যারা ধনী তারা ঈশ্বরের রাজ্যে প্রবেশের অসুবিধা সম্পর্কে যীশু শিক্ষা দিয়েছিলেন।</w:t>
      </w:r>
    </w:p>
    <w:p w14:paraId="3722BC52" w14:textId="77777777" w:rsidR="00F90BDC" w:rsidRDefault="00F90BDC"/>
    <w:p w14:paraId="4A9F63DD" w14:textId="77777777" w:rsidR="00F90BDC" w:rsidRDefault="00F90BDC">
      <w:r xmlns:w="http://schemas.openxmlformats.org/wordprocessingml/2006/main">
        <w:t xml:space="preserve">1. সম্পদ এবং ঈশ্বরের রাজ্য: ধনী বিশ্বাসীদের চ্যালেঞ্জ</w:t>
      </w:r>
    </w:p>
    <w:p w14:paraId="5FC6F976" w14:textId="77777777" w:rsidR="00F90BDC" w:rsidRDefault="00F90BDC"/>
    <w:p w14:paraId="6F5D1E73" w14:textId="77777777" w:rsidR="00F90BDC" w:rsidRDefault="00F90BDC">
      <w:r xmlns:w="http://schemas.openxmlformats.org/wordprocessingml/2006/main">
        <w:t xml:space="preserve">2. ভাগ্য নয় বিশ্বাস গড়ে তোলা: ঈশ্বরের রাজ্যের পথ</w:t>
      </w:r>
    </w:p>
    <w:p w14:paraId="626601E9" w14:textId="77777777" w:rsidR="00F90BDC" w:rsidRDefault="00F90BDC"/>
    <w:p w14:paraId="7E642347" w14:textId="77777777" w:rsidR="00F90BDC" w:rsidRDefault="00F90BDC">
      <w:r xmlns:w="http://schemas.openxmlformats.org/wordprocessingml/2006/main">
        <w:t xml:space="preserve">1. ম্যাথু 6:19-21 “পৃথিবীতে নিজেদের জন্য ধন সঞ্চয় করো না, যেখানে মথ এবং মরিচা ধ্বংস করে এবং যেখানে চোরেরা ভেঙ্গে চুরি করে। কিন্তু স্বর্গে নিজেদের জন্য ধন সঞ্চয় কর, যেখানে পতঙ্গ বা মরিচা ধ্বংস করে না এবং যেখানে চোরেরা ভাঙতে বা চুরি করে না; কারণ যেখানে তোমার ধন, সেখানে তোমার হৃদয়ও থাকবে।</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2:1-7 আমার ভাইয়েরা, আমাদের প্রভু যীশু খ্রীষ্টের বিশ্বাস, মহিমার প্রভু, পক্ষপাতের সাথে ধরে রাখবেন না। কেননা যদি তোমাদের মণ্ডলীতে সোনার আংটি পরা, সূক্ষ্ম পোশাক পরা একজন লোক আসে, আর নোংরা পোশাক পরা একজন দরিদ্র লোকও আসে, এবং আপনি সেই সুন্দর পোশাক পরা লোকটির দিকে মনোযোগ দিয়ে তাকে বলেন, “তুমি বস। এখানে একটি ভাল জায়গায়,” এবং দরিদ্র লোকটিকে বলুন, “তুমি সেখানে দাঁড়াও,” অথবা, “এখানে আমার পায়ের পাদদেশে বস,” তোমরা কি নিজেদের মধ্যে পক্ষপাতিত্ব দেখাওনি এবং মন্দ চিন্তা নিয়ে বিচারক হয়েছ?</w:t>
      </w:r>
    </w:p>
    <w:p w14:paraId="40AC07A1" w14:textId="77777777" w:rsidR="00F90BDC" w:rsidRDefault="00F90BDC"/>
    <w:p w14:paraId="22AD8D92" w14:textId="77777777" w:rsidR="00F90BDC" w:rsidRDefault="00F90BDC">
      <w:r xmlns:w="http://schemas.openxmlformats.org/wordprocessingml/2006/main">
        <w:t xml:space="preserve">লূক 18:25 একজন ধনীর পক্ষে ঈশ্বরের রাজ্যে প্রবেশের চেয়ে উটের পক্ষে সুচের ছিদ্র দিয়ে যাওয়া সহজ৷</w:t>
      </w:r>
    </w:p>
    <w:p w14:paraId="771CEAF5" w14:textId="77777777" w:rsidR="00F90BDC" w:rsidRDefault="00F90BDC"/>
    <w:p w14:paraId="2B6EBFCD" w14:textId="77777777" w:rsidR="00F90BDC" w:rsidRDefault="00F90BDC">
      <w:r xmlns:w="http://schemas.openxmlformats.org/wordprocessingml/2006/main">
        <w:t xml:space="preserve">ধনী ব্যক্তির পক্ষে ঈশ্বরের রাজ্যে প্রবেশ করা কঠিন।</w:t>
      </w:r>
    </w:p>
    <w:p w14:paraId="52C0EC9F" w14:textId="77777777" w:rsidR="00F90BDC" w:rsidRDefault="00F90BDC"/>
    <w:p w14:paraId="4E425EBC" w14:textId="77777777" w:rsidR="00F90BDC" w:rsidRDefault="00F90BDC">
      <w:r xmlns:w="http://schemas.openxmlformats.org/wordprocessingml/2006/main">
        <w:t xml:space="preserve">1: "ধনী এবং ঈশ্বরের রাজ্য" - বাইবেল আমাদের সতর্ক করে যে ধনী ব্যক্তির পক্ষে ঈশ্বরের রাজ্যে প্রবেশ করা কঠিন।</w:t>
      </w:r>
    </w:p>
    <w:p w14:paraId="63393D5E" w14:textId="77777777" w:rsidR="00F90BDC" w:rsidRDefault="00F90BDC"/>
    <w:p w14:paraId="25F42EA5" w14:textId="77777777" w:rsidR="00F90BDC" w:rsidRDefault="00F90BDC">
      <w:r xmlns:w="http://schemas.openxmlformats.org/wordprocessingml/2006/main">
        <w:t xml:space="preserve">2: "ধনের শক্তি" - সম্পদের শক্তি এবং ঈশ্বরের রাজ্য থেকে আমাদের দূরে রাখার ক্ষমতা সম্পর্কে আমাদের সতর্ক হওয়া উচিত।</w:t>
      </w:r>
    </w:p>
    <w:p w14:paraId="23AE2E35" w14:textId="77777777" w:rsidR="00F90BDC" w:rsidRDefault="00F90BDC"/>
    <w:p w14:paraId="6C2F7EEB" w14:textId="77777777" w:rsidR="00F90BDC" w:rsidRDefault="00F90BDC">
      <w:r xmlns:w="http://schemas.openxmlformats.org/wordprocessingml/2006/main">
        <w:t xml:space="preserve">1: জেমস 1:11 - কারণ সূর্য তার জ্বলন্ত তাপ সহ উদিত হয় এবং ঘাস শুকিয়ে যায়; তার ফুল ঝরে যায় এবং তার সৌন্দর্য নষ্ট হয়ে যায়। তাই ধনী ব্যক্তিও তার সাধনার মাঝে বিবর্ণ হয়ে যাবে।</w:t>
      </w:r>
    </w:p>
    <w:p w14:paraId="7524EB23" w14:textId="77777777" w:rsidR="00F90BDC" w:rsidRDefault="00F90BDC"/>
    <w:p w14:paraId="245DA1F7" w14:textId="77777777" w:rsidR="00F90BDC" w:rsidRDefault="00F90BDC">
      <w:r xmlns:w="http://schemas.openxmlformats.org/wordprocessingml/2006/main">
        <w:t xml:space="preserve">2: হিতোপদেশ 28:20 - একজন বিশ্বস্ত ব্যক্তি আশীর্বাদে প্রচুর থাকবে, কিন্তু যে ব্যক্তি ধনী হওয়ার জন্য তাড়াহুড়ো করে সে শাস্তির বাইরে থাকবে না।</w:t>
      </w:r>
    </w:p>
    <w:p w14:paraId="371B4B23" w14:textId="77777777" w:rsidR="00F90BDC" w:rsidRDefault="00F90BDC"/>
    <w:p w14:paraId="2D1E3F5A" w14:textId="77777777" w:rsidR="00F90BDC" w:rsidRDefault="00F90BDC">
      <w:r xmlns:w="http://schemas.openxmlformats.org/wordprocessingml/2006/main">
        <w:t xml:space="preserve">লূক 18:26 যারা শুনেছিল তারা বলল, তাহলে কে উদ্ধার পাবে?</w:t>
      </w:r>
    </w:p>
    <w:p w14:paraId="7C713E07" w14:textId="77777777" w:rsidR="00F90BDC" w:rsidRDefault="00F90BDC"/>
    <w:p w14:paraId="1F6586AF" w14:textId="77777777" w:rsidR="00F90BDC" w:rsidRDefault="00F90BDC">
      <w:r xmlns:w="http://schemas.openxmlformats.org/wordprocessingml/2006/main">
        <w:t xml:space="preserve">উত্তরণ লোকেরা যীশুর শিক্ষা শুনেছিল এবং জিজ্ঞাসা করেছিল যে তখন কে রক্ষা পাবে।</w:t>
      </w:r>
    </w:p>
    <w:p w14:paraId="14ECB008" w14:textId="77777777" w:rsidR="00F90BDC" w:rsidRDefault="00F90BDC"/>
    <w:p w14:paraId="5729EF2F" w14:textId="77777777" w:rsidR="00F90BDC" w:rsidRDefault="00F90BDC">
      <w:r xmlns:w="http://schemas.openxmlformats.org/wordprocessingml/2006/main">
        <w:t xml:space="preserve">1. পরিত্রাণের আহ্বান: কীভাবে যীশুর অনন্ত জীবনের প্রস্তাব গ্রহণ করবেন</w:t>
      </w:r>
    </w:p>
    <w:p w14:paraId="7EC9B477" w14:textId="77777777" w:rsidR="00F90BDC" w:rsidRDefault="00F90BDC"/>
    <w:p w14:paraId="1B1D23A2" w14:textId="77777777" w:rsidR="00F90BDC" w:rsidRDefault="00F90BDC">
      <w:r xmlns:w="http://schemas.openxmlformats.org/wordprocessingml/2006/main">
        <w:t xml:space="preserve">2. ক্ষমার অযোগ্য পাপ এড়িয়ে চলা: যীশুর আমন্ত্রণে সাড়া দেওয়ার গুরুত্ব</w:t>
      </w:r>
    </w:p>
    <w:p w14:paraId="47ECAEA1" w14:textId="77777777" w:rsidR="00F90BDC" w:rsidRDefault="00F90BDC"/>
    <w:p w14:paraId="5DF439D7" w14:textId="77777777" w:rsidR="00F90BDC" w:rsidRDefault="00F90BDC">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7D5BE7C2" w14:textId="77777777" w:rsidR="00F90BDC" w:rsidRDefault="00F90BDC"/>
    <w:p w14:paraId="49D70AF1" w14:textId="77777777" w:rsidR="00F90BDC" w:rsidRDefault="00F90BDC">
      <w:r xmlns:w="http://schemas.openxmlformats.org/wordprocessingml/2006/main">
        <w:t xml:space="preserve">2. রোমানস 10:9-10 - আপনি যদি আপনার মুখে স্বীকার করেন যে যীশু প্রভু এবং আপনার হৃদয়ে বিশ্বাস করেন যে ঈশ্বর তাকে মৃতদের মধ্য থেকে জীবিত করেছেন, আপনি রক্ষা পাবেন। কারণ হৃদয় দিয়ে বিশ্বাস করে এবং ধার্মিক হয়, এবং মুখে স্বীকার করে এবং রক্ষা পায়৷</w:t>
      </w:r>
    </w:p>
    <w:p w14:paraId="59CB96FE" w14:textId="77777777" w:rsidR="00F90BDC" w:rsidRDefault="00F90BDC"/>
    <w:p w14:paraId="726C6723" w14:textId="77777777" w:rsidR="00F90BDC" w:rsidRDefault="00F90BDC">
      <w:r xmlns:w="http://schemas.openxmlformats.org/wordprocessingml/2006/main">
        <w:t xml:space="preserve">লূক 18:27 তিনি বললেন, মানুষের পক্ষে যা অসম্ভব তা ঈশ্বরের পক্ষে সম্ভব।</w:t>
      </w:r>
    </w:p>
    <w:p w14:paraId="43BD93E3" w14:textId="77777777" w:rsidR="00F90BDC" w:rsidRDefault="00F90BDC"/>
    <w:p w14:paraId="5ADF5423" w14:textId="77777777" w:rsidR="00F90BDC" w:rsidRDefault="00F90BDC">
      <w:r xmlns:w="http://schemas.openxmlformats.org/wordprocessingml/2006/main">
        <w:t xml:space="preserve">যীশু প্রার্থনা এবং বিশ্বাসের শক্তির উপর একটি পাঠ শেখান, জোর দিয়ে বলেন যে ঈশ্বরের সাথে সবকিছুই সম্ভব।</w:t>
      </w:r>
    </w:p>
    <w:p w14:paraId="44ABB967" w14:textId="77777777" w:rsidR="00F90BDC" w:rsidRDefault="00F90BDC"/>
    <w:p w14:paraId="0AF47379" w14:textId="77777777" w:rsidR="00F90BDC" w:rsidRDefault="00F90BDC">
      <w:r xmlns:w="http://schemas.openxmlformats.org/wordprocessingml/2006/main">
        <w:t xml:space="preserve">1. "বিশ্বাসের জীবন যাপন: প্রার্থনার শক্তি"</w:t>
      </w:r>
    </w:p>
    <w:p w14:paraId="5EFE8E45" w14:textId="77777777" w:rsidR="00F90BDC" w:rsidRDefault="00F90BDC"/>
    <w:p w14:paraId="66A4D870" w14:textId="77777777" w:rsidR="00F90BDC" w:rsidRDefault="00F90BDC">
      <w:r xmlns:w="http://schemas.openxmlformats.org/wordprocessingml/2006/main">
        <w:t xml:space="preserve">2. "মানুষের সাথে অসম্ভব, ঈশ্বরের সাথে সম্ভব"</w:t>
      </w:r>
    </w:p>
    <w:p w14:paraId="5D1025B0" w14:textId="77777777" w:rsidR="00F90BDC" w:rsidRDefault="00F90BDC"/>
    <w:p w14:paraId="4F82CB72" w14:textId="77777777" w:rsidR="00F90BDC" w:rsidRDefault="00F90BDC">
      <w:r xmlns:w="http://schemas.openxmlformats.org/wordprocessingml/2006/main">
        <w:t xml:space="preserve">1. রোমানস 4:17-21 - আব্রাহামের বিশ্বাস তাকে ধার্মিকতা হিসাবে গণ্য করা হয়েছিল</w:t>
      </w:r>
    </w:p>
    <w:p w14:paraId="67C3AD94" w14:textId="77777777" w:rsidR="00F90BDC" w:rsidRDefault="00F90BDC"/>
    <w:p w14:paraId="58E6E673" w14:textId="77777777" w:rsidR="00F90BDC" w:rsidRDefault="00F90BDC">
      <w:r xmlns:w="http://schemas.openxmlformats.org/wordprocessingml/2006/main">
        <w:t xml:space="preserve">2. জেমস 2:14-26 - কাজ ছাড়া বিশ্বাস মৃত</w:t>
      </w:r>
    </w:p>
    <w:p w14:paraId="2D23A1E5" w14:textId="77777777" w:rsidR="00F90BDC" w:rsidRDefault="00F90BDC"/>
    <w:p w14:paraId="4B06990B" w14:textId="77777777" w:rsidR="00F90BDC" w:rsidRDefault="00F90BDC">
      <w:r xmlns:w="http://schemas.openxmlformats.org/wordprocessingml/2006/main">
        <w:t xml:space="preserve">লূক 18:28 তখন পিতর বললেন, 'দেখুন, আমরা সব ছেড়ে তোমাকে অনুসরণ করেছি৷</w:t>
      </w:r>
    </w:p>
    <w:p w14:paraId="572A2671" w14:textId="77777777" w:rsidR="00F90BDC" w:rsidRDefault="00F90BDC"/>
    <w:p w14:paraId="0711A907" w14:textId="77777777" w:rsidR="00F90BDC" w:rsidRDefault="00F90BDC">
      <w:r xmlns:w="http://schemas.openxmlformats.org/wordprocessingml/2006/main">
        <w:t xml:space="preserve">শিষ্যরা যীশুকে অনুসরণ করার জন্য সবকিছু ছেড়ে চলে গেল।</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শিষ্যত্বের শক্তি: যীশুকে অনুসরণ করার অর্থ কী</w:t>
      </w:r>
    </w:p>
    <w:p w14:paraId="63771F1F" w14:textId="77777777" w:rsidR="00F90BDC" w:rsidRDefault="00F90BDC"/>
    <w:p w14:paraId="6BF1D222" w14:textId="77777777" w:rsidR="00F90BDC" w:rsidRDefault="00F90BDC">
      <w:r xmlns:w="http://schemas.openxmlformats.org/wordprocessingml/2006/main">
        <w:t xml:space="preserve">2. যীশুকে অনুসরণ করার মূল্য: আমরা কী ছেড়ে যেতে ইচ্ছুক?</w:t>
      </w:r>
    </w:p>
    <w:p w14:paraId="37175571" w14:textId="77777777" w:rsidR="00F90BDC" w:rsidRDefault="00F90BDC"/>
    <w:p w14:paraId="1535A9E5" w14:textId="77777777" w:rsidR="00F90BDC" w:rsidRDefault="00F90BDC">
      <w:r xmlns:w="http://schemas.openxmlformats.org/wordprocessingml/2006/main">
        <w:t xml:space="preserve">1. মার্ক 10:28-31 - ধনী যুবককে যীশুর আহ্বান সবকিছু ছেড়ে তাকে অনুসরণ করার জন্য</w:t>
      </w:r>
    </w:p>
    <w:p w14:paraId="46C36180" w14:textId="77777777" w:rsidR="00F90BDC" w:rsidRDefault="00F90BDC"/>
    <w:p w14:paraId="508044E4" w14:textId="77777777" w:rsidR="00F90BDC" w:rsidRDefault="00F90BDC">
      <w:r xmlns:w="http://schemas.openxmlformats.org/wordprocessingml/2006/main">
        <w:t xml:space="preserve">2. হিব্রু 11:8 - আব্রাহামের স্বদেশ ত্যাগ এবং ঈশ্বরের ডাক অনুসরণ করার ইচ্ছা</w:t>
      </w:r>
    </w:p>
    <w:p w14:paraId="63DFAD0D" w14:textId="77777777" w:rsidR="00F90BDC" w:rsidRDefault="00F90BDC"/>
    <w:p w14:paraId="16FEBDD7" w14:textId="77777777" w:rsidR="00F90BDC" w:rsidRDefault="00F90BDC">
      <w:r xmlns:w="http://schemas.openxmlformats.org/wordprocessingml/2006/main">
        <w:t xml:space="preserve">লূক 18:29 তখন তিনি তাদের বললেন, 'আমি তোমাদের সত্যি বলছি, এমন কেউ নেই যে ঈশ্বরের রাজ্যের জন্য বাড়ি, বাবা-মা, ভাই, স্ত্রী বা সন্তান ত্যাগ করেনি৷</w:t>
      </w:r>
    </w:p>
    <w:p w14:paraId="45C5AD15" w14:textId="77777777" w:rsidR="00F90BDC" w:rsidRDefault="00F90BDC"/>
    <w:p w14:paraId="4B8DDF83" w14:textId="77777777" w:rsidR="00F90BDC" w:rsidRDefault="00F90BDC">
      <w:r xmlns:w="http://schemas.openxmlformats.org/wordprocessingml/2006/main">
        <w:t xml:space="preserve">ঈশ্বরের রাজ্যের জন্য কোন মানুষ তার পরিবারকে উৎসর্গ করতে ইচ্ছুক হওয়া উচিত নয়।</w:t>
      </w:r>
    </w:p>
    <w:p w14:paraId="1CC4791D" w14:textId="77777777" w:rsidR="00F90BDC" w:rsidRDefault="00F90BDC"/>
    <w:p w14:paraId="3866FCD1" w14:textId="77777777" w:rsidR="00F90BDC" w:rsidRDefault="00F90BDC">
      <w:r xmlns:w="http://schemas.openxmlformats.org/wordprocessingml/2006/main">
        <w:t xml:space="preserve">1. ঈশ্বর পার্থিব সম্পর্কের চেয়ে বেশি গুরুত্বপূর্ণ।</w:t>
      </w:r>
    </w:p>
    <w:p w14:paraId="61FDA901" w14:textId="77777777" w:rsidR="00F90BDC" w:rsidRDefault="00F90BDC"/>
    <w:p w14:paraId="5B49655A" w14:textId="77777777" w:rsidR="00F90BDC" w:rsidRDefault="00F90BDC">
      <w:r xmlns:w="http://schemas.openxmlformats.org/wordprocessingml/2006/main">
        <w:t xml:space="preserve">2. ঈশ্বরকে অনুসরণ করার মূল্য বিবেচনা করুন।</w:t>
      </w:r>
    </w:p>
    <w:p w14:paraId="29C20D4E" w14:textId="77777777" w:rsidR="00F90BDC" w:rsidRDefault="00F90BDC"/>
    <w:p w14:paraId="14853A7C" w14:textId="77777777" w:rsidR="00F90BDC" w:rsidRDefault="00F90BDC">
      <w:r xmlns:w="http://schemas.openxmlformats.org/wordprocessingml/2006/main">
        <w:t xml:space="preserve">1. ম্যাথু 10:37-38 - “যে আমার চেয়ে বাবা বা মাকে বেশি ভালবাসে সে আমার যোগ্য নয়, এবং যে আমার চেয়ে ছেলে বা মেয়েকে বেশি ভালবাসে সে আমার যোগ্য নয়। আর যে তার ক্রুশ নিয়ে আমাকে অনুসরণ করে না সে আমার যোগ্য নয়।”</w:t>
      </w:r>
    </w:p>
    <w:p w14:paraId="56217605" w14:textId="77777777" w:rsidR="00F90BDC" w:rsidRDefault="00F90BDC"/>
    <w:p w14:paraId="5CB988E3" w14:textId="77777777" w:rsidR="00F90BDC" w:rsidRDefault="00F90BDC">
      <w:r xmlns:w="http://schemas.openxmlformats.org/wordprocessingml/2006/main">
        <w:t xml:space="preserve">2. দ্বিতীয় বিবরণ 6:5 - "তুমি তোমার সমস্ত হৃদয়, তোমার সমস্ত আত্মা এবং তোমার সমস্ত শক্তি দিয়ে তোমার ঈশ্বর সদাপ্রভুকে ভালবাসবে।"</w:t>
      </w:r>
    </w:p>
    <w:p w14:paraId="54C55BF5" w14:textId="77777777" w:rsidR="00F90BDC" w:rsidRDefault="00F90BDC"/>
    <w:p w14:paraId="3265AAA2" w14:textId="77777777" w:rsidR="00F90BDC" w:rsidRDefault="00F90BDC">
      <w:r xmlns:w="http://schemas.openxmlformats.org/wordprocessingml/2006/main">
        <w:t xml:space="preserve">লুক 18:30 যারা এই বর্তমান সময়ে বহুগুণ বেশি গ্রহণ করবে না, এবং পৃথিবীতে অনন্ত জীবন আসবে।</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অনুচ্ছেদটি অনন্ত জীবন এবং বর্তমান ও ভবিষ্যতে বহুবিধ আশীর্বাদের প্রতিশ্রুতির কথা বলে।</w:t>
      </w:r>
    </w:p>
    <w:p w14:paraId="70FF3804" w14:textId="77777777" w:rsidR="00F90BDC" w:rsidRDefault="00F90BDC"/>
    <w:p w14:paraId="0A14E6B8" w14:textId="77777777" w:rsidR="00F90BDC" w:rsidRDefault="00F90BDC">
      <w:r xmlns:w="http://schemas.openxmlformats.org/wordprocessingml/2006/main">
        <w:t xml:space="preserve">1. অনন্ত জীবনের প্রতিশ্রুতি: লূক 18:30 এর দিকে এক নজর</w:t>
      </w:r>
    </w:p>
    <w:p w14:paraId="5EE3DEA8" w14:textId="77777777" w:rsidR="00F90BDC" w:rsidRDefault="00F90BDC"/>
    <w:p w14:paraId="66E1CD9D" w14:textId="77777777" w:rsidR="00F90BDC" w:rsidRDefault="00F90BDC">
      <w:r xmlns:w="http://schemas.openxmlformats.org/wordprocessingml/2006/main">
        <w:t xml:space="preserve">2. বহুবিধ আশীর্বাদ কাটা: লূক 18:30 এর একটি পরীক্ষা</w:t>
      </w:r>
    </w:p>
    <w:p w14:paraId="7F99E02A" w14:textId="77777777" w:rsidR="00F90BDC" w:rsidRDefault="00F90BDC"/>
    <w:p w14:paraId="4D39AD2F" w14:textId="77777777" w:rsidR="00F90BDC" w:rsidRDefault="00F90BDC">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14:paraId="38B5BCB7" w14:textId="77777777" w:rsidR="00F90BDC" w:rsidRDefault="00F90BDC"/>
    <w:p w14:paraId="2F158DC0" w14:textId="77777777" w:rsidR="00F90BDC" w:rsidRDefault="00F90BDC">
      <w:r xmlns:w="http://schemas.openxmlformats.org/wordprocessingml/2006/main">
        <w:t xml:space="preserve">2. ম্যাথু 19:29 - এবং যে কেউ আমার জন্য বাড়ি বা ভাই বা বোন বা বাবা বা মা বা সন্তান বা মাঠ ছেড়েছে তারা শতগুণ বেশি পাবে এবং অনন্ত জীবনের উত্তরাধিকারী হবে।</w:t>
      </w:r>
    </w:p>
    <w:p w14:paraId="68EBCD59" w14:textId="77777777" w:rsidR="00F90BDC" w:rsidRDefault="00F90BDC"/>
    <w:p w14:paraId="3931BDED" w14:textId="77777777" w:rsidR="00F90BDC" w:rsidRDefault="00F90BDC">
      <w:r xmlns:w="http://schemas.openxmlformats.org/wordprocessingml/2006/main">
        <w:t xml:space="preserve">লূক 18:31 তারপর তিনি সেই বারোজনকে নিজের কাছে নিয়ে গিয়ে বললেন, 'দেখুন, আমরা জেরুজালেমে যাচ্ছি, এবং মনুষ্যপুত্রের বিষয়ে ভাববাদীদের দ্বারা যা কিছু লেখা আছে তা সবই সিদ্ধ হবে৷</w:t>
      </w:r>
    </w:p>
    <w:p w14:paraId="44500AD5" w14:textId="77777777" w:rsidR="00F90BDC" w:rsidRDefault="00F90BDC"/>
    <w:p w14:paraId="4DBC7022" w14:textId="77777777" w:rsidR="00F90BDC" w:rsidRDefault="00F90BDC">
      <w:r xmlns:w="http://schemas.openxmlformats.org/wordprocessingml/2006/main">
        <w:t xml:space="preserve">যীশু বারোজন শিষ্যকে জেরুজালেমে যাওয়ার সময় যে ঘটনা ঘটবে তার জন্য প্রস্তুত করছিলেন।</w:t>
      </w:r>
    </w:p>
    <w:p w14:paraId="5126B1A0" w14:textId="77777777" w:rsidR="00F90BDC" w:rsidRDefault="00F90BDC"/>
    <w:p w14:paraId="547928D5" w14:textId="77777777" w:rsidR="00F90BDC" w:rsidRDefault="00F90BDC">
      <w:r xmlns:w="http://schemas.openxmlformats.org/wordprocessingml/2006/main">
        <w:t xml:space="preserve">1: ঈশ্বরের পরিকল্পনা নিখুঁত এবং অমূলক, তাঁর ইচ্ছা হবে।</w:t>
      </w:r>
    </w:p>
    <w:p w14:paraId="472047D3" w14:textId="77777777" w:rsidR="00F90BDC" w:rsidRDefault="00F90BDC"/>
    <w:p w14:paraId="3C703854" w14:textId="77777777" w:rsidR="00F90BDC" w:rsidRDefault="00F90BDC">
      <w:r xmlns:w="http://schemas.openxmlformats.org/wordprocessingml/2006/main">
        <w:t xml:space="preserve">2: যীশু যে মিশনের প্রতি বিশ্বস্ত ছিলেন তা ঈশ্বর তাঁকে দিয়েছিলেন এবং আমাদেরও তা করার চেষ্টা করা উচিত।</w:t>
      </w:r>
    </w:p>
    <w:p w14:paraId="382DBDB7" w14:textId="77777777" w:rsidR="00F90BDC" w:rsidRDefault="00F90BDC"/>
    <w:p w14:paraId="4DD3EF18" w14:textId="77777777" w:rsidR="00F90BDC" w:rsidRDefault="00F90BDC">
      <w:r xmlns:w="http://schemas.openxmlformats.org/wordprocessingml/2006/main">
        <w:t xml:space="preserve">1: ফিলিপীয় 2:8 - এবং একজন মানুষ হিসাবে আবির্ভাবে পাওয়া গেছে, তিনি মৃত্যুর বাধ্য হয়ে নিজেকে বিনীত করেছেন - এমনকি ক্রুশে মৃত্যুও!</w:t>
      </w:r>
    </w:p>
    <w:p w14:paraId="56884ED9" w14:textId="77777777" w:rsidR="00F90BDC" w:rsidRDefault="00F90BDC"/>
    <w:p w14:paraId="4645C096" w14:textId="77777777" w:rsidR="00F90BDC" w:rsidRDefault="00F90BDC">
      <w:r xmlns:w="http://schemas.openxmlformats.org/wordprocessingml/2006/main">
        <w:t xml:space="preserve">2: Isaiah 53:12 - তাই আমি তাকে অনেকের সাথে একটি অংশ ভাগ করব, এবং সে শক্তিশালীদের সাথে লুটের জিনিস ভাগ করবে, কারণ সে তার আত্মাকে মৃত্যুতে ঢেলে দিয়েছিল এবং সীমালঙ্ঘনকারীদের সাথে গণনা করা হয়েছিল; তবুও তিনি অনেকের পাপ বহন করেছেন এবং সীমালঙ্ঘনকারীদের জন্য সুপারিশ করেছেন।</w:t>
      </w:r>
    </w:p>
    <w:p w14:paraId="7CFA0797" w14:textId="77777777" w:rsidR="00F90BDC" w:rsidRDefault="00F90BDC"/>
    <w:p w14:paraId="1F02288A" w14:textId="77777777" w:rsidR="00F90BDC" w:rsidRDefault="00F90BDC">
      <w:r xmlns:w="http://schemas.openxmlformats.org/wordprocessingml/2006/main">
        <w:t xml:space="preserve">লূক 18:32 কারণ তাকে অইহুদীদের হাতে তুলে দেওয়া হবে, এবং তাকে উপহাস করা হবে, নিন্দা করা হবে এবং থুথু দেওয়া হবে:</w:t>
      </w:r>
    </w:p>
    <w:p w14:paraId="30D9F333" w14:textId="77777777" w:rsidR="00F90BDC" w:rsidRDefault="00F90BDC"/>
    <w:p w14:paraId="3453C6CB" w14:textId="77777777" w:rsidR="00F90BDC" w:rsidRDefault="00F90BDC">
      <w:r xmlns:w="http://schemas.openxmlformats.org/wordprocessingml/2006/main">
        <w:t xml:space="preserve">যীশু অইহুদীদের কাছে পৌঁছে দেওয়া হবে এবং অপমান ও নির্যাতন ভোগ করবে।</w:t>
      </w:r>
    </w:p>
    <w:p w14:paraId="0CFE165E" w14:textId="77777777" w:rsidR="00F90BDC" w:rsidRDefault="00F90BDC"/>
    <w:p w14:paraId="0AACC59B" w14:textId="77777777" w:rsidR="00F90BDC" w:rsidRDefault="00F90BDC">
      <w:r xmlns:w="http://schemas.openxmlformats.org/wordprocessingml/2006/main">
        <w:t xml:space="preserve">1. আমাদের ক্রস গ্রহণ: আত্মত্যাগের গুরুত্ব</w:t>
      </w:r>
    </w:p>
    <w:p w14:paraId="21257A4A" w14:textId="77777777" w:rsidR="00F90BDC" w:rsidRDefault="00F90BDC"/>
    <w:p w14:paraId="35D13E74" w14:textId="77777777" w:rsidR="00F90BDC" w:rsidRDefault="00F90BDC">
      <w:r xmlns:w="http://schemas.openxmlformats.org/wordprocessingml/2006/main">
        <w:t xml:space="preserve">2. ক্ষমার শক্তি: নিঃশর্ত ভালবাসার যীশুর উদাহরণ</w:t>
      </w:r>
    </w:p>
    <w:p w14:paraId="3755AC40" w14:textId="77777777" w:rsidR="00F90BDC" w:rsidRDefault="00F90BDC"/>
    <w:p w14:paraId="6CBDF15C" w14:textId="77777777" w:rsidR="00F90BDC" w:rsidRDefault="00F90BDC">
      <w:r xmlns:w="http://schemas.openxmlformats.org/wordprocessingml/2006/main">
        <w:t xml:space="preserve">1. ইশাইয়া 53:3-5 -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14:paraId="4DE135A8" w14:textId="77777777" w:rsidR="00F90BDC" w:rsidRDefault="00F90BDC"/>
    <w:p w14:paraId="53D442C6" w14:textId="77777777" w:rsidR="00F90BDC" w:rsidRDefault="00F90BDC">
      <w:r xmlns:w="http://schemas.openxmlformats.org/wordprocessingml/2006/main">
        <w:t xml:space="preserve">2. 1 পিটার 2:21-25 - কারণ এখানেও তোমাদের ডাকা হয়েছিল: কারণ খ্রীষ্টও আমাদের জন্য দুঃখভোগ করেছেন, আমাদের জন্য একটি উদাহরণ রেখে গেছেন, যাতে আপনি তাঁর পদক্ষেপগুলি অনুসরণ করেন: যিনি কোনও পাপ করেননি, তার মুখে ছলনাও পাওয়া যায়নি৷</w:t>
      </w:r>
    </w:p>
    <w:p w14:paraId="1112907B" w14:textId="77777777" w:rsidR="00F90BDC" w:rsidRDefault="00F90BDC"/>
    <w:p w14:paraId="103D7D67" w14:textId="77777777" w:rsidR="00F90BDC" w:rsidRDefault="00F90BDC">
      <w:r xmlns:w="http://schemas.openxmlformats.org/wordprocessingml/2006/main">
        <w:t xml:space="preserve">লুক 18:33 এবং তারা তাকে চাবুক মেরে মেরে ফেলবে এবং তৃতীয় দিনে সে পুনরুত্থিত হবে৷</w:t>
      </w:r>
    </w:p>
    <w:p w14:paraId="22008D2B" w14:textId="77777777" w:rsidR="00F90BDC" w:rsidRDefault="00F90BDC"/>
    <w:p w14:paraId="0A347FAB" w14:textId="77777777" w:rsidR="00F90BDC" w:rsidRDefault="00F90BDC">
      <w:r xmlns:w="http://schemas.openxmlformats.org/wordprocessingml/2006/main">
        <w:t xml:space="preserve">এই অনুচ্ছেদটি যীশুকে চাবুক মারার কথা বলে এবং তৃতীয় দিনে তাকে হত্যা করা হয়েছিল, এবং তারপরে আবার উঠছে।</w:t>
      </w:r>
    </w:p>
    <w:p w14:paraId="1B127CD2" w14:textId="77777777" w:rsidR="00F90BDC" w:rsidRDefault="00F90BDC"/>
    <w:p w14:paraId="2F4B3285" w14:textId="77777777" w:rsidR="00F90BDC" w:rsidRDefault="00F90BDC">
      <w:r xmlns:w="http://schemas.openxmlformats.org/wordprocessingml/2006/main">
        <w:t xml:space="preserve">1. "মৃত্যুকে অতিক্রম করা: যীশুর পুনরুত্থান"</w:t>
      </w:r>
    </w:p>
    <w:p w14:paraId="72DDF4ED" w14:textId="77777777" w:rsidR="00F90BDC" w:rsidRDefault="00F90BDC"/>
    <w:p w14:paraId="480A156B" w14:textId="77777777" w:rsidR="00F90BDC" w:rsidRDefault="00F90BDC">
      <w:r xmlns:w="http://schemas.openxmlformats.org/wordprocessingml/2006/main">
        <w:t xml:space="preserve">2. "যীশুর বলিদানের মাধ্যমে মুক্তির শক্তি"</w:t>
      </w:r>
    </w:p>
    <w:p w14:paraId="45E4844F" w14:textId="77777777" w:rsidR="00F90BDC" w:rsidRDefault="00F90BDC"/>
    <w:p w14:paraId="6AB4ADC1" w14:textId="77777777" w:rsidR="00F90BDC" w:rsidRDefault="00F90BDC">
      <w:r xmlns:w="http://schemas.openxmlformats.org/wordprocessingml/2006/main">
        <w:t xml:space="preserve">1. 1 করিন্থিয়ানস 15:55-57 ("কোথায়, হে মৃত্যু, তোমার বিজয়? কোথায়, হে মৃত্যু, তোমার হুল?")</w:t>
      </w:r>
    </w:p>
    <w:p w14:paraId="307AA3E6" w14:textId="77777777" w:rsidR="00F90BDC" w:rsidRDefault="00F90BDC"/>
    <w:p w14:paraId="6BEE7FC6" w14:textId="77777777" w:rsidR="00F90BDC" w:rsidRDefault="00F90BDC">
      <w:r xmlns:w="http://schemas.openxmlformats.org/wordprocessingml/2006/main">
        <w:t xml:space="preserve">2. ইশাইয়া 53:5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37A8CB3D" w14:textId="77777777" w:rsidR="00F90BDC" w:rsidRDefault="00F90BDC"/>
    <w:p w14:paraId="6189A3D2" w14:textId="77777777" w:rsidR="00F90BDC" w:rsidRDefault="00F90BDC">
      <w:r xmlns:w="http://schemas.openxmlformats.org/wordprocessingml/2006/main">
        <w:t xml:space="preserve">লূক 18:34 তারা এসবের কিছুই বুঝল না৷ এই কথাটি তাদের কাছ থেকে লুকানো ছিল, যা বলা হয়েছিল তা তারা জানত না৷</w:t>
      </w:r>
    </w:p>
    <w:p w14:paraId="785EA61F" w14:textId="77777777" w:rsidR="00F90BDC" w:rsidRDefault="00F90BDC"/>
    <w:p w14:paraId="6217F69C" w14:textId="77777777" w:rsidR="00F90BDC" w:rsidRDefault="00F90BDC">
      <w:r xmlns:w="http://schemas.openxmlformats.org/wordprocessingml/2006/main">
        <w:t xml:space="preserve">যীশুর শিষ্যরা যীশু তাদের যা বলেছিলেন তা বুঝতে পারেনি৷</w:t>
      </w:r>
    </w:p>
    <w:p w14:paraId="4C5CA88C" w14:textId="77777777" w:rsidR="00F90BDC" w:rsidRDefault="00F90BDC"/>
    <w:p w14:paraId="19BACF97" w14:textId="77777777" w:rsidR="00F90BDC" w:rsidRDefault="00F90BDC">
      <w:r xmlns:w="http://schemas.openxmlformats.org/wordprocessingml/2006/main">
        <w:t xml:space="preserve">1. বিশ্বাসের শক্তি: অপরিচিত পরিস্থিতিতে ঈশ্বরকে বিশ্বাস করতে শেখা</w:t>
      </w:r>
    </w:p>
    <w:p w14:paraId="2EBA8755" w14:textId="77777777" w:rsidR="00F90BDC" w:rsidRDefault="00F90BDC"/>
    <w:p w14:paraId="44E6998D" w14:textId="77777777" w:rsidR="00F90BDC" w:rsidRDefault="00F90BDC">
      <w:r xmlns:w="http://schemas.openxmlformats.org/wordprocessingml/2006/main">
        <w:t xml:space="preserve">2. আজীবন শিক্ষার্থী হওয়ার সুবিধা</w:t>
      </w:r>
    </w:p>
    <w:p w14:paraId="5D9D8F9C" w14:textId="77777777" w:rsidR="00F90BDC" w:rsidRDefault="00F90BDC"/>
    <w:p w14:paraId="009B4844" w14:textId="77777777" w:rsidR="00F90BDC" w:rsidRDefault="00F90BDC">
      <w:r xmlns:w="http://schemas.openxmlformats.org/wordprocessingml/2006/main">
        <w:t xml:space="preserve">1. Ephesians 4:20-21 - কিন্তু যাতে তোমরা সমস্ত প্রজ্ঞা ও আধ্যাত্মিক বুদ্ধিতে তাঁর ইচ্ছার জ্ঞানে পরিপূর্ণ হও; য়েন তোমরা প্রভুর যোগ্য পথে চলতে পার, যাতে তোমরা সকলকে সন্তুষ্ট করতে পার এবং প্রতিটি ভালো কাজে ফলপ্রসূ হতে পার৷</w:t>
      </w:r>
    </w:p>
    <w:p w14:paraId="602FFE17" w14:textId="77777777" w:rsidR="00F90BDC" w:rsidRDefault="00F90BDC"/>
    <w:p w14:paraId="2C33AAB3" w14:textId="77777777" w:rsidR="00F90BDC" w:rsidRDefault="00F90BDC">
      <w:r xmlns:w="http://schemas.openxmlformats.org/wordprocessingml/2006/main">
        <w:t xml:space="preserve">2. হিতোপদেশ 2:2-5 - যাতে আপনি জ্ঞানের দিকে আপনার কান লাগান এবং আপনার হৃদয়কে বোঝার জন্য প্রয়োগ করুন; হ্যাঁ, আপনি যদি জ্ঞানের জন্য চিৎকার করেন এবং বোঝার জন্য আপনার আওয়াজ উচ্চারণ করেন; তুমি যদি তাকে রূপার মত করে খুঁজো, আর তার জন্য গুপ্তধনের মত খোঁজ কর; তাহলে তুমি প্রভুর ভয় বুঝতে পারবে এবং ঈশ্বরের জ্ঞান পাবে|</w:t>
      </w:r>
    </w:p>
    <w:p w14:paraId="55285B02" w14:textId="77777777" w:rsidR="00F90BDC" w:rsidRDefault="00F90BDC"/>
    <w:p w14:paraId="08384E98" w14:textId="77777777" w:rsidR="00F90BDC" w:rsidRDefault="00F90BDC">
      <w:r xmlns:w="http://schemas.openxmlformats.org/wordprocessingml/2006/main">
        <w:t xml:space="preserve">লূক 18:35 আর এমন হল যে, তিনি যখন জেরিহোর কাছে আসলেন, তখন একজন অন্ধ পথের ধারে বসে ভিক্ষা করতে লাগল৷</w:t>
      </w:r>
    </w:p>
    <w:p w14:paraId="732BE226" w14:textId="77777777" w:rsidR="00F90BDC" w:rsidRDefault="00F90BDC"/>
    <w:p w14:paraId="758FD033" w14:textId="77777777" w:rsidR="00F90BDC" w:rsidRDefault="00F90BDC">
      <w:r xmlns:w="http://schemas.openxmlformats.org/wordprocessingml/2006/main">
        <w:t xml:space="preserve">উত্তরণটি একজন অন্ধ ব্যক্তির কথা বলে যে জেরিকোর কাছে ভিক্ষা করছিল।</w:t>
      </w:r>
    </w:p>
    <w:p w14:paraId="2933333C" w14:textId="77777777" w:rsidR="00F90BDC" w:rsidRDefault="00F90BDC"/>
    <w:p w14:paraId="2C413E45" w14:textId="77777777" w:rsidR="00F90BDC" w:rsidRDefault="00F90BDC">
      <w:r xmlns:w="http://schemas.openxmlformats.org/wordprocessingml/2006/main">
        <w:t xml:space="preserve">1: যীশু অন্ধদের সুস্থ করেন - লুক 18:35</w:t>
      </w:r>
    </w:p>
    <w:p w14:paraId="5DFE9CC1" w14:textId="77777777" w:rsidR="00F90BDC" w:rsidRDefault="00F90BDC"/>
    <w:p w14:paraId="0BD08117" w14:textId="77777777" w:rsidR="00F90BDC" w:rsidRDefault="00F90BDC">
      <w:r xmlns:w="http://schemas.openxmlformats.org/wordprocessingml/2006/main">
        <w:t xml:space="preserve">2: বিশ্বাসের শক্তি - লুক 18:35</w:t>
      </w:r>
    </w:p>
    <w:p w14:paraId="58F51530" w14:textId="77777777" w:rsidR="00F90BDC" w:rsidRDefault="00F90BDC"/>
    <w:p w14:paraId="4D3AB75E" w14:textId="77777777" w:rsidR="00F90BDC" w:rsidRDefault="00F90BDC">
      <w:r xmlns:w="http://schemas.openxmlformats.org/wordprocessingml/2006/main">
        <w:t xml:space="preserve">1: ইশাইয়া 35:5-6 - "তখন অন্ধদের চোখ খুলে দেওয়া হবে, এবং বধিরদের কান বন্ধ করা হবে৷ তখন খোঁড়া মানুষ হার্টের মতো লাফিয়ে উঠবে, এবং বোবার জিভ গান গাইবে৷ মরুভূমি থেকে জল বেরিয়ে আসবে এবং মরুভূমিতে স্রোত বইবে।"</w:t>
      </w:r>
    </w:p>
    <w:p w14:paraId="60995E53" w14:textId="77777777" w:rsidR="00F90BDC" w:rsidRDefault="00F90BDC"/>
    <w:p w14:paraId="76C4736F" w14:textId="77777777" w:rsidR="00F90BDC" w:rsidRDefault="00F90BDC">
      <w:r xmlns:w="http://schemas.openxmlformats.org/wordprocessingml/2006/main">
        <w:t xml:space="preserve">2: ম্যাথু 9:27-28 - "আর যীশু যখন সেখান থেকে চলে গেলেন, তখন দু'জন অন্ধ তাঁর পিছু নিলেন, চিৎকার করে বললেন, হে দায়ূদের পুত্র, আমাদের প্রতি দয়া করুন৷ এবং তিনি যখন ঘরে প্রবেশ করলেন, তখন অন্ধরা এসে গেল৷ তাকে: এবং যীশু তাদের বললেন, তোমরা বিশ্বাস কর যে আমি এটা করতে পারব?</w:t>
      </w:r>
    </w:p>
    <w:p w14:paraId="698D6EFE" w14:textId="77777777" w:rsidR="00F90BDC" w:rsidRDefault="00F90BDC"/>
    <w:p w14:paraId="71E80845" w14:textId="77777777" w:rsidR="00F90BDC" w:rsidRDefault="00F90BDC">
      <w:r xmlns:w="http://schemas.openxmlformats.org/wordprocessingml/2006/main">
        <w:t xml:space="preserve">লূক 18:36 লোকেদের পাশ দিয়ে যাওয়ার কথা শুনে তিনি জিজ্ঞেস করলেন এর মানে কি?</w:t>
      </w:r>
    </w:p>
    <w:p w14:paraId="6D9244E3" w14:textId="77777777" w:rsidR="00F90BDC" w:rsidRDefault="00F90BDC"/>
    <w:p w14:paraId="1F69A231" w14:textId="77777777" w:rsidR="00F90BDC" w:rsidRDefault="00F90BDC">
      <w:r xmlns:w="http://schemas.openxmlformats.org/wordprocessingml/2006/main">
        <w:t xml:space="preserve">উত্তরণটি বর্ণনা করে যে যীশু জিজ্ঞাসা করেছিলেন যে ক্ষণস্থায়ী জনতা কী ছিল।</w:t>
      </w:r>
    </w:p>
    <w:p w14:paraId="327FF0AB" w14:textId="77777777" w:rsidR="00F90BDC" w:rsidRDefault="00F90BDC"/>
    <w:p w14:paraId="714092CE" w14:textId="77777777" w:rsidR="00F90BDC" w:rsidRDefault="00F90BDC">
      <w:r xmlns:w="http://schemas.openxmlformats.org/wordprocessingml/2006/main">
        <w:t xml:space="preserve">1. কৌতূহলের শক্তি: কীভাবে প্রশ্ন জিজ্ঞাসা করা আমাদের ঈশ্বরের কাছে নিয়ে যেতে পারে</w:t>
      </w:r>
    </w:p>
    <w:p w14:paraId="554CDC00" w14:textId="77777777" w:rsidR="00F90BDC" w:rsidRDefault="00F90BDC"/>
    <w:p w14:paraId="00A0CCE3" w14:textId="77777777" w:rsidR="00F90BDC" w:rsidRDefault="00F90BDC">
      <w:r xmlns:w="http://schemas.openxmlformats.org/wordprocessingml/2006/main">
        <w:t xml:space="preserve">2. শোনার শক্তি: আমাদের চারপাশের বিশ্বের প্রতি মনোযোগ দেওয়া কীভাবে আমাদের যীশুর কাছাকাছি নিয়ে আসতে পারে</w:t>
      </w:r>
    </w:p>
    <w:p w14:paraId="33E0CE9F" w14:textId="77777777" w:rsidR="00F90BDC" w:rsidRDefault="00F90BDC"/>
    <w:p w14:paraId="52637F68" w14:textId="77777777" w:rsidR="00F90BDC" w:rsidRDefault="00F90BDC">
      <w:r xmlns:w="http://schemas.openxmlformats.org/wordprocessingml/2006/main">
        <w:t xml:space="preserve">1. Jeremiah 33:3 - "আমাকে ডাকুন এবং আমি আপনাকে উত্তর দেব এবং আপনাকে মহান এবং গোপন বিষয়গুলি বলব যা আপনি জানেন না।"</w:t>
      </w:r>
    </w:p>
    <w:p w14:paraId="4E1B8F5C" w14:textId="77777777" w:rsidR="00F90BDC" w:rsidRDefault="00F90BDC"/>
    <w:p w14:paraId="1257A506" w14:textId="77777777" w:rsidR="00F90BDC" w:rsidRDefault="00F90BDC">
      <w:r xmlns:w="http://schemas.openxmlformats.org/wordprocessingml/2006/main">
        <w:t xml:space="preserve">2. Deuteronomy 4:29 - "কিন্তু সেখান থেকে আপনি প্রভু আপনার ঈশ্বরকে খুঁজবেন এবং আপনি তাকে খুঁজে পাবেন, যদি আপনি আপনার সমস্ত হৃদয় এবং আপনার সমস্ত আত্মা দিয়ে তাকে অনুসন্ধান করেন।"</w:t>
      </w:r>
    </w:p>
    <w:p w14:paraId="4762A089" w14:textId="77777777" w:rsidR="00F90BDC" w:rsidRDefault="00F90BDC"/>
    <w:p w14:paraId="2DB57AF1" w14:textId="77777777" w:rsidR="00F90BDC" w:rsidRDefault="00F90BDC">
      <w:r xmlns:w="http://schemas.openxmlformats.org/wordprocessingml/2006/main">
        <w:t xml:space="preserve">লূক 18:37 তাঁরা তাঁকে বললেন, নাসরতের যীশু পাশ দিয়ে যাচ্ছেন৷</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লোকেরা একজনকে বলল যে নাসরতীয় যীশু সেখান দিয়ে যাচ্ছেন।</w:t>
      </w:r>
    </w:p>
    <w:p w14:paraId="0606C19B" w14:textId="77777777" w:rsidR="00F90BDC" w:rsidRDefault="00F90BDC"/>
    <w:p w14:paraId="4C3E0337" w14:textId="77777777" w:rsidR="00F90BDC" w:rsidRDefault="00F90BDC">
      <w:r xmlns:w="http://schemas.openxmlformats.org/wordprocessingml/2006/main">
        <w:t xml:space="preserve">1. যীশুর উপস্থিতি জীবন নিয়ে আসে - লূক 18:37</w:t>
      </w:r>
    </w:p>
    <w:p w14:paraId="020E3FC2" w14:textId="77777777" w:rsidR="00F90BDC" w:rsidRDefault="00F90BDC"/>
    <w:p w14:paraId="77B0A2BB" w14:textId="77777777" w:rsidR="00F90BDC" w:rsidRDefault="00F90BDC">
      <w:r xmlns:w="http://schemas.openxmlformats.org/wordprocessingml/2006/main">
        <w:t xml:space="preserve">2. যীশুকে চেনার মূল্য - লূক 18:37</w:t>
      </w:r>
    </w:p>
    <w:p w14:paraId="4E5FD50C" w14:textId="77777777" w:rsidR="00F90BDC" w:rsidRDefault="00F90BDC"/>
    <w:p w14:paraId="4D7D1A88" w14:textId="77777777" w:rsidR="00F90BDC" w:rsidRDefault="00F90BDC">
      <w:r xmlns:w="http://schemas.openxmlformats.org/wordprocessingml/2006/main">
        <w:t xml:space="preserve">1. জন 11:25 - "যীশু তাকে বলেছিলেন, "আমিই পুনরুত্থান এবং জীবন। যে আমাকে বিশ্বাস করে, সে মরে গেলেও সে বাঁচবে,"</w:t>
      </w:r>
    </w:p>
    <w:p w14:paraId="536F9FD5" w14:textId="77777777" w:rsidR="00F90BDC" w:rsidRDefault="00F90BDC"/>
    <w:p w14:paraId="7C5392B4" w14:textId="77777777" w:rsidR="00F90BDC" w:rsidRDefault="00F90BDC">
      <w:r xmlns:w="http://schemas.openxmlformats.org/wordprocessingml/2006/main">
        <w:t xml:space="preserve">2. মার্ক 10:45 - "কারণ মনুষ্যপুত্রও সেবা পেতে নয় বরং সেবা করতে এবং অনেকের মুক্তির মূল্য হিসেবে নিজের জীবন দিতে এসেছেন।"</w:t>
      </w:r>
    </w:p>
    <w:p w14:paraId="2D300BE9" w14:textId="77777777" w:rsidR="00F90BDC" w:rsidRDefault="00F90BDC"/>
    <w:p w14:paraId="2745C1B0" w14:textId="77777777" w:rsidR="00F90BDC" w:rsidRDefault="00F90BDC">
      <w:r xmlns:w="http://schemas.openxmlformats.org/wordprocessingml/2006/main">
        <w:t xml:space="preserve">লূক 18:38 তখন তিনি চিৎকার করে বললেন, হে দায়ূদের পুত্র যীশু, আমাকে দয়া করুন৷</w:t>
      </w:r>
    </w:p>
    <w:p w14:paraId="3A2440D3" w14:textId="77777777" w:rsidR="00F90BDC" w:rsidRDefault="00F90BDC"/>
    <w:p w14:paraId="1BD7A7DC" w14:textId="77777777" w:rsidR="00F90BDC" w:rsidRDefault="00F90BDC">
      <w:r xmlns:w="http://schemas.openxmlformats.org/wordprocessingml/2006/main">
        <w:t xml:space="preserve">এই অনুচ্ছেদটি বর্ণনা করে যে একজন ব্যক্তি যীশুকে তার প্রতি করুণা করার জন্য ডাকছিলেন।</w:t>
      </w:r>
    </w:p>
    <w:p w14:paraId="3B4F6828" w14:textId="77777777" w:rsidR="00F90BDC" w:rsidRDefault="00F90BDC"/>
    <w:p w14:paraId="705B9A13" w14:textId="77777777" w:rsidR="00F90BDC" w:rsidRDefault="00F90BDC">
      <w:r xmlns:w="http://schemas.openxmlformats.org/wordprocessingml/2006/main">
        <w:t xml:space="preserve">1. আমাদের প্রয়োজনের মুহূর্তে আমাদের সর্বদা যীশুর দিকে ফিরে আসা উচিত।</w:t>
      </w:r>
    </w:p>
    <w:p w14:paraId="0532B90D" w14:textId="77777777" w:rsidR="00F90BDC" w:rsidRDefault="00F90BDC"/>
    <w:p w14:paraId="05F1DBCD" w14:textId="77777777" w:rsidR="00F90BDC" w:rsidRDefault="00F90BDC">
      <w:r xmlns:w="http://schemas.openxmlformats.org/wordprocessingml/2006/main">
        <w:t xml:space="preserve">2. যারা বিশ্বাসের সাথে যীশুকে ডাকবে তাদের সকলের উত্তর দেওয়া হবে।</w:t>
      </w:r>
    </w:p>
    <w:p w14:paraId="2A8A042B" w14:textId="77777777" w:rsidR="00F90BDC" w:rsidRDefault="00F90BDC"/>
    <w:p w14:paraId="0BCE9E0C" w14:textId="77777777" w:rsidR="00F90BDC" w:rsidRDefault="00F90BDC">
      <w:r xmlns:w="http://schemas.openxmlformats.org/wordprocessingml/2006/main">
        <w:t xml:space="preserve">1. ম্যাথু 7: 7-8 - "চাও, এবং এটি আপনাকে দেওয়া হবে; সন্ধান করুন এবং আপনি পাবেন; নক করুন এবং এটি আপনার জন্য উন্মুক্ত করা হবে: কারণ যে কেউ চায় সে পায়; এবং যে সন্ধান করে সে পায়; এবং যে কড়া নাড়বে তার জন্য খুলে দেওয়া হবে৷'</w:t>
      </w:r>
    </w:p>
    <w:p w14:paraId="1091DD39" w14:textId="77777777" w:rsidR="00F90BDC" w:rsidRDefault="00F90BDC"/>
    <w:p w14:paraId="46E08349" w14:textId="77777777" w:rsidR="00F90BDC" w:rsidRDefault="00F90BDC">
      <w:r xmlns:w="http://schemas.openxmlformats.org/wordprocessingml/2006/main">
        <w:t xml:space="preserve">2. ইশাইয়া 55:6 - "তোমরা প্রভুকে খুঁজো যতক্ষণ তিনি পাওয়া যাবে, যখন তিনি কাছে থাকবেন তখন তাকে ডাকুন:"</w:t>
      </w:r>
    </w:p>
    <w:p w14:paraId="2E196E79" w14:textId="77777777" w:rsidR="00F90BDC" w:rsidRDefault="00F90BDC"/>
    <w:p w14:paraId="20AFE177" w14:textId="77777777" w:rsidR="00F90BDC" w:rsidRDefault="00F90BDC">
      <w:r xmlns:w="http://schemas.openxmlformats.org/wordprocessingml/2006/main">
        <w:t xml:space="preserve">লূক 18:39 যাঁরা আগে গিয়েছিলেন, তাঁরা তাঁকে ধমক দিলেন যেন তিনি শান্ত হন; কিন্তু তিনি </w:t>
      </w:r>
      <w:r xmlns:w="http://schemas.openxmlformats.org/wordprocessingml/2006/main">
        <w:lastRenderedPageBreak xmlns:w="http://schemas.openxmlformats.org/wordprocessingml/2006/main"/>
      </w:r>
      <w:r xmlns:w="http://schemas.openxmlformats.org/wordprocessingml/2006/main">
        <w:t xml:space="preserve">আরও বেশি চিৎকার করে বললেন, হে দায়ূদের পুত্র, আমাকে দয়া করুন।</w:t>
      </w:r>
    </w:p>
    <w:p w14:paraId="16694CFA" w14:textId="77777777" w:rsidR="00F90BDC" w:rsidRDefault="00F90BDC"/>
    <w:p w14:paraId="60BAD5E1" w14:textId="77777777" w:rsidR="00F90BDC" w:rsidRDefault="00F90BDC">
      <w:r xmlns:w="http://schemas.openxmlformats.org/wordprocessingml/2006/main">
        <w:t xml:space="preserve">অন্ধ লোকটি তার চারপাশের লোকদের তিরস্কার সত্ত্বেও ক্রমাগতভাবে যীশুর কাছে নিরাময় চেয়েছিল।</w:t>
      </w:r>
    </w:p>
    <w:p w14:paraId="7AAC0861" w14:textId="77777777" w:rsidR="00F90BDC" w:rsidRDefault="00F90BDC"/>
    <w:p w14:paraId="34CA63CE" w14:textId="77777777" w:rsidR="00F90BDC" w:rsidRDefault="00F90BDC">
      <w:r xmlns:w="http://schemas.openxmlformats.org/wordprocessingml/2006/main">
        <w:t xml:space="preserve">1. অধ্যবসায়ের শক্তি: ঈশ্বরের উপর কখনও হাল ছেড়ে দেবেন না</w:t>
      </w:r>
    </w:p>
    <w:p w14:paraId="5363A556" w14:textId="77777777" w:rsidR="00F90BDC" w:rsidRDefault="00F90BDC"/>
    <w:p w14:paraId="30CAA35E" w14:textId="77777777" w:rsidR="00F90BDC" w:rsidRDefault="00F90BDC">
      <w:r xmlns:w="http://schemas.openxmlformats.org/wordprocessingml/2006/main">
        <w:t xml:space="preserve">2. বিশ্বাস রাখুন: নিরাময়ের জন্য যীশুর উপর নির্ভর করুন</w:t>
      </w:r>
    </w:p>
    <w:p w14:paraId="68EA1FCB" w14:textId="77777777" w:rsidR="00F90BDC" w:rsidRDefault="00F90BDC"/>
    <w:p w14:paraId="78D295FE" w14:textId="77777777" w:rsidR="00F90BDC" w:rsidRDefault="00F90BDC">
      <w:r xmlns:w="http://schemas.openxmlformats.org/wordprocessingml/2006/main">
        <w:t xml:space="preserve">1. হিব্রু 11:6 - বিশ্বাস ছাড়া তাকে খুশি করা অসম্ভব, কারণ যিনি ঈশ্বরের কাছে আসেন তাকে অবশ্যই বিশ্বাস করতে হবে যে তিনি আছেন এবং যারা অধ্যবসায়ের সাথে তাকে অন্বেষণ করে তিনি তাদের পুরস্কারদাতা।</w:t>
      </w:r>
    </w:p>
    <w:p w14:paraId="41D13D04" w14:textId="77777777" w:rsidR="00F90BDC" w:rsidRDefault="00F90BDC"/>
    <w:p w14:paraId="131E9327" w14:textId="77777777" w:rsidR="00F90BDC" w:rsidRDefault="00F90BDC">
      <w:r xmlns:w="http://schemas.openxmlformats.org/wordprocessingml/2006/main">
        <w:t xml:space="preserve">2. জেমস 5:16-18 - একে অপরের কাছে আপনার অপরাধ স্বীকার করুন এবং একে অপরের জন্য প্রার্থনা করুন, যাতে আপনি সুস্থ হতে পারেন। একজন ধার্মিক ব্যক্তির কার্যকর, আন্তরিক প্রার্থনা অনেক উপকার করে।</w:t>
      </w:r>
    </w:p>
    <w:p w14:paraId="17000AB3" w14:textId="77777777" w:rsidR="00F90BDC" w:rsidRDefault="00F90BDC"/>
    <w:p w14:paraId="77A72C19" w14:textId="77777777" w:rsidR="00F90BDC" w:rsidRDefault="00F90BDC">
      <w:r xmlns:w="http://schemas.openxmlformats.org/wordprocessingml/2006/main">
        <w:t xml:space="preserve">লূক 18:40 তখন যীশু দাঁড়ালেন এবং তাঁকে তাঁর কাছে নিয়ে আসার আদেশ দিলেন৷ তিনি কাছে এসে তাঁকে জিজ্ঞাসা করলেন,</w:t>
      </w:r>
    </w:p>
    <w:p w14:paraId="6353A853" w14:textId="77777777" w:rsidR="00F90BDC" w:rsidRDefault="00F90BDC"/>
    <w:p w14:paraId="1B6D7210" w14:textId="77777777" w:rsidR="00F90BDC" w:rsidRDefault="00F90BDC">
      <w:r xmlns:w="http://schemas.openxmlformats.org/wordprocessingml/2006/main">
        <w:t xml:space="preserve">যীশু একজন অন্ধ ব্যক্তিকে সুস্থ করেন এবং বিশ্বাস সম্পর্কে একটি পাঠ শেখান।</w:t>
      </w:r>
    </w:p>
    <w:p w14:paraId="50BD9798" w14:textId="77777777" w:rsidR="00F90BDC" w:rsidRDefault="00F90BDC"/>
    <w:p w14:paraId="146D7C83" w14:textId="77777777" w:rsidR="00F90BDC" w:rsidRDefault="00F90BDC">
      <w:r xmlns:w="http://schemas.openxmlformats.org/wordprocessingml/2006/main">
        <w:t xml:space="preserve">1. কর্মে বিশ্বাস: যীশুর উদাহরণ থেকে শিক্ষা নেওয়া</w:t>
      </w:r>
    </w:p>
    <w:p w14:paraId="474E5C58" w14:textId="77777777" w:rsidR="00F90BDC" w:rsidRDefault="00F90BDC"/>
    <w:p w14:paraId="243982FF" w14:textId="77777777" w:rsidR="00F90BDC" w:rsidRDefault="00F90BDC">
      <w:r xmlns:w="http://schemas.openxmlformats.org/wordprocessingml/2006/main">
        <w:t xml:space="preserve">2. ঈশ্বরের শক্তির উপর নির্ভর করা: শারীরিক এবং আধ্যাত্মিক অন্ধত্ব কাটিয়ে ওঠা</w:t>
      </w:r>
    </w:p>
    <w:p w14:paraId="4D63411C" w14:textId="77777777" w:rsidR="00F90BDC" w:rsidRDefault="00F90BDC"/>
    <w:p w14:paraId="73C5AC28" w14:textId="77777777" w:rsidR="00F90BDC" w:rsidRDefault="00F90BDC">
      <w:r xmlns:w="http://schemas.openxmlformats.org/wordprocessingml/2006/main">
        <w:t xml:space="preserve">1. হিব্রু 11:1 - "এখন বিশ্বাস হল প্রত্যাশিত জিনিসের নিশ্চয়তা, যা দেখা যায় না তার দৃঢ় বিশ্বাস।"</w:t>
      </w:r>
    </w:p>
    <w:p w14:paraId="016A6456" w14:textId="77777777" w:rsidR="00F90BDC" w:rsidRDefault="00F90BDC"/>
    <w:p w14:paraId="6997D6A3" w14:textId="77777777" w:rsidR="00F90BDC" w:rsidRDefault="00F90BDC">
      <w:r xmlns:w="http://schemas.openxmlformats.org/wordprocessingml/2006/main">
        <w:t xml:space="preserve">2. রোমানস 15:13 - "আশার ঈশ্বর আপনাকে বিশ্বাসে সমস্ত আনন্দ ও শান্তিতে পূর্ণ করুন, যাতে </w:t>
      </w:r>
      <w:r xmlns:w="http://schemas.openxmlformats.org/wordprocessingml/2006/main">
        <w:lastRenderedPageBreak xmlns:w="http://schemas.openxmlformats.org/wordprocessingml/2006/main"/>
      </w:r>
      <w:r xmlns:w="http://schemas.openxmlformats.org/wordprocessingml/2006/main">
        <w:t xml:space="preserve">পবিত্র আত্মার শক্তিতে আপনি আশায় পরিপূর্ণ হতে পারেন।"</w:t>
      </w:r>
    </w:p>
    <w:p w14:paraId="0112092E" w14:textId="77777777" w:rsidR="00F90BDC" w:rsidRDefault="00F90BDC"/>
    <w:p w14:paraId="2BF6E01C" w14:textId="77777777" w:rsidR="00F90BDC" w:rsidRDefault="00F90BDC">
      <w:r xmlns:w="http://schemas.openxmlformats.org/wordprocessingml/2006/main">
        <w:t xml:space="preserve">লূক 18:41 তুমি কি চাও যে আমি তোমার প্রতি কি করব? তিনি বললেন, 'প্রভু, আমি যেন আমার দৃষ্টি পেতে পারি৷'</w:t>
      </w:r>
    </w:p>
    <w:p w14:paraId="39006711" w14:textId="77777777" w:rsidR="00F90BDC" w:rsidRDefault="00F90BDC"/>
    <w:p w14:paraId="5F7ED4CC" w14:textId="77777777" w:rsidR="00F90BDC" w:rsidRDefault="00F90BDC">
      <w:r xmlns:w="http://schemas.openxmlformats.org/wordprocessingml/2006/main">
        <w:t xml:space="preserve">যীশু অন্ধ ব্যক্তিকে সুস্থ করছেন: যীশু অন্ধ ব্যক্তির প্রতি করুণা ও সমবেদনা দেখিয়েছিলেন এবং তাকে জিজ্ঞাসা করেছিলেন যে তিনি কী চান।</w:t>
      </w:r>
    </w:p>
    <w:p w14:paraId="1FB6818F" w14:textId="77777777" w:rsidR="00F90BDC" w:rsidRDefault="00F90BDC"/>
    <w:p w14:paraId="3795108F" w14:textId="77777777" w:rsidR="00F90BDC" w:rsidRDefault="00F90BDC">
      <w:r xmlns:w="http://schemas.openxmlformats.org/wordprocessingml/2006/main">
        <w:t xml:space="preserve">1. সমবেদনার শক্তি: অন্যদের তাৎক্ষণিক প্রয়োজন অতীত দেখা</w:t>
      </w:r>
    </w:p>
    <w:p w14:paraId="6CA90DF8" w14:textId="77777777" w:rsidR="00F90BDC" w:rsidRDefault="00F90BDC"/>
    <w:p w14:paraId="2C89E2FF" w14:textId="77777777" w:rsidR="00F90BDC" w:rsidRDefault="00F90BDC">
      <w:r xmlns:w="http://schemas.openxmlformats.org/wordprocessingml/2006/main">
        <w:t xml:space="preserve">2. বিশ্বাসের শক্তি: উচ্চতর শক্তির নিরাময় করার ক্ষমতায় বিশ্বাস করা</w:t>
      </w:r>
    </w:p>
    <w:p w14:paraId="40D62CE0" w14:textId="77777777" w:rsidR="00F90BDC" w:rsidRDefault="00F90BDC"/>
    <w:p w14:paraId="738457DA" w14:textId="77777777" w:rsidR="00F90BDC" w:rsidRDefault="00F90BDC">
      <w:r xmlns:w="http://schemas.openxmlformats.org/wordprocessingml/2006/main">
        <w:t xml:space="preserve">1. ম্যাথিউ 9:27-30 - যীশু দুই অন্ধকে সুস্থ করেন</w:t>
      </w:r>
    </w:p>
    <w:p w14:paraId="372B352A" w14:textId="77777777" w:rsidR="00F90BDC" w:rsidRDefault="00F90BDC"/>
    <w:p w14:paraId="0FA3668D" w14:textId="77777777" w:rsidR="00F90BDC" w:rsidRDefault="00F90BDC">
      <w:r xmlns:w="http://schemas.openxmlformats.org/wordprocessingml/2006/main">
        <w:t xml:space="preserve">2. জেমস 5:14-16 - নিরাময় এবং বিশ্বাসের শক্তির জন্য প্রার্থনা</w:t>
      </w:r>
    </w:p>
    <w:p w14:paraId="0AA1DDFB" w14:textId="77777777" w:rsidR="00F90BDC" w:rsidRDefault="00F90BDC"/>
    <w:p w14:paraId="7ECDA6D8" w14:textId="77777777" w:rsidR="00F90BDC" w:rsidRDefault="00F90BDC">
      <w:r xmlns:w="http://schemas.openxmlformats.org/wordprocessingml/2006/main">
        <w:t xml:space="preserve">লূক 18:42 যীশু তাঁকে বললেন, তোমার দৃষ্টিশক্তি গ্রহণ কর, তোমার বিশ্বাস তোমাকে রক্ষা করেছে৷</w:t>
      </w:r>
    </w:p>
    <w:p w14:paraId="3286A34E" w14:textId="77777777" w:rsidR="00F90BDC" w:rsidRDefault="00F90BDC"/>
    <w:p w14:paraId="7233C478" w14:textId="77777777" w:rsidR="00F90BDC" w:rsidRDefault="00F90BDC">
      <w:r xmlns:w="http://schemas.openxmlformats.org/wordprocessingml/2006/main">
        <w:t xml:space="preserve">লুকের গসপেলের এই শ্লোকটি ঘোষণা করে যে যীশুতে বিশ্বাসই আমাদের রক্ষা করে।</w:t>
      </w:r>
    </w:p>
    <w:p w14:paraId="47052754" w14:textId="77777777" w:rsidR="00F90BDC" w:rsidRDefault="00F90BDC"/>
    <w:p w14:paraId="2BC2A58C" w14:textId="77777777" w:rsidR="00F90BDC" w:rsidRDefault="00F90BDC">
      <w:r xmlns:w="http://schemas.openxmlformats.org/wordprocessingml/2006/main">
        <w:t xml:space="preserve">1. "বিশ্বাসের শক্তি: অন্ধ বার্টিমেউসের নিরাময়"</w:t>
      </w:r>
    </w:p>
    <w:p w14:paraId="6555B224" w14:textId="77777777" w:rsidR="00F90BDC" w:rsidRDefault="00F90BDC"/>
    <w:p w14:paraId="239FF775" w14:textId="77777777" w:rsidR="00F90BDC" w:rsidRDefault="00F90BDC">
      <w:r xmlns:w="http://schemas.openxmlformats.org/wordprocessingml/2006/main">
        <w:t xml:space="preserve">2. "বিশ্বাসের পরিত্রাণ: যীশু এবং বার্টিমেউস"</w:t>
      </w:r>
    </w:p>
    <w:p w14:paraId="4AE4F7F4" w14:textId="77777777" w:rsidR="00F90BDC" w:rsidRDefault="00F90BDC"/>
    <w:p w14:paraId="4D092B2C" w14:textId="77777777" w:rsidR="00F90BDC" w:rsidRDefault="00F90BDC">
      <w:r xmlns:w="http://schemas.openxmlformats.org/wordprocessingml/2006/main">
        <w:t xml:space="preserve">1. মার্ক 10:46-52 - যিশু জেরিকোতে অন্ধ ব্যক্তিকে সুস্থ করছেন</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10:9 - "তুমি যদি তোমার মুখ দিয়ে প্রভু যীশুকে স্বীকার কর, এবং তোমার হৃদয়ে বিশ্বাস কর যে ঈশ্বর তাকে মৃতদের মধ্য থেকে জীবিত করেছেন, তবে তুমি রক্ষা পাবে।"</w:t>
      </w:r>
    </w:p>
    <w:p w14:paraId="1FABDE7D" w14:textId="77777777" w:rsidR="00F90BDC" w:rsidRDefault="00F90BDC"/>
    <w:p w14:paraId="1F833508" w14:textId="77777777" w:rsidR="00F90BDC" w:rsidRDefault="00F90BDC">
      <w:r xmlns:w="http://schemas.openxmlformats.org/wordprocessingml/2006/main">
        <w:t xml:space="preserve">লূক 18:43 সঙ্গে সঙ্গে তিনি দৃষ্টিশক্তি লাভ করলেন এবং ঈশ্বরের প্রশংসা করতে করতে তাঁর অনুসরণ করলেন৷</w:t>
      </w:r>
    </w:p>
    <w:p w14:paraId="079642A9" w14:textId="77777777" w:rsidR="00F90BDC" w:rsidRDefault="00F90BDC"/>
    <w:p w14:paraId="2A87FD33" w14:textId="77777777" w:rsidR="00F90BDC" w:rsidRDefault="00F90BDC">
      <w:r xmlns:w="http://schemas.openxmlformats.org/wordprocessingml/2006/main">
        <w:t xml:space="preserve">এই অনুচ্ছেদটি এমন একজন ব্যক্তির সম্পর্কে যিনি তার অন্ধত্ব থেকে সুস্থ হয়েছিলেন এবং ঈশ্বরের প্রশংসা করে যীশুকে অনুসরণ করেছিলেন।</w:t>
      </w:r>
    </w:p>
    <w:p w14:paraId="3E096305" w14:textId="77777777" w:rsidR="00F90BDC" w:rsidRDefault="00F90BDC"/>
    <w:p w14:paraId="09289A53" w14:textId="77777777" w:rsidR="00F90BDC" w:rsidRDefault="00F90BDC">
      <w:r xmlns:w="http://schemas.openxmlformats.org/wordprocessingml/2006/main">
        <w:t xml:space="preserve">1. যীশুর শক্তি: যীশু কীভাবে আমাদের আধ্যাত্মিক এবং শারীরিকভাবে সুস্থ করতে পারেন</w:t>
      </w:r>
    </w:p>
    <w:p w14:paraId="75B51E04" w14:textId="77777777" w:rsidR="00F90BDC" w:rsidRDefault="00F90BDC"/>
    <w:p w14:paraId="404D84AD" w14:textId="77777777" w:rsidR="00F90BDC" w:rsidRDefault="00F90BDC">
      <w:r xmlns:w="http://schemas.openxmlformats.org/wordprocessingml/2006/main">
        <w:t xml:space="preserve">2. দৃষ্টিশক্তি অর্জন এবং বিশ্বাস খুঁজে পাওয়া: আমরা কীভাবে যীশুর কাছে আমাদের পথ খুঁজে পেতে পারি</w:t>
      </w:r>
    </w:p>
    <w:p w14:paraId="78E7B92F" w14:textId="77777777" w:rsidR="00F90BDC" w:rsidRDefault="00F90BDC"/>
    <w:p w14:paraId="6CB84632" w14:textId="77777777" w:rsidR="00F90BDC" w:rsidRDefault="00F90BDC">
      <w:r xmlns:w="http://schemas.openxmlformats.org/wordprocessingml/2006/main">
        <w:t xml:space="preserve">1. ম্যাথিউ 9:27-30 - "আর যীশু যখন সেখান থেকে চলে গেলেন, তখন দু'জন অন্ধ তাঁর পিছনে পিছনে এসে চিৎকার করে বলতে লাগল, হে দায়ূদ-সন্তান, আমাদের প্রতি দয়া করুন৷ এবং তিনি যখন ঘরে প্রবেশ করলেন, তখন অন্ধ লোকেরা এল৷ যীশু তাঁদের বললেন, 'তোমরা বিশ্বাস কর যে আমি এটা করতে পারব?' তাঁরা তাঁকে বললেন, 'হ্যাঁ, প্রভু৷' তারপর তিনি তাদের চোখ ছুঁয়ে বললেন, 'তোমাদের বিশ্বাস অনুসারেই হোক৷' আর তাদের চোখ খুলে গেল৷ ; আর যীশু তাদের কড়া হুকুম দিয়ে বললেন, দেখ কেউ তা জানে না।</w:t>
      </w:r>
    </w:p>
    <w:p w14:paraId="7469CB65" w14:textId="77777777" w:rsidR="00F90BDC" w:rsidRDefault="00F90BDC"/>
    <w:p w14:paraId="19ACDCCD" w14:textId="77777777" w:rsidR="00F90BDC" w:rsidRDefault="00F90BDC">
      <w:r xmlns:w="http://schemas.openxmlformats.org/wordprocessingml/2006/main">
        <w:t xml:space="preserve">2. ইশাইয়া 35:5-6 - "তখন অন্ধদের চোখ খোলা হবে, এবং বধিরদের কান বন্ধ করা হবে। তখন খোঁড়া মানুষ হার্টের মতো লাফিয়ে উঠবে, এবং বোবার জিভ গান গাইবে: কারণ মরুভূমি থেকে জল বেরিয়ে আসবে এবং মরুভূমিতে স্রোত বইবে।"</w:t>
      </w:r>
    </w:p>
    <w:p w14:paraId="179F68BC" w14:textId="77777777" w:rsidR="00F90BDC" w:rsidRDefault="00F90BDC"/>
    <w:p w14:paraId="085DB01E" w14:textId="77777777" w:rsidR="00F90BDC" w:rsidRDefault="00F90BDC">
      <w:r xmlns:w="http://schemas.openxmlformats.org/wordprocessingml/2006/main">
        <w:t xml:space="preserve">লুক 19-এ জ্যাকায়েসের গল্প, দশ মিনাসের দৃষ্টান্ত, জেরুজালেমে যিশুর বিজয়ী প্রবেশ এবং জেরুজালেমের উপর তাঁর বিলাপ অন্তর্ভুক্ত রয়েছে।</w:t>
      </w:r>
    </w:p>
    <w:p w14:paraId="0D3A2EF7" w14:textId="77777777" w:rsidR="00F90BDC" w:rsidRDefault="00F90BDC"/>
    <w:p w14:paraId="0C2878D3" w14:textId="77777777" w:rsidR="00F90BDC" w:rsidRDefault="00F90BDC">
      <w:r xmlns:w="http://schemas.openxmlformats.org/wordprocessingml/2006/main">
        <w:t xml:space="preserve">1ম অনুচ্ছেদ: অধ্যায়টি শুরু হয় যিশু জেরিকোতে প্রবেশ করার সাথে যেখানে তিনি জ্যাকায়েসের মুখোমুখি হন, একজন ধনী কর আদায়কারী যিনি যীশুকে দেখতে একটি গুল্ম গাছে আরোহণ করেছিলেন। যীশু তাকে ডাকলেন এবং ঘোষণা করলেন যে তিনি তার বাড়িতে থাকবেন। এটি এমন লোকেদের মধ্যে বিড়বিড় সৃষ্টি করেছিল যারা এটি দেখেছিল </w:t>
      </w:r>
      <w:r xmlns:w="http://schemas.openxmlformats.org/wordprocessingml/2006/main">
        <w:lastRenderedPageBreak xmlns:w="http://schemas.openxmlformats.org/wordprocessingml/2006/main"/>
      </w:r>
      <w:r xmlns:w="http://schemas.openxmlformats.org/wordprocessingml/2006/main">
        <w:t xml:space="preserve">কারণ তারা সক্কেয়কে পাপী বলে মনে করেছিল। যাইহোক, Zacchaeus তার অর্ধেক সম্পত্তি দরিদ্রদের দিতে এবং যে কাউকে সে প্রতারণা করেছে তার চারগুণ পরিশোধ করার প্রতিশ্রুতি দিয়েছিল। যীশু ঘোষণা করেছিলেন যে পরিত্রাণ তাঁর বাড়িতে এসেছে কারণ তিনিও আব্রাহামের পুত্র ছিলেন এবং তাঁর মিশনের উপর জোর দিয়েছিলেন: "পুত্রের জন্য মানুষ এসেছেন হারিয়ে যাওয়া বাঁচাতে" (লুক 19:1-10)।</w:t>
      </w:r>
    </w:p>
    <w:p w14:paraId="07AFE7E2" w14:textId="77777777" w:rsidR="00F90BDC" w:rsidRDefault="00F90BDC"/>
    <w:p w14:paraId="025F898B" w14:textId="77777777" w:rsidR="00F90BDC" w:rsidRDefault="00F90BDC">
      <w:r xmlns:w="http://schemas.openxmlformats.org/wordprocessingml/2006/main">
        <w:t xml:space="preserve">2য় অনুচ্ছেদ: যখন তারা এটি শুনছিল, তখন তিনি একটি দৃষ্টান্ত বলতে গেলেন কারণ তিনি জেরুজালেমের কাছে ছিলেন এবং লোকেরা ভেবেছিল যে রাজ্য ঈশ্বর তখনই আবির্ভূত হবেন তাই দৃষ্টান্ত দশ মিনাসকে বলেছেন মানুষ মহৎ জন্মের কথা দূর দেশে গিয়ে নিজেকে রাজা নিযুক্ত করে তারপর ফিরে আসেন। যাওয়ার আগে তিনি দশজন চাকরকে ডেকে প্রতিটি মিনা দিয়ে বললেন, 'আমি ফিরে না আসা পর্যন্ত এই টাকা কাজে লাগাও।' কিন্তু প্রজারা তাকে ঘৃণা করত তার পরে প্রতিনিধি দল পাঠাল 'আমরা চাই না এই লোকটি আমাদের রাজা হোক'। ফেরার সময় রাজা আদেশ দিলেন যে সমস্ত চাকরদের টাকা দেওয়া হয়েছিল তাদের তাকে ডাকতে হবে, যাতে তারা কি লাভ করেছে তা খুঁজে বের করার জন্য কেউ তাদের মিনা বহুগুণ করে, কিন্তু একজন তার মিনার কাপড় লুকিয়ে রাখল ভয়ে রাজা তার কাছ থেকে কেড়ে নিলেন যার দশটি মণ ছিল তাকে দিয়ে বললেন, 'আমি তোমাদের সবাইকে বলছি যার ইচ্ছা আছে। বেশি দেওয়া হবে কিন্তু যার কাছে যা আছে তাও নেই তাদের কাছ থেকে কেড়ে নেওয়া হবে।' তারপর সেই নাগরিকদের সাথে মোকাবিলা করেছেন যারা তাকে প্রত্যাখ্যান করেছিল (লুক 19:11-27)। এই দৃষ্টান্তটি বিশ্বস্ত স্টুয়ার্ডশিপ রিসোর্সের সুযোগগুলিকে তুলে ধরে যা ঈশ্বর আমাদের অর্পণ করেন এবং সেইসাথে খ্রীষ্টের প্রভুত্বকে প্রত্যাখ্যান করার পরিণতিগুলিকেও তুলে ধরে।</w:t>
      </w:r>
    </w:p>
    <w:p w14:paraId="262C5511" w14:textId="77777777" w:rsidR="00F90BDC" w:rsidRDefault="00F90BDC"/>
    <w:p w14:paraId="0DC8302B" w14:textId="77777777" w:rsidR="00F90BDC" w:rsidRDefault="00F90BDC">
      <w:r xmlns:w="http://schemas.openxmlformats.org/wordprocessingml/2006/main">
        <w:t xml:space="preserve">3য় অনুচ্ছেদ: এই দৃষ্টান্তটি বলার পর, যীশু বেথফেজের কাছে জেরুজালেমের দিকে এগিয়ে গেলেন বেথানি মাউন্ট অলিভস দুটি শিষ্যকে পাঠালেন গাধাকে চড়ে আনা কেন জিজ্ঞাসা করা উচিত 'প্রভুর প্রয়োজন'। তারা গাধা নিয়ে এসে তার গায়ে তাদের চাদর রাখলো তার জন্য বসলো ভিড় তাদের চাদর বিছিয়ে রাস্তায় অন্যরা গাছ কাটলো ডালপালা ছড়িয়ে রাস্তায় ছড়িয়ে পড়লো সারা জনতা শিষ্যরা আনন্দে ভগবানের প্রশংসা করতে লাগলো উচ্চস্বরে সব অলৌকিক কাজ দেখে বললো 'ধন্য রাজা আসে প্রভুর নাম! শান্তি স্বর্গ মহিমা সর্বোচ্চ!' কয়েকজন ফরীশী তাঁকে বলল, 'গুরু আপনার শিষ্যদের ধমক দিন!' কিন্তু উত্তর দিয়েছিলেন 'আমি তোমাকে বলছি যদি তারা চুপ করে থাকে তবে পাথর চিৎকার করবে' ঐশ্বরিক প্রকৃতিকে নির্দেশ করে তাঁর রাজত্ব অনিবার্য প্রশংসার কারণে (লুক 19:28-40)। কাছাকাছি আসা শহর এটির উপর কেঁদেছিল যে আসছে ধ্বংসের ভবিষ্যদ্বাণী কারণ সময় দর্শনকে চিনতে পারেনি শান্তি বিলাপ করে অন্ধত্ব অবিশ্বাসের উপস্থিতি সত্ত্বেও মশীহ মাঝখানে (লুক 19:41-44)। অধ্যায় শেষ হয় মন্দিরে প্রবেশ করে যারা সেখানে জিনিস বিক্রি করছে তাদের তাড়িয়ে দিয়ে ঘোষণা করে 'আমার বাড়িতে ঘরের প্রার্থনা হবে কিন্তু তুমি ডাকাত বানিয়েছ' প্রতিদিন মন্দিরে ফিরে যাবার সময় প্রধান পুরোহিত শিক্ষকরা আইনের নেতৃত্বে লোকেরা তাকে হত্যা করার উপায় খুঁজে বের করার চেষ্টা করছিলেন কিন্তু কোন উপায় খুঁজে পাননি। তা করুন কারণ সমস্ত লোক তাঁর ধর্মীয় কর্তৃপক্ষের মধ্যে ক্রমবর্ধমান উত্তেজনাকে নির্দেশ করে শব্দের উপর ঝুলে থাকে এবং আসন্ন আবেগের ঘটনাগুলি পরবর্তী অধ্যায়গুলি প্রকাশ করে (লুক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19:1 আর যীশু জেরিহোর মধ্য দিয়ে প্রবেশ করলেন এবং চলে গেলেন।</w:t>
      </w:r>
    </w:p>
    <w:p w14:paraId="46CC7BAB" w14:textId="77777777" w:rsidR="00F90BDC" w:rsidRDefault="00F90BDC"/>
    <w:p w14:paraId="2DB13387" w14:textId="77777777" w:rsidR="00F90BDC" w:rsidRDefault="00F90BDC">
      <w:r xmlns:w="http://schemas.openxmlformats.org/wordprocessingml/2006/main">
        <w:t xml:space="preserve">যীশু জেরিকোর মধ্য দিয়ে গেলেন।</w:t>
      </w:r>
    </w:p>
    <w:p w14:paraId="021284CF" w14:textId="77777777" w:rsidR="00F90BDC" w:rsidRDefault="00F90BDC"/>
    <w:p w14:paraId="1B7DA69C" w14:textId="77777777" w:rsidR="00F90BDC" w:rsidRDefault="00F90BDC">
      <w:r xmlns:w="http://schemas.openxmlformats.org/wordprocessingml/2006/main">
        <w:t xml:space="preserve">1. যীশুর উপস্থিতির শক্তি</w:t>
      </w:r>
    </w:p>
    <w:p w14:paraId="3E6D64FF" w14:textId="77777777" w:rsidR="00F90BDC" w:rsidRDefault="00F90BDC"/>
    <w:p w14:paraId="05C86F92" w14:textId="77777777" w:rsidR="00F90BDC" w:rsidRDefault="00F90BDC">
      <w:r xmlns:w="http://schemas.openxmlformats.org/wordprocessingml/2006/main">
        <w:t xml:space="preserve">2. যীশুর মধ্য দিয়ে যাওয়ার প্রভাব</w:t>
      </w:r>
    </w:p>
    <w:p w14:paraId="756CDAD9" w14:textId="77777777" w:rsidR="00F90BDC" w:rsidRDefault="00F90BDC"/>
    <w:p w14:paraId="6C14BA7B" w14:textId="77777777" w:rsidR="00F90BDC" w:rsidRDefault="00F90BDC">
      <w:r xmlns:w="http://schemas.openxmlformats.org/wordprocessingml/2006/main">
        <w:t xml:space="preserve">1. লুক 5:17-26 – যীশু পক্ষাঘাতগ্রস্ত ব্যক্তিকে সুস্থ করছেন</w:t>
      </w:r>
    </w:p>
    <w:p w14:paraId="7242E011" w14:textId="77777777" w:rsidR="00F90BDC" w:rsidRDefault="00F90BDC"/>
    <w:p w14:paraId="0A9ACEDC" w14:textId="77777777" w:rsidR="00F90BDC" w:rsidRDefault="00F90BDC">
      <w:r xmlns:w="http://schemas.openxmlformats.org/wordprocessingml/2006/main">
        <w:t xml:space="preserve">2. মার্ক 10:46-52 – যীশুর অন্ধ বার্টিমেউসের নিরাময়</w:t>
      </w:r>
    </w:p>
    <w:p w14:paraId="6FFE89F0" w14:textId="77777777" w:rsidR="00F90BDC" w:rsidRDefault="00F90BDC"/>
    <w:p w14:paraId="12FEA8FD" w14:textId="77777777" w:rsidR="00F90BDC" w:rsidRDefault="00F90BDC">
      <w:r xmlns:w="http://schemas.openxmlformats.org/wordprocessingml/2006/main">
        <w:t xml:space="preserve">লূক 19:2 আর দেখ, সক্কেয় নামে এক ব্যক্তি ছিলেন, যিনি কর আদায়কারীদের মধ্যে প্রধান ছিলেন এবং তিনি ধনী ছিলেন।</w:t>
      </w:r>
    </w:p>
    <w:p w14:paraId="4EA59B7F" w14:textId="77777777" w:rsidR="00F90BDC" w:rsidRDefault="00F90BDC"/>
    <w:p w14:paraId="424B29B5" w14:textId="77777777" w:rsidR="00F90BDC" w:rsidRDefault="00F90BDC">
      <w:r xmlns:w="http://schemas.openxmlformats.org/wordprocessingml/2006/main">
        <w:t xml:space="preserve">Zacchaeus ছিলেন একজন ধনী কর আদায়কারী যিনি তার শহরেও অত্যন্ত প্রভাবশালী ছিলেন।</w:t>
      </w:r>
    </w:p>
    <w:p w14:paraId="588BE509" w14:textId="77777777" w:rsidR="00F90BDC" w:rsidRDefault="00F90BDC"/>
    <w:p w14:paraId="09DE73C6" w14:textId="77777777" w:rsidR="00F90BDC" w:rsidRDefault="00F90BDC">
      <w:r xmlns:w="http://schemas.openxmlformats.org/wordprocessingml/2006/main">
        <w:t xml:space="preserve">1. জীবনে তাদের অবস্থান নির্বিশেষে ঈশ্বরের প্রত্যেকের জন্য একটি পরিকল্পনা রয়েছে।</w:t>
      </w:r>
    </w:p>
    <w:p w14:paraId="360C1CD1" w14:textId="77777777" w:rsidR="00F90BDC" w:rsidRDefault="00F90BDC"/>
    <w:p w14:paraId="09BA4603" w14:textId="77777777" w:rsidR="00F90BDC" w:rsidRDefault="00F90BDC">
      <w:r xmlns:w="http://schemas.openxmlformats.org/wordprocessingml/2006/main">
        <w:t xml:space="preserve">2. ঈশ্বরের করুণা এবং করুণা তাদের সম্পদ বা মর্যাদা নির্বিশেষে সকলের জন্য উপলব্ধ।</w:t>
      </w:r>
    </w:p>
    <w:p w14:paraId="4A1C8A86" w14:textId="77777777" w:rsidR="00F90BDC" w:rsidRDefault="00F90BDC"/>
    <w:p w14:paraId="43FB21AD" w14:textId="77777777" w:rsidR="00F90BDC" w:rsidRDefault="00F90BDC">
      <w:r xmlns:w="http://schemas.openxmlformats.org/wordprocessingml/2006/main">
        <w:t xml:space="preserve">1. Ephesians 2:8-9 - কারণ অনুগ্রহের দ্বারা আপনি বিশ্বাসের মাধ্যমে রক্ষা পেয়েছেন৷ আর এটা আপনার নিজের কাজ নয়; এটা ঈশ্বরের উপহার।</w:t>
      </w:r>
    </w:p>
    <w:p w14:paraId="1447D260" w14:textId="77777777" w:rsidR="00F90BDC" w:rsidRDefault="00F90BDC"/>
    <w:p w14:paraId="225E6F43" w14:textId="77777777" w:rsidR="00F90BDC" w:rsidRDefault="00F90BDC">
      <w:r xmlns:w="http://schemas.openxmlformats.org/wordprocessingml/2006/main">
        <w:t xml:space="preserve">2. ম্যাথু 19:26 - কিন্তু যীশু তাদের দিকে তাকিয়ে বললেন, "মানুষের পক্ষে এটি অসম্ভব, কিন্তু ঈশ্বরের পক্ষে সবকিছু সম্ভব।"</w:t>
      </w:r>
    </w:p>
    <w:p w14:paraId="1BDF34A2" w14:textId="77777777" w:rsidR="00F90BDC" w:rsidRDefault="00F90BDC"/>
    <w:p w14:paraId="5CF2F5C7" w14:textId="77777777" w:rsidR="00F90BDC" w:rsidRDefault="00F90BDC">
      <w:r xmlns:w="http://schemas.openxmlformats.org/wordprocessingml/2006/main">
        <w:t xml:space="preserve">লূক 19:3 এবং তিনি যীশু কে দেখতে চেয়েছিলেন; এবং প্রেসের জন্য পারেনি, কারণ সে ছোট ছিল।</w:t>
      </w:r>
    </w:p>
    <w:p w14:paraId="6FCBC5B5" w14:textId="77777777" w:rsidR="00F90BDC" w:rsidRDefault="00F90BDC"/>
    <w:p w14:paraId="776C989A" w14:textId="77777777" w:rsidR="00F90BDC" w:rsidRDefault="00F90BDC">
      <w:r xmlns:w="http://schemas.openxmlformats.org/wordprocessingml/2006/main">
        <w:t xml:space="preserve">জ্যাকিয়ুস, একজন ছোট মানুষ, প্রচুর ভিড়ের কারণে যীশুকে দেখতে পাননি।</w:t>
      </w:r>
    </w:p>
    <w:p w14:paraId="1C2742DC" w14:textId="77777777" w:rsidR="00F90BDC" w:rsidRDefault="00F90BDC"/>
    <w:p w14:paraId="293CAF97" w14:textId="77777777" w:rsidR="00F90BDC" w:rsidRDefault="00F90BDC">
      <w:r xmlns:w="http://schemas.openxmlformats.org/wordprocessingml/2006/main">
        <w:t xml:space="preserve">1. ঈশ্বর আমাদের সকলকে ডাকেন আকার বা উচ্চতা নির্বিশেষে।</w:t>
      </w:r>
    </w:p>
    <w:p w14:paraId="1828FA24" w14:textId="77777777" w:rsidR="00F90BDC" w:rsidRDefault="00F90BDC"/>
    <w:p w14:paraId="7710F916" w14:textId="77777777" w:rsidR="00F90BDC" w:rsidRDefault="00F90BDC">
      <w:r xmlns:w="http://schemas.openxmlformats.org/wordprocessingml/2006/main">
        <w:t xml:space="preserve">2. যীশু আমাদের দেখান যে প্রত্যেকেই ঈশ্বরের কাছে মূল্যবান।</w:t>
      </w:r>
    </w:p>
    <w:p w14:paraId="6130C22B" w14:textId="77777777" w:rsidR="00F90BDC" w:rsidRDefault="00F90BDC"/>
    <w:p w14:paraId="2695CB28" w14:textId="77777777" w:rsidR="00F90BDC" w:rsidRDefault="00F90BDC">
      <w:r xmlns:w="http://schemas.openxmlformats.org/wordprocessingml/2006/main">
        <w:t xml:space="preserve">1. ইশাইয়া 64:6 - আমরা সবাই অশুচির মত হয়ে গেছি, এবং আমাদের সমস্ত ধার্মিক কাজ নোংরা ন্যাকড়ার মত; আমরা সকলেই পাতার মতো কুঁচকে যাই, এবং বাতাসের মতো আমাদের পাপগুলি আমাদের দূর করে দেয়৷</w:t>
      </w:r>
    </w:p>
    <w:p w14:paraId="5B9F87B5" w14:textId="77777777" w:rsidR="00F90BDC" w:rsidRDefault="00F90BDC"/>
    <w:p w14:paraId="12262437" w14:textId="77777777" w:rsidR="00F90BDC" w:rsidRDefault="00F90BDC">
      <w:r xmlns:w="http://schemas.openxmlformats.org/wordprocessingml/2006/main">
        <w:t xml:space="preserve">2. 1 করিন্থিয়ানস 12:12-27 - কারণ যেমন দেহ এক এবং এর অনেকগুলি অঙ্গ রয়েছে, এবং শরীরের সমস্ত অঙ্গ, যদিও অনেকগুলি, একই দেহ, তাই এটি খ্রীষ্টের সাথে।</w:t>
      </w:r>
    </w:p>
    <w:p w14:paraId="5C481650" w14:textId="77777777" w:rsidR="00F90BDC" w:rsidRDefault="00F90BDC"/>
    <w:p w14:paraId="548CEE14" w14:textId="77777777" w:rsidR="00F90BDC" w:rsidRDefault="00F90BDC">
      <w:r xmlns:w="http://schemas.openxmlformats.org/wordprocessingml/2006/main">
        <w:t xml:space="preserve">লূক 19:4 এবং তিনি আগে দৌড়ে গেলেন এবং তাকে দেখতে একটি গুল্ম গাছে উঠে গেলেন, কারণ তিনি সেই পথ দিয়ে যেতেন৷</w:t>
      </w:r>
    </w:p>
    <w:p w14:paraId="3D964823" w14:textId="77777777" w:rsidR="00F90BDC" w:rsidRDefault="00F90BDC"/>
    <w:p w14:paraId="495A3C82" w14:textId="77777777" w:rsidR="00F90BDC" w:rsidRDefault="00F90BDC">
      <w:r xmlns:w="http://schemas.openxmlformats.org/wordprocessingml/2006/main">
        <w:t xml:space="preserve">যীশুর পাশ দিয়ে যাওয়ার সময় তাকে আরও ভালভাবে দেখার জন্য জ্যাকেউস দৌড়ে এগিয়ে গেল এবং একটি সিকোমোর গাছে উঠে গেল।</w:t>
      </w:r>
    </w:p>
    <w:p w14:paraId="25D0203E" w14:textId="77777777" w:rsidR="00F90BDC" w:rsidRDefault="00F90BDC"/>
    <w:p w14:paraId="3C71BC45" w14:textId="77777777" w:rsidR="00F90BDC" w:rsidRDefault="00F90BDC">
      <w:r xmlns:w="http://schemas.openxmlformats.org/wordprocessingml/2006/main">
        <w:t xml:space="preserve">1. নম্রতার গুরুত্ব - Zacchaeus আমাদের নম্রতার গুরুত্ব শেখায় কারণ তিনি কেবল যীশুকে আরও ভাল দৃষ্টিভঙ্গি পাওয়ার জন্য অসাধারণ দৈর্ঘ্যে যেতে ইচ্ছুক ছিলেন।</w:t>
      </w:r>
    </w:p>
    <w:p w14:paraId="7250836C" w14:textId="77777777" w:rsidR="00F90BDC" w:rsidRDefault="00F90BDC"/>
    <w:p w14:paraId="15CEB6B4" w14:textId="77777777" w:rsidR="00F90BDC" w:rsidRDefault="00F90BDC">
      <w:r xmlns:w="http://schemas.openxmlformats.org/wordprocessingml/2006/main">
        <w:t xml:space="preserve">2. যীশুকে অনুসরণ করার জন্য স্বাচ্ছন্দ্যের বাইরে চলে যাওয়া - জ্যাকায়েসের কর্মগুলি দেখায় যে যীশুকে অনুসরণ করার জন্য আমাদের স্বাচ্ছন্দ্যের বাইরে যেতে ইচ্ছুক হওয়া উচিত।</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5:3-4 - "ধন্য আত্মায় দরিদ্ররা: স্বর্গরাজ্য তাদেরই। ধন্য তারা যারা শোক করে: কারণ তারা সান্ত্বনা পাবে।"</w:t>
      </w:r>
    </w:p>
    <w:p w14:paraId="563B3B19" w14:textId="77777777" w:rsidR="00F90BDC" w:rsidRDefault="00F90BDC"/>
    <w:p w14:paraId="395704DA" w14:textId="77777777" w:rsidR="00F90BDC" w:rsidRDefault="00F90BDC">
      <w:r xmlns:w="http://schemas.openxmlformats.org/wordprocessingml/2006/main">
        <w:t xml:space="preserve">2. ফিলিপীয় 2: 3-4 - "বিবাদ বা অহংকার দ্বারা কিছুই করা উচিত নয়; কিন্তু মনের নম্রতায় প্রত্যেকে অন্যকে নিজের চেয়ে ভাল সম্মান করুক। প্রত্যেক মানুষ তার নিজের জিনিসের দিকে তাকাবে না, কিন্তু প্রত্যেক মানুষ অন্যের জিনিসের দিকেও তাকাবে। "</w:t>
      </w:r>
    </w:p>
    <w:p w14:paraId="5A61DFB5" w14:textId="77777777" w:rsidR="00F90BDC" w:rsidRDefault="00F90BDC"/>
    <w:p w14:paraId="77D00BA7" w14:textId="77777777" w:rsidR="00F90BDC" w:rsidRDefault="00F90BDC">
      <w:r xmlns:w="http://schemas.openxmlformats.org/wordprocessingml/2006/main">
        <w:t xml:space="preserve">লূক 19:5 যীশু সেই জায়গায় এসে উপরে তাকালেন এবং তাঁকে দেখে বললেন, জক্কেয়, তাড়াতাড়ি করে নেমে এস। কারণ আজ আমাকে তোমার বাড়িতে থাকতে হবে।</w:t>
      </w:r>
    </w:p>
    <w:p w14:paraId="035BEAE6" w14:textId="77777777" w:rsidR="00F90BDC" w:rsidRDefault="00F90BDC"/>
    <w:p w14:paraId="784F3C50" w14:textId="77777777" w:rsidR="00F90BDC" w:rsidRDefault="00F90BDC">
      <w:r xmlns:w="http://schemas.openxmlformats.org/wordprocessingml/2006/main">
        <w:t xml:space="preserve">Zacchaeus ছিলেন একজন মহান সম্পদের অধিকারী যাকে সমাজের দ্বারা তুচ্ছ করা হয়েছিল, তবুও যীশু তাকে দেখেছিলেন যে তিনি আসলে কে ছিলেন এবং তাকে অনুগ্রহ ও গ্রহণযোগ্যতা প্রদান করেছিলেন।</w:t>
      </w:r>
    </w:p>
    <w:p w14:paraId="12C9C333" w14:textId="77777777" w:rsidR="00F90BDC" w:rsidRDefault="00F90BDC"/>
    <w:p w14:paraId="61523200" w14:textId="77777777" w:rsidR="00F90BDC" w:rsidRDefault="00F90BDC">
      <w:r xmlns:w="http://schemas.openxmlformats.org/wordprocessingml/2006/main">
        <w:t xml:space="preserve">1. ঈশ্বরের ভালবাসা নিঃশর্ত এবং প্রত্যেকের জন্য</w:t>
      </w:r>
    </w:p>
    <w:p w14:paraId="295505DD" w14:textId="77777777" w:rsidR="00F90BDC" w:rsidRDefault="00F90BDC"/>
    <w:p w14:paraId="3DCEBD49" w14:textId="77777777" w:rsidR="00F90BDC" w:rsidRDefault="00F90BDC">
      <w:r xmlns:w="http://schemas.openxmlformats.org/wordprocessingml/2006/main">
        <w:t xml:space="preserve">2. অপ্রিয় এবং অবাঞ্ছিত আলিঙ্গন</w:t>
      </w:r>
    </w:p>
    <w:p w14:paraId="3F4076BB" w14:textId="77777777" w:rsidR="00F90BDC" w:rsidRDefault="00F90BDC"/>
    <w:p w14:paraId="2717BC47" w14:textId="77777777" w:rsidR="00F90BDC" w:rsidRDefault="00F90BDC">
      <w:r xmlns:w="http://schemas.openxmlformats.org/wordprocessingml/2006/main">
        <w:t xml:space="preserve">1. রোমানস 5:8 - কিন্তু ঈশ্বর আমাদের প্রতি তাঁর ভালবাসার প্রশংসা করেছেন যে, আমরা যখন পাপী ছিলাম, খ্রীষ্ট আমাদের জন্য মারা গিয়েছিলেন।</w:t>
      </w:r>
    </w:p>
    <w:p w14:paraId="549EA930" w14:textId="77777777" w:rsidR="00F90BDC" w:rsidRDefault="00F90BDC"/>
    <w:p w14:paraId="65CD7585" w14:textId="77777777" w:rsidR="00F90BDC" w:rsidRDefault="00F90BDC">
      <w:r xmlns:w="http://schemas.openxmlformats.org/wordprocessingml/2006/main">
        <w:t xml:space="preserve">2. ম্যাথু 25:40 - এবং রাজা উত্তর দিবেন এবং তাদের বলবেন, আমি তোমাদের সত্যি বলছি, আমার এই ভাইদের মধ্যে সবচেয়ে ছোটো একজনের সাথে যেমন করেছ, তেমনি আমার প্রতিও করেছ।</w:t>
      </w:r>
    </w:p>
    <w:p w14:paraId="16225C6A" w14:textId="77777777" w:rsidR="00F90BDC" w:rsidRDefault="00F90BDC"/>
    <w:p w14:paraId="3F4013F7" w14:textId="77777777" w:rsidR="00F90BDC" w:rsidRDefault="00F90BDC">
      <w:r xmlns:w="http://schemas.openxmlformats.org/wordprocessingml/2006/main">
        <w:t xml:space="preserve">লূক 19:6 তখন তিনি তাড়াতাড়ি করে নীচে নেমে এসে আনন্দে তাঁকে গ্রহণ করলেন৷</w:t>
      </w:r>
    </w:p>
    <w:p w14:paraId="184AD32F" w14:textId="77777777" w:rsidR="00F90BDC" w:rsidRDefault="00F90BDC"/>
    <w:p w14:paraId="09946D7F" w14:textId="77777777" w:rsidR="00F90BDC" w:rsidRDefault="00F90BDC">
      <w:r xmlns:w="http://schemas.openxmlformats.org/wordprocessingml/2006/main">
        <w:t xml:space="preserve">এই অনুচ্ছেদটি বর্ণনা করে যে যীশু আনন্দে লোকেদের সাথে দেখা করতে নেমেছিলেন।</w:t>
      </w:r>
    </w:p>
    <w:p w14:paraId="1E395630" w14:textId="77777777" w:rsidR="00F90BDC" w:rsidRDefault="00F90BDC"/>
    <w:p w14:paraId="18AC39FE" w14:textId="77777777" w:rsidR="00F90BDC" w:rsidRDefault="00F90BDC">
      <w:r xmlns:w="http://schemas.openxmlformats.org/wordprocessingml/2006/main">
        <w:t xml:space="preserve">1. যীশুর আনন্দ: প্রভুর কাছ থেকে আনন্দ পেতে শেখা</w:t>
      </w:r>
    </w:p>
    <w:p w14:paraId="223994D9" w14:textId="77777777" w:rsidR="00F90BDC" w:rsidRDefault="00F90BDC"/>
    <w:p w14:paraId="16101EED" w14:textId="77777777" w:rsidR="00F90BDC" w:rsidRDefault="00F90BDC">
      <w:r xmlns:w="http://schemas.openxmlformats.org/wordprocessingml/2006/main">
        <w:t xml:space="preserve">2. দ্রুততার শক্তি: ঈশ্বরের ডাকে দ্রুত সাড়া দেওয়া</w:t>
      </w:r>
    </w:p>
    <w:p w14:paraId="037F38A0" w14:textId="77777777" w:rsidR="00F90BDC" w:rsidRDefault="00F90BDC"/>
    <w:p w14:paraId="42AC1363" w14:textId="77777777" w:rsidR="00F90BDC" w:rsidRDefault="00F90BDC">
      <w:r xmlns:w="http://schemas.openxmlformats.org/wordprocessingml/2006/main">
        <w:t xml:space="preserve">1. গীতসংহিতা 100:2: আনন্দের সাথে প্রভুর সেবা কর; গান গেয়ে তার উপস্থিতিতে আসা!</w:t>
      </w:r>
    </w:p>
    <w:p w14:paraId="5E709ED2" w14:textId="77777777" w:rsidR="00F90BDC" w:rsidRDefault="00F90BDC"/>
    <w:p w14:paraId="2189C0AC" w14:textId="77777777" w:rsidR="00F90BDC" w:rsidRDefault="00F90BDC">
      <w:r xmlns:w="http://schemas.openxmlformats.org/wordprocessingml/2006/main">
        <w:t xml:space="preserve">2. ফিলিপীয় 4:4: সর্বদা প্রভুতে আনন্দ করুন; আবার আমি বলব, আনন্দ কর!</w:t>
      </w:r>
    </w:p>
    <w:p w14:paraId="3CB14CEB" w14:textId="77777777" w:rsidR="00F90BDC" w:rsidRDefault="00F90BDC"/>
    <w:p w14:paraId="78E0A351" w14:textId="77777777" w:rsidR="00F90BDC" w:rsidRDefault="00F90BDC">
      <w:r xmlns:w="http://schemas.openxmlformats.org/wordprocessingml/2006/main">
        <w:t xml:space="preserve">লূক 19:7 তা দেখে সকলে বিড়বিড় করে বলতে লাগল, তিনি একজন পাপী লোকের সঙ্গে অতিথি হতে গেছেন৷</w:t>
      </w:r>
    </w:p>
    <w:p w14:paraId="5CE6535C" w14:textId="77777777" w:rsidR="00F90BDC" w:rsidRDefault="00F90BDC"/>
    <w:p w14:paraId="0B18D0DC" w14:textId="77777777" w:rsidR="00F90BDC" w:rsidRDefault="00F90BDC">
      <w:r xmlns:w="http://schemas.openxmlformats.org/wordprocessingml/2006/main">
        <w:t xml:space="preserve">এই অনুচ্ছেদটি লোকেদের প্রতিক্রিয়া সম্পর্কে বলে যখন তারা যীশুকে একজন পাপী লোকের সাথে অতিথি হতে দেখেছিল।</w:t>
      </w:r>
    </w:p>
    <w:p w14:paraId="521132A1" w14:textId="77777777" w:rsidR="00F90BDC" w:rsidRDefault="00F90BDC"/>
    <w:p w14:paraId="78D038DB" w14:textId="77777777" w:rsidR="00F90BDC" w:rsidRDefault="00F90BDC">
      <w:r xmlns:w="http://schemas.openxmlformats.org/wordprocessingml/2006/main">
        <w:t xml:space="preserve">1. যীশু প্রত্যেককে ভালোবাসেন: ঈশ্বরের শর্তহীন ভালবাসা দেখানোর জন্য লুক 19:7 এর দিকে তাকানো</w:t>
      </w:r>
    </w:p>
    <w:p w14:paraId="672218C0" w14:textId="77777777" w:rsidR="00F90BDC" w:rsidRDefault="00F90BDC"/>
    <w:p w14:paraId="221C6CDF" w14:textId="77777777" w:rsidR="00F90BDC" w:rsidRDefault="00F90BDC">
      <w:r xmlns:w="http://schemas.openxmlformats.org/wordprocessingml/2006/main">
        <w:t xml:space="preserve">2. অন্ধকারে আলো হওয়া: যীশুর কাজগুলি কীভাবে আমাদের গাইড করতে পারে তা পরীক্ষা করা</w:t>
      </w:r>
    </w:p>
    <w:p w14:paraId="378968CD" w14:textId="77777777" w:rsidR="00F90BDC" w:rsidRDefault="00F90BDC"/>
    <w:p w14:paraId="2D864662" w14:textId="77777777" w:rsidR="00F90BDC" w:rsidRDefault="00F90BDC">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1346E323" w14:textId="77777777" w:rsidR="00F90BDC" w:rsidRDefault="00F90BDC"/>
    <w:p w14:paraId="21847EC6" w14:textId="77777777" w:rsidR="00F90BDC" w:rsidRDefault="00F90BDC">
      <w:r xmlns:w="http://schemas.openxmlformats.org/wordprocessingml/2006/main">
        <w:t xml:space="preserve">2. ম্যাথু 5:14-16 -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অন্যদের সামনে আপনার আলো জ্বলুক, যাতে তারা আপনার ভাল কাজগুলি দেখে এবং স্বর্গে আপনার পিতাকে মহিমান্বিত করে৷</w:t>
      </w:r>
    </w:p>
    <w:p w14:paraId="73002939" w14:textId="77777777" w:rsidR="00F90BDC" w:rsidRDefault="00F90BDC"/>
    <w:p w14:paraId="683A71DB" w14:textId="77777777" w:rsidR="00F90BDC" w:rsidRDefault="00F90BDC">
      <w:r xmlns:w="http://schemas.openxmlformats.org/wordprocessingml/2006/main">
        <w:t xml:space="preserve">লূক 19:8 তখন সক্কেয় দাঁড়িয়ে প্রভুকে বললেন; দেখ, প্রভু, আমার অর্ধেক মাল আমি গরীবদের দিচ্ছি; এবং যদি আমি মিথ্যা অভিযোগ করে কোন ব্যক্তির কাছ থেকে কিছু নিয়ে থাকি তবে আমি তাকে চারগুণ ফিরিয়ে দেব।</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Zacchaeus সত্যিকারের অনুতাপ প্রদর্শন করেছিল যখন সে তার সম্পত্তির অর্ধেক দান করার এবং অন্যায়ভাবে যা নিয়েছিল তার চারগুণ ফেরত দেওয়ার প্রস্তাব করেছিল।</w:t>
      </w:r>
    </w:p>
    <w:p w14:paraId="73D10250" w14:textId="77777777" w:rsidR="00F90BDC" w:rsidRDefault="00F90BDC"/>
    <w:p w14:paraId="34529AB8" w14:textId="77777777" w:rsidR="00F90BDC" w:rsidRDefault="00F90BDC">
      <w:r xmlns:w="http://schemas.openxmlformats.org/wordprocessingml/2006/main">
        <w:t xml:space="preserve">1. অনুতাপের শক্তি</w:t>
      </w:r>
    </w:p>
    <w:p w14:paraId="60064ECC" w14:textId="77777777" w:rsidR="00F90BDC" w:rsidRDefault="00F90BDC"/>
    <w:p w14:paraId="6D09CCA9" w14:textId="77777777" w:rsidR="00F90BDC" w:rsidRDefault="00F90BDC">
      <w:r xmlns:w="http://schemas.openxmlformats.org/wordprocessingml/2006/main">
        <w:t xml:space="preserve">2. ক্ষমা ঈশ্বরের অনুগ্রহ</w:t>
      </w:r>
    </w:p>
    <w:p w14:paraId="2BFD6675" w14:textId="77777777" w:rsidR="00F90BDC" w:rsidRDefault="00F90BDC"/>
    <w:p w14:paraId="3350621C" w14:textId="77777777" w:rsidR="00F90BDC" w:rsidRDefault="00F90BDC">
      <w:r xmlns:w="http://schemas.openxmlformats.org/wordprocessingml/2006/main">
        <w:t xml:space="preserve">1. Ephesians 4:32 - "এবং একে অপরের প্রতি সদয় হও, কোমল হৃদয়, একে অপরকে ক্ষমা কর, যেমন খ্রীষ্টে ঈশ্বর তোমাদের ক্ষমা করেছেন।"</w:t>
      </w:r>
    </w:p>
    <w:p w14:paraId="2DD08A37" w14:textId="77777777" w:rsidR="00F90BDC" w:rsidRDefault="00F90BDC"/>
    <w:p w14:paraId="345322BE" w14:textId="77777777" w:rsidR="00F90BDC" w:rsidRDefault="00F90BDC">
      <w:r xmlns:w="http://schemas.openxmlformats.org/wordprocessingml/2006/main">
        <w:t xml:space="preserve">2. রোমানস 6:23 - "কারণ পাপের মজুরি হল মৃত্যু, কিন্তু ঈশ্বরের দান হল আমাদের প্রভু খ্রীষ্ট যীশুতে অনন্ত জীবন।"</w:t>
      </w:r>
    </w:p>
    <w:p w14:paraId="7468A6CA" w14:textId="77777777" w:rsidR="00F90BDC" w:rsidRDefault="00F90BDC"/>
    <w:p w14:paraId="6DD3966E" w14:textId="77777777" w:rsidR="00F90BDC" w:rsidRDefault="00F90BDC">
      <w:r xmlns:w="http://schemas.openxmlformats.org/wordprocessingml/2006/main">
        <w:t xml:space="preserve">লূক 19:9 যীশু তাঁকে বললেন, আজ এই বাড়িতে পরিত্রাণ এসেছে, কারণ সেও অব্রাহামের পুত্র৷</w:t>
      </w:r>
    </w:p>
    <w:p w14:paraId="693EEE53" w14:textId="77777777" w:rsidR="00F90BDC" w:rsidRDefault="00F90BDC"/>
    <w:p w14:paraId="2E49C371" w14:textId="77777777" w:rsidR="00F90BDC" w:rsidRDefault="00F90BDC">
      <w:r xmlns:w="http://schemas.openxmlformats.org/wordprocessingml/2006/main">
        <w:t xml:space="preserve">যারা যীশুতে বিশ্বাস করে এবং আব্রাহামের সন্তান তাদের কাছে পরিত্রাণ এসেছে।</w:t>
      </w:r>
    </w:p>
    <w:p w14:paraId="5EDB7EFF" w14:textId="77777777" w:rsidR="00F90BDC" w:rsidRDefault="00F90BDC"/>
    <w:p w14:paraId="25A3D847" w14:textId="77777777" w:rsidR="00F90BDC" w:rsidRDefault="00F90BDC">
      <w:r xmlns:w="http://schemas.openxmlformats.org/wordprocessingml/2006/main">
        <w:t xml:space="preserve">1. আমরা সবাই আব্রাহামের সন্তান, এবং প্রভু আমাদের পরিত্রাণ এনেছেন।</w:t>
      </w:r>
    </w:p>
    <w:p w14:paraId="19ACD4E4" w14:textId="77777777" w:rsidR="00F90BDC" w:rsidRDefault="00F90BDC"/>
    <w:p w14:paraId="166FF20B" w14:textId="77777777" w:rsidR="00F90BDC" w:rsidRDefault="00F90BDC">
      <w:r xmlns:w="http://schemas.openxmlformats.org/wordprocessingml/2006/main">
        <w:t xml:space="preserve">2. যীশুতে বিশ্বাস করুন এবং প্রভুর পরিত্রাণ পান।</w:t>
      </w:r>
    </w:p>
    <w:p w14:paraId="5FA540D9" w14:textId="77777777" w:rsidR="00F90BDC" w:rsidRDefault="00F90BDC"/>
    <w:p w14:paraId="61B5AF27" w14:textId="77777777" w:rsidR="00F90BDC" w:rsidRDefault="00F90BDC">
      <w:r xmlns:w="http://schemas.openxmlformats.org/wordprocessingml/2006/main">
        <w:t xml:space="preserve">1. রোমানস 4:11-12 - এবং তিনি সুন্নতকরণের চিহ্ন পেয়েছিলেন, ধার্মিকতার একটি সীলমোহর যা তিনি বিশ্বাসের দ্বারা পেয়েছিলেন যখন তিনি এখনও খৎনা করা হয়নি৷ তাই, তিনি তাদের সকলের পিতা, যারা বিশ্বাস করে কিন্তু সুন্নত করা হয়নি, যাতে তাদের ধার্মিকতার কৃতিত্ব দেওয়া হয়৷</w:t>
      </w:r>
    </w:p>
    <w:p w14:paraId="120D61B5" w14:textId="77777777" w:rsidR="00F90BDC" w:rsidRDefault="00F90BDC"/>
    <w:p w14:paraId="266A1DDE" w14:textId="77777777" w:rsidR="00F90BDC" w:rsidRDefault="00F90BDC">
      <w:r xmlns:w="http://schemas.openxmlformats.org/wordprocessingml/2006/main">
        <w:t xml:space="preserve">2. গালাতীয় 3:6-7 - ঠিক যেমন আব্রাহাম "ঈশ্বরকে বিশ্বাস করেছিলেন, এবং এটি তাঁর কাছে ধার্মিকতা হিসাবে গণ্য হয়েছিল," তাই বুঝতে হবে যে যারা বিশ্বাস করে তারা আব্রাহামের সন্তান। ধর্মগ্রন্থ পূর্বাভাস দিয়েছিল যে ঈশ্বর </w:t>
      </w:r>
      <w:r xmlns:w="http://schemas.openxmlformats.org/wordprocessingml/2006/main">
        <w:lastRenderedPageBreak xmlns:w="http://schemas.openxmlformats.org/wordprocessingml/2006/main"/>
      </w:r>
      <w:r xmlns:w="http://schemas.openxmlformats.org/wordprocessingml/2006/main">
        <w:t xml:space="preserve">বিশ্বাসের দ্বারা অইহুদীদের ন্যায়বিচার করবেন এবং অব্রাহামের কাছে আগাম সুসমাচার ঘোষণা করেছিলেন: "সমস্ত জাতি তোমার মাধ্যমে আশীর্বাদ পাবে।"</w:t>
      </w:r>
    </w:p>
    <w:p w14:paraId="5008A191" w14:textId="77777777" w:rsidR="00F90BDC" w:rsidRDefault="00F90BDC"/>
    <w:p w14:paraId="762B224C" w14:textId="77777777" w:rsidR="00F90BDC" w:rsidRDefault="00F90BDC">
      <w:r xmlns:w="http://schemas.openxmlformats.org/wordprocessingml/2006/main">
        <w:t xml:space="preserve">লুক 19:10 কারণ মনুষ্যপুত্র এসেছেন তা খুঁজতে ও উদ্ধার করতে যা হারিয়ে গেছে৷</w:t>
      </w:r>
    </w:p>
    <w:p w14:paraId="6FCFA9A7" w14:textId="77777777" w:rsidR="00F90BDC" w:rsidRDefault="00F90BDC"/>
    <w:p w14:paraId="0CAC692D" w14:textId="77777777" w:rsidR="00F90BDC" w:rsidRDefault="00F90BDC">
      <w:r xmlns:w="http://schemas.openxmlformats.org/wordprocessingml/2006/main">
        <w:t xml:space="preserve">ঈসা মসিহ এসেছিলেন যারা হারিয়ে গেছে তাদের খোঁজ করতে এবং বাঁচাতে।</w:t>
      </w:r>
    </w:p>
    <w:p w14:paraId="4D4BA06A" w14:textId="77777777" w:rsidR="00F90BDC" w:rsidRDefault="00F90BDC"/>
    <w:p w14:paraId="6955DDC5" w14:textId="77777777" w:rsidR="00F90BDC" w:rsidRDefault="00F90BDC">
      <w:r xmlns:w="http://schemas.openxmlformats.org/wordprocessingml/2006/main">
        <w:t xml:space="preserve">1. হারিয়ে যাওয়া ভেড়া: যীশুর ভালবাসা এবং করুণার শক্তি</w:t>
      </w:r>
    </w:p>
    <w:p w14:paraId="1E29B18D" w14:textId="77777777" w:rsidR="00F90BDC" w:rsidRDefault="00F90BDC"/>
    <w:p w14:paraId="408D1FAD" w14:textId="77777777" w:rsidR="00F90BDC" w:rsidRDefault="00F90BDC">
      <w:r xmlns:w="http://schemas.openxmlformats.org/wordprocessingml/2006/main">
        <w:t xml:space="preserve">2. একটি নতুন পথ: পরিত্রাণের পথপ্রদর্শক হিসাবে যীশু</w:t>
      </w:r>
    </w:p>
    <w:p w14:paraId="01050532" w14:textId="77777777" w:rsidR="00F90BDC" w:rsidRDefault="00F90BDC"/>
    <w:p w14:paraId="38A4FE5F" w14:textId="77777777" w:rsidR="00F90BDC" w:rsidRDefault="00F90BDC">
      <w:r xmlns:w="http://schemas.openxmlformats.org/wordprocessingml/2006/main">
        <w:t xml:space="preserve">1. জন 3:17 - কারণ ঈশ্বর তাঁর পুত্রকে জগতের নিন্দা করার জন্য পাঠান নি, কিন্তু তাঁর মাধ্যমে বিশ্বকে রক্ষা করার জন্য৷</w:t>
      </w:r>
    </w:p>
    <w:p w14:paraId="2CBF46A0" w14:textId="77777777" w:rsidR="00F90BDC" w:rsidRDefault="00F90BDC"/>
    <w:p w14:paraId="41052B56" w14:textId="77777777" w:rsidR="00F90BDC" w:rsidRDefault="00F90BDC">
      <w:r xmlns:w="http://schemas.openxmlformats.org/wordprocessingml/2006/main">
        <w:t xml:space="preserve">2. ম্যাথু 18:11 - কারণ মানবপুত্র এসেছিলেন হারিয়ে যাওয়াদের বাঁচাতে৷</w:t>
      </w:r>
    </w:p>
    <w:p w14:paraId="7E5C5975" w14:textId="77777777" w:rsidR="00F90BDC" w:rsidRDefault="00F90BDC"/>
    <w:p w14:paraId="37E0C7D4" w14:textId="77777777" w:rsidR="00F90BDC" w:rsidRDefault="00F90BDC">
      <w:r xmlns:w="http://schemas.openxmlformats.org/wordprocessingml/2006/main">
        <w:t xml:space="preserve">লূক 19:11 যখন তারা এই সব কথা শুনল, তখন তিনি একটা দৃষ্টান্ত যোগ করলেন এবং বললেন, কারণ তিনি জেরুজালেমের কাছাকাছি ছিলেন, এবং তারা ভেবেছিলেন যে অবিলম্বে ঈশ্বরের রাজ্য প্রকাশ পাবে৷</w:t>
      </w:r>
    </w:p>
    <w:p w14:paraId="455EE044" w14:textId="77777777" w:rsidR="00F90BDC" w:rsidRDefault="00F90BDC"/>
    <w:p w14:paraId="63CE58C8" w14:textId="77777777" w:rsidR="00F90BDC" w:rsidRDefault="00F90BDC">
      <w:r xmlns:w="http://schemas.openxmlformats.org/wordprocessingml/2006/main">
        <w:t xml:space="preserve">যীশু জেরুজালেমের কাছে ছিলেন এবং লোকেরা আশা করছিল যে ঈশ্বরের রাজ্য শীঘ্রই প্রদর্শিত হবে, তাই যীশু তাদের কাছে একটি দৃষ্টান্ত বললেন।</w:t>
      </w:r>
    </w:p>
    <w:p w14:paraId="7E30E6D1" w14:textId="77777777" w:rsidR="00F90BDC" w:rsidRDefault="00F90BDC"/>
    <w:p w14:paraId="3513CAED" w14:textId="77777777" w:rsidR="00F90BDC" w:rsidRDefault="00F90BDC">
      <w:r xmlns:w="http://schemas.openxmlformats.org/wordprocessingml/2006/main">
        <w:t xml:space="preserve">1. "ঈশ্বরের রাজ্যের জন্য অপেক্ষা করা"</w:t>
      </w:r>
    </w:p>
    <w:p w14:paraId="535CA842" w14:textId="77777777" w:rsidR="00F90BDC" w:rsidRDefault="00F90BDC"/>
    <w:p w14:paraId="24AFD4BA" w14:textId="77777777" w:rsidR="00F90BDC" w:rsidRDefault="00F90BDC">
      <w:r xmlns:w="http://schemas.openxmlformats.org/wordprocessingml/2006/main">
        <w:t xml:space="preserve">2. "দৃষ্টান্তের শক্তি"</w:t>
      </w:r>
    </w:p>
    <w:p w14:paraId="0880BADE" w14:textId="77777777" w:rsidR="00F90BDC" w:rsidRDefault="00F90BDC"/>
    <w:p w14:paraId="4D8D7B37" w14:textId="77777777" w:rsidR="00F90BDC" w:rsidRDefault="00F90BDC">
      <w:r xmlns:w="http://schemas.openxmlformats.org/wordprocessingml/2006/main">
        <w:t xml:space="preserve">1. ইশাইয়া 40:31 - "কিন্তু যারা প্রভুর জন্য অপেক্ষা করে তারা তাদের শক্তিকে নতুন করে দেবে; তারা ঈগলের মতো ডানা নিয়ে উপরে উঠবে </w:t>
      </w:r>
      <w:r xmlns:w="http://schemas.openxmlformats.org/wordprocessingml/2006/main">
        <w:lastRenderedPageBreak xmlns:w="http://schemas.openxmlformats.org/wordprocessingml/2006/main"/>
      </w:r>
      <w:r xmlns:w="http://schemas.openxmlformats.org/wordprocessingml/2006/main">
        <w:t xml:space="preserve">; তারা দৌড়াবে, ক্লান্ত হবে না; এবং তারা হাঁটবে, অজ্ঞান হবে না।"</w:t>
      </w:r>
    </w:p>
    <w:p w14:paraId="47BCB908" w14:textId="77777777" w:rsidR="00F90BDC" w:rsidRDefault="00F90BDC"/>
    <w:p w14:paraId="2E134FC2" w14:textId="77777777" w:rsidR="00F90BDC" w:rsidRDefault="00F90BDC">
      <w:r xmlns:w="http://schemas.openxmlformats.org/wordprocessingml/2006/main">
        <w:t xml:space="preserve">2. ম্যাথু 13:34 - "এই সমস্ত কথা যীশু লোকদের কাছে দৃষ্টান্তের মাধ্যমে বলেছিলেন; এবং দৃষ্টান্ত ব্যতীত তিনি তাদের সাথে কথা বলেননি:"</w:t>
      </w:r>
    </w:p>
    <w:p w14:paraId="35E795E0" w14:textId="77777777" w:rsidR="00F90BDC" w:rsidRDefault="00F90BDC"/>
    <w:p w14:paraId="106D8865" w14:textId="77777777" w:rsidR="00F90BDC" w:rsidRDefault="00F90BDC">
      <w:r xmlns:w="http://schemas.openxmlformats.org/wordprocessingml/2006/main">
        <w:t xml:space="preserve">লূক 19:12 তাই তিনি বললেন, 'একজন সম্ভ্রান্ত ব্যক্তি নিজের জন্য রাজ্য গ্রহণ করে ফিরে আসার জন্য দূর দেশে গিয়েছিলেন৷</w:t>
      </w:r>
    </w:p>
    <w:p w14:paraId="5516523F" w14:textId="77777777" w:rsidR="00F90BDC" w:rsidRDefault="00F90BDC"/>
    <w:p w14:paraId="545E26A2" w14:textId="77777777" w:rsidR="00F90BDC" w:rsidRDefault="00F90BDC">
      <w:r xmlns:w="http://schemas.openxmlformats.org/wordprocessingml/2006/main">
        <w:t xml:space="preserve">যীশু একজন সম্ভ্রান্ত ব্যক্তির একটি দৃষ্টান্ত বলেন যিনি একটি রাজ্য পেতে একটি দূর দেশে যান এবং তারপর ফিরে আসেন।</w:t>
      </w:r>
    </w:p>
    <w:p w14:paraId="3AFCF655" w14:textId="77777777" w:rsidR="00F90BDC" w:rsidRDefault="00F90BDC"/>
    <w:p w14:paraId="158300C9" w14:textId="77777777" w:rsidR="00F90BDC" w:rsidRDefault="00F90BDC">
      <w:r xmlns:w="http://schemas.openxmlformats.org/wordprocessingml/2006/main">
        <w:t xml:space="preserve">1: ঈশ্বর আমাদেরকে গুরুত্বপূর্ণ কাজের দায়িত্ব দেন এবং তাঁর আশীর্বাদ পাওয়ার জন্য আমাদের অবশ্যই তাঁর প্রতি বিশ্বস্ত হতে হবে।</w:t>
      </w:r>
    </w:p>
    <w:p w14:paraId="5DC1D3B1" w14:textId="77777777" w:rsidR="00F90BDC" w:rsidRDefault="00F90BDC"/>
    <w:p w14:paraId="6FE321BD" w14:textId="77777777" w:rsidR="00F90BDC" w:rsidRDefault="00F90BDC">
      <w:r xmlns:w="http://schemas.openxmlformats.org/wordprocessingml/2006/main">
        <w:t xml:space="preserve">2: আনুগত্য ও অধ্যবসায়ের মাধ্যমে কীভাবে বিশ্বস্তভাবে ঈশ্বরের সেবা করা যায় তার একটি উদাহরণ ছিল যীশুর জীবন।</w:t>
      </w:r>
    </w:p>
    <w:p w14:paraId="779233D6" w14:textId="77777777" w:rsidR="00F90BDC" w:rsidRDefault="00F90BDC"/>
    <w:p w14:paraId="3EDB9366" w14:textId="77777777" w:rsidR="00F90BDC" w:rsidRDefault="00F90BDC">
      <w:r xmlns:w="http://schemas.openxmlformats.org/wordprocessingml/2006/main">
        <w:t xml:space="preserve">1: ম্যাথু 25:14-30 - প্রতিভার দৃষ্টান্ত।</w:t>
      </w:r>
    </w:p>
    <w:p w14:paraId="08B2973C" w14:textId="77777777" w:rsidR="00F90BDC" w:rsidRDefault="00F90BDC"/>
    <w:p w14:paraId="466090D8" w14:textId="77777777" w:rsidR="00F90BDC" w:rsidRDefault="00F90BDC">
      <w:r xmlns:w="http://schemas.openxmlformats.org/wordprocessingml/2006/main">
        <w:t xml:space="preserve">2: Joshua 1:8 - বলবান এবং সাহসী হও, কারণ তুমি যেখানেই যাবে না কেন প্রভু তোমার সাথে থাকবেন।</w:t>
      </w:r>
    </w:p>
    <w:p w14:paraId="01A18337" w14:textId="77777777" w:rsidR="00F90BDC" w:rsidRDefault="00F90BDC"/>
    <w:p w14:paraId="2C33992B" w14:textId="77777777" w:rsidR="00F90BDC" w:rsidRDefault="00F90BDC">
      <w:r xmlns:w="http://schemas.openxmlformats.org/wordprocessingml/2006/main">
        <w:t xml:space="preserve">লূক 19:13 আর তিনি তাঁর দশজন দাসকে ডেকে দশ পাউন্ড দিলেন এবং বললেন, আমি না আসা পর্যন্ত দখল কর।</w:t>
      </w:r>
    </w:p>
    <w:p w14:paraId="5287C556" w14:textId="77777777" w:rsidR="00F90BDC" w:rsidRDefault="00F90BDC"/>
    <w:p w14:paraId="3DAA5ADB" w14:textId="77777777" w:rsidR="00F90BDC" w:rsidRDefault="00F90BDC">
      <w:r xmlns:w="http://schemas.openxmlformats.org/wordprocessingml/2006/main">
        <w:t xml:space="preserve">যীশু দশজন দাসকে দশ পাউন্ড দেন, এবং তিনি ফিরে না আসা পর্যন্ত তা ব্যবহার করতে বলেন।</w:t>
      </w:r>
    </w:p>
    <w:p w14:paraId="4B6C6736" w14:textId="77777777" w:rsidR="00F90BDC" w:rsidRDefault="00F90BDC"/>
    <w:p w14:paraId="18C072CA" w14:textId="77777777" w:rsidR="00F90BDC" w:rsidRDefault="00F90BDC">
      <w:r xmlns:w="http://schemas.openxmlformats.org/wordprocessingml/2006/main">
        <w:t xml:space="preserve">1. একজন স্টুয়ার্ডের দায়িত্ব - আমাদের যা দেওয়া হয়েছে তা পরিচালনা করতে শেখা</w:t>
      </w:r>
    </w:p>
    <w:p w14:paraId="2A005FA3" w14:textId="77777777" w:rsidR="00F90BDC" w:rsidRDefault="00F90BDC"/>
    <w:p w14:paraId="6B61C927" w14:textId="77777777" w:rsidR="00F90BDC" w:rsidRDefault="00F90BDC">
      <w:r xmlns:w="http://schemas.openxmlformats.org/wordprocessingml/2006/main">
        <w:t xml:space="preserve">2. খ্রীষ্টের প্রত্যাবর্তন পর্যন্ত বিশ্বস্ত - অধ্যবসায়ের জীবন গড়ে তোলা</w:t>
      </w:r>
    </w:p>
    <w:p w14:paraId="216ECE50" w14:textId="77777777" w:rsidR="00F90BDC" w:rsidRDefault="00F90BDC"/>
    <w:p w14:paraId="32ED9154" w14:textId="77777777" w:rsidR="00F90BDC" w:rsidRDefault="00F90BDC">
      <w:r xmlns:w="http://schemas.openxmlformats.org/wordprocessingml/2006/main">
        <w:t xml:space="preserve">1. ম্যাথু 25:14-30 - প্রতিভার দৃষ্টান্ত</w:t>
      </w:r>
    </w:p>
    <w:p w14:paraId="5EED1B2E" w14:textId="77777777" w:rsidR="00F90BDC" w:rsidRDefault="00F90BDC"/>
    <w:p w14:paraId="4938A17B" w14:textId="77777777" w:rsidR="00F90BDC" w:rsidRDefault="00F90BDC">
      <w:r xmlns:w="http://schemas.openxmlformats.org/wordprocessingml/2006/main">
        <w:t xml:space="preserve">2. 1 করি. 4:1-2 - ঈশ্বরের অনুগ্রহের বিশ্বস্ত স্টুয়ার্ডস</w:t>
      </w:r>
    </w:p>
    <w:p w14:paraId="1C97C97F" w14:textId="77777777" w:rsidR="00F90BDC" w:rsidRDefault="00F90BDC"/>
    <w:p w14:paraId="0619D080" w14:textId="77777777" w:rsidR="00F90BDC" w:rsidRDefault="00F90BDC">
      <w:r xmlns:w="http://schemas.openxmlformats.org/wordprocessingml/2006/main">
        <w:t xml:space="preserve">লূক 19:14 কিন্তু তাঁর প্রজারা তাঁকে ঘৃণা করত এবং তাঁর পিছনে বার্তা পাঠাল যে, এই লোকটি আমাদের উপরে রাজত্ব করবে না।</w:t>
      </w:r>
    </w:p>
    <w:p w14:paraId="27607D4B" w14:textId="77777777" w:rsidR="00F90BDC" w:rsidRDefault="00F90BDC"/>
    <w:p w14:paraId="3BB361F7" w14:textId="77777777" w:rsidR="00F90BDC" w:rsidRDefault="00F90BDC">
      <w:r xmlns:w="http://schemas.openxmlformats.org/wordprocessingml/2006/main">
        <w:t xml:space="preserve">জেরুজালেমের নাগরিকরা যীশুকে তাদের রাজা হিসাবে প্রত্যাখ্যান করেছিল।</w:t>
      </w:r>
    </w:p>
    <w:p w14:paraId="6BC211A7" w14:textId="77777777" w:rsidR="00F90BDC" w:rsidRDefault="00F90BDC"/>
    <w:p w14:paraId="0F2C141B" w14:textId="77777777" w:rsidR="00F90BDC" w:rsidRDefault="00F90BDC">
      <w:r xmlns:w="http://schemas.openxmlformats.org/wordprocessingml/2006/main">
        <w:t xml:space="preserve">1. যীশুর ধার্মিক রাজত্ব - কীভাবে যীশু আমাদের অনুসরণ করা উচিত সেই ধার্মিক শাসক৷</w:t>
      </w:r>
    </w:p>
    <w:p w14:paraId="290BFA98" w14:textId="77777777" w:rsidR="00F90BDC" w:rsidRDefault="00F90BDC"/>
    <w:p w14:paraId="4B996831" w14:textId="77777777" w:rsidR="00F90BDC" w:rsidRDefault="00F90BDC">
      <w:r xmlns:w="http://schemas.openxmlformats.org/wordprocessingml/2006/main">
        <w:t xml:space="preserve">2. যীশুর প্রত্যাখ্যান - কিভাবে আমরা যীশুর কর্তৃত্বকে প্রত্যাখ্যান করব না</w:t>
      </w:r>
    </w:p>
    <w:p w14:paraId="573F0ADF" w14:textId="77777777" w:rsidR="00F90BDC" w:rsidRDefault="00F90BDC"/>
    <w:p w14:paraId="2890FC82" w14:textId="77777777" w:rsidR="00F90BDC" w:rsidRDefault="00F90BDC">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5D33C57E" w14:textId="77777777" w:rsidR="00F90BDC" w:rsidRDefault="00F90BDC"/>
    <w:p w14:paraId="262C4A71" w14:textId="77777777" w:rsidR="00F90BDC" w:rsidRDefault="00F90BDC">
      <w:r xmlns:w="http://schemas.openxmlformats.org/wordprocessingml/2006/main">
        <w:t xml:space="preserve">2. ফিলিপীয় 2:9-11 - তাই ঈশ্বর তাকে উচ্চতর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0C309876" w14:textId="77777777" w:rsidR="00F90BDC" w:rsidRDefault="00F90BDC"/>
    <w:p w14:paraId="3F559E51" w14:textId="77777777" w:rsidR="00F90BDC" w:rsidRDefault="00F90BDC">
      <w:r xmlns:w="http://schemas.openxmlformats.org/wordprocessingml/2006/main">
        <w:t xml:space="preserve">লূক 19:15 এবং এমন হল যে, যখন তিনি রাজ্য পেয়ে ফিরে গেলেন, তখন তিনি এই দাসদেরকে তাঁর কাছে ডাকতে আদেশ করলেন, যাঁকে তিনি টাকা দিয়েছিলেন, যাতে তিনি জানতে পারেন যে প্রত্যেক ব্যক্তি কত লাভ করেছে। ট্রেডিং দ্বারা</w:t>
      </w:r>
    </w:p>
    <w:p w14:paraId="52A74CC9" w14:textId="77777777" w:rsidR="00F90BDC" w:rsidRDefault="00F90BDC"/>
    <w:p w14:paraId="7739A02B" w14:textId="77777777" w:rsidR="00F90BDC" w:rsidRDefault="00F90BDC">
      <w:r xmlns:w="http://schemas.openxmlformats.org/wordprocessingml/2006/main">
        <w:t xml:space="preserve">যীশু ফিরে আসেন এবং তার দাসদের আদেশ দেন যে তারা ব্যবসার মাধ্যমে কত টাকা লাভ করেছে তা তাকে জানাতে।</w:t>
      </w:r>
    </w:p>
    <w:p w14:paraId="78C29A10" w14:textId="77777777" w:rsidR="00F90BDC" w:rsidRDefault="00F90BDC"/>
    <w:p w14:paraId="5C9D4F2C" w14:textId="77777777" w:rsidR="00F90BDC" w:rsidRDefault="00F90BDC">
      <w:r xmlns:w="http://schemas.openxmlformats.org/wordprocessingml/2006/main">
        <w:t xml:space="preserve">1. পরিশ্রমী সেবার পুরস্কার: যীশু বিশ্বস্ত দাসদের তাদের অধ্যবসায়ের জন্য পুরস্কৃত করেন।</w:t>
      </w:r>
    </w:p>
    <w:p w14:paraId="19F33277" w14:textId="77777777" w:rsidR="00F90BDC" w:rsidRDefault="00F90BDC"/>
    <w:p w14:paraId="21E3ACCA" w14:textId="77777777" w:rsidR="00F90BDC" w:rsidRDefault="00F90BDC">
      <w:r xmlns:w="http://schemas.openxmlformats.org/wordprocessingml/2006/main">
        <w:t xml:space="preserve">2. উদারতার আনন্দ: যীশু তাঁর দাসদের উদারতা উদযাপন করেন।</w:t>
      </w:r>
    </w:p>
    <w:p w14:paraId="366885A5" w14:textId="77777777" w:rsidR="00F90BDC" w:rsidRDefault="00F90BDC"/>
    <w:p w14:paraId="62DBD09F" w14:textId="77777777" w:rsidR="00F90BDC" w:rsidRDefault="00F90BDC">
      <w:r xmlns:w="http://schemas.openxmlformats.org/wordprocessingml/2006/main">
        <w:t xml:space="preserve">1. 1 করিন্থিয়ানস 4:2 ("এছাড়াও স্টুয়ার্ডদের মধ্যে এটি আবশ্যক যে একজন মানুষকে বিশ্বস্ত পাওয়া যায়।")</w:t>
      </w:r>
    </w:p>
    <w:p w14:paraId="25DF611E" w14:textId="77777777" w:rsidR="00F90BDC" w:rsidRDefault="00F90BDC"/>
    <w:p w14:paraId="059D9152" w14:textId="77777777" w:rsidR="00F90BDC" w:rsidRDefault="00F90BDC">
      <w:r xmlns:w="http://schemas.openxmlformats.org/wordprocessingml/2006/main">
        <w:t xml:space="preserve">2. 2 করিন্থিয়ানস 9:6-7 ("কিন্তু আমি বলছি, যে অল্প বপন করে সে অল্প পরিমাণে কাটবে; এবং যে প্রচুর পরিমাণে বীজ বপন করে সেও প্রচুর পরিমাণে কাটবে। প্রত্যেক মানুষ তার মনের ইচ্ছা অনুসারে, তাই তাকে দিতে হবে; অপ্রস্তুতভাবে, বা প্রয়োজনের জন্য নয়: কারণ ঈশ্বর একজন প্রফুল্ল দাতাকে ভালবাসেন।")</w:t>
      </w:r>
    </w:p>
    <w:p w14:paraId="08DCACF7" w14:textId="77777777" w:rsidR="00F90BDC" w:rsidRDefault="00F90BDC"/>
    <w:p w14:paraId="14E43FB9" w14:textId="77777777" w:rsidR="00F90BDC" w:rsidRDefault="00F90BDC">
      <w:r xmlns:w="http://schemas.openxmlformats.org/wordprocessingml/2006/main">
        <w:t xml:space="preserve">লূক 19:16 তারপর প্রথমজন এসে বলল, 'প্রভু, আপনার পাউন্ড দশ কেজি লাভ করেছে৷'</w:t>
      </w:r>
    </w:p>
    <w:p w14:paraId="136D5455" w14:textId="77777777" w:rsidR="00F90BDC" w:rsidRDefault="00F90BDC"/>
    <w:p w14:paraId="6448F63A" w14:textId="77777777" w:rsidR="00F90BDC" w:rsidRDefault="00F90BDC">
      <w:r xmlns:w="http://schemas.openxmlformats.org/wordprocessingml/2006/main">
        <w:t xml:space="preserve">যীশু তাঁর অনুসারীদেরকে তাদের প্রতিভা বিনিয়োগ করতে এবং ঈশ্বরের দেওয়া সম্পদের জ্ঞানী স্টুয়ার্ড হতে উৎসাহিত করেন।</w:t>
      </w:r>
    </w:p>
    <w:p w14:paraId="5E1AF57F" w14:textId="77777777" w:rsidR="00F90BDC" w:rsidRDefault="00F90BDC"/>
    <w:p w14:paraId="4B48EE97" w14:textId="77777777" w:rsidR="00F90BDC" w:rsidRDefault="00F90BDC">
      <w:r xmlns:w="http://schemas.openxmlformats.org/wordprocessingml/2006/main">
        <w:t xml:space="preserve">1. বিশ্বস্ত স্টুয়ার্ড: পূর্ণ উদ্দেশ্যের জীবন যাপন।</w:t>
      </w:r>
    </w:p>
    <w:p w14:paraId="47F5EE72" w14:textId="77777777" w:rsidR="00F90BDC" w:rsidRDefault="00F90BDC"/>
    <w:p w14:paraId="40C97237" w14:textId="77777777" w:rsidR="00F90BDC" w:rsidRDefault="00F90BDC">
      <w:r xmlns:w="http://schemas.openxmlformats.org/wordprocessingml/2006/main">
        <w:t xml:space="preserve">2. আপনি যা বপন করেন তা কাটা: বিশ্বস্ত বিনিয়োগের আশীর্বাদ।</w:t>
      </w:r>
    </w:p>
    <w:p w14:paraId="0B2F89EA" w14:textId="77777777" w:rsidR="00F90BDC" w:rsidRDefault="00F90BDC"/>
    <w:p w14:paraId="39CA98FF" w14:textId="77777777" w:rsidR="00F90BDC" w:rsidRDefault="00F90BDC">
      <w:r xmlns:w="http://schemas.openxmlformats.org/wordprocessingml/2006/main">
        <w:t xml:space="preserve">1. ম্যাথু 25:14-30 - প্রতিভার দৃষ্টান্ত।</w:t>
      </w:r>
    </w:p>
    <w:p w14:paraId="2C5C30F3" w14:textId="77777777" w:rsidR="00F90BDC" w:rsidRDefault="00F90BDC"/>
    <w:p w14:paraId="67CEAA99" w14:textId="77777777" w:rsidR="00F90BDC" w:rsidRDefault="00F90BDC">
      <w:r xmlns:w="http://schemas.openxmlformats.org/wordprocessingml/2006/main">
        <w:t xml:space="preserve">2. হিতোপদেশ 13:11 - দ্রুত অর্জিত সম্পদ হ্রাস পাবে, কিন্তু যে কেউ অল্প অল্প করে সংগ্রহ করবে সে তা বৃদ্ধি করবে।</w:t>
      </w:r>
    </w:p>
    <w:p w14:paraId="7E73A4FE" w14:textId="77777777" w:rsidR="00F90BDC" w:rsidRDefault="00F90BDC"/>
    <w:p w14:paraId="358D9651" w14:textId="77777777" w:rsidR="00F90BDC" w:rsidRDefault="00F90BDC">
      <w:r xmlns:w="http://schemas.openxmlformats.org/wordprocessingml/2006/main">
        <w:t xml:space="preserve">লূক 19:17 তখন তিনি তাঁকে বললেন, 'আচ্ছা, তুমি ভালো দাস, তুমি অল্পতেই বিশ্বস্ত হয়েছ, তাই দশটা শহরের ওপর তোমার কর্তৃত্ব আছে৷'</w:t>
      </w:r>
    </w:p>
    <w:p w14:paraId="13CC6696" w14:textId="77777777" w:rsidR="00F90BDC" w:rsidRDefault="00F90BDC"/>
    <w:p w14:paraId="23885512" w14:textId="77777777" w:rsidR="00F90BDC" w:rsidRDefault="00F90BDC">
      <w:r xmlns:w="http://schemas.openxmlformats.org/wordprocessingml/2006/main">
        <w:t xml:space="preserve">বিশ্বস্ত দাস দশটি শহরের উপর কর্তৃত্ব দিয়ে পুরস্কৃত হয়েছিল।</w:t>
      </w:r>
    </w:p>
    <w:p w14:paraId="40345F71" w14:textId="77777777" w:rsidR="00F90BDC" w:rsidRDefault="00F90BDC"/>
    <w:p w14:paraId="343E4BF7" w14:textId="77777777" w:rsidR="00F90BDC" w:rsidRDefault="00F90BDC">
      <w:r xmlns:w="http://schemas.openxmlformats.org/wordprocessingml/2006/main">
        <w:t xml:space="preserve">1. বিশ্বস্ত সেবা মহান পুরস্কারের দিকে পরিচালিত করে</w:t>
      </w:r>
    </w:p>
    <w:p w14:paraId="54F51B5F" w14:textId="77777777" w:rsidR="00F90BDC" w:rsidRDefault="00F90BDC"/>
    <w:p w14:paraId="5A27E0C7" w14:textId="77777777" w:rsidR="00F90BDC" w:rsidRDefault="00F90BDC">
      <w:r xmlns:w="http://schemas.openxmlformats.org/wordprocessingml/2006/main">
        <w:t xml:space="preserve">2. বিশ্বস্ততার আশীর্বাদ</w:t>
      </w:r>
    </w:p>
    <w:p w14:paraId="46E72742" w14:textId="77777777" w:rsidR="00F90BDC" w:rsidRDefault="00F90BDC"/>
    <w:p w14:paraId="2CD9D735" w14:textId="77777777" w:rsidR="00F90BDC" w:rsidRDefault="00F90BDC">
      <w:r xmlns:w="http://schemas.openxmlformats.org/wordprocessingml/2006/main">
        <w:t xml:space="preserve">1. ম্যাথু 25:21 - তার প্রভু তাকে বললেন, 'শাবাশ, ভাল এবং বিশ্বস্ত দাস। আপনি একটু বেশী বিশ্বস্ত হয়েছে; আমি তোমাকে অনেক উপরে সেট করব।</w:t>
      </w:r>
    </w:p>
    <w:p w14:paraId="3C21E9FD" w14:textId="77777777" w:rsidR="00F90BDC" w:rsidRDefault="00F90BDC"/>
    <w:p w14:paraId="7C1A71AA" w14:textId="77777777" w:rsidR="00F90BDC" w:rsidRDefault="00F90BDC">
      <w:r xmlns:w="http://schemas.openxmlformats.org/wordprocessingml/2006/main">
        <w:t xml:space="preserve">2. হিতোপদেশ 12:24 - পরিশ্রমীদের হাত শাসন করবে, যখন অলসদের জোর করে শ্রম দেওয়া হবে।</w:t>
      </w:r>
    </w:p>
    <w:p w14:paraId="1D877009" w14:textId="77777777" w:rsidR="00F90BDC" w:rsidRDefault="00F90BDC"/>
    <w:p w14:paraId="6FE1C4AF" w14:textId="77777777" w:rsidR="00F90BDC" w:rsidRDefault="00F90BDC">
      <w:r xmlns:w="http://schemas.openxmlformats.org/wordprocessingml/2006/main">
        <w:t xml:space="preserve">লূক 19:18 আর দ্বিতীয় জন এসে বলল, 'প্রভু, আপনার পাউন্ড পাঁচ পাউন্ড লাভ করেছে৷'</w:t>
      </w:r>
    </w:p>
    <w:p w14:paraId="43436F5A" w14:textId="77777777" w:rsidR="00F90BDC" w:rsidRDefault="00F90BDC"/>
    <w:p w14:paraId="0D139A41" w14:textId="77777777" w:rsidR="00F90BDC" w:rsidRDefault="00F90BDC">
      <w:r xmlns:w="http://schemas.openxmlformats.org/wordprocessingml/2006/main">
        <w:t xml:space="preserve">যিশু তাকে দেওয়া প্রতিভা দিয়ে বিজ্ঞ বিনিয়োগ করার জন্য লোকটির প্রশংসা করেছিলেন।</w:t>
      </w:r>
    </w:p>
    <w:p w14:paraId="441158D3" w14:textId="77777777" w:rsidR="00F90BDC" w:rsidRDefault="00F90BDC"/>
    <w:p w14:paraId="68896CBE" w14:textId="77777777" w:rsidR="00F90BDC" w:rsidRDefault="00F90BDC">
      <w:r xmlns:w="http://schemas.openxmlformats.org/wordprocessingml/2006/main">
        <w:t xml:space="preserve">1: ঈশ্বর আমাদের সকলকে বিভিন্ন প্রতিভা এবং ক্ষমতা দিয়েছেন। তাঁর মহিমা আনতে আমাদের অবশ্যই সেই উপহারগুলিকে বুদ্ধিমানের সাথে ব্যবহার করতে হবে।</w:t>
      </w:r>
    </w:p>
    <w:p w14:paraId="7B1DA9E9" w14:textId="77777777" w:rsidR="00F90BDC" w:rsidRDefault="00F90BDC"/>
    <w:p w14:paraId="3C0C3745" w14:textId="77777777" w:rsidR="00F90BDC" w:rsidRDefault="00F90BDC">
      <w:r xmlns:w="http://schemas.openxmlformats.org/wordprocessingml/2006/main">
        <w:t xml:space="preserve">2: ঈশ্বর আমাদের যে আশীর্বাদ দিয়েছেন তার বিশ্বস্ত স্টুয়ার্ড হওয়ার জন্য আমাদের চেষ্টা করতে হবে।</w:t>
      </w:r>
    </w:p>
    <w:p w14:paraId="3BB13400" w14:textId="77777777" w:rsidR="00F90BDC" w:rsidRDefault="00F90BDC"/>
    <w:p w14:paraId="1824A6FD" w14:textId="77777777" w:rsidR="00F90BDC" w:rsidRDefault="00F90BDC">
      <w:r xmlns:w="http://schemas.openxmlformats.org/wordprocessingml/2006/main">
        <w:t xml:space="preserve">1: ম্যাথু 25:14-30 - প্রতিভার দৃষ্টান্ত।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পিটার 4:10 - আমাদের প্রত্যেকের উচিত আমরা যে উপহার পেয়েছি তা অন্যদের সেবা করার জন্য ব্যবহার করা উচিত, বিশ্বস্তভাবে ঈশ্বরের অনুগ্রহ পরিচালনা করা।</w:t>
      </w:r>
    </w:p>
    <w:p w14:paraId="217E5AF5" w14:textId="77777777" w:rsidR="00F90BDC" w:rsidRDefault="00F90BDC"/>
    <w:p w14:paraId="077434AF" w14:textId="77777777" w:rsidR="00F90BDC" w:rsidRDefault="00F90BDC">
      <w:r xmlns:w="http://schemas.openxmlformats.org/wordprocessingml/2006/main">
        <w:t xml:space="preserve">লূক 19:19 তিনিও তাকে বললেন, তুমিও পাঁচটি শহরের উপরে হও।</w:t>
      </w:r>
    </w:p>
    <w:p w14:paraId="1015E296" w14:textId="77777777" w:rsidR="00F90BDC" w:rsidRDefault="00F90BDC"/>
    <w:p w14:paraId="32A25322" w14:textId="77777777" w:rsidR="00F90BDC" w:rsidRDefault="00F90BDC">
      <w:r xmlns:w="http://schemas.openxmlformats.org/wordprocessingml/2006/main">
        <w:t xml:space="preserve">যিশু তাঁর একজন শিষ্যকে পাঁচটি শহরের দায়িত্বে থাকতে নির্দেশ দিয়েছিলেন।</w:t>
      </w:r>
    </w:p>
    <w:p w14:paraId="185C1380" w14:textId="77777777" w:rsidR="00F90BDC" w:rsidRDefault="00F90BDC"/>
    <w:p w14:paraId="1F64C84E" w14:textId="77777777" w:rsidR="00F90BDC" w:rsidRDefault="00F90BDC">
      <w:r xmlns:w="http://schemas.openxmlformats.org/wordprocessingml/2006/main">
        <w:t xml:space="preserve">1. যীশুর শব্দের শক্তি: কীভাবে যীশুর নির্দেশগুলি মহান জিনিসের দিকে নিয়ে যেতে পারে।</w:t>
      </w:r>
    </w:p>
    <w:p w14:paraId="786511A7" w14:textId="77777777" w:rsidR="00F90BDC" w:rsidRDefault="00F90BDC"/>
    <w:p w14:paraId="58633225" w14:textId="77777777" w:rsidR="00F90BDC" w:rsidRDefault="00F90BDC">
      <w:r xmlns:w="http://schemas.openxmlformats.org/wordprocessingml/2006/main">
        <w:t xml:space="preserve">2. সেবার মহত্ত্ব: কীভাবে অন্যদের সেবা করা আশীর্বাদ নিয়ে আসতে পারে।</w:t>
      </w:r>
    </w:p>
    <w:p w14:paraId="7087A6A8" w14:textId="77777777" w:rsidR="00F90BDC" w:rsidRDefault="00F90BDC"/>
    <w:p w14:paraId="1F11667B" w14:textId="77777777" w:rsidR="00F90BDC" w:rsidRDefault="00F90BDC">
      <w:r xmlns:w="http://schemas.openxmlformats.org/wordprocessingml/2006/main">
        <w:t xml:space="preserve">1. ম্যাথিউ 20:25-28 - যীশু অন্যদের সেবা করার মধ্যে মহানতা পাওয়া সম্পর্কে শিক্ষা দেন।</w:t>
      </w:r>
    </w:p>
    <w:p w14:paraId="79954270" w14:textId="77777777" w:rsidR="00F90BDC" w:rsidRDefault="00F90BDC"/>
    <w:p w14:paraId="6E22C702" w14:textId="77777777" w:rsidR="00F90BDC" w:rsidRDefault="00F90BDC">
      <w:r xmlns:w="http://schemas.openxmlformats.org/wordprocessingml/2006/main">
        <w:t xml:space="preserve">2. 1 পিটার 5:6-7 - প্রভুর সামনে নিজেকে বিনীত করুন, এবং তিনি আপনাকে উপরে তুলবেন।</w:t>
      </w:r>
    </w:p>
    <w:p w14:paraId="47398F89" w14:textId="77777777" w:rsidR="00F90BDC" w:rsidRDefault="00F90BDC"/>
    <w:p w14:paraId="064465B2" w14:textId="77777777" w:rsidR="00F90BDC" w:rsidRDefault="00F90BDC">
      <w:r xmlns:w="http://schemas.openxmlformats.org/wordprocessingml/2006/main">
        <w:t xml:space="preserve">Luke 19:20 আর একজন এসে বলল, 'প্রভু, দেখুন, এই হল আপনার আধা কেজি, যা আমি রুমালে রেখেছি৷</w:t>
      </w:r>
    </w:p>
    <w:p w14:paraId="08FE18DC" w14:textId="77777777" w:rsidR="00F90BDC" w:rsidRDefault="00F90BDC"/>
    <w:p w14:paraId="170C766F" w14:textId="77777777" w:rsidR="00F90BDC" w:rsidRDefault="00F90BDC">
      <w:r xmlns:w="http://schemas.openxmlformats.org/wordprocessingml/2006/main">
        <w:t xml:space="preserve">ঈশ্বর আমাদের যে সম্পদ দিয়েছেন তা বিনিয়োগ করার গুরুত্ব সম্পর্কে যীশু একটি শক্তিশালী পাঠ শিখিয়েছিলেন।</w:t>
      </w:r>
    </w:p>
    <w:p w14:paraId="542830E0" w14:textId="77777777" w:rsidR="00F90BDC" w:rsidRDefault="00F90BDC"/>
    <w:p w14:paraId="24E7F631" w14:textId="77777777" w:rsidR="00F90BDC" w:rsidRDefault="00F90BDC">
      <w:r xmlns:w="http://schemas.openxmlformats.org/wordprocessingml/2006/main">
        <w:t xml:space="preserve">1: ঈশ্বর আমাদের যে সম্পদ দেন তা বিনিয়োগ করা</w:t>
      </w:r>
    </w:p>
    <w:p w14:paraId="71DC7018" w14:textId="77777777" w:rsidR="00F90BDC" w:rsidRDefault="00F90BDC"/>
    <w:p w14:paraId="30C52EB3" w14:textId="77777777" w:rsidR="00F90BDC" w:rsidRDefault="00F90BDC">
      <w:r xmlns:w="http://schemas.openxmlformats.org/wordprocessingml/2006/main">
        <w:t xml:space="preserve">2: আমাদের যা আছে তার সাথে বিশ্বস্ত হওয়া</w:t>
      </w:r>
    </w:p>
    <w:p w14:paraId="179D44BF" w14:textId="77777777" w:rsidR="00F90BDC" w:rsidRDefault="00F90BDC"/>
    <w:p w14:paraId="07632450" w14:textId="77777777" w:rsidR="00F90BDC" w:rsidRDefault="00F90BDC">
      <w:r xmlns:w="http://schemas.openxmlformats.org/wordprocessingml/2006/main">
        <w:t xml:space="preserve">1: ম্যাথু 25:14-30 - প্রতিভার দৃষ্টান্ত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হিতোপদেশ 3:9-10 - আপনার সম্পদ দিয়ে প্রভুকে সম্মান করুন</w:t>
      </w:r>
    </w:p>
    <w:p w14:paraId="6CC7259A" w14:textId="77777777" w:rsidR="00F90BDC" w:rsidRDefault="00F90BDC"/>
    <w:p w14:paraId="2EFA7FC1" w14:textId="77777777" w:rsidR="00F90BDC" w:rsidRDefault="00F90BDC">
      <w:r xmlns:w="http://schemas.openxmlformats.org/wordprocessingml/2006/main">
        <w:t xml:space="preserve">লূক 19:21 আমি তোমাকে ভয় করতাম, কারণ তুমি একজন কঠোর মানুষ; তুমি যা শুইয়ে রাখো না তা তুলে নিও এবং যা বপন করোনি তা কাটে।</w:t>
      </w:r>
    </w:p>
    <w:p w14:paraId="5B03DDDD" w14:textId="77777777" w:rsidR="00F90BDC" w:rsidRDefault="00F90BDC"/>
    <w:p w14:paraId="3E633D74" w14:textId="77777777" w:rsidR="00F90BDC" w:rsidRDefault="00F90BDC">
      <w:r xmlns:w="http://schemas.openxmlformats.org/wordprocessingml/2006/main">
        <w:t xml:space="preserve">দায়বদ্ধতা ছাড়া জীবনযাপন করার পরিণতি সম্পর্কে যীশু আমাদের সতর্ক করেন।</w:t>
      </w:r>
    </w:p>
    <w:p w14:paraId="003960A3" w14:textId="77777777" w:rsidR="00F90BDC" w:rsidRDefault="00F90BDC"/>
    <w:p w14:paraId="343D0A5B" w14:textId="77777777" w:rsidR="00F90BDC" w:rsidRDefault="00F90BDC">
      <w:r xmlns:w="http://schemas.openxmlformats.org/wordprocessingml/2006/main">
        <w:t xml:space="preserve">1: আমাদের নিজেদের কর্মের জন্য দায়বদ্ধ হতে হবে এবং নিজেদের সিদ্ধান্তের জন্য দায়ী হতে হবে।</w:t>
      </w:r>
    </w:p>
    <w:p w14:paraId="24C3274B" w14:textId="77777777" w:rsidR="00F90BDC" w:rsidRDefault="00F90BDC"/>
    <w:p w14:paraId="6DC72F20" w14:textId="77777777" w:rsidR="00F90BDC" w:rsidRDefault="00F90BDC">
      <w:r xmlns:w="http://schemas.openxmlformats.org/wordprocessingml/2006/main">
        <w:t xml:space="preserve">2: আমরা যা করি তার জন্য ঈশ্বর আমাদেরকে দায়বদ্ধ করেন, তাই আসুন আমরা সততা এবং নম্রতার সাথে জীবনযাপন করার চেষ্টা করি।</w:t>
      </w:r>
    </w:p>
    <w:p w14:paraId="0D67D863" w14:textId="77777777" w:rsidR="00F90BDC" w:rsidRDefault="00F90BDC"/>
    <w:p w14:paraId="63E507E2" w14:textId="77777777" w:rsidR="00F90BDC" w:rsidRDefault="00F90BDC">
      <w:r xmlns:w="http://schemas.openxmlformats.org/wordprocessingml/2006/main">
        <w:t xml:space="preserve">1:1 করিন্থিয়ানস 10:12 - তাই যে কেউ মনে করে যে সে দাঁড়িয়ে আছে সে যেন পড়ে যায়।</w:t>
      </w:r>
    </w:p>
    <w:p w14:paraId="646C5299" w14:textId="77777777" w:rsidR="00F90BDC" w:rsidRDefault="00F90BDC"/>
    <w:p w14:paraId="2AA9AE32" w14:textId="77777777" w:rsidR="00F90BDC" w:rsidRDefault="00F90BDC">
      <w:r xmlns:w="http://schemas.openxmlformats.org/wordprocessingml/2006/main">
        <w:t xml:space="preserve">2: Ecclesiastes 11:9 - হে যুবক, আনন্দ কর, তোমার যৌবনে, এবং তোমার যৌবনের দিনগুলিতে তোমার হৃদয় তোমাকে প্রফুল্ল করুক। আপনার হৃদয়ের পথে এবং আপনার চোখের দৃষ্টিতে চলুন।</w:t>
      </w:r>
    </w:p>
    <w:p w14:paraId="4A8C7C3F" w14:textId="77777777" w:rsidR="00F90BDC" w:rsidRDefault="00F90BDC"/>
    <w:p w14:paraId="0A874CB0" w14:textId="77777777" w:rsidR="00F90BDC" w:rsidRDefault="00F90BDC">
      <w:r xmlns:w="http://schemas.openxmlformats.org/wordprocessingml/2006/main">
        <w:t xml:space="preserve">লূক 19:22 তখন তিনি তাঁকে বললেন, হে দুষ্ট দাস, আমি তোমার নিজের মুখেই তোমার বিচার করব৷ তুমি জানো যে আমি একজন কঠোর মানুষ, যা আমি রাখিনি তা তুলে নিই এবং আমি যা বপন করিনি তা কাটে।</w:t>
      </w:r>
    </w:p>
    <w:p w14:paraId="0395C093" w14:textId="77777777" w:rsidR="00F90BDC" w:rsidRDefault="00F90BDC"/>
    <w:p w14:paraId="23098991" w14:textId="77777777" w:rsidR="00F90BDC" w:rsidRDefault="00F90BDC">
      <w:r xmlns:w="http://schemas.openxmlformats.org/wordprocessingml/2006/main">
        <w:t xml:space="preserve">যীশু আমাদেরকে তাঁর উপহারের বিশ্বস্ত স্টুয়ার্ড হতে সতর্ক করেন।</w:t>
      </w:r>
    </w:p>
    <w:p w14:paraId="3FEF4210" w14:textId="77777777" w:rsidR="00F90BDC" w:rsidRDefault="00F90BDC"/>
    <w:p w14:paraId="58C6371A" w14:textId="77777777" w:rsidR="00F90BDC" w:rsidRDefault="00F90BDC">
      <w:r xmlns:w="http://schemas.openxmlformats.org/wordprocessingml/2006/main">
        <w:t xml:space="preserve">1. ঈশ্বর আমাদেরকে যা দিয়ে আশীর্বাদ করেছেন তার বিশ্বস্ত স্টুয়ার্ড হতে আহ্বান করেন।</w:t>
      </w:r>
    </w:p>
    <w:p w14:paraId="473CD1BD" w14:textId="77777777" w:rsidR="00F90BDC" w:rsidRDefault="00F90BDC"/>
    <w:p w14:paraId="03470BB7" w14:textId="77777777" w:rsidR="00F90BDC" w:rsidRDefault="00F90BDC">
      <w:r xmlns:w="http://schemas.openxmlformats.org/wordprocessingml/2006/main">
        <w:t xml:space="preserve">2. ঈশ্বরকে মহিমান্বিত করতে এবং তাঁর রাজ্যকে আরও এগিয়ে নিতে আমাদের সম্পদ ব্যবহার করতে হবে।</w:t>
      </w:r>
    </w:p>
    <w:p w14:paraId="57992CF7" w14:textId="77777777" w:rsidR="00F90BDC" w:rsidRDefault="00F90BDC"/>
    <w:p w14:paraId="2A5EF67F" w14:textId="77777777" w:rsidR="00F90BDC" w:rsidRDefault="00F90BDC">
      <w:r xmlns:w="http://schemas.openxmlformats.org/wordprocessingml/2006/main">
        <w:t xml:space="preserve">1. ম্যাথু 25:14-30 - প্রতিভার দৃষ্টান্ত।</w:t>
      </w:r>
    </w:p>
    <w:p w14:paraId="18232CCC" w14:textId="77777777" w:rsidR="00F90BDC" w:rsidRDefault="00F90BDC"/>
    <w:p w14:paraId="187A4C9A" w14:textId="77777777" w:rsidR="00F90BDC" w:rsidRDefault="00F90BDC">
      <w:r xmlns:w="http://schemas.openxmlformats.org/wordprocessingml/2006/main">
        <w:t xml:space="preserve">2. 1 করিন্থিয়ানস 4:2 - অতএব, একজন স্টুয়ার্ডদের বিশ্বস্ত হওয়া আবশ্যক।</w:t>
      </w:r>
    </w:p>
    <w:p w14:paraId="26D97628" w14:textId="77777777" w:rsidR="00F90BDC" w:rsidRDefault="00F90BDC"/>
    <w:p w14:paraId="7F969792" w14:textId="77777777" w:rsidR="00F90BDC" w:rsidRDefault="00F90BDC">
      <w:r xmlns:w="http://schemas.openxmlformats.org/wordprocessingml/2006/main">
        <w:t xml:space="preserve">লূক 19:23 তাহলে কেন তুমি আমার টাকা ব্যাঙ্কে রাখলে না, যাতে আমার আগমনে সুদের সঙ্গে আমার নিজেরও প্রয়োজন হত?</w:t>
      </w:r>
    </w:p>
    <w:p w14:paraId="4F41C156" w14:textId="77777777" w:rsidR="00F90BDC" w:rsidRDefault="00F90BDC"/>
    <w:p w14:paraId="28A2DF7A" w14:textId="77777777" w:rsidR="00F90BDC" w:rsidRDefault="00F90BDC">
      <w:r xmlns:w="http://schemas.openxmlformats.org/wordprocessingml/2006/main">
        <w:t xml:space="preserve">এই আয়াতটি যীশুকে নিয়ে প্রশ্ন করেছিল যে কেন চাকর তাকে দেওয়া অর্থ সুদ লাভের জন্য ব্যবহার করেনি।</w:t>
      </w:r>
    </w:p>
    <w:p w14:paraId="0B641FFE" w14:textId="77777777" w:rsidR="00F90BDC" w:rsidRDefault="00F90BDC"/>
    <w:p w14:paraId="1B2C107E" w14:textId="77777777" w:rsidR="00F90BDC" w:rsidRDefault="00F90BDC">
      <w:r xmlns:w="http://schemas.openxmlformats.org/wordprocessingml/2006/main">
        <w:t xml:space="preserve">1. বিনিয়োগের শক্তি: কীভাবে বিজ্ঞতার সাথে বিনিয়োগ করা বৃহত্তর পুরস্কারের দিকে পরিচালিত করতে পারে</w:t>
      </w:r>
    </w:p>
    <w:p w14:paraId="0481749D" w14:textId="77777777" w:rsidR="00F90BDC" w:rsidRDefault="00F90BDC"/>
    <w:p w14:paraId="75635F68" w14:textId="77777777" w:rsidR="00F90BDC" w:rsidRDefault="00F90BDC">
      <w:r xmlns:w="http://schemas.openxmlformats.org/wordprocessingml/2006/main">
        <w:t xml:space="preserve">2. প্রতিভার দৃষ্টান্ত: কেন আমাদের ঈশ্বরের সেবা করার জন্য আমাদের উপহার এবং প্রতিভা ব্যবহার করা উচিত</w:t>
      </w:r>
    </w:p>
    <w:p w14:paraId="005017B7" w14:textId="77777777" w:rsidR="00F90BDC" w:rsidRDefault="00F90BDC"/>
    <w:p w14:paraId="1BAA6F92" w14:textId="77777777" w:rsidR="00F90BDC" w:rsidRDefault="00F90BDC">
      <w:r xmlns:w="http://schemas.openxmlformats.org/wordprocessingml/2006/main">
        <w:t xml:space="preserve">1. ম্যাথু 25:14-30 - প্রতিভার দৃষ্টান্ত</w:t>
      </w:r>
    </w:p>
    <w:p w14:paraId="7486EE55" w14:textId="77777777" w:rsidR="00F90BDC" w:rsidRDefault="00F90BDC"/>
    <w:p w14:paraId="7772273D" w14:textId="77777777" w:rsidR="00F90BDC" w:rsidRDefault="00F90BDC">
      <w:r xmlns:w="http://schemas.openxmlformats.org/wordprocessingml/2006/main">
        <w:t xml:space="preserve">2. হিতোপদেশ 22:7 - দরিদ্রের উপর ধনী শাসন, এবং ঋণগ্রহীতা ঋণদাতার দাস</w:t>
      </w:r>
    </w:p>
    <w:p w14:paraId="715852CE" w14:textId="77777777" w:rsidR="00F90BDC" w:rsidRDefault="00F90BDC"/>
    <w:p w14:paraId="646DAE95" w14:textId="77777777" w:rsidR="00F90BDC" w:rsidRDefault="00F90BDC">
      <w:r xmlns:w="http://schemas.openxmlformats.org/wordprocessingml/2006/main">
        <w:t xml:space="preserve">লূক 19:24 যাঁরা পাশে দাঁড়িয়েছিল, তিনি তাঁদের বললেন, 'ওর কাছ থেকে নাও এবং যার দশটাকা আছে তাকে দাও৷'</w:t>
      </w:r>
    </w:p>
    <w:p w14:paraId="5ECF6CCF" w14:textId="77777777" w:rsidR="00F90BDC" w:rsidRDefault="00F90BDC"/>
    <w:p w14:paraId="568E2381" w14:textId="77777777" w:rsidR="00F90BDC" w:rsidRDefault="00F90BDC">
      <w:r xmlns:w="http://schemas.openxmlformats.org/wordprocessingml/2006/main">
        <w:t xml:space="preserve">এই অনুচ্ছেদটি যীশুর কথা বলে, যাঁর কাছে এক পাউন্ড ছিল তার কাছ থেকে নিয়ে যেতে এবং যার দশ পাউন্ড ছিল তাকে দিতে নির্দেশ দিয়েছিলেন।</w:t>
      </w:r>
    </w:p>
    <w:p w14:paraId="25F4F1B1" w14:textId="77777777" w:rsidR="00F90BDC" w:rsidRDefault="00F90BDC"/>
    <w:p w14:paraId="40E8E75F" w14:textId="77777777" w:rsidR="00F90BDC" w:rsidRDefault="00F90BDC">
      <w:r xmlns:w="http://schemas.openxmlformats.org/wordprocessingml/2006/main">
        <w:t xml:space="preserve">1. উদারতার শক্তি: যারা পাশে দাঁড়িয়েছিল তাদের কাছে যীশুর নির্দেশের গল্পটি উদারতার শক্তি এবং কীভাবে এটি অন্যদের আশীর্বাদ করার জন্য ব্যবহার করা যেতে পারে তার কথা বলে।</w:t>
      </w:r>
    </w:p>
    <w:p w14:paraId="4200F9B5" w14:textId="77777777" w:rsidR="00F90BDC" w:rsidRDefault="00F90BDC"/>
    <w:p w14:paraId="3A78788F" w14:textId="77777777" w:rsidR="00F90BDC" w:rsidRDefault="00F90BDC">
      <w:r xmlns:w="http://schemas.openxmlformats.org/wordprocessingml/2006/main">
        <w:t xml:space="preserve">2. ঈশ্বরের প্রাচুর্য: যারা পাশে দাঁড়িয়েছিল তাদের কাছে যীশুর নির্দেশ ঈশ্বরের </w:t>
      </w:r>
      <w:r xmlns:w="http://schemas.openxmlformats.org/wordprocessingml/2006/main">
        <w:lastRenderedPageBreak xmlns:w="http://schemas.openxmlformats.org/wordprocessingml/2006/main"/>
      </w:r>
      <w:r xmlns:w="http://schemas.openxmlformats.org/wordprocessingml/2006/main">
        <w:t xml:space="preserve">সরবরাহের প্রাচুর্যের কথা বলে এবং কীভাবে এটি অন্যের চাহিদা মেটাতে ব্যবহার করা যেতে পারে।</w:t>
      </w:r>
    </w:p>
    <w:p w14:paraId="3AB5DDB1" w14:textId="77777777" w:rsidR="00F90BDC" w:rsidRDefault="00F90BDC"/>
    <w:p w14:paraId="6E069DAC" w14:textId="77777777" w:rsidR="00F90BDC" w:rsidRDefault="00F90BDC">
      <w:r xmlns:w="http://schemas.openxmlformats.org/wordprocessingml/2006/main">
        <w:t xml:space="preserve">1. 2 করিন্থিয়ানস 9:7-8 - "তোমাদের প্রত্যেকেরই উচিত যা দেওয়ার জন্য আপনি আপনার হৃদয়ে সিদ্ধান্ত নিয়েছেন, অনিচ্ছায় বা বাধ্য হয়ে নয়, কারণ ঈশ্বর একজন প্রফুল্ল দাতাকে ভালবাসেন। এবং ঈশ্বর আপনাকে প্রচুর আশীর্বাদ করতে সক্ষম, যাতে সব সময়ে সব কিছুর মধ্যে, আপনার যা কিছু দরকার তা আছে, আপনি প্রতিটি ভাল কাজে প্রচুর পরিমাণে থাকবেন।"</w:t>
      </w:r>
    </w:p>
    <w:p w14:paraId="0EDBCF8A" w14:textId="77777777" w:rsidR="00F90BDC" w:rsidRDefault="00F90BDC"/>
    <w:p w14:paraId="21B5A4F2" w14:textId="77777777" w:rsidR="00F90BDC" w:rsidRDefault="00F90BDC">
      <w:r xmlns:w="http://schemas.openxmlformats.org/wordprocessingml/2006/main">
        <w:t xml:space="preserve">2. গালাতীয় 6:9-10 - "আমাদের ভাল করতে ক্লান্ত না হওয়া উচিত, কারণ আমরা যদি হাল ছেড়ে না দিই তবে সঠিক সময়ে আমরা ফসল কাটব৷ তাই, আমাদের কাছে যেমন সুযোগ আছে, আসুন আমরা সকল মানুষের মঙ্গল করি বিশেষ করে যারা ঈমানদার পরিবারের অন্তর্ভুক্ত।"</w:t>
      </w:r>
    </w:p>
    <w:p w14:paraId="50859A26" w14:textId="77777777" w:rsidR="00F90BDC" w:rsidRDefault="00F90BDC"/>
    <w:p w14:paraId="30779386" w14:textId="77777777" w:rsidR="00F90BDC" w:rsidRDefault="00F90BDC">
      <w:r xmlns:w="http://schemas.openxmlformats.org/wordprocessingml/2006/main">
        <w:t xml:space="preserve">লুক 19:25 (এবং তারা তাঁকে বলল, প্রভু, তার দশ পাউন্ড আছে৷)</w:t>
      </w:r>
    </w:p>
    <w:p w14:paraId="76634ED9" w14:textId="77777777" w:rsidR="00F90BDC" w:rsidRDefault="00F90BDC"/>
    <w:p w14:paraId="5AD4CC7F" w14:textId="77777777" w:rsidR="00F90BDC" w:rsidRDefault="00F90BDC">
      <w:r xmlns:w="http://schemas.openxmlformats.org/wordprocessingml/2006/main">
        <w:t xml:space="preserve">লুক 19:25 থেকে এই অনুচ্ছেদটি বলে যে কীভাবে যীশুর কিছু অনুসারী তাকে জিজ্ঞাসা করেছিলেন যে দশ পাউন্ড ওজনের একজন ব্যক্তির সাথে কী করা উচিত।</w:t>
      </w:r>
    </w:p>
    <w:p w14:paraId="30B6131B" w14:textId="77777777" w:rsidR="00F90BDC" w:rsidRDefault="00F90BDC"/>
    <w:p w14:paraId="5407CD05" w14:textId="77777777" w:rsidR="00F90BDC" w:rsidRDefault="00F90BDC">
      <w:r xmlns:w="http://schemas.openxmlformats.org/wordprocessingml/2006/main">
        <w:t xml:space="preserve">1. অধিকার করার ক্ষমতা: কীভাবে ঈশ্বরের আশীর্বাদগুলিকে পৃথিবীতে একটি পার্থক্য তৈরি করতে ব্যবহার করা যায়</w:t>
      </w:r>
    </w:p>
    <w:p w14:paraId="4A512D54" w14:textId="77777777" w:rsidR="00F90BDC" w:rsidRDefault="00F90BDC"/>
    <w:p w14:paraId="2744DAAA" w14:textId="77777777" w:rsidR="00F90BDC" w:rsidRDefault="00F90BDC">
      <w:r xmlns:w="http://schemas.openxmlformats.org/wordprocessingml/2006/main">
        <w:t xml:space="preserve">2. উদারতার গুণ: কীভাবে ত্যাগ এবং স্টুয়ার্ডশিপের জীবন যাপন করা যায়</w:t>
      </w:r>
    </w:p>
    <w:p w14:paraId="17857BDC" w14:textId="77777777" w:rsidR="00F90BDC" w:rsidRDefault="00F90BDC"/>
    <w:p w14:paraId="76ED6110" w14:textId="77777777" w:rsidR="00F90BDC" w:rsidRDefault="00F90BDC">
      <w:r xmlns:w="http://schemas.openxmlformats.org/wordprocessingml/2006/main">
        <w:t xml:space="preserve">1. ম্যাথু 25:14-30 - প্রতিভার দৃষ্টান্ত</w:t>
      </w:r>
    </w:p>
    <w:p w14:paraId="0BB1A138" w14:textId="77777777" w:rsidR="00F90BDC" w:rsidRDefault="00F90BDC"/>
    <w:p w14:paraId="3882A54E" w14:textId="77777777" w:rsidR="00F90BDC" w:rsidRDefault="00F90BDC">
      <w:r xmlns:w="http://schemas.openxmlformats.org/wordprocessingml/2006/main">
        <w:t xml:space="preserve">2. 2 করিন্থিয়ানস 8:1-15 - ম্যাসেডোনিয়ান চার্চের উদারতা</w:t>
      </w:r>
    </w:p>
    <w:p w14:paraId="070C7183" w14:textId="77777777" w:rsidR="00F90BDC" w:rsidRDefault="00F90BDC"/>
    <w:p w14:paraId="036B6FB5" w14:textId="77777777" w:rsidR="00F90BDC" w:rsidRDefault="00F90BDC">
      <w:r xmlns:w="http://schemas.openxmlformats.org/wordprocessingml/2006/main">
        <w:t xml:space="preserve">লুক 19:26 কারণ আমি তোমাদের বলছি, যার আছে তাকেই দেওয়া হবে৷ এবং যার নেই তার কাছ থেকে তার যা আছে তাও কেড়ে নেওয়া হবে৷</w:t>
      </w:r>
    </w:p>
    <w:p w14:paraId="4BA9204F" w14:textId="77777777" w:rsidR="00F90BDC" w:rsidRDefault="00F90BDC"/>
    <w:p w14:paraId="32496153" w14:textId="77777777" w:rsidR="00F90BDC" w:rsidRDefault="00F90BDC">
      <w:r xmlns:w="http://schemas.openxmlformats.org/wordprocessingml/2006/main">
        <w:t xml:space="preserve">প্রত্যেকে তাদের কর্মের উপর ভিত্তি করে পুরস্কৃত বা শাস্তি পাবে।</w:t>
      </w:r>
    </w:p>
    <w:p w14:paraId="442772D6" w14:textId="77777777" w:rsidR="00F90BDC" w:rsidRDefault="00F90BDC"/>
    <w:p w14:paraId="386D52BC" w14:textId="77777777" w:rsidR="00F90BDC" w:rsidRDefault="00F90BDC">
      <w:r xmlns:w="http://schemas.openxmlformats.org/wordprocessingml/2006/main">
        <w:t xml:space="preserve">1: আমাদের কর্মের পরিণতি আছে, এবং আমাদের উচিত এমন জীবন যাপন করার চেষ্টা করা যা ঈশ্বরকে খুশি করে।</w:t>
      </w:r>
    </w:p>
    <w:p w14:paraId="550BCBB7" w14:textId="77777777" w:rsidR="00F90BDC" w:rsidRDefault="00F90BDC"/>
    <w:p w14:paraId="40930804" w14:textId="77777777" w:rsidR="00F90BDC" w:rsidRDefault="00F90BDC">
      <w:r xmlns:w="http://schemas.openxmlformats.org/wordprocessingml/2006/main">
        <w:t xml:space="preserve">2: আমাদের অবশ্যই আমাদের ক্রিয়াকলাপ এবং কীভাবে সেগুলি আমাদের এবং অন্যদের প্রভাবিত করে সে সম্পর্কে আমাদের সচেতন থাকতে হবে, কারণ সেগুলি আমাদের ভবিষ্যতের উপর প্রভাব ফেলবে।</w:t>
      </w:r>
    </w:p>
    <w:p w14:paraId="63A767CE" w14:textId="77777777" w:rsidR="00F90BDC" w:rsidRDefault="00F90BDC"/>
    <w:p w14:paraId="28462853" w14:textId="77777777" w:rsidR="00F90BDC" w:rsidRDefault="00F90BDC">
      <w:r xmlns:w="http://schemas.openxmlformats.org/wordprocessingml/2006/main">
        <w:t xml:space="preserve">1: জেমস 4:17 - অতএব, যে ভাল করতে জানে এবং তা করে না, তার কাছে এটি পাপ।</w:t>
      </w:r>
    </w:p>
    <w:p w14:paraId="2685AD81" w14:textId="77777777" w:rsidR="00F90BDC" w:rsidRDefault="00F90BDC"/>
    <w:p w14:paraId="715DEDED" w14:textId="77777777" w:rsidR="00F90BDC" w:rsidRDefault="00F90BDC">
      <w:r xmlns:w="http://schemas.openxmlformats.org/wordprocessingml/2006/main">
        <w:t xml:space="preserve">2: হিতোপদেশ 11:18 - দুষ্ট লোক প্রতারণামূলক মজুরি অর্জন করে, কিন্তু যে ধার্মিকতা বপন করে সে নিশ্চিত পুরস্কার কাটে।</w:t>
      </w:r>
    </w:p>
    <w:p w14:paraId="3B7D828D" w14:textId="77777777" w:rsidR="00F90BDC" w:rsidRDefault="00F90BDC"/>
    <w:p w14:paraId="590632F6" w14:textId="77777777" w:rsidR="00F90BDC" w:rsidRDefault="00F90BDC">
      <w:r xmlns:w="http://schemas.openxmlformats.org/wordprocessingml/2006/main">
        <w:t xml:space="preserve">লূক 19:27 কিন্তু আমার সেই শত্রুরা, যারা চায় না যে আমি তাদের উপরে রাজত্ব করব, তারা এখানে নিয়ে এসে আমার সামনে মেরে ফেলবে।</w:t>
      </w:r>
    </w:p>
    <w:p w14:paraId="5DDDFC1B" w14:textId="77777777" w:rsidR="00F90BDC" w:rsidRDefault="00F90BDC"/>
    <w:p w14:paraId="281D7180" w14:textId="77777777" w:rsidR="00F90BDC" w:rsidRDefault="00F90BDC">
      <w:r xmlns:w="http://schemas.openxmlformats.org/wordprocessingml/2006/main">
        <w:t xml:space="preserve">যীশু তাঁর অনুসারীদেরকে তাঁর শত্রুদের তাঁর সামনে আনতে এবং তাদের হত্যা করার নির্দেশ দেন।</w:t>
      </w:r>
    </w:p>
    <w:p w14:paraId="0C97FF3D" w14:textId="77777777" w:rsidR="00F90BDC" w:rsidRDefault="00F90BDC"/>
    <w:p w14:paraId="3E27826E" w14:textId="77777777" w:rsidR="00F90BDC" w:rsidRDefault="00F90BDC">
      <w:r xmlns:w="http://schemas.openxmlformats.org/wordprocessingml/2006/main">
        <w:t xml:space="preserve">1. নিঃশর্ত ভালবাসার শক্তি: আপনার শত্রুদের ভালবাসতে শেখা</w:t>
      </w:r>
    </w:p>
    <w:p w14:paraId="0CC38371" w14:textId="77777777" w:rsidR="00F90BDC" w:rsidRDefault="00F90BDC"/>
    <w:p w14:paraId="4396327C" w14:textId="77777777" w:rsidR="00F90BDC" w:rsidRDefault="00F90BDC">
      <w:r xmlns:w="http://schemas.openxmlformats.org/wordprocessingml/2006/main">
        <w:t xml:space="preserve">2. নিপীড়নের মুখে ক্ষমা: অন্য গাল ঘুরিয়ে দেওয়া</w:t>
      </w:r>
    </w:p>
    <w:p w14:paraId="741B8DDE" w14:textId="77777777" w:rsidR="00F90BDC" w:rsidRDefault="00F90BDC"/>
    <w:p w14:paraId="601E8125" w14:textId="77777777" w:rsidR="00F90BDC" w:rsidRDefault="00F90BDC">
      <w:r xmlns:w="http://schemas.openxmlformats.org/wordprocessingml/2006/main">
        <w:t xml:space="preserve">1. ম্যাথু 5:43-44 "আপনি শুনেছেন যে বলা হয়েছিল, 'তোমার প্রতিবেশীকে ভালবাস এবং শত্রুকে ঘৃণা কর।' 44কিন্তু আমি তোমাদিগকে বলিতেছি, তোমার শত্রুগণকে ভালবাস এবং যারা তোমাকে তাড়না করে তাদের জন্য প্রার্থনা কর।"</w:t>
      </w:r>
    </w:p>
    <w:p w14:paraId="0D4D6041" w14:textId="77777777" w:rsidR="00F90BDC" w:rsidRDefault="00F90BDC"/>
    <w:p w14:paraId="6C726218" w14:textId="77777777" w:rsidR="00F90BDC" w:rsidRDefault="00F90BDC">
      <w:r xmlns:w="http://schemas.openxmlformats.org/wordprocessingml/2006/main">
        <w:t xml:space="preserve">2. রোমানস 12:17-21 "কাউকে মন্দের বিনিময়ে মন্দ করবেন না। প্রত্যেকের চোখে যা সঠিক তা করতে সতর্ক থাকুন। 18 যদি সম্ভব হয়, যতদূর এটি আপনার উপর নির্ভর করে, সবার সাথে শান্তিতে বসবাস করুন। 19 আমার প্রিয় বন্ধুরা, প্রতিশোধ নিও না, কিন্তু ঈশ্বরের ক্রোধের জন্য জায়গা ছেড়ে দাও, কারণ লেখা আছে: “প্রতিশোধ নেওয়া আমার কাজ; আমি প্রতিশোধ দেব,” প্রভু বলেছেন। 20 বিপরীতে: “তোমাদের শত্রু যদি ক্ষুধার্ত হয়, তাকে খাওয়াও, যদি সে তৃষ্ণার্ত হয়, তাকে কিছু পান করাও, এটা করলে তুমি তার মাথায় জ্বলন্ত কয়লার স্তূপ করবে।" 21 </w:t>
      </w:r>
      <w:r xmlns:w="http://schemas.openxmlformats.org/wordprocessingml/2006/main">
        <w:t xml:space="preserve">মন্দ দ্বারা পরাভূত </w:t>
      </w:r>
      <w:r xmlns:w="http://schemas.openxmlformats.org/wordprocessingml/2006/main">
        <w:t xml:space="preserve">হয়ো না , কিন্তু ভাল দিয়ে মন্দকে পরাস্ত কর।"</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লূক 19:28 এই কথা বলার পর তিনি জেরুজালেমের দিকে এগিয়ে গেলেন৷</w:t>
      </w:r>
    </w:p>
    <w:p w14:paraId="1A65C707" w14:textId="77777777" w:rsidR="00F90BDC" w:rsidRDefault="00F90BDC"/>
    <w:p w14:paraId="4D9105FF" w14:textId="77777777" w:rsidR="00F90BDC" w:rsidRDefault="00F90BDC">
      <w:r xmlns:w="http://schemas.openxmlformats.org/wordprocessingml/2006/main">
        <w:t xml:space="preserve">যীশু লোকদের সাথে কথা বললেন এবং তারপর জেরুজালেমে যাত্রা করলেন।</w:t>
      </w:r>
    </w:p>
    <w:p w14:paraId="4F9FF927" w14:textId="77777777" w:rsidR="00F90BDC" w:rsidRDefault="00F90BDC"/>
    <w:p w14:paraId="47262E20" w14:textId="77777777" w:rsidR="00F90BDC" w:rsidRDefault="00F90BDC">
      <w:r xmlns:w="http://schemas.openxmlformats.org/wordprocessingml/2006/main">
        <w:t xml:space="preserve">1. যিশু জেরুজালেমে তাঁর যাত্রার মাধ্যমে বিশ্বাসের শক্তি প্রদর্শন করেন।</w:t>
      </w:r>
    </w:p>
    <w:p w14:paraId="1EC45D1D" w14:textId="77777777" w:rsidR="00F90BDC" w:rsidRDefault="00F90BDC"/>
    <w:p w14:paraId="6E34F30E" w14:textId="77777777" w:rsidR="00F90BDC" w:rsidRDefault="00F90BDC">
      <w:r xmlns:w="http://schemas.openxmlformats.org/wordprocessingml/2006/main">
        <w:t xml:space="preserve">2. যিশুর জেরুজালেমে যাত্রা একটি উদাহরণ যে কীভাবে আমরা আমাদের নিজের জীবনে বাধাগুলি অতিক্রম করতে পারি।</w:t>
      </w:r>
    </w:p>
    <w:p w14:paraId="005D51E8" w14:textId="77777777" w:rsidR="00F90BDC" w:rsidRDefault="00F90BDC"/>
    <w:p w14:paraId="171BE177" w14:textId="77777777" w:rsidR="00F90BDC" w:rsidRDefault="00F90BDC">
      <w:r xmlns:w="http://schemas.openxmlformats.org/wordprocessingml/2006/main">
        <w:t xml:space="preserve">1. হিব্রু 11: 1-3 - "এখন বিশ্বাস হল প্রত্যাশিত জিনিসগুলির নিশ্চয়তা, যা দেখা যায় না তার দৃঢ়তা। কারণ এটি দ্বারা পুরানো লোকেরা তাদের প্রশংসা পেয়েছিল। বিশ্বাসের দ্বারা আমরা বুঝতে পারি যে মহাবিশ্ব শব্দ দ্বারা সৃষ্টি হয়েছে। ঈশ্বরের, যাতে যা দেখা যায় তা দৃশ্যমান জিনিস থেকে তৈরি হয়নি।"</w:t>
      </w:r>
    </w:p>
    <w:p w14:paraId="23A53DD8" w14:textId="77777777" w:rsidR="00F90BDC" w:rsidRDefault="00F90BDC"/>
    <w:p w14:paraId="15423E60" w14:textId="77777777" w:rsidR="00F90BDC" w:rsidRDefault="00F90BDC">
      <w:r xmlns:w="http://schemas.openxmlformats.org/wordprocessingml/2006/main">
        <w:t xml:space="preserve">2. ফিলিপীয় 3:13-14 - "ভাইয়েরা, আমি মনে করি না যে আমি এটিকে নিজের করে নিয়েছি। তবে আমি একটি জিনিস করি: পিছনে যা আছে তা ভুলে গিয়ে সামনে যা আছে তার দিকে চাপ দিয়ে, আমি লক্ষ্যের দিকে এগিয়ে যাই খ্রীষ্ট যীশুতে ঈশ্বরের ঊর্ধ্বমুখী আহ্বানের পুরস্কার।"</w:t>
      </w:r>
    </w:p>
    <w:p w14:paraId="295FA9B1" w14:textId="77777777" w:rsidR="00F90BDC" w:rsidRDefault="00F90BDC"/>
    <w:p w14:paraId="55FDA359" w14:textId="77777777" w:rsidR="00F90BDC" w:rsidRDefault="00F90BDC">
      <w:r xmlns:w="http://schemas.openxmlformats.org/wordprocessingml/2006/main">
        <w:t xml:space="preserve">লূক 19:29 আর এমন হল, যখন তিনি জৈতুন পর্বত নামক পাহাড়ে বেথফগে ও বেথানিয়ার কাছে আসলেন, তখন তিনি তাঁর দুই শিষ্যকে পাঠালেন৷</w:t>
      </w:r>
    </w:p>
    <w:p w14:paraId="7E706213" w14:textId="77777777" w:rsidR="00F90BDC" w:rsidRDefault="00F90BDC"/>
    <w:p w14:paraId="386F5D74" w14:textId="77777777" w:rsidR="00F90BDC" w:rsidRDefault="00F90BDC">
      <w:r xmlns:w="http://schemas.openxmlformats.org/wordprocessingml/2006/main">
        <w:t xml:space="preserve">উত্তরণ যীশু তার দুই শিষ্যকে বেথফেজ এবং বেথানি গ্রামে পাঠিয়েছিলেন, যা অলিভ পাহাড়ে অবস্থিত ছিল।</w:t>
      </w:r>
    </w:p>
    <w:p w14:paraId="2360EA02" w14:textId="77777777" w:rsidR="00F90BDC" w:rsidRDefault="00F90BDC"/>
    <w:p w14:paraId="57FE1169" w14:textId="77777777" w:rsidR="00F90BDC" w:rsidRDefault="00F90BDC">
      <w:r xmlns:w="http://schemas.openxmlformats.org/wordprocessingml/2006/main">
        <w:t xml:space="preserve">1. দুইজনের শক্তি: যীশু কীভাবে তাঁর শিষ্যদের ক্ষমতায়ন করেন</w:t>
      </w:r>
    </w:p>
    <w:p w14:paraId="48EEDC4F" w14:textId="77777777" w:rsidR="00F90BDC" w:rsidRDefault="00F90BDC"/>
    <w:p w14:paraId="0E86A383" w14:textId="77777777" w:rsidR="00F90BDC" w:rsidRDefault="00F90BDC">
      <w:r xmlns:w="http://schemas.openxmlformats.org/wordprocessingml/2006/main">
        <w:t xml:space="preserve">2. জলপাই পাহাড়ের তাৎপর্য: যিশুর পরিচর্যায় এর ভূমিকা</w:t>
      </w:r>
    </w:p>
    <w:p w14:paraId="5E3B7FC7" w14:textId="77777777" w:rsidR="00F90BDC" w:rsidRDefault="00F90BDC"/>
    <w:p w14:paraId="2BA1CF0F" w14:textId="77777777" w:rsidR="00F90BDC" w:rsidRDefault="00F90BDC">
      <w:r xmlns:w="http://schemas.openxmlformats.org/wordprocessingml/2006/main">
        <w:t xml:space="preserve">1. লূক 10:1-2 - এবং এই জিনিসগুলির পরে প্রভু আরও সত্তরজনকে নিযুক্ত করলেন, এবং প্রত্যেকটি শহর ও জায়গায়, যেখানে তিনি নিজে আসবেন তাদের সামনে তাদের দু-দুজন পাঠালেন৷ তাই তিনি তাদের বললেন, 'ফসল সত্যিই অনেক, কিন্তু মজুর কম৷ তাই ফসলের প্রভুর কাছে প্রার্থনা করুন, তিনি যেন তাঁর ফসল কাটাতে মজুর পাঠান৷'</w:t>
      </w:r>
    </w:p>
    <w:p w14:paraId="79913D26" w14:textId="77777777" w:rsidR="00F90BDC" w:rsidRDefault="00F90BDC"/>
    <w:p w14:paraId="53E3DEAD" w14:textId="77777777" w:rsidR="00F90BDC" w:rsidRDefault="00F90BDC">
      <w:r xmlns:w="http://schemas.openxmlformats.org/wordprocessingml/2006/main">
        <w:t xml:space="preserve">2. ম্যাথু 28:18-20 - এবং যীশু এসে তাদের কাছে বললেন, স্বর্গে এবং পৃথিবীতে সমস্ত ক্ষমতা আমাকে দেওয়া হয়েছে। অতএব তোমরা যাও, এবং সমস্ত জাতিকে শিক্ষা দাও, পিতা, পুত্র ও পবিত্র আত্মার নামে তাদের বাপ্তিস্ম দাও: আমি তোমাদের যা যা আদেশ করেছি তা পালন করতে তাদেরকে শিক্ষা দাও: এবং দেখ, আমি সর্বদা তোমাদের সাথে আছি। , এমনকি বিশ্বের শেষ পর্যন্ত. আমীন।</w:t>
      </w:r>
    </w:p>
    <w:p w14:paraId="67E2870F" w14:textId="77777777" w:rsidR="00F90BDC" w:rsidRDefault="00F90BDC"/>
    <w:p w14:paraId="78644015" w14:textId="77777777" w:rsidR="00F90BDC" w:rsidRDefault="00F90BDC">
      <w:r xmlns:w="http://schemas.openxmlformats.org/wordprocessingml/2006/main">
        <w:t xml:space="preserve">লূক 19:30 বলছিলেন, তোমাদের সামনের গ্রামে যাও; যেখানে প্রবেশ করার সময় আপনি একটি গাধা বাঁধা দেখতে পাবেন, যেখানে মানুষ কখনও বসেনি: তাকে খুলে দিন এবং তাকে এখানে নিয়ে আসুন।</w:t>
      </w:r>
    </w:p>
    <w:p w14:paraId="38FB6C93" w14:textId="77777777" w:rsidR="00F90BDC" w:rsidRDefault="00F90BDC"/>
    <w:p w14:paraId="2081227D" w14:textId="77777777" w:rsidR="00F90BDC" w:rsidRDefault="00F90BDC">
      <w:r xmlns:w="http://schemas.openxmlformats.org/wordprocessingml/2006/main">
        <w:t xml:space="preserve">এই শ্লোকটি তাঁর শিষ্যদের কাছে যীশুর নির্দেশ বর্ণনা করে একটি গাধা, যা অন্য কোন দ্বারা অবাধে খুঁজে পাওয়া যায় এবং তার কাছে নিয়ে আসে।</w:t>
      </w:r>
    </w:p>
    <w:p w14:paraId="1514DC25" w14:textId="77777777" w:rsidR="00F90BDC" w:rsidRDefault="00F90BDC"/>
    <w:p w14:paraId="5C4E3CE6" w14:textId="77777777" w:rsidR="00F90BDC" w:rsidRDefault="00F90BDC">
      <w:r xmlns:w="http://schemas.openxmlformats.org/wordprocessingml/2006/main">
        <w:t xml:space="preserve">1. যীশু আমাদেরকে তাঁর আদেশের প্রতি বাধ্য হতে আহ্বান করেন, তা যতই অদ্ভুত মনে হোক না কেন।</w:t>
      </w:r>
    </w:p>
    <w:p w14:paraId="40832C01" w14:textId="77777777" w:rsidR="00F90BDC" w:rsidRDefault="00F90BDC"/>
    <w:p w14:paraId="033C0426" w14:textId="77777777" w:rsidR="00F90BDC" w:rsidRDefault="00F90BDC">
      <w:r xmlns:w="http://schemas.openxmlformats.org/wordprocessingml/2006/main">
        <w:t xml:space="preserve">2. আমরা যীশুকে বিশ্বাস করতে পারি যে আমাদের প্রতিটি প্রয়োজন মেটাবে।</w:t>
      </w:r>
    </w:p>
    <w:p w14:paraId="3077DADB" w14:textId="77777777" w:rsidR="00F90BDC" w:rsidRDefault="00F90BDC"/>
    <w:p w14:paraId="0113CE1E" w14:textId="77777777" w:rsidR="00F90BDC" w:rsidRDefault="00F90BDC">
      <w:r xmlns:w="http://schemas.openxmlformats.org/wordprocessingml/2006/main">
        <w:t xml:space="preserve">1. ম্যাথু 17:27 - "কিন্তু আমরা যাতে তাদের বিরক্ত না করি, সমুদ্রের কাছে গিয়ে একটি হুক ছুঁড়ে ফেলি এবং প্রথম যে মাছটি উঠে আসে তা তুলে নিই; এবং যখন আপনি তার মুখ খুলবেন, তখন আপনি একটি টুকরো পাবেন। টাকা: যে নিন, এবং আমার এবং আপনার জন্য তাদের কাছে দিন।"</w:t>
      </w:r>
    </w:p>
    <w:p w14:paraId="6FD7151C" w14:textId="77777777" w:rsidR="00F90BDC" w:rsidRDefault="00F90BDC"/>
    <w:p w14:paraId="2951C690" w14:textId="77777777" w:rsidR="00F90BDC" w:rsidRDefault="00F90BDC">
      <w:r xmlns:w="http://schemas.openxmlformats.org/wordprocessingml/2006/main">
        <w:t xml:space="preserve">2. ইশাইয়া 40:11 - "তিনি তার মেষপালকে মেষপালকের মতো চড়াবেন: তিনি তার বাহু দিয়ে মেষশাবকদের জড়ো করবেন এবং তাদের বুকে নিয়ে যাবেন এবং যারা ছোটদের সাথে আছে তাদের আলতো করে নেতৃত্ব দেবেন।"</w:t>
      </w:r>
    </w:p>
    <w:p w14:paraId="413B5D33" w14:textId="77777777" w:rsidR="00F90BDC" w:rsidRDefault="00F90BDC"/>
    <w:p w14:paraId="1D735408" w14:textId="77777777" w:rsidR="00F90BDC" w:rsidRDefault="00F90BDC">
      <w:r xmlns:w="http://schemas.openxmlformats.org/wordprocessingml/2006/main">
        <w:t xml:space="preserve">লূক 19:31 আর কেউ যদি তোমাকে জিজ্ঞেস করে, তুমি তাকে কেন খুলছ? এইভাবে তোমরা তাকে বলবে, কারণ </w:t>
      </w:r>
      <w:r xmlns:w="http://schemas.openxmlformats.org/wordprocessingml/2006/main">
        <w:lastRenderedPageBreak xmlns:w="http://schemas.openxmlformats.org/wordprocessingml/2006/main"/>
      </w:r>
      <w:r xmlns:w="http://schemas.openxmlformats.org/wordprocessingml/2006/main">
        <w:t xml:space="preserve">প্রভুর তার প্রয়োজন আছে৷</w:t>
      </w:r>
    </w:p>
    <w:p w14:paraId="6C6B7CF6" w14:textId="77777777" w:rsidR="00F90BDC" w:rsidRDefault="00F90BDC"/>
    <w:p w14:paraId="72A5E333" w14:textId="77777777" w:rsidR="00F90BDC" w:rsidRDefault="00F90BDC">
      <w:r xmlns:w="http://schemas.openxmlformats.org/wordprocessingml/2006/main">
        <w:t xml:space="preserve">যীশু তাঁর শিষ্যদের নির্দেশ দেন যে তারা কেন গাধাকে মুক্ত করছেন, এই দাবি করে যে প্রভুর তার প্রয়োজন আছে এমন কোনো প্রশ্নের উত্তর দিতে।</w:t>
      </w:r>
    </w:p>
    <w:p w14:paraId="610A02DA" w14:textId="77777777" w:rsidR="00F90BDC" w:rsidRDefault="00F90BDC"/>
    <w:p w14:paraId="581C519E" w14:textId="77777777" w:rsidR="00F90BDC" w:rsidRDefault="00F90BDC">
      <w:r xmlns:w="http://schemas.openxmlformats.org/wordprocessingml/2006/main">
        <w:t xml:space="preserve">1. আমাদের জীবন ঈশ্বরের উদ্দেশ্য সেবা করার জন্য উৎসর্গ করা উচিত।</w:t>
      </w:r>
    </w:p>
    <w:p w14:paraId="5173EDDE" w14:textId="77777777" w:rsidR="00F90BDC" w:rsidRDefault="00F90BDC"/>
    <w:p w14:paraId="677944D3" w14:textId="77777777" w:rsidR="00F90BDC" w:rsidRDefault="00F90BDC">
      <w:r xmlns:w="http://schemas.openxmlformats.org/wordprocessingml/2006/main">
        <w:t xml:space="preserve">2. আমাদের অবশ্যই ঈশ্বরের জন্য আমাদের নিজেদের চাহিদাগুলোকে উৎসর্গ করতে ইচ্ছুক হতে হবে।</w:t>
      </w:r>
    </w:p>
    <w:p w14:paraId="32523110" w14:textId="77777777" w:rsidR="00F90BDC" w:rsidRDefault="00F90BDC"/>
    <w:p w14:paraId="1631078F" w14:textId="77777777" w:rsidR="00F90BDC" w:rsidRDefault="00F90BDC">
      <w:r xmlns:w="http://schemas.openxmlformats.org/wordprocessingml/2006/main">
        <w:t xml:space="preserve">1. ফিলিপীয় 2:3-5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 একে অপরের সাথে আপনার সম্পর্কের ক্ষেত্রে, খ্রীষ্ট যীশুর মতো একই মানসিকতা রাখুন।"</w:t>
      </w:r>
    </w:p>
    <w:p w14:paraId="71FBBD22" w14:textId="77777777" w:rsidR="00F90BDC" w:rsidRDefault="00F90BDC"/>
    <w:p w14:paraId="6193A66E" w14:textId="77777777" w:rsidR="00F90BDC" w:rsidRDefault="00F90BDC">
      <w:r xmlns:w="http://schemas.openxmlformats.org/wordprocessingml/2006/main">
        <w:t xml:space="preserve">2. মার্ক 10:45 "কারণ মানবপুত্রও সেবা পেতে আসেননি, বরং সেবা করতে এবং অনেকের মুক্তির মূল্য হিসেবে নিজের জীবন দিতে আসেন।"</w:t>
      </w:r>
    </w:p>
    <w:p w14:paraId="7864A525" w14:textId="77777777" w:rsidR="00F90BDC" w:rsidRDefault="00F90BDC"/>
    <w:p w14:paraId="48207ED1" w14:textId="77777777" w:rsidR="00F90BDC" w:rsidRDefault="00F90BDC">
      <w:r xmlns:w="http://schemas.openxmlformats.org/wordprocessingml/2006/main">
        <w:t xml:space="preserve">লূক 19:32 আর যাঁদের পাঠানো হয়েছিল, তাঁরা চলে গেলেন এবং যীশু তাদের যা বলেছিলেন ঠিক সেইরকম দেখতে পেলেন৷</w:t>
      </w:r>
    </w:p>
    <w:p w14:paraId="21ADF3DD" w14:textId="77777777" w:rsidR="00F90BDC" w:rsidRDefault="00F90BDC"/>
    <w:p w14:paraId="29713A41" w14:textId="77777777" w:rsidR="00F90BDC" w:rsidRDefault="00F90BDC">
      <w:r xmlns:w="http://schemas.openxmlformats.org/wordprocessingml/2006/main">
        <w:t xml:space="preserve">এই অনুচ্ছেদটি শিষ্যদের সম্পর্কে বলে যে যীশু তাদের যা খুঁজতে বলেছিলেন তা খুঁজে পেয়েছিল।</w:t>
      </w:r>
    </w:p>
    <w:p w14:paraId="77D4A8B3" w14:textId="77777777" w:rsidR="00F90BDC" w:rsidRDefault="00F90BDC"/>
    <w:p w14:paraId="3458DA1B" w14:textId="77777777" w:rsidR="00F90BDC" w:rsidRDefault="00F90BDC">
      <w:r xmlns:w="http://schemas.openxmlformats.org/wordprocessingml/2006/main">
        <w:t xml:space="preserve">1: ঈশ্বর সর্বদা তাঁর প্রতিশ্রুতির প্রতি বিশ্বস্ত।</w:t>
      </w:r>
    </w:p>
    <w:p w14:paraId="4FB41A0B" w14:textId="77777777" w:rsidR="00F90BDC" w:rsidRDefault="00F90BDC"/>
    <w:p w14:paraId="4B5808D6" w14:textId="77777777" w:rsidR="00F90BDC" w:rsidRDefault="00F90BDC">
      <w:r xmlns:w="http://schemas.openxmlformats.org/wordprocessingml/2006/main">
        <w:t xml:space="preserve">2: ঈশ্বরের বাক্য বিশ্বাস করা যেতে পারে.</w:t>
      </w:r>
    </w:p>
    <w:p w14:paraId="0B57E8B7" w14:textId="77777777" w:rsidR="00F90BDC" w:rsidRDefault="00F90BDC"/>
    <w:p w14:paraId="46876855" w14:textId="77777777" w:rsidR="00F90BDC" w:rsidRDefault="00F90BDC">
      <w:r xmlns:w="http://schemas.openxmlformats.org/wordprocessingml/2006/main">
        <w:t xml:space="preserve">1: Joshua 23:14 - "এবং, দেখ, আজ আমি সমস্ত পৃথিবীর পথে যাচ্ছি: এবং আপনি আপনার সমস্ত হৃদয়ে এবং আপনার সমস্ত আত্মায় জানেন যে সমস্ত ভাল জিনিসগুলির মধ্যে একটিও ব্যর্থ হয়নি যা সদাপ্রভু তোমার ঈশ্বর তোমার সম্বন্ধে কথা কহিতেছেন; সকলেই তোমার নিকটে আসিয়াছে, এবং তাহার একটিও ব্যর্থ হয় নাই।"</w:t>
      </w:r>
    </w:p>
    <w:p w14:paraId="53BA5307" w14:textId="77777777" w:rsidR="00F90BDC" w:rsidRDefault="00F90BDC"/>
    <w:p w14:paraId="2E101EB1" w14:textId="77777777" w:rsidR="00F90BDC" w:rsidRDefault="00F90BDC">
      <w:r xmlns:w="http://schemas.openxmlformats.org/wordprocessingml/2006/main">
        <w:t xml:space="preserve">2: ইশাইয়া 55:11 - "তাই আমার মুখ থেকে বেরিয়ে আসা আমার বাক্য হবে: এটি আমার কাছে অকার্যকরভাবে ফিরে আসবে না, তবে এটি যা ইচ্ছা তা পূরণ করবে, এবং আমি যেখানে এটি পাঠিয়েছি তাতে এটি সফল হবে৷ "</w:t>
      </w:r>
    </w:p>
    <w:p w14:paraId="3B763C66" w14:textId="77777777" w:rsidR="00F90BDC" w:rsidRDefault="00F90BDC"/>
    <w:p w14:paraId="41F7F590" w14:textId="77777777" w:rsidR="00F90BDC" w:rsidRDefault="00F90BDC">
      <w:r xmlns:w="http://schemas.openxmlformats.org/wordprocessingml/2006/main">
        <w:t xml:space="preserve">লূক 19:33 তারা যখন গাধাটিকে খুলছিল, তখন তার মালিকরা তাদের বলল, তোমরা গাধাটিকে কেন খুলছ?</w:t>
      </w:r>
    </w:p>
    <w:p w14:paraId="60946D5A" w14:textId="77777777" w:rsidR="00F90BDC" w:rsidRDefault="00F90BDC"/>
    <w:p w14:paraId="3933FFF2" w14:textId="77777777" w:rsidR="00F90BDC" w:rsidRDefault="00F90BDC">
      <w:r xmlns:w="http://schemas.openxmlformats.org/wordprocessingml/2006/main">
        <w:t xml:space="preserve">গাধাটির মালিকরা জিজ্ঞাসা করলেন কেন এটি খোলা হচ্ছে।</w:t>
      </w:r>
    </w:p>
    <w:p w14:paraId="1AEEB01F" w14:textId="77777777" w:rsidR="00F90BDC" w:rsidRDefault="00F90BDC"/>
    <w:p w14:paraId="51E75A7F" w14:textId="77777777" w:rsidR="00F90BDC" w:rsidRDefault="00F90BDC">
      <w:r xmlns:w="http://schemas.openxmlformats.org/wordprocessingml/2006/main">
        <w:t xml:space="preserve">1: ঈশ্বর আমাদের জীবনের ছোট বিবরণ আছে. তিনি আমাদের প্রতিটি পদক্ষেপ লক্ষ্য করেন এবং ছোট এবং বড় উভয়ই আমাদের ক্রিয়াকলাপের প্রতি যত্নবান হন।</w:t>
      </w:r>
    </w:p>
    <w:p w14:paraId="33878DAF" w14:textId="77777777" w:rsidR="00F90BDC" w:rsidRDefault="00F90BDC"/>
    <w:p w14:paraId="72533A5A" w14:textId="77777777" w:rsidR="00F90BDC" w:rsidRDefault="00F90BDC">
      <w:r xmlns:w="http://schemas.openxmlformats.org/wordprocessingml/2006/main">
        <w:t xml:space="preserve">2: যীশু আমাদের আস্থা ও আনুগত্যের যোগ্য। তিনি তাঁর শিষ্যদেরকে গাধাটি খুলতে বলেছিলেন, এবং তারা বিশ্বাসে তা করেছিলেন।</w:t>
      </w:r>
    </w:p>
    <w:p w14:paraId="7DF28F58" w14:textId="77777777" w:rsidR="00F90BDC" w:rsidRDefault="00F90BDC"/>
    <w:p w14:paraId="5D721E86" w14:textId="77777777" w:rsidR="00F90BDC" w:rsidRDefault="00F90BDC">
      <w:r xmlns:w="http://schemas.openxmlformats.org/wordprocessingml/2006/main">
        <w:t xml:space="preserve">1: ম্যাথু 10:28-31 - এবং তাদের ভয় করো না যারা দেহকে হত্যা করে, কিন্তু আত্মাকে হত্যা করতে সক্ষম নয়; বরং তাকে ভয় করো যিনি নরকে আত্মা এবং দেহ উভয়কেই ধ্বংস করতে সক্ষম।</w:t>
      </w:r>
    </w:p>
    <w:p w14:paraId="7E09E8BF" w14:textId="77777777" w:rsidR="00F90BDC" w:rsidRDefault="00F90BDC"/>
    <w:p w14:paraId="5D32E112" w14:textId="77777777" w:rsidR="00F90BDC" w:rsidRDefault="00F90BDC">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14:paraId="03F148C8" w14:textId="77777777" w:rsidR="00F90BDC" w:rsidRDefault="00F90BDC"/>
    <w:p w14:paraId="5A81E0F2" w14:textId="77777777" w:rsidR="00F90BDC" w:rsidRDefault="00F90BDC">
      <w:r xmlns:w="http://schemas.openxmlformats.org/wordprocessingml/2006/main">
        <w:t xml:space="preserve">লূক 19:34 তারা বলল, প্রভুর তার দরকার আছে৷</w:t>
      </w:r>
    </w:p>
    <w:p w14:paraId="439F77E9" w14:textId="77777777" w:rsidR="00F90BDC" w:rsidRDefault="00F90BDC"/>
    <w:p w14:paraId="57C7F0DF" w14:textId="77777777" w:rsidR="00F90BDC" w:rsidRDefault="00F90BDC">
      <w:r xmlns:w="http://schemas.openxmlformats.org/wordprocessingml/2006/main">
        <w:t xml:space="preserve">লোকেরা ঘোষণা করেছিল যে যীশুর একটি গাধার প্রয়োজন ছিল।</w:t>
      </w:r>
    </w:p>
    <w:p w14:paraId="2C7082F0" w14:textId="77777777" w:rsidR="00F90BDC" w:rsidRDefault="00F90BDC"/>
    <w:p w14:paraId="735C088D" w14:textId="77777777" w:rsidR="00F90BDC" w:rsidRDefault="00F90BDC">
      <w:r xmlns:w="http://schemas.openxmlformats.org/wordprocessingml/2006/main">
        <w:t xml:space="preserve">1: যীশু যে ঈশ্বরের পুত্র তা প্রদর্শন করার জন্য একটি গাধার প্রয়োজন ছিল।</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আমরাও যীশুর প্রতি আমাদের বিশ্বাস প্রদর্শন করতে পারি যা আমাদের কাছে আছে।</w:t>
      </w:r>
    </w:p>
    <w:p w14:paraId="7D8873EA" w14:textId="77777777" w:rsidR="00F90BDC" w:rsidRDefault="00F90BDC"/>
    <w:p w14:paraId="76D3C720" w14:textId="77777777" w:rsidR="00F90BDC" w:rsidRDefault="00F90BDC">
      <w:r xmlns:w="http://schemas.openxmlformats.org/wordprocessingml/2006/main">
        <w:t xml:space="preserve">1: ফিলিপীয় 2:8 - এবং একজন মানুষ হিসাবে আবির্ভাবে পাওয়া গেছে, তিনি মৃত্যুর বাধ্য হয়ে নিজেকে বিনীত করেছেন - এমনকি ক্রুশে মৃত্যুও!</w:t>
      </w:r>
    </w:p>
    <w:p w14:paraId="358AFEDA" w14:textId="77777777" w:rsidR="00F90BDC" w:rsidRDefault="00F90BDC"/>
    <w:p w14:paraId="305FBE26" w14:textId="77777777" w:rsidR="00F90BDC" w:rsidRDefault="00F90BDC">
      <w:r xmlns:w="http://schemas.openxmlformats.org/wordprocessingml/2006/main">
        <w:t xml:space="preserve">2: ম্যাথু 11:29 - আমার জোয়াল আপনার উপর নিন এবং আমার কাছ থেকে শিখুন, কারণ আমি হৃদয়ে কোমল এবং নম্র, এবং আপনি আপনার আত্মার জন্য বিশ্রাম পাবেন।</w:t>
      </w:r>
    </w:p>
    <w:p w14:paraId="640E802F" w14:textId="77777777" w:rsidR="00F90BDC" w:rsidRDefault="00F90BDC"/>
    <w:p w14:paraId="1B5876C0" w14:textId="77777777" w:rsidR="00F90BDC" w:rsidRDefault="00F90BDC">
      <w:r xmlns:w="http://schemas.openxmlformats.org/wordprocessingml/2006/main">
        <w:t xml:space="preserve">লূক 19:35 তখন তারা তাকে যীশুর কাছে নিয়ে এল, এবং গাধা গাধাটির উপরে তাদের পোশাক ফেলে যীশুকে তার উপরে বসিয়ে দিল৷</w:t>
      </w:r>
    </w:p>
    <w:p w14:paraId="2BD057E7" w14:textId="77777777" w:rsidR="00F90BDC" w:rsidRDefault="00F90BDC"/>
    <w:p w14:paraId="72C8FC93" w14:textId="77777777" w:rsidR="00F90BDC" w:rsidRDefault="00F90BDC">
      <w:r xmlns:w="http://schemas.openxmlformats.org/wordprocessingml/2006/main">
        <w:t xml:space="preserve">লোকেরা যীশুকে একটি গাধা গাধা এনে তাতে বসিয়ে দিল। তারা তাদের পোশাক দিয়ে তা ঢেকে দিল।</w:t>
      </w:r>
    </w:p>
    <w:p w14:paraId="238E946E" w14:textId="77777777" w:rsidR="00F90BDC" w:rsidRDefault="00F90BDC"/>
    <w:p w14:paraId="2FE111B6" w14:textId="77777777" w:rsidR="00F90BDC" w:rsidRDefault="00F90BDC">
      <w:r xmlns:w="http://schemas.openxmlformats.org/wordprocessingml/2006/main">
        <w:t xml:space="preserve">1. "বিশ্বাসের শক্তি: যীশুর বিশ্বস্ত অনুসারীরা"</w:t>
      </w:r>
    </w:p>
    <w:p w14:paraId="68712D1C" w14:textId="77777777" w:rsidR="00F90BDC" w:rsidRDefault="00F90BDC"/>
    <w:p w14:paraId="58DC7BA3" w14:textId="77777777" w:rsidR="00F90BDC" w:rsidRDefault="00F90BDC">
      <w:r xmlns:w="http://schemas.openxmlformats.org/wordprocessingml/2006/main">
        <w:t xml:space="preserve">2. "সেবার শক্তি: নিজের আগে অন্যদের রাখা"</w:t>
      </w:r>
    </w:p>
    <w:p w14:paraId="1D800EB5" w14:textId="77777777" w:rsidR="00F90BDC" w:rsidRDefault="00F90BDC"/>
    <w:p w14:paraId="54C0FE35" w14:textId="77777777" w:rsidR="00F90BDC" w:rsidRDefault="00F90BDC">
      <w:r xmlns:w="http://schemas.openxmlformats.org/wordprocessingml/2006/main">
        <w:t xml:space="preserve">1. ম্যাথিউ 21:1-11 - যীশুর বিজয়ী প্রবেশ</w:t>
      </w:r>
    </w:p>
    <w:p w14:paraId="0AE529E6" w14:textId="77777777" w:rsidR="00F90BDC" w:rsidRDefault="00F90BDC"/>
    <w:p w14:paraId="14850C96" w14:textId="77777777" w:rsidR="00F90BDC" w:rsidRDefault="00F90BDC">
      <w:r xmlns:w="http://schemas.openxmlformats.org/wordprocessingml/2006/main">
        <w:t xml:space="preserve">2. ফিলিপীয় 2:3-7 - নম্রতা এবং সেবার যীশুর উদাহরণ</w:t>
      </w:r>
    </w:p>
    <w:p w14:paraId="4F409A87" w14:textId="77777777" w:rsidR="00F90BDC" w:rsidRDefault="00F90BDC"/>
    <w:p w14:paraId="7C75042E" w14:textId="77777777" w:rsidR="00F90BDC" w:rsidRDefault="00F90BDC">
      <w:r xmlns:w="http://schemas.openxmlformats.org/wordprocessingml/2006/main">
        <w:t xml:space="preserve">লূক 19:36 এবং তিনি যেতে যেতে তারা পথে তাদের জামাকাপড় বিছিয়ে.</w:t>
      </w:r>
    </w:p>
    <w:p w14:paraId="302E626E" w14:textId="77777777" w:rsidR="00F90BDC" w:rsidRDefault="00F90BDC"/>
    <w:p w14:paraId="7E82EA67" w14:textId="77777777" w:rsidR="00F90BDC" w:rsidRDefault="00F90BDC">
      <w:r xmlns:w="http://schemas.openxmlformats.org/wordprocessingml/2006/main">
        <w:t xml:space="preserve">যীশু ভ্রমণের সময়, তাঁর অনুসারীরা সম্মানের চিহ্ন হিসাবে তাদের পোশাক পথে ছড়িয়ে দিয়েছিল।</w:t>
      </w:r>
    </w:p>
    <w:p w14:paraId="7F676674" w14:textId="77777777" w:rsidR="00F90BDC" w:rsidRDefault="00F90BDC"/>
    <w:p w14:paraId="3CD265DA" w14:textId="77777777" w:rsidR="00F90BDC" w:rsidRDefault="00F90BDC">
      <w:r xmlns:w="http://schemas.openxmlformats.org/wordprocessingml/2006/main">
        <w:t xml:space="preserve">1. যীশুর প্রতি আমাদের প্রতিক্রিয়া: শ্রদ্ধা এবং সম্মান</w:t>
      </w:r>
    </w:p>
    <w:p w14:paraId="6E9A43D2" w14:textId="77777777" w:rsidR="00F90BDC" w:rsidRDefault="00F90BDC"/>
    <w:p w14:paraId="2F28B126" w14:textId="77777777" w:rsidR="00F90BDC" w:rsidRDefault="00F90BDC">
      <w:r xmlns:w="http://schemas.openxmlformats.org/wordprocessingml/2006/main">
        <w:t xml:space="preserve">2. আমাদের কর্মের মাধ্যমে যীশুকে সম্মান করা</w:t>
      </w:r>
    </w:p>
    <w:p w14:paraId="4720BAF9" w14:textId="77777777" w:rsidR="00F90BDC" w:rsidRDefault="00F90BDC"/>
    <w:p w14:paraId="4DB1B6D3" w14:textId="77777777" w:rsidR="00F90BDC" w:rsidRDefault="00F90BDC">
      <w:r xmlns:w="http://schemas.openxmlformats.org/wordprocessingml/2006/main">
        <w:t xml:space="preserve">1. ফিলিপীয় 2:5-11 - খ্রীষ্ট যীশুতে তোমাদের মধ্যে এই মন ধারণ কর, যিনি ঈশ্বরের রূপে থাকলেও ঈশ্বরের সমতাকে আঁকড়ে ধরার মতো বিষয় বলে গণ্য করেননি, বরং নিজেকে শূন্য করে দিয়েছেন৷ ভৃত্যের রূপ ধারণ করে, পুরুষের আদলে জন্ম নেওয়া।</w:t>
      </w:r>
    </w:p>
    <w:p w14:paraId="35BFAAB9" w14:textId="77777777" w:rsidR="00F90BDC" w:rsidRDefault="00F90BDC"/>
    <w:p w14:paraId="15054E88" w14:textId="77777777" w:rsidR="00F90BDC" w:rsidRDefault="00F90BDC">
      <w:r xmlns:w="http://schemas.openxmlformats.org/wordprocessingml/2006/main">
        <w:t xml:space="preserve">2. মার্ক 6:34-44 - যখন তিনি তীরে গিয়েছিলেন তখন তিনি একটি বিশাল জনসমাগম দেখেছিলেন, এবং তিনি তাদের প্রতি করুণা করেছিলেন, কারণ তারা রাখালবিহীন ভেড়ার মতো ছিল; তিনি তাদের অনেক কিছু শেখাতে লাগলেন৷</w:t>
      </w:r>
    </w:p>
    <w:p w14:paraId="07A26A49" w14:textId="77777777" w:rsidR="00F90BDC" w:rsidRDefault="00F90BDC"/>
    <w:p w14:paraId="7CD432CE" w14:textId="77777777" w:rsidR="00F90BDC" w:rsidRDefault="00F90BDC">
      <w:r xmlns:w="http://schemas.openxmlformats.org/wordprocessingml/2006/main">
        <w:t xml:space="preserve">লূক 19:37 এবং যখন তিনি কাছাকাছি এসেছিলেন, এমনকি এখন জলপাই পর্বতের অবতরণের কাছে, তখন সমস্ত শিষ্যরা আনন্দ করতে লাগল এবং তারা যে সমস্ত অলৌকিক কাজ দেখেছিল তার জন্য উচ্চস্বরে ঈশ্বরের প্রশংসা করতে লাগল৷</w:t>
      </w:r>
    </w:p>
    <w:p w14:paraId="73AE0331" w14:textId="77777777" w:rsidR="00F90BDC" w:rsidRDefault="00F90BDC"/>
    <w:p w14:paraId="75BD6077" w14:textId="77777777" w:rsidR="00F90BDC" w:rsidRDefault="00F90BDC">
      <w:r xmlns:w="http://schemas.openxmlformats.org/wordprocessingml/2006/main">
        <w:t xml:space="preserve">যীশুর শিষ্যরা আনন্দিত হয়েছিলেন এবং উচ্চস্বরে ঈশ্বরের প্রশংসা করেছিলেন যেগুলি তারা দেখেছিল যখন যীশু জলপাই পর্বতের অবতরণের কাছে এসেছিলেন।</w:t>
      </w:r>
    </w:p>
    <w:p w14:paraId="7D2AA432" w14:textId="77777777" w:rsidR="00F90BDC" w:rsidRDefault="00F90BDC"/>
    <w:p w14:paraId="67EA12D0" w14:textId="77777777" w:rsidR="00F90BDC" w:rsidRDefault="00F90BDC">
      <w:r xmlns:w="http://schemas.openxmlformats.org/wordprocessingml/2006/main">
        <w:t xml:space="preserve">1. প্রশংসার শক্তি: আনন্দ করতে শেখা এবং ঈশ্বরকে তার পরাক্রমশালী কাজের জন্য ধন্যবাদ জানাই</w:t>
      </w:r>
    </w:p>
    <w:p w14:paraId="19E0B11F" w14:textId="77777777" w:rsidR="00F90BDC" w:rsidRDefault="00F90BDC"/>
    <w:p w14:paraId="5BF7B9E4" w14:textId="77777777" w:rsidR="00F90BDC" w:rsidRDefault="00F90BDC">
      <w:r xmlns:w="http://schemas.openxmlformats.org/wordprocessingml/2006/main">
        <w:t xml:space="preserve">2. জলপাই পর্বত: লূক 19:37-এ যীশুর বংশধরের অর্থ</w:t>
      </w:r>
    </w:p>
    <w:p w14:paraId="49A3528B" w14:textId="77777777" w:rsidR="00F90BDC" w:rsidRDefault="00F90BDC"/>
    <w:p w14:paraId="19A27BDC" w14:textId="77777777" w:rsidR="00F90BDC" w:rsidRDefault="00F90BDC">
      <w:r xmlns:w="http://schemas.openxmlformats.org/wordprocessingml/2006/main">
        <w:t xml:space="preserve">1. গীতসংহিতা 145:3-4 - সদাপ্রভু মহান, এবং প্রশংসনীয়; এবং তার মহত্ত্ব অন্বেষণযোগ্য. এক প্রজন্ম অন্য প্রজন্মের কাছে তোমার কাজের প্রশংসা করবে এবং তোমার শক্তির কাজ ঘোষণা করবে।</w:t>
      </w:r>
    </w:p>
    <w:p w14:paraId="097666D7" w14:textId="77777777" w:rsidR="00F90BDC" w:rsidRDefault="00F90BDC"/>
    <w:p w14:paraId="1E53F743" w14:textId="77777777" w:rsidR="00F90BDC" w:rsidRDefault="00F90BDC">
      <w:r xmlns:w="http://schemas.openxmlformats.org/wordprocessingml/2006/main">
        <w:t xml:space="preserve">2. হিব্রু 13:15 - তাই আমরা ঈশ্বরের কাছে ক্রমাগত প্রশংসার বলি উৎসর্গ করি, অর্থাৎ, তাঁর নামকে ধন্যবাদ জানিয়ে আমাদের ঠোঁটের ফল।</w:t>
      </w:r>
    </w:p>
    <w:p w14:paraId="16417ED0" w14:textId="77777777" w:rsidR="00F90BDC" w:rsidRDefault="00F90BDC"/>
    <w:p w14:paraId="69AAB140" w14:textId="77777777" w:rsidR="00F90BDC" w:rsidRDefault="00F90BDC">
      <w:r xmlns:w="http://schemas.openxmlformats.org/wordprocessingml/2006/main">
        <w:t xml:space="preserve">লূক 19:38 বলছিলেন, ধন্য সেই রাজা যিনি প্রভুর নামে আসছেন: স্বর্গে শান্তি এবং </w:t>
      </w:r>
      <w:r xmlns:w="http://schemas.openxmlformats.org/wordprocessingml/2006/main">
        <w:lastRenderedPageBreak xmlns:w="http://schemas.openxmlformats.org/wordprocessingml/2006/main"/>
      </w:r>
      <w:r xmlns:w="http://schemas.openxmlformats.org/wordprocessingml/2006/main">
        <w:t xml:space="preserve">সর্বোচ্চ মহিমা।</w:t>
      </w:r>
    </w:p>
    <w:p w14:paraId="545ECD39" w14:textId="77777777" w:rsidR="00F90BDC" w:rsidRDefault="00F90BDC"/>
    <w:p w14:paraId="53F3EFE7" w14:textId="77777777" w:rsidR="00F90BDC" w:rsidRDefault="00F90BDC">
      <w:r xmlns:w="http://schemas.openxmlformats.org/wordprocessingml/2006/main">
        <w:t xml:space="preserve">জেরুজালেমের লোকেরা আনন্দ ও আশীর্বাদের চিৎকার দিয়ে যীশুকে স্বাগত জানায়।</w:t>
      </w:r>
    </w:p>
    <w:p w14:paraId="504755D9" w14:textId="77777777" w:rsidR="00F90BDC" w:rsidRDefault="00F90BDC"/>
    <w:p w14:paraId="5BB53302" w14:textId="77777777" w:rsidR="00F90BDC" w:rsidRDefault="00F90BDC">
      <w:r xmlns:w="http://schemas.openxmlformats.org/wordprocessingml/2006/main">
        <w:t xml:space="preserve">1: জেরুজালেমের লোকেরা যেমন করেছিল আমাদের আনন্দ এবং আশীর্বাদের সাথে যীশুকে স্বাগত জানানো উচিত।</w:t>
      </w:r>
    </w:p>
    <w:p w14:paraId="5172B103" w14:textId="77777777" w:rsidR="00F90BDC" w:rsidRDefault="00F90BDC"/>
    <w:p w14:paraId="37FD9F66" w14:textId="77777777" w:rsidR="00F90BDC" w:rsidRDefault="00F90BDC">
      <w:r xmlns:w="http://schemas.openxmlformats.org/wordprocessingml/2006/main">
        <w:t xml:space="preserve">2: আমাদের যীশুকে আমাদের রাজা হিসাবে ঘোষণা করা উচিত এবং তাকে তার প্রাপ্য গৌরব দেওয়া উচিত।</w:t>
      </w:r>
    </w:p>
    <w:p w14:paraId="17D8E7B2" w14:textId="77777777" w:rsidR="00F90BDC" w:rsidRDefault="00F90BDC"/>
    <w:p w14:paraId="773D50C2" w14:textId="77777777" w:rsidR="00F90BDC" w:rsidRDefault="00F90BDC">
      <w:r xmlns:w="http://schemas.openxmlformats.org/wordprocessingml/2006/main">
        <w:t xml:space="preserve">1: Ephesians 2:14 কারণ তিনিই আমাদের শান্তি, যিনি উভয়কেই এক করেছেন৷</w:t>
      </w:r>
    </w:p>
    <w:p w14:paraId="06500C0E" w14:textId="77777777" w:rsidR="00F90BDC" w:rsidRDefault="00F90BDC"/>
    <w:p w14:paraId="47EB2604" w14:textId="77777777" w:rsidR="00F90BDC" w:rsidRDefault="00F90BDC">
      <w:r xmlns:w="http://schemas.openxmlformats.org/wordprocessingml/2006/main">
        <w:t xml:space="preserve">2: Colossians 3:17 এবং আপনি যা কিছু কথায় বা কাজে করেন, সবই প্রভু যীশুর নামে করুন, তাঁর দ্বারা ঈশ্বর ও পিতাকে ধন্যবাদ জানান৷</w:t>
      </w:r>
    </w:p>
    <w:p w14:paraId="231E3262" w14:textId="77777777" w:rsidR="00F90BDC" w:rsidRDefault="00F90BDC"/>
    <w:p w14:paraId="587FA5A7" w14:textId="77777777" w:rsidR="00F90BDC" w:rsidRDefault="00F90BDC">
      <w:r xmlns:w="http://schemas.openxmlformats.org/wordprocessingml/2006/main">
        <w:t xml:space="preserve">লূক 19:39 তখন ভিড়ের মধ্যে থেকে কয়েকজন ফরীশী তাঁকে বলল, 'গুরু, আপনার শিষ্যদের ধমক দিন৷'</w:t>
      </w:r>
    </w:p>
    <w:p w14:paraId="3402DF85" w14:textId="77777777" w:rsidR="00F90BDC" w:rsidRDefault="00F90BDC"/>
    <w:p w14:paraId="6D45C1B6" w14:textId="77777777" w:rsidR="00F90BDC" w:rsidRDefault="00F90BDC">
      <w:r xmlns:w="http://schemas.openxmlformats.org/wordprocessingml/2006/main">
        <w:t xml:space="preserve">ফরীশীরা যীশুকে তাঁর শিষ্যদের ধমক দিতে বললেন।</w:t>
      </w:r>
    </w:p>
    <w:p w14:paraId="28255F80" w14:textId="77777777" w:rsidR="00F90BDC" w:rsidRDefault="00F90BDC"/>
    <w:p w14:paraId="3CCD790F" w14:textId="77777777" w:rsidR="00F90BDC" w:rsidRDefault="00F90BDC">
      <w:r xmlns:w="http://schemas.openxmlformats.org/wordprocessingml/2006/main">
        <w:t xml:space="preserve">1: যীশু আমাদের শিক্ষা দেন যে সহনশীল হওয়া এবং অন্যদের বিশ্বাসকে সম্মান করা গুরুত্বপূর্ণ।</w:t>
      </w:r>
    </w:p>
    <w:p w14:paraId="31A9F9D6" w14:textId="77777777" w:rsidR="00F90BDC" w:rsidRDefault="00F90BDC"/>
    <w:p w14:paraId="60E241DC" w14:textId="77777777" w:rsidR="00F90BDC" w:rsidRDefault="00F90BDC">
      <w:r xmlns:w="http://schemas.openxmlformats.org/wordprocessingml/2006/main">
        <w:t xml:space="preserve">2: যীশু আমাদের শিক্ষা দেন যে অন্যদের বিশ্বাসের জন্য বিচার করা এবং সমালোচনা করা আমাদের জায়গা নয়।</w:t>
      </w:r>
    </w:p>
    <w:p w14:paraId="63057AD3" w14:textId="77777777" w:rsidR="00F90BDC" w:rsidRDefault="00F90BDC"/>
    <w:p w14:paraId="6445CBB0" w14:textId="77777777" w:rsidR="00F90BDC" w:rsidRDefault="00F90BDC">
      <w:r xmlns:w="http://schemas.openxmlformats.org/wordprocessingml/2006/main">
        <w:t xml:space="preserve">1: রোমানস 12:9-10 - "প্রেমকে অকৃত্রিম হতে দিন। মন্দ যা ঘৃণা করে; যা ভাল তা ধরে রাখুন। পরস্পরকে ভ্রাতৃস্নেহে ভালবাসুন। সম্মান প্রদর্শনে একে অপরকে ছাড়িয়ে যান।”</w:t>
      </w:r>
    </w:p>
    <w:p w14:paraId="64A41360" w14:textId="77777777" w:rsidR="00F90BDC" w:rsidRDefault="00F90BDC"/>
    <w:p w14:paraId="05882E0F" w14:textId="77777777" w:rsidR="00F90BDC" w:rsidRDefault="00F90BDC">
      <w:r xmlns:w="http://schemas.openxmlformats.org/wordprocessingml/2006/main">
        <w:t xml:space="preserve">2: মার্ক 12:31 - "দ্বিতীয়টি হল: 'তুমি তোমার প্রতিবেশীকে নিজের মতো ভালবাসবে।' এগুলোর চেয়ে বড় কোনো আদেশ নেই।”</w:t>
      </w:r>
    </w:p>
    <w:p w14:paraId="545BA34E" w14:textId="77777777" w:rsidR="00F90BDC" w:rsidRDefault="00F90BDC"/>
    <w:p w14:paraId="5A94C778" w14:textId="77777777" w:rsidR="00F90BDC" w:rsidRDefault="00F90BDC">
      <w:r xmlns:w="http://schemas.openxmlformats.org/wordprocessingml/2006/main">
        <w:t xml:space="preserve">লূক 19:40 তখন তিনি উত্তর দিয়ে তাদের বললেন, আমি তোমাদের বলছি, এরা যদি চুপ করে থাকে, তবে পাথরগুলো তখনই চিৎকার করবে৷</w:t>
      </w:r>
    </w:p>
    <w:p w14:paraId="18B52229" w14:textId="77777777" w:rsidR="00F90BDC" w:rsidRDefault="00F90BDC"/>
    <w:p w14:paraId="77EC3105" w14:textId="77777777" w:rsidR="00F90BDC" w:rsidRDefault="00F90BDC">
      <w:r xmlns:w="http://schemas.openxmlformats.org/wordprocessingml/2006/main">
        <w:t xml:space="preserve">লোকেরা যীশুর কথায় এতটাই অনুপ্রাণিত হয়েছিল যে যদি তারা কথা না বলে তবে পাথর হয়ে যাবে।</w:t>
      </w:r>
    </w:p>
    <w:p w14:paraId="3B217A83" w14:textId="77777777" w:rsidR="00F90BDC" w:rsidRDefault="00F90BDC"/>
    <w:p w14:paraId="0E65CA6F" w14:textId="77777777" w:rsidR="00F90BDC" w:rsidRDefault="00F90BDC">
      <w:r xmlns:w="http://schemas.openxmlformats.org/wordprocessingml/2006/main">
        <w:t xml:space="preserve">1: আসুন আমরা যীশুর কথার দ্বারা অনুপ্রাণিত হই এবং সুসমাচার শেয়ার করি।</w:t>
      </w:r>
    </w:p>
    <w:p w14:paraId="7213CBCE" w14:textId="77777777" w:rsidR="00F90BDC" w:rsidRDefault="00F90BDC"/>
    <w:p w14:paraId="7C7E829C" w14:textId="77777777" w:rsidR="00F90BDC" w:rsidRDefault="00F90BDC">
      <w:r xmlns:w="http://schemas.openxmlformats.org/wordprocessingml/2006/main">
        <w:t xml:space="preserve">2: আসুন আমরা পাথরের মত না হই, বরং আমাদের আশার বার্তা ভাগ করে নেওয়ার জন্য যীশুর কথার দ্বারা অনুপ্রাণিত লোকেদের মত হই।</w:t>
      </w:r>
    </w:p>
    <w:p w14:paraId="1C65A6B7" w14:textId="77777777" w:rsidR="00F90BDC" w:rsidRDefault="00F90BDC"/>
    <w:p w14:paraId="02B980B1" w14:textId="77777777" w:rsidR="00F90BDC" w:rsidRDefault="00F90BDC">
      <w:r xmlns:w="http://schemas.openxmlformats.org/wordprocessingml/2006/main">
        <w:t xml:space="preserve">1: ফিলিপীয় 2:15-16 “যেন তোমরা নির্দোষ এবং নিরীহ, ঈশ্বরের পুত্র, তিরস্কার ছাড়াই, একটি কুটিল ও বিকৃত জাতির মধ্যে, যাদের মধ্যে তোমরা পৃথিবীতে আলোর মতো জ্বলে উঠতে পারো; জীবনের বাণীকে ধরে রাখো।"</w:t>
      </w:r>
    </w:p>
    <w:p w14:paraId="218AC159" w14:textId="77777777" w:rsidR="00F90BDC" w:rsidRDefault="00F90BDC"/>
    <w:p w14:paraId="63282BE7" w14:textId="77777777" w:rsidR="00F90BDC" w:rsidRDefault="00F90BDC">
      <w:r xmlns:w="http://schemas.openxmlformats.org/wordprocessingml/2006/main">
        <w:t xml:space="preserve">2: Isaiah 43:10 “তোমরা আমার সাক্ষী, সদাপ্রভু বলেন, এবং আমার সেবক যাকে আমি মনোনীত করেছি: যাতে তোমরা জানতে ও আমাকে বিশ্বাস কর এবং বুঝতে পার যে আমিই তিনি: আমার আগে কোন ঈশ্বরের সৃষ্টি ছিল না, হবেও না। আমার পরে থাকো।"</w:t>
      </w:r>
    </w:p>
    <w:p w14:paraId="17293315" w14:textId="77777777" w:rsidR="00F90BDC" w:rsidRDefault="00F90BDC"/>
    <w:p w14:paraId="22997144" w14:textId="77777777" w:rsidR="00F90BDC" w:rsidRDefault="00F90BDC">
      <w:r xmlns:w="http://schemas.openxmlformats.org/wordprocessingml/2006/main">
        <w:t xml:space="preserve">লূক 19:41 পরে তিনি কাছে এসে সেই শহরকে দেখে কাঁদতে লাগলেন৷</w:t>
      </w:r>
    </w:p>
    <w:p w14:paraId="739AFFDD" w14:textId="77777777" w:rsidR="00F90BDC" w:rsidRDefault="00F90BDC"/>
    <w:p w14:paraId="1C56AA0A" w14:textId="77777777" w:rsidR="00F90BDC" w:rsidRDefault="00F90BDC">
      <w:r xmlns:w="http://schemas.openxmlformats.org/wordprocessingml/2006/main">
        <w:t xml:space="preserve">যীশু জেরুজালেম শহরের কাছে এসে কাঁদলেন।</w:t>
      </w:r>
    </w:p>
    <w:p w14:paraId="43C5F2B6" w14:textId="77777777" w:rsidR="00F90BDC" w:rsidRDefault="00F90BDC"/>
    <w:p w14:paraId="1BFD08FC" w14:textId="77777777" w:rsidR="00F90BDC" w:rsidRDefault="00F90BDC">
      <w:r xmlns:w="http://schemas.openxmlformats.org/wordprocessingml/2006/main">
        <w:t xml:space="preserve">1: যীশুর করুণা: বর্তমানের বাইরে দেখা</w:t>
      </w:r>
    </w:p>
    <w:p w14:paraId="554E6F5B" w14:textId="77777777" w:rsidR="00F90BDC" w:rsidRDefault="00F90BDC"/>
    <w:p w14:paraId="3D12DEA9" w14:textId="77777777" w:rsidR="00F90BDC" w:rsidRDefault="00F90BDC">
      <w:r xmlns:w="http://schemas.openxmlformats.org/wordprocessingml/2006/main">
        <w:t xml:space="preserve">2: হারানো জন্য শোক: প্রেমের যীশুর উদাহরণ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23:37-38 - "হে জেরুজালেম, জেরুজালেম, সেই শহর যে নবীদের হত্যা করে এবং যাদের কাছে পাঠানো হয়েছে তাদের পাথর মেরে! মুরগি যেমন তার ডানার তলায় তার ছানা কুড়ায়, আমি কতবার তোমার সন্তানদের একত্রিত করতাম, কিন্তু তুমি রাজি ছিলে না!”</w:t>
      </w:r>
    </w:p>
    <w:p w14:paraId="6642B309" w14:textId="77777777" w:rsidR="00F90BDC" w:rsidRDefault="00F90BDC"/>
    <w:p w14:paraId="27DB4F2A" w14:textId="77777777" w:rsidR="00F90BDC" w:rsidRDefault="00F90BDC">
      <w:r xmlns:w="http://schemas.openxmlformats.org/wordprocessingml/2006/main">
        <w:t xml:space="preserve">2: হিব্রুজ 4:15-16 - "কারণ আমাদের এমন একজন মহাযাজক নেই যিনি আমাদের দুর্বলতার প্রতি সহানুভূতি জানাতে অক্ষম, কিন্তু একজন যিনি আমাদের মতোই প্রলোভিত হয়েছেন, তবুও পাপ ছাড়াই৷ তাহলে আসুন আমরা আত্মবিশ্বাসের সাথে করুণার সিংহাসনের কাছে যাই, যাতে আমরা করুণা পেতে পারি এবং প্রয়োজনের সময় সাহায্য করার জন্য অনুগ্রহ পেতে পারি।"</w:t>
      </w:r>
    </w:p>
    <w:p w14:paraId="2378D181" w14:textId="77777777" w:rsidR="00F90BDC" w:rsidRDefault="00F90BDC"/>
    <w:p w14:paraId="6D0A1422" w14:textId="77777777" w:rsidR="00F90BDC" w:rsidRDefault="00F90BDC">
      <w:r xmlns:w="http://schemas.openxmlformats.org/wordprocessingml/2006/main">
        <w:t xml:space="preserve">লুক 19:42 বললেন, 'তুমি যদি জানতে পারতে, অন্তত এই দিনে, তোমার শান্তির বিষয়গুলো কী! কিন্তু এখন তারা তোমার চোখের আড়াল।</w:t>
      </w:r>
    </w:p>
    <w:p w14:paraId="36B34720" w14:textId="77777777" w:rsidR="00F90BDC" w:rsidRDefault="00F90BDC"/>
    <w:p w14:paraId="16BC6A53" w14:textId="77777777" w:rsidR="00F90BDC" w:rsidRDefault="00F90BDC">
      <w:r xmlns:w="http://schemas.openxmlformats.org/wordprocessingml/2006/main">
        <w:t xml:space="preserve">যিশু জেরুজালেমে বোঝার অভাবের জন্য দুঃখ প্রকাশ করেন।</w:t>
      </w:r>
    </w:p>
    <w:p w14:paraId="5547A182" w14:textId="77777777" w:rsidR="00F90BDC" w:rsidRDefault="00F90BDC"/>
    <w:p w14:paraId="380BCA46" w14:textId="77777777" w:rsidR="00F90BDC" w:rsidRDefault="00F90BDC">
      <w:r xmlns:w="http://schemas.openxmlformats.org/wordprocessingml/2006/main">
        <w:t xml:space="preserve">1. ঈশ্বরের উপর আপনার আস্থা রাখুন এবং সত্যের দিকে আপনার চোখ খুলুন।</w:t>
      </w:r>
    </w:p>
    <w:p w14:paraId="375BB54C" w14:textId="77777777" w:rsidR="00F90BDC" w:rsidRDefault="00F90BDC"/>
    <w:p w14:paraId="54470497" w14:textId="77777777" w:rsidR="00F90BDC" w:rsidRDefault="00F90BDC">
      <w:r xmlns:w="http://schemas.openxmlformats.org/wordprocessingml/2006/main">
        <w:t xml:space="preserve">2. এমন জিনিসগুলি মিস করবেন না যা আপনাকে শান্তি আনতে পারে।</w:t>
      </w:r>
    </w:p>
    <w:p w14:paraId="438808D8" w14:textId="77777777" w:rsidR="00F90BDC" w:rsidRDefault="00F90BDC"/>
    <w:p w14:paraId="54C82733" w14:textId="77777777" w:rsidR="00F90BDC" w:rsidRDefault="00F90BDC">
      <w:r xmlns:w="http://schemas.openxmlformats.org/wordprocessingml/2006/main">
        <w:t xml:space="preserve">1. ম্যাথু 6:25-34 - চিন্তা করবেন না, ঈশ্বরে বিশ্বাস করুন।</w:t>
      </w:r>
    </w:p>
    <w:p w14:paraId="1D94BC7A" w14:textId="77777777" w:rsidR="00F90BDC" w:rsidRDefault="00F90BDC"/>
    <w:p w14:paraId="6E0F4BD7" w14:textId="77777777" w:rsidR="00F90BDC" w:rsidRDefault="00F90BDC">
      <w:r xmlns:w="http://schemas.openxmlformats.org/wordprocessingml/2006/main">
        <w:t xml:space="preserve">2. হিতোপদেশ 3:5-6 - আপনার সমস্ত হৃদয় দিয়ে প্রভুর উপর বিশ্বাস রাখুন এবং আপনার নিজের বোঝার উপর নির্ভর করবেন না।</w:t>
      </w:r>
    </w:p>
    <w:p w14:paraId="5BDD67CC" w14:textId="77777777" w:rsidR="00F90BDC" w:rsidRDefault="00F90BDC"/>
    <w:p w14:paraId="57E3DE24" w14:textId="77777777" w:rsidR="00F90BDC" w:rsidRDefault="00F90BDC">
      <w:r xmlns:w="http://schemas.openxmlformats.org/wordprocessingml/2006/main">
        <w:t xml:space="preserve">লূক 19:43 কেননা তোমার উপর এমন দিন আসবে যে তোমার শত্রুরা তোমার চারপাশে পরিখা নিক্ষেপ করবে, তোমাকে ঘিরে ফেলবে এবং তোমাকে চারদিক দিয়ে আটকে রাখবে।</w:t>
      </w:r>
    </w:p>
    <w:p w14:paraId="5BCDED88" w14:textId="77777777" w:rsidR="00F90BDC" w:rsidRDefault="00F90BDC"/>
    <w:p w14:paraId="061E6E2D" w14:textId="77777777" w:rsidR="00F90BDC" w:rsidRDefault="00F90BDC">
      <w:r xmlns:w="http://schemas.openxmlformats.org/wordprocessingml/2006/main">
        <w:t xml:space="preserve">এমন দিন আসছে যখন শত্রুরা আমাদের ঘিরে ফেলবে এবং ফাঁদে ফেলবে।</w:t>
      </w:r>
    </w:p>
    <w:p w14:paraId="587559D0" w14:textId="77777777" w:rsidR="00F90BDC" w:rsidRDefault="00F90BDC"/>
    <w:p w14:paraId="29035383" w14:textId="77777777" w:rsidR="00F90BDC" w:rsidRDefault="00F90BDC">
      <w:r xmlns:w="http://schemas.openxmlformats.org/wordprocessingml/2006/main">
        <w:t xml:space="preserve">1: যখন আমরা ঘিরে থাকি তখন ঈশ্বর আমাদের শক্তি এবং আশ্রয় হবেন।</w:t>
      </w:r>
    </w:p>
    <w:p w14:paraId="7FA77EFC" w14:textId="77777777" w:rsidR="00F90BDC" w:rsidRDefault="00F90BDC"/>
    <w:p w14:paraId="57BF84CE" w14:textId="77777777" w:rsidR="00F90BDC" w:rsidRDefault="00F90BDC">
      <w:r xmlns:w="http://schemas.openxmlformats.org/wordprocessingml/2006/main">
        <w:t xml:space="preserve">2: এমনকি আমাদের শত্রুদের মধ্যেও আমাদের রক্ষা করার জন্য আমরা ঈশ্বরের উপর নির্ভর করতে পারি।</w:t>
      </w:r>
    </w:p>
    <w:p w14:paraId="6956A508" w14:textId="77777777" w:rsidR="00F90BDC" w:rsidRDefault="00F90BDC"/>
    <w:p w14:paraId="3C0607B6" w14:textId="77777777" w:rsidR="00F90BDC" w:rsidRDefault="00F90BDC">
      <w:r xmlns:w="http://schemas.openxmlformats.org/wordprocessingml/2006/main">
        <w:t xml:space="preserve">1: ইশাইয়া 43:2 "যখন তুমি জলের মধ্য দিয়ে যাবে, আমি তোমার সাথে থাকব; এবং নদীগুলির মধ্য দিয়ে, তারা তোমাকে গ্রাস করবে না; যখন তুমি আগুনের মধ্য দিয়ে যাবে, তখন তোমাকে পোড়ানো হবে না এবং শিখা তোমাকে গ্রাস করবে না। "</w:t>
      </w:r>
    </w:p>
    <w:p w14:paraId="4E62A8DC" w14:textId="77777777" w:rsidR="00F90BDC" w:rsidRDefault="00F90BDC"/>
    <w:p w14:paraId="39F4CE4C" w14:textId="77777777" w:rsidR="00F90BDC" w:rsidRDefault="00F90BDC">
      <w:r xmlns:w="http://schemas.openxmlformats.org/wordprocessingml/2006/main">
        <w:t xml:space="preserve">2: গীতসংহিতা 18:2 "প্রভু আমার শিলা এবং আমার দুর্গ এবং আমার উদ্ধারকারী, আমার ঈশ্বর, আমার শিলা, যার মধ্যে আমি আশ্রয় নিই, আমার ঢাল, এবং আমার পরিত্রাণের শিং, আমার দুর্গ।"</w:t>
      </w:r>
    </w:p>
    <w:p w14:paraId="7F9B134C" w14:textId="77777777" w:rsidR="00F90BDC" w:rsidRDefault="00F90BDC"/>
    <w:p w14:paraId="7B4034B4" w14:textId="77777777" w:rsidR="00F90BDC" w:rsidRDefault="00F90BDC">
      <w:r xmlns:w="http://schemas.openxmlformats.org/wordprocessingml/2006/main">
        <w:t xml:space="preserve">লুক 19:44 এবং তোমাকে মাটির সাথে শুইয়ে দেবে, এবং তোমার মধ্যে তোমার সন্তানদের; এবং তারা তোমার মধ্যে একটি পাথর অন্য পাথর ছেড়ে যাবে না; কেননা তুমি তোমার দর্শনের সময় জানতে না।</w:t>
      </w:r>
    </w:p>
    <w:p w14:paraId="6932E562" w14:textId="77777777" w:rsidR="00F90BDC" w:rsidRDefault="00F90BDC"/>
    <w:p w14:paraId="6096D484" w14:textId="77777777" w:rsidR="00F90BDC" w:rsidRDefault="00F90BDC">
      <w:r xmlns:w="http://schemas.openxmlformats.org/wordprocessingml/2006/main">
        <w:t xml:space="preserve">জেরুজালেমের লোকেরা এবং তাদের সাথে তাদের সন্তানদের ধ্বংস করা হবে, কারণ তারা চিনতে পারেনি যে যীশু তাদের মশীহ ছিলেন।</w:t>
      </w:r>
    </w:p>
    <w:p w14:paraId="1563A5B8" w14:textId="77777777" w:rsidR="00F90BDC" w:rsidRDefault="00F90BDC"/>
    <w:p w14:paraId="2AD94E8D" w14:textId="77777777" w:rsidR="00F90BDC" w:rsidRDefault="00F90BDC">
      <w:r xmlns:w="http://schemas.openxmlformats.org/wordprocessingml/2006/main">
        <w:t xml:space="preserve">1. আমাদের জীবনে ঈশ্বরের দর্শনকে স্বীকৃতি দেওয়া</w:t>
      </w:r>
    </w:p>
    <w:p w14:paraId="6DA72E5E" w14:textId="77777777" w:rsidR="00F90BDC" w:rsidRDefault="00F90BDC"/>
    <w:p w14:paraId="41AAC05D" w14:textId="77777777" w:rsidR="00F90BDC" w:rsidRDefault="00F90BDC">
      <w:r xmlns:w="http://schemas.openxmlformats.org/wordprocessingml/2006/main">
        <w:t xml:space="preserve">2. অবিশ্বাসের পরিণতি</w:t>
      </w:r>
    </w:p>
    <w:p w14:paraId="4EA27F22" w14:textId="77777777" w:rsidR="00F90BDC" w:rsidRDefault="00F90BDC"/>
    <w:p w14:paraId="4AF422E7" w14:textId="77777777" w:rsidR="00F90BDC" w:rsidRDefault="00F90BDC">
      <w:r xmlns:w="http://schemas.openxmlformats.org/wordprocessingml/2006/main">
        <w:t xml:space="preserve">1. ইশাইয়া 48:17-19 - তাই প্রভু, আপনার মুক্তিদাতা, ইস্রায়েলের পবিত্র জন এই কথা বলেন: "আমি সদাপ্রভু তোমার ঈশ্বর, যিনি তোমাকে লাভের শিক্ষা দেন, যিনি তোমাকে যে পথে যেতে হবে সেই পথে পরিচালিত করেন।</w:t>
      </w:r>
    </w:p>
    <w:p w14:paraId="12EBD2CF" w14:textId="77777777" w:rsidR="00F90BDC" w:rsidRDefault="00F90BDC"/>
    <w:p w14:paraId="7C030F56" w14:textId="77777777" w:rsidR="00F90BDC" w:rsidRDefault="00F90BDC">
      <w:r xmlns:w="http://schemas.openxmlformats.org/wordprocessingml/2006/main">
        <w:t xml:space="preserve">2. রোমানস 1:18-20 - কারণ ঈশ্বরের ক্রোধ স্বর্গ থেকে প্রকাশিত হয়েছে মানুষের সমস্ত অধার্মিকতা ও অধর্মের বিরুদ্ধে, যারা সত্যকে অধার্মিকতায় দমন করে, কারণ ঈশ্বর সম্পর্কে যা জানা যায় তা তাদের মধ্যে প্রকাশ পায়, কারণ ঈশ্বর তা দেখিয়েছেন। তাদেরকে.</w:t>
      </w:r>
    </w:p>
    <w:p w14:paraId="1C7042AA" w14:textId="77777777" w:rsidR="00F90BDC" w:rsidRDefault="00F90BDC"/>
    <w:p w14:paraId="19BA474E" w14:textId="77777777" w:rsidR="00F90BDC" w:rsidRDefault="00F90BDC">
      <w:r xmlns:w="http://schemas.openxmlformats.org/wordprocessingml/2006/main">
        <w:t xml:space="preserve">লূক 19:45 পরে তিনি মন্দিরে প্রবেশ করলেন এবং যারা সেখানে বিক্রি করত এবং যারা </w:t>
      </w:r>
      <w:r xmlns:w="http://schemas.openxmlformats.org/wordprocessingml/2006/main">
        <w:lastRenderedPageBreak xmlns:w="http://schemas.openxmlformats.org/wordprocessingml/2006/main"/>
      </w:r>
      <w:r xmlns:w="http://schemas.openxmlformats.org/wordprocessingml/2006/main">
        <w:t xml:space="preserve">ক্রয় করত তাদের তাড়িয়ে দিতে লাগলেন৷</w:t>
      </w:r>
    </w:p>
    <w:p w14:paraId="1A4E431F" w14:textId="77777777" w:rsidR="00F90BDC" w:rsidRDefault="00F90BDC"/>
    <w:p w14:paraId="4771B030" w14:textId="77777777" w:rsidR="00F90BDC" w:rsidRDefault="00F90BDC">
      <w:r xmlns:w="http://schemas.openxmlformats.org/wordprocessingml/2006/main">
        <w:t xml:space="preserve">যীশু মন্দির পরিষ্কার করেছিলেন এবং দুর্বলদের সুবিধা গ্রহণকারী দুর্নীতিবাজদের প্রতি তার রাগ দেখিয়েছিলেন।</w:t>
      </w:r>
    </w:p>
    <w:p w14:paraId="6F80F68E" w14:textId="77777777" w:rsidR="00F90BDC" w:rsidRDefault="00F90BDC"/>
    <w:p w14:paraId="417F8C9D" w14:textId="77777777" w:rsidR="00F90BDC" w:rsidRDefault="00F90BDC">
      <w:r xmlns:w="http://schemas.openxmlformats.org/wordprocessingml/2006/main">
        <w:t xml:space="preserve">1: ঈশ্বরের বিচার দ্রুত এবং নিশ্চিত.</w:t>
      </w:r>
    </w:p>
    <w:p w14:paraId="55423395" w14:textId="77777777" w:rsidR="00F90BDC" w:rsidRDefault="00F90BDC"/>
    <w:p w14:paraId="67C1BF15" w14:textId="77777777" w:rsidR="00F90BDC" w:rsidRDefault="00F90BDC">
      <w:r xmlns:w="http://schemas.openxmlformats.org/wordprocessingml/2006/main">
        <w:t xml:space="preserve">2: আমাদের সর্বদা আমাদের বিশ্বাসের স্টুয়ার্ড হওয়ার কথা মনে রাখতে হবে।</w:t>
      </w:r>
    </w:p>
    <w:p w14:paraId="0ECC6E4F" w14:textId="77777777" w:rsidR="00F90BDC" w:rsidRDefault="00F90BDC"/>
    <w:p w14:paraId="53B092D5" w14:textId="77777777" w:rsidR="00F90BDC" w:rsidRDefault="00F90BDC">
      <w:r xmlns:w="http://schemas.openxmlformats.org/wordprocessingml/2006/main">
        <w:t xml:space="preserve">1: হিতোপদেশ 21:3 - ধার্মিকতা এবং ন্যায়বিচার করা প্রভুর কাছে বলিদানের চেয়ে বেশি গ্রহণযোগ্য।</w:t>
      </w:r>
    </w:p>
    <w:p w14:paraId="37FDCFD1" w14:textId="77777777" w:rsidR="00F90BDC" w:rsidRDefault="00F90BDC"/>
    <w:p w14:paraId="1F1A67FC" w14:textId="77777777" w:rsidR="00F90BDC" w:rsidRDefault="00F90BDC">
      <w:r xmlns:w="http://schemas.openxmlformats.org/wordprocessingml/2006/main">
        <w:t xml:space="preserve">2: Micah 6:8 - তিনি তোমাকে বলেছেন, হে মানুষ, ভাল কি; এবং প্রভু আপনার কাছে ন্যায়বিচার, দয়া ভালবাসা এবং আপনার ঈশ্বরের সাথে নম্রভাবে চলার জন্য কি চান?</w:t>
      </w:r>
    </w:p>
    <w:p w14:paraId="5313E6F8" w14:textId="77777777" w:rsidR="00F90BDC" w:rsidRDefault="00F90BDC"/>
    <w:p w14:paraId="3D908951" w14:textId="77777777" w:rsidR="00F90BDC" w:rsidRDefault="00F90BDC">
      <w:r xmlns:w="http://schemas.openxmlformats.org/wordprocessingml/2006/main">
        <w:t xml:space="preserve">লূক 19:46 তাদের বললেন, শাস্ত্রে লেখা আছে, 'আমার ঘর হল প্রার্থনার ঘর, কিন্তু তোমরা একে চোরের আস্তানা বানিয়েছ৷'</w:t>
      </w:r>
    </w:p>
    <w:p w14:paraId="6CF0BE5E" w14:textId="77777777" w:rsidR="00F90BDC" w:rsidRDefault="00F90BDC"/>
    <w:p w14:paraId="6AC40319" w14:textId="77777777" w:rsidR="00F90BDC" w:rsidRDefault="00F90BDC">
      <w:r xmlns:w="http://schemas.openxmlformats.org/wordprocessingml/2006/main">
        <w:t xml:space="preserve">যীশু আমাদের শিক্ষা দেন যে ঈশ্বরের ঘর প্রার্থনার ঘর হওয়া উচিত, অসম্মানজনক কর্মের জায়গা নয়।</w:t>
      </w:r>
    </w:p>
    <w:p w14:paraId="7CB7C619" w14:textId="77777777" w:rsidR="00F90BDC" w:rsidRDefault="00F90BDC"/>
    <w:p w14:paraId="31379C21" w14:textId="77777777" w:rsidR="00F90BDC" w:rsidRDefault="00F90BDC">
      <w:r xmlns:w="http://schemas.openxmlformats.org/wordprocessingml/2006/main">
        <w:t xml:space="preserve">1. আমাদের উপাসনা ঘর ঈশ্বরের পবিত্রতা প্রতিফলিত করা উচিত</w:t>
      </w:r>
    </w:p>
    <w:p w14:paraId="3D6D58F5" w14:textId="77777777" w:rsidR="00F90BDC" w:rsidRDefault="00F90BDC"/>
    <w:p w14:paraId="26FA86F9" w14:textId="77777777" w:rsidR="00F90BDC" w:rsidRDefault="00F90BDC">
      <w:r xmlns:w="http://schemas.openxmlformats.org/wordprocessingml/2006/main">
        <w:t xml:space="preserve">2. ধার্মিকতার শক্তি বনাম পাপের ধ্বংসাত্মকতা</w:t>
      </w:r>
    </w:p>
    <w:p w14:paraId="7418BB5F" w14:textId="77777777" w:rsidR="00F90BDC" w:rsidRDefault="00F90BDC"/>
    <w:p w14:paraId="73D91F33" w14:textId="77777777" w:rsidR="00F90BDC" w:rsidRDefault="00F90BDC">
      <w:r xmlns:w="http://schemas.openxmlformats.org/wordprocessingml/2006/main">
        <w:t xml:space="preserve">1. গীতসংহিতা 24:3-4 - কে প্রভুর পাহাড়ে আরোহণ করবে? বা তাঁর পবিত্র স্থানে কে দাঁড়াবে? যার আছে শুদ্ধ হাত, এবং শুদ্ধ হৃদয়; যে তার আত্মাকে অসারতার দিকে তুলে নেয়নি, বা প্রতারণামূলকভাবে শপথ করেনি।</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এমনকি আমি তাদের আমার পবিত্র পর্বতে নিয়ে আসব, এবং আমার প্রার্থনাগৃহে তাদের আনন্দিত করব: তাদের হোমবলি ও বলিদান আমার বেদীতে গ্রহণ করা হবে; কারণ আমার ঘরকে বলা হবে সকল মানুষের প্রার্থনার ঘর।</w:t>
      </w:r>
    </w:p>
    <w:p w14:paraId="38A19C42" w14:textId="77777777" w:rsidR="00F90BDC" w:rsidRDefault="00F90BDC"/>
    <w:p w14:paraId="2AF46B3E" w14:textId="77777777" w:rsidR="00F90BDC" w:rsidRDefault="00F90BDC">
      <w:r xmlns:w="http://schemas.openxmlformats.org/wordprocessingml/2006/main">
        <w:t xml:space="preserve">লূক 19:47 এবং তিনি প্রতিদিন মন্দিরে শিক্ষা দিতেন৷ কিন্তু প্রধান যাজকেরা, ব্যবস্থার শিক্ষকরা এবং লোকদের প্রধানরা তাঁকে ধ্বংস করতে চেয়েছিল৷</w:t>
      </w:r>
    </w:p>
    <w:p w14:paraId="7DC2E623" w14:textId="77777777" w:rsidR="00F90BDC" w:rsidRDefault="00F90BDC"/>
    <w:p w14:paraId="3903CAE5" w14:textId="77777777" w:rsidR="00F90BDC" w:rsidRDefault="00F90BDC">
      <w:r xmlns:w="http://schemas.openxmlformats.org/wordprocessingml/2006/main">
        <w:t xml:space="preserve">যীশু তার অত্যাচারীদের প্রতিহত করেছিলেন এবং প্রতিদিন মন্দিরে প্রচার করতে থাকলেন।</w:t>
      </w:r>
    </w:p>
    <w:p w14:paraId="618B8888" w14:textId="77777777" w:rsidR="00F90BDC" w:rsidRDefault="00F90BDC"/>
    <w:p w14:paraId="4101C557" w14:textId="77777777" w:rsidR="00F90BDC" w:rsidRDefault="00F90BDC">
      <w:r xmlns:w="http://schemas.openxmlformats.org/wordprocessingml/2006/main">
        <w:t xml:space="preserve">1: আমাদের যীশুর উদাহরণ অনুসরণ করা উচিত এবং বিরোধিতার মুখোমুখি হওয়া সত্ত্বেও আমাদের বিশ্বাসে অবিচল থাকা উচিত।</w:t>
      </w:r>
    </w:p>
    <w:p w14:paraId="7BFC5EB6" w14:textId="77777777" w:rsidR="00F90BDC" w:rsidRDefault="00F90BDC"/>
    <w:p w14:paraId="1BCA7098" w14:textId="77777777" w:rsidR="00F90BDC" w:rsidRDefault="00F90BDC">
      <w:r xmlns:w="http://schemas.openxmlformats.org/wordprocessingml/2006/main">
        <w:t xml:space="preserve">2: আমাদের উচিত ঈশ্বরের সুরক্ষার উপর আস্থা রাখা এবং সমস্ত পরিস্থিতিতে সাহসের সাথে তাঁর ইচ্ছা পালন করা।</w:t>
      </w:r>
    </w:p>
    <w:p w14:paraId="404E3017" w14:textId="77777777" w:rsidR="00F90BDC" w:rsidRDefault="00F90BDC"/>
    <w:p w14:paraId="1297B707" w14:textId="77777777" w:rsidR="00F90BDC" w:rsidRDefault="00F90BDC">
      <w:r xmlns:w="http://schemas.openxmlformats.org/wordprocessingml/2006/main">
        <w:t xml:space="preserve">1: প্রেরিত 5:29 - "আমাদের উচিত মানুষের চেয়ে ঈশ্বরের আনুগত্য করা উচিত!"</w:t>
      </w:r>
    </w:p>
    <w:p w14:paraId="615544C2" w14:textId="77777777" w:rsidR="00F90BDC" w:rsidRDefault="00F90BDC"/>
    <w:p w14:paraId="1F3BAFAE" w14:textId="77777777" w:rsidR="00F90BDC" w:rsidRDefault="00F90BDC">
      <w:r xmlns:w="http://schemas.openxmlformats.org/wordprocessingml/2006/main">
        <w:t xml:space="preserve">2: গীতসংহিতা 27:1 - "প্রভু আমার আলো এবং আমার পরিত্রাণ; আমি কাকে ভয় করব? প্রভুই আমার জীবনের দুর্গ; আমি কাকে ভয় করব?"</w:t>
      </w:r>
    </w:p>
    <w:p w14:paraId="4FCF5A96" w14:textId="77777777" w:rsidR="00F90BDC" w:rsidRDefault="00F90BDC"/>
    <w:p w14:paraId="60D3050E" w14:textId="77777777" w:rsidR="00F90BDC" w:rsidRDefault="00F90BDC">
      <w:r xmlns:w="http://schemas.openxmlformats.org/wordprocessingml/2006/main">
        <w:t xml:space="preserve">লূক 19:48 তারা কি করবে তা খুঁজে পাচ্ছিল না, কারণ সমস্ত লোক তাঁর কথা শুনতে খুব মনোযোগী ছিল৷</w:t>
      </w:r>
    </w:p>
    <w:p w14:paraId="1A75DEC0" w14:textId="77777777" w:rsidR="00F90BDC" w:rsidRDefault="00F90BDC"/>
    <w:p w14:paraId="36EF3E79" w14:textId="77777777" w:rsidR="00F90BDC" w:rsidRDefault="00F90BDC">
      <w:r xmlns:w="http://schemas.openxmlformats.org/wordprocessingml/2006/main">
        <w:t xml:space="preserve">যীশু লোকদের সাথে কথা বলছিলেন এবং তারা গভীর মনোযোগ দিয়েছিলেন।</w:t>
      </w:r>
    </w:p>
    <w:p w14:paraId="133C6FD1" w14:textId="77777777" w:rsidR="00F90BDC" w:rsidRDefault="00F90BDC"/>
    <w:p w14:paraId="109A5FD3" w14:textId="77777777" w:rsidR="00F90BDC" w:rsidRDefault="00F90BDC">
      <w:r xmlns:w="http://schemas.openxmlformats.org/wordprocessingml/2006/main">
        <w:t xml:space="preserve">1. শোনার শক্তি: কিভাবে যীশুর কাছাকাছি আঁকতে হয়</w:t>
      </w:r>
    </w:p>
    <w:p w14:paraId="0D5ACC4A" w14:textId="77777777" w:rsidR="00F90BDC" w:rsidRDefault="00F90BDC"/>
    <w:p w14:paraId="6F5BF3EB" w14:textId="77777777" w:rsidR="00F90BDC" w:rsidRDefault="00F90BDC">
      <w:r xmlns:w="http://schemas.openxmlformats.org/wordprocessingml/2006/main">
        <w:t xml:space="preserve">2. মনোযোগী শ্রবণের শিল্প: যীশুর কাছ থেকে শেখা</w:t>
      </w:r>
    </w:p>
    <w:p w14:paraId="35A971B0" w14:textId="77777777" w:rsidR="00F90BDC" w:rsidRDefault="00F90BDC"/>
    <w:p w14:paraId="407B3565" w14:textId="77777777" w:rsidR="00F90BDC" w:rsidRDefault="00F90BDC">
      <w:r xmlns:w="http://schemas.openxmlformats.org/wordprocessingml/2006/main">
        <w:t xml:space="preserve">1. জেমস 1:19 - তাই, আমার প্রিয় ভাইয়েরা, প্রত্যেক মানুষ শুনতে দ্রুত, কথা বলতে ধীর, ক্রোধে ধীর হোক।</w:t>
      </w:r>
    </w:p>
    <w:p w14:paraId="51BC2FF8" w14:textId="77777777" w:rsidR="00F90BDC" w:rsidRDefault="00F90BDC"/>
    <w:p w14:paraId="3B89137D" w14:textId="77777777" w:rsidR="00F90BDC" w:rsidRDefault="00F90BDC">
      <w:r xmlns:w="http://schemas.openxmlformats.org/wordprocessingml/2006/main">
        <w:t xml:space="preserve">2. হিতোপদেশ 10:19 - অনেক কথার মধ্যে পাপ চায় না: কিন্তু যে তার ঠোঁটকে বিরত রাখে সে জ্ঞানী।</w:t>
      </w:r>
    </w:p>
    <w:p w14:paraId="14BD6673" w14:textId="77777777" w:rsidR="00F90BDC" w:rsidRDefault="00F90BDC"/>
    <w:p w14:paraId="14046DE8" w14:textId="77777777" w:rsidR="00F90BDC" w:rsidRDefault="00F90BDC">
      <w:r xmlns:w="http://schemas.openxmlformats.org/wordprocessingml/2006/main">
        <w:t xml:space="preserve">লূক 20 জেরুজালেমে যিশু এবং ধর্মীয় নেতাদের মধ্যে একটি সিরিজ উপস্থাপন করে। এতে ভাড়াটেদের সম্পর্কে তাঁর দৃষ্টান্ত, সিজারকে কর প্রদানের শিক্ষা, পুনরুত্থান সম্পর্কে আলোচনা এবং আইনের শিক্ষকদের বিরুদ্ধে সতর্কতা অন্তর্ভুক্ত রয়েছে।</w:t>
      </w:r>
    </w:p>
    <w:p w14:paraId="08F91B67" w14:textId="77777777" w:rsidR="00F90BDC" w:rsidRDefault="00F90BDC"/>
    <w:p w14:paraId="579CE1C8" w14:textId="77777777" w:rsidR="00F90BDC" w:rsidRDefault="00F90BDC">
      <w:r xmlns:w="http://schemas.openxmlformats.org/wordprocessingml/2006/main">
        <w:t xml:space="preserve">1 ম অনুচ্ছেদ: অধ্যায়টি শুরু হয় যীশু মন্দিরে শিক্ষা দিয়েছিলেন এবং সুসমাচার প্রচার করেছিলেন যখন প্রধান যাজক শাস্ত্রী প্রবীণরা তাঁর কাছে এসেছিলেন যে তিনি এই জিনিসগুলি করছেন এমন কর্তৃত্ব নিয়ে প্রশ্ন তোলেন। উত্তরে, তিনি তাদের যোহনের বাপ্তিস্ম সম্পর্কে একটি প্রশ্ন করেছিলেন - তা স্বর্গ থেকে নাকি পুরুষদের কাছ থেকে। যখন তারা কোনোভাবেই জনগণের প্রতিক্রিয়ার ভয়ে উত্তর দিতে পারেনি, তখন যীশুও তাদের বলতে অস্বীকার করেছিলেন যে তিনি কোন কর্তৃত্বে এই কাজগুলি করেছিলেন (লুক 20:1-8)। এরপর তিনি দৃষ্টান্ত জানালেন দুষ্ট ভাড়াটিয়া আঙ্গুর ক্ষেতের মালিক যিনি তার আঙ্গুর ক্ষেতের ভাড়াটিয়ারা চলে গেলেন অনেকদিন পর ফল সংগ্রহের সময় চাকর ভাড়াটে পাঠালেও তারা তাকে মারধর করে খালি হাতে বিদায় করে দেয়। এটি আরও দুবার ঘটেছিল তারপর অবশেষে তার প্রিয় পুত্রকে তারা তাকে সম্মান করবে ভেবে পাঠিয়েছিল কিন্তু পরিবর্তে ভাড়াটেরা পুত্রকে উত্তরাধিকারী হত্যা করে। যীশু ইঙ্গিত দিয়েছিলেন যে মালিক আসবেন সেই ভাড়াটেরা আংগুর ক্ষেতকে ধ্বংস করবে যা ধর্মীয় নেতাদের ক্ষোভকে উস্কে দেয় কারণ তারা বুঝতে পেরেছিল যে দৃষ্টান্তটি তাদের বিরুদ্ধে ছিল তাদের প্রত্যাখ্যান ঈশ্বরের বার্তাবাহকদের শেষ পর্যন্ত তাঁর পুত্র (লুক 20:9-19)।</w:t>
      </w:r>
    </w:p>
    <w:p w14:paraId="388EABAB" w14:textId="77777777" w:rsidR="00F90BDC" w:rsidRDefault="00F90BDC"/>
    <w:p w14:paraId="545C9C2E" w14:textId="77777777" w:rsidR="00F90BDC" w:rsidRDefault="00F90BDC">
      <w:r xmlns:w="http://schemas.openxmlformats.org/wordprocessingml/2006/main">
        <w:t xml:space="preserve">2য় অনুচ্ছেদ: পরে গুপ্তচরদের ধর্মীয় নেতাদের দ্বারা পাঠানো হয়েছিল তাকে শব্দ ফাঁদে ফেলার চেষ্টা করে যাতে তাকে ক্ষমতার গভর্নরকে হস্তান্তর করতে পারে এবং তাকে জিজ্ঞাসা করে যে সঠিক কর সিজার দেয় কি না। তাদের ধূর্ততা স্বীকার করে, তিনি একটি দেনারিয়ার মুদ্রা চেয়েছিলেন এবং জিজ্ঞাসা করেছিলেন যে এটি কার চিত্রের শিলালিপিতে রয়েছে। যখন তারা 'সিজারের' উত্তর দিল, তখন তিনি তাদের বললেন, 'তাহলে সিজারের কাছে যা সিজারের এবং যা ঈশ্বরের তা সিজারকে ফেরত দাও' যার ফলে তাদের ফাঁদ এড়িয়ে চলুন উভয় নাগরিক দায়িত্ব আধ্যাত্মিক দায়িত্ব বিবাদ ছাড়াই। তারপর সদ্দূকীরা যারা বলে যে পুনরুত্থান নেই তারা সেই মহিলার বিষয়ে প্রশ্ন করেছিলেন যার মোজাইক লিভিরেট বিবাহ আইন অনুসারে সাত স্বামী ছিল যার স্ত্রী সে পুনরুত্থান হবে যেহেতু সবাই তাকে বিয়ে করেছে। জবাবে যীশু স্পষ্ট করে বলেছিলেন যে যোগ্য ব্যক্তিরা পুনরুত্থান অর্জন করতে পারে না বিয়ে করে বিয়ে করে তারা আর মরতে পারে না কারণ ফেরেশতাদের মতোই শিশু ঈশ্বরের সন্তানদের </w:t>
      </w:r>
      <w:r xmlns:w="http://schemas.openxmlformats.org/wordprocessingml/2006/main">
        <w:lastRenderedPageBreak xmlns:w="http://schemas.openxmlformats.org/wordprocessingml/2006/main"/>
      </w:r>
      <w:r xmlns:w="http://schemas.openxmlformats.org/wordprocessingml/2006/main">
        <w:t xml:space="preserve">পুনরুত্থান যোগ করা হয়েছে এমনকি মূসা মৃত জীবিত দেখিয়েছেন, যেখানে প্রভু 'ঈশ্বর আব্রাহাম আইজ্যাক জ্যাকব' বলে অভিহিত করা হয়েছে। অতএব ঈশ্বর মৃত জীবিত নন যা ইঙ্গিত করে যে সকলেই তাঁকে জীবিত করে এইভাবে বাস্তবতার পুনরুত্থান পরবর্তী জীবন নিশ্চিত করে (লুক 20:27-38)।</w:t>
      </w:r>
    </w:p>
    <w:p w14:paraId="7FE08179" w14:textId="77777777" w:rsidR="00F90BDC" w:rsidRDefault="00F90BDC"/>
    <w:p w14:paraId="62D40D52" w14:textId="77777777" w:rsidR="00F90BDC" w:rsidRDefault="00F90BDC">
      <w:r xmlns:w="http://schemas.openxmlformats.org/wordprocessingml/2006/main">
        <w:t xml:space="preserve">3য় অনুচ্ছেদ: তারপরে প্রশ্নকারী নেতাদের টেবিল ঘুরিয়ে তাদের জিজ্ঞাসা করলেন কিভাবে খ্রীষ্ট ডেভিডের পুত্র হতে পারেন যখন ডেভিড নিজেই গীতসংহিতা বইতে ঘোষণা করেন 'প্রভু বলেছেন আমার প্রভু আমার ডানদিকে বসুন যতক্ষণ না আমি আপনার শত্রুদের পায়ের ছাউনি না করি।' এইভাবে ডেভিড তাকে 'প্রভু' বলে ডাকে। তাহলে কিভাবে সে তার ছেলে হতে পারে? কেউ এই প্রশ্নের উত্তর দিতে পারেনি বা কেউ তাকে আর কোন প্রশ্ন জিজ্ঞাসা করার সাহস করেনি যে তার প্রজ্ঞা প্রদর্শন করে নিছক শারীরিক বংশের বাইরে ঐশ্বরিক পুত্র মশীহ প্রতিষ্ঠা করে সমালোচকদের নীরব করে (Luke 20:41-44)। সবশেষে যখন সমস্ত লোক শুনছিল তখন শিষ্যরা সাবধান শিষ্যরা সাবধান হন শিক্ষকদের আইন যারা লম্বা পোশাকে ঘুরে বেড়াতে পছন্দ করে সম্মানজনক শুভেচ্ছা বাজারের সেরা আসন সিনাগগ স্থান সম্মান ভোজ অনুষ্ঠানের জন্য বিধবাদের বাড়িগুলি গ্রাস করে দীর্ঘ প্রার্থনা করুন এইগুলি আরও বেশি নিন্দা পাবে ভণ্ডামি জাঁকজমকপূর্ণ ধর্মীয়তা বৈপরীত্য ন্যায়বিচারের বিপরীতে। (লুক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লূক 20:1 আর এমন হল যে, সেই দিনগুলির মধ্যে এক দিনে, যখন তিনি মন্দিরে লোকদের শিক্ষা দিচ্ছিলেন এবং সুসমাচার প্রচার করছিলেন, তখন প্রধান যাজকরা ও ব্যবস্থার শিক্ষকরা প্রাচীনদের সঙ্গে তাঁর কাছে এলেন৷</w:t>
      </w:r>
    </w:p>
    <w:p w14:paraId="5175DEA7" w14:textId="77777777" w:rsidR="00F90BDC" w:rsidRDefault="00F90BDC"/>
    <w:p w14:paraId="31EB8310" w14:textId="77777777" w:rsidR="00F90BDC" w:rsidRDefault="00F90BDC">
      <w:r xmlns:w="http://schemas.openxmlformats.org/wordprocessingml/2006/main">
        <w:t xml:space="preserve">উত্তরণ যীশু মন্দিরে লোকেদের শিক্ষা দিয়েছিলেন এবং সুসমাচার প্রচার করেছিলেন, যখন প্রধান যাজকরা, শাস্ত্রকাররা এবং প্রাচীনরা তাঁর কাছে এসেছিলেন।</w:t>
      </w:r>
    </w:p>
    <w:p w14:paraId="330FC0D9" w14:textId="77777777" w:rsidR="00F90BDC" w:rsidRDefault="00F90BDC"/>
    <w:p w14:paraId="7E661BF8" w14:textId="77777777" w:rsidR="00F90BDC" w:rsidRDefault="00F90BDC">
      <w:r xmlns:w="http://schemas.openxmlformats.org/wordprocessingml/2006/main">
        <w:t xml:space="preserve">1. প্রচারের শক্তি: যিশু কীভাবে মন্দিরে সুসমাচার প্রচার করেছিলেন</w:t>
      </w:r>
    </w:p>
    <w:p w14:paraId="2E4C02D0" w14:textId="77777777" w:rsidR="00F90BDC" w:rsidRDefault="00F90BDC"/>
    <w:p w14:paraId="3514BA02" w14:textId="77777777" w:rsidR="00F90BDC" w:rsidRDefault="00F90BDC">
      <w:r xmlns:w="http://schemas.openxmlformats.org/wordprocessingml/2006/main">
        <w:t xml:space="preserve">2. অবিশ্বাসীদের কাছে পৌঁছানো: প্রধান যাজক, লেখক এবং প্রাচীনরা যীশুকে চ্যালেঞ্জ করে</w:t>
      </w:r>
    </w:p>
    <w:p w14:paraId="7730AD66" w14:textId="77777777" w:rsidR="00F90BDC" w:rsidRDefault="00F90BDC"/>
    <w:p w14:paraId="2179179F" w14:textId="77777777" w:rsidR="00F90BDC" w:rsidRDefault="00F90BDC">
      <w:r xmlns:w="http://schemas.openxmlformats.org/wordprocessingml/2006/main">
        <w:t xml:space="preserve">1. প্রেরিত 4:11-12 - “এই যীশু সেই পাথর যাকে আপনি প্রত্যাখ্যান করেছিলেন, নির্মাতারা, যা কোণে পাথর হয়ে গেছে। আর কারও মধ্যেই পরিত্রাণ নেই, কারণ স্বর্গের নীচে মানুষের মধ্যে অন্য কোনও নাম দেওয়া নেই যার দ্বারা আমাদের পরিত্রাণ পেতে হবে।”</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8:31-32 - “আপনি যদি আমার বাক্যে থাকেন তবে আপনি সত্যিই আমার শিষ্য। এবং আপনি সত্য জানতে পারবেন, এবং সত্য আপনাকে মুক্ত করবে।"</w:t>
      </w:r>
    </w:p>
    <w:p w14:paraId="0EA663FE" w14:textId="77777777" w:rsidR="00F90BDC" w:rsidRDefault="00F90BDC"/>
    <w:p w14:paraId="2056AE63" w14:textId="77777777" w:rsidR="00F90BDC" w:rsidRDefault="00F90BDC">
      <w:r xmlns:w="http://schemas.openxmlformats.org/wordprocessingml/2006/main">
        <w:t xml:space="preserve">লূক 20:2 তখন তিনি তাঁকে বললেন, 'আমাদের বলুন, আপনি কোন ক্ষমতায় এসব করছেন? বা তিনি কে যে তোমাকে এই ক্ষমতা দিয়েছে?</w:t>
      </w:r>
    </w:p>
    <w:p w14:paraId="386CDEC3" w14:textId="77777777" w:rsidR="00F90BDC" w:rsidRDefault="00F90BDC"/>
    <w:p w14:paraId="43AAADAA" w14:textId="77777777" w:rsidR="00F90BDC" w:rsidRDefault="00F90BDC">
      <w:r xmlns:w="http://schemas.openxmlformats.org/wordprocessingml/2006/main">
        <w:t xml:space="preserve">লোকেরা যীশুকে জিজ্ঞাসা করেছিল যে তিনি কোন কর্তৃত্বে কাজ করেছিলেন এবং কে তাকে তা করার ক্ষমতা দিয়েছিল।</w:t>
      </w:r>
    </w:p>
    <w:p w14:paraId="05D52FE6" w14:textId="77777777" w:rsidR="00F90BDC" w:rsidRDefault="00F90BDC"/>
    <w:p w14:paraId="5E9B3590" w14:textId="77777777" w:rsidR="00F90BDC" w:rsidRDefault="00F90BDC">
      <w:r xmlns:w="http://schemas.openxmlformats.org/wordprocessingml/2006/main">
        <w:t xml:space="preserve">1. যীশু: সত্যের প্রামাণিক কণ্ঠস্বর</w:t>
      </w:r>
    </w:p>
    <w:p w14:paraId="0362B932" w14:textId="77777777" w:rsidR="00F90BDC" w:rsidRDefault="00F90BDC"/>
    <w:p w14:paraId="7D676B82" w14:textId="77777777" w:rsidR="00F90BDC" w:rsidRDefault="00F90BDC">
      <w:r xmlns:w="http://schemas.openxmlformats.org/wordprocessingml/2006/main">
        <w:t xml:space="preserve">2. ঈশ্বরের শব্দ থেকে কর্তৃপক্ষ অঙ্কন</w:t>
      </w:r>
    </w:p>
    <w:p w14:paraId="03944AD9" w14:textId="77777777" w:rsidR="00F90BDC" w:rsidRDefault="00F90BDC"/>
    <w:p w14:paraId="6B081A9B" w14:textId="77777777" w:rsidR="00F90BDC" w:rsidRDefault="00F90BDC">
      <w:r xmlns:w="http://schemas.openxmlformats.org/wordprocessingml/2006/main">
        <w:t xml:space="preserve">1. জন 8:31-32 - "অতএব যীশু সেই ইহুদীদের বললেন যারা তাকে বিশ্বাস করেছিল, "যদি তোমরা আমার কথায় থাকো, তবে তোমরা সত্যিই আমার শিষ্য, এবং তোমরা সত্য জানতে পারবে, এবং সত্য তোমাদের মুক্ত করবে৷ "</w:t>
      </w:r>
    </w:p>
    <w:p w14:paraId="30F199DB" w14:textId="77777777" w:rsidR="00F90BDC" w:rsidRDefault="00F90BDC"/>
    <w:p w14:paraId="3FA82F9D" w14:textId="77777777" w:rsidR="00F90BDC" w:rsidRDefault="00F90BDC">
      <w:r xmlns:w="http://schemas.openxmlformats.org/wordprocessingml/2006/main">
        <w:t xml:space="preserve">2. ম্যাথু 7:29 - "কারণ তিনি তাদের একজন কর্তৃত্বের অধিকারী হিসাবে শিক্ষা দিয়েছেন, লেখকদের মতো নয়।"</w:t>
      </w:r>
    </w:p>
    <w:p w14:paraId="323777B2" w14:textId="77777777" w:rsidR="00F90BDC" w:rsidRDefault="00F90BDC"/>
    <w:p w14:paraId="14F7C374" w14:textId="77777777" w:rsidR="00F90BDC" w:rsidRDefault="00F90BDC">
      <w:r xmlns:w="http://schemas.openxmlformats.org/wordprocessingml/2006/main">
        <w:t xml:space="preserve">লূক 20:3 তখন তিনি উত্তর দিয়ে তাদের বললেন, আমিও তোমাদের একটা কথা জিজ্ঞেস করব; এবং আমাকে উত্তর:</w:t>
      </w:r>
    </w:p>
    <w:p w14:paraId="0012002D" w14:textId="77777777" w:rsidR="00F90BDC" w:rsidRDefault="00F90BDC"/>
    <w:p w14:paraId="4D9D7951" w14:textId="77777777" w:rsidR="00F90BDC" w:rsidRDefault="00F90BDC">
      <w:r xmlns:w="http://schemas.openxmlformats.org/wordprocessingml/2006/main">
        <w:t xml:space="preserve">ধর্মীয় নেতাদের যিশুর দ্বারা একটি প্রশ্ন জিজ্ঞাসা করা হয়েছিল।</w:t>
      </w:r>
    </w:p>
    <w:p w14:paraId="2D43F065" w14:textId="77777777" w:rsidR="00F90BDC" w:rsidRDefault="00F90BDC"/>
    <w:p w14:paraId="226A1D3F" w14:textId="77777777" w:rsidR="00F90BDC" w:rsidRDefault="00F90BDC">
      <w:r xmlns:w="http://schemas.openxmlformats.org/wordprocessingml/2006/main">
        <w:t xml:space="preserve">1. যীশুর দ্বারা আমাদের কাছে উত্থাপিত প্রশ্নের উত্তর দেওয়ার জন্য আমাদের সর্বদা প্রস্তুত থাকা উচিত।</w:t>
      </w:r>
    </w:p>
    <w:p w14:paraId="5BF0C976" w14:textId="77777777" w:rsidR="00F90BDC" w:rsidRDefault="00F90BDC"/>
    <w:p w14:paraId="3F6D89F6" w14:textId="77777777" w:rsidR="00F90BDC" w:rsidRDefault="00F90BDC">
      <w:r xmlns:w="http://schemas.openxmlformats.org/wordprocessingml/2006/main">
        <w:t xml:space="preserve">2. যীশু জিজ্ঞাসা করার সময় আমাদের নম্র এবং প্রশ্নের উত্তর দিতে ইচ্ছুক হওয়া উচিত।</w:t>
      </w:r>
    </w:p>
    <w:p w14:paraId="685270E4" w14:textId="77777777" w:rsidR="00F90BDC" w:rsidRDefault="00F90BDC"/>
    <w:p w14:paraId="3DC1C274" w14:textId="77777777" w:rsidR="00F90BDC" w:rsidRDefault="00F90BDC">
      <w:r xmlns:w="http://schemas.openxmlformats.org/wordprocessingml/2006/main">
        <w:t xml:space="preserve">1. ম্যাথু 22:37-40 - "যীশু উত্তর দিয়েছিলেন: "'প্রভু তোমার ঈশ্বরকে তোমার সমস্ত হৃদয়, তোমার সমস্ত আত্মা এবং তোমার সমস্ত মন দিয়ে ভালবাস৷' এটি প্রথম এবং সর্বশ্রেষ্ঠ আদেশ এবং দ্বিতীয়টি এটির মতো: </w:t>
      </w:r>
      <w:r xmlns:w="http://schemas.openxmlformats.org/wordprocessingml/2006/main">
        <w:lastRenderedPageBreak xmlns:w="http://schemas.openxmlformats.org/wordprocessingml/2006/main"/>
      </w:r>
      <w:r xmlns:w="http://schemas.openxmlformats.org/wordprocessingml/2006/main">
        <w:t xml:space="preserve">'তোমার প্রতিবেশীকে নিজের মতো ভালবাস।' সমস্ত আইন এবং নবীরা এই দুটি আদেশের উপর ঝুলে আছে।"</w:t>
      </w:r>
    </w:p>
    <w:p w14:paraId="4D4DBDFF" w14:textId="77777777" w:rsidR="00F90BDC" w:rsidRDefault="00F90BDC"/>
    <w:p w14:paraId="3A7EC205" w14:textId="77777777" w:rsidR="00F90BDC" w:rsidRDefault="00F90BDC">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14:paraId="2BE60040" w14:textId="77777777" w:rsidR="00F90BDC" w:rsidRDefault="00F90BDC"/>
    <w:p w14:paraId="31A46733" w14:textId="77777777" w:rsidR="00F90BDC" w:rsidRDefault="00F90BDC">
      <w:r xmlns:w="http://schemas.openxmlformats.org/wordprocessingml/2006/main">
        <w:t xml:space="preserve">লূক 20:4 যোহনের বাপ্তিস্ম, এটা কি স্বর্গ থেকে, নাকি মানুষের?</w:t>
      </w:r>
    </w:p>
    <w:p w14:paraId="0B17E21A" w14:textId="77777777" w:rsidR="00F90BDC" w:rsidRDefault="00F90BDC"/>
    <w:p w14:paraId="2E49B95E" w14:textId="77777777" w:rsidR="00F90BDC" w:rsidRDefault="00F90BDC">
      <w:r xmlns:w="http://schemas.openxmlformats.org/wordprocessingml/2006/main">
        <w:t xml:space="preserve">জন ব্যাপ্টিস্টের বাপ্তিস্মের উৎস সম্পর্কে প্রধান যাজক এবং প্রাচীনরা যিশুকে প্রশ্ন করেছিলেন।</w:t>
      </w:r>
    </w:p>
    <w:p w14:paraId="5D590E48" w14:textId="77777777" w:rsidR="00F90BDC" w:rsidRDefault="00F90BDC"/>
    <w:p w14:paraId="3C85D6C5" w14:textId="77777777" w:rsidR="00F90BDC" w:rsidRDefault="00F90BDC">
      <w:r xmlns:w="http://schemas.openxmlformats.org/wordprocessingml/2006/main">
        <w:t xml:space="preserve">1. আমাদের বিশ্বাস প্রশ্ন করার ক্ষমতা</w:t>
      </w:r>
    </w:p>
    <w:p w14:paraId="758D0BA5" w14:textId="77777777" w:rsidR="00F90BDC" w:rsidRDefault="00F90BDC"/>
    <w:p w14:paraId="3F04AF1B" w14:textId="77777777" w:rsidR="00F90BDC" w:rsidRDefault="00F90BDC">
      <w:r xmlns:w="http://schemas.openxmlformats.org/wordprocessingml/2006/main">
        <w:t xml:space="preserve">2. আমাদের জীবনে ঈশ্বরের ইচ্ছাকে কীভাবে বোঝা যায়</w:t>
      </w:r>
    </w:p>
    <w:p w14:paraId="31BE6385" w14:textId="77777777" w:rsidR="00F90BDC" w:rsidRDefault="00F90BDC"/>
    <w:p w14:paraId="6FFCAE72" w14:textId="77777777" w:rsidR="00F90BDC" w:rsidRDefault="00F90BDC">
      <w:r xmlns:w="http://schemas.openxmlformats.org/wordprocessingml/2006/main">
        <w:t xml:space="preserve">1. ম্যাথু 3:16-17 - এবং যীশু যখন বাপ্তিস্ম নিলেন, তখনই তিনি জল থেকে উঠে গেলেন, এবং দেখ, তাঁর জন্য স্বর্গ খুলে গেল, এবং তিনি ঈশ্বরের আত্মাকে ঘুঘুর মতো নেমে এসে তাঁর উপর বিশ্রাম নিতে দেখলেন৷ ; এবং দেখ, স্বর্গ থেকে একটি কণ্ঠস্বর বলল, "ইনি আমার প্রিয় পুত্র, যাঁর প্রতি আমি সন্তুষ্ট।"</w:t>
      </w:r>
    </w:p>
    <w:p w14:paraId="4BBD300B" w14:textId="77777777" w:rsidR="00F90BDC" w:rsidRDefault="00F90BDC"/>
    <w:p w14:paraId="33E8EDBD" w14:textId="77777777" w:rsidR="00F90BDC" w:rsidRDefault="00F90BDC">
      <w:r xmlns:w="http://schemas.openxmlformats.org/wordprocessingml/2006/main">
        <w:t xml:space="preserve">2. 1 জন 4:1-3 - প্রিয়, প্রতিটি আত্মাকে বিশ্বাস করবেন না, তবে আত্মাদের পরীক্ষা করুন যে তারা ঈশ্বরের কাছ থেকে এসেছে কিনা, কারণ অনেক মিথ্যা ভাববাদী পৃথিবীতে চলে গেছে। এর দ্বারা আপনি ঈশ্বরের আত্মাকে জানেন: যে আত্মা স্বীকার করে যে যীশু খ্রীষ্ট দেহে এসেছেন তা ঈশ্বরের কাছ থেকে এসেছে এবং যে আত্মা যীশুকে স্বীকার করে না সে ঈশ্বরের কাছ থেকে নয়৷ এই হল খ্রীষ্টবিরোধীর আত্মা, যা আপনি শুনেছেন যে আসছেন এবং এখন ইতিমধ্যেই পৃথিবীতে রয়েছে৷</w:t>
      </w:r>
    </w:p>
    <w:p w14:paraId="09F53A0A" w14:textId="77777777" w:rsidR="00F90BDC" w:rsidRDefault="00F90BDC"/>
    <w:p w14:paraId="1FC044F6" w14:textId="77777777" w:rsidR="00F90BDC" w:rsidRDefault="00F90BDC">
      <w:r xmlns:w="http://schemas.openxmlformats.org/wordprocessingml/2006/main">
        <w:t xml:space="preserve">লূক 20:5 তারা নিজেদের মধ্যে তর্ক করে বলল, 'আমরা যদি বলি, স্বর্গ থেকে! সে বলবে, তাহলে কেন তোমরা তাকে বিশ্বাস করলে না?</w:t>
      </w:r>
    </w:p>
    <w:p w14:paraId="2E22551B" w14:textId="77777777" w:rsidR="00F90BDC" w:rsidRDefault="00F90BDC"/>
    <w:p w14:paraId="7627A813" w14:textId="77777777" w:rsidR="00F90BDC" w:rsidRDefault="00F90BDC">
      <w:r xmlns:w="http://schemas.openxmlformats.org/wordprocessingml/2006/main">
        <w:t xml:space="preserve">প্রধান যাজক ও ধর্মগুরুরা যীশুকে কঠিন প্রশ্নে ফাঁসানোর চেষ্টা করছিল।</w:t>
      </w:r>
    </w:p>
    <w:p w14:paraId="6A67D4BD" w14:textId="77777777" w:rsidR="00F90BDC" w:rsidRDefault="00F90BDC"/>
    <w:p w14:paraId="2C594FF8" w14:textId="77777777" w:rsidR="00F90BDC" w:rsidRDefault="00F90BDC">
      <w:r xmlns:w="http://schemas.openxmlformats.org/wordprocessingml/2006/main">
        <w:t xml:space="preserve">1: এমনকি যখন আমরা কঠিন প্রশ্নের সম্মুখীন হই, তখনও যীশু আমাদের সাহায্য করতে এবং সঠিক উত্তরের জন্য আমাদের গাইড করতে সক্ষম।</w:t>
      </w:r>
    </w:p>
    <w:p w14:paraId="795DB9DA" w14:textId="77777777" w:rsidR="00F90BDC" w:rsidRDefault="00F90BDC"/>
    <w:p w14:paraId="1BAFDB74" w14:textId="77777777" w:rsidR="00F90BDC" w:rsidRDefault="00F90BDC">
      <w:r xmlns:w="http://schemas.openxmlformats.org/wordprocessingml/2006/main">
        <w:t xml:space="preserve">2: কঠিন প্রশ্ন ও পরিস্থিতির মুখোমুখি হলেও আমাদের অবশ্যই ঈশ্বরে বিশ্বাস রাখতে হবে।</w:t>
      </w:r>
    </w:p>
    <w:p w14:paraId="4482C356" w14:textId="77777777" w:rsidR="00F90BDC" w:rsidRDefault="00F90BDC"/>
    <w:p w14:paraId="678C9E0B" w14:textId="77777777" w:rsidR="00F90BDC" w:rsidRDefault="00F90BDC">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18980A1A" w14:textId="77777777" w:rsidR="00F90BDC" w:rsidRDefault="00F90BDC"/>
    <w:p w14:paraId="1BC855D3" w14:textId="77777777" w:rsidR="00F90BDC" w:rsidRDefault="00F90BDC">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 এবং ঈশ্বরের শান্তি, যা সমস্ত বোধগম্যতা অতিক্রম করে, খ্রীষ্ট যীশুর মাধ্যমে তোমাদের হৃদয় ও মন রক্ষা করবে৷</w:t>
      </w:r>
    </w:p>
    <w:p w14:paraId="6F9132FA" w14:textId="77777777" w:rsidR="00F90BDC" w:rsidRDefault="00F90BDC"/>
    <w:p w14:paraId="305D8AEC" w14:textId="77777777" w:rsidR="00F90BDC" w:rsidRDefault="00F90BDC">
      <w:r xmlns:w="http://schemas.openxmlformats.org/wordprocessingml/2006/main">
        <w:t xml:space="preserve">লূক 20:6 কিন্তু এবং যদি আমরা বলি, মানুষের থেকে; সমস্ত লোক আমাদের পাথর মারবে, কারণ তারা বিশ্বাস করে যে যোহন একজন নবী ছিলেন৷</w:t>
      </w:r>
    </w:p>
    <w:p w14:paraId="0FA73B02" w14:textId="77777777" w:rsidR="00F90BDC" w:rsidRDefault="00F90BDC"/>
    <w:p w14:paraId="1D8F62D7" w14:textId="77777777" w:rsidR="00F90BDC" w:rsidRDefault="00F90BDC">
      <w:r xmlns:w="http://schemas.openxmlformats.org/wordprocessingml/2006/main">
        <w:t xml:space="preserve">লোকেরা নিশ্চিত ছিল যে যোহন একজন নবী, এবং যে কেউ অন্যথা বলবে তাকে পাথর মেরে ফেলবে।</w:t>
      </w:r>
    </w:p>
    <w:p w14:paraId="20CFA4E7" w14:textId="77777777" w:rsidR="00F90BDC" w:rsidRDefault="00F90BDC"/>
    <w:p w14:paraId="58F600BE" w14:textId="77777777" w:rsidR="00F90BDC" w:rsidRDefault="00F90BDC">
      <w:r xmlns:w="http://schemas.openxmlformats.org/wordprocessingml/2006/main">
        <w:t xml:space="preserve">1: আমাদের সর্বদা এই সম্ভাবনার জন্য উন্মুক্ত থাকা উচিত যে ঈশ্বর আমাদের মাধ্যমে অপ্রত্যাশিত উপায়ে কাজ করতে পারেন।</w:t>
      </w:r>
    </w:p>
    <w:p w14:paraId="70875628" w14:textId="77777777" w:rsidR="00F90BDC" w:rsidRDefault="00F90BDC"/>
    <w:p w14:paraId="13013445" w14:textId="77777777" w:rsidR="00F90BDC" w:rsidRDefault="00F90BDC">
      <w:r xmlns:w="http://schemas.openxmlformats.org/wordprocessingml/2006/main">
        <w:t xml:space="preserve">2: এমনকি বিরোধিতার মুখেও আমাদের সততার সাথে আমাদের বিশ্বাস বজায় রাখার চেষ্টা করা উচিত।</w:t>
      </w:r>
    </w:p>
    <w:p w14:paraId="303EF8BC" w14:textId="77777777" w:rsidR="00F90BDC" w:rsidRDefault="00F90BDC"/>
    <w:p w14:paraId="7AD90A94" w14:textId="77777777" w:rsidR="00F90BDC" w:rsidRDefault="00F90BDC">
      <w:r xmlns:w="http://schemas.openxmlformats.org/wordprocessingml/2006/main">
        <w:t xml:space="preserve">1: গালাতীয় 5:22-23 "কিন্তু আত্মার ফল হল প্রেম, আনন্দ, শান্তি, ধৈর্য, দয়া, ধার্মিকতা, বিশ্বস্ততা, ভদ্রতা, আত্মনিয়ন্ত্রণ; এই ধরনের জিনিসগুলির বিরুদ্ধে কোন আইন নেই।"</w:t>
      </w:r>
    </w:p>
    <w:p w14:paraId="7377B823" w14:textId="77777777" w:rsidR="00F90BDC" w:rsidRDefault="00F90BDC"/>
    <w:p w14:paraId="52E017F7" w14:textId="77777777" w:rsidR="00F90BDC" w:rsidRDefault="00F90BDC">
      <w:r xmlns:w="http://schemas.openxmlformats.org/wordprocessingml/2006/main">
        <w:t xml:space="preserve">2: হিব্রুজ 13:20-21 "এখন শান্তির ঈশ্বর যিনি আমাদের প্রভু যীশুকে মৃতদের মধ্য থেকে পুনরুত্থিত করেছেন, মেষের মহান মেষপালক, চিরস্থায়ী চুক্তির রক্তের দ্বারা, আপনাকে সমস্ত ভাল জিনিস দিয়ে সজ্জিত করুন যাতে আপনি তাঁর কাজ করতে পারেন। যীশু খ্রীষ্টের মাধ্যমে যাঁর দৃষ্টিতে যা খুশি তা আমাদের মধ্যে কাজ করবে, </w:t>
      </w:r>
      <w:r xmlns:w="http://schemas.openxmlformats.org/wordprocessingml/2006/main">
        <w:lastRenderedPageBreak xmlns:w="http://schemas.openxmlformats.org/wordprocessingml/2006/main"/>
      </w:r>
      <w:r xmlns:w="http://schemas.openxmlformats.org/wordprocessingml/2006/main">
        <w:t xml:space="preserve">যাঁর চিরকাল মহিমা হোক। আমেন।"</w:t>
      </w:r>
    </w:p>
    <w:p w14:paraId="7A04454E" w14:textId="77777777" w:rsidR="00F90BDC" w:rsidRDefault="00F90BDC"/>
    <w:p w14:paraId="10E3B4BB" w14:textId="77777777" w:rsidR="00F90BDC" w:rsidRDefault="00F90BDC">
      <w:r xmlns:w="http://schemas.openxmlformats.org/wordprocessingml/2006/main">
        <w:t xml:space="preserve">লূক 20:7 তারা উত্তর দিল, কোথা থেকে তা বলতে পারছে না৷</w:t>
      </w:r>
    </w:p>
    <w:p w14:paraId="0A9912EC" w14:textId="77777777" w:rsidR="00F90BDC" w:rsidRDefault="00F90BDC"/>
    <w:p w14:paraId="2D77A8EC" w14:textId="77777777" w:rsidR="00F90BDC" w:rsidRDefault="00F90BDC">
      <w:r xmlns:w="http://schemas.openxmlformats.org/wordprocessingml/2006/main">
        <w:t xml:space="preserve">প্রধান যাজক ও ব্যবস্থাপকদের কর্তৃত্ব কোথা থেকে এসেছে তা লোকেরা বলতে পারেনি।</w:t>
      </w:r>
    </w:p>
    <w:p w14:paraId="6298409F" w14:textId="77777777" w:rsidR="00F90BDC" w:rsidRDefault="00F90BDC"/>
    <w:p w14:paraId="05F3FA44" w14:textId="77777777" w:rsidR="00F90BDC" w:rsidRDefault="00F90BDC">
      <w:r xmlns:w="http://schemas.openxmlformats.org/wordprocessingml/2006/main">
        <w:t xml:space="preserve">1: আমাদের একটি দায়িত্ব আছে সত্য অনুসন্ধান করা, আমাদের কর্তৃত্বের উত্স জানা এবং এটিকে ধরে রাখা।</w:t>
      </w:r>
    </w:p>
    <w:p w14:paraId="7BD4C8C2" w14:textId="77777777" w:rsidR="00F90BDC" w:rsidRDefault="00F90BDC"/>
    <w:p w14:paraId="2D26B450" w14:textId="77777777" w:rsidR="00F90BDC" w:rsidRDefault="00F90BDC">
      <w:r xmlns:w="http://schemas.openxmlformats.org/wordprocessingml/2006/main">
        <w:t xml:space="preserve">2: আমাদের সর্বদা আমাদের কর্তৃত্বের উত্স জানার চেষ্টা করা উচিত, এবং যখন চ্যালেঞ্জ করা হয় তখন এটি রক্ষা করার জন্য প্রস্তুত থাকা উচিত।</w:t>
      </w:r>
    </w:p>
    <w:p w14:paraId="40E02207" w14:textId="77777777" w:rsidR="00F90BDC" w:rsidRDefault="00F90BDC"/>
    <w:p w14:paraId="71862C86" w14:textId="77777777" w:rsidR="00F90BDC" w:rsidRDefault="00F90BDC">
      <w:r xmlns:w="http://schemas.openxmlformats.org/wordprocessingml/2006/main">
        <w:t xml:space="preserve">1: ম্যাথু 22:21 - "অতএব সিজারের কাছে যা সিজারের তা প্রদান কর; এবং ঈশ্বরের কাছে যা ঈশ্বরের।"</w:t>
      </w:r>
    </w:p>
    <w:p w14:paraId="4367038B" w14:textId="77777777" w:rsidR="00F90BDC" w:rsidRDefault="00F90BDC"/>
    <w:p w14:paraId="61FFD6DE" w14:textId="77777777" w:rsidR="00F90BDC" w:rsidRDefault="00F90BDC">
      <w:r xmlns:w="http://schemas.openxmlformats.org/wordprocessingml/2006/main">
        <w:t xml:space="preserve">2: হিতোপদেশ 2:2 - "যাতে তুমি তোমার কান প্রজ্ঞার দিকে ঝোঁক, এবং তোমার হৃদয়কে বোঝার জন্য প্রয়োগ কর।"</w:t>
      </w:r>
    </w:p>
    <w:p w14:paraId="2EE2E7A7" w14:textId="77777777" w:rsidR="00F90BDC" w:rsidRDefault="00F90BDC"/>
    <w:p w14:paraId="51DDC5D0" w14:textId="77777777" w:rsidR="00F90BDC" w:rsidRDefault="00F90BDC">
      <w:r xmlns:w="http://schemas.openxmlformats.org/wordprocessingml/2006/main">
        <w:t xml:space="preserve">লূক 20:8 তখন যীশু তাদের বললেন, আমি কোন্‌ অধিকারে এই কাজগুলি করি তাও তোমাদের বলি না৷</w:t>
      </w:r>
    </w:p>
    <w:p w14:paraId="43FA95BA" w14:textId="77777777" w:rsidR="00F90BDC" w:rsidRDefault="00F90BDC"/>
    <w:p w14:paraId="7F4EE040" w14:textId="77777777" w:rsidR="00F90BDC" w:rsidRDefault="00F90BDC">
      <w:r xmlns:w="http://schemas.openxmlformats.org/wordprocessingml/2006/main">
        <w:t xml:space="preserve">যিশু ধর্মীয় নেতাদের বলতে অস্বীকার করেছিলেন যে তাঁর কর্মের জন্য তাঁর কর্তৃত্ব কোথা থেকে এসেছে।</w:t>
      </w:r>
    </w:p>
    <w:p w14:paraId="0FFDF5BB" w14:textId="77777777" w:rsidR="00F90BDC" w:rsidRDefault="00F90BDC"/>
    <w:p w14:paraId="1CC8D1CA" w14:textId="77777777" w:rsidR="00F90BDC" w:rsidRDefault="00F90BDC">
      <w:r xmlns:w="http://schemas.openxmlformats.org/wordprocessingml/2006/main">
        <w:t xml:space="preserve">1. ঈশ্বরের কর্তৃত্ব: ঈশ্বরের কর্তৃত্বকে সম্মান করা এবং মান্য করা শেখা</w:t>
      </w:r>
    </w:p>
    <w:p w14:paraId="5F24F777" w14:textId="77777777" w:rsidR="00F90BDC" w:rsidRDefault="00F90BDC"/>
    <w:p w14:paraId="28367C34" w14:textId="77777777" w:rsidR="00F90BDC" w:rsidRDefault="00F90BDC">
      <w:r xmlns:w="http://schemas.openxmlformats.org/wordprocessingml/2006/main">
        <w:t xml:space="preserve">2. সঠিক কাজ করা: ঈশ্বরের ইচ্ছার প্রতি অঙ্গীকারবদ্ধ জীবন যাপন করা</w:t>
      </w:r>
    </w:p>
    <w:p w14:paraId="4D47A6EA" w14:textId="77777777" w:rsidR="00F90BDC" w:rsidRDefault="00F90BDC"/>
    <w:p w14:paraId="50DB388C" w14:textId="77777777" w:rsidR="00F90BDC" w:rsidRDefault="00F90BDC">
      <w:r xmlns:w="http://schemas.openxmlformats.org/wordprocessingml/2006/main">
        <w:t xml:space="preserve">1. 1 পিটার 2:13-15 - গভর্নিং কর্তৃপক্ষের কাছে বশ্যতা</w:t>
      </w:r>
    </w:p>
    <w:p w14:paraId="05152F06" w14:textId="77777777" w:rsidR="00F90BDC" w:rsidRDefault="00F90BDC"/>
    <w:p w14:paraId="18B9BCB1" w14:textId="77777777" w:rsidR="00F90BDC" w:rsidRDefault="00F90BDC">
      <w:r xmlns:w="http://schemas.openxmlformats.org/wordprocessingml/2006/main">
        <w:t xml:space="preserve">2. Ephesians 6:5-7 - আমাদের প্রভুদের আনুগত্য করা এবং সম্মান করা</w:t>
      </w:r>
    </w:p>
    <w:p w14:paraId="28889F07" w14:textId="77777777" w:rsidR="00F90BDC" w:rsidRDefault="00F90BDC"/>
    <w:p w14:paraId="1C49A962" w14:textId="77777777" w:rsidR="00F90BDC" w:rsidRDefault="00F90BDC">
      <w:r xmlns:w="http://schemas.openxmlformats.org/wordprocessingml/2006/main">
        <w:t xml:space="preserve">লূক 20:9 তারপর তিনি লোকদের কাছে এই দৃষ্টান্ত বলতে শুরু করলেন৷ একজন লোক একটা আংগুর ক্ষেত লাগিয়ে চাষীদের হাতে তুলে দিয়ে বহুদিনের জন্য দূর দেশে চলে গেল৷</w:t>
      </w:r>
    </w:p>
    <w:p w14:paraId="50F3E646" w14:textId="77777777" w:rsidR="00F90BDC" w:rsidRDefault="00F90BDC"/>
    <w:p w14:paraId="37D5E4D2" w14:textId="77777777" w:rsidR="00F90BDC" w:rsidRDefault="00F90BDC">
      <w:r xmlns:w="http://schemas.openxmlformats.org/wordprocessingml/2006/main">
        <w:t xml:space="preserve">সংক্ষিপ্ত: একজন ব্যক্তি একটি আঙ্গুর ক্ষেত রোপণ করেন এবং দীর্ঘ ভ্রমণে যাওয়ার আগে ভাড়াটেদের কাছে ভাড়া দেন।</w:t>
      </w:r>
    </w:p>
    <w:p w14:paraId="23B81A84" w14:textId="77777777" w:rsidR="00F90BDC" w:rsidRDefault="00F90BDC"/>
    <w:p w14:paraId="68DE05B4" w14:textId="77777777" w:rsidR="00F90BDC" w:rsidRDefault="00F90BDC">
      <w:r xmlns:w="http://schemas.openxmlformats.org/wordprocessingml/2006/main">
        <w:t xml:space="preserve">1. ভাড়াটেদের দৃষ্টান্ত: কিভাবে আমরা ঈশ্বরের সম্পদ স্টুয়ার্ড করা উচিত</w:t>
      </w:r>
    </w:p>
    <w:p w14:paraId="288DBCBC" w14:textId="77777777" w:rsidR="00F90BDC" w:rsidRDefault="00F90BDC"/>
    <w:p w14:paraId="608E32D0" w14:textId="77777777" w:rsidR="00F90BDC" w:rsidRDefault="00F90BDC">
      <w:r xmlns:w="http://schemas.openxmlformats.org/wordprocessingml/2006/main">
        <w:t xml:space="preserve">2. বিশ্বস্ত স্টুয়ার্ডশিপের দায়িত্ব</w:t>
      </w:r>
    </w:p>
    <w:p w14:paraId="4A405072" w14:textId="77777777" w:rsidR="00F90BDC" w:rsidRDefault="00F90BDC"/>
    <w:p w14:paraId="205AFB0F" w14:textId="77777777" w:rsidR="00F90BDC" w:rsidRDefault="00F90BDC">
      <w:r xmlns:w="http://schemas.openxmlformats.org/wordprocessingml/2006/main">
        <w:t xml:space="preserve">1. ম্যাথু 21:33-44 - দ্রাক্ষাক্ষেত্রে ভাড়াটেদের যীশুর দৃষ্টান্ত</w:t>
      </w:r>
    </w:p>
    <w:p w14:paraId="5D5E3987" w14:textId="77777777" w:rsidR="00F90BDC" w:rsidRDefault="00F90BDC"/>
    <w:p w14:paraId="02D1CA09" w14:textId="77777777" w:rsidR="00F90BDC" w:rsidRDefault="00F90BDC">
      <w:r xmlns:w="http://schemas.openxmlformats.org/wordprocessingml/2006/main">
        <w:t xml:space="preserve">2. 1 করিন্থিয়ানস 4:2 - ঈশ্বরের অনুগ্রহের বিশ্বস্ত স্টুয়ার্ড</w:t>
      </w:r>
    </w:p>
    <w:p w14:paraId="45407484" w14:textId="77777777" w:rsidR="00F90BDC" w:rsidRDefault="00F90BDC"/>
    <w:p w14:paraId="54C2BD1A" w14:textId="77777777" w:rsidR="00F90BDC" w:rsidRDefault="00F90BDC">
      <w:r xmlns:w="http://schemas.openxmlformats.org/wordprocessingml/2006/main">
        <w:t xml:space="preserve">লূক 20:10 সেই সময়ে তিনি একজন দাসকে চাষীদের কাছে পাঠালেন, যেন তারা তাকে দ্রাক্ষাক্ষেত্রের ফল দেয়, কিন্তু চাষীরা তাকে মারধর করে খালি হাতে বিদায় দিল৷</w:t>
      </w:r>
    </w:p>
    <w:p w14:paraId="4DDD746C" w14:textId="77777777" w:rsidR="00F90BDC" w:rsidRDefault="00F90BDC"/>
    <w:p w14:paraId="43C8353E" w14:textId="77777777" w:rsidR="00F90BDC" w:rsidRDefault="00F90BDC">
      <w:r xmlns:w="http://schemas.openxmlformats.org/wordprocessingml/2006/main">
        <w:t xml:space="preserve">একজন জমির মালিক তার আঙ্গুর ক্ষেতে ফল সংগ্রহ করার জন্য একজন ভৃত্যকে পাঠালেন, কিন্তু চাষীরা চাকরকে মারধর করে এবং তাকে কিছুই না দিয়ে বিদায় দিল।</w:t>
      </w:r>
    </w:p>
    <w:p w14:paraId="72AF557A" w14:textId="77777777" w:rsidR="00F90BDC" w:rsidRDefault="00F90BDC"/>
    <w:p w14:paraId="4B6F0DE0" w14:textId="77777777" w:rsidR="00F90BDC" w:rsidRDefault="00F90BDC">
      <w:r xmlns:w="http://schemas.openxmlformats.org/wordprocessingml/2006/main">
        <w:t xml:space="preserve">1. যারা ক্ষমতাহীন তাদের থেকে আমাদের সুবিধা নেওয়া উচিত নয়।</w:t>
      </w:r>
    </w:p>
    <w:p w14:paraId="7E741B38" w14:textId="77777777" w:rsidR="00F90BDC" w:rsidRDefault="00F90BDC"/>
    <w:p w14:paraId="4745332C" w14:textId="77777777" w:rsidR="00F90BDC" w:rsidRDefault="00F90BDC">
      <w:r xmlns:w="http://schemas.openxmlformats.org/wordprocessingml/2006/main">
        <w:t xml:space="preserve">2. যাদের প্রয়োজন তাদের প্রতি আমাদের উদারতা ও উদারতা দেখানো উচিত।</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14:paraId="233FE01B" w14:textId="77777777" w:rsidR="00F90BDC" w:rsidRDefault="00F90BDC"/>
    <w:p w14:paraId="648523A1" w14:textId="77777777" w:rsidR="00F90BDC" w:rsidRDefault="00F90BDC">
      <w:r xmlns:w="http://schemas.openxmlformats.org/wordprocessingml/2006/main">
        <w:t xml:space="preserve">2. লূক 6:38 - "দেন, এবং এটি আপনাকে দেওয়া হবে। একটি ভাল পরিমাপ, নীচে চাপা, একসাথে নাড়াচাড়া করা এবং দৌড়ে যাওয়া, আপনার কোলে ঢেলে দেওয়া হবে। আপনি যে পরিমাপ ব্যবহার করেন তা দিয়ে এটি পরিমাপ করা হবে। আপনি."</w:t>
      </w:r>
    </w:p>
    <w:p w14:paraId="62B4BDB0" w14:textId="77777777" w:rsidR="00F90BDC" w:rsidRDefault="00F90BDC"/>
    <w:p w14:paraId="4ADDFFD9" w14:textId="77777777" w:rsidR="00F90BDC" w:rsidRDefault="00F90BDC">
      <w:r xmlns:w="http://schemas.openxmlformats.org/wordprocessingml/2006/main">
        <w:t xml:space="preserve">লূক 20:11 এবং তিনি আবার অন্য একজন দাসকে পাঠালেন, এবং তারা তাকেও মারধর করে, তাকে অপমান করে, এবং তাকে খালি হাতে বিদায় করে দেয়৷</w:t>
      </w:r>
    </w:p>
    <w:p w14:paraId="41AD0BC9" w14:textId="77777777" w:rsidR="00F90BDC" w:rsidRDefault="00F90BDC"/>
    <w:p w14:paraId="26AA03B3" w14:textId="77777777" w:rsidR="00F90BDC" w:rsidRDefault="00F90BDC">
      <w:r xmlns:w="http://schemas.openxmlformats.org/wordprocessingml/2006/main">
        <w:t xml:space="preserve">এই অনুচ্ছেদটি তাদের মালিকদের দ্বারা দাসদের সাথে দুর্ব্যবহার প্রকাশ করে।</w:t>
      </w:r>
    </w:p>
    <w:p w14:paraId="635CB029" w14:textId="77777777" w:rsidR="00F90BDC" w:rsidRDefault="00F90BDC"/>
    <w:p w14:paraId="75DEEF54" w14:textId="77777777" w:rsidR="00F90BDC" w:rsidRDefault="00F90BDC">
      <w:r xmlns:w="http://schemas.openxmlformats.org/wordprocessingml/2006/main">
        <w:t xml:space="preserve">1. স্বার্থপর উচ্চাকাঙ্ক্ষার বিপদ</w:t>
      </w:r>
    </w:p>
    <w:p w14:paraId="049072F0" w14:textId="77777777" w:rsidR="00F90BDC" w:rsidRDefault="00F90BDC"/>
    <w:p w14:paraId="349619C2" w14:textId="77777777" w:rsidR="00F90BDC" w:rsidRDefault="00F90BDC">
      <w:r xmlns:w="http://schemas.openxmlformats.org/wordprocessingml/2006/main">
        <w:t xml:space="preserve">2. ক্ষমার শক্তি</w:t>
      </w:r>
    </w:p>
    <w:p w14:paraId="7D6706A2" w14:textId="77777777" w:rsidR="00F90BDC" w:rsidRDefault="00F90BDC"/>
    <w:p w14:paraId="747668EA" w14:textId="77777777" w:rsidR="00F90BDC" w:rsidRDefault="00F90BDC">
      <w:r xmlns:w="http://schemas.openxmlformats.org/wordprocessingml/2006/main">
        <w:t xml:space="preserve">1. জেমস 4:1-10</w:t>
      </w:r>
    </w:p>
    <w:p w14:paraId="7DA3C0C8" w14:textId="77777777" w:rsidR="00F90BDC" w:rsidRDefault="00F90BDC"/>
    <w:p w14:paraId="0E27A887" w14:textId="77777777" w:rsidR="00F90BDC" w:rsidRDefault="00F90BDC">
      <w:r xmlns:w="http://schemas.openxmlformats.org/wordprocessingml/2006/main">
        <w:t xml:space="preserve">2. লূক 23:32-34</w:t>
      </w:r>
    </w:p>
    <w:p w14:paraId="2278FDDD" w14:textId="77777777" w:rsidR="00F90BDC" w:rsidRDefault="00F90BDC"/>
    <w:p w14:paraId="16AFD151" w14:textId="77777777" w:rsidR="00F90BDC" w:rsidRDefault="00F90BDC">
      <w:r xmlns:w="http://schemas.openxmlformats.org/wordprocessingml/2006/main">
        <w:t xml:space="preserve">লূক 20:12 এবং তিনি আবার তৃতীয় একজনকে পাঠালেন, এবং তারা তাকেও আহত করে তাড়িয়ে দিল৷</w:t>
      </w:r>
    </w:p>
    <w:p w14:paraId="71FDD595" w14:textId="77777777" w:rsidR="00F90BDC" w:rsidRDefault="00F90BDC"/>
    <w:p w14:paraId="31F7A812" w14:textId="77777777" w:rsidR="00F90BDC" w:rsidRDefault="00F90BDC">
      <w:r xmlns:w="http://schemas.openxmlformats.org/wordprocessingml/2006/main">
        <w:t xml:space="preserve">এই অনুচ্ছেদটি ঈশ্বরের দ্বারা প্রেরিত একজন বার্তাবাহকের প্রত্যাখ্যানের বর্ণনা করে, বার্তাবাহককে আহত করে বের করে দেওয়া হয়েছিল।</w:t>
      </w:r>
    </w:p>
    <w:p w14:paraId="04F78698" w14:textId="77777777" w:rsidR="00F90BDC" w:rsidRDefault="00F90BDC"/>
    <w:p w14:paraId="26F336B5" w14:textId="77777777" w:rsidR="00F90BDC" w:rsidRDefault="00F90BDC">
      <w:r xmlns:w="http://schemas.openxmlformats.org/wordprocessingml/2006/main">
        <w:t xml:space="preserve">1: আমরা যতই চেষ্টা করি না কেন, আমরা প্রত্যাখ্যানের মুখোমুখি হব। আমাদের অবশ্যই ঈশ্বরের প্রতি বিশ্বস্ত থাকতে হবে এমনকি যখন আমরা বিশ্বের দ্বারা প্রত্যাখ্যাত হয়েছি।</w:t>
      </w:r>
    </w:p>
    <w:p w14:paraId="5B868E27" w14:textId="77777777" w:rsidR="00F90BDC" w:rsidRDefault="00F90BDC"/>
    <w:p w14:paraId="5408442F" w14:textId="77777777" w:rsidR="00F90BDC" w:rsidRDefault="00F90BDC">
      <w:r xmlns:w="http://schemas.openxmlformats.org/wordprocessingml/2006/main">
        <w:t xml:space="preserve">2: ঈশ্বরের বার্তাবাহকদের প্রায়শই প্রত্যাখ্যান করা হয়, কিন্তু এটি আমাদের তাঁর কথা ছড়িয়ে দেওয়া এবং তাঁর কাজ করা থেকে বিরত করবে না।</w:t>
      </w:r>
    </w:p>
    <w:p w14:paraId="5C2CACFE" w14:textId="77777777" w:rsidR="00F90BDC" w:rsidRDefault="00F90BDC"/>
    <w:p w14:paraId="38F57805" w14:textId="77777777" w:rsidR="00F90BDC" w:rsidRDefault="00F90BDC">
      <w:r xmlns:w="http://schemas.openxmlformats.org/wordprocessingml/2006/main">
        <w:t xml:space="preserve">1: Isaiah 55:11 "তাই আমার মুখ থেকে বেরিয়ে আসা আমার কথা হবে: এটা আমার কাছে অকার্যকর ফিরে আসবে না, কিন্তু আমি যা খুশি তা সম্পন্ন করবে, এবং আমি যেখানে এটি পাঠিয়েছি তাতে এটি সফল হবে।"</w:t>
      </w:r>
    </w:p>
    <w:p w14:paraId="3C0A394C" w14:textId="77777777" w:rsidR="00F90BDC" w:rsidRDefault="00F90BDC"/>
    <w:p w14:paraId="6F44FE82" w14:textId="77777777" w:rsidR="00F90BDC" w:rsidRDefault="00F90BDC">
      <w:r xmlns:w="http://schemas.openxmlformats.org/wordprocessingml/2006/main">
        <w:t xml:space="preserve">2: জন 15:18-19 "যদি জগৎ তোমাদের ঘৃণা করে, তবে তোমরা জান যে তোমাদেরকে ঘৃণা করার আগে সে আমাকে ঘৃণা করেছে৷ তোমরা যদি জগতের হতে, জগৎ তার নিজেদেরকে ভালবাসত৷ কিন্তু কারণ তোমরা জগতের নও৷ আমি তোমাকে দুনিয়া থেকে বেছে নিয়েছি, তাই জগত তোমাকে ঘৃণা করে।"</w:t>
      </w:r>
    </w:p>
    <w:p w14:paraId="44E4C2A1" w14:textId="77777777" w:rsidR="00F90BDC" w:rsidRDefault="00F90BDC"/>
    <w:p w14:paraId="170B68A4" w14:textId="77777777" w:rsidR="00F90BDC" w:rsidRDefault="00F90BDC">
      <w:r xmlns:w="http://schemas.openxmlformats.org/wordprocessingml/2006/main">
        <w:t xml:space="preserve">লূক 20:13 তখন দ্রাক্ষাক্ষেত্রের মালিক বললেন, আমি কি করব? আমি আমার প্রিয় পুত্রকে পাঠাব: সম্ভবত তারা তাকে দেখে শ্রদ্ধা করবে।</w:t>
      </w:r>
    </w:p>
    <w:p w14:paraId="2BBA205D" w14:textId="77777777" w:rsidR="00F90BDC" w:rsidRDefault="00F90BDC"/>
    <w:p w14:paraId="1E785FE3" w14:textId="77777777" w:rsidR="00F90BDC" w:rsidRDefault="00F90BDC">
      <w:r xmlns:w="http://schemas.openxmlformats.org/wordprocessingml/2006/main">
        <w:t xml:space="preserve">দ্রাক্ষাক্ষেত্রের মালিক জিজ্ঞাসা করলেন তার লোকেদের কাছ থেকে শ্রদ্ধা আনতে তার কী করা উচিত এবং তার প্রিয় পুত্রকে পাঠানোর সিদ্ধান্ত নিলেন।</w:t>
      </w:r>
    </w:p>
    <w:p w14:paraId="0B03419D" w14:textId="77777777" w:rsidR="00F90BDC" w:rsidRDefault="00F90BDC"/>
    <w:p w14:paraId="16F8D5B7" w14:textId="77777777" w:rsidR="00F90BDC" w:rsidRDefault="00F90BDC">
      <w:r xmlns:w="http://schemas.openxmlformats.org/wordprocessingml/2006/main">
        <w:t xml:space="preserve">1. ঈশ্বরের প্রেমের বাস্তবতা: ঈশ্বরের প্রেমকে তাঁর কাজের মাধ্যমে বোঝা</w:t>
      </w:r>
    </w:p>
    <w:p w14:paraId="632B915D" w14:textId="77777777" w:rsidR="00F90BDC" w:rsidRDefault="00F90BDC"/>
    <w:p w14:paraId="19748C5B" w14:textId="77777777" w:rsidR="00F90BDC" w:rsidRDefault="00F90BDC">
      <w:r xmlns:w="http://schemas.openxmlformats.org/wordprocessingml/2006/main">
        <w:t xml:space="preserve">2. ঈশ্বরের অনুগ্রহের সর্বাধিক ব্যবহার করা: ঈশ্বরের করুণাকে স্বীকৃতি দেওয়া এবং তার প্রশংসা করা</w:t>
      </w:r>
    </w:p>
    <w:p w14:paraId="2739444B" w14:textId="77777777" w:rsidR="00F90BDC" w:rsidRDefault="00F90BDC"/>
    <w:p w14:paraId="5AFDC4CA" w14:textId="77777777" w:rsidR="00F90BDC" w:rsidRDefault="00F90BDC">
      <w:r xmlns:w="http://schemas.openxmlformats.org/wordprocessingml/2006/main">
        <w:t xml:space="preserve">1. রোমানস 5:8 "কিন্তু ঈশ্বর আমাদের জন্য তাঁর নিজের ভালবাসা এইভাবে দেখান: আমরা যখন পাপী ছিলাম, খ্রীষ্ট আমাদের জন্য মারা গিয়েছিলেন।"</w:t>
      </w:r>
    </w:p>
    <w:p w14:paraId="54736787" w14:textId="77777777" w:rsidR="00F90BDC" w:rsidRDefault="00F90BDC"/>
    <w:p w14:paraId="6A578054" w14:textId="77777777" w:rsidR="00F90BDC" w:rsidRDefault="00F90BDC">
      <w:r xmlns:w="http://schemas.openxmlformats.org/wordprocessingml/2006/main">
        <w:t xml:space="preserve">2. রোমানস 3:23-24 "কারণ সকলেই পাপ করেছে এবং ঈশ্বরের মহিমা থেকে বঞ্চিত হয়েছে, এবং খ্রীষ্ট যীশুর দ্বারা আসা মুক্তির মাধ্যমে তাঁর অনুগ্রহের দ্বারা নির্দ্বিধায় ন্যায়সঙ্গত হয়েছে।"</w:t>
      </w:r>
    </w:p>
    <w:p w14:paraId="39E31200" w14:textId="77777777" w:rsidR="00F90BDC" w:rsidRDefault="00F90BDC"/>
    <w:p w14:paraId="57364AA9" w14:textId="77777777" w:rsidR="00F90BDC" w:rsidRDefault="00F90BDC">
      <w:r xmlns:w="http://schemas.openxmlformats.org/wordprocessingml/2006/main">
        <w:t xml:space="preserve">লূক 20:14 কিন্তু চাষীরা তাঁকে দেখে নিজেদের মধ্যে তর্ক করে বলল, এই হল </w:t>
      </w:r>
      <w:r xmlns:w="http://schemas.openxmlformats.org/wordprocessingml/2006/main">
        <w:lastRenderedPageBreak xmlns:w="http://schemas.openxmlformats.org/wordprocessingml/2006/main"/>
      </w:r>
      <w:r xmlns:w="http://schemas.openxmlformats.org/wordprocessingml/2006/main">
        <w:t xml:space="preserve">উত্তরাধিকারী, আসুন, আমরা তাকে মেরে ফেলি, যাতে উত্তরাধিকার আমাদের হয়৷</w:t>
      </w:r>
    </w:p>
    <w:p w14:paraId="58DB2C3B" w14:textId="77777777" w:rsidR="00F90BDC" w:rsidRDefault="00F90BDC"/>
    <w:p w14:paraId="6B3CB06B" w14:textId="77777777" w:rsidR="00F90BDC" w:rsidRDefault="00F90BDC">
      <w:r xmlns:w="http://schemas.openxmlformats.org/wordprocessingml/2006/main">
        <w:t xml:space="preserve">এই অনুচ্ছেদটি হল মালিকদের দৃষ্টান্ত সম্পর্কে, যেখানে মালিকরা উত্তরাধিকারের নিয়ন্ত্রণ পাওয়ার জন্য উত্তরাধিকারীকে হত্যা করে।</w:t>
      </w:r>
    </w:p>
    <w:p w14:paraId="1248E2AC" w14:textId="77777777" w:rsidR="00F90BDC" w:rsidRDefault="00F90BDC"/>
    <w:p w14:paraId="112CA63F" w14:textId="77777777" w:rsidR="00F90BDC" w:rsidRDefault="00F90BDC">
      <w:r xmlns:w="http://schemas.openxmlformats.org/wordprocessingml/2006/main">
        <w:t xml:space="preserve">1. লোভের বিপদ এবং স্বার্থপরতার পরিণতি</w:t>
      </w:r>
    </w:p>
    <w:p w14:paraId="78F2767B" w14:textId="77777777" w:rsidR="00F90BDC" w:rsidRDefault="00F90BDC"/>
    <w:p w14:paraId="08B84459" w14:textId="77777777" w:rsidR="00F90BDC" w:rsidRDefault="00F90BDC">
      <w:r xmlns:w="http://schemas.openxmlformats.org/wordprocessingml/2006/main">
        <w:t xml:space="preserve">2. সত্যিকারের কর্তৃত্বকে স্বীকৃতি দেওয়ার গুরুত্ব</w:t>
      </w:r>
    </w:p>
    <w:p w14:paraId="2022C0F5" w14:textId="77777777" w:rsidR="00F90BDC" w:rsidRDefault="00F90BDC"/>
    <w:p w14:paraId="70513A70" w14:textId="77777777" w:rsidR="00F90BDC" w:rsidRDefault="00F90BDC">
      <w:r xmlns:w="http://schemas.openxmlformats.org/wordprocessingml/2006/main">
        <w:t xml:space="preserve">1. হিতোপদেশ 28:25 যে গর্বিত হৃদয় সে বিবাদ জাগিয়ে তোলে; কিন্তু যে প্রভুর উপর বিশ্বাস রাখে সে মোটা হবে।</w:t>
      </w:r>
    </w:p>
    <w:p w14:paraId="773BC6CE" w14:textId="77777777" w:rsidR="00F90BDC" w:rsidRDefault="00F90BDC"/>
    <w:p w14:paraId="4B46D13C" w14:textId="77777777" w:rsidR="00F90BDC" w:rsidRDefault="00F90BDC">
      <w:r xmlns:w="http://schemas.openxmlformats.org/wordprocessingml/2006/main">
        <w:t xml:space="preserve">2. জেমস 4:1-3 কোথা থেকে তোমাদের মধ্যে যুদ্ধ এবং মারামারি আসে? তারা আসে না, এমনকি আপনার লালসার জন্য যে আপনার সদস্যদের মধ্যে যুদ্ধ? তোমরা কামনা কর, এবং নেই: তোমরা হত্যা কর, এবং পাওয়ার আকাঙ্ক্ষা কর, এবং পেতে পার না: তোমরা যুদ্ধ ও যুদ্ধ কর, তবুও তোমাদের নেই, কারণ তোমরা চাও না৷ তোমরা চাও, কিন্তু গ্রহণ করো না, কারণ তোমরা ভুল চাও, যাতে তোমরা তা তোমাদের কামনা বাসনার জন্য গ্রাস করতে পার৷</w:t>
      </w:r>
    </w:p>
    <w:p w14:paraId="76D5C322" w14:textId="77777777" w:rsidR="00F90BDC" w:rsidRDefault="00F90BDC"/>
    <w:p w14:paraId="01ABF57A" w14:textId="77777777" w:rsidR="00F90BDC" w:rsidRDefault="00F90BDC">
      <w:r xmlns:w="http://schemas.openxmlformats.org/wordprocessingml/2006/main">
        <w:t xml:space="preserve">লূক 20:15 তাই তারা তাকে দ্রাক্ষা ক্ষেতের বাইরে ফেলে মেরে ফেলল৷ তাই দ্রাক্ষাক্ষেত্রের মালিক তাদের কি করবেন?</w:t>
      </w:r>
    </w:p>
    <w:p w14:paraId="3CF50231" w14:textId="77777777" w:rsidR="00F90BDC" w:rsidRDefault="00F90BDC"/>
    <w:p w14:paraId="1E61E679" w14:textId="77777777" w:rsidR="00F90BDC" w:rsidRDefault="00F90BDC">
      <w:r xmlns:w="http://schemas.openxmlformats.org/wordprocessingml/2006/main">
        <w:t xml:space="preserve">আংগুর ক্ষেতের প্রভু জিজ্ঞেস করলেন, যারা ভৃত্যটিকে তাড়িয়ে দিয়ে তাকে হত্যা করেছে তাদের সাথে তার কি করা উচিত।</w:t>
      </w:r>
    </w:p>
    <w:p w14:paraId="2CD3842E" w14:textId="77777777" w:rsidR="00F90BDC" w:rsidRDefault="00F90BDC"/>
    <w:p w14:paraId="4982927B" w14:textId="77777777" w:rsidR="00F90BDC" w:rsidRDefault="00F90BDC">
      <w:r xmlns:w="http://schemas.openxmlformats.org/wordprocessingml/2006/main">
        <w:t xml:space="preserve">1. লোভের পরিণতি: লুক 20:15 এর প্রতিফলন</w:t>
      </w:r>
    </w:p>
    <w:p w14:paraId="313A543F" w14:textId="77777777" w:rsidR="00F90BDC" w:rsidRDefault="00F90BDC"/>
    <w:p w14:paraId="25BECD61" w14:textId="77777777" w:rsidR="00F90BDC" w:rsidRDefault="00F90BDC">
      <w:r xmlns:w="http://schemas.openxmlformats.org/wordprocessingml/2006/main">
        <w:t xml:space="preserve">2. ন্যায়ের প্রয়োজন: লূক 20:15 থেকে পাঠ</w:t>
      </w:r>
    </w:p>
    <w:p w14:paraId="23D9C992" w14:textId="77777777" w:rsidR="00F90BDC" w:rsidRDefault="00F90BDC"/>
    <w:p w14:paraId="7516BCE1" w14:textId="77777777" w:rsidR="00F90BDC" w:rsidRDefault="00F90BDC">
      <w:r xmlns:w="http://schemas.openxmlformats.org/wordprocessingml/2006/main">
        <w:t xml:space="preserve">1. উপদেশক 8:11-12 - যখন অপরাধের শাস্তি দ্রুত কার্যকর করা হয় না, তখন মানুষের হৃদয় </w:t>
      </w:r>
      <w:r xmlns:w="http://schemas.openxmlformats.org/wordprocessingml/2006/main">
        <w:lastRenderedPageBreak xmlns:w="http://schemas.openxmlformats.org/wordprocessingml/2006/main"/>
      </w:r>
      <w:r xmlns:w="http://schemas.openxmlformats.org/wordprocessingml/2006/main">
        <w:t xml:space="preserve">ভুল করার পরিকল্পনায় পূর্ণ হয়।</w:t>
      </w:r>
    </w:p>
    <w:p w14:paraId="0458F196" w14:textId="77777777" w:rsidR="00F90BDC" w:rsidRDefault="00F90BDC"/>
    <w:p w14:paraId="6338C60E" w14:textId="77777777" w:rsidR="00F90BDC" w:rsidRDefault="00F90BDC">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করব,” প্রভু বলেন।</w:t>
      </w:r>
    </w:p>
    <w:p w14:paraId="1412FAA1" w14:textId="77777777" w:rsidR="00F90BDC" w:rsidRDefault="00F90BDC"/>
    <w:p w14:paraId="3725A969" w14:textId="77777777" w:rsidR="00F90BDC" w:rsidRDefault="00F90BDC">
      <w:r xmlns:w="http://schemas.openxmlformats.org/wordprocessingml/2006/main">
        <w:t xml:space="preserve">লূক 20:16 তিনি এসে এই চাষীদের ধ্বংস করবেন এবং দ্রাক্ষাক্ষেত্রটি অন্যদের হাতে দেবেন৷ তারা এটা শুনে বলল, ঈশ্বর নিষেধ করুন।</w:t>
      </w:r>
    </w:p>
    <w:p w14:paraId="3AE10074" w14:textId="77777777" w:rsidR="00F90BDC" w:rsidRDefault="00F90BDC"/>
    <w:p w14:paraId="64DB3DC7" w14:textId="77777777" w:rsidR="00F90BDC" w:rsidRDefault="00F90BDC">
      <w:r xmlns:w="http://schemas.openxmlformats.org/wordprocessingml/2006/main">
        <w:t xml:space="preserve">লোকেরা যীশুর দ্রাক্ষাক্ষেত্রের দৃষ্টান্ত শুনেছিল এবং আংগুর ক্ষেতের মালিক যখন কৃষকদের ধ্বংস করে অন্যদেরকে দ্রাক্ষাক্ষেত্রটি দিয়েছিল তখন শেষ দেখে হতবাক হয়ে গিয়েছিল।</w:t>
      </w:r>
    </w:p>
    <w:p w14:paraId="49DDDAC0" w14:textId="77777777" w:rsidR="00F90BDC" w:rsidRDefault="00F90BDC"/>
    <w:p w14:paraId="5F1DE153" w14:textId="77777777" w:rsidR="00F90BDC" w:rsidRDefault="00F90BDC">
      <w:r xmlns:w="http://schemas.openxmlformats.org/wordprocessingml/2006/main">
        <w:t xml:space="preserve">1. দ্রাক্ষাক্ষেত্রের দৃষ্টান্ত: অপরিচিত জায়গায় ঈশ্বরের ন্যায়বিচার খোঁজা</w:t>
      </w:r>
    </w:p>
    <w:p w14:paraId="185A045F" w14:textId="77777777" w:rsidR="00F90BDC" w:rsidRDefault="00F90BDC"/>
    <w:p w14:paraId="50667479" w14:textId="77777777" w:rsidR="00F90BDC" w:rsidRDefault="00F90BDC">
      <w:r xmlns:w="http://schemas.openxmlformats.org/wordprocessingml/2006/main">
        <w:t xml:space="preserve">2. দ্রাক্ষাক্ষেত্রের দৃষ্টান্ত: ঈশ্বরের সার্বভৌমত্ব</w:t>
      </w:r>
    </w:p>
    <w:p w14:paraId="058F1622" w14:textId="77777777" w:rsidR="00F90BDC" w:rsidRDefault="00F90BDC"/>
    <w:p w14:paraId="5D50D776" w14:textId="77777777" w:rsidR="00F90BDC" w:rsidRDefault="00F90BDC">
      <w:r xmlns:w="http://schemas.openxmlformats.org/wordprocessingml/2006/main">
        <w:t xml:space="preserve">1. ম্যাথিউ 21:33-46 - দ্রাক্ষাক্ষেত্রে ভাড়াটেদের দৃষ্টান্ত</w:t>
      </w:r>
    </w:p>
    <w:p w14:paraId="0166C428" w14:textId="77777777" w:rsidR="00F90BDC" w:rsidRDefault="00F90BDC"/>
    <w:p w14:paraId="5E7FD06D" w14:textId="77777777" w:rsidR="00F90BDC" w:rsidRDefault="00F90BDC">
      <w:r xmlns:w="http://schemas.openxmlformats.org/wordprocessingml/2006/main">
        <w:t xml:space="preserve">2. ইশাইয়া 5:1-7 - সর্বশক্তিমান প্রভুর দ্রাক্ষাক্ষেত্রের দৃষ্টান্ত</w:t>
      </w:r>
    </w:p>
    <w:p w14:paraId="686BD1A5" w14:textId="77777777" w:rsidR="00F90BDC" w:rsidRDefault="00F90BDC"/>
    <w:p w14:paraId="0B568967" w14:textId="77777777" w:rsidR="00F90BDC" w:rsidRDefault="00F90BDC">
      <w:r xmlns:w="http://schemas.openxmlformats.org/wordprocessingml/2006/main">
        <w:t xml:space="preserve">লূক 20:17 তখন তিনি তাদের দেখে বললেন, তাহলে এ কি লেখা আছে, 'যে পাথরটিকে নির্মাতারা প্রত্যাখ্যান করেছিল, সেই পাথরটিই কোণের মাথা হয়ে গেল?</w:t>
      </w:r>
    </w:p>
    <w:p w14:paraId="11E1DB75" w14:textId="77777777" w:rsidR="00F90BDC" w:rsidRDefault="00F90BDC"/>
    <w:p w14:paraId="20ACE355" w14:textId="77777777" w:rsidR="00F90BDC" w:rsidRDefault="00F90BDC">
      <w:r xmlns:w="http://schemas.openxmlformats.org/wordprocessingml/2006/main">
        <w:t xml:space="preserve">যীশু আইনের শিক্ষকদের লক্ষ্য করেছিলেন এবং তাদের বাইবেলের একটি আয়াত সম্পর্কে একটি প্রশ্ন করেছিলেন।</w:t>
      </w:r>
    </w:p>
    <w:p w14:paraId="239A06D4" w14:textId="77777777" w:rsidR="00F90BDC" w:rsidRDefault="00F90BDC"/>
    <w:p w14:paraId="6704A969" w14:textId="77777777" w:rsidR="00F90BDC" w:rsidRDefault="00F90BDC">
      <w:r xmlns:w="http://schemas.openxmlformats.org/wordprocessingml/2006/main">
        <w:t xml:space="preserve">1. কিভাবে প্রত্যাখ্যাত পাথর চার্চের ভিত্তিপ্রস্তর হয়ে ওঠে</w:t>
      </w:r>
    </w:p>
    <w:p w14:paraId="38E41C67" w14:textId="77777777" w:rsidR="00F90BDC" w:rsidRDefault="00F90BDC"/>
    <w:p w14:paraId="22226D8B" w14:textId="77777777" w:rsidR="00F90BDC" w:rsidRDefault="00F90BDC">
      <w:r xmlns:w="http://schemas.openxmlformats.org/wordprocessingml/2006/main">
        <w:t xml:space="preserve">2. তাঁর শব্দের মাধ্যমে ঈশ্বরের মুক্তির শক্তি</w:t>
      </w:r>
    </w:p>
    <w:p w14:paraId="1DD123F9" w14:textId="77777777" w:rsidR="00F90BDC" w:rsidRDefault="00F90BDC"/>
    <w:p w14:paraId="7B5DBCF4" w14:textId="77777777" w:rsidR="00F90BDC" w:rsidRDefault="00F90BDC">
      <w:r xmlns:w="http://schemas.openxmlformats.org/wordprocessingml/2006/main">
        <w:t xml:space="preserve">1. প্রেরিত 4:11-12 - এটি সেই পাথর যা আপনার নির্মাতাদের শূন্যে স্থাপন করা হয়েছিল, যা কোণার মাথা হয়ে গেছে।</w:t>
      </w:r>
    </w:p>
    <w:p w14:paraId="5626D101" w14:textId="77777777" w:rsidR="00F90BDC" w:rsidRDefault="00F90BDC"/>
    <w:p w14:paraId="2A2CF0A7" w14:textId="77777777" w:rsidR="00F90BDC" w:rsidRDefault="00F90BDC">
      <w:r xmlns:w="http://schemas.openxmlformats.org/wordprocessingml/2006/main">
        <w:t xml:space="preserve">12 অন্য কারো মধ্যেও পরিত্রাণ নেই: কারণ স্বর্গের নীচে মানুষের মধ্যে অন্য কোন নাম দেওয়া নেই, যার দ্বারা আমাদের উদ্ধার করতে হবে৷</w:t>
      </w:r>
    </w:p>
    <w:p w14:paraId="1918EF9E" w14:textId="77777777" w:rsidR="00F90BDC" w:rsidRDefault="00F90BDC"/>
    <w:p w14:paraId="6CAD35AC" w14:textId="77777777" w:rsidR="00F90BDC" w:rsidRDefault="00F90BDC">
      <w:r xmlns:w="http://schemas.openxmlformats.org/wordprocessingml/2006/main">
        <w:t xml:space="preserve">2. ইশাইয়া 28:16 - তাই প্রভু সদাপ্রভু এইভাবে বলেন, দেখ, আমি সিয়োনে ভিত্তির জন্য একটি পাথর, একটি পরীক্ষা করা পাথর, একটি মূল্যবান কোণার পাথর, একটি নিশ্চিত ভিত্তি স্থাপন করছি: যে বিশ্বাস করে সে তাড়াহুড়ো করবে না।</w:t>
      </w:r>
    </w:p>
    <w:p w14:paraId="4BF0E6F1" w14:textId="77777777" w:rsidR="00F90BDC" w:rsidRDefault="00F90BDC"/>
    <w:p w14:paraId="73D89546" w14:textId="77777777" w:rsidR="00F90BDC" w:rsidRDefault="00F90BDC">
      <w:r xmlns:w="http://schemas.openxmlformats.org/wordprocessingml/2006/main">
        <w:t xml:space="preserve">লুক 20:18 যে কেউ সেই পাথরের উপর পড়বে সে ভেঙ্গে যাবে; কিন্তু যার উপর তা পড়বে, তাকে পিষে গুঁড়ো করবে।</w:t>
      </w:r>
    </w:p>
    <w:p w14:paraId="56E38395" w14:textId="77777777" w:rsidR="00F90BDC" w:rsidRDefault="00F90BDC"/>
    <w:p w14:paraId="713BCD5B" w14:textId="77777777" w:rsidR="00F90BDC" w:rsidRDefault="00F90BDC">
      <w:r xmlns:w="http://schemas.openxmlformats.org/wordprocessingml/2006/main">
        <w:t xml:space="preserve">পাথরটি ধ্বংস ডেকে আনতে পারে যারা এটির উপর পড়ে বা যাদের উপর এটি পড়ে তাদের।</w:t>
      </w:r>
    </w:p>
    <w:p w14:paraId="1E422149" w14:textId="77777777" w:rsidR="00F90BDC" w:rsidRDefault="00F90BDC"/>
    <w:p w14:paraId="6A039F7F" w14:textId="77777777" w:rsidR="00F90BDC" w:rsidRDefault="00F90BDC">
      <w:r xmlns:w="http://schemas.openxmlformats.org/wordprocessingml/2006/main">
        <w:t xml:space="preserve">1: বিচার এবং সংরক্ষণের জন্য খ্রীষ্টের ক্ষমতা</w:t>
      </w:r>
    </w:p>
    <w:p w14:paraId="280AAAE6" w14:textId="77777777" w:rsidR="00F90BDC" w:rsidRDefault="00F90BDC"/>
    <w:p w14:paraId="3C4AF247" w14:textId="77777777" w:rsidR="00F90BDC" w:rsidRDefault="00F90BDC">
      <w:r xmlns:w="http://schemas.openxmlformats.org/wordprocessingml/2006/main">
        <w:t xml:space="preserve">2: খ্রীষ্টকে প্রত্যাখ্যান করার বিপদ</w:t>
      </w:r>
    </w:p>
    <w:p w14:paraId="223D5487" w14:textId="77777777" w:rsidR="00F90BDC" w:rsidRDefault="00F90BDC"/>
    <w:p w14:paraId="25E08481" w14:textId="77777777" w:rsidR="00F90BDC" w:rsidRDefault="00F90BDC">
      <w:r xmlns:w="http://schemas.openxmlformats.org/wordprocessingml/2006/main">
        <w:t xml:space="preserve">1: ইশাইয়া 8:14-15 - এবং তিনি একটি পবিত্র স্থান হবে; কিন্তু ইস্রায়েলের উভয় গোষ্ঠীর জন্য হোঁচট খাওয়ার পাথর এবং পাথরের জন্য, জেরুজালেমের বাসিন্দাদের জন্য একটি জিন এবং ফাঁদের জন্য৷</w:t>
      </w:r>
    </w:p>
    <w:p w14:paraId="31480AF4" w14:textId="77777777" w:rsidR="00F90BDC" w:rsidRDefault="00F90BDC"/>
    <w:p w14:paraId="33D8EE0F" w14:textId="77777777" w:rsidR="00F90BDC" w:rsidRDefault="00F90BDC">
      <w:r xmlns:w="http://schemas.openxmlformats.org/wordprocessingml/2006/main">
        <w:t xml:space="preserve">2: রোমানস 9:30-32 - তাহলে আমরা কি বলব? অইহুদীরা, যারা ধার্মিকতার অনুসরণ করেনি, তারা ধার্মিকতা পেয়েছে, এমনকী বিশ্বাসের ধার্মিকতা পেয়েছে৷ কিন্তু ইস্রায়েল, যারা ধার্মিকতার আইন অনুসরণ করেছিল, তারা ধার্মিকতার আইনে পৌঁছায়নি। কেন? কারণ তারা বিশ্বাসের দ্বারা নয়, বরং বিধি-ব্যবস্থার কাজগুলির দ্বারা তা অন্বেষণ করেছিল৷</w:t>
      </w:r>
    </w:p>
    <w:p w14:paraId="243190DD" w14:textId="77777777" w:rsidR="00F90BDC" w:rsidRDefault="00F90BDC"/>
    <w:p w14:paraId="1C8F38D7" w14:textId="77777777" w:rsidR="00F90BDC" w:rsidRDefault="00F90BDC">
      <w:r xmlns:w="http://schemas.openxmlformats.org/wordprocessingml/2006/main">
        <w:t xml:space="preserve">লূক 20:19 সেই সময়ে প্রধান যাজকরা ও ব্যবস্থার শিক্ষকেরা তাঁকে ধরতে চেয়েছিলেন৷ তারা </w:t>
      </w:r>
      <w:r xmlns:w="http://schemas.openxmlformats.org/wordprocessingml/2006/main">
        <w:lastRenderedPageBreak xmlns:w="http://schemas.openxmlformats.org/wordprocessingml/2006/main"/>
      </w:r>
      <w:r xmlns:w="http://schemas.openxmlformats.org/wordprocessingml/2006/main">
        <w:t xml:space="preserve">লোকদের ভয় করত, কারণ তারা বুঝতে পেরেছিল যে তিনি তাদের বিরুদ্ধে এই দৃষ্টান্ত বলেছেন৷</w:t>
      </w:r>
    </w:p>
    <w:p w14:paraId="3D845FAE" w14:textId="77777777" w:rsidR="00F90BDC" w:rsidRDefault="00F90BDC"/>
    <w:p w14:paraId="1A576C4E" w14:textId="77777777" w:rsidR="00F90BDC" w:rsidRDefault="00F90BDC">
      <w:r xmlns:w="http://schemas.openxmlformats.org/wordprocessingml/2006/main">
        <w:t xml:space="preserve">প্রধান যাজকরা ও ব্যবস্থার শিক্ষকরা যীশুকে গ্রেপ্তার করতে চেয়েছিল কারণ তারা বুঝতে পেরেছিল যে তিনি তাদের বিরুদ্ধে একটি দৃষ্টান্ত বলেছেন।</w:t>
      </w:r>
    </w:p>
    <w:p w14:paraId="26E2BADD" w14:textId="77777777" w:rsidR="00F90BDC" w:rsidRDefault="00F90BDC"/>
    <w:p w14:paraId="6327718C" w14:textId="77777777" w:rsidR="00F90BDC" w:rsidRDefault="00F90BDC">
      <w:r xmlns:w="http://schemas.openxmlformats.org/wordprocessingml/2006/main">
        <w:t xml:space="preserve">1: আমাদের ক্রিয়াকলাপ এবং তাদের পরিণতি সম্পর্কে সচেতন হওয়ার জন্য আমাদের অবশ্যই সতর্ক থাকতে হবে।</w:t>
      </w:r>
    </w:p>
    <w:p w14:paraId="7B3BE9B6" w14:textId="77777777" w:rsidR="00F90BDC" w:rsidRDefault="00F90BDC"/>
    <w:p w14:paraId="4481F3DD" w14:textId="77777777" w:rsidR="00F90BDC" w:rsidRDefault="00F90BDC">
      <w:r xmlns:w="http://schemas.openxmlformats.org/wordprocessingml/2006/main">
        <w:t xml:space="preserve">2: আমাদের অবশ্যই নম্র থাকতে হবে এবং অন্যরা যখন আমাদের প্রতিদ্বন্দ্বিতা করে তখন অপরাধ না করা উচিত।</w:t>
      </w:r>
    </w:p>
    <w:p w14:paraId="48752BCB" w14:textId="77777777" w:rsidR="00F90BDC" w:rsidRDefault="00F90BDC"/>
    <w:p w14:paraId="521DE1AA" w14:textId="77777777" w:rsidR="00F90BDC" w:rsidRDefault="00F90BDC">
      <w:r xmlns:w="http://schemas.openxmlformats.org/wordprocessingml/2006/main">
        <w:t xml:space="preserve">1: হিতোপদেশ 16:18-19 “অহংকার ধ্বংসের আগে যায়, এবং পতনের আগে একটি অহংকারী আত্মা। গর্বিতদের সাথে লুণ্ঠন ভাগ করে নেওয়ার চেয়ে দরিদ্রদের সাথে নম্র মনোভাব থাকা ভাল।”</w:t>
      </w:r>
    </w:p>
    <w:p w14:paraId="5F670535" w14:textId="77777777" w:rsidR="00F90BDC" w:rsidRDefault="00F90BDC"/>
    <w:p w14:paraId="0E3FA2EA" w14:textId="77777777" w:rsidR="00F90BDC" w:rsidRDefault="00F90BDC">
      <w:r xmlns:w="http://schemas.openxmlformats.org/wordprocessingml/2006/main">
        <w:t xml:space="preserve">2: ফিলিপীয় 2:3-4 "স্বার্থপর উচ্চাকাঙ্ক্ষা বা অহংকার থেকে কিছুই করবেন না, কিন্তু নম্রতার সাথে অন্যদেরকে নিজের চেয়ে বেশি গুরুত্বপূর্ণ গণ্য করুন। আপনারা প্রত্যেকে শুধু নিজের স্বার্থই নয়, অন্যের স্বার্থের দিকেও তাকান।"</w:t>
      </w:r>
    </w:p>
    <w:p w14:paraId="3A59AA9F" w14:textId="77777777" w:rsidR="00F90BDC" w:rsidRDefault="00F90BDC"/>
    <w:p w14:paraId="1CF377C5" w14:textId="77777777" w:rsidR="00F90BDC" w:rsidRDefault="00F90BDC">
      <w:r xmlns:w="http://schemas.openxmlformats.org/wordprocessingml/2006/main">
        <w:t xml:space="preserve">লূক 20:20 এবং তারা তাকে দেখল এবং গুপ্তচরদের পাঠাল, যারা নিজেদেরকে ন্যায়পরায়ণ লোক দেখানো উচিত, যাতে তারা তার কথা ধরে রাখতে পারে, যাতে তারা তাকে রাজ্যপালের ক্ষমতা ও কর্তৃত্বের হাতে তুলে দিতে পারে।</w:t>
      </w:r>
    </w:p>
    <w:p w14:paraId="43468A85" w14:textId="77777777" w:rsidR="00F90BDC" w:rsidRDefault="00F90BDC"/>
    <w:p w14:paraId="043CF4E0" w14:textId="77777777" w:rsidR="00F90BDC" w:rsidRDefault="00F90BDC">
      <w:r xmlns:w="http://schemas.openxmlformats.org/wordprocessingml/2006/main">
        <w:t xml:space="preserve">ধর্মীয় নেতারা যীশুর বিরুদ্ধে ষড়যন্ত্র করে গুপ্তচর পাঠিয়ে তাকে অভিযুক্ত করার উপায় খুঁজে বের করার চেষ্টা করেছিল এবং তাকে রোমান গভর্নর দ্বারা গ্রেপ্তার করেছিল।</w:t>
      </w:r>
    </w:p>
    <w:p w14:paraId="318ADFB6" w14:textId="77777777" w:rsidR="00F90BDC" w:rsidRDefault="00F90BDC"/>
    <w:p w14:paraId="37B514A5" w14:textId="77777777" w:rsidR="00F90BDC" w:rsidRDefault="00F90BDC">
      <w:r xmlns:w="http://schemas.openxmlformats.org/wordprocessingml/2006/main">
        <w:t xml:space="preserve">1. প্রতারণার বিপদ: যিশুকে ফাঁদে ফেলার জন্য ধর্মীয় নেতাদের প্রচেষ্টা পরীক্ষা করা</w:t>
      </w:r>
    </w:p>
    <w:p w14:paraId="38E5DB61" w14:textId="77777777" w:rsidR="00F90BDC" w:rsidRDefault="00F90BDC"/>
    <w:p w14:paraId="651DDF1E" w14:textId="77777777" w:rsidR="00F90BDC" w:rsidRDefault="00F90BDC">
      <w:r xmlns:w="http://schemas.openxmlformats.org/wordprocessingml/2006/main">
        <w:t xml:space="preserve">2. সত্যের শক্তি: যিশু কীভাবে বিশ্বস্ততার সাথে প্রতারণার মোকাবিলা করেছিলেন</w:t>
      </w:r>
    </w:p>
    <w:p w14:paraId="46057BA8" w14:textId="77777777" w:rsidR="00F90BDC" w:rsidRDefault="00F90BDC"/>
    <w:p w14:paraId="5B65BC3D" w14:textId="77777777" w:rsidR="00F90BDC" w:rsidRDefault="00F90BDC">
      <w:r xmlns:w="http://schemas.openxmlformats.org/wordprocessingml/2006/main">
        <w:t xml:space="preserve">1. ম্যাথু 22:15-22 - যীশু একটি দৃষ্টান্ত দিয়ে ফরীশীদের মুখোমুখি হন</w:t>
      </w:r>
    </w:p>
    <w:p w14:paraId="68F352B0" w14:textId="77777777" w:rsidR="00F90BDC" w:rsidRDefault="00F90BDC"/>
    <w:p w14:paraId="59B824AB" w14:textId="77777777" w:rsidR="00F90BDC" w:rsidRDefault="00F90BDC">
      <w:r xmlns:w="http://schemas.openxmlformats.org/wordprocessingml/2006/main">
        <w:t xml:space="preserve">2. গীতসংহিতা 34:13 - "আপনার জিহ্বাকে মন্দ থেকে এবং আপনার ঠোঁটকে মিথ্যা কথা বলা থেকে রক্ষা করুন।"</w:t>
      </w:r>
    </w:p>
    <w:p w14:paraId="0863A232" w14:textId="77777777" w:rsidR="00F90BDC" w:rsidRDefault="00F90BDC"/>
    <w:p w14:paraId="7152051E" w14:textId="77777777" w:rsidR="00F90BDC" w:rsidRDefault="00F90BDC">
      <w:r xmlns:w="http://schemas.openxmlformats.org/wordprocessingml/2006/main">
        <w:t xml:space="preserve">লূক 20:21 তখন তারা তাঁকে জিজ্ঞেস করল, 'গুরু, আমরা জানি যে আপনি ঠিকই বলেন এবং শিক্ষা দেন, আপনি কাউকেই গ্রহণ করেন না, কিন্তু সত্যই ঈশ্বরের পথ শেখান৷</w:t>
      </w:r>
    </w:p>
    <w:p w14:paraId="729B4F80" w14:textId="77777777" w:rsidR="00F90BDC" w:rsidRDefault="00F90BDC"/>
    <w:p w14:paraId="4B45C83A" w14:textId="77777777" w:rsidR="00F90BDC" w:rsidRDefault="00F90BDC">
      <w:r xmlns:w="http://schemas.openxmlformats.org/wordprocessingml/2006/main">
        <w:t xml:space="preserve">যীশু কোনো ব্যক্তির জন্য পক্ষপাতিত্ব বা পি ছাড়াই সত্য শিক্ষা দিয়েছেন।</w:t>
      </w:r>
    </w:p>
    <w:p w14:paraId="4F1F341C" w14:textId="77777777" w:rsidR="00F90BDC" w:rsidRDefault="00F90BDC"/>
    <w:p w14:paraId="7B1EE43E" w14:textId="77777777" w:rsidR="00F90BDC" w:rsidRDefault="00F90BDC">
      <w:r xmlns:w="http://schemas.openxmlformats.org/wordprocessingml/2006/main">
        <w:t xml:space="preserve">1. আমরা যা প্রচার করি তা অবশ্যই অনুশীলন করতে হবে এবং আমাদের কথা ও কাজে ধারাবাহিক হতে হবে।</w:t>
      </w:r>
    </w:p>
    <w:p w14:paraId="6B272910" w14:textId="77777777" w:rsidR="00F90BDC" w:rsidRDefault="00F90BDC"/>
    <w:p w14:paraId="585F4578" w14:textId="77777777" w:rsidR="00F90BDC" w:rsidRDefault="00F90BDC">
      <w:r xmlns:w="http://schemas.openxmlformats.org/wordprocessingml/2006/main">
        <w:t xml:space="preserve">2. যীশু আমাদের দেখিয়েছেন কিভাবে সততা ও সততার জীবনযাপন করতে হয়।</w:t>
      </w:r>
    </w:p>
    <w:p w14:paraId="59F8F3C5" w14:textId="77777777" w:rsidR="00F90BDC" w:rsidRDefault="00F90BDC"/>
    <w:p w14:paraId="3EACAAFA" w14:textId="77777777" w:rsidR="00F90BDC" w:rsidRDefault="00F90BDC">
      <w:r xmlns:w="http://schemas.openxmlformats.org/wordprocessingml/2006/main">
        <w:t xml:space="preserve">1. হিতোপদেশ 12:17 - যে সত্য বলে সে ধার্মিকতা প্রকাশ করে, কিন্তু মিথ্যা সাক্ষী ছলনা করে।</w:t>
      </w:r>
    </w:p>
    <w:p w14:paraId="01280D92" w14:textId="77777777" w:rsidR="00F90BDC" w:rsidRDefault="00F90BDC"/>
    <w:p w14:paraId="789D37DB" w14:textId="77777777" w:rsidR="00F90BDC" w:rsidRDefault="00F90BDC">
      <w:r xmlns:w="http://schemas.openxmlformats.org/wordprocessingml/2006/main">
        <w:t xml:space="preserve">2. ম্যাথু 22:37-40 - যীশু তাকে বললেন, তুমি প্রভু তোমার ঈশ্বরকে তোমার সমস্ত হৃদয় দিয়ে, তোমার সমস্ত প্রাণ দিয়ে এবং তোমার সমস্ত মন দিয়ে ভালবাসবে৷ এটিই হচ্ছে সর্বপ্রথম ও মহান আদেশ। আর দ্বিতীয়টি এর মত হল, তুমি তোমার প্রতিবেশীকে নিজের মতো ভালবাসবে৷ এই দুটি আদেশের উপর সমস্ত আইন এবং নবীদের স্তব্ধ.</w:t>
      </w:r>
    </w:p>
    <w:p w14:paraId="4274D800" w14:textId="77777777" w:rsidR="00F90BDC" w:rsidRDefault="00F90BDC"/>
    <w:p w14:paraId="178F5EBB" w14:textId="77777777" w:rsidR="00F90BDC" w:rsidRDefault="00F90BDC">
      <w:r xmlns:w="http://schemas.openxmlformats.org/wordprocessingml/2006/main">
        <w:t xml:space="preserve">লূক 20:22 আমাদের জন্য সিজারকে উপাসনা দেওয়া বৈধ, নাকি না?</w:t>
      </w:r>
    </w:p>
    <w:p w14:paraId="7231E088" w14:textId="77777777" w:rsidR="00F90BDC" w:rsidRDefault="00F90BDC"/>
    <w:p w14:paraId="7E7FAEDF" w14:textId="77777777" w:rsidR="00F90BDC" w:rsidRDefault="00F90BDC">
      <w:r xmlns:w="http://schemas.openxmlformats.org/wordprocessingml/2006/main">
        <w:t xml:space="preserve">অনুচ্ছেদ ধর্মীয় নেতারা যীশুকে জিজ্ঞাসা করেছিলেন যে সিজারকে শ্রদ্ধা জানানো তাদের পক্ষে বৈধ কিনা।</w:t>
      </w:r>
    </w:p>
    <w:p w14:paraId="0364AFC1" w14:textId="77777777" w:rsidR="00F90BDC" w:rsidRDefault="00F90BDC"/>
    <w:p w14:paraId="48B733A3" w14:textId="77777777" w:rsidR="00F90BDC" w:rsidRDefault="00F90BDC">
      <w:r xmlns:w="http://schemas.openxmlformats.org/wordprocessingml/2006/main">
        <w:t xml:space="preserve">1. সরকারী আইন মেনে চলার বিষয়ে যীশুর শিক্ষা</w:t>
      </w:r>
    </w:p>
    <w:p w14:paraId="3744DAB8" w14:textId="77777777" w:rsidR="00F90BDC" w:rsidRDefault="00F90BDC"/>
    <w:p w14:paraId="67878AE6" w14:textId="77777777" w:rsidR="00F90BDC" w:rsidRDefault="00F90BDC">
      <w:r xmlns:w="http://schemas.openxmlformats.org/wordprocessingml/2006/main">
        <w:t xml:space="preserve">2. কঠিন পরিস্থিতিতে যীশুর শব্দের শক্তি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13:1-7 - প্রতিটি আত্মা উচ্চ ক্ষমতার অধীন হোক। কারণ ঈশ্বর ব্যতীত কোন শক্তি নেই: যে শক্তিগুলি ঈশ্বরের দ্বারা নির্ধারিত৷</w:t>
      </w:r>
    </w:p>
    <w:p w14:paraId="6756577C" w14:textId="77777777" w:rsidR="00F90BDC" w:rsidRDefault="00F90BDC"/>
    <w:p w14:paraId="76672B27" w14:textId="77777777" w:rsidR="00F90BDC" w:rsidRDefault="00F90BDC">
      <w:r xmlns:w="http://schemas.openxmlformats.org/wordprocessingml/2006/main">
        <w:t xml:space="preserve">2. ম্যাথু 22:15-22 - তাই সিজারের কাছে যা সিজারের তা প্রদান করুন; এবং ঈশ্বরের কাছে ঈশ্বরের জিনিস.</w:t>
      </w:r>
    </w:p>
    <w:p w14:paraId="6EEF61B7" w14:textId="77777777" w:rsidR="00F90BDC" w:rsidRDefault="00F90BDC"/>
    <w:p w14:paraId="70848EB5" w14:textId="77777777" w:rsidR="00F90BDC" w:rsidRDefault="00F90BDC">
      <w:r xmlns:w="http://schemas.openxmlformats.org/wordprocessingml/2006/main">
        <w:t xml:space="preserve">লূক 20:23 কিন্তু তিনি তাদের ধূর্ততা বুঝতে পেরে বললেন, 'তোমরা কেন আমাকে প্রলুব্ধ করছ?</w:t>
      </w:r>
    </w:p>
    <w:p w14:paraId="28639EE1" w14:textId="77777777" w:rsidR="00F90BDC" w:rsidRDefault="00F90BDC"/>
    <w:p w14:paraId="10D2F196" w14:textId="77777777" w:rsidR="00F90BDC" w:rsidRDefault="00F90BDC">
      <w:r xmlns:w="http://schemas.openxmlformats.org/wordprocessingml/2006/main">
        <w:t xml:space="preserve">অনুচ্ছেদটি দেখায় যে যীশু ধর্মীয় কর্তৃপক্ষের ধূর্ত অভিপ্রায় সম্পর্কে সচেতন ছিলেন এবং তাকে প্রতারণা করার চেষ্টা বন্ধ করার জন্য তাদের আহ্বান জানিয়েছিলেন।</w:t>
      </w:r>
    </w:p>
    <w:p w14:paraId="078AC4CA" w14:textId="77777777" w:rsidR="00F90BDC" w:rsidRDefault="00F90BDC"/>
    <w:p w14:paraId="71AC1CD2" w14:textId="77777777" w:rsidR="00F90BDC" w:rsidRDefault="00F90BDC">
      <w:r xmlns:w="http://schemas.openxmlformats.org/wordprocessingml/2006/main">
        <w:t xml:space="preserve">1. "ঈশ্বর আমাদের ধূর্ত অভিপ্রায় দেখেন": কীভাবে যীশু ধর্মীয় কর্তৃপক্ষের ধূর্ত অভিপ্রায়ের মাধ্যমে দেখেছিলেন এবং তাকে প্রতারণা করার চেষ্টা বন্ধ করার জন্য তাদের চ্যালেঞ্জ করেছিলেন তার একটি পাঠ।</w:t>
      </w:r>
    </w:p>
    <w:p w14:paraId="72DAA144" w14:textId="77777777" w:rsidR="00F90BDC" w:rsidRDefault="00F90BDC"/>
    <w:p w14:paraId="4869AD02" w14:textId="77777777" w:rsidR="00F90BDC" w:rsidRDefault="00F90BDC">
      <w:r xmlns:w="http://schemas.openxmlformats.org/wordprocessingml/2006/main">
        <w:t xml:space="preserve">2. "ঈশ্বর আমাদের হৃদয় জানেন": একটি কিভাবে ঈশ্বর আমাদের সমস্ত চিন্তাভাবনা এবং উদ্দেশ্য জানেন এবং এই জ্ঞানটি কীভাবে আমাদের অনুশোচনার দিকে নিয়ে যায়।</w:t>
      </w:r>
    </w:p>
    <w:p w14:paraId="191EF095" w14:textId="77777777" w:rsidR="00F90BDC" w:rsidRDefault="00F90BDC"/>
    <w:p w14:paraId="53004936" w14:textId="77777777" w:rsidR="00F90BDC" w:rsidRDefault="00F90BDC">
      <w:r xmlns:w="http://schemas.openxmlformats.org/wordprocessingml/2006/main">
        <w:t xml:space="preserve">1. ম্যাথু 22:15-22: বিবাহের ভোজ-এর দৃষ্টান্ত, যা দেখায় যে কীভাবে যীশু ধর্মীয় কর্তৃপক্ষের ধূর্ত উদ্দেশ্য সম্পর্কে সচেতন ছিলেন এবং কীভাবে তিনি তাদের চ্যালেঞ্জ করেছিলেন।</w:t>
      </w:r>
    </w:p>
    <w:p w14:paraId="4D058897" w14:textId="77777777" w:rsidR="00F90BDC" w:rsidRDefault="00F90BDC"/>
    <w:p w14:paraId="6855D8E0" w14:textId="77777777" w:rsidR="00F90BDC" w:rsidRDefault="00F90BDC">
      <w:r xmlns:w="http://schemas.openxmlformats.org/wordprocessingml/2006/main">
        <w:t xml:space="preserve">2. রোমানস 2:17-24: আমাদের চিন্তাভাবনা সম্পর্কে ঈশ্বরের জ্ঞান এবং কীভাবে এটি আমাদের অনুতাপের দিকে পরিচালিত করবে সে সম্পর্কে পলের শিক্ষা।</w:t>
      </w:r>
    </w:p>
    <w:p w14:paraId="406E0947" w14:textId="77777777" w:rsidR="00F90BDC" w:rsidRDefault="00F90BDC"/>
    <w:p w14:paraId="5866C4F4" w14:textId="77777777" w:rsidR="00F90BDC" w:rsidRDefault="00F90BDC">
      <w:r xmlns:w="http://schemas.openxmlformats.org/wordprocessingml/2006/main">
        <w:t xml:space="preserve">লুক 20:24 আমাকে একটি পয়সা দেখাও। কার ইমেজ এবং সুপারস্ক্রিপশন এটা আছে? তারা উত্তর দিয়ে বলল, সিজারের।</w:t>
      </w:r>
    </w:p>
    <w:p w14:paraId="799EAE83" w14:textId="77777777" w:rsidR="00F90BDC" w:rsidRDefault="00F90BDC"/>
    <w:p w14:paraId="5799CAAE" w14:textId="77777777" w:rsidR="00F90BDC" w:rsidRDefault="00F90BDC">
      <w:r xmlns:w="http://schemas.openxmlformats.org/wordprocessingml/2006/main">
        <w:t xml:space="preserve">লোকেদের জিজ্ঞাসা করা হয়েছিল কার ছবি এবং শিলালিপি এক পয়সার উপর ছিল এবং তারা উত্তর দিল যে এটি সিজারের।</w:t>
      </w:r>
    </w:p>
    <w:p w14:paraId="42014F0D" w14:textId="77777777" w:rsidR="00F90BDC" w:rsidRDefault="00F90BDC"/>
    <w:p w14:paraId="47427765" w14:textId="77777777" w:rsidR="00F90BDC" w:rsidRDefault="00F90BDC">
      <w:r xmlns:w="http://schemas.openxmlformats.org/wordprocessingml/2006/main">
        <w:t xml:space="preserve">1. "সিজারকে সিজারের জিনিসগুলি প্রদান করুন"</w:t>
      </w:r>
    </w:p>
    <w:p w14:paraId="5BEB3714" w14:textId="77777777" w:rsidR="00F90BDC" w:rsidRDefault="00F90BDC"/>
    <w:p w14:paraId="69ACEEDA" w14:textId="77777777" w:rsidR="00F90BDC" w:rsidRDefault="00F90BDC">
      <w:r xmlns:w="http://schemas.openxmlformats.org/wordprocessingml/2006/main">
        <w:t xml:space="preserve">2. "সরকারি কর্তৃপক্ষের ক্ষমতা ও কর্তৃত্ব"</w:t>
      </w:r>
    </w:p>
    <w:p w14:paraId="2A541350" w14:textId="77777777" w:rsidR="00F90BDC" w:rsidRDefault="00F90BDC"/>
    <w:p w14:paraId="7675B009" w14:textId="77777777" w:rsidR="00F90BDC" w:rsidRDefault="00F90BDC">
      <w:r xmlns:w="http://schemas.openxmlformats.org/wordprocessingml/2006/main">
        <w:t xml:space="preserve">1. ম্যাথু 22:21 - “অতএব সিজারের কাছে যা সিজারের তা প্রদান করুন; এবং ঈশ্বরের কাছে যা ঈশ্বরের।"</w:t>
      </w:r>
    </w:p>
    <w:p w14:paraId="1BEF5085" w14:textId="77777777" w:rsidR="00F90BDC" w:rsidRDefault="00F90BDC"/>
    <w:p w14:paraId="46F0AC8C" w14:textId="77777777" w:rsidR="00F90BDC" w:rsidRDefault="00F90BDC">
      <w:r xmlns:w="http://schemas.openxmlformats.org/wordprocessingml/2006/main">
        <w:t xml:space="preserve">2. রোমানস 13:1 - "প্রত্যেক আত্মা উচ্চ ক্ষমতার অধীন হোক। কারণ ঈশ্বর ব্যতীত কোন শক্তি নেই: যে শক্তিগুলি ঈশ্বরের দ্বারা নির্ধারিত।"</w:t>
      </w:r>
    </w:p>
    <w:p w14:paraId="1A185379" w14:textId="77777777" w:rsidR="00F90BDC" w:rsidRDefault="00F90BDC"/>
    <w:p w14:paraId="32470FEA" w14:textId="77777777" w:rsidR="00F90BDC" w:rsidRDefault="00F90BDC">
      <w:r xmlns:w="http://schemas.openxmlformats.org/wordprocessingml/2006/main">
        <w:t xml:space="preserve">লূক 20:25 তখন তিনি তাদের বললেন, 'অতএব যা কৈসরের তা সিজারকে দাও এবং যা ঈশ্বরের তা ঈশ্বরকে দাও৷</w:t>
      </w:r>
    </w:p>
    <w:p w14:paraId="6B3A5E5E" w14:textId="77777777" w:rsidR="00F90BDC" w:rsidRDefault="00F90BDC"/>
    <w:p w14:paraId="39433E99" w14:textId="77777777" w:rsidR="00F90BDC" w:rsidRDefault="00F90BDC">
      <w:r xmlns:w="http://schemas.openxmlformats.org/wordprocessingml/2006/main">
        <w:t xml:space="preserve">ঈশ্বরের কাছে যা ঈশ্বরের তা প্রদান করুন: আমাদের আধ্যাত্মিক কর্তব্যগুলিকে স্বীকৃতি দেওয়ার গুরুত্ব।</w:t>
      </w:r>
    </w:p>
    <w:p w14:paraId="63C5568F" w14:textId="77777777" w:rsidR="00F90BDC" w:rsidRDefault="00F90BDC"/>
    <w:p w14:paraId="2496AA21" w14:textId="77777777" w:rsidR="00F90BDC" w:rsidRDefault="00F90BDC">
      <w:r xmlns:w="http://schemas.openxmlformats.org/wordprocessingml/2006/main">
        <w:t xml:space="preserve">১:</w:t>
      </w:r>
    </w:p>
    <w:p w14:paraId="43098955" w14:textId="77777777" w:rsidR="00F90BDC" w:rsidRDefault="00F90BDC"/>
    <w:p w14:paraId="5FE65772" w14:textId="77777777" w:rsidR="00F90BDC" w:rsidRDefault="00F90BDC">
      <w:r xmlns:w="http://schemas.openxmlformats.org/wordprocessingml/2006/main">
        <w:t xml:space="preserve">প্রভুর প্রতি নিবেদিত হোন: তাঁর ইচ্ছার প্রতি নিবেদিত জীবন যাপন করুন।</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ঈশ্বরকে ফিরিয়ে দেওয়া: বিশ্বাসী হিসাবে আমাদের দায়িত্ব বোঝা।</w:t>
      </w:r>
    </w:p>
    <w:p w14:paraId="414518AE" w14:textId="77777777" w:rsidR="00F90BDC" w:rsidRDefault="00F90BDC"/>
    <w:p w14:paraId="12D0B46A" w14:textId="77777777" w:rsidR="00F90BDC" w:rsidRDefault="00F90BDC">
      <w:r xmlns:w="http://schemas.openxmlformats.org/wordprocessingml/2006/main">
        <w:t xml:space="preserve">১:</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জন্য-এটাই তোমাদের সত্যিকারের ও সঠিক উপাসনা৷ এই বিশ্বের প্যাটার্নের সাথে সামঞ্জস্য করবেন না, তবে আপনার মনের পুনর্নবীকরণের মাধ্যমে রূপান্তরিত হন। তারপর আপনি ঈশ্বরের ইচ্ছা কি তা পরীক্ষা করতে এবং অনুমোদন করতে সক্ষম হবেন-তাঁর ভাল, আনন্দদায়ক এবং নিখুঁত ইচ্ছা।</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ম্যাথু 22:37-40 - যীশু উত্তর দিয়েছিলেন: "'প্রভু তোমার ঈশ্বরকে তোমার সমস্ত হৃদয়, তোমার সমস্ত আত্মা এবং তোমার সমস্ত মন দিয়ে ভালবাস৷' এটাই প্রথম ও শ্রেষ্ঠ আদেশ। এবং দ্বিতীয়টি এটির মতো: 'তোমার প্রতিবেশীকে নিজের মতো ভালবাস।' সমস্ত আইন এবং নবীরা এই দুটি আদেশের উপর ঝুলে আছে।"</w:t>
      </w:r>
    </w:p>
    <w:p w14:paraId="68D8B63A" w14:textId="77777777" w:rsidR="00F90BDC" w:rsidRDefault="00F90BDC"/>
    <w:p w14:paraId="5CD3B45F" w14:textId="77777777" w:rsidR="00F90BDC" w:rsidRDefault="00F90BDC">
      <w:r xmlns:w="http://schemas.openxmlformats.org/wordprocessingml/2006/main">
        <w:t xml:space="preserve">লূক 20:26 তারা লোকেদের সামনে তাঁর কথা ধরে রাখতে পারল না, এবং তাঁর উত্তরে তারা আশ্চর্য হয়ে শান্ত হল।</w:t>
      </w:r>
    </w:p>
    <w:p w14:paraId="40BB9088" w14:textId="77777777" w:rsidR="00F90BDC" w:rsidRDefault="00F90BDC"/>
    <w:p w14:paraId="76A47A15" w14:textId="77777777" w:rsidR="00F90BDC" w:rsidRDefault="00F90BDC">
      <w:r xmlns:w="http://schemas.openxmlformats.org/wordprocessingml/2006/main">
        <w:t xml:space="preserve">লোকেরা যীশুর উত্তরে আশ্চর্য হয়ে গেল এবং এর বিরুদ্ধে তর্ক করতে পারল না।</w:t>
      </w:r>
    </w:p>
    <w:p w14:paraId="1EEC7F2D" w14:textId="77777777" w:rsidR="00F90BDC" w:rsidRDefault="00F90BDC"/>
    <w:p w14:paraId="71D7AB73" w14:textId="77777777" w:rsidR="00F90BDC" w:rsidRDefault="00F90BDC">
      <w:r xmlns:w="http://schemas.openxmlformats.org/wordprocessingml/2006/main">
        <w:t xml:space="preserve">1: সমস্ত বিষয়ে বিশ্বাস এবং ঈশ্বরের উপর নির্ভর করতে মনে রাখবেন, কারণ তিনি আমাদের জ্ঞান এবং শক্তির উৎস।</w:t>
      </w:r>
    </w:p>
    <w:p w14:paraId="79D94D44" w14:textId="77777777" w:rsidR="00F90BDC" w:rsidRDefault="00F90BDC"/>
    <w:p w14:paraId="20761886" w14:textId="77777777" w:rsidR="00F90BDC" w:rsidRDefault="00F90BDC">
      <w:r xmlns:w="http://schemas.openxmlformats.org/wordprocessingml/2006/main">
        <w:t xml:space="preserve">2: আমাদের প্রভুর অনুগ্রহ এবং জ্ঞানের সাথে কঠিন প্রশ্নের উত্তর দেওয়ার জন্য প্রস্তুত হওয়া উচিত।</w:t>
      </w:r>
    </w:p>
    <w:p w14:paraId="6D979907" w14:textId="77777777" w:rsidR="00F90BDC" w:rsidRDefault="00F90BDC"/>
    <w:p w14:paraId="6BD6A544" w14:textId="77777777" w:rsidR="00F90BDC" w:rsidRDefault="00F90BDC">
      <w:r xmlns:w="http://schemas.openxmlformats.org/wordprocessingml/2006/main">
        <w:t xml:space="preserve">1: জেমস 1:5 - "যদি তোমাদের মধ্যে কারো জ্ঞানের অভাব থাকে, তবে সে ঈশ্বরের কাছে চাইবে, যিনি সকল মানুষকে উদারভাবে দান করেন, এবং অপমান করেন না; এবং এটি তাকে দেওয়া হবে।"</w:t>
      </w:r>
    </w:p>
    <w:p w14:paraId="248F0822" w14:textId="77777777" w:rsidR="00F90BDC" w:rsidRDefault="00F90BDC"/>
    <w:p w14:paraId="1E37BF85" w14:textId="77777777" w:rsidR="00F90BDC" w:rsidRDefault="00F90BDC">
      <w:r xmlns:w="http://schemas.openxmlformats.org/wordprocessingml/2006/main">
        <w:t xml:space="preserve">2: হিতোপদেশ 2:6-7 - "কারণ সদাপ্রভু জ্ঞান দেন: তাঁর মুখ থেকে জ্ঞান ও বোধগম্যতা আসে। তিনি ধার্মিকদের জন্য সঠিক জ্ঞান স্থাপন করেন: যারা ন্যায়পরায়ণভাবে চলে তাদের জন্য তিনি একটি বাকল।"</w:t>
      </w:r>
    </w:p>
    <w:p w14:paraId="5BBB0983" w14:textId="77777777" w:rsidR="00F90BDC" w:rsidRDefault="00F90BDC"/>
    <w:p w14:paraId="3168C946" w14:textId="77777777" w:rsidR="00F90BDC" w:rsidRDefault="00F90BDC">
      <w:r xmlns:w="http://schemas.openxmlformats.org/wordprocessingml/2006/main">
        <w:t xml:space="preserve">লূক 20:27 তারপর কয়েকজন সদ্দূকীর কাছে এসেছিলেন, যারা অস্বীকার করে যে পুনরুত্থান আছে; এবং তারা তাকে জিজ্ঞাসা করল,</w:t>
      </w:r>
    </w:p>
    <w:p w14:paraId="1BFE3E60" w14:textId="77777777" w:rsidR="00F90BDC" w:rsidRDefault="00F90BDC"/>
    <w:p w14:paraId="03ABA858" w14:textId="77777777" w:rsidR="00F90BDC" w:rsidRDefault="00F90BDC">
      <w:r xmlns:w="http://schemas.openxmlformats.org/wordprocessingml/2006/main">
        <w:t xml:space="preserve">সদ্দূকীরা যিশুকে পুনরুত্থানের সম্ভাবনা নিয়ে প্রশ্ন করেছিল।</w:t>
      </w:r>
    </w:p>
    <w:p w14:paraId="6B65E5AC" w14:textId="77777777" w:rsidR="00F90BDC" w:rsidRDefault="00F90BDC"/>
    <w:p w14:paraId="3F28F00B" w14:textId="77777777" w:rsidR="00F90BDC" w:rsidRDefault="00F90BDC">
      <w:r xmlns:w="http://schemas.openxmlformats.org/wordprocessingml/2006/main">
        <w:t xml:space="preserve">1. আমাদের অবশ্যই পুনরুত্থানের শক্তিতে বিশ্বাস রাখতে হবে এবং কখনই বিশ্বাস হারাতে হবে না।</w:t>
      </w:r>
    </w:p>
    <w:p w14:paraId="208DB9E1" w14:textId="77777777" w:rsidR="00F90BDC" w:rsidRDefault="00F90BDC"/>
    <w:p w14:paraId="7820A515" w14:textId="77777777" w:rsidR="00F90BDC" w:rsidRDefault="00F90BDC">
      <w:r xmlns:w="http://schemas.openxmlformats.org/wordprocessingml/2006/main">
        <w:t xml:space="preserve">2. আমাদের অবশ্যই ঈশ্বরের প্রতিশ্রুতিতে বিশ্বাস থাকতে হবে, বিশেষ করে পুনরুত্থানে।</w:t>
      </w:r>
    </w:p>
    <w:p w14:paraId="176A0740" w14:textId="77777777" w:rsidR="00F90BDC" w:rsidRDefault="00F90BDC"/>
    <w:p w14:paraId="59A4D606" w14:textId="77777777" w:rsidR="00F90BDC" w:rsidRDefault="00F90BDC">
      <w:r xmlns:w="http://schemas.openxmlformats.org/wordprocessingml/2006/main">
        <w:t xml:space="preserve">1. 1 করিন্থিয়ানস 15:12-26 - মৃতদের পুনরুত্থানের বিষয়ে পলের শিক্ষা।</w:t>
      </w:r>
    </w:p>
    <w:p w14:paraId="23B391BA" w14:textId="77777777" w:rsidR="00F90BDC" w:rsidRDefault="00F90BDC"/>
    <w:p w14:paraId="3AEA557A" w14:textId="77777777" w:rsidR="00F90BDC" w:rsidRDefault="00F90BDC">
      <w:r xmlns:w="http://schemas.openxmlformats.org/wordprocessingml/2006/main">
        <w:t xml:space="preserve">2. ইশাইয়া 26:19 - তাঁর লোকেদের জন্য পুনরুত্থানের ঈশ্বরের প্রতিশ্রুতি।</w:t>
      </w:r>
    </w:p>
    <w:p w14:paraId="4ADDF90B" w14:textId="77777777" w:rsidR="00F90BDC" w:rsidRDefault="00F90BDC"/>
    <w:p w14:paraId="40A7FF07" w14:textId="77777777" w:rsidR="00F90BDC" w:rsidRDefault="00F90BDC">
      <w:r xmlns:w="http://schemas.openxmlformats.org/wordprocessingml/2006/main">
        <w:t xml:space="preserve">লূক 20:28 বলছিলেন, গুরু, মোশি আমাদের কাছে লিখেছিলেন, যদি কোন পুরুষের ভাই মারা যায়, যদি তার স্ত্রী থাকে এবং সে নিঃসন্তান মারা যায়, তবে তার ভাই তার স্ত্রীকে গ্রহণ করবে এবং তার ভাইয়ের জন্য বংশ বৃদ্ধি করবে।</w:t>
      </w:r>
    </w:p>
    <w:p w14:paraId="07EF75D4" w14:textId="77777777" w:rsidR="00F90BDC" w:rsidRDefault="00F90BDC"/>
    <w:p w14:paraId="08880808" w14:textId="77777777" w:rsidR="00F90BDC" w:rsidRDefault="00F90BDC">
      <w:r xmlns:w="http://schemas.openxmlformats.org/wordprocessingml/2006/main">
        <w:t xml:space="preserve">অনুচ্ছেদটি মূসার দ্বারা লিখিত একটি প্রয়োজনীয়তার কথা বলে যে যদি একজন মানুষ সন্তান ছাড়াই মারা যায়, তবে তার ভাইকে তার ভাইয়ের নামে সন্তান লালন-পালনের জন্য তার স্ত্রীকে নিয়ে যাওয়া উচিত।</w:t>
      </w:r>
    </w:p>
    <w:p w14:paraId="65A8CF5B" w14:textId="77777777" w:rsidR="00F90BDC" w:rsidRDefault="00F90BDC"/>
    <w:p w14:paraId="1827B598" w14:textId="77777777" w:rsidR="00F90BDC" w:rsidRDefault="00F90BDC">
      <w:r xmlns:w="http://schemas.openxmlformats.org/wordprocessingml/2006/main">
        <w:t xml:space="preserve">1. পরিবারের গুরুত্ব: কেন আমাদের প্রিয়জনদের যত্ন নেওয়া দরকার</w:t>
      </w:r>
    </w:p>
    <w:p w14:paraId="466E5266" w14:textId="77777777" w:rsidR="00F90BDC" w:rsidRDefault="00F90BDC"/>
    <w:p w14:paraId="115BE627" w14:textId="77777777" w:rsidR="00F90BDC" w:rsidRDefault="00F90BDC">
      <w:r xmlns:w="http://schemas.openxmlformats.org/wordprocessingml/2006/main">
        <w:t xml:space="preserve">2. উত্তরাধিকারের মূল্য: ভবিষ্যত প্রজন্মের উপর একটি ইতিবাচক প্রভাব রেখে যাওয়া</w:t>
      </w:r>
    </w:p>
    <w:p w14:paraId="0D992A82" w14:textId="77777777" w:rsidR="00F90BDC" w:rsidRDefault="00F90BDC"/>
    <w:p w14:paraId="48006384" w14:textId="77777777" w:rsidR="00F90BDC" w:rsidRDefault="00F90BDC">
      <w:r xmlns:w="http://schemas.openxmlformats.org/wordprocessingml/2006/main">
        <w:t xml:space="preserve">1. জেনেসিস 2:24, "অতএব একজন মানুষ তার পিতা ও মাতাকে ছেড়ে তার স্ত্রীর সাথে মিলিত হবে, এবং তারা এক দেহ হবে।"</w:t>
      </w:r>
    </w:p>
    <w:p w14:paraId="51F691D3" w14:textId="77777777" w:rsidR="00F90BDC" w:rsidRDefault="00F90BDC"/>
    <w:p w14:paraId="7B452171" w14:textId="77777777" w:rsidR="00F90BDC" w:rsidRDefault="00F90BDC">
      <w:r xmlns:w="http://schemas.openxmlformats.org/wordprocessingml/2006/main">
        <w:t xml:space="preserve">2. 1 জন 3:17, "কিন্তু যার কাছে দুনিয়ার মাল আছে, এবং তার ভাইকে অভাবগ্রস্ত দেখে এবং তার বিরুদ্ধে তার হৃদয় বন্ধ করে, তার মধ্যে ঈশ্বরের ভালবাসা কিভাবে থাকে?"</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20:29 সেইজন্য সাত ভাই ছিল: এবং প্রথমটি একটি স্ত্রী গ্রহণ করে এবং সন্তানহীন অবস্থায় মারা গেল৷</w:t>
      </w:r>
    </w:p>
    <w:p w14:paraId="60927C1C" w14:textId="77777777" w:rsidR="00F90BDC" w:rsidRDefault="00F90BDC"/>
    <w:p w14:paraId="6EB02EA3" w14:textId="77777777" w:rsidR="00F90BDC" w:rsidRDefault="00F90BDC">
      <w:r xmlns:w="http://schemas.openxmlformats.org/wordprocessingml/2006/main">
        <w:t xml:space="preserve">অনুচ্ছেদটি সাত ভাইয়ের গল্প সম্পর্কিত, যেখানে প্রথম ভাই একটি স্ত্রী গ্রহণ করেছিলেন এবং সন্তান ছাড়াই মারা গিয়েছিলেন।</w:t>
      </w:r>
    </w:p>
    <w:p w14:paraId="77FA15B4" w14:textId="77777777" w:rsidR="00F90BDC" w:rsidRDefault="00F90BDC"/>
    <w:p w14:paraId="501F8935" w14:textId="77777777" w:rsidR="00F90BDC" w:rsidRDefault="00F90BDC">
      <w:r xmlns:w="http://schemas.openxmlformats.org/wordprocessingml/2006/main">
        <w:t xml:space="preserve">1. জীবনে প্রিয়জনকে লালন করার গুরুত্ব; 2. জীবনের ভঙ্গুরতার উপর একটি পাঠ।</w:t>
      </w:r>
    </w:p>
    <w:p w14:paraId="64DFA8F8" w14:textId="77777777" w:rsidR="00F90BDC" w:rsidRDefault="00F90BDC"/>
    <w:p w14:paraId="73620F74" w14:textId="77777777" w:rsidR="00F90BDC" w:rsidRDefault="00F90BDC">
      <w:r xmlns:w="http://schemas.openxmlformats.org/wordprocessingml/2006/main">
        <w:t xml:space="preserve">1. উপদেশক 3:2 - "জন্মের একটি সময়, এবং একটি মৃত্যুর সময়"; 2. 1 পিটার 1:24-25 - "কারণ সমস্ত মাংস ঘাসের মতো, এবং মানুষের সমস্ত গৌরব ঘাসের ফুলের মতো৷ ঘাস শুকিয়ে যায় এবং তার ফুল ঝরে যায়।"</w:t>
      </w:r>
    </w:p>
    <w:p w14:paraId="13F7BB6C" w14:textId="77777777" w:rsidR="00F90BDC" w:rsidRDefault="00F90BDC"/>
    <w:p w14:paraId="21DDCF77" w14:textId="77777777" w:rsidR="00F90BDC" w:rsidRDefault="00F90BDC">
      <w:r xmlns:w="http://schemas.openxmlformats.org/wordprocessingml/2006/main">
        <w:t xml:space="preserve">লূক 20:30 আর দ্বিতীয় জন তাকে স্ত্রীর কাছে নিয়ে গেলেন এবং তিনি নিঃসন্তান মারা গেলেন।</w:t>
      </w:r>
    </w:p>
    <w:p w14:paraId="556CC8AB" w14:textId="77777777" w:rsidR="00F90BDC" w:rsidRDefault="00F90BDC"/>
    <w:p w14:paraId="495B2A0D" w14:textId="77777777" w:rsidR="00F90BDC" w:rsidRDefault="00F90BDC">
      <w:r xmlns:w="http://schemas.openxmlformats.org/wordprocessingml/2006/main">
        <w:t xml:space="preserve">এই অনুচ্ছেদ দুটি পুরুষের কথা বলে যারা একই মহিলাকে বিয়ে করেছিল। প্রথম লোকটি কোন সন্তান না নিয়েই মারা গেল এবং দ্বিতীয়টি হয়নি।</w:t>
      </w:r>
    </w:p>
    <w:p w14:paraId="49691E12" w14:textId="77777777" w:rsidR="00F90BDC" w:rsidRDefault="00F90BDC"/>
    <w:p w14:paraId="60B38136" w14:textId="77777777" w:rsidR="00F90BDC" w:rsidRDefault="00F90BDC">
      <w:r xmlns:w="http://schemas.openxmlformats.org/wordprocessingml/2006/main">
        <w:t xml:space="preserve">1: ঈশ্বরের পরিকল্পনা সর্বদা সর্বোত্তম - রোমানস 8:28</w:t>
      </w:r>
    </w:p>
    <w:p w14:paraId="6170EB4D" w14:textId="77777777" w:rsidR="00F90BDC" w:rsidRDefault="00F90BDC"/>
    <w:p w14:paraId="43FFDE63" w14:textId="77777777" w:rsidR="00F90BDC" w:rsidRDefault="00F90BDC">
      <w:r xmlns:w="http://schemas.openxmlformats.org/wordprocessingml/2006/main">
        <w:t xml:space="preserve">2: বিশ্বাসের গুরুত্ব - হিব্রু 11:6</w:t>
      </w:r>
    </w:p>
    <w:p w14:paraId="4A0347A4" w14:textId="77777777" w:rsidR="00F90BDC" w:rsidRDefault="00F90BDC"/>
    <w:p w14:paraId="7AE049F2" w14:textId="77777777" w:rsidR="00F90BDC" w:rsidRDefault="00F90BDC">
      <w:r xmlns:w="http://schemas.openxmlformats.org/wordprocessingml/2006/main">
        <w:t xml:space="preserve">1: Ecclesiastes 9:11 - দৌড় দ্রুতগতির জন্য নয়, শক্তিশালীদের জন্য যুদ্ধ নয়, জ্ঞানীদের কাছে রুটি নয়, বুদ্ধিমানদের কাছে ধন বা বুদ্ধিমানদের পক্ষে নয়, তবে সময় এবং সুযোগ তাদের সবার সাথে ঘটে।</w:t>
      </w:r>
    </w:p>
    <w:p w14:paraId="0981D449" w14:textId="77777777" w:rsidR="00F90BDC" w:rsidRDefault="00F90BDC"/>
    <w:p w14:paraId="54B9A24D" w14:textId="77777777" w:rsidR="00F90BDC" w:rsidRDefault="00F90BDC">
      <w:r xmlns:w="http://schemas.openxmlformats.org/wordprocessingml/2006/main">
        <w:t xml:space="preserve">2: হিতোপদেশ 16:9 - মানুষের হৃদয় তার পথের পরিকল্পনা করে, কিন্তু প্রভু তার পদক্ষেপগুলি স্থাপন করেন।</w:t>
      </w:r>
    </w:p>
    <w:p w14:paraId="70943D22" w14:textId="77777777" w:rsidR="00F90BDC" w:rsidRDefault="00F90BDC"/>
    <w:p w14:paraId="01FA4767" w14:textId="77777777" w:rsidR="00F90BDC" w:rsidRDefault="00F90BDC">
      <w:r xmlns:w="http://schemas.openxmlformats.org/wordprocessingml/2006/main">
        <w:t xml:space="preserve">Luke 20:31 আর তৃতীয়জন তাকে নিয়ে গেল৷ এবং একইভাবে সাতটিও: এবং তারা কোন সন্তান না রেখে মারা গেল৷</w:t>
      </w:r>
    </w:p>
    <w:p w14:paraId="7991EC3E" w14:textId="77777777" w:rsidR="00F90BDC" w:rsidRDefault="00F90BDC"/>
    <w:p w14:paraId="6E20FEB5" w14:textId="77777777" w:rsidR="00F90BDC" w:rsidRDefault="00F90BDC">
      <w:r xmlns:w="http://schemas.openxmlformats.org/wordprocessingml/2006/main">
        <w:t xml:space="preserve">সাত ভাই প্রত্যেকে একজন বিধবাকে বিয়ে করার জন্য তাদের পালা নিয়েছিল, কিন্তু তাদের কারোরই সন্তান ছিল না এবং তারা সবাই মারা গিয়েছিল।</w:t>
      </w:r>
    </w:p>
    <w:p w14:paraId="02D86429" w14:textId="77777777" w:rsidR="00F90BDC" w:rsidRDefault="00F90BDC"/>
    <w:p w14:paraId="42873CDB" w14:textId="77777777" w:rsidR="00F90BDC" w:rsidRDefault="00F90BDC">
      <w:r xmlns:w="http://schemas.openxmlformats.org/wordprocessingml/2006/main">
        <w:t xml:space="preserve">1: আমাদের সকলের জন্য ঈশ্বরের একটি পরিকল্পনা রয়েছে, এমনকি যদি এটি সন্তান ধারণ না করে।</w:t>
      </w:r>
    </w:p>
    <w:p w14:paraId="59366DBC" w14:textId="77777777" w:rsidR="00F90BDC" w:rsidRDefault="00F90BDC"/>
    <w:p w14:paraId="181C9D6A" w14:textId="77777777" w:rsidR="00F90BDC" w:rsidRDefault="00F90BDC">
      <w:r xmlns:w="http://schemas.openxmlformats.org/wordprocessingml/2006/main">
        <w:t xml:space="preserve">2: ঈশ্বরের ইচ্ছা কখনও কখনও বোঝা কঠিন, কিন্তু এটি সর্বদা আমাদের উপকারের জন্য।</w:t>
      </w:r>
    </w:p>
    <w:p w14:paraId="1CCFB65D" w14:textId="77777777" w:rsidR="00F90BDC" w:rsidRDefault="00F90BDC"/>
    <w:p w14:paraId="6793D2DE"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2D0D7A9F" w14:textId="77777777" w:rsidR="00F90BDC" w:rsidRDefault="00F90BDC"/>
    <w:p w14:paraId="7925F5C8" w14:textId="77777777" w:rsidR="00F90BDC" w:rsidRDefault="00F90BDC">
      <w:r xmlns:w="http://schemas.openxmlformats.org/wordprocessingml/2006/main">
        <w:t xml:space="preserve">2: উপদেশক 3:1-8 - "সবকিছুর জন্য একটি সময় আছে, এবং স্বর্গের নীচে প্রতিটি কাজের জন্য একটি ঋতু রয়েছে: একটি জন্মের সময় এবং একটি মৃত্যুর সময়, একটি রোপণের সময় এবং একটি উপড়ে ফেলার সময়, একটি সময় হত্যা করার এবং আরোগ্য করার একটি সময়, ভেঙ্গে ফেলার একটি সময় এবং গড়ার একটি সময়, একটি কান্নার সময় এবং একটি হাসির সময়, একটি শোক করার এবং একটি নাচের একটি সময়, একটি সময় পাথর ছিটিয়ে দেওয়ার এবং একটি তাদের সংগ্রহ করার একটি সময়৷ , একটি সময় আলিঙ্গন করার এবং একটি সময় আলিঙ্গন থেকে বিরত থাকার, একটি সময় অনুসন্ধান করার এবং একটি ত্যাগ করার একটি সময়, একটি রাখার সময় এবং একটি ছুঁড়ে ফেলার একটি সময়, একটি ছিঁড়ে ফেলার এবং একটি সংশোধন করার একটি সময়, একটি নীরব থাকার সময় এবং কথা বলার একটি সময়, ভালবাসার একটি সময় এবং ঘৃণা করার একটি সময়, যুদ্ধের একটি সময় এবং শান্তির একটি সময়।"</w:t>
      </w:r>
    </w:p>
    <w:p w14:paraId="4052F98F" w14:textId="77777777" w:rsidR="00F90BDC" w:rsidRDefault="00F90BDC"/>
    <w:p w14:paraId="4A3CBF30" w14:textId="77777777" w:rsidR="00F90BDC" w:rsidRDefault="00F90BDC">
      <w:r xmlns:w="http://schemas.openxmlformats.org/wordprocessingml/2006/main">
        <w:t xml:space="preserve">লূক 20:32 সব শেষে স্ত্রীলোকটিও মারা গেল৷</w:t>
      </w:r>
    </w:p>
    <w:p w14:paraId="177F5EEB" w14:textId="77777777" w:rsidR="00F90BDC" w:rsidRDefault="00F90BDC"/>
    <w:p w14:paraId="0C6925FB" w14:textId="77777777" w:rsidR="00F90BDC" w:rsidRDefault="00F90BDC">
      <w:r xmlns:w="http://schemas.openxmlformats.org/wordprocessingml/2006/main">
        <w:t xml:space="preserve">অনুচ্ছেদে একজন মহিলার মৃত্যুর বর্ণনা রয়েছে।</w:t>
      </w:r>
    </w:p>
    <w:p w14:paraId="38E2C209" w14:textId="77777777" w:rsidR="00F90BDC" w:rsidRDefault="00F90BDC"/>
    <w:p w14:paraId="6E3AA16B" w14:textId="77777777" w:rsidR="00F90BDC" w:rsidRDefault="00F90BDC">
      <w:r xmlns:w="http://schemas.openxmlformats.org/wordprocessingml/2006/main">
        <w:t xml:space="preserve">1: আমাদের অবশ্যই পৃথিবীতে আমাদের সময়কে লালন করার কথা মনে রাখতে হবে, কারণ আমাদের মৃত্যু আমাদের ভঙ্গুরতার অনুস্মারক।</w:t>
      </w:r>
    </w:p>
    <w:p w14:paraId="5A4F7104" w14:textId="77777777" w:rsidR="00F90BDC" w:rsidRDefault="00F90BDC"/>
    <w:p w14:paraId="34AF9D11" w14:textId="77777777" w:rsidR="00F90BDC" w:rsidRDefault="00F90BDC">
      <w:r xmlns:w="http://schemas.openxmlformats.org/wordprocessingml/2006/main">
        <w:t xml:space="preserve">2: আমাদের অবশ্যই উদ্দেশ্য এবং অর্থের সাথে আমাদের জীবনযাপন করতে হবে, আমরা সবাই একদিন মৃত্যুর কাছে আত্মসমর্পণ করব।</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7:2 - “ভোজের গৃহে যাওয়ার চেয়ে শোকের ঘরে যাওয়া ভাল, কারণ মৃত্যু প্রত্যেকের নিয়তি; জীবিতদের এটা মনে রাখা উচিত।"</w:t>
      </w:r>
    </w:p>
    <w:p w14:paraId="2E1EA2EE" w14:textId="77777777" w:rsidR="00F90BDC" w:rsidRDefault="00F90BDC"/>
    <w:p w14:paraId="685D469F" w14:textId="77777777" w:rsidR="00F90BDC" w:rsidRDefault="00F90BDC">
      <w:r xmlns:w="http://schemas.openxmlformats.org/wordprocessingml/2006/main">
        <w:t xml:space="preserve">2: হিব্রু 9:27 - "যেমন মানুষের ভাগ্যে একবার মৃত্যু এবং তার পরে বিচারের মুখোমুখি হওয়া।"</w:t>
      </w:r>
    </w:p>
    <w:p w14:paraId="5D6B2A83" w14:textId="77777777" w:rsidR="00F90BDC" w:rsidRDefault="00F90BDC"/>
    <w:p w14:paraId="734ABAE1" w14:textId="77777777" w:rsidR="00F90BDC" w:rsidRDefault="00F90BDC">
      <w:r xmlns:w="http://schemas.openxmlformats.org/wordprocessingml/2006/main">
        <w:t xml:space="preserve">লূক 20:33 সুতরাং পুনরুত্থানে সে কার স্ত্রী? সাত জন্য তার স্ত্রী ছিল.</w:t>
      </w:r>
    </w:p>
    <w:p w14:paraId="14F03B08" w14:textId="77777777" w:rsidR="00F90BDC" w:rsidRDefault="00F90BDC"/>
    <w:p w14:paraId="5F156DF5" w14:textId="77777777" w:rsidR="00F90BDC" w:rsidRDefault="00F90BDC">
      <w:r xmlns:w="http://schemas.openxmlformats.org/wordprocessingml/2006/main">
        <w:t xml:space="preserve">অনুচ্ছেদে, যীশু এমন একজন মহিলার সম্পর্কে একটি প্রশ্ন উত্থাপন করেছেন যার তার জীবদ্দশায় পরপর সাতজন স্বামী ছিল। তিনি ভাবছেন পুনরুত্থানে তার কী হবে, যেহেতু সাতটি স্বামীও পুনরুত্থিত হবে।</w:t>
      </w:r>
    </w:p>
    <w:p w14:paraId="542837DB" w14:textId="77777777" w:rsidR="00F90BDC" w:rsidRDefault="00F90BDC"/>
    <w:p w14:paraId="25F39CF5" w14:textId="77777777" w:rsidR="00F90BDC" w:rsidRDefault="00F90BDC">
      <w:r xmlns:w="http://schemas.openxmlformats.org/wordprocessingml/2006/main">
        <w:t xml:space="preserve">1. ঈশ্বরের অগাধ জ্ঞান: মৃত্যুর পরে জীবনের রহস্য অন্বেষণ</w:t>
      </w:r>
    </w:p>
    <w:p w14:paraId="0DD93906" w14:textId="77777777" w:rsidR="00F90BDC" w:rsidRDefault="00F90BDC"/>
    <w:p w14:paraId="616D62BC" w14:textId="77777777" w:rsidR="00F90BDC" w:rsidRDefault="00F90BDC">
      <w:r xmlns:w="http://schemas.openxmlformats.org/wordprocessingml/2006/main">
        <w:t xml:space="preserve">2. বিবাহের চিরন্তন বন্ধন: প্রেম এবং বিশ্বস্ততার প্রতি আমাদের অঙ্গীকার পুনর্নিশ্চিত করা</w:t>
      </w:r>
    </w:p>
    <w:p w14:paraId="3C71B20B" w14:textId="77777777" w:rsidR="00F90BDC" w:rsidRDefault="00F90BDC"/>
    <w:p w14:paraId="70C8317A" w14:textId="77777777" w:rsidR="00F90BDC" w:rsidRDefault="00F90BDC">
      <w:r xmlns:w="http://schemas.openxmlformats.org/wordprocessingml/2006/main">
        <w:t xml:space="preserve">1. 1 করিন্থীয় 15:35-45; মৃত্যুর পরের জীবনের রহস্য অনুসন্ধান করা</w:t>
      </w:r>
    </w:p>
    <w:p w14:paraId="4B1EFB39" w14:textId="77777777" w:rsidR="00F90BDC" w:rsidRDefault="00F90BDC"/>
    <w:p w14:paraId="7E9894BE" w14:textId="77777777" w:rsidR="00F90BDC" w:rsidRDefault="00F90BDC">
      <w:r xmlns:w="http://schemas.openxmlformats.org/wordprocessingml/2006/main">
        <w:t xml:space="preserve">2. ইফিষীয় 5:21-33; বিবাহের চিরন্তন বন্ধন এবং এর আধ্যাত্মিক তাৎপর্য</w:t>
      </w:r>
    </w:p>
    <w:p w14:paraId="3E8F3176" w14:textId="77777777" w:rsidR="00F90BDC" w:rsidRDefault="00F90BDC"/>
    <w:p w14:paraId="16696033" w14:textId="77777777" w:rsidR="00F90BDC" w:rsidRDefault="00F90BDC">
      <w:r xmlns:w="http://schemas.openxmlformats.org/wordprocessingml/2006/main">
        <w:t xml:space="preserve">লূক 20:34 যীশু তাদের উত্তর দিয়ে বললেন, এই জগতের ছেলেমেয়েরা বিয়ে করে এবং বিয়ে করা হয়৷</w:t>
      </w:r>
    </w:p>
    <w:p w14:paraId="639C4051" w14:textId="77777777" w:rsidR="00F90BDC" w:rsidRDefault="00F90BDC"/>
    <w:p w14:paraId="7C5C61AD" w14:textId="77777777" w:rsidR="00F90BDC" w:rsidRDefault="00F90BDC">
      <w:r xmlns:w="http://schemas.openxmlformats.org/wordprocessingml/2006/main">
        <w:t xml:space="preserve">যীশু ব্যাখ্যা করেছেন কিভাবে বিশ্বের লোকেরা বিয়ে করে এবং বিয়ে দেওয়া হয়।</w:t>
      </w:r>
    </w:p>
    <w:p w14:paraId="7F1C2C85" w14:textId="77777777" w:rsidR="00F90BDC" w:rsidRDefault="00F90BDC"/>
    <w:p w14:paraId="76E4E220" w14:textId="77777777" w:rsidR="00F90BDC" w:rsidRDefault="00F90BDC">
      <w:r xmlns:w="http://schemas.openxmlformats.org/wordprocessingml/2006/main">
        <w:t xml:space="preserve">1. বিয়ে একটি সহজ সিদ্ধান্ত নয় যে হালকাভাবে নেওয়া হবে।</w:t>
      </w:r>
    </w:p>
    <w:p w14:paraId="45C3D08C" w14:textId="77777777" w:rsidR="00F90BDC" w:rsidRDefault="00F90BDC"/>
    <w:p w14:paraId="04246C7F" w14:textId="77777777" w:rsidR="00F90BDC" w:rsidRDefault="00F90BDC">
      <w:r xmlns:w="http://schemas.openxmlformats.org/wordprocessingml/2006/main">
        <w:t xml:space="preserve">2. বিবাহের পবিত্রতা সম্মান করা উচিত.</w:t>
      </w:r>
    </w:p>
    <w:p w14:paraId="0462EB41" w14:textId="77777777" w:rsidR="00F90BDC" w:rsidRDefault="00F90BDC"/>
    <w:p w14:paraId="61E7C90B" w14:textId="77777777" w:rsidR="00F90BDC" w:rsidRDefault="00F90BDC">
      <w:r xmlns:w="http://schemas.openxmlformats.org/wordprocessingml/2006/main">
        <w:t xml:space="preserve">1. Ephesians 5:22-33 - স্ত্রীদের উচিত খ্রীষ্টের প্রতি শ্রদ্ধার সাথে তাদের স্বামীর কাছে বশ্যতা স্বীকার করা।</w:t>
      </w:r>
    </w:p>
    <w:p w14:paraId="1418A030" w14:textId="77777777" w:rsidR="00F90BDC" w:rsidRDefault="00F90BDC"/>
    <w:p w14:paraId="0FC60837" w14:textId="77777777" w:rsidR="00F90BDC" w:rsidRDefault="00F90BDC">
      <w:r xmlns:w="http://schemas.openxmlformats.org/wordprocessingml/2006/main">
        <w:t xml:space="preserve">2. হিব্রু 13:4 - বিবাহ সকলের সম্মানে অনুষ্ঠিত হবে।</w:t>
      </w:r>
    </w:p>
    <w:p w14:paraId="3B35D0FD" w14:textId="77777777" w:rsidR="00F90BDC" w:rsidRDefault="00F90BDC"/>
    <w:p w14:paraId="1A9F5DCB" w14:textId="77777777" w:rsidR="00F90BDC" w:rsidRDefault="00F90BDC">
      <w:r xmlns:w="http://schemas.openxmlformats.org/wordprocessingml/2006/main">
        <w:t xml:space="preserve">লূক 20:35 কিন্তু যাঁরা সেই জগৎ এবং মৃতদের মধ্য থেকে পুনরুত্থান পাওয়ার যোগ্য বলে গণ্য হবেন, তাঁরা বিয়ে করবেন না বা বিয়ে করবেন না৷</w:t>
      </w:r>
    </w:p>
    <w:p w14:paraId="6EDDED17" w14:textId="77777777" w:rsidR="00F90BDC" w:rsidRDefault="00F90BDC"/>
    <w:p w14:paraId="52DD7BF9" w14:textId="77777777" w:rsidR="00F90BDC" w:rsidRDefault="00F90BDC">
      <w:r xmlns:w="http://schemas.openxmlformats.org/wordprocessingml/2006/main">
        <w:t xml:space="preserve">অনুচ্ছেদটি বিশ্ব এবং মৃতদের থেকে পুনরুত্থান পাওয়ার যোগ্য হওয়ার কথা বলে, যা বিবাহে প্রবেশ না করার শর্তের সাথে আসে।</w:t>
      </w:r>
    </w:p>
    <w:p w14:paraId="15E9D999" w14:textId="77777777" w:rsidR="00F90BDC" w:rsidRDefault="00F90BDC"/>
    <w:p w14:paraId="474D89C4" w14:textId="77777777" w:rsidR="00F90BDC" w:rsidRDefault="00F90BDC">
      <w:r xmlns:w="http://schemas.openxmlformats.org/wordprocessingml/2006/main">
        <w:t xml:space="preserve">#1: পৃথিবী এবং মৃতদের থেকে পুনরুত্থান পেতে, খ্রিস্টানদের অবশ্যই বিয়ে ত্যাগ করতে হবে এবং ঈশ্বরের প্রতি মনোনিবেশ করতে হবে।</w:t>
      </w:r>
    </w:p>
    <w:p w14:paraId="04AAED1D" w14:textId="77777777" w:rsidR="00F90BDC" w:rsidRDefault="00F90BDC"/>
    <w:p w14:paraId="2C571AE6" w14:textId="77777777" w:rsidR="00F90BDC" w:rsidRDefault="00F90BDC">
      <w:r xmlns:w="http://schemas.openxmlformats.org/wordprocessingml/2006/main">
        <w:t xml:space="preserve">#2: বিবাহ একটি ঈশ্বর প্রদত্ত উপহার, কিন্তু এটি জীবনের সবচেয়ে গুরুত্বপূর্ণ জিনিস নয়; বরং, আমাদের অনন্ত জীবন ও পুনরুত্থানের জন্য প্রচেষ্টা করা উচিত।</w:t>
      </w:r>
    </w:p>
    <w:p w14:paraId="24AFA739" w14:textId="77777777" w:rsidR="00F90BDC" w:rsidRDefault="00F90BDC"/>
    <w:p w14:paraId="01AEFBFE" w14:textId="77777777" w:rsidR="00F90BDC" w:rsidRDefault="00F90BDC">
      <w:r xmlns:w="http://schemas.openxmlformats.org/wordprocessingml/2006/main">
        <w:t xml:space="preserve">#1: ম্যাথিউ 19:12 - "কারণ কিছু নপুংসক আছে, যারা তাদের মায়ের গর্ভ থেকে জন্ম নিয়েছে: এবং কিছু নপুংসক আছে, যারা পুরুষদের নপুংসক হয়েছে: এবং এমন কিছু নপুংসক রয়েছে, যারা রাজ্যের জন্য নিজেদেরকে নপুংসক করেছে স্বর্গের জন্য। যে এটি গ্রহণ করতে সক্ষম, সে তা গ্রহণ করুক।"</w:t>
      </w:r>
    </w:p>
    <w:p w14:paraId="31060149" w14:textId="77777777" w:rsidR="00F90BDC" w:rsidRDefault="00F90BDC"/>
    <w:p w14:paraId="4E6C2856" w14:textId="77777777" w:rsidR="00F90BDC" w:rsidRDefault="00F90BDC">
      <w:r xmlns:w="http://schemas.openxmlformats.org/wordprocessingml/2006/main">
        <w:t xml:space="preserve"># 2: 1 করিন্থিয়ানস 7:32-34 - "কিন্তু আমি আপনাকে সতর্কতা ছাড়াই পেতে চাই। যে অবিবাহিত সে প্রভুর জিনিসগুলির জন্য চিন্তা করে, সে কীভাবে প্রভুকে খুশি করতে পারে: কিন্তু যে বিবাহিত সে বিষয়গুলির জন্য চিন্তা করে যেগুলো জগতের, সে তার স্ত্রীকে কিভাবে খুশি করতে পারে। স্ত্রী ও কুমারীর মধ্যেও পার্থক্য আছে। অবিবাহিত নারী প্রভুর বিষয়ের প্রতি যত্নবান হয়, যেন সে দেহে ও আত্মায় পবিত্র হয়; কিন্তু সে বিবাহিত সংসারের বিষয়ের প্রতি খেয়াল রাখে, কীভাবে সে তার স্বামীকে খুশি করবে।"</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20:36 তারা আর মরতে পারে না, কারণ তারা ফেরেশতাদের সমান; এবং তারা ঈশ্বরের সন্তান, পুনরুত্থানের সন্তান।</w:t>
      </w:r>
    </w:p>
    <w:p w14:paraId="072EEF78" w14:textId="77777777" w:rsidR="00F90BDC" w:rsidRDefault="00F90BDC"/>
    <w:p w14:paraId="2EA592DB" w14:textId="77777777" w:rsidR="00F90BDC" w:rsidRDefault="00F90BDC">
      <w:r xmlns:w="http://schemas.openxmlformats.org/wordprocessingml/2006/main">
        <w:t xml:space="preserve">ঈশ্বরের সন্তানরা ফেরেশতাদের সমান এবং পুনরুত্থানের সন্তান হওয়ার কারণে চিরকাল বেঁচে থাকবে।</w:t>
      </w:r>
    </w:p>
    <w:p w14:paraId="20FFA13E" w14:textId="77777777" w:rsidR="00F90BDC" w:rsidRDefault="00F90BDC"/>
    <w:p w14:paraId="09D99E85" w14:textId="77777777" w:rsidR="00F90BDC" w:rsidRDefault="00F90BDC">
      <w:r xmlns:w="http://schemas.openxmlformats.org/wordprocessingml/2006/main">
        <w:t xml:space="preserve">1. অনন্ত জীবন: অমরত্বের ঈশ্বরের প্রতিশ্রুতি</w:t>
      </w:r>
    </w:p>
    <w:p w14:paraId="7CA3035E" w14:textId="77777777" w:rsidR="00F90BDC" w:rsidRDefault="00F90BDC"/>
    <w:p w14:paraId="14C5300D" w14:textId="77777777" w:rsidR="00F90BDC" w:rsidRDefault="00F90BDC">
      <w:r xmlns:w="http://schemas.openxmlformats.org/wordprocessingml/2006/main">
        <w:t xml:space="preserve">2. ঈশ্বরের সন্তান: তাঁর ভালবাসার দ্বারা মুক্তিপ্রাপ্ত</w:t>
      </w:r>
    </w:p>
    <w:p w14:paraId="6BD122C9" w14:textId="77777777" w:rsidR="00F90BDC" w:rsidRDefault="00F90BDC"/>
    <w:p w14:paraId="51305E79" w14:textId="77777777" w:rsidR="00F90BDC" w:rsidRDefault="00F90BDC">
      <w:r xmlns:w="http://schemas.openxmlformats.org/wordprocessingml/2006/main">
        <w:t xml:space="preserve">1. ম্যাথু 22:30 - "কেননা পুনরুত্থানে তারা বিয়ে করে না, বিয়েও করা হয় না, কিন্তু স্বর্গে ঈশ্বরের ফেরেশতাদের মত থাকে।"</w:t>
      </w:r>
    </w:p>
    <w:p w14:paraId="47A51FB3" w14:textId="77777777" w:rsidR="00F90BDC" w:rsidRDefault="00F90BDC"/>
    <w:p w14:paraId="24BDE468" w14:textId="77777777" w:rsidR="00F90BDC" w:rsidRDefault="00F90BDC">
      <w:r xmlns:w="http://schemas.openxmlformats.org/wordprocessingml/2006/main">
        <w:t xml:space="preserve">2. রোমানস 8:17 - "এবং যদি সন্তান হয়, তবে উত্তরাধিকারী; ঈশ্বরের উত্তরাধিকারী এবং খ্রীষ্টের সহ-উত্তরাধিকারী; যদি তাই হয় যে আমরা তাঁর সাথে দুঃখভোগ করি, যাতে আমরা একসাথে মহিমান্বিত হতে পারি।"</w:t>
      </w:r>
    </w:p>
    <w:p w14:paraId="23F01D1C" w14:textId="77777777" w:rsidR="00F90BDC" w:rsidRDefault="00F90BDC"/>
    <w:p w14:paraId="4D997EE8" w14:textId="77777777" w:rsidR="00F90BDC" w:rsidRDefault="00F90BDC">
      <w:r xmlns:w="http://schemas.openxmlformats.org/wordprocessingml/2006/main">
        <w:t xml:space="preserve">লূক 20:37 এখন মৃতরা পুনরুত্থিত হয়েছে, এমনকী মূসাও ঝোপের দিকে দেখিয়েছিলেন, যখন তিনি প্রভুকে অব্রাহামের ঈশ্বর, ইসহাকের ঈশ্বর এবং যাকোবের ঈশ্বর বলেছেন৷</w:t>
      </w:r>
    </w:p>
    <w:p w14:paraId="14A66BEA" w14:textId="77777777" w:rsidR="00F90BDC" w:rsidRDefault="00F90BDC"/>
    <w:p w14:paraId="4F86BD7C" w14:textId="77777777" w:rsidR="00F90BDC" w:rsidRDefault="00F90BDC">
      <w:r xmlns:w="http://schemas.openxmlformats.org/wordprocessingml/2006/main">
        <w:t xml:space="preserve">মৃতরা জীবিত হয়, এবং মূসা জ্বলন্ত ঝোপের কাছে এটি দেখিয়েছিলেন, যখন তিনি প্রভুকে আব্রাহাম, আইজ্যাক এবং জ্যাকবের ঈশ্বর বলেছেন।</w:t>
      </w:r>
    </w:p>
    <w:p w14:paraId="7F2010D7" w14:textId="77777777" w:rsidR="00F90BDC" w:rsidRDefault="00F90BDC"/>
    <w:p w14:paraId="0C32FD4C" w14:textId="77777777" w:rsidR="00F90BDC" w:rsidRDefault="00F90BDC">
      <w:r xmlns:w="http://schemas.openxmlformats.org/wordprocessingml/2006/main">
        <w:t xml:space="preserve">1. পুনরুত্থানে ঈশ্বরের শক্তি</w:t>
      </w:r>
    </w:p>
    <w:p w14:paraId="1B2C0362" w14:textId="77777777" w:rsidR="00F90BDC" w:rsidRDefault="00F90BDC"/>
    <w:p w14:paraId="028A97FA" w14:textId="77777777" w:rsidR="00F90BDC" w:rsidRDefault="00F90BDC">
      <w:r xmlns:w="http://schemas.openxmlformats.org/wordprocessingml/2006/main">
        <w:t xml:space="preserve">2. চুক্তিতে ঈশ্বরের বিশ্বস্ততা</w:t>
      </w:r>
    </w:p>
    <w:p w14:paraId="19F50F57" w14:textId="77777777" w:rsidR="00F90BDC" w:rsidRDefault="00F90BDC"/>
    <w:p w14:paraId="695A34F4" w14:textId="77777777" w:rsidR="00F90BDC" w:rsidRDefault="00F90BDC">
      <w:r xmlns:w="http://schemas.openxmlformats.org/wordprocessingml/2006/main">
        <w:t xml:space="preserve">1. রোমানস 4:16-17 - তাই প্রতিশ্রুতি বিশ্বাস দ্বারা গৃহীত হয়। এটি একটি বিনামূল্যে উপহার হিসাবে দেওয়া হয়. এবং আমরা মোশির আইন অনুসারে জীবনযাপন করি বা না করি, আমরা সকলেই তা গ্রহণ করতে পারি। কারণ </w:t>
      </w:r>
      <w:r xmlns:w="http://schemas.openxmlformats.org/wordprocessingml/2006/main">
        <w:t xml:space="preserve">যীশু খ্রীষ্টে বিশ্বাসের মাধ্যমে </w:t>
      </w:r>
      <w:r xmlns:w="http://schemas.openxmlformats.org/wordprocessingml/2006/main">
        <w:t xml:space="preserve">প্রতিশ্রুতি দেওয়া হয়েছে ৷</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হিব্রু 11:17-19 - বিশ্বাসের দ্বারা আব্রাহাম, যখন তাকে পরীক্ষা করা হয়েছিল, তিনি আইজ্যাককে উৎসর্গ করেছিলেন, এবং যিনি প্রতিশ্রুতি পেয়েছিলেন তিনি তার একমাত্র পুত্রকে উৎসর্গ করেছিলেন; তিনিই যাঁকে বলা হয়েছিল, "ইসহাকের মধ্যে তোমার বংশধরদের ডাকা হবে।" তিনি বিবেচনা করেছিলেন যে ঈশ্বর মানুষকে মৃতদের মধ্য থেকেও পুনরুত্থিত করতে সক্ষম, যেখান থেকে তিনি তাকে একটি প্রকার হিসাবে ফিরে পেয়েছেন।</w:t>
      </w:r>
    </w:p>
    <w:p w14:paraId="0CA0EDA1" w14:textId="77777777" w:rsidR="00F90BDC" w:rsidRDefault="00F90BDC"/>
    <w:p w14:paraId="14C8E014" w14:textId="77777777" w:rsidR="00F90BDC" w:rsidRDefault="00F90BDC">
      <w:r xmlns:w="http://schemas.openxmlformats.org/wordprocessingml/2006/main">
        <w:t xml:space="preserve">লূক 20:38 কারণ তিনি মৃতদের ঈশ্বর নন, কিন্তু জীবিতদের ঈশ্বর, কারণ সকলেই তাঁর কাছে জীবিত৷</w:t>
      </w:r>
    </w:p>
    <w:p w14:paraId="794927A5" w14:textId="77777777" w:rsidR="00F90BDC" w:rsidRDefault="00F90BDC"/>
    <w:p w14:paraId="0682D09E" w14:textId="77777777" w:rsidR="00F90BDC" w:rsidRDefault="00F90BDC">
      <w:r xmlns:w="http://schemas.openxmlformats.org/wordprocessingml/2006/main">
        <w:t xml:space="preserve">এই অনুচ্ছেদটি শেখায় যে ঈশ্বর জীবিতদের ঈশ্বর, মৃতদের নয়, এবং সমস্ত মানুষ তাঁর কাছে বেঁচে থাকে।</w:t>
      </w:r>
    </w:p>
    <w:p w14:paraId="6389F19F" w14:textId="77777777" w:rsidR="00F90BDC" w:rsidRDefault="00F90BDC"/>
    <w:p w14:paraId="3E0751C1" w14:textId="77777777" w:rsidR="00F90BDC" w:rsidRDefault="00F90BDC">
      <w:r xmlns:w="http://schemas.openxmlformats.org/wordprocessingml/2006/main">
        <w:t xml:space="preserve">1. প্রভুর জন্য বেঁচে থাকা: লূক 20:38 এর বার্তা</w:t>
      </w:r>
    </w:p>
    <w:p w14:paraId="39D82FA8" w14:textId="77777777" w:rsidR="00F90BDC" w:rsidRDefault="00F90BDC"/>
    <w:p w14:paraId="35A91201" w14:textId="77777777" w:rsidR="00F90BDC" w:rsidRDefault="00F90BDC">
      <w:r xmlns:w="http://schemas.openxmlformats.org/wordprocessingml/2006/main">
        <w:t xml:space="preserve">2. খ্রীষ্টে অনন্ত জীবনকে আলিঙ্গন করা: লুক 20:38 এর আশীর্বাদ</w:t>
      </w:r>
    </w:p>
    <w:p w14:paraId="32247F44" w14:textId="77777777" w:rsidR="00F90BDC" w:rsidRDefault="00F90BDC"/>
    <w:p w14:paraId="3D331172" w14:textId="77777777" w:rsidR="00F90BDC" w:rsidRDefault="00F90BDC">
      <w:r xmlns:w="http://schemas.openxmlformats.org/wordprocessingml/2006/main">
        <w:t xml:space="preserve">1. রোমানস 14:8-9 - আমরা বেঁচে থাকি না কেন, আমরা প্রভুর উদ্দেশ্যে বাস করি; আর আমরা মরে যাই না কেন, আমরা প্রভুর জন্যই মরি৷ তাই আমরা বাঁচি বা মরি, আমরা প্রভুরই৷</w:t>
      </w:r>
    </w:p>
    <w:p w14:paraId="6B310FAA" w14:textId="77777777" w:rsidR="00F90BDC" w:rsidRDefault="00F90BDC"/>
    <w:p w14:paraId="5432D103" w14:textId="77777777" w:rsidR="00F90BDC" w:rsidRDefault="00F90BDC">
      <w:r xmlns:w="http://schemas.openxmlformats.org/wordprocessingml/2006/main">
        <w:t xml:space="preserve">2. জন 11:25-26 - যীশু তাকে বললেন, “আমিই পুনরুত্থান এবং জীবন। যে আমাকে বিশ্বাস করে, যদিও সে মরে, তবুও সে বাঁচবে, এবং যে কেউ বেঁচে আছে এবং আমাকে বিশ্বাস করে সে কখনো মরবে না।</w:t>
      </w:r>
    </w:p>
    <w:p w14:paraId="3C893B6E" w14:textId="77777777" w:rsidR="00F90BDC" w:rsidRDefault="00F90BDC"/>
    <w:p w14:paraId="77B9AE8B" w14:textId="77777777" w:rsidR="00F90BDC" w:rsidRDefault="00F90BDC">
      <w:r xmlns:w="http://schemas.openxmlformats.org/wordprocessingml/2006/main">
        <w:t xml:space="preserve">লূক 20:39 তখন কয়েকজন ব্যবস্থার শিক্ষক বললেন, 'গুরু, আপনি ঠিক বলেছেন৷'</w:t>
      </w:r>
    </w:p>
    <w:p w14:paraId="296A048E" w14:textId="77777777" w:rsidR="00F90BDC" w:rsidRDefault="00F90BDC"/>
    <w:p w14:paraId="633D9161" w14:textId="77777777" w:rsidR="00F90BDC" w:rsidRDefault="00F90BDC">
      <w:r xmlns:w="http://schemas.openxmlformats.org/wordprocessingml/2006/main">
        <w:t xml:space="preserve">যীশুর জ্ঞানী কথাগুলি শাস্ত্রবিদদের দ্বারা প্রশংসিত হয়েছিল।</w:t>
      </w:r>
    </w:p>
    <w:p w14:paraId="4BFF0F41" w14:textId="77777777" w:rsidR="00F90BDC" w:rsidRDefault="00F90BDC"/>
    <w:p w14:paraId="12F9025D" w14:textId="77777777" w:rsidR="00F90BDC" w:rsidRDefault="00F90BDC">
      <w:r xmlns:w="http://schemas.openxmlformats.org/wordprocessingml/2006/main">
        <w:t xml:space="preserve">1: ঈশ্বরের বাণীর সত্যতা জানা এবং তা পালন করার মধ্যেই প্রজ্ঞা পাওয়া যায়।</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কর্তৃত্বের সাথে কথা বলেছিলেন এবং আমাদের উচিত তাঁর কথাগুলিকে সত্য হিসাবে মেনে চলা।</w:t>
      </w:r>
    </w:p>
    <w:p w14:paraId="6E9F3A0A" w14:textId="77777777" w:rsidR="00F90BDC" w:rsidRDefault="00F90BDC"/>
    <w:p w14:paraId="6D82876B" w14:textId="77777777" w:rsidR="00F90BDC" w:rsidRDefault="00F90BDC">
      <w:r xmlns:w="http://schemas.openxmlformats.org/wordprocessingml/2006/main">
        <w:t xml:space="preserve">1: হিতোপদেশ 1:7 - প্রভুর ভয় জ্ঞানের সূচনা: কিন্তু মূর্খরা জ্ঞান এবং নির্দেশকে তুচ্ছ করে।</w:t>
      </w:r>
    </w:p>
    <w:p w14:paraId="43920264" w14:textId="77777777" w:rsidR="00F90BDC" w:rsidRDefault="00F90BDC"/>
    <w:p w14:paraId="53728D2B" w14:textId="77777777" w:rsidR="00F90BDC" w:rsidRDefault="00F90BDC">
      <w:r xmlns:w="http://schemas.openxmlformats.org/wordprocessingml/2006/main">
        <w:t xml:space="preserve">2: জন 8:32 - এবং আপনি সত্য জানতে পারবেন, এবং সত্য আপনাকে মুক্ত করবে।</w:t>
      </w:r>
    </w:p>
    <w:p w14:paraId="6C9E9877" w14:textId="77777777" w:rsidR="00F90BDC" w:rsidRDefault="00F90BDC"/>
    <w:p w14:paraId="1B4BF203" w14:textId="77777777" w:rsidR="00F90BDC" w:rsidRDefault="00F90BDC">
      <w:r xmlns:w="http://schemas.openxmlformats.org/wordprocessingml/2006/main">
        <w:t xml:space="preserve">লূক 20:40 এরপর তাঁরা তাঁকে আর কোনো প্রশ্ন করতে সাহস করেননি৷</w:t>
      </w:r>
    </w:p>
    <w:p w14:paraId="4B901C67" w14:textId="77777777" w:rsidR="00F90BDC" w:rsidRDefault="00F90BDC"/>
    <w:p w14:paraId="729E87E9" w14:textId="77777777" w:rsidR="00F90BDC" w:rsidRDefault="00F90BDC">
      <w:r xmlns:w="http://schemas.openxmlformats.org/wordprocessingml/2006/main">
        <w:t xml:space="preserve">যীশু তাদের একটি প্রশ্নের উত্তর দেওয়ার পর লোকেরা আর কোন প্রশ্ন করার সাহস করেনি।</w:t>
      </w:r>
    </w:p>
    <w:p w14:paraId="46D0F672" w14:textId="77777777" w:rsidR="00F90BDC" w:rsidRDefault="00F90BDC"/>
    <w:p w14:paraId="598B568B" w14:textId="77777777" w:rsidR="00F90BDC" w:rsidRDefault="00F90BDC">
      <w:r xmlns:w="http://schemas.openxmlformats.org/wordprocessingml/2006/main">
        <w:t xml:space="preserve">1. আমরা আমাদের উত্তর সম্পর্কে নিশ্চিত হতে এবং সত্য কথা বলতে ভয় না পেতে যীশুর উদাহরণ থেকে শিখতে পারি।</w:t>
      </w:r>
    </w:p>
    <w:p w14:paraId="5183F83F" w14:textId="77777777" w:rsidR="00F90BDC" w:rsidRDefault="00F90BDC"/>
    <w:p w14:paraId="4ED77C5A" w14:textId="77777777" w:rsidR="00F90BDC" w:rsidRDefault="00F90BDC">
      <w:r xmlns:w="http://schemas.openxmlformats.org/wordprocessingml/2006/main">
        <w:t xml:space="preserve">2. যদিও কঠিন প্রশ্ন জিজ্ঞাসা করা ভীতিকর হতে পারে, তবুও আমাদের ঈশ্বরের নির্দেশনায় বিশ্বাস রাখা উচিত এবং আমাদের উত্তরগুলিতে বিশ্বাস রাখা উচিত।</w:t>
      </w:r>
    </w:p>
    <w:p w14:paraId="3BCA5F03" w14:textId="77777777" w:rsidR="00F90BDC" w:rsidRDefault="00F90BDC"/>
    <w:p w14:paraId="5DABD985" w14:textId="77777777" w:rsidR="00F90BDC" w:rsidRDefault="00F90BDC">
      <w:r xmlns:w="http://schemas.openxmlformats.org/wordprocessingml/2006/main">
        <w:t xml:space="preserve">1. গীতসংহিতা 46:10: "স্থির হও, এবং জান যে আমিই ঈশ্বর।"</w:t>
      </w:r>
    </w:p>
    <w:p w14:paraId="24C49E95" w14:textId="77777777" w:rsidR="00F90BDC" w:rsidRDefault="00F90BDC"/>
    <w:p w14:paraId="260476BF" w14:textId="77777777" w:rsidR="00F90BDC" w:rsidRDefault="00F90BDC">
      <w:r xmlns:w="http://schemas.openxmlformats.org/wordprocessingml/2006/main">
        <w:t xml:space="preserve">2. ম্যাথু 11:28-29: "আমার কাছে এস, যারা পরিশ্রম করে এবং ভারাক্রান্ত, আমি তোমাদের বিশ্রাম দেব। আমার জোয়াল তোমাদের উপর নাও, এবং আমার কাছ থেকে শিখুন, কারণ আমি কোমল এবং নম্র হৃদয়, এবং আপনি আপনার আত্মার জন্য বিশ্রাম পাবেন।"</w:t>
      </w:r>
    </w:p>
    <w:p w14:paraId="144C5535" w14:textId="77777777" w:rsidR="00F90BDC" w:rsidRDefault="00F90BDC"/>
    <w:p w14:paraId="4F6D813C" w14:textId="77777777" w:rsidR="00F90BDC" w:rsidRDefault="00F90BDC">
      <w:r xmlns:w="http://schemas.openxmlformats.org/wordprocessingml/2006/main">
        <w:t xml:space="preserve">লূক 20:41 তখন তিনি তাদের বললেন, 'তারা কি করে বলে যে খ্রীষ্ট দায়ূদের পুত্র?</w:t>
      </w:r>
    </w:p>
    <w:p w14:paraId="3703B05E" w14:textId="77777777" w:rsidR="00F90BDC" w:rsidRDefault="00F90BDC"/>
    <w:p w14:paraId="2391CA43" w14:textId="77777777" w:rsidR="00F90BDC" w:rsidRDefault="00F90BDC">
      <w:r xmlns:w="http://schemas.openxmlformats.org/wordprocessingml/2006/main">
        <w:t xml:space="preserve">যীশু তাঁর সময়ের ধর্মীয় নেতাদের তাদের বিশ্বাসের বিশদ বিষয়ে প্রশ্ন করেন।</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খ্রীষ্টের পরিচয় আমাদের বিশ্বাসের একটি প্রধান দিক, এবং আমাদের নিশ্চিত হতে হবে যে আমরা এটি সঠিকভাবে বুঝতে পেরেছি।</w:t>
      </w:r>
    </w:p>
    <w:p w14:paraId="3C1868BD" w14:textId="77777777" w:rsidR="00F90BDC" w:rsidRDefault="00F90BDC"/>
    <w:p w14:paraId="0F76FE3E" w14:textId="77777777" w:rsidR="00F90BDC" w:rsidRDefault="00F90BDC">
      <w:r xmlns:w="http://schemas.openxmlformats.org/wordprocessingml/2006/main">
        <w:t xml:space="preserve">2: যীশু আমাদের বিশ্বাসকে প্রশ্নবিদ্ধ করার জন্য এবং আমরা যা বিশ্বাস করি তা নিশ্চিত করার জন্য আমাদের চ্যালেঞ্জ করে।</w:t>
      </w:r>
    </w:p>
    <w:p w14:paraId="6304535C" w14:textId="77777777" w:rsidR="00F90BDC" w:rsidRDefault="00F90BDC"/>
    <w:p w14:paraId="37FECB29" w14:textId="77777777" w:rsidR="00F90BDC" w:rsidRDefault="00F90BDC">
      <w:r xmlns:w="http://schemas.openxmlformats.org/wordprocessingml/2006/main">
        <w:t xml:space="preserve">1: রোমানস 10:14-15 - তাহলে যাকে তারা বিশ্বাস করেনি তাকে তারা কীভাবে ডাকবে? যাঁর কথা তাঁরা শোনেননি তাঁকে তাঁরা কীভাবে বিশ্বাস করবেন? এবং প্রচারক ছাড়া তারা কিভাবে শুনবে? তাদের পাঠানো ছাড়া তারা প্রচার করবে কিভাবে?</w:t>
      </w:r>
    </w:p>
    <w:p w14:paraId="44C4BC76" w14:textId="77777777" w:rsidR="00F90BDC" w:rsidRDefault="00F90BDC"/>
    <w:p w14:paraId="4A7EC92B" w14:textId="77777777" w:rsidR="00F90BDC" w:rsidRDefault="00F90BDC">
      <w:r xmlns:w="http://schemas.openxmlformats.org/wordprocessingml/2006/main">
        <w:t xml:space="preserve">2: ম্যাথু 7:21-23 - যে সবাই আমাকে বলে, প্রভু, প্রভু, স্বর্গের রাজ্যে প্রবেশ করবে না; কিন্তু যে আমার স্বর্গস্থ পিতার ইচ্ছা পালন করে। সেই দিন অনেকে আমাকে বলবে, প্রভু, প্রভু, আমরা কি আপনার নামে ভাববাণী বলিনি? তোমার নামে শয়তানদের তাড়িয়েছ? এবং তোমার নামে অনেক আশ্চর্য কাজ করেছি? এবং তখন আমি তাদের কাছে স্বীকার করব, আমি আপনাকে কখনই চিনতাম না: হে পাপাচারকারীরা, আমার কাছ থেকে দূরে সরে যাও।</w:t>
      </w:r>
    </w:p>
    <w:p w14:paraId="7CF84957" w14:textId="77777777" w:rsidR="00F90BDC" w:rsidRDefault="00F90BDC"/>
    <w:p w14:paraId="5C227CD3" w14:textId="77777777" w:rsidR="00F90BDC" w:rsidRDefault="00F90BDC">
      <w:r xmlns:w="http://schemas.openxmlformats.org/wordprocessingml/2006/main">
        <w:t xml:space="preserve">লূক 20:42 এবং দাউদ নিজে গীতসংহিতা বইতে বলেছেন, সদাপ্রভু আমার প্রভুকে বলেছেন, তুমি আমার ডানদিকে বস।</w:t>
      </w:r>
    </w:p>
    <w:p w14:paraId="321B8BFC" w14:textId="77777777" w:rsidR="00F90BDC" w:rsidRDefault="00F90BDC"/>
    <w:p w14:paraId="65D61A83" w14:textId="77777777" w:rsidR="00F90BDC" w:rsidRDefault="00F90BDC">
      <w:r xmlns:w="http://schemas.openxmlformats.org/wordprocessingml/2006/main">
        <w:t xml:space="preserve">প্রভু ডেভিডের প্রভুকে তাঁর ডান হাতে বসতে আদেশ দেন।</w:t>
      </w:r>
    </w:p>
    <w:p w14:paraId="61C3F6DE" w14:textId="77777777" w:rsidR="00F90BDC" w:rsidRDefault="00F90BDC"/>
    <w:p w14:paraId="35E29657" w14:textId="77777777" w:rsidR="00F90BDC" w:rsidRDefault="00F90BDC">
      <w:r xmlns:w="http://schemas.openxmlformats.org/wordprocessingml/2006/main">
        <w:t xml:space="preserve">1: আমাদের সর্বদা প্রভুর আদেশ অনুসরণ করতে ইচ্ছুক হওয়া উচিত।</w:t>
      </w:r>
    </w:p>
    <w:p w14:paraId="50AE4C77" w14:textId="77777777" w:rsidR="00F90BDC" w:rsidRDefault="00F90BDC"/>
    <w:p w14:paraId="49B8484C" w14:textId="77777777" w:rsidR="00F90BDC" w:rsidRDefault="00F90BDC">
      <w:r xmlns:w="http://schemas.openxmlformats.org/wordprocessingml/2006/main">
        <w:t xml:space="preserve">2: প্রভু তাদের উন্নীত করেন যারা তাঁর অনুগত।</w:t>
      </w:r>
    </w:p>
    <w:p w14:paraId="3DBA67FF" w14:textId="77777777" w:rsidR="00F90BDC" w:rsidRDefault="00F90BDC"/>
    <w:p w14:paraId="33347A0E" w14:textId="77777777" w:rsidR="00F90BDC" w:rsidRDefault="00F90BDC">
      <w:r xmlns:w="http://schemas.openxmlformats.org/wordprocessingml/2006/main">
        <w:t xml:space="preserve">1: ইশাইয়া 42:1 - "দেখুন আমার দাস, যাকে আমি সমর্থন করি; আমার মনোনীত, যাকে আমার আত্মা প্রীত করে; আমি আমার আত্মা তার উপরে রেখেছি: তিনি অইহুদীদের বিচার করবেন।"</w:t>
      </w:r>
    </w:p>
    <w:p w14:paraId="7F3B2B72" w14:textId="77777777" w:rsidR="00F90BDC" w:rsidRDefault="00F90BDC"/>
    <w:p w14:paraId="1BFEB5BE" w14:textId="77777777" w:rsidR="00F90BDC" w:rsidRDefault="00F90BDC">
      <w:r xmlns:w="http://schemas.openxmlformats.org/wordprocessingml/2006/main">
        <w:t xml:space="preserve">2: জন 15:14 - "তোমরা আমার বন্ধু, যদি আমি তোমাদেরকে যা আদেশ করি তাই কর।"</w:t>
      </w:r>
    </w:p>
    <w:p w14:paraId="158F0148" w14:textId="77777777" w:rsidR="00F90BDC" w:rsidRDefault="00F90BDC"/>
    <w:p w14:paraId="2A30F708" w14:textId="77777777" w:rsidR="00F90BDC" w:rsidRDefault="00F90BDC">
      <w:r xmlns:w="http://schemas.openxmlformats.org/wordprocessingml/2006/main">
        <w:t xml:space="preserve">Luke 20:43 যতক্ষণ না আমি তোমার শত্রুদের তোমার পায়ের ছাউনি না করি।</w:t>
      </w:r>
    </w:p>
    <w:p w14:paraId="3381B983" w14:textId="77777777" w:rsidR="00F90BDC" w:rsidRDefault="00F90BDC"/>
    <w:p w14:paraId="12B694A2" w14:textId="77777777" w:rsidR="00F90BDC" w:rsidRDefault="00F90BDC">
      <w:r xmlns:w="http://schemas.openxmlformats.org/wordprocessingml/2006/main">
        <w:t xml:space="preserve">এই অনুচ্ছেদটি যীশুর প্রতিশ্রুতির কথা বলে যে তিনি ফিরে না আসা পর্যন্ত তাঁর শত্রুদের পায়ের ছাউনি বানিয়ে দেবেন।</w:t>
      </w:r>
    </w:p>
    <w:p w14:paraId="0170CD9E" w14:textId="77777777" w:rsidR="00F90BDC" w:rsidRDefault="00F90BDC"/>
    <w:p w14:paraId="5F8CD3CE" w14:textId="77777777" w:rsidR="00F90BDC" w:rsidRDefault="00F90BDC">
      <w:r xmlns:w="http://schemas.openxmlformats.org/wordprocessingml/2006/main">
        <w:t xml:space="preserve">1. প্রত্যাশিত আশায় বাস করা: যীশুর প্রত্যাবর্তনের জন্য অপেক্ষা করা</w:t>
      </w:r>
    </w:p>
    <w:p w14:paraId="38A66286" w14:textId="77777777" w:rsidR="00F90BDC" w:rsidRDefault="00F90BDC"/>
    <w:p w14:paraId="621E8811" w14:textId="77777777" w:rsidR="00F90BDC" w:rsidRDefault="00F90BDC">
      <w:r xmlns:w="http://schemas.openxmlformats.org/wordprocessingml/2006/main">
        <w:t xml:space="preserve">2. বিশ্বাসে দৃঢ় থাকা: যীশু আমাদের চ্যাম্পিয়ন</w:t>
      </w:r>
    </w:p>
    <w:p w14:paraId="4856E8C4" w14:textId="77777777" w:rsidR="00F90BDC" w:rsidRDefault="00F90BDC"/>
    <w:p w14:paraId="492C72F5" w14:textId="77777777" w:rsidR="00F90BDC" w:rsidRDefault="00F90BDC">
      <w:r xmlns:w="http://schemas.openxmlformats.org/wordprocessingml/2006/main">
        <w:t xml:space="preserve">1. গীতসংহিতা 110:1 - "প্রভু আমার প্রভুকে বলেছেন: "আমার ডানদিকে বসো যতক্ষণ না আমি তোমার শত্রুদের তোমার পায়ের পাদদেশ না করি।"</w:t>
      </w:r>
    </w:p>
    <w:p w14:paraId="4942ECFB" w14:textId="77777777" w:rsidR="00F90BDC" w:rsidRDefault="00F90BDC"/>
    <w:p w14:paraId="278A3A11" w14:textId="77777777" w:rsidR="00F90BDC" w:rsidRDefault="00F90BDC">
      <w:r xmlns:w="http://schemas.openxmlformats.org/wordprocessingml/2006/main">
        <w:t xml:space="preserve">2. হিব্রু 10:12-13 - "কিন্তু যখন এই যাজক পাপের জন্য সর্বকালের জন্য একটি বলি নিবেদন করেছিলেন, তখন তিনি ঈশ্বরের ডানদিকে বসেছিলেন, এবং সেই সময় থেকে তিনি তাঁর শত্রুদেরকে তাঁর পায়ের তলায় করার জন্য অপেক্ষা করেন।"</w:t>
      </w:r>
    </w:p>
    <w:p w14:paraId="7CE272B1" w14:textId="77777777" w:rsidR="00F90BDC" w:rsidRDefault="00F90BDC"/>
    <w:p w14:paraId="1656EC4F" w14:textId="77777777" w:rsidR="00F90BDC" w:rsidRDefault="00F90BDC">
      <w:r xmlns:w="http://schemas.openxmlformats.org/wordprocessingml/2006/main">
        <w:t xml:space="preserve">লূক 20:44 তাই দাউদ তাঁকে প্রভু বলে ডাকেন, তাহলে তিনি কেমন করে তাঁর পুত্র?</w:t>
      </w:r>
    </w:p>
    <w:p w14:paraId="1FB45DDB" w14:textId="77777777" w:rsidR="00F90BDC" w:rsidRDefault="00F90BDC"/>
    <w:p w14:paraId="65815527" w14:textId="77777777" w:rsidR="00F90BDC" w:rsidRDefault="00F90BDC">
      <w:r xmlns:w="http://schemas.openxmlformats.org/wordprocessingml/2006/main">
        <w:t xml:space="preserve">ফরীশীরা যীশুকে ডেভিড এবং মশীহের মধ্যে সম্পর্কের বিষয়ে প্রশ্ন করেছিল, জিজ্ঞাসা করেছিল যে ডেভিড কীভাবে পিতা ও পুত্র হলে মশীহকে "প্রভু" বলতে পারে।</w:t>
      </w:r>
    </w:p>
    <w:p w14:paraId="2DAC94A8" w14:textId="77777777" w:rsidR="00F90BDC" w:rsidRDefault="00F90BDC"/>
    <w:p w14:paraId="50CFC28D" w14:textId="77777777" w:rsidR="00F90BDC" w:rsidRDefault="00F90BDC">
      <w:r xmlns:w="http://schemas.openxmlformats.org/wordprocessingml/2006/main">
        <w:t xml:space="preserve">1: ঈশ্বরের সাথে যীশুর সম্পর্ক অনন্য, এবং আমাদের অবশ্যই যীশুর দেবতার শক্তিকে চিনতে হবে।</w:t>
      </w:r>
    </w:p>
    <w:p w14:paraId="4D678D0A" w14:textId="77777777" w:rsidR="00F90BDC" w:rsidRDefault="00F90BDC"/>
    <w:p w14:paraId="189A8F1A" w14:textId="77777777" w:rsidR="00F90BDC" w:rsidRDefault="00F90BDC">
      <w:r xmlns:w="http://schemas.openxmlformats.org/wordprocessingml/2006/main">
        <w:t xml:space="preserve">2: আমাদের অবশ্যই নম্র হতে হবে এবং যীশুকে আমাদের প্রভু এবং ত্রাণকর্তা হিসাবে গ্রহণ করতে হবে।</w:t>
      </w:r>
    </w:p>
    <w:p w14:paraId="7C70A372" w14:textId="77777777" w:rsidR="00F90BDC" w:rsidRDefault="00F90BDC"/>
    <w:p w14:paraId="083B45CD" w14:textId="77777777" w:rsidR="00F90BDC" w:rsidRDefault="00F90BDC">
      <w:r xmlns:w="http://schemas.openxmlformats.org/wordprocessingml/2006/main">
        <w:t xml:space="preserve">1: গীতসংহিতা 110:1 - "প্রভু আমার প্রভুকে বলেছেন, 'আমার ডানদিকে বসো, যতক্ষণ না আমি তোমার শত্রুদের তোমার পায়ের তলায় রাখি।'"</w:t>
      </w:r>
    </w:p>
    <w:p w14:paraId="64F186D6" w14:textId="77777777" w:rsidR="00F90BDC" w:rsidRDefault="00F90BDC"/>
    <w:p w14:paraId="20CEB6E1" w14:textId="77777777" w:rsidR="00F90BDC" w:rsidRDefault="00F90BDC">
      <w:r xmlns:w="http://schemas.openxmlformats.org/wordprocessingml/2006/main">
        <w:t xml:space="preserve">2: Colossians 2:9 - "কারণ তাঁর মধ্যে দেবতার সম্পূর্ণ পূর্ণতা শারীরিকভাবে বাস করে।"</w:t>
      </w:r>
    </w:p>
    <w:p w14:paraId="354AA83C" w14:textId="77777777" w:rsidR="00F90BDC" w:rsidRDefault="00F90BDC"/>
    <w:p w14:paraId="0C24DF1D" w14:textId="77777777" w:rsidR="00F90BDC" w:rsidRDefault="00F90BDC">
      <w:r xmlns:w="http://schemas.openxmlformats.org/wordprocessingml/2006/main">
        <w:t xml:space="preserve">লূক 20:45 তখন তিনি সমস্ত লোকের উপস্থিতিতে তাঁর শিষ্যদের বললেন,</w:t>
      </w:r>
    </w:p>
    <w:p w14:paraId="7D9022CA" w14:textId="77777777" w:rsidR="00F90BDC" w:rsidRDefault="00F90BDC"/>
    <w:p w14:paraId="1D93959F" w14:textId="77777777" w:rsidR="00F90BDC" w:rsidRDefault="00F90BDC">
      <w:r xmlns:w="http://schemas.openxmlformats.org/wordprocessingml/2006/main">
        <w:t xml:space="preserve">যীশু তাঁর শিষ্যদের তাদের অর্থ কীভাবে ব্যয় করেন এবং তা নিজেদের পরিবর্তে ঈশ্বরকে দান করার বিষয়ে সতর্ক থাকতে নির্দেশ দেন।</w:t>
      </w:r>
    </w:p>
    <w:p w14:paraId="41DFC084" w14:textId="77777777" w:rsidR="00F90BDC" w:rsidRDefault="00F90BDC"/>
    <w:p w14:paraId="3FE953EE" w14:textId="77777777" w:rsidR="00F90BDC" w:rsidRDefault="00F90BDC">
      <w:r xmlns:w="http://schemas.openxmlformats.org/wordprocessingml/2006/main">
        <w:t xml:space="preserve">1. নিঃস্বার্থতার শক্তি: কীভাবে ঈশ্বরকে দান করা আশীর্বাদ নিয়ে আসে</w:t>
      </w:r>
    </w:p>
    <w:p w14:paraId="7545B257" w14:textId="77777777" w:rsidR="00F90BDC" w:rsidRDefault="00F90BDC"/>
    <w:p w14:paraId="0DD7AE7E" w14:textId="77777777" w:rsidR="00F90BDC" w:rsidRDefault="00F90BDC">
      <w:r xmlns:w="http://schemas.openxmlformats.org/wordprocessingml/2006/main">
        <w:t xml:space="preserve">2. সন্তুষ্টির প্রয়োজন: আমাদের ইতিমধ্যে যা আছে তাতে আনন্দ খুঁজে পাওয়া</w:t>
      </w:r>
    </w:p>
    <w:p w14:paraId="264DC70E" w14:textId="77777777" w:rsidR="00F90BDC" w:rsidRDefault="00F90BDC"/>
    <w:p w14:paraId="10DA2F2B" w14:textId="77777777" w:rsidR="00F90BDC" w:rsidRDefault="00F90BDC">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14:paraId="1D503840" w14:textId="77777777" w:rsidR="00F90BDC" w:rsidRDefault="00F90BDC"/>
    <w:p w14:paraId="298AA87F" w14:textId="77777777" w:rsidR="00F90BDC" w:rsidRDefault="00F90BDC">
      <w:r xmlns:w="http://schemas.openxmlformats.org/wordprocessingml/2006/main">
        <w:t xml:space="preserve">2. 1 টিমোথি 6:6-8 - "কিন্তু সন্তুষ্টি সহ ধার্মিকতা মহান লাভ। কারণ আমরা পৃথিবীতে কিছুই আনিনি, এবং আমরা সেখান থেকে কিছুই নিতে পারিনি। কিন্তু যদি আমাদের খাদ্য এবং পোশাক থাকে তবে আমরা তাতেই সন্তুষ্ট থাকব। "</w:t>
      </w:r>
    </w:p>
    <w:p w14:paraId="476EE149" w14:textId="77777777" w:rsidR="00F90BDC" w:rsidRDefault="00F90BDC"/>
    <w:p w14:paraId="03C57C7F" w14:textId="77777777" w:rsidR="00F90BDC" w:rsidRDefault="00F90BDC">
      <w:r xmlns:w="http://schemas.openxmlformats.org/wordprocessingml/2006/main">
        <w:t xml:space="preserve">লূক 20:46 শাস্ত্রের শিক্ষকদের থেকে সাবধান, যারা লম্বা পোশাক পরে হাঁটতে চায়, এবং বাজারে অভিবাদন পছন্দ করে, এবং সমাজগৃহে সর্বোচ্চ আসন এবং ভোজের প্রধান কক্ষে পছন্দ করে;</w:t>
      </w:r>
    </w:p>
    <w:p w14:paraId="4A45D8D8" w14:textId="77777777" w:rsidR="00F90BDC" w:rsidRDefault="00F90BDC"/>
    <w:p w14:paraId="749CC5F6" w14:textId="77777777" w:rsidR="00F90BDC" w:rsidRDefault="00F90BDC">
      <w:r xmlns:w="http://schemas.openxmlformats.org/wordprocessingml/2006/main">
        <w:t xml:space="preserve">যারা ক্ষমতা ও মর্যাদা চায় তাদের থেকে সাবধান।</w:t>
      </w:r>
    </w:p>
    <w:p w14:paraId="3D6352FF" w14:textId="77777777" w:rsidR="00F90BDC" w:rsidRDefault="00F90BDC"/>
    <w:p w14:paraId="2673D861" w14:textId="77777777" w:rsidR="00F90BDC" w:rsidRDefault="00F90BDC">
      <w:r xmlns:w="http://schemas.openxmlformats.org/wordprocessingml/2006/main">
        <w:t xml:space="preserve">1. অহংকার এবং ক্ষমতার প্রলোভন প্রত্যাখ্যান করা।</w:t>
      </w:r>
    </w:p>
    <w:p w14:paraId="4540CF9D" w14:textId="77777777" w:rsidR="00F90BDC" w:rsidRDefault="00F90BDC"/>
    <w:p w14:paraId="626993B9" w14:textId="77777777" w:rsidR="00F90BDC" w:rsidRDefault="00F90BDC">
      <w:r xmlns:w="http://schemas.openxmlformats.org/wordprocessingml/2006/main">
        <w:t xml:space="preserve">2. মর্যাদার চেয়ে নম্রতার জন্য প্রচেষ্টা করা।</w:t>
      </w:r>
    </w:p>
    <w:p w14:paraId="07550A4F" w14:textId="77777777" w:rsidR="00F90BDC" w:rsidRDefault="00F90BDC"/>
    <w:p w14:paraId="647933F7" w14:textId="77777777" w:rsidR="00F90BDC" w:rsidRDefault="00F90BDC">
      <w:r xmlns:w="http://schemas.openxmlformats.org/wordprocessingml/2006/main">
        <w:t xml:space="preserve">1. জন 13:12-17 - যীশু তাঁর শিষ্যদের পা ধুচ্ছেন।</w:t>
      </w:r>
    </w:p>
    <w:p w14:paraId="18CB7E93" w14:textId="77777777" w:rsidR="00F90BDC" w:rsidRDefault="00F90BDC"/>
    <w:p w14:paraId="51C379D6" w14:textId="77777777" w:rsidR="00F90BDC" w:rsidRDefault="00F90BDC">
      <w:r xmlns:w="http://schemas.openxmlformats.org/wordprocessingml/2006/main">
        <w:t xml:space="preserve">2. হিতোপদেশ 16:18 - অহংকার ধ্বংসের আগে যায়।</w:t>
      </w:r>
    </w:p>
    <w:p w14:paraId="5325D591" w14:textId="77777777" w:rsidR="00F90BDC" w:rsidRDefault="00F90BDC"/>
    <w:p w14:paraId="6D7EF8CF" w14:textId="77777777" w:rsidR="00F90BDC" w:rsidRDefault="00F90BDC">
      <w:r xmlns:w="http://schemas.openxmlformats.org/wordprocessingml/2006/main">
        <w:t xml:space="preserve">লূক 20:47 যারা বিধবাদের বাড়ি গ্রাস করে, এবং দেখানোর জন্য দীর্ঘ প্রার্থনা করে: তারা আরও বড় শাস্তি পাবে৷</w:t>
      </w:r>
    </w:p>
    <w:p w14:paraId="3B1C14EF" w14:textId="77777777" w:rsidR="00F90BDC" w:rsidRDefault="00F90BDC"/>
    <w:p w14:paraId="3F5BF8DB" w14:textId="77777777" w:rsidR="00F90BDC" w:rsidRDefault="00F90BDC">
      <w:r xmlns:w="http://schemas.openxmlformats.org/wordprocessingml/2006/main">
        <w:t xml:space="preserve">অনুচ্ছেদটি তাদের বিরুদ্ধে সতর্কবাণী দিচ্ছে যারা নিজেদের লাভের জন্য বিধবাদের শোষণ করার জন্য দীর্ঘ প্রার্থনা ব্যবহার করে।</w:t>
      </w:r>
    </w:p>
    <w:p w14:paraId="4666AFD7" w14:textId="77777777" w:rsidR="00F90BDC" w:rsidRDefault="00F90BDC"/>
    <w:p w14:paraId="6C74B37A" w14:textId="77777777" w:rsidR="00F90BDC" w:rsidRDefault="00F90BDC">
      <w:r xmlns:w="http://schemas.openxmlformats.org/wordprocessingml/2006/main">
        <w:t xml:space="preserve">1. যারা দুর্বলদের সুবিধা নেয় তাদের প্রতি ঈশ্বরের ন্যায়বিচার দেওয়া হবে।</w:t>
      </w:r>
    </w:p>
    <w:p w14:paraId="5416507F" w14:textId="77777777" w:rsidR="00F90BDC" w:rsidRDefault="00F90BDC"/>
    <w:p w14:paraId="771AF7AB" w14:textId="77777777" w:rsidR="00F90BDC" w:rsidRDefault="00F90BDC">
      <w:r xmlns:w="http://schemas.openxmlformats.org/wordprocessingml/2006/main">
        <w:t xml:space="preserve">2. প্রদর্শনের জন্য নয়, আন্তরিকতার সাথে প্রার্থনা করুন।</w:t>
      </w:r>
    </w:p>
    <w:p w14:paraId="609C4BA9" w14:textId="77777777" w:rsidR="00F90BDC" w:rsidRDefault="00F90BDC"/>
    <w:p w14:paraId="670F8C00" w14:textId="77777777" w:rsidR="00F90BDC" w:rsidRDefault="00F90BDC">
      <w:r xmlns:w="http://schemas.openxmlformats.org/wordprocessingml/2006/main">
        <w:t xml:space="preserve">1. 1 জন 3:17-18 - "কিন্তু যদি কারো কাছে দুনিয়ার জিনিসপত্র থাকে এবং তার ভাইকে অভাবগ্রস্ত দেখে, তবুও তার বিরুদ্ধে তার হৃদয় বন্ধ করে, তাহলে কিভাবে ঈশ্বরের ভালবাসা তার মধ্যে থাকে? ছোট বাচ্চারা, আসুন আমরা কথায় প্রেম না করি। কথা বলুন কিন্তু কাজে এবং সত্যে।"</w:t>
      </w:r>
    </w:p>
    <w:p w14:paraId="5A7AD4A2" w14:textId="77777777" w:rsidR="00F90BDC" w:rsidRDefault="00F90BDC"/>
    <w:p w14:paraId="353C35A0" w14:textId="77777777" w:rsidR="00F90BDC" w:rsidRDefault="00F90BDC">
      <w:r xmlns:w="http://schemas.openxmlformats.org/wordprocessingml/2006/main">
        <w:t xml:space="preserve">2. হিতোপদেশ 22:22-23 - "দরিদ্রকে ছিনতাই করো না, কারণ সে দরিদ্র, অথবা দুর্দশাগ্রস্তকে দরজায় পিষে ফেলো, কারণ প্রভু তাদের মামলা করবেন এবং যারা তাদের ডাকাতি করে তাদের জীবন কেড়ে নেবেন।"</w:t>
      </w:r>
    </w:p>
    <w:p w14:paraId="61E20EBE" w14:textId="77777777" w:rsidR="00F90BDC" w:rsidRDefault="00F90BDC"/>
    <w:p w14:paraId="5A5F0E0D" w14:textId="77777777" w:rsidR="00F90BDC" w:rsidRDefault="00F90BDC">
      <w:r xmlns:w="http://schemas.openxmlformats.org/wordprocessingml/2006/main">
        <w:t xml:space="preserve">লুক 21-এ বিধবার নৈবেদ্য, শেষ সময়ের লক্ষণ এবং জেরুজালেমের ধ্বংসের বিষয়ে যীশুর শিক্ষার বৈশিষ্ট্য রয়েছে।</w:t>
      </w:r>
    </w:p>
    <w:p w14:paraId="0BAAE603" w14:textId="77777777" w:rsidR="00F90BDC" w:rsidRDefault="00F90BDC"/>
    <w:p w14:paraId="3646BA09" w14:textId="77777777" w:rsidR="00F90BDC" w:rsidRDefault="00F90BDC">
      <w:r xmlns:w="http://schemas.openxmlformats.org/wordprocessingml/2006/main">
        <w:t xml:space="preserve">1ম অনুচ্ছেদ: অধ্যায়টি শুরু হয়েছে যীশুর ধনী ব্যক্তিদের মন্দিরের কোষাগারে তাদের উপহার রাখার পাশাপাশি দরিদ্র বিধবাকে দুটি খুব ছোট তামার মুদ্রার মধ্যে রাখা দেখে। তিনি বললেন, 'সত্যি বলছি, এই দরিদ্র বিধবা অন্য সকলের চেয়ে বেশি কিছু দিয়েছে। এই সমস্ত লোকেরা তাদের সম্পদ থেকে তাদের উপহার দিয়েছিল; কিন্তু তিনি তার দারিদ্র্যের বাইরে তার সমস্ত কিছু দিয়ে বেঁচে ছিলেন' </w:t>
      </w:r>
      <w:r xmlns:w="http://schemas.openxmlformats.org/wordprocessingml/2006/main">
        <w:t xml:space="preserve">সত্য উদারতার </w:t>
      </w:r>
      <w:r xmlns:w="http://schemas.openxmlformats.org/wordprocessingml/2006/main">
        <w:t xml:space="preserve">উদাহরণ হিসাবে তার বলিদানকে তুলে ধরে (লুক 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2য় অনুচ্ছেদ: যখন কেউ কেউ মন্দিরটি সুন্দর পাথর এবং ঈশ্বরকে উত্সর্গীকৃত উপহার দিয়ে সজ্জিত করার কথা বলছিলেন, তখন যীশু এর ধ্বংসের ভবিষ্যদ্বাণী করেছিলেন এই বলে যে একটি পাথর আর একটি পাথরের উপর অবশিষ্ট থাকবে না যা নিক্ষেপ করা হবে না যার ফলে শিষ্যরা জিজ্ঞাসা করে যে এই জিনিসগুলি কখন ঘটবে কী হবে? তারা সঞ্চালন সম্পর্কে সাইন ইন. জবাবে তিনি তাদের সতর্ক করেছিলেন প্রতারিত হবেন না অনেকেই তাঁর নাম দাবি করে সময় কাছাকাছি কিন্তু তাদের অনুসরণ করা উচিত নয় এছাড়াও কথা বলেছেন যুদ্ধ বিপ্লব জাতি জাতি রাজ্যের বিরুদ্ধে রাজ্যের বিরুদ্ধে রাজ্যের বিরুদ্ধে ভূমিকম্প দুর্ভিক্ষ মহামারী ভয়ঙ্কর ঘটনা এই জিনিসগুলি ঘটার আগে স্বর্গ থেকে মহান লক্ষণ (লুক 21:5- 11)। তিনি আরও এই সমস্ত কিছুর আগে বিশ্বাসীদের নিপীড়নের ভবিষ্যদ্বাণী করেছিলেন কিন্তু তাদের আশ্বস্ত করেছিলেন যে এর ফলে সুযোগ হবে সাক্ষ্য দিতে হবে প্রতিশ্রুতিবদ্ধ জ্ঞান কথা বলতে অক্ষম প্রতিপক্ষ বিরোধিতা প্রতিরোধ করতে পারে না বিরোধীরাও সতর্ক করেছিল বিশ্বাসঘাতকতা এমনকি মৃত্যু ঘৃণা সমস্ত জাতিকে কারণ তাঁর নাম এখনও তাদের দৃঢ় ধৈর্য ধরে জীবন লাভ করতে উত্সাহিত করেছিল (লুক 21:12-19) )</w:t>
      </w:r>
    </w:p>
    <w:p w14:paraId="32E5E93C" w14:textId="77777777" w:rsidR="00F90BDC" w:rsidRDefault="00F90BDC"/>
    <w:p w14:paraId="39317A04" w14:textId="77777777" w:rsidR="00F90BDC" w:rsidRDefault="00F90BDC">
      <w:r xmlns:w="http://schemas.openxmlformats.org/wordprocessingml/2006/main">
        <w:t xml:space="preserve">3য় অনুচ্ছেদ: তাঁর ভবিষ্যদ্বাণী অব্যাহত রেখে, তিনি ভবিষ্যদ্বাণী করেছিলেন যে জনশূন্য জেরুজালেম সৈন্য দ্বারা বেষ্টিত যারা যিহূদিয়া পলায়ন পর্বতগুলিকে সতর্ক করে সেই শহরগুলি দেশ ছেড়ে এই দিনগুলিতে শহরে প্রবেশ করবে না প্রতিশোধের পূর্ণতা যা লিখিত মহান দুর্দশা ভূমির ক্রোধ তার লোকেদের তরবারির দ্বারা পতন করে বন্দী জাতিদের জেরুজালেম বিধর্মীদের পদদলিত করা পর্যন্ত অইহুদীদের সময় পূর্ণ (লুক 21:20-24)। তারপর কথোপকথন মহাজাগতিক গোলযোগ চিহ্ন সূর্য চন্দ্র তারা পৃথিবী দুর্দশা জাতি বিভ্রান্তি গর্জন করছে সমুদ্রের মানুষ মূর্ছা যাচ্ছে আতঙ্ক ভয় কি আসছে বিশ্ব স্বর্গীয় শরীর কেঁপে উঠবে তারপর তারা দেখতে পাবে পুত্র ম্যান মহা মহিমায় মেঘ আসছে যখন এই জিনিসগুলি শুরু হবে তখন মাথা তুলে দাঁড়াও কারণ মুক্তির অঙ্কন অনুপ্রেরণাদায়ক শিষ্যরা চিহ্নগুলি পড়ুন যেমন ডুমুর গাছের অঙ্কুরোদগম জানুন রাজ্য ঈশ্বরের কাছে তাদের সতর্ক করা সাবধান হৃদয় ভার করা নয় carousing মাতালতা উদ্বেগ জীবন দিন বন্ধ অপ্রত্যাশিতভাবে ফাঁদ প্রার্থনা শক্তি পালাতে সব কিছু ঘটবে পুত্র মানুষের সামনে দাঁড়ানো (Luke 21:25-36)। অধ্যায়টি শেষ হয় তিনি প্রতিদিনের মন্দিরে শিক্ষা দেওয়ার সময় যখন রাত্রিযাপন করেন মাউন্ট অলিভস এবং ভোরবেলা লোকেরা এসেছিলেন তিনি তাঁর মন্দিরের ক্রমবর্ধমান প্রভাবের ইঙ্গিত শুনতে পান যা পরবর্তী অধ্যায়গুলির চূড়ান্ত আবেগের ঘটনাগুলির মধ্যে ক্রমবর্ধমান প্রভাবের ইঙ্গিত দেয় (লুক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লূক 21:1 এবং তিনি উপরের দিকে তাকালেন, আর দেখলেন ধনী লোকেরা তাদের দান ভান্ডারে ফেলছে৷</w:t>
      </w:r>
    </w:p>
    <w:p w14:paraId="00C332DD" w14:textId="77777777" w:rsidR="00F90BDC" w:rsidRDefault="00F90BDC"/>
    <w:p w14:paraId="5B82E62E" w14:textId="77777777" w:rsidR="00F90BDC" w:rsidRDefault="00F90BDC">
      <w:r xmlns:w="http://schemas.openxmlformats.org/wordprocessingml/2006/main">
        <w:t xml:space="preserve">যীশু ধনী ব্যক্তিদের মন্দিরের কোষাগারে উদারভাবে দান করতে দেখেছিলেন।</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উদারতা শুধুমাত্র অর্থের চেয়ে বেশি - রোমানস 12:8</w:t>
      </w:r>
    </w:p>
    <w:p w14:paraId="66031039" w14:textId="77777777" w:rsidR="00F90BDC" w:rsidRDefault="00F90BDC"/>
    <w:p w14:paraId="1E924CFA" w14:textId="77777777" w:rsidR="00F90BDC" w:rsidRDefault="00F90BDC">
      <w:r xmlns:w="http://schemas.openxmlformats.org/wordprocessingml/2006/main">
        <w:t xml:space="preserve">2: আমাদের দান বলিদান হওয়া উচিত - 2 করিন্থিয়ানস 8:1-2</w:t>
      </w:r>
    </w:p>
    <w:p w14:paraId="6D9FC65E" w14:textId="77777777" w:rsidR="00F90BDC" w:rsidRDefault="00F90BDC"/>
    <w:p w14:paraId="258A0327" w14:textId="77777777" w:rsidR="00F90BDC" w:rsidRDefault="00F90BDC">
      <w:r xmlns:w="http://schemas.openxmlformats.org/wordprocessingml/2006/main">
        <w:t xml:space="preserve">1: হিতোপদেশ 3:9-10 - আপনার সম্পত্তি এবং আপনার সমস্ত বৃদ্ধির প্রথম ফল দিয়ে প্রভুকে সম্মান করুন।</w:t>
      </w:r>
    </w:p>
    <w:p w14:paraId="3AA7C483" w14:textId="77777777" w:rsidR="00F90BDC" w:rsidRDefault="00F90BDC"/>
    <w:p w14:paraId="512AAB28" w14:textId="77777777" w:rsidR="00F90BDC" w:rsidRDefault="00F90BDC">
      <w:r xmlns:w="http://schemas.openxmlformats.org/wordprocessingml/2006/main">
        <w:t xml:space="preserve">2: মালাখি 3:10 - সমস্ত দশমাংশ ভাণ্ডারে আনুন, যাতে আমার বাড়িতে খাবার থাকে।</w:t>
      </w:r>
    </w:p>
    <w:p w14:paraId="6CF50800" w14:textId="77777777" w:rsidR="00F90BDC" w:rsidRDefault="00F90BDC"/>
    <w:p w14:paraId="0F40EC7A" w14:textId="77777777" w:rsidR="00F90BDC" w:rsidRDefault="00F90BDC">
      <w:r xmlns:w="http://schemas.openxmlformats.org/wordprocessingml/2006/main">
        <w:t xml:space="preserve">লূক 21:2 এবং তিনি একজন দরিদ্র বিধবাকেও সেখানে দুটি পোকা ফেলতে দেখলেন৷</w:t>
      </w:r>
    </w:p>
    <w:p w14:paraId="48BCBD31" w14:textId="77777777" w:rsidR="00F90BDC" w:rsidRDefault="00F90BDC"/>
    <w:p w14:paraId="0BB2D579" w14:textId="77777777" w:rsidR="00F90BDC" w:rsidRDefault="00F90BDC">
      <w:r xmlns:w="http://schemas.openxmlformats.org/wordprocessingml/2006/main">
        <w:t xml:space="preserve">অনুচ্ছেদটি যীশুকে মন্দিরে দুটি মাইট দিতে একজন দরিদ্র বিধবাকে দেখেছিল।</w:t>
      </w:r>
    </w:p>
    <w:p w14:paraId="66B4402C" w14:textId="77777777" w:rsidR="00F90BDC" w:rsidRDefault="00F90BDC"/>
    <w:p w14:paraId="2C0EC12F" w14:textId="77777777" w:rsidR="00F90BDC" w:rsidRDefault="00F90BDC">
      <w:r xmlns:w="http://schemas.openxmlformats.org/wordprocessingml/2006/main">
        <w:t xml:space="preserve">1. ছোট ত্যাগের শক্তি: আমরা কিভাবে একটি সামান্য সঙ্গে একটি পার্থক্য করতে পারেন</w:t>
      </w:r>
    </w:p>
    <w:p w14:paraId="4D1602D0" w14:textId="77777777" w:rsidR="00F90BDC" w:rsidRDefault="00F90BDC"/>
    <w:p w14:paraId="6076BE20" w14:textId="77777777" w:rsidR="00F90BDC" w:rsidRDefault="00F90BDC">
      <w:r xmlns:w="http://schemas.openxmlformats.org/wordprocessingml/2006/main">
        <w:t xml:space="preserve">2. বিধবার হৃদয়: ঈশ্বর আমাদের সেবা দেখেন এবং মূল্য দেন</w:t>
      </w:r>
    </w:p>
    <w:p w14:paraId="4668C64A" w14:textId="77777777" w:rsidR="00F90BDC" w:rsidRDefault="00F90BDC"/>
    <w:p w14:paraId="3C8BD79B" w14:textId="77777777" w:rsidR="00F90BDC" w:rsidRDefault="00F90BDC">
      <w:r xmlns:w="http://schemas.openxmlformats.org/wordprocessingml/2006/main">
        <w:t xml:space="preserve">1. মার্ক 12:41-44 - যীশু বিধবার প্রস্তাবের প্রশংসা করেন</w:t>
      </w:r>
    </w:p>
    <w:p w14:paraId="5BDB1D2A" w14:textId="77777777" w:rsidR="00F90BDC" w:rsidRDefault="00F90BDC"/>
    <w:p w14:paraId="7FFAB583" w14:textId="77777777" w:rsidR="00F90BDC" w:rsidRDefault="00F90BDC">
      <w:r xmlns:w="http://schemas.openxmlformats.org/wordprocessingml/2006/main">
        <w:t xml:space="preserve">2. 2 করিন্থিয়ানস 8:1-5 - পল করিন্থিয়ানদের তাদের সামর্থ্য অনুযায়ী উদারভাবে দিতে উত্সাহিত করেন</w:t>
      </w:r>
    </w:p>
    <w:p w14:paraId="501259F3" w14:textId="77777777" w:rsidR="00F90BDC" w:rsidRDefault="00F90BDC"/>
    <w:p w14:paraId="6B11A6C0" w14:textId="77777777" w:rsidR="00F90BDC" w:rsidRDefault="00F90BDC">
      <w:r xmlns:w="http://schemas.openxmlformats.org/wordprocessingml/2006/main">
        <w:t xml:space="preserve">লূক 21:3 তখন তিনি বললেন, আমি তোমাদের সত্যি বলছি, এই দরিদ্র বিধবা তাদের সকলের চেয়ে বেশি নিক্ষেপ করেছে৷</w:t>
      </w:r>
    </w:p>
    <w:p w14:paraId="1F370E09" w14:textId="77777777" w:rsidR="00F90BDC" w:rsidRDefault="00F90BDC"/>
    <w:p w14:paraId="1E223388" w14:textId="77777777" w:rsidR="00F90BDC" w:rsidRDefault="00F90BDC">
      <w:r xmlns:w="http://schemas.openxmlformats.org/wordprocessingml/2006/main">
        <w:t xml:space="preserve">এই দরিদ্র বিধবা উদারভাবে অন্য কারও চেয়ে বেশি দান করেছেন।</w:t>
      </w:r>
    </w:p>
    <w:p w14:paraId="211FAE17" w14:textId="77777777" w:rsidR="00F90BDC" w:rsidRDefault="00F90BDC"/>
    <w:p w14:paraId="57667F59" w14:textId="77777777" w:rsidR="00F90BDC" w:rsidRDefault="00F90BDC">
      <w:r xmlns:w="http://schemas.openxmlformats.org/wordprocessingml/2006/main">
        <w:t xml:space="preserve">1. উদারতার শক্তি</w:t>
      </w:r>
    </w:p>
    <w:p w14:paraId="12304EC1" w14:textId="77777777" w:rsidR="00F90BDC" w:rsidRDefault="00F90BDC"/>
    <w:p w14:paraId="6249F849" w14:textId="77777777" w:rsidR="00F90BDC" w:rsidRDefault="00F90BDC">
      <w:r xmlns:w="http://schemas.openxmlformats.org/wordprocessingml/2006/main">
        <w:t xml:space="preserve">2. কোরবানির গুরুত্ব</w:t>
      </w:r>
    </w:p>
    <w:p w14:paraId="4AC6EEDF" w14:textId="77777777" w:rsidR="00F90BDC" w:rsidRDefault="00F90BDC"/>
    <w:p w14:paraId="4CC6BF7F" w14:textId="77777777" w:rsidR="00F90BDC" w:rsidRDefault="00F90BDC">
      <w:r xmlns:w="http://schemas.openxmlformats.org/wordprocessingml/2006/main">
        <w:t xml:space="preserve">1. মার্ক 12:41-44 - যীশু বিধবাকে তার উদারতার জন্য প্রশংসা করেন।</w:t>
      </w:r>
    </w:p>
    <w:p w14:paraId="7FAD46D8" w14:textId="77777777" w:rsidR="00F90BDC" w:rsidRDefault="00F90BDC"/>
    <w:p w14:paraId="3583D943" w14:textId="77777777" w:rsidR="00F90BDC" w:rsidRDefault="00F90BDC">
      <w:r xmlns:w="http://schemas.openxmlformats.org/wordprocessingml/2006/main">
        <w:t xml:space="preserve">2. 2 করিন্থিয়ানস 8:1-5 - পল করিন্থীয়দের বলিদানের জন্য উত্সাহিত করেন।</w:t>
      </w:r>
    </w:p>
    <w:p w14:paraId="1E329E82" w14:textId="77777777" w:rsidR="00F90BDC" w:rsidRDefault="00F90BDC"/>
    <w:p w14:paraId="16F7996D" w14:textId="77777777" w:rsidR="00F90BDC" w:rsidRDefault="00F90BDC">
      <w:r xmlns:w="http://schemas.openxmlformats.org/wordprocessingml/2006/main">
        <w:t xml:space="preserve">লূক 21:4 কারণ এই সমস্তই তাদের প্রাচুর্য থেকে ঈশ্বরের নৈবেদ্যগুলিতে নিক্ষেপ করেছে, কিন্তু সে তার অভাবের জন্য তার সমস্ত জীবিতকে নিক্ষেপ করেছে৷</w:t>
      </w:r>
    </w:p>
    <w:p w14:paraId="33C5A6EA" w14:textId="77777777" w:rsidR="00F90BDC" w:rsidRDefault="00F90BDC"/>
    <w:p w14:paraId="40A14150" w14:textId="77777777" w:rsidR="00F90BDC" w:rsidRDefault="00F90BDC">
      <w:r xmlns:w="http://schemas.openxmlformats.org/wordprocessingml/2006/main">
        <w:t xml:space="preserve">এই অনুচ্ছেদটি একজন বিধবার চরম ত্যাগ ও বিশ্বস্ততাকে তুলে ধরে, যিনি ঈশ্বরের নৈবেদ্যতে তার সমস্ত কিছু দিয়েছিলেন।</w:t>
      </w:r>
    </w:p>
    <w:p w14:paraId="05537FE5" w14:textId="77777777" w:rsidR="00F90BDC" w:rsidRDefault="00F90BDC"/>
    <w:p w14:paraId="6F5E21E5" w14:textId="77777777" w:rsidR="00F90BDC" w:rsidRDefault="00F90BDC">
      <w:r xmlns:w="http://schemas.openxmlformats.org/wordprocessingml/2006/main">
        <w:t xml:space="preserve">1. উদারতার শক্তি: বিশ্বাসের সাথে ত্যাগ করতে শেখা</w:t>
      </w:r>
    </w:p>
    <w:p w14:paraId="094746C1" w14:textId="77777777" w:rsidR="00F90BDC" w:rsidRDefault="00F90BDC"/>
    <w:p w14:paraId="0E7217A2" w14:textId="77777777" w:rsidR="00F90BDC" w:rsidRDefault="00F90BDC">
      <w:r xmlns:w="http://schemas.openxmlformats.org/wordprocessingml/2006/main">
        <w:t xml:space="preserve">2. বিধবার মাইট: ঈশ্বরের প্রভিডেন্সে বিশ্বাস করা</w:t>
      </w:r>
    </w:p>
    <w:p w14:paraId="4A015A33" w14:textId="77777777" w:rsidR="00F90BDC" w:rsidRDefault="00F90BDC"/>
    <w:p w14:paraId="30EE20C8" w14:textId="77777777" w:rsidR="00F90BDC" w:rsidRDefault="00F90BDC">
      <w:r xmlns:w="http://schemas.openxmlformats.org/wordprocessingml/2006/main">
        <w:t xml:space="preserve">1. মার্ক 12:41-44 - যীশু বিধবাকে তার বিশ্বাস এবং আত্মত্যাগের জন্য প্রশংসা করেন।</w:t>
      </w:r>
    </w:p>
    <w:p w14:paraId="3A6C72B9" w14:textId="77777777" w:rsidR="00F90BDC" w:rsidRDefault="00F90BDC"/>
    <w:p w14:paraId="6D79E36B" w14:textId="77777777" w:rsidR="00F90BDC" w:rsidRDefault="00F90BDC">
      <w:r xmlns:w="http://schemas.openxmlformats.org/wordprocessingml/2006/main">
        <w:t xml:space="preserve">2. Deuteronomy 15:7-11 - যারা প্রয়োজন তাদের জন্য উদার এবং খোলা হাতের জন্য ঈশ্বরের আদেশ।</w:t>
      </w:r>
    </w:p>
    <w:p w14:paraId="78167342" w14:textId="77777777" w:rsidR="00F90BDC" w:rsidRDefault="00F90BDC"/>
    <w:p w14:paraId="1050A0B1" w14:textId="77777777" w:rsidR="00F90BDC" w:rsidRDefault="00F90BDC">
      <w:r xmlns:w="http://schemas.openxmlformats.org/wordprocessingml/2006/main">
        <w:t xml:space="preserve">লূক 21:5 আর কেউ কেউ মন্দিরের কথা বললে, কেমন করে সুন্দর পাথর ও উপহার দিয়ে সাজানো হয়েছিল, তিনি বললেন,</w:t>
      </w:r>
    </w:p>
    <w:p w14:paraId="00316791" w14:textId="77777777" w:rsidR="00F90BDC" w:rsidRDefault="00F90BDC"/>
    <w:p w14:paraId="025EE12C" w14:textId="77777777" w:rsidR="00F90BDC" w:rsidRDefault="00F90BDC">
      <w:r xmlns:w="http://schemas.openxmlformats.org/wordprocessingml/2006/main">
        <w:t xml:space="preserve">মন্দিরটি সুন্দর পাথর এবং উপহার দিয়ে সজ্জিত ছিল।</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চান যে আমরা নিজেদেরকে সুন্দর উপহার দিয়ে সজ্জিত করি এবং তাদের মহিমার জন্য ব্যবহার করি।</w:t>
      </w:r>
    </w:p>
    <w:p w14:paraId="2DDFEB40" w14:textId="77777777" w:rsidR="00F90BDC" w:rsidRDefault="00F90BDC"/>
    <w:p w14:paraId="0250CE7B" w14:textId="77777777" w:rsidR="00F90BDC" w:rsidRDefault="00F90BDC">
      <w:r xmlns:w="http://schemas.openxmlformats.org/wordprocessingml/2006/main">
        <w:t xml:space="preserve">2: মন্দিরের সৌন্দর্য ঈশ্বরের মহিমার প্রতিফলন।</w:t>
      </w:r>
    </w:p>
    <w:p w14:paraId="710E06CE" w14:textId="77777777" w:rsidR="00F90BDC" w:rsidRDefault="00F90BDC"/>
    <w:p w14:paraId="42280549" w14:textId="77777777" w:rsidR="00F90BDC" w:rsidRDefault="00F90BDC">
      <w:r xmlns:w="http://schemas.openxmlformats.org/wordprocessingml/2006/main">
        <w:t xml:space="preserve">1: 1 পিটার 3:3-4? আপনার শোভা বাহ্যিক হতে </w:t>
      </w:r>
      <w:r xmlns:w="http://schemas.openxmlformats.org/wordprocessingml/2006/main">
        <w:rPr>
          <w:rFonts w:ascii="맑은 고딕 Semilight" w:hAnsi="맑은 고딕 Semilight"/>
        </w:rPr>
        <w:t xml:space="preserve">দেবেন </w:t>
      </w:r>
      <w:r xmlns:w="http://schemas.openxmlformats.org/wordprocessingml/2006/main">
        <w:t xml:space="preserve">না? </w:t>
      </w:r>
      <w:r xmlns:w="http://schemas.openxmlformats.org/wordprocessingml/2006/main">
        <w:rPr>
          <w:rFonts w:ascii="맑은 고딕 Semilight" w:hAnsi="맑은 고딕 Semilight"/>
        </w:rPr>
        <w:t xml:space="preserve">তিনি </w:t>
      </w:r>
      <w:r xmlns:w="http://schemas.openxmlformats.org/wordprocessingml/2006/main">
        <w:t xml:space="preserve">চুল বিনুনি এবং সোনার গয়না পরা, বা আপনি যে পোশাক পরিধান করেন? তবে আপনার শোভা যেন একটি মৃদু এবং শান্ত আত্মার অবিনশ্বর সৌন্দর্যের সাথে হৃদয়ের লুকানো ব্যক্তি হয়, যা ঈশ্বরের দৃষ্টিতে অত্যন্ত মূল্যবান। ??</w:t>
      </w:r>
    </w:p>
    <w:p w14:paraId="145F9ECF" w14:textId="77777777" w:rsidR="00F90BDC" w:rsidRDefault="00F90BDC"/>
    <w:p w14:paraId="335C2425" w14:textId="77777777" w:rsidR="00F90BDC" w:rsidRDefault="00F90BDC">
      <w:r xmlns:w="http://schemas.openxmlformats.org/wordprocessingml/2006/main">
        <w:t xml:space="preserve">2: গীতসংহিতা 45:13-14? </w:t>
      </w:r>
      <w:r xmlns:w="http://schemas.openxmlformats.org/wordprocessingml/2006/main">
        <w:rPr>
          <w:rFonts w:ascii="맑은 고딕 Semilight" w:hAnsi="맑은 고딕 Semilight"/>
        </w:rPr>
        <w:t xml:space="preserve">쏷 </w:t>
      </w:r>
      <w:r xmlns:w="http://schemas.openxmlformats.org/wordprocessingml/2006/main">
        <w:t xml:space="preserve">সে রাজা তোমার সৌন্দর্যে বিমোহিত; তাকে সম্মান কর, কারণ সে তোমার প্রভু। সব মহিমান্বিত রাজকন্যা তার চেম্বারে, স্বর্ণ দিয়ে বোনা পোশাক পরে.??</w:t>
      </w:r>
    </w:p>
    <w:p w14:paraId="70E37B13" w14:textId="77777777" w:rsidR="00F90BDC" w:rsidRDefault="00F90BDC"/>
    <w:p w14:paraId="61F58DB9" w14:textId="77777777" w:rsidR="00F90BDC" w:rsidRDefault="00F90BDC">
      <w:r xmlns:w="http://schemas.openxmlformats.org/wordprocessingml/2006/main">
        <w:t xml:space="preserve">লূক 21:6 তোমরা যা দেখছ, সেই দিনগুলি আসবে, যখন একটি পাথর অন্য পাথরের উপর থাকবে না, যা নিক্ষেপ করা হবে না৷</w:t>
      </w:r>
    </w:p>
    <w:p w14:paraId="244ADBEF" w14:textId="77777777" w:rsidR="00F90BDC" w:rsidRDefault="00F90BDC"/>
    <w:p w14:paraId="66E41E9D" w14:textId="77777777" w:rsidR="00F90BDC" w:rsidRDefault="00F90BDC">
      <w:r xmlns:w="http://schemas.openxmlformats.org/wordprocessingml/2006/main">
        <w:t xml:space="preserve">এমন দিন আসবে যখন মন্দিরটি ধ্বংস হয়ে যাবে এবং একটি পাথরও দাঁড়িয়ে থাকবে না।</w:t>
      </w:r>
    </w:p>
    <w:p w14:paraId="58774F1D" w14:textId="77777777" w:rsidR="00F90BDC" w:rsidRDefault="00F90BDC"/>
    <w:p w14:paraId="742302D1" w14:textId="77777777" w:rsidR="00F90BDC" w:rsidRDefault="00F90BDC">
      <w:r xmlns:w="http://schemas.openxmlformats.org/wordprocessingml/2006/main">
        <w:t xml:space="preserve">1. বর্তমান মুহুর্তে বেঁচে থাকার গুরুত্ব এবং প্রভুর পরিকল্পনার উপর আস্থা রাখা।</w:t>
      </w:r>
    </w:p>
    <w:p w14:paraId="7E3012B8" w14:textId="77777777" w:rsidR="00F90BDC" w:rsidRDefault="00F90BDC"/>
    <w:p w14:paraId="154B145B" w14:textId="77777777" w:rsidR="00F90BDC" w:rsidRDefault="00F90BDC">
      <w:r xmlns:w="http://schemas.openxmlformats.org/wordprocessingml/2006/main">
        <w:t xml:space="preserve">2. ভৌত কাঠামোর ক্ষণস্থায়ীতা এবং ঈশ্বরের শব্দের স্থায়ীত্ব।</w:t>
      </w:r>
    </w:p>
    <w:p w14:paraId="7C58B61B" w14:textId="77777777" w:rsidR="00F90BDC" w:rsidRDefault="00F90BDC"/>
    <w:p w14:paraId="724F1BD9" w14:textId="77777777" w:rsidR="00F90BDC" w:rsidRDefault="00F90BDC">
      <w:r xmlns:w="http://schemas.openxmlformats.org/wordprocessingml/2006/main">
        <w:t xml:space="preserve">1. গীতসংহিতা 146:3-4 - "রাজপুত্রদের উপর আপনার আস্থা রাখবেন না, একজন মানবপুত্রের উপর, যার মধ্যে কোন পরিত্রাণ নেই। যখন তার নিঃশ্বাস চলে যায়, তিনি পৃথিবীতে ফিরে আসেন; সেই দিনই তার পরিকল্পনাগুলি ধ্বংস হয়ে যায়।"</w:t>
      </w:r>
    </w:p>
    <w:p w14:paraId="5FEC3F5A" w14:textId="77777777" w:rsidR="00F90BDC" w:rsidRDefault="00F90BDC"/>
    <w:p w14:paraId="054752B7" w14:textId="77777777" w:rsidR="00F90BDC" w:rsidRDefault="00F90BDC">
      <w:r xmlns:w="http://schemas.openxmlformats.org/wordprocessingml/2006/main">
        <w:t xml:space="preserve">2. হিব্রু 13:8 - "যীশু খ্রীষ্ট গতকাল এবং আজ এবং চিরকাল একই।"</w:t>
      </w:r>
    </w:p>
    <w:p w14:paraId="1C3CE2FE" w14:textId="77777777" w:rsidR="00F90BDC" w:rsidRDefault="00F90BDC"/>
    <w:p w14:paraId="66DCD9B3" w14:textId="77777777" w:rsidR="00F90BDC" w:rsidRDefault="00F90BDC">
      <w:r xmlns:w="http://schemas.openxmlformats.org/wordprocessingml/2006/main">
        <w:t xml:space="preserve">লূক 21:7 তখন তারা তাঁকে জিজ্ঞেস করল, 'গুরু, কিন্তু কখন এসব হবে? যখন এই সব ঘটবে তখন কি চিহ্ন থাকবে?</w:t>
      </w:r>
    </w:p>
    <w:p w14:paraId="4198A768" w14:textId="77777777" w:rsidR="00F90BDC" w:rsidRDefault="00F90BDC"/>
    <w:p w14:paraId="185B1288" w14:textId="77777777" w:rsidR="00F90BDC" w:rsidRDefault="00F90BDC">
      <w:r xmlns:w="http://schemas.openxmlformats.org/wordprocessingml/2006/main">
        <w:t xml:space="preserve">লোকেরা যীশুকে জিজ্ঞাসা করেছিল যে মন্দিরের ধ্বংস কখন ঘটবে এবং এর সাথে সম্পর্কিত লক্ষণগুলি।</w:t>
      </w:r>
    </w:p>
    <w:p w14:paraId="78E2A566" w14:textId="77777777" w:rsidR="00F90BDC" w:rsidRDefault="00F90BDC"/>
    <w:p w14:paraId="29F02A86" w14:textId="77777777" w:rsidR="00F90BDC" w:rsidRDefault="00F90BDC">
      <w:r xmlns:w="http://schemas.openxmlformats.org/wordprocessingml/2006/main">
        <w:t xml:space="preserve">1: সময়ের লক্ষণগুলি জানা: শেষ সময়ে যীশুর শিক্ষা</w:t>
      </w:r>
    </w:p>
    <w:p w14:paraId="7D9C22E1" w14:textId="77777777" w:rsidR="00F90BDC" w:rsidRDefault="00F90BDC"/>
    <w:p w14:paraId="69F30786" w14:textId="77777777" w:rsidR="00F90BDC" w:rsidRDefault="00F90BDC">
      <w:r xmlns:w="http://schemas.openxmlformats.org/wordprocessingml/2006/main">
        <w:t xml:space="preserve">2: কীভাবে শেষের জন্য প্রস্তুত হতে হয়: আসন্ন ধ্বংসের বিষয়ে যীশুর কাছ থেকে পাঠ</w:t>
      </w:r>
    </w:p>
    <w:p w14:paraId="2B748E33" w14:textId="77777777" w:rsidR="00F90BDC" w:rsidRDefault="00F90BDC"/>
    <w:p w14:paraId="3180114C" w14:textId="77777777" w:rsidR="00F90BDC" w:rsidRDefault="00F90BDC">
      <w:r xmlns:w="http://schemas.openxmlformats.org/wordprocessingml/2006/main">
        <w:t xml:space="preserve">1: ম্যাথু 24:3-14 ??যীশু??শেষ সময়ের লক্ষণ সম্পর্কে শিক্ষা</w:t>
      </w:r>
    </w:p>
    <w:p w14:paraId="19245120" w14:textId="77777777" w:rsidR="00F90BDC" w:rsidRDefault="00F90BDC"/>
    <w:p w14:paraId="2148FB2A" w14:textId="77777777" w:rsidR="00F90BDC" w:rsidRDefault="00F90BDC">
      <w:r xmlns:w="http://schemas.openxmlformats.org/wordprocessingml/2006/main">
        <w:t xml:space="preserve">2: ম্যাথু 24:36-44 ??যীশু??শেষ সময়ের জন্য প্রস্তুতির বিষয়ে শিক্ষা দেয়।</w:t>
      </w:r>
    </w:p>
    <w:p w14:paraId="07D83920" w14:textId="77777777" w:rsidR="00F90BDC" w:rsidRDefault="00F90BDC"/>
    <w:p w14:paraId="0D144351" w14:textId="77777777" w:rsidR="00F90BDC" w:rsidRDefault="00F90BDC">
      <w:r xmlns:w="http://schemas.openxmlformats.org/wordprocessingml/2006/main">
        <w:t xml:space="preserve">লূক 21:8 তখন তিনি বললেন, সাবধান থেকো, যাতে তোমরা প্রতারিত না হও, কারণ অনেকে আমার নামে আসবে, বলবে, আমিই খ্রীষ্ট৷ সময় ঘনিয়ে আসছে, তাই তোমরা তাদের পিছনে যেয়ো না।</w:t>
      </w:r>
    </w:p>
    <w:p w14:paraId="5D6720DD" w14:textId="77777777" w:rsidR="00F90BDC" w:rsidRDefault="00F90BDC"/>
    <w:p w14:paraId="58649F17" w14:textId="77777777" w:rsidR="00F90BDC" w:rsidRDefault="00F90BDC">
      <w:r xmlns:w="http://schemas.openxmlformats.org/wordprocessingml/2006/main">
        <w:t xml:space="preserve">এই অনুচ্ছেদটি মিথ্যা ভাববাদীদের থেকে সতর্ক থাকার গুরুত্বের উপর জোর দেয় যারা যীশুর নামে আসে এবং মশীহ বলে দাবি করে।</w:t>
      </w:r>
    </w:p>
    <w:p w14:paraId="27382945" w14:textId="77777777" w:rsidR="00F90BDC" w:rsidRDefault="00F90BDC"/>
    <w:p w14:paraId="309415D5" w14:textId="77777777" w:rsidR="00F90BDC" w:rsidRDefault="00F90BDC">
      <w:r xmlns:w="http://schemas.openxmlformats.org/wordprocessingml/2006/main">
        <w:t xml:space="preserve">1. প্রভুর আগমনের জন্য প্রস্তুতি: মিথ্যা নবীদের প্রতি সতর্ক থাকা</w:t>
      </w:r>
    </w:p>
    <w:p w14:paraId="3C165715" w14:textId="77777777" w:rsidR="00F90BDC" w:rsidRDefault="00F90BDC"/>
    <w:p w14:paraId="40179E24" w14:textId="77777777" w:rsidR="00F90BDC" w:rsidRDefault="00F90BDC">
      <w:r xmlns:w="http://schemas.openxmlformats.org/wordprocessingml/2006/main">
        <w:t xml:space="preserve">2. প্রতারিত হবেন না: আজকের বিশ্বে মিথ্যা নবীদের বুদ্ধিমান</w:t>
      </w:r>
    </w:p>
    <w:p w14:paraId="651A98ED" w14:textId="77777777" w:rsidR="00F90BDC" w:rsidRDefault="00F90BDC"/>
    <w:p w14:paraId="4869B1BC" w14:textId="77777777" w:rsidR="00F90BDC" w:rsidRDefault="00F90BDC">
      <w:r xmlns:w="http://schemas.openxmlformats.org/wordprocessingml/2006/main">
        <w:t xml:space="preserve">1. Jeremiah 29:8-9 "কারণ বাহিনীগণের সদাপ্রভু, ইস্রায়েলের ঈশ্বর এই কথা বলেন: তোমার ভাববাদীরা এবং তোমার ভবিষ্যদ্বাণীরা, যারা তোমার মধ্যে আছে, তারা যেন তোমাকে প্রতারিত না করে, এবং তোমার স্বপ্নের প্রতি কান না দেয়, যা তুমি করতে দাও। কারণ তারা আমার নামে তোমাদের কাছে মিথ্যা ভবিষ্যদ্বাণী করে: আমি তাদের পাঠাইনি, প্রভু বলেছেন৷'</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পিটার 2: 1,3 "কিন্তু মানুষের মধ্যে মিথ্যা ভাববাদীও ছিল, যেমন তোমাদের মধ্যে মিথ্যা শিক্ষক থাকবে, যারা গোপনে জঘন্য ধর্মদ্রোহিতা আনবে, এমনকি প্রভুকে অস্বীকার করবে যে তাদের কিনেছিল এবং নিজেদের উপর নিয়ে আসবে। দ্রুত ধ্বংস... এবং লোভের মাধ্যমে তারা ছলনাময় কথায় তোমার ব্যবসা করবে।"</w:t>
      </w:r>
    </w:p>
    <w:p w14:paraId="59C8E483" w14:textId="77777777" w:rsidR="00F90BDC" w:rsidRDefault="00F90BDC"/>
    <w:p w14:paraId="0AF3658A" w14:textId="77777777" w:rsidR="00F90BDC" w:rsidRDefault="00F90BDC">
      <w:r xmlns:w="http://schemas.openxmlformats.org/wordprocessingml/2006/main">
        <w:t xml:space="preserve">লূক 21:9 কিন্তু যখন তোমরা যুদ্ধ ও হাঙ্গামার কথা শুনবে, তখন ভয় পেয়ো না, কেননা এই সব অবশ্যই ঘটতে হবে৷ কিন্তু শেষ হয় না।</w:t>
      </w:r>
    </w:p>
    <w:p w14:paraId="368B117C" w14:textId="77777777" w:rsidR="00F90BDC" w:rsidRDefault="00F90BDC"/>
    <w:p w14:paraId="102A9E49" w14:textId="77777777" w:rsidR="00F90BDC" w:rsidRDefault="00F90BDC">
      <w:r xmlns:w="http://schemas.openxmlformats.org/wordprocessingml/2006/main">
        <w:t xml:space="preserve">যীশু সতর্ক করেছেন যে যুদ্ধ এবং হাঙ্গামা হবে কিন্তু ভয় পাবেন না কারণ শেষ এখনও কাছাকাছি নয়।</w:t>
      </w:r>
    </w:p>
    <w:p w14:paraId="4E0720FF" w14:textId="77777777" w:rsidR="00F90BDC" w:rsidRDefault="00F90BDC"/>
    <w:p w14:paraId="0289C59C" w14:textId="77777777" w:rsidR="00F90BDC" w:rsidRDefault="00F90BDC">
      <w:r xmlns:w="http://schemas.openxmlformats.org/wordprocessingml/2006/main">
        <w:t xml:space="preserve">1. ভয় এবং উদ্বেগ মোকাবেলায় যীশুর কাছ থেকে একটি পাঠ।</w:t>
      </w:r>
    </w:p>
    <w:p w14:paraId="7A6EA585" w14:textId="77777777" w:rsidR="00F90BDC" w:rsidRDefault="00F90BDC"/>
    <w:p w14:paraId="01D0D3D6" w14:textId="77777777" w:rsidR="00F90BDC" w:rsidRDefault="00F90BDC">
      <w:r xmlns:w="http://schemas.openxmlformats.org/wordprocessingml/2006/main">
        <w:t xml:space="preserve">2. কষ্টের সময়ে ঈশ্বরকে বিশ্বাস করতে শেখা।</w:t>
      </w:r>
    </w:p>
    <w:p w14:paraId="435B6E2B" w14:textId="77777777" w:rsidR="00F90BDC" w:rsidRDefault="00F90BDC"/>
    <w:p w14:paraId="259E2EA8" w14:textId="77777777" w:rsidR="00F90BDC" w:rsidRDefault="00F90BDC">
      <w:r xmlns:w="http://schemas.openxmlformats.org/wordprocessingml/2006/main">
        <w:t xml:space="preserve">1. গীতসংহিতা 46:1-3 "ঈশ্বর আমাদের আশ্রয় এবং শক্তি, বিপদে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14:paraId="4070B501" w14:textId="77777777" w:rsidR="00F90BDC" w:rsidRDefault="00F90BDC"/>
    <w:p w14:paraId="3EDCB643" w14:textId="77777777" w:rsidR="00F90BDC" w:rsidRDefault="00F90BDC">
      <w:r xmlns:w="http://schemas.openxmlformats.org/wordprocessingml/2006/main">
        <w:t xml:space="preserve">2. রোমানস্ 8:28-29 "এবং আমরা জানি যে সমস্ত কিছুতে ঈশ্বর তাদের ভালোর জন্য কাজ করেন যারা তাঁকে ভালোবাসে, যাদেরকে তাঁর উদ্দেশ্য অনুসারে ডাকা হয়েছে৷ ঈশ্বর যাদের আগে থেকেই জানতেন তাদের জন্য তিনি পূর্বনির্ধারিত করেছিলেন তাদের প্রতিমূর্তি অনুসারে হবে৷ তাঁর পুত্র, যাতে তিনি অনেক ভাই ও বোনের মধ্যে প্রথমজাত হতে পারেন।"</w:t>
      </w:r>
    </w:p>
    <w:p w14:paraId="34490C72" w14:textId="77777777" w:rsidR="00F90BDC" w:rsidRDefault="00F90BDC"/>
    <w:p w14:paraId="716F3EAA" w14:textId="77777777" w:rsidR="00F90BDC" w:rsidRDefault="00F90BDC">
      <w:r xmlns:w="http://schemas.openxmlformats.org/wordprocessingml/2006/main">
        <w:t xml:space="preserve">লূক 21:10 তারপর তিনি তাদের বললেন, জাতি জাতির বিরুদ্ধে এবং রাজ্য রাজ্যের বিরুদ্ধে উঠবে৷</w:t>
      </w:r>
    </w:p>
    <w:p w14:paraId="53C3E403" w14:textId="77777777" w:rsidR="00F90BDC" w:rsidRDefault="00F90BDC"/>
    <w:p w14:paraId="1D0F226E" w14:textId="77777777" w:rsidR="00F90BDC" w:rsidRDefault="00F90BDC">
      <w:r xmlns:w="http://schemas.openxmlformats.org/wordprocessingml/2006/main">
        <w:t xml:space="preserve">এই আয়াতটি ভবিষ্যতের সময়ের কথা বলে যখন জাতিগুলি একে অপরের সাথে সংঘর্ষে লিপ্ত হবে।</w:t>
      </w:r>
    </w:p>
    <w:p w14:paraId="68A8998B" w14:textId="77777777" w:rsidR="00F90BDC" w:rsidRDefault="00F90BDC"/>
    <w:p w14:paraId="2717638E" w14:textId="77777777" w:rsidR="00F90BDC" w:rsidRDefault="00F90BDC">
      <w:r xmlns:w="http://schemas.openxmlformats.org/wordprocessingml/2006/main">
        <w:t xml:space="preserve">1. আসন্ন দ্বন্দ্ব: সামনে অশান্তির জন্য কীভাবে প্রস্তুতি নেওয়া যায়</w:t>
      </w:r>
    </w:p>
    <w:p w14:paraId="4753144E" w14:textId="77777777" w:rsidR="00F90BDC" w:rsidRDefault="00F90BDC"/>
    <w:p w14:paraId="593EC662" w14:textId="77777777" w:rsidR="00F90BDC" w:rsidRDefault="00F90BDC">
      <w:r xmlns:w="http://schemas.openxmlformats.org/wordprocessingml/2006/main">
        <w:t xml:space="preserve">2. বিশৃঙ্খলার মধ্যে শান্তি খোঁজা: কীভাবে কঠিন সময়ে ঈশ্বরের উপর নির্ভর করা যায়</w:t>
      </w:r>
    </w:p>
    <w:p w14:paraId="584D7378" w14:textId="77777777" w:rsidR="00F90BDC" w:rsidRDefault="00F90BDC"/>
    <w:p w14:paraId="2E53A294" w14:textId="77777777" w:rsidR="00F90BDC" w:rsidRDefault="00F90BDC">
      <w:r xmlns:w="http://schemas.openxmlformats.org/wordprocessingml/2006/main">
        <w:t xml:space="preserve">1. ম্যাথু 24:6-7 - "এবং আপনি যুদ্ধ এবং যুদ্ধের গুজব শুনতে পাবেন। দেখুন যে আপনি বিচলিত না হন; কারণ এই সমস্ত ঘটনা ঘটতে হবে, কিন্তু শেষ এখনও নয়। কারণ জাতি জাতির বিরুদ্ধে উঠবে। , এবং রাজ্যের বিরুদ্ধে রাজ্য।"</w:t>
      </w:r>
    </w:p>
    <w:p w14:paraId="5990D564" w14:textId="77777777" w:rsidR="00F90BDC" w:rsidRDefault="00F90BDC"/>
    <w:p w14:paraId="24573E10" w14:textId="77777777" w:rsidR="00F90BDC" w:rsidRDefault="00F90BDC">
      <w:r xmlns:w="http://schemas.openxmlformats.org/wordprocessingml/2006/main">
        <w:t xml:space="preserve">2. গীতসংহিতা 46:1-2 - "ঈশ্বর আমাদের আশ্রয় এবং শক্তি, সমস্যায় খুব উপস্থিত সাহায্য। তাই আমরা ভয় করব না, যদিও পৃথিবী সরিয়ে দেওয়া হয়, এবং পর্বতগুলি সমুদ্রের মধ্যে নিয়ে যায়।"</w:t>
      </w:r>
    </w:p>
    <w:p w14:paraId="41F4B265" w14:textId="77777777" w:rsidR="00F90BDC" w:rsidRDefault="00F90BDC"/>
    <w:p w14:paraId="636CAA93" w14:textId="77777777" w:rsidR="00F90BDC" w:rsidRDefault="00F90BDC">
      <w:r xmlns:w="http://schemas.openxmlformats.org/wordprocessingml/2006/main">
        <w:t xml:space="preserve">লূক 21:11 এবং মহা ভূমিকম্প বিভিন্ন স্থানে, দুর্ভিক্ষ, এবং মহামারী হবে; এবং ভয়ঙ্কর দৃশ্য এবং মহান চিহ্ন স্বর্গ থেকে হবে.</w:t>
      </w:r>
    </w:p>
    <w:p w14:paraId="5AD8BA18" w14:textId="77777777" w:rsidR="00F90BDC" w:rsidRDefault="00F90BDC"/>
    <w:p w14:paraId="47680BC0" w14:textId="77777777" w:rsidR="00F90BDC" w:rsidRDefault="00F90BDC">
      <w:r xmlns:w="http://schemas.openxmlformats.org/wordprocessingml/2006/main">
        <w:t xml:space="preserve">বাইবেল প্রাকৃতিক দুর্যোগ, দুর্ভিক্ষ, মহামারী এবং ভয়ঙ্কর দৃশ্য এবং স্বর্গ থেকে বড় লক্ষণগুলির ভবিষ্যদ্বাণী করে।</w:t>
      </w:r>
    </w:p>
    <w:p w14:paraId="7D97A734" w14:textId="77777777" w:rsidR="00F90BDC" w:rsidRDefault="00F90BDC"/>
    <w:p w14:paraId="3DF669A8" w14:textId="77777777" w:rsidR="00F90BDC" w:rsidRDefault="00F90BDC">
      <w:r xmlns:w="http://schemas.openxmlformats.org/wordprocessingml/2006/main">
        <w:t xml:space="preserve">1: ঈশ্বর সব প্রাকৃতিক দুর্যোগ নিয়ন্ত্রণ, এমনকি যখন আমরা না? </w:t>
      </w:r>
      <w:r xmlns:w="http://schemas.openxmlformats.org/wordprocessingml/2006/main">
        <w:rPr>
          <w:rFonts w:ascii="맑은 고딕 Semilight" w:hAnsi="맑은 고딕 Semilight"/>
        </w:rPr>
        <w:t xml:space="preserve">আমি </w:t>
      </w:r>
      <w:r xmlns:w="http://schemas.openxmlformats.org/wordprocessingml/2006/main">
        <w:t xml:space="preserve">এটা বুঝতে.</w:t>
      </w:r>
    </w:p>
    <w:p w14:paraId="31401DEF" w14:textId="77777777" w:rsidR="00F90BDC" w:rsidRDefault="00F90BDC"/>
    <w:p w14:paraId="03C933BE" w14:textId="77777777" w:rsidR="00F90BDC" w:rsidRDefault="00F90BDC">
      <w:r xmlns:w="http://schemas.openxmlformats.org/wordprocessingml/2006/main">
        <w:t xml:space="preserve">2: প্রাকৃতিক দুর্যোগ মোকাবেলা করার সময়ও আমাদের ঈশ্বরকে বিশ্বাস করা এবং বিশ্বাস রাখা উচিত।</w:t>
      </w:r>
    </w:p>
    <w:p w14:paraId="58D2B24D" w14:textId="77777777" w:rsidR="00F90BDC" w:rsidRDefault="00F90BDC"/>
    <w:p w14:paraId="260F093E"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29E25E20" w14:textId="77777777" w:rsidR="00F90BDC" w:rsidRDefault="00F90BDC"/>
    <w:p w14:paraId="6C41B9DA" w14:textId="77777777" w:rsidR="00F90BDC" w:rsidRDefault="00F90BDC">
      <w:r xmlns:w="http://schemas.openxmlformats.org/wordprocessingml/2006/main">
        <w:t xml:space="preserve">2: Isaiah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3083E44C" w14:textId="77777777" w:rsidR="00F90BDC" w:rsidRDefault="00F90BDC"/>
    <w:p w14:paraId="4ED9F413" w14:textId="77777777" w:rsidR="00F90BDC" w:rsidRDefault="00F90BDC">
      <w:r xmlns:w="http://schemas.openxmlformats.org/wordprocessingml/2006/main">
        <w:t xml:space="preserve">লূক 21:12 কিন্তু এই সমস্ত কিছুর আগে, তারা তোমাদের উপর হাত রাখবে, তোমাদেরকে তাড়না করবে, তোমাদের </w:t>
      </w:r>
      <w:r xmlns:w="http://schemas.openxmlformats.org/wordprocessingml/2006/main">
        <w:lastRenderedPageBreak xmlns:w="http://schemas.openxmlformats.org/wordprocessingml/2006/main"/>
      </w:r>
      <w:r xmlns:w="http://schemas.openxmlformats.org/wordprocessingml/2006/main">
        <w:t xml:space="preserve">সমাজগৃহে তুলে দেবে এবং কারাগারে নিয়ে যাবে, আমার নামের জন্য রাজা ও শাসকদের সামনে হাজির করবে৷</w:t>
      </w:r>
    </w:p>
    <w:p w14:paraId="1A756D26" w14:textId="77777777" w:rsidR="00F90BDC" w:rsidRDefault="00F90BDC"/>
    <w:p w14:paraId="25E90207" w14:textId="77777777" w:rsidR="00F90BDC" w:rsidRDefault="00F90BDC">
      <w:r xmlns:w="http://schemas.openxmlformats.org/wordprocessingml/2006/main">
        <w:t xml:space="preserve">খ্রিস্টানরা যীশুতে তাদের বিশ্বাসের জন্য নির্যাতিত হবে, গ্রেপ্তার হবে এবং এমনকি শাসকদের সামনে হাজির করা হবে।</w:t>
      </w:r>
    </w:p>
    <w:p w14:paraId="76FF9B5C" w14:textId="77777777" w:rsidR="00F90BDC" w:rsidRDefault="00F90BDC"/>
    <w:p w14:paraId="46F809F0" w14:textId="77777777" w:rsidR="00F90BDC" w:rsidRDefault="00F90BDC">
      <w:r xmlns:w="http://schemas.openxmlformats.org/wordprocessingml/2006/main">
        <w:t xml:space="preserve">1. খরচ যাই হোক না কেন আপনার বিশ্বাসে মজবুত থাকতে ভয় পাবেন না।</w:t>
      </w:r>
    </w:p>
    <w:p w14:paraId="34A21D38" w14:textId="77777777" w:rsidR="00F90BDC" w:rsidRDefault="00F90BDC"/>
    <w:p w14:paraId="4A47CFCD" w14:textId="77777777" w:rsidR="00F90BDC" w:rsidRDefault="00F90BDC">
      <w:r xmlns:w="http://schemas.openxmlformats.org/wordprocessingml/2006/main">
        <w:t xml:space="preserve">2. আমরা যেন ভুলে না যাই যে যীশু নিজে সুসমাচার প্রচারের জন্য নির্যাতিত হয়েছিলেন।</w:t>
      </w:r>
    </w:p>
    <w:p w14:paraId="3FFBB8E0" w14:textId="77777777" w:rsidR="00F90BDC" w:rsidRDefault="00F90BDC"/>
    <w:p w14:paraId="36F03534" w14:textId="77777777" w:rsidR="00F90BDC" w:rsidRDefault="00F90BDC">
      <w:r xmlns:w="http://schemas.openxmlformats.org/wordprocessingml/2006/main">
        <w:t xml:space="preserve">1. প্রেরিত 5:41 - প্রেরিতরা আনন্দ করেছিল যে তারা তাঁর নামের জন্য লজ্জা ভোগ করার যোগ্য বলে গণ্য হয়েছিল।</w:t>
      </w:r>
    </w:p>
    <w:p w14:paraId="3835DED6" w14:textId="77777777" w:rsidR="00F90BDC" w:rsidRDefault="00F90BDC"/>
    <w:p w14:paraId="05B29482" w14:textId="77777777" w:rsidR="00F90BDC" w:rsidRDefault="00F90BDC">
      <w:r xmlns:w="http://schemas.openxmlformats.org/wordprocessingml/2006/main">
        <w:t xml:space="preserve">2. 1 পিটার 4:12-16 - প্রিয়, মনে করুন যে অগ্নিপরীক্ষার বিষয়ে এটি অদ্ভুত নয় যা আপনাকে পরীক্ষা করতে হবে, যেন আপনার সাথে কিছু অদ্ভুত ঘটনা ঘটেছে।</w:t>
      </w:r>
    </w:p>
    <w:p w14:paraId="2EF7EDC2" w14:textId="77777777" w:rsidR="00F90BDC" w:rsidRDefault="00F90BDC"/>
    <w:p w14:paraId="7868FD98" w14:textId="77777777" w:rsidR="00F90BDC" w:rsidRDefault="00F90BDC">
      <w:r xmlns:w="http://schemas.openxmlformats.org/wordprocessingml/2006/main">
        <w:t xml:space="preserve">লুক 21:13 এবং এটি একটি সাক্ষ্যের জন্য আপনার কাছে ফিরে আসবে৷</w:t>
      </w:r>
    </w:p>
    <w:p w14:paraId="6ED5B36A" w14:textId="77777777" w:rsidR="00F90BDC" w:rsidRDefault="00F90BDC"/>
    <w:p w14:paraId="1750EBD0" w14:textId="77777777" w:rsidR="00F90BDC" w:rsidRDefault="00F90BDC">
      <w:r xmlns:w="http://schemas.openxmlformats.org/wordprocessingml/2006/main">
        <w:t xml:space="preserve">এই অনুচ্ছেদটি বলে যে জীবনের সমস্ত অভিজ্ঞতা আমাদের জীবনে ঈশ্বরের কাজের একটি সাক্ষ্য হবে।</w:t>
      </w:r>
    </w:p>
    <w:p w14:paraId="1673393F" w14:textId="77777777" w:rsidR="00F90BDC" w:rsidRDefault="00F90BDC"/>
    <w:p w14:paraId="5D67DF94" w14:textId="77777777" w:rsidR="00F90BDC" w:rsidRDefault="00F90BDC">
      <w:r xmlns:w="http://schemas.openxmlformats.org/wordprocessingml/2006/main">
        <w:t xml:space="preserve">1. "আমাদের জীবনে ঈশ্বরের কাজের সাক্ষ্য"</w:t>
      </w:r>
    </w:p>
    <w:p w14:paraId="74F92BB8" w14:textId="77777777" w:rsidR="00F90BDC" w:rsidRDefault="00F90BDC"/>
    <w:p w14:paraId="160F34D2" w14:textId="77777777" w:rsidR="00F90BDC" w:rsidRDefault="00F90BDC">
      <w:r xmlns:w="http://schemas.openxmlformats.org/wordprocessingml/2006/main">
        <w:t xml:space="preserve">2. "সাক্ষ্যের জীবন যাপন"</w:t>
      </w:r>
    </w:p>
    <w:p w14:paraId="606A233F" w14:textId="77777777" w:rsidR="00F90BDC" w:rsidRDefault="00F90BDC"/>
    <w:p w14:paraId="62D70240"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যাদেরকে তাঁর উদ্দেশ্য অনুসারে ডাকা হয়।"</w:t>
      </w:r>
    </w:p>
    <w:p w14:paraId="6D7E2D56" w14:textId="77777777" w:rsidR="00F90BDC" w:rsidRDefault="00F90BDC"/>
    <w:p w14:paraId="1C9E1F26" w14:textId="77777777" w:rsidR="00F90BDC" w:rsidRDefault="00F90BDC">
      <w:r xmlns:w="http://schemas.openxmlformats.org/wordprocessingml/2006/main">
        <w:t xml:space="preserve">2. জেমস 1:2-4 - "আমার ভাইয়েরা, যখন আপনি বিভিন্ন পরীক্ষার মধ্যে পড়েন তখন সমস্ত আনন্দ গণনা করুন, জেনে রাখুন যে আপনার বিশ্বাসের পরীক্ষা ধৈর্যের জন্ম দেয়৷ কিন্তু ধৈর্যকে তার নিখুঁত কাজ করতে দিন, যাতে আপনি নিখুঁত এবং সম্পূর্ণ হতে পারেন, কোন কিছুর অভাব নেই।"</w:t>
      </w:r>
    </w:p>
    <w:p w14:paraId="791DC5A6" w14:textId="77777777" w:rsidR="00F90BDC" w:rsidRDefault="00F90BDC"/>
    <w:p w14:paraId="06347123" w14:textId="77777777" w:rsidR="00F90BDC" w:rsidRDefault="00F90BDC">
      <w:r xmlns:w="http://schemas.openxmlformats.org/wordprocessingml/2006/main">
        <w:t xml:space="preserve">লূক 21:14 তাই এটাকে আপনার হৃদয়ে স্থির করুন, আপনি কী উত্তর দেবেন তার আগে ধ্যান করবেন না৷</w:t>
      </w:r>
    </w:p>
    <w:p w14:paraId="24E4FAB2" w14:textId="77777777" w:rsidR="00F90BDC" w:rsidRDefault="00F90BDC"/>
    <w:p w14:paraId="7F72543B" w14:textId="77777777" w:rsidR="00F90BDC" w:rsidRDefault="00F90BDC">
      <w:r xmlns:w="http://schemas.openxmlformats.org/wordprocessingml/2006/main">
        <w:t xml:space="preserve">যীশু আমাদেরকে ঈশ্বরের নির্দেশনার উপর আস্থা রাখতে এবং কঠিন পরিস্থিতিতে আমরা কীভাবে সাড়া দেব তা নিয়ে চিন্তা না করার নির্দেশ দেন।</w:t>
      </w:r>
    </w:p>
    <w:p w14:paraId="601645E8" w14:textId="77777777" w:rsidR="00F90BDC" w:rsidRDefault="00F90BDC"/>
    <w:p w14:paraId="5184B377" w14:textId="77777777" w:rsidR="00F90BDC" w:rsidRDefault="00F90BDC">
      <w:r xmlns:w="http://schemas.openxmlformats.org/wordprocessingml/2006/main">
        <w:t xml:space="preserve">1:? ঈশ্বরের প্রতি আপনার </w:t>
      </w:r>
      <w:r xmlns:w="http://schemas.openxmlformats.org/wordprocessingml/2006/main">
        <w:rPr>
          <w:rFonts w:ascii="맑은 고딕 Semilight" w:hAnsi="맑은 고딕 Semilight"/>
        </w:rPr>
        <w:t xml:space="preserve">বিশ্বাস </w:t>
      </w:r>
      <w:r xmlns:w="http://schemas.openxmlformats.org/wordprocessingml/2006/main">
        <w:t xml:space="preserve">এবং তাঁর নির্দেশনায় বিশ্বাস?</w:t>
      </w:r>
    </w:p>
    <w:p w14:paraId="6AE5C26E" w14:textId="77777777" w:rsidR="00F90BDC" w:rsidRDefault="00F90BDC"/>
    <w:p w14:paraId="0B60ECE0" w14:textId="77777777" w:rsidR="00F90BDC" w:rsidRDefault="00F90BDC">
      <w:r xmlns:w="http://schemas.openxmlformats.org/wordprocessingml/2006/main">
        <w:t xml:space="preserve">2:? আপনার প্রতিক্রিয়া সম্পর্কে চিন্তা </w:t>
      </w:r>
      <w:r xmlns:w="http://schemas.openxmlformats.org/wordprocessingml/2006/main">
        <w:rPr>
          <w:rFonts w:ascii="맑은 고딕 Semilight" w:hAnsi="맑은 고딕 Semilight"/>
        </w:rPr>
        <w:t xml:space="preserve">করবেন </w:t>
      </w:r>
      <w:r xmlns:w="http://schemas.openxmlformats.org/wordprocessingml/2006/main">
        <w:t xml:space="preserve">না, ঈশ্বরে বিশ্বাস আছে??</w:t>
      </w:r>
    </w:p>
    <w:p w14:paraId="206C0B0B" w14:textId="77777777" w:rsidR="00F90BDC" w:rsidRDefault="00F90BDC"/>
    <w:p w14:paraId="6BF06B47" w14:textId="77777777" w:rsidR="00F90BDC" w:rsidRDefault="00F90BDC">
      <w:r xmlns:w="http://schemas.openxmlformats.org/wordprocessingml/2006/main">
        <w:t xml:space="preserve">1: ম্যাথু 6:25-34 ??চিন্তা করবেন না</w:t>
      </w:r>
    </w:p>
    <w:p w14:paraId="01506B2C" w14:textId="77777777" w:rsidR="00F90BDC" w:rsidRDefault="00F90BDC"/>
    <w:p w14:paraId="052C2B83" w14:textId="77777777" w:rsidR="00F90BDC" w:rsidRDefault="00F90BDC">
      <w:r xmlns:w="http://schemas.openxmlformats.org/wordprocessingml/2006/main">
        <w:t xml:space="preserve">2: হিতোপদেশ 3:5-6 ??আপনার সমস্ত হৃদয় দিয়ে প্রভুতে বিশ্বাস করুন</w:t>
      </w:r>
    </w:p>
    <w:p w14:paraId="0A8E00BC" w14:textId="77777777" w:rsidR="00F90BDC" w:rsidRDefault="00F90BDC"/>
    <w:p w14:paraId="04BED77E" w14:textId="77777777" w:rsidR="00F90BDC" w:rsidRDefault="00F90BDC">
      <w:r xmlns:w="http://schemas.openxmlformats.org/wordprocessingml/2006/main">
        <w:t xml:space="preserve">লূক 21:15 কারণ আমি তোমাকে এমন একটি মুখ ও জ্ঞান দেব, যা তোমার সমস্ত প্রতিপক্ষরা বলতে পারবে না বা প্রতিরোধ করতে পারবে না।</w:t>
      </w:r>
    </w:p>
    <w:p w14:paraId="285DB0E8" w14:textId="77777777" w:rsidR="00F90BDC" w:rsidRDefault="00F90BDC"/>
    <w:p w14:paraId="2D587FCB" w14:textId="77777777" w:rsidR="00F90BDC" w:rsidRDefault="00F90BDC">
      <w:r xmlns:w="http://schemas.openxmlformats.org/wordprocessingml/2006/main">
        <w:t xml:space="preserve">যীশু তাঁর শিষ্যদের প্রতিশ্রুতি দেন যে তিনি তাদের এমন একটি মুখ এবং জ্ঞান দেবেন যা তাদের প্রতিপক্ষরা প্রতিরোধ করতে বা তাদের বিরুদ্ধে তর্ক করতে সক্ষম হবে না।</w:t>
      </w:r>
    </w:p>
    <w:p w14:paraId="372B4DB0" w14:textId="77777777" w:rsidR="00F90BDC" w:rsidRDefault="00F90BDC"/>
    <w:p w14:paraId="13502298" w14:textId="77777777" w:rsidR="00F90BDC" w:rsidRDefault="00F90BDC">
      <w:r xmlns:w="http://schemas.openxmlformats.org/wordprocessingml/2006/main">
        <w:t xml:space="preserve">1. যীশু আমাদের উকিল: প্রতিকূল সময়ে ঈশ্বরের জ্ঞানের উপর নির্ভর করা</w:t>
      </w:r>
    </w:p>
    <w:p w14:paraId="044BE9E7" w14:textId="77777777" w:rsidR="00F90BDC" w:rsidRDefault="00F90BDC"/>
    <w:p w14:paraId="6F58FDBC" w14:textId="77777777" w:rsidR="00F90BDC" w:rsidRDefault="00F90BDC">
      <w:r xmlns:w="http://schemas.openxmlformats.org/wordprocessingml/2006/main">
        <w:t xml:space="preserve">2. বিরোধিতার মুখে সাহস নেওয়া: প্রভুর প্রতিশ্রুতিতে আস্থা রাখা</w:t>
      </w:r>
    </w:p>
    <w:p w14:paraId="440B05B0" w14:textId="77777777" w:rsidR="00F90BDC" w:rsidRDefault="00F90BDC"/>
    <w:p w14:paraId="75E61C75" w14:textId="77777777" w:rsidR="00F90BDC" w:rsidRDefault="00F90BDC">
      <w:r xmlns:w="http://schemas.openxmlformats.org/wordprocessingml/2006/main">
        <w:t xml:space="preserve">ক্রস-</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 14:26 - ? </w:t>
      </w:r>
      <w:r xmlns:w="http://schemas.openxmlformats.org/wordprocessingml/2006/main">
        <w:rPr>
          <w:rFonts w:ascii="맑은 고딕 Semilight" w:hAnsi="맑은 고딕 Semilight"/>
        </w:rPr>
        <w:t xml:space="preserve">সাহায্যকারী </w:t>
      </w:r>
      <w:r xmlns:w="http://schemas.openxmlformats.org/wordprocessingml/2006/main">
        <w:t xml:space="preserve">, পবিত্র আত্মা, যাকে পিতা আমার নামে পাঠাবেন, তিনি আপনাকে সব কিছু শেখাবেন এবং আমি যা বলেছি তা আপনার স্মরণে আনবেন।??</w:t>
      </w:r>
    </w:p>
    <w:p w14:paraId="1C7B9915" w14:textId="77777777" w:rsidR="00F90BDC" w:rsidRDefault="00F90BDC"/>
    <w:p w14:paraId="4CAC8B07" w14:textId="77777777" w:rsidR="00F90BDC" w:rsidRDefault="00F90BDC">
      <w:r xmlns:w="http://schemas.openxmlformats.org/wordprocessingml/2006/main">
        <w:t xml:space="preserve">2. 1 করিন্থীয় 1:25-27 - ? </w:t>
      </w:r>
      <w:r xmlns:w="http://schemas.openxmlformats.org/wordprocessingml/2006/main">
        <w:rPr>
          <w:rFonts w:ascii="맑은 고딕 Semilight" w:hAnsi="맑은 고딕 Semilight"/>
        </w:rPr>
        <w:t xml:space="preserve">쏤 </w:t>
      </w:r>
      <w:r xmlns:w="http://schemas.openxmlformats.org/wordprocessingml/2006/main">
        <w:t xml:space="preserve">বা ঈশ্বরের মূর্খতা মানুষের চেয়ে জ্ঞানী, এবং ঈশ্বরের দুর্বলতা মানুষের চেয়ে শক্তিশালী৷ ভাইয়েরা, আপনার আহ্বান বিবেচনা করুন: আপনার মধ্যে অনেকেই জাগতিক মান অনুসারে জ্ঞানী ছিলেন না, অনেকে শক্তিশালী ছিলেন না, অনেকেই ছিলেন মহান জন্মগত। কিন্তু ঈশ্বর জ্ঞানীকে লজ্জিত করার জন্য জগতের মূর্খতাকে বেছে নিলেন; পৃথিবীতে যা দুর্বল তা আল্লাহ বেছে নিয়েছেন শক্তিশালীকে লজ্জা দেওয়ার জন্য।</w:t>
      </w:r>
    </w:p>
    <w:p w14:paraId="125E6190" w14:textId="77777777" w:rsidR="00F90BDC" w:rsidRDefault="00F90BDC"/>
    <w:p w14:paraId="49D198DE" w14:textId="77777777" w:rsidR="00F90BDC" w:rsidRDefault="00F90BDC">
      <w:r xmlns:w="http://schemas.openxmlformats.org/wordprocessingml/2006/main">
        <w:t xml:space="preserve">লুক 21:16 এবং পিতামাতা, ভাই, আত্মীয়স্বজন এবং বন্ধু উভয়ের দ্বারাই তোমাদের বিশ্বাসঘাতকতা করা হবে; এবং তোমাদের মধ্যে কাউকে তারা হত্যা করবে।</w:t>
      </w:r>
    </w:p>
    <w:p w14:paraId="08E26866" w14:textId="77777777" w:rsidR="00F90BDC" w:rsidRDefault="00F90BDC"/>
    <w:p w14:paraId="70CBCC2C" w14:textId="77777777" w:rsidR="00F90BDC" w:rsidRDefault="00F90BDC">
      <w:r xmlns:w="http://schemas.openxmlformats.org/wordprocessingml/2006/main">
        <w:t xml:space="preserve">যীশু সতর্ক করেছেন যে তার কিছু শিষ্য পরিবার, বন্ধুবান্ধব এবং অন্যদের হাতে বিশ্বাসঘাতকতা এবং মৃত্যুর সম্মুখীন হবে।</w:t>
      </w:r>
    </w:p>
    <w:p w14:paraId="556499E3" w14:textId="77777777" w:rsidR="00F90BDC" w:rsidRDefault="00F90BDC"/>
    <w:p w14:paraId="0F707482" w14:textId="77777777" w:rsidR="00F90BDC" w:rsidRDefault="00F90BDC">
      <w:r xmlns:w="http://schemas.openxmlformats.org/wordprocessingml/2006/main">
        <w:t xml:space="preserve">1. বিশ্বাসঘাতকতার সময়ে শক্তি খোঁজা</w:t>
      </w:r>
    </w:p>
    <w:p w14:paraId="683246F0" w14:textId="77777777" w:rsidR="00F90BDC" w:rsidRDefault="00F90BDC"/>
    <w:p w14:paraId="6BD8495D" w14:textId="77777777" w:rsidR="00F90BDC" w:rsidRDefault="00F90BDC">
      <w:r xmlns:w="http://schemas.openxmlformats.org/wordprocessingml/2006/main">
        <w:t xml:space="preserve">2. প্রতিকূলতার মুখে অধ্যবসায়ের শক্তি</w:t>
      </w:r>
    </w:p>
    <w:p w14:paraId="63836F5E" w14:textId="77777777" w:rsidR="00F90BDC" w:rsidRDefault="00F90BDC"/>
    <w:p w14:paraId="44544948" w14:textId="77777777" w:rsidR="00F90BDC" w:rsidRDefault="00F90BDC">
      <w:r xmlns:w="http://schemas.openxmlformats.org/wordprocessingml/2006/main">
        <w:t xml:space="preserve">1. রোমানস্ 8:35-39 - কে আমাদের খ্রীষ্টের ভালবাসা থেকে আলাদা করবে?</w:t>
      </w:r>
    </w:p>
    <w:p w14:paraId="708C2AB7" w14:textId="77777777" w:rsidR="00F90BDC" w:rsidRDefault="00F90BDC"/>
    <w:p w14:paraId="4C4FAD55" w14:textId="77777777" w:rsidR="00F90BDC" w:rsidRDefault="00F90BDC">
      <w:r xmlns:w="http://schemas.openxmlformats.org/wordprocessingml/2006/main">
        <w:t xml:space="preserve">2. হিব্রু 12:1-2 - আসুন ধৈর্য সহকারে দৌড়াই যে দৌড় আমাদের সামনে রাখা হয়েছে।</w:t>
      </w:r>
    </w:p>
    <w:p w14:paraId="27B983A7" w14:textId="77777777" w:rsidR="00F90BDC" w:rsidRDefault="00F90BDC"/>
    <w:p w14:paraId="12FC551E" w14:textId="77777777" w:rsidR="00F90BDC" w:rsidRDefault="00F90BDC">
      <w:r xmlns:w="http://schemas.openxmlformats.org/wordprocessingml/2006/main">
        <w:t xml:space="preserve">লূক 21:17 এবং আমার নামের জন্য সমস্ত লোক তোমাদের ঘৃণা করবে৷</w:t>
      </w:r>
    </w:p>
    <w:p w14:paraId="755A2342" w14:textId="77777777" w:rsidR="00F90BDC" w:rsidRDefault="00F90BDC"/>
    <w:p w14:paraId="1E078022" w14:textId="77777777" w:rsidR="00F90BDC" w:rsidRDefault="00F90BDC">
      <w:r xmlns:w="http://schemas.openxmlformats.org/wordprocessingml/2006/main">
        <w:t xml:space="preserve">যীশুতে বিশ্বাসীরা যারা তাদের বিশ্বাস ভাগ করে না তাদের দ্বারা নির্যাতিত হবে।</w:t>
      </w:r>
    </w:p>
    <w:p w14:paraId="20CB5439" w14:textId="77777777" w:rsidR="00F90BDC" w:rsidRDefault="00F90BDC"/>
    <w:p w14:paraId="336AC734" w14:textId="77777777" w:rsidR="00F90BDC" w:rsidRDefault="00F90BDC">
      <w:r xmlns:w="http://schemas.openxmlformats.org/wordprocessingml/2006/main">
        <w:t xml:space="preserve">1. শিষ্যত্বের মূল্য: নিপীড়ন সত্ত্বেও দৃঢ়ভাবে দাঁড়িয়ে থাকা</w:t>
      </w:r>
    </w:p>
    <w:p w14:paraId="2268EE15" w14:textId="77777777" w:rsidR="00F90BDC" w:rsidRDefault="00F90BDC"/>
    <w:p w14:paraId="2E826D74" w14:textId="77777777" w:rsidR="00F90BDC" w:rsidRDefault="00F90BDC">
      <w:r xmlns:w="http://schemas.openxmlformats.org/wordprocessingml/2006/main">
        <w:t xml:space="preserve">2. নিপীড়নের আশীর্বাদ: কীভাবে কষ্টের মধ্য দিয়ে অধ্যবসায় করা যায়</w:t>
      </w:r>
    </w:p>
    <w:p w14:paraId="5CADBC1A" w14:textId="77777777" w:rsidR="00F90BDC" w:rsidRDefault="00F90BDC"/>
    <w:p w14:paraId="10161DCB"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14:paraId="3B81C140" w14:textId="77777777" w:rsidR="00F90BDC" w:rsidRDefault="00F90BDC"/>
    <w:p w14:paraId="7BDF792E" w14:textId="77777777" w:rsidR="00F90BDC" w:rsidRDefault="00F90BDC">
      <w:r xmlns:w="http://schemas.openxmlformats.org/wordprocessingml/2006/main">
        <w:t xml:space="preserve">2. 1 পিটার 4:12-13 - প্রিয়তমা, যখন আপনাকে পরীক্ষা করার জন্য আপনার উপর অগ্নিপরীক্ষা আসে তখন অবাক হবেন না, যেন আপনার সাথে অদ্ভুত কিছু ঘটছে।</w:t>
      </w:r>
    </w:p>
    <w:p w14:paraId="4738DE1C" w14:textId="77777777" w:rsidR="00F90BDC" w:rsidRDefault="00F90BDC"/>
    <w:p w14:paraId="6BADB083" w14:textId="77777777" w:rsidR="00F90BDC" w:rsidRDefault="00F90BDC">
      <w:r xmlns:w="http://schemas.openxmlformats.org/wordprocessingml/2006/main">
        <w:t xml:space="preserve">লুক 21:18 কিন্তু তোমার মাথার একটি চুলও নষ্ট হবে না।</w:t>
      </w:r>
    </w:p>
    <w:p w14:paraId="0159715A" w14:textId="77777777" w:rsidR="00F90BDC" w:rsidRDefault="00F90BDC"/>
    <w:p w14:paraId="5F5E4290" w14:textId="77777777" w:rsidR="00F90BDC" w:rsidRDefault="00F90BDC">
      <w:r xmlns:w="http://schemas.openxmlformats.org/wordprocessingml/2006/main">
        <w:t xml:space="preserve">অনুচ্ছেদটি বলে যে আমাদের মাথার একটি চুলও নষ্ট হবে না।</w:t>
      </w:r>
    </w:p>
    <w:p w14:paraId="3E2C8959" w14:textId="77777777" w:rsidR="00F90BDC" w:rsidRDefault="00F90BDC"/>
    <w:p w14:paraId="4D9DE403" w14:textId="77777777" w:rsidR="00F90BDC" w:rsidRDefault="00F90BDC">
      <w:r xmlns:w="http://schemas.openxmlformats.org/wordprocessingml/2006/main">
        <w:t xml:space="preserve">1: ঈশ্বর আমাদের জীবনের নিয়ন্ত্রণ করেন, তাই তাঁর সুরক্ষার উপর আস্থা রাখুন এবং আপনার কখনই ক্ষতি হবে না।</w:t>
      </w:r>
    </w:p>
    <w:p w14:paraId="3D412846" w14:textId="77777777" w:rsidR="00F90BDC" w:rsidRDefault="00F90BDC"/>
    <w:p w14:paraId="07B2CF76" w14:textId="77777777" w:rsidR="00F90BDC" w:rsidRDefault="00F90BDC">
      <w:r xmlns:w="http://schemas.openxmlformats.org/wordprocessingml/2006/main">
        <w:t xml:space="preserve">2: ঈশ্বর সবসময় আমাদের নিরাপদ রাখবেন এবং আমাদের জন্য সরবরাহ করবেন, আমরা যে চ্যালেঞ্জের মুখোমুখিই হউক না কেন।</w:t>
      </w:r>
    </w:p>
    <w:p w14:paraId="71CDA706" w14:textId="77777777" w:rsidR="00F90BDC" w:rsidRDefault="00F90BDC"/>
    <w:p w14:paraId="798D841E" w14:textId="77777777" w:rsidR="00F90BDC" w:rsidRDefault="00F90BDC">
      <w:r xmlns:w="http://schemas.openxmlformats.org/wordprocessingml/2006/main">
        <w:t xml:space="preserve">1: সাম 91:4 -? </w:t>
      </w:r>
      <w:r xmlns:w="http://schemas.openxmlformats.org/wordprocessingml/2006/main">
        <w:rPr>
          <w:rFonts w:ascii="맑은 고딕 Semilight" w:hAnsi="맑은 고딕 Semilight"/>
        </w:rPr>
        <w:t xml:space="preserve">쏦 </w:t>
      </w:r>
      <w:r xmlns:w="http://schemas.openxmlformats.org/wordprocessingml/2006/main">
        <w:t xml:space="preserve">ই তোমাকে তার পালক দিয়ে ঢেকে রাখবে, আর তার পাখার নিচে তুমি আশ্রয় পাবে; তার বিশ্বস্ততা হবে আপনার ঢাল এবং প্রাচীর.??</w:t>
      </w:r>
    </w:p>
    <w:p w14:paraId="45126550" w14:textId="77777777" w:rsidR="00F90BDC" w:rsidRDefault="00F90BDC"/>
    <w:p w14:paraId="6DC595FC" w14:textId="77777777" w:rsidR="00F90BDC" w:rsidRDefault="00F90BDC">
      <w:r xmlns:w="http://schemas.openxmlformats.org/wordprocessingml/2006/main">
        <w:t xml:space="preserve">2: ইশাইয়া 41:10 -? </w:t>
      </w:r>
      <w:r xmlns:w="http://schemas.openxmlformats.org/wordprocessingml/2006/main">
        <w:t xml:space="preserve">আমি তোমার সাথে আছি </w:t>
      </w:r>
      <w:r xmlns:w="http://schemas.openxmlformats.org/wordprocessingml/2006/main">
        <w:rPr>
          <w:rFonts w:ascii="맑은 고딕 Semilight" w:hAnsi="맑은 고딕 Semilight"/>
        </w:rPr>
        <w:t xml:space="preserve">; </w:t>
      </w:r>
      <w:r xmlns:w="http://schemas.openxmlformats.org/wordprocessingml/2006/main">
        <w:t xml:space="preserve">হতাশ হয়ো না, কারণ আমিই তোমাদের ঈশ্বর; আমি তোমাকে শক্তিশালী করব, আমি তোমাকে সাহায্য করব, আমি তোমাকে আমার ধার্মিক ডান হাত দিয়ে ধরে রাখব।</w:t>
      </w:r>
    </w:p>
    <w:p w14:paraId="5017E247" w14:textId="77777777" w:rsidR="00F90BDC" w:rsidRDefault="00F90BDC"/>
    <w:p w14:paraId="3F508FD7" w14:textId="77777777" w:rsidR="00F90BDC" w:rsidRDefault="00F90BDC">
      <w:r xmlns:w="http://schemas.openxmlformats.org/wordprocessingml/2006/main">
        <w:t xml:space="preserve">লুক 21:19 আপনার ধৈর্যের মধ্যে আপনি আপনার আত্মা অধিকারী.</w:t>
      </w:r>
    </w:p>
    <w:p w14:paraId="10AB00FA" w14:textId="77777777" w:rsidR="00F90BDC" w:rsidRDefault="00F90BDC"/>
    <w:p w14:paraId="0B513072" w14:textId="77777777" w:rsidR="00F90BDC" w:rsidRDefault="00F90BDC">
      <w:r xmlns:w="http://schemas.openxmlformats.org/wordprocessingml/2006/main">
        <w:t xml:space="preserve">এই শ্লোকটি কষ্টের মুখে ধৈর্য এবং অধ্যবসায়কে উত্সাহিত করে, আমাদের টিকিয়ে রাখার জন্য ঈশ্বরের উপর ভরসা করে।</w:t>
      </w:r>
    </w:p>
    <w:p w14:paraId="44BC2CAD" w14:textId="77777777" w:rsidR="00F90BDC" w:rsidRDefault="00F90BDC"/>
    <w:p w14:paraId="020AC996" w14:textId="77777777" w:rsidR="00F90BDC" w:rsidRDefault="00F90BDC">
      <w:r xmlns:w="http://schemas.openxmlformats.org/wordprocessingml/2006/main">
        <w:t xml:space="preserve">1. প্রতিকূল সময়ে ঈশ্বরের শক্তি</w:t>
      </w:r>
    </w:p>
    <w:p w14:paraId="72E41FB5" w14:textId="77777777" w:rsidR="00F90BDC" w:rsidRDefault="00F90BDC"/>
    <w:p w14:paraId="34A16701" w14:textId="77777777" w:rsidR="00F90BDC" w:rsidRDefault="00F90BDC">
      <w:r xmlns:w="http://schemas.openxmlformats.org/wordprocessingml/2006/main">
        <w:t xml:space="preserve">2. কঠিন সময়ে আশা ধরে রাখা</w:t>
      </w:r>
    </w:p>
    <w:p w14:paraId="2EF972B2" w14:textId="77777777" w:rsidR="00F90BDC" w:rsidRDefault="00F90BDC"/>
    <w:p w14:paraId="32B1EEA2" w14:textId="77777777" w:rsidR="00F90BDC" w:rsidRDefault="00F90BDC">
      <w:r xmlns:w="http://schemas.openxmlformats.org/wordprocessingml/2006/main">
        <w:t xml:space="preserve">1. ইশাইয়া 40:28-31 - "আপনি কি জানেন না? আপনি কি শুনেন নি? প্রভু চিরস্থায়ী ঈশ্বর, পৃথিবীর প্রান্তের সৃষ্টিকর্তা। তিনি অজ্ঞান হন না বা ক্লান্ত হন না; তাঁর বোধগম্যতা অদৃশ্য। তিনি অজ্ঞানকে শক্তি দেন এবং যার শক্তি নেই তাকে শক্তি বৃদ্ধি করেন।"</w:t>
      </w:r>
    </w:p>
    <w:p w14:paraId="6F1C79C4" w14:textId="77777777" w:rsidR="00F90BDC" w:rsidRDefault="00F90BDC"/>
    <w:p w14:paraId="327847E5" w14:textId="77777777" w:rsidR="00F90BDC" w:rsidRDefault="00F90BDC">
      <w:r xmlns:w="http://schemas.openxmlformats.org/wordprocessingml/2006/main">
        <w:t xml:space="preserve">2. রোমানস 5:3-5 - "শুধু তাই নয়, কিন্তু আমরা আমাদের দুঃখে আনন্দ করি, এটা জেনে যে দুঃখ কষ্ট সহ্য করে, এবং সহনশীলতা চরিত্র তৈরি করে, এবং চরিত্র আশার জন্ম দেয়, এবং আশা আমাদের লজ্জায় ফেলে না, কারণ ঈশ্বরের ভালবাসা আছে পবিত্র আত্মার মাধ্যমে আমাদের হৃদয়ে ঢেলে দেওয়া হয়েছে যিনি আমাদেরকে দেওয়া হয়েছে।"</w:t>
      </w:r>
    </w:p>
    <w:p w14:paraId="4B6AE10D" w14:textId="77777777" w:rsidR="00F90BDC" w:rsidRDefault="00F90BDC"/>
    <w:p w14:paraId="5E4886CA" w14:textId="77777777" w:rsidR="00F90BDC" w:rsidRDefault="00F90BDC">
      <w:r xmlns:w="http://schemas.openxmlformats.org/wordprocessingml/2006/main">
        <w:t xml:space="preserve">লূক 21:20 আর যখন দেখবে জেরুজালেম সৈন্যে ঘেরা, তখন বুঝবে যে এর জনশূন্যতা সন্নিকটে।</w:t>
      </w:r>
    </w:p>
    <w:p w14:paraId="1F67CFC6" w14:textId="77777777" w:rsidR="00F90BDC" w:rsidRDefault="00F90BDC"/>
    <w:p w14:paraId="6C9A90FB" w14:textId="77777777" w:rsidR="00F90BDC" w:rsidRDefault="00F90BDC">
      <w:r xmlns:w="http://schemas.openxmlformats.org/wordprocessingml/2006/main">
        <w:t xml:space="preserve">যিশু জেরুজালেমের জনগণকে সতর্ক করেছিলেন যে তারা সেনাবাহিনী দ্বারা বেষ্টিত হবে, যা শহরের ধ্বংসের ইঙ্গিত দেবে।</w:t>
      </w:r>
    </w:p>
    <w:p w14:paraId="00B8D3EA" w14:textId="77777777" w:rsidR="00F90BDC" w:rsidRDefault="00F90BDC"/>
    <w:p w14:paraId="4DA66CAF" w14:textId="77777777" w:rsidR="00F90BDC" w:rsidRDefault="00F90BDC">
      <w:r xmlns:w="http://schemas.openxmlformats.org/wordprocessingml/2006/main">
        <w:t xml:space="preserve">1. ঈশ্বর তাঁর চূড়ান্ত পরিকল্পনাগুলি আনতে কঠিন সময় ব্যবহার করেন।</w:t>
      </w:r>
    </w:p>
    <w:p w14:paraId="04A443A8" w14:textId="77777777" w:rsidR="00F90BDC" w:rsidRDefault="00F90BDC"/>
    <w:p w14:paraId="2CC426F3" w14:textId="77777777" w:rsidR="00F90BDC" w:rsidRDefault="00F90BDC">
      <w:r xmlns:w="http://schemas.openxmlformats.org/wordprocessingml/2006/main">
        <w:t xml:space="preserve">2. ঈশ্বরের পরিকল্পনা সবসময় আমাদের নিজেদের চেয়ে বড়.</w:t>
      </w:r>
    </w:p>
    <w:p w14:paraId="7C17047A" w14:textId="77777777" w:rsidR="00F90BDC" w:rsidRDefault="00F90BDC"/>
    <w:p w14:paraId="1A13B21C" w14:textId="77777777" w:rsidR="00F90BDC" w:rsidRDefault="00F90BDC">
      <w:r xmlns:w="http://schemas.openxmlformats.org/wordprocessingml/2006/main">
        <w:t xml:space="preserve">1. Jeremiah 29:11 -? </w:t>
      </w:r>
      <w:r xmlns:w="http://schemas.openxmlformats.org/wordprocessingml/2006/main">
        <w:rPr>
          <w:rFonts w:ascii="맑은 고딕 Semilight" w:hAnsi="맑은 고딕 Semilight"/>
        </w:rPr>
        <w:t xml:space="preserve">쏤 </w:t>
      </w:r>
      <w:r xmlns:w="http://schemas.openxmlformats.org/wordprocessingml/2006/main">
        <w:t xml:space="preserve">বা আমি জানি তোমার জন্য আমার পরিকল্পনা আছে,??প্রভু ঘোষণা করেন,? </w:t>
      </w:r>
      <w:r xmlns:w="http://schemas.openxmlformats.org/wordprocessingml/2006/main">
        <w:rPr>
          <w:rFonts w:ascii="맑은 고딕 Semilight" w:hAnsi="맑은 고딕 Semilight"/>
        </w:rPr>
        <w:t xml:space="preserve">쐏 </w:t>
      </w:r>
      <w:r xmlns:w="http://schemas.openxmlformats.org/wordprocessingml/2006/main">
        <w:t xml:space="preserve">ল্যান্স আপনার উন্নতির জন্য এবং আপনার ক্ষতি না করার জন্য, আপনাকে আশা এবং ভবিষ্যত দেওয়ার পরিকল্পনা করছে।??</w:t>
      </w:r>
    </w:p>
    <w:p w14:paraId="00A4A455" w14:textId="77777777" w:rsidR="00F90BDC" w:rsidRDefault="00F90BDC"/>
    <w:p w14:paraId="47410148" w14:textId="77777777" w:rsidR="00F90BDC" w:rsidRDefault="00F90BDC">
      <w:r xmlns:w="http://schemas.openxmlformats.org/wordprocessingml/2006/main">
        <w:t xml:space="preserve">2. রোমানস 8:28 - এবং আমরা জানি যে সমস্ত কিছুতে ঈশ্বর তাদের ভালোর জন্য কাজ করেন যারা তাকে ভালোবাসে, </w:t>
      </w:r>
      <w:r xmlns:w="http://schemas.openxmlformats.org/wordprocessingml/2006/main">
        <w:lastRenderedPageBreak xmlns:w="http://schemas.openxmlformats.org/wordprocessingml/2006/main"/>
      </w:r>
      <w:r xmlns:w="http://schemas.openxmlformats.org/wordprocessingml/2006/main">
        <w:t xml:space="preserve">যাদেরকে তাঁর উদ্দেশ্য অনুসারে ডাকা হয়েছে।</w:t>
      </w:r>
    </w:p>
    <w:p w14:paraId="23DB0E09" w14:textId="77777777" w:rsidR="00F90BDC" w:rsidRDefault="00F90BDC"/>
    <w:p w14:paraId="25B63D46" w14:textId="77777777" w:rsidR="00F90BDC" w:rsidRDefault="00F90BDC">
      <w:r xmlns:w="http://schemas.openxmlformats.org/wordprocessingml/2006/main">
        <w:t xml:space="preserve">লূক 21:21 তারপর যারা যিহূদিয়াতে আছে তারা পাহাড়ে পালিয়ে যাক; আর যারা এর মাঝখানে আছে তারা চলে যাক; এবং যারা দেশে আছে তারা সেখানে প্রবেশ করবে না।</w:t>
      </w:r>
    </w:p>
    <w:p w14:paraId="5B595D47" w14:textId="77777777" w:rsidR="00F90BDC" w:rsidRDefault="00F90BDC"/>
    <w:p w14:paraId="0E5C4523" w14:textId="77777777" w:rsidR="00F90BDC" w:rsidRDefault="00F90BDC">
      <w:r xmlns:w="http://schemas.openxmlformats.org/wordprocessingml/2006/main">
        <w:t xml:space="preserve">যীশু সতর্ক করেছেন যে যারা জুডিয়ায় বসবাস করে তাদের পাহাড়ে পালিয়ে যাওয়া উচিত এবং শহরে প্রবেশ করা উচিত নয়, যখন শহরে যারা রয়েছে তাদের ছেড়ে দেওয়া উচিত।</w:t>
      </w:r>
    </w:p>
    <w:p w14:paraId="04D5091D" w14:textId="77777777" w:rsidR="00F90BDC" w:rsidRDefault="00F90BDC"/>
    <w:p w14:paraId="7BCB5641" w14:textId="77777777" w:rsidR="00F90BDC" w:rsidRDefault="00F90BDC">
      <w:r xmlns:w="http://schemas.openxmlformats.org/wordprocessingml/2006/main">
        <w:t xml:space="preserve">1. অনিশ্চিত সময়ের জন্য প্রস্তুতির গুরুত্ব।</w:t>
      </w:r>
    </w:p>
    <w:p w14:paraId="42B8E8B6" w14:textId="77777777" w:rsidR="00F90BDC" w:rsidRDefault="00F90BDC"/>
    <w:p w14:paraId="4AC45393" w14:textId="77777777" w:rsidR="00F90BDC" w:rsidRDefault="00F90BDC">
      <w:r xmlns:w="http://schemas.openxmlformats.org/wordprocessingml/2006/main">
        <w:t xml:space="preserve">2. বাইবেলে ঈশ্বরের সতর্কবার্তার প্রতি কীভাবে সাড়া দেওয়া যায়।</w:t>
      </w:r>
    </w:p>
    <w:p w14:paraId="68C716DA" w14:textId="77777777" w:rsidR="00F90BDC" w:rsidRDefault="00F90BDC"/>
    <w:p w14:paraId="38C48AFA" w14:textId="77777777" w:rsidR="00F90BDC" w:rsidRDefault="00F90BDC">
      <w:r xmlns:w="http://schemas.openxmlformats.org/wordprocessingml/2006/main">
        <w:t xml:space="preserve">1. ম্যাথু 24:16-18 - "তাহলে যারা যিহূদিয়াতে আছে তারা পাহাড়ে পালিয়ে যাক। যে ঘরের ছাদে আছে সে তার বাড়িতে যা আছে তা নিতে না নামুক, এবং যে মাঠে আছে সে যেন মাঠে থাকে। তার চাদর নিতে পিছন ফিরবেন না এবং দেখ, আমি তোমাকে নেকড়েদের মধ্যে ভেড়ার মতো পাঠাচ্ছি, তাই সাপের মতো জ্ঞানী এবং ঘুঘুর মতো নির্দোষ হও।</w:t>
      </w:r>
    </w:p>
    <w:p w14:paraId="6714743B" w14:textId="77777777" w:rsidR="00F90BDC" w:rsidRDefault="00F90BDC"/>
    <w:p w14:paraId="16BBEC5A" w14:textId="77777777" w:rsidR="00F90BDC" w:rsidRDefault="00F90BDC">
      <w:r xmlns:w="http://schemas.openxmlformats.org/wordprocessingml/2006/main">
        <w:t xml:space="preserve">2. ইশাইয়া 26:20-21 -? </w:t>
      </w:r>
      <w:r xmlns:w="http://schemas.openxmlformats.org/wordprocessingml/2006/main">
        <w:rPr>
          <w:rFonts w:ascii="맑은 고딕 Semilight" w:hAnsi="맑은 고딕 Semilight"/>
        </w:rPr>
        <w:t xml:space="preserve">হে </w:t>
      </w:r>
      <w:r xmlns:w="http://schemas.openxmlformats.org/wordprocessingml/2006/main">
        <w:t xml:space="preserve">আমার লোকেরা, তোমার কক্ষে প্রবেশ কর এবং তোমার পিছনে তোমার দরজা বন্ধ কর; ক্রোধ কেটে না যাওয়া পর্যন্ত কিছুক্ষণের জন্য নিজেকে লুকিয়ে রাখুন। কারণ দেখ, প্রভু পৃথিবীর বাসিন্দাদের তাদের পাপের জন্য শাস্তি দেওয়ার জন্য তার স্থান থেকে বেরিয়ে আসছেন, এবং পৃথিবী তার উপর যে রক্তপাত হয়েছে তা প্রকাশ করবে এবং তার নিহতদের আর ঢেকে রাখবে না।</w:t>
      </w:r>
    </w:p>
    <w:p w14:paraId="42670845" w14:textId="77777777" w:rsidR="00F90BDC" w:rsidRDefault="00F90BDC"/>
    <w:p w14:paraId="05B5152A" w14:textId="77777777" w:rsidR="00F90BDC" w:rsidRDefault="00F90BDC">
      <w:r xmlns:w="http://schemas.openxmlformats.org/wordprocessingml/2006/main">
        <w:t xml:space="preserve">লূক 21:22 এই দিনগুলি প্রতিশোধের দিন, যাতে যা কিছু লেখা আছে তা পূর্ণ হয়৷</w:t>
      </w:r>
    </w:p>
    <w:p w14:paraId="0EF9946C" w14:textId="77777777" w:rsidR="00F90BDC" w:rsidRDefault="00F90BDC"/>
    <w:p w14:paraId="17BFB480" w14:textId="77777777" w:rsidR="00F90BDC" w:rsidRDefault="00F90BDC">
      <w:r xmlns:w="http://schemas.openxmlformats.org/wordprocessingml/2006/main">
        <w:t xml:space="preserve">প্রতিশোধের দিনগুলি যা লেখা হয়েছে তা পূরণ করতে এখানে।</w:t>
      </w:r>
    </w:p>
    <w:p w14:paraId="307C4DFF" w14:textId="77777777" w:rsidR="00F90BDC" w:rsidRDefault="00F90BDC"/>
    <w:p w14:paraId="2BC8EBA8" w14:textId="77777777" w:rsidR="00F90BDC" w:rsidRDefault="00F90BDC">
      <w:r xmlns:w="http://schemas.openxmlformats.org/wordprocessingml/2006/main">
        <w:t xml:space="preserve">1. মুক্তির জন্য ঈশ্বরের পরিকল্পনা: প্রতিশোধের দিনগুলি আমাদের জন্য কী বোঝায়</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পূর্ণতার শক্তি: লুক 21:22 এর তাৎপর্য বোঝা</w:t>
      </w:r>
    </w:p>
    <w:p w14:paraId="276B0A49" w14:textId="77777777" w:rsidR="00F90BDC" w:rsidRDefault="00F90BDC"/>
    <w:p w14:paraId="50764C70" w14:textId="77777777" w:rsidR="00F90BDC" w:rsidRDefault="00F90BDC">
      <w:r xmlns:w="http://schemas.openxmlformats.org/wordprocessingml/2006/main">
        <w:t xml:space="preserve">1. রোমানস 12:19 - "প্রিয় বন্ধুরা, কখনও নিজের প্রতিশোধ নিও না, কিন্তু ঈশ্বরের ক্রোধের উপর ছেড়ে দাও, কারণ লেখা আছে, ? </w:t>
      </w:r>
      <w:r xmlns:w="http://schemas.openxmlformats.org/wordprocessingml/2006/main">
        <w:t xml:space="preserve">প্রভু বলেছেন, প্রবৃত্তি আমার, আমি শোধ করব৷ </w:t>
      </w:r>
      <w:r xmlns:w="http://schemas.openxmlformats.org/wordprocessingml/2006/main">
        <w:rPr>
          <w:rFonts w:ascii="맑은 고딕 Semilight" w:hAnsi="맑은 고딕 Semilight"/>
        </w:rPr>
        <w:t xml:space="preserve">??</w:t>
      </w:r>
    </w:p>
    <w:p w14:paraId="655F4E2F" w14:textId="77777777" w:rsidR="00F90BDC" w:rsidRDefault="00F90BDC"/>
    <w:p w14:paraId="144757B0" w14:textId="77777777" w:rsidR="00F90BDC" w:rsidRDefault="00F90BDC">
      <w:r xmlns:w="http://schemas.openxmlformats.org/wordprocessingml/2006/main">
        <w:t xml:space="preserve">2. Isaiah 35:4 - "যাদের চিন্তিত হৃদয় আছে তাদের বলুন, ? </w:t>
      </w:r>
      <w:r xmlns:w="http://schemas.openxmlformats.org/wordprocessingml/2006/main">
        <w:rPr>
          <w:rFonts w:ascii="맑은 고딕 Semilight" w:hAnsi="맑은 고딕 Semilight"/>
        </w:rPr>
        <w:t xml:space="preserve">쏝 </w:t>
      </w:r>
      <w:r xmlns:w="http://schemas.openxmlformats.org/wordprocessingml/2006/main">
        <w:t xml:space="preserve">e শক্তিশালী; ভয় পেয়ো না! দেখ, তোমাদের ঈশ্বর আসবেন প্রতিশোধ নিয়ে, ঈশ্বরের প্রতিদান নিয়ে৷ তিনি এসে তোমাদের রক্ষা করবেন৷??</w:t>
      </w:r>
    </w:p>
    <w:p w14:paraId="0FFBC306" w14:textId="77777777" w:rsidR="00F90BDC" w:rsidRDefault="00F90BDC"/>
    <w:p w14:paraId="4875669D" w14:textId="77777777" w:rsidR="00F90BDC" w:rsidRDefault="00F90BDC">
      <w:r xmlns:w="http://schemas.openxmlformats.org/wordprocessingml/2006/main">
        <w:t xml:space="preserve">লূক 21:23 কিন্তু সেই সময়ে যারা গর্ভবতী এবং যারা স্তন্যপান করে তাদের জন্য ধিক্! কেননা দেশে মহাসঙ্কট এবং এই লোকদের উপর রাগ হবে।</w:t>
      </w:r>
    </w:p>
    <w:p w14:paraId="5AEE8008" w14:textId="77777777" w:rsidR="00F90BDC" w:rsidRDefault="00F90BDC"/>
    <w:p w14:paraId="0AB29B6F" w14:textId="77777777" w:rsidR="00F90BDC" w:rsidRDefault="00F90BDC">
      <w:r xmlns:w="http://schemas.openxmlformats.org/wordprocessingml/2006/main">
        <w:t xml:space="preserve">আগামী দিনে যারা গর্ভবতী বা স্তন্যপান করাচ্ছেন তাদের উপর বড় কষ্ট ও ক্রোধ আসবে।</w:t>
      </w:r>
    </w:p>
    <w:p w14:paraId="0101B3B7" w14:textId="77777777" w:rsidR="00F90BDC" w:rsidRDefault="00F90BDC"/>
    <w:p w14:paraId="39582469" w14:textId="77777777" w:rsidR="00F90BDC" w:rsidRDefault="00F90BDC">
      <w:r xmlns:w="http://schemas.openxmlformats.org/wordprocessingml/2006/main">
        <w:t xml:space="preserve">1. বিপদের সময়ে ঈশ্বরের উপর নির্ভর করা</w:t>
      </w:r>
    </w:p>
    <w:p w14:paraId="05799B14" w14:textId="77777777" w:rsidR="00F90BDC" w:rsidRDefault="00F90BDC"/>
    <w:p w14:paraId="253EFF6C" w14:textId="77777777" w:rsidR="00F90BDC" w:rsidRDefault="00F90BDC">
      <w:r xmlns:w="http://schemas.openxmlformats.org/wordprocessingml/2006/main">
        <w:t xml:space="preserve">2. কঠিন সময়ে সমবেদনা দেখানো</w:t>
      </w:r>
    </w:p>
    <w:p w14:paraId="7CD98BB3" w14:textId="77777777" w:rsidR="00F90BDC" w:rsidRDefault="00F90BDC"/>
    <w:p w14:paraId="40D15E71" w14:textId="77777777" w:rsidR="00F90BDC" w:rsidRDefault="00F90BDC">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3B20FE2D" w14:textId="77777777" w:rsidR="00F90BDC" w:rsidRDefault="00F90BDC"/>
    <w:p w14:paraId="7BC3D81D" w14:textId="77777777" w:rsidR="00F90BDC" w:rsidRDefault="00F90BDC">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14:paraId="2346D396" w14:textId="77777777" w:rsidR="00F90BDC" w:rsidRDefault="00F90BDC"/>
    <w:p w14:paraId="6F2FEF7D" w14:textId="77777777" w:rsidR="00F90BDC" w:rsidRDefault="00F90BDC">
      <w:r xmlns:w="http://schemas.openxmlformats.org/wordprocessingml/2006/main">
        <w:t xml:space="preserve">লুক 21:24 এবং তারা তরবারির ধারে পড়ে যাবে, এবং সমস্ত জাতির মধ্যে বন্দী করে নিয়ে যাওয়া হবে: এবং অইহুদীদের সময় পূর্ণ না হওয়া পর্যন্ত জেরুজালেম অইহুদীদের দ্বারা পদদলিত হবে।</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অইহুদীদের সময় শেষ হবে যখন ঈশ্বরের ইচ্ছা পূর্ণ হবে।</w:t>
      </w:r>
    </w:p>
    <w:p w14:paraId="186D0C3A" w14:textId="77777777" w:rsidR="00F90BDC" w:rsidRDefault="00F90BDC"/>
    <w:p w14:paraId="2A7AC5CB" w14:textId="77777777" w:rsidR="00F90BDC" w:rsidRDefault="00F90BDC">
      <w:r xmlns:w="http://schemas.openxmlformats.org/wordprocessingml/2006/main">
        <w:t xml:space="preserve">1: ঈশ্বরের পরিকল্পনা সর্বদা সর্বোত্তম পরিকল্পনা।</w:t>
      </w:r>
    </w:p>
    <w:p w14:paraId="4302C37B" w14:textId="77777777" w:rsidR="00F90BDC" w:rsidRDefault="00F90BDC"/>
    <w:p w14:paraId="5C120B24" w14:textId="77777777" w:rsidR="00F90BDC" w:rsidRDefault="00F90BDC">
      <w:r xmlns:w="http://schemas.openxmlformats.org/wordprocessingml/2006/main">
        <w:t xml:space="preserve">2: ভবিষ্যতের জন্য ঈশ্বর এবং তাঁর ইচ্ছার উপর আপনার আস্থা রাখুন।</w:t>
      </w:r>
    </w:p>
    <w:p w14:paraId="3B424C87" w14:textId="77777777" w:rsidR="00F90BDC" w:rsidRDefault="00F90BDC"/>
    <w:p w14:paraId="797EB8D2" w14:textId="77777777" w:rsidR="00F90BDC" w:rsidRDefault="00F90BDC">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ভবিষ্যৎ ও আশা দেওয়ার জন্য। তারপর তুমি আমাকে ডাকবে এবং আসবে। আমার কাছে প্রার্থনা কর এবং আমি তোমার কথা শুনব। তুমি আমাকে খুঁজবে এবং আমাকে পাবে, যখন তুমি তোমার সমস্ত হৃদয় দিয়ে আমাকে খুঁজবে।"</w:t>
      </w:r>
    </w:p>
    <w:p w14:paraId="0D855211" w14:textId="77777777" w:rsidR="00F90BDC" w:rsidRDefault="00F90BDC"/>
    <w:p w14:paraId="4EAA20BB" w14:textId="77777777" w:rsidR="00F90BDC" w:rsidRDefault="00F90BDC">
      <w:r xmlns:w="http://schemas.openxmlformats.org/wordprocessingml/2006/main">
        <w:t xml:space="preserve">2: হিতোপদেশ 16:3 - "প্রভুর কাছে আপনার কাজ অর্পণ করুন, এবং আপনার পরিকল্পনা প্রতিষ্ঠিত হবে।"</w:t>
      </w:r>
    </w:p>
    <w:p w14:paraId="6FB67581" w14:textId="77777777" w:rsidR="00F90BDC" w:rsidRDefault="00F90BDC"/>
    <w:p w14:paraId="45C6D252" w14:textId="77777777" w:rsidR="00F90BDC" w:rsidRDefault="00F90BDC">
      <w:r xmlns:w="http://schemas.openxmlformats.org/wordprocessingml/2006/main">
        <w:t xml:space="preserve">লূক 21:25 এবং সূর্য, চন্দ্র ও নক্ষত্রে চিহ্ন দেখা যাবে; এবং পৃথিবীর উপর জাতিদের দুর্দশা, বিভ্রান্তির সাথে; সমুদ্র এবং ঢেউ গর্জন করছে;</w:t>
      </w:r>
    </w:p>
    <w:p w14:paraId="777F6263" w14:textId="77777777" w:rsidR="00F90BDC" w:rsidRDefault="00F90BDC"/>
    <w:p w14:paraId="6CEE5E8E" w14:textId="77777777" w:rsidR="00F90BDC" w:rsidRDefault="00F90BDC">
      <w:r xmlns:w="http://schemas.openxmlformats.org/wordprocessingml/2006/main">
        <w:t xml:space="preserve">পৃথিবী দুর্দশা এবং বিশৃঙ্খলার মধ্যে রয়েছে, যা আকাশে লক্ষণ এবং গর্জনকারী সমুদ্র দ্বারা প্রমাণিত।</w:t>
      </w:r>
    </w:p>
    <w:p w14:paraId="0FAE71B0" w14:textId="77777777" w:rsidR="00F90BDC" w:rsidRDefault="00F90BDC"/>
    <w:p w14:paraId="324C2968" w14:textId="77777777" w:rsidR="00F90BDC" w:rsidRDefault="00F90BDC">
      <w:r xmlns:w="http://schemas.openxmlformats.org/wordprocessingml/2006/main">
        <w:t xml:space="preserve">1. আমাদের চারপাশের জগত নিয়ন্ত্রণের বাইরে বোধ করলেও ঈশ্বর নিয়ন্ত্রণে থাকেন।</w:t>
      </w:r>
    </w:p>
    <w:p w14:paraId="2EDD44A9" w14:textId="77777777" w:rsidR="00F90BDC" w:rsidRDefault="00F90BDC"/>
    <w:p w14:paraId="799FE4FA" w14:textId="77777777" w:rsidR="00F90BDC" w:rsidRDefault="00F90BDC">
      <w:r xmlns:w="http://schemas.openxmlformats.org/wordprocessingml/2006/main">
        <w:t xml:space="preserve">2. বিশৃঙ্খলার মধ্যেও ঈশ্বরের ওপর ভরসা করে আমরা শান্তি পেতে পারি।</w:t>
      </w:r>
    </w:p>
    <w:p w14:paraId="06204602" w14:textId="77777777" w:rsidR="00F90BDC" w:rsidRDefault="00F90BDC"/>
    <w:p w14:paraId="1F2A5F85" w14:textId="77777777" w:rsidR="00F90BDC" w:rsidRDefault="00F90BDC">
      <w:r xmlns:w="http://schemas.openxmlformats.org/wordprocessingml/2006/main">
        <w:t xml:space="preserve">1. ইশাইয়া 26:3-4 - "আপনি তাকে নিখুঁত শান্তিতে রাখেন যার মন আপনার উপর স্থির থাকে, কারণ সে আপনার উপর নির্ভর করে। চিরকাল প্রভুতে বিশ্বাস করুন, কারণ প্রভু ঈশ্বর চিরস্থায়ী শিলা।"</w:t>
      </w:r>
    </w:p>
    <w:p w14:paraId="379F2BE9" w14:textId="77777777" w:rsidR="00F90BDC" w:rsidRDefault="00F90BDC"/>
    <w:p w14:paraId="70646521" w14:textId="77777777" w:rsidR="00F90BDC" w:rsidRDefault="00F90BDC">
      <w:r xmlns:w="http://schemas.openxmlformats.org/wordprocessingml/2006/main">
        <w:t xml:space="preserve">2. গীতসংহিতা 46:10-11 - "স্থির হও, এবং জেনে রাখ যে আমিই ঈশ্বর। আমি জাতিদের মধ্যে উচ্চতর হব, আমি পৃথিবীতে উন্নত হব!"</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21:26 মানুষের হৃদয় ভয়ের জন্য তাদের ব্যর্থ হয়, এবং পৃথিবীতে যা আসছে তা দেখাশোনা করার জন্য: স্বর্গের শক্তিগুলি কেঁপে উঠবে৷</w:t>
      </w:r>
    </w:p>
    <w:p w14:paraId="0D9EF17C" w14:textId="77777777" w:rsidR="00F90BDC" w:rsidRDefault="00F90BDC"/>
    <w:p w14:paraId="25A2ED0D" w14:textId="77777777" w:rsidR="00F90BDC" w:rsidRDefault="00F90BDC">
      <w:r xmlns:w="http://schemas.openxmlformats.org/wordprocessingml/2006/main">
        <w:t xml:space="preserve">বিশ্ব অনিশ্চয়তা এবং ভয়ে পূর্ণ, এবং শেষ পর্যন্ত ঈশ্বরের শক্তিই জয়ী হবে।</w:t>
      </w:r>
    </w:p>
    <w:p w14:paraId="766CDEBD" w14:textId="77777777" w:rsidR="00F90BDC" w:rsidRDefault="00F90BDC"/>
    <w:p w14:paraId="49AA02C1" w14:textId="77777777" w:rsidR="00F90BDC" w:rsidRDefault="00F90BDC">
      <w:r xmlns:w="http://schemas.openxmlformats.org/wordprocessingml/2006/main">
        <w:t xml:space="preserve">1: "ভয় করো না: ঈশ্বর নিয়ন্ত্রণে আছেন"</w:t>
      </w:r>
    </w:p>
    <w:p w14:paraId="1A3876F7" w14:textId="77777777" w:rsidR="00F90BDC" w:rsidRDefault="00F90BDC"/>
    <w:p w14:paraId="033894D6" w14:textId="77777777" w:rsidR="00F90BDC" w:rsidRDefault="00F90BDC">
      <w:r xmlns:w="http://schemas.openxmlformats.org/wordprocessingml/2006/main">
        <w:t xml:space="preserve">2: "ঈশ্বরের শক্তি ভয়কে জয় করে"</w:t>
      </w:r>
    </w:p>
    <w:p w14:paraId="2CB28493" w14:textId="77777777" w:rsidR="00F90BDC" w:rsidRDefault="00F90BDC"/>
    <w:p w14:paraId="5794C309" w14:textId="77777777" w:rsidR="00F90BDC" w:rsidRDefault="00F90BDC">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010B13A1" w14:textId="77777777" w:rsidR="00F90BDC" w:rsidRDefault="00F90BDC"/>
    <w:p w14:paraId="20FCB56C" w14:textId="77777777" w:rsidR="00F90BDC" w:rsidRDefault="00F90BDC">
      <w:r xmlns:w="http://schemas.openxmlformats.org/wordprocessingml/2006/main">
        <w:t xml:space="preserve">2: 2 টিমোথি 1: 7 - "কারণ ঈশ্বর আমাদের ভয়ের আত্মা দেননি; কিন্তু শক্তি, প্রেম এবং একটি সুস্থ মন দিয়েছেন।"</w:t>
      </w:r>
    </w:p>
    <w:p w14:paraId="19C8B0FA" w14:textId="77777777" w:rsidR="00F90BDC" w:rsidRDefault="00F90BDC"/>
    <w:p w14:paraId="433A2366" w14:textId="77777777" w:rsidR="00F90BDC" w:rsidRDefault="00F90BDC">
      <w:r xmlns:w="http://schemas.openxmlformats.org/wordprocessingml/2006/main">
        <w:t xml:space="preserve">লূক 21:27 তারপর তারা মানবপুত্রকে শক্তি ও মহিমা নিয়ে মেঘে আসতে দেখবে৷</w:t>
      </w:r>
    </w:p>
    <w:p w14:paraId="286CE792" w14:textId="77777777" w:rsidR="00F90BDC" w:rsidRDefault="00F90BDC"/>
    <w:p w14:paraId="74FC9039" w14:textId="77777777" w:rsidR="00F90BDC" w:rsidRDefault="00F90BDC">
      <w:r xmlns:w="http://schemas.openxmlformats.org/wordprocessingml/2006/main">
        <w:t xml:space="preserve">যীশু খ্রীষ্ট মহান শক্তি এবং মহিমা সঙ্গে একটি মেঘ মধ্যে আসবেন.</w:t>
      </w:r>
    </w:p>
    <w:p w14:paraId="1835BFCA" w14:textId="77777777" w:rsidR="00F90BDC" w:rsidRDefault="00F90BDC"/>
    <w:p w14:paraId="610B5D35" w14:textId="77777777" w:rsidR="00F90BDC" w:rsidRDefault="00F90BDC">
      <w:r xmlns:w="http://schemas.openxmlformats.org/wordprocessingml/2006/main">
        <w:t xml:space="preserve">1. যীশুর প্রত্যাবর্তন: আমরা কী আশা করতে পারি</w:t>
      </w:r>
    </w:p>
    <w:p w14:paraId="0C039645" w14:textId="77777777" w:rsidR="00F90BDC" w:rsidRDefault="00F90BDC"/>
    <w:p w14:paraId="00A88AA5" w14:textId="77777777" w:rsidR="00F90BDC" w:rsidRDefault="00F90BDC">
      <w:r xmlns:w="http://schemas.openxmlformats.org/wordprocessingml/2006/main">
        <w:t xml:space="preserve">2. যীশুর শক্তি এবং মহিমা?? প্রত্যাবর্তন</w:t>
      </w:r>
    </w:p>
    <w:p w14:paraId="5CDB8A8C" w14:textId="77777777" w:rsidR="00F90BDC" w:rsidRDefault="00F90BDC"/>
    <w:p w14:paraId="6D5EF5F3" w14:textId="77777777" w:rsidR="00F90BDC" w:rsidRDefault="00F90BDC">
      <w:r xmlns:w="http://schemas.openxmlformats.org/wordprocessingml/2006/main">
        <w:t xml:space="preserve">1. ড্যানিয়েল 7:13-14? </w:t>
      </w:r>
      <w:r xmlns:w="http://schemas.openxmlformats.org/wordprocessingml/2006/main">
        <w:rPr>
          <w:rFonts w:ascii="맑은 고딕 Semilight" w:hAnsi="맑은 고딕 Semilight"/>
        </w:rPr>
        <w:t xml:space="preserve">쏧 </w:t>
      </w:r>
      <w:r xmlns:w="http://schemas.openxmlformats.org/wordprocessingml/2006/main">
        <w:t xml:space="preserve">রাতের দর্শনে দেখলেন, আর দেখ, মনুষ্যপুত্রের মতো একজন স্বর্গের মেঘের সাথে এসে প্রাচীনকালের কাছে এসেছিলেন, এবং তারা তাঁকে তাঁর সামনে নিয়ে এল৷ এবং তাকে প্রভুত্ব, গৌরব এবং একটি রাজ্য দেওয়া হয়েছিল, যাতে সমস্ত লোক, জাতি এবং ভাষা তার সেবা করে: তার আধিপত্য একটি চিরস্থায়ী রাজত্ব, যা শেষ হবে না এবং তার রাজ্য যা ধ্বংস হবে না। ??</w:t>
      </w:r>
    </w:p>
    <w:p w14:paraId="6F0E4F74" w14:textId="77777777" w:rsidR="00F90BDC" w:rsidRDefault="00F90BDC"/>
    <w:p w14:paraId="130B0FCD" w14:textId="77777777" w:rsidR="00F90BDC" w:rsidRDefault="00F90BDC">
      <w:r xmlns:w="http://schemas.openxmlformats.org/wordprocessingml/2006/main">
        <w:t xml:space="preserve">2. প্রকাশিত বাক্য 19:11-16? </w:t>
      </w:r>
      <w:r xmlns:w="http://schemas.openxmlformats.org/wordprocessingml/2006/main">
        <w:rPr>
          <w:rFonts w:ascii="맑은 고딕 Semilight" w:hAnsi="맑은 고딕 Semilight"/>
        </w:rPr>
        <w:t xml:space="preserve">쏛 </w:t>
      </w:r>
      <w:r xmlns:w="http://schemas.openxmlformats.org/wordprocessingml/2006/main">
        <w:t xml:space="preserve">nd আমি স্বর্গ খুলে দেখলাম, আর দেখ একটা সাদা ঘোড়া; এবং যে তার উপরে বসেছিল তাকে বিশ্বস্ত ও সত্য বলা হত এবং তিনি ন্যায়ের সাথে বিচার করেন এবং যুদ্ধ করেন। তার চোখ ছিল আগুনের শিখার মত, এবং তার মাথায় অনেক মুকুট ছিল; এবং তাঁর একটি নাম লেখা ছিল, যা তিনি নিজে ছাড়া কেউ জানত না৷ এবং তিনি রক্তে রঞ্জিত একটি পোশাক পরেছিলেন: এবং তার নাম ঈশ্বরের বাক্য বলা হয়৷ আর স্বর্গে থাকা সৈন্যরা সাদা ঘোড়ায় চড়ে তাঁকে অনুসরণ করত, তারা সূক্ষ্ম মসীনার পোশাক পরা, সাদা ও পরিষ্কার। এবং তার মুখ থেকে একটি ধারালো তলোয়ার বের হয়, যা দিয়ে সে জাতিদের আঘাত করবে, এবং সে তাদের লোহার রড দিয়ে শাসন করবে: এবং সে সর্বশক্তিমান ঈশ্বরের প্রচণ্ডতা ও ক্রোধের দ্রাক্ষারস মাড়িয়েছে। এবং তার পোশাকে এবং উরুতে একটি নাম লেখা আছে, রাজাদের রাজা, এবং প্রভুর প্রভু।??</w:t>
      </w:r>
    </w:p>
    <w:p w14:paraId="2A69EC4A" w14:textId="77777777" w:rsidR="00F90BDC" w:rsidRDefault="00F90BDC"/>
    <w:p w14:paraId="3C9A8AEE" w14:textId="77777777" w:rsidR="00F90BDC" w:rsidRDefault="00F90BDC">
      <w:r xmlns:w="http://schemas.openxmlformats.org/wordprocessingml/2006/main">
        <w:t xml:space="preserve">লূক 21:28 আর যখন এই সব ঘটতে শুরু করবে, তখন মাথা তুলে তাকাও; আপনার মুক্তির জন্য নিকটবর্তী হয়.</w:t>
      </w:r>
    </w:p>
    <w:p w14:paraId="0FD0A135" w14:textId="77777777" w:rsidR="00F90BDC" w:rsidRDefault="00F90BDC"/>
    <w:p w14:paraId="51C53270" w14:textId="77777777" w:rsidR="00F90BDC" w:rsidRDefault="00F90BDC">
      <w:r xmlns:w="http://schemas.openxmlformats.org/wordprocessingml/2006/main">
        <w:t xml:space="preserve">যীশু তাঁর অনুগামীদের তাকান এবং আশাবাদী হতে বলেন কারণ তাদের মুক্তির সময় কাছাকাছি।</w:t>
      </w:r>
    </w:p>
    <w:p w14:paraId="152CD7C5" w14:textId="77777777" w:rsidR="00F90BDC" w:rsidRDefault="00F90BDC"/>
    <w:p w14:paraId="745E5550" w14:textId="77777777" w:rsidR="00F90BDC" w:rsidRDefault="00F90BDC">
      <w:r xmlns:w="http://schemas.openxmlformats.org/wordprocessingml/2006/main">
        <w:t xml:space="preserve">1. প্রভুতে আশা: মুক্তির জন্য সামনের দিকে তাকান</w:t>
      </w:r>
    </w:p>
    <w:p w14:paraId="61FBD978" w14:textId="77777777" w:rsidR="00F90BDC" w:rsidRDefault="00F90BDC"/>
    <w:p w14:paraId="15D2B0BB" w14:textId="77777777" w:rsidR="00F90BDC" w:rsidRDefault="00F90BDC">
      <w:r xmlns:w="http://schemas.openxmlformats.org/wordprocessingml/2006/main">
        <w:t xml:space="preserve">2. সন্ধান করা: মনে রাখা যে মুক্তির কাছাকাছি</w:t>
      </w:r>
    </w:p>
    <w:p w14:paraId="4ED2AB22" w14:textId="77777777" w:rsidR="00F90BDC" w:rsidRDefault="00F90BDC"/>
    <w:p w14:paraId="02FC0FD9" w14:textId="77777777" w:rsidR="00F90BDC" w:rsidRDefault="00F90BDC">
      <w:r xmlns:w="http://schemas.openxmlformats.org/wordprocessingml/2006/main">
        <w:t xml:space="preserve">1. ইশাইয়া 25:9 - এবং সেই দিন বলা হবে, দেখ, ইনি আমাদের ঈশ্বর; আমরা তার জন্য অপেক্ষা করেছি, এবং তিনি আমাদের রক্ষা করবেন: তিনি প্রভু; আমরা তাঁর জন্য অপেক্ষা করেছি, আমরা আনন্দিত হব এবং তাঁর পরিত্রাণে আনন্দ করব৷</w:t>
      </w:r>
    </w:p>
    <w:p w14:paraId="1AF898CE" w14:textId="77777777" w:rsidR="00F90BDC" w:rsidRDefault="00F90BDC"/>
    <w:p w14:paraId="4E0AC751" w14:textId="77777777" w:rsidR="00F90BDC" w:rsidRDefault="00F90BDC">
      <w:r xmlns:w="http://schemas.openxmlformats.org/wordprocessingml/2006/main">
        <w:t xml:space="preserve">2. রোমানস 13:11 - এবং যে, সময় জেনে, এখন ঘুম থেকে জেগে ওঠার সময় এসেছে: কারণ এখন আমাদের পরিত্রাণ যখন আমরা বিশ্বাস করেছিলাম তার চেয়েও কাছাকাছি।</w:t>
      </w:r>
    </w:p>
    <w:p w14:paraId="0E8D4CEA" w14:textId="77777777" w:rsidR="00F90BDC" w:rsidRDefault="00F90BDC"/>
    <w:p w14:paraId="5DCC625B" w14:textId="77777777" w:rsidR="00F90BDC" w:rsidRDefault="00F90BDC">
      <w:r xmlns:w="http://schemas.openxmlformats.org/wordprocessingml/2006/main">
        <w:t xml:space="preserve">লূক 21:29 তখন তিনি তাদের একটি দৃষ্টান্ত বললেন; ডুমুর গাছ এবং সমস্ত গাছ দেখ;</w:t>
      </w:r>
    </w:p>
    <w:p w14:paraId="04E6237D" w14:textId="77777777" w:rsidR="00F90BDC" w:rsidRDefault="00F90BDC"/>
    <w:p w14:paraId="0BEC3181" w14:textId="77777777" w:rsidR="00F90BDC" w:rsidRDefault="00F90BDC">
      <w:r xmlns:w="http://schemas.openxmlformats.org/wordprocessingml/2006/main">
        <w:t xml:space="preserve">যীশু শিক্ষা দেন যে ঈশ্বর আমাদের যা প্রয়োজন তা প্রদান করবেন।</w:t>
      </w:r>
    </w:p>
    <w:p w14:paraId="7F33D316" w14:textId="77777777" w:rsidR="00F90BDC" w:rsidRDefault="00F90BDC"/>
    <w:p w14:paraId="02360029" w14:textId="77777777" w:rsidR="00F90BDC" w:rsidRDefault="00F90BDC">
      <w:r xmlns:w="http://schemas.openxmlformats.org/wordprocessingml/2006/main">
        <w:t xml:space="preserve">1: আমরা আমাদের জীবনের সকল ক্ষেত্রে আমাদের জন্য প্রদান করার জন্য ঈশ্বরের উপর ভরসা করতে পারি।</w:t>
      </w:r>
    </w:p>
    <w:p w14:paraId="6CB0E076" w14:textId="77777777" w:rsidR="00F90BDC" w:rsidRDefault="00F90BDC"/>
    <w:p w14:paraId="589FF838" w14:textId="77777777" w:rsidR="00F90BDC" w:rsidRDefault="00F90BDC">
      <w:r xmlns:w="http://schemas.openxmlformats.org/wordprocessingml/2006/main">
        <w:t xml:space="preserve">2: আমাদের অবশ্যই ঈশ্বর এবং তাঁর প্রতিশ্রুতির প্রতি বিশ্বাস থাকতে হবে, জেনে রাখা উচিত যে তিনি আমাদের জন্য সরবরাহ করবেন।</w:t>
      </w:r>
    </w:p>
    <w:p w14:paraId="0C0255BD" w14:textId="77777777" w:rsidR="00F90BDC" w:rsidRDefault="00F90BDC"/>
    <w:p w14:paraId="509FDB85" w14:textId="77777777" w:rsidR="00F90BDC" w:rsidRDefault="00F90BDC">
      <w:r xmlns:w="http://schemas.openxmlformats.org/wordprocessingml/2006/main">
        <w:t xml:space="preserve">1: ম্যাথু 6:25-34 - যীশু আমাদের মাউন্টে আমাদের জন্য সরবরাহ করার জন্য ঈশ্বরের উপর বিশ্বাস রাখতে শেখান।</w:t>
      </w:r>
    </w:p>
    <w:p w14:paraId="1FB56F6F" w14:textId="77777777" w:rsidR="00F90BDC" w:rsidRDefault="00F90BDC"/>
    <w:p w14:paraId="0E80C14E" w14:textId="77777777" w:rsidR="00F90BDC" w:rsidRDefault="00F90BDC">
      <w:r xmlns:w="http://schemas.openxmlformats.org/wordprocessingml/2006/main">
        <w:t xml:space="preserve">2: ফিলিপীয় 4:19 - ঈশ্বর তাঁর মহিমা অনুসারে আমাদের সমস্ত চাহিদা সরবরাহ করেন।</w:t>
      </w:r>
    </w:p>
    <w:p w14:paraId="7C8487DA" w14:textId="77777777" w:rsidR="00F90BDC" w:rsidRDefault="00F90BDC"/>
    <w:p w14:paraId="035CB115" w14:textId="77777777" w:rsidR="00F90BDC" w:rsidRDefault="00F90BDC">
      <w:r xmlns:w="http://schemas.openxmlformats.org/wordprocessingml/2006/main">
        <w:t xml:space="preserve">লূক 21:30 যখন তারা এখন ছুটে চলেছে, তখন আপনি দেখতে পাচ্ছেন এবং আপনার নিজের সম্পর্কে জানেন যে গ্রীষ্ম এখন নিকটে।</w:t>
      </w:r>
    </w:p>
    <w:p w14:paraId="160221E9" w14:textId="77777777" w:rsidR="00F90BDC" w:rsidRDefault="00F90BDC"/>
    <w:p w14:paraId="6ADBB2B8" w14:textId="77777777" w:rsidR="00F90BDC" w:rsidRDefault="00F90BDC">
      <w:r xmlns:w="http://schemas.openxmlformats.org/wordprocessingml/2006/main">
        <w:t xml:space="preserve">গ্রীষ্ম ঘনিয়ে এসেছে।</w:t>
      </w:r>
    </w:p>
    <w:p w14:paraId="09643D33" w14:textId="77777777" w:rsidR="00F90BDC" w:rsidRDefault="00F90BDC"/>
    <w:p w14:paraId="658C86D8" w14:textId="77777777" w:rsidR="00F90BDC" w:rsidRDefault="00F90BDC">
      <w:r xmlns:w="http://schemas.openxmlformats.org/wordprocessingml/2006/main">
        <w:t xml:space="preserve">1: আমাদের অবশ্যই আসন্ন গ্রীষ্মের মরসুমের জন্য প্রস্তুত হতে হবে এবং এটিকে মঞ্জুর করে নিবেন না।</w:t>
      </w:r>
    </w:p>
    <w:p w14:paraId="5B1E0AF2" w14:textId="77777777" w:rsidR="00F90BDC" w:rsidRDefault="00F90BDC"/>
    <w:p w14:paraId="2A96D722" w14:textId="77777777" w:rsidR="00F90BDC" w:rsidRDefault="00F90BDC">
      <w:r xmlns:w="http://schemas.openxmlformats.org/wordprocessingml/2006/main">
        <w:t xml:space="preserve">2: গ্রীষ্মের ঋতুর আনন্দকে আলিঙ্গন করুন এবং এটি উপভোগ করার জন্য সময় নিন।</w:t>
      </w:r>
    </w:p>
    <w:p w14:paraId="77C7F86F" w14:textId="77777777" w:rsidR="00F90BDC" w:rsidRDefault="00F90BDC"/>
    <w:p w14:paraId="4D92A64C" w14:textId="77777777" w:rsidR="00F90BDC" w:rsidRDefault="00F90BDC">
      <w:r xmlns:w="http://schemas.openxmlformats.org/wordprocessingml/2006/main">
        <w:t xml:space="preserve">1: Ecclesiastes 3:1-8 - সবকিছুর জন্য একটি সময় আছে, স্বর্গের নীচে প্রতিটি কার্যকলাপের জন্য একটি ঋতু আছে।</w:t>
      </w:r>
    </w:p>
    <w:p w14:paraId="0E0281B6" w14:textId="77777777" w:rsidR="00F90BDC" w:rsidRDefault="00F90BDC"/>
    <w:p w14:paraId="1136DD44" w14:textId="77777777" w:rsidR="00F90BDC" w:rsidRDefault="00F90BDC">
      <w:r xmlns:w="http://schemas.openxmlformats.org/wordprocessingml/2006/main">
        <w:t xml:space="preserve">2: গীতসংহিতা 65:9-13 - আপনি জমির যত্ন নেন এবং এটিকে জল দেন; আপনি এটি প্রচুর পরিমাণে সমৃদ্ধ করুন। আপনি আপনার অনুগ্রহের সঙ্গে বছর মুকুট, এবং আপনার গাড়ী প্রাচুর্য সঙ্গে উপচে পড়া.</w:t>
      </w:r>
    </w:p>
    <w:p w14:paraId="00D32B63" w14:textId="77777777" w:rsidR="00F90BDC" w:rsidRDefault="00F90BDC"/>
    <w:p w14:paraId="4034127D" w14:textId="77777777" w:rsidR="00F90BDC" w:rsidRDefault="00F90BDC">
      <w:r xmlns:w="http://schemas.openxmlformats.org/wordprocessingml/2006/main">
        <w:t xml:space="preserve">লূক 21:31 সেইভাবে তোমরাও যখন দেখবে এই সব ঘটতে যাচ্ছে, তখন জানবে যে, ঈশ্বরের রাজ্য খুব কাছে।</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ঈশ্বরের রাজ্য নিকটে।</w:t>
      </w:r>
    </w:p>
    <w:p w14:paraId="334D4E9C" w14:textId="77777777" w:rsidR="00F90BDC" w:rsidRDefault="00F90BDC"/>
    <w:p w14:paraId="37CD941C" w14:textId="77777777" w:rsidR="00F90BDC" w:rsidRDefault="00F90BDC">
      <w:r xmlns:w="http://schemas.openxmlformats.org/wordprocessingml/2006/main">
        <w:t xml:space="preserve">1: ঈশ্বর নিকটে আছেন, তাই পৌঁছান এবং তাঁকে আপনার হৃদয়ে আমন্ত্রণ জানান।</w:t>
      </w:r>
    </w:p>
    <w:p w14:paraId="64B7BD0D" w14:textId="77777777" w:rsidR="00F90BDC" w:rsidRDefault="00F90BDC"/>
    <w:p w14:paraId="77DC957A" w14:textId="77777777" w:rsidR="00F90BDC" w:rsidRDefault="00F90BDC">
      <w:r xmlns:w="http://schemas.openxmlformats.org/wordprocessingml/2006/main">
        <w:t xml:space="preserve">2: ঈশ্বরের কাছে, আমাদের ধার্মিকতা এবং পবিত্রতার জন্য প্রচেষ্টা করা উচিত।</w:t>
      </w:r>
    </w:p>
    <w:p w14:paraId="645F6FE4" w14:textId="77777777" w:rsidR="00F90BDC" w:rsidRDefault="00F90BDC"/>
    <w:p w14:paraId="3C54605C" w14:textId="77777777" w:rsidR="00F90BDC" w:rsidRDefault="00F90BDC">
      <w:r xmlns:w="http://schemas.openxmlformats.org/wordprocessingml/2006/main">
        <w:t xml:space="preserve">1: ম্যাথু 6:33 - প্রথমে ঈশ্বরের রাজ্য এবং তাঁর ধার্মিকতা সন্ধান করুন।</w:t>
      </w:r>
    </w:p>
    <w:p w14:paraId="0C017DCB" w14:textId="77777777" w:rsidR="00F90BDC" w:rsidRDefault="00F90BDC"/>
    <w:p w14:paraId="30439C74" w14:textId="77777777" w:rsidR="00F90BDC" w:rsidRDefault="00F90BDC">
      <w:r xmlns:w="http://schemas.openxmlformats.org/wordprocessingml/2006/main">
        <w:t xml:space="preserve">2: গীতসংহিতা 34:18 - প্রভু তাদের কাছে যারা তাকে ডাকে, যারা তাকে সত্যে ডাকে তাদের সকলের কাছে।</w:t>
      </w:r>
    </w:p>
    <w:p w14:paraId="2CD5E176" w14:textId="77777777" w:rsidR="00F90BDC" w:rsidRDefault="00F90BDC"/>
    <w:p w14:paraId="2437451C" w14:textId="77777777" w:rsidR="00F90BDC" w:rsidRDefault="00F90BDC">
      <w:r xmlns:w="http://schemas.openxmlformats.org/wordprocessingml/2006/main">
        <w:t xml:space="preserve">লূক 21:32 আমি তোমাদের সত্যি বলছি, যতক্ষণ না সব পূর্ণ হবে ততক্ষণ পর্যন্ত এই প্রজন্ম লোপ পাবে না।</w:t>
      </w:r>
    </w:p>
    <w:p w14:paraId="77630375" w14:textId="77777777" w:rsidR="00F90BDC" w:rsidRDefault="00F90BDC"/>
    <w:p w14:paraId="2C8899DD" w14:textId="77777777" w:rsidR="00F90BDC" w:rsidRDefault="00F90BDC">
      <w:r xmlns:w="http://schemas.openxmlformats.org/wordprocessingml/2006/main">
        <w:t xml:space="preserve">এই অনুচ্ছেদটি প্রকাশ করে যে যিশুর দ্বারা ভবিষ্যদ্বাণী করা ঘটনাগুলি বর্তমান প্রজন্মের মৃত্যুর আগে ঘটবে।</w:t>
      </w:r>
    </w:p>
    <w:p w14:paraId="0F837E97" w14:textId="77777777" w:rsidR="00F90BDC" w:rsidRDefault="00F90BDC"/>
    <w:p w14:paraId="429C2F63" w14:textId="77777777" w:rsidR="00F90BDC" w:rsidRDefault="00F90BDC">
      <w:r xmlns:w="http://schemas.openxmlformats.org/wordprocessingml/2006/main">
        <w:t xml:space="preserve">1. আমাদের অবশ্যই একটি অনিশ্চিত ভবিষ্যতের মুখে বিশ্বস্ত থাকতে হবে, প্রভু এবং তাঁর প্রতিশ্রুতির উপর আস্থা রাখতে হবে।</w:t>
      </w:r>
    </w:p>
    <w:p w14:paraId="7CD2BC35" w14:textId="77777777" w:rsidR="00F90BDC" w:rsidRDefault="00F90BDC"/>
    <w:p w14:paraId="3B8B35E4" w14:textId="77777777" w:rsidR="00F90BDC" w:rsidRDefault="00F90BDC">
      <w:r xmlns:w="http://schemas.openxmlformats.org/wordprocessingml/2006/main">
        <w:t xml:space="preserve">2. যীশুর ভবিষ্যদ্বাণীগুলি নিশ্চিত এবং বাস্তবায়িত হবে; তার আগমনের জন্য আমাদের প্রস্তুত থাকতে হবে।</w:t>
      </w:r>
    </w:p>
    <w:p w14:paraId="669F3063" w14:textId="77777777" w:rsidR="00F90BDC" w:rsidRDefault="00F90BDC"/>
    <w:p w14:paraId="04102787" w14:textId="77777777" w:rsidR="00F90BDC" w:rsidRDefault="00F90BDC">
      <w:r xmlns:w="http://schemas.openxmlformats.org/wordprocessingml/2006/main">
        <w:t xml:space="preserve">1. ম্যাথু 24:34 - "সত্যিই আমি তোমাদের বলছি, এই সমস্ত ঘটনা না ঘটলে এই প্রজন্ম অবশ্যই শেষ হয়ে যাবে না।"</w:t>
      </w:r>
    </w:p>
    <w:p w14:paraId="7AC9062F" w14:textId="77777777" w:rsidR="00F90BDC" w:rsidRDefault="00F90BDC"/>
    <w:p w14:paraId="0CFF365C" w14:textId="77777777" w:rsidR="00F90BDC" w:rsidRDefault="00F90BDC">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14:paraId="35D50F82" w14:textId="77777777" w:rsidR="00F90BDC" w:rsidRDefault="00F90BDC"/>
    <w:p w14:paraId="49C0CEE2" w14:textId="77777777" w:rsidR="00F90BDC" w:rsidRDefault="00F90BDC">
      <w:r xmlns:w="http://schemas.openxmlformats.org/wordprocessingml/2006/main">
        <w:t xml:space="preserve">লূক 21:33 স্বর্গ ও পৃথিবী লোপ পাবে, কিন্তু আমার কথা লোপ পাবে না।</w:t>
      </w:r>
    </w:p>
    <w:p w14:paraId="04CD9A15" w14:textId="77777777" w:rsidR="00F90BDC" w:rsidRDefault="00F90BDC"/>
    <w:p w14:paraId="5E9CD345" w14:textId="77777777" w:rsidR="00F90BDC" w:rsidRDefault="00F90BDC">
      <w:r xmlns:w="http://schemas.openxmlformats.org/wordprocessingml/2006/main">
        <w:t xml:space="preserve">এই শ্লোকটি ঈশ্বরের কথার স্থায়ীত্বের উপর জোর দেয়।</w:t>
      </w:r>
    </w:p>
    <w:p w14:paraId="4161EE62" w14:textId="77777777" w:rsidR="00F90BDC" w:rsidRDefault="00F90BDC"/>
    <w:p w14:paraId="65030A27" w14:textId="77777777" w:rsidR="00F90BDC" w:rsidRDefault="00F90BDC">
      <w:r xmlns:w="http://schemas.openxmlformats.org/wordprocessingml/2006/main">
        <w:t xml:space="preserve">1: ঈশ্বরের বাক্য চিরকাল স্থায়ী</w:t>
      </w:r>
    </w:p>
    <w:p w14:paraId="40A9713B" w14:textId="77777777" w:rsidR="00F90BDC" w:rsidRDefault="00F90BDC"/>
    <w:p w14:paraId="3F69AFF6" w14:textId="77777777" w:rsidR="00F90BDC" w:rsidRDefault="00F90BDC">
      <w:r xmlns:w="http://schemas.openxmlformats.org/wordprocessingml/2006/main">
        <w:t xml:space="preserve">2: ঈশ্বরের শব্দের স্থায়ীত্ব</w:t>
      </w:r>
    </w:p>
    <w:p w14:paraId="54904DCD" w14:textId="77777777" w:rsidR="00F90BDC" w:rsidRDefault="00F90BDC"/>
    <w:p w14:paraId="3F059EB8" w14:textId="77777777" w:rsidR="00F90BDC" w:rsidRDefault="00F90BDC">
      <w:r xmlns:w="http://schemas.openxmlformats.org/wordprocessingml/2006/main">
        <w:t xml:space="preserve">1: 1 পিটার 1:25 - "কিন্তু প্রভুর বাক্য চিরকাল স্থায়ী হয়৷ এবং এই সেই বাক্য যা সুসমাচার দ্বারা তোমাদের কাছে প্রচারিত হয়৷"</w:t>
      </w:r>
    </w:p>
    <w:p w14:paraId="55A6CC3D" w14:textId="77777777" w:rsidR="00F90BDC" w:rsidRDefault="00F90BDC"/>
    <w:p w14:paraId="7AF6205D" w14:textId="77777777" w:rsidR="00F90BDC" w:rsidRDefault="00F90BDC">
      <w:r xmlns:w="http://schemas.openxmlformats.org/wordprocessingml/2006/main">
        <w:t xml:space="preserve">2: ইশাইয়া 40:8 - "ঘাস শুকিয়ে যায়, ফুল বিবর্ণ হয়: কিন্তু আমাদের ঈশ্বরের বাক্য চিরকাল স্থায়ী হবে।"</w:t>
      </w:r>
    </w:p>
    <w:p w14:paraId="4F4498AE" w14:textId="77777777" w:rsidR="00F90BDC" w:rsidRDefault="00F90BDC"/>
    <w:p w14:paraId="15A21FA8" w14:textId="77777777" w:rsidR="00F90BDC" w:rsidRDefault="00F90BDC">
      <w:r xmlns:w="http://schemas.openxmlformats.org/wordprocessingml/2006/main">
        <w:t xml:space="preserve">লূক 21:34 এবং সাবধান হও, পাছে যে কোন সময় তোমাদের অন্তর অতিমাত্রায় জর্জরিত, মাতাল, এবং এই জীবনের চিন্তায় আচ্ছন্ন হয় এবং সেই দিনটি অজান্তেই তোমাদের উপর এসে পড়ে৷</w:t>
      </w:r>
    </w:p>
    <w:p w14:paraId="07A53EB6" w14:textId="77777777" w:rsidR="00F90BDC" w:rsidRDefault="00F90BDC"/>
    <w:p w14:paraId="696374F3" w14:textId="77777777" w:rsidR="00F90BDC" w:rsidRDefault="00F90BDC">
      <w:r xmlns:w="http://schemas.openxmlformats.org/wordprocessingml/2006/main">
        <w:t xml:space="preserve">সংক্ষিপ্ত: অতিভোগ এবং জীবন নিয়ে ব্যস্ত থাকার বিপদ সম্পর্কে সচেতন হোন, যাতে আগামী দিনের বিস্মিত হওয়া রোধ করা যায়।</w:t>
      </w:r>
    </w:p>
    <w:p w14:paraId="278A8E42" w14:textId="77777777" w:rsidR="00F90BDC" w:rsidRDefault="00F90BDC"/>
    <w:p w14:paraId="098036BF" w14:textId="77777777" w:rsidR="00F90BDC" w:rsidRDefault="00F90BDC">
      <w:r xmlns:w="http://schemas.openxmlformats.org/wordprocessingml/2006/main">
        <w:t xml:space="preserve">1. অতিরিক্ত ভোগের বিপদ - লূক 21:34</w:t>
      </w:r>
    </w:p>
    <w:p w14:paraId="16C0FCC7" w14:textId="77777777" w:rsidR="00F90BDC" w:rsidRDefault="00F90BDC"/>
    <w:p w14:paraId="04AE2B66" w14:textId="77777777" w:rsidR="00F90BDC" w:rsidRDefault="00F90BDC">
      <w:r xmlns:w="http://schemas.openxmlformats.org/wordprocessingml/2006/main">
        <w:t xml:space="preserve">2. জীবনকে দৃষ্টিভঙ্গিতে রাখা - লুক 21:34</w:t>
      </w:r>
    </w:p>
    <w:p w14:paraId="28C39803" w14:textId="77777777" w:rsidR="00F90BDC" w:rsidRDefault="00F90BDC"/>
    <w:p w14:paraId="72AB6827" w14:textId="77777777" w:rsidR="00F90BDC" w:rsidRDefault="00F90BDC">
      <w:r xmlns:w="http://schemas.openxmlformats.org/wordprocessingml/2006/main">
        <w:t xml:space="preserve">1. হিতোপদেশ 23:20-21 - মাতাল বা পেটুক মাংস ভক্ষণকারীদের মধ্যে থাকবেন না; কেননা মাতাল ও পেটুক দারিদ্র্যের দিকে আসবে, আর তন্দ্রা মানুষকে ন্যাকড়া পরিয়ে দেবে।</w:t>
      </w:r>
    </w:p>
    <w:p w14:paraId="34C7A1CC" w14:textId="77777777" w:rsidR="00F90BDC" w:rsidRDefault="00F90BDC"/>
    <w:p w14:paraId="6996CBE0" w14:textId="77777777" w:rsidR="00F90BDC" w:rsidRDefault="00F90BDC">
      <w:r xmlns:w="http://schemas.openxmlformats.org/wordprocessingml/2006/main">
        <w:t xml:space="preserve">2. ফিলিপীয় 4:11-13 - এমন নয় যে আমি প্রয়োজনের বিষয়ে কথা বলি, কারণ আমি যে অবস্থায়ই থাকি না কেন </w:t>
      </w:r>
      <w:r xmlns:w="http://schemas.openxmlformats.org/wordprocessingml/2006/main">
        <w:lastRenderedPageBreak xmlns:w="http://schemas.openxmlformats.org/wordprocessingml/2006/main"/>
      </w:r>
      <w:r xmlns:w="http://schemas.openxmlformats.org/wordprocessingml/2006/main">
        <w:t xml:space="preserve">, সন্তুষ্ট থাকতে শিখেছি: আমি জানি কীভাবে অবহেলিত হতে হয় এবং আমি কীভাবে প্রচুর হতে হয় তা জানি। সর্বত্র এবং সব কিছুতেই আমি তৃপ্ত হতে এবং ক্ষুধার্ত হতে শিখেছি, প্রচুর পরিমাণে এবং কষ্ট ভোগ করতে শিখেছি। আমি খ্রীষ্টের মাধ্যমে সব কিছু করতে পারি যিনি আমাকে শক্তিশালী করেন৷</w:t>
      </w:r>
    </w:p>
    <w:p w14:paraId="59183620" w14:textId="77777777" w:rsidR="00F90BDC" w:rsidRDefault="00F90BDC"/>
    <w:p w14:paraId="10E15D18" w14:textId="77777777" w:rsidR="00F90BDC" w:rsidRDefault="00F90BDC">
      <w:r xmlns:w="http://schemas.openxmlformats.org/wordprocessingml/2006/main">
        <w:t xml:space="preserve">লূক 21:35 কারণ সমস্ত পৃথিবীর বুকে যারা বাস করে তাদের উপর তা ফাঁদের মত আসবে।</w:t>
      </w:r>
    </w:p>
    <w:p w14:paraId="30BD11AD" w14:textId="77777777" w:rsidR="00F90BDC" w:rsidRDefault="00F90BDC"/>
    <w:p w14:paraId="605BD6EA" w14:textId="77777777" w:rsidR="00F90BDC" w:rsidRDefault="00F90BDC">
      <w:r xmlns:w="http://schemas.openxmlformats.org/wordprocessingml/2006/main">
        <w:t xml:space="preserve">পুরো পৃথিবী একটা ফাঁদে পড়ে যাবে।</w:t>
      </w:r>
    </w:p>
    <w:p w14:paraId="3E50AA45" w14:textId="77777777" w:rsidR="00F90BDC" w:rsidRDefault="00F90BDC"/>
    <w:p w14:paraId="37A0FC0C" w14:textId="77777777" w:rsidR="00F90BDC" w:rsidRDefault="00F90BDC">
      <w:r xmlns:w="http://schemas.openxmlformats.org/wordprocessingml/2006/main">
        <w:t xml:space="preserve">1: ঈশ্বর সমস্ত লোকের জন্য একটি ফাঁদ স্থাপন করেন যাতে তারা তাদের তাঁর প্রতি বিশ্বস্ত থাকার জন্য স্মরণ করিয়ে দেয়।</w:t>
      </w:r>
    </w:p>
    <w:p w14:paraId="35F2302D" w14:textId="77777777" w:rsidR="00F90BDC" w:rsidRDefault="00F90BDC"/>
    <w:p w14:paraId="272F03B1" w14:textId="77777777" w:rsidR="00F90BDC" w:rsidRDefault="00F90BDC">
      <w:r xmlns:w="http://schemas.openxmlformats.org/wordprocessingml/2006/main">
        <w:t xml:space="preserve">2: আমাদের সর্বদা বিশ্বের ফাঁদ সম্পর্কে সচেতন হওয়া উচিত এবং আমাদের বিশ্বাসে শক্ত থাকা উচিত।</w:t>
      </w:r>
    </w:p>
    <w:p w14:paraId="51AD72DE" w14:textId="77777777" w:rsidR="00F90BDC" w:rsidRDefault="00F90BDC"/>
    <w:p w14:paraId="061C9920" w14:textId="77777777" w:rsidR="00F90BDC" w:rsidRDefault="00F90BDC">
      <w:r xmlns:w="http://schemas.openxmlformats.org/wordprocessingml/2006/main">
        <w:t xml:space="preserve">1: হিব্রু 10:36 - কারণ আপনার ধৈর্যের প্রয়োজন, যাতে আপনি যখন ঈশ্বরের ইচ্ছা পালন করেন তখন আপনি প্রতিশ্রুতি পেতে পারেন।</w:t>
      </w:r>
    </w:p>
    <w:p w14:paraId="122B1860" w14:textId="77777777" w:rsidR="00F90BDC" w:rsidRDefault="00F90BDC"/>
    <w:p w14:paraId="1A52D3C0" w14:textId="77777777" w:rsidR="00F90BDC" w:rsidRDefault="00F90BDC">
      <w:r xmlns:w="http://schemas.openxmlformats.org/wordprocessingml/2006/main">
        <w:t xml:space="preserve">2:1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14:paraId="76921B0D" w14:textId="77777777" w:rsidR="00F90BDC" w:rsidRDefault="00F90BDC"/>
    <w:p w14:paraId="5E24CBAA" w14:textId="77777777" w:rsidR="00F90BDC" w:rsidRDefault="00F90BDC">
      <w:r xmlns:w="http://schemas.openxmlformats.org/wordprocessingml/2006/main">
        <w:t xml:space="preserve">লূক 21:36 অতএব তোমরা সজাগ থেকো এবং সর্বদা প্রার্থনা কর, যেন এই সমস্ত ঘটনা যা ঘটবে তা এড়াতে এবং মানবপুত্রের সামনে দাঁড়ানোর যোগ্য বলে বিবেচিত হও৷</w:t>
      </w:r>
    </w:p>
    <w:p w14:paraId="44A62208" w14:textId="77777777" w:rsidR="00F90BDC" w:rsidRDefault="00F90BDC"/>
    <w:p w14:paraId="34746E9D" w14:textId="77777777" w:rsidR="00F90BDC" w:rsidRDefault="00F90BDC">
      <w:r xmlns:w="http://schemas.openxmlformats.org/wordprocessingml/2006/main">
        <w:t xml:space="preserve">লুকের এই অনুচ্ছেদটি পাঠকদের সতর্ক থাকতে এবং সর্বদা প্রার্থনা করতে উত্সাহিত করে, যাতে তারা যীশুর সামনে দাঁড়ানোর যোগ্য খুঁজে পায়।</w:t>
      </w:r>
    </w:p>
    <w:p w14:paraId="71C4517A" w14:textId="77777777" w:rsidR="00F90BDC" w:rsidRDefault="00F90BDC"/>
    <w:p w14:paraId="1376AA5D" w14:textId="77777777" w:rsidR="00F90BDC" w:rsidRDefault="00F90BDC">
      <w:r xmlns:w="http://schemas.openxmlformats.org/wordprocessingml/2006/main">
        <w:t xml:space="preserve">1. যীশুর সামনে দাঁড়ানোর প্রস্তুতি: সতর্কতা এবং প্রার্থনার শক্তি</w:t>
      </w:r>
    </w:p>
    <w:p w14:paraId="4A725AC5" w14:textId="77777777" w:rsidR="00F90BDC" w:rsidRDefault="00F90BDC"/>
    <w:p w14:paraId="20111F1F" w14:textId="77777777" w:rsidR="00F90BDC" w:rsidRDefault="00F90BDC">
      <w:r xmlns:w="http://schemas.openxmlformats.org/wordprocessingml/2006/main">
        <w:t xml:space="preserve">2. যোগ্য থাকার আহ্বান: খ্রীষ্টের উপস্থিতিতে থাকার আমন্ত্রণ</w:t>
      </w:r>
    </w:p>
    <w:p w14:paraId="4BE39CC9" w14:textId="77777777" w:rsidR="00F90BDC" w:rsidRDefault="00F90BDC"/>
    <w:p w14:paraId="7602B185" w14:textId="77777777" w:rsidR="00F90BDC" w:rsidRDefault="00F90BDC">
      <w:r xmlns:w="http://schemas.openxmlformats.org/wordprocessingml/2006/main">
        <w:t xml:space="preserve">1. ম্যাথু 24:42-44; ? </w:t>
      </w:r>
      <w:r xmlns:w="http://schemas.openxmlformats.org/wordprocessingml/2006/main">
        <w:rPr>
          <w:rFonts w:ascii="맑은 고딕 Semilight" w:hAnsi="맑은 고딕 Semilight"/>
        </w:rPr>
        <w:t xml:space="preserve">তাই </w:t>
      </w:r>
      <w:r xmlns:w="http://schemas.openxmlformats.org/wordprocessingml/2006/main">
        <w:t xml:space="preserve">সাবধান হও, কেননা তুমি জানো না কোন দিনে তোমার প্রভু আসবেন। কিন্তু এটা বুঝুন: বাড়ির মালিক যদি জানতেন রাতের কোন্‌ সময়ে চোর আসছে, তাহলে সে জেগে থাকত এবং তার ঘর ভাঙতে দিত না। তাই আপনাকেও প্রস্তুত থাকতে হবে, কারণ মানবপুত্র এমন সময়ে আসবেন যা আপনি আশা করেন না।</w:t>
      </w:r>
    </w:p>
    <w:p w14:paraId="606127BC" w14:textId="77777777" w:rsidR="00F90BDC" w:rsidRDefault="00F90BDC"/>
    <w:p w14:paraId="0A3E5135" w14:textId="77777777" w:rsidR="00F90BDC" w:rsidRDefault="00F90BDC">
      <w:r xmlns:w="http://schemas.openxmlformats.org/wordprocessingml/2006/main">
        <w:t xml:space="preserve">2. 1 থিসালনীকীয় 5:17; ? </w:t>
      </w:r>
      <w:r xmlns:w="http://schemas.openxmlformats.org/wordprocessingml/2006/main">
        <w:rPr>
          <w:rFonts w:ascii="맑은 고딕 Semilight" w:hAnsi="맑은 고딕 Semilight"/>
        </w:rPr>
        <w:t xml:space="preserve">쏱 </w:t>
      </w:r>
      <w:r xmlns:w="http://schemas.openxmlformats.org/wordprocessingml/2006/main">
        <w:t xml:space="preserve">রে?</w:t>
      </w:r>
    </w:p>
    <w:p w14:paraId="13BE260A" w14:textId="77777777" w:rsidR="00F90BDC" w:rsidRDefault="00F90BDC"/>
    <w:p w14:paraId="00C60190" w14:textId="77777777" w:rsidR="00F90BDC" w:rsidRDefault="00F90BDC">
      <w:r xmlns:w="http://schemas.openxmlformats.org/wordprocessingml/2006/main">
        <w:t xml:space="preserve">লূক 21:37 দিনের বেলা তিনি মন্দিরে শিক্ষা দিচ্ছিলেন৷ রাত্রে তিনি বাইরে গিয়ে জলপাই পর্বত নামে পরিচিত পাহাড়ে থাকতেন৷</w:t>
      </w:r>
    </w:p>
    <w:p w14:paraId="4736A011" w14:textId="77777777" w:rsidR="00F90BDC" w:rsidRDefault="00F90BDC"/>
    <w:p w14:paraId="15A79335" w14:textId="77777777" w:rsidR="00F90BDC" w:rsidRDefault="00F90BDC">
      <w:r xmlns:w="http://schemas.openxmlformats.org/wordprocessingml/2006/main">
        <w:t xml:space="preserve">যীশু দিনের বেলা শিক্ষা দিতেন এবং জলপাই পাহাড়ে রাত কাটাতেন।</w:t>
      </w:r>
    </w:p>
    <w:p w14:paraId="58C70DD4" w14:textId="77777777" w:rsidR="00F90BDC" w:rsidRDefault="00F90BDC"/>
    <w:p w14:paraId="676A52FB" w14:textId="77777777" w:rsidR="00F90BDC" w:rsidRDefault="00F90BDC">
      <w:r xmlns:w="http://schemas.openxmlformats.org/wordprocessingml/2006/main">
        <w:t xml:space="preserve">1. অনুসরণ করার জন্য যীশুর উদাহরণের গুরুত্ব।</w:t>
      </w:r>
    </w:p>
    <w:p w14:paraId="74FE66A2" w14:textId="77777777" w:rsidR="00F90BDC" w:rsidRDefault="00F90BDC"/>
    <w:p w14:paraId="5EB453EE" w14:textId="77777777" w:rsidR="00F90BDC" w:rsidRDefault="00F90BDC">
      <w:r xmlns:w="http://schemas.openxmlformats.org/wordprocessingml/2006/main">
        <w:t xml:space="preserve">2. যীশুকে আমাদের শিক্ষক এবং প্রভু হিসাবে বিশ্বাস করা।</w:t>
      </w:r>
    </w:p>
    <w:p w14:paraId="4704ADB3" w14:textId="77777777" w:rsidR="00F90BDC" w:rsidRDefault="00F90BDC"/>
    <w:p w14:paraId="19887682" w14:textId="77777777" w:rsidR="00F90BDC" w:rsidRDefault="00F90BDC">
      <w:r xmlns:w="http://schemas.openxmlformats.org/wordprocessingml/2006/main">
        <w:t xml:space="preserve">1. ম্যাথু 5:16 - "মানুষের সামনে আপনার আলো এমনভাবে জ্বলুক, যাতে তারা আপনার ভাল কাজগুলি দেখতে পারে এবং স্বর্গে আপনার পিতাকে মহিমান্বিত করতে পারে।"</w:t>
      </w:r>
    </w:p>
    <w:p w14:paraId="233721D6" w14:textId="77777777" w:rsidR="00F90BDC" w:rsidRDefault="00F90BDC"/>
    <w:p w14:paraId="1519C298" w14:textId="77777777" w:rsidR="00F90BDC" w:rsidRDefault="00F90BDC">
      <w:r xmlns:w="http://schemas.openxmlformats.org/wordprocessingml/2006/main">
        <w:t xml:space="preserve">2. জন 14:6 - "যীশু তাকে বলেছেন, আমিই পথ, সত্য এবং জীবন: আমার দ্বারা ছাড়া কেউ পিতার কাছে আসে না।"</w:t>
      </w:r>
    </w:p>
    <w:p w14:paraId="184B0F5F" w14:textId="77777777" w:rsidR="00F90BDC" w:rsidRDefault="00F90BDC"/>
    <w:p w14:paraId="1299744D" w14:textId="77777777" w:rsidR="00F90BDC" w:rsidRDefault="00F90BDC">
      <w:r xmlns:w="http://schemas.openxmlformats.org/wordprocessingml/2006/main">
        <w:t xml:space="preserve">লূক 21:38 ভোরবেলা সমস্ত লোক তাঁর কথা শোনার জন্য মন্দিরে তাঁর কাছে আসল৷</w:t>
      </w:r>
    </w:p>
    <w:p w14:paraId="240F57B6" w14:textId="77777777" w:rsidR="00F90BDC" w:rsidRDefault="00F90BDC"/>
    <w:p w14:paraId="7BA49B42" w14:textId="77777777" w:rsidR="00F90BDC" w:rsidRDefault="00F90BDC">
      <w:r xmlns:w="http://schemas.openxmlformats.org/wordprocessingml/2006/main">
        <w:t xml:space="preserve">লোকেরা খুব ভোরে মন্দিরে এসেছিল যীশুর কথা শোনার জন্য।</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বাক্য আমাদের অগ্রাধিকার হওয়া উচিত: লূক 21:38 এর উদাহরণ থেকে শিক্ষা নেওয়া।</w:t>
      </w:r>
    </w:p>
    <w:p w14:paraId="134DA490" w14:textId="77777777" w:rsidR="00F90BDC" w:rsidRDefault="00F90BDC"/>
    <w:p w14:paraId="24AEF065" w14:textId="77777777" w:rsidR="00F90BDC" w:rsidRDefault="00F90BDC">
      <w:r xmlns:w="http://schemas.openxmlformats.org/wordprocessingml/2006/main">
        <w:t xml:space="preserve">2. যীশুর জন্য সময় করুন: তাঁর কাছ থেকে শোনার জন্য সময়কে অগ্রাধিকার দেওয়ার গুরুত্ব।</w:t>
      </w:r>
    </w:p>
    <w:p w14:paraId="6649227D" w14:textId="77777777" w:rsidR="00F90BDC" w:rsidRDefault="00F90BDC"/>
    <w:p w14:paraId="1EBD0069" w14:textId="77777777" w:rsidR="00F90BDC" w:rsidRDefault="00F90BDC">
      <w:r xmlns:w="http://schemas.openxmlformats.org/wordprocessingml/2006/main">
        <w:t xml:space="preserve">1. গীতসংহিতা 119:105 - "আপনার বাক্য আমার পায়ের কাছে একটি প্রদীপ, এবং আমার পথের জন্য একটি আলো।"</w:t>
      </w:r>
    </w:p>
    <w:p w14:paraId="53C57E4E" w14:textId="77777777" w:rsidR="00F90BDC" w:rsidRDefault="00F90BDC"/>
    <w:p w14:paraId="5A8B5F16" w14:textId="77777777" w:rsidR="00F90BDC" w:rsidRDefault="00F90BDC">
      <w:r xmlns:w="http://schemas.openxmlformats.org/wordprocessingml/2006/main">
        <w:t xml:space="preserve">2. কলসিয়ানস 3:16 - "খ্রীষ্টের বাক্য সমস্ত জ্ঞানে আপনার মধ্যে সমৃদ্ধভাবে বাস করুক; গীতসংহিতা এবং স্তোত্র এবং আধ্যাত্মিক গানে একে অপরকে শিক্ষা ও উপদেশ দিন, প্রভুর প্রতি আপনার হৃদয়ে অনুগ্রহের সাথে গান করুন।"</w:t>
      </w:r>
    </w:p>
    <w:p w14:paraId="2FCBA649" w14:textId="77777777" w:rsidR="00F90BDC" w:rsidRDefault="00F90BDC"/>
    <w:p w14:paraId="2E29CA7F" w14:textId="77777777" w:rsidR="00F90BDC" w:rsidRDefault="00F90BDC">
      <w:r xmlns:w="http://schemas.openxmlformats.org/wordprocessingml/2006/main">
        <w:t xml:space="preserve">লুক 22 যীশুর বিরুদ্ধে চক্রান্ত, শেষ নৈশভোজ, অলিভ পর্বতে যীশুর প্রার্থনা এবং গ্রেপ্তার, যীশুকে পিটারের অস্বীকার এবং মহাসভার সামনে যীশুর বিচারকে কভার করে৷</w:t>
      </w:r>
    </w:p>
    <w:p w14:paraId="144A2542" w14:textId="77777777" w:rsidR="00F90BDC" w:rsidRDefault="00F90BDC"/>
    <w:p w14:paraId="7B841483" w14:textId="77777777" w:rsidR="00F90BDC" w:rsidRDefault="00F90BDC">
      <w:r xmlns:w="http://schemas.openxmlformats.org/wordprocessingml/2006/main">
        <w:t xml:space="preserve">1ম অনুচ্ছেদ: অধ্যায়টি শুরু হয়েছে ধর্মীয় নেতারা জনসাধারণের বিশৃঙ্খলা সৃষ্টি না করেই যীশুকে হত্যা করার ষড়যন্ত্র করে। জুডাস ইসকারিওট, তাঁর একজন শিষ্য, অর্থের জন্য তাঁকে বিশ্বাসঘাতকতা করতে রাজি হয়েছিল (লুক 22:1-6)। নিস্তারপর্ব ঘনিয়ে আসার সাথে সাথে, যীশু পিটার এবং জনকে নিস্তারপর্বের খাবার খাওয়ার জন্য জেরুজালেমে একটি ঘর প্রস্তুত করার নির্দেশ দিয়েছিলেন। তাঁর শিষ্যদের সাথে এই শেষ নৈশভোজের সময়, তিনি রুটি ভেঙেছিলেন এবং তাঁর দেহ এবং রক্তের প্রতীক হিসাবে ওয়াইন ভাগ করেছিলেন যা তাদের জন্য ছেড়ে দেওয়া হবে। তিনি আরও ভবিষ্যদ্বাণী করেছিলেন যে তাদের মধ্যে একজন তাঁর সাথে বিশ্বাসঘাতকতা করবে (লুক 22:7-23)।</w:t>
      </w:r>
    </w:p>
    <w:p w14:paraId="1513E6FE" w14:textId="77777777" w:rsidR="00F90BDC" w:rsidRDefault="00F90BDC"/>
    <w:p w14:paraId="37916C6D" w14:textId="77777777" w:rsidR="00F90BDC" w:rsidRDefault="00F90BDC">
      <w:r xmlns:w="http://schemas.openxmlformats.org/wordprocessingml/2006/main">
        <w:t xml:space="preserve">2য় অনুচ্ছেদ: শিষ্যদের মধ্যে একটি বিবাদের সৃষ্টি হয়েছিল কাকে সর্বশ্রেষ্ঠ বিবেচনা করা হবে কিন্তু যীশু তাদের শিখিয়েছিলেন যে সর্বশ্রেষ্ঠ হওয়া উচিত সর্বকনিষ্ঠের মতো যিনি এমন একজনের মতো শাসন করেন যিনি দাস নেতৃত্বের বিপরীতে জাগতিক ধারণার ক্ষমতার কর্তৃত্বের উপর জোর দিয়ে সেবা করেন (লুক 22:24-27)। তারপরে তিনি তাদের সাথে একটি চুক্তি করেছিলেন যে তারা তাঁর রাজ্যে তাঁর টেবিলে পানীয় খাবে সিংহাসনে বসে বারোটি উপজাতির বিচার করে ইস্রায়েল তাদের অব্যাহত সাহচর্যের বিচারকে স্বীকার করে তবে সাইমন পিটারের অস্বীকারের ভবিষ্যদ্বাণী করেছিল তার দাবি সত্ত্বেও তিনি কারাগারে যেতে প্রস্তুত এমনকি মৃত্যুও তিনি তাকে আশ্বাস দিয়েছিলেন পতনের পরে ফিরে আসা ভাইদের শক্তিশালী করা উচিত (লুক 22:28-34)। আরও নির্দেশাবলীর মধ্যে রয়েছে পার্স ব্যাগ স্যান্ডেল বহন করা এছাড়াও তলোয়ার কেনা যা সামনের পরিবর্তিত পরিস্থিতির ইঙ্গিত দেয় যেখানে তারা পূর্ববর্তী মিশনের বিপরীতে বিরোধী শত্রুতার মুখোমুখি হয় (লুক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3য় অনুচ্ছেদ: এর পরে, তারা অলিভ পর্বতে গিয়েছিলেন যেখানে তিনি আসন্ন দুঃখকষ্টের বিষয়ে ঈশ্বরের কাছে আন্তরিকভাবে প্রার্থনা করেছিলেন তবুও ঈশ্বরের ইচ্ছার কাছে নিজেকে সমর্পণ করেছিলেন যখন স্বর্গ থেকে একজন দেবদূত হাজির হয়েছিলেন যা তাকে শক্তিশালী করে ঘামের ফোঁটা রক্তের মতো মাটিতে পড়েছিল তার যন্ত্রণার প্রত্যাশা ক্রস (লুক 22) :39-44)। প্রার্থনার পরে যখন শিষ্যরা ঘুমন্ত দুঃখ দেখতে পেলেন তখন তাদের সতর্ক করে দিয়েছিলেন যে প্রার্থনা করবেন প্রলোভনে পড়বেন না একই মুহুর্তে ভিড় এসে জুডাস তাদের সাথে বিশ্বাসঘাতকতা করে তাকে চুম্বন করে গ্রেফতার করে, শিষ্য দ্বারা সংক্ষিপ্ত প্রতিরোধ সত্ত্বেও যিনি দাস মহাযাজককে আঘাত করেছিলেন তার ডান কান কেটে নিরাময় করেছিলেন যা বলেছিল 'এটা আর নয়' !' ইঙ্গিত প্রত্যাখ্যান সহিংস প্রতিরোধের পথ দুঃখভোগ ঐশ্বরিক পরিকল্পনা উন্মোচন নির্বাচিত করা হয়েছিল (লুক 22:45-53)। বাকী অধ্যায় পিটারের ত্রিগুণ অস্বীকার রেকর্ড করে যীশুর পূর্ণতা জানার পূর্বে ভবিষ্যদ্বাণী করা মোরগ ডাকা তাকে মনে করিয়ে দেওয়া তিক্ত কান্নার অনুতাপের কথাগুলিকে স্মরণ করিয়ে দেওয়া, ব্যঙ্গ করা শারীরিক নির্যাতনের সম্মুখীন রক্ষীরা মহাসভার সামনে নিন্দামূলক প্রশ্ন করা কি খ্রীষ্ট পুত্র ঈশ্বর সত্য বলে নিশ্চিত করেছেন 'তুমি বলেছ আমি' আরও ঘোষণা 'বুট থেকে এখন পুত্রের উপর মনুষ্য বসবেন ডান হাতের শক্তি ঈশ্বর।' সরাসরি জিজ্ঞাসা করা হলে তিনি পুত্র কিনা ঈশ্বর উত্তর দিয়েছিলেন 'তুমি বলেছ যে আমি' যার উপর তারা পরের দিন পরের দিন আনুষ্ঠানিক নিন্দা মৃত্যুর মঞ্চে ব্লাসফেমি শোনার পর আর কোন সাক্ষ্যের প্রয়োজন নেই বলে তারা উপসংহারে এসেছিলেন (লুক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লূক 22:1 এখন খামিরবিহীন রুটির উত্সব ঘনিয়ে এল, যাকে নিস্তারপর্ব বলা হয়৷</w:t>
      </w:r>
    </w:p>
    <w:p w14:paraId="4D0E1ADA" w14:textId="77777777" w:rsidR="00F90BDC" w:rsidRDefault="00F90BDC"/>
    <w:p w14:paraId="312904AC" w14:textId="77777777" w:rsidR="00F90BDC" w:rsidRDefault="00F90BDC">
      <w:r xmlns:w="http://schemas.openxmlformats.org/wordprocessingml/2006/main">
        <w:t xml:space="preserve">খামিরবিহীন রুটির উৎসব, যাকে নিস্তারপর্বও বলা হয়, কাছে আসছিল।</w:t>
      </w:r>
    </w:p>
    <w:p w14:paraId="0DA50E68" w14:textId="77777777" w:rsidR="00F90BDC" w:rsidRDefault="00F90BDC"/>
    <w:p w14:paraId="1026700B" w14:textId="77777777" w:rsidR="00F90BDC" w:rsidRDefault="00F90BDC">
      <w:r xmlns:w="http://schemas.openxmlformats.org/wordprocessingml/2006/main">
        <w:t xml:space="preserve">1. যীশুর জীবনে নিস্তারপর্বের তাৎপর্য</w:t>
      </w:r>
    </w:p>
    <w:p w14:paraId="2DA51BAE" w14:textId="77777777" w:rsidR="00F90BDC" w:rsidRDefault="00F90BDC"/>
    <w:p w14:paraId="3223B934" w14:textId="77777777" w:rsidR="00F90BDC" w:rsidRDefault="00F90BDC">
      <w:r xmlns:w="http://schemas.openxmlformats.org/wordprocessingml/2006/main">
        <w:t xml:space="preserve">2. বাইবেলে খামিরবিহীন রুটির অর্থ</w:t>
      </w:r>
    </w:p>
    <w:p w14:paraId="1F84D550" w14:textId="77777777" w:rsidR="00F90BDC" w:rsidRDefault="00F90BDC"/>
    <w:p w14:paraId="45F8143C" w14:textId="77777777" w:rsidR="00F90BDC" w:rsidRDefault="00F90BDC">
      <w:r xmlns:w="http://schemas.openxmlformats.org/wordprocessingml/2006/main">
        <w:t xml:space="preserve">1. যাত্রাপুস্তক 12:14-20; প্রসঙ্গ: নিস্তারপর্ব পালনের নির্দেশাবলী</w:t>
      </w:r>
    </w:p>
    <w:p w14:paraId="592D2826" w14:textId="77777777" w:rsidR="00F90BDC" w:rsidRDefault="00F90BDC"/>
    <w:p w14:paraId="346A184A" w14:textId="77777777" w:rsidR="00F90BDC" w:rsidRDefault="00F90BDC">
      <w:r xmlns:w="http://schemas.openxmlformats.org/wordprocessingml/2006/main">
        <w:t xml:space="preserve">2. 1 করিন্থীয় 5:7-8; প্রসঙ্গ: খ্রিস্টীয় জীবনে খামিরবিহীন রুটির তাত্পর্য</w:t>
      </w:r>
    </w:p>
    <w:p w14:paraId="6532AA98" w14:textId="77777777" w:rsidR="00F90BDC" w:rsidRDefault="00F90BDC"/>
    <w:p w14:paraId="63C76FA5" w14:textId="77777777" w:rsidR="00F90BDC" w:rsidRDefault="00F90BDC">
      <w:r xmlns:w="http://schemas.openxmlformats.org/wordprocessingml/2006/main">
        <w:t xml:space="preserve">লূক 22:2 প্রধান যাজকেরা ও ব্যবস্থার শিক্ষকরা কীভাবে তাঁকে হত্যা করা যায় তা খুঁজতে লাগল৷ কারণ তারা </w:t>
      </w:r>
      <w:r xmlns:w="http://schemas.openxmlformats.org/wordprocessingml/2006/main">
        <w:lastRenderedPageBreak xmlns:w="http://schemas.openxmlformats.org/wordprocessingml/2006/main"/>
      </w:r>
      <w:r xmlns:w="http://schemas.openxmlformats.org/wordprocessingml/2006/main">
        <w:t xml:space="preserve">লোকদের ভয় করত।</w:t>
      </w:r>
    </w:p>
    <w:p w14:paraId="7512F264" w14:textId="77777777" w:rsidR="00F90BDC" w:rsidRDefault="00F90BDC"/>
    <w:p w14:paraId="72E9E448" w14:textId="77777777" w:rsidR="00F90BDC" w:rsidRDefault="00F90BDC">
      <w:r xmlns:w="http://schemas.openxmlformats.org/wordprocessingml/2006/main">
        <w:t xml:space="preserve">এই অনুচ্ছেদটি যীশুর প্রতি প্রধান যাজক ও ধর্মগুরুদের ভয় এবং তাঁকে হত্যা করার আকাঙ্ক্ষা বর্ণনা করে।</w:t>
      </w:r>
    </w:p>
    <w:p w14:paraId="11E78509" w14:textId="77777777" w:rsidR="00F90BDC" w:rsidRDefault="00F90BDC"/>
    <w:p w14:paraId="79E76CE1" w14:textId="77777777" w:rsidR="00F90BDC" w:rsidRDefault="00F90BDC">
      <w:r xmlns:w="http://schemas.openxmlformats.org/wordprocessingml/2006/main">
        <w:t xml:space="preserve">1. প্রভুর ভয়: যীশুর অনুপ্রাণিত ভয় বোঝা</w:t>
      </w:r>
    </w:p>
    <w:p w14:paraId="3E48DFEF" w14:textId="77777777" w:rsidR="00F90BDC" w:rsidRDefault="00F90BDC"/>
    <w:p w14:paraId="0CC3B8C2" w14:textId="77777777" w:rsidR="00F90BDC" w:rsidRDefault="00F90BDC">
      <w:r xmlns:w="http://schemas.openxmlformats.org/wordprocessingml/2006/main">
        <w:t xml:space="preserve">2. অন্যায় নেতৃত্বের বিপদ: প্রধান যাজক এবং লেখকদের ভয় পরীক্ষা করা</w:t>
      </w:r>
    </w:p>
    <w:p w14:paraId="4B93914A" w14:textId="77777777" w:rsidR="00F90BDC" w:rsidRDefault="00F90BDC"/>
    <w:p w14:paraId="7739A12A" w14:textId="77777777" w:rsidR="00F90BDC" w:rsidRDefault="00F90BDC">
      <w:r xmlns:w="http://schemas.openxmlformats.org/wordprocessingml/2006/main">
        <w:t xml:space="preserve">1. হিতোপদেশ 1:7 - “প্রভুর ভয় জ্ঞানের শুরু; মূর্খরা প্রজ্ঞা ও নির্দেশকে তুচ্ছ করে।"</w:t>
      </w:r>
    </w:p>
    <w:p w14:paraId="78E8CDED" w14:textId="77777777" w:rsidR="00F90BDC" w:rsidRDefault="00F90BDC"/>
    <w:p w14:paraId="1630FF1A" w14:textId="77777777" w:rsidR="00F90BDC" w:rsidRDefault="00F90BDC">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পাথরের উপর তার বাড়ি তৈরি করেছিলেন: এবং বৃষ্টি নামল, বন্যা এল এবং বাতাস এল। সেই বাড়িতে উড়িয়ে দেওয়া এবং মারধর করা; এবং এটি পড়েনি, কারণ এটি পাথরের উপর প্রতিষ্ঠিত হয়েছিল। কিন্তু যে কেউ আমার এই কথাগুলো শোনে এবং তা পালন করে না, সে এমন একজন মূর্খের মত হবে যে বালির উপর তার ঘর তৈরি করেছিল: এবং বৃষ্টি নামল, বন্যা এল, এবং বাতাস বয়ে গেল এবং সেই বাড়িতে আঘাত করল; এবং এটি পড়ে গেল। এবং এটির পতন ছিল দুর্দান্ত।"</w:t>
      </w:r>
    </w:p>
    <w:p w14:paraId="70B7419D" w14:textId="77777777" w:rsidR="00F90BDC" w:rsidRDefault="00F90BDC"/>
    <w:p w14:paraId="415D1494" w14:textId="77777777" w:rsidR="00F90BDC" w:rsidRDefault="00F90BDC">
      <w:r xmlns:w="http://schemas.openxmlformats.org/wordprocessingml/2006/main">
        <w:t xml:space="preserve">লূক 22:3 তারপর শয়তান সেই বারো জনের মধ্যে ইসকারিওত নামধারী যিহূদাতে প্রবেশ করল৷</w:t>
      </w:r>
    </w:p>
    <w:p w14:paraId="2AEB4503" w14:textId="77777777" w:rsidR="00F90BDC" w:rsidRDefault="00F90BDC"/>
    <w:p w14:paraId="1EC3565D" w14:textId="77777777" w:rsidR="00F90BDC" w:rsidRDefault="00F90BDC">
      <w:r xmlns:w="http://schemas.openxmlformats.org/wordprocessingml/2006/main">
        <w:t xml:space="preserve">শয়তান বারোজন শিষ্যের মধ্যে একজন জুডাস ইসকারিওতে প্রবেশ করেছিল।</w:t>
      </w:r>
    </w:p>
    <w:p w14:paraId="46D4F232" w14:textId="77777777" w:rsidR="00F90BDC" w:rsidRDefault="00F90BDC"/>
    <w:p w14:paraId="725C3BC8" w14:textId="77777777" w:rsidR="00F90BDC" w:rsidRDefault="00F90BDC">
      <w:r xmlns:w="http://schemas.openxmlformats.org/wordprocessingml/2006/main">
        <w:t xml:space="preserve">1. আমাদের জীবনে পাপের অনুমতি দেওয়ার বিপদ</w:t>
      </w:r>
    </w:p>
    <w:p w14:paraId="576E5CC5" w14:textId="77777777" w:rsidR="00F90BDC" w:rsidRDefault="00F90BDC"/>
    <w:p w14:paraId="3FE9C7CF" w14:textId="77777777" w:rsidR="00F90BDC" w:rsidRDefault="00F90BDC">
      <w:r xmlns:w="http://schemas.openxmlformats.org/wordprocessingml/2006/main">
        <w:t xml:space="preserve">2. আমাদের জীবনে শত্রুর শক্তি</w:t>
      </w:r>
    </w:p>
    <w:p w14:paraId="06A32CAA" w14:textId="77777777" w:rsidR="00F90BDC" w:rsidRDefault="00F90BDC"/>
    <w:p w14:paraId="3CF52EC7" w14:textId="77777777" w:rsidR="00F90BDC" w:rsidRDefault="00F90BDC">
      <w:r xmlns:w="http://schemas.openxmlformats.org/wordprocessingml/2006/main">
        <w:t xml:space="preserve">1. জেমস 4:7 “অতএব নিজেদেরকে ঈশ্বরের কাছে সমর্পণ কর। শয়তান জরিমানা, এবং তিনি আপনার কাছ থেকে পালিয়ে যাবে."</w:t>
      </w:r>
    </w:p>
    <w:p w14:paraId="25106AE7" w14:textId="77777777" w:rsidR="00F90BDC" w:rsidRDefault="00F90BDC"/>
    <w:p w14:paraId="01E1D4E5" w14:textId="77777777" w:rsidR="00F90BDC" w:rsidRDefault="00F90BDC">
      <w:r xmlns:w="http://schemas.openxmlformats.org/wordprocessingml/2006/main">
        <w:t xml:space="preserve">2. Ephesians 6:10-12 "অবশেষে, প্রভুতে এবং তাঁর শক্তির শক্তিতে বলবান হও৷ ঈশ্বরের সমস্ত বর্ম পরিধান করুন, যাতে আপনি শয়তানের পরিকল্পনার বিরুদ্ধে দাঁড়াতে সক্ষম হন। কেননা আমরা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w:t>
      </w:r>
    </w:p>
    <w:p w14:paraId="4FB118C7" w14:textId="77777777" w:rsidR="00F90BDC" w:rsidRDefault="00F90BDC"/>
    <w:p w14:paraId="58105DFD" w14:textId="77777777" w:rsidR="00F90BDC" w:rsidRDefault="00F90BDC">
      <w:r xmlns:w="http://schemas.openxmlformats.org/wordprocessingml/2006/main">
        <w:t xml:space="preserve">লূক 22:4 তারপর তিনি চলে গেলেন এবং প্রধান যাজক ও সেনাপতিদের সঙ্গে কথা বললেন, কীভাবে তিনি তাদের হাতে তাঁকে ধরিয়ে দিতে পারেন৷</w:t>
      </w:r>
    </w:p>
    <w:p w14:paraId="06F29FA3" w14:textId="77777777" w:rsidR="00F90BDC" w:rsidRDefault="00F90BDC"/>
    <w:p w14:paraId="24E2D2D5" w14:textId="77777777" w:rsidR="00F90BDC" w:rsidRDefault="00F90BDC">
      <w:r xmlns:w="http://schemas.openxmlformats.org/wordprocessingml/2006/main">
        <w:t xml:space="preserve">জুডাসের দ্বারা যিশুর বিশ্বাসঘাতকতা ভবিষ্যদ্বাণী করা হয়েছে।</w:t>
      </w:r>
    </w:p>
    <w:p w14:paraId="2CBF0C13" w14:textId="77777777" w:rsidR="00F90BDC" w:rsidRDefault="00F90BDC"/>
    <w:p w14:paraId="383EEE73" w14:textId="77777777" w:rsidR="00F90BDC" w:rsidRDefault="00F90BDC">
      <w:r xmlns:w="http://schemas.openxmlformats.org/wordprocessingml/2006/main">
        <w:t xml:space="preserve">1: বিশ্বাসঘাতকতা মোকাবেলা করা সহজ নয় - এমনকি যীশু বিশ্বাসঘাতকতা করা হয়েছিল.</w:t>
      </w:r>
    </w:p>
    <w:p w14:paraId="614E786F" w14:textId="77777777" w:rsidR="00F90BDC" w:rsidRDefault="00F90BDC"/>
    <w:p w14:paraId="1A6F1F2E" w14:textId="77777777" w:rsidR="00F90BDC" w:rsidRDefault="00F90BDC">
      <w:r xmlns:w="http://schemas.openxmlformats.org/wordprocessingml/2006/main">
        <w:t xml:space="preserve">2: যিশুর চূড়ান্ত বলিদান জুডাসের বিশ্বাসঘাতকতার কারণে হয়েছিল।</w:t>
      </w:r>
    </w:p>
    <w:p w14:paraId="340BEDEB" w14:textId="77777777" w:rsidR="00F90BDC" w:rsidRDefault="00F90BDC"/>
    <w:p w14:paraId="48B331C7" w14:textId="77777777" w:rsidR="00F90BDC" w:rsidRDefault="00F90BDC">
      <w:r xmlns:w="http://schemas.openxmlformats.org/wordprocessingml/2006/main">
        <w:t xml:space="preserve">1: জন 15:13- "এর চেয়ে বড় ভালবাসা আর কারো নেই, একজন মানুষ তার বন্ধুদের জন্য তার জীবন বিলিয়ে দেয়।"</w:t>
      </w:r>
    </w:p>
    <w:p w14:paraId="1D897E3B" w14:textId="77777777" w:rsidR="00F90BDC" w:rsidRDefault="00F90BDC"/>
    <w:p w14:paraId="3EBC563B" w14:textId="77777777" w:rsidR="00F90BDC" w:rsidRDefault="00F90BDC">
      <w:r xmlns:w="http://schemas.openxmlformats.org/wordprocessingml/2006/main">
        <w:t xml:space="preserve">2: গীতসংহিতা 55:12-14 - "কারণ এটি কোনও শত্রু ছিল না যে আমাকে তিরস্কার করেছিল; তাহলে আমি এটি বহন করতে পারতাম: না যে আমাকে ঘৃণা করেছিল যে আমার বিরুদ্ধে নিজেকে মহিমান্বিত করেছিল; তাহলে আমি তার থেকে নিজেকে লুকিয়ে রাখতাম: কিন্তু আপনি, আমার সমান একজন মানুষ, আমার পথপ্রদর্শক এবং আমার পরিচিত।</w:t>
      </w:r>
    </w:p>
    <w:p w14:paraId="5A44E322" w14:textId="77777777" w:rsidR="00F90BDC" w:rsidRDefault="00F90BDC"/>
    <w:p w14:paraId="1FCA770E" w14:textId="77777777" w:rsidR="00F90BDC" w:rsidRDefault="00F90BDC">
      <w:r xmlns:w="http://schemas.openxmlformats.org/wordprocessingml/2006/main">
        <w:t xml:space="preserve">লূক 22:5 তারা খুশী হয়ে তাঁকে টাকা দেওয়ার চুক্তি করল৷</w:t>
      </w:r>
    </w:p>
    <w:p w14:paraId="3546168C" w14:textId="77777777" w:rsidR="00F90BDC" w:rsidRDefault="00F90BDC"/>
    <w:p w14:paraId="5CDBD71E" w14:textId="77777777" w:rsidR="00F90BDC" w:rsidRDefault="00F90BDC">
      <w:r xmlns:w="http://schemas.openxmlformats.org/wordprocessingml/2006/main">
        <w:t xml:space="preserve">সাহাবীরা খুশি হয়ে যীশুকে টাকা দিলেন।</w:t>
      </w:r>
    </w:p>
    <w:p w14:paraId="78D88711" w14:textId="77777777" w:rsidR="00F90BDC" w:rsidRDefault="00F90BDC"/>
    <w:p w14:paraId="25C289F8" w14:textId="77777777" w:rsidR="00F90BDC" w:rsidRDefault="00F90BDC">
      <w:r xmlns:w="http://schemas.openxmlformats.org/wordprocessingml/2006/main">
        <w:t xml:space="preserve">1. উদারতার শক্তি: কীভাবে দান আনন্দের দিকে নিয়ে যেতে পারে</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কৃতজ্ঞতার মূল্য: কীভাবে উপলব্ধি সম্পর্ককে শক্তিশালী করতে পারে</w:t>
      </w:r>
    </w:p>
    <w:p w14:paraId="1BD4E434" w14:textId="77777777" w:rsidR="00F90BDC" w:rsidRDefault="00F90BDC"/>
    <w:p w14:paraId="514354D7" w14:textId="77777777" w:rsidR="00F90BDC" w:rsidRDefault="00F90BDC">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14:paraId="1F1A8D8E" w14:textId="77777777" w:rsidR="00F90BDC" w:rsidRDefault="00F90BDC"/>
    <w:p w14:paraId="58B54512" w14:textId="77777777" w:rsidR="00F90BDC" w:rsidRDefault="00F90BDC">
      <w:r xmlns:w="http://schemas.openxmlformats.org/wordprocessingml/2006/main">
        <w:t xml:space="preserve">2. ফিলিপীয় 4:6 - কোন কিছুর জন্য উদ্বিগ্ন হবেন না, তবে প্রতিটি পরিস্থিতিতে, প্রার্থনা এবং অনুরোধের মাধ্যমে, ধন্যবাদ সহকারে, ঈশ্বরের কাছে আপনার অনুরোধগুলি উপস্থাপন করুন৷</w:t>
      </w:r>
    </w:p>
    <w:p w14:paraId="3D279E21" w14:textId="77777777" w:rsidR="00F90BDC" w:rsidRDefault="00F90BDC"/>
    <w:p w14:paraId="33EA229E" w14:textId="77777777" w:rsidR="00F90BDC" w:rsidRDefault="00F90BDC">
      <w:r xmlns:w="http://schemas.openxmlformats.org/wordprocessingml/2006/main">
        <w:t xml:space="preserve">লূক 22:6 এবং তিনি প্রতিশ্রুতি দিলেন, এবং ভিড়ের অনুপস্থিতিতে তাকে তাদের কাছে ধরিয়ে দেওয়ার সুযোগ খুঁজলেন৷</w:t>
      </w:r>
    </w:p>
    <w:p w14:paraId="383EDDF1" w14:textId="77777777" w:rsidR="00F90BDC" w:rsidRDefault="00F90BDC"/>
    <w:p w14:paraId="5ED53885" w14:textId="77777777" w:rsidR="00F90BDC" w:rsidRDefault="00F90BDC">
      <w:r xmlns:w="http://schemas.openxmlformats.org/wordprocessingml/2006/main">
        <w:t xml:space="preserve">যিশু জুডাস দ্বারা বিশ্বাসঘাতকতা করেছিলেন, যদিও তিনি তা না করার প্রতিশ্রুতি দিয়েছিলেন।</w:t>
      </w:r>
    </w:p>
    <w:p w14:paraId="34E63B95" w14:textId="77777777" w:rsidR="00F90BDC" w:rsidRDefault="00F90BDC"/>
    <w:p w14:paraId="7F8880DE" w14:textId="77777777" w:rsidR="00F90BDC" w:rsidRDefault="00F90BDC">
      <w:r xmlns:w="http://schemas.openxmlformats.org/wordprocessingml/2006/main">
        <w:t xml:space="preserve">1. যীশুর বিশ্বাসঘাতকতা: এর উদ্দেশ্য এবং পাঠ বোঝা</w:t>
      </w:r>
    </w:p>
    <w:p w14:paraId="32C4B844" w14:textId="77777777" w:rsidR="00F90BDC" w:rsidRDefault="00F90BDC"/>
    <w:p w14:paraId="3FDDC6AB" w14:textId="77777777" w:rsidR="00F90BDC" w:rsidRDefault="00F90BDC">
      <w:r xmlns:w="http://schemas.openxmlformats.org/wordprocessingml/2006/main">
        <w:t xml:space="preserve">2. বিশ্বাসঘাতকতার মুখে বিশ্বাস রাখা</w:t>
      </w:r>
    </w:p>
    <w:p w14:paraId="3A1B7047" w14:textId="77777777" w:rsidR="00F90BDC" w:rsidRDefault="00F90BDC"/>
    <w:p w14:paraId="49AF2BAF" w14:textId="77777777" w:rsidR="00F90BDC" w:rsidRDefault="00F90BDC">
      <w:r xmlns:w="http://schemas.openxmlformats.org/wordprocessingml/2006/main">
        <w:t xml:space="preserve">1. ইশাইয়া 53:3-5</w:t>
      </w:r>
    </w:p>
    <w:p w14:paraId="602BB4E2" w14:textId="77777777" w:rsidR="00F90BDC" w:rsidRDefault="00F90BDC"/>
    <w:p w14:paraId="07C739EA" w14:textId="77777777" w:rsidR="00F90BDC" w:rsidRDefault="00F90BDC">
      <w:r xmlns:w="http://schemas.openxmlformats.org/wordprocessingml/2006/main">
        <w:t xml:space="preserve">2. জন 13:18-30</w:t>
      </w:r>
    </w:p>
    <w:p w14:paraId="01058A7F" w14:textId="77777777" w:rsidR="00F90BDC" w:rsidRDefault="00F90BDC"/>
    <w:p w14:paraId="4C9EDE5C" w14:textId="77777777" w:rsidR="00F90BDC" w:rsidRDefault="00F90BDC">
      <w:r xmlns:w="http://schemas.openxmlformats.org/wordprocessingml/2006/main">
        <w:t xml:space="preserve">লূক 22:7 তারপর খামিরবিহীন রুটির দিন এল, যখন নিস্তারপর্বকে হত্যা করতে হবে৷</w:t>
      </w:r>
    </w:p>
    <w:p w14:paraId="05C5606B" w14:textId="77777777" w:rsidR="00F90BDC" w:rsidRDefault="00F90BDC"/>
    <w:p w14:paraId="0010A485" w14:textId="77777777" w:rsidR="00F90BDC" w:rsidRDefault="00F90BDC">
      <w:r xmlns:w="http://schemas.openxmlformats.org/wordprocessingml/2006/main">
        <w:t xml:space="preserve">খামিরবিহীন রুটির দিনে, নিস্তারপর্বের মেষ বলি দিতে হবে।</w:t>
      </w:r>
    </w:p>
    <w:p w14:paraId="198425E9" w14:textId="77777777" w:rsidR="00F90BDC" w:rsidRDefault="00F90BDC"/>
    <w:p w14:paraId="7DAF19D5" w14:textId="77777777" w:rsidR="00F90BDC" w:rsidRDefault="00F90BDC">
      <w:r xmlns:w="http://schemas.openxmlformats.org/wordprocessingml/2006/main">
        <w:t xml:space="preserve">1. নিস্তারপর্বের মেষশাবকের বলি: প্রায়শ্চিত্তের অর্থ বোঝা</w:t>
      </w:r>
    </w:p>
    <w:p w14:paraId="417F0519" w14:textId="77777777" w:rsidR="00F90BDC" w:rsidRDefault="00F90BDC"/>
    <w:p w14:paraId="40F35624" w14:textId="77777777" w:rsidR="00F90BDC" w:rsidRDefault="00F90BDC">
      <w:r xmlns:w="http://schemas.openxmlformats.org/wordprocessingml/2006/main">
        <w:t xml:space="preserve">2. প্রতীকবাদের শক্তি: বাইবেলে খামিরবিহীন রুটির তাৎপর্য অন্বেষণ করা</w:t>
      </w:r>
    </w:p>
    <w:p w14:paraId="523C768C" w14:textId="77777777" w:rsidR="00F90BDC" w:rsidRDefault="00F90BDC"/>
    <w:p w14:paraId="749CC008" w14:textId="77777777" w:rsidR="00F90BDC" w:rsidRDefault="00F90BDC">
      <w:r xmlns:w="http://schemas.openxmlformats.org/wordprocessingml/2006/main">
        <w:t xml:space="preserve">1. যাত্রাপুস্তক 12:1-14 (নিস্তারপর্বের মেষ বলি দেওয়ার জন্য ইস্রায়েলীয়দের কাছে ঈশ্বরের নির্দেশ)</w:t>
      </w:r>
    </w:p>
    <w:p w14:paraId="3C7FF7AE" w14:textId="77777777" w:rsidR="00F90BDC" w:rsidRDefault="00F90BDC"/>
    <w:p w14:paraId="144DA2F5" w14:textId="77777777" w:rsidR="00F90BDC" w:rsidRDefault="00F90BDC">
      <w:r xmlns:w="http://schemas.openxmlformats.org/wordprocessingml/2006/main">
        <w:t xml:space="preserve">2. জন 1:29 (ঈশ্বরের মেষশাবক হিসাবে যীশু যিনি বিশ্বের পাপ দূর করেন)</w:t>
      </w:r>
    </w:p>
    <w:p w14:paraId="01715531" w14:textId="77777777" w:rsidR="00F90BDC" w:rsidRDefault="00F90BDC"/>
    <w:p w14:paraId="73DDF783" w14:textId="77777777" w:rsidR="00F90BDC" w:rsidRDefault="00F90BDC">
      <w:r xmlns:w="http://schemas.openxmlformats.org/wordprocessingml/2006/main">
        <w:t xml:space="preserve">লূক 22:8 তখন তিনি পিতর ও যোহনকে এই বলে পাঠালেন, যাও, আমাদের জন্য নিস্তারপর্ব প্রস্তুত কর, যেন আমরা খেতে পারি।</w:t>
      </w:r>
    </w:p>
    <w:p w14:paraId="256D5E12" w14:textId="77777777" w:rsidR="00F90BDC" w:rsidRDefault="00F90BDC"/>
    <w:p w14:paraId="6FBE92C1" w14:textId="77777777" w:rsidR="00F90BDC" w:rsidRDefault="00F90BDC">
      <w:r xmlns:w="http://schemas.openxmlformats.org/wordprocessingml/2006/main">
        <w:t xml:space="preserve">যীশু পিতর এবং জনকে নিস্তারপর্বের খাবার প্রস্তুত করতে পাঠান।</w:t>
      </w:r>
    </w:p>
    <w:p w14:paraId="7D10FB7B" w14:textId="77777777" w:rsidR="00F90BDC" w:rsidRDefault="00F90BDC"/>
    <w:p w14:paraId="0F8CAA2D" w14:textId="77777777" w:rsidR="00F90BDC" w:rsidRDefault="00F90BDC">
      <w:r xmlns:w="http://schemas.openxmlformats.org/wordprocessingml/2006/main">
        <w:t xml:space="preserve">1. "সেবার শক্তি: কিভাবে পিটার এবং জন যীশুর আদেশ অনুসরণ করেছিলেন"</w:t>
      </w:r>
    </w:p>
    <w:p w14:paraId="22694A01" w14:textId="77777777" w:rsidR="00F90BDC" w:rsidRDefault="00F90BDC"/>
    <w:p w14:paraId="3C48D10B" w14:textId="77777777" w:rsidR="00F90BDC" w:rsidRDefault="00F90BDC">
      <w:r xmlns:w="http://schemas.openxmlformats.org/wordprocessingml/2006/main">
        <w:t xml:space="preserve">2. "নিস্তারপর্বের অর্থ: যীশুর বলিদান এবং আমাদের মুক্তি"</w:t>
      </w:r>
    </w:p>
    <w:p w14:paraId="5088742D" w14:textId="77777777" w:rsidR="00F90BDC" w:rsidRDefault="00F90BDC"/>
    <w:p w14:paraId="1DDDD2BE" w14:textId="77777777" w:rsidR="00F90BDC" w:rsidRDefault="00F90BDC">
      <w:r xmlns:w="http://schemas.openxmlformats.org/wordprocessingml/2006/main">
        <w:t xml:space="preserve">1. ম্যাথিউ 26:17-30 - যীশু প্রভুর নৈশভোজ প্রতিষ্ঠা করেন</w:t>
      </w:r>
    </w:p>
    <w:p w14:paraId="61EA882E" w14:textId="77777777" w:rsidR="00F90BDC" w:rsidRDefault="00F90BDC"/>
    <w:p w14:paraId="7D773FA6" w14:textId="77777777" w:rsidR="00F90BDC" w:rsidRDefault="00F90BDC">
      <w:r xmlns:w="http://schemas.openxmlformats.org/wordprocessingml/2006/main">
        <w:t xml:space="preserve">2. Exodus 12:1-14 - বর্ণিত প্রথম নিস্তারপর্ব</w:t>
      </w:r>
    </w:p>
    <w:p w14:paraId="62D1B592" w14:textId="77777777" w:rsidR="00F90BDC" w:rsidRDefault="00F90BDC"/>
    <w:p w14:paraId="222F7C08" w14:textId="77777777" w:rsidR="00F90BDC" w:rsidRDefault="00F90BDC">
      <w:r xmlns:w="http://schemas.openxmlformats.org/wordprocessingml/2006/main">
        <w:t xml:space="preserve">লূক 22:9 তখন তাঁরা তাঁকে বললেন, আমরা প্রস্তুত করতে আপনি কোথায় চান?</w:t>
      </w:r>
    </w:p>
    <w:p w14:paraId="12B5F828" w14:textId="77777777" w:rsidR="00F90BDC" w:rsidRDefault="00F90BDC"/>
    <w:p w14:paraId="69FDC150" w14:textId="77777777" w:rsidR="00F90BDC" w:rsidRDefault="00F90BDC">
      <w:r xmlns:w="http://schemas.openxmlformats.org/wordprocessingml/2006/main">
        <w:t xml:space="preserve">যীশু তাঁর শিষ্যদের নিস্তারপর্বের খাবার প্রস্তুত করার নির্দেশ দিয়েছিলেন।</w:t>
      </w:r>
    </w:p>
    <w:p w14:paraId="46EE0F66" w14:textId="77777777" w:rsidR="00F90BDC" w:rsidRDefault="00F90BDC"/>
    <w:p w14:paraId="35D1A721" w14:textId="77777777" w:rsidR="00F90BDC" w:rsidRDefault="00F90BDC">
      <w:r xmlns:w="http://schemas.openxmlformats.org/wordprocessingml/2006/main">
        <w:t xml:space="preserve">1: আমাদের জীবনে যীশুর নির্দেশ অনুসরণের গুরুত্ব।</w:t>
      </w:r>
    </w:p>
    <w:p w14:paraId="4705661E" w14:textId="77777777" w:rsidR="00F90BDC" w:rsidRDefault="00F90BDC"/>
    <w:p w14:paraId="352B7187" w14:textId="77777777" w:rsidR="00F90BDC" w:rsidRDefault="00F90BDC">
      <w:r xmlns:w="http://schemas.openxmlformats.org/wordprocessingml/2006/main">
        <w:t xml:space="preserve">2: ঈশ্বরের সেবা একটি জীবনের জন্য প্রস্তুতি.</w:t>
      </w:r>
    </w:p>
    <w:p w14:paraId="5EAF1FB5" w14:textId="77777777" w:rsidR="00F90BDC" w:rsidRDefault="00F90BDC"/>
    <w:p w14:paraId="7F605085" w14:textId="77777777" w:rsidR="00F90BDC" w:rsidRDefault="00F90BDC">
      <w:r xmlns:w="http://schemas.openxmlformats.org/wordprocessingml/2006/main">
        <w:t xml:space="preserve">1: ম্যাথু 6:33 - প্রথমে ঈশ্বরের রাজ্য এবং তাঁর ধার্মিকতা অন্বেষণ করুন, এবং এই সমস্ত জিনিস আপনাকে যোগ করা হবে।</w:t>
      </w:r>
    </w:p>
    <w:p w14:paraId="2CFE027E" w14:textId="77777777" w:rsidR="00F90BDC" w:rsidRDefault="00F90BDC"/>
    <w:p w14:paraId="27B25F23" w14:textId="77777777" w:rsidR="00F90BDC" w:rsidRDefault="00F90BDC">
      <w:r xmlns:w="http://schemas.openxmlformats.org/wordprocessingml/2006/main">
        <w:t xml:space="preserve">2: জেমস 4:7 - তাই ঈশ্বরের কাছে নিজেকে সমর্পণ করুন। শয়তান জরিমানা, এবং তিনি আপনার কাছ থেকে পালিয়ে যাবে।</w:t>
      </w:r>
    </w:p>
    <w:p w14:paraId="00F88082" w14:textId="77777777" w:rsidR="00F90BDC" w:rsidRDefault="00F90BDC"/>
    <w:p w14:paraId="5866B6F1" w14:textId="77777777" w:rsidR="00F90BDC" w:rsidRDefault="00F90BDC">
      <w:r xmlns:w="http://schemas.openxmlformats.org/wordprocessingml/2006/main">
        <w:t xml:space="preserve">লূক 22:10 তখন তিনি তাদের বললেন, 'দেখুন, যখন তোমরা শহরে প্রবেশ করবে, সেখানে একজন লোক জলের কলস নিয়ে তোমাদের সঙ্গে দেখা করবে৷ যে ঘরে সে প্রবেশ করবে সেখানে তাকে অনুসরণ কর।</w:t>
      </w:r>
    </w:p>
    <w:p w14:paraId="778532D6" w14:textId="77777777" w:rsidR="00F90BDC" w:rsidRDefault="00F90BDC"/>
    <w:p w14:paraId="4BFC27A3" w14:textId="77777777" w:rsidR="00F90BDC" w:rsidRDefault="00F90BDC">
      <w:r xmlns:w="http://schemas.openxmlformats.org/wordprocessingml/2006/main">
        <w:t xml:space="preserve">যীশু তাঁর শিষ্যদের নির্দেশ দেন যে তারা একটি শহরে প্রবেশ করার সময় জলের কলস বহনকারী একজন লোককে অনুসরণ করতে এবং লোকটি যে বাড়িতে প্রবেশ করে সেখানে যেতে।</w:t>
      </w:r>
    </w:p>
    <w:p w14:paraId="238987A3" w14:textId="77777777" w:rsidR="00F90BDC" w:rsidRDefault="00F90BDC"/>
    <w:p w14:paraId="6E252F82" w14:textId="77777777" w:rsidR="00F90BDC" w:rsidRDefault="00F90BDC">
      <w:r xmlns:w="http://schemas.openxmlformats.org/wordprocessingml/2006/main">
        <w:t xml:space="preserve">1. আনুগত্যের শক্তি - যীশু আমাদের শেখান যে আনুগত্যের সাথে ঈশ্বরের নির্দেশাবলী অনুসরণ করা আমাদের ভাগ্যের তালা খোলার চাবিকাঠি।</w:t>
      </w:r>
    </w:p>
    <w:p w14:paraId="239C9061" w14:textId="77777777" w:rsidR="00F90BDC" w:rsidRDefault="00F90BDC"/>
    <w:p w14:paraId="485BA058" w14:textId="77777777" w:rsidR="00F90BDC" w:rsidRDefault="00F90BDC">
      <w:r xmlns:w="http://schemas.openxmlformats.org/wordprocessingml/2006/main">
        <w:t xml:space="preserve">2. একটি খোলা হৃদয়ের গুরুত্ব - যীশু আমাদের দেখান যে ঈশ্বরের নির্দেশের জন্য খোলা থাকা আমাদের আশীর্বাদের অপ্রত্যাশিত জায়গায় নিয়ে যেতে পারে।</w:t>
      </w:r>
    </w:p>
    <w:p w14:paraId="7E233844" w14:textId="77777777" w:rsidR="00F90BDC" w:rsidRDefault="00F90BDC"/>
    <w:p w14:paraId="283282EA" w14:textId="77777777" w:rsidR="00F90BDC" w:rsidRDefault="00F90BDC">
      <w:r xmlns:w="http://schemas.openxmlformats.org/wordprocessingml/2006/main">
        <w:t xml:space="preserve">1. Deuteronomy 28:2 - "এবং এই সমস্ত আশীর্বাদ তোমার উপর আসবে, এবং তোমাকে অতিক্রম করবে, যদি তুমি তোমার ঈশ্বর সদাপ্রভুর রবে শোন।"</w:t>
      </w:r>
    </w:p>
    <w:p w14:paraId="34D50860" w14:textId="77777777" w:rsidR="00F90BDC" w:rsidRDefault="00F90BDC"/>
    <w:p w14:paraId="6BAF1BA5" w14:textId="77777777" w:rsidR="00F90BDC" w:rsidRDefault="00F90BDC">
      <w:r xmlns:w="http://schemas.openxmlformats.org/wordprocessingml/2006/main">
        <w:t xml:space="preserve">2. ম্যাথু 7:7 - "চাও, এবং এটি আপনাকে দেওয়া হবে; সন্ধান করুন, এবং আপনি পাবেন; নক করুন, এবং এটি আপনার জন্য খোলা হবে:"</w:t>
      </w:r>
    </w:p>
    <w:p w14:paraId="37C481CD" w14:textId="77777777" w:rsidR="00F90BDC" w:rsidRDefault="00F90BDC"/>
    <w:p w14:paraId="08B46EDE" w14:textId="77777777" w:rsidR="00F90BDC" w:rsidRDefault="00F90BDC">
      <w:r xmlns:w="http://schemas.openxmlformats.org/wordprocessingml/2006/main">
        <w:t xml:space="preserve">লূক 22:11 আর তোমরা বাড়ির কর্মচারীকে বলবে, গুরু তোমায় বলেছেন, অতিথিশালা কোথায়, যেখানে আমি আমার শিষ্যদের সঙ্গে নিস্তারপর্ব খাব?</w:t>
      </w:r>
    </w:p>
    <w:p w14:paraId="0D0DE284" w14:textId="77777777" w:rsidR="00F90BDC" w:rsidRDefault="00F90BDC"/>
    <w:p w14:paraId="68B78757" w14:textId="77777777" w:rsidR="00F90BDC" w:rsidRDefault="00F90BDC">
      <w:r xmlns:w="http://schemas.openxmlformats.org/wordprocessingml/2006/main">
        <w:t xml:space="preserve">যীশু জিজ্ঞাসা করেন যে তিনি তার শিষ্যদের সাথে নিস্তারপর্বের খাবার কোথায় খেতে পারেন।</w:t>
      </w:r>
    </w:p>
    <w:p w14:paraId="63D006F2" w14:textId="77777777" w:rsidR="00F90BDC" w:rsidRDefault="00F90BDC"/>
    <w:p w14:paraId="3EA752CC" w14:textId="77777777" w:rsidR="00F90BDC" w:rsidRDefault="00F90BDC">
      <w:r xmlns:w="http://schemas.openxmlformats.org/wordprocessingml/2006/main">
        <w:t xml:space="preserve">1. আমন্ত্রণের শক্তি: কীভাবে যীশু তাঁর শিষ্যদের নিস্তারপর্বের খাবারে আমন্ত্রণ জানিয়েছিলেন</w:t>
      </w:r>
    </w:p>
    <w:p w14:paraId="342030A1" w14:textId="77777777" w:rsidR="00F90BDC" w:rsidRDefault="00F90BDC"/>
    <w:p w14:paraId="51F66621" w14:textId="77777777" w:rsidR="00F90BDC" w:rsidRDefault="00F90BDC">
      <w:r xmlns:w="http://schemas.openxmlformats.org/wordprocessingml/2006/main">
        <w:t xml:space="preserve">2. নিস্তারপর্বের খাবারের অর্থ: যীশু এবং তাঁর শিষ্যদের জন্য এর তাৎপর্য বোঝা</w:t>
      </w:r>
    </w:p>
    <w:p w14:paraId="74B8F16D" w14:textId="77777777" w:rsidR="00F90BDC" w:rsidRDefault="00F90BDC"/>
    <w:p w14:paraId="7612E2F2" w14:textId="77777777" w:rsidR="00F90BDC" w:rsidRDefault="00F90BDC">
      <w:r xmlns:w="http://schemas.openxmlformats.org/wordprocessingml/2006/main">
        <w:t xml:space="preserve">1. জন 13: 1-2, "এখন নিস্তারপর্বের উৎসবের আগে, যীশু যখন জানতেন যে তাঁর এই পৃথিবী ছেড়ে পিতার কাছে চলে যাওয়ার সময় এসেছে, তিনি এই জগতে যারা ছিলেন তাদের নিজেদেরকে ভালোবাসতেন, তিনি তাদের ভালোবাসতেন৷ শেষ এবং নৈশভোজের সময়, শয়তান ইতিমধ্যেই শিমোনের পুত্র জুডাস ইসকারিওটের হৃদয়ে এটি ঢুকিয়ে দিয়েছিল, তাকে বিশ্বাসঘাতকতা করার জন্য।"</w:t>
      </w:r>
    </w:p>
    <w:p w14:paraId="4D9963F6" w14:textId="77777777" w:rsidR="00F90BDC" w:rsidRDefault="00F90BDC"/>
    <w:p w14:paraId="109CAC90" w14:textId="77777777" w:rsidR="00F90BDC" w:rsidRDefault="00F90BDC">
      <w:r xmlns:w="http://schemas.openxmlformats.org/wordprocessingml/2006/main">
        <w:t xml:space="preserve">2. ম্যাথু 26:17-20, "এখন খামিরবিহীন রুটির প্রথম দিনে শিষ্যরা যীশুর কাছে এসে বললেন, 'আপনি কোথায় আমাদের নিস্তারপর্ব খাওয়ার জন্য প্রস্তুত করবেন?' তিনি বললেন, 'শহরে একজন লোকের কাছে যাও এবং তাকে বল, 'গুরু বলছেন, আমার সময় ঘনিয়ে এসেছে৷ আমি আমার শিষ্যদের সঙ্গে আপনার বাড়িতে নিস্তারপর্ব পালন করব৷' এবং শিষ্যরা যীশুর নির্দেশ মতোই করলেন এবং নিস্তারপর্ব প্রস্তুত করলেন৷</w:t>
      </w:r>
    </w:p>
    <w:p w14:paraId="6594BBC5" w14:textId="77777777" w:rsidR="00F90BDC" w:rsidRDefault="00F90BDC"/>
    <w:p w14:paraId="15F45BE5" w14:textId="77777777" w:rsidR="00F90BDC" w:rsidRDefault="00F90BDC">
      <w:r xmlns:w="http://schemas.openxmlformats.org/wordprocessingml/2006/main">
        <w:t xml:space="preserve">লূক 22:12 এবং তিনি আপনাকে উপরে একটি সজ্জিত বড় ঘর দেখাবেন: সেখানে প্রস্তুত করুন।</w:t>
      </w:r>
    </w:p>
    <w:p w14:paraId="5A76262C" w14:textId="77777777" w:rsidR="00F90BDC" w:rsidRDefault="00F90BDC"/>
    <w:p w14:paraId="01A358DB" w14:textId="77777777" w:rsidR="00F90BDC" w:rsidRDefault="00F90BDC">
      <w:r xmlns:w="http://schemas.openxmlformats.org/wordprocessingml/2006/main">
        <w:t xml:space="preserve">যীশু শিষ্যদের নিস্তারপর্বের জন্য উপরের একটি বড় ঘর প্রস্তুত করতে বলেন।</w:t>
      </w:r>
    </w:p>
    <w:p w14:paraId="72946820" w14:textId="77777777" w:rsidR="00F90BDC" w:rsidRDefault="00F90BDC"/>
    <w:p w14:paraId="426B9806" w14:textId="77777777" w:rsidR="00F90BDC" w:rsidRDefault="00F90BDC">
      <w:r xmlns:w="http://schemas.openxmlformats.org/wordprocessingml/2006/main">
        <w:t xml:space="preserve">1. তাঁর শিষ্যদের মধ্যে যীশুর বিশ্বাস: যীশু কীভাবে বিশ্বাস করেন এবং মহান জিনিসগুলি করতে আমাদের ক্ষমতা দেন৷</w:t>
      </w:r>
    </w:p>
    <w:p w14:paraId="34B4020F" w14:textId="77777777" w:rsidR="00F90BDC" w:rsidRDefault="00F90BDC"/>
    <w:p w14:paraId="78BFD828" w14:textId="77777777" w:rsidR="00F90BDC" w:rsidRDefault="00F90BDC">
      <w:r xmlns:w="http://schemas.openxmlformats.org/wordprocessingml/2006/main">
        <w:t xml:space="preserve">2. নিস্তারপর্বের জন্য প্রস্তুতি: যীশু কীভাবে শেষ নৈশভোজের জন্য তাঁর শিষ্যদের প্রস্তুত করেছিলেন তা দেখুন।</w:t>
      </w:r>
    </w:p>
    <w:p w14:paraId="72D46725" w14:textId="77777777" w:rsidR="00F90BDC" w:rsidRDefault="00F90BDC"/>
    <w:p w14:paraId="5985F6F1" w14:textId="77777777" w:rsidR="00F90BDC" w:rsidRDefault="00F90BDC">
      <w:r xmlns:w="http://schemas.openxmlformats.org/wordprocessingml/2006/main">
        <w:t xml:space="preserve">1. ম্যাথু 26:20-25 - যীশু শিষ্যদের বলেন কিভাবে নিস্তারপর্ব পালন করতে হয়।</w:t>
      </w:r>
    </w:p>
    <w:p w14:paraId="035F692D" w14:textId="77777777" w:rsidR="00F90BDC" w:rsidRDefault="00F90BDC"/>
    <w:p w14:paraId="7E528CDB" w14:textId="77777777" w:rsidR="00F90BDC" w:rsidRDefault="00F90BDC">
      <w:r xmlns:w="http://schemas.openxmlformats.org/wordprocessingml/2006/main">
        <w:t xml:space="preserve">2. জন 13:1-17 - যীশু নিস্তারপর্বের খাবারের সময় শিষ্যদের পা ধুয়ে দেন।</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22:13 তখন তারা গিয়ে যীশু তাদের যা বলেছিলেন তা দেখতে পেলেন এবং নিস্তারপর্ব প্রস্তুত করলেন৷</w:t>
      </w:r>
    </w:p>
    <w:p w14:paraId="50E53AA0" w14:textId="77777777" w:rsidR="00F90BDC" w:rsidRDefault="00F90BDC"/>
    <w:p w14:paraId="0506DBC7" w14:textId="77777777" w:rsidR="00F90BDC" w:rsidRDefault="00F90BDC">
      <w:r xmlns:w="http://schemas.openxmlformats.org/wordprocessingml/2006/main">
        <w:t xml:space="preserve">যীশু তাঁর শিষ্যদের বললেন যাও এবং নিস্তারপর্ব প্রস্তুত কর।</w:t>
      </w:r>
    </w:p>
    <w:p w14:paraId="732A17FD" w14:textId="77777777" w:rsidR="00F90BDC" w:rsidRDefault="00F90BDC"/>
    <w:p w14:paraId="30E735AE" w14:textId="77777777" w:rsidR="00F90BDC" w:rsidRDefault="00F90BDC">
      <w:r xmlns:w="http://schemas.openxmlformats.org/wordprocessingml/2006/main">
        <w:t xml:space="preserve">1. যীশুর শব্দের শক্তি: কীভাবে যীশুর নির্দেশাবলী তাঁর কর্তৃত্ব প্রদর্শন করে।</w:t>
      </w:r>
    </w:p>
    <w:p w14:paraId="310315ED" w14:textId="77777777" w:rsidR="00F90BDC" w:rsidRDefault="00F90BDC"/>
    <w:p w14:paraId="5E6CE409" w14:textId="77777777" w:rsidR="00F90BDC" w:rsidRDefault="00F90BDC">
      <w:r xmlns:w="http://schemas.openxmlformats.org/wordprocessingml/2006/main">
        <w:t xml:space="preserve">2. যীশুর আনুগত্য করার গুরুত্ব: কেন আমাদের যীশুর আদেশ পালন করা উচিত।</w:t>
      </w:r>
    </w:p>
    <w:p w14:paraId="12751D4A" w14:textId="77777777" w:rsidR="00F90BDC" w:rsidRDefault="00F90BDC"/>
    <w:p w14:paraId="31F16890" w14:textId="77777777" w:rsidR="00F90BDC" w:rsidRDefault="00F90BDC">
      <w:r xmlns:w="http://schemas.openxmlformats.org/wordprocessingml/2006/main">
        <w:t xml:space="preserve">1. 1 জন 5:3 - "এই ঈশ্বরের ভালবাসা, যে আমরা তাঁর আদেশ পালন করি: এবং তাঁর আদেশগুলি কঠিন নয়।"</w:t>
      </w:r>
    </w:p>
    <w:p w14:paraId="15453D7F" w14:textId="77777777" w:rsidR="00F90BDC" w:rsidRDefault="00F90BDC"/>
    <w:p w14:paraId="1C54FB2B" w14:textId="77777777" w:rsidR="00F90BDC" w:rsidRDefault="00F90BDC">
      <w:r xmlns:w="http://schemas.openxmlformats.org/wordprocessingml/2006/main">
        <w:t xml:space="preserve">2. ফিলিপীয় 2:12-13 - "অতএব, আমার প্রিয়, আপনি যেমন সর্বদা আদেশ করেছেন, কেবল আমার উপস্থিতিতে নয়, এখন আমার অনুপস্থিতিতে আরও অনেক বেশি, ভয় ও কাঁপতে আপনার নিজের পরিত্রাণের কাজ করুন৷ কারণ এটি ঈশ্বর যা আপনার মধ্যে তার সন্তুষ্টির ইচ্ছা এবং কাজ উভয়ই কাজ করে।"</w:t>
      </w:r>
    </w:p>
    <w:p w14:paraId="033465C9" w14:textId="77777777" w:rsidR="00F90BDC" w:rsidRDefault="00F90BDC"/>
    <w:p w14:paraId="0C31763D" w14:textId="77777777" w:rsidR="00F90BDC" w:rsidRDefault="00F90BDC">
      <w:r xmlns:w="http://schemas.openxmlformats.org/wordprocessingml/2006/main">
        <w:t xml:space="preserve">লূক 22:14 যখন সময় হল, তখন তিনি এবং বারোজন প্রেরিত তাঁর সঙ্গে বসলেন৷</w:t>
      </w:r>
    </w:p>
    <w:p w14:paraId="6091A7B3" w14:textId="77777777" w:rsidR="00F90BDC" w:rsidRDefault="00F90BDC"/>
    <w:p w14:paraId="4EDB6EEF" w14:textId="77777777" w:rsidR="00F90BDC" w:rsidRDefault="00F90BDC">
      <w:r xmlns:w="http://schemas.openxmlformats.org/wordprocessingml/2006/main">
        <w:t xml:space="preserve">যীশু এবং বারোজন প্রেরিত শেষ নৈশভোজ ভাগ করার জন্য একত্রিত হয়েছিল।</w:t>
      </w:r>
    </w:p>
    <w:p w14:paraId="533BAD7A" w14:textId="77777777" w:rsidR="00F90BDC" w:rsidRDefault="00F90BDC"/>
    <w:p w14:paraId="337AF551" w14:textId="77777777" w:rsidR="00F90BDC" w:rsidRDefault="00F90BDC">
      <w:r xmlns:w="http://schemas.openxmlformats.org/wordprocessingml/2006/main">
        <w:t xml:space="preserve">1. সম্প্রদায়ের শক্তি: লাস্ট সাপার থেকে পাঠ</w:t>
      </w:r>
    </w:p>
    <w:p w14:paraId="0F21EFA8" w14:textId="77777777" w:rsidR="00F90BDC" w:rsidRDefault="00F90BDC"/>
    <w:p w14:paraId="23F3C198" w14:textId="77777777" w:rsidR="00F90BDC" w:rsidRDefault="00F90BDC">
      <w:r xmlns:w="http://schemas.openxmlformats.org/wordprocessingml/2006/main">
        <w:t xml:space="preserve">2. অনুসরণ করতে শেখা: বাধ্যতার যীশুর উদাহরণ</w:t>
      </w:r>
    </w:p>
    <w:p w14:paraId="5956BB95" w14:textId="77777777" w:rsidR="00F90BDC" w:rsidRDefault="00F90BDC"/>
    <w:p w14:paraId="6F673B63" w14:textId="77777777" w:rsidR="00F90BDC" w:rsidRDefault="00F90BDC">
      <w:r xmlns:w="http://schemas.openxmlformats.org/wordprocessingml/2006/main">
        <w:t xml:space="preserve">1. হিব্রুজ 13:15-16 - যীশুর মাধ্যমে, আসুন আমরা ক্রমাগত ঈশ্বরের কাছে প্রশংসার বলি বলি - ঠোঁটের ফল যা প্রকাশ্যে তাঁর নাম ঘোষণা করে। এবং ভাল কাজ করতে এবং অন্যদের সাথে ভাগ করতে ভুলবেন না, কারণ এই ধরনের বলিদানে ঈশ্বর সন্তুষ্ট হন।</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করিন্থিয়ানস 11:23-26 - কারণ আমি প্রভুর কাছ থেকে যা পেয়েছি তা আমিও তোমাদের কাছে পৌঁছে দিয়েছি: প্রভু যীশু, যে রাতে তাকে বিশ্বাসঘাতকতা করা হয়েছিল, সেই রাতে তিনি রুটি নিয়েছিলেন এবং যখন তিনি ধন্যবাদ দিয়েছিলেন, তিনি তা ভেঙেছিলেন এবং বলেছিলেন। , “এটা আমার শরীর, যা তোমার জন্য; আমার স্মরণে এটা কর।" একইভাবে, নৈশভোজের পর তিনি পানপাত্রটি নিয়ে বললেন, “এই পানপাত্রটি আমার রক্তে নতুন চুক্তি; আমার স্মরণে যখনই পান করবে তখনই এটা কর।" কারণ যখনই আপনি এই রুটি খান এবং এই পেয়ালা পান করেন, আপনি প্রভুর মৃত্যু ঘোষণা করেন যতক্ষণ না তিনি আসেন।</w:t>
      </w:r>
    </w:p>
    <w:p w14:paraId="4D41BEC4" w14:textId="77777777" w:rsidR="00F90BDC" w:rsidRDefault="00F90BDC"/>
    <w:p w14:paraId="6E404CFA" w14:textId="77777777" w:rsidR="00F90BDC" w:rsidRDefault="00F90BDC">
      <w:r xmlns:w="http://schemas.openxmlformats.org/wordprocessingml/2006/main">
        <w:t xml:space="preserve">লূক 22:15 তখন তিনি তাদের বললেন, দুঃখভোগের আগে আমি তোমাদের সঙ্গে এই নিস্তারপর্ব খেতে ইচ্ছা করেছি৷</w:t>
      </w:r>
    </w:p>
    <w:p w14:paraId="33D6029D" w14:textId="77777777" w:rsidR="00F90BDC" w:rsidRDefault="00F90BDC"/>
    <w:p w14:paraId="342F1B2D" w14:textId="77777777" w:rsidR="00F90BDC" w:rsidRDefault="00F90BDC">
      <w:r xmlns:w="http://schemas.openxmlformats.org/wordprocessingml/2006/main">
        <w:t xml:space="preserve">যীশু তাঁর মৃত্যুর আগে তাঁর শিষ্যদের সাথে নিস্তারপর্ব খাওয়ার ইচ্ছা প্রকাশ করেছিলেন।</w:t>
      </w:r>
    </w:p>
    <w:p w14:paraId="0E325488" w14:textId="77777777" w:rsidR="00F90BDC" w:rsidRDefault="00F90BDC"/>
    <w:p w14:paraId="3BE1AE50" w14:textId="77777777" w:rsidR="00F90BDC" w:rsidRDefault="00F90BDC">
      <w:r xmlns:w="http://schemas.openxmlformats.org/wordprocessingml/2006/main">
        <w:t xml:space="preserve">1. যীশুর শেষ অনুরোধ: একে অপরকে সেবা করার জন্য একটি মডেল</w:t>
      </w:r>
    </w:p>
    <w:p w14:paraId="5BE902C9" w14:textId="77777777" w:rsidR="00F90BDC" w:rsidRDefault="00F90BDC"/>
    <w:p w14:paraId="151CBD0D" w14:textId="77777777" w:rsidR="00F90BDC" w:rsidRDefault="00F90BDC">
      <w:r xmlns:w="http://schemas.openxmlformats.org/wordprocessingml/2006/main">
        <w:t xml:space="preserve">2. যীশুর বলিদান: আমাদের জন্য তাঁর ভালবাসা</w:t>
      </w:r>
    </w:p>
    <w:p w14:paraId="0A8D6202" w14:textId="77777777" w:rsidR="00F90BDC" w:rsidRDefault="00F90BDC"/>
    <w:p w14:paraId="6CF5A8BC" w14:textId="77777777" w:rsidR="00F90BDC" w:rsidRDefault="00F90BDC">
      <w:r xmlns:w="http://schemas.openxmlformats.org/wordprocessingml/2006/main">
        <w:t xml:space="preserve">1. জন 15:13 - একজন মানুষ তার বন্ধুদের জন্য তার জীবন বিলিয়ে দেয়, এর চেয়ে বড় ভালবাসা আর কারো নেই।</w:t>
      </w:r>
    </w:p>
    <w:p w14:paraId="2757357A" w14:textId="77777777" w:rsidR="00F90BDC" w:rsidRDefault="00F90BDC"/>
    <w:p w14:paraId="57AB427D" w14:textId="77777777" w:rsidR="00F90BDC" w:rsidRDefault="00F90BDC">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6022A5F3" w14:textId="77777777" w:rsidR="00F90BDC" w:rsidRDefault="00F90BDC"/>
    <w:p w14:paraId="2C4554BD" w14:textId="77777777" w:rsidR="00F90BDC" w:rsidRDefault="00F90BDC">
      <w:r xmlns:w="http://schemas.openxmlformats.org/wordprocessingml/2006/main">
        <w:t xml:space="preserve">লূক 22:16 কারণ আমি তোমাদের বলছি, ঈশ্বরের রাজ্যে তা পূর্ণ না হওয়া পর্যন্ত আমি তা আর খাব না৷</w:t>
      </w:r>
    </w:p>
    <w:p w14:paraId="7AD09AFE" w14:textId="77777777" w:rsidR="00F90BDC" w:rsidRDefault="00F90BDC"/>
    <w:p w14:paraId="2FD6F54A" w14:textId="77777777" w:rsidR="00F90BDC" w:rsidRDefault="00F90BDC">
      <w:r xmlns:w="http://schemas.openxmlformats.org/wordprocessingml/2006/main">
        <w:t xml:space="preserve">এই অনুচ্ছেদটি যীশুর ঘোষণার কথা বলে যে তিনি নিস্তারপর্বের খাবার খাবেন না যতক্ষণ না এটি ঈশ্বরের রাজ্যে পরিপূর্ণ হয়।</w:t>
      </w:r>
    </w:p>
    <w:p w14:paraId="648CEAD4" w14:textId="77777777" w:rsidR="00F90BDC" w:rsidRDefault="00F90BDC"/>
    <w:p w14:paraId="0D19A3C8" w14:textId="77777777" w:rsidR="00F90BDC" w:rsidRDefault="00F90BDC">
      <w:r xmlns:w="http://schemas.openxmlformats.org/wordprocessingml/2006/main">
        <w:t xml:space="preserve">1. ঈশ্বরের রাজ্যে নিস্তারপর্বের পরিপূর্ণতা</w:t>
      </w:r>
    </w:p>
    <w:p w14:paraId="2BACDE30" w14:textId="77777777" w:rsidR="00F90BDC" w:rsidRDefault="00F90BDC"/>
    <w:p w14:paraId="21D4A990" w14:textId="77777777" w:rsidR="00F90BDC" w:rsidRDefault="00F90BDC">
      <w:r xmlns:w="http://schemas.openxmlformats.org/wordprocessingml/2006/main">
        <w:t xml:space="preserve">2. যীশুর বলিদানের তাৎপর্য</w:t>
      </w:r>
    </w:p>
    <w:p w14:paraId="7679AFC8" w14:textId="77777777" w:rsidR="00F90BDC" w:rsidRDefault="00F90BDC"/>
    <w:p w14:paraId="35598DE2" w14:textId="77777777" w:rsidR="00F90BDC" w:rsidRDefault="00F90BDC">
      <w:r xmlns:w="http://schemas.openxmlformats.org/wordprocessingml/2006/main">
        <w:t xml:space="preserve">1. ম্যাথিউ 26:17-19 - যীশু প্রভুর নৈশভোজ প্রতিষ্ঠা করেন</w:t>
      </w:r>
    </w:p>
    <w:p w14:paraId="47A4E540" w14:textId="77777777" w:rsidR="00F90BDC" w:rsidRDefault="00F90BDC"/>
    <w:p w14:paraId="1BFBB366" w14:textId="77777777" w:rsidR="00F90BDC" w:rsidRDefault="00F90BDC">
      <w:r xmlns:w="http://schemas.openxmlformats.org/wordprocessingml/2006/main">
        <w:t xml:space="preserve">2. উদ্ঘাটন 19:6-9 - যীশু রাজাদের রাজা এবং প্রভুর প্রভু হিসাবে প্রকাশ করেছেন</w:t>
      </w:r>
    </w:p>
    <w:p w14:paraId="221E2028" w14:textId="77777777" w:rsidR="00F90BDC" w:rsidRDefault="00F90BDC"/>
    <w:p w14:paraId="78C458AC" w14:textId="77777777" w:rsidR="00F90BDC" w:rsidRDefault="00F90BDC">
      <w:r xmlns:w="http://schemas.openxmlformats.org/wordprocessingml/2006/main">
        <w:t xml:space="preserve">লূক 22:17 তারপর তিনি পেয়ালাটি নিয়ে ধন্যবাদ দিয়ে বললেন, এটা নাও এবং নিজেদের মধ্যে ভাগ করে নাও৷</w:t>
      </w:r>
    </w:p>
    <w:p w14:paraId="1F8ABCE4" w14:textId="77777777" w:rsidR="00F90BDC" w:rsidRDefault="00F90BDC"/>
    <w:p w14:paraId="287D3ACA" w14:textId="77777777" w:rsidR="00F90BDC" w:rsidRDefault="00F90BDC">
      <w:r xmlns:w="http://schemas.openxmlformats.org/wordprocessingml/2006/main">
        <w:t xml:space="preserve">শিষ্যদের এক পেয়ালা মদ দেওয়া হয়েছিল এবং তা নিজেদের মধ্যে ভাগ করার নির্দেশ দেওয়া হয়েছিল। 1: ভাগ করে নেওয়া এবং কৃতজ্ঞতা দেখানোর ক্ষেত্রে যিশুর উদাহরণ অনুসরণ করা উচিত। 2: নম্রতা এবং অন্যদের সেবা করার ক্ষেত্রে যিশুর উদাহরণ অনুসরণ করা উচিত। 1: ফিলিপীয় 2:3-4 - প্রতিদ্বন্দ্বিতা বা অহংকার থেকে কিছুই করবেন না, তবে নম্রতার সাথে অন্যদেরকে নিজের চেয়ে বেশি গুরুত্বপূর্ণ গণ্য করুন। 2: জন 13:12-17 - কীভাবে আমাদের একে অপরের সেবা করা উচিত তার উদাহরণ হিসাবে যীশু নম্রভাবে তাঁর শিষ্যদের পা ধুয়েছিলেন।</w:t>
      </w:r>
    </w:p>
    <w:p w14:paraId="6745278E" w14:textId="77777777" w:rsidR="00F90BDC" w:rsidRDefault="00F90BDC"/>
    <w:p w14:paraId="630B5A0F" w14:textId="77777777" w:rsidR="00F90BDC" w:rsidRDefault="00F90BDC">
      <w:r xmlns:w="http://schemas.openxmlformats.org/wordprocessingml/2006/main">
        <w:t xml:space="preserve">লূক 22:18 কারণ আমি তোমাদের বলছি, ঈশ্বরের রাজ্য না আসা পর্যন্ত আমি দ্রাক্ষালতার ফল পান করব না৷</w:t>
      </w:r>
    </w:p>
    <w:p w14:paraId="458AEBBB" w14:textId="77777777" w:rsidR="00F90BDC" w:rsidRDefault="00F90BDC"/>
    <w:p w14:paraId="7D824F8E" w14:textId="77777777" w:rsidR="00F90BDC" w:rsidRDefault="00F90BDC">
      <w:r xmlns:w="http://schemas.openxmlformats.org/wordprocessingml/2006/main">
        <w:t xml:space="preserve">যীশু যখন দ্রাক্ষালতার ফল থেকে পান করবেন তখন ঈশ্বরের রাজ্য আসবে।</w:t>
      </w:r>
    </w:p>
    <w:p w14:paraId="0B32E6A3" w14:textId="77777777" w:rsidR="00F90BDC" w:rsidRDefault="00F90BDC"/>
    <w:p w14:paraId="3AC6ABFE" w14:textId="77777777" w:rsidR="00F90BDC" w:rsidRDefault="00F90BDC">
      <w:r xmlns:w="http://schemas.openxmlformats.org/wordprocessingml/2006/main">
        <w:t xml:space="preserve">1. ঈশ্বরের রাজ্য আসছে - লূক 22:18</w:t>
      </w:r>
    </w:p>
    <w:p w14:paraId="72C112A0" w14:textId="77777777" w:rsidR="00F90BDC" w:rsidRDefault="00F90BDC"/>
    <w:p w14:paraId="73F47EC8" w14:textId="77777777" w:rsidR="00F90BDC" w:rsidRDefault="00F90BDC">
      <w:r xmlns:w="http://schemas.openxmlformats.org/wordprocessingml/2006/main">
        <w:t xml:space="preserve">2. ঈশ্বরের রাজ্যের জন্য ধৈর্য ধরে অপেক্ষা করা - লুক 22:18</w:t>
      </w:r>
    </w:p>
    <w:p w14:paraId="05B0A5D6" w14:textId="77777777" w:rsidR="00F90BDC" w:rsidRDefault="00F90BDC"/>
    <w:p w14:paraId="64D6BADD" w14:textId="77777777" w:rsidR="00F90BDC" w:rsidRDefault="00F90BDC">
      <w:r xmlns:w="http://schemas.openxmlformats.org/wordprocessingml/2006/main">
        <w:t xml:space="preserve">1. ইশাইয়া 9:6-7 - কারণ আমাদের কাছে একটি শিশুর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14:paraId="1CCB8C00" w14:textId="77777777" w:rsidR="00F90BDC" w:rsidRDefault="00F90BDC"/>
    <w:p w14:paraId="47C69C10" w14:textId="77777777" w:rsidR="00F90BDC" w:rsidRDefault="00F90BDC">
      <w:r xmlns:w="http://schemas.openxmlformats.org/wordprocessingml/2006/main">
        <w:t xml:space="preserve">2. Revelation 22:20 - যিনি এই সাক্ষ্য দেন তিনি বলেন, নিশ্চয়ই আমি তাড়াতাড়ি আসছি। আমীন। তবুও, আসুন, প্রভু যীশু।</w:t>
      </w:r>
    </w:p>
    <w:p w14:paraId="295DF744" w14:textId="77777777" w:rsidR="00F90BDC" w:rsidRDefault="00F90BDC"/>
    <w:p w14:paraId="14E3C34C" w14:textId="77777777" w:rsidR="00F90BDC" w:rsidRDefault="00F90BDC">
      <w:r xmlns:w="http://schemas.openxmlformats.org/wordprocessingml/2006/main">
        <w:t xml:space="preserve">লূক 22:19 তারপর তিনি রুটি নিয়ে ধন্যবাদ জানালেন, ভেঙ্গে বললেন, এটা আমার দেহ যা তোমাদের জন্য দেওয়া হল: আমার স্মরণার্থে এটা কর৷</w:t>
      </w:r>
    </w:p>
    <w:p w14:paraId="00C7FB0D" w14:textId="77777777" w:rsidR="00F90BDC" w:rsidRDefault="00F90BDC"/>
    <w:p w14:paraId="12F6DD4B" w14:textId="77777777" w:rsidR="00F90BDC" w:rsidRDefault="00F90BDC">
      <w:r xmlns:w="http://schemas.openxmlformats.org/wordprocessingml/2006/main">
        <w:t xml:space="preserve">যীশু রুটি নিলেন, ধন্যবাদ দিলেন, ভেঙ্গে দিলেন এবং শিষ্যদের দিলেন, তাঁর স্মরণে এটা করতে বললেন।</w:t>
      </w:r>
    </w:p>
    <w:p w14:paraId="2394493C" w14:textId="77777777" w:rsidR="00F90BDC" w:rsidRDefault="00F90BDC"/>
    <w:p w14:paraId="0ACA509D" w14:textId="77777777" w:rsidR="00F90BDC" w:rsidRDefault="00F90BDC">
      <w:r xmlns:w="http://schemas.openxmlformats.org/wordprocessingml/2006/main">
        <w:t xml:space="preserve">1. যোগাযোগের অর্থ: লুক 22:19 এর একটি অন্বেষণ</w:t>
      </w:r>
    </w:p>
    <w:p w14:paraId="0E834FA6" w14:textId="77777777" w:rsidR="00F90BDC" w:rsidRDefault="00F90BDC"/>
    <w:p w14:paraId="5E933C67" w14:textId="77777777" w:rsidR="00F90BDC" w:rsidRDefault="00F90BDC">
      <w:r xmlns:w="http://schemas.openxmlformats.org/wordprocessingml/2006/main">
        <w:t xml:space="preserve">2. যীশুর উপহার: যোগাযোগ গ্রহণের তাত্পর্যের উপর একটি প্রতিফলন</w:t>
      </w:r>
    </w:p>
    <w:p w14:paraId="51811A3D" w14:textId="77777777" w:rsidR="00F90BDC" w:rsidRDefault="00F90BDC"/>
    <w:p w14:paraId="60D87E02" w14:textId="77777777" w:rsidR="00F90BDC" w:rsidRDefault="00F90BDC">
      <w:r xmlns:w="http://schemas.openxmlformats.org/wordprocessingml/2006/main">
        <w:t xml:space="preserve">1. 1 করিন্থিয়ানস 11:23-26 - কারণ আমি প্রভুর কাছ থেকে পেয়েছি যা আমিও তোমাদের কাছে পৌঁছে দিয়েছিলাম যে, প্রভু যীশু যে রাতে তাকে ধরিয়ে দেওয়া হয়েছিল সেই রাতেই রুটি নিয়েছিলেন: এবং যখন তিনি ধন্যবাদ দিয়েছিলেন, তিনি তা ভেঙে দিয়েছিলেন , এবং বললেন, নাও, খাও: এটা আমার শরীর, যা তোমার জন্য ভেঙে গেছে: আমার স্মরণে এটা কর।</w:t>
      </w:r>
    </w:p>
    <w:p w14:paraId="6C67097C" w14:textId="77777777" w:rsidR="00F90BDC" w:rsidRDefault="00F90BDC"/>
    <w:p w14:paraId="47E3D66D" w14:textId="77777777" w:rsidR="00F90BDC" w:rsidRDefault="00F90BDC">
      <w:r xmlns:w="http://schemas.openxmlformats.org/wordprocessingml/2006/main">
        <w:t xml:space="preserve">2. জন 6:51-58 - আমি সেই জীবন্ত রুটি যা স্বর্গ থেকে নেমে এসেছে: যদি কেউ এই রুটি খায় তবে সে চিরকাল বেঁচে থাকবে: এবং আমি যে রুটি দেব তা আমার মাংস, যা আমি দেব। পৃথিবীর জীবন।</w:t>
      </w:r>
    </w:p>
    <w:p w14:paraId="0AA60185" w14:textId="77777777" w:rsidR="00F90BDC" w:rsidRDefault="00F90BDC"/>
    <w:p w14:paraId="1D9510B4" w14:textId="77777777" w:rsidR="00F90BDC" w:rsidRDefault="00F90BDC">
      <w:r xmlns:w="http://schemas.openxmlformats.org/wordprocessingml/2006/main">
        <w:t xml:space="preserve">লূক 22:20 একইভাবে নৈশভোজের পরে পেয়ালাও বলে, এই পানপাত্র আমার রক্তের নতুন নিয়ম, যা তোমাদের জন্য বয়ে গেছে৷</w:t>
      </w:r>
    </w:p>
    <w:p w14:paraId="7AAE8481" w14:textId="77777777" w:rsidR="00F90BDC" w:rsidRDefault="00F90BDC"/>
    <w:p w14:paraId="141E5522" w14:textId="77777777" w:rsidR="00F90BDC" w:rsidRDefault="00F90BDC">
      <w:r xmlns:w="http://schemas.openxmlformats.org/wordprocessingml/2006/main">
        <w:t xml:space="preserve">এই অনুচ্ছেদটি যীশুর রক্তের মাধ্যমে নতুন চুক্তি প্রতিষ্ঠার কথা বলে।</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বলিদানের স্থায়ীত্ব এবং নতুন চুক্তির শক্তি।</w:t>
      </w:r>
    </w:p>
    <w:p w14:paraId="7BDB6193" w14:textId="77777777" w:rsidR="00F90BDC" w:rsidRDefault="00F90BDC"/>
    <w:p w14:paraId="2A3B3EFD" w14:textId="77777777" w:rsidR="00F90BDC" w:rsidRDefault="00F90BDC">
      <w:r xmlns:w="http://schemas.openxmlformats.org/wordprocessingml/2006/main">
        <w:t xml:space="preserve">2: খ্রীষ্টের মৃত্যুর গুরুত্ব এবং কাপের তাৎপর্য।</w:t>
      </w:r>
    </w:p>
    <w:p w14:paraId="3DEC29AE" w14:textId="77777777" w:rsidR="00F90BDC" w:rsidRDefault="00F90BDC"/>
    <w:p w14:paraId="2807D3C6" w14:textId="77777777" w:rsidR="00F90BDC" w:rsidRDefault="00F90BDC">
      <w:r xmlns:w="http://schemas.openxmlformats.org/wordprocessingml/2006/main">
        <w:t xml:space="preserve">1: Jeremiah 31:31-33 - একটি নতুন চুক্তির ঈশ্বরের প্রতিশ্রুতি।</w:t>
      </w:r>
    </w:p>
    <w:p w14:paraId="4F542B6B" w14:textId="77777777" w:rsidR="00F90BDC" w:rsidRDefault="00F90BDC"/>
    <w:p w14:paraId="6B129590" w14:textId="77777777" w:rsidR="00F90BDC" w:rsidRDefault="00F90BDC">
      <w:r xmlns:w="http://schemas.openxmlformats.org/wordprocessingml/2006/main">
        <w:t xml:space="preserve">2: 1 করিন্থিয়ানস 11:25 - যীশুর মৃত্যুর স্মরণে কাপে অংশ নেওয়ার গুরুত্ব।</w:t>
      </w:r>
    </w:p>
    <w:p w14:paraId="4300B285" w14:textId="77777777" w:rsidR="00F90BDC" w:rsidRDefault="00F90BDC"/>
    <w:p w14:paraId="0CCD5FE0" w14:textId="77777777" w:rsidR="00F90BDC" w:rsidRDefault="00F90BDC">
      <w:r xmlns:w="http://schemas.openxmlformats.org/wordprocessingml/2006/main">
        <w:t xml:space="preserve">লূক 22:21 কিন্তু, দেখ, যে আমার সঙ্গে বিশ্বাসঘাতকতা করে, তার হাত আমার সঙ্গে টেবিলে আছে৷</w:t>
      </w:r>
    </w:p>
    <w:p w14:paraId="3DE3D9C2" w14:textId="77777777" w:rsidR="00F90BDC" w:rsidRDefault="00F90BDC"/>
    <w:p w14:paraId="6925C8F5" w14:textId="77777777" w:rsidR="00F90BDC" w:rsidRDefault="00F90BDC">
      <w:r xmlns:w="http://schemas.openxmlformats.org/wordprocessingml/2006/main">
        <w:t xml:space="preserve">যীশু ভবিষ্যদ্বাণী করেছিলেন যে তাঁর একজন শিষ্য তাঁর সাথে বিশ্বাসঘাতকতা করবে যখন তারা শেষ নৈশভোজের জন্য একত্রিত হয়েছিল।</w:t>
      </w:r>
    </w:p>
    <w:p w14:paraId="699B44E7" w14:textId="77777777" w:rsidR="00F90BDC" w:rsidRDefault="00F90BDC"/>
    <w:p w14:paraId="04AF5353" w14:textId="77777777" w:rsidR="00F90BDC" w:rsidRDefault="00F90BDC">
      <w:r xmlns:w="http://schemas.openxmlformats.org/wordprocessingml/2006/main">
        <w:t xml:space="preserve">1. বিশ্বাসঘাতকতার বিপদ: বিশ্বাসঘাতকতা কীভাবে চিহ্নিত করা যায় এবং এড়ানো যায়</w:t>
      </w:r>
    </w:p>
    <w:p w14:paraId="551C3EDD" w14:textId="77777777" w:rsidR="00F90BDC" w:rsidRDefault="00F90BDC"/>
    <w:p w14:paraId="37A48877" w14:textId="77777777" w:rsidR="00F90BDC" w:rsidRDefault="00F90BDC">
      <w:r xmlns:w="http://schemas.openxmlformats.org/wordprocessingml/2006/main">
        <w:t xml:space="preserve">2. আশ্বস্তকারী অনুস্মারক: ঈশ্বর প্রতিকূল পরিস্থিতির নিয়ন্ত্রণে আছেন</w:t>
      </w:r>
    </w:p>
    <w:p w14:paraId="3E141173" w14:textId="77777777" w:rsidR="00F90BDC" w:rsidRDefault="00F90BDC"/>
    <w:p w14:paraId="22EE48EA" w14:textId="77777777" w:rsidR="00F90BDC" w:rsidRDefault="00F90BDC">
      <w:r xmlns:w="http://schemas.openxmlformats.org/wordprocessingml/2006/main">
        <w:t xml:space="preserve">1. ম্যাথু 26:21-25: যখন যীশু প্রথমবার তাঁর বিশ্বাসঘাতকতার ভবিষ্যদ্বাণী করেছিলেন।</w:t>
      </w:r>
    </w:p>
    <w:p w14:paraId="2A6FEE35" w14:textId="77777777" w:rsidR="00F90BDC" w:rsidRDefault="00F90BDC"/>
    <w:p w14:paraId="23123FBF" w14:textId="77777777" w:rsidR="00F90BDC" w:rsidRDefault="00F90BDC">
      <w:r xmlns:w="http://schemas.openxmlformats.org/wordprocessingml/2006/main">
        <w:t xml:space="preserve">2. গীতসংহিতা 55:12-14: বিশ্বাসঘাতক শত্রুদের থেকে ঈশ্বরের সুরক্ষা।</w:t>
      </w:r>
    </w:p>
    <w:p w14:paraId="0E2449B9" w14:textId="77777777" w:rsidR="00F90BDC" w:rsidRDefault="00F90BDC"/>
    <w:p w14:paraId="212CEEB0" w14:textId="77777777" w:rsidR="00F90BDC" w:rsidRDefault="00F90BDC">
      <w:r xmlns:w="http://schemas.openxmlformats.org/wordprocessingml/2006/main">
        <w:t xml:space="preserve">লূক 22:22 এবং সত্যই মনুষ্যপুত্র যাবেন, যেমনটি নির্ধারিত হয়েছিল, কিন্তু ধিক সেই লোকের জন্য যার দ্বারা সে বিশ্বাসঘাতকতা করবে!</w:t>
      </w:r>
    </w:p>
    <w:p w14:paraId="53CD9D6B" w14:textId="77777777" w:rsidR="00F90BDC" w:rsidRDefault="00F90BDC"/>
    <w:p w14:paraId="121CF6A7" w14:textId="77777777" w:rsidR="00F90BDC" w:rsidRDefault="00F90BDC">
      <w:r xmlns:w="http://schemas.openxmlformats.org/wordprocessingml/2006/main">
        <w:t xml:space="preserve">যীশু তার শিষ্যদের বলেন যে তাকে বিশ্বাসঘাতকতা করা হবে যেমন এটি পূর্বনির্ধারিত ছিল, তবে যে ব্যক্তি এটি করবে তার বিরুদ্ধে সতর্ক করে দেন।</w:t>
      </w:r>
    </w:p>
    <w:p w14:paraId="7C2F23E7" w14:textId="77777777" w:rsidR="00F90BDC" w:rsidRDefault="00F90BDC"/>
    <w:p w14:paraId="378160CF" w14:textId="77777777" w:rsidR="00F90BDC" w:rsidRDefault="00F90BDC">
      <w:r xmlns:w="http://schemas.openxmlformats.org/wordprocessingml/2006/main">
        <w:t xml:space="preserve">1. চূড়ান্ত বলিদান: যীশুর বিশ্বাসঘাতকতা</w:t>
      </w:r>
    </w:p>
    <w:p w14:paraId="796BC3D5" w14:textId="77777777" w:rsidR="00F90BDC" w:rsidRDefault="00F90BDC"/>
    <w:p w14:paraId="3644AC07" w14:textId="77777777" w:rsidR="00F90BDC" w:rsidRDefault="00F90BDC">
      <w:r xmlns:w="http://schemas.openxmlformats.org/wordprocessingml/2006/main">
        <w:t xml:space="preserve">2. ক্ষমার শক্তি: যীশুর নিঃশর্ত ভালবাসা</w:t>
      </w:r>
    </w:p>
    <w:p w14:paraId="038866E2" w14:textId="77777777" w:rsidR="00F90BDC" w:rsidRDefault="00F90BDC"/>
    <w:p w14:paraId="22DF9384" w14:textId="77777777" w:rsidR="00F90BDC" w:rsidRDefault="00F90BDC">
      <w:r xmlns:w="http://schemas.openxmlformats.org/wordprocessingml/2006/main">
        <w:t xml:space="preserve">1. হিব্রুজ 12:2 - "আমাদের বিশ্বাসের লেখক এবং সমাপ্তিকারী যীশুর দিকে তাকিয়ে; যিনি তাঁর সামনে যে আনন্দটি স্থাপন করা হয়েছিল তার জন্য তিনি লজ্জাকে তুচ্ছ করে ক্রুশ সহ্য করেছিলেন এবং ঈশ্বরের সিংহাসনের ডানদিকে বসে আছেন৷ "</w:t>
      </w:r>
    </w:p>
    <w:p w14:paraId="762AF742" w14:textId="77777777" w:rsidR="00F90BDC" w:rsidRDefault="00F90BDC"/>
    <w:p w14:paraId="695C83AE" w14:textId="77777777" w:rsidR="00F90BDC" w:rsidRDefault="00F90BDC">
      <w:r xmlns:w="http://schemas.openxmlformats.org/wordprocessingml/2006/main">
        <w:t xml:space="preserve">2. 1 জন 4:10 - "এখানে ভালবাসা হল, আমরা ঈশ্বরকে ভালবাসি তা নয়, কিন্তু তিনি আমাদের ভালবাসেন, এবং আমাদের পাপের প্রায়শ্চিত্ত হতে তাঁর পুত্রকে পাঠিয়েছিলেন।"</w:t>
      </w:r>
    </w:p>
    <w:p w14:paraId="1D3488D9" w14:textId="77777777" w:rsidR="00F90BDC" w:rsidRDefault="00F90BDC"/>
    <w:p w14:paraId="0372B01F" w14:textId="77777777" w:rsidR="00F90BDC" w:rsidRDefault="00F90BDC">
      <w:r xmlns:w="http://schemas.openxmlformats.org/wordprocessingml/2006/main">
        <w:t xml:space="preserve">লূক 22:23 তাঁরা নিজেদের মধ্যে জিজ্ঞাসা করতে লাগলেন, তাদের মধ্যে কে এই কাজ করবে৷</w:t>
      </w:r>
    </w:p>
    <w:p w14:paraId="61DB4D15" w14:textId="77777777" w:rsidR="00F90BDC" w:rsidRDefault="00F90BDC"/>
    <w:p w14:paraId="352904D5" w14:textId="77777777" w:rsidR="00F90BDC" w:rsidRDefault="00F90BDC">
      <w:r xmlns:w="http://schemas.openxmlformats.org/wordprocessingml/2006/main">
        <w:t xml:space="preserve">এই অনুচ্ছেদটি শিষ্যদের বিভ্রান্তি নিয়ে আলোচনা করে যখন যীশু তাদের বলেছিলেন যে তাদের মধ্যে একজন তার সাথে বিশ্বাসঘাতকতা করবে।</w:t>
      </w:r>
    </w:p>
    <w:p w14:paraId="01AB2FEE" w14:textId="77777777" w:rsidR="00F90BDC" w:rsidRDefault="00F90BDC"/>
    <w:p w14:paraId="1F5A7B0E" w14:textId="77777777" w:rsidR="00F90BDC" w:rsidRDefault="00F90BDC">
      <w:r xmlns:w="http://schemas.openxmlformats.org/wordprocessingml/2006/main">
        <w:t xml:space="preserve">1. "বিশ্বাসঘাতকতার শক্তি: তাঁর শিষ্যদের প্রতি যীশুর সতর্কতা বোঝা"</w:t>
      </w:r>
    </w:p>
    <w:p w14:paraId="6D2F8766" w14:textId="77777777" w:rsidR="00F90BDC" w:rsidRDefault="00F90BDC"/>
    <w:p w14:paraId="536A578E" w14:textId="77777777" w:rsidR="00F90BDC" w:rsidRDefault="00F90BDC">
      <w:r xmlns:w="http://schemas.openxmlformats.org/wordprocessingml/2006/main">
        <w:t xml:space="preserve">2. "বিশ্বাসের শক্তি: শিষ্যরা কীভাবে যীশুর বিশ্বাসঘাতকতার প্রতিক্রিয়া দেখিয়েছিল?"</w:t>
      </w:r>
    </w:p>
    <w:p w14:paraId="31ADB409" w14:textId="77777777" w:rsidR="00F90BDC" w:rsidRDefault="00F90BDC"/>
    <w:p w14:paraId="6FE081C0" w14:textId="77777777" w:rsidR="00F90BDC" w:rsidRDefault="00F90BDC">
      <w:r xmlns:w="http://schemas.openxmlformats.org/wordprocessingml/2006/main">
        <w:t xml:space="preserve">1. গীতসংহিতা 40:10 - "আমি আমার হৃদয়ে আপনার ধার্মিকতা লুকিয়ে রাখিনি; আমি আপনার বিশ্বস্ততা এবং আপনার পরিত্রাণ ঘোষণা করেছি। আমি মহান সমাবেশ থেকে আপনার অটল ভালবাসা এবং আপনার বিশ্বস্ততা গোপন করিনি।"</w:t>
      </w:r>
    </w:p>
    <w:p w14:paraId="12DEA3B4" w14:textId="77777777" w:rsidR="00F90BDC" w:rsidRDefault="00F90BDC"/>
    <w:p w14:paraId="023AFB19" w14:textId="77777777" w:rsidR="00F90BDC" w:rsidRDefault="00F90BDC">
      <w:r xmlns:w="http://schemas.openxmlformats.org/wordprocessingml/2006/main">
        <w:t xml:space="preserve">2. ম্যাথু 26:21-25 - "এবং তারা যখন খাচ্ছিল, তখন তিনি বললেন, "সত্যি, আমি তোমাদের বলছি, তোমাদের মধ্যে একজন আমার সাথে বিশ্বাসঘাতকতা করবে।" তখন তারা খুবই দুঃখিত হয়ে একের পর এক তাঁকে বলতে লাগলো, “প্রভু, আমিই কি?” তিনি </w:t>
      </w:r>
      <w:r xmlns:w="http://schemas.openxmlformats.org/wordprocessingml/2006/main">
        <w:lastRenderedPageBreak xmlns:w="http://schemas.openxmlformats.org/wordprocessingml/2006/main"/>
      </w:r>
      <w:r xmlns:w="http://schemas.openxmlformats.org/wordprocessingml/2006/main">
        <w:t xml:space="preserve">উত্তর দিলেন, “যে আমার সঙ্গে থালায় হাত ডুবিয়েছে, সে আমাকে ধরিয়ে দেবে৷ মানবপুত্র যেভাবে তাঁর বিষয়ে লেখা আছে সেভাবেই যায়, কিন্তু ধিক্ সেই লোকের জন্য যার দ্বারা মানবপুত্রকে বিশ্বাসঘাতকতা করা হয়েছে! সেই মানুষটির জন্য যদি সে জন্ম না করত।" জুডাস, যে তাকে বিশ্বাসঘাতকতা করবে, উত্তর দিল, "এটা কি আমি, রাব্বি?" তিনি তাকে বললেন, তুমি তাই বলেছ।</w:t>
      </w:r>
    </w:p>
    <w:p w14:paraId="2BBFA53B" w14:textId="77777777" w:rsidR="00F90BDC" w:rsidRDefault="00F90BDC"/>
    <w:p w14:paraId="72329649" w14:textId="77777777" w:rsidR="00F90BDC" w:rsidRDefault="00F90BDC">
      <w:r xmlns:w="http://schemas.openxmlformats.org/wordprocessingml/2006/main">
        <w:t xml:space="preserve">লূক 22:24 আর তাদের মধ্যে কাকে সবচেয়ে বড় গণ্য করা উচিত, তা নিয়ে তাদের মধ্যে ঝগড়াও হয়েছিল৷</w:t>
      </w:r>
    </w:p>
    <w:p w14:paraId="19BC54CD" w14:textId="77777777" w:rsidR="00F90BDC" w:rsidRDefault="00F90BDC"/>
    <w:p w14:paraId="690DEDB3" w14:textId="77777777" w:rsidR="00F90BDC" w:rsidRDefault="00F90BDC">
      <w:r xmlns:w="http://schemas.openxmlformats.org/wordprocessingml/2006/main">
        <w:t xml:space="preserve">এই অনুচ্ছেদটি শিষ্যদের নিজেদের মধ্যে তর্ক করে তাদের মধ্যে কে শ্রেষ্ঠ তা নিয়ে কথা বলে।</w:t>
      </w:r>
    </w:p>
    <w:p w14:paraId="5664D2D4" w14:textId="77777777" w:rsidR="00F90BDC" w:rsidRDefault="00F90BDC"/>
    <w:p w14:paraId="74F8F0F2" w14:textId="77777777" w:rsidR="00F90BDC" w:rsidRDefault="00F90BDC">
      <w:r xmlns:w="http://schemas.openxmlformats.org/wordprocessingml/2006/main">
        <w:t xml:space="preserve">1: "আমাদের মধ্যে সর্বশ্রেষ্ঠ" - আমাদের গর্ব এবং উচ্চাকাঙ্ক্ষা আমাদেরকে এমনভাবে আচরণ করতে পরিচালিত করতে পারে যা যীশুর শিক্ষার বিপরীত। এর পরিবর্তে আমাদের উচিত নম্রতা এবং অন্যদের সেবা করার দিকে মনোনিবেশ করা।</w:t>
      </w:r>
    </w:p>
    <w:p w14:paraId="0D405D44" w14:textId="77777777" w:rsidR="00F90BDC" w:rsidRDefault="00F90BDC"/>
    <w:p w14:paraId="7946BC29" w14:textId="77777777" w:rsidR="00F90BDC" w:rsidRDefault="00F90BDC">
      <w:r xmlns:w="http://schemas.openxmlformats.org/wordprocessingml/2006/main">
        <w:t xml:space="preserve">2: "নম্রতার শক্তি" - শিষ্যদের গর্ব এবং উচ্চাকাঙ্ক্ষা তাদের মহত্ত্বের জন্য প্রচেষ্টা করার পরিবর্তে অন্যদের সেবা করে আমাদের জন্য যীশু যে উদাহরণ স্থাপন করেছিল তা উপেক্ষা করতে পরিচালিত করেছিল।</w:t>
      </w:r>
    </w:p>
    <w:p w14:paraId="29AD7585" w14:textId="77777777" w:rsidR="00F90BDC" w:rsidRDefault="00F90BDC"/>
    <w:p w14:paraId="7E823645" w14:textId="77777777" w:rsidR="00F90BDC" w:rsidRDefault="00F90BDC">
      <w:r xmlns:w="http://schemas.openxmlformats.org/wordprocessingml/2006/main">
        <w:t xml:space="preserve">1: ফিলিপীয় 2:3, "স্বার্থপর উচ্চাকাঙ্ক্ষা বা নিরর্থক অহংকার থেকে কিছুই করবেন না। বরং, নম্রতার সাথে অন্যদেরকে নিজের উপরে মূল্য দিন।</w:t>
      </w:r>
    </w:p>
    <w:p w14:paraId="6468F5CB" w14:textId="77777777" w:rsidR="00F90BDC" w:rsidRDefault="00F90BDC"/>
    <w:p w14:paraId="29AA48FC" w14:textId="77777777" w:rsidR="00F90BDC" w:rsidRDefault="00F90BDC">
      <w:r xmlns:w="http://schemas.openxmlformats.org/wordprocessingml/2006/main">
        <w:t xml:space="preserve">2: ম্যাথু 20:26-28, "তোমাদের মধ্যে যে মহান হতে চায় তাকে অবশ্যই আপনার দাস হতে হবে, এবং যে প্রথম হতে চায় তাকে অবশ্যই আপনার দাস হতে হবে- যেমন মানবপুত্র সেবা পেতে আসেননি, কিন্তু সেবা করতে আসেন, এবং অনেকের মুক্তির মূল্য হিসাবে তার জীবন দিতে হবে।"</w:t>
      </w:r>
    </w:p>
    <w:p w14:paraId="04BEB608" w14:textId="77777777" w:rsidR="00F90BDC" w:rsidRDefault="00F90BDC"/>
    <w:p w14:paraId="2359F327" w14:textId="77777777" w:rsidR="00F90BDC" w:rsidRDefault="00F90BDC">
      <w:r xmlns:w="http://schemas.openxmlformats.org/wordprocessingml/2006/main">
        <w:t xml:space="preserve">লূক 22:25 তখন তিনি তাদের বললেন, অইহুদীদের রাজারা তাদের ওপর প্রভুত্ব করে৷ এবং যারা তাদের উপর কর্তৃত্ব প্রয়োগ করে তাদের বলা হয় উপকারকারী।</w:t>
      </w:r>
    </w:p>
    <w:p w14:paraId="4CD1D305" w14:textId="77777777" w:rsidR="00F90BDC" w:rsidRDefault="00F90BDC"/>
    <w:p w14:paraId="289934F8" w14:textId="77777777" w:rsidR="00F90BDC" w:rsidRDefault="00F90BDC">
      <w:r xmlns:w="http://schemas.openxmlformats.org/wordprocessingml/2006/main">
        <w:t xml:space="preserve">যিশু তাঁর শিষ্যদের শাসকদের ক্ষমতা এবং কর্তৃত্বের বিষয়ে শিক্ষা দেন।</w:t>
      </w:r>
    </w:p>
    <w:p w14:paraId="1891D2E1" w14:textId="77777777" w:rsidR="00F90BDC" w:rsidRDefault="00F90BDC"/>
    <w:p w14:paraId="2D53D1D7" w14:textId="77777777" w:rsidR="00F90BDC" w:rsidRDefault="00F90BDC">
      <w:r xmlns:w="http://schemas.openxmlformats.org/wordprocessingml/2006/main">
        <w:t xml:space="preserve">1: ঈশ্বর আমাদেরকে নম্র এবং কর্তৃত্বকারীদের প্রতি বাধ্য হতে আহ্বান করেন, এমনকি যখন তারা </w:t>
      </w:r>
      <w:r xmlns:w="http://schemas.openxmlformats.org/wordprocessingml/2006/main">
        <w:lastRenderedPageBreak xmlns:w="http://schemas.openxmlformats.org/wordprocessingml/2006/main"/>
      </w:r>
      <w:r xmlns:w="http://schemas.openxmlformats.org/wordprocessingml/2006/main">
        <w:t xml:space="preserve">আমাদের সর্বোত্তম স্বার্থে কাজ করে না।</w:t>
      </w:r>
    </w:p>
    <w:p w14:paraId="03A5DF41" w14:textId="77777777" w:rsidR="00F90BDC" w:rsidRDefault="00F90BDC"/>
    <w:p w14:paraId="0D72724B" w14:textId="77777777" w:rsidR="00F90BDC" w:rsidRDefault="00F90BDC">
      <w:r xmlns:w="http://schemas.openxmlformats.org/wordprocessingml/2006/main">
        <w:t xml:space="preserve">2: আমাদের অবশ্যই মনে রাখতে হবে যে ঈশ্বর হলেন আমাদের চূড়ান্ত শাসক এবং কর্তৃত্ব, এবং সবকিছুর উপরে তাঁর কাছে আত্মসমর্পণ করুন।</w:t>
      </w:r>
    </w:p>
    <w:p w14:paraId="7A976B21" w14:textId="77777777" w:rsidR="00F90BDC" w:rsidRDefault="00F90BDC"/>
    <w:p w14:paraId="1DF5C08F" w14:textId="77777777" w:rsidR="00F90BDC" w:rsidRDefault="00F90BDC">
      <w:r xmlns:w="http://schemas.openxmlformats.org/wordprocessingml/2006/main">
        <w:t xml:space="preserve">1: Ephesians 5:22 - স্ত্রীরা, প্রভুর কাছে নিজেদের স্বামীদের কাছে আত্মসমর্পণ কর৷</w:t>
      </w:r>
    </w:p>
    <w:p w14:paraId="77E8F341" w14:textId="77777777" w:rsidR="00F90BDC" w:rsidRDefault="00F90BDC"/>
    <w:p w14:paraId="3EC9057E" w14:textId="77777777" w:rsidR="00F90BDC" w:rsidRDefault="00F90BDC">
      <w:r xmlns:w="http://schemas.openxmlformats.org/wordprocessingml/2006/main">
        <w:t xml:space="preserve">2: রোমানস 13:1 - প্রতিটি আত্মা উচ্চ ক্ষমতার অধীন হোক। কারণ ঈশ্বর ব্যতীত কোন শক্তি নেই: যে শক্তিগুলি ঈশ্বরের দ্বারা নির্ধারিত৷</w:t>
      </w:r>
    </w:p>
    <w:p w14:paraId="40E4766F" w14:textId="77777777" w:rsidR="00F90BDC" w:rsidRDefault="00F90BDC"/>
    <w:p w14:paraId="17A05AFE" w14:textId="77777777" w:rsidR="00F90BDC" w:rsidRDefault="00F90BDC">
      <w:r xmlns:w="http://schemas.openxmlformats.org/wordprocessingml/2006/main">
        <w:t xml:space="preserve">লুক 22:26 কিন্তু তোমরা এমন হবে না৷ এবং যে প্রধান, সে যেমন সেবা করে।</w:t>
      </w:r>
    </w:p>
    <w:p w14:paraId="7DCF6D81" w14:textId="77777777" w:rsidR="00F90BDC" w:rsidRDefault="00F90BDC"/>
    <w:p w14:paraId="19A8E6A6" w14:textId="77777777" w:rsidR="00F90BDC" w:rsidRDefault="00F90BDC">
      <w:r xmlns:w="http://schemas.openxmlformats.org/wordprocessingml/2006/main">
        <w:t xml:space="preserve">এই অনুচ্ছেদটি যারা কর্তৃত্বে রয়েছে তাদের মধ্যে নম্রতাকে উৎসাহিত করে, জোর দেয় যে সর্বশ্রেষ্ঠের নম্র হওয়া উচিত এবং ছোটদের মতোই সেবা করা উচিত।</w:t>
      </w:r>
    </w:p>
    <w:p w14:paraId="7FA540A6" w14:textId="77777777" w:rsidR="00F90BDC" w:rsidRDefault="00F90BDC"/>
    <w:p w14:paraId="01AE120D" w14:textId="77777777" w:rsidR="00F90BDC" w:rsidRDefault="00F90BDC">
      <w:r xmlns:w="http://schemas.openxmlformats.org/wordprocessingml/2006/main">
        <w:t xml:space="preserve">1: আমাদের মধ্যে সর্বশ্রেষ্ঠ পরিবেশন করা উচিত</w:t>
      </w:r>
    </w:p>
    <w:p w14:paraId="0DF72603" w14:textId="77777777" w:rsidR="00F90BDC" w:rsidRDefault="00F90BDC"/>
    <w:p w14:paraId="5D79F7CA" w14:textId="77777777" w:rsidR="00F90BDC" w:rsidRDefault="00F90BDC">
      <w:r xmlns:w="http://schemas.openxmlformats.org/wordprocessingml/2006/main">
        <w:t xml:space="preserve">2: নম্রতার শক্তি</w:t>
      </w:r>
    </w:p>
    <w:p w14:paraId="2B23E1CB" w14:textId="77777777" w:rsidR="00F90BDC" w:rsidRDefault="00F90BDC"/>
    <w:p w14:paraId="1A99E152" w14:textId="77777777" w:rsidR="00F90BDC" w:rsidRDefault="00F90BDC">
      <w:r xmlns:w="http://schemas.openxmlformats.org/wordprocessingml/2006/main">
        <w:t xml:space="preserve">1: ফিলিপিয়ানস 2:3-4 - "স্বার্থপর উচ্চাকাঙ্ক্ষা বা অহংকার থেকে কিছুই করবেন না, কিন্তু নম্রতার সাথে অন্যদেরকে নিজের চেয়ে বেশি গুরুত্বপূর্ণ বলে গণ্য করুন। আপনারা প্রত্যেকে শুধুমাত্র নিজের স্বার্থের দিকে তাকান না, অন্যের স্বার্থের দিকেও তাকান।"</w:t>
      </w:r>
    </w:p>
    <w:p w14:paraId="1C65BF96" w14:textId="77777777" w:rsidR="00F90BDC" w:rsidRDefault="00F90BDC"/>
    <w:p w14:paraId="0673AB32" w14:textId="77777777" w:rsidR="00F90BDC" w:rsidRDefault="00F90BDC">
      <w:r xmlns:w="http://schemas.openxmlformats.org/wordprocessingml/2006/main">
        <w:t xml:space="preserve">2: জেমস 4:10 - "প্রভুর সামনে নিজেদের নত কর, এবং তিনি তোমাদেরকে উন্নত করবেন।"</w:t>
      </w:r>
    </w:p>
    <w:p w14:paraId="1E7B5E81" w14:textId="77777777" w:rsidR="00F90BDC" w:rsidRDefault="00F90BDC"/>
    <w:p w14:paraId="7DE53D52" w14:textId="77777777" w:rsidR="00F90BDC" w:rsidRDefault="00F90BDC">
      <w:r xmlns:w="http://schemas.openxmlformats.org/wordprocessingml/2006/main">
        <w:t xml:space="preserve">লূক 22:27 কেননা বড়, যে মাংসে বসে, না যে সেবা করে সে? তিনি কি মাংস খেতে বসেন না? কিন্তু আমি তোমাদের মধ্যে সেই লোকের মতই রয়েছি যিনি সেবা করেন৷</w:t>
      </w:r>
    </w:p>
    <w:p w14:paraId="5E6E7769" w14:textId="77777777" w:rsidR="00F90BDC" w:rsidRDefault="00F90BDC"/>
    <w:p w14:paraId="4EE7E477" w14:textId="77777777" w:rsidR="00F90BDC" w:rsidRDefault="00F90BDC">
      <w:r xmlns:w="http://schemas.openxmlformats.org/wordprocessingml/2006/main">
        <w:t xml:space="preserve">যীশু শিখিয়েছিলেন যে আমাদের সেবা করার চেষ্টা করার পরিবর্তে অন্যদের সেবা করা উচিত।</w:t>
      </w:r>
    </w:p>
    <w:p w14:paraId="31348398" w14:textId="77777777" w:rsidR="00F90BDC" w:rsidRDefault="00F90BDC"/>
    <w:p w14:paraId="46A93A4E" w14:textId="77777777" w:rsidR="00F90BDC" w:rsidRDefault="00F90BDC">
      <w:r xmlns:w="http://schemas.openxmlformats.org/wordprocessingml/2006/main">
        <w:t xml:space="preserve">1: আমরা নম্রতা এবং সেবার বিষয়ে যিশুর উদাহরণ থেকে শিখতে পারি।</w:t>
      </w:r>
    </w:p>
    <w:p w14:paraId="652EA53D" w14:textId="77777777" w:rsidR="00F90BDC" w:rsidRDefault="00F90BDC"/>
    <w:p w14:paraId="49860C5F" w14:textId="77777777" w:rsidR="00F90BDC" w:rsidRDefault="00F90BDC">
      <w:r xmlns:w="http://schemas.openxmlformats.org/wordprocessingml/2006/main">
        <w:t xml:space="preserve">2: আমাদের উচিত অন্যদের চাহিদাকে প্রথমে রাখা এবং তাদের ভালবাসার মাধ্যমে পরিবেশন করা।</w:t>
      </w:r>
    </w:p>
    <w:p w14:paraId="369571FA" w14:textId="77777777" w:rsidR="00F90BDC" w:rsidRDefault="00F90BDC"/>
    <w:p w14:paraId="1E425904"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14:paraId="725DB615" w14:textId="77777777" w:rsidR="00F90BDC" w:rsidRDefault="00F90BDC"/>
    <w:p w14:paraId="101F3659" w14:textId="77777777" w:rsidR="00F90BDC" w:rsidRDefault="00F90BDC">
      <w:r xmlns:w="http://schemas.openxmlformats.org/wordprocessingml/2006/main">
        <w:t xml:space="preserve">2: Galatians 5:13 - ভালবাসায় নম্রভাবে একে অপরের সেবা করুন।</w:t>
      </w:r>
    </w:p>
    <w:p w14:paraId="1874AB68" w14:textId="77777777" w:rsidR="00F90BDC" w:rsidRDefault="00F90BDC"/>
    <w:p w14:paraId="4EE07BAA" w14:textId="77777777" w:rsidR="00F90BDC" w:rsidRDefault="00F90BDC">
      <w:r xmlns:w="http://schemas.openxmlformats.org/wordprocessingml/2006/main">
        <w:t xml:space="preserve">লূক 22:28 তোমরাই সেই লোক যাঁরা আমার প্রলোভনে আমার সঙ্গে রয়েছ৷</w:t>
      </w:r>
    </w:p>
    <w:p w14:paraId="14F4FC28" w14:textId="77777777" w:rsidR="00F90BDC" w:rsidRDefault="00F90BDC"/>
    <w:p w14:paraId="157A4461" w14:textId="77777777" w:rsidR="00F90BDC" w:rsidRDefault="00F90BDC">
      <w:r xmlns:w="http://schemas.openxmlformats.org/wordprocessingml/2006/main">
        <w:t xml:space="preserve">এই অনুচ্ছেদটি আমাদেরকে যীশুর নিঃশর্ত ভালবাসা এবং বিশ্বস্ততার কথা মনে করিয়ে দেয় এমনকি যখন তাঁর অনুসারীরা সর্বদা বিশ্বস্ত ছিল না।</w:t>
      </w:r>
    </w:p>
    <w:p w14:paraId="0E9DF969" w14:textId="77777777" w:rsidR="00F90BDC" w:rsidRDefault="00F90BDC"/>
    <w:p w14:paraId="5D75DF26" w14:textId="77777777" w:rsidR="00F90BDC" w:rsidRDefault="00F90BDC">
      <w:r xmlns:w="http://schemas.openxmlformats.org/wordprocessingml/2006/main">
        <w:t xml:space="preserve">1: আমাদেরকে যীশুর সাথে চলতে বলা হয়েছে, এমনকি কঠিন সময়েও।</w:t>
      </w:r>
    </w:p>
    <w:p w14:paraId="0DFEA2E1" w14:textId="77777777" w:rsidR="00F90BDC" w:rsidRDefault="00F90BDC"/>
    <w:p w14:paraId="7CBB3EB1" w14:textId="77777777" w:rsidR="00F90BDC" w:rsidRDefault="00F90BDC">
      <w:r xmlns:w="http://schemas.openxmlformats.org/wordprocessingml/2006/main">
        <w:t xml:space="preserve">2: যীশু আমাদের প্রতি বিশ্বস্ত, এমনকি যখন আমরা সর্বদা তাঁর প্রতি বিশ্বস্ত নই।</w:t>
      </w:r>
    </w:p>
    <w:p w14:paraId="36610BE8" w14:textId="77777777" w:rsidR="00F90BDC" w:rsidRDefault="00F90BDC"/>
    <w:p w14:paraId="441283A5" w14:textId="77777777" w:rsidR="00F90BDC" w:rsidRDefault="00F90BDC">
      <w:r xmlns:w="http://schemas.openxmlformats.org/wordprocessingml/2006/main">
        <w:t xml:space="preserve">1: ফিলিপীয় 1:6, "এবং আমি এই বিষয়ে নিশ্চিত যে, যিনি তোমাদের মধ্যে একটি ভাল কাজ শুরু করেছিলেন তিনি যীশু খ্রীষ্টের দিনে তা সম্পূর্ণ করবেন।"</w:t>
      </w:r>
    </w:p>
    <w:p w14:paraId="15512BE8" w14:textId="77777777" w:rsidR="00F90BDC" w:rsidRDefault="00F90BDC"/>
    <w:p w14:paraId="660E2A63" w14:textId="77777777" w:rsidR="00F90BDC" w:rsidRDefault="00F90BDC">
      <w:r xmlns:w="http://schemas.openxmlformats.org/wordprocessingml/2006/main">
        <w:t xml:space="preserve">2: হিব্রু 13:8, "যীশু খ্রীষ্ট গতকাল এবং আজ এবং চিরকাল একই।"</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এবং আমি তোমাদের জন্য একটি রাজ্য নিযুক্ত করি, যেমন আমার পিতা আমাকে নিযুক্ত করেছেন;</w:t>
      </w:r>
    </w:p>
    <w:p w14:paraId="103B5284" w14:textId="77777777" w:rsidR="00F90BDC" w:rsidRDefault="00F90BDC"/>
    <w:p w14:paraId="4ED95BE8" w14:textId="77777777" w:rsidR="00F90BDC" w:rsidRDefault="00F90BDC">
      <w:r xmlns:w="http://schemas.openxmlformats.org/wordprocessingml/2006/main">
        <w:t xml:space="preserve">যীশু তাঁর অনুগামীদের একটি রাজ্যের সাথে নিয়োগ করেন, যেমন তাঁর পিতা তাঁর জন্য একজনকে নিযুক্ত করেছিলেন।</w:t>
      </w:r>
    </w:p>
    <w:p w14:paraId="03A7B7D7" w14:textId="77777777" w:rsidR="00F90BDC" w:rsidRDefault="00F90BDC"/>
    <w:p w14:paraId="54445D70" w14:textId="77777777" w:rsidR="00F90BDC" w:rsidRDefault="00F90BDC">
      <w:r xmlns:w="http://schemas.openxmlformats.org/wordprocessingml/2006/main">
        <w:t xml:space="preserve">1: ঈশ্বর আমাদেরকে নেতৃত্বের আবরণ গ্রহণ করার জন্য আহ্বান করেন, ঠিক যেমন তিনি যীশুর জন্য করেছিলেন।</w:t>
      </w:r>
    </w:p>
    <w:p w14:paraId="5DC18394" w14:textId="77777777" w:rsidR="00F90BDC" w:rsidRDefault="00F90BDC"/>
    <w:p w14:paraId="63E1A233" w14:textId="77777777" w:rsidR="00F90BDC" w:rsidRDefault="00F90BDC">
      <w:r xmlns:w="http://schemas.openxmlformats.org/wordprocessingml/2006/main">
        <w:t xml:space="preserve">2: আমাদের ঈশ্বরের রাজ্যে পূর্ণ করার জন্য দায়িত্ব দেওয়া হয়েছে, এবং সেগুলি পালনে আমাদের বিশ্বস্ত হতে হবে মনে রাখতে হবে।</w:t>
      </w:r>
    </w:p>
    <w:p w14:paraId="62186BC5" w14:textId="77777777" w:rsidR="00F90BDC" w:rsidRDefault="00F90BDC"/>
    <w:p w14:paraId="5DEB5E53" w14:textId="77777777" w:rsidR="00F90BDC" w:rsidRDefault="00F90BDC">
      <w:r xmlns:w="http://schemas.openxmlformats.org/wordprocessingml/2006/main">
        <w:t xml:space="preserve">1: ম্যাথু 28:18-20 - যীশু আমাদের আদেশ দেন যে যেতে এবং সমস্ত জাতির শিষ্য করতে।</w:t>
      </w:r>
    </w:p>
    <w:p w14:paraId="298E765D" w14:textId="77777777" w:rsidR="00F90BDC" w:rsidRDefault="00F90BDC"/>
    <w:p w14:paraId="595F89F4" w14:textId="77777777" w:rsidR="00F90BDC" w:rsidRDefault="00F90BDC">
      <w:r xmlns:w="http://schemas.openxmlformats.org/wordprocessingml/2006/main">
        <w:t xml:space="preserve">2: ফিলিপীয় 2:3-4 - আমাদের অবশ্যই খ্রীষ্টের প্রতি শ্রদ্ধার সাথে একে অপরের কাছে নতি স্বীকার করতে শিখতে হবে।</w:t>
      </w:r>
    </w:p>
    <w:p w14:paraId="413C2A03" w14:textId="77777777" w:rsidR="00F90BDC" w:rsidRDefault="00F90BDC"/>
    <w:p w14:paraId="3C247CCC" w14:textId="77777777" w:rsidR="00F90BDC" w:rsidRDefault="00F90BDC">
      <w:r xmlns:w="http://schemas.openxmlformats.org/wordprocessingml/2006/main">
        <w:t xml:space="preserve">লুক 22:30 যাতে তোমরা আমার রাজ্যে আমার টেবিলে খেতে ও পান করতে পারো এবং ইস্রায়েলের বারোটি গোত্রের বিচার করতে সিংহাসনে বসতে পার।</w:t>
      </w:r>
    </w:p>
    <w:p w14:paraId="5ED4716E" w14:textId="77777777" w:rsidR="00F90BDC" w:rsidRDefault="00F90BDC"/>
    <w:p w14:paraId="17106234" w14:textId="77777777" w:rsidR="00F90BDC" w:rsidRDefault="00F90BDC">
      <w:r xmlns:w="http://schemas.openxmlformats.org/wordprocessingml/2006/main">
        <w:t xml:space="preserve">এই শ্লোকটি যীশুর প্রতিশ্রুতির কথা বলে, যারা তাঁকে অনুসরণ করে তাদের জন্য তাঁর রাজ্যে তাঁর টেবিলে একটি স্থান।</w:t>
      </w:r>
    </w:p>
    <w:p w14:paraId="6A94252D" w14:textId="77777777" w:rsidR="00F90BDC" w:rsidRDefault="00F90BDC"/>
    <w:p w14:paraId="506329B4" w14:textId="77777777" w:rsidR="00F90BDC" w:rsidRDefault="00F90BDC">
      <w:r xmlns:w="http://schemas.openxmlformats.org/wordprocessingml/2006/main">
        <w:t xml:space="preserve">1. যীশুর টেবিলে একটি জায়গার প্রতিশ্রুতি: তাকে অনুসরণ করার আহ্বান</w:t>
      </w:r>
    </w:p>
    <w:p w14:paraId="0743CFFC" w14:textId="77777777" w:rsidR="00F90BDC" w:rsidRDefault="00F90BDC"/>
    <w:p w14:paraId="4F8EB81C" w14:textId="77777777" w:rsidR="00F90BDC" w:rsidRDefault="00F90BDC">
      <w:r xmlns:w="http://schemas.openxmlformats.org/wordprocessingml/2006/main">
        <w:t xml:space="preserve">2. তাঁর রাজ্যে যীশুর আমন্ত্রণ: তাঁর উৎসবে অংশ নেওয়ার আমন্ত্রণ</w:t>
      </w:r>
    </w:p>
    <w:p w14:paraId="3139E18A" w14:textId="77777777" w:rsidR="00F90BDC" w:rsidRDefault="00F90BDC"/>
    <w:p w14:paraId="148E3D08" w14:textId="77777777" w:rsidR="00F90BDC" w:rsidRDefault="00F90BDC">
      <w:r xmlns:w="http://schemas.openxmlformats.org/wordprocessingml/2006/main">
        <w:t xml:space="preserve">1. ম্যাথু 7:21-23 - যারা আমাকে 'প্রভু, প্রভু' বলে, তারা স্বর্গরাজ্যে প্রবেশ করবে না, তবে কেবলমাত্র সেই ব্যক্তিই প্রবেশ করবে যে আমার স্বর্গের পিতার ইচ্ছা পালন করে।</w:t>
      </w:r>
    </w:p>
    <w:p w14:paraId="2FC823D7" w14:textId="77777777" w:rsidR="00F90BDC" w:rsidRDefault="00F90BDC"/>
    <w:p w14:paraId="2C13B0F8" w14:textId="77777777" w:rsidR="00F90BDC" w:rsidRDefault="00F90BDC">
      <w:r xmlns:w="http://schemas.openxmlformats.org/wordprocessingml/2006/main">
        <w:t xml:space="preserve">2. প্রকাশিত বাক্য 19:9 - তারপর দেবদূত আমাকে বললেন, "এটি লিখ: ধন্য তারা যারা মেষশাবকের বিবাহের নৈশভোজে আমন্ত্রিত হয়েছে!" এবং তিনি যোগ করেছেন, "এগুলি ঈশ্বরের সত্য বাণী।"</w:t>
      </w:r>
    </w:p>
    <w:p w14:paraId="0A78E6F9" w14:textId="77777777" w:rsidR="00F90BDC" w:rsidRDefault="00F90BDC"/>
    <w:p w14:paraId="5B419FDE" w14:textId="77777777" w:rsidR="00F90BDC" w:rsidRDefault="00F90BDC">
      <w:r xmlns:w="http://schemas.openxmlformats.org/wordprocessingml/2006/main">
        <w:t xml:space="preserve">লূক 22:31 আর প্রভু বললেন, শিমোন, শিমোন, দেখ, শয়তান তোমাকে পেতে চেয়েছে, যেন সে তোমাকে গমের মতো চালনা করে৷</w:t>
      </w:r>
    </w:p>
    <w:p w14:paraId="7F9EF770" w14:textId="77777777" w:rsidR="00F90BDC" w:rsidRDefault="00F90BDC"/>
    <w:p w14:paraId="10878431" w14:textId="77777777" w:rsidR="00F90BDC" w:rsidRDefault="00F90BDC">
      <w:r xmlns:w="http://schemas.openxmlformats.org/wordprocessingml/2006/main">
        <w:t xml:space="preserve">যিশু সাইমন পিটারকে যে আধ্যাত্মিক যুদ্ধের মুখোমুখি হতে চলেছেন সে সম্পর্কে সতর্ক করেছেন।</w:t>
      </w:r>
    </w:p>
    <w:p w14:paraId="39E7130F" w14:textId="77777777" w:rsidR="00F90BDC" w:rsidRDefault="00F90BDC"/>
    <w:p w14:paraId="70D2F652" w14:textId="77777777" w:rsidR="00F90BDC" w:rsidRDefault="00F90BDC">
      <w:r xmlns:w="http://schemas.openxmlformats.org/wordprocessingml/2006/main">
        <w:t xml:space="preserve">1: প্রলোভন কাটিয়ে ওঠার কৌশল</w:t>
      </w:r>
    </w:p>
    <w:p w14:paraId="684099C1" w14:textId="77777777" w:rsidR="00F90BDC" w:rsidRDefault="00F90BDC"/>
    <w:p w14:paraId="11576598" w14:textId="77777777" w:rsidR="00F90BDC" w:rsidRDefault="00F90BDC">
      <w:r xmlns:w="http://schemas.openxmlformats.org/wordprocessingml/2006/main">
        <w:t xml:space="preserve">2: যীশুর মাধ্যমে শয়তানের উপর বিজয়</w:t>
      </w:r>
    </w:p>
    <w:p w14:paraId="60E141F2" w14:textId="77777777" w:rsidR="00F90BDC" w:rsidRDefault="00F90BDC"/>
    <w:p w14:paraId="3CABD6ED" w14:textId="77777777" w:rsidR="00F90BDC" w:rsidRDefault="00F90BDC">
      <w:r xmlns:w="http://schemas.openxmlformats.org/wordprocessingml/2006/main">
        <w:t xml:space="preserve">1:1 করিন্থিয়ানস 10:13,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দেবেন, যাতে আপনি এটি সহ্য করতে সক্ষম হন।"</w:t>
      </w:r>
    </w:p>
    <w:p w14:paraId="27611F29" w14:textId="77777777" w:rsidR="00F90BDC" w:rsidRDefault="00F90BDC"/>
    <w:p w14:paraId="53F5324C" w14:textId="77777777" w:rsidR="00F90BDC" w:rsidRDefault="00F90BDC">
      <w:r xmlns:w="http://schemas.openxmlformats.org/wordprocessingml/2006/main">
        <w:t xml:space="preserve">2: Ephesians 6:10-11, "অবশেষে, প্রভুতে এবং তাঁর শক্তির শক্তিতে বলবান হও। ঈশ্বরের সমস্ত অস্ত্র পরিধান কর, যাতে আপনি শয়তানের পরিকল্পনার বিরুদ্ধে দাঁড়াতে সক্ষম হন।"</w:t>
      </w:r>
    </w:p>
    <w:p w14:paraId="0097759D" w14:textId="77777777" w:rsidR="00F90BDC" w:rsidRDefault="00F90BDC"/>
    <w:p w14:paraId="4D87C002" w14:textId="77777777" w:rsidR="00F90BDC" w:rsidRDefault="00F90BDC">
      <w:r xmlns:w="http://schemas.openxmlformats.org/wordprocessingml/2006/main">
        <w:t xml:space="preserve">লূক 22:32 কিন্তু আমি তোমার জন্য প্রার্থনা করেছি, যাতে তোমার বিশ্বাস নষ্ট না হয় এবং তুমি যখন ধর্মান্তরিত হও, তখন তোমার ভাইদের শক্তিশালী কর৷</w:t>
      </w:r>
    </w:p>
    <w:p w14:paraId="6BDDDA80" w14:textId="77777777" w:rsidR="00F90BDC" w:rsidRDefault="00F90BDC"/>
    <w:p w14:paraId="39145AA2" w14:textId="77777777" w:rsidR="00F90BDC" w:rsidRDefault="00F90BDC">
      <w:r xmlns:w="http://schemas.openxmlformats.org/wordprocessingml/2006/main">
        <w:t xml:space="preserve">যীশু পিটারের জন্য প্রার্থনা করেছিলেন, জিজ্ঞাসা করেছিলেন যে তার বিশ্বাস ব্যর্থ হবে না এবং যখন তিনি পুনরুদ্ধার করবেন, তখন তিনি তার ভাইদের শক্তিশালী করবেন।</w:t>
      </w:r>
    </w:p>
    <w:p w14:paraId="5CE5D5B0" w14:textId="77777777" w:rsidR="00F90BDC" w:rsidRDefault="00F90BDC"/>
    <w:p w14:paraId="78439CCC" w14:textId="77777777" w:rsidR="00F90BDC" w:rsidRDefault="00F90BDC">
      <w:r xmlns:w="http://schemas.openxmlformats.org/wordprocessingml/2006/main">
        <w:t xml:space="preserve">1. "প্রার্থনার শক্তি: যীশু পিটারের জন্য প্রার্থনা করেন"</w:t>
      </w:r>
    </w:p>
    <w:p w14:paraId="54E33279" w14:textId="77777777" w:rsidR="00F90BDC" w:rsidRDefault="00F90BDC"/>
    <w:p w14:paraId="2B14293F" w14:textId="77777777" w:rsidR="00F90BDC" w:rsidRDefault="00F90BDC">
      <w:r xmlns:w="http://schemas.openxmlformats.org/wordprocessingml/2006/main">
        <w:t xml:space="preserve">2. "আমাদের ভাইদের শক্তিশালী করা: যীশুর উদাহরণ বেঁচে থাকা"</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5:16b - "একজন ধার্মিক ব্যক্তির প্রার্থনার প্রচুর শক্তি রয়েছে কারণ এটি কাজ করে।"</w:t>
      </w:r>
    </w:p>
    <w:p w14:paraId="39F3C1EA" w14:textId="77777777" w:rsidR="00F90BDC" w:rsidRDefault="00F90BDC"/>
    <w:p w14:paraId="5762F138" w14:textId="77777777" w:rsidR="00F90BDC" w:rsidRDefault="00F90BDC">
      <w:r xmlns:w="http://schemas.openxmlformats.org/wordprocessingml/2006/main">
        <w:t xml:space="preserve">2. হিব্রু 10:24-25 - "এবং আসুন আমরা বিবেচনা করি যে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আপনার মতো দেখো দিন ঘনিয়ে আসছে।"</w:t>
      </w:r>
    </w:p>
    <w:p w14:paraId="09CCC890" w14:textId="77777777" w:rsidR="00F90BDC" w:rsidRDefault="00F90BDC"/>
    <w:p w14:paraId="10370047" w14:textId="77777777" w:rsidR="00F90BDC" w:rsidRDefault="00F90BDC">
      <w:r xmlns:w="http://schemas.openxmlformats.org/wordprocessingml/2006/main">
        <w:t xml:space="preserve">লূক 22:33 তখন তিনি তাঁকে বললেন, প্রভু, আমি আপনার সঙ্গে কারাগারে ও মৃত্যু উভয়েই যেতে প্রস্তুত৷</w:t>
      </w:r>
    </w:p>
    <w:p w14:paraId="29124D9B" w14:textId="77777777" w:rsidR="00F90BDC" w:rsidRDefault="00F90BDC"/>
    <w:p w14:paraId="3E37F46C" w14:textId="77777777" w:rsidR="00F90BDC" w:rsidRDefault="00F90BDC">
      <w:r xmlns:w="http://schemas.openxmlformats.org/wordprocessingml/2006/main">
        <w:t xml:space="preserve">শিষ্যরা এমনকি মৃত্যুতেও যীশুর সাথে দাঁড়াতে ইচ্ছুক ছিলেন।</w:t>
      </w:r>
    </w:p>
    <w:p w14:paraId="03A8A728" w14:textId="77777777" w:rsidR="00F90BDC" w:rsidRDefault="00F90BDC"/>
    <w:p w14:paraId="78216DCA" w14:textId="77777777" w:rsidR="00F90BDC" w:rsidRDefault="00F90BDC">
      <w:r xmlns:w="http://schemas.openxmlformats.org/wordprocessingml/2006/main">
        <w:t xml:space="preserve">1. মহান পরীক্ষার মুখে দৃঢ় অবস্থান</w:t>
      </w:r>
    </w:p>
    <w:p w14:paraId="357DCA6E" w14:textId="77777777" w:rsidR="00F90BDC" w:rsidRDefault="00F90BDC"/>
    <w:p w14:paraId="35CBB51A" w14:textId="77777777" w:rsidR="00F90BDC" w:rsidRDefault="00F90BDC">
      <w:r xmlns:w="http://schemas.openxmlformats.org/wordprocessingml/2006/main">
        <w:t xml:space="preserve">2. আমাদের ক্রুশ গ্রহণ এবং যীশু অনুসরণ</w:t>
      </w:r>
    </w:p>
    <w:p w14:paraId="62EF89CC" w14:textId="77777777" w:rsidR="00F90BDC" w:rsidRDefault="00F90BDC"/>
    <w:p w14:paraId="1A8651C5" w14:textId="77777777" w:rsidR="00F90BDC" w:rsidRDefault="00F90BDC">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14:paraId="2DFBB34E" w14:textId="77777777" w:rsidR="00F90BDC" w:rsidRDefault="00F90BDC"/>
    <w:p w14:paraId="2C1A8EC7" w14:textId="77777777" w:rsidR="00F90BDC" w:rsidRDefault="00F90BDC">
      <w:r xmlns:w="http://schemas.openxmlformats.org/wordprocessingml/2006/main">
        <w:t xml:space="preserve">2. জন 15:13 - কেউ তার বন্ধুদের জন্য তার জীবন বিলিয়ে দেয়, এর চেয়ে বড় ভালবাসা আর কেউ নেই।</w:t>
      </w:r>
    </w:p>
    <w:p w14:paraId="11E44129" w14:textId="77777777" w:rsidR="00F90BDC" w:rsidRDefault="00F90BDC"/>
    <w:p w14:paraId="7CA485B4" w14:textId="77777777" w:rsidR="00F90BDC" w:rsidRDefault="00F90BDC">
      <w:r xmlns:w="http://schemas.openxmlformats.org/wordprocessingml/2006/main">
        <w:t xml:space="preserve">লূক 22:34 তিনি বললেন, আমি তোমাকে বলছি, পিটার, আজ মোরগ ডাকবে না, তার আগে তুমি তিনবার অস্বীকার করবে যে তুমি আমাকে চেনো।</w:t>
      </w:r>
    </w:p>
    <w:p w14:paraId="4EAA32FD" w14:textId="77777777" w:rsidR="00F90BDC" w:rsidRDefault="00F90BDC"/>
    <w:p w14:paraId="727303A0" w14:textId="77777777" w:rsidR="00F90BDC" w:rsidRDefault="00F90BDC">
      <w:r xmlns:w="http://schemas.openxmlformats.org/wordprocessingml/2006/main">
        <w:t xml:space="preserve">যীশু পিটারকে বলেন যে মোরগ ডাকার আগে তিনি তাকে তিনবার চিনতে অস্বীকার করবেন।</w:t>
      </w:r>
    </w:p>
    <w:p w14:paraId="415F0AA9" w14:textId="77777777" w:rsidR="00F90BDC" w:rsidRDefault="00F90BDC"/>
    <w:p w14:paraId="7628C0D8" w14:textId="77777777" w:rsidR="00F90BDC" w:rsidRDefault="00F90BDC">
      <w:r xmlns:w="http://schemas.openxmlformats.org/wordprocessingml/2006/main">
        <w:t xml:space="preserve">1. প্রলোভন কাটিয়ে ওঠা: যীশুর পিটারের অস্বীকার থেকে শিক্ষা</w:t>
      </w:r>
    </w:p>
    <w:p w14:paraId="147B1B4D" w14:textId="77777777" w:rsidR="00F90BDC" w:rsidRDefault="00F90BDC"/>
    <w:p w14:paraId="51D32420" w14:textId="77777777" w:rsidR="00F90BDC" w:rsidRDefault="00F90BDC">
      <w:r xmlns:w="http://schemas.openxmlformats.org/wordprocessingml/2006/main">
        <w:t xml:space="preserve">2. যখন ট্র্যাজেডি স্ট্রাইক: কীভাবে বিশ্বাসের সাথে প্রতিক্রিয়া জানাবেন এবং সমাধান করবেন</w:t>
      </w:r>
    </w:p>
    <w:p w14:paraId="2C1DC095" w14:textId="77777777" w:rsidR="00F90BDC" w:rsidRDefault="00F90BDC"/>
    <w:p w14:paraId="0C71EF9F" w14:textId="77777777" w:rsidR="00F90BDC" w:rsidRDefault="00F90BDC">
      <w:r xmlns:w="http://schemas.openxmlformats.org/wordprocessingml/2006/main">
        <w:t xml:space="preserve">1. জেমস 4:7 - তাই ঈশ্বরের কাছে নিজেকে সমর্পণ করুন৷ শয়তান জরিমানা, এবং তিনি আপনার কাছ থেকে পালিয়ে যাবে।</w:t>
      </w:r>
    </w:p>
    <w:p w14:paraId="0A0251ED" w14:textId="77777777" w:rsidR="00F90BDC" w:rsidRDefault="00F90BDC"/>
    <w:p w14:paraId="160D9631" w14:textId="77777777" w:rsidR="00F90BDC" w:rsidRDefault="00F90BDC">
      <w:r xmlns:w="http://schemas.openxmlformats.org/wordprocessingml/2006/main">
        <w:t xml:space="preserve">2. হিব্রু 12: 1-2 - অতএব, যেহেতু আমরা সাক্ষীর এত বড় মেঘ দ্বারা বেষ্টিত, তাই আসুন আমরা সমস্ত ওজনকে একপাশে রেখে দেই, এবং পাপ যা খুব ঘনিষ্ঠভাবে আঁকড়ে আছে, এবং আসুন আমরা ধৈর্য সহকারে দৌড়ে এগিয়ে যাই আমরা, আমাদের বিশ্বাসের প্রতিষ্ঠাতা এবং পরিপূর্ণতা যীশুর দিকে তাকিয়ে আছি।</w:t>
      </w:r>
    </w:p>
    <w:p w14:paraId="224785E8" w14:textId="77777777" w:rsidR="00F90BDC" w:rsidRDefault="00F90BDC"/>
    <w:p w14:paraId="2CE8E049" w14:textId="77777777" w:rsidR="00F90BDC" w:rsidRDefault="00F90BDC">
      <w:r xmlns:w="http://schemas.openxmlformats.org/wordprocessingml/2006/main">
        <w:t xml:space="preserve">লূক 22:35 তিনি তাদের বললেন, 'আমি যখন তোমাদের থলি, ঝুলি, জুতা ছাড়াই পাঠিয়েছিলাম, তখন তোমাদের কোন কিছুর অভাব ছিল? তারা বলল, কিছুই না।</w:t>
      </w:r>
    </w:p>
    <w:p w14:paraId="7CF12389" w14:textId="77777777" w:rsidR="00F90BDC" w:rsidRDefault="00F90BDC"/>
    <w:p w14:paraId="49ED48DD" w14:textId="77777777" w:rsidR="00F90BDC" w:rsidRDefault="00F90BDC">
      <w:r xmlns:w="http://schemas.openxmlformats.org/wordprocessingml/2006/main">
        <w:t xml:space="preserve">যীশু শিষ্যদের জিজ্ঞাসা করেছিলেন যে তিনি যখন তাদের পার্স, ব্যাগ বা জুতা ছাড়াই বাইরে পাঠিয়েছিলেন তখন তাদের কোন অভাব ছিল কিনা। সাহাবীরা উত্তর দিলেন যে তাদের কোন কিছুর অভাব নেই।</w:t>
      </w:r>
    </w:p>
    <w:p w14:paraId="2F111722" w14:textId="77777777" w:rsidR="00F90BDC" w:rsidRDefault="00F90BDC"/>
    <w:p w14:paraId="3DB14CD1" w14:textId="77777777" w:rsidR="00F90BDC" w:rsidRDefault="00F90BDC">
      <w:r xmlns:w="http://schemas.openxmlformats.org/wordprocessingml/2006/main">
        <w:t xml:space="preserve">1. প্রাচুর্যের জীবন যাপন - কিভাবে যীশু আমাদের প্রয়োজনের জন্য প্রদান করেন</w:t>
      </w:r>
    </w:p>
    <w:p w14:paraId="55DCC31E" w14:textId="77777777" w:rsidR="00F90BDC" w:rsidRDefault="00F90BDC"/>
    <w:p w14:paraId="113643E5" w14:textId="77777777" w:rsidR="00F90BDC" w:rsidRDefault="00F90BDC">
      <w:r xmlns:w="http://schemas.openxmlformats.org/wordprocessingml/2006/main">
        <w:t xml:space="preserve">2. প্রভুর উপর আস্থা রাখুন - বিধানের জন্য একমাত্র তাঁর উপর নির্ভর করা</w:t>
      </w:r>
    </w:p>
    <w:p w14:paraId="69D7748B" w14:textId="77777777" w:rsidR="00F90BDC" w:rsidRDefault="00F90BDC"/>
    <w:p w14:paraId="099ED5DC" w14:textId="77777777" w:rsidR="00F90BDC" w:rsidRDefault="00F90BDC">
      <w:r xmlns:w="http://schemas.openxmlformats.org/wordprocessingml/2006/main">
        <w:t xml:space="preserve">1. ফিলিপীয় 4:19 - "এবং আমার ঈশ্বর খ্রীষ্ট যীশুতে তাঁর মহিমা অনুসারে আপনার সমস্ত প্রয়োজন পূরণ করবেন।"</w:t>
      </w:r>
    </w:p>
    <w:p w14:paraId="2D7F18D6" w14:textId="77777777" w:rsidR="00F90BDC" w:rsidRDefault="00F90BDC"/>
    <w:p w14:paraId="7FE8A141" w14:textId="77777777" w:rsidR="00F90BDC" w:rsidRDefault="00F90BDC">
      <w:r xmlns:w="http://schemas.openxmlformats.org/wordprocessingml/2006/main">
        <w:t xml:space="preserve">2. ম্যাথু 6:26 - "আকাশের পাখিদের দিকে তাকাও: তারা বীজ বপন করে না বা কাটে না বা শস্যাগারে জড়ো করে না, এবং তবুও তোমাদের স্বর্গীয় পিতা তাদের খাওয়ান। আপনি কি তাদের চেয়ে বেশি মূল্যবান নন?"</w:t>
      </w:r>
    </w:p>
    <w:p w14:paraId="1A7F40D0" w14:textId="77777777" w:rsidR="00F90BDC" w:rsidRDefault="00F90BDC"/>
    <w:p w14:paraId="1EE62B54" w14:textId="77777777" w:rsidR="00F90BDC" w:rsidRDefault="00F90BDC">
      <w:r xmlns:w="http://schemas.openxmlformats.org/wordprocessingml/2006/main">
        <w:t xml:space="preserve">লূক 22:36 তখন তিনি তাদের বললেন, কিন্তু এখন যার থলি আছে, সে তা নিয়ে যাক, সেই সাথে তার থলিও নিয়ে যাক, আর যার তলোয়ার নেই, সে তার জামাটা বিক্রি করে একটা কিনুক৷</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শিষ্যদের তলোয়ার কিনতে উৎসাহিত করেন যদি তাদের কাছে না থাকে।</w:t>
      </w:r>
    </w:p>
    <w:p w14:paraId="630D081F" w14:textId="77777777" w:rsidR="00F90BDC" w:rsidRDefault="00F90BDC"/>
    <w:p w14:paraId="05FD8454" w14:textId="77777777" w:rsidR="00F90BDC" w:rsidRDefault="00F90BDC">
      <w:r xmlns:w="http://schemas.openxmlformats.org/wordprocessingml/2006/main">
        <w:t xml:space="preserve">1. "আত্মার তলোয়ার: প্রস্তুত হওয়ার আহ্বান"</w:t>
      </w:r>
    </w:p>
    <w:p w14:paraId="69CA2FAE" w14:textId="77777777" w:rsidR="00F90BDC" w:rsidRDefault="00F90BDC"/>
    <w:p w14:paraId="0C9403A6" w14:textId="77777777" w:rsidR="00F90BDC" w:rsidRDefault="00F90BDC">
      <w:r xmlns:w="http://schemas.openxmlformats.org/wordprocessingml/2006/main">
        <w:t xml:space="preserve">2. "প্রস্তুতির মূল্য: একটি তরবারির জন্য আপনার পোশাক বিক্রি করা"</w:t>
      </w:r>
    </w:p>
    <w:p w14:paraId="255CBE30" w14:textId="77777777" w:rsidR="00F90BDC" w:rsidRDefault="00F90BDC"/>
    <w:p w14:paraId="71F90AD4" w14:textId="77777777" w:rsidR="00F90BDC" w:rsidRDefault="00F90BDC">
      <w:r xmlns:w="http://schemas.openxmlformats.org/wordprocessingml/2006/main">
        <w:t xml:space="preserve">1. Ephesians 6:17 - এবং পরিত্রাণের শিরস্ত্রাণ নিন, এবং আত্মার তলোয়ার, যা ঈশ্বরের বাক্য।</w:t>
      </w:r>
    </w:p>
    <w:p w14:paraId="7A216D95" w14:textId="77777777" w:rsidR="00F90BDC" w:rsidRDefault="00F90BDC"/>
    <w:p w14:paraId="6F75F605" w14:textId="77777777" w:rsidR="00F90BDC" w:rsidRDefault="00F90BDC">
      <w:r xmlns:w="http://schemas.openxmlformats.org/wordprocessingml/2006/main">
        <w:t xml:space="preserve">2. Isaiah 54:17 - আপনার বিরুদ্ধে গঠিত কোন অস্ত্র সফল হবে না, এবং প্রতিটি জিহ্বা যে বিচার আপনার বিরুদ্ধে ওঠে আপনি নিন্দা করবেন.</w:t>
      </w:r>
    </w:p>
    <w:p w14:paraId="1B6C18A0" w14:textId="77777777" w:rsidR="00F90BDC" w:rsidRDefault="00F90BDC"/>
    <w:p w14:paraId="1CF980E1" w14:textId="77777777" w:rsidR="00F90BDC" w:rsidRDefault="00F90BDC">
      <w:r xmlns:w="http://schemas.openxmlformats.org/wordprocessingml/2006/main">
        <w:t xml:space="preserve">লূক 22:37 আমি তোমাদের বলছি, যা লেখা আছে তা আমার মধ্যে এখনও পূর্ণ হতে হবে, এবং তিনি সীমালঙ্ঘনকারীদের মধ্যে গণ্য হয়েছেন, কারণ আমার বিষয়ে যা কিছু আছে তার শেষ আছে৷</w:t>
      </w:r>
    </w:p>
    <w:p w14:paraId="2AD1E78B" w14:textId="77777777" w:rsidR="00F90BDC" w:rsidRDefault="00F90BDC"/>
    <w:p w14:paraId="51AC94FD" w14:textId="77777777" w:rsidR="00F90BDC" w:rsidRDefault="00F90BDC">
      <w:r xmlns:w="http://schemas.openxmlformats.org/wordprocessingml/2006/main">
        <w:t xml:space="preserve">এই অনুচ্ছেদটি বলে যে যীশু সম্পর্কিত বিষয়গুলি অবশ্যই শেষ হতে হবে এবং তিনি একজন সীমালঙ্ঘনকারী হিসাবে বিবেচিত হয়েছিল।</w:t>
      </w:r>
    </w:p>
    <w:p w14:paraId="64DC916A" w14:textId="77777777" w:rsidR="00F90BDC" w:rsidRDefault="00F90BDC"/>
    <w:p w14:paraId="7CC371BC" w14:textId="77777777" w:rsidR="00F90BDC" w:rsidRDefault="00F90BDC">
      <w:r xmlns:w="http://schemas.openxmlformats.org/wordprocessingml/2006/main">
        <w:t xml:space="preserve">1. যীশুর দুঃখকষ্ট এবং মৃত্যু: এটি আমাদের জন্য কী বোঝায়?</w:t>
      </w:r>
    </w:p>
    <w:p w14:paraId="70EF3E84" w14:textId="77777777" w:rsidR="00F90BDC" w:rsidRDefault="00F90BDC"/>
    <w:p w14:paraId="253E4CA9" w14:textId="77777777" w:rsidR="00F90BDC" w:rsidRDefault="00F90BDC">
      <w:r xmlns:w="http://schemas.openxmlformats.org/wordprocessingml/2006/main">
        <w:t xml:space="preserve">2. যীশুর বলিদানের তাৎপর্য বোঝার গুরুত্ব।</w:t>
      </w:r>
    </w:p>
    <w:p w14:paraId="620FA8DD" w14:textId="77777777" w:rsidR="00F90BDC" w:rsidRDefault="00F90BDC"/>
    <w:p w14:paraId="0DCE0C57" w14:textId="77777777" w:rsidR="00F90BDC" w:rsidRDefault="00F90BDC">
      <w:r xmlns:w="http://schemas.openxmlformats.org/wordprocessingml/2006/main">
        <w:t xml:space="preserve">1. ইশাইয়া 53:12 - তাই আমি তাকে মহানদের সাথে একটি অংশ ভাগ করব, এবং সে শক্তিশালীদের সাথে লুটপাট ভাগ করবে; কারণ তিনি তার আত্মাকে মৃত্যু পর্যন্ত ঢেলে দিয়েছেন৷ এবং তিনি অনেকের পাপ বহন করেছিলেন এবং সীমালঙ্ঘনকারীদের জন্য সুপারিশ করেছিলেন৷</w:t>
      </w:r>
    </w:p>
    <w:p w14:paraId="34BC2838" w14:textId="77777777" w:rsidR="00F90BDC" w:rsidRDefault="00F90BDC"/>
    <w:p w14:paraId="315FB22E" w14:textId="77777777" w:rsidR="00F90BDC" w:rsidRDefault="00F90BDC">
      <w:r xmlns:w="http://schemas.openxmlformats.org/wordprocessingml/2006/main">
        <w:t xml:space="preserve">2. ফিলিপীয় 2: 7-8 - কিন্তু নিজেকে কোন খ্যাতিহীন করে তোলেন, এবং তাঁর কাছে একজন দাসের রূপ ধারণ করেছিলেন, এবং পুরুষদের আদলে তৈরি হয়েছিলেন: এবং একজন পুরুষ হিসাবে ফ্যাশনে পেয়ে তিনি নিজেকে নত করেছিলেন এবং </w:t>
      </w:r>
      <w:r xmlns:w="http://schemas.openxmlformats.org/wordprocessingml/2006/main">
        <w:lastRenderedPageBreak xmlns:w="http://schemas.openxmlformats.org/wordprocessingml/2006/main"/>
      </w:r>
      <w:r xmlns:w="http://schemas.openxmlformats.org/wordprocessingml/2006/main">
        <w:t xml:space="preserve">হয়েছিলেন মৃত্যু পর্যন্ত বাধ্য, এমনকি ক্রুশের মৃত্যু পর্যন্ত।</w:t>
      </w:r>
    </w:p>
    <w:p w14:paraId="3F434D47" w14:textId="77777777" w:rsidR="00F90BDC" w:rsidRDefault="00F90BDC"/>
    <w:p w14:paraId="13F869F9" w14:textId="77777777" w:rsidR="00F90BDC" w:rsidRDefault="00F90BDC">
      <w:r xmlns:w="http://schemas.openxmlformats.org/wordprocessingml/2006/main">
        <w:t xml:space="preserve">লূক 22:38 তারা বলল, প্রভু, দেখুন, এখানে দুটি তলোয়ার আছে৷ তখন তিনি তাদের বললেন, যথেষ্ট হয়েছে৷</w:t>
      </w:r>
    </w:p>
    <w:p w14:paraId="3C062C61" w14:textId="77777777" w:rsidR="00F90BDC" w:rsidRDefault="00F90BDC"/>
    <w:p w14:paraId="53E1648C" w14:textId="77777777" w:rsidR="00F90BDC" w:rsidRDefault="00F90BDC">
      <w:r xmlns:w="http://schemas.openxmlformats.org/wordprocessingml/2006/main">
        <w:t xml:space="preserve">শিষ্যরা যীশুকে দুটি তলোয়ার অর্পণ করলেন এবং তিনি তা গ্রহণ করলেন।</w:t>
      </w:r>
    </w:p>
    <w:p w14:paraId="08DB2A80" w14:textId="77777777" w:rsidR="00F90BDC" w:rsidRDefault="00F90BDC"/>
    <w:p w14:paraId="5AFA2998" w14:textId="77777777" w:rsidR="00F90BDC" w:rsidRDefault="00F90BDC">
      <w:r xmlns:w="http://schemas.openxmlformats.org/wordprocessingml/2006/main">
        <w:t xml:space="preserve">1. পর্যাপ্ত শক্তি - ঈশ্বর আমাদের যা দিতে সক্ষম তার বাইরে যেতে বলেন না।</w:t>
      </w:r>
    </w:p>
    <w:p w14:paraId="4A1A95CB" w14:textId="77777777" w:rsidR="00F90BDC" w:rsidRDefault="00F90BDC"/>
    <w:p w14:paraId="78F163F6" w14:textId="77777777" w:rsidR="00F90BDC" w:rsidRDefault="00F90BDC">
      <w:r xmlns:w="http://schemas.openxmlformats.org/wordprocessingml/2006/main">
        <w:t xml:space="preserve">2. যখন কম বেশি - আমাদের মনে করিয়ে দেওয়া যে যীশুর শুধুমাত্র দুটি তরবারির প্রয়োজন ছিল ঈশ্বরের ইচ্ছা পূরণ করার জন্য।</w:t>
      </w:r>
    </w:p>
    <w:p w14:paraId="5F94BEB0" w14:textId="77777777" w:rsidR="00F90BDC" w:rsidRDefault="00F90BDC"/>
    <w:p w14:paraId="68645C8C" w14:textId="77777777" w:rsidR="00F90BDC" w:rsidRDefault="00F90BDC">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14:paraId="6D3F554D" w14:textId="77777777" w:rsidR="00F90BDC" w:rsidRDefault="00F90BDC"/>
    <w:p w14:paraId="31B86123" w14:textId="77777777" w:rsidR="00F90BDC" w:rsidRDefault="00F90BDC">
      <w:r xmlns:w="http://schemas.openxmlformats.org/wordprocessingml/2006/main">
        <w:t xml:space="preserve">2. হিতোপদেশ 21:20 - জ্ঞানীদের বাসস্থানে কাঙ্খিত ধন এবং তেল আছে; কিন্তু একজন মূর্খ লোক তা খরচ করে।</w:t>
      </w:r>
    </w:p>
    <w:p w14:paraId="0973406E" w14:textId="77777777" w:rsidR="00F90BDC" w:rsidRDefault="00F90BDC"/>
    <w:p w14:paraId="257B5EBB" w14:textId="77777777" w:rsidR="00F90BDC" w:rsidRDefault="00F90BDC">
      <w:r xmlns:w="http://schemas.openxmlformats.org/wordprocessingml/2006/main">
        <w:t xml:space="preserve">লূক 22:39 তারপর তিনি বেরিয়ে এসে নিজের ইচ্ছা মত জলপাই পাহাড়ে গেলেন৷ এবং তাঁর শিষ্যরাও তাঁকে অনুসরণ করলেন৷</w:t>
      </w:r>
    </w:p>
    <w:p w14:paraId="08EDEA34" w14:textId="77777777" w:rsidR="00F90BDC" w:rsidRDefault="00F90BDC"/>
    <w:p w14:paraId="2A3E7E32" w14:textId="77777777" w:rsidR="00F90BDC" w:rsidRDefault="00F90BDC">
      <w:r xmlns:w="http://schemas.openxmlformats.org/wordprocessingml/2006/main">
        <w:t xml:space="preserve">যীশু অলিভ পর্বতে গিয়েছিলেন যেভাবে তিনি অভ্যস্ত ছিলেন এবং তাঁর শিষ্যরা তাঁকে অনুসরণ করেছিলেন।</w:t>
      </w:r>
    </w:p>
    <w:p w14:paraId="3A7C0B92" w14:textId="77777777" w:rsidR="00F90BDC" w:rsidRDefault="00F90BDC"/>
    <w:p w14:paraId="43D4BDD9" w14:textId="77777777" w:rsidR="00F90BDC" w:rsidRDefault="00F90BDC">
      <w:r xmlns:w="http://schemas.openxmlformats.org/wordprocessingml/2006/main">
        <w:t xml:space="preserve">1. যিশু আমাদের অনুসরণ করার জন্য প্রার্থনাশীলতা এবং ভক্তির উদাহরণ স্থাপন করেছেন।</w:t>
      </w:r>
    </w:p>
    <w:p w14:paraId="5384178E" w14:textId="77777777" w:rsidR="00F90BDC" w:rsidRDefault="00F90BDC"/>
    <w:p w14:paraId="0D8887BE" w14:textId="77777777" w:rsidR="00F90BDC" w:rsidRDefault="00F90BDC">
      <w:r xmlns:w="http://schemas.openxmlformats.org/wordprocessingml/2006/main">
        <w:t xml:space="preserve">2. যীশুকে অনুসরণ করা আমাদেরকে শান্তি ও শক্তির অভিজ্ঞতা লাভ করতে দেয় যা ঈশ্বরের নিকটবর্তী হওয়ার ফলে আসে।</w:t>
      </w:r>
    </w:p>
    <w:p w14:paraId="49CC3FBE" w14:textId="77777777" w:rsidR="00F90BDC" w:rsidRDefault="00F90BDC"/>
    <w:p w14:paraId="3BB62CF2" w14:textId="77777777" w:rsidR="00F90BDC" w:rsidRDefault="00F90BDC">
      <w:r xmlns:w="http://schemas.openxmlformats.org/wordprocessingml/2006/main">
        <w:t xml:space="preserve">1. গীতসংহিতা 23:5 - “আপনি আমার শত্রুদের সামনে আমার সামনে একটি টেবিল প্রস্তুত করেন। তুমি আমার মাথায় </w:t>
      </w:r>
      <w:r xmlns:w="http://schemas.openxmlformats.org/wordprocessingml/2006/main">
        <w:lastRenderedPageBreak xmlns:w="http://schemas.openxmlformats.org/wordprocessingml/2006/main"/>
      </w:r>
      <w:r xmlns:w="http://schemas.openxmlformats.org/wordprocessingml/2006/main">
        <w:t xml:space="preserve">তেল দিয়ে অভিষেক কর; আমার কাপ উপচে পড়ে।"</w:t>
      </w:r>
    </w:p>
    <w:p w14:paraId="56E72058" w14:textId="77777777" w:rsidR="00F90BDC" w:rsidRDefault="00F90BDC"/>
    <w:p w14:paraId="7BD0C767" w14:textId="77777777" w:rsidR="00F90BDC" w:rsidRDefault="00F90BDC">
      <w:r xmlns:w="http://schemas.openxmlformats.org/wordprocessingml/2006/main">
        <w:t xml:space="preserve">2. রোমানস 8:28 - "এবং আমরা জানি যে সমস্ত কিছুতেই ঈশ্বর তাদের ভালোর জন্য কাজ করেন যারা তাকে ভালোবাসেন, যাদেরকে তাঁর উদ্দেশ্য অনুসারে ডাকা হয়েছে।"</w:t>
      </w:r>
    </w:p>
    <w:p w14:paraId="137EA8CA" w14:textId="77777777" w:rsidR="00F90BDC" w:rsidRDefault="00F90BDC"/>
    <w:p w14:paraId="7D1E1649" w14:textId="77777777" w:rsidR="00F90BDC" w:rsidRDefault="00F90BDC">
      <w:r xmlns:w="http://schemas.openxmlformats.org/wordprocessingml/2006/main">
        <w:t xml:space="preserve">লূক 22:40 পরে তিনি সেই জায়গায় এসে তাঁদের বললেন, 'প্রার্থনা করো যেন তোমরা প্রলোভনে না পড়ো৷'</w:t>
      </w:r>
    </w:p>
    <w:p w14:paraId="0649E49C" w14:textId="77777777" w:rsidR="00F90BDC" w:rsidRDefault="00F90BDC"/>
    <w:p w14:paraId="5BD3F256" w14:textId="77777777" w:rsidR="00F90BDC" w:rsidRDefault="00F90BDC">
      <w:r xmlns:w="http://schemas.openxmlformats.org/wordprocessingml/2006/main">
        <w:t xml:space="preserve">যীশু তাঁর শিষ্যদের প্রার্থনা করতে বলেছিলেন যাতে তারা পাপ করতে প্রলুব্ধ না হয়।</w:t>
      </w:r>
    </w:p>
    <w:p w14:paraId="6D04B9E3" w14:textId="77777777" w:rsidR="00F90BDC" w:rsidRDefault="00F90BDC"/>
    <w:p w14:paraId="695C21D6" w14:textId="77777777" w:rsidR="00F90BDC" w:rsidRDefault="00F90BDC">
      <w:r xmlns:w="http://schemas.openxmlformats.org/wordprocessingml/2006/main">
        <w:t xml:space="preserve">1. প্রকৃত শক্তি প্রলোভন থেকে সুরক্ষার জন্য ঈশ্বরের কাছে প্রার্থনা থেকে আসে</w:t>
      </w:r>
    </w:p>
    <w:p w14:paraId="0E8B0FFF" w14:textId="77777777" w:rsidR="00F90BDC" w:rsidRDefault="00F90BDC"/>
    <w:p w14:paraId="07F169C7" w14:textId="77777777" w:rsidR="00F90BDC" w:rsidRDefault="00F90BDC">
      <w:r xmlns:w="http://schemas.openxmlformats.org/wordprocessingml/2006/main">
        <w:t xml:space="preserve">2. প্রলোভন প্রতিরোধ করার জন্য প্রার্থনার মাধ্যমে আপনার বিশ্বাসকে শক্তিশালী করুন</w:t>
      </w:r>
    </w:p>
    <w:p w14:paraId="5373BD5A" w14:textId="77777777" w:rsidR="00F90BDC" w:rsidRDefault="00F90BDC"/>
    <w:p w14:paraId="1A33F92B" w14:textId="77777777" w:rsidR="00F90BDC" w:rsidRDefault="00F90BDC">
      <w:r xmlns:w="http://schemas.openxmlformats.org/wordprocessingml/2006/main">
        <w:t xml:space="preserve">1.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56EAA76F" w14:textId="77777777" w:rsidR="00F90BDC" w:rsidRDefault="00F90BDC"/>
    <w:p w14:paraId="03262BBD" w14:textId="77777777" w:rsidR="00F90BDC" w:rsidRDefault="00F90BDC">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6A68A00A" w14:textId="77777777" w:rsidR="00F90BDC" w:rsidRDefault="00F90BDC"/>
    <w:p w14:paraId="4AD08A2F" w14:textId="77777777" w:rsidR="00F90BDC" w:rsidRDefault="00F90BDC">
      <w:r xmlns:w="http://schemas.openxmlformats.org/wordprocessingml/2006/main">
        <w:t xml:space="preserve">লূক 22:41 এবং তিনি তাদের কাছ থেকে একটি পাথরের ঢালাইয়ের কাছে সরে গেলেন, এবং হাঁটু গেড়ে প্রার্থনা করলেন,</w:t>
      </w:r>
    </w:p>
    <w:p w14:paraId="3D5202CB" w14:textId="77777777" w:rsidR="00F90BDC" w:rsidRDefault="00F90BDC"/>
    <w:p w14:paraId="0E41F7CC" w14:textId="77777777" w:rsidR="00F90BDC" w:rsidRDefault="00F90BDC">
      <w:r xmlns:w="http://schemas.openxmlformats.org/wordprocessingml/2006/main">
        <w:t xml:space="preserve">যীশু মহাক্লেশের সময়ে প্রার্থনায় তাঁর বিশ্বাস প্রদর্শন করেন।</w:t>
      </w:r>
    </w:p>
    <w:p w14:paraId="13CBFC9E" w14:textId="77777777" w:rsidR="00F90BDC" w:rsidRDefault="00F90BDC"/>
    <w:p w14:paraId="13A6F305" w14:textId="77777777" w:rsidR="00F90BDC" w:rsidRDefault="00F90BDC">
      <w:r xmlns:w="http://schemas.openxmlformats.org/wordprocessingml/2006/main">
        <w:t xml:space="preserve">1: সংকটের সময়ে, ঈশ্বর এবং প্রার্থনার উপর নির্ভর করা গুরুত্বপূর্ণ।</w:t>
      </w:r>
    </w:p>
    <w:p w14:paraId="06C5D472" w14:textId="77777777" w:rsidR="00F90BDC" w:rsidRDefault="00F90BDC"/>
    <w:p w14:paraId="6E73D3C8" w14:textId="77777777" w:rsidR="00F90BDC" w:rsidRDefault="00F90BDC">
      <w:r xmlns:w="http://schemas.openxmlformats.org/wordprocessingml/2006/main">
        <w:t xml:space="preserve">2: যীশু আমাদের কঠিন সময়ে প্রার্থনার একটি উদাহরণ প্রদান করেন।</w:t>
      </w:r>
    </w:p>
    <w:p w14:paraId="6C908C99" w14:textId="77777777" w:rsidR="00F90BDC" w:rsidRDefault="00F90BDC"/>
    <w:p w14:paraId="006ECDFC" w14:textId="77777777" w:rsidR="00F90BDC" w:rsidRDefault="00F90BDC">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w:t>
      </w:r>
    </w:p>
    <w:p w14:paraId="35E0EE86" w14:textId="77777777" w:rsidR="00F90BDC" w:rsidRDefault="00F90BDC"/>
    <w:p w14:paraId="112B6A71" w14:textId="77777777" w:rsidR="00F90BDC" w:rsidRDefault="00F90BDC">
      <w:r xmlns:w="http://schemas.openxmlformats.org/wordprocessingml/2006/main">
        <w:t xml:space="preserve">2: ম্যাথু 6:9-13 - স্বর্গে আমাদের পিতা, আপনার নাম পবিত্র হোক, আপনার রাজ্য আসুক, আপনার ইচ্ছা পূর্ণ হোক, যেমন স্বর্গে রয়েছে। আজকে আমাদেরকে আমাদের নিত্যদিনকার রুটি দাও. এবং আমাদের ঋণ ক্ষমা করুন, যেমন আমরা আমাদের ঋণী ক্ষমা করেছি। এবং আমাদের প্রলোভনের মধ্যে নিয়ে যাবেন না, কিন্তু মন্দের হাত থেকে আমাদের উদ্ধার করুন৷</w:t>
      </w:r>
    </w:p>
    <w:p w14:paraId="499F353C" w14:textId="77777777" w:rsidR="00F90BDC" w:rsidRDefault="00F90BDC"/>
    <w:p w14:paraId="7BCA23DF" w14:textId="77777777" w:rsidR="00F90BDC" w:rsidRDefault="00F90BDC">
      <w:r xmlns:w="http://schemas.openxmlformats.org/wordprocessingml/2006/main">
        <w:t xml:space="preserve">লূক 22:42 বললেন, পিতা, আপনি যদি চান তবে এই পানপাত্রটি আমার কাছ থেকে সরিয়ে দিন: তবুও আমার ইচ্ছা নয়, আপনারই পূর্ণ হোক৷</w:t>
      </w:r>
    </w:p>
    <w:p w14:paraId="14CF237E" w14:textId="77777777" w:rsidR="00F90BDC" w:rsidRDefault="00F90BDC"/>
    <w:p w14:paraId="69914774" w14:textId="77777777" w:rsidR="00F90BDC" w:rsidRDefault="00F90BDC">
      <w:r xmlns:w="http://schemas.openxmlformats.org/wordprocessingml/2006/main">
        <w:t xml:space="preserve">ঈশ্বরের কাছে যীশুর প্রার্থনা তিনি যে কষ্ট সহ্য করতে চলেছেন তা দূর করার জন্য, কিন্তু শেষ পর্যন্ত ঈশ্বরের ইচ্ছার কাছে আত্মসমর্পণ করেছেন।</w:t>
      </w:r>
    </w:p>
    <w:p w14:paraId="056F0D34" w14:textId="77777777" w:rsidR="00F90BDC" w:rsidRDefault="00F90BDC"/>
    <w:p w14:paraId="105A3220" w14:textId="77777777" w:rsidR="00F90BDC" w:rsidRDefault="00F90BDC">
      <w:r xmlns:w="http://schemas.openxmlformats.org/wordprocessingml/2006/main">
        <w:t xml:space="preserve">1. জমা দেওয়ার শক্তি: কঠিন সময়ে ঈশ্বরের উপর নির্ভর করতে শেখা</w:t>
      </w:r>
    </w:p>
    <w:p w14:paraId="6F41ABDF" w14:textId="77777777" w:rsidR="00F90BDC" w:rsidRDefault="00F90BDC"/>
    <w:p w14:paraId="456B7755" w14:textId="77777777" w:rsidR="00F90BDC" w:rsidRDefault="00F90BDC">
      <w:r xmlns:w="http://schemas.openxmlformats.org/wordprocessingml/2006/main">
        <w:t xml:space="preserve">2. আত্মসমর্পণ করা স্বার্থপর ইচ্ছা: ঈশ্বরের ইচ্ছায় শান্তি খুঁজে পাওয়া</w:t>
      </w:r>
    </w:p>
    <w:p w14:paraId="46CDD251" w14:textId="77777777" w:rsidR="00F90BDC" w:rsidRDefault="00F90BDC"/>
    <w:p w14:paraId="610A507B" w14:textId="77777777" w:rsidR="00F90BDC" w:rsidRDefault="00F90BDC">
      <w:r xmlns:w="http://schemas.openxmlformats.org/wordprocessingml/2006/main">
        <w:t xml:space="preserve">1. ফিলিপীয় 4:6-7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বাইরে, আপনার হৃদয়কে রক্ষা করবে৷ এবং খ্রীষ্ট যীশুতে তোমার মন।"</w:t>
      </w:r>
    </w:p>
    <w:p w14:paraId="63BE5D77" w14:textId="77777777" w:rsidR="00F90BDC" w:rsidRDefault="00F90BDC"/>
    <w:p w14:paraId="191495D2" w14:textId="77777777" w:rsidR="00F90BDC" w:rsidRDefault="00F90BDC">
      <w:r xmlns:w="http://schemas.openxmlformats.org/wordprocessingml/2006/main">
        <w:t xml:space="preserve">2. জেমস 4:7-8 "অতএব নিজেদেরকে ঈশ্বরের কাছে আত্মসমর্পণ করুন। শয়তানকে প্রতিহত করুন, এবং সে আপনার কাছ থেকে পালিয়ে যাবে। ঈশ্বরের নিকটবর্তী হও, এবং তিনি আপনার নিকটবর্তী হবেন। হে পাপীগণ, আপনার হাত পরিষ্কার করুন এবং আপনার হৃদয়কে শুদ্ধ করুন , তুমি দ্বিমুখী।"</w:t>
      </w:r>
    </w:p>
    <w:p w14:paraId="45C448DE" w14:textId="77777777" w:rsidR="00F90BDC" w:rsidRDefault="00F90BDC"/>
    <w:p w14:paraId="162C539A" w14:textId="77777777" w:rsidR="00F90BDC" w:rsidRDefault="00F90BDC">
      <w:r xmlns:w="http://schemas.openxmlformats.org/wordprocessingml/2006/main">
        <w:t xml:space="preserve">লুক 22:43 আর স্বর্গ থেকে একজন স্বর্গদূত তাঁর কাছে এসে তাঁকে শক্তিশালী করলেন৷</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গেথসেমানে উদ্যানে যীশুর যন্ত্রণার সময়, স্বর্গ থেকে একজন দেবদূত তাঁকে শক্তিশালী করার জন্য হাজির হন।</w:t>
      </w:r>
    </w:p>
    <w:p w14:paraId="124E1787" w14:textId="77777777" w:rsidR="00F90BDC" w:rsidRDefault="00F90BDC"/>
    <w:p w14:paraId="58E95F52" w14:textId="77777777" w:rsidR="00F90BDC" w:rsidRDefault="00F90BDC">
      <w:r xmlns:w="http://schemas.openxmlformats.org/wordprocessingml/2006/main">
        <w:t xml:space="preserve">1. "ঈশ্বরের শক্তিশালী উপস্থিতি"</w:t>
      </w:r>
    </w:p>
    <w:p w14:paraId="0BFABF5C" w14:textId="77777777" w:rsidR="00F90BDC" w:rsidRDefault="00F90BDC"/>
    <w:p w14:paraId="2D8BD57C" w14:textId="77777777" w:rsidR="00F90BDC" w:rsidRDefault="00F90BDC">
      <w:r xmlns:w="http://schemas.openxmlformats.org/wordprocessingml/2006/main">
        <w:t xml:space="preserve">2. "কষ্টের সময়ে প্রভুর সান্ত্বনা"</w:t>
      </w:r>
    </w:p>
    <w:p w14:paraId="6889BE33" w14:textId="77777777" w:rsidR="00F90BDC" w:rsidRDefault="00F90BDC"/>
    <w:p w14:paraId="0752A7A9" w14:textId="77777777" w:rsidR="00F90BDC" w:rsidRDefault="00F90BDC">
      <w:r xmlns:w="http://schemas.openxmlformats.org/wordprocessingml/2006/main">
        <w:t xml:space="preserve">1. হিব্রুজ 13:5-6 - "আপনার জীবনকে অর্থের ভালবাসা থেকে মুক্ত রাখুন এবং আপনার যা আছে তাতে সন্তুষ্ট থাকুন, কারণ তিনি বলেছেন, "আমি কখনই তোমাকে ছেড়ে যাব না বা পরিত্যাগ করব না।"</w:t>
      </w:r>
    </w:p>
    <w:p w14:paraId="08F6BEE9" w14:textId="77777777" w:rsidR="00F90BDC" w:rsidRDefault="00F90BDC"/>
    <w:p w14:paraId="7D06B32D" w14:textId="77777777" w:rsidR="00F90BDC" w:rsidRDefault="00F90BDC">
      <w:r xmlns:w="http://schemas.openxmlformats.org/wordprocessingml/2006/main">
        <w:t xml:space="preserve">2. গীতসংহিতা 46:1 - "ঈশ্বর আমাদের আশ্রয় এবং শক্তি, সমস্যায় খুব উপস্থিত সাহায্য"</w:t>
      </w:r>
    </w:p>
    <w:p w14:paraId="0514D0F1" w14:textId="77777777" w:rsidR="00F90BDC" w:rsidRDefault="00F90BDC"/>
    <w:p w14:paraId="0AA07051" w14:textId="77777777" w:rsidR="00F90BDC" w:rsidRDefault="00F90BDC">
      <w:r xmlns:w="http://schemas.openxmlformats.org/wordprocessingml/2006/main">
        <w:t xml:space="preserve">লূক 22:44 এবং যন্ত্রণার মধ্যে তিনি আরও আন্তরিকভাবে প্রার্থনা করলেন: এবং তাঁর ঘাম রক্তের ফোঁটার মতো মাটিতে পড়ছিল৷</w:t>
      </w:r>
    </w:p>
    <w:p w14:paraId="480180D5" w14:textId="77777777" w:rsidR="00F90BDC" w:rsidRDefault="00F90BDC"/>
    <w:p w14:paraId="7CB84810" w14:textId="77777777" w:rsidR="00F90BDC" w:rsidRDefault="00F90BDC">
      <w:r xmlns:w="http://schemas.openxmlformats.org/wordprocessingml/2006/main">
        <w:t xml:space="preserve">প্রার্থনা করার সময় যীশু ভীষণ যন্ত্রণার মধ্যে ছিলেন এবং তাঁর ঘাম রক্তের ফোঁটার মতো মাটিতে পড়ছিল।</w:t>
      </w:r>
    </w:p>
    <w:p w14:paraId="44B1821A" w14:textId="77777777" w:rsidR="00F90BDC" w:rsidRDefault="00F90BDC"/>
    <w:p w14:paraId="68D8F5B0" w14:textId="77777777" w:rsidR="00F90BDC" w:rsidRDefault="00F90BDC">
      <w:r xmlns:w="http://schemas.openxmlformats.org/wordprocessingml/2006/main">
        <w:t xml:space="preserve">1. প্রার্থনার শক্তি: গেথসেমানে বাগানে যিশুর অভিজ্ঞতা</w:t>
      </w:r>
    </w:p>
    <w:p w14:paraId="66563D66" w14:textId="77777777" w:rsidR="00F90BDC" w:rsidRDefault="00F90BDC"/>
    <w:p w14:paraId="157E5171" w14:textId="77777777" w:rsidR="00F90BDC" w:rsidRDefault="00F90BDC">
      <w:r xmlns:w="http://schemas.openxmlformats.org/wordprocessingml/2006/main">
        <w:t xml:space="preserve">2. যীশুর যন্ত্রণার তাৎপর্য: পরিত্রাণের মূল্য</w:t>
      </w:r>
    </w:p>
    <w:p w14:paraId="2A07184B" w14:textId="77777777" w:rsidR="00F90BDC" w:rsidRDefault="00F90BDC"/>
    <w:p w14:paraId="6D3BD095" w14:textId="77777777" w:rsidR="00F90BDC" w:rsidRDefault="00F90BDC">
      <w:r xmlns:w="http://schemas.openxmlformats.org/wordprocessingml/2006/main">
        <w:t xml:space="preserve">1. ম্যাথু 26:39 - "এবং তিনি একটু দূরে গিয়ে তাঁর মুখের উপর উপুড় হয়ে প্রার্থনা করলেন এবং বললেন, হে আমার পিতা, যদি সম্ভব হয়, এই পানপাত্র আমার কাছ থেকে চলে যাক: তবুও আমার ইচ্ছামত নয়, কিন্তু তুমি চাইবে।"</w:t>
      </w:r>
    </w:p>
    <w:p w14:paraId="2ABDCE14" w14:textId="77777777" w:rsidR="00F90BDC" w:rsidRDefault="00F90BDC"/>
    <w:p w14:paraId="4E97A91C" w14:textId="77777777" w:rsidR="00F90BDC" w:rsidRDefault="00F90BDC">
      <w:r xmlns:w="http://schemas.openxmlformats.org/wordprocessingml/2006/main">
        <w:t xml:space="preserve">2. হিব্রুজ 5:7 - "যখন তিনি তাঁর দেহের দিনে, যখন তিনি তাঁর কাছে প্রবল কান্নাকাটি এবং অশ্রু সহকারে প্রার্থনা ও মিনতি দিয়েছিলেন যে তাকে মৃত্যুর হাত থেকে বাঁচাতে সক্ষম হয়েছিল, এবং তিনি ভয় পেয়েছিলেন বলে শোনা গিয়েছিল।"</w:t>
      </w:r>
    </w:p>
    <w:p w14:paraId="2B3F7AD4" w14:textId="77777777" w:rsidR="00F90BDC" w:rsidRDefault="00F90BDC"/>
    <w:p w14:paraId="3D57E0D2" w14:textId="77777777" w:rsidR="00F90BDC" w:rsidRDefault="00F90BDC">
      <w:r xmlns:w="http://schemas.openxmlformats.org/wordprocessingml/2006/main">
        <w:t xml:space="preserve">লূক 22:45 আর যখন তিনি প্রার্থনা থেকে উঠে তাঁর শিষ্যদের কাছে গেলেন, তখন তিনি তাদের দুঃখের জন্য ঘুমিয়ে থাকতে দেখলেন৷</w:t>
      </w:r>
    </w:p>
    <w:p w14:paraId="6F58AEE7" w14:textId="77777777" w:rsidR="00F90BDC" w:rsidRDefault="00F90BDC"/>
    <w:p w14:paraId="383AD339" w14:textId="77777777" w:rsidR="00F90BDC" w:rsidRDefault="00F90BDC">
      <w:r xmlns:w="http://schemas.openxmlformats.org/wordprocessingml/2006/main">
        <w:t xml:space="preserve">যীশু প্রার্থনা করলেন এবং যখন তিনি তাঁর শিষ্যদের কাছে ফিরে গেলেন, তারা দুঃখের কারণে ঘুমিয়ে ছিলেন।</w:t>
      </w:r>
    </w:p>
    <w:p w14:paraId="43C5FC8F" w14:textId="77777777" w:rsidR="00F90BDC" w:rsidRDefault="00F90BDC"/>
    <w:p w14:paraId="1D76E566" w14:textId="77777777" w:rsidR="00F90BDC" w:rsidRDefault="00F90BDC">
      <w:r xmlns:w="http://schemas.openxmlformats.org/wordprocessingml/2006/main">
        <w:t xml:space="preserve">1. প্রার্থনার শক্তি: যীশুর উদাহরণ কঠিন পরিস্থিতিতে আমাদের প্রার্থনার শক্তি শেখায়।</w:t>
      </w:r>
    </w:p>
    <w:p w14:paraId="754B3FA9" w14:textId="77777777" w:rsidR="00F90BDC" w:rsidRDefault="00F90BDC"/>
    <w:p w14:paraId="62D62CC8" w14:textId="77777777" w:rsidR="00F90BDC" w:rsidRDefault="00F90BDC">
      <w:r xmlns:w="http://schemas.openxmlformats.org/wordprocessingml/2006/main">
        <w:t xml:space="preserve">2. ঈশ্বরে বিশ্বাস: যীশুর উদাহরণ আমাদের দুঃখ এবং প্রলোভনের মুখেও ঈশ্বরের উপর বিশ্বাস রাখতে শেখায়।</w:t>
      </w:r>
    </w:p>
    <w:p w14:paraId="4D80CE32" w14:textId="77777777" w:rsidR="00F90BDC" w:rsidRDefault="00F90BDC"/>
    <w:p w14:paraId="61733053" w14:textId="77777777" w:rsidR="00F90BDC" w:rsidRDefault="00F90BDC">
      <w:r xmlns:w="http://schemas.openxmlformats.org/wordprocessingml/2006/main">
        <w:t xml:space="preserve">1. জেমস 5:16 - "একজন ধার্মিক ব্যক্তির প্রার্থনার প্রচুর শক্তি রয়েছে কারণ এটি কাজ করে।"</w:t>
      </w:r>
    </w:p>
    <w:p w14:paraId="1B11CA07" w14:textId="77777777" w:rsidR="00F90BDC" w:rsidRDefault="00F90BDC"/>
    <w:p w14:paraId="14803B46" w14:textId="77777777" w:rsidR="00F90BDC" w:rsidRDefault="00F90BDC">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14:paraId="166E9FE9" w14:textId="77777777" w:rsidR="00F90BDC" w:rsidRDefault="00F90BDC"/>
    <w:p w14:paraId="2CF958F4" w14:textId="77777777" w:rsidR="00F90BDC" w:rsidRDefault="00F90BDC">
      <w:r xmlns:w="http://schemas.openxmlformats.org/wordprocessingml/2006/main">
        <w:t xml:space="preserve">লূক 22:46 তখন তাদের বললেন, 'তোমরা ঘুমাচ্ছ কেন? উঠ এবং প্রার্থনা কর, পাছে প্রলোভনে না পড়ো৷</w:t>
      </w:r>
    </w:p>
    <w:p w14:paraId="74D66207" w14:textId="77777777" w:rsidR="00F90BDC" w:rsidRDefault="00F90BDC"/>
    <w:p w14:paraId="5F7B9B21" w14:textId="77777777" w:rsidR="00F90BDC" w:rsidRDefault="00F90BDC">
      <w:r xmlns:w="http://schemas.openxmlformats.org/wordprocessingml/2006/main">
        <w:t xml:space="preserve">যীশু শিষ্যদের সতর্ক থাকতে এবং প্রার্থনা করতে উত্সাহিত করেন যাতে তারা প্রলোভনের কাছে না পড়ে।</w:t>
      </w:r>
    </w:p>
    <w:p w14:paraId="23FB331B" w14:textId="77777777" w:rsidR="00F90BDC" w:rsidRDefault="00F90BDC"/>
    <w:p w14:paraId="76E45EC8" w14:textId="77777777" w:rsidR="00F90BDC" w:rsidRDefault="00F90BDC">
      <w:r xmlns:w="http://schemas.openxmlformats.org/wordprocessingml/2006/main">
        <w:t xml:space="preserve">1. প্রলোভন কাটিয়ে উঠতে প্রার্থনার শক্তি</w:t>
      </w:r>
    </w:p>
    <w:p w14:paraId="321525E7" w14:textId="77777777" w:rsidR="00F90BDC" w:rsidRDefault="00F90BDC"/>
    <w:p w14:paraId="705BE382" w14:textId="77777777" w:rsidR="00F90BDC" w:rsidRDefault="00F90BDC">
      <w:r xmlns:w="http://schemas.openxmlformats.org/wordprocessingml/2006/main">
        <w:t xml:space="preserve">2. প্রার্থনার মাধ্যমে প্রলোভনের জন্য নিজেদের প্রস্তুত করা</w:t>
      </w:r>
    </w:p>
    <w:p w14:paraId="1033F534" w14:textId="77777777" w:rsidR="00F90BDC" w:rsidRDefault="00F90BDC"/>
    <w:p w14:paraId="345292D9" w14:textId="77777777" w:rsidR="00F90BDC" w:rsidRDefault="00F90BDC">
      <w:r xmlns:w="http://schemas.openxmlformats.org/wordprocessingml/2006/main">
        <w:t xml:space="preserve">1. জেমস 4:7 - "অতএব নিজেদেরকে ঈশ্বরের কাছে সমর্পণ কর। শয়তানকে প্রতিহত কর, এবং সে তোমাদের কাছ থেকে পালিয়ে যাবে।"</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14:paraId="0B469D29" w14:textId="77777777" w:rsidR="00F90BDC" w:rsidRDefault="00F90BDC"/>
    <w:p w14:paraId="2F07D861" w14:textId="77777777" w:rsidR="00F90BDC" w:rsidRDefault="00F90BDC">
      <w:r xmlns:w="http://schemas.openxmlformats.org/wordprocessingml/2006/main">
        <w:t xml:space="preserve">লূক 22:47 আর তিনি যখন কথা বলছিলেন, তখন দেখ, একদল লোক, আর সেই বারোজনের একজন, যাকে যিহূদা বলা হত, তিনি তাদের আগে এগিয়ে গিয়ে যীশুকে চুম্বন করার জন্য তাঁর কাছে গেলেন৷</w:t>
      </w:r>
    </w:p>
    <w:p w14:paraId="5B04DAB4" w14:textId="77777777" w:rsidR="00F90BDC" w:rsidRDefault="00F90BDC"/>
    <w:p w14:paraId="64470095" w14:textId="77777777" w:rsidR="00F90BDC" w:rsidRDefault="00F90BDC">
      <w:r xmlns:w="http://schemas.openxmlformats.org/wordprocessingml/2006/main">
        <w:t xml:space="preserve">একটি বিশাল জনতা আসে এবং জুডাস, যীশুর বারোজন শিষ্যের একজন, তাকে চুম্বন করার জন্য কাছে আসে।</w:t>
      </w:r>
    </w:p>
    <w:p w14:paraId="12EE4220" w14:textId="77777777" w:rsidR="00F90BDC" w:rsidRDefault="00F90BDC"/>
    <w:p w14:paraId="596B91FA" w14:textId="77777777" w:rsidR="00F90BDC" w:rsidRDefault="00F90BDC">
      <w:r xmlns:w="http://schemas.openxmlformats.org/wordprocessingml/2006/main">
        <w:t xml:space="preserve">1. প্রেমের মুখে বিশ্বাসঘাতকতা: লুক 22:47 এ জুডাসের কর্মের প্রতিফলন</w:t>
      </w:r>
    </w:p>
    <w:p w14:paraId="0ECC012F" w14:textId="77777777" w:rsidR="00F90BDC" w:rsidRDefault="00F90BDC"/>
    <w:p w14:paraId="435627FD" w14:textId="77777777" w:rsidR="00F90BDC" w:rsidRDefault="00F90BDC">
      <w:r xmlns:w="http://schemas.openxmlformats.org/wordprocessingml/2006/main">
        <w:t xml:space="preserve">2. প্রলোভনের মুখে কীভাবে বিশ্বস্ত থাকবেন</w:t>
      </w:r>
    </w:p>
    <w:p w14:paraId="5B48EC6D" w14:textId="77777777" w:rsidR="00F90BDC" w:rsidRDefault="00F90BDC"/>
    <w:p w14:paraId="17A2F16F" w14:textId="77777777" w:rsidR="00F90BDC" w:rsidRDefault="00F90BDC">
      <w:r xmlns:w="http://schemas.openxmlformats.org/wordprocessingml/2006/main">
        <w:t xml:space="preserve">1. ম্যাথু 26:14-16 - "তারপর সেই বারো জনের মধ্যে একজন, যার নাম জুডাস ইসক্যারিয়ট, প্রধান যাজকদের কাছে গেলেন এবং তাদের বললেন, তোমরা আমাকে কি দেবে এবং আমি তাকে তোমাদের হাতে তুলে দেব? এবং তারা তার সাথে চুক্তি করল৷ ত্রিশ টুকরো রূপার জন্য। আর সেই সময় থেকে সে তাকে ধরিয়ে দেবার সুযোগ খুঁজছিল।"</w:t>
      </w:r>
    </w:p>
    <w:p w14:paraId="6114EF03" w14:textId="77777777" w:rsidR="00F90BDC" w:rsidRDefault="00F90BDC"/>
    <w:p w14:paraId="7B222F10" w14:textId="77777777" w:rsidR="00F90BDC" w:rsidRDefault="00F90BDC">
      <w:r xmlns:w="http://schemas.openxmlformats.org/wordprocessingml/2006/main">
        <w:t xml:space="preserve">2. রোমানস 8:31 - "তাহলে আমরা এই জিনিসগুলিকে কী বলব? ঈশ্বর যদি আমাদের পক্ষে হন তবে কে আমাদের বিরুদ্ধে হতে পারে?"</w:t>
      </w:r>
    </w:p>
    <w:p w14:paraId="69746502" w14:textId="77777777" w:rsidR="00F90BDC" w:rsidRDefault="00F90BDC"/>
    <w:p w14:paraId="3153E2A8" w14:textId="77777777" w:rsidR="00F90BDC" w:rsidRDefault="00F90BDC">
      <w:r xmlns:w="http://schemas.openxmlformats.org/wordprocessingml/2006/main">
        <w:t xml:space="preserve">লূক 22:48 কিন্তু যীশু তাঁকে বললেন, যিহূদা, তুমি কি চুম্বন করে মানবপুত্রকে ধরিয়ে দিয়েছ?</w:t>
      </w:r>
    </w:p>
    <w:p w14:paraId="7A2B1434" w14:textId="77777777" w:rsidR="00F90BDC" w:rsidRDefault="00F90BDC"/>
    <w:p w14:paraId="61B3128A" w14:textId="77777777" w:rsidR="00F90BDC" w:rsidRDefault="00F90BDC">
      <w:r xmlns:w="http://schemas.openxmlformats.org/wordprocessingml/2006/main">
        <w:t xml:space="preserve">উত্তরণটি একটি চুম্বনের মাধ্যমে যিশুর বিশ্বাসঘাতকতার কথা বলে।</w:t>
      </w:r>
    </w:p>
    <w:p w14:paraId="2DDB1785" w14:textId="77777777" w:rsidR="00F90BDC" w:rsidRDefault="00F90BDC"/>
    <w:p w14:paraId="4922058F" w14:textId="77777777" w:rsidR="00F90BDC" w:rsidRDefault="00F90BDC">
      <w:r xmlns:w="http://schemas.openxmlformats.org/wordprocessingml/2006/main">
        <w:t xml:space="preserve">1. চার্চে বিশ্বাসঘাতকতা: জুডাসের গল্প</w:t>
      </w:r>
    </w:p>
    <w:p w14:paraId="393C1A4A" w14:textId="77777777" w:rsidR="00F90BDC" w:rsidRDefault="00F90BDC"/>
    <w:p w14:paraId="51C94C78" w14:textId="77777777" w:rsidR="00F90BDC" w:rsidRDefault="00F90BDC">
      <w:r xmlns:w="http://schemas.openxmlformats.org/wordprocessingml/2006/main">
        <w:t xml:space="preserve">2. চুম্বনের শক্তি: যীশুর বিশ্বাসঘাতকতা</w:t>
      </w:r>
    </w:p>
    <w:p w14:paraId="32876B4A" w14:textId="77777777" w:rsidR="00F90BDC" w:rsidRDefault="00F90BDC"/>
    <w:p w14:paraId="102BCB9B" w14:textId="77777777" w:rsidR="00F90BDC" w:rsidRDefault="00F90BDC">
      <w:r xmlns:w="http://schemas.openxmlformats.org/wordprocessingml/2006/main">
        <w:t xml:space="preserve">1. গীতসংহিতা 55:12-14: "কারণ শত্রু নয় যে আমাকে ঠাট্টা করে- তাহলে আমি তা সহ্য করতে পারতাম; এটা এমন শত্রু নয় যে আমার সাথে অসম্মানজনক আচরণ করে- তাহলে আমি তার কাছ থেকে লুকিয়ে থাকতে পারতাম। কিন্তু এটি আপনি, একজন মানুষ, আমার সমান, আমার সঙ্গী, আমার পরিচিত বন্ধু। আমরা একসাথে মিষ্টি পরামর্শ নিলাম; আমরা জনতার সাথে ঈশ্বরের ঘরে হেঁটেছিলাম।"</w:t>
      </w:r>
    </w:p>
    <w:p w14:paraId="7B2EA4FD" w14:textId="77777777" w:rsidR="00F90BDC" w:rsidRDefault="00F90BDC"/>
    <w:p w14:paraId="477C7A24" w14:textId="77777777" w:rsidR="00F90BDC" w:rsidRDefault="00F90BDC">
      <w:r xmlns:w="http://schemas.openxmlformats.org/wordprocessingml/2006/main">
        <w:t xml:space="preserve">2. জন 13:21-30: "এসব বলার পর, যীশু তাঁর আত্মায় উদ্বিগ্ন হলেন, এবং সাক্ষ্য দিলেন, "সত্যি, সত্যি বলছি, তোমাদের মধ্যে একজন আমাকে ধরিয়ে দেবে।" শিষ্যরা একে অপরের দিকে তাকালেন, তিনি কার কথা বলছেন তা অনিশ্চিত৷ তাঁর শিষ্যদের মধ্যে একজন, যাকে যীশু ভালোবাসতেন, তিনি যীশুর পাশে টেবিলে বসে ছিলেন, তখন শিমোন পিটার তাঁকে ইশারা করলেন, তিনি কার কথা বলছেন যীশুকে জিজ্ঞাসা করতে৷ যীশুর দিকে ঝুঁকে তাকে বললেন, "প্রভু, কে?" যীশু উত্তর দিয়েছিলেন, "আমি এই রুটির টুকরোটি যখন আমি এটি ডুবিয়ে দেব তাকেই আমি দেব।" তাই তিনি টুকরোটি ডুবিয়ে শিমোন ইসক্যারিয়টের পুত্র জুডাসকে দিলেন।"</w:t>
      </w:r>
    </w:p>
    <w:p w14:paraId="0D669737" w14:textId="77777777" w:rsidR="00F90BDC" w:rsidRDefault="00F90BDC"/>
    <w:p w14:paraId="33C3CE2E" w14:textId="77777777" w:rsidR="00F90BDC" w:rsidRDefault="00F90BDC">
      <w:r xmlns:w="http://schemas.openxmlformats.org/wordprocessingml/2006/main">
        <w:t xml:space="preserve">লূক 22:49 যাঁরা তাঁহার আশেপাশে ছিল, তাহারা যাহা হইতেছে, তাহা দেখিয়া তাহাকে বলিল, প্রভু, আমরা কি তলোয়ার দ্বারা আঘাত করিব?</w:t>
      </w:r>
    </w:p>
    <w:p w14:paraId="79C99333" w14:textId="77777777" w:rsidR="00F90BDC" w:rsidRDefault="00F90BDC"/>
    <w:p w14:paraId="4520F939" w14:textId="77777777" w:rsidR="00F90BDC" w:rsidRDefault="00F90BDC">
      <w:r xmlns:w="http://schemas.openxmlformats.org/wordprocessingml/2006/main">
        <w:t xml:space="preserve">শিষ্যরা যীশুকে জিজ্ঞাসা করেছিল যে তারা কি ঘটতে চলেছে তা দেখে তাকে রক্ষা করার জন্য তাদের তলোয়ার ব্যবহার করা উচিত কিনা।</w:t>
      </w:r>
    </w:p>
    <w:p w14:paraId="1D05D68D" w14:textId="77777777" w:rsidR="00F90BDC" w:rsidRDefault="00F90BDC"/>
    <w:p w14:paraId="0404A6B5" w14:textId="77777777" w:rsidR="00F90BDC" w:rsidRDefault="00F90BDC">
      <w:r xmlns:w="http://schemas.openxmlformats.org/wordprocessingml/2006/main">
        <w:t xml:space="preserve">1. যে কোনো পরিস্থিতিতে যীশুকে অনুসরণ করার জন্য কীভাবে প্রস্তুত হতে হবে</w:t>
      </w:r>
    </w:p>
    <w:p w14:paraId="417C2C2B" w14:textId="77777777" w:rsidR="00F90BDC" w:rsidRDefault="00F90BDC"/>
    <w:p w14:paraId="53B75339" w14:textId="77777777" w:rsidR="00F90BDC" w:rsidRDefault="00F90BDC">
      <w:r xmlns:w="http://schemas.openxmlformats.org/wordprocessingml/2006/main">
        <w:t xml:space="preserve">2. কঠিন সময়ে বিশ্বাসের শক্তি</w:t>
      </w:r>
    </w:p>
    <w:p w14:paraId="3B00973C" w14:textId="77777777" w:rsidR="00F90BDC" w:rsidRDefault="00F90BDC"/>
    <w:p w14:paraId="20B6B75C" w14:textId="77777777" w:rsidR="00F90BDC" w:rsidRDefault="00F90BDC">
      <w:r xmlns:w="http://schemas.openxmlformats.org/wordprocessingml/2006/main">
        <w:t xml:space="preserve">1. ম্যাথু 26:51-52 - এবং, দেখ, যীশুর সঙ্গে থাকা তাদের মধ্যে একজন তার হাত বাড়িয়ে তলোয়ার বের করে মহাযাজকের এক ভৃত্যকে আঘাত করে তার কান কেটে দিল। তখন যীশু তাকে বললেন, 'তোমার তরবারি আবার তার জায়গায় রাখ৷</w:t>
      </w:r>
    </w:p>
    <w:p w14:paraId="1CA500BE" w14:textId="77777777" w:rsidR="00F90BDC" w:rsidRDefault="00F90BDC"/>
    <w:p w14:paraId="011A34F8" w14:textId="77777777" w:rsidR="00F90BDC" w:rsidRDefault="00F90BDC">
      <w:r xmlns:w="http://schemas.openxmlformats.org/wordprocessingml/2006/main">
        <w:t xml:space="preserve">2. রোমানস 12:19 - প্রিয় প্রিয়, প্রতিশোধ নিও না, বরং ক্রোধকে স্থান দাও: কারণ </w:t>
      </w:r>
      <w:r xmlns:w="http://schemas.openxmlformats.org/wordprocessingml/2006/main">
        <w:lastRenderedPageBreak xmlns:w="http://schemas.openxmlformats.org/wordprocessingml/2006/main"/>
      </w:r>
      <w:r xmlns:w="http://schemas.openxmlformats.org/wordprocessingml/2006/main">
        <w:t xml:space="preserve">লেখা আছে, প্রতিশোধ নেওয়া আমার; আমি শোধ দেব, প্রভু বলেন.</w:t>
      </w:r>
    </w:p>
    <w:p w14:paraId="656ECD8E" w14:textId="77777777" w:rsidR="00F90BDC" w:rsidRDefault="00F90BDC"/>
    <w:p w14:paraId="66D0BB05" w14:textId="77777777" w:rsidR="00F90BDC" w:rsidRDefault="00F90BDC">
      <w:r xmlns:w="http://schemas.openxmlformats.org/wordprocessingml/2006/main">
        <w:t xml:space="preserve">লূক 22:50 এবং তাদের মধ্যে একজন মহাযাজকের দাসকে আঘাত করে তার ডান কান কেটে দিল।</w:t>
      </w:r>
    </w:p>
    <w:p w14:paraId="70A38C79" w14:textId="77777777" w:rsidR="00F90BDC" w:rsidRDefault="00F90BDC"/>
    <w:p w14:paraId="4D51001B" w14:textId="77777777" w:rsidR="00F90BDC" w:rsidRDefault="00F90BDC">
      <w:r xmlns:w="http://schemas.openxmlformats.org/wordprocessingml/2006/main">
        <w:t xml:space="preserve">যীশুর একজন শিষ্য মহাযাজকের চাকরকে আঘাত করে তার ডান কান কেটে ফেলল।</w:t>
      </w:r>
    </w:p>
    <w:p w14:paraId="377DF948" w14:textId="77777777" w:rsidR="00F90BDC" w:rsidRDefault="00F90BDC"/>
    <w:p w14:paraId="76D10117" w14:textId="77777777" w:rsidR="00F90BDC" w:rsidRDefault="00F90BDC">
      <w:r xmlns:w="http://schemas.openxmlformats.org/wordprocessingml/2006/main">
        <w:t xml:space="preserve">1. করুণার শক্তি: লূক 22:50-এ যীশুর প্রেম এবং ক্ষমার উদাহরণ</w:t>
      </w:r>
    </w:p>
    <w:p w14:paraId="4B23C990" w14:textId="77777777" w:rsidR="00F90BDC" w:rsidRDefault="00F90BDC"/>
    <w:p w14:paraId="36F87D0B" w14:textId="77777777" w:rsidR="00F90BDC" w:rsidRDefault="00F90BDC">
      <w:r xmlns:w="http://schemas.openxmlformats.org/wordprocessingml/2006/main">
        <w:t xml:space="preserve">2. ক্ষমার মূল্য: লূক 22:50 এ অনুগ্রহ এবং সহানুভূতি প্রদর্শন করা</w:t>
      </w:r>
    </w:p>
    <w:p w14:paraId="75E1DFC4" w14:textId="77777777" w:rsidR="00F90BDC" w:rsidRDefault="00F90BDC"/>
    <w:p w14:paraId="75525B0F" w14:textId="77777777" w:rsidR="00F90BDC" w:rsidRDefault="00F90BDC">
      <w:r xmlns:w="http://schemas.openxmlformats.org/wordprocessingml/2006/main">
        <w:t xml:space="preserve">1. ম্যাথিউ 5:38-39 - “তোমরা শুনেছ যে বলা হয়েছিল, 'চোখের বদলে চোখ আর দাঁতের বদলে দাঁত।' কিন্তু আমি তোমাদের বলছি, যে মন্দ তার প্রতিরোধ করো না৷ কিন্তু যদি কেউ তোমার ডান গালে থাপ্পড় মারে, তবে অন্য গালেও তার দিকে ফিরে যাও।"</w:t>
      </w:r>
    </w:p>
    <w:p w14:paraId="737C4E33" w14:textId="77777777" w:rsidR="00F90BDC" w:rsidRDefault="00F90BDC"/>
    <w:p w14:paraId="02D0EF32" w14:textId="77777777" w:rsidR="00F90BDC" w:rsidRDefault="00F90BDC">
      <w:r xmlns:w="http://schemas.openxmlformats.org/wordprocessingml/2006/main">
        <w:t xml:space="preserve">2. লুক 6:27-31 - "কিন্তু আমি তোমাদের বলছি যারা শোনেন, তোমাদের শত্রুদের ভালোবাসো, যারা তোমাদের ঘৃণা করে তাদের ভালো করো, যারা তোমাদের অভিশাপ দেয় তাদের আশীর্বাদ করো, যারা তোমাদের অপব্যবহার করে তাদের জন্য প্রার্থনা করো৷ যে তোমার গালে আঘাত করে, তাকে অন্যটিকেও অর্পণ করো, এবং যে তোমার চাদর কেড়ে নেয় তার কাছ থেকে তোমার চাদরটাও আটকে রাখো না। যে তোমার কাছে ভিক্ষা চায় তাকে দাও এবং যে তোমার মাল কেড়ে নেয় তার কাছ থেকে সেগুলো ফেরত চাও না। এবং আপনি যেমন চান যে অন্যরা আপনার সাথে করবে, তাদের সাথেও তাই করুন।"</w:t>
      </w:r>
    </w:p>
    <w:p w14:paraId="2474FD99" w14:textId="77777777" w:rsidR="00F90BDC" w:rsidRDefault="00F90BDC"/>
    <w:p w14:paraId="3731A569" w14:textId="77777777" w:rsidR="00F90BDC" w:rsidRDefault="00F90BDC">
      <w:r xmlns:w="http://schemas.openxmlformats.org/wordprocessingml/2006/main">
        <w:t xml:space="preserve">লূক 22:51 যীশু উত্তর দিয়ে বললেন, 'তোমরা এই পর্যন্ত কষ্ট কর৷' আর তিনি তার কান স্পর্শ করে তাকে সুস্থ করলেন।</w:t>
      </w:r>
    </w:p>
    <w:p w14:paraId="06A37AED" w14:textId="77777777" w:rsidR="00F90BDC" w:rsidRDefault="00F90BDC"/>
    <w:p w14:paraId="48AF780A" w14:textId="77777777" w:rsidR="00F90BDC" w:rsidRDefault="00F90BDC">
      <w:r xmlns:w="http://schemas.openxmlformats.org/wordprocessingml/2006/main">
        <w:t xml:space="preserve">যীশু তরবারির আঘাতে আহত এক ব্যক্তিকে সুস্থ করেছিলেন।</w:t>
      </w:r>
    </w:p>
    <w:p w14:paraId="0E9CFC57" w14:textId="77777777" w:rsidR="00F90BDC" w:rsidRDefault="00F90BDC"/>
    <w:p w14:paraId="37894DE1" w14:textId="77777777" w:rsidR="00F90BDC" w:rsidRDefault="00F90BDC">
      <w:r xmlns:w="http://schemas.openxmlformats.org/wordprocessingml/2006/main">
        <w:t xml:space="preserve">1: যীশুর ক্ষমতা অসীম; তিনি আমাদের শারীরিক এবং আধ্যাত্মিকভাবে নিরাময় করতে পারেন।</w:t>
      </w:r>
    </w:p>
    <w:p w14:paraId="297D7407" w14:textId="77777777" w:rsidR="00F90BDC" w:rsidRDefault="00F90BDC"/>
    <w:p w14:paraId="4CD8E85D" w14:textId="77777777" w:rsidR="00F90BDC" w:rsidRDefault="00F90BDC">
      <w:r xmlns:w="http://schemas.openxmlformats.org/wordprocessingml/2006/main">
        <w:t xml:space="preserve">2: আমাদের অবশ্যই যীশুতে বিশ্বাস করতে শিখতে হবে, নিজেদের মধ্যে নয়।</w:t>
      </w:r>
    </w:p>
    <w:p w14:paraId="38571DFD" w14:textId="77777777" w:rsidR="00F90BDC" w:rsidRDefault="00F90BDC"/>
    <w:p w14:paraId="01264376" w14:textId="77777777" w:rsidR="00F90BDC" w:rsidRDefault="00F90BDC">
      <w:r xmlns:w="http://schemas.openxmlformats.org/wordprocessingml/2006/main">
        <w:t xml:space="preserve">1: ইশাইয়া 53:5 "কিন্তু তিনি আমাদের পাপাচারের জন্য আহত হয়েছিলেন, আমাদের অন্যায়ের জন্য তাকে ক্ষতবিক্ষত করা হয়েছিল: আমাদের শান্তির শাস্তি তার উপর ছিল; এবং তার আঘাতে আমরা সুস্থ হয়েছি।"</w:t>
      </w:r>
    </w:p>
    <w:p w14:paraId="33F6C376" w14:textId="77777777" w:rsidR="00F90BDC" w:rsidRDefault="00F90BDC"/>
    <w:p w14:paraId="1CB5452F" w14:textId="77777777" w:rsidR="00F90BDC" w:rsidRDefault="00F90BDC">
      <w:r xmlns:w="http://schemas.openxmlformats.org/wordprocessingml/2006/main">
        <w:t xml:space="preserve">2: ম্যাথু 8:17 "যেন ইশাইয়া ভাববাদীর দ্বারা যা বলা হয়েছিল তা পূর্ণ হতে পারে, এই বলে যে, তিনি নিজেই আমাদের দুর্বলতা গ্রহণ করেছেন এবং আমাদের অসুস্থতাগুলি বহন করেছেন।"</w:t>
      </w:r>
    </w:p>
    <w:p w14:paraId="712BEDB5" w14:textId="77777777" w:rsidR="00F90BDC" w:rsidRDefault="00F90BDC"/>
    <w:p w14:paraId="3D4B21D7" w14:textId="77777777" w:rsidR="00F90BDC" w:rsidRDefault="00F90BDC">
      <w:r xmlns:w="http://schemas.openxmlformats.org/wordprocessingml/2006/main">
        <w:t xml:space="preserve">লূক 22:52 তখন যীশু প্রধান যাজকদের, মন্দিরের সেনাপতিদের এবং প্রবীণদের কাছে যাঁরা তাঁর কাছে এসেছিলেন তাদের বললেন, 'তোমরা কি তরবারি ও লাঠি নিয়ে চোরের বিরুদ্ধে বের হয়ে আসছ?</w:t>
      </w:r>
    </w:p>
    <w:p w14:paraId="065E18B0" w14:textId="77777777" w:rsidR="00F90BDC" w:rsidRDefault="00F90BDC"/>
    <w:p w14:paraId="62E5DAC6" w14:textId="77777777" w:rsidR="00F90BDC" w:rsidRDefault="00F90BDC">
      <w:r xmlns:w="http://schemas.openxmlformats.org/wordprocessingml/2006/main">
        <w:t xml:space="preserve">যীশু প্রধান যাজকদের, মন্দিরের সেনাপতিদের এবং প্রবীণদের ধমক দেন যেন তিনি একজন চোরের মতো তলোয়ার ও লাঠি নিয়ে তাঁকে গ্রেপ্তার করতে আসেন।</w:t>
      </w:r>
    </w:p>
    <w:p w14:paraId="2706B8AB" w14:textId="77777777" w:rsidR="00F90BDC" w:rsidRDefault="00F90BDC"/>
    <w:p w14:paraId="47E750B0" w14:textId="77777777" w:rsidR="00F90BDC" w:rsidRDefault="00F90BDC">
      <w:r xmlns:w="http://schemas.openxmlformats.org/wordprocessingml/2006/main">
        <w:t xml:space="preserve">1. যীশুর প্রতি অন্যায় আচরণ - কিভাবে খ্রীষ্টকে অন্যায়ভাবে অভিযুক্ত করা হয়েছিল এবং গ্রেপ্তার করা হয়েছিল।</w:t>
      </w:r>
    </w:p>
    <w:p w14:paraId="100F3E3E" w14:textId="77777777" w:rsidR="00F90BDC" w:rsidRDefault="00F90BDC"/>
    <w:p w14:paraId="33D37CE2" w14:textId="77777777" w:rsidR="00F90BDC" w:rsidRDefault="00F90BDC">
      <w:r xmlns:w="http://schemas.openxmlformats.org/wordprocessingml/2006/main">
        <w:t xml:space="preserve">2. যীশুর নিঃশর্ত ভালবাসা - যীশু তাদের প্রতি কীভাবে প্রতিক্রিয়া জানিয়েছিলেন যারা তাকে ভালবাসা এবং করুণার সাথে ক্ষতি করতে চেয়েছিল।</w:t>
      </w:r>
    </w:p>
    <w:p w14:paraId="536AB1F5" w14:textId="77777777" w:rsidR="00F90BDC" w:rsidRDefault="00F90BDC"/>
    <w:p w14:paraId="3F39E543" w14:textId="77777777" w:rsidR="00F90BDC" w:rsidRDefault="00F90BDC">
      <w:r xmlns:w="http://schemas.openxmlformats.org/wordprocessingml/2006/main">
        <w:t xml:space="preserve">1. ম্যাথিউ 5:38-39 - "আপনি শুনেছেন যে বলা হয়েছিল, 'চোখের বদলে চোখ এবং দাঁতের বদলে দাঁত৷' কিন্তু আমি তোমাদিগকে বলিতেছি, যে মন্দ তাহাকে প্রতিহত করিও না, কিন্তু যদি কেহ তোমার ডান গালে চড় মারে, তবে অন্য গালেও তাহার দিকে ফিরিয়া যাও।"</w:t>
      </w:r>
    </w:p>
    <w:p w14:paraId="2B1D0C57" w14:textId="77777777" w:rsidR="00F90BDC" w:rsidRDefault="00F90BDC"/>
    <w:p w14:paraId="146F26A5" w14:textId="77777777" w:rsidR="00F90BDC" w:rsidRDefault="00F90BDC">
      <w:r xmlns:w="http://schemas.openxmlformats.org/wordprocessingml/2006/main">
        <w:t xml:space="preserve">2. গালাতীয় 5:13-14 - "ভাইয়েরা, তোমাদের স্বাধীনতার জন্য ডাকা হয়েছিল। শুধুমাত্র মাংসের সুযোগ হিসাবে তোমাদের স্বাধীনতাকে ব্যবহার করবেন না, কিন্তু ভালবাসার মাধ্যমে একে অপরের সেবা করুন। কারণ পুরো আইন এক কথায় পরিপূর্ণ হয়: " তুমি তোমার প্রতিবেশীকে নিজের মতো ভালবাসবে।”</w:t>
      </w:r>
    </w:p>
    <w:p w14:paraId="072A54E6" w14:textId="77777777" w:rsidR="00F90BDC" w:rsidRDefault="00F90BDC"/>
    <w:p w14:paraId="7E079D92" w14:textId="77777777" w:rsidR="00F90BDC" w:rsidRDefault="00F90BDC">
      <w:r xmlns:w="http://schemas.openxmlformats.org/wordprocessingml/2006/main">
        <w:t xml:space="preserve">লূক 22:53 যখন আমি প্রতিদিন তোমাদের সঙ্গে মন্দিরে থাকতাম, তখন তোমরা আমার বিরুদ্ধে হাত বাড়াও নি, কিন্তু এই হল তোমাদের সময় এবং অন্ধকারের শক্তি৷</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যখন মন্দিরে তাদের সাথে ছিলেন তখন শিষ্যরা তার বিরুদ্ধে হাত তোলেনি, কিন্তু এখন অন্ধকারের শক্তির সময়।</w:t>
      </w:r>
    </w:p>
    <w:p w14:paraId="7037C761" w14:textId="77777777" w:rsidR="00F90BDC" w:rsidRDefault="00F90BDC"/>
    <w:p w14:paraId="26E8D125" w14:textId="77777777" w:rsidR="00F90BDC" w:rsidRDefault="00F90BDC">
      <w:r xmlns:w="http://schemas.openxmlformats.org/wordprocessingml/2006/main">
        <w:t xml:space="preserve">1: আমরা কখনই ঈশ্বরের সাথে আমাদের চলার ক্ষেত্রে খুব বেশি সতর্ক হতে পারি না, কারণ সেখানে সর্বদা অন্ধকারের আত্মা লুকিয়ে থাকে এবং আমাদের ঈশ্বরের পথ থেকে দূরে নিয়ে যেতে চায়।</w:t>
      </w:r>
    </w:p>
    <w:p w14:paraId="4CAC4A7D" w14:textId="77777777" w:rsidR="00F90BDC" w:rsidRDefault="00F90BDC"/>
    <w:p w14:paraId="08B27348" w14:textId="77777777" w:rsidR="00F90BDC" w:rsidRDefault="00F90BDC">
      <w:r xmlns:w="http://schemas.openxmlformats.org/wordprocessingml/2006/main">
        <w:t xml:space="preserve">2: যীশু জানতেন যে অন্ধকারের সময় আসছে, তবুও তিনি আমাদের ভালবাসতে এবং আমাদের সাথে থাকতে বেছে নিয়েছিলেন। আমাদের অবশ্যই তাঁর উদাহরণ অনুসরণ করে এবং আমাদের চারপাশের লোকদের ভালবাসার মাধ্যমে তাঁর প্রেমের প্রতি সাড়া দিতে হবে।</w:t>
      </w:r>
    </w:p>
    <w:p w14:paraId="40FD4AC7" w14:textId="77777777" w:rsidR="00F90BDC" w:rsidRDefault="00F90BDC"/>
    <w:p w14:paraId="502A81EB" w14:textId="77777777" w:rsidR="00F90BDC" w:rsidRDefault="00F90BDC">
      <w:r xmlns:w="http://schemas.openxmlformats.org/wordprocessingml/2006/main">
        <w:t xml:space="preserve">1: 1 পিটার 2:21-23 "এখানেও তোমাদের ডাকা হয়েছিল: কারণ খ্রীষ্টও আমাদের জন্য দুঃখভোগ করেছেন, আমাদের জন্য একটি উদাহরণ রেখে গেছেন, যাতে তোমরা তাঁর পদক্ষেপগুলি অনুসরণ কর: যিনি কোন পাপ করেননি, তার মুখে ছলনা খুঁজে পাওয়া যায় নি: যিনি , যখন তাকে নিন্দিত করা হয়েছিল, তখন আবার নিন্দিত হয়নি; যখন সে কষ্ট পেয়েছিল, তখন সে হুমকি দেয়নি; কিন্তু যিনি ন্যায়ের সাথে বিচার করেন তার কাছে নিজেকে সমর্পণ করেন।"</w:t>
      </w:r>
    </w:p>
    <w:p w14:paraId="09C6F51B" w14:textId="77777777" w:rsidR="00F90BDC" w:rsidRDefault="00F90BDC"/>
    <w:p w14:paraId="30B5D364" w14:textId="77777777" w:rsidR="00F90BDC" w:rsidRDefault="00F90BDC">
      <w:r xmlns:w="http://schemas.openxmlformats.org/wordprocessingml/2006/main">
        <w:t xml:space="preserve">2: জন 15:12-14 “এই হল আমার আদেশ, যেভাবে আমি তোমাদের ভালবাসি, তোমরা একে অপরকে ভালবাস। একজন মানুষ তার বন্ধুদের জন্য তার জীবন বিলিয়ে দেয়, এর চেয়ে বড় ভালবাসা আর কারো নেই৷ তোমরা আমার বন্ধু, যদি আমি তোমাদেরকে যা আদেশ করি তোমরা তাই কর।”</w:t>
      </w:r>
    </w:p>
    <w:p w14:paraId="4A7B8137" w14:textId="77777777" w:rsidR="00F90BDC" w:rsidRDefault="00F90BDC"/>
    <w:p w14:paraId="7F18E54E" w14:textId="77777777" w:rsidR="00F90BDC" w:rsidRDefault="00F90BDC">
      <w:r xmlns:w="http://schemas.openxmlformats.org/wordprocessingml/2006/main">
        <w:t xml:space="preserve">লূক 22:54 তারপর তারা তাকে ধরে নিয়ে গেল এবং মহাযাজকের বাড়িতে নিয়ে গেল৷ আর পিটার দূর থেকে অনুসরণ করলেন৷</w:t>
      </w:r>
    </w:p>
    <w:p w14:paraId="7921E8BA" w14:textId="77777777" w:rsidR="00F90BDC" w:rsidRDefault="00F90BDC"/>
    <w:p w14:paraId="24EA3077" w14:textId="77777777" w:rsidR="00F90BDC" w:rsidRDefault="00F90BDC">
      <w:r xmlns:w="http://schemas.openxmlformats.org/wordprocessingml/2006/main">
        <w:t xml:space="preserve">যিশুকে মহাযাজকের বাড়িতে নিয়ে যাওয়া হয় এবং পিটার দূর থেকে অনুসরণ করেন।</w:t>
      </w:r>
    </w:p>
    <w:p w14:paraId="475219AD" w14:textId="77777777" w:rsidR="00F90BDC" w:rsidRDefault="00F90BDC"/>
    <w:p w14:paraId="33AFD086" w14:textId="77777777" w:rsidR="00F90BDC" w:rsidRDefault="00F90BDC">
      <w:r xmlns:w="http://schemas.openxmlformats.org/wordprocessingml/2006/main">
        <w:t xml:space="preserve">1. আমরা যখন বিশ্বস্ত থাকার জন্য সংগ্রাম করছি, তখন যীশু বুঝতে পারেন।</w:t>
      </w:r>
    </w:p>
    <w:p w14:paraId="7ADF73E0" w14:textId="77777777" w:rsidR="00F90BDC" w:rsidRDefault="00F90BDC"/>
    <w:p w14:paraId="696D585A" w14:textId="77777777" w:rsidR="00F90BDC" w:rsidRDefault="00F90BDC">
      <w:r xmlns:w="http://schemas.openxmlformats.org/wordprocessingml/2006/main">
        <w:t xml:space="preserve">2. এমনকি কঠিন সময়ে, যীশু সবসময় আমাদের সাথে থাকেন।</w:t>
      </w:r>
    </w:p>
    <w:p w14:paraId="22E357D4" w14:textId="77777777" w:rsidR="00F90BDC" w:rsidRDefault="00F90BDC"/>
    <w:p w14:paraId="06AD1F69" w14:textId="77777777" w:rsidR="00F90BDC" w:rsidRDefault="00F90BDC">
      <w:r xmlns:w="http://schemas.openxmlformats.org/wordprocessingml/2006/main">
        <w:t xml:space="preserve">1.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14:paraId="3A9AA5E2" w14:textId="77777777" w:rsidR="00F90BDC" w:rsidRDefault="00F90BDC"/>
    <w:p w14:paraId="59DAA56B" w14:textId="77777777" w:rsidR="00F90BDC" w:rsidRDefault="00F90BDC">
      <w:r xmlns:w="http://schemas.openxmlformats.org/wordprocessingml/2006/main">
        <w:t xml:space="preserve">2. ম্যাথু 28:20 - "এবং দেখ, আমি সর্বদা আপনার সাথে আছি, যুগের শেষ পর্যন্ত।"</w:t>
      </w:r>
    </w:p>
    <w:p w14:paraId="3408DD4D" w14:textId="77777777" w:rsidR="00F90BDC" w:rsidRDefault="00F90BDC"/>
    <w:p w14:paraId="531EAE3C" w14:textId="77777777" w:rsidR="00F90BDC" w:rsidRDefault="00F90BDC">
      <w:r xmlns:w="http://schemas.openxmlformats.org/wordprocessingml/2006/main">
        <w:t xml:space="preserve">লূক 22:55 যখন তারা হলের মাঝখানে আগুন জ্বালিয়ে একত্রে বসল, তখন পিতর তাদের মধ্যে বসলেন।</w:t>
      </w:r>
    </w:p>
    <w:p w14:paraId="5B0F16C7" w14:textId="77777777" w:rsidR="00F90BDC" w:rsidRDefault="00F90BDC"/>
    <w:p w14:paraId="6CE9A81B" w14:textId="77777777" w:rsidR="00F90BDC" w:rsidRDefault="00F90BDC">
      <w:r xmlns:w="http://schemas.openxmlformats.org/wordprocessingml/2006/main">
        <w:t xml:space="preserve">হলের মাঝখানে যারা আগুন জ্বালিয়েছিল তাদের মধ্যে পিটার বসলেন।</w:t>
      </w:r>
    </w:p>
    <w:p w14:paraId="5AE30F84" w14:textId="77777777" w:rsidR="00F90BDC" w:rsidRDefault="00F90BDC"/>
    <w:p w14:paraId="53D71098" w14:textId="77777777" w:rsidR="00F90BDC" w:rsidRDefault="00F90BDC">
      <w:r xmlns:w="http://schemas.openxmlformats.org/wordprocessingml/2006/main">
        <w:t xml:space="preserve">1. ফেলোশিপের শক্তি: যোগদানের পিটারের উদাহরণ</w:t>
      </w:r>
    </w:p>
    <w:p w14:paraId="7CA488A8" w14:textId="77777777" w:rsidR="00F90BDC" w:rsidRDefault="00F90BDC"/>
    <w:p w14:paraId="4F1B9562" w14:textId="77777777" w:rsidR="00F90BDC" w:rsidRDefault="00F90BDC">
      <w:r xmlns:w="http://schemas.openxmlformats.org/wordprocessingml/2006/main">
        <w:t xml:space="preserve">2. বিরোধীদের মাঝে সাহস নেওয়া: পিটারের সাহসিকতার উদাহরণ</w:t>
      </w:r>
    </w:p>
    <w:p w14:paraId="703EB048" w14:textId="77777777" w:rsidR="00F90BDC" w:rsidRDefault="00F90BDC"/>
    <w:p w14:paraId="2FFDB8A3" w14:textId="77777777" w:rsidR="00F90BDC" w:rsidRDefault="00F90BDC">
      <w:r xmlns:w="http://schemas.openxmlformats.org/wordprocessingml/2006/main">
        <w:t xml:space="preserve">1. প্রেরিত 4:13-20 - যখন পিটার এবং জন যীশু সম্বন্ধে প্রচার করার জন্য বিরোধিতার মুখোমুখি হয়েছিল, তখন তারা সাহস নিয়েছিল এবং অধ্যবসায় করেছিল।</w:t>
      </w:r>
    </w:p>
    <w:p w14:paraId="33A11012" w14:textId="77777777" w:rsidR="00F90BDC" w:rsidRDefault="00F90BDC"/>
    <w:p w14:paraId="44F2479F" w14:textId="77777777" w:rsidR="00F90BDC" w:rsidRDefault="00F90BDC">
      <w:r xmlns:w="http://schemas.openxmlformats.org/wordprocessingml/2006/main">
        <w:t xml:space="preserve">2. গীতসংহিতা 34:1-3 - আমরা যখন বিরোধিতার মুখোমুখি হই তখন আমরা প্রভুর মধ্যে শক্তি এবং সাহস পেতে পারি।</w:t>
      </w:r>
    </w:p>
    <w:p w14:paraId="1DB28ABC" w14:textId="77777777" w:rsidR="00F90BDC" w:rsidRDefault="00F90BDC"/>
    <w:p w14:paraId="65811E51" w14:textId="77777777" w:rsidR="00F90BDC" w:rsidRDefault="00F90BDC">
      <w:r xmlns:w="http://schemas.openxmlformats.org/wordprocessingml/2006/main">
        <w:t xml:space="preserve">লূক 22:56 কিন্তু একজন দাসী তাঁকে দেখে আগুনের ধারে বসে আছে, এবং গভীরভাবে তাঁর দিকে তাকিয়ে বলল, এই লোকটিও তাঁর সঙ্গে ছিল৷</w:t>
      </w:r>
    </w:p>
    <w:p w14:paraId="25750955" w14:textId="77777777" w:rsidR="00F90BDC" w:rsidRDefault="00F90BDC"/>
    <w:p w14:paraId="15F3B7AE" w14:textId="77777777" w:rsidR="00F90BDC" w:rsidRDefault="00F90BDC">
      <w:r xmlns:w="http://schemas.openxmlformats.org/wordprocessingml/2006/main">
        <w:t xml:space="preserve">এই অনুচ্ছেদটি একজন দাসীর গল্প বলে যে যীশুকে সেই পুরুষদের একজন হিসাবে চিহ্নিত করে যার সাথে তার মালিক কথা বলছিলেন।</w:t>
      </w:r>
    </w:p>
    <w:p w14:paraId="41DA51B9" w14:textId="77777777" w:rsidR="00F90BDC" w:rsidRDefault="00F90BDC"/>
    <w:p w14:paraId="6F7DF2EE" w14:textId="77777777" w:rsidR="00F90BDC" w:rsidRDefault="00F90BDC">
      <w:r xmlns:w="http://schemas.openxmlformats.org/wordprocessingml/2006/main">
        <w:t xml:space="preserve">1. আমাদের কখনই দাসীর উদাহরণ ভুলে যাওয়া উচিত নয়, যিনি নম্রভাবে এবং সাহসের সাথে যীশুকে চিহ্নিত করেছিলেন।</w:t>
      </w:r>
    </w:p>
    <w:p w14:paraId="4DDD94AA" w14:textId="77777777" w:rsidR="00F90BDC" w:rsidRDefault="00F90BDC"/>
    <w:p w14:paraId="489D0F81" w14:textId="77777777" w:rsidR="00F90BDC" w:rsidRDefault="00F90BDC">
      <w:r xmlns:w="http://schemas.openxmlformats.org/wordprocessingml/2006/main">
        <w:t xml:space="preserve">2. যীশুর প্রতি আমাদের বিশ্বাস এতটাই দৃঢ় হওয়া উচিত যে যারা আমাদের দিকে তাকায় তাদের সবার কাছে তা স্পষ্ট হয়।</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10:32-33 - “অতএব যে কেউ আমাকে মানুষের সামনে স্বীকার করে, আমিও তাকে স্বর্গে থাকা আমার পিতার সামনে স্বীকার করব। কিন্তু যে আমাকে মানুষের সামনে অস্বীকার করে, আমিও তাকে আমার স্বর্গের পিতার সামনে অস্বীকার করব।”</w:t>
      </w:r>
    </w:p>
    <w:p w14:paraId="369763B1" w14:textId="77777777" w:rsidR="00F90BDC" w:rsidRDefault="00F90BDC"/>
    <w:p w14:paraId="68D845C1" w14:textId="77777777" w:rsidR="00F90BDC" w:rsidRDefault="00F90BDC">
      <w:r xmlns:w="http://schemas.openxmlformats.org/wordprocessingml/2006/main">
        <w:t xml:space="preserve">2. হিতোপদেশ 28:1 - "কেউ তাড়া না করলে দুষ্টরা পালিয়ে যায়, কিন্তু ধার্মিকরা সিংহের মতো সাহসী হয়।"</w:t>
      </w:r>
    </w:p>
    <w:p w14:paraId="4BF8EFC1" w14:textId="77777777" w:rsidR="00F90BDC" w:rsidRDefault="00F90BDC"/>
    <w:p w14:paraId="28129582" w14:textId="77777777" w:rsidR="00F90BDC" w:rsidRDefault="00F90BDC">
      <w:r xmlns:w="http://schemas.openxmlformats.org/wordprocessingml/2006/main">
        <w:t xml:space="preserve">লূক 22:57 তিনি তাকে অস্বীকার করে বললেন, হে নারী, আমি তাকে চিনি না৷</w:t>
      </w:r>
    </w:p>
    <w:p w14:paraId="6BFE6042" w14:textId="77777777" w:rsidR="00F90BDC" w:rsidRDefault="00F90BDC"/>
    <w:p w14:paraId="18BFC17C" w14:textId="77777777" w:rsidR="00F90BDC" w:rsidRDefault="00F90BDC">
      <w:r xmlns:w="http://schemas.openxmlformats.org/wordprocessingml/2006/main">
        <w:t xml:space="preserve">মোরগ ডাকার আগে পিটার কীভাবে যীশুকে তিনবার অস্বীকার করেছিলেন তা বর্ণনা করে।</w:t>
      </w:r>
    </w:p>
    <w:p w14:paraId="0F6E6F1E" w14:textId="77777777" w:rsidR="00F90BDC" w:rsidRDefault="00F90BDC"/>
    <w:p w14:paraId="1AA986CD" w14:textId="77777777" w:rsidR="00F90BDC" w:rsidRDefault="00F90BDC">
      <w:r xmlns:w="http://schemas.openxmlformats.org/wordprocessingml/2006/main">
        <w:t xml:space="preserve">1. অস্বীকারের শক্তি: পিটারের ভুল থেকে শিক্ষা নেওয়া</w:t>
      </w:r>
    </w:p>
    <w:p w14:paraId="74A52316" w14:textId="77777777" w:rsidR="00F90BDC" w:rsidRDefault="00F90BDC"/>
    <w:p w14:paraId="7E40012B" w14:textId="77777777" w:rsidR="00F90BDC" w:rsidRDefault="00F90BDC">
      <w:r xmlns:w="http://schemas.openxmlformats.org/wordprocessingml/2006/main">
        <w:t xml:space="preserve">2. বিশ্বস্ততার উপর একটি প্রতিফলন: অসুবিধা সত্ত্বেও যীশুর সাথে দাঁড়ানো</w:t>
      </w:r>
    </w:p>
    <w:p w14:paraId="7879CA53" w14:textId="77777777" w:rsidR="00F90BDC" w:rsidRDefault="00F90BDC"/>
    <w:p w14:paraId="7353CE28" w14:textId="77777777" w:rsidR="00F90BDC" w:rsidRDefault="00F90BDC">
      <w:r xmlns:w="http://schemas.openxmlformats.org/wordprocessingml/2006/main">
        <w:t xml:space="preserve">1. ম্যাথু 26:69-75 - যীশুর পিটারের অস্বীকার</w:t>
      </w:r>
    </w:p>
    <w:p w14:paraId="7118C60C" w14:textId="77777777" w:rsidR="00F90BDC" w:rsidRDefault="00F90BDC"/>
    <w:p w14:paraId="5E729B64" w14:textId="77777777" w:rsidR="00F90BDC" w:rsidRDefault="00F90BDC">
      <w:r xmlns:w="http://schemas.openxmlformats.org/wordprocessingml/2006/main">
        <w:t xml:space="preserve">2. জন 21:15-17 - পিটারকে অস্বীকার করার পর যীশুর পুনরুদ্ধার</w:t>
      </w:r>
    </w:p>
    <w:p w14:paraId="6DC02DDB" w14:textId="77777777" w:rsidR="00F90BDC" w:rsidRDefault="00F90BDC"/>
    <w:p w14:paraId="00AC254C" w14:textId="77777777" w:rsidR="00F90BDC" w:rsidRDefault="00F90BDC">
      <w:r xmlns:w="http://schemas.openxmlformats.org/wordprocessingml/2006/main">
        <w:t xml:space="preserve">লূক 22:58 কিছুক্ষণ পর আর একজন তাঁকে দেখে বলল, তুমিও তাদেরই একজন। পিতর বললেন, 'মানুষ, আমি নই৷</w:t>
      </w:r>
    </w:p>
    <w:p w14:paraId="671F761A" w14:textId="77777777" w:rsidR="00F90BDC" w:rsidRDefault="00F90BDC"/>
    <w:p w14:paraId="3D02A4B4" w14:textId="77777777" w:rsidR="00F90BDC" w:rsidRDefault="00F90BDC">
      <w:r xmlns:w="http://schemas.openxmlformats.org/wordprocessingml/2006/main">
        <w:t xml:space="preserve">পিটার, যীশুর শিষ্যদের মধ্যে একজন, যখন তাকে অন্য একজন জিজ্ঞাসা করেছিলেন তখন তিনি একজন অনুসারী হতে অস্বীকার করেছিলেন।</w:t>
      </w:r>
    </w:p>
    <w:p w14:paraId="297569DB" w14:textId="77777777" w:rsidR="00F90BDC" w:rsidRDefault="00F90BDC"/>
    <w:p w14:paraId="186AAF95" w14:textId="77777777" w:rsidR="00F90BDC" w:rsidRDefault="00F90BDC">
      <w:r xmlns:w="http://schemas.openxmlformats.org/wordprocessingml/2006/main">
        <w:t xml:space="preserve">1. "আপনার বিশ্বাসের জন্য দাঁড়ানো"</w:t>
      </w:r>
    </w:p>
    <w:p w14:paraId="4FDEA35F" w14:textId="77777777" w:rsidR="00F90BDC" w:rsidRDefault="00F90BDC"/>
    <w:p w14:paraId="2B2E4EDA" w14:textId="77777777" w:rsidR="00F90BDC" w:rsidRDefault="00F90BDC">
      <w:r xmlns:w="http://schemas.openxmlformats.org/wordprocessingml/2006/main">
        <w:t xml:space="preserve">2. "অস্বীকারের শক্তি"</w:t>
      </w:r>
    </w:p>
    <w:p w14:paraId="2A93C4C8" w14:textId="77777777" w:rsidR="00F90BDC" w:rsidRDefault="00F90BDC"/>
    <w:p w14:paraId="01F1005B" w14:textId="77777777" w:rsidR="00F90BDC" w:rsidRDefault="00F90BDC">
      <w:r xmlns:w="http://schemas.openxmlformats.org/wordprocessingml/2006/main">
        <w:t xml:space="preserve">1. জন 15:13 - "একজন মানুষ তার বন্ধুদের জন্য তার জীবন বিলিয়ে দেয়, এর চেয়ে বড় ভালবাসা আর কারো নেই।"</w:t>
      </w:r>
    </w:p>
    <w:p w14:paraId="15A7526B" w14:textId="77777777" w:rsidR="00F90BDC" w:rsidRDefault="00F90BDC"/>
    <w:p w14:paraId="4F117E8E" w14:textId="77777777" w:rsidR="00F90BDC" w:rsidRDefault="00F90BDC">
      <w:r xmlns:w="http://schemas.openxmlformats.org/wordprocessingml/2006/main">
        <w:t xml:space="preserve">2. রোমানস 8:37 - "না, এই সমস্ত কিছুতে আমরা তাঁর দ্বারা বিজয়ী হওয়ার চেয়েও বেশি যে আমাদের ভালবাসে।"</w:t>
      </w:r>
    </w:p>
    <w:p w14:paraId="6D30FA74" w14:textId="77777777" w:rsidR="00F90BDC" w:rsidRDefault="00F90BDC"/>
    <w:p w14:paraId="0B05316D" w14:textId="77777777" w:rsidR="00F90BDC" w:rsidRDefault="00F90BDC">
      <w:r xmlns:w="http://schemas.openxmlformats.org/wordprocessingml/2006/main">
        <w:t xml:space="preserve">লূক 22:59 এবং প্রায় এক ঘন্টার পরে একের পর এক আত্মবিশ্বাসের সাথে বলে উঠল, সত্যই এই লোকটিও তার সাথে ছিল, কারণ সে একজন গালিলীয়।</w:t>
      </w:r>
    </w:p>
    <w:p w14:paraId="6145CAAF" w14:textId="77777777" w:rsidR="00F90BDC" w:rsidRDefault="00F90BDC"/>
    <w:p w14:paraId="4D7D7C3B" w14:textId="77777777" w:rsidR="00F90BDC" w:rsidRDefault="00F90BDC">
      <w:r xmlns:w="http://schemas.openxmlformats.org/wordprocessingml/2006/main">
        <w:t xml:space="preserve">এই অনুচ্ছেদটি যীশুর বিরুদ্ধে তার বিচারের সময় উপস্থিত একজনের দ্বারা একটি অভিযোগের কথা উল্লেখ করে, নিশ্চিত করে যে তিনি তাঁর সাথে ছিলেন।</w:t>
      </w:r>
    </w:p>
    <w:p w14:paraId="6213C969" w14:textId="77777777" w:rsidR="00F90BDC" w:rsidRDefault="00F90BDC"/>
    <w:p w14:paraId="2C22A327" w14:textId="77777777" w:rsidR="00F90BDC" w:rsidRDefault="00F90BDC">
      <w:r xmlns:w="http://schemas.openxmlformats.org/wordprocessingml/2006/main">
        <w:t xml:space="preserve">1. মিথ্যা সাক্ষীদের ক্ষমতা: দূষিত অভিযোগের পরিণতি পরীক্ষা করা</w:t>
      </w:r>
    </w:p>
    <w:p w14:paraId="47D9D91F" w14:textId="77777777" w:rsidR="00F90BDC" w:rsidRDefault="00F90BDC"/>
    <w:p w14:paraId="0B6B5ED2" w14:textId="77777777" w:rsidR="00F90BDC" w:rsidRDefault="00F90BDC">
      <w:r xmlns:w="http://schemas.openxmlformats.org/wordprocessingml/2006/main">
        <w:t xml:space="preserve">2. প্রতিকূলতার মুখে দৃঢ়ভাবে দাঁড়িয়ে থাকা: বিরোধিতাকে জয় করা এবং সত্যকে সমর্থন করা</w:t>
      </w:r>
    </w:p>
    <w:p w14:paraId="312148A0" w14:textId="77777777" w:rsidR="00F90BDC" w:rsidRDefault="00F90BDC"/>
    <w:p w14:paraId="64EBEDA7" w14:textId="77777777" w:rsidR="00F90BDC" w:rsidRDefault="00F90BDC">
      <w:r xmlns:w="http://schemas.openxmlformats.org/wordprocessingml/2006/main">
        <w:t xml:space="preserve">1. ম্যাথু 10:19-21 - "কিন্তু যখন তারা আপনাকে ধরিয়ে দেবে, তখন চিন্তা করবেন না কিভাবে বা কি কথা বলবেন; কেননা আপনি কি বলবেন সেই একই সময়ে আপনাকে দেওয়া হবে। কারণ আপনি যে কথা বলছেন তা নয়, কিন্তু তোমাদের পিতার আত্মা যিনি তোমাদের মধ্যে কথা বলেন৷ এবং ভাই ভাইকে এবং পিতা সন্তানকে মৃত্যুদণ্ডে সমর্পণ করবে৷ এবং শিশুরা তাদের পিতামাতার বিরুদ্ধে উঠবে এবং তাদের হত্যা করবে৷'</w:t>
      </w:r>
    </w:p>
    <w:p w14:paraId="4A08FD1A" w14:textId="77777777" w:rsidR="00F90BDC" w:rsidRDefault="00F90BDC"/>
    <w:p w14:paraId="55E2BBB1" w14:textId="77777777" w:rsidR="00F90BDC" w:rsidRDefault="00F90BDC">
      <w:r xmlns:w="http://schemas.openxmlformats.org/wordprocessingml/2006/main">
        <w:t xml:space="preserve">2. জেমস 1:12 - "ধন্য সেই ব্যক্তি যে প্রলোভন সহ্য করে: কারণ যখন তার পরীক্ষা করা হবে, তখন সে জীবনের মুকুট পাবে, যা প্রভু তাদের প্রতিশ্রুতি দিয়েছেন যারা তাকে ভালবাসে।"</w:t>
      </w:r>
    </w:p>
    <w:p w14:paraId="764748B1" w14:textId="77777777" w:rsidR="00F90BDC" w:rsidRDefault="00F90BDC"/>
    <w:p w14:paraId="27BCB4E0" w14:textId="77777777" w:rsidR="00F90BDC" w:rsidRDefault="00F90BDC">
      <w:r xmlns:w="http://schemas.openxmlformats.org/wordprocessingml/2006/main">
        <w:t xml:space="preserve">লূক 22:60 পিতর বললেন, 'হে মানুষ, তুমি কি বলছ আমি জানি না৷ এবং সঙ্গে সঙ্গে, যখন তিনি এখনও কথা বলতে, মোরগ দল.</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পিটার যীশুকে তিনবার অস্বীকার করেন এবং তিনি যখন কথা বলছেন, তখন মোরগ দল বেঁধেছিল।</w:t>
      </w:r>
    </w:p>
    <w:p w14:paraId="7DDB0D5A" w14:textId="77777777" w:rsidR="00F90BDC" w:rsidRDefault="00F90BDC"/>
    <w:p w14:paraId="579C2F61" w14:textId="77777777" w:rsidR="00F90BDC" w:rsidRDefault="00F90BDC">
      <w:r xmlns:w="http://schemas.openxmlformats.org/wordprocessingml/2006/main">
        <w:t xml:space="preserve">1. আমাদের শব্দের শক্তি: কীভাবে আমরা যা বলি তার অপ্রত্যাশিত পরিণতি হতে পারে</w:t>
      </w:r>
    </w:p>
    <w:p w14:paraId="1DD2757B" w14:textId="77777777" w:rsidR="00F90BDC" w:rsidRDefault="00F90BDC"/>
    <w:p w14:paraId="2DF1AFF9" w14:textId="77777777" w:rsidR="00F90BDC" w:rsidRDefault="00F90BDC">
      <w:r xmlns:w="http://schemas.openxmlformats.org/wordprocessingml/2006/main">
        <w:t xml:space="preserve">2. কখনও আপনার বিশ্বাস অস্বীকার করবেন না: পিটারের উদাহরণ</w:t>
      </w:r>
    </w:p>
    <w:p w14:paraId="2BF8B774" w14:textId="77777777" w:rsidR="00F90BDC" w:rsidRDefault="00F90BDC"/>
    <w:p w14:paraId="7FA2A85D" w14:textId="77777777" w:rsidR="00F90BDC" w:rsidRDefault="00F90BDC">
      <w:r xmlns:w="http://schemas.openxmlformats.org/wordprocessingml/2006/main">
        <w:t xml:space="preserve">1. ম্যাথু 18:15-17 - “যদি আপনার ভাই আপনার বিরুদ্ধে পাপ করে, তবে তাকে গিয়ে তার দোষ বলুন, আপনার এবং তার মধ্যে একা। যদি সে তোমার কথা শোনে, তুমি তোমার ভাইকে লাভ করেছ। কিন্তু যদি সে না শোনে, তবে আপনার সাথে আরও একজন বা দুজনকে নিয়ে যান, যাতে দুই বা তিনজন সাক্ষীর সাক্ষ্য দ্বারা প্রতিটি অভিযোগ প্রতিষ্ঠিত হয়। যদি সে তাদের কথা শুনতে অস্বীকার করে, তাহলে গির্জাকে বলুন। এবং যদি সে মন্ডলীর কথাও শুনতে অস্বীকার করে, তবে তাকে আপনার কাছে একজন পরজাতীয় এবং কর আদায়কারী হিসাবে থাকতে দিন।”</w:t>
      </w:r>
    </w:p>
    <w:p w14:paraId="1E220614" w14:textId="77777777" w:rsidR="00F90BDC" w:rsidRDefault="00F90BDC"/>
    <w:p w14:paraId="1A4FDE59" w14:textId="77777777" w:rsidR="00F90BDC" w:rsidRDefault="00F90BDC">
      <w:r xmlns:w="http://schemas.openxmlformats.org/wordprocessingml/2006/main">
        <w:t xml:space="preserve">2. ইশাইয়া 1:18 - "এখন আসুন, আমরা একসাথে যুক্তি করি, সদাপ্রভু বলেন: যদিও তোমার পাপগুলি লাল রঙের মতো, তবে সেগুলি তুষারের মতো সাদা হবে; যদিও তারা লাল রঙের মতো লাল, তবুও তারা পশমের মতো হবে।”</w:t>
      </w:r>
    </w:p>
    <w:p w14:paraId="0511AED6" w14:textId="77777777" w:rsidR="00F90BDC" w:rsidRDefault="00F90BDC"/>
    <w:p w14:paraId="126D0B8E" w14:textId="77777777" w:rsidR="00F90BDC" w:rsidRDefault="00F90BDC">
      <w:r xmlns:w="http://schemas.openxmlformats.org/wordprocessingml/2006/main">
        <w:t xml:space="preserve">লূক 22:61 আর প্রভু ফিরে পিতরের দিকে তাকালেন৷ আর পিতরের মনে পড়ল প্রভুর সেই কথা, যেভাবে তিনি তাঁকে বলেছিলেন, 'মোরগ ডাকার আগে তুমি আমাকে তিনবার অস্বীকার করবে৷'</w:t>
      </w:r>
    </w:p>
    <w:p w14:paraId="7C6108D2" w14:textId="77777777" w:rsidR="00F90BDC" w:rsidRDefault="00F90BDC"/>
    <w:p w14:paraId="319C5002" w14:textId="77777777" w:rsidR="00F90BDC" w:rsidRDefault="00F90BDC">
      <w:r xmlns:w="http://schemas.openxmlformats.org/wordprocessingml/2006/main">
        <w:t xml:space="preserve">যীশু ঘুরে ফিরে পিতরের দিকে তাকালেন, মোরগ ডাকার আগে তিনবার তাঁকে অস্বীকার করার বিষয়ে যীশু তাঁর সম্পর্কে কী বলেছিলেন তা তাঁর মনে পড়ে।</w:t>
      </w:r>
    </w:p>
    <w:p w14:paraId="54B62FF9" w14:textId="77777777" w:rsidR="00F90BDC" w:rsidRDefault="00F90BDC"/>
    <w:p w14:paraId="6C5B35BA" w14:textId="77777777" w:rsidR="00F90BDC" w:rsidRDefault="00F90BDC">
      <w:r xmlns:w="http://schemas.openxmlformats.org/wordprocessingml/2006/main">
        <w:t xml:space="preserve">1. একটি চেহারার শক্তি: বিশ্বাসঘাতকতার মুখে যীশুর ভালবাসা এবং অনুগ্রহ</w:t>
      </w:r>
    </w:p>
    <w:p w14:paraId="02290B59" w14:textId="77777777" w:rsidR="00F90BDC" w:rsidRDefault="00F90BDC"/>
    <w:p w14:paraId="7BA502A9" w14:textId="77777777" w:rsidR="00F90BDC" w:rsidRDefault="00F90BDC">
      <w:r xmlns:w="http://schemas.openxmlformats.org/wordprocessingml/2006/main">
        <w:t xml:space="preserve">2. ঈশ্বরের বাক্য মনে রাখা: আমরা কীভাবে প্রলোভন কাটিয়ে উঠতে পারি</w:t>
      </w:r>
    </w:p>
    <w:p w14:paraId="0464097B" w14:textId="77777777" w:rsidR="00F90BDC" w:rsidRDefault="00F90BDC"/>
    <w:p w14:paraId="0CCC7673" w14:textId="77777777" w:rsidR="00F90BDC" w:rsidRDefault="00F90BDC">
      <w:r xmlns:w="http://schemas.openxmlformats.org/wordprocessingml/2006/main">
        <w:t xml:space="preserve">1. লূক 22:31-34; যীশু পিটার এর অস্বীকার ভবিষ্যদ্বাণী</w:t>
      </w:r>
    </w:p>
    <w:p w14:paraId="1AE8C730" w14:textId="77777777" w:rsidR="00F90BDC" w:rsidRDefault="00F90BDC"/>
    <w:p w14:paraId="6F2E32C2" w14:textId="77777777" w:rsidR="00F90BDC" w:rsidRDefault="00F90BDC">
      <w:r xmlns:w="http://schemas.openxmlformats.org/wordprocessingml/2006/main">
        <w:t xml:space="preserve">2. ম্যাথু 26:75; পিটার এর তৃতীয় অস্বীকার</w:t>
      </w:r>
    </w:p>
    <w:p w14:paraId="5A5E30C4" w14:textId="77777777" w:rsidR="00F90BDC" w:rsidRDefault="00F90BDC"/>
    <w:p w14:paraId="6A81A571" w14:textId="77777777" w:rsidR="00F90BDC" w:rsidRDefault="00F90BDC">
      <w:r xmlns:w="http://schemas.openxmlformats.org/wordprocessingml/2006/main">
        <w:t xml:space="preserve">লূক 22:62 পিতর বাইরে গিয়ে অঝোরে কাঁদলেন৷</w:t>
      </w:r>
    </w:p>
    <w:p w14:paraId="0AB4E2E1" w14:textId="77777777" w:rsidR="00F90BDC" w:rsidRDefault="00F90BDC"/>
    <w:p w14:paraId="58708AC2" w14:textId="77777777" w:rsidR="00F90BDC" w:rsidRDefault="00F90BDC">
      <w:r xmlns:w="http://schemas.openxmlformats.org/wordprocessingml/2006/main">
        <w:t xml:space="preserve">তিনবার অস্বীকার করার জন্য যীশুর তিরস্কারের পর পিতর বাইরে গিয়ে কাঁদলেন।</w:t>
      </w:r>
    </w:p>
    <w:p w14:paraId="70881714" w14:textId="77777777" w:rsidR="00F90BDC" w:rsidRDefault="00F90BDC"/>
    <w:p w14:paraId="2FEA5BF8" w14:textId="77777777" w:rsidR="00F90BDC" w:rsidRDefault="00F90BDC">
      <w:r xmlns:w="http://schemas.openxmlformats.org/wordprocessingml/2006/main">
        <w:t xml:space="preserve">1. আমাদের ব্যর্থতা সত্ত্বেও ঈশ্বরের ইচ্ছা মেনে নিতে শেখা।</w:t>
      </w:r>
    </w:p>
    <w:p w14:paraId="4CD6FCC1" w14:textId="77777777" w:rsidR="00F90BDC" w:rsidRDefault="00F90BDC"/>
    <w:p w14:paraId="6EAB52C6" w14:textId="77777777" w:rsidR="00F90BDC" w:rsidRDefault="00F90BDC">
      <w:r xmlns:w="http://schemas.openxmlformats.org/wordprocessingml/2006/main">
        <w:t xml:space="preserve">2. দুঃখ এবং অনুতাপের মধ্যে ঈশ্বরের অনুগ্রহ বোঝা।</w:t>
      </w:r>
    </w:p>
    <w:p w14:paraId="3D936DE4" w14:textId="77777777" w:rsidR="00F90BDC" w:rsidRDefault="00F90BDC"/>
    <w:p w14:paraId="5BEB9653" w14:textId="77777777" w:rsidR="00F90BDC" w:rsidRDefault="00F90BDC">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14:paraId="77F2C777" w14:textId="77777777" w:rsidR="00F90BDC" w:rsidRDefault="00F90BDC"/>
    <w:p w14:paraId="37DB0DDA" w14:textId="77777777" w:rsidR="00F90BDC" w:rsidRDefault="00F90BDC">
      <w:r xmlns:w="http://schemas.openxmlformats.org/wordprocessingml/2006/main">
        <w:t xml:space="preserve">2. ইশাইয়া 61:3, "তাদেরকে ছাইয়ের পরিবর্তে সৌন্দর্যের মুকুট, শোকের পরিবর্তে আনন্দের তেল এবং হতাশার পরিবর্তে প্রশংসার পোশাক দেওয়ার জন্য। তাদের বলা হবে ন্যায়ের ওক, একটি রোপণ। প্রভুর মহিমা প্রদর্শনের জন্য।"</w:t>
      </w:r>
    </w:p>
    <w:p w14:paraId="69AF3424" w14:textId="77777777" w:rsidR="00F90BDC" w:rsidRDefault="00F90BDC"/>
    <w:p w14:paraId="01704204" w14:textId="77777777" w:rsidR="00F90BDC" w:rsidRDefault="00F90BDC">
      <w:r xmlns:w="http://schemas.openxmlformats.org/wordprocessingml/2006/main">
        <w:t xml:space="preserve">লূক 22:63 আর যারা যীশুকে ধরে রেখেছিল, তারা তাঁকে ঠাট্টা-বিদ্রূপ করতে লাগল এবং তাঁকে আঘাত করল৷</w:t>
      </w:r>
    </w:p>
    <w:p w14:paraId="4AA14D5F" w14:textId="77777777" w:rsidR="00F90BDC" w:rsidRDefault="00F90BDC"/>
    <w:p w14:paraId="29221F03" w14:textId="77777777" w:rsidR="00F90BDC" w:rsidRDefault="00F90BDC">
      <w:r xmlns:w="http://schemas.openxmlformats.org/wordprocessingml/2006/main">
        <w:t xml:space="preserve">যারা যীশুকে ধরে রেখেছিল তারা তাকে ঠাট্টা ও আঘাত করেছিল।</w:t>
      </w:r>
    </w:p>
    <w:p w14:paraId="1D0C91CE" w14:textId="77777777" w:rsidR="00F90BDC" w:rsidRDefault="00F90BDC"/>
    <w:p w14:paraId="06424BE7" w14:textId="77777777" w:rsidR="00F90BDC" w:rsidRDefault="00F90BDC">
      <w:r xmlns:w="http://schemas.openxmlformats.org/wordprocessingml/2006/main">
        <w:t xml:space="preserve">1: আমাদের শত্রুদের ভালবাসতে হবে, এমনকি তারা আমাদের আঘাত করলেও। ম্যাথু 5:44</w:t>
      </w:r>
    </w:p>
    <w:p w14:paraId="38669C02" w14:textId="77777777" w:rsidR="00F90BDC" w:rsidRDefault="00F90BDC"/>
    <w:p w14:paraId="537BD051" w14:textId="77777777" w:rsidR="00F90BDC" w:rsidRDefault="00F90BDC">
      <w:r xmlns:w="http://schemas.openxmlformats.org/wordprocessingml/2006/main">
        <w:t xml:space="preserve">2: আমাদের উচিত তাদের ক্ষমা করা যারা আমাদের উপর অন্যায় করে, ঠিক যেমন যীশু করেছিলেন। লুক 23:34</w:t>
      </w:r>
    </w:p>
    <w:p w14:paraId="4FF39A3A" w14:textId="77777777" w:rsidR="00F90BDC" w:rsidRDefault="00F90BDC"/>
    <w:p w14:paraId="4F708500" w14:textId="77777777" w:rsidR="00F90BDC" w:rsidRDefault="00F90BDC">
      <w:r xmlns:w="http://schemas.openxmlformats.org/wordprocessingml/2006/main">
        <w:t xml:space="preserve">1: হিতোপদেশ 25:21-22 - যদি তোমার শত্রু ক্ষুধার্ত হয়, তাকে খেতে রুটি দাও; আর যদি সে তৃষ্ণার্ত হয়, তবে তাকে জল পান কর, কারণ তুমি তার মাথায় আগুনের কয়লার স্তূপ রাখবে এবং প্রভু তোমাকে পুরস্কৃত করবেন।</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4:31-32 - সমস্ত তিক্ততা, ক্রোধ, ক্রোধ, কোলাহল এবং মন্দ কথাবার্তা, সমস্ত বিদ্বেষ সহ আপনার কাছ থেকে দূর করা হোক: এবং তোমরা একে অপরের প্রতি সদয়, কোমল হৃদয়, একে অপরকে ক্ষমা কর, যেমন খ্রীষ্টের জন্য ঈশ্বর তোমাদের ক্ষমা করেছেন৷</w:t>
      </w:r>
    </w:p>
    <w:p w14:paraId="09328A0E" w14:textId="77777777" w:rsidR="00F90BDC" w:rsidRDefault="00F90BDC"/>
    <w:p w14:paraId="72E6E3C5" w14:textId="77777777" w:rsidR="00F90BDC" w:rsidRDefault="00F90BDC">
      <w:r xmlns:w="http://schemas.openxmlformats.org/wordprocessingml/2006/main">
        <w:t xml:space="preserve">লূক 22:64 তারা তাঁর চোখ বেঁধে তাঁর মুখে আঘাত করে তাঁকে জিজ্ঞাসা করল, ভাববাণী বল, কে তোমাকে আঘাত করেছে?</w:t>
      </w:r>
    </w:p>
    <w:p w14:paraId="1EBCEE9C" w14:textId="77777777" w:rsidR="00F90BDC" w:rsidRDefault="00F90BDC"/>
    <w:p w14:paraId="511A9BD4" w14:textId="77777777" w:rsidR="00F90BDC" w:rsidRDefault="00F90BDC">
      <w:r xmlns:w="http://schemas.openxmlformats.org/wordprocessingml/2006/main">
        <w:t xml:space="preserve">যীশুর চোখ বেঁধে মুখের উপর আঘাত করা হয়েছিল, তারপর ভবিষ্যদ্বাণী করতে বলা হয়েছিল কে এই কাজটি করেছে।</w:t>
      </w:r>
    </w:p>
    <w:p w14:paraId="04D906F6" w14:textId="77777777" w:rsidR="00F90BDC" w:rsidRDefault="00F90BDC"/>
    <w:p w14:paraId="14ECB0E9" w14:textId="77777777" w:rsidR="00F90BDC" w:rsidRDefault="00F90BDC">
      <w:r xmlns:w="http://schemas.openxmlformats.org/wordprocessingml/2006/main">
        <w:t xml:space="preserve">1: আমাদের নিজেদের হাতে প্রতিশোধ নিতে হবে না, বরং ন্যায়বিচারের জন্য ঈশ্বরের দিকে তাকাতে হবে।</w:t>
      </w:r>
    </w:p>
    <w:p w14:paraId="574B8E32" w14:textId="77777777" w:rsidR="00F90BDC" w:rsidRDefault="00F90BDC"/>
    <w:p w14:paraId="089AECCF" w14:textId="77777777" w:rsidR="00F90BDC" w:rsidRDefault="00F90BDC">
      <w:r xmlns:w="http://schemas.openxmlformats.org/wordprocessingml/2006/main">
        <w:t xml:space="preserve">2: আমাদের সাথে দুর্ব্যবহার করা হলেও আমরা ঈশ্বরের উপর ভরসা করতে পারি।</w:t>
      </w:r>
    </w:p>
    <w:p w14:paraId="3A7B701B" w14:textId="77777777" w:rsidR="00F90BDC" w:rsidRDefault="00F90BDC"/>
    <w:p w14:paraId="2C888A69" w14:textId="77777777" w:rsidR="00F90BDC" w:rsidRDefault="00F90BDC">
      <w:r xmlns:w="http://schemas.openxmlformats.org/wordprocessingml/2006/main">
        <w:t xml:space="preserve">1: রোমানস 12:19-21 - "প্রিয় বন্ধুরা, কখনও নিজেদের প্রতিশোধ নিও না, কিন্তু ঈশ্বরের ক্রোধের উপর ছেড়ে দাও, কারণ লেখা আছে, "প্রতিশোধ নেওয়া আমার, আমি প্রতিশোধ দেব, প্রভু বলেছেন।" বিপরীতে, "যদি তোমার শত্রু ক্ষুধার্ত হয়, তাকে খাওয়াও; যদি সে তৃষ্ণার্ত হয় তবে তাকে কিছু পান করাও; কেননা তা করলে তুমি তার মাথায় জ্বলন্ত কয়লার স্তূপ করবে।" মন্দ দ্বারা পরাস্ত হয় না, কিন্তু ভাল সঙ্গে মন্দ জয়.</w:t>
      </w:r>
    </w:p>
    <w:p w14:paraId="0D32A661" w14:textId="77777777" w:rsidR="00F90BDC" w:rsidRDefault="00F90BDC"/>
    <w:p w14:paraId="6B258E9C" w14:textId="77777777" w:rsidR="00F90BDC" w:rsidRDefault="00F90BDC">
      <w:r xmlns:w="http://schemas.openxmlformats.org/wordprocessingml/2006/main">
        <w:t xml:space="preserve">2: ম্যাথু 5:38-42 - “তোমরা শুনেছ যে বলা হয়েছিল, 'চোখের বদলে চোখ আর দাঁতের বদলে দাঁত।' কিন্তু আমি তোমাদের বলছি, যে মন্দ তার প্রতিরোধ করো না৷ কিন্তু কেউ যদি তোমার ডান গালে থাপ্পড় মারে, তবে অন্য গালেও তার দিকে ফিরে যাও। এবং যদি কেউ আপনার বিরুদ্ধে মামলা করে এবং আপনার চাদর কেড়ে নেয়, তবে তাকে আপনার চাদরও দিতে দিন। আর যদি কেউ তোমাকে এক মাইল যেতে বাধ্য করে তবে তার সাথে দুই মাইল যাও। যে তোমার কাছ থেকে ভিক্ষা চায় তাকে দাও এবং যে তোমার কাছ থেকে ধার করবে তাকে প্রত্যাখ্যান করো না।</w:t>
      </w:r>
    </w:p>
    <w:p w14:paraId="1ADCD96E" w14:textId="77777777" w:rsidR="00F90BDC" w:rsidRDefault="00F90BDC"/>
    <w:p w14:paraId="258E1406" w14:textId="77777777" w:rsidR="00F90BDC" w:rsidRDefault="00F90BDC">
      <w:r xmlns:w="http://schemas.openxmlformats.org/wordprocessingml/2006/main">
        <w:t xml:space="preserve">লূক 22:65 এবং আরও অনেক কথাই তারা তাঁর বিরুদ্ধে নিন্দামূলক কথা বলেছিল৷</w:t>
      </w:r>
    </w:p>
    <w:p w14:paraId="56A2F375" w14:textId="77777777" w:rsidR="00F90BDC" w:rsidRDefault="00F90BDC"/>
    <w:p w14:paraId="4462C212" w14:textId="77777777" w:rsidR="00F90BDC" w:rsidRDefault="00F90BDC">
      <w:r xmlns:w="http://schemas.openxmlformats.org/wordprocessingml/2006/main">
        <w:t xml:space="preserve">উত্তরণ লোকেরা যীশুর বিরুদ্ধে নিন্দামূলক কথা বলেছিল।</w:t>
      </w:r>
    </w:p>
    <w:p w14:paraId="1BBBFBF7" w14:textId="77777777" w:rsidR="00F90BDC" w:rsidRDefault="00F90BDC"/>
    <w:p w14:paraId="15BDFAE4" w14:textId="77777777" w:rsidR="00F90BDC" w:rsidRDefault="00F90BDC">
      <w:r xmlns:w="http://schemas.openxmlformats.org/wordprocessingml/2006/main">
        <w:t xml:space="preserve">1. "ব্লাসফেমির বিপদ: ঈশ্বরের বিরুদ্ধে কথা বলার মূল্য"</w:t>
      </w:r>
    </w:p>
    <w:p w14:paraId="344EAD3C" w14:textId="77777777" w:rsidR="00F90BDC" w:rsidRDefault="00F90BDC"/>
    <w:p w14:paraId="4958974F" w14:textId="77777777" w:rsidR="00F90BDC" w:rsidRDefault="00F90BDC">
      <w:r xmlns:w="http://schemas.openxmlformats.org/wordprocessingml/2006/main">
        <w:t xml:space="preserve">2. "ঈশ্বরের শব্দকে সম্মান করতে শেখা: শ্রদ্ধার শক্তি"</w:t>
      </w:r>
    </w:p>
    <w:p w14:paraId="66B19A99" w14:textId="77777777" w:rsidR="00F90BDC" w:rsidRDefault="00F90BDC"/>
    <w:p w14:paraId="4684C4CF" w14:textId="77777777" w:rsidR="00F90BDC" w:rsidRDefault="00F90BDC">
      <w:r xmlns:w="http://schemas.openxmlformats.org/wordprocessingml/2006/main">
        <w:t xml:space="preserve">1. Leviticus 24:16 - "এবং যে প্রভুর নামে নিন্দা করবে, তাকে অবশ্যই মৃত্যুদণ্ড দেওয়া হবে, এবং সমস্ত মণ্ডলী অবশ্যই তাকে পাথর ছুঁড়ে মারবে: সেই সাথে বিদেশী, যেমন সে দেশে জন্মগ্রহণ করেছে, যখন সে সদাপ্রভুর নামে নিন্দা করে, তাকে মৃত্যুদণ্ড দেওয়া হবে।"</w:t>
      </w:r>
    </w:p>
    <w:p w14:paraId="6E7F223F" w14:textId="77777777" w:rsidR="00F90BDC" w:rsidRDefault="00F90BDC"/>
    <w:p w14:paraId="1E51BE0E" w14:textId="77777777" w:rsidR="00F90BDC" w:rsidRDefault="00F90BDC">
      <w:r xmlns:w="http://schemas.openxmlformats.org/wordprocessingml/2006/main">
        <w:t xml:space="preserve">2. গীতসংহিতা 50:21 - "তুমি এই কাজগুলি করেছ, এবং আমি নীরবতা পালন করেছি; তুমি ভেবেছিলে যে আমি সম্পূর্ণরূপে তোমার মতো একজন; কিন্তু আমি তোমাকে তিরস্কার করব, এবং তোমার চোখের সামনে সেগুলি সাজিয়ে রাখব।"</w:t>
      </w:r>
    </w:p>
    <w:p w14:paraId="40F4D99B" w14:textId="77777777" w:rsidR="00F90BDC" w:rsidRDefault="00F90BDC"/>
    <w:p w14:paraId="0C4CE3D5" w14:textId="77777777" w:rsidR="00F90BDC" w:rsidRDefault="00F90BDC">
      <w:r xmlns:w="http://schemas.openxmlformats.org/wordprocessingml/2006/main">
        <w:t xml:space="preserve">লূক 22:66 যখনই দিন হল, তখন লোকদের বৃদ্ধ নেতারা, প্রধান যাজকরা এবং ব্যবস্থার শিক্ষকেরা একত্র হয়ে তাঁকে তাদের পরিষদে নিয়ে গেলেন এবং বললেন,</w:t>
      </w:r>
    </w:p>
    <w:p w14:paraId="7CCD11A8" w14:textId="77777777" w:rsidR="00F90BDC" w:rsidRDefault="00F90BDC"/>
    <w:p w14:paraId="622B4B79" w14:textId="77777777" w:rsidR="00F90BDC" w:rsidRDefault="00F90BDC">
      <w:r xmlns:w="http://schemas.openxmlformats.org/wordprocessingml/2006/main">
        <w:t xml:space="preserve">দিনের বেলা হলে লোকদের প্রাচীনরা, প্রধান যাজকরা এবং ব্যবস্থার শিক্ষকরা একত্রিত হলেন এবং যীশুকে তাদের পরিষদের সামনে নিয়ে আসলেন।</w:t>
      </w:r>
    </w:p>
    <w:p w14:paraId="31FB3B19" w14:textId="77777777" w:rsidR="00F90BDC" w:rsidRDefault="00F90BDC"/>
    <w:p w14:paraId="0E16F544" w14:textId="77777777" w:rsidR="00F90BDC" w:rsidRDefault="00F90BDC">
      <w:r xmlns:w="http://schemas.openxmlformats.org/wordprocessingml/2006/main">
        <w:t xml:space="preserve">1. যুক্তফ্রন্টের শক্তি: কীভাবে ঈশ্বরের লোকেদের একত্রীকরণ মহানতার দিকে নিয়ে যেতে পারে</w:t>
      </w:r>
    </w:p>
    <w:p w14:paraId="21CBFA9C" w14:textId="77777777" w:rsidR="00F90BDC" w:rsidRDefault="00F90BDC"/>
    <w:p w14:paraId="295A0266" w14:textId="77777777" w:rsidR="00F90BDC" w:rsidRDefault="00F90BDC">
      <w:r xmlns:w="http://schemas.openxmlformats.org/wordprocessingml/2006/main">
        <w:t xml:space="preserve">2. যা সঠিক তার পক্ষে দাঁড়ানো: অন্যায় অভিযোগের মুখে যীশুর সাহস</w:t>
      </w:r>
    </w:p>
    <w:p w14:paraId="7D1AC0B8" w14:textId="77777777" w:rsidR="00F90BDC" w:rsidRDefault="00F90BDC"/>
    <w:p w14:paraId="06603F7E" w14:textId="77777777" w:rsidR="00F90BDC" w:rsidRDefault="00F90BDC">
      <w:r xmlns:w="http://schemas.openxmlformats.org/wordprocessingml/2006/main">
        <w:t xml:space="preserve">1. ড্যানিয়েল 6:7-10 - অন্যায় অভিযোগের মুখে ড্যানিয়েলের সাহস</w:t>
      </w:r>
    </w:p>
    <w:p w14:paraId="357086F0" w14:textId="77777777" w:rsidR="00F90BDC" w:rsidRDefault="00F90BDC"/>
    <w:p w14:paraId="38F56793" w14:textId="77777777" w:rsidR="00F90BDC" w:rsidRDefault="00F90BDC">
      <w:r xmlns:w="http://schemas.openxmlformats.org/wordprocessingml/2006/main">
        <w:t xml:space="preserve">2. ইফিসিয়ানস 4:1-3 - চার্চের ঐক্য এবং ঈশ্বরের গৌরব আনতে আমরা কীভাবে একসাথে কাজ করতে পারি</w:t>
      </w:r>
    </w:p>
    <w:p w14:paraId="399349B2" w14:textId="77777777" w:rsidR="00F90BDC" w:rsidRDefault="00F90BDC"/>
    <w:p w14:paraId="627EFC97" w14:textId="77777777" w:rsidR="00F90BDC" w:rsidRDefault="00F90BDC">
      <w:r xmlns:w="http://schemas.openxmlformats.org/wordprocessingml/2006/main">
        <w:t xml:space="preserve">লূক 22:67 তুমি কি খ্রীষ্ট? আমাদেরকে বল. তখন তিনি তাদের বললেন, আমি যদি তোমাদের বলি, তোমরা বিশ্বাস করবে না৷</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যীশুর প্রশ্নকারীদের অবিশ্বাসকে তুলে ধরে, যারা তাঁর শিক্ষা থাকা সত্ত্বেও তিনি মশীহ ছিলেন বলে বিশ্বাস করেননি।</w:t>
      </w:r>
    </w:p>
    <w:p w14:paraId="7AA5E4C4" w14:textId="77777777" w:rsidR="00F90BDC" w:rsidRDefault="00F90BDC"/>
    <w:p w14:paraId="49462F95" w14:textId="77777777" w:rsidR="00F90BDC" w:rsidRDefault="00F90BDC">
      <w:r xmlns:w="http://schemas.openxmlformats.org/wordprocessingml/2006/main">
        <w:t xml:space="preserve">1. "যীশুর প্রশ্নকারীদের অবিশ্বাস"</w:t>
      </w:r>
    </w:p>
    <w:p w14:paraId="249C550D" w14:textId="77777777" w:rsidR="00F90BDC" w:rsidRDefault="00F90BDC"/>
    <w:p w14:paraId="1C77991C" w14:textId="77777777" w:rsidR="00F90BDC" w:rsidRDefault="00F90BDC">
      <w:r xmlns:w="http://schemas.openxmlformats.org/wordprocessingml/2006/main">
        <w:t xml:space="preserve">2. "খ্রীষ্টে বিশ্বাসের শক্তি"</w:t>
      </w:r>
    </w:p>
    <w:p w14:paraId="3339824B" w14:textId="77777777" w:rsidR="00F90BDC" w:rsidRDefault="00F90BDC"/>
    <w:p w14:paraId="404836C9" w14:textId="77777777" w:rsidR="00F90BDC" w:rsidRDefault="00F90BDC">
      <w:r xmlns:w="http://schemas.openxmlformats.org/wordprocessingml/2006/main">
        <w:t xml:space="preserve">1. জন 11:25-27 - "যীশু তাকে বলেছিলেন, "আমিই পুনরুত্থান এবং জীবন। যে কেউ আমাকে বিশ্বাস করে, যদিও সে মরে, তবুও সে বাঁচবে, এবং যে কেউ বেঁচে থাকে এবং আমাকে বিশ্বাস করে সে কখনই মরবে না। "</w:t>
      </w:r>
    </w:p>
    <w:p w14:paraId="2D6A980F" w14:textId="77777777" w:rsidR="00F90BDC" w:rsidRDefault="00F90BDC"/>
    <w:p w14:paraId="6D584586" w14:textId="77777777" w:rsidR="00F90BDC" w:rsidRDefault="00F90BDC">
      <w:r xmlns:w="http://schemas.openxmlformats.org/wordprocessingml/2006/main">
        <w:t xml:space="preserve">2. ইশাইয়া 8:14 - "এবং তিনি একটি পবিত্র স্থানের জন্য হবেন; কিন্তু ইস্রায়েলের উভয় ঘরের জন্য হোঁচট খাওয়ার পাথর এবং অপরাধের পাথরের জন্য, একটি জিন এবং জেরুজালেমের বাসিন্দাদের জন্য একটি ফাঁদের জন্য।"</w:t>
      </w:r>
    </w:p>
    <w:p w14:paraId="6E7009DB" w14:textId="77777777" w:rsidR="00F90BDC" w:rsidRDefault="00F90BDC"/>
    <w:p w14:paraId="5B371137" w14:textId="77777777" w:rsidR="00F90BDC" w:rsidRDefault="00F90BDC">
      <w:r xmlns:w="http://schemas.openxmlformats.org/wordprocessingml/2006/main">
        <w:t xml:space="preserve">লূক 22:68 আমিও যদি তোমাদের জিজ্ঞাসা করি, তোমরা আমাকে উত্তর দেবে না, আমাকে যেতেও দেবে না৷</w:t>
      </w:r>
    </w:p>
    <w:p w14:paraId="6A9C5228" w14:textId="77777777" w:rsidR="00F90BDC" w:rsidRDefault="00F90BDC"/>
    <w:p w14:paraId="0A08A6F2" w14:textId="77777777" w:rsidR="00F90BDC" w:rsidRDefault="00F90BDC">
      <w:r xmlns:w="http://schemas.openxmlformats.org/wordprocessingml/2006/main">
        <w:t xml:space="preserve">এই অনুচ্ছেদটি মহাযাজকের দ্বারা যীশুর জিজ্ঞাসাবাদের চিত্রিত করে, যে সময় তিনি তাঁর কাছে করা প্রশ্নের উত্তর দিতে অস্বীকার করেন।</w:t>
      </w:r>
    </w:p>
    <w:p w14:paraId="08F9404C" w14:textId="77777777" w:rsidR="00F90BDC" w:rsidRDefault="00F90BDC"/>
    <w:p w14:paraId="5D2467CB" w14:textId="77777777" w:rsidR="00F90BDC" w:rsidRDefault="00F90BDC">
      <w:r xmlns:w="http://schemas.openxmlformats.org/wordprocessingml/2006/main">
        <w:t xml:space="preserve">1: এমনকি বিরোধিতার মুখেও আমাদের দৃঢ় বিশ্বাসে অটল থাকার যীশুর উদাহরণে আমরা শক্তি খুঁজে পেতে পারি।</w:t>
      </w:r>
    </w:p>
    <w:p w14:paraId="58AEBBD3" w14:textId="77777777" w:rsidR="00F90BDC" w:rsidRDefault="00F90BDC"/>
    <w:p w14:paraId="426868C4" w14:textId="77777777" w:rsidR="00F90BDC" w:rsidRDefault="00F90BDC">
      <w:r xmlns:w="http://schemas.openxmlformats.org/wordprocessingml/2006/main">
        <w:t xml:space="preserve">2: কঠিন পরিস্থিতিতেও আমরা নম্রতা ও করুণার যিশুর উদাহরণ থেকে শিখতে পারি।</w:t>
      </w:r>
    </w:p>
    <w:p w14:paraId="3A87FC3F" w14:textId="77777777" w:rsidR="00F90BDC" w:rsidRDefault="00F90BDC"/>
    <w:p w14:paraId="0DE4DCF3"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1FFD0483" w14:textId="77777777" w:rsidR="00F90BDC" w:rsidRDefault="00F90BDC"/>
    <w:p w14:paraId="48A2CBD6" w14:textId="77777777" w:rsidR="00F90BDC" w:rsidRDefault="00F90BDC">
      <w:r xmlns:w="http://schemas.openxmlformats.org/wordprocessingml/2006/main">
        <w:t xml:space="preserve">2: জেমস 4:6 - "ঈশ্বর গর্বিতদের প্রতিরোধ করেন, কিন্তু নম্রদের অনুগ্রহ দেন।"</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22:69 এর পরে মনুষ্যপুত্র ঈশ্বরের শক্তির ডানদিকে বসবেন৷</w:t>
      </w:r>
    </w:p>
    <w:p w14:paraId="6D7B086F" w14:textId="77777777" w:rsidR="00F90BDC" w:rsidRDefault="00F90BDC"/>
    <w:p w14:paraId="23FF6D3B" w14:textId="77777777" w:rsidR="00F90BDC" w:rsidRDefault="00F90BDC">
      <w:r xmlns:w="http://schemas.openxmlformats.org/wordprocessingml/2006/main">
        <w:t xml:space="preserve">যীশু ভবিষ্যদ্বাণী করেন যে তিনি ঈশ্বরের ডানদিকে বসবেন।</w:t>
      </w:r>
    </w:p>
    <w:p w14:paraId="190E4149" w14:textId="77777777" w:rsidR="00F90BDC" w:rsidRDefault="00F90BDC"/>
    <w:p w14:paraId="52EB409F" w14:textId="77777777" w:rsidR="00F90BDC" w:rsidRDefault="00F90BDC">
      <w:r xmlns:w="http://schemas.openxmlformats.org/wordprocessingml/2006/main">
        <w:t xml:space="preserve">1. "যীশুর শক্তি: তাঁর রাজ্যে আমাদের অবস্থান জানা"</w:t>
      </w:r>
    </w:p>
    <w:p w14:paraId="261AE8F5" w14:textId="77777777" w:rsidR="00F90BDC" w:rsidRDefault="00F90BDC"/>
    <w:p w14:paraId="7167C6A2" w14:textId="77777777" w:rsidR="00F90BDC" w:rsidRDefault="00F90BDC">
      <w:r xmlns:w="http://schemas.openxmlformats.org/wordprocessingml/2006/main">
        <w:t xml:space="preserve">2. "ঈশ্বরের শক্তি: তার কর্তৃত্বের অবস্থান বোঝা"</w:t>
      </w:r>
    </w:p>
    <w:p w14:paraId="353C2791" w14:textId="77777777" w:rsidR="00F90BDC" w:rsidRDefault="00F90BDC"/>
    <w:p w14:paraId="5FC6C31C" w14:textId="77777777" w:rsidR="00F90BDC" w:rsidRDefault="00F90BDC">
      <w:r xmlns:w="http://schemas.openxmlformats.org/wordprocessingml/2006/main">
        <w:t xml:space="preserve">1. ম্যাথু 26:64 - যীশু মহাযাজককে বললেন, "তুমি তাই বলেছ। তবুও, আমি তোমাকে বলছি, এর পরে তুমি মানবপুত্রকে পরাক্রমের ডানদিকে বসে থাকতে দেখবে এবং মেঘের উপর আসতে দেখবে। স্বর্গ।"</w:t>
      </w:r>
    </w:p>
    <w:p w14:paraId="6737F66A" w14:textId="77777777" w:rsidR="00F90BDC" w:rsidRDefault="00F90BDC"/>
    <w:p w14:paraId="68F53A44" w14:textId="77777777" w:rsidR="00F90BDC" w:rsidRDefault="00F90BDC">
      <w:r xmlns:w="http://schemas.openxmlformats.org/wordprocessingml/2006/main">
        <w:t xml:space="preserve">2. ইফিসিয়ানস 1:20-21 - "যা তিনি খ্রীষ্টে কাজ করেছিলেন যখন তিনি তাঁকে মৃতদের মধ্য থেকে পুনরুত্থিত করেছিলেন এবং তাঁকে স্বর্গীয় স্থানে তাঁর ডান হাতে বসিয়েছিলেন, সমস্ত রাজত্ব, ক্ষমতা, শক্তি এবং আধিপত্য এবং প্রতিটি নামের উপরে নামকরণ করা হয়েছে, শুধুমাত্র এই যুগে নয়, ভবিষ্যতে যা হবে।"</w:t>
      </w:r>
    </w:p>
    <w:p w14:paraId="22C922EA" w14:textId="77777777" w:rsidR="00F90BDC" w:rsidRDefault="00F90BDC"/>
    <w:p w14:paraId="194D272E" w14:textId="77777777" w:rsidR="00F90BDC" w:rsidRDefault="00F90BDC">
      <w:r xmlns:w="http://schemas.openxmlformats.org/wordprocessingml/2006/main">
        <w:t xml:space="preserve">লূক 22:70 তখন তারা সবাই বলল, 'তাহলে তুমি কি ঈশ্বরের পুত্র? তখন তিনি তাদের বললেন, 'তোমরা বলছ আমিই৷</w:t>
      </w:r>
    </w:p>
    <w:p w14:paraId="3FE4BDB8" w14:textId="77777777" w:rsidR="00F90BDC" w:rsidRDefault="00F90BDC"/>
    <w:p w14:paraId="454F038D" w14:textId="77777777" w:rsidR="00F90BDC" w:rsidRDefault="00F90BDC">
      <w:r xmlns:w="http://schemas.openxmlformats.org/wordprocessingml/2006/main">
        <w:t xml:space="preserve">প্রধান যাজক এবং ধর্মগুরুরা যীশুকে জিজ্ঞাসা করেছিলেন যে তিনি ঈশ্বরের পুত্র কিনা এবং তিনি নিশ্চিত করেছিলেন যে তিনি ছিলেন।</w:t>
      </w:r>
    </w:p>
    <w:p w14:paraId="03480B8C" w14:textId="77777777" w:rsidR="00F90BDC" w:rsidRDefault="00F90BDC"/>
    <w:p w14:paraId="7DEFACBB" w14:textId="77777777" w:rsidR="00F90BDC" w:rsidRDefault="00F90BDC">
      <w:r xmlns:w="http://schemas.openxmlformats.org/wordprocessingml/2006/main">
        <w:t xml:space="preserve">1. যীশুর কর্তৃত্ব - যীশুর তাঁর ঐশ্বরিক পরিচয়ের দ্ব্যর্থহীন স্বীকৃতি তাঁর কর্তৃত্ব এবং ক্ষমতা দেখায়।</w:t>
      </w:r>
    </w:p>
    <w:p w14:paraId="6EC28EF3" w14:textId="77777777" w:rsidR="00F90BDC" w:rsidRDefault="00F90BDC"/>
    <w:p w14:paraId="38F2EB5A" w14:textId="77777777" w:rsidR="00F90BDC" w:rsidRDefault="00F90BDC">
      <w:r xmlns:w="http://schemas.openxmlformats.org/wordprocessingml/2006/main">
        <w:t xml:space="preserve">2. বিশ্বাসে দৃঢ় থাকা - প্রধান যাজক ও ধর্মগুরুদের প্রতি যীশুর সাহসী প্রতিক্রিয়া আমাদের দেখায় কিভাবে বিরোধিতা সত্ত্বেও আমাদের বিশ্বাসে দৃঢ় থাকতে হয়।</w:t>
      </w:r>
    </w:p>
    <w:p w14:paraId="5A3BA4E6" w14:textId="77777777" w:rsidR="00F90BDC" w:rsidRDefault="00F90BDC"/>
    <w:p w14:paraId="3D31F727" w14:textId="77777777" w:rsidR="00F90BDC" w:rsidRDefault="00F90BDC">
      <w:r xmlns:w="http://schemas.openxmlformats.org/wordprocessingml/2006/main">
        <w:t xml:space="preserve">1. ম্যাথু 16:13-20 - প্রধান যাজক এবং ধর্মগুরুদের দ্বারা যীশুর জিজ্ঞাসা পিটারের ঘোষণার অনুরূপ </w:t>
      </w:r>
      <w:r xmlns:w="http://schemas.openxmlformats.org/wordprocessingml/2006/main">
        <w:lastRenderedPageBreak xmlns:w="http://schemas.openxmlformats.org/wordprocessingml/2006/main"/>
      </w:r>
      <w:r xmlns:w="http://schemas.openxmlformats.org/wordprocessingml/2006/main">
        <w:t xml:space="preserve">যে যীশু হলেন খ্রীষ্ট, জীবন্ত ঈশ্বরের পুত্র৷</w:t>
      </w:r>
    </w:p>
    <w:p w14:paraId="40E366B7" w14:textId="77777777" w:rsidR="00F90BDC" w:rsidRDefault="00F90BDC"/>
    <w:p w14:paraId="6EE84242" w14:textId="77777777" w:rsidR="00F90BDC" w:rsidRDefault="00F90BDC">
      <w:r xmlns:w="http://schemas.openxmlformats.org/wordprocessingml/2006/main">
        <w:t xml:space="preserve">2. জন 14:5-11 - ঈশ্বরের পুত্র হিসাবে যীশুর পরিচয় আরও নিশ্চিত করা হয়েছে তাঁর শিষ্যদের আশ্বাস দিয়ে যে তিনিই পথ, সত্য এবং জীবন৷</w:t>
      </w:r>
    </w:p>
    <w:p w14:paraId="5F42DEA0" w14:textId="77777777" w:rsidR="00F90BDC" w:rsidRDefault="00F90BDC"/>
    <w:p w14:paraId="23639BAF" w14:textId="77777777" w:rsidR="00F90BDC" w:rsidRDefault="00F90BDC">
      <w:r xmlns:w="http://schemas.openxmlformats.org/wordprocessingml/2006/main">
        <w:t xml:space="preserve">লূক 22:71 তারা বলল, আমাদের আর সাক্ষ্যের কি দরকার? কারণ আমরা নিজেরাই তাঁর নিজের মুখেই শুনেছি৷</w:t>
      </w:r>
    </w:p>
    <w:p w14:paraId="3F585035" w14:textId="77777777" w:rsidR="00F90BDC" w:rsidRDefault="00F90BDC"/>
    <w:p w14:paraId="3A09CD9B" w14:textId="77777777" w:rsidR="00F90BDC" w:rsidRDefault="00F90BDC">
      <w:r xmlns:w="http://schemas.openxmlformats.org/wordprocessingml/2006/main">
        <w:t xml:space="preserve">লোকেরা যীশুর কথা শুনেছিল তাদের আর কোন সাক্ষী বা প্রমাণের প্রয়োজন ছিল না, কারণ তারা নিজেরাই তাঁকে বলতে শুনেছিল।</w:t>
      </w:r>
    </w:p>
    <w:p w14:paraId="252190AC" w14:textId="77777777" w:rsidR="00F90BDC" w:rsidRDefault="00F90BDC"/>
    <w:p w14:paraId="13B7D667" w14:textId="77777777" w:rsidR="00F90BDC" w:rsidRDefault="00F90BDC">
      <w:r xmlns:w="http://schemas.openxmlformats.org/wordprocessingml/2006/main">
        <w:t xml:space="preserve">1. যীশুর সত্যের সাক্ষী হওয়ার গুরুত্ব</w:t>
      </w:r>
    </w:p>
    <w:p w14:paraId="0EA8DE93" w14:textId="77777777" w:rsidR="00F90BDC" w:rsidRDefault="00F90BDC"/>
    <w:p w14:paraId="7F6F66DE" w14:textId="77777777" w:rsidR="00F90BDC" w:rsidRDefault="00F90BDC">
      <w:r xmlns:w="http://schemas.openxmlformats.org/wordprocessingml/2006/main">
        <w:t xml:space="preserve">2. যীশুর কথা শোনার জন্য এবং তাঁর শিক্ষা থেকে শেখার জন্য সময় নেওয়া</w:t>
      </w:r>
    </w:p>
    <w:p w14:paraId="6FCA5F10" w14:textId="77777777" w:rsidR="00F90BDC" w:rsidRDefault="00F90BDC"/>
    <w:p w14:paraId="41ADD1F0" w14:textId="77777777" w:rsidR="00F90BDC" w:rsidRDefault="00F90BDC">
      <w:r xmlns:w="http://schemas.openxmlformats.org/wordprocessingml/2006/main">
        <w:t xml:space="preserve">1. জন 8:14 "যীশু উত্তর দিয়েছিলেন, "যদিও আমি নিজের পক্ষে সাক্ষ্য দিই, আমার সাক্ষ্য বৈধ, কারণ আমি জানি আমি কোথা থেকে এসেছি এবং কোথায় যাচ্ছি।"</w:t>
      </w:r>
    </w:p>
    <w:p w14:paraId="445BB808" w14:textId="77777777" w:rsidR="00F90BDC" w:rsidRDefault="00F90BDC"/>
    <w:p w14:paraId="0DAFEE90" w14:textId="77777777" w:rsidR="00F90BDC" w:rsidRDefault="00F90BDC">
      <w:r xmlns:w="http://schemas.openxmlformats.org/wordprocessingml/2006/main">
        <w:t xml:space="preserve">2. জন 15:27 "এবং আপনাকে অবশ্যই সাক্ষ্য দিতে হবে, কারণ আপনি শুরু থেকে আমার সাথে ছিলেন।"</w:t>
      </w:r>
    </w:p>
    <w:p w14:paraId="315FD41E" w14:textId="77777777" w:rsidR="00F90BDC" w:rsidRDefault="00F90BDC"/>
    <w:p w14:paraId="119B6024" w14:textId="77777777" w:rsidR="00F90BDC" w:rsidRDefault="00F90BDC">
      <w:r xmlns:w="http://schemas.openxmlformats.org/wordprocessingml/2006/main">
        <w:t xml:space="preserve">লূক 23 পিলেট এবং হেরোডের সামনে যীশুর বিচার, তাঁর ক্রুশবিদ্ধকরণ, মৃত্যু এবং সমাধিকে কভার করে। এতে তাঁর সাথে ক্রুশবিদ্ধ দুই অপরাধীর কাহিনীও রয়েছে।</w:t>
      </w:r>
    </w:p>
    <w:p w14:paraId="10C3F017" w14:textId="77777777" w:rsidR="00F90BDC" w:rsidRDefault="00F90BDC"/>
    <w:p w14:paraId="47DE5FDF" w14:textId="77777777" w:rsidR="00F90BDC" w:rsidRDefault="00F90BDC">
      <w:r xmlns:w="http://schemas.openxmlformats.org/wordprocessingml/2006/main">
        <w:t xml:space="preserve">1 ম অনুচ্ছেদ: অধ্যায়টি শুরু হয় যীশুকে পিলাটের সামনে নেতৃত্ব দিয়ে যেখানে ধর্মীয় নেতারা তাকে জাতিকে বিপর্যস্ত করার জন্য অভিযুক্ত করেছিলেন যাতে সিজার নিজেকে খ্রিস্ট রাজা বলে দাবি করে। পিলাট তাঁর বিরুদ্ধে অভিযোগের কোন ভিত্তি খুঁজে পান না কিন্তু তিনি হেরোদের এখতিয়ারের অধীনে ছিলেন জানতে পেরে তাঁকে হেরোদের কাছে পাঠিয়েছিলেন যিনি সেই সময়ে জেরুজালেমেও ছিলেন। হেরোড প্রাথমিকভাবে যীশুকে দেখে আনন্দিত হয়েছিল যে তাঁর দ্বারা সম্পাদিত অলৌকিক কাজ দেখার আশা ছিল তবে যীশু যখন তাঁর প্রশ্নের উত্তর দেননি তখন ধর্মীয় নেতারা তাঁকে কঠোরভাবে অভিযুক্ত করেছিলেন। তাকে ঠাট্টা করার পর তাকে মার্জিত পোশাক পরিয়ে তাকে পিলাতের কাছে ফেরত পাঠায় </w:t>
      </w:r>
      <w:r xmlns:w="http://schemas.openxmlformats.org/wordprocessingml/2006/main">
        <w:lastRenderedPageBreak xmlns:w="http://schemas.openxmlformats.org/wordprocessingml/2006/main"/>
      </w:r>
      <w:r xmlns:w="http://schemas.openxmlformats.org/wordprocessingml/2006/main">
        <w:t xml:space="preserve">যা ইঙ্গিত করে যে মৃত্যুর যোগ্য কোনো অপরাধ পাওয়া যায়নি (লুক 23:1-12)। নির্দোষ ঘোষণা করা সত্ত্বেও উভয় শাসক সম্মতি দিয়ে চাপের জনতা বারাব্বাকে মুক্তি দেন বন্দী বিদ্রোহ হত্যার পরিবর্তে যীশু তাঁর ক্রুশবিদ্ধ করার আহ্বান জানিয়েছিলেন (লুক 23:13-25)।</w:t>
      </w:r>
    </w:p>
    <w:p w14:paraId="3910CCB9" w14:textId="77777777" w:rsidR="00F90BDC" w:rsidRDefault="00F90BDC"/>
    <w:p w14:paraId="548A9F76" w14:textId="77777777" w:rsidR="00F90BDC" w:rsidRDefault="00F90BDC">
      <w:r xmlns:w="http://schemas.openxmlformats.org/wordprocessingml/2006/main">
        <w:t xml:space="preserve">2য় অনুচ্ছেদ: যখন তাকে ক্রুশবিদ্ধ করার জন্য নিয়ে যাওয়া হয়েছিল, সাইরেনের সাইমন নামে একজন লোককে তার ক্রুশ বহন করতে বাধ্য করা হয়েছিল। একটি বিশাল সংখ্যক মহিলা বিলাপ করতে করতে তাদের অনুসরণ করেছিল কিন্তু যীশু তাদের ফিরিয়ে দিয়েছিলেন 'জেরুজালেমের কন্যারা আমাকে কাঁদাও না তোমার সন্তানেরা কাঁদো' জেরুজালেমের আসন্ন বিচারের ভবিষ্যদ্বাণী করে (লুক 23:26-31)। স্কাল নামক স্থানে তাকে দুই অপরাধীর মধ্যে ক্রুশবিদ্ধ করা হয়েছিল একজন ডানে অন্য বাম প্রার্থনা করছে পিতা তাদের ক্ষমা করুন তারা জানেন না তারা ভবিষ্যদ্বাণী পূর্ণ করছে কি করছে জামাকাপড় ভাগ করে লট ঢালাও সৈন্যদের উপহাস করা টক মদ দেওয়া লোকরা দাঁড়িয়ে দেখে নেতাদের উপহাস করে বলছে 'সে বাঁচিয়েছে অন্যকে বাঁচাতে দাও' তিনি যদি ঈশ্বরের মনোনীত মশীহ হন' (লুক 23:32-38)।</w:t>
      </w:r>
    </w:p>
    <w:p w14:paraId="65144BEE" w14:textId="77777777" w:rsidR="00F90BDC" w:rsidRDefault="00F90BDC"/>
    <w:p w14:paraId="56B1D009" w14:textId="77777777" w:rsidR="00F90BDC" w:rsidRDefault="00F90BDC">
      <w:r xmlns:w="http://schemas.openxmlformats.org/wordprocessingml/2006/main">
        <w:t xml:space="preserve">3য় অনুচ্ছেদ: সেখানে ফাঁসিতে ঝুলে থাকা একজন অপরাধী তাঁকে অপমান করে বলেছিল, 'তুমি কি মশীহ নও? নিজেকে বাঁচাও আমাদের!' কিন্তু অন্যরা তাকে ভর্ৎসনা করেছিল ঠিক তাদের কাজের কারণে তাদের শাস্তি স্বীকার করেছিল যীশু যখন রাজ্যে এসেছিলেন তখন তাকে মনে রাখতে বলেছিলেন যা নিশ্চিতভাবে উত্তর দিয়েছিল 'সত্যিই আমি তোমাকে বলছি আজ তুমি আমার সাথে জান্নাতে থাকবে' প্রতিশ্রুতি পরিত্রাণের অনুতাপ বিশ্বাস এমনকি শেষ মুহুর্তের জীবনও (লুক 23: 39-43)। প্রায় দুপুর আঁধার নেমে এলো স্থলভাগে, বিকেল তিনটা পর্যন্ত সূর্য থমকে দাঁড়ালো পর্দা দুটি ছিঁড়ে, তারপর উচ্চস্বরে চিৎকার করে উঠলো 'বাবা তোমার হাতে আমি আমার আত্মাকে সঁপে দিই।' এই কথা কবে শেষ নিঃশ্বাস ত্যাগ করলেন তার শতপতি যা ঘটল দেখে ঈশ্বরের প্রশংসা করলেন নিশ্চয়ই এই মানুষটি ধার্মিক! গ্যালিল থেকে অনুসরণকারী মহিলারা সহ সমস্ত লোকেরা এটি জানত যে এই ঘটনাগুলি স্তন পিটিয়ে চলে গেছে যা তাঁর মৃত্যুর দর্শকদের উপর প্রভাব প্রকাশ করে (লুক 23:44-49)। অবশেষে জোসেফ আরিমাথিয়া সদস্য পরিষদের ভাল ন্যায়পরায়ণ ব্যক্তি তাদের সিদ্ধান্তে সম্মতি দেননি অ্যাকশন পিলাটের কাছ থেকে যীশুর দেহকে আবৃত লিনেন কাপড় পাড়া সমাধি কাটা শিলা যেখানে কেউ এখনও মশলা সুগন্ধি প্রস্তুত করার জন্য শুইয়ে দেওয়া হয়নি বিশ্রামবারের আদেশ অনুসারে দাফন পুনরুত্থানের বিবরণ পরবর্তী অধ্যায় (লুক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লূক 23:1 তখন সমস্ত লোক উঠে তাঁকে পীলাতের কাছে নিয়ে গেল৷</w:t>
      </w:r>
    </w:p>
    <w:p w14:paraId="1BFAA02A" w14:textId="77777777" w:rsidR="00F90BDC" w:rsidRDefault="00F90BDC"/>
    <w:p w14:paraId="78DF2746" w14:textId="77777777" w:rsidR="00F90BDC" w:rsidRDefault="00F90BDC">
      <w:r xmlns:w="http://schemas.openxmlformats.org/wordprocessingml/2006/main">
        <w:t xml:space="preserve">লোকেরা বিচারের জন্য যীশুকে পিলাতের কাছে নিয়ে গেল।</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সর্বদা যীশুকে গ্রহণ করতে হবে এবং তাঁর উদাহরণ অনুসরণ করতে হবে।</w:t>
      </w:r>
    </w:p>
    <w:p w14:paraId="1F7B6C64" w14:textId="77777777" w:rsidR="00F90BDC" w:rsidRDefault="00F90BDC"/>
    <w:p w14:paraId="5CF9F23F" w14:textId="77777777" w:rsidR="00F90BDC" w:rsidRDefault="00F90BDC">
      <w:r xmlns:w="http://schemas.openxmlformats.org/wordprocessingml/2006/main">
        <w:t xml:space="preserve">2: আমাদের অবশ্যই সর্বদা যা সঠিক এবং ন্যায়সঙ্গত তার পক্ষে দাঁড়াতে হবে।</w:t>
      </w:r>
    </w:p>
    <w:p w14:paraId="7BCF4462" w14:textId="77777777" w:rsidR="00F90BDC" w:rsidRDefault="00F90BDC"/>
    <w:p w14:paraId="597F5A36" w14:textId="77777777" w:rsidR="00F90BDC" w:rsidRDefault="00F90BDC">
      <w:r xmlns:w="http://schemas.openxmlformats.org/wordprocessingml/2006/main">
        <w:t xml:space="preserve">1: ফিলিপীয় 2:5-8 - খ্রীষ্ট যীশুতে তোমাদের মধ্যে এই মন ধারণ করুন, যিনি ঈশ্বরের রূপে থাকলেও ঈশ্বরের সমতাকে আঁকড়ে ধরার মতো বিষয় বলে গণ্য করেননি, বরং নিজেকে শূন্য করে দিয়েছেন৷ ভৃত্যের রূপ ধারণ করে, পুরুষের আদলে জন্ম নেওয়া।</w:t>
      </w:r>
    </w:p>
    <w:p w14:paraId="05B4B824" w14:textId="77777777" w:rsidR="00F90BDC" w:rsidRDefault="00F90BDC"/>
    <w:p w14:paraId="0108ED7C" w14:textId="77777777" w:rsidR="00F90BDC" w:rsidRDefault="00F90BDC">
      <w:r xmlns:w="http://schemas.openxmlformats.org/wordprocessingml/2006/main">
        <w:t xml:space="preserve">2: ম্যাথু 5:38-39 - আপনি শুনেছেন যে বলা হয়েছিল, 'চোখের বদলে চোখ এবং দাঁতের বদলে দাঁত৷' কিন্তু আমি তোমাদের বলছি, যে মন্দ তার প্রতিরোধ করো না৷ কিন্তু কেউ যদি তোমার ডান গালে থাপ্পড় মারে, তবে অন্য গালেও তার দিকে ফিরে যাও।</w:t>
      </w:r>
    </w:p>
    <w:p w14:paraId="4E8B6E8F" w14:textId="77777777" w:rsidR="00F90BDC" w:rsidRDefault="00F90BDC"/>
    <w:p w14:paraId="561D4CD9" w14:textId="77777777" w:rsidR="00F90BDC" w:rsidRDefault="00F90BDC">
      <w:r xmlns:w="http://schemas.openxmlformats.org/wordprocessingml/2006/main">
        <w:t xml:space="preserve">লূক 23:2 তারা তাঁকে দোষারোপ করতে লাগল, এই বলে যে, আমরা এই লোকটিকে জাতিকে বিপথগামী করতে দেখেছি, এবং সিজারকে খাজনা দিতে নিষেধ করছি, এই বলে যে তিনি নিজেই খ্রীষ্ট একজন রাজা৷</w:t>
      </w:r>
    </w:p>
    <w:p w14:paraId="3D1A1186" w14:textId="77777777" w:rsidR="00F90BDC" w:rsidRDefault="00F90BDC"/>
    <w:p w14:paraId="2C1F22B7" w14:textId="77777777" w:rsidR="00F90BDC" w:rsidRDefault="00F90BDC">
      <w:r xmlns:w="http://schemas.openxmlformats.org/wordprocessingml/2006/main">
        <w:t xml:space="preserve">লোকেরা যীশুর বিরুদ্ধে সরকারকে উৎখাত করার চেষ্টা করার এবং কর দিতে অস্বীকার করার জন্য অভিযুক্ত করে, দাবি করে যে তিনি ইহুদিদের রাজা।</w:t>
      </w:r>
    </w:p>
    <w:p w14:paraId="41838293" w14:textId="77777777" w:rsidR="00F90BDC" w:rsidRDefault="00F90BDC"/>
    <w:p w14:paraId="6D350ECD" w14:textId="77777777" w:rsidR="00F90BDC" w:rsidRDefault="00F90BDC">
      <w:r xmlns:w="http://schemas.openxmlformats.org/wordprocessingml/2006/main">
        <w:t xml:space="preserve">1. "অভিযোগের ক্ষমতা: অন্যায্য সমালোচনার প্রতিক্রিয়া কিভাবে"</w:t>
      </w:r>
    </w:p>
    <w:p w14:paraId="2785C0AA" w14:textId="77777777" w:rsidR="00F90BDC" w:rsidRDefault="00F90BDC"/>
    <w:p w14:paraId="513D0CB4" w14:textId="77777777" w:rsidR="00F90BDC" w:rsidRDefault="00F90BDC">
      <w:r xmlns:w="http://schemas.openxmlformats.org/wordprocessingml/2006/main">
        <w:t xml:space="preserve">2. "যীশুর কর্তৃত্ব: আমরা কাকে পরিবেশন করি?"</w:t>
      </w:r>
    </w:p>
    <w:p w14:paraId="2E1D3227" w14:textId="77777777" w:rsidR="00F90BDC" w:rsidRDefault="00F90BDC"/>
    <w:p w14:paraId="3119D710" w14:textId="77777777" w:rsidR="00F90BDC" w:rsidRDefault="00F90BDC">
      <w:r xmlns:w="http://schemas.openxmlformats.org/wordprocessingml/2006/main">
        <w:t xml:space="preserve">1. ম্যাথু 10:28 - "এবং যারা দেহকে হত্যা করে কিন্তু আত্মাকে হত্যা করতে পারে না তাদের ভয় করো না। বরং তাকে ভয় করো যিনি নরকে আত্মা এবং দেহ উভয়কেই ধ্বংস করতে পারেন।"</w:t>
      </w:r>
    </w:p>
    <w:p w14:paraId="475C52EF" w14:textId="77777777" w:rsidR="00F90BDC" w:rsidRDefault="00F90BDC"/>
    <w:p w14:paraId="3BE677A9" w14:textId="77777777" w:rsidR="00F90BDC" w:rsidRDefault="00F90BDC">
      <w:r xmlns:w="http://schemas.openxmlformats.org/wordprocessingml/2006/main">
        <w:t xml:space="preserve">2. রোমানস 13:1 - "প্রত্যেক ব্যক্তিকে শাসক কর্তৃপক্ষের অধীন হতে দিন। কারণ ঈশ্বর ছাড়া কোন কর্তৃত্ব নেই, এবং যা আছে তা ঈশ্বরের দ্বারা প্রতিষ্ঠিত হয়েছে।"</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23:3 তখন পীলাত তাঁকে জিজ্ঞাসা করলেন, আপনি কি ইহুদীদের রাজা? তিনি তাকে উত্তর দিয়ে বললেন, তুমিই বলছ৷</w:t>
      </w:r>
    </w:p>
    <w:p w14:paraId="30DCDB08" w14:textId="77777777" w:rsidR="00F90BDC" w:rsidRDefault="00F90BDC"/>
    <w:p w14:paraId="23CB9A40" w14:textId="77777777" w:rsidR="00F90BDC" w:rsidRDefault="00F90BDC">
      <w:r xmlns:w="http://schemas.openxmlformats.org/wordprocessingml/2006/main">
        <w:t xml:space="preserve">পীলাত যীশুকে জিজ্ঞাসা করেছিলেন যে তিনি কি ইহুদীদের রাজা, যার উত্তরে যীশু বলেছিলেন "তুমিই বল"।</w:t>
      </w:r>
    </w:p>
    <w:p w14:paraId="54E942A5" w14:textId="77777777" w:rsidR="00F90BDC" w:rsidRDefault="00F90BDC"/>
    <w:p w14:paraId="13AE9307" w14:textId="77777777" w:rsidR="00F90BDC" w:rsidRDefault="00F90BDC">
      <w:r xmlns:w="http://schemas.openxmlformats.org/wordprocessingml/2006/main">
        <w:t xml:space="preserve">1. খ্রীষ্টের পরিচয়ে আত্মবিশ্বাসের শক্তি - লূক 23:3</w:t>
      </w:r>
    </w:p>
    <w:p w14:paraId="2B4B3A47" w14:textId="77777777" w:rsidR="00F90BDC" w:rsidRDefault="00F90BDC"/>
    <w:p w14:paraId="00077B41" w14:textId="77777777" w:rsidR="00F90BDC" w:rsidRDefault="00F90BDC">
      <w:r xmlns:w="http://schemas.openxmlformats.org/wordprocessingml/2006/main">
        <w:t xml:space="preserve">2. খ্রীষ্টের সার্বভৌমত্ব - লুক 23:3</w:t>
      </w:r>
    </w:p>
    <w:p w14:paraId="3A102EB3" w14:textId="77777777" w:rsidR="00F90BDC" w:rsidRDefault="00F90BDC"/>
    <w:p w14:paraId="19DC6AD0" w14:textId="77777777" w:rsidR="00F90BDC" w:rsidRDefault="00F90BDC">
      <w:r xmlns:w="http://schemas.openxmlformats.org/wordprocessingml/2006/main">
        <w:t xml:space="preserve">1. ফিলিপীয় 2:6-11 - যীশু নিজেকে নত করেছিলেন এবং ঈশ্বরের প্রতি বাধ্য ছিলেন৷</w:t>
      </w:r>
    </w:p>
    <w:p w14:paraId="37FA7040" w14:textId="77777777" w:rsidR="00F90BDC" w:rsidRDefault="00F90BDC"/>
    <w:p w14:paraId="1DB1140E" w14:textId="77777777" w:rsidR="00F90BDC" w:rsidRDefault="00F90BDC">
      <w:r xmlns:w="http://schemas.openxmlformats.org/wordprocessingml/2006/main">
        <w:t xml:space="preserve">2. জন 18:33-37 - যীশু আস্থা ও সত্যের সাথে পিলাতের প্রশ্নের উত্তর দিয়েছিলেন</w:t>
      </w:r>
    </w:p>
    <w:p w14:paraId="2D5B1788" w14:textId="77777777" w:rsidR="00F90BDC" w:rsidRDefault="00F90BDC"/>
    <w:p w14:paraId="1AA289F6" w14:textId="77777777" w:rsidR="00F90BDC" w:rsidRDefault="00F90BDC">
      <w:r xmlns:w="http://schemas.openxmlformats.org/wordprocessingml/2006/main">
        <w:t xml:space="preserve">লূক 23:4 তখন পীলাত প্রধান যাজকদের ও লোকদের বললেন, আমি এই লোকটির কোন দোষ দেখি না।</w:t>
      </w:r>
    </w:p>
    <w:p w14:paraId="689355C4" w14:textId="77777777" w:rsidR="00F90BDC" w:rsidRDefault="00F90BDC"/>
    <w:p w14:paraId="774E3144" w14:textId="77777777" w:rsidR="00F90BDC" w:rsidRDefault="00F90BDC">
      <w:r xmlns:w="http://schemas.openxmlformats.org/wordprocessingml/2006/main">
        <w:t xml:space="preserve">পীলাত যীশুকে পরীক্ষা করে তার মধ্যে কোন দোষ খুঁজে পাননি।</w:t>
      </w:r>
    </w:p>
    <w:p w14:paraId="0DC50195" w14:textId="77777777" w:rsidR="00F90BDC" w:rsidRDefault="00F90BDC"/>
    <w:p w14:paraId="59DA589D" w14:textId="77777777" w:rsidR="00F90BDC" w:rsidRDefault="00F90BDC">
      <w:r xmlns:w="http://schemas.openxmlformats.org/wordprocessingml/2006/main">
        <w:t xml:space="preserve">1. ঈশ্বর বিশ্বস্ত এবং ন্যায়পরায়ণ, এমনকি অন্যায় অভিযোগের মুখেও।</w:t>
      </w:r>
    </w:p>
    <w:p w14:paraId="288674AD" w14:textId="77777777" w:rsidR="00F90BDC" w:rsidRDefault="00F90BDC"/>
    <w:p w14:paraId="4936CB11" w14:textId="77777777" w:rsidR="00F90BDC" w:rsidRDefault="00F90BDC">
      <w:r xmlns:w="http://schemas.openxmlformats.org/wordprocessingml/2006/main">
        <w:t xml:space="preserve">2. নিপীড়নের মুখে যীশু করুণা ও করুণা প্রদর্শন করেন।</w:t>
      </w:r>
    </w:p>
    <w:p w14:paraId="56192A2F" w14:textId="77777777" w:rsidR="00F90BDC" w:rsidRDefault="00F90BDC"/>
    <w:p w14:paraId="1E743334" w14:textId="77777777" w:rsidR="00F90BDC" w:rsidRDefault="00F90BDC">
      <w:r xmlns:w="http://schemas.openxmlformats.org/wordprocessingml/2006/main">
        <w:t xml:space="preserve">1. গীতসংহিতা 25:10 - প্রভুর সমস্ত পথ অটল প্রেম এবং বিশ্বস্ততা, যারা তাঁর চুক্তি এবং তাঁর সাক্ষ্য রাখে তাদের জন্য।</w:t>
      </w:r>
    </w:p>
    <w:p w14:paraId="6ADD1B78" w14:textId="77777777" w:rsidR="00F90BDC" w:rsidRDefault="00F90BDC"/>
    <w:p w14:paraId="3F73B2AB" w14:textId="77777777" w:rsidR="00F90BDC" w:rsidRDefault="00F90BDC">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23:5 তখন তারা আরও ভয়ঙ্কর হয়ে বলল, 'তিনি গালীল থেকে শুরু করে সমস্ত ইহুদী অঞ্চলে শিক্ষা দিয়ে লোকদের উত্তেজিত করছেন৷</w:t>
      </w:r>
    </w:p>
    <w:p w14:paraId="084D1A30" w14:textId="77777777" w:rsidR="00F90BDC" w:rsidRDefault="00F90BDC"/>
    <w:p w14:paraId="10F25EA2" w14:textId="77777777" w:rsidR="00F90BDC" w:rsidRDefault="00F90BDC">
      <w:r xmlns:w="http://schemas.openxmlformats.org/wordprocessingml/2006/main">
        <w:t xml:space="preserve">গালীল থেকে জেরুজালেম পর্যন্ত সমস্ত ইহুদিদের মধ্যে মানুষকে উত্তেজিত করার জন্য এবং শিক্ষা দেওয়ার জন্য ইহুদিরা যীশুর উপর ক্ষুব্ধ হয়েছিল।</w:t>
      </w:r>
    </w:p>
    <w:p w14:paraId="3D25335C" w14:textId="77777777" w:rsidR="00F90BDC" w:rsidRDefault="00F90BDC"/>
    <w:p w14:paraId="57302756" w14:textId="77777777" w:rsidR="00F90BDC" w:rsidRDefault="00F90BDC">
      <w:r xmlns:w="http://schemas.openxmlformats.org/wordprocessingml/2006/main">
        <w:t xml:space="preserve">1: যীশু বিরোধিতার মুখেও লোকেদের শিক্ষা দিতে এবং উত্তেজিত করতে ইচ্ছুক ছিলেন।</w:t>
      </w:r>
    </w:p>
    <w:p w14:paraId="6D62030E" w14:textId="77777777" w:rsidR="00F90BDC" w:rsidRDefault="00F90BDC"/>
    <w:p w14:paraId="641C10BE" w14:textId="77777777" w:rsidR="00F90BDC" w:rsidRDefault="00F90BDC">
      <w:r xmlns:w="http://schemas.openxmlformats.org/wordprocessingml/2006/main">
        <w:t xml:space="preserve">2: আমাদের যীশুর উদাহরণ অনুসরণ করা উচিত এবং তাঁর রাজ্যকে আরও এগিয়ে নেওয়ার বিরোধিতার মুখে সাহস থাকা উচিত।</w:t>
      </w:r>
    </w:p>
    <w:p w14:paraId="23BB2F27" w14:textId="77777777" w:rsidR="00F90BDC" w:rsidRDefault="00F90BDC"/>
    <w:p w14:paraId="5F0CB4BF" w14:textId="77777777" w:rsidR="00F90BDC" w:rsidRDefault="00F90BDC">
      <w:r xmlns:w="http://schemas.openxmlformats.org/wordprocessingml/2006/main">
        <w:t xml:space="preserve">1: ম্যাথু 10:28 - "এবং যারা দেহকে হত্যা করে কিন্তু আত্মাকে হত্যা করতে পারে না তাদের ভয় করো না৷ বরং তাঁকে ভয় করো যিনি নরকে আত্মা এবং দেহ উভয়কেই ধ্বংস করতে সক্ষম৷"</w:t>
      </w:r>
    </w:p>
    <w:p w14:paraId="057EEB77" w14:textId="77777777" w:rsidR="00F90BDC" w:rsidRDefault="00F90BDC"/>
    <w:p w14:paraId="711BF32B" w14:textId="77777777" w:rsidR="00F90BDC" w:rsidRDefault="00F90BDC">
      <w:r xmlns:w="http://schemas.openxmlformats.org/wordprocessingml/2006/main">
        <w:t xml:space="preserve">2: প্রেরিত 4:13 - "এখন যখন তারা পিটার এবং যোহনের সাহসিকতা দেখেছিল এবং বুঝতে পেরেছিল যে তারা অশিক্ষিত এবং অজ্ঞ লোক, তখন তারা আশ্চর্য হয়ে গেল; এবং তারা তাদের সম্পর্কে জানতে পেরেছিল যে তারা যীশুর সাথে ছিল।"</w:t>
      </w:r>
    </w:p>
    <w:p w14:paraId="584CA8A3" w14:textId="77777777" w:rsidR="00F90BDC" w:rsidRDefault="00F90BDC"/>
    <w:p w14:paraId="0FEE6456" w14:textId="77777777" w:rsidR="00F90BDC" w:rsidRDefault="00F90BDC">
      <w:r xmlns:w="http://schemas.openxmlformats.org/wordprocessingml/2006/main">
        <w:t xml:space="preserve">লূক 23:6 পীলাত যখন গালীলের কথা শুনলেন, তখন তিনি জিজ্ঞাসা করলেন যে লোকটি গালীলীয় কিনা।</w:t>
      </w:r>
    </w:p>
    <w:p w14:paraId="478BF907" w14:textId="77777777" w:rsidR="00F90BDC" w:rsidRDefault="00F90BDC"/>
    <w:p w14:paraId="5FDD6DD0" w14:textId="77777777" w:rsidR="00F90BDC" w:rsidRDefault="00F90BDC">
      <w:r xmlns:w="http://schemas.openxmlformats.org/wordprocessingml/2006/main">
        <w:t xml:space="preserve">পীলাত এই অঞ্চলের কথা শুনে যীশুকে গালীলের বাসিন্দা কিনা জিজ্ঞেস করলেন।</w:t>
      </w:r>
    </w:p>
    <w:p w14:paraId="4CCAB075" w14:textId="77777777" w:rsidR="00F90BDC" w:rsidRDefault="00F90BDC"/>
    <w:p w14:paraId="16E067ED" w14:textId="77777777" w:rsidR="00F90BDC" w:rsidRDefault="00F90BDC">
      <w:r xmlns:w="http://schemas.openxmlformats.org/wordprocessingml/2006/main">
        <w:t xml:space="preserve">1. যীশু: আমাদের নম্র রাজা</w:t>
      </w:r>
    </w:p>
    <w:p w14:paraId="39FFA665" w14:textId="77777777" w:rsidR="00F90BDC" w:rsidRDefault="00F90BDC"/>
    <w:p w14:paraId="1F9F4C7B" w14:textId="77777777" w:rsidR="00F90BDC" w:rsidRDefault="00F90BDC">
      <w:r xmlns:w="http://schemas.openxmlformats.org/wordprocessingml/2006/main">
        <w:t xml:space="preserve">2. গ্যালিলে যীশুর শক্তি</w:t>
      </w:r>
    </w:p>
    <w:p w14:paraId="3D45D1B7" w14:textId="77777777" w:rsidR="00F90BDC" w:rsidRDefault="00F90BDC"/>
    <w:p w14:paraId="3A8B3AD0" w14:textId="77777777" w:rsidR="00F90BDC" w:rsidRDefault="00F90BDC">
      <w:r xmlns:w="http://schemas.openxmlformats.org/wordprocessingml/2006/main">
        <w:t xml:space="preserve">1. ম্যাথু 5:5 - "ধন্য তারা নম্র, কারণ তারা পৃথিবীর উত্তরাধিকারী হবে।"</w:t>
      </w:r>
    </w:p>
    <w:p w14:paraId="0A5C1588" w14:textId="77777777" w:rsidR="00F90BDC" w:rsidRDefault="00F90BDC"/>
    <w:p w14:paraId="09B2BF54" w14:textId="77777777" w:rsidR="00F90BDC" w:rsidRDefault="00F90BDC">
      <w:r xmlns:w="http://schemas.openxmlformats.org/wordprocessingml/2006/main">
        <w:t xml:space="preserve">2. জন 1:14 - "এবং শব্দ মাংস হয়ে আমাদের মধ্যে বাস করে, এবং আমরা তাঁর মহিমা, পিতার কাছ থেকে একমাত্র পুত্রের মতো মহিমা, অনুগ্রহ ও সত্যে পূর্ণ" দেখেছি৷</w:t>
      </w:r>
    </w:p>
    <w:p w14:paraId="2962A07B" w14:textId="77777777" w:rsidR="00F90BDC" w:rsidRDefault="00F90BDC"/>
    <w:p w14:paraId="47B3538B" w14:textId="77777777" w:rsidR="00F90BDC" w:rsidRDefault="00F90BDC">
      <w:r xmlns:w="http://schemas.openxmlformats.org/wordprocessingml/2006/main">
        <w:t xml:space="preserve">লূক 23:7 এবং যখনই তিনি জানতে পারলেন যে তিনি হেরোদের এখতিয়ারভুক্ত, তিনি তাকে হেরোদের কাছে পাঠালেন, যিনি নিজেও সেই সময় জেরুজালেমে ছিলেন৷</w:t>
      </w:r>
    </w:p>
    <w:p w14:paraId="4598D290" w14:textId="77777777" w:rsidR="00F90BDC" w:rsidRDefault="00F90BDC"/>
    <w:p w14:paraId="12D2BAB4" w14:textId="77777777" w:rsidR="00F90BDC" w:rsidRDefault="00F90BDC">
      <w:r xmlns:w="http://schemas.openxmlformats.org/wordprocessingml/2006/main">
        <w:t xml:space="preserve">পিলাট যীশুকে হেরোদের কাছে পাঠান যেহেতু তিনি জানতেন যে হেরোদের যীশুর এখতিয়ার রয়েছে।</w:t>
      </w:r>
    </w:p>
    <w:p w14:paraId="39513D72" w14:textId="77777777" w:rsidR="00F90BDC" w:rsidRDefault="00F90BDC"/>
    <w:p w14:paraId="7CAEFEC6" w14:textId="77777777" w:rsidR="00F90BDC" w:rsidRDefault="00F90BDC">
      <w:r xmlns:w="http://schemas.openxmlformats.org/wordprocessingml/2006/main">
        <w:t xml:space="preserve">1. কঠিন সময়ে আপনাকে দেখতে ঈশ্বরের শক্তি আলিঙ্গন.</w:t>
      </w:r>
    </w:p>
    <w:p w14:paraId="6070F341" w14:textId="77777777" w:rsidR="00F90BDC" w:rsidRDefault="00F90BDC"/>
    <w:p w14:paraId="6830F23B" w14:textId="77777777" w:rsidR="00F90BDC" w:rsidRDefault="00F90BDC">
      <w:r xmlns:w="http://schemas.openxmlformats.org/wordprocessingml/2006/main">
        <w:t xml:space="preserve">2. কর্তৃত্বের আনুগত্য করুন যাতে আপনি ঈশ্বরের আশীর্বাদ অনুভব করতে পারেন।</w:t>
      </w:r>
    </w:p>
    <w:p w14:paraId="38C9B7AC" w14:textId="77777777" w:rsidR="00F90BDC" w:rsidRDefault="00F90BDC"/>
    <w:p w14:paraId="2D980D17" w14:textId="77777777" w:rsidR="00F90BDC" w:rsidRDefault="00F90BDC">
      <w:r xmlns:w="http://schemas.openxmlformats.org/wordprocessingml/2006/main">
        <w:t xml:space="preserve">1. রোমানস 13:1-7</w:t>
      </w:r>
    </w:p>
    <w:p w14:paraId="3D3AE966" w14:textId="77777777" w:rsidR="00F90BDC" w:rsidRDefault="00F90BDC"/>
    <w:p w14:paraId="1818B0D2" w14:textId="77777777" w:rsidR="00F90BDC" w:rsidRDefault="00F90BDC">
      <w:r xmlns:w="http://schemas.openxmlformats.org/wordprocessingml/2006/main">
        <w:t xml:space="preserve">2. গীতসংহিতা 46:1-3</w:t>
      </w:r>
    </w:p>
    <w:p w14:paraId="064415B3" w14:textId="77777777" w:rsidR="00F90BDC" w:rsidRDefault="00F90BDC"/>
    <w:p w14:paraId="7D012A59" w14:textId="77777777" w:rsidR="00F90BDC" w:rsidRDefault="00F90BDC">
      <w:r xmlns:w="http://schemas.openxmlformats.org/wordprocessingml/2006/main">
        <w:t xml:space="preserve">লূক 23:8 আর হেরোদ যীশুকে দেখে অত্যন্ত আনন্দিত হলেন, কারণ তিনি তাঁর সম্বন্ধে অনেক কথা শুনেছিলেন বলে তিনি দীর্ঘকাল তাঁকে দেখতে চেয়েছিলেন৷ এবং তিনি আশা করেছিলেন যে তাঁর দ্বারা কিছু অলৌকিক কাজ হয়েছে।</w:t>
      </w:r>
    </w:p>
    <w:p w14:paraId="30C28C9F" w14:textId="77777777" w:rsidR="00F90BDC" w:rsidRDefault="00F90BDC"/>
    <w:p w14:paraId="32998601" w14:textId="77777777" w:rsidR="00F90BDC" w:rsidRDefault="00F90BDC">
      <w:r xmlns:w="http://schemas.openxmlformats.org/wordprocessingml/2006/main">
        <w:t xml:space="preserve">হেরোদ যীশুকে দেখে খুব খুশি হয়েছিলেন কারণ তিনি তাঁর সম্পর্কে অনেক কিছু শুনেছিলেন এবং তাঁকে একটি অলৌকিক কাজ করতে দেখতে চেয়েছিলেন।</w:t>
      </w:r>
    </w:p>
    <w:p w14:paraId="46B6B0D3" w14:textId="77777777" w:rsidR="00F90BDC" w:rsidRDefault="00F90BDC"/>
    <w:p w14:paraId="69AA6E09" w14:textId="77777777" w:rsidR="00F90BDC" w:rsidRDefault="00F90BDC">
      <w:r xmlns:w="http://schemas.openxmlformats.org/wordprocessingml/2006/main">
        <w:t xml:space="preserve">1. বিশ্বাসের শক্তি: কিভাবে হেরোদের বিশ্বাস তাকে যীশুকে দেখতে পরিচালিত করেছিল</w:t>
      </w:r>
    </w:p>
    <w:p w14:paraId="4A4C31E0" w14:textId="77777777" w:rsidR="00F90BDC" w:rsidRDefault="00F90BDC"/>
    <w:p w14:paraId="682239B6" w14:textId="77777777" w:rsidR="00F90BDC" w:rsidRDefault="00F90BDC">
      <w:r xmlns:w="http://schemas.openxmlformats.org/wordprocessingml/2006/main">
        <w:t xml:space="preserve">2. আবিষ্কারের আনন্দ: অপ্রত্যাশিত উপায়ে ঈশ্বরের উপস্থিতি অনুভব করা</w:t>
      </w:r>
    </w:p>
    <w:p w14:paraId="040CE512" w14:textId="77777777" w:rsidR="00F90BDC" w:rsidRDefault="00F90BDC"/>
    <w:p w14:paraId="7DBC90DE"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460E90BB" w14:textId="77777777" w:rsidR="00F90BDC" w:rsidRDefault="00F90BDC"/>
    <w:p w14:paraId="37D327FB" w14:textId="77777777" w:rsidR="00F90BDC" w:rsidRDefault="00F90BDC">
      <w:r xmlns:w="http://schemas.openxmlformats.org/wordprocessingml/2006/main">
        <w:t xml:space="preserve">2. গীতসংহিতা 16:11 - "আপনি আমাকে জীবনের পথ জানালেন; আপনার উপস্থিতিতে আনন্দের পূর্ণতা রয়েছে; আপনার ডানদিকে চিরকালের আনন্দ রয়েছে।"</w:t>
      </w:r>
    </w:p>
    <w:p w14:paraId="3AB19E0D" w14:textId="77777777" w:rsidR="00F90BDC" w:rsidRDefault="00F90BDC"/>
    <w:p w14:paraId="4B0938B5" w14:textId="77777777" w:rsidR="00F90BDC" w:rsidRDefault="00F90BDC">
      <w:r xmlns:w="http://schemas.openxmlformats.org/wordprocessingml/2006/main">
        <w:t xml:space="preserve">লূক 23:9 তারপর তিনি অনেক কথায় তাকে জিজ্ঞাসা করলেন; কিন্তু তিনি তাকে কিছুই উত্তর দিলেন না।</w:t>
      </w:r>
    </w:p>
    <w:p w14:paraId="3BD14561" w14:textId="77777777" w:rsidR="00F90BDC" w:rsidRDefault="00F90BDC"/>
    <w:p w14:paraId="665F7AF8" w14:textId="77777777" w:rsidR="00F90BDC" w:rsidRDefault="00F90BDC">
      <w:r xmlns:w="http://schemas.openxmlformats.org/wordprocessingml/2006/main">
        <w:t xml:space="preserve">এই অনুচ্ছেদটি বর্ণনা করে রোমান গভর্নর, পিলাট, যীশুকে তাঁর মধ্যে একটি দোষ খুঁজে বের করার প্রয়াসে প্রশ্ন করেছিলেন, তবুও যীশু তাকে কিছুই উত্তর দেননি।</w:t>
      </w:r>
    </w:p>
    <w:p w14:paraId="77FD6909" w14:textId="77777777" w:rsidR="00F90BDC" w:rsidRDefault="00F90BDC"/>
    <w:p w14:paraId="4FB38284" w14:textId="77777777" w:rsidR="00F90BDC" w:rsidRDefault="00F90BDC">
      <w:r xmlns:w="http://schemas.openxmlformats.org/wordprocessingml/2006/main">
        <w:t xml:space="preserve">1. নিপীড়নের মুখে নীরবতার শক্তি</w:t>
      </w:r>
    </w:p>
    <w:p w14:paraId="34A2F2B9" w14:textId="77777777" w:rsidR="00F90BDC" w:rsidRDefault="00F90BDC"/>
    <w:p w14:paraId="6A4664D8" w14:textId="77777777" w:rsidR="00F90BDC" w:rsidRDefault="00F90BDC">
      <w:r xmlns:w="http://schemas.openxmlformats.org/wordprocessingml/2006/main">
        <w:t xml:space="preserve">2. কীভাবে আমাদের কথা আমাদের বিশ্বাসকে প্রতিফলিত করে</w:t>
      </w:r>
    </w:p>
    <w:p w14:paraId="299790CE" w14:textId="77777777" w:rsidR="00F90BDC" w:rsidRDefault="00F90BDC"/>
    <w:p w14:paraId="369AFC9D" w14:textId="77777777" w:rsidR="00F90BDC" w:rsidRDefault="00F90BDC">
      <w:r xmlns:w="http://schemas.openxmlformats.org/wordprocessingml/2006/main">
        <w:t xml:space="preserve">1. হিতোপদেশ 17:28 - এমনকি একজন বোকাও জ্ঞানী বলে গণ্য হয় যখন সে তার শান্ত থাকে; যখন সে তার ঠোঁট বন্ধ করে, তখন তাকে উপলব্ধি করা হয়।</w:t>
      </w:r>
    </w:p>
    <w:p w14:paraId="72D9DB57" w14:textId="77777777" w:rsidR="00F90BDC" w:rsidRDefault="00F90BDC"/>
    <w:p w14:paraId="2AC07D50" w14:textId="77777777" w:rsidR="00F90BDC" w:rsidRDefault="00F90BDC">
      <w:r xmlns:w="http://schemas.openxmlformats.org/wordprocessingml/2006/main">
        <w:t xml:space="preserve">2. জেমস 1:19-20 - আমার প্রিয় ভাইয়েরা, এটি বুঝুন: প্রত্যেক ব্যক্তি শুনতে দ্রুত, কথা বলতে ধীর, রাগ করতে ধীর হোক; কারণ মানুষের রাগ ঈশ্বরের ধার্মিকতা উৎপন্ন করে না।</w:t>
      </w:r>
    </w:p>
    <w:p w14:paraId="35941E56" w14:textId="77777777" w:rsidR="00F90BDC" w:rsidRDefault="00F90BDC"/>
    <w:p w14:paraId="0E5C8C88" w14:textId="77777777" w:rsidR="00F90BDC" w:rsidRDefault="00F90BDC">
      <w:r xmlns:w="http://schemas.openxmlformats.org/wordprocessingml/2006/main">
        <w:t xml:space="preserve">লূক 23:10 তখন প্রধান যাজকেরা ও ব্যবস্থার শিক্ষকরা দাঁড়িয়ে তাঁকে প্রবলভাবে অভিযুক্ত করতে লাগলেন৷</w:t>
      </w:r>
    </w:p>
    <w:p w14:paraId="0F87F53B" w14:textId="77777777" w:rsidR="00F90BDC" w:rsidRDefault="00F90BDC"/>
    <w:p w14:paraId="6DD79845" w14:textId="77777777" w:rsidR="00F90BDC" w:rsidRDefault="00F90BDC">
      <w:r xmlns:w="http://schemas.openxmlformats.org/wordprocessingml/2006/main">
        <w:t xml:space="preserve">উত্তরণ প্রধান যাজক এবং ধর্মগুরুরা দাঁড়িয়ে যীশুর বিরুদ্ধে প্রবল অভিযোগ তুলেছিলেন।</w:t>
      </w:r>
    </w:p>
    <w:p w14:paraId="02F985FB" w14:textId="77777777" w:rsidR="00F90BDC" w:rsidRDefault="00F90BDC"/>
    <w:p w14:paraId="3995ABDA" w14:textId="77777777" w:rsidR="00F90BDC" w:rsidRDefault="00F90BDC">
      <w:r xmlns:w="http://schemas.openxmlformats.org/wordprocessingml/2006/main">
        <w:t xml:space="preserve">1. "অভিযোগের শক্তি: কেন আমাদের উদারতা এবং ভালবাসার সাথে কথা বলা উচিত"</w:t>
      </w:r>
    </w:p>
    <w:p w14:paraId="3DEE907B" w14:textId="77777777" w:rsidR="00F90BDC" w:rsidRDefault="00F90BDC"/>
    <w:p w14:paraId="042997B4" w14:textId="77777777" w:rsidR="00F90BDC" w:rsidRDefault="00F90BDC">
      <w:r xmlns:w="http://schemas.openxmlformats.org/wordprocessingml/2006/main">
        <w:t xml:space="preserve">2. "যা সঠিক তার জন্য দাঁড়ানোর গুণ: যীশুর উদাহরণ"</w:t>
      </w:r>
    </w:p>
    <w:p w14:paraId="4AAD7FC6" w14:textId="77777777" w:rsidR="00F90BDC" w:rsidRDefault="00F90BDC"/>
    <w:p w14:paraId="7D0BAF49" w14:textId="77777777" w:rsidR="00F90BDC" w:rsidRDefault="00F90BDC">
      <w:r xmlns:w="http://schemas.openxmlformats.org/wordprocessingml/2006/main">
        <w:t xml:space="preserve">1. রোমানস 12:14-21 - "যারা আপনাকে তাড়না করে তাদের আশীর্বাদ করুন; আশীর্বাদ করুন এবং তাদের অভিশাপ দেবেন না।"</w:t>
      </w:r>
    </w:p>
    <w:p w14:paraId="445073FD" w14:textId="77777777" w:rsidR="00F90BDC" w:rsidRDefault="00F90BDC"/>
    <w:p w14:paraId="5D7E7D1C" w14:textId="77777777" w:rsidR="00F90BDC" w:rsidRDefault="00F90BDC">
      <w:r xmlns:w="http://schemas.openxmlformats.org/wordprocessingml/2006/main">
        <w:t xml:space="preserve">2. হিতোপদেশ 16:28 - "একজন অসৎ লোক ঝগড়া ছড়ায়, এবং একজন ফিসফিসকারী ঘনিষ্ঠ বন্ধুদের আলাদা করে।"</w:t>
      </w:r>
    </w:p>
    <w:p w14:paraId="589290F5" w14:textId="77777777" w:rsidR="00F90BDC" w:rsidRDefault="00F90BDC"/>
    <w:p w14:paraId="09CFF587" w14:textId="77777777" w:rsidR="00F90BDC" w:rsidRDefault="00F90BDC">
      <w:r xmlns:w="http://schemas.openxmlformats.org/wordprocessingml/2006/main">
        <w:t xml:space="preserve">লূক 23:11 আর হেরোদ তার যোদ্ধাদের নিয়ে তাকে অসম্মান করলেন এবং তাকে ঠাট্টা করলেন এবং তাকে একটি সুন্দর পোশাক পরিয়ে আবার পীলাতের কাছে পাঠালেন।</w:t>
      </w:r>
    </w:p>
    <w:p w14:paraId="0A0AEC73" w14:textId="77777777" w:rsidR="00F90BDC" w:rsidRDefault="00F90BDC"/>
    <w:p w14:paraId="601DB84A" w14:textId="77777777" w:rsidR="00F90BDC" w:rsidRDefault="00F90BDC">
      <w:r xmlns:w="http://schemas.openxmlformats.org/wordprocessingml/2006/main">
        <w:t xml:space="preserve">পিলাতের কাছে ফেরত পাঠানোর আগে যীশু হেরোদ এবং তার সৈন্যদের দ্বারা উপহাস ও অপমানিত হয়েছিলেন।</w:t>
      </w:r>
    </w:p>
    <w:p w14:paraId="6F33D7C8" w14:textId="77777777" w:rsidR="00F90BDC" w:rsidRDefault="00F90BDC"/>
    <w:p w14:paraId="32E9F8E3" w14:textId="77777777" w:rsidR="00F90BDC" w:rsidRDefault="00F90BDC">
      <w:r xmlns:w="http://schemas.openxmlformats.org/wordprocessingml/2006/main">
        <w:t xml:space="preserve">1. অপমানের শক্তি - কীভাবে যীশু নিজেকে নত করেছিলেন এবং আমাদের পরিত্রাণের জন্য কষ্ট সহ্য করেছিলেন।</w:t>
      </w:r>
    </w:p>
    <w:p w14:paraId="54FDDF3A" w14:textId="77777777" w:rsidR="00F90BDC" w:rsidRDefault="00F90BDC"/>
    <w:p w14:paraId="2A6987D7" w14:textId="77777777" w:rsidR="00F90BDC" w:rsidRDefault="00F90BDC">
      <w:r xmlns:w="http://schemas.openxmlformats.org/wordprocessingml/2006/main">
        <w:t xml:space="preserve">2. ক্ষমার শক্তি - হেরোদ এবং তার সৈন্যদের সাথে দুর্ব্যবহার সত্ত্বেও যীশুর ক্ষমা করতে ইচ্ছুক।</w:t>
      </w:r>
    </w:p>
    <w:p w14:paraId="2D8D1FCB" w14:textId="77777777" w:rsidR="00F90BDC" w:rsidRDefault="00F90BDC"/>
    <w:p w14:paraId="1A097CAD" w14:textId="77777777" w:rsidR="00F90BDC" w:rsidRDefault="00F90BDC">
      <w:r xmlns:w="http://schemas.openxmlformats.org/wordprocessingml/2006/main">
        <w:t xml:space="preserve">1. ফিলিপীয় 2:5-8 - লজ্জা এবং কষ্ট সত্ত্বেও খ্রীষ্টের নম্রতা এবং ঈশ্বরের ইচ্ছার প্রতি আনুগত্য।</w:t>
      </w:r>
    </w:p>
    <w:p w14:paraId="7900A8B9" w14:textId="77777777" w:rsidR="00F90BDC" w:rsidRDefault="00F90BDC"/>
    <w:p w14:paraId="2955C409" w14:textId="77777777" w:rsidR="00F90BDC" w:rsidRDefault="00F90BDC">
      <w:r xmlns:w="http://schemas.openxmlformats.org/wordprocessingml/2006/main">
        <w:t xml:space="preserve">2. ম্যাথিউ 6:14-15 - ঈশ্বর যেমন আমাদের ক্ষমা করেন ঠিক তেমনি আমাদের কীভাবে অন্যদের ক্ষমা করা উচিত সে সম্পর্কে যীশুর শিক্ষা।</w:t>
      </w:r>
    </w:p>
    <w:p w14:paraId="5A4E4670" w14:textId="77777777" w:rsidR="00F90BDC" w:rsidRDefault="00F90BDC"/>
    <w:p w14:paraId="07F1273C" w14:textId="77777777" w:rsidR="00F90BDC" w:rsidRDefault="00F90BDC">
      <w:r xmlns:w="http://schemas.openxmlformats.org/wordprocessingml/2006/main">
        <w:t xml:space="preserve">লূক 23:12 আর সেই দিনই পীলাত ও হেরোদ একত্রে বন্ধু হয়েছিলেন, কারণ আগে তারা নিজেদের মধ্যে শত্রুতা করছিলেন।</w:t>
      </w:r>
    </w:p>
    <w:p w14:paraId="497AD587" w14:textId="77777777" w:rsidR="00F90BDC" w:rsidRDefault="00F90BDC"/>
    <w:p w14:paraId="085E86BF" w14:textId="77777777" w:rsidR="00F90BDC" w:rsidRDefault="00F90BDC">
      <w:r xmlns:w="http://schemas.openxmlformats.org/wordprocessingml/2006/main">
        <w:t xml:space="preserve">বাইবেলের অনুচ্ছেদ আলোচনা করে যে কীভাবে পিলাত এবং হেরোদ একই দিনে বন্ধু হয়েছিলেন যেদিন তারা পূর্বে শত্রুতা করেছিল।</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পুনর্মিলনের শক্তি - এতে, পিলেট এবং হেরোডের মধ্যে মিলন অন্বেষণ করুন এবং এটি কীভাবে ক্ষমা করার এবং সংশোধন করার শক্তিকে প্রতিফলিত করে।</w:t>
      </w:r>
    </w:p>
    <w:p w14:paraId="737696A2" w14:textId="77777777" w:rsidR="00F90BDC" w:rsidRDefault="00F90BDC"/>
    <w:p w14:paraId="277DC44E" w14:textId="77777777" w:rsidR="00F90BDC" w:rsidRDefault="00F90BDC">
      <w:r xmlns:w="http://schemas.openxmlformats.org/wordprocessingml/2006/main">
        <w:t xml:space="preserve">2. ক্ষমার শক্তি - এতে, আলোচনা করুন কিভাবে ক্ষমার একটি একক কাজ দুটি জীবনের গতিপথ পরিবর্তন করতে পারে, যেমনটি পিলেট এবং হেরোদের সাথে দেখা গিয়েছিল।</w:t>
      </w:r>
    </w:p>
    <w:p w14:paraId="1EE0BD21" w14:textId="77777777" w:rsidR="00F90BDC" w:rsidRDefault="00F90BDC"/>
    <w:p w14:paraId="2EC457D5" w14:textId="77777777" w:rsidR="00F90BDC" w:rsidRDefault="00F90BDC">
      <w:r xmlns:w="http://schemas.openxmlformats.org/wordprocessingml/2006/main">
        <w:t xml:space="preserve">1. Ephesians 4:32 - "পরস্পরের প্রতি সদয় হও, কোমল হৃদয়, একে অপরকে ক্ষমা কর, যেমন খ্রীষ্টে ঈশ্বর তোমাদের ক্ষমা করেছেন।"</w:t>
      </w:r>
    </w:p>
    <w:p w14:paraId="3D6A4CBD" w14:textId="77777777" w:rsidR="00F90BDC" w:rsidRDefault="00F90BDC"/>
    <w:p w14:paraId="320EB7A4" w14:textId="77777777" w:rsidR="00F90BDC" w:rsidRDefault="00F90BDC">
      <w:r xmlns:w="http://schemas.openxmlformats.org/wordprocessingml/2006/main">
        <w:t xml:space="preserve">2. কলসিয়ানস 3:13 - "একে অপরের সহ্য করা এবং, যদি একজনের বিরুদ্ধে অন্যের অভিযোগ থাকে, একে অপরকে ক্ষমা করা; প্রভু যেমন আপনাকে ক্ষমা করেছেন, তেমনি আপনাকেও ক্ষমা করতে হবে।"</w:t>
      </w:r>
    </w:p>
    <w:p w14:paraId="79A7E544" w14:textId="77777777" w:rsidR="00F90BDC" w:rsidRDefault="00F90BDC"/>
    <w:p w14:paraId="391367FA" w14:textId="77777777" w:rsidR="00F90BDC" w:rsidRDefault="00F90BDC">
      <w:r xmlns:w="http://schemas.openxmlformats.org/wordprocessingml/2006/main">
        <w:t xml:space="preserve">লূক 23:13 এবং পীলাত যখন প্রধান যাজকদের, শাসনকর্তাদের ও লোকদের একত্র করলেন,</w:t>
      </w:r>
    </w:p>
    <w:p w14:paraId="3888A87A" w14:textId="77777777" w:rsidR="00F90BDC" w:rsidRDefault="00F90BDC"/>
    <w:p w14:paraId="6DB4352C" w14:textId="77777777" w:rsidR="00F90BDC" w:rsidRDefault="00F90BDC">
      <w:r xmlns:w="http://schemas.openxmlformats.org/wordprocessingml/2006/main">
        <w:t xml:space="preserve">জেরুজালেমের লোকেরা পিলাতের সামনে তার রায় শোনার জন্য জড়ো হয়েছিল।</w:t>
      </w:r>
    </w:p>
    <w:p w14:paraId="3568C58E" w14:textId="77777777" w:rsidR="00F90BDC" w:rsidRDefault="00F90BDC"/>
    <w:p w14:paraId="0F6FBA12" w14:textId="77777777" w:rsidR="00F90BDC" w:rsidRDefault="00F90BDC">
      <w:r xmlns:w="http://schemas.openxmlformats.org/wordprocessingml/2006/main">
        <w:t xml:space="preserve">1. সমস্যার সময়ে ন্যায়বিচার ও করুণার জন্য আমাদের অবশ্যই যীশুর দিকে তাকাতে হবে।</w:t>
      </w:r>
    </w:p>
    <w:p w14:paraId="4C420414" w14:textId="77777777" w:rsidR="00F90BDC" w:rsidRDefault="00F90BDC"/>
    <w:p w14:paraId="1BA34E4E" w14:textId="77777777" w:rsidR="00F90BDC" w:rsidRDefault="00F90BDC">
      <w:r xmlns:w="http://schemas.openxmlformats.org/wordprocessingml/2006/main">
        <w:t xml:space="preserve">2. ঈশ্বর আমাদেরকে ঐক্য ও শান্তিতে বসবাস করার আহ্বান জানান, আমাদের পার্থক্য নির্বিশেষে।</w:t>
      </w:r>
    </w:p>
    <w:p w14:paraId="62FFD469" w14:textId="77777777" w:rsidR="00F90BDC" w:rsidRDefault="00F90BDC"/>
    <w:p w14:paraId="0B84A454" w14:textId="77777777" w:rsidR="00F90BDC" w:rsidRDefault="00F90BDC">
      <w:r xmlns:w="http://schemas.openxmlformats.org/wordprocessingml/2006/main">
        <w:t xml:space="preserve">1. ইশাইয়া 30:18, “অতএব প্রভু আপনার প্রতি অনুগ্রহ করার জন্য অপেক্ষা করেন, এবং সেইজন্য তিনি আপনার প্রতি করুণা প্রদর্শনের জন্য নিজেকে উন্নীত করেন। কারণ প্রভু ন্যায়ের ঈশ্বর; যারা তার জন্য অপেক্ষা করছে তারা সবাই ধন্য।”</w:t>
      </w:r>
    </w:p>
    <w:p w14:paraId="7AA0D85E" w14:textId="77777777" w:rsidR="00F90BDC" w:rsidRDefault="00F90BDC"/>
    <w:p w14:paraId="079994A6" w14:textId="77777777" w:rsidR="00F90BDC" w:rsidRDefault="00F90BDC">
      <w:r xmlns:w="http://schemas.openxmlformats.org/wordprocessingml/2006/main">
        <w:t xml:space="preserve">2. Ephesians 4:3, "শান্তির বন্ধনের মাধ্যমে আত্মার ঐক্য বজায় রাখার জন্য সর্বাত্মক প্রচেষ্টা করা।"</w:t>
      </w:r>
    </w:p>
    <w:p w14:paraId="29E85995" w14:textId="77777777" w:rsidR="00F90BDC" w:rsidRDefault="00F90BDC"/>
    <w:p w14:paraId="51C16239" w14:textId="77777777" w:rsidR="00F90BDC" w:rsidRDefault="00F90BDC">
      <w:r xmlns:w="http://schemas.openxmlformats.org/wordprocessingml/2006/main">
        <w:t xml:space="preserve">লূক 23:14 তাদের বললেন, তোমরা এই লোকটিকে আমার কাছে নিয়ে এসেছ, যে লোকেদের বিপথগামী করে; আর দেখ, আমি তোমাদের সামনে তাকে পরীক্ষা করে দেখেছি যে, এই লোকটিকে যে বিষয়ে তোমরা অভিযুক্ত করছ, সেগুলি স্পর্শ করতে আমি কোন দোষ পাইনি৷</w:t>
      </w:r>
    </w:p>
    <w:p w14:paraId="02E20E49" w14:textId="77777777" w:rsidR="00F90BDC" w:rsidRDefault="00F90BDC"/>
    <w:p w14:paraId="354AB760" w14:textId="77777777" w:rsidR="00F90BDC" w:rsidRDefault="00F90BDC">
      <w:r xmlns:w="http://schemas.openxmlformats.org/wordprocessingml/2006/main">
        <w:t xml:space="preserve">এই অনুচ্ছেদটি হল যীশুকে জনগণের সামনে পরীক্ষা করা হয়েছে এবং তার বিরুদ্ধে আনা অভিযোগ থেকে নির্দোষ প্রমাণিত হয়েছে।</w:t>
      </w:r>
    </w:p>
    <w:p w14:paraId="0E69A1D7" w14:textId="77777777" w:rsidR="00F90BDC" w:rsidRDefault="00F90BDC"/>
    <w:p w14:paraId="057275EC" w14:textId="77777777" w:rsidR="00F90BDC" w:rsidRDefault="00F90BDC">
      <w:r xmlns:w="http://schemas.openxmlformats.org/wordprocessingml/2006/main">
        <w:t xml:space="preserve">1. যীশু: নির্দোষ ভুক্তভোগী</w:t>
      </w:r>
    </w:p>
    <w:p w14:paraId="132296C9" w14:textId="77777777" w:rsidR="00F90BDC" w:rsidRDefault="00F90BDC"/>
    <w:p w14:paraId="30FF4B67" w14:textId="77777777" w:rsidR="00F90BDC" w:rsidRDefault="00F90BDC">
      <w:r xmlns:w="http://schemas.openxmlformats.org/wordprocessingml/2006/main">
        <w:t xml:space="preserve">2. নির্দোষ পাওয়া মানে কি?</w:t>
      </w:r>
    </w:p>
    <w:p w14:paraId="4CFC729A" w14:textId="77777777" w:rsidR="00F90BDC" w:rsidRDefault="00F90BDC"/>
    <w:p w14:paraId="0BC56307" w14:textId="77777777" w:rsidR="00F90BDC" w:rsidRDefault="00F90BDC">
      <w:r xmlns:w="http://schemas.openxmlformats.org/wordprocessingml/2006/main">
        <w:t xml:space="preserve">1. ইশাইয়া 53:7 -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w:t>
      </w:r>
    </w:p>
    <w:p w14:paraId="2E74B84B" w14:textId="77777777" w:rsidR="00F90BDC" w:rsidRDefault="00F90BDC"/>
    <w:p w14:paraId="4ECEEA4A" w14:textId="77777777" w:rsidR="00F90BDC" w:rsidRDefault="00F90BDC">
      <w:r xmlns:w="http://schemas.openxmlformats.org/wordprocessingml/2006/main">
        <w:t xml:space="preserve">2. হিতোপদেশ 17:15 - যিনি দুষ্টকে ন্যায়সঙ্গত করেন এবং যিনি ধার্মিকদের নিন্দা করেন, উভয়ই একইভাবে প্রভুর কাছে ঘৃণ্য।</w:t>
      </w:r>
    </w:p>
    <w:p w14:paraId="72FEF8F0" w14:textId="77777777" w:rsidR="00F90BDC" w:rsidRDefault="00F90BDC"/>
    <w:p w14:paraId="3AA10A25" w14:textId="77777777" w:rsidR="00F90BDC" w:rsidRDefault="00F90BDC">
      <w:r xmlns:w="http://schemas.openxmlformats.org/wordprocessingml/2006/main">
        <w:t xml:space="preserve">লূক 23:15 না, হেরোদও না, কারণ আমি তোমাকে তার কাছে পাঠিয়েছি; এবং, দেখ, মৃত্যুর যোগ্য কিছুই তার প্রতি করা হয় না৷</w:t>
      </w:r>
    </w:p>
    <w:p w14:paraId="4F0F0A21" w14:textId="77777777" w:rsidR="00F90BDC" w:rsidRDefault="00F90BDC"/>
    <w:p w14:paraId="0F0461EB" w14:textId="77777777" w:rsidR="00F90BDC" w:rsidRDefault="00F90BDC">
      <w:r xmlns:w="http://schemas.openxmlformats.org/wordprocessingml/2006/main">
        <w:t xml:space="preserve">রোমান গভর্নর পিলাট যীশুর মধ্যে কোন দোষ খুঁজে পাননি এবং তাকে নিন্দা করতে অস্বীকার করেন।</w:t>
      </w:r>
    </w:p>
    <w:p w14:paraId="362D2440" w14:textId="77777777" w:rsidR="00F90BDC" w:rsidRDefault="00F90BDC"/>
    <w:p w14:paraId="7CD487B5" w14:textId="77777777" w:rsidR="00F90BDC" w:rsidRDefault="00F90BDC">
      <w:r xmlns:w="http://schemas.openxmlformats.org/wordprocessingml/2006/main">
        <w:t xml:space="preserve">1: যীশুর প্রতি ঈশ্বরের সুরক্ষা আমাদের জন্য তাঁর ভালবাসা দেখায়।</w:t>
      </w:r>
    </w:p>
    <w:p w14:paraId="00673081" w14:textId="77777777" w:rsidR="00F90BDC" w:rsidRDefault="00F90BDC"/>
    <w:p w14:paraId="11BC812F" w14:textId="77777777" w:rsidR="00F90BDC" w:rsidRDefault="00F90BDC">
      <w:r xmlns:w="http://schemas.openxmlformats.org/wordprocessingml/2006/main">
        <w:t xml:space="preserve">2: যীশুর নির্দোষতা তার সত্যের শক্তি প্রকাশ করে।</w:t>
      </w:r>
    </w:p>
    <w:p w14:paraId="07B4A406" w14:textId="77777777" w:rsidR="00F90BDC" w:rsidRDefault="00F90BDC"/>
    <w:p w14:paraId="380521A6" w14:textId="77777777" w:rsidR="00F90BDC" w:rsidRDefault="00F90BDC">
      <w:r xmlns:w="http://schemas.openxmlformats.org/wordprocessingml/2006/main">
        <w:t xml:space="preserve">1: ইশাইয়া 53:9 - তাকে দুষ্টদের সাথে একটি কবর দেওয়া হয়েছিল, এবং তার মৃত্যুতে ধনীদের সাথে, যদিও সে কোন হিংসা করেনি বা তার মুখে কোন প্রতারণা ছিল না।</w:t>
      </w:r>
    </w:p>
    <w:p w14:paraId="37E8B46E" w14:textId="77777777" w:rsidR="00F90BDC" w:rsidRDefault="00F90BDC"/>
    <w:p w14:paraId="755EA4D1" w14:textId="77777777" w:rsidR="00F90BDC" w:rsidRDefault="00F90BDC">
      <w:r xmlns:w="http://schemas.openxmlformats.org/wordprocessingml/2006/main">
        <w:t xml:space="preserve">মানুষের আদলে </w:t>
      </w:r>
      <w:r xmlns:w="http://schemas.openxmlformats.org/wordprocessingml/2006/main">
        <w:t xml:space="preserve">জন্মগ্রহণ করেন। </w:t>
      </w:r>
      <w:r xmlns:w="http://schemas.openxmlformats.org/wordprocessingml/2006/main">
        <w:lastRenderedPageBreak xmlns:w="http://schemas.openxmlformats.org/wordprocessingml/2006/main"/>
      </w:r>
      <w:r xmlns:w="http://schemas.openxmlformats.org/wordprocessingml/2006/main">
        <w:t xml:space="preserve">এবং মানুষের রূপে পাওয়া গিয়ে, তিনি মৃত্যু পর্যন্ত, এমনকি ক্রুশে মৃত্যু পর্যন্ত বাধ্য হয়ে নিজেকে নত করেছিলেন।</w:t>
      </w:r>
    </w:p>
    <w:p w14:paraId="4AE5E35B" w14:textId="77777777" w:rsidR="00F90BDC" w:rsidRDefault="00F90BDC"/>
    <w:p w14:paraId="704FF698" w14:textId="77777777" w:rsidR="00F90BDC" w:rsidRDefault="00F90BDC">
      <w:r xmlns:w="http://schemas.openxmlformats.org/wordprocessingml/2006/main">
        <w:t xml:space="preserve">লুক 23:16 তাই আমি তাকে শাস্তি দেব এবং ছেড়ে দেব৷</w:t>
      </w:r>
    </w:p>
    <w:p w14:paraId="46B40B92" w14:textId="77777777" w:rsidR="00F90BDC" w:rsidRDefault="00F90BDC"/>
    <w:p w14:paraId="042CBEAD" w14:textId="77777777" w:rsidR="00F90BDC" w:rsidRDefault="00F90BDC">
      <w:r xmlns:w="http://schemas.openxmlformats.org/wordprocessingml/2006/main">
        <w:t xml:space="preserve">এই অনুচ্ছেদটি ঈসা মসিহকে যারা অন্যায় করেছে তাদের ক্ষমা করার ইচ্ছা প্রকাশ করে।</w:t>
      </w:r>
    </w:p>
    <w:p w14:paraId="439BB622" w14:textId="77777777" w:rsidR="00F90BDC" w:rsidRDefault="00F90BDC"/>
    <w:p w14:paraId="47A71489" w14:textId="77777777" w:rsidR="00F90BDC" w:rsidRDefault="00F90BDC">
      <w:r xmlns:w="http://schemas.openxmlformats.org/wordprocessingml/2006/main">
        <w:t xml:space="preserve">1. "ক্ষমা করার শক্তি"</w:t>
      </w:r>
    </w:p>
    <w:p w14:paraId="6FCBB1F8" w14:textId="77777777" w:rsidR="00F90BDC" w:rsidRDefault="00F90BDC"/>
    <w:p w14:paraId="74776E01" w14:textId="77777777" w:rsidR="00F90BDC" w:rsidRDefault="00F90BDC">
      <w:r xmlns:w="http://schemas.openxmlformats.org/wordprocessingml/2006/main">
        <w:t xml:space="preserve">2. "দয়ার প্রয়োজনীয়তা"</w:t>
      </w:r>
    </w:p>
    <w:p w14:paraId="24C40065" w14:textId="77777777" w:rsidR="00F90BDC" w:rsidRDefault="00F90BDC"/>
    <w:p w14:paraId="0E4FE90D" w14:textId="77777777" w:rsidR="00F90BDC" w:rsidRDefault="00F90BDC">
      <w:r xmlns:w="http://schemas.openxmlformats.org/wordprocessingml/2006/main">
        <w:t xml:space="preserve">1. ম্যাথিউ 6:14-15 -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14:paraId="2AAC60B4" w14:textId="77777777" w:rsidR="00F90BDC" w:rsidRDefault="00F90BDC"/>
    <w:p w14:paraId="3206B015" w14:textId="77777777" w:rsidR="00F90BDC" w:rsidRDefault="00F90BDC">
      <w:r xmlns:w="http://schemas.openxmlformats.org/wordprocessingml/2006/main">
        <w:t xml:space="preserve">2. Ephesians 4:32 - "পরস্পরের প্রতি সদয় হও, কোমল হৃদয়, একে অপরকে ক্ষমা কর, যেমন খ্রীষ্টে ঈশ্বর তোমাদের ক্ষমা করেছেন।"</w:t>
      </w:r>
    </w:p>
    <w:p w14:paraId="459DF589" w14:textId="77777777" w:rsidR="00F90BDC" w:rsidRDefault="00F90BDC"/>
    <w:p w14:paraId="57E175CA" w14:textId="77777777" w:rsidR="00F90BDC" w:rsidRDefault="00F90BDC">
      <w:r xmlns:w="http://schemas.openxmlformats.org/wordprocessingml/2006/main">
        <w:t xml:space="preserve">লূক 23:17 (প্রয়োজনে তাকে অবশ্যই তাদের জন্য ভোজে একজনকে ছেড়ে দিতে হবে।)</w:t>
      </w:r>
    </w:p>
    <w:p w14:paraId="7F70AB3C" w14:textId="77777777" w:rsidR="00F90BDC" w:rsidRDefault="00F90BDC"/>
    <w:p w14:paraId="2066095F" w14:textId="77777777" w:rsidR="00F90BDC" w:rsidRDefault="00F90BDC">
      <w:r xmlns:w="http://schemas.openxmlformats.org/wordprocessingml/2006/main">
        <w:t xml:space="preserve">অনুচ্ছেদটি ব্যাখ্যা করে যে যখন লোকেরা পিলাটকে একজন বন্দীকে মুক্তি দেওয়ার দাবি করেছিল, তখন ভোজের রীতি অনুসারে যীশু তাদের দেওয়া হয়েছিল।</w:t>
      </w:r>
    </w:p>
    <w:p w14:paraId="05823CA2" w14:textId="77777777" w:rsidR="00F90BDC" w:rsidRDefault="00F90BDC"/>
    <w:p w14:paraId="705CD263" w14:textId="77777777" w:rsidR="00F90BDC" w:rsidRDefault="00F90BDC">
      <w:r xmlns:w="http://schemas.openxmlformats.org/wordprocessingml/2006/main">
        <w:t xml:space="preserve">1. অন্যদের জন্য বলিদান করা: আমাদের জন্য যীশুর বলিদান বোঝা</w:t>
      </w:r>
    </w:p>
    <w:p w14:paraId="3400215E" w14:textId="77777777" w:rsidR="00F90BDC" w:rsidRDefault="00F90BDC"/>
    <w:p w14:paraId="040CE14D" w14:textId="77777777" w:rsidR="00F90BDC" w:rsidRDefault="00F90BDC">
      <w:r xmlns:w="http://schemas.openxmlformats.org/wordprocessingml/2006/main">
        <w:t xml:space="preserve">2. পিলাতের পছন্দের শক্তি: আমরা তাঁর সিদ্ধান্ত থেকে কী শিখতে পারি</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 3:16: কারণ ঈশ্বর জগৎকে এতই ভালোবাসলেন যে, তিনি তাঁর একমাত্র পুত্রকে দান করলেন, যাতে যে কেউ তাঁকে বিশ্বাস করে সে বিনষ্ট না হয়, কিন্তু অনন্ত জীবন পায়।</w:t>
      </w:r>
    </w:p>
    <w:p w14:paraId="3199A4FC" w14:textId="77777777" w:rsidR="00F90BDC" w:rsidRDefault="00F90BDC"/>
    <w:p w14:paraId="6E5B368E" w14:textId="77777777" w:rsidR="00F90BDC" w:rsidRDefault="00F90BDC">
      <w:r xmlns:w="http://schemas.openxmlformats.org/wordprocessingml/2006/main">
        <w:t xml:space="preserve">2. ফিলিপীয় 2:8: এবং একজন মানুষ হিসাবে ফ্যাশনে পাওয়া গিয়ে, তিনি নিজেকে নত করেছিলেন এবং মৃত্যু পর্যন্ত বাধ্য হয়েছিলেন, এমনকি ক্রুশের মৃত্যু পর্যন্ত।</w:t>
      </w:r>
    </w:p>
    <w:p w14:paraId="3C48CBB7" w14:textId="77777777" w:rsidR="00F90BDC" w:rsidRDefault="00F90BDC"/>
    <w:p w14:paraId="4FBBF522" w14:textId="77777777" w:rsidR="00F90BDC" w:rsidRDefault="00F90BDC">
      <w:r xmlns:w="http://schemas.openxmlformats.org/wordprocessingml/2006/main">
        <w:t xml:space="preserve">লূক 23:18 তখন তারা সকলে চিৎকার করে বলল, এই লোকটিকে ছেড়ে দাও এবং বারাব্বাকে আমাদের জন্য ছেড়ে দাও৷</w:t>
      </w:r>
    </w:p>
    <w:p w14:paraId="78B80864" w14:textId="77777777" w:rsidR="00F90BDC" w:rsidRDefault="00F90BDC"/>
    <w:p w14:paraId="4726EBE0" w14:textId="77777777" w:rsidR="00F90BDC" w:rsidRDefault="00F90BDC">
      <w:r xmlns:w="http://schemas.openxmlformats.org/wordprocessingml/2006/main">
        <w:t xml:space="preserve">এই অনুচ্ছেদটি বারব্বার মুক্তি এবং যীশুর ক্রুশবিদ্ধ করার জন্য জনতার আহ্বানকে বর্ণনা করে।</w:t>
      </w:r>
    </w:p>
    <w:p w14:paraId="3B33BA7B" w14:textId="77777777" w:rsidR="00F90BDC" w:rsidRDefault="00F90BDC"/>
    <w:p w14:paraId="4A85CCCF" w14:textId="77777777" w:rsidR="00F90BDC" w:rsidRDefault="00F90BDC">
      <w:r xmlns:w="http://schemas.openxmlformats.org/wordprocessingml/2006/main">
        <w:t xml:space="preserve">1. মুক্তির খরচ: যীশুর বলিদান বোঝা</w:t>
      </w:r>
    </w:p>
    <w:p w14:paraId="0A0F1006" w14:textId="77777777" w:rsidR="00F90BDC" w:rsidRDefault="00F90BDC"/>
    <w:p w14:paraId="7EE65C17" w14:textId="77777777" w:rsidR="00F90BDC" w:rsidRDefault="00F90BDC">
      <w:r xmlns:w="http://schemas.openxmlformats.org/wordprocessingml/2006/main">
        <w:t xml:space="preserve">2. জীবনের পবিত্রতা: বারাব্বার উপর যীশুকে বেছে নেওয়া</w:t>
      </w:r>
    </w:p>
    <w:p w14:paraId="6667DB1C" w14:textId="77777777" w:rsidR="00F90BDC" w:rsidRDefault="00F90BDC"/>
    <w:p w14:paraId="394DABA5" w14:textId="77777777" w:rsidR="00F90BDC" w:rsidRDefault="00F90BDC">
      <w:r xmlns:w="http://schemas.openxmlformats.org/wordprocessingml/2006/main">
        <w:t xml:space="preserve">1. জন 8:34, "যীশু তাদের উত্তর দিয়েছিলেন, "সত্যিই, আমি তোমাদের বলছি, যে কেউ পাপ করে সে পাপের দাস।"</w:t>
      </w:r>
    </w:p>
    <w:p w14:paraId="73BEB70C" w14:textId="77777777" w:rsidR="00F90BDC" w:rsidRDefault="00F90BDC"/>
    <w:p w14:paraId="76814CF4" w14:textId="77777777" w:rsidR="00F90BDC" w:rsidRDefault="00F90BDC">
      <w:r xmlns:w="http://schemas.openxmlformats.org/wordprocessingml/2006/main">
        <w:t xml:space="preserve">2. রোমানস 6:23, "কারণ পাপের মজুরি হল মৃত্যু, কিন্তু ঈশ্বরের বিনামূল্যে উপহার হল আমাদের প্রভু খ্রীষ্ট যীশুতে অনন্ত জীবন।"</w:t>
      </w:r>
    </w:p>
    <w:p w14:paraId="597227BF" w14:textId="77777777" w:rsidR="00F90BDC" w:rsidRDefault="00F90BDC"/>
    <w:p w14:paraId="0B6BB503" w14:textId="77777777" w:rsidR="00F90BDC" w:rsidRDefault="00F90BDC">
      <w:r xmlns:w="http://schemas.openxmlformats.org/wordprocessingml/2006/main">
        <w:t xml:space="preserve">লুক 23:19 (যিনি শহরে একটি নির্দিষ্ট রাষ্ট্রদ্রোহের জন্য এবং হত্যার জন্য কারাগারে নিক্ষেপ করা হয়েছিল।)</w:t>
      </w:r>
    </w:p>
    <w:p w14:paraId="3E0BF9C6" w14:textId="77777777" w:rsidR="00F90BDC" w:rsidRDefault="00F90BDC"/>
    <w:p w14:paraId="6C79F7EB" w14:textId="77777777" w:rsidR="00F90BDC" w:rsidRDefault="00F90BDC">
      <w:r xmlns:w="http://schemas.openxmlformats.org/wordprocessingml/2006/main">
        <w:t xml:space="preserve">এই অনুচ্ছেদটি রাষ্ট্রদ্রোহ ও হত্যার মিথ্যা অভিযোগের কারণে যিশুর গ্রেপ্তারের বর্ণনা দেয়।</w:t>
      </w:r>
    </w:p>
    <w:p w14:paraId="1E28EE28" w14:textId="77777777" w:rsidR="00F90BDC" w:rsidRDefault="00F90BDC"/>
    <w:p w14:paraId="23452AB5" w14:textId="77777777" w:rsidR="00F90BDC" w:rsidRDefault="00F90BDC">
      <w:r xmlns:w="http://schemas.openxmlformats.org/wordprocessingml/2006/main">
        <w:t xml:space="preserve">1: আমাদেরকে তাড়নার সম্মুখীন হওয়া সত্ত্বেও ঈশ্বরের প্রতি বিশ্বস্ত থাকার চেষ্টা করতে হবে।</w:t>
      </w:r>
    </w:p>
    <w:p w14:paraId="2F8421BE" w14:textId="77777777" w:rsidR="00F90BDC" w:rsidRDefault="00F90BDC"/>
    <w:p w14:paraId="7B0F5481" w14:textId="77777777" w:rsidR="00F90BDC" w:rsidRDefault="00F90BDC">
      <w:r xmlns:w="http://schemas.openxmlformats.org/wordprocessingml/2006/main">
        <w:t xml:space="preserve">2: আমাদের অন্যদের বিরুদ্ধে মিথ্যা সাক্ষ্য দেওয়া উচিত নয়, কারণ এটি ভুল এবং ঈশ্বরের আইনের বিরুদ্ধে।</w:t>
      </w:r>
    </w:p>
    <w:p w14:paraId="1629DAF1" w14:textId="77777777" w:rsidR="00F90BDC" w:rsidRDefault="00F90BDC"/>
    <w:p w14:paraId="5EC10F9D" w14:textId="77777777" w:rsidR="00F90BDC" w:rsidRDefault="00F90BDC">
      <w:r xmlns:w="http://schemas.openxmlformats.org/wordprocessingml/2006/main">
        <w:t xml:space="preserve">1: জেমস 5:12 - "কিন্তু সর্বোপরি, আমার ভাইয়েরা, স্বর্গ বা পৃথিবীর বা অন্য কোন শপথ করে শপথ করবেন না, তবে আপনার "হ্যাঁ" হ্যাঁ এবং "না" না হোক, যাতে আপনি নিন্দার মধ্যে নাও পড়তে পারে।"</w:t>
      </w:r>
    </w:p>
    <w:p w14:paraId="2F80DF7D" w14:textId="77777777" w:rsidR="00F90BDC" w:rsidRDefault="00F90BDC"/>
    <w:p w14:paraId="7E0A95FF" w14:textId="77777777" w:rsidR="00F90BDC" w:rsidRDefault="00F90BDC">
      <w:r xmlns:w="http://schemas.openxmlformats.org/wordprocessingml/2006/main">
        <w:t xml:space="preserve">2: ম্যাথু 7:12 - "সুতরাং সবকিছুতে, অন্যদের সাথে আপনি যা করতে চান তা করুন, কারণ এটি আইন এবং নবীদের সংকলন করে।"</w:t>
      </w:r>
    </w:p>
    <w:p w14:paraId="772964CC" w14:textId="77777777" w:rsidR="00F90BDC" w:rsidRDefault="00F90BDC"/>
    <w:p w14:paraId="0A0CEE68" w14:textId="77777777" w:rsidR="00F90BDC" w:rsidRDefault="00F90BDC">
      <w:r xmlns:w="http://schemas.openxmlformats.org/wordprocessingml/2006/main">
        <w:t xml:space="preserve">লূক 23:20 তখন পীলাত যীশুকে ছেড়ে দিতে ইচ্ছুক হয়ে তাদের সঙ্গে আবার কথা বললেন৷</w:t>
      </w:r>
    </w:p>
    <w:p w14:paraId="2D22CED8" w14:textId="77777777" w:rsidR="00F90BDC" w:rsidRDefault="00F90BDC"/>
    <w:p w14:paraId="2B65FDC0" w14:textId="77777777" w:rsidR="00F90BDC" w:rsidRDefault="00F90BDC">
      <w:r xmlns:w="http://schemas.openxmlformats.org/wordprocessingml/2006/main">
        <w:t xml:space="preserve">পীলাত যীশুকে মুক্ত করতে চেয়ে লোকদের সাথে দ্বিতীয়বার কথা বললেন।</w:t>
      </w:r>
    </w:p>
    <w:p w14:paraId="02C47AF5" w14:textId="77777777" w:rsidR="00F90BDC" w:rsidRDefault="00F90BDC"/>
    <w:p w14:paraId="46ADB211" w14:textId="77777777" w:rsidR="00F90BDC" w:rsidRDefault="00F90BDC">
      <w:r xmlns:w="http://schemas.openxmlformats.org/wordprocessingml/2006/main">
        <w:t xml:space="preserve">1. করুণার শক্তি: কেন যীশু ক্ষমা পাওয়ার যোগ্য</w:t>
      </w:r>
    </w:p>
    <w:p w14:paraId="1094FE56" w14:textId="77777777" w:rsidR="00F90BDC" w:rsidRDefault="00F90BDC"/>
    <w:p w14:paraId="3EEDF0A6" w14:textId="77777777" w:rsidR="00F90BDC" w:rsidRDefault="00F90BDC">
      <w:r xmlns:w="http://schemas.openxmlformats.org/wordprocessingml/2006/main">
        <w:t xml:space="preserve">2. ক্ষমার শক্তি: যীশু কীভাবে অনুগ্রহ প্রদর্শন করেন</w:t>
      </w:r>
    </w:p>
    <w:p w14:paraId="4935EE1D" w14:textId="77777777" w:rsidR="00F90BDC" w:rsidRDefault="00F90BDC"/>
    <w:p w14:paraId="34FCB843" w14:textId="77777777" w:rsidR="00F90BDC" w:rsidRDefault="00F90BDC">
      <w:r xmlns:w="http://schemas.openxmlformats.org/wordprocessingml/2006/main">
        <w:t xml:space="preserve">1. কলসিয়ানস 3:13 - "একে অপরের সাথে সহ্য করুন এবং একে অপরকে ক্ষমা করুন যদি তোমাদের কারো কারো বিরুদ্ধে অভিযোগ থাকে। ক্ষমা করুন যেমন প্রভু আপনাকে ক্ষমা করেছেন।"</w:t>
      </w:r>
    </w:p>
    <w:p w14:paraId="5E35A121" w14:textId="77777777" w:rsidR="00F90BDC" w:rsidRDefault="00F90BDC"/>
    <w:p w14:paraId="4A735112" w14:textId="77777777" w:rsidR="00F90BDC" w:rsidRDefault="00F90BDC">
      <w:r xmlns:w="http://schemas.openxmlformats.org/wordprocessingml/2006/main">
        <w:t xml:space="preserve">2. ম্যাথু 18:21-25 - "তারপর পিটার যীশুর কাছে এসে জিজ্ঞাসা করলেন, "প্রভু, আমার বিরুদ্ধে পাপকারী আমার ভাই বা বোনকে আমি কতবার ক্ষমা করব? সাত বার পর্যন্ত?" যীশু উত্তর দিলেন, "আমি তোমাকে বলছি, সাত বার নয়, বাহাত্তর বার।"</w:t>
      </w:r>
    </w:p>
    <w:p w14:paraId="44F9F076" w14:textId="77777777" w:rsidR="00F90BDC" w:rsidRDefault="00F90BDC"/>
    <w:p w14:paraId="438ABF4D" w14:textId="77777777" w:rsidR="00F90BDC" w:rsidRDefault="00F90BDC">
      <w:r xmlns:w="http://schemas.openxmlformats.org/wordprocessingml/2006/main">
        <w:t xml:space="preserve">লুক 23:21 কিন্তু তারা চিৎকার করে বলল, ওকে ক্রুশে দাও, ক্রুশে দাও।</w:t>
      </w:r>
    </w:p>
    <w:p w14:paraId="3CD9BE0C" w14:textId="77777777" w:rsidR="00F90BDC" w:rsidRDefault="00F90BDC"/>
    <w:p w14:paraId="085C9A5F" w14:textId="77777777" w:rsidR="00F90BDC" w:rsidRDefault="00F90BDC">
      <w:r xmlns:w="http://schemas.openxmlformats.org/wordprocessingml/2006/main">
        <w:t xml:space="preserve">লোকেরা যীশুকে ক্রুশবিদ্ধ করার জন্য ডেকেছিল।</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ক্রুশের যন্ত্রণা সহ্য করেছিলেন, এবং আমাদের তার আত্মত্যাগ স্মরণ করা উচিত।</w:t>
      </w:r>
    </w:p>
    <w:p w14:paraId="279AE057" w14:textId="77777777" w:rsidR="00F90BDC" w:rsidRDefault="00F90BDC"/>
    <w:p w14:paraId="7B9D2F83" w14:textId="77777777" w:rsidR="00F90BDC" w:rsidRDefault="00F90BDC">
      <w:r xmlns:w="http://schemas.openxmlformats.org/wordprocessingml/2006/main">
        <w:t xml:space="preserve">2: আমাদের সেই ভিড়ের মতো হওয়া উচিত নয় যারা যীশুর ক্রুশবিদ্ধ হওয়ার জন্য আহ্বান করেছিল, বরং তার পরিবর্তে করুণা ও ক্ষমার জন্য তাঁর দিকে ফিরে আসা উচিত।</w:t>
      </w:r>
    </w:p>
    <w:p w14:paraId="5834A07C" w14:textId="77777777" w:rsidR="00F90BDC" w:rsidRDefault="00F90BDC"/>
    <w:p w14:paraId="75FDA476" w14:textId="77777777" w:rsidR="00F90BDC" w:rsidRDefault="00F90BDC">
      <w:r xmlns:w="http://schemas.openxmlformats.org/wordprocessingml/2006/main">
        <w:t xml:space="preserve">1: 1 পিটার 2:21-24 - "এর জন্য আপনাকে ডাকা হয়েছে, কারণ খ্রীষ্টও তোমাদের জন্য দুঃখভোগ করেছেন, একটি উদাহরণ রেখে গেছেন, যাতে তোমরা তাঁর পদাঙ্ক অনুসরণ করতে পার৷ তার মুখ। যখন তাকে বদনাম করা হয়েছিল, তখন তিনি বদনাম করেননি; যখন তিনি কষ্ট পেয়েছেন, তিনি হুমকি দেননি, বরং যিনি ন্যায়সঙ্গতভাবে বিচার করেন তার কাছে নিজেকে অর্পণ করতে থাকেন। তিনি নিজেই আমাদের পাপগুলিকে তার দেহে গাছে বহন করেছিলেন, যাতে আমরা মরতে পারি। পাপ করতে এবং ধার্মিকতার জন্য বেঁচে থাকতে।</w:t>
      </w:r>
    </w:p>
    <w:p w14:paraId="1E9B46E5" w14:textId="77777777" w:rsidR="00F90BDC" w:rsidRDefault="00F90BDC"/>
    <w:p w14:paraId="45FB74C4" w14:textId="77777777" w:rsidR="00F90BDC" w:rsidRDefault="00F90BDC">
      <w:r xmlns:w="http://schemas.openxmlformats.org/wordprocessingml/2006/main">
        <w:t xml:space="preserve">2: ইশাইয়া 53: 4-6 - "নিশ্চয়ই তিনি আমাদের দুঃখ বহন করেছেন এবং আমাদের দুঃখ বহন করেছেন; তবুও আমরা তাকে ঈশ্বরের দ্বারা আঘাতপ্রাপ্ত, আঘাতপ্রাপ্ত এবং পীড়িত বলে মনে করেছি৷ কিন্তু তিনি আমাদের অপরাধের জন্য আহত হয়েছেন; তিনি আমাদের অন্যায়ের জন্য চূর্ণ হয়েছিলেন; তিনিই সেই শাস্তি যা আমাদের শান্তি এনেছিল এবং তাঁর আঘাতে আমরা সুস্থ হয়েছি৷ আমরা সবাই ভেড়ার মতো বিপথগামী হয়েছি, আমরা প্রত্যেকে নিজের নিজের পথে ফিরে এসেছি এবং প্রভু আমাদের সকলের পাপ তাঁর ওপর চাপিয়ে দিয়েছেন৷ "</w:t>
      </w:r>
    </w:p>
    <w:p w14:paraId="5ABB582C" w14:textId="77777777" w:rsidR="00F90BDC" w:rsidRDefault="00F90BDC"/>
    <w:p w14:paraId="60326913" w14:textId="77777777" w:rsidR="00F90BDC" w:rsidRDefault="00F90BDC">
      <w:r xmlns:w="http://schemas.openxmlformats.org/wordprocessingml/2006/main">
        <w:t xml:space="preserve">লূক 23:22 তখন তিনি তৃতীয়বার তাদের বললেন, কেন, সে কি মন্দ কাজ করেছে? আমি তার মধ্যে মৃত্যুর কোন কারণ খুঁজে পাইনি: তাই আমি তাকে শাস্তি দেব এবং তাকে ছেড়ে দেব।</w:t>
      </w:r>
    </w:p>
    <w:p w14:paraId="08F5D69F" w14:textId="77777777" w:rsidR="00F90BDC" w:rsidRDefault="00F90BDC"/>
    <w:p w14:paraId="5A3747A2" w14:textId="77777777" w:rsidR="00F90BDC" w:rsidRDefault="00F90BDC">
      <w:r xmlns:w="http://schemas.openxmlformats.org/wordprocessingml/2006/main">
        <w:t xml:space="preserve">এই অনুচ্ছেদটি বর্ণনা করে যে পিলাতের তৃতীয় প্রচেষ্টা যীশুকে মুক্তি দেওয়ার জন্য প্ররোচিত করার জন্য তার কোন দোষ খুঁজে পাওয়া যায় না।</w:t>
      </w:r>
    </w:p>
    <w:p w14:paraId="15C402B2" w14:textId="77777777" w:rsidR="00F90BDC" w:rsidRDefault="00F90BDC"/>
    <w:p w14:paraId="1BA82F46" w14:textId="77777777" w:rsidR="00F90BDC" w:rsidRDefault="00F90BDC">
      <w:r xmlns:w="http://schemas.openxmlformats.org/wordprocessingml/2006/main">
        <w:t xml:space="preserve">1. যীশু, নির্দোষ একজন: যীশুর নির্দোষতার শক্তি এবং কীভাবে তাকে বাঁচানোর ক্ষমতা ছিল তার উপর একটি বার্তা।</w:t>
      </w:r>
    </w:p>
    <w:p w14:paraId="1E2A4448" w14:textId="77777777" w:rsidR="00F90BDC" w:rsidRDefault="00F90BDC"/>
    <w:p w14:paraId="568A4C4E" w14:textId="77777777" w:rsidR="00F90BDC" w:rsidRDefault="00F90BDC">
      <w:r xmlns:w="http://schemas.openxmlformats.org/wordprocessingml/2006/main">
        <w:t xml:space="preserve">2. ভিড়ের প্রভাব: ভিড়ের মানসিকতার বিপদ এবং কীভাবে এটি বিশ্বাস করা উচিত নয় সে সম্পর্কে একটি বার্তা।</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53:9 - "তাকে দুষ্টদের সাথে একটি কবর দেওয়া হয়েছিল, এবং তার মৃত্যুতে ধনীদের সাথে, যদিও সে কোন হিংসা করেনি বা তার মুখে কোন প্রতারণা ছিল না।"</w:t>
      </w:r>
    </w:p>
    <w:p w14:paraId="144C4BF4" w14:textId="77777777" w:rsidR="00F90BDC" w:rsidRDefault="00F90BDC"/>
    <w:p w14:paraId="4E0A8151" w14:textId="77777777" w:rsidR="00F90BDC" w:rsidRDefault="00F90BDC">
      <w:r xmlns:w="http://schemas.openxmlformats.org/wordprocessingml/2006/main">
        <w:t xml:space="preserve">2. জন 8:46 - "তোমাদের মধ্যে কে আমাকে পাপের জন্য দোষী সাব্যস্ত করে? আমি যদি সত্য বলি, কেন তোমরা আমাকে বিশ্বাস কর না?"</w:t>
      </w:r>
    </w:p>
    <w:p w14:paraId="040FEAAE" w14:textId="77777777" w:rsidR="00F90BDC" w:rsidRDefault="00F90BDC"/>
    <w:p w14:paraId="71AAB80D" w14:textId="77777777" w:rsidR="00F90BDC" w:rsidRDefault="00F90BDC">
      <w:r xmlns:w="http://schemas.openxmlformats.org/wordprocessingml/2006/main">
        <w:t xml:space="preserve">লূক 23:23 এবং তারা তাৎক্ষণিক উচ্চস্বরে উচ্চারণ করলো, তাকে ক্রুশে দেওয়া হোক। এবং তাদের এবং প্রধান যাজকদের কণ্ঠস্বর প্রবল হল৷</w:t>
      </w:r>
    </w:p>
    <w:p w14:paraId="3D63B652" w14:textId="77777777" w:rsidR="00F90BDC" w:rsidRDefault="00F90BDC"/>
    <w:p w14:paraId="35563B56" w14:textId="77777777" w:rsidR="00F90BDC" w:rsidRDefault="00F90BDC">
      <w:r xmlns:w="http://schemas.openxmlformats.org/wordprocessingml/2006/main">
        <w:t xml:space="preserve">লোকেরা এবং প্রধান যাজকরা যীশুকে ক্রুশবিদ্ধ করার দাবি জানায়।</w:t>
      </w:r>
    </w:p>
    <w:p w14:paraId="482F1A06" w14:textId="77777777" w:rsidR="00F90BDC" w:rsidRDefault="00F90BDC"/>
    <w:p w14:paraId="52063278" w14:textId="77777777" w:rsidR="00F90BDC" w:rsidRDefault="00F90BDC">
      <w:r xmlns:w="http://schemas.openxmlformats.org/wordprocessingml/2006/main">
        <w:t xml:space="preserve">1. একীকরণের শক্তি: এক কণ্ঠস্বর, এক উদ্দেশ্য</w:t>
      </w:r>
    </w:p>
    <w:p w14:paraId="52CAFAB6" w14:textId="77777777" w:rsidR="00F90BDC" w:rsidRDefault="00F90BDC"/>
    <w:p w14:paraId="5000FF25" w14:textId="77777777" w:rsidR="00F90BDC" w:rsidRDefault="00F90BDC">
      <w:r xmlns:w="http://schemas.openxmlformats.org/wordprocessingml/2006/main">
        <w:t xml:space="preserve">2. গ্রুপথিঙ্কের বিপদ: কি মূল্যে ভিড়কে অনুসরণ করা?</w:t>
      </w:r>
    </w:p>
    <w:p w14:paraId="5148FEEA" w14:textId="77777777" w:rsidR="00F90BDC" w:rsidRDefault="00F90BDC"/>
    <w:p w14:paraId="786833FE" w14:textId="77777777" w:rsidR="00F90BDC" w:rsidRDefault="00F90BDC">
      <w:r xmlns:w="http://schemas.openxmlformats.org/wordprocessingml/2006/main">
        <w:t xml:space="preserve">1. গীতসংহিতা 118:8 - মানুষের উপর আস্থা রাখার চেয়ে প্রভুর উপর আস্থা রাখা ভাল।</w:t>
      </w:r>
    </w:p>
    <w:p w14:paraId="509F8112" w14:textId="77777777" w:rsidR="00F90BDC" w:rsidRDefault="00F90BDC"/>
    <w:p w14:paraId="12277BAA" w14:textId="77777777" w:rsidR="00F90BDC" w:rsidRDefault="00F90BDC">
      <w:r xmlns:w="http://schemas.openxmlformats.org/wordprocessingml/2006/main">
        <w:t xml:space="preserve">2. প্রেরিত 5:29 - তারপর পিটার এবং অন্যান্য প্রেরিতরা উত্তর দিয়ে বললেন, আমাদের উচিত মানুষের চেয়ে ঈশ্বরের আনুগত্য করা।</w:t>
      </w:r>
    </w:p>
    <w:p w14:paraId="0FBFE05C" w14:textId="77777777" w:rsidR="00F90BDC" w:rsidRDefault="00F90BDC"/>
    <w:p w14:paraId="4F0ED45B" w14:textId="77777777" w:rsidR="00F90BDC" w:rsidRDefault="00F90BDC">
      <w:r xmlns:w="http://schemas.openxmlformats.org/wordprocessingml/2006/main">
        <w:t xml:space="preserve">লূক 23:24 এবং পীলাত আদেশ দিলেন যে তাদের যা প্রয়োজন তাই হবে৷</w:t>
      </w:r>
    </w:p>
    <w:p w14:paraId="06F583F9" w14:textId="77777777" w:rsidR="00F90BDC" w:rsidRDefault="00F90BDC"/>
    <w:p w14:paraId="13D4A3ED" w14:textId="77777777" w:rsidR="00F90BDC" w:rsidRDefault="00F90BDC">
      <w:r xmlns:w="http://schemas.openxmlformats.org/wordprocessingml/2006/main">
        <w:t xml:space="preserve">এই অনুচ্ছেদটি প্রকাশ করে যে পিলাত জনগণের দাবির কাছে নতিস্বীকার করেছিলেন এবং তাদের তাদের পথ চলার অনুমতি দিয়েছিলেন।</w:t>
      </w:r>
    </w:p>
    <w:p w14:paraId="5FA184FA" w14:textId="77777777" w:rsidR="00F90BDC" w:rsidRDefault="00F90BDC"/>
    <w:p w14:paraId="52774868" w14:textId="77777777" w:rsidR="00F90BDC" w:rsidRDefault="00F90BDC">
      <w:r xmlns:w="http://schemas.openxmlformats.org/wordprocessingml/2006/main">
        <w:t xml:space="preserve">1. ঈশ্বর সর্বদা নিয়ন্ত্রণে থাকেন, এমনকি যদি এটি মনে না হয়।</w:t>
      </w:r>
    </w:p>
    <w:p w14:paraId="4521929A" w14:textId="77777777" w:rsidR="00F90BDC" w:rsidRDefault="00F90BDC"/>
    <w:p w14:paraId="3401E919" w14:textId="77777777" w:rsidR="00F90BDC" w:rsidRDefault="00F90BDC">
      <w:r xmlns:w="http://schemas.openxmlformats.org/wordprocessingml/2006/main">
        <w:t xml:space="preserve">2. ঈশ্বরের ইচ্ছার কাছে আত্মসমর্পণই প্রকৃত শান্তির একমাত্র উপায়।</w:t>
      </w:r>
    </w:p>
    <w:p w14:paraId="4858450A" w14:textId="77777777" w:rsidR="00F90BDC" w:rsidRDefault="00F90BDC"/>
    <w:p w14:paraId="7D5D6C1E" w14:textId="77777777" w:rsidR="00F90BDC" w:rsidRDefault="00F90BDC">
      <w:r xmlns:w="http://schemas.openxmlformats.org/wordprocessingml/2006/main">
        <w:t xml:space="preserve">1. ইশাইয়া 55:8-9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চেয়েও উঁচু।</w:t>
      </w:r>
    </w:p>
    <w:p w14:paraId="0409B2CA" w14:textId="77777777" w:rsidR="00F90BDC" w:rsidRDefault="00F90BDC"/>
    <w:p w14:paraId="031C947A" w14:textId="77777777" w:rsidR="00F90BDC" w:rsidRDefault="00F90BDC">
      <w:r xmlns:w="http://schemas.openxmlformats.org/wordprocessingml/2006/main">
        <w:t xml:space="preserve">2. হিতোপদেশ 16:9 মানুষ তাদের অন্তরে তাদের পথের পরিকল্পনা করে, কিন্তু প্রভু তাদের পদক্ষেপগুলি স্থাপন করেন।</w:t>
      </w:r>
    </w:p>
    <w:p w14:paraId="7A78BC6C" w14:textId="77777777" w:rsidR="00F90BDC" w:rsidRDefault="00F90BDC"/>
    <w:p w14:paraId="04E16C9B" w14:textId="77777777" w:rsidR="00F90BDC" w:rsidRDefault="00F90BDC">
      <w:r xmlns:w="http://schemas.openxmlformats.org/wordprocessingml/2006/main">
        <w:t xml:space="preserve">লুক 23:25 এবং তিনি তাদের জন্য তাকে ছেড়ে দিলেন যাকে রাষ্ট্রদ্রোহিতা ও হত্যার জন্য কারাগারে নিক্ষেপ করা হয়েছিল, যাকে তারা চেয়েছিল৷ কিন্তু তিনি যীশুকে তাদের ইচ্ছার কাছে তুলে দিয়েছিলেন।</w:t>
      </w:r>
    </w:p>
    <w:p w14:paraId="571039F8" w14:textId="77777777" w:rsidR="00F90BDC" w:rsidRDefault="00F90BDC"/>
    <w:p w14:paraId="248CB9C2" w14:textId="77777777" w:rsidR="00F90BDC" w:rsidRDefault="00F90BDC">
      <w:r xmlns:w="http://schemas.openxmlformats.org/wordprocessingml/2006/main">
        <w:t xml:space="preserve">জেরুজালেমের লোকেরা বারাব্বাকে মুক্তি দিতে চেয়েছিল এবং এর পরিবর্তে, যীশুকে তাদের ইচ্ছার কাছে পৌঁছে দেওয়া হয়েছিল।</w:t>
      </w:r>
    </w:p>
    <w:p w14:paraId="45BF1913" w14:textId="77777777" w:rsidR="00F90BDC" w:rsidRDefault="00F90BDC"/>
    <w:p w14:paraId="4F31C053" w14:textId="77777777" w:rsidR="00F90BDC" w:rsidRDefault="00F90BDC">
      <w:r xmlns:w="http://schemas.openxmlformats.org/wordprocessingml/2006/main">
        <w:t xml:space="preserve">1. করুণার শক্তি: কীভাবে যীশু মৃত্যুর একটি বাক্যকে জীবনে পরিবর্তন করেছিলেন</w:t>
      </w:r>
    </w:p>
    <w:p w14:paraId="42AC0280" w14:textId="77777777" w:rsidR="00F90BDC" w:rsidRDefault="00F90BDC"/>
    <w:p w14:paraId="5BE8B3E0" w14:textId="77777777" w:rsidR="00F90BDC" w:rsidRDefault="00F90BDC">
      <w:r xmlns:w="http://schemas.openxmlformats.org/wordprocessingml/2006/main">
        <w:t xml:space="preserve">2. জনগণের শক্তি: জনতার কণ্ঠের প্রভাব পরীক্ষা করা।</w:t>
      </w:r>
    </w:p>
    <w:p w14:paraId="09498E3E" w14:textId="77777777" w:rsidR="00F90BDC" w:rsidRDefault="00F90BDC"/>
    <w:p w14:paraId="65E28948" w14:textId="77777777" w:rsidR="00F90BDC" w:rsidRDefault="00F90BDC">
      <w:r xmlns:w="http://schemas.openxmlformats.org/wordprocessingml/2006/main">
        <w:t xml:space="preserve">1. ম্যাথু 27:15-26 - জেরুজালেমের জনগণের সাথে পিলাটের মিথস্ক্রিয়া এবং বারাব্বাকে মুক্তি দেওয়ার এবং যীশুকে ক্রুশবিদ্ধ করার চূড়ান্ত সিদ্ধান্ত।</w:t>
      </w:r>
    </w:p>
    <w:p w14:paraId="3EB9882A" w14:textId="77777777" w:rsidR="00F90BDC" w:rsidRDefault="00F90BDC"/>
    <w:p w14:paraId="6EA99A82" w14:textId="77777777" w:rsidR="00F90BDC" w:rsidRDefault="00F90BDC">
      <w:r xmlns:w="http://schemas.openxmlformats.org/wordprocessingml/2006/main">
        <w:t xml:space="preserve">2. লূক 15:11-32 - অপব্যয়ী পুত্রের দৃষ্টান্ত, যীশুর করুণা ও করুণার চিত্র তুলে ধরে।</w:t>
      </w:r>
    </w:p>
    <w:p w14:paraId="7B99529A" w14:textId="77777777" w:rsidR="00F90BDC" w:rsidRDefault="00F90BDC"/>
    <w:p w14:paraId="4402D502" w14:textId="77777777" w:rsidR="00F90BDC" w:rsidRDefault="00F90BDC">
      <w:r xmlns:w="http://schemas.openxmlformats.org/wordprocessingml/2006/main">
        <w:t xml:space="preserve">লূক 23:26 এবং যখন তারা তাঁকে নিয়ে গেল, তখন তারা দেশ থেকে বের হয়ে আসা সাইমন নামে একজন সাইমনকে ধরে রাখল, এবং তার ওপর ক্রুশ বিছিয়ে দিল, যেন সে যীশুর পিছনে তা বহন করতে পারে৷</w:t>
      </w:r>
    </w:p>
    <w:p w14:paraId="3BB27954" w14:textId="77777777" w:rsidR="00F90BDC" w:rsidRDefault="00F90BDC"/>
    <w:p w14:paraId="48E56FEB" w14:textId="77777777" w:rsidR="00F90BDC" w:rsidRDefault="00F90BDC">
      <w:r xmlns:w="http://schemas.openxmlformats.org/wordprocessingml/2006/main">
        <w:t xml:space="preserve">সৈন্যরা সাইমনকে যীশুর ক্রুশ বহন করতে বাধ্য করেছিল।</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তাঁর পরিকল্পনা বাস্তবায়নের জন্য অপ্রত্যাশিত লোকদের ব্যবহার করেন।</w:t>
      </w:r>
    </w:p>
    <w:p w14:paraId="18E07AF8" w14:textId="77777777" w:rsidR="00F90BDC" w:rsidRDefault="00F90BDC"/>
    <w:p w14:paraId="76DA4A04" w14:textId="77777777" w:rsidR="00F90BDC" w:rsidRDefault="00F90BDC">
      <w:r xmlns:w="http://schemas.openxmlformats.org/wordprocessingml/2006/main">
        <w:t xml:space="preserve">2: আমরা ঈশ্বরকে বিশ্বাস করতে পারি, এমনকি যখন আমরা কঠিন কিছু করতে বাধ্য হই।</w:t>
      </w:r>
    </w:p>
    <w:p w14:paraId="2F56780F" w14:textId="77777777" w:rsidR="00F90BDC" w:rsidRDefault="00F90BDC"/>
    <w:p w14:paraId="2348B3FD" w14:textId="77777777" w:rsidR="00F90BDC" w:rsidRDefault="00F90BDC">
      <w:r xmlns:w="http://schemas.openxmlformats.org/wordprocessingml/2006/main">
        <w:t xml:space="preserve">1: প্রেরিত 10:34-35 - ঈশ্বর কোন পক্ষপাতিত্ব দেখান না, কিন্তু প্রতিটি জাতির মধ্যে যে কেউ তাকে ভয় করে এবং যা সঠিক তা করে তার কাছে গ্রহণযোগ্য।</w:t>
      </w:r>
    </w:p>
    <w:p w14:paraId="372DB0E6" w14:textId="77777777" w:rsidR="00F90BDC" w:rsidRDefault="00F90BDC"/>
    <w:p w14:paraId="6EE84609" w14:textId="77777777" w:rsidR="00F90BDC" w:rsidRDefault="00F90BDC">
      <w:r xmlns:w="http://schemas.openxmlformats.org/wordprocessingml/2006/main">
        <w:t xml:space="preserve">2: ম্যাথু 16:24-25 - তারপর যীশু তাঁর শিষ্যদের বললেন, “যে আমার শিষ্য হতে চায় সে নিজেকে অস্বীকার করবে এবং তাদের ক্রুশ তুলে নিয়ে আমাকে অনুসরণ করবে।</w:t>
      </w:r>
    </w:p>
    <w:p w14:paraId="5FD3C958" w14:textId="77777777" w:rsidR="00F90BDC" w:rsidRDefault="00F90BDC"/>
    <w:p w14:paraId="5AE01B65" w14:textId="77777777" w:rsidR="00F90BDC" w:rsidRDefault="00F90BDC">
      <w:r xmlns:w="http://schemas.openxmlformats.org/wordprocessingml/2006/main">
        <w:t xml:space="preserve">লূক 23:27 এবং সেখানে অনেক লোক এবং মহিলারা তাঁর পিছনে পিছনে চলল, তারাও তাঁর জন্য বিলাপ ও বিলাপ করছিল।</w:t>
      </w:r>
    </w:p>
    <w:p w14:paraId="6287D724" w14:textId="77777777" w:rsidR="00F90BDC" w:rsidRDefault="00F90BDC"/>
    <w:p w14:paraId="10557E09" w14:textId="77777777" w:rsidR="00F90BDC" w:rsidRDefault="00F90BDC">
      <w:r xmlns:w="http://schemas.openxmlformats.org/wordprocessingml/2006/main">
        <w:t xml:space="preserve">অনেক মহিলা সহ অনেক লোক যীশুকে অনুসরণ করেছিল এবং তাঁর জন্য তাদের দুঃখ প্রকাশ করেছিল।</w:t>
      </w:r>
    </w:p>
    <w:p w14:paraId="3AD0DFB5" w14:textId="77777777" w:rsidR="00F90BDC" w:rsidRDefault="00F90BDC"/>
    <w:p w14:paraId="7A2304AF" w14:textId="77777777" w:rsidR="00F90BDC" w:rsidRDefault="00F90BDC">
      <w:r xmlns:w="http://schemas.openxmlformats.org/wordprocessingml/2006/main">
        <w:t xml:space="preserve">1. যীশু খ্রীষ্ট: আমাদের দুঃখকষ্ট পরিত্রাতা</w:t>
      </w:r>
    </w:p>
    <w:p w14:paraId="2C7796ED" w14:textId="77777777" w:rsidR="00F90BDC" w:rsidRDefault="00F90BDC"/>
    <w:p w14:paraId="02E5C490" w14:textId="77777777" w:rsidR="00F90BDC" w:rsidRDefault="00F90BDC">
      <w:r xmlns:w="http://schemas.openxmlformats.org/wordprocessingml/2006/main">
        <w:t xml:space="preserve">2. যীশুর ভালবাসা এবং করুণার শক্তি</w:t>
      </w:r>
    </w:p>
    <w:p w14:paraId="43B28036" w14:textId="77777777" w:rsidR="00F90BDC" w:rsidRDefault="00F90BDC"/>
    <w:p w14:paraId="31ED5E6E" w14:textId="77777777" w:rsidR="00F90BDC" w:rsidRDefault="00F90BDC">
      <w:r xmlns:w="http://schemas.openxmlformats.org/wordprocessingml/2006/main">
        <w:t xml:space="preserve">1. হিব্রুজ 4:15-16 “কারণ আমাদের এমন একজন মহাযাজক নেই যিনি আমাদের দুর্বলতার প্রতি সহানুভূতি জানাতে অক্ষম, কিন্তু একজন যিনি আমাদের মতো সর্বক্ষেত্রে প্রলোভিত হয়েছেন, তবুও পাপ ছাড়াই৷ তাহলে আসুন আমরা আত্মবিশ্বাসের সাথে করুণার সিংহাসনের কাছে যাই, যাতে আমরা করুণা পেতে পারি এবং প্রয়োজনের সময় সাহায্য করার জন্য অনুগ্রহ পেতে পারি।"</w:t>
      </w:r>
    </w:p>
    <w:p w14:paraId="7A4C5F06" w14:textId="77777777" w:rsidR="00F90BDC" w:rsidRDefault="00F90BDC"/>
    <w:p w14:paraId="5EE66ACE" w14:textId="77777777" w:rsidR="00F90BDC" w:rsidRDefault="00F90BDC">
      <w:r xmlns:w="http://schemas.openxmlformats.org/wordprocessingml/2006/main">
        <w:t xml:space="preserve">2. জন 11:35 "যীশু কাঁদলেন।"</w:t>
      </w:r>
    </w:p>
    <w:p w14:paraId="489C43F7" w14:textId="77777777" w:rsidR="00F90BDC" w:rsidRDefault="00F90BDC"/>
    <w:p w14:paraId="2DE8407C" w14:textId="77777777" w:rsidR="00F90BDC" w:rsidRDefault="00F90BDC">
      <w:r xmlns:w="http://schemas.openxmlformats.org/wordprocessingml/2006/main">
        <w:t xml:space="preserve">লূক 23:28 কিন্তু যীশু তাদের দিকে ফিরে বললেন, জেরুজালেমের কন্যারা, আমার জন্য কেঁদো না, </w:t>
      </w:r>
      <w:r xmlns:w="http://schemas.openxmlformats.org/wordprocessingml/2006/main">
        <w:lastRenderedPageBreak xmlns:w="http://schemas.openxmlformats.org/wordprocessingml/2006/main"/>
      </w:r>
      <w:r xmlns:w="http://schemas.openxmlformats.org/wordprocessingml/2006/main">
        <w:t xml:space="preserve">নিজের জন্য এবং তোমাদের সন্তানদের জন্য কাঁদো৷</w:t>
      </w:r>
    </w:p>
    <w:p w14:paraId="41FEA226" w14:textId="77777777" w:rsidR="00F90BDC" w:rsidRDefault="00F90BDC"/>
    <w:p w14:paraId="609F621F" w14:textId="77777777" w:rsidR="00F90BDC" w:rsidRDefault="00F90BDC">
      <w:r xmlns:w="http://schemas.openxmlformats.org/wordprocessingml/2006/main">
        <w:t xml:space="preserve">যীশু জেরুজালেমের মহিলাদের পরামর্শ দেন তাঁর পরিবর্তে তাদের নিজের কষ্টের জন্য কাঁদতে।</w:t>
      </w:r>
    </w:p>
    <w:p w14:paraId="5D8422B1" w14:textId="77777777" w:rsidR="00F90BDC" w:rsidRDefault="00F90BDC"/>
    <w:p w14:paraId="3133BB91" w14:textId="77777777" w:rsidR="00F90BDC" w:rsidRDefault="00F90BDC">
      <w:r xmlns:w="http://schemas.openxmlformats.org/wordprocessingml/2006/main">
        <w:t xml:space="preserve">1: আমাদের নিজেদের কষ্টের জন্য কাঁদা - লূক 23:28 এ জেরুজালেমের মহিলাদের প্রতি যীশুর নির্দেশ।</w:t>
      </w:r>
    </w:p>
    <w:p w14:paraId="28AF664B" w14:textId="77777777" w:rsidR="00F90BDC" w:rsidRDefault="00F90BDC"/>
    <w:p w14:paraId="6BF4230F" w14:textId="77777777" w:rsidR="00F90BDC" w:rsidRDefault="00F90BDC">
      <w:r xmlns:w="http://schemas.openxmlformats.org/wordprocessingml/2006/main">
        <w:t xml:space="preserve">2: অন্যদের জন্য সহানুভূতি - লূক 23:28 এ জেরুজালেমের মহিলাদের জন্য যীশুর শিক্ষা তাদের নিজের এবং তাদের সন্তানদের কষ্টের জন্য কাঁদতে।</w:t>
      </w:r>
    </w:p>
    <w:p w14:paraId="0FF1F229" w14:textId="77777777" w:rsidR="00F90BDC" w:rsidRDefault="00F90BDC"/>
    <w:p w14:paraId="4FE3BE2C" w14:textId="77777777" w:rsidR="00F90BDC" w:rsidRDefault="00F90BDC">
      <w:r xmlns:w="http://schemas.openxmlformats.org/wordprocessingml/2006/main">
        <w:t xml:space="preserve">1: রোমানস 12:15 - যারা আনন্দ করে তাদের সাথে আনন্দ কর; যারা কাঁদে তাদের সাথে কাঁদো।</w:t>
      </w:r>
    </w:p>
    <w:p w14:paraId="6F038F6C" w14:textId="77777777" w:rsidR="00F90BDC" w:rsidRDefault="00F90BDC"/>
    <w:p w14:paraId="76A22295" w14:textId="77777777" w:rsidR="00F90BDC" w:rsidRDefault="00F90BDC">
      <w:r xmlns:w="http://schemas.openxmlformats.org/wordprocessingml/2006/main">
        <w:t xml:space="preserve">2: ম্যাথু 5:4 - ধন্য তারা যারা শোক করে, কারণ তারা সান্ত্বনা পাবে।</w:t>
      </w:r>
    </w:p>
    <w:p w14:paraId="4515B42D" w14:textId="77777777" w:rsidR="00F90BDC" w:rsidRDefault="00F90BDC"/>
    <w:p w14:paraId="6CADFA89" w14:textId="77777777" w:rsidR="00F90BDC" w:rsidRDefault="00F90BDC">
      <w:r xmlns:w="http://schemas.openxmlformats.org/wordprocessingml/2006/main">
        <w:t xml:space="preserve">লূক 23:29 কারণ, দেখ, সেই দিনগুলি আসছে, যখন তারা বলবে, ধন্য তারা বন্ধ্যা, এবং সেই গর্ভেরা যারা কখনও প্রসব করেনি এবং যারা কখনও দুধ দেয়নি।</w:t>
      </w:r>
    </w:p>
    <w:p w14:paraId="697151F4" w14:textId="77777777" w:rsidR="00F90BDC" w:rsidRDefault="00F90BDC"/>
    <w:p w14:paraId="3B61E4F8" w14:textId="77777777" w:rsidR="00F90BDC" w:rsidRDefault="00F90BDC">
      <w:r xmlns:w="http://schemas.openxmlformats.org/wordprocessingml/2006/main">
        <w:t xml:space="preserve">এই অনুচ্ছেদটি এমন একটি সময়ের কথা বলে যখন বন্ধ্যা নারীরা আশীর্বাদপ্রাপ্ত হবে।</w:t>
      </w:r>
    </w:p>
    <w:p w14:paraId="3599C414" w14:textId="77777777" w:rsidR="00F90BDC" w:rsidRDefault="00F90BDC"/>
    <w:p w14:paraId="6703FFC4" w14:textId="77777777" w:rsidR="00F90BDC" w:rsidRDefault="00F90BDC">
      <w:r xmlns:w="http://schemas.openxmlformats.org/wordprocessingml/2006/main">
        <w:t xml:space="preserve">1: বন্ধ্যা মহিলাদের জন্য ঈশ্বরের অনুগ্রহ - A যারা বন্ধ্যা এবং নিঃসন্তান তাদের জন্য ঈশ্বরের অনুগ্রহ।</w:t>
      </w:r>
    </w:p>
    <w:p w14:paraId="1F77ED81" w14:textId="77777777" w:rsidR="00F90BDC" w:rsidRDefault="00F90BDC"/>
    <w:p w14:paraId="56DF2589" w14:textId="77777777" w:rsidR="00F90BDC" w:rsidRDefault="00F90BDC">
      <w:r xmlns:w="http://schemas.openxmlformats.org/wordprocessingml/2006/main">
        <w:t xml:space="preserve">2: বন্ধ্যা মহিলাদের জন্য আশা - একটি অন্বেষণ যে আশা ঈশ্বরের কাছ থেকে আসে এমনকি যখন একজন মহিলা বন্ধ্যা থাকে।</w:t>
      </w:r>
    </w:p>
    <w:p w14:paraId="49AFD109" w14:textId="77777777" w:rsidR="00F90BDC" w:rsidRDefault="00F90BDC"/>
    <w:p w14:paraId="78F31F0E" w14:textId="77777777" w:rsidR="00F90BDC" w:rsidRDefault="00F90BDC">
      <w:r xmlns:w="http://schemas.openxmlformats.org/wordprocessingml/2006/main">
        <w:t xml:space="preserve">1: গীতসংহিতা 113:9 - তিনি বন্ধ্যা মহিলাকে ঘর রাখার জন্য এবং সন্তানদের আনন্দদায়ক মা করে তোলেন। প্রভুর প্রশংসা কর।</w:t>
      </w:r>
    </w:p>
    <w:p w14:paraId="21FB65A8" w14:textId="77777777" w:rsidR="00F90BDC" w:rsidRDefault="00F90BDC"/>
    <w:p w14:paraId="4477A464" w14:textId="77777777" w:rsidR="00F90BDC" w:rsidRDefault="00F90BDC">
      <w:r xmlns:w="http://schemas.openxmlformats.org/wordprocessingml/2006/main">
        <w:t xml:space="preserve">2: Isaiah 54:1 - গাও, হে বন্ধ্যা, তুমি যে বহন কর নি; গান গাইতে শুরু কর এবং উচ্চস্বরে চিৎকার কর, </w:t>
      </w:r>
      <w:r xmlns:w="http://schemas.openxmlformats.org/wordprocessingml/2006/main">
        <w:lastRenderedPageBreak xmlns:w="http://schemas.openxmlformats.org/wordprocessingml/2006/main"/>
      </w:r>
      <w:r xmlns:w="http://schemas.openxmlformats.org/wordprocessingml/2006/main">
        <w:t xml:space="preserve">তুমি যে সন্তানের যন্ত্রণা করনি, কেননা বিবাহিত স্ত্রীর সন্তানদের চেয়ে ধ্বংসের সন্তানেরা বেশি, প্রভু বলছেন।</w:t>
      </w:r>
    </w:p>
    <w:p w14:paraId="3CEA594F" w14:textId="77777777" w:rsidR="00F90BDC" w:rsidRDefault="00F90BDC"/>
    <w:p w14:paraId="05710265" w14:textId="77777777" w:rsidR="00F90BDC" w:rsidRDefault="00F90BDC">
      <w:r xmlns:w="http://schemas.openxmlformats.org/wordprocessingml/2006/main">
        <w:t xml:space="preserve">লূক 23:30 তখন তারা পর্বতদের বলতে শুরু করবে, আমাদের উপর পড়; এবং পাহাড়, আমাদের আবরণ.</w:t>
      </w:r>
    </w:p>
    <w:p w14:paraId="5B75963C" w14:textId="77777777" w:rsidR="00F90BDC" w:rsidRDefault="00F90BDC"/>
    <w:p w14:paraId="491168D1" w14:textId="77777777" w:rsidR="00F90BDC" w:rsidRDefault="00F90BDC">
      <w:r xmlns:w="http://schemas.openxmlformats.org/wordprocessingml/2006/main">
        <w:t xml:space="preserve">যন্ত্রণায় কাতর মানুষ পাহাড়-পর্বত তাদের ওপর পড়ে তাদের ঢেকে দেওয়ার জন্য চিৎকার করে।</w:t>
      </w:r>
    </w:p>
    <w:p w14:paraId="3BEEFEC8" w14:textId="77777777" w:rsidR="00F90BDC" w:rsidRDefault="00F90BDC"/>
    <w:p w14:paraId="5AB104DD" w14:textId="77777777" w:rsidR="00F90BDC" w:rsidRDefault="00F90BDC">
      <w:r xmlns:w="http://schemas.openxmlformats.org/wordprocessingml/2006/main">
        <w:t xml:space="preserve">1. হতাশার গভীরতা: বাইবেলে হতাশার গভীরতা অন্বেষণ করা</w:t>
      </w:r>
    </w:p>
    <w:p w14:paraId="541473B1" w14:textId="77777777" w:rsidR="00F90BDC" w:rsidRDefault="00F90BDC"/>
    <w:p w14:paraId="2FA72C3C" w14:textId="77777777" w:rsidR="00F90BDC" w:rsidRDefault="00F90BDC">
      <w:r xmlns:w="http://schemas.openxmlformats.org/wordprocessingml/2006/main">
        <w:t xml:space="preserve">2. যখন সমস্ত আশা হারিয়ে যায়: যীশুর কথায় সান্ত্বনা খুঁজে পাওয়া</w:t>
      </w:r>
    </w:p>
    <w:p w14:paraId="3B58D8F5" w14:textId="77777777" w:rsidR="00F90BDC" w:rsidRDefault="00F90BDC"/>
    <w:p w14:paraId="5A87FCB4" w14:textId="77777777" w:rsidR="00F90BDC" w:rsidRDefault="00F90BDC">
      <w:r xmlns:w="http://schemas.openxmlformats.org/wordprocessingml/2006/main">
        <w:t xml:space="preserve">1. বিলাপ 3:48-51</w:t>
      </w:r>
    </w:p>
    <w:p w14:paraId="2DF66D18" w14:textId="77777777" w:rsidR="00F90BDC" w:rsidRDefault="00F90BDC"/>
    <w:p w14:paraId="61C3F42E" w14:textId="77777777" w:rsidR="00F90BDC" w:rsidRDefault="00F90BDC">
      <w:r xmlns:w="http://schemas.openxmlformats.org/wordprocessingml/2006/main">
        <w:t xml:space="preserve">2. গীতসংহিতা 61:2-4</w:t>
      </w:r>
    </w:p>
    <w:p w14:paraId="357B66F9" w14:textId="77777777" w:rsidR="00F90BDC" w:rsidRDefault="00F90BDC"/>
    <w:p w14:paraId="5A2A2543" w14:textId="77777777" w:rsidR="00F90BDC" w:rsidRDefault="00F90BDC">
      <w:r xmlns:w="http://schemas.openxmlformats.org/wordprocessingml/2006/main">
        <w:t xml:space="preserve">লূক 23:31 কারণ তারা যদি সবুজ গাছে এসব করে, তবে শুকনো গাছে কি করা হবে?</w:t>
      </w:r>
    </w:p>
    <w:p w14:paraId="1DE46E22" w14:textId="77777777" w:rsidR="00F90BDC" w:rsidRDefault="00F90BDC"/>
    <w:p w14:paraId="5F61CC51" w14:textId="77777777" w:rsidR="00F90BDC" w:rsidRDefault="00F90BDC">
      <w:r xmlns:w="http://schemas.openxmlformats.org/wordprocessingml/2006/main">
        <w:t xml:space="preserve">অনুচ্ছেদটি ঈশ্বরের করুণা এবং বিচার সম্পর্কে কথা বলে এবং কীভাবে সেগুলি একজন ব্যক্তির কর্ম অনুসারে পূরণ করা হবে।</w:t>
      </w:r>
    </w:p>
    <w:p w14:paraId="45E82195" w14:textId="77777777" w:rsidR="00F90BDC" w:rsidRDefault="00F90BDC"/>
    <w:p w14:paraId="755D2904" w14:textId="77777777" w:rsidR="00F90BDC" w:rsidRDefault="00F90BDC">
      <w:r xmlns:w="http://schemas.openxmlformats.org/wordprocessingml/2006/main">
        <w:t xml:space="preserve">1. ঈশ্বরের করুণা এবং বিচার: সবুজ গাছ এবং শুষ্ক</w:t>
      </w:r>
    </w:p>
    <w:p w14:paraId="11FB8122" w14:textId="77777777" w:rsidR="00F90BDC" w:rsidRDefault="00F90BDC"/>
    <w:p w14:paraId="7895A06F" w14:textId="77777777" w:rsidR="00F90BDC" w:rsidRDefault="00F90BDC">
      <w:r xmlns:w="http://schemas.openxmlformats.org/wordprocessingml/2006/main">
        <w:t xml:space="preserve">2. আমাদের কর্মের পরিণতি: আমরা যা প্রাপ্য তা গ্রহণ করা</w:t>
      </w:r>
    </w:p>
    <w:p w14:paraId="1F38AD2D" w14:textId="77777777" w:rsidR="00F90BDC" w:rsidRDefault="00F90BDC"/>
    <w:p w14:paraId="5C584BB9" w14:textId="77777777" w:rsidR="00F90BDC" w:rsidRDefault="00F90BDC">
      <w:r xmlns:w="http://schemas.openxmlformats.org/wordprocessingml/2006/main">
        <w:t xml:space="preserve">1. Jeremiah 17:7-8 - “ধন্য সেই ব্যক্তি যে প্রভুতে বিশ্বাস করে, যার ভরসা প্রভু৷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রোমানস 2: 6-9 - "তিনি প্রত্যেককে তার কাজের অনুসারে প্রতিদান দেবেন: যারা ধৈর্য্যের দ্বারা ভাল কাজ করে গৌরব, সম্মান এবং অমরত্বের জন্য অন্বেষণ করে, তাদের তিনি অনন্ত জীবন দেবেন; কিন্তু যারা স্বতঃস্ফূর্ত এবং সত্যকে মানে না, কিন্তু অধর্মকে মেনে চলে, তাদের জন্য ক্রোধ ও ক্রোধ থাকবে। মন্দ কাজ করে এমন প্রত্যেক মানুষের জন্য ক্লেশ ও কষ্ট হবে, প্রথমে ইহুদি এবং গ্রীক।"</w:t>
      </w:r>
    </w:p>
    <w:p w14:paraId="55D84C27" w14:textId="77777777" w:rsidR="00F90BDC" w:rsidRDefault="00F90BDC"/>
    <w:p w14:paraId="65EE6263" w14:textId="77777777" w:rsidR="00F90BDC" w:rsidRDefault="00F90BDC">
      <w:r xmlns:w="http://schemas.openxmlformats.org/wordprocessingml/2006/main">
        <w:t xml:space="preserve">লূক 23:32 এবং আরও দু'জন লোক ছিল, যাঁদের মৃত্যুদণ্ডের জন্য তাঁর সঙ্গে নিয়ে যাওয়া হয়েছিল৷</w:t>
      </w:r>
    </w:p>
    <w:p w14:paraId="0541513A" w14:textId="77777777" w:rsidR="00F90BDC" w:rsidRDefault="00F90BDC"/>
    <w:p w14:paraId="35D5C8B5" w14:textId="77777777" w:rsidR="00F90BDC" w:rsidRDefault="00F90BDC">
      <w:r xmlns:w="http://schemas.openxmlformats.org/wordprocessingml/2006/main">
        <w:t xml:space="preserve">যীশুর পাশাপাশি দুজন অপরাধীকে মৃত্যুদণ্ড দেওয়া হয়েছিল।</w:t>
      </w:r>
    </w:p>
    <w:p w14:paraId="658188CA" w14:textId="77777777" w:rsidR="00F90BDC" w:rsidRDefault="00F90BDC"/>
    <w:p w14:paraId="3569A0B3" w14:textId="77777777" w:rsidR="00F90BDC" w:rsidRDefault="00F90BDC">
      <w:r xmlns:w="http://schemas.openxmlformats.org/wordprocessingml/2006/main">
        <w:t xml:space="preserve">1: যীশু আমাদের ঈশ্বরের করুণা ও ভালবাসার গভীরতা দেখানোর জন্য দুঃখকষ্ট এবং মৃত্যু সহ্য করেছিলেন।</w:t>
      </w:r>
    </w:p>
    <w:p w14:paraId="3046BB69" w14:textId="77777777" w:rsidR="00F90BDC" w:rsidRDefault="00F90BDC"/>
    <w:p w14:paraId="24907075" w14:textId="77777777" w:rsidR="00F90BDC" w:rsidRDefault="00F90BDC">
      <w:r xmlns:w="http://schemas.openxmlformats.org/wordprocessingml/2006/main">
        <w:t xml:space="preserve">2: যীশু এমনকী কঠিন পরিস্থিতির মধ্যেও ঈশ্বরের প্রতি সত্য সাহস ও বাধ্যতা প্রদর্শন করেছিলেন।</w:t>
      </w:r>
    </w:p>
    <w:p w14:paraId="5436ECA7" w14:textId="77777777" w:rsidR="00F90BDC" w:rsidRDefault="00F90BDC"/>
    <w:p w14:paraId="5A21ACB1" w14:textId="77777777" w:rsidR="00F90BDC" w:rsidRDefault="00F90BDC">
      <w:r xmlns:w="http://schemas.openxmlformats.org/wordprocessingml/2006/main">
        <w:t xml:space="preserve">1: ফিলিপীয় 2:8 - "এবং একজন মানুষ হিসাবে আবির্ভাবে পাওয়া গেছে, তিনি মৃত্যুর বাধ্য হয়ে নিজেকে বিনীত করেছেন - এমনকি ক্রুশে মৃত্যুও!"</w:t>
      </w:r>
    </w:p>
    <w:p w14:paraId="58EADCF6" w14:textId="77777777" w:rsidR="00F90BDC" w:rsidRDefault="00F90BDC"/>
    <w:p w14:paraId="452BC154" w14:textId="77777777" w:rsidR="00F90BDC" w:rsidRDefault="00F90BDC">
      <w:r xmlns:w="http://schemas.openxmlformats.org/wordprocessingml/2006/main">
        <w:t xml:space="preserve">2: ইশাইয়া 53:5 -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3AA485F0" w14:textId="77777777" w:rsidR="00F90BDC" w:rsidRDefault="00F90BDC"/>
    <w:p w14:paraId="54B31A88" w14:textId="77777777" w:rsidR="00F90BDC" w:rsidRDefault="00F90BDC">
      <w:r xmlns:w="http://schemas.openxmlformats.org/wordprocessingml/2006/main">
        <w:t xml:space="preserve">লূক 23:33 এবং যখন তারা কালভারী নামক স্থানে এলো, সেখানে তারা তাকে এবং অপরাধীদেরকে ক্রুশে দিল, একজনকে ডানদিকে এবং অন্যজনকে বাঁ দিকে৷</w:t>
      </w:r>
    </w:p>
    <w:p w14:paraId="760DC525" w14:textId="77777777" w:rsidR="00F90BDC" w:rsidRDefault="00F90BDC"/>
    <w:p w14:paraId="0951124F" w14:textId="77777777" w:rsidR="00F90BDC" w:rsidRDefault="00F90BDC">
      <w:r xmlns:w="http://schemas.openxmlformats.org/wordprocessingml/2006/main">
        <w:t xml:space="preserve">কালভারির স্থানে যীশুকে দুই অপরাধীর মধ্যে ক্রুশবিদ্ধ করা হয়েছিল।</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মহান প্রেম: খ্রীষ্টের ক্রুশবিদ্ধার উপর একটি প্রতিফলন</w:t>
      </w:r>
    </w:p>
    <w:p w14:paraId="6245E0BB" w14:textId="77777777" w:rsidR="00F90BDC" w:rsidRDefault="00F90BDC"/>
    <w:p w14:paraId="2DCB4BB0" w14:textId="77777777" w:rsidR="00F90BDC" w:rsidRDefault="00F90BDC">
      <w:r xmlns:w="http://schemas.openxmlformats.org/wordprocessingml/2006/main">
        <w:t xml:space="preserve">2. ক্ষমার শক্তি: ক্রুশ থেকে পাঠ</w:t>
      </w:r>
    </w:p>
    <w:p w14:paraId="6B236C09" w14:textId="77777777" w:rsidR="00F90BDC" w:rsidRDefault="00F90BDC"/>
    <w:p w14:paraId="48F491F3" w14:textId="77777777" w:rsidR="00F90BDC" w:rsidRDefault="00F90BDC">
      <w:r xmlns:w="http://schemas.openxmlformats.org/wordprocessingml/2006/main">
        <w:t xml:space="preserve">1. ইশাইয়া 53:5 - কিন্তু তিনি আমাদের সীমালঙ্ঘনের জন্য বিদ্ধ হয়েছিলেন; তিনি আমাদের পাপের জন্য পিষ্ট হয়েছিলেন; তার উপর শাস্তি ছিল যা আমাদের শান্তি এনেছিল এবং তার ক্ষত দিয়ে আমরা সুস্থ হয়েছি।</w:t>
      </w:r>
    </w:p>
    <w:p w14:paraId="698FFAB4" w14:textId="77777777" w:rsidR="00F90BDC" w:rsidRDefault="00F90BDC"/>
    <w:p w14:paraId="5391CD04" w14:textId="77777777" w:rsidR="00F90BDC" w:rsidRDefault="00F90BDC">
      <w:r xmlns:w="http://schemas.openxmlformats.org/wordprocessingml/2006/main">
        <w:t xml:space="preserve">2. ম্যাথু 27:46 - এবং প্রায় নবম ঘন্টা যীশু উচ্চস্বরে চিৎকার করে বললেন, "এলি, এলি, লেমা সাবাকথানি?" অর্থাৎ, "হে আমার ঈশ্বর, আমার ঈশ্বর, কেন তুমি আমাকে পরিত্যাগ করলে?"</w:t>
      </w:r>
    </w:p>
    <w:p w14:paraId="1B72F570" w14:textId="77777777" w:rsidR="00F90BDC" w:rsidRDefault="00F90BDC"/>
    <w:p w14:paraId="243E7B24" w14:textId="77777777" w:rsidR="00F90BDC" w:rsidRDefault="00F90BDC">
      <w:r xmlns:w="http://schemas.openxmlformats.org/wordprocessingml/2006/main">
        <w:t xml:space="preserve">লূক 23:34 তারপর যীশু বললেন, পিতা, তাদের ক্ষমা করুন; কারণ তারা জানে না তারা কি করে। তারা তাঁর পোশাক ভাগ করে গুলি করে দিল৷</w:t>
      </w:r>
    </w:p>
    <w:p w14:paraId="0C06E96D" w14:textId="77777777" w:rsidR="00F90BDC" w:rsidRDefault="00F90BDC"/>
    <w:p w14:paraId="0035A9CF" w14:textId="77777777" w:rsidR="00F90BDC" w:rsidRDefault="00F90BDC">
      <w:r xmlns:w="http://schemas.openxmlformats.org/wordprocessingml/2006/main">
        <w:t xml:space="preserve">যীশু ঈশ্বরকে ক্ষমা করতে বলেছিলেন যারা বুঝতে পারেনি তারা কি করছে।</w:t>
      </w:r>
    </w:p>
    <w:p w14:paraId="25C007F3" w14:textId="77777777" w:rsidR="00F90BDC" w:rsidRDefault="00F90BDC"/>
    <w:p w14:paraId="52FDAD06" w14:textId="77777777" w:rsidR="00F90BDC" w:rsidRDefault="00F90BDC">
      <w:r xmlns:w="http://schemas.openxmlformats.org/wordprocessingml/2006/main">
        <w:t xml:space="preserve">1: আমাদের অন্যদের ভুল হওয়া সত্ত্বেও তাদের ক্ষমা করা উচিত</w:t>
      </w:r>
    </w:p>
    <w:p w14:paraId="68E3ACCC" w14:textId="77777777" w:rsidR="00F90BDC" w:rsidRDefault="00F90BDC"/>
    <w:p w14:paraId="0169045A" w14:textId="77777777" w:rsidR="00F90BDC" w:rsidRDefault="00F90BDC">
      <w:r xmlns:w="http://schemas.openxmlformats.org/wordprocessingml/2006/main">
        <w:t xml:space="preserve">2: যীশু ক্ষমার একটি উদাহরণ স্থাপন করেছেন</w:t>
      </w:r>
    </w:p>
    <w:p w14:paraId="34D895F0" w14:textId="77777777" w:rsidR="00F90BDC" w:rsidRDefault="00F90BDC"/>
    <w:p w14:paraId="73FCD63A" w14:textId="77777777" w:rsidR="00F90BDC" w:rsidRDefault="00F90BDC">
      <w:r xmlns:w="http://schemas.openxmlformats.org/wordprocessingml/2006/main">
        <w:t xml:space="preserve">1: Colossians 3:13 - একে অপরের সহ্য করা এবং, যদি একজনের বিরুদ্ধে অন্যের অভিযোগ থাকে, একে অপরকে ক্ষমা করা; প্রভু যেমন তোমাকে ক্ষমা করেছেন, তেমনি তোমাকেও ক্ষমা করতে হবে।</w:t>
      </w:r>
    </w:p>
    <w:p w14:paraId="45B363B2" w14:textId="77777777" w:rsidR="00F90BDC" w:rsidRDefault="00F90BDC"/>
    <w:p w14:paraId="0E048633" w14:textId="77777777" w:rsidR="00F90BDC" w:rsidRDefault="00F90BDC">
      <w:r xmlns:w="http://schemas.openxmlformats.org/wordprocessingml/2006/main">
        <w:t xml:space="preserve">2: Ephesians 4:32 - একে অপরের প্রতি সদয় হও, কোমল হৃদয়, একে অপরকে ক্ষমা কর, যেমন খ্রীষ্টে ঈশ্বর তোমাদের ক্ষমা করেছেন৷</w:t>
      </w:r>
    </w:p>
    <w:p w14:paraId="5E9D0088" w14:textId="77777777" w:rsidR="00F90BDC" w:rsidRDefault="00F90BDC"/>
    <w:p w14:paraId="482A4F7A" w14:textId="77777777" w:rsidR="00F90BDC" w:rsidRDefault="00F90BDC">
      <w:r xmlns:w="http://schemas.openxmlformats.org/wordprocessingml/2006/main">
        <w:t xml:space="preserve">লূক 23:35 তখন লোকেরা দাঁড়িয়ে দেখছিল৷ এবং তাদের সঙ্গে শাসকরাও তাকে ঠাট্টা করে বলল, সে অন্যদের বাঁচিয়েছে৷ সে নিজেকে রক্ষা করুক, যদি সে খ্রীষ্ট হয়, ঈশ্বরের মনোনীত৷</w:t>
      </w:r>
    </w:p>
    <w:p w14:paraId="1A37CEA5" w14:textId="77777777" w:rsidR="00F90BDC" w:rsidRDefault="00F90BDC"/>
    <w:p w14:paraId="69FF42D1" w14:textId="77777777" w:rsidR="00F90BDC" w:rsidRDefault="00F90BDC">
      <w:r xmlns:w="http://schemas.openxmlformats.org/wordprocessingml/2006/main">
        <w:t xml:space="preserve">জনগণ এবং শাসকরা যীশুকে উপহাস করে এই বলে যে তিনি যদি ঈশ্বরের মনোনীত হন তবে তিনি নিজেকে রক্ষা করবেন।</w:t>
      </w:r>
    </w:p>
    <w:p w14:paraId="00B33295" w14:textId="77777777" w:rsidR="00F90BDC" w:rsidRDefault="00F90BDC"/>
    <w:p w14:paraId="75A82BC2" w14:textId="77777777" w:rsidR="00F90BDC" w:rsidRDefault="00F90BDC">
      <w:r xmlns:w="http://schemas.openxmlformats.org/wordprocessingml/2006/main">
        <w:t xml:space="preserve">1. কঠিন সময়ে ঈমানের গুরুত্ব</w:t>
      </w:r>
    </w:p>
    <w:p w14:paraId="4FA3A312" w14:textId="77777777" w:rsidR="00F90BDC" w:rsidRDefault="00F90BDC"/>
    <w:p w14:paraId="53B3B6A4" w14:textId="77777777" w:rsidR="00F90BDC" w:rsidRDefault="00F90BDC">
      <w:r xmlns:w="http://schemas.openxmlformats.org/wordprocessingml/2006/main">
        <w:t xml:space="preserve">2. কথ্য শব্দের শক্তি</w:t>
      </w:r>
    </w:p>
    <w:p w14:paraId="307287E6" w14:textId="77777777" w:rsidR="00F90BDC" w:rsidRDefault="00F90BDC"/>
    <w:p w14:paraId="34D43F9F" w14:textId="77777777" w:rsidR="00F90BDC" w:rsidRDefault="00F90BDC">
      <w:r xmlns:w="http://schemas.openxmlformats.org/wordprocessingml/2006/main">
        <w:t xml:space="preserve">1. 1 করিন্থিয়ানস 1:27-29 - ঈশ্বর জ্ঞানী লোকদের লজ্জা দেওয়ার জন্য বিশ্বের বোকা জিনিসগুলি বেছে নিয়েছিলেন এবং ঈশ্বর শক্তিশালী জিনিসগুলিকে লজ্জা দেওয়ার জন্য বিশ্বের দুর্বল জিনিসগুলি বেছে নিয়েছিলেন৷</w:t>
      </w:r>
    </w:p>
    <w:p w14:paraId="4D999206" w14:textId="77777777" w:rsidR="00F90BDC" w:rsidRDefault="00F90BDC"/>
    <w:p w14:paraId="1783D32A" w14:textId="77777777" w:rsidR="00F90BDC" w:rsidRDefault="00F90BDC">
      <w:r xmlns:w="http://schemas.openxmlformats.org/wordprocessingml/2006/main">
        <w:t xml:space="preserve">2. রোমানস 10:17 - তাই বিশ্বাস শ্রবণ থেকে আসে, এবং খ্রীষ্টের শব্দের মাধ্যমে শ্রবণ।</w:t>
      </w:r>
    </w:p>
    <w:p w14:paraId="3748A3B6" w14:textId="77777777" w:rsidR="00F90BDC" w:rsidRDefault="00F90BDC"/>
    <w:p w14:paraId="78BD5275" w14:textId="77777777" w:rsidR="00F90BDC" w:rsidRDefault="00F90BDC">
      <w:r xmlns:w="http://schemas.openxmlformats.org/wordprocessingml/2006/main">
        <w:t xml:space="preserve">লূক 23:36 আর সৈন্যরাও তাঁকে উপহাস করতে লাগল, তাঁর কাছে এসে তাঁকে সিরকা দিতে লাগল৷</w:t>
      </w:r>
    </w:p>
    <w:p w14:paraId="12114E70" w14:textId="77777777" w:rsidR="00F90BDC" w:rsidRDefault="00F90BDC"/>
    <w:p w14:paraId="3CFAE2F3" w14:textId="77777777" w:rsidR="00F90BDC" w:rsidRDefault="00F90BDC">
      <w:r xmlns:w="http://schemas.openxmlformats.org/wordprocessingml/2006/main">
        <w:t xml:space="preserve">সৈন্যরা উপহাস করল এবং যীশুকে ভিনেগার দিল।</w:t>
      </w:r>
    </w:p>
    <w:p w14:paraId="7FE149F5" w14:textId="77777777" w:rsidR="00F90BDC" w:rsidRDefault="00F90BDC"/>
    <w:p w14:paraId="00DF395D" w14:textId="77777777" w:rsidR="00F90BDC" w:rsidRDefault="00F90BDC">
      <w:r xmlns:w="http://schemas.openxmlformats.org/wordprocessingml/2006/main">
        <w:t xml:space="preserve">1. নম্রতার শক্তি: যীশুর ক্রুশবিদ্ধকরণ থেকে পাঠ</w:t>
      </w:r>
    </w:p>
    <w:p w14:paraId="0EA853EB" w14:textId="77777777" w:rsidR="00F90BDC" w:rsidRDefault="00F90BDC"/>
    <w:p w14:paraId="6AA81B83" w14:textId="77777777" w:rsidR="00F90BDC" w:rsidRDefault="00F90BDC">
      <w:r xmlns:w="http://schemas.openxmlformats.org/wordprocessingml/2006/main">
        <w:t xml:space="preserve">2. ক্ষমার শক্তি: উপহাসের প্রতি যীশুর প্রতিক্রিয়া</w:t>
      </w:r>
    </w:p>
    <w:p w14:paraId="4E345E52" w14:textId="77777777" w:rsidR="00F90BDC" w:rsidRDefault="00F90BDC"/>
    <w:p w14:paraId="4A135D55" w14:textId="77777777" w:rsidR="00F90BDC" w:rsidRDefault="00F90BDC">
      <w:r xmlns:w="http://schemas.openxmlformats.org/wordprocessingml/2006/main">
        <w:t xml:space="preserve">1. ফিলিপীয় 2:3-8 - স্বার্থপর উচ্চাকাঙ্ক্ষা বা নিরর্থক অহংকার থেকে কিছুই করবেন না। বরং, নম্রতার সাথে অন্যদেরকে নিজের উপরে মূল্য দিন।</w:t>
      </w:r>
    </w:p>
    <w:p w14:paraId="63F07525" w14:textId="77777777" w:rsidR="00F90BDC" w:rsidRDefault="00F90BDC"/>
    <w:p w14:paraId="1ACB0288" w14:textId="77777777" w:rsidR="00F90BDC" w:rsidRDefault="00F90BDC">
      <w:r xmlns:w="http://schemas.openxmlformats.org/wordprocessingml/2006/main">
        <w:t xml:space="preserve">2. ম্যাথু 5:38-48 - আপনার শত্রুদের ভালবাসুন এবং যারা আপনাকে অত্যাচার করে তাদের জন্য প্রার্থনা করুন।</w:t>
      </w:r>
    </w:p>
    <w:p w14:paraId="792CD912" w14:textId="77777777" w:rsidR="00F90BDC" w:rsidRDefault="00F90BDC"/>
    <w:p w14:paraId="4890742F" w14:textId="77777777" w:rsidR="00F90BDC" w:rsidRDefault="00F90BDC">
      <w:r xmlns:w="http://schemas.openxmlformats.org/wordprocessingml/2006/main">
        <w:t xml:space="preserve">লুক 23:37 আর বললেন, তুমি যদি ইহুদীদের রাজা হও, নিজেকে বাঁচাও।</w:t>
      </w:r>
    </w:p>
    <w:p w14:paraId="68C61799" w14:textId="77777777" w:rsidR="00F90BDC" w:rsidRDefault="00F90BDC"/>
    <w:p w14:paraId="12843156" w14:textId="77777777" w:rsidR="00F90BDC" w:rsidRDefault="00F90BDC">
      <w:r xmlns:w="http://schemas.openxmlformats.org/wordprocessingml/2006/main">
        <w:t xml:space="preserve">এই অনুচ্ছেদটি যীশুকে ক্রুশবিদ্ধ করার সময় উপস্থিত ব্যক্তিদের দ্বারা উপহাস করাকে তুলে ধরে, যারা তাকে ক্রুশের হাত থেকে বাঁচিয়ে তার রাজত্ব প্রমাণ করার জন্য চ্যালেঞ্জ করেছিল।</w:t>
      </w:r>
    </w:p>
    <w:p w14:paraId="7465612B" w14:textId="77777777" w:rsidR="00F90BDC" w:rsidRDefault="00F90BDC"/>
    <w:p w14:paraId="704D9FE9" w14:textId="77777777" w:rsidR="00F90BDC" w:rsidRDefault="00F90BDC">
      <w:r xmlns:w="http://schemas.openxmlformats.org/wordprocessingml/2006/main">
        <w:t xml:space="preserve">1: যীশুকে তাঁর ক্রুশবিদ্ধ করার সময় উপহাস করা হয়েছিল এবং চ্যালেঞ্জ করা হয়েছিল, কিন্তু তিনি ঈশ্বরের ইচ্ছা অনুসরণ করতে এবং তাঁর প্রতি বাধ্য থাকতে বেছে নিয়েছিলেন।</w:t>
      </w:r>
    </w:p>
    <w:p w14:paraId="6CFCA00F" w14:textId="77777777" w:rsidR="00F90BDC" w:rsidRDefault="00F90BDC"/>
    <w:p w14:paraId="32954760" w14:textId="77777777" w:rsidR="00F90BDC" w:rsidRDefault="00F90BDC">
      <w:r xmlns:w="http://schemas.openxmlformats.org/wordprocessingml/2006/main">
        <w:t xml:space="preserve">2: ঈশ্বরের ইচ্ছা অনুসরণ করতে এবং সমস্ত মানবজাতির জন্য পরিত্রাণ প্রদান করার জন্য যীশু উপহাস এবং চ্যালেঞ্জের মুখোমুখি হতে ইচ্ছুক ছিলেন।</w:t>
      </w:r>
    </w:p>
    <w:p w14:paraId="23E00551" w14:textId="77777777" w:rsidR="00F90BDC" w:rsidRDefault="00F90BDC"/>
    <w:p w14:paraId="6438CD4A" w14:textId="77777777" w:rsidR="00F90BDC" w:rsidRDefault="00F90BDC">
      <w:r xmlns:w="http://schemas.openxmlformats.org/wordprocessingml/2006/main">
        <w:t xml:space="preserve">1: ফিলিপীয় 2: 5-8 "তোমাদের মধ্যে এই মন রাখুন, যা খ্রীষ্ট যীশুতে তোমাদের আছে, যিনি ঈশ্বরের রূপে থাকলেও ঈশ্বরের সাথে সমতাকে ধরার মতো বিষয় গণ্য করেননি, কিন্তু নিজেকে কিছুই করেননি৷ একজন দাসের রূপ ধারণ করে, মানুষের আদলে জন্মগ্রহণ করে। এবং মানুষের রূপে পাওয়া যায়, তিনি মৃত্যু পর্যন্ত, এমনকি ক্রুশে মৃত্যু পর্যন্ত বাধ্য হয়ে নিজেকে নত করেছিলেন।"</w:t>
      </w:r>
    </w:p>
    <w:p w14:paraId="72287A0E" w14:textId="77777777" w:rsidR="00F90BDC" w:rsidRDefault="00F90BDC"/>
    <w:p w14:paraId="15DF53B0" w14:textId="77777777" w:rsidR="00F90BDC" w:rsidRDefault="00F90BDC">
      <w:r xmlns:w="http://schemas.openxmlformats.org/wordprocessingml/2006/main">
        <w:t xml:space="preserve">2: হিব্রু 12:2 "আমাদের বিশ্বাসের প্রতিষ্ঠাতা ও পরিপূর্ণতা যীশুর দিকে তাকিয়ে, যিনি তাঁর সামনে যে আনন্দের জন্য স্থাপন করা হয়েছিল তার জন্য লজ্জাকে তুচ্ছ করে ক্রুশ সহ্য করেছিলেন এবং ঈশ্বরের সিংহাসনের ডানদিকে বসে আছেন।"</w:t>
      </w:r>
    </w:p>
    <w:p w14:paraId="339A504B" w14:textId="77777777" w:rsidR="00F90BDC" w:rsidRDefault="00F90BDC"/>
    <w:p w14:paraId="4207206B" w14:textId="77777777" w:rsidR="00F90BDC" w:rsidRDefault="00F90BDC">
      <w:r xmlns:w="http://schemas.openxmlformats.org/wordprocessingml/2006/main">
        <w:t xml:space="preserve">লূক 23:38 এবং তার উপরে গ্রীক, ল্যাটিন এবং হিব্রু অক্ষরে একটি বড়ো লেখা ছিল, ইনি ইহুদিদের রাজা৷</w:t>
      </w:r>
    </w:p>
    <w:p w14:paraId="2673742D" w14:textId="77777777" w:rsidR="00F90BDC" w:rsidRDefault="00F90BDC"/>
    <w:p w14:paraId="363CAAE1" w14:textId="77777777" w:rsidR="00F90BDC" w:rsidRDefault="00F90BDC">
      <w:r xmlns:w="http://schemas.openxmlformats.org/wordprocessingml/2006/main">
        <w:t xml:space="preserve">গ্রীক, ল্যাটিন এবং হিব্রু ভাষায় যিশুর উপরে একটি সুপারস্ক্রিপশন লেখা ছিল যাতে লেখা ছিল "ইহুদীদের রাজা"।</w:t>
      </w:r>
    </w:p>
    <w:p w14:paraId="50744CFC" w14:textId="77777777" w:rsidR="00F90BDC" w:rsidRDefault="00F90BDC"/>
    <w:p w14:paraId="18BA31D2" w14:textId="77777777" w:rsidR="00F90BDC" w:rsidRDefault="00F90BDC">
      <w:r xmlns:w="http://schemas.openxmlformats.org/wordprocessingml/2006/main">
        <w:t xml:space="preserve">1. যীশুর রাজত্ব: ক্রুশের চিহ্ন পরীক্ষা করা।</w:t>
      </w:r>
    </w:p>
    <w:p w14:paraId="3A1609B3" w14:textId="77777777" w:rsidR="00F90BDC" w:rsidRDefault="00F90BDC"/>
    <w:p w14:paraId="7A7EEBA5" w14:textId="77777777" w:rsidR="00F90BDC" w:rsidRDefault="00F90BDC">
      <w:r xmlns:w="http://schemas.openxmlformats.org/wordprocessingml/2006/main">
        <w:t xml:space="preserve">2. ক্রুশের সুপারস্ক্রিপশন: তখন এবং এখন এর অর্থ কী তা পরীক্ষা করা।</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27:37-38 - পিলাট একটি নোটিশ লিখেছিলেন এবং ক্রুশে রেখেছিলেন।</w:t>
      </w:r>
    </w:p>
    <w:p w14:paraId="17DC440E" w14:textId="77777777" w:rsidR="00F90BDC" w:rsidRDefault="00F90BDC"/>
    <w:p w14:paraId="782B8D12" w14:textId="77777777" w:rsidR="00F90BDC" w:rsidRDefault="00F90BDC">
      <w:r xmlns:w="http://schemas.openxmlformats.org/wordprocessingml/2006/main">
        <w:t xml:space="preserve">2. জন 19:19-22 - পিলাট একটি নোটিশ লিখেছিলেন এবং ক্রুশে রেখেছিলেন।</w:t>
      </w:r>
    </w:p>
    <w:p w14:paraId="39CFF063" w14:textId="77777777" w:rsidR="00F90BDC" w:rsidRDefault="00F90BDC"/>
    <w:p w14:paraId="7945E1C0" w14:textId="77777777" w:rsidR="00F90BDC" w:rsidRDefault="00F90BDC">
      <w:r xmlns:w="http://schemas.openxmlformats.org/wordprocessingml/2006/main">
        <w:t xml:space="preserve">লূক 23:39 আর একজন অপরাধী যাদেরকে ফাঁসিতে ঝুলানো হয়েছিল, তারা তাকে তিরস্কার করে বলল, আপনি যদি খ্রীষ্ট হন তবে নিজেকে এবং আমাদের রক্ষা করুন।</w:t>
      </w:r>
    </w:p>
    <w:p w14:paraId="08F27026" w14:textId="77777777" w:rsidR="00F90BDC" w:rsidRDefault="00F90BDC"/>
    <w:p w14:paraId="57C51CC6" w14:textId="77777777" w:rsidR="00F90BDC" w:rsidRDefault="00F90BDC">
      <w:r xmlns:w="http://schemas.openxmlformats.org/wordprocessingml/2006/main">
        <w:t xml:space="preserve">ক্রুশে থাকা অপরাধী যীশুকে ধমক দিয়েছিল, তাকে নিজেকে এবং তাদের বাঁচাতে বলেছিল।</w:t>
      </w:r>
    </w:p>
    <w:p w14:paraId="3FEDAFE5" w14:textId="77777777" w:rsidR="00F90BDC" w:rsidRDefault="00F90BDC"/>
    <w:p w14:paraId="1C81C779" w14:textId="77777777" w:rsidR="00F90BDC" w:rsidRDefault="00F90BDC">
      <w:r xmlns:w="http://schemas.openxmlformats.org/wordprocessingml/2006/main">
        <w:t xml:space="preserve">1: আমাদের পাপ সত্ত্বেও, যীশু এখনও আমাদের ভালবাসেন এবং আমাদের রক্ষা করার জন্য আছেন।</w:t>
      </w:r>
    </w:p>
    <w:p w14:paraId="39CE3A49" w14:textId="77777777" w:rsidR="00F90BDC" w:rsidRDefault="00F90BDC"/>
    <w:p w14:paraId="379EC761" w14:textId="77777777" w:rsidR="00F90BDC" w:rsidRDefault="00F90BDC">
      <w:r xmlns:w="http://schemas.openxmlformats.org/wordprocessingml/2006/main">
        <w:t xml:space="preserve">2: যীশুই পরিত্রাণের একমাত্র উপায় এবং তাঁর মাধ্যমেই আমরা পরিত্রাণ পেতে পারি।</w:t>
      </w:r>
    </w:p>
    <w:p w14:paraId="6153AB4E" w14:textId="77777777" w:rsidR="00F90BDC" w:rsidRDefault="00F90BDC"/>
    <w:p w14:paraId="61DFABB9" w14:textId="77777777" w:rsidR="00F90BDC" w:rsidRDefault="00F90BDC">
      <w:r xmlns:w="http://schemas.openxmlformats.org/wordprocessingml/2006/main">
        <w:t xml:space="preserve">1: জন 3:16-17 - "কারণ ঈশ্বর জগতকে এত ভালোবাসলেন যে তিনি তাঁর একমাত্র পুত্রকে দান করলেন, যাতে যে কেউ তাকে বিশ্বাস করে সে বিনষ্ট না হয় তবে অনন্ত জীবন পায়৷ কারণ ঈশ্বর তাঁর পুত্রকে জগতের নিন্দা করার জন্য পাঠান নি, কিন্তু জগৎ যেন তাঁর মাধ্যমে রক্ষা পায়৷</w:t>
      </w:r>
    </w:p>
    <w:p w14:paraId="5CCBB09F" w14:textId="77777777" w:rsidR="00F90BDC" w:rsidRDefault="00F90BDC"/>
    <w:p w14:paraId="0D43AA7E" w14:textId="77777777" w:rsidR="00F90BDC" w:rsidRDefault="00F90BDC">
      <w:r xmlns:w="http://schemas.openxmlformats.org/wordprocessingml/2006/main">
        <w:t xml:space="preserve">2: রোমানস 10:9-10 - “যদি আপনি আপনার মুখে স্বীকার করেন যে যীশু প্রভু এবং আপনার হৃদয়ে বিশ্বাস করেন যে ঈশ্বর তাকে মৃতদের মধ্য থেকে জীবিত করেছেন, আপনি রক্ষা পাবেন। কারণ হৃদয় দিয়ে বিশ্বাস করে এবং ধার্মিক হয়, এবং মুখে স্বীকার করে এবং রক্ষা পায়।"</w:t>
      </w:r>
    </w:p>
    <w:p w14:paraId="77F0585F" w14:textId="77777777" w:rsidR="00F90BDC" w:rsidRDefault="00F90BDC"/>
    <w:p w14:paraId="5A7B21FB" w14:textId="77777777" w:rsidR="00F90BDC" w:rsidRDefault="00F90BDC">
      <w:r xmlns:w="http://schemas.openxmlformats.org/wordprocessingml/2006/main">
        <w:t xml:space="preserve">লূক 23:40 কিন্তু অন্যজন তাঁকে ধমক দিয়ে বলল, 'তুমি কি ঈশ্বরকে ভয় কর না, দেখ তুমিও একই শাস্তির মধ্যে আছ?</w:t>
      </w:r>
    </w:p>
    <w:p w14:paraId="40D3828F" w14:textId="77777777" w:rsidR="00F90BDC" w:rsidRDefault="00F90BDC"/>
    <w:p w14:paraId="0D4482C4" w14:textId="77777777" w:rsidR="00F90BDC" w:rsidRDefault="00F90BDC">
      <w:r xmlns:w="http://schemas.openxmlformats.org/wordprocessingml/2006/main">
        <w:t xml:space="preserve">যীশুর সাথে দু'জন অপরাধীকে ক্রুশবিদ্ধ করা হচ্ছে, তাদের একজন যীশুকে উপহাস করার জন্য অন্যকে তিরস্কার করেছিল, তাকে ঈশ্বরকে ভয় করার কথা মনে করিয়েছিল।</w:t>
      </w:r>
    </w:p>
    <w:p w14:paraId="18595260" w14:textId="77777777" w:rsidR="00F90BDC" w:rsidRDefault="00F90BDC"/>
    <w:p w14:paraId="35B9F70E" w14:textId="77777777" w:rsidR="00F90BDC" w:rsidRDefault="00F90BDC">
      <w:r xmlns:w="http://schemas.openxmlformats.org/wordprocessingml/2006/main">
        <w:t xml:space="preserve">1. সমস্ত পরিস্থিতিতে ঈশ্বরকে ভয় করুন, এমনকি যখন আপনি পরীক্ষা এবং ক্লেশের মুখোমুখি হন।</w:t>
      </w:r>
    </w:p>
    <w:p w14:paraId="3A47A72F" w14:textId="77777777" w:rsidR="00F90BDC" w:rsidRDefault="00F90BDC"/>
    <w:p w14:paraId="69E57A68" w14:textId="77777777" w:rsidR="00F90BDC" w:rsidRDefault="00F90BDC">
      <w:r xmlns:w="http://schemas.openxmlformats.org/wordprocessingml/2006/main">
        <w:t xml:space="preserve">2. উপহাস প্রত্যাখ্যান করুন এবং দুঃখের সময়ে অনুতাপ চাও।</w:t>
      </w:r>
    </w:p>
    <w:p w14:paraId="2395DACC" w14:textId="77777777" w:rsidR="00F90BDC" w:rsidRDefault="00F90BDC"/>
    <w:p w14:paraId="46F796FB" w14:textId="77777777" w:rsidR="00F90BDC" w:rsidRDefault="00F90BDC">
      <w:r xmlns:w="http://schemas.openxmlformats.org/wordprocessingml/2006/main">
        <w:t xml:space="preserve">1. হিতোপদেশ 1:7 - প্রভুর ভয় জ্ঞানের শুরু; মূর্খরা জ্ঞান ও নির্দেশকে তুচ্ছ করে।</w:t>
      </w:r>
    </w:p>
    <w:p w14:paraId="2367F0FB" w14:textId="77777777" w:rsidR="00F90BDC" w:rsidRDefault="00F90BDC"/>
    <w:p w14:paraId="65947FD5" w14:textId="77777777" w:rsidR="00F90BDC" w:rsidRDefault="00F90BDC">
      <w:r xmlns:w="http://schemas.openxmlformats.org/wordprocessingml/2006/main">
        <w:t xml:space="preserve">2.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14:paraId="0CF9067E" w14:textId="77777777" w:rsidR="00F90BDC" w:rsidRDefault="00F90BDC"/>
    <w:p w14:paraId="487AC9C5" w14:textId="77777777" w:rsidR="00F90BDC" w:rsidRDefault="00F90BDC">
      <w:r xmlns:w="http://schemas.openxmlformats.org/wordprocessingml/2006/main">
        <w:t xml:space="preserve">লূক 23:41 এবং আমরা সত্যই ন্যায়সঙ্গত; কারণ আমরা আমাদের কাজের উপযুক্ত প্রতিদান পাচ্ছি৷ কিন্তু এই লোকটি কিছুই ভুল করেনি৷</w:t>
      </w:r>
    </w:p>
    <w:p w14:paraId="299B54AC" w14:textId="77777777" w:rsidR="00F90BDC" w:rsidRDefault="00F90BDC"/>
    <w:p w14:paraId="470C169D" w14:textId="77777777" w:rsidR="00F90BDC" w:rsidRDefault="00F90BDC">
      <w:r xmlns:w="http://schemas.openxmlformats.org/wordprocessingml/2006/main">
        <w:t xml:space="preserve">এই অনুচ্ছেদটি যীশুর পাশাপাশি ক্রুশবিদ্ধ দুই অপরাধীকে প্রতিফলিত করে। যদিও তারা তাদের অন্যায়ের জন্য উপযুক্ত শাস্তি পাচ্ছিল, যীশু কোনো ভুল করেননি।</w:t>
      </w:r>
    </w:p>
    <w:p w14:paraId="35CC4D7E" w14:textId="77777777" w:rsidR="00F90BDC" w:rsidRDefault="00F90BDC"/>
    <w:p w14:paraId="79C5A70C" w14:textId="77777777" w:rsidR="00F90BDC" w:rsidRDefault="00F90BDC">
      <w:r xmlns:w="http://schemas.openxmlformats.org/wordprocessingml/2006/main">
        <w:t xml:space="preserve">1. "ক্ষমা করার শক্তি: যীশুর নির্দোষতা পরীক্ষা করা"</w:t>
      </w:r>
    </w:p>
    <w:p w14:paraId="2EA6741E" w14:textId="77777777" w:rsidR="00F90BDC" w:rsidRDefault="00F90BDC"/>
    <w:p w14:paraId="42C16702" w14:textId="77777777" w:rsidR="00F90BDC" w:rsidRDefault="00F90BDC">
      <w:r xmlns:w="http://schemas.openxmlformats.org/wordprocessingml/2006/main">
        <w:t xml:space="preserve">2. "ঈশ্বরের অনুগ্রহ: ক্রুশবিদ্ধের প্রতিফলন"</w:t>
      </w:r>
    </w:p>
    <w:p w14:paraId="109995D7" w14:textId="77777777" w:rsidR="00F90BDC" w:rsidRDefault="00F90BDC"/>
    <w:p w14:paraId="6F1611F9" w14:textId="77777777" w:rsidR="00F90BDC" w:rsidRDefault="00F90BDC">
      <w:r xmlns:w="http://schemas.openxmlformats.org/wordprocessingml/2006/main">
        <w:t xml:space="preserve">1. ম্যাথু 27:24-26 - "যখন পীলাত দেখলেন যে তিনি কিছুই জয় করতে পারবেন না, বরং একটি গোলমাল হচ্ছে, তখন তিনি জল নিয়ে জনতার সামনে হাত ধুয়ে বললেন, আমি এই ন্যায়বিচারের রক্ত থেকে নির্দোষ। লোক: আপনি এটা দেখুন. তারপর সব লোক উত্তর, এবং বললেন, তার রক্ত আমাদের এবং আমাদের সন্তানদের উপর.</w:t>
      </w:r>
    </w:p>
    <w:p w14:paraId="3CBC787D" w14:textId="77777777" w:rsidR="00F90BDC" w:rsidRDefault="00F90BDC"/>
    <w:p w14:paraId="25673724" w14:textId="77777777" w:rsidR="00F90BDC" w:rsidRDefault="00F90BDC">
      <w:r xmlns:w="http://schemas.openxmlformats.org/wordprocessingml/2006/main">
        <w:t xml:space="preserve">2. 1 পিটার 2:21-24 - "এমনকি এখানেও তোমাদের ডাকা হয়েছিল: কারণ খ্রীষ্টও আমাদের জন্য দুঃখভোগ করেছেন, আমাদের জন্য একটি উদাহরণ রেখে গেছেন, যাতে তোমরা তাঁর পদক্ষেপগুলি অনুসরণ কর: যিনি কোন পাপ করেননি, তার মুখে ছলনাও পাওয়া যায়নি: যিনি, যখন তাকে নিন্দিত করা হয়েছিল, তখন আর নিন্দা করেননি; যখন তিনি কষ্ট পেয়েছিলেন, তিনি হুমকি দেননি; বরং যিনি ন্যায়পরায়ণ বিচার করেন তার কাছে নিজেকে সমর্পণ করেছিলেন: যিনি নিজের দেহে আমাদের পাপগুলিকে গাছে বহন করেছিলেন, </w:t>
      </w:r>
      <w:r xmlns:w="http://schemas.openxmlformats.org/wordprocessingml/2006/main">
        <w:lastRenderedPageBreak xmlns:w="http://schemas.openxmlformats.org/wordprocessingml/2006/main"/>
      </w:r>
      <w:r xmlns:w="http://schemas.openxmlformats.org/wordprocessingml/2006/main">
        <w:t xml:space="preserve">যে আমরা পাপের জন্য মৃত , ধার্মিকতার কাছে বেঁচে থাকা উচিত: যার আঘাতে তোমরা সুস্থ হয়েছ।"</w:t>
      </w:r>
    </w:p>
    <w:p w14:paraId="03BB30DB" w14:textId="77777777" w:rsidR="00F90BDC" w:rsidRDefault="00F90BDC"/>
    <w:p w14:paraId="3F4DEDB1" w14:textId="77777777" w:rsidR="00F90BDC" w:rsidRDefault="00F90BDC">
      <w:r xmlns:w="http://schemas.openxmlformats.org/wordprocessingml/2006/main">
        <w:t xml:space="preserve">লূক 23:42 তিনি যীশুকে বললেন, 'প্রভু, আপনি যখন আপনার রাজ্যে আসবেন তখন আমাকে স্মরণ করবেন৷'</w:t>
      </w:r>
    </w:p>
    <w:p w14:paraId="2BA4789E" w14:textId="77777777" w:rsidR="00F90BDC" w:rsidRDefault="00F90BDC"/>
    <w:p w14:paraId="5FB40CA7" w14:textId="77777777" w:rsidR="00F90BDC" w:rsidRDefault="00F90BDC">
      <w:r xmlns:w="http://schemas.openxmlformats.org/wordprocessingml/2006/main">
        <w:t xml:space="preserve">এই অনুচ্ছেদটি সেই অপরাধীর আবেদন প্রকাশ করে যাকে যীশুর পাশে ক্রুশবিদ্ধ করা হয়েছিল, যীশু যখন তাঁর রাজ্যে আসবেন তখন তাকে স্মরণ করতে অনুরোধ করা হয়েছিল।</w:t>
      </w:r>
    </w:p>
    <w:p w14:paraId="195658E8" w14:textId="77777777" w:rsidR="00F90BDC" w:rsidRDefault="00F90BDC"/>
    <w:p w14:paraId="209D87E3" w14:textId="77777777" w:rsidR="00F90BDC" w:rsidRDefault="00F90BDC">
      <w:r xmlns:w="http://schemas.openxmlformats.org/wordprocessingml/2006/main">
        <w:t xml:space="preserve">1. যীশু নম্র এবং অনুতপ্তদের প্রতি করুণা দেখান - লুক 23:42</w:t>
      </w:r>
    </w:p>
    <w:p w14:paraId="5672CD81" w14:textId="77777777" w:rsidR="00F90BDC" w:rsidRDefault="00F90BDC"/>
    <w:p w14:paraId="0D42B6FE" w14:textId="77777777" w:rsidR="00F90BDC" w:rsidRDefault="00F90BDC">
      <w:r xmlns:w="http://schemas.openxmlformats.org/wordprocessingml/2006/main">
        <w:t xml:space="preserve">2. যারা বিশ্বাস করে তাদের জন্য খ্রীষ্টের অনুগ্রহ প্রসারিত - লুক 23:42</w:t>
      </w:r>
    </w:p>
    <w:p w14:paraId="5372DBAE" w14:textId="77777777" w:rsidR="00F90BDC" w:rsidRDefault="00F90BDC"/>
    <w:p w14:paraId="78627EE5" w14:textId="77777777" w:rsidR="00F90BDC" w:rsidRDefault="00F90BDC">
      <w:r xmlns:w="http://schemas.openxmlformats.org/wordprocessingml/2006/main">
        <w:t xml:space="preserve">1. ইশাইয়া 57:15 - "কেননা যিনি উচ্চ ও উন্নীত, যিনি অনন্তকাল বাস করেন, যাঁর নাম পবিত্র: "আমি উচ্চ ও পবিত্র স্থানে বাস করি, এবং যিনি অনুতপ্ত ও নীচ তার সাথেও বাস করি। আত্মা, নম্রদের আত্মাকে পুনরুজ্জীবিত করতে এবং অনুতপ্ত হৃদয়কে পুনরুজ্জীবিত করতে।</w:t>
      </w:r>
    </w:p>
    <w:p w14:paraId="75AB0B7A" w14:textId="77777777" w:rsidR="00F90BDC" w:rsidRDefault="00F90BDC"/>
    <w:p w14:paraId="3DE443ED" w14:textId="77777777" w:rsidR="00F90BDC" w:rsidRDefault="00F90BDC">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14:paraId="790EB7A2" w14:textId="77777777" w:rsidR="00F90BDC" w:rsidRDefault="00F90BDC"/>
    <w:p w14:paraId="44A7A834" w14:textId="77777777" w:rsidR="00F90BDC" w:rsidRDefault="00F90BDC">
      <w:r xmlns:w="http://schemas.openxmlformats.org/wordprocessingml/2006/main">
        <w:t xml:space="preserve">লূক 23:43 যীশু তাঁকে বললেন, 'আমি তোমাকে সত্যি বলছি, আজ তুমি আমার সঙ্গে স্বর্গে থাকবে৷'</w:t>
      </w:r>
    </w:p>
    <w:p w14:paraId="6EECB186" w14:textId="77777777" w:rsidR="00F90BDC" w:rsidRDefault="00F90BDC"/>
    <w:p w14:paraId="09634B55" w14:textId="77777777" w:rsidR="00F90BDC" w:rsidRDefault="00F90BDC">
      <w:r xmlns:w="http://schemas.openxmlformats.org/wordprocessingml/2006/main">
        <w:t xml:space="preserve">এই অনুচ্ছেদটি ক্রুশে ক্রুশে বিদ্ধ হওয়া অপরাধীর কাছে যিশুর অনন্ত জীবনের প্রতিশ্রুতি বর্ণনা করে।</w:t>
      </w:r>
    </w:p>
    <w:p w14:paraId="414DB3DA" w14:textId="77777777" w:rsidR="00F90BDC" w:rsidRDefault="00F90BDC"/>
    <w:p w14:paraId="5CF97FF8" w14:textId="77777777" w:rsidR="00F90BDC" w:rsidRDefault="00F90BDC">
      <w:r xmlns:w="http://schemas.openxmlformats.org/wordprocessingml/2006/main">
        <w:t xml:space="preserve">1: যীশু আমাদের শান্তি এবং তার সাথে পরমদেশে অনন্ত জীবনের নিশ্চয়তা প্রদান করেন।</w:t>
      </w:r>
    </w:p>
    <w:p w14:paraId="6AAF3BC3" w14:textId="77777777" w:rsidR="00F90BDC" w:rsidRDefault="00F90BDC"/>
    <w:p w14:paraId="5F948C8B" w14:textId="77777777" w:rsidR="00F90BDC" w:rsidRDefault="00F90BDC">
      <w:r xmlns:w="http://schemas.openxmlformats.org/wordprocessingml/2006/main">
        <w:t xml:space="preserve">2: ক্রুশে যীশুর বলিদান শুধুমাত্র আমাদের পাপের প্রায়শ্চিত্ত নয়, তাঁর সাথে অনন্তকালের প্রতিশ্রুতি ছিল।</w:t>
      </w:r>
    </w:p>
    <w:p w14:paraId="60E08F21" w14:textId="77777777" w:rsidR="00F90BDC" w:rsidRDefault="00F90BDC"/>
    <w:p w14:paraId="21DFCEA4"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w:t>
      </w:r>
    </w:p>
    <w:p w14:paraId="22072167" w14:textId="77777777" w:rsidR="00F90BDC" w:rsidRDefault="00F90BDC"/>
    <w:p w14:paraId="06992C43" w14:textId="77777777" w:rsidR="00F90BDC" w:rsidRDefault="00F90BDC">
      <w:r xmlns:w="http://schemas.openxmlformats.org/wordprocessingml/2006/main">
        <w:t xml:space="preserve">2:1 Thessalonians 4:13-18 - "কিন্তু আমরা চাই না যে, ভাইয়েরা, যারা ঘুমিয়ে আছে তাদের সম্পর্কে তোমরা অজ্ঞাত থাকো, যাতে তোমরা অন্যদের মত দুঃখ না কর যাদের কোন আশা নেই। কারণ যেহেতু আমরা বিশ্বাস করি যে যীশু মারা গেছেন এবং আবার জেগে উঠলেন, ঠিক সেইভাবে, যীশুর মাধ্যমে ঈশ্বর তাদের সঙ্গে নিয়ে আসবেন যারা ঘুমিয়ে পড়েছে৷ এই জন্য আমরা প্রভুর কাছ থেকে একটি কথার মাধ্যমে তোমাদের কাছে ঘোষণা করছি যে, আমরা যারা জীবিত, যারা প্রভুর আগমন পর্যন্ত অবশিষ্ট রয়েছি৷ যারা ঘুমিয়ে পড়েছে তাদের আগে যাবেন না, কারণ প্রভু স্বয়ং স্বর্গ থেকে নেমে আসবেন আদেশের কান্নার সাথে, প্রধান দূতের কণ্ঠে এবং ঈশ্বরের তূরী ধ্বনির সাথে। এবং খ্রীষ্টে মৃতরা প্রথমে উঠবে। তারপর আমরা যারা বেঁচে আছে, যারা অবশিষ্ট আছে, তারা তাদের সাথে মেঘের মধ্যে আকাশে প্রভুর সাথে দেখা করতে হবে, এবং তাই আমরা সর্বদা প্রভুর সাথে থাকব।"</w:t>
      </w:r>
    </w:p>
    <w:p w14:paraId="3D43B086" w14:textId="77777777" w:rsidR="00F90BDC" w:rsidRDefault="00F90BDC"/>
    <w:p w14:paraId="68D7E8A2" w14:textId="77777777" w:rsidR="00F90BDC" w:rsidRDefault="00F90BDC">
      <w:r xmlns:w="http://schemas.openxmlformats.org/wordprocessingml/2006/main">
        <w:t xml:space="preserve">লূক 23:44 তখন প্রায় ষষ্ঠ প্রহর, এবং নবম প্রহর পর্যন্ত সমস্ত পৃথিবী জুড়ে অন্ধকার ছিল৷</w:t>
      </w:r>
    </w:p>
    <w:p w14:paraId="3E047488" w14:textId="77777777" w:rsidR="00F90BDC" w:rsidRDefault="00F90BDC"/>
    <w:p w14:paraId="4BF74B8A" w14:textId="77777777" w:rsidR="00F90BDC" w:rsidRDefault="00F90BDC">
      <w:r xmlns:w="http://schemas.openxmlformats.org/wordprocessingml/2006/main">
        <w:t xml:space="preserve">যিশুর ক্রুশবিদ্ধ হওয়ার দিনে, ষষ্ঠ থেকে নবম ঘন্টা পর্যন্ত একটি অন্ধকার সমগ্র পৃথিবীকে ঢেকে দেয়।</w:t>
      </w:r>
    </w:p>
    <w:p w14:paraId="6919C792" w14:textId="77777777" w:rsidR="00F90BDC" w:rsidRDefault="00F90BDC"/>
    <w:p w14:paraId="1D0A0F19" w14:textId="77777777" w:rsidR="00F90BDC" w:rsidRDefault="00F90BDC">
      <w:r xmlns:w="http://schemas.openxmlformats.org/wordprocessingml/2006/main">
        <w:t xml:space="preserve">1: ক্রুশে যীশুর বলিদান কীভাবে আমাদের জন্য তাঁর অপরিসীম দুঃখকষ্ট এবং ভালবাসা দেখানোর জন্য পৃথিবীতে অন্ধকার নিয়ে এসেছিল।</w:t>
      </w:r>
    </w:p>
    <w:p w14:paraId="25F1EA81" w14:textId="77777777" w:rsidR="00F90BDC" w:rsidRDefault="00F90BDC"/>
    <w:p w14:paraId="4CBE2816" w14:textId="77777777" w:rsidR="00F90BDC" w:rsidRDefault="00F90BDC">
      <w:r xmlns:w="http://schemas.openxmlformats.org/wordprocessingml/2006/main">
        <w:t xml:space="preserve">2: যীশু কীভাবে আমাদের পাপ থেকে রক্ষা করার জন্য ক্রুশে অন্ধকার সহ্য করেছিলেন এবং কীভাবে আমাদের তাঁর ভালবাসা এবং অনুগ্রহ গ্রহণ করা উচিত।</w:t>
      </w:r>
    </w:p>
    <w:p w14:paraId="3614A9F0" w14:textId="77777777" w:rsidR="00F90BDC" w:rsidRDefault="00F90BDC"/>
    <w:p w14:paraId="51C81CC6" w14:textId="77777777" w:rsidR="00F90BDC" w:rsidRDefault="00F90BDC">
      <w:r xmlns:w="http://schemas.openxmlformats.org/wordprocessingml/2006/main">
        <w:t xml:space="preserve">1: ম্যাথু 27:45-46 - এখন ষষ্ঠ ঘন্টা থেকে নবম ঘন্টা পর্যন্ত সমস্ত দেশে অন্ধকার ছিল। এবং প্রায় নবম ঘন্টা যীশু উচ্চস্বরে চিৎকার করে বললেন, "এলি, এলি, লেমা সবাকথানি?" অর্থাৎ, "হে আমার ঈশ্বর, আমার ঈশ্বর, কেন তুমি আমাকে পরিত্যাগ করলে?"</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53:3-5 - তিনি মানবজাতির দ্বারা তুচ্ছ এবং প্রত্যাখ্যাত ছিলেন, একজন দুঃখী মানুষ, এবং ব্যথার সাথে পরিচিত। এমন একজনের মতো যার কাছ থেকে লোকেরা তাদের মুখ লুকিয়ে রাখে তাকে তুচ্ছ করা হয়েছিল এবং আমরা তাকে কম সম্মানের সাথে ধরে রেখেছিলাম। নিশ্চয়ই তিনি আমাদের যন্ত্রণা গ্রহণ করেছেন এবং আমাদের দুঃখকষ্ট বহন করেছেন, তবুও আমরা তাকে ঈশ্বরের দ্বারা শাস্তিপ্রাপ্ত, তার দ্বারা আঘাতপ্রাপ্ত এবং পীড়িত বলে মনে করেছি।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5D9B2D67" w14:textId="77777777" w:rsidR="00F90BDC" w:rsidRDefault="00F90BDC"/>
    <w:p w14:paraId="2529B810" w14:textId="77777777" w:rsidR="00F90BDC" w:rsidRDefault="00F90BDC">
      <w:r xmlns:w="http://schemas.openxmlformats.org/wordprocessingml/2006/main">
        <w:t xml:space="preserve">লূক 23:45 এবং সূর্য অন্ধকার হয়ে গেল, এবং মন্দিরের পর্দা মাঝখানে ছিঁড়ে গেল৷</w:t>
      </w:r>
    </w:p>
    <w:p w14:paraId="4C870A04" w14:textId="77777777" w:rsidR="00F90BDC" w:rsidRDefault="00F90BDC"/>
    <w:p w14:paraId="73980AE0" w14:textId="77777777" w:rsidR="00F90BDC" w:rsidRDefault="00F90BDC">
      <w:r xmlns:w="http://schemas.openxmlformats.org/wordprocessingml/2006/main">
        <w:t xml:space="preserve">যীশু মারা যাওয়ার সময় সূর্য অন্ধকার হয়ে গিয়েছিল এবং মন্দিরের পর্দা অর্ধেক ছিঁড়ে গিয়েছিল।</w:t>
      </w:r>
    </w:p>
    <w:p w14:paraId="2AE621E5" w14:textId="77777777" w:rsidR="00F90BDC" w:rsidRDefault="00F90BDC"/>
    <w:p w14:paraId="59AF2508" w14:textId="77777777" w:rsidR="00F90BDC" w:rsidRDefault="00F90BDC">
      <w:r xmlns:w="http://schemas.openxmlformats.org/wordprocessingml/2006/main">
        <w:t xml:space="preserve">1. ক্রুশবিদ্ধ করার ক্ষমতা: ঈশ্বরের বিচার এবং করুণা প্রদর্শিত</w:t>
      </w:r>
    </w:p>
    <w:p w14:paraId="2F2C91C1" w14:textId="77777777" w:rsidR="00F90BDC" w:rsidRDefault="00F90BDC"/>
    <w:p w14:paraId="5BE05787" w14:textId="77777777" w:rsidR="00F90BDC" w:rsidRDefault="00F90BDC">
      <w:r xmlns:w="http://schemas.openxmlformats.org/wordprocessingml/2006/main">
        <w:t xml:space="preserve">2. শোক এবং অসুবিধার সময়ে ঈশ্বরের উপস্থিতি দেখা</w:t>
      </w:r>
    </w:p>
    <w:p w14:paraId="488ABBA5" w14:textId="77777777" w:rsidR="00F90BDC" w:rsidRDefault="00F90BDC"/>
    <w:p w14:paraId="0D4D8E79" w14:textId="77777777" w:rsidR="00F90BDC" w:rsidRDefault="00F90BDC">
      <w:r xmlns:w="http://schemas.openxmlformats.org/wordprocessingml/2006/main">
        <w:t xml:space="preserve">1. রোমানস 5:8-9 - কিন্তু ঈশ্বর আমাদের জন্য তাঁর নিজের ভালবাসা এইভাবে দেখান: আমরা যখন পাপী ছিলাম, তখন খ্রীষ্ট আমাদের জন্য মারা গিয়েছিলেন।</w:t>
      </w:r>
    </w:p>
    <w:p w14:paraId="735F7027" w14:textId="77777777" w:rsidR="00F90BDC" w:rsidRDefault="00F90BDC"/>
    <w:p w14:paraId="2F5E6ADA" w14:textId="77777777" w:rsidR="00F90BDC" w:rsidRDefault="00F90BDC">
      <w:r xmlns:w="http://schemas.openxmlformats.org/wordprocessingml/2006/main">
        <w:t xml:space="preserve">2.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5435E936" w14:textId="77777777" w:rsidR="00F90BDC" w:rsidRDefault="00F90BDC"/>
    <w:p w14:paraId="3340A96A" w14:textId="77777777" w:rsidR="00F90BDC" w:rsidRDefault="00F90BDC">
      <w:r xmlns:w="http://schemas.openxmlformats.org/wordprocessingml/2006/main">
        <w:t xml:space="preserve">লূক 23:46 যীশু জোরে চিৎকার করে বললেন, পিতা, আমি আমার আত্মাকে তোমার হাতে তুলে দিচ্ছি৷</w:t>
      </w:r>
    </w:p>
    <w:p w14:paraId="52B01775" w14:textId="77777777" w:rsidR="00F90BDC" w:rsidRDefault="00F90BDC"/>
    <w:p w14:paraId="4880B613" w14:textId="77777777" w:rsidR="00F90BDC" w:rsidRDefault="00F90BDC">
      <w:r xmlns:w="http://schemas.openxmlformats.org/wordprocessingml/2006/main">
        <w:t xml:space="preserve">তাঁর মৃত্যুর আগে যীশুর শেষ কথা ছিল ঈশ্বরের কাছে আস্থার প্রার্থনা৷</w:t>
      </w:r>
    </w:p>
    <w:p w14:paraId="0CD5D730" w14:textId="77777777" w:rsidR="00F90BDC" w:rsidRDefault="00F90BDC"/>
    <w:p w14:paraId="02AD0F94" w14:textId="77777777" w:rsidR="00F90BDC" w:rsidRDefault="00F90BDC">
      <w:r xmlns:w="http://schemas.openxmlformats.org/wordprocessingml/2006/main">
        <w:t xml:space="preserve">#1: তাঁর মৃত্যুর আগে যীশুর শেষ কথাগুলি কি কঠিন সময়ে ঈশ্বরের উপর ভরসা করার বিষয়ে আমাদের শিক্ষা দিতে পারে।</w:t>
      </w:r>
    </w:p>
    <w:p w14:paraId="443B4AA7" w14:textId="77777777" w:rsidR="00F90BDC" w:rsidRDefault="00F90BDC"/>
    <w:p w14:paraId="31ABB0C1" w14:textId="77777777" w:rsidR="00F90BDC" w:rsidRDefault="00F90BDC">
      <w:r xmlns:w="http://schemas.openxmlformats.org/wordprocessingml/2006/main">
        <w:t xml:space="preserve">#2: ঈশ্বরের কাছে যীশুর আস্থার প্রার্থনা কীভাবে আমাদেরকে তাঁর প্রতি বিশ্বাস রাখতে অনুপ্রাণিত করতে পারে।</w:t>
      </w:r>
    </w:p>
    <w:p w14:paraId="22A89C8E" w14:textId="77777777" w:rsidR="00F90BDC" w:rsidRDefault="00F90BDC"/>
    <w:p w14:paraId="398AAF28" w14:textId="77777777" w:rsidR="00F90BDC" w:rsidRDefault="00F90BDC">
      <w:r xmlns:w="http://schemas.openxmlformats.org/wordprocessingml/2006/main">
        <w:t xml:space="preserve">#1: ইশাইয়া 12:2 - "দেখুন, ঈশ্বর আমার পরিত্রাণ; আমি বিশ্বাস করব, ভয় পাব না; কারণ প্রভু ঈশ্বর আমার শক্তি এবং আমার গান| তিনি আমার পরিত্রাণও হয়ে উঠেছেন।”</w:t>
      </w:r>
    </w:p>
    <w:p w14:paraId="186E5485" w14:textId="77777777" w:rsidR="00F90BDC" w:rsidRDefault="00F90BDC"/>
    <w:p w14:paraId="5BAD34A0" w14:textId="77777777" w:rsidR="00F90BDC" w:rsidRDefault="00F90BDC">
      <w:r xmlns:w="http://schemas.openxmlformats.org/wordprocessingml/2006/main">
        <w:t xml:space="preserve">#2: হিব্রু 11:6 - "কিন্তু বিশ্বাস ব্যতীত তাঁকে খুশি করা অসম্ভব, কারণ যে ঈশ্বরের কাছে আসে তাকে অবশ্যই বিশ্বাস করতে হবে যে তিনি আছেন, এবং যারা অধ্যবসায়ের সাথে তাঁকে অন্বেষণ করে তিনি তাদের পুরস্কারদাতা।"</w:t>
      </w:r>
    </w:p>
    <w:p w14:paraId="1EC8D4D0" w14:textId="77777777" w:rsidR="00F90BDC" w:rsidRDefault="00F90BDC"/>
    <w:p w14:paraId="1998FE9D" w14:textId="77777777" w:rsidR="00F90BDC" w:rsidRDefault="00F90BDC">
      <w:r xmlns:w="http://schemas.openxmlformats.org/wordprocessingml/2006/main">
        <w:t xml:space="preserve">লূক 23:47 সেনাপতি এই ঘটনা দেখে ঈশ্বরের প্রশংসা করে বললেন, 'নিশ্চয়ই ইনি একজন ধার্মিক লোক ছিলেন৷'</w:t>
      </w:r>
    </w:p>
    <w:p w14:paraId="1D6C98B7" w14:textId="77777777" w:rsidR="00F90BDC" w:rsidRDefault="00F90BDC"/>
    <w:p w14:paraId="6A2B697D" w14:textId="77777777" w:rsidR="00F90BDC" w:rsidRDefault="00F90BDC">
      <w:r xmlns:w="http://schemas.openxmlformats.org/wordprocessingml/2006/main">
        <w:t xml:space="preserve">সেঞ্চুরিয়ান, যীশুর ক্রুশবিদ্ধ দেখে ঈশ্বরের প্রশংসা করলেন এবং যীশুকে একজন ধার্মিক মানুষ বলে ঘোষণা করলেন।</w:t>
      </w:r>
    </w:p>
    <w:p w14:paraId="1E7AC56A" w14:textId="77777777" w:rsidR="00F90BDC" w:rsidRDefault="00F90BDC"/>
    <w:p w14:paraId="66F447A6" w14:textId="77777777" w:rsidR="00F90BDC" w:rsidRDefault="00F90BDC">
      <w:r xmlns:w="http://schemas.openxmlformats.org/wordprocessingml/2006/main">
        <w:t xml:space="preserve">1. সত্য ধার্মিকতা খ্রীষ্টের বলিদান মৃত্যুতে পাওয়া যায়।</w:t>
      </w:r>
    </w:p>
    <w:p w14:paraId="446DAAD5" w14:textId="77777777" w:rsidR="00F90BDC" w:rsidRDefault="00F90BDC"/>
    <w:p w14:paraId="3E3F8D10" w14:textId="77777777" w:rsidR="00F90BDC" w:rsidRDefault="00F90BDC">
      <w:r xmlns:w="http://schemas.openxmlformats.org/wordprocessingml/2006/main">
        <w:t xml:space="preserve">2. ঈশ্বর ধার্মিকদের পুরস্কার ছাড়া যেতে দেবেন না।</w:t>
      </w:r>
    </w:p>
    <w:p w14:paraId="271376EE" w14:textId="77777777" w:rsidR="00F90BDC" w:rsidRDefault="00F90BDC"/>
    <w:p w14:paraId="30C65351" w14:textId="77777777" w:rsidR="00F90BDC" w:rsidRDefault="00F90BDC">
      <w:r xmlns:w="http://schemas.openxmlformats.org/wordprocessingml/2006/main">
        <w:t xml:space="preserve">1. রোমানস 5:8 - কিন্তু আমরা যখন পাপী ছিলাম তখনও ঈশ্বর খ্রীষ্টকে আমাদের জন্য মরতে পাঠিয়ে আমাদের প্রতি তাঁর মহান ভালবাসা দেখিয়েছিলেন।</w:t>
      </w:r>
    </w:p>
    <w:p w14:paraId="43770F83" w14:textId="77777777" w:rsidR="00F90BDC" w:rsidRDefault="00F90BDC"/>
    <w:p w14:paraId="499ADA33" w14:textId="77777777" w:rsidR="00F90BDC" w:rsidRDefault="00F90BDC">
      <w:r xmlns:w="http://schemas.openxmlformats.org/wordprocessingml/2006/main">
        <w:t xml:space="preserve">2. গীতসংহিতা 34:19 - ধার্মিকদের অনেক কষ্ট হয়, কিন্তু প্রভু তাকে তাদের সব থেকে উদ্ধার করেন।</w:t>
      </w:r>
    </w:p>
    <w:p w14:paraId="54B1A68D" w14:textId="77777777" w:rsidR="00F90BDC" w:rsidRDefault="00F90BDC"/>
    <w:p w14:paraId="3E4F48C3" w14:textId="77777777" w:rsidR="00F90BDC" w:rsidRDefault="00F90BDC">
      <w:r xmlns:w="http://schemas.openxmlformats.org/wordprocessingml/2006/main">
        <w:t xml:space="preserve">লূক 23:48 আর যে সমস্ত লোক সেই দৃশ্যের কাছে একত্রিত হয়েছিল, তারা যা ঘটল তা দেখছিল, তারা তাদের বুকের উপর আঘাত করে ফিরে গেল।</w:t>
      </w:r>
    </w:p>
    <w:p w14:paraId="02A73D01" w14:textId="77777777" w:rsidR="00F90BDC" w:rsidRDefault="00F90BDC"/>
    <w:p w14:paraId="64DC12DF" w14:textId="77777777" w:rsidR="00F90BDC" w:rsidRDefault="00F90BDC">
      <w:r xmlns:w="http://schemas.openxmlformats.org/wordprocessingml/2006/main">
        <w:t xml:space="preserve">যীশুর ক্রুশে বিদ্ধ হওয়া লোকেরা দুঃখ ও শোকে ভরা।</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"দুঃখের শক্তি"</w:t>
      </w:r>
    </w:p>
    <w:p w14:paraId="6123C57D" w14:textId="77777777" w:rsidR="00F90BDC" w:rsidRDefault="00F90BDC"/>
    <w:p w14:paraId="345C26B3" w14:textId="77777777" w:rsidR="00F90BDC" w:rsidRDefault="00F90BDC">
      <w:r xmlns:w="http://schemas.openxmlformats.org/wordprocessingml/2006/main">
        <w:t xml:space="preserve">2. "যীশুর বলিদান"</w:t>
      </w:r>
    </w:p>
    <w:p w14:paraId="4E457625" w14:textId="77777777" w:rsidR="00F90BDC" w:rsidRDefault="00F90BDC"/>
    <w:p w14:paraId="59D25077" w14:textId="77777777" w:rsidR="00F90BDC" w:rsidRDefault="00F90BDC">
      <w:r xmlns:w="http://schemas.openxmlformats.org/wordprocessingml/2006/main">
        <w:t xml:space="preserve">1. ইশাইয়া 53:3-5 "তিনি তুচ্ছ এবং মানুষের কাছে প্রত্যাখ্যাত; একজন দুঃখের মানুষ, এবং দুঃখের সাথে পরিচিত: এবং আমরা তার কাছ থেকে আমাদের মুখের মতো লুকিয়ে রেখেছিলাম; তাকে তুচ্ছ করা হয়েছিল, এবং আমরা তাকে সম্মান করিনি। অবশ্যই তিনি তিনি আমাদের দুঃখ বহন করেছেন এবং আমাদের দুঃখ বহন করেছেন: তবুও আমরা তাকে আঘাতপ্রাপ্ত, ঈশ্বরের দ্বারা প্রহারিত এবং পীড়িত বলে সম্মান করেছি। তার ফিতে আমরা সুস্থ হয়েছি।"</w:t>
      </w:r>
    </w:p>
    <w:p w14:paraId="7465DC10" w14:textId="77777777" w:rsidR="00F90BDC" w:rsidRDefault="00F90BDC"/>
    <w:p w14:paraId="02B8552A" w14:textId="77777777" w:rsidR="00F90BDC" w:rsidRDefault="00F90BDC">
      <w:r xmlns:w="http://schemas.openxmlformats.org/wordprocessingml/2006/main">
        <w:t xml:space="preserve">2. রোমানস 5:8 "কিন্তু ঈশ্বর আমাদের প্রতি তাঁর ভালবাসার প্রশংসা করেছেন যে, আমরা যখন পাপী ছিলাম, খ্রীষ্ট আমাদের জন্য মারা গিয়েছিলেন।"</w:t>
      </w:r>
    </w:p>
    <w:p w14:paraId="74A7EFC4" w14:textId="77777777" w:rsidR="00F90BDC" w:rsidRDefault="00F90BDC"/>
    <w:p w14:paraId="69A6254B" w14:textId="77777777" w:rsidR="00F90BDC" w:rsidRDefault="00F90BDC">
      <w:r xmlns:w="http://schemas.openxmlformats.org/wordprocessingml/2006/main">
        <w:t xml:space="preserve">লূক 23:49 আর তাঁর সমস্ত পরিচিতরা এবং গালীল থেকে যে মহিলারা তাঁকে অনুসরণ করেছিল, তারা দূরে দাঁড়িয়ে এসব দেখছিল।</w:t>
      </w:r>
    </w:p>
    <w:p w14:paraId="25F19F2A" w14:textId="77777777" w:rsidR="00F90BDC" w:rsidRDefault="00F90BDC"/>
    <w:p w14:paraId="4173DDD5" w14:textId="77777777" w:rsidR="00F90BDC" w:rsidRDefault="00F90BDC">
      <w:r xmlns:w="http://schemas.openxmlformats.org/wordprocessingml/2006/main">
        <w:t xml:space="preserve">যে মহিলারা গালিল থেকে যীশুকে অনুসরণ করেছিল তারা ক্রুশবিদ্ধ হওয়ার সাক্ষী ছিল।</w:t>
      </w:r>
    </w:p>
    <w:p w14:paraId="15120A79" w14:textId="77777777" w:rsidR="00F90BDC" w:rsidRDefault="00F90BDC"/>
    <w:p w14:paraId="7028927B" w14:textId="77777777" w:rsidR="00F90BDC" w:rsidRDefault="00F90BDC">
      <w:r xmlns:w="http://schemas.openxmlformats.org/wordprocessingml/2006/main">
        <w:t xml:space="preserve">1: আমাদের অবশ্যই কষ্ট এবং কষ্টের সময়েও ঈশ্বরকে বিশ্বাস করতে শিখতে হবে।</w:t>
      </w:r>
    </w:p>
    <w:p w14:paraId="5F88604F" w14:textId="77777777" w:rsidR="00F90BDC" w:rsidRDefault="00F90BDC"/>
    <w:p w14:paraId="0DE398A2" w14:textId="77777777" w:rsidR="00F90BDC" w:rsidRDefault="00F90BDC">
      <w:r xmlns:w="http://schemas.openxmlformats.org/wordprocessingml/2006/main">
        <w:t xml:space="preserve">2: খরচ যাই হোক না কেন আমরা যীশুকে অনুসরণ করতে ইচ্ছুক হতে হবে।</w:t>
      </w:r>
    </w:p>
    <w:p w14:paraId="6F6341D6" w14:textId="77777777" w:rsidR="00F90BDC" w:rsidRDefault="00F90BDC"/>
    <w:p w14:paraId="4DE1976B"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627AB444" w14:textId="77777777" w:rsidR="00F90BDC" w:rsidRDefault="00F90BDC"/>
    <w:p w14:paraId="18629116" w14:textId="77777777" w:rsidR="00F90BDC" w:rsidRDefault="00F90BDC">
      <w:r xmlns:w="http://schemas.openxmlformats.org/wordprocessingml/2006/main">
        <w:t xml:space="preserve">2: হিব্রু 12:2 - আসুন আমরা আমাদের বিশ্বাসের লেখক এবং পরিপূর্ণতাকারী যীশুর দিকে চোখ রাখি, যিনি তাঁর সামনে রাখা আনন্দের জন্য ক্রুশ সহ্য করেছিলেন, তার লজ্জাকে তুচ্ছ করেছিলেন এবং ঈশ্বরের সিংহাসনের ডানদিকে বসেছিলেন। .</w:t>
      </w:r>
    </w:p>
    <w:p w14:paraId="1864C08D" w14:textId="77777777" w:rsidR="00F90BDC" w:rsidRDefault="00F90BDC"/>
    <w:p w14:paraId="6C3BA69B" w14:textId="77777777" w:rsidR="00F90BDC" w:rsidRDefault="00F90BDC">
      <w:r xmlns:w="http://schemas.openxmlformats.org/wordprocessingml/2006/main">
        <w:t xml:space="preserve">লুক 23:50 আর দেখ, যোষেফ নামে একজন পরামর্শদাতা ছিলেন; এবং তিনি একজন ভাল মানুষ এবং একজন ন্যায়পরায়ণ ছিলেন:</w:t>
      </w:r>
    </w:p>
    <w:p w14:paraId="477369CA" w14:textId="77777777" w:rsidR="00F90BDC" w:rsidRDefault="00F90BDC"/>
    <w:p w14:paraId="31AE505D" w14:textId="77777777" w:rsidR="00F90BDC" w:rsidRDefault="00F90BDC">
      <w:r xmlns:w="http://schemas.openxmlformats.org/wordprocessingml/2006/main">
        <w:t xml:space="preserve">জোসেফ একজন ভালো এবং ন্যায়পরায়ণ মানুষ ছিলেন।</w:t>
      </w:r>
    </w:p>
    <w:p w14:paraId="074DBB6F" w14:textId="77777777" w:rsidR="00F90BDC" w:rsidRDefault="00F90BDC"/>
    <w:p w14:paraId="4C1C34EA" w14:textId="77777777" w:rsidR="00F90BDC" w:rsidRDefault="00F90BDC">
      <w:r xmlns:w="http://schemas.openxmlformats.org/wordprocessingml/2006/main">
        <w:t xml:space="preserve">1: একটি অন্যায় জগতে ন্যায়সঙ্গতভাবে বসবাস করা</w:t>
      </w:r>
    </w:p>
    <w:p w14:paraId="7126D98F" w14:textId="77777777" w:rsidR="00F90BDC" w:rsidRDefault="00F90BDC"/>
    <w:p w14:paraId="7A753A02" w14:textId="77777777" w:rsidR="00F90BDC" w:rsidRDefault="00F90BDC">
      <w:r xmlns:w="http://schemas.openxmlformats.org/wordprocessingml/2006/main">
        <w:t xml:space="preserve">2: একজন ভালো মানুষের উদাহরণ</w:t>
      </w:r>
    </w:p>
    <w:p w14:paraId="7E3F50B0" w14:textId="77777777" w:rsidR="00F90BDC" w:rsidRDefault="00F90BDC"/>
    <w:p w14:paraId="5E077AC7" w14:textId="77777777" w:rsidR="00F90BDC" w:rsidRDefault="00F90BDC">
      <w:r xmlns:w="http://schemas.openxmlformats.org/wordprocessingml/2006/main">
        <w:t xml:space="preserve">1: হিতোপদেশ 21:3 - ধার্মিকতা এবং ন্যায়বিচার করা প্রভুর কাছে বলিদানের চেয়ে বেশি গ্রহণযোগ্য।</w:t>
      </w:r>
    </w:p>
    <w:p w14:paraId="5FFE1476" w14:textId="77777777" w:rsidR="00F90BDC" w:rsidRDefault="00F90BDC"/>
    <w:p w14:paraId="3163C97C" w14:textId="77777777" w:rsidR="00F90BDC" w:rsidRDefault="00F90BDC">
      <w:r xmlns:w="http://schemas.openxmlformats.org/wordprocessingml/2006/main">
        <w:t xml:space="preserve">2: ম্যাথু 5:6 - ধন্য তারা যারা ধার্মিকতার জন্য ক্ষুধার্ত এবং তৃষ্ণার্ত, কারণ তারা তৃপ্ত হবে।</w:t>
      </w:r>
    </w:p>
    <w:p w14:paraId="5C3572FC" w14:textId="77777777" w:rsidR="00F90BDC" w:rsidRDefault="00F90BDC"/>
    <w:p w14:paraId="09891EB1" w14:textId="77777777" w:rsidR="00F90BDC" w:rsidRDefault="00F90BDC">
      <w:r xmlns:w="http://schemas.openxmlformats.org/wordprocessingml/2006/main">
        <w:t xml:space="preserve">লুক 23:51 (তিনি তাদের পরামর্শ এবং কাজের সাথে সম্মত হননি;) তিনি ইহুদিদের একটি শহর আরিমাথিয়ার ছিলেন: যিনি নিজেও ঈশ্বরের রাজ্যের জন্য অপেক্ষা করেছিলেন।</w:t>
      </w:r>
    </w:p>
    <w:p w14:paraId="6C6B2A6A" w14:textId="77777777" w:rsidR="00F90BDC" w:rsidRDefault="00F90BDC"/>
    <w:p w14:paraId="66471499" w14:textId="77777777" w:rsidR="00F90BDC" w:rsidRDefault="00F90BDC">
      <w:r xmlns:w="http://schemas.openxmlformats.org/wordprocessingml/2006/main">
        <w:t xml:space="preserve">এই অনুচ্ছেদটি ইহুদিদের একটি শহর আরিমাথিয়ার জোসেফকে তুলে ধরে, যিনি অন্যদের পরামর্শ এবং কাজের সাথে একমত হননি এবং পরিবর্তে ঈশ্বরের রাজ্যের জন্য অপেক্ষা করেছিলেন।</w:t>
      </w:r>
    </w:p>
    <w:p w14:paraId="4FEE2798" w14:textId="77777777" w:rsidR="00F90BDC" w:rsidRDefault="00F90BDC"/>
    <w:p w14:paraId="7E71CF47" w14:textId="77777777" w:rsidR="00F90BDC" w:rsidRDefault="00F90BDC">
      <w:r xmlns:w="http://schemas.openxmlformats.org/wordprocessingml/2006/main">
        <w:t xml:space="preserve">1. প্রতিকূল সময়ে ঈশ্বরকে অনুসরণ করা</w:t>
      </w:r>
    </w:p>
    <w:p w14:paraId="6F29C78F" w14:textId="77777777" w:rsidR="00F90BDC" w:rsidRDefault="00F90BDC"/>
    <w:p w14:paraId="30D9A107" w14:textId="77777777" w:rsidR="00F90BDC" w:rsidRDefault="00F90BDC">
      <w:r xmlns:w="http://schemas.openxmlformats.org/wordprocessingml/2006/main">
        <w:t xml:space="preserve">2. অন্যরা না করলেও ঈশ্বরের প্রতি বিশ্বস্ত থাকা</w:t>
      </w:r>
    </w:p>
    <w:p w14:paraId="2803488F" w14:textId="77777777" w:rsidR="00F90BDC" w:rsidRDefault="00F90BDC"/>
    <w:p w14:paraId="21036693" w14:textId="77777777" w:rsidR="00F90BDC" w:rsidRDefault="00F90BDC">
      <w:r xmlns:w="http://schemas.openxmlformats.org/wordprocessingml/2006/main">
        <w:t xml:space="preserve">1. প্রেরিত 1:6-7 - তাই যখন তারা একত্রিত হল, তারা তাঁকে জিজ্ঞাসা করল, "প্রভু, আপনি কি এই সময়ে ইস্রায়েলের রাজ্য পুনরুদ্ধার করবেন?" তিনি তাদের বললেন, “পিতা </w:t>
      </w:r>
      <w:r xmlns:w="http://schemas.openxmlformats.org/wordprocessingml/2006/main">
        <w:t xml:space="preserve">নিজের কর্তৃত্বে </w:t>
      </w:r>
      <w:r xmlns:w="http://schemas.openxmlformats.org/wordprocessingml/2006/main">
        <w:t xml:space="preserve">যে সময় বা ঋতু নির্ধারণ করেছেন তা জানার দায়িত্ব তোমাদের নয় ৷</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রোমানস্ 8:18-19 - কারণ আমি মনে করি যে এই বর্তমান সময়ের দুর্ভোগ আমাদের কাছে যে মহিমা প্রকাশ করা হবে তার সাথে তুলনা করার মতো নয়। কারণ সৃষ্টি ঈশ্বরের পুত্রদের প্রকাশের জন্য অধীর আগ্রহে অপেক্ষা করছে।</w:t>
      </w:r>
    </w:p>
    <w:p w14:paraId="3067B19B" w14:textId="77777777" w:rsidR="00F90BDC" w:rsidRDefault="00F90BDC"/>
    <w:p w14:paraId="15155E3A" w14:textId="77777777" w:rsidR="00F90BDC" w:rsidRDefault="00F90BDC">
      <w:r xmlns:w="http://schemas.openxmlformats.org/wordprocessingml/2006/main">
        <w:t xml:space="preserve">লূক 23:52 এই লোকটি পীলাতের কাছে গিয়ে যীশুর দেহ ভিক্ষা করল৷</w:t>
      </w:r>
    </w:p>
    <w:p w14:paraId="6FCCA585" w14:textId="77777777" w:rsidR="00F90BDC" w:rsidRDefault="00F90BDC"/>
    <w:p w14:paraId="18F6BFFA" w14:textId="77777777" w:rsidR="00F90BDC" w:rsidRDefault="00F90BDC">
      <w:r xmlns:w="http://schemas.openxmlformats.org/wordprocessingml/2006/main">
        <w:t xml:space="preserve">আরিমাথিয়ার জোসেফ পীলাতের কাছে যীশুর দেহ চেয়েছিলেন।</w:t>
      </w:r>
    </w:p>
    <w:p w14:paraId="4D2F9995" w14:textId="77777777" w:rsidR="00F90BDC" w:rsidRDefault="00F90BDC"/>
    <w:p w14:paraId="3623D913" w14:textId="77777777" w:rsidR="00F90BDC" w:rsidRDefault="00F90BDC">
      <w:r xmlns:w="http://schemas.openxmlformats.org/wordprocessingml/2006/main">
        <w:t xml:space="preserve">1. বিশ্বাসের শক্তি: যীশুর প্রতি আরিমাথিয়ার জোসেফের প্রতিশ্রুতি</w:t>
      </w:r>
    </w:p>
    <w:p w14:paraId="184B6F9E" w14:textId="77777777" w:rsidR="00F90BDC" w:rsidRDefault="00F90BDC"/>
    <w:p w14:paraId="2105BF57" w14:textId="77777777" w:rsidR="00F90BDC" w:rsidRDefault="00F90BDC">
      <w:r xmlns:w="http://schemas.openxmlformats.org/wordprocessingml/2006/main">
        <w:t xml:space="preserve">2. বলিদানের সৌন্দর্য: আরিমাথিয়ার নিঃস্বার্থতার জোসেফ</w:t>
      </w:r>
    </w:p>
    <w:p w14:paraId="748A3642" w14:textId="77777777" w:rsidR="00F90BDC" w:rsidRDefault="00F90BDC"/>
    <w:p w14:paraId="75507104" w14:textId="77777777" w:rsidR="00F90BDC" w:rsidRDefault="00F90BDC">
      <w:r xmlns:w="http://schemas.openxmlformats.org/wordprocessingml/2006/main">
        <w:t xml:space="preserve">1. জন 19:38-42 - আরিমাথিয়ার জোসেফ যীশুর সমাধি</w:t>
      </w:r>
    </w:p>
    <w:p w14:paraId="2A0CAE26" w14:textId="77777777" w:rsidR="00F90BDC" w:rsidRDefault="00F90BDC"/>
    <w:p w14:paraId="4381BFD8" w14:textId="77777777" w:rsidR="00F90BDC" w:rsidRDefault="00F90BDC">
      <w:r xmlns:w="http://schemas.openxmlformats.org/wordprocessingml/2006/main">
        <w:t xml:space="preserve">2. ম্যাথু 27:57-60 – পিলাতের কাছে যীশুর দেহের জন্য আরিমাথিয়ার জোসেফের অনুরোধ</w:t>
      </w:r>
    </w:p>
    <w:p w14:paraId="63A9ABB7" w14:textId="77777777" w:rsidR="00F90BDC" w:rsidRDefault="00F90BDC"/>
    <w:p w14:paraId="7F2D7B0C" w14:textId="77777777" w:rsidR="00F90BDC" w:rsidRDefault="00F90BDC">
      <w:r xmlns:w="http://schemas.openxmlformats.org/wordprocessingml/2006/main">
        <w:t xml:space="preserve">লূক 23:53 পরে তিনি তা নামিয়ে মসীনার কাপড়ে মুড়ে দিলেন এবং পাথরে খোদাই করা কবরের মধ্যে রাখলেন, যেখানে আগে কখনও কোন মানুষকে রাখা হয়নি।</w:t>
      </w:r>
    </w:p>
    <w:p w14:paraId="0ED666F6" w14:textId="77777777" w:rsidR="00F90BDC" w:rsidRDefault="00F90BDC"/>
    <w:p w14:paraId="5238988C" w14:textId="77777777" w:rsidR="00F90BDC" w:rsidRDefault="00F90BDC">
      <w:r xmlns:w="http://schemas.openxmlformats.org/wordprocessingml/2006/main">
        <w:t xml:space="preserve">যীশুকে পাথর থেকে কাটা একটি সমাধিতে সমাহিত করা হয়েছিল, যা আগে কখনও ব্যবহার করা হয়নি।</w:t>
      </w:r>
    </w:p>
    <w:p w14:paraId="60412101" w14:textId="77777777" w:rsidR="00F90BDC" w:rsidRDefault="00F90BDC"/>
    <w:p w14:paraId="3D9BFDA7" w14:textId="77777777" w:rsidR="00F90BDC" w:rsidRDefault="00F90BDC">
      <w:r xmlns:w="http://schemas.openxmlformats.org/wordprocessingml/2006/main">
        <w:t xml:space="preserve">1. যীশুর বলিদান: যীশুর মৃত্যু কীভাবে বিশ্বকে বদলে দিয়েছে</w:t>
      </w:r>
    </w:p>
    <w:p w14:paraId="245EC4CA" w14:textId="77777777" w:rsidR="00F90BDC" w:rsidRDefault="00F90BDC"/>
    <w:p w14:paraId="62B03A0B" w14:textId="77777777" w:rsidR="00F90BDC" w:rsidRDefault="00F90BDC">
      <w:r xmlns:w="http://schemas.openxmlformats.org/wordprocessingml/2006/main">
        <w:t xml:space="preserve">2. যীশুর সমাধি: একটি খালি কবর এবং একটি নতুন আশা</w:t>
      </w:r>
    </w:p>
    <w:p w14:paraId="1DAFAED6" w14:textId="77777777" w:rsidR="00F90BDC" w:rsidRDefault="00F90BDC"/>
    <w:p w14:paraId="77D2FE5D" w14:textId="77777777" w:rsidR="00F90BDC" w:rsidRDefault="00F90BDC">
      <w:r xmlns:w="http://schemas.openxmlformats.org/wordprocessingml/2006/main">
        <w:t xml:space="preserve">1. ইশাইয়া 53:7-9 - তিনি নিপীড়িত ছিলেন, এবং তিনি কষ্ট পেয়েছিলেন, তবুও তিনি তার মুখ খোলেননি: তাকে জবাই করার জন্য একটি মেষশাবকের মতো নিয়ে আসা হয়েছে, এবং তার লোম কামানোর সামনে একটি ভেড়ার মতো বোবা, তাই সে তার মুখ খুলছে না মুখ তাকে কারাগার থেকে এবং বিচার থেকে নিয়ে যাওয়া হয়েছিল: এবং তার প্রজন্মের কথা কে বলবে? কারণ তিনি জীবিতদের দেশ থেকে বিচ্ছিন্ন হয়েছিলেন, আমার লোকদের পাপাচারের জন্য তিনি আঘাত করেছিলেন।</w:t>
      </w:r>
    </w:p>
    <w:p w14:paraId="74751F95" w14:textId="77777777" w:rsidR="00F90BDC" w:rsidRDefault="00F90BDC"/>
    <w:p w14:paraId="4C498340" w14:textId="77777777" w:rsidR="00F90BDC" w:rsidRDefault="00F90BDC">
      <w:r xmlns:w="http://schemas.openxmlformats.org/wordprocessingml/2006/main">
        <w:t xml:space="preserve">2. জন 19:38-42 - এবং এর পরে আরিমাথিয়ার জোসেফ যীশুর শিষ্য হয়েও ইহুদীদের ভয়ে গোপনে পিলাতের কাছে অনুরোধ করলেন যেন তিনি যীশুর দেহটি নিয়ে যেতে পারেন: এবং পীলাত তাকে অনুমতি দিয়েছিলেন। তাই সে এসে যীশুর দেহ নিয়ে গেল৷ আর সেখানে নিকোদেমাসও এসেছিলেন, যিনি প্রথমে রাত্রে যীশুর কাছে এসেছিলেন এবং প্রায় একশো পাউন্ড ওজনের গন্ধরস এবং অ্যালোর মিশ্রণ নিয়ে এসেছিলেন৷ তারপর তারা যীশুর মৃতদেহটি নিয়ে মসীনার কাপড়ে মসলা দিয়ে ক্ষতবিক্ষত করল, যেমন ইহুদীদের কবর দেওয়া হয়। যেখানে তাকে ক্রুশে দেওয়া হয়েছিল সেখানে একটি বাগান ছিল৷ এবং বাগানে একটি নতুন সমাধি, যেখানে এখনও মানুষ রাখা হয়নি৷ ইহুদীদের প্রস্তুতির দিনের জন্য তারা যীশুকে সেখানে রেখেছিল৷ কারণ সমাধি হাতের কাছেই ছিল৷</w:t>
      </w:r>
    </w:p>
    <w:p w14:paraId="3B3D0C49" w14:textId="77777777" w:rsidR="00F90BDC" w:rsidRDefault="00F90BDC"/>
    <w:p w14:paraId="300D24C9" w14:textId="77777777" w:rsidR="00F90BDC" w:rsidRDefault="00F90BDC">
      <w:r xmlns:w="http://schemas.openxmlformats.org/wordprocessingml/2006/main">
        <w:t xml:space="preserve">লূক 23:54 আর সেই দিনই ছিল প্রস্তুতি, আর বিশ্রামবার এগিয়ে এল৷</w:t>
      </w:r>
    </w:p>
    <w:p w14:paraId="03490BD0" w14:textId="77777777" w:rsidR="00F90BDC" w:rsidRDefault="00F90BDC"/>
    <w:p w14:paraId="2456E768" w14:textId="77777777" w:rsidR="00F90BDC" w:rsidRDefault="00F90BDC">
      <w:r xmlns:w="http://schemas.openxmlformats.org/wordprocessingml/2006/main">
        <w:t xml:space="preserve">সাবাথের প্রস্তুতির দিনে, যিশুকে ক্রুশবিদ্ধ করা হয়েছিল।</w:t>
      </w:r>
    </w:p>
    <w:p w14:paraId="34F84724" w14:textId="77777777" w:rsidR="00F90BDC" w:rsidRDefault="00F90BDC"/>
    <w:p w14:paraId="33CE1010" w14:textId="77777777" w:rsidR="00F90BDC" w:rsidRDefault="00F90BDC">
      <w:r xmlns:w="http://schemas.openxmlformats.org/wordprocessingml/2006/main">
        <w:t xml:space="preserve">1. যীশুর বলিদান: কেন গুড ফ্রাইডে ভাল</w:t>
      </w:r>
    </w:p>
    <w:p w14:paraId="034B0371" w14:textId="77777777" w:rsidR="00F90BDC" w:rsidRDefault="00F90BDC"/>
    <w:p w14:paraId="6FCFC06B" w14:textId="77777777" w:rsidR="00F90BDC" w:rsidRDefault="00F90BDC">
      <w:r xmlns:w="http://schemas.openxmlformats.org/wordprocessingml/2006/main">
        <w:t xml:space="preserve">2. সাবাথের গুরুত্ব: ঈশ্বরের মধ্যে বিশ্রাম খোঁজা</w:t>
      </w:r>
    </w:p>
    <w:p w14:paraId="1015B5D3" w14:textId="77777777" w:rsidR="00F90BDC" w:rsidRDefault="00F90BDC"/>
    <w:p w14:paraId="2BED07E4" w14:textId="77777777" w:rsidR="00F90BDC" w:rsidRDefault="00F90BDC">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14:paraId="3F547E0F" w14:textId="77777777" w:rsidR="00F90BDC" w:rsidRDefault="00F90BDC"/>
    <w:p w14:paraId="2774E330" w14:textId="77777777" w:rsidR="00F90BDC" w:rsidRDefault="00F90BDC">
      <w:r xmlns:w="http://schemas.openxmlformats.org/wordprocessingml/2006/main">
        <w:t xml:space="preserve">2. Exodus 20:8-11 - "বিশ্রামবারের দিনটিকে পবিত্র রেখে মনে রেখো৷ ছয় দিন তোমরা পরিশ্রম করবে এবং তোমাদের সমস্ত কাজ করবে, কিন্তু সপ্তম দিনটি তোমাদের ঈশ্বর সদাপ্রভুর জন্য একটি বিশ্রামবার৷ তাতে তোমরা কোন কাজ করবে না৷ কাজ করো না, তুমি না তোমার ছেলে না মেয়ে, না তোমার পুরুষ বা স্ত্রীলোক, না তোমার পশু, না তোমার শহরে বসবাসকারী কোন বিদেশী, কেননা ছয় দিনে সদাপ্রভু আকাশ, পৃথিবী, সমুদ্র এবং যা কিছু আছে সব সৃষ্টি করলেন </w:t>
      </w:r>
      <w:r xmlns:w="http://schemas.openxmlformats.org/wordprocessingml/2006/main">
        <w:lastRenderedPageBreak xmlns:w="http://schemas.openxmlformats.org/wordprocessingml/2006/main"/>
      </w:r>
      <w:r xmlns:w="http://schemas.openxmlformats.org/wordprocessingml/2006/main">
        <w:t xml:space="preserve">। তাদের মধ্যে, কিন্তু তিনি সপ্তম দিনে বিশ্রাম নিলেন৷ তাই প্রভু বিশ্রামবারকে আশীর্বাদ করলেন এবং পবিত্র করলেন৷'</w:t>
      </w:r>
    </w:p>
    <w:p w14:paraId="4A3C64D4" w14:textId="77777777" w:rsidR="00F90BDC" w:rsidRDefault="00F90BDC"/>
    <w:p w14:paraId="09F5024B" w14:textId="77777777" w:rsidR="00F90BDC" w:rsidRDefault="00F90BDC">
      <w:r xmlns:w="http://schemas.openxmlformats.org/wordprocessingml/2006/main">
        <w:t xml:space="preserve">লূক 23:55 আর সেই স্ত্রীলোকেরা, যারা গালীল থেকে তাঁর সঙ্গে এসেছিল, তারাও পিছু পিছু গেল এবং কবরটি দেখল এবং কীভাবে তাঁর দেহ রাখা হয়েছিল৷</w:t>
      </w:r>
    </w:p>
    <w:p w14:paraId="1765B298" w14:textId="77777777" w:rsidR="00F90BDC" w:rsidRDefault="00F90BDC"/>
    <w:p w14:paraId="33811F4D" w14:textId="77777777" w:rsidR="00F90BDC" w:rsidRDefault="00F90BDC">
      <w:r xmlns:w="http://schemas.openxmlformats.org/wordprocessingml/2006/main">
        <w:t xml:space="preserve">গালীল থেকে মহিলারা যীশুকে অনুসরণ করে সমাধির কাছে গেল এবং দেখতে পেল কীভাবে তাঁর দেহ রাখা হয়েছিল।</w:t>
      </w:r>
    </w:p>
    <w:p w14:paraId="7B9A9BA5" w14:textId="77777777" w:rsidR="00F90BDC" w:rsidRDefault="00F90BDC"/>
    <w:p w14:paraId="7551FE80" w14:textId="77777777" w:rsidR="00F90BDC" w:rsidRDefault="00F90BDC">
      <w:r xmlns:w="http://schemas.openxmlformats.org/wordprocessingml/2006/main">
        <w:t xml:space="preserve">1. যীশুর মৃত্যু বৃথা ছিল না, কিন্তু মানবজাতির পরিত্রাণের জন্য একটি বলিদান ছিল।</w:t>
      </w:r>
    </w:p>
    <w:p w14:paraId="659D748D" w14:textId="77777777" w:rsidR="00F90BDC" w:rsidRDefault="00F90BDC"/>
    <w:p w14:paraId="648D2F65" w14:textId="77777777" w:rsidR="00F90BDC" w:rsidRDefault="00F90BDC">
      <w:r xmlns:w="http://schemas.openxmlformats.org/wordprocessingml/2006/main">
        <w:t xml:space="preserve">2. আমরা যাদের যত্ন করি তাদের প্রতি ভালবাসা এবং আনুগত্য শেষ পর্যন্ত পুরস্কৃত হবে।</w:t>
      </w:r>
    </w:p>
    <w:p w14:paraId="17601E4B" w14:textId="77777777" w:rsidR="00F90BDC" w:rsidRDefault="00F90BDC"/>
    <w:p w14:paraId="5D76EC99" w14:textId="77777777" w:rsidR="00F90BDC" w:rsidRDefault="00F90BDC">
      <w:r xmlns:w="http://schemas.openxmlformats.org/wordprocessingml/2006/main">
        <w:t xml:space="preserve">1. জন 3:16 - কারণ ঈশ্বর জগৎকে এতটাই ভালোবাসলেন যে তিনি তাঁর একমাত্র পুত্রকে দান করলেন, যাতে যে কেউ তাঁকে বিশ্বাস করে সে বিনষ্ট না হয়, কিন্তু অনন্ত জীবন পায়।</w:t>
      </w:r>
    </w:p>
    <w:p w14:paraId="365FA31E" w14:textId="77777777" w:rsidR="00F90BDC" w:rsidRDefault="00F90BDC"/>
    <w:p w14:paraId="0E018134" w14:textId="77777777" w:rsidR="00F90BDC" w:rsidRDefault="00F90BDC">
      <w:r xmlns:w="http://schemas.openxmlformats.org/wordprocessingml/2006/main">
        <w:t xml:space="preserve">2. ম্যাথু 28:6 - তিনি এখানে নেই: তিনি যেমন বলেছেন, তিনি পুনরুত্থিত হয়েছেন। এসো, প্রভুর শুয়ে থাকা স্থানটি দেখুন।</w:t>
      </w:r>
    </w:p>
    <w:p w14:paraId="6AC6706B" w14:textId="77777777" w:rsidR="00F90BDC" w:rsidRDefault="00F90BDC"/>
    <w:p w14:paraId="59D3B27A" w14:textId="77777777" w:rsidR="00F90BDC" w:rsidRDefault="00F90BDC">
      <w:r xmlns:w="http://schemas.openxmlformats.org/wordprocessingml/2006/main">
        <w:t xml:space="preserve">Luke 23:56 তারা ফিরে এসে মশলা ও মলম প্রস্তুত করল৷ এবং আদেশ অনুসারে বিশ্রামবারে বিশ্রাম নিলাম।</w:t>
      </w:r>
    </w:p>
    <w:p w14:paraId="2972EB08" w14:textId="77777777" w:rsidR="00F90BDC" w:rsidRDefault="00F90BDC"/>
    <w:p w14:paraId="38AF5D49" w14:textId="77777777" w:rsidR="00F90BDC" w:rsidRDefault="00F90BDC">
      <w:r xmlns:w="http://schemas.openxmlformats.org/wordprocessingml/2006/main">
        <w:t xml:space="preserve">যিশুর ক্রুশবিদ্ধ হওয়ার দিন, তাঁর অনুসারীরা তাঁর শরীরে অভিষেক করার জন্য মশলা এবং মলম প্রস্তুত করেছিলেন এবং ইহুদি আইন অনুসারে বিশ্রামবারে বিশ্রাম করেছিলেন।</w:t>
      </w:r>
    </w:p>
    <w:p w14:paraId="3A9A8905" w14:textId="77777777" w:rsidR="00F90BDC" w:rsidRDefault="00F90BDC"/>
    <w:p w14:paraId="558753F1" w14:textId="77777777" w:rsidR="00F90BDC" w:rsidRDefault="00F90BDC">
      <w:r xmlns:w="http://schemas.openxmlformats.org/wordprocessingml/2006/main">
        <w:t xml:space="preserve">1. আনুগত্যের শক্তি: যীশুর অনুসারীদের কাছ থেকে শেখা</w:t>
      </w:r>
    </w:p>
    <w:p w14:paraId="43AC1732" w14:textId="77777777" w:rsidR="00F90BDC" w:rsidRDefault="00F90BDC"/>
    <w:p w14:paraId="3C02C06A" w14:textId="77777777" w:rsidR="00F90BDC" w:rsidRDefault="00F90BDC">
      <w:r xmlns:w="http://schemas.openxmlformats.org/wordprocessingml/2006/main">
        <w:t xml:space="preserve">2. কীভাবে বিশ্রামবারকে সম্মান করতে হয়: যীশুর অনুসারীদের কাছ থেকে একটি শিক্ষা</w:t>
      </w:r>
    </w:p>
    <w:p w14:paraId="509C87E3" w14:textId="77777777" w:rsidR="00F90BDC" w:rsidRDefault="00F90BDC"/>
    <w:p w14:paraId="2015E017" w14:textId="77777777" w:rsidR="00F90BDC" w:rsidRDefault="00F90BDC">
      <w:r xmlns:w="http://schemas.openxmlformats.org/wordprocessingml/2006/main">
        <w:t xml:space="preserve">1. দ্বিতীয় বিবরণ 5:12-14 - বিশ্রামবারকে সম্মান করুন এবং এটিকে পবিত্র রাখুন</w:t>
      </w:r>
    </w:p>
    <w:p w14:paraId="024296EB" w14:textId="77777777" w:rsidR="00F90BDC" w:rsidRDefault="00F90BDC"/>
    <w:p w14:paraId="4FA47090" w14:textId="77777777" w:rsidR="00F90BDC" w:rsidRDefault="00F90BDC">
      <w:r xmlns:w="http://schemas.openxmlformats.org/wordprocessingml/2006/main">
        <w:t xml:space="preserve">2. লূক 22:19 - নাও, খাও; এটা আমার শরীর যা তোমার জন্য দেওয়া হয়েছে</w:t>
      </w:r>
    </w:p>
    <w:p w14:paraId="727F312F" w14:textId="77777777" w:rsidR="00F90BDC" w:rsidRDefault="00F90BDC"/>
    <w:p w14:paraId="2701F466" w14:textId="77777777" w:rsidR="00F90BDC" w:rsidRDefault="00F90BDC">
      <w:r xmlns:w="http://schemas.openxmlformats.org/wordprocessingml/2006/main">
        <w:t xml:space="preserve">লুক 24 যীশুর পুনরুত্থান, তাঁর অনুসারীদের কাছে তাঁর উপস্থিতি এবং স্বর্গে তাঁর আরোহণকে কভার করে।</w:t>
      </w:r>
    </w:p>
    <w:p w14:paraId="1109C327" w14:textId="77777777" w:rsidR="00F90BDC" w:rsidRDefault="00F90BDC"/>
    <w:p w14:paraId="3E905754" w14:textId="77777777" w:rsidR="00F90BDC" w:rsidRDefault="00F90BDC">
      <w:r xmlns:w="http://schemas.openxmlformats.org/wordprocessingml/2006/main">
        <w:t xml:space="preserve">1ম অনুচ্ছেদ: অধ্যায়টি শুরু হয় সেই মহিলারা যারা গালিল থেকে যীশুকে অনুসরণ করেছিল সপ্তাহের প্রথম দিনে তারা তাঁর দেহের জন্য প্রস্তুত মশলা নিয়ে সমাধিতে গিয়েছিল। তারা দেখতে পেল পাথরটি কবর থেকে সরে গেছে কিন্তু তারা প্রবেশ করে যীশুর মৃতদেহ দেখতে পেল না। হঠাৎ বিদ্যুতের মতো জ্বলজ্বল করা পোশাক পরা দুজন লোক তাদের পাশে দাঁড়িয়ে বলল, 'আপনি মৃতদের মধ্যে জীবিতকে খুঁজছেন কেন? সে এখানে নেই; সে উঠেছে!' তারা তাদের যীশুর কথা মনে করিয়ে দিল যে তাকে ক্রুশবিদ্ধ করতে হবে এবং তৃতীয় দিনে পুনরুত্থিত হতে হবে। সমাধি থেকে ফিরে আসা মহিলারা এগারোজন বিশ্রামের কাছে এই সমস্ত কথা বলেছিলেন (লুক 24:1-10)।</w:t>
      </w:r>
    </w:p>
    <w:p w14:paraId="42731924" w14:textId="77777777" w:rsidR="00F90BDC" w:rsidRDefault="00F90BDC"/>
    <w:p w14:paraId="54985BEF" w14:textId="77777777" w:rsidR="00F90BDC" w:rsidRDefault="00F90BDC">
      <w:r xmlns:w="http://schemas.openxmlformats.org/wordprocessingml/2006/main">
        <w:t xml:space="preserve">2য় অনুচ্ছেদ: পিটার দৌড়ে সমাধির দিকে ছুটে গেলেন এবং লিনেন দেখে নিজের মধ্যে পড়ে থাকা লিনেনটি কি ঘটেছে তা ভেবে চলে গেলেন (লুক 24:11-12)। একই দিনে দুজন শিষ্য জেরুজালেম থেকে প্রায় সাত মাইল দূরে ইমাউস নামক গ্রামে যাচ্ছিলেন যা ঘটেছিল তা নিয়ে আলোচনা করতে। তারা যখন এই বিষয়গুলো নিয়ে আলোচনা করলো তখন যীশু নিজেও তাদের সাথে হেঁটে এলেন কিন্তু তাদের চোখ তাকে চিনতে থাকলো তাকে জিজ্ঞেস করলো কি নিয়ে আলোচনা হতাশ হয়ে দেখা দিল মৃত্যু পুনরুত্থান সম্পর্কিত সাম্প্রতিক ঘটনাবলী ব্যাখ্যা করা আশা করা ইসরায়েলকে উদ্ধার করা ছাড়াও নারীরা কিভাবে ভোরবেলা আমরা চমকে গিয়েছিলাম দেখতে পেলাম না লাশ দেখা গেছে দর্শন দেবদূত জীবিত বললেন তারপর কিছু সঙ্গী কবরে গিয়ে দেখা গেল শুধু মহিলারা বলেছিল কিন্তু তারা তাকে দেখেনি (লুক 24:13-24)। তারপর তিনি তাদের ব্যাখ্যা করলেন যে সমস্ত ধর্মগ্রন্থে তাঁর সম্পর্কে বলা হয়েছে মূসা নবীরা যখন বসে বসে ভাঙ্গা রুটি খাচ্ছেন তখন হঠাৎ তাদের চোখ খুলে গেল এবং তিনি চিনতে পারলেন যে তিনি অদৃশ্য হয়ে গেছেন (লুক 24:25-31)। তারা জেরুজালেমের সাথে সাথে ফিরে এল, এগারো জন একত্রিত হয়ে বলছে, 'এটা সত্যি! প্রভু উঠে এসেছেন সাইমন।' তারপর দু'জন বললো রাস্তা কি হয়েছিল কিভাবে রুটি ভাঙার সময় তাকে চিনতে পারে (লুক 24:32-35)।</w:t>
      </w:r>
    </w:p>
    <w:p w14:paraId="740BC234" w14:textId="77777777" w:rsidR="00F90BDC" w:rsidRDefault="00F90BDC"/>
    <w:p w14:paraId="022631B1" w14:textId="77777777" w:rsidR="00F90BDC" w:rsidRDefault="00F90BDC">
      <w:r xmlns:w="http://schemas.openxmlformats.org/wordprocessingml/2006/main">
        <w:t xml:space="preserve">৩য় অনুচ্ছেদ: এই কথা বলার সময় যীশু নিজেও তাদের মাঝে দাঁড়িয়ে বললেন, 'তোমাদের শান্তি হোক।' চমকে ভীত ভাবনা দেখে ভূত আশ্বস্ত দেখাল হাত পা এখনও সন্দেহ আনন্দ </w:t>
      </w:r>
      <w:r xmlns:w="http://schemas.openxmlformats.org/wordprocessingml/2006/main">
        <w:lastRenderedPageBreak xmlns:w="http://schemas.openxmlformats.org/wordprocessingml/2006/main"/>
      </w:r>
      <w:r xmlns:w="http://schemas.openxmlformats.org/wordprocessingml/2006/main">
        <w:t xml:space="preserve">বিস্ময় জিজ্ঞাসা কিছু খেয়েছে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করে পিতা উচ্চ ক্ষমতার পোশাক না হওয়া পর্যন্ত শহরে থাকতে বলেছিলেন (লুক 24:36-49)। অবশেষে আশেপাশে নেতৃত্ব দিলেন বেথানি হাত তুলে আশীর্বাদ করলেন যখন আশীর্বাদ বাম স্বর্গে নিয়ে গেলেন উপাসনা করলেন জেরুজালেম প্রত্যাবর্তন করলেন মহান আনন্দ নিরন্তর মন্দিরে রয়ে গেলেন ঈশ্বরের প্রশংসা সমাপ্তি চিহ্নিত করে গসপেল লুক আনন্দময় ঘোষণা পুনরুত্থান আরোহন খ্রীষ্টের নিশ্চিতকরণ শিষ্যদের মিশন কাজ চালিয়ে যান (লুক 24:50-5)।</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লূক 24:1 সপ্তাহের প্রথম দিনে খুব ভোরে তাঁরা সমাধির কাছে এলেন, তাঁরা যে মশলাগুলি প্রস্তুত করেছিলেন তা নিয়ে এসেছিলেন এবং আরও কয়েকজনকে সঙ্গে নিয়েছিলেন৷</w:t>
      </w:r>
    </w:p>
    <w:p w14:paraId="0517F306" w14:textId="77777777" w:rsidR="00F90BDC" w:rsidRDefault="00F90BDC"/>
    <w:p w14:paraId="02D2D7E5" w14:textId="77777777" w:rsidR="00F90BDC" w:rsidRDefault="00F90BDC">
      <w:r xmlns:w="http://schemas.openxmlformats.org/wordprocessingml/2006/main">
        <w:t xml:space="preserve">সপ্তাহের প্রথম দিনে, মহিলারা মশলা এবং অন্যান্য লোক নিয়ে সমাধিতে আসেন।</w:t>
      </w:r>
    </w:p>
    <w:p w14:paraId="6DB10DD5" w14:textId="77777777" w:rsidR="00F90BDC" w:rsidRDefault="00F90BDC"/>
    <w:p w14:paraId="3C6C9393" w14:textId="77777777" w:rsidR="00F90BDC" w:rsidRDefault="00F90BDC">
      <w:r xmlns:w="http://schemas.openxmlformats.org/wordprocessingml/2006/main">
        <w:t xml:space="preserve">1: অন্ধকার থেকে আলোর দিকে: কীভাবে যিশু মৃত্যুকে জয় করেছিলেন</w:t>
      </w:r>
    </w:p>
    <w:p w14:paraId="2C664E3D" w14:textId="77777777" w:rsidR="00F90BDC" w:rsidRDefault="00F90BDC"/>
    <w:p w14:paraId="6BD439D9" w14:textId="77777777" w:rsidR="00F90BDC" w:rsidRDefault="00F90BDC">
      <w:r xmlns:w="http://schemas.openxmlformats.org/wordprocessingml/2006/main">
        <w:t xml:space="preserve">2: আলো প্রাপ্তির প্রস্তুতি: নারীর বিশ্বস্ত আনুগত্য</w:t>
      </w:r>
    </w:p>
    <w:p w14:paraId="47BC22CE" w14:textId="77777777" w:rsidR="00F90BDC" w:rsidRDefault="00F90BDC"/>
    <w:p w14:paraId="1790251C" w14:textId="77777777" w:rsidR="00F90BDC" w:rsidRDefault="00F90BDC">
      <w:r xmlns:w="http://schemas.openxmlformats.org/wordprocessingml/2006/main">
        <w:t xml:space="preserve">1: জন 20:1-2 - সপ্তাহের প্রথম দিনে, মেরি ম্যাগডালিন খুব ভোরে সমাধির কাছে এসেছিলেন, যখন এখনও অন্ধকার ছিল, এবং দেখলেন যে সমাধি থেকে পাথরটি সরিয়ে নেওয়া হয়েছে৷</w:t>
      </w:r>
    </w:p>
    <w:p w14:paraId="0FEC68B5" w14:textId="77777777" w:rsidR="00F90BDC" w:rsidRDefault="00F90BDC"/>
    <w:p w14:paraId="7B79B0CE" w14:textId="77777777" w:rsidR="00F90BDC" w:rsidRDefault="00F90BDC">
      <w:r xmlns:w="http://schemas.openxmlformats.org/wordprocessingml/2006/main">
        <w:t xml:space="preserve">2: মার্ক 16:1-3 - বিশ্রামবার শেষ হলে, মেরি ম্যাগডালিন, জেমসের মা মরিয়ম এবং সালোম মশলা কিনেছিলেন, যাতে তারা এসে তাঁকে অভিষেক করতে পারে। খুব ভোরে, সপ্তাহের প্রথম দিনে, সূর্য ওঠার পর তারা সমাধিতে এলো।</w:t>
      </w:r>
    </w:p>
    <w:p w14:paraId="0680D2DD" w14:textId="77777777" w:rsidR="00F90BDC" w:rsidRDefault="00F90BDC"/>
    <w:p w14:paraId="17261DDD" w14:textId="77777777" w:rsidR="00F90BDC" w:rsidRDefault="00F90BDC">
      <w:r xmlns:w="http://schemas.openxmlformats.org/wordprocessingml/2006/main">
        <w:t xml:space="preserve">লূক 24:2 এবং তারা দেখতে পেল পাথরটি কবর থেকে সরে গেছে৷</w:t>
      </w:r>
    </w:p>
    <w:p w14:paraId="2C5455E4" w14:textId="77777777" w:rsidR="00F90BDC" w:rsidRDefault="00F90BDC"/>
    <w:p w14:paraId="3A6FE4EB" w14:textId="77777777" w:rsidR="00F90BDC" w:rsidRDefault="00F90BDC">
      <w:r xmlns:w="http://schemas.openxmlformats.org/wordprocessingml/2006/main">
        <w:t xml:space="preserve">যে পাথর সমাধির প্রবেশপথে বাধা দিচ্ছিল তা গড়িয়ে গেল।</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পুনরুত্থান: আশার একটি চিহ্ন</w:t>
      </w:r>
    </w:p>
    <w:p w14:paraId="14C02DFD" w14:textId="77777777" w:rsidR="00F90BDC" w:rsidRDefault="00F90BDC"/>
    <w:p w14:paraId="2BB1127C" w14:textId="77777777" w:rsidR="00F90BDC" w:rsidRDefault="00F90BDC">
      <w:r xmlns:w="http://schemas.openxmlformats.org/wordprocessingml/2006/main">
        <w:t xml:space="preserve">2. খালি সমাধি: জীবনের একটি বার্তা</w:t>
      </w:r>
    </w:p>
    <w:p w14:paraId="431EF524" w14:textId="77777777" w:rsidR="00F90BDC" w:rsidRDefault="00F90BDC"/>
    <w:p w14:paraId="15AF349B" w14:textId="77777777" w:rsidR="00F90BDC" w:rsidRDefault="00F90BDC">
      <w:r xmlns:w="http://schemas.openxmlformats.org/wordprocessingml/2006/main">
        <w:t xml:space="preserve">1. ইশাইয়া 26:19 - আপনার মৃত জীবিত হবে; তাদের দেহ উঠবে। তুমি যারা ধুলোর মধ্যে বাস কর, জেগে থাক এবং আনন্দে গান কর!</w:t>
      </w:r>
    </w:p>
    <w:p w14:paraId="7D81DF91" w14:textId="77777777" w:rsidR="00F90BDC" w:rsidRDefault="00F90BDC"/>
    <w:p w14:paraId="7A6AC5E4" w14:textId="77777777" w:rsidR="00F90BDC" w:rsidRDefault="00F90BDC">
      <w:r xmlns:w="http://schemas.openxmlformats.org/wordprocessingml/2006/main">
        <w:t xml:space="preserve">2. ম্যাথু 28:6 - তিনি এখানে নেই, কারণ তিনি যেমন বলেছিলেন, তিনি উঠেছেন। এসো, সে যেখানে শুয়েছিল সেই জায়গাটা দেখ।</w:t>
      </w:r>
    </w:p>
    <w:p w14:paraId="6D36C4B8" w14:textId="77777777" w:rsidR="00F90BDC" w:rsidRDefault="00F90BDC"/>
    <w:p w14:paraId="6925C1A6" w14:textId="77777777" w:rsidR="00F90BDC" w:rsidRDefault="00F90BDC">
      <w:r xmlns:w="http://schemas.openxmlformats.org/wordprocessingml/2006/main">
        <w:t xml:space="preserve">লুক 24:3 তারা ভিতরে ঢুকে প্রভু যীশুর দেহ দেখতে পেল না৷</w:t>
      </w:r>
    </w:p>
    <w:p w14:paraId="6882F26A" w14:textId="77777777" w:rsidR="00F90BDC" w:rsidRDefault="00F90BDC"/>
    <w:p w14:paraId="029AC90B" w14:textId="77777777" w:rsidR="00F90BDC" w:rsidRDefault="00F90BDC">
      <w:r xmlns:w="http://schemas.openxmlformats.org/wordprocessingml/2006/main">
        <w:t xml:space="preserve">যে মহিলারা যীশুর অনুসারী ছিলেন তারা পুনরুত্থানের দিন সকালে কবরে গিয়ে দেখেন যে সেখানে যীশুর দেহ নেই।</w:t>
      </w:r>
    </w:p>
    <w:p w14:paraId="071F5A21" w14:textId="77777777" w:rsidR="00F90BDC" w:rsidRDefault="00F90BDC"/>
    <w:p w14:paraId="58D16122" w14:textId="77777777" w:rsidR="00F90BDC" w:rsidRDefault="00F90BDC">
      <w:r xmlns:w="http://schemas.openxmlformats.org/wordprocessingml/2006/main">
        <w:t xml:space="preserve">1. যীশু জীবিত! তিনি মৃতদের মধ্য থেকে পুনরুত্থিত হয়েছেন এবং তাঁর মধ্যে আমাদের আশা এবং একটি নতুন জীবন প্রদান করেছেন।</w:t>
      </w:r>
    </w:p>
    <w:p w14:paraId="73882836" w14:textId="77777777" w:rsidR="00F90BDC" w:rsidRDefault="00F90BDC"/>
    <w:p w14:paraId="497B8C7D" w14:textId="77777777" w:rsidR="00F90BDC" w:rsidRDefault="00F90BDC">
      <w:r xmlns:w="http://schemas.openxmlformats.org/wordprocessingml/2006/main">
        <w:t xml:space="preserve">2. যীশুর পুনরুত্থানের শক্তি খালি সমাধিতে দেখা যায় এবং আমাদের জন্য তাঁর প্রতিশ্রুতি এবং ভালবাসার কথা আমাদের স্মরণ করিয়ে দেওয়া উচিত।</w:t>
      </w:r>
    </w:p>
    <w:p w14:paraId="23C96E67" w14:textId="77777777" w:rsidR="00F90BDC" w:rsidRDefault="00F90BDC"/>
    <w:p w14:paraId="019D3AD7" w14:textId="77777777" w:rsidR="00F90BDC" w:rsidRDefault="00F90BDC">
      <w:r xmlns:w="http://schemas.openxmlformats.org/wordprocessingml/2006/main">
        <w:t xml:space="preserve">1. রোমানস 6:4-5? </w:t>
      </w:r>
      <w:r xmlns:w="http://schemas.openxmlformats.org/wordprocessingml/2006/main">
        <w:rPr>
          <w:rFonts w:ascii="맑은 고딕 Semilight" w:hAnsi="맑은 고딕 Semilight"/>
        </w:rPr>
        <w:t xml:space="preserve">쏷 </w:t>
      </w:r>
      <w:r xmlns:w="http://schemas.openxmlformats.org/wordprocessingml/2006/main">
        <w:t xml:space="preserve">তাই আমরা মৃত্যুতে বাপ্তিস্মের মাধ্যমে তাঁর সাথে সমাধিস্থ হয়েছি, যাতে খ্রীষ্ট যেমন পিতার মহিমার মাধ্যমে মৃতদের মধ্য থেকে পুনরুত্থিত হয়েছেন, তেমনি আমরাও জীবনের নতুনত্বে চলতে পারি। কেননা আমরা যদি তাঁর মৃত্যুর সাদৃশ্যে তাঁর সাথে একত্রিত হয়ে থাকি, তবে অবশ্যই আমরা তাঁর পুনরুত্থানের সাদৃশ্যে থাকব।</w:t>
      </w:r>
    </w:p>
    <w:p w14:paraId="07E70048" w14:textId="77777777" w:rsidR="00F90BDC" w:rsidRDefault="00F90BDC"/>
    <w:p w14:paraId="44028A25" w14:textId="77777777" w:rsidR="00F90BDC" w:rsidRDefault="00F90BDC">
      <w:r xmlns:w="http://schemas.openxmlformats.org/wordprocessingml/2006/main">
        <w:t xml:space="preserve">2. ইফিষীয় 2:4-5? </w:t>
      </w:r>
      <w:r xmlns:w="http://schemas.openxmlformats.org/wordprocessingml/2006/main">
        <w:rPr>
          <w:rFonts w:ascii="맑은 고딕 Semilight" w:hAnsi="맑은 고딕 Semilight"/>
        </w:rPr>
        <w:t xml:space="preserve">쏝 </w:t>
      </w:r>
      <w:r xmlns:w="http://schemas.openxmlformats.org/wordprocessingml/2006/main">
        <w:t xml:space="preserve">ut ঈশ্বর, করুণাতে সমৃদ্ধ হয়ে, তাঁর মহান প্রেমের কারণে যা দিয়ে তিনি আমাদের ভালোবাসতেন, এমনকি যখন আমরা আমাদের সীমালঙ্ঘনে মৃত ছিলাম, আমাদেরকে খ্রীষ্টের সাথে একসাথে জীবিত করেছেন (অনুগ্রহে আপনি রক্ষা পেয়েছেন)??</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24:4 এবং এমনটি ঘটল, যখন তারা এই বিষয়ে অনেক বিভ্রান্ত ছিল, তখন দেখ, দু'জন লোক চকচকে পোশাক পরে তাদের পাশে দাঁড়িয়েছিল:</w:t>
      </w:r>
    </w:p>
    <w:p w14:paraId="06E87FC8" w14:textId="77777777" w:rsidR="00F90BDC" w:rsidRDefault="00F90BDC"/>
    <w:p w14:paraId="207AD8A6" w14:textId="77777777" w:rsidR="00F90BDC" w:rsidRDefault="00F90BDC">
      <w:r xmlns:w="http://schemas.openxmlformats.org/wordprocessingml/2006/main">
        <w:t xml:space="preserve">চকচকে পোশাক পরা দুই ব্যক্তি এমমাউসের পথে বিভ্রান্ত শিষ্যদের কাছে উপস্থিত হলেন।</w:t>
      </w:r>
    </w:p>
    <w:p w14:paraId="23D62C9A" w14:textId="77777777" w:rsidR="00F90BDC" w:rsidRDefault="00F90BDC"/>
    <w:p w14:paraId="6A79D0AE" w14:textId="77777777" w:rsidR="00F90BDC" w:rsidRDefault="00F90BDC">
      <w:r xmlns:w="http://schemas.openxmlformats.org/wordprocessingml/2006/main">
        <w:t xml:space="preserve">1. বিভ্রান্তির সময়ে ঈশ্বর আপনার কাছে একজন বার্তাবাহক পাঠালে ভয় পেয়ো না।</w:t>
      </w:r>
    </w:p>
    <w:p w14:paraId="5E47A104" w14:textId="77777777" w:rsidR="00F90BDC" w:rsidRDefault="00F90BDC"/>
    <w:p w14:paraId="7CF8EF51" w14:textId="77777777" w:rsidR="00F90BDC" w:rsidRDefault="00F90BDC">
      <w:r xmlns:w="http://schemas.openxmlformats.org/wordprocessingml/2006/main">
        <w:t xml:space="preserve">2. ঈশ্বরের উপস্থিতি দুর্দশার সময়ে একটি সান্ত্বনা।</w:t>
      </w:r>
    </w:p>
    <w:p w14:paraId="7501E099" w14:textId="77777777" w:rsidR="00F90BDC" w:rsidRDefault="00F90BDC"/>
    <w:p w14:paraId="64123641" w14:textId="77777777" w:rsidR="00F90BDC" w:rsidRDefault="00F90BDC">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29B85260" w14:textId="77777777" w:rsidR="00F90BDC" w:rsidRDefault="00F90BDC"/>
    <w:p w14:paraId="1F3D02E5" w14:textId="77777777" w:rsidR="00F90BDC" w:rsidRDefault="00F90BDC">
      <w:r xmlns:w="http://schemas.openxmlformats.org/wordprocessingml/2006/main">
        <w:t xml:space="preserve">2. গীতসংহিতা 46:1 - ঈশ্বর আমাদের আশ্রয় এবং শক্তি, সমস্যায় খুব উপস্থিত সাহায্য।</w:t>
      </w:r>
    </w:p>
    <w:p w14:paraId="02A4D2C1" w14:textId="77777777" w:rsidR="00F90BDC" w:rsidRDefault="00F90BDC"/>
    <w:p w14:paraId="0835D523" w14:textId="77777777" w:rsidR="00F90BDC" w:rsidRDefault="00F90BDC">
      <w:r xmlns:w="http://schemas.openxmlformats.org/wordprocessingml/2006/main">
        <w:t xml:space="preserve">লূক 24:5 তারা ভীত হয়ে মাটিতে মুখ নীচু করে তাদের বলল, মৃতদের মধ্যে কেন জীবিতকে খুঁজছেন?</w:t>
      </w:r>
    </w:p>
    <w:p w14:paraId="143E5AD7" w14:textId="77777777" w:rsidR="00F90BDC" w:rsidRDefault="00F90BDC"/>
    <w:p w14:paraId="372F9A47" w14:textId="77777777" w:rsidR="00F90BDC" w:rsidRDefault="00F90BDC">
      <w:r xmlns:w="http://schemas.openxmlformats.org/wordprocessingml/2006/main">
        <w:t xml:space="preserve">দু'জন ব্যক্তি এমমাউসের কাছে হেঁটে যাওয়া দুই শিষ্যের কাছে উপস্থিত হয়ে জিজ্ঞাসা করলেন কেন তারা মৃতদের মধ্যে জীবিতকে খুঁজছেন।</w:t>
      </w:r>
    </w:p>
    <w:p w14:paraId="383E5884" w14:textId="77777777" w:rsidR="00F90BDC" w:rsidRDefault="00F90BDC"/>
    <w:p w14:paraId="4AD6A375" w14:textId="77777777" w:rsidR="00F90BDC" w:rsidRDefault="00F90BDC">
      <w:r xmlns:w="http://schemas.openxmlformats.org/wordprocessingml/2006/main">
        <w:t xml:space="preserve">1. কঠিন সময়ে আশার শক্তি</w:t>
      </w:r>
    </w:p>
    <w:p w14:paraId="2749A1BD" w14:textId="77777777" w:rsidR="00F90BDC" w:rsidRDefault="00F90BDC"/>
    <w:p w14:paraId="4ECE8828" w14:textId="77777777" w:rsidR="00F90BDC" w:rsidRDefault="00F90BDC">
      <w:r xmlns:w="http://schemas.openxmlformats.org/wordprocessingml/2006/main">
        <w:t xml:space="preserve">2. ভয়ের সময়ে বিশ্বাসের শক্তি</w:t>
      </w:r>
    </w:p>
    <w:p w14:paraId="644A3EB8" w14:textId="77777777" w:rsidR="00F90BDC" w:rsidRDefault="00F90BDC"/>
    <w:p w14:paraId="0F551108" w14:textId="77777777" w:rsidR="00F90BDC" w:rsidRDefault="00F90BDC">
      <w:r xmlns:w="http://schemas.openxmlformats.org/wordprocessingml/2006/main">
        <w:t xml:space="preserve">1. রোমানস্ 8:24-25 - এই আশায় আমরা রক্ষা পেয়েছি। এখন যে আশা দেখা যাচ্ছে তা আশা নয়। সে যা দেখে তার জন্য কে আশা করে?</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11:1 - এখন বিশ্বাস হল প্রত্যাশিত জিনিসের নিশ্চয়তা, যা দেখা যায় না তার প্রত্যয়।</w:t>
      </w:r>
    </w:p>
    <w:p w14:paraId="72669323" w14:textId="77777777" w:rsidR="00F90BDC" w:rsidRDefault="00F90BDC"/>
    <w:p w14:paraId="64279103" w14:textId="77777777" w:rsidR="00F90BDC" w:rsidRDefault="00F90BDC">
      <w:r xmlns:w="http://schemas.openxmlformats.org/wordprocessingml/2006/main">
        <w:t xml:space="preserve">লুক 24:6 তিনি এখানে নেই, কিন্তু পুনরুত্থিত হয়েছেন: মনে রাখবেন তিনি যখন গালীলে ছিলেন তখন তিনি কীভাবে তোমাদের সাথে কথা বলেছিলেন৷</w:t>
      </w:r>
    </w:p>
    <w:p w14:paraId="5CF2FE20" w14:textId="77777777" w:rsidR="00F90BDC" w:rsidRDefault="00F90BDC"/>
    <w:p w14:paraId="710BE9E3" w14:textId="77777777" w:rsidR="00F90BDC" w:rsidRDefault="00F90BDC">
      <w:r xmlns:w="http://schemas.openxmlformats.org/wordprocessingml/2006/main">
        <w:t xml:space="preserve">তিনি উঠেছেন! যীশু তার পুনরুত্থানের প্রতিশ্রুতি পূরণ করেছেন।</w:t>
      </w:r>
    </w:p>
    <w:p w14:paraId="7118A89E" w14:textId="77777777" w:rsidR="00F90BDC" w:rsidRDefault="00F90BDC"/>
    <w:p w14:paraId="5A0998AD" w14:textId="77777777" w:rsidR="00F90BDC" w:rsidRDefault="00F90BDC">
      <w:r xmlns:w="http://schemas.openxmlformats.org/wordprocessingml/2006/main">
        <w:t xml:space="preserve">1: যীশু? পুনরুত্থান ঈশ্বরের একটি অনুস্মারক? </w:t>
      </w:r>
      <w:r xmlns:w="http://schemas.openxmlformats.org/wordprocessingml/2006/main">
        <w:rPr>
          <w:rFonts w:ascii="맑은 고딕 Semilight" w:hAnsi="맑은 고딕 Semilight"/>
        </w:rPr>
        <w:t xml:space="preserve">বিশ্বস্ততা </w:t>
      </w:r>
      <w:r xmlns:w="http://schemas.openxmlformats.org/wordprocessingml/2006/main">
        <w:t xml:space="preserve">এবং প্রতিশ্রুতি.</w:t>
      </w:r>
    </w:p>
    <w:p w14:paraId="3D33189D" w14:textId="77777777" w:rsidR="00F90BDC" w:rsidRDefault="00F90BDC"/>
    <w:p w14:paraId="6C440ADC" w14:textId="77777777" w:rsidR="00F90BDC" w:rsidRDefault="00F90BDC">
      <w:r xmlns:w="http://schemas.openxmlformats.org/wordprocessingml/2006/main">
        <w:t xml:space="preserve">2: যীশু? পুনরুত্থান আশা এবং নতুন জীবনের একটি অনুস্মারক।</w:t>
      </w:r>
    </w:p>
    <w:p w14:paraId="0961933C" w14:textId="77777777" w:rsidR="00F90BDC" w:rsidRDefault="00F90BDC"/>
    <w:p w14:paraId="7F5A1B44" w14:textId="77777777" w:rsidR="00F90BDC" w:rsidRDefault="00F90BDC">
      <w:r xmlns:w="http://schemas.openxmlformats.org/wordprocessingml/2006/main">
        <w:t xml:space="preserve">1: ইশাইয়া 53:5? </w:t>
      </w:r>
      <w:r xmlns:w="http://schemas.openxmlformats.org/wordprocessingml/2006/main">
        <w:rPr>
          <w:rFonts w:ascii="맑은 고딕 Semilight" w:hAnsi="맑은 고딕 Semilight"/>
        </w:rPr>
        <w:t xml:space="preserve">쏝 </w:t>
      </w:r>
      <w:r xmlns:w="http://schemas.openxmlformats.org/wordprocessingml/2006/main">
        <w:t xml:space="preserve">ut তিনি আমাদের অধর্মের জন্য বিদ্ধ হয়েছিলেন, আমাদের অন্যায়ের জন্য তিনি পিষ্ট হয়েছিলেন; যে শাস্তি আমাদের শান্তি এনেছিল তা তার উপর ছিল এবং তার ক্ষত দ্বারা আমরা সুস্থ হয়েছি।</w:t>
      </w:r>
    </w:p>
    <w:p w14:paraId="3ED501EE" w14:textId="77777777" w:rsidR="00F90BDC" w:rsidRDefault="00F90BDC"/>
    <w:p w14:paraId="0CB7D59D" w14:textId="77777777" w:rsidR="00F90BDC" w:rsidRDefault="00F90BDC">
      <w:r xmlns:w="http://schemas.openxmlformats.org/wordprocessingml/2006/main">
        <w:t xml:space="preserve">2:2 করিন্থীয় 5:17? </w:t>
      </w:r>
      <w:r xmlns:w="http://schemas.openxmlformats.org/wordprocessingml/2006/main">
        <w:rPr>
          <w:rFonts w:ascii="맑은 고딕 Semilight" w:hAnsi="맑은 고딕 Semilight"/>
        </w:rPr>
        <w:t xml:space="preserve">쏷 </w:t>
      </w:r>
      <w:r xmlns:w="http://schemas.openxmlformats.org/wordprocessingml/2006/main">
        <w:t xml:space="preserve">তাই, যদি কেউ খ্রীষ্টে থাকে, তবে সে একটি নতুন সৃষ্টি; পুরাতন চলে গেছে, নতুন এসেছে!!</w:t>
      </w:r>
    </w:p>
    <w:p w14:paraId="038AACD3" w14:textId="77777777" w:rsidR="00F90BDC" w:rsidRDefault="00F90BDC"/>
    <w:p w14:paraId="7A14C462" w14:textId="77777777" w:rsidR="00F90BDC" w:rsidRDefault="00F90BDC">
      <w:r xmlns:w="http://schemas.openxmlformats.org/wordprocessingml/2006/main">
        <w:t xml:space="preserve">লূক 24:7 বলছিলেন, মানবপুত্রকে পাপী লোকদের হাতে সমর্পণ করতে হবে এবং ক্রুশবিদ্ধ হতে হবে এবং তৃতীয় দিনে পুনরুত্থিত হবে৷</w:t>
      </w:r>
    </w:p>
    <w:p w14:paraId="09BEEA7A" w14:textId="77777777" w:rsidR="00F90BDC" w:rsidRDefault="00F90BDC"/>
    <w:p w14:paraId="7C35FBFF" w14:textId="77777777" w:rsidR="00F90BDC" w:rsidRDefault="00F90BDC">
      <w:r xmlns:w="http://schemas.openxmlformats.org/wordprocessingml/2006/main">
        <w:t xml:space="preserve">মানবপুত্রকে ক্রুশবিদ্ধ হতে হয়েছিল এবং তৃতীয় দিনে আবার উঠতে হয়েছিল৷</w:t>
      </w:r>
    </w:p>
    <w:p w14:paraId="3E114FE3" w14:textId="77777777" w:rsidR="00F90BDC" w:rsidRDefault="00F90BDC"/>
    <w:p w14:paraId="393280D2" w14:textId="77777777" w:rsidR="00F90BDC" w:rsidRDefault="00F90BDC">
      <w:r xmlns:w="http://schemas.openxmlformats.org/wordprocessingml/2006/main">
        <w:t xml:space="preserve">1. পুনরুত্থানের শক্তি: খ্রীষ্টে একটি নতুন জীবনের অভিজ্ঞতা</w:t>
      </w:r>
    </w:p>
    <w:p w14:paraId="6184CB75" w14:textId="77777777" w:rsidR="00F90BDC" w:rsidRDefault="00F90BDC"/>
    <w:p w14:paraId="3E7E392C" w14:textId="77777777" w:rsidR="00F90BDC" w:rsidRDefault="00F90BDC">
      <w:r xmlns:w="http://schemas.openxmlformats.org/wordprocessingml/2006/main">
        <w:t xml:space="preserve">2. প্রতিশ্রুত মুক্তি: ঈশ্বরের পরিকল্পনার উপর আস্থা রাখা</w:t>
      </w:r>
    </w:p>
    <w:p w14:paraId="0B641585" w14:textId="77777777" w:rsidR="00F90BDC" w:rsidRDefault="00F90BDC"/>
    <w:p w14:paraId="199A3C33" w14:textId="77777777" w:rsidR="00F90BDC" w:rsidRDefault="00F90BDC">
      <w:r xmlns:w="http://schemas.openxmlformats.org/wordprocessingml/2006/main">
        <w:t xml:space="preserve">1. রোমানস 6:4-11 - আমরা খ্রীষ্টের সাথে তাঁর মৃত্যু এবং পুনরুত্থানে একত্রিত</w:t>
      </w:r>
    </w:p>
    <w:p w14:paraId="4D0442CC" w14:textId="77777777" w:rsidR="00F90BDC" w:rsidRDefault="00F90BDC"/>
    <w:p w14:paraId="378376E2" w14:textId="77777777" w:rsidR="00F90BDC" w:rsidRDefault="00F90BDC">
      <w:r xmlns:w="http://schemas.openxmlformats.org/wordprocessingml/2006/main">
        <w:t xml:space="preserve">2. 1 করিন্থিয়ানস 15:20-22 - অনেক পুনরুত্থানের মধ্যে খ্রিস্টের পুনরুত্থানই প্রথম</w:t>
      </w:r>
    </w:p>
    <w:p w14:paraId="49748FB9" w14:textId="77777777" w:rsidR="00F90BDC" w:rsidRDefault="00F90BDC"/>
    <w:p w14:paraId="17BA7AF6" w14:textId="77777777" w:rsidR="00F90BDC" w:rsidRDefault="00F90BDC">
      <w:r xmlns:w="http://schemas.openxmlformats.org/wordprocessingml/2006/main">
        <w:t xml:space="preserve">লূক 24:8 এবং তারা তাঁর কথা মনে রাখল,</w:t>
      </w:r>
    </w:p>
    <w:p w14:paraId="680BDF2B" w14:textId="77777777" w:rsidR="00F90BDC" w:rsidRDefault="00F90BDC"/>
    <w:p w14:paraId="2A7D707B" w14:textId="77777777" w:rsidR="00F90BDC" w:rsidRDefault="00F90BDC">
      <w:r xmlns:w="http://schemas.openxmlformats.org/wordprocessingml/2006/main">
        <w:t xml:space="preserve">যীশুর শিষ্যরা তাঁর নির্দেশের কথা মনে রেখেছিলেন।</w:t>
      </w:r>
    </w:p>
    <w:p w14:paraId="2950DBD4" w14:textId="77777777" w:rsidR="00F90BDC" w:rsidRDefault="00F90BDC"/>
    <w:p w14:paraId="1E0E0FE3" w14:textId="77777777" w:rsidR="00F90BDC" w:rsidRDefault="00F90BDC">
      <w:r xmlns:w="http://schemas.openxmlformats.org/wordprocessingml/2006/main">
        <w:t xml:space="preserve">1: যীশুর কথা মনে রাখার শক্তি</w:t>
      </w:r>
    </w:p>
    <w:p w14:paraId="1C842FF7" w14:textId="77777777" w:rsidR="00F90BDC" w:rsidRDefault="00F90BDC"/>
    <w:p w14:paraId="1630C890" w14:textId="77777777" w:rsidR="00F90BDC" w:rsidRDefault="00F90BDC">
      <w:r xmlns:w="http://schemas.openxmlformats.org/wordprocessingml/2006/main">
        <w:t xml:space="preserve">2: যীশুর কথা মনে রাখার মাধ্যমে বাধ্যতা</w:t>
      </w:r>
    </w:p>
    <w:p w14:paraId="688AE7C5" w14:textId="77777777" w:rsidR="00F90BDC" w:rsidRDefault="00F90BDC"/>
    <w:p w14:paraId="33EA57E5" w14:textId="77777777" w:rsidR="00F90BDC" w:rsidRDefault="00F90BDC">
      <w:r xmlns:w="http://schemas.openxmlformats.org/wordprocessingml/2006/main">
        <w:t xml:space="preserve">1: Joshua 1:8 -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14:paraId="403AB22D" w14:textId="77777777" w:rsidR="00F90BDC" w:rsidRDefault="00F90BDC"/>
    <w:p w14:paraId="26D234DA" w14:textId="77777777" w:rsidR="00F90BDC" w:rsidRDefault="00F90BDC">
      <w:r xmlns:w="http://schemas.openxmlformats.org/wordprocessingml/2006/main">
        <w:t xml:space="preserve">2: গীতসংহিতা 119:11 - তোমার বাক্য আমি আমার হৃদয়ে লুকিয়ে রেখেছি, যাতে আমি তোমার বিরুদ্ধে পাপ না করি।</w:t>
      </w:r>
    </w:p>
    <w:p w14:paraId="69425421" w14:textId="77777777" w:rsidR="00F90BDC" w:rsidRDefault="00F90BDC"/>
    <w:p w14:paraId="30A25406" w14:textId="77777777" w:rsidR="00F90BDC" w:rsidRDefault="00F90BDC">
      <w:r xmlns:w="http://schemas.openxmlformats.org/wordprocessingml/2006/main">
        <w:t xml:space="preserve">লূক 24:9 কবর থেকে ফিরে এসে এগারোজন প্রেরিতকে এবং বাকি সকলকে এই সব কথা বললেন৷</w:t>
      </w:r>
    </w:p>
    <w:p w14:paraId="5E7E4272" w14:textId="77777777" w:rsidR="00F90BDC" w:rsidRDefault="00F90BDC"/>
    <w:p w14:paraId="2CC7E835" w14:textId="77777777" w:rsidR="00F90BDC" w:rsidRDefault="00F90BDC">
      <w:r xmlns:w="http://schemas.openxmlformats.org/wordprocessingml/2006/main">
        <w:t xml:space="preserve">যে মহিলারা সমাধিতে গিয়েছিলেন তারা এগারোজন শিষ্য এবং অন্যান্য অনুসারীদেরকে যীশুর পুনরুত্থানের কথা বলেছিলেন।</w:t>
      </w:r>
    </w:p>
    <w:p w14:paraId="0C23F619" w14:textId="77777777" w:rsidR="00F90BDC" w:rsidRDefault="00F90BDC"/>
    <w:p w14:paraId="5AA4E370" w14:textId="77777777" w:rsidR="00F90BDC" w:rsidRDefault="00F90BDC">
      <w:r xmlns:w="http://schemas.openxmlformats.org/wordprocessingml/2006/main">
        <w:t xml:space="preserve">1. বিশ্বাসের শক্তি: কীভাবে মহিলাদের সাহস এবং যীশুতে বিশ্বাস অন্যদেরকে বিশ্বাস রাখতে অনুপ্রাণিত করেছিল।</w:t>
      </w:r>
    </w:p>
    <w:p w14:paraId="02B62F09" w14:textId="77777777" w:rsidR="00F90BDC" w:rsidRDefault="00F90BDC"/>
    <w:p w14:paraId="22371C9A" w14:textId="77777777" w:rsidR="00F90BDC" w:rsidRDefault="00F90BDC">
      <w:r xmlns:w="http://schemas.openxmlformats.org/wordprocessingml/2006/main">
        <w:t xml:space="preserve">2. সাক্ষ্যের শক্তি: কীভাবে যীশুর পুনরুত্থানের নারীদের সাক্ষ্য শিষ্যদের এবং অন্যদের মধ্যে ছড়িয়ে পড়ে।</w:t>
      </w:r>
    </w:p>
    <w:p w14:paraId="3750F97E" w14:textId="77777777" w:rsidR="00F90BDC" w:rsidRDefault="00F90BDC"/>
    <w:p w14:paraId="3880346F" w14:textId="77777777" w:rsidR="00F90BDC" w:rsidRDefault="00F90BDC">
      <w:r xmlns:w="http://schemas.openxmlformats.org/wordprocessingml/2006/main">
        <w:t xml:space="preserve">1. ম্যাথিউ 28:5-7 - সমাধিতে থাকা মহিলাদেরকে যীশুর পুনরুত্থানের ফেরেশতারা বলেছিলেন।</w:t>
      </w:r>
    </w:p>
    <w:p w14:paraId="2968621D" w14:textId="77777777" w:rsidR="00F90BDC" w:rsidRDefault="00F90BDC"/>
    <w:p w14:paraId="2488B992" w14:textId="77777777" w:rsidR="00F90BDC" w:rsidRDefault="00F90BDC">
      <w:r xmlns:w="http://schemas.openxmlformats.org/wordprocessingml/2006/main">
        <w:t xml:space="preserve">2. হিব্রু 11:1 - বিশ্বাস হল প্রত্যাশিত জিনিসগুলির নিশ্চয়তা, যা দেখা যায় না তার প্রত্যয়।</w:t>
      </w:r>
    </w:p>
    <w:p w14:paraId="2C43D102" w14:textId="77777777" w:rsidR="00F90BDC" w:rsidRDefault="00F90BDC"/>
    <w:p w14:paraId="40B611B1" w14:textId="77777777" w:rsidR="00F90BDC" w:rsidRDefault="00F90BDC">
      <w:r xmlns:w="http://schemas.openxmlformats.org/wordprocessingml/2006/main">
        <w:t xml:space="preserve">লূক 24:10 মরিয়ম ম্যাগডালিন, জোয়ানা এবং যাকোবের মা মরিয়ম এবং তাদের সঙ্গে থাকা অন্যান্য মহিলারা প্রেরিতদের কাছে এইসব কথা বলেছিলেন৷</w:t>
      </w:r>
    </w:p>
    <w:p w14:paraId="23D19695" w14:textId="77777777" w:rsidR="00F90BDC" w:rsidRDefault="00F90BDC"/>
    <w:p w14:paraId="3A8A9F75" w14:textId="77777777" w:rsidR="00F90BDC" w:rsidRDefault="00F90BDC">
      <w:r xmlns:w="http://schemas.openxmlformats.org/wordprocessingml/2006/main">
        <w:t xml:space="preserve">মেরি ম্যাগডালিন, জোয়ানা, জেমসের মা মেরি এবং অন্যান্য মহিলারা যীশুর পুনরুত্থান প্রত্যক্ষ করেছিলেন এবং প্রেরিতদের সাথে খবরটি ভাগ করেছিলেন।</w:t>
      </w:r>
    </w:p>
    <w:p w14:paraId="7314105C" w14:textId="77777777" w:rsidR="00F90BDC" w:rsidRDefault="00F90BDC"/>
    <w:p w14:paraId="63C496DA" w14:textId="77777777" w:rsidR="00F90BDC" w:rsidRDefault="00F90BDC">
      <w:r xmlns:w="http://schemas.openxmlformats.org/wordprocessingml/2006/main">
        <w:t xml:space="preserve">1. আনন্দের সাথে উদযাপন করুন: যীশুর পুনরুত্থানের বাস্তবতা আমাদের হৃদয়কে আনন্দে পূর্ণ করতে হবে।</w:t>
      </w:r>
    </w:p>
    <w:p w14:paraId="07DC05BC" w14:textId="77777777" w:rsidR="00F90BDC" w:rsidRDefault="00F90BDC"/>
    <w:p w14:paraId="1ED4BD4A" w14:textId="77777777" w:rsidR="00F90BDC" w:rsidRDefault="00F90BDC">
      <w:r xmlns:w="http://schemas.openxmlformats.org/wordprocessingml/2006/main">
        <w:t xml:space="preserve">2. সুসমাচার শেয়ার করুন: আমাদের অন্যদের সাথে যীশুর পুনরুত্থানের সুসমাচার শেয়ার করার চেষ্টা করা উচিত।</w:t>
      </w:r>
    </w:p>
    <w:p w14:paraId="626E7801" w14:textId="77777777" w:rsidR="00F90BDC" w:rsidRDefault="00F90BDC"/>
    <w:p w14:paraId="42FE9A13" w14:textId="77777777" w:rsidR="00F90BDC" w:rsidRDefault="00F90BDC">
      <w:r xmlns:w="http://schemas.openxmlformats.org/wordprocessingml/2006/main">
        <w:t xml:space="preserve">1. রোমানস 10:14-15 - "তাহলে তারা যাঁকে বিশ্বাস করেনি তাঁকে কীভাবে ডাকবে? যাঁর কথা তারা শোনেনি তাঁকে কীভাবে বিশ্বাস করবে? এবং প্রচারক ছাড়া কীভাবে শুনবে? যদি না তারা প্রচার করবে কীভাবে? তাদের পাঠানো হয়েছে?"</w:t>
      </w:r>
    </w:p>
    <w:p w14:paraId="3C69B154" w14:textId="77777777" w:rsidR="00F90BDC" w:rsidRDefault="00F90BDC"/>
    <w:p w14:paraId="3DC4C8F8" w14:textId="77777777" w:rsidR="00F90BDC" w:rsidRDefault="00F90BDC">
      <w:r xmlns:w="http://schemas.openxmlformats.org/wordprocessingml/2006/main">
        <w:t xml:space="preserve">2.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দিন৷ এবং অবশ্যই আমি সব সময় তোমার সাথে আছি, বয়সের শেষ পর্যন্ত.??</w:t>
      </w:r>
    </w:p>
    <w:p w14:paraId="415EA9AF" w14:textId="77777777" w:rsidR="00F90BDC" w:rsidRDefault="00F90BDC"/>
    <w:p w14:paraId="67A08560" w14:textId="77777777" w:rsidR="00F90BDC" w:rsidRDefault="00F90BDC">
      <w:r xmlns:w="http://schemas.openxmlformats.org/wordprocessingml/2006/main">
        <w:t xml:space="preserve">লূক 24:11 এবং তাদের কথা তাদের কাছে অসার গল্প বলে মনে হল, এবং তারা সেগুলি বিশ্বাস করল না।</w:t>
      </w:r>
    </w:p>
    <w:p w14:paraId="142995CF" w14:textId="77777777" w:rsidR="00F90BDC" w:rsidRDefault="00F90BDC"/>
    <w:p w14:paraId="1A64E930" w14:textId="77777777" w:rsidR="00F90BDC" w:rsidRDefault="00F90BDC">
      <w:r xmlns:w="http://schemas.openxmlformats.org/wordprocessingml/2006/main">
        <w:t xml:space="preserve">শিষ্যরা যীশুর পুনরুত্থানের রিপোর্ট নিয়ে সন্দিহান ছিলেন, ভাবছিলেন গল্পগুলি অসত্য।</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সাক্ষ্যের শক্তি: আমরা কীভাবে সংশয়কে কাটিয়ে উঠতে পারি</w:t>
      </w:r>
    </w:p>
    <w:p w14:paraId="54807DF3" w14:textId="77777777" w:rsidR="00F90BDC" w:rsidRDefault="00F90BDC"/>
    <w:p w14:paraId="606CC564" w14:textId="77777777" w:rsidR="00F90BDC" w:rsidRDefault="00F90BDC">
      <w:r xmlns:w="http://schemas.openxmlformats.org/wordprocessingml/2006/main">
        <w:t xml:space="preserve">2. না দেখে বিশ্বাস: অবিশ্বাস্যকে বিশ্বাস করা</w:t>
      </w:r>
    </w:p>
    <w:p w14:paraId="47DD7FAB" w14:textId="77777777" w:rsidR="00F90BDC" w:rsidRDefault="00F90BDC"/>
    <w:p w14:paraId="1777A402" w14:textId="77777777" w:rsidR="00F90BDC" w:rsidRDefault="00F90BDC">
      <w:r xmlns:w="http://schemas.openxmlformats.org/wordprocessingml/2006/main">
        <w:t xml:space="preserve">1. প্রেরিত 2:24-32 - যীশুর মৃতদের মধ্য থেকে পুনরুত্থিত হওয়ার বিষয়ে পিটারের কথা।</w:t>
      </w:r>
    </w:p>
    <w:p w14:paraId="63DB8EE1" w14:textId="77777777" w:rsidR="00F90BDC" w:rsidRDefault="00F90BDC"/>
    <w:p w14:paraId="790549BE" w14:textId="77777777" w:rsidR="00F90BDC" w:rsidRDefault="00F90BDC">
      <w:r xmlns:w="http://schemas.openxmlformats.org/wordprocessingml/2006/main">
        <w:t xml:space="preserve">2. রোমানস 10:17 - বার্তা শোনা থেকে বিশ্বাস আসে এবং খ্রীষ্টের কথার মাধ্যমে বার্তা শোনা যায়।</w:t>
      </w:r>
    </w:p>
    <w:p w14:paraId="5AEAEF77" w14:textId="77777777" w:rsidR="00F90BDC" w:rsidRDefault="00F90BDC"/>
    <w:p w14:paraId="01F18260" w14:textId="77777777" w:rsidR="00F90BDC" w:rsidRDefault="00F90BDC">
      <w:r xmlns:w="http://schemas.openxmlformats.org/wordprocessingml/2006/main">
        <w:t xml:space="preserve">লূক 24:12 তখন পিতর উঠে কবরের কাছে দৌড়ে গেলেন৷ তিনি নীচের দিকে নীচু হয়ে নিজের মধ্যে বিছিয়ে থাকা লিনেন কাপড় দেখলেন এবং যা ঘটল তা নিয়ে নিজের মনে আশ্চর্য হয়ে চলে গেলেন৷</w:t>
      </w:r>
    </w:p>
    <w:p w14:paraId="29233DB2" w14:textId="77777777" w:rsidR="00F90BDC" w:rsidRDefault="00F90BDC"/>
    <w:p w14:paraId="48029E92" w14:textId="77777777" w:rsidR="00F90BDC" w:rsidRDefault="00F90BDC">
      <w:r xmlns:w="http://schemas.openxmlformats.org/wordprocessingml/2006/main">
        <w:t xml:space="preserve">পিটার দৌড়ে কবরের কাছে গেলেন এবং সেখানে লিনেন কাপড় পড়ে থাকতে দেখে অবাক হয়ে গেলেন।</w:t>
      </w:r>
    </w:p>
    <w:p w14:paraId="278A2DC4" w14:textId="77777777" w:rsidR="00F90BDC" w:rsidRDefault="00F90BDC"/>
    <w:p w14:paraId="7B0A932A" w14:textId="77777777" w:rsidR="00F90BDC" w:rsidRDefault="00F90BDC">
      <w:r xmlns:w="http://schemas.openxmlformats.org/wordprocessingml/2006/main">
        <w:t xml:space="preserve">1. অদৃশ্য পরিস্থিতি সত্ত্বেও ঈশ্বরের শক্তিতে বিশ্বাস করা</w:t>
      </w:r>
    </w:p>
    <w:p w14:paraId="5FBC9FBA" w14:textId="77777777" w:rsidR="00F90BDC" w:rsidRDefault="00F90BDC"/>
    <w:p w14:paraId="62488AF2" w14:textId="77777777" w:rsidR="00F90BDC" w:rsidRDefault="00F90BDC">
      <w:r xmlns:w="http://schemas.openxmlformats.org/wordprocessingml/2006/main">
        <w:t xml:space="preserve">2. সন্দেহের মুখে বিশ্বাসের শক্তি</w:t>
      </w:r>
    </w:p>
    <w:p w14:paraId="140740BB" w14:textId="77777777" w:rsidR="00F90BDC" w:rsidRDefault="00F90BDC"/>
    <w:p w14:paraId="754AFF1A"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592978FD" w14:textId="77777777" w:rsidR="00F90BDC" w:rsidRDefault="00F90BDC"/>
    <w:p w14:paraId="27135528"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2BB6B1CE" w14:textId="77777777" w:rsidR="00F90BDC" w:rsidRDefault="00F90BDC"/>
    <w:p w14:paraId="1ACFF040" w14:textId="77777777" w:rsidR="00F90BDC" w:rsidRDefault="00F90BDC">
      <w:r xmlns:w="http://schemas.openxmlformats.org/wordprocessingml/2006/main">
        <w:t xml:space="preserve">লূক 24:13 আর দেখ, সেই দিনই তাদের মধ্যে দু'জন ইম্মাউস নামে একটা গ্রামে গেল, যেটা জেরুজালেম থেকে প্রায় সাড়ে সাতশ দূরের ছিল।</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যিশুর দুই শিষ্য জেরুজালেম থেকে প্রায় 60 স্টাডিয়া (7.5 মাইল) দূরে অবস্থিত এমমাউস নামে একটি গ্রামে গিয়েছিলেন।</w:t>
      </w:r>
    </w:p>
    <w:p w14:paraId="7B01E5FC" w14:textId="77777777" w:rsidR="00F90BDC" w:rsidRDefault="00F90BDC"/>
    <w:p w14:paraId="12E0F068" w14:textId="77777777" w:rsidR="00F90BDC" w:rsidRDefault="00F90BDC">
      <w:r xmlns:w="http://schemas.openxmlformats.org/wordprocessingml/2006/main">
        <w:t xml:space="preserve">1. বিশ্বাসের যাত্রা: এমাউসের রাস্তা কীভাবে আমাদের যীশুকে অনুসরণ করতে শেখায়</w:t>
      </w:r>
    </w:p>
    <w:p w14:paraId="5A7382FF" w14:textId="77777777" w:rsidR="00F90BDC" w:rsidRDefault="00F90BDC"/>
    <w:p w14:paraId="1C7559D7" w14:textId="77777777" w:rsidR="00F90BDC" w:rsidRDefault="00F90BDC">
      <w:r xmlns:w="http://schemas.openxmlformats.org/wordprocessingml/2006/main">
        <w:t xml:space="preserve">2. আশার শক্তি: যিশু কীভাবে ইমাউসের পথে শিষ্যদের চোখ খুলেছিলেন</w:t>
      </w:r>
    </w:p>
    <w:p w14:paraId="5D04417B" w14:textId="77777777" w:rsidR="00F90BDC" w:rsidRDefault="00F90BDC"/>
    <w:p w14:paraId="0750E441" w14:textId="77777777" w:rsidR="00F90BDC" w:rsidRDefault="00F90BDC">
      <w:r xmlns:w="http://schemas.openxmlformats.org/wordprocessingml/2006/main">
        <w:t xml:space="preserve">1. Isaiah 35:8-10 - এবং সেখানে একটি হাইওয়ে থাকবে, এবং একটি পথ, এবং এটিকে বলা হবে পবিত্রতার পথ; অশুচি ব্যক্তি তার উপর দিয়ে যেতে পারবে না| কিন্তু এটা তাদের জন্য হবে: পথচারী মানুষ, যদিও বোকা, তাতে ভুল করবে না।</w:t>
      </w:r>
    </w:p>
    <w:p w14:paraId="4551398D" w14:textId="77777777" w:rsidR="00F90BDC" w:rsidRDefault="00F90BDC"/>
    <w:p w14:paraId="5819A8F1" w14:textId="77777777" w:rsidR="00F90BDC" w:rsidRDefault="00F90BDC">
      <w:r xmlns:w="http://schemas.openxmlformats.org/wordprocessingml/2006/main">
        <w:t xml:space="preserve">2. হিব্রু 11:1-3 - এখন বিশ্বাস হল প্রত্যাশিত জিনিসের উপাদান, যা দেখা যায়নি তার প্রমাণ।</w:t>
      </w:r>
    </w:p>
    <w:p w14:paraId="6B7313C5" w14:textId="77777777" w:rsidR="00F90BDC" w:rsidRDefault="00F90BDC"/>
    <w:p w14:paraId="38CA4DD3" w14:textId="77777777" w:rsidR="00F90BDC" w:rsidRDefault="00F90BDC">
      <w:r xmlns:w="http://schemas.openxmlformats.org/wordprocessingml/2006/main">
        <w:t xml:space="preserve">লূক 24:14 আর যা ঘটেছিল তা নিয়ে তাঁরা একসঙ্গে কথা বলতে লাগলেন৷</w:t>
      </w:r>
    </w:p>
    <w:p w14:paraId="441868CD" w14:textId="77777777" w:rsidR="00F90BDC" w:rsidRDefault="00F90BDC"/>
    <w:p w14:paraId="77794F72" w14:textId="77777777" w:rsidR="00F90BDC" w:rsidRDefault="00F90BDC">
      <w:r xmlns:w="http://schemas.openxmlformats.org/wordprocessingml/2006/main">
        <w:t xml:space="preserve">দুই শিষ্য ঘটনা যে ঘটনা ঘটেছে আলোচনা.</w:t>
      </w:r>
    </w:p>
    <w:p w14:paraId="03E9B37E" w14:textId="77777777" w:rsidR="00F90BDC" w:rsidRDefault="00F90BDC"/>
    <w:p w14:paraId="37978B9E" w14:textId="77777777" w:rsidR="00F90BDC" w:rsidRDefault="00F90BDC">
      <w:r xmlns:w="http://schemas.openxmlformats.org/wordprocessingml/2006/main">
        <w:t xml:space="preserve">1. কথোপকথনের শক্তি: কীভাবে আমাদের অভিজ্ঞতা শেয়ার করা বন্ধের দিকে নিয়ে যেতে পারে</w:t>
      </w:r>
    </w:p>
    <w:p w14:paraId="4BD3F1A2" w14:textId="77777777" w:rsidR="00F90BDC" w:rsidRDefault="00F90BDC"/>
    <w:p w14:paraId="1CE9A766" w14:textId="77777777" w:rsidR="00F90BDC" w:rsidRDefault="00F90BDC">
      <w:r xmlns:w="http://schemas.openxmlformats.org/wordprocessingml/2006/main">
        <w:t xml:space="preserve">2. ত্যাগ না করা: শিষ্যদের প্রতি প্রতিফলন?? অসুবিধার মুখে অধ্যবসায়</w:t>
      </w:r>
    </w:p>
    <w:p w14:paraId="4AC7BBD6" w14:textId="77777777" w:rsidR="00F90BDC" w:rsidRDefault="00F90BDC"/>
    <w:p w14:paraId="6B7DDB07" w14:textId="77777777" w:rsidR="00F90BDC" w:rsidRDefault="00F90BDC">
      <w:r xmlns:w="http://schemas.openxmlformats.org/wordprocessingml/2006/main">
        <w:t xml:space="preserve">1. হিতোপদেশ 27:17, ? </w:t>
      </w:r>
      <w:r xmlns:w="http://schemas.openxmlformats.org/wordprocessingml/2006/main">
        <w:rPr>
          <w:rFonts w:ascii="맑은 고딕 Semilight" w:hAnsi="맑은 고딕 Semilight"/>
        </w:rPr>
        <w:t xml:space="preserve">쏧 </w:t>
      </w:r>
      <w:r xmlns:w="http://schemas.openxmlformats.org/wordprocessingml/2006/main">
        <w:t xml:space="preserve">রন লোহাকে ধারালো করে, আর একজন মানুষ আরেকজনকে ধারালো করে।??</w:t>
      </w:r>
    </w:p>
    <w:p w14:paraId="56489706" w14:textId="77777777" w:rsidR="00F90BDC" w:rsidRDefault="00F90BDC"/>
    <w:p w14:paraId="39D6A835" w14:textId="77777777" w:rsidR="00F90BDC" w:rsidRDefault="00F90BDC">
      <w:r xmlns:w="http://schemas.openxmlformats.org/wordprocessingml/2006/main">
        <w:t xml:space="preserve">2. ফিলিপীয় 4:8,? </w:t>
      </w:r>
      <w:r xmlns:w="http://schemas.openxmlformats.org/wordprocessingml/2006/main">
        <w:rPr>
          <w:rFonts w:ascii="맑은 고딕 Semilight" w:hAnsi="맑은 고딕 Semilight"/>
        </w:rPr>
        <w:t xml:space="preserve">আসলে </w:t>
      </w:r>
      <w:r xmlns:w="http://schemas.openxmlformats.org/wordprocessingml/2006/main">
        <w:t xml:space="preserve">, ভাইয়েরা, যা কিছু সত্য, যা কিছু সম্মানজনক, যা কিছু ন্যায়সঙ্গত, যা কিছু শুদ্ধ, যা কিছু মনোরম, যা কিছু প্রশংসনীয়, যদি কোন উৎকর্ষতা থাকে, যদি প্রশংসার যোগ্য কিছু থাকে, এই বিষয়গুলো নিয়ে ভাবুন।??</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24:15 আর এমন হল যে, যখন তারা একত্রে কথা বলছিলেন, তর্ক করছিলেন, তখন যীশু নিজে কাছে এসে তাদের সঙ্গে গেলেন৷</w:t>
      </w:r>
    </w:p>
    <w:p w14:paraId="66104E75" w14:textId="77777777" w:rsidR="00F90BDC" w:rsidRDefault="00F90BDC"/>
    <w:p w14:paraId="1A9ED199" w14:textId="77777777" w:rsidR="00F90BDC" w:rsidRDefault="00F90BDC">
      <w:r xmlns:w="http://schemas.openxmlformats.org/wordprocessingml/2006/main">
        <w:t xml:space="preserve">যীশু তাঁর শিষ্যদের কাছে এলেন এবং তাদের সাথে যাত্রা করলেন।</w:t>
      </w:r>
    </w:p>
    <w:p w14:paraId="59DB8E0E" w14:textId="77777777" w:rsidR="00F90BDC" w:rsidRDefault="00F90BDC"/>
    <w:p w14:paraId="56E5A71F" w14:textId="77777777" w:rsidR="00F90BDC" w:rsidRDefault="00F90BDC">
      <w:r xmlns:w="http://schemas.openxmlformats.org/wordprocessingml/2006/main">
        <w:t xml:space="preserve">1: যিশু আমাদের কঠিন সময়েও আমাদের কাছাকাছি থাকতে চান।</w:t>
      </w:r>
    </w:p>
    <w:p w14:paraId="434929A7" w14:textId="77777777" w:rsidR="00F90BDC" w:rsidRDefault="00F90BDC"/>
    <w:p w14:paraId="68CFB9E4" w14:textId="77777777" w:rsidR="00F90BDC" w:rsidRDefault="00F90BDC">
      <w:r xmlns:w="http://schemas.openxmlformats.org/wordprocessingml/2006/main">
        <w:t xml:space="preserve">2: আমরা যীশুর সাথে চলার মধ্যে সান্ত্বনা এবং সাহচর্য পেতে পারি।</w:t>
      </w:r>
    </w:p>
    <w:p w14:paraId="041B51F3" w14:textId="77777777" w:rsidR="00F90BDC" w:rsidRDefault="00F90BDC"/>
    <w:p w14:paraId="27237CE5" w14:textId="77777777" w:rsidR="00F90BDC" w:rsidRDefault="00F90BDC">
      <w:r xmlns:w="http://schemas.openxmlformats.org/wordprocessingml/2006/main">
        <w:t xml:space="preserve">1: দ্বিতীয় বিবরণ 31:8 -? </w:t>
      </w:r>
      <w:r xmlns:w="http://schemas.openxmlformats.org/wordprocessingml/2006/main">
        <w:rPr>
          <w:rFonts w:ascii="맑은 고딕 Semilight" w:hAnsi="맑은 고딕 Semilight"/>
        </w:rPr>
        <w:t xml:space="preserve">쏧 </w:t>
      </w:r>
      <w:r xmlns:w="http://schemas.openxmlformats.org/wordprocessingml/2006/main">
        <w:t xml:space="preserve">তা হল প্রভু যিনি আপনার আগে যান৷ তিনি আপনার সাথে থাকবেন; সে তোমাকে ছেড়ে যাবে না বা পরিত্যাগ করবে না। ভয় পাবেন না হতাশ হবেন না।??</w:t>
      </w:r>
    </w:p>
    <w:p w14:paraId="177B17B7" w14:textId="77777777" w:rsidR="00F90BDC" w:rsidRDefault="00F90BDC"/>
    <w:p w14:paraId="684975A2" w14:textId="77777777" w:rsidR="00F90BDC" w:rsidRDefault="00F90BDC">
      <w:r xmlns:w="http://schemas.openxmlformats.org/wordprocessingml/2006/main">
        <w:t xml:space="preserve">2: গীতসংহিতা 23:4 -? </w:t>
      </w:r>
      <w:r xmlns:w="http://schemas.openxmlformats.org/wordprocessingml/2006/main">
        <w:rPr>
          <w:rFonts w:ascii="맑은 고딕 Semilight" w:hAnsi="맑은 고딕 Semilight"/>
        </w:rPr>
        <w:t xml:space="preserve">쏣 </w:t>
      </w:r>
      <w:r xmlns:w="http://schemas.openxmlformats.org/wordprocessingml/2006/main">
        <w:t xml:space="preserve">যদিও আমি মৃত্যুর ছায়ার উপত্যকার মধ্য দিয়ে যাই, আমি কোন অমঙ্গলকে ভয় করব না, কারণ তুমি আমার সাথে আছ; আপনার রড এবং আপনার লাঠি, তারা আমাকে সান্ত্বনা.??</w:t>
      </w:r>
    </w:p>
    <w:p w14:paraId="6532C3DB" w14:textId="77777777" w:rsidR="00F90BDC" w:rsidRDefault="00F90BDC"/>
    <w:p w14:paraId="679099FF" w14:textId="77777777" w:rsidR="00F90BDC" w:rsidRDefault="00F90BDC">
      <w:r xmlns:w="http://schemas.openxmlformats.org/wordprocessingml/2006/main">
        <w:t xml:space="preserve">লুক 24:16 কিন্তু তাদের চোখ আটকে ছিল যেন তারা তাঁকে চিনতে না পারে৷</w:t>
      </w:r>
    </w:p>
    <w:p w14:paraId="3170CBFD" w14:textId="77777777" w:rsidR="00F90BDC" w:rsidRDefault="00F90BDC"/>
    <w:p w14:paraId="4F4E8885" w14:textId="77777777" w:rsidR="00F90BDC" w:rsidRDefault="00F90BDC">
      <w:r xmlns:w="http://schemas.openxmlformats.org/wordprocessingml/2006/main">
        <w:t xml:space="preserve">শিষ্যরা যীশুকে চিনতে পারেনি যখন তিনি তাদের প্রথম দেখা দিয়েছিলেন।</w:t>
      </w:r>
    </w:p>
    <w:p w14:paraId="12D82778" w14:textId="77777777" w:rsidR="00F90BDC" w:rsidRDefault="00F90BDC"/>
    <w:p w14:paraId="096ECF35" w14:textId="77777777" w:rsidR="00F90BDC" w:rsidRDefault="00F90BDC">
      <w:r xmlns:w="http://schemas.openxmlformats.org/wordprocessingml/2006/main">
        <w:t xml:space="preserve">1: আমাদের অবশ্যই অপ্রত্যাশিত উপায়ে যীশুকে চিনতে খোলা থাকতে হবে।</w:t>
      </w:r>
    </w:p>
    <w:p w14:paraId="7B0FE8F6" w14:textId="77777777" w:rsidR="00F90BDC" w:rsidRDefault="00F90BDC"/>
    <w:p w14:paraId="2C6914DD" w14:textId="77777777" w:rsidR="00F90BDC" w:rsidRDefault="00F90BDC">
      <w:r xmlns:w="http://schemas.openxmlformats.org/wordprocessingml/2006/main">
        <w:t xml:space="preserve">2: আমাদের বিশ্বাস যীশুকে চিনতে যথেষ্ট শক্তিশালী হওয়া উচিত, এমনকি যখন তিনি তাঁর স্বাভাবিক রূপে নেই।</w:t>
      </w:r>
    </w:p>
    <w:p w14:paraId="5652208D" w14:textId="77777777" w:rsidR="00F90BDC" w:rsidRDefault="00F90BDC"/>
    <w:p w14:paraId="27B798E4" w14:textId="77777777" w:rsidR="00F90BDC" w:rsidRDefault="00F90BDC">
      <w:r xmlns:w="http://schemas.openxmlformats.org/wordprocessingml/2006/main">
        <w:t xml:space="preserve">1: জন 20:24-29 - থমাস যীশুকে চিনতে পেরেছিলেন যখন তিনি তাঁর পুনরুত্থানের পরে শিষ্যদের কাছে আবির্ভূত হন।</w:t>
      </w:r>
    </w:p>
    <w:p w14:paraId="49712A3C" w14:textId="77777777" w:rsidR="00F90BDC" w:rsidRDefault="00F90BDC"/>
    <w:p w14:paraId="156E1D9C" w14:textId="77777777" w:rsidR="00F90BDC" w:rsidRDefault="00F90BDC">
      <w:r xmlns:w="http://schemas.openxmlformats.org/wordprocessingml/2006/main">
        <w:t xml:space="preserve">2: লুক 5:4-6 - শিষ্যরা যীশুকে ঈশ্বরের পুত্র হিসাবে চিনতে পেরেছিল যখন তিনি ঝড় শান্ত করেছিলেন।</w:t>
      </w:r>
    </w:p>
    <w:p w14:paraId="3C72AD08" w14:textId="77777777" w:rsidR="00F90BDC" w:rsidRDefault="00F90BDC"/>
    <w:p w14:paraId="1664F110" w14:textId="77777777" w:rsidR="00F90BDC" w:rsidRDefault="00F90BDC">
      <w:r xmlns:w="http://schemas.openxmlformats.org/wordprocessingml/2006/main">
        <w:t xml:space="preserve">লূক 24:17 তখন তিনি তাদের বললেন, 'তোমরা যখন হেঁটে যাচ্ছ এবং দুঃখ করছ, তখন তোমরা একে অপরের সঙ্গে কথাবার্তা বলছ?</w:t>
      </w:r>
    </w:p>
    <w:p w14:paraId="3980AE88" w14:textId="77777777" w:rsidR="00F90BDC" w:rsidRDefault="00F90BDC"/>
    <w:p w14:paraId="18B46855" w14:textId="77777777" w:rsidR="00F90BDC" w:rsidRDefault="00F90BDC">
      <w:r xmlns:w="http://schemas.openxmlformats.org/wordprocessingml/2006/main">
        <w:t xml:space="preserve">শিষ্যরা হাঁটছিলেন এবং এমন কিছু নিয়ে আলোচনা করছিলেন যা তাদের দুঃখ দিয়েছিল।</w:t>
      </w:r>
    </w:p>
    <w:p w14:paraId="5C133EF2" w14:textId="77777777" w:rsidR="00F90BDC" w:rsidRDefault="00F90BDC"/>
    <w:p w14:paraId="6962C159" w14:textId="77777777" w:rsidR="00F90BDC" w:rsidRDefault="00F90BDC">
      <w:r xmlns:w="http://schemas.openxmlformats.org/wordprocessingml/2006/main">
        <w:t xml:space="preserve">1: আমাদের পরীক্ষাগুলিকে কখনই আমাদের দুঃখের দিকে নিয়ে যেতে দেওয়া উচিত নয়।</w:t>
      </w:r>
    </w:p>
    <w:p w14:paraId="0CA061B4" w14:textId="77777777" w:rsidR="00F90BDC" w:rsidRDefault="00F90BDC"/>
    <w:p w14:paraId="7FD0FF38" w14:textId="77777777" w:rsidR="00F90BDC" w:rsidRDefault="00F90BDC">
      <w:r xmlns:w="http://schemas.openxmlformats.org/wordprocessingml/2006/main">
        <w:t xml:space="preserve">2: এমনকি যখন আমরা কঠিন সময়ের মুখোমুখি হই, তখনও আমাদের উচিত ঈশ্বরের উপর নির্ভর করা এবং সমর্থনের জন্য তাঁর উপর নির্ভর করা।</w:t>
      </w:r>
    </w:p>
    <w:p w14:paraId="0FDBF677" w14:textId="77777777" w:rsidR="00F90BDC" w:rsidRDefault="00F90BDC"/>
    <w:p w14:paraId="048AF519" w14:textId="77777777" w:rsidR="00F90BDC" w:rsidRDefault="00F90BDC">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ভবিষ্যৎ ও আশা দেওয়ার জন্য।"</w:t>
      </w:r>
    </w:p>
    <w:p w14:paraId="61E96698" w14:textId="77777777" w:rsidR="00F90BDC" w:rsidRDefault="00F90BDC"/>
    <w:p w14:paraId="5211BCFE" w14:textId="77777777" w:rsidR="00F90BDC" w:rsidRDefault="00F90BDC">
      <w:r xmlns:w="http://schemas.openxmlformats.org/wordprocessingml/2006/main">
        <w:t xml:space="preserve">2: গীতসংহিতা 34:17-18 -? </w:t>
      </w:r>
      <w:r xmlns:w="http://schemas.openxmlformats.org/wordprocessingml/2006/main">
        <w:rPr>
          <w:rFonts w:ascii="맑은 고딕 Semilight" w:hAnsi="맑은 고딕 Semilight"/>
        </w:rPr>
        <w:t xml:space="preserve">쏻 </w:t>
      </w:r>
      <w:r xmlns:w="http://schemas.openxmlformats.org/wordprocessingml/2006/main">
        <w:t xml:space="preserve">মুরগি সাহায্যের জন্য ধার্মিক আর্তনাদ করে, প্রভু শোনেন এবং তাদের সমস্ত সমস্যা থেকে মুক্তি দেন। প্রভু ভগ্নহৃদয়ের কাছে আছেন এবং আত্মায় পিষ্টদের রক্ষা করেন।??</w:t>
      </w:r>
    </w:p>
    <w:p w14:paraId="0D8C4C12" w14:textId="77777777" w:rsidR="00F90BDC" w:rsidRDefault="00F90BDC"/>
    <w:p w14:paraId="5A4F0250" w14:textId="77777777" w:rsidR="00F90BDC" w:rsidRDefault="00F90BDC">
      <w:r xmlns:w="http://schemas.openxmlformats.org/wordprocessingml/2006/main">
        <w:t xml:space="preserve">লূক 24:18 তাদের মধ্যে একজন, যার নাম ক্লিওপাস, উত্তরে তাঁকে বললেন, আপনি কি জেরুজালেমে কেবল একজন বিদেশী, এবং এই দিনগুলিতে সেখানে কী ঘটছে তা কি জানেন না?</w:t>
      </w:r>
    </w:p>
    <w:p w14:paraId="2418A49C" w14:textId="77777777" w:rsidR="00F90BDC" w:rsidRDefault="00F90BDC"/>
    <w:p w14:paraId="606FBD93" w14:textId="77777777" w:rsidR="00F90BDC" w:rsidRDefault="00F90BDC">
      <w:r xmlns:w="http://schemas.openxmlformats.org/wordprocessingml/2006/main">
        <w:t xml:space="preserve">ক্লিওপাস এবং একজন নামহীন সঙ্গী ইমাউসের পথে যীশুর মুখোমুখি হন এবং ক্লিওপাস জেরুজালেমে ঘটে যাওয়া ঘটনাগুলি না জানার বিষয়ে যিশুকে প্রশ্ন করেন।</w:t>
      </w:r>
    </w:p>
    <w:p w14:paraId="39C8A67D" w14:textId="77777777" w:rsidR="00F90BDC" w:rsidRDefault="00F90BDC"/>
    <w:p w14:paraId="61A7ED70" w14:textId="77777777" w:rsidR="00F90BDC" w:rsidRDefault="00F90BDC">
      <w:r xmlns:w="http://schemas.openxmlformats.org/wordprocessingml/2006/main">
        <w:t xml:space="preserve">1. কষ্টের সময়ে খ্রীষ্টের সান্ত্বনা</w:t>
      </w:r>
    </w:p>
    <w:p w14:paraId="024CCE56" w14:textId="77777777" w:rsidR="00F90BDC" w:rsidRDefault="00F90BDC"/>
    <w:p w14:paraId="57947B41" w14:textId="77777777" w:rsidR="00F90BDC" w:rsidRDefault="00F90BDC">
      <w:r xmlns:w="http://schemas.openxmlformats.org/wordprocessingml/2006/main">
        <w:t xml:space="preserve">2. ঈশ্বরের পরিকল্পনার রহস্য উদঘাটন</w:t>
      </w:r>
    </w:p>
    <w:p w14:paraId="7649476D" w14:textId="77777777" w:rsidR="00F90BDC" w:rsidRDefault="00F90BDC"/>
    <w:p w14:paraId="74461722" w14:textId="77777777" w:rsidR="00F90BDC" w:rsidRDefault="00F90BDC">
      <w:r xmlns:w="http://schemas.openxmlformats.org/wordprocessingml/2006/main">
        <w:t xml:space="preserve">1. ইশাইয়া 53:3-5 তিনি মানবজাতির দ্বারা তুচ্ছ এবং প্রত্যাখ্যাত ছিলেন, একজন দুঃখী মানুষ, এবং </w:t>
      </w:r>
      <w:r xmlns:w="http://schemas.openxmlformats.org/wordprocessingml/2006/main">
        <w:lastRenderedPageBreak xmlns:w="http://schemas.openxmlformats.org/wordprocessingml/2006/main"/>
      </w:r>
      <w:r xmlns:w="http://schemas.openxmlformats.org/wordprocessingml/2006/main">
        <w:t xml:space="preserve">ব্যথার সাথে পরিচিত। এমন একজনের মতো যার কাছ থেকে লোকেরা তাদের মুখ লুকিয়ে রাখে তাকে তুচ্ছ করা হয়েছিল এবং আমরা তাকে কম সম্মানের সাথে ধরে রেখেছিলাম।</w:t>
      </w:r>
    </w:p>
    <w:p w14:paraId="3FF25AFA" w14:textId="77777777" w:rsidR="00F90BDC" w:rsidRDefault="00F90BDC"/>
    <w:p w14:paraId="4F990AC0" w14:textId="77777777" w:rsidR="00F90BDC" w:rsidRDefault="00F90BDC">
      <w:r xmlns:w="http://schemas.openxmlformats.org/wordprocessingml/2006/main">
        <w:t xml:space="preserve">4 তবুও তিনি আমাদের দুর্বলতা বহন করেছিলেন; এটা আমাদের দুঃখ ছিল যে তাকে ওজন নিচে. এবং আমরা ভেবেছিলাম যে তার কষ্টগুলি ঈশ্বরের কাছ থেকে একটি শাস্তি, তার নিজের পাপের শাস্তি!</w:t>
      </w:r>
    </w:p>
    <w:p w14:paraId="3D3E511A" w14:textId="77777777" w:rsidR="00F90BDC" w:rsidRDefault="00F90BDC"/>
    <w:p w14:paraId="1ABA14C2" w14:textId="77777777" w:rsidR="00F90BDC" w:rsidRDefault="00F90BDC">
      <w:r xmlns:w="http://schemas.openxmlformats.org/wordprocessingml/2006/main">
        <w:t xml:space="preserve">2. 1 পিটার 4:12-13 প্রিয় বন্ধুরা, তোমাদের পরীক্ষা করার জন্য তোমাদের উপর যে অগ্নিপরীক্ষা এসেছে তাতে অবাক হবেন না, যেন তোমাদের সাথে অদ্ভুত কিছু ঘটছে৷ 13 কিন্তু খ্রীষ্টের দুঃখ-কষ্টে অংশ নিয়ে আনন্দ কর, যেন তাঁর মহিমা প্রকাশিত হলে তোমরা আনন্দিত হও।</w:t>
      </w:r>
    </w:p>
    <w:p w14:paraId="6FBB26CC" w14:textId="77777777" w:rsidR="00F90BDC" w:rsidRDefault="00F90BDC"/>
    <w:p w14:paraId="79CC5585" w14:textId="77777777" w:rsidR="00F90BDC" w:rsidRDefault="00F90BDC">
      <w:r xmlns:w="http://schemas.openxmlformats.org/wordprocessingml/2006/main">
        <w:t xml:space="preserve">লূক 24:19 তখন তিনি তাদের বললেন, কি জিনিস? তখন তারা তাঁকে বলল, নাসরতীয় যীশুর বিষয়ে, যিনি ঈশ্বর ও সমস্ত লোকের সামনে কাজে ও কথায় পরাক্রমশালী একজন ভাববাদী ছিলেন৷</w:t>
      </w:r>
    </w:p>
    <w:p w14:paraId="2EF9C16F" w14:textId="77777777" w:rsidR="00F90BDC" w:rsidRDefault="00F90BDC"/>
    <w:p w14:paraId="3E7E8B60" w14:textId="77777777" w:rsidR="00F90BDC" w:rsidRDefault="00F90BDC">
      <w:r xmlns:w="http://schemas.openxmlformats.org/wordprocessingml/2006/main">
        <w:t xml:space="preserve">ইমাউসের পথে দুজন শিষ্য নাজারেথের যীশুকে বলেছিলেন, ঈশ্বর এবং সমস্ত লোকের সামনে কাজে ও কথায় শক্তিশালী একজন ভাববাদী।</w:t>
      </w:r>
    </w:p>
    <w:p w14:paraId="17B5C9BA" w14:textId="77777777" w:rsidR="00F90BDC" w:rsidRDefault="00F90BDC"/>
    <w:p w14:paraId="3408B4F8" w14:textId="77777777" w:rsidR="00F90BDC" w:rsidRDefault="00F90BDC">
      <w:r xmlns:w="http://schemas.openxmlformats.org/wordprocessingml/2006/main">
        <w:t xml:space="preserve">1. যীশুর ভবিষ্যদ্বাণী পূর্ণ: যীশুকে একজন পরাক্রমশালী নবী হিসাবে জানা</w:t>
      </w:r>
    </w:p>
    <w:p w14:paraId="4D13641C" w14:textId="77777777" w:rsidR="00F90BDC" w:rsidRDefault="00F90BDC"/>
    <w:p w14:paraId="7BF47417" w14:textId="77777777" w:rsidR="00F90BDC" w:rsidRDefault="00F90BDC">
      <w:r xmlns:w="http://schemas.openxmlformats.org/wordprocessingml/2006/main">
        <w:t xml:space="preserve">2. ঈশ্বরের নবী হিসাবে জীবনযাপন: ভাল কাজ এবং শব্দের জন্য প্রচেষ্টা</w:t>
      </w:r>
    </w:p>
    <w:p w14:paraId="6C16821A" w14:textId="77777777" w:rsidR="00F90BDC" w:rsidRDefault="00F90BDC"/>
    <w:p w14:paraId="368A0114" w14:textId="77777777" w:rsidR="00F90BDC" w:rsidRDefault="00F90BDC">
      <w:r xmlns:w="http://schemas.openxmlformats.org/wordprocessingml/2006/main">
        <w:t xml:space="preserve">1. ইশাইয়া 35:4-5 - যারা ভীত হৃদয় তাদের বলুন,? </w:t>
      </w:r>
      <w:r xmlns:w="http://schemas.openxmlformats.org/wordprocessingml/2006/main">
        <w:rPr>
          <w:rFonts w:ascii="맑은 고딕 Semilight" w:hAnsi="맑은 고딕 Semilight"/>
        </w:rPr>
        <w:t xml:space="preserve">쏝 </w:t>
      </w:r>
      <w:r xmlns:w="http://schemas.openxmlformats.org/wordprocessingml/2006/main">
        <w:t xml:space="preserve">e শক্তিশালী, ভয় পেও না; তোমার ঈশ্বর আসবেন, তিনি প্রতিশোধ নিয়ে আসবেন; ঐশ্বরিক প্রতিশোধ নিয়ে তিনি আপনাকে বাঁচাতে আসবেন।</w:t>
      </w:r>
    </w:p>
    <w:p w14:paraId="675829D0" w14:textId="77777777" w:rsidR="00F90BDC" w:rsidRDefault="00F90BDC"/>
    <w:p w14:paraId="3C4910B1" w14:textId="77777777" w:rsidR="00F90BDC" w:rsidRDefault="00F90BDC">
      <w:r xmlns:w="http://schemas.openxmlformats.org/wordprocessingml/2006/main">
        <w:t xml:space="preserve">2. 1 পিটার 2:15 - এটা ঈশ্বরের জন্য? </w:t>
      </w:r>
      <w:r xmlns:w="http://schemas.openxmlformats.org/wordprocessingml/2006/main">
        <w:rPr>
          <w:rFonts w:ascii="맑은 고딕 Semilight" w:hAnsi="맑은 고딕 Semilight"/>
        </w:rPr>
        <w:t xml:space="preserve">আমি </w:t>
      </w:r>
      <w:r xmlns:w="http://schemas.openxmlformats.org/wordprocessingml/2006/main">
        <w:t xml:space="preserve">চাই যে ভাল কাজ করে আপনি বোকা লোকদের অজ্ঞতাপূর্ণ কথাকে চুপ করে দেবেন।</w:t>
      </w:r>
    </w:p>
    <w:p w14:paraId="5A122101" w14:textId="77777777" w:rsidR="00F90BDC" w:rsidRDefault="00F90BDC"/>
    <w:p w14:paraId="048900E1" w14:textId="77777777" w:rsidR="00F90BDC" w:rsidRDefault="00F90BDC">
      <w:r xmlns:w="http://schemas.openxmlformats.org/wordprocessingml/2006/main">
        <w:t xml:space="preserve">লূক 24:20 এবং কীভাবে প্রধান যাজকরা এবং আমাদের শাসকেরা তাকে মৃত্যুদণ্ডের শাস্তি দেওয়ার জন্য তুলে দিয়েছিলেন এবং ক্রুশে দিয়েছিলেন৷</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ইহুদিদের প্রধান যাজক এবং শাসকরা বিশ্বাসঘাতকতা করেছিল এবং যীশুকে ক্রুশে দিয়েছিল।</w:t>
      </w:r>
    </w:p>
    <w:p w14:paraId="3622278D" w14:textId="77777777" w:rsidR="00F90BDC" w:rsidRDefault="00F90BDC"/>
    <w:p w14:paraId="57542B3B" w14:textId="77777777" w:rsidR="00F90BDC" w:rsidRDefault="00F90BDC">
      <w:r xmlns:w="http://schemas.openxmlformats.org/wordprocessingml/2006/main">
        <w:t xml:space="preserve">1. যীশুর বিশ্বাসঘাতকতা: পরীক্ষার সময়ে ঈশ্বরের দিকে ফিরে যাওয়া</w:t>
      </w:r>
    </w:p>
    <w:p w14:paraId="530B5C8F" w14:textId="77777777" w:rsidR="00F90BDC" w:rsidRDefault="00F90BDC"/>
    <w:p w14:paraId="75EAC9E4" w14:textId="77777777" w:rsidR="00F90BDC" w:rsidRDefault="00F90BDC">
      <w:r xmlns:w="http://schemas.openxmlformats.org/wordprocessingml/2006/main">
        <w:t xml:space="preserve">2. যীশুর ক্রুশবিদ্ধকরণ: দুঃখকষ্টের মধ্যে শক্তি এবং আশা খোঁজা</w:t>
      </w:r>
    </w:p>
    <w:p w14:paraId="4B5017E7" w14:textId="77777777" w:rsidR="00F90BDC" w:rsidRDefault="00F90BDC"/>
    <w:p w14:paraId="5AB1DE4B" w14:textId="77777777" w:rsidR="00F90BDC" w:rsidRDefault="00F90BDC">
      <w:r xmlns:w="http://schemas.openxmlformats.org/wordprocessingml/2006/main">
        <w:t xml:space="preserve">1. ইশাইয়া 53:7-8 -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w:t>
      </w:r>
    </w:p>
    <w:p w14:paraId="74A9DA3B" w14:textId="77777777" w:rsidR="00F90BDC" w:rsidRDefault="00F90BDC"/>
    <w:p w14:paraId="3325F45B" w14:textId="77777777" w:rsidR="00F90BDC" w:rsidRDefault="00F90BDC">
      <w:r xmlns:w="http://schemas.openxmlformats.org/wordprocessingml/2006/main">
        <w:t xml:space="preserve">2. জন 3:16 - কারণ ঈশ্বর জগতকে এত ভালোবাসলেন যে তিনি তাঁর একমাত্র পুত্রকে দিয়েছেন, যে কেউ তাকে বিশ্বাস করে বিনষ্ট না হয় তবে অনন্ত জীবন পায়।</w:t>
      </w:r>
    </w:p>
    <w:p w14:paraId="521C28B0" w14:textId="77777777" w:rsidR="00F90BDC" w:rsidRDefault="00F90BDC"/>
    <w:p w14:paraId="1D51DBC7" w14:textId="77777777" w:rsidR="00F90BDC" w:rsidRDefault="00F90BDC">
      <w:r xmlns:w="http://schemas.openxmlformats.org/wordprocessingml/2006/main">
        <w:t xml:space="preserve">লূক 24:21 কিন্তু আমরা বিশ্বাস করেছিলাম যে তিনিই ইস্রায়েলকে মুক্ত করতে পেরেছিলেন: এবং এই সমস্ত কিছু ছাড়াও, আজ তৃতীয় দিন হল এই সমস্ত ঘটনা ঘটল৷</w:t>
      </w:r>
    </w:p>
    <w:p w14:paraId="68693416" w14:textId="77777777" w:rsidR="00F90BDC" w:rsidRDefault="00F90BDC"/>
    <w:p w14:paraId="2700252F" w14:textId="77777777" w:rsidR="00F90BDC" w:rsidRDefault="00F90BDC">
      <w:r xmlns:w="http://schemas.openxmlformats.org/wordprocessingml/2006/main">
        <w:t xml:space="preserve">যীশুর দুই শিষ্য গত তিন দিনে ঘটে যাওয়া ঘটনা নিয়ে আলোচনা করছিলেন, যার মধ্যে যিশুর ক্রুশবিদ্ধ হওয়া এবং তাদের মুক্তি না পাওয়ায় হতাশা ছিল।</w:t>
      </w:r>
    </w:p>
    <w:p w14:paraId="4B9F32D9" w14:textId="77777777" w:rsidR="00F90BDC" w:rsidRDefault="00F90BDC"/>
    <w:p w14:paraId="356E8035" w14:textId="77777777" w:rsidR="00F90BDC" w:rsidRDefault="00F90BDC">
      <w:r xmlns:w="http://schemas.openxmlformats.org/wordprocessingml/2006/main">
        <w:t xml:space="preserve">1. কীভাবে কঠিন সময়ে বিশ্বাসে অধ্যবসায় করা যায়</w:t>
      </w:r>
    </w:p>
    <w:p w14:paraId="6B392EC5" w14:textId="77777777" w:rsidR="00F90BDC" w:rsidRDefault="00F90BDC"/>
    <w:p w14:paraId="0BC41A47" w14:textId="77777777" w:rsidR="00F90BDC" w:rsidRDefault="00F90BDC">
      <w:r xmlns:w="http://schemas.openxmlformats.org/wordprocessingml/2006/main">
        <w:t xml:space="preserve">2. ঈশ্বরের উদ্ধারকারী প্রেমের প্রকৃতি</w:t>
      </w:r>
    </w:p>
    <w:p w14:paraId="7D30E00B" w14:textId="77777777" w:rsidR="00F90BDC" w:rsidRDefault="00F90BDC"/>
    <w:p w14:paraId="5710066C"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1CD343F7" w14:textId="77777777" w:rsidR="00F90BDC" w:rsidRDefault="00F90BDC"/>
    <w:p w14:paraId="6FE30F54" w14:textId="77777777" w:rsidR="00F90BDC" w:rsidRDefault="00F90BDC">
      <w:r xmlns:w="http://schemas.openxmlformats.org/wordprocessingml/2006/main">
        <w:t xml:space="preserve">2.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74CFF6FC" w14:textId="77777777" w:rsidR="00F90BDC" w:rsidRDefault="00F90BDC"/>
    <w:p w14:paraId="694309EB" w14:textId="77777777" w:rsidR="00F90BDC" w:rsidRDefault="00F90BDC">
      <w:r xmlns:w="http://schemas.openxmlformats.org/wordprocessingml/2006/main">
        <w:t xml:space="preserve">লূক 24:22 হ্যাঁ, এবং আমাদের দলের কয়েকজন মহিলাও আমাদের অবাক করে দিয়েছিল, যাঁরা কবরের কাছে ছিলাম৷</w:t>
      </w:r>
    </w:p>
    <w:p w14:paraId="4BE07D9F" w14:textId="77777777" w:rsidR="00F90BDC" w:rsidRDefault="00F90BDC"/>
    <w:p w14:paraId="7E402343" w14:textId="77777777" w:rsidR="00F90BDC" w:rsidRDefault="00F90BDC">
      <w:r xmlns:w="http://schemas.openxmlformats.org/wordprocessingml/2006/main">
        <w:t xml:space="preserve">যে মহিলারা সমাধিস্থলে এসেছিলেন তারা শিষ্যদের অবাক করে দিয়েছিলেন।</w:t>
      </w:r>
    </w:p>
    <w:p w14:paraId="7D95ADC2" w14:textId="77777777" w:rsidR="00F90BDC" w:rsidRDefault="00F90BDC"/>
    <w:p w14:paraId="7237E562" w14:textId="77777777" w:rsidR="00F90BDC" w:rsidRDefault="00F90BDC">
      <w:r xmlns:w="http://schemas.openxmlformats.org/wordprocessingml/2006/main">
        <w:t xml:space="preserve">1: আমাদের চারপাশের অন্যদের বিশ্বাস দেখে আমরা অবাক হতে পারি।</w:t>
      </w:r>
    </w:p>
    <w:p w14:paraId="6567CED2" w14:textId="77777777" w:rsidR="00F90BDC" w:rsidRDefault="00F90BDC"/>
    <w:p w14:paraId="5A762F9F" w14:textId="77777777" w:rsidR="00F90BDC" w:rsidRDefault="00F90BDC">
      <w:r xmlns:w="http://schemas.openxmlformats.org/wordprocessingml/2006/main">
        <w:t xml:space="preserve">2: আমাদের সবসময় ঈশ্বরের প্রতি আমাদের বিশ্বাস রাখতে হবে, এমনকি যখন কিছু অসম্ভব মনে হয়।</w:t>
      </w:r>
    </w:p>
    <w:p w14:paraId="030DBEBB" w14:textId="77777777" w:rsidR="00F90BDC" w:rsidRDefault="00F90BDC"/>
    <w:p w14:paraId="415AC8DA" w14:textId="77777777" w:rsidR="00F90BDC" w:rsidRDefault="00F90BDC">
      <w:r xmlns:w="http://schemas.openxmlformats.org/wordprocessingml/2006/main">
        <w:t xml:space="preserve">1: লূক 18:27 - যীশু উত্তর দিলেন,? </w:t>
      </w:r>
      <w:r xmlns:w="http://schemas.openxmlformats.org/wordprocessingml/2006/main">
        <w:rPr>
          <w:rFonts w:ascii="맑은 고딕 Semilight" w:hAnsi="맑은 고딕 Semilight"/>
        </w:rPr>
        <w:t xml:space="preserve">쏻 </w:t>
      </w:r>
      <w:r xmlns:w="http://schemas.openxmlformats.org/wordprocessingml/2006/main">
        <w:t xml:space="preserve">টুপি মানুষের পক্ষে অসম্ভব ঈশ্বরের পক্ষে কি সম্ভব।??</w:t>
      </w:r>
    </w:p>
    <w:p w14:paraId="52D82086" w14:textId="77777777" w:rsidR="00F90BDC" w:rsidRDefault="00F90BDC"/>
    <w:p w14:paraId="4864908B" w14:textId="77777777" w:rsidR="00F90BDC" w:rsidRDefault="00F90BDC">
      <w:r xmlns:w="http://schemas.openxmlformats.org/wordprocessingml/2006/main">
        <w:t xml:space="preserve">2: হিব্রু 11:1 - এখন বিশ্বাস হল আমরা যা আশা করি তার উপর আস্থা এবং যা আমরা দেখি না তার আশ্বাস।</w:t>
      </w:r>
    </w:p>
    <w:p w14:paraId="5509F27F" w14:textId="77777777" w:rsidR="00F90BDC" w:rsidRDefault="00F90BDC"/>
    <w:p w14:paraId="79A8CF58" w14:textId="77777777" w:rsidR="00F90BDC" w:rsidRDefault="00F90BDC">
      <w:r xmlns:w="http://schemas.openxmlformats.org/wordprocessingml/2006/main">
        <w:t xml:space="preserve">লূক 24:23 আর তাঁর দেহ না পেয়ে তাঁরা এসে বললেন, তাঁরা ফেরেশতাদের দর্শনও দেখেছেন, যা বলেছিল যে তিনি বেঁচে আছেন।</w:t>
      </w:r>
    </w:p>
    <w:p w14:paraId="5C2761AC" w14:textId="77777777" w:rsidR="00F90BDC" w:rsidRDefault="00F90BDC"/>
    <w:p w14:paraId="6DDAE351" w14:textId="77777777" w:rsidR="00F90BDC" w:rsidRDefault="00F90BDC">
      <w:r xmlns:w="http://schemas.openxmlformats.org/wordprocessingml/2006/main">
        <w:t xml:space="preserve">যে মহিলারা যীশুর ক্রুশবিদ্ধ হওয়ার পরে তার দেহ খুঁজছিলেন তারা এটি খুঁজে পাননি এবং পরিবর্তে, ফেরেশতাদের দর্শন পেয়েছিলেন যারা ঘোষণা করেছিলেন যে যীশু জীবিত ছিলেন।</w:t>
      </w:r>
    </w:p>
    <w:p w14:paraId="014F807B" w14:textId="77777777" w:rsidR="00F90BDC" w:rsidRDefault="00F90BDC"/>
    <w:p w14:paraId="6200B171" w14:textId="77777777" w:rsidR="00F90BDC" w:rsidRDefault="00F90BDC">
      <w:r xmlns:w="http://schemas.openxmlformats.org/wordprocessingml/2006/main">
        <w:t xml:space="preserve">1. আমাদের কখনই আশা হারাতে হবে না - এমনকি অন্ধকারতম সময়েও, ঈশ্বর সর্বদা আমাদের সাথে থাকেন।</w:t>
      </w:r>
    </w:p>
    <w:p w14:paraId="4FA4362F" w14:textId="77777777" w:rsidR="00F90BDC" w:rsidRDefault="00F90BDC"/>
    <w:p w14:paraId="69BF9139" w14:textId="77777777" w:rsidR="00F90BDC" w:rsidRDefault="00F90BDC">
      <w:r xmlns:w="http://schemas.openxmlformats.org/wordprocessingml/2006/main">
        <w:t xml:space="preserve">2. যীশুর মাধ্যমে, আমরা পুনরুত্থিত হতে পারি এবং পুনরুত্থিত হতে পারি।</w:t>
      </w:r>
    </w:p>
    <w:p w14:paraId="753323FA" w14:textId="77777777" w:rsidR="00F90BDC" w:rsidRDefault="00F90BDC"/>
    <w:p w14:paraId="45F819B8" w14:textId="77777777" w:rsidR="00F90BDC" w:rsidRDefault="00F90BDC">
      <w:r xmlns:w="http://schemas.openxmlformats.org/wordprocessingml/2006/main">
        <w:t xml:space="preserve">1. ইশাইয়া 40:31 - "যারা প্রভুর উপর অপেক্ষা করে তারা তাদের শক্তি পুনর্নবীকরণ করবে; তারা ঈগলের মতো ডানা নিয়ে উপরে উঠবে; তারা দৌড়াবে, ক্লান্ত হবে না; এবং তারা হাঁটবে, এবং অজ্ঞান হবে না।"</w:t>
      </w:r>
    </w:p>
    <w:p w14:paraId="59FF70E6" w14:textId="77777777" w:rsidR="00F90BDC" w:rsidRDefault="00F90BDC"/>
    <w:p w14:paraId="379B0537" w14:textId="77777777" w:rsidR="00F90BDC" w:rsidRDefault="00F90BDC">
      <w:r xmlns:w="http://schemas.openxmlformats.org/wordprocessingml/2006/main">
        <w:t xml:space="preserve">2. 1 করিন্থিয়ানস 15:20-22 - "কিন্তু এখন খ্রীষ্ট মৃতদের মধ্য থেকে পুনরুত্থিত হয়েছেন এবং যারা ঘুমিয়েছিলেন তাদের প্রথম ফল হয়ে উঠেছেন৷ কারণ যেহেতু মানুষের দ্বারা মৃত্যু এসেছে, মানুষের দ্বারা মৃতদের পুনরুত্থানও এসেছে৷ কারণ আদমের মতো সকলেই মরে, তেমনি খ্রীষ্টে সকলকে জীবিত করা হবে।"</w:t>
      </w:r>
    </w:p>
    <w:p w14:paraId="5123EAC4" w14:textId="77777777" w:rsidR="00F90BDC" w:rsidRDefault="00F90BDC"/>
    <w:p w14:paraId="69F24E99" w14:textId="77777777" w:rsidR="00F90BDC" w:rsidRDefault="00F90BDC">
      <w:r xmlns:w="http://schemas.openxmlformats.org/wordprocessingml/2006/main">
        <w:t xml:space="preserve">লূক 24:24 আর আমাদের সঙ্গে যাঁরা ছিলেন তাঁদের মধ্যে কয়েকজন সমাধির কাছে গেলেন এবং মহিলারা যেমন বলেছিলেন ঠিক তেমনই দেখতে পেলেন, কিন্তু তাঁরা তাঁকে দেখতে পেলেন না।</w:t>
      </w:r>
    </w:p>
    <w:p w14:paraId="0FBE24EB" w14:textId="77777777" w:rsidR="00F90BDC" w:rsidRDefault="00F90BDC"/>
    <w:p w14:paraId="0C9AFCFA" w14:textId="77777777" w:rsidR="00F90BDC" w:rsidRDefault="00F90BDC">
      <w:r xmlns:w="http://schemas.openxmlformats.org/wordprocessingml/2006/main">
        <w:t xml:space="preserve">যীশুর অনুসারীদের মধ্যে কিছু লোক যীশুর সমাধির কাছে গেল এবং দেখতে পেল এটি খালি, কিন্তু তারা যীশুকে দেখতে পেল না।</w:t>
      </w:r>
    </w:p>
    <w:p w14:paraId="30E7BFBD" w14:textId="77777777" w:rsidR="00F90BDC" w:rsidRDefault="00F90BDC"/>
    <w:p w14:paraId="45B382FC" w14:textId="77777777" w:rsidR="00F90BDC" w:rsidRDefault="00F90BDC">
      <w:r xmlns:w="http://schemas.openxmlformats.org/wordprocessingml/2006/main">
        <w:t xml:space="preserve">1. বিশ্বাসের শক্তি: খালি সমাধির সাক্ষী থাকা মহিলাদের কাছ থেকে শেখা</w:t>
      </w:r>
    </w:p>
    <w:p w14:paraId="12B4E8C6" w14:textId="77777777" w:rsidR="00F90BDC" w:rsidRDefault="00F90BDC"/>
    <w:p w14:paraId="4152A4A2" w14:textId="77777777" w:rsidR="00F90BDC" w:rsidRDefault="00F90BDC">
      <w:r xmlns:w="http://schemas.openxmlformats.org/wordprocessingml/2006/main">
        <w:t xml:space="preserve">2. একটি খালি সমাধির অপ্রত্যাশিত আশীর্বাদ: কিভাবে যীশুর পুনরুত্থান সবকিছু পরিবর্তন করে</w:t>
      </w:r>
    </w:p>
    <w:p w14:paraId="1A82B73E" w14:textId="77777777" w:rsidR="00F90BDC" w:rsidRDefault="00F90BDC"/>
    <w:p w14:paraId="23BC7794" w14:textId="77777777" w:rsidR="00F90BDC" w:rsidRDefault="00F90BDC">
      <w:r xmlns:w="http://schemas.openxmlformats.org/wordprocessingml/2006/main">
        <w:t xml:space="preserve">1. জন 20:1-18 - মেরি ম্যাগডালিনের খালি সমাধি দেখার গল্প</w:t>
      </w:r>
    </w:p>
    <w:p w14:paraId="10442922" w14:textId="77777777" w:rsidR="00F90BDC" w:rsidRDefault="00F90BDC"/>
    <w:p w14:paraId="21EAB1F4" w14:textId="77777777" w:rsidR="00F90BDC" w:rsidRDefault="00F90BDC">
      <w:r xmlns:w="http://schemas.openxmlformats.org/wordprocessingml/2006/main">
        <w:t xml:space="preserve">2. মার্ক 16:1-8 - অন্যান্য মহিলাদের গল্প যারা সমাধিতে গিয়েছিলেন এবং এটি খালি পেয়েছিলেন</w:t>
      </w:r>
    </w:p>
    <w:p w14:paraId="43B9A4BF" w14:textId="77777777" w:rsidR="00F90BDC" w:rsidRDefault="00F90BDC"/>
    <w:p w14:paraId="43F21BB0" w14:textId="77777777" w:rsidR="00F90BDC" w:rsidRDefault="00F90BDC">
      <w:r xmlns:w="http://schemas.openxmlformats.org/wordprocessingml/2006/main">
        <w:t xml:space="preserve">লূক 24:25 তখন তিনি তাদের বললেন, হে মূর্খেরা, ভাববাদীরা যা বলেছেন তা বিশ্বাস করতে ধীর মনের মানুষ৷</w:t>
      </w:r>
    </w:p>
    <w:p w14:paraId="3A1D02C8" w14:textId="77777777" w:rsidR="00F90BDC" w:rsidRDefault="00F90BDC"/>
    <w:p w14:paraId="06009651" w14:textId="77777777" w:rsidR="00F90BDC" w:rsidRDefault="00F90BDC">
      <w:r xmlns:w="http://schemas.openxmlformats.org/wordprocessingml/2006/main">
        <w:t xml:space="preserve">যীশু তাঁর শিষ্যদের ভর্ৎসনা করেন যে সমস্ত ভাববাদীরা যা বলেছেন তা বিশ্বাস না করার জন্য।</w:t>
      </w:r>
    </w:p>
    <w:p w14:paraId="5F9344DE" w14:textId="77777777" w:rsidR="00F90BDC" w:rsidRDefault="00F90BDC"/>
    <w:p w14:paraId="2FC5CF44" w14:textId="77777777" w:rsidR="00F90BDC" w:rsidRDefault="00F90BDC">
      <w:r xmlns:w="http://schemas.openxmlformats.org/wordprocessingml/2006/main">
        <w:t xml:space="preserve">1. যা বলা হয়েছে তাতে আমাদের বিশ্বাস - লূক 24:25</w:t>
      </w:r>
    </w:p>
    <w:p w14:paraId="52AD3CA4" w14:textId="77777777" w:rsidR="00F90BDC" w:rsidRDefault="00F90BDC"/>
    <w:p w14:paraId="5AFC50B8" w14:textId="77777777" w:rsidR="00F90BDC" w:rsidRDefault="00F90BDC">
      <w:r xmlns:w="http://schemas.openxmlformats.org/wordprocessingml/2006/main">
        <w:t xml:space="preserve">2. হৃদয়ের ধীরতা সন্দেহের দিকে নিয়ে যায় - লূক 24:25</w:t>
      </w:r>
    </w:p>
    <w:p w14:paraId="1CB18753" w14:textId="77777777" w:rsidR="00F90BDC" w:rsidRDefault="00F90BDC"/>
    <w:p w14:paraId="61A144E1" w14:textId="77777777" w:rsidR="00F90BDC" w:rsidRDefault="00F90BDC">
      <w:r xmlns:w="http://schemas.openxmlformats.org/wordprocessingml/2006/main">
        <w:t xml:space="preserve">1. রোম। 10:17 - তাই বিশ্বাস শ্রবণ থেকে আসে, এবং খ্রীষ্টের বাক্য দ্বারা শ্রবণ হয়।</w:t>
      </w:r>
    </w:p>
    <w:p w14:paraId="02DC61C1" w14:textId="77777777" w:rsidR="00F90BDC" w:rsidRDefault="00F90BDC"/>
    <w:p w14:paraId="5B9EDFCF" w14:textId="77777777" w:rsidR="00F90BDC" w:rsidRDefault="00F90BDC">
      <w:r xmlns:w="http://schemas.openxmlformats.org/wordprocessingml/2006/main">
        <w:t xml:space="preserve">2. হিব। 11:1 - এখন বিশ্বাস হল প্রত্যাশিত বিষয়ের নিশ্চয়তা, যা দেখা যায় না তার প্রত্যয়।</w:t>
      </w:r>
    </w:p>
    <w:p w14:paraId="78FCF8F7" w14:textId="77777777" w:rsidR="00F90BDC" w:rsidRDefault="00F90BDC"/>
    <w:p w14:paraId="1BE81ABD" w14:textId="77777777" w:rsidR="00F90BDC" w:rsidRDefault="00F90BDC">
      <w:r xmlns:w="http://schemas.openxmlformats.org/wordprocessingml/2006/main">
        <w:t xml:space="preserve">লূক 24:26 খ্রীষ্টের কি এইসব কষ্ট সহ্য করা এবং তাঁর মহিমায় প্রবেশ করা উচিত নয়?</w:t>
      </w:r>
    </w:p>
    <w:p w14:paraId="325673A4" w14:textId="77777777" w:rsidR="00F90BDC" w:rsidRDefault="00F90BDC"/>
    <w:p w14:paraId="399F3026" w14:textId="77777777" w:rsidR="00F90BDC" w:rsidRDefault="00F90BDC">
      <w:r xmlns:w="http://schemas.openxmlformats.org/wordprocessingml/2006/main">
        <w:t xml:space="preserve">যীশুর শিষ্যরা বিভ্রান্ত হয়ে পড়েছিলেন যখন যীশুকে ক্রুশবিদ্ধ করা হয়েছিল এবং বুঝতে চেয়েছিলেন কেন তাঁকে তাঁর মহিমায় প্রবেশ করার আগে কষ্ট পেতে হয়েছিল।</w:t>
      </w:r>
    </w:p>
    <w:p w14:paraId="2B06E5EB" w14:textId="77777777" w:rsidR="00F90BDC" w:rsidRDefault="00F90BDC"/>
    <w:p w14:paraId="42AF201E" w14:textId="77777777" w:rsidR="00F90BDC" w:rsidRDefault="00F90BDC">
      <w:r xmlns:w="http://schemas.openxmlformats.org/wordprocessingml/2006/main">
        <w:t xml:space="preserve">1. বিশ্বাসের শক্তি: যীশুর দুঃখকষ্ট এবং মহিমা বোঝা</w:t>
      </w:r>
    </w:p>
    <w:p w14:paraId="536FFE22" w14:textId="77777777" w:rsidR="00F90BDC" w:rsidRDefault="00F90BDC"/>
    <w:p w14:paraId="0A753306" w14:textId="77777777" w:rsidR="00F90BDC" w:rsidRDefault="00F90BDC">
      <w:r xmlns:w="http://schemas.openxmlformats.org/wordprocessingml/2006/main">
        <w:t xml:space="preserve">2. ক্রস: শর্তহীন ভালবাসার একটি উদাহরণ</w:t>
      </w:r>
    </w:p>
    <w:p w14:paraId="4D332A65" w14:textId="77777777" w:rsidR="00F90BDC" w:rsidRDefault="00F90BDC"/>
    <w:p w14:paraId="3EEE4DE4"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572EFE91" w14:textId="77777777" w:rsidR="00F90BDC" w:rsidRDefault="00F90BDC"/>
    <w:p w14:paraId="40E8D93E" w14:textId="77777777" w:rsidR="00F90BDC" w:rsidRDefault="00F90BDC">
      <w:r xmlns:w="http://schemas.openxmlformats.org/wordprocessingml/2006/main">
        <w:t xml:space="preserve">2. হিব্রু 12:2 - আসুন আমরা আমাদের বিশ্বাসের রচয়িতা এবং পূর্ণতা প্রদানকারী যীশুর দিকে আমাদের দৃষ্টি নিবদ্ধ করি, যিনি তাঁর সামনে রাখা আনন্দের জন্য ক্রুশ সহ্য করেছিলেন, তার লজ্জাকে তুচ্ছ করেছেন এবং ঈশ্বরের সিংহাসনের ডানদিকে বসেছিলেন .</w:t>
      </w:r>
    </w:p>
    <w:p w14:paraId="3FE2EDD3" w14:textId="77777777" w:rsidR="00F90BDC" w:rsidRDefault="00F90BDC"/>
    <w:p w14:paraId="7FCA8A5F" w14:textId="77777777" w:rsidR="00F90BDC" w:rsidRDefault="00F90BDC">
      <w:r xmlns:w="http://schemas.openxmlformats.org/wordprocessingml/2006/main">
        <w:t xml:space="preserve">লূক 24:27 এবং মূসা এবং সমস্ত ভাববাদীদের থেকে শুরু করে, তিনি সমস্ত শাস্ত্রে তাদের কাছে নিজের সম্বন্ধে ব্যাখ্যা করলেন৷</w:t>
      </w:r>
    </w:p>
    <w:p w14:paraId="182B4CBC" w14:textId="77777777" w:rsidR="00F90BDC" w:rsidRDefault="00F90BDC"/>
    <w:p w14:paraId="502B8344" w14:textId="77777777" w:rsidR="00F90BDC" w:rsidRDefault="00F90BDC">
      <w:r xmlns:w="http://schemas.openxmlformats.org/wordprocessingml/2006/main">
        <w:t xml:space="preserve">যীশু তাঁর শিষ্যদের কাছে নিজের বিষয়ে ব্যাখ্যা করেছিলেন, মুসা এবং নবীদের থেকে শুরু করে এবং সমস্ত ধর্মগ্রন্থের মাধ্যমে অব্যাহত রেখেছিলেন।</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শাস্ত্রের শক্তি: কীভাবে যীশু নিজেকে প্রকাশ করতে বাইবেল ব্যবহার করেছিলেন</w:t>
      </w:r>
    </w:p>
    <w:p w14:paraId="75BAAABE" w14:textId="77777777" w:rsidR="00F90BDC" w:rsidRDefault="00F90BDC"/>
    <w:p w14:paraId="15352640" w14:textId="77777777" w:rsidR="00F90BDC" w:rsidRDefault="00F90BDC">
      <w:r xmlns:w="http://schemas.openxmlformats.org/wordprocessingml/2006/main">
        <w:t xml:space="preserve">2. শাস্ত্র অধ্যয়নের যীশুর পদ্ধতি থেকে আমরা কী শিখতে পারি?</w:t>
      </w:r>
    </w:p>
    <w:p w14:paraId="33091608" w14:textId="77777777" w:rsidR="00F90BDC" w:rsidRDefault="00F90BDC"/>
    <w:p w14:paraId="7E9EEDE5" w14:textId="77777777" w:rsidR="00F90BDC" w:rsidRDefault="00F90BDC">
      <w:r xmlns:w="http://schemas.openxmlformats.org/wordprocessingml/2006/main">
        <w:t xml:space="preserve">1. ইশাইয়া 53:3-4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 নিশ্চয়ই তিনি আমাদের দুঃখ বহন করেছেন, এবং আমাদের দুঃখ বহন করেছেন: তবুও আমরা তাকে আঘাতপ্রাপ্ত, ঈশ্বরের দ্বারা আঘাতপ্রাপ্ত এবং পীড়িত বলে মনে করি।</w:t>
      </w:r>
    </w:p>
    <w:p w14:paraId="321964DA" w14:textId="77777777" w:rsidR="00F90BDC" w:rsidRDefault="00F90BDC"/>
    <w:p w14:paraId="133EC003" w14:textId="77777777" w:rsidR="00F90BDC" w:rsidRDefault="00F90BDC">
      <w:r xmlns:w="http://schemas.openxmlformats.org/wordprocessingml/2006/main">
        <w:t xml:space="preserve">2. জন 5:39 শাস্ত্র অনুসন্ধান করুন; কারণ তোমরা মনে কর তাদের মধ্যেই তোমাদের অনন্ত জীবন আছে এবং তারাই আমার বিষয়ে সাক্ষ্য দেয়৷</w:t>
      </w:r>
    </w:p>
    <w:p w14:paraId="6958EB22" w14:textId="77777777" w:rsidR="00F90BDC" w:rsidRDefault="00F90BDC"/>
    <w:p w14:paraId="13417276" w14:textId="77777777" w:rsidR="00F90BDC" w:rsidRDefault="00F90BDC">
      <w:r xmlns:w="http://schemas.openxmlformats.org/wordprocessingml/2006/main">
        <w:t xml:space="preserve">লূক 24:28 আর তাঁরা যে গ্রামের কাছে গিয়েছিলেন, সেই গ্রামের কাছে গেলেন; আর তিনি মনে করলেন যেন তিনি আরও এগিয়ে যেতে চান।</w:t>
      </w:r>
    </w:p>
    <w:p w14:paraId="50D0DD0D" w14:textId="77777777" w:rsidR="00F90BDC" w:rsidRDefault="00F90BDC"/>
    <w:p w14:paraId="77BD20CC" w14:textId="77777777" w:rsidR="00F90BDC" w:rsidRDefault="00F90BDC">
      <w:r xmlns:w="http://schemas.openxmlformats.org/wordprocessingml/2006/main">
        <w:t xml:space="preserve">শিষ্যরা একটি গ্রামের কাছে আসে এবং যীশু আরও এগিয়ে যাওয়ার ভান করেন।</w:t>
      </w:r>
    </w:p>
    <w:p w14:paraId="2DA03396" w14:textId="77777777" w:rsidR="00F90BDC" w:rsidRDefault="00F90BDC"/>
    <w:p w14:paraId="75E7D688" w14:textId="77777777" w:rsidR="00F90BDC" w:rsidRDefault="00F90BDC">
      <w:r xmlns:w="http://schemas.openxmlformats.org/wordprocessingml/2006/main">
        <w:t xml:space="preserve">1. "ভান করার শক্তি: কীভাবে যীশু আমাদের দেখিয়েছিলেন যে কীভাবে কঠিন পরিস্থিতিতে কাজ করতে হয়"</w:t>
      </w:r>
    </w:p>
    <w:p w14:paraId="5A1E25D4" w14:textId="77777777" w:rsidR="00F90BDC" w:rsidRDefault="00F90BDC"/>
    <w:p w14:paraId="519E0AC2" w14:textId="77777777" w:rsidR="00F90BDC" w:rsidRDefault="00F90BDC">
      <w:r xmlns:w="http://schemas.openxmlformats.org/wordprocessingml/2006/main">
        <w:t xml:space="preserve">2. "যীশুর যাত্রার তাৎপর্য: তাঁর ভ্রমণ থেকে আমরা কী শিখতে পারি"</w:t>
      </w:r>
    </w:p>
    <w:p w14:paraId="370F9F07" w14:textId="77777777" w:rsidR="00F90BDC" w:rsidRDefault="00F90BDC"/>
    <w:p w14:paraId="6D548E41" w14:textId="77777777" w:rsidR="00F90BDC" w:rsidRDefault="00F90BDC">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14:paraId="5FE25516" w14:textId="77777777" w:rsidR="00F90BDC" w:rsidRDefault="00F90BDC"/>
    <w:p w14:paraId="08E72867" w14:textId="77777777" w:rsidR="00F90BDC" w:rsidRDefault="00F90BDC">
      <w:r xmlns:w="http://schemas.openxmlformats.org/wordprocessingml/2006/main">
        <w:t xml:space="preserve">2. রোমানস 12:18 - "যদি সম্ভব হয়, যতদূর এটি আপনার উপর নির্ভর করে, সবার সাথে শান্তিতে বসবাস করুন।"</w:t>
      </w:r>
    </w:p>
    <w:p w14:paraId="2705B11D" w14:textId="77777777" w:rsidR="00F90BDC" w:rsidRDefault="00F90BDC"/>
    <w:p w14:paraId="20687A22" w14:textId="77777777" w:rsidR="00F90BDC" w:rsidRDefault="00F90BDC">
      <w:r xmlns:w="http://schemas.openxmlformats.org/wordprocessingml/2006/main">
        <w:t xml:space="preserve">লূক 24:29 কিন্তু তারা তাঁকে বাধা দিয়ে বলল, 'আমাদের সঙ্গে থাকো, কারণ সন্ধ্যা হয়ে এসেছে, আর দিন অনেক দূরে৷' আর তিনি তাদের সঙ্গে থাকতে গেলেন৷</w:t>
      </w:r>
    </w:p>
    <w:p w14:paraId="63222099" w14:textId="77777777" w:rsidR="00F90BDC" w:rsidRDefault="00F90BDC"/>
    <w:p w14:paraId="2F497AE7" w14:textId="77777777" w:rsidR="00F90BDC" w:rsidRDefault="00F90BDC">
      <w:r xmlns:w="http://schemas.openxmlformats.org/wordprocessingml/2006/main">
        <w:t xml:space="preserve">যীশুর শিষ্যরা তাকে তাদের সাথে সন্ধ্যার জন্য থাকার জন্য অনুরোধ করে কারণ দিন ঘনিয়ে আসছে।</w:t>
      </w:r>
    </w:p>
    <w:p w14:paraId="30FCCA48" w14:textId="77777777" w:rsidR="00F90BDC" w:rsidRDefault="00F90BDC"/>
    <w:p w14:paraId="6CE9083E" w14:textId="77777777" w:rsidR="00F90BDC" w:rsidRDefault="00F90BDC">
      <w:r xmlns:w="http://schemas.openxmlformats.org/wordprocessingml/2006/main">
        <w:t xml:space="preserve">1. আতিথেয়তা এবং করুণার যীশুর উদাহরণ</w:t>
      </w:r>
    </w:p>
    <w:p w14:paraId="42EE156E" w14:textId="77777777" w:rsidR="00F90BDC" w:rsidRDefault="00F90BDC"/>
    <w:p w14:paraId="42B8EDCF" w14:textId="77777777" w:rsidR="00F90BDC" w:rsidRDefault="00F90BDC">
      <w:r xmlns:w="http://schemas.openxmlformats.org/wordprocessingml/2006/main">
        <w:t xml:space="preserve">2. ফেলোশিপ এবং সাহচর্যের গুরুত্ব</w:t>
      </w:r>
    </w:p>
    <w:p w14:paraId="4B87F7AA" w14:textId="77777777" w:rsidR="00F90BDC" w:rsidRDefault="00F90BDC"/>
    <w:p w14:paraId="3A3509F4" w14:textId="77777777" w:rsidR="00F90BDC" w:rsidRDefault="00F90BDC">
      <w:r xmlns:w="http://schemas.openxmlformats.org/wordprocessingml/2006/main">
        <w:t xml:space="preserve">1. হিব্রু 13:2 অপরিচিতদের আতিথেয়তা দেখাতে অবহেলা করবেন না, কারণ এর দ্বারা কেউ কেউ না জেনেই ফেরেশতাদের আপ্যায়ন করেছে।</w:t>
      </w:r>
    </w:p>
    <w:p w14:paraId="1FCB9D46" w14:textId="77777777" w:rsidR="00F90BDC" w:rsidRDefault="00F90BDC"/>
    <w:p w14:paraId="615D52C8" w14:textId="77777777" w:rsidR="00F90BDC" w:rsidRDefault="00F90BDC">
      <w:r xmlns:w="http://schemas.openxmlformats.org/wordprocessingml/2006/main">
        <w:t xml:space="preserve">2. Ecclesiastes 4:9-12 একজনের চেয়ে দুইজন উত্তম, কারণ তাদের পরিশ্রমের জন্য তাদের উত্তম প্রতিদান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আর যদি একজন মানুষ একা একজনের বিরুদ্ধে জয়লাভ করতে পারে, তবে দুজন তাকে প্রতিরোধ করবে? </w:t>
      </w:r>
      <w:r xmlns:w="http://schemas.openxmlformats.org/wordprocessingml/2006/main">
        <w:rPr>
          <w:rFonts w:ascii="맑은 고딕 Semilight" w:hAnsi="맑은 고딕 Semilight"/>
        </w:rPr>
        <w:t xml:space="preserve">봞 </w:t>
      </w:r>
      <w:r xmlns:w="http://schemas.openxmlformats.org/wordprocessingml/2006/main">
        <w:t xml:space="preserve">তিনগুণ কর্ড দ্রুত ভাঙা হয় না।</w:t>
      </w:r>
    </w:p>
    <w:p w14:paraId="543DA004" w14:textId="77777777" w:rsidR="00F90BDC" w:rsidRDefault="00F90BDC"/>
    <w:p w14:paraId="5B309FBB" w14:textId="77777777" w:rsidR="00F90BDC" w:rsidRDefault="00F90BDC">
      <w:r xmlns:w="http://schemas.openxmlformats.org/wordprocessingml/2006/main">
        <w:t xml:space="preserve">লূক 24:30 আর এমন হল, যখন তিনি তাদের সঙ্গে খেতে বসলেন, তখন তিনি রুটি নিয়ে আশীর্বাদ করলেন এবং ভেঙে দিলেন এবং তাদের দিলেন৷</w:t>
      </w:r>
    </w:p>
    <w:p w14:paraId="736CA072" w14:textId="77777777" w:rsidR="00F90BDC" w:rsidRDefault="00F90BDC"/>
    <w:p w14:paraId="29543B9D" w14:textId="77777777" w:rsidR="00F90BDC" w:rsidRDefault="00F90BDC">
      <w:r xmlns:w="http://schemas.openxmlformats.org/wordprocessingml/2006/main">
        <w:t xml:space="preserve">যীশু রুটি নিয়েছিলেন, আশীর্বাদ করেছিলেন এবং তাঁর শিষ্যদের দেওয়ার আগে এটি ভেঙেছিলেন।</w:t>
      </w:r>
    </w:p>
    <w:p w14:paraId="1F7FB5CD" w14:textId="77777777" w:rsidR="00F90BDC" w:rsidRDefault="00F90BDC"/>
    <w:p w14:paraId="016E430E" w14:textId="77777777" w:rsidR="00F90BDC" w:rsidRDefault="00F90BDC">
      <w:r xmlns:w="http://schemas.openxmlformats.org/wordprocessingml/2006/main">
        <w:t xml:space="preserve">1. আশীর্বাদের শক্তি: কীভাবে আশীর্বাদ আমাদের জীবনকে রূপান্তরিত করতে পারে</w:t>
      </w:r>
    </w:p>
    <w:p w14:paraId="7E0F31CB" w14:textId="77777777" w:rsidR="00F90BDC" w:rsidRDefault="00F90BDC"/>
    <w:p w14:paraId="27F6446A" w14:textId="77777777" w:rsidR="00F90BDC" w:rsidRDefault="00F90BDC">
      <w:r xmlns:w="http://schemas.openxmlformats.org/wordprocessingml/2006/main">
        <w:t xml:space="preserve">2. জীবনের রুটি: খ্রীষ্টের মধ্যে আনন্দ এবং পূর্ণতা খোঁজা</w:t>
      </w:r>
    </w:p>
    <w:p w14:paraId="2DAB6BB4" w14:textId="77777777" w:rsidR="00F90BDC" w:rsidRDefault="00F90BDC"/>
    <w:p w14:paraId="244FA006" w14:textId="77777777" w:rsidR="00F90BDC" w:rsidRDefault="00F90BDC">
      <w:r xmlns:w="http://schemas.openxmlformats.org/wordprocessingml/2006/main">
        <w:t xml:space="preserve">ক্রস-</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14:14-21 ??যীশু পাঁচ হাজারকে খাওয়ান</w:t>
      </w:r>
    </w:p>
    <w:p w14:paraId="582AAD7B" w14:textId="77777777" w:rsidR="00F90BDC" w:rsidRDefault="00F90BDC"/>
    <w:p w14:paraId="784E1F32" w14:textId="77777777" w:rsidR="00F90BDC" w:rsidRDefault="00F90BDC">
      <w:r xmlns:w="http://schemas.openxmlformats.org/wordprocessingml/2006/main">
        <w:t xml:space="preserve">2. জন 6:35 ??যীশু জীবনের রুটি</w:t>
      </w:r>
    </w:p>
    <w:p w14:paraId="680FC75C" w14:textId="77777777" w:rsidR="00F90BDC" w:rsidRDefault="00F90BDC"/>
    <w:p w14:paraId="405FFA8D" w14:textId="77777777" w:rsidR="00F90BDC" w:rsidRDefault="00F90BDC">
      <w:r xmlns:w="http://schemas.openxmlformats.org/wordprocessingml/2006/main">
        <w:t xml:space="preserve">লুক 24:31 তখন তাদের চোখ খুলে গেল এবং তারা তাঁকে চিনল৷ এবং তিনি তাদের দৃষ্টির বাইরে অদৃশ্য হয়ে গেলেন।</w:t>
      </w:r>
    </w:p>
    <w:p w14:paraId="3D1BBCCE" w14:textId="77777777" w:rsidR="00F90BDC" w:rsidRDefault="00F90BDC"/>
    <w:p w14:paraId="6C26EC8C" w14:textId="77777777" w:rsidR="00F90BDC" w:rsidRDefault="00F90BDC">
      <w:r xmlns:w="http://schemas.openxmlformats.org/wordprocessingml/2006/main">
        <w:t xml:space="preserve">ইমাউসের পথে যীশু তার দুই অনুসারীর কাছে উপস্থিত হন এবং তারা তাকে চিনতে পারে, কিন্তু তারপর সে অদৃশ্য হয়ে যায়।</w:t>
      </w:r>
    </w:p>
    <w:p w14:paraId="2C4D9C2A" w14:textId="77777777" w:rsidR="00F90BDC" w:rsidRDefault="00F90BDC"/>
    <w:p w14:paraId="386CC0EA" w14:textId="77777777" w:rsidR="00F90BDC" w:rsidRDefault="00F90BDC">
      <w:r xmlns:w="http://schemas.openxmlformats.org/wordprocessingml/2006/main">
        <w:t xml:space="preserve">1. প্রভুর শক্তি প্রদর্শিত এবং অদৃশ্য.</w:t>
      </w:r>
    </w:p>
    <w:p w14:paraId="3F3199B0" w14:textId="77777777" w:rsidR="00F90BDC" w:rsidRDefault="00F90BDC"/>
    <w:p w14:paraId="6CE1D61E" w14:textId="77777777" w:rsidR="00F90BDC" w:rsidRDefault="00F90BDC">
      <w:r xmlns:w="http://schemas.openxmlformats.org/wordprocessingml/2006/main">
        <w:t xml:space="preserve">2. প্রভুর উপস্থিতি স্বীকৃতির গুরুত্ব।</w:t>
      </w:r>
    </w:p>
    <w:p w14:paraId="2EE02D4B" w14:textId="77777777" w:rsidR="00F90BDC" w:rsidRDefault="00F90BDC"/>
    <w:p w14:paraId="69365B67" w14:textId="77777777" w:rsidR="00F90BDC" w:rsidRDefault="00F90BDC">
      <w:r xmlns:w="http://schemas.openxmlformats.org/wordprocessingml/2006/main">
        <w:t xml:space="preserve">1. হিব্রু 13:8 - যীশু খ্রীষ্ট গতকাল, আজ এবং চিরকাল একই।</w:t>
      </w:r>
    </w:p>
    <w:p w14:paraId="655D715B" w14:textId="77777777" w:rsidR="00F90BDC" w:rsidRDefault="00F90BDC"/>
    <w:p w14:paraId="4CD2A253" w14:textId="77777777" w:rsidR="00F90BDC" w:rsidRDefault="00F90BDC">
      <w:r xmlns:w="http://schemas.openxmlformats.org/wordprocessingml/2006/main">
        <w:t xml:space="preserve">2. জন 14:18 - আমি তোমাকে এতিম হিসাবে ছাড়ব না; আমি তোমার কাছে আসব.</w:t>
      </w:r>
    </w:p>
    <w:p w14:paraId="47AA2411" w14:textId="77777777" w:rsidR="00F90BDC" w:rsidRDefault="00F90BDC"/>
    <w:p w14:paraId="653678D0" w14:textId="77777777" w:rsidR="00F90BDC" w:rsidRDefault="00F90BDC">
      <w:r xmlns:w="http://schemas.openxmlformats.org/wordprocessingml/2006/main">
        <w:t xml:space="preserve">লূক 24:32 তাঁরা একে অপরকে বললেন, যখন তিনি পথে আমাদের সঙ্গে কথা বলছিলেন এবং শাস্ত্র খুলে বললেন, তখন কি আমাদের অন্তরে আগুন জ্বলেনি?</w:t>
      </w:r>
    </w:p>
    <w:p w14:paraId="75C5BF31" w14:textId="77777777" w:rsidR="00F90BDC" w:rsidRDefault="00F90BDC"/>
    <w:p w14:paraId="3E44AFC4" w14:textId="77777777" w:rsidR="00F90BDC" w:rsidRDefault="00F90BDC">
      <w:r xmlns:w="http://schemas.openxmlformats.org/wordprocessingml/2006/main">
        <w:t xml:space="preserve">যীশু যখন তাদের সাথে কথা বলছিলেন এবং তাদের কাছে শাস্ত্র খুলেছিলেন তখন শিষ্যরা তাদের হৃদয়ে জ্বলন্ত অনুভব করেছিলেন।</w:t>
      </w:r>
    </w:p>
    <w:p w14:paraId="6C17BA82" w14:textId="77777777" w:rsidR="00F90BDC" w:rsidRDefault="00F90BDC"/>
    <w:p w14:paraId="655AF1EE" w14:textId="77777777" w:rsidR="00F90BDC" w:rsidRDefault="00F90BDC">
      <w:r xmlns:w="http://schemas.openxmlformats.org/wordprocessingml/2006/main">
        <w:t xml:space="preserve">1. ঈশ্বরের শব্দ জানা: জ্বলন্ত হৃদয়ের জন্য শাস্ত্রের শক্তি</w:t>
      </w:r>
    </w:p>
    <w:p w14:paraId="6D001618" w14:textId="77777777" w:rsidR="00F90BDC" w:rsidRDefault="00F90BDC"/>
    <w:p w14:paraId="375C805E" w14:textId="77777777" w:rsidR="00F90BDC" w:rsidRDefault="00F90BDC">
      <w:r xmlns:w="http://schemas.openxmlformats.org/wordprocessingml/2006/main">
        <w:t xml:space="preserve">2. ঈশ্বরের অভিজ্ঞতা: কীভাবে ঈশ্বরের রূপান্তরিত উপস্থিতি আমাদের হৃদয়কে জ্বালাতে পারে</w:t>
      </w:r>
    </w:p>
    <w:p w14:paraId="72B5747B" w14:textId="77777777" w:rsidR="00F90BDC" w:rsidRDefault="00F90BDC"/>
    <w:p w14:paraId="364286D3" w14:textId="77777777" w:rsidR="00F90BDC" w:rsidRDefault="00F90BDC">
      <w:r xmlns:w="http://schemas.openxmlformats.org/wordprocessingml/2006/main">
        <w:t xml:space="preserve">1. গীতসংহিতা 119:103-105? </w:t>
      </w:r>
      <w:r xmlns:w="http://schemas.openxmlformats.org/wordprocessingml/2006/main">
        <w:rPr>
          <w:rFonts w:ascii="맑은 고딕 Semilight" w:hAnsi="맑은 고딕 Semilight"/>
        </w:rPr>
        <w:t xml:space="preserve">쏦 </w:t>
      </w:r>
      <w:r xmlns:w="http://schemas.openxmlformats.org/wordprocessingml/2006/main">
        <w:t xml:space="preserve">ওহ মিষ্টি তোমার কথা আমার স্বাদ! হ্যাঁ, আমার মুখে মধুর চেয়েও মিষ্টি! তোমার আজ্ঞা দ্বারা আমি বোধগম্যতা পাই, তাই আমি সমস্ত মিথ্যা পথকে ঘৃণা করি। তোমার বাণী আমার পায়ের জন্য প্রদীপ, আমার পথের আলো।</w:t>
      </w:r>
    </w:p>
    <w:p w14:paraId="313B151C" w14:textId="77777777" w:rsidR="00F90BDC" w:rsidRDefault="00F90BDC"/>
    <w:p w14:paraId="42A59F73" w14:textId="77777777" w:rsidR="00F90BDC" w:rsidRDefault="00F90BDC">
      <w:r xmlns:w="http://schemas.openxmlformats.org/wordprocessingml/2006/main">
        <w:t xml:space="preserve">2. গীতসংহিতা 19:7-8? </w:t>
      </w:r>
      <w:r xmlns:w="http://schemas.openxmlformats.org/wordprocessingml/2006/main">
        <w:rPr>
          <w:rFonts w:ascii="맑은 고딕 Semilight" w:hAnsi="맑은 고딕 Semilight"/>
        </w:rPr>
        <w:t xml:space="preserve">쏷 </w:t>
      </w:r>
      <w:r xmlns:w="http://schemas.openxmlformats.org/wordprocessingml/2006/main">
        <w:t xml:space="preserve">প্রভুর আইন নিখুঁত, আত্মাকে রূপান্তরিত করে: প্রভুর সাক্ষ্য নিশ্চিত, জ্ঞানীকে সহজ করে তোলে। প্রভুর বিধান ঠিক, হৃদয় আনন্দিত: প্রভুর আদেশ বিশুদ্ধ, চোখ আলোকিত.??</w:t>
      </w:r>
    </w:p>
    <w:p w14:paraId="66E2D52B" w14:textId="77777777" w:rsidR="00F90BDC" w:rsidRDefault="00F90BDC"/>
    <w:p w14:paraId="2718BD05" w14:textId="77777777" w:rsidR="00F90BDC" w:rsidRDefault="00F90BDC">
      <w:r xmlns:w="http://schemas.openxmlformats.org/wordprocessingml/2006/main">
        <w:t xml:space="preserve">লূক 24:33 আর সেই সময়েই তাঁরা উঠে জেরুজালেমে ফিরে গেলেন, আর দেখতে পেলেন এগারো জন এবং তাঁদের সঙ্গে যাঁরা জড়ো হয়েছেন৷</w:t>
      </w:r>
    </w:p>
    <w:p w14:paraId="7B183FF4" w14:textId="77777777" w:rsidR="00F90BDC" w:rsidRDefault="00F90BDC"/>
    <w:p w14:paraId="6C5A7D5B" w14:textId="77777777" w:rsidR="00F90BDC" w:rsidRDefault="00F90BDC">
      <w:r xmlns:w="http://schemas.openxmlformats.org/wordprocessingml/2006/main">
        <w:t xml:space="preserve">শিষ্যরা অবিলম্বে উঠলেন এবং জেরুজালেমে ফিরে এগারোজন একত্রিত হয়েছেন।</w:t>
      </w:r>
    </w:p>
    <w:p w14:paraId="668806DD" w14:textId="77777777" w:rsidR="00F90BDC" w:rsidRDefault="00F90BDC"/>
    <w:p w14:paraId="0B7C4167" w14:textId="77777777" w:rsidR="00F90BDC" w:rsidRDefault="00F90BDC">
      <w:r xmlns:w="http://schemas.openxmlformats.org/wordprocessingml/2006/main">
        <w:t xml:space="preserve">1: গির্জা হিসাবে একসাথে আসতে খুব নিরুৎসাহিত হবেন না.</w:t>
      </w:r>
    </w:p>
    <w:p w14:paraId="38E5BC39" w14:textId="77777777" w:rsidR="00F90BDC" w:rsidRDefault="00F90BDC"/>
    <w:p w14:paraId="6072AC33" w14:textId="77777777" w:rsidR="00F90BDC" w:rsidRDefault="00F90BDC">
      <w:r xmlns:w="http://schemas.openxmlformats.org/wordprocessingml/2006/main">
        <w:t xml:space="preserve">2: ঈশ্বর আমাদের শক্তি এবং সাহস দিতে সবসময় আছে.</w:t>
      </w:r>
    </w:p>
    <w:p w14:paraId="2A450409" w14:textId="77777777" w:rsidR="00F90BDC" w:rsidRDefault="00F90BDC"/>
    <w:p w14:paraId="34B88923" w14:textId="77777777" w:rsidR="00F90BDC" w:rsidRDefault="00F90BDC">
      <w:r xmlns:w="http://schemas.openxmlformats.org/wordprocessingml/2006/main">
        <w:t xml:space="preserve">1: অ্যাক্টস 2:42-47 - প্রারম্ভিক গির্জা একত্রিত হচ্ছে।</w:t>
      </w:r>
    </w:p>
    <w:p w14:paraId="2671E293" w14:textId="77777777" w:rsidR="00F90BDC" w:rsidRDefault="00F90BDC"/>
    <w:p w14:paraId="7A0DF997" w14:textId="77777777" w:rsidR="00F90BDC" w:rsidRDefault="00F90BDC">
      <w:r xmlns:w="http://schemas.openxmlformats.org/wordprocessingml/2006/main">
        <w:t xml:space="preserve">2: রোমানস 12:4-5 - খ্রীষ্টের দেহে একীভূত হওয়া।</w:t>
      </w:r>
    </w:p>
    <w:p w14:paraId="052D0E0B" w14:textId="77777777" w:rsidR="00F90BDC" w:rsidRDefault="00F90BDC"/>
    <w:p w14:paraId="2C807CF6" w14:textId="77777777" w:rsidR="00F90BDC" w:rsidRDefault="00F90BDC">
      <w:r xmlns:w="http://schemas.openxmlformats.org/wordprocessingml/2006/main">
        <w:t xml:space="preserve">লূক 24:34 বলছিলেন, প্রভু সত্যই পুনরুত্থিত হয়েছেন এবং শিমোনকে দেখা দিয়েছেন৷</w:t>
      </w:r>
    </w:p>
    <w:p w14:paraId="5846AF59" w14:textId="77777777" w:rsidR="00F90BDC" w:rsidRDefault="00F90BDC"/>
    <w:p w14:paraId="2AC1DC33" w14:textId="77777777" w:rsidR="00F90BDC" w:rsidRDefault="00F90BDC">
      <w:r xmlns:w="http://schemas.openxmlformats.org/wordprocessingml/2006/main">
        <w:t xml:space="preserve">প্রভু উঠে এসেছেন এবং সাইমনকে দেখা দিয়েছেন।</w:t>
      </w:r>
    </w:p>
    <w:p w14:paraId="6A295576" w14:textId="77777777" w:rsidR="00F90BDC" w:rsidRDefault="00F90BDC"/>
    <w:p w14:paraId="4EC06DE7" w14:textId="77777777" w:rsidR="00F90BDC" w:rsidRDefault="00F90BDC">
      <w:r xmlns:w="http://schemas.openxmlformats.org/wordprocessingml/2006/main">
        <w:t xml:space="preserve">1: আজ আমাদের জন্য যীশুর পুনরুত্থানের শক্তি।</w:t>
      </w:r>
    </w:p>
    <w:p w14:paraId="47450F2F" w14:textId="77777777" w:rsidR="00F90BDC" w:rsidRDefault="00F90BDC"/>
    <w:p w14:paraId="3F6456DD" w14:textId="77777777" w:rsidR="00F90BDC" w:rsidRDefault="00F90BDC">
      <w:r xmlns:w="http://schemas.openxmlformats.org/wordprocessingml/2006/main">
        <w:t xml:space="preserve">2: যীশুর পুনরুত্থানের সুসমাচার শেয়ার করার গুরুত্ব।</w:t>
      </w:r>
    </w:p>
    <w:p w14:paraId="07653F7E" w14:textId="77777777" w:rsidR="00F90BDC" w:rsidRDefault="00F90BDC"/>
    <w:p w14:paraId="52418B21" w14:textId="77777777" w:rsidR="00F90BDC" w:rsidRDefault="00F90BDC">
      <w:r xmlns:w="http://schemas.openxmlformats.org/wordprocessingml/2006/main">
        <w:t xml:space="preserve">1: রোমানস 6:4-5 - তাই আমরা মৃত্যুতে বাপ্তিস্মের মাধ্যমে তাঁর সাথে সমাধিস্থ হয়েছিলাম, যেভাবে খ্রীষ্ট পিতার মহিমা দ্বারা মৃতদের মধ্য থেকে পুনরুত্থিত হয়েছেন, তেমনি আমাদেরও জীবনের নতুনত্বে চলা উচিত।</w:t>
      </w:r>
    </w:p>
    <w:p w14:paraId="37836055" w14:textId="77777777" w:rsidR="00F90BDC" w:rsidRDefault="00F90BDC"/>
    <w:p w14:paraId="46137392" w14:textId="77777777" w:rsidR="00F90BDC" w:rsidRDefault="00F90BDC">
      <w:r xmlns:w="http://schemas.openxmlformats.org/wordprocessingml/2006/main">
        <w:t xml:space="preserve">2: অ্যাক্টস 1:8 - কিন্তু আপনি শক্তি পাবেন যখন পবিত্র আত্মা আপনার উপর আসবেন; এবং জেরুজালেমে, সমস্ত যিহূদিয়া ও শমরিয়াতে এবং পৃথিবীর শেষ প্রান্তে তোমরা আমার সাক্ষী হবে৷</w:t>
      </w:r>
    </w:p>
    <w:p w14:paraId="734587F2" w14:textId="77777777" w:rsidR="00F90BDC" w:rsidRDefault="00F90BDC"/>
    <w:p w14:paraId="4D7D3BEF" w14:textId="77777777" w:rsidR="00F90BDC" w:rsidRDefault="00F90BDC">
      <w:r xmlns:w="http://schemas.openxmlformats.org/wordprocessingml/2006/main">
        <w:t xml:space="preserve">লূক 24:35 এবং পথের মধ্যে কী কী কাজ হয়েছিল এবং রুটি ভাঙ্গার সময় তিনি কীভাবে পরিচিত ছিলেন তাও তাঁরা জানালেন৷</w:t>
      </w:r>
    </w:p>
    <w:p w14:paraId="587124C0" w14:textId="77777777" w:rsidR="00F90BDC" w:rsidRDefault="00F90BDC"/>
    <w:p w14:paraId="079BCD4B" w14:textId="77777777" w:rsidR="00F90BDC" w:rsidRDefault="00F90BDC">
      <w:r xmlns:w="http://schemas.openxmlformats.org/wordprocessingml/2006/main">
        <w:t xml:space="preserve">ইমাউসে যাওয়ার পথে যীশুর দুই শিষ্য তাঁর মুখোমুখি হয়েছিল এবং রুটি ভাঙ্গার মাধ্যমে তাঁকে চিনতে পেরেছিল।</w:t>
      </w:r>
    </w:p>
    <w:p w14:paraId="7F1F6D2A" w14:textId="77777777" w:rsidR="00F90BDC" w:rsidRDefault="00F90BDC"/>
    <w:p w14:paraId="73ABE9ED" w14:textId="77777777" w:rsidR="00F90BDC" w:rsidRDefault="00F90BDC">
      <w:r xmlns:w="http://schemas.openxmlformats.org/wordprocessingml/2006/main">
        <w:t xml:space="preserve">1. অপ্রত্যাশিত উপায়ে যীশুকে স্বীকৃতি দেওয়া</w:t>
      </w:r>
    </w:p>
    <w:p w14:paraId="253A2B1A" w14:textId="77777777" w:rsidR="00F90BDC" w:rsidRDefault="00F90BDC"/>
    <w:p w14:paraId="43943D9E" w14:textId="77777777" w:rsidR="00F90BDC" w:rsidRDefault="00F90BDC">
      <w:r xmlns:w="http://schemas.openxmlformats.org/wordprocessingml/2006/main">
        <w:t xml:space="preserve">2. একসাথে রুটি ভাঙ্গার শক্তি</w:t>
      </w:r>
    </w:p>
    <w:p w14:paraId="290CA094" w14:textId="77777777" w:rsidR="00F90BDC" w:rsidRDefault="00F90BDC"/>
    <w:p w14:paraId="647920DC" w14:textId="77777777" w:rsidR="00F90BDC" w:rsidRDefault="00F90BDC">
      <w:r xmlns:w="http://schemas.openxmlformats.org/wordprocessingml/2006/main">
        <w:t xml:space="preserve">1. ম্যাথিউ 26:26-29 - যীশু প্রভুর নৈশভোজ প্রতিষ্ঠা করেন</w:t>
      </w:r>
    </w:p>
    <w:p w14:paraId="15EE829F" w14:textId="77777777" w:rsidR="00F90BDC" w:rsidRDefault="00F90BDC"/>
    <w:p w14:paraId="7A15DA69" w14:textId="77777777" w:rsidR="00F90BDC" w:rsidRDefault="00F90BDC">
      <w:r xmlns:w="http://schemas.openxmlformats.org/wordprocessingml/2006/main">
        <w:t xml:space="preserve">2. প্রেরিত 2:42-47 - বিশ্বাসীরা সহভাগীতায় একসাথে রুটি ভাঙতে নিবেদিত</w:t>
      </w:r>
    </w:p>
    <w:p w14:paraId="3368E761" w14:textId="77777777" w:rsidR="00F90BDC" w:rsidRDefault="00F90BDC"/>
    <w:p w14:paraId="5A814A2E" w14:textId="77777777" w:rsidR="00F90BDC" w:rsidRDefault="00F90BDC">
      <w:r xmlns:w="http://schemas.openxmlformats.org/wordprocessingml/2006/main">
        <w:t xml:space="preserve">লূক 24:36 তারা যখন এই কথা বলছিল, তখন যীশু নিজে তাদের মাঝখানে দাঁড়িয়ে বললেন, তোমাদের শান্তি হোক৷</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পুনরুত্থানের পরে শিষ্যদের কাছে আবির্ভূত হয়েছিলেন এবং তাদের শান্তির সাথে শুভেচ্ছা জানান।</w:t>
      </w:r>
    </w:p>
    <w:p w14:paraId="3EAF1773" w14:textId="77777777" w:rsidR="00F90BDC" w:rsidRDefault="00F90BDC"/>
    <w:p w14:paraId="5E2359D6" w14:textId="77777777" w:rsidR="00F90BDC" w:rsidRDefault="00F90BDC">
      <w:r xmlns:w="http://schemas.openxmlformats.org/wordprocessingml/2006/main">
        <w:t xml:space="preserve">1. শান্তির শক্তি: কীভাবে যীশুর শান্তিময় অভিবাদন বিশ্বকে বদলে দিয়েছে</w:t>
      </w:r>
    </w:p>
    <w:p w14:paraId="0D3A5664" w14:textId="77777777" w:rsidR="00F90BDC" w:rsidRDefault="00F90BDC"/>
    <w:p w14:paraId="1210E02C" w14:textId="77777777" w:rsidR="00F90BDC" w:rsidRDefault="00F90BDC">
      <w:r xmlns:w="http://schemas.openxmlformats.org/wordprocessingml/2006/main">
        <w:t xml:space="preserve">2. যীশুর পুনরুত্থান: একটি সমস্যাযুক্ত বিশ্বে আশার একটি বিস্ময়কর চিহ্ন</w:t>
      </w:r>
    </w:p>
    <w:p w14:paraId="2C74A10C" w14:textId="77777777" w:rsidR="00F90BDC" w:rsidRDefault="00F90BDC"/>
    <w:p w14:paraId="11531185" w14:textId="77777777" w:rsidR="00F90BDC" w:rsidRDefault="00F90BDC">
      <w:r xmlns:w="http://schemas.openxmlformats.org/wordprocessingml/2006/main">
        <w:t xml:space="preserve">1. গীতসংহিতা 29:11 - প্রভু তাঁর লোকদের শক্তি দেন; সদাপ্রভু তাঁর লোকদের শান্তিতে আশীর্বাদ করেন।</w:t>
      </w:r>
    </w:p>
    <w:p w14:paraId="3AD3CBB9" w14:textId="77777777" w:rsidR="00F90BDC" w:rsidRDefault="00F90BDC"/>
    <w:p w14:paraId="6A3B38B8" w14:textId="77777777" w:rsidR="00F90BDC" w:rsidRDefault="00F90BDC">
      <w:r xmlns:w="http://schemas.openxmlformats.org/wordprocessingml/2006/main">
        <w:t xml:space="preserve">2. রোমানস 5:1 - তাই, যেহেতু আমরা বিশ্বাসের মাধ্যমে ধার্মিক বলে প্রমাণিত হয়েছি, তাই আমাদের প্রভু যীশু খ্রীষ্টের মাধ্যমে ঈশ্বরের সাথে আমাদের শান্তি রয়েছে৷</w:t>
      </w:r>
    </w:p>
    <w:p w14:paraId="7CFBD3BD" w14:textId="77777777" w:rsidR="00F90BDC" w:rsidRDefault="00F90BDC"/>
    <w:p w14:paraId="63F70540" w14:textId="77777777" w:rsidR="00F90BDC" w:rsidRDefault="00F90BDC">
      <w:r xmlns:w="http://schemas.openxmlformats.org/wordprocessingml/2006/main">
        <w:t xml:space="preserve">লূক 24:37 কিন্তু তারা ভীত ও ভীত হয়ে পড়ল এবং মনে করলো যে তারা কোন আত্মাকে দেখেছে।</w:t>
      </w:r>
    </w:p>
    <w:p w14:paraId="16915161" w14:textId="77777777" w:rsidR="00F90BDC" w:rsidRDefault="00F90BDC"/>
    <w:p w14:paraId="5FEBA3A5" w14:textId="77777777" w:rsidR="00F90BDC" w:rsidRDefault="00F90BDC">
      <w:r xmlns:w="http://schemas.openxmlformats.org/wordprocessingml/2006/main">
        <w:t xml:space="preserve">যীশুকে দেখে শিষ্যরা ভয় পেয়েছিলেন কারণ তারা ভেবেছিলেন তিনি একজন আত্মা৷</w:t>
      </w:r>
    </w:p>
    <w:p w14:paraId="6DF1CDA0" w14:textId="77777777" w:rsidR="00F90BDC" w:rsidRDefault="00F90BDC"/>
    <w:p w14:paraId="706A6769" w14:textId="77777777" w:rsidR="00F90BDC" w:rsidRDefault="00F90BDC">
      <w:r xmlns:w="http://schemas.openxmlformats.org/wordprocessingml/2006/main">
        <w:t xml:space="preserve">1: ভয়ের সময়েও ঈশ্বর আমাদের সাথে থাকেন।</w:t>
      </w:r>
    </w:p>
    <w:p w14:paraId="3D0E23C0" w14:textId="77777777" w:rsidR="00F90BDC" w:rsidRDefault="00F90BDC"/>
    <w:p w14:paraId="627E5949" w14:textId="77777777" w:rsidR="00F90BDC" w:rsidRDefault="00F90BDC">
      <w:r xmlns:w="http://schemas.openxmlformats.org/wordprocessingml/2006/main">
        <w:t xml:space="preserve">2: আমাদের বিশ্বাস থাকা উচিত এমনকি যখন জিনিসগুলি অসম্ভব বলে মনে হয়।</w:t>
      </w:r>
    </w:p>
    <w:p w14:paraId="24342BE0" w14:textId="77777777" w:rsidR="00F90BDC" w:rsidRDefault="00F90BDC"/>
    <w:p w14:paraId="0083E880" w14:textId="77777777" w:rsidR="00F90BDC" w:rsidRDefault="00F90BDC">
      <w:r xmlns:w="http://schemas.openxmlformats.org/wordprocessingml/2006/main">
        <w:t xml:space="preserve">1: হিব্রু 13:5 - "তোমাদের কথোপকথন লোভ ছাড়াই হোক; এবং আপনার যা আছে তাতেই সন্তুষ্ট থাকুন: কারণ তিনি বলেছেন, আমি তোমাকে কখনই ছাড়ব না, তোমাকে ত্যাগ করব না।"</w:t>
      </w:r>
    </w:p>
    <w:p w14:paraId="5F7B2BD9" w14:textId="77777777" w:rsidR="00F90BDC" w:rsidRDefault="00F90BDC"/>
    <w:p w14:paraId="134E0A43" w14:textId="77777777" w:rsidR="00F90BDC" w:rsidRDefault="00F90BDC">
      <w:r xmlns:w="http://schemas.openxmlformats.org/wordprocessingml/2006/main">
        <w:t xml:space="preserve">2: ম্যাথু 28:20 - "আমি তোমাকে যা যা আদেশ দিয়েছি তা পালন করতে তাদের শেখানো: এবং, দেখ, আমি সর্বদা তোমার সাথে আছি, এমনকি পৃথিবীর শেষ পর্যন্ত। আমিন।"</w:t>
      </w:r>
    </w:p>
    <w:p w14:paraId="33EC76E5" w14:textId="77777777" w:rsidR="00F90BDC" w:rsidRDefault="00F90BDC"/>
    <w:p w14:paraId="1199FEC5" w14:textId="77777777" w:rsidR="00F90BDC" w:rsidRDefault="00F90BDC">
      <w:r xmlns:w="http://schemas.openxmlformats.org/wordprocessingml/2006/main">
        <w:t xml:space="preserve">লূক 24:38 তখন তিনি তাদের বললেন, 'তোমরা কেন বিরক্ত হচ্ছ? এবং কেন আপনার হৃদয়ে চিন্তা জাগে?</w:t>
      </w:r>
    </w:p>
    <w:p w14:paraId="5BCF7B4B" w14:textId="77777777" w:rsidR="00F90BDC" w:rsidRDefault="00F90BDC"/>
    <w:p w14:paraId="41B9E122" w14:textId="77777777" w:rsidR="00F90BDC" w:rsidRDefault="00F90BDC">
      <w:r xmlns:w="http://schemas.openxmlformats.org/wordprocessingml/2006/main">
        <w:t xml:space="preserve">যীশু তাঁর শিষ্যদের জিজ্ঞাসা করেছিলেন কেন তারা অস্থির ছিল এবং কেন তাদের হৃদয়ে চিন্তাভাবনা জাগছিল।</w:t>
      </w:r>
    </w:p>
    <w:p w14:paraId="12FEBCFB" w14:textId="77777777" w:rsidR="00F90BDC" w:rsidRDefault="00F90BDC"/>
    <w:p w14:paraId="51A4A4AD" w14:textId="77777777" w:rsidR="00F90BDC" w:rsidRDefault="00F90BDC">
      <w:r xmlns:w="http://schemas.openxmlformats.org/wordprocessingml/2006/main">
        <w:t xml:space="preserve">1. হৃদয় হারাবেন না: একটি সমস্যাযুক্ত বিশ্বে শান্তি খুঁজে পাওয়া</w:t>
      </w:r>
    </w:p>
    <w:p w14:paraId="344E633B" w14:textId="77777777" w:rsidR="00F90BDC" w:rsidRDefault="00F90BDC"/>
    <w:p w14:paraId="3E4194DE" w14:textId="77777777" w:rsidR="00F90BDC" w:rsidRDefault="00F90BDC">
      <w:r xmlns:w="http://schemas.openxmlformats.org/wordprocessingml/2006/main">
        <w:t xml:space="preserve">2. উদ্বেগ কাটিয়ে ওঠা: কীভাবে আপনার মন এবং হৃদয়কে শান্ত করবেন</w:t>
      </w:r>
    </w:p>
    <w:p w14:paraId="74F8D898" w14:textId="77777777" w:rsidR="00F90BDC" w:rsidRDefault="00F90BDC"/>
    <w:p w14:paraId="099A3828" w14:textId="77777777" w:rsidR="00F90BDC" w:rsidRDefault="00F90BDC">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বোধগম্যতাকে অতিক্রম করে, আপনাকে রক্ষা করবে৷ খ্রীষ্ট যীশুতে আপনার হৃদয় এবং মন।"</w:t>
      </w:r>
    </w:p>
    <w:p w14:paraId="7C691099" w14:textId="77777777" w:rsidR="00F90BDC" w:rsidRDefault="00F90BDC"/>
    <w:p w14:paraId="65AEB504" w14:textId="77777777" w:rsidR="00F90BDC" w:rsidRDefault="00F90BDC">
      <w:r xmlns:w="http://schemas.openxmlformats.org/wordprocessingml/2006/main">
        <w:t xml:space="preserve">2. গীতসংহিতা 46:10 - "স্থির হও, এবং জেনে রাখ যে আমিই ঈশ্বর; আমি জাতিদের মধ্যে উচ্চতর হব, আমি পৃথিবীতে উন্নত হব।"</w:t>
      </w:r>
    </w:p>
    <w:p w14:paraId="7A6348F8" w14:textId="77777777" w:rsidR="00F90BDC" w:rsidRDefault="00F90BDC"/>
    <w:p w14:paraId="4DF34F39" w14:textId="77777777" w:rsidR="00F90BDC" w:rsidRDefault="00F90BDC">
      <w:r xmlns:w="http://schemas.openxmlformats.org/wordprocessingml/2006/main">
        <w:t xml:space="preserve">লূক 24:39 আমার হাত ও পা দেখ, আমি নিজেই; আমাকে সামলাও, দেখ; কারণ কোন আত্মার মাংস ও হাড় নেই, যেমনটা তোমরা দেখছ আমার কাছে আছে৷</w:t>
      </w:r>
    </w:p>
    <w:p w14:paraId="0A3324BD" w14:textId="77777777" w:rsidR="00F90BDC" w:rsidRDefault="00F90BDC"/>
    <w:p w14:paraId="671510C5" w14:textId="77777777" w:rsidR="00F90BDC" w:rsidRDefault="00F90BDC">
      <w:r xmlns:w="http://schemas.openxmlformats.org/wordprocessingml/2006/main">
        <w:t xml:space="preserve">অনুচ্ছেদটি যীশুর হাত ও পা দেখিয়ে তাঁর শারীরিক পুনরুত্থানের বাস্তব প্রমাণ দেওয়ার কথা বলে।</w:t>
      </w:r>
    </w:p>
    <w:p w14:paraId="2E31328E" w14:textId="77777777" w:rsidR="00F90BDC" w:rsidRDefault="00F90BDC"/>
    <w:p w14:paraId="306D3506" w14:textId="77777777" w:rsidR="00F90BDC" w:rsidRDefault="00F90BDC">
      <w:r xmlns:w="http://schemas.openxmlformats.org/wordprocessingml/2006/main">
        <w:t xml:space="preserve">1. খ্রীষ্টের পুনরুত্থানের দৈহিক প্রমাণ: যীশু আমাদের দেখান যে তিনি নিছক আত্মা নন কিন্তু তাঁর পুনরুত্থানের বাস্তব প্রমাণ রয়েছে।</w:t>
      </w:r>
    </w:p>
    <w:p w14:paraId="6897ECF0" w14:textId="77777777" w:rsidR="00F90BDC" w:rsidRDefault="00F90BDC"/>
    <w:p w14:paraId="27699126" w14:textId="77777777" w:rsidR="00F90BDC" w:rsidRDefault="00F90BDC">
      <w:r xmlns:w="http://schemas.openxmlformats.org/wordprocessingml/2006/main">
        <w:t xml:space="preserve">2. বিশ্বাসের শক্তি: যীশুর শারীরিক পুনরুত্থান আমাদের ঈশ্বরের শক্তিতে বিশ্বাস দেয় এবং তাঁর বিশ্বস্ততা প্রদর্শন করে।</w:t>
      </w:r>
    </w:p>
    <w:p w14:paraId="17F2301B" w14:textId="77777777" w:rsidR="00F90BDC" w:rsidRDefault="00F90BDC"/>
    <w:p w14:paraId="412C325B" w14:textId="77777777" w:rsidR="00F90BDC" w:rsidRDefault="00F90BDC">
      <w:r xmlns:w="http://schemas.openxmlformats.org/wordprocessingml/2006/main">
        <w:t xml:space="preserve">1. জন 20:27: তারপর তিনি থমাসকে বললেন, এখানে তোমার আঙুল দাও, এবং আমার হাত দেখ; এবং আপনার হাত এখানে পৌঁছে দিন, এবং এটি আমার পাল্লায় চাপুন: এবং অবিশ্বাসী হয়ো না, কিন্তু বিশ্বাসী.</w:t>
      </w:r>
    </w:p>
    <w:p w14:paraId="5794AFE3" w14:textId="77777777" w:rsidR="00F90BDC" w:rsidRDefault="00F90BDC"/>
    <w:p w14:paraId="7E2C87B4" w14:textId="77777777" w:rsidR="00F90BDC" w:rsidRDefault="00F90BDC">
      <w:r xmlns:w="http://schemas.openxmlformats.org/wordprocessingml/2006/main">
        <w:t xml:space="preserve">2. হিব্রু 11:1: এখন বিশ্বাস হল প্রত্যাশিত জিনিসের উপাদান, যা দেখা যায়নি তার প্রমাণ।</w:t>
      </w:r>
    </w:p>
    <w:p w14:paraId="0D5F0858" w14:textId="77777777" w:rsidR="00F90BDC" w:rsidRDefault="00F90BDC"/>
    <w:p w14:paraId="11CFC681" w14:textId="77777777" w:rsidR="00F90BDC" w:rsidRDefault="00F90BDC">
      <w:r xmlns:w="http://schemas.openxmlformats.org/wordprocessingml/2006/main">
        <w:t xml:space="preserve">লূক 24:40 এই কথা বলে তিনি তাদের তাঁর হাত ও পা দেখালেন৷</w:t>
      </w:r>
    </w:p>
    <w:p w14:paraId="6AFEEE9E" w14:textId="77777777" w:rsidR="00F90BDC" w:rsidRDefault="00F90BDC"/>
    <w:p w14:paraId="51152699" w14:textId="77777777" w:rsidR="00F90BDC" w:rsidRDefault="00F90BDC">
      <w:r xmlns:w="http://schemas.openxmlformats.org/wordprocessingml/2006/main">
        <w:t xml:space="preserve">তাঁর কথার পর শিষ্যদের যীশুর হাত ও পা দেখানো হয়েছিল।</w:t>
      </w:r>
    </w:p>
    <w:p w14:paraId="33769785" w14:textId="77777777" w:rsidR="00F90BDC" w:rsidRDefault="00F90BDC"/>
    <w:p w14:paraId="679F9E48" w14:textId="77777777" w:rsidR="00F90BDC" w:rsidRDefault="00F90BDC">
      <w:r xmlns:w="http://schemas.openxmlformats.org/wordprocessingml/2006/main">
        <w:t xml:space="preserve">1: যীশু সত্যিই তাঁর মৃত্যুর পরে পুনরুত্থিত হয়েছিলেন, যা তাঁর হাতে ও পায়ে ক্ষত দ্বারা প্রদর্শিত হয়েছিল।</w:t>
      </w:r>
    </w:p>
    <w:p w14:paraId="71882F9B" w14:textId="77777777" w:rsidR="00F90BDC" w:rsidRDefault="00F90BDC"/>
    <w:p w14:paraId="10974C64" w14:textId="77777777" w:rsidR="00F90BDC" w:rsidRDefault="00F90BDC">
      <w:r xmlns:w="http://schemas.openxmlformats.org/wordprocessingml/2006/main">
        <w:t xml:space="preserve">2: পুনরুত্থানের পরে যীশুর শারীরিক চেহারা আমাদের দুঃখকষ্টের মুখে আশা দেয়।</w:t>
      </w:r>
    </w:p>
    <w:p w14:paraId="175A4E34" w14:textId="77777777" w:rsidR="00F90BDC" w:rsidRDefault="00F90BDC"/>
    <w:p w14:paraId="7E76EB5E" w14:textId="77777777" w:rsidR="00F90BDC" w:rsidRDefault="00F90BDC">
      <w:r xmlns:w="http://schemas.openxmlformats.org/wordprocessingml/2006/main">
        <w:t xml:space="preserve">1: জন 20:27-29 - তারপর তিনি টমাসকে বললেন,? </w:t>
      </w:r>
      <w:r xmlns:w="http://schemas.openxmlformats.org/wordprocessingml/2006/main">
        <w:t xml:space="preserve">এখানে আপনার আঙুল ব্যবহার </w:t>
      </w:r>
      <w:r xmlns:w="http://schemas.openxmlformats.org/wordprocessingml/2006/main">
        <w:rPr>
          <w:rFonts w:ascii="맑은 고딕 Semilight" w:hAnsi="맑은 고딕 Semilight"/>
        </w:rPr>
        <w:t xml:space="preserve">করুন ; </w:t>
      </w:r>
      <w:r xmlns:w="http://schemas.openxmlformats.org/wordprocessingml/2006/main">
        <w:t xml:space="preserve">আমার হাত দেখুন তোমার হাত বাড়িয়ে আমার পাশে রাখো। সন্দেহ করা বন্ধ করুন এবং বিশ্বাস করুন.??</w:t>
      </w:r>
    </w:p>
    <w:p w14:paraId="3330641E" w14:textId="77777777" w:rsidR="00F90BDC" w:rsidRDefault="00F90BDC"/>
    <w:p w14:paraId="627DAD2F" w14:textId="77777777" w:rsidR="00F90BDC" w:rsidRDefault="00F90BDC">
      <w:r xmlns:w="http://schemas.openxmlformats.org/wordprocessingml/2006/main">
        <w:t xml:space="preserve">2: Colossians 3:12-14 - অতএব, ঈশ্বর হিসাবে? </w:t>
      </w:r>
      <w:r xmlns:w="http://schemas.openxmlformats.org/wordprocessingml/2006/main">
        <w:rPr>
          <w:rFonts w:ascii="맑은 고딕 Semilight" w:hAnsi="맑은 고딕 Semilight"/>
        </w:rPr>
        <w:t xml:space="preserve">বাছাই </w:t>
      </w:r>
      <w:r xmlns:w="http://schemas.openxmlformats.org/wordprocessingml/2006/main">
        <w:t xml:space="preserve">করা মানুষ, পবিত্র এবং প্রিয়, সহানুভূতি, দয়া, নম্রতা, ভদ্রতা এবং ধৈর্যের পোশাক পরুন। একে অপরের সাথে সহ্য করুন এবং একে অপরকে ক্ষমা করুন যদি তোমাদের কারো কারো বিরুদ্ধে অভিযোগ থাকে। ক্ষমা করুন যেমন প্রভু আপনাকে ক্ষমা করেছেন।</w:t>
      </w:r>
    </w:p>
    <w:p w14:paraId="0A69DF8F" w14:textId="77777777" w:rsidR="00F90BDC" w:rsidRDefault="00F90BDC"/>
    <w:p w14:paraId="1AB2319D" w14:textId="77777777" w:rsidR="00F90BDC" w:rsidRDefault="00F90BDC">
      <w:r xmlns:w="http://schemas.openxmlformats.org/wordprocessingml/2006/main">
        <w:t xml:space="preserve">লূক 24:41 যখন তারা আনন্দে বিশ্বাস করলো না এবং আশ্চর্য হয়ে গেল, তখন তিনি তাদের বললেন, তোমাদের কি এখানে কোনো মাংস আছে?</w:t>
      </w:r>
    </w:p>
    <w:p w14:paraId="41262482" w14:textId="77777777" w:rsidR="00F90BDC" w:rsidRDefault="00F90BDC"/>
    <w:p w14:paraId="6F536C36" w14:textId="77777777" w:rsidR="00F90BDC" w:rsidRDefault="00F90BDC">
      <w:r xmlns:w="http://schemas.openxmlformats.org/wordprocessingml/2006/main">
        <w:t xml:space="preserve">শিষ্যরা আনন্দে পরিপূর্ণ ছিল কিন্তু কি ঘটছে তা এখনও অনিশ্চিত, তাই যীশু জিজ্ঞাসা করলেন তাদের কাছে কোন খাবার আছে কিনা।</w:t>
      </w:r>
    </w:p>
    <w:p w14:paraId="6E6B3D6A" w14:textId="77777777" w:rsidR="00F90BDC" w:rsidRDefault="00F90BDC"/>
    <w:p w14:paraId="231FF7A2" w14:textId="77777777" w:rsidR="00F90BDC" w:rsidRDefault="00F90BDC">
      <w:r xmlns:w="http://schemas.openxmlformats.org/wordprocessingml/2006/main">
        <w:t xml:space="preserve">1. অনিশ্চয়তার মাঝে ঈশ্বরের শব্দের উপর নির্ভর করা</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প্রতিকূলতার মাঝে আনন্দ খোঁজা</w:t>
      </w:r>
    </w:p>
    <w:p w14:paraId="385819B4" w14:textId="77777777" w:rsidR="00F90BDC" w:rsidRDefault="00F90BDC"/>
    <w:p w14:paraId="26DEF1AC" w14:textId="77777777" w:rsidR="00F90BDC" w:rsidRDefault="00F90BDC">
      <w:r xmlns:w="http://schemas.openxmlformats.org/wordprocessingml/2006/main">
        <w:t xml:space="preserve">1. রোমানস 15:13 - "আশার ঈশ্বর আপনাকে সমস্ত আনন্দ এবং শান্তিতে পূর্ণ করুন কারণ আপনি তাঁর উপর বিশ্বাস করেন, যাতে আপনি পবিত্র আত্মার শক্তি দ্বারা আশায় উপচে পড়তে পারেন।"</w:t>
      </w:r>
    </w:p>
    <w:p w14:paraId="51EA20CF" w14:textId="77777777" w:rsidR="00F90BDC" w:rsidRDefault="00F90BDC"/>
    <w:p w14:paraId="1DF9906D" w14:textId="77777777" w:rsidR="00F90BDC" w:rsidRDefault="00F90BDC">
      <w:r xmlns:w="http://schemas.openxmlformats.org/wordprocessingml/2006/main">
        <w:t xml:space="preserve">2. গীতসংহিতা 30:5 - "কান্না এক রাতের জন্য থাকতে পারে, কিন্তু আনন্দ সকালে আসে।"</w:t>
      </w:r>
    </w:p>
    <w:p w14:paraId="0A26564E" w14:textId="77777777" w:rsidR="00F90BDC" w:rsidRDefault="00F90BDC"/>
    <w:p w14:paraId="7BC9A45B" w14:textId="77777777" w:rsidR="00F90BDC" w:rsidRDefault="00F90BDC">
      <w:r xmlns:w="http://schemas.openxmlformats.org/wordprocessingml/2006/main">
        <w:t xml:space="preserve">লূক 24:42 তারা তাঁকে এক টুকরো ভাজা মাছ ও একটি মৌচাক দিল৷</w:t>
      </w:r>
    </w:p>
    <w:p w14:paraId="01B335D7" w14:textId="77777777" w:rsidR="00F90BDC" w:rsidRDefault="00F90BDC"/>
    <w:p w14:paraId="53253978" w14:textId="77777777" w:rsidR="00F90BDC" w:rsidRDefault="00F90BDC">
      <w:r xmlns:w="http://schemas.openxmlformats.org/wordprocessingml/2006/main">
        <w:t xml:space="preserve">এই অনুচ্ছেদটি বর্ণনা করে যে কীভাবে যীশুকে তার শিষ্যরা ভাজা মাছ এবং মৌচাকের একটি টুকরো দেওয়া হয়েছিল।</w:t>
      </w:r>
    </w:p>
    <w:p w14:paraId="561A8B8F" w14:textId="77777777" w:rsidR="00F90BDC" w:rsidRDefault="00F90BDC"/>
    <w:p w14:paraId="5368CB0F" w14:textId="77777777" w:rsidR="00F90BDC" w:rsidRDefault="00F90BDC">
      <w:r xmlns:w="http://schemas.openxmlformats.org/wordprocessingml/2006/main">
        <w:t xml:space="preserve">1. আতিথেয়তার শক্তি: যীশুর উদারতা গ্রহণ এবং প্রতিক্রিয়া দেখানোর উদাহরণ</w:t>
      </w:r>
    </w:p>
    <w:p w14:paraId="7642DDAE" w14:textId="77777777" w:rsidR="00F90BDC" w:rsidRDefault="00F90BDC"/>
    <w:p w14:paraId="7E3F573D" w14:textId="77777777" w:rsidR="00F90BDC" w:rsidRDefault="00F90BDC">
      <w:r xmlns:w="http://schemas.openxmlformats.org/wordprocessingml/2006/main">
        <w:t xml:space="preserve">2. ক্ষুধার্তদের খাওয়ানো: যারা প্রয়োজন তাদের প্রতি দয়া এবং সমবেদনা দেখানোর জন্য একটি অনুস্মারক</w:t>
      </w:r>
    </w:p>
    <w:p w14:paraId="5F02C940" w14:textId="77777777" w:rsidR="00F90BDC" w:rsidRDefault="00F90BDC"/>
    <w:p w14:paraId="08EF9377" w14:textId="77777777" w:rsidR="00F90BDC" w:rsidRDefault="00F90BDC">
      <w:r xmlns:w="http://schemas.openxmlformats.org/wordprocessingml/2006/main">
        <w:t xml:space="preserve">1. জেনেসিস 18:2-5 - তিন দর্শকের জন্য আব্রাহামের আতিথেয়তা</w:t>
      </w:r>
    </w:p>
    <w:p w14:paraId="69F8EF54" w14:textId="77777777" w:rsidR="00F90BDC" w:rsidRDefault="00F90BDC"/>
    <w:p w14:paraId="0E026513" w14:textId="77777777" w:rsidR="00F90BDC" w:rsidRDefault="00F90BDC">
      <w:r xmlns:w="http://schemas.openxmlformats.org/wordprocessingml/2006/main">
        <w:t xml:space="preserve">2. ইশাইয়া 58:7-11 - ক্ষুধার্ত এবং অভাবীদের যত্ন নেওয়ার জন্য ঈশ্বরের আহ্বান।</w:t>
      </w:r>
    </w:p>
    <w:p w14:paraId="0CEC518A" w14:textId="77777777" w:rsidR="00F90BDC" w:rsidRDefault="00F90BDC"/>
    <w:p w14:paraId="6100C11F" w14:textId="77777777" w:rsidR="00F90BDC" w:rsidRDefault="00F90BDC">
      <w:r xmlns:w="http://schemas.openxmlformats.org/wordprocessingml/2006/main">
        <w:t xml:space="preserve">লূক 24:43 আর তিনি তা নিয়ে তাদের সামনে ভোজন করলেন৷</w:t>
      </w:r>
    </w:p>
    <w:p w14:paraId="74FD9F9F" w14:textId="77777777" w:rsidR="00F90BDC" w:rsidRDefault="00F90BDC"/>
    <w:p w14:paraId="40E17D0A" w14:textId="77777777" w:rsidR="00F90BDC" w:rsidRDefault="00F90BDC">
      <w:r xmlns:w="http://schemas.openxmlformats.org/wordprocessingml/2006/main">
        <w:t xml:space="preserve">শিষ্যরা যীশুকে পুনরুত্থিত হওয়ার প্রমাণ দেওয়ার জন্য এক টুকরো মাছ খেতে দেখেছিলেন।</w:t>
      </w:r>
    </w:p>
    <w:p w14:paraId="2586C03A" w14:textId="77777777" w:rsidR="00F90BDC" w:rsidRDefault="00F90BDC"/>
    <w:p w14:paraId="3D893182" w14:textId="77777777" w:rsidR="00F90BDC" w:rsidRDefault="00F90BDC">
      <w:r xmlns:w="http://schemas.openxmlformats.org/wordprocessingml/2006/main">
        <w:t xml:space="preserve">1. যীশুর পুনরুত্থান: একটি অলৌকিক ঘটনা</w:t>
      </w:r>
    </w:p>
    <w:p w14:paraId="533D2A28" w14:textId="77777777" w:rsidR="00F90BDC" w:rsidRDefault="00F90BDC"/>
    <w:p w14:paraId="6C8729E1" w14:textId="77777777" w:rsidR="00F90BDC" w:rsidRDefault="00F90BDC">
      <w:r xmlns:w="http://schemas.openxmlformats.org/wordprocessingml/2006/main">
        <w:t xml:space="preserve">2. খ্রীষ্টের পুনরুত্থানের সাক্ষ্য দেওয়ার শক্তি</w:t>
      </w:r>
    </w:p>
    <w:p w14:paraId="185E856A" w14:textId="77777777" w:rsidR="00F90BDC" w:rsidRDefault="00F90BDC"/>
    <w:p w14:paraId="7D3103E7" w14:textId="77777777" w:rsidR="00F90BDC" w:rsidRDefault="00F90BDC">
      <w:r xmlns:w="http://schemas.openxmlformats.org/wordprocessingml/2006/main">
        <w:t xml:space="preserve">1. জন 20:25-29 - যীশু টমাসকে তার ক্ষত দেখান, প্রমাণ করেন তিনি জীবিত।</w:t>
      </w:r>
    </w:p>
    <w:p w14:paraId="5C6FB14C" w14:textId="77777777" w:rsidR="00F90BDC" w:rsidRDefault="00F90BDC"/>
    <w:p w14:paraId="43F19E87" w14:textId="77777777" w:rsidR="00F90BDC" w:rsidRDefault="00F90BDC">
      <w:r xmlns:w="http://schemas.openxmlformats.org/wordprocessingml/2006/main">
        <w:t xml:space="preserve">2. লুক 24:36-43 - যীশু তাঁর শিষ্যদের কাছে নিজেকে প্রকাশ করেন এবং এক টুকরো মাছ খান৷</w:t>
      </w:r>
    </w:p>
    <w:p w14:paraId="275B8CCB" w14:textId="77777777" w:rsidR="00F90BDC" w:rsidRDefault="00F90BDC"/>
    <w:p w14:paraId="7E3502DC" w14:textId="77777777" w:rsidR="00F90BDC" w:rsidRDefault="00F90BDC">
      <w:r xmlns:w="http://schemas.openxmlformats.org/wordprocessingml/2006/main">
        <w:t xml:space="preserve">লূক 24:44 তখন তিনি তাদের বললেন, 'আমি তোমাদের সঙ্গে ছিলাম এমন সময় আমি তোমাদের যা বলেছিলাম, এই সব কথাই বলেছিলাম, মোশির বিধি-ব্যবস্থায়, ভাববাদীদের মধ্যে যা লেখা আছে সবই পূর্ণ হবে৷ গীতসংহিতা, আমার বিষয়ে।</w:t>
      </w:r>
    </w:p>
    <w:p w14:paraId="52BBBE30" w14:textId="77777777" w:rsidR="00F90BDC" w:rsidRDefault="00F90BDC"/>
    <w:p w14:paraId="077C127B" w14:textId="77777777" w:rsidR="00F90BDC" w:rsidRDefault="00F90BDC">
      <w:r xmlns:w="http://schemas.openxmlformats.org/wordprocessingml/2006/main">
        <w:t xml:space="preserve">এই শ্লোকটি যীশুর শিষ্যদের স্মরণ করিয়ে দেওয়ার কথা বলে যে তাঁর জীবন ও মৃত্যুর ঘটনাগুলি আইন, নবী এবং গীতসংহিতায় ভবিষ্যদ্বাণী করা হয়েছিল।</w:t>
      </w:r>
    </w:p>
    <w:p w14:paraId="3DDDA065" w14:textId="77777777" w:rsidR="00F90BDC" w:rsidRDefault="00F90BDC"/>
    <w:p w14:paraId="7A5F26DE" w14:textId="77777777" w:rsidR="00F90BDC" w:rsidRDefault="00F90BDC">
      <w:r xmlns:w="http://schemas.openxmlformats.org/wordprocessingml/2006/main">
        <w:t xml:space="preserve">1. ভবিষ্যদ্বাণীর পূর্ণতা: কীভাবে যীশুর জীবন ও মৃত্যু শাস্ত্র পরিপূর্ণ হয়েছিল</w:t>
      </w:r>
    </w:p>
    <w:p w14:paraId="2F630D3C" w14:textId="77777777" w:rsidR="00F90BDC" w:rsidRDefault="00F90BDC"/>
    <w:p w14:paraId="05FF7092" w14:textId="77777777" w:rsidR="00F90BDC" w:rsidRDefault="00F90BDC">
      <w:r xmlns:w="http://schemas.openxmlformats.org/wordprocessingml/2006/main">
        <w:t xml:space="preserve">2. বিশ্বস্ত পূর্ণতা: যিশুর জীবন কীভাবে বিশ্বস্ততা প্রদর্শন করেছিল</w:t>
      </w:r>
    </w:p>
    <w:p w14:paraId="338E463D" w14:textId="77777777" w:rsidR="00F90BDC" w:rsidRDefault="00F90BDC"/>
    <w:p w14:paraId="74296AA6" w14:textId="77777777" w:rsidR="00F90BDC" w:rsidRDefault="00F90BDC">
      <w:r xmlns:w="http://schemas.openxmlformats.org/wordprocessingml/2006/main">
        <w:t xml:space="preserve">1. ইশাইয়া 53:4??</w:t>
      </w:r>
    </w:p>
    <w:p w14:paraId="73ED4FFF" w14:textId="77777777" w:rsidR="00F90BDC" w:rsidRDefault="00F90BDC"/>
    <w:p w14:paraId="7222E6D7" w14:textId="77777777" w:rsidR="00F90BDC" w:rsidRDefault="00F90BDC">
      <w:r xmlns:w="http://schemas.openxmlformats.org/wordprocessingml/2006/main">
        <w:t xml:space="preserve">2. গীতসংহিতা 22:1??8</w:t>
      </w:r>
    </w:p>
    <w:p w14:paraId="3FFEB407" w14:textId="77777777" w:rsidR="00F90BDC" w:rsidRDefault="00F90BDC"/>
    <w:p w14:paraId="294D3601" w14:textId="77777777" w:rsidR="00F90BDC" w:rsidRDefault="00F90BDC">
      <w:r xmlns:w="http://schemas.openxmlformats.org/wordprocessingml/2006/main">
        <w:t xml:space="preserve">লূক 24:45 তারপর তিনি তাদের বোধগম্যতা খুলে দিলেন, যেন তারা শাস্ত্র বুঝতে পারে।</w:t>
      </w:r>
    </w:p>
    <w:p w14:paraId="121D8674" w14:textId="77777777" w:rsidR="00F90BDC" w:rsidRDefault="00F90BDC"/>
    <w:p w14:paraId="11BBCB90" w14:textId="77777777" w:rsidR="00F90BDC" w:rsidRDefault="00F90BDC">
      <w:r xmlns:w="http://schemas.openxmlformats.org/wordprocessingml/2006/main">
        <w:t xml:space="preserve">অনুচ্ছেদটি যীশু তাঁর শিষ্যদের বোঝার খোলার কথা বলে, যাতে তারা ধর্মগ্রন্থগুলি বুঝতে পারে।</w:t>
      </w:r>
    </w:p>
    <w:p w14:paraId="6C7D085C" w14:textId="77777777" w:rsidR="00F90BDC" w:rsidRDefault="00F90BDC"/>
    <w:p w14:paraId="13B6A258" w14:textId="77777777" w:rsidR="00F90BDC" w:rsidRDefault="00F90BDC">
      <w:r xmlns:w="http://schemas.openxmlformats.org/wordprocessingml/2006/main">
        <w:t xml:space="preserve">1) যীশুর শক্তি: তাঁর নির্দেশনার উপর নির্ভর করতে শেখা</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মাধ্যমে শাস্ত্রের শক্তি আনলক করা</w:t>
      </w:r>
    </w:p>
    <w:p w14:paraId="27DA3441" w14:textId="77777777" w:rsidR="00F90BDC" w:rsidRDefault="00F90BDC"/>
    <w:p w14:paraId="79136352" w14:textId="77777777" w:rsidR="00F90BDC" w:rsidRDefault="00F90BDC">
      <w:r xmlns:w="http://schemas.openxmlformats.org/wordprocessingml/2006/main">
        <w:t xml:space="preserve">1) জন 14:26 - "কিন্তু অ্যাডভোকেট, পবিত্র আত্মা, যাকে পিতা আমার নামে পাঠাবেন, তিনি আপনাকে সব কিছু শেখাবেন এবং আমি আপনাকে যা বলেছি তা মনে করিয়ে দেবেন।"</w:t>
      </w:r>
    </w:p>
    <w:p w14:paraId="77D64C74" w14:textId="77777777" w:rsidR="00F90BDC" w:rsidRDefault="00F90BDC"/>
    <w:p w14:paraId="733FEE28" w14:textId="77777777" w:rsidR="00F90BDC" w:rsidRDefault="00F90BDC">
      <w:r xmlns:w="http://schemas.openxmlformats.org/wordprocessingml/2006/main">
        <w:t xml:space="preserve">2) গীতসংহিতা 119:18 - "আমার চোখ খুলুন যাতে আমি আপনার আইনে বিস্ময়কর জিনিস দেখতে পারি।"</w:t>
      </w:r>
    </w:p>
    <w:p w14:paraId="76A063A6" w14:textId="77777777" w:rsidR="00F90BDC" w:rsidRDefault="00F90BDC"/>
    <w:p w14:paraId="021BBF89" w14:textId="77777777" w:rsidR="00F90BDC" w:rsidRDefault="00F90BDC">
      <w:r xmlns:w="http://schemas.openxmlformats.org/wordprocessingml/2006/main">
        <w:t xml:space="preserve">লূক 24:46 এবং তাদের বললেন, এইভাবে লেখা আছে, আর এইভাবে খ্রীষ্টের কষ্টভোগ করা এবং তৃতীয় দিনে মৃতদের মধ্য থেকে পুনরুত্থিত হওয়া উচিত ছিল৷</w:t>
      </w:r>
    </w:p>
    <w:p w14:paraId="7D8F915B" w14:textId="77777777" w:rsidR="00F90BDC" w:rsidRDefault="00F90BDC"/>
    <w:p w14:paraId="07C83ECF" w14:textId="77777777" w:rsidR="00F90BDC" w:rsidRDefault="00F90BDC">
      <w:r xmlns:w="http://schemas.openxmlformats.org/wordprocessingml/2006/main">
        <w:t xml:space="preserve">যীশু তাঁর শিষ্যদের নির্দেশ দিয়েছিলেন যে তাকে অবশ্যই কষ্ট ভোগ করতে হবে এবং তৃতীয় দিনে উঠতে হবে।</w:t>
      </w:r>
    </w:p>
    <w:p w14:paraId="281E4139" w14:textId="77777777" w:rsidR="00F90BDC" w:rsidRDefault="00F90BDC"/>
    <w:p w14:paraId="2BB90020" w14:textId="77777777" w:rsidR="00F90BDC" w:rsidRDefault="00F90BDC">
      <w:r xmlns:w="http://schemas.openxmlformats.org/wordprocessingml/2006/main">
        <w:t xml:space="preserve">1. পুনরুত্থানের অলৌকিক শক্তি</w:t>
      </w:r>
    </w:p>
    <w:p w14:paraId="73468BFC" w14:textId="77777777" w:rsidR="00F90BDC" w:rsidRDefault="00F90BDC"/>
    <w:p w14:paraId="747543DF" w14:textId="77777777" w:rsidR="00F90BDC" w:rsidRDefault="00F90BDC">
      <w:r xmlns:w="http://schemas.openxmlformats.org/wordprocessingml/2006/main">
        <w:t xml:space="preserve">2. ভবিষ্যদ্বাণী পূর্ণ করার গুরুত্ব</w:t>
      </w:r>
    </w:p>
    <w:p w14:paraId="51B9AFA2" w14:textId="77777777" w:rsidR="00F90BDC" w:rsidRDefault="00F90BDC"/>
    <w:p w14:paraId="5B93A9CC" w14:textId="77777777" w:rsidR="00F90BDC" w:rsidRDefault="00F90BDC">
      <w:r xmlns:w="http://schemas.openxmlformats.org/wordprocessingml/2006/main">
        <w:t xml:space="preserve">1. গীতসংহিতা 16:10 - আপনি আমার আত্মাকে নরকে ছেড়ে দেবেন না; তুমি তোমার পবিত্রতমকে কলুষতা দেখতে পাবে না।</w:t>
      </w:r>
    </w:p>
    <w:p w14:paraId="4AE5F00B" w14:textId="77777777" w:rsidR="00F90BDC" w:rsidRDefault="00F90BDC"/>
    <w:p w14:paraId="7236B647" w14:textId="77777777" w:rsidR="00F90BDC" w:rsidRDefault="00F90BDC">
      <w:r xmlns:w="http://schemas.openxmlformats.org/wordprocessingml/2006/main">
        <w:t xml:space="preserve">2. ইশাইয়া 53:4-5 - অবশ্যই তিনি আমাদের দুঃখ বহন করেছেন, এবং আমাদের দুঃখ বহন করেছেন: তবুও আমরা তাকে আঘাতপ্রাপ্ত, ঈশ্বরের দ্বারা আঘাতপ্রাপ্ত এবং পীড়িত বলে মনে করি। কিন্তু তিনি আমাদের অধর্মের জন্য আহত হয়েছিলেন, আমাদের অন্যায়ের জন্য তাকে ক্ষতবিক্ষত করা হয়েছিল: আমাদের শান্তির শাস্তি তার উপর ছিল; এবং তার ফিতে দিয়ে আমরা সুস্থ হয়েছি।</w:t>
      </w:r>
    </w:p>
    <w:p w14:paraId="37FBAB4B" w14:textId="77777777" w:rsidR="00F90BDC" w:rsidRDefault="00F90BDC"/>
    <w:p w14:paraId="4CE72C7E" w14:textId="77777777" w:rsidR="00F90BDC" w:rsidRDefault="00F90BDC">
      <w:r xmlns:w="http://schemas.openxmlformats.org/wordprocessingml/2006/main">
        <w:t xml:space="preserve">লুক 24:47 এবং জেরুজালেম থেকে শুরু করে সমস্ত জাতির মধ্যে তাঁর নামে অনুতাপ ও পাপের ক্ষমা প্রচার করা উচিত।</w:t>
      </w:r>
    </w:p>
    <w:p w14:paraId="5BA2CC37" w14:textId="77777777" w:rsidR="00F90BDC" w:rsidRDefault="00F90BDC"/>
    <w:p w14:paraId="0F815025" w14:textId="77777777" w:rsidR="00F90BDC" w:rsidRDefault="00F90BDC">
      <w:r xmlns:w="http://schemas.openxmlformats.org/wordprocessingml/2006/main">
        <w:t xml:space="preserve">যিশু তাঁর অনুসারীদেরকে জেরুজালেম থেকে শুরু করে সমস্ত জাতির কাছে অনুতাপ এবং পাপের ক্ষমা প্রচার করার নির্দেশ দিয়েছিলেন।</w:t>
      </w:r>
    </w:p>
    <w:p w14:paraId="6EEC6013" w14:textId="77777777" w:rsidR="00F90BDC" w:rsidRDefault="00F90BDC"/>
    <w:p w14:paraId="7D2EA16D" w14:textId="77777777" w:rsidR="00F90BDC" w:rsidRDefault="00F90BDC">
      <w:r xmlns:w="http://schemas.openxmlformats.org/wordprocessingml/2006/main">
        <w:t xml:space="preserve">1. অনুতাপ এবং ক্ষমা শক্তি</w:t>
      </w:r>
    </w:p>
    <w:p w14:paraId="00F3BB6D" w14:textId="77777777" w:rsidR="00F90BDC" w:rsidRDefault="00F90BDC"/>
    <w:p w14:paraId="2169FC92" w14:textId="77777777" w:rsidR="00F90BDC" w:rsidRDefault="00F90BDC">
      <w:r xmlns:w="http://schemas.openxmlformats.org/wordprocessingml/2006/main">
        <w:t xml:space="preserve">2. অনুতাপ এবং ক্ষমার যীশুর বার্তা প্রচারের আনন্দ</w:t>
      </w:r>
    </w:p>
    <w:p w14:paraId="7A0B3AD0" w14:textId="77777777" w:rsidR="00F90BDC" w:rsidRDefault="00F90BDC"/>
    <w:p w14:paraId="1BDC37BC" w14:textId="77777777" w:rsidR="00F90BDC" w:rsidRDefault="00F90BDC">
      <w:r xmlns:w="http://schemas.openxmlformats.org/wordprocessingml/2006/main">
        <w:t xml:space="preserve">1. প্রেরিত 3:19 - অনুতাপ, তারপর, এবং ঈশ্বরের দিকে ফিরে যান, যাতে আপনার পাপ মুছে ফেলা হয়।</w:t>
      </w:r>
    </w:p>
    <w:p w14:paraId="6A52F465" w14:textId="77777777" w:rsidR="00F90BDC" w:rsidRDefault="00F90BDC"/>
    <w:p w14:paraId="0B76C360" w14:textId="77777777" w:rsidR="00F90BDC" w:rsidRDefault="00F90BDC">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14:paraId="6631F6F1" w14:textId="77777777" w:rsidR="00F90BDC" w:rsidRDefault="00F90BDC"/>
    <w:p w14:paraId="25DB56D1" w14:textId="77777777" w:rsidR="00F90BDC" w:rsidRDefault="00F90BDC">
      <w:r xmlns:w="http://schemas.openxmlformats.org/wordprocessingml/2006/main">
        <w:t xml:space="preserve">লূক 24:48 আর তোমরা এসবের সাক্ষী।</w:t>
      </w:r>
    </w:p>
    <w:p w14:paraId="6A9E4C8A" w14:textId="77777777" w:rsidR="00F90BDC" w:rsidRDefault="00F90BDC"/>
    <w:p w14:paraId="55EB4850" w14:textId="77777777" w:rsidR="00F90BDC" w:rsidRDefault="00F90BDC">
      <w:r xmlns:w="http://schemas.openxmlformats.org/wordprocessingml/2006/main">
        <w:t xml:space="preserve">এই অনুচ্ছেদটি খ্রীষ্টের সুসমাচারের সত্যের সাক্ষী হওয়ার গুরুত্বের উপর জোর দেয়।</w:t>
      </w:r>
    </w:p>
    <w:p w14:paraId="3E41FA68" w14:textId="77777777" w:rsidR="00F90BDC" w:rsidRDefault="00F90BDC"/>
    <w:p w14:paraId="04303D5A" w14:textId="77777777" w:rsidR="00F90BDC" w:rsidRDefault="00F90BDC">
      <w:r xmlns:w="http://schemas.openxmlformats.org/wordprocessingml/2006/main">
        <w:t xml:space="preserve">1: সত্যের সাক্ষী হওয়া - সততার জীবন যাপন করা এবং যীশু খ্রীষ্টের সুসমাচারের সত্যতার প্রতি ধারাবাহিকভাবে সাক্ষ্য দেওয়া।</w:t>
      </w:r>
    </w:p>
    <w:p w14:paraId="49AE69CE" w14:textId="77777777" w:rsidR="00F90BDC" w:rsidRDefault="00F90BDC"/>
    <w:p w14:paraId="431DE1F2" w14:textId="77777777" w:rsidR="00F90BDC" w:rsidRDefault="00F90BDC">
      <w:r xmlns:w="http://schemas.openxmlformats.org/wordprocessingml/2006/main">
        <w:t xml:space="preserve">2: অনুগ্রহের সাক্ষ্য হওয়া - অন্যদের সাথে যীশু খ্রিস্টের মধ্যে পাওয়া প্রেম, করুণা এবং অনুগ্রহের বার্তা শেয়ার করা।</w:t>
      </w:r>
    </w:p>
    <w:p w14:paraId="6C71E025" w14:textId="77777777" w:rsidR="00F90BDC" w:rsidRDefault="00F90BDC"/>
    <w:p w14:paraId="67B0E679" w14:textId="77777777" w:rsidR="00F90BDC" w:rsidRDefault="00F90BDC">
      <w:r xmlns:w="http://schemas.openxmlformats.org/wordprocessingml/2006/main">
        <w:t xml:space="preserve">1: প্রেরিত 1:8 - "কিন্তু পবিত্র আত্মা যখন আপনার উপর আসবেন তখন আপনি শক্তি পাবেন; এবং আপনি জেরুজালেমে এবং সমস্ত জুডিয়া এবং সামরিয়াতে এবং পৃথিবীর শেষ প্রান্তে আমার সাক্ষী হবেন।"</w:t>
      </w:r>
    </w:p>
    <w:p w14:paraId="088693B1" w14:textId="77777777" w:rsidR="00F90BDC" w:rsidRDefault="00F90BDC"/>
    <w:p w14:paraId="2DDC97B6" w14:textId="77777777" w:rsidR="00F90BDC" w:rsidRDefault="00F90BDC">
      <w:r xmlns:w="http://schemas.openxmlformats.org/wordprocessingml/2006/main">
        <w:t xml:space="preserve">2: ম্যাথু 28:18-20 - তারপর যীশু তাদের কাছে এসে বললেন,? </w:t>
      </w:r>
      <w:r xmlns:w="http://schemas.openxmlformats.org/wordprocessingml/2006/main">
        <w:t xml:space="preserve">স্বর্গে ও পৃথিবীতে কর্তৃত্ব আমাকে দেওয়া হয়েছে </w:t>
      </w:r>
      <w:r xmlns:w="http://schemas.openxmlformats.org/wordprocessingml/2006/main">
        <w:rPr>
          <w:rFonts w:ascii="맑은 고딕 Semilight" w:hAnsi="맑은 고딕 Semilight"/>
        </w:rPr>
        <w:t xml:space="preserve">। </w:t>
      </w:r>
      <w:r xmlns:w="http://schemas.openxmlformats.org/wordprocessingml/2006/main">
        <w:t xml:space="preserve">অতএব যাও এবং সমস্ত জাতির শিষ্য কর, পিতা, পুত্র ও পবিত্র আত্মার নামে তাদের বাপ্তিস্ম দাও, এবং আমি তোমাদের যা আদেশ করেছি তা পালন করতে তাদের শিক্ষা দাও। আর নিশ্চয়ই আমি তোমার সাথেই আছি, যুগের শেষ অবধি।??</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24:49 এবং, দেখ, আমি আমার পিতার প্রতিশ্রুতি তোমাদের কাছে পাঠাচ্ছি; কিন্তু জেরুজালেম শহরেই থাকো, যতক্ষণ না তোমরা উচ্চ থেকে শক্তিতে পরিপূর্ণ হবে।</w:t>
      </w:r>
    </w:p>
    <w:p w14:paraId="620AEEF4" w14:textId="77777777" w:rsidR="00F90BDC" w:rsidRDefault="00F90BDC"/>
    <w:p w14:paraId="587DED84" w14:textId="77777777" w:rsidR="00F90BDC" w:rsidRDefault="00F90BDC">
      <w:r xmlns:w="http://schemas.openxmlformats.org/wordprocessingml/2006/main">
        <w:t xml:space="preserve">শিষ্যদের জেরুজালেমে থাকার জন্য নির্দেশ দেওয়া হয়েছিল যতক্ষণ না তারা উচ্চ থেকে ক্ষমতা লাভ করে।</w:t>
      </w:r>
    </w:p>
    <w:p w14:paraId="720DC9DA" w14:textId="77777777" w:rsidR="00F90BDC" w:rsidRDefault="00F90BDC"/>
    <w:p w14:paraId="1605956D" w14:textId="77777777" w:rsidR="00F90BDC" w:rsidRDefault="00F90BDC">
      <w:r xmlns:w="http://schemas.openxmlformats.org/wordprocessingml/2006/main">
        <w:t xml:space="preserve">1. ঈশ্বরের প্রতিশ্রুতি মেনে চলা: প্রভুর শক্তির জন্য অপেক্ষা করা</w:t>
      </w:r>
    </w:p>
    <w:p w14:paraId="6F42395B" w14:textId="77777777" w:rsidR="00F90BDC" w:rsidRDefault="00F90BDC"/>
    <w:p w14:paraId="5A9F5231" w14:textId="77777777" w:rsidR="00F90BDC" w:rsidRDefault="00F90BDC">
      <w:r xmlns:w="http://schemas.openxmlformats.org/wordprocessingml/2006/main">
        <w:t xml:space="preserve">2. প্রত্যাশায় বাস করা: জেনে রাখা যে সেরাটি এখনও আসা বাকি</w:t>
      </w:r>
    </w:p>
    <w:p w14:paraId="2D20FEA3" w14:textId="77777777" w:rsidR="00F90BDC" w:rsidRDefault="00F90BDC"/>
    <w:p w14:paraId="65D58F13" w14:textId="77777777" w:rsidR="00F90BDC" w:rsidRDefault="00F90BDC">
      <w:r xmlns:w="http://schemas.openxmlformats.org/wordprocessingml/2006/main">
        <w:t xml:space="preserve">1. ইশাইয়া 40:31: "কিন্তু যারা সদাপ্রভুর উপর অপেক্ষা করে তারা তাদের শক্তিকে পুনর্নবীকরণ করবে; তারা ঈগলের মতো ডানা মেলে উপরে উঠবে; তারা দৌড়াবে, ক্লান্ত হবে না; এবং তারা হাঁটবে, অজ্ঞান হবে না।"</w:t>
      </w:r>
    </w:p>
    <w:p w14:paraId="4CDEC044" w14:textId="77777777" w:rsidR="00F90BDC" w:rsidRDefault="00F90BDC"/>
    <w:p w14:paraId="1882CDEB" w14:textId="77777777" w:rsidR="00F90BDC" w:rsidRDefault="00F90BDC">
      <w:r xmlns:w="http://schemas.openxmlformats.org/wordprocessingml/2006/main">
        <w:t xml:space="preserve">2. গীতসংহিতা 27:14: "প্রভুর উপর অপেক্ষা কর: সাহসী হও, এবং তিনি তোমার হৃদয়কে শক্তিশালী করবেন: অপেক্ষা কর, আমি বলি, প্রভুর উপর।"</w:t>
      </w:r>
    </w:p>
    <w:p w14:paraId="6D226259" w14:textId="77777777" w:rsidR="00F90BDC" w:rsidRDefault="00F90BDC"/>
    <w:p w14:paraId="5B23D017" w14:textId="77777777" w:rsidR="00F90BDC" w:rsidRDefault="00F90BDC">
      <w:r xmlns:w="http://schemas.openxmlformats.org/wordprocessingml/2006/main">
        <w:t xml:space="preserve">লূক 24:50 এবং তিনি তাদের বেথানিয়া পর্যন্ত নিয়ে গেলেন, এবং তিনি তাঁর হাত তুলে আশীর্বাদ করলেন৷</w:t>
      </w:r>
    </w:p>
    <w:p w14:paraId="07F2E198" w14:textId="77777777" w:rsidR="00F90BDC" w:rsidRDefault="00F90BDC"/>
    <w:p w14:paraId="0BC53287" w14:textId="77777777" w:rsidR="00F90BDC" w:rsidRDefault="00F90BDC">
      <w:r xmlns:w="http://schemas.openxmlformats.org/wordprocessingml/2006/main">
        <w:t xml:space="preserve">যীশু তাঁর শিষ্যদের বেথানিয়ার দিকে নিয়ে গেলেন এবং উত্থিত হাত দিয়ে তাদের আশীর্বাদ করলেন।</w:t>
      </w:r>
    </w:p>
    <w:p w14:paraId="27302243" w14:textId="77777777" w:rsidR="00F90BDC" w:rsidRDefault="00F90BDC"/>
    <w:p w14:paraId="7C9F272C" w14:textId="77777777" w:rsidR="00F90BDC" w:rsidRDefault="00F90BDC">
      <w:r xmlns:w="http://schemas.openxmlformats.org/wordprocessingml/2006/main">
        <w:t xml:space="preserve">1. বিশ্বস্ত শিষ্যত্বের আশীর্বাদ</w:t>
      </w:r>
    </w:p>
    <w:p w14:paraId="00AEC417" w14:textId="77777777" w:rsidR="00F90BDC" w:rsidRDefault="00F90BDC"/>
    <w:p w14:paraId="4BA558A2" w14:textId="77777777" w:rsidR="00F90BDC" w:rsidRDefault="00F90BDC">
      <w:r xmlns:w="http://schemas.openxmlformats.org/wordprocessingml/2006/main">
        <w:t xml:space="preserve">2. যীশুর আশীর্বাদের শক্তি</w:t>
      </w:r>
    </w:p>
    <w:p w14:paraId="21461420" w14:textId="77777777" w:rsidR="00F90BDC" w:rsidRDefault="00F90BDC"/>
    <w:p w14:paraId="187EC354" w14:textId="77777777" w:rsidR="00F90BDC" w:rsidRDefault="00F90BDC">
      <w:r xmlns:w="http://schemas.openxmlformats.org/wordprocessingml/2006/main">
        <w:t xml:space="preserve">1. প্রেরিত 3:1-8, পিটার এবং জন যীশুর নামে খোঁড়া লোকটিকে সুস্থ করেন</w:t>
      </w:r>
    </w:p>
    <w:p w14:paraId="52182DBA" w14:textId="77777777" w:rsidR="00F90BDC" w:rsidRDefault="00F90BDC"/>
    <w:p w14:paraId="049F2BF7" w14:textId="77777777" w:rsidR="00F90BDC" w:rsidRDefault="00F90BDC">
      <w:r xmlns:w="http://schemas.openxmlformats.org/wordprocessingml/2006/main">
        <w:t xml:space="preserve">2. জেমস 5:13-15, প্রার্থনার শক্তি এবং একজন ধার্মিক ব্যক্তির কার্যকর, আন্তরিক প্রার্থনা </w:t>
      </w:r>
      <w:r xmlns:w="http://schemas.openxmlformats.org/wordprocessingml/2006/main">
        <w:lastRenderedPageBreak xmlns:w="http://schemas.openxmlformats.org/wordprocessingml/2006/main"/>
      </w:r>
      <w:r xmlns:w="http://schemas.openxmlformats.org/wordprocessingml/2006/main">
        <w:t xml:space="preserve">অনেক উপকার করে</w:t>
      </w:r>
    </w:p>
    <w:p w14:paraId="69664BB7" w14:textId="77777777" w:rsidR="00F90BDC" w:rsidRDefault="00F90BDC"/>
    <w:p w14:paraId="14739309" w14:textId="77777777" w:rsidR="00F90BDC" w:rsidRDefault="00F90BDC">
      <w:r xmlns:w="http://schemas.openxmlformats.org/wordprocessingml/2006/main">
        <w:t xml:space="preserve">লুক 24:51 আর এমন হল, যখন তিনি তাদের আশীর্বাদ করলেন, তখন তিনি তাদের থেকে বিচ্ছিন্ন হয়ে স্বর্গে উঠলেন৷</w:t>
      </w:r>
    </w:p>
    <w:p w14:paraId="30DC74CC" w14:textId="77777777" w:rsidR="00F90BDC" w:rsidRDefault="00F90BDC"/>
    <w:p w14:paraId="14797640" w14:textId="77777777" w:rsidR="00F90BDC" w:rsidRDefault="00F90BDC">
      <w:r xmlns:w="http://schemas.openxmlformats.org/wordprocessingml/2006/main">
        <w:t xml:space="preserve">যীশু শিষ্যদের আশীর্বাদ করলেন এবং স্বর্গে নিয়ে গেলেন।</w:t>
      </w:r>
    </w:p>
    <w:p w14:paraId="12BA3B50" w14:textId="77777777" w:rsidR="00F90BDC" w:rsidRDefault="00F90BDC"/>
    <w:p w14:paraId="0D82192C" w14:textId="77777777" w:rsidR="00F90BDC" w:rsidRDefault="00F90BDC">
      <w:r xmlns:w="http://schemas.openxmlformats.org/wordprocessingml/2006/main">
        <w:t xml:space="preserve">1. যীশুর আরোহণ: তাঁর আশীর্বাদের শক্তি</w:t>
      </w:r>
    </w:p>
    <w:p w14:paraId="530C6DCC" w14:textId="77777777" w:rsidR="00F90BDC" w:rsidRDefault="00F90BDC"/>
    <w:p w14:paraId="1EDD0985" w14:textId="77777777" w:rsidR="00F90BDC" w:rsidRDefault="00F90BDC">
      <w:r xmlns:w="http://schemas.openxmlformats.org/wordprocessingml/2006/main">
        <w:t xml:space="preserve">2. যীশু, আমাদের চিরন্তন আশা: তাঁর আরোহণের আশীর্বাদ</w:t>
      </w:r>
    </w:p>
    <w:p w14:paraId="20C30810" w14:textId="77777777" w:rsidR="00F90BDC" w:rsidRDefault="00F90BDC"/>
    <w:p w14:paraId="751911FF" w14:textId="77777777" w:rsidR="00F90BDC" w:rsidRDefault="00F90BDC">
      <w:r xmlns:w="http://schemas.openxmlformats.org/wordprocessingml/2006/main">
        <w:t xml:space="preserve">1. প্রেরিত 1:9-11 - এবং যখন তিনি এই কথাগুলি বললেন, যখন তারা তাকিয়ে ছিল, তখন তিনি উপরে উঠলেন, এবং একটি মেঘ তাঁকে তাদের দৃষ্টির বাইরে নিয়ে গেল। এবং যখন তিনি স্বর্গের দিকে তাকিয়ে ছিলেন, তখন দেখ, সাদা পোশাক পরা দুজন লোক তাদের পাশে দাঁড়িয়ে বলল,? </w:t>
      </w:r>
      <w:r xmlns:w="http://schemas.openxmlformats.org/wordprocessingml/2006/main">
        <w:t xml:space="preserve">গালিলের 쏮, তুমি কেন দাঁড়িয়ে স্বর্গের দিকে তাকিয়ে আছ </w:t>
      </w:r>
      <w:r xmlns:w="http://schemas.openxmlformats.org/wordprocessingml/2006/main">
        <w:rPr>
          <w:rFonts w:ascii="맑은 고딕 Semilight" w:hAnsi="맑은 고딕 Semilight"/>
        </w:rPr>
        <w:t xml:space="preserve">? </w:t>
      </w:r>
      <w:r xmlns:w="http://schemas.openxmlformats.org/wordprocessingml/2006/main">
        <w:t xml:space="preserve">এই যীশু, যাকে আপনার কাছ থেকে স্বর্গে নিয়ে যাওয়া হয়েছে, আপনি যেভাবে তাকে স্বর্গে যেতে দেখেছেন সেভাবেই আসবেন।</w:t>
      </w:r>
    </w:p>
    <w:p w14:paraId="5DD448B7" w14:textId="77777777" w:rsidR="00F90BDC" w:rsidRDefault="00F90BDC"/>
    <w:p w14:paraId="33F66FAB" w14:textId="77777777" w:rsidR="00F90BDC" w:rsidRDefault="00F90BDC">
      <w:r xmlns:w="http://schemas.openxmlformats.org/wordprocessingml/2006/main">
        <w:t xml:space="preserve">2. ফিলিপীয় 2:9-11 - তাই ঈশ্বর তাকে উচ্চতর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1026CF23" w14:textId="77777777" w:rsidR="00F90BDC" w:rsidRDefault="00F90BDC"/>
    <w:p w14:paraId="3BE5274A" w14:textId="77777777" w:rsidR="00F90BDC" w:rsidRDefault="00F90BDC">
      <w:r xmlns:w="http://schemas.openxmlformats.org/wordprocessingml/2006/main">
        <w:t xml:space="preserve">লূক 24:52 এবং তারা তাঁকে প্রণাম করল এবং মহা আনন্দে জেরুজালেমে ফিরে গেল৷</w:t>
      </w:r>
    </w:p>
    <w:p w14:paraId="612116DA" w14:textId="77777777" w:rsidR="00F90BDC" w:rsidRDefault="00F90BDC"/>
    <w:p w14:paraId="4D768249" w14:textId="77777777" w:rsidR="00F90BDC" w:rsidRDefault="00F90BDC">
      <w:r xmlns:w="http://schemas.openxmlformats.org/wordprocessingml/2006/main">
        <w:t xml:space="preserve">শিষ্যরা যীশুর উপাসনা করে মহা আনন্দে জেরুজালেমে ফিরে আসেন।</w:t>
      </w:r>
    </w:p>
    <w:p w14:paraId="5671033C" w14:textId="77777777" w:rsidR="00F90BDC" w:rsidRDefault="00F90BDC"/>
    <w:p w14:paraId="4895F109" w14:textId="77777777" w:rsidR="00F90BDC" w:rsidRDefault="00F90BDC">
      <w:r xmlns:w="http://schemas.openxmlformats.org/wordprocessingml/2006/main">
        <w:t xml:space="preserve">1: সর্বদা প্রভুতে আনন্দ কর, এবং আমি আবার বলি, আনন্দ কর! (ফিলিপীয়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এসো, আমরা উপাসনায় মাথা নত করি, আমাদের সৃষ্টিকর্তা প্রভুর সামনে নতজানু হই (গীতসংহিতা 95:6)</w:t>
      </w:r>
    </w:p>
    <w:p w14:paraId="216D4346" w14:textId="77777777" w:rsidR="00F90BDC" w:rsidRDefault="00F90BDC"/>
    <w:p w14:paraId="77BAA294" w14:textId="77777777" w:rsidR="00F90BDC" w:rsidRDefault="00F90BDC">
      <w:r xmlns:w="http://schemas.openxmlformats.org/wordprocessingml/2006/main">
        <w:t xml:space="preserve">1: যীশু বললেন,? </w:t>
      </w:r>
      <w:r xmlns:w="http://schemas.openxmlformats.org/wordprocessingml/2006/main">
        <w:rPr>
          <w:rFonts w:ascii="맑은 고딕 Semilight" w:hAnsi="맑은 고딕 Semilight"/>
        </w:rPr>
        <w:t xml:space="preserve">쏡 </w:t>
      </w:r>
      <w:r xmlns:w="http://schemas.openxmlformats.org/wordprocessingml/2006/main">
        <w:t xml:space="preserve">o তোমার হৃদয়কে অস্থির হতে দিও না। আপনি ঈশ্বরে বিশ্বাস করেন; আমাকেও বিশ্বাস কর (জন 14:1)।</w:t>
      </w:r>
    </w:p>
    <w:p w14:paraId="4DFBF2EA" w14:textId="77777777" w:rsidR="00F90BDC" w:rsidRDefault="00F90BDC"/>
    <w:p w14:paraId="55A2CB41" w14:textId="77777777" w:rsidR="00F90BDC" w:rsidRDefault="00F90BDC">
      <w:r xmlns:w="http://schemas.openxmlformats.org/wordprocessingml/2006/main">
        <w:t xml:space="preserve">2: যীশু বললেন,? </w:t>
      </w:r>
      <w:r xmlns:w="http://schemas.openxmlformats.org/wordprocessingml/2006/main">
        <w:rPr>
          <w:rFonts w:ascii="맑은 고딕 Semilight" w:hAnsi="맑은 고딕 Semilight"/>
        </w:rPr>
        <w:t xml:space="preserve">আমি </w:t>
      </w:r>
      <w:r xmlns:w="http://schemas.openxmlformats.org/wordprocessingml/2006/main">
        <w:t xml:space="preserve">তোমার সাথে চলে যাচ্ছি; আমার শান্তি আমি তোমাকে দিচ্ছি। পৃথিবী যেমন দেয় আমি তোমাকে দেই না। আপনার হৃদয়কে অস্থির হতে দেবেন না এবং ভয় পাবেন না (জন 14:27)।</w:t>
      </w:r>
    </w:p>
    <w:p w14:paraId="615C6B0E" w14:textId="77777777" w:rsidR="00F90BDC" w:rsidRDefault="00F90BDC"/>
    <w:p w14:paraId="3183EE40" w14:textId="77777777" w:rsidR="00F90BDC" w:rsidRDefault="00F90BDC">
      <w:r xmlns:w="http://schemas.openxmlformats.org/wordprocessingml/2006/main">
        <w:t xml:space="preserve">লূক 24:53 এবং মন্দিরে সর্বদা ঈশ্বরের প্রশংসা ও আশীর্বাদ করতেন৷ আমীন।</w:t>
      </w:r>
    </w:p>
    <w:p w14:paraId="2D57D1E3" w14:textId="77777777" w:rsidR="00F90BDC" w:rsidRDefault="00F90BDC"/>
    <w:p w14:paraId="1D1BB3A1" w14:textId="77777777" w:rsidR="00F90BDC" w:rsidRDefault="00F90BDC">
      <w:r xmlns:w="http://schemas.openxmlformats.org/wordprocessingml/2006/main">
        <w:t xml:space="preserve">শিষ্যরা নিয়মিত মন্দিরে ঈশ্বরের প্রশংসা ও উপাসনা করতেন।</w:t>
      </w:r>
    </w:p>
    <w:p w14:paraId="4AC6E9E0" w14:textId="77777777" w:rsidR="00F90BDC" w:rsidRDefault="00F90BDC"/>
    <w:p w14:paraId="4C070DAB" w14:textId="77777777" w:rsidR="00F90BDC" w:rsidRDefault="00F90BDC">
      <w:r xmlns:w="http://schemas.openxmlformats.org/wordprocessingml/2006/main">
        <w:t xml:space="preserve">1. ঈশ্বর আমাদের প্রশংসার যোগ্য</w:t>
      </w:r>
    </w:p>
    <w:p w14:paraId="45A4240D" w14:textId="77777777" w:rsidR="00F90BDC" w:rsidRDefault="00F90BDC"/>
    <w:p w14:paraId="4507D2C6" w14:textId="77777777" w:rsidR="00F90BDC" w:rsidRDefault="00F90BDC">
      <w:r xmlns:w="http://schemas.openxmlformats.org/wordprocessingml/2006/main">
        <w:t xml:space="preserve">2. মন্দিরে ঈশ্বরের উপাসনা করা</w:t>
      </w:r>
    </w:p>
    <w:p w14:paraId="582DDDC7" w14:textId="77777777" w:rsidR="00F90BDC" w:rsidRDefault="00F90BDC"/>
    <w:p w14:paraId="72A2120D" w14:textId="77777777" w:rsidR="00F90BDC" w:rsidRDefault="00F90BDC">
      <w:r xmlns:w="http://schemas.openxmlformats.org/wordprocessingml/2006/main">
        <w:t xml:space="preserve">1. গীতসংহিতা 34:1 -? </w:t>
      </w:r>
      <w:r xmlns:w="http://schemas.openxmlformats.org/wordprocessingml/2006/main">
        <w:rPr>
          <w:rFonts w:ascii="맑은 고딕 Semilight" w:hAnsi="맑은 고딕 Semilight"/>
        </w:rPr>
        <w:t xml:space="preserve">쏧 </w:t>
      </w:r>
      <w:r xmlns:w="http://schemas.openxmlformats.org/wordprocessingml/2006/main">
        <w:t xml:space="preserve">সর্বদা প্রভুর আশীর্বাদ করবেন; আমার মুখে তার প্রশংসা ক্রমাগত থাকবে.??</w:t>
      </w:r>
    </w:p>
    <w:p w14:paraId="4E9B791A" w14:textId="77777777" w:rsidR="00F90BDC" w:rsidRDefault="00F90BDC"/>
    <w:p w14:paraId="3D81C85E" w14:textId="77777777" w:rsidR="00F90BDC" w:rsidRDefault="00F90BDC">
      <w:r xmlns:w="http://schemas.openxmlformats.org/wordprocessingml/2006/main">
        <w:t xml:space="preserve">2. গীতসংহিতা 100:4 -? ধন্যবাদ জ্ঞাপনের সঙ্গে তাঁর </w:t>
      </w:r>
      <w:r xmlns:w="http://schemas.openxmlformats.org/wordprocessingml/2006/main">
        <w:rPr>
          <w:rFonts w:ascii="맑은 고딕 Semilight" w:hAnsi="맑은 고딕 Semilight"/>
        </w:rPr>
        <w:t xml:space="preserve">দ্বার </w:t>
      </w:r>
      <w:r xmlns:w="http://schemas.openxmlformats.org/wordprocessingml/2006/main">
        <w:t xml:space="preserve">, এবং প্রশংসা সঙ্গে তাঁর প্রাঙ্গণ! তাকে ধন্যবাদ দাও; তার নাম দোয়া করি!??</w:t>
      </w:r>
    </w:p>
    <w:p w14:paraId="36F08388" w14:textId="77777777" w:rsidR="00F90BDC" w:rsidRDefault="00F90BDC"/>
    <w:p w14:paraId="6EEC03CD" w14:textId="77777777" w:rsidR="00F90BDC" w:rsidRDefault="00F90BDC">
      <w:r xmlns:w="http://schemas.openxmlformats.org/wordprocessingml/2006/main">
        <w:t xml:space="preserve">জন 1 শব্দ (লোগোস), যীশু সম্পর্কে জন ব্যাপটিস্টের সাক্ষ্য এবং যীশুর প্রথম শিষ্যদের পরিচয় করিয়ে দেয়।</w:t>
      </w:r>
    </w:p>
    <w:p w14:paraId="6F5ACE06" w14:textId="77777777" w:rsidR="00F90BDC" w:rsidRDefault="00F90BDC"/>
    <w:p w14:paraId="099EB471" w14:textId="77777777" w:rsidR="00F90BDC" w:rsidRDefault="00F90BDC">
      <w:r xmlns:w="http://schemas.openxmlformats.org/wordprocessingml/2006/main">
        <w:t xml:space="preserve">1ম অনুচ্ছেদ: অধ্যায়টি শব্দ (লোগোস) সম্পর্কে একটি গভীর ধর্মতাত্ত্বিক বিবৃতি দিয়ে শুরু হয়েছে যিনি শুরুতে ঈশ্বরের সাথে ছিলেন এবং ঈশ্বর ছিলেন৷ এই শব্দটি সৃষ্টিতে সহায়ক ছিল; যা কিছু আছে সবই তাঁর মাধ্যমে সৃষ্টি হয়েছে। তাঁর মধ্যে জীবন ছিল, যা সমস্ত মানবজাতির আলো, অন্ধকারে জ্বলজ্বল করে যা তা অতিক্রম করেনি। এই লোগোস মাংসে পরিণত হয়েছিল যীশু খ্রীষ্টের অনুগ্রহ সত্যে পূর্ণ হয়ে </w:t>
      </w:r>
      <w:r xmlns:w="http://schemas.openxmlformats.org/wordprocessingml/2006/main">
        <w:lastRenderedPageBreak xmlns:w="http://schemas.openxmlformats.org/wordprocessingml/2006/main"/>
      </w:r>
      <w:r xmlns:w="http://schemas.openxmlformats.org/wordprocessingml/2006/main">
        <w:t xml:space="preserve">আমাদের মধ্যে বসবাস করে পিতার একমাত্র পুত্রের গৌরব প্রকাশ করে (জন 1:1-14)।</w:t>
      </w:r>
    </w:p>
    <w:p w14:paraId="287D1B0F" w14:textId="77777777" w:rsidR="00F90BDC" w:rsidRDefault="00F90BDC"/>
    <w:p w14:paraId="6283D747" w14:textId="77777777" w:rsidR="00F90BDC" w:rsidRDefault="00F90BDC">
      <w:r xmlns:w="http://schemas.openxmlformats.org/wordprocessingml/2006/main">
        <w:t xml:space="preserve">2য় অনুচ্ছেদ: আখ্যানটি তখন জন ব্যাপটিস্টের কাছে স্থানান্তরিত হয় যাকে এই আলোর সাক্ষ্য দেওয়ার জন্য ঈশ্বরের কাছ থেকে পাঠানো হয়েছিল যাতে সবাই তার মাধ্যমে বিশ্বাস করতে পারে। তিনি নিজে এই আলো ছিলেন না কিন্তু এই আলোর বিষয়ে সাক্ষ্য দেওয়ার জন্য একজন সাক্ষী হিসেবে এসেছিলেন (জন 1:6-8)। যখন জেরুজালেম থেকে ইহুদি নেতারা যাজক লেবীয়দেরকে জিজ্ঞাসা করে যে তিনি কে ছিলেন, তিনি খোলাখুলি ঘোষণা করেছিলেন যে তিনি খ্রীষ্ট নন, এলিয়াস নন বা নবী নন, কিন্তু একজন কণ্ঠস্বর যিনি মরুভূমিকে ডাকছেন 'সরাসরি প্রভু তৈরি করুন' নবী ইশাইয়াকে উদ্ধৃত করে তাঁর ভূমিকা প্রস্তুতকারী পথের ইঙ্গিত দিয়েছেন মশীহ (জন 1:19) -23)। পরের দিন যীশুকে তার দিকে আসতে দেখে তিনি ঘোষণা করলেন 'দেখ মেষশাবক ঈশ্বর পাপ জগৎ কেড়ে নেন!' স্বর্গীয় বাছাই করা সাক্ষ্য দিচ্ছেন অভিষিক্ত যীশু পবিত্র আত্মা পুত্র ঈশ্বর তাঁর মিশন পূরণ করছেন খ্রীষ্টের দিকে অন্যদের নির্দেশ করছেন (জন 1:24-34)।</w:t>
      </w:r>
    </w:p>
    <w:p w14:paraId="76E6ADE9" w14:textId="77777777" w:rsidR="00F90BDC" w:rsidRDefault="00F90BDC"/>
    <w:p w14:paraId="0AAAABCC" w14:textId="77777777" w:rsidR="00F90BDC" w:rsidRDefault="00F90BDC">
      <w:r xmlns:w="http://schemas.openxmlformats.org/wordprocessingml/2006/main">
        <w:t xml:space="preserve">3য় অনুচ্ছেদ: পরের দিন আবার জন তার দুই শিষ্য দাঁড়িয়ে যীশুকে হেঁটে যেতে দেখে আবার বললেন, 'দেখুন মেষশাবক!' এই কথা শুনে দুই শিষ্য যীশুকে অনুসরণ করে প্রথম কথোপকথন করেন যেখানে তাদের জিজ্ঞাসা করা হয় যে তারা কি চাচ্ছেন তাদের আমন্ত্রণ জানাতে এসেছেন দেখেন এইভাবে তারা প্রথম দিন তাঁর সাথে থাকেন এই অ্যান্ড্রু সাইমন পিটারের ভাই প্রথমে নিজের ভাইকে খুঁজে পেয়েছিলেন সাইমন তাকে বলেছিলেন যে মশীহ অনুবাদিত খ্রীষ্ট তাকে যীশুর কাছে নিয়ে এসেছিলেন 'তুমি সাইমন পুত্র জন, তোমাকে সেফাস বলা হবে' অনুবাদিত পিটার খ্রিস্টের অনুসরণে ব্যক্তিগত রূপান্তর প্রবর্তন করেছেন (যোহম 1:35-42)। অধ্যায়টি শেষ হয় অন্যান্য প্রাথমিক শিষ্যদের কল দিয়ে, যেমন ফিলিপ নাথানেল পরে প্রাথমিকভাবে সন্দেহজনক কিছু ভাল নাজারেথ বেরিয়ে আসে কিন্তু তার সম্পর্কে যীশুর অতিপ্রাকৃত জ্ঞানের দ্বারা বিস্মিত হয়ে সাক্ষাত করার পর তিনি স্বীকার করেন যে তিনি পুত্র হবেন ঈশ্বর রাজা ইস্রায়েল বৃহত্তর উদ্ঘাটনের প্রতিশ্রুতি দিয়েছিলেন যে স্বর্গের স্বর্গের ইঙ্গিত করে স্বর্গদূতদের আরোহণ তাঁর পরিচর্যার মাধ্যমে পৃথিবী কার্যকলাপ (জন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যোহন 1:1 আদিতে শব্দ ছিল, এবং শব্দ ঈশ্বরের সঙ্গে ছিল, এবং শব্দ ঈশ্বর ছিল.</w:t>
      </w:r>
    </w:p>
    <w:p w14:paraId="011514D2" w14:textId="77777777" w:rsidR="00F90BDC" w:rsidRDefault="00F90BDC"/>
    <w:p w14:paraId="20CC6AAC" w14:textId="77777777" w:rsidR="00F90BDC" w:rsidRDefault="00F90BDC">
      <w:r xmlns:w="http://schemas.openxmlformats.org/wordprocessingml/2006/main">
        <w:t xml:space="preserve">শুরুতে শব্দ ছিল, যা ঈশ্বরের সঙ্গে ছিল এবং ঈশ্বর ছিলেন৷</w:t>
      </w:r>
    </w:p>
    <w:p w14:paraId="5D250CAB" w14:textId="77777777" w:rsidR="00F90BDC" w:rsidRDefault="00F90BDC"/>
    <w:p w14:paraId="7163ECB3" w14:textId="77777777" w:rsidR="00F90BDC" w:rsidRDefault="00F90BDC">
      <w:r xmlns:w="http://schemas.openxmlformats.org/wordprocessingml/2006/main">
        <w:t xml:space="preserve">1. ঈশ্বরের শব্দ শক্তি</w:t>
      </w:r>
    </w:p>
    <w:p w14:paraId="217C78D4" w14:textId="77777777" w:rsidR="00F90BDC" w:rsidRDefault="00F90BDC"/>
    <w:p w14:paraId="3F3422C6" w14:textId="77777777" w:rsidR="00F90BDC" w:rsidRDefault="00F90BDC">
      <w:r xmlns:w="http://schemas.openxmlformats.org/wordprocessingml/2006/main">
        <w:t xml:space="preserve">2. যীশু খ্রীষ্টের দেবত্ব</w:t>
      </w:r>
    </w:p>
    <w:p w14:paraId="4E26E3E4" w14:textId="77777777" w:rsidR="00F90BDC" w:rsidRDefault="00F90BDC"/>
    <w:p w14:paraId="45017320" w14:textId="77777777" w:rsidR="00F90BDC" w:rsidRDefault="00F90BDC">
      <w:r xmlns:w="http://schemas.openxmlformats.org/wordprocessingml/2006/main">
        <w:t xml:space="preserve">1. আদিপুস্তক 1:1-3 - আদিতে ঈশ্বর স্বর্গ ও পৃথিবী সৃষ্টি করেছেন</w:t>
      </w:r>
    </w:p>
    <w:p w14:paraId="63AA6F89" w14:textId="77777777" w:rsidR="00F90BDC" w:rsidRDefault="00F90BDC"/>
    <w:p w14:paraId="1C85BD9A" w14:textId="77777777" w:rsidR="00F90BDC" w:rsidRDefault="00F90BDC">
      <w:r xmlns:w="http://schemas.openxmlformats.org/wordprocessingml/2006/main">
        <w:t xml:space="preserve">2. কলসিয়ানস 1:15-17 - তিনি অদৃশ্য ঈশ্বরের প্রতিমূর্তি, সমস্ত সৃষ্টির প্রথমজাত</w:t>
      </w:r>
    </w:p>
    <w:p w14:paraId="51C786D3" w14:textId="77777777" w:rsidR="00F90BDC" w:rsidRDefault="00F90BDC"/>
    <w:p w14:paraId="6E8C2A3C" w14:textId="77777777" w:rsidR="00F90BDC" w:rsidRDefault="00F90BDC">
      <w:r xmlns:w="http://schemas.openxmlformats.org/wordprocessingml/2006/main">
        <w:t xml:space="preserve">যোহন 1:2 ঈশ্বরের সঙ্গে শুরুতে একই ছিল৷</w:t>
      </w:r>
    </w:p>
    <w:p w14:paraId="123D3AFB" w14:textId="77777777" w:rsidR="00F90BDC" w:rsidRDefault="00F90BDC"/>
    <w:p w14:paraId="520C7A56" w14:textId="77777777" w:rsidR="00F90BDC" w:rsidRDefault="00F90BDC">
      <w:r xmlns:w="http://schemas.openxmlformats.org/wordprocessingml/2006/main">
        <w:t xml:space="preserve">অনুচ্ছেদটি বলে যে যীশু শুরুতে ঈশ্বরের সাথে ছিলেন।</w:t>
      </w:r>
    </w:p>
    <w:p w14:paraId="43BE1633" w14:textId="77777777" w:rsidR="00F90BDC" w:rsidRDefault="00F90BDC"/>
    <w:p w14:paraId="6E667E03" w14:textId="77777777" w:rsidR="00F90BDC" w:rsidRDefault="00F90BDC">
      <w:r xmlns:w="http://schemas.openxmlformats.org/wordprocessingml/2006/main">
        <w:t xml:space="preserve">1. যীশু কীভাবে ঈশ্বরের প্রতি বিশ্বস্ততার উদাহরণ৷</w:t>
      </w:r>
    </w:p>
    <w:p w14:paraId="6CFD30F9" w14:textId="77777777" w:rsidR="00F90BDC" w:rsidRDefault="00F90BDC"/>
    <w:p w14:paraId="484CB246" w14:textId="77777777" w:rsidR="00F90BDC" w:rsidRDefault="00F90BDC">
      <w:r xmlns:w="http://schemas.openxmlformats.org/wordprocessingml/2006/main">
        <w:t xml:space="preserve">2. যীশুকে ঈশ্বরের পুত্র হিসাবে স্বীকৃতি দেওয়ার গুরুত্ব।</w:t>
      </w:r>
    </w:p>
    <w:p w14:paraId="415FFDF9" w14:textId="77777777" w:rsidR="00F90BDC" w:rsidRDefault="00F90BDC"/>
    <w:p w14:paraId="1A9F0B6E" w14:textId="77777777" w:rsidR="00F90BDC" w:rsidRDefault="00F90BDC">
      <w:r xmlns:w="http://schemas.openxmlformats.org/wordprocessingml/2006/main">
        <w:t xml:space="preserve">1. যোহন 1:14 - "এবং শব্দ মাংস হয়ে উঠল এবং আমাদের মধ্যে বাস করল, এবং আমরা তাঁর মহিমা, পিতার কাছ থেকে একমাত্র পুত্রের মতো মহিমা, অনুগ্রহ ও সত্যে পূর্ণ।"</w:t>
      </w:r>
    </w:p>
    <w:p w14:paraId="628649DC" w14:textId="77777777" w:rsidR="00F90BDC" w:rsidRDefault="00F90BDC"/>
    <w:p w14:paraId="54CC6106" w14:textId="77777777" w:rsidR="00F90BDC" w:rsidRDefault="00F90BDC">
      <w:r xmlns:w="http://schemas.openxmlformats.org/wordprocessingml/2006/main">
        <w:t xml:space="preserve">2. কলসিয়ানস 1:15-17 - "তিনি অদৃশ্য ঈশ্বরের প্রতিমূর্তি, সমস্ত সৃষ্টির প্রথমজাত। কারণ তাঁর দ্বারা স্বর্গে ও পৃথিবীতে, দৃশ্যমান এবং অদৃশ্য, সিংহাসন বা আধিপত্য বা শাসক বা শাসক বা কর্তৃত্ব - সমস্ত কিছু তাঁর মাধ্যমে এবং তাঁর জন্য সৃষ্টি করা হয়েছিল।</w:t>
      </w:r>
    </w:p>
    <w:p w14:paraId="3FB316CB" w14:textId="77777777" w:rsidR="00F90BDC" w:rsidRDefault="00F90BDC"/>
    <w:p w14:paraId="547E4E00" w14:textId="77777777" w:rsidR="00F90BDC" w:rsidRDefault="00F90BDC">
      <w:r xmlns:w="http://schemas.openxmlformats.org/wordprocessingml/2006/main">
        <w:t xml:space="preserve">জন 1:3 সমস্ত কিছু তাঁর দ্বারা সৃষ্ট হয়েছে; এবং তাকে ছাড়া কোন জিনিস তৈরি করা হয় নি.</w:t>
      </w:r>
    </w:p>
    <w:p w14:paraId="0C833131" w14:textId="77777777" w:rsidR="00F90BDC" w:rsidRDefault="00F90BDC"/>
    <w:p w14:paraId="2002DA74" w14:textId="77777777" w:rsidR="00F90BDC" w:rsidRDefault="00F90BDC">
      <w:r xmlns:w="http://schemas.openxmlformats.org/wordprocessingml/2006/main">
        <w:t xml:space="preserve">এই প্যাসেজটি হল কিভাবে যীশু সব কিছুর স্রষ্টা।</w:t>
      </w:r>
    </w:p>
    <w:p w14:paraId="288349B7" w14:textId="77777777" w:rsidR="00F90BDC" w:rsidRDefault="00F90BDC"/>
    <w:p w14:paraId="4FAFC673" w14:textId="77777777" w:rsidR="00F90BDC" w:rsidRDefault="00F90BDC">
      <w:r xmlns:w="http://schemas.openxmlformats.org/wordprocessingml/2006/main">
        <w:t xml:space="preserve">1. যীশু সকলের সৃষ্টিকর্তা - সমস্ত সৃষ্টির উৎস হিসাবে যীশুর গুরুত্ব বোঝা।</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সবকিছু তাঁর দ্বারা তৈরি - যীশুর শক্তি এবং সমস্ত কিছুতে জীবন আনতে তাঁর ক্ষমতার প্রশংসা করা।</w:t>
      </w:r>
    </w:p>
    <w:p w14:paraId="51A9E705" w14:textId="77777777" w:rsidR="00F90BDC" w:rsidRDefault="00F90BDC"/>
    <w:p w14:paraId="7E109BBB" w14:textId="77777777" w:rsidR="00F90BDC" w:rsidRDefault="00F90BDC">
      <w:r xmlns:w="http://schemas.openxmlformats.org/wordprocessingml/2006/main">
        <w:t xml:space="preserve">1. জেনেসিস 1:1 - "আদিতে ঈশ্বর আকাশ ও পৃথিবী সৃষ্টি করেছেন।"</w:t>
      </w:r>
    </w:p>
    <w:p w14:paraId="5E334ADF" w14:textId="77777777" w:rsidR="00F90BDC" w:rsidRDefault="00F90BDC"/>
    <w:p w14:paraId="70CC2340" w14:textId="77777777" w:rsidR="00F90BDC" w:rsidRDefault="00F90BDC">
      <w:r xmlns:w="http://schemas.openxmlformats.org/wordprocessingml/2006/main">
        <w:t xml:space="preserve">2. কলসিয়ানস 1:16 - "তাঁর দ্বারা স্বর্গে এবং পৃথিবীতে, দৃশ্যমান এবং অদৃশ্য, সিংহাসন বা আধিপত্য বা শাসক বা কর্তৃত্ব যাই হোক না কেন - সমস্ত কিছু তাঁর মাধ্যমে এবং তাঁর জন্য সৃষ্টি করা হয়েছিল।"</w:t>
      </w:r>
    </w:p>
    <w:p w14:paraId="62715113" w14:textId="77777777" w:rsidR="00F90BDC" w:rsidRDefault="00F90BDC"/>
    <w:p w14:paraId="30402570" w14:textId="77777777" w:rsidR="00F90BDC" w:rsidRDefault="00F90BDC">
      <w:r xmlns:w="http://schemas.openxmlformats.org/wordprocessingml/2006/main">
        <w:t xml:space="preserve">জন 1:4 তাঁর মধ্যে জীবন ছিল; এবং জীবন ছিল মানুষের আলো।</w:t>
      </w:r>
    </w:p>
    <w:p w14:paraId="27E903DE" w14:textId="77777777" w:rsidR="00F90BDC" w:rsidRDefault="00F90BDC"/>
    <w:p w14:paraId="31462EBF" w14:textId="77777777" w:rsidR="00F90BDC" w:rsidRDefault="00F90BDC">
      <w:r xmlns:w="http://schemas.openxmlformats.org/wordprocessingml/2006/main">
        <w:t xml:space="preserve">এই অনুচ্ছেদটি প্রকাশ করে যে যীশু হলেন সমস্ত মানবজাতির জীবন এবং আলোর উত্স।</w:t>
      </w:r>
    </w:p>
    <w:p w14:paraId="6C7C19B8" w14:textId="77777777" w:rsidR="00F90BDC" w:rsidRDefault="00F90BDC"/>
    <w:p w14:paraId="6FF39ADB" w14:textId="77777777" w:rsidR="00F90BDC" w:rsidRDefault="00F90BDC">
      <w:r xmlns:w="http://schemas.openxmlformats.org/wordprocessingml/2006/main">
        <w:t xml:space="preserve">1. "যীশুর জীবনদানকারী আলো"</w:t>
      </w:r>
    </w:p>
    <w:p w14:paraId="6F88BCDD" w14:textId="77777777" w:rsidR="00F90BDC" w:rsidRDefault="00F90BDC"/>
    <w:p w14:paraId="6BC26D7B" w14:textId="77777777" w:rsidR="00F90BDC" w:rsidRDefault="00F90BDC">
      <w:r xmlns:w="http://schemas.openxmlformats.org/wordprocessingml/2006/main">
        <w:t xml:space="preserve">2. "বিশ্বের আলো: যীশু"</w:t>
      </w:r>
    </w:p>
    <w:p w14:paraId="1CEF09FD" w14:textId="77777777" w:rsidR="00F90BDC" w:rsidRDefault="00F90BDC"/>
    <w:p w14:paraId="195EDD98" w14:textId="77777777" w:rsidR="00F90BDC" w:rsidRDefault="00F90BDC">
      <w:r xmlns:w="http://schemas.openxmlformats.org/wordprocessingml/2006/main">
        <w:t xml:space="preserve">1. রোমানস্ 8:10-11 - এবং যদি খ্রীষ্ট তোমাদের মধ্যে থাকেন, যদিও পাপের কারণে দেহ মৃত, আত্মা ধার্মিকতার জন্য জীবন৷ যিনি যীশুকে মৃতদের মধ্য থেকে পুনরুত্থিত করেছেন তাঁর আত্মা যদি তোমাদের মধ্যে বাস করেন, তবে যিনি খ্রীষ্ট যীশুকে মৃতদের মধ্য থেকে পুনরুত্থিত করেছেন তিনি তাঁর আত্মার মাধ্যমে তোমাদের মরণশীল দেহকেও জীবন দেবেন যিনি তোমাদের মধ্যে বাস করেন৷</w:t>
      </w:r>
    </w:p>
    <w:p w14:paraId="6767C9E9" w14:textId="77777777" w:rsidR="00F90BDC" w:rsidRDefault="00F90BDC"/>
    <w:p w14:paraId="13B9EA9B" w14:textId="77777777" w:rsidR="00F90BDC" w:rsidRDefault="00F90BDC">
      <w:r xmlns:w="http://schemas.openxmlformats.org/wordprocessingml/2006/main">
        <w:t xml:space="preserve">2. গীতসংহিতা 36:9 - আপনার সাথে জীবনের ঝর্ণা; তোমার আলোতে আমরা আলো দেখি।</w:t>
      </w:r>
    </w:p>
    <w:p w14:paraId="5E69F28E" w14:textId="77777777" w:rsidR="00F90BDC" w:rsidRDefault="00F90BDC"/>
    <w:p w14:paraId="218B1EE9" w14:textId="77777777" w:rsidR="00F90BDC" w:rsidRDefault="00F90BDC">
      <w:r xmlns:w="http://schemas.openxmlformats.org/wordprocessingml/2006/main">
        <w:t xml:space="preserve">জন 1:5 এবং আলো অন্ধকারে জ্বলজ্বল করে; অন্ধকার তা বুঝতে পারেনি৷</w:t>
      </w:r>
    </w:p>
    <w:p w14:paraId="712D84A4" w14:textId="77777777" w:rsidR="00F90BDC" w:rsidRDefault="00F90BDC"/>
    <w:p w14:paraId="7A468A06" w14:textId="77777777" w:rsidR="00F90BDC" w:rsidRDefault="00F90BDC">
      <w:r xmlns:w="http://schemas.openxmlformats.org/wordprocessingml/2006/main">
        <w:t xml:space="preserve">এই অনুচ্ছেদটি ব্যাখ্যা করে যে অন্ধকারে ঈশ্বরের আলো জ্বলে, কিন্তু অন্ধকার তা বুঝতে বা গ্রহণ করতে পারে না।</w:t>
      </w:r>
    </w:p>
    <w:p w14:paraId="7F2A1185" w14:textId="77777777" w:rsidR="00F90BDC" w:rsidRDefault="00F90BDC"/>
    <w:p w14:paraId="0BEF1993" w14:textId="77777777" w:rsidR="00F90BDC" w:rsidRDefault="00F90BDC">
      <w:r xmlns:w="http://schemas.openxmlformats.org/wordprocessingml/2006/main">
        <w:t xml:space="preserve">1. "অন্ধকারে ঈশ্বরের আলো"</w:t>
      </w:r>
    </w:p>
    <w:p w14:paraId="6EB4D26C" w14:textId="77777777" w:rsidR="00F90BDC" w:rsidRDefault="00F90BDC"/>
    <w:p w14:paraId="29F97804" w14:textId="77777777" w:rsidR="00F90BDC" w:rsidRDefault="00F90BDC">
      <w:r xmlns:w="http://schemas.openxmlformats.org/wordprocessingml/2006/main">
        <w:t xml:space="preserve">2. "আলোর অগাধ শক্তি"</w:t>
      </w:r>
    </w:p>
    <w:p w14:paraId="627DF1D1" w14:textId="77777777" w:rsidR="00F90BDC" w:rsidRDefault="00F90BDC"/>
    <w:p w14:paraId="14B2B9E4" w14:textId="77777777" w:rsidR="00F90BDC" w:rsidRDefault="00F90BDC">
      <w:r xmlns:w="http://schemas.openxmlformats.org/wordprocessingml/2006/main">
        <w:t xml:space="preserve">1. ইশাইয়া 9:2 - "যারা অন্ধকারে চলেছিল তারা একটি মহান আলো দেখেছে: যারা মৃত্যুর ছায়ার দেশে বাস করে, তাদের উপরে আলো জ্বলেছে।"</w:t>
      </w:r>
    </w:p>
    <w:p w14:paraId="279226F0" w14:textId="77777777" w:rsidR="00F90BDC" w:rsidRDefault="00F90BDC"/>
    <w:p w14:paraId="2CEC8720" w14:textId="77777777" w:rsidR="00F90BDC" w:rsidRDefault="00F90BDC">
      <w:r xmlns:w="http://schemas.openxmlformats.org/wordprocessingml/2006/main">
        <w:t xml:space="preserve">2. ইফিসিয়ানস 5:8-10 - "কারণ কখনও কখনও তোমরা অন্ধকার ছিলে, কিন্তু এখন তোমরা প্রভুতে আলো: আলোর সন্তানের মতো চল: (আত্মার ফল সমস্ত মঙ্গল, ধার্মিকতা এবং সত্যের মধ্যে রয়েছে;) প্রমাণ করছেন প্রভুর কাছে গ্রহণযোগ্য।"</w:t>
      </w:r>
    </w:p>
    <w:p w14:paraId="0908AA79" w14:textId="77777777" w:rsidR="00F90BDC" w:rsidRDefault="00F90BDC"/>
    <w:p w14:paraId="2C80A140" w14:textId="77777777" w:rsidR="00F90BDC" w:rsidRDefault="00F90BDC">
      <w:r xmlns:w="http://schemas.openxmlformats.org/wordprocessingml/2006/main">
        <w:t xml:space="preserve">যোহন 1:6 ঈশ্বরের কাছ থেকে প্রেরিত এক ব্যক্তি ছিলেন, যার নাম ছিল যোহন৷</w:t>
      </w:r>
    </w:p>
    <w:p w14:paraId="5DB6DE0E" w14:textId="77777777" w:rsidR="00F90BDC" w:rsidRDefault="00F90BDC"/>
    <w:p w14:paraId="4B7195B4" w14:textId="77777777" w:rsidR="00F90BDC" w:rsidRDefault="00F90BDC">
      <w:r xmlns:w="http://schemas.openxmlformats.org/wordprocessingml/2006/main">
        <w:t xml:space="preserve">যোহন ব্যাপটিস্ট যীশুর জন্য পথ প্রস্তুত করার জন্য ঈশ্বরের দ্বারা পাঠানো হয়েছিল।</w:t>
      </w:r>
    </w:p>
    <w:p w14:paraId="5F88F354" w14:textId="77777777" w:rsidR="00F90BDC" w:rsidRDefault="00F90BDC"/>
    <w:p w14:paraId="23EBCEA9" w14:textId="77777777" w:rsidR="00F90BDC" w:rsidRDefault="00F90BDC">
      <w:r xmlns:w="http://schemas.openxmlformats.org/wordprocessingml/2006/main">
        <w:t xml:space="preserve">1: যীশুর জন্য পথ প্রস্তুত করার গুরুত্ব।</w:t>
      </w:r>
    </w:p>
    <w:p w14:paraId="2863E783" w14:textId="77777777" w:rsidR="00F90BDC" w:rsidRDefault="00F90BDC"/>
    <w:p w14:paraId="1BB55652" w14:textId="77777777" w:rsidR="00F90BDC" w:rsidRDefault="00F90BDC">
      <w:r xmlns:w="http://schemas.openxmlformats.org/wordprocessingml/2006/main">
        <w:t xml:space="preserve">2: জন ব্যাপটিস্টের মিশনের তাৎপর্য।</w:t>
      </w:r>
    </w:p>
    <w:p w14:paraId="16BD5771" w14:textId="77777777" w:rsidR="00F90BDC" w:rsidRDefault="00F90BDC"/>
    <w:p w14:paraId="78D040BF" w14:textId="77777777" w:rsidR="00F90BDC" w:rsidRDefault="00F90BDC">
      <w:r xmlns:w="http://schemas.openxmlformats.org/wordprocessingml/2006/main">
        <w:t xml:space="preserve">1: ইশাইয়া 40:3-5 - একজন ডাকার একটি কণ্ঠস্বর: "মরুভূমিতে প্রভুর জন্য পথ প্রস্তুত করুন; মরুভূমিতে আমাদের ঈশ্বরের জন্য একটি রাজপথ সোজা করুন।</w:t>
      </w:r>
    </w:p>
    <w:p w14:paraId="6850D027" w14:textId="77777777" w:rsidR="00F90BDC" w:rsidRDefault="00F90BDC"/>
    <w:p w14:paraId="7F4E503D" w14:textId="77777777" w:rsidR="00F90BDC" w:rsidRDefault="00F90BDC">
      <w:r xmlns:w="http://schemas.openxmlformats.org/wordprocessingml/2006/main">
        <w:t xml:space="preserve">2: ম্যাথু 3: 1-3 - সেই দিনগুলিতে জন ব্যাপটিস্ট এসেছিলেন, জুডিয়ার প্রান্তরে প্রচার করেছিলেন এবং বলেছিলেন, "অনুতাপ করো, কারণ স্বর্গের রাজ্য কাছে।"</w:t>
      </w:r>
    </w:p>
    <w:p w14:paraId="7A693FD3" w14:textId="77777777" w:rsidR="00F90BDC" w:rsidRDefault="00F90BDC"/>
    <w:p w14:paraId="32C271AC" w14:textId="77777777" w:rsidR="00F90BDC" w:rsidRDefault="00F90BDC">
      <w:r xmlns:w="http://schemas.openxmlformats.org/wordprocessingml/2006/main">
        <w:t xml:space="preserve">যোহন 1:7 তিনি একজন সাক্ষ্যের জন্য এসেছিলেন, আলোর সাক্ষ্য দিতে, যেন তার মাধ্যমে সমস্ত মানুষ </w:t>
      </w:r>
      <w:r xmlns:w="http://schemas.openxmlformats.org/wordprocessingml/2006/main">
        <w:lastRenderedPageBreak xmlns:w="http://schemas.openxmlformats.org/wordprocessingml/2006/main"/>
      </w:r>
      <w:r xmlns:w="http://schemas.openxmlformats.org/wordprocessingml/2006/main">
        <w:t xml:space="preserve">বিশ্বাস করে৷</w:t>
      </w:r>
    </w:p>
    <w:p w14:paraId="688F9C3D" w14:textId="77777777" w:rsidR="00F90BDC" w:rsidRDefault="00F90BDC"/>
    <w:p w14:paraId="6869B84F" w14:textId="77777777" w:rsidR="00F90BDC" w:rsidRDefault="00F90BDC">
      <w:r xmlns:w="http://schemas.openxmlformats.org/wordprocessingml/2006/main">
        <w:t xml:space="preserve">এই অনুচ্ছেদটি যীশু খ্রীষ্টকে আলোর সাক্ষ্য দেওয়ার জন্য একজন সাক্ষী হিসাবে পৃথিবীতে আসার কথা বলে, যাতে সমস্ত মানুষ তাঁর উপর বিশ্বাস করতে পারে।</w:t>
      </w:r>
    </w:p>
    <w:p w14:paraId="3AD09AF9" w14:textId="77777777" w:rsidR="00F90BDC" w:rsidRDefault="00F90BDC"/>
    <w:p w14:paraId="6FD607FD" w14:textId="77777777" w:rsidR="00F90BDC" w:rsidRDefault="00F90BDC">
      <w:r xmlns:w="http://schemas.openxmlformats.org/wordprocessingml/2006/main">
        <w:t xml:space="preserve">1. আলোর সাক্ষ্য বহন করার গুরুত্ব</w:t>
      </w:r>
    </w:p>
    <w:p w14:paraId="00FD6455" w14:textId="77777777" w:rsidR="00F90BDC" w:rsidRDefault="00F90BDC"/>
    <w:p w14:paraId="13FEC841" w14:textId="77777777" w:rsidR="00F90BDC" w:rsidRDefault="00F90BDC">
      <w:r xmlns:w="http://schemas.openxmlformats.org/wordprocessingml/2006/main">
        <w:t xml:space="preserve">2. যীশু খ্রীষ্টের মাধ্যমে বিশ্বাসের শক্তি</w:t>
      </w:r>
    </w:p>
    <w:p w14:paraId="30552202" w14:textId="77777777" w:rsidR="00F90BDC" w:rsidRDefault="00F90BDC"/>
    <w:p w14:paraId="4D067523" w14:textId="77777777" w:rsidR="00F90BDC" w:rsidRDefault="00F90BDC">
      <w:r xmlns:w="http://schemas.openxmlformats.org/wordprocessingml/2006/main">
        <w:t xml:space="preserve">1. ইশাইয়া 9:2 - যারা অন্ধকারে হেঁটেছিল তারা একটি মহান আলো দেখেছে; যারা মৃত্যুর ছায়ার দেশে বাস করে, তাদের উপর একটি আলো জ্বলে উঠেছে।</w:t>
      </w:r>
    </w:p>
    <w:p w14:paraId="0BC8B013" w14:textId="77777777" w:rsidR="00F90BDC" w:rsidRDefault="00F90BDC"/>
    <w:p w14:paraId="2D17775C" w14:textId="77777777" w:rsidR="00F90BDC" w:rsidRDefault="00F90BDC">
      <w:r xmlns:w="http://schemas.openxmlformats.org/wordprocessingml/2006/main">
        <w:t xml:space="preserve">2. ম্যাথু 4:16 - যারা অন্ধকারে বসেছিল তারা একটি মহান আলো দেখেছিল এবং যারা এই অঞ্চলে এবং মৃত্যুর ছায়ায় বসেছিল তাদের কাছে আলো ফুটেছে।</w:t>
      </w:r>
    </w:p>
    <w:p w14:paraId="784ACF92" w14:textId="77777777" w:rsidR="00F90BDC" w:rsidRDefault="00F90BDC"/>
    <w:p w14:paraId="690A1B5B" w14:textId="77777777" w:rsidR="00F90BDC" w:rsidRDefault="00F90BDC">
      <w:r xmlns:w="http://schemas.openxmlformats.org/wordprocessingml/2006/main">
        <w:t xml:space="preserve">জন 1:8 তিনি সেই আলো ছিলেন না, কিন্তু সেই আলোর সাক্ষ্য দিতে পাঠানো হয়েছিল৷</w:t>
      </w:r>
    </w:p>
    <w:p w14:paraId="43C8740F" w14:textId="77777777" w:rsidR="00F90BDC" w:rsidRDefault="00F90BDC"/>
    <w:p w14:paraId="7C1942E8" w14:textId="77777777" w:rsidR="00F90BDC" w:rsidRDefault="00F90BDC">
      <w:r xmlns:w="http://schemas.openxmlformats.org/wordprocessingml/2006/main">
        <w:t xml:space="preserve">জন ব্যাপটিস্টকে ঈশ্বরের দ্বারা যীশুর সাক্ষ্য দেওয়ার জন্য পাঠানো হয়েছিল, যিনি ছিলেন প্রকৃত আলো।</w:t>
      </w:r>
    </w:p>
    <w:p w14:paraId="7028A7DA" w14:textId="77777777" w:rsidR="00F90BDC" w:rsidRDefault="00F90BDC"/>
    <w:p w14:paraId="62BC53D9" w14:textId="77777777" w:rsidR="00F90BDC" w:rsidRDefault="00F90BDC">
      <w:r xmlns:w="http://schemas.openxmlformats.org/wordprocessingml/2006/main">
        <w:t xml:space="preserve">1. আলোর সাক্ষ্য বহন করা: ঈশ্বরের পরিকল্পনায় জন ব্যাপটিস্টের ভূমিকা</w:t>
      </w:r>
    </w:p>
    <w:p w14:paraId="6DE99D32" w14:textId="77777777" w:rsidR="00F90BDC" w:rsidRDefault="00F90BDC"/>
    <w:p w14:paraId="3640808C" w14:textId="77777777" w:rsidR="00F90BDC" w:rsidRDefault="00F90BDC">
      <w:r xmlns:w="http://schemas.openxmlformats.org/wordprocessingml/2006/main">
        <w:t xml:space="preserve">2. বিশ্বের আলো: যীশু এবং তিনি যে আশা নিয়ে আসেন</w:t>
      </w:r>
    </w:p>
    <w:p w14:paraId="63905E96" w14:textId="77777777" w:rsidR="00F90BDC" w:rsidRDefault="00F90BDC"/>
    <w:p w14:paraId="348997A1" w14:textId="77777777" w:rsidR="00F90BDC" w:rsidRDefault="00F90BDC">
      <w:r xmlns:w="http://schemas.openxmlformats.org/wordprocessingml/2006/main">
        <w:t xml:space="preserve">1. 1 জন 1:5-7 - "এই বার্তা আমরা তাঁর কাছ থেকে শুনেছি এবং তোমাদের কাছে ঘোষণা করছি যে, ঈশ্বর আলো, এবং তাঁর মধ্যে কোন অন্ধকার নেই৷ যদি আমরা বলি যে আমরা অন্ধকারে চলার সময় তাঁর সাথে আমাদের সহভাগিতা আছে, আমরা মিথ্যা বলি এবং সত্যের অনুশীলন করি না। কিন্তু আমরা যদি আলোতে চলি, যেমন তিনি আলোতে আছেন, তাহলে আমাদের একে অপরের সহভাগিতা আছে এবং তাঁর পুত্র যীশুর রক্ত আমাদের সমস্ত পাপ থেকে শুচি করে।”</w:t>
      </w:r>
    </w:p>
    <w:p w14:paraId="1D8ACDFD" w14:textId="77777777" w:rsidR="00F90BDC" w:rsidRDefault="00F90BDC"/>
    <w:p w14:paraId="710D15DC" w14:textId="77777777" w:rsidR="00F90BDC" w:rsidRDefault="00F90BDC">
      <w:r xmlns:w="http://schemas.openxmlformats.org/wordprocessingml/2006/main">
        <w:t xml:space="preserve">2. ইশাইয়া 9:2 - “যারা অন্ধকারে হেঁটেছিল তারা একটি মহান আলো দেখেছে; যারা গভীর অন্ধকারের দেশে বাস করে, তাদের উপরে আলো জ্বলেছে।"</w:t>
      </w:r>
    </w:p>
    <w:p w14:paraId="1E0C868B" w14:textId="77777777" w:rsidR="00F90BDC" w:rsidRDefault="00F90BDC"/>
    <w:p w14:paraId="61925271" w14:textId="77777777" w:rsidR="00F90BDC" w:rsidRDefault="00F90BDC">
      <w:r xmlns:w="http://schemas.openxmlformats.org/wordprocessingml/2006/main">
        <w:t xml:space="preserve">জন 1:9 এটাই ছিল সত্যিকারের আলো, যা পৃথিবীতে আসা প্রত্যেক মানুষকে আলোকিত করে৷</w:t>
      </w:r>
    </w:p>
    <w:p w14:paraId="4571B1FC" w14:textId="77777777" w:rsidR="00F90BDC" w:rsidRDefault="00F90BDC"/>
    <w:p w14:paraId="35C5F0D5" w14:textId="77777777" w:rsidR="00F90BDC" w:rsidRDefault="00F90BDC">
      <w:r xmlns:w="http://schemas.openxmlformats.org/wordprocessingml/2006/main">
        <w:t xml:space="preserve">এই অনুচ্ছেদটি যীশুকে সত্যিকারের আলো হিসাবে বলে যা বিশ্বের প্রতিটি মানুষকে আলো দেয়।</w:t>
      </w:r>
    </w:p>
    <w:p w14:paraId="05B4DE85" w14:textId="77777777" w:rsidR="00F90BDC" w:rsidRDefault="00F90BDC"/>
    <w:p w14:paraId="06C93E35" w14:textId="77777777" w:rsidR="00F90BDC" w:rsidRDefault="00F90BDC">
      <w:r xmlns:w="http://schemas.openxmlformats.org/wordprocessingml/2006/main">
        <w:t xml:space="preserve">1. যীশুর আলোতে বাস করা</w:t>
      </w:r>
    </w:p>
    <w:p w14:paraId="716418F8" w14:textId="77777777" w:rsidR="00F90BDC" w:rsidRDefault="00F90BDC"/>
    <w:p w14:paraId="281ED842" w14:textId="77777777" w:rsidR="00F90BDC" w:rsidRDefault="00F90BDC">
      <w:r xmlns:w="http://schemas.openxmlformats.org/wordprocessingml/2006/main">
        <w:t xml:space="preserve">2. আমাদের আলোর উৎস</w:t>
      </w:r>
    </w:p>
    <w:p w14:paraId="425B20B0" w14:textId="77777777" w:rsidR="00F90BDC" w:rsidRDefault="00F90BDC"/>
    <w:p w14:paraId="3D01C911" w14:textId="77777777" w:rsidR="00F90BDC" w:rsidRDefault="00F90BDC">
      <w:r xmlns:w="http://schemas.openxmlformats.org/wordprocessingml/2006/main">
        <w:t xml:space="preserve">1. জন 8:12 - যীশু বলেছেন, “আমি জগতের আলো। যে আমাকে অনুসরণ করে সে অন্ধকারে চলবে না, কিন্তু জীবনের আলো পাবে।”</w:t>
      </w:r>
    </w:p>
    <w:p w14:paraId="088B75CF" w14:textId="77777777" w:rsidR="00F90BDC" w:rsidRDefault="00F90BDC"/>
    <w:p w14:paraId="69333780" w14:textId="77777777" w:rsidR="00F90BDC" w:rsidRDefault="00F90BDC">
      <w:r xmlns:w="http://schemas.openxmlformats.org/wordprocessingml/2006/main">
        <w:t xml:space="preserve">2. ইশাইয়া 9:2 - অন্ধকারে পথ চলা লোকেরা একটি মহান আলো দেখেছে; যারা গভীর অন্ধকারের দেশে বাস করে তাদের উপর একটি আলো ফুটেছে।</w:t>
      </w:r>
    </w:p>
    <w:p w14:paraId="6CE51744" w14:textId="77777777" w:rsidR="00F90BDC" w:rsidRDefault="00F90BDC"/>
    <w:p w14:paraId="2BBA8FE1" w14:textId="77777777" w:rsidR="00F90BDC" w:rsidRDefault="00F90BDC">
      <w:r xmlns:w="http://schemas.openxmlformats.org/wordprocessingml/2006/main">
        <w:t xml:space="preserve">জন 1:10 তিনি জগতে ছিলেন, এবং জগত তাঁর দ্বারা সৃষ্ট হয়েছিল, এবং জগৎ তাঁকে চিনল না৷</w:t>
      </w:r>
    </w:p>
    <w:p w14:paraId="2F2E6E1A" w14:textId="77777777" w:rsidR="00F90BDC" w:rsidRDefault="00F90BDC"/>
    <w:p w14:paraId="23429A3D" w14:textId="77777777" w:rsidR="00F90BDC" w:rsidRDefault="00F90BDC">
      <w:r xmlns:w="http://schemas.openxmlformats.org/wordprocessingml/2006/main">
        <w:t xml:space="preserve">এই অনুচ্ছেদটি যীশুর জগতে আসার এবং বিশ্বের দ্বারা স্বীকৃত না হওয়ার কথা বলে।</w:t>
      </w:r>
    </w:p>
    <w:p w14:paraId="4D23D1E1" w14:textId="77777777" w:rsidR="00F90BDC" w:rsidRDefault="00F90BDC"/>
    <w:p w14:paraId="723775A8" w14:textId="77777777" w:rsidR="00F90BDC" w:rsidRDefault="00F90BDC">
      <w:r xmlns:w="http://schemas.openxmlformats.org/wordprocessingml/2006/main">
        <w:t xml:space="preserve">1: আমাদের জীবনে যীশুর গুরুত্ব স্বীকার করা উচিত এবং তাকে মঞ্জুর করা উচিত নয়।</w:t>
      </w:r>
    </w:p>
    <w:p w14:paraId="54A9B4D4" w14:textId="77777777" w:rsidR="00F90BDC" w:rsidRDefault="00F90BDC"/>
    <w:p w14:paraId="0D8AFA2B" w14:textId="77777777" w:rsidR="00F90BDC" w:rsidRDefault="00F90BDC">
      <w:r xmlns:w="http://schemas.openxmlformats.org/wordprocessingml/2006/main">
        <w:t xml:space="preserve">2: আমাদের যীশুর উদাহরণ অনুকরণ করা উচিত এবং তাঁর এবং তাঁর নির্দেশনায় বিশ্বাস করতে শেখা উচিত।</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হিব্রু 13:8 - যীশু খ্রীষ্ট গতকাল এবং আজ এবং চিরকাল একই।</w:t>
      </w:r>
    </w:p>
    <w:p w14:paraId="540C0A5B" w14:textId="77777777" w:rsidR="00F90BDC" w:rsidRDefault="00F90BDC"/>
    <w:p w14:paraId="6CF629AF" w14:textId="77777777" w:rsidR="00F90BDC" w:rsidRDefault="00F90BDC">
      <w:r xmlns:w="http://schemas.openxmlformats.org/wordprocessingml/2006/main">
        <w:t xml:space="preserve">2: জন 3:16 - কারণ ঈশ্বর জগৎকে এত ভালোবাসলেন যে তিনি তাঁর একমাত্র পুত্রকে দিয়েছেন, যে কেউ তাকে বিশ্বাস করে ধ্বংস হবে না কিন্তু অনন্ত জীবন পাবে।</w:t>
      </w:r>
    </w:p>
    <w:p w14:paraId="3AAA1C9B" w14:textId="77777777" w:rsidR="00F90BDC" w:rsidRDefault="00F90BDC"/>
    <w:p w14:paraId="2B182DDE" w14:textId="77777777" w:rsidR="00F90BDC" w:rsidRDefault="00F90BDC">
      <w:r xmlns:w="http://schemas.openxmlformats.org/wordprocessingml/2006/main">
        <w:t xml:space="preserve">জন 1:11 সে তার নিজের কাছে এসেছিল, কিন্তু তার নিজেরা তাকে গ্রহণ করে নি৷</w:t>
      </w:r>
    </w:p>
    <w:p w14:paraId="59A46308" w14:textId="77777777" w:rsidR="00F90BDC" w:rsidRDefault="00F90BDC"/>
    <w:p w14:paraId="12780B64" w14:textId="77777777" w:rsidR="00F90BDC" w:rsidRDefault="00F90BDC">
      <w:r xmlns:w="http://schemas.openxmlformats.org/wordprocessingml/2006/main">
        <w:t xml:space="preserve">এই অনুচ্ছেদটি যীশুর তাঁর মনোনীত লোকেদের কাছে আসার কথা বলে, তবুও তারা তাঁকে গ্রহণ করেনি।</w:t>
      </w:r>
    </w:p>
    <w:p w14:paraId="2259BADF" w14:textId="77777777" w:rsidR="00F90BDC" w:rsidRDefault="00F90BDC"/>
    <w:p w14:paraId="6762B1AF" w14:textId="77777777" w:rsidR="00F90BDC" w:rsidRDefault="00F90BDC">
      <w:r xmlns:w="http://schemas.openxmlformats.org/wordprocessingml/2006/main">
        <w:t xml:space="preserve">1. আমাদের জীবনের জন্য ঈশ্বরের ইচ্ছাকে গ্রহণ ও গ্রহণ করার গুরুত্ব।</w:t>
      </w:r>
    </w:p>
    <w:p w14:paraId="50477B03" w14:textId="77777777" w:rsidR="00F90BDC" w:rsidRDefault="00F90BDC"/>
    <w:p w14:paraId="61470644" w14:textId="77777777" w:rsidR="00F90BDC" w:rsidRDefault="00F90BDC">
      <w:r xmlns:w="http://schemas.openxmlformats.org/wordprocessingml/2006/main">
        <w:t xml:space="preserve">2. যীশুকে আমাদের প্রভু এবং ত্রাণকর্তা হিসাবে গ্রহণ করতে ইচ্ছুক হওয়ার গুরুত্ব।</w:t>
      </w:r>
    </w:p>
    <w:p w14:paraId="7CC85948" w14:textId="77777777" w:rsidR="00F90BDC" w:rsidRDefault="00F90BDC"/>
    <w:p w14:paraId="2D1625A7" w14:textId="77777777" w:rsidR="00F90BDC" w:rsidRDefault="00F90BDC">
      <w:r xmlns:w="http://schemas.openxmlformats.org/wordprocessingml/2006/main">
        <w:t xml:space="preserve">1. ইশাইয়া 53:3 - "তিনি তুচ্ছ এবং পুরুষদের দ্বারা প্রত্যাখ্যাত ছিলেন; দুঃখের মানুষ, এবং দুঃখের সাথে পরিচিত; এবং যাঁর কাছ থেকে লোকেরা তাদের মুখ লুকিয়ে রাখে সে হিসাবে তিনি তুচ্ছ করা হয়েছিল এবং আমরা তাকে সম্মান করিনি।"</w:t>
      </w:r>
    </w:p>
    <w:p w14:paraId="45AF534E" w14:textId="77777777" w:rsidR="00F90BDC" w:rsidRDefault="00F90BDC"/>
    <w:p w14:paraId="721BB6CB" w14:textId="77777777" w:rsidR="00F90BDC" w:rsidRDefault="00F90BDC">
      <w:r xmlns:w="http://schemas.openxmlformats.org/wordprocessingml/2006/main">
        <w:t xml:space="preserve">2. রোমানস 10:9-10 – “যদি আপনি আপনার মুখে প্রভু যীশুকে স্বীকার করেন এবং আপনার হৃদয়ে বিশ্বাস করেন যে ঈশ্বর তাকে মৃতদের মধ্য থেকে জীবিত করেছেন, আপনি রক্ষা পাবেন। কেননা অন্তরে ধার্মিকতার প্রতি বিশ্বাস করা হয়, আর মুখে স্বীকার করা হয় পরিত্রাণের জন্য।”</w:t>
      </w:r>
    </w:p>
    <w:p w14:paraId="2C407352" w14:textId="77777777" w:rsidR="00F90BDC" w:rsidRDefault="00F90BDC"/>
    <w:p w14:paraId="3F94E815" w14:textId="77777777" w:rsidR="00F90BDC" w:rsidRDefault="00F90BDC">
      <w:r xmlns:w="http://schemas.openxmlformats.org/wordprocessingml/2006/main">
        <w:t xml:space="preserve">যোহন 1:12 কিন্তু যতজন তাকে গ্রহণ করেছে, তাদের তিনি ঈশ্বরের পুত্র হওয়ার ক্ষমতা দিয়েছেন, এমনকি যারা তাঁর নামে বিশ্বাসী তাদেরও৷</w:t>
      </w:r>
    </w:p>
    <w:p w14:paraId="4E98388E" w14:textId="77777777" w:rsidR="00F90BDC" w:rsidRDefault="00F90BDC"/>
    <w:p w14:paraId="40BE9200" w14:textId="77777777" w:rsidR="00F90BDC" w:rsidRDefault="00F90BDC">
      <w:r xmlns:w="http://schemas.openxmlformats.org/wordprocessingml/2006/main">
        <w:t xml:space="preserve">এই অনুচ্ছেদটি যীশুতে বিশ্বাস করার শক্তি সম্পর্কে কথা বলে এবং এটি কীভাবে মানুষকে ঈশ্বরের সন্তান হওয়ার ক্ষমতা প্রদান করে।</w:t>
      </w:r>
    </w:p>
    <w:p w14:paraId="69F3F1D9" w14:textId="77777777" w:rsidR="00F90BDC" w:rsidRDefault="00F90BDC"/>
    <w:p w14:paraId="4E920898" w14:textId="77777777" w:rsidR="00F90BDC" w:rsidRDefault="00F90BDC">
      <w:r xmlns:w="http://schemas.openxmlformats.org/wordprocessingml/2006/main">
        <w:t xml:space="preserve">1. বিশ্বাস করার শক্তি: খ্রীষ্টকে অনুসরণ করার আহ্বান</w:t>
      </w:r>
    </w:p>
    <w:p w14:paraId="5360853C" w14:textId="77777777" w:rsidR="00F90BDC" w:rsidRDefault="00F90BDC"/>
    <w:p w14:paraId="38E43CB8" w14:textId="77777777" w:rsidR="00F90BDC" w:rsidRDefault="00F90BDC">
      <w:r xmlns:w="http://schemas.openxmlformats.org/wordprocessingml/2006/main">
        <w:t xml:space="preserve">2. যীশুর মাধ্যমে অনন্ত জীবনের উপহার বোঝা</w:t>
      </w:r>
    </w:p>
    <w:p w14:paraId="26FA243B" w14:textId="77777777" w:rsidR="00F90BDC" w:rsidRDefault="00F90BDC"/>
    <w:p w14:paraId="654CA68D" w14:textId="77777777" w:rsidR="00F90BDC" w:rsidRDefault="00F90BDC">
      <w:r xmlns:w="http://schemas.openxmlformats.org/wordprocessingml/2006/main">
        <w:t xml:space="preserve">1. গালাতীয় 3:26 - কারণ খ্রীষ্ট যীশুতে বিশ্বাস করে তোমরা সকলেই ঈশ্বরের সন্তান।</w:t>
      </w:r>
    </w:p>
    <w:p w14:paraId="489E5520" w14:textId="77777777" w:rsidR="00F90BDC" w:rsidRDefault="00F90BDC"/>
    <w:p w14:paraId="7D3487A9" w14:textId="77777777" w:rsidR="00F90BDC" w:rsidRDefault="00F90BDC">
      <w:r xmlns:w="http://schemas.openxmlformats.org/wordprocessingml/2006/main">
        <w:t xml:space="preserve">2.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14:paraId="634552D5" w14:textId="77777777" w:rsidR="00F90BDC" w:rsidRDefault="00F90BDC"/>
    <w:p w14:paraId="758799B4" w14:textId="77777777" w:rsidR="00F90BDC" w:rsidRDefault="00F90BDC">
      <w:r xmlns:w="http://schemas.openxmlformats.org/wordprocessingml/2006/main">
        <w:t xml:space="preserve">জন 1:13 যারা জন্মেছিল, রক্ত থেকে নয়, মাংসের ইচ্ছা থেকে বা মানুষের ইচ্ছায় নয়, কিন্তু ঈশ্বরের কাছ থেকে।</w:t>
      </w:r>
    </w:p>
    <w:p w14:paraId="6E2096E8" w14:textId="77777777" w:rsidR="00F90BDC" w:rsidRDefault="00F90BDC"/>
    <w:p w14:paraId="734A40AF" w14:textId="77777777" w:rsidR="00F90BDC" w:rsidRDefault="00F90BDC">
      <w:r xmlns:w="http://schemas.openxmlformats.org/wordprocessingml/2006/main">
        <w:t xml:space="preserve">ঈশ্বরের ঐশ্বরিক শক্তি সমস্ত জীবনের উৎস।</w:t>
      </w:r>
    </w:p>
    <w:p w14:paraId="02A063E7" w14:textId="77777777" w:rsidR="00F90BDC" w:rsidRDefault="00F90BDC"/>
    <w:p w14:paraId="5E253ECD" w14:textId="77777777" w:rsidR="00F90BDC" w:rsidRDefault="00F90BDC">
      <w:r xmlns:w="http://schemas.openxmlformats.org/wordprocessingml/2006/main">
        <w:t xml:space="preserve">1. ঈশ্বরের শক্তি: কিভাবে প্রভুর কাছ থেকে জীবন পেতে হয়</w:t>
      </w:r>
    </w:p>
    <w:p w14:paraId="55E72CEB" w14:textId="77777777" w:rsidR="00F90BDC" w:rsidRDefault="00F90BDC"/>
    <w:p w14:paraId="20B31A2D" w14:textId="77777777" w:rsidR="00F90BDC" w:rsidRDefault="00F90BDC">
      <w:r xmlns:w="http://schemas.openxmlformats.org/wordprocessingml/2006/main">
        <w:t xml:space="preserve">2. ঈশ্বরের ইচ্ছা: অনুগ্রহের তাৎপর্য বোঝা</w:t>
      </w:r>
    </w:p>
    <w:p w14:paraId="11FFEBEB" w14:textId="77777777" w:rsidR="00F90BDC" w:rsidRDefault="00F90BDC"/>
    <w:p w14:paraId="220A595C" w14:textId="77777777" w:rsidR="00F90BDC" w:rsidRDefault="00F90BDC">
      <w:r xmlns:w="http://schemas.openxmlformats.org/wordprocessingml/2006/main">
        <w:t xml:space="preserve">1. জন 3:5-8 - "যীশু উত্তর দিয়েছিলেন, "আমি আপনাকে সত্যি বলছি, কেউই ঈশ্বরের রাজ্যে প্রবেশ করতে পারে না যদি না তারা জল এবং আত্মা থেকে জন্ম নেয়৷ মাংস মাংসের জন্ম দেয়, কিন্তু আত্মা জন্ম দেয়৷ আত্মা। আমার এই কথায় তোমার আশ্চর্য হওয়া উচিত নয়, 'তোমাকে অবশ্যই নতুন করে জন্ম নিতে হবে।' বাতাস যেখানে খুশি সেখানে বয়ে যায়। আপনি তার শব্দ শুনতে পান, কিন্তু আপনি বলতে পারবেন না যে এটি কোথা থেকে আসে বা কোথায় যাচ্ছে।</w:t>
      </w:r>
    </w:p>
    <w:p w14:paraId="0212E0BD" w14:textId="77777777" w:rsidR="00F90BDC" w:rsidRDefault="00F90BDC"/>
    <w:p w14:paraId="29445C9F" w14:textId="77777777" w:rsidR="00F90BDC" w:rsidRDefault="00F90BDC">
      <w:r xmlns:w="http://schemas.openxmlformats.org/wordprocessingml/2006/main">
        <w:t xml:space="preserve">2. রোমানস 8:28-29 - "এবং আমরা জানি যে সমস্ত কিছুতে ঈশ্বর তাদের ভালোর জন্য কাজ করেন যারা তাকে ভালোবাসে, যাদেরকে তাঁর উদ্দেশ্য অনুসারে ডাকা হয়েছে৷ ঈশ্বর যাদের আগে থেকেই জানেন তাদের জন্য তিনি মূর্তিটির সাথে সঙ্গতিপূর্ণ হওয়ার জন্যও পূর্বনির্ধারিত করেছিলেন৷ তাঁর পুত্রের, যাতে তিনি অনেক ভাই ও বোনের মধ্যে প্রথমজাত হতে পারেন।"</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1:14 এবং শব্দটি দেহে পরিণত হয়েছিল, এবং আমাদের মধ্যে বাস করেছিল, (এবং আমরা তাঁর মহিমা, পিতার একমাত্র পুত্রের মতো মহিমা দেখেছিলাম) অনুগ্রহ ও সত্যে পূর্ণ৷</w:t>
      </w:r>
    </w:p>
    <w:p w14:paraId="47BE40D4" w14:textId="77777777" w:rsidR="00F90BDC" w:rsidRDefault="00F90BDC"/>
    <w:p w14:paraId="68C9EAD7" w14:textId="77777777" w:rsidR="00F90BDC" w:rsidRDefault="00F90BDC">
      <w:r xmlns:w="http://schemas.openxmlformats.org/wordprocessingml/2006/main">
        <w:t xml:space="preserve">শব্দ মাংস হয়ে ওঠে এবং আমাদের মধ্যে বাস করে, ঈশ্বরের মহিমা এবং অনুগ্রহ প্রকাশ করে।</w:t>
      </w:r>
    </w:p>
    <w:p w14:paraId="2543348A" w14:textId="77777777" w:rsidR="00F90BDC" w:rsidRDefault="00F90BDC"/>
    <w:p w14:paraId="1E436455" w14:textId="77777777" w:rsidR="00F90BDC" w:rsidRDefault="00F90BDC">
      <w:r xmlns:w="http://schemas.openxmlformats.org/wordprocessingml/2006/main">
        <w:t xml:space="preserve">1. খ্রীষ্টে ঈশ্বরের অনুগ্রহ - জন 1:14</w:t>
      </w:r>
    </w:p>
    <w:p w14:paraId="1A6CCE53" w14:textId="77777777" w:rsidR="00F90BDC" w:rsidRDefault="00F90BDC"/>
    <w:p w14:paraId="5B33F787" w14:textId="77777777" w:rsidR="00F90BDC" w:rsidRDefault="00F90BDC">
      <w:r xmlns:w="http://schemas.openxmlformats.org/wordprocessingml/2006/main">
        <w:t xml:space="preserve">2. খ্রীষ্টের মধ্যে ঈশ্বরের মহিমা প্রকাশিত - জন 1:14</w:t>
      </w:r>
    </w:p>
    <w:p w14:paraId="73ABEAC7" w14:textId="77777777" w:rsidR="00F90BDC" w:rsidRDefault="00F90BDC"/>
    <w:p w14:paraId="255AD459" w14:textId="77777777" w:rsidR="00F90BDC" w:rsidRDefault="00F90BDC">
      <w:r xmlns:w="http://schemas.openxmlformats.org/wordprocessingml/2006/main">
        <w:t xml:space="preserve">1. রোমানস্ 8:3-4 - "কারণ ঈশ্বর তা করেছেন, যা দেহের দ্বারা দুর্বল করে দেওয়া আইন করতে পারেনি। তাঁর নিজের পুত্রকে পাপী মাংসের প্রতিরূপ এবং পাপের জন্য প্রেরণ করে, তিনি দেহের মধ্যে পাপকে নিন্দা করেছিলেন। যাতে আমাদের মধ্যে শরীয়তের ধার্মিক চাহিদা পূর্ণ হয়, যারা দেহের মত নয় কিন্তু আত্মা অনুসারে চলে।"</w:t>
      </w:r>
    </w:p>
    <w:p w14:paraId="28911E25" w14:textId="77777777" w:rsidR="00F90BDC" w:rsidRDefault="00F90BDC"/>
    <w:p w14:paraId="623E33AD" w14:textId="77777777" w:rsidR="00F90BDC" w:rsidRDefault="00F90BDC">
      <w:r xmlns:w="http://schemas.openxmlformats.org/wordprocessingml/2006/main">
        <w:t xml:space="preserve">2. হিব্রু 1:3 - "তিনি ঈশ্বরের মহিমার দীপ্তি এবং তাঁর প্রকৃতির সঠিক ছাপ, এবং তিনি তাঁর শক্তির শব্দ দ্বারা মহাবিশ্বকে সমুন্নত রাখেন।"</w:t>
      </w:r>
    </w:p>
    <w:p w14:paraId="07516392" w14:textId="77777777" w:rsidR="00F90BDC" w:rsidRDefault="00F90BDC"/>
    <w:p w14:paraId="586584D8" w14:textId="77777777" w:rsidR="00F90BDC" w:rsidRDefault="00F90BDC">
      <w:r xmlns:w="http://schemas.openxmlformats.org/wordprocessingml/2006/main">
        <w:t xml:space="preserve">যোহন 1:15 যোহন তাঁর সম্বন্ধে সাক্ষ্য দিলেন এবং চিৎকার করে বললেন, ইনিই সেই ব্যক্তি যাঁর বিষয়ে আমি বলেছিলাম, যে আমার পরে আসছেন তিনি আমার আগে শ্রেষ্ঠ, কারণ তিনি আমার আগে ছিলেন।</w:t>
      </w:r>
    </w:p>
    <w:p w14:paraId="49A64422" w14:textId="77777777" w:rsidR="00F90BDC" w:rsidRDefault="00F90BDC"/>
    <w:p w14:paraId="0A90BB40" w14:textId="77777777" w:rsidR="00F90BDC" w:rsidRDefault="00F90BDC">
      <w:r xmlns:w="http://schemas.openxmlformats.org/wordprocessingml/2006/main">
        <w:t xml:space="preserve">জন যীশুর মহত্ত্বের সাক্ষ্য দিচ্ছেন এই বলে যে তিনি তাঁর আগে পছন্দ করেছেন এবং তাঁর আগে ছিলেন৷</w:t>
      </w:r>
    </w:p>
    <w:p w14:paraId="6D6C3321" w14:textId="77777777" w:rsidR="00F90BDC" w:rsidRDefault="00F90BDC"/>
    <w:p w14:paraId="6AF2719F" w14:textId="77777777" w:rsidR="00F90BDC" w:rsidRDefault="00F90BDC">
      <w:r xmlns:w="http://schemas.openxmlformats.org/wordprocessingml/2006/main">
        <w:t xml:space="preserve">1. যীশু আমাদের সকলের চেয়ে শ্রেষ্ঠ এবং আমাদের উপাসনার যোগ্য।</w:t>
      </w:r>
    </w:p>
    <w:p w14:paraId="71FDCBAF" w14:textId="77777777" w:rsidR="00F90BDC" w:rsidRDefault="00F90BDC"/>
    <w:p w14:paraId="307BDA35" w14:textId="77777777" w:rsidR="00F90BDC" w:rsidRDefault="00F90BDC">
      <w:r xmlns:w="http://schemas.openxmlformats.org/wordprocessingml/2006/main">
        <w:t xml:space="preserve">2. যোহনের সাক্ষ্যের মাধ্যমে যীশুর মহত্ত্ব প্রকাশিত হয়েছিল।</w:t>
      </w:r>
    </w:p>
    <w:p w14:paraId="1A6EF0CF" w14:textId="77777777" w:rsidR="00F90BDC" w:rsidRDefault="00F90BDC"/>
    <w:p w14:paraId="2D18E89A" w14:textId="77777777" w:rsidR="00F90BDC" w:rsidRDefault="00F90BDC">
      <w:r xmlns:w="http://schemas.openxmlformats.org/wordprocessingml/2006/main">
        <w:t xml:space="preserve">1. ফিলিপীয় 2:5-11 - “তোমাদের মধ্যে এই মন রাখুন, যা খ্রীষ্ট যীশুতে তোমাদের রয়েছে, যিনি </w:t>
      </w:r>
      <w:r xmlns:w="http://schemas.openxmlformats.org/wordprocessingml/2006/main">
        <w:lastRenderedPageBreak xmlns:w="http://schemas.openxmlformats.org/wordprocessingml/2006/main"/>
      </w:r>
      <w:r xmlns:w="http://schemas.openxmlformats.org/wordprocessingml/2006/main">
        <w:t xml:space="preserve">ঈশ্বরের রূপে থাকা সত্ত্বেও ঈশ্বরের সাথে সমতাকে আঁকড়ে ধরার মতো বিষয় গণ্য করেননি, বরং নিজেকে শূন্য করে দিয়েছেন, ভৃত্যের রূপ ধারণ করে, পুরুষের আদলে জন্মগ্রহণ করে। এবং মানুষের রূপে পাওয়া গিয়ে, তিনি মৃত্যু পর্যন্ত, এমনকি ক্রুশে মৃত্যু পর্যন্ত বাধ্য হয়ে নিজেকে নত করেছিলেন। তাই ঈশ্বর তাকে উচ্চতর করেছেন এবং তাকে এমন নাম দিয়েছেন যা প্রতিটি নামের উপরে রয়েছে, যাতে যীশুর নামে স্বর্গে, পৃথিবীতে এবং পৃথিবীর নীচে প্রতিটি হাঁটু নত হয় এবং প্রতিটি জিহ্বা স্বীকার করে যে যীশু খ্রীষ্ট প্রভু, ঈশ্বর পিতার গৌরব।"</w:t>
      </w:r>
    </w:p>
    <w:p w14:paraId="2FA026A6" w14:textId="77777777" w:rsidR="00F90BDC" w:rsidRDefault="00F90BDC"/>
    <w:p w14:paraId="2DF78BD1" w14:textId="77777777" w:rsidR="00F90BDC" w:rsidRDefault="00F90BDC">
      <w:r xmlns:w="http://schemas.openxmlformats.org/wordprocessingml/2006/main">
        <w:t xml:space="preserve">2. হিব্রু 1: 3-4 - "তিনি ঈশ্বরের মহিমার দীপ্তি এবং তাঁর প্রকৃতির সঠিক ছাপ, এবং তিনি তাঁর শক্তির শব্দ দ্বারা মহাবিশ্বকে ধারণ করেন৷ পাপের জন্য শুদ্ধি করার পর, তিনি মহারাজের ডান হাতের উপরে বসেছিলেন, তিনি ফেরেশতাদের চেয়েও অনেক বেশি উচ্চতর হয়েছিলেন, উত্তরাধিকারসূত্রে যে নামটি তিনি পেয়েছেন তা তাদের চেয়েও দুর্দান্ত।"</w:t>
      </w:r>
    </w:p>
    <w:p w14:paraId="0CBB9EC8" w14:textId="77777777" w:rsidR="00F90BDC" w:rsidRDefault="00F90BDC"/>
    <w:p w14:paraId="14C70792" w14:textId="77777777" w:rsidR="00F90BDC" w:rsidRDefault="00F90BDC">
      <w:r xmlns:w="http://schemas.openxmlformats.org/wordprocessingml/2006/main">
        <w:t xml:space="preserve">জন 1:16 এবং তাঁর পূর্ণতা থেকে আমরা সব পেয়েছি, এবং অনুগ্রহের জন্য অনুগ্রহ।</w:t>
      </w:r>
    </w:p>
    <w:p w14:paraId="327A2642" w14:textId="77777777" w:rsidR="00F90BDC" w:rsidRDefault="00F90BDC"/>
    <w:p w14:paraId="131A90FD" w14:textId="77777777" w:rsidR="00F90BDC" w:rsidRDefault="00F90BDC">
      <w:r xmlns:w="http://schemas.openxmlformats.org/wordprocessingml/2006/main">
        <w:t xml:space="preserve">এই অনুচ্ছেদটি আমাদের স্মরণ করিয়ে দেয় যে ঈশ্বর আমাদেরকে তাঁর করুণা এবং তাঁর সমস্ত পূর্ণতা দিয়ে আশীর্বাদ করেছেন।</w:t>
      </w:r>
    </w:p>
    <w:p w14:paraId="7D38F9AC" w14:textId="77777777" w:rsidR="00F90BDC" w:rsidRDefault="00F90BDC"/>
    <w:p w14:paraId="0DCF2B6E" w14:textId="77777777" w:rsidR="00F90BDC" w:rsidRDefault="00F90BDC">
      <w:r xmlns:w="http://schemas.openxmlformats.org/wordprocessingml/2006/main">
        <w:t xml:space="preserve">1: ঈশ্বরের অনুগ্রহের পূর্ণতা এবং তিনি আমাদের যা দিয়েছেন তার জন্য আমাদের কৃতজ্ঞ হওয়া উচিত।</w:t>
      </w:r>
    </w:p>
    <w:p w14:paraId="5FC1DCD2" w14:textId="77777777" w:rsidR="00F90BDC" w:rsidRDefault="00F90BDC"/>
    <w:p w14:paraId="2B415788" w14:textId="77777777" w:rsidR="00F90BDC" w:rsidRDefault="00F90BDC">
      <w:r xmlns:w="http://schemas.openxmlformats.org/wordprocessingml/2006/main">
        <w:t xml:space="preserve">2: ঈশ্বর তাঁর অনুগ্রহে আমাদের আশীর্বাদ করেছেন এবং আমাদের সেই উপহারটিকে স্বীকৃতি দেওয়া এবং সম্মান করা উচিত।</w:t>
      </w:r>
    </w:p>
    <w:p w14:paraId="04C7BDD3" w14:textId="77777777" w:rsidR="00F90BDC" w:rsidRDefault="00F90BDC"/>
    <w:p w14:paraId="7DC9EAB7" w14:textId="77777777" w:rsidR="00F90BDC" w:rsidRDefault="00F90BDC">
      <w:r xmlns:w="http://schemas.openxmlformats.org/wordprocessingml/2006/main">
        <w:t xml:space="preserve">1: Ephesians 2:8-9, "অনুগ্রহের দ্বারা আপনি বিশ্বাসের মাধ্যমে পরিত্রাণ পেয়েছেন। এবং এটি আপনার নিজের কাজ নয়; এটি ঈশ্বরের দান, কাজের ফলাফল নয়, যাতে কেউ গর্ব না করে।"</w:t>
      </w:r>
    </w:p>
    <w:p w14:paraId="463E6EFC" w14:textId="77777777" w:rsidR="00F90BDC" w:rsidRDefault="00F90BDC"/>
    <w:p w14:paraId="643480CD" w14:textId="77777777" w:rsidR="00F90BDC" w:rsidRDefault="00F90BDC">
      <w:r xmlns:w="http://schemas.openxmlformats.org/wordprocessingml/2006/main">
        <w:t xml:space="preserve">2: জেমস 4:6, "কিন্তু তিনি আরও অনুগ্রহ দেন৷ তাই এটি বলে, "ঈশ্বর গর্বিতদের বিরোধিতা করেন, কিন্তু নম্রদের অনুগ্রহ দেন।"</w:t>
      </w:r>
    </w:p>
    <w:p w14:paraId="4D3E2EB6" w14:textId="77777777" w:rsidR="00F90BDC" w:rsidRDefault="00F90BDC"/>
    <w:p w14:paraId="6592C7B8" w14:textId="77777777" w:rsidR="00F90BDC" w:rsidRDefault="00F90BDC">
      <w:r xmlns:w="http://schemas.openxmlformats.org/wordprocessingml/2006/main">
        <w:t xml:space="preserve">জন 1:17 কারণ মোশির দ্বারা বিধি-ব্যবস্থা দেওয়া হয়েছিল, কিন্তু অনুগ্রহ ও সত্য যীশু খ্রীষ্টের দ্বারা এসেছে৷</w:t>
      </w:r>
    </w:p>
    <w:p w14:paraId="4B04C23F" w14:textId="77777777" w:rsidR="00F90BDC" w:rsidRDefault="00F90BDC"/>
    <w:p w14:paraId="109CD404" w14:textId="77777777" w:rsidR="00F90BDC" w:rsidRDefault="00F90BDC">
      <w:r xmlns:w="http://schemas.openxmlformats.org/wordprocessingml/2006/main">
        <w:t xml:space="preserve">এই অনুচ্ছেদটি বলে যে আইনটি মূসার দ্বারা দেওয়া হয়েছিল, কিন্তু অনুগ্রহ এবং সত্য যীশু খ্রীষ্টের দ্বারা এসেছে।</w:t>
      </w:r>
    </w:p>
    <w:p w14:paraId="6B7E4ADB" w14:textId="77777777" w:rsidR="00F90BDC" w:rsidRDefault="00F90BDC"/>
    <w:p w14:paraId="670AB69B" w14:textId="77777777" w:rsidR="00F90BDC" w:rsidRDefault="00F90BDC">
      <w:r xmlns:w="http://schemas.openxmlformats.org/wordprocessingml/2006/main">
        <w:t xml:space="preserve">1. অনুগ্রহের শক্তি: কীভাবে যীশু খ্রিস্ট রূপান্তর আনেন</w:t>
      </w:r>
    </w:p>
    <w:p w14:paraId="210C4CAD" w14:textId="77777777" w:rsidR="00F90BDC" w:rsidRDefault="00F90BDC"/>
    <w:p w14:paraId="6FE63FB1" w14:textId="77777777" w:rsidR="00F90BDC" w:rsidRDefault="00F90BDC">
      <w:r xmlns:w="http://schemas.openxmlformats.org/wordprocessingml/2006/main">
        <w:t xml:space="preserve">2. সত্যের গুরুত্ব: প্রতারণা প্রত্যাখ্যান করা এবং পবিত্রতা গ্রহণ করা</w:t>
      </w:r>
    </w:p>
    <w:p w14:paraId="6F266801" w14:textId="77777777" w:rsidR="00F90BDC" w:rsidRDefault="00F90BDC"/>
    <w:p w14:paraId="2F70CE33" w14:textId="77777777" w:rsidR="00F90BDC" w:rsidRDefault="00F90BDC">
      <w:r xmlns:w="http://schemas.openxmlformats.org/wordprocessingml/2006/main">
        <w:t xml:space="preserve">1. রোমানস 6:14, "কারণ পাপ আর আপনার মালিক হবে না, কারণ আপনি আইনের অধীনে নন, কিন্তু অনুগ্রহের অধীনে।"</w:t>
      </w:r>
    </w:p>
    <w:p w14:paraId="15A33A4B" w14:textId="77777777" w:rsidR="00F90BDC" w:rsidRDefault="00F90BDC"/>
    <w:p w14:paraId="320018D4" w14:textId="77777777" w:rsidR="00F90BDC" w:rsidRDefault="00F90BDC">
      <w:r xmlns:w="http://schemas.openxmlformats.org/wordprocessingml/2006/main">
        <w:t xml:space="preserve">2. জন 8:32, "তাহলে আপনি সত্য জানতে পারবেন, এবং সত্য আপনাকে মুক্ত করবে।"</w:t>
      </w:r>
    </w:p>
    <w:p w14:paraId="48C53EBA" w14:textId="77777777" w:rsidR="00F90BDC" w:rsidRDefault="00F90BDC"/>
    <w:p w14:paraId="52044ADF" w14:textId="77777777" w:rsidR="00F90BDC" w:rsidRDefault="00F90BDC">
      <w:r xmlns:w="http://schemas.openxmlformats.org/wordprocessingml/2006/main">
        <w:t xml:space="preserve">জন 1:18 কেউ কখনও ঈশ্বরকে দেখেনি; একমাত্র পুত্র, যিনি পিতার বক্ষে আছেন, তিনি তাকে ঘোষণা করেছেন৷</w:t>
      </w:r>
    </w:p>
    <w:p w14:paraId="09B93D08" w14:textId="77777777" w:rsidR="00F90BDC" w:rsidRDefault="00F90BDC"/>
    <w:p w14:paraId="22672497" w14:textId="77777777" w:rsidR="00F90BDC" w:rsidRDefault="00F90BDC">
      <w:r xmlns:w="http://schemas.openxmlformats.org/wordprocessingml/2006/main">
        <w:t xml:space="preserve">কেউ কখনও ঈশ্বরকে দেখেনি, কিন্তু যীশু তাঁকে প্রকাশ করেছেন।</w:t>
      </w:r>
    </w:p>
    <w:p w14:paraId="69F36FAC" w14:textId="77777777" w:rsidR="00F90BDC" w:rsidRDefault="00F90BDC"/>
    <w:p w14:paraId="3B1009E1" w14:textId="77777777" w:rsidR="00F90BDC" w:rsidRDefault="00F90BDC">
      <w:r xmlns:w="http://schemas.openxmlformats.org/wordprocessingml/2006/main">
        <w:t xml:space="preserve">1. যীশু - ঈশ্বরের প্রকাশক</w:t>
      </w:r>
    </w:p>
    <w:p w14:paraId="7157C1E5" w14:textId="77777777" w:rsidR="00F90BDC" w:rsidRDefault="00F90BDC"/>
    <w:p w14:paraId="4EB66121" w14:textId="77777777" w:rsidR="00F90BDC" w:rsidRDefault="00F90BDC">
      <w:r xmlns:w="http://schemas.openxmlformats.org/wordprocessingml/2006/main">
        <w:t xml:space="preserve">2. কেউ ঈশ্বরকে দেখেনি - কিন্তু আমরা যীশুর মাধ্যমে তাঁকে জানতে পারি৷</w:t>
      </w:r>
    </w:p>
    <w:p w14:paraId="45B92167" w14:textId="77777777" w:rsidR="00F90BDC" w:rsidRDefault="00F90BDC"/>
    <w:p w14:paraId="6A435444" w14:textId="77777777" w:rsidR="00F90BDC" w:rsidRDefault="00F90BDC">
      <w:r xmlns:w="http://schemas.openxmlformats.org/wordprocessingml/2006/main">
        <w:t xml:space="preserve">1. জন 14:9 - "যীশু তাকে বললেন, "ফিলিপ, আমি কি এতদিন তোমার সাথে ছিলাম, তবুও তুমি আমাকে চিননি? যে আমাকে দেখেছে সে পিতাকে দেখেছে; তাহলে আপনি কিভাবে বলতে পারেন, 'আমাদের পিতা দেখাও'?</w:t>
      </w:r>
    </w:p>
    <w:p w14:paraId="3404AB77" w14:textId="77777777" w:rsidR="00F90BDC" w:rsidRDefault="00F90BDC"/>
    <w:p w14:paraId="3232CA40" w14:textId="77777777" w:rsidR="00F90BDC" w:rsidRDefault="00F90BDC">
      <w:r xmlns:w="http://schemas.openxmlformats.org/wordprocessingml/2006/main">
        <w:t xml:space="preserve">2. কলসিয়ানস 1:15 - তিনি অদৃশ্য ঈশ্বরের প্রতিমূর্তি, সমস্ত সৃষ্টির প্রথমজাত।</w:t>
      </w:r>
    </w:p>
    <w:p w14:paraId="6185C0CE" w14:textId="77777777" w:rsidR="00F90BDC" w:rsidRDefault="00F90BDC"/>
    <w:p w14:paraId="63428A95" w14:textId="77777777" w:rsidR="00F90BDC" w:rsidRDefault="00F90BDC">
      <w:r xmlns:w="http://schemas.openxmlformats.org/wordprocessingml/2006/main">
        <w:t xml:space="preserve">John 1:19 আর এই যোহনের নথি, যখন ইহুদীরা জেরুজালেম থেকে যাজক ও লেবীয়দের পাঠিয়েছিল তাঁকে জিজ্ঞাসা করতে, তুমি কে?</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ইহুদি নেতারা জন ব্যাপটিস্টকে জিজ্ঞাসা করেছিলেন তিনি কে?</w:t>
      </w:r>
    </w:p>
    <w:p w14:paraId="5B969F70" w14:textId="77777777" w:rsidR="00F90BDC" w:rsidRDefault="00F90BDC"/>
    <w:p w14:paraId="3C6F8020" w14:textId="77777777" w:rsidR="00F90BDC" w:rsidRDefault="00F90BDC">
      <w:r xmlns:w="http://schemas.openxmlformats.org/wordprocessingml/2006/main">
        <w:t xml:space="preserve">1. আপনি কে? - আমাদের নিজের জীবনের জন্য একটি উদাহরণ হিসাবে জন ব্যাপটিস্টের পরিচয়ের প্রতিফলন</w:t>
      </w:r>
    </w:p>
    <w:p w14:paraId="1C932FCE" w14:textId="77777777" w:rsidR="00F90BDC" w:rsidRDefault="00F90BDC"/>
    <w:p w14:paraId="559DC60E" w14:textId="77777777" w:rsidR="00F90BDC" w:rsidRDefault="00F90BDC">
      <w:r xmlns:w="http://schemas.openxmlformats.org/wordprocessingml/2006/main">
        <w:t xml:space="preserve">2. ঈশ্বরের ডাকে উত্তর দেওয়া - বিরোধিতা সত্ত্বেও একজনের ঐশ্বরিক উদ্দেশ্য পূরণের গুরুত্ব অন্বেষণ করা</w:t>
      </w:r>
    </w:p>
    <w:p w14:paraId="20C3E739" w14:textId="77777777" w:rsidR="00F90BDC" w:rsidRDefault="00F90BDC"/>
    <w:p w14:paraId="168A2AE9" w14:textId="77777777" w:rsidR="00F90BDC" w:rsidRDefault="00F90BDC">
      <w:r xmlns:w="http://schemas.openxmlformats.org/wordprocessingml/2006/main">
        <w:t xml:space="preserve">1. ইশাইয়া 40:3 - একজন ডাকার একটি কণ্ঠস্বর: "মরুভূমিতে প্রভুর জন্য পথ প্রস্তুত করুন; মরুভূমিতে আমাদের ঈশ্বরের জন্য একটি মহাসড়ক তৈরি করুন।"</w:t>
      </w:r>
    </w:p>
    <w:p w14:paraId="4D9CDEC5" w14:textId="77777777" w:rsidR="00F90BDC" w:rsidRDefault="00F90BDC"/>
    <w:p w14:paraId="161B1944" w14:textId="77777777" w:rsidR="00F90BDC" w:rsidRDefault="00F90BDC">
      <w:r xmlns:w="http://schemas.openxmlformats.org/wordprocessingml/2006/main">
        <w:t xml:space="preserve">2. লূক 3:4, 7-8 - যেমন ইশাইয় ভাববাদীর কথার বইতে লেখা আছে: "মরুভূমিতে একজনের কণ্ঠস্বর, 'প্রভুর জন্য পথ প্রস্তুত কর, তাঁর জন্য সোজা পথ তৈরি কর৷' ... যোহন তাঁর কাছে বাপ্তিস্ম নেওয়ার জন্য বেরিয়ে আসা জনতাকে বললেন, "হে সাপের বাচ্চারা! আসন্ন ক্রোধ থেকে পালাতে কে তোমাকে সতর্ক করেছিল? তওবা করে ফল দাও।"</w:t>
      </w:r>
    </w:p>
    <w:p w14:paraId="28A4F62F" w14:textId="77777777" w:rsidR="00F90BDC" w:rsidRDefault="00F90BDC"/>
    <w:p w14:paraId="5B85308E" w14:textId="77777777" w:rsidR="00F90BDC" w:rsidRDefault="00F90BDC">
      <w:r xmlns:w="http://schemas.openxmlformats.org/wordprocessingml/2006/main">
        <w:t xml:space="preserve">জন 1:20 এবং তিনি স্বীকার করলেন, অস্বীকার করলেন না; কিন্তু স্বীকার করেছিলাম, আমি খ্রীষ্ট নই।</w:t>
      </w:r>
    </w:p>
    <w:p w14:paraId="1FA49C5E" w14:textId="77777777" w:rsidR="00F90BDC" w:rsidRDefault="00F90BDC"/>
    <w:p w14:paraId="090F8164" w14:textId="77777777" w:rsidR="00F90BDC" w:rsidRDefault="00F90BDC">
      <w:r xmlns:w="http://schemas.openxmlformats.org/wordprocessingml/2006/main">
        <w:t xml:space="preserve">জন ব্যাপটিস্ট স্বীকার করেন যে তিনি খ্রীষ্ট নন, মশীহ।</w:t>
      </w:r>
    </w:p>
    <w:p w14:paraId="32E3987E" w14:textId="77777777" w:rsidR="00F90BDC" w:rsidRDefault="00F90BDC"/>
    <w:p w14:paraId="605DF855" w14:textId="77777777" w:rsidR="00F90BDC" w:rsidRDefault="00F90BDC">
      <w:r xmlns:w="http://schemas.openxmlformats.org/wordprocessingml/2006/main">
        <w:t xml:space="preserve">1: আপনি কে তা জানা এবং আপনার ঈশ্বর প্রদত্ত পরিচয় বোঝা।</w:t>
      </w:r>
    </w:p>
    <w:p w14:paraId="100CB790" w14:textId="77777777" w:rsidR="00F90BDC" w:rsidRDefault="00F90BDC"/>
    <w:p w14:paraId="52EACB41" w14:textId="77777777" w:rsidR="00F90BDC" w:rsidRDefault="00F90BDC">
      <w:r xmlns:w="http://schemas.openxmlformats.org/wordprocessingml/2006/main">
        <w:t xml:space="preserve">2: এমন কিছু হওয়ার চেষ্টা না করা যা আপনি নন - আপনার জীবনের জন্য ঈশ্বরের পরিকল্পনায় সন্তুষ্টি খুঁজে পাওয়া।</w:t>
      </w:r>
    </w:p>
    <w:p w14:paraId="14846272" w14:textId="77777777" w:rsidR="00F90BDC" w:rsidRDefault="00F90BDC"/>
    <w:p w14:paraId="35C15D1F" w14:textId="77777777" w:rsidR="00F90BDC" w:rsidRDefault="00F90BDC">
      <w:r xmlns:w="http://schemas.openxmlformats.org/wordprocessingml/2006/main">
        <w:t xml:space="preserve">1: ম্যাথু 3:11-17 - জন দ্য ব্যাপ্টিস্টের বাপ্তিস্ম দেওয়ার এবং মশীহের জন্য পথ প্রস্তুত করার মন্ত্রণালয়।</w:t>
      </w:r>
    </w:p>
    <w:p w14:paraId="561E4075" w14:textId="77777777" w:rsidR="00F90BDC" w:rsidRDefault="00F90BDC"/>
    <w:p w14:paraId="619BAC4F" w14:textId="77777777" w:rsidR="00F90BDC" w:rsidRDefault="00F90BDC">
      <w:r xmlns:w="http://schemas.openxmlformats.org/wordprocessingml/2006/main">
        <w:t xml:space="preserve">2: ফিলিপীয় 4:11-13 - আপনার জীবনের জন্য ঈশ্বরের ইচ্ছার মধ্যে সন্তুষ্টি খোঁজা।</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1:21 তারা তাঁকে জিজ্ঞাসা করল, তাহলে কি? তুমি কি ইলিয়াস? তিনি বললেন, আমি নই। আপনি কি সেই নবী? তিনি উত্তর দিলেন, না।</w:t>
      </w:r>
    </w:p>
    <w:p w14:paraId="7A39D249" w14:textId="77777777" w:rsidR="00F90BDC" w:rsidRDefault="00F90BDC"/>
    <w:p w14:paraId="174524A0" w14:textId="77777777" w:rsidR="00F90BDC" w:rsidRDefault="00F90BDC">
      <w:r xmlns:w="http://schemas.openxmlformats.org/wordprocessingml/2006/main">
        <w:t xml:space="preserve">কেউ কেউ ব্যাপটিস্ট জন দ্য ব্যাপটিস্টকে জিজ্ঞাসা করেছিলেন যে তিনি কি নবী এলিয়া নাকি প্রতিশ্রুত নবী, এবং তিনি না উত্তর দিয়েছিলেন।</w:t>
      </w:r>
    </w:p>
    <w:p w14:paraId="529ABA1B" w14:textId="77777777" w:rsidR="00F90BDC" w:rsidRDefault="00F90BDC"/>
    <w:p w14:paraId="14E28F8D" w14:textId="77777777" w:rsidR="00F90BDC" w:rsidRDefault="00F90BDC">
      <w:r xmlns:w="http://schemas.openxmlformats.org/wordprocessingml/2006/main">
        <w:t xml:space="preserve">1) ওল্ড এবং নিউ টেস্টামেন্টে ঈশ্বরের পরিত্রাণের পরিকল্পনা</w:t>
      </w:r>
    </w:p>
    <w:p w14:paraId="52A9E3B9" w14:textId="77777777" w:rsidR="00F90BDC" w:rsidRDefault="00F90BDC"/>
    <w:p w14:paraId="5A91FF54" w14:textId="77777777" w:rsidR="00F90BDC" w:rsidRDefault="00F90BDC">
      <w:r xmlns:w="http://schemas.openxmlformats.org/wordprocessingml/2006/main">
        <w:t xml:space="preserve">2) যীশুর জন্য পথ প্রস্তুত করা: জন ব্যাপটিস্টের মন্ত্রণালয়</w:t>
      </w:r>
    </w:p>
    <w:p w14:paraId="2DFD3287" w14:textId="77777777" w:rsidR="00F90BDC" w:rsidRDefault="00F90BDC"/>
    <w:p w14:paraId="658825EE" w14:textId="77777777" w:rsidR="00F90BDC" w:rsidRDefault="00F90BDC">
      <w:r xmlns:w="http://schemas.openxmlformats.org/wordprocessingml/2006/main">
        <w:t xml:space="preserve">1) ইশাইয়া 40:3-5 - প্রভুর পথ প্রস্তুত করুন, মরুভূমিতে আমাদের ঈশ্বরের জন্য একটি হাইওয়ে সোজা করুন।</w:t>
      </w:r>
    </w:p>
    <w:p w14:paraId="332400D7" w14:textId="77777777" w:rsidR="00F90BDC" w:rsidRDefault="00F90BDC"/>
    <w:p w14:paraId="074108BB" w14:textId="77777777" w:rsidR="00F90BDC" w:rsidRDefault="00F90BDC">
      <w:r xmlns:w="http://schemas.openxmlformats.org/wordprocessingml/2006/main">
        <w:t xml:space="preserve">2) লূক 7:24-27 - যোহনের বার্তাবাহকরা চলে গেলে, যীশু জনতার কাছে যোহনের বিষয়ে কথা বলতে শুরু করলেন: “তোমরা প্রান্তরে কী দেখতে গিয়েছিলে? বাতাসে ঝাঁকুনি? কিন্তু আপনি কি দেখতে বেরিয়েছিলেন? নরম পোশাক পরা একজন মানুষ? প্রকৃতপক্ষে, যারা অপূর্ব সাজে এবং বিলাসী জীবনযাপন করে তারা রাজার দরবারে থাকে।</w:t>
      </w:r>
    </w:p>
    <w:p w14:paraId="64F8B27E" w14:textId="77777777" w:rsidR="00F90BDC" w:rsidRDefault="00F90BDC"/>
    <w:p w14:paraId="33E46D55" w14:textId="77777777" w:rsidR="00F90BDC" w:rsidRDefault="00F90BDC">
      <w:r xmlns:w="http://schemas.openxmlformats.org/wordprocessingml/2006/main">
        <w:t xml:space="preserve">জন 1:22 তখন তারা তাঁকে বলল, আপনি কে? যারা আমাদের পাঠিয়েছে তাদের আমরা উত্তর দিতে পারি৷ আপনি নিজের সম্পর্কে কি বলেন?</w:t>
      </w:r>
    </w:p>
    <w:p w14:paraId="5D431C63" w14:textId="77777777" w:rsidR="00F90BDC" w:rsidRDefault="00F90BDC"/>
    <w:p w14:paraId="72A4D8E1" w14:textId="77777777" w:rsidR="00F90BDC" w:rsidRDefault="00F90BDC">
      <w:r xmlns:w="http://schemas.openxmlformats.org/wordprocessingml/2006/main">
        <w:t xml:space="preserve">জনকে নিজেকে সনাক্ত করতে এবং তার উদ্দেশ্য ব্যাখ্যা করতে বলা হয়।</w:t>
      </w:r>
    </w:p>
    <w:p w14:paraId="3921248D" w14:textId="77777777" w:rsidR="00F90BDC" w:rsidRDefault="00F90BDC"/>
    <w:p w14:paraId="478415F4" w14:textId="77777777" w:rsidR="00F90BDC" w:rsidRDefault="00F90BDC">
      <w:r xmlns:w="http://schemas.openxmlformats.org/wordprocessingml/2006/main">
        <w:t xml:space="preserve">1. আমাদের অবশ্যই আমাদের বিশ্বাস এবং জীবনের উদ্দেশ্য ব্যাখ্যা করার জন্য প্রস্তুত থাকতে হবে।</w:t>
      </w:r>
    </w:p>
    <w:p w14:paraId="314B1E96" w14:textId="77777777" w:rsidR="00F90BDC" w:rsidRDefault="00F90BDC"/>
    <w:p w14:paraId="29E13E61" w14:textId="77777777" w:rsidR="00F90BDC" w:rsidRDefault="00F90BDC">
      <w:r xmlns:w="http://schemas.openxmlformats.org/wordprocessingml/2006/main">
        <w:t xml:space="preserve">2. খ্রীষ্টে আমাদের পরিচয়ে আমাদের অবশ্যই আত্মবিশ্বাসী হতে হবে।</w:t>
      </w:r>
    </w:p>
    <w:p w14:paraId="4122D991" w14:textId="77777777" w:rsidR="00F90BDC" w:rsidRDefault="00F90BDC"/>
    <w:p w14:paraId="710170B5" w14:textId="77777777" w:rsidR="00F90BDC" w:rsidRDefault="00F90BDC">
      <w:r xmlns:w="http://schemas.openxmlformats.org/wordprocessingml/2006/main">
        <w:t xml:space="preserve">1. ইশাইয়া 43:10-11 - "তোমরা আমার সাক্ষী," প্রভু ঘোষণা করেন, "এবং আমার দাস যাকে আমি মনোনীত করেছি, যাতে আপনি জানতে পারেন এবং আমাকে বিশ্বাস করতে পারেন এবং বুঝতে পারেন যে আমিই তিনি৷ আমার আগে কোন দেবতা তৈরি হয়নি, </w:t>
      </w:r>
      <w:r xmlns:w="http://schemas.openxmlformats.org/wordprocessingml/2006/main">
        <w:lastRenderedPageBreak xmlns:w="http://schemas.openxmlformats.org/wordprocessingml/2006/main"/>
      </w:r>
      <w:r xmlns:w="http://schemas.openxmlformats.org/wordprocessingml/2006/main">
        <w:t xml:space="preserve">আমার পরে কেউ থাকবে না।</w:t>
      </w:r>
    </w:p>
    <w:p w14:paraId="5F4DB235" w14:textId="77777777" w:rsidR="00F90BDC" w:rsidRDefault="00F90BDC"/>
    <w:p w14:paraId="42BA8F2B" w14:textId="77777777" w:rsidR="00F90BDC" w:rsidRDefault="00F90BDC">
      <w:r xmlns:w="http://schemas.openxmlformats.org/wordprocessingml/2006/main">
        <w:t xml:space="preserve">2. Ephesians 2:10 - কারণ আমরা তার কারিগর, খ্রীষ্ট যীশুতে সৎ কাজের জন্য সৃষ্ট, যা ঈশ্বর আগে থেকেই প্রস্তুত করেছিলেন, যাতে আমরা তাদের মধ্যে চলতে পারি।</w:t>
      </w:r>
    </w:p>
    <w:p w14:paraId="0A133E64" w14:textId="77777777" w:rsidR="00F90BDC" w:rsidRDefault="00F90BDC"/>
    <w:p w14:paraId="1F4D26AC" w14:textId="77777777" w:rsidR="00F90BDC" w:rsidRDefault="00F90BDC">
      <w:r xmlns:w="http://schemas.openxmlformats.org/wordprocessingml/2006/main">
        <w:t xml:space="preserve">যোহন 1:23 তিনি বললেন, আমি মরুভূমিতে একজনের কান্নার কণ্ঠস্বর, যেমন প্রভুর পথ সোজা কর, যেমন ভাববাদী ইশাইয় বলেছেন।</w:t>
      </w:r>
    </w:p>
    <w:p w14:paraId="6DD14BA1" w14:textId="77777777" w:rsidR="00F90BDC" w:rsidRDefault="00F90BDC"/>
    <w:p w14:paraId="114F53B5" w14:textId="77777777" w:rsidR="00F90BDC" w:rsidRDefault="00F90BDC">
      <w:r xmlns:w="http://schemas.openxmlformats.org/wordprocessingml/2006/main">
        <w:t xml:space="preserve">জন ব্যাপটিস্ট ইশাইয়ার কাছ থেকে একটি ভবিষ্যদ্বাণী ঘোষণা করেন, নিজেকে প্রভুর পথ সোজা করার জন্য প্রান্তরে একজন কান্নার কণ্ঠস্বর ঘোষণা করেন।</w:t>
      </w:r>
    </w:p>
    <w:p w14:paraId="2B4AEFBE" w14:textId="77777777" w:rsidR="00F90BDC" w:rsidRDefault="00F90BDC"/>
    <w:p w14:paraId="74DC0D35" w14:textId="77777777" w:rsidR="00F90BDC" w:rsidRDefault="00F90BDC">
      <w:r xmlns:w="http://schemas.openxmlformats.org/wordprocessingml/2006/main">
        <w:t xml:space="preserve">1. জন ব্যাপ্টিস্টের ভবিষ্যদ্বাণীমূলক আহ্বান - ইশাইয়ার ভবিষ্যদ্বাণীর পরিপূর্ণতা অন্বেষণ।</w:t>
      </w:r>
    </w:p>
    <w:p w14:paraId="38F3AB82" w14:textId="77777777" w:rsidR="00F90BDC" w:rsidRDefault="00F90BDC"/>
    <w:p w14:paraId="77075A70" w14:textId="77777777" w:rsidR="00F90BDC" w:rsidRDefault="00F90BDC">
      <w:r xmlns:w="http://schemas.openxmlformats.org/wordprocessingml/2006/main">
        <w:t xml:space="preserve">2. মরুভূমিতে ঈশ্বরের কণ্ঠস্বর - অপ্রত্যাশিত জায়গায় ঈশ্বরের উদ্ঘাটন পরীক্ষা করা।</w:t>
      </w:r>
    </w:p>
    <w:p w14:paraId="70256E13" w14:textId="77777777" w:rsidR="00F90BDC" w:rsidRDefault="00F90BDC"/>
    <w:p w14:paraId="66FCC49D" w14:textId="77777777" w:rsidR="00F90BDC" w:rsidRDefault="00F90BDC">
      <w:r xmlns:w="http://schemas.openxmlformats.org/wordprocessingml/2006/main">
        <w:t xml:space="preserve">1. ইশাইয়া 40:3-5 - জন ব্যাপটিস্ট দ্বারা পূর্ণ ভবিষ্যদ্বাণীর প্রেক্ষাপট।</w:t>
      </w:r>
    </w:p>
    <w:p w14:paraId="0A0FA2AA" w14:textId="77777777" w:rsidR="00F90BDC" w:rsidRDefault="00F90BDC"/>
    <w:p w14:paraId="14E00F41" w14:textId="77777777" w:rsidR="00F90BDC" w:rsidRDefault="00F90BDC">
      <w:r xmlns:w="http://schemas.openxmlformats.org/wordprocessingml/2006/main">
        <w:t xml:space="preserve">2. ম্যাথিউ 3:1-3 - জর্ডান নদীতে অনুতাপ এবং বাপ্তিস্মের যোহনের ঘোষণা।</w:t>
      </w:r>
    </w:p>
    <w:p w14:paraId="72B5ECA1" w14:textId="77777777" w:rsidR="00F90BDC" w:rsidRDefault="00F90BDC"/>
    <w:p w14:paraId="4843C949" w14:textId="77777777" w:rsidR="00F90BDC" w:rsidRDefault="00F90BDC">
      <w:r xmlns:w="http://schemas.openxmlformats.org/wordprocessingml/2006/main">
        <w:t xml:space="preserve">যোহন 1:24 আর যাদের পাঠানো হয়েছিল তারা ফরীশীদের ছিল৷</w:t>
      </w:r>
    </w:p>
    <w:p w14:paraId="6B8DC577" w14:textId="77777777" w:rsidR="00F90BDC" w:rsidRDefault="00F90BDC"/>
    <w:p w14:paraId="38DD5F2A" w14:textId="77777777" w:rsidR="00F90BDC" w:rsidRDefault="00F90BDC">
      <w:r xmlns:w="http://schemas.openxmlformats.org/wordprocessingml/2006/main">
        <w:t xml:space="preserve">এই অনুচ্ছেদটি বলে যে যারা ফরীশীদের দ্বারা প্রেরিত হয়েছিল তারা তাদের পক্ষে এটি করেছিল।</w:t>
      </w:r>
    </w:p>
    <w:p w14:paraId="1F98AEB1" w14:textId="77777777" w:rsidR="00F90BDC" w:rsidRDefault="00F90BDC"/>
    <w:p w14:paraId="3F728D60" w14:textId="77777777" w:rsidR="00F90BDC" w:rsidRDefault="00F90BDC">
      <w:r xmlns:w="http://schemas.openxmlformats.org/wordprocessingml/2006/main">
        <w:t xml:space="preserve">1. সাহসের সাথে আমাদের বিশ্বাসকে বাঁচানো: ফরীশীদের উদাহরণ থেকে শিক্ষা নেওয়া</w:t>
      </w:r>
    </w:p>
    <w:p w14:paraId="28A663E2" w14:textId="77777777" w:rsidR="00F90BDC" w:rsidRDefault="00F90BDC"/>
    <w:p w14:paraId="12529DEF" w14:textId="77777777" w:rsidR="00F90BDC" w:rsidRDefault="00F90BDC">
      <w:r xmlns:w="http://schemas.openxmlformats.org/wordprocessingml/2006/main">
        <w:t xml:space="preserve">2. সাক্ষ্য দেওয়ার শক্তি: আমরা যা বিশ্বাস করি তার জন্য দাঁড়ানো</w:t>
      </w:r>
    </w:p>
    <w:p w14:paraId="0681A295" w14:textId="77777777" w:rsidR="00F90BDC" w:rsidRDefault="00F90BDC"/>
    <w:p w14:paraId="3646EFEB" w14:textId="77777777" w:rsidR="00F90BDC" w:rsidRDefault="00F90BDC">
      <w:r xmlns:w="http://schemas.openxmlformats.org/wordprocessingml/2006/main">
        <w:t xml:space="preserve">1. মার্ক 2:16-17 - এবং যখন ব্যবস্থার শিক্ষক এবং ফরীশীরা তাকে কর আদায়কারী এবং পাপীদের সাথে খেতে দেখেছিলেন, তখন তারা তাঁর শিষ্যদের বললেন, তিনি কর আদায়কারী এবং পাপীদের সাথে কীভাবে খায় এবং পান করে?</w:t>
      </w:r>
    </w:p>
    <w:p w14:paraId="5A6ED047" w14:textId="77777777" w:rsidR="00F90BDC" w:rsidRDefault="00F90BDC"/>
    <w:p w14:paraId="68391FB0" w14:textId="77777777" w:rsidR="00F90BDC" w:rsidRDefault="00F90BDC">
      <w:r xmlns:w="http://schemas.openxmlformats.org/wordprocessingml/2006/main">
        <w:t xml:space="preserve">2. ম্যাথু 23:23 - ধিক্ তোমাদের, ব্যবস্থার শিক্ষক ও ফরীশীরা, ভণ্ড! কারণ আপনি পুদিনা, মৌরি এবং জিরার দশমাংশ দেন এবং আইন, বিচার, করুণা এবং বিশ্বাসের গুরুত্বপূর্ণ বিষয়গুলি বাদ দিয়েছেন: এগুলি আপনার করা উচিত ছিল এবং অন্যটিকে বাতিল না করা উচিত।</w:t>
      </w:r>
    </w:p>
    <w:p w14:paraId="7281925A" w14:textId="77777777" w:rsidR="00F90BDC" w:rsidRDefault="00F90BDC"/>
    <w:p w14:paraId="6FD88AB7" w14:textId="77777777" w:rsidR="00F90BDC" w:rsidRDefault="00F90BDC">
      <w:r xmlns:w="http://schemas.openxmlformats.org/wordprocessingml/2006/main">
        <w:t xml:space="preserve">যোহন 1:25 তখন তারা তাঁকে জিজ্ঞেস করল, 'তাহলে কেন আপনি বাপ্তিস্ম দিচ্ছেন, যদি আপনি সেই খ্রীষ্ট নন, ইলিয়াসও নন, সেই ভাববাদীও নন?</w:t>
      </w:r>
    </w:p>
    <w:p w14:paraId="614E90C7" w14:textId="77777777" w:rsidR="00F90BDC" w:rsidRDefault="00F90BDC"/>
    <w:p w14:paraId="1E151DB4" w14:textId="77777777" w:rsidR="00F90BDC" w:rsidRDefault="00F90BDC">
      <w:r xmlns:w="http://schemas.openxmlformats.org/wordprocessingml/2006/main">
        <w:t xml:space="preserve">জন ব্যাপ্টিস্টকে জিজ্ঞাসা করা হয় যে তিনি কেন বাপ্তিস্ম দিচ্ছেন যদি তিনি মশীহ, এলিয়াহ বা নবী না হন।</w:t>
      </w:r>
    </w:p>
    <w:p w14:paraId="2B213C16" w14:textId="77777777" w:rsidR="00F90BDC" w:rsidRDefault="00F90BDC"/>
    <w:p w14:paraId="350AEC96" w14:textId="77777777" w:rsidR="00F90BDC" w:rsidRDefault="00F90BDC">
      <w:r xmlns:w="http://schemas.openxmlformats.org/wordprocessingml/2006/main">
        <w:t xml:space="preserve">1. বাপ্তিস্মের শক্তি: জন ব্যাপটিস্টের মিশনের তাৎপর্য অন্বেষণ</w:t>
      </w:r>
    </w:p>
    <w:p w14:paraId="7F23131A" w14:textId="77777777" w:rsidR="00F90BDC" w:rsidRDefault="00F90BDC"/>
    <w:p w14:paraId="7FA0B9C3" w14:textId="77777777" w:rsidR="00F90BDC" w:rsidRDefault="00F90BDC">
      <w:r xmlns:w="http://schemas.openxmlformats.org/wordprocessingml/2006/main">
        <w:t xml:space="preserve">2. জন ব্যাপটিস্টের পরিচয় এবং স্বর্গ রাজ্যে তাঁর ভূমিকা</w:t>
      </w:r>
    </w:p>
    <w:p w14:paraId="54036EA4" w14:textId="77777777" w:rsidR="00F90BDC" w:rsidRDefault="00F90BDC"/>
    <w:p w14:paraId="22B86CB6" w14:textId="77777777" w:rsidR="00F90BDC" w:rsidRDefault="00F90BDC">
      <w:r xmlns:w="http://schemas.openxmlformats.org/wordprocessingml/2006/main">
        <w:t xml:space="preserve">1. ম্যাথু 3:11-13 - "আমি সত্যিই আপনাকে অনুতাপের জন্য জলে বাপ্তিস্ম দিচ্ছি: কিন্তু আমার পরে যিনি আসবেন তিনি আমার চেয়ে শক্তিশালী, যার জুতা আমি বহন করার যোগ্য নই: তিনি আপনাকে পবিত্র আত্মায় বাপ্তিস্ম দেবেন, এবং আগুন: যার পাখা তার হাতে, এবং সে তার মেঝে পরিষ্কার করবে এবং তার গম সংগ্রহ করবে; কিন্তু সে অনির্বাণ আগুনে তুষ পুড়িয়ে ফেলবে।"</w:t>
      </w:r>
    </w:p>
    <w:p w14:paraId="182F4182" w14:textId="77777777" w:rsidR="00F90BDC" w:rsidRDefault="00F90BDC"/>
    <w:p w14:paraId="67F0E553" w14:textId="77777777" w:rsidR="00F90BDC" w:rsidRDefault="00F90BDC">
      <w:r xmlns:w="http://schemas.openxmlformats.org/wordprocessingml/2006/main">
        <w:t xml:space="preserve">2. লূক 3:15-17 - "এবং লোকেরা যেমন প্রত্যাশা করছিল, এবং সমস্ত লোক যোহনের হৃদয়ে চিন্তা করছিল, তিনি খ্রীষ্ট হন বা না হন; জন উত্তর দিয়েছিলেন, তাদের সবাইকে বললেন, আমি সত্যিই তোমাদের বাপ্তিস্ম দিচ্ছি। জল; কিন্তু আমার চেয়ে শক্তিশালী একজন আসবেন, যার জুতার ফিট আমি খুলে দেবার যোগ্য নই: তিনি আপনাকে পবিত্র আত্মা এবং আগুন দিয়ে বাপ্তিস্ম দেবেন: যার পাখা তার হাতে, এবং তিনি তার মেঝে পরিষ্কার করে দেবেন। তার সংগ্রহে গম সংগ্রহ করুন; কিন্তু তুষ সে আগুনে পুড়িয়ে ফেলবে যা নিভে যাবে না।"</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যোহন তাদের উত্তর দিয়ে বললেন, আমি জলে বাপ্তিস্ম দিচ্ছি, কিন্তু তোমাদের মধ্যে একজন দাঁড়িয়ে আছেন, যাকে তোমরা চিনতে পারছ না৷</w:t>
      </w:r>
    </w:p>
    <w:p w14:paraId="3A54FB76" w14:textId="77777777" w:rsidR="00F90BDC" w:rsidRDefault="00F90BDC"/>
    <w:p w14:paraId="693FC0D8" w14:textId="77777777" w:rsidR="00F90BDC" w:rsidRDefault="00F90BDC">
      <w:r xmlns:w="http://schemas.openxmlformats.org/wordprocessingml/2006/main">
        <w:t xml:space="preserve">জন যীশুর সাথে পরিচয় করিয়ে দিচ্ছেন যিনি পবিত্র আত্মার সাথে বাপ্তিস্ম দেবেন৷</w:t>
      </w:r>
    </w:p>
    <w:p w14:paraId="4DD61CA6" w14:textId="77777777" w:rsidR="00F90BDC" w:rsidRDefault="00F90BDC"/>
    <w:p w14:paraId="2A15E1A6" w14:textId="77777777" w:rsidR="00F90BDC" w:rsidRDefault="00F90BDC">
      <w:r xmlns:w="http://schemas.openxmlformats.org/wordprocessingml/2006/main">
        <w:t xml:space="preserve">1: যীশু হলেন সেই ব্যক্তি যিনি আমাদের উদ্ধার পাওয়ার শক্তি দেন।</w:t>
      </w:r>
    </w:p>
    <w:p w14:paraId="247E72E0" w14:textId="77777777" w:rsidR="00F90BDC" w:rsidRDefault="00F90BDC"/>
    <w:p w14:paraId="2209BF7D" w14:textId="77777777" w:rsidR="00F90BDC" w:rsidRDefault="00F90BDC">
      <w:r xmlns:w="http://schemas.openxmlformats.org/wordprocessingml/2006/main">
        <w:t xml:space="preserve">2: আমাদের অবশ্যই যীশুর উপর আস্থা রাখতে হবে এবং তাকে আমাদের ত্রাণকর্তা হিসাবে গ্রহণ করতে হবে।</w:t>
      </w:r>
    </w:p>
    <w:p w14:paraId="6B03D628" w14:textId="77777777" w:rsidR="00F90BDC" w:rsidRDefault="00F90BDC"/>
    <w:p w14:paraId="0D3B9BC5" w14:textId="77777777" w:rsidR="00F90BDC" w:rsidRDefault="00F90BDC">
      <w:r xmlns:w="http://schemas.openxmlformats.org/wordprocessingml/2006/main">
        <w:t xml:space="preserve">1: প্রেরিত 2:38-39 - "তাওবা করুন এবং পাপের ক্ষমার জন্য যীশু খ্রীষ্টের নামে তোমাদের প্রত্যেকে বাপ্তিস্ম নিন এবং আপনি পবিত্র আত্মার দান পাবেন।"</w:t>
      </w:r>
    </w:p>
    <w:p w14:paraId="42D382F2" w14:textId="77777777" w:rsidR="00F90BDC" w:rsidRDefault="00F90BDC"/>
    <w:p w14:paraId="47536876" w14:textId="77777777" w:rsidR="00F90BDC" w:rsidRDefault="00F90BDC">
      <w:r xmlns:w="http://schemas.openxmlformats.org/wordprocessingml/2006/main">
        <w:t xml:space="preserve">2: রোমানস 10:9-10 - "যদি আপনি আপনার মুখে প্রভু যীশুকে স্বীকার করেন এবং আপনার হৃদয়ে বিশ্বাস করেন যে ঈশ্বর তাকে মৃতদের মধ্য থেকে পুনরুত্থিত করেছেন, আপনি রক্ষা পাবেন।"</w:t>
      </w:r>
    </w:p>
    <w:p w14:paraId="65DB5BF2" w14:textId="77777777" w:rsidR="00F90BDC" w:rsidRDefault="00F90BDC"/>
    <w:p w14:paraId="2B632E07" w14:textId="77777777" w:rsidR="00F90BDC" w:rsidRDefault="00F90BDC">
      <w:r xmlns:w="http://schemas.openxmlformats.org/wordprocessingml/2006/main">
        <w:t xml:space="preserve">জন 1:27 তিনিই, যিনি আমার পরে আসছেন, তিনিই আমার আগে পছন্দ করেন, যাঁর জুতার ফিতা আমি খোলার যোগ্য নই৷</w:t>
      </w:r>
    </w:p>
    <w:p w14:paraId="16E99797" w14:textId="77777777" w:rsidR="00F90BDC" w:rsidRDefault="00F90BDC"/>
    <w:p w14:paraId="1A69358E" w14:textId="77777777" w:rsidR="00F90BDC" w:rsidRDefault="00F90BDC">
      <w:r xmlns:w="http://schemas.openxmlformats.org/wordprocessingml/2006/main">
        <w:t xml:space="preserve">এই অনুচ্ছেদটি যীশুর মহত্ত্ব এবং নম্রতাকে বর্ণনা করে, যেহেতু জন ব্যাপটিস্ট স্বীকার করেছেন যে তিনি যীশুর জন্য সবচেয়ে ন্যূনতম কাজটিও সম্পাদন করার যোগ্য নন।</w:t>
      </w:r>
    </w:p>
    <w:p w14:paraId="513836D1" w14:textId="77777777" w:rsidR="00F90BDC" w:rsidRDefault="00F90BDC"/>
    <w:p w14:paraId="749BCC89" w14:textId="77777777" w:rsidR="00F90BDC" w:rsidRDefault="00F90BDC">
      <w:r xmlns:w="http://schemas.openxmlformats.org/wordprocessingml/2006/main">
        <w:t xml:space="preserve">1. নম্রতার গভীরতা: যিশুর উদাহরণ বোঝা</w:t>
      </w:r>
    </w:p>
    <w:p w14:paraId="18029118" w14:textId="77777777" w:rsidR="00F90BDC" w:rsidRDefault="00F90BDC"/>
    <w:p w14:paraId="3584F9CB" w14:textId="77777777" w:rsidR="00F90BDC" w:rsidRDefault="00F90BDC">
      <w:r xmlns:w="http://schemas.openxmlformats.org/wordprocessingml/2006/main">
        <w:t xml:space="preserve">2. মহত্বের উচ্চতা: যীশুর প্রাধান্য স্বীকার করা</w:t>
      </w:r>
    </w:p>
    <w:p w14:paraId="496FC3CD" w14:textId="77777777" w:rsidR="00F90BDC" w:rsidRDefault="00F90BDC"/>
    <w:p w14:paraId="5FB76E41" w14:textId="77777777" w:rsidR="00F90BDC" w:rsidRDefault="00F90BDC">
      <w:r xmlns:w="http://schemas.openxmlformats.org/wordprocessingml/2006/main">
        <w:t xml:space="preserve">1. ফিলিপীয় 2:5-8 - নম্রতার যীশুর উদাহরণ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9:6-7 - যীশুর মহত্ত্ব এবং অগ্রাধিকার</w:t>
      </w:r>
    </w:p>
    <w:p w14:paraId="65A5778B" w14:textId="77777777" w:rsidR="00F90BDC" w:rsidRDefault="00F90BDC"/>
    <w:p w14:paraId="17E7FF84" w14:textId="77777777" w:rsidR="00F90BDC" w:rsidRDefault="00F90BDC">
      <w:r xmlns:w="http://schemas.openxmlformats.org/wordprocessingml/2006/main">
        <w:t xml:space="preserve">যোহন 1:28 জর্ডানের ওপারে বেথাবারায় এই সব করা হয়েছিল, যেখানে যোহন বাপ্তিস্ম দিচ্ছিলেন।</w:t>
      </w:r>
    </w:p>
    <w:p w14:paraId="3A4233A2" w14:textId="77777777" w:rsidR="00F90BDC" w:rsidRDefault="00F90BDC"/>
    <w:p w14:paraId="18C3AF09" w14:textId="77777777" w:rsidR="00F90BDC" w:rsidRDefault="00F90BDC">
      <w:r xmlns:w="http://schemas.openxmlformats.org/wordprocessingml/2006/main">
        <w:t xml:space="preserve">জন ব্যাপটিস্ট জর্ডান নদীর ওপারে বেথাবারায় বাপ্তিস্ম দিচ্ছিলেন।</w:t>
      </w:r>
    </w:p>
    <w:p w14:paraId="261EB64D" w14:textId="77777777" w:rsidR="00F90BDC" w:rsidRDefault="00F90BDC"/>
    <w:p w14:paraId="03446D23" w14:textId="77777777" w:rsidR="00F90BDC" w:rsidRDefault="00F90BDC">
      <w:r xmlns:w="http://schemas.openxmlformats.org/wordprocessingml/2006/main">
        <w:t xml:space="preserve">1. বাপ্তিস্মের শক্তি: জন ব্যাপটিস্টের কাজ কীভাবে আজও প্রাসঙ্গিক</w:t>
      </w:r>
    </w:p>
    <w:p w14:paraId="731B7DED" w14:textId="77777777" w:rsidR="00F90BDC" w:rsidRDefault="00F90BDC"/>
    <w:p w14:paraId="00BADF5F" w14:textId="77777777" w:rsidR="00F90BDC" w:rsidRDefault="00F90BDC">
      <w:r xmlns:w="http://schemas.openxmlformats.org/wordprocessingml/2006/main">
        <w:t xml:space="preserve">2. ঈশ্বরের আহ্বান অনুসরণ করার গুরুত্ব: জন ব্যাপটিস্টের কাছ থেকে শিক্ষা নেওয়া হয়েছে</w:t>
      </w:r>
    </w:p>
    <w:p w14:paraId="1C17E3B4" w14:textId="77777777" w:rsidR="00F90BDC" w:rsidRDefault="00F90BDC"/>
    <w:p w14:paraId="5B873FF7" w14:textId="77777777" w:rsidR="00F90BDC" w:rsidRDefault="00F90BDC">
      <w:r xmlns:w="http://schemas.openxmlformats.org/wordprocessingml/2006/main">
        <w:t xml:space="preserve">1. ম্যাথু 3:16-17, "যীশু বাপ্তিস্ম নেওয়ার সাথে সাথে, তিনি জল থেকে উঠে গেলেন৷ সেই মুহুর্তে স্বর্গ খুলে গেল, এবং তিনি ঈশ্বরের আত্মাকে ঘুঘুর মতো নেমে এসে তাঁর উপরে উঠতে দেখলেন৷ 17 এবং স্বর্গ থেকে একটি কণ্ঠস্বর বলল, 'ইনি আমার পুত্র, যাকে আমি ভালোবাসি; আমি তার প্রতি সন্তুষ্ট।'</w:t>
      </w:r>
    </w:p>
    <w:p w14:paraId="6EADC852" w14:textId="77777777" w:rsidR="00F90BDC" w:rsidRDefault="00F90BDC"/>
    <w:p w14:paraId="1BEAF55E" w14:textId="77777777" w:rsidR="00F90BDC" w:rsidRDefault="00F90BDC">
      <w:r xmlns:w="http://schemas.openxmlformats.org/wordprocessingml/2006/main">
        <w:t xml:space="preserve">2. ইশাইয়া 40:3, "এক ডাকের কণ্ঠস্বর: 'মরুভূমিতে প্রভুর জন্য পথ প্রস্তুত কর; মরুভূমিতে আমাদের ঈশ্বরের জন্য একটি মহাসড়ক তৈরি কর।'"</w:t>
      </w:r>
    </w:p>
    <w:p w14:paraId="1FD3C921" w14:textId="77777777" w:rsidR="00F90BDC" w:rsidRDefault="00F90BDC"/>
    <w:p w14:paraId="1AD7B063" w14:textId="77777777" w:rsidR="00F90BDC" w:rsidRDefault="00F90BDC">
      <w:r xmlns:w="http://schemas.openxmlformats.org/wordprocessingml/2006/main">
        <w:t xml:space="preserve">যোহন 1:29 পরের দিন যোহন যীশুকে তাঁর কাছে আসতে দেখে বললেন, দেখুন, ঈশ্বরের মেষশাবক, যিনি জগতের পাপ নিয়ে যান।</w:t>
      </w:r>
    </w:p>
    <w:p w14:paraId="5F967EAF" w14:textId="77777777" w:rsidR="00F90BDC" w:rsidRDefault="00F90BDC"/>
    <w:p w14:paraId="2B86ECAC" w14:textId="77777777" w:rsidR="00F90BDC" w:rsidRDefault="00F90BDC">
      <w:r xmlns:w="http://schemas.openxmlformats.org/wordprocessingml/2006/main">
        <w:t xml:space="preserve">জন ব্যাপটিস্ট যীশুকে ঈশ্বরের মেষশাবক হিসেবে স্বীকৃতি দিয়েছিলেন যিনি পৃথিবীর পাপ দূর করেন।</w:t>
      </w:r>
    </w:p>
    <w:p w14:paraId="723247F1" w14:textId="77777777" w:rsidR="00F90BDC" w:rsidRDefault="00F90BDC"/>
    <w:p w14:paraId="0DFED101" w14:textId="77777777" w:rsidR="00F90BDC" w:rsidRDefault="00F90BDC">
      <w:r xmlns:w="http://schemas.openxmlformats.org/wordprocessingml/2006/main">
        <w:t xml:space="preserve">1. "ঈশ্বরের মেষশাবক: যীশুর মাধ্যমে পরিত্রাণ"</w:t>
      </w:r>
    </w:p>
    <w:p w14:paraId="03A4CEEF" w14:textId="77777777" w:rsidR="00F90BDC" w:rsidRDefault="00F90BDC"/>
    <w:p w14:paraId="64A369CF" w14:textId="77777777" w:rsidR="00F90BDC" w:rsidRDefault="00F90BDC">
      <w:r xmlns:w="http://schemas.openxmlformats.org/wordprocessingml/2006/main">
        <w:t xml:space="preserve">2. "জন দ্য ব্যাপটিস্ট: একজন বিশ্বস্ত সাক্ষী"</w:t>
      </w:r>
    </w:p>
    <w:p w14:paraId="6C1F12DF" w14:textId="77777777" w:rsidR="00F90BDC" w:rsidRDefault="00F90BDC"/>
    <w:p w14:paraId="7F23EBB2" w14:textId="77777777" w:rsidR="00F90BDC" w:rsidRDefault="00F90BDC">
      <w:r xmlns:w="http://schemas.openxmlformats.org/wordprocessingml/2006/main">
        <w:t xml:space="preserve">1. Isaiah 53:6 - আমরা সবাই ভেড়ার মত পথভ্রষ্ট হয়েছি; আমরা প্রত্যেককে তার নিজের পথে ফিরিয়ে নিয়েছি; প্রভু </w:t>
      </w:r>
      <w:r xmlns:w="http://schemas.openxmlformats.org/wordprocessingml/2006/main">
        <w:lastRenderedPageBreak xmlns:w="http://schemas.openxmlformats.org/wordprocessingml/2006/main"/>
      </w:r>
      <w:r xmlns:w="http://schemas.openxmlformats.org/wordprocessingml/2006/main">
        <w:t xml:space="preserve">আমাদের সকলের পাপ তার ওপর চাপিয়ে দিয়েছেন৷</w:t>
      </w:r>
    </w:p>
    <w:p w14:paraId="20160114" w14:textId="77777777" w:rsidR="00F90BDC" w:rsidRDefault="00F90BDC"/>
    <w:p w14:paraId="07342806" w14:textId="77777777" w:rsidR="00F90BDC" w:rsidRDefault="00F90BDC">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14:paraId="76F013CA" w14:textId="77777777" w:rsidR="00F90BDC" w:rsidRDefault="00F90BDC"/>
    <w:p w14:paraId="733433A0" w14:textId="77777777" w:rsidR="00F90BDC" w:rsidRDefault="00F90BDC">
      <w:r xmlns:w="http://schemas.openxmlformats.org/wordprocessingml/2006/main">
        <w:t xml:space="preserve">জন 1:30 ইনি সেই ব্যক্তি যাঁর সম্বন্ধে আমি বলেছিলাম, আমার পরে এমন একজন মানুষ আসছেন যাকে আমার আগে পছন্দ করা হয়েছে, কারণ তিনি আমার আগে ছিলেন৷</w:t>
      </w:r>
    </w:p>
    <w:p w14:paraId="34AD7C15" w14:textId="77777777" w:rsidR="00F90BDC" w:rsidRDefault="00F90BDC"/>
    <w:p w14:paraId="7E7E0E50" w14:textId="77777777" w:rsidR="00F90BDC" w:rsidRDefault="00F90BDC">
      <w:r xmlns:w="http://schemas.openxmlformats.org/wordprocessingml/2006/main">
        <w:t xml:space="preserve">জন ব্যাপটিস্ট তার উপর যীশুর শ্রেষ্ঠত্বের সাক্ষ্য দেন।</w:t>
      </w:r>
    </w:p>
    <w:p w14:paraId="44F8075A" w14:textId="77777777" w:rsidR="00F90BDC" w:rsidRDefault="00F90BDC"/>
    <w:p w14:paraId="7A3EDDEF" w14:textId="77777777" w:rsidR="00F90BDC" w:rsidRDefault="00F90BDC">
      <w:r xmlns:w="http://schemas.openxmlformats.org/wordprocessingml/2006/main">
        <w:t xml:space="preserve">1: যীশু আমাদের সবার চেয়ে মহান</w:t>
      </w:r>
    </w:p>
    <w:p w14:paraId="58D51CA6" w14:textId="77777777" w:rsidR="00F90BDC" w:rsidRDefault="00F90BDC"/>
    <w:p w14:paraId="02B8EBD8" w14:textId="77777777" w:rsidR="00F90BDC" w:rsidRDefault="00F90BDC">
      <w:r xmlns:w="http://schemas.openxmlformats.org/wordprocessingml/2006/main">
        <w:t xml:space="preserve">2: যীশু আমাদের সবার সামনে এসেছিলেন</w:t>
      </w:r>
    </w:p>
    <w:p w14:paraId="0B3C614A" w14:textId="77777777" w:rsidR="00F90BDC" w:rsidRDefault="00F90BDC"/>
    <w:p w14:paraId="266D009F" w14:textId="77777777" w:rsidR="00F90BDC" w:rsidRDefault="00F90BDC">
      <w:r xmlns:w="http://schemas.openxmlformats.org/wordprocessingml/2006/main">
        <w:t xml:space="preserve">1: কলসিয়ানস 1:15-17 তিনি অদৃশ্য ঈশ্বরের প্রতিমূর্তি, সমস্ত সৃষ্টির প্রথমজাত। কেননা স্বর্গে ও পৃথিবীতে, দৃশ্যমান ও অদৃশ্য, সিংহাসন বা রাজত্ব বা শাসক বা কর্তৃত্ব যা-ই হোক না কেন, সমস্ত কিছু তাঁর দ্বারা এবং তাঁর জন্যই সৃষ্টি করা হয়েছিল। এবং তিনি সব কিছুর আগে আছেন, এবং তাঁর মধ্যে সব কিছু একত্রিত হয়৷</w:t>
      </w:r>
    </w:p>
    <w:p w14:paraId="3EBD88BA" w14:textId="77777777" w:rsidR="00F90BDC" w:rsidRDefault="00F90BDC"/>
    <w:p w14:paraId="08332246" w14:textId="77777777" w:rsidR="00F90BDC" w:rsidRDefault="00F90BDC">
      <w:r xmlns:w="http://schemas.openxmlformats.org/wordprocessingml/2006/main">
        <w:t xml:space="preserve">2: ফিলিপীয় 2:5-7 নিজেদের মধ্যে এই মন রাখুন, যা খ্রীষ্ট যীশুতে তোমাদের রয়েছে, যিনি ঈশ্বরের রূপে থাকলেও ঈশ্বরের সাথে সমতাকে আঁকড়ে ধরার মতো বিষয় বলে গণ্য করেননি, বরং নিজেকে কিছুই করেননি, গ্রহণ করেছেন৷ একজন ভৃত্যের রূপ, পুরুষদের আদলে জন্ম নেওয়া।</w:t>
      </w:r>
    </w:p>
    <w:p w14:paraId="2CB6995E" w14:textId="77777777" w:rsidR="00F90BDC" w:rsidRDefault="00F90BDC"/>
    <w:p w14:paraId="74267EFE" w14:textId="77777777" w:rsidR="00F90BDC" w:rsidRDefault="00F90BDC">
      <w:r xmlns:w="http://schemas.openxmlformats.org/wordprocessingml/2006/main">
        <w:t xml:space="preserve">জন 1:31 এবং আমি তাকে চিনতাম না; কিন্তু তিনি যেন ইস্রায়েলের কাছে প্রকাশ পান, তাই আমি জলে বাপ্তিস্ম দিতে এসেছি৷</w:t>
      </w:r>
    </w:p>
    <w:p w14:paraId="03E2B9EF" w14:textId="77777777" w:rsidR="00F90BDC" w:rsidRDefault="00F90BDC"/>
    <w:p w14:paraId="2C03A96B" w14:textId="77777777" w:rsidR="00F90BDC" w:rsidRDefault="00F90BDC">
      <w:r xmlns:w="http://schemas.openxmlformats.org/wordprocessingml/2006/main">
        <w:t xml:space="preserve">জন ব্যাপ্টিস্ট জলে বাপ্তিস্ম দিতে এসেছিলেন যাতে যীশু ইস্রায়েলের কাছে প্রকাশ পায়।</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ঈশ্বরের ভালবাসা এবং অনুগ্রহের প্রকাশ।</w:t>
      </w:r>
    </w:p>
    <w:p w14:paraId="3648971E" w14:textId="77777777" w:rsidR="00F90BDC" w:rsidRDefault="00F90BDC"/>
    <w:p w14:paraId="19DA3756" w14:textId="77777777" w:rsidR="00F90BDC" w:rsidRDefault="00F90BDC">
      <w:r xmlns:w="http://schemas.openxmlformats.org/wordprocessingml/2006/main">
        <w:t xml:space="preserve">2: জন ব্যাপটিস্টের মিশন ছিল খ্রীষ্টের আগমনের বার্তাবাহক হিসাবে কাজ করা।</w:t>
      </w:r>
    </w:p>
    <w:p w14:paraId="6389A51F" w14:textId="77777777" w:rsidR="00F90BDC" w:rsidRDefault="00F90BDC"/>
    <w:p w14:paraId="32909005" w14:textId="77777777" w:rsidR="00F90BDC" w:rsidRDefault="00F90BDC">
      <w:r xmlns:w="http://schemas.openxmlformats.org/wordprocessingml/2006/main">
        <w:t xml:space="preserve">1: ইশাইয়া 40:3-5 - একজনের কণ্ঠস্বর: "মরুভূমিতে প্রভুর জন্য পথ প্রস্তুত কর; মরুভূমিতে আমাদের ঈশ্বরের জন্য একটি মহাসড়ক তৈরি করুন।</w:t>
      </w:r>
    </w:p>
    <w:p w14:paraId="6EF1F006" w14:textId="77777777" w:rsidR="00F90BDC" w:rsidRDefault="00F90BDC"/>
    <w:p w14:paraId="5291F8B6" w14:textId="77777777" w:rsidR="00F90BDC" w:rsidRDefault="00F90BDC">
      <w:r xmlns:w="http://schemas.openxmlformats.org/wordprocessingml/2006/main">
        <w:t xml:space="preserve">2: মালাখি 3:1 - "দেখুন, আমি আমার দূত পাঠাব, যিনি আমার সামনে পথ প্রস্তুত করবেন। অতঃপর আপনি যে প্রভুকে খুঁজছেন তিনি হঠাৎ তাঁর মন্দিরে আসবেন; চুক্তির দূত, যাকে আপনি চান, আসবেন,” সর্বশক্তিমান প্রভু বলেছেন।</w:t>
      </w:r>
    </w:p>
    <w:p w14:paraId="44FF3290" w14:textId="77777777" w:rsidR="00F90BDC" w:rsidRDefault="00F90BDC"/>
    <w:p w14:paraId="0D438CFE" w14:textId="77777777" w:rsidR="00F90BDC" w:rsidRDefault="00F90BDC">
      <w:r xmlns:w="http://schemas.openxmlformats.org/wordprocessingml/2006/main">
        <w:t xml:space="preserve">যোহন 1:32 আর যোহন লিপিবদ্ধ করলেন, বললেন, আমি রূহকে ঘুঘুর মত স্বর্গ থেকে নেমে আসতে দেখেছি এবং তা তাঁর উপরে অবস্থান করেছে।</w:t>
      </w:r>
    </w:p>
    <w:p w14:paraId="7384951B" w14:textId="77777777" w:rsidR="00F90BDC" w:rsidRDefault="00F90BDC"/>
    <w:p w14:paraId="40592CC9" w14:textId="77777777" w:rsidR="00F90BDC" w:rsidRDefault="00F90BDC">
      <w:r xmlns:w="http://schemas.openxmlformats.org/wordprocessingml/2006/main">
        <w:t xml:space="preserve">জন ব্যাপটিস্ট প্রত্যক্ষ করেছিলেন পবিত্র আত্মা স্বর্গ থেকে ঘুঘুর মত নেমে এসে যীশুর উপর বিশ্রাম নিচ্ছেন।</w:t>
      </w:r>
    </w:p>
    <w:p w14:paraId="3817FE27" w14:textId="77777777" w:rsidR="00F90BDC" w:rsidRDefault="00F90BDC"/>
    <w:p w14:paraId="0B7DDD90" w14:textId="77777777" w:rsidR="00F90BDC" w:rsidRDefault="00F90BDC">
      <w:r xmlns:w="http://schemas.openxmlformats.org/wordprocessingml/2006/main">
        <w:t xml:space="preserve">1. পবিত্র আত্মার উপহার: কিভাবে ঈশ্বর আমাদের সেবার জন্য ক্ষমতা দেন</w:t>
      </w:r>
    </w:p>
    <w:p w14:paraId="76A9840C" w14:textId="77777777" w:rsidR="00F90BDC" w:rsidRDefault="00F90BDC"/>
    <w:p w14:paraId="603BBD0A" w14:textId="77777777" w:rsidR="00F90BDC" w:rsidRDefault="00F90BDC">
      <w:r xmlns:w="http://schemas.openxmlformats.org/wordprocessingml/2006/main">
        <w:t xml:space="preserve">2. যীশুর বাপ্তিস্মের তাৎপর্য: ঐশ্বরিক শক্তির একটি নতুন যুগ</w:t>
      </w:r>
    </w:p>
    <w:p w14:paraId="6ED00C0F" w14:textId="77777777" w:rsidR="00F90BDC" w:rsidRDefault="00F90BDC"/>
    <w:p w14:paraId="3E6B9D13" w14:textId="77777777" w:rsidR="00F90BDC" w:rsidRDefault="00F90BDC">
      <w:r xmlns:w="http://schemas.openxmlformats.org/wordprocessingml/2006/main">
        <w:t xml:space="preserve">1. লূক 3:22 - "এবং পবিত্র আত্মা একটি ঘুঘুর মত শারীরিক আকারে তাঁর উপর অবতীর্ণ হলেন, এবং স্বর্গ থেকে একটি কণ্ঠস্বর এলো যা বলেছিল, "তুমি আমার প্রিয় পুত্র; তোমার প্রতি আমি সন্তুষ্ট।"</w:t>
      </w:r>
    </w:p>
    <w:p w14:paraId="4175C508" w14:textId="77777777" w:rsidR="00F90BDC" w:rsidRDefault="00F90BDC"/>
    <w:p w14:paraId="5E14A9A8" w14:textId="77777777" w:rsidR="00F90BDC" w:rsidRDefault="00F90BDC">
      <w:r xmlns:w="http://schemas.openxmlformats.org/wordprocessingml/2006/main">
        <w:t xml:space="preserve">2. প্রেরিত 2:3-4 - "তারপর তাদের কাছে আগুনের মত বিভক্ত জিহ্বা দেখা দিল এবং তাদের প্রত্যেকের উপরে একজন করে বসলেন। এবং তারা সকলেই পবিত্র আত্মায় পূর্ণ হল এবং আত্মার মতো অন্য জিভের সাথে কথা বলতে শুরু করল। তাদের উচ্চারণ দিয়েছেন।"</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1:33 এবং আমি তাঁকে চিনতাম না; কিন্তু যিনি আমাকে জলে বাপ্তিস্ম দিতে পাঠিয়েছেন, তিনিই আমাকে বললেন, যাঁর উপরে আত্মা নেমে আসতে দেখবেন, তিনিই পবিত্র আত্মায় বাপ্তিস্ম দেন। .</w:t>
      </w:r>
    </w:p>
    <w:p w14:paraId="4CA45892" w14:textId="77777777" w:rsidR="00F90BDC" w:rsidRDefault="00F90BDC"/>
    <w:p w14:paraId="57E6B44D" w14:textId="77777777" w:rsidR="00F90BDC" w:rsidRDefault="00F90BDC">
      <w:r xmlns:w="http://schemas.openxmlformats.org/wordprocessingml/2006/main">
        <w:t xml:space="preserve">জন ব্যাপটিস্ট যীশুকে চিনতে পারেননি, কিন্তু ঈশ্বরের দ্বারা বলা হয়েছিল যে তিনি যার উপরে আত্মাকে নেমে আসতে দেখেছেন এবং থাকতে দেখেছেন তিনিই পবিত্র আত্মার সাথে বাপ্তিস্ম দেবেন।</w:t>
      </w:r>
    </w:p>
    <w:p w14:paraId="489FD0F4" w14:textId="77777777" w:rsidR="00F90BDC" w:rsidRDefault="00F90BDC"/>
    <w:p w14:paraId="361FF875" w14:textId="77777777" w:rsidR="00F90BDC" w:rsidRDefault="00F90BDC">
      <w:r xmlns:w="http://schemas.openxmlformats.org/wordprocessingml/2006/main">
        <w:t xml:space="preserve">1. যীশু, অভিষিক্ত ব্যক্তি যিনি পবিত্র আত্মার সাথে বাপ্তিস্ম দেন</w:t>
      </w:r>
    </w:p>
    <w:p w14:paraId="038B75DA" w14:textId="77777777" w:rsidR="00F90BDC" w:rsidRDefault="00F90BDC"/>
    <w:p w14:paraId="1834DB67" w14:textId="77777777" w:rsidR="00F90BDC" w:rsidRDefault="00F90BDC">
      <w:r xmlns:w="http://schemas.openxmlformats.org/wordprocessingml/2006/main">
        <w:t xml:space="preserve">2. মশীহকে স্বীকৃতি দেওয়ার শক্তি</w:t>
      </w:r>
    </w:p>
    <w:p w14:paraId="3ED1C287" w14:textId="77777777" w:rsidR="00F90BDC" w:rsidRDefault="00F90BDC"/>
    <w:p w14:paraId="10209328" w14:textId="77777777" w:rsidR="00F90BDC" w:rsidRDefault="00F90BDC">
      <w:r xmlns:w="http://schemas.openxmlformats.org/wordprocessingml/2006/main">
        <w:t xml:space="preserve">1. ইশাইয়া 11:2-3 - প্রভুর আত্মা তার উপর বিশ্রাম করবেন - জ্ঞান এবং বোঝার আত্মা, পরামর্শ এবং শক্তির আত্মা, জ্ঞানের আত্মা এবং প্রভুর ভয়৷</w:t>
      </w:r>
    </w:p>
    <w:p w14:paraId="4CBA1E67" w14:textId="77777777" w:rsidR="00F90BDC" w:rsidRDefault="00F90BDC"/>
    <w:p w14:paraId="1B2D2A17" w14:textId="77777777" w:rsidR="00F90BDC" w:rsidRDefault="00F90BDC">
      <w:r xmlns:w="http://schemas.openxmlformats.org/wordprocessingml/2006/main">
        <w:t xml:space="preserve">2. প্রেরিত 2:1-4 - পেন্টেকস্টের দিনে, পবিত্র আত্মা আগুনের জিভের আকারে শিষ্যদের উপর অবতীর্ণ হন।</w:t>
      </w:r>
    </w:p>
    <w:p w14:paraId="2EB47193" w14:textId="77777777" w:rsidR="00F90BDC" w:rsidRDefault="00F90BDC"/>
    <w:p w14:paraId="5B75D73D" w14:textId="77777777" w:rsidR="00F90BDC" w:rsidRDefault="00F90BDC">
      <w:r xmlns:w="http://schemas.openxmlformats.org/wordprocessingml/2006/main">
        <w:t xml:space="preserve">যোহন 1:34 আর আমি দেখলাম এবং প্রমাণ করলাম যে ইনিই ঈশ্বরের পুত্র৷</w:t>
      </w:r>
    </w:p>
    <w:p w14:paraId="52CF19E6" w14:textId="77777777" w:rsidR="00F90BDC" w:rsidRDefault="00F90BDC"/>
    <w:p w14:paraId="6E21651E" w14:textId="77777777" w:rsidR="00F90BDC" w:rsidRDefault="00F90BDC">
      <w:r xmlns:w="http://schemas.openxmlformats.org/wordprocessingml/2006/main">
        <w:t xml:space="preserve">জন যীশুকে ঈশ্বরের পুত্র হিসাবে ঘোষণা করেন।</w:t>
      </w:r>
    </w:p>
    <w:p w14:paraId="12312491" w14:textId="77777777" w:rsidR="00F90BDC" w:rsidRDefault="00F90BDC"/>
    <w:p w14:paraId="02547B1D" w14:textId="77777777" w:rsidR="00F90BDC" w:rsidRDefault="00F90BDC">
      <w:r xmlns:w="http://schemas.openxmlformats.org/wordprocessingml/2006/main">
        <w:t xml:space="preserve">1. ঈশ্বর তাঁর পুত্রকে বিশ্বের কাছে প্রকাশ করেছেন।</w:t>
      </w:r>
    </w:p>
    <w:p w14:paraId="7E03AFFE" w14:textId="77777777" w:rsidR="00F90BDC" w:rsidRDefault="00F90BDC"/>
    <w:p w14:paraId="6E83A6C6" w14:textId="77777777" w:rsidR="00F90BDC" w:rsidRDefault="00F90BDC">
      <w:r xmlns:w="http://schemas.openxmlformats.org/wordprocessingml/2006/main">
        <w:t xml:space="preserve">2. যীশু হলেন ঈশ্বরের ভালবাসা এবং অনুগ্রহের প্রকাশ৷</w:t>
      </w:r>
    </w:p>
    <w:p w14:paraId="4BA1E24E" w14:textId="77777777" w:rsidR="00F90BDC" w:rsidRDefault="00F90BDC"/>
    <w:p w14:paraId="1C73A53A" w14:textId="77777777" w:rsidR="00F90BDC" w:rsidRDefault="00F90BDC">
      <w:r xmlns:w="http://schemas.openxmlformats.org/wordprocessingml/2006/main">
        <w:t xml:space="preserve">1. রোমানস্ 8:32 "যিনি তাঁর নিজের পুত্রকে রেহাই দেননি, কিন্তু আমাদের সকলের জন্য তাঁকে সমর্পণ করেন - তিনি কীভাবে তাঁর সাথে সদয়ভাবে আমাদের সব কিছু দেবেন না?"</w:t>
      </w:r>
    </w:p>
    <w:p w14:paraId="1B966236" w14:textId="77777777" w:rsidR="00F90BDC" w:rsidRDefault="00F90BDC"/>
    <w:p w14:paraId="734277AC" w14:textId="77777777" w:rsidR="00F90BDC" w:rsidRDefault="00F90BDC">
      <w:r xmlns:w="http://schemas.openxmlformats.org/wordprocessingml/2006/main">
        <w:t xml:space="preserve">2. গালাতীয় 4: 4-5 "কিন্তু যখন সময়ের পূর্ণতা এসেছিল, তখন ঈশ্বর তাঁর পুত্রকে পাঠিয়েছিলেন, নারী থেকে জন্মগ্রহণ করেছিলেন, আইনের অধীনে জন্মগ্রহণ করেছিলেন, যারা আইনের অধীনে ছিল তাদের উদ্ধার করতে, যাতে আমরা পুত্র হিসাবে দত্তক গ্রহণ করতে পারি "</w:t>
      </w:r>
    </w:p>
    <w:p w14:paraId="57F5FB51" w14:textId="77777777" w:rsidR="00F90BDC" w:rsidRDefault="00F90BDC"/>
    <w:p w14:paraId="12B739C1" w14:textId="77777777" w:rsidR="00F90BDC" w:rsidRDefault="00F90BDC">
      <w:r xmlns:w="http://schemas.openxmlformats.org/wordprocessingml/2006/main">
        <w:t xml:space="preserve">যোহন 1:35 পরের দিন আবার যোহন ও তাঁর দুই শিষ্য দাঁড়ানোর পর;</w:t>
      </w:r>
    </w:p>
    <w:p w14:paraId="1A2F6719" w14:textId="77777777" w:rsidR="00F90BDC" w:rsidRDefault="00F90BDC"/>
    <w:p w14:paraId="2792F696" w14:textId="77777777" w:rsidR="00F90BDC" w:rsidRDefault="00F90BDC">
      <w:r xmlns:w="http://schemas.openxmlformats.org/wordprocessingml/2006/main">
        <w:t xml:space="preserve">জন মশীহের আগমন ঘোষণা করেছিলেন এবং অনুতাপের জন্য আহ্বান করেছিলেন।</w:t>
      </w:r>
    </w:p>
    <w:p w14:paraId="4C0A9D6D" w14:textId="77777777" w:rsidR="00F90BDC" w:rsidRDefault="00F90BDC"/>
    <w:p w14:paraId="4E463CA2" w14:textId="77777777" w:rsidR="00F90BDC" w:rsidRDefault="00F90BDC">
      <w:r xmlns:w="http://schemas.openxmlformats.org/wordprocessingml/2006/main">
        <w:t xml:space="preserve">1. মশীহের আগমনকে স্বীকৃতি দেওয়া এবং তাঁর আগমনের জন্য প্রস্তুতি নেওয়া</w:t>
      </w:r>
    </w:p>
    <w:p w14:paraId="7790EB1D" w14:textId="77777777" w:rsidR="00F90BDC" w:rsidRDefault="00F90BDC"/>
    <w:p w14:paraId="0D98B6B1" w14:textId="77777777" w:rsidR="00F90BDC" w:rsidRDefault="00F90BDC">
      <w:r xmlns:w="http://schemas.openxmlformats.org/wordprocessingml/2006/main">
        <w:t xml:space="preserve">2. জন এর শিষ্যত্বের উদাহরণ অনুসরণ করুন</w:t>
      </w:r>
    </w:p>
    <w:p w14:paraId="36A56138" w14:textId="77777777" w:rsidR="00F90BDC" w:rsidRDefault="00F90BDC"/>
    <w:p w14:paraId="018F6EAD" w14:textId="77777777" w:rsidR="00F90BDC" w:rsidRDefault="00F90BDC">
      <w:r xmlns:w="http://schemas.openxmlformats.org/wordprocessingml/2006/main">
        <w:t xml:space="preserve">1. লূক 3:3-6 - অনুতাপের জন্য জন ব্যাপটিস্টের আহ্বান</w:t>
      </w:r>
    </w:p>
    <w:p w14:paraId="76958157" w14:textId="77777777" w:rsidR="00F90BDC" w:rsidRDefault="00F90BDC"/>
    <w:p w14:paraId="608FE409" w14:textId="77777777" w:rsidR="00F90BDC" w:rsidRDefault="00F90BDC">
      <w:r xmlns:w="http://schemas.openxmlformats.org/wordprocessingml/2006/main">
        <w:t xml:space="preserve">2. জন 4:1-3 - তাঁকে অনুসরণ করার জন্য তাঁর শিষ্যদের কাছে যীশুর আহ্বান৷</w:t>
      </w:r>
    </w:p>
    <w:p w14:paraId="0B2C1533" w14:textId="77777777" w:rsidR="00F90BDC" w:rsidRDefault="00F90BDC"/>
    <w:p w14:paraId="3535F688" w14:textId="77777777" w:rsidR="00F90BDC" w:rsidRDefault="00F90BDC">
      <w:r xmlns:w="http://schemas.openxmlformats.org/wordprocessingml/2006/main">
        <w:t xml:space="preserve">জন 1:36 যীশু হাঁটতে হাঁটতে তার দিকে তাকিয়ে বললেন, দেখ ঈশ্বরের মেষশাবক!</w:t>
      </w:r>
    </w:p>
    <w:p w14:paraId="723F914D" w14:textId="77777777" w:rsidR="00F90BDC" w:rsidRDefault="00F90BDC"/>
    <w:p w14:paraId="0BB62545" w14:textId="77777777" w:rsidR="00F90BDC" w:rsidRDefault="00F90BDC">
      <w:r xmlns:w="http://schemas.openxmlformats.org/wordprocessingml/2006/main">
        <w:t xml:space="preserve">জন ব্যাপ্টিস্ট যীশুকে হাঁটতে দেখেছিলেন এবং তাঁকে ঈশ্বরের মেষশাবক বলে ঘোষণা করেছিলেন।</w:t>
      </w:r>
    </w:p>
    <w:p w14:paraId="65C089ED" w14:textId="77777777" w:rsidR="00F90BDC" w:rsidRDefault="00F90BDC"/>
    <w:p w14:paraId="26783C57" w14:textId="77777777" w:rsidR="00F90BDC" w:rsidRDefault="00F90BDC">
      <w:r xmlns:w="http://schemas.openxmlformats.org/wordprocessingml/2006/main">
        <w:t xml:space="preserve">1. ঈশ্বরের মেষশাবক: নিখুঁত বলিদান</w:t>
      </w:r>
    </w:p>
    <w:p w14:paraId="6DAF9704" w14:textId="77777777" w:rsidR="00F90BDC" w:rsidRDefault="00F90BDC"/>
    <w:p w14:paraId="04416440" w14:textId="77777777" w:rsidR="00F90BDC" w:rsidRDefault="00F90BDC">
      <w:r xmlns:w="http://schemas.openxmlformats.org/wordprocessingml/2006/main">
        <w:t xml:space="preserve">2. যীশুকে দেখা: বিশ্বাসের আহ্বান</w:t>
      </w:r>
    </w:p>
    <w:p w14:paraId="5BAF9F06" w14:textId="77777777" w:rsidR="00F90BDC" w:rsidRDefault="00F90BDC"/>
    <w:p w14:paraId="7B7496B9" w14:textId="77777777" w:rsidR="00F90BDC" w:rsidRDefault="00F90BDC">
      <w:r xmlns:w="http://schemas.openxmlformats.org/wordprocessingml/2006/main">
        <w:t xml:space="preserve">1. ইশাইয়া 53:7 - "সে নিপীড়িত ও পীড়িত ছিল, তবুও সে তার মুখ খোলেনি; তাকে </w:t>
      </w:r>
      <w:r xmlns:w="http://schemas.openxmlformats.org/wordprocessingml/2006/main">
        <w:lastRenderedPageBreak xmlns:w="http://schemas.openxmlformats.org/wordprocessingml/2006/main"/>
      </w:r>
      <w:r xmlns:w="http://schemas.openxmlformats.org/wordprocessingml/2006/main">
        <w:t xml:space="preserve">বধের জন্য মেষশাবকের মতো নিয়ে যাওয়া হয়েছিল, এবং তার লোম কামানোর সামনে ভেড়ার মতো নীরব, তাই সে তার মুখ খোলেনি৷ "</w:t>
      </w:r>
    </w:p>
    <w:p w14:paraId="42C7267A" w14:textId="77777777" w:rsidR="00F90BDC" w:rsidRDefault="00F90BDC"/>
    <w:p w14:paraId="6D1BE61E" w14:textId="77777777" w:rsidR="00F90BDC" w:rsidRDefault="00F90BDC">
      <w:r xmlns:w="http://schemas.openxmlformats.org/wordprocessingml/2006/main">
        <w:t xml:space="preserve">2. 1 পিটার 1:18-19 - "কারণ আপনি জানেন যে এটি রূপা বা সোনার মতো ধ্বংসাত্মক জিনিস দিয়ে নয় যে আপনি আপনার পূর্বপুরুষদের কাছ থেকে আপনাকে দেওয়া শূন্য জীবনধারা থেকে মুক্তি পেয়েছিলেন, তবে আপনার মূল্যবান রক্ত দিয়ে। খ্রীষ্ট, একটি মেষশাবক যার কোন দোষ বা ত্রুটি নেই।"</w:t>
      </w:r>
    </w:p>
    <w:p w14:paraId="6257F7E5" w14:textId="77777777" w:rsidR="00F90BDC" w:rsidRDefault="00F90BDC"/>
    <w:p w14:paraId="63CDF4B7" w14:textId="77777777" w:rsidR="00F90BDC" w:rsidRDefault="00F90BDC">
      <w:r xmlns:w="http://schemas.openxmlformats.org/wordprocessingml/2006/main">
        <w:t xml:space="preserve">যোহন 1:37 আর দুজন শিষ্য তাঁর কথা শুনে যীশুর পিছনে পিছনে চলল।</w:t>
      </w:r>
    </w:p>
    <w:p w14:paraId="6F31F93A" w14:textId="77777777" w:rsidR="00F90BDC" w:rsidRDefault="00F90BDC"/>
    <w:p w14:paraId="6B3323B9" w14:textId="77777777" w:rsidR="00F90BDC" w:rsidRDefault="00F90BDC">
      <w:r xmlns:w="http://schemas.openxmlformats.org/wordprocessingml/2006/main">
        <w:t xml:space="preserve">যোহনের দুই শিষ্য যীশুর কথা শুনেছিলেন এবং তাঁকে অনুসরণ করতে বেছে নিয়েছিলেন।</w:t>
      </w:r>
    </w:p>
    <w:p w14:paraId="23EE6193" w14:textId="77777777" w:rsidR="00F90BDC" w:rsidRDefault="00F90BDC"/>
    <w:p w14:paraId="0B221780" w14:textId="77777777" w:rsidR="00F90BDC" w:rsidRDefault="00F90BDC">
      <w:r xmlns:w="http://schemas.openxmlformats.org/wordprocessingml/2006/main">
        <w:t xml:space="preserve">1: ঈশ্বরের আহ্বান শক্তিশালী এবং আমাদের কর্মের দিকে পরিচালিত করতে পারে।</w:t>
      </w:r>
    </w:p>
    <w:p w14:paraId="35EC4DD6" w14:textId="77777777" w:rsidR="00F90BDC" w:rsidRDefault="00F90BDC"/>
    <w:p w14:paraId="4572D765" w14:textId="77777777" w:rsidR="00F90BDC" w:rsidRDefault="00F90BDC">
      <w:r xmlns:w="http://schemas.openxmlformats.org/wordprocessingml/2006/main">
        <w:t xml:space="preserve">2: আমাদের বেছে নিতে হবে আমরা ঈশ্বরের ডাকে সাড়া দেব নাকি উপেক্ষা করব।</w:t>
      </w:r>
    </w:p>
    <w:p w14:paraId="61BE108F" w14:textId="77777777" w:rsidR="00F90BDC" w:rsidRDefault="00F90BDC"/>
    <w:p w14:paraId="538E3A1B" w14:textId="77777777" w:rsidR="00F90BDC" w:rsidRDefault="00F90BDC">
      <w:r xmlns:w="http://schemas.openxmlformats.org/wordprocessingml/2006/main">
        <w:t xml:space="preserve">1: Isaiah 6:8 - তারপর আমি প্রভুর কণ্ঠস্বর শুনলাম, "আমি কাকে পাঠাব? আর আমাদের জন্য কে যাবে?" এবং আমি বললাম, "এই আমি। আমাকে পাঠাও!"</w:t>
      </w:r>
    </w:p>
    <w:p w14:paraId="1257F6D4" w14:textId="77777777" w:rsidR="00F90BDC" w:rsidRDefault="00F90BDC"/>
    <w:p w14:paraId="53A4CE66" w14:textId="77777777" w:rsidR="00F90BDC" w:rsidRDefault="00F90BDC">
      <w:r xmlns:w="http://schemas.openxmlformats.org/wordprocessingml/2006/main">
        <w:t xml:space="preserve">2: লূক 9:23 - তারপর তিনি তাদের সকলকে বললেন: "যে আমার শিষ্য হতে চায় তাদের নিজেদেরকে অস্বীকার করতে হবে এবং প্রতিদিন তাদের ক্রুশ তুলে নিয়ে আমাকে অনুসরণ করতে হবে।"</w:t>
      </w:r>
    </w:p>
    <w:p w14:paraId="748EFF69" w14:textId="77777777" w:rsidR="00F90BDC" w:rsidRDefault="00F90BDC"/>
    <w:p w14:paraId="2CE94F9D" w14:textId="77777777" w:rsidR="00F90BDC" w:rsidRDefault="00F90BDC">
      <w:r xmlns:w="http://schemas.openxmlformats.org/wordprocessingml/2006/main">
        <w:t xml:space="preserve">যোহন 1:38 তখন যীশু মুখ ফিরিয়ে তাঁদেরকে অনুসরণ করতে দেখে বললেন, তোমরা কি চাও? তারা তাঁকে বলল, রব্বি, (যার অর্থ হল, গুরু,) আপনি কোথায় থাকেন?</w:t>
      </w:r>
    </w:p>
    <w:p w14:paraId="0DA0063E" w14:textId="77777777" w:rsidR="00F90BDC" w:rsidRDefault="00F90BDC"/>
    <w:p w14:paraId="4F1C2195" w14:textId="77777777" w:rsidR="00F90BDC" w:rsidRDefault="00F90BDC">
      <w:r xmlns:w="http://schemas.openxmlformats.org/wordprocessingml/2006/main">
        <w:t xml:space="preserve">যীশু শিষ্যদের জিজ্ঞাসা করলেন যে তারা কি খুঁজছিল এবং তারা জিজ্ঞাসা করে উত্তর দিল যে তিনি কোথায় থাকেন।</w:t>
      </w:r>
    </w:p>
    <w:p w14:paraId="05413FA7" w14:textId="77777777" w:rsidR="00F90BDC" w:rsidRDefault="00F90BDC"/>
    <w:p w14:paraId="33339A13" w14:textId="77777777" w:rsidR="00F90BDC" w:rsidRDefault="00F90BDC">
      <w:r xmlns:w="http://schemas.openxmlformats.org/wordprocessingml/2006/main">
        <w:t xml:space="preserve">1: আমাদের সর্বদা যীশুর ডাকে সাড়া দিতে প্রস্তুত থাকা উচিত এবং তাঁকে অনুসরণ করতে ইচ্ছুক হওয়া উচিত।</w:t>
      </w:r>
    </w:p>
    <w:p w14:paraId="5DAA8B6A" w14:textId="77777777" w:rsidR="00F90BDC" w:rsidRDefault="00F90BDC"/>
    <w:p w14:paraId="72B34A68" w14:textId="77777777" w:rsidR="00F90BDC" w:rsidRDefault="00F90BDC">
      <w:r xmlns:w="http://schemas.openxmlformats.org/wordprocessingml/2006/main">
        <w:t xml:space="preserve">2: আমাদের নম্রভাবে যীশুকে প্রশ্ন জিজ্ঞাসা করতে এবং তাঁর নির্দেশনা চাইতে ভয় পাওয়া উচিত নয়।</w:t>
      </w:r>
    </w:p>
    <w:p w14:paraId="633A5D02" w14:textId="77777777" w:rsidR="00F90BDC" w:rsidRDefault="00F90BDC"/>
    <w:p w14:paraId="510EFEDA" w14:textId="77777777" w:rsidR="00F90BDC" w:rsidRDefault="00F90BDC">
      <w:r xmlns:w="http://schemas.openxmlformats.org/wordprocessingml/2006/main">
        <w:t xml:space="preserve">1: লূক 9:23 - এবং তিনি তাদের সবাইকে বললেন, যদি কেউ আমার পিছনে আসে, তবে সে নিজেকে অস্বীকার করুক, এবং প্রতিদিন তার ক্রুশ তুলে নিয়ে আমাকে অনুসরণ করুক।</w:t>
      </w:r>
    </w:p>
    <w:p w14:paraId="4753C4F7" w14:textId="77777777" w:rsidR="00F90BDC" w:rsidRDefault="00F90BDC"/>
    <w:p w14:paraId="73B8146A" w14:textId="77777777" w:rsidR="00F90BDC" w:rsidRDefault="00F90BDC">
      <w:r xmlns:w="http://schemas.openxmlformats.org/wordprocessingml/2006/main">
        <w:t xml:space="preserve">2: জন 15:4-5 - আমার মধ্যে থাকুন, এবং আমি আপনার মধ্যে. দ্রাক্ষালতার মধ্যে না থাকলে শাখা যেমন নিজে থেকে ফল দিতে পারে না; তোমরা আমার মধ্যে না থাকলে আর কেউ পারবে না৷ আমি দ্রাক্ষালতা, তোমরা শাখা-প্রশাখা; যে আমার মধ্যে থাকে এবং আমি তাঁর মধ্যে থাকি, সে অনেক ফল দেয়; কারণ আমাকে ছাড়া তোমরা কিছুই করতে পারবে না৷</w:t>
      </w:r>
    </w:p>
    <w:p w14:paraId="77F41ACB" w14:textId="77777777" w:rsidR="00F90BDC" w:rsidRDefault="00F90BDC"/>
    <w:p w14:paraId="6AB4DA59" w14:textId="77777777" w:rsidR="00F90BDC" w:rsidRDefault="00F90BDC">
      <w:r xmlns:w="http://schemas.openxmlformats.org/wordprocessingml/2006/main">
        <w:t xml:space="preserve">যোহন 1:39 তিনি তাদের বললেন, আসুন এবং দেখুন। তাঁরা এসে দেখলেন তিনি কোথায় থাকেন এবং সেই দিন তাঁর সঙ্গেই থাকতেন, কারণ তখন প্রায় দশম ঘণ্টা৷</w:t>
      </w:r>
    </w:p>
    <w:p w14:paraId="37298B3C" w14:textId="77777777" w:rsidR="00F90BDC" w:rsidRDefault="00F90BDC"/>
    <w:p w14:paraId="4FCF3CC9" w14:textId="77777777" w:rsidR="00F90BDC" w:rsidRDefault="00F90BDC">
      <w:r xmlns:w="http://schemas.openxmlformats.org/wordprocessingml/2006/main">
        <w:t xml:space="preserve">জন তার শিষ্যদের মধ্যে দুজনকে আমন্ত্রণ জানালেন এবং তিনি কোথায় থাকেন তা দেখতে, এবং তারা বাকি দিন তার সাথে থাকে।</w:t>
      </w:r>
    </w:p>
    <w:p w14:paraId="5C5BC981" w14:textId="77777777" w:rsidR="00F90BDC" w:rsidRDefault="00F90BDC"/>
    <w:p w14:paraId="484E3593" w14:textId="77777777" w:rsidR="00F90BDC" w:rsidRDefault="00F90BDC">
      <w:r xmlns:w="http://schemas.openxmlformats.org/wordprocessingml/2006/main">
        <w:t xml:space="preserve">1. যীশুর আমন্ত্রণ: আসুন এবং দেখুন</w:t>
      </w:r>
    </w:p>
    <w:p w14:paraId="7B6A2ED3" w14:textId="77777777" w:rsidR="00F90BDC" w:rsidRDefault="00F90BDC"/>
    <w:p w14:paraId="33936078" w14:textId="77777777" w:rsidR="00F90BDC" w:rsidRDefault="00F90BDC">
      <w:r xmlns:w="http://schemas.openxmlformats.org/wordprocessingml/2006/main">
        <w:t xml:space="preserve">2. খ্রীষ্টের সাথে বাস করা: প্রভুতে থাকা</w:t>
      </w:r>
    </w:p>
    <w:p w14:paraId="37E8B356" w14:textId="77777777" w:rsidR="00F90BDC" w:rsidRDefault="00F90BDC"/>
    <w:p w14:paraId="7534B89D" w14:textId="77777777" w:rsidR="00F90BDC" w:rsidRDefault="00F90BDC">
      <w:r xmlns:w="http://schemas.openxmlformats.org/wordprocessingml/2006/main">
        <w:t xml:space="preserve">ক্রস-</w:t>
      </w:r>
    </w:p>
    <w:p w14:paraId="029B5F17" w14:textId="77777777" w:rsidR="00F90BDC" w:rsidRDefault="00F90BDC"/>
    <w:p w14:paraId="1D9BB92B" w14:textId="77777777" w:rsidR="00F90BDC" w:rsidRDefault="00F90BDC">
      <w:r xmlns:w="http://schemas.openxmlformats.org/wordprocessingml/2006/main">
        <w:t xml:space="preserve">1. ম্যাথু 11:28-29 - আমার কাছে এস, যারা পরিশ্রমী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w:t>
      </w:r>
    </w:p>
    <w:p w14:paraId="7A1B68DB" w14:textId="77777777" w:rsidR="00F90BDC" w:rsidRDefault="00F90BDC"/>
    <w:p w14:paraId="0892A049" w14:textId="77777777" w:rsidR="00F90BDC" w:rsidRDefault="00F90BDC">
      <w:r xmlns:w="http://schemas.openxmlformats.org/wordprocessingml/2006/main">
        <w:t xml:space="preserve">2. জন 15:4-5 - আমার মধ্যে থাকুন, এবং আমি আপনার মধ্যে. দ্রাক্ষালতার মধ্যে না থাকলে শাখা যেমন নিজে থেকে ফল ধরতে পারে না, তেমনি আমার মধ্যে না থাকলে তুমিও পারবে না। আমি দ্রাক্ষালতা; আপনি শাখা. যে </w:t>
      </w:r>
      <w:r xmlns:w="http://schemas.openxmlformats.org/wordprocessingml/2006/main">
        <w:lastRenderedPageBreak xmlns:w="http://schemas.openxmlformats.org/wordprocessingml/2006/main"/>
      </w:r>
      <w:r xmlns:w="http://schemas.openxmlformats.org/wordprocessingml/2006/main">
        <w:t xml:space="preserve">আমার মধ্যে থাকে এবং আমি তার মধ্যে, সে-ই প্রচুর ফল দেয়, কারণ আমাকে ছাড়া আপনি কিছুই করতে পারবেন না।</w:t>
      </w:r>
    </w:p>
    <w:p w14:paraId="7C1BB468" w14:textId="77777777" w:rsidR="00F90BDC" w:rsidRDefault="00F90BDC"/>
    <w:p w14:paraId="4DE4FA35" w14:textId="77777777" w:rsidR="00F90BDC" w:rsidRDefault="00F90BDC">
      <w:r xmlns:w="http://schemas.openxmlformats.org/wordprocessingml/2006/main">
        <w:t xml:space="preserve">যোহন 1:40 যে দু'জন যোহনের কথা শুনে তাঁর পিছনে পিছনে চলল, তাদের একজন আন্দ্রিয়, শিমোন পিতরের ভাই।</w:t>
      </w:r>
    </w:p>
    <w:p w14:paraId="645FA9FB" w14:textId="77777777" w:rsidR="00F90BDC" w:rsidRDefault="00F90BDC"/>
    <w:p w14:paraId="4508DD26" w14:textId="77777777" w:rsidR="00F90BDC" w:rsidRDefault="00F90BDC">
      <w:r xmlns:w="http://schemas.openxmlformats.org/wordprocessingml/2006/main">
        <w:t xml:space="preserve">অ্যান্ড্রু ছিলেন দুজনের মধ্যে একজন যারা জনের শিক্ষা শুনেছিলেন এবং তাকে অনুসরণ করতে বেছে নিয়েছিলেন।</w:t>
      </w:r>
    </w:p>
    <w:p w14:paraId="0018C1EA" w14:textId="77777777" w:rsidR="00F90BDC" w:rsidRDefault="00F90BDC"/>
    <w:p w14:paraId="50D3EFF2" w14:textId="77777777" w:rsidR="00F90BDC" w:rsidRDefault="00F90BDC">
      <w:r xmlns:w="http://schemas.openxmlformats.org/wordprocessingml/2006/main">
        <w:t xml:space="preserve">1: আমাদের উচিত ঈশ্বরের বাক্য শোনার জন্য উন্মুক্ত হওয়া এবং তাঁকে অনুসরণ করতে ইচ্ছুক হওয়া উচিত।</w:t>
      </w:r>
    </w:p>
    <w:p w14:paraId="6DA8EAC2" w14:textId="77777777" w:rsidR="00F90BDC" w:rsidRDefault="00F90BDC"/>
    <w:p w14:paraId="044305C6" w14:textId="77777777" w:rsidR="00F90BDC" w:rsidRDefault="00F90BDC">
      <w:r xmlns:w="http://schemas.openxmlformats.org/wordprocessingml/2006/main">
        <w:t xml:space="preserve">২: আমরা যীশুকে অনুসরণ করার জন্য অ্যান্ড্রুর সাহস ও ইচ্ছুকতার উদাহরণ দেখতে পারি।</w:t>
      </w:r>
    </w:p>
    <w:p w14:paraId="1A41229F" w14:textId="77777777" w:rsidR="00F90BDC" w:rsidRDefault="00F90BDC"/>
    <w:p w14:paraId="4FD9EF40" w14:textId="77777777" w:rsidR="00F90BDC" w:rsidRDefault="00F90BDC">
      <w:r xmlns:w="http://schemas.openxmlformats.org/wordprocessingml/2006/main">
        <w:t xml:space="preserve">1: ম্যাথু 4:19 - "এবং তিনি তাদের বললেন, আমাকে অনুসরণ কর, এবং আমি তোমাদের মানুষের জেলে বানাবো।"</w:t>
      </w:r>
    </w:p>
    <w:p w14:paraId="76BC3AA5" w14:textId="77777777" w:rsidR="00F90BDC" w:rsidRDefault="00F90BDC"/>
    <w:p w14:paraId="2E22C853" w14:textId="77777777" w:rsidR="00F90BDC" w:rsidRDefault="00F90BDC">
      <w:r xmlns:w="http://schemas.openxmlformats.org/wordprocessingml/2006/main">
        <w:t xml:space="preserve">2: জন 15:14 - "তোমরা আমার বন্ধু, যদি আমি তোমাদেরকে যা আদেশ করি তাই কর।"</w:t>
      </w:r>
    </w:p>
    <w:p w14:paraId="076BDFB6" w14:textId="77777777" w:rsidR="00F90BDC" w:rsidRDefault="00F90BDC"/>
    <w:p w14:paraId="50720E80" w14:textId="77777777" w:rsidR="00F90BDC" w:rsidRDefault="00F90BDC">
      <w:r xmlns:w="http://schemas.openxmlformats.org/wordprocessingml/2006/main">
        <w:t xml:space="preserve">জন 1:41 সে প্রথমে তার আপন ভাই শিমোনকে খুঁজে পায়, এবং তাকে বলল, আমরা মশীহকে পেয়েছি, যাকে ব্যাখ্যা করা হচ্ছে, খ্রীষ্ট৷</w:t>
      </w:r>
    </w:p>
    <w:p w14:paraId="42A325FB" w14:textId="77777777" w:rsidR="00F90BDC" w:rsidRDefault="00F90BDC"/>
    <w:p w14:paraId="07F4F417" w14:textId="77777777" w:rsidR="00F90BDC" w:rsidRDefault="00F90BDC">
      <w:r xmlns:w="http://schemas.openxmlformats.org/wordprocessingml/2006/main">
        <w:t xml:space="preserve">সাইমন জানতে পারেন যে যীশু হলেন মশীহ।</w:t>
      </w:r>
    </w:p>
    <w:p w14:paraId="5B44CB07" w14:textId="77777777" w:rsidR="00F90BDC" w:rsidRDefault="00F90BDC"/>
    <w:p w14:paraId="792DBFFA" w14:textId="77777777" w:rsidR="00F90BDC" w:rsidRDefault="00F90BDC">
      <w:r xmlns:w="http://schemas.openxmlformats.org/wordprocessingml/2006/main">
        <w:t xml:space="preserve">1. সুসংবাদ ভাগ করে নেওয়ার আনন্দ</w:t>
      </w:r>
    </w:p>
    <w:p w14:paraId="6B2AE45C" w14:textId="77777777" w:rsidR="00F90BDC" w:rsidRDefault="00F90BDC"/>
    <w:p w14:paraId="67879814" w14:textId="77777777" w:rsidR="00F90BDC" w:rsidRDefault="00F90BDC">
      <w:r xmlns:w="http://schemas.openxmlformats.org/wordprocessingml/2006/main">
        <w:t xml:space="preserve">2. মশীহ কে?</w:t>
      </w:r>
    </w:p>
    <w:p w14:paraId="57E21E71" w14:textId="77777777" w:rsidR="00F90BDC" w:rsidRDefault="00F90BDC"/>
    <w:p w14:paraId="18B6B377" w14:textId="77777777" w:rsidR="00F90BDC" w:rsidRDefault="00F90BDC">
      <w:r xmlns:w="http://schemas.openxmlformats.org/wordprocessingml/2006/main">
        <w:t xml:space="preserve">1. প্রেরিত 10:38 - "কিভাবে ঈশ্বর নাজারেথের যীশুকে পবিত্র আত্মা এবং শক্তি দিয়ে অভিষিক্ত করেছিলেন; যিনি ভাল কাজ করতে গিয়েছিলেন এবং শয়তানের দ্বারা নিপীড়িত সকলকে সুস্থ করেছিলেন; কারণ ঈশ্বর তাঁর সাথে ছিলেন।"</w:t>
      </w:r>
    </w:p>
    <w:p w14:paraId="340F8A9D" w14:textId="77777777" w:rsidR="00F90BDC" w:rsidRDefault="00F90BDC"/>
    <w:p w14:paraId="53456D38" w14:textId="77777777" w:rsidR="00F90BDC" w:rsidRDefault="00F90BDC">
      <w:r xmlns:w="http://schemas.openxmlformats.org/wordprocessingml/2006/main">
        <w:t xml:space="preserve">2. ইশাইয়া 9: 6-7 - "আমাদের কাছে একটি শিশুর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রাজপুত্র, তার সরকার এবং শান্তির বৃদ্ধির কোন শেষ হবে না, ডেভিডের সিংহাসনে এবং তার রাজ্যের উপর, এটিকে আদেশ করার জন্য এবং এটিকে বিচার ও ন্যায়বিচারের সাথে প্রতিষ্ঠা করার জন্য আজ থেকে এমনকি চিরকালের জন্য সর্বশক্তিমান প্রভুর উদ্যম এই কাজ করবে।"</w:t>
      </w:r>
    </w:p>
    <w:p w14:paraId="297BE26C" w14:textId="77777777" w:rsidR="00F90BDC" w:rsidRDefault="00F90BDC"/>
    <w:p w14:paraId="10AA245A" w14:textId="77777777" w:rsidR="00F90BDC" w:rsidRDefault="00F90BDC">
      <w:r xmlns:w="http://schemas.openxmlformats.org/wordprocessingml/2006/main">
        <w:t xml:space="preserve">জন 1:42 এবং তিনি তাকে যীশুর কাছে নিয়ে গেলেন৷ যীশু তাকে দেখে বললেন, 'তুমি যোনার পুত্র শিমোন, তোমাকে কৈফাস বলা হবে, যার অর্থ হল পাথর৷'</w:t>
      </w:r>
    </w:p>
    <w:p w14:paraId="6A413F60" w14:textId="77777777" w:rsidR="00F90BDC" w:rsidRDefault="00F90BDC"/>
    <w:p w14:paraId="642925EE" w14:textId="77777777" w:rsidR="00F90BDC" w:rsidRDefault="00F90BDC">
      <w:r xmlns:w="http://schemas.openxmlformats.org/wordprocessingml/2006/main">
        <w:t xml:space="preserve">জন সাইমনকে যীশুর সাথে পরিচয় করিয়ে দিচ্ছেন, এবং যীশু তাকে "সেফাস" নাম দিয়েছেন যার অর্থ "পাথর"।</w:t>
      </w:r>
    </w:p>
    <w:p w14:paraId="19A1166C" w14:textId="77777777" w:rsidR="00F90BDC" w:rsidRDefault="00F90BDC"/>
    <w:p w14:paraId="53E5E37B" w14:textId="77777777" w:rsidR="00F90BDC" w:rsidRDefault="00F90BDC">
      <w:r xmlns:w="http://schemas.openxmlformats.org/wordprocessingml/2006/main">
        <w:t xml:space="preserve">1: যীশুর আমাদের একটি নতুন পরিচয় দেওয়ার ক্ষমতা রয়েছে এবং সেই পরিচয় যে কোনো পার্থিব নামের চেয়ে শক্তিশালী।</w:t>
      </w:r>
    </w:p>
    <w:p w14:paraId="3554D301" w14:textId="77777777" w:rsidR="00F90BDC" w:rsidRDefault="00F90BDC"/>
    <w:p w14:paraId="122FA7BB" w14:textId="77777777" w:rsidR="00F90BDC" w:rsidRDefault="00F90BDC">
      <w:r xmlns:w="http://schemas.openxmlformats.org/wordprocessingml/2006/main">
        <w:t xml:space="preserve">2: যীশু আমাদের একটি সুরক্ষিত ভিত্তি প্রদান করেন, আমাদের অতীত যাই হোক না কেন।</w:t>
      </w:r>
    </w:p>
    <w:p w14:paraId="494266A8" w14:textId="77777777" w:rsidR="00F90BDC" w:rsidRDefault="00F90BDC"/>
    <w:p w14:paraId="13691DF1" w14:textId="77777777" w:rsidR="00F90BDC" w:rsidRDefault="00F90BDC">
      <w:r xmlns:w="http://schemas.openxmlformats.org/wordprocessingml/2006/main">
        <w:t xml:space="preserve">1: Isaiah 28:16 - তাই প্রভু ঈশ্বর এই কথা বলেন, "দেখুন, আমিই সেই একজন যিনি সিয়োনে ভিত্তি স্থাপন করেছেন, একটি পাথর, একটি পরীক্ষা করা পাথর, একটি মূল্যবান ভিত্তিপ্রস্তর, একটি নিশ্চিত ভিত্তি: যে কেউ বিশ্বাস করে সে বিশ্বাস করবে না। তাড়াহুড়ো করা</w:t>
      </w:r>
    </w:p>
    <w:p w14:paraId="42AE5109" w14:textId="77777777" w:rsidR="00F90BDC" w:rsidRDefault="00F90BDC"/>
    <w:p w14:paraId="34679FBC" w14:textId="77777777" w:rsidR="00F90BDC" w:rsidRDefault="00F90BDC">
      <w:r xmlns:w="http://schemas.openxmlformats.org/wordprocessingml/2006/main">
        <w:t xml:space="preserve">2: ম্যাথু 7:24-25 - "তখন যে কেউ আমার এই কথাগুলি শুনে এবং সেগুলি পালন করে সে একজন জ্ঞানী ব্যক্তির মতো হবে যে পাথরের উপর তার বাড়ি তৈরি করেছিল৷ এবং বৃষ্টি পড়ল, এবং বন্যা এল, এবং বাতাস বয়ে গেল এবং সেই বাড়ির উপর আঘাত করল, কিন্তু তা পড়ল না, কারণ এটি পাথরের উপর প্রতিষ্ঠিত হয়েছিল।</w:t>
      </w:r>
    </w:p>
    <w:p w14:paraId="0667C47F" w14:textId="77777777" w:rsidR="00F90BDC" w:rsidRDefault="00F90BDC"/>
    <w:p w14:paraId="55E9DD67" w14:textId="77777777" w:rsidR="00F90BDC" w:rsidRDefault="00F90BDC">
      <w:r xmlns:w="http://schemas.openxmlformats.org/wordprocessingml/2006/main">
        <w:t xml:space="preserve">জন 1:43 পরের দিন যীশু গালীলে যাবেন, এবং ফিলিপকে খুঁজে পেয়ে তাঁকে বললেন, আমার অনুসরণ করুন৷</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ফিলিপকে তাকে অনুসরণ করতে ডাকেন।</w:t>
      </w:r>
    </w:p>
    <w:p w14:paraId="7FE87064" w14:textId="77777777" w:rsidR="00F90BDC" w:rsidRDefault="00F90BDC"/>
    <w:p w14:paraId="132CAA36" w14:textId="77777777" w:rsidR="00F90BDC" w:rsidRDefault="00F90BDC">
      <w:r xmlns:w="http://schemas.openxmlformats.org/wordprocessingml/2006/main">
        <w:t xml:space="preserve">1: যীশুকে অনুসরণ করার অর্থ হল সকল বিষয়ে প্রথমে তাঁকে খোঁজা।</w:t>
      </w:r>
    </w:p>
    <w:p w14:paraId="338A9317" w14:textId="77777777" w:rsidR="00F90BDC" w:rsidRDefault="00F90BDC"/>
    <w:p w14:paraId="6639990B" w14:textId="77777777" w:rsidR="00F90BDC" w:rsidRDefault="00F90BDC">
      <w:r xmlns:w="http://schemas.openxmlformats.org/wordprocessingml/2006/main">
        <w:t xml:space="preserve">2: যীশুর আনুগত্য আমাদের বিশ্বাস বৃদ্ধির জন্য অপরিহার্য।</w:t>
      </w:r>
    </w:p>
    <w:p w14:paraId="4AB123F8" w14:textId="77777777" w:rsidR="00F90BDC" w:rsidRDefault="00F90BDC"/>
    <w:p w14:paraId="08BDCD4B" w14:textId="77777777" w:rsidR="00F90BDC" w:rsidRDefault="00F90BDC">
      <w:r xmlns:w="http://schemas.openxmlformats.org/wordprocessingml/2006/main">
        <w:t xml:space="preserve">1: ম্যাথু 6:33 - "কিন্তু প্রথমে তাঁর রাজ্য এবং তাঁর ধার্মিকতার সন্ধান কর, এবং এই সমস্ত জিনিসও তোমাদের দেওয়া হবে।"</w:t>
      </w:r>
    </w:p>
    <w:p w14:paraId="747974CF" w14:textId="77777777" w:rsidR="00F90BDC" w:rsidRDefault="00F90BDC"/>
    <w:p w14:paraId="72831CBC" w14:textId="77777777" w:rsidR="00F90BDC" w:rsidRDefault="00F90BDC">
      <w:r xmlns:w="http://schemas.openxmlformats.org/wordprocessingml/2006/main">
        <w:t xml:space="preserve">2: রোমানস 12:2 - "এই বিশ্বের প্যাটার্নের সাথে সঙ্গতিপূর্ণ হবেন না, কিন্তু আপনার মনের পুনর্নবীকরণ দ্বারা রূপান্তরিত হন। তাহলে আপনি ঈশ্বরের ইচ্ছা কী তা পরীক্ষা করতে এবং অনুমোদন করতে সক্ষম হবেন—তাঁর ভালো, আনন্দদায়ক এবং নিখুঁত ইচ্ছা।”</w:t>
      </w:r>
    </w:p>
    <w:p w14:paraId="2AF25C19" w14:textId="77777777" w:rsidR="00F90BDC" w:rsidRDefault="00F90BDC"/>
    <w:p w14:paraId="2EC3F20A" w14:textId="77777777" w:rsidR="00F90BDC" w:rsidRDefault="00F90BDC">
      <w:r xmlns:w="http://schemas.openxmlformats.org/wordprocessingml/2006/main">
        <w:t xml:space="preserve">যোহন 1:44 ফিলিপ আন্দ্রিয় ও পিতরের শহর বেথসৈদার বাসিন্দা ছিলেন৷</w:t>
      </w:r>
    </w:p>
    <w:p w14:paraId="2E2943FF" w14:textId="77777777" w:rsidR="00F90BDC" w:rsidRDefault="00F90BDC"/>
    <w:p w14:paraId="002269BA" w14:textId="77777777" w:rsidR="00F90BDC" w:rsidRDefault="00F90BDC">
      <w:r xmlns:w="http://schemas.openxmlformats.org/wordprocessingml/2006/main">
        <w:t xml:space="preserve">ফিলিপ, আদি শিষ্যদের একজন, বেথসইদা থেকে ছিলেন।</w:t>
      </w:r>
    </w:p>
    <w:p w14:paraId="433EC11D" w14:textId="77777777" w:rsidR="00F90BDC" w:rsidRDefault="00F90BDC"/>
    <w:p w14:paraId="59834662" w14:textId="77777777" w:rsidR="00F90BDC" w:rsidRDefault="00F90BDC">
      <w:r xmlns:w="http://schemas.openxmlformats.org/wordprocessingml/2006/main">
        <w:t xml:space="preserve">1. সম্প্রদায়ের গুরুত্ব: ফিলিপের একটি অধ্যয়ন</w:t>
      </w:r>
    </w:p>
    <w:p w14:paraId="1C300574" w14:textId="77777777" w:rsidR="00F90BDC" w:rsidRDefault="00F90BDC"/>
    <w:p w14:paraId="794E0389" w14:textId="77777777" w:rsidR="00F90BDC" w:rsidRDefault="00F90BDC">
      <w:r xmlns:w="http://schemas.openxmlformats.org/wordprocessingml/2006/main">
        <w:t xml:space="preserve">2. আমন্ত্রণের শক্তি: যিশু ফিলিপকে কীভাবে ডাকলেন</w:t>
      </w:r>
    </w:p>
    <w:p w14:paraId="40EA9B27" w14:textId="77777777" w:rsidR="00F90BDC" w:rsidRDefault="00F90BDC"/>
    <w:p w14:paraId="034EEEBB" w14:textId="77777777" w:rsidR="00F90BDC" w:rsidRDefault="00F90BDC">
      <w:r xmlns:w="http://schemas.openxmlformats.org/wordprocessingml/2006/main">
        <w:t xml:space="preserve">1. ম্যাথিউ 4:18-20 - যীশু যখন দুই ভাই, সাইমন (পিটার) এবং অ্যান্ড্রুকে সমুদ্রের ধারে মাছ ধরতে দেখেছিলেন, তখন তিনি তাদের তাঁর অনুসরণ করতে আহ্বান করেছিলেন।</w:t>
      </w:r>
    </w:p>
    <w:p w14:paraId="06291AF5" w14:textId="77777777" w:rsidR="00F90BDC" w:rsidRDefault="00F90BDC"/>
    <w:p w14:paraId="71FBE41F" w14:textId="77777777" w:rsidR="00F90BDC" w:rsidRDefault="00F90BDC">
      <w:r xmlns:w="http://schemas.openxmlformats.org/wordprocessingml/2006/main">
        <w:t xml:space="preserve">2. লুক 5:1-11 - যীশু সাইমন (পিটার) এবং তার সঙ্গীদেরকে অন্য জায়গায় মাছ ধরার আমন্ত্রণ জানান, যেখানে তারা প্রচুর মাছ ধরে।</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ফিলিপ নথনেলকে খুঁজে পেলেন এবং বললেন, আমরা তাকে পেয়েছি, যাঁর বিষয়ে মূসা শরীয়তে ও ভাববাদীরা লিখেছেন, ইউসুফের পুত্র নাসরতের যীশু৷</w:t>
      </w:r>
    </w:p>
    <w:p w14:paraId="52CB91CD" w14:textId="77777777" w:rsidR="00F90BDC" w:rsidRDefault="00F90BDC"/>
    <w:p w14:paraId="66A54228" w14:textId="77777777" w:rsidR="00F90BDC" w:rsidRDefault="00F90BDC">
      <w:r xmlns:w="http://schemas.openxmlformats.org/wordprocessingml/2006/main">
        <w:t xml:space="preserve">ফিলিপ নাথানেলকে বলে যে তারা নাজারেথের যীশুকে খুঁজে পেয়েছে, জোসেফের পুত্র, যাকে মোশি এবং নবীরা আইনে লিখেছিলেন।</w:t>
      </w:r>
    </w:p>
    <w:p w14:paraId="6CE7ECD1" w14:textId="77777777" w:rsidR="00F90BDC" w:rsidRDefault="00F90BDC"/>
    <w:p w14:paraId="18750A89" w14:textId="77777777" w:rsidR="00F90BDC" w:rsidRDefault="00F90BDC">
      <w:r xmlns:w="http://schemas.openxmlformats.org/wordprocessingml/2006/main">
        <w:t xml:space="preserve">1. যীশু হলেন ওল্ড টেস্টামেন্টের ভবিষ্যদ্বাণীর পূর্ণতা।</w:t>
      </w:r>
    </w:p>
    <w:p w14:paraId="5D21DFF1" w14:textId="77777777" w:rsidR="00F90BDC" w:rsidRDefault="00F90BDC"/>
    <w:p w14:paraId="779906E6" w14:textId="77777777" w:rsidR="00F90BDC" w:rsidRDefault="00F90BDC">
      <w:r xmlns:w="http://schemas.openxmlformats.org/wordprocessingml/2006/main">
        <w:t xml:space="preserve">2. যীশু নাজারেথ থেকে প্রতিশ্রুত মশীহ।</w:t>
      </w:r>
    </w:p>
    <w:p w14:paraId="44AAAA67" w14:textId="77777777" w:rsidR="00F90BDC" w:rsidRDefault="00F90BDC"/>
    <w:p w14:paraId="62580D34" w14:textId="77777777" w:rsidR="00F90BDC" w:rsidRDefault="00F90BDC">
      <w:r xmlns:w="http://schemas.openxmlformats.org/wordprocessingml/2006/main">
        <w:t xml:space="preserve">1. ইশাইয়া 7:14 - তাই প্রভু নিজেই আপনাকে একটি চিহ্ন দেবেন; দেখ, একজন কুমারী গর্ভবতী হবে এবং একটি পুত্র প্রসব করবে এবং তার নাম রাখবে ইমানুয়েল।</w:t>
      </w:r>
    </w:p>
    <w:p w14:paraId="66FF7149" w14:textId="77777777" w:rsidR="00F90BDC" w:rsidRDefault="00F90BDC"/>
    <w:p w14:paraId="70A9DED9" w14:textId="77777777" w:rsidR="00F90BDC" w:rsidRDefault="00F90BDC">
      <w:r xmlns:w="http://schemas.openxmlformats.org/wordprocessingml/2006/main">
        <w:t xml:space="preserve">2. Micah 5:2 - কিন্তু তুমি, বেথলেহেম ইফ্রাতা, যদিও তুমি হাজার হাজার যিহূদার মধ্যে ছোট হও, তবুও তোমার মধ্য থেকে সে আমার কাছে আসবে যে ইস্রায়েলের শাসক হবে; যাঁর অগ্রযাত্রা প্রাচীনকাল থেকে, অনন্তকাল থেকে হয়েছে৷</w:t>
      </w:r>
    </w:p>
    <w:p w14:paraId="3FD72929" w14:textId="77777777" w:rsidR="00F90BDC" w:rsidRDefault="00F90BDC"/>
    <w:p w14:paraId="3C52ED53" w14:textId="77777777" w:rsidR="00F90BDC" w:rsidRDefault="00F90BDC">
      <w:r xmlns:w="http://schemas.openxmlformats.org/wordprocessingml/2006/main">
        <w:t xml:space="preserve">জন 1:46 নথনেল তাঁকে বললেন, নাসরত থেকে কি কোন ভাল জিনিস বের হতে পারে? ফিলিপ তাকে বললেন, এসো এবং দেখ৷</w:t>
      </w:r>
    </w:p>
    <w:p w14:paraId="5467646A" w14:textId="77777777" w:rsidR="00F90BDC" w:rsidRDefault="00F90BDC"/>
    <w:p w14:paraId="1D84197E" w14:textId="77777777" w:rsidR="00F90BDC" w:rsidRDefault="00F90BDC">
      <w:r xmlns:w="http://schemas.openxmlformats.org/wordprocessingml/2006/main">
        <w:t xml:space="preserve">নাথানেলের মনে সন্দেহ আছে যে যীশু নাজারেথ থেকে আসছেন, কিন্তু ফিলিপ তাকে নিজের জন্য "এসো এবং দেখতে" বলে।</w:t>
      </w:r>
    </w:p>
    <w:p w14:paraId="6FD2A839" w14:textId="77777777" w:rsidR="00F90BDC" w:rsidRDefault="00F90BDC"/>
    <w:p w14:paraId="7F8C8E69" w14:textId="77777777" w:rsidR="00F90BDC" w:rsidRDefault="00F90BDC">
      <w:r xmlns:w="http://schemas.openxmlformats.org/wordprocessingml/2006/main">
        <w:t xml:space="preserve">1. "এসো এবং দেখুন: যীশুর ধার্মিকতার সাক্ষ্য দেওয়া"</w:t>
      </w:r>
    </w:p>
    <w:p w14:paraId="4E404E26" w14:textId="77777777" w:rsidR="00F90BDC" w:rsidRDefault="00F90BDC"/>
    <w:p w14:paraId="1402F953" w14:textId="77777777" w:rsidR="00F90BDC" w:rsidRDefault="00F90BDC">
      <w:r xmlns:w="http://schemas.openxmlformats.org/wordprocessingml/2006/main">
        <w:t xml:space="preserve">2. "নাজারেথ থেকে কি কোন ভালো জিনিস আসতে পারে?: বিশ্বাসে সন্দেহ কাটিয়ে ওঠা"</w:t>
      </w:r>
    </w:p>
    <w:p w14:paraId="51239FBF" w14:textId="77777777" w:rsidR="00F90BDC" w:rsidRDefault="00F90BDC"/>
    <w:p w14:paraId="5EB43DDF" w14:textId="77777777" w:rsidR="00F90BDC" w:rsidRDefault="00F90BDC">
      <w:r xmlns:w="http://schemas.openxmlformats.org/wordprocessingml/2006/main">
        <w:t xml:space="preserve">1. জেমস 1:5-8 - "যদি তোমাদের মধ্যে কারো জ্ঞানের অভাব থাকে, তবে সে ঈশ্বরের কাছে চাইবে, যিনি সকলকে উদারভাবে এবং </w:t>
      </w:r>
      <w:r xmlns:w="http://schemas.openxmlformats.org/wordprocessingml/2006/main">
        <w:lastRenderedPageBreak xmlns:w="http://schemas.openxmlformats.org/wordprocessingml/2006/main"/>
      </w:r>
      <w:r xmlns:w="http://schemas.openxmlformats.org/wordprocessingml/2006/main">
        <w:t xml:space="preserve">নিন্দা ছাড়াই দেন, এবং এটি তাকে দেওয়া হবে"</w:t>
      </w:r>
    </w:p>
    <w:p w14:paraId="43B68BE6" w14:textId="77777777" w:rsidR="00F90BDC" w:rsidRDefault="00F90BDC"/>
    <w:p w14:paraId="4D21C202" w14:textId="77777777" w:rsidR="00F90BDC" w:rsidRDefault="00F90BDC">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14:paraId="231C9D32" w14:textId="77777777" w:rsidR="00F90BDC" w:rsidRDefault="00F90BDC"/>
    <w:p w14:paraId="1BC7522B" w14:textId="77777777" w:rsidR="00F90BDC" w:rsidRDefault="00F90BDC">
      <w:r xmlns:w="http://schemas.openxmlformats.org/wordprocessingml/2006/main">
        <w:t xml:space="preserve">যোহন 1:47 যীশু নথনেলকে তাঁর কাছে আসতে দেখে বললেন, দেখ, সত্যিই একজন ইস্রায়েলীয়, যার মধ্যে কোন ছলনা নেই!</w:t>
      </w:r>
    </w:p>
    <w:p w14:paraId="48A80EA4" w14:textId="77777777" w:rsidR="00F90BDC" w:rsidRDefault="00F90BDC"/>
    <w:p w14:paraId="72468D4E" w14:textId="77777777" w:rsidR="00F90BDC" w:rsidRDefault="00F90BDC">
      <w:r xmlns:w="http://schemas.openxmlformats.org/wordprocessingml/2006/main">
        <w:t xml:space="preserve">যীশু নাথানেলকে তার সততা ও নীতিনিষ্ঠার জন্য প্রশংসা করেছিলেন।</w:t>
      </w:r>
    </w:p>
    <w:p w14:paraId="17A7E07A" w14:textId="77777777" w:rsidR="00F90BDC" w:rsidRDefault="00F90BDC"/>
    <w:p w14:paraId="1E5B549B" w14:textId="77777777" w:rsidR="00F90BDC" w:rsidRDefault="00F90BDC">
      <w:r xmlns:w="http://schemas.openxmlformats.org/wordprocessingml/2006/main">
        <w:t xml:space="preserve">1. সৎ হৃদয়: সততার সাথে বসবাস</w:t>
      </w:r>
    </w:p>
    <w:p w14:paraId="30C97F33" w14:textId="77777777" w:rsidR="00F90BDC" w:rsidRDefault="00F90BDC"/>
    <w:p w14:paraId="3D21868B" w14:textId="77777777" w:rsidR="00F90BDC" w:rsidRDefault="00F90BDC">
      <w:r xmlns:w="http://schemas.openxmlformats.org/wordprocessingml/2006/main">
        <w:t xml:space="preserve">2. আপনার শব্দের একজন মানুষ হচ্ছে: প্রতিশ্রুতি পালন করার শক্তি</w:t>
      </w:r>
    </w:p>
    <w:p w14:paraId="4A33531E" w14:textId="77777777" w:rsidR="00F90BDC" w:rsidRDefault="00F90BDC"/>
    <w:p w14:paraId="2E0890D3" w14:textId="77777777" w:rsidR="00F90BDC" w:rsidRDefault="00F90BDC">
      <w:r xmlns:w="http://schemas.openxmlformats.org/wordprocessingml/2006/main">
        <w:t xml:space="preserve">1. হিতোপদেশ 10:9 - "যে সততার সাথে চলে সে নিরাপদে চলে, কিন্তু যে তার পথ বাঁকা করে সে খুঁজে পাওয়া যাবে।"</w:t>
      </w:r>
    </w:p>
    <w:p w14:paraId="19A8A9D9" w14:textId="77777777" w:rsidR="00F90BDC" w:rsidRDefault="00F90BDC"/>
    <w:p w14:paraId="7688B056" w14:textId="77777777" w:rsidR="00F90BDC" w:rsidRDefault="00F90BDC">
      <w:r xmlns:w="http://schemas.openxmlformats.org/wordprocessingml/2006/main">
        <w:t xml:space="preserve">2. লুক 6:45 - "ভাল ব্যক্তি তার হৃদয়ের ভাল ভান্ডার থেকে ভাল উৎপন্ন করে, এবং মন্দ ব্যক্তি তার মন্দ ভান্ডার থেকে মন্দ উৎপন্ন করে, কারণ হৃদয়ের প্রাচুর্য থেকে তার মুখ কথা বলে।"</w:t>
      </w:r>
    </w:p>
    <w:p w14:paraId="74E1D085" w14:textId="77777777" w:rsidR="00F90BDC" w:rsidRDefault="00F90BDC"/>
    <w:p w14:paraId="16097322" w14:textId="77777777" w:rsidR="00F90BDC" w:rsidRDefault="00F90BDC">
      <w:r xmlns:w="http://schemas.openxmlformats.org/wordprocessingml/2006/main">
        <w:t xml:space="preserve">জন 1:48 নথনেল তাঁকে বললেন, তুমি আমাকে কোথা থেকে চিনলে? যীশু উত্তর দিয়ে তাঁকে বললেন, ফিলিপ তোমাকে ডাকার আগেই যখন তুমি ডুমুর গাছের নীচে ছিলে, আমি তোমাকে দেখেছিলাম৷</w:t>
      </w:r>
    </w:p>
    <w:p w14:paraId="039299BA" w14:textId="77777777" w:rsidR="00F90BDC" w:rsidRDefault="00F90BDC"/>
    <w:p w14:paraId="2A2014CB" w14:textId="77777777" w:rsidR="00F90BDC" w:rsidRDefault="00F90BDC">
      <w:r xmlns:w="http://schemas.openxmlformats.org/wordprocessingml/2006/main">
        <w:t xml:space="preserve">ফিলিপ তাকে ডাকতে আসার আগে নাথানেল আবিষ্কার করেছিলেন যে যিশু তাকে চিনতে পেরেছিলেন। ডুমুর গাছের নীচে থাকাকালীন যীশু তাকে দেখেছিলেন এবং নথনেল যীশুকে প্রতিশ্রুত মশীহ হিসাবে চিনতে পেরেছিলেন।</w:t>
      </w:r>
    </w:p>
    <w:p w14:paraId="2BCA6745" w14:textId="77777777" w:rsidR="00F90BDC" w:rsidRDefault="00F90BDC"/>
    <w:p w14:paraId="0EE88C66" w14:textId="77777777" w:rsidR="00F90BDC" w:rsidRDefault="00F90BDC">
      <w:r xmlns:w="http://schemas.openxmlformats.org/wordprocessingml/2006/main">
        <w:t xml:space="preserve">1. ঈশ্বরের জ্ঞান আমাদের নিজেদের চেয়ে বড়.</w:t>
      </w:r>
    </w:p>
    <w:p w14:paraId="0A5EDFBA" w14:textId="77777777" w:rsidR="00F90BDC" w:rsidRDefault="00F90BDC"/>
    <w:p w14:paraId="74B99EA9" w14:textId="77777777" w:rsidR="00F90BDC" w:rsidRDefault="00F90BDC">
      <w:r xmlns:w="http://schemas.openxmlformats.org/wordprocessingml/2006/main">
        <w:t xml:space="preserve">2. যীশু হলেন প্রতিশ্রুত মশীহ।</w:t>
      </w:r>
    </w:p>
    <w:p w14:paraId="1008AD29" w14:textId="77777777" w:rsidR="00F90BDC" w:rsidRDefault="00F90BDC"/>
    <w:p w14:paraId="37E7C9CC" w14:textId="77777777" w:rsidR="00F90BDC" w:rsidRDefault="00F90BDC">
      <w:r xmlns:w="http://schemas.openxmlformats.org/wordprocessingml/2006/main">
        <w:t xml:space="preserve">1. গীতসংহিতা 139:1-2 - "হে প্রভু, আপনি আমাকে অনুসন্ধান করেছেন এবং আমাকে চেনেন! আপনি জানেন আমি কখন বসি এবং কখন উঠি; আপনি দূর থেকে আমার চিন্তাগুলি উপলব্ধি করেন।"</w:t>
      </w:r>
    </w:p>
    <w:p w14:paraId="52357106" w14:textId="77777777" w:rsidR="00F90BDC" w:rsidRDefault="00F90BDC"/>
    <w:p w14:paraId="673DCBD1" w14:textId="77777777" w:rsidR="00F90BDC" w:rsidRDefault="00F90BDC">
      <w:r xmlns:w="http://schemas.openxmlformats.org/wordprocessingml/2006/main">
        <w:t xml:space="preserve">2. জন 14:6 - "যীশু তাকে বললেন, "আমিই পথ, সত্য এবং জীবন। আমার মাধ্যমে ছাড়া কেউ পিতার কাছে আসে না।"</w:t>
      </w:r>
    </w:p>
    <w:p w14:paraId="48C10C8F" w14:textId="77777777" w:rsidR="00F90BDC" w:rsidRDefault="00F90BDC"/>
    <w:p w14:paraId="310B988D" w14:textId="77777777" w:rsidR="00F90BDC" w:rsidRDefault="00F90BDC">
      <w:r xmlns:w="http://schemas.openxmlformats.org/wordprocessingml/2006/main">
        <w:t xml:space="preserve">জন 1:49 নথনেল উত্তর দিয়ে তাঁকে বললেন, রব্বি, আপনি ঈশ্বরের পুত্র; তুমি ইস্রায়েলের রাজা।</w:t>
      </w:r>
    </w:p>
    <w:p w14:paraId="24E82175" w14:textId="77777777" w:rsidR="00F90BDC" w:rsidRDefault="00F90BDC"/>
    <w:p w14:paraId="78583CDF" w14:textId="77777777" w:rsidR="00F90BDC" w:rsidRDefault="00F90BDC">
      <w:r xmlns:w="http://schemas.openxmlformats.org/wordprocessingml/2006/main">
        <w:t xml:space="preserve">নাথানেল যীশুকে ঈশ্বরের পুত্র এবং ইস্রায়েলের রাজা হিসাবে ঘোষণা করেছিলেন।</w:t>
      </w:r>
    </w:p>
    <w:p w14:paraId="6C244021" w14:textId="77777777" w:rsidR="00F90BDC" w:rsidRDefault="00F90BDC"/>
    <w:p w14:paraId="45BD1B6A" w14:textId="77777777" w:rsidR="00F90BDC" w:rsidRDefault="00F90BDC">
      <w:r xmlns:w="http://schemas.openxmlformats.org/wordprocessingml/2006/main">
        <w:t xml:space="preserve">1: যীশু রাজাদের রাজা এবং প্রভুদের প্রভু</w:t>
      </w:r>
    </w:p>
    <w:p w14:paraId="02D17ADE" w14:textId="77777777" w:rsidR="00F90BDC" w:rsidRDefault="00F90BDC"/>
    <w:p w14:paraId="39634375" w14:textId="77777777" w:rsidR="00F90BDC" w:rsidRDefault="00F90BDC">
      <w:r xmlns:w="http://schemas.openxmlformats.org/wordprocessingml/2006/main">
        <w:t xml:space="preserve">2: যীশুর কর্তৃত্বে আনন্দ করুন</w:t>
      </w:r>
    </w:p>
    <w:p w14:paraId="301FAACF" w14:textId="77777777" w:rsidR="00F90BDC" w:rsidRDefault="00F90BDC"/>
    <w:p w14:paraId="49E8A6BC" w14:textId="77777777" w:rsidR="00F90BDC" w:rsidRDefault="00F90BDC">
      <w:r xmlns:w="http://schemas.openxmlformats.org/wordprocessingml/2006/main">
        <w:t xml:space="preserve">1: কলসিয়ানস 2:9-10 - কারণ তাঁর মধ্যে দেবতার সম্পূর্ণ পূর্ণতা শারীরিকভাবে বাস করে এবং আপনি তাঁর মধ্যে পূর্ণ হয়েছেন, যিনি সমস্ত শাসন ও কর্তৃত্বের প্রধান৷</w:t>
      </w:r>
    </w:p>
    <w:p w14:paraId="7D514479" w14:textId="77777777" w:rsidR="00F90BDC" w:rsidRDefault="00F90BDC"/>
    <w:p w14:paraId="31BCCF6B" w14:textId="77777777" w:rsidR="00F90BDC" w:rsidRDefault="00F90BDC">
      <w:r xmlns:w="http://schemas.openxmlformats.org/wordprocessingml/2006/main">
        <w:t xml:space="preserve">2: ফিলিপীয় 2:11 - এবং প্রত্যেক জিহ্বা স্বীকার করে যে যীশু খ্রীষ্টই প্রভু, পিতা ঈশ্বরের মহিমার জন্য।</w:t>
      </w:r>
    </w:p>
    <w:p w14:paraId="336E0048" w14:textId="77777777" w:rsidR="00F90BDC" w:rsidRDefault="00F90BDC"/>
    <w:p w14:paraId="1E0D9DC7" w14:textId="77777777" w:rsidR="00F90BDC" w:rsidRDefault="00F90BDC">
      <w:r xmlns:w="http://schemas.openxmlformats.org/wordprocessingml/2006/main">
        <w:t xml:space="preserve">John 1:50 যীশু উত্তর দিয়ে তাঁকে বললেন, আমি তোমাকে ডুমুর গাছের নীচে দেখেছি বলে বিশ্বাস করছ? তুমি এর থেকেও বড় জিনিস দেখতে পাবে।</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ঘোষণা করেছিলেন যে তিনি ডুমুর গাছের নীচে নথানেলকে দেখেছেন এবং তিনি আরও বড় জিনিস দেখতে পাবেন।</w:t>
      </w:r>
    </w:p>
    <w:p w14:paraId="21FFA6C1" w14:textId="77777777" w:rsidR="00F90BDC" w:rsidRDefault="00F90BDC"/>
    <w:p w14:paraId="67ACF741" w14:textId="77777777" w:rsidR="00F90BDC" w:rsidRDefault="00F90BDC">
      <w:r xmlns:w="http://schemas.openxmlformats.org/wordprocessingml/2006/main">
        <w:t xml:space="preserve">1. যীশুতে বিশ্বাস আমাদেরকে বৃহত্তর জীবনের দিকে নিয়ে যায়।</w:t>
      </w:r>
    </w:p>
    <w:p w14:paraId="71965AD7" w14:textId="77777777" w:rsidR="00F90BDC" w:rsidRDefault="00F90BDC"/>
    <w:p w14:paraId="3027EF54" w14:textId="77777777" w:rsidR="00F90BDC" w:rsidRDefault="00F90BDC">
      <w:r xmlns:w="http://schemas.openxmlformats.org/wordprocessingml/2006/main">
        <w:t xml:space="preserve">2. যীশুতে বিশ্বাস করুন এবং আপনি যা কল্পনা করতে পারেন তার চেয়েও বেশি অভিজ্ঞতা পাবেন।</w:t>
      </w:r>
    </w:p>
    <w:p w14:paraId="071541DC" w14:textId="77777777" w:rsidR="00F90BDC" w:rsidRDefault="00F90BDC"/>
    <w:p w14:paraId="558C4E51" w14:textId="77777777" w:rsidR="00F90BDC" w:rsidRDefault="00F90BDC">
      <w:r xmlns:w="http://schemas.openxmlformats.org/wordprocessingml/2006/main">
        <w:t xml:space="preserve">1. ইশাইয়া 11:6-9 - নেকড়েও মেষশাবকের সাথে বাস করবে, এবং চিতাবাঘটি ছাগলের সাথে শুয়ে থাকবে; এবং বাছুর, তরুণ সিংহ এবং মোটাতাজা একসাথে; এবং একটি ছোট শিশু তাদের নেতৃত্ব দেবে।</w:t>
      </w:r>
    </w:p>
    <w:p w14:paraId="02A55884" w14:textId="77777777" w:rsidR="00F90BDC" w:rsidRDefault="00F90BDC"/>
    <w:p w14:paraId="1C416053" w14:textId="77777777" w:rsidR="00F90BDC" w:rsidRDefault="00F90BDC">
      <w:r xmlns:w="http://schemas.openxmlformats.org/wordprocessingml/2006/main">
        <w:t xml:space="preserve">2. গীতসংহিতা 34:8 - হে আস্বাদন করুন এবং দেখুন যে প্রভু ভাল: ধন্য সেই ব্যক্তি যে তাঁর উপর বিশ্বাস করে।</w:t>
      </w:r>
    </w:p>
    <w:p w14:paraId="1319159E" w14:textId="77777777" w:rsidR="00F90BDC" w:rsidRDefault="00F90BDC"/>
    <w:p w14:paraId="445F0120" w14:textId="77777777" w:rsidR="00F90BDC" w:rsidRDefault="00F90BDC">
      <w:r xmlns:w="http://schemas.openxmlformats.org/wordprocessingml/2006/main">
        <w:t xml:space="preserve">যোহন 1:51 এবং তিনি তাকে বললেন, সত্যি সত্যি, আমি তোমাদের বলছি, এর পরে তোমরা স্বর্গ খোলা দেখতে পাবে, এবং ঈশ্বরের ফেরেশতারা মনুষ্যপুত্রের উপরে উঠতে ও নামতে দেখবেন৷</w:t>
      </w:r>
    </w:p>
    <w:p w14:paraId="0BBB0158" w14:textId="77777777" w:rsidR="00F90BDC" w:rsidRDefault="00F90BDC"/>
    <w:p w14:paraId="202F42D8" w14:textId="77777777" w:rsidR="00F90BDC" w:rsidRDefault="00F90BDC">
      <w:r xmlns:w="http://schemas.openxmlformats.org/wordprocessingml/2006/main">
        <w:t xml:space="preserve">জন নাথানেলের সাথে কথা বলছেন এবং তাকে বলছেন যে তিনি স্বর্গ খোলা এবং ঈশ্বরের ফেরেশতাদের মনুষ্যপুত্রের উপরে উঠতে ও অবতরণ করতে দেখবেন।</w:t>
      </w:r>
    </w:p>
    <w:p w14:paraId="502422F2" w14:textId="77777777" w:rsidR="00F90BDC" w:rsidRDefault="00F90BDC"/>
    <w:p w14:paraId="155D8CE3" w14:textId="77777777" w:rsidR="00F90BDC" w:rsidRDefault="00F90BDC">
      <w:r xmlns:w="http://schemas.openxmlformats.org/wordprocessingml/2006/main">
        <w:t xml:space="preserve">1. "স্বর্গ উন্মুক্ত: খ্রীষ্টের প্রতিশ্রুতি"</w:t>
      </w:r>
    </w:p>
    <w:p w14:paraId="40F29451" w14:textId="77777777" w:rsidR="00F90BDC" w:rsidRDefault="00F90BDC"/>
    <w:p w14:paraId="3530B594" w14:textId="77777777" w:rsidR="00F90BDC" w:rsidRDefault="00F90BDC">
      <w:r xmlns:w="http://schemas.openxmlformats.org/wordprocessingml/2006/main">
        <w:t xml:space="preserve">2. "ঈশ্বরের ফেরেশতা: আরোহণ এবং অবরোহ"</w:t>
      </w:r>
    </w:p>
    <w:p w14:paraId="28B2B38D" w14:textId="77777777" w:rsidR="00F90BDC" w:rsidRDefault="00F90BDC"/>
    <w:p w14:paraId="6A9EF852" w14:textId="77777777" w:rsidR="00F90BDC" w:rsidRDefault="00F90BDC">
      <w:r xmlns:w="http://schemas.openxmlformats.org/wordprocessingml/2006/main">
        <w:t xml:space="preserve">1. হিব্রু 1:14 - "যারা পরিত্রাণের উত্তরাধিকারী হবে তাদের জন্য সেবা করার জন্য তারা কি সমস্ত পরিচর্যাকারী আত্মাদের পাঠানো হয় না?"</w:t>
      </w:r>
    </w:p>
    <w:p w14:paraId="6FA9424B" w14:textId="77777777" w:rsidR="00F90BDC" w:rsidRDefault="00F90BDC"/>
    <w:p w14:paraId="4B6135A6" w14:textId="77777777" w:rsidR="00F90BDC" w:rsidRDefault="00F90BDC">
      <w:r xmlns:w="http://schemas.openxmlformats.org/wordprocessingml/2006/main">
        <w:t xml:space="preserve">2. লূক 2:15 - "যখন ফেরেশতারা তাদের ছেড়ে স্বর্গে চলে গেলেন, তখন রাখালরা একে অপরকে বলল, "চলো আমরা বেথেলহেমে যাই এবং এই ঘটনাটি দেখি যা ঘটেছে, যা প্রভু আমাদের বলেছেন।"</w:t>
      </w:r>
    </w:p>
    <w:p w14:paraId="6B540BA0" w14:textId="77777777" w:rsidR="00F90BDC" w:rsidRDefault="00F90BDC"/>
    <w:p w14:paraId="2AB1F3BE" w14:textId="77777777" w:rsidR="00F90BDC" w:rsidRDefault="00F90BDC">
      <w:r xmlns:w="http://schemas.openxmlformats.org/wordprocessingml/2006/main">
        <w:t xml:space="preserve">জন 2 কানাতে একটি বিয়েতে যীশুর প্রথম অলৌকিক ঘটনা এবং জেরুজালেমের মন্দিরে তাঁর পরিষ্কার করার গল্পটি বর্ণনা করে।</w:t>
      </w:r>
    </w:p>
    <w:p w14:paraId="07E09944" w14:textId="77777777" w:rsidR="00F90BDC" w:rsidRDefault="00F90BDC"/>
    <w:p w14:paraId="4E6485FE" w14:textId="77777777" w:rsidR="00F90BDC" w:rsidRDefault="00F90BDC">
      <w:r xmlns:w="http://schemas.openxmlformats.org/wordprocessingml/2006/main">
        <w:t xml:space="preserve">1ম অনুচ্ছেদ: অধ্যায়টি শুরু হয়েছে যীশু, তাঁর মা মেরি এবং তাঁর শিষ্যদের কানাতে একটি বিয়েতে যোগ দিয়ে। যখন তাদের দ্রাক্ষারস ফুরিয়ে গেল, তখন মরিয়ম যীশুকে বিষয়টি জানালেন। প্রাথমিকভাবে সাড়া দেওয়া সত্ত্বেও যে তাঁর সময় এখনও আসেনি, তিনি ভৃত্যদের ছয়টি পাথরের কলস জলে ভরতে নির্দেশ দেন। যখন তারা কিছু বের করে ভোজকর্তার কাছে নিয়ে গেল, তখন তিনি দেখতে পেলেন যে এটি সূক্ষ্ম দ্রাক্ষারসে পরিণত হয়েছে। এটি ছিল যীশুর প্রথম নথিভুক্ত অলৌকিক ঘটনা যা তাঁর মহিমা প্রকাশ করে যা প্রধান শিষ্যরা তাঁকে বিশ্বাস করে (জন 2:1-11)।</w:t>
      </w:r>
    </w:p>
    <w:p w14:paraId="01753546" w14:textId="77777777" w:rsidR="00F90BDC" w:rsidRDefault="00F90BDC"/>
    <w:p w14:paraId="0889634C" w14:textId="77777777" w:rsidR="00F90BDC" w:rsidRDefault="00F90BDC">
      <w:r xmlns:w="http://schemas.openxmlformats.org/wordprocessingml/2006/main">
        <w:t xml:space="preserve">2য় অনুচ্ছেদ: এর পরে, তিনি তার মা ভাইদের শিষ্যদের সাথে ক্যাফরনাহুমে নেমে গেলেন সেখানে কয়েক দিন অবস্থান করেছিলেন কিন্তু ইহুদি নিস্তারপর্ব জেরুজালেমে উঠতে শুরু করেছিলেন (জন 2:12-13)। জেরুজালেমে তিনি দেখতে পেলেন যে লোকেরা গরুর ভেড়া ঘুঘু বিক্রি করছে অন্যরা টেবিলে বসে টাকা বিনিময় করছে মন্দিরের আদালত ভরা ধার্মিক ক্রোধে তৈরি চাবুক দড়ি মন্দিরের আদালত থেকে সমস্ত ভেড়ার গবাদিপশু ছড়িয়ে ছিটিয়ে মুদ্রা মানি চেঞ্জাররা টেবিল উল্টে বিক্রি করা ঘুঘুদের বলেছিল 'এগুলোকে এখান থেকে বের কর! আমার বাবার বাড়িকে বাজারে পরিণত করা বন্ধ করো!' ভবিষ্যদ্বাণী পূর্ণ করার আবেগ উদ্দীপনা আপনার ঘর আমাকে গ্রাস করবে (জন 2:14-17)।</w:t>
      </w:r>
    </w:p>
    <w:p w14:paraId="19B31C2D" w14:textId="77777777" w:rsidR="00F90BDC" w:rsidRDefault="00F90BDC"/>
    <w:p w14:paraId="074CA6DB" w14:textId="77777777" w:rsidR="00F90BDC" w:rsidRDefault="00F90BDC">
      <w:r xmlns:w="http://schemas.openxmlformats.org/wordprocessingml/2006/main">
        <w:t xml:space="preserve">3য় অনুচ্ছেদ: ইহুদিরা তখন তাঁর কাছে একটি চিহ্ন চেয়েছিল যাতে তিনি যা করেছিলেন তা ন্যায়সঙ্গত করতে। জবাবে যীশু বললেন, 'এই মন্দিরকে ধ্বংস করে দাও আমি তিনদিন পর আবার উঠাব।' তারা ভেবেছিল যে তিনি ছেচল্লিশ বছর ধরে তৈরি করা ভৌত মন্দিরের উল্লেখ করেছেন কিন্তু তাঁর দেহের অর্থ পুনরুত্থানের পরে স্পষ্ট হয়ে ওঠে যখন শিষ্যরা মনে করে যে তিনি যা বলেছিলেন তা যীশুর কথা বিশ্বাস করেছিলেন (জন 2:18-22)। অধ্যায়টি উপসংহারে উল্লেখ করেছে যে অনেক লোক নিস্তারপর্বের উত্সবের সময় সঞ্চালিত চিহ্নগুলি দেখেছিল বিশ্বাসী নাম তবে সেগুলি নিজের উপর অর্পণ করেনি কারণ সমস্ত মানুষের মানবজাতি সম্পর্কে কোনও সাক্ষ্যের প্রয়োজন ছিল না কারণ প্রতিটি ব্যক্তির মধ্যে কী ছিল তা জানার জন্য বিচক্ষণ জ্ঞান মানব হৃদয়কে নির্দেশ করে শুধুমাত্র অলৌকিকতার উপর ভিত্তি করে তাদের অলৌকিক বিশ্বাস। (জন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আর তৃতীয় দিনে গালীলের কানাতে একটা বিয়ে হল; এবং যীশুর মা সেখানে ছিলেন:</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গালিলের কানাতে একটি বিয়েতে যোগ দিয়েছিলেন এবং তাঁর মা উপস্থিত ছিলেন।</w:t>
      </w:r>
    </w:p>
    <w:p w14:paraId="6B90897B" w14:textId="77777777" w:rsidR="00F90BDC" w:rsidRDefault="00F90BDC"/>
    <w:p w14:paraId="22F729EC" w14:textId="77777777" w:rsidR="00F90BDC" w:rsidRDefault="00F90BDC">
      <w:r xmlns:w="http://schemas.openxmlformats.org/wordprocessingml/2006/main">
        <w:t xml:space="preserve">1. পরিবারের গুরুত্ব: যিশু তার পরিচর্যার মাঝেও গুরুত্বপূর্ণ পারিবারিক অনুষ্ঠানে যোগ দেওয়ার জন্য সময় দেন।</w:t>
      </w:r>
    </w:p>
    <w:p w14:paraId="7F100E7C" w14:textId="77777777" w:rsidR="00F90BDC" w:rsidRDefault="00F90BDC"/>
    <w:p w14:paraId="26089D64" w14:textId="77777777" w:rsidR="00F90BDC" w:rsidRDefault="00F90BDC">
      <w:r xmlns:w="http://schemas.openxmlformats.org/wordprocessingml/2006/main">
        <w:t xml:space="preserve">2. বিবাহের আনন্দ: যিশু কানাতে বিবাহের ভোজে যোগ দিয়েছিলেন, বিবাহের মিলনে তাঁর অনুমোদন এবং আশীর্বাদ প্রদর্শন করেছিলেন।</w:t>
      </w:r>
    </w:p>
    <w:p w14:paraId="338AC000" w14:textId="77777777" w:rsidR="00F90BDC" w:rsidRDefault="00F90BDC"/>
    <w:p w14:paraId="6CF47C17" w14:textId="77777777" w:rsidR="00F90BDC" w:rsidRDefault="00F90BDC">
      <w:r xmlns:w="http://schemas.openxmlformats.org/wordprocessingml/2006/main">
        <w:t xml:space="preserve">1. কলসিয়ানস 3:12-14 - “তাহলে, ঈশ্বরের মনোনীত ব্যক্তিদের হিসাবে, পবিত্র ও প্রিয়, সহানুভূতিশীল হৃদয়, দয়া, নম্রতা, নম্রতা এবং ধৈর্য, একে অপরের সহনশীলতা এবং, যদি একজনের বিরুদ্ধে অন্যের বিরুদ্ধে অভিযোগ থাকে, ক্ষমা করুন। একে অপরকে; প্রভু যেমন তোমাকে ক্ষমা করেছেন, তেমনি তোমাকেও ক্ষমা করতে হবে। এবং সর্বোপরি এগুলি ভালবাসাকে পরিধান করে, যা সবকিছুকে নিখুঁত সাদৃশ্যে একত্রিত করে।"</w:t>
      </w:r>
    </w:p>
    <w:p w14:paraId="7A49721E" w14:textId="77777777" w:rsidR="00F90BDC" w:rsidRDefault="00F90BDC"/>
    <w:p w14:paraId="6EABDB29" w14:textId="77777777" w:rsidR="00F90BDC" w:rsidRDefault="00F90BDC">
      <w:r xmlns:w="http://schemas.openxmlformats.org/wordprocessingml/2006/main">
        <w:t xml:space="preserve">2. ইফিসিয়ানস 5:25-33 - “স্বামীরা, তোমাদের স্ত্রীদের ভালবাস, যেমন খ্রীষ্ট মন্ডলীকে ভালবাসতেন এবং তার জন্য নিজেকে সমর্পণ করেছিলেন, যাতে তিনি তাকে পবিত্র করতে পারেন, শব্দের সাথে জল ধোয়ার মাধ্যমে তাকে শুদ্ধ করেছেন, যাতে তিনি তাকে পবিত্র করতে পারেন। গির্জাটিকে নিজের কাছে জাঁকজমকপূর্ণভাবে উপস্থাপন করুন, দাগ বা বলি বা এই জাতীয় কোনও জিনিস ছাড়াই, যাতে সে পবিত্র এবং ত্রুটিহীন হতে পারে। একইভাবে স্বামীদের উচিত তাদের স্ত্রীদেরকে তাদের নিজের দেহের মতো ভালবাসা। যে তার স্ত্রীকে ভালবাসে সে নিজেকে ভালবাসে। কেননা কেউ কখনও নিজের মাংসকে ঘৃণা করে না, কিন্তু তা লালন-পালন করে, যেমন খ্রিস্ট মন্ডলী করেন, কারণ আমরা তাঁর শরীরের অঙ্গ। "অতএব একজন পুরুষ তার পিতা ও মাতাকে ছেড়ে তার স্ত্রীকে দৃঢ়ভাবে আঁকড়ে ধরবে, এবং তারা উভয়ে এক মাংসে পরিণত হবে।" এই রহস্য গভীর, এবং আমি বলছি যে এটি খ্রীষ্ট এবং গির্জাকে নির্দেশ করে। যাইহোক, তোমাদের প্রত্যেকে তার স্ত্রীকে নিজের মতো ভালবাসুক এবং স্ত্রী দেখতে পাবে যে সে তার স্বামীকে সম্মান করে।”</w:t>
      </w:r>
    </w:p>
    <w:p w14:paraId="5203B43F" w14:textId="77777777" w:rsidR="00F90BDC" w:rsidRDefault="00F90BDC"/>
    <w:p w14:paraId="7326B491" w14:textId="77777777" w:rsidR="00F90BDC" w:rsidRDefault="00F90BDC">
      <w:r xmlns:w="http://schemas.openxmlformats.org/wordprocessingml/2006/main">
        <w:t xml:space="preserve">যোহন 2:2 এবং যীশু ও তাঁর শিষ্য উভয়কেই বিবাহের জন্য ডাকা হয়েছিল৷</w:t>
      </w:r>
    </w:p>
    <w:p w14:paraId="2EEA1D28" w14:textId="77777777" w:rsidR="00F90BDC" w:rsidRDefault="00F90BDC"/>
    <w:p w14:paraId="666D5262" w14:textId="77777777" w:rsidR="00F90BDC" w:rsidRDefault="00F90BDC">
      <w:r xmlns:w="http://schemas.openxmlformats.org/wordprocessingml/2006/main">
        <w:t xml:space="preserve">যীশু এবং তাঁর শিষ্যদের একটি বিয়েতে আমন্ত্রণ জানানো হয়েছিল।</w:t>
      </w:r>
    </w:p>
    <w:p w14:paraId="0AFE650D" w14:textId="77777777" w:rsidR="00F90BDC" w:rsidRDefault="00F90BDC"/>
    <w:p w14:paraId="5C776954" w14:textId="77777777" w:rsidR="00F90BDC" w:rsidRDefault="00F90BDC">
      <w:r xmlns:w="http://schemas.openxmlformats.org/wordprocessingml/2006/main">
        <w:t xml:space="preserve">1. জীবনের মুহূর্তগুলি উদযাপনের গুরুত্ব।</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সম্প্রদায়ের সমাবেশের একটি অংশ হওয়ার গুরুত্ব।</w:t>
      </w:r>
    </w:p>
    <w:p w14:paraId="41CE98BE" w14:textId="77777777" w:rsidR="00F90BDC" w:rsidRDefault="00F90BDC"/>
    <w:p w14:paraId="2DC67B81" w14:textId="77777777" w:rsidR="00F90BDC" w:rsidRDefault="00F90BDC">
      <w:r xmlns:w="http://schemas.openxmlformats.org/wordprocessingml/2006/main">
        <w:t xml:space="preserve">1. উপদেশক 3:4 - "কান্নার একটি সময়, এবং একটি হাসির সময়; একটি শোকের সময়, এবং একটি নাচের সময়।"</w:t>
      </w:r>
    </w:p>
    <w:p w14:paraId="327CCC78" w14:textId="77777777" w:rsidR="00F90BDC" w:rsidRDefault="00F90BDC"/>
    <w:p w14:paraId="78BCF1CE" w14:textId="77777777" w:rsidR="00F90BDC" w:rsidRDefault="00F90BDC">
      <w:r xmlns:w="http://schemas.openxmlformats.org/wordprocessingml/2006/main">
        <w:t xml:space="preserve">2. লূক 15:25 - "এখন তার বড় ছেলে মাঠে ছিল, এবং সে এসে বাড়ির কাছে আসতেই সে গান ও নাচ শুনতে পেল।"</w:t>
      </w:r>
    </w:p>
    <w:p w14:paraId="0395605A" w14:textId="77777777" w:rsidR="00F90BDC" w:rsidRDefault="00F90BDC"/>
    <w:p w14:paraId="149E218F" w14:textId="77777777" w:rsidR="00F90BDC" w:rsidRDefault="00F90BDC">
      <w:r xmlns:w="http://schemas.openxmlformats.org/wordprocessingml/2006/main">
        <w:t xml:space="preserve">জন 2:3 তারা যখন মদ চাইল, তখন যীশুর মা তাঁকে বললেন, তাদের কাছে দ্রাক্ষারস নেই৷</w:t>
      </w:r>
    </w:p>
    <w:p w14:paraId="117A1BA8" w14:textId="77777777" w:rsidR="00F90BDC" w:rsidRDefault="00F90BDC"/>
    <w:p w14:paraId="1483B20F" w14:textId="77777777" w:rsidR="00F90BDC" w:rsidRDefault="00F90BDC">
      <w:r xmlns:w="http://schemas.openxmlformats.org/wordprocessingml/2006/main">
        <w:t xml:space="preserve">এই অনুচ্ছেদটি গালিলের কানাতে একটি বিয়েতে যীশুর জলকে মদতে পরিণত করার গল্প বলে।</w:t>
      </w:r>
    </w:p>
    <w:p w14:paraId="1B529B81" w14:textId="77777777" w:rsidR="00F90BDC" w:rsidRDefault="00F90BDC"/>
    <w:p w14:paraId="4B24643A" w14:textId="77777777" w:rsidR="00F90BDC" w:rsidRDefault="00F90BDC">
      <w:r xmlns:w="http://schemas.openxmlformats.org/wordprocessingml/2006/main">
        <w:t xml:space="preserve">1: যীশুর অলৌকিক ঘটনা: একটি পরিবর্তিত জীবনের শক্তি</w:t>
      </w:r>
    </w:p>
    <w:p w14:paraId="4E25E008" w14:textId="77777777" w:rsidR="00F90BDC" w:rsidRDefault="00F90BDC"/>
    <w:p w14:paraId="1E108061" w14:textId="77777777" w:rsidR="00F90BDC" w:rsidRDefault="00F90BDC">
      <w:r xmlns:w="http://schemas.openxmlformats.org/wordprocessingml/2006/main">
        <w:t xml:space="preserve">2: বিশ্বাসের শক্তি: যীশু এবং কানাতে বিবাহ</w:t>
      </w:r>
    </w:p>
    <w:p w14:paraId="7A19CB2C" w14:textId="77777777" w:rsidR="00F90BDC" w:rsidRDefault="00F90BDC"/>
    <w:p w14:paraId="4A945131" w14:textId="77777777" w:rsidR="00F90BDC" w:rsidRDefault="00F90BDC">
      <w:r xmlns:w="http://schemas.openxmlformats.org/wordprocessingml/2006/main">
        <w:t xml:space="preserve">1: ম্যাথু 9:29 - "তারপর তিনি তাদের চোখ ছুঁয়ে বললেন, "তোমাদের বিশ্বাস অনুসারেই হোক"</w:t>
      </w:r>
    </w:p>
    <w:p w14:paraId="36FBA888" w14:textId="77777777" w:rsidR="00F90BDC" w:rsidRDefault="00F90BDC"/>
    <w:p w14:paraId="6F7D3A2D" w14:textId="77777777" w:rsidR="00F90BDC" w:rsidRDefault="00F90BDC">
      <w:r xmlns:w="http://schemas.openxmlformats.org/wordprocessingml/2006/main">
        <w:t xml:space="preserve">2: রোমানস 15:13 - "এখন আশার ঈশ্বর আপনাকে বিশ্বাসে সমস্ত আনন্দ এবং শান্তিতে পূর্ণ করুন, যাতে আপনি পবিত্র আত্মার শক্তিতে আশায় পরিপূর্ণ হতে পারেন।"</w:t>
      </w:r>
    </w:p>
    <w:p w14:paraId="322DC935" w14:textId="77777777" w:rsidR="00F90BDC" w:rsidRDefault="00F90BDC"/>
    <w:p w14:paraId="218CCFA5" w14:textId="77777777" w:rsidR="00F90BDC" w:rsidRDefault="00F90BDC">
      <w:r xmlns:w="http://schemas.openxmlformats.org/wordprocessingml/2006/main">
        <w:t xml:space="preserve">জন 2:4 যীশু তাকে বললেন, হে নারী, তোমার সাথে আমার কি সম্পর্ক? আমার সময় এখনও আসেনি.</w:t>
      </w:r>
    </w:p>
    <w:p w14:paraId="3206BB2B" w14:textId="77777777" w:rsidR="00F90BDC" w:rsidRDefault="00F90BDC"/>
    <w:p w14:paraId="47472C60" w14:textId="77777777" w:rsidR="00F90BDC" w:rsidRDefault="00F90BDC">
      <w:r xmlns:w="http://schemas.openxmlformats.org/wordprocessingml/2006/main">
        <w:t xml:space="preserve">যীশু একজন মহিলার কাছ থেকে একটি অলৌকিক কাজের জন্য অনুরোধকে তিরস্কার করেন, কারণ তার সময় এখনও আসেনি।</w:t>
      </w:r>
    </w:p>
    <w:p w14:paraId="107E2ADB" w14:textId="77777777" w:rsidR="00F90BDC" w:rsidRDefault="00F90BDC"/>
    <w:p w14:paraId="533ECE14" w14:textId="77777777" w:rsidR="00F90BDC" w:rsidRDefault="00F90BDC">
      <w:r xmlns:w="http://schemas.openxmlformats.org/wordprocessingml/2006/main">
        <w:t xml:space="preserve">1. ধৈর্যের শক্তি: যীশুর কাছ থেকে সঠিক সময়ের জন্য অপেক্ষা করা শেখা</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সময়ের উপর আস্থা রাখুন: তাঁর পরিকল্পনা নিখুঁত তা জেনে</w:t>
      </w:r>
    </w:p>
    <w:p w14:paraId="305699D6" w14:textId="77777777" w:rsidR="00F90BDC" w:rsidRDefault="00F90BDC"/>
    <w:p w14:paraId="055880BC" w14:textId="77777777" w:rsidR="00F90BDC" w:rsidRDefault="00F90BDC">
      <w:r xmlns:w="http://schemas.openxmlformats.org/wordprocessingml/2006/main">
        <w:t xml:space="preserve">1. হিতোপদেশ 20:22 - "বলো না, 'আমি তোমাকে এই অন্যায়ের বিনিময় দেব!' প্রভুর জন্য অপেক্ষা কর, তিনি তোমাকে উদ্ধার করবেন।"</w:t>
      </w:r>
    </w:p>
    <w:p w14:paraId="2F4F658B" w14:textId="77777777" w:rsidR="00F90BDC" w:rsidRDefault="00F90BDC"/>
    <w:p w14:paraId="13F756A5" w14:textId="77777777" w:rsidR="00F90BDC" w:rsidRDefault="00F90BDC">
      <w:r xmlns:w="http://schemas.openxmlformats.org/wordprocessingml/2006/main">
        <w:t xml:space="preserve">2. 1 পিটার 5:7 - "আপনার সমস্ত উদ্বেগ তার উপর নিক্ষেপ করুন কারণ তিনি আপনার জন্য চিন্তা করেন।"</w:t>
      </w:r>
    </w:p>
    <w:p w14:paraId="12C3C6EB" w14:textId="77777777" w:rsidR="00F90BDC" w:rsidRDefault="00F90BDC"/>
    <w:p w14:paraId="7BB2EA14" w14:textId="77777777" w:rsidR="00F90BDC" w:rsidRDefault="00F90BDC">
      <w:r xmlns:w="http://schemas.openxmlformats.org/wordprocessingml/2006/main">
        <w:t xml:space="preserve">জন 2:5 তাঁর মা চাকরদের বললেন, তিনি তোমাদের যা বলেন তাই কর।</w:t>
      </w:r>
    </w:p>
    <w:p w14:paraId="19CAF0C3" w14:textId="77777777" w:rsidR="00F90BDC" w:rsidRDefault="00F90BDC"/>
    <w:p w14:paraId="1983271C" w14:textId="77777777" w:rsidR="00F90BDC" w:rsidRDefault="00F90BDC">
      <w:r xmlns:w="http://schemas.openxmlformats.org/wordprocessingml/2006/main">
        <w:t xml:space="preserve">এই অনুচ্ছেদটি যীশুর আদেশের প্রতি আনুগত্যের গুরুত্ব তুলে ধরে।</w:t>
      </w:r>
    </w:p>
    <w:p w14:paraId="57800E79" w14:textId="77777777" w:rsidR="00F90BDC" w:rsidRDefault="00F90BDC"/>
    <w:p w14:paraId="66B825BA" w14:textId="77777777" w:rsidR="00F90BDC" w:rsidRDefault="00F90BDC">
      <w:r xmlns:w="http://schemas.openxmlformats.org/wordprocessingml/2006/main">
        <w:t xml:space="preserve">1: আমাদের অবশ্যই বিশ্বাস করতে হবে এবং ঈশ্বরের ইচ্ছাকে মেনে চলতে হবে, এমনকি যখন এটি কঠিন হয়।</w:t>
      </w:r>
    </w:p>
    <w:p w14:paraId="418C2E61" w14:textId="77777777" w:rsidR="00F90BDC" w:rsidRDefault="00F90BDC"/>
    <w:p w14:paraId="39DC28F6" w14:textId="77777777" w:rsidR="00F90BDC" w:rsidRDefault="00F90BDC">
      <w:r xmlns:w="http://schemas.openxmlformats.org/wordprocessingml/2006/main">
        <w:t xml:space="preserve">2: যীশু আমাদের আনুগত্য এবং বিশ্বাসের যোগ্য।</w:t>
      </w:r>
    </w:p>
    <w:p w14:paraId="4E1C4A85" w14:textId="77777777" w:rsidR="00F90BDC" w:rsidRDefault="00F90BDC"/>
    <w:p w14:paraId="2E63B266" w14:textId="77777777" w:rsidR="00F90BDC" w:rsidRDefault="00F90BDC">
      <w:r xmlns:w="http://schemas.openxmlformats.org/wordprocessingml/2006/main">
        <w:t xml:space="preserve">1: Deuteronomy 30:20 - "তোমার ঈশ্বর সদাপ্রভুকে ভালবাস, তাঁর কণ্ঠস্বর মান্য কর, এবং তাঁকে আঁকড়ে ধর। কারণ তিনিই তোমার জীবন এবং তোমার দিনের দৈর্ঘ্য।"</w:t>
      </w:r>
    </w:p>
    <w:p w14:paraId="41BFC3FA" w14:textId="77777777" w:rsidR="00F90BDC" w:rsidRDefault="00F90BDC"/>
    <w:p w14:paraId="74CE2E40" w14:textId="77777777" w:rsidR="00F90BDC" w:rsidRDefault="00F90BDC">
      <w:r xmlns:w="http://schemas.openxmlformats.org/wordprocessingml/2006/main">
        <w:t xml:space="preserve">2: হিব্রু 11:6 -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14:paraId="24D144B0" w14:textId="77777777" w:rsidR="00F90BDC" w:rsidRDefault="00F90BDC"/>
    <w:p w14:paraId="0B44DC19" w14:textId="77777777" w:rsidR="00F90BDC" w:rsidRDefault="00F90BDC">
      <w:r xmlns:w="http://schemas.openxmlformats.org/wordprocessingml/2006/main">
        <w:t xml:space="preserve">জন 2:6 এবং সেখানে ইহুদীদের শুদ্ধিকরণের পদ্ধতি অনুসারে পাথরের ছয়টি জলপাত্র স্থাপন করা হয়েছিল, যার মধ্যে দুটি বা তিনটি ফির্কিন ছিল।</w:t>
      </w:r>
    </w:p>
    <w:p w14:paraId="6BBC5B7C" w14:textId="77777777" w:rsidR="00F90BDC" w:rsidRDefault="00F90BDC"/>
    <w:p w14:paraId="340E8AED" w14:textId="77777777" w:rsidR="00F90BDC" w:rsidRDefault="00F90BDC">
      <w:r xmlns:w="http://schemas.openxmlformats.org/wordprocessingml/2006/main">
        <w:t xml:space="preserve">জন 2:6-এ, যীশু গালিলের কানাতে একটি বিয়েতে জলকে মদতে পরিবর্তন করে একটি অলৌকিক কাজ করেছিলেন। সেখানে ছয়টি পাথরের জলের কলস ছিল, যার প্রত্যেকটিতে দুটি বা তিনটি ফিরিকিন জল ছিল।</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একজন অলৌকিক কর্মী হিসাবে যীশু: জন 2:6 এর একটি পরীক্ষা</w:t>
      </w:r>
    </w:p>
    <w:p w14:paraId="3F0CF635" w14:textId="77777777" w:rsidR="00F90BDC" w:rsidRDefault="00F90BDC"/>
    <w:p w14:paraId="6F4E1C6D" w14:textId="77777777" w:rsidR="00F90BDC" w:rsidRDefault="00F90BDC">
      <w:r xmlns:w="http://schemas.openxmlformats.org/wordprocessingml/2006/main">
        <w:t xml:space="preserve">2. প্রয়োজনের সময়ে ঈশ্বরের ব্যবস্থা: জন 2:6 এর একটি অধ্যয়ন</w:t>
      </w:r>
    </w:p>
    <w:p w14:paraId="22A58540" w14:textId="77777777" w:rsidR="00F90BDC" w:rsidRDefault="00F90BDC"/>
    <w:p w14:paraId="42F5A145" w14:textId="77777777" w:rsidR="00F90BDC" w:rsidRDefault="00F90BDC">
      <w:r xmlns:w="http://schemas.openxmlformats.org/wordprocessingml/2006/main">
        <w:t xml:space="preserve">1. ইশাইয়া 55:1 - "এসো, পিপাসার্ত সকলে, জলের কাছে এস; আর যাদের টাকা নেই, এসো, কিনে খাও!"</w:t>
      </w:r>
    </w:p>
    <w:p w14:paraId="6438B6AC" w14:textId="77777777" w:rsidR="00F90BDC" w:rsidRDefault="00F90BDC"/>
    <w:p w14:paraId="6EC4BFD2" w14:textId="77777777" w:rsidR="00F90BDC" w:rsidRDefault="00F90BDC">
      <w:r xmlns:w="http://schemas.openxmlformats.org/wordprocessingml/2006/main">
        <w:t xml:space="preserve">2. জন 7:37-38 - উৎসবের শেষ ও সর্বশ্রেষ্ঠ দিনে, যীশু দাঁড়িয়েছিলেন এবং উচ্চস্বরে বলেছিলেন, “যে তৃষ্ণার্ত সে আমার কাছে আসুক এবং পান করুক। যে কেউ আমাকে বিশ্বাস করে, যেমন শাস্ত্র বলেছে, তাদের ভেতর থেকে জীবন্ত জলের নদী প্রবাহিত হবে।”</w:t>
      </w:r>
    </w:p>
    <w:p w14:paraId="0CFFC53E" w14:textId="77777777" w:rsidR="00F90BDC" w:rsidRDefault="00F90BDC"/>
    <w:p w14:paraId="4B3E8901" w14:textId="77777777" w:rsidR="00F90BDC" w:rsidRDefault="00F90BDC">
      <w:r xmlns:w="http://schemas.openxmlformats.org/wordprocessingml/2006/main">
        <w:t xml:space="preserve">জন 2:7 যীশু তাদের বললেন, জলের পাত্রগুলি জলে ভরে দাও৷ আর তারা কানায় কানায় পূর্ণ করে দিল।</w:t>
      </w:r>
    </w:p>
    <w:p w14:paraId="391ACF05" w14:textId="77777777" w:rsidR="00F90BDC" w:rsidRDefault="00F90BDC"/>
    <w:p w14:paraId="5484BC9F" w14:textId="77777777" w:rsidR="00F90BDC" w:rsidRDefault="00F90BDC">
      <w:r xmlns:w="http://schemas.openxmlformats.org/wordprocessingml/2006/main">
        <w:t xml:space="preserve">যীশু ভৃত্যদের নির্দেশ দিলেন জলের পাত্রগুলি পূর্ণ না হওয়া পর্যন্ত জল দিয়ে পূর্ণ করতে।</w:t>
      </w:r>
    </w:p>
    <w:p w14:paraId="0344F662" w14:textId="77777777" w:rsidR="00F90BDC" w:rsidRDefault="00F90BDC"/>
    <w:p w14:paraId="07ACC02F" w14:textId="77777777" w:rsidR="00F90BDC" w:rsidRDefault="00F90BDC">
      <w:r xmlns:w="http://schemas.openxmlformats.org/wordprocessingml/2006/main">
        <w:t xml:space="preserve">1. "আনুগত্যের শক্তি: জলের পাত্রগুলি জল দিয়ে পূরণ করা"</w:t>
      </w:r>
    </w:p>
    <w:p w14:paraId="09556F7F" w14:textId="77777777" w:rsidR="00F90BDC" w:rsidRDefault="00F90BDC"/>
    <w:p w14:paraId="2DA309E2" w14:textId="77777777" w:rsidR="00F90BDC" w:rsidRDefault="00F90BDC">
      <w:r xmlns:w="http://schemas.openxmlformats.org/wordprocessingml/2006/main">
        <w:t xml:space="preserve">2. "ঈশ্বরের প্রাচুর্য: কানায় জলের পাত্রগুলি পূরণ করা"</w:t>
      </w:r>
    </w:p>
    <w:p w14:paraId="62BEFADE" w14:textId="77777777" w:rsidR="00F90BDC" w:rsidRDefault="00F90BDC"/>
    <w:p w14:paraId="53AB12CE" w14:textId="77777777" w:rsidR="00F90BDC" w:rsidRDefault="00F90BDC">
      <w:r xmlns:w="http://schemas.openxmlformats.org/wordprocessingml/2006/main">
        <w:t xml:space="preserve">1. ম্যাথিউ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বাতাস বয়ে গেল এবং সেই বাড়িটির উপর আঘাত করল, এবং এটি পড়েনি: কারণ এটি একটি পাথরের উপর প্রতিষ্ঠিত ছিল৷ এবং যে কেউ আমার এই কথাগুলি শুনে এবং তা পালন করে না, তাকে একজন বোকা লোকের সাথে তুলনা করা হবে, যে তার বাড়ি তৈরি করেছিল৷ বালির উপর: এবং বৃষ্টি নামল, এবং বন্যা এল, এবং বাতাস বয়ে গেল এবং সেই বাড়িটিকে আঘাত করলো; এবং এটি পড়ে গেল: এবং এটির পতন বড় ছিল।"</w:t>
      </w:r>
    </w:p>
    <w:p w14:paraId="64FD41D9" w14:textId="77777777" w:rsidR="00F90BDC" w:rsidRDefault="00F90BDC"/>
    <w:p w14:paraId="62D419F1" w14:textId="77777777" w:rsidR="00F90BDC" w:rsidRDefault="00F90BDC">
      <w:r xmlns:w="http://schemas.openxmlformats.org/wordprocessingml/2006/main">
        <w:t xml:space="preserve">2. জেমস 1:22 - "কিন্তু তোমরা শব্দের পালনকারী হও, এবং কেবল শ্রবণকারীই নও, নিজেদেরকে প্রতারিত কর।"</w:t>
      </w:r>
    </w:p>
    <w:p w14:paraId="7DF412E8" w14:textId="77777777" w:rsidR="00F90BDC" w:rsidRDefault="00F90BDC"/>
    <w:p w14:paraId="17863EC0" w14:textId="77777777" w:rsidR="00F90BDC" w:rsidRDefault="00F90BDC">
      <w:r xmlns:w="http://schemas.openxmlformats.org/wordprocessingml/2006/main">
        <w:t xml:space="preserve">যোহন 2:8 তিনি তাদের বললেন, 'এখন বের করে দাও এবং উৎসবের শাসনকর্তার কাছে নিয়ে যাও৷' এবং তারা এটি নগ্ন.</w:t>
      </w:r>
    </w:p>
    <w:p w14:paraId="142217F4" w14:textId="77777777" w:rsidR="00F90BDC" w:rsidRDefault="00F90BDC"/>
    <w:p w14:paraId="7AFDBB10" w14:textId="77777777" w:rsidR="00F90BDC" w:rsidRDefault="00F90BDC">
      <w:r xmlns:w="http://schemas.openxmlformats.org/wordprocessingml/2006/main">
        <w:t xml:space="preserve">জন 2:8 সংক্ষিপ্তভাবে যীশু তাঁর শিষ্যদেরকে বলেছিলেন যে তিনি যে জলকে ওয়াইনে পরিণত করেছিলেন তার কিছুটা নিতে এবং ভোজের গভর্নরের কাছে পৌঁছে দিতে।</w:t>
      </w:r>
    </w:p>
    <w:p w14:paraId="72FE4354" w14:textId="77777777" w:rsidR="00F90BDC" w:rsidRDefault="00F90BDC"/>
    <w:p w14:paraId="1F69EAB9" w14:textId="77777777" w:rsidR="00F90BDC" w:rsidRDefault="00F90BDC">
      <w:r xmlns:w="http://schemas.openxmlformats.org/wordprocessingml/2006/main">
        <w:t xml:space="preserve">1. যীশু সর্বদা প্রদানের জন্য প্রস্তুত: পরিস্থিতি যাই হোক না কেন, যীশু সর্বদা আমাদের প্রদান এবং সাহায্য করতে প্রস্তুত।</w:t>
      </w:r>
    </w:p>
    <w:p w14:paraId="3D5E82C4" w14:textId="77777777" w:rsidR="00F90BDC" w:rsidRDefault="00F90BDC"/>
    <w:p w14:paraId="6DCB5E96" w14:textId="77777777" w:rsidR="00F90BDC" w:rsidRDefault="00F90BDC">
      <w:r xmlns:w="http://schemas.openxmlformats.org/wordprocessingml/2006/main">
        <w:t xml:space="preserve">2. যীশুর শক্তি: যীশুর অলৌকিক কাজ করার ক্ষমতা রয়েছে এবং আমাদের যা প্রয়োজন তা আমাদের সরবরাহ করতে পারেন।</w:t>
      </w:r>
    </w:p>
    <w:p w14:paraId="2DF881FA" w14:textId="77777777" w:rsidR="00F90BDC" w:rsidRDefault="00F90BDC"/>
    <w:p w14:paraId="319F1370" w14:textId="77777777" w:rsidR="00F90BDC" w:rsidRDefault="00F90BDC">
      <w:r xmlns:w="http://schemas.openxmlformats.org/wordprocessingml/2006/main">
        <w:t xml:space="preserve">1. ইশাইয়া 55:1 - "এসো, তৃষ্ণার্ত সকলে, জলের কাছে এস; আর যাদের টাকা নেই, এসো, কিনুন এবং খাও! এসো, টাকা ছাড়া এবং বিনা খরচে মদ এবং দুধ কিনুন।"</w:t>
      </w:r>
    </w:p>
    <w:p w14:paraId="3EB96B55" w14:textId="77777777" w:rsidR="00F90BDC" w:rsidRDefault="00F90BDC"/>
    <w:p w14:paraId="6A5765D5" w14:textId="77777777" w:rsidR="00F90BDC" w:rsidRDefault="00F90BDC">
      <w:r xmlns:w="http://schemas.openxmlformats.org/wordprocessingml/2006/main">
        <w:t xml:space="preserve">2. ম্যাথু 11:28 - "তোমরা যারা ক্লান্ত ও ভারগ্রস্ত সবাই আমার কাছে এস, আমি তোমাদের বিশ্রাম দেব।"</w:t>
      </w:r>
    </w:p>
    <w:p w14:paraId="35EA80EF" w14:textId="77777777" w:rsidR="00F90BDC" w:rsidRDefault="00F90BDC"/>
    <w:p w14:paraId="00612187" w14:textId="77777777" w:rsidR="00F90BDC" w:rsidRDefault="00F90BDC">
      <w:r xmlns:w="http://schemas.openxmlformats.org/wordprocessingml/2006/main">
        <w:t xml:space="preserve">যোহন 2:9 যখন ভোজের শাসক দ্রাক্ষারস তৈরি করা জলের স্বাদ আস্বাদন করেছিলেন, এবং কোথা থেকে তা জানতেন না: (কিন্তু জল টেনে নেওয়া দাসরা জানত;) ভোজের শাসনকর্তা বরকে ডেকেছিলেন,</w:t>
      </w:r>
    </w:p>
    <w:p w14:paraId="294FDD36" w14:textId="77777777" w:rsidR="00F90BDC" w:rsidRDefault="00F90BDC"/>
    <w:p w14:paraId="77E617B0" w14:textId="77777777" w:rsidR="00F90BDC" w:rsidRDefault="00F90BDC">
      <w:r xmlns:w="http://schemas.openxmlformats.org/wordprocessingml/2006/main">
        <w:t xml:space="preserve">ভোজসভার গভর্নর জলকে ওয়াইনে রূপান্তরিত করে অবাক হয়েছিলেন এবং এর উত্স সম্পর্কে অবগত ছিলেন না।</w:t>
      </w:r>
    </w:p>
    <w:p w14:paraId="5127B692" w14:textId="77777777" w:rsidR="00F90BDC" w:rsidRDefault="00F90BDC"/>
    <w:p w14:paraId="7B93CDC9" w14:textId="77777777" w:rsidR="00F90BDC" w:rsidRDefault="00F90BDC">
      <w:r xmlns:w="http://schemas.openxmlformats.org/wordprocessingml/2006/main">
        <w:t xml:space="preserve">1. ঈশ্বর আমাদের জীবনে অলৌকিক কাজ করতে পারেন যদি আমরা তাঁর ইচ্ছার প্রতি বিশ্বস্ত থাকি।</w:t>
      </w:r>
    </w:p>
    <w:p w14:paraId="704A948C" w14:textId="77777777" w:rsidR="00F90BDC" w:rsidRDefault="00F90BDC"/>
    <w:p w14:paraId="7831BADD" w14:textId="77777777" w:rsidR="00F90BDC" w:rsidRDefault="00F90BDC">
      <w:r xmlns:w="http://schemas.openxmlformats.org/wordprocessingml/2006/main">
        <w:t xml:space="preserve">2. আমাদের অবশ্যই ঈশ্বরের পাশে দাঁড়ানোর জন্য প্রস্তুত থাকতে হবে এমনকি যখন আমাদের চারপাশের বিশ্ব </w:t>
      </w:r>
      <w:r xmlns:w="http://schemas.openxmlformats.org/wordprocessingml/2006/main">
        <w:lastRenderedPageBreak xmlns:w="http://schemas.openxmlformats.org/wordprocessingml/2006/main"/>
      </w:r>
      <w:r xmlns:w="http://schemas.openxmlformats.org/wordprocessingml/2006/main">
        <w:t xml:space="preserve">তাঁর পথ বুঝতে পারে না।</w:t>
      </w:r>
    </w:p>
    <w:p w14:paraId="26DAA1CE" w14:textId="77777777" w:rsidR="00F90BDC" w:rsidRDefault="00F90BDC"/>
    <w:p w14:paraId="2C7E1682" w14:textId="77777777" w:rsidR="00F90BDC" w:rsidRDefault="00F90BDC">
      <w:r xmlns:w="http://schemas.openxmlformats.org/wordprocessingml/2006/main">
        <w:t xml:space="preserve">1. জন 10:30 - আমি এবং আমার পিতা এক।</w:t>
      </w:r>
    </w:p>
    <w:p w14:paraId="7C323551" w14:textId="77777777" w:rsidR="00F90BDC" w:rsidRDefault="00F90BDC"/>
    <w:p w14:paraId="2D345831" w14:textId="77777777" w:rsidR="00F90BDC" w:rsidRDefault="00F90BDC">
      <w:r xmlns:w="http://schemas.openxmlformats.org/wordprocessingml/2006/main">
        <w:t xml:space="preserve">2. ম্যাথু 17:20 - তিনি তাদের বললেন, "তোমাদের অল্প বিশ্বাসের কারণে, আমি তোমাদের সত্যি বলছি, যদি তোমাদের সরিষার দানার মতো বিশ্বাস থাকে, তবে তোমরা এই পাহাড়কে বলবে, 'এখান থেকে সরে যাও। সেখানে,' এবং এটি সরে যাবে এবং আপনার পক্ষে কিছুই অসম্ভব হবে না।</w:t>
      </w:r>
    </w:p>
    <w:p w14:paraId="4C281BB4" w14:textId="77777777" w:rsidR="00F90BDC" w:rsidRDefault="00F90BDC"/>
    <w:p w14:paraId="39BBA24E" w14:textId="77777777" w:rsidR="00F90BDC" w:rsidRDefault="00F90BDC">
      <w:r xmlns:w="http://schemas.openxmlformats.org/wordprocessingml/2006/main">
        <w:t xml:space="preserve">যোহন 2:10 এবং তাঁকে বললেন, শুরুতে প্রত্যেক ব্যক্তিই ভাল মদ তৈরি করে৷ এবং যখন লোকেরা ভাল মদ্যপান করে, তখন যা খারাপ হয়, কিন্তু তুমি এখন পর্যন্ত ভাল মদ রেখেছ৷</w:t>
      </w:r>
    </w:p>
    <w:p w14:paraId="6E4E62F9" w14:textId="77777777" w:rsidR="00F90BDC" w:rsidRDefault="00F90BDC"/>
    <w:p w14:paraId="5037E617" w14:textId="77777777" w:rsidR="00F90BDC" w:rsidRDefault="00F90BDC">
      <w:r xmlns:w="http://schemas.openxmlformats.org/wordprocessingml/2006/main">
        <w:t xml:space="preserve">উত্তরণ যীশু একটি বিয়েতে জলকে ওয়াইনে পরিণত করেন এবং এটি বিয়েতে পরিবেশিত সেরা ওয়াইন।</w:t>
      </w:r>
    </w:p>
    <w:p w14:paraId="0B82CF1C" w14:textId="77777777" w:rsidR="00F90BDC" w:rsidRDefault="00F90BDC"/>
    <w:p w14:paraId="345014FA" w14:textId="77777777" w:rsidR="00F90BDC" w:rsidRDefault="00F90BDC">
      <w:r xmlns:w="http://schemas.openxmlformats.org/wordprocessingml/2006/main">
        <w:t xml:space="preserve">1. আমাদের জীবনে যীশুর শক্তি - যীশু কীভাবে আমাদের জীবনে অসাধ্য সাধন করতে পারেন</w:t>
      </w:r>
    </w:p>
    <w:p w14:paraId="7F41904F" w14:textId="77777777" w:rsidR="00F90BDC" w:rsidRDefault="00F90BDC"/>
    <w:p w14:paraId="114A3092" w14:textId="77777777" w:rsidR="00F90BDC" w:rsidRDefault="00F90BDC">
      <w:r xmlns:w="http://schemas.openxmlformats.org/wordprocessingml/2006/main">
        <w:t xml:space="preserve">2. ঈশ্বরের বিস্ময় - ঈশ্বর কিভাবে রহস্যময় উপায়ে কাজ করে</w:t>
      </w:r>
    </w:p>
    <w:p w14:paraId="66360CE8" w14:textId="77777777" w:rsidR="00F90BDC" w:rsidRDefault="00F90BDC"/>
    <w:p w14:paraId="4299FF24" w14:textId="77777777" w:rsidR="00F90BDC" w:rsidRDefault="00F90BDC">
      <w:r xmlns:w="http://schemas.openxmlformats.org/wordprocessingml/2006/main">
        <w:t xml:space="preserve">1. ড্যানিয়েল 3:17-18 - শদ্রাক, মেশাখ এবং আবেদনেগো নেবুচাদনেজারের মূর্তির কাছে প্রণাম করতে অস্বীকার করছেন</w:t>
      </w:r>
    </w:p>
    <w:p w14:paraId="28DDE045" w14:textId="77777777" w:rsidR="00F90BDC" w:rsidRDefault="00F90BDC"/>
    <w:p w14:paraId="62F188E3" w14:textId="77777777" w:rsidR="00F90BDC" w:rsidRDefault="00F90BDC">
      <w:r xmlns:w="http://schemas.openxmlformats.org/wordprocessingml/2006/main">
        <w:t xml:space="preserve">2. Exodus 14:13-14 - যখন ঈশ্বর লোহিত সাগরকে ভাগ করেছিলেন যাতে ইস্রায়েলীয়রা নিরাপদে যেতে পারে</w:t>
      </w:r>
    </w:p>
    <w:p w14:paraId="671D53CA" w14:textId="77777777" w:rsidR="00F90BDC" w:rsidRDefault="00F90BDC"/>
    <w:p w14:paraId="6B2458BA" w14:textId="77777777" w:rsidR="00F90BDC" w:rsidRDefault="00F90BDC">
      <w:r xmlns:w="http://schemas.openxmlformats.org/wordprocessingml/2006/main">
        <w:t xml:space="preserve">জন 2:11 অলৌকিক কাজের এই সূচনা যীশু গালীলের কানাতে করেছিলেন এবং তাঁর মহিমা প্রকাশ করেছিলেন; এবং তাঁর শিষ্যরা তাঁকে বিশ্বাস করলেন৷</w:t>
      </w:r>
    </w:p>
    <w:p w14:paraId="6C6CCA6F" w14:textId="77777777" w:rsidR="00F90BDC" w:rsidRDefault="00F90BDC"/>
    <w:p w14:paraId="249EEFB3" w14:textId="77777777" w:rsidR="00F90BDC" w:rsidRDefault="00F90BDC">
      <w:r xmlns:w="http://schemas.openxmlformats.org/wordprocessingml/2006/main">
        <w:t xml:space="preserve">যীশু তাঁর প্রথম অলৌকিক কাজের মাধ্যমে গালীলের কানাতে তাঁর মহিমা প্রকাশ করতে শুরু করেছিলেন এবং তাঁর শিষ্যরা তাঁকে বিশ্বাস করেছিলেন।</w:t>
      </w:r>
    </w:p>
    <w:p w14:paraId="005E64BF" w14:textId="77777777" w:rsidR="00F90BDC" w:rsidRDefault="00F90BDC"/>
    <w:p w14:paraId="404BA823" w14:textId="77777777" w:rsidR="00F90BDC" w:rsidRDefault="00F90BDC">
      <w:r xmlns:w="http://schemas.openxmlformats.org/wordprocessingml/2006/main">
        <w:t xml:space="preserve">1. যীশুর অলৌকিক শক্তি এবং বিশ্বাসের শক্তি</w:t>
      </w:r>
    </w:p>
    <w:p w14:paraId="317E1BC3" w14:textId="77777777" w:rsidR="00F90BDC" w:rsidRDefault="00F90BDC"/>
    <w:p w14:paraId="4DFBCFEC" w14:textId="77777777" w:rsidR="00F90BDC" w:rsidRDefault="00F90BDC">
      <w:r xmlns:w="http://schemas.openxmlformats.org/wordprocessingml/2006/main">
        <w:t xml:space="preserve">2. যীশুর মধ্যে ঈশ্বরের মহিমা প্রকাশিত হয়েছে৷</w:t>
      </w:r>
    </w:p>
    <w:p w14:paraId="50646088" w14:textId="77777777" w:rsidR="00F90BDC" w:rsidRDefault="00F90BDC"/>
    <w:p w14:paraId="35D82C68" w14:textId="77777777" w:rsidR="00F90BDC" w:rsidRDefault="00F90BDC">
      <w:r xmlns:w="http://schemas.openxmlformats.org/wordprocessingml/2006/main">
        <w:t xml:space="preserve">1. হিব্রু 11:1 "এখন বিশ্বাস হল প্রত্যাশিত জিনিসের নিশ্চয়তা, যা দেখা যায় না তার প্রত্যয়।"</w:t>
      </w:r>
    </w:p>
    <w:p w14:paraId="412C53F1" w14:textId="77777777" w:rsidR="00F90BDC" w:rsidRDefault="00F90BDC"/>
    <w:p w14:paraId="5C9D2D4D" w14:textId="77777777" w:rsidR="00F90BDC" w:rsidRDefault="00F90BDC">
      <w:r xmlns:w="http://schemas.openxmlformats.org/wordprocessingml/2006/main">
        <w:t xml:space="preserve">2. জন 14:11 "আমাকে বিশ্বাস কর যে আমি পিতার মধ্যে আছি এবং পিতা আমার মধ্যে আছেন, অন্যথায় নিজের কাজের জন্য বিশ্বাস করুন।"</w:t>
      </w:r>
    </w:p>
    <w:p w14:paraId="14DFBA44" w14:textId="77777777" w:rsidR="00F90BDC" w:rsidRDefault="00F90BDC"/>
    <w:p w14:paraId="65F98DA1" w14:textId="77777777" w:rsidR="00F90BDC" w:rsidRDefault="00F90BDC">
      <w:r xmlns:w="http://schemas.openxmlformats.org/wordprocessingml/2006/main">
        <w:t xml:space="preserve">যোহন 2:12 এর পরে তিনি, তিনি, তাঁর মা, তাঁর ভাই ও তাঁর শিষ্যদের নিয়ে কফরনাহূমে নেমে গেলেন এবং তারা সেখানে বেশি দিন থাকলেন৷</w:t>
      </w:r>
    </w:p>
    <w:p w14:paraId="31BB4BE8" w14:textId="77777777" w:rsidR="00F90BDC" w:rsidRDefault="00F90BDC"/>
    <w:p w14:paraId="795BC4C4" w14:textId="77777777" w:rsidR="00F90BDC" w:rsidRDefault="00F90BDC">
      <w:r xmlns:w="http://schemas.openxmlformats.org/wordprocessingml/2006/main">
        <w:t xml:space="preserve">যীশু এবং তাঁর শিষ্যরা কানাতে বিয়ের পর কফরনাহূমে গিয়েছিলেন এবং কয়েকদিন অবস্থান করেছিলেন।</w:t>
      </w:r>
    </w:p>
    <w:p w14:paraId="509889F7" w14:textId="77777777" w:rsidR="00F90BDC" w:rsidRDefault="00F90BDC"/>
    <w:p w14:paraId="06F19ED4" w14:textId="77777777" w:rsidR="00F90BDC" w:rsidRDefault="00F90BDC">
      <w:r xmlns:w="http://schemas.openxmlformats.org/wordprocessingml/2006/main">
        <w:t xml:space="preserve">1: যিশু এবং তাঁর শিষ্যরা একটি পরিবার এবং সম্প্রদায় হিসাবে একসাথে সময় কাটানোর গুরুত্ব প্রদর্শন করে।</w:t>
      </w:r>
    </w:p>
    <w:p w14:paraId="7E66D32C" w14:textId="77777777" w:rsidR="00F90BDC" w:rsidRDefault="00F90BDC"/>
    <w:p w14:paraId="49C04CF9" w14:textId="77777777" w:rsidR="00F90BDC" w:rsidRDefault="00F90BDC">
      <w:r xmlns:w="http://schemas.openxmlformats.org/wordprocessingml/2006/main">
        <w:t xml:space="preserve">2: যীশু আমাদেরকে নম্র এবং উদার হতে শেখান অন্যদের আনন্দে অংশ নেওয়ার তার উদাহরণ অনুসরণ করে।</w:t>
      </w:r>
    </w:p>
    <w:p w14:paraId="7155CE63" w14:textId="77777777" w:rsidR="00F90BDC" w:rsidRDefault="00F90BDC"/>
    <w:p w14:paraId="03DB9551" w14:textId="77777777" w:rsidR="00F90BDC" w:rsidRDefault="00F90BDC">
      <w:r xmlns:w="http://schemas.openxmlformats.org/wordprocessingml/2006/main">
        <w:t xml:space="preserve">1: Ephesians 4:2-3 - "সমস্ত নম্রতা এবং ভদ্রতার সাথে, ধৈর্য সহ, প্রেমে একে অপরের সহ্য করে, শান্তির বন্ধনে আত্মার ঐক্য বজায় রাখতে আগ্রহী।"</w:t>
      </w:r>
    </w:p>
    <w:p w14:paraId="19FC06E4" w14:textId="77777777" w:rsidR="00F90BDC" w:rsidRDefault="00F90BDC"/>
    <w:p w14:paraId="74A110B9" w14:textId="77777777" w:rsidR="00F90BDC" w:rsidRDefault="00F90BDC">
      <w:r xmlns:w="http://schemas.openxmlformats.org/wordprocessingml/2006/main">
        <w:t xml:space="preserve">2: Colossians 3:13 - "একে অপরের সাথে সহ্য করুন এবং একে অপরকে ক্ষমা করুন যদি তোমাদের কারো কারো বিরুদ্ধে অভিযোগ থাকে। ক্ষমা করো যেমন প্রভু তোমাকে ক্ষমা করেছেন।"</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2:13 আর ইহুদীদের নিস্তারপর্ব আসন্ন ছিল, আর যীশু জেরুজালেমে গেলেন।</w:t>
      </w:r>
    </w:p>
    <w:p w14:paraId="7DD2C4F4" w14:textId="77777777" w:rsidR="00F90BDC" w:rsidRDefault="00F90BDC"/>
    <w:p w14:paraId="19DAC90B" w14:textId="77777777" w:rsidR="00F90BDC" w:rsidRDefault="00F90BDC">
      <w:r xmlns:w="http://schemas.openxmlformats.org/wordprocessingml/2006/main">
        <w:t xml:space="preserve">অনুচ্ছেদে যিশু ইহুদি নিস্তারপর্বের জন্য জেরুজালেমে যাওয়ার বিষয়ে আলোচনা করা হয়েছে।</w:t>
      </w:r>
    </w:p>
    <w:p w14:paraId="795F5CF8" w14:textId="77777777" w:rsidR="00F90BDC" w:rsidRDefault="00F90BDC"/>
    <w:p w14:paraId="5A7E9C37" w14:textId="77777777" w:rsidR="00F90BDC" w:rsidRDefault="00F90BDC">
      <w:r xmlns:w="http://schemas.openxmlformats.org/wordprocessingml/2006/main">
        <w:t xml:space="preserve">1. "যীশুর শক্তি - একটি নিস্তারপর্বের গল্প"</w:t>
      </w:r>
    </w:p>
    <w:p w14:paraId="463BC937" w14:textId="77777777" w:rsidR="00F90BDC" w:rsidRDefault="00F90BDC"/>
    <w:p w14:paraId="7EA317A5" w14:textId="77777777" w:rsidR="00F90BDC" w:rsidRDefault="00F90BDC">
      <w:r xmlns:w="http://schemas.openxmlformats.org/wordprocessingml/2006/main">
        <w:t xml:space="preserve">2. "ইহুদি নিস্তারপর্বের অর্থ এবং যীশুর জীবনে এর তাৎপর্য"</w:t>
      </w:r>
    </w:p>
    <w:p w14:paraId="51CF1EE2" w14:textId="77777777" w:rsidR="00F90BDC" w:rsidRDefault="00F90BDC"/>
    <w:p w14:paraId="11E0AD61" w14:textId="77777777" w:rsidR="00F90BDC" w:rsidRDefault="00F90BDC">
      <w:r xmlns:w="http://schemas.openxmlformats.org/wordprocessingml/2006/main">
        <w:t xml:space="preserve">1. লূক 22:15 - "এবং তিনি তাদের বললেন, আমি কষ্ট সহ্য করার আগে তোমাদের সাথে এই নিস্তারপর্ব খেতে ইচ্ছা করেছি।"</w:t>
      </w:r>
    </w:p>
    <w:p w14:paraId="73681D94" w14:textId="77777777" w:rsidR="00F90BDC" w:rsidRDefault="00F90BDC"/>
    <w:p w14:paraId="7C43B192" w14:textId="77777777" w:rsidR="00F90BDC" w:rsidRDefault="00F90BDC">
      <w:r xmlns:w="http://schemas.openxmlformats.org/wordprocessingml/2006/main">
        <w:t xml:space="preserve">2. Exodus 12:1-14 - “এই মাসটি আপনার কাছে মাসের শুরু হবে: এটি আপনার কাছে বছরের প্রথম মাস হবে৷ ইস্রায়েলের সমস্ত মণ্ডলীকে বলুন, এই মাসের দশম দিনে তারা তাদের পিতৃকুল অনুসারে প্রত্যেকটি মেষশাবক, একটি বাড়ির জন্য একটি মেষশাবক নেবে।”</w:t>
      </w:r>
    </w:p>
    <w:p w14:paraId="4C002327" w14:textId="77777777" w:rsidR="00F90BDC" w:rsidRDefault="00F90BDC"/>
    <w:p w14:paraId="3C516569" w14:textId="77777777" w:rsidR="00F90BDC" w:rsidRDefault="00F90BDC">
      <w:r xmlns:w="http://schemas.openxmlformats.org/wordprocessingml/2006/main">
        <w:t xml:space="preserve">যোহন 2:14 এবং মন্দিরে দেখা গেল যারা গরু, ভেড়া ও ঘুঘু বিক্রি করছে এবং টাকা বদলকারীরা বসে আছে৷</w:t>
      </w:r>
    </w:p>
    <w:p w14:paraId="19AC499C" w14:textId="77777777" w:rsidR="00F90BDC" w:rsidRDefault="00F90BDC"/>
    <w:p w14:paraId="01909EB2" w14:textId="77777777" w:rsidR="00F90BDC" w:rsidRDefault="00F90BDC">
      <w:r xmlns:w="http://schemas.openxmlformats.org/wordprocessingml/2006/main">
        <w:t xml:space="preserve">যীশু মন্দিরে বাণিজ্যিক কার্যকলাপের জন্য ক্রুদ্ধ হন এবং জড়িত সকলকে তাড়িয়ে দেন।</w:t>
      </w:r>
    </w:p>
    <w:p w14:paraId="2424CEE9" w14:textId="77777777" w:rsidR="00F90BDC" w:rsidRDefault="00F90BDC"/>
    <w:p w14:paraId="3322759F" w14:textId="77777777" w:rsidR="00F90BDC" w:rsidRDefault="00F90BDC">
      <w:r xmlns:w="http://schemas.openxmlformats.org/wordprocessingml/2006/main">
        <w:t xml:space="preserve">1. যীশু আমাদেরকে ঈশ্বরের ঘরের কর্মচারী হতে এবং এটিকে অপবিত্র হওয়া থেকে রক্ষা করার জন্য আহ্বান করেছেন।</w:t>
      </w:r>
    </w:p>
    <w:p w14:paraId="4C0723D9" w14:textId="77777777" w:rsidR="00F90BDC" w:rsidRDefault="00F90BDC"/>
    <w:p w14:paraId="48F71E2D" w14:textId="77777777" w:rsidR="00F90BDC" w:rsidRDefault="00F90BDC">
      <w:r xmlns:w="http://schemas.openxmlformats.org/wordprocessingml/2006/main">
        <w:t xml:space="preserve">2. ঈশ্বরের ঘর একটি উপাসনা এবং শ্রদ্ধার স্থান হওয়া উচিত, একটি বাজার নয়।</w:t>
      </w:r>
    </w:p>
    <w:p w14:paraId="4B4D7A84" w14:textId="77777777" w:rsidR="00F90BDC" w:rsidRDefault="00F90BDC"/>
    <w:p w14:paraId="7661EF71" w14:textId="77777777" w:rsidR="00F90BDC" w:rsidRDefault="00F90BDC">
      <w:r xmlns:w="http://schemas.openxmlformats.org/wordprocessingml/2006/main">
        <w:t xml:space="preserve">1. ম্যাথু 21:12-13 - যীশু মন্দিরে প্রবেশ করেন এবং ক্রয়-বিক্রয়কারীদের সকলকে তাড়িয়ে দেন।</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56:7 - মন্দির সমস্ত জাতির জন্য প্রার্থনার স্থান।</w:t>
      </w:r>
    </w:p>
    <w:p w14:paraId="61946ACE" w14:textId="77777777" w:rsidR="00F90BDC" w:rsidRDefault="00F90BDC"/>
    <w:p w14:paraId="15D2392E" w14:textId="77777777" w:rsidR="00F90BDC" w:rsidRDefault="00F90BDC">
      <w:r xmlns:w="http://schemas.openxmlformats.org/wordprocessingml/2006/main">
        <w:t xml:space="preserve">যোহন 2:15 এবং তিনি ছোট দড়ি দিয়ে একটি চাবুক তৈরি করে মন্দির, ভেড়া ও গরুগুলিকে তাড়িয়ে দিলেন৷ এবং পরিবর্তনকারীদের টাকা ঢেলে, এবং টেবিল উল্টে;</w:t>
      </w:r>
    </w:p>
    <w:p w14:paraId="3CE8531B" w14:textId="77777777" w:rsidR="00F90BDC" w:rsidRDefault="00F90BDC"/>
    <w:p w14:paraId="37C911E5" w14:textId="77777777" w:rsidR="00F90BDC" w:rsidRDefault="00F90BDC">
      <w:r xmlns:w="http://schemas.openxmlformats.org/wordprocessingml/2006/main">
        <w:t xml:space="preserve">যীশু মন্দির দূর্নীতি পরিষ্কার.</w:t>
      </w:r>
    </w:p>
    <w:p w14:paraId="37C044ED" w14:textId="77777777" w:rsidR="00F90BDC" w:rsidRDefault="00F90BDC"/>
    <w:p w14:paraId="6620FD8E" w14:textId="77777777" w:rsidR="00F90BDC" w:rsidRDefault="00F90BDC">
      <w:r xmlns:w="http://schemas.openxmlformats.org/wordprocessingml/2006/main">
        <w:t xml:space="preserve">1: সত্যিকারের বিশ্বাস বস্তুবাদ সম্পর্কে নয়, বরং ধার্মিকতা এবং ন্যায়বিচারের জীবনযাপনের বিষয়ে।</w:t>
      </w:r>
    </w:p>
    <w:p w14:paraId="1AAC190A" w14:textId="77777777" w:rsidR="00F90BDC" w:rsidRDefault="00F90BDC"/>
    <w:p w14:paraId="5749500D" w14:textId="77777777" w:rsidR="00F90BDC" w:rsidRDefault="00F90BDC">
      <w:r xmlns:w="http://schemas.openxmlformats.org/wordprocessingml/2006/main">
        <w:t xml:space="preserve">2: যীশু দেখিয়েছিলেন যে ঈশ্বরের ঘর পবিত্রতা এবং বিশুদ্ধতার একটি স্থান এবং এটিকে সম্মান করা উচিত।</w:t>
      </w:r>
    </w:p>
    <w:p w14:paraId="3290DE23" w14:textId="77777777" w:rsidR="00F90BDC" w:rsidRDefault="00F90BDC"/>
    <w:p w14:paraId="7AA6AF44" w14:textId="77777777" w:rsidR="00F90BDC" w:rsidRDefault="00F90BDC">
      <w:r xmlns:w="http://schemas.openxmlformats.org/wordprocessingml/2006/main">
        <w:t xml:space="preserve">1: ম্যাথু 21:12-13 - যীশু মন্দিরে প্রবেশ করলেন এবং যারা সেখানে ক্রয়-বিক্রয় করছিল তাদের তাড়িয়ে দিয়ে বললেন, "লেখা আছে, 'আমার গৃহ প্রার্থনার ঘর হবে', কিন্তু আপনি এটিকে 'গহ্বর' বানিয়েছেন। ডাকাত।'</w:t>
      </w:r>
    </w:p>
    <w:p w14:paraId="679EB9A3" w14:textId="77777777" w:rsidR="00F90BDC" w:rsidRDefault="00F90BDC"/>
    <w:p w14:paraId="4F449ED2" w14:textId="77777777" w:rsidR="00F90BDC" w:rsidRDefault="00F90BDC">
      <w:r xmlns:w="http://schemas.openxmlformats.org/wordprocessingml/2006/main">
        <w:t xml:space="preserve">2: Isaiah 56:7 - "এগুলিকে আমি আমার পবিত্র পর্বতে আনব এবং আমার প্রার্থনাগৃহে তাদের আনন্দ দেব। আমার বেদীতে তাদের হোমবলি ও বলিদান গ্রহণ করা হবে; কারণ আমার ঘরকে সকল জাতির জন্য প্রার্থনার ঘর বলা হবে।”</w:t>
      </w:r>
    </w:p>
    <w:p w14:paraId="168DBAC1" w14:textId="77777777" w:rsidR="00F90BDC" w:rsidRDefault="00F90BDC"/>
    <w:p w14:paraId="56423722" w14:textId="77777777" w:rsidR="00F90BDC" w:rsidRDefault="00F90BDC">
      <w:r xmlns:w="http://schemas.openxmlformats.org/wordprocessingml/2006/main">
        <w:t xml:space="preserve">John 2:16 যারা কবুতর বিক্রি করে তাদের বলল, এইসব এখান থেকে নিয়ে যাও; আমার পিতার ঘরকে ব্যবসার গৃহ বানাও না।</w:t>
      </w:r>
    </w:p>
    <w:p w14:paraId="4549F5F5" w14:textId="77777777" w:rsidR="00F90BDC" w:rsidRDefault="00F90BDC"/>
    <w:p w14:paraId="416D9357" w14:textId="77777777" w:rsidR="00F90BDC" w:rsidRDefault="00F90BDC">
      <w:r xmlns:w="http://schemas.openxmlformats.org/wordprocessingml/2006/main">
        <w:t xml:space="preserve">এই অনুচ্ছেদটি মন্দিরে ঘুঘু বিক্রি করা ব্যবসায়ীদের প্রতি যিশুর ক্রোধ এবং তাদের পণ্যদ্রব্য সরিয়ে নেওয়ার জন্য তাদের আদেশের বর্ণনা দেয়।</w:t>
      </w:r>
    </w:p>
    <w:p w14:paraId="23BA5A8E" w14:textId="77777777" w:rsidR="00F90BDC" w:rsidRDefault="00F90BDC"/>
    <w:p w14:paraId="3F30CD48" w14:textId="77777777" w:rsidR="00F90BDC" w:rsidRDefault="00F90BDC">
      <w:r xmlns:w="http://schemas.openxmlformats.org/wordprocessingml/2006/main">
        <w:t xml:space="preserve">1. যীশুর প্রভুত্বের কাছে আত্মসমর্পণ: এটি দেখতে কেমন?</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আনুগত্য ও শ্রদ্ধার সাথে যীশুর প্রতি সাড়া দেওয়া।</w:t>
      </w:r>
    </w:p>
    <w:p w14:paraId="07B3D41B" w14:textId="77777777" w:rsidR="00F90BDC" w:rsidRDefault="00F90BDC"/>
    <w:p w14:paraId="18DCC96E" w14:textId="77777777" w:rsidR="00F90BDC" w:rsidRDefault="00F90BDC">
      <w:r xmlns:w="http://schemas.openxmlformats.org/wordprocessingml/2006/main">
        <w:t xml:space="preserve">1. 1 করিন্থিয়ানস 10:31 - সুতরাং, আপনি খান বা পান করুন বা যাই করুন না কেন, ঈশ্বরের মহিমার জন্য করুন৷</w:t>
      </w:r>
    </w:p>
    <w:p w14:paraId="69284E96" w14:textId="77777777" w:rsidR="00F90BDC" w:rsidRDefault="00F90BDC"/>
    <w:p w14:paraId="4A5BB139" w14:textId="77777777" w:rsidR="00F90BDC" w:rsidRDefault="00F90BDC">
      <w:r xmlns:w="http://schemas.openxmlformats.org/wordprocessingml/2006/main">
        <w:t xml:space="preserve">2.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 সেবা করতে পারবেন না.</w:t>
      </w:r>
    </w:p>
    <w:p w14:paraId="3AAAC4A7" w14:textId="77777777" w:rsidR="00F90BDC" w:rsidRDefault="00F90BDC"/>
    <w:p w14:paraId="4447188E" w14:textId="77777777" w:rsidR="00F90BDC" w:rsidRDefault="00F90BDC">
      <w:r xmlns:w="http://schemas.openxmlformats.org/wordprocessingml/2006/main">
        <w:t xml:space="preserve">যোহন 2:17 আর তাঁর শিষ্যদের মনে পড়ল যে, লেখা ছিল, 'তোমার বাড়ির উদ্যম আমাকে খেয়ে ফেলেছে৷'</w:t>
      </w:r>
    </w:p>
    <w:p w14:paraId="7685C9E9" w14:textId="77777777" w:rsidR="00F90BDC" w:rsidRDefault="00F90BDC"/>
    <w:p w14:paraId="059FF70B" w14:textId="77777777" w:rsidR="00F90BDC" w:rsidRDefault="00F90BDC">
      <w:r xmlns:w="http://schemas.openxmlformats.org/wordprocessingml/2006/main">
        <w:t xml:space="preserve">শিষ্যরা ঈশ্বরের ঘরের জন্য যীশুর উদ্যোগের কথা স্মরণ করেছিল।</w:t>
      </w:r>
    </w:p>
    <w:p w14:paraId="64D51D29" w14:textId="77777777" w:rsidR="00F90BDC" w:rsidRDefault="00F90BDC"/>
    <w:p w14:paraId="5ECCA8A0" w14:textId="77777777" w:rsidR="00F90BDC" w:rsidRDefault="00F90BDC">
      <w:r xmlns:w="http://schemas.openxmlformats.org/wordprocessingml/2006/main">
        <w:t xml:space="preserve">1. ঈশ্বরের ঘরের জন্য উদ্যোগ এবং আবেগের শক্তি</w:t>
      </w:r>
    </w:p>
    <w:p w14:paraId="6C6DF031" w14:textId="77777777" w:rsidR="00F90BDC" w:rsidRDefault="00F90BDC"/>
    <w:p w14:paraId="50A4817C" w14:textId="77777777" w:rsidR="00F90BDC" w:rsidRDefault="00F90BDC">
      <w:r xmlns:w="http://schemas.openxmlformats.org/wordprocessingml/2006/main">
        <w:t xml:space="preserve">2. যীশু যা শিখিয়েছিলেন তা মনে রাখা এবং বেঁচে থাকার ক্ষেত্রে শিষ্যদের ভূমিকা</w:t>
      </w:r>
    </w:p>
    <w:p w14:paraId="52084B49" w14:textId="77777777" w:rsidR="00F90BDC" w:rsidRDefault="00F90BDC"/>
    <w:p w14:paraId="233D162C" w14:textId="77777777" w:rsidR="00F90BDC" w:rsidRDefault="00F90BDC">
      <w:r xmlns:w="http://schemas.openxmlformats.org/wordprocessingml/2006/main">
        <w:t xml:space="preserve">1. গীতসংহিতা 69:9 - "আপনার বাড়ির জন্য উত্সাহ আমাকে গ্রাস করেছে, এবং যারা আপনাকে অপমান করে তাদের অপমান আমার উপর পড়েছে।"</w:t>
      </w:r>
    </w:p>
    <w:p w14:paraId="798869FA" w14:textId="77777777" w:rsidR="00F90BDC" w:rsidRDefault="00F90BDC"/>
    <w:p w14:paraId="01568D6A" w14:textId="77777777" w:rsidR="00F90BDC" w:rsidRDefault="00F90BDC">
      <w:r xmlns:w="http://schemas.openxmlformats.org/wordprocessingml/2006/main">
        <w:t xml:space="preserve">2. ম্যাথু 28:19-20 - "অতএব যাও এবং সমস্ত জাতির শিষ্য কর, তাদের পিতা, পুত্র এবং পবিত্র আত্মার নামে বাপ্তিস্ম দাও, আমি তোমাদের যা আদেশ করেছি তা পালন করতে তাদের শেখান৷ এবং দেখ৷ , আমি সর্বদা তোমার সাথে আছি, যুগের শেষ অবধি।"</w:t>
      </w:r>
    </w:p>
    <w:p w14:paraId="707BDD11" w14:textId="77777777" w:rsidR="00F90BDC" w:rsidRDefault="00F90BDC"/>
    <w:p w14:paraId="5ADCD2E8" w14:textId="77777777" w:rsidR="00F90BDC" w:rsidRDefault="00F90BDC">
      <w:r xmlns:w="http://schemas.openxmlformats.org/wordprocessingml/2006/main">
        <w:t xml:space="preserve">যোহন 2:18 তখন ইহুদীরা উত্তর দিয়ে তাঁকে বলল, 'তুমি এই সব করছ দেখে আমাদের কাছে কী চিহ্ন দেখাচ্ছ?</w:t>
      </w:r>
    </w:p>
    <w:p w14:paraId="6493EBB7" w14:textId="77777777" w:rsidR="00F90BDC" w:rsidRDefault="00F90BDC"/>
    <w:p w14:paraId="19C6B8BB" w14:textId="77777777" w:rsidR="00F90BDC" w:rsidRDefault="00F90BDC">
      <w:r xmlns:w="http://schemas.openxmlformats.org/wordprocessingml/2006/main">
        <w:t xml:space="preserve">যিশুর কর্তৃত্ব ইহুদিদের দ্বারা চ্যালেঞ্জ করা হয়েছিল।</w:t>
      </w:r>
    </w:p>
    <w:p w14:paraId="77A98AF6" w14:textId="77777777" w:rsidR="00F90BDC" w:rsidRDefault="00F90BDC"/>
    <w:p w14:paraId="3E4505F0" w14:textId="77777777" w:rsidR="00F90BDC" w:rsidRDefault="00F90BDC">
      <w:r xmlns:w="http://schemas.openxmlformats.org/wordprocessingml/2006/main">
        <w:t xml:space="preserve">1: আমাদের অবশ্যই যীশুর কর্তৃত্বে বিশ্বাস রাখতে হবে।</w:t>
      </w:r>
    </w:p>
    <w:p w14:paraId="7901AAB7" w14:textId="77777777" w:rsidR="00F90BDC" w:rsidRDefault="00F90BDC"/>
    <w:p w14:paraId="4FFF2936" w14:textId="77777777" w:rsidR="00F90BDC" w:rsidRDefault="00F90BDC">
      <w:r xmlns:w="http://schemas.openxmlformats.org/wordprocessingml/2006/main">
        <w:t xml:space="preserve">2: আমাদের অবশ্যই বিশ্বাস করতে হবে যে যীশুর কাজগুলি সত্য এবং শক্তিশালী।</w:t>
      </w:r>
    </w:p>
    <w:p w14:paraId="0ADCEAD7" w14:textId="77777777" w:rsidR="00F90BDC" w:rsidRDefault="00F90BDC"/>
    <w:p w14:paraId="5829F4FF"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5CA8D1FF" w14:textId="77777777" w:rsidR="00F90BDC" w:rsidRDefault="00F90BDC"/>
    <w:p w14:paraId="538D0B09" w14:textId="77777777" w:rsidR="00F90BDC" w:rsidRDefault="00F90BDC">
      <w:r xmlns:w="http://schemas.openxmlformats.org/wordprocessingml/2006/main">
        <w:t xml:space="preserve">2: জন 15:7 - আপনি যদি আমার মধ্যে থাকেন, এবং আমার বাক্যগুলি আপনার মধ্যে থাকে, তবে আপনি যা চান তা জিজ্ঞাসা করবেন এবং এটি আপনার প্রতি করা হবে।</w:t>
      </w:r>
    </w:p>
    <w:p w14:paraId="64ED4B95" w14:textId="77777777" w:rsidR="00F90BDC" w:rsidRDefault="00F90BDC"/>
    <w:p w14:paraId="7E7981DF" w14:textId="77777777" w:rsidR="00F90BDC" w:rsidRDefault="00F90BDC">
      <w:r xmlns:w="http://schemas.openxmlformats.org/wordprocessingml/2006/main">
        <w:t xml:space="preserve">যোহন 2:19 যীশু উত্তর দিয়ে তাদের বললেন, এই মন্দিরটি ধ্বংস কর, এবং তিন দিনের মধ্যে আমি এটিকে উঠিয়ে দেব।</w:t>
      </w:r>
    </w:p>
    <w:p w14:paraId="167833B0" w14:textId="77777777" w:rsidR="00F90BDC" w:rsidRDefault="00F90BDC"/>
    <w:p w14:paraId="1C639B2A" w14:textId="77777777" w:rsidR="00F90BDC" w:rsidRDefault="00F90BDC">
      <w:r xmlns:w="http://schemas.openxmlformats.org/wordprocessingml/2006/main">
        <w:t xml:space="preserve">তিন দিনের মধ্যে মন্দিরটি পুনর্নির্মাণের প্রতিশ্রুতি দিয়ে যিশু তাঁর ঐশ্বরিক শক্তি প্রদর্শন করেছিলেন।</w:t>
      </w:r>
    </w:p>
    <w:p w14:paraId="344464E3" w14:textId="77777777" w:rsidR="00F90BDC" w:rsidRDefault="00F90BDC"/>
    <w:p w14:paraId="3EDF2F02" w14:textId="77777777" w:rsidR="00F90BDC" w:rsidRDefault="00F90BDC">
      <w:r xmlns:w="http://schemas.openxmlformats.org/wordprocessingml/2006/main">
        <w:t xml:space="preserve">1. বিশ্বাসের শক্তি: যীশু কীভাবে তাঁর কর্তৃত্ব প্রদর্শন করেছিলেন</w:t>
      </w:r>
    </w:p>
    <w:p w14:paraId="131B31B4" w14:textId="77777777" w:rsidR="00F90BDC" w:rsidRDefault="00F90BDC"/>
    <w:p w14:paraId="154E6EEE" w14:textId="77777777" w:rsidR="00F90BDC" w:rsidRDefault="00F90BDC">
      <w:r xmlns:w="http://schemas.openxmlformats.org/wordprocessingml/2006/main">
        <w:t xml:space="preserve">2. পুনরুত্থানের অলৌকিক ঘটনা: মৃত্যুর পরের জীবন সম্পর্কে যীশু আমাদের যা দেখিয়েছিলেন</w:t>
      </w:r>
    </w:p>
    <w:p w14:paraId="7D025E33" w14:textId="77777777" w:rsidR="00F90BDC" w:rsidRDefault="00F90BDC"/>
    <w:p w14:paraId="5EE4BE24" w14:textId="77777777" w:rsidR="00F90BDC" w:rsidRDefault="00F90BDC">
      <w:r xmlns:w="http://schemas.openxmlformats.org/wordprocessingml/2006/main">
        <w:t xml:space="preserve">1. ম্যাথু 28:6 - "তিনি এখানে নেই; কারণ তিনি যেমন বলেছিলেন, তিনি পুনরুত্থিত হয়েছেন। আসুন, প্রভুর শুয়ে থাকা জায়গাটি দেখুন।"</w:t>
      </w:r>
    </w:p>
    <w:p w14:paraId="085F4F69" w14:textId="77777777" w:rsidR="00F90BDC" w:rsidRDefault="00F90BDC"/>
    <w:p w14:paraId="4B762AF0" w14:textId="77777777" w:rsidR="00F90BDC" w:rsidRDefault="00F90BDC">
      <w:r xmlns:w="http://schemas.openxmlformats.org/wordprocessingml/2006/main">
        <w:t xml:space="preserve">2. হিব্রুজ 4:15 - "কারণ আমাদের এমন একজন মহাযাজক নেই যিনি আমাদের দুর্বলতার প্রতি সহানুভূতি জানাতে অক্ষম, কিন্তু যিনি আমাদের মতো সব বিষয়ে প্রলোভিত হয়েছেন, তবুও পাপ ছাড়াই।"</w:t>
      </w:r>
    </w:p>
    <w:p w14:paraId="0F5A1115" w14:textId="77777777" w:rsidR="00F90BDC" w:rsidRDefault="00F90BDC"/>
    <w:p w14:paraId="0D4E0895" w14:textId="77777777" w:rsidR="00F90BDC" w:rsidRDefault="00F90BDC">
      <w:r xmlns:w="http://schemas.openxmlformats.org/wordprocessingml/2006/main">
        <w:t xml:space="preserve">John 2:20 তখন ইহুদীরা বলল, ছেচল্লিশ বছর ধরে এই মন্দির তৈরি হয়েছিল, আর তুমি কি তিনদিনের মধ্যে তা বানাতে পারবে?</w:t>
      </w:r>
    </w:p>
    <w:p w14:paraId="05ABE737" w14:textId="77777777" w:rsidR="00F90BDC" w:rsidRDefault="00F90BDC"/>
    <w:p w14:paraId="2ED1ED77" w14:textId="77777777" w:rsidR="00F90BDC" w:rsidRDefault="00F90BDC">
      <w:r xmlns:w="http://schemas.openxmlformats.org/wordprocessingml/2006/main">
        <w:t xml:space="preserve">ইহুদীরা অবিশ্বাসী ছিল যে যিশু তিন দিনের মধ্যে মন্দিরটি পুনর্নির্মাণ করতে পারেন।</w:t>
      </w:r>
    </w:p>
    <w:p w14:paraId="468FC8D2" w14:textId="77777777" w:rsidR="00F90BDC" w:rsidRDefault="00F90BDC"/>
    <w:p w14:paraId="1517EAEC" w14:textId="77777777" w:rsidR="00F90BDC" w:rsidRDefault="00F90BDC">
      <w:r xmlns:w="http://schemas.openxmlformats.org/wordprocessingml/2006/main">
        <w:t xml:space="preserve">1: যীশু আমরা কল্পনা করতে পারি তার চেয়েও বেশি শক্তিশালী, এবং তিন দিনে মন্দির তৈরি করার ক্ষমতা তাঁর শক্তি দেখায়।</w:t>
      </w:r>
    </w:p>
    <w:p w14:paraId="519C0FEA" w14:textId="77777777" w:rsidR="00F90BDC" w:rsidRDefault="00F90BDC"/>
    <w:p w14:paraId="6B1B55FA" w14:textId="77777777" w:rsidR="00F90BDC" w:rsidRDefault="00F90BDC">
      <w:r xmlns:w="http://schemas.openxmlformats.org/wordprocessingml/2006/main">
        <w:t xml:space="preserve">2: ঈশ্বরের ক্ষমতা সম্পর্কে আমাদের এত তাড়াতাড়ি সন্দেহ করা উচিত নয়, কারণ তিনি আমাদের কল্পনার চেয়ে অনেক বেশি কিছু করতে পারেন।</w:t>
      </w:r>
    </w:p>
    <w:p w14:paraId="12BE4D16" w14:textId="77777777" w:rsidR="00F90BDC" w:rsidRDefault="00F90BDC"/>
    <w:p w14:paraId="29A002CF" w14:textId="77777777" w:rsidR="00F90BDC" w:rsidRDefault="00F90BDC">
      <w:r xmlns:w="http://schemas.openxmlformats.org/wordprocessingml/2006/main">
        <w:t xml:space="preserve">1: Isaiah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14:paraId="7A98936A" w14:textId="77777777" w:rsidR="00F90BDC" w:rsidRDefault="00F90BDC"/>
    <w:p w14:paraId="4A5C5001" w14:textId="77777777" w:rsidR="00F90BDC" w:rsidRDefault="00F90BDC">
      <w:r xmlns:w="http://schemas.openxmlformats.org/wordprocessingml/2006/main">
        <w:t xml:space="preserve">2: ম্যাথু 19:26 - যীশু তাদের দিকে তাকিয়ে বললেন, "মানুষের পক্ষে এটি অসম্ভব, কিন্তু ঈশ্বরের পক্ষে সবকিছু সম্ভব।"</w:t>
      </w:r>
    </w:p>
    <w:p w14:paraId="52761200" w14:textId="77777777" w:rsidR="00F90BDC" w:rsidRDefault="00F90BDC"/>
    <w:p w14:paraId="169D6976" w14:textId="77777777" w:rsidR="00F90BDC" w:rsidRDefault="00F90BDC">
      <w:r xmlns:w="http://schemas.openxmlformats.org/wordprocessingml/2006/main">
        <w:t xml:space="preserve">জন 2:21 কিন্তু তিনি তাঁর দেহের মন্দিরের কথা বলেছিলেন৷</w:t>
      </w:r>
    </w:p>
    <w:p w14:paraId="2FE39714" w14:textId="77777777" w:rsidR="00F90BDC" w:rsidRDefault="00F90BDC"/>
    <w:p w14:paraId="4927B17B" w14:textId="77777777" w:rsidR="00F90BDC" w:rsidRDefault="00F90BDC">
      <w:r xmlns:w="http://schemas.openxmlformats.org/wordprocessingml/2006/main">
        <w:t xml:space="preserve">যীশু তাঁর শরীরের মন্দিরের কথা বলেছিলেন, যা মানবজাতির জন্য তাঁর চূড়ান্ত আত্মত্যাগের প্রতীক।</w:t>
      </w:r>
    </w:p>
    <w:p w14:paraId="12D0A603" w14:textId="77777777" w:rsidR="00F90BDC" w:rsidRDefault="00F90BDC"/>
    <w:p w14:paraId="697D6AE6" w14:textId="77777777" w:rsidR="00F90BDC" w:rsidRDefault="00F90BDC">
      <w:r xmlns:w="http://schemas.openxmlformats.org/wordprocessingml/2006/main">
        <w:t xml:space="preserve">1. সর্বশ্রেষ্ঠ বলিদান: একটি মন্দির হিসাবে যীশুর দেহ</w:t>
      </w:r>
    </w:p>
    <w:p w14:paraId="0B7AE109" w14:textId="77777777" w:rsidR="00F90BDC" w:rsidRDefault="00F90BDC"/>
    <w:p w14:paraId="0417C3D4" w14:textId="77777777" w:rsidR="00F90BDC" w:rsidRDefault="00F90BDC">
      <w:r xmlns:w="http://schemas.openxmlformats.org/wordprocessingml/2006/main">
        <w:t xml:space="preserve">2. যীশুর কথার অর্থ: তাঁর দেহের মন্দির</w:t>
      </w:r>
    </w:p>
    <w:p w14:paraId="1EC06047" w14:textId="77777777" w:rsidR="00F90BDC" w:rsidRDefault="00F90BDC"/>
    <w:p w14:paraId="553A497A" w14:textId="77777777" w:rsidR="00F90BDC" w:rsidRDefault="00F90BDC">
      <w:r xmlns:w="http://schemas.openxmlformats.org/wordprocessingml/2006/main">
        <w:t xml:space="preserve">ঈশ্বরের পরিবারের </w:t>
      </w:r>
      <w:r xmlns:w="http://schemas.openxmlformats.org/wordprocessingml/2006/main">
        <w:t xml:space="preserve">সাধু এবং সদস্যদের সহ নাগরিক ।</w:t>
      </w:r>
      <w:r xmlns:w="http://schemas.openxmlformats.org/wordprocessingml/2006/main">
        <w:lastRenderedPageBreak xmlns:w="http://schemas.openxmlformats.org/wordprocessingml/2006/main"/>
      </w:r>
    </w:p>
    <w:p w14:paraId="3821A450" w14:textId="77777777" w:rsidR="00F90BDC" w:rsidRDefault="00F90BDC"/>
    <w:p w14:paraId="7DA9667A" w14:textId="77777777" w:rsidR="00F90BDC" w:rsidRDefault="00F90BDC">
      <w:r xmlns:w="http://schemas.openxmlformats.org/wordprocessingml/2006/main">
        <w:t xml:space="preserve">2. হিব্রু 10:19-20 - অতএব, ভাইয়েরা, যেহেতু আমরা যীশুর রক্তের দ্বারা পবিত্র স্থানগুলিতে প্রবেশ করার আত্মবিশ্বাসী, নতুন এবং জীবন্ত পথের মাধ্যমে যা তিনি পর্দার মধ্য দিয়ে আমাদের জন্য খুলেছিলেন।</w:t>
      </w:r>
    </w:p>
    <w:p w14:paraId="66CD5938" w14:textId="77777777" w:rsidR="00F90BDC" w:rsidRDefault="00F90BDC"/>
    <w:p w14:paraId="6EE49FC5" w14:textId="77777777" w:rsidR="00F90BDC" w:rsidRDefault="00F90BDC">
      <w:r xmlns:w="http://schemas.openxmlformats.org/wordprocessingml/2006/main">
        <w:t xml:space="preserve">যোহন 2:22 তাই যখন তিনি মৃতদের মধ্য থেকে পুনরুত্থিত হলেন, তখন তাঁর শিষ্যদের মনে পড়ল যে তিনি তাদের এই কথা বলেছিলেন৷ তারা কিতাব ও যীশুর কথায় বিশ্বাস করল৷</w:t>
      </w:r>
    </w:p>
    <w:p w14:paraId="53D22E05" w14:textId="77777777" w:rsidR="00F90BDC" w:rsidRDefault="00F90BDC"/>
    <w:p w14:paraId="413C4D8F" w14:textId="77777777" w:rsidR="00F90BDC" w:rsidRDefault="00F90BDC">
      <w:r xmlns:w="http://schemas.openxmlformats.org/wordprocessingml/2006/main">
        <w:t xml:space="preserve">এই অনুচ্ছেদটি বলে যে কিভাবে শিষ্যরা ধর্মগ্রন্থ এবং যীশুর কথাগুলিকে বিশ্বাস করেছিলেন তিনি মৃতদের মধ্য থেকে পুনরুত্থিত হওয়ার পরে।</w:t>
      </w:r>
    </w:p>
    <w:p w14:paraId="41783553" w14:textId="77777777" w:rsidR="00F90BDC" w:rsidRDefault="00F90BDC"/>
    <w:p w14:paraId="3BA28AD8" w14:textId="77777777" w:rsidR="00F90BDC" w:rsidRDefault="00F90BDC">
      <w:r xmlns:w="http://schemas.openxmlformats.org/wordprocessingml/2006/main">
        <w:t xml:space="preserve">1. যীশু পুনরুত্থিত হয়েছেন: বিশ্বস্ত বিশ্বাসের শক্তি</w:t>
      </w:r>
    </w:p>
    <w:p w14:paraId="65B54434" w14:textId="77777777" w:rsidR="00F90BDC" w:rsidRDefault="00F90BDC"/>
    <w:p w14:paraId="76066085" w14:textId="77777777" w:rsidR="00F90BDC" w:rsidRDefault="00F90BDC">
      <w:r xmlns:w="http://schemas.openxmlformats.org/wordprocessingml/2006/main">
        <w:t xml:space="preserve">2. যীশুর পুনরুত্থান: অনুতাপ এবং বিশ্বাসের মাধ্যমে জীবন</w:t>
      </w:r>
    </w:p>
    <w:p w14:paraId="6DB1C227" w14:textId="77777777" w:rsidR="00F90BDC" w:rsidRDefault="00F90BDC"/>
    <w:p w14:paraId="57724B7A" w14:textId="77777777" w:rsidR="00F90BDC" w:rsidRDefault="00F90BDC">
      <w:r xmlns:w="http://schemas.openxmlformats.org/wordprocessingml/2006/main">
        <w:t xml:space="preserve">1. রোমানস 10:9-10 - “যদি আপনি আপনার মুখে স্বীকার করেন, 'যীশুই প্রভু', এবং আপনার হৃদয়ে বিশ্বাস করেন যে ঈশ্বর তাকে মৃতদের মধ্য থেকে জীবিত করেছেন, আপনি রক্ষা পাবেন। কেননা আপনার হৃদয় দিয়েই আপনি বিশ্বাস করেন এবং ধার্মিক এবং আপনার মুখেই আপনি স্বীকার করেন এবং পরিত্রাণ পান।”</w:t>
      </w:r>
    </w:p>
    <w:p w14:paraId="56C66428" w14:textId="77777777" w:rsidR="00F90BDC" w:rsidRDefault="00F90BDC"/>
    <w:p w14:paraId="13FD2E65" w14:textId="77777777" w:rsidR="00F90BDC" w:rsidRDefault="00F90BDC">
      <w:r xmlns:w="http://schemas.openxmlformats.org/wordprocessingml/2006/main">
        <w:t xml:space="preserve">2. রোমানস 6:4-5 - “তাই মৃত্যুতে বাপ্তিস্মের মাধ্যমে আমরা তাঁর সাথে সমাধিস্থ হয়েছিলাম যাতে খ্রীষ্ট যেমন পিতার মহিমার মাধ্যমে মৃতদের মধ্য থেকে পুনরুত্থিত হয়েছিলেন, আমরাও নতুন জীবনযাপন করতে পারি। কেননা আমরা যদি তাঁর মত মৃত্যুতে তাঁর সাথে একত্রিত হয়ে থাকি, তবে আমরা অবশ্যই তাঁর মত পুনরুত্থানে তাঁর সাথে একত্রিত হব।”</w:t>
      </w:r>
    </w:p>
    <w:p w14:paraId="72E9A6B0" w14:textId="77777777" w:rsidR="00F90BDC" w:rsidRDefault="00F90BDC"/>
    <w:p w14:paraId="08ACB184" w14:textId="77777777" w:rsidR="00F90BDC" w:rsidRDefault="00F90BDC">
      <w:r xmlns:w="http://schemas.openxmlformats.org/wordprocessingml/2006/main">
        <w:t xml:space="preserve">যোহন 2:23 যখন তিনি নিস্তারপর্বের দিনে জেরুজালেমে ছিলেন, তখন তাঁর অলৌকিক কাজগুলি দেখে অনেকে তাঁর নামে বিশ্বাস করেছিল৷</w:t>
      </w:r>
    </w:p>
    <w:p w14:paraId="6422C6EE" w14:textId="77777777" w:rsidR="00F90BDC" w:rsidRDefault="00F90BDC"/>
    <w:p w14:paraId="25367839" w14:textId="77777777" w:rsidR="00F90BDC" w:rsidRDefault="00F90BDC">
      <w:r xmlns:w="http://schemas.openxmlformats.org/wordprocessingml/2006/main">
        <w:t xml:space="preserve">জেরুজালেমে নিস্তারপর্বের সময় তিনি যে অলৌকিক কাজগুলি করেছিলেন তা দেখে অনেকেই যীশুতে বিশ্বাস করেছিল৷</w:t>
      </w:r>
    </w:p>
    <w:p w14:paraId="35AEDB6E" w14:textId="77777777" w:rsidR="00F90BDC" w:rsidRDefault="00F90BDC"/>
    <w:p w14:paraId="1024D1B2" w14:textId="77777777" w:rsidR="00F90BDC" w:rsidRDefault="00F90BDC">
      <w:r xmlns:w="http://schemas.openxmlformats.org/wordprocessingml/2006/main">
        <w:t xml:space="preserve">1. কিভাবে একটি পরিবর্তিত হৃদয় যীশুতে বিশ্বাস নিয়ে আসে</w:t>
      </w:r>
    </w:p>
    <w:p w14:paraId="6F8D5F1F" w14:textId="77777777" w:rsidR="00F90BDC" w:rsidRDefault="00F90BDC"/>
    <w:p w14:paraId="1D8710B7" w14:textId="77777777" w:rsidR="00F90BDC" w:rsidRDefault="00F90BDC">
      <w:r xmlns:w="http://schemas.openxmlformats.org/wordprocessingml/2006/main">
        <w:t xml:space="preserve">2. যীশুর পরিচর্যায় অলৌকিক কাজের শক্তি</w:t>
      </w:r>
    </w:p>
    <w:p w14:paraId="6198F80C" w14:textId="77777777" w:rsidR="00F90BDC" w:rsidRDefault="00F90BDC"/>
    <w:p w14:paraId="4470CDB5" w14:textId="77777777" w:rsidR="00F90BDC" w:rsidRDefault="00F90BDC">
      <w:r xmlns:w="http://schemas.openxmlformats.org/wordprocessingml/2006/main">
        <w:t xml:space="preserve">1. জন 4:48-50 “তখন যীশু তাকে বললেন, চিহ্ন ও আশ্চর্য্য না দেখলে বিশ্বাস করবে না। সম্ভ্রান্ত লোকটি তাকে বললেন, স্যার, আমার সন্তান মারা যাওয়ার আগে নিচে আসুন। যীশু তাকে বললেন, 'যাও! তোমার ছেলে বেঁচে আছে। আর লোকটি যীশু তাকে যে কথা বলেছিলেন তা বিশ্বাস করল এবং সে তার পথে চলে গেল।”</w:t>
      </w:r>
    </w:p>
    <w:p w14:paraId="3690816E" w14:textId="77777777" w:rsidR="00F90BDC" w:rsidRDefault="00F90BDC"/>
    <w:p w14:paraId="60C22948" w14:textId="77777777" w:rsidR="00F90BDC" w:rsidRDefault="00F90BDC">
      <w:r xmlns:w="http://schemas.openxmlformats.org/wordprocessingml/2006/main">
        <w:t xml:space="preserve">2. ম্যাথু 14:22-27 “এবং সরাসরি যীশু তাঁর শিষ্যদের একটি জাহাজে উঠতে এবং তাঁর আগে অন্য দিকে যেতে বাধ্য করলেন, যখন তিনি জনতাকে বিদায় দিলেন। লোকদের বিদায় করে তিনি প্রার্থনা করার জন্য আলাদা একটা পাহাড়ে উঠে গেলেন৷ সন্ধ্যা হলে তিনি সেখানে একাই ছিলেন৷ কিন্তু জাহাজটি এখন সমুদ্রের মাঝখানে ছিল, ঢেউয়ে আছড়ে পড়েছিল: কারণ বাতাস বিপরীত ছিল৷ রাতের চতুর্থ প্রহরে যীশু সমুদ্রের উপর দিয়ে হাঁটতে হাঁটতে তাদের কাছে গেলেন৷ শিষ্যেরা তাঁকে সমুদ্রের উপর দিয়ে হাঁটতে দেখে চিন্তিত হয়ে বললেন, 'এটা একটা আত্মা৷ তারা ভয়ে চিৎকার করে উঠল। কিন্তু যীশু সঙ্গে সঙ্গে তাদের বললেন, 'উৎসাহ থেকো! এটা আমি; ভয় পেও না. আর পিতর তাকে উত্তর দিয়ে বললেন, প্রভু, যদি আপনিই হন তবে আমাকে জলের ওপরে আপনার কাছে আসতে বলুন৷'</w:t>
      </w:r>
    </w:p>
    <w:p w14:paraId="13B6A492" w14:textId="77777777" w:rsidR="00F90BDC" w:rsidRDefault="00F90BDC"/>
    <w:p w14:paraId="60D440B7" w14:textId="77777777" w:rsidR="00F90BDC" w:rsidRDefault="00F90BDC">
      <w:r xmlns:w="http://schemas.openxmlformats.org/wordprocessingml/2006/main">
        <w:t xml:space="preserve">জন 2:24 কিন্তু যীশু তাদের কাছে নিজেকে সমর্পণ করেননি, কারণ তিনি সমস্ত মানুষকে জানতেন।</w:t>
      </w:r>
    </w:p>
    <w:p w14:paraId="49C397DA" w14:textId="77777777" w:rsidR="00F90BDC" w:rsidRDefault="00F90BDC"/>
    <w:p w14:paraId="6FA56B32" w14:textId="77777777" w:rsidR="00F90BDC" w:rsidRDefault="00F90BDC">
      <w:r xmlns:w="http://schemas.openxmlformats.org/wordprocessingml/2006/main">
        <w:t xml:space="preserve">যীশু তার চারপাশের লোকেদের বিশ্বাস করেননি, বুঝতে পেরেছিলেন যে সমস্ত লোক অসৎ হতে পারে।</w:t>
      </w:r>
    </w:p>
    <w:p w14:paraId="380E57AC" w14:textId="77777777" w:rsidR="00F90BDC" w:rsidRDefault="00F90BDC"/>
    <w:p w14:paraId="19463ABA" w14:textId="77777777" w:rsidR="00F90BDC" w:rsidRDefault="00F90BDC">
      <w:r xmlns:w="http://schemas.openxmlformats.org/wordprocessingml/2006/main">
        <w:t xml:space="preserve">1: অন্যদের বিশ্বাস করার জন্য খুব তাড়াতাড়ি করবেন না, কারণ আমরা বিভ্রান্ত হতে পারি।</w:t>
      </w:r>
    </w:p>
    <w:p w14:paraId="3647B1DC" w14:textId="77777777" w:rsidR="00F90BDC" w:rsidRDefault="00F90BDC"/>
    <w:p w14:paraId="777F18EA" w14:textId="77777777" w:rsidR="00F90BDC" w:rsidRDefault="00F90BDC">
      <w:r xmlns:w="http://schemas.openxmlformats.org/wordprocessingml/2006/main">
        <w:t xml:space="preserve">2: আমাদের চারপাশের মানুষদের দ্বারা প্রতারিত হওয়ার বিপদ সম্পর্কে সচেতন থাকুন।</w:t>
      </w:r>
    </w:p>
    <w:p w14:paraId="61EBBA99" w14:textId="77777777" w:rsidR="00F90BDC" w:rsidRDefault="00F90BDC"/>
    <w:p w14:paraId="2B626782" w14:textId="77777777" w:rsidR="00F90BDC" w:rsidRDefault="00F90BDC">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7929BD97" w14:textId="77777777" w:rsidR="00F90BDC" w:rsidRDefault="00F90BDC"/>
    <w:p w14:paraId="515B421D" w14:textId="77777777" w:rsidR="00F90BDC" w:rsidRDefault="00F90BDC">
      <w:r xmlns:w="http://schemas.openxmlformats.org/wordprocessingml/2006/main">
        <w:t xml:space="preserve">2: ফিলিপীয় 4:8 - অবশেষে, ভাই ও বোনেরা, যা কিছু সত্য, যা কিছু মহৎ, যা কিছু সঠিক, যা কিছু বিশুদ্ধ, যা কিছু সুন্দর, যা কিছু প্রশংসনীয় - যদি কিছু চমৎকার বা প্রশংসনীয় হয় - এই ধরনের বিষয়গুলি সম্পর্কে চিন্তা করুন৷</w:t>
      </w:r>
    </w:p>
    <w:p w14:paraId="350440E8" w14:textId="77777777" w:rsidR="00F90BDC" w:rsidRDefault="00F90BDC"/>
    <w:p w14:paraId="7F3ACD1C" w14:textId="77777777" w:rsidR="00F90BDC" w:rsidRDefault="00F90BDC">
      <w:r xmlns:w="http://schemas.openxmlformats.org/wordprocessingml/2006/main">
        <w:t xml:space="preserve">জন 2:25 এবং প্রয়োজন ছিল না যে কেউ মানুষের সাক্ষ্য দেবে, কারণ তিনি জানতেন মানুষের মধ্যে কী আছে৷</w:t>
      </w:r>
    </w:p>
    <w:p w14:paraId="0DDB9A4B" w14:textId="77777777" w:rsidR="00F90BDC" w:rsidRDefault="00F90BDC"/>
    <w:p w14:paraId="3CBAF11C" w14:textId="77777777" w:rsidR="00F90BDC" w:rsidRDefault="00F90BDC">
      <w:r xmlns:w="http://schemas.openxmlformats.org/wordprocessingml/2006/main">
        <w:t xml:space="preserve">জন জোর দিচ্ছেন যে যীশু মানুষের হৃদয় জানেন এবং তাদের মধ্যে কী আছে তা জানার জন্য মানুষের সাক্ষ্যের প্রয়োজন নেই।</w:t>
      </w:r>
    </w:p>
    <w:p w14:paraId="6AC08C0C" w14:textId="77777777" w:rsidR="00F90BDC" w:rsidRDefault="00F90BDC"/>
    <w:p w14:paraId="77C99022" w14:textId="77777777" w:rsidR="00F90BDC" w:rsidRDefault="00F90BDC">
      <w:r xmlns:w="http://schemas.openxmlformats.org/wordprocessingml/2006/main">
        <w:t xml:space="preserve">1. ঈশ্বর আমাদের হৃদয় জানেন - ঈশ্বরের জ্ঞান কীভাবে আমাদের জীবন পরিবর্তন করতে পারে</w:t>
      </w:r>
    </w:p>
    <w:p w14:paraId="0AAB5826" w14:textId="77777777" w:rsidR="00F90BDC" w:rsidRDefault="00F90BDC"/>
    <w:p w14:paraId="6A615D94" w14:textId="77777777" w:rsidR="00F90BDC" w:rsidRDefault="00F90BDC">
      <w:r xmlns:w="http://schemas.openxmlformats.org/wordprocessingml/2006/main">
        <w:t xml:space="preserve">2. যীশু আমাদের সংগ্রাম বোঝেন - আমাদের ভুল এবং অভিজ্ঞতা থেকে শেখা</w:t>
      </w:r>
    </w:p>
    <w:p w14:paraId="344FE450" w14:textId="77777777" w:rsidR="00F90BDC" w:rsidRDefault="00F90BDC"/>
    <w:p w14:paraId="77F699F7" w14:textId="77777777" w:rsidR="00F90BDC" w:rsidRDefault="00F90BDC">
      <w:r xmlns:w="http://schemas.openxmlformats.org/wordprocessingml/2006/main">
        <w:t xml:space="preserve">1. 1 Samuel 16:7 - "কিন্তু সদাপ্রভু স্যামুয়েলকে বললেন, "তার চেহারা বা তার উচ্চতার দিকে তাকাও না, কারণ আমি তাকে প্রত্যাখ্যান করেছি। কারণ প্রভু মানুষ যেমন দেখেন তেমন দেখেন না: মানুষ বাহ্যিক চেহারা দেখে, কিন্তু প্রভু হৃদয় দেখেন।"</w:t>
      </w:r>
    </w:p>
    <w:p w14:paraId="4A7D8ED1" w14:textId="77777777" w:rsidR="00F90BDC" w:rsidRDefault="00F90BDC"/>
    <w:p w14:paraId="4DDCCBF4" w14:textId="77777777" w:rsidR="00F90BDC" w:rsidRDefault="00F90BDC">
      <w:r xmlns:w="http://schemas.openxmlformats.org/wordprocessingml/2006/main">
        <w:t xml:space="preserve">2. Jeremiah 17:10 - "আমি প্রভু হৃদয় অনুসন্ধান করি এবং মন পরীক্ষা করি, প্রত্যেক মানুষকে তার পথ অনুসারে, তার কাজের ফল অনুসারে দিতে।"</w:t>
      </w:r>
    </w:p>
    <w:p w14:paraId="2A893C4A" w14:textId="77777777" w:rsidR="00F90BDC" w:rsidRDefault="00F90BDC"/>
    <w:p w14:paraId="372E2524" w14:textId="77777777" w:rsidR="00F90BDC" w:rsidRDefault="00F90BDC">
      <w:r xmlns:w="http://schemas.openxmlformats.org/wordprocessingml/2006/main">
        <w:t xml:space="preserve">জন 3 যিশু এবং নিকোদেমাসের মধ্যে পুনর্জন্ম সম্পর্কে কথোপকথন, যীশুর শ্রেষ্ঠত্ব সম্পর্কে জন ব্যাপটিস্টের সাক্ষ্য এবং বিশ্বের প্রতি ঈশ্বরের ভালবাসার বিষয়ে একটি বক্তৃতা কভার করে।</w:t>
      </w:r>
    </w:p>
    <w:p w14:paraId="00539D57" w14:textId="77777777" w:rsidR="00F90BDC" w:rsidRDefault="00F90BDC"/>
    <w:p w14:paraId="22C7BC1E" w14:textId="77777777" w:rsidR="00F90BDC" w:rsidRDefault="00F90BDC">
      <w:r xmlns:w="http://schemas.openxmlformats.org/wordprocessingml/2006/main">
        <w:t xml:space="preserve">1ম অনুচ্ছেদ: অধ্যায় শুরু হয় নিকোদেমাস, একজন ফরীশী এবং ইহুদি শাসক পরিষদের সদস্য, রাতে যীশুর কাছে এসেছিলেন। তিনি স্বীকার করেছেন যে যীশু এমন একজন শিক্ষক যিনি ঈশ্বরের কাছ থেকে এসেছেন কারণ ঈশ্বর তাঁর সাথে না থাকলে তিনি যে চিহ্নগুলি করেন তা কেউ করতে পারে না। জবাবে, যিশু আবার জন্ম নেওয়া বা উপরে থেকে জন্ম নেওয়ার ধারণাটি প্রবর্তন করেছিলেন এই বলে যে 'খুব সত্যই আমি আপনাকে বলছি কেউ নতুন করে জন্ম না হলে রাজ্য ঈশ্বরকে দেখতে পাবে না।' এই রূপক ভাষা নিয়ে নিকোডেমাসের বিভ্রান্তি সত্ত্বেও </w:t>
      </w:r>
      <w:r xmlns:w="http://schemas.openxmlformats.org/wordprocessingml/2006/main">
        <w:lastRenderedPageBreak xmlns:w="http://schemas.openxmlformats.org/wordprocessingml/2006/main"/>
      </w:r>
      <w:r xmlns:w="http://schemas.openxmlformats.org/wordprocessingml/2006/main">
        <w:t xml:space="preserve">, যীশু ব্যাখ্যা করেছেন যে এটি জলের মাধ্যমে আধ্যাত্মিক জন্ম এবং আত্মার বিপরীতে শারীরিক জন্মকে উল্লেখ করেছে। তিনি আরও স্বর্গীয় বিষয়গুলি ব্যাখ্যা করেছেন যার মধ্যে রয়েছে তাঁর নিজের বংশোদ্ভূত পুত্র ম্যান যাতে যে কেউ বিশ্বাস করে সে অনন্ত জীবন পেতে পারে (জন 3:1-15)।</w:t>
      </w:r>
    </w:p>
    <w:p w14:paraId="63889680" w14:textId="77777777" w:rsidR="00F90BDC" w:rsidRDefault="00F90BDC"/>
    <w:p w14:paraId="0A029F4B" w14:textId="77777777" w:rsidR="00F90BDC" w:rsidRDefault="00F90BDC">
      <w:r xmlns:w="http://schemas.openxmlformats.org/wordprocessingml/2006/main">
        <w:t xml:space="preserve">2য় অনুচ্ছেদ: এই অধ্যায়ের সবচেয়ে বিখ্যাত শ্লোকটি অনুসরণ করে যেখানে যীশু ঘোষণা করেন 'ঈশ্বরের জন্য এত প্রিয় জগৎ তার একমাত্র পুত্রকে দিয়েছে যে তাকে বিশ্বাস করে সে বিনষ্ট হবে না বরং অনন্ত জীবন পাবে।' এটি নিন্দা নয় বরং তাঁর প্রতি বিশ্বাসের মাধ্যমে পরিত্রাণের উপর জোর দেয় যারা বিশ্বাস করে না তাদের জন্য ইতিমধ্যেই নিন্দা করা হয়েছে কারণ তারা ঈশ্বরের একমাত্র পুত্রের নামে বিশ্বাস করেনি আলো পৃথিবীতে এসেছে মানুষ আলোর পরিবর্তে অন্ধকার পছন্দ করে কারণ তাদের কাজগুলি খারাপ ছিল (জন 3: 16-21)।</w:t>
      </w:r>
    </w:p>
    <w:p w14:paraId="21A5BE37" w14:textId="77777777" w:rsidR="00F90BDC" w:rsidRDefault="00F90BDC"/>
    <w:p w14:paraId="6E7EFFC5" w14:textId="77777777" w:rsidR="00F90BDC" w:rsidRDefault="00F90BDC">
      <w:r xmlns:w="http://schemas.openxmlformats.org/wordprocessingml/2006/main">
        <w:t xml:space="preserve">3য় অনুচ্ছেদ: অধ্যায়টি জন ব্যাপটিস্টের সাক্ষ্য দিয়ে শেষ হয় যখন তাকে তার পরিবর্তে যীশুর কাছে যাওয়ার বিষয়ে তার শিষ্যরা জিজ্ঞাসা করেছিল। তিনি নিছক প্রস্তুতকারী হিসাবে তার ভূমিকা পুনর্ব্যক্ত করেছেন যেভাবে খ্রিস্ট নিজেকে বন্ধু বরকে তুলনা করে বরের কন্ঠে আনন্দিত হন এইভাবে ঘোষণা করেন 'তিনি অবশ্যই বড় হতে হবে, আমি অবশ্যই ছোট হতে হবে।' আরও তিনি পার্থিব স্বর্গীয় প্রকৃতির শ্রেষ্ঠত্বের উপরে থেকে উৎপত্তির সাক্ষ্য দিয়েছেন যে কেউ তার কথা স্বীকার করে সত্যবাদিতা স্বীকার করে ঐশ্বরিক মূল মিশন ক্রোধ তাদের উপর থাকে যারা তাকে প্রত্যাখ্যান করে বিশ্বাসের আনুগত্যের উপর জোর দিয়ে অনন্ত জীবন লাভ করে (জন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জন 3:1 ফরীশীদের মধ্যে নিকদেমাস নামে একজন ইহুদীদের শাসক ছিলেন৷</w:t>
      </w:r>
    </w:p>
    <w:p w14:paraId="5AB03411" w14:textId="77777777" w:rsidR="00F90BDC" w:rsidRDefault="00F90BDC"/>
    <w:p w14:paraId="34CA4B24" w14:textId="77777777" w:rsidR="00F90BDC" w:rsidRDefault="00F90BDC">
      <w:r xmlns:w="http://schemas.openxmlformats.org/wordprocessingml/2006/main">
        <w:t xml:space="preserve">নিকোদেমাস একজন ফরীশী এবং ইহুদীদের একজন শাসক ছিলেন।</w:t>
      </w:r>
    </w:p>
    <w:p w14:paraId="4FB16B2F" w14:textId="77777777" w:rsidR="00F90BDC" w:rsidRDefault="00F90BDC"/>
    <w:p w14:paraId="6469D25F" w14:textId="77777777" w:rsidR="00F90BDC" w:rsidRDefault="00F90BDC">
      <w:r xmlns:w="http://schemas.openxmlformats.org/wordprocessingml/2006/main">
        <w:t xml:space="preserve">1: যীশু তাদের সামাজিক অবস্থান নির্বিশেষে সব ধরনের মানুষের মুখোমুখি হন।</w:t>
      </w:r>
    </w:p>
    <w:p w14:paraId="4AB880B8" w14:textId="77777777" w:rsidR="00F90BDC" w:rsidRDefault="00F90BDC"/>
    <w:p w14:paraId="232EF680" w14:textId="77777777" w:rsidR="00F90BDC" w:rsidRDefault="00F90BDC">
      <w:r xmlns:w="http://schemas.openxmlformats.org/wordprocessingml/2006/main">
        <w:t xml:space="preserve">2: প্রত্যেকে যীশুর পায়ে স্বাগত এবং তাঁর করুণা ও করুণা পেতে পারে।</w:t>
      </w:r>
    </w:p>
    <w:p w14:paraId="5BB3564E" w14:textId="77777777" w:rsidR="00F90BDC" w:rsidRDefault="00F90BDC"/>
    <w:p w14:paraId="0A02C4F5" w14:textId="77777777" w:rsidR="00F90BDC" w:rsidRDefault="00F90BDC">
      <w:r xmlns:w="http://schemas.openxmlformats.org/wordprocessingml/2006/main">
        <w:t xml:space="preserve">1: লূক 15:1-2, "এখন কর আদায়কারী ও পাপীরা সবাই যীশুর কথা শোনার জন্য চারপাশে জড়ো হয়েছিল৷ কিন্তু ফরীশীরা এবং আইনের শিক্ষকরা বিড়বিড় করে বলল, 'এই লোকটি পাপীদের স্বাগত জানায় এবং তাদের সাথে খায়।'</w:t>
      </w:r>
    </w:p>
    <w:p w14:paraId="274A9D95" w14:textId="77777777" w:rsidR="00F90BDC" w:rsidRDefault="00F90BDC"/>
    <w:p w14:paraId="748C27E8" w14:textId="77777777" w:rsidR="00F90BDC" w:rsidRDefault="00F90BDC">
      <w:r xmlns:w="http://schemas.openxmlformats.org/wordprocessingml/2006/main">
        <w:t xml:space="preserve">2: রোমানস 10:13, "কারণ 'যে কেউ প্রভুর নামে ডাকে, সে রক্ষা পাবে'।"</w:t>
      </w:r>
    </w:p>
    <w:p w14:paraId="3FE3D3C3" w14:textId="77777777" w:rsidR="00F90BDC" w:rsidRDefault="00F90BDC"/>
    <w:p w14:paraId="223FA9A5" w14:textId="77777777" w:rsidR="00F90BDC" w:rsidRDefault="00F90BDC">
      <w:r xmlns:w="http://schemas.openxmlformats.org/wordprocessingml/2006/main">
        <w:t xml:space="preserve">যোহন 3:2 সেই রাত্রে যীশুর কাছে এসে তাঁকে বললেন, রব্বি, আমরা জানি যে আপনি একজন শিক্ষক যিনি ঈশ্বরের কাছ থেকে এসেছেন৷</w:t>
      </w:r>
    </w:p>
    <w:p w14:paraId="7F5BF58E" w14:textId="77777777" w:rsidR="00F90BDC" w:rsidRDefault="00F90BDC"/>
    <w:p w14:paraId="05E847E5" w14:textId="77777777" w:rsidR="00F90BDC" w:rsidRDefault="00F90BDC">
      <w:r xmlns:w="http://schemas.openxmlformats.org/wordprocessingml/2006/main">
        <w:t xml:space="preserve">জন একজন ব্যক্তি ছিলেন যিনি যীশুকে ঈশ্বরের কাছ থেকে প্রেরিত একজন শিক্ষক হিসাবে স্বীকৃতি দিয়েছিলেন, কারণ যীশু যে অলৌকিক কাজগুলি সম্পাদন করতে পারেন।</w:t>
      </w:r>
    </w:p>
    <w:p w14:paraId="3B1AC0AF" w14:textId="77777777" w:rsidR="00F90BDC" w:rsidRDefault="00F90BDC"/>
    <w:p w14:paraId="0C5EBEA9" w14:textId="77777777" w:rsidR="00F90BDC" w:rsidRDefault="00F90BDC">
      <w:r xmlns:w="http://schemas.openxmlformats.org/wordprocessingml/2006/main">
        <w:t xml:space="preserve">1. যীশুর অলৌকিক কাজগুলিতে ঈশ্বরের শক্তি স্পষ্ট।</w:t>
      </w:r>
    </w:p>
    <w:p w14:paraId="29C51F01" w14:textId="77777777" w:rsidR="00F90BDC" w:rsidRDefault="00F90BDC"/>
    <w:p w14:paraId="0A433964" w14:textId="77777777" w:rsidR="00F90BDC" w:rsidRDefault="00F90BDC">
      <w:r xmlns:w="http://schemas.openxmlformats.org/wordprocessingml/2006/main">
        <w:t xml:space="preserve">2. ঈশ্বরের কাছ থেকে প্রেরিত একজন শিক্ষক হিসাবে যীশুকে চিনতে আমাদের চেষ্টা করা উচিত।</w:t>
      </w:r>
    </w:p>
    <w:p w14:paraId="4FFD6481" w14:textId="77777777" w:rsidR="00F90BDC" w:rsidRDefault="00F90BDC"/>
    <w:p w14:paraId="47058506" w14:textId="77777777" w:rsidR="00F90BDC" w:rsidRDefault="00F90BDC">
      <w:r xmlns:w="http://schemas.openxmlformats.org/wordprocessingml/2006/main">
        <w:t xml:space="preserve">1. জন 1:14 - এবং শব্দটি দেহে পরিণত হয়েছিল, এবং আমাদের মধ্যে বাস করেছিল, (এবং আমরা তাঁর মহিমা, পিতার একমাত্র পুত্রের মতো মহিমা দেখেছি) অনুগ্রহ এবং সত্যে পূর্ণ৷</w:t>
      </w:r>
    </w:p>
    <w:p w14:paraId="39CD210E" w14:textId="77777777" w:rsidR="00F90BDC" w:rsidRDefault="00F90BDC"/>
    <w:p w14:paraId="0D79E2D1" w14:textId="77777777" w:rsidR="00F90BDC" w:rsidRDefault="00F90BDC">
      <w:r xmlns:w="http://schemas.openxmlformats.org/wordprocessingml/2006/main">
        <w:t xml:space="preserve">2. মার্ক 16:20 - এবং তারা এগিয়ে গেল, এবং সর্বত্র প্রচার করল, প্রভু তাদের সাথে কাজ করলেন, এবং চিহ্নগুলি অনুসরণ করে শব্দটি নিশ্চিত করলেন৷ আমীন।</w:t>
      </w:r>
    </w:p>
    <w:p w14:paraId="17FF1F67" w14:textId="77777777" w:rsidR="00F90BDC" w:rsidRDefault="00F90BDC"/>
    <w:p w14:paraId="31648417" w14:textId="77777777" w:rsidR="00F90BDC" w:rsidRDefault="00F90BDC">
      <w:r xmlns:w="http://schemas.openxmlformats.org/wordprocessingml/2006/main">
        <w:t xml:space="preserve">জন 3:3 যীশু উত্তর দিয়ে তাঁকে বললেন, সত্যি সত্যি, আমি তোমাকে বলছি, একজন মানুষ নতুন করে জন্ম না নিলে সে ঈশ্বরের রাজ্য দেখতে পাবে না৷</w:t>
      </w:r>
    </w:p>
    <w:p w14:paraId="782C3FBE" w14:textId="77777777" w:rsidR="00F90BDC" w:rsidRDefault="00F90BDC"/>
    <w:p w14:paraId="5496509C" w14:textId="77777777" w:rsidR="00F90BDC" w:rsidRDefault="00F90BDC">
      <w:r xmlns:w="http://schemas.openxmlformats.org/wordprocessingml/2006/main">
        <w:t xml:space="preserve">যীশু নিকোদেমাসকে শিক্ষা দেন যে ঈশ্বরের রাজ্যে প্রবেশের জন্য একজনকে নতুন করে জন্ম নিতে হবে।</w:t>
      </w:r>
    </w:p>
    <w:p w14:paraId="259F62CA" w14:textId="77777777" w:rsidR="00F90BDC" w:rsidRDefault="00F90BDC"/>
    <w:p w14:paraId="6E9DAB5C" w14:textId="77777777" w:rsidR="00F90BDC" w:rsidRDefault="00F90BDC">
      <w:r xmlns:w="http://schemas.openxmlformats.org/wordprocessingml/2006/main">
        <w:t xml:space="preserve">1: নতুন করে জন্ম নেওয়ার মানে কি?</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খ্রীষ্টের মাধ্যমে বিশ্বাস এবং অনুতাপের জীবন যাপন।</w:t>
      </w:r>
    </w:p>
    <w:p w14:paraId="2BCE4C13" w14:textId="77777777" w:rsidR="00F90BDC" w:rsidRDefault="00F90BDC"/>
    <w:p w14:paraId="24493BDD" w14:textId="77777777" w:rsidR="00F90BDC" w:rsidRDefault="00F90BDC">
      <w:r xmlns:w="http://schemas.openxmlformats.org/wordprocessingml/2006/main">
        <w:t xml:space="preserve">1: প্রেরিত 2:37-38 - লোকেরা যখন এই কথা শুনল, তখন তারা হৃদয়ে দাগ কেটে গেল এবং পিটার ও অন্যান্য প্রেরিতদের বলল, "ভাইয়েরা, আমরা কি করব?" পিটার উত্তর দিয়েছিলেন, "তোমাদের প্রত্যেকে অনুতপ্ত হও এবং বাপ্তিস্ম গ্রহণ কর, তোমার পাপের ক্ষমার জন্য যীশু খ্রীষ্টের নামে। এবং আপনি পবিত্র আত্মার উপহার পাবেন।</w:t>
      </w:r>
    </w:p>
    <w:p w14:paraId="288A414A" w14:textId="77777777" w:rsidR="00F90BDC" w:rsidRDefault="00F90BDC"/>
    <w:p w14:paraId="5AF7699B" w14:textId="77777777" w:rsidR="00F90BDC" w:rsidRDefault="00F90BDC">
      <w:r xmlns:w="http://schemas.openxmlformats.org/wordprocessingml/2006/main">
        <w:t xml:space="preserve">2: 1 জন 5:1-5 - যে কেউ বিশ্বাস করে যে যীশুই খ্রীষ্ট ঈশ্বরের জন্ম, এবং যে কেউ পিতাকে ভালবাসে সে তার সন্তানকেও ভালবাসে। এইভাবে আমরা জানি যে আমরা ঈশ্বরের সন্তানদের ভালবাসি: ঈশ্বরকে ভালবাসা এবং তাঁর আদেশ পালন করে৷ প্রকৃতপক্ষে, এটি ঈশ্বরের প্রতি ভালবাসা: তাঁর আদেশ পালন করা। এবং তার আদেশগুলি কঠিন নয়, কারণ ঈশ্বরের দ্বারা জন্মগ্রহণকারী প্রত্যেকেই বিশ্বকে জয় করে। এই বিজয় বিশ্বকে, এমনকি আমাদের বিশ্বাসকেও জয় করেছে। এটা কে যে বিশ্ব জয়? একমাত্র যে বিশ্বাস করে যে যীশু ঈশ্বরের পুত্র।</w:t>
      </w:r>
    </w:p>
    <w:p w14:paraId="609B4236" w14:textId="77777777" w:rsidR="00F90BDC" w:rsidRDefault="00F90BDC"/>
    <w:p w14:paraId="3F4808D4" w14:textId="77777777" w:rsidR="00F90BDC" w:rsidRDefault="00F90BDC">
      <w:r xmlns:w="http://schemas.openxmlformats.org/wordprocessingml/2006/main">
        <w:t xml:space="preserve">জন 3:4 নিকোদেমাস তাঁকে বললেন, একজন মানুষ বৃদ্ধ হলে কীভাবে জন্মগ্রহণ করতে পারে? সে কি দ্বিতীয়বার মায়ের গর্ভে প্রবেশ করে জন্ম নিতে পারে?</w:t>
      </w:r>
    </w:p>
    <w:p w14:paraId="4987867B" w14:textId="77777777" w:rsidR="00F90BDC" w:rsidRDefault="00F90BDC"/>
    <w:p w14:paraId="6F3EF1E0" w14:textId="77777777" w:rsidR="00F90BDC" w:rsidRDefault="00F90BDC">
      <w:r xmlns:w="http://schemas.openxmlformats.org/wordprocessingml/2006/main">
        <w:t xml:space="preserve">নিকোদেমাস যীশুকে জিজ্ঞাসা করেছিলেন যে কীভাবে একজন মানুষ বৃদ্ধ হয়ে আবার জন্মগ্রহণ করতে পারে।</w:t>
      </w:r>
    </w:p>
    <w:p w14:paraId="5CD20C5E" w14:textId="77777777" w:rsidR="00F90BDC" w:rsidRDefault="00F90BDC"/>
    <w:p w14:paraId="013164DE" w14:textId="77777777" w:rsidR="00F90BDC" w:rsidRDefault="00F90BDC">
      <w:r xmlns:w="http://schemas.openxmlformats.org/wordprocessingml/2006/main">
        <w:t xml:space="preserve">1. "আবার জন্ম: খ্রীষ্টে একটি নতুন জীবন"</w:t>
      </w:r>
    </w:p>
    <w:p w14:paraId="5EF74FA5" w14:textId="77777777" w:rsidR="00F90BDC" w:rsidRDefault="00F90BDC"/>
    <w:p w14:paraId="50B75338" w14:textId="77777777" w:rsidR="00F90BDC" w:rsidRDefault="00F90BDC">
      <w:r xmlns:w="http://schemas.openxmlformats.org/wordprocessingml/2006/main">
        <w:t xml:space="preserve">2. "আত্মার পুনর্নবীকরণ"</w:t>
      </w:r>
    </w:p>
    <w:p w14:paraId="24006E53" w14:textId="77777777" w:rsidR="00F90BDC" w:rsidRDefault="00F90BDC"/>
    <w:p w14:paraId="3F953DF8" w14:textId="77777777" w:rsidR="00F90BDC" w:rsidRDefault="00F90BDC">
      <w:r xmlns:w="http://schemas.openxmlformats.org/wordprocessingml/2006/main">
        <w:t xml:space="preserve">1. টাইটাস 3:5 - "তিনি আমাদের রক্ষা করেছেন, আমাদের দ্বারা ধার্মিকতায় করা কাজের কারণে নয়, কিন্তু তাঁর নিজের করুণা অনুসারে, পুনরুত্থান এবং পবিত্র আত্মার নবায়নের ধোয়ার মাধ্যমে।"</w:t>
      </w:r>
    </w:p>
    <w:p w14:paraId="5B772870" w14:textId="77777777" w:rsidR="00F90BDC" w:rsidRDefault="00F90BDC"/>
    <w:p w14:paraId="05572642" w14:textId="77777777" w:rsidR="00F90BDC" w:rsidRDefault="00F90BDC">
      <w:r xmlns:w="http://schemas.openxmlformats.org/wordprocessingml/2006/main">
        <w:t xml:space="preserve">2. Ezekiel 36:26 - "এবং আমি তোমাকে একটি নতুন হৃদয় দেব, এবং একটি নতুন আত্মা আমি তোমার মধ্যে স্থাপন করব। এবং আমি তোমার মাংস থেকে পাথরের হৃদয় সরিয়ে দেব এবং তোমাকে একটি মাংসের হৃদয় দেব।"</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3:5 যীশু উত্তর দিলেন, সত্যি সত্যি, আমি তোমাকে বলছি, যদি একজন মানুষ জল ও আত্মা থেকে জন্ম না নেয়, তবে সে ঈশ্বরের রাজ্যে প্রবেশ করতে পারে না৷</w:t>
      </w:r>
    </w:p>
    <w:p w14:paraId="2F61ACAE" w14:textId="77777777" w:rsidR="00F90BDC" w:rsidRDefault="00F90BDC"/>
    <w:p w14:paraId="512A63E1" w14:textId="77777777" w:rsidR="00F90BDC" w:rsidRDefault="00F90BDC">
      <w:r xmlns:w="http://schemas.openxmlformats.org/wordprocessingml/2006/main">
        <w:t xml:space="preserve">পরিত্রাণের জন্য একটি আধ্যাত্মিক পুনর্জন্ম প্রয়োজন।</w:t>
      </w:r>
    </w:p>
    <w:p w14:paraId="62469251" w14:textId="77777777" w:rsidR="00F90BDC" w:rsidRDefault="00F90BDC"/>
    <w:p w14:paraId="486816A0" w14:textId="77777777" w:rsidR="00F90BDC" w:rsidRDefault="00F90BDC">
      <w:r xmlns:w="http://schemas.openxmlformats.org/wordprocessingml/2006/main">
        <w:t xml:space="preserve">1. "আবার জন্ম: কিভাবে আত্মা আমাদের রূপান্তরিত করে"</w:t>
      </w:r>
    </w:p>
    <w:p w14:paraId="5C38D2DD" w14:textId="77777777" w:rsidR="00F90BDC" w:rsidRDefault="00F90BDC"/>
    <w:p w14:paraId="0AFE40DB" w14:textId="77777777" w:rsidR="00F90BDC" w:rsidRDefault="00F90BDC">
      <w:r xmlns:w="http://schemas.openxmlformats.org/wordprocessingml/2006/main">
        <w:t xml:space="preserve">2. "ঈশ্বরের রাজ্য: অনুগ্রহের দরজা দিয়ে প্রবেশ করা"</w:t>
      </w:r>
    </w:p>
    <w:p w14:paraId="570AB97F" w14:textId="77777777" w:rsidR="00F90BDC" w:rsidRDefault="00F90BDC"/>
    <w:p w14:paraId="517B0FDB" w14:textId="77777777" w:rsidR="00F90BDC" w:rsidRDefault="00F90BDC">
      <w:r xmlns:w="http://schemas.openxmlformats.org/wordprocessingml/2006/main">
        <w:t xml:space="preserve">1. তিতাস 3: 4-5 - "কিন্তু যখন আমাদের ত্রাণকর্তা ঈশ্বরের মঙ্গল ও প্রেমময় দয়া আবির্ভূত হয়েছিল, তখন তিনি আমাদের রক্ষা করেছিলেন, আমাদের দ্বারা ধার্মিকতায় করা কাজের কারণে নয়, কিন্তু তাঁর নিজের করুণা অনুসারে"</w:t>
      </w:r>
    </w:p>
    <w:p w14:paraId="791C32C6" w14:textId="77777777" w:rsidR="00F90BDC" w:rsidRDefault="00F90BDC"/>
    <w:p w14:paraId="49D4DD8D" w14:textId="77777777" w:rsidR="00F90BDC" w:rsidRDefault="00F90BDC">
      <w:r xmlns:w="http://schemas.openxmlformats.org/wordprocessingml/2006/main">
        <w:t xml:space="preserve">2. গালাতীয় 2:20 - “আমি খ্রীষ্টের সাথে ক্রুশবিদ্ধ হয়েছি। আমি আর বেঁচে নেই, কিন্তু খ্রীষ্ট যিনি আমার মধ্যে বাস করেন৷ এবং আমি এখন মাংসের মধ্যে যে জীবন যাপন করি তা আমি ঈশ্বরের পুত্রের প্রতি বিশ্বাসের দ্বারা যাপন করি, যিনি আমাকে ভালোবাসতেন এবং আমার জন্য নিজেকে বিলিয়ে দিয়েছিলেন।"</w:t>
      </w:r>
    </w:p>
    <w:p w14:paraId="06443B60" w14:textId="77777777" w:rsidR="00F90BDC" w:rsidRDefault="00F90BDC"/>
    <w:p w14:paraId="02A67A7D" w14:textId="77777777" w:rsidR="00F90BDC" w:rsidRDefault="00F90BDC">
      <w:r xmlns:w="http://schemas.openxmlformats.org/wordprocessingml/2006/main">
        <w:t xml:space="preserve">যোহন 3:6 যা মাংস থেকে জন্মে তা মাংস; আর যা আত্মা থেকে জন্মেছে তা আত্মা৷</w:t>
      </w:r>
    </w:p>
    <w:p w14:paraId="47B5D21F" w14:textId="77777777" w:rsidR="00F90BDC" w:rsidRDefault="00F90BDC"/>
    <w:p w14:paraId="254AB865" w14:textId="77777777" w:rsidR="00F90BDC" w:rsidRDefault="00F90BDC">
      <w:r xmlns:w="http://schemas.openxmlformats.org/wordprocessingml/2006/main">
        <w:t xml:space="preserve">যীশু শিক্ষা দেন যে ঈশ্বরের রাজ্যে প্রবেশ করার জন্য মানুষকে অবশ্যই আত্মা থেকে জন্ম নিতে হবে।</w:t>
      </w:r>
    </w:p>
    <w:p w14:paraId="3E90CFF6" w14:textId="77777777" w:rsidR="00F90BDC" w:rsidRDefault="00F90BDC"/>
    <w:p w14:paraId="5486DEF7" w14:textId="77777777" w:rsidR="00F90BDC" w:rsidRDefault="00F90BDC">
      <w:r xmlns:w="http://schemas.openxmlformats.org/wordprocessingml/2006/main">
        <w:t xml:space="preserve">1. "আত্মার জন্ম: ঈশ্বরের রাজ্যের সদস্য হওয়া"</w:t>
      </w:r>
    </w:p>
    <w:p w14:paraId="55249853" w14:textId="77777777" w:rsidR="00F90BDC" w:rsidRDefault="00F90BDC"/>
    <w:p w14:paraId="77F485E2" w14:textId="77777777" w:rsidR="00F90BDC" w:rsidRDefault="00F90BDC">
      <w:r xmlns:w="http://schemas.openxmlformats.org/wordprocessingml/2006/main">
        <w:t xml:space="preserve">2. "আধ্যাত্মিক পুনর্জন্মের প্রয়োজনীয়তা"</w:t>
      </w:r>
    </w:p>
    <w:p w14:paraId="7AC13838" w14:textId="77777777" w:rsidR="00F90BDC" w:rsidRDefault="00F90BDC"/>
    <w:p w14:paraId="6196A5C4" w14:textId="77777777" w:rsidR="00F90BDC" w:rsidRDefault="00F90BDC">
      <w:r xmlns:w="http://schemas.openxmlformats.org/wordprocessingml/2006/main">
        <w:t xml:space="preserve">1. ইফিসিয়ানস 2:8-9 - "কারণ অনুগ্রহে আপনি বিশ্বাসের মাধ্যমে পরিত্রাণ পেয়েছেন-এবং এটি আপনার নিজের কাছ থেকে নয়, এটি ঈশ্বরের দান-কাজের দ্বারা নয়, যাতে কেউ গর্ব করতে না পারে।"</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টাইটাস 3:5 - "তিনি আমাদেরকে রক্ষা করেছেন, আমরা যে ধার্মিক কাজ করেছি তার জন্য নয়, কিন্তু তাঁর করুণার কারণে। তিনি পবিত্র আত্মার দ্বারা পুনর্জন্ম এবং নবায়নের ধোয়ার মাধ্যমে আমাদের রক্ষা করেছেন।"</w:t>
      </w:r>
    </w:p>
    <w:p w14:paraId="7C7776BB" w14:textId="77777777" w:rsidR="00F90BDC" w:rsidRDefault="00F90BDC"/>
    <w:p w14:paraId="0E12E0C4" w14:textId="77777777" w:rsidR="00F90BDC" w:rsidRDefault="00F90BDC">
      <w:r xmlns:w="http://schemas.openxmlformats.org/wordprocessingml/2006/main">
        <w:t xml:space="preserve">জন 3:7 আশ্চর্য হয়ো না যে আমি তোমাকে বলেছি, তোমাকে নতুন করে জন্ম নিতে হবে।</w:t>
      </w:r>
    </w:p>
    <w:p w14:paraId="05458A5C" w14:textId="77777777" w:rsidR="00F90BDC" w:rsidRDefault="00F90BDC"/>
    <w:p w14:paraId="57D9A604" w14:textId="77777777" w:rsidR="00F90BDC" w:rsidRDefault="00F90BDC">
      <w:r xmlns:w="http://schemas.openxmlformats.org/wordprocessingml/2006/main">
        <w:t xml:space="preserve">এই অনুচ্ছেদটি আধ্যাত্মিক পুনর্জন্মের প্রয়োজনীয়তার কথা বলে।</w:t>
      </w:r>
    </w:p>
    <w:p w14:paraId="53C2C2F1" w14:textId="77777777" w:rsidR="00F90BDC" w:rsidRDefault="00F90BDC"/>
    <w:p w14:paraId="71BD6912" w14:textId="77777777" w:rsidR="00F90BDC" w:rsidRDefault="00F90BDC">
      <w:r xmlns:w="http://schemas.openxmlformats.org/wordprocessingml/2006/main">
        <w:t xml:space="preserve">1. একটি নতুন জন্মের শক্তি: কীভাবে আবার জন্ম নেওয়া সবকিছু পরিবর্তন করে</w:t>
      </w:r>
    </w:p>
    <w:p w14:paraId="0A74C95C" w14:textId="77777777" w:rsidR="00F90BDC" w:rsidRDefault="00F90BDC"/>
    <w:p w14:paraId="3D5D7E9A" w14:textId="77777777" w:rsidR="00F90BDC" w:rsidRDefault="00F90BDC">
      <w:r xmlns:w="http://schemas.openxmlformats.org/wordprocessingml/2006/main">
        <w:t xml:space="preserve">2. নতুন জন্মের প্রয়োজনীয়তা: আধ্যাত্মিক পুনর্জন্ম বোঝা</w:t>
      </w:r>
    </w:p>
    <w:p w14:paraId="46CEABEB" w14:textId="77777777" w:rsidR="00F90BDC" w:rsidRDefault="00F90BDC"/>
    <w:p w14:paraId="01A62546" w14:textId="77777777" w:rsidR="00F90BDC" w:rsidRDefault="00F90BDC">
      <w:r xmlns:w="http://schemas.openxmlformats.org/wordprocessingml/2006/main">
        <w:t xml:space="preserve">1. রোমানস 6:4 - তাই আমরা মৃত্যুতে বাপ্তিস্মের মাধ্যমে তাঁর সাথে সমাধিস্থ হয়েছিলাম, যাতে খ্রীষ্ট যেমন পিতার মহিমা দ্বারা মৃতদের মধ্য থেকে পুনরুত্থিত হয়েছিলেন, তেমনি আমাদেরও জীবনের নতুনত্বে চলা উচিত।</w:t>
      </w:r>
    </w:p>
    <w:p w14:paraId="5DF0AC2B" w14:textId="77777777" w:rsidR="00F90BDC" w:rsidRDefault="00F90BDC"/>
    <w:p w14:paraId="7509E13C" w14:textId="77777777" w:rsidR="00F90BDC" w:rsidRDefault="00F90BDC">
      <w:r xmlns:w="http://schemas.openxmlformats.org/wordprocessingml/2006/main">
        <w:t xml:space="preserve">2. তিতাস 3:5 - আমরা যে ধার্মিকতার কাজ করেছি তার দ্বারা নয়, কিন্তু তাঁর করুণা অনুসারে তিনি আমাদের রক্ষা করেছেন, পুনরুত্থান এবং পবিত্র আত্মার নবায়নের মাধ্যমে।</w:t>
      </w:r>
    </w:p>
    <w:p w14:paraId="1712AA85" w14:textId="77777777" w:rsidR="00F90BDC" w:rsidRDefault="00F90BDC"/>
    <w:p w14:paraId="42245D33" w14:textId="77777777" w:rsidR="00F90BDC" w:rsidRDefault="00F90BDC">
      <w:r xmlns:w="http://schemas.openxmlformats.org/wordprocessingml/2006/main">
        <w:t xml:space="preserve">যোহন 3:8 বাতাস যেখানে ইচ্ছা সেখানে প্রবাহিত হয় এবং আপনি তার শব্দ শুনতে পান, কিন্তু কোথা থেকে আসে এবং কোথায় যায় তা বলতে পারেন না: আত্মা থেকে জন্মগ্রহণকারী প্রত্যেকেই তাই।</w:t>
      </w:r>
    </w:p>
    <w:p w14:paraId="08183FCD" w14:textId="77777777" w:rsidR="00F90BDC" w:rsidRDefault="00F90BDC"/>
    <w:p w14:paraId="25545FE2" w14:textId="77777777" w:rsidR="00F90BDC" w:rsidRDefault="00F90BDC">
      <w:r xmlns:w="http://schemas.openxmlformats.org/wordprocessingml/2006/main">
        <w:t xml:space="preserve">আত্মার বাতাস অপ্রত্যাশিত এবং রহস্যময়, তবুও যারা এটি থেকে জন্মগ্রহণ করে তাদের উপর এর গভীর প্রভাব রয়েছে।</w:t>
      </w:r>
    </w:p>
    <w:p w14:paraId="30EF34B9" w14:textId="77777777" w:rsidR="00F90BDC" w:rsidRDefault="00F90BDC"/>
    <w:p w14:paraId="63C66BF4" w14:textId="77777777" w:rsidR="00F90BDC" w:rsidRDefault="00F90BDC">
      <w:r xmlns:w="http://schemas.openxmlformats.org/wordprocessingml/2006/main">
        <w:t xml:space="preserve">1. আত্মার অপ্রত্যাশিত অথচ শক্তিশালী বাতাস</w:t>
      </w:r>
    </w:p>
    <w:p w14:paraId="4E286C2C" w14:textId="77777777" w:rsidR="00F90BDC" w:rsidRDefault="00F90BDC"/>
    <w:p w14:paraId="7FCAA979" w14:textId="77777777" w:rsidR="00F90BDC" w:rsidRDefault="00F90BDC">
      <w:r xmlns:w="http://schemas.openxmlformats.org/wordprocessingml/2006/main">
        <w:t xml:space="preserve">2. আত্মার রহস্য এবং মহিমা অন্বেষণ</w:t>
      </w:r>
    </w:p>
    <w:p w14:paraId="1CD490D4" w14:textId="77777777" w:rsidR="00F90BDC" w:rsidRDefault="00F90BDC"/>
    <w:p w14:paraId="21C4D0E3" w14:textId="77777777" w:rsidR="00F90BDC" w:rsidRDefault="00F90BDC">
      <w:r xmlns:w="http://schemas.openxmlformats.org/wordprocessingml/2006/main">
        <w:t xml:space="preserve">1. জন 4:4-24 - যীশু শমরীয় মহিলার সাথে পবিত্র আত্মার জীবন্ত জল সম্পর্কে কথা বলছেন</w:t>
      </w:r>
    </w:p>
    <w:p w14:paraId="168E4CF7" w14:textId="77777777" w:rsidR="00F90BDC" w:rsidRDefault="00F90BDC"/>
    <w:p w14:paraId="6C2B518E" w14:textId="77777777" w:rsidR="00F90BDC" w:rsidRDefault="00F90BDC">
      <w:r xmlns:w="http://schemas.openxmlformats.org/wordprocessingml/2006/main">
        <w:t xml:space="preserve">2. প্রেরিত 2:1-13 - পেন্টেকস্টে পবিত্র আত্মার আগমন এবং পরবর্তী ভাষায় কথা বলা।</w:t>
      </w:r>
    </w:p>
    <w:p w14:paraId="54E4ACC5" w14:textId="77777777" w:rsidR="00F90BDC" w:rsidRDefault="00F90BDC"/>
    <w:p w14:paraId="63C4E8E4" w14:textId="77777777" w:rsidR="00F90BDC" w:rsidRDefault="00F90BDC">
      <w:r xmlns:w="http://schemas.openxmlformats.org/wordprocessingml/2006/main">
        <w:t xml:space="preserve">জন 3:9 নিকদেমাস উত্তর দিয়ে তাঁকে বললেন, এই সব কিভাবে হতে পারে?</w:t>
      </w:r>
    </w:p>
    <w:p w14:paraId="14275F2D" w14:textId="77777777" w:rsidR="00F90BDC" w:rsidRDefault="00F90BDC"/>
    <w:p w14:paraId="457B0DD9" w14:textId="77777777" w:rsidR="00F90BDC" w:rsidRDefault="00F90BDC">
      <w:r xmlns:w="http://schemas.openxmlformats.org/wordprocessingml/2006/main">
        <w:t xml:space="preserve">নিকোদেমাস যীশুকে পরিত্রাণের পথ সম্পর্কে প্রশ্ন করেন।</w:t>
      </w:r>
    </w:p>
    <w:p w14:paraId="1CCF2922" w14:textId="77777777" w:rsidR="00F90BDC" w:rsidRDefault="00F90BDC"/>
    <w:p w14:paraId="5269B506" w14:textId="77777777" w:rsidR="00F90BDC" w:rsidRDefault="00F90BDC">
      <w:r xmlns:w="http://schemas.openxmlformats.org/wordprocessingml/2006/main">
        <w:t xml:space="preserve">1. যীশুতে বিশ্বাসের শক্তি: তাঁর উপর বিশ্বাস কিভাবে পরিত্রাণ নিয়ে আসে</w:t>
      </w:r>
    </w:p>
    <w:p w14:paraId="3C527F72" w14:textId="77777777" w:rsidR="00F90BDC" w:rsidRDefault="00F90BDC"/>
    <w:p w14:paraId="43F01134" w14:textId="77777777" w:rsidR="00F90BDC" w:rsidRDefault="00F90BDC">
      <w:r xmlns:w="http://schemas.openxmlformats.org/wordprocessingml/2006/main">
        <w:t xml:space="preserve">2. যীশুর স্বতন্ত্রতা: কেন তাঁর পথই পরিত্রাণের একমাত্র উপায়</w:t>
      </w:r>
    </w:p>
    <w:p w14:paraId="6BD0DB18" w14:textId="77777777" w:rsidR="00F90BDC" w:rsidRDefault="00F90BDC"/>
    <w:p w14:paraId="46721471"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2186FC1C" w14:textId="77777777" w:rsidR="00F90BDC" w:rsidRDefault="00F90BDC"/>
    <w:p w14:paraId="52827578" w14:textId="77777777" w:rsidR="00F90BDC" w:rsidRDefault="00F90BDC">
      <w:r xmlns:w="http://schemas.openxmlformats.org/wordprocessingml/2006/main">
        <w:t xml:space="preserve">2. রোমানস 10:13 - "কেননা যে কেউ প্রভুর নামে ডাকবে সে রক্ষা পাবে।"</w:t>
      </w:r>
    </w:p>
    <w:p w14:paraId="71E15861" w14:textId="77777777" w:rsidR="00F90BDC" w:rsidRDefault="00F90BDC"/>
    <w:p w14:paraId="6D086EA2" w14:textId="77777777" w:rsidR="00F90BDC" w:rsidRDefault="00F90BDC">
      <w:r xmlns:w="http://schemas.openxmlformats.org/wordprocessingml/2006/main">
        <w:t xml:space="preserve">জন 3:10 যীশু উত্তর দিয়ে তাকে বললেন, তুমি কি ইস্রায়েলের প্রভু, আর এইসব জান না?</w:t>
      </w:r>
    </w:p>
    <w:p w14:paraId="77891E2E" w14:textId="77777777" w:rsidR="00F90BDC" w:rsidRDefault="00F90BDC"/>
    <w:p w14:paraId="6257C91D" w14:textId="77777777" w:rsidR="00F90BDC" w:rsidRDefault="00F90BDC">
      <w:r xmlns:w="http://schemas.openxmlformats.org/wordprocessingml/2006/main">
        <w:t xml:space="preserve">জন 3:10 ইস্রায়েলের একজন শিক্ষকের প্রতি যীশুর প্রতিক্রিয়া সংক্ষিপ্ত করে যিনি তাঁর শিক্ষাগুলি বুঝতে পারেননি: "আপনি কি ইস্রায়েলের একজন শিক্ষক এবং এই জিনিসগুলি জানেন না?"</w:t>
      </w:r>
    </w:p>
    <w:p w14:paraId="5CCB47DB" w14:textId="77777777" w:rsidR="00F90BDC" w:rsidRDefault="00F90BDC"/>
    <w:p w14:paraId="7D909317" w14:textId="77777777" w:rsidR="00F90BDC" w:rsidRDefault="00F90BDC">
      <w:r xmlns:w="http://schemas.openxmlformats.org/wordprocessingml/2006/main">
        <w:t xml:space="preserve">1. জানার শক্তি: বিশ্বাসের মূল বিষয়গুলি বোঝার গুরুত্ব সম্পর্কে যীশুর কাছ থেকে একটি পাঠ।</w:t>
      </w:r>
    </w:p>
    <w:p w14:paraId="2E67E732" w14:textId="77777777" w:rsidR="00F90BDC" w:rsidRDefault="00F90BDC"/>
    <w:p w14:paraId="631D3D28" w14:textId="77777777" w:rsidR="00F90BDC" w:rsidRDefault="00F90BDC">
      <w:r xmlns:w="http://schemas.openxmlformats.org/wordprocessingml/2006/main">
        <w:t xml:space="preserve">2. অজ্ঞতা সুখ নয়: যীশুর একটি অনুস্মারক যে বিশ্বাসের জীবনযাপনের জন্য জ্ঞান অপরিহার্য।</w:t>
      </w:r>
    </w:p>
    <w:p w14:paraId="73C0191F" w14:textId="77777777" w:rsidR="00F90BDC" w:rsidRDefault="00F90BDC"/>
    <w:p w14:paraId="2B90A230" w14:textId="77777777" w:rsidR="00F90BDC" w:rsidRDefault="00F90BDC">
      <w:r xmlns:w="http://schemas.openxmlformats.org/wordprocessingml/2006/main">
        <w:t xml:space="preserve">1. ম্যাথু 11:29 - "আমার জোয়াল আপনার উপর নিন এবং আমার কাছ থেকে শিখুন, কারণ আমি হৃদয়ে কোমল এবং নম্র, এবং আপনি আপনার আত্মার জন্য বিশ্রাম পাবেন।"</w:t>
      </w:r>
    </w:p>
    <w:p w14:paraId="66AAE2E0" w14:textId="77777777" w:rsidR="00F90BDC" w:rsidRDefault="00F90BDC"/>
    <w:p w14:paraId="44CEAA9A" w14:textId="77777777" w:rsidR="00F90BDC" w:rsidRDefault="00F90BDC">
      <w:r xmlns:w="http://schemas.openxmlformats.org/wordprocessingml/2006/main">
        <w:t xml:space="preserve">2. হিতোপদেশ 1:7 - "প্রভুর ভয় জ্ঞানের সূচনা; মূর্খরা জ্ঞান এবং নির্দেশকে তুচ্ছ করে।"</w:t>
      </w:r>
    </w:p>
    <w:p w14:paraId="4773C01E" w14:textId="77777777" w:rsidR="00F90BDC" w:rsidRDefault="00F90BDC"/>
    <w:p w14:paraId="3E9E2780" w14:textId="77777777" w:rsidR="00F90BDC" w:rsidRDefault="00F90BDC">
      <w:r xmlns:w="http://schemas.openxmlformats.org/wordprocessingml/2006/main">
        <w:t xml:space="preserve">জন 3:11 আমি তোমাকে সত্যি বলছি, আমরা যা জানি তা বলি এবং আমরা যা দেখেছি তা সাক্ষ্য দিই; আর তোমরা আমাদের সাক্ষ্য গ্রহণ কর না৷</w:t>
      </w:r>
    </w:p>
    <w:p w14:paraId="545E22DB" w14:textId="77777777" w:rsidR="00F90BDC" w:rsidRDefault="00F90BDC"/>
    <w:p w14:paraId="3A6BFEBB" w14:textId="77777777" w:rsidR="00F90BDC" w:rsidRDefault="00F90BDC">
      <w:r xmlns:w="http://schemas.openxmlformats.org/wordprocessingml/2006/main">
        <w:t xml:space="preserve">যীশু নিকোদেমাসের সাথে কথা বলছেন, যীশু এবং পিতার সাক্ষ্যে বিশ্বাস করার গুরুত্বের উপর জোর দিয়েছেন।</w:t>
      </w:r>
    </w:p>
    <w:p w14:paraId="5C18173C" w14:textId="77777777" w:rsidR="00F90BDC" w:rsidRDefault="00F90BDC"/>
    <w:p w14:paraId="234047B1" w14:textId="77777777" w:rsidR="00F90BDC" w:rsidRDefault="00F90BDC">
      <w:r xmlns:w="http://schemas.openxmlformats.org/wordprocessingml/2006/main">
        <w:t xml:space="preserve">1: যীশু এবং পিতার সাক্ষ্যে বিশ্বাস করুন, কারণ শুধুমাত্র তাদের মাধ্যমেই আপনি অনন্ত জীবন পাবেন।</w:t>
      </w:r>
    </w:p>
    <w:p w14:paraId="740B248B" w14:textId="77777777" w:rsidR="00F90BDC" w:rsidRDefault="00F90BDC"/>
    <w:p w14:paraId="6A85E121" w14:textId="77777777" w:rsidR="00F90BDC" w:rsidRDefault="00F90BDC">
      <w:r xmlns:w="http://schemas.openxmlformats.org/wordprocessingml/2006/main">
        <w:t xml:space="preserve">2: যীশু এবং পিতার শব্দ গ্রহণ করুন, কারণ তারা পরিত্রাণ এবং অনন্ত জীবনের পথ।</w:t>
      </w:r>
    </w:p>
    <w:p w14:paraId="2D1A99EA" w14:textId="77777777" w:rsidR="00F90BDC" w:rsidRDefault="00F90BDC"/>
    <w:p w14:paraId="708F6133" w14:textId="77777777" w:rsidR="00F90BDC" w:rsidRDefault="00F90BDC">
      <w:r xmlns:w="http://schemas.openxmlformats.org/wordprocessingml/2006/main">
        <w:t xml:space="preserve">1: রোমানস 10:9 - আপনি যদি আপনার মুখে প্রভু যীশুকে স্বীকার করেন এবং আপনার হৃদয়ে বিশ্বাস করেন যে ঈশ্বর তাকে মৃতদের মধ্য থেকে পুনরুত্থিত করেছেন, তবে আপনি রক্ষা পাবেন।</w:t>
      </w:r>
    </w:p>
    <w:p w14:paraId="4790CE66" w14:textId="77777777" w:rsidR="00F90BDC" w:rsidRDefault="00F90BDC"/>
    <w:p w14:paraId="194AF60D" w14:textId="77777777" w:rsidR="00F90BDC" w:rsidRDefault="00F90BDC">
      <w:r xmlns:w="http://schemas.openxmlformats.org/wordprocessingml/2006/main">
        <w:t xml:space="preserve">2: জন 1:12 - কিন্তু যতজন তাকে গ্রহণ করেছে, তাদের তিনি ঈশ্বরের পুত্র হওয়ার ক্ষমতা দিয়েছেন, এমনকি যারা তাঁর নামে বিশ্বাসী তাদেরও৷</w:t>
      </w:r>
    </w:p>
    <w:p w14:paraId="6BCDFFC6" w14:textId="77777777" w:rsidR="00F90BDC" w:rsidRDefault="00F90BDC"/>
    <w:p w14:paraId="58DA51D4" w14:textId="77777777" w:rsidR="00F90BDC" w:rsidRDefault="00F90BDC">
      <w:r xmlns:w="http://schemas.openxmlformats.org/wordprocessingml/2006/main">
        <w:t xml:space="preserve">জন 3:12 আমি যদি তোমাদেরকে পার্থিব বিষয় বলে থাকি, কিন্তু তোমরা বিশ্বাস না কর, তবে আমি যদি তোমাদের স্বর্গীয় বিষয়ের কথা বলি তাহলে তোমরা কিভাবে বিশ্বাস করবে?</w:t>
      </w:r>
    </w:p>
    <w:p w14:paraId="4A821871" w14:textId="77777777" w:rsidR="00F90BDC" w:rsidRDefault="00F90BDC"/>
    <w:p w14:paraId="7BF08C80" w14:textId="77777777" w:rsidR="00F90BDC" w:rsidRDefault="00F90BDC">
      <w:r xmlns:w="http://schemas.openxmlformats.org/wordprocessingml/2006/main">
        <w:t xml:space="preserve">যীশু তাঁর শ্রোতাদের জিজ্ঞাসা করেন যে তিনি যে স্বর্গীয় বিষয়গুলির কথা বলেন, যদি তারা ইতিমধ্যেই তাদের বলেছেন পার্থিব বিষয়গুলিতে বিশ্বাস না করে তাহলে তারা কীভাবে বিশ্বাস করতে পারে৷</w:t>
      </w:r>
    </w:p>
    <w:p w14:paraId="564B0874" w14:textId="77777777" w:rsidR="00F90BDC" w:rsidRDefault="00F90BDC"/>
    <w:p w14:paraId="17903105" w14:textId="77777777" w:rsidR="00F90BDC" w:rsidRDefault="00F90BDC">
      <w:r xmlns:w="http://schemas.openxmlformats.org/wordprocessingml/2006/main">
        <w:t xml:space="preserve">1. ঈশ্বরের বাক্যে বিশ্বাস রাখুন</w:t>
      </w:r>
    </w:p>
    <w:p w14:paraId="11B54F5B" w14:textId="77777777" w:rsidR="00F90BDC" w:rsidRDefault="00F90BDC"/>
    <w:p w14:paraId="73B214EC" w14:textId="77777777" w:rsidR="00F90BDC" w:rsidRDefault="00F90BDC">
      <w:r xmlns:w="http://schemas.openxmlformats.org/wordprocessingml/2006/main">
        <w:t xml:space="preserve">2. প্রভু এবং তাঁর প্রতিশ্রুতিতে বিশ্বাস করুন</w:t>
      </w:r>
    </w:p>
    <w:p w14:paraId="11D98AC9" w14:textId="77777777" w:rsidR="00F90BDC" w:rsidRDefault="00F90BDC"/>
    <w:p w14:paraId="61AE0DF8"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6D5AD1D6" w14:textId="77777777" w:rsidR="00F90BDC" w:rsidRDefault="00F90BDC"/>
    <w:p w14:paraId="5030EA6A" w14:textId="77777777" w:rsidR="00F90BDC" w:rsidRDefault="00F90BDC">
      <w:r xmlns:w="http://schemas.openxmlformats.org/wordprocessingml/2006/main">
        <w:t xml:space="preserve">2. রোমানস 10:17 - "সুতরাং বিশ্বাস শ্রবণ থেকে আসে, এবং খ্রীষ্টের বাক্য দ্বারা শ্রবণ হয়।"</w:t>
      </w:r>
    </w:p>
    <w:p w14:paraId="7F9DBF18" w14:textId="77777777" w:rsidR="00F90BDC" w:rsidRDefault="00F90BDC"/>
    <w:p w14:paraId="61B8ECB5" w14:textId="77777777" w:rsidR="00F90BDC" w:rsidRDefault="00F90BDC">
      <w:r xmlns:w="http://schemas.openxmlformats.org/wordprocessingml/2006/main">
        <w:t xml:space="preserve">জন 3:13 আর কেউ স্বর্গে উঠেনি, কিন্তু যিনি স্বর্গ থেকে নেমে এসেছেন, এমনকী স্বর্গে থাকা মানবপুত্রও৷</w:t>
      </w:r>
    </w:p>
    <w:p w14:paraId="0E5DD8AA" w14:textId="77777777" w:rsidR="00F90BDC" w:rsidRDefault="00F90BDC"/>
    <w:p w14:paraId="414D9D5E" w14:textId="77777777" w:rsidR="00F90BDC" w:rsidRDefault="00F90BDC">
      <w:r xmlns:w="http://schemas.openxmlformats.org/wordprocessingml/2006/main">
        <w:t xml:space="preserve">স্বর্গ থেকে নেমে আসা যীশু ছাড়া আর কেউ স্বর্গে উঠেনি।</w:t>
      </w:r>
    </w:p>
    <w:p w14:paraId="599AEE0C" w14:textId="77777777" w:rsidR="00F90BDC" w:rsidRDefault="00F90BDC"/>
    <w:p w14:paraId="27AB2677" w14:textId="77777777" w:rsidR="00F90BDC" w:rsidRDefault="00F90BDC">
      <w:r xmlns:w="http://schemas.openxmlformats.org/wordprocessingml/2006/main">
        <w:t xml:space="preserve">1. যীশুর স্বতন্ত্রতা: সত্য বোঝা যে যীশুই স্বর্গের একমাত্র পথ</w:t>
      </w:r>
    </w:p>
    <w:p w14:paraId="6BEF707B" w14:textId="77777777" w:rsidR="00F90BDC" w:rsidRDefault="00F90BDC"/>
    <w:p w14:paraId="5BBB02F0" w14:textId="77777777" w:rsidR="00F90BDC" w:rsidRDefault="00F90BDC">
      <w:r xmlns:w="http://schemas.openxmlformats.org/wordprocessingml/2006/main">
        <w:t xml:space="preserve">2. যীশু স্বর্গের একমাত্র পথ: তাঁর প্রতিশ্রুতিতে বিশ্বাসকে উত্সাহিত করা</w:t>
      </w:r>
    </w:p>
    <w:p w14:paraId="306C8C87" w14:textId="77777777" w:rsidR="00F90BDC" w:rsidRDefault="00F90BDC"/>
    <w:p w14:paraId="4F57DAA1" w14:textId="77777777" w:rsidR="00F90BDC" w:rsidRDefault="00F90BDC">
      <w:r xmlns:w="http://schemas.openxmlformats.org/wordprocessingml/2006/main">
        <w:t xml:space="preserve">1. জন 14:6 - যীশু তাকে বললেন, “আমিই পথ, সত্য এবং জীবন। আমার মাধ্যমে ছাড়া কেউ পিতার কাছে আসে না।</w:t>
      </w:r>
    </w:p>
    <w:p w14:paraId="786B262E" w14:textId="77777777" w:rsidR="00F90BDC" w:rsidRDefault="00F90BDC"/>
    <w:p w14:paraId="41A4AECB" w14:textId="77777777" w:rsidR="00F90BDC" w:rsidRDefault="00F90BDC">
      <w:r xmlns:w="http://schemas.openxmlformats.org/wordprocessingml/2006/main">
        <w:t xml:space="preserve">2. জন 10:30 - আমি এবং পিতা এক।</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3:14 এবং মোশি যেমন মরুভূমিতে সাপকে উপরে তুলেছিলেন, তেমনি মানবপুত্রকেও উপরে তুলতে হবে:</w:t>
      </w:r>
    </w:p>
    <w:p w14:paraId="03A44F06" w14:textId="77777777" w:rsidR="00F90BDC" w:rsidRDefault="00F90BDC"/>
    <w:p w14:paraId="51784071" w14:textId="77777777" w:rsidR="00F90BDC" w:rsidRDefault="00F90BDC">
      <w:r xmlns:w="http://schemas.openxmlformats.org/wordprocessingml/2006/main">
        <w:t xml:space="preserve">অনুচ্ছেদটি মনুষ্যপুত্রকে উপরে তোলার প্রয়োজনীয়তার কথা বলে, ঠিক যেমন মূসা মরুভূমিতে সাপটিকে তুলেছিলেন।</w:t>
      </w:r>
    </w:p>
    <w:p w14:paraId="0D4D0FC9" w14:textId="77777777" w:rsidR="00F90BDC" w:rsidRDefault="00F90BDC"/>
    <w:p w14:paraId="6063589A" w14:textId="77777777" w:rsidR="00F90BDC" w:rsidRDefault="00F90BDC">
      <w:r xmlns:w="http://schemas.openxmlformats.org/wordprocessingml/2006/main">
        <w:t xml:space="preserve">1. নম্রভাবে মানবপুত্রকে উপরে তোলার গুরুত্ব।</w:t>
      </w:r>
    </w:p>
    <w:p w14:paraId="5E4AE9D4" w14:textId="77777777" w:rsidR="00F90BDC" w:rsidRDefault="00F90BDC"/>
    <w:p w14:paraId="7AF95AB4" w14:textId="77777777" w:rsidR="00F90BDC" w:rsidRDefault="00F90BDC">
      <w:r xmlns:w="http://schemas.openxmlformats.org/wordprocessingml/2006/main">
        <w:t xml:space="preserve">2. মরুভূমিতে সাপকে উপরে তোলার প্রতীক।</w:t>
      </w:r>
    </w:p>
    <w:p w14:paraId="4B19B2C9" w14:textId="77777777" w:rsidR="00F90BDC" w:rsidRDefault="00F90BDC"/>
    <w:p w14:paraId="33ECAB8D" w14:textId="77777777" w:rsidR="00F90BDC" w:rsidRDefault="00F90BDC">
      <w:r xmlns:w="http://schemas.openxmlformats.org/wordprocessingml/2006/main">
        <w:t xml:space="preserve">1. Numbers 21:8-9 – “আর প্রভু মোশিকে বললেন, তোমাকে একটা জ্বলন্ত সাপ বানিয়ে একটা খুঁটির ওপর বসিয়ে দাও: আর এটা ঘটবে যে, কামড়ানো প্রত্যেকেই যখন তার দিকে তাকায়, বাস করবে আর মূসা পিতলের একটি সাপ তৈরি করে একটি খুঁটির উপরে রাখলেন, আর এমন হল যে, যদি কোন সাপ কাউকে কামড়ে দিত, যখন সে পিতলের সাপটিকে দেখত, তবে সে বেঁচে থাকত।”</w:t>
      </w:r>
    </w:p>
    <w:p w14:paraId="197E1498" w14:textId="77777777" w:rsidR="00F90BDC" w:rsidRDefault="00F90BDC"/>
    <w:p w14:paraId="14E8D2EE" w14:textId="77777777" w:rsidR="00F90BDC" w:rsidRDefault="00F90BDC">
      <w:r xmlns:w="http://schemas.openxmlformats.org/wordprocessingml/2006/main">
        <w:t xml:space="preserve">2. ইশাইয়া 45:22 - "আমার দিকে তাকাও, এবং পৃথিবীর সমস্ত প্রান্তে তোমরা উদ্ধার পাও: কারণ আমিই ঈশ্বর, আর কেউ নেই।"</w:t>
      </w:r>
    </w:p>
    <w:p w14:paraId="42F0A16B" w14:textId="77777777" w:rsidR="00F90BDC" w:rsidRDefault="00F90BDC"/>
    <w:p w14:paraId="246D5F1D" w14:textId="77777777" w:rsidR="00F90BDC" w:rsidRDefault="00F90BDC">
      <w:r xmlns:w="http://schemas.openxmlformats.org/wordprocessingml/2006/main">
        <w:t xml:space="preserve">যোহন 3:15 যে কেউ তাঁকে বিশ্বাস করে সে যেন বিনষ্ট না হয়, কিন্তু অনন্ত জীবন পায়।</w:t>
      </w:r>
    </w:p>
    <w:p w14:paraId="12E69BD4" w14:textId="77777777" w:rsidR="00F90BDC" w:rsidRDefault="00F90BDC"/>
    <w:p w14:paraId="33F4C1A6" w14:textId="77777777" w:rsidR="00F90BDC" w:rsidRDefault="00F90BDC">
      <w:r xmlns:w="http://schemas.openxmlformats.org/wordprocessingml/2006/main">
        <w:t xml:space="preserve">এই অনুচ্ছেদটি অনন্ত জীবনের প্রতিশ্রুতি সহ যীশু খ্রীষ্টে বিশ্বাসীদের জন্য দেওয়া পরিত্রাণের কথা বলে।</w:t>
      </w:r>
    </w:p>
    <w:p w14:paraId="4FB5C888" w14:textId="77777777" w:rsidR="00F90BDC" w:rsidRDefault="00F90BDC"/>
    <w:p w14:paraId="0BDAF156" w14:textId="77777777" w:rsidR="00F90BDC" w:rsidRDefault="00F90BDC">
      <w:r xmlns:w="http://schemas.openxmlformats.org/wordprocessingml/2006/main">
        <w:t xml:space="preserve">1. শাশ্বত জীবনের উপহার: জন 3:15 এর উপর একটি অধ্যয়ন</w:t>
      </w:r>
    </w:p>
    <w:p w14:paraId="6969213E" w14:textId="77777777" w:rsidR="00F90BDC" w:rsidRDefault="00F90BDC"/>
    <w:p w14:paraId="012D3FCA" w14:textId="77777777" w:rsidR="00F90BDC" w:rsidRDefault="00F90BDC">
      <w:r xmlns:w="http://schemas.openxmlformats.org/wordprocessingml/2006/main">
        <w:t xml:space="preserve">2. বিশ্বাস এবং পরিত্রাণ: খ্রীষ্টে বিশ্বাসের মাধ্যমে পরিত্রাণ সন্ধান করা</w:t>
      </w:r>
    </w:p>
    <w:p w14:paraId="3FF4C9F3" w14:textId="77777777" w:rsidR="00F90BDC" w:rsidRDefault="00F90BDC"/>
    <w:p w14:paraId="2CF45781" w14:textId="77777777" w:rsidR="00F90BDC" w:rsidRDefault="00F90BDC">
      <w:r xmlns:w="http://schemas.openxmlformats.org/wordprocessingml/2006/main">
        <w:t xml:space="preserve">1. জন 5:24, “সত্যিই, আমি তোমাদের বলছি, যে আমার কথা শোনে এবং যিনি </w:t>
      </w:r>
      <w:r xmlns:w="http://schemas.openxmlformats.org/wordprocessingml/2006/main">
        <w:lastRenderedPageBreak xmlns:w="http://schemas.openxmlformats.org/wordprocessingml/2006/main"/>
      </w:r>
      <w:r xmlns:w="http://schemas.openxmlformats.org/wordprocessingml/2006/main">
        <w:t xml:space="preserve">আমাকে পাঠিয়েছেন তাঁর উপর বিশ্বাস করে, তার অনন্ত জীবন আছে, এবং তার শাস্তি হবে না; কিন্তু মৃত্যু থেকে জীবনে চলে যায়।"</w:t>
      </w:r>
    </w:p>
    <w:p w14:paraId="34CDC834" w14:textId="77777777" w:rsidR="00F90BDC" w:rsidRDefault="00F90BDC"/>
    <w:p w14:paraId="558652A6" w14:textId="77777777" w:rsidR="00F90BDC" w:rsidRDefault="00F90BDC">
      <w:r xmlns:w="http://schemas.openxmlformats.org/wordprocessingml/2006/main">
        <w:t xml:space="preserve">2. রোমানস 6:23, "কারণ পাপের মজুরি হল মৃত্যু; কিন্তু ঈশ্বরের দান হল আমাদের প্রভু যীশু খ্রীষ্টের মাধ্যমে অনন্ত জীবন।”</w:t>
      </w:r>
    </w:p>
    <w:p w14:paraId="1D1D8964" w14:textId="77777777" w:rsidR="00F90BDC" w:rsidRDefault="00F90BDC"/>
    <w:p w14:paraId="112C8810" w14:textId="77777777" w:rsidR="00F90BDC" w:rsidRDefault="00F90BDC">
      <w:r xmlns:w="http://schemas.openxmlformats.org/wordprocessingml/2006/main">
        <w:t xml:space="preserve">যোহন 3:16 কারণ ঈশ্বর জগৎকে এত ভালোবাসলেন যে, তিনি তাঁর একমাত্র পুত্রকে দান করলেন, যাতে যে কেউ তাঁকে বিশ্বাস করে সে বিনষ্ট না হয়, কিন্তু অনন্ত জীবন পায়।</w:t>
      </w:r>
    </w:p>
    <w:p w14:paraId="746C9345" w14:textId="77777777" w:rsidR="00F90BDC" w:rsidRDefault="00F90BDC"/>
    <w:p w14:paraId="045AA685" w14:textId="77777777" w:rsidR="00F90BDC" w:rsidRDefault="00F90BDC">
      <w:r xmlns:w="http://schemas.openxmlformats.org/wordprocessingml/2006/main">
        <w:t xml:space="preserve">ঈশ্বর বিশ্বকে এতটাই ভালোবাসেন যে তিনি তাঁর একমাত্র পুত্র, যীশু খ্রীষ্টকে দিয়েছেন, যাতে যে কেউ তাঁকে বিশ্বাস করে সে বিনষ্ট না হয় তবে অনন্ত জীবন পায়।</w:t>
      </w:r>
    </w:p>
    <w:p w14:paraId="24B2F7E3" w14:textId="77777777" w:rsidR="00F90BDC" w:rsidRDefault="00F90BDC"/>
    <w:p w14:paraId="00DC8274" w14:textId="77777777" w:rsidR="00F90BDC" w:rsidRDefault="00F90BDC">
      <w:r xmlns:w="http://schemas.openxmlformats.org/wordprocessingml/2006/main">
        <w:t xml:space="preserve">1. ঈশ্বরের অগাধ প্রেম</w:t>
      </w:r>
    </w:p>
    <w:p w14:paraId="26855E74" w14:textId="77777777" w:rsidR="00F90BDC" w:rsidRDefault="00F90BDC"/>
    <w:p w14:paraId="65855877" w14:textId="77777777" w:rsidR="00F90BDC" w:rsidRDefault="00F90BDC">
      <w:r xmlns:w="http://schemas.openxmlformats.org/wordprocessingml/2006/main">
        <w:t xml:space="preserve">2. অনন্ত জীবনের উপহার</w:t>
      </w:r>
    </w:p>
    <w:p w14:paraId="479FA7C8" w14:textId="77777777" w:rsidR="00F90BDC" w:rsidRDefault="00F90BDC"/>
    <w:p w14:paraId="52F47E05" w14:textId="77777777" w:rsidR="00F90BDC" w:rsidRDefault="00F90BDC">
      <w:r xmlns:w="http://schemas.openxmlformats.org/wordprocessingml/2006/main">
        <w:t xml:space="preserve">1. 1 জন 4:8-10 - "যে কেউ ভালোবাসে না সে ঈশ্বরকে জানে না, কারণ ঈশ্বরই প্রেম৷ এতে আমাদের মধ্যে ঈশ্বরের ভালবাসা প্রকাশিত হয়েছিল যে, ঈশ্বর তাঁর একমাত্র পুত্রকে পৃথিবীতে পাঠিয়েছেন, যাতে আমরা তাঁর মাধ্যমে বেঁচে থাকতে পারি৷ এর মধ্যে প্রেম, আমরা ঈশ্বরকে ভালবাসি এমন নয় বরং তিনি আমাদের ভালবাসেন এবং আমাদের পাপের প্রায়শ্চিত্ত হতে তাঁর পুত্রকে পাঠিয়েছেন।”</w:t>
      </w:r>
    </w:p>
    <w:p w14:paraId="089361E8" w14:textId="77777777" w:rsidR="00F90BDC" w:rsidRDefault="00F90BDC"/>
    <w:p w14:paraId="191FBDD3" w14:textId="77777777" w:rsidR="00F90BDC" w:rsidRDefault="00F90BDC">
      <w:r xmlns:w="http://schemas.openxmlformats.org/wordprocessingml/2006/main">
        <w:t xml:space="preserve">2. রোমানস 5:8-10 - "কিন্তু ঈশ্বর আমাদের জন্য তাঁর ভালবাসা দেখান যে আমরা যখন পাপী ছিলাম, খ্রীষ্ট আমাদের জন্য মারা গিয়েছিলেন৷ যেহেতু, আমরা এখন তার রক্তের দ্বারা ধার্মিক বলে প্রমাণিত হয়েছি, আমরা তার দ্বারা ঈশ্বরের ক্রোধ থেকে আরও অনেক বেশি রক্ষা পাব। কারণ যখন আমরা শত্রু ছিলাম তখন তাঁর পুত্রের মৃত্যুর মাধ্যমে আমরা ঈশ্বরের সাথে মিলিত হয়েছিলাম, এখন আমরা মিলিত হয়েছি, আমরা কি তাঁর জীবনের দ্বারা রক্ষা পাব।"</w:t>
      </w:r>
    </w:p>
    <w:p w14:paraId="71C2187F" w14:textId="77777777" w:rsidR="00F90BDC" w:rsidRDefault="00F90BDC"/>
    <w:p w14:paraId="3E32BFF7" w14:textId="77777777" w:rsidR="00F90BDC" w:rsidRDefault="00F90BDC">
      <w:r xmlns:w="http://schemas.openxmlformats.org/wordprocessingml/2006/main">
        <w:t xml:space="preserve">যোহন 3:17 কারণ ঈশ্বর তাঁর পুত্রকে এই জগতে পাঠাননি যে জগতের নিন্দা করতে; কিন্তু তার মাধ্যমে পৃথিবী রক্ষা পায়।</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 তাঁর পুত্রকে বিশ্বকে রক্ষা করার জন্য পাঠিয়েছেন, নিন্দা নয়।</w:t>
      </w:r>
    </w:p>
    <w:p w14:paraId="1B333812" w14:textId="77777777" w:rsidR="00F90BDC" w:rsidRDefault="00F90BDC"/>
    <w:p w14:paraId="16FAC24A" w14:textId="77777777" w:rsidR="00F90BDC" w:rsidRDefault="00F90BDC">
      <w:r xmlns:w="http://schemas.openxmlformats.org/wordprocessingml/2006/main">
        <w:t xml:space="preserve">1: আনন্দ করুন: খ্রীষ্ট আমাদের রক্ষা করতে এসেছেন, আমাদের নিন্দা করতে নয়</w:t>
      </w:r>
    </w:p>
    <w:p w14:paraId="2CFC49C1" w14:textId="77777777" w:rsidR="00F90BDC" w:rsidRDefault="00F90BDC"/>
    <w:p w14:paraId="65A645C8" w14:textId="77777777" w:rsidR="00F90BDC" w:rsidRDefault="00F90BDC">
      <w:r xmlns:w="http://schemas.openxmlformats.org/wordprocessingml/2006/main">
        <w:t xml:space="preserve">2: আমাদের জন্য ঈশ্বরের ভালবাসা: তিনি আমাদের রক্ষা করার জন্য তাঁর পুত্রকে পাঠিয়েছেন</w:t>
      </w:r>
    </w:p>
    <w:p w14:paraId="36CFED3D" w14:textId="77777777" w:rsidR="00F90BDC" w:rsidRDefault="00F90BDC"/>
    <w:p w14:paraId="61CCFFFF" w14:textId="77777777" w:rsidR="00F90BDC" w:rsidRDefault="00F90BDC">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1085B461" w14:textId="77777777" w:rsidR="00F90BDC" w:rsidRDefault="00F90BDC"/>
    <w:p w14:paraId="74659F70" w14:textId="77777777" w:rsidR="00F90BDC" w:rsidRDefault="00F90BDC">
      <w:r xmlns:w="http://schemas.openxmlformats.org/wordprocessingml/2006/main">
        <w:t xml:space="preserve">2: Ephesians 2:4-5 - কিন্তু ঈশ্বর, করুণাতে সমৃদ্ধ হওয়ায়, তিনি আমাদেরকে যে মহান প্রেমের সাথে ভালোবাসতেন, এমনকি যখন আমরা আমাদের অপরাধে মৃত ছিলাম, খ্রীষ্টের সাথে আমাদেরকে জীবিত করেছেন৷</w:t>
      </w:r>
    </w:p>
    <w:p w14:paraId="79A28059" w14:textId="77777777" w:rsidR="00F90BDC" w:rsidRDefault="00F90BDC"/>
    <w:p w14:paraId="6A22CF7D" w14:textId="77777777" w:rsidR="00F90BDC" w:rsidRDefault="00F90BDC">
      <w:r xmlns:w="http://schemas.openxmlformats.org/wordprocessingml/2006/main">
        <w:t xml:space="preserve">জন 3:18 যে তাকে বিশ্বাস করে সে দোষী নয়, কিন্তু যে বিশ্বাস করে না সে ইতিমধ্যেই দোষী সাব্যস্ত হয়েছে, কারণ সে ঈশ্বরের একমাত্র পুত্রের নামে বিশ্বাস করে নি৷</w:t>
      </w:r>
    </w:p>
    <w:p w14:paraId="547EE3AC" w14:textId="77777777" w:rsidR="00F90BDC" w:rsidRDefault="00F90BDC"/>
    <w:p w14:paraId="22F12197" w14:textId="77777777" w:rsidR="00F90BDC" w:rsidRDefault="00F90BDC">
      <w:r xmlns:w="http://schemas.openxmlformats.org/wordprocessingml/2006/main">
        <w:t xml:space="preserve">বিশ্বাসীদের নিন্দা করা হয় না, কিন্তু যারা বিশ্বাস করে না তারা ইতিমধ্যেই যীশুর নামে বিশ্বাস না করার জন্য নিন্দা করা হয়েছে।</w:t>
      </w:r>
    </w:p>
    <w:p w14:paraId="17A26B1C" w14:textId="77777777" w:rsidR="00F90BDC" w:rsidRDefault="00F90BDC"/>
    <w:p w14:paraId="4CF3CF10" w14:textId="77777777" w:rsidR="00F90BDC" w:rsidRDefault="00F90BDC">
      <w:r xmlns:w="http://schemas.openxmlformats.org/wordprocessingml/2006/main">
        <w:t xml:space="preserve">1. যীশুতে বিশ্বাস হল পরিত্রাণের পথ</w:t>
      </w:r>
    </w:p>
    <w:p w14:paraId="405B7400" w14:textId="77777777" w:rsidR="00F90BDC" w:rsidRDefault="00F90BDC"/>
    <w:p w14:paraId="0F7E0004" w14:textId="77777777" w:rsidR="00F90BDC" w:rsidRDefault="00F90BDC">
      <w:r xmlns:w="http://schemas.openxmlformats.org/wordprocessingml/2006/main">
        <w:t xml:space="preserve">2. যীশুকে প্রত্যাখ্যান করা নিন্দার দিকে নিয়ে যায়</w:t>
      </w:r>
    </w:p>
    <w:p w14:paraId="6FD34F06" w14:textId="77777777" w:rsidR="00F90BDC" w:rsidRDefault="00F90BDC"/>
    <w:p w14:paraId="188B9484" w14:textId="77777777" w:rsidR="00F90BDC" w:rsidRDefault="00F90BDC">
      <w:r xmlns:w="http://schemas.openxmlformats.org/wordprocessingml/2006/main">
        <w:t xml:space="preserve">1. রোমানস 10:9 - "যদি আপনি আপনার মুখে স্বীকার করেন যে যীশু প্রভু এবং আপনার হৃদয়ে বিশ্বাস করেন যে ঈশ্বর তাকে মৃতদের মধ্য থেকে জীবিত করেছেন, আপনি রক্ষা পাবেন।"</w:t>
      </w:r>
    </w:p>
    <w:p w14:paraId="3DCD3ED4" w14:textId="77777777" w:rsidR="00F90BDC" w:rsidRDefault="00F90BDC"/>
    <w:p w14:paraId="05F031AC" w14:textId="77777777" w:rsidR="00F90BDC" w:rsidRDefault="00F90BDC">
      <w:r xmlns:w="http://schemas.openxmlformats.org/wordprocessingml/2006/main">
        <w:t xml:space="preserve">2. হিব্রু 11:6 - "এবং বিশ্বাস ব্যতীত ঈশ্বরকে খুশি করা অসম্ভব, কারণ যে কেউ তাঁর কাছে আসে তাকে অবশ্যই বিশ্বাস করতে হবে যে তিনি আছেন এবং তিনি তাদের পুরস্কৃত করেন যারা আন্তরিকভাবে তাকে খুঁজছেন।"</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3:19 এবং এই নিন্দা হল যে আলো পৃথিবীতে এসেছে, এবং লোকেরা আলোর চেয়ে অন্ধকার পছন্দ করেছিল, কারণ তাদের কাজগুলি মন্দ ছিল৷</w:t>
      </w:r>
    </w:p>
    <w:p w14:paraId="69239E8C" w14:textId="77777777" w:rsidR="00F90BDC" w:rsidRDefault="00F90BDC"/>
    <w:p w14:paraId="16865E98" w14:textId="77777777" w:rsidR="00F90BDC" w:rsidRDefault="00F90BDC">
      <w:r xmlns:w="http://schemas.openxmlformats.org/wordprocessingml/2006/main">
        <w:t xml:space="preserve">মানুষ ঈশ্বরের সত্যকে প্রত্যাখ্যান করে এবং তার পরিবর্তে অন্ধকার বেছে নেয়, কারণ তাদের খারাপ কাজের জন্য।</w:t>
      </w:r>
    </w:p>
    <w:p w14:paraId="3BE798C1" w14:textId="77777777" w:rsidR="00F90BDC" w:rsidRDefault="00F90BDC"/>
    <w:p w14:paraId="3EDBEC0B" w14:textId="77777777" w:rsidR="00F90BDC" w:rsidRDefault="00F90BDC">
      <w:r xmlns:w="http://schemas.openxmlformats.org/wordprocessingml/2006/main">
        <w:t xml:space="preserve">1. পাপ অন্ধকার এবং ঈশ্বর থেকে বিচ্ছিন্নতা বাড়ে</w:t>
      </w:r>
    </w:p>
    <w:p w14:paraId="15FB4A39" w14:textId="77777777" w:rsidR="00F90BDC" w:rsidRDefault="00F90BDC"/>
    <w:p w14:paraId="645B3995" w14:textId="77777777" w:rsidR="00F90BDC" w:rsidRDefault="00F90BDC">
      <w:r xmlns:w="http://schemas.openxmlformats.org/wordprocessingml/2006/main">
        <w:t xml:space="preserve">2. ঈশ্বরের আলো আমাদের পাপ প্রকাশ করে এবং মুক্তি নিয়ে আসে</w:t>
      </w:r>
    </w:p>
    <w:p w14:paraId="1ABCF0E8" w14:textId="77777777" w:rsidR="00F90BDC" w:rsidRDefault="00F90BDC"/>
    <w:p w14:paraId="5D72BDB6" w14:textId="77777777" w:rsidR="00F90BDC" w:rsidRDefault="00F90BDC">
      <w:r xmlns:w="http://schemas.openxmlformats.org/wordprocessingml/2006/main">
        <w:t xml:space="preserve">1. রোমানস 1:18-20 - কারণ ঈশ্বরের ক্রোধ স্বর্গ থেকে মানুষের সমস্ত অধার্মিকতা এবং অধর্মের বিরুদ্ধে প্রকাশিত হয়, যারা সত্যকে অধর্মের মধ্যে চাপা দেয়, 19 কারণ ঈশ্বরের সম্পর্কে যা জানা যায় তা তাদের মধ্যে প্রকাশ পায়, কারণ ঈশ্বর দেখিয়েছেন এটা তাদের. 20 কারণ জগত সৃষ্টির পর থেকে তাঁর অদৃশ্য গুণগুলি স্পষ্টভাবে দেখা যায়, যা তৈরি করা হয়েছে তা বোঝা যায়, এমনকি তাঁর চিরন্তন শক্তি এবং ঈশ্বরত্ব, যাতে সেগুলি অজুহাত ছাড়াই হয়৷</w:t>
      </w:r>
    </w:p>
    <w:p w14:paraId="15E4C942" w14:textId="77777777" w:rsidR="00F90BDC" w:rsidRDefault="00F90BDC"/>
    <w:p w14:paraId="0509B02A" w14:textId="77777777" w:rsidR="00F90BDC" w:rsidRDefault="00F90BDC">
      <w:r xmlns:w="http://schemas.openxmlformats.org/wordprocessingml/2006/main">
        <w:t xml:space="preserve">2. Ephesians 5:8-14 - কারণ আপনি এক সময় অন্ধকার ছিলেন, কিন্তু এখন আপনি প্রভুতে আলো। আলোর সন্তান হিসাবে চলুন 9 (কারণ আত্মার ফল সমস্ত ধার্মিকতা, ধার্মিকতা এবং সত্যে রয়েছে), 10 প্রভুর কাছে কী গ্রহণযোগ্য তা খুঁজে বের করুন। 11 এবং অন্ধকারের নিষ্ফল কাজের সাথে কোন অংশীদারিত্ব করবেন না, বরং তাদের প্রকাশ করুন৷ 12 কেননা তাদের দ্বারা গোপনে যা করা হয় সেসব কথা বলাও লজ্জাজনক। 13 কিন্তু যা কিছু প্রকাশ পায় তা আলোর দ্বারা প্রকাশিত হয়, কারণ যা কিছু প্রকাশ করে তা আলো। 14তাই তিনি বলেন, “হে ঘুমন্ত লোকেরা, জেগে ওঠো, মৃতদের মধ্য থেকে উঠ, এবং খ্রীষ্ট তোমাদের আলো দেবেন।”</w:t>
      </w:r>
    </w:p>
    <w:p w14:paraId="5FB7DDCC" w14:textId="77777777" w:rsidR="00F90BDC" w:rsidRDefault="00F90BDC"/>
    <w:p w14:paraId="2BC4D133" w14:textId="77777777" w:rsidR="00F90BDC" w:rsidRDefault="00F90BDC">
      <w:r xmlns:w="http://schemas.openxmlformats.org/wordprocessingml/2006/main">
        <w:t xml:space="preserve">জন 3:20 কারণ যে কেউ মন্দ কাজ করে সে আলোকে ঘৃণা করে, আলোর কাছে আসে না, পাছে তার কাজের দোষী সাব্যস্ত হয়৷</w:t>
      </w:r>
    </w:p>
    <w:p w14:paraId="389A4F32" w14:textId="77777777" w:rsidR="00F90BDC" w:rsidRDefault="00F90BDC"/>
    <w:p w14:paraId="12DCF773" w14:textId="77777777" w:rsidR="00F90BDC" w:rsidRDefault="00F90BDC">
      <w:r xmlns:w="http://schemas.openxmlformats.org/wordprocessingml/2006/main">
        <w:t xml:space="preserve">যারা মন্দ কাজ করে তারা প্রত্যেকেই আলোকে ঘৃণা করে এবং তাদের অন্যায়কে আড়াল করার জন্য তা এড়িয়ে চলে।</w:t>
      </w:r>
    </w:p>
    <w:p w14:paraId="420DB8CA" w14:textId="77777777" w:rsidR="00F90BDC" w:rsidRDefault="00F90BDC"/>
    <w:p w14:paraId="2376F833" w14:textId="77777777" w:rsidR="00F90BDC" w:rsidRDefault="00F90BDC">
      <w:r xmlns:w="http://schemas.openxmlformats.org/wordprocessingml/2006/main">
        <w:t xml:space="preserve">1: আসুন আমাদের পাপগুলি আমাদের আলো থেকে দূরে রাখতে না দিয়ে বরং এটি গ্রহণ করি এবং আমাদের পথ পরিবর্তন করি।</w:t>
      </w:r>
    </w:p>
    <w:p w14:paraId="261C75B3" w14:textId="77777777" w:rsidR="00F90BDC" w:rsidRDefault="00F90BDC"/>
    <w:p w14:paraId="2CDC1E35" w14:textId="77777777" w:rsidR="00F90BDC" w:rsidRDefault="00F90BDC">
      <w:r xmlns:w="http://schemas.openxmlformats.org/wordprocessingml/2006/main">
        <w:t xml:space="preserve">2: আমরা আমাদের অন্যায়গুলিকে আড়াল করার চেষ্টা করতে পারি, কিন্তু সত্যের আলো সর্বদা তাদের প্রকাশ করবে।</w:t>
      </w:r>
    </w:p>
    <w:p w14:paraId="137FAA5A" w14:textId="77777777" w:rsidR="00F90BDC" w:rsidRDefault="00F90BDC"/>
    <w:p w14:paraId="23B70308" w14:textId="77777777" w:rsidR="00F90BDC" w:rsidRDefault="00F90BDC">
      <w:r xmlns:w="http://schemas.openxmlformats.org/wordprocessingml/2006/main">
        <w:t xml:space="preserve">1: Ephesians 5:13-14 - "কিন্তু যখন কিছু আলোর দ্বারা প্রকাশিত হয়, তখন তা দৃশ্যমান হয়, কারণ যা কিছু দৃশ্যমান হয় তা হল আলো।"</w:t>
      </w:r>
    </w:p>
    <w:p w14:paraId="3EFC168F" w14:textId="77777777" w:rsidR="00F90BDC" w:rsidRDefault="00F90BDC"/>
    <w:p w14:paraId="67FA3ED1" w14:textId="77777777" w:rsidR="00F90BDC" w:rsidRDefault="00F90BDC">
      <w:r xmlns:w="http://schemas.openxmlformats.org/wordprocessingml/2006/main">
        <w:t xml:space="preserve">2: জেমস 1:22-25 - "শুধু শব্দ শোন না, এবং তাই নিজেদের প্রতারণা. যা বলে তাই কর। যে কেউ শব্দটি শোনে কিন্তু যা বলে তা করে না সে এমন একজনের মতো যে আয়নায় নিজের মুখ দেখে এবং নিজেকে দেখার পরে চলে যায় এবং সাথে সাথে ভুলে যায় যে সে কেমন দেখাচ্ছে। কিন্তু যারা স্বাধীনতা দেয় এমন নিখুঁত আইনের দিকে মনোযোগ সহকারে দেখে এবং তাতে চালিয়ে যায় - তারা যা শুনেছে তা ভুলে যায় না, কিন্তু তা করে - তারা যা করে তাতে তারা আশীর্বাদ পাবে।"</w:t>
      </w:r>
    </w:p>
    <w:p w14:paraId="0648D416" w14:textId="77777777" w:rsidR="00F90BDC" w:rsidRDefault="00F90BDC"/>
    <w:p w14:paraId="32FD02A5" w14:textId="77777777" w:rsidR="00F90BDC" w:rsidRDefault="00F90BDC">
      <w:r xmlns:w="http://schemas.openxmlformats.org/wordprocessingml/2006/main">
        <w:t xml:space="preserve">যোহন 3:21 কিন্তু যে সত্য করে সে আলোর কাছে আসে, যাতে তার কাজগুলি প্রকাশ পায়, যে সেগুলি ঈশ্বরের দ্বারা করা হয়৷</w:t>
      </w:r>
    </w:p>
    <w:p w14:paraId="2F5B45B1" w14:textId="77777777" w:rsidR="00F90BDC" w:rsidRDefault="00F90BDC"/>
    <w:p w14:paraId="5B8D514B" w14:textId="77777777" w:rsidR="00F90BDC" w:rsidRDefault="00F90BDC">
      <w:r xmlns:w="http://schemas.openxmlformats.org/wordprocessingml/2006/main">
        <w:t xml:space="preserve">জন 3:21 মানুষকে সত্য করতে এবং আলোতে আসতে উত্সাহিত করে যাতে তাদের কাজগুলিকে ঈশ্বরে করা হয়েছে বলে দেখা যায়।</w:t>
      </w:r>
    </w:p>
    <w:p w14:paraId="57749AB6" w14:textId="77777777" w:rsidR="00F90BDC" w:rsidRDefault="00F90BDC"/>
    <w:p w14:paraId="2F602A9C" w14:textId="77777777" w:rsidR="00F90BDC" w:rsidRDefault="00F90BDC">
      <w:r xmlns:w="http://schemas.openxmlformats.org/wordprocessingml/2006/main">
        <w:t xml:space="preserve">1: আমাদের সকলকে যা সঠিক তা করার জন্য বলা হয়েছে, এবং যখন আমরা তা করি, ঈশ্বর আমাদের উপর তাঁর আলো জ্বালিয়ে দেবেন এবং আমাদের ভাল কাজগুলি বিশ্বকে দেখাবেন৷</w:t>
      </w:r>
    </w:p>
    <w:p w14:paraId="174F6B21" w14:textId="77777777" w:rsidR="00F90BDC" w:rsidRDefault="00F90BDC"/>
    <w:p w14:paraId="5CCD9D44" w14:textId="77777777" w:rsidR="00F90BDC" w:rsidRDefault="00F90BDC">
      <w:r xmlns:w="http://schemas.openxmlformats.org/wordprocessingml/2006/main">
        <w:t xml:space="preserve">2: আমাদের আলোকে ভয় করা উচিত নয়, বরং এটিকে আলিঙ্গন করা উচিত, এটা জেনে যে ঈশ্বর আমাদের ভালো কাজের জন্য আমাদের মহিমান্বিত করছেন।</w:t>
      </w:r>
    </w:p>
    <w:p w14:paraId="57171018" w14:textId="77777777" w:rsidR="00F90BDC" w:rsidRDefault="00F90BDC"/>
    <w:p w14:paraId="2AD1531E" w14:textId="77777777" w:rsidR="00F90BDC" w:rsidRDefault="00F90BDC">
      <w:r xmlns:w="http://schemas.openxmlformats.org/wordprocessingml/2006/main">
        <w:t xml:space="preserve">1: ম্যাথু 5:16 - "মানুষের সামনে আপনার আলো এমনভাবে জ্বলুক, যাতে তারা আপনার ভাল কাজগুলি দেখতে পারে এবং স্বর্গে আপনার পিতাকে মহিমান্বিত করতে পারে।"</w:t>
      </w:r>
    </w:p>
    <w:p w14:paraId="3B6E7D0A" w14:textId="77777777" w:rsidR="00F90BDC" w:rsidRDefault="00F90BDC"/>
    <w:p w14:paraId="18BFCBFE" w14:textId="77777777" w:rsidR="00F90BDC" w:rsidRDefault="00F90BDC">
      <w:r xmlns:w="http://schemas.openxmlformats.org/wordprocessingml/2006/main">
        <w:t xml:space="preserve">2: Ephesians 5:8-10 - "কারণ তোমরা কখনও অন্ধকার ছিলে, কিন্তু এখন তোমরা প্রভুতে আলো: আলোর সন্তানের মতো চলো: (আত্মার ফল সমস্ত ধার্মিকতা, ধার্মিকতা এবং সত্যের মধ্যে রয়েছে;) প্রমাণ করা </w:t>
      </w:r>
      <w:r xmlns:w="http://schemas.openxmlformats.org/wordprocessingml/2006/main">
        <w:lastRenderedPageBreak xmlns:w="http://schemas.openxmlformats.org/wordprocessingml/2006/main"/>
      </w:r>
      <w:r xmlns:w="http://schemas.openxmlformats.org/wordprocessingml/2006/main">
        <w:t xml:space="preserve">কি প্রভুর কাছে গ্রহণযোগ্য।"</w:t>
      </w:r>
    </w:p>
    <w:p w14:paraId="11017D35" w14:textId="77777777" w:rsidR="00F90BDC" w:rsidRDefault="00F90BDC"/>
    <w:p w14:paraId="012D1AFF" w14:textId="77777777" w:rsidR="00F90BDC" w:rsidRDefault="00F90BDC">
      <w:r xmlns:w="http://schemas.openxmlformats.org/wordprocessingml/2006/main">
        <w:t xml:space="preserve">জন 3:22 এই ঘটনার পর যীশু ও তাঁর শিষ্যরা যিহূদিয়া দেশে এলেন৷ সেখানে তিনি তাদের সঙ্গে থাকতেন এবং বাপ্তিস্ম নেন৷</w:t>
      </w:r>
    </w:p>
    <w:p w14:paraId="3A7159B7" w14:textId="77777777" w:rsidR="00F90BDC" w:rsidRDefault="00F90BDC"/>
    <w:p w14:paraId="298B9A59" w14:textId="77777777" w:rsidR="00F90BDC" w:rsidRDefault="00F90BDC">
      <w:r xmlns:w="http://schemas.openxmlformats.org/wordprocessingml/2006/main">
        <w:t xml:space="preserve">যীশুর শিষ্যরা জুডিয়া দেশে ভ্রমণ করেছিলেন এবং যীশু তাদের সাথে ছিলেন এবং বাপ্তিস্ম নেন।</w:t>
      </w:r>
    </w:p>
    <w:p w14:paraId="6BAD179B" w14:textId="77777777" w:rsidR="00F90BDC" w:rsidRDefault="00F90BDC"/>
    <w:p w14:paraId="6A6F75E4" w14:textId="77777777" w:rsidR="00F90BDC" w:rsidRDefault="00F90BDC">
      <w:r xmlns:w="http://schemas.openxmlformats.org/wordprocessingml/2006/main">
        <w:t xml:space="preserve">1. যীশু এবং তাঁর শিক্ষা অনুসরণের গুরুত্ব।</w:t>
      </w:r>
    </w:p>
    <w:p w14:paraId="510A8AE9" w14:textId="77777777" w:rsidR="00F90BDC" w:rsidRDefault="00F90BDC"/>
    <w:p w14:paraId="1C7FF9BE" w14:textId="77777777" w:rsidR="00F90BDC" w:rsidRDefault="00F90BDC">
      <w:r xmlns:w="http://schemas.openxmlformats.org/wordprocessingml/2006/main">
        <w:t xml:space="preserve">2. বাপ্তিস্মের মাধ্যমে অন্যদের সেবা করা।</w:t>
      </w:r>
    </w:p>
    <w:p w14:paraId="749CB37B" w14:textId="77777777" w:rsidR="00F90BDC" w:rsidRDefault="00F90BDC"/>
    <w:p w14:paraId="3A9E5E22" w14:textId="77777777" w:rsidR="00F90BDC" w:rsidRDefault="00F90BDC">
      <w:r xmlns:w="http://schemas.openxmlformats.org/wordprocessingml/2006/main">
        <w:t xml:space="preserve">1. জন 14:15 - "আপনি যদি আমাকে ভালবাসেন, আপনি আমার আদেশ পালন করবেন।"</w:t>
      </w:r>
    </w:p>
    <w:p w14:paraId="688E2048" w14:textId="77777777" w:rsidR="00F90BDC" w:rsidRDefault="00F90BDC"/>
    <w:p w14:paraId="2F795382" w14:textId="77777777" w:rsidR="00F90BDC" w:rsidRDefault="00F90BDC">
      <w:r xmlns:w="http://schemas.openxmlformats.org/wordprocessingml/2006/main">
        <w:t xml:space="preserve">2. ম্যাথু 28:19-20 - "অতএব যান এবং সমস্ত জাতির শিষ্য করুন, পিতা এবং পুত্র এবং পবিত্র আত্মার নামে তাদের বাপ্তিস্ম দিন।"</w:t>
      </w:r>
    </w:p>
    <w:p w14:paraId="5C856489" w14:textId="77777777" w:rsidR="00F90BDC" w:rsidRDefault="00F90BDC"/>
    <w:p w14:paraId="046ED276" w14:textId="77777777" w:rsidR="00F90BDC" w:rsidRDefault="00F90BDC">
      <w:r xmlns:w="http://schemas.openxmlformats.org/wordprocessingml/2006/main">
        <w:t xml:space="preserve">যোহন 3:23 এবং যোহনও সালিমের কাছে আইননে বাপ্তিস্ম দিচ্ছিলেন, কারণ সেখানে প্রচুর জল ছিল; এবং তারা এসে বাপ্তিস্ম নিল।</w:t>
      </w:r>
    </w:p>
    <w:p w14:paraId="2A8CA18E" w14:textId="77777777" w:rsidR="00F90BDC" w:rsidRDefault="00F90BDC"/>
    <w:p w14:paraId="701E9043" w14:textId="77777777" w:rsidR="00F90BDC" w:rsidRDefault="00F90BDC">
      <w:r xmlns:w="http://schemas.openxmlformats.org/wordprocessingml/2006/main">
        <w:t xml:space="preserve">প্রচুর পানির কারণে জন সেলিমের কাছে আইননে বাপ্তিস্ম নিয়েছিলেন।</w:t>
      </w:r>
    </w:p>
    <w:p w14:paraId="5F9145B6" w14:textId="77777777" w:rsidR="00F90BDC" w:rsidRDefault="00F90BDC"/>
    <w:p w14:paraId="632C3C32" w14:textId="77777777" w:rsidR="00F90BDC" w:rsidRDefault="00F90BDC">
      <w:r xmlns:w="http://schemas.openxmlformats.org/wordprocessingml/2006/main">
        <w:t xml:space="preserve">1: ঈশ্বর আমাদের তাঁর কাজের জন্য প্রয়োজনীয় সংস্থানগুলি সরবরাহ করেন।</w:t>
      </w:r>
    </w:p>
    <w:p w14:paraId="330E2547" w14:textId="77777777" w:rsidR="00F90BDC" w:rsidRDefault="00F90BDC"/>
    <w:p w14:paraId="40B8E9D6" w14:textId="77777777" w:rsidR="00F90BDC" w:rsidRDefault="00F90BDC">
      <w:r xmlns:w="http://schemas.openxmlformats.org/wordprocessingml/2006/main">
        <w:t xml:space="preserve">2: আমাদের সেখানে যেতে ইচ্ছুক হওয়া উচিত যেখানে ঈশ্বর আমাদেরকে তাঁর ইচ্ছা পূরণের জন্য নিয়ে যান।</w:t>
      </w:r>
    </w:p>
    <w:p w14:paraId="10EF96CE" w14:textId="77777777" w:rsidR="00F90BDC" w:rsidRDefault="00F90BDC"/>
    <w:p w14:paraId="52790B11" w14:textId="77777777" w:rsidR="00F90BDC" w:rsidRDefault="00F90BDC">
      <w:r xmlns:w="http://schemas.openxmlformats.org/wordprocessingml/2006/main">
        <w:t xml:space="preserve">1: Isaiah 43:19-20 “দেখ, আমি একটা নতুন কাজ করব; এখন তা ফুটবে; তোমরা কি তা জানবে না? আমি মরুভূমিতে পথ তৈরি করব এবং মরুভূমিতে নদীগুলি তৈরি করব।”</w:t>
      </w:r>
    </w:p>
    <w:p w14:paraId="08AA67CA" w14:textId="77777777" w:rsidR="00F90BDC" w:rsidRDefault="00F90BDC"/>
    <w:p w14:paraId="0C5C7758" w14:textId="77777777" w:rsidR="00F90BDC" w:rsidRDefault="00F90BDC">
      <w:r xmlns:w="http://schemas.openxmlformats.org/wordprocessingml/2006/main">
        <w:t xml:space="preserve">2: ম্যাথু 10: 7-8 "এবং আপনি যেতে যেতে প্রচার করুন, বলুন, স্বর্গের রাজ্য নিকটে। অসুস্থদের আরোগ্য কর, কুষ্ঠরোগীদের শুদ্ধ কর, মৃতদের জীবিত কর, শয়তানদের তাড়িয়ে দাও: বিনামূল্যে পেয়েছ, বিনামূল্যে দান কর।"</w:t>
      </w:r>
    </w:p>
    <w:p w14:paraId="525B1EF8" w14:textId="77777777" w:rsidR="00F90BDC" w:rsidRDefault="00F90BDC"/>
    <w:p w14:paraId="0CBFEC2F" w14:textId="77777777" w:rsidR="00F90BDC" w:rsidRDefault="00F90BDC">
      <w:r xmlns:w="http://schemas.openxmlformats.org/wordprocessingml/2006/main">
        <w:t xml:space="preserve">জন 3:24 কারণ যোহন তখনও কারাগারে নিক্ষিপ্ত হননি৷</w:t>
      </w:r>
    </w:p>
    <w:p w14:paraId="39D4839E" w14:textId="77777777" w:rsidR="00F90BDC" w:rsidRDefault="00F90BDC"/>
    <w:p w14:paraId="28CA153F" w14:textId="77777777" w:rsidR="00F90BDC" w:rsidRDefault="00F90BDC">
      <w:r xmlns:w="http://schemas.openxmlformats.org/wordprocessingml/2006/main">
        <w:t xml:space="preserve">জন তার কারাবাসের আগে যীশু খ্রীষ্টের সুসমাচার প্রচার করছিলেন।</w:t>
      </w:r>
    </w:p>
    <w:p w14:paraId="6B9DEB59" w14:textId="77777777" w:rsidR="00F90BDC" w:rsidRDefault="00F90BDC"/>
    <w:p w14:paraId="245AB0E4" w14:textId="77777777" w:rsidR="00F90BDC" w:rsidRDefault="00F90BDC">
      <w:r xmlns:w="http://schemas.openxmlformats.org/wordprocessingml/2006/main">
        <w:t xml:space="preserve">1: প্রভুর উপর বিশ্বাস রাখুন, এবং তিনি আপনার জন্য একটি নিরাপদ আশ্রয় প্রদান করবেন, এমনকি প্রতিকূলতার মধ্যেও।</w:t>
      </w:r>
    </w:p>
    <w:p w14:paraId="4640E289" w14:textId="77777777" w:rsidR="00F90BDC" w:rsidRDefault="00F90BDC"/>
    <w:p w14:paraId="423F7517" w14:textId="77777777" w:rsidR="00F90BDC" w:rsidRDefault="00F90BDC">
      <w:r xmlns:w="http://schemas.openxmlformats.org/wordprocessingml/2006/main">
        <w:t xml:space="preserve">2: আমাদের জন্য ঈশ্বরের পরিকল্পনা মানুষের পরিকল্পনার চেয়ে বড়। তাঁর প্রতিশ্রুতির উপর আস্থা রেখে আমাদের অবশ্যই পরীক্ষা এবং ক্লেশের মধ্য দিয়ে অধ্যবসায় চালিয়ে যেতে হবে।</w:t>
      </w:r>
    </w:p>
    <w:p w14:paraId="177BCC99" w14:textId="77777777" w:rsidR="00F90BDC" w:rsidRDefault="00F90BDC"/>
    <w:p w14:paraId="0364C9E0" w14:textId="77777777" w:rsidR="00F90BDC" w:rsidRDefault="00F90BDC">
      <w:r xmlns:w="http://schemas.openxmlformats.org/wordprocessingml/2006/main">
        <w:t xml:space="preserve">1: ইশাইয়া 26:3 - যারা আপনার উপর আস্থা রাখে, যাদের সমস্ত চিন্তা আপনার উপর স্থির রয়েছে, আপনি নিখুঁত শান্তিতে থাকবেন!</w:t>
      </w:r>
    </w:p>
    <w:p w14:paraId="4CA14402" w14:textId="77777777" w:rsidR="00F90BDC" w:rsidRDefault="00F90BDC"/>
    <w:p w14:paraId="61BACBF4" w14:textId="77777777" w:rsidR="00F90BDC" w:rsidRDefault="00F90BDC">
      <w:r xmlns:w="http://schemas.openxmlformats.org/wordprocessingml/2006/main">
        <w:t xml:space="preserve">2: রোমানস 8:28 - এবং আমরা জানি যে যারা ঈশ্বরকে ভালবাসে এবং তাদের জন্য তাঁর উদ্দেশ্য অনুসারে ডাকা হয় তাদের মঙ্গলের জন্য ঈশ্বর সবকিছুকে একত্রিত করে কাজ করেন।</w:t>
      </w:r>
    </w:p>
    <w:p w14:paraId="562F3791" w14:textId="77777777" w:rsidR="00F90BDC" w:rsidRDefault="00F90BDC"/>
    <w:p w14:paraId="6C738D0A" w14:textId="77777777" w:rsidR="00F90BDC" w:rsidRDefault="00F90BDC">
      <w:r xmlns:w="http://schemas.openxmlformats.org/wordprocessingml/2006/main">
        <w:t xml:space="preserve">যোহন 3:25 তখন যোহনের কিছু শিষ্য এবং ইহুদীদের মধ্যে শুদ্ধিকরণ নিয়ে একটি প্রশ্ন দেখা দেয়।</w:t>
      </w:r>
    </w:p>
    <w:p w14:paraId="27F6B0E5" w14:textId="77777777" w:rsidR="00F90BDC" w:rsidRDefault="00F90BDC"/>
    <w:p w14:paraId="3DED0933" w14:textId="77777777" w:rsidR="00F90BDC" w:rsidRDefault="00F90BDC">
      <w:r xmlns:w="http://schemas.openxmlformats.org/wordprocessingml/2006/main">
        <w:t xml:space="preserve">যোহনের শিষ্যরা শুদ্ধিকরণ সম্পর্কে ইহুদিদের প্রশ্ন করছিল।</w:t>
      </w:r>
    </w:p>
    <w:p w14:paraId="4986B25B" w14:textId="77777777" w:rsidR="00F90BDC" w:rsidRDefault="00F90BDC"/>
    <w:p w14:paraId="4F753C2D" w14:textId="77777777" w:rsidR="00F90BDC" w:rsidRDefault="00F90BDC">
      <w:r xmlns:w="http://schemas.openxmlformats.org/wordprocessingml/2006/main">
        <w:t xml:space="preserve">1: আমরা ভিন্ন দৃষ্টিভঙ্গির সাথে সম্মানজনক কথোপকথনের মাধ্যমে স্পষ্টতা অর্জন করতে পারি।</w:t>
      </w:r>
    </w:p>
    <w:p w14:paraId="5F92727F" w14:textId="77777777" w:rsidR="00F90BDC" w:rsidRDefault="00F90BDC"/>
    <w:p w14:paraId="103F5E69" w14:textId="77777777" w:rsidR="00F90BDC" w:rsidRDefault="00F90BDC">
      <w:r xmlns:w="http://schemas.openxmlformats.org/wordprocessingml/2006/main">
        <w:t xml:space="preserve">2: আমাদের নম্রতার সাথে কথোপকথনের কাছে যাওয়া উচিত, এটা জেনে যে আমাদের কাছে সব উত্তর নাও থাকতে পারে।</w:t>
      </w:r>
    </w:p>
    <w:p w14:paraId="6A15A7AD" w14:textId="77777777" w:rsidR="00F90BDC" w:rsidRDefault="00F90BDC"/>
    <w:p w14:paraId="5BCE8744" w14:textId="77777777" w:rsidR="00F90BDC" w:rsidRDefault="00F90BDC">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14:paraId="1D28195E" w14:textId="77777777" w:rsidR="00F90BDC" w:rsidRDefault="00F90BDC"/>
    <w:p w14:paraId="2661E093" w14:textId="77777777" w:rsidR="00F90BDC" w:rsidRDefault="00F90BDC">
      <w:r xmlns:w="http://schemas.openxmlformats.org/wordprocessingml/2006/main">
        <w:t xml:space="preserve">2: Colossians 2:8 - এটা লক্ষ্য করুন যে কেউ আপনাকে দর্শন এবং খালি প্রতারণা দ্বারা বন্দী না করে, মানব ঐতিহ্য অনুসারে, জগতের মৌলিক আত্মা অনুসারে, এবং খ্রীষ্টের মতে নয়।</w:t>
      </w:r>
    </w:p>
    <w:p w14:paraId="13F12E70" w14:textId="77777777" w:rsidR="00F90BDC" w:rsidRDefault="00F90BDC"/>
    <w:p w14:paraId="268F39A8" w14:textId="77777777" w:rsidR="00F90BDC" w:rsidRDefault="00F90BDC">
      <w:r xmlns:w="http://schemas.openxmlformats.org/wordprocessingml/2006/main">
        <w:t xml:space="preserve">John 3:26 তখন তারা যোহনের কাছে এসে বলল, রব্বি, জর্ডানের ওপারে যে তোমার সঙ্গে ছিল, যাকে তুমি সাক্ষ্য দিয়েছিলে, দেখ, তিনিই বাপ্তিস্ম দিচ্ছেন, এবং সমস্ত লোক তাঁর কাছে আসে৷</w:t>
      </w:r>
    </w:p>
    <w:p w14:paraId="5FA3B9FF" w14:textId="77777777" w:rsidR="00F90BDC" w:rsidRDefault="00F90BDC"/>
    <w:p w14:paraId="27234EEB" w14:textId="77777777" w:rsidR="00F90BDC" w:rsidRDefault="00F90BDC">
      <w:r xmlns:w="http://schemas.openxmlformats.org/wordprocessingml/2006/main">
        <w:t xml:space="preserve">যোহনকে যীশু সম্পর্কে জিজ্ঞাসা করা হয়েছিল, যাকে তিনি সাক্ষ্য দিয়েছিলেন এবং যিনি অনেক লোককে বাপ্তিস্ম দিয়েছিলেন।</w:t>
      </w:r>
    </w:p>
    <w:p w14:paraId="10975AB3" w14:textId="77777777" w:rsidR="00F90BDC" w:rsidRDefault="00F90BDC"/>
    <w:p w14:paraId="197F49E4" w14:textId="77777777" w:rsidR="00F90BDC" w:rsidRDefault="00F90BDC">
      <w:r xmlns:w="http://schemas.openxmlformats.org/wordprocessingml/2006/main">
        <w:t xml:space="preserve">1. সাক্ষ্যের শক্তি: কিভাবে আপনার শব্দ একটি পার্থক্য করতে পারেন</w:t>
      </w:r>
    </w:p>
    <w:p w14:paraId="43426088" w14:textId="77777777" w:rsidR="00F90BDC" w:rsidRDefault="00F90BDC"/>
    <w:p w14:paraId="647E1DCA" w14:textId="77777777" w:rsidR="00F90BDC" w:rsidRDefault="00F90BDC">
      <w:r xmlns:w="http://schemas.openxmlformats.org/wordprocessingml/2006/main">
        <w:t xml:space="preserve">2. যিশুকে অনুসরণ করার আহ্বান: আমন্ত্রণে একটি প্রতিক্রিয়া</w:t>
      </w:r>
    </w:p>
    <w:p w14:paraId="5549CD29" w14:textId="77777777" w:rsidR="00F90BDC" w:rsidRDefault="00F90BDC"/>
    <w:p w14:paraId="0B5084A0" w14:textId="77777777" w:rsidR="00F90BDC" w:rsidRDefault="00F90BDC">
      <w:r xmlns:w="http://schemas.openxmlformats.org/wordprocessingml/2006/main">
        <w:t xml:space="preserve">1. প্রেরিত 4:18-20 - এবং তারা তাদের ডেকেছিল, এবং তাদেরকে যীশুর নামে কোন কথা বলতে বা শিক্ষা না দিতে আদেশ করেছিল।</w:t>
      </w:r>
    </w:p>
    <w:p w14:paraId="2AFCA2BA" w14:textId="77777777" w:rsidR="00F90BDC" w:rsidRDefault="00F90BDC"/>
    <w:p w14:paraId="38FB80AE" w14:textId="77777777" w:rsidR="00F90BDC" w:rsidRDefault="00F90BDC">
      <w:r xmlns:w="http://schemas.openxmlformats.org/wordprocessingml/2006/main">
        <w:t xml:space="preserve">2. ম্যাথু 28:18-20 - এবং যীশু এসে তাদের কাছে বললেন, স্বর্গে এবং পৃথিবীতে সমস্ত ক্ষমতা আমাকে দেওয়া হয়েছে। অতএব তোমরা যাও এবং সমস্ত জাতিকে শিক্ষা দাও, পিতা, পুত্র ও পবিত্র আত্মার নামে তাদের বাপ্তিস্ম দাও৷</w:t>
      </w:r>
    </w:p>
    <w:p w14:paraId="23845526" w14:textId="77777777" w:rsidR="00F90BDC" w:rsidRDefault="00F90BDC"/>
    <w:p w14:paraId="26C366A7" w14:textId="77777777" w:rsidR="00F90BDC" w:rsidRDefault="00F90BDC">
      <w:r xmlns:w="http://schemas.openxmlformats.org/wordprocessingml/2006/main">
        <w:t xml:space="preserve">জন 3:27 জন উত্তর দিয়ে বললেন, স্বর্গ থেকে তাকে দেওয়া ছাড়া মানুষ কিছুই পেতে পারে না।</w:t>
      </w:r>
    </w:p>
    <w:p w14:paraId="3145D1F6" w14:textId="77777777" w:rsidR="00F90BDC" w:rsidRDefault="00F90BDC"/>
    <w:p w14:paraId="5E94942C" w14:textId="77777777" w:rsidR="00F90BDC" w:rsidRDefault="00F90BDC">
      <w:r xmlns:w="http://schemas.openxmlformats.org/wordprocessingml/2006/main">
        <w:t xml:space="preserve">জন সব কিছুর জন্য ঈশ্বরের অনুগ্রহের উপর নির্ভর করার গুরুত্বের উপর জোর দেন।</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অবশ্যই ঈশ্বরের উপর আমাদের নির্ভরতা স্বীকার করতে হবে এবং আমাদের সমস্ত প্রয়োজনের জন্য তাঁর অনুগ্রহের উপর নির্ভর করতে হবে।</w:t>
      </w:r>
    </w:p>
    <w:p w14:paraId="6141CD3E" w14:textId="77777777" w:rsidR="00F90BDC" w:rsidRDefault="00F90BDC"/>
    <w:p w14:paraId="346BA801" w14:textId="77777777" w:rsidR="00F90BDC" w:rsidRDefault="00F90BDC">
      <w:r xmlns:w="http://schemas.openxmlformats.org/wordprocessingml/2006/main">
        <w:t xml:space="preserve">2: ঈশ্বরের আশীর্বাদ পেতে, আমাদের অবশ্যই তাঁর উপর আমাদের নির্ভরতা স্বীকার করতে হবে এবং তাঁর অনুগ্রহ গ্রহণ করতে হবে।</w:t>
      </w:r>
    </w:p>
    <w:p w14:paraId="2118F818" w14:textId="77777777" w:rsidR="00F90BDC" w:rsidRDefault="00F90BDC"/>
    <w:p w14:paraId="55F2805E" w14:textId="77777777" w:rsidR="00F90BDC" w:rsidRDefault="00F90BDC">
      <w:r xmlns:w="http://schemas.openxmlformats.org/wordprocessingml/2006/main">
        <w:t xml:space="preserve">1: Ephesians 2:8-9 - "অনুগ্রহের দ্বারা আপনি বিশ্বাসের মাধ্যমে রক্ষা পেয়েছেন। এবং এটি আপনার নিজের কাজ নয়; এটি ঈশ্বরের দান, কাজের ফলাফল নয়, যাতে কেউ গর্ব না করে।"</w:t>
      </w:r>
    </w:p>
    <w:p w14:paraId="53337335" w14:textId="77777777" w:rsidR="00F90BDC" w:rsidRDefault="00F90BDC"/>
    <w:p w14:paraId="77D7A905" w14:textId="77777777" w:rsidR="00F90BDC" w:rsidRDefault="00F90BDC">
      <w:r xmlns:w="http://schemas.openxmlformats.org/wordprocessingml/2006/main">
        <w:t xml:space="preserve">2: রোমানস 11:36 - "কারণ তাঁর কাছ থেকে এবং তাঁর মাধ্যমে এবং তাঁর কাছেই সব কিছু। চিরকাল তাঁর মহিমা হোক। আমীন।"</w:t>
      </w:r>
    </w:p>
    <w:p w14:paraId="277C0CD2" w14:textId="77777777" w:rsidR="00F90BDC" w:rsidRDefault="00F90BDC"/>
    <w:p w14:paraId="5D048C42" w14:textId="77777777" w:rsidR="00F90BDC" w:rsidRDefault="00F90BDC">
      <w:r xmlns:w="http://schemas.openxmlformats.org/wordprocessingml/2006/main">
        <w:t xml:space="preserve">যোহন 3:28 তোমরা নিজেরাই আমার সাক্ষ্য দাও যে, আমি বলেছিলাম, আমি খ্রীষ্ট নই, কিন্তু আমি তাঁর আগে প্রেরিত হয়েছি।</w:t>
      </w:r>
    </w:p>
    <w:p w14:paraId="1285B41E" w14:textId="77777777" w:rsidR="00F90BDC" w:rsidRDefault="00F90BDC"/>
    <w:p w14:paraId="2E5BAB35" w14:textId="77777777" w:rsidR="00F90BDC" w:rsidRDefault="00F90BDC">
      <w:r xmlns:w="http://schemas.openxmlformats.org/wordprocessingml/2006/main">
        <w:t xml:space="preserve">অনুচ্ছেদটি প্রকাশ করে যে জন ব্যাপটিস্ট মশীহ হওয়াকে অস্বীকার করেন, বরং তিনি তাঁর আগে প্রেরিত হন।</w:t>
      </w:r>
    </w:p>
    <w:p w14:paraId="0DC3CE99" w14:textId="77777777" w:rsidR="00F90BDC" w:rsidRDefault="00F90BDC"/>
    <w:p w14:paraId="2BD97BDB" w14:textId="77777777" w:rsidR="00F90BDC" w:rsidRDefault="00F90BDC">
      <w:r xmlns:w="http://schemas.openxmlformats.org/wordprocessingml/2006/main">
        <w:t xml:space="preserve">1: আমাদের অবশ্যই জীবনের আমাদের নিজস্ব উদ্দেশ্য সম্পর্কে সর্বদা সচেতন থাকতে হবে এবং আমাদের জন্য নয় এমন ভূমিকা পূরণ করার চেষ্টা করবেন না।</w:t>
      </w:r>
    </w:p>
    <w:p w14:paraId="517143D8" w14:textId="77777777" w:rsidR="00F90BDC" w:rsidRDefault="00F90BDC"/>
    <w:p w14:paraId="014493A8" w14:textId="77777777" w:rsidR="00F90BDC" w:rsidRDefault="00F90BDC">
      <w:r xmlns:w="http://schemas.openxmlformats.org/wordprocessingml/2006/main">
        <w:t xml:space="preserve">2: আমাদের অবশ্যই জন ব্যাপটিস্টের উদাহরণ অনুসরণ করতে হবে, যিনি নম্রভাবে মশীহের আগমনের প্রস্তুতির ভূমিকা গ্রহণ করেছিলেন।</w:t>
      </w:r>
    </w:p>
    <w:p w14:paraId="3EE153DF" w14:textId="77777777" w:rsidR="00F90BDC" w:rsidRDefault="00F90BDC"/>
    <w:p w14:paraId="655B628F" w14:textId="77777777" w:rsidR="00F90BDC" w:rsidRDefault="00F90BDC">
      <w:r xmlns:w="http://schemas.openxmlformats.org/wordprocessingml/2006/main">
        <w:t xml:space="preserve">1: ফিলিপীয় 2:3-5 -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 সাথে আপনার সম্পর্কের ক্ষেত্রে একে অপরের, খ্রীষ্ট যীশুর মত একই মানসিকতা রাখুন।"</w:t>
      </w:r>
    </w:p>
    <w:p w14:paraId="7DE0F75D" w14:textId="77777777" w:rsidR="00F90BDC" w:rsidRDefault="00F90BDC"/>
    <w:p w14:paraId="3A7EAECF" w14:textId="77777777" w:rsidR="00F90BDC" w:rsidRDefault="00F90BDC">
      <w:r xmlns:w="http://schemas.openxmlformats.org/wordprocessingml/2006/main">
        <w:t xml:space="preserve">2: ইশাইয়া 40:3 - "এক ডাকের একটি কণ্ঠস্বর: "মরুভূমিতে প্রভুর জন্য পথ প্রস্তুত করুন; মরুভূমিতে আমাদের ঈশ্বরের জন্য একটি রাজপথ সোজা করুন।"</w:t>
      </w:r>
    </w:p>
    <w:p w14:paraId="29051723" w14:textId="77777777" w:rsidR="00F90BDC" w:rsidRDefault="00F90BDC"/>
    <w:p w14:paraId="43556EAF" w14:textId="77777777" w:rsidR="00F90BDC" w:rsidRDefault="00F90BDC">
      <w:r xmlns:w="http://schemas.openxmlformats.org/wordprocessingml/2006/main">
        <w:t xml:space="preserve">জন 3:29 যার কনে আছে সে বর; কিন্তু বরের বন্ধু, যে দাঁড়িয়ে থাকে এবং তার কথা শোনে, সে বরের কণ্ঠের জন্য খুব আনন্দিত হয়: তাই আমার এই আনন্দ পূর্ণ হয়।</w:t>
      </w:r>
    </w:p>
    <w:p w14:paraId="3F8408AA" w14:textId="77777777" w:rsidR="00F90BDC" w:rsidRDefault="00F90BDC"/>
    <w:p w14:paraId="474D3A79" w14:textId="77777777" w:rsidR="00F90BDC" w:rsidRDefault="00F90BDC">
      <w:r xmlns:w="http://schemas.openxmlformats.org/wordprocessingml/2006/main">
        <w:t xml:space="preserve">বরের কণ্ঠস্বর শুনলেই বরপক্ষের বন্ধু হওয়ার আনন্দ পূর্ণ হয়।</w:t>
      </w:r>
    </w:p>
    <w:p w14:paraId="78C91031" w14:textId="77777777" w:rsidR="00F90BDC" w:rsidRDefault="00F90BDC"/>
    <w:p w14:paraId="547F18A4" w14:textId="77777777" w:rsidR="00F90BDC" w:rsidRDefault="00F90BDC">
      <w:r xmlns:w="http://schemas.openxmlformats.org/wordprocessingml/2006/main">
        <w:t xml:space="preserve">1. বন্ধুত্বের আনন্দ: বরযাত্রীর বন্ধু হওয়া</w:t>
      </w:r>
    </w:p>
    <w:p w14:paraId="2AE13AB3" w14:textId="77777777" w:rsidR="00F90BDC" w:rsidRDefault="00F90BDC"/>
    <w:p w14:paraId="1D95A6D1" w14:textId="77777777" w:rsidR="00F90BDC" w:rsidRDefault="00F90BDC">
      <w:r xmlns:w="http://schemas.openxmlformats.org/wordprocessingml/2006/main">
        <w:t xml:space="preserve">2. আনন্দের সাথে উদযাপন: বরের কণ্ঠে আনন্দ করা</w:t>
      </w:r>
    </w:p>
    <w:p w14:paraId="112D65D6" w14:textId="77777777" w:rsidR="00F90BDC" w:rsidRDefault="00F90BDC"/>
    <w:p w14:paraId="15A88847" w14:textId="77777777" w:rsidR="00F90BDC" w:rsidRDefault="00F90BDC">
      <w:r xmlns:w="http://schemas.openxmlformats.org/wordprocessingml/2006/main">
        <w:t xml:space="preserve">1. জন 15:14-15, "তোমরা আমার বন্ধু, যদি আমি তোমাদের যা আদেশ করি তাই কর। এখন থেকে আমি তোমাদের দাস বলি না; কারণ দাস জানে না তার প্রভু কি করেন; কিন্তু আমি তোমাদের বন্ধু বলেছি; সব কিছুর জন্য। আমি আমার পিতার কথা শুনেছি তা আমি তোমাদের জানিয়েছি৷'</w:t>
      </w:r>
    </w:p>
    <w:p w14:paraId="7D80D4D8" w14:textId="77777777" w:rsidR="00F90BDC" w:rsidRDefault="00F90BDC"/>
    <w:p w14:paraId="5272667E" w14:textId="77777777" w:rsidR="00F90BDC" w:rsidRDefault="00F90BDC">
      <w:r xmlns:w="http://schemas.openxmlformats.org/wordprocessingml/2006/main">
        <w:t xml:space="preserve">2. হিতোপদেশ 17:17, "একজন বন্ধু সর্বদা ভালবাসে, এবং একটি ভাই প্রতিকূলতার জন্য জন্মগ্রহণ করে।"</w:t>
      </w:r>
    </w:p>
    <w:p w14:paraId="09D2CBB7" w14:textId="77777777" w:rsidR="00F90BDC" w:rsidRDefault="00F90BDC"/>
    <w:p w14:paraId="76DDDA15" w14:textId="77777777" w:rsidR="00F90BDC" w:rsidRDefault="00F90BDC">
      <w:r xmlns:w="http://schemas.openxmlformats.org/wordprocessingml/2006/main">
        <w:t xml:space="preserve">জন 3:30 সে অবশ্যই বৃদ্ধি পাবে, কিন্তু আমাকে অবশ্যই হ্রাস করতে হবে।</w:t>
      </w:r>
    </w:p>
    <w:p w14:paraId="38045715" w14:textId="77777777" w:rsidR="00F90BDC" w:rsidRDefault="00F90BDC"/>
    <w:p w14:paraId="198D996C" w14:textId="77777777" w:rsidR="00F90BDC" w:rsidRDefault="00F90BDC">
      <w:r xmlns:w="http://schemas.openxmlformats.org/wordprocessingml/2006/main">
        <w:t xml:space="preserve">এই অনুচ্ছেদটি নম্রতা এবং আত্মত্যাগের গুরুত্বের উপর জোর দেয়, দেখায় যে যীশুকে অবশ্যই সব কিছুর উপরে সর্বোচ্চ অগ্রাধিকার দিতে হবে।</w:t>
      </w:r>
    </w:p>
    <w:p w14:paraId="68438113" w14:textId="77777777" w:rsidR="00F90BDC" w:rsidRDefault="00F90BDC"/>
    <w:p w14:paraId="00BBA2A1" w14:textId="77777777" w:rsidR="00F90BDC" w:rsidRDefault="00F90BDC">
      <w:r xmlns:w="http://schemas.openxmlformats.org/wordprocessingml/2006/main">
        <w:t xml:space="preserve">1. "খ্রিস্টান জীবনে নম্রতার শক্তি"</w:t>
      </w:r>
    </w:p>
    <w:p w14:paraId="395A9D1B" w14:textId="77777777" w:rsidR="00F90BDC" w:rsidRDefault="00F90BDC"/>
    <w:p w14:paraId="6449EB80" w14:textId="77777777" w:rsidR="00F90BDC" w:rsidRDefault="00F90BDC">
      <w:r xmlns:w="http://schemas.openxmlformats.org/wordprocessingml/2006/main">
        <w:t xml:space="preserve">2. "আমাদের জীবনে যীশুর অগ্রাধিকার"</w:t>
      </w:r>
    </w:p>
    <w:p w14:paraId="02DC78E0" w14:textId="77777777" w:rsidR="00F90BDC" w:rsidRDefault="00F90BDC"/>
    <w:p w14:paraId="5F15E803" w14:textId="77777777" w:rsidR="00F90BDC" w:rsidRDefault="00F90BDC">
      <w:r xmlns:w="http://schemas.openxmlformats.org/wordprocessingml/2006/main">
        <w:t xml:space="preserve">1. ফিলিপীয় 2:3-5 - "স্বার্থপর উচ্চাকাঙ্ক্ষা বা অহংকার থেকে কিছুই করবেন না, তবে নম্রতার সাথে অন্যদেরকে </w:t>
      </w:r>
      <w:r xmlns:w="http://schemas.openxmlformats.org/wordprocessingml/2006/main">
        <w:lastRenderedPageBreak xmlns:w="http://schemas.openxmlformats.org/wordprocessingml/2006/main"/>
      </w:r>
      <w:r xmlns:w="http://schemas.openxmlformats.org/wordprocessingml/2006/main">
        <w:t xml:space="preserve">নিজের চেয়ে বেশি গুরুত্বপূর্ণ হিসাবে গণ্য করুন। আপনারা প্রত্যেকে কেবল নিজের স্বার্থই নয়, অন্যের স্বার্থের দিকেও তাকান। নিজেদের মধ্যে এই মন রাখুন, যা খ্রীষ্ট যীশুতে তোমাদের।</w:t>
      </w:r>
    </w:p>
    <w:p w14:paraId="6672B599" w14:textId="77777777" w:rsidR="00F90BDC" w:rsidRDefault="00F90BDC"/>
    <w:p w14:paraId="59AD9EC0" w14:textId="77777777" w:rsidR="00F90BDC" w:rsidRDefault="00F90BDC">
      <w:r xmlns:w="http://schemas.openxmlformats.org/wordprocessingml/2006/main">
        <w:t xml:space="preserve">2. জেমস 4:10 - "প্রভুর সামনে নিজেদের নত কর, এবং তিনি তোমাদেরকে উন্নত করবেন।"</w:t>
      </w:r>
    </w:p>
    <w:p w14:paraId="74B0025D" w14:textId="77777777" w:rsidR="00F90BDC" w:rsidRDefault="00F90BDC"/>
    <w:p w14:paraId="1F57A917" w14:textId="77777777" w:rsidR="00F90BDC" w:rsidRDefault="00F90BDC">
      <w:r xmlns:w="http://schemas.openxmlformats.org/wordprocessingml/2006/main">
        <w:t xml:space="preserve">জন 3:31 যিনি উপরে থেকে এসেছেন তিনি সবার উপরে: যিনি পৃথিবীর, তিনি পার্থিব, এবং পৃথিবীর কথা বলেন; যিনি স্বর্গ থেকে এসেছেন তিনি সবার উপরে।</w:t>
      </w:r>
    </w:p>
    <w:p w14:paraId="00FEA237" w14:textId="77777777" w:rsidR="00F90BDC" w:rsidRDefault="00F90BDC"/>
    <w:p w14:paraId="43A1B6B4" w14:textId="77777777" w:rsidR="00F90BDC" w:rsidRDefault="00F90BDC">
      <w:r xmlns:w="http://schemas.openxmlformats.org/wordprocessingml/2006/main">
        <w:t xml:space="preserve">যিনি স্বর্গ থেকে এসেছেন তিনি অন্য সকলের চেয়ে মহান। 1: ঈশ্বর সমস্ত প্রকৃত মহত্ত্বের উৎস, এবং আমাদের উচিত তাঁর ইচ্ছা অনুযায়ী জীবনযাপন করা। 2: আমাদের জীবনকে পার্থিব দৃষ্টিভঙ্গির পরিবর্তে স্বর্গীয় দৃষ্টিভঙ্গি প্রতিফলিত করা উচিত। 1: ম্যাথু 6:9-10 "আমাদের স্বর্গের পিতা, তোমার নাম পবিত্র হোক। তোমার রাজ্য আসুক, তোমার ইচ্ছা পূর্ণ হোক, যেমন স্বর্গে তেমনি পৃথিবীতেও।" 2: জেমস 4:7-8 "অতএব নিজেদেরকে ঈশ্বরের কাছে সমর্পণ করুন। শয়তানকে প্রতিহত করুন, এবং সে আপনার কাছ থেকে পালিয়ে যাবে। ঈশ্বরের নিকটবর্তী হও, এবং সে আপনার নিকটবর্তী হবে।"</w:t>
      </w:r>
    </w:p>
    <w:p w14:paraId="2DEADD00" w14:textId="77777777" w:rsidR="00F90BDC" w:rsidRDefault="00F90BDC"/>
    <w:p w14:paraId="262D247D" w14:textId="77777777" w:rsidR="00F90BDC" w:rsidRDefault="00F90BDC">
      <w:r xmlns:w="http://schemas.openxmlformats.org/wordprocessingml/2006/main">
        <w:t xml:space="preserve">জন 3:32 এবং তিনি যা দেখেছেন এবং শুনেছেন, তিনি সাক্ষ্য দিচ্ছেন; আর কেউ তার সাক্ষ্য গ্রহণ করে না৷</w:t>
      </w:r>
    </w:p>
    <w:p w14:paraId="2CDDA0EF" w14:textId="77777777" w:rsidR="00F90BDC" w:rsidRDefault="00F90BDC"/>
    <w:p w14:paraId="4D73BC47" w14:textId="77777777" w:rsidR="00F90BDC" w:rsidRDefault="00F90BDC">
      <w:r xmlns:w="http://schemas.openxmlformats.org/wordprocessingml/2006/main">
        <w:t xml:space="preserve">জন যা দেখেছেন এবং শুনেছেন তার সাক্ষ্য দিচ্ছেন, কিন্তু কেউ তার সাক্ষ্য গ্রহণ করছেন না।</w:t>
      </w:r>
    </w:p>
    <w:p w14:paraId="6C0AC642" w14:textId="77777777" w:rsidR="00F90BDC" w:rsidRDefault="00F90BDC"/>
    <w:p w14:paraId="7464C357" w14:textId="77777777" w:rsidR="00F90BDC" w:rsidRDefault="00F90BDC">
      <w:r xmlns:w="http://schemas.openxmlformats.org/wordprocessingml/2006/main">
        <w:t xml:space="preserve">1. সন্দেহের মুখে অটল বিশ্বাসের শক্তি</w:t>
      </w:r>
    </w:p>
    <w:p w14:paraId="58A6DA10" w14:textId="77777777" w:rsidR="00F90BDC" w:rsidRDefault="00F90BDC"/>
    <w:p w14:paraId="14088297" w14:textId="77777777" w:rsidR="00F90BDC" w:rsidRDefault="00F90BDC">
      <w:r xmlns:w="http://schemas.openxmlformats.org/wordprocessingml/2006/main">
        <w:t xml:space="preserve">2. ঈশ্বরের রাজ্যের জন্য সাক্ষ্য দেওয়ার প্রয়োজনীয়তা</w:t>
      </w:r>
    </w:p>
    <w:p w14:paraId="2586881D" w14:textId="77777777" w:rsidR="00F90BDC" w:rsidRDefault="00F90BDC"/>
    <w:p w14:paraId="35208F49" w14:textId="77777777" w:rsidR="00F90BDC" w:rsidRDefault="00F90BDC">
      <w:r xmlns:w="http://schemas.openxmlformats.org/wordprocessingml/2006/main">
        <w:t xml:space="preserve">1.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14:paraId="3D25B9B0" w14:textId="77777777" w:rsidR="00F90BDC" w:rsidRDefault="00F90BDC"/>
    <w:p w14:paraId="6B516A6E" w14:textId="77777777" w:rsidR="00F90BDC" w:rsidRDefault="00F90BDC">
      <w:r xmlns:w="http://schemas.openxmlformats.org/wordprocessingml/2006/main">
        <w:t xml:space="preserve">2. প্রেরিত 1:8 - "কিন্তু যখন পবিত্র আত্মা তোমাদের উপরে আসবে তখন তোমরা শক্তি পাবে, এবং তোমরা জেরুজালেমে এবং সমস্ত জুডিয়া এবং সামরিয়াতে এবং পৃথিবীর শেষ প্রান্তে আমার সাক্ষী হবে।"</w:t>
      </w:r>
    </w:p>
    <w:p w14:paraId="2D6CE178" w14:textId="77777777" w:rsidR="00F90BDC" w:rsidRDefault="00F90BDC"/>
    <w:p w14:paraId="45127476" w14:textId="77777777" w:rsidR="00F90BDC" w:rsidRDefault="00F90BDC">
      <w:r xmlns:w="http://schemas.openxmlformats.org/wordprocessingml/2006/main">
        <w:t xml:space="preserve">যোহন 3:33 যে তার সাক্ষ্য গ্রহণ করেছে সে তার সীলমোহর স্থাপন করেছে যে ঈশ্বর সত্য৷</w:t>
      </w:r>
    </w:p>
    <w:p w14:paraId="700AB1B9" w14:textId="77777777" w:rsidR="00F90BDC" w:rsidRDefault="00F90BDC"/>
    <w:p w14:paraId="655104C2" w14:textId="77777777" w:rsidR="00F90BDC" w:rsidRDefault="00F90BDC">
      <w:r xmlns:w="http://schemas.openxmlformats.org/wordprocessingml/2006/main">
        <w:t xml:space="preserve">এই আয়াতটি জোর দেয় যে যারা ঈশ্বরের সাক্ষ্য গ্রহণ করে তারাও নিশ্চিত করে যে ঈশ্বর সত্য।</w:t>
      </w:r>
    </w:p>
    <w:p w14:paraId="70307EBC" w14:textId="77777777" w:rsidR="00F90BDC" w:rsidRDefault="00F90BDC"/>
    <w:p w14:paraId="0F7AE098" w14:textId="77777777" w:rsidR="00F90BDC" w:rsidRDefault="00F90BDC">
      <w:r xmlns:w="http://schemas.openxmlformats.org/wordprocessingml/2006/main">
        <w:t xml:space="preserve">1. "ঈশ্বরের সাক্ষ্যে বিশ্বাস করা"</w:t>
      </w:r>
    </w:p>
    <w:p w14:paraId="7806E914" w14:textId="77777777" w:rsidR="00F90BDC" w:rsidRDefault="00F90BDC"/>
    <w:p w14:paraId="3C289782" w14:textId="77777777" w:rsidR="00F90BDC" w:rsidRDefault="00F90BDC">
      <w:r xmlns:w="http://schemas.openxmlformats.org/wordprocessingml/2006/main">
        <w:t xml:space="preserve">2. "ঈশ্বরের সত্য: আমাদের জীবনের জন্য একটি ভিত্তি"</w:t>
      </w:r>
    </w:p>
    <w:p w14:paraId="7C4917C9" w14:textId="77777777" w:rsidR="00F90BDC" w:rsidRDefault="00F90BDC"/>
    <w:p w14:paraId="1B2277C0" w14:textId="77777777" w:rsidR="00F90BDC" w:rsidRDefault="00F90BDC">
      <w:r xmlns:w="http://schemas.openxmlformats.org/wordprocessingml/2006/main">
        <w:t xml:space="preserve">1. রোমানস 10:9-10 - "যদি আপনি আপনার মুখ দিয়ে স্বীকার করেন যে যীশু প্রভু এবং আপনার হৃদয়ে বিশ্বাস করেন যে ঈশ্বর তাকে মৃতদের মধ্য থেকে পুনরুত্থিত করেছেন, তাহলে আপনি রক্ষা পাবেন৷ কারণ এটি আপনার হৃদয় দিয়েই আপনি বিশ্বাস করেন এবং ধার্মিক হন। , এবং এটা আপনার মুখ দিয়ে যে আপনি স্বীকার করেন এবং সংরক্ষিত হয়।"</w:t>
      </w:r>
    </w:p>
    <w:p w14:paraId="1458D2CD" w14:textId="77777777" w:rsidR="00F90BDC" w:rsidRDefault="00F90BDC"/>
    <w:p w14:paraId="2E9BB1FB" w14:textId="77777777" w:rsidR="00F90BDC" w:rsidRDefault="00F90BDC">
      <w:r xmlns:w="http://schemas.openxmlformats.org/wordprocessingml/2006/main">
        <w:t xml:space="preserve">2. 2 টিমোথি 2:13 - "যদি আমরা অবিশ্বাসী হই, তবে তিনি বিশ্বস্ত থাকেন, কারণ তিনি নিজেকে অস্বীকার করতে পারেন না।"</w:t>
      </w:r>
    </w:p>
    <w:p w14:paraId="2607A3CE" w14:textId="77777777" w:rsidR="00F90BDC" w:rsidRDefault="00F90BDC"/>
    <w:p w14:paraId="0E23E377" w14:textId="77777777" w:rsidR="00F90BDC" w:rsidRDefault="00F90BDC">
      <w:r xmlns:w="http://schemas.openxmlformats.org/wordprocessingml/2006/main">
        <w:t xml:space="preserve">জন 3:34 কারণ ঈশ্বর যাকে পাঠিয়েছেন তিনি ঈশ্বরের কথা বলেন, কারণ ঈশ্বর তাকে পরিমাপ করে আত্মা দেন না৷</w:t>
      </w:r>
    </w:p>
    <w:p w14:paraId="11DA069A" w14:textId="77777777" w:rsidR="00F90BDC" w:rsidRDefault="00F90BDC"/>
    <w:p w14:paraId="743C0886" w14:textId="77777777" w:rsidR="00F90BDC" w:rsidRDefault="00F90BDC">
      <w:r xmlns:w="http://schemas.openxmlformats.org/wordprocessingml/2006/main">
        <w:t xml:space="preserve">ঈশ্বর নবী যীশুকে সীমাহীন আত্মা দিয়েছেন।</w:t>
      </w:r>
    </w:p>
    <w:p w14:paraId="3E2000EE" w14:textId="77777777" w:rsidR="00F90BDC" w:rsidRDefault="00F90BDC"/>
    <w:p w14:paraId="6CD074DD" w14:textId="77777777" w:rsidR="00F90BDC" w:rsidRDefault="00F90BDC">
      <w:r xmlns:w="http://schemas.openxmlformats.org/wordprocessingml/2006/main">
        <w:t xml:space="preserve">1. ঈশ্বরের অপরিমিত উপহার: যীশুর প্রচুর ভালবাসা কীভাবে আমাদের রূপান্তরিত করে</w:t>
      </w:r>
    </w:p>
    <w:p w14:paraId="14202A4A" w14:textId="77777777" w:rsidR="00F90BDC" w:rsidRDefault="00F90BDC"/>
    <w:p w14:paraId="310310DB" w14:textId="77777777" w:rsidR="00F90BDC" w:rsidRDefault="00F90BDC">
      <w:r xmlns:w="http://schemas.openxmlformats.org/wordprocessingml/2006/main">
        <w:t xml:space="preserve">2. আত্মার অগাধ শক্তি: কিভাবে যীশুর ঐশ্বরিক উপহার আমাদের শক্তিশালী করে</w:t>
      </w:r>
    </w:p>
    <w:p w14:paraId="5DAA6F55" w14:textId="77777777" w:rsidR="00F90BDC" w:rsidRDefault="00F90BDC"/>
    <w:p w14:paraId="6E7DFE8C" w14:textId="77777777" w:rsidR="00F90BDC" w:rsidRDefault="00F90BDC">
      <w:r xmlns:w="http://schemas.openxmlformats.org/wordprocessingml/2006/main">
        <w:t xml:space="preserve">1. Jeremiah 31:3 - "আমি তোমাকে চিরস্থায়ী ভালবাসা দিয়ে ভালবেসেছি; এবং আমি তোমাকে প্রেমময় দয়ায় আকৃষ্ট করেছি।"</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14:paraId="34C1A4A4" w14:textId="77777777" w:rsidR="00F90BDC" w:rsidRDefault="00F90BDC"/>
    <w:p w14:paraId="03D5E65F" w14:textId="77777777" w:rsidR="00F90BDC" w:rsidRDefault="00F90BDC">
      <w:r xmlns:w="http://schemas.openxmlformats.org/wordprocessingml/2006/main">
        <w:t xml:space="preserve">যোহন 3:35 পিতা পুত্রকে ভালবাসেন এবং তাঁর হাতে সমস্ত কিছু দিয়েছেন৷</w:t>
      </w:r>
    </w:p>
    <w:p w14:paraId="3FF3863B" w14:textId="77777777" w:rsidR="00F90BDC" w:rsidRDefault="00F90BDC"/>
    <w:p w14:paraId="7C71565A" w14:textId="77777777" w:rsidR="00F90BDC" w:rsidRDefault="00F90BDC">
      <w:r xmlns:w="http://schemas.openxmlformats.org/wordprocessingml/2006/main">
        <w:t xml:space="preserve">এই অনুচ্ছেদটি প্রকাশ করে যে ঈশ্বর যীশুকে ভালবাসেন এবং তাকে সমস্ত সৃষ্টির উপর কর্তৃত্ব দিয়েছেন।</w:t>
      </w:r>
    </w:p>
    <w:p w14:paraId="230AC17E" w14:textId="77777777" w:rsidR="00F90BDC" w:rsidRDefault="00F90BDC"/>
    <w:p w14:paraId="6EADCFEB" w14:textId="77777777" w:rsidR="00F90BDC" w:rsidRDefault="00F90BDC">
      <w:r xmlns:w="http://schemas.openxmlformats.org/wordprocessingml/2006/main">
        <w:t xml:space="preserve">1: যীশুর জন্য ঈশ্বরের ভালবাসা শর্তহীন</w:t>
      </w:r>
    </w:p>
    <w:p w14:paraId="1D0E5FB6" w14:textId="77777777" w:rsidR="00F90BDC" w:rsidRDefault="00F90BDC"/>
    <w:p w14:paraId="4B7A8DFA" w14:textId="77777777" w:rsidR="00F90BDC" w:rsidRDefault="00F90BDC">
      <w:r xmlns:w="http://schemas.openxmlformats.org/wordprocessingml/2006/main">
        <w:t xml:space="preserve">2: যীশু সমস্ত সৃষ্টির পালনকর্তা</w:t>
      </w:r>
    </w:p>
    <w:p w14:paraId="37A586E3" w14:textId="77777777" w:rsidR="00F90BDC" w:rsidRDefault="00F90BDC"/>
    <w:p w14:paraId="64348ED9" w14:textId="77777777" w:rsidR="00F90BDC" w:rsidRDefault="00F90BDC">
      <w:r xmlns:w="http://schemas.openxmlformats.org/wordprocessingml/2006/main">
        <w:t xml:space="preserve">1: Jeremiah 31:3 - "প্রভু আমার কাছে প্রাচীনকালের আবির্ভূত হয়েছেন, বলেছেন, হ্যাঁ, আমি তোমাকে চিরস্থায়ী ভালবাসা দিয়ে ভালবেসেছি; তাই আমি তোমাকে ভালবাসার সাথে আকৃষ্ট করেছি।"</w:t>
      </w:r>
    </w:p>
    <w:p w14:paraId="4F59199C" w14:textId="77777777" w:rsidR="00F90BDC" w:rsidRDefault="00F90BDC"/>
    <w:p w14:paraId="28385C66" w14:textId="77777777" w:rsidR="00F90BDC" w:rsidRDefault="00F90BDC">
      <w:r xmlns:w="http://schemas.openxmlformats.org/wordprocessingml/2006/main">
        <w:t xml:space="preserve">2: কলসিয়ানস 1:15-17 - "কে অদৃশ্য ঈশ্বরের প্রতিমূর্তি, প্রত্যেক প্রাণীর প্রথমজাত: কেননা তাঁর দ্বারা সমস্ত কিছু সৃষ্টি হয়েছে, যা স্বর্গে আছে এবং যা পৃথিবীতে আছে, দৃশ্যমান এবং অদৃশ্য, তা হোক না কেন সিংহাসন, বা আধিপত্য, বা রাজত্ব, বা ক্ষমতা হও: সমস্ত কিছু তাঁর দ্বারা এবং তাঁর জন্য তৈরি করা হয়েছিল: এবং তিনি সমস্ত কিছুর আগে, এবং তাঁর দ্বারা সমস্ত কিছু গঠিত।"</w:t>
      </w:r>
    </w:p>
    <w:p w14:paraId="153D9005" w14:textId="77777777" w:rsidR="00F90BDC" w:rsidRDefault="00F90BDC"/>
    <w:p w14:paraId="75CAD6EC" w14:textId="77777777" w:rsidR="00F90BDC" w:rsidRDefault="00F90BDC">
      <w:r xmlns:w="http://schemas.openxmlformats.org/wordprocessingml/2006/main">
        <w:t xml:space="preserve">জন 3:36 যে পুত্রকে বিশ্বাস করে তার অনন্ত জীবন আছে এবং যে পুত্রকে বিশ্বাস করে না সে জীবন দেখতে পাবে না৷ কিন্তু ঈশ্বরের ক্রোধ তার উপর স্থায়ী হয়।</w:t>
      </w:r>
    </w:p>
    <w:p w14:paraId="01A4040A" w14:textId="77777777" w:rsidR="00F90BDC" w:rsidRDefault="00F90BDC"/>
    <w:p w14:paraId="0C3BA11E" w14:textId="77777777" w:rsidR="00F90BDC" w:rsidRDefault="00F90BDC">
      <w:r xmlns:w="http://schemas.openxmlformats.org/wordprocessingml/2006/main">
        <w:t xml:space="preserve">যারা যীশুতে বিশ্বাস করে তাদের অনন্ত জীবন আছে, আর যারা তাকে বিশ্বাস করে না তারা জীবন পাবে না, বরং ঈশ্বরের ক্রোধের সম্মুখীন হবে।</w:t>
      </w:r>
    </w:p>
    <w:p w14:paraId="66A0B930" w14:textId="77777777" w:rsidR="00F90BDC" w:rsidRDefault="00F90BDC"/>
    <w:p w14:paraId="3EED621B" w14:textId="77777777" w:rsidR="00F90BDC" w:rsidRDefault="00F90BDC">
      <w:r xmlns:w="http://schemas.openxmlformats.org/wordprocessingml/2006/main">
        <w:t xml:space="preserve">1. "অনন্ত জীবনের আলোতে বসবাস"</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ক্রোধের বাস্তবতা"</w:t>
      </w:r>
    </w:p>
    <w:p w14:paraId="01C69D7C" w14:textId="77777777" w:rsidR="00F90BDC" w:rsidRDefault="00F90BDC"/>
    <w:p w14:paraId="3B9458DE" w14:textId="77777777" w:rsidR="00F90BDC" w:rsidRDefault="00F90BDC">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14:paraId="452206AE" w14:textId="77777777" w:rsidR="00F90BDC" w:rsidRDefault="00F90BDC"/>
    <w:p w14:paraId="45671D5F" w14:textId="77777777" w:rsidR="00F90BDC" w:rsidRDefault="00F90BDC">
      <w:r xmlns:w="http://schemas.openxmlformats.org/wordprocessingml/2006/main">
        <w:t xml:space="preserve">2. জন 17:3 - এবং এটি অনন্ত জীবন, যাতে তারা আপনাকে একমাত্র সত্য ঈশ্বর এবং যীশু খ্রীষ্টকে জানতে পারে, যাকে আপনি পাঠিয়েছেন৷</w:t>
      </w:r>
    </w:p>
    <w:p w14:paraId="1FDEAF63" w14:textId="77777777" w:rsidR="00F90BDC" w:rsidRDefault="00F90BDC"/>
    <w:p w14:paraId="007A9356" w14:textId="77777777" w:rsidR="00F90BDC" w:rsidRDefault="00F90BDC">
      <w:r xmlns:w="http://schemas.openxmlformats.org/wordprocessingml/2006/main">
        <w:t xml:space="preserve">জন 4 কূপে যীশু এবং শমরীয় মহিলার মধ্যে মুখোমুখি হওয়ার, আধ্যাত্মিক ফসল কাটার বিষয়ে তাঁর শিক্ষা, এবং একজন কর্মকর্তার পুত্রের নিরাময় বর্ণনা করে।</w:t>
      </w:r>
    </w:p>
    <w:p w14:paraId="797304C2" w14:textId="77777777" w:rsidR="00F90BDC" w:rsidRDefault="00F90BDC"/>
    <w:p w14:paraId="4C8A815C" w14:textId="77777777" w:rsidR="00F90BDC" w:rsidRDefault="00F90BDC">
      <w:r xmlns:w="http://schemas.openxmlformats.org/wordprocessingml/2006/main">
        <w:t xml:space="preserve">1ম অনুচ্ছেদ: অধ্যায় শুরু হয় যীশু জুডিয়া ছেড়ে গ্যালিলের উদ্দেশ্যে, শমরিয়ার মধ্য দিয়ে যাওয়া বেছে নিয়ে। সেখানে তিনি জ্যাকবের কূপ থেকে জল তুলছেন এমন এক শমরীয় মহিলার মুখোমুখি হন। সাংস্কৃতিক বাধা সত্ত্বেও, তিনি তাকে একটি পানীয়ের জন্য জিজ্ঞাসা করেছিলেন এবং অনন্ত জীবনের দিকে পরিচালিত জীবন্ত জল সম্পর্কে কথা বলতে শুরু করেছিলেন। যখন তিনি এই জলের প্রতি আগ্রহ প্রকাশ করেছিলেন, তখন যীশু তাঁর ব্যক্তিগত জীবনের বিবরণ প্রকাশ করেছিলেন যা তাঁর অতিপ্রাকৃত জ্ঞানের ইঙ্গিত দেয় যা অবশেষে নিজেকে মশীহ হিসাবে প্রকাশ করে (জন 4:1-26)।</w:t>
      </w:r>
    </w:p>
    <w:p w14:paraId="7891879A" w14:textId="77777777" w:rsidR="00F90BDC" w:rsidRDefault="00F90BDC"/>
    <w:p w14:paraId="020C0F58" w14:textId="77777777" w:rsidR="00F90BDC" w:rsidRDefault="00F90BDC">
      <w:r xmlns:w="http://schemas.openxmlformats.org/wordprocessingml/2006/main">
        <w:t xml:space="preserve">2য় অনুচ্ছেদ: এই মুখোমুখি হওয়ার পর, তাঁর শিষ্যরা বিস্মিত হয়ে ফিরে এসে তাঁকে একজন মহিলার সাথে কথা বলতে দেখেন কিন্তু কেউ প্রশ্ন করেনি। পরিবর্তে তারা তাকে খাওয়ার জন্য অনুরোধ করেছিল কিন্তু তিনি জবাব দিয়েছিলেন 'আমার কাছে এমন খাবার আছে যা আপনি কিছুই জানেন না।' এটি তাদের বিস্মিত করেছিল কিন্তু তিনি স্পষ্ট করে দিয়েছিলেন যে তাঁর খাদ্য তাঁর ইচ্ছা পালন করছে যিনি তাঁকে তাঁর কাজ শেষ করে পাঠিয়েছেন রূপক ভাষা বপন করা ফসল কাটার অনন্ত জীবন যা ইঙ্গিত করে যে লোকেরা সুসমাচার গ্রহণ করে (জন 4:27-38)।</w:t>
      </w:r>
    </w:p>
    <w:p w14:paraId="23B541C4" w14:textId="77777777" w:rsidR="00F90BDC" w:rsidRDefault="00F90BDC"/>
    <w:p w14:paraId="7BA8C8C7" w14:textId="77777777" w:rsidR="00F90BDC" w:rsidRDefault="00F90BDC">
      <w:r xmlns:w="http://schemas.openxmlformats.org/wordprocessingml/2006/main">
        <w:t xml:space="preserve">3য় অনুচ্ছেদ: শহরে ফিরে আসার পরে, অনেক শমরীয় মহিলার সাক্ষ্যের কারণে তাকে বিশ্বাস করেছিল তারপর তার কথার কারণে যখন তারা তাকে নিজেরাই সত্যই ত্রাণকর্তা বিশ্ব ঘোষণা করতে শুনেছিল (জন 4:39-42)। এরপর যীশু সামরিয়া ছেড়ে গ্যালিলে ফিরে গেলেন নবীর কোনো সম্মান না থাকা সত্ত্বেও নিজের দেশ গৃহীত সেখানে কানা গিয়েছিলেন যেখানে জলকে মদতে পরিণত করেছিল। সেখানে রাজকীয় আধিকারিক যার ছেলে অসুস্থ ছিল ক্যাফরনাউম এসে তাকে জিজ্ঞাসা করলেন তার ছেলেকে সুস্থ করে তুলবেন না জায়গা ছেড়ে মারা যাচ্ছেন তিনি যীশু বললেন 'যাও তোমার ছেলে বাঁচবে।' লোকটি যীশুকে নিয়ে গেল তার কথায় চলে গেল যখন পথে চাকররা তার সাথে দেখা করল সংবাদ বালক জীবিত বিশ্বাসের নিরাময় শক্তি খ্রীষ্ট আবারও সমাপ্তি অধ্যায় প্রদর্শন করলেন (জন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যোহন 4:1 সেইজন্য যখন প্রভু জানতেন যে ফরীশীরা কীভাবে শুনেছিল যে যীশু যোহনের চেয়ে বেশি শিষ্য করেছেন এবং বাপ্তিস্ম দিয়েছেন,</w:t>
      </w:r>
    </w:p>
    <w:p w14:paraId="3178C09E" w14:textId="77777777" w:rsidR="00F90BDC" w:rsidRDefault="00F90BDC"/>
    <w:p w14:paraId="00823509" w14:textId="77777777" w:rsidR="00F90BDC" w:rsidRDefault="00F90BDC">
      <w:r xmlns:w="http://schemas.openxmlformats.org/wordprocessingml/2006/main">
        <w:t xml:space="preserve">যোহনের চেয়ে বেশি শিষ্যদের বাপ্তিস্ম দেওয়ার যীশুর মন্ত্রণালয় ফরীশীদের ঐতিহ্যগত প্রত্যাশাকে চ্যালেঞ্জ করেছিল।</w:t>
      </w:r>
    </w:p>
    <w:p w14:paraId="1E394043" w14:textId="77777777" w:rsidR="00F90BDC" w:rsidRDefault="00F90BDC"/>
    <w:p w14:paraId="15630157" w14:textId="77777777" w:rsidR="00F90BDC" w:rsidRDefault="00F90BDC">
      <w:r xmlns:w="http://schemas.openxmlformats.org/wordprocessingml/2006/main">
        <w:t xml:space="preserve">1. যীশুর মন্ত্রণালয়: চ্যালেঞ্জিং ঐতিহ্য</w:t>
      </w:r>
    </w:p>
    <w:p w14:paraId="12373206" w14:textId="77777777" w:rsidR="00F90BDC" w:rsidRDefault="00F90BDC"/>
    <w:p w14:paraId="6A86CFFB" w14:textId="77777777" w:rsidR="00F90BDC" w:rsidRDefault="00F90BDC">
      <w:r xmlns:w="http://schemas.openxmlformats.org/wordprocessingml/2006/main">
        <w:t xml:space="preserve">2. যীশুর বাপ্তিস্ম: অনুসরণ করার আহ্বান</w:t>
      </w:r>
    </w:p>
    <w:p w14:paraId="50E5B06E" w14:textId="77777777" w:rsidR="00F90BDC" w:rsidRDefault="00F90BDC"/>
    <w:p w14:paraId="16AE3ED6" w14:textId="77777777" w:rsidR="00F90BDC" w:rsidRDefault="00F90BDC">
      <w:r xmlns:w="http://schemas.openxmlformats.org/wordprocessingml/2006/main">
        <w:t xml:space="preserve">1. মার্ক 1:14-15 - "এখন যোহনকে গ্রেপ্তার করার পর, যীশু গালীলে এসে ঈশ্বরের সুসমাচার ঘোষণা করলেন, এবং বললেন, "সময় পূর্ণ হয়েছে, এবং ঈশ্বরের রাজ্য কাছে এসেছে; অনুতাপ করুন এবং বিশ্বাস করুন গসপেল।"</w:t>
      </w:r>
    </w:p>
    <w:p w14:paraId="35AD472C" w14:textId="77777777" w:rsidR="00F90BDC" w:rsidRDefault="00F90BDC"/>
    <w:p w14:paraId="53903C00" w14:textId="77777777" w:rsidR="00F90BDC" w:rsidRDefault="00F90BDC">
      <w:r xmlns:w="http://schemas.openxmlformats.org/wordprocessingml/2006/main">
        <w:t xml:space="preserve">2. প্রেরিত 5:27-29 - “তারা যখন তাদের নিয়ে এসেছিল, তখন তারা তাদের পরিষদের সামনে দাঁড় করিয়েছিল। এবং মহাযাজক তাদের জিজ্ঞাসাবাদ করে বললেন, “আমরা তোমাদেরকে এই নামে শিক্ষা না দেওয়ার জন্য কঠোরভাবে নির্দেশ দিয়েছিলাম, তবুও এখানে তোমরা তোমাদের শিক্ষা দিয়ে জেরুজালেমকে পূর্ণ করেছ এবং এই লোকটির রক্ত আমাদের উপর আনতে চাইছ৷” কিন্তু পিটার এবং প্রেরিতরা উত্তর দিয়েছিলেন, "আমাদের উচিত মানুষের চেয়ে ঈশ্বরের বাধ্য।"</w:t>
      </w:r>
    </w:p>
    <w:p w14:paraId="5F5A9DBF" w14:textId="77777777" w:rsidR="00F90BDC" w:rsidRDefault="00F90BDC"/>
    <w:p w14:paraId="326288BF" w14:textId="77777777" w:rsidR="00F90BDC" w:rsidRDefault="00F90BDC">
      <w:r xmlns:w="http://schemas.openxmlformats.org/wordprocessingml/2006/main">
        <w:t xml:space="preserve">জন 4:2 (যদিও যীশু নিজে বাপ্তিস্ম দেননি, কিন্তু তাঁর শিষ্যরা,)</w:t>
      </w:r>
    </w:p>
    <w:p w14:paraId="0924D17F" w14:textId="77777777" w:rsidR="00F90BDC" w:rsidRDefault="00F90BDC"/>
    <w:p w14:paraId="64859AE6" w14:textId="77777777" w:rsidR="00F90BDC" w:rsidRDefault="00F90BDC">
      <w:r xmlns:w="http://schemas.openxmlformats.org/wordprocessingml/2006/main">
        <w:t xml:space="preserve">জনের গসপেল অধ্যায় 4 শ্লোক 2 নিজেকে বাপ্তিস্ম দেওয়ার পরিবর্তে সুসমাচার শেখানোর এবং ভাগ করে নেওয়ার যীশুর মিশনের উপর জোর দেয়।</w:t>
      </w:r>
    </w:p>
    <w:p w14:paraId="7494585F" w14:textId="77777777" w:rsidR="00F90BDC" w:rsidRDefault="00F90BDC"/>
    <w:p w14:paraId="7A0F2726" w14:textId="77777777" w:rsidR="00F90BDC" w:rsidRDefault="00F90BDC">
      <w:r xmlns:w="http://schemas.openxmlformats.org/wordprocessingml/2006/main">
        <w:t xml:space="preserve">1. যীশুর মিশন: গসপেল শেখানো এবং ভাগ করা</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চার্চ সম্প্রদায়ের শক্তি যা ঐক্যে কাজ করে</w:t>
      </w:r>
    </w:p>
    <w:p w14:paraId="28183A21" w14:textId="77777777" w:rsidR="00F90BDC" w:rsidRDefault="00F90BDC"/>
    <w:p w14:paraId="447ABD9C" w14:textId="77777777" w:rsidR="00F90BDC" w:rsidRDefault="00F90BDC">
      <w:r xmlns:w="http://schemas.openxmlformats.org/wordprocessingml/2006/main">
        <w:t xml:space="preserve">1. রোমানস 10:14-15 - "তাহলে কিভাবে তারা তাকে ডাকবে যাকে তারা বিশ্বাস করেনি? এবং যাঁর কথা তারা কখনও শোনেনি তাকে তারা কীভাবে বিশ্বাস করবে? এবং কেউ প্রচার না করে তারা কীভাবে শুনবে? এবং তাদের পাঠানো না হলে তারা কীভাবে প্রচার করবে?"</w:t>
      </w:r>
    </w:p>
    <w:p w14:paraId="33C8D74C" w14:textId="77777777" w:rsidR="00F90BDC" w:rsidRDefault="00F90BDC"/>
    <w:p w14:paraId="3AF85F58" w14:textId="77777777" w:rsidR="00F90BDC" w:rsidRDefault="00F90BDC">
      <w:r xmlns:w="http://schemas.openxmlformats.org/wordprocessingml/2006/main">
        <w:t xml:space="preserve">2. ম্যাথু 28:19-20 - "অতএব যান এবং সমস্ত জাতির শিষ্য করুন, পিতা, পুত্র এবং পবিত্র আত্মার নামে তাদের বাপ্তিস্ম দিন, আমি তোমাদের যা আদেশ করেছি তা পালন করতে তাদের শেখান।"</w:t>
      </w:r>
    </w:p>
    <w:p w14:paraId="656E798D" w14:textId="77777777" w:rsidR="00F90BDC" w:rsidRDefault="00F90BDC"/>
    <w:p w14:paraId="5A39F41B" w14:textId="77777777" w:rsidR="00F90BDC" w:rsidRDefault="00F90BDC">
      <w:r xmlns:w="http://schemas.openxmlformats.org/wordprocessingml/2006/main">
        <w:t xml:space="preserve">জন 4:3 তিনি যিহূদিয়া ছেড়ে আবার গালীলে চলে গেলেন।</w:t>
      </w:r>
    </w:p>
    <w:p w14:paraId="7C56A07F" w14:textId="77777777" w:rsidR="00F90BDC" w:rsidRDefault="00F90BDC"/>
    <w:p w14:paraId="22582F89" w14:textId="77777777" w:rsidR="00F90BDC" w:rsidRDefault="00F90BDC">
      <w:r xmlns:w="http://schemas.openxmlformats.org/wordprocessingml/2006/main">
        <w:t xml:space="preserve">যীশু জুডিয়া ত্যাগ করেন এবং সুসমাচার প্রচারের জন্য গ্যালিলে ফিরে আসেন।</w:t>
      </w:r>
    </w:p>
    <w:p w14:paraId="2C2456F0" w14:textId="77777777" w:rsidR="00F90BDC" w:rsidRDefault="00F90BDC"/>
    <w:p w14:paraId="0928098F" w14:textId="77777777" w:rsidR="00F90BDC" w:rsidRDefault="00F90BDC">
      <w:r xmlns:w="http://schemas.openxmlformats.org/wordprocessingml/2006/main">
        <w:t xml:space="preserve">1: যীশু ঈশ্বরের সুসমাচার প্রচারের একটি মিশন শুরু করার জন্য জুডিয়া ত্যাগ করেছিলেন।</w:t>
      </w:r>
    </w:p>
    <w:p w14:paraId="60037AA7" w14:textId="77777777" w:rsidR="00F90BDC" w:rsidRDefault="00F90BDC"/>
    <w:p w14:paraId="0085525B" w14:textId="77777777" w:rsidR="00F90BDC" w:rsidRDefault="00F90BDC">
      <w:r xmlns:w="http://schemas.openxmlformats.org/wordprocessingml/2006/main">
        <w:t xml:space="preserve">2: যীশু তার পরিত্রাণের সুসমাচার প্রচারের মিশন চালিয়ে যাওয়ার জন্য জুডিয়া ত্যাগ করেছিলেন।</w:t>
      </w:r>
    </w:p>
    <w:p w14:paraId="15B51FF0" w14:textId="77777777" w:rsidR="00F90BDC" w:rsidRDefault="00F90BDC"/>
    <w:p w14:paraId="6096FA7A" w14:textId="77777777" w:rsidR="00F90BDC" w:rsidRDefault="00F90BDC">
      <w:r xmlns:w="http://schemas.openxmlformats.org/wordprocessingml/2006/main">
        <w:t xml:space="preserve">1: প্রেরিত 1:8 - “কিন্তু যখন পবিত্র আত্মা আপনার উপরে আসবেন তখন আপনি শক্তি পাবেন; এবং জেরুজালেমে, সমস্ত জুডিয়া ও সামেরিয়াতে, এমনকি পৃথিবীর প্রত্যন্ত অঞ্চলেও তোমরা আমার সাক্ষী হবে।”</w:t>
      </w:r>
    </w:p>
    <w:p w14:paraId="1B13F9D2" w14:textId="77777777" w:rsidR="00F90BDC" w:rsidRDefault="00F90BDC"/>
    <w:p w14:paraId="6863A0D6" w14:textId="77777777" w:rsidR="00F90BDC" w:rsidRDefault="00F90BDC">
      <w:r xmlns:w="http://schemas.openxmlformats.org/wordprocessingml/2006/main">
        <w:t xml:space="preserve">2: ম্যাথু 28:19-20 - “অতএব যান এবং সমস্ত জাতির শিষ্য করুন, পিতা ও পুত্র এবং পবিত্র আত্মার নামে তাদের বাপ্তিস্ম দিন, আমি তোমাদের যা আদেশ দিয়েছি তা পালন করতে তাদের শেখান; এবং দেখ, আমি সর্বদা তোমার সাথে আছি, এমনকি যুগের শেষ অবধি।"</w:t>
      </w:r>
    </w:p>
    <w:p w14:paraId="511E30BF" w14:textId="77777777" w:rsidR="00F90BDC" w:rsidRDefault="00F90BDC"/>
    <w:p w14:paraId="0E40E4A9" w14:textId="77777777" w:rsidR="00F90BDC" w:rsidRDefault="00F90BDC">
      <w:r xmlns:w="http://schemas.openxmlformats.org/wordprocessingml/2006/main">
        <w:t xml:space="preserve">জন 4:4 এবং তাকে অবশ্যই শমরিয়ার মধ্য দিয়ে যেতে হবে।</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উত্তরণটি যীশুর শমরিয়ার মধ্য দিয়ে ভ্রমণের প্রয়োজনীয়তা প্রকাশ করে।</w:t>
      </w:r>
    </w:p>
    <w:p w14:paraId="7D45FD5C" w14:textId="77777777" w:rsidR="00F90BDC" w:rsidRDefault="00F90BDC"/>
    <w:p w14:paraId="0115BB8B" w14:textId="77777777" w:rsidR="00F90BDC" w:rsidRDefault="00F90BDC">
      <w:r xmlns:w="http://schemas.openxmlformats.org/wordprocessingml/2006/main">
        <w:t xml:space="preserve">1. যীশুর বাধ্যতা: ঈশ্বরের পরিকল্পনা অনুসরণ করার প্রয়োজনীয়তা</w:t>
      </w:r>
    </w:p>
    <w:p w14:paraId="39C8868F" w14:textId="77777777" w:rsidR="00F90BDC" w:rsidRDefault="00F90BDC"/>
    <w:p w14:paraId="5CDEE53B" w14:textId="77777777" w:rsidR="00F90BDC" w:rsidRDefault="00F90BDC">
      <w:r xmlns:w="http://schemas.openxmlformats.org/wordprocessingml/2006/main">
        <w:t xml:space="preserve">2. ঐশ্বরিক নির্দেশনা: শমরিয়ার মধ্য দিয়ে যীশুর যাত্রা কীভাবে আমাদের প্রভুর আদেশগুলি অনুসরণ করতে শেখায়</w:t>
      </w:r>
    </w:p>
    <w:p w14:paraId="6E0CE019" w14:textId="77777777" w:rsidR="00F90BDC" w:rsidRDefault="00F90BDC"/>
    <w:p w14:paraId="7EFE0CD9" w14:textId="77777777" w:rsidR="00F90BDC" w:rsidRDefault="00F90BDC">
      <w:r xmlns:w="http://schemas.openxmlformats.org/wordprocessingml/2006/main">
        <w:t xml:space="preserve">1. ম্যাথু 7: 7-11, "চাও, এবং এটি আপনাকে দেওয়া হবে; সন্ধান করুন এবং আপনি পাবেন; নক করুন এবং এটি আপনার জন্য উন্মুক্ত করা হবে: কারণ যে কেউ চায় সে পায়; এবং যে সন্ধান করে সে পায়; এবং যে দরজায় ধাক্কা দেয় তার জন্য খুলে দেওয়া হবে৷ মন্দ, আপনার সন্তানদের ভাল উপহার দিতে জানেন, আপনার স্বর্গের পিতা যারা তাঁর কাছে চান তাদের কত ভাল জিনিস দেবেন?</w:t>
      </w:r>
    </w:p>
    <w:p w14:paraId="733FE514" w14:textId="77777777" w:rsidR="00F90BDC" w:rsidRDefault="00F90BDC"/>
    <w:p w14:paraId="75442108" w14:textId="77777777" w:rsidR="00F90BDC" w:rsidRDefault="00F90BDC">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14:paraId="51B417FB" w14:textId="77777777" w:rsidR="00F90BDC" w:rsidRDefault="00F90BDC"/>
    <w:p w14:paraId="0508DD91" w14:textId="77777777" w:rsidR="00F90BDC" w:rsidRDefault="00F90BDC">
      <w:r xmlns:w="http://schemas.openxmlformats.org/wordprocessingml/2006/main">
        <w:t xml:space="preserve">যোহন 4:5 তারপর তিনি শমরিয়ার একটি শহরে আসেন, যাকে বলা হয় সুখর, সেই জমির কাছে যা যাকোব তাঁর পুত্র যোষেফকে দিয়েছিলেন।</w:t>
      </w:r>
    </w:p>
    <w:p w14:paraId="4028ADF0" w14:textId="77777777" w:rsidR="00F90BDC" w:rsidRDefault="00F90BDC"/>
    <w:p w14:paraId="73A594BE" w14:textId="77777777" w:rsidR="00F90BDC" w:rsidRDefault="00F90BDC">
      <w:r xmlns:w="http://schemas.openxmlformats.org/wordprocessingml/2006/main">
        <w:t xml:space="preserve">যীশু শমরিয়ার একটি শহর সুচর পরিদর্শন করেন।</w:t>
      </w:r>
    </w:p>
    <w:p w14:paraId="324844F2" w14:textId="77777777" w:rsidR="00F90BDC" w:rsidRDefault="00F90BDC"/>
    <w:p w14:paraId="1989BE93" w14:textId="77777777" w:rsidR="00F90BDC" w:rsidRDefault="00F90BDC">
      <w:r xmlns:w="http://schemas.openxmlformats.org/wordprocessingml/2006/main">
        <w:t xml:space="preserve">1. উদারতার শক্তি - জ্যাকবের দ্বারা জোসেফকে মাটির পার্সেল দেওয়ার মাধ্যমে দেওয়ার যীশুর উদাহরণ।</w:t>
      </w:r>
    </w:p>
    <w:p w14:paraId="5460CBE4" w14:textId="77777777" w:rsidR="00F90BDC" w:rsidRDefault="00F90BDC"/>
    <w:p w14:paraId="207AD667" w14:textId="77777777" w:rsidR="00F90BDC" w:rsidRDefault="00F90BDC">
      <w:r xmlns:w="http://schemas.openxmlformats.org/wordprocessingml/2006/main">
        <w:t xml:space="preserve">2. প্রেমের শক্তি - যীশুর সামারিয়া সফরের মাধ্যমে প্রেমের প্রদর্শন, একটি স্থান ঐতিহাসিকভাবে ইহুদিদের দ্বারা তুচ্ছ করা হয়।</w:t>
      </w:r>
    </w:p>
    <w:p w14:paraId="237FE877" w14:textId="77777777" w:rsidR="00F90BDC" w:rsidRDefault="00F90BDC"/>
    <w:p w14:paraId="7D05D5CC" w14:textId="77777777" w:rsidR="00F90BDC" w:rsidRDefault="00F90BDC">
      <w:r xmlns:w="http://schemas.openxmlformats.org/wordprocessingml/2006/main">
        <w:t xml:space="preserve">1. জেনেসিস 48:22 - "এছাড়াও আমি তোমাকে তোমার ভাইদের উপরে একটি অংশ দিয়েছি, যা আমি আমার তলোয়ার এবং আমার ধনুক দিয়ে ইমোরীয়দের হাত থেকে নিয়েছি।"</w:t>
      </w:r>
    </w:p>
    <w:p w14:paraId="63E7F8A1" w14:textId="77777777" w:rsidR="00F90BDC" w:rsidRDefault="00F90BDC"/>
    <w:p w14:paraId="553A2CB3" w14:textId="77777777" w:rsidR="00F90BDC" w:rsidRDefault="00F90BDC">
      <w:r xmlns:w="http://schemas.openxmlformats.org/wordprocessingml/2006/main">
        <w:t xml:space="preserve">2. লূক 10:25-37 - "এবং, দেখ, একজন আইনজীবী উঠে দাঁড়িয়ে তাঁকে প্রলোভন দিয়ে বললেন, গুরু, অনন্ত জীবনের অধিকারী হতে আমি কি করব? তিনি তাঁকে বললেন, আইনে কি লেখা আছে? কিভাবে? তুমি কি পড়েছ? উত্তরে তিনি বললেন, তুমি তোমার ঈশ্বর প্রভুকে তোমার সমস্ত হৃদয় দিয়ে, তোমার সমস্ত প্রাণ দিয়ে, তোমার সমস্ত শক্তি দিয়ে এবং তোমার সমস্ত মন দিয়ে ভালবাসবে এবং তোমার প্রতিবেশীকে নিজের মতো করে ভালবাসবে৷'</w:t>
      </w:r>
    </w:p>
    <w:p w14:paraId="33D1C4AA" w14:textId="77777777" w:rsidR="00F90BDC" w:rsidRDefault="00F90BDC"/>
    <w:p w14:paraId="11728E58" w14:textId="77777777" w:rsidR="00F90BDC" w:rsidRDefault="00F90BDC">
      <w:r xmlns:w="http://schemas.openxmlformats.org/wordprocessingml/2006/main">
        <w:t xml:space="preserve">John 4:6 সেখানে যাকোবের কূপ ছিল৷ যীশু যাত্রা করতে করতে ক্লান্ত হয়ে এইভাবে কূপের ওপর বসলেন৷ তখন প্রায় ষষ্ঠ ঘণ্টা৷</w:t>
      </w:r>
    </w:p>
    <w:p w14:paraId="72CB7E9D" w14:textId="77777777" w:rsidR="00F90BDC" w:rsidRDefault="00F90BDC"/>
    <w:p w14:paraId="03C5332B" w14:textId="77777777" w:rsidR="00F90BDC" w:rsidRDefault="00F90BDC">
      <w:r xmlns:w="http://schemas.openxmlformats.org/wordprocessingml/2006/main">
        <w:t xml:space="preserve">যীশু, তার যাত্রা থেকে ক্লান্ত হয়ে, জ্যাকবের কূপে থামলেন এবং দুপুরের দিকে তার উপর বসলেন।</w:t>
      </w:r>
    </w:p>
    <w:p w14:paraId="3F489BEA" w14:textId="77777777" w:rsidR="00F90BDC" w:rsidRDefault="00F90BDC"/>
    <w:p w14:paraId="5F9228B0" w14:textId="77777777" w:rsidR="00F90BDC" w:rsidRDefault="00F90BDC">
      <w:r xmlns:w="http://schemas.openxmlformats.org/wordprocessingml/2006/main">
        <w:t xml:space="preserve">1. আমাদের যাত্রায় ক্লান্তি - জন 4:6</w:t>
      </w:r>
    </w:p>
    <w:p w14:paraId="052FC920" w14:textId="77777777" w:rsidR="00F90BDC" w:rsidRDefault="00F90BDC"/>
    <w:p w14:paraId="1543744B" w14:textId="77777777" w:rsidR="00F90BDC" w:rsidRDefault="00F90BDC">
      <w:r xmlns:w="http://schemas.openxmlformats.org/wordprocessingml/2006/main">
        <w:t xml:space="preserve">2. বিশ্রাম এবং সতেজতা খোঁজা - জন 4:6</w:t>
      </w:r>
    </w:p>
    <w:p w14:paraId="57D12667" w14:textId="77777777" w:rsidR="00F90BDC" w:rsidRDefault="00F90BDC"/>
    <w:p w14:paraId="0DBB305D" w14:textId="77777777" w:rsidR="00F90BDC" w:rsidRDefault="00F90BDC">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14:paraId="613B0553" w14:textId="77777777" w:rsidR="00F90BDC" w:rsidRDefault="00F90BDC"/>
    <w:p w14:paraId="30481B11" w14:textId="77777777" w:rsidR="00F90BDC" w:rsidRDefault="00F90BDC">
      <w:r xmlns:w="http://schemas.openxmlformats.org/wordprocessingml/2006/main">
        <w:t xml:space="preserve">2. হিব্রু 4:9-11 - তাই ঈশ্বরের লোকেদের জন্য একটি বিশ্রাম বাকি আছে। কারণ যিনি তাঁর বিশ্রামে প্রবেশ করেছেন, তিনিও তাঁর নিজের কাজ থেকে বিরত হয়েছেন, যেমন ঈশ্বর তাঁর কাজ থেকে করেছেন৷ তাই আসুন আমরা সেই বিশ্রামে প্রবেশ করার জন্য পরিশ্রম করি, পাছে কেউ অবিশ্বাসের একই উদাহরণের পিছনে পড়ে।</w:t>
      </w:r>
    </w:p>
    <w:p w14:paraId="594333D1" w14:textId="77777777" w:rsidR="00F90BDC" w:rsidRDefault="00F90BDC"/>
    <w:p w14:paraId="0227AE33" w14:textId="77777777" w:rsidR="00F90BDC" w:rsidRDefault="00F90BDC">
      <w:r xmlns:w="http://schemas.openxmlformats.org/wordprocessingml/2006/main">
        <w:t xml:space="preserve">জন 4:7 শমরিয়ার এক মহিলা জল তুলতে এল৷ যীশু তাকে বললেন, আমাকে পান করতে দাও৷</w:t>
      </w:r>
    </w:p>
    <w:p w14:paraId="475282C4" w14:textId="77777777" w:rsidR="00F90BDC" w:rsidRDefault="00F90BDC"/>
    <w:p w14:paraId="436F6170" w14:textId="77777777" w:rsidR="00F90BDC" w:rsidRDefault="00F90BDC">
      <w:r xmlns:w="http://schemas.openxmlformats.org/wordprocessingml/2006/main">
        <w:t xml:space="preserve">অনুচ্ছেদটি যীশু সম্পর্কে একটি শমরিয়ান মহিলাকে জল পান করার জন্য জিজ্ঞাসা করেছিল।</w:t>
      </w:r>
    </w:p>
    <w:p w14:paraId="22F9D411" w14:textId="77777777" w:rsidR="00F90BDC" w:rsidRDefault="00F90BDC"/>
    <w:p w14:paraId="65494380" w14:textId="77777777" w:rsidR="00F90BDC" w:rsidRDefault="00F90BDC">
      <w:r xmlns:w="http://schemas.openxmlformats.org/wordprocessingml/2006/main">
        <w:t xml:space="preserve">1. যীশুর ভালবাসা এবং করুণার শক্তি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বাধা ভেঙে ফেলার গুরুত্ব</w:t>
      </w:r>
    </w:p>
    <w:p w14:paraId="1D826575" w14:textId="77777777" w:rsidR="00F90BDC" w:rsidRDefault="00F90BDC"/>
    <w:p w14:paraId="2E7B0C4D" w14:textId="77777777" w:rsidR="00F90BDC" w:rsidRDefault="00F90BDC">
      <w:r xmlns:w="http://schemas.openxmlformats.org/wordprocessingml/2006/main">
        <w:t xml:space="preserve">1. লূক 10:25-37 - ভাল সামেরিটনের দৃষ্টান্ত</w:t>
      </w:r>
    </w:p>
    <w:p w14:paraId="4193B4CC" w14:textId="77777777" w:rsidR="00F90BDC" w:rsidRDefault="00F90BDC"/>
    <w:p w14:paraId="5A8BD33E" w14:textId="77777777" w:rsidR="00F90BDC" w:rsidRDefault="00F90BDC">
      <w:r xmlns:w="http://schemas.openxmlformats.org/wordprocessingml/2006/main">
        <w:t xml:space="preserve">2. রোমানস 5:8 - ঈশ্বর আমাদের জন্য তাঁর নিজের ভালবাসা প্রদর্শন করেন</w:t>
      </w:r>
    </w:p>
    <w:p w14:paraId="4133E942" w14:textId="77777777" w:rsidR="00F90BDC" w:rsidRDefault="00F90BDC"/>
    <w:p w14:paraId="7F886CDA" w14:textId="77777777" w:rsidR="00F90BDC" w:rsidRDefault="00F90BDC">
      <w:r xmlns:w="http://schemas.openxmlformats.org/wordprocessingml/2006/main">
        <w:t xml:space="preserve">জন 4:8 (কারণ তাঁর শিষ্যরা মাংস কিনতে শহরে গিয়েছিল৷)</w:t>
      </w:r>
    </w:p>
    <w:p w14:paraId="2FC4EC45" w14:textId="77777777" w:rsidR="00F90BDC" w:rsidRDefault="00F90BDC"/>
    <w:p w14:paraId="30A8DD52" w14:textId="77777777" w:rsidR="00F90BDC" w:rsidRDefault="00F90BDC">
      <w:r xmlns:w="http://schemas.openxmlformats.org/wordprocessingml/2006/main">
        <w:t xml:space="preserve">অনুচ্ছেদটি বর্ণনা করে যে কীভাবে যীশু কূপের কাছে শমরীয় মহিলার সাথে কথা বলছিলেন এবং কীভাবে তাঁর শিষ্যরা খাবার কিনতে শহরে গিয়েছিলেন।</w:t>
      </w:r>
    </w:p>
    <w:p w14:paraId="593F6CDA" w14:textId="77777777" w:rsidR="00F90BDC" w:rsidRDefault="00F90BDC"/>
    <w:p w14:paraId="713FCDC5" w14:textId="77777777" w:rsidR="00F90BDC" w:rsidRDefault="00F90BDC">
      <w:r xmlns:w="http://schemas.openxmlformats.org/wordprocessingml/2006/main">
        <w:t xml:space="preserve">1. খ্রীষ্টের মুখোমুখি হওয়ার শক্তি: যীশু এবং সামেরিটান মহিলার গল্প</w:t>
      </w:r>
    </w:p>
    <w:p w14:paraId="37C5F1F5" w14:textId="77777777" w:rsidR="00F90BDC" w:rsidRDefault="00F90BDC"/>
    <w:p w14:paraId="3FE0135A" w14:textId="77777777" w:rsidR="00F90BDC" w:rsidRDefault="00F90BDC">
      <w:r xmlns:w="http://schemas.openxmlformats.org/wordprocessingml/2006/main">
        <w:t xml:space="preserve">2. সেবার সৌন্দর্য: খাবার কেনার জন্য যীশুর শিষ্যদের যাত্রা</w:t>
      </w:r>
    </w:p>
    <w:p w14:paraId="12534B40" w14:textId="77777777" w:rsidR="00F90BDC" w:rsidRDefault="00F90BDC"/>
    <w:p w14:paraId="207A8AC7" w14:textId="77777777" w:rsidR="00F90BDC" w:rsidRDefault="00F90BDC">
      <w:r xmlns:w="http://schemas.openxmlformats.org/wordprocessingml/2006/main">
        <w:t xml:space="preserve">1. ম্যাথু 10:8 - "অবাধে আপনি পেয়েছেন, অবাধে দিন।"</w:t>
      </w:r>
    </w:p>
    <w:p w14:paraId="182AB46F" w14:textId="77777777" w:rsidR="00F90BDC" w:rsidRDefault="00F90BDC"/>
    <w:p w14:paraId="3958CC62" w14:textId="77777777" w:rsidR="00F90BDC" w:rsidRDefault="00F90BDC">
      <w:r xmlns:w="http://schemas.openxmlformats.org/wordprocessingml/2006/main">
        <w:t xml:space="preserve">2. জন 13:34-35 - "আমি তোমাদের একটি নতুন আদেশ দিচ্ছি যে, তোমরা পরস্পরকে ভালোবাসো: আমি যেমন তোমাদেরকে ভালোবেসেছি, তেমনি তোমরাও একে অপরকে ভালোবাসবে৷ এর দ্বারা সকলে জানবে যে তোমরা আমার শিষ্য৷ , যদি তোমাদের একে অপরের প্রতি ভালবাসা থাকে।"</w:t>
      </w:r>
    </w:p>
    <w:p w14:paraId="1EA59F13" w14:textId="77777777" w:rsidR="00F90BDC" w:rsidRDefault="00F90BDC"/>
    <w:p w14:paraId="52D45CB7" w14:textId="77777777" w:rsidR="00F90BDC" w:rsidRDefault="00F90BDC">
      <w:r xmlns:w="http://schemas.openxmlformats.org/wordprocessingml/2006/main">
        <w:t xml:space="preserve">John 4:9 তখন শমরিয়ার স্ত্রীলোকটি তাঁকে বলল, 'তুমি একজন ইহুদী হয়ে আমার কাছে পান চাইছ, যিনি শমরিয়ার একজন মহিলা? কারণ ইহুদিদের শমরীয়দের সাথে কোনো সম্পর্ক নেই।</w:t>
      </w:r>
    </w:p>
    <w:p w14:paraId="37F5B6E4" w14:textId="77777777" w:rsidR="00F90BDC" w:rsidRDefault="00F90BDC"/>
    <w:p w14:paraId="68761D92" w14:textId="77777777" w:rsidR="00F90BDC" w:rsidRDefault="00F90BDC">
      <w:r xmlns:w="http://schemas.openxmlformats.org/wordprocessingml/2006/main">
        <w:t xml:space="preserve">শমরিয়ার মহিলা যীশুকে প্রশ্ন করে যে কেন তিনি, একজন ইহুদি, তাকে, একজন শমরিয়ানকে পানীয়ের জন্য জিজ্ঞাসা করছেন।</w:t>
      </w:r>
    </w:p>
    <w:p w14:paraId="16595497" w14:textId="77777777" w:rsidR="00F90BDC" w:rsidRDefault="00F90BDC"/>
    <w:p w14:paraId="7C0EE391" w14:textId="77777777" w:rsidR="00F90BDC" w:rsidRDefault="00F90BDC">
      <w:r xmlns:w="http://schemas.openxmlformats.org/wordprocessingml/2006/main">
        <w:t xml:space="preserve">1. খ্রিস্টান হিসাবে আমরা কীভাবে আমাদের পার্থক্যগুলিকে অতিক্রম করতে পারি তাদের কাছে পৌঁছানোর জন্য যাদের </w:t>
      </w:r>
      <w:r xmlns:w="http://schemas.openxmlformats.org/wordprocessingml/2006/main">
        <w:lastRenderedPageBreak xmlns:w="http://schemas.openxmlformats.org/wordprocessingml/2006/main"/>
      </w:r>
      <w:r xmlns:w="http://schemas.openxmlformats.org/wordprocessingml/2006/main">
        <w:t xml:space="preserve">সাথে আমরা সাধারণত যুক্ত হই না?</w:t>
      </w:r>
    </w:p>
    <w:p w14:paraId="623D3326" w14:textId="77777777" w:rsidR="00F90BDC" w:rsidRDefault="00F90BDC"/>
    <w:p w14:paraId="60E03436" w14:textId="77777777" w:rsidR="00F90BDC" w:rsidRDefault="00F90BDC">
      <w:r xmlns:w="http://schemas.openxmlformats.org/wordprocessingml/2006/main">
        <w:t xml:space="preserve">2. কীভাবে আমরা যীশুর উদাহরণের উপর নির্ভর করতে পারি বিভাজন তৈরি করতে এবং আমাদের থেকে ভিন্নদের সাথে সম্পর্ক তৈরি করতে?</w:t>
      </w:r>
    </w:p>
    <w:p w14:paraId="143FDBAE" w14:textId="77777777" w:rsidR="00F90BDC" w:rsidRDefault="00F90BDC"/>
    <w:p w14:paraId="70DB5070" w14:textId="77777777" w:rsidR="00F90BDC" w:rsidRDefault="00F90BDC">
      <w:r xmlns:w="http://schemas.openxmlformats.org/wordprocessingml/2006/main">
        <w:t xml:space="preserve">1. Ephesians 2:14-17 - কারণ তিনি নিজেই আমাদের শান্তি, যিনি আমাদের উভয়কে এক করেছেন এবং তাঁর দেহে শত্রুতার বিভাজনকারী প্রাচীর ভেঙে দিয়েছেন।</w:t>
      </w:r>
    </w:p>
    <w:p w14:paraId="28A9DBAA" w14:textId="77777777" w:rsidR="00F90BDC" w:rsidRDefault="00F90BDC"/>
    <w:p w14:paraId="175CCFB8" w14:textId="77777777" w:rsidR="00F90BDC" w:rsidRDefault="00F90BDC">
      <w:r xmlns:w="http://schemas.openxmlformats.org/wordprocessingml/2006/main">
        <w:t xml:space="preserve">2. রোমানস 12:18 - যদি এটি সম্ভব হয়, যতদূর এটি আপনার উপর নির্ভর করে, সবার সাথে শান্তিতে বসবাস করুন।</w:t>
      </w:r>
    </w:p>
    <w:p w14:paraId="5E9979D8" w14:textId="77777777" w:rsidR="00F90BDC" w:rsidRDefault="00F90BDC"/>
    <w:p w14:paraId="40E42F8E" w14:textId="77777777" w:rsidR="00F90BDC" w:rsidRDefault="00F90BDC">
      <w:r xmlns:w="http://schemas.openxmlformats.org/wordprocessingml/2006/main">
        <w:t xml:space="preserve">John 4:10 যীশু উত্তর দিয়ে তাকে বললেন, তুমি যদি জানতে পার যে ঈশ্বরের দান কি এবং কে তোমাকে বলছে, আমাকে পান করতে দাও; তুমি তার কাছে চাইতে, তাহলে সে তোমাকে জীবন্ত জল দিতেন।</w:t>
      </w:r>
    </w:p>
    <w:p w14:paraId="0D013D7F" w14:textId="77777777" w:rsidR="00F90BDC" w:rsidRDefault="00F90BDC"/>
    <w:p w14:paraId="03A0DBA0" w14:textId="77777777" w:rsidR="00F90BDC" w:rsidRDefault="00F90BDC">
      <w:r xmlns:w="http://schemas.openxmlformats.org/wordprocessingml/2006/main">
        <w:t xml:space="preserve">যীশু কূপের কাছে মহিলাকে জীবন্ত জল সরবরাহ করেছিলেন, তাকে ঈশ্বরের অনুগ্রহ এবং করুণার উপহার দেখিয়েছিলেন।</w:t>
      </w:r>
    </w:p>
    <w:p w14:paraId="4D163C3A" w14:textId="77777777" w:rsidR="00F90BDC" w:rsidRDefault="00F90BDC"/>
    <w:p w14:paraId="69115243" w14:textId="77777777" w:rsidR="00F90BDC" w:rsidRDefault="00F90BDC">
      <w:r xmlns:w="http://schemas.openxmlformats.org/wordprocessingml/2006/main">
        <w:t xml:space="preserve">1: যীশু কূপের কাছে মহিলাকে জীবন্ত জল নিবেদন করেছিলেন, যা ঈশ্বরের অনুগ্রহ এবং করুণার উপহারের প্রতিনিধিত্ব করে যা আমাদের জন্য দেয়।</w:t>
      </w:r>
    </w:p>
    <w:p w14:paraId="588DC255" w14:textId="77777777" w:rsidR="00F90BDC" w:rsidRDefault="00F90BDC"/>
    <w:p w14:paraId="51652998" w14:textId="77777777" w:rsidR="00F90BDC" w:rsidRDefault="00F90BDC">
      <w:r xmlns:w="http://schemas.openxmlformats.org/wordprocessingml/2006/main">
        <w:t xml:space="preserve">2: কূপের মহিলাটিকে যীশুর দ্বারা জীবন্ত জল দেওয়া হয়েছিল, আমাদের প্রভুর সীমাহীন অনুগ্রহ এবং করুণা দেখায়৷</w:t>
      </w:r>
    </w:p>
    <w:p w14:paraId="30F98995" w14:textId="77777777" w:rsidR="00F90BDC" w:rsidRDefault="00F90BDC"/>
    <w:p w14:paraId="701FD90A" w14:textId="77777777" w:rsidR="00F90BDC" w:rsidRDefault="00F90BDC">
      <w:r xmlns:w="http://schemas.openxmlformats.org/wordprocessingml/2006/main">
        <w:t xml:space="preserve">1: জন 3:16, "কারণ ঈশ্বর জগৎকে এত ভালোবাসলেন যে, তিনি তাঁর একমাত্র পুত্রকে দান করলেন, যাতে যে কেউ তাকে বিশ্বাস করে সে বিনষ্ট না হয়, কিন্তু অনন্ত জীবন পায়।"</w:t>
      </w:r>
    </w:p>
    <w:p w14:paraId="10D65284" w14:textId="77777777" w:rsidR="00F90BDC" w:rsidRDefault="00F90BDC"/>
    <w:p w14:paraId="09284B6D" w14:textId="77777777" w:rsidR="00F90BDC" w:rsidRDefault="00F90BDC">
      <w:r xmlns:w="http://schemas.openxmlformats.org/wordprocessingml/2006/main">
        <w:t xml:space="preserve">2: Ephesians 2:8-9, "কারণ অনুগ্রহের দ্বারা বিশ্বাসের মাধ্যমে আপনি পরিত্রাণ পেয়েছেন; এবং তা আপনার নিজের নয়: এটি ঈশ্বরের দান: কাজের নয়, পাছে কেউ গর্ব করবে।"</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4:11 স্ত্রীলোকটি তাঁকে বললেন, মহাশয়, আপনার কাছে তোলার কিছু নেই, এবং কূপটি গভীর, তাহলে সেই জীবন্ত জল আপনার কাছে কোথা থেকে এসেছে?</w:t>
      </w:r>
    </w:p>
    <w:p w14:paraId="63B796F8" w14:textId="77777777" w:rsidR="00F90BDC" w:rsidRDefault="00F90BDC"/>
    <w:p w14:paraId="15278D06" w14:textId="77777777" w:rsidR="00F90BDC" w:rsidRDefault="00F90BDC">
      <w:r xmlns:w="http://schemas.openxmlformats.org/wordprocessingml/2006/main">
        <w:t xml:space="preserve">কূপের মহিলাটি যীশুকে প্রশ্ন করে যে তিনি যে জীবন্ত জল দিচ্ছেন তা তিনি কোথা থেকে পেয়েছেন।</w:t>
      </w:r>
    </w:p>
    <w:p w14:paraId="2959EC5C" w14:textId="77777777" w:rsidR="00F90BDC" w:rsidRDefault="00F90BDC"/>
    <w:p w14:paraId="79CD3C57" w14:textId="77777777" w:rsidR="00F90BDC" w:rsidRDefault="00F90BDC">
      <w:r xmlns:w="http://schemas.openxmlformats.org/wordprocessingml/2006/main">
        <w:t xml:space="preserve">1. জীবন্ত জল: একটি অপ্রতিরোধ্য উপহার</w:t>
      </w:r>
    </w:p>
    <w:p w14:paraId="5190DB47" w14:textId="77777777" w:rsidR="00F90BDC" w:rsidRDefault="00F90BDC"/>
    <w:p w14:paraId="3D390E6E" w14:textId="77777777" w:rsidR="00F90BDC" w:rsidRDefault="00F90BDC">
      <w:r xmlns:w="http://schemas.openxmlformats.org/wordprocessingml/2006/main">
        <w:t xml:space="preserve">2. যীশু কি অর্পণ করছেন?</w:t>
      </w:r>
    </w:p>
    <w:p w14:paraId="50EB716B" w14:textId="77777777" w:rsidR="00F90BDC" w:rsidRDefault="00F90BDC"/>
    <w:p w14:paraId="736AFF71" w14:textId="77777777" w:rsidR="00F90BDC" w:rsidRDefault="00F90BDC">
      <w:r xmlns:w="http://schemas.openxmlformats.org/wordprocessingml/2006/main">
        <w:t xml:space="preserve">1. গীতসংহিতা 36:9 - তোমার সাথে জীবনের ঝর্ণা; তোমার আলোতে আমরা আলো দেখতে পাব।</w:t>
      </w:r>
    </w:p>
    <w:p w14:paraId="6AD68FA1" w14:textId="77777777" w:rsidR="00F90BDC" w:rsidRDefault="00F90BDC"/>
    <w:p w14:paraId="4450FDD0" w14:textId="77777777" w:rsidR="00F90BDC" w:rsidRDefault="00F90BDC">
      <w:r xmlns:w="http://schemas.openxmlformats.org/wordprocessingml/2006/main">
        <w:t xml:space="preserve">2. ইশাইয়া 12:3 - তাই আনন্দের সাথে আপনি পরিত্রাণের কূপ থেকে জল বের করবেন।</w:t>
      </w:r>
    </w:p>
    <w:p w14:paraId="7225E4CF" w14:textId="77777777" w:rsidR="00F90BDC" w:rsidRDefault="00F90BDC"/>
    <w:p w14:paraId="32C7C7A5" w14:textId="77777777" w:rsidR="00F90BDC" w:rsidRDefault="00F90BDC">
      <w:r xmlns:w="http://schemas.openxmlformats.org/wordprocessingml/2006/main">
        <w:t xml:space="preserve">জন 4:12 তুমি কি আমাদের পিতা জ্যাকবের চেয়েও মহান, যিনি আমাদের কূপ দিয়েছিলেন এবং নিজে, তাঁর সন্তানদের এবং তাঁর গবাদি পশু তা থেকে পান করেছিলেন?</w:t>
      </w:r>
    </w:p>
    <w:p w14:paraId="3542D4E4" w14:textId="77777777" w:rsidR="00F90BDC" w:rsidRDefault="00F90BDC"/>
    <w:p w14:paraId="5FEE0166" w14:textId="77777777" w:rsidR="00F90BDC" w:rsidRDefault="00F90BDC">
      <w:r xmlns:w="http://schemas.openxmlformats.org/wordprocessingml/2006/main">
        <w:t xml:space="preserve">জন 4:12 এর এই অনুচ্ছেদে জ্যাকবের তুলনায় যীশুর ক্ষমতা সম্পর্কে একটি প্রশ্ন রয়েছে।</w:t>
      </w:r>
    </w:p>
    <w:p w14:paraId="48B88656" w14:textId="77777777" w:rsidR="00F90BDC" w:rsidRDefault="00F90BDC"/>
    <w:p w14:paraId="6A067ABD" w14:textId="77777777" w:rsidR="00F90BDC" w:rsidRDefault="00F90BDC">
      <w:r xmlns:w="http://schemas.openxmlformats.org/wordprocessingml/2006/main">
        <w:t xml:space="preserve">1. বিশ্বাসের শক্তি: যীশুর কর্তৃত্ব বোঝা</w:t>
      </w:r>
    </w:p>
    <w:p w14:paraId="159F9B46" w14:textId="77777777" w:rsidR="00F90BDC" w:rsidRDefault="00F90BDC"/>
    <w:p w14:paraId="27149483" w14:textId="77777777" w:rsidR="00F90BDC" w:rsidRDefault="00F90BDC">
      <w:r xmlns:w="http://schemas.openxmlformats.org/wordprocessingml/2006/main">
        <w:t xml:space="preserve">2. একজন পিতার উত্তরাধিকার: জ্যাকব এবং কূপের উপহার</w:t>
      </w:r>
    </w:p>
    <w:p w14:paraId="5B923563" w14:textId="77777777" w:rsidR="00F90BDC" w:rsidRDefault="00F90BDC"/>
    <w:p w14:paraId="131701F7" w14:textId="77777777" w:rsidR="00F90BDC" w:rsidRDefault="00F90BDC">
      <w:r xmlns:w="http://schemas.openxmlformats.org/wordprocessingml/2006/main">
        <w:t xml:space="preserve">1. জেনেসিস 26:18-22 - জ্যাকব কীভাবে কূপ খনন করেছিলেন তার গল্প</w:t>
      </w:r>
    </w:p>
    <w:p w14:paraId="74B322E4" w14:textId="77777777" w:rsidR="00F90BDC" w:rsidRDefault="00F90BDC"/>
    <w:p w14:paraId="174E6D95" w14:textId="77777777" w:rsidR="00F90BDC" w:rsidRDefault="00F90BDC">
      <w:r xmlns:w="http://schemas.openxmlformats.org/wordprocessingml/2006/main">
        <w:t xml:space="preserve">2. ম্যাথু 14:22-33 - যীশু তাঁর শক্তির প্রদর্শন হিসাবে জলের উপর হাঁটছেন৷</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4:13 যীশু উত্তর দিয়ে তাকে বললেন, যে কেউ এই জল পান করবে সে আবার পিপাসা পাবে৷</w:t>
      </w:r>
    </w:p>
    <w:p w14:paraId="7C7AD912" w14:textId="77777777" w:rsidR="00F90BDC" w:rsidRDefault="00F90BDC"/>
    <w:p w14:paraId="0FE67024" w14:textId="77777777" w:rsidR="00F90BDC" w:rsidRDefault="00F90BDC">
      <w:r xmlns:w="http://schemas.openxmlformats.org/wordprocessingml/2006/main">
        <w:t xml:space="preserve">যীশু শিক্ষা দেন যে পার্থিব সন্তুষ্টি ক্ষণস্থায়ী এবং শুধুমাত্র আধ্যাত্মিক সন্তুষ্টিই প্রকৃত পরিপূর্ণতা আনতে পারে।</w:t>
      </w:r>
    </w:p>
    <w:p w14:paraId="1668DE70" w14:textId="77777777" w:rsidR="00F90BDC" w:rsidRDefault="00F90BDC"/>
    <w:p w14:paraId="502A1B7E" w14:textId="77777777" w:rsidR="00F90BDC" w:rsidRDefault="00F90BDC">
      <w:r xmlns:w="http://schemas.openxmlformats.org/wordprocessingml/2006/main">
        <w:t xml:space="preserve">1: যীশু আমাদের মনে করিয়ে দেন যে পার্থিব পণ্য দীর্ঘস্থায়ী তৃপ্তি আনতে পারে না এবং শুধুমাত্র ঈশ্বরই আমাদের গভীর আকাঙ্ক্ষা পূরণ করতে পারেন।</w:t>
      </w:r>
    </w:p>
    <w:p w14:paraId="7A6DA270" w14:textId="77777777" w:rsidR="00F90BDC" w:rsidRDefault="00F90BDC"/>
    <w:p w14:paraId="5AFD9194" w14:textId="77777777" w:rsidR="00F90BDC" w:rsidRDefault="00F90BDC">
      <w:r xmlns:w="http://schemas.openxmlformats.org/wordprocessingml/2006/main">
        <w:t xml:space="preserve">2: আমাদের জীবনের শূন্যতা পূরণ করার জন্য আমাদের অবশ্যই ঈশ্বরের সন্ধান করতে হবে, কারণ শুধুমাত্র তিনিই সত্য এবং স্থায়ী সন্তুষ্টি প্রদান করতে পারেন।</w:t>
      </w:r>
    </w:p>
    <w:p w14:paraId="4CC6D460" w14:textId="77777777" w:rsidR="00F90BDC" w:rsidRDefault="00F90BDC"/>
    <w:p w14:paraId="02CE3926" w14:textId="77777777" w:rsidR="00F90BDC" w:rsidRDefault="00F90BDC">
      <w:r xmlns:w="http://schemas.openxmlformats.org/wordprocessingml/2006/main">
        <w:t xml:space="preserve">1: ম্যাথু 6:19-21 - পৃথিবীতে নিজেদের জন্য ধন সঞ্চয় করবেন না, যেখানে পতঙ্গ এবং পোকা ধ্বংস করে এবং যেখানে চোরেরা ভেঙ্গে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14:paraId="3C732B37" w14:textId="77777777" w:rsidR="00F90BDC" w:rsidRDefault="00F90BDC"/>
    <w:p w14:paraId="294DB09B" w14:textId="77777777" w:rsidR="00F90BDC" w:rsidRDefault="00F90BDC">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14:paraId="247CE9B3" w14:textId="77777777" w:rsidR="00F90BDC" w:rsidRDefault="00F90BDC"/>
    <w:p w14:paraId="671E4520" w14:textId="77777777" w:rsidR="00F90BDC" w:rsidRDefault="00F90BDC">
      <w:r xmlns:w="http://schemas.openxmlformats.org/wordprocessingml/2006/main">
        <w:t xml:space="preserve">জন 4:14 কিন্তু আমি যে জল দিব তা যে কেউ পান করবে সে কখনও পিপাসা পাবে না৷ কিন্তু আমি তাকে যে জল দেব তা তার মধ্যে একটি জলের কূপ হবে যা অনন্ত জীবনের জন্য উত্থিত হবে৷</w:t>
      </w:r>
    </w:p>
    <w:p w14:paraId="0F4ED94F" w14:textId="77777777" w:rsidR="00F90BDC" w:rsidRDefault="00F90BDC"/>
    <w:p w14:paraId="5EF368C4" w14:textId="77777777" w:rsidR="00F90BDC" w:rsidRDefault="00F90BDC">
      <w:r xmlns:w="http://schemas.openxmlformats.org/wordprocessingml/2006/main">
        <w:t xml:space="preserve">যীশু যে জল সরবরাহ করেন তা পানকারীকে কখনই তৃষ্ণার্ত ছাড়বে না, তবে তা হবে অনন্ত জীবনের উৎস।</w:t>
      </w:r>
    </w:p>
    <w:p w14:paraId="3B070277" w14:textId="77777777" w:rsidR="00F90BDC" w:rsidRDefault="00F90BDC"/>
    <w:p w14:paraId="16F67237" w14:textId="77777777" w:rsidR="00F90BDC" w:rsidRDefault="00F90BDC">
      <w:r xmlns:w="http://schemas.openxmlformats.org/wordprocessingml/2006/main">
        <w:t xml:space="preserve">1. যীশুর জীবন্ত জলের শক্তি - কীভাবে যীশুর জীবন্ত জল অনন্ত জীবন আনতে পারে তা অন্বেষণ করা</w:t>
      </w:r>
    </w:p>
    <w:p w14:paraId="07885970" w14:textId="77777777" w:rsidR="00F90BDC" w:rsidRDefault="00F90BDC"/>
    <w:p w14:paraId="14DBCCAC" w14:textId="77777777" w:rsidR="00F90BDC" w:rsidRDefault="00F90BDC">
      <w:r xmlns:w="http://schemas.openxmlformats.org/wordprocessingml/2006/main">
        <w:t xml:space="preserve">2. পান করার জন্য যীশুর আমন্ত্রণ - যীশু তাঁর জীবন্ত জল পান করার জন্য যে আমন্ত্রণ দেন তা খুলে দেওয়া</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55:1 - “এসো, পিপাসার্ত সকলে, জলের কাছে এস; আর তুমি যাদের টাকা নেই, আসো, কিনে খাও! আসুন, টাকা ছাড়াই এবং বিনা খরচে ওয়াইন এবং দুধ কিনুন।"</w:t>
      </w:r>
    </w:p>
    <w:p w14:paraId="119C5542" w14:textId="77777777" w:rsidR="00F90BDC" w:rsidRDefault="00F90BDC"/>
    <w:p w14:paraId="357F7DD9" w14:textId="77777777" w:rsidR="00F90BDC" w:rsidRDefault="00F90BDC">
      <w:r xmlns:w="http://schemas.openxmlformats.org/wordprocessingml/2006/main">
        <w:t xml:space="preserve">2. প্রকাশিত বাক্য 22:17 - “আত্মা এবং নববধূ বলছেন, 'এসো!' আর যে শোনে সে বলুক, 'এসো!' যে তৃষ্ণার্ত সে আসুক; এবং যে চায় সে জীবনের জলের বিনামূল্যে উপহার গ্রহণ করুক।"</w:t>
      </w:r>
    </w:p>
    <w:p w14:paraId="770BC27F" w14:textId="77777777" w:rsidR="00F90BDC" w:rsidRDefault="00F90BDC"/>
    <w:p w14:paraId="19318C15" w14:textId="77777777" w:rsidR="00F90BDC" w:rsidRDefault="00F90BDC">
      <w:r xmlns:w="http://schemas.openxmlformats.org/wordprocessingml/2006/main">
        <w:t xml:space="preserve">জন 4:15 সেই স্ত্রীলোকটি তাঁকে বললেন, মহাশয়, আমাকে এই জল দিন, যাতে আমি পিপাসা না পাই এবং এখানে তুলতেও আসি না৷</w:t>
      </w:r>
    </w:p>
    <w:p w14:paraId="1CD7C48B" w14:textId="77777777" w:rsidR="00F90BDC" w:rsidRDefault="00F90BDC"/>
    <w:p w14:paraId="1C9BC3D7" w14:textId="77777777" w:rsidR="00F90BDC" w:rsidRDefault="00F90BDC">
      <w:r xmlns:w="http://schemas.openxmlformats.org/wordprocessingml/2006/main">
        <w:t xml:space="preserve">মহিলাটি যীশুর কাছে জীবন্ত জল চেয়েছিলেন যাতে তিনি আর কখনও পিপাসা না পান।</w:t>
      </w:r>
    </w:p>
    <w:p w14:paraId="1EB4E38D" w14:textId="77777777" w:rsidR="00F90BDC" w:rsidRDefault="00F90BDC"/>
    <w:p w14:paraId="1C8A66E6" w14:textId="77777777" w:rsidR="00F90BDC" w:rsidRDefault="00F90BDC">
      <w:r xmlns:w="http://schemas.openxmlformats.org/wordprocessingml/2006/main">
        <w:t xml:space="preserve">1: যীশু আমাদের জীবন্ত জল সরবরাহ করেন যা আমাদের আধ্যাত্মিক তৃষ্ণাকে চিরতরে মেটাতে পারে।</w:t>
      </w:r>
    </w:p>
    <w:p w14:paraId="049A54C2" w14:textId="77777777" w:rsidR="00F90BDC" w:rsidRDefault="00F90BDC"/>
    <w:p w14:paraId="2FB249BB" w14:textId="77777777" w:rsidR="00F90BDC" w:rsidRDefault="00F90BDC">
      <w:r xmlns:w="http://schemas.openxmlformats.org/wordprocessingml/2006/main">
        <w:t xml:space="preserve">2: মহিলাটি যীশুর কাছে জীবন্ত জল চেয়ে তাঁর বিশ্বাস দেখিয়েছিল৷</w:t>
      </w:r>
    </w:p>
    <w:p w14:paraId="65C347B3" w14:textId="77777777" w:rsidR="00F90BDC" w:rsidRDefault="00F90BDC"/>
    <w:p w14:paraId="0FA283C9" w14:textId="77777777" w:rsidR="00F90BDC" w:rsidRDefault="00F90BDC">
      <w:r xmlns:w="http://schemas.openxmlformats.org/wordprocessingml/2006/main">
        <w:t xml:space="preserve">1: ইশাইয়া 55:1 - "হে, প্রত্যেকে যে তৃষ্ণার্ত, জলের কাছে এস, এবং যার কাছে টাকা নেই; এসো, কিনুন এবং খান; হ্যাঁ, আসুন, টাকা ছাড়া এবং মূল্য ছাড়াই ওয়াইন এবং দুধ কিনুন। "</w:t>
      </w:r>
    </w:p>
    <w:p w14:paraId="68A65CC1" w14:textId="77777777" w:rsidR="00F90BDC" w:rsidRDefault="00F90BDC"/>
    <w:p w14:paraId="514154CB" w14:textId="77777777" w:rsidR="00F90BDC" w:rsidRDefault="00F90BDC">
      <w:r xmlns:w="http://schemas.openxmlformats.org/wordprocessingml/2006/main">
        <w:t xml:space="preserve">2: উদ্ঘাটন 22:17 - "এবং আত্মা এবং নববধূ বলেন, আসুন। এবং যে শোনে সে বলুক, এস। এবং যে তৃষ্ণার্ত সে আসুক। এবং যার ইচ্ছা, সে অবাধে জীবনের জল গ্রহণ করুক।"</w:t>
      </w:r>
    </w:p>
    <w:p w14:paraId="525ED32D" w14:textId="77777777" w:rsidR="00F90BDC" w:rsidRDefault="00F90BDC"/>
    <w:p w14:paraId="1AD8409D" w14:textId="77777777" w:rsidR="00F90BDC" w:rsidRDefault="00F90BDC">
      <w:r xmlns:w="http://schemas.openxmlformats.org/wordprocessingml/2006/main">
        <w:t xml:space="preserve">জন 4:16 যীশু তাকে বললেন, যাও, তোমার স্বামীকে ডেকে এসো।</w:t>
      </w:r>
    </w:p>
    <w:p w14:paraId="753383A6" w14:textId="77777777" w:rsidR="00F90BDC" w:rsidRDefault="00F90BDC"/>
    <w:p w14:paraId="544E757C" w14:textId="77777777" w:rsidR="00F90BDC" w:rsidRDefault="00F90BDC">
      <w:r xmlns:w="http://schemas.openxmlformats.org/wordprocessingml/2006/main">
        <w:t xml:space="preserve">অনুচ্ছেদটি প্রকাশ করে যে যীশু শমরীয় মহিলাকে তার স্বামীকে ডাকতে এবং ফিরে আসার নির্দেশ দিয়েছিলেন।</w:t>
      </w:r>
    </w:p>
    <w:p w14:paraId="60FDEB63" w14:textId="77777777" w:rsidR="00F90BDC" w:rsidRDefault="00F90BDC"/>
    <w:p w14:paraId="083C30E6" w14:textId="77777777" w:rsidR="00F90BDC" w:rsidRDefault="00F90BDC">
      <w:r xmlns:w="http://schemas.openxmlformats.org/wordprocessingml/2006/main">
        <w:t xml:space="preserve">1: যীশু আমাদের জন্য নির্দেশিকা এবং সান্ত্বনার চূড়ান্ত উত্স।</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সমবেদনা দেখিয়েছিলেন যখন তিনি শমরীয় মহিলাকে তার স্বামীকে ডাকতে নির্দেশ দিয়েছিলেন।</w:t>
      </w:r>
    </w:p>
    <w:p w14:paraId="235701E2" w14:textId="77777777" w:rsidR="00F90BDC" w:rsidRDefault="00F90BDC"/>
    <w:p w14:paraId="5BF00FC5" w14:textId="77777777" w:rsidR="00F90BDC" w:rsidRDefault="00F90BDC">
      <w:r xmlns:w="http://schemas.openxmlformats.org/wordprocessingml/2006/main">
        <w:t xml:space="preserve">1: ফিলিপীয় 4: 6-7 - "কোন বিষয়ে উদ্বিগ্ন হবেন না, তবে সমস্ত কিছুতে প্রার্থনা ও অনুরোধের মাধ্যমে ধন্যবাদ সহকারে আপনার অনুরোধগুলি ঈশ্বরের কাছে জানানো হোক।"</w:t>
      </w:r>
    </w:p>
    <w:p w14:paraId="2399DC26" w14:textId="77777777" w:rsidR="00F90BDC" w:rsidRDefault="00F90BDC"/>
    <w:p w14:paraId="609F60A4" w14:textId="77777777" w:rsidR="00F90BDC" w:rsidRDefault="00F90BDC">
      <w:r xmlns:w="http://schemas.openxmlformats.org/wordprocessingml/2006/main">
        <w:t xml:space="preserve">2: জন 14:27 - "আমি তোমার সাথে শান্তি রেখে যাচ্ছি; আমার শান্তি আমি তোমাকে দিচ্ছি। জগৎ যেভাবে দেয় আমি তোমাকে দিই না। তোমার হৃদয় যেন বিচলিত না হয়, তারা ভয় না পায়।"</w:t>
      </w:r>
    </w:p>
    <w:p w14:paraId="5D4B4E51" w14:textId="77777777" w:rsidR="00F90BDC" w:rsidRDefault="00F90BDC"/>
    <w:p w14:paraId="2D0851FE" w14:textId="77777777" w:rsidR="00F90BDC" w:rsidRDefault="00F90BDC">
      <w:r xmlns:w="http://schemas.openxmlformats.org/wordprocessingml/2006/main">
        <w:t xml:space="preserve">জন 4:17 স্ত্রীলোকটি উত্তর দিয়ে বলল, আমার স্বামী নেই। যীশু তাকে বললেন, তুমি ঠিকই বলেছ, আমার স্বামী নেই৷</w:t>
      </w:r>
    </w:p>
    <w:p w14:paraId="333E4B93" w14:textId="77777777" w:rsidR="00F90BDC" w:rsidRDefault="00F90BDC"/>
    <w:p w14:paraId="77E6191F" w14:textId="77777777" w:rsidR="00F90BDC" w:rsidRDefault="00F90BDC">
      <w:r xmlns:w="http://schemas.openxmlformats.org/wordprocessingml/2006/main">
        <w:t xml:space="preserve">ওই নারী স্বীকার করেছেন যে তিনি বিবাহিত নন।</w:t>
      </w:r>
    </w:p>
    <w:p w14:paraId="515EA87B" w14:textId="77777777" w:rsidR="00F90BDC" w:rsidRDefault="00F90BDC"/>
    <w:p w14:paraId="37725804" w14:textId="77777777" w:rsidR="00F90BDC" w:rsidRDefault="00F90BDC">
      <w:r xmlns:w="http://schemas.openxmlformats.org/wordprocessingml/2006/main">
        <w:t xml:space="preserve">1. সততার শক্তি: কূপে মহিলার পরীক্ষা করা</w:t>
      </w:r>
    </w:p>
    <w:p w14:paraId="38A7696B" w14:textId="77777777" w:rsidR="00F90BDC" w:rsidRDefault="00F90BDC"/>
    <w:p w14:paraId="09841128" w14:textId="77777777" w:rsidR="00F90BDC" w:rsidRDefault="00F90BDC">
      <w:r xmlns:w="http://schemas.openxmlformats.org/wordprocessingml/2006/main">
        <w:t xml:space="preserve">2. নিজেদের প্রতি সত্য হওয়া: কূপে নারীর উদাহরণ</w:t>
      </w:r>
    </w:p>
    <w:p w14:paraId="2A92D27F" w14:textId="77777777" w:rsidR="00F90BDC" w:rsidRDefault="00F90BDC"/>
    <w:p w14:paraId="5DA216FF" w14:textId="77777777" w:rsidR="00F90BDC" w:rsidRDefault="00F90BDC">
      <w:r xmlns:w="http://schemas.openxmlformats.org/wordprocessingml/2006/main">
        <w:t xml:space="preserve">1. হিতোপদেশ 10:19, "যখন কথা অনেক হয়, তখন সীমালঙ্ঘনের অভাব হয় না, কিন্তু যে তার ঠোঁটকে সংযত রাখে সে বুদ্ধিমান।"</w:t>
      </w:r>
    </w:p>
    <w:p w14:paraId="2E590BB4" w14:textId="77777777" w:rsidR="00F90BDC" w:rsidRDefault="00F90BDC"/>
    <w:p w14:paraId="2922D4C7" w14:textId="77777777" w:rsidR="00F90BDC" w:rsidRDefault="00F90BDC">
      <w:r xmlns:w="http://schemas.openxmlformats.org/wordprocessingml/2006/main">
        <w:t xml:space="preserve">2. 1 পিটার 3:3-4, "তোমার সাজ-সজ্জা বাহ্যিক হতে দিও না-চুল বেণি করা এবং সোনার গয়না পরানো, বা তোমার পরিধান করা পোশাক- কিন্তু তোমার সাজ-সজ্জা যেন হৃদয়ের লুকানো ব্যক্তি হয়। একটি মৃদু এবং শান্ত আত্মার অবিনশ্বর সৌন্দর্য, যা ঈশ্বরের দৃষ্টিতে অত্যন্ত মূল্যবান।"</w:t>
      </w:r>
    </w:p>
    <w:p w14:paraId="3849AEB6" w14:textId="77777777" w:rsidR="00F90BDC" w:rsidRDefault="00F90BDC"/>
    <w:p w14:paraId="7DC03C7A" w14:textId="77777777" w:rsidR="00F90BDC" w:rsidRDefault="00F90BDC">
      <w:r xmlns:w="http://schemas.openxmlformats.org/wordprocessingml/2006/main">
        <w:t xml:space="preserve">জন 4:18 তোমার পাঁচজন স্বামী আছে; আর এখন যাকে তুমি পেয়েছ সে তোমার স্বামী নয়৷ তুমি সত্যি বলেছ৷</w:t>
      </w:r>
    </w:p>
    <w:p w14:paraId="52DD15A5" w14:textId="77777777" w:rsidR="00F90BDC" w:rsidRDefault="00F90BDC"/>
    <w:p w14:paraId="06944891" w14:textId="77777777" w:rsidR="00F90BDC" w:rsidRDefault="00F90BDC">
      <w:r xmlns:w="http://schemas.openxmlformats.org/wordprocessingml/2006/main">
        <w:t xml:space="preserve">কূপের মহিলাটি পাঁচবার বিবাহিত ছিল এবং বর্তমানে এমন একজন ব্যক্তির সাথে বসবাস করছিলেন যে </w:t>
      </w:r>
      <w:r xmlns:w="http://schemas.openxmlformats.org/wordprocessingml/2006/main">
        <w:lastRenderedPageBreak xmlns:w="http://schemas.openxmlformats.org/wordprocessingml/2006/main"/>
      </w:r>
      <w:r xmlns:w="http://schemas.openxmlformats.org/wordprocessingml/2006/main">
        <w:t xml:space="preserve">তার স্বামী ছিল না।</w:t>
      </w:r>
    </w:p>
    <w:p w14:paraId="01B08C31" w14:textId="77777777" w:rsidR="00F90BDC" w:rsidRDefault="00F90BDC"/>
    <w:p w14:paraId="6CFED90A" w14:textId="77777777" w:rsidR="00F90BDC" w:rsidRDefault="00F90BDC">
      <w:r xmlns:w="http://schemas.openxmlformats.org/wordprocessingml/2006/main">
        <w:t xml:space="preserve">1. ঈশ্বরের নিঃশর্ত প্রেম এবং পরিত্রাণ</w:t>
      </w:r>
    </w:p>
    <w:p w14:paraId="07D9390B" w14:textId="77777777" w:rsidR="00F90BDC" w:rsidRDefault="00F90BDC"/>
    <w:p w14:paraId="336E0E79" w14:textId="77777777" w:rsidR="00F90BDC" w:rsidRDefault="00F90BDC">
      <w:r xmlns:w="http://schemas.openxmlformats.org/wordprocessingml/2006/main">
        <w:t xml:space="preserve">2. বিষাক্ত সম্পর্ক থেকে মুক্ত হওয়া</w:t>
      </w:r>
    </w:p>
    <w:p w14:paraId="202E09A2" w14:textId="77777777" w:rsidR="00F90BDC" w:rsidRDefault="00F90BDC"/>
    <w:p w14:paraId="21343EE1" w14:textId="77777777" w:rsidR="00F90BDC" w:rsidRDefault="00F90BDC">
      <w:r xmlns:w="http://schemas.openxmlformats.org/wordprocessingml/2006/main">
        <w:t xml:space="preserve">1. ইশাইয়া 43:25 - "আমি, এমনকি আমিই, যে আমার নিজের জন্য তোমার সীমালঙ্ঘনগুলি মুছে দেয় এবং তোমার পাপ মনে রাখবে না।"</w:t>
      </w:r>
    </w:p>
    <w:p w14:paraId="6C5D0BF6" w14:textId="77777777" w:rsidR="00F90BDC" w:rsidRDefault="00F90BDC"/>
    <w:p w14:paraId="48A0CE7C" w14:textId="77777777" w:rsidR="00F90BDC" w:rsidRDefault="00F90BDC">
      <w:r xmlns:w="http://schemas.openxmlformats.org/wordprocessingml/2006/main">
        <w:t xml:space="preserve">2. 1 করিন্থীয় 6:18 - "যৌন অনৈতিকতা থেকে পলায়ন করুন। অন্য সব পাপ যে একজন ব্যক্তি করে তা শরীরের বাইরে, কিন্তু যে কেউ যৌন পাপ করে সে নিজের শরীরের বিরুদ্ধে পাপ করে।"</w:t>
      </w:r>
    </w:p>
    <w:p w14:paraId="5C1E3719" w14:textId="77777777" w:rsidR="00F90BDC" w:rsidRDefault="00F90BDC"/>
    <w:p w14:paraId="0E34A1F0" w14:textId="77777777" w:rsidR="00F90BDC" w:rsidRDefault="00F90BDC">
      <w:r xmlns:w="http://schemas.openxmlformats.org/wordprocessingml/2006/main">
        <w:t xml:space="preserve">জন 4:19 মহিলাটি তাঁকে বললেন, মহাশয়, আমি বুঝতে পারছি যে আপনি একজন ভাববাদী৷</w:t>
      </w:r>
    </w:p>
    <w:p w14:paraId="14351E3A" w14:textId="77777777" w:rsidR="00F90BDC" w:rsidRDefault="00F90BDC"/>
    <w:p w14:paraId="54D546B9" w14:textId="77777777" w:rsidR="00F90BDC" w:rsidRDefault="00F90BDC">
      <w:r xmlns:w="http://schemas.openxmlformats.org/wordprocessingml/2006/main">
        <w:t xml:space="preserve">মহিলাটি যীশুকে নবী হিসাবে চিনতে পেরেছিল।</w:t>
      </w:r>
    </w:p>
    <w:p w14:paraId="15071521" w14:textId="77777777" w:rsidR="00F90BDC" w:rsidRDefault="00F90BDC"/>
    <w:p w14:paraId="4BC2585F" w14:textId="77777777" w:rsidR="00F90BDC" w:rsidRDefault="00F90BDC">
      <w:r xmlns:w="http://schemas.openxmlformats.org/wordprocessingml/2006/main">
        <w:t xml:space="preserve">1: আমাদের বিচক্ষণ হওয়া উচিত এবং আমাদের জীবনে ঈশ্বরের উপস্থিতি স্বীকার করা উচিত।</w:t>
      </w:r>
    </w:p>
    <w:p w14:paraId="79C515FD" w14:textId="77777777" w:rsidR="00F90BDC" w:rsidRDefault="00F90BDC"/>
    <w:p w14:paraId="18E9972E" w14:textId="77777777" w:rsidR="00F90BDC" w:rsidRDefault="00F90BDC">
      <w:r xmlns:w="http://schemas.openxmlformats.org/wordprocessingml/2006/main">
        <w:t xml:space="preserve">2: আমাদের ঈশ্বরের ইচ্ছাকে মেনে নিতে ইচ্ছুক হওয়া উচিত এমনকি যখন তা আমাদের নিজের বিরুদ্ধে যায়।</w:t>
      </w:r>
    </w:p>
    <w:p w14:paraId="54597462" w14:textId="77777777" w:rsidR="00F90BDC" w:rsidRDefault="00F90BDC"/>
    <w:p w14:paraId="06D2C80B" w14:textId="77777777" w:rsidR="00F90BDC" w:rsidRDefault="00F90BDC">
      <w:r xmlns:w="http://schemas.openxmlformats.org/wordprocessingml/2006/main">
        <w:t xml:space="preserve">1: জন 7:40 - "যখন তারা এই কথাগুলি শুনল, তখন কিছু লোক বলল, 'ইনি সত্যিই নবী।"</w:t>
      </w:r>
    </w:p>
    <w:p w14:paraId="5F510BCF" w14:textId="77777777" w:rsidR="00F90BDC" w:rsidRDefault="00F90BDC"/>
    <w:p w14:paraId="433EFEC8" w14:textId="77777777" w:rsidR="00F90BDC" w:rsidRDefault="00F90BDC">
      <w:r xmlns:w="http://schemas.openxmlformats.org/wordprocessingml/2006/main">
        <w:t xml:space="preserve">2: ইশাইয়া 11:2-3 - "এবং প্রভুর আত্মা তার উপর বিশ্রাম করবেন - জ্ঞান এবং বোঝার আত্মা, পরামর্শ এবং শক্তির আত্মা, জ্ঞানের আত্মা এবং প্রভুর ভয়৷ তিনি প্রভুর আনুগত্যে আনন্দিত হবেন।"</w:t>
      </w:r>
    </w:p>
    <w:p w14:paraId="62C11ECA" w14:textId="77777777" w:rsidR="00F90BDC" w:rsidRDefault="00F90BDC"/>
    <w:p w14:paraId="25C706F2" w14:textId="77777777" w:rsidR="00F90BDC" w:rsidRDefault="00F90BDC">
      <w:r xmlns:w="http://schemas.openxmlformats.org/wordprocessingml/2006/main">
        <w:t xml:space="preserve">John 4:20 আমাদের পূর্বপুরুষেরা এই পর্বতে উপাসনা করতেন; আর তোমরা বল, জেরুজালেমেই সেই জায়গা যেখানে </w:t>
      </w:r>
      <w:r xmlns:w="http://schemas.openxmlformats.org/wordprocessingml/2006/main">
        <w:lastRenderedPageBreak xmlns:w="http://schemas.openxmlformats.org/wordprocessingml/2006/main"/>
      </w:r>
      <w:r xmlns:w="http://schemas.openxmlformats.org/wordprocessingml/2006/main">
        <w:t xml:space="preserve">মানুষের উপাসনা করা উচিত৷</w:t>
      </w:r>
    </w:p>
    <w:p w14:paraId="5F624A67" w14:textId="77777777" w:rsidR="00F90BDC" w:rsidRDefault="00F90BDC"/>
    <w:p w14:paraId="58CD3F1D" w14:textId="77777777" w:rsidR="00F90BDC" w:rsidRDefault="00F90BDC">
      <w:r xmlns:w="http://schemas.openxmlformats.org/wordprocessingml/2006/main">
        <w:t xml:space="preserve">অনুচ্ছেদটি আলোচনা করে যে কীভাবে আমাদের পূর্বপুরুষরা পাহাড়ে উপাসনা করতেন এবং কীভাবে যীশুর সময়ের লোকেরা বলেছিল যে জেরুজালেম উপাসনার স্থান।</w:t>
      </w:r>
    </w:p>
    <w:p w14:paraId="54FB1260" w14:textId="77777777" w:rsidR="00F90BDC" w:rsidRDefault="00F90BDC"/>
    <w:p w14:paraId="3EFCDAB8" w14:textId="77777777" w:rsidR="00F90BDC" w:rsidRDefault="00F90BDC">
      <w:r xmlns:w="http://schemas.openxmlformats.org/wordprocessingml/2006/main">
        <w:t xml:space="preserve">1. সঠিক জায়গায় ঈশ্বরের উপাসনা করার গুরুত্ব।</w:t>
      </w:r>
    </w:p>
    <w:p w14:paraId="055FA9A0" w14:textId="77777777" w:rsidR="00F90BDC" w:rsidRDefault="00F90BDC"/>
    <w:p w14:paraId="41FB1E5D" w14:textId="77777777" w:rsidR="00F90BDC" w:rsidRDefault="00F90BDC">
      <w:r xmlns:w="http://schemas.openxmlformats.org/wordprocessingml/2006/main">
        <w:t xml:space="preserve">2. আমাদের পূর্বপুরুষদের ঐতিহ্যকে স্বীকৃতি দেওয়া এবং সম্মান করা।</w:t>
      </w:r>
    </w:p>
    <w:p w14:paraId="59C8BB50" w14:textId="77777777" w:rsidR="00F90BDC" w:rsidRDefault="00F90BDC"/>
    <w:p w14:paraId="04C6CAA0" w14:textId="77777777" w:rsidR="00F90BDC" w:rsidRDefault="00F90BDC">
      <w:r xmlns:w="http://schemas.openxmlformats.org/wordprocessingml/2006/main">
        <w:t xml:space="preserve">1. দ্বিতীয় বিবরণ 12:5-7; তোমাদের ঈশ্বর সদাপ্রভু তোমাদের সমস্ত গোষ্ঠীর মধ্য থেকে যে স্থানটি বেছে নেবেন, সেই স্থানের খোঁজ করবেন এবং সেখানে তাঁর বাসস্থান করবেন।</w:t>
      </w:r>
    </w:p>
    <w:p w14:paraId="59581871" w14:textId="77777777" w:rsidR="00F90BDC" w:rsidRDefault="00F90BDC"/>
    <w:p w14:paraId="23AE895C" w14:textId="77777777" w:rsidR="00F90BDC" w:rsidRDefault="00F90BDC">
      <w:r xmlns:w="http://schemas.openxmlformats.org/wordprocessingml/2006/main">
        <w:t xml:space="preserve">2. গীতসংহিতা 122:1-5; আমি খুশি হয়েছিলাম যখন তারা আমাকে বলেছিল, "চল আমরা প্রভুর গৃহে যাই!"</w:t>
      </w:r>
    </w:p>
    <w:p w14:paraId="79D84DE2" w14:textId="77777777" w:rsidR="00F90BDC" w:rsidRDefault="00F90BDC"/>
    <w:p w14:paraId="7A30D188" w14:textId="77777777" w:rsidR="00F90BDC" w:rsidRDefault="00F90BDC">
      <w:r xmlns:w="http://schemas.openxmlformats.org/wordprocessingml/2006/main">
        <w:t xml:space="preserve">জন 4:21 যীশু তাকে বললেন, হে নারী, বিশ্বাস কর, এমন সময় আসছে, যখন তোমরা এই পাহাড়ে বা জেরুজালেমে পিতার উপাসনা করবে না৷</w:t>
      </w:r>
    </w:p>
    <w:p w14:paraId="3DE3471E" w14:textId="77777777" w:rsidR="00F90BDC" w:rsidRDefault="00F90BDC"/>
    <w:p w14:paraId="532C155A" w14:textId="77777777" w:rsidR="00F90BDC" w:rsidRDefault="00F90BDC">
      <w:r xmlns:w="http://schemas.openxmlformats.org/wordprocessingml/2006/main">
        <w:t xml:space="preserve">জন 4:21 থেকে এই অনুচ্ছেদটি যীশুর বার্তা প্রকাশ করে যে পিতার উপাসনা আর একটি শারীরিক অবস্থানে সীমাবদ্ধ নয়।</w:t>
      </w:r>
    </w:p>
    <w:p w14:paraId="5D3BF429" w14:textId="77777777" w:rsidR="00F90BDC" w:rsidRDefault="00F90BDC"/>
    <w:p w14:paraId="6012BA42" w14:textId="77777777" w:rsidR="00F90BDC" w:rsidRDefault="00F90BDC">
      <w:r xmlns:w="http://schemas.openxmlformats.org/wordprocessingml/2006/main">
        <w:t xml:space="preserve">1. ঈশ্বরের উপাসনা একটি আধ্যাত্মিক কাজ, একটি শারীরিক এক নয়</w:t>
      </w:r>
    </w:p>
    <w:p w14:paraId="49806F5C" w14:textId="77777777" w:rsidR="00F90BDC" w:rsidRDefault="00F90BDC"/>
    <w:p w14:paraId="5F3D0026" w14:textId="77777777" w:rsidR="00F90BDC" w:rsidRDefault="00F90BDC">
      <w:r xmlns:w="http://schemas.openxmlformats.org/wordprocessingml/2006/main">
        <w:t xml:space="preserve">2. বিশ্বাসের শক্তি: যে কোন জায়গায় ঈশ্বরের সন্ধান করা</w:t>
      </w:r>
    </w:p>
    <w:p w14:paraId="423BA8F1" w14:textId="77777777" w:rsidR="00F90BDC" w:rsidRDefault="00F90BDC"/>
    <w:p w14:paraId="05CCF80D" w14:textId="77777777" w:rsidR="00F90BDC" w:rsidRDefault="00F90BDC">
      <w:r xmlns:w="http://schemas.openxmlformats.org/wordprocessingml/2006/main">
        <w:t xml:space="preserve">1. হিব্রুস 11:6 - "কিন্তু বিশ্বাস ছাড়া তাকে খুশি করা অসম্ভব: কারণ যে ঈশ্বরের কাছে আসে তাকে অবশ্যই বিশ্বাস করতে হবে যে তিনিই, এবং যে তাকে অধ্যবসায়ের সাথে অন্বেষণ করে তাদের তিনি একজন পুরস্কারদাতা।"</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95:6 - "আসুন, আমরা উপাসনা করি এবং প্রণাম করি: আমাদের সৃষ্টিকর্তা প্রভুর সামনে নতজানু হই।"</w:t>
      </w:r>
    </w:p>
    <w:p w14:paraId="06E9A4B0" w14:textId="77777777" w:rsidR="00F90BDC" w:rsidRDefault="00F90BDC"/>
    <w:p w14:paraId="4C5F992D" w14:textId="77777777" w:rsidR="00F90BDC" w:rsidRDefault="00F90BDC">
      <w:r xmlns:w="http://schemas.openxmlformats.org/wordprocessingml/2006/main">
        <w:t xml:space="preserve">জন 4:22 তোমরা কিসের উপাসনা কর তোমরা তা জানো না৷ আমরা জানি আমরা কিসের উপাসনা করি৷ কারণ পরিত্রাণ ইহুদিদের৷</w:t>
      </w:r>
    </w:p>
    <w:p w14:paraId="0A8437C1" w14:textId="77777777" w:rsidR="00F90BDC" w:rsidRDefault="00F90BDC"/>
    <w:p w14:paraId="0D5BA9E1" w14:textId="77777777" w:rsidR="00F90BDC" w:rsidRDefault="00F90BDC">
      <w:r xmlns:w="http://schemas.openxmlformats.org/wordprocessingml/2006/main">
        <w:t xml:space="preserve">এই অনুচ্ছেদটি ইহুদি এবং অ-ইহুদি উপাসনার মধ্যে পার্থক্য তুলে ধরে, উল্লেখ করে যে ইহুদিরা বোঝার সাথে উপাসনা করে, যখন অ-ইহুদি তা করে না।</w:t>
      </w:r>
    </w:p>
    <w:p w14:paraId="1090CA26" w14:textId="77777777" w:rsidR="00F90BDC" w:rsidRDefault="00F90BDC"/>
    <w:p w14:paraId="1DA7CA21" w14:textId="77777777" w:rsidR="00F90BDC" w:rsidRDefault="00F90BDC">
      <w:r xmlns:w="http://schemas.openxmlformats.org/wordprocessingml/2006/main">
        <w:t xml:space="preserve">1. "সত্য উপাসনা: আমরা কি উপাসনা করি তা জেনে"</w:t>
      </w:r>
    </w:p>
    <w:p w14:paraId="490221EA" w14:textId="77777777" w:rsidR="00F90BDC" w:rsidRDefault="00F90BDC"/>
    <w:p w14:paraId="71DBE43F" w14:textId="77777777" w:rsidR="00F90BDC" w:rsidRDefault="00F90BDC">
      <w:r xmlns:w="http://schemas.openxmlformats.org/wordprocessingml/2006/main">
        <w:t xml:space="preserve">2. "পরিত্রাণের উত্স: একটি ইহুদি ঐতিহ্য"</w:t>
      </w:r>
    </w:p>
    <w:p w14:paraId="1BD047B7" w14:textId="77777777" w:rsidR="00F90BDC" w:rsidRDefault="00F90BDC"/>
    <w:p w14:paraId="205BF0A7" w14:textId="77777777" w:rsidR="00F90BDC" w:rsidRDefault="00F90BDC">
      <w:r xmlns:w="http://schemas.openxmlformats.org/wordprocessingml/2006/main">
        <w:t xml:space="preserve">1. ইশাইয়া 43:7 - "প্রত্যেকে যারা আমার নামে ডাকা হয়, যাকে আমি আমার মহিমার জন্য সৃষ্টি করেছি, যাকে আমি গঠন করেছি এবং তৈরি করেছি।"</w:t>
      </w:r>
    </w:p>
    <w:p w14:paraId="022C00DA" w14:textId="77777777" w:rsidR="00F90BDC" w:rsidRDefault="00F90BDC"/>
    <w:p w14:paraId="6D2957ED" w14:textId="77777777" w:rsidR="00F90BDC" w:rsidRDefault="00F90BDC">
      <w:r xmlns:w="http://schemas.openxmlformats.org/wordprocessingml/2006/main">
        <w:t xml:space="preserve">2. রোমানস 11:11-15 - "সুতরাং আমি জিজ্ঞাসা করি, তারা কি পতনের জন্য হোঁচট খেয়েছিল? কোনভাবেই না! কিন্তু তাদের অপরাধের মাধ্যমে অইহুদীদের কাছে পরিত্রাণ এসেছে, যাতে ইস্রায়েলকে ঈর্ষান্বিত করা যায়। এখন যদি তাদের অপরাধ মানে ধনসম্পদ বিশ্বের জন্য, এবং তাদের ব্যর্থতা যদি অইহুদীদের জন্য ধন হয়, তবে তাদের সম্পূর্ণ অন্তর্ভুক্তির অর্থ আর কত হবে! এখন আমি তোমাদের অইহুদীদের সাথে কথা বলছি। যদিও আমি অইহুদীদের কাছে একজন প্রেরিত, আমি আমার পরিচর্যাকে মহিমান্বিত করি যাতে কোন না কোনভাবে আমার সহকর্মী ইহুদিদের ঈর্ষান্বিত করুন এবং এইভাবে তাদের কাউকে বাঁচান।"</w:t>
      </w:r>
    </w:p>
    <w:p w14:paraId="661F09CC" w14:textId="77777777" w:rsidR="00F90BDC" w:rsidRDefault="00F90BDC"/>
    <w:p w14:paraId="4FC7BAD7" w14:textId="77777777" w:rsidR="00F90BDC" w:rsidRDefault="00F90BDC">
      <w:r xmlns:w="http://schemas.openxmlformats.org/wordprocessingml/2006/main">
        <w:t xml:space="preserve">জন 4:23 কিন্তু সময় আসছে, এবং এখনই, যখন সত্য উপাসকরা আত্মায় ও সত্যে পিতার উপাসনা করবে: কারণ পিতা তাঁর উপাসনা করার জন্য এমন লোকদের খোঁজেন৷</w:t>
      </w:r>
    </w:p>
    <w:p w14:paraId="3C579AE1" w14:textId="77777777" w:rsidR="00F90BDC" w:rsidRDefault="00F90BDC"/>
    <w:p w14:paraId="07DD7C3D" w14:textId="77777777" w:rsidR="00F90BDC" w:rsidRDefault="00F90BDC">
      <w:r xmlns:w="http://schemas.openxmlformats.org/wordprocessingml/2006/main">
        <w:t xml:space="preserve">পিতা চান উপাসকগণ আত্মায় ও সত্যে তাঁর কাছে আসুক।</w:t>
      </w:r>
    </w:p>
    <w:p w14:paraId="56F3E31C" w14:textId="77777777" w:rsidR="00F90BDC" w:rsidRDefault="00F90BDC"/>
    <w:p w14:paraId="655C96CA" w14:textId="77777777" w:rsidR="00F90BDC" w:rsidRDefault="00F90BDC">
      <w:r xmlns:w="http://schemas.openxmlformats.org/wordprocessingml/2006/main">
        <w:t xml:space="preserve">1. আত্মায় এবং সত্যে ঈশ্বরের উপাসনা করা</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উপাসনা অভিজ্ঞতার সর্বাধিক করা</w:t>
      </w:r>
    </w:p>
    <w:p w14:paraId="1D81D831" w14:textId="77777777" w:rsidR="00F90BDC" w:rsidRDefault="00F90BDC"/>
    <w:p w14:paraId="194F9291" w14:textId="77777777" w:rsidR="00F90BDC" w:rsidRDefault="00F90BDC">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w:t>
      </w:r>
    </w:p>
    <w:p w14:paraId="1CB67216" w14:textId="77777777" w:rsidR="00F90BDC" w:rsidRDefault="00F90BDC"/>
    <w:p w14:paraId="1E436C51" w14:textId="77777777" w:rsidR="00F90BDC" w:rsidRDefault="00F90BDC">
      <w:r xmlns:w="http://schemas.openxmlformats.org/wordprocessingml/2006/main">
        <w:t xml:space="preserve">2. জেমস 4:8 - ঈশ্বরের কাছে আসুন এবং তিনি আপনার কাছে আসবেন। হে পাপীগণ, আপনার হাত ধোও এবং আপনার হৃদয়কে শুদ্ধ কর, হে দ্বিমুখী।</w:t>
      </w:r>
    </w:p>
    <w:p w14:paraId="1B9F2D5B" w14:textId="77777777" w:rsidR="00F90BDC" w:rsidRDefault="00F90BDC"/>
    <w:p w14:paraId="449BABF0" w14:textId="77777777" w:rsidR="00F90BDC" w:rsidRDefault="00F90BDC">
      <w:r xmlns:w="http://schemas.openxmlformats.org/wordprocessingml/2006/main">
        <w:t xml:space="preserve">যোহন 4:24 ঈশ্বর হলেন একজন আত্মা: এবং যারা তাঁর উপাসনা করবে তারা অবশ্যই আত্মায় ও সত্যে তাঁর উপাসনা করবে৷</w:t>
      </w:r>
    </w:p>
    <w:p w14:paraId="231FF2A7" w14:textId="77777777" w:rsidR="00F90BDC" w:rsidRDefault="00F90BDC"/>
    <w:p w14:paraId="1BACA9B1" w14:textId="77777777" w:rsidR="00F90BDC" w:rsidRDefault="00F90BDC">
      <w:r xmlns:w="http://schemas.openxmlformats.org/wordprocessingml/2006/main">
        <w:t xml:space="preserve">ঈশ্বর আমাদের আত্মায় এবং সত্যে তাঁর উপাসনা করার জন্য আহ্বান করেন।</w:t>
      </w:r>
    </w:p>
    <w:p w14:paraId="49F6A78B" w14:textId="77777777" w:rsidR="00F90BDC" w:rsidRDefault="00F90BDC"/>
    <w:p w14:paraId="16865AD6" w14:textId="77777777" w:rsidR="00F90BDC" w:rsidRDefault="00F90BDC">
      <w:r xmlns:w="http://schemas.openxmlformats.org/wordprocessingml/2006/main">
        <w:t xml:space="preserve">1: আমাদের অবশ্যই আন্তরিকভাবে ঈশ্বরের কাছে আসতে হবে এবং আমাদের উপাসনায় সৎ হতে হবে।</w:t>
      </w:r>
    </w:p>
    <w:p w14:paraId="3B578754" w14:textId="77777777" w:rsidR="00F90BDC" w:rsidRDefault="00F90BDC"/>
    <w:p w14:paraId="27EF7536" w14:textId="77777777" w:rsidR="00F90BDC" w:rsidRDefault="00F90BDC">
      <w:r xmlns:w="http://schemas.openxmlformats.org/wordprocessingml/2006/main">
        <w:t xml:space="preserve">2: আমাদের নম্রতা এবং শ্রদ্ধার সাথে ঈশ্বরের কাছে আসতে হবে, বুঝতে হবে তিনি আসলে কে।</w:t>
      </w:r>
    </w:p>
    <w:p w14:paraId="28706E56" w14:textId="77777777" w:rsidR="00F90BDC" w:rsidRDefault="00F90BDC"/>
    <w:p w14:paraId="7C45AB49" w14:textId="77777777" w:rsidR="00F90BDC" w:rsidRDefault="00F90BDC">
      <w:r xmlns:w="http://schemas.openxmlformats.org/wordprocessingml/2006/main">
        <w:t xml:space="preserve">1: গীতসংহিতা 95:6-7 - “ওহ, আসুন আমরা উপাসনা করি এবং প্রণাম করি; আসুন আমরা প্রভুর সামনে নতজানু হই, আমাদের সৃষ্টিকর্তা! কারণ তিনিই আমাদের ঈশ্বর, আর আমরা তাঁর চারণভূমির লোক এবং তাঁর হাতের মেষ।”</w:t>
      </w:r>
    </w:p>
    <w:p w14:paraId="17C90BC1" w14:textId="77777777" w:rsidR="00F90BDC" w:rsidRDefault="00F90BDC"/>
    <w:p w14:paraId="16D4A4E3" w14:textId="77777777" w:rsidR="00F90BDC" w:rsidRDefault="00F90BDC">
      <w:r xmlns:w="http://schemas.openxmlformats.org/wordprocessingml/2006/main">
        <w:t xml:space="preserve">2: রোমানস 12: 1-2 - "অতএব,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বরং আপনার মনের পুনর্নবীকরণের দ্বারা পরিবর্তিত হন, যাতে আপনি পরীক্ষা করে বুঝতে পারেন যে ঈশ্বরের ইচ্ছা কী, কী ভাল এবং গ্রহণযোগ্য এবং নিখুঁত।"</w:t>
      </w:r>
    </w:p>
    <w:p w14:paraId="76C64DA9" w14:textId="77777777" w:rsidR="00F90BDC" w:rsidRDefault="00F90BDC"/>
    <w:p w14:paraId="309E4B40" w14:textId="77777777" w:rsidR="00F90BDC" w:rsidRDefault="00F90BDC">
      <w:r xmlns:w="http://schemas.openxmlformats.org/wordprocessingml/2006/main">
        <w:t xml:space="preserve">John 4:25 সেই স্ত্রীলোকটি তাঁকে বললেন, আমি জানি যে মশীহ আসছেন, যাকে খ্রীষ্ট বলা হয়৷ তিনি যখন আসবেন, তখন তিনি আমাদের সব কিছু বলবেন৷</w:t>
      </w:r>
    </w:p>
    <w:p w14:paraId="43B99DA8" w14:textId="77777777" w:rsidR="00F90BDC" w:rsidRDefault="00F90BDC"/>
    <w:p w14:paraId="42E213D7" w14:textId="77777777" w:rsidR="00F90BDC" w:rsidRDefault="00F90BDC">
      <w:r xmlns:w="http://schemas.openxmlformats.org/wordprocessingml/2006/main">
        <w:t xml:space="preserve">জন 4:25 এর মহিলাটি স্বীকৃতি দিয়েছিলেন যে খ্রীষ্ট নামে পরিচিত মশীহ আসবেন এবং </w:t>
      </w:r>
      <w:r xmlns:w="http://schemas.openxmlformats.org/wordprocessingml/2006/main">
        <w:lastRenderedPageBreak xmlns:w="http://schemas.openxmlformats.org/wordprocessingml/2006/main"/>
      </w:r>
      <w:r xmlns:w="http://schemas.openxmlformats.org/wordprocessingml/2006/main">
        <w:t xml:space="preserve">তাদের কাছে সমস্ত কিছু প্রকাশ করবেন।</w:t>
      </w:r>
    </w:p>
    <w:p w14:paraId="762008D4" w14:textId="77777777" w:rsidR="00F90BDC" w:rsidRDefault="00F90BDC"/>
    <w:p w14:paraId="45FF922B" w14:textId="77777777" w:rsidR="00F90BDC" w:rsidRDefault="00F90BDC">
      <w:r xmlns:w="http://schemas.openxmlformats.org/wordprocessingml/2006/main">
        <w:t xml:space="preserve">1: যীশু হলেন খ্রীষ্ট, ওল্ড টেস্টামেন্টে প্রতিশ্রুত মশীহ, এবং তিনি আমাদের কাছে সমস্ত কিছু প্রকাশ করার জন্য এখানে আছেন।</w:t>
      </w:r>
    </w:p>
    <w:p w14:paraId="78975DD9" w14:textId="77777777" w:rsidR="00F90BDC" w:rsidRDefault="00F90BDC"/>
    <w:p w14:paraId="61F8530E" w14:textId="77777777" w:rsidR="00F90BDC" w:rsidRDefault="00F90BDC">
      <w:r xmlns:w="http://schemas.openxmlformats.org/wordprocessingml/2006/main">
        <w:t xml:space="preserve">2: আমরা যীশু খ্রীষ্টে বিশ্বাস করতে পারি, কারণ তিনি প্রতিশ্রুত মশীহ যিনি আমাদের কাছে সমস্ত কিছু প্রকাশ করতে এসেছেন।</w:t>
      </w:r>
    </w:p>
    <w:p w14:paraId="0E97186E" w14:textId="77777777" w:rsidR="00F90BDC" w:rsidRDefault="00F90BDC"/>
    <w:p w14:paraId="5590ED5B" w14:textId="77777777" w:rsidR="00F90BDC" w:rsidRDefault="00F90BDC">
      <w:r xmlns:w="http://schemas.openxmlformats.org/wordprocessingml/2006/main">
        <w:t xml:space="preserve">1: ইশাইয়া 9:6 -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যুবরাজ।</w:t>
      </w:r>
    </w:p>
    <w:p w14:paraId="33EE9B25" w14:textId="77777777" w:rsidR="00F90BDC" w:rsidRDefault="00F90BDC"/>
    <w:p w14:paraId="63C2A12C" w14:textId="77777777" w:rsidR="00F90BDC" w:rsidRDefault="00F90BDC">
      <w:r xmlns:w="http://schemas.openxmlformats.org/wordprocessingml/2006/main">
        <w:t xml:space="preserve">2: Jeremiah 33:14-16 - দেখ, দিন আসছে, সদাপ্রভু বলছেন, যে আমি ইস্রায়েলের পরিবারের কাছে এবং যিহূদার পরিবারের কাছে প্রতিশ্রুতি দিয়েছি সেই ভাল কাজটি আমি সম্পাদন করব। সেই দিনগুলিতে এবং সেই সময়ে, আমি দায়ূদের কাছে ধার্মিকতার শাখা বৃদ্ধি করব; এবং সে দেশে বিচার ও ধার্মিকতা সম্পাদন করবে। সেই দিনগুলিতে যিহূদা রক্ষা পাবে, এবং জেরুজালেম নিরাপদে বাস করবে: এবং এই সেই নাম যা তাকে বলা হবে, প্রভু আমাদের ধার্মিকতা।</w:t>
      </w:r>
    </w:p>
    <w:p w14:paraId="3CAE00CF" w14:textId="77777777" w:rsidR="00F90BDC" w:rsidRDefault="00F90BDC"/>
    <w:p w14:paraId="7A61C748" w14:textId="77777777" w:rsidR="00F90BDC" w:rsidRDefault="00F90BDC">
      <w:r xmlns:w="http://schemas.openxmlformats.org/wordprocessingml/2006/main">
        <w:t xml:space="preserve">জন 4:26 যীশু তাকে বললেন, আমি যে তোমার সাথে কথা বলছি তিনিই৷</w:t>
      </w:r>
    </w:p>
    <w:p w14:paraId="14271D4E" w14:textId="77777777" w:rsidR="00F90BDC" w:rsidRDefault="00F90BDC"/>
    <w:p w14:paraId="3B9BEE76" w14:textId="77777777" w:rsidR="00F90BDC" w:rsidRDefault="00F90BDC">
      <w:r xmlns:w="http://schemas.openxmlformats.org/wordprocessingml/2006/main">
        <w:t xml:space="preserve">যীশু কূপের কাছে মহিলার কাছে নিজেকে প্রকাশ করেন এবং ঘোষণা করেন যে তিনি জীবন্ত জলের উত্স।</w:t>
      </w:r>
    </w:p>
    <w:p w14:paraId="6817F663" w14:textId="77777777" w:rsidR="00F90BDC" w:rsidRDefault="00F90BDC"/>
    <w:p w14:paraId="7A5425C7" w14:textId="77777777" w:rsidR="00F90BDC" w:rsidRDefault="00F90BDC">
      <w:r xmlns:w="http://schemas.openxmlformats.org/wordprocessingml/2006/main">
        <w:t xml:space="preserve">1: যীশু হলেন জীবন্ত জলের উৎস যা আমাদের অনন্ত জীবন নিয়ে আসে।</w:t>
      </w:r>
    </w:p>
    <w:p w14:paraId="093A4021" w14:textId="77777777" w:rsidR="00F90BDC" w:rsidRDefault="00F90BDC"/>
    <w:p w14:paraId="1ABAD6C8" w14:textId="77777777" w:rsidR="00F90BDC" w:rsidRDefault="00F90BDC">
      <w:r xmlns:w="http://schemas.openxmlformats.org/wordprocessingml/2006/main">
        <w:t xml:space="preserve">2: যীশু আমাদের কাছে নিজেকে প্রকাশ করেন এবং তাঁর সাথে ব্যক্তিগত সম্পর্ক রাখতে আমাদের আহ্বান করেন।</w:t>
      </w:r>
    </w:p>
    <w:p w14:paraId="0CCE7141" w14:textId="77777777" w:rsidR="00F90BDC" w:rsidRDefault="00F90BDC"/>
    <w:p w14:paraId="66DB7FBC" w14:textId="77777777" w:rsidR="00F90BDC" w:rsidRDefault="00F90BDC">
      <w:r xmlns:w="http://schemas.openxmlformats.org/wordprocessingml/2006/main">
        <w:t xml:space="preserve">1: ইশাইয়া 12:3 - আনন্দের সাথে আপনি পরিত্রাণের কূপ থেকে জল তুলবেন।</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2:13 - আমার লোকেরা দুটি পাপ করেছে: তারা আমাকে ত্যাগ করেছে, জীবন্ত জলের ঝর্ণা, এবং তাদের নিজস্ব কুন্ড খনন করেছে, ভাঙ্গা কুন্ড যা জল ধরে রাখতে পারে না।</w:t>
      </w:r>
    </w:p>
    <w:p w14:paraId="1C7C8E83" w14:textId="77777777" w:rsidR="00F90BDC" w:rsidRDefault="00F90BDC"/>
    <w:p w14:paraId="71740297" w14:textId="77777777" w:rsidR="00F90BDC" w:rsidRDefault="00F90BDC">
      <w:r xmlns:w="http://schemas.openxmlformats.org/wordprocessingml/2006/main">
        <w:t xml:space="preserve">জন 4:27 তখন তাঁর শিষ্যরা এসে আশ্চর্য হলেন যে তিনি সেই স্ত্রীলোকের সঙ্গে কথা বলছেন, তবুও কেউ বলল না, তুমি কি চাও? অথবা, তুমি তার সাথে কথা বলছ কেন?</w:t>
      </w:r>
    </w:p>
    <w:p w14:paraId="0A94543E" w14:textId="77777777" w:rsidR="00F90BDC" w:rsidRDefault="00F90BDC"/>
    <w:p w14:paraId="77708BE3" w14:textId="77777777" w:rsidR="00F90BDC" w:rsidRDefault="00F90BDC">
      <w:r xmlns:w="http://schemas.openxmlformats.org/wordprocessingml/2006/main">
        <w:t xml:space="preserve">যীশুর শিষ্যরা অবাক হয়েছিলেন যে তিনি একজন মহিলার সাথে কথা বলছেন, কিন্তু কেউ জিজ্ঞাসা করলেন না কেন তিনি এমন করছেন।</w:t>
      </w:r>
    </w:p>
    <w:p w14:paraId="33B37A9A" w14:textId="77777777" w:rsidR="00F90BDC" w:rsidRDefault="00F90BDC"/>
    <w:p w14:paraId="07733898" w14:textId="77777777" w:rsidR="00F90BDC" w:rsidRDefault="00F90BDC">
      <w:r xmlns:w="http://schemas.openxmlformats.org/wordprocessingml/2006/main">
        <w:t xml:space="preserve">1. "সম্মানজনক কথোপকথনের মূল্য: শমরিটান মহিলার সাথে যীশুর মিথস্ক্রিয়া থেকে একটি পাঠ"</w:t>
      </w:r>
    </w:p>
    <w:p w14:paraId="6A4EE01B" w14:textId="77777777" w:rsidR="00F90BDC" w:rsidRDefault="00F90BDC"/>
    <w:p w14:paraId="6EF8512F" w14:textId="77777777" w:rsidR="00F90BDC" w:rsidRDefault="00F90BDC">
      <w:r xmlns:w="http://schemas.openxmlformats.org/wordprocessingml/2006/main">
        <w:t xml:space="preserve">2. "অন্যদের সাথে কথোপকথনে জড়িত থেকে জ্ঞান অর্জন"</w:t>
      </w:r>
    </w:p>
    <w:p w14:paraId="474F6F0F" w14:textId="77777777" w:rsidR="00F90BDC" w:rsidRDefault="00F90BDC"/>
    <w:p w14:paraId="4D647D5F" w14:textId="77777777" w:rsidR="00F90BDC" w:rsidRDefault="00F90BDC">
      <w:r xmlns:w="http://schemas.openxmlformats.org/wordprocessingml/2006/main">
        <w:t xml:space="preserve">1. হিতোপদেশ 18:13 - "যে কোন বিষয় শোনার আগেই উত্তর দেয়, এটা তার কাছে মূর্খতা ও লজ্জা।"</w:t>
      </w:r>
    </w:p>
    <w:p w14:paraId="232A8712" w14:textId="77777777" w:rsidR="00F90BDC" w:rsidRDefault="00F90BDC"/>
    <w:p w14:paraId="318C840C" w14:textId="77777777" w:rsidR="00F90BDC" w:rsidRDefault="00F90BDC">
      <w:r xmlns:w="http://schemas.openxmlformats.org/wordprocessingml/2006/main">
        <w:t xml:space="preserve">2. কলসিয়ানস 4:5-6 - "যারা বাইরে আছে তাদের দিকে প্রজ্ঞার সাথে চলুন, সময়কে উদ্ধার করুন। আপনার কথা সর্বদা করুণার সাথে, লবণে মসৃণ হোক, যাতে আপনি জানতে পারেন যে প্রতিটি মানুষকে কীভাবে উত্তর দেওয়া উচিত।"</w:t>
      </w:r>
    </w:p>
    <w:p w14:paraId="76B29746" w14:textId="77777777" w:rsidR="00F90BDC" w:rsidRDefault="00F90BDC"/>
    <w:p w14:paraId="3C624D3E" w14:textId="77777777" w:rsidR="00F90BDC" w:rsidRDefault="00F90BDC">
      <w:r xmlns:w="http://schemas.openxmlformats.org/wordprocessingml/2006/main">
        <w:t xml:space="preserve">যোহন 4:28 তখন মহিলাটি তার জলের পাত্র ছেড়ে শহরে চলে গেল এবং পুরুষদের বলল,</w:t>
      </w:r>
    </w:p>
    <w:p w14:paraId="223A2442" w14:textId="77777777" w:rsidR="00F90BDC" w:rsidRDefault="00F90BDC"/>
    <w:p w14:paraId="2B8DBE90" w14:textId="77777777" w:rsidR="00F90BDC" w:rsidRDefault="00F90BDC">
      <w:r xmlns:w="http://schemas.openxmlformats.org/wordprocessingml/2006/main">
        <w:t xml:space="preserve">কূপের কাছে থাকা মহিলাটি যীশুর মুখোমুখি হয়েছিল এবং শহরের লোকদের কাছে গিয়ে তাঁর সম্পর্কে বলার জন্য তার জলের পাত্রটি রেখে গেল।</w:t>
      </w:r>
    </w:p>
    <w:p w14:paraId="77D451D5" w14:textId="77777777" w:rsidR="00F90BDC" w:rsidRDefault="00F90BDC"/>
    <w:p w14:paraId="27544913" w14:textId="77777777" w:rsidR="00F90BDC" w:rsidRDefault="00F90BDC">
      <w:r xmlns:w="http://schemas.openxmlformats.org/wordprocessingml/2006/main">
        <w:t xml:space="preserve">1: যীশু হলেন সেই জীবন্ত জল যা আমাদের গভীরতম তৃষ্ণা মেটায়।</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অবশ্যই অন্যদের সাথে যীশুর সুসংবাদ শেয়ার করতে হবে।</w:t>
      </w:r>
    </w:p>
    <w:p w14:paraId="54218489" w14:textId="77777777" w:rsidR="00F90BDC" w:rsidRDefault="00F90BDC"/>
    <w:p w14:paraId="24E66DF6" w14:textId="77777777" w:rsidR="00F90BDC" w:rsidRDefault="00F90BDC">
      <w:r xmlns:w="http://schemas.openxmlformats.org/wordprocessingml/2006/main">
        <w:t xml:space="preserve">1: জন 7:37-38 - উৎসবের শেষ দিনে, মহান দিনে, যীশু যখন সেখানে দাঁড়িয়ে ছিলেন, তখন তিনি চিৎকার করে বলেছিলেন, "যে কেউ তৃষ্ণার্ত আমার কাছে আসুক, এবং যে আমাকে বিশ্বাস করে সে পান করুক। "</w:t>
      </w:r>
    </w:p>
    <w:p w14:paraId="37154950" w14:textId="77777777" w:rsidR="00F90BDC" w:rsidRDefault="00F90BDC"/>
    <w:p w14:paraId="46AA5ED3" w14:textId="77777777" w:rsidR="00F90BDC" w:rsidRDefault="00F90BDC">
      <w:r xmlns:w="http://schemas.openxmlformats.org/wordprocessingml/2006/main">
        <w:t xml:space="preserve">2: রোমানস 10:14-15 - তাহলে, তারা যাকে বিশ্বাস করেনি তাকে কীভাবে ডাকতে পারে? আর যার কথা তারা শোনেনি তাকে তারা কিভাবে বিশ্বাস করবে? এবং কেউ তাদের প্রচার না করে কিভাবে তারা শুনতে পারে? আর পাঠানো না হলে কেউ প্রচার করবে কিভাবে?</w:t>
      </w:r>
    </w:p>
    <w:p w14:paraId="1104998D" w14:textId="77777777" w:rsidR="00F90BDC" w:rsidRDefault="00F90BDC"/>
    <w:p w14:paraId="788361FA" w14:textId="77777777" w:rsidR="00F90BDC" w:rsidRDefault="00F90BDC">
      <w:r xmlns:w="http://schemas.openxmlformats.org/wordprocessingml/2006/main">
        <w:t xml:space="preserve">যোহন 4:29 এসো, একজন লোককে দেখো, যে আমাকে যা কিছু বলেছিল সবই বলেছিল: ইনি কি খ্রীষ্ট নন?</w:t>
      </w:r>
    </w:p>
    <w:p w14:paraId="6352B705" w14:textId="77777777" w:rsidR="00F90BDC" w:rsidRDefault="00F90BDC"/>
    <w:p w14:paraId="774416C0" w14:textId="77777777" w:rsidR="00F90BDC" w:rsidRDefault="00F90BDC">
      <w:r xmlns:w="http://schemas.openxmlformats.org/wordprocessingml/2006/main">
        <w:t xml:space="preserve">শমরীয় মহিলাটি যীশুর তার জীবনে যা করেছেন তার সব বলার ক্ষমতা দেখে বিস্মিত হয়েছিলেন এবং জিজ্ঞাসা করেছিলেন যে তিনিই খ্রীষ্ট কিনা।</w:t>
      </w:r>
    </w:p>
    <w:p w14:paraId="0A29BF16" w14:textId="77777777" w:rsidR="00F90BDC" w:rsidRDefault="00F90BDC"/>
    <w:p w14:paraId="7E9461DD" w14:textId="77777777" w:rsidR="00F90BDC" w:rsidRDefault="00F90BDC">
      <w:r xmlns:w="http://schemas.openxmlformats.org/wordprocessingml/2006/main">
        <w:t xml:space="preserve">1. যীশুর অলৌকিক জ্ঞান এবং ক্ষমতা যারা তাঁকে খোঁজে তাদের সকলকে সান্ত্বনা ও অন্তর্দৃষ্টি প্রদান করার ক্ষমতা।</w:t>
      </w:r>
    </w:p>
    <w:p w14:paraId="1D7B684D" w14:textId="77777777" w:rsidR="00F90BDC" w:rsidRDefault="00F90BDC"/>
    <w:p w14:paraId="225D261F" w14:textId="77777777" w:rsidR="00F90BDC" w:rsidRDefault="00F90BDC">
      <w:r xmlns:w="http://schemas.openxmlformats.org/wordprocessingml/2006/main">
        <w:t xml:space="preserve">2. আমাদের জীবনে খ্রীষ্টের ঐশ্বরিক উপস্থিতি স্বীকার করা।</w:t>
      </w:r>
    </w:p>
    <w:p w14:paraId="6A8C2610" w14:textId="77777777" w:rsidR="00F90BDC" w:rsidRDefault="00F90BDC"/>
    <w:p w14:paraId="1D9D1380" w14:textId="77777777" w:rsidR="00F90BDC" w:rsidRDefault="00F90BDC">
      <w:r xmlns:w="http://schemas.openxmlformats.org/wordprocessingml/2006/main">
        <w:t xml:space="preserve">1. গীতসংহিতা 147:3 "তিনি ভগ্ন হৃদয়কে নিরাময় করেন, এবং তাদের ক্ষতগুলি বন্ধ করেন।"</w:t>
      </w:r>
    </w:p>
    <w:p w14:paraId="2E01C741" w14:textId="77777777" w:rsidR="00F90BDC" w:rsidRDefault="00F90BDC"/>
    <w:p w14:paraId="1545D378" w14:textId="77777777" w:rsidR="00F90BDC" w:rsidRDefault="00F90BDC">
      <w:r xmlns:w="http://schemas.openxmlformats.org/wordprocessingml/2006/main">
        <w:t xml:space="preserve">2. লূক 8:48 "এবং তিনি তাকে বললেন, কন্যা, ভালো হও: তোমার বিশ্বাস তোমাকে সুস্থ করেছে; শান্তিতে যাও।"</w:t>
      </w:r>
    </w:p>
    <w:p w14:paraId="32CE67AE" w14:textId="77777777" w:rsidR="00F90BDC" w:rsidRDefault="00F90BDC"/>
    <w:p w14:paraId="336C43D2" w14:textId="77777777" w:rsidR="00F90BDC" w:rsidRDefault="00F90BDC">
      <w:r xmlns:w="http://schemas.openxmlformats.org/wordprocessingml/2006/main">
        <w:t xml:space="preserve">John 4:30 তারপর তারা শহরের বাইরে গিয়ে তাঁর কাছে এলেন৷</w:t>
      </w:r>
    </w:p>
    <w:p w14:paraId="5B729F50" w14:textId="77777777" w:rsidR="00F90BDC" w:rsidRDefault="00F90BDC"/>
    <w:p w14:paraId="5756999A" w14:textId="77777777" w:rsidR="00F90BDC" w:rsidRDefault="00F90BDC">
      <w:r xmlns:w="http://schemas.openxmlformats.org/wordprocessingml/2006/main">
        <w:t xml:space="preserve">সুখরের লোকেরা শহর থেকে বের হয়ে যীশুর কাছে এল৷</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আমরা যেখানেই থাকি না কেন যীশু সবসময় আমাদের সাথে দেখা করতে ইচ্ছুক।</w:t>
      </w:r>
    </w:p>
    <w:p w14:paraId="534E744D" w14:textId="77777777" w:rsidR="00F90BDC" w:rsidRDefault="00F90BDC"/>
    <w:p w14:paraId="03D087D1" w14:textId="77777777" w:rsidR="00F90BDC" w:rsidRDefault="00F90BDC">
      <w:r xmlns:w="http://schemas.openxmlformats.org/wordprocessingml/2006/main">
        <w:t xml:space="preserve">2: আমরা যখন তাঁকে খুঁজি তখন যীশু আমাদের সাথে দেখা করার জন্য সর্বদা প্রস্তুত।</w:t>
      </w:r>
    </w:p>
    <w:p w14:paraId="71F7083B" w14:textId="77777777" w:rsidR="00F90BDC" w:rsidRDefault="00F90BDC"/>
    <w:p w14:paraId="2D03BF30" w14:textId="77777777" w:rsidR="00F90BDC" w:rsidRDefault="00F90BDC">
      <w:r xmlns:w="http://schemas.openxmlformats.org/wordprocessingml/2006/main">
        <w:t xml:space="preserve">1: গীতসংহিতা 145:18 - প্রভু তাদের কাছে যারা তাকে ডাকে, যারা তাকে সত্যে ডাকে তাদের সকলের কাছে।</w:t>
      </w:r>
    </w:p>
    <w:p w14:paraId="03CA62BE" w14:textId="77777777" w:rsidR="00F90BDC" w:rsidRDefault="00F90BDC"/>
    <w:p w14:paraId="063ABF63" w14:textId="77777777" w:rsidR="00F90BDC" w:rsidRDefault="00F90BDC">
      <w:r xmlns:w="http://schemas.openxmlformats.org/wordprocessingml/2006/main">
        <w:t xml:space="preserve">2: প্রেরিত 17:27 - যাতে তারা ঈশ্বরকে খোঁজে, এই আশায় যে তারা তাঁর দিকে তাদের পথ অনুভব করতে পারে এবং তাঁকে খুঁজে পেতে পারে।</w:t>
      </w:r>
    </w:p>
    <w:p w14:paraId="16CCDA76" w14:textId="77777777" w:rsidR="00F90BDC" w:rsidRDefault="00F90BDC"/>
    <w:p w14:paraId="4BE59BC3" w14:textId="77777777" w:rsidR="00F90BDC" w:rsidRDefault="00F90BDC">
      <w:r xmlns:w="http://schemas.openxmlformats.org/wordprocessingml/2006/main">
        <w:t xml:space="preserve">জন 4:31 এর মধ্যে তাঁর শিষ্যরা তাঁকে প্রার্থনা করে বললেন, 'গুরু, খাও৷'</w:t>
      </w:r>
    </w:p>
    <w:p w14:paraId="429558D6" w14:textId="77777777" w:rsidR="00F90BDC" w:rsidRDefault="00F90BDC"/>
    <w:p w14:paraId="767DF124" w14:textId="77777777" w:rsidR="00F90BDC" w:rsidRDefault="00F90BDC">
      <w:r xmlns:w="http://schemas.openxmlformats.org/wordprocessingml/2006/main">
        <w:t xml:space="preserve">যীশু তাঁর শিষ্যদের দ্বারা খেতে উত্সাহিত করেছিলেন।</w:t>
      </w:r>
    </w:p>
    <w:p w14:paraId="5898E564" w14:textId="77777777" w:rsidR="00F90BDC" w:rsidRDefault="00F90BDC"/>
    <w:p w14:paraId="7CA51C25" w14:textId="77777777" w:rsidR="00F90BDC" w:rsidRDefault="00F90BDC">
      <w:r xmlns:w="http://schemas.openxmlformats.org/wordprocessingml/2006/main">
        <w:t xml:space="preserve">1: আমাদের চারপাশের লোকদের কাছ থেকে উৎসাহের জন্য সবসময় উন্মুক্ত থাকা উচিত এবং এর জন্য কৃতজ্ঞ হওয়া উচিত।</w:t>
      </w:r>
    </w:p>
    <w:p w14:paraId="6535AA14" w14:textId="77777777" w:rsidR="00F90BDC" w:rsidRDefault="00F90BDC"/>
    <w:p w14:paraId="56CABE2C" w14:textId="77777777" w:rsidR="00F90BDC" w:rsidRDefault="00F90BDC">
      <w:r xmlns:w="http://schemas.openxmlformats.org/wordprocessingml/2006/main">
        <w:t xml:space="preserve">2: আমাদের নিজেদের চাহিদাকে একপাশে রাখতে এবং অন্যের চাহিদার যত্ন নিতে ইচ্ছুক হওয়া উচিত।</w:t>
      </w:r>
    </w:p>
    <w:p w14:paraId="3AEE6FF5" w14:textId="77777777" w:rsidR="00F90BDC" w:rsidRDefault="00F90BDC"/>
    <w:p w14:paraId="6849D8E7" w14:textId="77777777" w:rsidR="00F90BDC" w:rsidRDefault="00F90BDC">
      <w:r xmlns:w="http://schemas.openxmlformats.org/wordprocessingml/2006/main">
        <w:t xml:space="preserve">1: ফিলিপীয় 2:3-4 "স্বার্থপর উচ্চাকাঙ্ক্ষা বা নিরর্থক অহংকার থেকে কিছুই করবেন না। বরং, নম্রতার সাথে অন্যদেরকে নিজের থেকে বেশি মূল্য দিন, নিজের স্বার্থের দিকে না তাকিয়ে প্রত্যেকে অন্যের স্বার্থের দিকে তাকান।”</w:t>
      </w:r>
    </w:p>
    <w:p w14:paraId="7412FA05" w14:textId="77777777" w:rsidR="00F90BDC" w:rsidRDefault="00F90BDC"/>
    <w:p w14:paraId="170E856F" w14:textId="77777777" w:rsidR="00F90BDC" w:rsidRDefault="00F90BDC">
      <w:r xmlns:w="http://schemas.openxmlformats.org/wordprocessingml/2006/main">
        <w:t xml:space="preserve">2: Galatians 6:2 "একে অপরের বোঝা বহন করুন, এবং এইভাবে তোমরা খ্রীষ্টের আইন পূর্ণ করবে।"</w:t>
      </w:r>
    </w:p>
    <w:p w14:paraId="2321B14B" w14:textId="77777777" w:rsidR="00F90BDC" w:rsidRDefault="00F90BDC"/>
    <w:p w14:paraId="5E9B460A" w14:textId="77777777" w:rsidR="00F90BDC" w:rsidRDefault="00F90BDC">
      <w:r xmlns:w="http://schemas.openxmlformats.org/wordprocessingml/2006/main">
        <w:t xml:space="preserve">যোহন 4:32 কিন্তু তিনি তাদের বললেন, আমার খাওয়ার জন্য মাংস আছে যা তোমরা জান না৷</w:t>
      </w:r>
    </w:p>
    <w:p w14:paraId="05DAC587" w14:textId="77777777" w:rsidR="00F90BDC" w:rsidRDefault="00F90BDC"/>
    <w:p w14:paraId="34D881FE" w14:textId="77777777" w:rsidR="00F90BDC" w:rsidRDefault="00F90BDC">
      <w:r xmlns:w="http://schemas.openxmlformats.org/wordprocessingml/2006/main">
        <w:t xml:space="preserve">যীশু তাঁর শিষ্যদের কাছে প্রকাশ করেন যে তাঁর আধ্যাত্মিক পুষ্টির একটি উৎস রয়েছে যা তাদের কাছে অজানা।</w:t>
      </w:r>
    </w:p>
    <w:p w14:paraId="70FFBEB8" w14:textId="77777777" w:rsidR="00F90BDC" w:rsidRDefault="00F90BDC"/>
    <w:p w14:paraId="1E4483B2" w14:textId="77777777" w:rsidR="00F90BDC" w:rsidRDefault="00F90BDC">
      <w:r xmlns:w="http://schemas.openxmlformats.org/wordprocessingml/2006/main">
        <w:t xml:space="preserve">1. জীবনের রুটি: আধ্যাত্মিক পুষ্টির লুকানো উৎস আবিষ্কার।</w:t>
      </w:r>
    </w:p>
    <w:p w14:paraId="457CF80A" w14:textId="77777777" w:rsidR="00F90BDC" w:rsidRDefault="00F90BDC"/>
    <w:p w14:paraId="66447032" w14:textId="77777777" w:rsidR="00F90BDC" w:rsidRDefault="00F90BDC">
      <w:r xmlns:w="http://schemas.openxmlformats.org/wordprocessingml/2006/main">
        <w:t xml:space="preserve">2. যীশু: অগাধ প্রাচুর্যের উৎস।</w:t>
      </w:r>
    </w:p>
    <w:p w14:paraId="6A9122D3" w14:textId="77777777" w:rsidR="00F90BDC" w:rsidRDefault="00F90BDC"/>
    <w:p w14:paraId="5CF1F1BC" w14:textId="77777777" w:rsidR="00F90BDC" w:rsidRDefault="00F90BDC">
      <w:r xmlns:w="http://schemas.openxmlformats.org/wordprocessingml/2006/main">
        <w:t xml:space="preserve">1. ইশাইয়া 55:1-2 - “এসো, তৃষ্ণার্ত সকলে, জলের কাছে এস; আর তুমি যাদের টাকা নেই, আসো, কিনে খাও! আসুন, টাকা ছাড়া এবং খরচ ছাড়াই ওয়াইন এবং দুধ কিনুন। যা রুটি নয় তার জন্য অর্থ ব্যয় কেন এবং যা পরিতৃপ্ত হয় না তার জন্য আপনার পরিশ্রম কেন?</w:t>
      </w:r>
    </w:p>
    <w:p w14:paraId="48D3A784" w14:textId="77777777" w:rsidR="00F90BDC" w:rsidRDefault="00F90BDC"/>
    <w:p w14:paraId="7ACE5435" w14:textId="77777777" w:rsidR="00F90BDC" w:rsidRDefault="00F90BDC">
      <w:r xmlns:w="http://schemas.openxmlformats.org/wordprocessingml/2006/main">
        <w:t xml:space="preserve">2. ফিলিপীয় 4:19 - "এবং আমার ঈশ্বর খ্রীষ্ট যীশুতে তাঁর মহিমার ধন অনুসারে আপনার সমস্ত প্রয়োজন মেটাবেন।"</w:t>
      </w:r>
    </w:p>
    <w:p w14:paraId="58816C9D" w14:textId="77777777" w:rsidR="00F90BDC" w:rsidRDefault="00F90BDC"/>
    <w:p w14:paraId="7830AA82" w14:textId="77777777" w:rsidR="00F90BDC" w:rsidRDefault="00F90BDC">
      <w:r xmlns:w="http://schemas.openxmlformats.org/wordprocessingml/2006/main">
        <w:t xml:space="preserve">যোহন 4:33 তাই শিষ্যরা একে অপরকে বললেন, কেউ কি তাকে খেতে এনেছে?</w:t>
      </w:r>
    </w:p>
    <w:p w14:paraId="7E0A3782" w14:textId="77777777" w:rsidR="00F90BDC" w:rsidRDefault="00F90BDC"/>
    <w:p w14:paraId="690060D9" w14:textId="77777777" w:rsidR="00F90BDC" w:rsidRDefault="00F90BDC">
      <w:r xmlns:w="http://schemas.openxmlformats.org/wordprocessingml/2006/main">
        <w:t xml:space="preserve">যীশু তাঁর ঐশ্বরিক পরিচয় প্রকাশ করেছিলেন যখন তিনি শমরীয় মহিলাকে ঘোষণা করেছিলেন যে তিনি তাকে জীবন্ত জল সরবরাহ করতে পারেন।</w:t>
      </w:r>
    </w:p>
    <w:p w14:paraId="4E9050F4" w14:textId="77777777" w:rsidR="00F90BDC" w:rsidRDefault="00F90BDC"/>
    <w:p w14:paraId="117E7E9B" w14:textId="77777777" w:rsidR="00F90BDC" w:rsidRDefault="00F90BDC">
      <w:r xmlns:w="http://schemas.openxmlformats.org/wordprocessingml/2006/main">
        <w:t xml:space="preserve">1: যীশু আমাদের আত্মার জন্য সত্য এবং স্থায়ী পুষ্টির উৎস।</w:t>
      </w:r>
    </w:p>
    <w:p w14:paraId="3CCBAB3E" w14:textId="77777777" w:rsidR="00F90BDC" w:rsidRDefault="00F90BDC"/>
    <w:p w14:paraId="6C75466F" w14:textId="77777777" w:rsidR="00F90BDC" w:rsidRDefault="00F90BDC">
      <w:r xmlns:w="http://schemas.openxmlformats.org/wordprocessingml/2006/main">
        <w:t xml:space="preserve">2: যীশুর শক্তি আমাদের যে কোনো পার্থিব প্রয়োজনের চেয়ে বেশি।</w:t>
      </w:r>
    </w:p>
    <w:p w14:paraId="6A1BF327" w14:textId="77777777" w:rsidR="00F90BDC" w:rsidRDefault="00F90BDC"/>
    <w:p w14:paraId="4D4C0F7C" w14:textId="77777777" w:rsidR="00F90BDC" w:rsidRDefault="00F90BDC">
      <w:r xmlns:w="http://schemas.openxmlformats.org/wordprocessingml/2006/main">
        <w:t xml:space="preserve">1: ইশাইয়া 55:1 - "হে, তৃষ্ণার্ত সবাই, জলের কাছে এসো, এবং যার কাছে টাকা নেই; এসো, কিনুন এবং খান; হ্যাঁ, আসুন, টাকা ছাড়া এবং মূল্য ছাড়াই ওয়াইন এবং দুধ কিনুন।"</w:t>
      </w:r>
    </w:p>
    <w:p w14:paraId="79FAEC99" w14:textId="77777777" w:rsidR="00F90BDC" w:rsidRDefault="00F90BDC"/>
    <w:p w14:paraId="2A53A0A5" w14:textId="77777777" w:rsidR="00F90BDC" w:rsidRDefault="00F90BDC">
      <w:r xmlns:w="http://schemas.openxmlformats.org/wordprocessingml/2006/main">
        <w:t xml:space="preserve">2: জন 6:35 - "এবং যীশু তাদের বললেন, আমিই জীবনের রুটি: যে আমার কাছে আসে সে কখনও ক্ষুধার্ত হবে না; এবং যে আমাকে বিশ্বাস করে সে কখনও পিপাসা পাবে না।"</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4:34 যীশু তাদের বললেন, 'যিনি আমাকে পাঠিয়েছেন তাঁর ইচ্ছা পালন করা এবং তাঁর কাজ শেষ করাই আমার মাংস।</w:t>
      </w:r>
    </w:p>
    <w:p w14:paraId="3F07C5AE" w14:textId="77777777" w:rsidR="00F90BDC" w:rsidRDefault="00F90BDC"/>
    <w:p w14:paraId="283777FC" w14:textId="77777777" w:rsidR="00F90BDC" w:rsidRDefault="00F90BDC">
      <w:r xmlns:w="http://schemas.openxmlformats.org/wordprocessingml/2006/main">
        <w:t xml:space="preserve">যীশুর প্রেরণা হল ঈশ্বরের ইচ্ছা পালন করা এবং তাঁর কাজ সম্পূর্ণ করা।</w:t>
      </w:r>
    </w:p>
    <w:p w14:paraId="7302B4DE" w14:textId="77777777" w:rsidR="00F90BDC" w:rsidRDefault="00F90BDC"/>
    <w:p w14:paraId="49E19CF0" w14:textId="77777777" w:rsidR="00F90BDC" w:rsidRDefault="00F90BDC">
      <w:r xmlns:w="http://schemas.openxmlformats.org/wordprocessingml/2006/main">
        <w:t xml:space="preserve">1. ঈশ্বরের ইচ্ছা পালনের গুরুত্ব।</w:t>
      </w:r>
    </w:p>
    <w:p w14:paraId="6F4E796D" w14:textId="77777777" w:rsidR="00F90BDC" w:rsidRDefault="00F90BDC"/>
    <w:p w14:paraId="30954D6C" w14:textId="77777777" w:rsidR="00F90BDC" w:rsidRDefault="00F90BDC">
      <w:r xmlns:w="http://schemas.openxmlformats.org/wordprocessingml/2006/main">
        <w:t xml:space="preserve">2. ঈশ্বরের কাজ সম্পূর্ণ করার গুরুত্ব।</w:t>
      </w:r>
    </w:p>
    <w:p w14:paraId="6AC807C4" w14:textId="77777777" w:rsidR="00F90BDC" w:rsidRDefault="00F90BDC"/>
    <w:p w14:paraId="16DEDAC0" w14:textId="77777777" w:rsidR="00F90BDC" w:rsidRDefault="00F90BDC">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14:paraId="7E7AA4A1" w14:textId="77777777" w:rsidR="00F90BDC" w:rsidRDefault="00F90BDC"/>
    <w:p w14:paraId="420AAD1F" w14:textId="77777777" w:rsidR="00F90BDC" w:rsidRDefault="00F90BDC">
      <w:r xmlns:w="http://schemas.openxmlformats.org/wordprocessingml/2006/main">
        <w:t xml:space="preserve">2. কলসিয়ানস 3:23 - এবং আপনি যা কিছু করেন, মন থেকে করুন, যেমন প্রভুর জন্য, মানুষের কাছে নয়।</w:t>
      </w:r>
    </w:p>
    <w:p w14:paraId="2EA06930" w14:textId="77777777" w:rsidR="00F90BDC" w:rsidRDefault="00F90BDC"/>
    <w:p w14:paraId="5AF011A1" w14:textId="77777777" w:rsidR="00F90BDC" w:rsidRDefault="00F90BDC">
      <w:r xmlns:w="http://schemas.openxmlformats.org/wordprocessingml/2006/main">
        <w:t xml:space="preserve">জন 4:35 তোমরা বলছ না, এখনও চার মাস বাকি, তারপর ফসল কাটবে? দেখ, আমি তোমাদের বলছি, চোখ তুলে মাঠের দিকে তাকাও৷ কারণ তারা ইতিমধ্যেই ফসল কাটার জন্য সাদা।</w:t>
      </w:r>
    </w:p>
    <w:p w14:paraId="46E13A5C" w14:textId="77777777" w:rsidR="00F90BDC" w:rsidRDefault="00F90BDC"/>
    <w:p w14:paraId="4988B257" w14:textId="77777777" w:rsidR="00F90BDC" w:rsidRDefault="00F90BDC">
      <w:r xmlns:w="http://schemas.openxmlformats.org/wordprocessingml/2006/main">
        <w:t xml:space="preserve">ফসল প্রস্তুত হয়েছে এবং কলটি দেখতে হবে এবং পদক্ষেপ নিতে হবে।</w:t>
      </w:r>
    </w:p>
    <w:p w14:paraId="1C2E820F" w14:textId="77777777" w:rsidR="00F90BDC" w:rsidRDefault="00F90BDC"/>
    <w:p w14:paraId="3F4033BE" w14:textId="77777777" w:rsidR="00F90BDC" w:rsidRDefault="00F90BDC">
      <w:r xmlns:w="http://schemas.openxmlformats.org/wordprocessingml/2006/main">
        <w:t xml:space="preserve">1: উপরে দেখুন - প্রভুর জন্য ফসল কাটার সুযোগটি ব্যবহার করুন।</w:t>
      </w:r>
    </w:p>
    <w:p w14:paraId="1D0DE601" w14:textId="77777777" w:rsidR="00F90BDC" w:rsidRDefault="00F90BDC"/>
    <w:p w14:paraId="393D7002" w14:textId="77777777" w:rsidR="00F90BDC" w:rsidRDefault="00F90BDC">
      <w:r xmlns:w="http://schemas.openxmlformats.org/wordprocessingml/2006/main">
        <w:t xml:space="preserve">2: বিলম্ব করবেন না - ফসল কাটা এখন, এটি আপনাকে পাস হতে দেবেন না।</w:t>
      </w:r>
    </w:p>
    <w:p w14:paraId="04FEC6AF" w14:textId="77777777" w:rsidR="00F90BDC" w:rsidRDefault="00F90BDC"/>
    <w:p w14:paraId="3D18E5C4" w14:textId="77777777" w:rsidR="00F90BDC" w:rsidRDefault="00F90BDC">
      <w:r xmlns:w="http://schemas.openxmlformats.org/wordprocessingml/2006/main">
        <w:t xml:space="preserve">1: Ecclesiastes 9:10 - আপনার হাত যা করতে পায়, আপনার সমস্ত শক্তি দিয়ে তা করুন।</w:t>
      </w:r>
    </w:p>
    <w:p w14:paraId="7F3360E6" w14:textId="77777777" w:rsidR="00F90BDC" w:rsidRDefault="00F90BDC"/>
    <w:p w14:paraId="71194971" w14:textId="77777777" w:rsidR="00F90BDC" w:rsidRDefault="00F90BDC">
      <w:r xmlns:w="http://schemas.openxmlformats.org/wordprocessingml/2006/main">
        <w:t xml:space="preserve">2: ম্যাথু 9:37-38 - তারপর তিনি তাঁর শিষ্যদের বললেন, “ফসল প্রচুর, কিন্তু শ্রমিক অল্প। অতএব, ফসলের প্রভুর কাছে প্রার্থনা কর যেন তাঁর ফসল কাটাতে শ্রমিক পাঠান।”</w:t>
      </w:r>
    </w:p>
    <w:p w14:paraId="722377D9" w14:textId="77777777" w:rsidR="00F90BDC" w:rsidRDefault="00F90BDC"/>
    <w:p w14:paraId="55B9AD27" w14:textId="77777777" w:rsidR="00F90BDC" w:rsidRDefault="00F90BDC">
      <w:r xmlns:w="http://schemas.openxmlformats.org/wordprocessingml/2006/main">
        <w:t xml:space="preserve">জন 4:36 এবং যে ফসল কাটে সে মজুরি পায়, এবং অনন্ত জীবনের জন্য ফল সংগ্রহ করে: যে বীজ বপন করে এবং যে কাটে সে উভয়ই একসাথে আনন্দ করতে পারে।</w:t>
      </w:r>
    </w:p>
    <w:p w14:paraId="4F348B9B" w14:textId="77777777" w:rsidR="00F90BDC" w:rsidRDefault="00F90BDC"/>
    <w:p w14:paraId="2DDC9C5D" w14:textId="77777777" w:rsidR="00F90BDC" w:rsidRDefault="00F90BDC">
      <w:r xmlns:w="http://schemas.openxmlformats.org/wordprocessingml/2006/main">
        <w:t xml:space="preserve">অনুচ্ছেদ অনন্ত জীবনের অন্বেষণে যা বপন করা হয়েছে তা কাটানোর আনন্দের উপর জোর দেয়।</w:t>
      </w:r>
    </w:p>
    <w:p w14:paraId="03677A93" w14:textId="77777777" w:rsidR="00F90BDC" w:rsidRDefault="00F90BDC"/>
    <w:p w14:paraId="33D60443" w14:textId="77777777" w:rsidR="00F90BDC" w:rsidRDefault="00F90BDC">
      <w:r xmlns:w="http://schemas.openxmlformats.org/wordprocessingml/2006/main">
        <w:t xml:space="preserve">1. অনন্ত জীবনের সাধনায় বপন ও ফসল কাটার আনন্দ</w:t>
      </w:r>
    </w:p>
    <w:p w14:paraId="346E5449" w14:textId="77777777" w:rsidR="00F90BDC" w:rsidRDefault="00F90BDC"/>
    <w:p w14:paraId="07A4351D" w14:textId="77777777" w:rsidR="00F90BDC" w:rsidRDefault="00F90BDC">
      <w:r xmlns:w="http://schemas.openxmlformats.org/wordprocessingml/2006/main">
        <w:t xml:space="preserve">2. বিশ্বাস এবং আনুগত্যের পুরষ্কার কাটা</w:t>
      </w:r>
    </w:p>
    <w:p w14:paraId="41963CAD" w14:textId="77777777" w:rsidR="00F90BDC" w:rsidRDefault="00F90BDC"/>
    <w:p w14:paraId="3BA299F5" w14:textId="77777777" w:rsidR="00F90BDC" w:rsidRDefault="00F90BDC">
      <w:r xmlns:w="http://schemas.openxmlformats.org/wordprocessingml/2006/main">
        <w:t xml:space="preserve">1. গালাতীয় 6:7-9 -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 এবং আসুন আমরা ভাল কাজ করতে ক্লান্ত না হই, কারণ আমরা যদি হাল ছেড়ে না দিই তবে যথাসময়ে ফসল কাটব।”</w:t>
      </w:r>
    </w:p>
    <w:p w14:paraId="67F90F10" w14:textId="77777777" w:rsidR="00F90BDC" w:rsidRDefault="00F90BDC"/>
    <w:p w14:paraId="58C3C874" w14:textId="77777777" w:rsidR="00F90BDC" w:rsidRDefault="00F90BDC">
      <w:r xmlns:w="http://schemas.openxmlformats.org/wordprocessingml/2006/main">
        <w:t xml:space="preserve">2. ম্যাথু 6:19-21 - “পৃথিবীতে নিজেদের জন্য ধন সঞ্চয় করো না, যেখানে মথ এবং মরিচা ধ্বংস করে এবং যেখানে চোরেরা ভেঙ্গে চুরি করে, বরং স্বর্গে নিজেদের জন্য ধন সঞ্চয় করো, যেখানে পতঙ্গ বা মরিচা ধ্বংস করে না এবং যেখানে চোর ভেঙ্গে চুরি করে না। কারণ যেখানে তোমার ধন, তোমার হৃদয়ও সেখানেই থাকবে।"</w:t>
      </w:r>
    </w:p>
    <w:p w14:paraId="69EDFCB4" w14:textId="77777777" w:rsidR="00F90BDC" w:rsidRDefault="00F90BDC"/>
    <w:p w14:paraId="6A047B2D" w14:textId="77777777" w:rsidR="00F90BDC" w:rsidRDefault="00F90BDC">
      <w:r xmlns:w="http://schemas.openxmlformats.org/wordprocessingml/2006/main">
        <w:t xml:space="preserve">যোহন 4:37 এবং এখানে এই কথাটি সত্য যে, একজন বপন করে এবং অন্যজন কাটে৷</w:t>
      </w:r>
    </w:p>
    <w:p w14:paraId="48F65BDE" w14:textId="77777777" w:rsidR="00F90BDC" w:rsidRDefault="00F90BDC"/>
    <w:p w14:paraId="2E2F2A6B" w14:textId="77777777" w:rsidR="00F90BDC" w:rsidRDefault="00F90BDC">
      <w:r xmlns:w="http://schemas.openxmlformats.org/wordprocessingml/2006/main">
        <w:t xml:space="preserve">একজন বুনে আরেকজন কাটে এই কথাটি সত্য।</w:t>
      </w:r>
    </w:p>
    <w:p w14:paraId="627B0B62" w14:textId="77777777" w:rsidR="00F90BDC" w:rsidRDefault="00F90BDC"/>
    <w:p w14:paraId="25709781" w14:textId="77777777" w:rsidR="00F90BDC" w:rsidRDefault="00F90BDC">
      <w:r xmlns:w="http://schemas.openxmlformats.org/wordprocessingml/2006/main">
        <w:t xml:space="preserve">1. বপন এবং কাটার শক্তি: জন 4:37 থেকে একটি পাঠ</w:t>
      </w:r>
    </w:p>
    <w:p w14:paraId="6B70EEBA" w14:textId="77777777" w:rsidR="00F90BDC" w:rsidRDefault="00F90BDC"/>
    <w:p w14:paraId="66833E9E" w14:textId="77777777" w:rsidR="00F90BDC" w:rsidRDefault="00F90BDC">
      <w:r xmlns:w="http://schemas.openxmlformats.org/wordprocessingml/2006/main">
        <w:t xml:space="preserve">2. অন্যদের মধ্যে বিনিয়োগ: কিভাবে আশীর্বাদ কাটা</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গালাতীয় 6:7-9 - প্রতারিত হবেন না: ঈশ্বরকে ঠাট্টা করা হয় না, কারণ কেউ যা কিছু বপন করে, সে তা কাটবে।</w:t>
      </w:r>
    </w:p>
    <w:p w14:paraId="4D629D98" w14:textId="77777777" w:rsidR="00F90BDC" w:rsidRDefault="00F90BDC"/>
    <w:p w14:paraId="5B44AABB" w14:textId="77777777" w:rsidR="00F90BDC" w:rsidRDefault="00F90BDC">
      <w:r xmlns:w="http://schemas.openxmlformats.org/wordprocessingml/2006/main">
        <w:t xml:space="preserve">2. 2 করিন্থিয়ানস 9:6-10 - যে অল্প পরিমাণে বপন করে সেও অল্প পরিমাণে কাটবে, এবং যে প্রচুর পরিমাণে বপন করে সেও প্রচুর পরিমাণে কাটবে।</w:t>
      </w:r>
    </w:p>
    <w:p w14:paraId="7456B1F4" w14:textId="77777777" w:rsidR="00F90BDC" w:rsidRDefault="00F90BDC"/>
    <w:p w14:paraId="3CF5DEAB" w14:textId="77777777" w:rsidR="00F90BDC" w:rsidRDefault="00F90BDC">
      <w:r xmlns:w="http://schemas.openxmlformats.org/wordprocessingml/2006/main">
        <w:t xml:space="preserve">জন 4:38 আমি তোমাদেরকে সেই ফসল কাটতে পাঠিয়েছি যেখানে তোমরা কোন পরিশ্রম করনি৷</w:t>
      </w:r>
    </w:p>
    <w:p w14:paraId="3F6C17DE" w14:textId="77777777" w:rsidR="00F90BDC" w:rsidRDefault="00F90BDC"/>
    <w:p w14:paraId="30DC8002" w14:textId="77777777" w:rsidR="00F90BDC" w:rsidRDefault="00F90BDC">
      <w:r xmlns:w="http://schemas.openxmlformats.org/wordprocessingml/2006/main">
        <w:t xml:space="preserve">এই আয়াতটি একটি অনুস্মারক যে আমরা যে অনেক আশীর্বাদ পেয়েছি তা অন্যদের শ্রমের মাধ্যমে এবং আমাদের নিজেদের শ্রমে উত্পাদনশীল এবং উদার হয়ে আমাদের উপলব্ধি দেখাতে হবে।</w:t>
      </w:r>
    </w:p>
    <w:p w14:paraId="162796D5" w14:textId="77777777" w:rsidR="00F90BDC" w:rsidRDefault="00F90BDC"/>
    <w:p w14:paraId="07D23583" w14:textId="77777777" w:rsidR="00F90BDC" w:rsidRDefault="00F90BDC">
      <w:r xmlns:w="http://schemas.openxmlformats.org/wordprocessingml/2006/main">
        <w:t xml:space="preserve">1. ঈশ্বর আমাদেরকে অন্যের শ্রমের মূল্য চিনতে ডাকেন</w:t>
      </w:r>
    </w:p>
    <w:p w14:paraId="265B84AF" w14:textId="77777777" w:rsidR="00F90BDC" w:rsidRDefault="00F90BDC"/>
    <w:p w14:paraId="1FFDF9DA" w14:textId="77777777" w:rsidR="00F90BDC" w:rsidRDefault="00F90BDC">
      <w:r xmlns:w="http://schemas.openxmlformats.org/wordprocessingml/2006/main">
        <w:t xml:space="preserve">2. অন্যের শ্রমের আশীর্বাদের প্রশংসা করা</w:t>
      </w:r>
    </w:p>
    <w:p w14:paraId="6D66F696" w14:textId="77777777" w:rsidR="00F90BDC" w:rsidRDefault="00F90BDC"/>
    <w:p w14:paraId="220EC2E4" w14:textId="77777777" w:rsidR="00F90BDC" w:rsidRDefault="00F90BDC">
      <w:r xmlns:w="http://schemas.openxmlformats.org/wordprocessingml/2006/main">
        <w:t xml:space="preserve">1. Ephesians 4:28 - যে চুরি করেছে সে যেন আর চুরি না করে: বরং সে শ্রম করুক, নিজের হাত দিয়ে ভাল জিনিস কাজ করুক, যাতে তাকে প্রয়োজন তাকে দিতে হয়।</w:t>
      </w:r>
    </w:p>
    <w:p w14:paraId="2B577BF9" w14:textId="77777777" w:rsidR="00F90BDC" w:rsidRDefault="00F90BDC"/>
    <w:p w14:paraId="563BBC73" w14:textId="77777777" w:rsidR="00F90BDC" w:rsidRDefault="00F90BDC">
      <w:r xmlns:w="http://schemas.openxmlformats.org/wordprocessingml/2006/main">
        <w:t xml:space="preserve">2. হিতোপদেশ 6:6-11 - পিঁপড়ার কাছে যাও, অলস; তার পথ বিবেচনা করুন, এবং জ্ঞানী হোন: যার কোন পথপ্রদর্শক, তত্ত্বাবধায়ক বা শাসক নেই, গ্রীষ্মকালে তার মাংস সরবরাহ করে এবং ফসল কাটার সময় তার খাদ্য সংগ্রহ করে।</w:t>
      </w:r>
    </w:p>
    <w:p w14:paraId="4CB95C12" w14:textId="77777777" w:rsidR="00F90BDC" w:rsidRDefault="00F90BDC"/>
    <w:p w14:paraId="7E0E05A3" w14:textId="77777777" w:rsidR="00F90BDC" w:rsidRDefault="00F90BDC">
      <w:r xmlns:w="http://schemas.openxmlformats.org/wordprocessingml/2006/main">
        <w:t xml:space="preserve">জন 4:39 সেই শহরের অনেক শমরীয় সেই মহিলার কথার জন্য তাঁকে বিশ্বাস করেছিল, যে সাক্ষ্য দিয়েছিল, আমি যা করেছি সবই তিনি আমাকে বলেছেন।</w:t>
      </w:r>
    </w:p>
    <w:p w14:paraId="7AFB3C04" w14:textId="77777777" w:rsidR="00F90BDC" w:rsidRDefault="00F90BDC"/>
    <w:p w14:paraId="133A64C2" w14:textId="77777777" w:rsidR="00F90BDC" w:rsidRDefault="00F90BDC">
      <w:r xmlns:w="http://schemas.openxmlformats.org/wordprocessingml/2006/main">
        <w:t xml:space="preserve">শহরের অনেক শমরীয় যীশুকে বিশ্বাস করেছিল যখন একজন মহিলা তাকে যা বলেছিলেন সে সমস্ত বিষয়ে সাক্ষ্য দেওয়ার পরে।</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সাক্ষ্যের শক্তি: কীভাবে আমাদের গল্পগুলি অন্যদের বিশ্বাস করতে সাহায্য করতে পারে</w:t>
      </w:r>
    </w:p>
    <w:p w14:paraId="45E71F57" w14:textId="77777777" w:rsidR="00F90BDC" w:rsidRDefault="00F90BDC"/>
    <w:p w14:paraId="4EAA1CA1" w14:textId="77777777" w:rsidR="00F90BDC" w:rsidRDefault="00F90BDC">
      <w:r xmlns:w="http://schemas.openxmlformats.org/wordprocessingml/2006/main">
        <w:t xml:space="preserve">2. যীশুতে বিশ্বাস করা: তাঁর ভালবাসার অভিজ্ঞতা এবং ভাগ করার গুরুত্ব</w:t>
      </w:r>
    </w:p>
    <w:p w14:paraId="6F19317D" w14:textId="77777777" w:rsidR="00F90BDC" w:rsidRDefault="00F90BDC"/>
    <w:p w14:paraId="348C82EB" w14:textId="77777777" w:rsidR="00F90BDC" w:rsidRDefault="00F90BDC">
      <w:r xmlns:w="http://schemas.openxmlformats.org/wordprocessingml/2006/main">
        <w:t xml:space="preserve">1. রোমানস 10:14-17 - "...এবং যাঁর কথা তারা শোনেনি তাকে তারা কীভাবে বিশ্বাস করবে? এবং কেউ প্রচার না করে তারা কীভাবে শুনতে পাবে?"</w:t>
      </w:r>
    </w:p>
    <w:p w14:paraId="0D874A9D" w14:textId="77777777" w:rsidR="00F90BDC" w:rsidRDefault="00F90BDC"/>
    <w:p w14:paraId="1A462954" w14:textId="77777777" w:rsidR="00F90BDC" w:rsidRDefault="00F90BDC">
      <w:r xmlns:w="http://schemas.openxmlformats.org/wordprocessingml/2006/main">
        <w:t xml:space="preserve">2. প্রেরিত 1:8 - "কিন্তু যখন পবিত্র আত্মা তোমাদের উপরে আসবে তখন তোমরা শক্তি পাবে এবং তোমরা জেরুজালেমে এবং সমস্ত জুডিয়া এবং সামরিয়াতে এবং পৃথিবীর শেষ প্রান্তে আমার সাক্ষী হবে।"</w:t>
      </w:r>
    </w:p>
    <w:p w14:paraId="10AC2926" w14:textId="77777777" w:rsidR="00F90BDC" w:rsidRDefault="00F90BDC"/>
    <w:p w14:paraId="37B36209" w14:textId="77777777" w:rsidR="00F90BDC" w:rsidRDefault="00F90BDC">
      <w:r xmlns:w="http://schemas.openxmlformats.org/wordprocessingml/2006/main">
        <w:t xml:space="preserve">যোহন 4:40 তখন শমরীয়রা তাঁর কাছে এসে তাঁকে অনুরোধ করল যেন তিনি তাদের সঙ্গে থাকেন৷</w:t>
      </w:r>
    </w:p>
    <w:p w14:paraId="77C4B4D4" w14:textId="77777777" w:rsidR="00F90BDC" w:rsidRDefault="00F90BDC"/>
    <w:p w14:paraId="505A26BF" w14:textId="77777777" w:rsidR="00F90BDC" w:rsidRDefault="00F90BDC">
      <w:r xmlns:w="http://schemas.openxmlformats.org/wordprocessingml/2006/main">
        <w:t xml:space="preserve">শমরীয়রা যীশুকে তাদের সাথে থাকতে বলল এবং তিনি দুই দিন অবস্থান করলেন।</w:t>
      </w:r>
    </w:p>
    <w:p w14:paraId="2D8D3F6F" w14:textId="77777777" w:rsidR="00F90BDC" w:rsidRDefault="00F90BDC"/>
    <w:p w14:paraId="1EC75B32" w14:textId="77777777" w:rsidR="00F90BDC" w:rsidRDefault="00F90BDC">
      <w:r xmlns:w="http://schemas.openxmlformats.org/wordprocessingml/2006/main">
        <w:t xml:space="preserve">1. যারা তাঁর কাছে সাহায্য চেয়েছিল তাদের সাথে থাকার জন্য যীশুর ইচ্ছা।</w:t>
      </w:r>
    </w:p>
    <w:p w14:paraId="610246C8" w14:textId="77777777" w:rsidR="00F90BDC" w:rsidRDefault="00F90BDC"/>
    <w:p w14:paraId="2F625AA6" w14:textId="77777777" w:rsidR="00F90BDC" w:rsidRDefault="00F90BDC">
      <w:r xmlns:w="http://schemas.openxmlformats.org/wordprocessingml/2006/main">
        <w:t xml:space="preserve">2. অন্যান্য সংস্কৃতি এবং বিশ্বাসের জন্য উন্মুক্ত হওয়ার গুরুত্ব।</w:t>
      </w:r>
    </w:p>
    <w:p w14:paraId="6B3C4CAC" w14:textId="77777777" w:rsidR="00F90BDC" w:rsidRDefault="00F90BDC"/>
    <w:p w14:paraId="03564F6F" w14:textId="77777777" w:rsidR="00F90BDC" w:rsidRDefault="00F90BDC">
      <w:r xmlns:w="http://schemas.openxmlformats.org/wordprocessingml/2006/main">
        <w:t xml:space="preserve">1. ম্যাথু 11:28-29 “আমার কাছে এস, তোমরা যারা পরিশ্রম কর এবং ভারাক্রান্ত, আমি তোমাদের বিশ্রাম দেব। আমার জোয়াল তোমার উপর নাও, আমার সম্বন্ধে শিখ; কারণ আমি নম্র এবং হৃদয়ে নম্র: এবং তোমরা তোমাদের আত্মার বিশ্রাম পাবে।"</w:t>
      </w:r>
    </w:p>
    <w:p w14:paraId="21320D00" w14:textId="77777777" w:rsidR="00F90BDC" w:rsidRDefault="00F90BDC"/>
    <w:p w14:paraId="18296AE8" w14:textId="77777777" w:rsidR="00F90BDC" w:rsidRDefault="00F90BDC">
      <w:r xmlns:w="http://schemas.openxmlformats.org/wordprocessingml/2006/main">
        <w:t xml:space="preserve">2. রোমানস 12:15 "যারা আনন্দ করে তাদের সাথে আনন্দ কর, এবং যারা কাঁদে তাদের সাথে কাঁদো।"</w:t>
      </w:r>
    </w:p>
    <w:p w14:paraId="07F6F8B6" w14:textId="77777777" w:rsidR="00F90BDC" w:rsidRDefault="00F90BDC"/>
    <w:p w14:paraId="28B01AF6" w14:textId="77777777" w:rsidR="00F90BDC" w:rsidRDefault="00F90BDC">
      <w:r xmlns:w="http://schemas.openxmlformats.org/wordprocessingml/2006/main">
        <w:t xml:space="preserve">যোহন 4:41 এবং আরও অনেকে তাঁর নিজের কথার জন্য বিশ্বাস করেছিল৷</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শমরিয়ার লোকেরা যীশুর কথায় বিশ্বাস করেছিল।</w:t>
      </w:r>
    </w:p>
    <w:p w14:paraId="6BE77CEA" w14:textId="77777777" w:rsidR="00F90BDC" w:rsidRDefault="00F90BDC"/>
    <w:p w14:paraId="2AAFFCEB" w14:textId="77777777" w:rsidR="00F90BDC" w:rsidRDefault="00F90BDC">
      <w:r xmlns:w="http://schemas.openxmlformats.org/wordprocessingml/2006/main">
        <w:t xml:space="preserve">1. যীশুর শব্দের শক্তি: যীশুর বিশ্বস্ততা অন্বেষণ</w:t>
      </w:r>
    </w:p>
    <w:p w14:paraId="3C868A07" w14:textId="77777777" w:rsidR="00F90BDC" w:rsidRDefault="00F90BDC"/>
    <w:p w14:paraId="106A1366" w14:textId="77777777" w:rsidR="00F90BDC" w:rsidRDefault="00F90BDC">
      <w:r xmlns:w="http://schemas.openxmlformats.org/wordprocessingml/2006/main">
        <w:t xml:space="preserve">2. বিশ্বাস করুন এবং গ্রহণ করুন: যীশুর প্রতিশ্রুতি আলিঙ্গন করা</w:t>
      </w:r>
    </w:p>
    <w:p w14:paraId="5076F643" w14:textId="77777777" w:rsidR="00F90BDC" w:rsidRDefault="00F90BDC"/>
    <w:p w14:paraId="7ED249BE"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64640352" w14:textId="77777777" w:rsidR="00F90BDC" w:rsidRDefault="00F90BDC"/>
    <w:p w14:paraId="6BE04005"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1504FADA" w14:textId="77777777" w:rsidR="00F90BDC" w:rsidRDefault="00F90BDC"/>
    <w:p w14:paraId="7B183A8F" w14:textId="77777777" w:rsidR="00F90BDC" w:rsidRDefault="00F90BDC">
      <w:r xmlns:w="http://schemas.openxmlformats.org/wordprocessingml/2006/main">
        <w:t xml:space="preserve">John 4:42 আর সেই স্ত্রীলোকটিকে বললেন, এখন আমরা বিশ্বাস করি, তোমার কথার জন্য নয়, কারণ আমরা নিজেরাই তাঁর কথা শুনেছি এবং জানি যে, ইনিই প্রকৃতপক্ষে জগতের ত্রাণকর্তা৷</w:t>
      </w:r>
    </w:p>
    <w:p w14:paraId="6B8B7715" w14:textId="77777777" w:rsidR="00F90BDC" w:rsidRDefault="00F90BDC"/>
    <w:p w14:paraId="606459A3" w14:textId="77777777" w:rsidR="00F90BDC" w:rsidRDefault="00F90BDC">
      <w:r xmlns:w="http://schemas.openxmlformats.org/wordprocessingml/2006/main">
        <w:t xml:space="preserve">সিচারের লোকেরা যীশুকে নিজেদের জন্য শোনার পর তাকে বিশ্বের খ্রীষ্ট এবং ত্রাণকর্তা হিসাবে বিশ্বাস করেছিল।</w:t>
      </w:r>
    </w:p>
    <w:p w14:paraId="04CFA98B" w14:textId="77777777" w:rsidR="00F90BDC" w:rsidRDefault="00F90BDC"/>
    <w:p w14:paraId="2DA7FF7B" w14:textId="77777777" w:rsidR="00F90BDC" w:rsidRDefault="00F90BDC">
      <w:r xmlns:w="http://schemas.openxmlformats.org/wordprocessingml/2006/main">
        <w:t xml:space="preserve">1. ব্যক্তিগত সাক্ষ্যের শক্তি: কীভাবে আমাদের অভিজ্ঞতা অন্যদের বিশ্বাস করতে পরিচালিত করতে পারে</w:t>
      </w:r>
    </w:p>
    <w:p w14:paraId="2100DE30" w14:textId="77777777" w:rsidR="00F90BDC" w:rsidRDefault="00F90BDC"/>
    <w:p w14:paraId="39589C5F" w14:textId="77777777" w:rsidR="00F90BDC" w:rsidRDefault="00F90BDC">
      <w:r xmlns:w="http://schemas.openxmlformats.org/wordprocessingml/2006/main">
        <w:t xml:space="preserve">2. প্রভুতে বিশ্বাস করুন: বিশ্বাস কিভাবে পাহাড়কে সরিয়ে দিতে পারে</w:t>
      </w:r>
    </w:p>
    <w:p w14:paraId="1773C68D" w14:textId="77777777" w:rsidR="00F90BDC" w:rsidRDefault="00F90BDC"/>
    <w:p w14:paraId="4F94C120" w14:textId="77777777" w:rsidR="00F90BDC" w:rsidRDefault="00F90BDC">
      <w:r xmlns:w="http://schemas.openxmlformats.org/wordprocessingml/2006/main">
        <w:t xml:space="preserve">1. রোমানস 10:14-17 - কীভাবে বার্তা শোনার মাধ্যমে বিশ্বাস আসে এবং কীভাবে বার্তাটি ঘোষণা করা হয়</w:t>
      </w:r>
    </w:p>
    <w:p w14:paraId="18C1C16B" w14:textId="77777777" w:rsidR="00F90BDC" w:rsidRDefault="00F90BDC"/>
    <w:p w14:paraId="5C25E2B6" w14:textId="77777777" w:rsidR="00F90BDC" w:rsidRDefault="00F90BDC">
      <w:r xmlns:w="http://schemas.openxmlformats.org/wordprocessingml/2006/main">
        <w:t xml:space="preserve">2. প্রেরিত 2:22-24 - যীশুর বিষয়ে পিটারের সাক্ষ্য এবং জেরুজালেমের লোকেরা কীভাবে এর প্রতি সাড়া দিয়েছিল</w:t>
      </w:r>
    </w:p>
    <w:p w14:paraId="34774CD7" w14:textId="77777777" w:rsidR="00F90BDC" w:rsidRDefault="00F90BDC"/>
    <w:p w14:paraId="5FCB9D16" w14:textId="77777777" w:rsidR="00F90BDC" w:rsidRDefault="00F90BDC">
      <w:r xmlns:w="http://schemas.openxmlformats.org/wordprocessingml/2006/main">
        <w:t xml:space="preserve">জন 4:43 দুদিন পর তিনি সেখান থেকে চলে গেলেন এবং গালীলে গেলেন৷</w:t>
      </w:r>
    </w:p>
    <w:p w14:paraId="21562BB0" w14:textId="77777777" w:rsidR="00F90BDC" w:rsidRDefault="00F90BDC"/>
    <w:p w14:paraId="01D6B87D" w14:textId="77777777" w:rsidR="00F90BDC" w:rsidRDefault="00F90BDC">
      <w:r xmlns:w="http://schemas.openxmlformats.org/wordprocessingml/2006/main">
        <w:t xml:space="preserve">অনুচ্ছেদটি বলে যে দুই দিন পর যীশু এলাকা ছেড়ে গ্যালিলে যান।</w:t>
      </w:r>
    </w:p>
    <w:p w14:paraId="257033B5" w14:textId="77777777" w:rsidR="00F90BDC" w:rsidRDefault="00F90BDC"/>
    <w:p w14:paraId="5C7C653F" w14:textId="77777777" w:rsidR="00F90BDC" w:rsidRDefault="00F90BDC">
      <w:r xmlns:w="http://schemas.openxmlformats.org/wordprocessingml/2006/main">
        <w:t xml:space="preserve">1. যীশুর ভ্রমণ: প্রতিশ্রুতি এবং অধ্যবসায়ের পাঠ।</w:t>
      </w:r>
    </w:p>
    <w:p w14:paraId="2B44FF19" w14:textId="77777777" w:rsidR="00F90BDC" w:rsidRDefault="00F90BDC"/>
    <w:p w14:paraId="10FB3A6D" w14:textId="77777777" w:rsidR="00F90BDC" w:rsidRDefault="00F90BDC">
      <w:r xmlns:w="http://schemas.openxmlformats.org/wordprocessingml/2006/main">
        <w:t xml:space="preserve">2. পরিচর্যার যীশুর উদাহরণ: মিশনে মনোনিবেশ করা।</w:t>
      </w:r>
    </w:p>
    <w:p w14:paraId="10FD20FF" w14:textId="77777777" w:rsidR="00F90BDC" w:rsidRDefault="00F90BDC"/>
    <w:p w14:paraId="59E78F5B" w14:textId="77777777" w:rsidR="00F90BDC" w:rsidRDefault="00F90BDC">
      <w:r xmlns:w="http://schemas.openxmlformats.org/wordprocessingml/2006/main">
        <w:t xml:space="preserve">1. মার্ক 12:30 - "এবং আপনি আপনার সমস্ত হৃদয়, আপনার সমস্ত আত্মা, আপনার সমস্ত মন এবং আপনার সমস্ত শক্তি দিয়ে আপনার ঈশ্বর প্রভুকে ভালবাসবেন।"</w:t>
      </w:r>
    </w:p>
    <w:p w14:paraId="23738328" w14:textId="77777777" w:rsidR="00F90BDC" w:rsidRDefault="00F90BDC"/>
    <w:p w14:paraId="217B5AFE" w14:textId="77777777" w:rsidR="00F90BDC" w:rsidRDefault="00F90BDC">
      <w:r xmlns:w="http://schemas.openxmlformats.org/wordprocessingml/2006/main">
        <w:t xml:space="preserve">2. ম্যাথু 11:28-29 - “তোমরা যারা ক্লান্ত ও ভারাক্রান্ত হয়েছ, আমার কাছে এস, আমি তোমাদের বিশ্রাম দেব। আমার জোয়াল আপনার উপর নাও এবং আমার কাছ থেকে শিখুন, কারণ আমি হৃদয়ে কোমল এবং নম্র, এবং আপনি আপনার আত্মার জন্য বিশ্রাম পাবেন।"</w:t>
      </w:r>
    </w:p>
    <w:p w14:paraId="145E845D" w14:textId="77777777" w:rsidR="00F90BDC" w:rsidRDefault="00F90BDC"/>
    <w:p w14:paraId="09089F35" w14:textId="77777777" w:rsidR="00F90BDC" w:rsidRDefault="00F90BDC">
      <w:r xmlns:w="http://schemas.openxmlformats.org/wordprocessingml/2006/main">
        <w:t xml:space="preserve">জন 4:44 কারণ যীশু নিজেই সাক্ষ্য দিয়েছিলেন যে, একজন ভাববাদীর নিজের দেশে কোন সম্মান নেই৷</w:t>
      </w:r>
    </w:p>
    <w:p w14:paraId="2AD0694E" w14:textId="77777777" w:rsidR="00F90BDC" w:rsidRDefault="00F90BDC"/>
    <w:p w14:paraId="18649FE4" w14:textId="77777777" w:rsidR="00F90BDC" w:rsidRDefault="00F90BDC">
      <w:r xmlns:w="http://schemas.openxmlformats.org/wordprocessingml/2006/main">
        <w:t xml:space="preserve">এই অনুচ্ছেদটি একজন নবী হওয়া সত্ত্বেও যীশুর স্বদেশে স্বীকৃতির অভাবকে তুলে ধরে।</w:t>
      </w:r>
    </w:p>
    <w:p w14:paraId="6756BD66" w14:textId="77777777" w:rsidR="00F90BDC" w:rsidRDefault="00F90BDC"/>
    <w:p w14:paraId="05ACEE84" w14:textId="77777777" w:rsidR="00F90BDC" w:rsidRDefault="00F90BDC">
      <w:r xmlns:w="http://schemas.openxmlformats.org/wordprocessingml/2006/main">
        <w:t xml:space="preserve">1: আমাদের বিশ্বাসে আত্মতৃপ্ত হওয়া উচিত নয়, তবে অন্যদের মধ্যে ভালকে চিনতে হবে, যদিও আমরা তাদের সাথে একমত না হই।</w:t>
      </w:r>
    </w:p>
    <w:p w14:paraId="5646E61D" w14:textId="77777777" w:rsidR="00F90BDC" w:rsidRDefault="00F90BDC"/>
    <w:p w14:paraId="78F6CE28" w14:textId="77777777" w:rsidR="00F90BDC" w:rsidRDefault="00F90BDC">
      <w:r xmlns:w="http://schemas.openxmlformats.org/wordprocessingml/2006/main">
        <w:t xml:space="preserve">2: আমাদের নিজেদের পূর্বকল্পিত ধারণার বাইরে অন্যদের ভাল দেখতে ইচ্ছুক হওয়া উচিত, তারা যেখান থেকে এসেছে তা নির্বিশেষে।</w:t>
      </w:r>
    </w:p>
    <w:p w14:paraId="2F4FDCC1" w14:textId="77777777" w:rsidR="00F90BDC" w:rsidRDefault="00F90BDC"/>
    <w:p w14:paraId="25D49448" w14:textId="77777777" w:rsidR="00F90BDC" w:rsidRDefault="00F90BDC">
      <w:r xmlns:w="http://schemas.openxmlformats.org/wordprocessingml/2006/main">
        <w:t xml:space="preserve">1: ম্যাথু 7:12 - "সুতরাং আপনি যা চান যে অন্যরা আপনার সাথে করুক, তাদের সাথেও করুন, কারণ এটিই আইন এবং নবীদের।"</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12:17-18 - "মন্দের বিনিময়ে কাউকে মন্দ করো না, তবে সবার দৃষ্টিতে যা সম্মানজনক তা করার চিন্তা কর। যদি সম্ভব হয়, যতদূর এটি আপনার উপর নির্ভর করে, সবার সাথে শান্তিতে বসবাস করুন।"</w:t>
      </w:r>
    </w:p>
    <w:p w14:paraId="406B4512" w14:textId="77777777" w:rsidR="00F90BDC" w:rsidRDefault="00F90BDC"/>
    <w:p w14:paraId="6E459CC7" w14:textId="77777777" w:rsidR="00F90BDC" w:rsidRDefault="00F90BDC">
      <w:r xmlns:w="http://schemas.openxmlformats.org/wordprocessingml/2006/main">
        <w:t xml:space="preserve">যোহন 4:45 তারপর যখন তিনি গালীলে এলেন, তখন গালীলীয়রা তাঁকে স্বাগত জানাল, তিনি জেরুজালেমে উৎসবে যা করেছিলেন তা দেখেছিলেন, কারণ তারাও সেই পর্বে গিয়েছিল৷</w:t>
      </w:r>
    </w:p>
    <w:p w14:paraId="7F9C64F1" w14:textId="77777777" w:rsidR="00F90BDC" w:rsidRDefault="00F90BDC"/>
    <w:p w14:paraId="2DD96C0F" w14:textId="77777777" w:rsidR="00F90BDC" w:rsidRDefault="00F90BDC">
      <w:r xmlns:w="http://schemas.openxmlformats.org/wordprocessingml/2006/main">
        <w:t xml:space="preserve">গ্যালিলে জনের আগমনকে গ্যালিলিয়ানরা স্বাগত জানায় যারা জেরুজালেমের ভোজে তার কাজের কথা শুনেছিল।</w:t>
      </w:r>
    </w:p>
    <w:p w14:paraId="091354B1" w14:textId="77777777" w:rsidR="00F90BDC" w:rsidRDefault="00F90BDC"/>
    <w:p w14:paraId="45A4CA97" w14:textId="77777777" w:rsidR="00F90BDC" w:rsidRDefault="00F90BDC">
      <w:r xmlns:w="http://schemas.openxmlformats.org/wordprocessingml/2006/main">
        <w:t xml:space="preserve">1. ঈশ্বরের শক্তি যে কোন জায়গায় পৌঁছাতে পারে - জন 4:45</w:t>
      </w:r>
    </w:p>
    <w:p w14:paraId="5DFCD6D9" w14:textId="77777777" w:rsidR="00F90BDC" w:rsidRDefault="00F90BDC"/>
    <w:p w14:paraId="47CB346C" w14:textId="77777777" w:rsidR="00F90BDC" w:rsidRDefault="00F90BDC">
      <w:r xmlns:w="http://schemas.openxmlformats.org/wordprocessingml/2006/main">
        <w:t xml:space="preserve">2. অচেনা ব্যক্তিকে স্বাগতম - জন 4:45</w:t>
      </w:r>
    </w:p>
    <w:p w14:paraId="59A6FB29" w14:textId="77777777" w:rsidR="00F90BDC" w:rsidRDefault="00F90BDC"/>
    <w:p w14:paraId="75FE2B42" w14:textId="77777777" w:rsidR="00F90BDC" w:rsidRDefault="00F90BDC">
      <w:r xmlns:w="http://schemas.openxmlformats.org/wordprocessingml/2006/main">
        <w:t xml:space="preserve">1. রোমানস 15:8-13 - কারণ আমি বলছি, আমাকে প্রদত্ত অনুগ্রহের মাধ্যমে, তোমাদের মধ্যে থাকা প্রত্যেক মানুষকে, নিজেকে তার চেয়ে বেশি উচ্চ মনে করবেন না; কিন্তু ঈশ্বরের বিশ্বাসের মাপকাঠি প্রতিটি মানুষের সাথে আচরণ করে সে অনুযায়ী চিন্তাভাবনা করা।</w:t>
      </w:r>
    </w:p>
    <w:p w14:paraId="32CE7B3D" w14:textId="77777777" w:rsidR="00F90BDC" w:rsidRDefault="00F90BDC"/>
    <w:p w14:paraId="365A9B2B" w14:textId="77777777" w:rsidR="00F90BDC" w:rsidRDefault="00F90BDC">
      <w:r xmlns:w="http://schemas.openxmlformats.org/wordprocessingml/2006/main">
        <w:t xml:space="preserve">2. ম্যাথু 25:35 - কারণ আমি ক্ষুধার্ত ছিলাম, এবং আপনি আমাকে মাংস দিয়েছিলেন: আমি তৃষ্ণার্ত ছিলাম, এবং আপনি আমাকে পান করেছিলেন: আমি একজন অপরিচিত ছিলাম, এবং আপনি আমাকে গ্রহণ করেছিলেন:</w:t>
      </w:r>
    </w:p>
    <w:p w14:paraId="4CFF8973" w14:textId="77777777" w:rsidR="00F90BDC" w:rsidRDefault="00F90BDC"/>
    <w:p w14:paraId="0248EFE6" w14:textId="77777777" w:rsidR="00F90BDC" w:rsidRDefault="00F90BDC">
      <w:r xmlns:w="http://schemas.openxmlformats.org/wordprocessingml/2006/main">
        <w:t xml:space="preserve">যোহন 4:46 তারপর যীশু আবার গালীলের কানা শহরে গেলেন, যেখানে তিনি জলকে দ্রাক্ষারস বানিয়েছিলেন৷ আর কফরনাহূমে এক জন সম্ভ্রান্ত লোক ছিল, যার ছেলে অসুস্থ ছিল৷</w:t>
      </w:r>
    </w:p>
    <w:p w14:paraId="43280C58" w14:textId="77777777" w:rsidR="00F90BDC" w:rsidRDefault="00F90BDC"/>
    <w:p w14:paraId="726E51E0" w14:textId="77777777" w:rsidR="00F90BDC" w:rsidRDefault="00F90BDC">
      <w:r xmlns:w="http://schemas.openxmlformats.org/wordprocessingml/2006/main">
        <w:t xml:space="preserve">যীশু গালীলের কানায় ফিরে আসেন, যেখানে তিনি আগে জলকে মদতে পরিণত করেছিলেন। কফরনাহূমের একজন সম্ভ্রান্ত ব্যক্তি যীশুকে তার ছেলেকে সুস্থ করতে বললেন, যে অসুস্থ ছিল।</w:t>
      </w:r>
    </w:p>
    <w:p w14:paraId="0D480147" w14:textId="77777777" w:rsidR="00F90BDC" w:rsidRDefault="00F90BDC"/>
    <w:p w14:paraId="1E65C0DC" w14:textId="77777777" w:rsidR="00F90BDC" w:rsidRDefault="00F90BDC">
      <w:r xmlns:w="http://schemas.openxmlformats.org/wordprocessingml/2006/main">
        <w:t xml:space="preserve">1. যীশুর অশেষ শক্তি: যীশু কিভাবে নোবেলম্যানের পুত্রকে সুস্থ করেছিলেন</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গ্যালিলে প্রত্যাবর্তন: একটি অলৌকিক নিরাময়</w:t>
      </w:r>
    </w:p>
    <w:p w14:paraId="5DF34B03" w14:textId="77777777" w:rsidR="00F90BDC" w:rsidRDefault="00F90BDC"/>
    <w:p w14:paraId="59919405" w14:textId="77777777" w:rsidR="00F90BDC" w:rsidRDefault="00F90BDC">
      <w:r xmlns:w="http://schemas.openxmlformats.org/wordprocessingml/2006/main">
        <w:t xml:space="preserve">1. মার্ক 5:21-43 - যীশু একজন মহিলাকে সুস্থ করেন যার 12 বছর ধরে রক্তপাত হচ্ছিল</w:t>
      </w:r>
    </w:p>
    <w:p w14:paraId="40E878A1" w14:textId="77777777" w:rsidR="00F90BDC" w:rsidRDefault="00F90BDC"/>
    <w:p w14:paraId="31689926" w14:textId="77777777" w:rsidR="00F90BDC" w:rsidRDefault="00F90BDC">
      <w:r xmlns:w="http://schemas.openxmlformats.org/wordprocessingml/2006/main">
        <w:t xml:space="preserve">2. জন 11:1-44 - যীশু লাজারাসকে মৃতদের মধ্য থেকে জীবিত করেন</w:t>
      </w:r>
    </w:p>
    <w:p w14:paraId="14C8066C" w14:textId="77777777" w:rsidR="00F90BDC" w:rsidRDefault="00F90BDC"/>
    <w:p w14:paraId="58AB18E0" w14:textId="77777777" w:rsidR="00F90BDC" w:rsidRDefault="00F90BDC">
      <w:r xmlns:w="http://schemas.openxmlformats.org/wordprocessingml/2006/main">
        <w:t xml:space="preserve">জন 4:47 যখন তিনি শুনলেন যে যীশু যিহূদিয়া থেকে গালীলে এসেছেন, তখন তিনি তাঁর কাছে গেলেন এবং তাঁর কাছে মিনতি করলেন যেন তিনি নেমে আসেন এবং তাঁর ছেলেকে সুস্থ করেন, কারণ তিনি মৃত্যুমুখে ছিলেন।</w:t>
      </w:r>
    </w:p>
    <w:p w14:paraId="36E639B2" w14:textId="77777777" w:rsidR="00F90BDC" w:rsidRDefault="00F90BDC"/>
    <w:p w14:paraId="39401FDB" w14:textId="77777777" w:rsidR="00F90BDC" w:rsidRDefault="00F90BDC">
      <w:r xmlns:w="http://schemas.openxmlformats.org/wordprocessingml/2006/main">
        <w:t xml:space="preserve">যীশু একজন ব্যক্তির পুত্রকে সুস্থ করেন যিনি মৃত্যুর পর্যায়ে ছিলেন।</w:t>
      </w:r>
    </w:p>
    <w:p w14:paraId="6C12E541" w14:textId="77777777" w:rsidR="00F90BDC" w:rsidRDefault="00F90BDC"/>
    <w:p w14:paraId="2BF1E081" w14:textId="77777777" w:rsidR="00F90BDC" w:rsidRDefault="00F90BDC">
      <w:r xmlns:w="http://schemas.openxmlformats.org/wordprocessingml/2006/main">
        <w:t xml:space="preserve">1. যীশু হলেন জীবন এবং নিরাময়ের উৎস।</w:t>
      </w:r>
    </w:p>
    <w:p w14:paraId="793E924C" w14:textId="77777777" w:rsidR="00F90BDC" w:rsidRDefault="00F90BDC"/>
    <w:p w14:paraId="707F5ADA" w14:textId="77777777" w:rsidR="00F90BDC" w:rsidRDefault="00F90BDC">
      <w:r xmlns:w="http://schemas.openxmlformats.org/wordprocessingml/2006/main">
        <w:t xml:space="preserve">2. ঈশ্বরের শক্তি সমস্ত যন্ত্রণা ও কষ্টকে জয় করে।</w:t>
      </w:r>
    </w:p>
    <w:p w14:paraId="60CD571A" w14:textId="77777777" w:rsidR="00F90BDC" w:rsidRDefault="00F90BDC"/>
    <w:p w14:paraId="40936EAA" w14:textId="77777777" w:rsidR="00F90BDC" w:rsidRDefault="00F90BDC">
      <w:r xmlns:w="http://schemas.openxmlformats.org/wordprocessingml/2006/main">
        <w:t xml:space="preserve">1. ইশাইয়া 53:5 - "কিন্তু তিনি আমাদের পাপাচারের জন্য আহত হয়েছিলেন, আমাদের অন্যায়ের জন্য তিনি ক্ষতবিক্ষত হয়েছিলেন: আমাদের শান্তির শাস্তি তার উপর ছিল; এবং তার আঘাতে আমরা সুস্থ হয়েছি।"</w:t>
      </w:r>
    </w:p>
    <w:p w14:paraId="73095103" w14:textId="77777777" w:rsidR="00F90BDC" w:rsidRDefault="00F90BDC"/>
    <w:p w14:paraId="4775D773" w14:textId="77777777" w:rsidR="00F90BDC" w:rsidRDefault="00F90BDC">
      <w:r xmlns:w="http://schemas.openxmlformats.org/wordprocessingml/2006/main">
        <w:t xml:space="preserve">2. ম্যাথু 9:22 - "কিন্তু যীশু তাকে ঘুরিয়ে দিলেন, এবং তাকে দেখে বললেন, কন্যা, ভালো থাকো; তোমার বিশ্বাস তোমাকে সুস্থ করে তুলেছে। আর সেই সময় থেকে মহিলাটি সুস্থ হয়ে উঠল।"</w:t>
      </w:r>
    </w:p>
    <w:p w14:paraId="0ED73E42" w14:textId="77777777" w:rsidR="00F90BDC" w:rsidRDefault="00F90BDC"/>
    <w:p w14:paraId="727C1788" w14:textId="77777777" w:rsidR="00F90BDC" w:rsidRDefault="00F90BDC">
      <w:r xmlns:w="http://schemas.openxmlformats.org/wordprocessingml/2006/main">
        <w:t xml:space="preserve">জন 4:48 তখন যীশু তাঁকে বললেন, চিহ্ন ও আশ্চর্য কাজ না দেখলে বিশ্বাস করবে না৷</w:t>
      </w:r>
    </w:p>
    <w:p w14:paraId="1D9FA708" w14:textId="77777777" w:rsidR="00F90BDC" w:rsidRDefault="00F90BDC"/>
    <w:p w14:paraId="10D7A3AB" w14:textId="77777777" w:rsidR="00F90BDC" w:rsidRDefault="00F90BDC">
      <w:r xmlns:w="http://schemas.openxmlformats.org/wordprocessingml/2006/main">
        <w:t xml:space="preserve">যীশু একজন মানুষকে বলেছেন যে বিশ্বাস করার জন্য তাকে অবশ্যই লক্ষণ এবং আশ্চর্যের সাক্ষী থাকতে হবে।</w:t>
      </w:r>
    </w:p>
    <w:p w14:paraId="3BAE8EB8" w14:textId="77777777" w:rsidR="00F90BDC" w:rsidRDefault="00F90BDC"/>
    <w:p w14:paraId="32A5FA24" w14:textId="77777777" w:rsidR="00F90BDC" w:rsidRDefault="00F90BDC">
      <w:r xmlns:w="http://schemas.openxmlformats.org/wordprocessingml/2006/main">
        <w:t xml:space="preserve">1. বিশ্বাসের প্রয়োজনীয়তা: যীশু এবং অলৌকিক ক্ষমতা</w:t>
      </w:r>
    </w:p>
    <w:p w14:paraId="247A13FE" w14:textId="77777777" w:rsidR="00F90BDC" w:rsidRDefault="00F90BDC"/>
    <w:p w14:paraId="7A5DB3BD" w14:textId="77777777" w:rsidR="00F90BDC" w:rsidRDefault="00F90BDC">
      <w:r xmlns:w="http://schemas.openxmlformats.org/wordprocessingml/2006/main">
        <w:t xml:space="preserve">2. যীশুর প্রমাণ: দেখা হল বিশ্বাস করা</w:t>
      </w:r>
    </w:p>
    <w:p w14:paraId="77C549E6" w14:textId="77777777" w:rsidR="00F90BDC" w:rsidRDefault="00F90BDC"/>
    <w:p w14:paraId="66B100A7"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2F72E980" w14:textId="77777777" w:rsidR="00F90BDC" w:rsidRDefault="00F90BDC"/>
    <w:p w14:paraId="66749D61" w14:textId="77777777" w:rsidR="00F90BDC" w:rsidRDefault="00F90BDC">
      <w:r xmlns:w="http://schemas.openxmlformats.org/wordprocessingml/2006/main">
        <w:t xml:space="preserve">2. ম্যাথু 17:20 - "তিনি তাদের বললেন, "তোমাদের অল্প বিশ্বাসের কারণে। আমি তোমাদের সত্যি বলছি, যদি তোমাদের সরিষার দানার মতোও বিশ্বাস থাকে, তবে তোমরা এই পাহাড়কে বলবে, এখান থেকে সরে যাও। সেখানে,' এবং এটি সরে যাবে এবং আপনার পক্ষে কিছুই অসম্ভব হবে না।</w:t>
      </w:r>
    </w:p>
    <w:p w14:paraId="22C66FD3" w14:textId="77777777" w:rsidR="00F90BDC" w:rsidRDefault="00F90BDC"/>
    <w:p w14:paraId="31BCC679" w14:textId="77777777" w:rsidR="00F90BDC" w:rsidRDefault="00F90BDC">
      <w:r xmlns:w="http://schemas.openxmlformats.org/wordprocessingml/2006/main">
        <w:t xml:space="preserve">জন 4:49 সম্ভ্রান্ত ব্যক্তি তাঁকে বললেন, মহাশয়, আমার সন্তান মারা যাবার আগে নিচে আসুন।</w:t>
      </w:r>
    </w:p>
    <w:p w14:paraId="3216DB1C" w14:textId="77777777" w:rsidR="00F90BDC" w:rsidRDefault="00F90BDC"/>
    <w:p w14:paraId="31E0A221" w14:textId="77777777" w:rsidR="00F90BDC" w:rsidRDefault="00F90BDC">
      <w:r xmlns:w="http://schemas.openxmlformats.org/wordprocessingml/2006/main">
        <w:t xml:space="preserve">সম্ভ্রান্ত ব্যক্তি যীশুকে নীচে নেমে আসতে এবং তার মৃত্যুর আগে তার ছেলেকে সুস্থ করতে বলেছিলেন।</w:t>
      </w:r>
    </w:p>
    <w:p w14:paraId="11B8A77B" w14:textId="77777777" w:rsidR="00F90BDC" w:rsidRDefault="00F90BDC"/>
    <w:p w14:paraId="73FDC4D7" w14:textId="77777777" w:rsidR="00F90BDC" w:rsidRDefault="00F90BDC">
      <w:r xmlns:w="http://schemas.openxmlformats.org/wordprocessingml/2006/main">
        <w:t xml:space="preserve">1. বিশ্বাসের শক্তি: কীভাবে যীশুতে বিশ্বাস করা অলৌকিক ঘটনা আনতে পারে</w:t>
      </w:r>
    </w:p>
    <w:p w14:paraId="69755DEB" w14:textId="77777777" w:rsidR="00F90BDC" w:rsidRDefault="00F90BDC"/>
    <w:p w14:paraId="56A0FD47" w14:textId="77777777" w:rsidR="00F90BDC" w:rsidRDefault="00F90BDC">
      <w:r xmlns:w="http://schemas.openxmlformats.org/wordprocessingml/2006/main">
        <w:t xml:space="preserve">2. একজন পিতার ভালবাসা: একজন পিতা তার সন্তানের জন্য কতদূর যাবেন</w:t>
      </w:r>
    </w:p>
    <w:p w14:paraId="79215EC3" w14:textId="77777777" w:rsidR="00F90BDC" w:rsidRDefault="00F90BDC"/>
    <w:p w14:paraId="103D541B" w14:textId="77777777" w:rsidR="00F90BDC" w:rsidRDefault="00F90BDC">
      <w:r xmlns:w="http://schemas.openxmlformats.org/wordprocessingml/2006/main">
        <w:t xml:space="preserve">1. মার্ক 5:35-43 - যীশু একজন মানুষকে মন্দ আত্মা দিয়ে সুস্থ করেন</w:t>
      </w:r>
    </w:p>
    <w:p w14:paraId="1BD04DA1" w14:textId="77777777" w:rsidR="00F90BDC" w:rsidRDefault="00F90BDC"/>
    <w:p w14:paraId="213EC759" w14:textId="77777777" w:rsidR="00F90BDC" w:rsidRDefault="00F90BDC">
      <w:r xmlns:w="http://schemas.openxmlformats.org/wordprocessingml/2006/main">
        <w:t xml:space="preserve">2. ম্যাথিউ 8:5-13 - যীশু একজন সেঞ্চুরিয়ানের দাসকে সুস্থ করেন</w:t>
      </w:r>
    </w:p>
    <w:p w14:paraId="00725B1B" w14:textId="77777777" w:rsidR="00F90BDC" w:rsidRDefault="00F90BDC"/>
    <w:p w14:paraId="3E1DD002" w14:textId="77777777" w:rsidR="00F90BDC" w:rsidRDefault="00F90BDC">
      <w:r xmlns:w="http://schemas.openxmlformats.org/wordprocessingml/2006/main">
        <w:t xml:space="preserve">John 4:50 যীশু তাকে বললেন, তুমি যাও। তোমার ছেলে বেঁচে আছে। যীশু তাকে যে কথা বলেছিলেন সেই লোকটি বিশ্বাস করল এবং সে তার পথে চলে গেল৷</w:t>
      </w:r>
    </w:p>
    <w:p w14:paraId="18C1B539" w14:textId="77777777" w:rsidR="00F90BDC" w:rsidRDefault="00F90BDC"/>
    <w:p w14:paraId="5A51F823" w14:textId="77777777" w:rsidR="00F90BDC" w:rsidRDefault="00F90BDC">
      <w:r xmlns:w="http://schemas.openxmlformats.org/wordprocessingml/2006/main">
        <w:t xml:space="preserve">এই অনুচ্ছেদটি এমন একজন ব্যক্তির জন্য নিরাময় এবং বিশ্বাস আনতে যীশুর কথার শক্তি দেখায় যিনি মরিয়া হয়ে সাহায্যের জন্য অনুসন্ধান করছিলেন।</w:t>
      </w:r>
    </w:p>
    <w:p w14:paraId="15A94BE8" w14:textId="77777777" w:rsidR="00F90BDC" w:rsidRDefault="00F90BDC"/>
    <w:p w14:paraId="1AD1BA0E" w14:textId="77777777" w:rsidR="00F90BDC" w:rsidRDefault="00F90BDC">
      <w:r xmlns:w="http://schemas.openxmlformats.org/wordprocessingml/2006/main">
        <w:t xml:space="preserve">1. "আমাদের প্রভুর শব্দের শক্তি"</w:t>
      </w:r>
    </w:p>
    <w:p w14:paraId="7ADB7C74" w14:textId="77777777" w:rsidR="00F90BDC" w:rsidRDefault="00F90BDC"/>
    <w:p w14:paraId="51427862" w14:textId="77777777" w:rsidR="00F90BDC" w:rsidRDefault="00F90BDC">
      <w:r xmlns:w="http://schemas.openxmlformats.org/wordprocessingml/2006/main">
        <w:t xml:space="preserve">2. "নিরাময় যা বিশ্বাস এনে দেয়"</w:t>
      </w:r>
    </w:p>
    <w:p w14:paraId="7E112662" w14:textId="77777777" w:rsidR="00F90BDC" w:rsidRDefault="00F90BDC"/>
    <w:p w14:paraId="72FA752F" w14:textId="77777777" w:rsidR="00F90BDC" w:rsidRDefault="00F90BDC">
      <w:r xmlns:w="http://schemas.openxmlformats.org/wordprocessingml/2006/main">
        <w:t xml:space="preserve">1. মার্ক 5:35-36 - এবং তিনি তাদের বললেন, তোমাদের সামনের গ্রামে যাও, এবং সঙ্গে সঙ্গে দেখবে একটি গাধা বাঁধা এবং একটি গাধা তার সঙ্গে: তাদের খুলে দাও এবং আমার কাছে নিয়ে এসো৷ আর যদি কেউ তোমাদের কিছু বলে, তবে বলবে, প্রভুর তাদের প্রয়োজন আছে৷ এবং তিনি সঙ্গে সঙ্গে তাদের পাঠাবেন।</w:t>
      </w:r>
    </w:p>
    <w:p w14:paraId="0D6E8862" w14:textId="77777777" w:rsidR="00F90BDC" w:rsidRDefault="00F90BDC"/>
    <w:p w14:paraId="6472D843" w14:textId="77777777" w:rsidR="00F90BDC" w:rsidRDefault="00F90BDC">
      <w:r xmlns:w="http://schemas.openxmlformats.org/wordprocessingml/2006/main">
        <w:t xml:space="preserve">2. জেমস 5:15 - এবং বিশ্বাসের প্রার্থনা অসুস্থকে রক্ষা করবে, এবং প্রভু তাকে উঠাবেন; এবং যদি সে পাপ করে থাকে তবে তারা তাকে ক্ষমা করা হবে৷</w:t>
      </w:r>
    </w:p>
    <w:p w14:paraId="24DF792E" w14:textId="77777777" w:rsidR="00F90BDC" w:rsidRDefault="00F90BDC"/>
    <w:p w14:paraId="2C389056" w14:textId="77777777" w:rsidR="00F90BDC" w:rsidRDefault="00F90BDC">
      <w:r xmlns:w="http://schemas.openxmlformats.org/wordprocessingml/2006/main">
        <w:t xml:space="preserve">যোহন 4:51 তিনি যখন নীচে নামছিলেন, তখন তাঁর দাসেরা তাঁর সঙ্গে দেখা করে বললেন, আপনার ছেলে বেঁচে আছে৷</w:t>
      </w:r>
    </w:p>
    <w:p w14:paraId="1105F6AE" w14:textId="77777777" w:rsidR="00F90BDC" w:rsidRDefault="00F90BDC"/>
    <w:p w14:paraId="2CD536F8" w14:textId="77777777" w:rsidR="00F90BDC" w:rsidRDefault="00F90BDC">
      <w:r xmlns:w="http://schemas.openxmlformats.org/wordprocessingml/2006/main">
        <w:t xml:space="preserve">যীশুর ভৃত্যরা তার সাথে দেখা করে যখন সে নেমে যাচ্ছিল এবং তাকে জানায় যে তার ছেলে বেঁচে আছে।</w:t>
      </w:r>
    </w:p>
    <w:p w14:paraId="0AAAA60F" w14:textId="77777777" w:rsidR="00F90BDC" w:rsidRDefault="00F90BDC"/>
    <w:p w14:paraId="4FB13862" w14:textId="77777777" w:rsidR="00F90BDC" w:rsidRDefault="00F90BDC">
      <w:r xmlns:w="http://schemas.openxmlformats.org/wordprocessingml/2006/main">
        <w:t xml:space="preserve">1: অলৌকিকতায় বিশ্বাস করা - আমাদের সর্বদা বিশ্বাস থাকা উচিত এবং অলৌকিক কাজগুলিতে বিশ্বাস করা উচিত, যেমনটি যীশু করেছিলেন যখন তিনি তার পুত্রের পুনরুদ্ধারের খবর পেয়েছিলেন।</w:t>
      </w:r>
    </w:p>
    <w:p w14:paraId="5CCCE483" w14:textId="77777777" w:rsidR="00F90BDC" w:rsidRDefault="00F90BDC"/>
    <w:p w14:paraId="3B67586C" w14:textId="77777777" w:rsidR="00F90BDC" w:rsidRDefault="00F90BDC">
      <w:r xmlns:w="http://schemas.openxmlformats.org/wordprocessingml/2006/main">
        <w:t xml:space="preserve">2: কঠিন সময়ে আশা - এমনকি কঠিন সময়েও, আমাদের আশা থাকা উচিত, যেমনটি যীশু করেছিলেন যখন তাকে তার ছেলের পুনরুদ্ধারের কথা বলা হয়েছিল।</w:t>
      </w:r>
    </w:p>
    <w:p w14:paraId="06B7F11E" w14:textId="77777777" w:rsidR="00F90BDC" w:rsidRDefault="00F90BDC"/>
    <w:p w14:paraId="59A9C31F"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60AF5114" w14:textId="77777777" w:rsidR="00F90BDC" w:rsidRDefault="00F90BDC"/>
    <w:p w14:paraId="40C65DC8" w14:textId="77777777" w:rsidR="00F90BDC" w:rsidRDefault="00F90BDC">
      <w:r xmlns:w="http://schemas.openxmlformats.org/wordprocessingml/2006/main">
        <w:t xml:space="preserve">2: রোমানস 5:5 - এবং আশা লজ্জিত করে না; কারণ ঈশ্বরের ভালবাসা আমাদের অন্তরে পবিত্র আত্মার দ্বারা ছড়িয়ে পড়ে যা আমাদের দেওয়া হয়েছে৷</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4:52 তারপর তিনি তাদের সম্পর্কে জিজ্ঞাসা করলেন কখন তিনি সংশোধন করতে শুরু করেছিলেন৷ তাঁরা তাঁকে বললেন, 'গতকাল সপ্তম প্রহরে জ্বর চলে গেল৷</w:t>
      </w:r>
    </w:p>
    <w:p w14:paraId="1F45B234" w14:textId="77777777" w:rsidR="00F90BDC" w:rsidRDefault="00F90BDC"/>
    <w:p w14:paraId="4FD24058" w14:textId="77777777" w:rsidR="00F90BDC" w:rsidRDefault="00F90BDC">
      <w:r xmlns:w="http://schemas.openxmlformats.org/wordprocessingml/2006/main">
        <w:t xml:space="preserve">একজন ব্যক্তি একদল লোককে জিজ্ঞাসা করেছিলেন যে তার নিরাময় কখন ঘটেছিল এবং তারা উত্তর দিয়েছিল যে এটি আগের দিন ছিল সপ্তম ঘন্টা।</w:t>
      </w:r>
    </w:p>
    <w:p w14:paraId="4FFB466F" w14:textId="77777777" w:rsidR="00F90BDC" w:rsidRDefault="00F90BDC"/>
    <w:p w14:paraId="75CA01B0" w14:textId="77777777" w:rsidR="00F90BDC" w:rsidRDefault="00F90BDC">
      <w:r xmlns:w="http://schemas.openxmlformats.org/wordprocessingml/2006/main">
        <w:t xml:space="preserve">1. ঈশ্বরের নিরাময় ক্ষমতার উপর বিশ্বাস প্রায়ই অপ্রত্যাশিত উপায়ে দেখা যায়।</w:t>
      </w:r>
    </w:p>
    <w:p w14:paraId="61AFB652" w14:textId="77777777" w:rsidR="00F90BDC" w:rsidRDefault="00F90BDC"/>
    <w:p w14:paraId="2CF24B85" w14:textId="77777777" w:rsidR="00F90BDC" w:rsidRDefault="00F90BDC">
      <w:r xmlns:w="http://schemas.openxmlformats.org/wordprocessingml/2006/main">
        <w:t xml:space="preserve">2. ঈশ্বরের সময়ের উপর বিশ্বাস রাখা এবং তাঁর ইচ্ছা পূর্ণ হওয়ার জন্য ধৈর্যশীল হওয়া গুরুত্বপূর্ণ।</w:t>
      </w:r>
    </w:p>
    <w:p w14:paraId="6647FE16" w14:textId="77777777" w:rsidR="00F90BDC" w:rsidRDefault="00F90BDC"/>
    <w:p w14:paraId="72EB8AD9" w14:textId="77777777" w:rsidR="00F90BDC" w:rsidRDefault="00F90BDC">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513AA682" w14:textId="77777777" w:rsidR="00F90BDC" w:rsidRDefault="00F90BDC"/>
    <w:p w14:paraId="5212B6D9" w14:textId="77777777" w:rsidR="00F90BDC" w:rsidRDefault="00F90BDC">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14:paraId="32FD72B5" w14:textId="77777777" w:rsidR="00F90BDC" w:rsidRDefault="00F90BDC"/>
    <w:p w14:paraId="4026555B" w14:textId="77777777" w:rsidR="00F90BDC" w:rsidRDefault="00F90BDC">
      <w:r xmlns:w="http://schemas.openxmlformats.org/wordprocessingml/2006/main">
        <w:t xml:space="preserve">যোহন 4:53 পিতা জানতে পারলেন যে ঠিক সেই সময়েই যীশু তাঁকে বলেছিলেন, 'তোমার ছেলে বেঁচে আছে৷</w:t>
      </w:r>
    </w:p>
    <w:p w14:paraId="19A56877" w14:textId="77777777" w:rsidR="00F90BDC" w:rsidRDefault="00F90BDC"/>
    <w:p w14:paraId="79A55FFD" w14:textId="77777777" w:rsidR="00F90BDC" w:rsidRDefault="00F90BDC">
      <w:r xmlns:w="http://schemas.openxmlformats.org/wordprocessingml/2006/main">
        <w:t xml:space="preserve">একজন পিতা যীশুতে বিশ্বাস করেছিলেন যখন তার ছেলে সুস্থ হয়েছিল একই সময়ে যীশু বলেছিলেন যে তার ছেলে বেঁচে থাকবে।</w:t>
      </w:r>
    </w:p>
    <w:p w14:paraId="5860670B" w14:textId="77777777" w:rsidR="00F90BDC" w:rsidRDefault="00F90BDC"/>
    <w:p w14:paraId="055DEDD6" w14:textId="77777777" w:rsidR="00F90BDC" w:rsidRDefault="00F90BDC">
      <w:r xmlns:w="http://schemas.openxmlformats.org/wordprocessingml/2006/main">
        <w:t xml:space="preserve">1. ঈশ্বর আমাদের জীবনে অলৌকিক কাজ করতে পারেন যখন আমরা তাঁর উপর আমাদের বিশ্বাস রাখি।</w:t>
      </w:r>
    </w:p>
    <w:p w14:paraId="7F79E03D" w14:textId="77777777" w:rsidR="00F90BDC" w:rsidRDefault="00F90BDC"/>
    <w:p w14:paraId="019C7887" w14:textId="77777777" w:rsidR="00F90BDC" w:rsidRDefault="00F90BDC">
      <w:r xmlns:w="http://schemas.openxmlformats.org/wordprocessingml/2006/main">
        <w:t xml:space="preserve">2. যীশু আমাদের নিরাময় এবং জীবন পুনরুদ্ধারের ক্ষমতা আছে.</w:t>
      </w:r>
    </w:p>
    <w:p w14:paraId="6AC889F7" w14:textId="77777777" w:rsidR="00F90BDC" w:rsidRDefault="00F90BDC"/>
    <w:p w14:paraId="2A61A80B" w14:textId="77777777" w:rsidR="00F90BDC" w:rsidRDefault="00F90BDC">
      <w:r xmlns:w="http://schemas.openxmlformats.org/wordprocessingml/2006/main">
        <w:t xml:space="preserve">1. জন 4:53 - "সুতরাং পিতা জানতেন যে এটি সেই একই সময়ে ছিল, যে সময়ে যীশু তাকে বলেছিলেন, </w:t>
      </w:r>
      <w:r xmlns:w="http://schemas.openxmlformats.org/wordprocessingml/2006/main">
        <w:lastRenderedPageBreak xmlns:w="http://schemas.openxmlformats.org/wordprocessingml/2006/main"/>
      </w:r>
      <w:r xmlns:w="http://schemas.openxmlformats.org/wordprocessingml/2006/main">
        <w:t xml:space="preserve">তোমার ছেলে বেঁচে আছে: এবং নিজে এবং তার পুরো পরিবার বিশ্বাস করেছিল।"</w:t>
      </w:r>
    </w:p>
    <w:p w14:paraId="7F786ECE" w14:textId="77777777" w:rsidR="00F90BDC" w:rsidRDefault="00F90BDC"/>
    <w:p w14:paraId="4A3FD99C" w14:textId="77777777" w:rsidR="00F90BDC" w:rsidRDefault="00F90BDC">
      <w:r xmlns:w="http://schemas.openxmlformats.org/wordprocessingml/2006/main">
        <w:t xml:space="preserve">2. মার্ক 5:36 - "ভয় পেও না, শুধু বিশ্বাস কর।"</w:t>
      </w:r>
    </w:p>
    <w:p w14:paraId="0E8C0A6B" w14:textId="77777777" w:rsidR="00F90BDC" w:rsidRDefault="00F90BDC"/>
    <w:p w14:paraId="2D786F0F" w14:textId="77777777" w:rsidR="00F90BDC" w:rsidRDefault="00F90BDC">
      <w:r xmlns:w="http://schemas.openxmlformats.org/wordprocessingml/2006/main">
        <w:t xml:space="preserve">জন 4:54 এটি আবার দ্বিতীয় অলৌকিক কাজ যা যীশু করেছিলেন, যখন তিনি জুডিয়া থেকে গালীলে এসেছিলেন৷</w:t>
      </w:r>
    </w:p>
    <w:p w14:paraId="0049512B" w14:textId="77777777" w:rsidR="00F90BDC" w:rsidRDefault="00F90BDC"/>
    <w:p w14:paraId="17BB9360" w14:textId="77777777" w:rsidR="00F90BDC" w:rsidRDefault="00F90BDC">
      <w:r xmlns:w="http://schemas.openxmlformats.org/wordprocessingml/2006/main">
        <w:t xml:space="preserve">যীশু দ্বিতীয় অলৌকিক কাজ করেছিলেন যখন তিনি জুডিয়া থেকে গালীলে ভ্রমণ করেছিলেন।</w:t>
      </w:r>
    </w:p>
    <w:p w14:paraId="1211788F" w14:textId="77777777" w:rsidR="00F90BDC" w:rsidRDefault="00F90BDC"/>
    <w:p w14:paraId="434ACE03" w14:textId="77777777" w:rsidR="00F90BDC" w:rsidRDefault="00F90BDC">
      <w:r xmlns:w="http://schemas.openxmlformats.org/wordprocessingml/2006/main">
        <w:t xml:space="preserve">1. জীবন পরিবর্তন করার জন্য যীশুর শক্তি: যীশুর অলৌকিক ঘটনাগুলির দিকে একটি নজর৷</w:t>
      </w:r>
    </w:p>
    <w:p w14:paraId="27CE20BD" w14:textId="77777777" w:rsidR="00F90BDC" w:rsidRDefault="00F90BDC"/>
    <w:p w14:paraId="29CAC1F0" w14:textId="77777777" w:rsidR="00F90BDC" w:rsidRDefault="00F90BDC">
      <w:r xmlns:w="http://schemas.openxmlformats.org/wordprocessingml/2006/main">
        <w:t xml:space="preserve">2. যীশু এবং গ্যালিলে তাঁর যাত্রা: বিশ্বাস এবং আনুগত্যে একটি অধ্যয়ন</w:t>
      </w:r>
    </w:p>
    <w:p w14:paraId="627ECE68" w14:textId="77777777" w:rsidR="00F90BDC" w:rsidRDefault="00F90BDC"/>
    <w:p w14:paraId="35C14ACB" w14:textId="77777777" w:rsidR="00F90BDC" w:rsidRDefault="00F90BDC">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14:paraId="535F0D82" w14:textId="77777777" w:rsidR="00F90BDC" w:rsidRDefault="00F90BDC"/>
    <w:p w14:paraId="0096242C" w14:textId="77777777" w:rsidR="00F90BDC" w:rsidRDefault="00F90BDC">
      <w:r xmlns:w="http://schemas.openxmlformats.org/wordprocessingml/2006/main">
        <w:t xml:space="preserve">2. ম্যাথু 28:18-20: তারপর যীশু তাদের কাছে এসে বললেন, “স্বর্গে ও পৃথিবীতে সমস্ত কর্তৃত্ব আমাকে দেওয়া হয়েছে। অতএব যাও এবং সমস্ত জাতির শিষ্য কর, পিতা, পুত্র ও পবিত্র আত্মার নামে তাদের বাপ্তিস্ম দাও, এবং আমি তোমাদের যা আদেশ করেছি তা পালন করতে তাদের শিক্ষা দাও। এবং অবশ্যই আমি সর্বদা আপনার সাথে আছি, বয়সের একেবারে শেষ পর্যন্ত।"</w:t>
      </w:r>
    </w:p>
    <w:p w14:paraId="1AF66DB3" w14:textId="77777777" w:rsidR="00F90BDC" w:rsidRDefault="00F90BDC"/>
    <w:p w14:paraId="64F240FD" w14:textId="77777777" w:rsidR="00F90BDC" w:rsidRDefault="00F90BDC">
      <w:r xmlns:w="http://schemas.openxmlformats.org/wordprocessingml/2006/main">
        <w:t xml:space="preserve">জন 5 বেথেসদার পুলে একজন ব্যক্তির নিরাময়, বিশ্রামবার পালন সম্পর্কে পরবর্তী বিতর্ক এবং পিতা ঈশ্বরের সাথে তাঁর সম্পর্কের বিষয়ে যীশুর বক্তৃতা বর্ণনা করে।</w:t>
      </w:r>
    </w:p>
    <w:p w14:paraId="3CB41279" w14:textId="77777777" w:rsidR="00F90BDC" w:rsidRDefault="00F90BDC"/>
    <w:p w14:paraId="633584F8" w14:textId="77777777" w:rsidR="00F90BDC" w:rsidRDefault="00F90BDC">
      <w:r xmlns:w="http://schemas.openxmlformats.org/wordprocessingml/2006/main">
        <w:t xml:space="preserve">1 ম অনুচ্ছেদ: অধ্যায়টি শুরু হয় যিশুর সাথে জেরুজালেমে একটি ইহুদি উত্সবের সময়। বেথেসদার পুলে তিনি একজন ব্যক্তির মুখোমুখি হন যিনি আটত্রিশ বছর ধরে অবৈধ ছিলেন। যীশু যখন জানতে পারলেন যে তিনি দীর্ঘদিন ধরে এই অবস্থায় আছেন, তখন তিনি তাকে জিজ্ঞাসা করলেন তিনি সুস্থ হতে চান কিনা। যখন তারা উত্তেজিত হয়েছিল তখন লোকটি পুলের নিরাময় জলে প্রবেশ করতে তার অক্ষমতা ব্যাখ্যা করার পরে, যীশু তাকে তার মাদুর তুলে নিয়ে হাঁটতে বলেছিলেন। অবিলম্বে, তিনি সুস্থ হয়ে ওঠেন এবং নির্দেশ অনুসারে কাজ করেছিলেন (জন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2য় অনুচ্ছেদ: যাইহোক, এই অলৌকিক ঘটনাটি বিতর্ক সৃষ্টি করেছিল কারণ এটি বিশ্রামবারে হয়েছিল। ইহুদি নেতারা কেবল সুস্থ হওয়া ব্যক্তিকে তার মাদুর বহন করার জন্য নয়, বিশ্রামবারে এই ধরনের কাজ করার জন্য যীশুরও সমালোচনা করেছিলেন। তাদের সমালোচনার জবাবে, যীশু বলেছিলেন 'আমার বাবা সর্বদা তার কাজে আছেন আজও আমিও কাজ করছি।' ঈশ্বরের সাথে এই সমতা দাবি করে ইহুদি নেতারা ক্রুদ্ধ হয়েছিলেন কেবলমাত্র বিশ্রামবার ভঙ্গ করেই নয়, এমনকি ঈশ্বরকে নিজের পিতা বলেও নিজেকে ঈশ্বরের সমান করে হত্যা করতে চেয়েছিলেন (জন 5:10-18)।</w:t>
      </w:r>
    </w:p>
    <w:p w14:paraId="499CC65B" w14:textId="77777777" w:rsidR="00F90BDC" w:rsidRDefault="00F90BDC"/>
    <w:p w14:paraId="1E725D30" w14:textId="77777777" w:rsidR="00F90BDC" w:rsidRDefault="00F90BDC">
      <w:r xmlns:w="http://schemas.openxmlformats.org/wordprocessingml/2006/main">
        <w:t xml:space="preserve">3য় অনুচ্ছেদ: এই অভিযোগগুলির বিরুদ্ধে প্রতিরক্ষা হিসাবে, যীশু ঈশ্বর পিতার সাথে তার সম্পর্ক সম্পর্কে একটি বর্ধিত বক্তৃতা দিয়েছেন ব্যাখ্যা করেছেন যে পুত্র নিজে থেকে কিছুই করতে পারে না শুধুমাত্র যা পিতা যা কিছু করেন তা দেখে পুত্রও একইভাবে জীবন দেয় যাকে কর্তৃত্বের বিচার করতে চায় কারণ পুত্র মানব সাক্ষ্য দেয় জন ব্যাপ্টিস্ট নামে চারজন সাক্ষী কাজ করে ফাদার নিজেই শাস্ত্র শাস্ত্র শাশ্বত জীবন পরিচালনা করেন যারা শুনেছেন এখনো বিশ্বাস করেন ইহুদি নেতারা প্রত্যাখ্যান করেছেন প্রশস্ত প্রমাণ থাকা সত্ত্বেও তাদের অবিশ্বাসকে কঠোরভাবে ভর্ৎসনা করে জীবন শেষ করেছেন।</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যোহন 5:1 এর পরে ইহুদীদের একটি ভোজ ছিল; যীশু জেরুজালেমে গেলেন৷</w:t>
      </w:r>
    </w:p>
    <w:p w14:paraId="278629F2" w14:textId="77777777" w:rsidR="00F90BDC" w:rsidRDefault="00F90BDC"/>
    <w:p w14:paraId="6104000E" w14:textId="77777777" w:rsidR="00F90BDC" w:rsidRDefault="00F90BDC">
      <w:r xmlns:w="http://schemas.openxmlformats.org/wordprocessingml/2006/main">
        <w:t xml:space="preserve">এই অনুচ্ছেদটি একটি উদাহরণ বর্ণনা করে যেখানে যীশু একটি ইহুদি ভোজে যোগ দিতে জেরুজালেমে গিয়েছিলেন।</w:t>
      </w:r>
    </w:p>
    <w:p w14:paraId="7182FC70" w14:textId="77777777" w:rsidR="00F90BDC" w:rsidRDefault="00F90BDC"/>
    <w:p w14:paraId="491B4F58" w14:textId="77777777" w:rsidR="00F90BDC" w:rsidRDefault="00F90BDC">
      <w:r xmlns:w="http://schemas.openxmlformats.org/wordprocessingml/2006/main">
        <w:t xml:space="preserve">1: যীশু আমাদের ধর্মীয় উৎসবে অংশগ্রহণ করার এবং অন্যান্য বিশ্বাসীদের সাথে সম্প্রদায়ে থাকার গুরুত্ব দেখান।</w:t>
      </w:r>
    </w:p>
    <w:p w14:paraId="37BFCA25" w14:textId="77777777" w:rsidR="00F90BDC" w:rsidRDefault="00F90BDC"/>
    <w:p w14:paraId="53BACBDA" w14:textId="77777777" w:rsidR="00F90BDC" w:rsidRDefault="00F90BDC">
      <w:r xmlns:w="http://schemas.openxmlformats.org/wordprocessingml/2006/main">
        <w:t xml:space="preserve">২: ঈশ্বরের নির্দেশাবলীর প্রতি বাধ্য হওয়ার বিষয়ে আমরা যিশুর উদাহরণ থেকে শিখতে পারি।</w:t>
      </w:r>
    </w:p>
    <w:p w14:paraId="402B3EF1" w14:textId="77777777" w:rsidR="00F90BDC" w:rsidRDefault="00F90BDC"/>
    <w:p w14:paraId="561A67BC" w14:textId="77777777" w:rsidR="00F90BDC" w:rsidRDefault="00F90BDC">
      <w:r xmlns:w="http://schemas.openxmlformats.org/wordprocessingml/2006/main">
        <w:t xml:space="preserve">1: গালাতীয় 5:13-14 - "ভাইয়েরা, তোমাদের স্বাধীনতার জন্য ডাকা হয়েছিল। শুধুমাত্র মাংসের সুযোগ হিসাবে তোমাদের স্বাধীনতাকে ব্যবহার করবেন না, কিন্তু প্রেমের মাধ্যমে একে অপরের সেবা করুন। কারণ পুরো আইনটি এক কথায় পরিপূর্ণ হয়: " তুমি তোমার প্রতিবেশীকে নিজের মতো ভালবাসবে।”</w:t>
      </w:r>
    </w:p>
    <w:p w14:paraId="4E0A7C60" w14:textId="77777777" w:rsidR="00F90BDC" w:rsidRDefault="00F90BDC"/>
    <w:p w14:paraId="035249FE" w14:textId="77777777" w:rsidR="00F90BDC" w:rsidRDefault="00F90BDC">
      <w:r xmlns:w="http://schemas.openxmlformats.org/wordprocessingml/2006/main">
        <w:t xml:space="preserve">2: রোমানস 12:10 - "ভ্রাতৃত্বপূর্ণ স্নেহের সাথে একে অপরকে ভালবাসুন। সম্মান প্রদর্শনে একে অপরকে ছাড়ুন।"</w:t>
      </w:r>
    </w:p>
    <w:p w14:paraId="06ED43F5" w14:textId="77777777" w:rsidR="00F90BDC" w:rsidRDefault="00F90BDC"/>
    <w:p w14:paraId="5754C7B3" w14:textId="77777777" w:rsidR="00F90BDC" w:rsidRDefault="00F90BDC">
      <w:r xmlns:w="http://schemas.openxmlformats.org/wordprocessingml/2006/main">
        <w:t xml:space="preserve">জন 5:2 এখন জেরুজালেমে ভেড়ার বাজারের কাছে একটি পুকুর রয়েছে, যাকে হিব্রু ভাষায় বেথেসদা বলা হয়, পাঁচটি বারান্দা রয়েছে৷</w:t>
      </w:r>
    </w:p>
    <w:p w14:paraId="6A7E099D" w14:textId="77777777" w:rsidR="00F90BDC" w:rsidRDefault="00F90BDC"/>
    <w:p w14:paraId="0043B6AA" w14:textId="77777777" w:rsidR="00F90BDC" w:rsidRDefault="00F90BDC">
      <w:r xmlns:w="http://schemas.openxmlformats.org/wordprocessingml/2006/main">
        <w:t xml:space="preserve">এই অনুচ্ছেদটি জেরুজালেমের ভেড়ার বাজারের পাশে অবস্থিত বেথেসদা নামক একটি পুল বর্ণনা করে।</w:t>
      </w:r>
    </w:p>
    <w:p w14:paraId="40C33714" w14:textId="77777777" w:rsidR="00F90BDC" w:rsidRDefault="00F90BDC"/>
    <w:p w14:paraId="1C24D143" w14:textId="77777777" w:rsidR="00F90BDC" w:rsidRDefault="00F90BDC">
      <w:r xmlns:w="http://schemas.openxmlformats.org/wordprocessingml/2006/main">
        <w:t xml:space="preserve">1. যখন আমাদের প্রয়োজন হয় তখন যীশু সবসময় সেখানে থাকেন।</w:t>
      </w:r>
    </w:p>
    <w:p w14:paraId="4B7CB4C8" w14:textId="77777777" w:rsidR="00F90BDC" w:rsidRDefault="00F90BDC"/>
    <w:p w14:paraId="0A303467" w14:textId="77777777" w:rsidR="00F90BDC" w:rsidRDefault="00F90BDC">
      <w:r xmlns:w="http://schemas.openxmlformats.org/wordprocessingml/2006/main">
        <w:t xml:space="preserve">2. ঈশ্বর রহস্যময় উপায়ে কাজ করে।</w:t>
      </w:r>
    </w:p>
    <w:p w14:paraId="7656FB6D" w14:textId="77777777" w:rsidR="00F90BDC" w:rsidRDefault="00F90BDC"/>
    <w:p w14:paraId="01F884A7" w14:textId="77777777" w:rsidR="00F90BDC" w:rsidRDefault="00F90BDC">
      <w:r xmlns:w="http://schemas.openxmlformats.org/wordprocessingml/2006/main">
        <w:t xml:space="preserve">1. গীতসংহিতা 138:7 - যদিও আমি কষ্টের মধ্যে হাঁটছি, আপনি আমাকে পুনরুজ্জীবিত করবেন: আপনি আমার শত্রুদের ক্রোধের বিরুদ্ধে আপনার হাত প্রসারিত করবেন এবং আপনার ডান হাত আমাকে রক্ষা করবে।</w:t>
      </w:r>
    </w:p>
    <w:p w14:paraId="3605BE7B" w14:textId="77777777" w:rsidR="00F90BDC" w:rsidRDefault="00F90BDC"/>
    <w:p w14:paraId="156936ED" w14:textId="77777777" w:rsidR="00F90BDC" w:rsidRDefault="00F90BDC">
      <w:r xmlns:w="http://schemas.openxmlformats.org/wordprocessingml/2006/main">
        <w:t xml:space="preserve">2. জেমস 5:13-15 - তোমাদের মধ্যে কেউ কি কষ্ট পেয়েছে? তাকে প্রার্থনা করতে দিন। কোন আনন্দিত? তাকে গান গাইতে দাও। তোমাদের মধ্যে কেউ কি অসুস্থ? সে গির্জার প্রাচীনদের ডাকুক; এবং তারা 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হবে৷</w:t>
      </w:r>
    </w:p>
    <w:p w14:paraId="006CDC19" w14:textId="77777777" w:rsidR="00F90BDC" w:rsidRDefault="00F90BDC"/>
    <w:p w14:paraId="6B444ED2" w14:textId="77777777" w:rsidR="00F90BDC" w:rsidRDefault="00F90BDC">
      <w:r xmlns:w="http://schemas.openxmlformats.org/wordprocessingml/2006/main">
        <w:t xml:space="preserve">জন 5:3 এর মধ্যে অন্ধ, থমকে যাওয়া, শুকিয়ে যাওয়া, জলের নড়াচড়ার জন্য অপেক্ষারত নপুংসক লোকদের একটি বিশাল বাহিনী রয়েছে।</w:t>
      </w:r>
    </w:p>
    <w:p w14:paraId="3690C0C8" w14:textId="77777777" w:rsidR="00F90BDC" w:rsidRDefault="00F90BDC"/>
    <w:p w14:paraId="6A408CA6" w14:textId="77777777" w:rsidR="00F90BDC" w:rsidRDefault="00F90BDC">
      <w:r xmlns:w="http://schemas.openxmlformats.org/wordprocessingml/2006/main">
        <w:t xml:space="preserve">জন 5:3 থেকে এই অনুচ্ছেদটি বর্ণনা করে যে অক্ষম ব্যক্তিদের একটি বড় দল বেথেসদার পুলে জল নাড়ার জন্য অপেক্ষা করছে।</w:t>
      </w:r>
    </w:p>
    <w:p w14:paraId="4960ADE5" w14:textId="77777777" w:rsidR="00F90BDC" w:rsidRDefault="00F90BDC"/>
    <w:p w14:paraId="1CFC121F" w14:textId="77777777" w:rsidR="00F90BDC" w:rsidRDefault="00F90BDC">
      <w:r xmlns:w="http://schemas.openxmlformats.org/wordprocessingml/2006/main">
        <w:t xml:space="preserve">1. প্রান্তিকদের জন্য ঈশ্বরের সমবেদনা - জন 5:3 থেকে আশা এবং সান্ত্বনার বার্তা অন্বেষণ।</w:t>
      </w:r>
    </w:p>
    <w:p w14:paraId="0D4FE045" w14:textId="77777777" w:rsidR="00F90BDC" w:rsidRDefault="00F90BDC"/>
    <w:p w14:paraId="4C5B6299" w14:textId="77777777" w:rsidR="00F90BDC" w:rsidRDefault="00F90BDC">
      <w:r xmlns:w="http://schemas.openxmlformats.org/wordprocessingml/2006/main">
        <w:t xml:space="preserve">2. অসম্ভবকে অতিক্রম করা - প্রতিকূলতার মুখে বিশ্বাসের শক্তি পরীক্ষা করা।</w:t>
      </w:r>
    </w:p>
    <w:p w14:paraId="68E275E0" w14:textId="77777777" w:rsidR="00F90BDC" w:rsidRDefault="00F90BDC"/>
    <w:p w14:paraId="52D0FA99" w14:textId="77777777" w:rsidR="00F90BDC" w:rsidRDefault="00F90BDC">
      <w:r xmlns:w="http://schemas.openxmlformats.org/wordprocessingml/2006/main">
        <w:t xml:space="preserve">1. ম্যাথু 11:28 - তোমরা যারা পরিশ্রম কর এবং ভারাক্রান্ত হও, আমার কাছে এস, আমি তোমাদের বিশ্রাম দেব।</w:t>
      </w:r>
    </w:p>
    <w:p w14:paraId="362AB2D3" w14:textId="77777777" w:rsidR="00F90BDC" w:rsidRDefault="00F90BDC"/>
    <w:p w14:paraId="1F1B0A11" w14:textId="77777777" w:rsidR="00F90BDC" w:rsidRDefault="00F90BDC">
      <w:r xmlns:w="http://schemas.openxmlformats.org/wordprocessingml/2006/main">
        <w:t xml:space="preserve">2. ইশাইয়া 35:3-6 - দুর্বল হাতগুলিকে শক্তিশালী করুন এবং দুর্বল হাঁটুগুলিকে নিশ্চিত করুন৷ যারা ভীত হৃদয় তাদের বল, শক্তিশালী হও, ভয় পেয়ো না।</w:t>
      </w:r>
    </w:p>
    <w:p w14:paraId="6B5DF79A" w14:textId="77777777" w:rsidR="00F90BDC" w:rsidRDefault="00F90BDC"/>
    <w:p w14:paraId="0EF0CF73" w14:textId="77777777" w:rsidR="00F90BDC" w:rsidRDefault="00F90BDC">
      <w:r xmlns:w="http://schemas.openxmlformats.org/wordprocessingml/2006/main">
        <w:t xml:space="preserve">যোহন 5:4 কারণ এক ঋতুতে একজন স্বর্গদূত পুকুরে নামলেন এবং জলকে বিরক্ত করলেন: জলের ঝামেলার পরে যে কেউ প্রথমে ঢুকেছিল, তার যে কোনও রোগ ছিল সেরে ফেলা হয়েছিল৷</w:t>
      </w:r>
    </w:p>
    <w:p w14:paraId="47533609" w14:textId="77777777" w:rsidR="00F90BDC" w:rsidRDefault="00F90BDC"/>
    <w:p w14:paraId="5E4CC724" w14:textId="77777777" w:rsidR="00F90BDC" w:rsidRDefault="00F90BDC">
      <w:r xmlns:w="http://schemas.openxmlformats.org/wordprocessingml/2006/main">
        <w:t xml:space="preserve">এই অনুচ্ছেদটি বেথেসদার পুলের একটি অলৌকিক ঘটনার কথা বলে যেখানে একজন দেবদূত এসে জলকে সমস্যায় ফেলবেন এবং যে কেউ প্রথমে পা দিয়েছিল সে তাদের রোগ থেকে নিরাময় হয়েছিল।</w:t>
      </w:r>
    </w:p>
    <w:p w14:paraId="4280A20B" w14:textId="77777777" w:rsidR="00F90BDC" w:rsidRDefault="00F90BDC"/>
    <w:p w14:paraId="5BD56466" w14:textId="77777777" w:rsidR="00F90BDC" w:rsidRDefault="00F90BDC">
      <w:r xmlns:w="http://schemas.openxmlformats.org/wordprocessingml/2006/main">
        <w:t xml:space="preserve">1. ঈশ্বরের অলৌকিকতায় বিশ্বাস করুন - নিরাময় করার বিশ্বাসের শক্তি</w:t>
      </w:r>
    </w:p>
    <w:p w14:paraId="2479862E" w14:textId="77777777" w:rsidR="00F90BDC" w:rsidRDefault="00F90BDC"/>
    <w:p w14:paraId="651D667B" w14:textId="77777777" w:rsidR="00F90BDC" w:rsidRDefault="00F90BDC">
      <w:r xmlns:w="http://schemas.openxmlformats.org/wordprocessingml/2006/main">
        <w:t xml:space="preserve">2. অদেখা হাত - আমাদের জীবনে ঈশ্বরের উপস্থিতি</w:t>
      </w:r>
    </w:p>
    <w:p w14:paraId="33F1595F" w14:textId="77777777" w:rsidR="00F90BDC" w:rsidRDefault="00F90BDC"/>
    <w:p w14:paraId="4CFE5F70" w14:textId="77777777" w:rsidR="00F90BDC" w:rsidRDefault="00F90BDC">
      <w:r xmlns:w="http://schemas.openxmlformats.org/wordprocessingml/2006/main">
        <w:t xml:space="preserve">1. জেমস 5:15 - "এবং বিশ্বাসের প্রার্থনা অসুস্থ ব্যক্তিকে রক্ষা করবে এবং প্রভু তাকে উঠাবেন৷ এবং যদি সে পাপ করে থাকে তবে তাকে ক্ষমা করা হবে।”</w:t>
      </w:r>
    </w:p>
    <w:p w14:paraId="55A021EE" w14:textId="77777777" w:rsidR="00F90BDC" w:rsidRDefault="00F90BDC"/>
    <w:p w14:paraId="7B4283EB" w14:textId="77777777" w:rsidR="00F90BDC" w:rsidRDefault="00F90BDC">
      <w:r xmlns:w="http://schemas.openxmlformats.org/wordprocessingml/2006/main">
        <w:t xml:space="preserve">2. ইশাইয়া 53:5 - “কিন্তু আমাদের সীমালঙ্ঘনের জন্য তাকে বিদ্ধ করা হয়েছিল; তিনি আমাদের পাপের জন্য পিষ্ট হয়েছিলেন; তার উপর সেই শাস্তি ছিল যা আমাদের শান্তি এনেছিল এবং তার ক্ষত দিয়ে আমরা সুস্থ হয়েছি।"</w:t>
      </w:r>
    </w:p>
    <w:p w14:paraId="41CBD41E" w14:textId="77777777" w:rsidR="00F90BDC" w:rsidRDefault="00F90BDC"/>
    <w:p w14:paraId="43956594" w14:textId="77777777" w:rsidR="00F90BDC" w:rsidRDefault="00F90BDC">
      <w:r xmlns:w="http://schemas.openxmlformats.org/wordprocessingml/2006/main">
        <w:t xml:space="preserve">যোহন 5:5 সেখানে একজন লোক ছিলেন, যিনি আটত্রিশ বছর ধরে অসুস্থ ছিলেন৷</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এমন একজন ব্যক্তির কথা বলে যে 38 বছর ধরে অসুস্থতায় ভুগছিল।</w:t>
      </w:r>
    </w:p>
    <w:p w14:paraId="297FAB38" w14:textId="77777777" w:rsidR="00F90BDC" w:rsidRDefault="00F90BDC"/>
    <w:p w14:paraId="21D8558B" w14:textId="77777777" w:rsidR="00F90BDC" w:rsidRDefault="00F90BDC">
      <w:r xmlns:w="http://schemas.openxmlformats.org/wordprocessingml/2006/main">
        <w:t xml:space="preserve">1: যীশু চূড়ান্ত নিরাময়কারী। তার জন্য কোন কিছুই খুব কঠিন নয়।</w:t>
      </w:r>
    </w:p>
    <w:p w14:paraId="035672F1" w14:textId="77777777" w:rsidR="00F90BDC" w:rsidRDefault="00F90BDC"/>
    <w:p w14:paraId="268438EE" w14:textId="77777777" w:rsidR="00F90BDC" w:rsidRDefault="00F90BDC">
      <w:r xmlns:w="http://schemas.openxmlformats.org/wordprocessingml/2006/main">
        <w:t xml:space="preserve">2: অসুস্থতা এবং দুঃখকষ্ট ঈশ্বরের দ্বারা তাঁর ইচ্ছা পূরণ করতে ব্যবহার করা যেতে পারে।</w:t>
      </w:r>
    </w:p>
    <w:p w14:paraId="3988D0D6" w14:textId="77777777" w:rsidR="00F90BDC" w:rsidRDefault="00F90BDC"/>
    <w:p w14:paraId="50C07B6E" w14:textId="77777777" w:rsidR="00F90BDC" w:rsidRDefault="00F90BDC">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বলে মনে করি। কিন্তু তিনি আমাদের অধর্মের জন্য আহত হয়েছিলেন, আমাদের অন্যায়ের জন্য তাকে ক্ষতবিক্ষত করা হয়েছিল: আমাদের শান্তির শাস্তি তার উপর ছিল; এবং তার ফিতে দিয়ে আমরা সুস্থ হয়েছি।</w:t>
      </w:r>
    </w:p>
    <w:p w14:paraId="034C1510" w14:textId="77777777" w:rsidR="00F90BDC" w:rsidRDefault="00F90BDC"/>
    <w:p w14:paraId="18D0C215" w14:textId="77777777" w:rsidR="00F90BDC" w:rsidRDefault="00F90BDC">
      <w:r xmlns:w="http://schemas.openxmlformats.org/wordprocessingml/2006/main">
        <w:t xml:space="preserve">2: ম্যাথু 8:17 - যাতে এটি পূর্ণ হয় যা ইশাইয়া নবীর দ্বারা বলা হয়েছিল, তিনি বলেছেন, তিনি আমাদের দুর্বলতা গ্রহণ করেছেন এবং আমাদের অসুস্থতা বহন করেছেন।</w:t>
      </w:r>
    </w:p>
    <w:p w14:paraId="1BB26D1C" w14:textId="77777777" w:rsidR="00F90BDC" w:rsidRDefault="00F90BDC"/>
    <w:p w14:paraId="27108E9C" w14:textId="77777777" w:rsidR="00F90BDC" w:rsidRDefault="00F90BDC">
      <w:r xmlns:w="http://schemas.openxmlformats.org/wordprocessingml/2006/main">
        <w:t xml:space="preserve">যোহন 5:6 যীশু যখন তাকে মিথ্যা বলতে দেখেছিলেন এবং জানতেন যে সে এই অবস্থায় অনেক দিন হয়েছে, তখন তিনি তাকে বললেন, তুমি কি সুস্থ হবে?</w:t>
      </w:r>
    </w:p>
    <w:p w14:paraId="413BBC6E" w14:textId="77777777" w:rsidR="00F90BDC" w:rsidRDefault="00F90BDC"/>
    <w:p w14:paraId="2BB8A5EC" w14:textId="77777777" w:rsidR="00F90BDC" w:rsidRDefault="00F90BDC">
      <w:r xmlns:w="http://schemas.openxmlformats.org/wordprocessingml/2006/main">
        <w:t xml:space="preserve">যীশু একজন লোককে দেখতে পেলেন যিনি দীর্ঘদিন ধরে অসুস্থ হয়ে পড়েছিলেন এবং তাকে জিজ্ঞাসা করলেন যে তিনি সুস্থ হতে চান কিনা।</w:t>
      </w:r>
    </w:p>
    <w:p w14:paraId="65C22008" w14:textId="77777777" w:rsidR="00F90BDC" w:rsidRDefault="00F90BDC"/>
    <w:p w14:paraId="6353AFD1" w14:textId="77777777" w:rsidR="00F90BDC" w:rsidRDefault="00F90BDC">
      <w:r xmlns:w="http://schemas.openxmlformats.org/wordprocessingml/2006/main">
        <w:t xml:space="preserve">1. ঈশ্বরের নিরাময় ক্ষমতা - কিভাবে যীশু অলৌকিকভাবে একজন অসুস্থ মানুষকে সুস্থ করেছিলেন</w:t>
      </w:r>
    </w:p>
    <w:p w14:paraId="1C8CC7C2" w14:textId="77777777" w:rsidR="00F90BDC" w:rsidRDefault="00F90BDC"/>
    <w:p w14:paraId="5FD8275B" w14:textId="77777777" w:rsidR="00F90BDC" w:rsidRDefault="00F90BDC">
      <w:r xmlns:w="http://schemas.openxmlformats.org/wordprocessingml/2006/main">
        <w:t xml:space="preserve">2. বিশ্বাসের শক্তি - অলৌকিক কাজের জন্য ঈশ্বরকে কীভাবে বিশ্বাস করবেন</w:t>
      </w:r>
    </w:p>
    <w:p w14:paraId="026AABA6" w14:textId="77777777" w:rsidR="00F90BDC" w:rsidRDefault="00F90BDC"/>
    <w:p w14:paraId="5147ADC2" w14:textId="77777777" w:rsidR="00F90BDC" w:rsidRDefault="00F90BDC">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14:paraId="45E1DCFF" w14:textId="77777777" w:rsidR="00F90BDC" w:rsidRDefault="00F90BDC"/>
    <w:p w14:paraId="04E7F43D" w14:textId="77777777" w:rsidR="00F90BDC" w:rsidRDefault="00F90BDC">
      <w:r xmlns:w="http://schemas.openxmlformats.org/wordprocessingml/2006/main">
        <w:t xml:space="preserve">2. জেমস 5:14-15 - তোমাদের মধ্যে কেউ কি অসুস্থ? সে গির্জার প্রাচীনদের ডাকুক; এবং তারা প্রভুর নামে তাকে তেল দিয়ে অভিষেক করে তার জন্য প্রার্থনা করুক: এবং বিশ্বাসের প্রার্থনা </w:t>
      </w:r>
      <w:r xmlns:w="http://schemas.openxmlformats.org/wordprocessingml/2006/main">
        <w:lastRenderedPageBreak xmlns:w="http://schemas.openxmlformats.org/wordprocessingml/2006/main"/>
      </w:r>
      <w:r xmlns:w="http://schemas.openxmlformats.org/wordprocessingml/2006/main">
        <w:t xml:space="preserve">অসুস্থকে রক্ষা করবে এবং প্রভু তাকে উঠাবেন; এবং যদি সে পাপ করে থাকে তবে তারা তাকে ক্ষমা করা হবে৷</w:t>
      </w:r>
    </w:p>
    <w:p w14:paraId="51917438" w14:textId="77777777" w:rsidR="00F90BDC" w:rsidRDefault="00F90BDC"/>
    <w:p w14:paraId="54245AB0" w14:textId="77777777" w:rsidR="00F90BDC" w:rsidRDefault="00F90BDC">
      <w:r xmlns:w="http://schemas.openxmlformats.org/wordprocessingml/2006/main">
        <w:t xml:space="preserve">জন 5:7 সেই নপুংসক লোকটি তাকে উত্তর দিল, মহাশয়, জলের সমস্যা হলে আমাকে পুকুরে ফেলার জন্য আমার কাছে কেউ নেই৷</w:t>
      </w:r>
    </w:p>
    <w:p w14:paraId="11B803AF" w14:textId="77777777" w:rsidR="00F90BDC" w:rsidRDefault="00F90BDC"/>
    <w:p w14:paraId="5B71F9B5" w14:textId="77777777" w:rsidR="00F90BDC" w:rsidRDefault="00F90BDC">
      <w:r xmlns:w="http://schemas.openxmlformats.org/wordprocessingml/2006/main">
        <w:t xml:space="preserve">এই অনুচ্ছেদটি এমন একজন ব্যক্তির বর্ণনা করে যে জলের পুকুরে প্রবেশ করতে অক্ষম যখন এটি সমস্যায় পড়ে, কারণ তাকে সাহায্য করার জন্য তার কেউ নেই।</w:t>
      </w:r>
    </w:p>
    <w:p w14:paraId="3E858A3E" w14:textId="77777777" w:rsidR="00F90BDC" w:rsidRDefault="00F90BDC"/>
    <w:p w14:paraId="24153F2C" w14:textId="77777777" w:rsidR="00F90BDC" w:rsidRDefault="00F90BDC">
      <w:r xmlns:w="http://schemas.openxmlformats.org/wordprocessingml/2006/main">
        <w:t xml:space="preserve">1: যীশু আমাদের দেখান যে, এমনকি আমাদের সবচেয়ে অসহায় মুহূর্তেও, তিনি আমাদের সাহায্য করার জন্য আছেন।</w:t>
      </w:r>
    </w:p>
    <w:p w14:paraId="5E253BDF" w14:textId="77777777" w:rsidR="00F90BDC" w:rsidRDefault="00F90BDC"/>
    <w:p w14:paraId="5576BF64" w14:textId="77777777" w:rsidR="00F90BDC" w:rsidRDefault="00F90BDC">
      <w:r xmlns:w="http://schemas.openxmlformats.org/wordprocessingml/2006/main">
        <w:t xml:space="preserve">2: আমরা এটা জেনে সান্ত্বনা পেতে পারি যে প্রভু আমাদের একা সংগ্রাম করতে ছাড়বেন না।</w:t>
      </w:r>
    </w:p>
    <w:p w14:paraId="47992FF3" w14:textId="77777777" w:rsidR="00F90BDC" w:rsidRDefault="00F90BDC"/>
    <w:p w14:paraId="5AD16833" w14:textId="77777777" w:rsidR="00F90BDC" w:rsidRDefault="00F90BDC">
      <w:r xmlns:w="http://schemas.openxmlformats.org/wordprocessingml/2006/main">
        <w:t xml:space="preserve">1: Isaiah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2E974E16" w14:textId="77777777" w:rsidR="00F90BDC" w:rsidRDefault="00F90BDC"/>
    <w:p w14:paraId="7D9B687F" w14:textId="77777777" w:rsidR="00F90BDC" w:rsidRDefault="00F90BDC">
      <w:r xmlns:w="http://schemas.openxmlformats.org/wordprocessingml/2006/main">
        <w:t xml:space="preserve">2: হিব্রু 13:5-6 - "আপনার জীবনকে অর্থের প্রেম থেকে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14:paraId="4E04CD6B" w14:textId="77777777" w:rsidR="00F90BDC" w:rsidRDefault="00F90BDC"/>
    <w:p w14:paraId="29495053" w14:textId="77777777" w:rsidR="00F90BDC" w:rsidRDefault="00F90BDC">
      <w:r xmlns:w="http://schemas.openxmlformats.org/wordprocessingml/2006/main">
        <w:t xml:space="preserve">জন 5:8 যীশু তাকে বললেন, উঠ, তোমার বিছানা তুলে নিয়ে হাঁট।</w:t>
      </w:r>
    </w:p>
    <w:p w14:paraId="7C9B3A71" w14:textId="77777777" w:rsidR="00F90BDC" w:rsidRDefault="00F90BDC"/>
    <w:p w14:paraId="6A1E0D64" w14:textId="77777777" w:rsidR="00F90BDC" w:rsidRDefault="00F90BDC">
      <w:r xmlns:w="http://schemas.openxmlformats.org/wordprocessingml/2006/main">
        <w:t xml:space="preserve">যীশু একজন লোককে সুস্থ করলেন যে হাঁটতে অক্ষম ছিল এবং তাকে তার বিছানা তুলে নিয়ে হাঁটতে নির্দেশ দিয়েছিল।</w:t>
      </w:r>
    </w:p>
    <w:p w14:paraId="1DF49769" w14:textId="77777777" w:rsidR="00F90BDC" w:rsidRDefault="00F90BDC"/>
    <w:p w14:paraId="4B616811" w14:textId="77777777" w:rsidR="00F90BDC" w:rsidRDefault="00F90BDC">
      <w:r xmlns:w="http://schemas.openxmlformats.org/wordprocessingml/2006/main">
        <w:t xml:space="preserve">1. যীশু চূড়ান্ত নিরাময়কারী - জন 5:8</w:t>
      </w:r>
    </w:p>
    <w:p w14:paraId="72E2349B" w14:textId="77777777" w:rsidR="00F90BDC" w:rsidRDefault="00F90BDC"/>
    <w:p w14:paraId="6B0915BE" w14:textId="77777777" w:rsidR="00F90BDC" w:rsidRDefault="00F90BDC">
      <w:r xmlns:w="http://schemas.openxmlformats.org/wordprocessingml/2006/main">
        <w:t xml:space="preserve">2. বাধ্যতার শক্তি - জন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9:2-7 - যীশু একজন পক্ষাঘাতগ্রস্তকে সুস্থ করেন</w:t>
      </w:r>
    </w:p>
    <w:p w14:paraId="31D93817" w14:textId="77777777" w:rsidR="00F90BDC" w:rsidRDefault="00F90BDC"/>
    <w:p w14:paraId="754988C5" w14:textId="77777777" w:rsidR="00F90BDC" w:rsidRDefault="00F90BDC">
      <w:r xmlns:w="http://schemas.openxmlformats.org/wordprocessingml/2006/main">
        <w:t xml:space="preserve">2. প্রেরিত 3:1-8 - পিটার এবং জন একজন ব্যক্তিকে সুস্থ করেন যিনি জন্ম থেকেই পঙ্গু ছিলেন</w:t>
      </w:r>
    </w:p>
    <w:p w14:paraId="2110D32C" w14:textId="77777777" w:rsidR="00F90BDC" w:rsidRDefault="00F90BDC"/>
    <w:p w14:paraId="1D81FE27" w14:textId="77777777" w:rsidR="00F90BDC" w:rsidRDefault="00F90BDC">
      <w:r xmlns:w="http://schemas.openxmlformats.org/wordprocessingml/2006/main">
        <w:t xml:space="preserve">যোহন 5:9 আর সঙ্গে সঙ্গে লোকটি সুস্থ হয়ে উঠল, এবং তার বিছানা তুলে নিয়ে হাঁটতে লাগল, আর সেই দিনই ছিল বিশ্রামবার৷</w:t>
      </w:r>
    </w:p>
    <w:p w14:paraId="1EFFD65E" w14:textId="77777777" w:rsidR="00F90BDC" w:rsidRDefault="00F90BDC"/>
    <w:p w14:paraId="57CF9077" w14:textId="77777777" w:rsidR="00F90BDC" w:rsidRDefault="00F90BDC">
      <w:r xmlns:w="http://schemas.openxmlformats.org/wordprocessingml/2006/main">
        <w:t xml:space="preserve">এই অনুচ্ছেদটি বিশ্রামবারে যীশুর দ্বারা একজন ব্যক্তির নিরাময়ের বিবরণ দেয়।</w:t>
      </w:r>
    </w:p>
    <w:p w14:paraId="50E60789" w14:textId="77777777" w:rsidR="00F90BDC" w:rsidRDefault="00F90BDC"/>
    <w:p w14:paraId="23BBF899" w14:textId="77777777" w:rsidR="00F90BDC" w:rsidRDefault="00F90BDC">
      <w:r xmlns:w="http://schemas.openxmlformats.org/wordprocessingml/2006/main">
        <w:t xml:space="preserve">1. এমনকি বিশ্রামের দিনেও আমরা নিরাময় এবং পুনরুদ্ধার প্রদানের জন্য যীশুর উপর আস্থা রাখতে পারি।</w:t>
      </w:r>
    </w:p>
    <w:p w14:paraId="7D3CD9A6" w14:textId="77777777" w:rsidR="00F90BDC" w:rsidRDefault="00F90BDC"/>
    <w:p w14:paraId="2276ADDE" w14:textId="77777777" w:rsidR="00F90BDC" w:rsidRDefault="00F90BDC">
      <w:r xmlns:w="http://schemas.openxmlformats.org/wordprocessingml/2006/main">
        <w:t xml:space="preserve">2. বিশ্রামবারের আইন অনুসরণ করার সময়ও ঈশ্বরের ভালবাসা এবং অনুগ্রহ দেখা যায়।</w:t>
      </w:r>
    </w:p>
    <w:p w14:paraId="3DF8DB2A" w14:textId="77777777" w:rsidR="00F90BDC" w:rsidRDefault="00F90BDC"/>
    <w:p w14:paraId="0EFCB8F8" w14:textId="77777777" w:rsidR="00F90BDC" w:rsidRDefault="00F90BDC">
      <w:r xmlns:w="http://schemas.openxmlformats.org/wordprocessingml/2006/main">
        <w:t xml:space="preserve">1. ইশাইয়া 53:5, "কিন্তু তিনি আমাদের অপরাধের জন্য আহত হয়েছিলেন, আমাদের অন্যায়ের জন্য তিনি ক্ষতবিক্ষত হয়েছিলেন: আমাদের শান্তির শাস্তি তার উপর ছিল; এবং তার আঘাতে আমরা সুস্থ হয়েছি।"</w:t>
      </w:r>
    </w:p>
    <w:p w14:paraId="1050CC5A" w14:textId="77777777" w:rsidR="00F90BDC" w:rsidRDefault="00F90BDC"/>
    <w:p w14:paraId="06BC4C66" w14:textId="77777777" w:rsidR="00F90BDC" w:rsidRDefault="00F90BDC">
      <w:r xmlns:w="http://schemas.openxmlformats.org/wordprocessingml/2006/main">
        <w:t xml:space="preserve">2. জেমস 5:14-15, "তোমাদের মধ্যে কেউ কি অসুস্থ? সে মন্ডলীর প্রবীণদের ডাকুক; এবং তারা তার জন্য প্রার্থনা করুক, প্রভুর নামে তাকে তেল দিয়ে অভিষেক করুক: এবং বিশ্বাসের প্রার্থনা হবে অসুস্থ ব্যক্তিকে বাঁচান, এবং প্রভু তাকে উঠাবেন; এবং যদি সে পাপ করে থাকে তবে সেগুলি তাকে ক্ষমা করা হবে।"</w:t>
      </w:r>
    </w:p>
    <w:p w14:paraId="00CBA546" w14:textId="77777777" w:rsidR="00F90BDC" w:rsidRDefault="00F90BDC"/>
    <w:p w14:paraId="1F901518" w14:textId="77777777" w:rsidR="00F90BDC" w:rsidRDefault="00F90BDC">
      <w:r xmlns:w="http://schemas.openxmlformats.org/wordprocessingml/2006/main">
        <w:t xml:space="preserve">যোহন 5:10 ইহুদীরা তখন যে সুস্থ হয়েছিল তাকে বলল, আজ বিশ্রামবার, তোমার বিছানা বহন করা বৈধ নয়৷</w:t>
      </w:r>
    </w:p>
    <w:p w14:paraId="75860911" w14:textId="77777777" w:rsidR="00F90BDC" w:rsidRDefault="00F90BDC"/>
    <w:p w14:paraId="3216C43B" w14:textId="77777777" w:rsidR="00F90BDC" w:rsidRDefault="00F90BDC">
      <w:r xmlns:w="http://schemas.openxmlformats.org/wordprocessingml/2006/main">
        <w:t xml:space="preserve">একজন ব্যক্তি যিনি তার দুর্বলতা থেকে সুস্থ হয়েছিলেন তাকে ইহুদিরা চ্যালেঞ্জ করেছিল কারণ সে বিশ্রামবারে তার বিছানা বহন করছিল।</w:t>
      </w:r>
    </w:p>
    <w:p w14:paraId="2E72CEA5" w14:textId="77777777" w:rsidR="00F90BDC" w:rsidRDefault="00F90BDC"/>
    <w:p w14:paraId="056E6729" w14:textId="77777777" w:rsidR="00F90BDC" w:rsidRDefault="00F90BDC">
      <w:r xmlns:w="http://schemas.openxmlformats.org/wordprocessingml/2006/main">
        <w:t xml:space="preserve">1. যীশু ধর্মীয় নিয়মের চেয়ে মানুষের জন্য বেশি যত্নশীল।</w:t>
      </w:r>
    </w:p>
    <w:p w14:paraId="777853DA" w14:textId="77777777" w:rsidR="00F90BDC" w:rsidRDefault="00F90BDC"/>
    <w:p w14:paraId="5E35C8BB" w14:textId="77777777" w:rsidR="00F90BDC" w:rsidRDefault="00F90BDC">
      <w:r xmlns:w="http://schemas.openxmlformats.org/wordprocessingml/2006/main">
        <w:t xml:space="preserve">2. যীশু আমাদের শারীরিক এবং আধ্যাত্মিক দুর্বলতা থেকে মুক্তি এনেছেন।</w:t>
      </w:r>
    </w:p>
    <w:p w14:paraId="5062958F" w14:textId="77777777" w:rsidR="00F90BDC" w:rsidRDefault="00F90BDC"/>
    <w:p w14:paraId="711070CE" w14:textId="77777777" w:rsidR="00F90BDC" w:rsidRDefault="00F90BDC">
      <w:r xmlns:w="http://schemas.openxmlformats.org/wordprocessingml/2006/main">
        <w:t xml:space="preserve">1. ম্যাথু 12:1-14 - বিশ্রামবারে শস্য তোলার জন্য যীশু তাঁর শিষ্যদের রক্ষা করেন।</w:t>
      </w:r>
    </w:p>
    <w:p w14:paraId="1EC47138" w14:textId="77777777" w:rsidR="00F90BDC" w:rsidRDefault="00F90BDC"/>
    <w:p w14:paraId="713837D9" w14:textId="77777777" w:rsidR="00F90BDC" w:rsidRDefault="00F90BDC">
      <w:r xmlns:w="http://schemas.openxmlformats.org/wordprocessingml/2006/main">
        <w:t xml:space="preserve">2. লূক 13:10-17 - যীশু বিশ্রামবারে একজন মহিলাকে সুস্থ করেন এবং তার ক্রিয়াকলাপ রক্ষা করেন।</w:t>
      </w:r>
    </w:p>
    <w:p w14:paraId="14C37D1D" w14:textId="77777777" w:rsidR="00F90BDC" w:rsidRDefault="00F90BDC"/>
    <w:p w14:paraId="2AA38FFD" w14:textId="77777777" w:rsidR="00F90BDC" w:rsidRDefault="00F90BDC">
      <w:r xmlns:w="http://schemas.openxmlformats.org/wordprocessingml/2006/main">
        <w:t xml:space="preserve">জন 5:11 তিনি তাদের উত্তর দিলেন, যিনি আমাকে সুস্থ করেছেন, তিনিই আমাকে বললেন, তোমার বিছানা তুলে নিয়ে হাঁট।</w:t>
      </w:r>
    </w:p>
    <w:p w14:paraId="5FD79734" w14:textId="77777777" w:rsidR="00F90BDC" w:rsidRDefault="00F90BDC"/>
    <w:p w14:paraId="6CD08BDE" w14:textId="77777777" w:rsidR="00F90BDC" w:rsidRDefault="00F90BDC">
      <w:r xmlns:w="http://schemas.openxmlformats.org/wordprocessingml/2006/main">
        <w:t xml:space="preserve">এই অনুচ্ছেদটি যীশু এবং যারা নিরাময়ে উপস্থিত ছিল তাদের মধ্যে একটি সাক্ষাৎ বর্ণনা করে। যীশু ব্যাখ্যা করেন যে তিনিই সেই ব্যক্তিকে সুস্থ করেছিলেন এবং তাদের বিছানা তুলে নিয়ে হাঁটতে আদেশ করেছিলেন।</w:t>
      </w:r>
    </w:p>
    <w:p w14:paraId="1792A5A8" w14:textId="77777777" w:rsidR="00F90BDC" w:rsidRDefault="00F90BDC"/>
    <w:p w14:paraId="6FE9E7FC" w14:textId="77777777" w:rsidR="00F90BDC" w:rsidRDefault="00F90BDC">
      <w:r xmlns:w="http://schemas.openxmlformats.org/wordprocessingml/2006/main">
        <w:t xml:space="preserve">1. যীশুর নিরাময়ের শক্তি: আমাদের জীবনে অলৌকিক আবিষ্কার</w:t>
      </w:r>
    </w:p>
    <w:p w14:paraId="7B759319" w14:textId="77777777" w:rsidR="00F90BDC" w:rsidRDefault="00F90BDC"/>
    <w:p w14:paraId="68991D4A" w14:textId="77777777" w:rsidR="00F90BDC" w:rsidRDefault="00F90BDC">
      <w:r xmlns:w="http://schemas.openxmlformats.org/wordprocessingml/2006/main">
        <w:t xml:space="preserve">2. ঈশ্বরের ধার্মিকতা: নিরাময়ের বিধান উদযাপন করা</w:t>
      </w:r>
    </w:p>
    <w:p w14:paraId="55059FC9" w14:textId="77777777" w:rsidR="00F90BDC" w:rsidRDefault="00F90BDC"/>
    <w:p w14:paraId="53CFBE2E" w14:textId="77777777" w:rsidR="00F90BDC" w:rsidRDefault="00F90BDC">
      <w:r xmlns:w="http://schemas.openxmlformats.org/wordprocessingml/2006/main">
        <w:t xml:space="preserve">1. ইশাইয়া 53:5 - কিন্তু তিনি আমাদের সীমালঙ্ঘনের জন্য বিদ্ধ হয়েছিলেন; তিনি আমাদের পাপের জন্য পিষ্ট হয়েছিলেন; তার উপর শাস্তি ছিল যা আমাদের শান্তি এনেছিল এবং তার ক্ষত দিয়ে আমরা সুস্থ হয়েছি।</w:t>
      </w:r>
    </w:p>
    <w:p w14:paraId="63BFD495" w14:textId="77777777" w:rsidR="00F90BDC" w:rsidRDefault="00F90BDC"/>
    <w:p w14:paraId="514B4B38" w14:textId="77777777" w:rsidR="00F90BDC" w:rsidRDefault="00F90BDC">
      <w:r xmlns:w="http://schemas.openxmlformats.org/wordprocessingml/2006/main">
        <w:t xml:space="preserve">2. Exodus 15:26 - এবং বললেন, যদি তুমি অধ্যবসায়ের সাথে তোমার ঈশ্বর সদাপ্রভুর রব শোন, এবং তাঁহার দৃষ্টিতে যা সঠিক তা-ই কর, এবং তাঁহার আদেশে কান দিও, এবং তাহার সমস্ত বিধি পালন কর, আমি আমি মিশরীয়দের উপর যে রোগ নিয়ে এসেছি, তার কোনটিই তোমার উপর ফেলবে না, কারণ আমিই প্রভু যিনি তোমাকে সুস্থ করেন।</w:t>
      </w:r>
    </w:p>
    <w:p w14:paraId="50917D2F" w14:textId="77777777" w:rsidR="00F90BDC" w:rsidRDefault="00F90BDC"/>
    <w:p w14:paraId="787C45BE" w14:textId="77777777" w:rsidR="00F90BDC" w:rsidRDefault="00F90BDC">
      <w:r xmlns:w="http://schemas.openxmlformats.org/wordprocessingml/2006/main">
        <w:t xml:space="preserve">যোহন 5:12 তখন তারা তাঁকে জিজ্ঞাসা করল, কে সেই লোক যে তোমাকে বলেছিল, তোমার বিছানা তুলে নিয়ে হাঁট?</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প্যারালাইজড একজন ব্যক্তির যীশুর অলৌকিক নিরাময় নিয়ে আলোচনা করা হয়েছে।</w:t>
      </w:r>
    </w:p>
    <w:p w14:paraId="15DC4AF1" w14:textId="77777777" w:rsidR="00F90BDC" w:rsidRDefault="00F90BDC"/>
    <w:p w14:paraId="3F33C768" w14:textId="77777777" w:rsidR="00F90BDC" w:rsidRDefault="00F90BDC">
      <w:r xmlns:w="http://schemas.openxmlformats.org/wordprocessingml/2006/main">
        <w:t xml:space="preserve">1: যীশু আমাদের জীবনে নিরাময় এবং আশার উৎস।</w:t>
      </w:r>
    </w:p>
    <w:p w14:paraId="4075C20A" w14:textId="77777777" w:rsidR="00F90BDC" w:rsidRDefault="00F90BDC"/>
    <w:p w14:paraId="00A1CAA2" w14:textId="77777777" w:rsidR="00F90BDC" w:rsidRDefault="00F90BDC">
      <w:r xmlns:w="http://schemas.openxmlformats.org/wordprocessingml/2006/main">
        <w:t xml:space="preserve">2: যীশুর কথার শক্তি আমাদের জীবন ও নিরাময় আনতে পারে।</w:t>
      </w:r>
    </w:p>
    <w:p w14:paraId="59E769E3" w14:textId="77777777" w:rsidR="00F90BDC" w:rsidRDefault="00F90BDC"/>
    <w:p w14:paraId="1DD61CC8" w14:textId="77777777" w:rsidR="00F90BDC" w:rsidRDefault="00F90BDC">
      <w:r xmlns:w="http://schemas.openxmlformats.org/wordprocessingml/2006/main">
        <w:t xml:space="preserve">1: ইশাইয়া 53:5 - "কিন্তু তিনি আমাদের পাপাচারের জন্য আহত হয়েছিলেন, আমাদের অন্যায়ের জন্য তিনি ক্ষতবিক্ষত হয়েছিলেন; আমাদের শান্তির জন্য শাস্তি তাঁর উপর ছিল, এবং তাঁর আঘাতে আমরা সুস্থ হয়েছি।"</w:t>
      </w:r>
    </w:p>
    <w:p w14:paraId="3A1AF880" w14:textId="77777777" w:rsidR="00F90BDC" w:rsidRDefault="00F90BDC"/>
    <w:p w14:paraId="37BC2A28" w14:textId="77777777" w:rsidR="00F90BDC" w:rsidRDefault="00F90BDC">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আমি তোমাকে আমার ধার্মিক ডান হাত দিয়ে রাখব।"</w:t>
      </w:r>
    </w:p>
    <w:p w14:paraId="48AA0A56" w14:textId="77777777" w:rsidR="00F90BDC" w:rsidRDefault="00F90BDC"/>
    <w:p w14:paraId="3E5B5BDC" w14:textId="77777777" w:rsidR="00F90BDC" w:rsidRDefault="00F90BDC">
      <w:r xmlns:w="http://schemas.openxmlformats.org/wordprocessingml/2006/main">
        <w:t xml:space="preserve">জন 5:13 এবং যে সুস্থ হয়েছিল সে বুঝতে পারেনি যে সে কে ছিল, কারণ যীশু নিজেকে দূরে সরিয়ে দিয়েছিলেন, সেই জায়গায় একটি ভিড় ছিল৷</w:t>
      </w:r>
    </w:p>
    <w:p w14:paraId="51DFDFDC" w14:textId="77777777" w:rsidR="00F90BDC" w:rsidRDefault="00F90BDC"/>
    <w:p w14:paraId="149BEC11" w14:textId="77777777" w:rsidR="00F90BDC" w:rsidRDefault="00F90BDC">
      <w:r xmlns:w="http://schemas.openxmlformats.org/wordprocessingml/2006/main">
        <w:t xml:space="preserve">সুস্থ হওয়া লোকটি জানত না কে তাকে সুস্থ করেছে কারণ যীশু ভিড়ের জায়গা ছেড়ে চলে গিয়েছিলেন।</w:t>
      </w:r>
    </w:p>
    <w:p w14:paraId="3CBC064B" w14:textId="77777777" w:rsidR="00F90BDC" w:rsidRDefault="00F90BDC"/>
    <w:p w14:paraId="144A34FB" w14:textId="77777777" w:rsidR="00F90BDC" w:rsidRDefault="00F90BDC">
      <w:r xmlns:w="http://schemas.openxmlformats.org/wordprocessingml/2006/main">
        <w:t xml:space="preserve">1: ঈশ্বর রহস্যময় উপায়ে কাজ করেন, এবং যদিও আমরা সর্বদা তাঁর উপস্থিতি চিনতে পারি না, তিনি সর্বদা সেখানে আছেন।</w:t>
      </w:r>
    </w:p>
    <w:p w14:paraId="7DDF2A77" w14:textId="77777777" w:rsidR="00F90BDC" w:rsidRDefault="00F90BDC"/>
    <w:p w14:paraId="756D1AA7" w14:textId="77777777" w:rsidR="00F90BDC" w:rsidRDefault="00F90BDC">
      <w:r xmlns:w="http://schemas.openxmlformats.org/wordprocessingml/2006/main">
        <w:t xml:space="preserve">2: ঈশ্বরের শক্তি এবং প্রেম আমাদের বোঝার বাইরে, এবং তিনি আমাদের বোঝার বাইরে উপায়ে কাজ করেন।</w:t>
      </w:r>
    </w:p>
    <w:p w14:paraId="75A46995" w14:textId="77777777" w:rsidR="00F90BDC" w:rsidRDefault="00F90BDC"/>
    <w:p w14:paraId="3F736F24" w14:textId="77777777" w:rsidR="00F90BDC" w:rsidRDefault="00F90BDC">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14:paraId="7503D092" w14:textId="77777777" w:rsidR="00F90BDC" w:rsidRDefault="00F90BDC"/>
    <w:p w14:paraId="2E65761E" w14:textId="77777777" w:rsidR="00F90BDC" w:rsidRDefault="00F90BDC">
      <w:r xmlns:w="http://schemas.openxmlformats.org/wordprocessingml/2006/main">
        <w:t xml:space="preserve">জন 5:14 পরে যীশু তাকে মন্দিরে দেখতে পেলেন এবং তাকে বললেন, দেখ, তুমি সুস্থ হয়েছ: আর পাপ করো না, পাছে তোমার কাছে আরও খারাপ কিছু আসবে৷</w:t>
      </w:r>
    </w:p>
    <w:p w14:paraId="057117DF" w14:textId="77777777" w:rsidR="00F90BDC" w:rsidRDefault="00F90BDC"/>
    <w:p w14:paraId="5EAD779D" w14:textId="77777777" w:rsidR="00F90BDC" w:rsidRDefault="00F90BDC">
      <w:r xmlns:w="http://schemas.openxmlformats.org/wordprocessingml/2006/main">
        <w:t xml:space="preserve">যীশু লোকটিকে সুস্থ করলেন এবং তাকে সতর্ক করলেন যেন আর পাপ না হয়, অন্যথায় আরও খারাপ কিছু ঘটতে পারে।</w:t>
      </w:r>
    </w:p>
    <w:p w14:paraId="3FD2A551" w14:textId="77777777" w:rsidR="00F90BDC" w:rsidRDefault="00F90BDC"/>
    <w:p w14:paraId="0F1CE1C1" w14:textId="77777777" w:rsidR="00F90BDC" w:rsidRDefault="00F90BDC">
      <w:r xmlns:w="http://schemas.openxmlformats.org/wordprocessingml/2006/main">
        <w:t xml:space="preserve">1. যীশুর শক্তি: অনুতাপ করার জন্য একটি অনুস্মারক</w:t>
      </w:r>
    </w:p>
    <w:p w14:paraId="620D6DF8" w14:textId="77777777" w:rsidR="00F90BDC" w:rsidRDefault="00F90BDC"/>
    <w:p w14:paraId="3840C086" w14:textId="77777777" w:rsidR="00F90BDC" w:rsidRDefault="00F90BDC">
      <w:r xmlns:w="http://schemas.openxmlformats.org/wordprocessingml/2006/main">
        <w:t xml:space="preserve">2. যীশুর আশ্বাস: তিনি জীবনের উৎস</w:t>
      </w:r>
    </w:p>
    <w:p w14:paraId="2726B111" w14:textId="77777777" w:rsidR="00F90BDC" w:rsidRDefault="00F90BDC"/>
    <w:p w14:paraId="1263B198" w14:textId="77777777" w:rsidR="00F90BDC" w:rsidRDefault="00F90BDC">
      <w:r xmlns:w="http://schemas.openxmlformats.org/wordprocessingml/2006/main">
        <w:t xml:space="preserve">1. রোমানস 6:12-14 - "অতএব পাপকে আপনার নশ্বর দেহে রাজত্ব করতে দিও না যাতে আপনি তার মন্দ ইচ্ছাগুলি মেনে চলেন৷ পাপের হাতিয়ার হিসাবে নিজের কোনও অংশকে পাপের জন্য উত্সর্গ করবেন না, বরং নিজেকে ঈশ্বরের কাছে উত্সর্গ করুন৷ যাদেরকে মৃত্যু থেকে জীবিত করে আনা হয়েছে; এবং ধার্মিকতার হাতিয়ার হিসাবে নিজের প্রতিটি অংশ তাঁর কাছে উৎসর্গ করুন। কারণ পাপ আর আপনার মালিক হবে না, কারণ আপনি আইনের অধীনে নন, কিন্তু অনুগ্রহের অধীনে।"</w:t>
      </w:r>
    </w:p>
    <w:p w14:paraId="15A0D496" w14:textId="77777777" w:rsidR="00F90BDC" w:rsidRDefault="00F90BDC"/>
    <w:p w14:paraId="56083317" w14:textId="77777777" w:rsidR="00F90BDC" w:rsidRDefault="00F90BDC">
      <w:r xmlns:w="http://schemas.openxmlformats.org/wordprocessingml/2006/main">
        <w:t xml:space="preserve">2. Ezekiel 18:20-22 - "যে আত্মা পাপ করে, সে মরবে। পুত্র পিতার অন্যায় বহন করবে না, পিতাও পুত্রের অন্যায় বহন করবে না: ধার্মিকদের ধার্মিকতা তার উপরে থাকবে আর দুষ্টের পাপ তার উপর বর্তাবে, কিন্তু দুষ্ট যদি তার সমস্ত পাপ থেকে সরে যায় এবং আমার সমস্ত বিধি পালন করে এবং যা ন্যায় ও ন্যায়সঙ্গত তা করে, তবে সে অবশ্যই বেঁচে থাকবে, সে হবে না। মারা যায়।"</w:t>
      </w:r>
    </w:p>
    <w:p w14:paraId="139CE6D4" w14:textId="77777777" w:rsidR="00F90BDC" w:rsidRDefault="00F90BDC"/>
    <w:p w14:paraId="055014F5" w14:textId="77777777" w:rsidR="00F90BDC" w:rsidRDefault="00F90BDC">
      <w:r xmlns:w="http://schemas.openxmlformats.org/wordprocessingml/2006/main">
        <w:t xml:space="preserve">জন 5:15 লোকটি চলে গেল এবং ইহুদীদের বলল যে, তিনিই যীশু, যিনি তাকে সুস্থ করেছেন৷</w:t>
      </w:r>
    </w:p>
    <w:p w14:paraId="6C40A87C" w14:textId="77777777" w:rsidR="00F90BDC" w:rsidRDefault="00F90BDC"/>
    <w:p w14:paraId="078C80B5" w14:textId="77777777" w:rsidR="00F90BDC" w:rsidRDefault="00F90BDC">
      <w:r xmlns:w="http://schemas.openxmlformats.org/wordprocessingml/2006/main">
        <w:t xml:space="preserve">একজন ব্যক্তি যীশুর দ্বারা সুস্থ হয়েছিলেন এবং ইহুদীদের এটি সম্পর্কে বলেছিলেন।</w:t>
      </w:r>
    </w:p>
    <w:p w14:paraId="34324359" w14:textId="77777777" w:rsidR="00F90BDC" w:rsidRDefault="00F90BDC"/>
    <w:p w14:paraId="074E6B87" w14:textId="77777777" w:rsidR="00F90BDC" w:rsidRDefault="00F90BDC">
      <w:r xmlns:w="http://schemas.openxmlformats.org/wordprocessingml/2006/main">
        <w:t xml:space="preserve">1. যীশু চূড়ান্ত নিরাময়কারী এবং তিনি আশা এবং সম্পূর্ণতা নিয়ে আসেন।</w:t>
      </w:r>
    </w:p>
    <w:p w14:paraId="667FC460" w14:textId="77777777" w:rsidR="00F90BDC" w:rsidRDefault="00F90BDC"/>
    <w:p w14:paraId="4E9D88C4" w14:textId="77777777" w:rsidR="00F90BDC" w:rsidRDefault="00F90BDC">
      <w:r xmlns:w="http://schemas.openxmlformats.org/wordprocessingml/2006/main">
        <w:t xml:space="preserve">2. আমাদের যীশুতে বিশ্বাস রাখা উচিত এবং তাঁর কাজের সাক্ষ্য দেওয়া উচিত।</w:t>
      </w:r>
    </w:p>
    <w:p w14:paraId="0C94A4A4" w14:textId="77777777" w:rsidR="00F90BDC" w:rsidRDefault="00F90BDC"/>
    <w:p w14:paraId="3D7CEE76" w14:textId="77777777" w:rsidR="00F90BDC" w:rsidRDefault="00F90BDC">
      <w:r xmlns:w="http://schemas.openxmlformats.org/wordprocessingml/2006/main">
        <w:t xml:space="preserve">1. ইশাইয়া 53:5 - “কিন্তু আমাদের সীমালঙ্ঘনের জন্য তাকে বিদ্ধ করা হয়েছিল; তিনি আমাদের পাপের জন্য পিষ্ট হয়েছিলেন; তার উপর সেই শাস্তি ছিল যা আমাদের শান্তি এনেছিল এবং তার ক্ষত দিয়ে আমরা সুস্থ হয়েছি।"</w:t>
      </w:r>
    </w:p>
    <w:p w14:paraId="7CD4F842" w14:textId="77777777" w:rsidR="00F90BDC" w:rsidRDefault="00F90BDC"/>
    <w:p w14:paraId="1145028D" w14:textId="77777777" w:rsidR="00F90BDC" w:rsidRDefault="00F90BDC">
      <w:r xmlns:w="http://schemas.openxmlformats.org/wordprocessingml/2006/main">
        <w:t xml:space="preserve">2. ম্যাথু 9:2 - “আর দেখ, কিছু লোক তার কাছে এক পক্ষাঘাতগ্রস্তকে নিয়ে এল, বিছানায় শুয়ে আছে৷ যীশু তাদের বিশ্বাস দেখে পক্ষাঘাতগ্রস্তকে বললেন, “বৎস, মন নাও; তোমার পাপ ক্ষমা করা হয়েছে।"</w:t>
      </w:r>
    </w:p>
    <w:p w14:paraId="1F7F9764" w14:textId="77777777" w:rsidR="00F90BDC" w:rsidRDefault="00F90BDC"/>
    <w:p w14:paraId="7CDFABB2" w14:textId="77777777" w:rsidR="00F90BDC" w:rsidRDefault="00F90BDC">
      <w:r xmlns:w="http://schemas.openxmlformats.org/wordprocessingml/2006/main">
        <w:t xml:space="preserve">জন 5:16 আর সেইজন্য ইহুদীরা যীশুকে অত্যাচার করেছিল এবং তাঁকে হত্যা করতে চেয়েছিল, কারণ তিনি বিশ্রামবারে এই কাজগুলি করেছিলেন৷</w:t>
      </w:r>
    </w:p>
    <w:p w14:paraId="2BCAB9BC" w14:textId="77777777" w:rsidR="00F90BDC" w:rsidRDefault="00F90BDC"/>
    <w:p w14:paraId="1B4434B2" w14:textId="77777777" w:rsidR="00F90BDC" w:rsidRDefault="00F90BDC">
      <w:r xmlns:w="http://schemas.openxmlformats.org/wordprocessingml/2006/main">
        <w:t xml:space="preserve">ইহুদিরা যীশুকে অত্যাচার করেছিল এবং তাকে হত্যা করতে চেয়েছিল কারণ তিনি বিশ্রামবারে অলৌকিক কাজ করেছিলেন।</w:t>
      </w:r>
    </w:p>
    <w:p w14:paraId="22A64A83" w14:textId="77777777" w:rsidR="00F90BDC" w:rsidRDefault="00F90BDC"/>
    <w:p w14:paraId="60853FC1" w14:textId="77777777" w:rsidR="00F90BDC" w:rsidRDefault="00F90BDC">
      <w:r xmlns:w="http://schemas.openxmlformats.org/wordprocessingml/2006/main">
        <w:t xml:space="preserve">1. নিঃশর্ত প্রেমের শক্তি: নিপীড়ন সত্ত্বেও প্রেম করার যীশুর ক্ষমতা থেকে শেখা</w:t>
      </w:r>
    </w:p>
    <w:p w14:paraId="72EBC9D8" w14:textId="77777777" w:rsidR="00F90BDC" w:rsidRDefault="00F90BDC"/>
    <w:p w14:paraId="5AAB518A" w14:textId="77777777" w:rsidR="00F90BDC" w:rsidRDefault="00F90BDC">
      <w:r xmlns:w="http://schemas.openxmlformats.org/wordprocessingml/2006/main">
        <w:t xml:space="preserve">2. বিশ্বাসের শক্তি: তাঁর মিশনে যীশুর বিশ্বাসের শক্তি বোঝা</w:t>
      </w:r>
    </w:p>
    <w:p w14:paraId="7963EE86" w14:textId="77777777" w:rsidR="00F90BDC" w:rsidRDefault="00F90BDC"/>
    <w:p w14:paraId="09C29141" w14:textId="77777777" w:rsidR="00F90BDC" w:rsidRDefault="00F90BDC">
      <w:r xmlns:w="http://schemas.openxmlformats.org/wordprocessingml/2006/main">
        <w:t xml:space="preserve">1. রোমানস 12:14-21 - যারা আপনাকে তাড়না করে তাদের আশীর্বাদ করুন; আশীর্বাদ এবং অভিশাপ না.</w:t>
      </w:r>
    </w:p>
    <w:p w14:paraId="084B26C9" w14:textId="77777777" w:rsidR="00F90BDC" w:rsidRDefault="00F90BDC"/>
    <w:p w14:paraId="461B9B07" w14:textId="77777777" w:rsidR="00F90BDC" w:rsidRDefault="00F90BDC">
      <w:r xmlns:w="http://schemas.openxmlformats.org/wordprocessingml/2006/main">
        <w:t xml:space="preserve">2. ম্যাথিউ 5:38-42 - আপনি শুনেছেন যে বলা হয়েছিল, 'চোখের বদলে চোখ আর দাঁতের বদলে দাঁত৷' কিন্তু আমি তোমাদের বলছি, অন্যায়কারীকে প্রতিরোধ করো না। কিন্তু যদি কেউ তোমার ডান গালে আঘাত করে, তবে অন্যটিও ঘুরিয়ে দাও।</w:t>
      </w:r>
    </w:p>
    <w:p w14:paraId="2C172340" w14:textId="77777777" w:rsidR="00F90BDC" w:rsidRDefault="00F90BDC"/>
    <w:p w14:paraId="0EB02193" w14:textId="77777777" w:rsidR="00F90BDC" w:rsidRDefault="00F90BDC">
      <w:r xmlns:w="http://schemas.openxmlformats.org/wordprocessingml/2006/main">
        <w:t xml:space="preserve">জন 5:17 কিন্তু যীশু তাদের উত্তর দিলেন, আমার পিতা এখন পর্যন্ত কাজ করেছেন এবং আমিও কাজ করছি৷</w:t>
      </w:r>
    </w:p>
    <w:p w14:paraId="1604B748" w14:textId="77777777" w:rsidR="00F90BDC" w:rsidRDefault="00F90BDC"/>
    <w:p w14:paraId="4DF80572" w14:textId="77777777" w:rsidR="00F90BDC" w:rsidRDefault="00F90BDC">
      <w:r xmlns:w="http://schemas.openxmlformats.org/wordprocessingml/2006/main">
        <w:t xml:space="preserve">যীশু মানুষকে মনে করিয়ে দিচ্ছেন যে ঈশ্বর সর্বদা কাজ করছেন এবং তিনি নিজেও কাজ করছেন।</w:t>
      </w:r>
    </w:p>
    <w:p w14:paraId="3EF5BA69" w14:textId="77777777" w:rsidR="00F90BDC" w:rsidRDefault="00F90BDC"/>
    <w:p w14:paraId="73FD195F" w14:textId="77777777" w:rsidR="00F90BDC" w:rsidRDefault="00F90BDC">
      <w:r xmlns:w="http://schemas.openxmlformats.org/wordprocessingml/2006/main">
        <w:t xml:space="preserve">1. ঈশ্বরের অবিরাম কাজ - আমাদের জীবনে ঈশ্বরের চলমান কাজ অন্বেষণ এবং কিভাবে আমরা এতে অংশগ্রহণ করতে পারি।</w:t>
      </w:r>
    </w:p>
    <w:p w14:paraId="4FC33970" w14:textId="77777777" w:rsidR="00F90BDC" w:rsidRDefault="00F90BDC"/>
    <w:p w14:paraId="0F7F5522" w14:textId="77777777" w:rsidR="00F90BDC" w:rsidRDefault="00F90BDC">
      <w:r xmlns:w="http://schemas.openxmlformats.org/wordprocessingml/2006/main">
        <w:t xml:space="preserve">2. যীশু একটি উদাহরণ - ঈশ্বরের কাজের প্রতি যীশুর উৎসর্গীকরণ কীভাবে আমাদেরকে তাঁর সেবা করতে অনুপ্রাণিত করতে পারে তা বিবেচনা করে।</w:t>
      </w:r>
    </w:p>
    <w:p w14:paraId="22F1ABDB" w14:textId="77777777" w:rsidR="00F90BDC" w:rsidRDefault="00F90BDC"/>
    <w:p w14:paraId="2C5AB45F" w14:textId="77777777" w:rsidR="00F90BDC" w:rsidRDefault="00F90BDC">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2EC662C0" w14:textId="77777777" w:rsidR="00F90BDC" w:rsidRDefault="00F90BDC"/>
    <w:p w14:paraId="0BC7291C" w14:textId="77777777" w:rsidR="00F90BDC" w:rsidRDefault="00F90BDC">
      <w:r xmlns:w="http://schemas.openxmlformats.org/wordprocessingml/2006/main">
        <w:t xml:space="preserve">2. কলসিয়ানস 3:23 - এবং আপনি যা কিছু করেন, মন থেকে করুন, যেমন প্রভুর জন্য, মানুষের কাছে নয়।</w:t>
      </w:r>
    </w:p>
    <w:p w14:paraId="7280C3FA" w14:textId="77777777" w:rsidR="00F90BDC" w:rsidRDefault="00F90BDC"/>
    <w:p w14:paraId="50EB3F7C" w14:textId="77777777" w:rsidR="00F90BDC" w:rsidRDefault="00F90BDC">
      <w:r xmlns:w="http://schemas.openxmlformats.org/wordprocessingml/2006/main">
        <w:t xml:space="preserve">যোহন 5:18 তাই ইহুদিরা তাকে হত্যা করার জন্য আরও বেশি চেষ্টা করেছিল, কারণ তিনি কেবল বিশ্রামবার ভঙ্গ করেননি, কিন্তু এটাও বলেছিলেন যে ঈশ্বর তাঁর পিতা, নিজেকে ঈশ্বরের সমতুল্য করে তোলেন৷</w:t>
      </w:r>
    </w:p>
    <w:p w14:paraId="6BEF6703" w14:textId="77777777" w:rsidR="00F90BDC" w:rsidRDefault="00F90BDC"/>
    <w:p w14:paraId="5A4FDEAA" w14:textId="77777777" w:rsidR="00F90BDC" w:rsidRDefault="00F90BDC">
      <w:r xmlns:w="http://schemas.openxmlformats.org/wordprocessingml/2006/main">
        <w:t xml:space="preserve">এই অনুচ্ছেদটি প্রকাশ করে যে যীশু ঈশ্বরকে তাঁর পিতা হিসাবে দাবি করে ইহুদিদের ক্ষুব্ধ করেছিলেন, যার ফলে তারা বিশ্রামবার ভঙ্গ করার জন্য এবং নিজেকে ঈশ্বরের সমান করার জন্য তাঁকে হত্যা করার চেষ্টা করেছিল।</w:t>
      </w:r>
    </w:p>
    <w:p w14:paraId="451E1445" w14:textId="77777777" w:rsidR="00F90BDC" w:rsidRDefault="00F90BDC"/>
    <w:p w14:paraId="2DFC8637" w14:textId="77777777" w:rsidR="00F90BDC" w:rsidRDefault="00F90BDC">
      <w:r xmlns:w="http://schemas.openxmlformats.org/wordprocessingml/2006/main">
        <w:t xml:space="preserve">1. যীশুর শব্দের শক্তি: কীভাবে তাঁর পিতা হিসাবে ঈশ্বরের দাবি ইতিহাসের গতিপথ পরিবর্তন করেছে</w:t>
      </w:r>
    </w:p>
    <w:p w14:paraId="4BB5BC14" w14:textId="77777777" w:rsidR="00F90BDC" w:rsidRDefault="00F90BDC"/>
    <w:p w14:paraId="15FD2BC7" w14:textId="77777777" w:rsidR="00F90BDC" w:rsidRDefault="00F90BDC">
      <w:r xmlns:w="http://schemas.openxmlformats.org/wordprocessingml/2006/main">
        <w:t xml:space="preserve">2. বিশ্বাসের মূল্য: যীশুর বলিদান যখন তিনি তাঁর মাটিতে দাঁড়িয়েছিলেন</w:t>
      </w:r>
    </w:p>
    <w:p w14:paraId="2C8522F9" w14:textId="77777777" w:rsidR="00F90BDC" w:rsidRDefault="00F90BDC"/>
    <w:p w14:paraId="0A9B6E58" w14:textId="77777777" w:rsidR="00F90BDC" w:rsidRDefault="00F90BDC">
      <w:r xmlns:w="http://schemas.openxmlformats.org/wordprocessingml/2006/main">
        <w:t xml:space="preserve">1. জন 8:58-59 - যীশু বললেন, "সত্যি, সত্যি, আমি তোমাকে বলছি, আব্রাহামের আগে আমিই আছি।"</w:t>
      </w:r>
    </w:p>
    <w:p w14:paraId="07E4EF2D" w14:textId="77777777" w:rsidR="00F90BDC" w:rsidRDefault="00F90BDC"/>
    <w:p w14:paraId="74B85694" w14:textId="77777777" w:rsidR="00F90BDC" w:rsidRDefault="00F90BDC">
      <w:r xmlns:w="http://schemas.openxmlformats.org/wordprocessingml/2006/main">
        <w:t xml:space="preserve">2. ম্যাথু 10:32-33 - যীশু বলেছিলেন, "যে আমাকে মানুষের সামনে স্বীকার করবে, আমিও তাকে আমার স্বর্গের পিতার সামনে স্বীকার করব। কিন্তু যে আমাকে মানুষের সামনে অস্বীকার করবে, আমি আমার স্বর্গের পিতার সামনে তাকে অস্বীকার করব।"</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5:19 তখন যীশু তাদের উত্তর দিয়ে বললেন, 'সত্যি, সত্যি, আমি তোমাদের বলছি, পুত্র নিজে থেকে কিছুই করতে পারে না, কিন্তু পিতাকে যা করতে দেখেন, কারণ তিনি যা করেন, পুত্রও তাই করেন৷ .</w:t>
      </w:r>
    </w:p>
    <w:p w14:paraId="3F1D8BA6" w14:textId="77777777" w:rsidR="00F90BDC" w:rsidRDefault="00F90BDC"/>
    <w:p w14:paraId="6B83304D" w14:textId="77777777" w:rsidR="00F90BDC" w:rsidRDefault="00F90BDC">
      <w:r xmlns:w="http://schemas.openxmlformats.org/wordprocessingml/2006/main">
        <w:t xml:space="preserve">যীশু লোকেদের বলেন যে তিনি কেবল তা করতে পারেন যা তিনি পিতাকে করতে দেখেন এবং তিনি একই কাজ করেন যা পিতা করেন।</w:t>
      </w:r>
    </w:p>
    <w:p w14:paraId="22E0E160" w14:textId="77777777" w:rsidR="00F90BDC" w:rsidRDefault="00F90BDC"/>
    <w:p w14:paraId="2832ECD4" w14:textId="77777777" w:rsidR="00F90BDC" w:rsidRDefault="00F90BDC">
      <w:r xmlns:w="http://schemas.openxmlformats.org/wordprocessingml/2006/main">
        <w:t xml:space="preserve">1. পিতার উদাহরণ অনুসরণ করতে শেখা</w:t>
      </w:r>
    </w:p>
    <w:p w14:paraId="44B44965" w14:textId="77777777" w:rsidR="00F90BDC" w:rsidRDefault="00F90BDC"/>
    <w:p w14:paraId="5370935D" w14:textId="77777777" w:rsidR="00F90BDC" w:rsidRDefault="00F90BDC">
      <w:r xmlns:w="http://schemas.openxmlformats.org/wordprocessingml/2006/main">
        <w:t xml:space="preserve">2. পিতা যা করেন তা করে ঈশ্বরের ইচ্ছা পালন করা</w:t>
      </w:r>
    </w:p>
    <w:p w14:paraId="20D2314D" w14:textId="77777777" w:rsidR="00F90BDC" w:rsidRDefault="00F90BDC"/>
    <w:p w14:paraId="3ABA1AA2" w14:textId="77777777" w:rsidR="00F90BDC" w:rsidRDefault="00F90BDC">
      <w:r xmlns:w="http://schemas.openxmlformats.org/wordprocessingml/2006/main">
        <w:t xml:space="preserve">1. ম্যাথু 11:29 - আমার জোয়াল আপনার উপর নিন এবং আমার কাছ থেকে শিখুন, কারণ আমি হৃদয়ে কোমল এবং নম্র, এবং আপনি আপনার আত্মার জন্য বিশ্রাম পাবেন।</w:t>
      </w:r>
    </w:p>
    <w:p w14:paraId="109C9385" w14:textId="77777777" w:rsidR="00F90BDC" w:rsidRDefault="00F90BDC"/>
    <w:p w14:paraId="61D4008C" w14:textId="77777777" w:rsidR="00F90BDC" w:rsidRDefault="00F90BDC">
      <w:r xmlns:w="http://schemas.openxmlformats.org/wordprocessingml/2006/main">
        <w:t xml:space="preserve">2. গীতসংহিতা 40:8 - হে আমার ঈশ্বর, তোমার ইচ্ছা পালন করতে আমি আনন্দিত; তোমার আইন আমার হৃদয়ে আছে।</w:t>
      </w:r>
    </w:p>
    <w:p w14:paraId="1D25F3A5" w14:textId="77777777" w:rsidR="00F90BDC" w:rsidRDefault="00F90BDC"/>
    <w:p w14:paraId="5400D349" w14:textId="77777777" w:rsidR="00F90BDC" w:rsidRDefault="00F90BDC">
      <w:r xmlns:w="http://schemas.openxmlformats.org/wordprocessingml/2006/main">
        <w:t xml:space="preserve">যোহন 5:20 কারণ পিতা পুত্রকে ভালবাসেন, এবং তিনি যা কিছু করেন তা তাকে দেখান এবং তিনি তাকে এর চেয়েও বড় কাজ দেখাবেন, যাতে তোমরা আশ্চর্য হও৷</w:t>
      </w:r>
    </w:p>
    <w:p w14:paraId="3EB68943" w14:textId="77777777" w:rsidR="00F90BDC" w:rsidRDefault="00F90BDC"/>
    <w:p w14:paraId="7BBC9ED6" w14:textId="77777777" w:rsidR="00F90BDC" w:rsidRDefault="00F90BDC">
      <w:r xmlns:w="http://schemas.openxmlformats.org/wordprocessingml/2006/main">
        <w:t xml:space="preserve">পিতা পুত্রকে ভালবাসেন এবং তাঁর কাজগুলি তাঁর কাছে প্রকাশ করেন যাতে মানবজাতি বিস্মিত হয়।</w:t>
      </w:r>
    </w:p>
    <w:p w14:paraId="0E266D3C" w14:textId="77777777" w:rsidR="00F90BDC" w:rsidRDefault="00F90BDC"/>
    <w:p w14:paraId="73394314" w14:textId="77777777" w:rsidR="00F90BDC" w:rsidRDefault="00F90BDC">
      <w:r xmlns:w="http://schemas.openxmlformats.org/wordprocessingml/2006/main">
        <w:t xml:space="preserve">1: তার ছেলের প্রতি পিতার ভালবাসা এবং সেই ভালবাসা কীভাবে প্রকাশ করা হয়</w:t>
      </w:r>
    </w:p>
    <w:p w14:paraId="76CF3D84" w14:textId="77777777" w:rsidR="00F90BDC" w:rsidRDefault="00F90BDC"/>
    <w:p w14:paraId="0777D67C" w14:textId="77777777" w:rsidR="00F90BDC" w:rsidRDefault="00F90BDC">
      <w:r xmlns:w="http://schemas.openxmlformats.org/wordprocessingml/2006/main">
        <w:t xml:space="preserve">2: ঈশ্বরের কাজের বিস্ময়: তাঁর সৃষ্টিতে বিস্ময়কর</w:t>
      </w:r>
    </w:p>
    <w:p w14:paraId="1B6C0B52" w14:textId="77777777" w:rsidR="00F90BDC" w:rsidRDefault="00F90BDC"/>
    <w:p w14:paraId="1AFB0C14" w14:textId="77777777" w:rsidR="00F90BDC" w:rsidRDefault="00F90BDC">
      <w:r xmlns:w="http://schemas.openxmlformats.org/wordprocessingml/2006/main">
        <w:t xml:space="preserve">1: Deuteronomy 4:32-40 - এখন অতীতের দিনগুলি সম্পর্কে জিজ্ঞাসা করুন, যা আপনার আগে ছিল, যেদিন থেকে ঈশ্বর পৃথিবীতে মানুষ সৃষ্টি করেছেন, এবং স্বর্গের একপাশ থেকে অন্য দিকে জিজ্ঞাসা করুন, সেখানে আছে কিনা? এই মহান জিনিস যেমন কোন জিনিস আছে, বা এটা মত শোনা হয়েছে?</w:t>
      </w:r>
    </w:p>
    <w:p w14:paraId="2C0B1317" w14:textId="77777777" w:rsidR="00F90BDC" w:rsidRDefault="00F90BDC"/>
    <w:p w14:paraId="3FE81932" w14:textId="77777777" w:rsidR="00F90BDC" w:rsidRDefault="00F90BDC">
      <w:r xmlns:w="http://schemas.openxmlformats.org/wordprocessingml/2006/main">
        <w:t xml:space="preserve">2: গীতসংহিতা 19:1-3 - স্বর্গ ঈশ্বরের মহিমা ঘোষণা করে; এবং আকাশ তার হাতের কাজকে প্রকাশ করে। দিনে দিনে কথা বলে, রাত থেকে রাত জ্ঞান প্রকাশ করে। এমন কোনো কথা বা ভাষা নেই, যেখানে তাদের কণ্ঠ শোনা যায় না।</w:t>
      </w:r>
    </w:p>
    <w:p w14:paraId="461B63B6" w14:textId="77777777" w:rsidR="00F90BDC" w:rsidRDefault="00F90BDC"/>
    <w:p w14:paraId="23CD2113" w14:textId="77777777" w:rsidR="00F90BDC" w:rsidRDefault="00F90BDC">
      <w:r xmlns:w="http://schemas.openxmlformats.org/wordprocessingml/2006/main">
        <w:t xml:space="preserve">জন 5:21 কারণ পিতা যেমন মৃতদের পুনরুত্থিত করেন এবং জীবিত করেন; তেমনি পুত্র যাকে ইচ্ছা জীবিত করেন৷</w:t>
      </w:r>
    </w:p>
    <w:p w14:paraId="0F7A9538" w14:textId="77777777" w:rsidR="00F90BDC" w:rsidRDefault="00F90BDC"/>
    <w:p w14:paraId="6CBB4B79" w14:textId="77777777" w:rsidR="00F90BDC" w:rsidRDefault="00F90BDC">
      <w:r xmlns:w="http://schemas.openxmlformats.org/wordprocessingml/2006/main">
        <w:t xml:space="preserve">পিতা এবং পুত্র উভয়েরই ক্ষমতা রয়েছে যে তারা যাকে বেছে নেয় তার জন্য জীবন আনার।</w:t>
      </w:r>
    </w:p>
    <w:p w14:paraId="684B61C2" w14:textId="77777777" w:rsidR="00F90BDC" w:rsidRDefault="00F90BDC"/>
    <w:p w14:paraId="2EF2329C" w14:textId="77777777" w:rsidR="00F90BDC" w:rsidRDefault="00F90BDC">
      <w:r xmlns:w="http://schemas.openxmlformats.org/wordprocessingml/2006/main">
        <w:t xml:space="preserve">1: দ্রুত করার শক্তি</w:t>
      </w:r>
    </w:p>
    <w:p w14:paraId="1C8C4A10" w14:textId="77777777" w:rsidR="00F90BDC" w:rsidRDefault="00F90BDC"/>
    <w:p w14:paraId="4D0214EA" w14:textId="77777777" w:rsidR="00F90BDC" w:rsidRDefault="00F90BDC">
      <w:r xmlns:w="http://schemas.openxmlformats.org/wordprocessingml/2006/main">
        <w:t xml:space="preserve">2: প্রাচুর্যের জীবন</w:t>
      </w:r>
    </w:p>
    <w:p w14:paraId="63E92B53" w14:textId="77777777" w:rsidR="00F90BDC" w:rsidRDefault="00F90BDC"/>
    <w:p w14:paraId="032FF296" w14:textId="77777777" w:rsidR="00F90BDC" w:rsidRDefault="00F90BDC">
      <w:r xmlns:w="http://schemas.openxmlformats.org/wordprocessingml/2006/main">
        <w:t xml:space="preserve">1: Ezekiel 37:1-14 - শুকনো হাড়ের উপত্যকা</w:t>
      </w:r>
    </w:p>
    <w:p w14:paraId="617A1964" w14:textId="77777777" w:rsidR="00F90BDC" w:rsidRDefault="00F90BDC"/>
    <w:p w14:paraId="242CF450" w14:textId="77777777" w:rsidR="00F90BDC" w:rsidRDefault="00F90BDC">
      <w:r xmlns:w="http://schemas.openxmlformats.org/wordprocessingml/2006/main">
        <w:t xml:space="preserve">2: রোমানস 8:11 - খ্রীষ্ট যীশুতে জীবনের আত্মা</w:t>
      </w:r>
    </w:p>
    <w:p w14:paraId="6BA56984" w14:textId="77777777" w:rsidR="00F90BDC" w:rsidRDefault="00F90BDC"/>
    <w:p w14:paraId="43CDDF98" w14:textId="77777777" w:rsidR="00F90BDC" w:rsidRDefault="00F90BDC">
      <w:r xmlns:w="http://schemas.openxmlformats.org/wordprocessingml/2006/main">
        <w:t xml:space="preserve">জন 5:22 কারণ পিতা কাউকে বিচার করেন না, কিন্তু সমস্ত বিচার পুত্রকে দিয়েছেন৷</w:t>
      </w:r>
    </w:p>
    <w:p w14:paraId="4C07A0C3" w14:textId="77777777" w:rsidR="00F90BDC" w:rsidRDefault="00F90BDC"/>
    <w:p w14:paraId="5BAF2ACF" w14:textId="77777777" w:rsidR="00F90BDC" w:rsidRDefault="00F90BDC">
      <w:r xmlns:w="http://schemas.openxmlformats.org/wordprocessingml/2006/main">
        <w:t xml:space="preserve">পিতা সব বিচার পুত্রকে দিয়েছেন।</w:t>
      </w:r>
    </w:p>
    <w:p w14:paraId="6A0A3C76" w14:textId="77777777" w:rsidR="00F90BDC" w:rsidRDefault="00F90BDC"/>
    <w:p w14:paraId="25BE5EF9" w14:textId="77777777" w:rsidR="00F90BDC" w:rsidRDefault="00F90BDC">
      <w:r xmlns:w="http://schemas.openxmlformats.org/wordprocessingml/2006/main">
        <w:t xml:space="preserve">1. পুত্রের শক্তি: যীশুর কর্তৃত্ব কীভাবে আমাদের আশা দেয়</w:t>
      </w:r>
    </w:p>
    <w:p w14:paraId="134E43B6" w14:textId="77777777" w:rsidR="00F90BDC" w:rsidRDefault="00F90BDC"/>
    <w:p w14:paraId="3C885B02" w14:textId="77777777" w:rsidR="00F90BDC" w:rsidRDefault="00F90BDC">
      <w:r xmlns:w="http://schemas.openxmlformats.org/wordprocessingml/2006/main">
        <w:t xml:space="preserve">2. ঈশ্বরের সার্বভৌমত্ব: তিনি কিভাবে সমস্ত বিচারের উপর রাজত্ব করেন</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 5:22 - কারণ পিতা কাউকে বিচার করেন না, কিন্তু সমস্ত বিচার পুত্রকে দিয়েছেন</w:t>
      </w:r>
    </w:p>
    <w:p w14:paraId="5B851AC1" w14:textId="77777777" w:rsidR="00F90BDC" w:rsidRDefault="00F90BDC"/>
    <w:p w14:paraId="1C603329" w14:textId="77777777" w:rsidR="00F90BDC" w:rsidRDefault="00F90BDC">
      <w:r xmlns:w="http://schemas.openxmlformats.org/wordprocessingml/2006/main">
        <w:t xml:space="preserve">2. ফিলিপীয় 2:9-11 - তাই ঈশ্বর তাকে উচ্চতর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31976597" w14:textId="77777777" w:rsidR="00F90BDC" w:rsidRDefault="00F90BDC"/>
    <w:p w14:paraId="18212674" w14:textId="77777777" w:rsidR="00F90BDC" w:rsidRDefault="00F90BDC">
      <w:r xmlns:w="http://schemas.openxmlformats.org/wordprocessingml/2006/main">
        <w:t xml:space="preserve">যোহন 5:23 যেন সকলে পিতাকে যেমন সম্মান করে তেমনি পুত্রকেও সম্মান করে। যে পুত্রকে সম্মান করে না সে পিতাকে সম্মান করে না যিনি তাকে পাঠিয়েছেন৷</w:t>
      </w:r>
    </w:p>
    <w:p w14:paraId="4ACCE663" w14:textId="77777777" w:rsidR="00F90BDC" w:rsidRDefault="00F90BDC"/>
    <w:p w14:paraId="31AF5149" w14:textId="77777777" w:rsidR="00F90BDC" w:rsidRDefault="00F90BDC">
      <w:r xmlns:w="http://schemas.openxmlformats.org/wordprocessingml/2006/main">
        <w:t xml:space="preserve">লোকেদের পুত্রকে সম্মান করা উচিত, যেমন তারা পিতাকে সম্মান করে, এবং যদি তারা পুত্রকে সম্মান না করে, তবে তারা পিতাকে সম্মান করে না যিনি তাকে পাঠিয়েছেন।</w:t>
      </w:r>
    </w:p>
    <w:p w14:paraId="2DCE37E2" w14:textId="77777777" w:rsidR="00F90BDC" w:rsidRDefault="00F90BDC"/>
    <w:p w14:paraId="5B42B530" w14:textId="77777777" w:rsidR="00F90BDC" w:rsidRDefault="00F90BDC">
      <w:r xmlns:w="http://schemas.openxmlformats.org/wordprocessingml/2006/main">
        <w:t xml:space="preserve">1. পিতা ও পুত্রকে সম্মান করার গুরুত্ব</w:t>
      </w:r>
    </w:p>
    <w:p w14:paraId="292DD558" w14:textId="77777777" w:rsidR="00F90BDC" w:rsidRDefault="00F90BDC"/>
    <w:p w14:paraId="5E5E61D1" w14:textId="77777777" w:rsidR="00F90BDC" w:rsidRDefault="00F90BDC">
      <w:r xmlns:w="http://schemas.openxmlformats.org/wordprocessingml/2006/main">
        <w:t xml:space="preserve">2. পিতা ও পুত্রের মধ্যে অবিচ্ছেদ্য বন্ধন</w:t>
      </w:r>
    </w:p>
    <w:p w14:paraId="65DB6863" w14:textId="77777777" w:rsidR="00F90BDC" w:rsidRDefault="00F90BDC"/>
    <w:p w14:paraId="2D409986" w14:textId="77777777" w:rsidR="00F90BDC" w:rsidRDefault="00F90BDC">
      <w:r xmlns:w="http://schemas.openxmlformats.org/wordprocessingml/2006/main">
        <w:t xml:space="preserve">1. ফিলিপীয় 2:9-11 - তাই ঈশ্বর তাকে উচ্চতর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224E7150" w14:textId="77777777" w:rsidR="00F90BDC" w:rsidRDefault="00F90BDC"/>
    <w:p w14:paraId="365DD66A" w14:textId="77777777" w:rsidR="00F90BDC" w:rsidRDefault="00F90BDC">
      <w:r xmlns:w="http://schemas.openxmlformats.org/wordprocessingml/2006/main">
        <w:t xml:space="preserve">2. কলসীয় 1:15-17 - তিনি অদৃশ্য ঈশ্বরের প্রতিমূর্তি, সমস্ত সৃষ্টির প্রথমজাত। কেননা স্বর্গে ও পৃথিবীতে, দৃশ্যমান ও অদৃশ্য, সিংহাসন বা রাজত্ব বা শাসক বা কর্তৃত্ব যা-ই হোক না কেন, সমস্ত কিছু তাঁর দ্বারা এবং তাঁর জন্যই সৃষ্টি করা হয়েছিল। এবং তিনি সব কিছুর আগে আছেন, এবং তাঁর মধ্যে সব কিছু একত্রিত হয়৷</w:t>
      </w:r>
    </w:p>
    <w:p w14:paraId="48F77DDE" w14:textId="77777777" w:rsidR="00F90BDC" w:rsidRDefault="00F90BDC"/>
    <w:p w14:paraId="59A493ED" w14:textId="77777777" w:rsidR="00F90BDC" w:rsidRDefault="00F90BDC">
      <w:r xmlns:w="http://schemas.openxmlformats.org/wordprocessingml/2006/main">
        <w:t xml:space="preserve">John 5:24 আমি তোমাদের সত্যি বলছি, যে আমার বাক্য শোনে এবং যিনি আমাকে পাঠিয়েছেন তাঁর উপর বিশ্বাস করে, তার অনন্ত জীবন আছে এবং তিনি শাস্তির মধ্যে পড়বেন না৷ কিন্তু মৃত্যু থেকে জীবনে চলে যায়।</w:t>
      </w:r>
    </w:p>
    <w:p w14:paraId="19CBC29E" w14:textId="77777777" w:rsidR="00F90BDC" w:rsidRDefault="00F90BDC"/>
    <w:p w14:paraId="38F5E0DF" w14:textId="77777777" w:rsidR="00F90BDC" w:rsidRDefault="00F90BDC">
      <w:r xmlns:w="http://schemas.openxmlformats.org/wordprocessingml/2006/main">
        <w:t xml:space="preserve">বিশ্বাসীরা মৃত্যু থেকে জীবনে চলে গেছে এবং অনন্ত জীবন লাভ করেছে।</w:t>
      </w:r>
    </w:p>
    <w:p w14:paraId="4BC08AB3" w14:textId="77777777" w:rsidR="00F90BDC" w:rsidRDefault="00F90BDC"/>
    <w:p w14:paraId="3495DE01" w14:textId="77777777" w:rsidR="00F90BDC" w:rsidRDefault="00F90BDC">
      <w:r xmlns:w="http://schemas.openxmlformats.org/wordprocessingml/2006/main">
        <w:t xml:space="preserve">1: আমরা যাই করি না কেন, ঈশ্বরের ভালবাসা এবং অনুগ্রহ আমাদের বাঁচাতে পারে এবং আমাদের অনন্ত জীবন দিতে পারে।</w:t>
      </w:r>
    </w:p>
    <w:p w14:paraId="74729232" w14:textId="77777777" w:rsidR="00F90BDC" w:rsidRDefault="00F90BDC"/>
    <w:p w14:paraId="6A5F6D17" w14:textId="77777777" w:rsidR="00F90BDC" w:rsidRDefault="00F90BDC">
      <w:r xmlns:w="http://schemas.openxmlformats.org/wordprocessingml/2006/main">
        <w:t xml:space="preserve">2: যীশুতে বিশ্বাসের মাধ্যমে আমাদের অনন্তজীবনের অবিশ্বাস্য উপহার আছে।</w:t>
      </w:r>
    </w:p>
    <w:p w14:paraId="69E8FEF8" w14:textId="77777777" w:rsidR="00F90BDC" w:rsidRDefault="00F90BDC"/>
    <w:p w14:paraId="2A8A5459" w14:textId="77777777" w:rsidR="00F90BDC" w:rsidRDefault="00F90BDC">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17D2B586" w14:textId="77777777" w:rsidR="00F90BDC" w:rsidRDefault="00F90BDC"/>
    <w:p w14:paraId="098A8B55" w14:textId="77777777" w:rsidR="00F90BDC" w:rsidRDefault="00F90BDC">
      <w:r xmlns:w="http://schemas.openxmlformats.org/wordprocessingml/2006/main">
        <w:t xml:space="preserve">2: জন 3:16 - কারণ ঈশ্বর জগতকে এতই ভালোবাসলেন যে তিনি তাঁর একমাত্র পুত্রকে দান করলেন, যাতে যে কেউ তাকে বিশ্বাস করে সে বিনষ্ট না হয়, কিন্তু অনন্ত জীবন পায়।</w:t>
      </w:r>
    </w:p>
    <w:p w14:paraId="230FF174" w14:textId="77777777" w:rsidR="00F90BDC" w:rsidRDefault="00F90BDC"/>
    <w:p w14:paraId="35AEC41C" w14:textId="77777777" w:rsidR="00F90BDC" w:rsidRDefault="00F90BDC">
      <w:r xmlns:w="http://schemas.openxmlformats.org/wordprocessingml/2006/main">
        <w:t xml:space="preserve">জন 5:25 আমি তোমাদের সত্যি বলছি, সময় আসছে এবং এখনই, যখন মৃতরা ঈশ্বরের পুত্রের রব শুনবে এবং যারা শোনে তারা জীবিত হবে৷</w:t>
      </w:r>
    </w:p>
    <w:p w14:paraId="0CA63F44" w14:textId="77777777" w:rsidR="00F90BDC" w:rsidRDefault="00F90BDC"/>
    <w:p w14:paraId="60D5C60E" w14:textId="77777777" w:rsidR="00F90BDC" w:rsidRDefault="00F90BDC">
      <w:r xmlns:w="http://schemas.openxmlformats.org/wordprocessingml/2006/main">
        <w:t xml:space="preserve">সেই সময় আসছে যখন মৃতরা ঈশ্বরের পুত্রের কণ্ঠস্বর শুনতে পাবে এবং তাদের জীবিত করা হবে৷</w:t>
      </w:r>
    </w:p>
    <w:p w14:paraId="041BE354" w14:textId="77777777" w:rsidR="00F90BDC" w:rsidRDefault="00F90BDC"/>
    <w:p w14:paraId="3CECB1A2" w14:textId="77777777" w:rsidR="00F90BDC" w:rsidRDefault="00F90BDC">
      <w:r xmlns:w="http://schemas.openxmlformats.org/wordprocessingml/2006/main">
        <w:t xml:space="preserve">1. মৃতদের জীবন আনার জন্য ঈশ্বরের শক্তি</w:t>
      </w:r>
    </w:p>
    <w:p w14:paraId="5F675C75" w14:textId="77777777" w:rsidR="00F90BDC" w:rsidRDefault="00F90BDC"/>
    <w:p w14:paraId="1B52CEB8" w14:textId="77777777" w:rsidR="00F90BDC" w:rsidRDefault="00F90BDC">
      <w:r xmlns:w="http://schemas.openxmlformats.org/wordprocessingml/2006/main">
        <w:t xml:space="preserve">2. পুনরুত্থান এবং অনন্ত জীবনের আশা</w:t>
      </w:r>
    </w:p>
    <w:p w14:paraId="52D136FE" w14:textId="77777777" w:rsidR="00F90BDC" w:rsidRDefault="00F90BDC"/>
    <w:p w14:paraId="3F37996C" w14:textId="77777777" w:rsidR="00F90BDC" w:rsidRDefault="00F90BDC">
      <w:r xmlns:w="http://schemas.openxmlformats.org/wordprocessingml/2006/main">
        <w:t xml:space="preserve">1. ইজেকিয়েল 37:1-14 (শুকনো হাড়ের দৃষ্টি)</w:t>
      </w:r>
    </w:p>
    <w:p w14:paraId="53059455" w14:textId="77777777" w:rsidR="00F90BDC" w:rsidRDefault="00F90BDC"/>
    <w:p w14:paraId="18186164" w14:textId="77777777" w:rsidR="00F90BDC" w:rsidRDefault="00F90BDC">
      <w:r xmlns:w="http://schemas.openxmlformats.org/wordprocessingml/2006/main">
        <w:t xml:space="preserve">2. জন 11:25-26 (যীশুর পুনরুত্থানের ঘোষণা)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5:26 কারণ পিতার নিজের মধ্যে জীবন আছে; তাই তিনি নিজের মধ্যে জীবন পেতে পুত্রকে দিয়েছেন৷</w:t>
      </w:r>
    </w:p>
    <w:p w14:paraId="60B6A363" w14:textId="77777777" w:rsidR="00F90BDC" w:rsidRDefault="00F90BDC"/>
    <w:p w14:paraId="59A7067F" w14:textId="77777777" w:rsidR="00F90BDC" w:rsidRDefault="00F90BDC">
      <w:r xmlns:w="http://schemas.openxmlformats.org/wordprocessingml/2006/main">
        <w:t xml:space="preserve">পিতা পুত্রকে জীবন দিয়েছেন, যাতে তার নিজের মধ্যেও জীবন থাকে।</w:t>
      </w:r>
    </w:p>
    <w:p w14:paraId="77B127CD" w14:textId="77777777" w:rsidR="00F90BDC" w:rsidRDefault="00F90BDC"/>
    <w:p w14:paraId="6250D25D" w14:textId="77777777" w:rsidR="00F90BDC" w:rsidRDefault="00F90BDC">
      <w:r xmlns:w="http://schemas.openxmlformats.org/wordprocessingml/2006/main">
        <w:t xml:space="preserve">1. জীবনের শক্তি: ঈশ্বর কীভাবে আমাদের জীবন দিয়েছেন</w:t>
      </w:r>
    </w:p>
    <w:p w14:paraId="51A33365" w14:textId="77777777" w:rsidR="00F90BDC" w:rsidRDefault="00F90BDC"/>
    <w:p w14:paraId="7CF77BF6" w14:textId="77777777" w:rsidR="00F90BDC" w:rsidRDefault="00F90BDC">
      <w:r xmlns:w="http://schemas.openxmlformats.org/wordprocessingml/2006/main">
        <w:t xml:space="preserve">2. জীবনের উপহার: ঈশ্বরের আশীর্বাদ গ্রহণ</w:t>
      </w:r>
    </w:p>
    <w:p w14:paraId="3D5B7724" w14:textId="77777777" w:rsidR="00F90BDC" w:rsidRDefault="00F90BDC"/>
    <w:p w14:paraId="78F673C5" w14:textId="77777777" w:rsidR="00F90BDC" w:rsidRDefault="00F90BDC">
      <w:r xmlns:w="http://schemas.openxmlformats.org/wordprocessingml/2006/main">
        <w:t xml:space="preserve">1. রোমানস 6:23 - "কারণ পাপের মজুরি হল মৃত্যু, কিন্তু ঈশ্বরের দান হল আমাদের প্রভু খ্রীষ্ট যীশুতে অনন্ত জীবন।"</w:t>
      </w:r>
    </w:p>
    <w:p w14:paraId="21C448A6" w14:textId="77777777" w:rsidR="00F90BDC" w:rsidRDefault="00F90BDC"/>
    <w:p w14:paraId="0223DA5B" w14:textId="77777777" w:rsidR="00F90BDC" w:rsidRDefault="00F90BDC">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কিন্তু অনন্ত জীবন পায়।"</w:t>
      </w:r>
    </w:p>
    <w:p w14:paraId="347C8490" w14:textId="77777777" w:rsidR="00F90BDC" w:rsidRDefault="00F90BDC"/>
    <w:p w14:paraId="27F6684D" w14:textId="77777777" w:rsidR="00F90BDC" w:rsidRDefault="00F90BDC">
      <w:r xmlns:w="http://schemas.openxmlformats.org/wordprocessingml/2006/main">
        <w:t xml:space="preserve">যোহন 5:27 এবং তাকে বিচার করার ক্ষমতাও দিয়েছেন, কারণ তিনি মানবপুত্র৷</w:t>
      </w:r>
    </w:p>
    <w:p w14:paraId="330C103D" w14:textId="77777777" w:rsidR="00F90BDC" w:rsidRDefault="00F90BDC"/>
    <w:p w14:paraId="70D7CBD3" w14:textId="77777777" w:rsidR="00F90BDC" w:rsidRDefault="00F90BDC">
      <w:r xmlns:w="http://schemas.openxmlformats.org/wordprocessingml/2006/main">
        <w:t xml:space="preserve">যীশুকে ঈশ্বরের কাছ থেকে বিচার করার ক্ষমতা দেওয়া হয়েছে কারণ তিনি মানবপুত্র।</w:t>
      </w:r>
    </w:p>
    <w:p w14:paraId="21B34B6D" w14:textId="77777777" w:rsidR="00F90BDC" w:rsidRDefault="00F90BDC"/>
    <w:p w14:paraId="76614C1E" w14:textId="77777777" w:rsidR="00F90BDC" w:rsidRDefault="00F90BDC">
      <w:r xmlns:w="http://schemas.openxmlformats.org/wordprocessingml/2006/main">
        <w:t xml:space="preserve">1. যীশু: সকলের বিচারক</w:t>
      </w:r>
    </w:p>
    <w:p w14:paraId="0DB20B98" w14:textId="77777777" w:rsidR="00F90BDC" w:rsidRDefault="00F90BDC"/>
    <w:p w14:paraId="027380E4" w14:textId="77777777" w:rsidR="00F90BDC" w:rsidRDefault="00F90BDC">
      <w:r xmlns:w="http://schemas.openxmlformats.org/wordprocessingml/2006/main">
        <w:t xml:space="preserve">2. মানবপুত্রের কর্তৃত্ব</w:t>
      </w:r>
    </w:p>
    <w:p w14:paraId="242466EC" w14:textId="77777777" w:rsidR="00F90BDC" w:rsidRDefault="00F90BDC"/>
    <w:p w14:paraId="238D3924" w14:textId="77777777" w:rsidR="00F90BDC" w:rsidRDefault="00F90BDC">
      <w:r xmlns:w="http://schemas.openxmlformats.org/wordprocessingml/2006/main">
        <w:t xml:space="preserve">1. ম্যাথু 28:18 - এবং যীশু এসে তাদের কাছে বললেন, স্বর্গে এবং পৃথিবীতে সমস্ত ক্ষমতা আমাকে দেওয়া হয়েছে।</w:t>
      </w:r>
    </w:p>
    <w:p w14:paraId="7BD5D68B" w14:textId="77777777" w:rsidR="00F90BDC" w:rsidRDefault="00F90BDC"/>
    <w:p w14:paraId="559482BD" w14:textId="77777777" w:rsidR="00F90BDC" w:rsidRDefault="00F90BDC">
      <w:r xmlns:w="http://schemas.openxmlformats.org/wordprocessingml/2006/main">
        <w:t xml:space="preserve">2. হিব্রু 10:30 - কারণ আমরা তাকে জানি যে বলেছে, প্রতিশোধ নেওয়া আমার জন্য, আমি প্রতিদান দেব, প্রভু বলেছেন। এবং আবার, প্রভু তাঁর লোকদের বিচার করবেন।</w:t>
      </w:r>
    </w:p>
    <w:p w14:paraId="3D686A65" w14:textId="77777777" w:rsidR="00F90BDC" w:rsidRDefault="00F90BDC"/>
    <w:p w14:paraId="69C68772" w14:textId="77777777" w:rsidR="00F90BDC" w:rsidRDefault="00F90BDC">
      <w:r xmlns:w="http://schemas.openxmlformats.org/wordprocessingml/2006/main">
        <w:t xml:space="preserve">যোহন 5:28 এতে আশ্চর্য হবেন না, কারণ এমন সময় আসছে, যে সময় কবরে থাকা সকলে তাঁর রব শুনবে,</w:t>
      </w:r>
    </w:p>
    <w:p w14:paraId="004709B1" w14:textId="77777777" w:rsidR="00F90BDC" w:rsidRDefault="00F90BDC"/>
    <w:p w14:paraId="404B86A5" w14:textId="77777777" w:rsidR="00F90BDC" w:rsidRDefault="00F90BDC">
      <w:r xmlns:w="http://schemas.openxmlformats.org/wordprocessingml/2006/main">
        <w:t xml:space="preserve">সেই সময় আসছে যখন কবরে থাকা প্রত্যেকে পুনরুত্থিত হবে এবং প্রভুর কণ্ঠস্বর শুনতে পাবে।</w:t>
      </w:r>
    </w:p>
    <w:p w14:paraId="2C793C63" w14:textId="77777777" w:rsidR="00F90BDC" w:rsidRDefault="00F90BDC"/>
    <w:p w14:paraId="420E7F07" w14:textId="77777777" w:rsidR="00F90BDC" w:rsidRDefault="00F90BDC">
      <w:r xmlns:w="http://schemas.openxmlformats.org/wordprocessingml/2006/main">
        <w:t xml:space="preserve">1: পুনরুত্থানে আশা আছে - জন 5:28</w:t>
      </w:r>
    </w:p>
    <w:p w14:paraId="412BF9F2" w14:textId="77777777" w:rsidR="00F90BDC" w:rsidRDefault="00F90BDC"/>
    <w:p w14:paraId="4F20A0EA" w14:textId="77777777" w:rsidR="00F90BDC" w:rsidRDefault="00F90BDC">
      <w:r xmlns:w="http://schemas.openxmlformats.org/wordprocessingml/2006/main">
        <w:t xml:space="preserve">2: প্রভুর ভয়েস শক্তিশালী - জন 5:28</w:t>
      </w:r>
    </w:p>
    <w:p w14:paraId="31CA0F58" w14:textId="77777777" w:rsidR="00F90BDC" w:rsidRDefault="00F90BDC"/>
    <w:p w14:paraId="2FBB70BF" w14:textId="77777777" w:rsidR="00F90BDC" w:rsidRDefault="00F90BDC">
      <w:r xmlns:w="http://schemas.openxmlformats.org/wordprocessingml/2006/main">
        <w:t xml:space="preserve">1:1 Thessalonians 4:16 - কারণ প্রভু নিজেই স্বর্গ থেকে একটি চিৎকারের সাথে, প্রধান দেবদূতের কণ্ঠস্বর এবং ঈশ্বরের তূরী দিয়ে নেমে আসবেন।</w:t>
      </w:r>
    </w:p>
    <w:p w14:paraId="44E117B1" w14:textId="77777777" w:rsidR="00F90BDC" w:rsidRDefault="00F90BDC"/>
    <w:p w14:paraId="0A56C602" w14:textId="77777777" w:rsidR="00F90BDC" w:rsidRDefault="00F90BDC">
      <w:r xmlns:w="http://schemas.openxmlformats.org/wordprocessingml/2006/main">
        <w:t xml:space="preserve">2: Isaiah 25:8 - তিনি মৃত্যুকে চিরতরে গ্রাস করবেন, এবং প্রভু ঈশ্বর সমস্ত মুখ থেকে অশ্রু মুছে দেবেন।</w:t>
      </w:r>
    </w:p>
    <w:p w14:paraId="3DF6F300" w14:textId="77777777" w:rsidR="00F90BDC" w:rsidRDefault="00F90BDC"/>
    <w:p w14:paraId="45D50A49" w14:textId="77777777" w:rsidR="00F90BDC" w:rsidRDefault="00F90BDC">
      <w:r xmlns:w="http://schemas.openxmlformats.org/wordprocessingml/2006/main">
        <w:t xml:space="preserve">জন 5:29 এবং বেরিয়ে আসবে; যারা ভাল কাজ করেছে, জীবনের পুনরুত্থানের জন্য; এবং যারা মন্দ কাজ করেছে, শাস্তির পুনরুত্থানের জন্য৷</w:t>
      </w:r>
    </w:p>
    <w:p w14:paraId="18F870B5" w14:textId="77777777" w:rsidR="00F90BDC" w:rsidRDefault="00F90BDC"/>
    <w:p w14:paraId="0E088F99" w14:textId="77777777" w:rsidR="00F90BDC" w:rsidRDefault="00F90BDC">
      <w:r xmlns:w="http://schemas.openxmlformats.org/wordprocessingml/2006/main">
        <w:t xml:space="preserve">উত্তরণটি জীবনের পুনরুত্থান এবং অভিশাপের কথা বলে, এবং পুনরুত্থানের আগে আমাদের ক্রিয়াকলাপ কীভাবে পরিণতি ঘটাবে যে পুনরুত্থান আমরা অনুভব করব।</w:t>
      </w:r>
    </w:p>
    <w:p w14:paraId="79798AC3" w14:textId="77777777" w:rsidR="00F90BDC" w:rsidRDefault="00F90BDC"/>
    <w:p w14:paraId="46CD6528" w14:textId="77777777" w:rsidR="00F90BDC" w:rsidRDefault="00F90BDC">
      <w:r xmlns:w="http://schemas.openxmlformats.org/wordprocessingml/2006/main">
        <w:t xml:space="preserve">1. আমাদের কর্মের পরিণতি: আমাদের পছন্দগুলি কীভাবে আমাদের ভাগ্যকে রূপ দেয়</w:t>
      </w:r>
    </w:p>
    <w:p w14:paraId="50AE955C" w14:textId="77777777" w:rsidR="00F90BDC" w:rsidRDefault="00F90BDC"/>
    <w:p w14:paraId="54A4BE7E" w14:textId="77777777" w:rsidR="00F90BDC" w:rsidRDefault="00F90BDC">
      <w:r xmlns:w="http://schemas.openxmlformats.org/wordprocessingml/2006/main">
        <w:t xml:space="preserve">2. ন্যায়পরায়ণতার আশীর্বাদ: জীবনের পুনরুত্থানের অভিজ্ঞতা</w:t>
      </w:r>
    </w:p>
    <w:p w14:paraId="4F2CB9F8" w14:textId="77777777" w:rsidR="00F90BDC" w:rsidRDefault="00F90BDC"/>
    <w:p w14:paraId="01E742E7" w14:textId="77777777" w:rsidR="00F90BDC" w:rsidRDefault="00F90BDC">
      <w:r xmlns:w="http://schemas.openxmlformats.org/wordprocessingml/2006/main">
        <w:t xml:space="preserve">1. হিতোপদেশ 11:19 - ধার্মিকতা যেমন জীবনের দিকে পরিচালিত করে, তেমনি যে মন্দের অনুসরণ করে সে তার নিজের </w:t>
      </w:r>
      <w:r xmlns:w="http://schemas.openxmlformats.org/wordprocessingml/2006/main">
        <w:lastRenderedPageBreak xmlns:w="http://schemas.openxmlformats.org/wordprocessingml/2006/main"/>
      </w:r>
      <w:r xmlns:w="http://schemas.openxmlformats.org/wordprocessingml/2006/main">
        <w:t xml:space="preserve">মৃত্যুর দিকে তাড়া করে।</w:t>
      </w:r>
    </w:p>
    <w:p w14:paraId="1FFE494C" w14:textId="77777777" w:rsidR="00F90BDC" w:rsidRDefault="00F90BDC"/>
    <w:p w14:paraId="794EB6FC" w14:textId="77777777" w:rsidR="00F90BDC" w:rsidRDefault="00F90BDC">
      <w:r xmlns:w="http://schemas.openxmlformats.org/wordprocessingml/2006/main">
        <w:t xml:space="preserve">2. জেমস 2:14-17 - আমার ভাই ও বোনেরা, যদি কেউ দাবি করে যে বিশ্বাস আছে কিন্তু তার কোন কাজ নেই? এই ধরনের বিশ্বাস কি তাদের রক্ষা করতে পারে? ধরুন, একজন ভাই বা বোন জামাকাপড় এবং প্রতিদিনের খাবার ছাড়া। তোমাদের মধ্যে কেউ যদি তাদের বলে, শান্তিতে যাও; উষ্ণ এবং ভাল খাওয়ানো,” কিন্তু তাদের শারীরিক চাহিদা সম্পর্কে কিছুই না, এটা কি ভাল? অনুরূপভাবে, বিশ্বাস, যদি কর্মের সাথে না থাকে, তবে তা মৃত।</w:t>
      </w:r>
    </w:p>
    <w:p w14:paraId="5BCED23D" w14:textId="77777777" w:rsidR="00F90BDC" w:rsidRDefault="00F90BDC"/>
    <w:p w14:paraId="28644F32" w14:textId="77777777" w:rsidR="00F90BDC" w:rsidRDefault="00F90BDC">
      <w:r xmlns:w="http://schemas.openxmlformats.org/wordprocessingml/2006/main">
        <w:t xml:space="preserve">জন 5:30 আমি আমার নিজের থেকে কিছুই করতে পারি না: আমি যেমন শুনি, আমি বিচার করি: এবং আমার বিচার ন্যায়সঙ্গত; কারণ আমি আমার নিজের ইচ্ছা নয়, কিন্তু পিতার ইচ্ছা খুঁজি যিনি আমাকে পাঠিয়েছেন৷</w:t>
      </w:r>
    </w:p>
    <w:p w14:paraId="2B3EED42" w14:textId="77777777" w:rsidR="00F90BDC" w:rsidRDefault="00F90BDC"/>
    <w:p w14:paraId="2820CA61" w14:textId="77777777" w:rsidR="00F90BDC" w:rsidRDefault="00F90BDC">
      <w:r xmlns:w="http://schemas.openxmlformats.org/wordprocessingml/2006/main">
        <w:t xml:space="preserve">এই অনুচ্ছেদটি আমাদের মনে করিয়ে দেয় যে আমাদের নিজেদের চেয়ে ঈশ্বরের ইচ্ছার সন্ধান করা উচিত।</w:t>
      </w:r>
    </w:p>
    <w:p w14:paraId="0D00B712" w14:textId="77777777" w:rsidR="00F90BDC" w:rsidRDefault="00F90BDC"/>
    <w:p w14:paraId="6F7BDA1E" w14:textId="77777777" w:rsidR="00F90BDC" w:rsidRDefault="00F90BDC">
      <w:r xmlns:w="http://schemas.openxmlformats.org/wordprocessingml/2006/main">
        <w:t xml:space="preserve">1: আমাদের নিজেদের পরিবর্তে ঈশ্বরের ইচ্ছা পালন করতে হবে।</w:t>
      </w:r>
    </w:p>
    <w:p w14:paraId="7D6BB405" w14:textId="77777777" w:rsidR="00F90BDC" w:rsidRDefault="00F90BDC"/>
    <w:p w14:paraId="27E61F3A" w14:textId="77777777" w:rsidR="00F90BDC" w:rsidRDefault="00F90BDC">
      <w:r xmlns:w="http://schemas.openxmlformats.org/wordprocessingml/2006/main">
        <w:t xml:space="preserve">2: আসুন আমরা আমাদের নিজেদের পরিবর্তে ঈশ্বরের ইচ্ছা খোঁজার ক্ষেত্রে যীশুর উদাহরণ অনুসরণ করার চেষ্টা করি।</w:t>
      </w:r>
    </w:p>
    <w:p w14:paraId="4248ADD7" w14:textId="77777777" w:rsidR="00F90BDC" w:rsidRDefault="00F90BDC"/>
    <w:p w14:paraId="7941ECAA" w14:textId="77777777" w:rsidR="00F90BDC" w:rsidRDefault="00F90BDC">
      <w:r xmlns:w="http://schemas.openxmlformats.org/wordprocessingml/2006/main">
        <w:t xml:space="preserve">1: জেমস 4:13-15 - এখন এসো, তোমরা যারা বলছ, "আজ বা কাল আমরা অমুক শহরে যাব এবং সেখানে এক বছর কাটিয়ে ব্যবসা করব এবং লাভ করব" - তবুও তুমি জানো না আগামীকাল কী হবে। আনা আপনার জীবন কি? কেননা তুমি এমন এক কুয়াশা যা কিছু সময়ের জন্য দেখা দেয় এবং তারপর অদৃশ্য হয়ে যায়। পরিবর্তে আপনার বলা উচিত, "যদি প্রভু চান, আমরা বাঁচব এবং এটি বা এটি করব।"</w:t>
      </w:r>
    </w:p>
    <w:p w14:paraId="7121349C" w14:textId="77777777" w:rsidR="00F90BDC" w:rsidRDefault="00F90BDC"/>
    <w:p w14:paraId="21EC3272" w14:textId="77777777" w:rsidR="00F90BDC" w:rsidRDefault="00F90BDC">
      <w:r xmlns:w="http://schemas.openxmlformats.org/wordprocessingml/2006/main">
        <w:t xml:space="preserve">2: রোমানস 12:2 -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14:paraId="7D57F6EF" w14:textId="77777777" w:rsidR="00F90BDC" w:rsidRDefault="00F90BDC"/>
    <w:p w14:paraId="32A91F84" w14:textId="77777777" w:rsidR="00F90BDC" w:rsidRDefault="00F90BDC">
      <w:r xmlns:w="http://schemas.openxmlformats.org/wordprocessingml/2006/main">
        <w:t xml:space="preserve">জন 5:31 আমি যদি নিজের সাক্ষ্য দিই, তবে আমার সাক্ষ্য সত্য নয়৷</w:t>
      </w:r>
    </w:p>
    <w:p w14:paraId="1D2AEBFD" w14:textId="77777777" w:rsidR="00F90BDC" w:rsidRDefault="00F90BDC"/>
    <w:p w14:paraId="12AC0501" w14:textId="77777777" w:rsidR="00F90BDC" w:rsidRDefault="00F90BDC">
      <w:r xmlns:w="http://schemas.openxmlformats.org/wordprocessingml/2006/main">
        <w:t xml:space="preserve">জন 5:31 এর এই আয়াতটি আমাদের মনে করিয়ে দেয় যে আমাদের সাক্ষ্য সত্য নয় যদি আমরা নিজেদের সাক্ষ্য দিই।</w:t>
      </w:r>
    </w:p>
    <w:p w14:paraId="6C48C4C3" w14:textId="77777777" w:rsidR="00F90BDC" w:rsidRDefault="00F90BDC"/>
    <w:p w14:paraId="3EB15F08" w14:textId="77777777" w:rsidR="00F90BDC" w:rsidRDefault="00F90BDC">
      <w:r xmlns:w="http://schemas.openxmlformats.org/wordprocessingml/2006/main">
        <w:t xml:space="preserve">1. "অহংকার বিপদ: নিজের উপর বিশ্বাস রাখা"</w:t>
      </w:r>
    </w:p>
    <w:p w14:paraId="359788DA" w14:textId="77777777" w:rsidR="00F90BDC" w:rsidRDefault="00F90BDC"/>
    <w:p w14:paraId="1169EFF6" w14:textId="77777777" w:rsidR="00F90BDC" w:rsidRDefault="00F90BDC">
      <w:r xmlns:w="http://schemas.openxmlformats.org/wordprocessingml/2006/main">
        <w:t xml:space="preserve">2. "নম্রতার মাধ্যমে সত্যিকারের সাফল্য অর্জন"</w:t>
      </w:r>
    </w:p>
    <w:p w14:paraId="28275EE6" w14:textId="77777777" w:rsidR="00F90BDC" w:rsidRDefault="00F90BDC"/>
    <w:p w14:paraId="09706FAE" w14:textId="77777777" w:rsidR="00F90BDC" w:rsidRDefault="00F90BDC">
      <w:r xmlns:w="http://schemas.openxmlformats.org/wordprocessingml/2006/main">
        <w:t xml:space="preserve">1. 2 করিন্থিয়ানস 10:12 - "এমন নয় যে আমরা নিজেদেরকে শ্রেণীবদ্ধ করতে বা নিজেদেরকে এমন কিছু লোকের সাথে তুলনা করার সাহস করি যারা নিজেদের প্রশংসা করছে৷ কিন্তু যখন তারা নিজেদেরকে একে অপরের দ্বারা পরিমাপ করে এবং একে অপরের সাথে নিজেদের তুলনা করে, তখন তারা বুঝতে পারে না।"</w:t>
      </w:r>
    </w:p>
    <w:p w14:paraId="39791CAF" w14:textId="77777777" w:rsidR="00F90BDC" w:rsidRDefault="00F90BDC"/>
    <w:p w14:paraId="764E416F" w14:textId="77777777" w:rsidR="00F90BDC" w:rsidRDefault="00F90BDC">
      <w:r xmlns:w="http://schemas.openxmlformats.org/wordprocessingml/2006/main">
        <w:t xml:space="preserve">2. হিতোপদেশ 16:18 - "অহংকার ধ্বংসের আগে যায়, এবং পতনের আগে একটি অহংকারী আত্মা।"</w:t>
      </w:r>
    </w:p>
    <w:p w14:paraId="333133B0" w14:textId="77777777" w:rsidR="00F90BDC" w:rsidRDefault="00F90BDC"/>
    <w:p w14:paraId="0198C43A" w14:textId="77777777" w:rsidR="00F90BDC" w:rsidRDefault="00F90BDC">
      <w:r xmlns:w="http://schemas.openxmlformats.org/wordprocessingml/2006/main">
        <w:t xml:space="preserve">জন 5:32 আর একজন আছেন যিনি আমার বিষয়ে সাক্ষ্য দিচ্ছেন; এবং আমি জানি যে তিনি আমার বিষয়ে যে সাক্ষ্য দিচ্ছেন তা সত্য৷</w:t>
      </w:r>
    </w:p>
    <w:p w14:paraId="5CAC9E04" w14:textId="77777777" w:rsidR="00F90BDC" w:rsidRDefault="00F90BDC"/>
    <w:p w14:paraId="6536DB17" w14:textId="77777777" w:rsidR="00F90BDC" w:rsidRDefault="00F90BDC">
      <w:r xmlns:w="http://schemas.openxmlformats.org/wordprocessingml/2006/main">
        <w:t xml:space="preserve">যীশু অন্য একজন সাক্ষীকে উদ্ধৃত করে তার কথার সত্যতার সাক্ষ্য দিয়েছিলেন।</w:t>
      </w:r>
    </w:p>
    <w:p w14:paraId="047FEC48" w14:textId="77777777" w:rsidR="00F90BDC" w:rsidRDefault="00F90BDC"/>
    <w:p w14:paraId="3A98415A" w14:textId="77777777" w:rsidR="00F90BDC" w:rsidRDefault="00F90BDC">
      <w:r xmlns:w="http://schemas.openxmlformats.org/wordprocessingml/2006/main">
        <w:t xml:space="preserve">1: ঈশ্বরের বাক্য সত্য এবং বিশ্বাস করা যেতে পারে।</w:t>
      </w:r>
    </w:p>
    <w:p w14:paraId="7E0FE033" w14:textId="77777777" w:rsidR="00F90BDC" w:rsidRDefault="00F90BDC"/>
    <w:p w14:paraId="421901CF" w14:textId="77777777" w:rsidR="00F90BDC" w:rsidRDefault="00F90BDC">
      <w:r xmlns:w="http://schemas.openxmlformats.org/wordprocessingml/2006/main">
        <w:t xml:space="preserve">2: একাধিক সূত্র থেকে সাক্ষ্য সত্যের লক্ষণ।</w:t>
      </w:r>
    </w:p>
    <w:p w14:paraId="546730A6" w14:textId="77777777" w:rsidR="00F90BDC" w:rsidRDefault="00F90BDC"/>
    <w:p w14:paraId="15C230F7" w14:textId="77777777" w:rsidR="00F90BDC" w:rsidRDefault="00F90BDC">
      <w:r xmlns:w="http://schemas.openxmlformats.org/wordprocessingml/2006/main">
        <w:t xml:space="preserve">1: Deuteronomy 17:6 - দুই বা তিনজন সাক্ষীর সাক্ষ্যের ভিত্তিতে যাকে মৃত্যুদণ্ড দেওয়া হবে তাকে মৃত্যুদণ্ড দেওয়া হবে; একজন সাক্ষীর সাক্ষ্যের ভিত্তিতে একজন ব্যক্তিকে মৃত্যুদণ্ড দেওয়া হবে না।</w:t>
      </w:r>
    </w:p>
    <w:p w14:paraId="55DD3358" w14:textId="77777777" w:rsidR="00F90BDC" w:rsidRDefault="00F90BDC"/>
    <w:p w14:paraId="220798FA" w14:textId="77777777" w:rsidR="00F90BDC" w:rsidRDefault="00F90BDC">
      <w:r xmlns:w="http://schemas.openxmlformats.org/wordprocessingml/2006/main">
        <w:t xml:space="preserve">2:1 তীমথিয় 2:5 - কারণ ঈশ্বর এবং মানবজাতির মধ্যে একজন ঈশ্বর এবং একজন মধ্যস্থতাকারী, মানুষ খ্রীষ্ট যীশু।</w:t>
      </w:r>
    </w:p>
    <w:p w14:paraId="188478C7" w14:textId="77777777" w:rsidR="00F90BDC" w:rsidRDefault="00F90BDC"/>
    <w:p w14:paraId="2D1A287C" w14:textId="77777777" w:rsidR="00F90BDC" w:rsidRDefault="00F90BDC">
      <w:r xmlns:w="http://schemas.openxmlformats.org/wordprocessingml/2006/main">
        <w:t xml:space="preserve">জন 5:33 তোমরা যোহনের কাছে পাঠিয়েছিলে, আর তিনি সত্যের সাক্ষ্য দিয়েছিলেন৷</w:t>
      </w:r>
    </w:p>
    <w:p w14:paraId="5F8FEDBE" w14:textId="77777777" w:rsidR="00F90BDC" w:rsidRDefault="00F90BDC"/>
    <w:p w14:paraId="2FA083EA" w14:textId="77777777" w:rsidR="00F90BDC" w:rsidRDefault="00F90BDC">
      <w:r xmlns:w="http://schemas.openxmlformats.org/wordprocessingml/2006/main">
        <w:t xml:space="preserve">জন সত্যের সাক্ষী।</w:t>
      </w:r>
    </w:p>
    <w:p w14:paraId="3BF18572" w14:textId="77777777" w:rsidR="00F90BDC" w:rsidRDefault="00F90BDC"/>
    <w:p w14:paraId="3B992D4C" w14:textId="77777777" w:rsidR="00F90BDC" w:rsidRDefault="00F90BDC">
      <w:r xmlns:w="http://schemas.openxmlformats.org/wordprocessingml/2006/main">
        <w:t xml:space="preserve">1: আমরা সত্যের সাক্ষীর জন্য জনের দিকে তাকাতে পারি এবং তার উদাহরণ অনুসরণ করতে পারি।</w:t>
      </w:r>
    </w:p>
    <w:p w14:paraId="7E6B9000" w14:textId="77777777" w:rsidR="00F90BDC" w:rsidRDefault="00F90BDC"/>
    <w:p w14:paraId="7F805691" w14:textId="77777777" w:rsidR="00F90BDC" w:rsidRDefault="00F90BDC">
      <w:r xmlns:w="http://schemas.openxmlformats.org/wordprocessingml/2006/main">
        <w:t xml:space="preserve">2: আমাদের উচিত সত্যের সন্ধান করা এবং আমাদেরকে গাইড করার জন্য জনের শিক্ষাগুলো ব্যবহার করা।</w:t>
      </w:r>
    </w:p>
    <w:p w14:paraId="79860191" w14:textId="77777777" w:rsidR="00F90BDC" w:rsidRDefault="00F90BDC"/>
    <w:p w14:paraId="24F7127C" w14:textId="77777777" w:rsidR="00F90BDC" w:rsidRDefault="00F90BDC">
      <w:r xmlns:w="http://schemas.openxmlformats.org/wordprocessingml/2006/main">
        <w:t xml:space="preserve">1: হিতোপদেশ 12:17 - যে সত্য বলে সে ধার্মিকতা প্রকাশ করে, কিন্তু মিথ্যা সাক্ষী প্রতারণা করে।</w:t>
      </w:r>
    </w:p>
    <w:p w14:paraId="358CEDCC" w14:textId="77777777" w:rsidR="00F90BDC" w:rsidRDefault="00F90BDC"/>
    <w:p w14:paraId="7A8B8146" w14:textId="77777777" w:rsidR="00F90BDC" w:rsidRDefault="00F90BDC">
      <w:r xmlns:w="http://schemas.openxmlformats.org/wordprocessingml/2006/main">
        <w:t xml:space="preserve">2: ফিলিপীয় 4:8 - অবশেষে, ভাইয়েরা, যা কিছু সত্য, যা কিছু সত্য, যা কিছু ন্যায়সঙ্গত, যা কিছু বিশুদ্ধ, যা কিছু সুন্দর, যা কিছু ভাল প্রতিবেদন; যদি কোন গুণ থাকে, এবং যদি কোন প্রশংসা থাকে, এই বিষয়গুলি নিয়ে ভাবুন।</w:t>
      </w:r>
    </w:p>
    <w:p w14:paraId="54EB5649" w14:textId="77777777" w:rsidR="00F90BDC" w:rsidRDefault="00F90BDC"/>
    <w:p w14:paraId="635A1219" w14:textId="77777777" w:rsidR="00F90BDC" w:rsidRDefault="00F90BDC">
      <w:r xmlns:w="http://schemas.openxmlformats.org/wordprocessingml/2006/main">
        <w:t xml:space="preserve">জন 5:34 কিন্তু আমি মানুষের কাছ থেকে সাক্ষ্য গ্রহণ করি না, কিন্তু আমি এই সব বলছি, যাতে তোমরা উদ্ধার পাও৷</w:t>
      </w:r>
    </w:p>
    <w:p w14:paraId="11753249" w14:textId="77777777" w:rsidR="00F90BDC" w:rsidRDefault="00F90BDC"/>
    <w:p w14:paraId="5816CEE5" w14:textId="77777777" w:rsidR="00F90BDC" w:rsidRDefault="00F90BDC">
      <w:r xmlns:w="http://schemas.openxmlformats.org/wordprocessingml/2006/main">
        <w:t xml:space="preserve">যীশু মানুষের কাছ থেকে সাক্ষ্য গ্রহণ করেন না, পরিবর্তে তিনি কথা বলেন যাতে মানুষ রক্ষা পায়।</w:t>
      </w:r>
    </w:p>
    <w:p w14:paraId="7E0BFFC1" w14:textId="77777777" w:rsidR="00F90BDC" w:rsidRDefault="00F90BDC"/>
    <w:p w14:paraId="2D5F83C7" w14:textId="77777777" w:rsidR="00F90BDC" w:rsidRDefault="00F90BDC">
      <w:r xmlns:w="http://schemas.openxmlformats.org/wordprocessingml/2006/main">
        <w:t xml:space="preserve">1. যীশুর বাণী: পরিত্রাণের পথ</w:t>
      </w:r>
    </w:p>
    <w:p w14:paraId="444F3C17" w14:textId="77777777" w:rsidR="00F90BDC" w:rsidRDefault="00F90BDC"/>
    <w:p w14:paraId="2EC10D2E" w14:textId="77777777" w:rsidR="00F90BDC" w:rsidRDefault="00F90BDC">
      <w:r xmlns:w="http://schemas.openxmlformats.org/wordprocessingml/2006/main">
        <w:t xml:space="preserve">2. মানুষের সাক্ষ্য প্রত্যাখ্যান করা: যীশুর শিক্ষা গ্রহণ করা</w:t>
      </w:r>
    </w:p>
    <w:p w14:paraId="3F237AD9" w14:textId="77777777" w:rsidR="00F90BDC" w:rsidRDefault="00F90BDC"/>
    <w:p w14:paraId="4F2CA834" w14:textId="77777777" w:rsidR="00F90BDC" w:rsidRDefault="00F90BDC">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কিন্তু অনন্ত জীবন পায়৷ কারণ ঈশ্বর তাঁর পুত্রকে দোষী সাব্যস্ত করতে পৃথিবীতে পাঠাননি৷ জগত; কিন্তু তার মাধ্যমে জগৎ যেন রক্ষা পায়।"</w:t>
      </w:r>
    </w:p>
    <w:p w14:paraId="7F3DB6C4" w14:textId="77777777" w:rsidR="00F90BDC" w:rsidRDefault="00F90BDC"/>
    <w:p w14:paraId="7D998246" w14:textId="77777777" w:rsidR="00F90BDC" w:rsidRDefault="00F90BDC">
      <w:r xmlns:w="http://schemas.openxmlformats.org/wordprocessingml/2006/main">
        <w:t xml:space="preserve">2. রোমানস 10:9-10 - "তুমি যদি তোমার মুখ দিয়ে প্রভু যীশুকে স্বীকার কর এবং তোমার হৃদয়ে বিশ্বাস কর যে ঈশ্বর তাকে মৃতদের মধ্য থেকে জীবিত করেছেন, তবে তুমি পরিত্রাণ পাবে৷ কারণ হৃদয় দিয়ে মানুষ ধার্মিকতায় বিশ্বাস </w:t>
      </w:r>
      <w:r xmlns:w="http://schemas.openxmlformats.org/wordprocessingml/2006/main">
        <w:lastRenderedPageBreak xmlns:w="http://schemas.openxmlformats.org/wordprocessingml/2006/main"/>
      </w:r>
      <w:r xmlns:w="http://schemas.openxmlformats.org/wordprocessingml/2006/main">
        <w:t xml:space="preserve">করে ; এবং মুখে স্বীকারোক্তি পরিত্রাণের জন্য করা হয়।"</w:t>
      </w:r>
    </w:p>
    <w:p w14:paraId="0527A80D" w14:textId="77777777" w:rsidR="00F90BDC" w:rsidRDefault="00F90BDC"/>
    <w:p w14:paraId="5D66AE7F" w14:textId="77777777" w:rsidR="00F90BDC" w:rsidRDefault="00F90BDC">
      <w:r xmlns:w="http://schemas.openxmlformats.org/wordprocessingml/2006/main">
        <w:t xml:space="preserve">যোহন 5:35 তিনি ছিলেন জ্বলন্ত ও উজ্জ্বল আলো; আর তোমরা তাঁর আলোতে আনন্দ করতে এক সময় ইচ্ছুক ছিলে৷</w:t>
      </w:r>
    </w:p>
    <w:p w14:paraId="47412BAF" w14:textId="77777777" w:rsidR="00F90BDC" w:rsidRDefault="00F90BDC"/>
    <w:p w14:paraId="2A35A17B" w14:textId="77777777" w:rsidR="00F90BDC" w:rsidRDefault="00F90BDC">
      <w:r xmlns:w="http://schemas.openxmlformats.org/wordprocessingml/2006/main">
        <w:t xml:space="preserve">জন 5:35 যীশুকে একটি আলো হিসাবে বলে যা তাঁর অনুসারীরা কিছু সময়ের জন্য আনন্দ করতে ইচ্ছুক ছিল।</w:t>
      </w:r>
    </w:p>
    <w:p w14:paraId="6680BB68" w14:textId="77777777" w:rsidR="00F90BDC" w:rsidRDefault="00F90BDC"/>
    <w:p w14:paraId="73A268CF" w14:textId="77777777" w:rsidR="00F90BDC" w:rsidRDefault="00F90BDC">
      <w:r xmlns:w="http://schemas.openxmlformats.org/wordprocessingml/2006/main">
        <w:t xml:space="preserve">1. অন্ধকারে উজ্জ্বল আলো: যীশুর ভালবাসার শক্তি</w:t>
      </w:r>
    </w:p>
    <w:p w14:paraId="389BB9D9" w14:textId="77777777" w:rsidR="00F90BDC" w:rsidRDefault="00F90BDC"/>
    <w:p w14:paraId="49357BFE" w14:textId="77777777" w:rsidR="00F90BDC" w:rsidRDefault="00F90BDC">
      <w:r xmlns:w="http://schemas.openxmlformats.org/wordprocessingml/2006/main">
        <w:t xml:space="preserve">2. আলোতে আনন্দ করা: আমাদের জীবনে যীশুর উপস্থিতি উদযাপন করা</w:t>
      </w:r>
    </w:p>
    <w:p w14:paraId="23E2A806" w14:textId="77777777" w:rsidR="00F90BDC" w:rsidRDefault="00F90BDC"/>
    <w:p w14:paraId="4954C579" w14:textId="77777777" w:rsidR="00F90BDC" w:rsidRDefault="00F90BDC">
      <w:r xmlns:w="http://schemas.openxmlformats.org/wordprocessingml/2006/main">
        <w:t xml:space="preserve">1. জন 8:12 - "তারপর যীশু আবার তাদের কাছে বললেন, আমি জগতের আলো: যে আমাকে অনুসরণ করে সে অন্ধকারে চলবে না, কিন্তু জীবনের আলো পাবে।"</w:t>
      </w:r>
    </w:p>
    <w:p w14:paraId="54287DE2" w14:textId="77777777" w:rsidR="00F90BDC" w:rsidRDefault="00F90BDC"/>
    <w:p w14:paraId="30723985" w14:textId="77777777" w:rsidR="00F90BDC" w:rsidRDefault="00F90BDC">
      <w:r xmlns:w="http://schemas.openxmlformats.org/wordprocessingml/2006/main">
        <w:t xml:space="preserve">2. ম্যাথিউ 5:14-16 - "তোমরা বিশ্বের আলো। একটি পাহাড়ের উপর স্থাপন করা একটি শহর লুকানো যায় না। মানুষও একটি মোমবাতি জ্বালিয়ে বুশেলের নীচে রাখে না, কিন্তু একটি মোমবাতিতে রাখে; এবং এটা ঘরের সকলকে আলো দেয়৷ তোমাদের আলো মানুষের সামনে এমনভাবে আলোকিত করুক, যাতে তারা তোমাদের ভালো কাজগুলি দেখতে পারে এবং স্বর্গে থাকা তোমাদের পিতাকে মহিমান্বিত করতে পারে৷'</w:t>
      </w:r>
    </w:p>
    <w:p w14:paraId="291564CE" w14:textId="77777777" w:rsidR="00F90BDC" w:rsidRDefault="00F90BDC"/>
    <w:p w14:paraId="34C9033C" w14:textId="77777777" w:rsidR="00F90BDC" w:rsidRDefault="00F90BDC">
      <w:r xmlns:w="http://schemas.openxmlformats.org/wordprocessingml/2006/main">
        <w:t xml:space="preserve">জন 5:36 কিন্তু আমার কাছে যোহনের চেয়েও বড় সাক্ষ্য আছে: কারণ পিতা আমাকে যে কাজগুলি শেষ করার জন্য দিয়েছেন, আমি যে কাজগুলি করি, সেগুলিই আমার সাক্ষ্য দেয় যে পিতা আমাকে পাঠিয়েছেন৷</w:t>
      </w:r>
    </w:p>
    <w:p w14:paraId="1E8DEAD1" w14:textId="77777777" w:rsidR="00F90BDC" w:rsidRDefault="00F90BDC"/>
    <w:p w14:paraId="45761B7B" w14:textId="77777777" w:rsidR="00F90BDC" w:rsidRDefault="00F90BDC">
      <w:r xmlns:w="http://schemas.openxmlformats.org/wordprocessingml/2006/main">
        <w:t xml:space="preserve">জন 5:36 যীশুর ঐশ্বরিক মিশনের প্রমাণ দেয় যে কাজগুলি পিতা তাকে সম্পন্ন করার জন্য দিয়েছেন।</w:t>
      </w:r>
    </w:p>
    <w:p w14:paraId="5F09296E" w14:textId="77777777" w:rsidR="00F90BDC" w:rsidRDefault="00F90BDC"/>
    <w:p w14:paraId="7D874270" w14:textId="77777777" w:rsidR="00F90BDC" w:rsidRDefault="00F90BDC">
      <w:r xmlns:w="http://schemas.openxmlformats.org/wordprocessingml/2006/main">
        <w:t xml:space="preserve">1. যীশুকে এখানে পৃথিবীতে ঈশ্বরের কাজ করার জন্য পিতার দ্বারা পাঠানো হয়েছিল।</w:t>
      </w:r>
    </w:p>
    <w:p w14:paraId="490CCEF4" w14:textId="77777777" w:rsidR="00F90BDC" w:rsidRDefault="00F90BDC"/>
    <w:p w14:paraId="0B6C41AF" w14:textId="77777777" w:rsidR="00F90BDC" w:rsidRDefault="00F90BDC">
      <w:r xmlns:w="http://schemas.openxmlformats.org/wordprocessingml/2006/main">
        <w:t xml:space="preserve">2. আমাদের নিজস্ব কাজ যীশুর ঐশ্বরিক মিশনের সাক্ষী হতে পারে।</w:t>
      </w:r>
    </w:p>
    <w:p w14:paraId="53207E49" w14:textId="77777777" w:rsidR="00F90BDC" w:rsidRDefault="00F90BDC"/>
    <w:p w14:paraId="20999AB3" w14:textId="77777777" w:rsidR="00F90BDC" w:rsidRDefault="00F90BDC">
      <w:r xmlns:w="http://schemas.openxmlformats.org/wordprocessingml/2006/main">
        <w:t xml:space="preserve">1. রোমানস 8:14-17 - কারণ যারা ঈশ্বরের আত্মার দ্বারা পরিচালিত হয় তারা ঈশ্বরের পুত্র।</w:t>
      </w:r>
    </w:p>
    <w:p w14:paraId="3FD0993F" w14:textId="77777777" w:rsidR="00F90BDC" w:rsidRDefault="00F90BDC"/>
    <w:p w14:paraId="4093E605" w14:textId="77777777" w:rsidR="00F90BDC" w:rsidRDefault="00F90BDC">
      <w:r xmlns:w="http://schemas.openxmlformats.org/wordprocessingml/2006/main">
        <w:t xml:space="preserve">2. Ephesians 2:10 - কারণ আমরা তার কারিগর, খ্রীষ্ট যীশুতে সৎ কাজের জন্য সৃষ্ট, যা ঈশ্বর আগে থেকেই প্রস্তুত করেছিলেন, যাতে আমরা তাদের মধ্যে চলতে পারি।</w:t>
      </w:r>
    </w:p>
    <w:p w14:paraId="04EC2962" w14:textId="77777777" w:rsidR="00F90BDC" w:rsidRDefault="00F90BDC"/>
    <w:p w14:paraId="72FC46BA" w14:textId="77777777" w:rsidR="00F90BDC" w:rsidRDefault="00F90BDC">
      <w:r xmlns:w="http://schemas.openxmlformats.org/wordprocessingml/2006/main">
        <w:t xml:space="preserve">জন 5:37 এবং পিতা স্বয়ং, যিনি আমাকে পাঠিয়েছেন, তিনি আমার বিষয়ে সাক্ষ্য দিয়েছেন৷ তোমরা কখনও তার কণ্ঠস্বর শোনেনি, তার আকৃতিও দেখেনি।</w:t>
      </w:r>
    </w:p>
    <w:p w14:paraId="53323B44" w14:textId="77777777" w:rsidR="00F90BDC" w:rsidRDefault="00F90BDC"/>
    <w:p w14:paraId="4918768B" w14:textId="77777777" w:rsidR="00F90BDC" w:rsidRDefault="00F90BDC">
      <w:r xmlns:w="http://schemas.openxmlformats.org/wordprocessingml/2006/main">
        <w:t xml:space="preserve">যীশু বলেছেন যে ইহুদি বা অন্য কেউ ঈশ্বরের কণ্ঠস্বর বা আকৃতি দেখেনি বা শুনেনি।</w:t>
      </w:r>
    </w:p>
    <w:p w14:paraId="4A88A057" w14:textId="77777777" w:rsidR="00F90BDC" w:rsidRDefault="00F90BDC"/>
    <w:p w14:paraId="767C0E62" w14:textId="77777777" w:rsidR="00F90BDC" w:rsidRDefault="00F90BDC">
      <w:r xmlns:w="http://schemas.openxmlformats.org/wordprocessingml/2006/main">
        <w:t xml:space="preserve">1. অদেখা ঈশ্বরকে বোঝা - ঈশ্বরের অদৃশ্যতার রহস্য অনুসন্ধান করা</w:t>
      </w:r>
    </w:p>
    <w:p w14:paraId="1040AB35" w14:textId="77777777" w:rsidR="00F90BDC" w:rsidRDefault="00F90BDC"/>
    <w:p w14:paraId="1BF4CF6C" w14:textId="77777777" w:rsidR="00F90BDC" w:rsidRDefault="00F90BDC">
      <w:r xmlns:w="http://schemas.openxmlformats.org/wordprocessingml/2006/main">
        <w:t xml:space="preserve">2. ঈশ্বরের কণ্ঠস্বর শ্রবণ - আমাদের জীবনে ঈশ্বরের নির্দেশনা কিভাবে শুনতে হয়</w:t>
      </w:r>
    </w:p>
    <w:p w14:paraId="19C61A6F" w14:textId="77777777" w:rsidR="00F90BDC" w:rsidRDefault="00F90BDC"/>
    <w:p w14:paraId="5FF0D0A4" w14:textId="77777777" w:rsidR="00F90BDC" w:rsidRDefault="00F90BDC">
      <w:r xmlns:w="http://schemas.openxmlformats.org/wordprocessingml/2006/main">
        <w:t xml:space="preserve">1. হিব্রু 11:27 - বিশ্বাসের দ্বারা মোশি রাজার ক্রোধকে ভয় না পেয়ে মিসর ত্যাগ করেছিলেন; কারণ তিনি অদৃশ্য তাঁকে দেখতে পেয়ে সহ্য করেছিলেন৷</w:t>
      </w:r>
    </w:p>
    <w:p w14:paraId="348105E3" w14:textId="77777777" w:rsidR="00F90BDC" w:rsidRDefault="00F90BDC"/>
    <w:p w14:paraId="54CB94EE" w14:textId="77777777" w:rsidR="00F90BDC" w:rsidRDefault="00F90BDC">
      <w:r xmlns:w="http://schemas.openxmlformats.org/wordprocessingml/2006/main">
        <w:t xml:space="preserve">2. ইশাইয়া 40:12 - যিনি তাঁর হাতের ফাঁপায় জল পরিমাপ করেছেন, এবং স্প্যান দিয়ে স্বর্গকে মেপেছেন, এবং পৃথিবীর ধূলিকে একটি পরিমাপে অনুধাবন করেছেন, এবং পর্বতগুলিকে দাঁড়িপাল্লায় এবং পাহাড়গুলিকে ওজন করেছেন ভারসাম্য?</w:t>
      </w:r>
    </w:p>
    <w:p w14:paraId="211D4288" w14:textId="77777777" w:rsidR="00F90BDC" w:rsidRDefault="00F90BDC"/>
    <w:p w14:paraId="7A8E2D99" w14:textId="77777777" w:rsidR="00F90BDC" w:rsidRDefault="00F90BDC">
      <w:r xmlns:w="http://schemas.openxmlformats.org/wordprocessingml/2006/main">
        <w:t xml:space="preserve">যোহন 5:38 আর তাঁর বাক্য তোমাদের মধ্যে রয়ে গেছে না, কারণ তিনি যাকে পাঠিয়েছেন, তোমরা তাঁকে বিশ্বাস কর না৷</w:t>
      </w:r>
    </w:p>
    <w:p w14:paraId="3B7850C0" w14:textId="77777777" w:rsidR="00F90BDC" w:rsidRDefault="00F90BDC"/>
    <w:p w14:paraId="11BEAD7F" w14:textId="77777777" w:rsidR="00F90BDC" w:rsidRDefault="00F90BDC">
      <w:r xmlns:w="http://schemas.openxmlformats.org/wordprocessingml/2006/main">
        <w:t xml:space="preserve">লোকেরা যীশুকে বিশ্বাস করতে অস্বীকার করে, যদিও তারা তাঁর বার্তা গ্রহণ করেনি।</w:t>
      </w:r>
    </w:p>
    <w:p w14:paraId="5B128926" w14:textId="77777777" w:rsidR="00F90BDC" w:rsidRDefault="00F90BDC"/>
    <w:p w14:paraId="7124507E" w14:textId="77777777" w:rsidR="00F90BDC" w:rsidRDefault="00F90BDC">
      <w:r xmlns:w="http://schemas.openxmlformats.org/wordprocessingml/2006/main">
        <w:t xml:space="preserve">1. যীশুর শব্দের শক্তি: কীভাবে অবিশ্বাস্যকে বিশ্বাস করা যায়</w:t>
      </w:r>
    </w:p>
    <w:p w14:paraId="1930DBE0" w14:textId="77777777" w:rsidR="00F90BDC" w:rsidRDefault="00F90BDC"/>
    <w:p w14:paraId="026FDBA6" w14:textId="77777777" w:rsidR="00F90BDC" w:rsidRDefault="00F90BDC">
      <w:r xmlns:w="http://schemas.openxmlformats.org/wordprocessingml/2006/main">
        <w:t xml:space="preserve">2. অবিশ্বাস কাটিয়ে ওঠা: কেন আমাদের যীশুতে বিশ্বাস করতে হবে</w:t>
      </w:r>
    </w:p>
    <w:p w14:paraId="184A166C" w14:textId="77777777" w:rsidR="00F90BDC" w:rsidRDefault="00F90BDC"/>
    <w:p w14:paraId="6D4AD9AB"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6B8D5AF2" w14:textId="77777777" w:rsidR="00F90BDC" w:rsidRDefault="00F90BDC"/>
    <w:p w14:paraId="28E6F06C" w14:textId="77777777" w:rsidR="00F90BDC" w:rsidRDefault="00F90BDC">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14:paraId="3EA23879" w14:textId="77777777" w:rsidR="00F90BDC" w:rsidRDefault="00F90BDC"/>
    <w:p w14:paraId="705D609B" w14:textId="77777777" w:rsidR="00F90BDC" w:rsidRDefault="00F90BDC">
      <w:r xmlns:w="http://schemas.openxmlformats.org/wordprocessingml/2006/main">
        <w:t xml:space="preserve">জন 5:39 শাস্ত্র অনুসন্ধান করুন; কারণ তোমরা মনে কর তাদের মধ্যেই তোমাদের অনন্ত জীবন আছে এবং তারাই আমার বিষয়ে সাক্ষ্য দেয়৷</w:t>
      </w:r>
    </w:p>
    <w:p w14:paraId="495014AB" w14:textId="77777777" w:rsidR="00F90BDC" w:rsidRDefault="00F90BDC"/>
    <w:p w14:paraId="2035AF6D" w14:textId="77777777" w:rsidR="00F90BDC" w:rsidRDefault="00F90BDC">
      <w:r xmlns:w="http://schemas.openxmlformats.org/wordprocessingml/2006/main">
        <w:t xml:space="preserve">এই অনুচ্ছেদটি আমাদের ধর্মগ্রন্থ পড়তে উত্সাহিত করে, কারণ তারা যীশুর সাক্ষ্য দেয় এবং অনন্ত জীবন ধারণ করে।</w:t>
      </w:r>
    </w:p>
    <w:p w14:paraId="4697B121" w14:textId="77777777" w:rsidR="00F90BDC" w:rsidRDefault="00F90BDC"/>
    <w:p w14:paraId="4473123C" w14:textId="77777777" w:rsidR="00F90BDC" w:rsidRDefault="00F90BDC">
      <w:r xmlns:w="http://schemas.openxmlformats.org/wordprocessingml/2006/main">
        <w:t xml:space="preserve">1. ঈশ্বরের বাক্যে থাকা - কেন ধর্মগ্রন্থ অনুসন্ধান করা বিশ্বাসের জন্য অপরিহার্য</w:t>
      </w:r>
    </w:p>
    <w:p w14:paraId="0D8F5A12" w14:textId="77777777" w:rsidR="00F90BDC" w:rsidRDefault="00F90BDC"/>
    <w:p w14:paraId="4F7F28F3" w14:textId="77777777" w:rsidR="00F90BDC" w:rsidRDefault="00F90BDC">
      <w:r xmlns:w="http://schemas.openxmlformats.org/wordprocessingml/2006/main">
        <w:t xml:space="preserve">2. যীশুর সাক্ষ্য - কিভাবে শাস্ত্র আমাদের যীশু দেখায়</w:t>
      </w:r>
    </w:p>
    <w:p w14:paraId="5C52C5E5" w14:textId="77777777" w:rsidR="00F90BDC" w:rsidRDefault="00F90BDC"/>
    <w:p w14:paraId="6E7ED74D" w14:textId="77777777" w:rsidR="00F90BDC" w:rsidRDefault="00F90BDC">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14:paraId="1316A182" w14:textId="77777777" w:rsidR="00F90BDC" w:rsidRDefault="00F90BDC"/>
    <w:p w14:paraId="663EA781" w14:textId="77777777" w:rsidR="00F90BDC" w:rsidRDefault="00F90BDC">
      <w:r xmlns:w="http://schemas.openxmlformats.org/wordprocessingml/2006/main">
        <w:t xml:space="preserve">2. জন 6:63 - "এটি আত্মা যা সজীব করে; মাংস কিছুই লাভ করে না: আমি তোমাদের কাছে যে কথাগুলি বলি, সেগুলি আত্মা এবং তারাই জীবন।"</w:t>
      </w:r>
    </w:p>
    <w:p w14:paraId="0CACF14F" w14:textId="77777777" w:rsidR="00F90BDC" w:rsidRDefault="00F90BDC"/>
    <w:p w14:paraId="61B21753" w14:textId="77777777" w:rsidR="00F90BDC" w:rsidRDefault="00F90BDC">
      <w:r xmlns:w="http://schemas.openxmlformats.org/wordprocessingml/2006/main">
        <w:t xml:space="preserve">জন 5:40 আর তোমরা আমার কাছে আসবে না, যাতে তোমরা জীবন পেতে পার৷</w:t>
      </w:r>
    </w:p>
    <w:p w14:paraId="0835AAC4" w14:textId="77777777" w:rsidR="00F90BDC" w:rsidRDefault="00F90BDC"/>
    <w:p w14:paraId="0DE4CBFE" w14:textId="77777777" w:rsidR="00F90BDC" w:rsidRDefault="00F90BDC">
      <w:r xmlns:w="http://schemas.openxmlformats.org/wordprocessingml/2006/main">
        <w:t xml:space="preserve">যীশু জীবনের জন্য তাঁর কাছে আসার জন্য মানুষকে আহ্বান করেন।</w:t>
      </w:r>
    </w:p>
    <w:p w14:paraId="1D7277E3" w14:textId="77777777" w:rsidR="00F90BDC" w:rsidRDefault="00F90BDC"/>
    <w:p w14:paraId="4B6E042C" w14:textId="77777777" w:rsidR="00F90BDC" w:rsidRDefault="00F90BDC">
      <w:r xmlns:w="http://schemas.openxmlformats.org/wordprocessingml/2006/main">
        <w:t xml:space="preserve">1: জীবনের জন্য যীশুর কাছে আসুন</w:t>
      </w:r>
    </w:p>
    <w:p w14:paraId="56A2FB7A" w14:textId="77777777" w:rsidR="00F90BDC" w:rsidRDefault="00F90BDC"/>
    <w:p w14:paraId="45965BF3" w14:textId="77777777" w:rsidR="00F90BDC" w:rsidRDefault="00F90BDC">
      <w:r xmlns:w="http://schemas.openxmlformats.org/wordprocessingml/2006/main">
        <w:t xml:space="preserve">2: যীশুর মাধ্যমে জীবন গ্রহণ করুন</w:t>
      </w:r>
    </w:p>
    <w:p w14:paraId="345250F2" w14:textId="77777777" w:rsidR="00F90BDC" w:rsidRDefault="00F90BDC"/>
    <w:p w14:paraId="54F81B52" w14:textId="77777777" w:rsidR="00F90BDC" w:rsidRDefault="00F90BDC">
      <w:r xmlns:w="http://schemas.openxmlformats.org/wordprocessingml/2006/main">
        <w:t xml:space="preserve">1: জন 10:10 - চোর আসে শুধুমাত্র চুরি করতে এবং হত্যা করতে এবং ধ্বংস করতে; আমি এসেছি যাতে তারা জীবন পায় এবং তা পূর্ণতা পায়৷</w:t>
      </w:r>
    </w:p>
    <w:p w14:paraId="4D3CF699" w14:textId="77777777" w:rsidR="00F90BDC" w:rsidRDefault="00F90BDC"/>
    <w:p w14:paraId="36CD354F" w14:textId="77777777" w:rsidR="00F90BDC" w:rsidRDefault="00F90BDC">
      <w:r xmlns:w="http://schemas.openxmlformats.org/wordprocessingml/2006/main">
        <w:t xml:space="preserve">2: ম্যাথু 11:28 - তোমরা যারা ক্লান্ত ও ভারগ্রস্ত, আমার কাছে এস, আমি তোমাদের বিশ্রাম দেব।</w:t>
      </w:r>
    </w:p>
    <w:p w14:paraId="7982D67C" w14:textId="77777777" w:rsidR="00F90BDC" w:rsidRDefault="00F90BDC"/>
    <w:p w14:paraId="2B6B5B7E" w14:textId="77777777" w:rsidR="00F90BDC" w:rsidRDefault="00F90BDC">
      <w:r xmlns:w="http://schemas.openxmlformats.org/wordprocessingml/2006/main">
        <w:t xml:space="preserve">জন 5:41 আমি মানুষের কাছ থেকে সম্মান পাই না।</w:t>
      </w:r>
    </w:p>
    <w:p w14:paraId="50A1C1C5" w14:textId="77777777" w:rsidR="00F90BDC" w:rsidRDefault="00F90BDC"/>
    <w:p w14:paraId="689389F7" w14:textId="77777777" w:rsidR="00F90BDC" w:rsidRDefault="00F90BDC">
      <w:r xmlns:w="http://schemas.openxmlformats.org/wordprocessingml/2006/main">
        <w:t xml:space="preserve">অনুচ্ছেদটি বলে যে যীশু পুরুষদের কাছ থেকে সম্মান বা স্বীকৃতি পান না।</w:t>
      </w:r>
    </w:p>
    <w:p w14:paraId="7F20BC0B" w14:textId="77777777" w:rsidR="00F90BDC" w:rsidRDefault="00F90BDC"/>
    <w:p w14:paraId="25DAE0BE" w14:textId="77777777" w:rsidR="00F90BDC" w:rsidRDefault="00F90BDC">
      <w:r xmlns:w="http://schemas.openxmlformats.org/wordprocessingml/2006/main">
        <w:t xml:space="preserve">1. আমাদের স্বীকৃতি এবং সম্মান শুধুমাত্র ঈশ্বরের কাছে চাওয়া উচিত, মানুষের কাছ থেকে নয়।</w:t>
      </w:r>
    </w:p>
    <w:p w14:paraId="58EC9E7B" w14:textId="77777777" w:rsidR="00F90BDC" w:rsidRDefault="00F90BDC"/>
    <w:p w14:paraId="0888BD23" w14:textId="77777777" w:rsidR="00F90BDC" w:rsidRDefault="00F90BDC">
      <w:r xmlns:w="http://schemas.openxmlformats.org/wordprocessingml/2006/main">
        <w:t xml:space="preserve">2. আমরা যীশুর উদাহরণ গ্রহণ করা উচিত মানুষের কাছ থেকে স্বীকৃতি না চাওয়া এবং পরিবর্তে এটি ঈশ্বরের কাছ থেকে চাওয়া।</w:t>
      </w:r>
    </w:p>
    <w:p w14:paraId="00CCA323" w14:textId="77777777" w:rsidR="00F90BDC" w:rsidRDefault="00F90BDC"/>
    <w:p w14:paraId="459B2AC4" w14:textId="77777777" w:rsidR="00F90BDC" w:rsidRDefault="00F90BDC">
      <w:r xmlns:w="http://schemas.openxmlformats.org/wordprocessingml/2006/main">
        <w:t xml:space="preserve">1. ম্যাথু 6: 1-4 - অন্য লোকেদের দ্বারা তাদের দেখার জন্য আপনার ধার্মিকতা অনুশীলন করবেন না, বরং ঈশ্বরের অনুমোদনের চেষ্টা করুন।</w:t>
      </w:r>
    </w:p>
    <w:p w14:paraId="6CC46BC1" w14:textId="77777777" w:rsidR="00F90BDC" w:rsidRDefault="00F90BDC"/>
    <w:p w14:paraId="4666CC84" w14:textId="77777777" w:rsidR="00F90BDC" w:rsidRDefault="00F90BDC">
      <w:r xmlns:w="http://schemas.openxmlformats.org/wordprocessingml/2006/main">
        <w:t xml:space="preserve">2. রোমানস 2:29 - কারণ একজন ব্যক্তি ইহুদি নয় যে বাহ্যিকভাবে এক, বা সুন্নত বাহ্যিক এবং শারীরিক নয়।</w:t>
      </w:r>
    </w:p>
    <w:p w14:paraId="70C0B21A" w14:textId="77777777" w:rsidR="00F90BDC" w:rsidRDefault="00F90BDC"/>
    <w:p w14:paraId="2B7D7A98" w14:textId="77777777" w:rsidR="00F90BDC" w:rsidRDefault="00F90BDC">
      <w:r xmlns:w="http://schemas.openxmlformats.org/wordprocessingml/2006/main">
        <w:t xml:space="preserve">জন 5:42 কিন্তু আমি তোমাদের জানি, তোমাদের মধ্যে ঈশ্বরের ভালবাসা নেই৷</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5 এর অনুচ্ছেদটি বলে যে যীশু জানেন যে তিনি যাদের কথা বলছেন তাদের মধ্যে ঈশ্বরের ভালবাসা নেই।</w:t>
      </w:r>
    </w:p>
    <w:p w14:paraId="337584A6" w14:textId="77777777" w:rsidR="00F90BDC" w:rsidRDefault="00F90BDC"/>
    <w:p w14:paraId="3E6E98F0" w14:textId="77777777" w:rsidR="00F90BDC" w:rsidRDefault="00F90BDC">
      <w:r xmlns:w="http://schemas.openxmlformats.org/wordprocessingml/2006/main">
        <w:t xml:space="preserve">1: ঈশ্বরের ভালবাসা ছাড়া, আমরা কিছুই না.</w:t>
      </w:r>
    </w:p>
    <w:p w14:paraId="33EE17B7" w14:textId="77777777" w:rsidR="00F90BDC" w:rsidRDefault="00F90BDC"/>
    <w:p w14:paraId="501089DE" w14:textId="77777777" w:rsidR="00F90BDC" w:rsidRDefault="00F90BDC">
      <w:r xmlns:w="http://schemas.openxmlformats.org/wordprocessingml/2006/main">
        <w:t xml:space="preserve">2: সত্যিকার অর্থে ঈশ্বরকে জানার জন্য, আমাদের অবশ্যই তাকে ভালবাসতে হবে।</w:t>
      </w:r>
    </w:p>
    <w:p w14:paraId="2585E0F1" w14:textId="77777777" w:rsidR="00F90BDC" w:rsidRDefault="00F90BDC"/>
    <w:p w14:paraId="1C13487B" w14:textId="77777777" w:rsidR="00F90BDC" w:rsidRDefault="00F90BDC">
      <w:r xmlns:w="http://schemas.openxmlformats.org/wordprocessingml/2006/main">
        <w:t xml:space="preserve">1: 1 জন 4:19 - আমরা তাকে ভালবাসি, কারণ তিনি প্রথমে আমাদের ভালবাসেন।</w:t>
      </w:r>
    </w:p>
    <w:p w14:paraId="2AD062BD" w14:textId="77777777" w:rsidR="00F90BDC" w:rsidRDefault="00F90BDC"/>
    <w:p w14:paraId="1768AE26" w14:textId="77777777" w:rsidR="00F90BDC" w:rsidRDefault="00F90BDC">
      <w:r xmlns:w="http://schemas.openxmlformats.org/wordprocessingml/2006/main">
        <w:t xml:space="preserve">2: Ephesians 5:2 - এবং প্রেমে চলুন, যেমন খ্রীষ্টও আমাদের প্রেম করেছেন।</w:t>
      </w:r>
    </w:p>
    <w:p w14:paraId="25EDB834" w14:textId="77777777" w:rsidR="00F90BDC" w:rsidRDefault="00F90BDC"/>
    <w:p w14:paraId="2BC078E9" w14:textId="77777777" w:rsidR="00F90BDC" w:rsidRDefault="00F90BDC">
      <w:r xmlns:w="http://schemas.openxmlformats.org/wordprocessingml/2006/main">
        <w:t xml:space="preserve">জন 5:43 আমি আমার পিতার নামে এসেছি, কিন্তু তোমরা আমাকে গ্রহণ কর না৷ অন্য কেউ যদি তার নিজের নামে আসে তবে তোমরা তাকে গ্রহণ করবে৷</w:t>
      </w:r>
    </w:p>
    <w:p w14:paraId="11EB4A34" w14:textId="77777777" w:rsidR="00F90BDC" w:rsidRDefault="00F90BDC"/>
    <w:p w14:paraId="0A8A7247" w14:textId="77777777" w:rsidR="00F90BDC" w:rsidRDefault="00F90BDC">
      <w:r xmlns:w="http://schemas.openxmlformats.org/wordprocessingml/2006/main">
        <w:t xml:space="preserve">যারা ঈশ্বরের দ্বারা প্রেরিত নয় তাদের কাছ থেকে অন্ধভাবে মিথ্যা শিক্ষা ও শিক্ষা গ্রহণ করার বিরুদ্ধে জন সতর্ক করছেন।</w:t>
      </w:r>
    </w:p>
    <w:p w14:paraId="7C4EC8E8" w14:textId="77777777" w:rsidR="00F90BDC" w:rsidRDefault="00F90BDC"/>
    <w:p w14:paraId="757E788B" w14:textId="77777777" w:rsidR="00F90BDC" w:rsidRDefault="00F90BDC">
      <w:r xmlns:w="http://schemas.openxmlformats.org/wordprocessingml/2006/main">
        <w:t xml:space="preserve">1. আমাদের অবশ্যই ঈশ্বরের বাক্যের সত্যের বিরুদ্ধে সমস্ত শিক্ষাকে পরীক্ষা করতে হবে।</w:t>
      </w:r>
    </w:p>
    <w:p w14:paraId="0FE36DE7" w14:textId="77777777" w:rsidR="00F90BDC" w:rsidRDefault="00F90BDC"/>
    <w:p w14:paraId="22FBDEB5" w14:textId="77777777" w:rsidR="00F90BDC" w:rsidRDefault="00F90BDC">
      <w:r xmlns:w="http://schemas.openxmlformats.org/wordprocessingml/2006/main">
        <w:t xml:space="preserve">2. শুধুমাত্র ঈশ্বরের প্রেরিতদের কাছ থেকে শিক্ষা গ্রহণ করুন।</w:t>
      </w:r>
    </w:p>
    <w:p w14:paraId="339B8A8A" w14:textId="77777777" w:rsidR="00F90BDC" w:rsidRDefault="00F90BDC"/>
    <w:p w14:paraId="711EA03A" w14:textId="77777777" w:rsidR="00F90BDC" w:rsidRDefault="00F90BDC">
      <w:r xmlns:w="http://schemas.openxmlformats.org/wordprocessingml/2006/main">
        <w:t xml:space="preserve">1. প্রেরিত 17:11 - এগুলি থেসালোনিকার লোকদের চেয়ে বেশি মহৎ ছিল, কারণ তারা মনের সমস্ত প্রস্তুতির সাথে শব্দটি গ্রহণ করেছিল এবং প্রতিদিন ধর্মগ্রন্থগুলি অনুসন্ধান করেছিল, সেগুলি এমন ছিল কিনা।</w:t>
      </w:r>
    </w:p>
    <w:p w14:paraId="3EF5D7F1" w14:textId="77777777" w:rsidR="00F90BDC" w:rsidRDefault="00F90BDC"/>
    <w:p w14:paraId="786A1097" w14:textId="77777777" w:rsidR="00F90BDC" w:rsidRDefault="00F90BDC">
      <w:r xmlns:w="http://schemas.openxmlformats.org/wordprocessingml/2006/main">
        <w:t xml:space="preserve">2. 1 জন 4:1 - প্রিয়, প্রতিটি আত্মাকে বিশ্বাস করবেন না, তবে আত্মাদের পরীক্ষা করুন তারা ঈশ্বরের কিনা: কারণ অনেক মিথ্যা ভাববাদী পৃথিবীতে চলে গেছে৷</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5:44 তোমরা কি করে বিশ্বাস করতে পারো, যারা একে অপরের সম্মান পায় এবং কেবল ঈশ্বরের কাছ থেকে পাওয়া সম্মানের খোঁজ করে না?</w:t>
      </w:r>
    </w:p>
    <w:p w14:paraId="17E7F26E" w14:textId="77777777" w:rsidR="00F90BDC" w:rsidRDefault="00F90BDC"/>
    <w:p w14:paraId="384C3144" w14:textId="77777777" w:rsidR="00F90BDC" w:rsidRDefault="00F90BDC">
      <w:r xmlns:w="http://schemas.openxmlformats.org/wordprocessingml/2006/main">
        <w:t xml:space="preserve">মানুষকে সতর্ক করা হচ্ছে একে অপরের কাছ থেকে গৌরব না চাইতে, বরং একমাত্র ঈশ্বরের কাছ থেকে।</w:t>
      </w:r>
    </w:p>
    <w:p w14:paraId="5E0AC63B" w14:textId="77777777" w:rsidR="00F90BDC" w:rsidRDefault="00F90BDC"/>
    <w:p w14:paraId="5E63BF0A" w14:textId="77777777" w:rsidR="00F90BDC" w:rsidRDefault="00F90BDC">
      <w:r xmlns:w="http://schemas.openxmlformats.org/wordprocessingml/2006/main">
        <w:t xml:space="preserve">1. প্রভুর কাছ থেকে সম্মান খোঁজা - জন 5:44</w:t>
      </w:r>
    </w:p>
    <w:p w14:paraId="33A4DB45" w14:textId="77777777" w:rsidR="00F90BDC" w:rsidRDefault="00F90BDC"/>
    <w:p w14:paraId="567CAA7A" w14:textId="77777777" w:rsidR="00F90BDC" w:rsidRDefault="00F90BDC">
      <w:r xmlns:w="http://schemas.openxmlformats.org/wordprocessingml/2006/main">
        <w:t xml:space="preserve">2. সত্য সম্মানের জন্য অনুসন্ধান - জন 5:44</w:t>
      </w:r>
    </w:p>
    <w:p w14:paraId="07A4DDF2" w14:textId="77777777" w:rsidR="00F90BDC" w:rsidRDefault="00F90BDC"/>
    <w:p w14:paraId="5AE3354D" w14:textId="77777777" w:rsidR="00F90BDC" w:rsidRDefault="00F90BDC">
      <w:r xmlns:w="http://schemas.openxmlformats.org/wordprocessingml/2006/main">
        <w:t xml:space="preserve">1. রোমানস 12:10 - ভ্রাতৃত্বপূর্ণ ভালবাসার সাথে একে অপরের প্রতি সদয় স্নেহশীল হোন, একে অপরের প্রতি সম্মান প্রদর্শন করুন।</w:t>
      </w:r>
    </w:p>
    <w:p w14:paraId="5980A124" w14:textId="77777777" w:rsidR="00F90BDC" w:rsidRDefault="00F90BDC"/>
    <w:p w14:paraId="36B2B792" w14:textId="77777777" w:rsidR="00F90BDC" w:rsidRDefault="00F90BDC">
      <w:r xmlns:w="http://schemas.openxmlformats.org/wordprocessingml/2006/main">
        <w:t xml:space="preserve">2. হিতোপদেশ 3:34 - তিনি গর্বিত উপহাসকারীদের উপহাস করেন কিন্তু নম্রদের অনুগ্রহ দেন।</w:t>
      </w:r>
    </w:p>
    <w:p w14:paraId="01393F8C" w14:textId="77777777" w:rsidR="00F90BDC" w:rsidRDefault="00F90BDC"/>
    <w:p w14:paraId="0C4799BB" w14:textId="77777777" w:rsidR="00F90BDC" w:rsidRDefault="00F90BDC">
      <w:r xmlns:w="http://schemas.openxmlformats.org/wordprocessingml/2006/main">
        <w:t xml:space="preserve">জন 5:45 মনে করো না যে আমি পিতার কাছে তোমাদের দোষারোপ করব৷ এমন একজন আছেন যিনি তোমাদের দোষারোপ করেন, এমনকী মোশিও, যাঁর ওপর তোমরা বিশ্বাস কর৷</w:t>
      </w:r>
    </w:p>
    <w:p w14:paraId="31E1536F" w14:textId="77777777" w:rsidR="00F90BDC" w:rsidRDefault="00F90BDC"/>
    <w:p w14:paraId="2C4A86A8" w14:textId="77777777" w:rsidR="00F90BDC" w:rsidRDefault="00F90BDC">
      <w:r xmlns:w="http://schemas.openxmlformats.org/wordprocessingml/2006/main">
        <w:t xml:space="preserve">যীশু ইহুদিদের সতর্ক করেছেন যে তারা যেন মনে না করে যে তিনি তাদের পিতার কাছে দোষারোপ করবেন, কারণ মূসাই তাদের দোষারোপ করবেন, কারণ তারা মূসার উপর নির্ভর করে।</w:t>
      </w:r>
    </w:p>
    <w:p w14:paraId="421C9523" w14:textId="77777777" w:rsidR="00F90BDC" w:rsidRDefault="00F90BDC"/>
    <w:p w14:paraId="5D924774" w14:textId="77777777" w:rsidR="00F90BDC" w:rsidRDefault="00F90BDC">
      <w:r xmlns:w="http://schemas.openxmlformats.org/wordprocessingml/2006/main">
        <w:t xml:space="preserve">1. মূসা ও যীশুর কর্তৃত্বকে স্বীকৃতি দেওয়া</w:t>
      </w:r>
    </w:p>
    <w:p w14:paraId="4FCC064E" w14:textId="77777777" w:rsidR="00F90BDC" w:rsidRDefault="00F90BDC"/>
    <w:p w14:paraId="611ABE05" w14:textId="77777777" w:rsidR="00F90BDC" w:rsidRDefault="00F90BDC">
      <w:r xmlns:w="http://schemas.openxmlformats.org/wordprocessingml/2006/main">
        <w:t xml:space="preserve">2. মূসা এবং যীশুর মাধ্যমে ঈশ্বরের বাক্যে বিশ্বাস করা</w:t>
      </w:r>
    </w:p>
    <w:p w14:paraId="59F89DEE" w14:textId="77777777" w:rsidR="00F90BDC" w:rsidRDefault="00F90BDC"/>
    <w:p w14:paraId="31CFA4AE" w14:textId="77777777" w:rsidR="00F90BDC" w:rsidRDefault="00F90BDC">
      <w:r xmlns:w="http://schemas.openxmlformats.org/wordprocessingml/2006/main">
        <w:t xml:space="preserve">1. রোমানস 10:5-6 - "কারণ মোশি আইনের উপর ভিত্তি করে ধার্মিকতার বিষয়ে লিখেছেন, যে ব্যক্তি আজ্ঞা পালন করে সে তাদের দ্বারা বাঁচবে। কিন্তু বিশ্বাসের উপর ভিত্তি করে ধার্মিকতা বলে, 'মনে বলবেন না। , "কে স্বর্গে আরোহণ করবে?" (অর্থাৎ খ্রীষ্টকে নামিয়ে আনতে)"</w:t>
      </w:r>
    </w:p>
    <w:p w14:paraId="05ED6C4C" w14:textId="77777777" w:rsidR="00F90BDC" w:rsidRDefault="00F90BDC"/>
    <w:p w14:paraId="00606539" w14:textId="77777777" w:rsidR="00F90BDC" w:rsidRDefault="00F90BDC">
      <w:r xmlns:w="http://schemas.openxmlformats.org/wordprocessingml/2006/main">
        <w:t xml:space="preserve">2. গালাতীয় 3:24-25 - "তাহলে, খ্রীষ্ট না আসা পর্যন্ত আইন আমাদের অভিভাবক ছিল, যাতে আমরা বিশ্বাসের দ্বারা ধার্মিক হতে পারি। কিন্তু এখন যে বিশ্বাস এসেছে, আমরা আর অভিভাবকের অধীনে নেই।"</w:t>
      </w:r>
    </w:p>
    <w:p w14:paraId="0D17E55F" w14:textId="77777777" w:rsidR="00F90BDC" w:rsidRDefault="00F90BDC"/>
    <w:p w14:paraId="68C720B0" w14:textId="77777777" w:rsidR="00F90BDC" w:rsidRDefault="00F90BDC">
      <w:r xmlns:w="http://schemas.openxmlformats.org/wordprocessingml/2006/main">
        <w:t xml:space="preserve">জন 5:46 কারণ তোমরা যদি মোশিকে বিশ্বাস করতে তবে আমাকে বিশ্বাস করতে, কারণ তিনি আমার বিষয়ে লিখেছেন৷</w:t>
      </w:r>
    </w:p>
    <w:p w14:paraId="3A3DEA7A" w14:textId="77777777" w:rsidR="00F90BDC" w:rsidRDefault="00F90BDC"/>
    <w:p w14:paraId="7459201C" w14:textId="77777777" w:rsidR="00F90BDC" w:rsidRDefault="00F90BDC">
      <w:r xmlns:w="http://schemas.openxmlformats.org/wordprocessingml/2006/main">
        <w:t xml:space="preserve">এই অনুচ্ছেদটি পরামর্শ দেয় যে যারা মোশির শিক্ষা গ্রহণ করে তারাও যীশুর শিক্ষা গ্রহণ করতে পারে, যেমন মোশি যীশুর বিষয়ে লিখেছেন।</w:t>
      </w:r>
    </w:p>
    <w:p w14:paraId="1A31D18D" w14:textId="77777777" w:rsidR="00F90BDC" w:rsidRDefault="00F90BDC"/>
    <w:p w14:paraId="0440DFF9" w14:textId="77777777" w:rsidR="00F90BDC" w:rsidRDefault="00F90BDC">
      <w:r xmlns:w="http://schemas.openxmlformats.org/wordprocessingml/2006/main">
        <w:t xml:space="preserve">1. মূসা ও যীশুর মধ্যে সম্পর্ক বোঝার গুরুত্ব</w:t>
      </w:r>
    </w:p>
    <w:p w14:paraId="47DD0D74" w14:textId="77777777" w:rsidR="00F90BDC" w:rsidRDefault="00F90BDC"/>
    <w:p w14:paraId="0659E540" w14:textId="77777777" w:rsidR="00F90BDC" w:rsidRDefault="00F90BDC">
      <w:r xmlns:w="http://schemas.openxmlformats.org/wordprocessingml/2006/main">
        <w:t xml:space="preserve">2. মূসার লেখায় যীশুকে চিনতে পারা</w:t>
      </w:r>
    </w:p>
    <w:p w14:paraId="41BC6E04" w14:textId="77777777" w:rsidR="00F90BDC" w:rsidRDefault="00F90BDC"/>
    <w:p w14:paraId="74D557E8" w14:textId="77777777" w:rsidR="00F90BDC" w:rsidRDefault="00F90BDC">
      <w:r xmlns:w="http://schemas.openxmlformats.org/wordprocessingml/2006/main">
        <w:t xml:space="preserve">1. Exodus 3:13-15 - যখন মূসা ঈশ্বরকে তার পরিচয় জিজ্ঞাসা করেছিলেন, তখন ঈশ্বর উত্তর দিয়েছিলেন "আমি যে আমি।"</w:t>
      </w:r>
    </w:p>
    <w:p w14:paraId="379A51EC" w14:textId="77777777" w:rsidR="00F90BDC" w:rsidRDefault="00F90BDC"/>
    <w:p w14:paraId="3645A147" w14:textId="77777777" w:rsidR="00F90BDC" w:rsidRDefault="00F90BDC">
      <w:r xmlns:w="http://schemas.openxmlformats.org/wordprocessingml/2006/main">
        <w:t xml:space="preserve">2. ম্যাথু 11:25-27 - যীশু তাদের প্রশংসা করেন যারা মোশির শিক্ষা গ্রহণ করে এবং তাঁর কথায় সত্যের সন্ধান করে।</w:t>
      </w:r>
    </w:p>
    <w:p w14:paraId="2848F2C4" w14:textId="77777777" w:rsidR="00F90BDC" w:rsidRDefault="00F90BDC"/>
    <w:p w14:paraId="1196181B" w14:textId="77777777" w:rsidR="00F90BDC" w:rsidRDefault="00F90BDC">
      <w:r xmlns:w="http://schemas.openxmlformats.org/wordprocessingml/2006/main">
        <w:t xml:space="preserve">যোহন 5:47 কিন্তু তোমরা যদি তাঁর লেখা বিশ্বাস না কর, তবে আমার কথা কি করে বিশ্বাস করবে?</w:t>
      </w:r>
    </w:p>
    <w:p w14:paraId="4627818D" w14:textId="77777777" w:rsidR="00F90BDC" w:rsidRDefault="00F90BDC"/>
    <w:p w14:paraId="74A1CB79" w14:textId="77777777" w:rsidR="00F90BDC" w:rsidRDefault="00F90BDC">
      <w:r xmlns:w="http://schemas.openxmlformats.org/wordprocessingml/2006/main">
        <w:t xml:space="preserve">যীশু লোকেদেরকে তাঁর কথা বিশ্বাস করার প্রমাণ হিসেবে ঈশ্বরের লেখাগুলো বিবেচনা করতে বলেন।</w:t>
      </w:r>
    </w:p>
    <w:p w14:paraId="7E07C535" w14:textId="77777777" w:rsidR="00F90BDC" w:rsidRDefault="00F90BDC"/>
    <w:p w14:paraId="0B2583F5" w14:textId="77777777" w:rsidR="00F90BDC" w:rsidRDefault="00F90BDC">
      <w:r xmlns:w="http://schemas.openxmlformats.org/wordprocessingml/2006/main">
        <w:t xml:space="preserve">1. ঈশ্বরের বাক্য বিশ্বাস করা: যীশুর সাক্ষ্য বিশ্বাস</w:t>
      </w:r>
    </w:p>
    <w:p w14:paraId="394411AA" w14:textId="77777777" w:rsidR="00F90BDC" w:rsidRDefault="00F90BDC"/>
    <w:p w14:paraId="0366816D" w14:textId="77777777" w:rsidR="00F90BDC" w:rsidRDefault="00F90BDC">
      <w:r xmlns:w="http://schemas.openxmlformats.org/wordprocessingml/2006/main">
        <w:t xml:space="preserve">2. ধর্মগ্রন্থ: বিশ্বাসের ভিত্তি</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টিমোথি 3:16 - সমস্ত ধর্মগ্রন্থ ঈশ্বরের অনুপ্রেরণা দ্বারা প্রদত্ত, এবং মতবাদের জন্য, তিরস্কারের জন্য, সংশোধনের জন্য, ধার্মিকতার নির্দেশের জন্য লাভজনক।</w:t>
      </w:r>
    </w:p>
    <w:p w14:paraId="4A07B8D2" w14:textId="77777777" w:rsidR="00F90BDC" w:rsidRDefault="00F90BDC"/>
    <w:p w14:paraId="254A1BAB"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27143E9F" w14:textId="77777777" w:rsidR="00F90BDC" w:rsidRDefault="00F90BDC"/>
    <w:p w14:paraId="3BAADC46" w14:textId="77777777" w:rsidR="00F90BDC" w:rsidRDefault="00F90BDC">
      <w:r xmlns:w="http://schemas.openxmlformats.org/wordprocessingml/2006/main">
        <w:t xml:space="preserve">জন 6 পাঁচ হাজারের খাওয়ানো, যীশু জলের উপর হাঁটা, জীবনের রুটি হওয়ার বিষয়ে তাঁর বক্তৃতা এবং কিছু শিষ্যদের ফিরিয়ে নেওয়ার সিদ্ধান্তের কথা বর্ণনা করে।</w:t>
      </w:r>
    </w:p>
    <w:p w14:paraId="24D136E8" w14:textId="77777777" w:rsidR="00F90BDC" w:rsidRDefault="00F90BDC"/>
    <w:p w14:paraId="09343515" w14:textId="77777777" w:rsidR="00F90BDC" w:rsidRDefault="00F90BDC">
      <w:r xmlns:w="http://schemas.openxmlformats.org/wordprocessingml/2006/main">
        <w:t xml:space="preserve">1 ম অনুচ্ছেদ: অধ্যায়টি শুরু হয় একটি বিশাল জনতার সাথে যীশুকে অনুসরণ করে কারণ তারা অসুস্থদের উপর তাঁর অলৌকিক চিহ্ন দেখেছিল। পাঁচটি ছোট বার্লি রুটি এবং একটি ছেলের দেওয়া দুটি ছোট মাছ দিয়ে, যিশু পাঁচ হাজার লোককে খাওয়ানোর মাধ্যমে আরেকটি অলৌকিক কাজ করেছিলেন। প্রত্যেকের খাওয়ার পর, বারো ঝুড়ি অবশিষ্টাংশ সংগ্রহ করা হয়েছিল। এই চিহ্নটি দেখে লোকেরা বলতে শুরু করে যে তিনি আসলেই নবী যিনি পৃথিবীতে এসেছিলেন (জন 6:1-14)।</w:t>
      </w:r>
    </w:p>
    <w:p w14:paraId="32E50F17" w14:textId="77777777" w:rsidR="00F90BDC" w:rsidRDefault="00F90BDC"/>
    <w:p w14:paraId="1880C27E" w14:textId="77777777" w:rsidR="00F90BDC" w:rsidRDefault="00F90BDC">
      <w:r xmlns:w="http://schemas.openxmlformats.org/wordprocessingml/2006/main">
        <w:t xml:space="preserve">2য় অনুচ্ছেদ: এই অলৌকিক ঘটনার পরে, যীশু আবার নিজে থেকে একটি পাহাড়ে চলে গেলেন। সন্ধ্যা হলে তাঁর শিষ্যরা হ্রদে নেমে গেলেন যেখানে তারা কফরনাহূম হ্রদে নৌকায় উঠলেন তখন অন্ধকার হয়ে গেল এবং যীশু তখনও তাদের সাথে যোগ দেননি প্রবল বাতাস বইছিল যখন তারা প্রায় তিন চার মাইল হাঁটতে হাঁটতে হ্রদের কাছে নৌকা আসতে দেখে ভয় পেয়ে গেল কিন্তু তিনি ভয় পেয়ে গেলেন। বললেন, 'আমি ভয় পাই না' তারপর স্বেচ্ছায় তাকে নৌকায় অভ্যর্থনা করে অবিলম্বে তীরে পৌঁছে গেল যেখানে তারা প্রকৃতির উপর ঐশ্বরিক শক্তি প্রদর্শন করতে যাচ্ছিল (জন 6:15-21)।</w:t>
      </w:r>
    </w:p>
    <w:p w14:paraId="1EB22D26" w14:textId="77777777" w:rsidR="00F90BDC" w:rsidRDefault="00F90BDC"/>
    <w:p w14:paraId="347AC852" w14:textId="77777777" w:rsidR="00F90BDC" w:rsidRDefault="00F90BDC">
      <w:r xmlns:w="http://schemas.openxmlformats.org/wordprocessingml/2006/main">
        <w:t xml:space="preserve">3য় অনুচ্ছেদ: পরের দিন জনতা বুঝতে পেরেছিল যে সেখানে একটি মাত্র নৌকা নেই যীশু বা তাঁর শিষ্যরা সেখানে ছিলেন না, তাই যখন টাইবেরিয়া থেকে নৌকাগুলি সেই জায়গার কাছে পৌঁছেছিল যেখানে রুটি দেওয়া হয়েছিল সেখানে ধন্যবাদ জানানো হয়েছিল যে তিনি অন্য পারের হ্রদের কাছে গিয়েছিলেন জানতে পেরে ক্যাফরনাহুম সেখানে তাকে অনুসরণ করেছিলেন। যখন তিনি পৌঁছেছিলেন তখন তিনি তাদের উদ্দেশ্যকে ধমক দিয়েছিলেন যে তাকে খুঁজছেন কারণ লক্ষণ নয় বরং তাদের পেট ভরা খাবারের সন্ধানে উত্সাহিত করে অনন্ত জীবন টিকে থাকে যা পুত্র মানব আপনাকে দেবে নিজেকে পরিচয় করিয়ে দেয় রুটি জীবন বক্তৃতা ইহুদি অনুসারীদের মধ্যে মাংস খাওয়া রক্ত পান করার বিষয়ে বিতর্কের নেতৃত্ব দেয় অবশেষে অনেক শিষ্য তাকে ছেড়ে চলে যায় তবুও পিটার স্বপক্ষে স্বীকার করে বাকি বারোজন 'প্রভু আমরা কার কাছে যাব? আপনি শব্দ অনন্ত জীবন বিশ্বাস আপনি পবিত্র এক ঈশ্বর.' অত্যাবশ্যক আধ্যাত্মিক সত্যের উপর জোর দেওয়া কঠিন বোঝার শিক্ষা থাকা সত্ত্বেও একমাত্র খ্রীষ্ট বিশ্বাসের মাধ্যমেই আসে (জন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জন 6:1 এই ঘটনার পর যীশু গালীল সাগর, অর্থাৎ টাইবেরিয়াস সাগরের উপর দিয়ে গেলেন।</w:t>
      </w:r>
    </w:p>
    <w:p w14:paraId="00495AEE" w14:textId="77777777" w:rsidR="00F90BDC" w:rsidRDefault="00F90BDC"/>
    <w:p w14:paraId="19320320" w14:textId="77777777" w:rsidR="00F90BDC" w:rsidRDefault="00F90BDC">
      <w:r xmlns:w="http://schemas.openxmlformats.org/wordprocessingml/2006/main">
        <w:t xml:space="preserve">যীশু গালীল সাগরের উপর দিয়ে গেলেন।</w:t>
      </w:r>
    </w:p>
    <w:p w14:paraId="2EAEB1FA" w14:textId="77777777" w:rsidR="00F90BDC" w:rsidRDefault="00F90BDC"/>
    <w:p w14:paraId="7EEE935F" w14:textId="77777777" w:rsidR="00F90BDC" w:rsidRDefault="00F90BDC">
      <w:r xmlns:w="http://schemas.openxmlformats.org/wordprocessingml/2006/main">
        <w:t xml:space="preserve">1: গালিল সাগর পেরিয়ে যীশুর যাত্রা কঠিন সময়ে আমাদের অধ্যবসায় এবং বিশ্বাসের গুরুত্ব শেখায়।</w:t>
      </w:r>
    </w:p>
    <w:p w14:paraId="2198A7D6" w14:textId="77777777" w:rsidR="00F90BDC" w:rsidRDefault="00F90BDC"/>
    <w:p w14:paraId="786B8E30" w14:textId="77777777" w:rsidR="00F90BDC" w:rsidRDefault="00F90BDC">
      <w:r xmlns:w="http://schemas.openxmlformats.org/wordprocessingml/2006/main">
        <w:t xml:space="preserve">2: গ্যালিল সাগর পেরিয়ে যীশুর যাত্রা আমাদের মনে করিয়ে দেয় যে জল যখন রুক্ষ থাকে তখন আমরা এগিয়ে যেতে পারি।</w:t>
      </w:r>
    </w:p>
    <w:p w14:paraId="513AB249" w14:textId="77777777" w:rsidR="00F90BDC" w:rsidRDefault="00F90BDC"/>
    <w:p w14:paraId="53D67542"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655D3D8A" w14:textId="77777777" w:rsidR="00F90BDC" w:rsidRDefault="00F90BDC"/>
    <w:p w14:paraId="450ECBCC" w14:textId="77777777" w:rsidR="00F90BDC" w:rsidRDefault="00F90BDC">
      <w:r xmlns:w="http://schemas.openxmlformats.org/wordprocessingml/2006/main">
        <w:t xml:space="preserve">2: গীতসংহিতা 107:23 - তারা যারা জাহাজে করে সমুদ্রে যায়, যারা বড় জলে ব্যবসা করে।</w:t>
      </w:r>
    </w:p>
    <w:p w14:paraId="63AD23D4" w14:textId="77777777" w:rsidR="00F90BDC" w:rsidRDefault="00F90BDC"/>
    <w:p w14:paraId="04446A3D" w14:textId="77777777" w:rsidR="00F90BDC" w:rsidRDefault="00F90BDC">
      <w:r xmlns:w="http://schemas.openxmlformats.org/wordprocessingml/2006/main">
        <w:t xml:space="preserve">যোহন 6:2 আর এক বিরাট জনতা তাঁকে অনুসরণ করল, কারণ তারা অসুস্থদের উপরে তাঁর অলৌকিক কাজগুলো দেখেছিল।</w:t>
      </w:r>
    </w:p>
    <w:p w14:paraId="4FAC610E" w14:textId="77777777" w:rsidR="00F90BDC" w:rsidRDefault="00F90BDC"/>
    <w:p w14:paraId="23142716" w14:textId="77777777" w:rsidR="00F90BDC" w:rsidRDefault="00F90BDC">
      <w:r xmlns:w="http://schemas.openxmlformats.org/wordprocessingml/2006/main">
        <w:t xml:space="preserve">ঈসা মসিহ অসুস্থদের উপর যে অলৌকিক কাজ করেছিলেন তা দেখে অনেক লোকের ভিড় তাঁকে অনুসরণ করেছিল।</w:t>
      </w:r>
    </w:p>
    <w:p w14:paraId="572C3807" w14:textId="77777777" w:rsidR="00F90BDC" w:rsidRDefault="00F90BDC"/>
    <w:p w14:paraId="566E57DB" w14:textId="77777777" w:rsidR="00F90BDC" w:rsidRDefault="00F90BDC">
      <w:r xmlns:w="http://schemas.openxmlformats.org/wordprocessingml/2006/main">
        <w:t xml:space="preserve">1. যীশুর নিরাময় অলৌকিক ঘটনা: তাকে অনুসরণ করার জন্য একটি আহ্বান৷</w:t>
      </w:r>
    </w:p>
    <w:p w14:paraId="622D5B4D" w14:textId="77777777" w:rsidR="00F90BDC" w:rsidRDefault="00F90BDC"/>
    <w:p w14:paraId="011484A6" w14:textId="77777777" w:rsidR="00F90BDC" w:rsidRDefault="00F90BDC">
      <w:r xmlns:w="http://schemas.openxmlformats.org/wordprocessingml/2006/main">
        <w:t xml:space="preserve">2. বিশ্বাসের শক্তি: যীশুর মাধ্যমে অলৌকিক ঘটনা দেখা</w:t>
      </w:r>
    </w:p>
    <w:p w14:paraId="0B318875" w14:textId="77777777" w:rsidR="00F90BDC" w:rsidRDefault="00F90BDC"/>
    <w:p w14:paraId="064CB42B" w14:textId="77777777" w:rsidR="00F90BDC" w:rsidRDefault="00F90BDC">
      <w:r xmlns:w="http://schemas.openxmlformats.org/wordprocessingml/2006/main">
        <w:t xml:space="preserve">1. মার্ক 10:52-53 “আর যীশু তাকে বললেন, “তুমি যাও; তোমার বিশ্বাস তোমাকে ভালো করেছে।" আর </w:t>
      </w:r>
      <w:r xmlns:w="http://schemas.openxmlformats.org/wordprocessingml/2006/main">
        <w:lastRenderedPageBreak xmlns:w="http://schemas.openxmlformats.org/wordprocessingml/2006/main"/>
      </w:r>
      <w:r xmlns:w="http://schemas.openxmlformats.org/wordprocessingml/2006/main">
        <w:t xml:space="preserve">সঙ্গে সঙ্গে সে দৃষ্টিশক্তি পেয়ে যীশুর পথে চলল৷</w:t>
      </w:r>
    </w:p>
    <w:p w14:paraId="47A8956C" w14:textId="77777777" w:rsidR="00F90BDC" w:rsidRDefault="00F90BDC"/>
    <w:p w14:paraId="2979307B" w14:textId="77777777" w:rsidR="00F90BDC" w:rsidRDefault="00F90BDC">
      <w:r xmlns:w="http://schemas.openxmlformats.org/wordprocessingml/2006/main">
        <w:t xml:space="preserve">2. লূক 5:17-26 “এখন এটি একটি নির্দিষ্ট দিনে ঘটল, যখন তিনি শিক্ষা দিচ্ছিলেন, সেখানে ফরীশী এবং আইনের শিক্ষকরা বসে ছিলেন, যারা গালীল, জুডিয়া এবং জেরুজালেমের প্রতিটি শহর থেকে বেরিয়ে এসেছিলেন৷ এবং প্রভুর শক্তি তাদের সুস্থ করার জন্য উপস্থিত ছিল।"</w:t>
      </w:r>
    </w:p>
    <w:p w14:paraId="2945B18E" w14:textId="77777777" w:rsidR="00F90BDC" w:rsidRDefault="00F90BDC"/>
    <w:p w14:paraId="71B96A60" w14:textId="77777777" w:rsidR="00F90BDC" w:rsidRDefault="00F90BDC">
      <w:r xmlns:w="http://schemas.openxmlformats.org/wordprocessingml/2006/main">
        <w:t xml:space="preserve">যোহন 6:3 আর যীশু একটা পাহাড়ে উঠে গেলেন এবং সেখানে তাঁর শিষ্যদের সঙ্গে বসলেন।</w:t>
      </w:r>
    </w:p>
    <w:p w14:paraId="7132E440" w14:textId="77777777" w:rsidR="00F90BDC" w:rsidRDefault="00F90BDC"/>
    <w:p w14:paraId="486B635C" w14:textId="77777777" w:rsidR="00F90BDC" w:rsidRDefault="00F90BDC">
      <w:r xmlns:w="http://schemas.openxmlformats.org/wordprocessingml/2006/main">
        <w:t xml:space="preserve">এই অনুচ্ছেদটি যীশু তাঁর শিষ্যদের সাথে একটি পাহাড়ে যাওয়ার কথা বলে।</w:t>
      </w:r>
    </w:p>
    <w:p w14:paraId="5ACFA0DA" w14:textId="77777777" w:rsidR="00F90BDC" w:rsidRDefault="00F90BDC"/>
    <w:p w14:paraId="6A5AC2A1" w14:textId="77777777" w:rsidR="00F90BDC" w:rsidRDefault="00F90BDC">
      <w:r xmlns:w="http://schemas.openxmlformats.org/wordprocessingml/2006/main">
        <w:t xml:space="preserve">1. আরোহণের জন্য যীশুর আমন্ত্রণ: ঈশ্বরের নেতৃত্ব অনুসরণ করার আমন্ত্রণ</w:t>
      </w:r>
    </w:p>
    <w:p w14:paraId="36E988DC" w14:textId="77777777" w:rsidR="00F90BDC" w:rsidRDefault="00F90BDC"/>
    <w:p w14:paraId="383428C1" w14:textId="77777777" w:rsidR="00F90BDC" w:rsidRDefault="00F90BDC">
      <w:r xmlns:w="http://schemas.openxmlformats.org/wordprocessingml/2006/main">
        <w:t xml:space="preserve">2. ঈশ্বরের পর্বত: সতেজতা এবং পুনর্নবীকরণের একটি স্থান</w:t>
      </w:r>
    </w:p>
    <w:p w14:paraId="440C3CDE" w14:textId="77777777" w:rsidR="00F90BDC" w:rsidRDefault="00F90BDC"/>
    <w:p w14:paraId="2487F8CD" w14:textId="77777777" w:rsidR="00F90BDC" w:rsidRDefault="00F90BDC">
      <w:r xmlns:w="http://schemas.openxmlformats.org/wordprocessingml/2006/main">
        <w:t xml:space="preserve">1. ম্যাথু 17:1-8 - যীশু একটি পাহাড়ে রূপান্তরিত</w:t>
      </w:r>
    </w:p>
    <w:p w14:paraId="0F609662" w14:textId="77777777" w:rsidR="00F90BDC" w:rsidRDefault="00F90BDC"/>
    <w:p w14:paraId="0775F324" w14:textId="77777777" w:rsidR="00F90BDC" w:rsidRDefault="00F90BDC">
      <w:r xmlns:w="http://schemas.openxmlformats.org/wordprocessingml/2006/main">
        <w:t xml:space="preserve">2. Exodus 19:3-6 - সিনাইতে ঈশ্বরের সাথে ইসরায়েলের মুখোমুখি</w:t>
      </w:r>
    </w:p>
    <w:p w14:paraId="52FD4EC5" w14:textId="77777777" w:rsidR="00F90BDC" w:rsidRDefault="00F90BDC"/>
    <w:p w14:paraId="5AC3B93A" w14:textId="77777777" w:rsidR="00F90BDC" w:rsidRDefault="00F90BDC">
      <w:r xmlns:w="http://schemas.openxmlformats.org/wordprocessingml/2006/main">
        <w:t xml:space="preserve">যোহন 6:4 আর নিস্তারপর্ব, ইহুদীদের উৎসব, নিকটে ছিল।</w:t>
      </w:r>
    </w:p>
    <w:p w14:paraId="21A5C1DC" w14:textId="77777777" w:rsidR="00F90BDC" w:rsidRDefault="00F90BDC"/>
    <w:p w14:paraId="6F0ADBF4" w14:textId="77777777" w:rsidR="00F90BDC" w:rsidRDefault="00F90BDC">
      <w:r xmlns:w="http://schemas.openxmlformats.org/wordprocessingml/2006/main">
        <w:t xml:space="preserve">উত্তরণটি ইহুদি নিস্তারপর্বের নৈকট্য সম্পর্কে।</w:t>
      </w:r>
    </w:p>
    <w:p w14:paraId="0EA500FA" w14:textId="77777777" w:rsidR="00F90BDC" w:rsidRDefault="00F90BDC"/>
    <w:p w14:paraId="6B23287F" w14:textId="77777777" w:rsidR="00F90BDC" w:rsidRDefault="00F90BDC">
      <w:r xmlns:w="http://schemas.openxmlformats.org/wordprocessingml/2006/main">
        <w:t xml:space="preserve">1. নিস্তারপর্বের মধ্যে পরিত্রাণের উপহার</w:t>
      </w:r>
    </w:p>
    <w:p w14:paraId="3ED57A63" w14:textId="77777777" w:rsidR="00F90BDC" w:rsidRDefault="00F90BDC"/>
    <w:p w14:paraId="1EC4F152" w14:textId="77777777" w:rsidR="00F90BDC" w:rsidRDefault="00F90BDC">
      <w:r xmlns:w="http://schemas.openxmlformats.org/wordprocessingml/2006/main">
        <w:t xml:space="preserve">2. নিস্তারপর্বের সময় বিশ্বাসের জীবনযাপন করা</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নিস্তারপর্বের জন্য ঈশ্বরের নির্দেশ</w:t>
      </w:r>
    </w:p>
    <w:p w14:paraId="28A44804" w14:textId="77777777" w:rsidR="00F90BDC" w:rsidRDefault="00F90BDC"/>
    <w:p w14:paraId="416B94B3" w14:textId="77777777" w:rsidR="00F90BDC" w:rsidRDefault="00F90BDC">
      <w:r xmlns:w="http://schemas.openxmlformats.org/wordprocessingml/2006/main">
        <w:t xml:space="preserve">2. লূক 22:15-20 - নিস্তারপর্বের প্রভুর ভোজ অনুষ্ঠানের যীশুর প্রতিষ্ঠান</w:t>
      </w:r>
    </w:p>
    <w:p w14:paraId="5734694C" w14:textId="77777777" w:rsidR="00F90BDC" w:rsidRDefault="00F90BDC"/>
    <w:p w14:paraId="10B87363" w14:textId="77777777" w:rsidR="00F90BDC" w:rsidRDefault="00F90BDC">
      <w:r xmlns:w="http://schemas.openxmlformats.org/wordprocessingml/2006/main">
        <w:t xml:space="preserve">যোহন 6:5 যীশু যখন চোখ তুলে দেখলেন, একটি বিরাট দল তাঁর কাছে আসছে, তখন তিনি ফিলিপকে বললেন, আমরা কোথা থেকে রুটি কিনব যাতে তারা খেতে পারে?</w:t>
      </w:r>
    </w:p>
    <w:p w14:paraId="0F2F4A3A" w14:textId="77777777" w:rsidR="00F90BDC" w:rsidRDefault="00F90BDC"/>
    <w:p w14:paraId="243F3B75" w14:textId="77777777" w:rsidR="00F90BDC" w:rsidRDefault="00F90BDC">
      <w:r xmlns:w="http://schemas.openxmlformats.org/wordprocessingml/2006/main">
        <w:t xml:space="preserve">যীশু তাঁর চারপাশে প্রচুর লোক জড়ো হতে দেখলেন এবং ফিলিপকে জিজ্ঞাসা করলেন যে তারা কোথায় তাদের খাওয়ার জন্য রুটি কিনতে পারে।</w:t>
      </w:r>
    </w:p>
    <w:p w14:paraId="28D8CDAC" w14:textId="77777777" w:rsidR="00F90BDC" w:rsidRDefault="00F90BDC"/>
    <w:p w14:paraId="205714FB" w14:textId="77777777" w:rsidR="00F90BDC" w:rsidRDefault="00F90BDC">
      <w:r xmlns:w="http://schemas.openxmlformats.org/wordprocessingml/2006/main">
        <w:t xml:space="preserve">1. জীবনের রুটি: আত্মার জন্য যীশুর পুষ্টির প্রস্তাব</w:t>
      </w:r>
    </w:p>
    <w:p w14:paraId="47CC9E53" w14:textId="77777777" w:rsidR="00F90BDC" w:rsidRDefault="00F90BDC"/>
    <w:p w14:paraId="0FE2B863" w14:textId="77777777" w:rsidR="00F90BDC" w:rsidRDefault="00F90BDC">
      <w:r xmlns:w="http://schemas.openxmlformats.org/wordprocessingml/2006/main">
        <w:t xml:space="preserve">2. মানুষের জন্য যীশুর সমবেদনা: শারীরিক এবং আধ্যাত্মিক চাহিদা মেটানো</w:t>
      </w:r>
    </w:p>
    <w:p w14:paraId="07C86677" w14:textId="77777777" w:rsidR="00F90BDC" w:rsidRDefault="00F90BDC"/>
    <w:p w14:paraId="2E0F950F" w14:textId="77777777" w:rsidR="00F90BDC" w:rsidRDefault="00F90BDC">
      <w:r xmlns:w="http://schemas.openxmlformats.org/wordprocessingml/2006/main">
        <w:t xml:space="preserve">1. ম্যাথিউ 14:14-21 - যীশু পাঁচ হাজারকে খাওয়ান</w:t>
      </w:r>
    </w:p>
    <w:p w14:paraId="26D63246" w14:textId="77777777" w:rsidR="00F90BDC" w:rsidRDefault="00F90BDC"/>
    <w:p w14:paraId="02536866" w14:textId="77777777" w:rsidR="00F90BDC" w:rsidRDefault="00F90BDC">
      <w:r xmlns:w="http://schemas.openxmlformats.org/wordprocessingml/2006/main">
        <w:t xml:space="preserve">2. ইশাইয়া 55:1-2 - যারা ধার্মিকতার জন্য পিপাসা ও ক্ষুধার্ত তাদের সকলের জন্য আমন্ত্রণ</w:t>
      </w:r>
    </w:p>
    <w:p w14:paraId="54D8B0AC" w14:textId="77777777" w:rsidR="00F90BDC" w:rsidRDefault="00F90BDC"/>
    <w:p w14:paraId="17FEA95B" w14:textId="77777777" w:rsidR="00F90BDC" w:rsidRDefault="00F90BDC">
      <w:r xmlns:w="http://schemas.openxmlformats.org/wordprocessingml/2006/main">
        <w:t xml:space="preserve">জন 6:6 এবং তিনি তাকে প্রমাণ করার জন্য এই কথা বলেছিলেন: কারণ তিনি নিজেই জানতেন তিনি কী করবেন৷</w:t>
      </w:r>
    </w:p>
    <w:p w14:paraId="1FB3BDA2" w14:textId="77777777" w:rsidR="00F90BDC" w:rsidRDefault="00F90BDC"/>
    <w:p w14:paraId="4D7EC4D2" w14:textId="77777777" w:rsidR="00F90BDC" w:rsidRDefault="00F90BDC">
      <w:r xmlns:w="http://schemas.openxmlformats.org/wordprocessingml/2006/main">
        <w:t xml:space="preserve">যীশু শিষ্যদের ভিড়ের জন্য খাবার সরবরাহ করার জন্য জিজ্ঞাসা করে পরীক্ষা করেছিলেন, প্রয়োজন মেটাতে তিনি কী করতে চলেছেন তা ভালভাবে জানেন।</w:t>
      </w:r>
    </w:p>
    <w:p w14:paraId="13518562" w14:textId="77777777" w:rsidR="00F90BDC" w:rsidRDefault="00F90BDC"/>
    <w:p w14:paraId="3976B2F4" w14:textId="77777777" w:rsidR="00F90BDC" w:rsidRDefault="00F90BDC">
      <w:r xmlns:w="http://schemas.openxmlformats.org/wordprocessingml/2006/main">
        <w:t xml:space="preserve">1. প্রদানের জন্য ঈশ্বরকে বিশ্বাস করা: প্রয়োজনের সময়ে প্রভুর উপর নির্ভর করতে শেখা</w:t>
      </w:r>
    </w:p>
    <w:p w14:paraId="19BC16E1" w14:textId="77777777" w:rsidR="00F90BDC" w:rsidRDefault="00F90BDC"/>
    <w:p w14:paraId="5FC68037" w14:textId="77777777" w:rsidR="00F90BDC" w:rsidRDefault="00F90BDC">
      <w:r xmlns:w="http://schemas.openxmlformats.org/wordprocessingml/2006/main">
        <w:t xml:space="preserve">2. যীশুর ক্ষমতা: তাঁর কর্তৃত্ব এবং অলৌকিক ক্ষমতা বোঝা</w:t>
      </w:r>
    </w:p>
    <w:p w14:paraId="5D31ACF3" w14:textId="77777777" w:rsidR="00F90BDC" w:rsidRDefault="00F90BDC"/>
    <w:p w14:paraId="55C4C07D" w14:textId="77777777" w:rsidR="00F90BDC" w:rsidRDefault="00F90BDC">
      <w:r xmlns:w="http://schemas.openxmlformats.org/wordprocessingml/2006/main">
        <w:t xml:space="preserve">1. মার্ক 6:30-44 - যীশু পাঁচ হাজারকে খাওয়ান</w:t>
      </w:r>
    </w:p>
    <w:p w14:paraId="78196FEC" w14:textId="77777777" w:rsidR="00F90BDC" w:rsidRDefault="00F90BDC"/>
    <w:p w14:paraId="02E79BE3" w14:textId="77777777" w:rsidR="00F90BDC" w:rsidRDefault="00F90BDC">
      <w:r xmlns:w="http://schemas.openxmlformats.org/wordprocessingml/2006/main">
        <w:t xml:space="preserve">2. Exodus 16:1-36 – ইস্রায়েলীয়দের মরুভূমিতে মান্না দেওয়া হয়</w:t>
      </w:r>
    </w:p>
    <w:p w14:paraId="0A53FD5A" w14:textId="77777777" w:rsidR="00F90BDC" w:rsidRDefault="00F90BDC"/>
    <w:p w14:paraId="532B2DC7" w14:textId="77777777" w:rsidR="00F90BDC" w:rsidRDefault="00F90BDC">
      <w:r xmlns:w="http://schemas.openxmlformats.org/wordprocessingml/2006/main">
        <w:t xml:space="preserve">জন 6:7 ফিলিপ তাঁকে বললেন, দুশো টাকা মূল্যের রুটি তাদের জন্য যথেষ্ট নয়, যাতে প্রত্যেকে অল্প করে নিতে পারে।</w:t>
      </w:r>
    </w:p>
    <w:p w14:paraId="3A881216" w14:textId="77777777" w:rsidR="00F90BDC" w:rsidRDefault="00F90BDC"/>
    <w:p w14:paraId="112AA8A4" w14:textId="77777777" w:rsidR="00F90BDC" w:rsidRDefault="00F90BDC">
      <w:r xmlns:w="http://schemas.openxmlformats.org/wordprocessingml/2006/main">
        <w:t xml:space="preserve">ফিলিপ উদ্বেগ প্রকাশ করেন যে দুইশত পয়সা মূল্যের রুটি ভিড়কে খাওয়ানোর জন্য যথেষ্ট হবে না।</w:t>
      </w:r>
    </w:p>
    <w:p w14:paraId="2C945C78" w14:textId="77777777" w:rsidR="00F90BDC" w:rsidRDefault="00F90BDC"/>
    <w:p w14:paraId="52AC269C" w14:textId="77777777" w:rsidR="00F90BDC" w:rsidRDefault="00F90BDC">
      <w:r xmlns:w="http://schemas.openxmlformats.org/wordprocessingml/2006/main">
        <w:t xml:space="preserve">1. বিধানের শক্তি - কিভাবে ঈশ্বর তার লোকেদের জন্য প্রদান করেন</w:t>
      </w:r>
    </w:p>
    <w:p w14:paraId="3151FF4C" w14:textId="77777777" w:rsidR="00F90BDC" w:rsidRDefault="00F90BDC"/>
    <w:p w14:paraId="31BBCB2C" w14:textId="77777777" w:rsidR="00F90BDC" w:rsidRDefault="00F90BDC">
      <w:r xmlns:w="http://schemas.openxmlformats.org/wordprocessingml/2006/main">
        <w:t xml:space="preserve">2. প্রাচুর্যের অলৌকিকতা - কিভাবে খ্রিস্ট সম্পদ সংখ্যাবৃদ্ধি করে</w:t>
      </w:r>
    </w:p>
    <w:p w14:paraId="0C6E122E" w14:textId="77777777" w:rsidR="00F90BDC" w:rsidRDefault="00F90BDC"/>
    <w:p w14:paraId="75BC3537" w14:textId="77777777" w:rsidR="00F90BDC" w:rsidRDefault="00F90BDC">
      <w:r xmlns:w="http://schemas.openxmlformats.org/wordprocessingml/2006/main">
        <w:t xml:space="preserve">1. জেনেসিস 22:14 - “অতএব আব্রাহাম সেই জায়গার নাম রাখলেন, 'প্রভু প্রদান করবেন'; যেমনটি আজও বলা হয়, "প্রভুর পর্বতে এটি সরবরাহ করা হবে।"</w:t>
      </w:r>
    </w:p>
    <w:p w14:paraId="50527C43" w14:textId="77777777" w:rsidR="00F90BDC" w:rsidRDefault="00F90BDC"/>
    <w:p w14:paraId="0775E4CB" w14:textId="77777777" w:rsidR="00F90BDC" w:rsidRDefault="00F90BDC">
      <w:r xmlns:w="http://schemas.openxmlformats.org/wordprocessingml/2006/main">
        <w:t xml:space="preserve">2. ম্যাথু 6:25-34 - “তাই আমি তোমাকে বলছি, তোমার জীবন নিয়ে চিন্তিত হয়ো না, তুমি কি খাবে বা কি পান করবে, আর তোমার শরীর নিয়েও, তুমি কি পরবে।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w:t>
      </w:r>
    </w:p>
    <w:p w14:paraId="50D6FA0A" w14:textId="77777777" w:rsidR="00F90BDC" w:rsidRDefault="00F90BDC"/>
    <w:p w14:paraId="6243379C" w14:textId="77777777" w:rsidR="00F90BDC" w:rsidRDefault="00F90BDC">
      <w:r xmlns:w="http://schemas.openxmlformats.org/wordprocessingml/2006/main">
        <w:t xml:space="preserve">জন 6:8 শিমোন পিতরের ভাই আন্দ্রিয় নামে তাঁর শিষ্যদের একজন তাঁকে বললেন,</w:t>
      </w:r>
    </w:p>
    <w:p w14:paraId="47B93DAE" w14:textId="77777777" w:rsidR="00F90BDC" w:rsidRDefault="00F90BDC"/>
    <w:p w14:paraId="2880062B" w14:textId="77777777" w:rsidR="00F90BDC" w:rsidRDefault="00F90BDC">
      <w:r xmlns:w="http://schemas.openxmlformats.org/wordprocessingml/2006/main">
        <w:t xml:space="preserve">যীশুর শিষ্য অ্যান্ড্রু তাকে একটি ছেলের কথা বলেছিলেন যার কাছে পাঁচটি রুটি এবং দুটি মাছ ছিল।</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"ছোট জিনিসের শক্তি"</w:t>
      </w:r>
    </w:p>
    <w:p w14:paraId="3F6C66DE" w14:textId="77777777" w:rsidR="00F90BDC" w:rsidRDefault="00F90BDC"/>
    <w:p w14:paraId="3CB33016" w14:textId="77777777" w:rsidR="00F90BDC" w:rsidRDefault="00F90BDC">
      <w:r xmlns:w="http://schemas.openxmlformats.org/wordprocessingml/2006/main">
        <w:t xml:space="preserve">2. "বিশ্বাস এবং উদারতার শক্তি"</w:t>
      </w:r>
    </w:p>
    <w:p w14:paraId="414882E0" w14:textId="77777777" w:rsidR="00F90BDC" w:rsidRDefault="00F90BDC"/>
    <w:p w14:paraId="15D19EC6" w14:textId="77777777" w:rsidR="00F90BDC" w:rsidRDefault="00F90BDC">
      <w:r xmlns:w="http://schemas.openxmlformats.org/wordprocessingml/2006/main">
        <w:t xml:space="preserve">1. 2 করিন্থীয় 9:6-8</w:t>
      </w:r>
    </w:p>
    <w:p w14:paraId="25C4CBC7" w14:textId="77777777" w:rsidR="00F90BDC" w:rsidRDefault="00F90BDC"/>
    <w:p w14:paraId="09CA4D77" w14:textId="77777777" w:rsidR="00F90BDC" w:rsidRDefault="00F90BDC">
      <w:r xmlns:w="http://schemas.openxmlformats.org/wordprocessingml/2006/main">
        <w:t xml:space="preserve">2. লূক 12:31-34</w:t>
      </w:r>
    </w:p>
    <w:p w14:paraId="310A7C3D" w14:textId="77777777" w:rsidR="00F90BDC" w:rsidRDefault="00F90BDC"/>
    <w:p w14:paraId="7A4CF7DD" w14:textId="77777777" w:rsidR="00F90BDC" w:rsidRDefault="00F90BDC">
      <w:r xmlns:w="http://schemas.openxmlformats.org/wordprocessingml/2006/main">
        <w:t xml:space="preserve">জন 6:9 এখানে একটি ছেলে আছে, যার কাছে পাঁচটি বার্লি রুটি এবং দুটি ছোট মাছ রয়েছে: কিন্তু এত লোকের মধ্যে সেগুলি কী?</w:t>
      </w:r>
    </w:p>
    <w:p w14:paraId="75CDD2F7" w14:textId="77777777" w:rsidR="00F90BDC" w:rsidRDefault="00F90BDC"/>
    <w:p w14:paraId="74234D55" w14:textId="77777777" w:rsidR="00F90BDC" w:rsidRDefault="00F90BDC">
      <w:r xmlns:w="http://schemas.openxmlformats.org/wordprocessingml/2006/main">
        <w:t xml:space="preserve">এই অনুচ্ছেদটি যীশু পাঁচটি বার্লি রুটি এবং দুটি ছোট মাছ দিয়ে জনতাকে খাওয়ানোর বিষয়ে।</w:t>
      </w:r>
    </w:p>
    <w:p w14:paraId="095A9C9C" w14:textId="77777777" w:rsidR="00F90BDC" w:rsidRDefault="00F90BDC"/>
    <w:p w14:paraId="7436C158" w14:textId="77777777" w:rsidR="00F90BDC" w:rsidRDefault="00F90BDC">
      <w:r xmlns:w="http://schemas.openxmlformats.org/wordprocessingml/2006/main">
        <w:t xml:space="preserve">1. আমাদের সম্পদ যতই ছোট হোক না কেন ঈশ্বর আমাদের জীবনে প্রচুর পরিমাণে প্রদান করতে সক্ষম।</w:t>
      </w:r>
    </w:p>
    <w:p w14:paraId="73A44168" w14:textId="77777777" w:rsidR="00F90BDC" w:rsidRDefault="00F90BDC"/>
    <w:p w14:paraId="7F6E171B" w14:textId="77777777" w:rsidR="00F90BDC" w:rsidRDefault="00F90BDC">
      <w:r xmlns:w="http://schemas.openxmlformats.org/wordprocessingml/2006/main">
        <w:t xml:space="preserve">2. বিশ্বাসের সাথে, এমনকি অতি নগণ্য সম্পদও মহৎ কাজ করার জন্য ব্যবহার করা যেতে পারে।</w:t>
      </w:r>
    </w:p>
    <w:p w14:paraId="3D796F67" w14:textId="77777777" w:rsidR="00F90BDC" w:rsidRDefault="00F90BDC"/>
    <w:p w14:paraId="76B3A159" w14:textId="77777777" w:rsidR="00F90BDC" w:rsidRDefault="00F90BDC">
      <w:r xmlns:w="http://schemas.openxmlformats.org/wordprocessingml/2006/main">
        <w:t xml:space="preserve">1. ফিলিপীয় 4:19 - এবং আমার ঈশ্বর খ্রীষ্ট যীশুতে তাঁর মহিমার সম্পদ অনুসারে আপনার সমস্ত প্রয়োজন মেটাবেন।</w:t>
      </w:r>
    </w:p>
    <w:p w14:paraId="6441D8DA" w14:textId="77777777" w:rsidR="00F90BDC" w:rsidRDefault="00F90BDC"/>
    <w:p w14:paraId="4D291769" w14:textId="77777777" w:rsidR="00F90BDC" w:rsidRDefault="00F90BDC">
      <w:r xmlns:w="http://schemas.openxmlformats.org/wordprocessingml/2006/main">
        <w:t xml:space="preserve">2. ম্যাথু 17:20 - তিনি উত্তর দিলেন, “কারণ আপনার বিশ্বাস খুব কম। আমি তোমাকে সত্যি বলছি, তোমার যদি সরিষার মতো সামান্যও বিশ্বাস থাকে, তবে তুমি এই পাহাড়কে বলতে পারো, 'এখান থেকে ওদিকে সরে যাও', তাহলে সেটা সরে যাবে। আপনার পক্ষে কিছুই অসম্ভব হবে না।</w:t>
      </w:r>
    </w:p>
    <w:p w14:paraId="3C73E66B" w14:textId="77777777" w:rsidR="00F90BDC" w:rsidRDefault="00F90BDC"/>
    <w:p w14:paraId="455B7774" w14:textId="77777777" w:rsidR="00F90BDC" w:rsidRDefault="00F90BDC">
      <w:r xmlns:w="http://schemas.openxmlformats.org/wordprocessingml/2006/main">
        <w:t xml:space="preserve">জন 6:10 যীশু বললেন, 'লোকদের বসিয়ে দাও৷ এখন সেই জায়গায় অনেক ঘাস ছিল। তাই পুরুষরা বসল, সংখ্যায় প্রায় পাঁচ হাজার।</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জনের গসপেল যীশুর অলৌকিক ঘটনাটি লিপিবদ্ধ করে যে পাঁচ হাজার লোককে মাত্র পাঁচটি রুটি এবং দুটি মাছ খাওয়ানো হয়েছিল।</w:t>
      </w:r>
    </w:p>
    <w:p w14:paraId="37DAD168" w14:textId="77777777" w:rsidR="00F90BDC" w:rsidRDefault="00F90BDC"/>
    <w:p w14:paraId="60A0447E" w14:textId="77777777" w:rsidR="00F90BDC" w:rsidRDefault="00F90BDC">
      <w:r xmlns:w="http://schemas.openxmlformats.org/wordprocessingml/2006/main">
        <w:t xml:space="preserve">1: যীশু পাঁচ হাজার লোককে খাওয়ানোর মাধ্যমে তার শক্তি এবং তার করুণা প্রদর্শন করেন।</w:t>
      </w:r>
    </w:p>
    <w:p w14:paraId="7F707B13" w14:textId="77777777" w:rsidR="00F90BDC" w:rsidRDefault="00F90BDC"/>
    <w:p w14:paraId="192E77EC" w14:textId="77777777" w:rsidR="00F90BDC" w:rsidRDefault="00F90BDC">
      <w:r xmlns:w="http://schemas.openxmlformats.org/wordprocessingml/2006/main">
        <w:t xml:space="preserve">2: যীশু আমাদের প্রদানকারী এবং রক্ষাকর্তা, এমনকি সবচেয়ে মরিয়া পরিস্থিতিতেও।</w:t>
      </w:r>
    </w:p>
    <w:p w14:paraId="26BB617E" w14:textId="77777777" w:rsidR="00F90BDC" w:rsidRDefault="00F90BDC"/>
    <w:p w14:paraId="7D97E08F" w14:textId="77777777" w:rsidR="00F90BDC" w:rsidRDefault="00F90BDC">
      <w:r xmlns:w="http://schemas.openxmlformats.org/wordprocessingml/2006/main">
        <w:t xml:space="preserve">1: ম্যাথু 14:13-21 - যীশু পাঁচ হাজারকে খাওয়ান</w:t>
      </w:r>
    </w:p>
    <w:p w14:paraId="468EBA38" w14:textId="77777777" w:rsidR="00F90BDC" w:rsidRDefault="00F90BDC"/>
    <w:p w14:paraId="6C8AE250" w14:textId="77777777" w:rsidR="00F90BDC" w:rsidRDefault="00F90BDC">
      <w:r xmlns:w="http://schemas.openxmlformats.org/wordprocessingml/2006/main">
        <w:t xml:space="preserve">2: গীতসংহিতা 33:18-19 - ঈশ্বর আমাদের প্রদানকারী এবং রক্ষাকর্তা।</w:t>
      </w:r>
    </w:p>
    <w:p w14:paraId="27190D73" w14:textId="77777777" w:rsidR="00F90BDC" w:rsidRDefault="00F90BDC"/>
    <w:p w14:paraId="0725CE52" w14:textId="77777777" w:rsidR="00F90BDC" w:rsidRDefault="00F90BDC">
      <w:r xmlns:w="http://schemas.openxmlformats.org/wordprocessingml/2006/main">
        <w:t xml:space="preserve">John 6:11 আর যীশু রুটিগুলো নিলেন; তিনি ধন্যবাদ জানিয়ে শিষ্যদের এবং শিষ্যরা যাঁরা বসেছিলেন তাদের ভাগ করে দিলেন৷ এবং একইভাবে মাছের যতটা তারা চায়।</w:t>
      </w:r>
    </w:p>
    <w:p w14:paraId="5068D596" w14:textId="77777777" w:rsidR="00F90BDC" w:rsidRDefault="00F90BDC"/>
    <w:p w14:paraId="60D6C55D" w14:textId="77777777" w:rsidR="00F90BDC" w:rsidRDefault="00F90BDC">
      <w:r xmlns:w="http://schemas.openxmlformats.org/wordprocessingml/2006/main">
        <w:t xml:space="preserve">অনুচ্ছেদে যীশু রুটি এবং মাছ নিয়েছিলেন এবং তার শিষ্যদের মধ্যে বিতরণ করার আগে ধন্যবাদ জানিয়েছিলেন।</w:t>
      </w:r>
    </w:p>
    <w:p w14:paraId="2A5E73E0" w14:textId="77777777" w:rsidR="00F90BDC" w:rsidRDefault="00F90BDC"/>
    <w:p w14:paraId="04903238" w14:textId="77777777" w:rsidR="00F90BDC" w:rsidRDefault="00F90BDC">
      <w:r xmlns:w="http://schemas.openxmlformats.org/wordprocessingml/2006/main">
        <w:t xml:space="preserve">1. কৃতজ্ঞতার শক্তি: কীভাবে যীশুর কৃতজ্ঞতা জীবন বদলে দিয়েছে</w:t>
      </w:r>
    </w:p>
    <w:p w14:paraId="2AE339A7" w14:textId="77777777" w:rsidR="00F90BDC" w:rsidRDefault="00F90BDC"/>
    <w:p w14:paraId="6A27950E" w14:textId="77777777" w:rsidR="00F90BDC" w:rsidRDefault="00F90BDC">
      <w:r xmlns:w="http://schemas.openxmlformats.org/wordprocessingml/2006/main">
        <w:t xml:space="preserve">2. উদারতার একটি পাঠ: ভাগ করে নেওয়ার যীশুর উদাহরণ</w:t>
      </w:r>
    </w:p>
    <w:p w14:paraId="0B8E2EAE" w14:textId="77777777" w:rsidR="00F90BDC" w:rsidRDefault="00F90BDC"/>
    <w:p w14:paraId="68A16E99" w14:textId="77777777" w:rsidR="00F90BDC" w:rsidRDefault="00F90BDC">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w:t>
      </w:r>
    </w:p>
    <w:p w14:paraId="141CD5ED" w14:textId="77777777" w:rsidR="00F90BDC" w:rsidRDefault="00F90BDC"/>
    <w:p w14:paraId="31479F9E" w14:textId="77777777" w:rsidR="00F90BDC" w:rsidRDefault="00F90BDC">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6:12 যখন তারা পূর্ণ হল, তখন তিনি তাঁর শিষ্যদের বললেন, যে টুকরোগুলো অবশিষ্ট আছে তা সংগ্রহ কর, যেন কিছুই নষ্ট না হয়।</w:t>
      </w:r>
    </w:p>
    <w:p w14:paraId="16F48189" w14:textId="77777777" w:rsidR="00F90BDC" w:rsidRDefault="00F90BDC"/>
    <w:p w14:paraId="3D1A1865" w14:textId="77777777" w:rsidR="00F90BDC" w:rsidRDefault="00F90BDC">
      <w:r xmlns:w="http://schemas.openxmlformats.org/wordprocessingml/2006/main">
        <w:t xml:space="preserve">এই অনুচ্ছেদটি একটি খাবারের অবশিষ্টাংশ সংগ্রহ করার জন্য যীশুর শিষ্যদের নির্দেশের কথা বলে।</w:t>
      </w:r>
    </w:p>
    <w:p w14:paraId="2D26BA4D" w14:textId="77777777" w:rsidR="00F90BDC" w:rsidRDefault="00F90BDC"/>
    <w:p w14:paraId="41C5ED1F" w14:textId="77777777" w:rsidR="00F90BDC" w:rsidRDefault="00F90BDC">
      <w:r xmlns:w="http://schemas.openxmlformats.org/wordprocessingml/2006/main">
        <w:t xml:space="preserve">1. উদারতার শক্তি: কিভাবে যীশু একটি উদার হৃদয় প্রদর্শন করেছিলেন</w:t>
      </w:r>
    </w:p>
    <w:p w14:paraId="61268D3C" w14:textId="77777777" w:rsidR="00F90BDC" w:rsidRDefault="00F90BDC"/>
    <w:p w14:paraId="1F0521DF" w14:textId="77777777" w:rsidR="00F90BDC" w:rsidRDefault="00F90BDC">
      <w:r xmlns:w="http://schemas.openxmlformats.org/wordprocessingml/2006/main">
        <w:t xml:space="preserve">2. স্টুয়ার্ডশিপের যীশুর উদাহরণ: আমাদের সম্পদের প্রশংসা করা এবং ব্যবহার করা</w:t>
      </w:r>
    </w:p>
    <w:p w14:paraId="22F13125" w14:textId="77777777" w:rsidR="00F90BDC" w:rsidRDefault="00F90BDC"/>
    <w:p w14:paraId="19F716B6" w14:textId="77777777" w:rsidR="00F90BDC" w:rsidRDefault="00F90BDC">
      <w:r xmlns:w="http://schemas.openxmlformats.org/wordprocessingml/2006/main">
        <w:t xml:space="preserve">1. লুক 12:13-21 - ধনী বোকাদের দৃষ্টান্ত</w:t>
      </w:r>
    </w:p>
    <w:p w14:paraId="372EF56C" w14:textId="77777777" w:rsidR="00F90BDC" w:rsidRDefault="00F90BDC"/>
    <w:p w14:paraId="1F89F7A5" w14:textId="77777777" w:rsidR="00F90BDC" w:rsidRDefault="00F90BDC">
      <w:r xmlns:w="http://schemas.openxmlformats.org/wordprocessingml/2006/main">
        <w:t xml:space="preserve">2. ম্যাথিউ 6:19-21 - স্বর্গে ধন-দৃষ্টান্ত</w:t>
      </w:r>
    </w:p>
    <w:p w14:paraId="0AEE2C64" w14:textId="77777777" w:rsidR="00F90BDC" w:rsidRDefault="00F90BDC"/>
    <w:p w14:paraId="6E29BBB0" w14:textId="77777777" w:rsidR="00F90BDC" w:rsidRDefault="00F90BDC">
      <w:r xmlns:w="http://schemas.openxmlformats.org/wordprocessingml/2006/main">
        <w:t xml:space="preserve">জন 6:13 তাই তারা তাদের একত্র করে বারোটি ঝুড়ি ভর্তি করে সেই পাঁচটি বার্লি রুটির টুকরো দিয়ে, যা খেয়েছিল তাদের জন্য উপরে থেকে গিয়েছিল৷</w:t>
      </w:r>
    </w:p>
    <w:p w14:paraId="52123417" w14:textId="77777777" w:rsidR="00F90BDC" w:rsidRDefault="00F90BDC"/>
    <w:p w14:paraId="1F653897" w14:textId="77777777" w:rsidR="00F90BDC" w:rsidRDefault="00F90BDC">
      <w:r xmlns:w="http://schemas.openxmlformats.org/wordprocessingml/2006/main">
        <w:t xml:space="preserve">যীশু অলৌকিকভাবে একটি বিশাল জনতাকে পাঁচটি রুটি এবং দুটি মাছ দিয়ে খাওয়ালেন। বারোটি ঝুড়ি ভর্তি করার জন্য অবশিষ্ট অবশিষ্ট ছিল।</w:t>
      </w:r>
    </w:p>
    <w:p w14:paraId="0938B15B" w14:textId="77777777" w:rsidR="00F90BDC" w:rsidRDefault="00F90BDC"/>
    <w:p w14:paraId="5EF8A1E2" w14:textId="77777777" w:rsidR="00F90BDC" w:rsidRDefault="00F90BDC">
      <w:r xmlns:w="http://schemas.openxmlformats.org/wordprocessingml/2006/main">
        <w:t xml:space="preserve">1: ঈশ্বরের বিধান সবসময় যথেষ্ট.</w:t>
      </w:r>
    </w:p>
    <w:p w14:paraId="0367534A" w14:textId="77777777" w:rsidR="00F90BDC" w:rsidRDefault="00F90BDC"/>
    <w:p w14:paraId="2DF2FED9" w14:textId="77777777" w:rsidR="00F90BDC" w:rsidRDefault="00F90BDC">
      <w:r xmlns:w="http://schemas.openxmlformats.org/wordprocessingml/2006/main">
        <w:t xml:space="preserve">2: আমরা ছোট জিনিসগুলিতে আনন্দ খুঁজে পেতে পারি, এমনকি যখন আমাদের চাহিদা খুব বেশি মনে হয়।</w:t>
      </w:r>
    </w:p>
    <w:p w14:paraId="5E2790D0" w14:textId="77777777" w:rsidR="00F90BDC" w:rsidRDefault="00F90BDC"/>
    <w:p w14:paraId="2EEB6E6E" w14:textId="77777777" w:rsidR="00F90BDC" w:rsidRDefault="00F90BDC">
      <w:r xmlns:w="http://schemas.openxmlformats.org/wordprocessingml/2006/main">
        <w:t xml:space="preserve">1: ফিলিপীয় 4:19 - "এবং আমার ঈশ্বর খ্রীষ্ট যীশুতে তাঁর মহিমার ধন অনুসারে আপনার সমস্ত প্রয়োজন মেটাবেন।"</w:t>
      </w:r>
    </w:p>
    <w:p w14:paraId="18F836E6" w14:textId="77777777" w:rsidR="00F90BDC" w:rsidRDefault="00F90BDC"/>
    <w:p w14:paraId="055ECD3B" w14:textId="77777777" w:rsidR="00F90BDC" w:rsidRDefault="00F90BDC">
      <w:r xmlns:w="http://schemas.openxmlformats.org/wordprocessingml/2006/main">
        <w:t xml:space="preserve">2: লূক 12:22-34 - "আপনার জীবন সম্পর্কে চিন্তা করবেন না, আপনি কি খাবেন; বা আপনার শরীর সম্পর্কে, আপনি কি </w:t>
      </w:r>
      <w:r xmlns:w="http://schemas.openxmlformats.org/wordprocessingml/2006/main">
        <w:lastRenderedPageBreak xmlns:w="http://schemas.openxmlformats.org/wordprocessingml/2006/main"/>
      </w:r>
      <w:r xmlns:w="http://schemas.openxmlformats.org/wordprocessingml/2006/main">
        <w:t xml:space="preserve">পরবেন। কারণ জীবন খাদ্যের চেয়ে বেশি এবং শরীর কাপড়ের চেয়ে বেশি।"</w:t>
      </w:r>
    </w:p>
    <w:p w14:paraId="20F40257" w14:textId="77777777" w:rsidR="00F90BDC" w:rsidRDefault="00F90BDC"/>
    <w:p w14:paraId="4C0A7608" w14:textId="77777777" w:rsidR="00F90BDC" w:rsidRDefault="00F90BDC">
      <w:r xmlns:w="http://schemas.openxmlformats.org/wordprocessingml/2006/main">
        <w:t xml:space="preserve">যোহন 6:14 তখন সেই লোকেরা যীশুর সেই অলৌকিক কাজ দেখে বলেছিল, এই যে ভাববাদী দুনিয়াতে আসবেন তা সত্য৷</w:t>
      </w:r>
    </w:p>
    <w:p w14:paraId="485EF41C" w14:textId="77777777" w:rsidR="00F90BDC" w:rsidRDefault="00F90BDC"/>
    <w:p w14:paraId="7DC7C2E4" w14:textId="77777777" w:rsidR="00F90BDC" w:rsidRDefault="00F90BDC">
      <w:r xmlns:w="http://schemas.openxmlformats.org/wordprocessingml/2006/main">
        <w:t xml:space="preserve">যে লোকেরা যীশুকে একটি অলৌকিক কাজ করতে দেখেছিল তারা ঘোষণা করেছিল যে তিনিই সেই নবী যাকে ঈশ্বরের প্রতিশ্রুতি দেওয়া হয়েছিল।</w:t>
      </w:r>
    </w:p>
    <w:p w14:paraId="738C942B" w14:textId="77777777" w:rsidR="00F90BDC" w:rsidRDefault="00F90BDC"/>
    <w:p w14:paraId="731D32D3" w14:textId="77777777" w:rsidR="00F90BDC" w:rsidRDefault="00F90BDC">
      <w:r xmlns:w="http://schemas.openxmlformats.org/wordprocessingml/2006/main">
        <w:t xml:space="preserve">1. একজন নবীর ঈশ্বরের প্রতিশ্রুতি যীশুর মধ্যে পূর্ণ হয়</w:t>
      </w:r>
    </w:p>
    <w:p w14:paraId="4233B693" w14:textId="77777777" w:rsidR="00F90BDC" w:rsidRDefault="00F90BDC"/>
    <w:p w14:paraId="54EFEADC" w14:textId="77777777" w:rsidR="00F90BDC" w:rsidRDefault="00F90BDC">
      <w:r xmlns:w="http://schemas.openxmlformats.org/wordprocessingml/2006/main">
        <w:t xml:space="preserve">2. অলৌকিক ঘটনা হল যীশুর দেবত্বের সাক্ষ্য৷</w:t>
      </w:r>
    </w:p>
    <w:p w14:paraId="1311E260" w14:textId="77777777" w:rsidR="00F90BDC" w:rsidRDefault="00F90BDC"/>
    <w:p w14:paraId="3026384B" w14:textId="77777777" w:rsidR="00F90BDC" w:rsidRDefault="00F90BDC">
      <w:r xmlns:w="http://schemas.openxmlformats.org/wordprocessingml/2006/main">
        <w:t xml:space="preserve">1. Deuteronomy 18:15-19 - তোমাদের ঈশ্বর সদাপ্রভু তোমাদের জন্য তোমাদের মধ্য থেকে, তোমাদের ভাইদের মধ্য থেকে আমার মত একজন ভাববাদীকে উত্থাপন করবেন - তোমরা তাঁর কথা শুনবে৷</w:t>
      </w:r>
    </w:p>
    <w:p w14:paraId="454A70A9" w14:textId="77777777" w:rsidR="00F90BDC" w:rsidRDefault="00F90BDC"/>
    <w:p w14:paraId="53D0CDF3" w14:textId="77777777" w:rsidR="00F90BDC" w:rsidRDefault="00F90BDC">
      <w:r xmlns:w="http://schemas.openxmlformats.org/wordprocessingml/2006/main">
        <w:t xml:space="preserve">2. জন 10:37-38 - আমি যদি আমার পিতার কাজ না করি, তাহলে আমাকে বিশ্বাস করবেন না; কিন্তু আমি যদি তা করি, যদিও তোমরা আমাকে বিশ্বাস না কর, তবে কাজগুলিকে বিশ্বাস কর, যাতে তোমরা জানতে ও বুঝতে পার যে পিতা আমার মধ্যে আছেন এবং আমি পিতার মধ্যে আছি৷</w:t>
      </w:r>
    </w:p>
    <w:p w14:paraId="0C79B2DB" w14:textId="77777777" w:rsidR="00F90BDC" w:rsidRDefault="00F90BDC"/>
    <w:p w14:paraId="33CF2B4A" w14:textId="77777777" w:rsidR="00F90BDC" w:rsidRDefault="00F90BDC">
      <w:r xmlns:w="http://schemas.openxmlformats.org/wordprocessingml/2006/main">
        <w:t xml:space="preserve">জন 6:15 যীশু যখন বুঝতে পারলেন যে তারা এসে জোর করে তাঁকে রাজা করে নিয়ে যাবে, তখন তিনি আবার একা একা পাহাড়ে চলে গেলেন।</w:t>
      </w:r>
    </w:p>
    <w:p w14:paraId="2DBC8469" w14:textId="77777777" w:rsidR="00F90BDC" w:rsidRDefault="00F90BDC"/>
    <w:p w14:paraId="34307168" w14:textId="77777777" w:rsidR="00F90BDC" w:rsidRDefault="00F90BDC">
      <w:r xmlns:w="http://schemas.openxmlformats.org/wordprocessingml/2006/main">
        <w:t xml:space="preserve">যীশু জোর করে রাজা হওয়ার পরিবর্তে নম্র থাকতে বেছে নিয়েছিলেন।</w:t>
      </w:r>
    </w:p>
    <w:p w14:paraId="417B84A3" w14:textId="77777777" w:rsidR="00F90BDC" w:rsidRDefault="00F90BDC"/>
    <w:p w14:paraId="3A9C4399" w14:textId="77777777" w:rsidR="00F90BDC" w:rsidRDefault="00F90BDC">
      <w:r xmlns:w="http://schemas.openxmlformats.org/wordprocessingml/2006/main">
        <w:t xml:space="preserve">1: আমাদের অবশ্যই নম্র থাকতে হবে এবং আমাদের জীবনের জন্য ঈশ্বরের পরিকল্পনার উপর আস্থা রাখতে হবে।</w:t>
      </w:r>
    </w:p>
    <w:p w14:paraId="17DA0B04" w14:textId="77777777" w:rsidR="00F90BDC" w:rsidRDefault="00F90BDC"/>
    <w:p w14:paraId="22E56867" w14:textId="77777777" w:rsidR="00F90BDC" w:rsidRDefault="00F90BDC">
      <w:r xmlns:w="http://schemas.openxmlformats.org/wordprocessingml/2006/main">
        <w:t xml:space="preserve">2: ঈশ্বর চান যে আমরা তাঁর প্রতি বিশ্বাস রাখি এবং পার্থিব ক্ষমতার প্রলোভনকে প্রতিহত করি।</w:t>
      </w:r>
    </w:p>
    <w:p w14:paraId="55E309FD" w14:textId="77777777" w:rsidR="00F90BDC" w:rsidRDefault="00F90BDC"/>
    <w:p w14:paraId="02030F32" w14:textId="77777777" w:rsidR="00F90BDC" w:rsidRDefault="00F90BDC">
      <w:r xmlns:w="http://schemas.openxmlformats.org/wordprocessingml/2006/main">
        <w:t xml:space="preserve">1: জেমস 4:10 - প্রভুর সামনে নিজেকে নত করুন, এবং তিনি আপনাকে উন্নত করবেন।</w:t>
      </w:r>
    </w:p>
    <w:p w14:paraId="4A6AB44D" w14:textId="77777777" w:rsidR="00F90BDC" w:rsidRDefault="00F90BDC"/>
    <w:p w14:paraId="7A93BE38" w14:textId="77777777" w:rsidR="00F90BDC" w:rsidRDefault="00F90BDC">
      <w:r xmlns:w="http://schemas.openxmlformats.org/wordprocessingml/2006/main">
        <w:t xml:space="preserve">2: ফিলিপীয় 2:5-8 - খ্রীষ্ট যীশুতে তোমাদের মধ্যে এই মন ধারণ কর, যিনি ঈশ্বরের রূপে থাকলেও ঈশ্বরের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w:t>
      </w:r>
    </w:p>
    <w:p w14:paraId="10F56FCB" w14:textId="77777777" w:rsidR="00F90BDC" w:rsidRDefault="00F90BDC"/>
    <w:p w14:paraId="32CE858E" w14:textId="77777777" w:rsidR="00F90BDC" w:rsidRDefault="00F90BDC">
      <w:r xmlns:w="http://schemas.openxmlformats.org/wordprocessingml/2006/main">
        <w:t xml:space="preserve">জন 6:16 সন্ধ্যা হলে তাঁর শিষ্যরা সমুদ্রের ধারে নেমে গেলেন৷</w:t>
      </w:r>
    </w:p>
    <w:p w14:paraId="37E66503" w14:textId="77777777" w:rsidR="00F90BDC" w:rsidRDefault="00F90BDC"/>
    <w:p w14:paraId="1CBE086C" w14:textId="77777777" w:rsidR="00F90BDC" w:rsidRDefault="00F90BDC">
      <w:r xmlns:w="http://schemas.openxmlformats.org/wordprocessingml/2006/main">
        <w:t xml:space="preserve">যীশুর শিষ্যরা সন্ধ্যায় সাগরে গেলেন।</w:t>
      </w:r>
    </w:p>
    <w:p w14:paraId="4155D307" w14:textId="77777777" w:rsidR="00F90BDC" w:rsidRDefault="00F90BDC"/>
    <w:p w14:paraId="148D8B70" w14:textId="77777777" w:rsidR="00F90BDC" w:rsidRDefault="00F90BDC">
      <w:r xmlns:w="http://schemas.openxmlformats.org/wordprocessingml/2006/main">
        <w:t xml:space="preserve">1: যিশুর শিষ্যরা তাকে বিশ্বস্তভাবে অনুসরণ করেছিল, দিনের যে সময়ই হোক না কেন।</w:t>
      </w:r>
    </w:p>
    <w:p w14:paraId="152AFDA4" w14:textId="77777777" w:rsidR="00F90BDC" w:rsidRDefault="00F90BDC"/>
    <w:p w14:paraId="2D5127AA" w14:textId="77777777" w:rsidR="00F90BDC" w:rsidRDefault="00F90BDC">
      <w:r xmlns:w="http://schemas.openxmlformats.org/wordprocessingml/2006/main">
        <w:t xml:space="preserve">2: আমাদের সর্বদা যীশুকে অনুসরণ করতে এবং তাঁর আদেশ পালন করতে প্রস্তুত থাকতে হবে।</w:t>
      </w:r>
    </w:p>
    <w:p w14:paraId="1D6B693F" w14:textId="77777777" w:rsidR="00F90BDC" w:rsidRDefault="00F90BDC"/>
    <w:p w14:paraId="3CB14A1D" w14:textId="77777777" w:rsidR="00F90BDC" w:rsidRDefault="00F90BDC">
      <w:r xmlns:w="http://schemas.openxmlformats.org/wordprocessingml/2006/main">
        <w:t xml:space="preserve">1: মার্ক 4:35-41 - যীশু সমুদ্রের ঝড় শান্ত করেন</w:t>
      </w:r>
    </w:p>
    <w:p w14:paraId="78750529" w14:textId="77777777" w:rsidR="00F90BDC" w:rsidRDefault="00F90BDC"/>
    <w:p w14:paraId="3C53F2CD" w14:textId="77777777" w:rsidR="00F90BDC" w:rsidRDefault="00F90BDC">
      <w:r xmlns:w="http://schemas.openxmlformats.org/wordprocessingml/2006/main">
        <w:t xml:space="preserve">2: অ্যাক্টস 27:13-26 - সমুদ্রে পলের জাহাজ ধ্বংস</w:t>
      </w:r>
    </w:p>
    <w:p w14:paraId="7B967484" w14:textId="77777777" w:rsidR="00F90BDC" w:rsidRDefault="00F90BDC"/>
    <w:p w14:paraId="5600E82F" w14:textId="77777777" w:rsidR="00F90BDC" w:rsidRDefault="00F90BDC">
      <w:r xmlns:w="http://schemas.openxmlformats.org/wordprocessingml/2006/main">
        <w:t xml:space="preserve">জন 6:17 তারপর একটা জাহাজে উঠে সাগরের উপর দিয়ে কফরনাহূমের দিকে গেল। এবং এখন অন্ধকার, এবং যীশু তাদের কাছে আসেন নি৷</w:t>
      </w:r>
    </w:p>
    <w:p w14:paraId="7BD83334" w14:textId="77777777" w:rsidR="00F90BDC" w:rsidRDefault="00F90BDC"/>
    <w:p w14:paraId="303153D1" w14:textId="77777777" w:rsidR="00F90BDC" w:rsidRDefault="00F90BDC">
      <w:r xmlns:w="http://schemas.openxmlformats.org/wordprocessingml/2006/main">
        <w:t xml:space="preserve">শিষ্যরা একটি নৌকায় উঠে গালীল সাগর পার হয়ে কফরনাহূমের দিকে যাত্রা করলেন৷ রাত ছিল এবং যীশু তখনও তাদের সাথে যোগ দেননি।</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অন্ধকারে ঈশ্বরের ইচ্ছা করা - জন 6:17</w:t>
      </w:r>
    </w:p>
    <w:p w14:paraId="41769EAA" w14:textId="77777777" w:rsidR="00F90BDC" w:rsidRDefault="00F90BDC"/>
    <w:p w14:paraId="7EB1B5EC" w14:textId="77777777" w:rsidR="00F90BDC" w:rsidRDefault="00F90BDC">
      <w:r xmlns:w="http://schemas.openxmlformats.org/wordprocessingml/2006/main">
        <w:t xml:space="preserve">2. কঠিন সময়ে বিশ্বাস বৃদ্ধি করা - জন 6:17</w:t>
      </w:r>
    </w:p>
    <w:p w14:paraId="029D1A98" w14:textId="77777777" w:rsidR="00F90BDC" w:rsidRDefault="00F90BDC"/>
    <w:p w14:paraId="6011F66F" w14:textId="77777777" w:rsidR="00F90BDC" w:rsidRDefault="00F90BDC">
      <w:r xmlns:w="http://schemas.openxmlformats.org/wordprocessingml/2006/main">
        <w:t xml:space="preserve">1. ইশাইয়া 50:10 - "তোমাদের মধ্যে এমন কে আছে যে সদাপ্রভুকে ভয় করে, যে তাঁর দাসের কথা মেনে চলে, যে অন্ধকারে চলে এবং তার কোন আলো নেই? সে সদাপ্রভুর নামে বিশ্বাস করুক এবং তার ঈশ্বরের উপর থাকুক। "</w:t>
      </w:r>
    </w:p>
    <w:p w14:paraId="2C27E987" w14:textId="77777777" w:rsidR="00F90BDC" w:rsidRDefault="00F90BDC"/>
    <w:p w14:paraId="1236AB6D" w14:textId="77777777" w:rsidR="00F90BDC" w:rsidRDefault="00F90BDC">
      <w:r xmlns:w="http://schemas.openxmlformats.org/wordprocessingml/2006/main">
        <w:t xml:space="preserve">2. কলসিয়ানস 1:13 - "যিনি আমাদের অন্ধকারের শক্তি থেকে উদ্ধার করেছেন এবং তাঁর প্রিয় পুত্রের রাজ্যে আমাদের অনুবাদ করেছেন:"</w:t>
      </w:r>
    </w:p>
    <w:p w14:paraId="565B1DBB" w14:textId="77777777" w:rsidR="00F90BDC" w:rsidRDefault="00F90BDC"/>
    <w:p w14:paraId="0090846D" w14:textId="77777777" w:rsidR="00F90BDC" w:rsidRDefault="00F90BDC">
      <w:r xmlns:w="http://schemas.openxmlformats.org/wordprocessingml/2006/main">
        <w:t xml:space="preserve">যোহন 6:18 এবং প্রবল বাতাসের কারণে সমুদ্র উঠল।</w:t>
      </w:r>
    </w:p>
    <w:p w14:paraId="4334F5E1" w14:textId="77777777" w:rsidR="00F90BDC" w:rsidRDefault="00F90BDC"/>
    <w:p w14:paraId="61C99FFD" w14:textId="77777777" w:rsidR="00F90BDC" w:rsidRDefault="00F90BDC">
      <w:r xmlns:w="http://schemas.openxmlformats.org/wordprocessingml/2006/main">
        <w:t xml:space="preserve">উত্তরণ একটি প্রচণ্ড বাতাস সমুদ্রের উত্থান ঘটায়।</w:t>
      </w:r>
    </w:p>
    <w:p w14:paraId="0F0B9DC1" w14:textId="77777777" w:rsidR="00F90BDC" w:rsidRDefault="00F90BDC"/>
    <w:p w14:paraId="4BAFBDB8" w14:textId="77777777" w:rsidR="00F90BDC" w:rsidRDefault="00F90BDC">
      <w:r xmlns:w="http://schemas.openxmlformats.org/wordprocessingml/2006/main">
        <w:t xml:space="preserve">1. "বায়ুর শক্তি: জন 6:18 থেকে আমরা কী শিখতে পারি?"</w:t>
      </w:r>
    </w:p>
    <w:p w14:paraId="300E160F" w14:textId="77777777" w:rsidR="00F90BDC" w:rsidRDefault="00F90BDC"/>
    <w:p w14:paraId="27710B9A" w14:textId="77777777" w:rsidR="00F90BDC" w:rsidRDefault="00F90BDC">
      <w:r xmlns:w="http://schemas.openxmlformats.org/wordprocessingml/2006/main">
        <w:t xml:space="preserve">2. "প্রকৃতিতে ঈশ্বরের সার্বভৌমত্ব: জন 6:18 বোঝা"</w:t>
      </w:r>
    </w:p>
    <w:p w14:paraId="36D6D7BB" w14:textId="77777777" w:rsidR="00F90BDC" w:rsidRDefault="00F90BDC"/>
    <w:p w14:paraId="6B1EF108" w14:textId="77777777" w:rsidR="00F90BDC" w:rsidRDefault="00F90BDC">
      <w:r xmlns:w="http://schemas.openxmlformats.org/wordprocessingml/2006/main">
        <w:t xml:space="preserve">1. গীতসংহিতা 148:8 - "আগুন এবং শিলাবৃষ্টি, তুষার এবং মেঘ; ঝড়ো বাতাস, তাঁর কথা পূর্ণ করে।"</w:t>
      </w:r>
    </w:p>
    <w:p w14:paraId="1D11A06B" w14:textId="77777777" w:rsidR="00F90BDC" w:rsidRDefault="00F90BDC"/>
    <w:p w14:paraId="4843DA8C" w14:textId="77777777" w:rsidR="00F90BDC" w:rsidRDefault="00F90BDC">
      <w:r xmlns:w="http://schemas.openxmlformats.org/wordprocessingml/2006/main">
        <w:t xml:space="preserve">2. Ezekiel 37:9 - "তারপর তিনি আমাকে বললেন, 'নিঃশ্বাসে ভবিষ্যদ্বাণী কর, মানবসন্তান, ভবিষ্যদ্বাণী কর, এবং নিঃশ্বাসকে বল, 'প্রভু ঈশ্বর এই কথা বলেন: হে নিঃশ্বাস, চার বায়ু থেকে এসো এবং শ্বাস নিও। এই নিহতদের উপর, যাতে তারা বাঁচতে পারে।'</w:t>
      </w:r>
    </w:p>
    <w:p w14:paraId="6E24171B" w14:textId="77777777" w:rsidR="00F90BDC" w:rsidRDefault="00F90BDC"/>
    <w:p w14:paraId="79975660" w14:textId="77777777" w:rsidR="00F90BDC" w:rsidRDefault="00F90BDC">
      <w:r xmlns:w="http://schemas.openxmlformats.org/wordprocessingml/2006/main">
        <w:t xml:space="preserve">যোহন 6:19 তাই তারা যখন প্রায় পঁচিশ বা ত্রিশ ফারলাং সারি সারি সারি সারি সাগরের উপর দিয়ে যীশুকে হেঁটে জাহাজের কাছে আসতে দেখল, তখন তারা ভয় পেয়ে গেল৷</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সমুদ্রের উপর হাঁটা তার ক্ষমতা এবং কর্তৃত্বের একটি প্রদর্শনী.</w:t>
      </w:r>
    </w:p>
    <w:p w14:paraId="1C315369" w14:textId="77777777" w:rsidR="00F90BDC" w:rsidRDefault="00F90BDC"/>
    <w:p w14:paraId="2B599353" w14:textId="77777777" w:rsidR="00F90BDC" w:rsidRDefault="00F90BDC">
      <w:r xmlns:w="http://schemas.openxmlformats.org/wordprocessingml/2006/main">
        <w:t xml:space="preserve">1: যীশু সকলের প্রভু এবং সমুদ্রের উপর ক্ষমতা রাখেন।</w:t>
      </w:r>
    </w:p>
    <w:p w14:paraId="2675A920" w14:textId="77777777" w:rsidR="00F90BDC" w:rsidRDefault="00F90BDC"/>
    <w:p w14:paraId="0AE5FF87" w14:textId="77777777" w:rsidR="00F90BDC" w:rsidRDefault="00F90BDC">
      <w:r xmlns:w="http://schemas.openxmlformats.org/wordprocessingml/2006/main">
        <w:t xml:space="preserve">2: আমরা অনিশ্চিত সময়ে যীশুকে বিশ্বাস করতে পারি এবং তাঁর উপর আমাদের বিশ্বাস রাখতে পারি।</w:t>
      </w:r>
    </w:p>
    <w:p w14:paraId="34889BC9" w14:textId="77777777" w:rsidR="00F90BDC" w:rsidRDefault="00F90BDC"/>
    <w:p w14:paraId="77CD3B44" w14:textId="77777777" w:rsidR="00F90BDC" w:rsidRDefault="00F90BDC">
      <w:r xmlns:w="http://schemas.openxmlformats.org/wordprocessingml/2006/main">
        <w:t xml:space="preserve">1: গীতসংহিতা 107:23-29 - যারা জাহাজে করে সমুদ্রে যায়, যারা বড় জলে ব্যবসা করে; এরা প্রভুর কাজ এবং গভীরে তাঁর আশ্চর্য কাজ দেখতে পায়৷</w:t>
      </w:r>
    </w:p>
    <w:p w14:paraId="1767AA53" w14:textId="77777777" w:rsidR="00F90BDC" w:rsidRDefault="00F90BDC"/>
    <w:p w14:paraId="7EFDE720" w14:textId="77777777" w:rsidR="00F90BDC" w:rsidRDefault="00F90BDC">
      <w:r xmlns:w="http://schemas.openxmlformats.org/wordprocessingml/2006/main">
        <w:t xml:space="preserve">2: ম্যাথু 14:22-33 - অবিলম্বে যীশু শিষ্যদের নৌকায় উঠলেন এবং তাঁর আগে অন্য দিকে যেতে বললেন, যখন তিনি ভিড়কে সরিয়ে দিলেন। লোকদের বিদায় করে তিনি একাকী প্রার্থনা করার জন্য পাহাড়ে উঠে গেলেন৷ সন্ধ্যা হলে তিনি সেখানে একাই ছিলেন।</w:t>
      </w:r>
    </w:p>
    <w:p w14:paraId="6D98A092" w14:textId="77777777" w:rsidR="00F90BDC" w:rsidRDefault="00F90BDC"/>
    <w:p w14:paraId="1354FB40" w14:textId="77777777" w:rsidR="00F90BDC" w:rsidRDefault="00F90BDC">
      <w:r xmlns:w="http://schemas.openxmlformats.org/wordprocessingml/2006/main">
        <w:t xml:space="preserve">John 6:20 কিন্তু তিনি তাদের বললেন, আমিই; ভয় পেও না.</w:t>
      </w:r>
    </w:p>
    <w:p w14:paraId="3E37839E" w14:textId="77777777" w:rsidR="00F90BDC" w:rsidRDefault="00F90BDC"/>
    <w:p w14:paraId="72C1152B" w14:textId="77777777" w:rsidR="00F90BDC" w:rsidRDefault="00F90BDC">
      <w:r xmlns:w="http://schemas.openxmlformats.org/wordprocessingml/2006/main">
        <w:t xml:space="preserve">যীশু ভীত শিষ্যদের কাছে আবির্ভূত হন এবং তিনি তাদের ভয় না করতে বলেন।</w:t>
      </w:r>
    </w:p>
    <w:p w14:paraId="74560B7A" w14:textId="77777777" w:rsidR="00F90BDC" w:rsidRDefault="00F90BDC"/>
    <w:p w14:paraId="24034713" w14:textId="77777777" w:rsidR="00F90BDC" w:rsidRDefault="00F90BDC">
      <w:r xmlns:w="http://schemas.openxmlformats.org/wordprocessingml/2006/main">
        <w:t xml:space="preserve">1. যীশুতে বিশ্বাসের মাধ্যমে ভয় কাটিয়ে ওঠা</w:t>
      </w:r>
    </w:p>
    <w:p w14:paraId="2CCA7234" w14:textId="77777777" w:rsidR="00F90BDC" w:rsidRDefault="00F90BDC"/>
    <w:p w14:paraId="6D8C079C" w14:textId="77777777" w:rsidR="00F90BDC" w:rsidRDefault="00F90BDC">
      <w:r xmlns:w="http://schemas.openxmlformats.org/wordprocessingml/2006/main">
        <w:t xml:space="preserve">2. কষ্টের সময়ে যীশুর মধ্যে শক্তি খোঁজা</w:t>
      </w:r>
    </w:p>
    <w:p w14:paraId="300CD9E5" w14:textId="77777777" w:rsidR="00F90BDC" w:rsidRDefault="00F90BDC"/>
    <w:p w14:paraId="780FE128" w14:textId="77777777" w:rsidR="00F90BDC" w:rsidRDefault="00F90BDC">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14:paraId="143DB9DD" w14:textId="77777777" w:rsidR="00F90BDC" w:rsidRDefault="00F90BDC"/>
    <w:p w14:paraId="1F10105B" w14:textId="77777777" w:rsidR="00F90BDC" w:rsidRDefault="00F90BDC">
      <w:r xmlns:w="http://schemas.openxmlformats.org/wordprocessingml/2006/main">
        <w:t xml:space="preserve">2. গীতসংহিতা 27:1 - "প্রভু আমার আলো এবং আমার পরিত্রাণ - আমি কাকে ভয় করব? প্রভুই আমার জীবনের দুর্গ - আমি কাকে ভয় করব?"</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6:21 তারপর তারা স্বেচ্ছায় তাকে জাহাজে অভ্যর্থনা জানাল এবং তারা যে দেশে গিয়েছিল ততক্ষণে জাহাজটি সেখানেই ছিল৷</w:t>
      </w:r>
    </w:p>
    <w:p w14:paraId="53A6CF5D" w14:textId="77777777" w:rsidR="00F90BDC" w:rsidRDefault="00F90BDC"/>
    <w:p w14:paraId="416DF821" w14:textId="77777777" w:rsidR="00F90BDC" w:rsidRDefault="00F90BDC">
      <w:r xmlns:w="http://schemas.openxmlformats.org/wordprocessingml/2006/main">
        <w:t xml:space="preserve">একদল লোক স্বেচ্ছায় যীশুকে তাদের জাহাজে উঠতে দিয়েছিল এবং জাহাজটি দ্রুত তার গন্তব্যে পৌঁছেছিল।</w:t>
      </w:r>
    </w:p>
    <w:p w14:paraId="32D4DF8F" w14:textId="77777777" w:rsidR="00F90BDC" w:rsidRDefault="00F90BDC"/>
    <w:p w14:paraId="2B913510" w14:textId="77777777" w:rsidR="00F90BDC" w:rsidRDefault="00F90BDC">
      <w:r xmlns:w="http://schemas.openxmlformats.org/wordprocessingml/2006/main">
        <w:t xml:space="preserve">1. ঈশ্বরের শক্তি আমাদের নিজেদের চেয়ে বড় এবং আমরা যা কিছু করি তাতে দেখা যায়।</w:t>
      </w:r>
    </w:p>
    <w:p w14:paraId="7CAD5E8E" w14:textId="77777777" w:rsidR="00F90BDC" w:rsidRDefault="00F90BDC"/>
    <w:p w14:paraId="2211732F" w14:textId="77777777" w:rsidR="00F90BDC" w:rsidRDefault="00F90BDC">
      <w:r xmlns:w="http://schemas.openxmlformats.org/wordprocessingml/2006/main">
        <w:t xml:space="preserve">2. আমরা যীশুকে আমাদের সাহায্য করতে দিলে আমাদের গন্তব্যে পৌঁছানোর জন্য আমরা তার উপর বিশ্বাস রাখতে পারি।</w:t>
      </w:r>
    </w:p>
    <w:p w14:paraId="127CA6D2" w14:textId="77777777" w:rsidR="00F90BDC" w:rsidRDefault="00F90BDC"/>
    <w:p w14:paraId="53188A79" w14:textId="77777777" w:rsidR="00F90BDC" w:rsidRDefault="00F90BDC">
      <w:r xmlns:w="http://schemas.openxmlformats.org/wordprocessingml/2006/main">
        <w:t xml:space="preserve">1. ইশাইয়া 55:8-9: "কারণ আমার চিন্তা তোমার চিন্তা নয়, তোমার পথও আমার পথ নয়, সদাপ্রভু ঘোষণা করেন। কারণ আকাশ যেমন পৃথিবীর চেয়ে উঁচু, তেমনি আমার পথও তোমার পথ ও আমার চিন্তার চেয়ে উঁচু। আপনার চিন্তার চেয়ে।"</w:t>
      </w:r>
    </w:p>
    <w:p w14:paraId="6F852908" w14:textId="77777777" w:rsidR="00F90BDC" w:rsidRDefault="00F90BDC"/>
    <w:p w14:paraId="62841961" w14:textId="77777777" w:rsidR="00F90BDC" w:rsidRDefault="00F90BDC">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14:paraId="00CE99A6" w14:textId="77777777" w:rsidR="00F90BDC" w:rsidRDefault="00F90BDC"/>
    <w:p w14:paraId="10E92F01" w14:textId="77777777" w:rsidR="00F90BDC" w:rsidRDefault="00F90BDC">
      <w:r xmlns:w="http://schemas.openxmlformats.org/wordprocessingml/2006/main">
        <w:t xml:space="preserve">যোহন 6:22 পরের দিন, সমুদ্রের ওপারে দাঁড়িয়ে থাকা লোকেরা যখন দেখল যে সেখানে আর কোন নৌকা নেই, কেবলমাত্র সেই নৌকাটি ব্যতীত যেটিতে তাঁর শিষ্যরা ঢুকেছিলেন এবং যীশু তাঁর শিষ্যদের সাথে নৌকায় যাননি৷ কিন্তু তাঁর শিষ্যরা একাই চলে গেল৷</w:t>
      </w:r>
    </w:p>
    <w:p w14:paraId="5CBCE798" w14:textId="77777777" w:rsidR="00F90BDC" w:rsidRDefault="00F90BDC"/>
    <w:p w14:paraId="560D9A55" w14:textId="77777777" w:rsidR="00F90BDC" w:rsidRDefault="00F90BDC">
      <w:r xmlns:w="http://schemas.openxmlformats.org/wordprocessingml/2006/main">
        <w:t xml:space="preserve">সাগরের ওপারে থাকা লোকেরা দেখলেন যে যীশু তাঁর শিষ্যদের সঙ্গে নৌকায় প্রবেশ করেননি যখন তারা চলে গেলেন, এবং তারা বুঝতে পারলেন একটিই নৌকা আছে৷</w:t>
      </w:r>
    </w:p>
    <w:p w14:paraId="62E68472" w14:textId="77777777" w:rsidR="00F90BDC" w:rsidRDefault="00F90BDC"/>
    <w:p w14:paraId="4073F3E3" w14:textId="77777777" w:rsidR="00F90BDC" w:rsidRDefault="00F90BDC">
      <w:r xmlns:w="http://schemas.openxmlformats.org/wordprocessingml/2006/main">
        <w:t xml:space="preserve">1: যীশুর শিষ্যরা সাহসী এবং সাহসী ছিল যেখানে যীশু যাননি।</w:t>
      </w:r>
    </w:p>
    <w:p w14:paraId="3B602993" w14:textId="77777777" w:rsidR="00F90BDC" w:rsidRDefault="00F90BDC"/>
    <w:p w14:paraId="7327CBA2" w14:textId="77777777" w:rsidR="00F90BDC" w:rsidRDefault="00F90BDC">
      <w:r xmlns:w="http://schemas.openxmlformats.org/wordprocessingml/2006/main">
        <w:t xml:space="preserve">2: আমাদের ঈশ্বরে বিশ্বাস থাকা উচিত, এমনকি যখন আমাদের পরিস্থিতি আদর্শ নাও হতে পারে।</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 "যখন তুমি জলের মধ্য দিয়ে যাবে, আমি তোমার সাথে থাকব; এবং নদীগুলির মধ্য দিয়ে, তারা আপনাকে অভিভূত করবে না; যখন তুমি আগুনের মধ্য দিয়ে হেঁটে যাও তখন তোমাকে পোড়ানো হবে না এবং শিখা তোমাকে গ্রাস করবে না।"</w:t>
      </w:r>
    </w:p>
    <w:p w14:paraId="636AD926" w14:textId="77777777" w:rsidR="00F90BDC" w:rsidRDefault="00F90BDC"/>
    <w:p w14:paraId="15197FAB" w14:textId="77777777" w:rsidR="00F90BDC" w:rsidRDefault="00F90BDC">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14:paraId="0E437613" w14:textId="77777777" w:rsidR="00F90BDC" w:rsidRDefault="00F90BDC"/>
    <w:p w14:paraId="4D157E29" w14:textId="77777777" w:rsidR="00F90BDC" w:rsidRDefault="00F90BDC">
      <w:r xmlns:w="http://schemas.openxmlformats.org/wordprocessingml/2006/main">
        <w:t xml:space="preserve">জন 6:23 (যদিও প্রভুর ধন্যবাদ জানানোর পরে টাইবেরিয়া থেকে অন্য নৌকাগুলি সেই জায়গার কাছে এসেছিল যেখানে তারা রুটি খেয়েছিল:)</w:t>
      </w:r>
    </w:p>
    <w:p w14:paraId="4C95BAC5" w14:textId="77777777" w:rsidR="00F90BDC" w:rsidRDefault="00F90BDC"/>
    <w:p w14:paraId="272AE32C" w14:textId="77777777" w:rsidR="00F90BDC" w:rsidRDefault="00F90BDC">
      <w:r xmlns:w="http://schemas.openxmlformats.org/wordprocessingml/2006/main">
        <w:t xml:space="preserve">যিশু 5,000 জনকে খাওয়ান: প্যাসেজটি বর্ণনা করে যে কীভাবে যিশু মাত্র পাঁচটি রুটি এবং দুটি মাছ দিয়ে 5,000 লোককে খাওয়ালেন। ধন্যবাদ জানানোর পর, যীশু ভিড়ের মধ্যে খাবার বিতরণ করলেন।</w:t>
      </w:r>
    </w:p>
    <w:p w14:paraId="3359CD07" w14:textId="77777777" w:rsidR="00F90BDC" w:rsidRDefault="00F90BDC"/>
    <w:p w14:paraId="171B484F" w14:textId="77777777" w:rsidR="00F90BDC" w:rsidRDefault="00F90BDC">
      <w:r xmlns:w="http://schemas.openxmlformats.org/wordprocessingml/2006/main">
        <w:t xml:space="preserve">1. কৃতজ্ঞতার শক্তি: কীভাবে যীশু আমাদের কৃতজ্ঞতার রূপান্তরকারী শক্তি দেখিয়েছিলেন</w:t>
      </w:r>
    </w:p>
    <w:p w14:paraId="0CB1AC1C" w14:textId="77777777" w:rsidR="00F90BDC" w:rsidRDefault="00F90BDC"/>
    <w:p w14:paraId="1724647F" w14:textId="77777777" w:rsidR="00F90BDC" w:rsidRDefault="00F90BDC">
      <w:r xmlns:w="http://schemas.openxmlformats.org/wordprocessingml/2006/main">
        <w:t xml:space="preserve">2. প্রাচুর্যের অলৌকিক ঘটনা: যীশু কীভাবে অনেক কিছু তৈরি করতে সামান্য ব্যবহার করেছিলেন</w:t>
      </w:r>
    </w:p>
    <w:p w14:paraId="6A302A0F" w14:textId="77777777" w:rsidR="00F90BDC" w:rsidRDefault="00F90BDC"/>
    <w:p w14:paraId="54CA7E0E" w14:textId="77777777" w:rsidR="00F90BDC" w:rsidRDefault="00F90BDC">
      <w:r xmlns:w="http://schemas.openxmlformats.org/wordprocessingml/2006/main">
        <w:t xml:space="preserve">1. ম্যাথিউ 14:13-21 - যীশু 5,000 জনকে খাওয়ান</w:t>
      </w:r>
    </w:p>
    <w:p w14:paraId="7752BB8B" w14:textId="77777777" w:rsidR="00F90BDC" w:rsidRDefault="00F90BDC"/>
    <w:p w14:paraId="3BF1C93E" w14:textId="77777777" w:rsidR="00F90BDC" w:rsidRDefault="00F90BDC">
      <w:r xmlns:w="http://schemas.openxmlformats.org/wordprocessingml/2006/main">
        <w:t xml:space="preserve">2. ম্যাথিউ 15:32-38 - যীশু 4,000 জনকে খাওয়ান</w:t>
      </w:r>
    </w:p>
    <w:p w14:paraId="45C23234" w14:textId="77777777" w:rsidR="00F90BDC" w:rsidRDefault="00F90BDC"/>
    <w:p w14:paraId="460CD732" w14:textId="77777777" w:rsidR="00F90BDC" w:rsidRDefault="00F90BDC">
      <w:r xmlns:w="http://schemas.openxmlformats.org/wordprocessingml/2006/main">
        <w:t xml:space="preserve">জন 6:24 তখন লোকেরা যখন দেখল যে যীশু সেখানে নেই, তাঁর শিষ্যরাও নেই, তখন তারাও জাহাজে করে যীশুর খোঁজে কফরনাহূমে এল৷</w:t>
      </w:r>
    </w:p>
    <w:p w14:paraId="75A87EFD" w14:textId="77777777" w:rsidR="00F90BDC" w:rsidRDefault="00F90BDC"/>
    <w:p w14:paraId="5C1CAA57" w14:textId="77777777" w:rsidR="00F90BDC" w:rsidRDefault="00F90BDC">
      <w:r xmlns:w="http://schemas.openxmlformats.org/wordprocessingml/2006/main">
        <w:t xml:space="preserve">লোকেরা যীশুর সন্ধানে কফরনাহূমে যাত্রা করেছিল যখন তারা বুঝতে পেরেছিল যে তিনি সেখানে নেই।</w:t>
      </w:r>
    </w:p>
    <w:p w14:paraId="52BFC450" w14:textId="77777777" w:rsidR="00F90BDC" w:rsidRDefault="00F90BDC"/>
    <w:p w14:paraId="21DB22CE" w14:textId="77777777" w:rsidR="00F90BDC" w:rsidRDefault="00F90BDC">
      <w:r xmlns:w="http://schemas.openxmlformats.org/wordprocessingml/2006/main">
        <w:t xml:space="preserve">1. একটি চ্যালেঞ্জের সম্মুখীন হলে, যীশুতে বিশ্বাস করুন এবং তিনি পথ দেখাবেন।</w:t>
      </w:r>
    </w:p>
    <w:p w14:paraId="6ED30855" w14:textId="77777777" w:rsidR="00F90BDC" w:rsidRDefault="00F90BDC"/>
    <w:p w14:paraId="30F39A5E" w14:textId="77777777" w:rsidR="00F90BDC" w:rsidRDefault="00F90BDC">
      <w:r xmlns:w="http://schemas.openxmlformats.org/wordprocessingml/2006/main">
        <w:t xml:space="preserve">2. যীশুর সন্ধান করুন এবং আপনি তাকে পাবেন৷</w:t>
      </w:r>
    </w:p>
    <w:p w14:paraId="0C75DACC" w14:textId="77777777" w:rsidR="00F90BDC" w:rsidRDefault="00F90BDC"/>
    <w:p w14:paraId="20578500" w14:textId="77777777" w:rsidR="00F90BDC" w:rsidRDefault="00F90BDC">
      <w:r xmlns:w="http://schemas.openxmlformats.org/wordprocessingml/2006/main">
        <w:t xml:space="preserve">1. ম্যাথু 7:7-8 - "চাও, এবং এটি আপনাকে দেওয়া হবে; খুঁজো, তুমি পাবে; ধাক্কা দাও, আর তোমাদের জন্য খুলে দেওয়া হবে৷ কারণ যে কেউ চায় সে পায়৷ আর যে খোঁজ করে সে খুঁজে পায়; এবং যে কড়া নাড়বে তার জন্য তা খুলে দেওয়া হবে।”</w:t>
      </w:r>
    </w:p>
    <w:p w14:paraId="58961003" w14:textId="77777777" w:rsidR="00F90BDC" w:rsidRDefault="00F90BDC"/>
    <w:p w14:paraId="0FF13A14" w14:textId="77777777" w:rsidR="00F90BDC" w:rsidRDefault="00F90BDC">
      <w:r xmlns:w="http://schemas.openxmlformats.org/wordprocessingml/2006/main">
        <w:t xml:space="preserve">2. গীতসংহিতা 34:10 - "তরুণ সিংহের অভাব আছে, এবং ক্ষুধার্ত; কিন্তু যারা প্রভুর সন্ধান করে তারা কোন ভাল জিনিস চায় না।"</w:t>
      </w:r>
    </w:p>
    <w:p w14:paraId="344DD5D3" w14:textId="77777777" w:rsidR="00F90BDC" w:rsidRDefault="00F90BDC"/>
    <w:p w14:paraId="2910E136" w14:textId="77777777" w:rsidR="00F90BDC" w:rsidRDefault="00F90BDC">
      <w:r xmlns:w="http://schemas.openxmlformats.org/wordprocessingml/2006/main">
        <w:t xml:space="preserve">জন 6:25 সমুদ্রের ওপারে তাঁকে খুঁজে পেয়ে তাঁরা তাঁকে বললেন, রব্বি, আপনি এখানে কখন এসেছেন?</w:t>
      </w:r>
    </w:p>
    <w:p w14:paraId="079C9B21" w14:textId="77777777" w:rsidR="00F90BDC" w:rsidRDefault="00F90BDC"/>
    <w:p w14:paraId="1DF7F18B" w14:textId="77777777" w:rsidR="00F90BDC" w:rsidRDefault="00F90BDC">
      <w:r xmlns:w="http://schemas.openxmlformats.org/wordprocessingml/2006/main">
        <w:t xml:space="preserve">ঈসা মসিহ গালীল সাগর পার হয়েছিলেন এবং লোকেরা তাঁকে ওপারে খুঁজে পেয়েছিল।</w:t>
      </w:r>
    </w:p>
    <w:p w14:paraId="4BFA2FF2" w14:textId="77777777" w:rsidR="00F90BDC" w:rsidRDefault="00F90BDC"/>
    <w:p w14:paraId="580E3792" w14:textId="77777777" w:rsidR="00F90BDC" w:rsidRDefault="00F90BDC">
      <w:r xmlns:w="http://schemas.openxmlformats.org/wordprocessingml/2006/main">
        <w:t xml:space="preserve">1. যীশু আমাদের দেখান যে বিশ্বাস আক্ষরিক এবং রূপকভাবে পর্বতকে নাড়াতে পারে।</w:t>
      </w:r>
    </w:p>
    <w:p w14:paraId="3476C204" w14:textId="77777777" w:rsidR="00F90BDC" w:rsidRDefault="00F90BDC"/>
    <w:p w14:paraId="4AFDF576" w14:textId="77777777" w:rsidR="00F90BDC" w:rsidRDefault="00F90BDC">
      <w:r xmlns:w="http://schemas.openxmlformats.org/wordprocessingml/2006/main">
        <w:t xml:space="preserve">2. যীশু আমাদের আমন্ত্রণ জানান সাহসের পথ এবং তাঁর উপর আস্থা গ্রহণের জন্য।</w:t>
      </w:r>
    </w:p>
    <w:p w14:paraId="0BBE79D3" w14:textId="77777777" w:rsidR="00F90BDC" w:rsidRDefault="00F90BDC"/>
    <w:p w14:paraId="255451D8" w14:textId="77777777" w:rsidR="00F90BDC" w:rsidRDefault="00F90BDC">
      <w:r xmlns:w="http://schemas.openxmlformats.org/wordprocessingml/2006/main">
        <w:t xml:space="preserve">1. ম্যাথু 17:20 - এবং যীশু তাদের বললেন, তোমাদের অবিশ্বাসের কারণে: আমি তোমাদের সত্যি বলছি, যদি তোমাদের বিশ্বাস সরিষার দানার মতোও থাকে, তবে তোমরা এই পর্বতকে বলবে, এখান থেকে অন্য জায়গায় সরে যাও; এবং এটি অপসারণ করা হবে; এবং আপনার পক্ষে কিছুই অসম্ভব হবে না।</w:t>
      </w:r>
    </w:p>
    <w:p w14:paraId="2ED49C2B" w14:textId="77777777" w:rsidR="00F90BDC" w:rsidRDefault="00F90BDC"/>
    <w:p w14:paraId="2D77E926"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6C38343D" w14:textId="77777777" w:rsidR="00F90BDC" w:rsidRDefault="00F90BDC"/>
    <w:p w14:paraId="4338F568" w14:textId="77777777" w:rsidR="00F90BDC" w:rsidRDefault="00F90BDC">
      <w:r xmlns:w="http://schemas.openxmlformats.org/wordprocessingml/2006/main">
        <w:t xml:space="preserve">জন 6:26 যীশু তাদের উত্তর দিয়ে বললেন, সত্যি সত্যি, আমি তোমাদের বলছি, অলৌকিক কাজ দেখেছ বলে নয়, কিন্তু রুটি খেয়ে তৃপ্ত হয়েছ বলে তোমরা আমাকে খুঁজছ৷</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স্বার্থপর কারণে তাকে খোঁজার জন্য লোকেদের সমালোচনা করছেন, তিনি যে অলৌকিক কাজ করেছিলেন তার কারণে নয়।</w:t>
      </w:r>
    </w:p>
    <w:p w14:paraId="0F9B9E0D" w14:textId="77777777" w:rsidR="00F90BDC" w:rsidRDefault="00F90BDC"/>
    <w:p w14:paraId="600B156A" w14:textId="77777777" w:rsidR="00F90BDC" w:rsidRDefault="00F90BDC">
      <w:r xmlns:w="http://schemas.openxmlformats.org/wordprocessingml/2006/main">
        <w:t xml:space="preserve">1: আমাদের স্বার্থপর কারণে নয়, বিশুদ্ধ এবং সৎ হৃদয় দিয়ে ঈশ্বরের সন্ধান করা উচিত।</w:t>
      </w:r>
    </w:p>
    <w:p w14:paraId="2441624B" w14:textId="77777777" w:rsidR="00F90BDC" w:rsidRDefault="00F90BDC"/>
    <w:p w14:paraId="7B64A877" w14:textId="77777777" w:rsidR="00F90BDC" w:rsidRDefault="00F90BDC">
      <w:r xmlns:w="http://schemas.openxmlformats.org/wordprocessingml/2006/main">
        <w:t xml:space="preserve">2: যীশু আমাদের একটি উচ্চতর মান ধরে রেখেছেন এবং আশা করেন যে আমরা সঠিক কারণগুলির জন্য তাকে খুঁজি।</w:t>
      </w:r>
    </w:p>
    <w:p w14:paraId="5F9FD989" w14:textId="77777777" w:rsidR="00F90BDC" w:rsidRDefault="00F90BDC"/>
    <w:p w14:paraId="126943CD" w14:textId="77777777" w:rsidR="00F90BDC" w:rsidRDefault="00F90BDC">
      <w:r xmlns:w="http://schemas.openxmlformats.org/wordprocessingml/2006/main">
        <w:t xml:space="preserve">1: ম্যাথু 22:37-40, "যীশু তাকে বললেন, ''তুমি তোমার সমস্ত হৃদয়, তোমার সমস্ত প্রাণ এবং তোমার সমস্ত মন দিয়ে তোমার ঈশ্বর প্রভুকে ভালবাসবে।' এটিই হচ্ছে সর্বপ্রথম ও মহান আদেশ। আর দ্বিতীয়টি এর মতো: 'তুমি তোমার প্রতিবেশীকে নিজের মতো ভালবাসবে।' এই দুটি আদেশের উপর সমস্ত আইন এবং নবীদের ঝুলিয়ে রাখা হয়েছে।"</w:t>
      </w:r>
    </w:p>
    <w:p w14:paraId="6B5AB994" w14:textId="77777777" w:rsidR="00F90BDC" w:rsidRDefault="00F90BDC"/>
    <w:p w14:paraId="128E661E" w14:textId="77777777" w:rsidR="00F90BDC" w:rsidRDefault="00F90BDC">
      <w:r xmlns:w="http://schemas.openxmlformats.org/wordprocessingml/2006/main">
        <w:t xml:space="preserve">2: জেমস 4:3, "তুমি চাও এবং গ্রহণ করো না, কারণ তুমি ভুল চাও, যাতে তুমি তা তোমার আনন্দে ব্যয় করতে পারো।"</w:t>
      </w:r>
    </w:p>
    <w:p w14:paraId="7BF05068" w14:textId="77777777" w:rsidR="00F90BDC" w:rsidRDefault="00F90BDC"/>
    <w:p w14:paraId="4D4998DF" w14:textId="77777777" w:rsidR="00F90BDC" w:rsidRDefault="00F90BDC">
      <w:r xmlns:w="http://schemas.openxmlformats.org/wordprocessingml/2006/main">
        <w:t xml:space="preserve">জন 6:27 যে মাংস বিনষ্ট হয় তার জন্য পরিশ্রম করো না, কিন্তু সেই মাংসের জন্য যা অনন্তজীবন স্থায়ী হয়, যা মানবপুত্র তোমাদের দেবেন, তার জন্য পিতা ঈশ্বর সীলমোহর করেছেন৷</w:t>
      </w:r>
    </w:p>
    <w:p w14:paraId="1B7A7CDA" w14:textId="77777777" w:rsidR="00F90BDC" w:rsidRDefault="00F90BDC"/>
    <w:p w14:paraId="451488DE" w14:textId="77777777" w:rsidR="00F90BDC" w:rsidRDefault="00F90BDC">
      <w:r xmlns:w="http://schemas.openxmlformats.org/wordprocessingml/2006/main">
        <w:t xml:space="preserve">পার্থিব সম্পদ অর্জনের জন্য পরিশ্রম করো না, তবে অনন্ত জীবন সন্ধান করো যা কেবলমাত্র মানবপুত্রের কাছ থেকে আসে, পিতা ঈশ্বরের দ্বারা সিলমোহর করা৷</w:t>
      </w:r>
    </w:p>
    <w:p w14:paraId="3FD3860A" w14:textId="77777777" w:rsidR="00F90BDC" w:rsidRDefault="00F90BDC"/>
    <w:p w14:paraId="30C9FBDC" w14:textId="77777777" w:rsidR="00F90BDC" w:rsidRDefault="00F90BDC">
      <w:r xmlns:w="http://schemas.openxmlformats.org/wordprocessingml/2006/main">
        <w:t xml:space="preserve">1: আমাদের অবশ্যই সেই চিরন্তন জীবন পেতে চেষ্টা করতে হবে যা আমাদের যীশু খ্রীষ্টের মাধ্যমে দেওয়া হয় এবং পার্থিব সম্পদের তাড়নায় গ্রাস না হয়।</w:t>
      </w:r>
    </w:p>
    <w:p w14:paraId="4FCFF2AC" w14:textId="77777777" w:rsidR="00F90BDC" w:rsidRDefault="00F90BDC"/>
    <w:p w14:paraId="779DA2D2" w14:textId="77777777" w:rsidR="00F90BDC" w:rsidRDefault="00F90BDC">
      <w:r xmlns:w="http://schemas.openxmlformats.org/wordprocessingml/2006/main">
        <w:t xml:space="preserve">2: আমাদের অবশ্যই অনন্ত জীবন লাভের জন্য পরিশ্রম করতে হবে যা শুধুমাত্র যীশু খ্রীষ্টের মাধ্যমে আসে, কারণ পিতা ঈশ্বর এটিকে সিল করে দিয়েছেন।</w:t>
      </w:r>
    </w:p>
    <w:p w14:paraId="757C5988" w14:textId="77777777" w:rsidR="00F90BDC" w:rsidRDefault="00F90BDC"/>
    <w:p w14:paraId="3E83B15D" w14:textId="77777777" w:rsidR="00F90BDC" w:rsidRDefault="00F90BDC">
      <w:r xmlns:w="http://schemas.openxmlformats.org/wordprocessingml/2006/main">
        <w:t xml:space="preserve">1: ফিলিপীয় 3:7-14 - কিন্তু আমার জন্য কি লাভ ছিল, আমি খ্রীষ্টের জন্য ক্ষতি হিসাবে গণ্য করেছি।</w:t>
      </w:r>
    </w:p>
    <w:p w14:paraId="5D381978" w14:textId="77777777" w:rsidR="00F90BDC" w:rsidRDefault="00F90BDC"/>
    <w:p w14:paraId="4C3604E2" w14:textId="77777777" w:rsidR="00F90BDC" w:rsidRDefault="00F90BDC">
      <w:r xmlns:w="http://schemas.openxmlformats.org/wordprocessingml/2006/main">
        <w:t xml:space="preserve">2: 1 জন 2:15-17 - জগৎকে ভালোবাসো না, জগতের জিনিসগুলোও নয়। যদি কেউ জগতকে ভালবাসে তবে পিতার ভালবাসা তার মধ্যে নেই।</w:t>
      </w:r>
    </w:p>
    <w:p w14:paraId="4F662858" w14:textId="77777777" w:rsidR="00F90BDC" w:rsidRDefault="00F90BDC"/>
    <w:p w14:paraId="1D26946F" w14:textId="77777777" w:rsidR="00F90BDC" w:rsidRDefault="00F90BDC">
      <w:r xmlns:w="http://schemas.openxmlformats.org/wordprocessingml/2006/main">
        <w:t xml:space="preserve">জন 6:28 তখন তারা তাঁকে বলল, আমরা কি করব, যাতে আমরা ঈশ্বরের কাজ করতে পারি?</w:t>
      </w:r>
    </w:p>
    <w:p w14:paraId="6C191F58" w14:textId="77777777" w:rsidR="00F90BDC" w:rsidRDefault="00F90BDC"/>
    <w:p w14:paraId="1AD45594" w14:textId="77777777" w:rsidR="00F90BDC" w:rsidRDefault="00F90BDC">
      <w:r xmlns:w="http://schemas.openxmlformats.org/wordprocessingml/2006/main">
        <w:t xml:space="preserve">উত্তরণ লোকেরা যীশুকে জিজ্ঞাসা করেছিল যে ঈশ্বরের কাজ করার জন্য তাদের কি করতে হবে।</w:t>
      </w:r>
    </w:p>
    <w:p w14:paraId="5EE3C3BD" w14:textId="77777777" w:rsidR="00F90BDC" w:rsidRDefault="00F90BDC"/>
    <w:p w14:paraId="62D9139B" w14:textId="77777777" w:rsidR="00F90BDC" w:rsidRDefault="00F90BDC">
      <w:r xmlns:w="http://schemas.openxmlformats.org/wordprocessingml/2006/main">
        <w:t xml:space="preserve">1. "ঈশ্বরের কাজ করুন"</w:t>
      </w:r>
    </w:p>
    <w:p w14:paraId="3CD21B5E" w14:textId="77777777" w:rsidR="00F90BDC" w:rsidRDefault="00F90BDC"/>
    <w:p w14:paraId="6370BADD" w14:textId="77777777" w:rsidR="00F90BDC" w:rsidRDefault="00F90BDC">
      <w:r xmlns:w="http://schemas.openxmlformats.org/wordprocessingml/2006/main">
        <w:t xml:space="preserve">2. "ঈশ্বরের আদেশের আনুগত্য"</w:t>
      </w:r>
    </w:p>
    <w:p w14:paraId="76BDA8B1" w14:textId="77777777" w:rsidR="00F90BDC" w:rsidRDefault="00F90BDC"/>
    <w:p w14:paraId="64FD8A88" w14:textId="77777777" w:rsidR="00F90BDC" w:rsidRDefault="00F90BDC">
      <w:r xmlns:w="http://schemas.openxmlformats.org/wordprocessingml/2006/main">
        <w:t xml:space="preserve">1. Deuteronomy 10:12-13 “এবং এখন, ইস্রায়েল, তোমার ঈশ্বর সদাপ্রভু তোমার কাছ থেকে কি চান, কিন্তু তোমার ঈশ্বর সদাপ্রভুকে ভয় করা, তাঁর সমস্ত পথে চলা, তাঁকে ভালবাসতে, তোমার ঈশ্বর সদাপ্রভুর সেবা করার জন্য তোমার সমস্ত হৃদয় এবং তোমার সমস্ত আত্মা দিয়ে, 13 এবং প্রভুর আদেশ ও বিধিগুলি পালন কর, যা আমি আজ তোমাদের মঙ্গলের জন্য তোমাদের দিচ্ছি?"</w:t>
      </w:r>
    </w:p>
    <w:p w14:paraId="6DB86389" w14:textId="77777777" w:rsidR="00F90BDC" w:rsidRDefault="00F90BDC"/>
    <w:p w14:paraId="55CF80B2" w14:textId="77777777" w:rsidR="00F90BDC" w:rsidRDefault="00F90BDC">
      <w:r xmlns:w="http://schemas.openxmlformats.org/wordprocessingml/2006/main">
        <w:t xml:space="preserve">2. ইফিসিয়ানস 2:10 "কারণ আমরা তার কারিগর, খ্রীষ্ট যীশুতে সৎ কাজের জন্য সৃষ্ট, যা ঈশ্বর আগে থেকেই প্রস্তুত করেছেন, যাতে আমরা তাদের মধ্যে চলতে পারি।"</w:t>
      </w:r>
    </w:p>
    <w:p w14:paraId="1489054F" w14:textId="77777777" w:rsidR="00F90BDC" w:rsidRDefault="00F90BDC"/>
    <w:p w14:paraId="679D569A" w14:textId="77777777" w:rsidR="00F90BDC" w:rsidRDefault="00F90BDC">
      <w:r xmlns:w="http://schemas.openxmlformats.org/wordprocessingml/2006/main">
        <w:t xml:space="preserve">যোহন 6:29 যীশু উত্তর দিয়ে তাঁদের বললেন, 'ঈশ্বরের কাজ এই যে, তিনি যাঁকে পাঠিয়েছেন তাঁকে বিশ্বাস কর৷</w:t>
      </w:r>
    </w:p>
    <w:p w14:paraId="1A1046E9" w14:textId="77777777" w:rsidR="00F90BDC" w:rsidRDefault="00F90BDC"/>
    <w:p w14:paraId="7D7D20DF" w14:textId="77777777" w:rsidR="00F90BDC" w:rsidRDefault="00F90BDC">
      <w:r xmlns:w="http://schemas.openxmlformats.org/wordprocessingml/2006/main">
        <w:t xml:space="preserve">এই অনুচ্ছেদটি যীশুতে বিশ্বাস করার গুরুত্বের উপর জোর দেয়, যাকে ঈশ্বর পাঠিয়েছেন।</w:t>
      </w:r>
    </w:p>
    <w:p w14:paraId="44630F1C" w14:textId="77777777" w:rsidR="00F90BDC" w:rsidRDefault="00F90BDC"/>
    <w:p w14:paraId="27478801" w14:textId="77777777" w:rsidR="00F90BDC" w:rsidRDefault="00F90BDC">
      <w:r xmlns:w="http://schemas.openxmlformats.org/wordprocessingml/2006/main">
        <w:t xml:space="preserve">1. ঈশ্বরের কাজ: যীশুতে বিশ্বাস করা</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আল্লাহর রাসূলের প্রতি ঈমান আনা</w:t>
      </w:r>
    </w:p>
    <w:p w14:paraId="550BA711" w14:textId="77777777" w:rsidR="00F90BDC" w:rsidRDefault="00F90BDC"/>
    <w:p w14:paraId="3B15095F" w14:textId="77777777" w:rsidR="00F90BDC" w:rsidRDefault="00F90BDC">
      <w:r xmlns:w="http://schemas.openxmlformats.org/wordprocessingml/2006/main">
        <w:t xml:space="preserve">1. রোমানস 10:9-10 - "তুমি যদি তোমার মুখ দিয়ে প্রভু যীশুকে স্বীকার কর, এবং তোমার হৃদয়ে বিশ্বাস কর যে ঈশ্বর তাকে মৃতদের মধ্য থেকে জীবিত করেছেন, তবে তুমি পরিত্রাণ পাবে৷ কারণ হৃদয় দিয়ে মানুষ ধার্মিকতায় বিশ্বাস করে ; এবং মুখে স্বীকারোক্তি পরিত্রাণের জন্য করা হয়।"</w:t>
      </w:r>
    </w:p>
    <w:p w14:paraId="31156551" w14:textId="77777777" w:rsidR="00F90BDC" w:rsidRDefault="00F90BDC"/>
    <w:p w14:paraId="1CDCAC2B" w14:textId="77777777" w:rsidR="00F90BDC" w:rsidRDefault="00F90BDC">
      <w:r xmlns:w="http://schemas.openxmlformats.org/wordprocessingml/2006/main">
        <w:t xml:space="preserve">2. ইফিসিয়ানস 2:8-9 - "কারণ অনুগ্রহের দ্বারা বিশ্বাসের মাধ্যমে আপনি রক্ষা পেয়েছেন; এবং এটি আপনার নিজের থেকে নয়: এটি ঈশ্বরের দান: কাজের নয়, পাছে কেউ গর্ব না করে।"</w:t>
      </w:r>
    </w:p>
    <w:p w14:paraId="58C5BBFF" w14:textId="77777777" w:rsidR="00F90BDC" w:rsidRDefault="00F90BDC"/>
    <w:p w14:paraId="34C9FF54" w14:textId="77777777" w:rsidR="00F90BDC" w:rsidRDefault="00F90BDC">
      <w:r xmlns:w="http://schemas.openxmlformats.org/wordprocessingml/2006/main">
        <w:t xml:space="preserve">John 6:30 তখন তারা তাঁকে বলল, 'তাহলে আপনি কী চিহ্ন দেখালেন, যাতে আমরা দেখে বিশ্বাস করি? তুমি কি কাজ কর?</w:t>
      </w:r>
    </w:p>
    <w:p w14:paraId="4454FD40" w14:textId="77777777" w:rsidR="00F90BDC" w:rsidRDefault="00F90BDC"/>
    <w:p w14:paraId="0B8461E3" w14:textId="77777777" w:rsidR="00F90BDC" w:rsidRDefault="00F90BDC">
      <w:r xmlns:w="http://schemas.openxmlformats.org/wordprocessingml/2006/main">
        <w:t xml:space="preserve">যীশুকে তার কর্তৃত্ব প্রমাণ করার জন্য একটি চিহ্ন প্রদান করার জন্য চ্যালেঞ্জ করা হয়েছিল।</w:t>
      </w:r>
    </w:p>
    <w:p w14:paraId="70ABE893" w14:textId="77777777" w:rsidR="00F90BDC" w:rsidRDefault="00F90BDC"/>
    <w:p w14:paraId="0E064891" w14:textId="77777777" w:rsidR="00F90BDC" w:rsidRDefault="00F90BDC">
      <w:r xmlns:w="http://schemas.openxmlformats.org/wordprocessingml/2006/main">
        <w:t xml:space="preserve">1. যীশু: অলৌকিকতার চেয়েও বড়</w:t>
      </w:r>
    </w:p>
    <w:p w14:paraId="221A8B37" w14:textId="77777777" w:rsidR="00F90BDC" w:rsidRDefault="00F90BDC"/>
    <w:p w14:paraId="6F5B7AB8" w14:textId="77777777" w:rsidR="00F90BDC" w:rsidRDefault="00F90BDC">
      <w:r xmlns:w="http://schemas.openxmlformats.org/wordprocessingml/2006/main">
        <w:t xml:space="preserve">2. বিশ্বাসের আহ্বান</w:t>
      </w:r>
    </w:p>
    <w:p w14:paraId="237FD876" w14:textId="77777777" w:rsidR="00F90BDC" w:rsidRDefault="00F90BDC"/>
    <w:p w14:paraId="7A9FE4D4" w14:textId="77777777" w:rsidR="00F90BDC" w:rsidRDefault="00F90BDC">
      <w:r xmlns:w="http://schemas.openxmlformats.org/wordprocessingml/2006/main">
        <w:t xml:space="preserve">1. ইশাইয়া 53:1 - কে আমাদের রিপোর্ট বিশ্বাস করেছে? এবং প্রভুর বাহু কার কাছে প্রকাশিত হয়?</w:t>
      </w:r>
    </w:p>
    <w:p w14:paraId="631AA188" w14:textId="77777777" w:rsidR="00F90BDC" w:rsidRDefault="00F90BDC"/>
    <w:p w14:paraId="0FB3DCD0"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022ADB74" w14:textId="77777777" w:rsidR="00F90BDC" w:rsidRDefault="00F90BDC"/>
    <w:p w14:paraId="413193FC" w14:textId="77777777" w:rsidR="00F90BDC" w:rsidRDefault="00F90BDC">
      <w:r xmlns:w="http://schemas.openxmlformats.org/wordprocessingml/2006/main">
        <w:t xml:space="preserve">জন 6:31 আমাদের পিতৃপুরুষেরা মরুভূমিতে মান্না খেত; শাস্ত্রে যেমন লেখা আছে, 'তিনি স্বর্গ থেকে তাদের খেতে দিলেন৷'</w:t>
      </w:r>
    </w:p>
    <w:p w14:paraId="2606EFC9" w14:textId="77777777" w:rsidR="00F90BDC" w:rsidRDefault="00F90BDC"/>
    <w:p w14:paraId="7329B634" w14:textId="77777777" w:rsidR="00F90BDC" w:rsidRDefault="00F90BDC">
      <w:r xmlns:w="http://schemas.openxmlformats.org/wordprocessingml/2006/main">
        <w:t xml:space="preserve">জন 6:31 এর বাইবেলের অনুচ্ছেদে, এটি লেখা আছে যে ঈশ্বর মরুভূমিতে ইস্রায়েলীয়দের স্বর্গ থেকে রুটি সরবরাহ করেছিলেন।</w:t>
      </w:r>
    </w:p>
    <w:p w14:paraId="223FCDF9" w14:textId="77777777" w:rsidR="00F90BDC" w:rsidRDefault="00F90BDC"/>
    <w:p w14:paraId="04CD7E49" w14:textId="77777777" w:rsidR="00F90BDC" w:rsidRDefault="00F90BDC">
      <w:r xmlns:w="http://schemas.openxmlformats.org/wordprocessingml/2006/main">
        <w:t xml:space="preserve">1. ঈশ্বর আমাদের প্রদানকারী - তিনি সর্বদা প্রয়োজনের সময় আমাদের জন্য প্রদান করবেন।</w:t>
      </w:r>
    </w:p>
    <w:p w14:paraId="5A726C2B" w14:textId="77777777" w:rsidR="00F90BDC" w:rsidRDefault="00F90BDC"/>
    <w:p w14:paraId="72AC898E" w14:textId="77777777" w:rsidR="00F90BDC" w:rsidRDefault="00F90BDC">
      <w:r xmlns:w="http://schemas.openxmlformats.org/wordprocessingml/2006/main">
        <w:t xml:space="preserve">2. স্বর্গ থেকে মান্না - কঠিন সময়ে ঈশ্বরকে বিশ্বাস করতে শেখা।</w:t>
      </w:r>
    </w:p>
    <w:p w14:paraId="602607EB" w14:textId="77777777" w:rsidR="00F90BDC" w:rsidRDefault="00F90BDC"/>
    <w:p w14:paraId="2E0A9B9D" w14:textId="77777777" w:rsidR="00F90BDC" w:rsidRDefault="00F90BDC">
      <w:r xmlns:w="http://schemas.openxmlformats.org/wordprocessingml/2006/main">
        <w:t xml:space="preserve">1. Deuteronomy 8:2-3 - মনে রেখো কিভাবে প্রভু তোমাদের ঈশ্বর এই চল্লিশ বছর মরুভূমিতে তোমাদের পথ দেখিয়েছেন, তোমাদের নম্র ও পরীক্ষা করার জন্য তোমাদের হৃদয়ে কি আছে, আপনি তাঁর আদেশ পালন করবেন কি না। . তিনি আপনাকে নম্র করেছিলেন, আপনাকে ক্ষুধার্ত করে দিয়েছিলেন এবং তারপরে আপনাকে মান্না দিয়েছিলেন, যা আপনি বা আপনার পূর্বপুরুষরাও জানেন না, আপনাকে শেখানোর জন্য যে মানুষ কেবল রুটিতেই বাঁচে না কিন্তু প্রভুর মুখ থেকে আসা প্রতিটি শব্দের উপর নির্ভর করে।</w:t>
      </w:r>
    </w:p>
    <w:p w14:paraId="68009652" w14:textId="77777777" w:rsidR="00F90BDC" w:rsidRDefault="00F90BDC"/>
    <w:p w14:paraId="7993C225" w14:textId="77777777" w:rsidR="00F90BDC" w:rsidRDefault="00F90BDC">
      <w:r xmlns:w="http://schemas.openxmlformats.org/wordprocessingml/2006/main">
        <w:t xml:space="preserve">2. গীতসংহিতা 78:24 - তিনি লোকেদের খাওয়ার জন্য মান্না বর্ষণ করেছিলেন, তিনি তাদের স্বর্গের শস্য দিয়েছেন।</w:t>
      </w:r>
    </w:p>
    <w:p w14:paraId="348BF709" w14:textId="77777777" w:rsidR="00F90BDC" w:rsidRDefault="00F90BDC"/>
    <w:p w14:paraId="7890D5D4" w14:textId="77777777" w:rsidR="00F90BDC" w:rsidRDefault="00F90BDC">
      <w:r xmlns:w="http://schemas.openxmlformats.org/wordprocessingml/2006/main">
        <w:t xml:space="preserve">John 6:32 তখন যীশু তাদের বললেন, 'আমি তোমাদের সত্যি বলছি, মূসা সেই রুটি স্বর্গ থেকে তোমাদের দেননি৷ কিন্তু আমার পিতা স্বর্গ থেকে তোমাদের প্রকৃত রুটি দেন৷</w:t>
      </w:r>
    </w:p>
    <w:p w14:paraId="676823BE" w14:textId="77777777" w:rsidR="00F90BDC" w:rsidRDefault="00F90BDC"/>
    <w:p w14:paraId="2130286F" w14:textId="77777777" w:rsidR="00F90BDC" w:rsidRDefault="00F90BDC">
      <w:r xmlns:w="http://schemas.openxmlformats.org/wordprocessingml/2006/main">
        <w:t xml:space="preserve">যীশু লোকেদের বলেন যে মূসা তাদের স্বর্গ থেকে রুটি দেননি, বরং তার পিতা স্বর্গ থেকে আসল রুটি সরবরাহ করেন।</w:t>
      </w:r>
    </w:p>
    <w:p w14:paraId="4F8C0031" w14:textId="77777777" w:rsidR="00F90BDC" w:rsidRDefault="00F90BDC"/>
    <w:p w14:paraId="48F037C9" w14:textId="77777777" w:rsidR="00F90BDC" w:rsidRDefault="00F90BDC">
      <w:r xmlns:w="http://schemas.openxmlformats.org/wordprocessingml/2006/main">
        <w:t xml:space="preserve">1. "জীবনের রুটি: উপরে থেকে একটি উপহার"</w:t>
      </w:r>
    </w:p>
    <w:p w14:paraId="4298E7A5" w14:textId="77777777" w:rsidR="00F90BDC" w:rsidRDefault="00F90BDC"/>
    <w:p w14:paraId="7EFB85AC" w14:textId="77777777" w:rsidR="00F90BDC" w:rsidRDefault="00F90BDC">
      <w:r xmlns:w="http://schemas.openxmlformats.org/wordprocessingml/2006/main">
        <w:t xml:space="preserve">2. "স্বর্গের প্রকৃত রুটি: যীশুর উপহার"</w:t>
      </w:r>
    </w:p>
    <w:p w14:paraId="1244046F" w14:textId="77777777" w:rsidR="00F90BDC" w:rsidRDefault="00F90BDC"/>
    <w:p w14:paraId="566ACDFF" w14:textId="77777777" w:rsidR="00F90BDC" w:rsidRDefault="00F90BDC">
      <w:r xmlns:w="http://schemas.openxmlformats.org/wordprocessingml/2006/main">
        <w:t xml:space="preserve">1. ইশাইয়া 55:1-2 “এসো, যারা তৃষ্ণার্ত, জলের কাছে এস; আর যার টাকা নেই সে এসে কিনে খাও! আসুন, টাকা ছাড়া এবং দাম ছাড়াই ওয়াইন এবং দুধ কিনুন। যা রুটি নয় তার জন্য কেন তোমার অর্থ ব্যয় কর, আর যা পরিতৃপ্ত হয় না তার জন্য তোমার শ্রম? আমার কথা মনোযোগ সহকারে শোন এবং যা ভাল তা খাও এবং প্রচুর খাবারে আনন্দিত হও।”</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6:35 “যীশু তাদের বললেন, 'আমিই জীবনের রুটি; যে আমার কাছে আসে সে ক্ষুধার্ত হবে না এবং যে আমাকে বিশ্বাস করে সে কখনো তৃষ্ণার্ত হবে না।'</w:t>
      </w:r>
    </w:p>
    <w:p w14:paraId="1C93DFF6" w14:textId="77777777" w:rsidR="00F90BDC" w:rsidRDefault="00F90BDC"/>
    <w:p w14:paraId="7003A6B9" w14:textId="77777777" w:rsidR="00F90BDC" w:rsidRDefault="00F90BDC">
      <w:r xmlns:w="http://schemas.openxmlformats.org/wordprocessingml/2006/main">
        <w:t xml:space="preserve">যোহন 6:33 ঈশ্বরের রুটি হল তিনি যিনি স্বর্গ থেকে নেমে আসেন এবং বিশ্বকে জীবন দেন৷</w:t>
      </w:r>
    </w:p>
    <w:p w14:paraId="571FF68D" w14:textId="77777777" w:rsidR="00F90BDC" w:rsidRDefault="00F90BDC"/>
    <w:p w14:paraId="00425612" w14:textId="77777777" w:rsidR="00F90BDC" w:rsidRDefault="00F90BDC">
      <w:r xmlns:w="http://schemas.openxmlformats.org/wordprocessingml/2006/main">
        <w:t xml:space="preserve">এই অনুচ্ছেদটি প্রকাশ করে যে যীশু হলেন ঈশ্বরের রুটি যিনি বিশ্বকে জীবন দেন।</w:t>
      </w:r>
    </w:p>
    <w:p w14:paraId="0BEC91A9" w14:textId="77777777" w:rsidR="00F90BDC" w:rsidRDefault="00F90BDC"/>
    <w:p w14:paraId="0D9CBED1" w14:textId="77777777" w:rsidR="00F90BDC" w:rsidRDefault="00F90BDC">
      <w:r xmlns:w="http://schemas.openxmlformats.org/wordprocessingml/2006/main">
        <w:t xml:space="preserve">1. জীবনের রুটি: অনন্ত জীবনের উৎস হিসেবে যীশু</w:t>
      </w:r>
    </w:p>
    <w:p w14:paraId="5150FF2E" w14:textId="77777777" w:rsidR="00F90BDC" w:rsidRDefault="00F90BDC"/>
    <w:p w14:paraId="2B5A5932" w14:textId="77777777" w:rsidR="00F90BDC" w:rsidRDefault="00F90BDC">
      <w:r xmlns:w="http://schemas.openxmlformats.org/wordprocessingml/2006/main">
        <w:t xml:space="preserve">2. যীশুর উদ্দেশ্য: বিশ্বকে জীবন দেওয়া</w:t>
      </w:r>
    </w:p>
    <w:p w14:paraId="441CAE47" w14:textId="77777777" w:rsidR="00F90BDC" w:rsidRDefault="00F90BDC"/>
    <w:p w14:paraId="1B56AED7" w14:textId="77777777" w:rsidR="00F90BDC" w:rsidRDefault="00F90BDC">
      <w:r xmlns:w="http://schemas.openxmlformats.org/wordprocessingml/2006/main">
        <w:t xml:space="preserve">1. জন 10:10 - চোর আসে শুধুমাত্র চুরি করতে এবং হত্যা করতে এবং ধ্বংস করতে; আমি এসেছি যাতে তারা জীবন পায় এবং তা পূর্ণতা পায়৷</w:t>
      </w:r>
    </w:p>
    <w:p w14:paraId="677E27CC" w14:textId="77777777" w:rsidR="00F90BDC" w:rsidRDefault="00F90BDC"/>
    <w:p w14:paraId="6DC9B810" w14:textId="77777777" w:rsidR="00F90BDC" w:rsidRDefault="00F90BDC">
      <w:r xmlns:w="http://schemas.openxmlformats.org/wordprocessingml/2006/main">
        <w:t xml:space="preserve">2. গীতসংহিতা 36:9 - আপনার সাথে জীবনের ঝর্ণা; তোমার আলোতে আমরা আলো দেখি।</w:t>
      </w:r>
    </w:p>
    <w:p w14:paraId="6EA740C9" w14:textId="77777777" w:rsidR="00F90BDC" w:rsidRDefault="00F90BDC"/>
    <w:p w14:paraId="216D4C58" w14:textId="77777777" w:rsidR="00F90BDC" w:rsidRDefault="00F90BDC">
      <w:r xmlns:w="http://schemas.openxmlformats.org/wordprocessingml/2006/main">
        <w:t xml:space="preserve">জন 6:34 তখন তাঁরা তাঁকে বললেন, 'প্রভু, এই রুটি আমাদেরকে দিন৷'</w:t>
      </w:r>
    </w:p>
    <w:p w14:paraId="7916800A" w14:textId="77777777" w:rsidR="00F90BDC" w:rsidRDefault="00F90BDC"/>
    <w:p w14:paraId="6F3B090C" w14:textId="77777777" w:rsidR="00F90BDC" w:rsidRDefault="00F90BDC">
      <w:r xmlns:w="http://schemas.openxmlformats.org/wordprocessingml/2006/main">
        <w:t xml:space="preserve">যীশু আমাদের আত্মাকে সন্তুষ্ট করার জন্য আধ্যাত্মিক রুটি প্রদান করেন।</w:t>
      </w:r>
    </w:p>
    <w:p w14:paraId="46D716A8" w14:textId="77777777" w:rsidR="00F90BDC" w:rsidRDefault="00F90BDC"/>
    <w:p w14:paraId="448D0A44" w14:textId="77777777" w:rsidR="00F90BDC" w:rsidRDefault="00F90BDC">
      <w:r xmlns:w="http://schemas.openxmlformats.org/wordprocessingml/2006/main">
        <w:t xml:space="preserve">1: যীশু হলেন জীবনের রুটি যা আমাদের সমস্ত আধ্যাত্মিক চাহিদা পূরণ করতে পারে।</w:t>
      </w:r>
    </w:p>
    <w:p w14:paraId="71CFA75F" w14:textId="77777777" w:rsidR="00F90BDC" w:rsidRDefault="00F90BDC"/>
    <w:p w14:paraId="4654CB17" w14:textId="77777777" w:rsidR="00F90BDC" w:rsidRDefault="00F90BDC">
      <w:r xmlns:w="http://schemas.openxmlformats.org/wordprocessingml/2006/main">
        <w:t xml:space="preserve">2: আমরা ভরণ-পোষণ এবং আধ্যাত্মিক পুষ্টির জন্য যীশুর কাছে যেতে পারি।</w:t>
      </w:r>
    </w:p>
    <w:p w14:paraId="3E001AA1" w14:textId="77777777" w:rsidR="00F90BDC" w:rsidRDefault="00F90BDC"/>
    <w:p w14:paraId="250A7432" w14:textId="77777777" w:rsidR="00F90BDC" w:rsidRDefault="00F90BDC">
      <w:r xmlns:w="http://schemas.openxmlformats.org/wordprocessingml/2006/main">
        <w:t xml:space="preserve">1: ইশাইয়া 55:1-2 - "এসো, যারা তৃষ্ণার্ত, জলের কাছে এস; আর যাদের টাকা নেই, এসো, কিনুন এবং খাও! এসো, টাকা ছাড়া এবং বিনা খরচে মদ এবং দুধ কিনুন।"</w:t>
      </w:r>
    </w:p>
    <w:p w14:paraId="1D18769C" w14:textId="77777777" w:rsidR="00F90BDC" w:rsidRDefault="00F90BDC"/>
    <w:p w14:paraId="4E8B0D59" w14:textId="77777777" w:rsidR="00F90BDC" w:rsidRDefault="00F90BDC">
      <w:r xmlns:w="http://schemas.openxmlformats.org/wordprocessingml/2006/main">
        <w:t xml:space="preserve">2: গীতসংহিতা 63: 1-2 - "হে ঈশ্বর, আপনি আমার ঈশ্বর, আন্তরিকভাবে আমি আপনাকে খুঁজি; আমার আত্মা আপনার জন্য তৃষ্ণার্ত, আমার শরীর আপনার জন্য কামনা করে, একটি শুকনো এবং ক্লান্ত জমিতে যেখানে জল নেই।"</w:t>
      </w:r>
    </w:p>
    <w:p w14:paraId="478BDE88" w14:textId="77777777" w:rsidR="00F90BDC" w:rsidRDefault="00F90BDC"/>
    <w:p w14:paraId="5BE4E105" w14:textId="77777777" w:rsidR="00F90BDC" w:rsidRDefault="00F90BDC">
      <w:r xmlns:w="http://schemas.openxmlformats.org/wordprocessingml/2006/main">
        <w:t xml:space="preserve">John 6:35 যীশু তাদের বললেন, আমিই জীবনের রুটি৷ যে আমার কাছে আসে সে কখনও ক্ষুধার্ত হবে না৷ এবং যে আমাকে বিশ্বাস করে সে কখনও তৃষ্ণার্ত হবে না৷</w:t>
      </w:r>
    </w:p>
    <w:p w14:paraId="76995FF2" w14:textId="77777777" w:rsidR="00F90BDC" w:rsidRDefault="00F90BDC"/>
    <w:p w14:paraId="7502ACAA" w14:textId="77777777" w:rsidR="00F90BDC" w:rsidRDefault="00F90BDC">
      <w:r xmlns:w="http://schemas.openxmlformats.org/wordprocessingml/2006/main">
        <w:t xml:space="preserve">অনুচ্ছেদটি যীশুকে জীবনের রুটি বলে কথা বলে এবং যারা তাঁর কাছে আসে এবং তাঁকে বিশ্বাস করে তারা কখনই ক্ষুধার্ত বা তৃষ্ণার্ত হবে না।</w:t>
      </w:r>
    </w:p>
    <w:p w14:paraId="02A6E960" w14:textId="77777777" w:rsidR="00F90BDC" w:rsidRDefault="00F90BDC"/>
    <w:p w14:paraId="5853C5D7" w14:textId="77777777" w:rsidR="00F90BDC" w:rsidRDefault="00F90BDC">
      <w:r xmlns:w="http://schemas.openxmlformats.org/wordprocessingml/2006/main">
        <w:t xml:space="preserve">1: যীশু জীবনের রুটি - তাঁর কাছে আসা জীবিকা এবং পরিপূর্ণ জীবন প্রদান করবে।</w:t>
      </w:r>
    </w:p>
    <w:p w14:paraId="20D9AB44" w14:textId="77777777" w:rsidR="00F90BDC" w:rsidRDefault="00F90BDC"/>
    <w:p w14:paraId="598C183C" w14:textId="77777777" w:rsidR="00F90BDC" w:rsidRDefault="00F90BDC">
      <w:r xmlns:w="http://schemas.openxmlformats.org/wordprocessingml/2006/main">
        <w:t xml:space="preserve">2: যীশুতে বিশ্বাস করুন - তিনি আমাদের সমস্ত প্রয়োজনের উত্তর এবং আমাদের পুষ্টি সরবরাহ করবেন।</w:t>
      </w:r>
    </w:p>
    <w:p w14:paraId="6E8A890A" w14:textId="77777777" w:rsidR="00F90BDC" w:rsidRDefault="00F90BDC"/>
    <w:p w14:paraId="53B83D44" w14:textId="77777777" w:rsidR="00F90BDC" w:rsidRDefault="00F90BDC">
      <w:r xmlns:w="http://schemas.openxmlformats.org/wordprocessingml/2006/main">
        <w:t xml:space="preserve">1: Isaiah 55:1-3 - "এসো, যারা তৃষ্ণার্ত, জলের কাছে এসো; আর যাদের কোন টাকা নেই, এসো, কিনুন এবং খাও! এসো, টাকা ছাড়া এবং বিনা খরচে দ্রাক্ষারস এবং দুধ কিনুন। কেন ব্যয় করবেন? যা রুটি নয় তার জন্য অর্থ এবং যা পরিতৃপ্ত হয় না তার জন্য আপনার শ্রম? শোন, আমার কথা শোন এবং যা ভাল তা খাও, এবং আপনার আত্মা সবচেয়ে ধনী ভাড়ায় আনন্দিত হবে।"</w:t>
      </w:r>
    </w:p>
    <w:p w14:paraId="5E1344A0" w14:textId="77777777" w:rsidR="00F90BDC" w:rsidRDefault="00F90BDC"/>
    <w:p w14:paraId="243C8FAF" w14:textId="77777777" w:rsidR="00F90BDC" w:rsidRDefault="00F90BDC">
      <w:r xmlns:w="http://schemas.openxmlformats.org/wordprocessingml/2006/main">
        <w:t xml:space="preserve">2: ম্যাথু 5:6 - "ধন্য তারা যারা ধার্মিকতার জন্য ক্ষুধার্ত এবং তৃষ্ণার্ত, কারণ তারা তৃপ্ত হবে।"</w:t>
      </w:r>
    </w:p>
    <w:p w14:paraId="4260F315" w14:textId="77777777" w:rsidR="00F90BDC" w:rsidRDefault="00F90BDC"/>
    <w:p w14:paraId="1C5A438C" w14:textId="77777777" w:rsidR="00F90BDC" w:rsidRDefault="00F90BDC">
      <w:r xmlns:w="http://schemas.openxmlformats.org/wordprocessingml/2006/main">
        <w:t xml:space="preserve">John 6:36 কিন্তু আমি তোমাদের বলেছিলাম, তোমরাও আমাকে দেখেছ, বিশ্বাস কর না৷</w:t>
      </w:r>
    </w:p>
    <w:p w14:paraId="4DDE204F" w14:textId="77777777" w:rsidR="00F90BDC" w:rsidRDefault="00F90BDC"/>
    <w:p w14:paraId="5D8A575B" w14:textId="77777777" w:rsidR="00F90BDC" w:rsidRDefault="00F90BDC">
      <w:r xmlns:w="http://schemas.openxmlformats.org/wordprocessingml/2006/main">
        <w:t xml:space="preserve">অনুচ্ছেদটি বলে যে যীশুকে তাঁর অনুসারীরা দেখেছিলেন, কিন্তু তারা তখনও তাঁকে বিশ্বাস করেনি।</w:t>
      </w:r>
    </w:p>
    <w:p w14:paraId="1F46240A" w14:textId="77777777" w:rsidR="00F90BDC" w:rsidRDefault="00F90BDC"/>
    <w:p w14:paraId="60E14F46" w14:textId="77777777" w:rsidR="00F90BDC" w:rsidRDefault="00F90BDC">
      <w:r xmlns:w="http://schemas.openxmlformats.org/wordprocessingml/2006/main">
        <w:t xml:space="preserve">1: আমাদের অবশ্যই যীশুর উপর বিশ্বাস থাকতে হবে, এমনকি যখন আমরা তাঁর অলৌকিক কাজগুলি বুঝতে পারি না।</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যীশুতে বিশ্বাস করা বিশ্বাসের বিষয়, এমনকি যখন আমরা বুঝতে পারি না তিনি কি করছেন।</w:t>
      </w:r>
    </w:p>
    <w:p w14:paraId="0DB3A540" w14:textId="77777777" w:rsidR="00F90BDC" w:rsidRDefault="00F90BDC"/>
    <w:p w14:paraId="3FD753C7"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42B5D6BB" w14:textId="77777777" w:rsidR="00F90BDC" w:rsidRDefault="00F90BDC"/>
    <w:p w14:paraId="54FB8AD1" w14:textId="77777777" w:rsidR="00F90BDC" w:rsidRDefault="00F90BDC">
      <w:r xmlns:w="http://schemas.openxmlformats.org/wordprocessingml/2006/main">
        <w:t xml:space="preserve">2: জেমস 1:2-3 - "আমার ভাইয়েরা, যখন আপনি বিভিন্ন ধরণের পরীক্ষার মুখোমুখি হন তখন এটিকে আনন্দের সাথে গণনা করুন, কারণ আপনি জানেন যে আপনার বিশ্বাসের পরীক্ষা অটলতা তৈরি করে।"</w:t>
      </w:r>
    </w:p>
    <w:p w14:paraId="51094752" w14:textId="77777777" w:rsidR="00F90BDC" w:rsidRDefault="00F90BDC"/>
    <w:p w14:paraId="6C01F4FF" w14:textId="77777777" w:rsidR="00F90BDC" w:rsidRDefault="00F90BDC">
      <w:r xmlns:w="http://schemas.openxmlformats.org/wordprocessingml/2006/main">
        <w:t xml:space="preserve">জন 6:37 পিতা আমাকে যা দেন সবই আমার কাছে আসবে; আর যে আমার কাছে আসবে তাকে আমি কোনোভাবেই তাড়িয়ে দেব না।</w:t>
      </w:r>
    </w:p>
    <w:p w14:paraId="2220BD2B" w14:textId="77777777" w:rsidR="00F90BDC" w:rsidRDefault="00F90BDC"/>
    <w:p w14:paraId="5D05EF10" w14:textId="77777777" w:rsidR="00F90BDC" w:rsidRDefault="00F90BDC">
      <w:r xmlns:w="http://schemas.openxmlformats.org/wordprocessingml/2006/main">
        <w:t xml:space="preserve">এই অনুচ্ছেদটি পিতার প্রতিশ্রুতির কথা বলে যারা যীশুর কাছে আসে তাদের তাঁর কাছে নিয়ে আসবে এবং যীশুর প্রতিশ্রুতি তাদের কখনই প্রত্যাখ্যান করবেন না।</w:t>
      </w:r>
    </w:p>
    <w:p w14:paraId="47B12DDA" w14:textId="77777777" w:rsidR="00F90BDC" w:rsidRDefault="00F90BDC"/>
    <w:p w14:paraId="7338D364" w14:textId="77777777" w:rsidR="00F90BDC" w:rsidRDefault="00F90BDC">
      <w:r xmlns:w="http://schemas.openxmlformats.org/wordprocessingml/2006/main">
        <w:t xml:space="preserve">1. নিঃশর্ত ভালবাসার পিতার প্রতিশ্রুতি</w:t>
      </w:r>
    </w:p>
    <w:p w14:paraId="6612A34E" w14:textId="77777777" w:rsidR="00F90BDC" w:rsidRDefault="00F90BDC"/>
    <w:p w14:paraId="740FCA77" w14:textId="77777777" w:rsidR="00F90BDC" w:rsidRDefault="00F90BDC">
      <w:r xmlns:w="http://schemas.openxmlformats.org/wordprocessingml/2006/main">
        <w:t xml:space="preserve">2. নিঃশর্ত গ্রহণের যীশুর প্রতিশ্রুতি</w:t>
      </w:r>
    </w:p>
    <w:p w14:paraId="1CD71CFC" w14:textId="77777777" w:rsidR="00F90BDC" w:rsidRDefault="00F90BDC"/>
    <w:p w14:paraId="037FBCCD" w14:textId="77777777" w:rsidR="00F90BDC" w:rsidRDefault="00F90BDC">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14:paraId="567AC25D" w14:textId="77777777" w:rsidR="00F90BDC" w:rsidRDefault="00F90BDC"/>
    <w:p w14:paraId="3E7F44F9" w14:textId="77777777" w:rsidR="00F90BDC" w:rsidRDefault="00F90BDC">
      <w:r xmlns:w="http://schemas.openxmlformats.org/wordprocessingml/2006/main">
        <w:t xml:space="preserve">2. 1 জন 4:19 - "আমরা ভালবাসি কারণ তিনি প্রথমে আমাদের ভালবাসেন।"</w:t>
      </w:r>
    </w:p>
    <w:p w14:paraId="3385E078" w14:textId="77777777" w:rsidR="00F90BDC" w:rsidRDefault="00F90BDC"/>
    <w:p w14:paraId="32013788" w14:textId="77777777" w:rsidR="00F90BDC" w:rsidRDefault="00F90BDC">
      <w:r xmlns:w="http://schemas.openxmlformats.org/wordprocessingml/2006/main">
        <w:t xml:space="preserve">যোহন 6:38 কারণ আমি স্বর্গ থেকে নেমে এসেছি, নিজের ইচ্ছা করতে নয়, কিন্তু যিনি আমাকে পাঠিয়েছেন তাঁর ইচ্ছা পালন করতে।</w:t>
      </w:r>
    </w:p>
    <w:p w14:paraId="73BC315F" w14:textId="77777777" w:rsidR="00F90BDC" w:rsidRDefault="00F90BDC"/>
    <w:p w14:paraId="15BF08F8" w14:textId="77777777" w:rsidR="00F90BDC" w:rsidRDefault="00F90BDC">
      <w:r xmlns:w="http://schemas.openxmlformats.org/wordprocessingml/2006/main">
        <w:t xml:space="preserve">যীশু ব্যাখ্যা করেন যে তিনি ঈশ্বরের ইচ্ছা পালন করতে পৃথিবীতে নেমে এসেছিলেন, নিজের নয়।</w:t>
      </w:r>
    </w:p>
    <w:p w14:paraId="5CC7C485" w14:textId="77777777" w:rsidR="00F90BDC" w:rsidRDefault="00F90BDC"/>
    <w:p w14:paraId="76CB0585" w14:textId="77777777" w:rsidR="00F90BDC" w:rsidRDefault="00F90BDC">
      <w:r xmlns:w="http://schemas.openxmlformats.org/wordprocessingml/2006/main">
        <w:t xml:space="preserve">1. "ঈশ্বরের ইচ্ছার কাছে খ্রীষ্টের বশ্যতা"</w:t>
      </w:r>
    </w:p>
    <w:p w14:paraId="659FAC09" w14:textId="77777777" w:rsidR="00F90BDC" w:rsidRDefault="00F90BDC"/>
    <w:p w14:paraId="3997C4B0" w14:textId="77777777" w:rsidR="00F90BDC" w:rsidRDefault="00F90BDC">
      <w:r xmlns:w="http://schemas.openxmlformats.org/wordprocessingml/2006/main">
        <w:t xml:space="preserve">2. "আমাদের ইচ্ছা ঈশ্বরের কাছে সমর্পণের শক্তি"</w:t>
      </w:r>
    </w:p>
    <w:p w14:paraId="0E61719A" w14:textId="77777777" w:rsidR="00F90BDC" w:rsidRDefault="00F90BDC"/>
    <w:p w14:paraId="4B4FD65E" w14:textId="77777777" w:rsidR="00F90BDC" w:rsidRDefault="00F90BDC">
      <w:r xmlns:w="http://schemas.openxmlformats.org/wordprocessingml/2006/main">
        <w:t xml:space="preserve">1. ফিলিপীয় 2:5-8</w:t>
      </w:r>
    </w:p>
    <w:p w14:paraId="50DFC18B" w14:textId="77777777" w:rsidR="00F90BDC" w:rsidRDefault="00F90BDC"/>
    <w:p w14:paraId="3310D2D4" w14:textId="77777777" w:rsidR="00F90BDC" w:rsidRDefault="00F90BDC">
      <w:r xmlns:w="http://schemas.openxmlformats.org/wordprocessingml/2006/main">
        <w:t xml:space="preserve">2. ম্যাথিউ 26:39-42</w:t>
      </w:r>
    </w:p>
    <w:p w14:paraId="2774E6FC" w14:textId="77777777" w:rsidR="00F90BDC" w:rsidRDefault="00F90BDC"/>
    <w:p w14:paraId="4ACE0E77" w14:textId="77777777" w:rsidR="00F90BDC" w:rsidRDefault="00F90BDC">
      <w:r xmlns:w="http://schemas.openxmlformats.org/wordprocessingml/2006/main">
        <w:t xml:space="preserve">জন 6:39 এবং এই পিতার ইচ্ছা যিনি আমাকে পাঠিয়েছেন, তিনি আমাকে যা দিয়েছেন তার মধ্যে আমি যেন কিছুই হারাতে না পারি, কিন্তু শেষ দিনে আবার উত্থাপন করি।</w:t>
      </w:r>
    </w:p>
    <w:p w14:paraId="5E0DB88E" w14:textId="77777777" w:rsidR="00F90BDC" w:rsidRDefault="00F90BDC"/>
    <w:p w14:paraId="4F6E0ACF" w14:textId="77777777" w:rsidR="00F90BDC" w:rsidRDefault="00F90BDC">
      <w:r xmlns:w="http://schemas.openxmlformats.org/wordprocessingml/2006/main">
        <w:t xml:space="preserve">পিতার ইচ্ছা হল যে যীশু তাকে যা দেওয়া হয়েছে তার একটিও হারান না এবং তিনি শেষ দিনে তাদের পুনরুত্থিত করবেন।</w:t>
      </w:r>
    </w:p>
    <w:p w14:paraId="4BA17E44" w14:textId="77777777" w:rsidR="00F90BDC" w:rsidRDefault="00F90BDC"/>
    <w:p w14:paraId="0D75D318" w14:textId="77777777" w:rsidR="00F90BDC" w:rsidRDefault="00F90BDC">
      <w:r xmlns:w="http://schemas.openxmlformats.org/wordprocessingml/2006/main">
        <w:t xml:space="preserve">1. পিতার অটল ভালবাসা এবং বিশ্বস্ততা</w:t>
      </w:r>
    </w:p>
    <w:p w14:paraId="7C2FF1C4" w14:textId="77777777" w:rsidR="00F90BDC" w:rsidRDefault="00F90BDC"/>
    <w:p w14:paraId="565AF94B" w14:textId="77777777" w:rsidR="00F90BDC" w:rsidRDefault="00F90BDC">
      <w:r xmlns:w="http://schemas.openxmlformats.org/wordprocessingml/2006/main">
        <w:t xml:space="preserve">2. শেষ দিনে পুনরুত্থানের প্রতিশ্রুতি</w:t>
      </w:r>
    </w:p>
    <w:p w14:paraId="7B1A8D48" w14:textId="77777777" w:rsidR="00F90BDC" w:rsidRDefault="00F90BDC"/>
    <w:p w14:paraId="44AAF798" w14:textId="77777777" w:rsidR="00F90BDC" w:rsidRDefault="00F90BDC">
      <w:r xmlns:w="http://schemas.openxmlformats.org/wordprocessingml/2006/main">
        <w:t xml:space="preserve">1. রোমানস 8:28-30 -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 তাছাড়া যাদের তিনি পূর্বনির্ধারিত করেছেন, তাদেরকে তিনি ডাকাও করেছেন; এবং যাদেরকে তিনি ডাকলেন, তাদেরকে তিনি ধার্মিকও করলেন; এবং যাদের তিনি ন্যায়পরায়ণ করলেন, তাদের তিনি মহিমান্বিতও করলেন।</w:t>
      </w:r>
    </w:p>
    <w:p w14:paraId="6DE9668C" w14:textId="77777777" w:rsidR="00F90BDC" w:rsidRDefault="00F90BDC"/>
    <w:p w14:paraId="2E0FEB04" w14:textId="77777777" w:rsidR="00F90BDC" w:rsidRDefault="00F90BDC">
      <w:r xmlns:w="http://schemas.openxmlformats.org/wordprocessingml/2006/main">
        <w:t xml:space="preserve">2. 1 Thessalonians 4:16-17 - কারণ প্রভু স্বয়ং স্বর্গ থেকে একটি চিৎকারের সাথে, প্রধান দূতের কণ্ঠস্বর এবং ঈশ্বরের ট্রাম্পের সাথে নেমে আসবেন: এবং খ্রীষ্টে মৃতরা প্রথমে উঠবে: তারপর আমরা যারা জীবিত এবং অবশিষ্টাংশ তাদের সাথে মেঘের মধ্যে ধরা হবে, </w:t>
      </w:r>
      <w:r xmlns:w="http://schemas.openxmlformats.org/wordprocessingml/2006/main">
        <w:lastRenderedPageBreak xmlns:w="http://schemas.openxmlformats.org/wordprocessingml/2006/main"/>
      </w:r>
      <w:r xmlns:w="http://schemas.openxmlformats.org/wordprocessingml/2006/main">
        <w:t xml:space="preserve">আকাশে প্রভুর সাথে দেখা করার জন্য: এবং তাই আমরা সর্বদা প্রভুর সাথে থাকব৷</w:t>
      </w:r>
    </w:p>
    <w:p w14:paraId="33B7D07F" w14:textId="77777777" w:rsidR="00F90BDC" w:rsidRDefault="00F90BDC"/>
    <w:p w14:paraId="2DC65C06" w14:textId="77777777" w:rsidR="00F90BDC" w:rsidRDefault="00F90BDC">
      <w:r xmlns:w="http://schemas.openxmlformats.org/wordprocessingml/2006/main">
        <w:t xml:space="preserve">জন 6:40 এবং যিনি আমাকে পাঠিয়েছেন তাঁর এই ইচ্ছা, যে কেউ পুত্রকে দেখে এবং তাঁর উপর বিশ্বাস করে, তারা অনন্ত জীবন পায় এবং আমি শেষ দিনে তাকে পুনরুত্থিত করব।</w:t>
      </w:r>
    </w:p>
    <w:p w14:paraId="2DC51B63" w14:textId="77777777" w:rsidR="00F90BDC" w:rsidRDefault="00F90BDC"/>
    <w:p w14:paraId="7DB86A32" w14:textId="77777777" w:rsidR="00F90BDC" w:rsidRDefault="00F90BDC">
      <w:r xmlns:w="http://schemas.openxmlformats.org/wordprocessingml/2006/main">
        <w:t xml:space="preserve">যীশু ব্যাখ্যা করেন যে যারা তাকে বিশ্বাস করে তারা অনন্ত জীবন পাবে এবং শেষ দিনে পুনরুত্থিত হবে।</w:t>
      </w:r>
    </w:p>
    <w:p w14:paraId="26CEFA13" w14:textId="77777777" w:rsidR="00F90BDC" w:rsidRDefault="00F90BDC"/>
    <w:p w14:paraId="6D5C72C2" w14:textId="77777777" w:rsidR="00F90BDC" w:rsidRDefault="00F90BDC">
      <w:r xmlns:w="http://schemas.openxmlformats.org/wordprocessingml/2006/main">
        <w:t xml:space="preserve">1. যীশুতে বিশ্বাস করুন এবং অনন্ত জীবন লাভ করুন</w:t>
      </w:r>
    </w:p>
    <w:p w14:paraId="0EAB5DBD" w14:textId="77777777" w:rsidR="00F90BDC" w:rsidRDefault="00F90BDC"/>
    <w:p w14:paraId="5F37C671" w14:textId="77777777" w:rsidR="00F90BDC" w:rsidRDefault="00F90BDC">
      <w:r xmlns:w="http://schemas.openxmlformats.org/wordprocessingml/2006/main">
        <w:t xml:space="preserve">2. শেষ দিনে পুনরুত্থানের প্রতিশ্রুতি</w:t>
      </w:r>
    </w:p>
    <w:p w14:paraId="79C4D263" w14:textId="77777777" w:rsidR="00F90BDC" w:rsidRDefault="00F90BDC"/>
    <w:p w14:paraId="0EC80B0A" w14:textId="77777777" w:rsidR="00F90BDC" w:rsidRDefault="00F90BDC">
      <w:r xmlns:w="http://schemas.openxmlformats.org/wordprocessingml/2006/main">
        <w:t xml:space="preserve">1. রোমানস 10:9-10 - "তুমি যদি তোমার মুখ দিয়ে প্রভু যীশুকে স্বীকার কর, এবং তোমার হৃদয়ে বিশ্বাস কর যে ঈশ্বর তাকে মৃতদের মধ্য থেকে জীবিত করেছেন, তবে তুমি রক্ষা পাবে৷ কারণ হৃদয় দিয়ে মানুষ ধার্মিকতায় বিশ্বাস করে৷ ; এবং মুখে স্বীকারোক্তি পরিত্রাণের জন্য করা হয়।"</w:t>
      </w:r>
    </w:p>
    <w:p w14:paraId="2B5C47D7" w14:textId="77777777" w:rsidR="00F90BDC" w:rsidRDefault="00F90BDC"/>
    <w:p w14:paraId="0E3CC858" w14:textId="77777777" w:rsidR="00F90BDC" w:rsidRDefault="00F90BDC">
      <w:r xmlns:w="http://schemas.openxmlformats.org/wordprocessingml/2006/main">
        <w:t xml:space="preserve">2. ইফিসিয়ানস 2:8-9 - "কারণ অনুগ্রহের দ্বারা বিশ্বাসের মাধ্যমে আপনি রক্ষা পেয়েছেন; এবং তা আপনার নিজের নয়: এটি ঈশ্বরের দান: কাজের নয়, পাছে কেউ গর্ব না করে।"</w:t>
      </w:r>
    </w:p>
    <w:p w14:paraId="4CDE8526" w14:textId="77777777" w:rsidR="00F90BDC" w:rsidRDefault="00F90BDC"/>
    <w:p w14:paraId="0FA6F0F4" w14:textId="77777777" w:rsidR="00F90BDC" w:rsidRDefault="00F90BDC">
      <w:r xmlns:w="http://schemas.openxmlformats.org/wordprocessingml/2006/main">
        <w:t xml:space="preserve">যোহন 6:41 তখন ইহুদীরা তাঁর বিরুদ্ধে বিড়বিড় করল, কারণ তিনি বলেছিলেন, আমিই সেই রুটি যা স্বর্গ থেকে নেমে এসেছে৷</w:t>
      </w:r>
    </w:p>
    <w:p w14:paraId="12767492" w14:textId="77777777" w:rsidR="00F90BDC" w:rsidRDefault="00F90BDC"/>
    <w:p w14:paraId="6562B3CB" w14:textId="77777777" w:rsidR="00F90BDC" w:rsidRDefault="00F90BDC">
      <w:r xmlns:w="http://schemas.openxmlformats.org/wordprocessingml/2006/main">
        <w:t xml:space="preserve">ইহুদীরা স্বর্গ থেকে নেমে আসা রুটি বলে দাবি করে যীশুর জবাবে বিড়বিড় করে।</w:t>
      </w:r>
    </w:p>
    <w:p w14:paraId="169859C6" w14:textId="77777777" w:rsidR="00F90BDC" w:rsidRDefault="00F90BDC"/>
    <w:p w14:paraId="6DB8D166" w14:textId="77777777" w:rsidR="00F90BDC" w:rsidRDefault="00F90BDC">
      <w:r xmlns:w="http://schemas.openxmlformats.org/wordprocessingml/2006/main">
        <w:t xml:space="preserve">1. যীশু, স্বর্গের রুটি: অবতারের অলৌকিক ঘটনা পুনরায় আবিষ্কার করা</w:t>
      </w:r>
    </w:p>
    <w:p w14:paraId="66463967" w14:textId="77777777" w:rsidR="00F90BDC" w:rsidRDefault="00F90BDC"/>
    <w:p w14:paraId="2F150E4B" w14:textId="77777777" w:rsidR="00F90BDC" w:rsidRDefault="00F90BDC">
      <w:r xmlns:w="http://schemas.openxmlformats.org/wordprocessingml/2006/main">
        <w:t xml:space="preserve">2. সন্দেহের গুনগুনের উত্তর দেওয়া: স্বর্গের রুটিতে আমাদের বিশ্বাসকে পুনরায় নিশ্চিত করা</w:t>
      </w:r>
    </w:p>
    <w:p w14:paraId="55D21FF9" w14:textId="77777777" w:rsidR="00F90BDC" w:rsidRDefault="00F90BDC"/>
    <w:p w14:paraId="79216D4B" w14:textId="77777777" w:rsidR="00F90BDC" w:rsidRDefault="00F90BDC">
      <w:r xmlns:w="http://schemas.openxmlformats.org/wordprocessingml/2006/main">
        <w:t xml:space="preserve">1. গীতসংহিতা 78:24-25 - তিনি তাদের খাওয়ার জন্য মান্না বর্ষণ করেছিলেন এবং তাদের স্বর্গের শস্য দিয়েছিলেন। মানুষ ফেরেশতাদের রুটি খেয়েছিল; তিনি তাদের প্রচুর পরিমাণে খাবার পাঠিয়েছিলেন।</w:t>
      </w:r>
    </w:p>
    <w:p w14:paraId="126ACE49" w14:textId="77777777" w:rsidR="00F90BDC" w:rsidRDefault="00F90BDC"/>
    <w:p w14:paraId="267879B3" w14:textId="77777777" w:rsidR="00F90BDC" w:rsidRDefault="00F90BDC">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14:paraId="76E17DD3" w14:textId="77777777" w:rsidR="00F90BDC" w:rsidRDefault="00F90BDC"/>
    <w:p w14:paraId="43A4F187" w14:textId="77777777" w:rsidR="00F90BDC" w:rsidRDefault="00F90BDC">
      <w:r xmlns:w="http://schemas.openxmlformats.org/wordprocessingml/2006/main">
        <w:t xml:space="preserve">John 6:42 তারা বলল, 'ইনি কি যোষেফের পুত্র যীশু নন, যাঁর মাতা-পিতাকে আমরা চিনি? তাহলে সে কেমন করে বলছে, আমি স্বর্গ থেকে নেমে এসেছি?</w:t>
      </w:r>
    </w:p>
    <w:p w14:paraId="29D294D9" w14:textId="77777777" w:rsidR="00F90BDC" w:rsidRDefault="00F90BDC"/>
    <w:p w14:paraId="0EA50348" w14:textId="77777777" w:rsidR="00F90BDC" w:rsidRDefault="00F90BDC">
      <w:r xmlns:w="http://schemas.openxmlformats.org/wordprocessingml/2006/main">
        <w:t xml:space="preserve">যীশুর নিজ শহরের লোকেরা তাঁর এই দাবির দ্বারা বিভ্রান্ত হয়েছিল যে তিনি স্বর্গ থেকে নেমে এসেছিলেন যদিও তারা তাঁর পার্থিব পিতামাতাকে চিনতেন।</w:t>
      </w:r>
    </w:p>
    <w:p w14:paraId="6B7B8857" w14:textId="77777777" w:rsidR="00F90BDC" w:rsidRDefault="00F90BDC"/>
    <w:p w14:paraId="7D2A71BB" w14:textId="77777777" w:rsidR="00F90BDC" w:rsidRDefault="00F90BDC">
      <w:r xmlns:w="http://schemas.openxmlformats.org/wordprocessingml/2006/main">
        <w:t xml:space="preserve">1. যীশু: স্বর্গ থেকে মানুষ</w:t>
      </w:r>
    </w:p>
    <w:p w14:paraId="605A0426" w14:textId="77777777" w:rsidR="00F90BDC" w:rsidRDefault="00F90BDC"/>
    <w:p w14:paraId="785E1153" w14:textId="77777777" w:rsidR="00F90BDC" w:rsidRDefault="00F90BDC">
      <w:r xmlns:w="http://schemas.openxmlformats.org/wordprocessingml/2006/main">
        <w:t xml:space="preserve">2. যীশুর পরিচয়ের রহস্য</w:t>
      </w:r>
    </w:p>
    <w:p w14:paraId="4BCB9018" w14:textId="77777777" w:rsidR="00F90BDC" w:rsidRDefault="00F90BDC"/>
    <w:p w14:paraId="5B63B4C5" w14:textId="77777777" w:rsidR="00F90BDC" w:rsidRDefault="00F90BDC">
      <w:r xmlns:w="http://schemas.openxmlformats.org/wordprocessingml/2006/main">
        <w:t xml:space="preserve">1. জন 3:13 - "যিনি স্বর্গ থেকে এসেছেন-মানুষের পুত্র ছাড়া কেউ কখনও স্বর্গে যায় নি।"</w:t>
      </w:r>
    </w:p>
    <w:p w14:paraId="1B1AD16B" w14:textId="77777777" w:rsidR="00F90BDC" w:rsidRDefault="00F90BDC"/>
    <w:p w14:paraId="6EE0C644" w14:textId="77777777" w:rsidR="00F90BDC" w:rsidRDefault="00F90BDC">
      <w:r xmlns:w="http://schemas.openxmlformats.org/wordprocessingml/2006/main">
        <w:t xml:space="preserve">2. ইশাইয়া 55:8-9 - "কারণ আমার চিন্তা তোমার চিন্তা নয়, তোমার পথও আমার পথ নয়," প্রভু ঘোষণা করেন। আপনার চিন্তার চেয়ে চিন্তা।"</w:t>
      </w:r>
    </w:p>
    <w:p w14:paraId="40231B16" w14:textId="77777777" w:rsidR="00F90BDC" w:rsidRDefault="00F90BDC"/>
    <w:p w14:paraId="1DD2E28D" w14:textId="77777777" w:rsidR="00F90BDC" w:rsidRDefault="00F90BDC">
      <w:r xmlns:w="http://schemas.openxmlformats.org/wordprocessingml/2006/main">
        <w:t xml:space="preserve">John 6:43 যীশু তখন উত্তর দিয়ে তাঁদের বললেন, 'তোমরা নিজেদের মধ্যে বচসা করো না৷</w:t>
      </w:r>
    </w:p>
    <w:p w14:paraId="3E4A009B" w14:textId="77777777" w:rsidR="00F90BDC" w:rsidRDefault="00F90BDC"/>
    <w:p w14:paraId="38061BCB" w14:textId="77777777" w:rsidR="00F90BDC" w:rsidRDefault="00F90BDC">
      <w:r xmlns:w="http://schemas.openxmlformats.org/wordprocessingml/2006/main">
        <w:t xml:space="preserve">যিশু তাঁর শ্রোতাদের নিজেদের মধ্যে অভিযোগ না করার নির্দেশ দেন।</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চান আমরা তাঁর উপর আস্থা রাখি এবং বচসা বা অভিযোগ না করি।</w:t>
      </w:r>
    </w:p>
    <w:p w14:paraId="61C34506" w14:textId="77777777" w:rsidR="00F90BDC" w:rsidRDefault="00F90BDC"/>
    <w:p w14:paraId="1B3BDB5D" w14:textId="77777777" w:rsidR="00F90BDC" w:rsidRDefault="00F90BDC">
      <w:r xmlns:w="http://schemas.openxmlformats.org/wordprocessingml/2006/main">
        <w:t xml:space="preserve">2: যীশু আমাদেরকে তাঁর উপর আমাদের বিশ্বাস রাখতে এবং চিন্তা বা উদ্বিগ্ন না হতে শিক্ষা দিচ্ছেন।</w:t>
      </w:r>
    </w:p>
    <w:p w14:paraId="625B2CA4" w14:textId="77777777" w:rsidR="00F90BDC" w:rsidRDefault="00F90BDC"/>
    <w:p w14:paraId="5ECC6FB6" w14:textId="77777777" w:rsidR="00F90BDC" w:rsidRDefault="00F90BDC">
      <w:r xmlns:w="http://schemas.openxmlformats.org/wordprocessingml/2006/main">
        <w:t xml:space="preserve">1: ফিলিপীয় 4:6-7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বাইরে, আপনার হৃদয়কে রক্ষা করবে৷ এবং খ্রীষ্ট যীশুতে তোমার মন।"</w:t>
      </w:r>
    </w:p>
    <w:p w14:paraId="63E674AD" w14:textId="77777777" w:rsidR="00F90BDC" w:rsidRDefault="00F90BDC"/>
    <w:p w14:paraId="1B170FB4" w14:textId="77777777" w:rsidR="00F90BDC" w:rsidRDefault="00F90BDC">
      <w:r xmlns:w="http://schemas.openxmlformats.org/wordprocessingml/2006/main">
        <w:t xml:space="preserve">2: গীতসংহিতা 37:4-5 "প্রভুতে আনন্দ করুন, এবং তিনি আপনাকে আপনার হৃদয়ের আকাঙ্ক্ষাগুলি দেবেন৷ প্রভুর কাছে আপনার পথ অর্পণ করুন; তাঁর উপর ভরসা করুন এবং তিনি এটি করবেন৷"</w:t>
      </w:r>
    </w:p>
    <w:p w14:paraId="5EC233B9" w14:textId="77777777" w:rsidR="00F90BDC" w:rsidRDefault="00F90BDC"/>
    <w:p w14:paraId="5B47170C" w14:textId="77777777" w:rsidR="00F90BDC" w:rsidRDefault="00F90BDC">
      <w:r xmlns:w="http://schemas.openxmlformats.org/wordprocessingml/2006/main">
        <w:t xml:space="preserve">জন 6:44 কেউ আমার কাছে আসতে পারে না, যে পিতা আমাকে পাঠিয়েছেন তিনি তাকে টানবেন না, এবং আমি শেষ দিনে তাকে পুনরুত্থিত করব।</w:t>
      </w:r>
    </w:p>
    <w:p w14:paraId="514C1534" w14:textId="77777777" w:rsidR="00F90BDC" w:rsidRDefault="00F90BDC"/>
    <w:p w14:paraId="6ED650AB" w14:textId="77777777" w:rsidR="00F90BDC" w:rsidRDefault="00F90BDC">
      <w:r xmlns:w="http://schemas.openxmlformats.org/wordprocessingml/2006/main">
        <w:t xml:space="preserve">ঈশ্বরই সেই ব্যক্তি যিনি মানুষকে তাঁর দিকে আকৃষ্ট করেন এবং তিনি শেষ পর্যন্ত তাদের উঠাবেন।</w:t>
      </w:r>
    </w:p>
    <w:p w14:paraId="2EE195BA" w14:textId="77777777" w:rsidR="00F90BDC" w:rsidRDefault="00F90BDC"/>
    <w:p w14:paraId="1F39BFBD" w14:textId="77777777" w:rsidR="00F90BDC" w:rsidRDefault="00F90BDC">
      <w:r xmlns:w="http://schemas.openxmlformats.org/wordprocessingml/2006/main">
        <w:t xml:space="preserve">1: ঈশ্বর আপনাকে কাছে টানতে চান</w:t>
      </w:r>
    </w:p>
    <w:p w14:paraId="057D6DDC" w14:textId="77777777" w:rsidR="00F90BDC" w:rsidRDefault="00F90BDC"/>
    <w:p w14:paraId="37EC4D3D" w14:textId="77777777" w:rsidR="00F90BDC" w:rsidRDefault="00F90BDC">
      <w:r xmlns:w="http://schemas.openxmlformats.org/wordprocessingml/2006/main">
        <w:t xml:space="preserve">2: অনন্ত জীবনের ঈশ্বরের প্রতিশ্রুতি</w:t>
      </w:r>
    </w:p>
    <w:p w14:paraId="7F5BFF76" w14:textId="77777777" w:rsidR="00F90BDC" w:rsidRDefault="00F90BDC"/>
    <w:p w14:paraId="07645E10" w14:textId="77777777" w:rsidR="00F90BDC" w:rsidRDefault="00F90BDC">
      <w:r xmlns:w="http://schemas.openxmlformats.org/wordprocessingml/2006/main">
        <w:t xml:space="preserve">1: ইশাইয়া 43:1 - "কিন্তু এখন এইভাবে বলছেন যে সদাপ্রভু তোমাকে সৃষ্টি করেছেন, হে ইয়াকুব, এবং যিনি তোমাকে গঠন করেছেন, হে ইস্রায়েল, ভয় কোরো না: আমি তোমাকে মুক্ত করেছি, আমি তোমাকে তোমার নামে ডেকেছি; তুমি আমার "</w:t>
      </w:r>
    </w:p>
    <w:p w14:paraId="30793998" w14:textId="77777777" w:rsidR="00F90BDC" w:rsidRDefault="00F90BDC"/>
    <w:p w14:paraId="35A35562" w14:textId="77777777" w:rsidR="00F90BDC" w:rsidRDefault="00F90BDC">
      <w:r xmlns:w="http://schemas.openxmlformats.org/wordprocessingml/2006/main">
        <w:t xml:space="preserve">2: ফিলিপীয় 2:13 - "কারণ ঈশ্বরই তোমাদের মধ্যে কাজ করেন যা ইচ্ছা ও তাঁর সন্তুষ্টির জন্য কাজ করে।"</w:t>
      </w:r>
    </w:p>
    <w:p w14:paraId="560F7049" w14:textId="77777777" w:rsidR="00F90BDC" w:rsidRDefault="00F90BDC"/>
    <w:p w14:paraId="295378A3" w14:textId="77777777" w:rsidR="00F90BDC" w:rsidRDefault="00F90BDC">
      <w:r xmlns:w="http://schemas.openxmlformats.org/wordprocessingml/2006/main">
        <w:t xml:space="preserve">জন 6:45 এটা ভাববাদীদের মধ্যে লেখা আছে, এবং তারা সকলেই ঈশ্বরের শিক্ষা পাবে৷ তাই প্রত্যেকে যারা পিতার কথা শুনেছে ও শিখেছে তারা আমার কাছে আসবে৷</w:t>
      </w:r>
    </w:p>
    <w:p w14:paraId="0247D013" w14:textId="77777777" w:rsidR="00F90BDC" w:rsidRDefault="00F90BDC"/>
    <w:p w14:paraId="180607A0" w14:textId="77777777" w:rsidR="00F90BDC" w:rsidRDefault="00F90BDC">
      <w:r xmlns:w="http://schemas.openxmlformats.org/wordprocessingml/2006/main">
        <w:t xml:space="preserve">অনুচ্ছেদটি বলে যে যারা ঈশ্বরের কাছ থেকে শুনেছে এবং শিখেছে তারা সবাই যীশুর কাছে আসবে।</w:t>
      </w:r>
    </w:p>
    <w:p w14:paraId="3A5F4ABD" w14:textId="77777777" w:rsidR="00F90BDC" w:rsidRDefault="00F90BDC"/>
    <w:p w14:paraId="74C2F552" w14:textId="77777777" w:rsidR="00F90BDC" w:rsidRDefault="00F90BDC">
      <w:r xmlns:w="http://schemas.openxmlformats.org/wordprocessingml/2006/main">
        <w:t xml:space="preserve">1: যীশুর কাছে আসার জন্য ঈশ্বরের আহ্বান</w:t>
      </w:r>
    </w:p>
    <w:p w14:paraId="764A419F" w14:textId="77777777" w:rsidR="00F90BDC" w:rsidRDefault="00F90BDC"/>
    <w:p w14:paraId="19C47443" w14:textId="77777777" w:rsidR="00F90BDC" w:rsidRDefault="00F90BDC">
      <w:r xmlns:w="http://schemas.openxmlformats.org/wordprocessingml/2006/main">
        <w:t xml:space="preserve">2: ঈশ্বরের বাক্য থেকে শুনুন এবং শিখুন</w:t>
      </w:r>
    </w:p>
    <w:p w14:paraId="20ACFFCA" w14:textId="77777777" w:rsidR="00F90BDC" w:rsidRDefault="00F90BDC"/>
    <w:p w14:paraId="27DDACDE" w14:textId="77777777" w:rsidR="00F90BDC" w:rsidRDefault="00F90BDC">
      <w:r xmlns:w="http://schemas.openxmlformats.org/wordprocessingml/2006/main">
        <w:t xml:space="preserve">1: Jeremiah 31:34 - "এবং তারা আর প্রত্যেক ব্যক্তিকে তার প্রতিবেশীকে এবং প্রত্যেক ব্যক্তিকে তার ভাইকে এই বলে শিক্ষা দেবে না যে, প্রভুকে জান: কারণ তারা সবাই আমাকে চিনবে, তাদের মধ্যে ছোট থেকে বড় পর্যন্ত, বলে প্রভু: কারণ আমি তাদের পাপ ক্ষমা করব এবং তাদের পাপ আর স্মরণ করব না।”</w:t>
      </w:r>
    </w:p>
    <w:p w14:paraId="7E3D9B3C" w14:textId="77777777" w:rsidR="00F90BDC" w:rsidRDefault="00F90BDC"/>
    <w:p w14:paraId="1C793DCB" w14:textId="77777777" w:rsidR="00F90BDC" w:rsidRDefault="00F90BDC">
      <w:r xmlns:w="http://schemas.openxmlformats.org/wordprocessingml/2006/main">
        <w:t xml:space="preserve">2: জেমস 1:22-25 - "কিন্তু তোমরা শব্দের পালনকারী হও, এবং কেবল শ্রবণকারীই নও,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নজর দেয় এবং তাতে চালিয়ে যায়, সে ভুলে যাওয়া শ্রোতা নয়, কিন্তু কাজ করে, এই লোকটি তার কাজে আশীর্বাদ পাবে।"</w:t>
      </w:r>
    </w:p>
    <w:p w14:paraId="724444EC" w14:textId="77777777" w:rsidR="00F90BDC" w:rsidRDefault="00F90BDC"/>
    <w:p w14:paraId="40150A12" w14:textId="77777777" w:rsidR="00F90BDC" w:rsidRDefault="00F90BDC">
      <w:r xmlns:w="http://schemas.openxmlformats.org/wordprocessingml/2006/main">
        <w:t xml:space="preserve">যোহন 6:46 এমন নয় যে কেউ পিতাকে দেখেছে, ব্যতীত যে ঈশ্বরের, সে পিতাকে দেখেছে৷</w:t>
      </w:r>
    </w:p>
    <w:p w14:paraId="02302398" w14:textId="77777777" w:rsidR="00F90BDC" w:rsidRDefault="00F90BDC"/>
    <w:p w14:paraId="0BD22389" w14:textId="77777777" w:rsidR="00F90BDC" w:rsidRDefault="00F90BDC">
      <w:r xmlns:w="http://schemas.openxmlformats.org/wordprocessingml/2006/main">
        <w:t xml:space="preserve">এই অনুচ্ছেদ আমাদের শেখায় যে কেউ পিতাকে দেখেনি, একমাত্র যিনি ঈশ্বরের।</w:t>
      </w:r>
    </w:p>
    <w:p w14:paraId="17AA03C9" w14:textId="77777777" w:rsidR="00F90BDC" w:rsidRDefault="00F90BDC"/>
    <w:p w14:paraId="705FE54A" w14:textId="77777777" w:rsidR="00F90BDC" w:rsidRDefault="00F90BDC">
      <w:r xmlns:w="http://schemas.openxmlformats.org/wordprocessingml/2006/main">
        <w:t xml:space="preserve">1. ঈশ্বর অদৃশ্য এবং অগাধ</w:t>
      </w:r>
    </w:p>
    <w:p w14:paraId="29EC2A14" w14:textId="77777777" w:rsidR="00F90BDC" w:rsidRDefault="00F90BDC"/>
    <w:p w14:paraId="64170992" w14:textId="77777777" w:rsidR="00F90BDC" w:rsidRDefault="00F90BDC">
      <w:r xmlns:w="http://schemas.openxmlformats.org/wordprocessingml/2006/main">
        <w:t xml:space="preserve">2. প্রভুতে বিশ্বাসের উপহার</w:t>
      </w:r>
    </w:p>
    <w:p w14:paraId="62D70ABE" w14:textId="77777777" w:rsidR="00F90BDC" w:rsidRDefault="00F90BDC"/>
    <w:p w14:paraId="6EC3F9A8" w14:textId="77777777" w:rsidR="00F90BDC" w:rsidRDefault="00F90BDC">
      <w:r xmlns:w="http://schemas.openxmlformats.org/wordprocessingml/2006/main">
        <w:t xml:space="preserve">1. ইশাইয়া 40:28 - আপনি কি জানেন না? শুনিনি? প্রভু হলেন চিরস্থায়ী ঈশ্বর, পৃথিবীর শেষ প্রান্তের সৃষ্টিকর্তা। সে অজ্ঞান হয় না বা ক্লান্ত হয় না; তার বোধগম্যতা অন্বেষণযোগ্য।</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11:1 - এখন বিশ্বাস হল প্রত্যাশিত জিনিসের নিশ্চয়তা, যা দেখা যায় না তার প্রত্যয়।</w:t>
      </w:r>
    </w:p>
    <w:p w14:paraId="188E78B6" w14:textId="77777777" w:rsidR="00F90BDC" w:rsidRDefault="00F90BDC"/>
    <w:p w14:paraId="2CB9AD65" w14:textId="77777777" w:rsidR="00F90BDC" w:rsidRDefault="00F90BDC">
      <w:r xmlns:w="http://schemas.openxmlformats.org/wordprocessingml/2006/main">
        <w:t xml:space="preserve">জন 6:47 আমি তোমাদের সত্যি বলছি, যে আমাকে বিশ্বাস করে তার অনন্ত জীবন আছে৷</w:t>
      </w:r>
    </w:p>
    <w:p w14:paraId="6A3DB5E9" w14:textId="77777777" w:rsidR="00F90BDC" w:rsidRDefault="00F90BDC"/>
    <w:p w14:paraId="5C788AA7" w14:textId="77777777" w:rsidR="00F90BDC" w:rsidRDefault="00F90BDC">
      <w:r xmlns:w="http://schemas.openxmlformats.org/wordprocessingml/2006/main">
        <w:t xml:space="preserve">যীশু ঘোষণা করেন যে যারা তাকে বিশ্বাস করে তারা অনন্ত জীবন পাবে।</w:t>
      </w:r>
    </w:p>
    <w:p w14:paraId="176C0ECC" w14:textId="77777777" w:rsidR="00F90BDC" w:rsidRDefault="00F90BDC"/>
    <w:p w14:paraId="278071B1" w14:textId="77777777" w:rsidR="00F90BDC" w:rsidRDefault="00F90BDC">
      <w:r xmlns:w="http://schemas.openxmlformats.org/wordprocessingml/2006/main">
        <w:t xml:space="preserve">1. যীশু অনন্ত জীবনের চাবিকাঠি</w:t>
      </w:r>
    </w:p>
    <w:p w14:paraId="05965504" w14:textId="77777777" w:rsidR="00F90BDC" w:rsidRDefault="00F90BDC"/>
    <w:p w14:paraId="73483964" w14:textId="77777777" w:rsidR="00F90BDC" w:rsidRDefault="00F90BDC">
      <w:r xmlns:w="http://schemas.openxmlformats.org/wordprocessingml/2006/main">
        <w:t xml:space="preserve">2. বিশ্বাস করুন এবং অনন্ত জীবন গ্রহণ করুন</w:t>
      </w:r>
    </w:p>
    <w:p w14:paraId="34CEA159" w14:textId="77777777" w:rsidR="00F90BDC" w:rsidRDefault="00F90BDC"/>
    <w:p w14:paraId="76109C16" w14:textId="77777777" w:rsidR="00F90BDC" w:rsidRDefault="00F90BDC">
      <w:r xmlns:w="http://schemas.openxmlformats.org/wordprocessingml/2006/main">
        <w:t xml:space="preserve">1. রোমানস 10:9-10 - আপনি যদি আপনার মুখ দিয়ে প্রভু যীশুকে স্বীকার করেন এবং আপনার হৃদয়ে বিশ্বাস করেন যে ঈশ্বর তাকে মৃতদের মধ্য থেকে জীবিত করেছেন, আপনি রক্ষা পাবেন।</w:t>
      </w:r>
    </w:p>
    <w:p w14:paraId="7640E024" w14:textId="77777777" w:rsidR="00F90BDC" w:rsidRDefault="00F90BDC"/>
    <w:p w14:paraId="31E3B180" w14:textId="77777777" w:rsidR="00F90BDC" w:rsidRDefault="00F90BDC">
      <w:r xmlns:w="http://schemas.openxmlformats.org/wordprocessingml/2006/main">
        <w:t xml:space="preserve">2.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14:paraId="071D4F0D" w14:textId="77777777" w:rsidR="00F90BDC" w:rsidRDefault="00F90BDC"/>
    <w:p w14:paraId="0A6E4725" w14:textId="77777777" w:rsidR="00F90BDC" w:rsidRDefault="00F90BDC">
      <w:r xmlns:w="http://schemas.openxmlformats.org/wordprocessingml/2006/main">
        <w:t xml:space="preserve">জন 6:48 আমি সেই জীবনের রুটি।</w:t>
      </w:r>
    </w:p>
    <w:p w14:paraId="43AC0A5E" w14:textId="77777777" w:rsidR="00F90BDC" w:rsidRDefault="00F90BDC"/>
    <w:p w14:paraId="3A168D45" w14:textId="77777777" w:rsidR="00F90BDC" w:rsidRDefault="00F90BDC">
      <w:r xmlns:w="http://schemas.openxmlformats.org/wordprocessingml/2006/main">
        <w:t xml:space="preserve">এই অনুচ্ছেদটি প্রকাশ করে যে যীশু হলেন জীবনের রুটি, যিনি তাঁর অনুসরণকারীদের আধ্যাত্মিক খাদ্য এবং পুষ্টি প্রদান করেন।</w:t>
      </w:r>
    </w:p>
    <w:p w14:paraId="0E3650BC" w14:textId="77777777" w:rsidR="00F90BDC" w:rsidRDefault="00F90BDC"/>
    <w:p w14:paraId="54C3E668" w14:textId="77777777" w:rsidR="00F90BDC" w:rsidRDefault="00F90BDC">
      <w:r xmlns:w="http://schemas.openxmlformats.org/wordprocessingml/2006/main">
        <w:t xml:space="preserve">1. যীশু: জীবনের রুটি - কীভাবে যীশু আমাদের আধ্যাত্মিকভাবে পুষ্ট করেন তা অনুসন্ধান করা</w:t>
      </w:r>
    </w:p>
    <w:p w14:paraId="7A6B00C4" w14:textId="77777777" w:rsidR="00F90BDC" w:rsidRDefault="00F90BDC"/>
    <w:p w14:paraId="76094900" w14:textId="77777777" w:rsidR="00F90BDC" w:rsidRDefault="00F90BDC">
      <w:r xmlns:w="http://schemas.openxmlformats.org/wordprocessingml/2006/main">
        <w:t xml:space="preserve">2. যীশুর মধ্যে শক্তি ও পুষ্টি খোঁজা - ভরণপোষণের জন্য যীশুর উপর নির্ভর করতে শেখা</w:t>
      </w:r>
    </w:p>
    <w:p w14:paraId="5D42711F" w14:textId="77777777" w:rsidR="00F90BDC" w:rsidRDefault="00F90BDC"/>
    <w:p w14:paraId="58FA904C" w14:textId="77777777" w:rsidR="00F90BDC" w:rsidRDefault="00F90BDC">
      <w:r xmlns:w="http://schemas.openxmlformats.org/wordprocessingml/2006/main">
        <w:t xml:space="preserve">1. ইশাইয়া 55:1-2 - "এসো, যারা তৃষ্ণার্ত, জলের কাছে এস; আর যাদের টাকা নেই, এসো, কিনুন এবং খাও! এসো, টাকা ছাড়া এবং বিনা খরচে মদ এবং দুধ কিনুন। কেন ব্যয় করবেন? যা রুটি নয় তার জন্য </w:t>
      </w:r>
      <w:r xmlns:w="http://schemas.openxmlformats.org/wordprocessingml/2006/main">
        <w:t xml:space="preserve">টাকা </w:t>
      </w:r>
      <w:r xmlns:w="http://schemas.openxmlformats.org/wordprocessingml/2006/main">
        <w:lastRenderedPageBreak xmlns:w="http://schemas.openxmlformats.org/wordprocessingml/2006/main"/>
      </w:r>
      <w:r xmlns:w="http://schemas.openxmlformats.org/wordprocessingml/2006/main">
        <w:t xml:space="preserve">, আর যা তৃপ্ত হয় না তার জন্য তোমার পরিশ্রম?"</w:t>
      </w:r>
    </w:p>
    <w:p w14:paraId="1F7E8BE1" w14:textId="77777777" w:rsidR="00F90BDC" w:rsidRDefault="00F90BDC"/>
    <w:p w14:paraId="54C8E92A" w14:textId="77777777" w:rsidR="00F90BDC" w:rsidRDefault="00F90BDC">
      <w:r xmlns:w="http://schemas.openxmlformats.org/wordprocessingml/2006/main">
        <w:t xml:space="preserve">2. গীতসংহিতা 34:8 - আস্বাদন করুন এবং দেখুন যে প্রভু ভাল; ধন্য সেই ব্যক্তি যে তাঁর আশ্রয় নেয়।</w:t>
      </w:r>
    </w:p>
    <w:p w14:paraId="3AA5D377" w14:textId="77777777" w:rsidR="00F90BDC" w:rsidRDefault="00F90BDC"/>
    <w:p w14:paraId="06AE4298" w14:textId="77777777" w:rsidR="00F90BDC" w:rsidRDefault="00F90BDC">
      <w:r xmlns:w="http://schemas.openxmlformats.org/wordprocessingml/2006/main">
        <w:t xml:space="preserve">জন 6:49 তোমাদের পূর্বপুরুষরা প্রান্তরে মান্না খেয়ে মরে গেছে৷</w:t>
      </w:r>
    </w:p>
    <w:p w14:paraId="663D63D5" w14:textId="77777777" w:rsidR="00F90BDC" w:rsidRDefault="00F90BDC"/>
    <w:p w14:paraId="5C2BDF6F" w14:textId="77777777" w:rsidR="00F90BDC" w:rsidRDefault="00F90BDC">
      <w:r xmlns:w="http://schemas.openxmlformats.org/wordprocessingml/2006/main">
        <w:t xml:space="preserve">এই অনুচ্ছেদটি আধ্যাত্মিক পুষ্টির গুরুত্বের উপর জোর দেয়, কারণ শুধুমাত্র শারীরিক ভরণ-পোষণ অনন্ত জীবনের দিকে পরিচালিত করে না।</w:t>
      </w:r>
    </w:p>
    <w:p w14:paraId="1A27853C" w14:textId="77777777" w:rsidR="00F90BDC" w:rsidRDefault="00F90BDC"/>
    <w:p w14:paraId="792F1573" w14:textId="77777777" w:rsidR="00F90BDC" w:rsidRDefault="00F90BDC">
      <w:r xmlns:w="http://schemas.openxmlformats.org/wordprocessingml/2006/main">
        <w:t xml:space="preserve">1: যীশু আমাদের অনন্ত জীবনের রুটি, এবং তাঁর মাধ্যমে আমরা অনন্ত জীবন পেতে পারি।</w:t>
      </w:r>
    </w:p>
    <w:p w14:paraId="1E56E7FF" w14:textId="77777777" w:rsidR="00F90BDC" w:rsidRDefault="00F90BDC"/>
    <w:p w14:paraId="070EE800" w14:textId="77777777" w:rsidR="00F90BDC" w:rsidRDefault="00F90BDC">
      <w:r xmlns:w="http://schemas.openxmlformats.org/wordprocessingml/2006/main">
        <w:t xml:space="preserve">2: আমাদের অবশ্যই আধ্যাত্মিক পুষ্টির সন্ধান করতে হবে, কারণ শুধুমাত্র শারীরিক খাদ্যই আমাদের চিরকাল ধরে রাখতে পারবে না।</w:t>
      </w:r>
    </w:p>
    <w:p w14:paraId="61E6EA9D" w14:textId="77777777" w:rsidR="00F90BDC" w:rsidRDefault="00F90BDC"/>
    <w:p w14:paraId="72C38616" w14:textId="77777777" w:rsidR="00F90BDC" w:rsidRDefault="00F90BDC">
      <w:r xmlns:w="http://schemas.openxmlformats.org/wordprocessingml/2006/main">
        <w:t xml:space="preserve">1: ম্যাথু 4:4 - "কিন্তু তিনি উত্তর দিয়েছিলেন, 'লেখা আছে, 'মানুষ কেবল রুটি দ্বারা বাঁচবে না, কিন্তু ঈশ্বরের মুখ থেকে আসা প্রতিটি কথার দ্বারা বাঁচবে'।"</w:t>
      </w:r>
    </w:p>
    <w:p w14:paraId="51FC0043" w14:textId="77777777" w:rsidR="00F90BDC" w:rsidRDefault="00F90BDC"/>
    <w:p w14:paraId="4BA2F75C" w14:textId="77777777" w:rsidR="00F90BDC" w:rsidRDefault="00F90BDC">
      <w:r xmlns:w="http://schemas.openxmlformats.org/wordprocessingml/2006/main">
        <w:t xml:space="preserve">2: গীতসংহিতা 34:8 - "ওহ, আস্বাদন করুন এবং দেখুন যে প্রভু ভাল! ধন্য সেই ব্যক্তি যে তাঁর আশ্রয় নেয়!"</w:t>
      </w:r>
    </w:p>
    <w:p w14:paraId="45F86946" w14:textId="77777777" w:rsidR="00F90BDC" w:rsidRDefault="00F90BDC"/>
    <w:p w14:paraId="65EB8F00" w14:textId="77777777" w:rsidR="00F90BDC" w:rsidRDefault="00F90BDC">
      <w:r xmlns:w="http://schemas.openxmlformats.org/wordprocessingml/2006/main">
        <w:t xml:space="preserve">জন 6:50 এটি সেই রুটি যা স্বর্গ থেকে নেমে আসে, যাতে একজন মানুষ তা খেতে পারে এবং মরে না৷</w:t>
      </w:r>
    </w:p>
    <w:p w14:paraId="18D9D469" w14:textId="77777777" w:rsidR="00F90BDC" w:rsidRDefault="00F90BDC"/>
    <w:p w14:paraId="77B678B6" w14:textId="77777777" w:rsidR="00F90BDC" w:rsidRDefault="00F90BDC">
      <w:r xmlns:w="http://schemas.openxmlformats.org/wordprocessingml/2006/main">
        <w:t xml:space="preserve">এই অনুচ্ছেদটি স্বর্গ থেকে পাঠানো জীবনের রুটির কথা বলে, যা অনন্ত জীবন দেবে।</w:t>
      </w:r>
    </w:p>
    <w:p w14:paraId="2E41E3A4" w14:textId="77777777" w:rsidR="00F90BDC" w:rsidRDefault="00F90BDC"/>
    <w:p w14:paraId="30C6D86E" w14:textId="77777777" w:rsidR="00F90BDC" w:rsidRDefault="00F90BDC">
      <w:r xmlns:w="http://schemas.openxmlformats.org/wordprocessingml/2006/main">
        <w:t xml:space="preserve">1. জীবনের রুটি: ঈশ্বরের উপস্থিতিতে চিরকাল বেঁচে থাকা</w:t>
      </w:r>
    </w:p>
    <w:p w14:paraId="5769C33C" w14:textId="77777777" w:rsidR="00F90BDC" w:rsidRDefault="00F90BDC"/>
    <w:p w14:paraId="0F73B562" w14:textId="77777777" w:rsidR="00F90BDC" w:rsidRDefault="00F90BDC">
      <w:r xmlns:w="http://schemas.openxmlformats.org/wordprocessingml/2006/main">
        <w:t xml:space="preserve">2. অনন্ত জীবনের উপহার: ঈশ্বরের উপহার গ্রহণ করা</w:t>
      </w:r>
    </w:p>
    <w:p w14:paraId="6502293F" w14:textId="77777777" w:rsidR="00F90BDC" w:rsidRDefault="00F90BDC"/>
    <w:p w14:paraId="1EF53C04" w14:textId="77777777" w:rsidR="00F90BDC" w:rsidRDefault="00F90BDC">
      <w:r xmlns:w="http://schemas.openxmlformats.org/wordprocessingml/2006/main">
        <w:t xml:space="preserve">1. জন 3:16-17 - কারণ ঈশ্বর জগৎকে এত ভালোবাসলেন যে তিনি তাঁর একমাত্র পুত্রকে দান করলেন, যাতে যে কেউ তাঁকে বিশ্বাস করে সে বিনষ্ট না হয় তবে অনন্ত জীবন পায়৷</w:t>
      </w:r>
    </w:p>
    <w:p w14:paraId="410C2F08" w14:textId="77777777" w:rsidR="00F90BDC" w:rsidRDefault="00F90BDC"/>
    <w:p w14:paraId="0B752DFC" w14:textId="77777777" w:rsidR="00F90BDC" w:rsidRDefault="00F90BDC">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14:paraId="2971DB7D" w14:textId="77777777" w:rsidR="00F90BDC" w:rsidRDefault="00F90BDC"/>
    <w:p w14:paraId="0FFE1411" w14:textId="77777777" w:rsidR="00F90BDC" w:rsidRDefault="00F90BDC">
      <w:r xmlns:w="http://schemas.openxmlformats.org/wordprocessingml/2006/main">
        <w:t xml:space="preserve">জন 6:51 আমি সেই জীবন্ত রুটি যা স্বর্গ থেকে নেমে এসেছিল; যদি কেউ এই রুটি খায়, তবে সে চিরকাল বেঁচে থাকবে; এবং আমি যে রুটি দেব তা আমার মাংস, যা আমি বিশ্বের জীবনের জন্য দেব। .</w:t>
      </w:r>
    </w:p>
    <w:p w14:paraId="215498DC" w14:textId="77777777" w:rsidR="00F90BDC" w:rsidRDefault="00F90BDC"/>
    <w:p w14:paraId="4578EABE" w14:textId="77777777" w:rsidR="00F90BDC" w:rsidRDefault="00F90BDC">
      <w:r xmlns:w="http://schemas.openxmlformats.org/wordprocessingml/2006/main">
        <w:t xml:space="preserve">এই অনুচ্ছেদটি যীশুর জীবন্ত রুটির কথা বলে যা স্বর্গ থেকে নেমে এসেছিল এবং আমরা যদি এই রুটি খাই তবে আমরা চিরকাল বেঁচে থাকব।</w:t>
      </w:r>
    </w:p>
    <w:p w14:paraId="4AD2450D" w14:textId="77777777" w:rsidR="00F90BDC" w:rsidRDefault="00F90BDC"/>
    <w:p w14:paraId="7FAFEF3E" w14:textId="77777777" w:rsidR="00F90BDC" w:rsidRDefault="00F90BDC">
      <w:r xmlns:w="http://schemas.openxmlformats.org/wordprocessingml/2006/main">
        <w:t xml:space="preserve">1. জীবনের রুটি: যীশু কীভাবে আমাদের অনন্ত জীবন দেন</w:t>
      </w:r>
    </w:p>
    <w:p w14:paraId="1B7A1077" w14:textId="77777777" w:rsidR="00F90BDC" w:rsidRDefault="00F90BDC"/>
    <w:p w14:paraId="34D67149" w14:textId="77777777" w:rsidR="00F90BDC" w:rsidRDefault="00F90BDC">
      <w:r xmlns:w="http://schemas.openxmlformats.org/wordprocessingml/2006/main">
        <w:t xml:space="preserve">2. যীশুর মাংস খাওয়া: তাঁর উপর বিশ্বাস করার অর্থ কী</w:t>
      </w:r>
    </w:p>
    <w:p w14:paraId="21C4BF02" w14:textId="77777777" w:rsidR="00F90BDC" w:rsidRDefault="00F90BDC"/>
    <w:p w14:paraId="13E08021" w14:textId="77777777" w:rsidR="00F90BDC" w:rsidRDefault="00F90BDC">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26A021A5" w14:textId="77777777" w:rsidR="00F90BDC" w:rsidRDefault="00F90BDC"/>
    <w:p w14:paraId="68377E7F" w14:textId="77777777" w:rsidR="00F90BDC" w:rsidRDefault="00F90BDC">
      <w:r xmlns:w="http://schemas.openxmlformats.org/wordprocessingml/2006/main">
        <w:t xml:space="preserve">2. রোমানস 10:9 - "যদি আপনি আপনার মুখে স্বীকার করেন যে যীশু প্রভু এবং আপনার হৃদয়ে বিশ্বাস করেন যে ঈশ্বর তাকে মৃতদের মধ্য থেকে জীবিত করেছেন, আপনি রক্ষা পাবেন।"</w:t>
      </w:r>
    </w:p>
    <w:p w14:paraId="33FCB9E2" w14:textId="77777777" w:rsidR="00F90BDC" w:rsidRDefault="00F90BDC"/>
    <w:p w14:paraId="0173F496" w14:textId="77777777" w:rsidR="00F90BDC" w:rsidRDefault="00F90BDC">
      <w:r xmlns:w="http://schemas.openxmlformats.org/wordprocessingml/2006/main">
        <w:t xml:space="preserve">যোহন 6:52 তখন ইহুদীরা নিজেদের মধ্যে ঝগড়া করে বলল, এই লোকটি কি করে তার মাংস আমাদের খেতে দেবে?</w:t>
      </w:r>
    </w:p>
    <w:p w14:paraId="587ADE08" w14:textId="77777777" w:rsidR="00F90BDC" w:rsidRDefault="00F90BDC"/>
    <w:p w14:paraId="7CA4B3F1" w14:textId="77777777" w:rsidR="00F90BDC" w:rsidRDefault="00F90BDC">
      <w:r xmlns:w="http://schemas.openxmlformats.org/wordprocessingml/2006/main">
        <w:t xml:space="preserve">ইহুদীরা বিভ্রান্ত হয়েছিল এবং নিজেদের মধ্যে তর্ক করেছিল যখন যীশু বলেছিলেন যে তিনি তাদের মাংস খেতে দেবেন।</w:t>
      </w:r>
    </w:p>
    <w:p w14:paraId="55982474" w14:textId="77777777" w:rsidR="00F90BDC" w:rsidRDefault="00F90BDC"/>
    <w:p w14:paraId="48BB5261" w14:textId="77777777" w:rsidR="00F90BDC" w:rsidRDefault="00F90BDC">
      <w:r xmlns:w="http://schemas.openxmlformats.org/wordprocessingml/2006/main">
        <w:t xml:space="preserve">1. জীবনের রুটি: যীশুর আমূল আমন্ত্রণ</w:t>
      </w:r>
    </w:p>
    <w:p w14:paraId="55541DB7" w14:textId="77777777" w:rsidR="00F90BDC" w:rsidRDefault="00F90BDC"/>
    <w:p w14:paraId="1704E474" w14:textId="77777777" w:rsidR="00F90BDC" w:rsidRDefault="00F90BDC">
      <w:r xmlns:w="http://schemas.openxmlformats.org/wordprocessingml/2006/main">
        <w:t xml:space="preserve">2. ইউক্যারিস্টের রহস্য: যিশুর উপহার বোঝা</w:t>
      </w:r>
    </w:p>
    <w:p w14:paraId="31BCE9FE" w14:textId="77777777" w:rsidR="00F90BDC" w:rsidRDefault="00F90BDC"/>
    <w:p w14:paraId="3769836D" w14:textId="77777777" w:rsidR="00F90BDC" w:rsidRDefault="00F90BDC">
      <w:r xmlns:w="http://schemas.openxmlformats.org/wordprocessingml/2006/main">
        <w:t xml:space="preserve">1. ইশাইয়া 55:1-2 - "হায়, যারা তৃষ্ণার্ত, জলের কাছে এসো; এবং যার কাছে টাকা নেই, সে এসো, কিনুন এবং খাও! এস, টাকা ছাড়া এবং মূল্য ছাড়াই ওয়াইন এবং দুধ কিনুন৷</w:t>
      </w:r>
    </w:p>
    <w:p w14:paraId="65E3B161" w14:textId="77777777" w:rsidR="00F90BDC" w:rsidRDefault="00F90BDC"/>
    <w:p w14:paraId="6B18CCB3" w14:textId="77777777" w:rsidR="00F90BDC" w:rsidRDefault="00F90BDC">
      <w:r xmlns:w="http://schemas.openxmlformats.org/wordprocessingml/2006/main">
        <w:t xml:space="preserve">2. ম্যাথু 26:26-28 - "এখন যখন তারা খাচ্ছিল, তখন যীশু রুটি নিলেন, এবং আশীর্বাদ করার পরে তা ভেঙে শিষ্যদের দিলেন এবং বললেন, "নাও, খাও, এটা আমার দেহ।" এবং তিনি একটি পেয়ালা নিলেন, এবং ধন্যবাদ জানানোর পর তিনি তা তাদের দিয়ে বললেন, “তোমরা সবাই এটি পান কর, কারণ এটি আমার চুক্তির রক্ত, যা অনেকের পাপের ক্ষমার জন্য ঢেলে দেওয়া হয়৷ "</w:t>
      </w:r>
    </w:p>
    <w:p w14:paraId="3171CF89" w14:textId="77777777" w:rsidR="00F90BDC" w:rsidRDefault="00F90BDC"/>
    <w:p w14:paraId="763392CF" w14:textId="77777777" w:rsidR="00F90BDC" w:rsidRDefault="00F90BDC">
      <w:r xmlns:w="http://schemas.openxmlformats.org/wordprocessingml/2006/main">
        <w:t xml:space="preserve">John 6:53 তখন যীশু তাদের বললেন, 'সত্যি, সত্যি, আমি তোমাদের বলছি, যদি তোমরা মানবপুত্রের মাংস না খাও এবং তার রক্ত না পান, তবে তোমাদের মধ্যে জীবন নেই৷</w:t>
      </w:r>
    </w:p>
    <w:p w14:paraId="3393F973" w14:textId="77777777" w:rsidR="00F90BDC" w:rsidRDefault="00F90BDC"/>
    <w:p w14:paraId="4ED57A22" w14:textId="77777777" w:rsidR="00F90BDC" w:rsidRDefault="00F90BDC">
      <w:r xmlns:w="http://schemas.openxmlformats.org/wordprocessingml/2006/main">
        <w:t xml:space="preserve">যীশু তাঁর অনুগামীদের বলেন যে তাদের মধ্যে জীবন পেতে তাদের অবশ্যই তাঁর মাংস খেতে হবে এবং তাঁর রক্ত পান করতে হবে।</w:t>
      </w:r>
    </w:p>
    <w:p w14:paraId="6EBB3D85" w14:textId="77777777" w:rsidR="00F90BDC" w:rsidRDefault="00F90BDC"/>
    <w:p w14:paraId="203408FC" w14:textId="77777777" w:rsidR="00F90BDC" w:rsidRDefault="00F90BDC">
      <w:r xmlns:w="http://schemas.openxmlformats.org/wordprocessingml/2006/main">
        <w:t xml:space="preserve">1. জীবনের রুটি: জন 6:53-এ যীশুর কথার অর্থ অন্বেষণ করা</w:t>
      </w:r>
    </w:p>
    <w:p w14:paraId="07497428" w14:textId="77777777" w:rsidR="00F90BDC" w:rsidRDefault="00F90BDC"/>
    <w:p w14:paraId="27F9D662" w14:textId="77777777" w:rsidR="00F90BDC" w:rsidRDefault="00F90BDC">
      <w:r xmlns:w="http://schemas.openxmlformats.org/wordprocessingml/2006/main">
        <w:t xml:space="preserve">2. আমাদের অনন্ত জীবন: তাঁর মাংস ও রক্তের মাধ্যমে যীশুর উপহার গ্রহণ করা</w:t>
      </w:r>
    </w:p>
    <w:p w14:paraId="36A23BC1" w14:textId="77777777" w:rsidR="00F90BDC" w:rsidRDefault="00F90BDC"/>
    <w:p w14:paraId="08DB1FE7" w14:textId="77777777" w:rsidR="00F90BDC" w:rsidRDefault="00F90BDC">
      <w:r xmlns:w="http://schemas.openxmlformats.org/wordprocessingml/2006/main">
        <w:t xml:space="preserve">1. 1 করিন্থিয়ানস 11:23-26 – যীশু প্রভুর নৈশভোজ প্রতিষ্ঠা করেন</w:t>
      </w:r>
    </w:p>
    <w:p w14:paraId="59638AA7" w14:textId="77777777" w:rsidR="00F90BDC" w:rsidRDefault="00F90BDC"/>
    <w:p w14:paraId="5ACB092D" w14:textId="77777777" w:rsidR="00F90BDC" w:rsidRDefault="00F90BDC">
      <w:r xmlns:w="http://schemas.openxmlformats.org/wordprocessingml/2006/main">
        <w:t xml:space="preserve">2. ইজেকিয়েল 16:6 - ঈশ্বর ইস্রায়েলের জন্য জীবনের উত্স হতে প্রতিশ্রুতি দিয়েছেন</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6:54 যে আমার মাংস খায় এবং আমার রক্ত পান করে, তার অনন্ত জীবন আছে; শেষ দিনে আমি তাকে পুনরুত্থিত করব৷</w:t>
      </w:r>
    </w:p>
    <w:p w14:paraId="04C7BA30" w14:textId="77777777" w:rsidR="00F90BDC" w:rsidRDefault="00F90BDC"/>
    <w:p w14:paraId="7D3E88AB" w14:textId="77777777" w:rsidR="00F90BDC" w:rsidRDefault="00F90BDC">
      <w:r xmlns:w="http://schemas.openxmlformats.org/wordprocessingml/2006/main">
        <w:t xml:space="preserve">যীশু তাদের অনন্ত জীবন দান করছেন যারা তাঁকে বিশ্বাস করে এবং তাঁর মাংস ও রক্ত খায়।</w:t>
      </w:r>
    </w:p>
    <w:p w14:paraId="630E0207" w14:textId="77777777" w:rsidR="00F90BDC" w:rsidRDefault="00F90BDC"/>
    <w:p w14:paraId="2B70B4C4" w14:textId="77777777" w:rsidR="00F90BDC" w:rsidRDefault="00F90BDC">
      <w:r xmlns:w="http://schemas.openxmlformats.org/wordprocessingml/2006/main">
        <w:t xml:space="preserve">1. অনন্ত জীবন প্রদানের জন্য যীশুর বলিদানের শক্তিতে বিশ্বাস করুন।</w:t>
      </w:r>
    </w:p>
    <w:p w14:paraId="1DD37E19" w14:textId="77777777" w:rsidR="00F90BDC" w:rsidRDefault="00F90BDC"/>
    <w:p w14:paraId="55995614" w14:textId="77777777" w:rsidR="00F90BDC" w:rsidRDefault="00F90BDC">
      <w:r xmlns:w="http://schemas.openxmlformats.org/wordprocessingml/2006/main">
        <w:t xml:space="preserve">2. এই জ্ঞানের সাথে জীবনযাপন করুন যে যীশু আমাদের শেষ দিনে পুনরুত্থিত করবেন।</w:t>
      </w:r>
    </w:p>
    <w:p w14:paraId="768824AA" w14:textId="77777777" w:rsidR="00F90BDC" w:rsidRDefault="00F90BDC"/>
    <w:p w14:paraId="5FF38112"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1BAB7E5C" w14:textId="77777777" w:rsidR="00F90BDC" w:rsidRDefault="00F90BDC"/>
    <w:p w14:paraId="1D1B5BB4" w14:textId="77777777" w:rsidR="00F90BDC" w:rsidRDefault="00F90BDC">
      <w:r xmlns:w="http://schemas.openxmlformats.org/wordprocessingml/2006/main">
        <w:t xml:space="preserve">2. রোমানস 10:9 - "যদি আপনি আপনার মুখ দিয়ে ঘোষণা করেন, "যীশুই প্রভু," এবং আপনার হৃদয়ে বিশ্বাস করেন যে ঈশ্বর তাকে মৃতদের মধ্য থেকে জীবিত করেছেন, আপনি রক্ষা পাবেন৷</w:t>
      </w:r>
    </w:p>
    <w:p w14:paraId="3D99B86C" w14:textId="77777777" w:rsidR="00F90BDC" w:rsidRDefault="00F90BDC"/>
    <w:p w14:paraId="4D44CB45" w14:textId="77777777" w:rsidR="00F90BDC" w:rsidRDefault="00F90BDC">
      <w:r xmlns:w="http://schemas.openxmlformats.org/wordprocessingml/2006/main">
        <w:t xml:space="preserve">জন 6:55 কারণ আমার মাংস প্রকৃতপক্ষে মাংস এবং আমার রক্ত প্রকৃতপক্ষে পানীয়।</w:t>
      </w:r>
    </w:p>
    <w:p w14:paraId="6336ED35" w14:textId="77777777" w:rsidR="00F90BDC" w:rsidRDefault="00F90BDC"/>
    <w:p w14:paraId="4D36ED9C" w14:textId="77777777" w:rsidR="00F90BDC" w:rsidRDefault="00F90BDC">
      <w:r xmlns:w="http://schemas.openxmlformats.org/wordprocessingml/2006/main">
        <w:t xml:space="preserve">জন 6:55 থেকে এই অনুচ্ছেদটি জোর দেয় যে যীশু বিশ্বাসীদের জন্য সত্যিকারের ভরণপোষণ এবং পুষ্টির উৎস।</w:t>
      </w:r>
    </w:p>
    <w:p w14:paraId="4F464DF7" w14:textId="77777777" w:rsidR="00F90BDC" w:rsidRDefault="00F90BDC"/>
    <w:p w14:paraId="5729E3D5" w14:textId="77777777" w:rsidR="00F90BDC" w:rsidRDefault="00F90BDC">
      <w:r xmlns:w="http://schemas.openxmlformats.org/wordprocessingml/2006/main">
        <w:t xml:space="preserve">1: যীশু জীবনের উৎস - জন 6:55</w:t>
      </w:r>
    </w:p>
    <w:p w14:paraId="7D1639D1" w14:textId="77777777" w:rsidR="00F90BDC" w:rsidRDefault="00F90BDC"/>
    <w:p w14:paraId="58B50627" w14:textId="77777777" w:rsidR="00F90BDC" w:rsidRDefault="00F90BDC">
      <w:r xmlns:w="http://schemas.openxmlformats.org/wordprocessingml/2006/main">
        <w:t xml:space="preserve">2: জীবনের রুটি - জন 6:55</w:t>
      </w:r>
    </w:p>
    <w:p w14:paraId="33B9F07E" w14:textId="77777777" w:rsidR="00F90BDC" w:rsidRDefault="00F90BDC"/>
    <w:p w14:paraId="7F4BE1F1" w14:textId="77777777" w:rsidR="00F90BDC" w:rsidRDefault="00F90BDC">
      <w:r xmlns:w="http://schemas.openxmlformats.org/wordprocessingml/2006/main">
        <w:t xml:space="preserve">1: Isaiah 55:1-3 - এসো, তৃষ্ণার্ত সকলে, জলে এসো; আর তুমি যাদের টাকা নেই, আসো, কিনে খাও! আসুন, টাকা ছাড়া এবং খরচ ছাড়াই ওয়াইন এবং দুধ কিনুন।</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4:4 - যীশু উত্তর দিয়েছিলেন, "লেখা আছে: 'মানুষ কেবল রুটিতেই বাঁচবে না, কিন্তু ঈশ্বরের মুখ থেকে আসা প্রতিটি শব্দে বাঁচবে৷'"</w:t>
      </w:r>
    </w:p>
    <w:p w14:paraId="07B0F362" w14:textId="77777777" w:rsidR="00F90BDC" w:rsidRDefault="00F90BDC"/>
    <w:p w14:paraId="2A75B82A" w14:textId="77777777" w:rsidR="00F90BDC" w:rsidRDefault="00F90BDC">
      <w:r xmlns:w="http://schemas.openxmlformats.org/wordprocessingml/2006/main">
        <w:t xml:space="preserve">জন 6:56 যে আমার মাংস খায়, এবং আমার রক্ত পান করে, সে আমার মধ্যে বাস করে এবং আমি তার মধ্যে।</w:t>
      </w:r>
    </w:p>
    <w:p w14:paraId="0126FAA1" w14:textId="77777777" w:rsidR="00F90BDC" w:rsidRDefault="00F90BDC"/>
    <w:p w14:paraId="4F699E05" w14:textId="77777777" w:rsidR="00F90BDC" w:rsidRDefault="00F90BDC">
      <w:r xmlns:w="http://schemas.openxmlformats.org/wordprocessingml/2006/main">
        <w:t xml:space="preserve">অনুচ্ছেদটি ব্যাখ্যা করে যে যিনি যীশুর মাংস খান এবং তাঁর রক্ত পান করেন তিনি তাঁর মধ্যে বাস করবেন এবং তিনি তাদের মধ্যে থাকবেন।</w:t>
      </w:r>
    </w:p>
    <w:p w14:paraId="21E0141D" w14:textId="77777777" w:rsidR="00F90BDC" w:rsidRDefault="00F90BDC"/>
    <w:p w14:paraId="2C7069DD" w14:textId="77777777" w:rsidR="00F90BDC" w:rsidRDefault="00F90BDC">
      <w:r xmlns:w="http://schemas.openxmlformats.org/wordprocessingml/2006/main">
        <w:t xml:space="preserve">1. যীশু আমাদের জীবনের উৎস - জন 6:56</w:t>
      </w:r>
    </w:p>
    <w:p w14:paraId="6F9A0824" w14:textId="77777777" w:rsidR="00F90BDC" w:rsidRDefault="00F90BDC"/>
    <w:p w14:paraId="03374A83" w14:textId="77777777" w:rsidR="00F90BDC" w:rsidRDefault="00F90BDC">
      <w:r xmlns:w="http://schemas.openxmlformats.org/wordprocessingml/2006/main">
        <w:t xml:space="preserve">2. খ্রীষ্টে স্থায়ী - জন 6:56</w:t>
      </w:r>
    </w:p>
    <w:p w14:paraId="7B3239C2" w14:textId="77777777" w:rsidR="00F90BDC" w:rsidRDefault="00F90BDC"/>
    <w:p w14:paraId="50DED432" w14:textId="77777777" w:rsidR="00F90BDC" w:rsidRDefault="00F90BDC">
      <w:r xmlns:w="http://schemas.openxmlformats.org/wordprocessingml/2006/main">
        <w:t xml:space="preserve">1. জন 15:4-5 - আমার মধ্যে থাকুন, এবং আমি আপনার মধ্যে. দ্রাক্ষালতার মধ্যে না থাকলে শাখা যেমন নিজে থেকে ফল দিতে পারে না; তোমরা আমার মধ্যে না থাকলে আর কেউ পারবে না৷</w:t>
      </w:r>
    </w:p>
    <w:p w14:paraId="0F7F515E" w14:textId="77777777" w:rsidR="00F90BDC" w:rsidRDefault="00F90BDC"/>
    <w:p w14:paraId="22613667" w14:textId="77777777" w:rsidR="00F90BDC" w:rsidRDefault="00F90BDC">
      <w:r xmlns:w="http://schemas.openxmlformats.org/wordprocessingml/2006/main">
        <w:t xml:space="preserve">2. গালাতীয় 2:20 - আমি খ্রীষ্টের সাথে ক্রুশবিদ্ধ হয়েছি: তবুও আমি বেঁচে আছি; তবুও আমি নই, কিন্তু খ্রীষ্ট আমার মধ্যে বাস করেন৷ আর আমি এখন দেহের মধ্যে যে জীবন যাপন করি তা আমি ঈশ্বরের পুত্রের বিশ্বাসের দ্বারা বেঁচে আছি, যিনি আমাকে ভালোবাসতেন এবং আমার জন্য নিজেকে বিলিয়ে দিয়েছিলেন৷</w:t>
      </w:r>
    </w:p>
    <w:p w14:paraId="0670CA30" w14:textId="77777777" w:rsidR="00F90BDC" w:rsidRDefault="00F90BDC"/>
    <w:p w14:paraId="300952D4" w14:textId="77777777" w:rsidR="00F90BDC" w:rsidRDefault="00F90BDC">
      <w:r xmlns:w="http://schemas.openxmlformats.org/wordprocessingml/2006/main">
        <w:t xml:space="preserve">জন 6:57 যেমন জীবন্ত পিতা আমাকে পাঠিয়েছেন, এবং আমি পিতার দ্বারা বেঁচে আছি, তেমনি যে আমাকে খায় সেও আমার দ্বারা বাঁচবে৷</w:t>
      </w:r>
    </w:p>
    <w:p w14:paraId="70BB5C1D" w14:textId="77777777" w:rsidR="00F90BDC" w:rsidRDefault="00F90BDC"/>
    <w:p w14:paraId="5EC9C137" w14:textId="77777777" w:rsidR="00F90BDC" w:rsidRDefault="00F90BDC">
      <w:r xmlns:w="http://schemas.openxmlformats.org/wordprocessingml/2006/main">
        <w:t xml:space="preserve">এই অনুচ্ছেদটি যীশুর দ্বারা বেঁচে থাকার গুরুত্বের উপর জোর দেয়, যেমন যীশু পিতার দ্বারা বেঁচে থাকেন৷</w:t>
      </w:r>
    </w:p>
    <w:p w14:paraId="7D063E68" w14:textId="77777777" w:rsidR="00F90BDC" w:rsidRDefault="00F90BDC"/>
    <w:p w14:paraId="73951D68" w14:textId="77777777" w:rsidR="00F90BDC" w:rsidRDefault="00F90BDC">
      <w:r xmlns:w="http://schemas.openxmlformats.org/wordprocessingml/2006/main">
        <w:t xml:space="preserve">1. "যীশুর মাধ্যমে বেঁচে থাকা: আমাদের জীবনের উত্স"</w:t>
      </w:r>
    </w:p>
    <w:p w14:paraId="3A9601E9" w14:textId="77777777" w:rsidR="00F90BDC" w:rsidRDefault="00F90BDC"/>
    <w:p w14:paraId="27D42D79" w14:textId="77777777" w:rsidR="00F90BDC" w:rsidRDefault="00F90BDC">
      <w:r xmlns:w="http://schemas.openxmlformats.org/wordprocessingml/2006/main">
        <w:t xml:space="preserve">2. "জীবনের রুটি খাওয়া: যীশুর দ্বারা বেঁচে থাকা"</w:t>
      </w:r>
    </w:p>
    <w:p w14:paraId="11E14F08" w14:textId="77777777" w:rsidR="00F90BDC" w:rsidRDefault="00F90BDC"/>
    <w:p w14:paraId="0BA191BE" w14:textId="77777777" w:rsidR="00F90BDC" w:rsidRDefault="00F90BDC">
      <w:r xmlns:w="http://schemas.openxmlformats.org/wordprocessingml/2006/main">
        <w:t xml:space="preserve">1. রোমানস 6:4-5 - "অতএব আমরা মৃত্যুতে বাপ্তিস্মের মাধ্যমে তাঁর সাথে সমাধিস্থ হয়েছিলাম: যাতে খ্রীষ্ট যেমন পিতার মহিমা দ্বারা মৃতদের মধ্য থেকে পুনরুত্থিত হয়েছিলেন, তেমনি আমাদেরও জীবনের নতুনত্বে চলা উচিত৷ আমরা যদি তাঁর মৃত্যুর সাদৃশ্যে একত্রে রোপণ করি, তবে আমরাও তাঁর পুনরুত্থানের সাদৃশ্যে থাকব।"</w:t>
      </w:r>
    </w:p>
    <w:p w14:paraId="5060E377" w14:textId="77777777" w:rsidR="00F90BDC" w:rsidRDefault="00F90BDC"/>
    <w:p w14:paraId="300323F9" w14:textId="77777777" w:rsidR="00F90BDC" w:rsidRDefault="00F90BDC">
      <w:r xmlns:w="http://schemas.openxmlformats.org/wordprocessingml/2006/main">
        <w:t xml:space="preserve">2. কলসিয়ানস 3:1-4 - "যদি তোমরা খ্রীষ্টের সাথে পুনরুত্থিত হও, তবে উপরের জিনিসগুলির সন্ধান কর, যেখানে খ্রীষ্ট ঈশ্বরের ডানদিকে বসে আছেন৷ পৃথিবীর জিনিসগুলিতে নয়, উপরের জিনিসগুলিতে আপনার স্নেহ স্থাপন করুন৷ কারণ তোমরা মৃত, এবং তোমাদের জীবন খ্রীষ্টের সাথে ঈশ্বরের মধ্যে লুকিয়ে আছে৷ যখন খ্রীষ্ট, যিনি আমাদের জীবন, তিনি আবির্ভূত হবেন, তখন তোমরাও তাঁর সঙ্গে মহিমায় আবির্ভূত হবে৷'</w:t>
      </w:r>
    </w:p>
    <w:p w14:paraId="0387D5D6" w14:textId="77777777" w:rsidR="00F90BDC" w:rsidRDefault="00F90BDC"/>
    <w:p w14:paraId="0D232612" w14:textId="77777777" w:rsidR="00F90BDC" w:rsidRDefault="00F90BDC">
      <w:r xmlns:w="http://schemas.openxmlformats.org/wordprocessingml/2006/main">
        <w:t xml:space="preserve">জন 6:58 এই সেই রুটি যা স্বর্গ থেকে নেমে এসেছে: তোমাদের পিতৃপুরুষেরা যেমন মান্না খেয়েছিলেন এবং মারা গেছেন তেমন নয়; যে এই রুটি খায় সে চিরকাল বেঁচে থাকবে।</w:t>
      </w:r>
    </w:p>
    <w:p w14:paraId="18784447" w14:textId="77777777" w:rsidR="00F90BDC" w:rsidRDefault="00F90BDC"/>
    <w:p w14:paraId="58E0130F" w14:textId="77777777" w:rsidR="00F90BDC" w:rsidRDefault="00F90BDC">
      <w:r xmlns:w="http://schemas.openxmlformats.org/wordprocessingml/2006/main">
        <w:t xml:space="preserve">এই অনুচ্ছেদটি জীবনের রুটি বোঝায় যা যীশু তাঁর উপর বিশ্বাসীদের অফার করেন, যা অনন্ত জীবন আনবে।</w:t>
      </w:r>
    </w:p>
    <w:p w14:paraId="27481A4A" w14:textId="77777777" w:rsidR="00F90BDC" w:rsidRDefault="00F90BDC"/>
    <w:p w14:paraId="14255BAE" w14:textId="77777777" w:rsidR="00F90BDC" w:rsidRDefault="00F90BDC">
      <w:r xmlns:w="http://schemas.openxmlformats.org/wordprocessingml/2006/main">
        <w:t xml:space="preserve">1 - বিশ্বাসের জীবন যাপন: যীশু কীভাবে অনন্ত জীবন প্রদান করেন</w:t>
      </w:r>
    </w:p>
    <w:p w14:paraId="783AF108" w14:textId="77777777" w:rsidR="00F90BDC" w:rsidRDefault="00F90BDC"/>
    <w:p w14:paraId="083DC369" w14:textId="77777777" w:rsidR="00F90BDC" w:rsidRDefault="00F90BDC">
      <w:r xmlns:w="http://schemas.openxmlformats.org/wordprocessingml/2006/main">
        <w:t xml:space="preserve">2 - জীবনের রুটি খাওয়া: কিভাবে অনন্ত জীবন পেতে হয়</w:t>
      </w:r>
    </w:p>
    <w:p w14:paraId="447E3E3A" w14:textId="77777777" w:rsidR="00F90BDC" w:rsidRDefault="00F90BDC"/>
    <w:p w14:paraId="3A2621EB" w14:textId="77777777" w:rsidR="00F90BDC" w:rsidRDefault="00F90BDC">
      <w:r xmlns:w="http://schemas.openxmlformats.org/wordprocessingml/2006/main">
        <w:t xml:space="preserve">1 - জন 3:16 - "কারণ ঈশ্বর জগৎকে এত ভালোবাসলেন যে তিনি তাঁর একমাত্র পুত্রকে দান করলেন, যাতে যে কেউ তাকে বিশ্বাস করে সে বিনষ্ট না হয়, কিন্তু অনন্ত জীবন পায়।"</w:t>
      </w:r>
    </w:p>
    <w:p w14:paraId="63F00EF5" w14:textId="77777777" w:rsidR="00F90BDC" w:rsidRDefault="00F90BDC"/>
    <w:p w14:paraId="0B7ABE00" w14:textId="77777777" w:rsidR="00F90BDC" w:rsidRDefault="00F90BDC">
      <w:r xmlns:w="http://schemas.openxmlformats.org/wordprocessingml/2006/main">
        <w:t xml:space="preserve">2 - রোমানস 10:9 - "আপনি যদি আপনার মুখে প্রভু যীশুকে স্বীকার করেন এবং আপনার হৃদয়ে বিশ্বাস করেন যে ঈশ্বর তাকে মৃতদের মধ্য থেকে পুনরুত্থিত করেছেন, তবে আপনি রক্ষা পাবেন।"</w:t>
      </w:r>
    </w:p>
    <w:p w14:paraId="7ED7B62D" w14:textId="77777777" w:rsidR="00F90BDC" w:rsidRDefault="00F90BDC"/>
    <w:p w14:paraId="3474D4AF" w14:textId="77777777" w:rsidR="00F90BDC" w:rsidRDefault="00F90BDC">
      <w:r xmlns:w="http://schemas.openxmlformats.org/wordprocessingml/2006/main">
        <w:t xml:space="preserve">যোহন 6:59 কফরনাহূমে শিক্ষা দেওয়ার সময় তিনি সমাজ-গৃহে এই কথাগুলো বললেন।</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কফরনাহূমের সিনাগগে শিক্ষা দিতেন।</w:t>
      </w:r>
    </w:p>
    <w:p w14:paraId="0F3AA0D9" w14:textId="77777777" w:rsidR="00F90BDC" w:rsidRDefault="00F90BDC"/>
    <w:p w14:paraId="57396EEF" w14:textId="77777777" w:rsidR="00F90BDC" w:rsidRDefault="00F90BDC">
      <w:r xmlns:w="http://schemas.openxmlformats.org/wordprocessingml/2006/main">
        <w:t xml:space="preserve">1. সিনাগগে যীশুর শিক্ষাগুলি শিক্ষক এবং গাইড হিসাবে তাঁর কর্তৃত্ব প্রদর্শন করে৷</w:t>
      </w:r>
    </w:p>
    <w:p w14:paraId="5161B950" w14:textId="77777777" w:rsidR="00F90BDC" w:rsidRDefault="00F90BDC"/>
    <w:p w14:paraId="2D0F20E2" w14:textId="77777777" w:rsidR="00F90BDC" w:rsidRDefault="00F90BDC">
      <w:r xmlns:w="http://schemas.openxmlformats.org/wordprocessingml/2006/main">
        <w:t xml:space="preserve">2. আমরা যীশুর কাছ থেকে শিখতে পারি কিভাবে সঠিকভাবে আমাদের জীবনে শাস্ত্রের প্রয়োগ করতে হয়।</w:t>
      </w:r>
    </w:p>
    <w:p w14:paraId="386D4A61" w14:textId="77777777" w:rsidR="00F90BDC" w:rsidRDefault="00F90BDC"/>
    <w:p w14:paraId="53CB41A1" w14:textId="77777777" w:rsidR="00F90BDC" w:rsidRDefault="00F90BDC">
      <w:r xmlns:w="http://schemas.openxmlformats.org/wordprocessingml/2006/main">
        <w:t xml:space="preserve">1. ম্যাথিউ 5:17-20 "মনে করো না যে আমি আইন বা নবীদের বাতিল করতে এসেছি; আমি সেগুলি বাতিল করতে আসিনি, কিন্তু সেগুলিকে পূর্ণ করতে এসেছি৷ কারণ আমি তোমাদের সত্যি বলছি, যতক্ষণ না স্বর্গ ও পৃথিবী শেষ না হয়৷ , একটি আইওটা নয়, একটি বিন্দুও নয়, সমস্ত কিছু সম্পন্ন না হওয়া পর্যন্ত আইন থেকে চলে যাবে৷ তাই যে কেউ এই আদেশগুলির মধ্যে একটিকে শিথিল করে এবং অন্যকে তা করতে শেখায় তাকে স্বর্গরাজ্যে সর্বনিম্ন বলা হবে, কিন্তু যে সেগুলি পালন করে এবং তাদের শিক্ষা দেয় স্বর্গরাজ্যে মহান বলা হবে, কারণ আমি তোমাদের বলছি, যদি না তোমাদের ধার্মিকতা ব্যবস্থার শিক্ষক ও ফরীশীদের চেয়ে বেশি না হয়, তবে তোমরা কখনও স্বর্গরাজ্যে প্রবেশ করতে পারবে না৷</w:t>
      </w:r>
    </w:p>
    <w:p w14:paraId="37A1A7E3" w14:textId="77777777" w:rsidR="00F90BDC" w:rsidRDefault="00F90BDC"/>
    <w:p w14:paraId="4FB2869B" w14:textId="77777777" w:rsidR="00F90BDC" w:rsidRDefault="00F90BDC">
      <w:r xmlns:w="http://schemas.openxmlformats.org/wordprocessingml/2006/main">
        <w:t xml:space="preserve">2. কলসিয়ানস 3:16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14:paraId="0EE2CBAB" w14:textId="77777777" w:rsidR="00F90BDC" w:rsidRDefault="00F90BDC"/>
    <w:p w14:paraId="2DAC0D0E" w14:textId="77777777" w:rsidR="00F90BDC" w:rsidRDefault="00F90BDC">
      <w:r xmlns:w="http://schemas.openxmlformats.org/wordprocessingml/2006/main">
        <w:t xml:space="preserve">জন 6:60 এই কথা শুনে তাঁর শিষ্যদের মধ্যে অনেকেই বললেন, 'এটা কঠিন কথা৷ কে এটা শুনতে পারে?</w:t>
      </w:r>
    </w:p>
    <w:p w14:paraId="3C7D92D3" w14:textId="77777777" w:rsidR="00F90BDC" w:rsidRDefault="00F90BDC"/>
    <w:p w14:paraId="38768018" w14:textId="77777777" w:rsidR="00F90BDC" w:rsidRDefault="00F90BDC">
      <w:r xmlns:w="http://schemas.openxmlformats.org/wordprocessingml/2006/main">
        <w:t xml:space="preserve">যীশু তাঁর মাংস খাওয়া এবং তাঁর রক্ত পান করার প্রয়োজনীয়তা সম্পর্কে কথা বলার পরে, তাঁর অনেক শিষ্য এই বিবৃতিটি বুঝতে অসুবিধা হয়েছিল এবং অবিশ্বাসের সাথে প্রতিক্রিয়া জানিয়েছিল।</w:t>
      </w:r>
    </w:p>
    <w:p w14:paraId="351CF196" w14:textId="77777777" w:rsidR="00F90BDC" w:rsidRDefault="00F90BDC"/>
    <w:p w14:paraId="326CCB4E" w14:textId="77777777" w:rsidR="00F90BDC" w:rsidRDefault="00F90BDC">
      <w:r xmlns:w="http://schemas.openxmlformats.org/wordprocessingml/2006/main">
        <w:t xml:space="preserve">1. যীশুর শিক্ষাগুলি শোনা এবং বোঝার জন্য বোঝানো হয়, এমনকি যদি সেগুলি বোঝা কঠিন হয়।</w:t>
      </w:r>
    </w:p>
    <w:p w14:paraId="12C03193" w14:textId="77777777" w:rsidR="00F90BDC" w:rsidRDefault="00F90BDC"/>
    <w:p w14:paraId="723A9DC1" w14:textId="77777777" w:rsidR="00F90BDC" w:rsidRDefault="00F90BDC">
      <w:r xmlns:w="http://schemas.openxmlformats.org/wordprocessingml/2006/main">
        <w:t xml:space="preserve">2. যীশুর কথাগুলো আমাদের জীবনকে পরিবর্তন করার ক্ষমতা রাখে যদি আমরা সেগুলো শুনি।</w:t>
      </w:r>
    </w:p>
    <w:p w14:paraId="4DC2EEA5" w14:textId="77777777" w:rsidR="00F90BDC" w:rsidRDefault="00F90BDC"/>
    <w:p w14:paraId="4A4A21C2" w14:textId="77777777" w:rsidR="00F90BDC" w:rsidRDefault="00F90BDC">
      <w:r xmlns:w="http://schemas.openxmlformats.org/wordprocessingml/2006/main">
        <w:t xml:space="preserve">1. ম্যাথু 11:28-29 - আমার কাছে এস, যারা পরিশ্রমী এবং ভারাক্রান্ত, এবং আমি তোমাদের বিশ্রাম দেব। </w:t>
      </w:r>
      <w:r xmlns:w="http://schemas.openxmlformats.org/wordprocessingml/2006/main">
        <w:lastRenderedPageBreak xmlns:w="http://schemas.openxmlformats.org/wordprocessingml/2006/main"/>
      </w:r>
      <w:r xmlns:w="http://schemas.openxmlformats.org/wordprocessingml/2006/main">
        <w:t xml:space="preserve">আমার জোয়াল আপনার উপর নাও, এবং আমার কাছ থেকে শিখুন, কারণ আমি কোমল এবং নম্র হৃদয়, এবং আপনি আপনার আত্মার জন্য বিশ্রাম পাবেন।</w:t>
      </w:r>
    </w:p>
    <w:p w14:paraId="18FDE5F2" w14:textId="77777777" w:rsidR="00F90BDC" w:rsidRDefault="00F90BDC"/>
    <w:p w14:paraId="5F6B3FEA" w14:textId="77777777" w:rsidR="00F90BDC" w:rsidRDefault="00F90BDC">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উৎকর্ষতা থাকে, যদি প্রশংসার যোগ্য কিছু থাকে, চিন্তা কর। এই জিনিস সম্পর্কে।</w:t>
      </w:r>
    </w:p>
    <w:p w14:paraId="307FED65" w14:textId="77777777" w:rsidR="00F90BDC" w:rsidRDefault="00F90BDC"/>
    <w:p w14:paraId="36C2F90F" w14:textId="77777777" w:rsidR="00F90BDC" w:rsidRDefault="00F90BDC">
      <w:r xmlns:w="http://schemas.openxmlformats.org/wordprocessingml/2006/main">
        <w:t xml:space="preserve">জন 6:61 যীশু যখন নিজের মধ্যে জানতে পারলেন যে, তাঁর শিষ্যরা এটা নিয়ে বিড়বিড় করছে, তখন তিনি তাদের বললেন, এটা কি তোমাদের বিরক্ত করছে?</w:t>
      </w:r>
    </w:p>
    <w:p w14:paraId="70D98538" w14:textId="77777777" w:rsidR="00F90BDC" w:rsidRDefault="00F90BDC"/>
    <w:p w14:paraId="63D8AE34" w14:textId="77777777" w:rsidR="00F90BDC" w:rsidRDefault="00F90BDC">
      <w:r xmlns:w="http://schemas.openxmlformats.org/wordprocessingml/2006/main">
        <w:t xml:space="preserve">যীশু তাঁর শিষ্যদের জিজ্ঞাসা করেছিলেন যে তাঁর কথাগুলি তাদের অসন্তুষ্ট করছে কিনা।</w:t>
      </w:r>
    </w:p>
    <w:p w14:paraId="0A9FDA49" w14:textId="77777777" w:rsidR="00F90BDC" w:rsidRDefault="00F90BDC"/>
    <w:p w14:paraId="3185CA62" w14:textId="77777777" w:rsidR="00F90BDC" w:rsidRDefault="00F90BDC">
      <w:r xmlns:w="http://schemas.openxmlformats.org/wordprocessingml/2006/main">
        <w:t xml:space="preserve">1. তাঁর শিষ্যদের জন্য যীশুর ভালবাসা: জন 6:61 এর উপর একটি ধ্যান</w:t>
      </w:r>
    </w:p>
    <w:p w14:paraId="74B1DD5A" w14:textId="77777777" w:rsidR="00F90BDC" w:rsidRDefault="00F90BDC"/>
    <w:p w14:paraId="6685B809" w14:textId="77777777" w:rsidR="00F90BDC" w:rsidRDefault="00F90BDC">
      <w:r xmlns:w="http://schemas.openxmlformats.org/wordprocessingml/2006/main">
        <w:t xml:space="preserve">2. আপত্তিকর শব্দের প্রতি কীভাবে প্রতিক্রিয়া জানাবেন: জন 6:61 থেকে একটি পাঠ</w:t>
      </w:r>
    </w:p>
    <w:p w14:paraId="32F2124E" w14:textId="77777777" w:rsidR="00F90BDC" w:rsidRDefault="00F90BDC"/>
    <w:p w14:paraId="0BB4F66F" w14:textId="77777777" w:rsidR="00F90BDC" w:rsidRDefault="00F90BDC">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14:paraId="385EA75D" w14:textId="77777777" w:rsidR="00F90BDC" w:rsidRDefault="00F90BDC"/>
    <w:p w14:paraId="2247669D" w14:textId="77777777" w:rsidR="00F90BDC" w:rsidRDefault="00F90BDC">
      <w:r xmlns:w="http://schemas.openxmlformats.org/wordprocessingml/2006/main">
        <w:t xml:space="preserve">2. ম্যাথু 11:28-30 - আমার কাছে এস, যারা পরিশ্রমী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14:paraId="283867FC" w14:textId="77777777" w:rsidR="00F90BDC" w:rsidRDefault="00F90BDC"/>
    <w:p w14:paraId="16F9E4F3" w14:textId="77777777" w:rsidR="00F90BDC" w:rsidRDefault="00F90BDC">
      <w:r xmlns:w="http://schemas.openxmlformats.org/wordprocessingml/2006/main">
        <w:t xml:space="preserve">জন 6:62 আপনি কি এবং যদি মানবপুত্রকে তিনি আগে যেখানে ছিলেন সেখানে উঠতে দেখতে পান?</w:t>
      </w:r>
    </w:p>
    <w:p w14:paraId="0BD0ECD0" w14:textId="77777777" w:rsidR="00F90BDC" w:rsidRDefault="00F90BDC"/>
    <w:p w14:paraId="69199352" w14:textId="77777777" w:rsidR="00F90BDC" w:rsidRDefault="00F90BDC">
      <w:r xmlns:w="http://schemas.openxmlformats.org/wordprocessingml/2006/main">
        <w:t xml:space="preserve">উত্তরণটি যীশুর স্বর্গারোহণ এবং তার প্রত্যাবর্তনের প্রভাবের কথা বলে।</w:t>
      </w:r>
    </w:p>
    <w:p w14:paraId="15358DA1" w14:textId="77777777" w:rsidR="00F90BDC" w:rsidRDefault="00F90BDC"/>
    <w:p w14:paraId="42870EFD" w14:textId="77777777" w:rsidR="00F90BDC" w:rsidRDefault="00F90BDC">
      <w:r xmlns:w="http://schemas.openxmlformats.org/wordprocessingml/2006/main">
        <w:t xml:space="preserve">1: যীশু ফিরে আসছেন - প্রস্তুতির জন্য একটি আহ্বান</w:t>
      </w:r>
    </w:p>
    <w:p w14:paraId="5256CDE9" w14:textId="77777777" w:rsidR="00F90BDC" w:rsidRDefault="00F90BDC"/>
    <w:p w14:paraId="672640DA" w14:textId="77777777" w:rsidR="00F90BDC" w:rsidRDefault="00F90BDC">
      <w:r xmlns:w="http://schemas.openxmlformats.org/wordprocessingml/2006/main">
        <w:t xml:space="preserve">2: যীশুর আরোহণ - আমাদের জন্য এর অর্থ কী</w:t>
      </w:r>
    </w:p>
    <w:p w14:paraId="4192E9E6" w14:textId="77777777" w:rsidR="00F90BDC" w:rsidRDefault="00F90BDC"/>
    <w:p w14:paraId="3C23FC50" w14:textId="77777777" w:rsidR="00F90BDC" w:rsidRDefault="00F90BDC">
      <w:r xmlns:w="http://schemas.openxmlformats.org/wordprocessingml/2006/main">
        <w:t xml:space="preserve">1: প্রেরিত 1:11 - "এই একই যীশু, যাকে আপনার কাছ থেকে স্বর্গে নিয়ে যাওয়া হয়েছে, আপনি যেভাবে তাকে স্বর্গে যেতে দেখেছেন সেভাবেই ফিরে আসবেন।"</w:t>
      </w:r>
    </w:p>
    <w:p w14:paraId="4B936825" w14:textId="77777777" w:rsidR="00F90BDC" w:rsidRDefault="00F90BDC"/>
    <w:p w14:paraId="710F4089" w14:textId="77777777" w:rsidR="00F90BDC" w:rsidRDefault="00F90BDC">
      <w:r xmlns:w="http://schemas.openxmlformats.org/wordprocessingml/2006/main">
        <w:t xml:space="preserve">2: কলসিয়ানস 3:1-4 - "তাহলে, যেহেতু, আপনি খ্রীষ্টের সাথে পুনরুত্থিত হয়েছেন, আপনার হৃদয় উপরের জিনিসগুলিতে সেট করুন, যেখানে খ্রীষ্ট আছেন, ঈশ্বরের ডানদিকে বসে আছেন৷ আপনার মন উপরের জিনিসগুলিতে সেট করুন, পার্থিব নয়৷ কারণ আপনি মারা গেছেন, এবং আপনার জীবন এখন ঈশ্বরের মধ্যে খ্রীষ্টের সাথে লুকিয়ে আছে। যখন খ্রীষ্ট, যিনি আপনার জীবন, তিনি আবির্ভূত হবেন, তখন আপনিও তাঁর সাথে মহিমায় আবির্ভূত হবেন।"</w:t>
      </w:r>
    </w:p>
    <w:p w14:paraId="712BB397" w14:textId="77777777" w:rsidR="00F90BDC" w:rsidRDefault="00F90BDC"/>
    <w:p w14:paraId="34959062" w14:textId="77777777" w:rsidR="00F90BDC" w:rsidRDefault="00F90BDC">
      <w:r xmlns:w="http://schemas.openxmlformats.org/wordprocessingml/2006/main">
        <w:t xml:space="preserve">জন 6:63 সেই আত্মাই সজীব হয়; মাংস কিছুই লাভ করে না: আমি তোমাদের কাছে যে কথাগুলি বলি, সেগুলি হল আত্মা এবং সেগুলি হল জীবন৷</w:t>
      </w:r>
    </w:p>
    <w:p w14:paraId="68D0C210" w14:textId="77777777" w:rsidR="00F90BDC" w:rsidRDefault="00F90BDC"/>
    <w:p w14:paraId="2BB1BE13" w14:textId="77777777" w:rsidR="00F90BDC" w:rsidRDefault="00F90BDC">
      <w:r xmlns:w="http://schemas.openxmlformats.org/wordprocessingml/2006/main">
        <w:t xml:space="preserve">আত্মা যা জীবন দেয়, মাংসের কোন লাভ নেই। যীশুর শব্দ আত্মা এবং জীবন আনে.</w:t>
      </w:r>
    </w:p>
    <w:p w14:paraId="5CD5A5B5" w14:textId="77777777" w:rsidR="00F90BDC" w:rsidRDefault="00F90BDC"/>
    <w:p w14:paraId="0B43038C" w14:textId="77777777" w:rsidR="00F90BDC" w:rsidRDefault="00F90BDC">
      <w:r xmlns:w="http://schemas.openxmlformats.org/wordprocessingml/2006/main">
        <w:t xml:space="preserve">1. ঈশ্বরের শব্দের শক্তি - যীশুর শব্দগুলি কীভাবে জীবন এবং রূপান্তর নিয়ে আসে।</w:t>
      </w:r>
    </w:p>
    <w:p w14:paraId="24EBCFD4" w14:textId="77777777" w:rsidR="00F90BDC" w:rsidRDefault="00F90BDC"/>
    <w:p w14:paraId="0590B3D0" w14:textId="77777777" w:rsidR="00F90BDC" w:rsidRDefault="00F90BDC">
      <w:r xmlns:w="http://schemas.openxmlformats.org/wordprocessingml/2006/main">
        <w:t xml:space="preserve">2. আত্মার গুরুত্ব - আত্মা কীভাবে জীবন নিয়ে আসে এবং আমাদের শক্তি দেয়।</w:t>
      </w:r>
    </w:p>
    <w:p w14:paraId="1B4EE418" w14:textId="77777777" w:rsidR="00F90BDC" w:rsidRDefault="00F90BDC"/>
    <w:p w14:paraId="3C9122AB" w14:textId="77777777" w:rsidR="00F90BDC" w:rsidRDefault="00F90BDC">
      <w:r xmlns:w="http://schemas.openxmlformats.org/wordprocessingml/2006/main">
        <w:t xml:space="preserve">1. রোমানস্ 8:11 - "কিন্তু যিনি যীশুকে মৃতদের মধ্য থেকে পুনরুত্থিত করেছেন তাঁর আত্মা যদি তোমাদের মধ্যে বাস করেন, তবে যিনি খ্রীষ্ট যীশুকে মৃতদের মধ্য থেকে পুনরুত্থিত করেছেন তিনি তোমাদের মধ্যে বসবাসকারী তাঁর আত্মার মাধ্যমে তোমাদের নশ্বর দেহকেও জীবন দেবেন৷"</w:t>
      </w:r>
    </w:p>
    <w:p w14:paraId="26EBCB92" w14:textId="77777777" w:rsidR="00F90BDC" w:rsidRDefault="00F90BDC"/>
    <w:p w14:paraId="3EED6486" w14:textId="77777777" w:rsidR="00F90BDC" w:rsidRDefault="00F90BDC">
      <w:r xmlns:w="http://schemas.openxmlformats.org/wordprocessingml/2006/main">
        <w:t xml:space="preserve">2. Ezekiel 37:3-5 - "তিনি আমাকে জিজ্ঞাসা করলেন, "মানবসন্তান, এই হাড়গুলি কি বাঁচতে পারে?" আমি বললাম, "হে সার্বভৌম প্রভু, আপনিই জানেন।" তারপর তিনি আমাকে বললেন, “এই হাড়গুলির কাছে ভাববাণী বল এবং তাদের বল, 'শুকনো হাড়, প্রভুর বাক্য শোন! সার্বভৌম সদাপ্রভু এই হাড়গুলিকে এই কথা বলেন: আমি তোমাদের মধ্যে নিঃশ্বাস প্রবেশ করাব এবং তোমরা জীবিত হবে।'</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6:64 কিন্তু তোমাদের মধ্যে কেউ কেউ আছে যারা বিশ্বাস করে না৷ কারণ যীশু প্রথম থেকেই জানতেন যে কারা বিশ্বাস করে না এবং কারা তাঁকে ধরিয়ে দেবে৷</w:t>
      </w:r>
    </w:p>
    <w:p w14:paraId="6C861B34" w14:textId="77777777" w:rsidR="00F90BDC" w:rsidRDefault="00F90BDC"/>
    <w:p w14:paraId="6FCE9239" w14:textId="77777777" w:rsidR="00F90BDC" w:rsidRDefault="00F90BDC">
      <w:r xmlns:w="http://schemas.openxmlformats.org/wordprocessingml/2006/main">
        <w:t xml:space="preserve">যীশু প্রথম থেকেই জানতেন কে তাকে বিশ্বাস করবে এবং কে তাকে বিশ্বাসঘাতকতা করবে।</w:t>
      </w:r>
    </w:p>
    <w:p w14:paraId="62CC8A1E" w14:textId="77777777" w:rsidR="00F90BDC" w:rsidRDefault="00F90BDC"/>
    <w:p w14:paraId="5BDB9303" w14:textId="77777777" w:rsidR="00F90BDC" w:rsidRDefault="00F90BDC">
      <w:r xmlns:w="http://schemas.openxmlformats.org/wordprocessingml/2006/main">
        <w:t xml:space="preserve">1. যীশুর বিশ্বস্ততা - যীশু জানতেন যে বিশ্বাসঘাতকতার ভয় সত্ত্বেও কে তাঁকে বিশ্বাস করবে এবং বিশ্বস্ত থাকবে৷</w:t>
      </w:r>
    </w:p>
    <w:p w14:paraId="11A3CC6F" w14:textId="77777777" w:rsidR="00F90BDC" w:rsidRDefault="00F90BDC"/>
    <w:p w14:paraId="53E678D8" w14:textId="77777777" w:rsidR="00F90BDC" w:rsidRDefault="00F90BDC">
      <w:r xmlns:w="http://schemas.openxmlformats.org/wordprocessingml/2006/main">
        <w:t xml:space="preserve">2. যীশুর শক্তি - যীশুর ভবিষ্যত দেখার এবং কে তাঁর পাশে দাঁড়াবে এবং কে তাঁর বিরুদ্ধে যাবে তা জানার ক্ষমতা ছিল৷</w:t>
      </w:r>
    </w:p>
    <w:p w14:paraId="4BB6CAFD" w14:textId="77777777" w:rsidR="00F90BDC" w:rsidRDefault="00F90BDC"/>
    <w:p w14:paraId="3E96218E" w14:textId="77777777" w:rsidR="00F90BDC" w:rsidRDefault="00F90BDC">
      <w:r xmlns:w="http://schemas.openxmlformats.org/wordprocessingml/2006/main">
        <w:t xml:space="preserve">1.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20920FAB" w14:textId="77777777" w:rsidR="00F90BDC" w:rsidRDefault="00F90BDC"/>
    <w:p w14:paraId="1E6FC6C0" w14:textId="77777777" w:rsidR="00F90BDC" w:rsidRDefault="00F90BDC">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বা পরিত্যাগ করব না।"</w:t>
      </w:r>
    </w:p>
    <w:p w14:paraId="41286CFF" w14:textId="77777777" w:rsidR="00F90BDC" w:rsidRDefault="00F90BDC"/>
    <w:p w14:paraId="46EA43C9" w14:textId="77777777" w:rsidR="00F90BDC" w:rsidRDefault="00F90BDC">
      <w:r xmlns:w="http://schemas.openxmlformats.org/wordprocessingml/2006/main">
        <w:t xml:space="preserve">জন 6:65 এবং তিনি বললেন, তাই আমি তোমাদের বলেছি, আমার পিতার কাছ থেকে তাকে দেওয়া না হলে কেউ আমার কাছে আসতে পারে না৷</w:t>
      </w:r>
    </w:p>
    <w:p w14:paraId="243744FF" w14:textId="77777777" w:rsidR="00F90BDC" w:rsidRDefault="00F90BDC"/>
    <w:p w14:paraId="775EAF58" w14:textId="77777777" w:rsidR="00F90BDC" w:rsidRDefault="00F90BDC">
      <w:r xmlns:w="http://schemas.openxmlformats.org/wordprocessingml/2006/main">
        <w:t xml:space="preserve">ঈশ্বর পিতার অনুমতি ছাড়া কেউ যীশুর কাছে আসতে পারে না।</w:t>
      </w:r>
    </w:p>
    <w:p w14:paraId="0679B277" w14:textId="77777777" w:rsidR="00F90BDC" w:rsidRDefault="00F90BDC"/>
    <w:p w14:paraId="05C03D80" w14:textId="77777777" w:rsidR="00F90BDC" w:rsidRDefault="00F90BDC">
      <w:r xmlns:w="http://schemas.openxmlformats.org/wordprocessingml/2006/main">
        <w:t xml:space="preserve">1. সত্যিকারের পরিত্রাণ অর্জন: ঈশ্বরের গাইডের উপর নির্ভর করা</w:t>
      </w:r>
    </w:p>
    <w:p w14:paraId="3B0408CE" w14:textId="77777777" w:rsidR="00F90BDC" w:rsidRDefault="00F90BDC"/>
    <w:p w14:paraId="24D28E3F" w14:textId="77777777" w:rsidR="00F90BDC" w:rsidRDefault="00F90BDC">
      <w:r xmlns:w="http://schemas.openxmlformats.org/wordprocessingml/2006/main">
        <w:t xml:space="preserve">2. পিতার অনুগ্রহ: আমাদের একমাত্র আশা</w:t>
      </w:r>
    </w:p>
    <w:p w14:paraId="3CA7BE56" w14:textId="77777777" w:rsidR="00F90BDC" w:rsidRDefault="00F90BDC"/>
    <w:p w14:paraId="0A3DAC9B" w14:textId="77777777" w:rsidR="00F90BDC" w:rsidRDefault="00F90BDC">
      <w:r xmlns:w="http://schemas.openxmlformats.org/wordprocessingml/2006/main">
        <w:t xml:space="preserve">1. Ephesians 2:8-9 - কারণ অনুগ্রহের দ্বারা আপনি বিশ্বাসের মাধ্যমে রক্ষা পেয়েছেন৷ আর এটা আপনার নিজের কাজ নয়; এটা ঈশ্বরের উপহার।</w:t>
      </w:r>
    </w:p>
    <w:p w14:paraId="7B137518" w14:textId="77777777" w:rsidR="00F90BDC" w:rsidRDefault="00F90BDC"/>
    <w:p w14:paraId="3480222A" w14:textId="77777777" w:rsidR="00F90BDC" w:rsidRDefault="00F90BDC">
      <w:r xmlns:w="http://schemas.openxmlformats.org/wordprocessingml/2006/main">
        <w:t xml:space="preserve">2. রোমানস 11:36 - কারণ তাঁর কাছ থেকে এবং তাঁর মাধ্যমে এবং তাঁর কাছেই সবকিছু। চিরকাল তাঁর মহিমা হোক। আমীন।</w:t>
      </w:r>
    </w:p>
    <w:p w14:paraId="32AB7642" w14:textId="77777777" w:rsidR="00F90BDC" w:rsidRDefault="00F90BDC"/>
    <w:p w14:paraId="76E48303" w14:textId="77777777" w:rsidR="00F90BDC" w:rsidRDefault="00F90BDC">
      <w:r xmlns:w="http://schemas.openxmlformats.org/wordprocessingml/2006/main">
        <w:t xml:space="preserve">যোহন 6:66 সেই সময় থেকে তাঁর অনেক শিষ্য ফিরে গেলেন এবং তাঁর সঙ্গে আর হাঁটলেন না৷</w:t>
      </w:r>
    </w:p>
    <w:p w14:paraId="3782FD68" w14:textId="77777777" w:rsidR="00F90BDC" w:rsidRDefault="00F90BDC"/>
    <w:p w14:paraId="3740473D" w14:textId="77777777" w:rsidR="00F90BDC" w:rsidRDefault="00F90BDC">
      <w:r xmlns:w="http://schemas.openxmlformats.org/wordprocessingml/2006/main">
        <w:t xml:space="preserve">তিনি কঠিন শিক্ষা দেওয়ার পর যীশুর অনেক শিষ্য তাঁকে ত্যাগ করেছিলেন।</w:t>
      </w:r>
    </w:p>
    <w:p w14:paraId="37F9BB70" w14:textId="77777777" w:rsidR="00F90BDC" w:rsidRDefault="00F90BDC"/>
    <w:p w14:paraId="02988E15" w14:textId="77777777" w:rsidR="00F90BDC" w:rsidRDefault="00F90BDC">
      <w:r xmlns:w="http://schemas.openxmlformats.org/wordprocessingml/2006/main">
        <w:t xml:space="preserve">1. "শিষ্যত্বের কঠিন পথ"</w:t>
      </w:r>
    </w:p>
    <w:p w14:paraId="318F7FAA" w14:textId="77777777" w:rsidR="00F90BDC" w:rsidRDefault="00F90BDC"/>
    <w:p w14:paraId="692173E6" w14:textId="77777777" w:rsidR="00F90BDC" w:rsidRDefault="00F90BDC">
      <w:r xmlns:w="http://schemas.openxmlformats.org/wordprocessingml/2006/main">
        <w:t xml:space="preserve">2. "যীশুকে অনুসরণ করার চ্যালেঞ্জ"</w:t>
      </w:r>
    </w:p>
    <w:p w14:paraId="436838EA" w14:textId="77777777" w:rsidR="00F90BDC" w:rsidRDefault="00F90BDC"/>
    <w:p w14:paraId="105C343D" w14:textId="77777777" w:rsidR="00F90BDC" w:rsidRDefault="00F90BDC">
      <w:r xmlns:w="http://schemas.openxmlformats.org/wordprocessingml/2006/main">
        <w:t xml:space="preserve">1. ম্যাথিউ 8:19-22 - একজন শিষ্যকে অনুসরণ করার জন্য যীশুর আহ্বান</w:t>
      </w:r>
    </w:p>
    <w:p w14:paraId="3C4CC9B9" w14:textId="77777777" w:rsidR="00F90BDC" w:rsidRDefault="00F90BDC"/>
    <w:p w14:paraId="68E39592" w14:textId="77777777" w:rsidR="00F90BDC" w:rsidRDefault="00F90BDC">
      <w:r xmlns:w="http://schemas.openxmlformats.org/wordprocessingml/2006/main">
        <w:t xml:space="preserve">2. লূক 14:25-33 - শিষ্যত্বের মূল্য সম্পর্কে যীশুর শিক্ষা</w:t>
      </w:r>
    </w:p>
    <w:p w14:paraId="7DEDFA4C" w14:textId="77777777" w:rsidR="00F90BDC" w:rsidRDefault="00F90BDC"/>
    <w:p w14:paraId="2DA823E8" w14:textId="77777777" w:rsidR="00F90BDC" w:rsidRDefault="00F90BDC">
      <w:r xmlns:w="http://schemas.openxmlformats.org/wordprocessingml/2006/main">
        <w:t xml:space="preserve">জন 6:67 তখন যীশু সেই বারোজনকে বললেন, তোমরাও কি চলে যাবে?</w:t>
      </w:r>
    </w:p>
    <w:p w14:paraId="26763D25" w14:textId="77777777" w:rsidR="00F90BDC" w:rsidRDefault="00F90BDC"/>
    <w:p w14:paraId="21148152" w14:textId="77777777" w:rsidR="00F90BDC" w:rsidRDefault="00F90BDC">
      <w:r xmlns:w="http://schemas.openxmlformats.org/wordprocessingml/2006/main">
        <w:t xml:space="preserve">যীশু বারোজন শিষ্যকে জিজ্ঞাসা করেছিলেন যে তারা অন্যদের মতো তাকে ছেড়ে চলে যাচ্ছে কিনা।</w:t>
      </w:r>
    </w:p>
    <w:p w14:paraId="2AB1E834" w14:textId="77777777" w:rsidR="00F90BDC" w:rsidRDefault="00F90BDC"/>
    <w:p w14:paraId="0625DC53" w14:textId="77777777" w:rsidR="00F90BDC" w:rsidRDefault="00F90BDC">
      <w:r xmlns:w="http://schemas.openxmlformats.org/wordprocessingml/2006/main">
        <w:t xml:space="preserve">1. যীশু যখন কঠিন প্রশ্ন জিজ্ঞাসা করেন তখন তাকে হাল ছেড়ে দেবেন না।</w:t>
      </w:r>
    </w:p>
    <w:p w14:paraId="75820FED" w14:textId="77777777" w:rsidR="00F90BDC" w:rsidRDefault="00F90BDC"/>
    <w:p w14:paraId="19A9E4A5" w14:textId="77777777" w:rsidR="00F90BDC" w:rsidRDefault="00F90BDC">
      <w:r xmlns:w="http://schemas.openxmlformats.org/wordprocessingml/2006/main">
        <w:t xml:space="preserve">2. যখন আপনি পরীক্ষা করেন, তখন যীশুর সাথে দৃঢ় থাকুন।</w:t>
      </w:r>
    </w:p>
    <w:p w14:paraId="25B55700" w14:textId="77777777" w:rsidR="00F90BDC" w:rsidRDefault="00F90BDC"/>
    <w:p w14:paraId="38D7524C" w14:textId="77777777" w:rsidR="00F90BDC" w:rsidRDefault="00F90BDC">
      <w:r xmlns:w="http://schemas.openxmlformats.org/wordprocessingml/2006/main">
        <w:t xml:space="preserve">1. হিব্রু 10:23 - আসুন আমরা আমাদের আশার স্বীকারোক্তিকে দৃঢ়ভাবে ধরে রাখি, কারণ যিনি প্রতিশ্রুতি দিয়েছেন তিনি বিশ্বস্ত।</w:t>
      </w:r>
    </w:p>
    <w:p w14:paraId="377D0966" w14:textId="77777777" w:rsidR="00F90BDC" w:rsidRDefault="00F90BDC"/>
    <w:p w14:paraId="52DE5516" w14:textId="77777777" w:rsidR="00F90BDC" w:rsidRDefault="00F90BDC">
      <w:r xmlns:w="http://schemas.openxmlformats.org/wordprocessingml/2006/main">
        <w:t xml:space="preserve">2. জেমস 1:12 -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14:paraId="36730E53" w14:textId="77777777" w:rsidR="00F90BDC" w:rsidRDefault="00F90BDC"/>
    <w:p w14:paraId="76F95E1D" w14:textId="77777777" w:rsidR="00F90BDC" w:rsidRDefault="00F90BDC">
      <w:r xmlns:w="http://schemas.openxmlformats.org/wordprocessingml/2006/main">
        <w:t xml:space="preserve">জন 6:68 তখন শিমোন পিতর তাঁকে উত্তর দিলেন, প্রভু, আমরা কার কাছে যাব? তোমার কাছে অনন্ত জীবনের কথা আছে।</w:t>
      </w:r>
    </w:p>
    <w:p w14:paraId="579C882D" w14:textId="77777777" w:rsidR="00F90BDC" w:rsidRDefault="00F90BDC"/>
    <w:p w14:paraId="2B211A1D" w14:textId="77777777" w:rsidR="00F90BDC" w:rsidRDefault="00F90BDC">
      <w:r xmlns:w="http://schemas.openxmlformats.org/wordprocessingml/2006/main">
        <w:t xml:space="preserve">সাইমন পিটার যীশুর প্রতি তার আনুগত্য ঘোষণা করেন, তাকে জিজ্ঞাসা করেন যে তারা অনন্ত জীবনের জন্য আর কার কাছে যেতে পারে।</w:t>
      </w:r>
    </w:p>
    <w:p w14:paraId="2FF3965D" w14:textId="77777777" w:rsidR="00F90BDC" w:rsidRDefault="00F90BDC"/>
    <w:p w14:paraId="2EDC40BB" w14:textId="77777777" w:rsidR="00F90BDC" w:rsidRDefault="00F90BDC">
      <w:r xmlns:w="http://schemas.openxmlformats.org/wordprocessingml/2006/main">
        <w:t xml:space="preserve">1. "অটল আনুগত্য: যীশুর প্রতি পিটারের প্রতিশ্রুতির দিকে একটি নজর"</w:t>
      </w:r>
    </w:p>
    <w:p w14:paraId="52AC22B2" w14:textId="77777777" w:rsidR="00F90BDC" w:rsidRDefault="00F90BDC"/>
    <w:p w14:paraId="30BBDB8F" w14:textId="77777777" w:rsidR="00F90BDC" w:rsidRDefault="00F90BDC">
      <w:r xmlns:w="http://schemas.openxmlformats.org/wordprocessingml/2006/main">
        <w:t xml:space="preserve">2. "অনন্ত জীবনের কথা: কেন আমরা যীশুর দিকে ফিরে যাই"</w:t>
      </w:r>
    </w:p>
    <w:p w14:paraId="31E2CF12" w14:textId="77777777" w:rsidR="00F90BDC" w:rsidRDefault="00F90BDC"/>
    <w:p w14:paraId="652EC260" w14:textId="77777777" w:rsidR="00F90BDC" w:rsidRDefault="00F90BDC">
      <w:r xmlns:w="http://schemas.openxmlformats.org/wordprocessingml/2006/main">
        <w:t xml:space="preserve">1. রোমানস 10:8-13 - কারণ "যে কেউ প্রভুর নামে ডাকে সে পরিত্রাণ পাবে।"</w:t>
      </w:r>
    </w:p>
    <w:p w14:paraId="4DE3B8BD" w14:textId="77777777" w:rsidR="00F90BDC" w:rsidRDefault="00F90BDC"/>
    <w:p w14:paraId="3432F8A9" w14:textId="77777777" w:rsidR="00F90BDC" w:rsidRDefault="00F90BDC">
      <w:r xmlns:w="http://schemas.openxmlformats.org/wordprocessingml/2006/main">
        <w:t xml:space="preserve">2. ম্যাথু 16:13-20 - যীশু তাঁর শিষ্যদের জিজ্ঞাসা করেন যে লোকেরা বলে তিনি কে, এবং পিটার উত্তর দেন, "তুমিই খ্রীষ্ট, জীবন্ত ঈশ্বরের পুত্র।"</w:t>
      </w:r>
    </w:p>
    <w:p w14:paraId="227A489C" w14:textId="77777777" w:rsidR="00F90BDC" w:rsidRDefault="00F90BDC"/>
    <w:p w14:paraId="48403AA6" w14:textId="77777777" w:rsidR="00F90BDC" w:rsidRDefault="00F90BDC">
      <w:r xmlns:w="http://schemas.openxmlformats.org/wordprocessingml/2006/main">
        <w:t xml:space="preserve">জন 6:69 এবং আমরা বিশ্বাস করি এবং নিশ্চিত যে আপনি সেই খ্রীষ্ট, জীবন্ত ঈশ্বরের পুত্র৷</w:t>
      </w:r>
    </w:p>
    <w:p w14:paraId="6316D210" w14:textId="77777777" w:rsidR="00F90BDC" w:rsidRDefault="00F90BDC"/>
    <w:p w14:paraId="7D858EE5" w14:textId="77777777" w:rsidR="00F90BDC" w:rsidRDefault="00F90BDC">
      <w:r xmlns:w="http://schemas.openxmlformats.org/wordprocessingml/2006/main">
        <w:t xml:space="preserve">যীশুকে তাঁর শিষ্যরা মশীহ, জীবন্ত ঈশ্বরের পুত্র হিসাবে নিশ্চিত করেছেন।</w:t>
      </w:r>
    </w:p>
    <w:p w14:paraId="07C7D44A" w14:textId="77777777" w:rsidR="00F90BDC" w:rsidRDefault="00F90BDC"/>
    <w:p w14:paraId="1827E058" w14:textId="77777777" w:rsidR="00F90BDC" w:rsidRDefault="00F90BDC">
      <w:r xmlns:w="http://schemas.openxmlformats.org/wordprocessingml/2006/main">
        <w:t xml:space="preserve">1. যীশুকে মশীহ হিসাবে পুনরায় নিশ্চিত করা: তাঁর কাজ এবং শক্তিতে বিশ্বাস করা</w:t>
      </w:r>
    </w:p>
    <w:p w14:paraId="4CD6520E" w14:textId="77777777" w:rsidR="00F90BDC" w:rsidRDefault="00F90BDC"/>
    <w:p w14:paraId="5516C4DE" w14:textId="77777777" w:rsidR="00F90BDC" w:rsidRDefault="00F90BDC">
      <w:r xmlns:w="http://schemas.openxmlformats.org/wordprocessingml/2006/main">
        <w:t xml:space="preserve">2. যীশুকে ঈশ্বরের পুত্র হিসাবে জানা: অনন্ত জীবনের চাবিকাঠি</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742849B8" w14:textId="77777777" w:rsidR="00F90BDC" w:rsidRDefault="00F90BDC"/>
    <w:p w14:paraId="48A1144D" w14:textId="77777777" w:rsidR="00F90BDC" w:rsidRDefault="00F90BDC">
      <w:r xmlns:w="http://schemas.openxmlformats.org/wordprocessingml/2006/main">
        <w:t xml:space="preserve">2. ম্যাথু 16:13-17 - যীশু যখন সিজারিয়া ফিলিপী অঞ্চলে এলেন, তখন তিনি তাঁর শিষ্যদের জিজ্ঞাসা করলেন, "মানুষ বলে যে আমি, মানবপুত্র কে?" তাই তারা বলেছিল, "কেউ বলে যোহন ব্যাপটিস্ট, কেউ বলে এলিয়, আবার কেউ বলে যিরমিয় বা ভাববাদীদের একজন।" তিনি তাদের বললেন, “কিন্তু তোমরা কি বল যে আমি কে?” শিমোন পিতর উত্তর দিয়ে বললেন, “তুমিই খ্রীষ্ট, জীবন্ত ঈশ্বরের পুত্র।” যীশু উত্তর দিয়ে তাঁকে বললেন, "ধন্য তুমি, শিমোন বার-যোনা, কারণ মাংস ও রক্ত তোমাকে এটা প্রকাশ করেনি, কিন্তু আমার স্বর্গে থাকা পিতা।"</w:t>
      </w:r>
    </w:p>
    <w:p w14:paraId="66949C92" w14:textId="77777777" w:rsidR="00F90BDC" w:rsidRDefault="00F90BDC"/>
    <w:p w14:paraId="6E477BA1" w14:textId="77777777" w:rsidR="00F90BDC" w:rsidRDefault="00F90BDC">
      <w:r xmlns:w="http://schemas.openxmlformats.org/wordprocessingml/2006/main">
        <w:t xml:space="preserve">জন 6:70 যীশু তাদের বললেন, আমি কি তোমাদের বারোজনকে মনোনীত করিনি, আর তোমাদের মধ্যে একজন শয়তান?</w:t>
      </w:r>
    </w:p>
    <w:p w14:paraId="475ED396" w14:textId="77777777" w:rsidR="00F90BDC" w:rsidRDefault="00F90BDC"/>
    <w:p w14:paraId="1BE80453" w14:textId="77777777" w:rsidR="00F90BDC" w:rsidRDefault="00F90BDC">
      <w:r xmlns:w="http://schemas.openxmlformats.org/wordprocessingml/2006/main">
        <w:t xml:space="preserve">যীশু বারোজন শিষ্যকে জিজ্ঞাসা করেছিলেন যে তিনি তাদের বেছে নিয়েছিলেন এবং তাদের মনে করিয়ে দিয়েছিলেন যে তাদের মধ্যে একজন শয়তান ছিল।</w:t>
      </w:r>
    </w:p>
    <w:p w14:paraId="2EFAAE08" w14:textId="77777777" w:rsidR="00F90BDC" w:rsidRDefault="00F90BDC"/>
    <w:p w14:paraId="61F3467D" w14:textId="77777777" w:rsidR="00F90BDC" w:rsidRDefault="00F90BDC">
      <w:r xmlns:w="http://schemas.openxmlformats.org/wordprocessingml/2006/main">
        <w:t xml:space="preserve">1. যীশু আমাদের সাবধানে বেছে নেন, কিন্তু আমাদের অবশ্যই আমাদের জীবনে শয়তানের প্রভাব সম্পর্কে সতর্ক থাকতে হবে।</w:t>
      </w:r>
    </w:p>
    <w:p w14:paraId="4CE42498" w14:textId="77777777" w:rsidR="00F90BDC" w:rsidRDefault="00F90BDC"/>
    <w:p w14:paraId="675CA65F" w14:textId="77777777" w:rsidR="00F90BDC" w:rsidRDefault="00F90BDC">
      <w:r xmlns:w="http://schemas.openxmlformats.org/wordprocessingml/2006/main">
        <w:t xml:space="preserve">2. আমাদের জন্য যীশুর ভালবাসা এতটাই মহান যে তিনি আমাদের বেছে নিয়েছিলেন এমনকি যখন তিনি জানতেন যে আমাদের মধ্যে একজন শয়তান হবে।</w:t>
      </w:r>
    </w:p>
    <w:p w14:paraId="68676B77" w14:textId="77777777" w:rsidR="00F90BDC" w:rsidRDefault="00F90BDC"/>
    <w:p w14:paraId="6292B614" w14:textId="77777777" w:rsidR="00F90BDC" w:rsidRDefault="00F90BDC">
      <w:r xmlns:w="http://schemas.openxmlformats.org/wordprocessingml/2006/main">
        <w:t xml:space="preserve">1. 1 পিটার 5:8-9 – “শান্ত মনের হও; বিনিদ্র হতে. আপনার প্রতিপক্ষ শয়তান গর্জনকারী সিংহের মতো চারপাশে ঘুরে বেড়ায়, কাউকে গ্রাস করতে খুঁজতে। তাকে প্রতিরোধ করুন, আপনার বিশ্বাসে দৃঢ় থাকুন..."</w:t>
      </w:r>
    </w:p>
    <w:p w14:paraId="31601527" w14:textId="77777777" w:rsidR="00F90BDC" w:rsidRDefault="00F90BDC"/>
    <w:p w14:paraId="4E18449F" w14:textId="77777777" w:rsidR="00F90BDC" w:rsidRDefault="00F90BDC">
      <w:r xmlns:w="http://schemas.openxmlformats.org/wordprocessingml/2006/main">
        <w:t xml:space="preserve">2. Ephesians 6:11-13 – “ঈশ্বরের সমস্ত অস্ত্র পরিধান কর, যাতে তোমরা শয়তানের ষড়যন্ত্রের বিরুদ্ধে দাঁড়াতে পার। কেননা আমরা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w:t>
      </w:r>
    </w:p>
    <w:p w14:paraId="140D5E3B" w14:textId="77777777" w:rsidR="00F90BDC" w:rsidRDefault="00F90BDC"/>
    <w:p w14:paraId="5FE4C86F" w14:textId="77777777" w:rsidR="00F90BDC" w:rsidRDefault="00F90BDC">
      <w:r xmlns:w="http://schemas.openxmlformats.org/wordprocessingml/2006/main">
        <w:t xml:space="preserve">জন 6:71 তিনি শিমোনের পুত্র যিহূদা ইস্করিয়োটের কথা বলেছিলেন, কারণ তিনিই সেই </w:t>
      </w:r>
      <w:r xmlns:w="http://schemas.openxmlformats.org/wordprocessingml/2006/main">
        <w:lastRenderedPageBreak xmlns:w="http://schemas.openxmlformats.org/wordprocessingml/2006/main"/>
      </w:r>
      <w:r xmlns:w="http://schemas.openxmlformats.org/wordprocessingml/2006/main">
        <w:t xml:space="preserve">বারো জনের একজন হয়ে তাঁকে ধরিয়ে দেবেন৷</w:t>
      </w:r>
    </w:p>
    <w:p w14:paraId="66EA43B5" w14:textId="77777777" w:rsidR="00F90BDC" w:rsidRDefault="00F90BDC"/>
    <w:p w14:paraId="44345A7C" w14:textId="77777777" w:rsidR="00F90BDC" w:rsidRDefault="00F90BDC">
      <w:r xmlns:w="http://schemas.openxmlformats.org/wordprocessingml/2006/main">
        <w:t xml:space="preserve">যীশু প্রকাশ করেছিলেন যে তাঁর বারোজন শিষ্যের মধ্যে একজন, জুডাস ইসকারিওট, তাকে বিশ্বাসঘাতকতা করবে।</w:t>
      </w:r>
    </w:p>
    <w:p w14:paraId="278017D2" w14:textId="77777777" w:rsidR="00F90BDC" w:rsidRDefault="00F90BDC"/>
    <w:p w14:paraId="781EA5C8" w14:textId="77777777" w:rsidR="00F90BDC" w:rsidRDefault="00F90BDC">
      <w:r xmlns:w="http://schemas.openxmlformats.org/wordprocessingml/2006/main">
        <w:t xml:space="preserve">1. বিশ্বাসঘাতকতার সময়ে কীভাবে ঈশ্বরের প্রতি বিশ্বস্ত হওয়া যায়</w:t>
      </w:r>
    </w:p>
    <w:p w14:paraId="4ACAE955" w14:textId="77777777" w:rsidR="00F90BDC" w:rsidRDefault="00F90BDC"/>
    <w:p w14:paraId="65664F7F" w14:textId="77777777" w:rsidR="00F90BDC" w:rsidRDefault="00F90BDC">
      <w:r xmlns:w="http://schemas.openxmlformats.org/wordprocessingml/2006/main">
        <w:t xml:space="preserve">2. প্রতিশ্রুতি পালনের গুরুত্ব</w:t>
      </w:r>
    </w:p>
    <w:p w14:paraId="2104B160" w14:textId="77777777" w:rsidR="00F90BDC" w:rsidRDefault="00F90BDC"/>
    <w:p w14:paraId="4C157B7A" w14:textId="77777777" w:rsidR="00F90BDC" w:rsidRDefault="00F90BDC">
      <w:r xmlns:w="http://schemas.openxmlformats.org/wordprocessingml/2006/main">
        <w:t xml:space="preserve">1. গীতসংহিতা 119:63 - যারা আপনাকে ভয় করে এবং যারা আপনার আদেশ পালন করে আমি তাদের সকলের সঙ্গী।</w:t>
      </w:r>
    </w:p>
    <w:p w14:paraId="6F2EDBB9" w14:textId="77777777" w:rsidR="00F90BDC" w:rsidRDefault="00F90BDC"/>
    <w:p w14:paraId="73B03154" w14:textId="77777777" w:rsidR="00F90BDC" w:rsidRDefault="00F90BDC">
      <w:r xmlns:w="http://schemas.openxmlformats.org/wordprocessingml/2006/main">
        <w:t xml:space="preserve">2. ম্যাথু 26:45 - তারপর তিনি তাঁর শিষ্যদের কাছে এসে তাদের বললেন, এখন ঘুমাও এবং বিশ্রাম নাও: দেখ, সময় ঘনিয়ে এসেছে, এবং মানবপুত্রকে পাপীদের হাতে ধরিয়ে দেওয়া হচ্ছে৷</w:t>
      </w:r>
    </w:p>
    <w:p w14:paraId="49615DB9" w14:textId="77777777" w:rsidR="00F90BDC" w:rsidRDefault="00F90BDC"/>
    <w:p w14:paraId="46E1D9CE" w14:textId="77777777" w:rsidR="00F90BDC" w:rsidRDefault="00F90BDC">
      <w:r xmlns:w="http://schemas.openxmlformats.org/wordprocessingml/2006/main">
        <w:t xml:space="preserve">জন 7 জেরুজালেমে তাবারন্যাকলের উৎসবে যিশুর সফর, তাঁর শিক্ষা সম্পর্কে পরবর্তী বিতর্ক এবং তাঁর পরিচয় সম্পর্কে বিভিন্ন মতামত বর্ণনা করে।</w:t>
      </w:r>
    </w:p>
    <w:p w14:paraId="616D983D" w14:textId="77777777" w:rsidR="00F90BDC" w:rsidRDefault="00F90BDC"/>
    <w:p w14:paraId="44764549" w14:textId="77777777" w:rsidR="00F90BDC" w:rsidRDefault="00F90BDC">
      <w:r xmlns:w="http://schemas.openxmlformats.org/wordprocessingml/2006/main">
        <w:t xml:space="preserve">1 ম অনুচ্ছেদ: অধ্যায়টি শুরু হয় যীশু গ্যালিলের চারপাশে ঘুরে বেড়ান, জুডিয়াকে এড়িয়ে যান কারণ সেখানকার ইহুদি নেতারা তাঁকে হত্যা করার সুযোগ খুঁজছিলেন। যাইহোক, যখন ইহুদিদের ট্যাবারন্যাকলের উত্সব কাছাকাছি ছিল, তখন তার ভাইয়েরা পরামর্শ দিয়েছিলেন যে তিনি খোলাখুলিভাবে জুডিয়াতে যান যাতে তার শিষ্যরা তার কাজগুলি দেখতে পারে। যীশু উত্তর দিয়েছিলেন যে তাঁর সময় এখনও পুরোপুরি আসেনি কিন্তু তাদের সময় সবসময় ঠিক থাকে তারপর তারা চলে যাওয়ার পরে একান্তে উঠেছিল (জন 7:1-10)।</w:t>
      </w:r>
    </w:p>
    <w:p w14:paraId="084CD54B" w14:textId="77777777" w:rsidR="00F90BDC" w:rsidRDefault="00F90BDC"/>
    <w:p w14:paraId="069F5493" w14:textId="77777777" w:rsidR="00F90BDC" w:rsidRDefault="00F90BDC">
      <w:r xmlns:w="http://schemas.openxmlformats.org/wordprocessingml/2006/main">
        <w:t xml:space="preserve">2য় অনুচ্ছেদ: উৎসবের সময় ইহুদিরা তাঁর সম্পর্কে ফিসফিস করে তাকে খুঁজছিল কিন্তু নেতাদের ভয়ে কেউ তার সম্পর্কে প্রকাশ্যে কথা বলে না। উৎসবের মাঝপথে যীশু মন্দিরের দরবারে উঠে গিয়ে অনেককে অবাক করে দিয়েছিলেন যারা আশ্চর্য হয়েছিলেন যে তিনি কীভাবে শাস্ত্রগুলি অধ্যয়ন না করেই জানতেন। জবাবে, তিনি নির্দেশ করেছিলেন যে শিক্ষা ঈশ্বরের কাছ থেকে এসেছে পিতার কাছ থেকে নয়, যিনি নিজে বেছে নেন তিনিই বুঝতে পারেন যে শিক্ষাটি ঈশ্বরের কাছ থেকে আসে নাকি নিজের কর্তৃত্বে কথা বলেন প্রধান ফরীশীরা এবং প্রধান পুরোহিতরা মন্দিরের রক্ষক পাঠায় তাকে গ্রেপ্তার করে তবুও কেউ তাকে হাত দেয়নি কারণ তার সময় ছিল। এখনও আসেনি (জন 7:11-30)।</w:t>
      </w:r>
    </w:p>
    <w:p w14:paraId="297C32F7" w14:textId="77777777" w:rsidR="00F90BDC" w:rsidRDefault="00F90BDC"/>
    <w:p w14:paraId="1CBC03FA" w14:textId="77777777" w:rsidR="00F90BDC" w:rsidRDefault="00F90BDC">
      <w:r xmlns:w="http://schemas.openxmlformats.org/wordprocessingml/2006/main">
        <w:t xml:space="preserve">3য় অনুচ্ছেদ: গত সবচেয়ে বড় উৎসবের দিনে যীশু দাঁড়িয়ে উচ্চকণ্ঠে বলেছিলেন, 'যে কেউ তৃষ্ণার্ত সে আমার কাছে আসুক এবং পান করুক। যারা আমাকে ধর্মগ্রন্থ বলে বিশ্বাস করে, তাদের মধ্যে থেকে জীবন্ত নদী প্রবাহিত হবে।' এই উল্লিখিত আত্মা যাকে তারা পরে বিশ্বাস করেছিল তারা পরে পেয়েছিল কারণ আত্মাকে দেওয়া হয়নি কারণ যীশু তখনও মহিমান্বিত হননি যার ফলে ভিড়ের মধ্যে বিভক্ত হয়ে কেউ কেউ বলছে 'তিনি নবী' অন্যরা 'তিনি খ্রীষ্ট' আবার অন্যরা গ্যালিল থেকে খ্রীষ্টের শেষ হওয়ার সম্ভাবনা নিয়ে প্রশ্ন তোলেন আইন অনুযায়ী প্রতিরক্ষা না শুনেই নিকোডেমাস তাকে সরাসরি নিন্দার বিরুদ্ধে রক্ষা করছেন যার ফলে তার সমবয়সীদের দ্বারা আরো উপহাস করে বরখাস্ত করা হয়েছে প্রত্যেকে বাড়ি চলে যাচ্ছে (জন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যোহন 7:1 এই ঘটনার পর যীশু গালীলে হেঁটে গেলেন, কারণ ইহুদীরা তাঁকে হত্যা করতে চেয়েছিল বলে তিনি ইহুদীতে চলতেন না৷</w:t>
      </w:r>
    </w:p>
    <w:p w14:paraId="69FCB90D" w14:textId="77777777" w:rsidR="00F90BDC" w:rsidRDefault="00F90BDC"/>
    <w:p w14:paraId="1F540D8D" w14:textId="77777777" w:rsidR="00F90BDC" w:rsidRDefault="00F90BDC">
      <w:r xmlns:w="http://schemas.openxmlformats.org/wordprocessingml/2006/main">
        <w:t xml:space="preserve">যীশু গালীলের ইহুদীদের এড়িয়ে গেছেন কারণ তারা তাঁকে হত্যা করতে চেয়েছিল।</w:t>
      </w:r>
    </w:p>
    <w:p w14:paraId="7698AE4A" w14:textId="77777777" w:rsidR="00F90BDC" w:rsidRDefault="00F90BDC"/>
    <w:p w14:paraId="5A634571" w14:textId="77777777" w:rsidR="00F90BDC" w:rsidRDefault="00F90BDC">
      <w:r xmlns:w="http://schemas.openxmlformats.org/wordprocessingml/2006/main">
        <w:t xml:space="preserve">1: ঈশ্বরের সুরক্ষা সর্বদা আমাদের জন্য আছে, পরিস্থিতি যাই হোক না কেন।</w:t>
      </w:r>
    </w:p>
    <w:p w14:paraId="2D6BE3EF" w14:textId="77777777" w:rsidR="00F90BDC" w:rsidRDefault="00F90BDC"/>
    <w:p w14:paraId="1F14002C" w14:textId="77777777" w:rsidR="00F90BDC" w:rsidRDefault="00F90BDC">
      <w:r xmlns:w="http://schemas.openxmlformats.org/wordprocessingml/2006/main">
        <w:t xml:space="preserve">2: আমাদের কখনোই আশা ছেড়ে দেওয়া উচিত নয়, আমরা যতই বিরোধিতার মুখোমুখি হই না কেন।</w:t>
      </w:r>
    </w:p>
    <w:p w14:paraId="5D57623D" w14:textId="77777777" w:rsidR="00F90BDC" w:rsidRDefault="00F90BDC"/>
    <w:p w14:paraId="7C609838" w14:textId="77777777" w:rsidR="00F90BDC" w:rsidRDefault="00F90BDC">
      <w:r xmlns:w="http://schemas.openxmlformats.org/wordprocessingml/2006/main">
        <w:t xml:space="preserve">1: গীতসংহিতা 23:4 "যদিও আমি অন্ধকার উপত্যকার মধ্য দিয়ে হেঁটে যাই, আমি কোন মন্দকে ভয় করব না, কারণ আপনি আমার সাথে আছেন; আপনার লাঠি এবং আপনার লাঠি, তারা আমাকে সান্ত্বনা দেয়।"</w:t>
      </w:r>
    </w:p>
    <w:p w14:paraId="20BCA949" w14:textId="77777777" w:rsidR="00F90BDC" w:rsidRDefault="00F90BDC"/>
    <w:p w14:paraId="00B722A0" w14:textId="77777777" w:rsidR="00F90BDC" w:rsidRDefault="00F90BDC">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বশীভূত করে, এবং তিনি তোমার পথ সোজা করবেন।"</w:t>
      </w:r>
    </w:p>
    <w:p w14:paraId="0CB80415" w14:textId="77777777" w:rsidR="00F90BDC" w:rsidRDefault="00F90BDC"/>
    <w:p w14:paraId="0A8156B3" w14:textId="77777777" w:rsidR="00F90BDC" w:rsidRDefault="00F90BDC">
      <w:r xmlns:w="http://schemas.openxmlformats.org/wordprocessingml/2006/main">
        <w:t xml:space="preserve">যোহন 7:2 ইহুদীদের তাঁবুর উৎসব আসন্ন।</w:t>
      </w:r>
    </w:p>
    <w:p w14:paraId="1EE7D16E" w14:textId="77777777" w:rsidR="00F90BDC" w:rsidRDefault="00F90BDC"/>
    <w:p w14:paraId="3E5A343A" w14:textId="77777777" w:rsidR="00F90BDC" w:rsidRDefault="00F90BDC">
      <w:r xmlns:w="http://schemas.openxmlformats.org/wordprocessingml/2006/main">
        <w:t xml:space="preserve">ইহুদিদের তাবুর উৎসবের সময়, যীশু জেরুজালেমে ভ্রমণ করছিলেন।</w:t>
      </w:r>
    </w:p>
    <w:p w14:paraId="25926D4D" w14:textId="77777777" w:rsidR="00F90BDC" w:rsidRDefault="00F90BDC"/>
    <w:p w14:paraId="7D77E50E" w14:textId="77777777" w:rsidR="00F90BDC" w:rsidRDefault="00F90BDC">
      <w:r xmlns:w="http://schemas.openxmlformats.org/wordprocessingml/2006/main">
        <w:t xml:space="preserve">1. তাঁর লোকেদের প্রতি যীশুর ভালবাসা: তাম্বুর উৎসবের সময় যিশু কীভাবে জেরুজালেমে গিয়ে তাঁর ভালবাসা দেখিয়েছিলেন</w:t>
      </w:r>
    </w:p>
    <w:p w14:paraId="7B9B523A" w14:textId="77777777" w:rsidR="00F90BDC" w:rsidRDefault="00F90BDC"/>
    <w:p w14:paraId="10AE7CED" w14:textId="77777777" w:rsidR="00F90BDC" w:rsidRDefault="00F90BDC">
      <w:r xmlns:w="http://schemas.openxmlformats.org/wordprocessingml/2006/main">
        <w:t xml:space="preserve">2. ঈশ্বরের আনুগত্য: ঈশ্বরের আনুগত্য করার গুরুত্ব এমনকি যখন এটি কঠিন হয়</w:t>
      </w:r>
    </w:p>
    <w:p w14:paraId="10FB3B56" w14:textId="77777777" w:rsidR="00F90BDC" w:rsidRDefault="00F90BDC"/>
    <w:p w14:paraId="111FFE4E" w14:textId="77777777" w:rsidR="00F90BDC" w:rsidRDefault="00F90BDC">
      <w:r xmlns:w="http://schemas.openxmlformats.org/wordprocessingml/2006/main">
        <w:t xml:space="preserve">1. জন 14:15 - "আপনি যদি আমাকে ভালবাসেন, আপনি আমার আদেশ পালন করবেন।"</w:t>
      </w:r>
    </w:p>
    <w:p w14:paraId="136BA252" w14:textId="77777777" w:rsidR="00F90BDC" w:rsidRDefault="00F90BDC"/>
    <w:p w14:paraId="233EEF2B" w14:textId="77777777" w:rsidR="00F90BDC" w:rsidRDefault="00F90BDC">
      <w:r xmlns:w="http://schemas.openxmlformats.org/wordprocessingml/2006/main">
        <w:t xml:space="preserve">2. ম্যাথু 28:20 - "এবং দেখ, আমি সর্বদা আপনার সাথে আছি, যুগের শেষ পর্যন্ত।"</w:t>
      </w:r>
    </w:p>
    <w:p w14:paraId="406A141F" w14:textId="77777777" w:rsidR="00F90BDC" w:rsidRDefault="00F90BDC"/>
    <w:p w14:paraId="4092B863" w14:textId="77777777" w:rsidR="00F90BDC" w:rsidRDefault="00F90BDC">
      <w:r xmlns:w="http://schemas.openxmlformats.org/wordprocessingml/2006/main">
        <w:t xml:space="preserve">যোহন 7:3 তাই তাঁর ভাইয়েরা তাঁকে বললেন, এখান থেকে চলে যাও এবং যিহূদিয়াতে যাও, যাতে তোমার শিষ্যরাও তোমার কাজ দেখতে পায়৷</w:t>
      </w:r>
    </w:p>
    <w:p w14:paraId="57B8809C" w14:textId="77777777" w:rsidR="00F90BDC" w:rsidRDefault="00F90BDC"/>
    <w:p w14:paraId="5C2AC7EC" w14:textId="77777777" w:rsidR="00F90BDC" w:rsidRDefault="00F90BDC">
      <w:r xmlns:w="http://schemas.openxmlformats.org/wordprocessingml/2006/main">
        <w:t xml:space="preserve">যীশুর ভাইয়েরা তাকে গালীল ছেড়ে জুডিয়ায় যাওয়ার জন্য অনুরোধ করেছিলেন যাতে তার শিষ্যরা তার অলৌকিক কাজগুলি দেখতে পায়।</w:t>
      </w:r>
    </w:p>
    <w:p w14:paraId="70448E1C" w14:textId="77777777" w:rsidR="00F90BDC" w:rsidRDefault="00F90BDC"/>
    <w:p w14:paraId="110CBF29" w14:textId="77777777" w:rsidR="00F90BDC" w:rsidRDefault="00F90BDC">
      <w:r xmlns:w="http://schemas.openxmlformats.org/wordprocessingml/2006/main">
        <w:t xml:space="preserve">1. বিশ্বাসের শক্তি: অলৌকিকতায় বিশ্বাস করতে শেখা</w:t>
      </w:r>
    </w:p>
    <w:p w14:paraId="310E4C75" w14:textId="77777777" w:rsidR="00F90BDC" w:rsidRDefault="00F90BDC"/>
    <w:p w14:paraId="0C97DFB3" w14:textId="77777777" w:rsidR="00F90BDC" w:rsidRDefault="00F90BDC">
      <w:r xmlns:w="http://schemas.openxmlformats.org/wordprocessingml/2006/main">
        <w:t xml:space="preserve">2. পিতার ইচ্ছা অনুসরণ করা: যীশু কীভাবে তাঁর ভাইদের পরামর্শ মেনেছিলেন</w:t>
      </w:r>
    </w:p>
    <w:p w14:paraId="396D9C89" w14:textId="77777777" w:rsidR="00F90BDC" w:rsidRDefault="00F90BDC"/>
    <w:p w14:paraId="3D1B0AB0" w14:textId="77777777" w:rsidR="00F90BDC" w:rsidRDefault="00F90BDC">
      <w:r xmlns:w="http://schemas.openxmlformats.org/wordprocessingml/2006/main">
        <w:t xml:space="preserve">1. হিব 13:5-6 - "আপনার জীবনকে অর্থের ভালবাসা থেকে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14:paraId="5175D063" w14:textId="77777777" w:rsidR="00F90BDC" w:rsidRDefault="00F90BDC"/>
    <w:p w14:paraId="2FC846A0" w14:textId="77777777" w:rsidR="00F90BDC" w:rsidRDefault="00F90BDC">
      <w:r xmlns:w="http://schemas.openxmlformats.org/wordprocessingml/2006/main">
        <w:t xml:space="preserve">2. জন 14:12-14 - “সত্যি, সত্যি, আমি তোমাদের বলছি, যে আমাকে বিশ্বাস করে সেও আমার কাজগুলো করবে; এবং এর থেকেও বড় কাজ সে করবে, কারণ আমি পিতার কাছে যাচ্ছি৷ তোমরা আমার নামে যা কিছু চাও, আমি তাই করব, যাতে পিতা পুত্রের মধ্যে মহিমান্বিত হন৷ আপনি যদি আমার নামে কিছু জিজ্ঞাসা করেন, আমি তা করব।"</w:t>
      </w:r>
    </w:p>
    <w:p w14:paraId="314A27BE" w14:textId="77777777" w:rsidR="00F90BDC" w:rsidRDefault="00F90BDC"/>
    <w:p w14:paraId="04E35FAC" w14:textId="77777777" w:rsidR="00F90BDC" w:rsidRDefault="00F90BDC">
      <w:r xmlns:w="http://schemas.openxmlformats.org/wordprocessingml/2006/main">
        <w:t xml:space="preserve">যোহন 7:4 কারণ এমন কেউ নেই যে গোপনে কিছু করে না এবং সে নিজেই প্রকাশ্যে পরিচিত হতে চায়৷ আপনি যদি এই জিনিসগুলি করেন তবে নিজেকে বিশ্বের কাছে প্রকাশ করুন৷</w:t>
      </w:r>
    </w:p>
    <w:p w14:paraId="21D9ED14" w14:textId="77777777" w:rsidR="00F90BDC" w:rsidRDefault="00F90BDC"/>
    <w:p w14:paraId="4068D675" w14:textId="77777777" w:rsidR="00F90BDC" w:rsidRDefault="00F90BDC">
      <w:r xmlns:w="http://schemas.openxmlformats.org/wordprocessingml/2006/main">
        <w:t xml:space="preserve">যীশু আমাদেরকে জনসমক্ষে ভালো কাজ করতে উৎসাহিত করেন যাতে অন্যদেরও একই কাজ করতে উৎসাহিত করা যায়।</w:t>
      </w:r>
    </w:p>
    <w:p w14:paraId="10F81734" w14:textId="77777777" w:rsidR="00F90BDC" w:rsidRDefault="00F90BDC"/>
    <w:p w14:paraId="189EF16C" w14:textId="77777777" w:rsidR="00F90BDC" w:rsidRDefault="00F90BDC">
      <w:r xmlns:w="http://schemas.openxmlformats.org/wordprocessingml/2006/main">
        <w:t xml:space="preserve">1. জনসাধারণের মধ্যে ভাল করা: বিশ্বকে দেখানো কিভাবে যীশুকে অনুসরণ করা জীবন পরিবর্তন করতে পারে</w:t>
      </w:r>
    </w:p>
    <w:p w14:paraId="24A0734F" w14:textId="77777777" w:rsidR="00F90BDC" w:rsidRDefault="00F90BDC"/>
    <w:p w14:paraId="3A746495" w14:textId="77777777" w:rsidR="00F90BDC" w:rsidRDefault="00F90BDC">
      <w:r xmlns:w="http://schemas.openxmlformats.org/wordprocessingml/2006/main">
        <w:t xml:space="preserve">2. সেবার শক্তি: অন্যদের জীবনে পার্থক্য তৈরি করা</w:t>
      </w:r>
    </w:p>
    <w:p w14:paraId="1E437B87" w14:textId="77777777" w:rsidR="00F90BDC" w:rsidRDefault="00F90BDC"/>
    <w:p w14:paraId="1DE6A3E4" w14:textId="77777777" w:rsidR="00F90BDC" w:rsidRDefault="00F90BDC">
      <w:r xmlns:w="http://schemas.openxmlformats.org/wordprocessingml/2006/main">
        <w:t xml:space="preserve">1. ম্যাথু 5:16 - "অন্যদের সামনে আপনার আলো জ্বলুক, যাতে তারা আপনার ভাল কাজগুলি দেখতে পারে এবং স্বর্গে আপনার পিতাকে মহিমান্বিত করতে পারে।"</w:t>
      </w:r>
    </w:p>
    <w:p w14:paraId="342A1DFF" w14:textId="77777777" w:rsidR="00F90BDC" w:rsidRDefault="00F90BDC"/>
    <w:p w14:paraId="4ECD9401" w14:textId="77777777" w:rsidR="00F90BDC" w:rsidRDefault="00F90BDC">
      <w:r xmlns:w="http://schemas.openxmlformats.org/wordprocessingml/2006/main">
        <w:t xml:space="preserve">2. গালাতীয় 6:9 - "এবং আমরা ভাল কাজ করতে ক্লান্ত না হয়ে পড়ি, কারণ আমরা যদি হাল ছেড়ে না দিই তবে যথাসময়ে আমরা কাটব।"</w:t>
      </w:r>
    </w:p>
    <w:p w14:paraId="3FB3D86F" w14:textId="77777777" w:rsidR="00F90BDC" w:rsidRDefault="00F90BDC"/>
    <w:p w14:paraId="7182EDA4" w14:textId="77777777" w:rsidR="00F90BDC" w:rsidRDefault="00F90BDC">
      <w:r xmlns:w="http://schemas.openxmlformats.org/wordprocessingml/2006/main">
        <w:t xml:space="preserve">জন 7:5 কারণ তাঁর ভাইয়েরাও তাঁকে বিশ্বাস করেনি৷</w:t>
      </w:r>
    </w:p>
    <w:p w14:paraId="46E3AC2E" w14:textId="77777777" w:rsidR="00F90BDC" w:rsidRDefault="00F90BDC"/>
    <w:p w14:paraId="27514771" w14:textId="77777777" w:rsidR="00F90BDC" w:rsidRDefault="00F90BDC">
      <w:r xmlns:w="http://schemas.openxmlformats.org/wordprocessingml/2006/main">
        <w:t xml:space="preserve">উত্তরণ: যদিও যীশু তাঁর নিজের শহর নাজারেথে অনেক অলৌকিক চিহ্ন প্রদর্শন করেছিলেন, তাঁর নিজের ভাইয়েরা তাঁকে বিশ্বাস করেনি (জন 7:5)।</w:t>
      </w:r>
    </w:p>
    <w:p w14:paraId="742E6EA6" w14:textId="77777777" w:rsidR="00F90BDC" w:rsidRDefault="00F90BDC"/>
    <w:p w14:paraId="3457C3C7" w14:textId="77777777" w:rsidR="00F90BDC" w:rsidRDefault="00F90BDC">
      <w:r xmlns:w="http://schemas.openxmlformats.org/wordprocessingml/2006/main">
        <w:t xml:space="preserve">যীশু তার নিজের পরিবার দ্বারা গৃহীত হয় নি, তিনি যে অনেক লক্ষণ সত্ত্বেও.</w:t>
      </w:r>
    </w:p>
    <w:p w14:paraId="25FE6B4F" w14:textId="77777777" w:rsidR="00F90BDC" w:rsidRDefault="00F90BDC"/>
    <w:p w14:paraId="2C676A27" w14:textId="77777777" w:rsidR="00F90BDC" w:rsidRDefault="00F90BDC">
      <w:r xmlns:w="http://schemas.openxmlformats.org/wordprocessingml/2006/main">
        <w:t xml:space="preserve">1. কঠিন পরিস্থিতিতে ঈশ্বরের ইচ্ছাকে স্বীকৃতি দেওয়া: যীশুর উদাহরণ</w:t>
      </w:r>
    </w:p>
    <w:p w14:paraId="16601357" w14:textId="77777777" w:rsidR="00F90BDC" w:rsidRDefault="00F90BDC"/>
    <w:p w14:paraId="7ED2BAC8" w14:textId="77777777" w:rsidR="00F90BDC" w:rsidRDefault="00F90BDC">
      <w:r xmlns:w="http://schemas.openxmlformats.org/wordprocessingml/2006/main">
        <w:t xml:space="preserve">2. অবিশ্বাস সত্ত্বেও বিশ্বাসের শক্তি: যিশু এবং তাঁর ভাইদের গল্প</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53:1 - "কে আমাদের বার্তা বিশ্বাস করেছে এবং প্রভুর বাহু কার কাছে প্রকাশিত হয়েছে?"</w:t>
      </w:r>
    </w:p>
    <w:p w14:paraId="011FA566" w14:textId="77777777" w:rsidR="00F90BDC" w:rsidRDefault="00F90BDC"/>
    <w:p w14:paraId="3618E969" w14:textId="77777777" w:rsidR="00F90BDC" w:rsidRDefault="00F90BDC">
      <w:r xmlns:w="http://schemas.openxmlformats.org/wordprocessingml/2006/main">
        <w:t xml:space="preserve">2. রোমানস 10:17 - "সুতরাং বিশ্বাস শ্রবণ থেকে আসে, এবং খ্রীষ্টের বাক্য দ্বারা শ্রবণ হয়।"</w:t>
      </w:r>
    </w:p>
    <w:p w14:paraId="74BF3330" w14:textId="77777777" w:rsidR="00F90BDC" w:rsidRDefault="00F90BDC"/>
    <w:p w14:paraId="661BC021" w14:textId="77777777" w:rsidR="00F90BDC" w:rsidRDefault="00F90BDC">
      <w:r xmlns:w="http://schemas.openxmlformats.org/wordprocessingml/2006/main">
        <w:t xml:space="preserve">যোহন 7:6 তখন যীশু তাদের বললেন, আমার সময় এখনও আসেনি, কিন্তু তোমাদের সময় সব সময় প্রস্তুত৷</w:t>
      </w:r>
    </w:p>
    <w:p w14:paraId="51A6B064" w14:textId="77777777" w:rsidR="00F90BDC" w:rsidRDefault="00F90BDC"/>
    <w:p w14:paraId="02C9D695" w14:textId="77777777" w:rsidR="00F90BDC" w:rsidRDefault="00F90BDC">
      <w:r xmlns:w="http://schemas.openxmlformats.org/wordprocessingml/2006/main">
        <w:t xml:space="preserve">যীশু আমাদের শেখান যে আমাদের সময় ঈশ্বরের সেবা করা উচিত.</w:t>
      </w:r>
    </w:p>
    <w:p w14:paraId="1439B4F9" w14:textId="77777777" w:rsidR="00F90BDC" w:rsidRDefault="00F90BDC"/>
    <w:p w14:paraId="04E079B2" w14:textId="77777777" w:rsidR="00F90BDC" w:rsidRDefault="00F90BDC">
      <w:r xmlns:w="http://schemas.openxmlformats.org/wordprocessingml/2006/main">
        <w:t xml:space="preserve">1: আমাদের সময় ঈশ্বরের কাছ থেকে একটি উপহার, এবং এটি তাঁর সেবা করার জন্য ব্যবহার করা উচিত।</w:t>
      </w:r>
    </w:p>
    <w:p w14:paraId="32A965DA" w14:textId="77777777" w:rsidR="00F90BDC" w:rsidRDefault="00F90BDC"/>
    <w:p w14:paraId="27B51AE9" w14:textId="77777777" w:rsidR="00F90BDC" w:rsidRDefault="00F90BDC">
      <w:r xmlns:w="http://schemas.openxmlformats.org/wordprocessingml/2006/main">
        <w:t xml:space="preserve">2: আমাদের সময় এবং সম্পদ ঈশ্বর এবং তাঁর রাজ্যে উৎসর্গ করার জন্য বলা হয়েছে।</w:t>
      </w:r>
    </w:p>
    <w:p w14:paraId="69D637C1" w14:textId="77777777" w:rsidR="00F90BDC" w:rsidRDefault="00F90BDC"/>
    <w:p w14:paraId="5A25E285" w14:textId="77777777" w:rsidR="00F90BDC" w:rsidRDefault="00F90BDC">
      <w:r xmlns:w="http://schemas.openxmlformats.org/wordprocessingml/2006/main">
        <w:t xml:space="preserve">1: Colossians 3:17 - এবং আপনি যা কিছু কথায় বা কাজে করেন, সবই প্রভু যীশুর নামে করুন, তাঁর দ্বারা ঈশ্বর ও পিতাকে ধন্যবাদ জানান৷</w:t>
      </w:r>
    </w:p>
    <w:p w14:paraId="7A6FE85F" w14:textId="77777777" w:rsidR="00F90BDC" w:rsidRDefault="00F90BDC"/>
    <w:p w14:paraId="32327F78" w14:textId="77777777" w:rsidR="00F90BDC" w:rsidRDefault="00F90BDC">
      <w:r xmlns:w="http://schemas.openxmlformats.org/wordprocessingml/2006/main">
        <w:t xml:space="preserve">2: Ephesians 5:15-16 - তাহলে দেখুন যে আপনি সাবধানে হাঁটছেন, বোকাদের মতো নয়, জ্ঞানী হিসাবে, সময়কে উদ্ধার করছেন, কারণ দিনগুলি খারাপ।</w:t>
      </w:r>
    </w:p>
    <w:p w14:paraId="5650FB47" w14:textId="77777777" w:rsidR="00F90BDC" w:rsidRDefault="00F90BDC"/>
    <w:p w14:paraId="7BC4C714" w14:textId="77777777" w:rsidR="00F90BDC" w:rsidRDefault="00F90BDC">
      <w:r xmlns:w="http://schemas.openxmlformats.org/wordprocessingml/2006/main">
        <w:t xml:space="preserve">জন 7:7 জগত তোমাকে ঘৃণা করতে পারে না; কিন্তু এটা আমাকে ঘৃণা করে, কারণ আমি সাক্ষ্য দিচ্ছি যে এর কাজগুলো মন্দ।</w:t>
      </w:r>
    </w:p>
    <w:p w14:paraId="471646DF" w14:textId="77777777" w:rsidR="00F90BDC" w:rsidRDefault="00F90BDC"/>
    <w:p w14:paraId="3CA9B58C" w14:textId="77777777" w:rsidR="00F90BDC" w:rsidRDefault="00F90BDC">
      <w:r xmlns:w="http://schemas.openxmlformats.org/wordprocessingml/2006/main">
        <w:t xml:space="preserve">জগত যীশুকে ঘৃণা করে কারণ তিনি জগতের মন্দ কাজের বিষয়ে সাক্ষ্য দেন।</w:t>
      </w:r>
    </w:p>
    <w:p w14:paraId="55A6A236" w14:textId="77777777" w:rsidR="00F90BDC" w:rsidRDefault="00F90BDC"/>
    <w:p w14:paraId="74A9D019" w14:textId="77777777" w:rsidR="00F90BDC" w:rsidRDefault="00F90BDC">
      <w:r xmlns:w="http://schemas.openxmlformats.org/wordprocessingml/2006/main">
        <w:t xml:space="preserve">1. প্রতিকূল পরিস্থিতিতে সাক্ষ্য দেওয়া - জন 7:7</w:t>
      </w:r>
    </w:p>
    <w:p w14:paraId="31A15129" w14:textId="77777777" w:rsidR="00F90BDC" w:rsidRDefault="00F90BDC"/>
    <w:p w14:paraId="14B351F6" w14:textId="77777777" w:rsidR="00F90BDC" w:rsidRDefault="00F90BDC">
      <w:r xmlns:w="http://schemas.openxmlformats.org/wordprocessingml/2006/main">
        <w:t xml:space="preserve">2. বিশ্বাসে দৃঢ় থাকার খরচ - জন 7:7</w:t>
      </w:r>
    </w:p>
    <w:p w14:paraId="3E5C0975" w14:textId="77777777" w:rsidR="00F90BDC" w:rsidRDefault="00F90BDC"/>
    <w:p w14:paraId="6BE3A518" w14:textId="77777777" w:rsidR="00F90BDC" w:rsidRDefault="00F90BDC">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17417086" w14:textId="77777777" w:rsidR="00F90BDC" w:rsidRDefault="00F90BDC"/>
    <w:p w14:paraId="4486803F" w14:textId="77777777" w:rsidR="00F90BDC" w:rsidRDefault="00F90BDC">
      <w:r xmlns:w="http://schemas.openxmlformats.org/wordprocessingml/2006/main">
        <w:t xml:space="preserve">2. 1 জন 5:19 - আমরা জানি যে আমরা ঈশ্বরের সন্তান, এবং সমগ্র জগত মন্দের নিয়ন্ত্রণে।</w:t>
      </w:r>
    </w:p>
    <w:p w14:paraId="76F2DA3C" w14:textId="77777777" w:rsidR="00F90BDC" w:rsidRDefault="00F90BDC"/>
    <w:p w14:paraId="5DAB1878" w14:textId="77777777" w:rsidR="00F90BDC" w:rsidRDefault="00F90BDC">
      <w:r xmlns:w="http://schemas.openxmlformats.org/wordprocessingml/2006/main">
        <w:t xml:space="preserve">জন 7:8 তোমরা এই উৎসবে যাও: আমি এখনও এই উৎসবে যাইনি, কারণ আমার সময় এখনও আসেনি৷</w:t>
      </w:r>
    </w:p>
    <w:p w14:paraId="07D6AA5C" w14:textId="77777777" w:rsidR="00F90BDC" w:rsidRDefault="00F90BDC"/>
    <w:p w14:paraId="51523B13" w14:textId="77777777" w:rsidR="00F90BDC" w:rsidRDefault="00F90BDC">
      <w:r xmlns:w="http://schemas.openxmlformats.org/wordprocessingml/2006/main">
        <w:t xml:space="preserve">জন 7:8 আমাদেরকে ধৈর্য ধরতে এবং আমাদের পদক্ষেপ নেওয়ার জন্য সঠিক সময় না হওয়া পর্যন্ত অপেক্ষা করতে শেখায়।</w:t>
      </w:r>
    </w:p>
    <w:p w14:paraId="5AB135D2" w14:textId="77777777" w:rsidR="00F90BDC" w:rsidRDefault="00F90BDC"/>
    <w:p w14:paraId="5B6AA509" w14:textId="77777777" w:rsidR="00F90BDC" w:rsidRDefault="00F90BDC">
      <w:r xmlns:w="http://schemas.openxmlformats.org/wordprocessingml/2006/main">
        <w:t xml:space="preserve">1: ধৈর্য একটি গুণ - জন 7:8</w:t>
      </w:r>
    </w:p>
    <w:p w14:paraId="254A2BC1" w14:textId="77777777" w:rsidR="00F90BDC" w:rsidRDefault="00F90BDC"/>
    <w:p w14:paraId="297D4AA7" w14:textId="77777777" w:rsidR="00F90BDC" w:rsidRDefault="00F90BDC">
      <w:r xmlns:w="http://schemas.openxmlformats.org/wordprocessingml/2006/main">
        <w:t xml:space="preserve">2: ঈশ্বরের সময় নিখুঁত - জন 7:8</w:t>
      </w:r>
    </w:p>
    <w:p w14:paraId="46A5C3B5" w14:textId="77777777" w:rsidR="00F90BDC" w:rsidRDefault="00F90BDC"/>
    <w:p w14:paraId="6051C4D4" w14:textId="77777777" w:rsidR="00F90BDC" w:rsidRDefault="00F90BDC">
      <w:r xmlns:w="http://schemas.openxmlformats.org/wordprocessingml/2006/main">
        <w:t xml:space="preserve">1: জেমস 5:7-8 - তাই ভাইয়েরা, প্রভুর আগমনের জন্য ধৈর্য ধরুন। দেখ, চাষী পৃথিবীর মূল্যবান ফলের জন্য অপেক্ষা করে, এবং তার জন্য দীর্ঘ ধৈর্য্য ধরে, যতক্ষণ না সে প্রথম ও শেষের বৃষ্টি পায়।</w:t>
      </w:r>
    </w:p>
    <w:p w14:paraId="3BF8DD32" w14:textId="77777777" w:rsidR="00F90BDC" w:rsidRDefault="00F90BDC"/>
    <w:p w14:paraId="554A9B62" w14:textId="77777777" w:rsidR="00F90BDC" w:rsidRDefault="00F90BDC">
      <w:r xmlns:w="http://schemas.openxmlformats.org/wordprocessingml/2006/main">
        <w:t xml:space="preserve">2: Ecclesiastes 3:1-8 - প্রতিটি জিনিসের জন্য একটি ঋতু আছে, এবং স্বর্গের নীচে প্রতিটি উদ্দেশ্যের একটি সময় রয়েছে: একটি জন্মের সময়, এবং একটি মৃত্যুর সময়; রোপণের একটি সময়, এবং যা রোপণ করা হয়েছে তা উপড়ে ফেলার একটি সময়৷</w:t>
      </w:r>
    </w:p>
    <w:p w14:paraId="2A37DEBC" w14:textId="77777777" w:rsidR="00F90BDC" w:rsidRDefault="00F90BDC"/>
    <w:p w14:paraId="3C68ADDC" w14:textId="77777777" w:rsidR="00F90BDC" w:rsidRDefault="00F90BDC">
      <w:r xmlns:w="http://schemas.openxmlformats.org/wordprocessingml/2006/main">
        <w:t xml:space="preserve">যোহন 7:9 যখন তিনি তাদের এই কথাগুলো বললেন, তখন তিনি গালীলেই থাকলেন।</w:t>
      </w:r>
    </w:p>
    <w:p w14:paraId="16E2A96A" w14:textId="77777777" w:rsidR="00F90BDC" w:rsidRDefault="00F90BDC"/>
    <w:p w14:paraId="108A0ED8" w14:textId="77777777" w:rsidR="00F90BDC" w:rsidRDefault="00F90BDC">
      <w:r xmlns:w="http://schemas.openxmlformats.org/wordprocessingml/2006/main">
        <w:t xml:space="preserve">যীশু গালীলে জনতার সাথে কথা বলেছিলেন এবং তারপরে সেই অঞ্চলে থেকে যান।</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পরিকল্পনার প্রতি যীশুর আনুগত্য: গ্যালিলে যীশুর থাকার উদাহরণ</w:t>
      </w:r>
    </w:p>
    <w:p w14:paraId="0CA70842" w14:textId="77777777" w:rsidR="00F90BDC" w:rsidRDefault="00F90BDC"/>
    <w:p w14:paraId="7EF48B36" w14:textId="77777777" w:rsidR="00F90BDC" w:rsidRDefault="00F90BDC">
      <w:r xmlns:w="http://schemas.openxmlformats.org/wordprocessingml/2006/main">
        <w:t xml:space="preserve">2. শব্দের শক্তি: কীভাবে যীশুর বক্তৃতা তাঁর কর্মকে জানিয়েছিল</w:t>
      </w:r>
    </w:p>
    <w:p w14:paraId="068DA283" w14:textId="77777777" w:rsidR="00F90BDC" w:rsidRDefault="00F90BDC"/>
    <w:p w14:paraId="02A033DD" w14:textId="77777777" w:rsidR="00F90BDC" w:rsidRDefault="00F90BDC">
      <w:r xmlns:w="http://schemas.openxmlformats.org/wordprocessingml/2006/main">
        <w:t xml:space="preserve">1. ম্যাথিউ 4:23-24 - এবং যীশু সমস্ত গালীল ঘুরেছিলেন, তাদের সমাজগৃহে শিক্ষা দিতেন, রাজ্যের সুসমাচার প্রচার করতেন, এবং লোকেদের মধ্যে সমস্ত রকমের অসুস্থতা এবং সমস্ত রকমের রোগ নিরাময় করতেন।</w:t>
      </w:r>
    </w:p>
    <w:p w14:paraId="56F26892" w14:textId="77777777" w:rsidR="00F90BDC" w:rsidRDefault="00F90BDC"/>
    <w:p w14:paraId="2CA2873A" w14:textId="77777777" w:rsidR="00F90BDC" w:rsidRDefault="00F90BDC">
      <w:r xmlns:w="http://schemas.openxmlformats.org/wordprocessingml/2006/main">
        <w:t xml:space="preserve">2. জন 9:4 - আমাকে যিনি আমাকে পাঠিয়েছেন তার কাজ করতে হবে, যখন দিন থাকে: রাত আসে, যখন কেউ কাজ করতে পারে না।</w:t>
      </w:r>
    </w:p>
    <w:p w14:paraId="722A92E9" w14:textId="77777777" w:rsidR="00F90BDC" w:rsidRDefault="00F90BDC"/>
    <w:p w14:paraId="6652E27D" w14:textId="77777777" w:rsidR="00F90BDC" w:rsidRDefault="00F90BDC">
      <w:r xmlns:w="http://schemas.openxmlformats.org/wordprocessingml/2006/main">
        <w:t xml:space="preserve">যোহন 7:10 কিন্তু যখন তাঁর ভাইয়েরা উঠে গেল, তখন তিনিও ভোজে গেলেন, প্রকাশ্যে নয়, কিন্তু গোপনে যেমন ছিল।</w:t>
      </w:r>
    </w:p>
    <w:p w14:paraId="14C7BA57" w14:textId="77777777" w:rsidR="00F90BDC" w:rsidRDefault="00F90BDC"/>
    <w:p w14:paraId="4D4468C8" w14:textId="77777777" w:rsidR="00F90BDC" w:rsidRDefault="00F90BDC">
      <w:r xmlns:w="http://schemas.openxmlformats.org/wordprocessingml/2006/main">
        <w:t xml:space="preserve">জন ঈশ্বরের প্রতি তার কর্তব্যের কথা স্মরণ করিয়ে দেয় এবং ভোজে যায়, কিন্তু তা বিচক্ষণভাবে করে।</w:t>
      </w:r>
    </w:p>
    <w:p w14:paraId="54749DF1" w14:textId="77777777" w:rsidR="00F90BDC" w:rsidRDefault="00F90BDC"/>
    <w:p w14:paraId="18DC05DD" w14:textId="77777777" w:rsidR="00F90BDC" w:rsidRDefault="00F90BDC">
      <w:r xmlns:w="http://schemas.openxmlformats.org/wordprocessingml/2006/main">
        <w:t xml:space="preserve">1. ঈশ্বরের প্রতি আমাদের কর্তব্য: এমনকি গোপনে</w:t>
      </w:r>
    </w:p>
    <w:p w14:paraId="4BD9A48F" w14:textId="77777777" w:rsidR="00F90BDC" w:rsidRDefault="00F90BDC"/>
    <w:p w14:paraId="778AE168" w14:textId="77777777" w:rsidR="00F90BDC" w:rsidRDefault="00F90BDC">
      <w:r xmlns:w="http://schemas.openxmlformats.org/wordprocessingml/2006/main">
        <w:t xml:space="preserve">2. আমাদের বাধ্যবাধকতাগুলি পূরণ করার জন্য বিচক্ষণতার সাথে জীবনযাপন করা</w:t>
      </w:r>
    </w:p>
    <w:p w14:paraId="25F63C5B" w14:textId="77777777" w:rsidR="00F90BDC" w:rsidRDefault="00F90BDC"/>
    <w:p w14:paraId="72764659" w14:textId="77777777" w:rsidR="00F90BDC" w:rsidRDefault="00F90BDC">
      <w:r xmlns:w="http://schemas.openxmlformats.org/wordprocessingml/2006/main">
        <w:t xml:space="preserve">1. হিতোপদেশ 16:2 একজন মানুষের সমস্ত পথ তার নিজের চোখে পরিষ্কার হয়; কিন্তু প্রভু আত্মাদের ওজন করেন৷</w:t>
      </w:r>
    </w:p>
    <w:p w14:paraId="3E75B5A0" w14:textId="77777777" w:rsidR="00F90BDC" w:rsidRDefault="00F90BDC"/>
    <w:p w14:paraId="44C5872D" w14:textId="77777777" w:rsidR="00F90BDC" w:rsidRDefault="00F90BDC">
      <w:r xmlns:w="http://schemas.openxmlformats.org/wordprocessingml/2006/main">
        <w:t xml:space="preserve">2. ম্যাথু 6:4-6 “তাই তাদের মত হয়ো না. কারণ আপনার পিতা আপনার কাছে চাওয়ার আগে আপনার প্রয়োজনীয় জিনিসগুলি জানেন৷ এইভাবে, অতএব, প্রার্থনা করুন: আমাদের স্বর্গের পিতা, আপনার নাম পবিত্র হোক। তোমার রাজ্য আসুক। তোমার ইচ্ছা স্বর্গের মত পৃথিবীতেও পূর্ণ হবে।</w:t>
      </w:r>
    </w:p>
    <w:p w14:paraId="68DFB132" w14:textId="77777777" w:rsidR="00F90BDC" w:rsidRDefault="00F90BDC"/>
    <w:p w14:paraId="689DC1EC" w14:textId="77777777" w:rsidR="00F90BDC" w:rsidRDefault="00F90BDC">
      <w:r xmlns:w="http://schemas.openxmlformats.org/wordprocessingml/2006/main">
        <w:t xml:space="preserve">যোহন 7:11 তখন ইহুদীরা ভোজে তাঁকে খুঁজতে লাগল, আর বলল, সে কোথায়?</w:t>
      </w:r>
    </w:p>
    <w:p w14:paraId="0725771E" w14:textId="77777777" w:rsidR="00F90BDC" w:rsidRDefault="00F90BDC"/>
    <w:p w14:paraId="43578175" w14:textId="77777777" w:rsidR="00F90BDC" w:rsidRDefault="00F90BDC">
      <w:r xmlns:w="http://schemas.openxmlformats.org/wordprocessingml/2006/main">
        <w:t xml:space="preserve">ইহুদীরা ভোজে যীশুকে খুঁজছিল।</w:t>
      </w:r>
    </w:p>
    <w:p w14:paraId="0F0E2AE4" w14:textId="77777777" w:rsidR="00F90BDC" w:rsidRDefault="00F90BDC"/>
    <w:p w14:paraId="2D9027F3" w14:textId="77777777" w:rsidR="00F90BDC" w:rsidRDefault="00F90BDC">
      <w:r xmlns:w="http://schemas.openxmlformats.org/wordprocessingml/2006/main">
        <w:t xml:space="preserve">1: যীশু সবসময় আমাদের কাছাকাছি থাকেন, এমনকি যখন আমরা তাকে খুঁজে পাই না।</w:t>
      </w:r>
    </w:p>
    <w:p w14:paraId="0E5954D2" w14:textId="77777777" w:rsidR="00F90BDC" w:rsidRDefault="00F90BDC"/>
    <w:p w14:paraId="1417B0F7" w14:textId="77777777" w:rsidR="00F90BDC" w:rsidRDefault="00F90BDC">
      <w:r xmlns:w="http://schemas.openxmlformats.org/wordprocessingml/2006/main">
        <w:t xml:space="preserve">2: আমাদের জীবনের প্রতিটি মুহুর্তে যীশুকে খুঁজতে হবে।</w:t>
      </w:r>
    </w:p>
    <w:p w14:paraId="6BECC1CE" w14:textId="77777777" w:rsidR="00F90BDC" w:rsidRDefault="00F90BDC"/>
    <w:p w14:paraId="74D3E003" w14:textId="77777777" w:rsidR="00F90BDC" w:rsidRDefault="00F90BDC">
      <w:r xmlns:w="http://schemas.openxmlformats.org/wordprocessingml/2006/main">
        <w:t xml:space="preserve">1: Jeremiah 29:13 - "আপনি আমাকে খুঁজবেন এবং আমাকে খুঁজে পাবেন যখন আপনি আপনার সমস্ত হৃদয় দিয়ে আমাকে খুঁজবেন।"</w:t>
      </w:r>
    </w:p>
    <w:p w14:paraId="7F45CDBE" w14:textId="77777777" w:rsidR="00F90BDC" w:rsidRDefault="00F90BDC"/>
    <w:p w14:paraId="33F2FF90" w14:textId="77777777" w:rsidR="00F90BDC" w:rsidRDefault="00F90BDC">
      <w:r xmlns:w="http://schemas.openxmlformats.org/wordprocessingml/2006/main">
        <w:t xml:space="preserve">2: 1 Chronicles 16:11 - "প্রভু ও তাঁর শক্তির সন্ধান কর; ক্রমাগত তাঁর উপস্থিতি সন্ধান কর!"</w:t>
      </w:r>
    </w:p>
    <w:p w14:paraId="0C4315CD" w14:textId="77777777" w:rsidR="00F90BDC" w:rsidRDefault="00F90BDC"/>
    <w:p w14:paraId="04A80ED3" w14:textId="77777777" w:rsidR="00F90BDC" w:rsidRDefault="00F90BDC">
      <w:r xmlns:w="http://schemas.openxmlformats.org/wordprocessingml/2006/main">
        <w:t xml:space="preserve">যোহন 7:12 এবং লোকেদের মধ্যে তাঁহার সম্বন্ধে অনেক বচসা হইল, কেননা কেহ কেহ বলিল, তিনি একজন ভাল লোক, অন্যরা বলিল, না; কিন্তু সে লোকদের সাথে প্রতারণা করে।</w:t>
      </w:r>
    </w:p>
    <w:p w14:paraId="3E4D74B7" w14:textId="77777777" w:rsidR="00F90BDC" w:rsidRDefault="00F90BDC"/>
    <w:p w14:paraId="3C8375EF" w14:textId="77777777" w:rsidR="00F90BDC" w:rsidRDefault="00F90BDC">
      <w:r xmlns:w="http://schemas.openxmlformats.org/wordprocessingml/2006/main">
        <w:t xml:space="preserve">লোকেরা যীশুর বিষয়ে বিড়বিড় করছিল, কেউ কেউ বলেছিল তিনি একজন ভাল মানুষ এবং অন্যরা বলছেন তিনি তাদের প্রতারণা করছেন।</w:t>
      </w:r>
    </w:p>
    <w:p w14:paraId="1A50296B" w14:textId="77777777" w:rsidR="00F90BDC" w:rsidRDefault="00F90BDC"/>
    <w:p w14:paraId="1051AE50" w14:textId="77777777" w:rsidR="00F90BDC" w:rsidRDefault="00F90BDC">
      <w:r xmlns:w="http://schemas.openxmlformats.org/wordprocessingml/2006/main">
        <w:t xml:space="preserve">1. ঈশ্বরের প্রেম: বিশ্বাসের চোখ দিয়ে যীশুকে দেখা</w:t>
      </w:r>
    </w:p>
    <w:p w14:paraId="2898EEA2" w14:textId="77777777" w:rsidR="00F90BDC" w:rsidRDefault="00F90BDC"/>
    <w:p w14:paraId="0E077FD7" w14:textId="77777777" w:rsidR="00F90BDC" w:rsidRDefault="00F90BDC">
      <w:r xmlns:w="http://schemas.openxmlformats.org/wordprocessingml/2006/main">
        <w:t xml:space="preserve">2. শব্দের শক্তি: সত্য এবং প্রতারণা</w:t>
      </w:r>
    </w:p>
    <w:p w14:paraId="50C01D6B" w14:textId="77777777" w:rsidR="00F90BDC" w:rsidRDefault="00F90BDC"/>
    <w:p w14:paraId="75356231" w14:textId="77777777" w:rsidR="00F90BDC" w:rsidRDefault="00F90BDC">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14:paraId="1C04E737" w14:textId="77777777" w:rsidR="00F90BDC" w:rsidRDefault="00F90BDC"/>
    <w:p w14:paraId="0326F4BD" w14:textId="77777777" w:rsidR="00F90BDC" w:rsidRDefault="00F90BDC">
      <w:r xmlns:w="http://schemas.openxmlformats.org/wordprocessingml/2006/main">
        <w:t xml:space="preserve">17 কারণ ঈশ্বর তাঁর পুত্রকে এই জগতে পাঠাননি যে জগতের নিন্দা করতে; কিন্তু তার মাধ্যমে পৃথিবী রক্ষা পায়।</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3:5-6 - এমনকি জিহ্বা একটি ছোট অঙ্গ, এবং বড় বড় জিনিস গর্বিত. দেখ, কত বড় ব্যাপার একটু আগুন জ্বলে!</w:t>
      </w:r>
    </w:p>
    <w:p w14:paraId="1F2F8A94" w14:textId="77777777" w:rsidR="00F90BDC" w:rsidRDefault="00F90BDC"/>
    <w:p w14:paraId="7DE40D0E" w14:textId="77777777" w:rsidR="00F90BDC" w:rsidRDefault="00F90BDC">
      <w:r xmlns:w="http://schemas.openxmlformats.org/wordprocessingml/2006/main">
        <w:t xml:space="preserve">6 এবং জিভ হল আগুন, অন্যায়ের জগৎ: আমাদের অঙ্গগুলির মধ্যে জিহ্বাও তাই, যে এটি সমস্ত শরীরকে কলুষিত করে এবং প্রকৃতির গতিপথকে আগুনে পুড়িয়ে দেয়; এবং তা জাহান্নামের আগুনে জ্বালিয়ে দেওয়া হয়।</w:t>
      </w:r>
    </w:p>
    <w:p w14:paraId="30D5C241" w14:textId="77777777" w:rsidR="00F90BDC" w:rsidRDefault="00F90BDC"/>
    <w:p w14:paraId="138A0E4F" w14:textId="77777777" w:rsidR="00F90BDC" w:rsidRDefault="00F90BDC">
      <w:r xmlns:w="http://schemas.openxmlformats.org/wordprocessingml/2006/main">
        <w:t xml:space="preserve">যোহন 7:13 যদিও ইহুদীদের ভয়ে কেউ তাঁর বিষয়ে প্রকাশ্যে কথা বলেনি।</w:t>
      </w:r>
    </w:p>
    <w:p w14:paraId="3253A63F" w14:textId="77777777" w:rsidR="00F90BDC" w:rsidRDefault="00F90BDC"/>
    <w:p w14:paraId="4E1D858B" w14:textId="77777777" w:rsidR="00F90BDC" w:rsidRDefault="00F90BDC">
      <w:r xmlns:w="http://schemas.openxmlformats.org/wordprocessingml/2006/main">
        <w:t xml:space="preserve">এই অনুচ্ছেদটি যীশুর বিষয়ে খোলাখুলিভাবে কথা বলার বিপদকে তুলে ধরে, কারণ ইহুদিদের তাঁর সম্পর্কে নেতিবাচক মতামত ছিল।</w:t>
      </w:r>
    </w:p>
    <w:p w14:paraId="5D990A59" w14:textId="77777777" w:rsidR="00F90BDC" w:rsidRDefault="00F90BDC"/>
    <w:p w14:paraId="532EE4E7" w14:textId="77777777" w:rsidR="00F90BDC" w:rsidRDefault="00F90BDC">
      <w:r xmlns:w="http://schemas.openxmlformats.org/wordprocessingml/2006/main">
        <w:t xml:space="preserve">1: অন্যরা কি ভাবতে পারে সেই ভয় সত্ত্বেও ঈশ্বর আমাদেরকে যীশু সম্পর্কে খোলামেলা এবং সাহসের সাথে কথা বলার সাহস দেন।</w:t>
      </w:r>
    </w:p>
    <w:p w14:paraId="49105353" w14:textId="77777777" w:rsidR="00F90BDC" w:rsidRDefault="00F90BDC"/>
    <w:p w14:paraId="12597617" w14:textId="77777777" w:rsidR="00F90BDC" w:rsidRDefault="00F90BDC">
      <w:r xmlns:w="http://schemas.openxmlformats.org/wordprocessingml/2006/main">
        <w:t xml:space="preserve">2: এমনকি যখন প্রতিকূলতা আমাদের বিরুদ্ধে হয়, আমাদের যীশুতে আমাদের বিশ্বাসে দৃঢ় থাকতে হবে।</w:t>
      </w:r>
    </w:p>
    <w:p w14:paraId="0D140928" w14:textId="77777777" w:rsidR="00F90BDC" w:rsidRDefault="00F90BDC"/>
    <w:p w14:paraId="54AFEADE" w14:textId="77777777" w:rsidR="00F90BDC" w:rsidRDefault="00F90BDC">
      <w:r xmlns:w="http://schemas.openxmlformats.org/wordprocessingml/2006/main">
        <w:t xml:space="preserve">1: প্রেরিত 4:19-20 - “কিন্তু পিতর এবং জন উত্তর দিয়ে তাদের বললেন, ঈশ্বরের চেয়ে তোমাদের কথা শোনা ঈশ্বরের দৃষ্টিতে ঠিক হবে কি না, তোমরাই বিচার কর৷ কারণ আমরা যা দেখেছি এবং শুনেছি তা বলতে পারি না।”</w:t>
      </w:r>
    </w:p>
    <w:p w14:paraId="7BD22E59" w14:textId="77777777" w:rsidR="00F90BDC" w:rsidRDefault="00F90BDC"/>
    <w:p w14:paraId="4948F528" w14:textId="77777777" w:rsidR="00F90BDC" w:rsidRDefault="00F90BDC">
      <w:r xmlns:w="http://schemas.openxmlformats.org/wordprocessingml/2006/main">
        <w:t xml:space="preserve">2: ম্যাথু 10:32-33 - “অতএব যে কেউ আমাকে মানুষের সামনে স্বীকার করবে, আমিও তাকে আমার স্বর্গের পিতার সামনে স্বীকার করব। কিন্তু যে কেউ আমাকে মানুষের সামনে অস্বীকার করবে, আমিও তাকে আমার স্বর্গস্থ পিতার সামনে অস্বীকার করব।”</w:t>
      </w:r>
    </w:p>
    <w:p w14:paraId="0EF1DDDF" w14:textId="77777777" w:rsidR="00F90BDC" w:rsidRDefault="00F90BDC"/>
    <w:p w14:paraId="6FD95B6C" w14:textId="77777777" w:rsidR="00F90BDC" w:rsidRDefault="00F90BDC">
      <w:r xmlns:w="http://schemas.openxmlformats.org/wordprocessingml/2006/main">
        <w:t xml:space="preserve">জন 7:14 ভোজের মাঝখানে যীশু মন্দিরে গিয়ে শিক্ষা দিলেন৷</w:t>
      </w:r>
    </w:p>
    <w:p w14:paraId="00952CE8" w14:textId="77777777" w:rsidR="00F90BDC" w:rsidRDefault="00F90BDC"/>
    <w:p w14:paraId="75E87EB2" w14:textId="77777777" w:rsidR="00F90BDC" w:rsidRDefault="00F90BDC">
      <w:r xmlns:w="http://schemas.openxmlformats.org/wordprocessingml/2006/main">
        <w:t xml:space="preserve">উৎসবের মাঝামাঝি সময়ে যিশু মন্দিরে গিয়ে শিক্ষা দিলেন।</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শিক্ষার শক্তি</w:t>
      </w:r>
    </w:p>
    <w:p w14:paraId="224D7827" w14:textId="77777777" w:rsidR="00F90BDC" w:rsidRDefault="00F90BDC"/>
    <w:p w14:paraId="110744FD" w14:textId="77777777" w:rsidR="00F90BDC" w:rsidRDefault="00F90BDC">
      <w:r xmlns:w="http://schemas.openxmlformats.org/wordprocessingml/2006/main">
        <w:t xml:space="preserve">2. তাঁর মিশনের প্রতি যীশুর প্রতিশ্রুতি</w:t>
      </w:r>
    </w:p>
    <w:p w14:paraId="5EEE6910" w14:textId="77777777" w:rsidR="00F90BDC" w:rsidRDefault="00F90BDC"/>
    <w:p w14:paraId="7B416BC4" w14:textId="77777777" w:rsidR="00F90BDC" w:rsidRDefault="00F90BDC">
      <w:r xmlns:w="http://schemas.openxmlformats.org/wordprocessingml/2006/main">
        <w:t xml:space="preserve">1. ইশাইয়া 55:11, "তাই আমার মুখ থেকে বের হওয়া আমার কথা হবে; এটি আমার কাছে খালি ফিরে আসবে না, তবে এটি আমার উদ্দেশ্য পূরণ করবে, এবং যে জিনিসটির জন্য আমি এটি পাঠিয়েছি তাতে সফল হবে।"</w:t>
      </w:r>
    </w:p>
    <w:p w14:paraId="17D0400E" w14:textId="77777777" w:rsidR="00F90BDC" w:rsidRDefault="00F90BDC"/>
    <w:p w14:paraId="2B362AAF" w14:textId="77777777" w:rsidR="00F90BDC" w:rsidRDefault="00F90BDC">
      <w:r xmlns:w="http://schemas.openxmlformats.org/wordprocessingml/2006/main">
        <w:t xml:space="preserve">2. ম্যাথু 9:35, "এবং যীশু সমস্ত শহর ও গ্রাম জুড়ে গিয়েছিলেন, তাদের সমাজগৃহে শিক্ষা দিতেন এবং রাজ্যের সুসমাচার প্রচার করতেন এবং সমস্ত রোগ এবং সমস্ত দুর্দশা নিরাময় করেছিলেন।"</w:t>
      </w:r>
    </w:p>
    <w:p w14:paraId="58104DFF" w14:textId="77777777" w:rsidR="00F90BDC" w:rsidRDefault="00F90BDC"/>
    <w:p w14:paraId="048D01FD" w14:textId="77777777" w:rsidR="00F90BDC" w:rsidRDefault="00F90BDC">
      <w:r xmlns:w="http://schemas.openxmlformats.org/wordprocessingml/2006/main">
        <w:t xml:space="preserve">যোহন 7:15 ইহুদীরা আশ্চর্য হয়ে বলল, এই লোকটি কখনও শিক্ষা না করে চিঠিগুলি কিভাবে জানে?</w:t>
      </w:r>
    </w:p>
    <w:p w14:paraId="3091EBED" w14:textId="77777777" w:rsidR="00F90BDC" w:rsidRDefault="00F90BDC"/>
    <w:p w14:paraId="6914B298" w14:textId="77777777" w:rsidR="00F90BDC" w:rsidRDefault="00F90BDC">
      <w:r xmlns:w="http://schemas.openxmlformats.org/wordprocessingml/2006/main">
        <w:t xml:space="preserve">যিশুর বোঝার এবং শেখানোর ক্ষমতা দেখে ইহুদিরা বিস্মিত হয়েছিল যদিও তাকে আনুষ্ঠানিকভাবে শেখানো হয়নি।</w:t>
      </w:r>
    </w:p>
    <w:p w14:paraId="5A1466B4" w14:textId="77777777" w:rsidR="00F90BDC" w:rsidRDefault="00F90BDC"/>
    <w:p w14:paraId="5BB50066" w14:textId="77777777" w:rsidR="00F90BDC" w:rsidRDefault="00F90BDC">
      <w:r xmlns:w="http://schemas.openxmlformats.org/wordprocessingml/2006/main">
        <w:t xml:space="preserve">1. জীবন পরিবর্তন করার জন্য ঈশ্বরের শব্দের শক্তি</w:t>
      </w:r>
    </w:p>
    <w:p w14:paraId="49DD304E" w14:textId="77777777" w:rsidR="00F90BDC" w:rsidRDefault="00F90BDC"/>
    <w:p w14:paraId="459305B7" w14:textId="77777777" w:rsidR="00F90BDC" w:rsidRDefault="00F90BDC">
      <w:r xmlns:w="http://schemas.openxmlformats.org/wordprocessingml/2006/main">
        <w:t xml:space="preserve">2. অন্যদের মধ্যে সম্ভাব্যতা স্বীকৃতির গুরুত্ব</w:t>
      </w:r>
    </w:p>
    <w:p w14:paraId="344F0E1B" w14:textId="77777777" w:rsidR="00F90BDC" w:rsidRDefault="00F90BDC"/>
    <w:p w14:paraId="57DCE65E" w14:textId="77777777" w:rsidR="00F90BDC" w:rsidRDefault="00F90BDC">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507E85B4" w14:textId="77777777" w:rsidR="00F90BDC" w:rsidRDefault="00F90BDC"/>
    <w:p w14:paraId="20DC3743" w14:textId="77777777" w:rsidR="00F90BDC" w:rsidRDefault="00F90BDC">
      <w:r xmlns:w="http://schemas.openxmlformats.org/wordprocessingml/2006/main">
        <w:t xml:space="preserve">2. ফিলিপীয় 4:13 - যিনি আমাকে শক্তিশালী করেন তার মাধ্যমে আমি সব কিছু করতে পারি।</w:t>
      </w:r>
    </w:p>
    <w:p w14:paraId="3B40DC42" w14:textId="77777777" w:rsidR="00F90BDC" w:rsidRDefault="00F90BDC"/>
    <w:p w14:paraId="424E9E6D" w14:textId="77777777" w:rsidR="00F90BDC" w:rsidRDefault="00F90BDC">
      <w:r xmlns:w="http://schemas.openxmlformats.org/wordprocessingml/2006/main">
        <w:t xml:space="preserve">জন 7:16 যীশু তাদের উত্তর দিয়ে বললেন, আমার মতবাদ আমার নয়, যিনি আমাকে পাঠিয়েছেন তাঁর।</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যীশুকে তাঁর মতবাদ সম্পর্কে জিজ্ঞাসা করা হয়েছিল এবং তিনি উত্তর দিয়েছিলেন যে এটি তাঁর পিতার কাছ থেকে এসেছে।</w:t>
      </w:r>
    </w:p>
    <w:p w14:paraId="645535DC" w14:textId="77777777" w:rsidR="00F90BDC" w:rsidRDefault="00F90BDC"/>
    <w:p w14:paraId="3400293E" w14:textId="77777777" w:rsidR="00F90BDC" w:rsidRDefault="00F90BDC">
      <w:r xmlns:w="http://schemas.openxmlformats.org/wordprocessingml/2006/main">
        <w:t xml:space="preserve">1. যীশুর মতবাদের কর্তৃপক্ষ</w:t>
      </w:r>
    </w:p>
    <w:p w14:paraId="053AEDB8" w14:textId="77777777" w:rsidR="00F90BDC" w:rsidRDefault="00F90BDC"/>
    <w:p w14:paraId="40BE562E" w14:textId="77777777" w:rsidR="00F90BDC" w:rsidRDefault="00F90BDC">
      <w:r xmlns:w="http://schemas.openxmlformats.org/wordprocessingml/2006/main">
        <w:t xml:space="preserve">2. যীশুর মতবাদের উৎস</w:t>
      </w:r>
    </w:p>
    <w:p w14:paraId="60FCEE3D" w14:textId="77777777" w:rsidR="00F90BDC" w:rsidRDefault="00F90BDC"/>
    <w:p w14:paraId="624C7798" w14:textId="77777777" w:rsidR="00F90BDC" w:rsidRDefault="00F90BDC">
      <w:r xmlns:w="http://schemas.openxmlformats.org/wordprocessingml/2006/main">
        <w:t xml:space="preserve">1. ম্যাথু 28:18-20 - "এবং যীশু এসে তাদের বললেন, "স্বর্গে ও পৃথিবীতে সমস্ত কর্তৃত্ব আমাকে দেওয়া হয়েছে৷ তাই যাও এবং সমস্ত জাতির শিষ্য কর, তাদের পিতার নামে বাপ্তিস্ম দিও৷ পুত্র এবং পবিত্র আত্মার, আমি তোমাদের যা আদেশ দিয়েছি তা পালন করতে তাদের শেখাচ্ছি৷ এবং দেখ, আমি সর্বদা তোমাদের সাথে আছি, যুগের শেষ অবধি।"</w:t>
      </w:r>
    </w:p>
    <w:p w14:paraId="2A94EF77" w14:textId="77777777" w:rsidR="00F90BDC" w:rsidRDefault="00F90BDC"/>
    <w:p w14:paraId="2EB37BA1" w14:textId="77777777" w:rsidR="00F90BDC" w:rsidRDefault="00F90BDC">
      <w:r xmlns:w="http://schemas.openxmlformats.org/wordprocessingml/2006/main">
        <w:t xml:space="preserve">2. জন 14:26 - "কিন্তু সাহায্যকারী, পবিত্র আত্মা, যাকে পিতা আমার নামে পাঠাবেন, তিনি আপনাকে সব কিছু শেখাবেন এবং আমি যা বলেছি তা আপনার স্মরণে আনবেন।"</w:t>
      </w:r>
    </w:p>
    <w:p w14:paraId="369A8955" w14:textId="77777777" w:rsidR="00F90BDC" w:rsidRDefault="00F90BDC"/>
    <w:p w14:paraId="61936468" w14:textId="77777777" w:rsidR="00F90BDC" w:rsidRDefault="00F90BDC">
      <w:r xmlns:w="http://schemas.openxmlformats.org/wordprocessingml/2006/main">
        <w:t xml:space="preserve">যোহন 7:17 যদি কেউ তার ইচ্ছা পালন করে, তবে সে সেই মতবাদ সম্পর্কে জানতে পারবে, তা ঈশ্বরের, নাকি আমি নিজের কথা বলছি৷</w:t>
      </w:r>
    </w:p>
    <w:p w14:paraId="6E7FE483" w14:textId="77777777" w:rsidR="00F90BDC" w:rsidRDefault="00F90BDC"/>
    <w:p w14:paraId="3B6E63A9" w14:textId="77777777" w:rsidR="00F90BDC" w:rsidRDefault="00F90BDC">
      <w:r xmlns:w="http://schemas.openxmlformats.org/wordprocessingml/2006/main">
        <w:t xml:space="preserve">এই অনুচ্ছেদটি আমাদেরকে তাঁর শিক্ষাগুলি বোঝার জন্য ঈশ্বরের ইচ্ছা অন্বেষণ করতে উত্সাহিত করে।</w:t>
      </w:r>
    </w:p>
    <w:p w14:paraId="14F21DCB" w14:textId="77777777" w:rsidR="00F90BDC" w:rsidRDefault="00F90BDC"/>
    <w:p w14:paraId="276DAE98" w14:textId="77777777" w:rsidR="00F90BDC" w:rsidRDefault="00F90BDC">
      <w:r xmlns:w="http://schemas.openxmlformats.org/wordprocessingml/2006/main">
        <w:t xml:space="preserve">1. ঈশ্বরের ইচ্ছা অন্বেষণ এবং তার শিক্ষার সত্য বুঝতে</w:t>
      </w:r>
    </w:p>
    <w:p w14:paraId="35CFB963" w14:textId="77777777" w:rsidR="00F90BDC" w:rsidRDefault="00F90BDC"/>
    <w:p w14:paraId="7D07DF55" w14:textId="77777777" w:rsidR="00F90BDC" w:rsidRDefault="00F90BDC">
      <w:r xmlns:w="http://schemas.openxmlformats.org/wordprocessingml/2006/main">
        <w:t xml:space="preserve">2. ঈশ্বরের ইচ্ছাকে অন্য সব কিছুর উপরে রাখুন এবং তাঁর প্রজ্ঞা শিখুন</w:t>
      </w:r>
    </w:p>
    <w:p w14:paraId="320FADF3" w14:textId="77777777" w:rsidR="00F90BDC" w:rsidRDefault="00F90BDC"/>
    <w:p w14:paraId="1E9116AD" w14:textId="77777777" w:rsidR="00F90BDC" w:rsidRDefault="00F90BDC">
      <w:r xmlns:w="http://schemas.openxmlformats.org/wordprocessingml/2006/main">
        <w:t xml:space="preserve">1. Jeremiah 29:13 - "আপনি আমাকে খুঁজবেন এবং আমাকে খুঁজে পাবেন যখন আপনি আপনার সমস্ত হৃদয় দিয়ে আমাকে খুঁজবেন।"</w:t>
      </w:r>
    </w:p>
    <w:p w14:paraId="3F1FA4B1" w14:textId="77777777" w:rsidR="00F90BDC" w:rsidRDefault="00F90BDC"/>
    <w:p w14:paraId="3BFDFCD5" w14:textId="77777777" w:rsidR="00F90BDC" w:rsidRDefault="00F90BDC">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14:paraId="19D94BC0" w14:textId="77777777" w:rsidR="00F90BDC" w:rsidRDefault="00F90BDC"/>
    <w:p w14:paraId="403BCC75" w14:textId="77777777" w:rsidR="00F90BDC" w:rsidRDefault="00F90BDC">
      <w:r xmlns:w="http://schemas.openxmlformats.org/wordprocessingml/2006/main">
        <w:t xml:space="preserve">যোহন 7:18 যে নিজের কথা বলে সে নিজের গৌরব খোঁজে, কিন্তু যিনি তাঁকে পাঠিয়েছেন তাঁর মহিমা খোঁজেন, তিনিই সত্য এবং তাঁর মধ্যে কোন অধার্মিকতা নেই।</w:t>
      </w:r>
    </w:p>
    <w:p w14:paraId="511F77D3" w14:textId="77777777" w:rsidR="00F90BDC" w:rsidRDefault="00F90BDC"/>
    <w:p w14:paraId="3F44B2E4" w14:textId="77777777" w:rsidR="00F90BDC" w:rsidRDefault="00F90BDC">
      <w:r xmlns:w="http://schemas.openxmlformats.org/wordprocessingml/2006/main">
        <w:t xml:space="preserve">এই অনুচ্ছেদটি ব্যক্তিগত গৌরব চাওয়ার পরিবর্তে ঈশ্বরের মহিমা অন্বেষণের গুরুত্বের উপর জোর দেয়।</w:t>
      </w:r>
    </w:p>
    <w:p w14:paraId="498FBB7B" w14:textId="77777777" w:rsidR="00F90BDC" w:rsidRDefault="00F90BDC"/>
    <w:p w14:paraId="2A1831AE" w14:textId="77777777" w:rsidR="00F90BDC" w:rsidRDefault="00F90BDC">
      <w:r xmlns:w="http://schemas.openxmlformats.org/wordprocessingml/2006/main">
        <w:t xml:space="preserve">1: আপনার নিজের পরিবর্তে ঈশ্বরের মহিমা অন্বেষণ করুন</w:t>
      </w:r>
    </w:p>
    <w:p w14:paraId="7D36AB6F" w14:textId="77777777" w:rsidR="00F90BDC" w:rsidRDefault="00F90BDC"/>
    <w:p w14:paraId="355BCF9D" w14:textId="77777777" w:rsidR="00F90BDC" w:rsidRDefault="00F90BDC">
      <w:r xmlns:w="http://schemas.openxmlformats.org/wordprocessingml/2006/main">
        <w:t xml:space="preserve">2: ঈশ্বরের গৌরব অন্বেষণে অধার্মিক কিছুই নয়</w:t>
      </w:r>
    </w:p>
    <w:p w14:paraId="1E38917B" w14:textId="77777777" w:rsidR="00F90BDC" w:rsidRDefault="00F90BDC"/>
    <w:p w14:paraId="7B31CE2F" w14:textId="77777777" w:rsidR="00F90BDC" w:rsidRDefault="00F90BDC">
      <w:r xmlns:w="http://schemas.openxmlformats.org/wordprocessingml/2006/main">
        <w:t xml:space="preserve">1: ফিলিপিয়ানস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40BFCB3F" w14:textId="77777777" w:rsidR="00F90BDC" w:rsidRDefault="00F90BDC"/>
    <w:p w14:paraId="18E51890" w14:textId="77777777" w:rsidR="00F90BDC" w:rsidRDefault="00F90BDC">
      <w:r xmlns:w="http://schemas.openxmlformats.org/wordprocessingml/2006/main">
        <w:t xml:space="preserve">2: জেমস 4:10 - "প্রভুর সামনে নিজেদেরকে নত করুন, এবং তিনি তোমাদের উপরে তুলে নেবেন।"</w:t>
      </w:r>
    </w:p>
    <w:p w14:paraId="27EC1CA3" w14:textId="77777777" w:rsidR="00F90BDC" w:rsidRDefault="00F90BDC"/>
    <w:p w14:paraId="28136844" w14:textId="77777777" w:rsidR="00F90BDC" w:rsidRDefault="00F90BDC">
      <w:r xmlns:w="http://schemas.openxmlformats.org/wordprocessingml/2006/main">
        <w:t xml:space="preserve">জন 7:19 মোশি কি তোমাদেরকে বিধি-ব্যবস্থা দেননি, তথাপি তোমাদের মধ্যে কেউই বিধি-ব্যবস্থা পালন করেন না? আমাকে মারতে গেলে কেন?</w:t>
      </w:r>
    </w:p>
    <w:p w14:paraId="0B93C462" w14:textId="77777777" w:rsidR="00F90BDC" w:rsidRDefault="00F90BDC"/>
    <w:p w14:paraId="3EE1A89C" w14:textId="77777777" w:rsidR="00F90BDC" w:rsidRDefault="00F90BDC">
      <w:r xmlns:w="http://schemas.openxmlformats.org/wordprocessingml/2006/main">
        <w:t xml:space="preserve">যিশু প্রশ্ন করছেন কেন ইহুদি নেতারা মূসার আইন থাকা সত্ত্বেও তাকে হত্যা করার চেষ্টা করছে।</w:t>
      </w:r>
    </w:p>
    <w:p w14:paraId="720E4DAC" w14:textId="77777777" w:rsidR="00F90BDC" w:rsidRDefault="00F90BDC"/>
    <w:p w14:paraId="29C6B9FE" w14:textId="77777777" w:rsidR="00F90BDC" w:rsidRDefault="00F90BDC">
      <w:r xmlns:w="http://schemas.openxmlformats.org/wordprocessingml/2006/main">
        <w:t xml:space="preserve">1. যীশুকে হত্যা করার চেষ্টা করার ভণ্ডামি - মূসার আইনের আলোকে আমাদের কাজগুলি পরীক্ষা করা।</w:t>
      </w:r>
    </w:p>
    <w:p w14:paraId="47DA1E83" w14:textId="77777777" w:rsidR="00F90BDC" w:rsidRDefault="00F90BDC"/>
    <w:p w14:paraId="15D16E3F" w14:textId="77777777" w:rsidR="00F90BDC" w:rsidRDefault="00F90BDC">
      <w:r xmlns:w="http://schemas.openxmlformats.org/wordprocessingml/2006/main">
        <w:t xml:space="preserve">2. যীশুর স্বতন্ত্রতা - মূসার আইনের তুলনায় যীশুর স্বতন্ত্রতা নিয়ে আলোচনা করা।</w:t>
      </w:r>
    </w:p>
    <w:p w14:paraId="1E7F1485" w14:textId="77777777" w:rsidR="00F90BDC" w:rsidRDefault="00F90BDC"/>
    <w:p w14:paraId="0C42FD8C" w14:textId="77777777" w:rsidR="00F90BDC" w:rsidRDefault="00F90BDC">
      <w:r xmlns:w="http://schemas.openxmlformats.org/wordprocessingml/2006/main">
        <w:t xml:space="preserve">1. ম্যাথু 5:17 - "মনে করো না যে আমি আইন বা নবীদের বাতিল করতে এসেছি; আমি </w:t>
      </w:r>
      <w:r xmlns:w="http://schemas.openxmlformats.org/wordprocessingml/2006/main">
        <w:lastRenderedPageBreak xmlns:w="http://schemas.openxmlformats.org/wordprocessingml/2006/main"/>
      </w:r>
      <w:r xmlns:w="http://schemas.openxmlformats.org/wordprocessingml/2006/main">
        <w:t xml:space="preserve">সেগুলি বাতিল করতে আসিনি বরং তাদের পূর্ণ করতে এসেছি।"</w:t>
      </w:r>
    </w:p>
    <w:p w14:paraId="0105A56D" w14:textId="77777777" w:rsidR="00F90BDC" w:rsidRDefault="00F90BDC"/>
    <w:p w14:paraId="50A7F79A" w14:textId="77777777" w:rsidR="00F90BDC" w:rsidRDefault="00F90BDC">
      <w:r xmlns:w="http://schemas.openxmlformats.org/wordprocessingml/2006/main">
        <w:t xml:space="preserve">2. জেমস 2:10 - "কেননা যে কেউ পুরো আইন পালন করে কিন্তু একটি বিন্দুতে ব্যর্থ হয় সে তার সমস্ত কিছুর জন্য দায়ী।"</w:t>
      </w:r>
    </w:p>
    <w:p w14:paraId="56D2A0D8" w14:textId="77777777" w:rsidR="00F90BDC" w:rsidRDefault="00F90BDC"/>
    <w:p w14:paraId="697151DD" w14:textId="77777777" w:rsidR="00F90BDC" w:rsidRDefault="00F90BDC">
      <w:r xmlns:w="http://schemas.openxmlformats.org/wordprocessingml/2006/main">
        <w:t xml:space="preserve">জন 7:20 লোকেরা উত্তর দিয়ে বলল, তোমার একটা শয়তান আছে: কে তোমাকে হত্যা করতে যাচ্ছে?</w:t>
      </w:r>
    </w:p>
    <w:p w14:paraId="3B5E6B7E" w14:textId="77777777" w:rsidR="00F90BDC" w:rsidRDefault="00F90BDC"/>
    <w:p w14:paraId="304EA34E" w14:textId="77777777" w:rsidR="00F90BDC" w:rsidRDefault="00F90BDC">
      <w:r xmlns:w="http://schemas.openxmlformats.org/wordprocessingml/2006/main">
        <w:t xml:space="preserve">যীশুকে তার শিক্ষার কারণে লোকেরা জিজ্ঞাসাবাদ করেছিল এবং তারা তাকে শয়তান থাকার জন্য অভিযুক্ত করেছিল।</w:t>
      </w:r>
    </w:p>
    <w:p w14:paraId="53DBBBB4" w14:textId="77777777" w:rsidR="00F90BDC" w:rsidRDefault="00F90BDC"/>
    <w:p w14:paraId="2FBCD676" w14:textId="77777777" w:rsidR="00F90BDC" w:rsidRDefault="00F90BDC">
      <w:r xmlns:w="http://schemas.openxmlformats.org/wordprocessingml/2006/main">
        <w:t xml:space="preserve">1: যীশুর শিক্ষাগুলি এতই উগ্র এবং বিপ্লবী ছিল যে লোকেরা সেগুলি বুঝতে পারেনি এবং এইভাবে তাকে একটি শয়তান দ্বারা আবিষ্ট বলে অভিযুক্ত করেছিল।</w:t>
      </w:r>
    </w:p>
    <w:p w14:paraId="7A7C402F" w14:textId="77777777" w:rsidR="00F90BDC" w:rsidRDefault="00F90BDC"/>
    <w:p w14:paraId="0BB74AAE" w14:textId="77777777" w:rsidR="00F90BDC" w:rsidRDefault="00F90BDC">
      <w:r xmlns:w="http://schemas.openxmlformats.org/wordprocessingml/2006/main">
        <w:t xml:space="preserve">2: আমাদের অবশ্যই সত্যের প্রতি সর্বদা উন্মুক্ত থাকতে হবে, যদিও এটি গ্রহণ করা কঠিন হয়, কারণ আমাদের বিশ্বাস অবশ্যই এটি পরিচালনা করার জন্য যথেষ্ট শক্তিশালী হতে হবে।</w:t>
      </w:r>
    </w:p>
    <w:p w14:paraId="11B8B594" w14:textId="77777777" w:rsidR="00F90BDC" w:rsidRDefault="00F90BDC"/>
    <w:p w14:paraId="761AA35D" w14:textId="77777777" w:rsidR="00F90BDC" w:rsidRDefault="00F90BDC">
      <w:r xmlns:w="http://schemas.openxmlformats.org/wordprocessingml/2006/main">
        <w:t xml:space="preserve">1: জন 8:32, "এবং আপনি সত্য জানতে পারবেন, এবং সত্য আপনাকে মুক্ত করবে।"</w:t>
      </w:r>
    </w:p>
    <w:p w14:paraId="76FA1441" w14:textId="77777777" w:rsidR="00F90BDC" w:rsidRDefault="00F90BDC"/>
    <w:p w14:paraId="72E7E9FC" w14:textId="77777777" w:rsidR="00F90BDC" w:rsidRDefault="00F90BDC">
      <w:r xmlns:w="http://schemas.openxmlformats.org/wordprocessingml/2006/main">
        <w:t xml:space="preserve">2: জন 14:6, "যীশু তাকে বলেছেন, আমিই পথ, সত্য এবং জীবন: আমার দ্বারা ছাড়া কেউ পিতার কাছে আসে না।"</w:t>
      </w:r>
    </w:p>
    <w:p w14:paraId="460869CC" w14:textId="77777777" w:rsidR="00F90BDC" w:rsidRDefault="00F90BDC"/>
    <w:p w14:paraId="4BCF9DB0" w14:textId="77777777" w:rsidR="00F90BDC" w:rsidRDefault="00F90BDC">
      <w:r xmlns:w="http://schemas.openxmlformats.org/wordprocessingml/2006/main">
        <w:t xml:space="preserve">জন 7:21 যীশু উত্তর দিয়ে তাদের বললেন, আমি একটা কাজ করেছি, আর তোমরা সবাই আশ্চর্য হচ্ছ৷</w:t>
      </w:r>
    </w:p>
    <w:p w14:paraId="76E135F6" w14:textId="77777777" w:rsidR="00F90BDC" w:rsidRDefault="00F90BDC"/>
    <w:p w14:paraId="38E01415" w14:textId="77777777" w:rsidR="00F90BDC" w:rsidRDefault="00F90BDC">
      <w:r xmlns:w="http://schemas.openxmlformats.org/wordprocessingml/2006/main">
        <w:t xml:space="preserve">যীশু ঘোষণা করেছিলেন যে তিনি একটি একক কাজ করেছেন এবং লোকেরা অবাক হয়েছিল।</w:t>
      </w:r>
    </w:p>
    <w:p w14:paraId="076F2AE5" w14:textId="77777777" w:rsidR="00F90BDC" w:rsidRDefault="00F90BDC"/>
    <w:p w14:paraId="4ECD4EAF" w14:textId="77777777" w:rsidR="00F90BDC" w:rsidRDefault="00F90BDC">
      <w:r xmlns:w="http://schemas.openxmlformats.org/wordprocessingml/2006/main">
        <w:t xml:space="preserve">1. যীশুর কাজ: একটি আশ্চর্যজনক অলৌকিক ঘটনা</w:t>
      </w:r>
    </w:p>
    <w:p w14:paraId="355071F5" w14:textId="77777777" w:rsidR="00F90BDC" w:rsidRDefault="00F90BDC"/>
    <w:p w14:paraId="6A308A6F" w14:textId="77777777" w:rsidR="00F90BDC" w:rsidRDefault="00F90BDC">
      <w:r xmlns:w="http://schemas.openxmlformats.org/wordprocessingml/2006/main">
        <w:t xml:space="preserve">2. আমাদের জীবনে ঈশ্বরের কাজের বিস্ময়</w:t>
      </w:r>
    </w:p>
    <w:p w14:paraId="633BBAA2" w14:textId="77777777" w:rsidR="00F90BDC" w:rsidRDefault="00F90BDC"/>
    <w:p w14:paraId="0573D1CA" w14:textId="77777777" w:rsidR="00F90BDC" w:rsidRDefault="00F90BDC">
      <w:r xmlns:w="http://schemas.openxmlformats.org/wordprocessingml/2006/main">
        <w:t xml:space="preserve">1. হিব্রুজ 2:3-4 "আমরা কীভাবে পালাবো, যদি আমরা এত বড় পরিত্রাণকে অবহেলা করি; যা প্রথমে প্রভুর দ্বারা বলা শুরু হয়েছিল, এবং যারা তাঁর কথা শুনেছিল তাদের দ্বারা আমাদের কাছে নিশ্চিত হয়েছিল; ঈশ্বরও তাদের সাক্ষ্য দিচ্ছেন, উভয় লক্ষণ এবং আশ্চর্য, এবং বিভিন্ন অলৌকিক কাজ, এবং পবিত্র আত্মার উপহার দিয়ে, তার নিজের ইচ্ছা অনুযায়ী?"</w:t>
      </w:r>
    </w:p>
    <w:p w14:paraId="4743EC4D" w14:textId="77777777" w:rsidR="00F90BDC" w:rsidRDefault="00F90BDC"/>
    <w:p w14:paraId="13CD2F7A" w14:textId="77777777" w:rsidR="00F90BDC" w:rsidRDefault="00F90BDC">
      <w:r xmlns:w="http://schemas.openxmlformats.org/wordprocessingml/2006/main">
        <w:t xml:space="preserve">2. প্রেরিত 2:22 "হে ইস্রায়েলের লোকরা, এই কথাগুলি শুনুন; নাসরতের যীশু, অলৌকিক কাজ, আশ্চর্য এবং চিহ্ন দ্বারা তোমাদের মধ্যে ঈশ্বরের দ্বারা অনুমোদিত একজন ব্যক্তি, যা ঈশ্বর তাঁর দ্বারা তোমাদের মধ্যে করেছিলেন, যেমন তোমরা নিজেরাও জান৷ "</w:t>
      </w:r>
    </w:p>
    <w:p w14:paraId="41A30535" w14:textId="77777777" w:rsidR="00F90BDC" w:rsidRDefault="00F90BDC"/>
    <w:p w14:paraId="260B8A56" w14:textId="77777777" w:rsidR="00F90BDC" w:rsidRDefault="00F90BDC">
      <w:r xmlns:w="http://schemas.openxmlformats.org/wordprocessingml/2006/main">
        <w:t xml:space="preserve">জন 7:22 তাই মোশি তোমাদের সুন্নত দিয়েছেন; (কারণ এটা মোশির নয়, কিন্তু পিতৃপুরুষদের থেকে;) আর তোমরা বিশ্রামবারে একজন পুরুষের সুন্নত কর৷</w:t>
      </w:r>
    </w:p>
    <w:p w14:paraId="23C6D50B" w14:textId="77777777" w:rsidR="00F90BDC" w:rsidRDefault="00F90BDC"/>
    <w:p w14:paraId="1DE7CBA2" w14:textId="77777777" w:rsidR="00F90BDC" w:rsidRDefault="00F90BDC">
      <w:r xmlns:w="http://schemas.openxmlformats.org/wordprocessingml/2006/main">
        <w:t xml:space="preserve">অনুচ্ছেদটি আলোচনা করে যে কীভাবে মূসা ইস্রায়েলীয়দের খৎনা দিয়েছিলেন, তার নিজের কর্তৃত্বের কারণে নয়, বরং এটি এমন কিছু ছিল কারণ ইস্রায়েলীয়দের পূর্বপুরুষরা অনুশীলন করেছিলেন।</w:t>
      </w:r>
    </w:p>
    <w:p w14:paraId="607BC803" w14:textId="77777777" w:rsidR="00F90BDC" w:rsidRDefault="00F90BDC"/>
    <w:p w14:paraId="07B503D8" w14:textId="77777777" w:rsidR="00F90BDC" w:rsidRDefault="00F90BDC">
      <w:r xmlns:w="http://schemas.openxmlformats.org/wordprocessingml/2006/main">
        <w:t xml:space="preserve">1. আমাদের পূর্বপুরুষদের সম্মান করার গুরুত্ব এবং তাদের ঐতিহ্য।</w:t>
      </w:r>
    </w:p>
    <w:p w14:paraId="46612666" w14:textId="77777777" w:rsidR="00F90BDC" w:rsidRDefault="00F90BDC"/>
    <w:p w14:paraId="180AE1FC" w14:textId="77777777" w:rsidR="00F90BDC" w:rsidRDefault="00F90BDC">
      <w:r xmlns:w="http://schemas.openxmlformats.org/wordprocessingml/2006/main">
        <w:t xml:space="preserve">2. ঈশ্বরের কর্তৃত্ব যেকোনো মানুষের কর্তৃত্বের চেয়ে বড়।</w:t>
      </w:r>
    </w:p>
    <w:p w14:paraId="748C4C99" w14:textId="77777777" w:rsidR="00F90BDC" w:rsidRDefault="00F90BDC"/>
    <w:p w14:paraId="4563716F" w14:textId="77777777" w:rsidR="00F90BDC" w:rsidRDefault="00F90BDC">
      <w:r xmlns:w="http://schemas.openxmlformats.org/wordprocessingml/2006/main">
        <w:t xml:space="preserve">1. Deuteronomy 10:16 - "অতএব আপনার হৃদয়ের অগ্রভাগের খৎনা করুন এবং আর শক্ত হবেন না।"</w:t>
      </w:r>
    </w:p>
    <w:p w14:paraId="13037FE0" w14:textId="77777777" w:rsidR="00F90BDC" w:rsidRDefault="00F90BDC"/>
    <w:p w14:paraId="084D71F8" w14:textId="77777777" w:rsidR="00F90BDC" w:rsidRDefault="00F90BDC">
      <w:r xmlns:w="http://schemas.openxmlformats.org/wordprocessingml/2006/main">
        <w:t xml:space="preserve">2. গীতসংহিতা 78:5-7 - "কারণ তিনি ইয়াকুবের মধ্যে একটি সাক্ষ্য স্থাপন করেছিলেন, এবং ইস্রায়েলে একটি আইন তৈরি করেছিলেন, যা তিনি আমাদের পিতৃপুরুষদের আদেশ দিয়েছিলেন, যাতে তারা তাদের সন্তানদের কাছে তাদের জানাতে পারে: যাতে পরবর্তী প্রজন্ম তাদের জানতে পারে, এমনকি যে শিশুরা জন্মগ্রহণ করবে; যারা উঠবে এবং তাদের সন্তানদের কাছে সেগুলি ঘোষণা করবে: যাতে তারা ঈশ্বরের উপর তাদের আশা রাখে এবং ঈশ্বরের কাজগুলি ভুলে না যায়, তবে তাঁর আদেশ পালন করে।"</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7:23 বিশ্রামবারে যদি একজন ব্যক্তি সুন্নত হয়, যাতে মোশির আইন লঙ্ঘন না হয়; তোমরা কি আমার উপর রাগ করছ, কারণ আমি বিশ্রামবারে একজন মানুষকে সুস্থ করেছি?</w:t>
      </w:r>
    </w:p>
    <w:p w14:paraId="06BEDE3C" w14:textId="77777777" w:rsidR="00F90BDC" w:rsidRDefault="00F90BDC"/>
    <w:p w14:paraId="6360607D" w14:textId="77777777" w:rsidR="00F90BDC" w:rsidRDefault="00F90BDC">
      <w:r xmlns:w="http://schemas.openxmlformats.org/wordprocessingml/2006/main">
        <w:t xml:space="preserve">যীশু বিশ্রামবারে নিরাময়ের তার ক্রিয়াকলাপকে রক্ষা করেন, লোকেদের জিজ্ঞাসা করেন কেন তারা ক্ষুব্ধ যদি তিনি এমন কিছু করেন যা মোজেসের আইন দ্বারা অনুমোদিত হয়।</w:t>
      </w:r>
    </w:p>
    <w:p w14:paraId="03627A33" w14:textId="77777777" w:rsidR="00F90BDC" w:rsidRDefault="00F90BDC"/>
    <w:p w14:paraId="73F6A162" w14:textId="77777777" w:rsidR="00F90BDC" w:rsidRDefault="00F90BDC">
      <w:r xmlns:w="http://schemas.openxmlformats.org/wordprocessingml/2006/main">
        <w:t xml:space="preserve">1. "যীশু এবং সাবাথ: ঈশ্বরের আদেশের প্রতি আনুগত্যের মডেলিং"</w:t>
      </w:r>
    </w:p>
    <w:p w14:paraId="579A28E8" w14:textId="77777777" w:rsidR="00F90BDC" w:rsidRDefault="00F90BDC"/>
    <w:p w14:paraId="5020334F" w14:textId="77777777" w:rsidR="00F90BDC" w:rsidRDefault="00F90BDC">
      <w:r xmlns:w="http://schemas.openxmlformats.org/wordprocessingml/2006/main">
        <w:t xml:space="preserve">2. "যীশু এবং বিশ্রামবার: করুণাময় নিরাময়কারী"</w:t>
      </w:r>
    </w:p>
    <w:p w14:paraId="7E5D2E2B" w14:textId="77777777" w:rsidR="00F90BDC" w:rsidRDefault="00F90BDC"/>
    <w:p w14:paraId="57C12AF8" w14:textId="77777777" w:rsidR="00F90BDC" w:rsidRDefault="00F90BDC">
      <w:r xmlns:w="http://schemas.openxmlformats.org/wordprocessingml/2006/main">
        <w:t xml:space="preserve">1. ম্যাথু 12:1-14 - যীশুকে তাঁর শিষ্যরা বিশ্রামবারে শস্য তোলার বিষয়ে প্রশ্ন করা হয়েছে</w:t>
      </w:r>
    </w:p>
    <w:p w14:paraId="289A55F8" w14:textId="77777777" w:rsidR="00F90BDC" w:rsidRDefault="00F90BDC"/>
    <w:p w14:paraId="43E0D7D2" w14:textId="77777777" w:rsidR="00F90BDC" w:rsidRDefault="00F90BDC">
      <w:r xmlns:w="http://schemas.openxmlformats.org/wordprocessingml/2006/main">
        <w:t xml:space="preserve">2. দ্বিতীয় বিবরণ 5:12-15 - বিশ্রামবার পালন করার জন্য ঈশ্বরের আদেশ</w:t>
      </w:r>
    </w:p>
    <w:p w14:paraId="23C46D21" w14:textId="77777777" w:rsidR="00F90BDC" w:rsidRDefault="00F90BDC"/>
    <w:p w14:paraId="419B5CA9" w14:textId="77777777" w:rsidR="00F90BDC" w:rsidRDefault="00F90BDC">
      <w:r xmlns:w="http://schemas.openxmlformats.org/wordprocessingml/2006/main">
        <w:t xml:space="preserve">জন 7:24 চেহারা অনুযায়ী বিচার না, কিন্তু ন্যায়পরায়ণ বিচার.</w:t>
      </w:r>
    </w:p>
    <w:p w14:paraId="003E98CA" w14:textId="77777777" w:rsidR="00F90BDC" w:rsidRDefault="00F90BDC"/>
    <w:p w14:paraId="7C78253E" w14:textId="77777777" w:rsidR="00F90BDC" w:rsidRDefault="00F90BDC">
      <w:r xmlns:w="http://schemas.openxmlformats.org/wordprocessingml/2006/main">
        <w:t xml:space="preserve">যীশু আমাদেরকে উপস্থিতির চেয়ে সত্য এবং ধার্মিকতার উপর ভিত্তি করে সিদ্ধান্ত নিতে উত্সাহিত করেন।</w:t>
      </w:r>
    </w:p>
    <w:p w14:paraId="2839ADA4" w14:textId="77777777" w:rsidR="00F90BDC" w:rsidRDefault="00F90BDC"/>
    <w:p w14:paraId="47C74704" w14:textId="77777777" w:rsidR="00F90BDC" w:rsidRDefault="00F90BDC">
      <w:r xmlns:w="http://schemas.openxmlformats.org/wordprocessingml/2006/main">
        <w:t xml:space="preserve">1. ন্যায়ের সাথে বিচার করা - জন 7:24</w:t>
      </w:r>
    </w:p>
    <w:p w14:paraId="42FC4782" w14:textId="77777777" w:rsidR="00F90BDC" w:rsidRDefault="00F90BDC"/>
    <w:p w14:paraId="63502502" w14:textId="77777777" w:rsidR="00F90BDC" w:rsidRDefault="00F90BDC">
      <w:r xmlns:w="http://schemas.openxmlformats.org/wordprocessingml/2006/main">
        <w:t xml:space="preserve">2. পৃষ্ঠের বাইরে দেখা - জন 7:24</w:t>
      </w:r>
    </w:p>
    <w:p w14:paraId="14A8B551" w14:textId="77777777" w:rsidR="00F90BDC" w:rsidRDefault="00F90BDC"/>
    <w:p w14:paraId="27409402" w14:textId="77777777" w:rsidR="00F90BDC" w:rsidRDefault="00F90BDC">
      <w:r xmlns:w="http://schemas.openxmlformats.org/wordprocessingml/2006/main">
        <w:t xml:space="preserve">1. হিতোপদেশ 16:2 - "মানুষের সমস্ত পথ তার নিজের চোখে শুদ্ধ, কিন্তু প্রভু আত্মাকে ওজন করেন।"</w:t>
      </w:r>
    </w:p>
    <w:p w14:paraId="737AD150" w14:textId="77777777" w:rsidR="00F90BDC" w:rsidRDefault="00F90BDC"/>
    <w:p w14:paraId="49BCD9EE" w14:textId="77777777" w:rsidR="00F90BDC" w:rsidRDefault="00F90BDC">
      <w:r xmlns:w="http://schemas.openxmlformats.org/wordprocessingml/2006/main">
        <w:t xml:space="preserve">2. কলসিয়ানস 3:12 - "তাহলে, ঈশ্বরের মনোনীত ব্যক্তিদের হিসাবে, পবিত্র এবং প্রিয়, সহানুভূতিশীল হৃদয়, দয়া, নম্রতা, নম্রতা এবং ধৈর্য পরিধান করুন।"</w:t>
      </w:r>
    </w:p>
    <w:p w14:paraId="6D0160A4" w14:textId="77777777" w:rsidR="00F90BDC" w:rsidRDefault="00F90BDC"/>
    <w:p w14:paraId="68E563F8" w14:textId="77777777" w:rsidR="00F90BDC" w:rsidRDefault="00F90BDC">
      <w:r xmlns:w="http://schemas.openxmlformats.org/wordprocessingml/2006/main">
        <w:t xml:space="preserve">যোহন 7:25 তখন জেরুজালেমের কয়েকজন বলল, 'ইনি কি সেই নন, যাকে তারা হত্যা করতে চাইছে?</w:t>
      </w:r>
    </w:p>
    <w:p w14:paraId="43390C9E" w14:textId="77777777" w:rsidR="00F90BDC" w:rsidRDefault="00F90BDC"/>
    <w:p w14:paraId="7EA5D5F9" w14:textId="77777777" w:rsidR="00F90BDC" w:rsidRDefault="00F90BDC">
      <w:r xmlns:w="http://schemas.openxmlformats.org/wordprocessingml/2006/main">
        <w:t xml:space="preserve">জেরুজালেমের কিছু লোক জিজ্ঞাসা করেছিল যে তারা যে লোকটিকে হত্যা করতে চাইছিল সেখানে উপস্থিত কিনা।</w:t>
      </w:r>
    </w:p>
    <w:p w14:paraId="3B0EA3B9" w14:textId="77777777" w:rsidR="00F90BDC" w:rsidRDefault="00F90BDC"/>
    <w:p w14:paraId="3BABCA32" w14:textId="77777777" w:rsidR="00F90BDC" w:rsidRDefault="00F90BDC">
      <w:r xmlns:w="http://schemas.openxmlformats.org/wordprocessingml/2006/main">
        <w:t xml:space="preserve">1. কিভাবে আমরা নিশ্চিত হতে পারি যে আমরা ঈশ্বরের ইচ্ছা অনুসরণ করছি এবং মানুষের ইচ্ছা নয়?</w:t>
      </w:r>
    </w:p>
    <w:p w14:paraId="4878BFC6" w14:textId="77777777" w:rsidR="00F90BDC" w:rsidRDefault="00F90BDC"/>
    <w:p w14:paraId="5B61E013" w14:textId="77777777" w:rsidR="00F90BDC" w:rsidRDefault="00F90BDC">
      <w:r xmlns:w="http://schemas.openxmlformats.org/wordprocessingml/2006/main">
        <w:t xml:space="preserve">2. আমাদের বিশ্বাসের পরিপন্থী বলে মনে হয় এমন পরিস্থিতির মধ্যে যখন আমরা নিজেকে খুঁজে পাই তখন সঠিক প্রতিক্রিয়া কী?</w:t>
      </w:r>
    </w:p>
    <w:p w14:paraId="54DE2E3D" w14:textId="77777777" w:rsidR="00F90BDC" w:rsidRDefault="00F90BDC"/>
    <w:p w14:paraId="6AA0C53B" w14:textId="77777777" w:rsidR="00F90BDC" w:rsidRDefault="00F90BDC">
      <w:r xmlns:w="http://schemas.openxmlformats.org/wordprocessingml/2006/main">
        <w:t xml:space="preserve">1. ম্যাথু 22:36-40 - "'গুরু, আইনের মহান আদেশ কোনটি?' এবং তিনি তাকে বললেন, 'তুমি তোমার সমস্ত হৃদয়, তোমার সমস্ত প্রাণ এবং তোমার সমস্ত মন দিয়ে তোমার ঈশ্বর সদাপ্রভুকে ভালবাসবে। এটাই মহান এবং প্রধান আজ্ঞা। দ্বিতীয়টি হল, তুমি তোমার প্রতিবেশীকে ভালবাসবে। এই দুটি আদেশের উপর সমগ্র আইন এবং নবীগণ নির্ভর করে।'</w:t>
      </w:r>
    </w:p>
    <w:p w14:paraId="34BB57EE" w14:textId="77777777" w:rsidR="00F90BDC" w:rsidRDefault="00F90BDC"/>
    <w:p w14:paraId="122903BB" w14:textId="77777777" w:rsidR="00F90BDC" w:rsidRDefault="00F90BDC">
      <w:r xmlns:w="http://schemas.openxmlformats.org/wordprocessingml/2006/main">
        <w:t xml:space="preserve">2. হিতোপদেশ 14:12 - "এমন একটি পথ আছে যা একজন মানুষের কাছে সঠিক বলে মনে হয়, কিন্তু তার শেষ হল মৃত্যুর পথ।"</w:t>
      </w:r>
    </w:p>
    <w:p w14:paraId="4A80CE3C" w14:textId="77777777" w:rsidR="00F90BDC" w:rsidRDefault="00F90BDC"/>
    <w:p w14:paraId="4A74C191" w14:textId="77777777" w:rsidR="00F90BDC" w:rsidRDefault="00F90BDC">
      <w:r xmlns:w="http://schemas.openxmlformats.org/wordprocessingml/2006/main">
        <w:t xml:space="preserve">জন 7:26 কিন্তু, দেখুন, তিনি সাহসের সাথে কথা বলছেন, এবং তারা তাকে কিছুই বলে না। শাসকরা কি সত্যিই জানে যে ইনিই খ্রীষ্ট?</w:t>
      </w:r>
    </w:p>
    <w:p w14:paraId="7C32B57C" w14:textId="77777777" w:rsidR="00F90BDC" w:rsidRDefault="00F90BDC"/>
    <w:p w14:paraId="40693FC5" w14:textId="77777777" w:rsidR="00F90BDC" w:rsidRDefault="00F90BDC">
      <w:r xmlns:w="http://schemas.openxmlformats.org/wordprocessingml/2006/main">
        <w:t xml:space="preserve">সারাংশ - যীশু জনসমক্ষে সাহসের সাথে কথা বলেছিলেন, এবং শাসকদের জানা সত্ত্বেও তিনি মশীহ ছিলেন, তারা নীরব থাকতে বেছে নিয়েছিলেন।</w:t>
      </w:r>
    </w:p>
    <w:p w14:paraId="20C04DCC" w14:textId="77777777" w:rsidR="00F90BDC" w:rsidRDefault="00F90BDC"/>
    <w:p w14:paraId="0C754DCD" w14:textId="77777777" w:rsidR="00F90BDC" w:rsidRDefault="00F90BDC">
      <w:r xmlns:w="http://schemas.openxmlformats.org/wordprocessingml/2006/main">
        <w:t xml:space="preserve">1. বিরোধিতার মুখে সত্য কথা বলার সাহস যীশুর।</w:t>
      </w:r>
    </w:p>
    <w:p w14:paraId="0B3657EA" w14:textId="77777777" w:rsidR="00F90BDC" w:rsidRDefault="00F90BDC"/>
    <w:p w14:paraId="3ED76674" w14:textId="77777777" w:rsidR="00F90BDC" w:rsidRDefault="00F90BDC">
      <w:r xmlns:w="http://schemas.openxmlformats.org/wordprocessingml/2006/main">
        <w:t xml:space="preserve">2. সত্যের মুখে নীরব থাকা বেছে নেওয়ার পরিণতি।</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10:32-33 - "যে আমাকে অন্যদের সামনে স্বীকার করে, আমিও আমার স্বর্গের পিতার সামনে স্বীকার করব। কিন্তু যে কেউ আমাকে অন্যদের সামনে অস্বীকার করবে, আমি আমার স্বর্গের পিতার সামনে অস্বীকার করব।"</w:t>
      </w:r>
    </w:p>
    <w:p w14:paraId="08E81BE2" w14:textId="77777777" w:rsidR="00F90BDC" w:rsidRDefault="00F90BDC"/>
    <w:p w14:paraId="4B826440" w14:textId="77777777" w:rsidR="00F90BDC" w:rsidRDefault="00F90BDC">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644CB919" w14:textId="77777777" w:rsidR="00F90BDC" w:rsidRDefault="00F90BDC"/>
    <w:p w14:paraId="6E65E9B8" w14:textId="77777777" w:rsidR="00F90BDC" w:rsidRDefault="00F90BDC">
      <w:r xmlns:w="http://schemas.openxmlformats.org/wordprocessingml/2006/main">
        <w:t xml:space="preserve">জন 7:27 যদিও আমরা এই লোকটিকে জানি সে কোথা থেকে এসেছে: কিন্তু খ্রীষ্ট যখন আসবেন, তখন কেউ জানে না তিনি কোথা থেকে এসেছেন৷</w:t>
      </w:r>
    </w:p>
    <w:p w14:paraId="56C4186D" w14:textId="77777777" w:rsidR="00F90BDC" w:rsidRDefault="00F90BDC"/>
    <w:p w14:paraId="3BE9ECAF" w14:textId="77777777" w:rsidR="00F90BDC" w:rsidRDefault="00F90BDC">
      <w:r xmlns:w="http://schemas.openxmlformats.org/wordprocessingml/2006/main">
        <w:t xml:space="preserve">অনুচ্ছেদটি পরামর্শ দেয় যে যীশু যখন আসবেন তখন তিনি কোথা থেকে আসবেন তা কেউ জানে না।</w:t>
      </w:r>
    </w:p>
    <w:p w14:paraId="1829BC4F" w14:textId="77777777" w:rsidR="00F90BDC" w:rsidRDefault="00F90BDC"/>
    <w:p w14:paraId="1429E829" w14:textId="77777777" w:rsidR="00F90BDC" w:rsidRDefault="00F90BDC">
      <w:r xmlns:w="http://schemas.openxmlformats.org/wordprocessingml/2006/main">
        <w:t xml:space="preserve">1. যীশুর রহস্য: অজানা অন্বেষণ</w:t>
      </w:r>
    </w:p>
    <w:p w14:paraId="26BC2EFC" w14:textId="77777777" w:rsidR="00F90BDC" w:rsidRDefault="00F90BDC"/>
    <w:p w14:paraId="1C6334F8" w14:textId="77777777" w:rsidR="00F90BDC" w:rsidRDefault="00F90BDC">
      <w:r xmlns:w="http://schemas.openxmlformats.org/wordprocessingml/2006/main">
        <w:t xml:space="preserve">2. বিশ্বাসের শক্তি: অদৃশ্যে বিশ্বাস করা</w:t>
      </w:r>
    </w:p>
    <w:p w14:paraId="24F3C325" w14:textId="77777777" w:rsidR="00F90BDC" w:rsidRDefault="00F90BDC"/>
    <w:p w14:paraId="36922CFF" w14:textId="77777777" w:rsidR="00F90BDC" w:rsidRDefault="00F90BDC">
      <w:r xmlns:w="http://schemas.openxmlformats.org/wordprocessingml/2006/main">
        <w:t xml:space="preserve">1. ইশাইয়া 40:13 - কে প্রভুর আত্মাকে নির্দেশ দিয়েছেন, বা তাঁর পরামর্শদাতা হয়ে তাঁকে শিক্ষা দিয়েছেন?</w:t>
      </w:r>
    </w:p>
    <w:p w14:paraId="20D50236" w14:textId="77777777" w:rsidR="00F90BDC" w:rsidRDefault="00F90BDC"/>
    <w:p w14:paraId="26C2A7B6" w14:textId="77777777" w:rsidR="00F90BDC" w:rsidRDefault="00F90BDC">
      <w:r xmlns:w="http://schemas.openxmlformats.org/wordprocessingml/2006/main">
        <w:t xml:space="preserve">2. লূক 17:20-21 - এবং যখন তাকে ফরীশীদের দাবি করা হয়েছিল, ঈশ্বরের রাজ্য কখন আসবে, তিনি তাদের উত্তর দিয়েছিলেন এবং বলেছিলেন, ঈশ্বরের রাজ্য পর্যবেক্ষণের সাথে আসে না: তারাও বলবে না, এখানে দেখুন! বা, সেখানে দেখ! কারণ, দেখ, ঈশ্বরের রাজ্য তোমার মধ্যেই আছে৷</w:t>
      </w:r>
    </w:p>
    <w:p w14:paraId="14A8BFA5" w14:textId="77777777" w:rsidR="00F90BDC" w:rsidRDefault="00F90BDC"/>
    <w:p w14:paraId="28CCDE35" w14:textId="77777777" w:rsidR="00F90BDC" w:rsidRDefault="00F90BDC">
      <w:r xmlns:w="http://schemas.openxmlformats.org/wordprocessingml/2006/main">
        <w:t xml:space="preserve">যোহন 7:28 তারপর মন্দিরে যীশু শিক্ষা দিতে গিয়ে চিৎকার করে বললেন, তোমরা উভয়েই আমাকে জানো এবং আমি কোথা থেকে এসেছি তাও তোমরা জান৷</w:t>
      </w:r>
    </w:p>
    <w:p w14:paraId="567552BF" w14:textId="77777777" w:rsidR="00F90BDC" w:rsidRDefault="00F90BDC"/>
    <w:p w14:paraId="6DF44BC4" w14:textId="77777777" w:rsidR="00F90BDC" w:rsidRDefault="00F90BDC">
      <w:r xmlns:w="http://schemas.openxmlformats.org/wordprocessingml/2006/main">
        <w:t xml:space="preserve">যিশু মন্দিরে শিক্ষা দিয়েছিলেন, ঘোষণা করেছিলেন যে তিনি ঈশ্বরের দ্বারা প্রেরিত এবং লোকেরা ঈশ্বরের আসল পরিচয় জানে না।</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মিশন এবং শিক্ষা ঈশ্বরের কাছ থেকে এবং নিজের থেকে নয়।</w:t>
      </w:r>
    </w:p>
    <w:p w14:paraId="694192D9" w14:textId="77777777" w:rsidR="00F90BDC" w:rsidRDefault="00F90BDC"/>
    <w:p w14:paraId="13AB6F1E" w14:textId="77777777" w:rsidR="00F90BDC" w:rsidRDefault="00F90BDC">
      <w:r xmlns:w="http://schemas.openxmlformats.org/wordprocessingml/2006/main">
        <w:t xml:space="preserve">2. আমাদের অবশ্যই ঈশ্বরের সত্যকে চিনতে হবে এবং তা বোঝার চেষ্টা করতে হবে।</w:t>
      </w:r>
    </w:p>
    <w:p w14:paraId="32D29509" w14:textId="77777777" w:rsidR="00F90BDC" w:rsidRDefault="00F90BDC"/>
    <w:p w14:paraId="53AC4A84" w14:textId="77777777" w:rsidR="00F90BDC" w:rsidRDefault="00F90BDC">
      <w:r xmlns:w="http://schemas.openxmlformats.org/wordprocessingml/2006/main">
        <w:t xml:space="preserve">1. জন 8:12, "আবার যীশু তাদের সাথে কথা বললেন, "আমি জগতের আলো। যে আমাকে অনুসরণ করে সে অন্ধকারে চলবে না, কিন্তু জীবনের আলো পাবে।"</w:t>
      </w:r>
    </w:p>
    <w:p w14:paraId="13B39867" w14:textId="77777777" w:rsidR="00F90BDC" w:rsidRDefault="00F90BDC"/>
    <w:p w14:paraId="6BEA50DA" w14:textId="77777777" w:rsidR="00F90BDC" w:rsidRDefault="00F90BDC">
      <w:r xmlns:w="http://schemas.openxmlformats.org/wordprocessingml/2006/main">
        <w:t xml:space="preserve">2. গীতসংহিতা 34:8, "ওহ, স্বাদ গ্রহণ করুন এবং দেখুন যে প্রভু ভাল! ধন্য সেই ব্যক্তি যে তার আশ্রয় নেয়!”</w:t>
      </w:r>
    </w:p>
    <w:p w14:paraId="172CA632" w14:textId="77777777" w:rsidR="00F90BDC" w:rsidRDefault="00F90BDC"/>
    <w:p w14:paraId="26F08E54" w14:textId="77777777" w:rsidR="00F90BDC" w:rsidRDefault="00F90BDC">
      <w:r xmlns:w="http://schemas.openxmlformats.org/wordprocessingml/2006/main">
        <w:t xml:space="preserve">জন 7:29 কিন্তু আমি তাঁকে জানি, কারণ আমি তাঁর কাছ থেকে এসেছি এবং তিনিই আমাকে পাঠিয়েছেন৷</w:t>
      </w:r>
    </w:p>
    <w:p w14:paraId="7590EEE6" w14:textId="77777777" w:rsidR="00F90BDC" w:rsidRDefault="00F90BDC"/>
    <w:p w14:paraId="5429EB35" w14:textId="77777777" w:rsidR="00F90BDC" w:rsidRDefault="00F90BDC">
      <w:r xmlns:w="http://schemas.openxmlformats.org/wordprocessingml/2006/main">
        <w:t xml:space="preserve">যীশু ঘোষণা করেছিলেন যে তিনি ঈশ্বরকে জানেন কারণ তিনি তাঁর দ্বারা প্রেরিত হয়েছেন।</w:t>
      </w:r>
    </w:p>
    <w:p w14:paraId="6731419E" w14:textId="77777777" w:rsidR="00F90BDC" w:rsidRDefault="00F90BDC"/>
    <w:p w14:paraId="67AF43C8" w14:textId="77777777" w:rsidR="00F90BDC" w:rsidRDefault="00F90BDC">
      <w:r xmlns:w="http://schemas.openxmlformats.org/wordprocessingml/2006/main">
        <w:t xml:space="preserve">1. আমরা সবাই যীশুর মাধ্যমে ঈশ্বরের সাথে সংযুক্ত।</w:t>
      </w:r>
    </w:p>
    <w:p w14:paraId="49C83363" w14:textId="77777777" w:rsidR="00F90BDC" w:rsidRDefault="00F90BDC"/>
    <w:p w14:paraId="20682DBD" w14:textId="77777777" w:rsidR="00F90BDC" w:rsidRDefault="00F90BDC">
      <w:r xmlns:w="http://schemas.openxmlformats.org/wordprocessingml/2006/main">
        <w:t xml:space="preserve">2. ঈশ্বরকে জানা একটি বিশেষ সুযোগ যা যীশুর মাধ্যমে আসে৷</w:t>
      </w:r>
    </w:p>
    <w:p w14:paraId="57AF7E28" w14:textId="77777777" w:rsidR="00F90BDC" w:rsidRDefault="00F90BDC"/>
    <w:p w14:paraId="02879DDA" w14:textId="77777777" w:rsidR="00F90BDC" w:rsidRDefault="00F90BDC">
      <w:r xmlns:w="http://schemas.openxmlformats.org/wordprocessingml/2006/main">
        <w:t xml:space="preserve">1. জন 1:1-5 - শুরুতে শব্দ ছিল, এবং শব্দ ঈশ্বরের সঙ্গে ছিল, এবং শব্দ ঈশ্বর ছিল.</w:t>
      </w:r>
    </w:p>
    <w:p w14:paraId="27BF5517" w14:textId="77777777" w:rsidR="00F90BDC" w:rsidRDefault="00F90BDC"/>
    <w:p w14:paraId="7230233B" w14:textId="77777777" w:rsidR="00F90BDC" w:rsidRDefault="00F90BDC">
      <w:r xmlns:w="http://schemas.openxmlformats.org/wordprocessingml/2006/main">
        <w:t xml:space="preserve">2. ম্যাথু 28:19-20 - তাই যান এবং সমস্ত জাতির শিষ্য করুন, তাদের পিতা এবং পুত্র এবং পবিত্র আত্মার নামে বাপ্তিস্ম দিন।</w:t>
      </w:r>
    </w:p>
    <w:p w14:paraId="3BC4710A" w14:textId="77777777" w:rsidR="00F90BDC" w:rsidRDefault="00F90BDC"/>
    <w:p w14:paraId="7A3167F8" w14:textId="77777777" w:rsidR="00F90BDC" w:rsidRDefault="00F90BDC">
      <w:r xmlns:w="http://schemas.openxmlformats.org/wordprocessingml/2006/main">
        <w:t xml:space="preserve">John 7:30 তখন তারা তাঁকে ধরতে চাইল, কিন্তু কেউ তাঁকে ধরল না, কারণ তাঁর সময় এখনও আসেনি৷</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ঈসা মসিহকে যারা তার বিরোধিতা করেছিল তাদের হাতে নেওয়ার চেষ্টা করা হয়েছিল কিন্তু তাদের কেউই তাকে হাত দিতে পারেনি কারণ তার সময় এখনও আসেনি।</w:t>
      </w:r>
    </w:p>
    <w:p w14:paraId="34E9C7C3" w14:textId="77777777" w:rsidR="00F90BDC" w:rsidRDefault="00F90BDC"/>
    <w:p w14:paraId="07A14DA6" w14:textId="77777777" w:rsidR="00F90BDC" w:rsidRDefault="00F90BDC">
      <w:r xmlns:w="http://schemas.openxmlformats.org/wordprocessingml/2006/main">
        <w:t xml:space="preserve">1. ঈশ্বরের সময়কে বিশ্বাস করতে শেখা - আমাদের অবশ্যই বিশ্বাস করতে হবে যে ঈশ্বরের সময় নিখুঁত, এমনকি যখন এটি আমাদের কাছে অর্থহীন হয়।</w:t>
      </w:r>
    </w:p>
    <w:p w14:paraId="522C898F" w14:textId="77777777" w:rsidR="00F90BDC" w:rsidRDefault="00F90BDC"/>
    <w:p w14:paraId="11A60BE4" w14:textId="77777777" w:rsidR="00F90BDC" w:rsidRDefault="00F90BDC">
      <w:r xmlns:w="http://schemas.openxmlformats.org/wordprocessingml/2006/main">
        <w:t xml:space="preserve">2. অপেক্ষা করার শক্তি - কখনও কখনও আমরা সবচেয়ে শক্তিশালী জিনিসটি করতে পারি তা হল ধৈর্য সহকারে আমাদের জীবনে ঈশ্বরের পরিকল্পনা প্রকাশের জন্য অপেক্ষা করা।</w:t>
      </w:r>
    </w:p>
    <w:p w14:paraId="2A22F49C" w14:textId="77777777" w:rsidR="00F90BDC" w:rsidRDefault="00F90BDC"/>
    <w:p w14:paraId="1A0EC2CA" w14:textId="77777777" w:rsidR="00F90BDC" w:rsidRDefault="00F90BDC">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14:paraId="4353891D" w14:textId="77777777" w:rsidR="00F90BDC" w:rsidRDefault="00F90BDC"/>
    <w:p w14:paraId="76BFED2E" w14:textId="77777777" w:rsidR="00F90BDC" w:rsidRDefault="00F90BDC">
      <w:r xmlns:w="http://schemas.openxmlformats.org/wordprocessingml/2006/main">
        <w:t xml:space="preserve">2. জেমস 4:13-15 - "এখন যাও, তোমরা যারা বল, আজ বা আগামীকাল আমরা এমন একটি শহরে যাব, এবং সেখানে এক বছর যাব, এবং ক্রয়-বিক্রয় করব এবং লাভ করব: যদিও তোমরা জান না। আগামীকাল কি হবে? আপনার জীবন কিসের জন্য? এটি এমন কি একটি বাষ্প, যা কিছু সময়ের জন্য প্রদর্শিত হয় এবং তারপরে অদৃশ্য হয়ে যায়, কারণ আপনার বলা উচিত, যদি প্রভু চান তবে আমরা বাঁচব এবং এটি করব , বা যে।"</w:t>
      </w:r>
    </w:p>
    <w:p w14:paraId="3BFB0123" w14:textId="77777777" w:rsidR="00F90BDC" w:rsidRDefault="00F90BDC"/>
    <w:p w14:paraId="27676645" w14:textId="77777777" w:rsidR="00F90BDC" w:rsidRDefault="00F90BDC">
      <w:r xmlns:w="http://schemas.openxmlformats.org/wordprocessingml/2006/main">
        <w:t xml:space="preserve">যোহন 7:31 তখন অনেক লোক তাঁর উপর বিশ্বাস করল এবং বলল, খ্রীষ্ট যখন আসবেন, তখন এই লোক যা করেছে তার চেয়েও কি তিনি আরও অলৌকিক কাজ করবেন?</w:t>
      </w:r>
    </w:p>
    <w:p w14:paraId="44CB34A4" w14:textId="77777777" w:rsidR="00F90BDC" w:rsidRDefault="00F90BDC"/>
    <w:p w14:paraId="42AF4DAC" w14:textId="77777777" w:rsidR="00F90BDC" w:rsidRDefault="00F90BDC">
      <w:r xmlns:w="http://schemas.openxmlformats.org/wordprocessingml/2006/main">
        <w:t xml:space="preserve">অনেক লোক যীশুর অলৌকিক কাজ দেখে আশ্চর্য হয়েছিল এবং ভাবছিল যে তিনি ফিরে আসার পর তিনি আরও কিছু করবেন কিনা।</w:t>
      </w:r>
    </w:p>
    <w:p w14:paraId="5A438E02" w14:textId="77777777" w:rsidR="00F90BDC" w:rsidRDefault="00F90BDC"/>
    <w:p w14:paraId="6CABCA5A" w14:textId="77777777" w:rsidR="00F90BDC" w:rsidRDefault="00F90BDC">
      <w:r xmlns:w="http://schemas.openxmlformats.org/wordprocessingml/2006/main">
        <w:t xml:space="preserve">1. যীশুর অলৌকিক ঘটনা: বৃহত্তর শক্তির লক্ষণ</w:t>
      </w:r>
    </w:p>
    <w:p w14:paraId="157EC08E" w14:textId="77777777" w:rsidR="00F90BDC" w:rsidRDefault="00F90BDC"/>
    <w:p w14:paraId="3AADC3C1" w14:textId="77777777" w:rsidR="00F90BDC" w:rsidRDefault="00F90BDC">
      <w:r xmlns:w="http://schemas.openxmlformats.org/wordprocessingml/2006/main">
        <w:t xml:space="preserve">2. যীশুতে বিশ্বাস করুন: অলৌকিক ঘটনা থেকে একটি বার্তা</w:t>
      </w:r>
    </w:p>
    <w:p w14:paraId="373B977C" w14:textId="77777777" w:rsidR="00F90BDC" w:rsidRDefault="00F90BDC"/>
    <w:p w14:paraId="042F37C2" w14:textId="77777777" w:rsidR="00F90BDC" w:rsidRDefault="00F90BDC">
      <w:r xmlns:w="http://schemas.openxmlformats.org/wordprocessingml/2006/main">
        <w:t xml:space="preserve">1. ম্যাথু 11:2-5 - জন ব্যাপটিস্টের যীশুর সাক্ষ্য</w:t>
      </w:r>
    </w:p>
    <w:p w14:paraId="227ABA70" w14:textId="77777777" w:rsidR="00F90BDC" w:rsidRDefault="00F90BDC"/>
    <w:p w14:paraId="594F0D90" w14:textId="77777777" w:rsidR="00F90BDC" w:rsidRDefault="00F90BDC">
      <w:r xmlns:w="http://schemas.openxmlformats.org/wordprocessingml/2006/main">
        <w:t xml:space="preserve">2. ইশাইয়া 35:5-6 - নিরাময় এবং পুনরুদ্ধারের ঈশ্বরের প্রতিশ্রুতি</w:t>
      </w:r>
    </w:p>
    <w:p w14:paraId="48C833F7" w14:textId="77777777" w:rsidR="00F90BDC" w:rsidRDefault="00F90BDC"/>
    <w:p w14:paraId="437E5EBA" w14:textId="77777777" w:rsidR="00F90BDC" w:rsidRDefault="00F90BDC">
      <w:r xmlns:w="http://schemas.openxmlformats.org/wordprocessingml/2006/main">
        <w:t xml:space="preserve">যোহন 7:32 ফরীশীরা শুনতে পেল যে লোকেরা তাঁর বিষয়ে এই ধরনের কথা বচসা করছে৷ ফরীশীরা ও প্রধান যাজকরা তাঁকে ধরতে কর্মচারীদের পাঠালেন৷</w:t>
      </w:r>
    </w:p>
    <w:p w14:paraId="6204D0CC" w14:textId="77777777" w:rsidR="00F90BDC" w:rsidRDefault="00F90BDC"/>
    <w:p w14:paraId="6DCB0A08" w14:textId="77777777" w:rsidR="00F90BDC" w:rsidRDefault="00F90BDC">
      <w:r xmlns:w="http://schemas.openxmlformats.org/wordprocessingml/2006/main">
        <w:t xml:space="preserve">ফরীশীরা এবং প্রধান যাজকরা যীশুর বিষয়ে লোকেদের বচসা শুনতে পেলেন এবং তাঁকে গ্রেপ্তার করার জন্য অফিসারদের পাঠালেন।</w:t>
      </w:r>
    </w:p>
    <w:p w14:paraId="214CD2A3" w14:textId="77777777" w:rsidR="00F90BDC" w:rsidRDefault="00F90BDC"/>
    <w:p w14:paraId="1B398944" w14:textId="77777777" w:rsidR="00F90BDC" w:rsidRDefault="00F90BDC">
      <w:r xmlns:w="http://schemas.openxmlformats.org/wordprocessingml/2006/main">
        <w:t xml:space="preserve">1. গুজবের শক্তি - কিভাবে গসিপ এবং শোনা আমাদের সিদ্ধান্ত এবং কর্মকে প্রভাবিত করতে পারে।</w:t>
      </w:r>
    </w:p>
    <w:p w14:paraId="0953A536" w14:textId="77777777" w:rsidR="00F90BDC" w:rsidRDefault="00F90BDC"/>
    <w:p w14:paraId="68F5C23C" w14:textId="77777777" w:rsidR="00F90BDC" w:rsidRDefault="00F90BDC">
      <w:r xmlns:w="http://schemas.openxmlformats.org/wordprocessingml/2006/main">
        <w:t xml:space="preserve">2. নিপীড়নের অনিবার্যতা - বিরোধিতার মুখে অধ্যবসায়ের যীশুর উদাহরণ।</w:t>
      </w:r>
    </w:p>
    <w:p w14:paraId="37296BC9" w14:textId="77777777" w:rsidR="00F90BDC" w:rsidRDefault="00F90BDC"/>
    <w:p w14:paraId="4B18DEC0" w14:textId="77777777" w:rsidR="00F90BDC" w:rsidRDefault="00F90BDC">
      <w:r xmlns:w="http://schemas.openxmlformats.org/wordprocessingml/2006/main">
        <w:t xml:space="preserve">1. জেমস 3:5-6 - "এমনকি জিহ্বা একটি ক্ষুদ্র অঙ্গ, এবং বড় বড় বিষয় নিয়ে গর্ব করে। দেখ, কত বড় জিনিস একটি সামান্য আগুন জ্বলে! এবং জিহ্বা একটি আগুন, অন্যায়ের জগত: তাই আমাদের অঙ্গগুলির মধ্যে জিহ্বা, যে এটি সমস্ত শরীরকে কলুষিত করে, এবং প্রকৃতির গতিপথকে আগুনে পুড়িয়ে দেয় এবং এটি নরকের আগুনে জ্বালিয়ে দেয়।"</w:t>
      </w:r>
    </w:p>
    <w:p w14:paraId="142658B3" w14:textId="77777777" w:rsidR="00F90BDC" w:rsidRDefault="00F90BDC"/>
    <w:p w14:paraId="1E25828D" w14:textId="77777777" w:rsidR="00F90BDC" w:rsidRDefault="00F90BDC">
      <w:r xmlns:w="http://schemas.openxmlformats.org/wordprocessingml/2006/main">
        <w:t xml:space="preserve">2. ম্যাথু 5:10-12 - "ধন্য তারা যারা ধার্মিকতার জন্য নির্যাতিত হয়: স্বর্গরাজ্য তাদেরই৷ ধন্য তোমরা, যখন লোকেরা তোমাদের নিন্দা করবে, অত্যাচার করবে এবং সমস্ত রকমের মন্দ বলবে৷ আপনার বিরুদ্ধে মিথ্যা, আমার জন্য, আনন্দ করুন, এবং খুব আনন্দিত হন: স্বর্গে আপনার পুরস্কার মহান: কারণ তারা আপনার আগে যারা নবীদের নির্যাতিত হয়েছে।"</w:t>
      </w:r>
    </w:p>
    <w:p w14:paraId="200E258E" w14:textId="77777777" w:rsidR="00F90BDC" w:rsidRDefault="00F90BDC"/>
    <w:p w14:paraId="59C37341" w14:textId="77777777" w:rsidR="00F90BDC" w:rsidRDefault="00F90BDC">
      <w:r xmlns:w="http://schemas.openxmlformats.org/wordprocessingml/2006/main">
        <w:t xml:space="preserve">জন 7:33 তখন যীশু তাঁদের বললেন, 'আর কিছুক্ষণ আমি তোমাদের সঙ্গে আছি, তারপর যিনি আমাকে পাঠিয়েছেন তাঁর কাছে যাব৷'</w:t>
      </w:r>
    </w:p>
    <w:p w14:paraId="3A296712" w14:textId="77777777" w:rsidR="00F90BDC" w:rsidRDefault="00F90BDC"/>
    <w:p w14:paraId="6163EAF0" w14:textId="77777777" w:rsidR="00F90BDC" w:rsidRDefault="00F90BDC">
      <w:r xmlns:w="http://schemas.openxmlformats.org/wordprocessingml/2006/main">
        <w:t xml:space="preserve">যীশু তাঁর শিষ্যদের জানান যে তিনি শীঘ্রই তাদের পিতার কাছে ফিরে যেতে ত্যাগ করবেন।</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আমাদের এত ভালোবাসেন যে তিনি স্বেচ্ছায় আমাদের জন্য তাঁর জীবন দেন।</w:t>
      </w:r>
    </w:p>
    <w:p w14:paraId="23DBD6D6" w14:textId="77777777" w:rsidR="00F90BDC" w:rsidRDefault="00F90BDC"/>
    <w:p w14:paraId="43CDA4A3" w14:textId="77777777" w:rsidR="00F90BDC" w:rsidRDefault="00F90BDC">
      <w:r xmlns:w="http://schemas.openxmlformats.org/wordprocessingml/2006/main">
        <w:t xml:space="preserve">2: যীশু আমাদের আত্মত্যাগ এবং বাধ্যতার চূড়ান্ত উদাহরণ।</w:t>
      </w:r>
    </w:p>
    <w:p w14:paraId="4331D356" w14:textId="77777777" w:rsidR="00F90BDC" w:rsidRDefault="00F90BDC"/>
    <w:p w14:paraId="69856713" w14:textId="77777777" w:rsidR="00F90BDC" w:rsidRDefault="00F90BDC">
      <w:r xmlns:w="http://schemas.openxmlformats.org/wordprocessingml/2006/main">
        <w:t xml:space="preserve">1: জন 10:17-18 - "তাই আমি তোমাদের বলছি, পুত্র নিজে থেকে কিছুই করতে পারে না, কিন্তু পিতাকে যা করতে দেখেন: কারণ তিনি যা কিছু করেন, পুত্রও তাই করে৷ পিতার জন্য পুত্রকে ভালোবাসেন এবং তিনি যা কিছু করেন তা তাকে দেখান এবং তিনি তাকে এর থেকেও বড় কাজ দেখাবেন, যাতে তোমরা আশ্চর্য হতে পার৷</w:t>
      </w:r>
    </w:p>
    <w:p w14:paraId="3DD04621" w14:textId="77777777" w:rsidR="00F90BDC" w:rsidRDefault="00F90BDC"/>
    <w:p w14:paraId="7A1F2DFC" w14:textId="77777777" w:rsidR="00F90BDC" w:rsidRDefault="00F90BDC">
      <w:r xmlns:w="http://schemas.openxmlformats.org/wordprocessingml/2006/main">
        <w:t xml:space="preserve">2: ফিলিপীয় 2: 5-8 - "এই মন তোমাদের মধ্যে থাকুক, যা খ্রীষ্ট যীশুতেও ছিল: যিনি ঈশ্বরের রূপে ছিলেন, ঈশ্বরের সমান হওয়াকে ডাকাতি নয় বলে মনে করেছিলেন: কিন্তু নিজেকে কোন খ্যাতিহীন করে তোলেন,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19342020" w14:textId="77777777" w:rsidR="00F90BDC" w:rsidRDefault="00F90BDC"/>
    <w:p w14:paraId="7FC11D99" w14:textId="77777777" w:rsidR="00F90BDC" w:rsidRDefault="00F90BDC">
      <w:r xmlns:w="http://schemas.openxmlformats.org/wordprocessingml/2006/main">
        <w:t xml:space="preserve">জন 7:34 তোমরা আমাকে খুঁজবে, কিন্তু আমাকে পাবে না; আর আমি যেখানে আছি, সেখানে তোমরা আসতে পারবে না৷</w:t>
      </w:r>
    </w:p>
    <w:p w14:paraId="2E997CB4" w14:textId="77777777" w:rsidR="00F90BDC" w:rsidRDefault="00F90BDC"/>
    <w:p w14:paraId="5151E4A0" w14:textId="77777777" w:rsidR="00F90BDC" w:rsidRDefault="00F90BDC">
      <w:r xmlns:w="http://schemas.openxmlformats.org/wordprocessingml/2006/main">
        <w:t xml:space="preserve">যীশু তাঁর শিষ্যদের বলছেন যে তারা তাকে খুঁজে পাবে না, এবং যেখানে তিনি আছেন সেখানে যেতে পারবেন না।</w:t>
      </w:r>
    </w:p>
    <w:p w14:paraId="4DBCA2CB" w14:textId="77777777" w:rsidR="00F90BDC" w:rsidRDefault="00F90BDC"/>
    <w:p w14:paraId="58BE2953" w14:textId="77777777" w:rsidR="00F90BDC" w:rsidRDefault="00F90BDC">
      <w:r xmlns:w="http://schemas.openxmlformats.org/wordprocessingml/2006/main">
        <w:t xml:space="preserve">1. যীশুতে বিশ্বাসের গুরুত্ব: তিনি অদৃশ্য থাকা অবস্থায়ও তাঁকে খোঁজা৷</w:t>
      </w:r>
    </w:p>
    <w:p w14:paraId="12443E5B" w14:textId="77777777" w:rsidR="00F90BDC" w:rsidRDefault="00F90BDC"/>
    <w:p w14:paraId="5F18DD6F" w14:textId="77777777" w:rsidR="00F90BDC" w:rsidRDefault="00F90BDC">
      <w:r xmlns:w="http://schemas.openxmlformats.org/wordprocessingml/2006/main">
        <w:t xml:space="preserve">2. যীশুর আরোহণ: স্বর্গের দুর্গমতা</w:t>
      </w:r>
    </w:p>
    <w:p w14:paraId="57F3C3E3" w14:textId="77777777" w:rsidR="00F90BDC" w:rsidRDefault="00F90BDC"/>
    <w:p w14:paraId="3DAED021" w14:textId="77777777" w:rsidR="00F90BDC" w:rsidRDefault="00F90BDC">
      <w:r xmlns:w="http://schemas.openxmlformats.org/wordprocessingml/2006/main">
        <w:t xml:space="preserve">1. হিব্রু 11:6 - কিন্তু বিশ্বাস ছাড়া তাকে খুশি করা অসম্ভব: কারণ যে ঈশ্বরের কাছে আসে তাকে অবশ্যই বিশ্বাস করতে হবে যে তিনিই আছেন এবং যারা তাকে অধ্যবসায়ের সাথে খোঁজেন তাদের তিনি একজন পুরস্কারদাতা।</w:t>
      </w:r>
    </w:p>
    <w:p w14:paraId="767354B5" w14:textId="77777777" w:rsidR="00F90BDC" w:rsidRDefault="00F90BDC"/>
    <w:p w14:paraId="418591F9" w14:textId="77777777" w:rsidR="00F90BDC" w:rsidRDefault="00F90BDC">
      <w:r xmlns:w="http://schemas.openxmlformats.org/wordprocessingml/2006/main">
        <w:t xml:space="preserve">2. লুক 24:50-51 - এবং তিনি তাদের বেথানিয়া পর্যন্ত নিয়ে গেলেন, এবং তিনি তাঁর হাত তুলে আশীর্বাদ করলেন। তিনি তাদের আশীর্বাদ করতে করতে তাদের থেকে বিচ্ছিন্ন হয়ে স্বর্গে নিয়ে গেলেন৷</w:t>
      </w:r>
    </w:p>
    <w:p w14:paraId="3C3DDECA" w14:textId="77777777" w:rsidR="00F90BDC" w:rsidRDefault="00F90BDC"/>
    <w:p w14:paraId="2C98C35A" w14:textId="77777777" w:rsidR="00F90BDC" w:rsidRDefault="00F90BDC">
      <w:r xmlns:w="http://schemas.openxmlformats.org/wordprocessingml/2006/main">
        <w:t xml:space="preserve">যোহন 7:35 তখন ইহুদীরা নিজেদের মধ্যে বলল, সে কোথায় যাবে যে আমরা তাকে পাব না? তিনি কি অইহুদীদের মধ্যে ছড়িয়ে ছিটিয়ে থাকা লোকদের কাছে যাবেন এবং অইহুদীদের শিক্ষা দেবেন?</w:t>
      </w:r>
    </w:p>
    <w:p w14:paraId="7B8B109C" w14:textId="77777777" w:rsidR="00F90BDC" w:rsidRDefault="00F90BDC"/>
    <w:p w14:paraId="2109245D" w14:textId="77777777" w:rsidR="00F90BDC" w:rsidRDefault="00F90BDC">
      <w:r xmlns:w="http://schemas.openxmlformats.org/wordprocessingml/2006/main">
        <w:t xml:space="preserve">ইহুদীরা প্রশ্ন করছিল যীশু অইহুদীদের কাছে তাদের শিক্ষা দিতে যাবেন কিনা।</w:t>
      </w:r>
    </w:p>
    <w:p w14:paraId="76C4C8A4" w14:textId="77777777" w:rsidR="00F90BDC" w:rsidRDefault="00F90BDC"/>
    <w:p w14:paraId="76523901" w14:textId="77777777" w:rsidR="00F90BDC" w:rsidRDefault="00F90BDC">
      <w:r xmlns:w="http://schemas.openxmlformats.org/wordprocessingml/2006/main">
        <w:t xml:space="preserve">1. যীশু: সমস্ত জাতির দাস</w:t>
      </w:r>
    </w:p>
    <w:p w14:paraId="4B61DE43" w14:textId="77777777" w:rsidR="00F90BDC" w:rsidRDefault="00F90BDC"/>
    <w:p w14:paraId="049896C5" w14:textId="77777777" w:rsidR="00F90BDC" w:rsidRDefault="00F90BDC">
      <w:r xmlns:w="http://schemas.openxmlformats.org/wordprocessingml/2006/main">
        <w:t xml:space="preserve">2. আমাদের সান্ত্বনা অঞ্চলের বাইরে যাওয়া</w:t>
      </w:r>
    </w:p>
    <w:p w14:paraId="6CDCC2A7" w14:textId="77777777" w:rsidR="00F90BDC" w:rsidRDefault="00F90BDC"/>
    <w:p w14:paraId="6C247E9F" w14:textId="77777777" w:rsidR="00F90BDC" w:rsidRDefault="00F90BDC">
      <w:r xmlns:w="http://schemas.openxmlformats.org/wordprocessingml/2006/main">
        <w:t xml:space="preserve">1. প্রেরিত 10:34-35 "তারপর পিটার বলতে শুরু করলেন: "আমি এখন বুঝতে পারি যে ঈশ্বর পক্ষপাতিত্ব দেখান না কিন্তু প্রত্যেক জাতির কাছ থেকে তাকে গ্রহণ করেন যে তাকে ভয় করে এবং যা সঠিক তা করে।"</w:t>
      </w:r>
    </w:p>
    <w:p w14:paraId="4F1A80A3" w14:textId="77777777" w:rsidR="00F90BDC" w:rsidRDefault="00F90BDC"/>
    <w:p w14:paraId="46C5D630" w14:textId="77777777" w:rsidR="00F90BDC" w:rsidRDefault="00F90BDC">
      <w:r xmlns:w="http://schemas.openxmlformats.org/wordprocessingml/2006/main">
        <w:t xml:space="preserve">2. রোমানস 10:12-13 "কারণ ইহুদি এবং অইহুদীদের মধ্যে কোন পার্থক্য নেই-একই প্রভু সকলের প্রভু এবং যারা তাঁকে ডাকে তাদের সকলকে প্রচুর আশীর্বাদ করেন, কারণ, "যে কেউ প্রভুর নামে ডাকে তারা উদ্ধার পাবে। ""</w:t>
      </w:r>
    </w:p>
    <w:p w14:paraId="2EB6DBA3" w14:textId="77777777" w:rsidR="00F90BDC" w:rsidRDefault="00F90BDC"/>
    <w:p w14:paraId="3814BAC8" w14:textId="77777777" w:rsidR="00F90BDC" w:rsidRDefault="00F90BDC">
      <w:r xmlns:w="http://schemas.openxmlformats.org/wordprocessingml/2006/main">
        <w:t xml:space="preserve">যোহন 7:36 এই কথার কি ধরন যে তিনি বলেছিলেন, তোমরা আমাকে খুঁজবে কিন্তু আমাকে পাবে না; আর আমি যেখানে আছি, সেখানে তোমরা আসতে পারবে না?</w:t>
      </w:r>
    </w:p>
    <w:p w14:paraId="0E4E57D6" w14:textId="77777777" w:rsidR="00F90BDC" w:rsidRDefault="00F90BDC"/>
    <w:p w14:paraId="6E8C63AA" w14:textId="77777777" w:rsidR="00F90BDC" w:rsidRDefault="00F90BDC">
      <w:r xmlns:w="http://schemas.openxmlformats.org/wordprocessingml/2006/main">
        <w:t xml:space="preserve">যোহন 7-এর এই অনুচ্ছেদটি যীশুর আশ্বাসের কথা বলে যে যারা তাঁকে খুঁজবে তাদের দ্বারা তিনি খুঁজে পাবেন এবং তিনি এমন জায়গায় থাকবেন যেখানে যারা তাঁকে বিশ্বাস করে না তাদের দ্বারা পৌঁছানো যাবে না।</w:t>
      </w:r>
    </w:p>
    <w:p w14:paraId="1AD85012" w14:textId="77777777" w:rsidR="00F90BDC" w:rsidRDefault="00F90BDC"/>
    <w:p w14:paraId="778477CF" w14:textId="77777777" w:rsidR="00F90BDC" w:rsidRDefault="00F90BDC">
      <w:r xmlns:w="http://schemas.openxmlformats.org/wordprocessingml/2006/main">
        <w:t xml:space="preserve">1. যীশুকে জানার সান্ত্বনা: যীশুর প্রতিশ্রুতির উপর নির্ভর করা যে তাকে পাওয়া যাবে</w:t>
      </w:r>
    </w:p>
    <w:p w14:paraId="2FF54606" w14:textId="77777777" w:rsidR="00F90BDC" w:rsidRDefault="00F90BDC"/>
    <w:p w14:paraId="6F8C178A" w14:textId="77777777" w:rsidR="00F90BDC" w:rsidRDefault="00F90BDC">
      <w:r xmlns:w="http://schemas.openxmlformats.org/wordprocessingml/2006/main">
        <w:t xml:space="preserve">2. বিশ্বাস করার চ্যালেঞ্জ: যিশুকে খোঁজার দায়িত্ব গ্রহণ করা</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"এবং আপনি আমাকে খুঁজবেন, এবং আমাকে খুঁজে পাবেন, যখন আপনি আপনার সমস্ত হৃদয় দিয়ে আমাকে খুঁজবেন।"</w:t>
      </w:r>
    </w:p>
    <w:p w14:paraId="5494CCAF" w14:textId="77777777" w:rsidR="00F90BDC" w:rsidRDefault="00F90BDC"/>
    <w:p w14:paraId="6B7D34BB" w14:textId="77777777" w:rsidR="00F90BDC" w:rsidRDefault="00F90BDC">
      <w:r xmlns:w="http://schemas.openxmlformats.org/wordprocessingml/2006/main">
        <w:t xml:space="preserve">2. জন 4:23 - "কিন্তু সময় আসছে, এবং এখনই, যখন সত্য উপাসকরা আত্মায় এবং সত্যে পিতার উপাসনা করবে: কারণ পিতা তাঁর উপাসনা করার জন্য এমন লোকদের খোঁজেন।"</w:t>
      </w:r>
    </w:p>
    <w:p w14:paraId="3D5CDDFF" w14:textId="77777777" w:rsidR="00F90BDC" w:rsidRDefault="00F90BDC"/>
    <w:p w14:paraId="2EBD676A" w14:textId="77777777" w:rsidR="00F90BDC" w:rsidRDefault="00F90BDC">
      <w:r xmlns:w="http://schemas.openxmlformats.org/wordprocessingml/2006/main">
        <w:t xml:space="preserve">জন 7:37 শেষ দিনে, উৎসবের সেই মহান দিনে, যীশু দাঁড়িয়ে কাঁদলেন এবং বললেন, যদি কেউ পিপাসা পায়, সে আমার কাছে এসে পান করুক৷</w:t>
      </w:r>
    </w:p>
    <w:p w14:paraId="333516F0" w14:textId="77777777" w:rsidR="00F90BDC" w:rsidRDefault="00F90BDC"/>
    <w:p w14:paraId="16BDCF54" w14:textId="77777777" w:rsidR="00F90BDC" w:rsidRDefault="00F90BDC">
      <w:r xmlns:w="http://schemas.openxmlformats.org/wordprocessingml/2006/main">
        <w:t xml:space="preserve">যীশু তৃষ্ণার্ত সকলকে তাঁর কাছে আসতে এবং পান করার জন্য আমন্ত্রণ জানিয়েছেন।</w:t>
      </w:r>
    </w:p>
    <w:p w14:paraId="0AC790B3" w14:textId="77777777" w:rsidR="00F90BDC" w:rsidRDefault="00F90BDC"/>
    <w:p w14:paraId="2506EBEF" w14:textId="77777777" w:rsidR="00F90BDC" w:rsidRDefault="00F90BDC">
      <w:r xmlns:w="http://schemas.openxmlformats.org/wordprocessingml/2006/main">
        <w:t xml:space="preserve">1: যীশুর দ্বারা সতেজ হও: যারা তৃষ্ণার্ত তাদের জন্য।</w:t>
      </w:r>
    </w:p>
    <w:p w14:paraId="1595FF8D" w14:textId="77777777" w:rsidR="00F90BDC" w:rsidRDefault="00F90BDC"/>
    <w:p w14:paraId="367981E4" w14:textId="77777777" w:rsidR="00F90BDC" w:rsidRDefault="00F90BDC">
      <w:r xmlns:w="http://schemas.openxmlformats.org/wordprocessingml/2006/main">
        <w:t xml:space="preserve">2: যীশুর কূপ থেকে পান করা: আপনার তৃষ্ণা নিবারণ করা।</w:t>
      </w:r>
    </w:p>
    <w:p w14:paraId="6E78CE1C" w14:textId="77777777" w:rsidR="00F90BDC" w:rsidRDefault="00F90BDC"/>
    <w:p w14:paraId="2B87F08C" w14:textId="77777777" w:rsidR="00F90BDC" w:rsidRDefault="00F90BDC">
      <w:r xmlns:w="http://schemas.openxmlformats.org/wordprocessingml/2006/main">
        <w:t xml:space="preserve">1: Isaiah 55:1-2 - “এসো, তৃষ্ণার্ত সকলে, জলের কাছে এস; আর তুমি যাদের টাকা নেই, আসো, কিনে খাও! আসুন, টাকা ছাড়াই এবং বিনা খরচে ওয়াইন এবং দুধ কিনুন।"</w:t>
      </w:r>
    </w:p>
    <w:p w14:paraId="192405C0" w14:textId="77777777" w:rsidR="00F90BDC" w:rsidRDefault="00F90BDC"/>
    <w:p w14:paraId="15FD56E4" w14:textId="77777777" w:rsidR="00F90BDC" w:rsidRDefault="00F90BDC">
      <w:r xmlns:w="http://schemas.openxmlformats.org/wordprocessingml/2006/main">
        <w:t xml:space="preserve">2: প্রকাশিত বাক্য 22:17 - "আত্মা এবং নববধূ বলছেন, "এসো!" আর যে শোনে সে বলুক, “এসো!” যে তৃষ্ণার্ত সে আসুক এবং যে চায় সে জীবনের জলের বিনামূল্যে উপহার গ্রহণ করুক।</w:t>
      </w:r>
    </w:p>
    <w:p w14:paraId="32FB2EE3" w14:textId="77777777" w:rsidR="00F90BDC" w:rsidRDefault="00F90BDC"/>
    <w:p w14:paraId="69428DEF" w14:textId="77777777" w:rsidR="00F90BDC" w:rsidRDefault="00F90BDC">
      <w:r xmlns:w="http://schemas.openxmlformats.org/wordprocessingml/2006/main">
        <w:t xml:space="preserve">জন 7:38 যে আমাকে বিশ্বাস করে, শাস্ত্র যেমন বলেছে, তার পেট থেকে জীবন্ত জলের নদী প্রবাহিত হবে।</w:t>
      </w:r>
    </w:p>
    <w:p w14:paraId="394BF100" w14:textId="77777777" w:rsidR="00F90BDC" w:rsidRDefault="00F90BDC"/>
    <w:p w14:paraId="31696B69" w14:textId="77777777" w:rsidR="00F90BDC" w:rsidRDefault="00F90BDC">
      <w:r xmlns:w="http://schemas.openxmlformats.org/wordprocessingml/2006/main">
        <w:t xml:space="preserve">যীশু ঘোষণা করেন যে যারা তাকে বিশ্বাস করে তারা প্রচুর আধ্যাত্মিক আশীর্বাদে আশীর্বাদিত হবে।</w:t>
      </w:r>
    </w:p>
    <w:p w14:paraId="344A6FE4" w14:textId="77777777" w:rsidR="00F90BDC" w:rsidRDefault="00F90BDC"/>
    <w:p w14:paraId="26B34204" w14:textId="77777777" w:rsidR="00F90BDC" w:rsidRDefault="00F90BDC">
      <w:r xmlns:w="http://schemas.openxmlformats.org/wordprocessingml/2006/main">
        <w:t xml:space="preserve">1. যীশুর জীবন্ত জল: প্রচুর আধ্যাত্মিক আশীর্বাদ</w:t>
      </w:r>
    </w:p>
    <w:p w14:paraId="45F8522B" w14:textId="77777777" w:rsidR="00F90BDC" w:rsidRDefault="00F90BDC"/>
    <w:p w14:paraId="627516BB" w14:textId="77777777" w:rsidR="00F90BDC" w:rsidRDefault="00F90BDC">
      <w:r xmlns:w="http://schemas.openxmlformats.org/wordprocessingml/2006/main">
        <w:t xml:space="preserve">2. জীবন্ত জলের নদী: যীশুতে বিশ্বাস করার আশীর্বাদ</w:t>
      </w:r>
    </w:p>
    <w:p w14:paraId="40F5FF57" w14:textId="77777777" w:rsidR="00F90BDC" w:rsidRDefault="00F90BDC"/>
    <w:p w14:paraId="38518CAA" w14:textId="77777777" w:rsidR="00F90BDC" w:rsidRDefault="00F90BDC">
      <w:r xmlns:w="http://schemas.openxmlformats.org/wordprocessingml/2006/main">
        <w:t xml:space="preserve">1. ইজেকিয়েল 47:1-12 - জীবন্ত জলের নদীর দৃষ্টি</w:t>
      </w:r>
    </w:p>
    <w:p w14:paraId="2B8E2A5A" w14:textId="77777777" w:rsidR="00F90BDC" w:rsidRDefault="00F90BDC"/>
    <w:p w14:paraId="07FB9B4F" w14:textId="77777777" w:rsidR="00F90BDC" w:rsidRDefault="00F90BDC">
      <w:r xmlns:w="http://schemas.openxmlformats.org/wordprocessingml/2006/main">
        <w:t xml:space="preserve">2. ইশাইয়া 55:1 - জীবনের জলের জন্য প্রভুর কাছে আসার আমন্ত্রণ।</w:t>
      </w:r>
    </w:p>
    <w:p w14:paraId="5A81ECA8" w14:textId="77777777" w:rsidR="00F90BDC" w:rsidRDefault="00F90BDC"/>
    <w:p w14:paraId="4560C365" w14:textId="77777777" w:rsidR="00F90BDC" w:rsidRDefault="00F90BDC">
      <w:r xmlns:w="http://schemas.openxmlformats.org/wordprocessingml/2006/main">
        <w:t xml:space="preserve">জন 7:39 (কিন্তু এই কথা তিনি আত্মার বিষয়ে বলেছিলেন, যাঁরা তাঁর উপর বিশ্বাস করে তাদের গ্রহণ করা উচিত: কারণ পবিত্র আত্মা তখনও দেওয়া হয়নি; কারণ যীশু তখনও মহিমান্বিত হননি৷)</w:t>
      </w:r>
    </w:p>
    <w:p w14:paraId="2C34D5C8" w14:textId="77777777" w:rsidR="00F90BDC" w:rsidRDefault="00F90BDC"/>
    <w:p w14:paraId="01FA1634" w14:textId="77777777" w:rsidR="00F90BDC" w:rsidRDefault="00F90BDC">
      <w:r xmlns:w="http://schemas.openxmlformats.org/wordprocessingml/2006/main">
        <w:t xml:space="preserve">অনুচ্ছেদটি আলোচনা করে যে কীভাবে যীশু আত্মার কথা বলেছিলেন যা বিশ্বাসীরা পাবে, কিন্তু পবিত্র আত্মা এখনও দেওয়া হয়নি কারণ যীশুকে মহিমান্বিত করা হয়নি।</w:t>
      </w:r>
    </w:p>
    <w:p w14:paraId="7232735F" w14:textId="77777777" w:rsidR="00F90BDC" w:rsidRDefault="00F90BDC"/>
    <w:p w14:paraId="14810358" w14:textId="77777777" w:rsidR="00F90BDC" w:rsidRDefault="00F90BDC">
      <w:r xmlns:w="http://schemas.openxmlformats.org/wordprocessingml/2006/main">
        <w:t xml:space="preserve">1. যীশু এবং পবিত্র আত্মার শক্তিতে বিশ্বাস করা</w:t>
      </w:r>
    </w:p>
    <w:p w14:paraId="346A0CE1" w14:textId="77777777" w:rsidR="00F90BDC" w:rsidRDefault="00F90BDC"/>
    <w:p w14:paraId="637CD945" w14:textId="77777777" w:rsidR="00F90BDC" w:rsidRDefault="00F90BDC">
      <w:r xmlns:w="http://schemas.openxmlformats.org/wordprocessingml/2006/main">
        <w:t xml:space="preserve">2. বিশ্বাস এবং পবিত্র আত্মার উপহার</w:t>
      </w:r>
    </w:p>
    <w:p w14:paraId="47A81B7C" w14:textId="77777777" w:rsidR="00F90BDC" w:rsidRDefault="00F90BDC"/>
    <w:p w14:paraId="173341B6" w14:textId="77777777" w:rsidR="00F90BDC" w:rsidRDefault="00F90BDC">
      <w:r xmlns:w="http://schemas.openxmlformats.org/wordprocessingml/2006/main">
        <w:t xml:space="preserve">1. প্রেরিত 2:38 (এরপর পিটার তাদের বললেন, অনুতপ্ত হও এবং পাপের ক্ষমার জন্য যীশু খ্রীষ্টের নামে তোমরা প্রত্যেকে বাপ্তিস্ম গ্রহণ কর, এবং তোমরা পবিত্র আত্মার দান পাবে৷)</w:t>
      </w:r>
    </w:p>
    <w:p w14:paraId="246C988B" w14:textId="77777777" w:rsidR="00F90BDC" w:rsidRDefault="00F90BDC"/>
    <w:p w14:paraId="7524D386" w14:textId="77777777" w:rsidR="00F90BDC" w:rsidRDefault="00F90BDC">
      <w:r xmlns:w="http://schemas.openxmlformats.org/wordprocessingml/2006/main">
        <w:t xml:space="preserve">2. Ephesians 4:30 (এবং ঈশ্বরের পবিত্র আত্মাকে দুঃখিত করবেন না, যার দ্বারা আপনি মুক্তির দিন পর্যন্ত সীলমোহরযুক্ত।)</w:t>
      </w:r>
    </w:p>
    <w:p w14:paraId="20D3C361" w14:textId="77777777" w:rsidR="00F90BDC" w:rsidRDefault="00F90BDC"/>
    <w:p w14:paraId="76FB11EA" w14:textId="77777777" w:rsidR="00F90BDC" w:rsidRDefault="00F90BDC">
      <w:r xmlns:w="http://schemas.openxmlformats.org/wordprocessingml/2006/main">
        <w:t xml:space="preserve">যোহন 7:40 এই কথা শুনে অনেক লোক বলল, সত্যি বলছি ইনি সেই নবী৷</w:t>
      </w:r>
    </w:p>
    <w:p w14:paraId="18EB2842" w14:textId="77777777" w:rsidR="00F90BDC" w:rsidRDefault="00F90BDC"/>
    <w:p w14:paraId="10743556" w14:textId="77777777" w:rsidR="00F90BDC" w:rsidRDefault="00F90BDC">
      <w:r xmlns:w="http://schemas.openxmlformats.org/wordprocessingml/2006/main">
        <w:t xml:space="preserve">অনেক লোক যীশুর কথা শুনে বিশ্বাস করেছিল যে তিনিই নবী।</w:t>
      </w:r>
    </w:p>
    <w:p w14:paraId="552ED10C" w14:textId="77777777" w:rsidR="00F90BDC" w:rsidRDefault="00F90BDC"/>
    <w:p w14:paraId="0016AB08" w14:textId="77777777" w:rsidR="00F90BDC" w:rsidRDefault="00F90BDC">
      <w:r xmlns:w="http://schemas.openxmlformats.org/wordprocessingml/2006/main">
        <w:t xml:space="preserve">1. যীশুর বাণী শুনুন: কীভাবে তাঁর শিক্ষা আমাদের ঈশ্বরের কাছাকাছি নিয়ে আসতে পারে</w:t>
      </w:r>
    </w:p>
    <w:p w14:paraId="00ABF414" w14:textId="77777777" w:rsidR="00F90BDC" w:rsidRDefault="00F90BDC"/>
    <w:p w14:paraId="5FBF5026" w14:textId="77777777" w:rsidR="00F90BDC" w:rsidRDefault="00F90BDC">
      <w:r xmlns:w="http://schemas.openxmlformats.org/wordprocessingml/2006/main">
        <w:t xml:space="preserve">2. যীশুতে বিশ্বাস করা: মশীহের শিষ্য হওয়া</w:t>
      </w:r>
    </w:p>
    <w:p w14:paraId="4972A1BB" w14:textId="77777777" w:rsidR="00F90BDC" w:rsidRDefault="00F90BDC"/>
    <w:p w14:paraId="4DB36264" w14:textId="77777777" w:rsidR="00F90BDC" w:rsidRDefault="00F90BDC">
      <w:r xmlns:w="http://schemas.openxmlformats.org/wordprocessingml/2006/main">
        <w:t xml:space="preserve">1. দ্বিতীয় বিবরণ 18:15-19 - প্রভু মোশির মতো একজন ভাববাদীর কথা বলছেন।</w:t>
      </w:r>
    </w:p>
    <w:p w14:paraId="75D27FE6" w14:textId="77777777" w:rsidR="00F90BDC" w:rsidRDefault="00F90BDC"/>
    <w:p w14:paraId="27819823" w14:textId="77777777" w:rsidR="00F90BDC" w:rsidRDefault="00F90BDC">
      <w:r xmlns:w="http://schemas.openxmlformats.org/wordprocessingml/2006/main">
        <w:t xml:space="preserve">2. জন 1:45 - ফিলিপ যীশুকে প্রতিশ্রুত মশীহ হিসাবে ঘোষণা করছেন।</w:t>
      </w:r>
    </w:p>
    <w:p w14:paraId="31B63AAD" w14:textId="77777777" w:rsidR="00F90BDC" w:rsidRDefault="00F90BDC"/>
    <w:p w14:paraId="36F5CF06" w14:textId="77777777" w:rsidR="00F90BDC" w:rsidRDefault="00F90BDC">
      <w:r xmlns:w="http://schemas.openxmlformats.org/wordprocessingml/2006/main">
        <w:t xml:space="preserve">John 7:41 অন্যরা বলল, 'ইনি সেই খ্রীষ্ট৷' কিন্তু কেউ কেউ বলল, খ্রীষ্ট কি গালীল থেকে বের হয়ে আসবেন?</w:t>
      </w:r>
    </w:p>
    <w:p w14:paraId="0F13DA4C" w14:textId="77777777" w:rsidR="00F90BDC" w:rsidRDefault="00F90BDC"/>
    <w:p w14:paraId="07AA432B" w14:textId="77777777" w:rsidR="00F90BDC" w:rsidRDefault="00F90BDC">
      <w:r xmlns:w="http://schemas.openxmlformats.org/wordprocessingml/2006/main">
        <w:t xml:space="preserve">মানুষ যীশু খ্রীষ্ট কিনা তা নিয়ে লোকেদের মধ্যে কিছু বিতর্ক ছিল, কেউ কেউ জিজ্ঞাসা করেছিল যে খ্রীষ্ট গালীল থেকে আসবেন কিনা।</w:t>
      </w:r>
    </w:p>
    <w:p w14:paraId="29DF8CE2" w14:textId="77777777" w:rsidR="00F90BDC" w:rsidRDefault="00F90BDC"/>
    <w:p w14:paraId="002C7FCA" w14:textId="77777777" w:rsidR="00F90BDC" w:rsidRDefault="00F90BDC">
      <w:r xmlns:w="http://schemas.openxmlformats.org/wordprocessingml/2006/main">
        <w:t xml:space="preserve">1. যীশু: আমাদের প্রয়োজন খ্রীষ্ট</w:t>
      </w:r>
    </w:p>
    <w:p w14:paraId="462F1903" w14:textId="77777777" w:rsidR="00F90BDC" w:rsidRDefault="00F90BDC"/>
    <w:p w14:paraId="17DF5D83" w14:textId="77777777" w:rsidR="00F90BDC" w:rsidRDefault="00F90BDC">
      <w:r xmlns:w="http://schemas.openxmlformats.org/wordprocessingml/2006/main">
        <w:t xml:space="preserve">2. খ্রীষ্টের উৎপত্তির স্বতন্ত্রতা</w:t>
      </w:r>
    </w:p>
    <w:p w14:paraId="6F132F26" w14:textId="77777777" w:rsidR="00F90BDC" w:rsidRDefault="00F90BDC"/>
    <w:p w14:paraId="4E04A65C" w14:textId="77777777" w:rsidR="00F90BDC" w:rsidRDefault="00F90BDC">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236F0472" w14:textId="77777777" w:rsidR="00F90BDC" w:rsidRDefault="00F90BDC"/>
    <w:p w14:paraId="750A47E7" w14:textId="77777777" w:rsidR="00F90BDC" w:rsidRDefault="00F90BDC">
      <w:r xmlns:w="http://schemas.openxmlformats.org/wordprocessingml/2006/main">
        <w:t xml:space="preserve">2. ম্যাথু 2:23 - এবং তিনি নাজারেথ নামক একটি শহরে গিয়ে বসবাস করতেন, যাতে ভাববাদীদের দ্বারা যা বলা হয়েছিল তা পূর্ণ হয়: "তাকে নাজারতীয় বলা হবে।"</w:t>
      </w:r>
    </w:p>
    <w:p w14:paraId="2675557E" w14:textId="77777777" w:rsidR="00F90BDC" w:rsidRDefault="00F90BDC"/>
    <w:p w14:paraId="7E5D7DE3" w14:textId="77777777" w:rsidR="00F90BDC" w:rsidRDefault="00F90BDC">
      <w:r xmlns:w="http://schemas.openxmlformats.org/wordprocessingml/2006/main">
        <w:t xml:space="preserve">জন 7:42 শাস্ত্রে কি বলা হয়নি যে, খ্রীষ্ট দায়ূদের বংশ থেকে এবং বেথলেহেম শহর থেকে আসবেন, যেখানে দায়ূদ ছিলেন?</w:t>
      </w:r>
    </w:p>
    <w:p w14:paraId="63B379BB" w14:textId="77777777" w:rsidR="00F90BDC" w:rsidRDefault="00F90BDC"/>
    <w:p w14:paraId="7751D5F8" w14:textId="77777777" w:rsidR="00F90BDC" w:rsidRDefault="00F90BDC">
      <w:r xmlns:w="http://schemas.openxmlformats.org/wordprocessingml/2006/main">
        <w:t xml:space="preserve">এই অনুচ্ছেদটি এই সত্যটিকে তুলে ধরে যে যীশু ডেভিডের বংশ থেকে এবং বেথলেহেম শহরে জন্মগ্রহণ করেছিলেন।</w:t>
      </w:r>
    </w:p>
    <w:p w14:paraId="198A7F89" w14:textId="77777777" w:rsidR="00F90BDC" w:rsidRDefault="00F90BDC"/>
    <w:p w14:paraId="714B68BC" w14:textId="77777777" w:rsidR="00F90BDC" w:rsidRDefault="00F90BDC">
      <w:r xmlns:w="http://schemas.openxmlformats.org/wordprocessingml/2006/main">
        <w:t xml:space="preserve">1. অলৌকিক অবতার: কিভাবে খ্রিস্ট ধর্মগ্রন্থ পরিপূর্ণ</w:t>
      </w:r>
    </w:p>
    <w:p w14:paraId="74FDD673" w14:textId="77777777" w:rsidR="00F90BDC" w:rsidRDefault="00F90BDC"/>
    <w:p w14:paraId="4918F82E" w14:textId="77777777" w:rsidR="00F90BDC" w:rsidRDefault="00F90BDC">
      <w:r xmlns:w="http://schemas.openxmlformats.org/wordprocessingml/2006/main">
        <w:t xml:space="preserve">2. যীশুর মহিমা: কীভাবে তাঁর জন্মের ভবিষ্যদ্বাণী করা হয়েছিল</w:t>
      </w:r>
    </w:p>
    <w:p w14:paraId="5DF5E708" w14:textId="77777777" w:rsidR="00F90BDC" w:rsidRDefault="00F90BDC"/>
    <w:p w14:paraId="3DAD1471" w14:textId="77777777" w:rsidR="00F90BDC" w:rsidRDefault="00F90BDC">
      <w:r xmlns:w="http://schemas.openxmlformats.org/wordprocessingml/2006/main">
        <w:t xml:space="preserve">1. ইশাইয়া 9:6-7: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33F61A87" w14:textId="77777777" w:rsidR="00F90BDC" w:rsidRDefault="00F90BDC"/>
    <w:p w14:paraId="036480F7" w14:textId="77777777" w:rsidR="00F90BDC" w:rsidRDefault="00F90BDC">
      <w:r xmlns:w="http://schemas.openxmlformats.org/wordprocessingml/2006/main">
        <w:t xml:space="preserve">2. Micah 5:2: কিন্তু তুমি, হে বেথলেহেম ইফ্রাথা, যারা যিহূদার গোষ্ঠীর মধ্যে খুব ছোট, তোমার মধ্য থেকে আমার জন্য একজন আসবেন যিনি ইস্রায়েলে শাসক হবেন, যার আগমন প্রাচীনকাল থেকে, প্রাচীন দিন থেকে।</w:t>
      </w:r>
    </w:p>
    <w:p w14:paraId="41B447FE" w14:textId="77777777" w:rsidR="00F90BDC" w:rsidRDefault="00F90BDC"/>
    <w:p w14:paraId="3C3AA0F5" w14:textId="77777777" w:rsidR="00F90BDC" w:rsidRDefault="00F90BDC">
      <w:r xmlns:w="http://schemas.openxmlformats.org/wordprocessingml/2006/main">
        <w:t xml:space="preserve">যোহন 7:43 তাই তাঁর কারণে লোকদের মধ্যে বিভেদ সৃষ্টি হল৷</w:t>
      </w:r>
    </w:p>
    <w:p w14:paraId="303DADFF" w14:textId="77777777" w:rsidR="00F90BDC" w:rsidRDefault="00F90BDC"/>
    <w:p w14:paraId="4948E50E" w14:textId="77777777" w:rsidR="00F90BDC" w:rsidRDefault="00F90BDC">
      <w:r xmlns:w="http://schemas.openxmlformats.org/wordprocessingml/2006/main">
        <w:t xml:space="preserve">লোকেরা যীশুর উপর ভাগ হয়ে গেল।</w:t>
      </w:r>
    </w:p>
    <w:p w14:paraId="0C8826A0" w14:textId="77777777" w:rsidR="00F90BDC" w:rsidRDefault="00F90BDC"/>
    <w:p w14:paraId="5E3E881D" w14:textId="77777777" w:rsidR="00F90BDC" w:rsidRDefault="00F90BDC">
      <w:r xmlns:w="http://schemas.openxmlformats.org/wordprocessingml/2006/main">
        <w:t xml:space="preserve">1. যীশুর বিভক্তি: কীভাবে দ্বন্দ্ব কাটিয়ে উঠবেন</w:t>
      </w:r>
    </w:p>
    <w:p w14:paraId="1FF89F06" w14:textId="77777777" w:rsidR="00F90BDC" w:rsidRDefault="00F90BDC"/>
    <w:p w14:paraId="1FF95E88" w14:textId="77777777" w:rsidR="00F90BDC" w:rsidRDefault="00F90BDC">
      <w:r xmlns:w="http://schemas.openxmlformats.org/wordprocessingml/2006/main">
        <w:t xml:space="preserve">2. যীশুর শক্তি: কীভাবে তাঁর উপস্থিতি আমাদের একত্রিত করতে পারে</w:t>
      </w:r>
    </w:p>
    <w:p w14:paraId="3CAC4778" w14:textId="77777777" w:rsidR="00F90BDC" w:rsidRDefault="00F90BDC"/>
    <w:p w14:paraId="383EAC0C" w14:textId="77777777" w:rsidR="00F90BDC" w:rsidRDefault="00F90BDC">
      <w:r xmlns:w="http://schemas.openxmlformats.org/wordprocessingml/2006/main">
        <w:t xml:space="preserve">1. রোমানস 14:13-14 - তাই আসুন আমরা আর একে অপরের বিচার করি না, বরং সিদ্ধান্ত নিই যে কখনই কোন ভাইয়ের পথে হোঁচট বা বাধা সৃষ্টি করব না।</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করিন্থিয়ানস 1:10-13 - ভাইয়েরা, আমাদের প্রভু যীশু খ্রীষ্টের নামে আমি তোমাদের কাছে আবেদন করছি যে, তোমরা সবাই একমত হও এবং তোমাদের মধ্যে কোন বিভেদ নেই, কিন্তু তোমরা একই মনে একত্রিত হও। এবং একই রায়।</w:t>
      </w:r>
    </w:p>
    <w:p w14:paraId="4B6EA532" w14:textId="77777777" w:rsidR="00F90BDC" w:rsidRDefault="00F90BDC"/>
    <w:p w14:paraId="6EC45883" w14:textId="77777777" w:rsidR="00F90BDC" w:rsidRDefault="00F90BDC">
      <w:r xmlns:w="http://schemas.openxmlformats.org/wordprocessingml/2006/main">
        <w:t xml:space="preserve">জন 7:44 এবং তাদের মধ্যে কেউ কেউ তাকে নিয়ে যেতে চাইত; কিন্তু কেউ তার গায়ে হাত দেয়নি।</w:t>
      </w:r>
    </w:p>
    <w:p w14:paraId="7D848243" w14:textId="77777777" w:rsidR="00F90BDC" w:rsidRDefault="00F90BDC"/>
    <w:p w14:paraId="5F863B19" w14:textId="77777777" w:rsidR="00F90BDC" w:rsidRDefault="00F90BDC">
      <w:r xmlns:w="http://schemas.openxmlformats.org/wordprocessingml/2006/main">
        <w:t xml:space="preserve">জন 7:44 যীশু গ্রেপ্তার এড়ানো সম্পর্কে একটি অনুচ্ছেদ.</w:t>
      </w:r>
    </w:p>
    <w:p w14:paraId="3B962A8A" w14:textId="77777777" w:rsidR="00F90BDC" w:rsidRDefault="00F90BDC"/>
    <w:p w14:paraId="0AEABEA9" w14:textId="77777777" w:rsidR="00F90BDC" w:rsidRDefault="00F90BDC">
      <w:r xmlns:w="http://schemas.openxmlformats.org/wordprocessingml/2006/main">
        <w:t xml:space="preserve">1. যা সঠিক তার জন্য দাঁড়াতে ভয় পাবেন না।</w:t>
      </w:r>
    </w:p>
    <w:p w14:paraId="6AA11AA8" w14:textId="77777777" w:rsidR="00F90BDC" w:rsidRDefault="00F90BDC"/>
    <w:p w14:paraId="418880E3" w14:textId="77777777" w:rsidR="00F90BDC" w:rsidRDefault="00F90BDC">
      <w:r xmlns:w="http://schemas.openxmlformats.org/wordprocessingml/2006/main">
        <w:t xml:space="preserve">2. ঈশ্বর তাদের রক্ষা করবেন যারা বিশ্বস্তভাবে তাঁর সেবা করেন।</w:t>
      </w:r>
    </w:p>
    <w:p w14:paraId="2CC566D9" w14:textId="77777777" w:rsidR="00F90BDC" w:rsidRDefault="00F90BDC"/>
    <w:p w14:paraId="2C075944"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30F855A7" w14:textId="77777777" w:rsidR="00F90BDC" w:rsidRDefault="00F90BDC"/>
    <w:p w14:paraId="41FABA3D" w14:textId="77777777" w:rsidR="00F90BDC" w:rsidRDefault="00F90BDC">
      <w:r xmlns:w="http://schemas.openxmlformats.org/wordprocessingml/2006/main">
        <w:t xml:space="preserve">2. গীতসংহিতা 27:1 - "প্রভু আমার আলো এবং আমার পরিত্রাণ; আমি কাকে ভয় করব? প্রভুই আমার জীবনের দুর্গ; আমি কাকে ভয় করব?"</w:t>
      </w:r>
    </w:p>
    <w:p w14:paraId="4AC79671" w14:textId="77777777" w:rsidR="00F90BDC" w:rsidRDefault="00F90BDC"/>
    <w:p w14:paraId="65E3568C" w14:textId="77777777" w:rsidR="00F90BDC" w:rsidRDefault="00F90BDC">
      <w:r xmlns:w="http://schemas.openxmlformats.org/wordprocessingml/2006/main">
        <w:t xml:space="preserve">John 7:45 তখন কর্মচারীরা প্রধান যাজক ও ফরীশীদের কাছে এলেন৷ তারা তাদের বলল, 'তোমরা তাকে আনলে না কেন?</w:t>
      </w:r>
    </w:p>
    <w:p w14:paraId="5D7C2F78" w14:textId="77777777" w:rsidR="00F90BDC" w:rsidRDefault="00F90BDC"/>
    <w:p w14:paraId="0035FD0B" w14:textId="77777777" w:rsidR="00F90BDC" w:rsidRDefault="00F90BDC">
      <w:r xmlns:w="http://schemas.openxmlformats.org/wordprocessingml/2006/main">
        <w:t xml:space="preserve">কর্মচারীরা প্রধান যাজক ও ফরীশীদের জিজ্ঞাসা করলেন কেন তারা যীশুকে তাদের কাছে আনলেন না।</w:t>
      </w:r>
    </w:p>
    <w:p w14:paraId="3239386F" w14:textId="77777777" w:rsidR="00F90BDC" w:rsidRDefault="00F90BDC"/>
    <w:p w14:paraId="5836BEF5" w14:textId="77777777" w:rsidR="00F90BDC" w:rsidRDefault="00F90BDC">
      <w:r xmlns:w="http://schemas.openxmlformats.org/wordprocessingml/2006/main">
        <w:t xml:space="preserve">1. সত্য উন্মোচন করার জন্য প্রশ্ন জিজ্ঞাসা করার ক্ষমতা।</w:t>
      </w:r>
    </w:p>
    <w:p w14:paraId="4748B3EA" w14:textId="77777777" w:rsidR="00F90BDC" w:rsidRDefault="00F90BDC"/>
    <w:p w14:paraId="4B2AFBF6" w14:textId="77777777" w:rsidR="00F90BDC" w:rsidRDefault="00F90BDC">
      <w:r xmlns:w="http://schemas.openxmlformats.org/wordprocessingml/2006/main">
        <w:t xml:space="preserve">2. যা প্রতিশ্রুতি দেওয়া হয়েছে তা অনুসরণ করার গুরুত্ব।</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লুক 6:46-49, কেন তুমি আমাকে 'প্রভু, প্রভু' বলে ডাকো এবং আমি যা বলি তা করো না?</w:t>
      </w:r>
    </w:p>
    <w:p w14:paraId="1A0EC837" w14:textId="77777777" w:rsidR="00F90BDC" w:rsidRDefault="00F90BDC"/>
    <w:p w14:paraId="4423A2AC" w14:textId="77777777" w:rsidR="00F90BDC" w:rsidRDefault="00F90BDC">
      <w:r xmlns:w="http://schemas.openxmlformats.org/wordprocessingml/2006/main">
        <w:t xml:space="preserve">2. লুক 11:9-10, অনুসন্ধান করুন এবং আপনি পাবেন; নক করুন এবং দরজা আপনার জন্য খোলা হবে।</w:t>
      </w:r>
    </w:p>
    <w:p w14:paraId="26247F45" w14:textId="77777777" w:rsidR="00F90BDC" w:rsidRDefault="00F90BDC"/>
    <w:p w14:paraId="61334B49" w14:textId="77777777" w:rsidR="00F90BDC" w:rsidRDefault="00F90BDC">
      <w:r xmlns:w="http://schemas.openxmlformats.org/wordprocessingml/2006/main">
        <w:t xml:space="preserve">যোহন 7:46 অফিসারেরা উত্তর দিল, এই লোকের মত কেউ কখনও কথা বলে নি।</w:t>
      </w:r>
    </w:p>
    <w:p w14:paraId="07DC2BD4" w14:textId="77777777" w:rsidR="00F90BDC" w:rsidRDefault="00F90BDC"/>
    <w:p w14:paraId="248A249B" w14:textId="77777777" w:rsidR="00F90BDC" w:rsidRDefault="00F90BDC">
      <w:r xmlns:w="http://schemas.openxmlformats.org/wordprocessingml/2006/main">
        <w:t xml:space="preserve">অফিসাররা যীশুর কথা শুনে অবাক হয়ে গেল।</w:t>
      </w:r>
    </w:p>
    <w:p w14:paraId="62AB17D0" w14:textId="77777777" w:rsidR="00F90BDC" w:rsidRDefault="00F90BDC"/>
    <w:p w14:paraId="58BD67AB" w14:textId="77777777" w:rsidR="00F90BDC" w:rsidRDefault="00F90BDC">
      <w:r xmlns:w="http://schemas.openxmlformats.org/wordprocessingml/2006/main">
        <w:t xml:space="preserve">1: যীশুর কথাগুলো বিস্ময় ও বিস্ময়ের উৎস।</w:t>
      </w:r>
    </w:p>
    <w:p w14:paraId="753EF48B" w14:textId="77777777" w:rsidR="00F90BDC" w:rsidRDefault="00F90BDC"/>
    <w:p w14:paraId="0B386825" w14:textId="77777777" w:rsidR="00F90BDC" w:rsidRDefault="00F90BDC">
      <w:r xmlns:w="http://schemas.openxmlformats.org/wordprocessingml/2006/main">
        <w:t xml:space="preserve">2: আমাদের যীশুর মতো একই জ্ঞান এবং কর্তৃত্বের সাথে কথা বলার চেষ্টা করা উচিত।</w:t>
      </w:r>
    </w:p>
    <w:p w14:paraId="0DFFF96F" w14:textId="77777777" w:rsidR="00F90BDC" w:rsidRDefault="00F90BDC"/>
    <w:p w14:paraId="3010CE53" w14:textId="77777777" w:rsidR="00F90BDC" w:rsidRDefault="00F90BDC">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 তোমার পথ এবং আমার চিন্তাভাবনা থেকে উঁচু। তোমার চিন্তার চেয়ে।"</w:t>
      </w:r>
    </w:p>
    <w:p w14:paraId="0FC80612" w14:textId="77777777" w:rsidR="00F90BDC" w:rsidRDefault="00F90BDC"/>
    <w:p w14:paraId="079D91B2" w14:textId="77777777" w:rsidR="00F90BDC" w:rsidRDefault="00F90BDC">
      <w:r xmlns:w="http://schemas.openxmlformats.org/wordprocessingml/2006/main">
        <w:t xml:space="preserve">2: জেমস 3:17 "কিন্তু উপরে থেকে যে জ্ঞান আসে তা প্রথমে বিশুদ্ধ, তারপর শান্তিপ্রিয়, কোমল এবং সহজে আচার করা যায়, করুণা ও ভাল ফল দিয়ে পূর্ণ, পক্ষপাতহীন এবং কপটতা ছাড়া।"</w:t>
      </w:r>
    </w:p>
    <w:p w14:paraId="42EB1322" w14:textId="77777777" w:rsidR="00F90BDC" w:rsidRDefault="00F90BDC"/>
    <w:p w14:paraId="4F49E567" w14:textId="77777777" w:rsidR="00F90BDC" w:rsidRDefault="00F90BDC">
      <w:r xmlns:w="http://schemas.openxmlformats.org/wordprocessingml/2006/main">
        <w:t xml:space="preserve">জন 7:47 তখন ফরীশীরা তাদের উত্তর দিল, তোমরাও কি প্রতারিত হয়েছ?</w:t>
      </w:r>
    </w:p>
    <w:p w14:paraId="60F28964" w14:textId="77777777" w:rsidR="00F90BDC" w:rsidRDefault="00F90BDC"/>
    <w:p w14:paraId="538DAD86" w14:textId="77777777" w:rsidR="00F90BDC" w:rsidRDefault="00F90BDC">
      <w:r xmlns:w="http://schemas.openxmlformats.org/wordprocessingml/2006/main">
        <w:t xml:space="preserve">ফরীশীরা জিজ্ঞাসা করল যে লোকেরা যীশুর কথা শুনছে তারাও প্রতারিত হয়েছে কিনা।</w:t>
      </w:r>
    </w:p>
    <w:p w14:paraId="7D46D29B" w14:textId="77777777" w:rsidR="00F90BDC" w:rsidRDefault="00F90BDC"/>
    <w:p w14:paraId="210A77DA" w14:textId="77777777" w:rsidR="00F90BDC" w:rsidRDefault="00F90BDC">
      <w:r xmlns:w="http://schemas.openxmlformats.org/wordprocessingml/2006/main">
        <w:t xml:space="preserve">1. ঈশ্বরের কাছ থেকে কিছুই গোপন নেই - উপদেশক 12:14</w:t>
      </w:r>
    </w:p>
    <w:p w14:paraId="29A49D45" w14:textId="77777777" w:rsidR="00F90BDC" w:rsidRDefault="00F90BDC"/>
    <w:p w14:paraId="2B3226F3" w14:textId="77777777" w:rsidR="00F90BDC" w:rsidRDefault="00F90BDC">
      <w:r xmlns:w="http://schemas.openxmlformats.org/wordprocessingml/2006/main">
        <w:t xml:space="preserve">2. জ্ঞানের কথায় মনোযোগ দিন - হিতোপদেশ 23:23</w:t>
      </w:r>
    </w:p>
    <w:p w14:paraId="3E0D0BAC" w14:textId="77777777" w:rsidR="00F90BDC" w:rsidRDefault="00F90BDC"/>
    <w:p w14:paraId="1585A5B2" w14:textId="77777777" w:rsidR="00F90BDC" w:rsidRDefault="00F90BDC">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433259D5" w14:textId="77777777" w:rsidR="00F90BDC" w:rsidRDefault="00F90BDC"/>
    <w:p w14:paraId="7DAD14BF" w14:textId="77777777" w:rsidR="00F90BDC" w:rsidRDefault="00F90BDC">
      <w:r xmlns:w="http://schemas.openxmlformats.org/wordprocessingml/2006/main">
        <w:t xml:space="preserve">2. গীতসংহিতা 119:104 - তোমার আজ্ঞা দ্বারা আমি বোধগম্যতা পাই; তাই আমি সব মিথ্যা পথ ঘৃণা করি।</w:t>
      </w:r>
    </w:p>
    <w:p w14:paraId="7401D174" w14:textId="77777777" w:rsidR="00F90BDC" w:rsidRDefault="00F90BDC"/>
    <w:p w14:paraId="04CD48E7" w14:textId="77777777" w:rsidR="00F90BDC" w:rsidRDefault="00F90BDC">
      <w:r xmlns:w="http://schemas.openxmlformats.org/wordprocessingml/2006/main">
        <w:t xml:space="preserve">জন 7:48 শাসক বা ফরীশীদের মধ্যে কেউ কি তাঁকে বিশ্বাস করেছে?</w:t>
      </w:r>
    </w:p>
    <w:p w14:paraId="52727FD6" w14:textId="77777777" w:rsidR="00F90BDC" w:rsidRDefault="00F90BDC"/>
    <w:p w14:paraId="0D9F1E3F" w14:textId="77777777" w:rsidR="00F90BDC" w:rsidRDefault="00F90BDC">
      <w:r xmlns:w="http://schemas.openxmlformats.org/wordprocessingml/2006/main">
        <w:t xml:space="preserve">এই অনুচ্ছেদটি জিজ্ঞাসা করে যে কোন ইহুদি শাসক বা ফরীশীরা যীশুতে বিশ্বাস করেছে কিনা।</w:t>
      </w:r>
    </w:p>
    <w:p w14:paraId="2C5800C6" w14:textId="77777777" w:rsidR="00F90BDC" w:rsidRDefault="00F90BDC"/>
    <w:p w14:paraId="47227403" w14:textId="77777777" w:rsidR="00F90BDC" w:rsidRDefault="00F90BDC">
      <w:r xmlns:w="http://schemas.openxmlformats.org/wordprocessingml/2006/main">
        <w:t xml:space="preserve">1. হৃদয়ের অন্ধত্ব: কিভাবে আমরা আমাদের জীবনে ঈশ্বরের উপস্থিতি মিস করি</w:t>
      </w:r>
    </w:p>
    <w:p w14:paraId="0FC966E4" w14:textId="77777777" w:rsidR="00F90BDC" w:rsidRDefault="00F90BDC"/>
    <w:p w14:paraId="3C7CFD77" w14:textId="77777777" w:rsidR="00F90BDC" w:rsidRDefault="00F90BDC">
      <w:r xmlns:w="http://schemas.openxmlformats.org/wordprocessingml/2006/main">
        <w:t xml:space="preserve">2. বিশ্বাসের শক্তি: কীভাবে বিশ্বাস আমাদের রূপান্তর করতে পারে</w:t>
      </w:r>
    </w:p>
    <w:p w14:paraId="22148065" w14:textId="77777777" w:rsidR="00F90BDC" w:rsidRDefault="00F90BDC"/>
    <w:p w14:paraId="078E6515" w14:textId="77777777" w:rsidR="00F90BDC" w:rsidRDefault="00F90BDC">
      <w:r xmlns:w="http://schemas.openxmlformats.org/wordprocessingml/2006/main">
        <w:t xml:space="preserve">1. রোমানস 10:14-17 - যারা প্রভুর নামে ডাকে তারা কীভাবে রক্ষা পাবে।</w:t>
      </w:r>
    </w:p>
    <w:p w14:paraId="7CC8878E" w14:textId="77777777" w:rsidR="00F90BDC" w:rsidRDefault="00F90BDC"/>
    <w:p w14:paraId="340543E1" w14:textId="77777777" w:rsidR="00F90BDC" w:rsidRDefault="00F90BDC">
      <w:r xmlns:w="http://schemas.openxmlformats.org/wordprocessingml/2006/main">
        <w:t xml:space="preserve">2. জন 3:16-17 - কিভাবে ঈশ্বর তাঁর পুত্রকে পৃথিবীতে পাঠিয়েছিলেন যাতে যে কেউ তাকে বিশ্বাস করে বিনষ্ট না হয় তবে অনন্ত জীবন পায়৷</w:t>
      </w:r>
    </w:p>
    <w:p w14:paraId="4909DACA" w14:textId="77777777" w:rsidR="00F90BDC" w:rsidRDefault="00F90BDC"/>
    <w:p w14:paraId="1A1B5F3C" w14:textId="77777777" w:rsidR="00F90BDC" w:rsidRDefault="00F90BDC">
      <w:r xmlns:w="http://schemas.openxmlformats.org/wordprocessingml/2006/main">
        <w:t xml:space="preserve">যোহন 7:49 কিন্তু এই লোকেরা যারা আইন জানে না তারা অভিশপ্ত৷</w:t>
      </w:r>
    </w:p>
    <w:p w14:paraId="27215132" w14:textId="77777777" w:rsidR="00F90BDC" w:rsidRDefault="00F90BDC"/>
    <w:p w14:paraId="4434C12F" w14:textId="77777777" w:rsidR="00F90BDC" w:rsidRDefault="00F90BDC">
      <w:r xmlns:w="http://schemas.openxmlformats.org/wordprocessingml/2006/main">
        <w:t xml:space="preserve">যারা আইন জানে না তারা অভিশপ্ত।</w:t>
      </w:r>
    </w:p>
    <w:p w14:paraId="36E3EFA2" w14:textId="77777777" w:rsidR="00F90BDC" w:rsidRDefault="00F90BDC"/>
    <w:p w14:paraId="616CDF3C" w14:textId="77777777" w:rsidR="00F90BDC" w:rsidRDefault="00F90BDC">
      <w:r xmlns:w="http://schemas.openxmlformats.org/wordprocessingml/2006/main">
        <w:t xml:space="preserve">1: ঈশ্বর এবং আইনের প্রতি আপনার কর্তব্য ভুলে যেও না; কারণ শুধুমাত্র আইন মেনে চলার মাধ্যমেই আপনি রক্ষা পেতে পারেন।</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আইন উপেক্ষা করবেন না, কারণ এটি ঈশ্বরের ইচ্ছা যে আমরা তা মেনে চলি; আর যারা তা করবে না তারা অভিশপ্ত হবে।</w:t>
      </w:r>
    </w:p>
    <w:p w14:paraId="7E31BEB3" w14:textId="77777777" w:rsidR="00F90BDC" w:rsidRDefault="00F90BDC"/>
    <w:p w14:paraId="556DCD8A" w14:textId="77777777" w:rsidR="00F90BDC" w:rsidRDefault="00F90BDC">
      <w:r xmlns:w="http://schemas.openxmlformats.org/wordprocessingml/2006/main">
        <w:t xml:space="preserve">1: জেমস 2:10-12 - "কেননা যে কেউ পুরো আইন পালন করে কিন্তু একটি বিন্দুতে ব্যর্থ হয় সে তার সমস্ত কিছুর জন্য দায়ী। কারণ যিনি বলেছেন, "ব্যভিচার করো না," তিনিও বলেছেন, "খুন করো না।" আপনি যদি ব্যভিচার না করে খুন করেন তবে আপনি আইন লঙ্ঘনকারী হয়ে গেছেন। তাই বলুন এবং তাদের মতো কাজ করুন যাদের স্বাধীনতার আইন দ্বারা বিচার করা হবে।"</w:t>
      </w:r>
    </w:p>
    <w:p w14:paraId="7073125A" w14:textId="77777777" w:rsidR="00F90BDC" w:rsidRDefault="00F90BDC"/>
    <w:p w14:paraId="09940421" w14:textId="77777777" w:rsidR="00F90BDC" w:rsidRDefault="00F90BDC">
      <w:r xmlns:w="http://schemas.openxmlformats.org/wordprocessingml/2006/main">
        <w:t xml:space="preserve">2: ম্যাথু 5:17-19 - "মনে করো না যে আমি আইন বা নবীদের বাতিল করতে এসেছি; আমি সেগুলি বাতিল করতে আসিনি, কিন্তু সেগুলিকে পূর্ণ করতে এসেছি৷ কারণ আমি তোমাদের সত্যি বলছি, যতক্ষণ না স্বর্গ ও পৃথিবী অদৃশ্য হয়ে যায়, ততক্ষণ না ক্ষুদ্রতম অক্ষর, কলমের ন্যূনতম স্ট্রোক নয়, সমস্ত কিছু সম্পন্ন না হওয়া পর্যন্ত আইন থেকে অদৃশ্য হয়ে যাবে। অতএব যে কেউ এই আদেশগুলির মধ্যে একটিকে সরিয়ে রাখে এবং সেই অনুসারে অন্যকে শিক্ষা দেয়, তাকে স্বর্গরাজ্যে সর্বনিম্ন বলা হবে। , কিন্তু যে কেউ এই আদেশগুলি পালন করে এবং শিক্ষা দেয় তাকে স্বর্গের রাজ্যে মহান বলা হবে।"</w:t>
      </w:r>
    </w:p>
    <w:p w14:paraId="0E6F1C2A" w14:textId="77777777" w:rsidR="00F90BDC" w:rsidRDefault="00F90BDC"/>
    <w:p w14:paraId="5798373F" w14:textId="77777777" w:rsidR="00F90BDC" w:rsidRDefault="00F90BDC">
      <w:r xmlns:w="http://schemas.openxmlformats.org/wordprocessingml/2006/main">
        <w:t xml:space="preserve">যোহন 7:50 নিকোদেমাস তাদের বললেন, (যে রাত্রে যীশুর কাছে এসেছিল, তাদের একজন ছিল)</w:t>
      </w:r>
    </w:p>
    <w:p w14:paraId="058C4A60" w14:textId="77777777" w:rsidR="00F90BDC" w:rsidRDefault="00F90BDC"/>
    <w:p w14:paraId="720DFA39" w14:textId="77777777" w:rsidR="00F90BDC" w:rsidRDefault="00F90BDC">
      <w:r xmlns:w="http://schemas.openxmlformats.org/wordprocessingml/2006/main">
        <w:t xml:space="preserve">নিকোডেমাস যীশুকে মশীহ হিসাবে নিশ্চিত করেছেন।</w:t>
      </w:r>
    </w:p>
    <w:p w14:paraId="1D454323" w14:textId="77777777" w:rsidR="00F90BDC" w:rsidRDefault="00F90BDC"/>
    <w:p w14:paraId="052D54E2" w14:textId="77777777" w:rsidR="00F90BDC" w:rsidRDefault="00F90BDC">
      <w:r xmlns:w="http://schemas.openxmlformats.org/wordprocessingml/2006/main">
        <w:t xml:space="preserve">1. যীশুর অনুসারী হওয়ার অর্থ কী?</w:t>
      </w:r>
    </w:p>
    <w:p w14:paraId="371E1A4C" w14:textId="77777777" w:rsidR="00F90BDC" w:rsidRDefault="00F90BDC"/>
    <w:p w14:paraId="18E3B84B" w14:textId="77777777" w:rsidR="00F90BDC" w:rsidRDefault="00F90BDC">
      <w:r xmlns:w="http://schemas.openxmlformats.org/wordprocessingml/2006/main">
        <w:t xml:space="preserve">2. কীভাবে আমরা যীশুর প্রতি আমাদের বিশ্বাস বজায় রাখতে পারি?</w:t>
      </w:r>
    </w:p>
    <w:p w14:paraId="7321D130" w14:textId="77777777" w:rsidR="00F90BDC" w:rsidRDefault="00F90BDC"/>
    <w:p w14:paraId="73630443" w14:textId="77777777" w:rsidR="00F90BDC" w:rsidRDefault="00F90BDC">
      <w:r xmlns:w="http://schemas.openxmlformats.org/wordprocessingml/2006/main">
        <w:t xml:space="preserve">1. জন 3:1-21 - নিকোদেমাস যীশুর সাথে দেখা করেন</w:t>
      </w:r>
    </w:p>
    <w:p w14:paraId="38A778D9" w14:textId="77777777" w:rsidR="00F90BDC" w:rsidRDefault="00F90BDC"/>
    <w:p w14:paraId="0BD3F613" w14:textId="77777777" w:rsidR="00F90BDC" w:rsidRDefault="00F90BDC">
      <w:r xmlns:w="http://schemas.openxmlformats.org/wordprocessingml/2006/main">
        <w:t xml:space="preserve">2. রোমানস 10:9-10 - মুখে স্বীকার করা এবং অন্তরে বিশ্বাস করা পরিত্রাণের দিকে নিয়ে যায়</w:t>
      </w:r>
    </w:p>
    <w:p w14:paraId="5D93F730" w14:textId="77777777" w:rsidR="00F90BDC" w:rsidRDefault="00F90BDC"/>
    <w:p w14:paraId="107EE6CC" w14:textId="77777777" w:rsidR="00F90BDC" w:rsidRDefault="00F90BDC">
      <w:r xmlns:w="http://schemas.openxmlformats.org/wordprocessingml/2006/main">
        <w:t xml:space="preserve">জন 7:51 আমাদের আইন কি কোন ব্যক্তির বিচার করে, তার কথা শোনার আগে এবং সে কি করে তা জানে?</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জিজ্ঞাসা করছে যে আইন একজন ব্যক্তির কথা শোনা এবং বোঝার আগে বিচার করবে কিনা।</w:t>
      </w:r>
    </w:p>
    <w:p w14:paraId="0B738B11" w14:textId="77777777" w:rsidR="00F90BDC" w:rsidRDefault="00F90BDC"/>
    <w:p w14:paraId="6AAABDAD" w14:textId="77777777" w:rsidR="00F90BDC" w:rsidRDefault="00F90BDC">
      <w:r xmlns:w="http://schemas.openxmlformats.org/wordprocessingml/2006/main">
        <w:t xml:space="preserve">1. ঈশ্বরের আইন বিচারের জন্য একটি হাতিয়ার নয়, কিন্তু অনুগ্রহ এবং বোঝার উৎস।</w:t>
      </w:r>
    </w:p>
    <w:p w14:paraId="333B8006" w14:textId="77777777" w:rsidR="00F90BDC" w:rsidRDefault="00F90BDC"/>
    <w:p w14:paraId="0CAB286B" w14:textId="77777777" w:rsidR="00F90BDC" w:rsidRDefault="00F90BDC">
      <w:r xmlns:w="http://schemas.openxmlformats.org/wordprocessingml/2006/main">
        <w:t xml:space="preserve">2. রায় দেওয়ার আগে আমাদের অন্যদের শোনার এবং বোঝার চেষ্টা করা উচিত।</w:t>
      </w:r>
    </w:p>
    <w:p w14:paraId="1D3A5A3A" w14:textId="77777777" w:rsidR="00F90BDC" w:rsidRDefault="00F90BDC"/>
    <w:p w14:paraId="62A4363D" w14:textId="77777777" w:rsidR="00F90BDC" w:rsidRDefault="00F90BDC">
      <w:r xmlns:w="http://schemas.openxmlformats.org/wordprocessingml/2006/main">
        <w:t xml:space="preserve">1. জেমস 2:12-13 - "স্বাধীনতা দেয় এমন আইন দ্বারা যারা বিচার করতে চলেছেন তাদের মতো কথা বলুন এবং কাজ করুন, কারণ করুণা ব্যতীত বিচার এমন কাউকে দেখানো হবে যারা করুণাময় নয়। বিচারের উপর করুণার জয় হয়।"</w:t>
      </w:r>
    </w:p>
    <w:p w14:paraId="50C1B3D3" w14:textId="77777777" w:rsidR="00F90BDC" w:rsidRDefault="00F90BDC"/>
    <w:p w14:paraId="321C948C" w14:textId="77777777" w:rsidR="00F90BDC" w:rsidRDefault="00F90BDC">
      <w:r xmlns:w="http://schemas.openxmlformats.org/wordprocessingml/2006/main">
        <w:t xml:space="preserve">2. ম্যাথু 7: 1-5 - "বিচার করো না, না হলে তোমারও বিচার করা হবে। কেননা তুমি যেভাবে অন্যদের বিচার করবে, সেভাবেই তোমারও বিচার করা হবে, এবং তুমি যে পরিমাপ ব্যবহার করবে, তা তোমার কাছে মাপা হবে। কেন? তুমি কি তোমার ভাইয়ের চোখের করাতের কুণ্ঠার দিকে তাকাও এবং তোমার নিজের চোখের তক্তার দিকে মনোযোগ দিও না?তুমি কি করে তোমার ভাইকে বলতে পারো, 'আমাকে তোমার চোখ থেকে কুটকুট বের করতে দাও,' তোমার নিজের চোখে একটা তক্তা? তুমি ভন্ড, আগে তোমার নিজের চোখ থেকে তক্তা বের কর, তারপর তোমার ভাইয়ের চোখ থেকে কুটকুট সরাতে স্পষ্ট দেখতে পাবে।"</w:t>
      </w:r>
    </w:p>
    <w:p w14:paraId="0D7B921C" w14:textId="77777777" w:rsidR="00F90BDC" w:rsidRDefault="00F90BDC"/>
    <w:p w14:paraId="58A0E814" w14:textId="77777777" w:rsidR="00F90BDC" w:rsidRDefault="00F90BDC">
      <w:r xmlns:w="http://schemas.openxmlformats.org/wordprocessingml/2006/main">
        <w:t xml:space="preserve">যোহন 7:52 তাঁরা উত্তর দিয়ে তাঁকে বললেন, তুমিও কি গালীলের? অনুসন্ধান করুন এবং দেখুন, কারণ গালীল থেকে কোন ভাববাদীর জন্ম হয় নি৷</w:t>
      </w:r>
    </w:p>
    <w:p w14:paraId="2FF4320A" w14:textId="77777777" w:rsidR="00F90BDC" w:rsidRDefault="00F90BDC"/>
    <w:p w14:paraId="46307D41" w14:textId="77777777" w:rsidR="00F90BDC" w:rsidRDefault="00F90BDC">
      <w:r xmlns:w="http://schemas.openxmlformats.org/wordprocessingml/2006/main">
        <w:t xml:space="preserve">যীশুর সময়ের ধর্মীয় নেতারা তাকে প্রশ্ন করেছিলেন, তিনি কি গালীল থেকে এসেছেন কিনা তা জিজ্ঞাসা করেছিলেন, কারণ গালীল থেকে কোন নবীর জন্ম হয়নি।</w:t>
      </w:r>
    </w:p>
    <w:p w14:paraId="4D41F55D" w14:textId="77777777" w:rsidR="00F90BDC" w:rsidRDefault="00F90BDC"/>
    <w:p w14:paraId="766EC6F3" w14:textId="77777777" w:rsidR="00F90BDC" w:rsidRDefault="00F90BDC">
      <w:r xmlns:w="http://schemas.openxmlformats.org/wordprocessingml/2006/main">
        <w:t xml:space="preserve">1. যীশুকে তুচ্ছ এবং প্রত্যাখ্যান করা হয়েছিল যাদের আরও ভালভাবে জানা উচিত ছিল৷</w:t>
      </w:r>
    </w:p>
    <w:p w14:paraId="12D35423" w14:textId="77777777" w:rsidR="00F90BDC" w:rsidRDefault="00F90BDC"/>
    <w:p w14:paraId="504F7FEE" w14:textId="77777777" w:rsidR="00F90BDC" w:rsidRDefault="00F90BDC">
      <w:r xmlns:w="http://schemas.openxmlformats.org/wordprocessingml/2006/main">
        <w:t xml:space="preserve">2. তারা কোথা থেকে এসেছে তার উপর ভিত্তি করে কাউকে বিচার করতে আমাদের দ্রুত হওয়া উচিত নয়।</w:t>
      </w:r>
    </w:p>
    <w:p w14:paraId="14EBB6AA" w14:textId="77777777" w:rsidR="00F90BDC" w:rsidRDefault="00F90BDC"/>
    <w:p w14:paraId="31CB4C22" w14:textId="77777777" w:rsidR="00F90BDC" w:rsidRDefault="00F90BDC">
      <w:r xmlns:w="http://schemas.openxmlformats.org/wordprocessingml/2006/main">
        <w:t xml:space="preserve">1. ইশাইয়া 53:3 - তিনি পুরুষদের দ্বারা তুচ্ছ এবং প্রত্যাখ্যাত ছিলেন, একজন দুঃখী এবং দুঃখের সাথে পরিচিত।</w:t>
      </w:r>
    </w:p>
    <w:p w14:paraId="5F348CEA" w14:textId="77777777" w:rsidR="00F90BDC" w:rsidRDefault="00F90BDC"/>
    <w:p w14:paraId="7E0EE1AB" w14:textId="77777777" w:rsidR="00F90BDC" w:rsidRDefault="00F90BDC">
      <w:r xmlns:w="http://schemas.openxmlformats.org/wordprocessingml/2006/main">
        <w:t xml:space="preserve">2. ম্যাথু 7:1 - বিচার করবেন না, যাতে আপনার বিচার না হয়।</w:t>
      </w:r>
    </w:p>
    <w:p w14:paraId="1BF45635" w14:textId="77777777" w:rsidR="00F90BDC" w:rsidRDefault="00F90BDC"/>
    <w:p w14:paraId="079BF71D" w14:textId="77777777" w:rsidR="00F90BDC" w:rsidRDefault="00F90BDC">
      <w:r xmlns:w="http://schemas.openxmlformats.org/wordprocessingml/2006/main">
        <w:t xml:space="preserve">যোহন 7:53 এবং প্রত্যেকে নিজ নিজ বাড়িতে চলে গেল৷</w:t>
      </w:r>
    </w:p>
    <w:p w14:paraId="0563CE6F" w14:textId="77777777" w:rsidR="00F90BDC" w:rsidRDefault="00F90BDC"/>
    <w:p w14:paraId="60F322F5" w14:textId="77777777" w:rsidR="00F90BDC" w:rsidRDefault="00F90BDC">
      <w:r xmlns:w="http://schemas.openxmlformats.org/wordprocessingml/2006/main">
        <w:t xml:space="preserve">এই অনুচ্ছেদটি বর্ণনা করে যে কীভাবে ইহুদি লোকেরা তাবারন্যাকলের পরবের পরে ছড়িয়ে পড়েছিল।</w:t>
      </w:r>
    </w:p>
    <w:p w14:paraId="6A90F867" w14:textId="77777777" w:rsidR="00F90BDC" w:rsidRDefault="00F90BDC"/>
    <w:p w14:paraId="56967ABB" w14:textId="77777777" w:rsidR="00F90BDC" w:rsidRDefault="00F90BDC">
      <w:r xmlns:w="http://schemas.openxmlformats.org/wordprocessingml/2006/main">
        <w:t xml:space="preserve">1. ঈশ্বরের পবিত্র দিন পালনের গুরুত্ব</w:t>
      </w:r>
    </w:p>
    <w:p w14:paraId="65EF46AD" w14:textId="77777777" w:rsidR="00F90BDC" w:rsidRDefault="00F90BDC"/>
    <w:p w14:paraId="27774685" w14:textId="77777777" w:rsidR="00F90BDC" w:rsidRDefault="00F90BDC">
      <w:r xmlns:w="http://schemas.openxmlformats.org/wordprocessingml/2006/main">
        <w:t xml:space="preserve">2. একতা এবং ফেলোশিপের আশীর্বাদ</w:t>
      </w:r>
    </w:p>
    <w:p w14:paraId="25D936D5" w14:textId="77777777" w:rsidR="00F90BDC" w:rsidRDefault="00F90BDC"/>
    <w:p w14:paraId="19194D0B" w14:textId="77777777" w:rsidR="00F90BDC" w:rsidRDefault="00F90BDC">
      <w:r xmlns:w="http://schemas.openxmlformats.org/wordprocessingml/2006/main">
        <w:t xml:space="preserve">1. প্রেরিত 2:1-4 - পেন্টেকস্টে পবিত্র আত্মার আগমন</w:t>
      </w:r>
    </w:p>
    <w:p w14:paraId="7AAD534B" w14:textId="77777777" w:rsidR="00F90BDC" w:rsidRDefault="00F90BDC"/>
    <w:p w14:paraId="66615C34" w14:textId="77777777" w:rsidR="00F90BDC" w:rsidRDefault="00F90BDC">
      <w:r xmlns:w="http://schemas.openxmlformats.org/wordprocessingml/2006/main">
        <w:t xml:space="preserve">2. গীতসংহিতা 133:1 - ঈশ্বরের লোকেরা যখন একত্রে একত্রে বাস করে তখন তা কতই না ভালো এবং আনন্দদায়ক।</w:t>
      </w:r>
    </w:p>
    <w:p w14:paraId="401B2FC0" w14:textId="77777777" w:rsidR="00F90BDC" w:rsidRDefault="00F90BDC"/>
    <w:p w14:paraId="30CCBF48" w14:textId="77777777" w:rsidR="00F90BDC" w:rsidRDefault="00F90BDC">
      <w:r xmlns:w="http://schemas.openxmlformats.org/wordprocessingml/2006/main">
        <w:t xml:space="preserve">জন 8 ব্যভিচারে ধরা পড়া মহিলার ঘটনা, তাঁর ঐশ্বরিক পরিচয় এবং উত্স সম্পর্কে যীশুর বক্তৃতা এবং ইহুদি নেতাদের সাথে পরবর্তী বিতর্ক বর্ণনা করে।</w:t>
      </w:r>
    </w:p>
    <w:p w14:paraId="39D2F53D" w14:textId="77777777" w:rsidR="00F90BDC" w:rsidRDefault="00F90BDC"/>
    <w:p w14:paraId="6D16F4F5" w14:textId="77777777" w:rsidR="00F90BDC" w:rsidRDefault="00F90BDC">
      <w:r xmlns:w="http://schemas.openxmlformats.org/wordprocessingml/2006/main">
        <w:t xml:space="preserve">1ম অনুচ্ছেদ: অধ্যায়টি শুরু হয় যীশু মন্দিরের দরবারে শিক্ষা দিয়েছিলেন যখন লেখক এবং ফরীশীরা ব্যভিচারে ধরা পড়া একজন মহিলাকে তাঁর সামনে নিয়ে এসেছিলেন। তারা তাকে জিজ্ঞাসা করেছিল যে তাকে মূসার আইন অনুসারে পাথর ছুঁড়ে মারা উচিত কিনা, তাকে ফাঁসানোর চেষ্টা করছে। সরাসরি উত্তর না দিয়ে, যীশু মাটিতে লিখেছিলেন তারপর বলেছিলেন 'তোমাদের মধ্যে যে কেউ পাপহীন সে প্রথমে তাকে পাথর ছুঁড়ে মারুক।' তাদের নিজেদের বিবেক দ্বারা দোষী সাব্যস্ত হয়ে, তারা একে একে চলে গেল যতক্ষণ না কেবল যীশু সেখানে দাঁড়িয়ে থাকা মহিলার সাথে অবশিষ্ট ছিলেন যাকে তিনি এই বলে ছেড়ে দিয়েছিলেন 'আমিও তোমাকে দোষী করি না এখন তোমার জীবনের পাপ ছেড়ে যাও।' (জন 8:1-11)।</w:t>
      </w:r>
    </w:p>
    <w:p w14:paraId="24C04601" w14:textId="77777777" w:rsidR="00F90BDC" w:rsidRDefault="00F90BDC"/>
    <w:p w14:paraId="7F4A5685" w14:textId="77777777" w:rsidR="00F90BDC" w:rsidRDefault="00F90BDC">
      <w:r xmlns:w="http://schemas.openxmlformats.org/wordprocessingml/2006/main">
        <w:t xml:space="preserve">2য় অনুচ্ছেদ: এই ঘটনার পর, যীশু নিজেকে 'জগতের আলো' ঘোষণা করেছিলেন যে প্রতিশ্রুতি দেয় যে যারা তাকে অনুসরণ করবে তারা কখনই অন্ধকারে হাঁটবে না কিন্তু আলোর জীবন যাপন করবে ফরীশীরা তার সাক্ষ্যকে স্ব-নিশ্চিত করার জন্য চ্যালেঞ্জ করে তাই অবৈধ। জবাবে তিনি জোর দিয়েছিলেন যে নিজের সম্পর্কে সাক্ষ্য বহন করলেও </w:t>
      </w:r>
      <w:r xmlns:w="http://schemas.openxmlformats.org/wordprocessingml/2006/main">
        <w:lastRenderedPageBreak xmlns:w="http://schemas.openxmlformats.org/wordprocessingml/2006/main"/>
      </w:r>
      <w:r xmlns:w="http://schemas.openxmlformats.org/wordprocessingml/2006/main">
        <w:t xml:space="preserve">সাক্ষ্য বৈধ কারণ তিনি জানেন যে ঈশ্বর পিতা তাঁকে পাঠিয়েছেন না জেনে মানবিক মানদণ্ডে বিচার করার জন্য তাদের আরও অভিযুক্ত করা কোথা থেকে এসেছে (জন 8:12-20)।</w:t>
      </w:r>
    </w:p>
    <w:p w14:paraId="61E63B6D" w14:textId="77777777" w:rsidR="00F90BDC" w:rsidRDefault="00F90BDC"/>
    <w:p w14:paraId="5882C267" w14:textId="77777777" w:rsidR="00F90BDC" w:rsidRDefault="00F90BDC">
      <w:r xmlns:w="http://schemas.openxmlformats.org/wordprocessingml/2006/main">
        <w:t xml:space="preserve">3য় অনুচ্ছেদ: তাদের অবিশ্বাস এবং তাঁর পরিচয় সম্পর্কে বিভ্রান্তি সত্ত্বেও, তিনি আসন্ন মৃত্যুকে তাদের ফলস্বরূপ পাপ অবিশ্বাসের পুনরাবৃত্তি করেছিলেন কারণ 'আমিই তিনি' এই বিশ্বাস না করা পর্যন্ত পাপের মৃত্যু ঘটবে যেখানে ঘোষণা করা যাবে না যে কিছু বিশ্বাসী অন্যরা তাকে আটক করতে চায় কিন্তু ইহুদিদের মধ্যে বিভাজন সৃষ্টি করবে। একজন তাকে হাত দিয়েছিল কারণ তার সময় এখনও অব্রাহামের আনন্দের বিষয়টি নিশ্চিত করার সাথে শেষ হয়নি। তাদের নেতৃত্বে পাথর তুলে তাকে পাথর ছুড়ে মারে কিন্তু নিজেকে লুকিয়ে রেখে পালিয়ে যায় (জন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জন 8:1 যীশু জলপাই পর্বতে গেলেন৷</w:t>
      </w:r>
    </w:p>
    <w:p w14:paraId="644A8940" w14:textId="77777777" w:rsidR="00F90BDC" w:rsidRDefault="00F90BDC"/>
    <w:p w14:paraId="1A8055C9" w14:textId="77777777" w:rsidR="00F90BDC" w:rsidRDefault="00F90BDC">
      <w:r xmlns:w="http://schemas.openxmlformats.org/wordprocessingml/2006/main">
        <w:t xml:space="preserve">যীশু তাঁর শিষ্যদের শেখানোর জন্য জলপাই পাহাড়ে গিয়েছিলেন।</w:t>
      </w:r>
    </w:p>
    <w:p w14:paraId="4867CB53" w14:textId="77777777" w:rsidR="00F90BDC" w:rsidRDefault="00F90BDC"/>
    <w:p w14:paraId="50EFF7AF" w14:textId="77777777" w:rsidR="00F90BDC" w:rsidRDefault="00F90BDC">
      <w:r xmlns:w="http://schemas.openxmlformats.org/wordprocessingml/2006/main">
        <w:t xml:space="preserve">1. শিক্ষার গুরুত্ব: জলপাই পাহাড়ে যীশু</w:t>
      </w:r>
    </w:p>
    <w:p w14:paraId="20FDC7D2" w14:textId="77777777" w:rsidR="00F90BDC" w:rsidRDefault="00F90BDC"/>
    <w:p w14:paraId="42E7958F" w14:textId="77777777" w:rsidR="00F90BDC" w:rsidRDefault="00F90BDC">
      <w:r xmlns:w="http://schemas.openxmlformats.org/wordprocessingml/2006/main">
        <w:t xml:space="preserve">2. যীশুর কাছ থেকে শেখা: জলপাই পাহাড়ের দিকে যাত্রা</w:t>
      </w:r>
    </w:p>
    <w:p w14:paraId="496179B9" w14:textId="77777777" w:rsidR="00F90BDC" w:rsidRDefault="00F90BDC"/>
    <w:p w14:paraId="3B8781D4" w14:textId="77777777" w:rsidR="00F90BDC" w:rsidRDefault="00F90BDC">
      <w:r xmlns:w="http://schemas.openxmlformats.org/wordprocessingml/2006/main">
        <w:t xml:space="preserve">1. ম্যাথু 28:18-20 - এবং যীশু এসে তাদের বললেন, "স্বর্গে ও পৃথিবীর সমস্ত কর্তৃত্ব আমাকে দেওয়া হয়েছে৷ তাই যাও এবং সমস্ত জাতির শিষ্য কর, তাদের পিতার নামে বাপ্তিস্ম দিও৷ পুত্র এবং পবিত্র আত্মার, আমি তোমাদের যা আদেশ করেছি তা পালন করতে তাদের শিক্ষা দিচ্ছেন৷ এবং দেখ, আমি সর্বদা তোমাদের সাথে আছি, যুগের শেষ অবধি৷</w:t>
      </w:r>
    </w:p>
    <w:p w14:paraId="588C70C4" w14:textId="77777777" w:rsidR="00F90BDC" w:rsidRDefault="00F90BDC"/>
    <w:p w14:paraId="1ECEE55F" w14:textId="77777777" w:rsidR="00F90BDC" w:rsidRDefault="00F90BDC">
      <w:r xmlns:w="http://schemas.openxmlformats.org/wordprocessingml/2006/main">
        <w:t xml:space="preserve">2. প্রেরিত 1:1-8 - প্রথম বইতে, হে থিওফিলাস, যীশু যা করতে শুরু করেছিলেন এবং শিক্ষা দিতে শুরু করেছিলেন, আমি সেই সমস্ত কিছুর সাথে মোকাবিলা করেছি, যেদিন তাঁকে তুলে নেওয়া হয়েছিল, তিনি পবিত্র আত্মার মাধ্যমে আদেশ দেওয়ার পর পর্যন্ত। প্রেরিতরা যাদের তিনি মনোনীত করেছিলেন। তিনি অনেক প্রমাণের দ্বারা তার কষ্টের পরে তাদের কাছে নিজেকে জীবিত উপস্থাপন করেছিলেন, চল্লিশ দিন ধরে তাদের কাছে উপস্থিত হয়ে ঈশ্বরের রাজ্যের কথা বলেছিলেন। এবং তাদের সাথে থাকার সময় তিনি তাদের জেরুজালেম থেকে চলে না যাওয়ার জন্য আদেশ দিয়েছিলেন, কিন্তু পিতার প্রতিশ্রুতির জন্য অপেক্ষা করতে বলেছিলেন, যা তিনি বলেছিলেন, “তোমরা আমার কাছ থেকে শুনেছ; কারণ যোহন জলে বাপ্তিস্ম দিয়েছিলেন, কিন্তু </w:t>
      </w:r>
      <w:r xmlns:w="http://schemas.openxmlformats.org/wordprocessingml/2006/main">
        <w:lastRenderedPageBreak xmlns:w="http://schemas.openxmlformats.org/wordprocessingml/2006/main"/>
      </w:r>
      <w:r xmlns:w="http://schemas.openxmlformats.org/wordprocessingml/2006/main">
        <w:t xml:space="preserve">এখন থেকে আর কিছু দিন পরেই আপনি পবিত্র আত্মায় বাপ্তিস্ম পাবেন।”</w:t>
      </w:r>
    </w:p>
    <w:p w14:paraId="02424302" w14:textId="77777777" w:rsidR="00F90BDC" w:rsidRDefault="00F90BDC"/>
    <w:p w14:paraId="431160DE" w14:textId="77777777" w:rsidR="00F90BDC" w:rsidRDefault="00F90BDC">
      <w:r xmlns:w="http://schemas.openxmlformats.org/wordprocessingml/2006/main">
        <w:t xml:space="preserve">যোহন 8:2 ভোরবেলা তিনি আবার মন্দিরে এলেন, আর সমস্ত লোক তাঁর কাছে এল৷ এবং তিনি বসলেন এবং তাদের শিক্ষা দিলেন৷</w:t>
      </w:r>
    </w:p>
    <w:p w14:paraId="0CBE06E3" w14:textId="77777777" w:rsidR="00F90BDC" w:rsidRDefault="00F90BDC"/>
    <w:p w14:paraId="711ADB99" w14:textId="77777777" w:rsidR="00F90BDC" w:rsidRDefault="00F90BDC">
      <w:r xmlns:w="http://schemas.openxmlformats.org/wordprocessingml/2006/main">
        <w:t xml:space="preserve">যোহন খুব ভোরে মন্দিরে লোকদের শিক্ষা দিতেন।</w:t>
      </w:r>
    </w:p>
    <w:p w14:paraId="2E677212" w14:textId="77777777" w:rsidR="00F90BDC" w:rsidRDefault="00F90BDC"/>
    <w:p w14:paraId="518FEF2F" w14:textId="77777777" w:rsidR="00F90BDC" w:rsidRDefault="00F90BDC">
      <w:r xmlns:w="http://schemas.openxmlformats.org/wordprocessingml/2006/main">
        <w:t xml:space="preserve">1. প্রারম্ভিক উত্থানের শক্তি: জন এর উদাহরণ থেকে শিক্ষা</w:t>
      </w:r>
    </w:p>
    <w:p w14:paraId="19D7C554" w14:textId="77777777" w:rsidR="00F90BDC" w:rsidRDefault="00F90BDC"/>
    <w:p w14:paraId="05B9E689" w14:textId="77777777" w:rsidR="00F90BDC" w:rsidRDefault="00F90BDC">
      <w:r xmlns:w="http://schemas.openxmlformats.org/wordprocessingml/2006/main">
        <w:t xml:space="preserve">2. আপনার আধ্যাত্মিক জীবনে বিনিয়োগ: ঈশ্বরের জন্য সময় করা</w:t>
      </w:r>
    </w:p>
    <w:p w14:paraId="47CDC007" w14:textId="77777777" w:rsidR="00F90BDC" w:rsidRDefault="00F90BDC"/>
    <w:p w14:paraId="3B4CB777" w14:textId="77777777" w:rsidR="00F90BDC" w:rsidRDefault="00F90BDC">
      <w:r xmlns:w="http://schemas.openxmlformats.org/wordprocessingml/2006/main">
        <w:t xml:space="preserve">1. গীতসংহিতা 5:3 - "সকালে, হে প্রভু, আপনি আমার কণ্ঠস্বর শুনতে পান; সকালে আমি আপনার সামনে আমার অনুরোধ রাখি এবং প্রত্যাশায় অপেক্ষা করি।"</w:t>
      </w:r>
    </w:p>
    <w:p w14:paraId="092731CA" w14:textId="77777777" w:rsidR="00F90BDC" w:rsidRDefault="00F90BDC"/>
    <w:p w14:paraId="3FADD8E4" w14:textId="77777777" w:rsidR="00F90BDC" w:rsidRDefault="00F90BDC">
      <w:r xmlns:w="http://schemas.openxmlformats.org/wordprocessingml/2006/main">
        <w:t xml:space="preserve">2. হিতোপদেশ 8:17 - "আমি তাদের ভালোবাসি যারা আমাকে ভালোবাসে, এবং যারা আমাকে খোঁজে তারা আমাকে খুঁজে পায়।"</w:t>
      </w:r>
    </w:p>
    <w:p w14:paraId="0B6679C0" w14:textId="77777777" w:rsidR="00F90BDC" w:rsidRDefault="00F90BDC"/>
    <w:p w14:paraId="755962D5" w14:textId="77777777" w:rsidR="00F90BDC" w:rsidRDefault="00F90BDC">
      <w:r xmlns:w="http://schemas.openxmlformats.org/wordprocessingml/2006/main">
        <w:t xml:space="preserve">যোহন 8:3 তখন ব্যবস্থার শিক্ষকরা ও ফরীশীরা একজন স্ত্রীলোককে যীশুর কাছে নিয়ে এল৷ এবং যখন তারা তাকে মাঝখানে স্থাপন করেছিল,</w:t>
      </w:r>
    </w:p>
    <w:p w14:paraId="01318C67" w14:textId="77777777" w:rsidR="00F90BDC" w:rsidRDefault="00F90BDC"/>
    <w:p w14:paraId="64E40B2E" w14:textId="77777777" w:rsidR="00F90BDC" w:rsidRDefault="00F90BDC">
      <w:r xmlns:w="http://schemas.openxmlformats.org/wordprocessingml/2006/main">
        <w:t xml:space="preserve">ব্যবস্থার শিক্ষক ও ফরীশীরা ব্যভিচারে ধরা পড়া এক মহিলাকে যীশুর কাছে নিয়ে এল৷</w:t>
      </w:r>
    </w:p>
    <w:p w14:paraId="1B8DD3A8" w14:textId="77777777" w:rsidR="00F90BDC" w:rsidRDefault="00F90BDC"/>
    <w:p w14:paraId="2AFDA136" w14:textId="77777777" w:rsidR="00F90BDC" w:rsidRDefault="00F90BDC">
      <w:r xmlns:w="http://schemas.openxmlformats.org/wordprocessingml/2006/main">
        <w:t xml:space="preserve">1. করুণার শক্তি: যীশুর উদাহরণ থেকে শিক্ষা নেওয়া</w:t>
      </w:r>
    </w:p>
    <w:p w14:paraId="5F1E4B8A" w14:textId="77777777" w:rsidR="00F90BDC" w:rsidRDefault="00F90BDC"/>
    <w:p w14:paraId="2844CC72" w14:textId="77777777" w:rsidR="00F90BDC" w:rsidRDefault="00F90BDC">
      <w:r xmlns:w="http://schemas.openxmlformats.org/wordprocessingml/2006/main">
        <w:t xml:space="preserve">2. যীশু এবং আইন: আমাদের নিজস্ব কর্ম পরীক্ষা করা</w:t>
      </w:r>
    </w:p>
    <w:p w14:paraId="7263E6AF" w14:textId="77777777" w:rsidR="00F90BDC" w:rsidRDefault="00F90BDC"/>
    <w:p w14:paraId="7D95CD65" w14:textId="77777777" w:rsidR="00F90BDC" w:rsidRDefault="00F90BDC">
      <w:r xmlns:w="http://schemas.openxmlformats.org/wordprocessingml/2006/main">
        <w:t xml:space="preserve">1. জেমস 2:13 - "কারণ যে কোন করুণা দেখায়নি তার বিচার করুণাহীন। করুণা বিচারের উপর জয়লাভ করে।"</w:t>
      </w:r>
    </w:p>
    <w:p w14:paraId="76F5856A" w14:textId="77777777" w:rsidR="00F90BDC" w:rsidRDefault="00F90BDC"/>
    <w:p w14:paraId="440C18BC" w14:textId="77777777" w:rsidR="00F90BDC" w:rsidRDefault="00F90BDC">
      <w:r xmlns:w="http://schemas.openxmlformats.org/wordprocessingml/2006/main">
        <w:t xml:space="preserve">2. লুক 6:36-37 - “দয়াময় হও, যেমন তোমার পিতা করুণাময়। বিচার করবেন না, এবং আপনার বিচার হবে না; নিন্দা করবেন না, এবং আপনি নিন্দা করা হবে না; ক্ষমা করুন, এবং আপনি ক্ষমা করা হবে."</w:t>
      </w:r>
    </w:p>
    <w:p w14:paraId="1F1DCD6C" w14:textId="77777777" w:rsidR="00F90BDC" w:rsidRDefault="00F90BDC"/>
    <w:p w14:paraId="555E7C01" w14:textId="77777777" w:rsidR="00F90BDC" w:rsidRDefault="00F90BDC">
      <w:r xmlns:w="http://schemas.openxmlformats.org/wordprocessingml/2006/main">
        <w:t xml:space="preserve">যোহন 8:4 তারা তাঁকে বলল, গুরু, এই স্ত্রীলোকটি ব্যভিচারে ধরা পড়েছে।</w:t>
      </w:r>
    </w:p>
    <w:p w14:paraId="24C80F0D" w14:textId="77777777" w:rsidR="00F90BDC" w:rsidRDefault="00F90BDC"/>
    <w:p w14:paraId="29F633A6" w14:textId="77777777" w:rsidR="00F90BDC" w:rsidRDefault="00F90BDC">
      <w:r xmlns:w="http://schemas.openxmlformats.org/wordprocessingml/2006/main">
        <w:t xml:space="preserve">এই অনুচ্ছেদটি এমন একজন মহিলার সম্পর্কে যিনি ব্যভিচারে ধরা পড়েছিলেন এবং বিচারের জন্য যীশুর কাছে আনা হয়েছিল৷</w:t>
      </w:r>
    </w:p>
    <w:p w14:paraId="65283D8C" w14:textId="77777777" w:rsidR="00F90BDC" w:rsidRDefault="00F90BDC"/>
    <w:p w14:paraId="53CE0052" w14:textId="77777777" w:rsidR="00F90BDC" w:rsidRDefault="00F90BDC">
      <w:r xmlns:w="http://schemas.openxmlformats.org/wordprocessingml/2006/main">
        <w:t xml:space="preserve">1. মুক্তির শক্তি: ক্ষমাতে ঈশ্বরের অনুগ্রহ এবং ভালবাসা</w:t>
      </w:r>
    </w:p>
    <w:p w14:paraId="20EF292D" w14:textId="77777777" w:rsidR="00F90BDC" w:rsidRDefault="00F90BDC"/>
    <w:p w14:paraId="120B5F98" w14:textId="77777777" w:rsidR="00F90BDC" w:rsidRDefault="00F90BDC">
      <w:r xmlns:w="http://schemas.openxmlformats.org/wordprocessingml/2006/main">
        <w:t xml:space="preserve">2. আমাদের নিজের পাপের একটি পরীক্ষা: আমাদের নিজস্ব ত্রুটিগুলিকে স্বীকৃতি দেওয়া এবং মোকাবিলা করা</w:t>
      </w:r>
    </w:p>
    <w:p w14:paraId="595EFF31" w14:textId="77777777" w:rsidR="00F90BDC" w:rsidRDefault="00F90BDC"/>
    <w:p w14:paraId="2C70E4C0" w14:textId="77777777" w:rsidR="00F90BDC" w:rsidRDefault="00F90BDC">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02046D73" w14:textId="77777777" w:rsidR="00F90BDC" w:rsidRDefault="00F90BDC"/>
    <w:p w14:paraId="7EE78421" w14:textId="77777777" w:rsidR="00F90BDC" w:rsidRDefault="00F90BDC">
      <w:r xmlns:w="http://schemas.openxmlformats.org/wordprocessingml/2006/main">
        <w:t xml:space="preserve">2. ইশাইয়া 1:18 - "এখন আসুন, আমরা একসাথে যুক্তি করি," প্রভু বলেছেন। “যদিও তোমার পাপগুলো লাল রঙের, তবুও সেগুলো তুষারপাতের মত সাদা হবে; যদিও তারা লাল রঙের মতো লাল, তারা হবে পশমের মতো।”</w:t>
      </w:r>
    </w:p>
    <w:p w14:paraId="12C4DE67" w14:textId="77777777" w:rsidR="00F90BDC" w:rsidRDefault="00F90BDC"/>
    <w:p w14:paraId="2594DBED" w14:textId="77777777" w:rsidR="00F90BDC" w:rsidRDefault="00F90BDC">
      <w:r xmlns:w="http://schemas.openxmlformats.org/wordprocessingml/2006/main">
        <w:t xml:space="preserve">যোহন 8:5 এখন মোশি বিধি-ব্যবস্থায় আমাদের আদেশ দিয়েছিলেন যে, এমন লোকদের পাথর ছুঁড়ে মেরে ফেলতে হবে৷ কিন্তু আপনি কি বলছেন?</w:t>
      </w:r>
    </w:p>
    <w:p w14:paraId="5AC5EA03" w14:textId="77777777" w:rsidR="00F90BDC" w:rsidRDefault="00F90BDC"/>
    <w:p w14:paraId="75AF69E6" w14:textId="77777777" w:rsidR="00F90BDC" w:rsidRDefault="00F90BDC">
      <w:r xmlns:w="http://schemas.openxmlformats.org/wordprocessingml/2006/main">
        <w:t xml:space="preserve">অনুচ্ছেদটি এই সত্যটি নিয়ে আলোচনা করে যে মূসা কিছু অপরাধের জন্য পাথর মারার আদেশ দিয়েছিলেন এবং যীশুর প্রতিক্রিয়া।</w:t>
      </w:r>
    </w:p>
    <w:p w14:paraId="657EA393" w14:textId="77777777" w:rsidR="00F90BDC" w:rsidRDefault="00F90BDC"/>
    <w:p w14:paraId="46562488" w14:textId="77777777" w:rsidR="00F90BDC" w:rsidRDefault="00F90BDC">
      <w:r xmlns:w="http://schemas.openxmlformats.org/wordprocessingml/2006/main">
        <w:t xml:space="preserve">1. যীশুর করুণা: মোশির আইনের আলোকে যীশুর করুণা ও করুণার শিক্ষা বোঝা।</w:t>
      </w:r>
    </w:p>
    <w:p w14:paraId="71C43EFC" w14:textId="77777777" w:rsidR="00F90BDC" w:rsidRDefault="00F90BDC"/>
    <w:p w14:paraId="10B131A0" w14:textId="77777777" w:rsidR="00F90BDC" w:rsidRDefault="00F90BDC">
      <w:r xmlns:w="http://schemas.openxmlformats.org/wordprocessingml/2006/main">
        <w:t xml:space="preserve">2. আইন এবং অনুগ্রহ: </w:t>
      </w:r>
      <w:r xmlns:w="http://schemas.openxmlformats.org/wordprocessingml/2006/main">
        <w:lastRenderedPageBreak xmlns:w="http://schemas.openxmlformats.org/wordprocessingml/2006/main"/>
      </w:r>
      <w:r xmlns:w="http://schemas.openxmlformats.org/wordprocessingml/2006/main">
        <w:t xml:space="preserve">যীশুর অনুগ্রহের সাথে ওল্ড টেস্টামেন্টের আইনগুলির তুলনা এবং বৈপরীত্য।</w:t>
      </w:r>
    </w:p>
    <w:p w14:paraId="78C98623" w14:textId="77777777" w:rsidR="00F90BDC" w:rsidRDefault="00F90BDC"/>
    <w:p w14:paraId="662BE3B3" w14:textId="77777777" w:rsidR="00F90BDC" w:rsidRDefault="00F90BDC">
      <w:r xmlns:w="http://schemas.openxmlformats.org/wordprocessingml/2006/main">
        <w:t xml:space="preserve">1. রোমানস 6:14 - কারণ পাপ আপনার উপর কর্তৃত্ব করবে না, কারণ আপনি আইনের অধীন নন, কিন্তু অনুগ্রহের অধীন৷</w:t>
      </w:r>
    </w:p>
    <w:p w14:paraId="3CCB34F3" w14:textId="77777777" w:rsidR="00F90BDC" w:rsidRDefault="00F90BDC"/>
    <w:p w14:paraId="5ABB2FD5" w14:textId="77777777" w:rsidR="00F90BDC" w:rsidRDefault="00F90BDC">
      <w:r xmlns:w="http://schemas.openxmlformats.org/wordprocessingml/2006/main">
        <w:t xml:space="preserve">2. ম্যাথু 5:17-18 - "মনে করো না যে আমি আইন বা নবীদের বাতিল করতে এসেছি; আমি সেগুলি বাতিল করতে আসিনি, কিন্তু সেগুলিকে পূর্ণ করতে এসেছি৷ কারণ আমি তোমাদের সত্যি বলছি, যতক্ষণ না স্বর্গ ও পৃথিবী চলে যায়৷ দূরে, একটি iota নয়, একটি বিন্দু নয়, সমস্ত কিছু সম্পন্ন না হওয়া পর্যন্ত আইন থেকে চলে যাবে।"</w:t>
      </w:r>
    </w:p>
    <w:p w14:paraId="5A26EB40" w14:textId="77777777" w:rsidR="00F90BDC" w:rsidRDefault="00F90BDC"/>
    <w:p w14:paraId="221BCD2B" w14:textId="77777777" w:rsidR="00F90BDC" w:rsidRDefault="00F90BDC">
      <w:r xmlns:w="http://schemas.openxmlformats.org/wordprocessingml/2006/main">
        <w:t xml:space="preserve">যোহন 8:6 তারা তাঁকে প্রলুব্ধ করার জন্য এই কথা বলেছিল, যাতে তারা তাঁকে দোষারোপ করতে পারে৷ কিন্তু যীশু নিচু হয়ে মাটিতে আঙুল দিয়ে লিখলেন, যেন তিনি শুনতে পাননি৷</w:t>
      </w:r>
    </w:p>
    <w:p w14:paraId="1F9AB913" w14:textId="77777777" w:rsidR="00F90BDC" w:rsidRDefault="00F90BDC"/>
    <w:p w14:paraId="0DBAC833" w14:textId="77777777" w:rsidR="00F90BDC" w:rsidRDefault="00F90BDC">
      <w:r xmlns:w="http://schemas.openxmlformats.org/wordprocessingml/2006/main">
        <w:t xml:space="preserve">জন তার চারপাশের লোকদের দ্বারা প্রলুব্ধ হচ্ছিল, কিন্তু যীশু নিচু হয়ে মাটিতে লিখেছিলেন, আপাতদৃষ্টিতে প্রলোভন উপেক্ষা করে।</w:t>
      </w:r>
    </w:p>
    <w:p w14:paraId="519F0C24" w14:textId="77777777" w:rsidR="00F90BDC" w:rsidRDefault="00F90BDC"/>
    <w:p w14:paraId="5DA1A315" w14:textId="77777777" w:rsidR="00F90BDC" w:rsidRDefault="00F90BDC">
      <w:r xmlns:w="http://schemas.openxmlformats.org/wordprocessingml/2006/main">
        <w:t xml:space="preserve">1. ঈশ্বর আমাদের প্রলোভন প্রতিরোধ করার শক্তি দেন।</w:t>
      </w:r>
    </w:p>
    <w:p w14:paraId="1CFA4CF3" w14:textId="77777777" w:rsidR="00F90BDC" w:rsidRDefault="00F90BDC"/>
    <w:p w14:paraId="4966C478" w14:textId="77777777" w:rsidR="00F90BDC" w:rsidRDefault="00F90BDC">
      <w:r xmlns:w="http://schemas.openxmlformats.org/wordprocessingml/2006/main">
        <w:t xml:space="preserve">2. প্রলোভনের প্রতি কীভাবে সাড়া দেওয়া যায় তা বোঝার জন্য আমাদের অবশ্যই প্রজ্ঞা ব্যবহার করতে হবে।</w:t>
      </w:r>
    </w:p>
    <w:p w14:paraId="068C004C" w14:textId="77777777" w:rsidR="00F90BDC" w:rsidRDefault="00F90BDC"/>
    <w:p w14:paraId="43F408C6" w14:textId="77777777" w:rsidR="00F90BDC" w:rsidRDefault="00F90BDC">
      <w:r xmlns:w="http://schemas.openxmlformats.org/wordprocessingml/2006/main">
        <w:t xml:space="preserve">1. জেমস 1:13-15 - "কেউ যখন প্রলোভিত হয় তখন যেন সে না বলে, "আমি ঈশ্বরের দ্বারা প্রলুব্ধ হয়েছি," কারণ ঈশ্বর মন্দ দ্বারা প্রলুব্ধ হতে পারেন না এবং তিনি নিজেই কাউকে প্রলুব্ধ করেন না৷ কিন্তু প্রত্যেক ব্যক্তি যখন প্রলোভিত হয় তখন সে নিজের ইচ্ছার দ্বারা প্রলুব্ধ ও প্রলুব্ধ হয়। অতঃপর ইচ্ছা গর্ভধারণ করলে পাপের জন্ম দেয়, আর পাপ যখন পূর্ণ বয়স্ক হয় তখন মৃত্যু জন্ম দেয়।"</w:t>
      </w:r>
    </w:p>
    <w:p w14:paraId="0401715F" w14:textId="77777777" w:rsidR="00F90BDC" w:rsidRDefault="00F90BDC"/>
    <w:p w14:paraId="4666EA08" w14:textId="77777777" w:rsidR="00F90BDC" w:rsidRDefault="00F90BDC">
      <w:r xmlns:w="http://schemas.openxmlformats.org/wordprocessingml/2006/main">
        <w:t xml:space="preserve">2. হিব্রুজ 4:15-16 - "কারণ আমাদের এমন একজন মহাযাজক নেই যিনি আমাদের দুর্বলতাগুলির প্রতি সহানুভূতি জানাতে অক্ষম, কিন্তু একজন যিনি আমাদের মতো সর্বক্ষেত্রে প্রলোভিত হয়েছেন, তবুও পাপ ছাড়াই৷ আসুন আমরা আত্মবিশ্বাসের সাথে আঁকতে পারি৷ অনুগ্রহের সিংহাসনের কাছে, যাতে আমরা করুণা পেতে পারি এবং প্রয়োজনের সময় সাহায্য করার জন্য অনুগ্রহ পেতে পারি।"</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8:7 তাই যখন তারা তাঁকে জিজ্ঞাসা করতে থাকল, তখন তিনি নিজেকে তুলে ধরে বললেন, তোমাদের মধ্যে যে পাপমুক্ত, সে প্রথমে তাকে পাথর ছুঁড়ে মারুক৷</w:t>
      </w:r>
    </w:p>
    <w:p w14:paraId="49F1913E" w14:textId="77777777" w:rsidR="00F90BDC" w:rsidRDefault="00F90BDC"/>
    <w:p w14:paraId="535DCBE4" w14:textId="77777777" w:rsidR="00F90BDC" w:rsidRDefault="00F90BDC">
      <w:r xmlns:w="http://schemas.openxmlformats.org/wordprocessingml/2006/main">
        <w:t xml:space="preserve">অনুচ্ছেদটি নম্রতা এবং ন্যায়বিচারের প্রতি যীশুর আহ্বানকে হাইলাইট করে, অন্যকে নিন্দা করার আগে তাদের নিজের পাপের বিচার করার জন্য লোকেদের আহ্বান জানায়।</w:t>
      </w:r>
    </w:p>
    <w:p w14:paraId="5063D7E6" w14:textId="77777777" w:rsidR="00F90BDC" w:rsidRDefault="00F90BDC"/>
    <w:p w14:paraId="215E65E1" w14:textId="77777777" w:rsidR="00F90BDC" w:rsidRDefault="00F90BDC">
      <w:r xmlns:w="http://schemas.openxmlformats.org/wordprocessingml/2006/main">
        <w:t xml:space="preserve">1. "নম্রতার শক্তি: কিভাবে ঈশ্বরের অনুগ্রহ আমাদের ন্যায়সঙ্গতভাবে বিচার করতে সাহায্য করতে পারে"</w:t>
      </w:r>
    </w:p>
    <w:p w14:paraId="3D771B9D" w14:textId="77777777" w:rsidR="00F90BDC" w:rsidRDefault="00F90BDC"/>
    <w:p w14:paraId="1D6B3CB0" w14:textId="77777777" w:rsidR="00F90BDC" w:rsidRDefault="00F90BDC">
      <w:r xmlns:w="http://schemas.openxmlformats.org/wordprocessingml/2006/main">
        <w:t xml:space="preserve">2. "ঈশ্বরের চোখে ন্যায়বিচার: ভালবাসা এবং ক্ষমা করতে শেখা"</w:t>
      </w:r>
    </w:p>
    <w:p w14:paraId="3603FFEF" w14:textId="77777777" w:rsidR="00F90BDC" w:rsidRDefault="00F90BDC"/>
    <w:p w14:paraId="527E3F0D" w14:textId="77777777" w:rsidR="00F90BDC" w:rsidRDefault="00F90BDC">
      <w:r xmlns:w="http://schemas.openxmlformats.org/wordprocessingml/2006/main">
        <w:t xml:space="preserve">1. জেমস 4:12 - "একমাত্র আইনদাতা এবং বিচারক আছেন, যিনি রক্ষা করতে এবং ধ্বংস করতে সক্ষম৷ কিন্তু আপনি কে আপনার প্রতিবেশীর বিচার করবেন?"</w:t>
      </w:r>
    </w:p>
    <w:p w14:paraId="5045BDA6" w14:textId="77777777" w:rsidR="00F90BDC" w:rsidRDefault="00F90BDC"/>
    <w:p w14:paraId="1E8960AC" w14:textId="77777777" w:rsidR="00F90BDC" w:rsidRDefault="00F90BDC">
      <w:r xmlns:w="http://schemas.openxmlformats.org/wordprocessingml/2006/main">
        <w:t xml:space="preserve">2. ম্যাথু 7:5 - "হে ভণ্ড, প্রথমে তোমার নিজের চোখ থেকে তক্তা বের কর, তারপর তোমার ভাইয়ের চোখ থেকে কুটকুট সরাতে তুমি স্পষ্ট দেখতে পাবে।"</w:t>
      </w:r>
    </w:p>
    <w:p w14:paraId="174E7862" w14:textId="77777777" w:rsidR="00F90BDC" w:rsidRDefault="00F90BDC"/>
    <w:p w14:paraId="386D0F89" w14:textId="77777777" w:rsidR="00F90BDC" w:rsidRDefault="00F90BDC">
      <w:r xmlns:w="http://schemas.openxmlformats.org/wordprocessingml/2006/main">
        <w:t xml:space="preserve">যোহন 8:8 এবং তিনি আবার নিচু হয়ে মাটিতে লিখলেন৷</w:t>
      </w:r>
    </w:p>
    <w:p w14:paraId="4AF9BCA2" w14:textId="77777777" w:rsidR="00F90BDC" w:rsidRDefault="00F90BDC"/>
    <w:p w14:paraId="69C65FBA" w14:textId="77777777" w:rsidR="00F90BDC" w:rsidRDefault="00F90BDC">
      <w:r xmlns:w="http://schemas.openxmlformats.org/wordprocessingml/2006/main">
        <w:t xml:space="preserve">জন নম্রতার চিহ্ন হিসাবে মাটিতে লিখছিলেন।</w:t>
      </w:r>
    </w:p>
    <w:p w14:paraId="7A534A58" w14:textId="77777777" w:rsidR="00F90BDC" w:rsidRDefault="00F90BDC"/>
    <w:p w14:paraId="685801C2" w14:textId="77777777" w:rsidR="00F90BDC" w:rsidRDefault="00F90BDC">
      <w:r xmlns:w="http://schemas.openxmlformats.org/wordprocessingml/2006/main">
        <w:t xml:space="preserve">1: নম্রতা এমন একটি গুণ যা আমাদের দৈনন্দিন জীবনে আমাদের পথ দেখাতে পারে।</w:t>
      </w:r>
    </w:p>
    <w:p w14:paraId="13486FFB" w14:textId="77777777" w:rsidR="00F90BDC" w:rsidRDefault="00F90BDC"/>
    <w:p w14:paraId="5CFCB75D" w14:textId="77777777" w:rsidR="00F90BDC" w:rsidRDefault="00F90BDC">
      <w:r xmlns:w="http://schemas.openxmlformats.org/wordprocessingml/2006/main">
        <w:t xml:space="preserve">2: আমরা জন 8:8-এ যীশুর উদাহরণ থেকে শক্তি এবং প্রজ্ঞা আঁকতে পারি।</w:t>
      </w:r>
    </w:p>
    <w:p w14:paraId="66135A0D" w14:textId="77777777" w:rsidR="00F90BDC" w:rsidRDefault="00F90BDC"/>
    <w:p w14:paraId="0F729AD0"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4:10 - প্রভুর সামনে নিজেকে বিনীত করুন, এবং তিনি আপনাকে উঁচু করবেন।</w:t>
      </w:r>
    </w:p>
    <w:p w14:paraId="025C50DC" w14:textId="77777777" w:rsidR="00F90BDC" w:rsidRDefault="00F90BDC"/>
    <w:p w14:paraId="2A96BC60" w14:textId="77777777" w:rsidR="00F90BDC" w:rsidRDefault="00F90BDC">
      <w:r xmlns:w="http://schemas.openxmlformats.org/wordprocessingml/2006/main">
        <w:t xml:space="preserve">যোহন 8:9 আর যাঁরা শুনলেন, নিজেদের বিবেকের দ্বারা দোষী সাব্যস্ত হয়ে, তাঁরা একে একে বেরিয়ে গেলেন, জ্যেষ্ঠ থেকে শুরু করে শেষ পর্যন্ত, আর যীশু একাই রইলেন, আর মাঝখানে দাঁড়িয়ে থাকা মহিলাটি।</w:t>
      </w:r>
    </w:p>
    <w:p w14:paraId="73C5680B" w14:textId="77777777" w:rsidR="00F90BDC" w:rsidRDefault="00F90BDC"/>
    <w:p w14:paraId="7735758A" w14:textId="77777777" w:rsidR="00F90BDC" w:rsidRDefault="00F90BDC">
      <w:r xmlns:w="http://schemas.openxmlformats.org/wordprocessingml/2006/main">
        <w:t xml:space="preserve">প্যাসেজটি বর্ণনা করে যে লোকেরা যিশুর কথা শুনেছিল তাদের প্রতিক্রিয়া, কারণ তারা তাদের নিজস্ব বিবেক দ্বারা দোষী সাব্যস্ত হয়েছিল এবং একে একে ঘটনাস্থল ছেড়ে চলে গিয়েছিল, যতক্ষণ না শুধুমাত্র যীশু এবং মহিলাটি অবশিষ্ট ছিল।</w:t>
      </w:r>
    </w:p>
    <w:p w14:paraId="58EB1F99" w14:textId="77777777" w:rsidR="00F90BDC" w:rsidRDefault="00F90BDC"/>
    <w:p w14:paraId="4F282326" w14:textId="77777777" w:rsidR="00F90BDC" w:rsidRDefault="00F90BDC">
      <w:r xmlns:w="http://schemas.openxmlformats.org/wordprocessingml/2006/main">
        <w:t xml:space="preserve">1. সততার সাথে জীবনযাপন: প্রলোভনের মুখে কীভাবে দৃঢ়ভাবে দাঁড়ানো যায়</w:t>
      </w:r>
    </w:p>
    <w:p w14:paraId="51D9383A" w14:textId="77777777" w:rsidR="00F90BDC" w:rsidRDefault="00F90BDC"/>
    <w:p w14:paraId="154EF798" w14:textId="77777777" w:rsidR="00F90BDC" w:rsidRDefault="00F90BDC">
      <w:r xmlns:w="http://schemas.openxmlformats.org/wordprocessingml/2006/main">
        <w:t xml:space="preserve">2. শব্দের শক্তি: কিভাবে আমাদের শব্দ অন্যদের মধ্যে জীবন বলতে পারে</w:t>
      </w:r>
    </w:p>
    <w:p w14:paraId="117D32A0" w14:textId="77777777" w:rsidR="00F90BDC" w:rsidRDefault="00F90BDC"/>
    <w:p w14:paraId="0B0BE4A4" w14:textId="77777777" w:rsidR="00F90BDC" w:rsidRDefault="00F90BDC">
      <w:r xmlns:w="http://schemas.openxmlformats.org/wordprocessingml/2006/main">
        <w:t xml:space="preserve">1. রোমানস 2:15 - "তারা দেখায় যে আইনের কাজ তাদের হৃদয়ে লেখা আছে, যখন তাদের বিবেকও সাক্ষ্য দেয়, এবং তাদের বিরোধপূর্ণ চিন্তা তাদের দোষারোপ করে বা এমনকি ক্ষমা করে"</w:t>
      </w:r>
    </w:p>
    <w:p w14:paraId="624F2A1D" w14:textId="77777777" w:rsidR="00F90BDC" w:rsidRDefault="00F90BDC"/>
    <w:p w14:paraId="120F7FC4" w14:textId="77777777" w:rsidR="00F90BDC" w:rsidRDefault="00F90BDC">
      <w:r xmlns:w="http://schemas.openxmlformats.org/wordprocessingml/2006/main">
        <w:t xml:space="preserve">2. জেমস 3:2 - “কেননা আমরা সকলেই নানাভাবে হোঁচট খাই। এবং যদি কেউ তার কথায় হোঁচট না খায়, তবে সে একজন নিখুঁত মানুষ, তার সমস্ত শরীরকে লাগাম দিতেও সক্ষম।”</w:t>
      </w:r>
    </w:p>
    <w:p w14:paraId="77A544E3" w14:textId="77777777" w:rsidR="00F90BDC" w:rsidRDefault="00F90BDC"/>
    <w:p w14:paraId="1A50ABA2" w14:textId="77777777" w:rsidR="00F90BDC" w:rsidRDefault="00F90BDC">
      <w:r xmlns:w="http://schemas.openxmlformats.org/wordprocessingml/2006/main">
        <w:t xml:space="preserve">জন 8:10 যীশু যখন উপরে উঠলেন, এবং মহিলাটিকে ছাড়া আর কাউকে দেখতে পেলেন, তখন তিনি তাকে বললেন, হে নারী, তোমার অভিযুক্তরা কোথায়? কেউ কি তোমাকে দোষী করেনি?</w:t>
      </w:r>
    </w:p>
    <w:p w14:paraId="23D5205F" w14:textId="77777777" w:rsidR="00F90BDC" w:rsidRDefault="00F90BDC"/>
    <w:p w14:paraId="4247B108" w14:textId="77777777" w:rsidR="00F90BDC" w:rsidRDefault="00F90BDC">
      <w:r xmlns:w="http://schemas.openxmlformats.org/wordprocessingml/2006/main">
        <w:t xml:space="preserve">মহিলাটি একটি অভিযুক্ত ভিড়ের মুখোমুখি হয়েছিল, কিন্তু যীশু তা দেখেছিলেন এবং জিজ্ঞাসা করেছিলেন যে কেউ তাকে নিন্দা করেছে কিনা।</w:t>
      </w:r>
    </w:p>
    <w:p w14:paraId="535F558C" w14:textId="77777777" w:rsidR="00F90BDC" w:rsidRDefault="00F90BDC"/>
    <w:p w14:paraId="0B61CD4E" w14:textId="77777777" w:rsidR="00F90BDC" w:rsidRDefault="00F90BDC">
      <w:r xmlns:w="http://schemas.openxmlformats.org/wordprocessingml/2006/main">
        <w:t xml:space="preserve">1: ঈশ্বর বিশ্বের অভিযোগের অতীত দেখেন এবং আমাদের জন্য গভীরভাবে চিন্তা করেন।</w:t>
      </w:r>
    </w:p>
    <w:p w14:paraId="420DDCF6" w14:textId="77777777" w:rsidR="00F90BDC" w:rsidRDefault="00F90BDC"/>
    <w:p w14:paraId="28E2A8FA" w14:textId="77777777" w:rsidR="00F90BDC" w:rsidRDefault="00F90BDC">
      <w:r xmlns:w="http://schemas.openxmlformats.org/wordprocessingml/2006/main">
        <w:t xml:space="preserve">2: আমাদের জন্য যীশুর ভালবাসা নিঃশর্ত এবং সবচেয়ে জঘন্য পরিস্থিতিতেও তা প্রসারিত করে।</w:t>
      </w:r>
    </w:p>
    <w:p w14:paraId="1A794FF8" w14:textId="77777777" w:rsidR="00F90BDC" w:rsidRDefault="00F90BDC"/>
    <w:p w14:paraId="3AFDAC12" w14:textId="77777777" w:rsidR="00F90BDC" w:rsidRDefault="00F90BDC">
      <w:r xmlns:w="http://schemas.openxmlformats.org/wordprocessingml/2006/main">
        <w:t xml:space="preserve">1: 1 জন 3: 16-18 - "এর দ্বারা আমরা ভালবাসা জানি, যে তিনি আমাদের জন্য তার জীবন দিয়েছেন, এবং আমাদের ভাইদের জন্য আমাদের জীবন দিতে হবে৷ কিন্তু যদি কারো কাছে বিশ্বের জিনিসপত্র থাকে এবং তার ভাইকে দেখে প্রয়োজন, তবুও তার বিরুদ্ধে তার হৃদয় বন্ধ করে, ঈশ্বরের ভালবাসা কিভাবে তার মধ্যে থাকে? ছোট বাচ্চারা, আসুন আমরা কথায় বা কথায় নয়, কাজে এবং সত্যে ভালবাসি।"</w:t>
      </w:r>
    </w:p>
    <w:p w14:paraId="30BEF340" w14:textId="77777777" w:rsidR="00F90BDC" w:rsidRDefault="00F90BDC"/>
    <w:p w14:paraId="2886A762" w14:textId="77777777" w:rsidR="00F90BDC" w:rsidRDefault="00F90BDC">
      <w:r xmlns:w="http://schemas.openxmlformats.org/wordprocessingml/2006/main">
        <w:t xml:space="preserve">2: লুক 6:27-28 - "কিন্তু আমি তোমাদের বলছি যারা শোনেন, তোমাদের শত্রুদের ভালোবাসো, যারা তোমাদের ঘৃণা করে তাদের ভালো করো, যারা তোমাকে অভিশাপ দেয় তাদের আশীর্বাদ করো, যারা তোমাকে অপব্যবহার করে তাদের জন্য প্রার্থনা করো।"</w:t>
      </w:r>
    </w:p>
    <w:p w14:paraId="50D018DE" w14:textId="77777777" w:rsidR="00F90BDC" w:rsidRDefault="00F90BDC"/>
    <w:p w14:paraId="5A56D450" w14:textId="77777777" w:rsidR="00F90BDC" w:rsidRDefault="00F90BDC">
      <w:r xmlns:w="http://schemas.openxmlformats.org/wordprocessingml/2006/main">
        <w:t xml:space="preserve">জন 8:11 সে বলল, না, প্রভু! যীশু তাকে বললেন, আমিও তোমাকে দোষী করি না, যাও, আর পাপ করো না৷</w:t>
      </w:r>
    </w:p>
    <w:p w14:paraId="501BEED5" w14:textId="77777777" w:rsidR="00F90BDC" w:rsidRDefault="00F90BDC"/>
    <w:p w14:paraId="5AA63F30" w14:textId="77777777" w:rsidR="00F90BDC" w:rsidRDefault="00F90BDC">
      <w:r xmlns:w="http://schemas.openxmlformats.org/wordprocessingml/2006/main">
        <w:t xml:space="preserve">এই অনুচ্ছেদটি ব্যভিচারে ধরা পড়া একজন মহিলার প্রতি যীশুর করুণা এবং অনুগ্রহের কথা বলে। তিনি তাকে নিন্দা না করে করুণা দেখিয়েছিলেন এবং পরিবর্তে তাকে যেতে বলেছিলেন আর পাপ করবেন না।</w:t>
      </w:r>
    </w:p>
    <w:p w14:paraId="36D2FE2A" w14:textId="77777777" w:rsidR="00F90BDC" w:rsidRDefault="00F90BDC"/>
    <w:p w14:paraId="576D500C" w14:textId="77777777" w:rsidR="00F90BDC" w:rsidRDefault="00F90BDC">
      <w:r xmlns:w="http://schemas.openxmlformats.org/wordprocessingml/2006/main">
        <w:t xml:space="preserve">1. যীশুর নিঃশর্ত ভালবাসা - আমাদের প্রতি যীশুর ভালবাসা এতটাই মহান যে তিনি আমাদের পাপের অতীত দেখেন এবং আমাদের করুণা ও অনুগ্রহ দেখান৷</w:t>
      </w:r>
    </w:p>
    <w:p w14:paraId="17A4BE71" w14:textId="77777777" w:rsidR="00F90BDC" w:rsidRDefault="00F90BDC"/>
    <w:p w14:paraId="262AC5FA" w14:textId="77777777" w:rsidR="00F90BDC" w:rsidRDefault="00F90BDC">
      <w:r xmlns:w="http://schemas.openxmlformats.org/wordprocessingml/2006/main">
        <w:t xml:space="preserve">2. পবিত্র জীবন যাপন - যীশু কেবল আমাদের পাপ ক্ষমা করেন না, তিনি আমাদেরকে পবিত্রতা এবং ঈশ্বরের আনুগত্যের জীবন যাপন করার আহ্বান জানান।</w:t>
      </w:r>
    </w:p>
    <w:p w14:paraId="51F9C1E4" w14:textId="77777777" w:rsidR="00F90BDC" w:rsidRDefault="00F90BDC"/>
    <w:p w14:paraId="759018E6" w14:textId="77777777" w:rsidR="00F90BDC" w:rsidRDefault="00F90BDC">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34181DED" w14:textId="77777777" w:rsidR="00F90BDC" w:rsidRDefault="00F90BDC"/>
    <w:p w14:paraId="1C40D601" w14:textId="77777777" w:rsidR="00F90BDC" w:rsidRDefault="00F90BDC">
      <w:r xmlns:w="http://schemas.openxmlformats.org/wordprocessingml/2006/main">
        <w:t xml:space="preserve">2. 1 পিটার 1:15-16 - কিন্তু যিনি আপনাকে ডেকেছেন তিনি যেমন পবিত্র, আপনিও আপনার সমস্ত আচরণে পবিত্র হোন, কারণ লেখা আছে, "তুমি পবিত্র হবে, কারণ আমি পবিত্র।"</w:t>
      </w:r>
    </w:p>
    <w:p w14:paraId="7E5EB415" w14:textId="77777777" w:rsidR="00F90BDC" w:rsidRDefault="00F90BDC"/>
    <w:p w14:paraId="122F9406" w14:textId="77777777" w:rsidR="00F90BDC" w:rsidRDefault="00F90BDC">
      <w:r xmlns:w="http://schemas.openxmlformats.org/wordprocessingml/2006/main">
        <w:t xml:space="preserve">জন 8:12 তারপর যীশু আবার তাদের কাছে বললেন, আমি জগতের আলো, যে আমাকে অনুসরণ করে সে অন্ধকারে চলবে না, কিন্তু জীবনের আলো পাবে৷</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নিজেকে বিশ্বের আলো হিসাবে ঘোষণা করেন এবং প্রতিশ্রুতি দেন যে যারা তাকে অনুসরণ করে তারা অন্ধকারে চলবে না বরং জীবনের আলো পাবে।</w:t>
      </w:r>
    </w:p>
    <w:p w14:paraId="1A295A3B" w14:textId="77777777" w:rsidR="00F90BDC" w:rsidRDefault="00F90BDC"/>
    <w:p w14:paraId="3F7742FB" w14:textId="77777777" w:rsidR="00F90BDC" w:rsidRDefault="00F90BDC">
      <w:r xmlns:w="http://schemas.openxmlformats.org/wordprocessingml/2006/main">
        <w:t xml:space="preserve">1. যীশুর আলোতে বাস করা - পরিত্রাণের আশা</w:t>
      </w:r>
    </w:p>
    <w:p w14:paraId="5D515DD7" w14:textId="77777777" w:rsidR="00F90BDC" w:rsidRDefault="00F90BDC"/>
    <w:p w14:paraId="1589E5F6" w14:textId="77777777" w:rsidR="00F90BDC" w:rsidRDefault="00F90BDC">
      <w:r xmlns:w="http://schemas.openxmlformats.org/wordprocessingml/2006/main">
        <w:t xml:space="preserve">2. যীশুর আলোতে হাঁটা - সত্য জীবনের পথ</w:t>
      </w:r>
    </w:p>
    <w:p w14:paraId="6647D493" w14:textId="77777777" w:rsidR="00F90BDC" w:rsidRDefault="00F90BDC"/>
    <w:p w14:paraId="6CB2ECCF" w14:textId="77777777" w:rsidR="00F90BDC" w:rsidRDefault="00F90BDC">
      <w:r xmlns:w="http://schemas.openxmlformats.org/wordprocessingml/2006/main">
        <w:t xml:space="preserve">1. জন 1:5 - এবং আলো অন্ধকারে জ্বলজ্বল করে; অন্ধকার তা বুঝতে পারেনি৷</w:t>
      </w:r>
    </w:p>
    <w:p w14:paraId="2733A023" w14:textId="77777777" w:rsidR="00F90BDC" w:rsidRDefault="00F90BDC"/>
    <w:p w14:paraId="02931797" w14:textId="77777777" w:rsidR="00F90BDC" w:rsidRDefault="00F90BDC">
      <w:r xmlns:w="http://schemas.openxmlformats.org/wordprocessingml/2006/main">
        <w:t xml:space="preserve">2. ইশাইয়া 60:1 - উঠুন, জ্বলুন; কেননা তোমার আলো এসেছে, আর সদাপ্রভুর মহিমা তোমার উপরে উত্থিত হয়েছে।</w:t>
      </w:r>
    </w:p>
    <w:p w14:paraId="5FFCAA29" w14:textId="77777777" w:rsidR="00F90BDC" w:rsidRDefault="00F90BDC"/>
    <w:p w14:paraId="7B18CA79" w14:textId="77777777" w:rsidR="00F90BDC" w:rsidRDefault="00F90BDC">
      <w:r xmlns:w="http://schemas.openxmlformats.org/wordprocessingml/2006/main">
        <w:t xml:space="preserve">যোহন 8:13 ফরীশীরা তখন তাঁকে বলল, 'তুমি নিজের কথাই রাখছ৷ তোমার রেকর্ড সত্য নয়।</w:t>
      </w:r>
    </w:p>
    <w:p w14:paraId="011C842A" w14:textId="77777777" w:rsidR="00F90BDC" w:rsidRDefault="00F90BDC"/>
    <w:p w14:paraId="3E06EAA4" w14:textId="77777777" w:rsidR="00F90BDC" w:rsidRDefault="00F90BDC">
      <w:r xmlns:w="http://schemas.openxmlformats.org/wordprocessingml/2006/main">
        <w:t xml:space="preserve">যীশুর স্ব-সাক্ষীকে ফরীশীরা চ্যালেঞ্জ করেছিল।</w:t>
      </w:r>
    </w:p>
    <w:p w14:paraId="2A6475F0" w14:textId="77777777" w:rsidR="00F90BDC" w:rsidRDefault="00F90BDC"/>
    <w:p w14:paraId="6B0D4DC1" w14:textId="77777777" w:rsidR="00F90BDC" w:rsidRDefault="00F90BDC">
      <w:r xmlns:w="http://schemas.openxmlformats.org/wordprocessingml/2006/main">
        <w:t xml:space="preserve">1: জগৎ যা বলুক না কেন যীশুর সাক্ষ্য বিশ্বস্ত।</w:t>
      </w:r>
    </w:p>
    <w:p w14:paraId="786CCF95" w14:textId="77777777" w:rsidR="00F90BDC" w:rsidRDefault="00F90BDC"/>
    <w:p w14:paraId="01648BAE" w14:textId="77777777" w:rsidR="00F90BDC" w:rsidRDefault="00F90BDC">
      <w:r xmlns:w="http://schemas.openxmlformats.org/wordprocessingml/2006/main">
        <w:t xml:space="preserve">2: আমাদের পথ দেখানোর জন্য আমরা যীশুর কথার উপর আস্থা রাখতে পারি।</w:t>
      </w:r>
    </w:p>
    <w:p w14:paraId="094F5221" w14:textId="77777777" w:rsidR="00F90BDC" w:rsidRDefault="00F90BDC"/>
    <w:p w14:paraId="430E6D24" w14:textId="77777777" w:rsidR="00F90BDC" w:rsidRDefault="00F90BDC">
      <w:r xmlns:w="http://schemas.openxmlformats.org/wordprocessingml/2006/main">
        <w:t xml:space="preserve">1: জন 14:6 - যীশু তাকে বললেন, "আমিই পথ, সত্য এবং জীবন। আমার মাধ্যমে ছাড়া কেউ পিতার কাছে আসে না।</w:t>
      </w:r>
    </w:p>
    <w:p w14:paraId="1B7DE96A" w14:textId="77777777" w:rsidR="00F90BDC" w:rsidRDefault="00F90BDC"/>
    <w:p w14:paraId="487055E2" w14:textId="77777777" w:rsidR="00F90BDC" w:rsidRDefault="00F90BDC">
      <w:r xmlns:w="http://schemas.openxmlformats.org/wordprocessingml/2006/main">
        <w:t xml:space="preserve">2:2 করিন্থিয়ানস 5:17 - অতএব, যদি কেউ খ্রীষ্টে থাকে তবে সে একটি নতুন সৃষ্টি; পুরানো জিনিস চলে গেছে; দেখ, সব কিছু নতুন হয়ে উঠেছে।</w:t>
      </w:r>
    </w:p>
    <w:p w14:paraId="189B98CB" w14:textId="77777777" w:rsidR="00F90BDC" w:rsidRDefault="00F90BDC"/>
    <w:p w14:paraId="2441677C" w14:textId="77777777" w:rsidR="00F90BDC" w:rsidRDefault="00F90BDC">
      <w:r xmlns:w="http://schemas.openxmlformats.org/wordprocessingml/2006/main">
        <w:t xml:space="preserve">যোহন 8:14 যীশু উত্তর দিয়ে তাদের বললেন, যদিও আমি আমার নিজের সাক্ষ্য রাখি, তবুও আমার রেকর্ড সত্য </w:t>
      </w:r>
      <w:r xmlns:w="http://schemas.openxmlformats.org/wordprocessingml/2006/main">
        <w:lastRenderedPageBreak xmlns:w="http://schemas.openxmlformats.org/wordprocessingml/2006/main"/>
      </w:r>
      <w:r xmlns:w="http://schemas.openxmlformats.org/wordprocessingml/2006/main">
        <w:t xml:space="preserve">; কারণ আমি জানি আমি কোথা থেকে এসেছি এবং কোথায় যাচ্ছি; কিন্তু আমি কোথা থেকে এসেছি আর কোথায় যাচ্ছি তা তোমরা বলতে পারবে না৷</w:t>
      </w:r>
    </w:p>
    <w:p w14:paraId="7C2BBB50" w14:textId="77777777" w:rsidR="00F90BDC" w:rsidRDefault="00F90BDC"/>
    <w:p w14:paraId="34BDDFE7" w14:textId="77777777" w:rsidR="00F90BDC" w:rsidRDefault="00F90BDC">
      <w:r xmlns:w="http://schemas.openxmlformats.org/wordprocessingml/2006/main">
        <w:t xml:space="preserve">যীশু নিজের সাক্ষ্য দিয়েছিলেন কিন্তু তাঁর রেকর্ড সত্য ছিল।</w:t>
      </w:r>
    </w:p>
    <w:p w14:paraId="734373DC" w14:textId="77777777" w:rsidR="00F90BDC" w:rsidRDefault="00F90BDC"/>
    <w:p w14:paraId="7DC0C20B" w14:textId="77777777" w:rsidR="00F90BDC" w:rsidRDefault="00F90BDC">
      <w:r xmlns:w="http://schemas.openxmlformats.org/wordprocessingml/2006/main">
        <w:t xml:space="preserve">1. যীশুর সাক্ষ্য এবং সত্য</w:t>
      </w:r>
    </w:p>
    <w:p w14:paraId="66E11B67" w14:textId="77777777" w:rsidR="00F90BDC" w:rsidRDefault="00F90BDC"/>
    <w:p w14:paraId="64E51E8D" w14:textId="77777777" w:rsidR="00F90BDC" w:rsidRDefault="00F90BDC">
      <w:r xmlns:w="http://schemas.openxmlformats.org/wordprocessingml/2006/main">
        <w:t xml:space="preserve">2. আমরা কোথা থেকে এসেছি এবং কোথায় যাচ্ছি তা জানা</w:t>
      </w:r>
    </w:p>
    <w:p w14:paraId="44D1E2C9" w14:textId="77777777" w:rsidR="00F90BDC" w:rsidRDefault="00F90BDC"/>
    <w:p w14:paraId="42F61183" w14:textId="77777777" w:rsidR="00F90BDC" w:rsidRDefault="00F90BDC">
      <w:r xmlns:w="http://schemas.openxmlformats.org/wordprocessingml/2006/main">
        <w:t xml:space="preserve">1. জন 1:14 - এবং শব্দ মাংস হয়ে আমাদের মধ্যে বাস করে এবং আমরা তাঁর মহিমা, পিতার কাছ থেকে একমাত্র পুত্রের মতো মহিমা, অনুগ্রহ ও সত্যে পূর্ণ দেখেছি।</w:t>
      </w:r>
    </w:p>
    <w:p w14:paraId="750A95EB" w14:textId="77777777" w:rsidR="00F90BDC" w:rsidRDefault="00F90BDC"/>
    <w:p w14:paraId="32265594" w14:textId="77777777" w:rsidR="00F90BDC" w:rsidRDefault="00F90BDC">
      <w:r xmlns:w="http://schemas.openxmlformats.org/wordprocessingml/2006/main">
        <w:t xml:space="preserve">2. 1 জন 5:9-10 - যদি আমরা মানুষের সাক্ষ্য গ্রহণ করি, তবে ঈশ্বরের সাক্ষ্য আরও বড়, কারণ এটি ঈশ্বরের সাক্ষ্য যা তিনি তাঁর পুত্রের বিষয়ে বহন করেছেন৷ যে কেউ ঈশ্বরের পুত্রকে বিশ্বাস করে তার নিজের মধ্যেই সাক্ষ্য রয়েছে৷</w:t>
      </w:r>
    </w:p>
    <w:p w14:paraId="03ADD653" w14:textId="77777777" w:rsidR="00F90BDC" w:rsidRDefault="00F90BDC"/>
    <w:p w14:paraId="3F03F389" w14:textId="77777777" w:rsidR="00F90BDC" w:rsidRDefault="00F90BDC">
      <w:r xmlns:w="http://schemas.openxmlformats.org/wordprocessingml/2006/main">
        <w:t xml:space="preserve">যোহন 8:15 তোমরা বিচার কর মাংস অনুসারে; আমি কোন মানুষকে বিচার করি না।</w:t>
      </w:r>
    </w:p>
    <w:p w14:paraId="15A2B041" w14:textId="77777777" w:rsidR="00F90BDC" w:rsidRDefault="00F90BDC"/>
    <w:p w14:paraId="1D506D28" w14:textId="77777777" w:rsidR="00F90BDC" w:rsidRDefault="00F90BDC">
      <w:r xmlns:w="http://schemas.openxmlformats.org/wordprocessingml/2006/main">
        <w:t xml:space="preserve">জন 8:15 আমাদের নম্র হতে শেখায় এবং অন্যদের বিচার না করতে।</w:t>
      </w:r>
    </w:p>
    <w:p w14:paraId="31784C35" w14:textId="77777777" w:rsidR="00F90BDC" w:rsidRDefault="00F90BDC"/>
    <w:p w14:paraId="6F105B54" w14:textId="77777777" w:rsidR="00F90BDC" w:rsidRDefault="00F90BDC">
      <w:r xmlns:w="http://schemas.openxmlformats.org/wordprocessingml/2006/main">
        <w:t xml:space="preserve">1. "আপনার প্রতিবেশীকে ভালবাসুন: বিচার থেকে বিরত থাকা"</w:t>
      </w:r>
    </w:p>
    <w:p w14:paraId="618C89B1" w14:textId="77777777" w:rsidR="00F90BDC" w:rsidRDefault="00F90BDC"/>
    <w:p w14:paraId="678B45F5" w14:textId="77777777" w:rsidR="00F90BDC" w:rsidRDefault="00F90BDC">
      <w:r xmlns:w="http://schemas.openxmlformats.org/wordprocessingml/2006/main">
        <w:t xml:space="preserve">2. "নম্রতার শক্তি: অন্যদের বিচার করা থেকে বিরত থাকা"</w:t>
      </w:r>
    </w:p>
    <w:p w14:paraId="6507AF1A" w14:textId="77777777" w:rsidR="00F90BDC" w:rsidRDefault="00F90BDC"/>
    <w:p w14:paraId="72D5763F" w14:textId="77777777" w:rsidR="00F90BDC" w:rsidRDefault="00F90BDC">
      <w:r xmlns:w="http://schemas.openxmlformats.org/wordprocessingml/2006/main">
        <w:t xml:space="preserve">1. জেমস 4:11-12 - "ভাইয়েরা, একে অপরের বিরুদ্ধে খারাপ কথা বলো না। যে একজন ভাইয়ের বিরুদ্ধে কথা বলে বা তার ভাইয়ের বিচার করে, সে আইনের বিরুদ্ধে খারাপ কথা বলে এবং আইনের বিচার করে। কিন্তু আপনি যদি আইনের বিচার করেন তবে আপনি আইনের কর্তা নয় বরং বিচারক।</w:t>
      </w:r>
    </w:p>
    <w:p w14:paraId="02264E1E" w14:textId="77777777" w:rsidR="00F90BDC" w:rsidRDefault="00F90BDC"/>
    <w:p w14:paraId="128F98DD" w14:textId="77777777" w:rsidR="00F90BDC" w:rsidRDefault="00F90BDC">
      <w:r xmlns:w="http://schemas.openxmlformats.org/wordprocessingml/2006/main">
        <w:t xml:space="preserve">2. ম্যাথু 7:1-5 - "বিচার করো না, যে তোমার বিচার হবে না। কেননা তুমি যে রায় ঘোষণা করবে তার দ্বারা তোমার বিচার করা হবে, এবং তুমি যে পরিমাপে ব্যবহার করবে তা দিয়েই তোমাকে মাপা হবে। কেন তুমি সেই দাগ দেখতে পাচ্ছো? তোমার ভাইয়ের চোখে আছে, কিন্তু তোমার নিজের চোখে যে লগি আছে তা খেয়াল করো না? অথবা তোমার নিজের চোখে যখন লগি আছে, তখন তুমি তোমার ভাইকে কীভাবে বলতে পার, 'আমাকে তোমার চোখের কণাটা বের করতে দাও?' হে ভণ্ড, আগে তোমার নিজের চোখ থেকে লোমটা বের কর, তারপর তোমার ভাইয়ের চোখ থেকে কণা বের করতে তুমি স্পষ্ট দেখতে পাবে।"</w:t>
      </w:r>
    </w:p>
    <w:p w14:paraId="29E80019" w14:textId="77777777" w:rsidR="00F90BDC" w:rsidRDefault="00F90BDC"/>
    <w:p w14:paraId="44589733" w14:textId="77777777" w:rsidR="00F90BDC" w:rsidRDefault="00F90BDC">
      <w:r xmlns:w="http://schemas.openxmlformats.org/wordprocessingml/2006/main">
        <w:t xml:space="preserve">জন 8:16 এবং তবুও যদি আমি বিচার করি, আমার বিচার সত্য: কারণ আমি একা নই, আমি এবং পিতা যিনি আমাকে পাঠিয়েছেন।</w:t>
      </w:r>
    </w:p>
    <w:p w14:paraId="15AD4A62" w14:textId="77777777" w:rsidR="00F90BDC" w:rsidRDefault="00F90BDC"/>
    <w:p w14:paraId="340B56B0" w14:textId="77777777" w:rsidR="00F90BDC" w:rsidRDefault="00F90BDC">
      <w:r xmlns:w="http://schemas.openxmlformats.org/wordprocessingml/2006/main">
        <w:t xml:space="preserve">যীশু তাঁর বিচারে একা নন, কারণ তিনি এবং পিতা এক।</w:t>
      </w:r>
    </w:p>
    <w:p w14:paraId="3209638C" w14:textId="77777777" w:rsidR="00F90BDC" w:rsidRDefault="00F90BDC"/>
    <w:p w14:paraId="2D3CC1E2" w14:textId="77777777" w:rsidR="00F90BDC" w:rsidRDefault="00F90BDC">
      <w:r xmlns:w="http://schemas.openxmlformats.org/wordprocessingml/2006/main">
        <w:t xml:space="preserve">1. ঐক্যের শক্তি: কীভাবে একসাথে কাজ করা আমাদের বিচারকে শক্তিশালী করতে পারে</w:t>
      </w:r>
    </w:p>
    <w:p w14:paraId="0EE6D4A5" w14:textId="77777777" w:rsidR="00F90BDC" w:rsidRDefault="00F90BDC"/>
    <w:p w14:paraId="487873BD" w14:textId="77777777" w:rsidR="00F90BDC" w:rsidRDefault="00F90BDC">
      <w:r xmlns:w="http://schemas.openxmlformats.org/wordprocessingml/2006/main">
        <w:t xml:space="preserve">2. পিতা এবং পুত্র: যীশু এবং ঈশ্বরের মধ্যে সম্পর্কের উপর একটি অধ্যয়ন৷</w:t>
      </w:r>
    </w:p>
    <w:p w14:paraId="4FFD0388" w14:textId="77777777" w:rsidR="00F90BDC" w:rsidRDefault="00F90BDC"/>
    <w:p w14:paraId="387D6B7F" w14:textId="77777777" w:rsidR="00F90BDC" w:rsidRDefault="00F90BDC">
      <w:r xmlns:w="http://schemas.openxmlformats.org/wordprocessingml/2006/main">
        <w:t xml:space="preserve">1. রোমানস্ 8:31-39 - তাহলে আমরা এই বিষয়গুলিকে কী বলব? ঈশ্বর যদি আমাদের পক্ষে হন তবে কে আমাদের বিরুদ্ধে হতে পারে?</w:t>
      </w:r>
    </w:p>
    <w:p w14:paraId="3E91C0FA" w14:textId="77777777" w:rsidR="00F90BDC" w:rsidRDefault="00F90BDC"/>
    <w:p w14:paraId="78A5087D" w14:textId="77777777" w:rsidR="00F90BDC" w:rsidRDefault="00F90BDC">
      <w:r xmlns:w="http://schemas.openxmlformats.org/wordprocessingml/2006/main">
        <w:t xml:space="preserve">2. জন 17:1-26 - এবং আপনি আমাকে যে মহিমা দিয়েছেন তা আমি তাদের দিয়েছি; যাতে তারা এক হতে পারে, যেমন আমরা এক।</w:t>
      </w:r>
    </w:p>
    <w:p w14:paraId="6E43A329" w14:textId="77777777" w:rsidR="00F90BDC" w:rsidRDefault="00F90BDC"/>
    <w:p w14:paraId="33D7508F" w14:textId="77777777" w:rsidR="00F90BDC" w:rsidRDefault="00F90BDC">
      <w:r xmlns:w="http://schemas.openxmlformats.org/wordprocessingml/2006/main">
        <w:t xml:space="preserve">যোহন 8:17 তোমার শরীয়তেও লেখা আছে, দু'জনের সাক্ষ্যই সত্য।</w:t>
      </w:r>
    </w:p>
    <w:p w14:paraId="663A50BE" w14:textId="77777777" w:rsidR="00F90BDC" w:rsidRDefault="00F90BDC"/>
    <w:p w14:paraId="66387E36" w14:textId="77777777" w:rsidR="00F90BDC" w:rsidRDefault="00F90BDC">
      <w:r xmlns:w="http://schemas.openxmlformats.org/wordprocessingml/2006/main">
        <w:t xml:space="preserve">এই অনুচ্ছেদটি আইন অনুসারে আইনানুযায়ী দুই বা ততোধিক সাক্ষীর সত্যতার কথা বলে।</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"সাক্ষ্যের ক্ষমতা: কিভাবে দুই সাক্ষীর আইন আমাদের সত্যে পৌঁছাতে সাহায্য করতে পারে"</w:t>
      </w:r>
    </w:p>
    <w:p w14:paraId="6E792BEC" w14:textId="77777777" w:rsidR="00F90BDC" w:rsidRDefault="00F90BDC"/>
    <w:p w14:paraId="399701CF" w14:textId="77777777" w:rsidR="00F90BDC" w:rsidRDefault="00F90BDC">
      <w:r xmlns:w="http://schemas.openxmlformats.org/wordprocessingml/2006/main">
        <w:t xml:space="preserve">2. "সাক্ষীর আইন: আমাদের জীবনের জন্য ব্যবহারিক প্রয়োগ"</w:t>
      </w:r>
    </w:p>
    <w:p w14:paraId="712D2C73" w14:textId="77777777" w:rsidR="00F90BDC" w:rsidRDefault="00F90BDC"/>
    <w:p w14:paraId="6D0F3834" w14:textId="77777777" w:rsidR="00F90BDC" w:rsidRDefault="00F90BDC">
      <w:r xmlns:w="http://schemas.openxmlformats.org/wordprocessingml/2006/main">
        <w:t xml:space="preserve">1. Deuteronomy 19:15 - "একজন সাক্ষী কোন অন্যায়ের জন্য, বা কোন পাপের জন্য, যে কোন পাপে সে পাপ করে তার বিরুদ্ধে উঠবে না: দুই সাক্ষীর মুখে বা তিনজন সাক্ষীর মুখে, বিষয়টি প্রতিষ্ঠিত হোক।"</w:t>
      </w:r>
    </w:p>
    <w:p w14:paraId="7BEC099D" w14:textId="77777777" w:rsidR="00F90BDC" w:rsidRDefault="00F90BDC"/>
    <w:p w14:paraId="2939CD70" w14:textId="77777777" w:rsidR="00F90BDC" w:rsidRDefault="00F90BDC">
      <w:r xmlns:w="http://schemas.openxmlformats.org/wordprocessingml/2006/main">
        <w:t xml:space="preserve">2. হিব্রু 10:28 - "যে মোশির আইনকে অবজ্ঞা করেছিল সে দুই বা তিনজন সাক্ষীর অধীনে করুণা ছাড়াই মারা গিয়েছিল।"</w:t>
      </w:r>
    </w:p>
    <w:p w14:paraId="298B0FD7" w14:textId="77777777" w:rsidR="00F90BDC" w:rsidRDefault="00F90BDC"/>
    <w:p w14:paraId="56EB6FE3" w14:textId="77777777" w:rsidR="00F90BDC" w:rsidRDefault="00F90BDC">
      <w:r xmlns:w="http://schemas.openxmlformats.org/wordprocessingml/2006/main">
        <w:t xml:space="preserve">যোহন 8:18 আমি একজন যে নিজের বিষয়ে সাক্ষ্য দিচ্ছি এবং পিতা যিনি আমাকে পাঠিয়েছেন তিনি আমার বিষয়ে সাক্ষ্য দেন৷</w:t>
      </w:r>
    </w:p>
    <w:p w14:paraId="21304DEE" w14:textId="77777777" w:rsidR="00F90BDC" w:rsidRDefault="00F90BDC"/>
    <w:p w14:paraId="552A5D9B" w14:textId="77777777" w:rsidR="00F90BDC" w:rsidRDefault="00F90BDC">
      <w:r xmlns:w="http://schemas.openxmlformats.org/wordprocessingml/2006/main">
        <w:t xml:space="preserve">অনুচ্ছেদটি প্রকাশ করে যে যীশু তাঁর পরিচয়ের সাক্ষ্য দিচ্ছেন, এবং যে পিতা তাঁকে পাঠিয়েছেন তিনিও তাঁর পরিচয়ের সাক্ষ্য দিচ্ছেন।</w:t>
      </w:r>
    </w:p>
    <w:p w14:paraId="5555DB59" w14:textId="77777777" w:rsidR="00F90BDC" w:rsidRDefault="00F90BDC"/>
    <w:p w14:paraId="59CCCF94" w14:textId="77777777" w:rsidR="00F90BDC" w:rsidRDefault="00F90BDC">
      <w:r xmlns:w="http://schemas.openxmlformats.org/wordprocessingml/2006/main">
        <w:t xml:space="preserve">1. যীশু ঈশ্বরের পুত্র: বিশ্বাসের একটি সাক্ষ্য</w:t>
      </w:r>
    </w:p>
    <w:p w14:paraId="21445056" w14:textId="77777777" w:rsidR="00F90BDC" w:rsidRDefault="00F90BDC"/>
    <w:p w14:paraId="54CAB87A" w14:textId="77777777" w:rsidR="00F90BDC" w:rsidRDefault="00F90BDC">
      <w:r xmlns:w="http://schemas.openxmlformats.org/wordprocessingml/2006/main">
        <w:t xml:space="preserve">2. যীশুর ঈশ্বরের সাক্ষী: জন 8:18 এর উপর একটি অধ্যয়ন</w:t>
      </w:r>
    </w:p>
    <w:p w14:paraId="0013F3DF" w14:textId="77777777" w:rsidR="00F90BDC" w:rsidRDefault="00F90BDC"/>
    <w:p w14:paraId="187F536F" w14:textId="77777777" w:rsidR="00F90BDC" w:rsidRDefault="00F90BDC">
      <w:r xmlns:w="http://schemas.openxmlformats.org/wordprocessingml/2006/main">
        <w:t xml:space="preserve">1. রোমানস 8:16 - আত্মা নিজেই আমাদের আত্মার সাথে সাক্ষ্য দেয় যে আমরা ঈশ্বরের সন্তান।</w:t>
      </w:r>
    </w:p>
    <w:p w14:paraId="67B07D40" w14:textId="77777777" w:rsidR="00F90BDC" w:rsidRDefault="00F90BDC"/>
    <w:p w14:paraId="78C1E305" w14:textId="77777777" w:rsidR="00F90BDC" w:rsidRDefault="00F90BDC">
      <w:r xmlns:w="http://schemas.openxmlformats.org/wordprocessingml/2006/main">
        <w:t xml:space="preserve">2. 1 জন 5:9-10 - আমরা যদি মানুষের সাক্ষ্য গ্রহণ করি তবে ঈশ্বরের সাক্ষ্য আরও বড়; কারণ এটা ঈশ্বরের সাক্ষ্য যা তিনি তাঁর পুত্রের বিষয়ে সাক্ষ্য দিয়েছেন৷</w:t>
      </w:r>
    </w:p>
    <w:p w14:paraId="412F3E96" w14:textId="77777777" w:rsidR="00F90BDC" w:rsidRDefault="00F90BDC"/>
    <w:p w14:paraId="4C80DF6D" w14:textId="77777777" w:rsidR="00F90BDC" w:rsidRDefault="00F90BDC">
      <w:r xmlns:w="http://schemas.openxmlformats.org/wordprocessingml/2006/main">
        <w:t xml:space="preserve">জন 8:19 তখন তারা তাঁকে বলল, তোমার পিতা কোথায়? যীশু উত্তর দিলেন, 'তোমরা না আমাকে চিনতে, না আমার পিতাকে, যদি তোমরা আমাকে চিনতে তবে আমার পিতাকেও চিনতে পার৷</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ফরীশীরা যীশুকে তাঁর পিতা সম্পর্কে জিজ্ঞাসা করেছিল, যার উত্তরে তিনি বলেছিলেন যে তারা তাঁকে বা তাঁর পিতাকে চেনেন না৷</w:t>
      </w:r>
    </w:p>
    <w:p w14:paraId="4F98350C" w14:textId="77777777" w:rsidR="00F90BDC" w:rsidRDefault="00F90BDC"/>
    <w:p w14:paraId="1D37F630" w14:textId="77777777" w:rsidR="00F90BDC" w:rsidRDefault="00F90BDC">
      <w:r xmlns:w="http://schemas.openxmlformats.org/wordprocessingml/2006/main">
        <w:t xml:space="preserve">1. ঈশ্বরের সাথে আমাদের সম্পর্ক - ঈশ্বর কে এবং আমরা তাঁর সাথে সম্পর্কযুক্ত তা জানার গুরুত্ব বোঝা।</w:t>
      </w:r>
    </w:p>
    <w:p w14:paraId="06EC4756" w14:textId="77777777" w:rsidR="00F90BDC" w:rsidRDefault="00F90BDC"/>
    <w:p w14:paraId="3179750D" w14:textId="77777777" w:rsidR="00F90BDC" w:rsidRDefault="00F90BDC">
      <w:r xmlns:w="http://schemas.openxmlformats.org/wordprocessingml/2006/main">
        <w:t xml:space="preserve">2. ঈশ্বরকে জানা - ঈশ্বরের সারমর্ম এবং তাঁর চরিত্র বোঝার গুরুত্ব স্বীকার করা।</w:t>
      </w:r>
    </w:p>
    <w:p w14:paraId="1B8C4027" w14:textId="77777777" w:rsidR="00F90BDC" w:rsidRDefault="00F90BDC"/>
    <w:p w14:paraId="6E85D622" w14:textId="77777777" w:rsidR="00F90BDC" w:rsidRDefault="00F90BDC">
      <w:r xmlns:w="http://schemas.openxmlformats.org/wordprocessingml/2006/main">
        <w:t xml:space="preserve">1. ম্যাথু 11:27 - "সমস্ত জিনিস আমার পিতার দ্বারা আমার কাছে ন্যস্ত করা হয়েছে। পিতা ছাড়া পুত্রকে কেউ জানে না, এবং পুত্র এবং যাদের কাছে পুত্র তাকে প্রকাশ করার জন্য বেছে নেন তারা ছাড়া কেউ পিতাকে জানে না।"</w:t>
      </w:r>
    </w:p>
    <w:p w14:paraId="1F74B883" w14:textId="77777777" w:rsidR="00F90BDC" w:rsidRDefault="00F90BDC"/>
    <w:p w14:paraId="5BD72B44" w14:textId="77777777" w:rsidR="00F90BDC" w:rsidRDefault="00F90BDC">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14:paraId="68A3B9F3" w14:textId="77777777" w:rsidR="00F90BDC" w:rsidRDefault="00F90BDC"/>
    <w:p w14:paraId="6C218ED8" w14:textId="77777777" w:rsidR="00F90BDC" w:rsidRDefault="00F90BDC">
      <w:r xmlns:w="http://schemas.openxmlformats.org/wordprocessingml/2006/main">
        <w:t xml:space="preserve">যোহন 8:20 এই কথাগুলি যীশু মন্দিরে শিক্ষা দেওয়ার সময় ভাণ্ডারে বলেছিলেন: এবং কেউ তাঁর গায়ে হাত তোলেনি৷ কারণ তার সময় এখনও আসেনি৷</w:t>
      </w:r>
    </w:p>
    <w:p w14:paraId="5E71E010" w14:textId="77777777" w:rsidR="00F90BDC" w:rsidRDefault="00F90BDC"/>
    <w:p w14:paraId="51ADBFB8" w14:textId="77777777" w:rsidR="00F90BDC" w:rsidRDefault="00F90BDC">
      <w:r xmlns:w="http://schemas.openxmlformats.org/wordprocessingml/2006/main">
        <w:t xml:space="preserve">ঈসা মসিহ মন্দিরে গ্রেপ্তার না হয়ে কথা বলেছিলেন, কারণ তাঁর সময় এখনও আসেনি।</w:t>
      </w:r>
    </w:p>
    <w:p w14:paraId="11A0E3FE" w14:textId="77777777" w:rsidR="00F90BDC" w:rsidRDefault="00F90BDC"/>
    <w:p w14:paraId="64573B32" w14:textId="77777777" w:rsidR="00F90BDC" w:rsidRDefault="00F90BDC">
      <w:r xmlns:w="http://schemas.openxmlformats.org/wordprocessingml/2006/main">
        <w:t xml:space="preserve">1. ঈশ্বরের সময় নিখুঁত - জন 8:20</w:t>
      </w:r>
    </w:p>
    <w:p w14:paraId="0186E8A6" w14:textId="77777777" w:rsidR="00F90BDC" w:rsidRDefault="00F90BDC"/>
    <w:p w14:paraId="2F97E8F8" w14:textId="77777777" w:rsidR="00F90BDC" w:rsidRDefault="00F90BDC">
      <w:r xmlns:w="http://schemas.openxmlformats.org/wordprocessingml/2006/main">
        <w:t xml:space="preserve">2. আনুগত্যের গুরুত্ব - জন 8:20</w:t>
      </w:r>
    </w:p>
    <w:p w14:paraId="71D14291" w14:textId="77777777" w:rsidR="00F90BDC" w:rsidRDefault="00F90BDC"/>
    <w:p w14:paraId="03F39D2B" w14:textId="77777777" w:rsidR="00F90BDC" w:rsidRDefault="00F90BDC">
      <w:r xmlns:w="http://schemas.openxmlformats.org/wordprocessingml/2006/main">
        <w:t xml:space="preserve">1. প্রেরিত 2:23 - যীশুর মৃত্যু সম্পর্কে ঈশ্বরের পূর্বনির্ধারিত পরিকল্পনা এবং পূর্বজ্ঞান।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53:10 - তবুও প্রভুর ইচ্ছা ছিল তাকে চূর্ণ করা এবং তাকে কষ্ট দেওয়া, এবং যদিও প্রভু তার জীবনকে পাপের জন্য একটি নৈবেদ্য বানিয়েছেন, তবে তিনি তার সন্তানদের দেখতে পাবেন এবং তার দিনগুলিকে দীর্ঘায়িত করবেন এবং প্রভুর ইচ্ছা তার হাতে উন্নতি হবে।</w:t>
      </w:r>
    </w:p>
    <w:p w14:paraId="424302A8" w14:textId="77777777" w:rsidR="00F90BDC" w:rsidRDefault="00F90BDC"/>
    <w:p w14:paraId="1FC9B569" w14:textId="77777777" w:rsidR="00F90BDC" w:rsidRDefault="00F90BDC">
      <w:r xmlns:w="http://schemas.openxmlformats.org/wordprocessingml/2006/main">
        <w:t xml:space="preserve">জন 8:21 তারপর যীশু তাদের আবার বললেন, আমি আমার পথে যাচ্ছি, আর তোমরা আমাকে খুঁজবে এবং তোমাদের পাপে মরবে৷ আমি যেখানে যাচ্ছি সেখানে তোমরা আসতে পারবে না৷</w:t>
      </w:r>
    </w:p>
    <w:p w14:paraId="18413079" w14:textId="77777777" w:rsidR="00F90BDC" w:rsidRDefault="00F90BDC"/>
    <w:p w14:paraId="17ED55B2" w14:textId="77777777" w:rsidR="00F90BDC" w:rsidRDefault="00F90BDC">
      <w:r xmlns:w="http://schemas.openxmlformats.org/wordprocessingml/2006/main">
        <w:t xml:space="preserve">যীশু লোকেদের বলেন যে তারা তাকে খুঁজবে, কিন্তু তাদের পাপে মারা যাবে, এবং তারা তাকে অনুসরণ করতে পারবে না।</w:t>
      </w:r>
    </w:p>
    <w:p w14:paraId="06FD48F0" w14:textId="77777777" w:rsidR="00F90BDC" w:rsidRDefault="00F90BDC"/>
    <w:p w14:paraId="3DE3C64D" w14:textId="77777777" w:rsidR="00F90BDC" w:rsidRDefault="00F90BDC">
      <w:r xmlns:w="http://schemas.openxmlformats.org/wordprocessingml/2006/main">
        <w:t xml:space="preserve">1. যীশুকে অস্বীকার করার পরিণতি</w:t>
      </w:r>
    </w:p>
    <w:p w14:paraId="663B4AC4" w14:textId="77777777" w:rsidR="00F90BDC" w:rsidRDefault="00F90BDC"/>
    <w:p w14:paraId="0BB03665" w14:textId="77777777" w:rsidR="00F90BDC" w:rsidRDefault="00F90BDC">
      <w:r xmlns:w="http://schemas.openxmlformats.org/wordprocessingml/2006/main">
        <w:t xml:space="preserve">2. ঈশ্বরের ভালবাসা এবং করুণার শক্তি</w:t>
      </w:r>
    </w:p>
    <w:p w14:paraId="02237778" w14:textId="77777777" w:rsidR="00F90BDC" w:rsidRDefault="00F90BDC"/>
    <w:p w14:paraId="25AAE19B"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279DB4D4" w14:textId="77777777" w:rsidR="00F90BDC" w:rsidRDefault="00F90BDC"/>
    <w:p w14:paraId="682EF85D" w14:textId="77777777" w:rsidR="00F90BDC" w:rsidRDefault="00F90BDC">
      <w:r xmlns:w="http://schemas.openxmlformats.org/wordprocessingml/2006/main">
        <w:t xml:space="preserve">2. রোমানস 6:23 - "কারণ পাপের মজুরি মৃত্যু; কিন্তু ঈশ্বরের দান হল আমাদের প্রভু যীশু খ্রীষ্টের মাধ্যমে অনন্ত জীবন।"</w:t>
      </w:r>
    </w:p>
    <w:p w14:paraId="6CFAEF55" w14:textId="77777777" w:rsidR="00F90BDC" w:rsidRDefault="00F90BDC"/>
    <w:p w14:paraId="71BC9121" w14:textId="77777777" w:rsidR="00F90BDC" w:rsidRDefault="00F90BDC">
      <w:r xmlns:w="http://schemas.openxmlformats.org/wordprocessingml/2006/main">
        <w:t xml:space="preserve">জন 8:22 তখন ইহুদীরা বলল, সে কি আত্মহত্যা করবে? কারণ তিনি বলেছেন, আমি যেখানে যাচ্ছি সেখানে তোমরা আসতে পারবে না৷</w:t>
      </w:r>
    </w:p>
    <w:p w14:paraId="6A188590" w14:textId="77777777" w:rsidR="00F90BDC" w:rsidRDefault="00F90BDC"/>
    <w:p w14:paraId="49C8D8C7" w14:textId="77777777" w:rsidR="00F90BDC" w:rsidRDefault="00F90BDC">
      <w:r xmlns:w="http://schemas.openxmlformats.org/wordprocessingml/2006/main">
        <w:t xml:space="preserve">ইহুদীরা যীশুর বক্তব্যে বিভ্রান্ত হয়েছিল যে তারা তাকে অনুসরণ করতে পারেনি যেখানে তিনি যাচ্ছিলেন।</w:t>
      </w:r>
    </w:p>
    <w:p w14:paraId="3931209C" w14:textId="77777777" w:rsidR="00F90BDC" w:rsidRDefault="00F90BDC"/>
    <w:p w14:paraId="2CBCE41A" w14:textId="77777777" w:rsidR="00F90BDC" w:rsidRDefault="00F90BDC">
      <w:r xmlns:w="http://schemas.openxmlformats.org/wordprocessingml/2006/main">
        <w:t xml:space="preserve">1. যীশুর মিশনের উদ্দেশ্য: তিনি যেখানেই নেতৃত্ব দেন তাকে অনুসরণ করতে আমাদের সাহায্য করা</w:t>
      </w:r>
    </w:p>
    <w:p w14:paraId="658794B5" w14:textId="77777777" w:rsidR="00F90BDC" w:rsidRDefault="00F90BDC"/>
    <w:p w14:paraId="1D60C6BD" w14:textId="77777777" w:rsidR="00F90BDC" w:rsidRDefault="00F90BDC">
      <w:r xmlns:w="http://schemas.openxmlformats.org/wordprocessingml/2006/main">
        <w:t xml:space="preserve">2. বিশ্বাসের শক্তি: তিনি যেখানেই যান না কেন যীশুকে কীভাবে অনুসরণ করবেন</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হিব্রুস 11:6 - "এবং বিশ্বাস ছাড়া তাকে খুশি করা অসম্ভব, কারণ যে ঈশ্বরের কাছে আসে তাকে অবশ্যই বিশ্বাস করতে হবে যে তিনিই এবং যারা তাকে অন্বেষণ করেন তাদের তিনি পুরস্কারদাতা।"</w:t>
      </w:r>
    </w:p>
    <w:p w14:paraId="73D5E84E" w14:textId="77777777" w:rsidR="00F90BDC" w:rsidRDefault="00F90BDC"/>
    <w:p w14:paraId="703DE2CE" w14:textId="77777777" w:rsidR="00F90BDC" w:rsidRDefault="00F90BDC">
      <w:r xmlns:w="http://schemas.openxmlformats.org/wordprocessingml/2006/main">
        <w:t xml:space="preserve">2. জন 14:4 - "এবং আমি কোথায় যাচ্ছি তা আপনি জানেন।"</w:t>
      </w:r>
    </w:p>
    <w:p w14:paraId="1132FD63" w14:textId="77777777" w:rsidR="00F90BDC" w:rsidRDefault="00F90BDC"/>
    <w:p w14:paraId="6C2F7EE0" w14:textId="77777777" w:rsidR="00F90BDC" w:rsidRDefault="00F90BDC">
      <w:r xmlns:w="http://schemas.openxmlformats.org/wordprocessingml/2006/main">
        <w:t xml:space="preserve">যোহন 8:23 তখন তিনি তাদের বললেন, 'তোমরা নীচের বাসিন্দা৷ আমি উপরে থেকে এসেছি৷ তোমরা এই জগতের৷ আমি এই পৃথিবীর নই।</w:t>
      </w:r>
    </w:p>
    <w:p w14:paraId="75235540" w14:textId="77777777" w:rsidR="00F90BDC" w:rsidRDefault="00F90BDC"/>
    <w:p w14:paraId="678A7E72" w14:textId="77777777" w:rsidR="00F90BDC" w:rsidRDefault="00F90BDC">
      <w:r xmlns:w="http://schemas.openxmlformats.org/wordprocessingml/2006/main">
        <w:t xml:space="preserve">যীশু স্পষ্ট করে দেন যে তিনি এই জগতের নন, কিন্তু উপর থেকে এসেছেন।</w:t>
      </w:r>
    </w:p>
    <w:p w14:paraId="4721C18B" w14:textId="77777777" w:rsidR="00F90BDC" w:rsidRDefault="00F90BDC"/>
    <w:p w14:paraId="750ABB13" w14:textId="77777777" w:rsidR="00F90BDC" w:rsidRDefault="00F90BDC">
      <w:r xmlns:w="http://schemas.openxmlformats.org/wordprocessingml/2006/main">
        <w:t xml:space="preserve">1: যীশু আমাদের পাপ ও অন্ধকারের জগত থেকে বাঁচাতে এসেছিলেন।</w:t>
      </w:r>
    </w:p>
    <w:p w14:paraId="37B7AFFB" w14:textId="77777777" w:rsidR="00F90BDC" w:rsidRDefault="00F90BDC"/>
    <w:p w14:paraId="1CE6EF33" w14:textId="77777777" w:rsidR="00F90BDC" w:rsidRDefault="00F90BDC">
      <w:r xmlns:w="http://schemas.openxmlformats.org/wordprocessingml/2006/main">
        <w:t xml:space="preserve">2: যীশু স্বর্গ থেকে এসেছেন, এই কলুষিত জগতের নয়।</w:t>
      </w:r>
    </w:p>
    <w:p w14:paraId="62734826" w14:textId="77777777" w:rsidR="00F90BDC" w:rsidRDefault="00F90BDC"/>
    <w:p w14:paraId="7BA3C4B9" w14:textId="77777777" w:rsidR="00F90BDC" w:rsidRDefault="00F90BDC">
      <w:r xmlns:w="http://schemas.openxmlformats.org/wordprocessingml/2006/main">
        <w:t xml:space="preserve">1: জন 3:19-21 - এবং এই নিন্দা, যে আলো পৃথিবীতে এসেছে, এবং মানুষ আলোর চেয়ে অন্ধকার পছন্দ করত, কারণ তাদের কাজগুলি মন্দ ছিল৷ কারণ যে কেউ মন্দ কাজ করে সে আলোকে ঘৃণা করে, আলোর কাছে আসে না, পাছে তার কাজের দোষী সাব্যস্ত হয়৷ কিন্তু যে সত্য করে সে আলোর কাছে আসে, যেন তার কাজগুলো প্রকাশ পায়, যে সেগুলি ঈশ্বরের দ্বারা করা হয়৷</w:t>
      </w:r>
    </w:p>
    <w:p w14:paraId="54BEF520" w14:textId="77777777" w:rsidR="00F90BDC" w:rsidRDefault="00F90BDC"/>
    <w:p w14:paraId="3CCEB9A5" w14:textId="77777777" w:rsidR="00F90BDC" w:rsidRDefault="00F90BDC">
      <w:r xmlns:w="http://schemas.openxmlformats.org/wordprocessingml/2006/main">
        <w:t xml:space="preserve">2: কলসিয়ানস 1:13-14 - যিনি আমাদের অন্ধকারের শক্তি থেকে উদ্ধার করেছেন এবং তাঁর প্রিয় পুত্রের রাজ্যে আমাদের অনুবাদ করেছেন: যাঁর মধ্যে আমরা তাঁর রক্তের মাধ্যমে মুক্তি পেয়েছি, এমনকি পাপের ক্ষমাও।</w:t>
      </w:r>
    </w:p>
    <w:p w14:paraId="61B4D3CB" w14:textId="77777777" w:rsidR="00F90BDC" w:rsidRDefault="00F90BDC"/>
    <w:p w14:paraId="712DFF51" w14:textId="77777777" w:rsidR="00F90BDC" w:rsidRDefault="00F90BDC">
      <w:r xmlns:w="http://schemas.openxmlformats.org/wordprocessingml/2006/main">
        <w:t xml:space="preserve">জন 8:24 তাই আমি তোমাদের বলেছি, তোমরা তোমাদের পাপেই মরবে, কারণ তোমরা যদি বিশ্বাস না কর যে আমিই তিনি, তোমরা তোমাদের পাপেই মরবে৷</w:t>
      </w:r>
    </w:p>
    <w:p w14:paraId="0CA8A7D6" w14:textId="77777777" w:rsidR="00F90BDC" w:rsidRDefault="00F90BDC"/>
    <w:p w14:paraId="3D3B7550" w14:textId="77777777" w:rsidR="00F90BDC" w:rsidRDefault="00F90BDC">
      <w:r xmlns:w="http://schemas.openxmlformats.org/wordprocessingml/2006/main">
        <w:t xml:space="preserve">আপনি আপনার পাপে মারা যাবেন যদি না আপনি যীশুকে মশীহ হিসাবে বিশ্বাস করেন৷</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বিশ্বাসের শক্তি: কীভাবে যীশুতে বিশ্বাস আমাদের রক্ষা করে</w:t>
      </w:r>
    </w:p>
    <w:p w14:paraId="766F7A7B" w14:textId="77777777" w:rsidR="00F90BDC" w:rsidRDefault="00F90BDC"/>
    <w:p w14:paraId="2DBAA982" w14:textId="77777777" w:rsidR="00F90BDC" w:rsidRDefault="00F90BDC">
      <w:r xmlns:w="http://schemas.openxmlformats.org/wordprocessingml/2006/main">
        <w:t xml:space="preserve">2. যীশুকে মশীহ হিসাবে গ্রহণ করা: তাঁকে অনুসরণ করার অর্থ কী</w:t>
      </w:r>
    </w:p>
    <w:p w14:paraId="6D05BE8F" w14:textId="77777777" w:rsidR="00F90BDC" w:rsidRDefault="00F90BDC"/>
    <w:p w14:paraId="106C6817" w14:textId="77777777" w:rsidR="00F90BDC" w:rsidRDefault="00F90BDC">
      <w:r xmlns:w="http://schemas.openxmlformats.org/wordprocessingml/2006/main">
        <w:t xml:space="preserve">1. রোমানস 10:9 - আপনি যদি আপনার মুখ দিয়ে প্রভু যীশুকে স্বীকার করেন এবং আপনার হৃদয়ে বিশ্বাস করেন যে ঈশ্বর তাকে মৃতদের মধ্য থেকে জীবিত করেছেন, আপনি রক্ষা পাবেন।</w:t>
      </w:r>
    </w:p>
    <w:p w14:paraId="29E202D0" w14:textId="77777777" w:rsidR="00F90BDC" w:rsidRDefault="00F90BDC"/>
    <w:p w14:paraId="5E92B1D7" w14:textId="77777777" w:rsidR="00F90BDC" w:rsidRDefault="00F90BDC">
      <w:r xmlns:w="http://schemas.openxmlformats.org/wordprocessingml/2006/main">
        <w:t xml:space="preserve">2. জন 3:16 - কারণ ঈশ্বর জগৎকে এত ভালোবাসলেন যে তিনি তাঁর একমাত্র পুত্রকে দিয়েছেন, যে কেউ তাঁকে বিশ্বাস করে বিনষ্ট না হয় তবে অনন্ত জীবন পায়।</w:t>
      </w:r>
    </w:p>
    <w:p w14:paraId="3CBD5B80" w14:textId="77777777" w:rsidR="00F90BDC" w:rsidRDefault="00F90BDC"/>
    <w:p w14:paraId="476C0189" w14:textId="77777777" w:rsidR="00F90BDC" w:rsidRDefault="00F90BDC">
      <w:r xmlns:w="http://schemas.openxmlformats.org/wordprocessingml/2006/main">
        <w:t xml:space="preserve">John 8:25 তখন তারা তাঁকে বলল, আপনি কে? যীশু তাদের বললেন, 'আমি শুরু থেকে তোমাদের যা বলেছি ঠিক তাই৷</w:t>
      </w:r>
    </w:p>
    <w:p w14:paraId="1583BBEA" w14:textId="77777777" w:rsidR="00F90BDC" w:rsidRDefault="00F90BDC"/>
    <w:p w14:paraId="79CCBCFF" w14:textId="77777777" w:rsidR="00F90BDC" w:rsidRDefault="00F90BDC">
      <w:r xmlns:w="http://schemas.openxmlformats.org/wordprocessingml/2006/main">
        <w:t xml:space="preserve">ঈসা মসিহ ঘোষণা করেছিলেন যে তিনি প্রথম থেকে যেমন বলেছিলেন তিনি একই আছেন।</w:t>
      </w:r>
    </w:p>
    <w:p w14:paraId="3E7B7D4B" w14:textId="77777777" w:rsidR="00F90BDC" w:rsidRDefault="00F90BDC"/>
    <w:p w14:paraId="22828D6D" w14:textId="77777777" w:rsidR="00F90BDC" w:rsidRDefault="00F90BDC">
      <w:r xmlns:w="http://schemas.openxmlformats.org/wordprocessingml/2006/main">
        <w:t xml:space="preserve">1. যীশুর পরিচয় বোঝা - তিনি কে?</w:t>
      </w:r>
    </w:p>
    <w:p w14:paraId="057846A6" w14:textId="77777777" w:rsidR="00F90BDC" w:rsidRDefault="00F90BDC"/>
    <w:p w14:paraId="723AFCAF" w14:textId="77777777" w:rsidR="00F90BDC" w:rsidRDefault="00F90BDC">
      <w:r xmlns:w="http://schemas.openxmlformats.org/wordprocessingml/2006/main">
        <w:t xml:space="preserve">2. অবিচলতা - সময়ের মাধ্যমে যীশুর ধারাবাহিকতা</w:t>
      </w:r>
    </w:p>
    <w:p w14:paraId="5BFCB01F" w14:textId="77777777" w:rsidR="00F90BDC" w:rsidRDefault="00F90BDC"/>
    <w:p w14:paraId="07FD7A7E" w14:textId="77777777" w:rsidR="00F90BDC" w:rsidRDefault="00F90BDC">
      <w:r xmlns:w="http://schemas.openxmlformats.org/wordprocessingml/2006/main">
        <w:t xml:space="preserve">1. ইশাইয়া 7:14, "অতএব প্রভু নিজেই আপনাকে একটি চিহ্ন দেবেন: কুমারী গর্ভবতী হবে এবং একটি পুত্রের জন্ম দেবে এবং তাকে ইমানুয়েল বলে ডাকবে।"</w:t>
      </w:r>
    </w:p>
    <w:p w14:paraId="2250F676" w14:textId="77777777" w:rsidR="00F90BDC" w:rsidRDefault="00F90BDC"/>
    <w:p w14:paraId="170BD9AC" w14:textId="77777777" w:rsidR="00F90BDC" w:rsidRDefault="00F90BDC">
      <w:r xmlns:w="http://schemas.openxmlformats.org/wordprocessingml/2006/main">
        <w:t xml:space="preserve">2. জন 10:30, "আমি এবং পিতা এক।"</w:t>
      </w:r>
    </w:p>
    <w:p w14:paraId="3CAA55EE" w14:textId="77777777" w:rsidR="00F90BDC" w:rsidRDefault="00F90BDC"/>
    <w:p w14:paraId="6DAF5902" w14:textId="77777777" w:rsidR="00F90BDC" w:rsidRDefault="00F90BDC">
      <w:r xmlns:w="http://schemas.openxmlformats.org/wordprocessingml/2006/main">
        <w:t xml:space="preserve">যোহন 8:26 তোমার বিষয়ে আমার বলার ও বিচার করার অনেক কিছু আছে; কিন্তু যিনি আমাকে পাঠিয়েছেন তিনি সত্য; এবং আমি তাঁর সম্পর্কে যা শুনেছি তা আমি বিশ্বের কাছে বলি৷</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সত্যের জগতে কথা বলছেন যা তিনি ঈশ্বরের কাছ থেকে শুনেছেন।</w:t>
      </w:r>
    </w:p>
    <w:p w14:paraId="7F57BCAA" w14:textId="77777777" w:rsidR="00F90BDC" w:rsidRDefault="00F90BDC"/>
    <w:p w14:paraId="63EDB8B2" w14:textId="77777777" w:rsidR="00F90BDC" w:rsidRDefault="00F90BDC">
      <w:r xmlns:w="http://schemas.openxmlformats.org/wordprocessingml/2006/main">
        <w:t xml:space="preserve">1. সত্যের জীবন যাপন।</w:t>
      </w:r>
    </w:p>
    <w:p w14:paraId="31D37715" w14:textId="77777777" w:rsidR="00F90BDC" w:rsidRDefault="00F90BDC"/>
    <w:p w14:paraId="188C221E" w14:textId="77777777" w:rsidR="00F90BDC" w:rsidRDefault="00F90BDC">
      <w:r xmlns:w="http://schemas.openxmlformats.org/wordprocessingml/2006/main">
        <w:t xml:space="preserve">2. ঈশ্বরের সত্যকে জানা এবং গ্রহণ করা।</w:t>
      </w:r>
    </w:p>
    <w:p w14:paraId="5305A94C" w14:textId="77777777" w:rsidR="00F90BDC" w:rsidRDefault="00F90BDC"/>
    <w:p w14:paraId="1B3C9EA1" w14:textId="77777777" w:rsidR="00F90BDC" w:rsidRDefault="00F90BDC">
      <w:r xmlns:w="http://schemas.openxmlformats.org/wordprocessingml/2006/main">
        <w:t xml:space="preserve">1. জন 8:32, "এবং আপনি সত্য জানতে হবে, এবং সত্য আপনাকে মুক্ত করবে।"</w:t>
      </w:r>
    </w:p>
    <w:p w14:paraId="7F9E4E0B" w14:textId="77777777" w:rsidR="00F90BDC" w:rsidRDefault="00F90BDC"/>
    <w:p w14:paraId="7724E7BD" w14:textId="77777777" w:rsidR="00F90BDC" w:rsidRDefault="00F90BDC">
      <w:r xmlns:w="http://schemas.openxmlformats.org/wordprocessingml/2006/main">
        <w:t xml:space="preserve">2. কলসিয়ানস 3:17, "এবং আপনি যা কিছু কথায় বা কাজে করেন, সবই প্রভু যীশুর নামে করুন, তাঁর দ্বারা ঈশ্বর ও পিতাকে ধন্যবাদ জানান।"</w:t>
      </w:r>
    </w:p>
    <w:p w14:paraId="5DDB45A7" w14:textId="77777777" w:rsidR="00F90BDC" w:rsidRDefault="00F90BDC"/>
    <w:p w14:paraId="400C0B95" w14:textId="77777777" w:rsidR="00F90BDC" w:rsidRDefault="00F90BDC">
      <w:r xmlns:w="http://schemas.openxmlformats.org/wordprocessingml/2006/main">
        <w:t xml:space="preserve">যোহন 8:27 তাঁরা বুঝতে পারলেন না যে তিনি তাদের পিতার কথা বলেছেন৷</w:t>
      </w:r>
    </w:p>
    <w:p w14:paraId="29252CE5" w14:textId="77777777" w:rsidR="00F90BDC" w:rsidRDefault="00F90BDC"/>
    <w:p w14:paraId="123817E6" w14:textId="77777777" w:rsidR="00F90BDC" w:rsidRDefault="00F90BDC">
      <w:r xmlns:w="http://schemas.openxmlformats.org/wordprocessingml/2006/main">
        <w:t xml:space="preserve">লোকেরা বুঝতে পারেনি যে যীশু পিতার কথা বলছেন।</w:t>
      </w:r>
    </w:p>
    <w:p w14:paraId="0CF989B5" w14:textId="77777777" w:rsidR="00F90BDC" w:rsidRDefault="00F90BDC"/>
    <w:p w14:paraId="5C248C3D" w14:textId="77777777" w:rsidR="00F90BDC" w:rsidRDefault="00F90BDC">
      <w:r xmlns:w="http://schemas.openxmlformats.org/wordprocessingml/2006/main">
        <w:t xml:space="preserve">1. পিতা যীশুর মাধ্যমে প্রকাশিত: যীশুর কথার তাৎপর্য বোঝা</w:t>
      </w:r>
    </w:p>
    <w:p w14:paraId="0124F5CD" w14:textId="77777777" w:rsidR="00F90BDC" w:rsidRDefault="00F90BDC"/>
    <w:p w14:paraId="01F673B2" w14:textId="77777777" w:rsidR="00F90BDC" w:rsidRDefault="00F90BDC">
      <w:r xmlns:w="http://schemas.openxmlformats.org/wordprocessingml/2006/main">
        <w:t xml:space="preserve">2. পিতাকে জানা: যীশুর মাধ্যমে ঈশ্বরের ভালবাসা অনুভব করা</w:t>
      </w:r>
    </w:p>
    <w:p w14:paraId="66C12C4F" w14:textId="77777777" w:rsidR="00F90BDC" w:rsidRDefault="00F90BDC"/>
    <w:p w14:paraId="1BCDC454" w14:textId="77777777" w:rsidR="00F90BDC" w:rsidRDefault="00F90BDC">
      <w:r xmlns:w="http://schemas.openxmlformats.org/wordprocessingml/2006/main">
        <w:t xml:space="preserve">1. ম্যাথু 11:27 - "সমস্ত জিনিস আমার পিতার দ্বারা আমার কাছে ন্যস্ত করা হয়েছে৷ পিতা ছাড়া পুত্রকে কেউ জানে না এবং পুত্র এবং যাদের কাছে পুত্র তাকে প্রকাশ করার জন্য মনোনীত করেন তারা ছাড়া কেউ পিতাকে জানে না।”</w:t>
      </w:r>
    </w:p>
    <w:p w14:paraId="3FF18BC7" w14:textId="77777777" w:rsidR="00F90BDC" w:rsidRDefault="00F90BDC"/>
    <w:p w14:paraId="308C3327" w14:textId="77777777" w:rsidR="00F90BDC" w:rsidRDefault="00F90BDC">
      <w:r xmlns:w="http://schemas.openxmlformats.org/wordprocessingml/2006/main">
        <w:t xml:space="preserve">2. 1 জন 4:16 - "ঈশ্বর প্রেম, এবং যে প্রেমে থাকে সে ঈশ্বরে থাকে, এবং ঈশ্বর তার মধ্যে থাকেন।"</w:t>
      </w:r>
    </w:p>
    <w:p w14:paraId="0D931B30" w14:textId="77777777" w:rsidR="00F90BDC" w:rsidRDefault="00F90BDC"/>
    <w:p w14:paraId="5F86C6DE" w14:textId="77777777" w:rsidR="00F90BDC" w:rsidRDefault="00F90BDC">
      <w:r xmlns:w="http://schemas.openxmlformats.org/wordprocessingml/2006/main">
        <w:t xml:space="preserve">যোহন 8:28 তখন যীশু তাদের বললেন, 'তোমরা যখন মানবপুত্রকে উপরে তুলে নেবে, তখন জানবে যে আমিই তিনি, আর আমি নিজের থেকে কিছুই করি না৷ কিন্তু আমার পিতা যেমন আমাকে শিখিয়েছেন, আমি এই কথা বলি৷</w:t>
      </w:r>
    </w:p>
    <w:p w14:paraId="508828F6" w14:textId="77777777" w:rsidR="00F90BDC" w:rsidRDefault="00F90BDC"/>
    <w:p w14:paraId="129837F1" w14:textId="77777777" w:rsidR="00F90BDC" w:rsidRDefault="00F90BDC">
      <w:r xmlns:w="http://schemas.openxmlformats.org/wordprocessingml/2006/main">
        <w:t xml:space="preserve">মনুষ্যপুত্র হলেন যীশু এবং তিনি তা বলেন যা তাঁর পিতা তাঁকে শিখিয়েছেন৷</w:t>
      </w:r>
    </w:p>
    <w:p w14:paraId="74A6D278" w14:textId="77777777" w:rsidR="00F90BDC" w:rsidRDefault="00F90BDC"/>
    <w:p w14:paraId="3EE52F18" w14:textId="77777777" w:rsidR="00F90BDC" w:rsidRDefault="00F90BDC">
      <w:r xmlns:w="http://schemas.openxmlformats.org/wordprocessingml/2006/main">
        <w:t xml:space="preserve">1. যীশু, আমাদের বিশ্বস্ততার মডেল</w:t>
      </w:r>
    </w:p>
    <w:p w14:paraId="794C7BF7" w14:textId="77777777" w:rsidR="00F90BDC" w:rsidRDefault="00F90BDC"/>
    <w:p w14:paraId="063CA12E" w14:textId="77777777" w:rsidR="00F90BDC" w:rsidRDefault="00F90BDC">
      <w:r xmlns:w="http://schemas.openxmlformats.org/wordprocessingml/2006/main">
        <w:t xml:space="preserve">2. পিতার জ্ঞান এবং পুত্রের আনুগত্য</w:t>
      </w:r>
    </w:p>
    <w:p w14:paraId="5F000B4B" w14:textId="77777777" w:rsidR="00F90BDC" w:rsidRDefault="00F90BDC"/>
    <w:p w14:paraId="1FBE352F" w14:textId="77777777" w:rsidR="00F90BDC" w:rsidRDefault="00F90BDC">
      <w:r xmlns:w="http://schemas.openxmlformats.org/wordprocessingml/2006/main">
        <w:t xml:space="preserve">1. জন 14:10-11 - "আপনি কি বিশ্বাস করেন না যে আমি পিতার মধ্যে আছি এবং পিতা আমার মধ্যে আছেন? আমি তোমাদেরকে যে কথাগুলি বলি তা আমি আমার নিজের কর্তৃত্বে বলি না, কিন্তু পিতা যিনি বাস করেন৷ আমি তার কাজ করি। আমাকে বিশ্বাস কর যে আমি পিতার মধ্যে আছি এবং পিতা আমার মধ্যে আছেন, না হলে নিজের কাজের জন্যই বিশ্বাস করুন।"</w:t>
      </w:r>
    </w:p>
    <w:p w14:paraId="5F0B05FE" w14:textId="77777777" w:rsidR="00F90BDC" w:rsidRDefault="00F90BDC"/>
    <w:p w14:paraId="44F1CAC6" w14:textId="77777777" w:rsidR="00F90BDC" w:rsidRDefault="00F90BDC">
      <w:r xmlns:w="http://schemas.openxmlformats.org/wordprocessingml/2006/main">
        <w:t xml:space="preserve">2. গালাতীয় 2:20 - "আমি খ্রীষ্টের সাথে ক্রুশবিদ্ধ হয়েছি। আমি আর বেঁচে নই, কিন্তু খ্রীষ্ট যিনি আমার মধ্যে থাকেন। আমাকে ভালোবেসেছিল এবং আমার জন্য নিজেকে দিয়েছিল।"</w:t>
      </w:r>
    </w:p>
    <w:p w14:paraId="0AFCDE2E" w14:textId="77777777" w:rsidR="00F90BDC" w:rsidRDefault="00F90BDC"/>
    <w:p w14:paraId="21E452CB" w14:textId="77777777" w:rsidR="00F90BDC" w:rsidRDefault="00F90BDC">
      <w:r xmlns:w="http://schemas.openxmlformats.org/wordprocessingml/2006/main">
        <w:t xml:space="preserve">জন 8:29 এবং যিনি আমাকে পাঠিয়েছেন তিনি আমার সঙ্গে আছেন; পিতা আমাকে একা রাখেননি; কারণ আমি সবসময় সেই কাজই করি যা তাকে খুশি করে।</w:t>
      </w:r>
    </w:p>
    <w:p w14:paraId="4F49058B" w14:textId="77777777" w:rsidR="00F90BDC" w:rsidRDefault="00F90BDC"/>
    <w:p w14:paraId="3F66907E" w14:textId="77777777" w:rsidR="00F90BDC" w:rsidRDefault="00F90BDC">
      <w:r xmlns:w="http://schemas.openxmlformats.org/wordprocessingml/2006/main">
        <w:t xml:space="preserve">ঈশ্বর সবসময় আমাদের সঙ্গে আছেন এবং আমাদের একা ছেড়ে যাবে না.</w:t>
      </w:r>
    </w:p>
    <w:p w14:paraId="5CC21A4C" w14:textId="77777777" w:rsidR="00F90BDC" w:rsidRDefault="00F90BDC"/>
    <w:p w14:paraId="1D77BE5D" w14:textId="77777777" w:rsidR="00F90BDC" w:rsidRDefault="00F90BDC">
      <w:r xmlns:w="http://schemas.openxmlformats.org/wordprocessingml/2006/main">
        <w:t xml:space="preserve">1. ঈশ্বর সর্বদা আছেন: আমাদের জীবনে প্রভুর উপস্থিতির উপর নির্ভর করা</w:t>
      </w:r>
    </w:p>
    <w:p w14:paraId="15CEA6B7" w14:textId="77777777" w:rsidR="00F90BDC" w:rsidRDefault="00F90BDC"/>
    <w:p w14:paraId="33DE8569" w14:textId="77777777" w:rsidR="00F90BDC" w:rsidRDefault="00F90BDC">
      <w:r xmlns:w="http://schemas.openxmlformats.org/wordprocessingml/2006/main">
        <w:t xml:space="preserve">2. ঈশ্বরকে খুশি করা: আমাদের কাজগুলি কীভাবে ঈশ্বরের প্রেমকে প্রতিফলিত করে</w:t>
      </w:r>
    </w:p>
    <w:p w14:paraId="7AB0D932" w14:textId="77777777" w:rsidR="00F90BDC" w:rsidRDefault="00F90BDC"/>
    <w:p w14:paraId="6D893B03" w14:textId="77777777" w:rsidR="00F90BDC" w:rsidRDefault="00F90BDC">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13:5 - আপনার জীবনকে অর্থের প্রেম থেকে মুক্ত রাখুন এবং আপনার যা আছে তাতে সন্তুষ্ট থাকুন, কারণ তিনি বলেছেন, "আমি আপনাকে কখনও ছাড়ব না বা পরিত্যাগ করব না।"</w:t>
      </w:r>
    </w:p>
    <w:p w14:paraId="0E252E31" w14:textId="77777777" w:rsidR="00F90BDC" w:rsidRDefault="00F90BDC"/>
    <w:p w14:paraId="4369CFD0" w14:textId="77777777" w:rsidR="00F90BDC" w:rsidRDefault="00F90BDC">
      <w:r xmlns:w="http://schemas.openxmlformats.org/wordprocessingml/2006/main">
        <w:t xml:space="preserve">যোহন 8:30 যখন তিনি এই কথাগুলো বলছিলেন, তখন অনেকেই তাঁর উপর বিশ্বাস করল৷</w:t>
      </w:r>
    </w:p>
    <w:p w14:paraId="4D563960" w14:textId="77777777" w:rsidR="00F90BDC" w:rsidRDefault="00F90BDC"/>
    <w:p w14:paraId="7FE3F768" w14:textId="77777777" w:rsidR="00F90BDC" w:rsidRDefault="00F90BDC">
      <w:r xmlns:w="http://schemas.openxmlformats.org/wordprocessingml/2006/main">
        <w:t xml:space="preserve">উত্তরণ অনেক লোক যীশুর কথা বলার পর বিশ্বাস করেছিল৷</w:t>
      </w:r>
    </w:p>
    <w:p w14:paraId="67974152" w14:textId="77777777" w:rsidR="00F90BDC" w:rsidRDefault="00F90BDC"/>
    <w:p w14:paraId="30B1E066" w14:textId="77777777" w:rsidR="00F90BDC" w:rsidRDefault="00F90BDC">
      <w:r xmlns:w="http://schemas.openxmlformats.org/wordprocessingml/2006/main">
        <w:t xml:space="preserve">1. বিশ্বাসের শক্তি - কীভাবে যীশুর কথা তাঁর অনুসারীদের মধ্যে বিশ্বাসকে অনুপ্রাণিত করেছিল।</w:t>
      </w:r>
    </w:p>
    <w:p w14:paraId="32FA7B54" w14:textId="77777777" w:rsidR="00F90BDC" w:rsidRDefault="00F90BDC"/>
    <w:p w14:paraId="4E5A09ED" w14:textId="77777777" w:rsidR="00F90BDC" w:rsidRDefault="00F90BDC">
      <w:r xmlns:w="http://schemas.openxmlformats.org/wordprocessingml/2006/main">
        <w:t xml:space="preserve">2. বিশ্বাস করুন এবং গ্রহণ করুন - যীশুতে বিশ্বাস করার গুরুত্ব এবং এর থেকে আসা আশীর্বাদ।</w:t>
      </w:r>
    </w:p>
    <w:p w14:paraId="6F3B9CB7" w14:textId="77777777" w:rsidR="00F90BDC" w:rsidRDefault="00F90BDC"/>
    <w:p w14:paraId="5CF80D98" w14:textId="77777777" w:rsidR="00F90BDC" w:rsidRDefault="00F90BDC">
      <w:r xmlns:w="http://schemas.openxmlformats.org/wordprocessingml/2006/main">
        <w:t xml:space="preserve">1. ইফিসিয়ানস 2:8-9 - "কারণ অনুগ্রহের দ্বারা বিশ্বাসের মাধ্যমে আপনি রক্ষা পেয়েছেন৷ এবং এটি আপনার নিজের কাজ নয়; এটি ঈশ্বরের দান, কাজের ফল নয়, যাতে কেউ গর্ব না করে।"</w:t>
      </w:r>
    </w:p>
    <w:p w14:paraId="332E5676" w14:textId="77777777" w:rsidR="00F90BDC" w:rsidRDefault="00F90BDC"/>
    <w:p w14:paraId="13B7C955" w14:textId="77777777" w:rsidR="00F90BDC" w:rsidRDefault="00F90BDC">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তবে অনন্ত জীবন পায়।"</w:t>
      </w:r>
    </w:p>
    <w:p w14:paraId="0CB37AE7" w14:textId="77777777" w:rsidR="00F90BDC" w:rsidRDefault="00F90BDC"/>
    <w:p w14:paraId="5C7EAC29" w14:textId="77777777" w:rsidR="00F90BDC" w:rsidRDefault="00F90BDC">
      <w:r xmlns:w="http://schemas.openxmlformats.org/wordprocessingml/2006/main">
        <w:t xml:space="preserve">যোহন 8:31 তারপর যীশু সেই ইহুদীদের বললেন, যারা তাঁকে বিশ্বাস করেছিল, 'তোমরা যদি আমার কথায় থাক, তবে তোমরা সত্যিই আমার শিষ্য৷</w:t>
      </w:r>
    </w:p>
    <w:p w14:paraId="029F7C3C" w14:textId="77777777" w:rsidR="00F90BDC" w:rsidRDefault="00F90BDC"/>
    <w:p w14:paraId="3B6DCD62" w14:textId="77777777" w:rsidR="00F90BDC" w:rsidRDefault="00F90BDC">
      <w:r xmlns:w="http://schemas.openxmlformats.org/wordprocessingml/2006/main">
        <w:t xml:space="preserve">যীশু সত্য শিষ্য হওয়ার জন্য ইহুদিদের তাঁর বাক্যে অবিরত থাকতে উত্সাহিত করেন।</w:t>
      </w:r>
    </w:p>
    <w:p w14:paraId="7E6CFC4C" w14:textId="77777777" w:rsidR="00F90BDC" w:rsidRDefault="00F90BDC"/>
    <w:p w14:paraId="3617DC55" w14:textId="77777777" w:rsidR="00F90BDC" w:rsidRDefault="00F90BDC">
      <w:r xmlns:w="http://schemas.openxmlformats.org/wordprocessingml/2006/main">
        <w:t xml:space="preserve">1: একজন সত্যিকারের শিষ্য হতে খ্রীষ্টের মধ্যে থাকা</w:t>
      </w:r>
    </w:p>
    <w:p w14:paraId="4C6C71EF" w14:textId="77777777" w:rsidR="00F90BDC" w:rsidRDefault="00F90BDC"/>
    <w:p w14:paraId="775BBB7B" w14:textId="77777777" w:rsidR="00F90BDC" w:rsidRDefault="00F90BDC">
      <w:r xmlns:w="http://schemas.openxmlformats.org/wordprocessingml/2006/main">
        <w:t xml:space="preserve">2: শিষ্য হওয়ার খরচ</w:t>
      </w:r>
    </w:p>
    <w:p w14:paraId="15345FD6" w14:textId="77777777" w:rsidR="00F90BDC" w:rsidRDefault="00F90BDC"/>
    <w:p w14:paraId="154D5BDA" w14:textId="77777777" w:rsidR="00F90BDC" w:rsidRDefault="00F90BDC">
      <w:r xmlns:w="http://schemas.openxmlformats.org/wordprocessingml/2006/main">
        <w:t xml:space="preserve">1: জন 15:1-10 - একজন সত্যিকারের শিষ্য হতে খ্রীষ্টের মধ্যে থাকা</w:t>
      </w:r>
    </w:p>
    <w:p w14:paraId="53C97C22" w14:textId="77777777" w:rsidR="00F90BDC" w:rsidRDefault="00F90BDC"/>
    <w:p w14:paraId="73ABF832" w14:textId="77777777" w:rsidR="00F90BDC" w:rsidRDefault="00F90BDC">
      <w:r xmlns:w="http://schemas.openxmlformats.org/wordprocessingml/2006/main">
        <w:t xml:space="preserve">2: লুক 14:25-33 - শিষ্য হওয়ার মূল্য</w:t>
      </w:r>
    </w:p>
    <w:p w14:paraId="275D79D2" w14:textId="77777777" w:rsidR="00F90BDC" w:rsidRDefault="00F90BDC"/>
    <w:p w14:paraId="4817373E" w14:textId="77777777" w:rsidR="00F90BDC" w:rsidRDefault="00F90BDC">
      <w:r xmlns:w="http://schemas.openxmlformats.org/wordprocessingml/2006/main">
        <w:t xml:space="preserve">জন 8:32 এবং আপনি সত্য জানতে হবে, এবং সত্য আপনি স্বাধীন করা হবে.</w:t>
      </w:r>
    </w:p>
    <w:p w14:paraId="3DAF2A14" w14:textId="77777777" w:rsidR="00F90BDC" w:rsidRDefault="00F90BDC"/>
    <w:p w14:paraId="03EE11F8" w14:textId="77777777" w:rsidR="00F90BDC" w:rsidRDefault="00F90BDC">
      <w:r xmlns:w="http://schemas.openxmlformats.org/wordprocessingml/2006/main">
        <w:t xml:space="preserve">এই আয়াত মানুষকে জ্ঞান ও সত্য অন্বেষণে উৎসাহিত করে, যা স্বাধীনতা আনবে।</w:t>
      </w:r>
    </w:p>
    <w:p w14:paraId="5F33FC42" w14:textId="77777777" w:rsidR="00F90BDC" w:rsidRDefault="00F90BDC"/>
    <w:p w14:paraId="68614D69" w14:textId="77777777" w:rsidR="00F90BDC" w:rsidRDefault="00F90BDC">
      <w:r xmlns:w="http://schemas.openxmlformats.org/wordprocessingml/2006/main">
        <w:t xml:space="preserve">1. স্বীকার করুন যে জ্ঞান এবং সত্য স্বাধীনতার ভিত্তি।</w:t>
      </w:r>
    </w:p>
    <w:p w14:paraId="77E3A263" w14:textId="77777777" w:rsidR="00F90BDC" w:rsidRDefault="00F90BDC"/>
    <w:p w14:paraId="72D9A9B8" w14:textId="77777777" w:rsidR="00F90BDC" w:rsidRDefault="00F90BDC">
      <w:r xmlns:w="http://schemas.openxmlformats.org/wordprocessingml/2006/main">
        <w:t xml:space="preserve">2. মুক্ত জীবনের পথ হিসাবে জ্ঞান এবং সত্যকে আলিঙ্গন করুন।</w:t>
      </w:r>
    </w:p>
    <w:p w14:paraId="2350FE7E" w14:textId="77777777" w:rsidR="00F90BDC" w:rsidRDefault="00F90BDC"/>
    <w:p w14:paraId="753FEAFB" w14:textId="77777777" w:rsidR="00F90BDC" w:rsidRDefault="00F90BDC">
      <w:r xmlns:w="http://schemas.openxmlformats.org/wordprocessingml/2006/main">
        <w:t xml:space="preserve">1. হিতোপদেশ 3:13-14 - "ধন্য সেই ব্যক্তি যে জ্ঞান খুঁজে পায়, এবং সেই ব্যক্তি যে উপলব্ধি করে৷ কেননা এর বাণিজ্য রৌপ্য পণ্যের চেয়ে উত্তম, এবং এর লাভ সূক্ষ্ম সোনার চেয়ে।”</w:t>
      </w:r>
    </w:p>
    <w:p w14:paraId="30269CC4" w14:textId="77777777" w:rsidR="00F90BDC" w:rsidRDefault="00F90BDC"/>
    <w:p w14:paraId="5458CF2A" w14:textId="77777777" w:rsidR="00F90BDC" w:rsidRDefault="00F90BDC">
      <w:r xmlns:w="http://schemas.openxmlformats.org/wordprocessingml/2006/main">
        <w:t xml:space="preserve">2. ফিলিপীয় 4:8 - "অবশেষে, ভাইয়েরা, যা কিছু সত্য, যা কিছু সত্য, যা কিছু সত্য, যা কিছু বিশুদ্ধ, যা কিছু সুন্দর, যা কিছু ভাল রিপোর্ট; যদি কোন গুণ থাকে, এবং যদি কোন প্রশংসা থাকে, তবে এই বিষয়গুলি নিয়ে ভাবুন।"</w:t>
      </w:r>
    </w:p>
    <w:p w14:paraId="6E104E6E" w14:textId="77777777" w:rsidR="00F90BDC" w:rsidRDefault="00F90BDC"/>
    <w:p w14:paraId="029DB971" w14:textId="77777777" w:rsidR="00F90BDC" w:rsidRDefault="00F90BDC">
      <w:r xmlns:w="http://schemas.openxmlformats.org/wordprocessingml/2006/main">
        <w:t xml:space="preserve">যোহন 8:33 তারা তাঁকে উত্তর দিল, আমরা অব্রাহামের বংশ, আর কখনও কারো দাসত্ব করিনি৷ তুমি কি করে বলছ, তোমাদের মুক্ত করা হবে?</w:t>
      </w:r>
    </w:p>
    <w:p w14:paraId="77DFD1AE" w14:textId="77777777" w:rsidR="00F90BDC" w:rsidRDefault="00F90BDC"/>
    <w:p w14:paraId="607BF1CE" w14:textId="77777777" w:rsidR="00F90BDC" w:rsidRDefault="00F90BDC">
      <w:r xmlns:w="http://schemas.openxmlformats.org/wordprocessingml/2006/main">
        <w:t xml:space="preserve">ইহুদিরা দাবি করে যে তারা কখনো কোনো মানুষের দাসত্বে ছিল না, কিন্তু যীশু একমত নন।</w:t>
      </w:r>
    </w:p>
    <w:p w14:paraId="0DF8447B" w14:textId="77777777" w:rsidR="00F90BDC" w:rsidRDefault="00F90BDC"/>
    <w:p w14:paraId="0867D198" w14:textId="77777777" w:rsidR="00F90BDC" w:rsidRDefault="00F90BDC">
      <w:r xmlns:w="http://schemas.openxmlformats.org/wordprocessingml/2006/main">
        <w:t xml:space="preserve">1. "খ্রীষ্টে স্বাধীনতার সত্য"</w:t>
      </w:r>
    </w:p>
    <w:p w14:paraId="11E05C75" w14:textId="77777777" w:rsidR="00F90BDC" w:rsidRDefault="00F90BDC"/>
    <w:p w14:paraId="6747BCBC" w14:textId="77777777" w:rsidR="00F90BDC" w:rsidRDefault="00F90BDC">
      <w:r xmlns:w="http://schemas.openxmlformats.org/wordprocessingml/2006/main">
        <w:t xml:space="preserve">2. "সত্যিই মুক্ত হওয়ার মানে কি?"</w:t>
      </w:r>
    </w:p>
    <w:p w14:paraId="46205608" w14:textId="77777777" w:rsidR="00F90BDC" w:rsidRDefault="00F90BDC"/>
    <w:p w14:paraId="619153A9" w14:textId="77777777" w:rsidR="00F90BDC" w:rsidRDefault="00F90BDC">
      <w:r xmlns:w="http://schemas.openxmlformats.org/wordprocessingml/2006/main">
        <w:t xml:space="preserve">1. গালাতীয় 5:1, "স্বাধীনতার জন্য খ্রীষ্ট আমাদের মুক্ত করেছেন; অতএব দৃঢ় থাকুন, এবং আবার দাসত্বের জোয়ালের কাছে আত্মসমর্পণ করবেন না।"</w:t>
      </w:r>
    </w:p>
    <w:p w14:paraId="1F4363AC" w14:textId="77777777" w:rsidR="00F90BDC" w:rsidRDefault="00F90BDC"/>
    <w:p w14:paraId="775378D3" w14:textId="77777777" w:rsidR="00F90BDC" w:rsidRDefault="00F90BDC">
      <w:r xmlns:w="http://schemas.openxmlformats.org/wordprocessingml/2006/main">
        <w:t xml:space="preserve">2. হিব্রুজ 2:14-15, "অতএব যেহেতু শিশুরা মাংস ও রক্তে অংশীদার হয়, সেহেতু তিনি নিজেও একই জিনিসের অংশীদার হয়েছিলেন, যাতে তিনি মৃত্যুর মাধ্যমে যার মৃত্যুর ক্ষমতা রয়েছে তাকে, অর্থাৎ শয়তানকে ধ্বংস করতে পারেন৷ এবং যারা মৃত্যুর ভয়ে আজীবন দাসত্বের অধীন ছিল তাদের উদ্ধার করুন।"</w:t>
      </w:r>
    </w:p>
    <w:p w14:paraId="584F3175" w14:textId="77777777" w:rsidR="00F90BDC" w:rsidRDefault="00F90BDC"/>
    <w:p w14:paraId="71294A9D" w14:textId="77777777" w:rsidR="00F90BDC" w:rsidRDefault="00F90BDC">
      <w:r xmlns:w="http://schemas.openxmlformats.org/wordprocessingml/2006/main">
        <w:t xml:space="preserve">জন 8:34 যীশু তাদের উত্তর দিলেন, আমি তোমাদের সত্যি বলছি, যে পাপ করে সে পাপের দাস৷</w:t>
      </w:r>
    </w:p>
    <w:p w14:paraId="58206591" w14:textId="77777777" w:rsidR="00F90BDC" w:rsidRDefault="00F90BDC"/>
    <w:p w14:paraId="6DE54151" w14:textId="77777777" w:rsidR="00F90BDC" w:rsidRDefault="00F90BDC">
      <w:r xmlns:w="http://schemas.openxmlformats.org/wordprocessingml/2006/main">
        <w:t xml:space="preserve">পাপ আমাদের দাসত্ব করে, এবং যীশুই একমাত্র যিনি আমাদের মুক্ত করতে পারেন।</w:t>
      </w:r>
    </w:p>
    <w:p w14:paraId="0F07B1DF" w14:textId="77777777" w:rsidR="00F90BDC" w:rsidRDefault="00F90BDC"/>
    <w:p w14:paraId="353F6BCA" w14:textId="77777777" w:rsidR="00F90BDC" w:rsidRDefault="00F90BDC">
      <w:r xmlns:w="http://schemas.openxmlformats.org/wordprocessingml/2006/main">
        <w:t xml:space="preserve">1: যিশুই স্বাধীনতার একমাত্র পথ</w:t>
      </w:r>
    </w:p>
    <w:p w14:paraId="5D16EB90" w14:textId="77777777" w:rsidR="00F90BDC" w:rsidRDefault="00F90BDC"/>
    <w:p w14:paraId="5357E295" w14:textId="77777777" w:rsidR="00F90BDC" w:rsidRDefault="00F90BDC">
      <w:r xmlns:w="http://schemas.openxmlformats.org/wordprocessingml/2006/main">
        <w:t xml:space="preserve">2: পাপের দাস হবেন না</w:t>
      </w:r>
    </w:p>
    <w:p w14:paraId="6D9C3DDA" w14:textId="77777777" w:rsidR="00F90BDC" w:rsidRDefault="00F90BDC"/>
    <w:p w14:paraId="1DFDB83A" w14:textId="77777777" w:rsidR="00F90BDC" w:rsidRDefault="00F90BDC">
      <w:r xmlns:w="http://schemas.openxmlformats.org/wordprocessingml/2006/main">
        <w:t xml:space="preserve">1: জন 8:34</w:t>
      </w:r>
    </w:p>
    <w:p w14:paraId="29914F6E" w14:textId="77777777" w:rsidR="00F90BDC" w:rsidRDefault="00F90BDC"/>
    <w:p w14:paraId="46A0F7F1" w14:textId="77777777" w:rsidR="00F90BDC" w:rsidRDefault="00F90BDC">
      <w:r xmlns:w="http://schemas.openxmlformats.org/wordprocessingml/2006/main">
        <w:t xml:space="preserve">2: Galatians 5:1 - "স্বাধীনতার জন্য খ্রীষ্ট আমাদের মুক্ত করেছেন; অতএব দৃঢ় থাকুন, এবং আবার দাসত্বের জোয়ালের কাছে আত্মসমর্পণ করবেন না।"</w:t>
      </w:r>
    </w:p>
    <w:p w14:paraId="2854AF3F" w14:textId="77777777" w:rsidR="00F90BDC" w:rsidRDefault="00F90BDC"/>
    <w:p w14:paraId="53D3BD6E" w14:textId="77777777" w:rsidR="00F90BDC" w:rsidRDefault="00F90BDC">
      <w:r xmlns:w="http://schemas.openxmlformats.org/wordprocessingml/2006/main">
        <w:t xml:space="preserve">জন 8:35 আর দাস চিরকাল গৃহে থাকে না, কিন্তু পুত্র চিরকাল থাকে৷</w:t>
      </w:r>
    </w:p>
    <w:p w14:paraId="7D1711FA" w14:textId="77777777" w:rsidR="00F90BDC" w:rsidRDefault="00F90BDC"/>
    <w:p w14:paraId="7919AF09" w14:textId="77777777" w:rsidR="00F90BDC" w:rsidRDefault="00F90BDC">
      <w:r xmlns:w="http://schemas.openxmlformats.org/wordprocessingml/2006/main">
        <w:t xml:space="preserve">পুত্র সর্বদা ঘরে থাকবেন যখন চাকর থাকবেন না।</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পিতার ভালবাসা: খ্রীষ্টে স্থায়ী</w:t>
      </w:r>
    </w:p>
    <w:p w14:paraId="7625E12C" w14:textId="77777777" w:rsidR="00F90BDC" w:rsidRDefault="00F90BDC"/>
    <w:p w14:paraId="263C5723" w14:textId="77777777" w:rsidR="00F90BDC" w:rsidRDefault="00F90BDC">
      <w:r xmlns:w="http://schemas.openxmlformats.org/wordprocessingml/2006/main">
        <w:t xml:space="preserve">2. ঈশ্বরের অবিচল প্রতিশ্রুতি: একটি চিরন্তন প্রতিশ্রুতি</w:t>
      </w:r>
    </w:p>
    <w:p w14:paraId="73E7A0D2" w14:textId="77777777" w:rsidR="00F90BDC" w:rsidRDefault="00F90BDC"/>
    <w:p w14:paraId="18118098" w14:textId="77777777" w:rsidR="00F90BDC" w:rsidRDefault="00F90BDC">
      <w:r xmlns:w="http://schemas.openxmlformats.org/wordprocessingml/2006/main">
        <w:t xml:space="preserve">1. জন 14:16-18 - এবং আমি পিতার কাছে চাইব, এবং তিনি আপনাকে অন্য একজন সাহায্যকারী দেবেন, চিরকাল আপনার সাথে থাকবেন, এমনকি সত্যের আত্মা।</w:t>
      </w:r>
    </w:p>
    <w:p w14:paraId="727EF4B3" w14:textId="77777777" w:rsidR="00F90BDC" w:rsidRDefault="00F90BDC"/>
    <w:p w14:paraId="0B7E5AAF" w14:textId="77777777" w:rsidR="00F90BDC" w:rsidRDefault="00F90BDC">
      <w:r xmlns:w="http://schemas.openxmlformats.org/wordprocessingml/2006/main">
        <w:t xml:space="preserve">2. ইশাইয়া 40:8 - ঘাস শুকিয়ে যায়, ফুল বিবর্ণ হয়, কিন্তু আমাদের ঈশ্বরের বাক্য চিরকাল স্থায়ী হবে।</w:t>
      </w:r>
    </w:p>
    <w:p w14:paraId="0969B588" w14:textId="77777777" w:rsidR="00F90BDC" w:rsidRDefault="00F90BDC"/>
    <w:p w14:paraId="3765E099" w14:textId="77777777" w:rsidR="00F90BDC" w:rsidRDefault="00F90BDC">
      <w:r xmlns:w="http://schemas.openxmlformats.org/wordprocessingml/2006/main">
        <w:t xml:space="preserve">জন 8:36 তাই যদি পুত্র তোমাদের মুক্ত করেন, তবে তোমরা প্রকৃতপক্ষে স্বাধীন হবে৷</w:t>
      </w:r>
    </w:p>
    <w:p w14:paraId="5A661E47" w14:textId="77777777" w:rsidR="00F90BDC" w:rsidRDefault="00F90BDC"/>
    <w:p w14:paraId="1AA47BB0" w14:textId="77777777" w:rsidR="00F90BDC" w:rsidRDefault="00F90BDC">
      <w:r xmlns:w="http://schemas.openxmlformats.org/wordprocessingml/2006/main">
        <w:t xml:space="preserve">এই অনুচ্ছেদটি খ্রিস্টানদেরকে যিশুর স্বাধীনতার উপহার গ্রহণ করতে এবং সেই স্বাধীনতায় বসবাস করতে উত্সাহিত করে।</w:t>
      </w:r>
    </w:p>
    <w:p w14:paraId="3329C603" w14:textId="77777777" w:rsidR="00F90BDC" w:rsidRDefault="00F90BDC"/>
    <w:p w14:paraId="649E27F8" w14:textId="77777777" w:rsidR="00F90BDC" w:rsidRDefault="00F90BDC">
      <w:r xmlns:w="http://schemas.openxmlformats.org/wordprocessingml/2006/main">
        <w:t xml:space="preserve">1. "ফ্রি ইনডেড - লিভিং ইন দ্য ফ্রিডম যিশু অফার করেন"</w:t>
      </w:r>
    </w:p>
    <w:p w14:paraId="22704EDB" w14:textId="77777777" w:rsidR="00F90BDC" w:rsidRDefault="00F90BDC"/>
    <w:p w14:paraId="498DE167" w14:textId="77777777" w:rsidR="00F90BDC" w:rsidRDefault="00F90BDC">
      <w:r xmlns:w="http://schemas.openxmlformats.org/wordprocessingml/2006/main">
        <w:t xml:space="preserve">2. "খ্রীষ্টের নিঃশর্ত স্বাধীনতা"</w:t>
      </w:r>
    </w:p>
    <w:p w14:paraId="630D0EF2" w14:textId="77777777" w:rsidR="00F90BDC" w:rsidRDefault="00F90BDC"/>
    <w:p w14:paraId="070354A7" w14:textId="77777777" w:rsidR="00F90BDC" w:rsidRDefault="00F90BDC">
      <w:r xmlns:w="http://schemas.openxmlformats.org/wordprocessingml/2006/main">
        <w:t xml:space="preserve">1. রোমানস 6:18 "তখন পাপ থেকে মুক্ত হয়ে তোমরা ধার্মিকতার দাস হয়েছ।"</w:t>
      </w:r>
    </w:p>
    <w:p w14:paraId="25D32C03" w14:textId="77777777" w:rsidR="00F90BDC" w:rsidRDefault="00F90BDC"/>
    <w:p w14:paraId="314C4269" w14:textId="77777777" w:rsidR="00F90BDC" w:rsidRDefault="00F90BDC">
      <w:r xmlns:w="http://schemas.openxmlformats.org/wordprocessingml/2006/main">
        <w:t xml:space="preserve">2. গালাতীয় 5:1 "অতএব সেই স্বাধীনতায় দৃঢ়ভাবে দাঁড়াও যা দিয়ে খ্রীষ্ট আমাদের মুক্ত করেছেন, এবং আবার দাসত্বের জোয়ালে জড়িয়ে পড়বেন না।"</w:t>
      </w:r>
    </w:p>
    <w:p w14:paraId="559C8F62" w14:textId="77777777" w:rsidR="00F90BDC" w:rsidRDefault="00F90BDC"/>
    <w:p w14:paraId="72358940" w14:textId="77777777" w:rsidR="00F90BDC" w:rsidRDefault="00F90BDC">
      <w:r xmlns:w="http://schemas.openxmlformats.org/wordprocessingml/2006/main">
        <w:t xml:space="preserve">জন 8:37 আমি জানি তোমরা অব্রাহামের বংশ; কিন্তু তোমরা আমাকে মেরে ফেলতে চাও, কারণ তোমাদের মধ্যে আমার কথার কোন স্থান নেই৷</w:t>
      </w:r>
    </w:p>
    <w:p w14:paraId="0ADF569D" w14:textId="77777777" w:rsidR="00F90BDC" w:rsidRDefault="00F90BDC"/>
    <w:p w14:paraId="350A69FA" w14:textId="77777777" w:rsidR="00F90BDC" w:rsidRDefault="00F90BDC">
      <w:r xmlns:w="http://schemas.openxmlformats.org/wordprocessingml/2006/main">
        <w:t xml:space="preserve">আব্রাহামের বংশের লোকেরা যীশুকে হত্যা করতে চেয়েছিল কারণ তারা তাঁর কথা প্রত্যাখ্যান করেছিল।</w:t>
      </w:r>
    </w:p>
    <w:p w14:paraId="6B906459" w14:textId="77777777" w:rsidR="00F90BDC" w:rsidRDefault="00F90BDC"/>
    <w:p w14:paraId="1D66A3F1" w14:textId="77777777" w:rsidR="00F90BDC" w:rsidRDefault="00F90BDC">
      <w:r xmlns:w="http://schemas.openxmlformats.org/wordprocessingml/2006/main">
        <w:t xml:space="preserve">1: আমাদের ঐতিহ্য থাকা সত্ত্বেও যীশুর বাক্যের সত্যকে গ্রহণ করার জন্য আমাদের নম্র হতে হবে।</w:t>
      </w:r>
    </w:p>
    <w:p w14:paraId="05AC26E7" w14:textId="77777777" w:rsidR="00F90BDC" w:rsidRDefault="00F90BDC"/>
    <w:p w14:paraId="385D10EF" w14:textId="77777777" w:rsidR="00F90BDC" w:rsidRDefault="00F90BDC">
      <w:r xmlns:w="http://schemas.openxmlformats.org/wordprocessingml/2006/main">
        <w:t xml:space="preserve">2: যীশুর শিক্ষা প্রত্যাখ্যান করার জন্য আমাদের ঐতিহ্যকে অজুহাত হিসাবে ব্যবহার করা উচিত নয়।</w:t>
      </w:r>
    </w:p>
    <w:p w14:paraId="655F7052" w14:textId="77777777" w:rsidR="00F90BDC" w:rsidRDefault="00F90BDC"/>
    <w:p w14:paraId="1964EF48" w14:textId="77777777" w:rsidR="00F90BDC" w:rsidRDefault="00F90BDC">
      <w:r xmlns:w="http://schemas.openxmlformats.org/wordprocessingml/2006/main">
        <w:t xml:space="preserve">1: রোমানস 2:17-29 - ইহুদিদের মনে করিয়ে দেওয়া হয়েছিল যে আব্রাহামের কাছ থেকে তাদের শারীরিক বংশধর ঈশ্বরের সামনে তাদের ধার্মিক করার জন্য যথেষ্ট ছিল না।</w:t>
      </w:r>
    </w:p>
    <w:p w14:paraId="503C4970" w14:textId="77777777" w:rsidR="00F90BDC" w:rsidRDefault="00F90BDC"/>
    <w:p w14:paraId="33DA34F1" w14:textId="77777777" w:rsidR="00F90BDC" w:rsidRDefault="00F90BDC">
      <w:r xmlns:w="http://schemas.openxmlformats.org/wordprocessingml/2006/main">
        <w:t xml:space="preserve">2: গালাতীয় 6:15-16 - পল গ্যালাতিয়ানদের মনে করিয়ে দেন যে এটি তাদের ঐতিহ্য নয় যে গণনা করে, বরং খ্রীষ্টে নতুন সৃষ্টি।</w:t>
      </w:r>
    </w:p>
    <w:p w14:paraId="552DC091" w14:textId="77777777" w:rsidR="00F90BDC" w:rsidRDefault="00F90BDC"/>
    <w:p w14:paraId="57414B4C" w14:textId="77777777" w:rsidR="00F90BDC" w:rsidRDefault="00F90BDC">
      <w:r xmlns:w="http://schemas.openxmlformats.org/wordprocessingml/2006/main">
        <w:t xml:space="preserve">যোহন 8:38 আমি আমার পিতার কাছে যা দেখেছি তাই বলি এবং তোমরা তোমাদের পিতার কাছে যা দেখেছ তাই কর৷</w:t>
      </w:r>
    </w:p>
    <w:p w14:paraId="7EF28D87" w14:textId="77777777" w:rsidR="00F90BDC" w:rsidRDefault="00F90BDC"/>
    <w:p w14:paraId="3A2C7BF7" w14:textId="77777777" w:rsidR="00F90BDC" w:rsidRDefault="00F90BDC">
      <w:r xmlns:w="http://schemas.openxmlformats.org/wordprocessingml/2006/main">
        <w:t xml:space="preserve">যীশু তার পিতার সাথে যা দেখেছেন তার কথা বলেন এবং তার অনুসারীরা তাদের পিতার সাথে যা দেখেছেন তা করে।</w:t>
      </w:r>
    </w:p>
    <w:p w14:paraId="579C7963" w14:textId="77777777" w:rsidR="00F90BDC" w:rsidRDefault="00F90BDC"/>
    <w:p w14:paraId="28E9AFD2" w14:textId="77777777" w:rsidR="00F90BDC" w:rsidRDefault="00F90BDC">
      <w:r xmlns:w="http://schemas.openxmlformats.org/wordprocessingml/2006/main">
        <w:t xml:space="preserve">1. "আমরা যা বিশ্বাস করি তা দেখা: জন 8:38 এর একটি পরীক্ষা"</w:t>
      </w:r>
    </w:p>
    <w:p w14:paraId="280AD180" w14:textId="77777777" w:rsidR="00F90BDC" w:rsidRDefault="00F90BDC"/>
    <w:p w14:paraId="4213D68B" w14:textId="77777777" w:rsidR="00F90BDC" w:rsidRDefault="00F90BDC">
      <w:r xmlns:w="http://schemas.openxmlformats.org/wordprocessingml/2006/main">
        <w:t xml:space="preserve">2. "ওয়াকিং দ্য টক: আমরা যা বিশ্বাস করি তা বেঁচে থাকা"</w:t>
      </w:r>
    </w:p>
    <w:p w14:paraId="0E1A716F" w14:textId="77777777" w:rsidR="00F90BDC" w:rsidRDefault="00F90BDC"/>
    <w:p w14:paraId="277E681F" w14:textId="77777777" w:rsidR="00F90BDC" w:rsidRDefault="00F90BDC">
      <w:r xmlns:w="http://schemas.openxmlformats.org/wordprocessingml/2006/main">
        <w:t xml:space="preserve">1. ইফিষীয় 4:1-2 - "অতএব, আমি, প্রভুর বন্দী, আপনাকে অনুরোধ করছি যে আহ্বানের জন্য আপনাকে ডাকা হয়েছে, সমস্ত নম্রতা ও নম্রতার সাথে, ধৈর্য সহকারে, ধৈর্য সহকারে, সহনশীলতার সাথে চলার জন্য। একে অপরকে ভালোবেসে।"</w:t>
      </w:r>
    </w:p>
    <w:p w14:paraId="376D3AF7" w14:textId="77777777" w:rsidR="00F90BDC" w:rsidRDefault="00F90BDC"/>
    <w:p w14:paraId="747BD711" w14:textId="77777777" w:rsidR="00F90BDC" w:rsidRDefault="00F90BDC">
      <w:r xmlns:w="http://schemas.openxmlformats.org/wordprocessingml/2006/main">
        <w:t xml:space="preserve">2. রোমানস 12:2 - "এবং এই জগতের সাথে সঙ্গতিপূর্ণ হবেন না, কিন্তু আপনার মনের পুনর্নবীকরণ দ্বারা পরিবর্তিত হন, যাতে আপনি প্রমাণ করতে পারেন যে ঈশ্বরের ইচ্ছা কি, যা ভাল এবং গ্রহণযোগ্য এবং নিখুঁত।"</w:t>
      </w:r>
    </w:p>
    <w:p w14:paraId="4DF69000" w14:textId="77777777" w:rsidR="00F90BDC" w:rsidRDefault="00F90BDC"/>
    <w:p w14:paraId="06FF2E57" w14:textId="77777777" w:rsidR="00F90BDC" w:rsidRDefault="00F90BDC">
      <w:r xmlns:w="http://schemas.openxmlformats.org/wordprocessingml/2006/main">
        <w:t xml:space="preserve">জন 8:39 তারা উত্তর দিয়ে তাঁকে বলল, অব্রাহাম আমাদের পিতা৷ যীশু তাদের বললেন, 'তোমরা যদি ইব্রাহিমের সন্তান হতে তবে অব্রাহামের মতো কাজ করতে।</w:t>
      </w:r>
    </w:p>
    <w:p w14:paraId="06A16706" w14:textId="77777777" w:rsidR="00F90BDC" w:rsidRDefault="00F90BDC"/>
    <w:p w14:paraId="78F9F31E" w14:textId="77777777" w:rsidR="00F90BDC" w:rsidRDefault="00F90BDC">
      <w:r xmlns:w="http://schemas.openxmlformats.org/wordprocessingml/2006/main">
        <w:t xml:space="preserve">লোকেরা যীশুকে বলেছিল যে আব্রাহাম তাদের পিতা, কিন্তু যীশু উত্তর দিয়েছিলেন যে তারা যদি সত্যিই তাঁর সন্তান হয় তবে তারা তাঁর কাজ অনুসারে কাজ করবে।</w:t>
      </w:r>
    </w:p>
    <w:p w14:paraId="27F0D0F8" w14:textId="77777777" w:rsidR="00F90BDC" w:rsidRDefault="00F90BDC"/>
    <w:p w14:paraId="5C8D725D" w14:textId="77777777" w:rsidR="00F90BDC" w:rsidRDefault="00F90BDC">
      <w:r xmlns:w="http://schemas.openxmlformats.org/wordprocessingml/2006/main">
        <w:t xml:space="preserve">1. বিশ্বাসের জীবন যাপন: আব্রাহামের একটি অধ্যয়ন</w:t>
      </w:r>
    </w:p>
    <w:p w14:paraId="3969436F" w14:textId="77777777" w:rsidR="00F90BDC" w:rsidRDefault="00F90BDC"/>
    <w:p w14:paraId="164CD783" w14:textId="77777777" w:rsidR="00F90BDC" w:rsidRDefault="00F90BDC">
      <w:r xmlns:w="http://schemas.openxmlformats.org/wordprocessingml/2006/main">
        <w:t xml:space="preserve">2. শব্দ মেনে চলুন: বাইবেল থেকে বেঁচে থাকুন</w:t>
      </w:r>
    </w:p>
    <w:p w14:paraId="1CF47C6E" w14:textId="77777777" w:rsidR="00F90BDC" w:rsidRDefault="00F90BDC"/>
    <w:p w14:paraId="6A565882" w14:textId="77777777" w:rsidR="00F90BDC" w:rsidRDefault="00F90BDC">
      <w:r xmlns:w="http://schemas.openxmlformats.org/wordprocessingml/2006/main">
        <w:t xml:space="preserve">1. রোমানস 4:16-17, "অতএব, প্রতিশ্রুতি বিশ্বাসের দ্বারা আসে, যাতে এটি অনুগ্রহের দ্বারা হয় এবং অব্রাহামের সমস্ত বংশের জন্য নিশ্চিত করা যায় - কেবল তাদের জন্য নয় যারা আইনের অনুসারী তাদের জন্যও ইব্রাহিমের বিশ্বাস। তিনি আমাদের সকলের পিতা।"</w:t>
      </w:r>
    </w:p>
    <w:p w14:paraId="0D8E572F" w14:textId="77777777" w:rsidR="00F90BDC" w:rsidRDefault="00F90BDC"/>
    <w:p w14:paraId="28B36564" w14:textId="77777777" w:rsidR="00F90BDC" w:rsidRDefault="00F90BDC">
      <w:r xmlns:w="http://schemas.openxmlformats.org/wordprocessingml/2006/main">
        <w:t xml:space="preserve">2. জেমস 2:21-22, "আমাদের পূর্বপুরুষ অব্রাহাম যখন বেদীতে তার পুত্র ইসহাককে অর্পণ করেছিলেন তখন তিনি যা করেছিলেন তার জন্য কি ধার্মিক বলে বিবেচিত হননি? আপনি দেখতে পাচ্ছেন যে তার বিশ্বাস এবং তার কাজগুলি একসাথে কাজ করছে, এবং তার বিশ্বাস সম্পূর্ণ হয়েছিল সে কি করেছিল."</w:t>
      </w:r>
    </w:p>
    <w:p w14:paraId="05457377" w14:textId="77777777" w:rsidR="00F90BDC" w:rsidRDefault="00F90BDC"/>
    <w:p w14:paraId="546B504E" w14:textId="77777777" w:rsidR="00F90BDC" w:rsidRDefault="00F90BDC">
      <w:r xmlns:w="http://schemas.openxmlformats.org/wordprocessingml/2006/main">
        <w:t xml:space="preserve">জন 8:40 কিন্তু এখন তোমরা আমাকে হত্যা করতে চাও, একজন লোক যে তোমাদেরকে সত্য বলেছে, যা আমি ঈশ্বরের কাছে শুনেছি: ইব্রাহিম তা করেননি৷</w:t>
      </w:r>
    </w:p>
    <w:p w14:paraId="33F4A364" w14:textId="77777777" w:rsidR="00F90BDC" w:rsidRDefault="00F90BDC"/>
    <w:p w14:paraId="4B2D121D" w14:textId="77777777" w:rsidR="00F90BDC" w:rsidRDefault="00F90BDC">
      <w:r xmlns:w="http://schemas.openxmlformats.org/wordprocessingml/2006/main">
        <w:t xml:space="preserve">যীশু ঈশ্বরের কাছ থেকে যা শুনেছেন তার সত্য বলার জন্য নির্যাতিত হচ্ছেন, যা আব্রাহাম করেননি।</w:t>
      </w:r>
    </w:p>
    <w:p w14:paraId="1B1CB3C3" w14:textId="77777777" w:rsidR="00F90BDC" w:rsidRDefault="00F90BDC"/>
    <w:p w14:paraId="3728EF6C" w14:textId="77777777" w:rsidR="00F90BDC" w:rsidRDefault="00F90BDC">
      <w:r xmlns:w="http://schemas.openxmlformats.org/wordprocessingml/2006/main">
        <w:t xml:space="preserve">1. সত্য কথা বলার বিপদ</w:t>
      </w:r>
    </w:p>
    <w:p w14:paraId="3875C2D3" w14:textId="77777777" w:rsidR="00F90BDC" w:rsidRDefault="00F90BDC"/>
    <w:p w14:paraId="18BFE229" w14:textId="77777777" w:rsidR="00F90BDC" w:rsidRDefault="00F90BDC">
      <w:r xmlns:w="http://schemas.openxmlformats.org/wordprocessingml/2006/main">
        <w:t xml:space="preserve">2. যা সঠিক তা করার জন্য তাড়না</w:t>
      </w:r>
    </w:p>
    <w:p w14:paraId="1453F9A4" w14:textId="77777777" w:rsidR="00F90BDC" w:rsidRDefault="00F90BDC"/>
    <w:p w14:paraId="749CCBA3" w14:textId="77777777" w:rsidR="00F90BDC" w:rsidRDefault="00F90BDC">
      <w:r xmlns:w="http://schemas.openxmlformats.org/wordprocessingml/2006/main">
        <w:t xml:space="preserve">1. জন 15:18-21 - "জগত যদি আপনাকে ঘৃণা করে, মনে রাখবেন যে এটি প্রথমে আমাকে ঘৃণা করে। আপনি যদি বিশ্বের অন্তর্গত হতেন, তবে এটি আপনাকে তার নিজের মতো ভালবাসত। যেমনটা হয়, তুমি জগতের নও, কিন্তু আমি তোমাকে দুনিয়া থেকে বেছে নিয়েছি। তাই পৃথিবী তোমাকে ঘৃণা করে। মনে রেখো আমি তোমাকে যা বলেছিলাম: 'একজন দাস তার মনিবের চেয়ে বড় নয়।' যদি তারা আমাকে অত্যাচার করে তবে তারা আপনাকেও তাড়না করবে। যদি তারা আমার শিক্ষা মান্য করে, তবে তারা তোমারও আনুগত্য করবে। আমার নামের কারণে তারা তোমার সাথে এই রকম ব্যবহার করবে, কারণ যিনি আমাকে পাঠিয়েছেন তাকে তারা চেনে না।”</w:t>
      </w:r>
    </w:p>
    <w:p w14:paraId="3E3D1BDC" w14:textId="77777777" w:rsidR="00F90BDC" w:rsidRDefault="00F90BDC"/>
    <w:p w14:paraId="49629346" w14:textId="77777777" w:rsidR="00F90BDC" w:rsidRDefault="00F90BDC">
      <w:r xmlns:w="http://schemas.openxmlformats.org/wordprocessingml/2006/main">
        <w:t xml:space="preserve">2. লুক 6:22-23 - “মানুষের পুত্রের কারণে লোকেরা যখন আপনাকে ঘৃণা করে, যখন তারা আপনাকে বাদ দেয় এবং আপনাকে অপমান করে এবং আপনার নামকে মন্দ বলে প্রত্যাখ্যান করে তখন আপনি ধন্য। সেই দিন আনন্দ করুন এবং আনন্দে লাফ দিন, কারণ স্বর্গে আপনার পুরস্কার মহান। কেননা তাদের পূর্বপুরুষরা নবীদের সাথে এমনই আচরণ করতেন।”</w:t>
      </w:r>
    </w:p>
    <w:p w14:paraId="65B8C1CA" w14:textId="77777777" w:rsidR="00F90BDC" w:rsidRDefault="00F90BDC"/>
    <w:p w14:paraId="7BEF48A8" w14:textId="77777777" w:rsidR="00F90BDC" w:rsidRDefault="00F90BDC">
      <w:r xmlns:w="http://schemas.openxmlformats.org/wordprocessingml/2006/main">
        <w:t xml:space="preserve">জন 8:41 তোমরা তোমাদের পিতার কাজ কর৷ তখন তারা তাঁকে বলল, আমরা ব্যভিচার থেকে জন্মগ্রহণ করিনি৷ আমাদের একজনই পিতা, এমনকি ঈশ্বরও।</w:t>
      </w:r>
    </w:p>
    <w:p w14:paraId="25C352EA" w14:textId="77777777" w:rsidR="00F90BDC" w:rsidRDefault="00F90BDC"/>
    <w:p w14:paraId="5150947A" w14:textId="77777777" w:rsidR="00F90BDC" w:rsidRDefault="00F90BDC">
      <w:r xmlns:w="http://schemas.openxmlformats.org/wordprocessingml/2006/main">
        <w:t xml:space="preserve">যীশু ইহুদিদের কাছে প্রকাশ করেন যে তাদের ব্যভিচার থেকে জন্মগ্রহণ করতে হবে না, কারণ তাদের এক পিতা, ঈশ্বর রয়েছে।</w:t>
      </w:r>
    </w:p>
    <w:p w14:paraId="1B5CF260" w14:textId="77777777" w:rsidR="00F90BDC" w:rsidRDefault="00F90BDC"/>
    <w:p w14:paraId="57CB0F7C" w14:textId="77777777" w:rsidR="00F90BDC" w:rsidRDefault="00F90BDC">
      <w:r xmlns:w="http://schemas.openxmlformats.org/wordprocessingml/2006/main">
        <w:t xml:space="preserve">1. আমাদের সকলের একই পিতা আছে: জন 8:41 এর অর্থ অন্বেষণ</w:t>
      </w:r>
    </w:p>
    <w:p w14:paraId="241DF43F" w14:textId="77777777" w:rsidR="00F90BDC" w:rsidRDefault="00F90BDC"/>
    <w:p w14:paraId="2C2FD374" w14:textId="77777777" w:rsidR="00F90BDC" w:rsidRDefault="00F90BDC">
      <w:r xmlns:w="http://schemas.openxmlformats.org/wordprocessingml/2006/main">
        <w:t xml:space="preserve">2. ঈশ্বরের পিতা: আমাদের আসল পরিচয়ের উৎস</w:t>
      </w:r>
    </w:p>
    <w:p w14:paraId="41CFD651" w14:textId="77777777" w:rsidR="00F90BDC" w:rsidRDefault="00F90BDC"/>
    <w:p w14:paraId="5D5DBEB6" w14:textId="77777777" w:rsidR="00F90BDC" w:rsidRDefault="00F90BDC">
      <w:r xmlns:w="http://schemas.openxmlformats.org/wordprocessingml/2006/main">
        <w:t xml:space="preserve">1. ইশাইয়া 64:8 - কিন্তু এখন, হে প্রভু, আপনি আমাদের পিতা; আমরা মাটি, আর তুমি আমাদের কুমোর; আর আমরা সবাই তোমার হাতের কাজ।</w:t>
      </w:r>
    </w:p>
    <w:p w14:paraId="706A2B6C" w14:textId="77777777" w:rsidR="00F90BDC" w:rsidRDefault="00F90BDC"/>
    <w:p w14:paraId="3410D03C" w14:textId="77777777" w:rsidR="00F90BDC" w:rsidRDefault="00F90BDC">
      <w:r xmlns:w="http://schemas.openxmlformats.org/wordprocessingml/2006/main">
        <w:t xml:space="preserve">2. 1 জন 3:1 - দেখ, পিতা আমাদেরকে কতটা ভালবাসা দিয়েছেন, যাতে আমরা ঈশ্বরের পুত্র বলা উচিত: তাই বিশ্ব আমাদের জানে না, কারণ এটি তাকে চিনেনি।</w:t>
      </w:r>
    </w:p>
    <w:p w14:paraId="04116D56" w14:textId="77777777" w:rsidR="00F90BDC" w:rsidRDefault="00F90BDC"/>
    <w:p w14:paraId="2B9C200F" w14:textId="77777777" w:rsidR="00F90BDC" w:rsidRDefault="00F90BDC">
      <w:r xmlns:w="http://schemas.openxmlformats.org/wordprocessingml/2006/main">
        <w:t xml:space="preserve">জন 8:42 যীশু তাদের বললেন, 'ঈশ্বর যদি তোমাদের পিতা হতেন, তবে তোমরা আমাকে ভালবাসতে, কারণ আমি </w:t>
      </w:r>
      <w:r xmlns:w="http://schemas.openxmlformats.org/wordprocessingml/2006/main">
        <w:lastRenderedPageBreak xmlns:w="http://schemas.openxmlformats.org/wordprocessingml/2006/main"/>
      </w:r>
      <w:r xmlns:w="http://schemas.openxmlformats.org/wordprocessingml/2006/main">
        <w:t xml:space="preserve">ঈশ্বরের কাছ থেকে এসেছি এবং এসেছি৷ আমি নিজে থেকে আসিনি, কিন্তু তিনি আমাকে পাঠিয়েছেন৷</w:t>
      </w:r>
    </w:p>
    <w:p w14:paraId="1F86B28C" w14:textId="77777777" w:rsidR="00F90BDC" w:rsidRDefault="00F90BDC"/>
    <w:p w14:paraId="0D7C6933" w14:textId="77777777" w:rsidR="00F90BDC" w:rsidRDefault="00F90BDC">
      <w:r xmlns:w="http://schemas.openxmlformats.org/wordprocessingml/2006/main">
        <w:t xml:space="preserve">যীশু যারা তাঁর পরিচয় নিয়ে সন্দেহ পোষণ করেন তাদের বিবেচনা করতে বলছেন যে ঈশ্বর যদি সত্যিই তাদের পিতা হতেন তবে তারা তাঁকে সন্দেহ করবে না।</w:t>
      </w:r>
    </w:p>
    <w:p w14:paraId="78DC6FD0" w14:textId="77777777" w:rsidR="00F90BDC" w:rsidRDefault="00F90BDC"/>
    <w:p w14:paraId="3BBA77CC" w14:textId="77777777" w:rsidR="00F90BDC" w:rsidRDefault="00F90BDC">
      <w:r xmlns:w="http://schemas.openxmlformats.org/wordprocessingml/2006/main">
        <w:t xml:space="preserve">1: আমাদের যীশুকে ভালবাসতে হবে এবং বিশ্বাস করতে হবে, কারণ তিনি ঈশ্বরের কাছ থেকে এসেছেন এবং তাঁর দ্বারা প্রেরিত।</w:t>
      </w:r>
    </w:p>
    <w:p w14:paraId="7B92A30C" w14:textId="77777777" w:rsidR="00F90BDC" w:rsidRDefault="00F90BDC"/>
    <w:p w14:paraId="438610AD" w14:textId="77777777" w:rsidR="00F90BDC" w:rsidRDefault="00F90BDC">
      <w:r xmlns:w="http://schemas.openxmlformats.org/wordprocessingml/2006/main">
        <w:t xml:space="preserve">2: আমাদের যীশু এবং তাঁর পরিচয় সম্পর্কে সন্দেহ করা উচিত নয়, কারণ এটি করা আমাদের পিতা ঈশ্বরের প্রতি বিশ্বাসের অভাব হবে।</w:t>
      </w:r>
    </w:p>
    <w:p w14:paraId="093A8681" w14:textId="77777777" w:rsidR="00F90BDC" w:rsidRDefault="00F90BDC"/>
    <w:p w14:paraId="2546CB8C" w14:textId="77777777" w:rsidR="00F90BDC" w:rsidRDefault="00F90BDC">
      <w:r xmlns:w="http://schemas.openxmlformats.org/wordprocessingml/2006/main">
        <w:t xml:space="preserve">1: ম্যাথু 7:21-23 "যারা আমাকে 'প্রভু, প্রভু' বলে, তারা স্বর্গরাজ্যে প্রবেশ করবে না, তবে কেবলমাত্র সেই ব্যক্তিই প্রবেশ করবে যে আমার স্বর্গস্থ পিতার ইচ্ছা পালন করে। অনেকে আমাকে বলবে সেই দিন, 'প্রভু, প্রভু, আমরা কি আপনার নামে এবং আপনার নামে ভবিষ্যদ্বাণী করিনি এবং আপনার নামে অনেক অলৌকিক কাজ করিনি?' তখন আমি তাদের স্পষ্টভাবে বলবো, 'আমি তোমাদিগকে কখনই চিনি না, আমার নিকট হইতে দূর হও হে পাপাচারীগণ!'</w:t>
      </w:r>
    </w:p>
    <w:p w14:paraId="27FB74AE" w14:textId="77777777" w:rsidR="00F90BDC" w:rsidRDefault="00F90BDC"/>
    <w:p w14:paraId="74B8013D" w14:textId="77777777" w:rsidR="00F90BDC" w:rsidRDefault="00F90BDC">
      <w:r xmlns:w="http://schemas.openxmlformats.org/wordprocessingml/2006/main">
        <w:t xml:space="preserve">2: 1 জন 4: 7-8 "প্রিয় বন্ধুরা, আসুন আমরা একে অপরকে ভালবাসি, কারণ ভালবাসা ঈশ্বরের কাছ থেকে আসে। যে কেউ ভালবাসে সে ঈশ্বর থেকে জন্মগ্রহণ করে এবং ঈশ্বরকে জানে। যে ভালবাসে না সে ঈশ্বরকে জানে না, কারণ ঈশ্বর প্রেম। "</w:t>
      </w:r>
    </w:p>
    <w:p w14:paraId="52146CAE" w14:textId="77777777" w:rsidR="00F90BDC" w:rsidRDefault="00F90BDC"/>
    <w:p w14:paraId="749A4239" w14:textId="77777777" w:rsidR="00F90BDC" w:rsidRDefault="00F90BDC">
      <w:r xmlns:w="http://schemas.openxmlformats.org/wordprocessingml/2006/main">
        <w:t xml:space="preserve">যোহন 8:43 কেন তোমরা আমার কথা বোঝ না? কারণ তোমরা আমার কথা শুনতে পাও না৷</w:t>
      </w:r>
    </w:p>
    <w:p w14:paraId="5CEB7DF1" w14:textId="77777777" w:rsidR="00F90BDC" w:rsidRDefault="00F90BDC"/>
    <w:p w14:paraId="514B5C7E" w14:textId="77777777" w:rsidR="00F90BDC" w:rsidRDefault="00F90BDC">
      <w:r xmlns:w="http://schemas.openxmlformats.org/wordprocessingml/2006/main">
        <w:t xml:space="preserve">যীশু প্রশ্ন করছেন কেন তাঁর শ্রোতারা তিনি যে বার্তা দিচ্ছেন তা বুঝতে পারছেন না, পরামর্শ দিচ্ছেন যে তারা বুঝতে পারে না কারণ তারা তাঁর কথা শুনতে পায় না।</w:t>
      </w:r>
    </w:p>
    <w:p w14:paraId="532834B9" w14:textId="77777777" w:rsidR="00F90BDC" w:rsidRDefault="00F90BDC"/>
    <w:p w14:paraId="487B8D13" w14:textId="77777777" w:rsidR="00F90BDC" w:rsidRDefault="00F90BDC">
      <w:r xmlns:w="http://schemas.openxmlformats.org/wordprocessingml/2006/main">
        <w:t xml:space="preserve">1. ঈশ্বরের বাক্য শোনা: বোঝার চাবিকাঠি</w:t>
      </w:r>
    </w:p>
    <w:p w14:paraId="46DFF302" w14:textId="77777777" w:rsidR="00F90BDC" w:rsidRDefault="00F90BDC"/>
    <w:p w14:paraId="187A7D27" w14:textId="77777777" w:rsidR="00F90BDC" w:rsidRDefault="00F90BDC">
      <w:r xmlns:w="http://schemas.openxmlformats.org/wordprocessingml/2006/main">
        <w:t xml:space="preserve">2. যীশুর বার্তা গ্রহণ করা: হৃদয়ের একটি বিষয়</w:t>
      </w:r>
    </w:p>
    <w:p w14:paraId="2E200A73" w14:textId="77777777" w:rsidR="00F90BDC" w:rsidRDefault="00F90BDC"/>
    <w:p w14:paraId="1E3DA9FB" w14:textId="77777777" w:rsidR="00F90BDC" w:rsidRDefault="00F90BDC">
      <w:r xmlns:w="http://schemas.openxmlformats.org/wordprocessingml/2006/main">
        <w:t xml:space="preserve">1. জেমস 1:22-25 - কিন্তু শব্দের কর্মকারী হও, এবং শুধুমাত্র শ্রবণকারী নয়, নিজেদেরকে প্রতারিত কর।</w:t>
      </w:r>
    </w:p>
    <w:p w14:paraId="3EAED19C" w14:textId="77777777" w:rsidR="00F90BDC" w:rsidRDefault="00F90BDC"/>
    <w:p w14:paraId="53AC15D4" w14:textId="77777777" w:rsidR="00F90BDC" w:rsidRDefault="00F90BDC">
      <w:r xmlns:w="http://schemas.openxmlformats.org/wordprocessingml/2006/main">
        <w:t xml:space="preserve">2. হিতোপদেশ 4:20-22 - আমার ছেলে, আমার কথায় মনোযোগ দিন; আমার কথায় কান দাও। তোমার চোখ থেকে ওরা দূরে না যাক; তাদের হৃদয়ের মাঝে রাখো।</w:t>
      </w:r>
    </w:p>
    <w:p w14:paraId="0BCE3CC9" w14:textId="77777777" w:rsidR="00F90BDC" w:rsidRDefault="00F90BDC"/>
    <w:p w14:paraId="01FEAB89" w14:textId="77777777" w:rsidR="00F90BDC" w:rsidRDefault="00F90BDC">
      <w:r xmlns:w="http://schemas.openxmlformats.org/wordprocessingml/2006/main">
        <w:t xml:space="preserve">জন 8:44 তোমরা তোমাদের পিতা শয়তানের এবং তোমাদের পিতার অভিলাষ তোমরাই করবে৷ তিনি প্রথম থেকেই একজন খুনি ছিলেন এবং সত্যে বাস করেননি, কারণ তার মধ্যে সত্য নেই৷ যখন সে মিথ্যা বলে, তখন সে তার নিজের কথা বলে, কারণ সে মিথ্যাবাদী এবং তার পিতা৷</w:t>
      </w:r>
    </w:p>
    <w:p w14:paraId="2207694F" w14:textId="77777777" w:rsidR="00F90BDC" w:rsidRDefault="00F90BDC"/>
    <w:p w14:paraId="115FBA92" w14:textId="77777777" w:rsidR="00F90BDC" w:rsidRDefault="00F90BDC">
      <w:r xmlns:w="http://schemas.openxmlformats.org/wordprocessingml/2006/main">
        <w:t xml:space="preserve">এই অনুচ্ছেদটি সত্যকে তুলে ধরে যে মিথ্যা এবং প্রতারণার উত্স হল শয়তান।</w:t>
      </w:r>
    </w:p>
    <w:p w14:paraId="2085265E" w14:textId="77777777" w:rsidR="00F90BDC" w:rsidRDefault="00F90BDC"/>
    <w:p w14:paraId="2F1DA7E3" w14:textId="77777777" w:rsidR="00F90BDC" w:rsidRDefault="00F90BDC">
      <w:r xmlns:w="http://schemas.openxmlformats.org/wordprocessingml/2006/main">
        <w:t xml:space="preserve">1. শয়তানের মিথ্যা: প্রতারণার বিরুদ্ধে সতর্ক থাকুন</w:t>
      </w:r>
    </w:p>
    <w:p w14:paraId="1FBE6ABC" w14:textId="77777777" w:rsidR="00F90BDC" w:rsidRDefault="00F90BDC"/>
    <w:p w14:paraId="67117BC5" w14:textId="77777777" w:rsidR="00F90BDC" w:rsidRDefault="00F90BDC">
      <w:r xmlns:w="http://schemas.openxmlformats.org/wordprocessingml/2006/main">
        <w:t xml:space="preserve">2. সত্যের শক্তি: শত্রুর প্রতারণাকে প্রত্যাখ্যান করা</w:t>
      </w:r>
    </w:p>
    <w:p w14:paraId="24C62DBA" w14:textId="77777777" w:rsidR="00F90BDC" w:rsidRDefault="00F90BDC"/>
    <w:p w14:paraId="61D50765" w14:textId="77777777" w:rsidR="00F90BDC" w:rsidRDefault="00F90BDC">
      <w:r xmlns:w="http://schemas.openxmlformats.org/wordprocessingml/2006/main">
        <w:t xml:space="preserve">1. 1 জন 4:1-6 - আত্মা পরীক্ষা করা</w:t>
      </w:r>
    </w:p>
    <w:p w14:paraId="44898AD4" w14:textId="77777777" w:rsidR="00F90BDC" w:rsidRDefault="00F90BDC"/>
    <w:p w14:paraId="6B9FB863" w14:textId="77777777" w:rsidR="00F90BDC" w:rsidRDefault="00F90BDC">
      <w:r xmlns:w="http://schemas.openxmlformats.org/wordprocessingml/2006/main">
        <w:t xml:space="preserve">2. Ephesians 6:10-18 - ঈশ্বরের বর্ম পরিধান করা</w:t>
      </w:r>
    </w:p>
    <w:p w14:paraId="697191D8" w14:textId="77777777" w:rsidR="00F90BDC" w:rsidRDefault="00F90BDC"/>
    <w:p w14:paraId="44F4EA41" w14:textId="77777777" w:rsidR="00F90BDC" w:rsidRDefault="00F90BDC">
      <w:r xmlns:w="http://schemas.openxmlformats.org/wordprocessingml/2006/main">
        <w:t xml:space="preserve">যোহন 8:45 আর আমি তোমাদের সত্য বলছি বলে তোমরা আমাকে বিশ্বাস কর না৷</w:t>
      </w:r>
    </w:p>
    <w:p w14:paraId="02CB90D7" w14:textId="77777777" w:rsidR="00F90BDC" w:rsidRDefault="00F90BDC"/>
    <w:p w14:paraId="568037AF" w14:textId="77777777" w:rsidR="00F90BDC" w:rsidRDefault="00F90BDC">
      <w:r xmlns:w="http://schemas.openxmlformats.org/wordprocessingml/2006/main">
        <w:t xml:space="preserve">সত্য যারা শুনে তাদের দ্বারা প্রত্যাখ্যান করা হয়।</w:t>
      </w:r>
    </w:p>
    <w:p w14:paraId="0FE51B88" w14:textId="77777777" w:rsidR="00F90BDC" w:rsidRDefault="00F90BDC"/>
    <w:p w14:paraId="635DEA8C" w14:textId="77777777" w:rsidR="00F90BDC" w:rsidRDefault="00F90BDC">
      <w:r xmlns:w="http://schemas.openxmlformats.org/wordprocessingml/2006/main">
        <w:t xml:space="preserve">1: আমাদের সত্য শোনার জন্য উন্মুক্ত হতে হবে, এমনকি যখন এটি গ্রহণ করা কঠিন হয়।</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অবশ্যই সত্যের জীবন যাপন করার চেষ্টা করতে হবে, যাতে আমাদের কথা বিশ্বাস করা যায়।</w:t>
      </w:r>
    </w:p>
    <w:p w14:paraId="31D92110" w14:textId="77777777" w:rsidR="00F90BDC" w:rsidRDefault="00F90BDC"/>
    <w:p w14:paraId="71D6281E" w14:textId="77777777" w:rsidR="00F90BDC" w:rsidRDefault="00F90BDC">
      <w:r xmlns:w="http://schemas.openxmlformats.org/wordprocessingml/2006/main">
        <w:t xml:space="preserve">1: হিতোপদেশ 12:17 - যে সত্য বলে সে সত্য বলে, কিন্তু মিথ্যা সাক্ষী, প্রতারণা করে।</w:t>
      </w:r>
    </w:p>
    <w:p w14:paraId="3FCE07C7" w14:textId="77777777" w:rsidR="00F90BDC" w:rsidRDefault="00F90BDC"/>
    <w:p w14:paraId="5E0D20F4" w14:textId="77777777" w:rsidR="00F90BDC" w:rsidRDefault="00F90BDC">
      <w:r xmlns:w="http://schemas.openxmlformats.org/wordprocessingml/2006/main">
        <w:t xml:space="preserve">2: কলসিয়ানস 3:9-10 - একে অপরের সাথে মিথ্যা বলবেন না, এটি দেখে যে আপনি পুরানো আত্মকে তার অনুশীলনের সাথে ত্যাগ করেছেন এবং নতুন আত্মকে পরিধান করেছেন, যা তার স্রষ্টার চিত্রের পরে জ্ঞানে নবায়ন হচ্ছে।</w:t>
      </w:r>
    </w:p>
    <w:p w14:paraId="38B60B4E" w14:textId="77777777" w:rsidR="00F90BDC" w:rsidRDefault="00F90BDC"/>
    <w:p w14:paraId="3ADC80EF" w14:textId="77777777" w:rsidR="00F90BDC" w:rsidRDefault="00F90BDC">
      <w:r xmlns:w="http://schemas.openxmlformats.org/wordprocessingml/2006/main">
        <w:t xml:space="preserve">জন 8:46 তোমাদের মধ্যে কে আমাকে পাপের বিষয়ে বিশ্বাস করে? আর আমি যদি সত্যি বলি, তাহলে তোমরা আমার কথা বিশ্বাস করছ না কেন?</w:t>
      </w:r>
    </w:p>
    <w:p w14:paraId="384B233F" w14:textId="77777777" w:rsidR="00F90BDC" w:rsidRDefault="00F90BDC"/>
    <w:p w14:paraId="3593FA3C" w14:textId="77777777" w:rsidR="00F90BDC" w:rsidRDefault="00F90BDC">
      <w:r xmlns:w="http://schemas.openxmlformats.org/wordprocessingml/2006/main">
        <w:t xml:space="preserve">জন 8:46 আমাদের নিজেদের হৃদয় পরীক্ষা করার জন্য চ্যালেঞ্জ করে এবং বিবেচনা করে যে আমরা সত্যের জন্য উন্মুক্ত কিনা, উৎস যাই হোক না কেন।</w:t>
      </w:r>
    </w:p>
    <w:p w14:paraId="08F39B2E" w14:textId="77777777" w:rsidR="00F90BDC" w:rsidRDefault="00F90BDC"/>
    <w:p w14:paraId="0494DCDA" w14:textId="77777777" w:rsidR="00F90BDC" w:rsidRDefault="00F90BDC">
      <w:r xmlns:w="http://schemas.openxmlformats.org/wordprocessingml/2006/main">
        <w:t xml:space="preserve">1: যারা আপনার কাছে সত্য নিয়ে আসে তাদের বিচার করতে দ্রুত হবেন না, কারণ আপনি কিছু শেখার সুযোগ হারিয়ে ফেলছেন।</w:t>
      </w:r>
    </w:p>
    <w:p w14:paraId="5DE93FF4" w14:textId="77777777" w:rsidR="00F90BDC" w:rsidRDefault="00F90BDC"/>
    <w:p w14:paraId="58476CA6" w14:textId="77777777" w:rsidR="00F90BDC" w:rsidRDefault="00F90BDC">
      <w:r xmlns:w="http://schemas.openxmlformats.org/wordprocessingml/2006/main">
        <w:t xml:space="preserve">2: সত্যকে বিশ্বাস করুন, যেই কথা বলুক না কেন।</w:t>
      </w:r>
    </w:p>
    <w:p w14:paraId="4720038E" w14:textId="77777777" w:rsidR="00F90BDC" w:rsidRDefault="00F90BDC"/>
    <w:p w14:paraId="323543F7" w14:textId="77777777" w:rsidR="00F90BDC" w:rsidRDefault="00F90BDC">
      <w:r xmlns:w="http://schemas.openxmlformats.org/wordprocessingml/2006/main">
        <w:t xml:space="preserve">1: জেমস 1:19 - আমার প্রিয় ভাইয়েরা এটা জানুন: প্রত্যেক ব্যক্তি শুনতে দ্রুত, কথা বলতে ধীর, রাগ করতে ধীর হোক।</w:t>
      </w:r>
    </w:p>
    <w:p w14:paraId="407D2B5B" w14:textId="77777777" w:rsidR="00F90BDC" w:rsidRDefault="00F90BDC"/>
    <w:p w14:paraId="1CF5069F" w14:textId="77777777" w:rsidR="00F90BDC" w:rsidRDefault="00F90BDC">
      <w:r xmlns:w="http://schemas.openxmlformats.org/wordprocessingml/2006/main">
        <w:t xml:space="preserve">2: হিতোপদেশ 18:13 - শোনার আগে যদি কেউ উত্তর দেয় তবে তা তার মূর্খতা এবং লজ্জা।</w:t>
      </w:r>
    </w:p>
    <w:p w14:paraId="7F0BBCF4" w14:textId="77777777" w:rsidR="00F90BDC" w:rsidRDefault="00F90BDC"/>
    <w:p w14:paraId="005CC984" w14:textId="77777777" w:rsidR="00F90BDC" w:rsidRDefault="00F90BDC">
      <w:r xmlns:w="http://schemas.openxmlformats.org/wordprocessingml/2006/main">
        <w:t xml:space="preserve">যোহন 8:47 যে ঈশ্বরের, সে ঈশ্বরের কথা শোনে; তাই তোমরা তা শুনছ না, কারণ তোমরা ঈশ্বরের নও৷</w:t>
      </w:r>
    </w:p>
    <w:p w14:paraId="02AB7D96" w14:textId="77777777" w:rsidR="00F90BDC" w:rsidRDefault="00F90BDC"/>
    <w:p w14:paraId="07FD928D" w14:textId="77777777" w:rsidR="00F90BDC" w:rsidRDefault="00F90BDC">
      <w:r xmlns:w="http://schemas.openxmlformats.org/wordprocessingml/2006/main">
        <w:t xml:space="preserve">যারা ঈশ্বরের তারা ঈশ্বরের কথা শুনবে, আর যারা ঈশ্বরের নয় তারা শুনবে না৷</w:t>
      </w:r>
    </w:p>
    <w:p w14:paraId="25EBEFC6" w14:textId="77777777" w:rsidR="00F90BDC" w:rsidRDefault="00F90BDC"/>
    <w:p w14:paraId="675A3A3C" w14:textId="77777777" w:rsidR="00F90BDC" w:rsidRDefault="00F90BDC">
      <w:r xmlns:w="http://schemas.openxmlformats.org/wordprocessingml/2006/main">
        <w:t xml:space="preserve">1. আমরা যদি তাঁর কথা শুনতে চাই তবে আমাদের অবশ্যই ঈশ্বরের হতে হবে৷</w:t>
      </w:r>
    </w:p>
    <w:p w14:paraId="0B78F3F1" w14:textId="77777777" w:rsidR="00F90BDC" w:rsidRDefault="00F90BDC"/>
    <w:p w14:paraId="3A332224" w14:textId="77777777" w:rsidR="00F90BDC" w:rsidRDefault="00F90BDC">
      <w:r xmlns:w="http://schemas.openxmlformats.org/wordprocessingml/2006/main">
        <w:t xml:space="preserve">2. ঈশ্বর আমাদেরকে তাঁর কথা গ্রহণ করতে এবং তাঁর পরিবারের অংশ হতে আহ্বান করছেন৷</w:t>
      </w:r>
    </w:p>
    <w:p w14:paraId="56B1A4C1" w14:textId="77777777" w:rsidR="00F90BDC" w:rsidRDefault="00F90BDC"/>
    <w:p w14:paraId="780A6C9B" w14:textId="77777777" w:rsidR="00F90BDC" w:rsidRDefault="00F90BDC">
      <w:r xmlns:w="http://schemas.openxmlformats.org/wordprocessingml/2006/main">
        <w:t xml:space="preserve">1. রোমানস 8:14-17 কারণ যত লোক ঈশ্বরের আত্মার দ্বারা পরিচালিত হয়, তারা ঈশ্বরের পুত্র।</w:t>
      </w:r>
    </w:p>
    <w:p w14:paraId="42F5771C" w14:textId="77777777" w:rsidR="00F90BDC" w:rsidRDefault="00F90BDC"/>
    <w:p w14:paraId="5DE7504D" w14:textId="77777777" w:rsidR="00F90BDC" w:rsidRDefault="00F90BDC">
      <w:r xmlns:w="http://schemas.openxmlformats.org/wordprocessingml/2006/main">
        <w:t xml:space="preserve">2. 1 জন 5:1-5 যে কেউ বিশ্বাস করে যে যীশুই খ্রীষ্ট ঈশ্বরের জন্ম।</w:t>
      </w:r>
    </w:p>
    <w:p w14:paraId="0E007FBB" w14:textId="77777777" w:rsidR="00F90BDC" w:rsidRDefault="00F90BDC"/>
    <w:p w14:paraId="4430CFAC" w14:textId="77777777" w:rsidR="00F90BDC" w:rsidRDefault="00F90BDC">
      <w:r xmlns:w="http://schemas.openxmlformats.org/wordprocessingml/2006/main">
        <w:t xml:space="preserve">যোহন 8:48 তখন ইহুদীরা উত্তর দিয়ে তাঁকে বলল, আমরা কি ঠিক বলি না যে আপনি একজন শমরীয় এবং আপনার ভূত আছে?</w:t>
      </w:r>
    </w:p>
    <w:p w14:paraId="1F9BCFCE" w14:textId="77777777" w:rsidR="00F90BDC" w:rsidRDefault="00F90BDC"/>
    <w:p w14:paraId="377FCEE7" w14:textId="77777777" w:rsidR="00F90BDC" w:rsidRDefault="00F90BDC">
      <w:r xmlns:w="http://schemas.openxmlformats.org/wordprocessingml/2006/main">
        <w:t xml:space="preserve">ইহুদিরা যীশুর বিরুদ্ধে শয়তান থাকার অভিযোগ করেছিল কারণ তিনি একজন শমরীয় ছিলেন।</w:t>
      </w:r>
    </w:p>
    <w:p w14:paraId="3D314F2E" w14:textId="77777777" w:rsidR="00F90BDC" w:rsidRDefault="00F90BDC"/>
    <w:p w14:paraId="27B77AB1" w14:textId="77777777" w:rsidR="00F90BDC" w:rsidRDefault="00F90BDC">
      <w:r xmlns:w="http://schemas.openxmlformats.org/wordprocessingml/2006/main">
        <w:t xml:space="preserve">1. আমাদের প্রতিবেশীদের অযৌক্তিক অভিযোগ</w:t>
      </w:r>
    </w:p>
    <w:p w14:paraId="44EAB01E" w14:textId="77777777" w:rsidR="00F90BDC" w:rsidRDefault="00F90BDC"/>
    <w:p w14:paraId="7A73443D" w14:textId="77777777" w:rsidR="00F90BDC" w:rsidRDefault="00F90BDC">
      <w:r xmlns:w="http://schemas.openxmlformats.org/wordprocessingml/2006/main">
        <w:t xml:space="preserve">2. মিথ্যা অভিযোগ খন্ডন করা</w:t>
      </w:r>
    </w:p>
    <w:p w14:paraId="330DD418" w14:textId="77777777" w:rsidR="00F90BDC" w:rsidRDefault="00F90BDC"/>
    <w:p w14:paraId="348E60FB" w14:textId="77777777" w:rsidR="00F90BDC" w:rsidRDefault="00F90BDC">
      <w:r xmlns:w="http://schemas.openxmlformats.org/wordprocessingml/2006/main">
        <w:t xml:space="preserve">1. রোমানস্ 8:31-32 -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w:t>
      </w:r>
    </w:p>
    <w:p w14:paraId="552B42DE" w14:textId="77777777" w:rsidR="00F90BDC" w:rsidRDefault="00F90BDC"/>
    <w:p w14:paraId="77B115A3" w14:textId="77777777" w:rsidR="00F90BDC" w:rsidRDefault="00F90BDC">
      <w:r xmlns:w="http://schemas.openxmlformats.org/wordprocessingml/2006/main">
        <w:t xml:space="preserve">2. ম্যাথু 5:11-12 - "ধন্য আপনি যখন অন্যরা আপনাকে নিন্দা করে এবং আপনাকে তাড়না করে এবং আমার কারণে মিথ্যাভাবে আপনার বিরুদ্ধে সমস্ত ধরণের খারাপ কথা বলে। আনন্দ কর এবং আনন্দ কর, কারণ স্বর্গে তোমাদের পুরস্কার মহান, কারণ তারা তোমাদের পূর্ববর্তী ভাববাদীদের নির্যাতিত করেছিল৷</w:t>
      </w:r>
    </w:p>
    <w:p w14:paraId="5F9809FF" w14:textId="77777777" w:rsidR="00F90BDC" w:rsidRDefault="00F90BDC"/>
    <w:p w14:paraId="66C4582C" w14:textId="77777777" w:rsidR="00F90BDC" w:rsidRDefault="00F90BDC">
      <w:r xmlns:w="http://schemas.openxmlformats.org/wordprocessingml/2006/main">
        <w:t xml:space="preserve">জন 8:49 যীশু উত্তর দিলেন, আমার কোন শয়তান নেই; কিন্তু আমি আমার পিতাকে সম্মান করি, আর তোমরা আমাকে অসম্মান কর৷</w:t>
      </w:r>
    </w:p>
    <w:p w14:paraId="15777657" w14:textId="77777777" w:rsidR="00F90BDC" w:rsidRDefault="00F90BDC"/>
    <w:p w14:paraId="23039FBB" w14:textId="77777777" w:rsidR="00F90BDC" w:rsidRDefault="00F90BDC">
      <w:r xmlns:w="http://schemas.openxmlformats.org/wordprocessingml/2006/main">
        <w:t xml:space="preserve">যীশু নিশ্চিত করছেন যে তিনি ঈশ্বরকে সম্মান করেন এবং লোকেরা তাকে অসম্মান করে।</w:t>
      </w:r>
    </w:p>
    <w:p w14:paraId="5D137E48" w14:textId="77777777" w:rsidR="00F90BDC" w:rsidRDefault="00F90BDC"/>
    <w:p w14:paraId="4FE07695" w14:textId="77777777" w:rsidR="00F90BDC" w:rsidRDefault="00F90BDC">
      <w:r xmlns:w="http://schemas.openxmlformats.org/wordprocessingml/2006/main">
        <w:t xml:space="preserve">1. যীশুর সম্মান: জন এর গসপেল একটি অধ্যয়ন</w:t>
      </w:r>
    </w:p>
    <w:p w14:paraId="71321794" w14:textId="77777777" w:rsidR="00F90BDC" w:rsidRDefault="00F90BDC"/>
    <w:p w14:paraId="29BF86B9" w14:textId="77777777" w:rsidR="00F90BDC" w:rsidRDefault="00F90BDC">
      <w:r xmlns:w="http://schemas.openxmlformats.org/wordprocessingml/2006/main">
        <w:t xml:space="preserve">2. ঈশ্বরের প্রতি সম্মান দেখানোর জন্য সম্মানজনক জীবনযাপন করা</w:t>
      </w:r>
    </w:p>
    <w:p w14:paraId="33A027B9" w14:textId="77777777" w:rsidR="00F90BDC" w:rsidRDefault="00F90BDC"/>
    <w:p w14:paraId="2220A6BF" w14:textId="77777777" w:rsidR="00F90BDC" w:rsidRDefault="00F90BDC">
      <w:r xmlns:w="http://schemas.openxmlformats.org/wordprocessingml/2006/main">
        <w:t xml:space="preserve">1. রোমানস 12:10 - প্রেমে একে অপরের প্রতি নিবেদিত হন। নিজেদের উপরে একে অপরকে সম্মান করুন।</w:t>
      </w:r>
    </w:p>
    <w:p w14:paraId="59A9AC40" w14:textId="77777777" w:rsidR="00F90BDC" w:rsidRDefault="00F90BDC"/>
    <w:p w14:paraId="5D41FC4C" w14:textId="77777777" w:rsidR="00F90BDC" w:rsidRDefault="00F90BDC">
      <w:r xmlns:w="http://schemas.openxmlformats.org/wordprocessingml/2006/main">
        <w:t xml:space="preserve">2. 1 পিটার 2:17 - প্রত্যেকের প্রতি যথাযথ সম্মান দেখান: বিশ্বাসীদের ভ্রাতৃত্বকে ভালবাসুন, ঈশ্বরকে ভয় করুন, রাজাকে সম্মান করুন।</w:t>
      </w:r>
    </w:p>
    <w:p w14:paraId="4778E2C6" w14:textId="77777777" w:rsidR="00F90BDC" w:rsidRDefault="00F90BDC"/>
    <w:p w14:paraId="03A0A6BE" w14:textId="77777777" w:rsidR="00F90BDC" w:rsidRDefault="00F90BDC">
      <w:r xmlns:w="http://schemas.openxmlformats.org/wordprocessingml/2006/main">
        <w:t xml:space="preserve">জন 8:50 এবং আমি আমার নিজের গৌরব খুঁজি না: একজন আছেন যিনি অনুসন্ধান করেন এবং বিচার করেন৷</w:t>
      </w:r>
    </w:p>
    <w:p w14:paraId="45296E36" w14:textId="77777777" w:rsidR="00F90BDC" w:rsidRDefault="00F90BDC"/>
    <w:p w14:paraId="6175E761" w14:textId="77777777" w:rsidR="00F90BDC" w:rsidRDefault="00F90BDC">
      <w:r xmlns:w="http://schemas.openxmlformats.org/wordprocessingml/2006/main">
        <w:t xml:space="preserve">যীশু তাঁর নিজের গৌরব খোঁজেন না, কিন্তু অন্য একজন আছেন যিনি খোঁজেন এবং বিচার করেন৷</w:t>
      </w:r>
    </w:p>
    <w:p w14:paraId="033A654F" w14:textId="77777777" w:rsidR="00F90BDC" w:rsidRDefault="00F90BDC"/>
    <w:p w14:paraId="724D3ED8" w14:textId="77777777" w:rsidR="00F90BDC" w:rsidRDefault="00F90BDC">
      <w:r xmlns:w="http://schemas.openxmlformats.org/wordprocessingml/2006/main">
        <w:t xml:space="preserve">1. নিঃস্বার্থে গৌরব খোঁজা - জন 8:50</w:t>
      </w:r>
    </w:p>
    <w:p w14:paraId="1870D8B0" w14:textId="77777777" w:rsidR="00F90BDC" w:rsidRDefault="00F90BDC"/>
    <w:p w14:paraId="3C3597DA" w14:textId="77777777" w:rsidR="00F90BDC" w:rsidRDefault="00F90BDC">
      <w:r xmlns:w="http://schemas.openxmlformats.org/wordprocessingml/2006/main">
        <w:t xml:space="preserve">2. ঈশ্বরের বিচার - জন 8:50</w:t>
      </w:r>
    </w:p>
    <w:p w14:paraId="6F0F5DB6" w14:textId="77777777" w:rsidR="00F90BDC" w:rsidRDefault="00F90BDC"/>
    <w:p w14:paraId="3B8AEEF3" w14:textId="77777777" w:rsidR="00F90BDC" w:rsidRDefault="00F90BDC">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w:t>
      </w:r>
    </w:p>
    <w:p w14:paraId="5BFDC667" w14:textId="77777777" w:rsidR="00F90BDC" w:rsidRDefault="00F90BDC"/>
    <w:p w14:paraId="31B14D5D" w14:textId="77777777" w:rsidR="00F90BDC" w:rsidRDefault="00F90BDC">
      <w:r xmlns:w="http://schemas.openxmlformats.org/wordprocessingml/2006/main">
        <w:t xml:space="preserve">4. রোমানস 14:10 - কারণ আমরা সবাই ঈশ্বরের বিচারের আসনের সামনে দাঁড়াব।</w:t>
      </w:r>
    </w:p>
    <w:p w14:paraId="79F1AA7E" w14:textId="77777777" w:rsidR="00F90BDC" w:rsidRDefault="00F90BDC"/>
    <w:p w14:paraId="4726AF71" w14:textId="77777777" w:rsidR="00F90BDC" w:rsidRDefault="00F90BDC">
      <w:r xmlns:w="http://schemas.openxmlformats.org/wordprocessingml/2006/main">
        <w:t xml:space="preserve">জন 8:51 আমি তোমাদের সত্যি বলছি, যদি কেউ আমার কথা পালন করে তবে সে কখনও মৃত্যু দেখতে পাবে না৷</w:t>
      </w:r>
    </w:p>
    <w:p w14:paraId="32254BB5" w14:textId="77777777" w:rsidR="00F90BDC" w:rsidRDefault="00F90BDC"/>
    <w:p w14:paraId="5BD6276F" w14:textId="77777777" w:rsidR="00F90BDC" w:rsidRDefault="00F90BDC">
      <w:r xmlns:w="http://schemas.openxmlformats.org/wordprocessingml/2006/main">
        <w:t xml:space="preserve">এই অনুচ্ছেদ অনন্ত জীবন মঞ্জুর করার জন্য যীশুর শিক্ষা অনুসরণ করার গুরুত্বের উপর জোর দেয়।</w:t>
      </w:r>
    </w:p>
    <w:p w14:paraId="41B3AE82" w14:textId="77777777" w:rsidR="00F90BDC" w:rsidRDefault="00F90BDC"/>
    <w:p w14:paraId="253A7B42" w14:textId="77777777" w:rsidR="00F90BDC" w:rsidRDefault="00F90BDC">
      <w:r xmlns:w="http://schemas.openxmlformats.org/wordprocessingml/2006/main">
        <w:t xml:space="preserve">1. যীশুর শিক্ষার শক্তি: কীভাবে তাঁর বাক্য পালন করা আমাদের অনন্ত জীবন দেয়</w:t>
      </w:r>
    </w:p>
    <w:p w14:paraId="4F975822" w14:textId="77777777" w:rsidR="00F90BDC" w:rsidRDefault="00F90BDC"/>
    <w:p w14:paraId="7C1D034A" w14:textId="77777777" w:rsidR="00F90BDC" w:rsidRDefault="00F90BDC">
      <w:r xmlns:w="http://schemas.openxmlformats.org/wordprocessingml/2006/main">
        <w:t xml:space="preserve">2. যীশুর জীবনের প্রতিশ্রুতি: বিশ্বাসের জীবন যাপনের জন্য একটি নির্দেশিকা</w:t>
      </w:r>
    </w:p>
    <w:p w14:paraId="00142027" w14:textId="77777777" w:rsidR="00F90BDC" w:rsidRDefault="00F90BDC"/>
    <w:p w14:paraId="1F222BCC" w14:textId="77777777" w:rsidR="00F90BDC" w:rsidRDefault="00F90BDC">
      <w:r xmlns:w="http://schemas.openxmlformats.org/wordprocessingml/2006/main">
        <w:t xml:space="preserve">1. ইশাইয়া 25:8 - তিনি মৃত্যুকে চিরতরে গ্রাস করবেন; আর প্রভু ঈশ্বর সকলের মুখের অশ্রু মুছে দেবেন।</w:t>
      </w:r>
    </w:p>
    <w:p w14:paraId="7CF6EA5A" w14:textId="77777777" w:rsidR="00F90BDC" w:rsidRDefault="00F90BDC"/>
    <w:p w14:paraId="278983D8" w14:textId="77777777" w:rsidR="00F90BDC" w:rsidRDefault="00F90BDC">
      <w:r xmlns:w="http://schemas.openxmlformats.org/wordprocessingml/2006/main">
        <w:t xml:space="preserve">2. 1 করিন্থিয়ানস 15:26 - শেষ শত্রু যে ধ্বংস হবে তা হল মৃত্যু।</w:t>
      </w:r>
    </w:p>
    <w:p w14:paraId="6193C6C4" w14:textId="77777777" w:rsidR="00F90BDC" w:rsidRDefault="00F90BDC"/>
    <w:p w14:paraId="7D3D2A1C" w14:textId="77777777" w:rsidR="00F90BDC" w:rsidRDefault="00F90BDC">
      <w:r xmlns:w="http://schemas.openxmlformats.org/wordprocessingml/2006/main">
        <w:t xml:space="preserve">যোহন 8:52 তখন ইহুদীরা তাঁকে বলল, এখন আমরা জানলাম যে আপনার মধ্যে একটা শয়তান আছে৷ আব্রাহাম মৃত, এবং নবী; আর তুমি বলো, যদি কেউ আমার কথা পালন করে, সে কখনো মৃত্যুর স্বাদ পাবে না।</w:t>
      </w:r>
    </w:p>
    <w:p w14:paraId="2E857D5E" w14:textId="77777777" w:rsidR="00F90BDC" w:rsidRDefault="00F90BDC"/>
    <w:p w14:paraId="5227491A" w14:textId="77777777" w:rsidR="00F90BDC" w:rsidRDefault="00F90BDC">
      <w:r xmlns:w="http://schemas.openxmlformats.org/wordprocessingml/2006/main">
        <w:t xml:space="preserve">ইহুদিরা যীশুকে শয়তান থাকার অভিযোগে অভিযুক্ত করেছিল যখন তিনি বলেছিলেন যে একজন ব্যক্তি যদি তার কথা রাখে তবে সে কখনই মৃত্যুর স্বাদ পাবে না।</w:t>
      </w:r>
    </w:p>
    <w:p w14:paraId="482C4F00" w14:textId="77777777" w:rsidR="00F90BDC" w:rsidRDefault="00F90BDC"/>
    <w:p w14:paraId="66DF83B2" w14:textId="77777777" w:rsidR="00F90BDC" w:rsidRDefault="00F90BDC">
      <w:r xmlns:w="http://schemas.openxmlformats.org/wordprocessingml/2006/main">
        <w:t xml:space="preserve">1. যীশুর শব্দের শক্তি: কেন আমাদের তাঁর কথা শোনা এবং অনুসরণ করা উচিত</w:t>
      </w:r>
    </w:p>
    <w:p w14:paraId="27CC358F" w14:textId="77777777" w:rsidR="00F90BDC" w:rsidRDefault="00F90BDC"/>
    <w:p w14:paraId="602F6605" w14:textId="77777777" w:rsidR="00F90BDC" w:rsidRDefault="00F90BDC">
      <w:r xmlns:w="http://schemas.openxmlformats.org/wordprocessingml/2006/main">
        <w:t xml:space="preserve">2. যিশুর ইহুদিদের ভুল বোঝাবুঝি: কীভাবে আমাদের তাদের উদাহরণ অনুসরণ করা উচিত নয়</w:t>
      </w:r>
    </w:p>
    <w:p w14:paraId="1569BB11" w14:textId="77777777" w:rsidR="00F90BDC" w:rsidRDefault="00F90BDC"/>
    <w:p w14:paraId="143A2836" w14:textId="77777777" w:rsidR="00F90BDC" w:rsidRDefault="00F90BDC">
      <w:r xmlns:w="http://schemas.openxmlformats.org/wordprocessingml/2006/main">
        <w:t xml:space="preserve">1. হিব্রুজ 9:27 - "এবং এটি মানুষের জন্য নির্ধারিত হয়েছে একবার মৃত্যু, কিন্তু এর পরে বিচার"</w:t>
      </w:r>
    </w:p>
    <w:p w14:paraId="16255977" w14:textId="77777777" w:rsidR="00F90BDC" w:rsidRDefault="00F90BDC"/>
    <w:p w14:paraId="31E5E666" w14:textId="77777777" w:rsidR="00F90BDC" w:rsidRDefault="00F90BDC">
      <w:r xmlns:w="http://schemas.openxmlformats.org/wordprocessingml/2006/main">
        <w:t xml:space="preserve">2. জন 11:25-26 - "যীশু তাকে বলেছিলেন, আমিই পুনরুত্থান এবং জীবন: যে আমাকে বিশ্বাস করে, যদিও সে মৃত, তবুও সে বেঁচে থাকবে: এবং যে বেঁচে থাকে এবং আমাকে বিশ্বাস করে সে কখনই মরবে না "</w:t>
      </w:r>
    </w:p>
    <w:p w14:paraId="5BC4AB6C" w14:textId="77777777" w:rsidR="00F90BDC" w:rsidRDefault="00F90BDC"/>
    <w:p w14:paraId="22F13C4E" w14:textId="77777777" w:rsidR="00F90BDC" w:rsidRDefault="00F90BDC">
      <w:r xmlns:w="http://schemas.openxmlformats.org/wordprocessingml/2006/main">
        <w:t xml:space="preserve">জন 8:53 তুমি কি আমাদের পিতা অব্রাহামের থেকেও মহান, যিনি মৃত? আর ভাববাদীরা মারা গেছেন: আপনি নিজেকে কাকে বানাচ্ছেন?</w:t>
      </w:r>
    </w:p>
    <w:p w14:paraId="1BA34FA9" w14:textId="77777777" w:rsidR="00F90BDC" w:rsidRDefault="00F90BDC"/>
    <w:p w14:paraId="6333B945" w14:textId="77777777" w:rsidR="00F90BDC" w:rsidRDefault="00F90BDC">
      <w:r xmlns:w="http://schemas.openxmlformats.org/wordprocessingml/2006/main">
        <w:t xml:space="preserve">যীশুকে ইহুদীরা তার কর্তৃত্ব সম্পর্কে প্রশ্ন করেছিল।</w:t>
      </w:r>
    </w:p>
    <w:p w14:paraId="525772B8" w14:textId="77777777" w:rsidR="00F90BDC" w:rsidRDefault="00F90BDC"/>
    <w:p w14:paraId="7FD8D0D6" w14:textId="77777777" w:rsidR="00F90BDC" w:rsidRDefault="00F90BDC">
      <w:r xmlns:w="http://schemas.openxmlformats.org/wordprocessingml/2006/main">
        <w:t xml:space="preserve">1: আমরা যে কর্তৃপক্ষকে অনুসরণ করি তার উত্সটি আমাদের সর্বদা জানার চেষ্টা করা উচিত।</w:t>
      </w:r>
    </w:p>
    <w:p w14:paraId="3BD09356" w14:textId="77777777" w:rsidR="00F90BDC" w:rsidRDefault="00F90BDC"/>
    <w:p w14:paraId="4BB10BCE" w14:textId="77777777" w:rsidR="00F90BDC" w:rsidRDefault="00F90BDC">
      <w:r xmlns:w="http://schemas.openxmlformats.org/wordprocessingml/2006/main">
        <w:t xml:space="preserve">2: আমাদের সর্বদা এই সম্ভাবনার জন্য উন্মুক্ত থাকা উচিত যে আমরা ইতিমধ্যে যা অনুসরণ করছি তার চেয়ে অন্য কর্তৃপক্ষ বড় হতে পারে।</w:t>
      </w:r>
    </w:p>
    <w:p w14:paraId="621EB533" w14:textId="77777777" w:rsidR="00F90BDC" w:rsidRDefault="00F90BDC"/>
    <w:p w14:paraId="4F1A5DC9" w14:textId="77777777" w:rsidR="00F90BDC" w:rsidRDefault="00F90BDC">
      <w:r xmlns:w="http://schemas.openxmlformats.org/wordprocessingml/2006/main">
        <w:t xml:space="preserve">1: জন 14:6 - যীশু তাকে বললেন, "আমিই পথ, সত্য এবং জীবন। আমার মাধ্যমে ছাড়া কেউ পিতার কাছে আসে না।</w:t>
      </w:r>
    </w:p>
    <w:p w14:paraId="418CD650" w14:textId="77777777" w:rsidR="00F90BDC" w:rsidRDefault="00F90BDC"/>
    <w:p w14:paraId="5306A349" w14:textId="77777777" w:rsidR="00F90BDC" w:rsidRDefault="00F90BDC">
      <w:r xmlns:w="http://schemas.openxmlformats.org/wordprocessingml/2006/main">
        <w:t xml:space="preserve">2: Ephesians 2:19-20 - তাহলে আপনি আর অপরিচিত এবং বিদেশী নন, কিন্তু আপনি ঈশ্বরের সাধু ও পরিবারের সদস্যদের সহ নাগরিক, প্রেরিত ও ভাববাদীদের ভিত্তির উপর নির্মিত হয়েছে, যীশু খ্রীষ্ট নিজেই প্রধান ভিত্তিপ্রস্তর হচ্ছে.</w:t>
      </w:r>
    </w:p>
    <w:p w14:paraId="40B31AC2" w14:textId="77777777" w:rsidR="00F90BDC" w:rsidRDefault="00F90BDC"/>
    <w:p w14:paraId="32166C41" w14:textId="77777777" w:rsidR="00F90BDC" w:rsidRDefault="00F90BDC">
      <w:r xmlns:w="http://schemas.openxmlformats.org/wordprocessingml/2006/main">
        <w:t xml:space="preserve">জন 8:54 যীশু উত্তর দিলেন, 'আমি যদি নিজেকে সম্মান করি, তবে আমার সম্মানের কিছু নেই৷ আমার পিতাই আমাকে সম্মান করেন৷ যার সম্বন্ধে তোমরা বল, তিনিই তোমাদের ঈশ্বর।</w:t>
      </w:r>
    </w:p>
    <w:p w14:paraId="2143C30C" w14:textId="77777777" w:rsidR="00F90BDC" w:rsidRDefault="00F90BDC"/>
    <w:p w14:paraId="3F9E5723" w14:textId="77777777" w:rsidR="00F90BDC" w:rsidRDefault="00F90BDC">
      <w:r xmlns:w="http://schemas.openxmlformats.org/wordprocessingml/2006/main">
        <w:t xml:space="preserve">যীশু নম্রতা এবং ঈশ্বরের শক্তির গুরুত্ব শেখান।</w:t>
      </w:r>
    </w:p>
    <w:p w14:paraId="3881A0E6" w14:textId="77777777" w:rsidR="00F90BDC" w:rsidRDefault="00F90BDC"/>
    <w:p w14:paraId="60066075" w14:textId="77777777" w:rsidR="00F90BDC" w:rsidRDefault="00F90BDC">
      <w:r xmlns:w="http://schemas.openxmlformats.org/wordprocessingml/2006/main">
        <w:t xml:space="preserve">1. নম্রতার শক্তি: যীশুর উদাহরণ থেকে শেখা</w:t>
      </w:r>
    </w:p>
    <w:p w14:paraId="6FAF5E97" w14:textId="77777777" w:rsidR="00F90BDC" w:rsidRDefault="00F90BDC"/>
    <w:p w14:paraId="35CCAAE3" w14:textId="77777777" w:rsidR="00F90BDC" w:rsidRDefault="00F90BDC">
      <w:r xmlns:w="http://schemas.openxmlformats.org/wordprocessingml/2006/main">
        <w:t xml:space="preserve">2. ঈশ্বরকে সম্মান করা: সত্যিকারের উপাসনার হৃদয়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ফিলিপীয় 2:5-11</w:t>
      </w:r>
    </w:p>
    <w:p w14:paraId="3A3E748B" w14:textId="77777777" w:rsidR="00F90BDC" w:rsidRDefault="00F90BDC"/>
    <w:p w14:paraId="0909D868" w14:textId="77777777" w:rsidR="00F90BDC" w:rsidRDefault="00F90BDC">
      <w:r xmlns:w="http://schemas.openxmlformats.org/wordprocessingml/2006/main">
        <w:t xml:space="preserve">2. মথি 6:1-4</w:t>
      </w:r>
    </w:p>
    <w:p w14:paraId="59BFD470" w14:textId="77777777" w:rsidR="00F90BDC" w:rsidRDefault="00F90BDC"/>
    <w:p w14:paraId="2F45B18B" w14:textId="77777777" w:rsidR="00F90BDC" w:rsidRDefault="00F90BDC">
      <w:r xmlns:w="http://schemas.openxmlformats.org/wordprocessingml/2006/main">
        <w:t xml:space="preserve">জন 8:55 তবুও তোমরা তাঁকে চিনতে পার নি; কিন্তু আমি তাকে চিনি, আর যদি বলি, আমি তাকে চিনি না, তবে আমিও তোমাদের মতো মিথ্যাবাদী হব৷</w:t>
      </w:r>
    </w:p>
    <w:p w14:paraId="1FB8E7B5" w14:textId="77777777" w:rsidR="00F90BDC" w:rsidRDefault="00F90BDC"/>
    <w:p w14:paraId="139DC5CD" w14:textId="77777777" w:rsidR="00F90BDC" w:rsidRDefault="00F90BDC">
      <w:r xmlns:w="http://schemas.openxmlformats.org/wordprocessingml/2006/main">
        <w:t xml:space="preserve">জন ঈশ্বর এবং তার শিক্ষাগুলি জানতেন এবং যারা জানেন না তাদের বিরুদ্ধে কথা বলতে ভয় পাননি।</w:t>
      </w:r>
    </w:p>
    <w:p w14:paraId="26BA020C" w14:textId="77777777" w:rsidR="00F90BDC" w:rsidRDefault="00F90BDC"/>
    <w:p w14:paraId="48ED3F28" w14:textId="77777777" w:rsidR="00F90BDC" w:rsidRDefault="00F90BDC">
      <w:r xmlns:w="http://schemas.openxmlformats.org/wordprocessingml/2006/main">
        <w:t xml:space="preserve">1: যখন আমরা সত্য জানি তখন আমাদের কথা বলতে ভয় পাওয়া উচিত নয়।</w:t>
      </w:r>
    </w:p>
    <w:p w14:paraId="509CAF3B" w14:textId="77777777" w:rsidR="00F90BDC" w:rsidRDefault="00F90BDC"/>
    <w:p w14:paraId="25FB5223" w14:textId="77777777" w:rsidR="00F90BDC" w:rsidRDefault="00F90BDC">
      <w:r xmlns:w="http://schemas.openxmlformats.org/wordprocessingml/2006/main">
        <w:t xml:space="preserve">2: ঈশ্বরকে জানা এবং তাঁর শিক্ষা অনুসরণ করা অত্যন্ত গুরুত্বপূর্ণ।</w:t>
      </w:r>
    </w:p>
    <w:p w14:paraId="358ACB2D" w14:textId="77777777" w:rsidR="00F90BDC" w:rsidRDefault="00F90BDC"/>
    <w:p w14:paraId="28A15B9C" w14:textId="77777777" w:rsidR="00F90BDC" w:rsidRDefault="00F90BDC">
      <w:r xmlns:w="http://schemas.openxmlformats.org/wordprocessingml/2006/main">
        <w:t xml:space="preserve">1: হিতোপদেশ 28:1 - কেউ যখন তাড়া করে না তখন দুষ্টরা পালিয়ে যায়; কিন্তু ধার্মিকরা সিংহের মতো সাহসী হয়।</w:t>
      </w:r>
    </w:p>
    <w:p w14:paraId="5144367A" w14:textId="77777777" w:rsidR="00F90BDC" w:rsidRDefault="00F90BDC"/>
    <w:p w14:paraId="40EAD91C" w14:textId="77777777" w:rsidR="00F90BDC" w:rsidRDefault="00F90BDC">
      <w:r xmlns:w="http://schemas.openxmlformats.org/wordprocessingml/2006/main">
        <w:t xml:space="preserve">2: রোমানস 10:17 - তাই বিশ্বাস আসে শ্রবণ দ্বারা, এবং শ্রবণ ঈশ্বরের বাক্য দ্বারা।</w:t>
      </w:r>
    </w:p>
    <w:p w14:paraId="0C97EB81" w14:textId="77777777" w:rsidR="00F90BDC" w:rsidRDefault="00F90BDC"/>
    <w:p w14:paraId="3B326FA8" w14:textId="77777777" w:rsidR="00F90BDC" w:rsidRDefault="00F90BDC">
      <w:r xmlns:w="http://schemas.openxmlformats.org/wordprocessingml/2006/main">
        <w:t xml:space="preserve">জন 8:56 তোমার পিতা অব্রাহাম আমার দিন দেখে আনন্দ করেছিলেন, এবং তিনি তা দেখেছিলেন এবং আনন্দ করেছিলেন৷</w:t>
      </w:r>
    </w:p>
    <w:p w14:paraId="18F257ED" w14:textId="77777777" w:rsidR="00F90BDC" w:rsidRDefault="00F90BDC"/>
    <w:p w14:paraId="2423D50C" w14:textId="77777777" w:rsidR="00F90BDC" w:rsidRDefault="00F90BDC">
      <w:r xmlns:w="http://schemas.openxmlformats.org/wordprocessingml/2006/main">
        <w:t xml:space="preserve">অনুচ্ছেদটি যীশু এবং তার দিনকে দেখে আব্রাহামের আনন্দের কথা বলে।</w:t>
      </w:r>
    </w:p>
    <w:p w14:paraId="0DB0FECF" w14:textId="77777777" w:rsidR="00F90BDC" w:rsidRDefault="00F90BDC"/>
    <w:p w14:paraId="5A2C0FAF" w14:textId="77777777" w:rsidR="00F90BDC" w:rsidRDefault="00F90BDC">
      <w:r xmlns:w="http://schemas.openxmlformats.org/wordprocessingml/2006/main">
        <w:t xml:space="preserve">1. যীশুকে দেখার আনন্দ: আব্রাহামের বিশ্বাসের দিকে এক নজর</w:t>
      </w:r>
    </w:p>
    <w:p w14:paraId="67628729" w14:textId="77777777" w:rsidR="00F90BDC" w:rsidRDefault="00F90BDC"/>
    <w:p w14:paraId="49E820E3" w14:textId="77777777" w:rsidR="00F90BDC" w:rsidRDefault="00F90BDC">
      <w:r xmlns:w="http://schemas.openxmlformats.org/wordprocessingml/2006/main">
        <w:t xml:space="preserve">2. যীশুতে আনন্দ করা: মুক্তির প্রতিশ্রুতি উদযাপন করা</w:t>
      </w:r>
    </w:p>
    <w:p w14:paraId="69427B01" w14:textId="77777777" w:rsidR="00F90BDC" w:rsidRDefault="00F90BDC"/>
    <w:p w14:paraId="3675CDB3" w14:textId="77777777" w:rsidR="00F90BDC" w:rsidRDefault="00F90BDC">
      <w:r xmlns:w="http://schemas.openxmlformats.org/wordprocessingml/2006/main">
        <w:t xml:space="preserve">1. হিব্রু 11:13-16 - একজন পরিত্রাতার প্রতিশ্রুতিতে আব্রাহামের বিশ্বাস</w:t>
      </w:r>
    </w:p>
    <w:p w14:paraId="60611AED" w14:textId="77777777" w:rsidR="00F90BDC" w:rsidRDefault="00F90BDC"/>
    <w:p w14:paraId="0852DA35" w14:textId="77777777" w:rsidR="00F90BDC" w:rsidRDefault="00F90BDC">
      <w:r xmlns:w="http://schemas.openxmlformats.org/wordprocessingml/2006/main">
        <w:t xml:space="preserve">2. রোমানস 4:17-18 - ঈশ্বরের প্রতিশ্রুতিতে আব্রাহামের বিশ্বাস এবং আশা</w:t>
      </w:r>
    </w:p>
    <w:p w14:paraId="6D89CA24" w14:textId="77777777" w:rsidR="00F90BDC" w:rsidRDefault="00F90BDC"/>
    <w:p w14:paraId="5A1CAB55" w14:textId="77777777" w:rsidR="00F90BDC" w:rsidRDefault="00F90BDC">
      <w:r xmlns:w="http://schemas.openxmlformats.org/wordprocessingml/2006/main">
        <w:t xml:space="preserve">John 8:57 তখন ইহুদীরা তাঁকে বলল, তোমার বয়স এখনও পঞ্চাশ বছর হয়নি, আর তুমি কি অব্রাহামকে দেখেছ?</w:t>
      </w:r>
    </w:p>
    <w:p w14:paraId="18E5B738" w14:textId="77777777" w:rsidR="00F90BDC" w:rsidRDefault="00F90BDC"/>
    <w:p w14:paraId="3FB2A2EE" w14:textId="77777777" w:rsidR="00F90BDC" w:rsidRDefault="00F90BDC">
      <w:r xmlns:w="http://schemas.openxmlformats.org/wordprocessingml/2006/main">
        <w:t xml:space="preserve">যীশু আব্রাহামকে তার বক্তব্য প্রমাণ করার জন্য ব্যবহার করেন যে তিনি ঈশ্বরের কাছ থেকে এসেছেন।</w:t>
      </w:r>
    </w:p>
    <w:p w14:paraId="43215828" w14:textId="77777777" w:rsidR="00F90BDC" w:rsidRDefault="00F90BDC"/>
    <w:p w14:paraId="713FCC3F" w14:textId="77777777" w:rsidR="00F90BDC" w:rsidRDefault="00F90BDC">
      <w:r xmlns:w="http://schemas.openxmlformats.org/wordprocessingml/2006/main">
        <w:t xml:space="preserve">1. আমরা যীশুর বক্তব্য এবং শিক্ষার ব্যাক আপ করার জন্য শাস্ত্র ব্যবহার করার উদাহরণ থেকে শিখতে পারি।</w:t>
      </w:r>
    </w:p>
    <w:p w14:paraId="378B854C" w14:textId="77777777" w:rsidR="00F90BDC" w:rsidRDefault="00F90BDC"/>
    <w:p w14:paraId="7E858A8C" w14:textId="77777777" w:rsidR="00F90BDC" w:rsidRDefault="00F90BDC">
      <w:r xmlns:w="http://schemas.openxmlformats.org/wordprocessingml/2006/main">
        <w:t xml:space="preserve">2. ঈশ্বরের প্রতিশ্রুতিতে বিশ্বাস করা এবং বিশ্বাস করা যে তাঁর সময় নিখুঁত।</w:t>
      </w:r>
    </w:p>
    <w:p w14:paraId="64212A2C" w14:textId="77777777" w:rsidR="00F90BDC" w:rsidRDefault="00F90BDC"/>
    <w:p w14:paraId="675BCA00" w14:textId="77777777" w:rsidR="00F90BDC" w:rsidRDefault="00F90BDC">
      <w:r xmlns:w="http://schemas.openxmlformats.org/wordprocessingml/2006/main">
        <w:t xml:space="preserve">1. হিব্রু 11:8-12 - বিশ্বাসের দ্বারা আব্রাহামকে যখন তাকে উত্তরাধিকার হিসাবে সেই জায়গায় যাওয়ার জন্য ডাকা হয়েছিল তখন তিনি বাধ্য হয়েছিলেন। সে কোথায় যাচ্ছে বুঝতে না পেরে বেরিয়ে গেল।</w:t>
      </w:r>
    </w:p>
    <w:p w14:paraId="4761510B" w14:textId="77777777" w:rsidR="00F90BDC" w:rsidRDefault="00F90BDC"/>
    <w:p w14:paraId="7B6EF42D" w14:textId="77777777" w:rsidR="00F90BDC" w:rsidRDefault="00F90BDC">
      <w:r xmlns:w="http://schemas.openxmlformats.org/wordprocessingml/2006/main">
        <w:t xml:space="preserve">2. গীতসংহিতা 33:4 - কারণ প্রভুর বাক্য সঠিক এবং সত্য; তিনি যা করেন তাতে তিনি বিশ্বস্ত।</w:t>
      </w:r>
    </w:p>
    <w:p w14:paraId="6A9A52BD" w14:textId="77777777" w:rsidR="00F90BDC" w:rsidRDefault="00F90BDC"/>
    <w:p w14:paraId="3D65082F" w14:textId="77777777" w:rsidR="00F90BDC" w:rsidRDefault="00F90BDC">
      <w:r xmlns:w="http://schemas.openxmlformats.org/wordprocessingml/2006/main">
        <w:t xml:space="preserve">জন 8:58 যীশু তাদের বললেন, আমি তোমাদের সত্যি বলছি, অব্রাহামের আগে আমিই আছি৷</w:t>
      </w:r>
    </w:p>
    <w:p w14:paraId="67F7BFA6" w14:textId="77777777" w:rsidR="00F90BDC" w:rsidRDefault="00F90BDC"/>
    <w:p w14:paraId="26803592" w14:textId="77777777" w:rsidR="00F90BDC" w:rsidRDefault="00F90BDC">
      <w:r xmlns:w="http://schemas.openxmlformats.org/wordprocessingml/2006/main">
        <w:t xml:space="preserve">যীশু নিজেকে ঈশ্বর বলে দাবি করেন, যেমন তিনি বলেছেন যে তিনি আব্রাহামের আগেও ছিলেন, যা ছিল অনন্তকালের বিবৃতি।</w:t>
      </w:r>
    </w:p>
    <w:p w14:paraId="1F93FBF5" w14:textId="77777777" w:rsidR="00F90BDC" w:rsidRDefault="00F90BDC"/>
    <w:p w14:paraId="0B359849" w14:textId="77777777" w:rsidR="00F90BDC" w:rsidRDefault="00F90BDC">
      <w:r xmlns:w="http://schemas.openxmlformats.org/wordprocessingml/2006/main">
        <w:t xml:space="preserve">1. যীশু ঈশ্বর: জন 8:58 এর একটি অন্বেষণ</w:t>
      </w:r>
    </w:p>
    <w:p w14:paraId="221FD76D" w14:textId="77777777" w:rsidR="00F90BDC" w:rsidRDefault="00F90BDC"/>
    <w:p w14:paraId="3A983F33" w14:textId="77777777" w:rsidR="00F90BDC" w:rsidRDefault="00F90BDC">
      <w:r xmlns:w="http://schemas.openxmlformats.org/wordprocessingml/2006/main">
        <w:t xml:space="preserve">2. তাঁর চিরন্তন প্রকৃতির মাধ্যমে যীশুর মহত্ত্ব বোঝা</w:t>
      </w:r>
    </w:p>
    <w:p w14:paraId="7DBD4FC1" w14:textId="77777777" w:rsidR="00F90BDC" w:rsidRDefault="00F90BDC"/>
    <w:p w14:paraId="62A9A336" w14:textId="77777777" w:rsidR="00F90BDC" w:rsidRDefault="00F90BDC">
      <w:r xmlns:w="http://schemas.openxmlformats.org/wordprocessingml/2006/main">
        <w:t xml:space="preserve">1. ফিলিপীয় 2:5-11</w:t>
      </w:r>
    </w:p>
    <w:p w14:paraId="20E73173" w14:textId="77777777" w:rsidR="00F90BDC" w:rsidRDefault="00F90BDC"/>
    <w:p w14:paraId="6060D2A8" w14:textId="77777777" w:rsidR="00F90BDC" w:rsidRDefault="00F90BDC">
      <w:r xmlns:w="http://schemas.openxmlformats.org/wordprocessingml/2006/main">
        <w:t xml:space="preserve">2. ইশাইয়া 9:6-7</w:t>
      </w:r>
    </w:p>
    <w:p w14:paraId="7D7E549D" w14:textId="77777777" w:rsidR="00F90BDC" w:rsidRDefault="00F90BDC"/>
    <w:p w14:paraId="72810637" w14:textId="77777777" w:rsidR="00F90BDC" w:rsidRDefault="00F90BDC">
      <w:r xmlns:w="http://schemas.openxmlformats.org/wordprocessingml/2006/main">
        <w:t xml:space="preserve">যোহন 8:59 তখন তারা তাঁকে ছুঁড়ে মারার জন্য পাথর তুলে নিল, কিন্তু যীশু নিজেকে লুকিয়ে রেখে মন্দির থেকে বেরিয়ে তাদের মধ্য দিয়ে চলে গেলেন৷</w:t>
      </w:r>
    </w:p>
    <w:p w14:paraId="5AD85D7F" w14:textId="77777777" w:rsidR="00F90BDC" w:rsidRDefault="00F90BDC"/>
    <w:p w14:paraId="3987B22B" w14:textId="77777777" w:rsidR="00F90BDC" w:rsidRDefault="00F90BDC">
      <w:r xmlns:w="http://schemas.openxmlformats.org/wordprocessingml/2006/main">
        <w:t xml:space="preserve">যিশু বিবাদ এড়িয়ে যান এবং শান্তভাবে মন্দির ছেড়ে চলে যান।</w:t>
      </w:r>
    </w:p>
    <w:p w14:paraId="25CAFE14" w14:textId="77777777" w:rsidR="00F90BDC" w:rsidRDefault="00F90BDC"/>
    <w:p w14:paraId="778212AA" w14:textId="77777777" w:rsidR="00F90BDC" w:rsidRDefault="00F90BDC">
      <w:r xmlns:w="http://schemas.openxmlformats.org/wordprocessingml/2006/main">
        <w:t xml:space="preserve">1. সংঘাতের উপর শান্তি এবং নম্রতার শক্তি।</w:t>
      </w:r>
    </w:p>
    <w:p w14:paraId="5412F5F3" w14:textId="77777777" w:rsidR="00F90BDC" w:rsidRDefault="00F90BDC"/>
    <w:p w14:paraId="76723E38" w14:textId="77777777" w:rsidR="00F90BDC" w:rsidRDefault="00F90BDC">
      <w:r xmlns:w="http://schemas.openxmlformats.org/wordprocessingml/2006/main">
        <w:t xml:space="preserve">2. প্রলোভন থেকে দূরে হাঁটার গুরুত্ব.</w:t>
      </w:r>
    </w:p>
    <w:p w14:paraId="17C9ED79" w14:textId="77777777" w:rsidR="00F90BDC" w:rsidRDefault="00F90BDC"/>
    <w:p w14:paraId="38A7E9A3" w14:textId="77777777" w:rsidR="00F90BDC" w:rsidRDefault="00F90BDC">
      <w:r xmlns:w="http://schemas.openxmlformats.org/wordprocessingml/2006/main">
        <w:t xml:space="preserve">1. ম্যাথু 26:52-54 - পিটারের প্রতি যীশুর প্রতিক্রিয়া যখন তিনি মহাযাজকের চাকরের কান কেটে দিয়েছিলেন।</w:t>
      </w:r>
    </w:p>
    <w:p w14:paraId="1CBAF247" w14:textId="77777777" w:rsidR="00F90BDC" w:rsidRDefault="00F90BDC"/>
    <w:p w14:paraId="4AED3C06" w14:textId="77777777" w:rsidR="00F90BDC" w:rsidRDefault="00F90BDC">
      <w:r xmlns:w="http://schemas.openxmlformats.org/wordprocessingml/2006/main">
        <w:t xml:space="preserve">2. হিতোপদেশ 16:32 - "একজন যোদ্ধার চেয়ে ধৈর্যশীল ব্যক্তি, শহর দখলকারীর চেয়ে আত্মনিয়ন্ত্রণশীল ব্যক্তি।"</w:t>
      </w:r>
    </w:p>
    <w:p w14:paraId="0A248ECB" w14:textId="77777777" w:rsidR="00F90BDC" w:rsidRDefault="00F90BDC"/>
    <w:p w14:paraId="1EE9331F" w14:textId="77777777" w:rsidR="00F90BDC" w:rsidRDefault="00F90BDC">
      <w:r xmlns:w="http://schemas.openxmlformats.org/wordprocessingml/2006/main">
        <w:t xml:space="preserve">জন 9 হল জনের গসপেলের নবম অধ্যায়, যা যিশুর দ্বারা অন্ধ জন্মগ্রহণকারী একজন ব্যক্তির নিরাময় এবং পরবর্তীতে ধর্মীয় নেতাদের মধ্যে উদ্ভূত বিতর্কের কথা বর্ণনা করে।</w:t>
      </w:r>
    </w:p>
    <w:p w14:paraId="735B01D4" w14:textId="77777777" w:rsidR="00F90BDC" w:rsidRDefault="00F90BDC"/>
    <w:p w14:paraId="05620C7E" w14:textId="77777777" w:rsidR="00F90BDC" w:rsidRDefault="00F90BDC">
      <w:r xmlns:w="http://schemas.openxmlformats.org/wordprocessingml/2006/main">
        <w:t xml:space="preserve">1ম অনুচ্ছেদ: অধ্যায়টি শুরু হয়েছিল যীশুর সাথে একজন ব্যক্তির মুখোমুখি হয়েছিলেন যিনি জন্ম থেকেই অন্ধ ছিলেন (জন 9:1-7)। তার শিষ্যরা তার অন্ধত্বের কারণ সম্পর্কে জিজ্ঞাসা করে, জিজ্ঞাসা করে যে এটি তার নিজের পাপের কারণে নাকি তার পিতামাতার পাপের কারণে। যীশু জবাব দেন যে কেউই দায়ী ছিল না, বরং এটি ঘটেছে যাতে ঈশ্বরের কাজগুলি তাঁর মধ্যে প্রদর্শিত হয়। যীশু তখন মাটিতে থুতু দেন, তার লালা দিয়ে কাদা তোলেন এবং লোকটির চোখে তা লাগান। তিনি তাকে সিলোমের পুলে ধোয়ার নির্দেশ দেন। লোকটি আনুগত্য করে এবং অলৌকিকভাবে তার দৃষ্টিশক্তি লাভ করে।</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2য় অনুচ্ছেদ: নিরাময় তাদের মধ্যে আলোড়ন সৃষ্টি করে যারা পূর্বে অন্ধ ব্যক্তিকে চিনতেন (জন 9:8-34)। কেউ কেউ তার নতুন দেখা দেখে বিস্মিত হয় আবার কেউ কেউ প্রশ্ন করে যে সে আসলেই একই ব্যক্তি কিনা। ফরীশীরা—ধর্মীয় নেতারা—নিরাময় হওয়া ব্যক্তি এবং তার বাবা-মা উভয়কেই জিজ্ঞাসাবাদের জন্য ডেকে পাঠায়। বিশ্রামবারে তিনি কীভাবে তাঁর দৃষ্টিশক্তি পেয়েছিলেন সে সম্পর্কে তারা অনুসন্ধান করে, এটিকে সাবাথ আইনের কঠোর ব্যাখ্যার লঙ্ঘন বলে বিবেচনা করে। সুস্থ হওয়া ব্যক্তি যীশুকে ঈশ্বরের কাছ থেকে প্রেরিত একজন ভাববাদী হিসাবে রক্ষা করেন কিন্তু স্বীকার করেন যে তিনি তাঁর সম্পর্কে আরও বেশি কিছু জানেন না।</w:t>
      </w:r>
    </w:p>
    <w:p w14:paraId="21CF35C9" w14:textId="77777777" w:rsidR="00F90BDC" w:rsidRDefault="00F90BDC"/>
    <w:p w14:paraId="254F1D9D" w14:textId="77777777" w:rsidR="00F90BDC" w:rsidRDefault="00F90BDC">
      <w:r xmlns:w="http://schemas.openxmlformats.org/wordprocessingml/2006/main">
        <w:t xml:space="preserve">3য় অনুচ্ছেদ: অধ্যায়টি শেষ হয়েছে যীশুর খুঁজে বের করার এবং নিজেকে সুস্থ মানুষের কাছে প্রকাশ করার মাধ্যমে (জন 9:35-41)। ধর্মীয় নেতারা একসময়ের অন্ধ লোকটিকে তাদের মাঝ থেকে বের করে দিয়েছিলেন জানতে পেরে, যীশু তাকে খুঁজে পান এবং জিজ্ঞাসা করেন যে তিনি তাকে "মানবপুত্র" হিসাবে বিশ্বাস করেন কিনা। সুস্থ ব্যক্তি ইতিবাচকভাবে সাড়া দেয় এবং তাকে উপাসনা করে। জবাবে, যীশু ঘোষণা করেন যে তিনি এই জগতে এসেছেন বিচারের জন্য-আধ্যাত্মিকভাবে অন্ধদের প্রকাশ করার জন্য-এবং পরিত্রাণের জন্য-আধ্যাত্মিক সত্যের প্রতি তাদের চোখ খোলার জন্য। কিছু ফরীশী এই বিনিময় শুনে এবং প্রশ্ন করে যে তারাও যীশুর শিক্ষার প্রতি তাদের প্রতিরোধের কারণে আধ্যাত্মিকভাবে অন্ধ কিনা।</w:t>
      </w:r>
    </w:p>
    <w:p w14:paraId="672FCF59" w14:textId="77777777" w:rsidR="00F90BDC" w:rsidRDefault="00F90BDC"/>
    <w:p w14:paraId="303275D4" w14:textId="77777777" w:rsidR="00F90BDC" w:rsidRDefault="00F90BDC">
      <w:r xmlns:w="http://schemas.openxmlformats.org/wordprocessingml/2006/main">
        <w:t xml:space="preserve">সংক্ষেপে,</w:t>
      </w:r>
    </w:p>
    <w:p w14:paraId="1ADF2075" w14:textId="77777777" w:rsidR="00F90BDC" w:rsidRDefault="00F90BDC">
      <w:r xmlns:w="http://schemas.openxmlformats.org/wordprocessingml/2006/main">
        <w:t xml:space="preserve">যোহনের নবম অধ্যায় যীশুর দ্বারা অন্ধ জন্মগ্রহণকারী একজন ব্যক্তির নিরাময়, ধর্মীয় নেতাদের মধ্যে পরবর্তী বিতর্ক এবং যীশুর নিজেকে মানবপুত্র হিসাবে প্রকাশ করার কথা বর্ণনা করে।</w:t>
      </w:r>
    </w:p>
    <w:p w14:paraId="7CECE531" w14:textId="77777777" w:rsidR="00F90BDC" w:rsidRDefault="00F90BDC">
      <w:r xmlns:w="http://schemas.openxmlformats.org/wordprocessingml/2006/main">
        <w:t xml:space="preserve">যীশু লালা ব্যবহার করে অন্ধ লোকটিকে নিরাময় করেন এবং তাকে একটি পুকুরে ধোয়ার নির্দেশ দেন, তার দৃষ্টি পুনরুদ্ধার করেন। এটি তাকে যারা চিনত তাদের মধ্যে বিভাজন ঘটায়, যার ফলে বিশ্রামবার লঙ্ঘন সম্পর্কে ফরীশীরা জিজ্ঞাসাবাদ করে।</w:t>
      </w:r>
    </w:p>
    <w:p w14:paraId="27218DF3" w14:textId="77777777" w:rsidR="00F90BDC" w:rsidRDefault="00F90BDC">
      <w:r xmlns:w="http://schemas.openxmlformats.org/wordprocessingml/2006/main">
        <w:t xml:space="preserve">সুস্থ হওয়া ব্যক্তিটি যীশুকে একজন ভাববাদী হিসাবে রক্ষা করে এবং পরে আবার তার মুখোমুখি হয়। তিনি যীশুকে মানবপুত্র হিসাবে স্বীকার করেন এবং তাঁর উপাসনা করেন। কিছু ফরীশীর আধ্যাত্মিক অন্ধত্বকে চ্যালেঞ্জ করার সময় যীশু বিচার এবং পরিত্রাণের জন্য তাঁর উদ্দেশ্য ব্যাখ্যা করেন। এই অধ্যায়টি যীশুর অলৌকিক ক্ষমতা, ধর্মীয় আইনবাদের সাথে তার মোকাবিলা এবং বিচারক এবং ত্রাণকর্তা উভয়ের ভূমিকাকে তুলে ধরে।</w:t>
      </w:r>
    </w:p>
    <w:p w14:paraId="4D4F7493" w14:textId="77777777" w:rsidR="00F90BDC" w:rsidRDefault="00F90BDC"/>
    <w:p w14:paraId="7C38084F" w14:textId="77777777" w:rsidR="00F90BDC" w:rsidRDefault="00F90BDC">
      <w:r xmlns:w="http://schemas.openxmlformats.org/wordprocessingml/2006/main">
        <w:t xml:space="preserve">যোহন 9:1 যীশু যখন পাশ দিয়ে যাচ্ছিলেন, তখন তিনি একজন লোককে দেখতে পেলেন যে জন্ম থেকেই অন্ধ ছিল৷</w:t>
      </w:r>
    </w:p>
    <w:p w14:paraId="0CA3C7E5" w14:textId="77777777" w:rsidR="00F90BDC" w:rsidRDefault="00F90BDC"/>
    <w:p w14:paraId="02386626" w14:textId="77777777" w:rsidR="00F90BDC" w:rsidRDefault="00F90BDC">
      <w:r xmlns:w="http://schemas.openxmlformats.org/wordprocessingml/2006/main">
        <w:t xml:space="preserve">এই অনুচ্ছেদটি এমন একজন ব্যক্তির সাথে যীশুর সাক্ষাৎ বর্ণনা করে যে জন্ম থেকেই অন্ধ ছিল।</w:t>
      </w:r>
    </w:p>
    <w:p w14:paraId="48B37DFF" w14:textId="77777777" w:rsidR="00F90BDC" w:rsidRDefault="00F90BDC"/>
    <w:p w14:paraId="28F57057" w14:textId="77777777" w:rsidR="00F90BDC" w:rsidRDefault="00F90BDC">
      <w:r xmlns:w="http://schemas.openxmlformats.org/wordprocessingml/2006/main">
        <w:t xml:space="preserve">1. একজন অন্ধ মানুষের বিশ্বাস: প্রতিকূলতা সত্ত্বেও যিশুকে বিশ্বাস করার অন্তর্দৃষ্টি</w:t>
      </w:r>
    </w:p>
    <w:p w14:paraId="6AE375C5" w14:textId="77777777" w:rsidR="00F90BDC" w:rsidRDefault="00F90BDC"/>
    <w:p w14:paraId="332A014D" w14:textId="77777777" w:rsidR="00F90BDC" w:rsidRDefault="00F90BDC">
      <w:r xmlns:w="http://schemas.openxmlformats.org/wordprocessingml/2006/main">
        <w:t xml:space="preserve">2. দুর্বলদের জন্য যীশুর সমবেদনা: অন্যদের সাথে আমাদের মিথস্ক্রিয়ার জন্য একটি মডেল</w:t>
      </w:r>
    </w:p>
    <w:p w14:paraId="6D80AED4" w14:textId="77777777" w:rsidR="00F90BDC" w:rsidRDefault="00F90BDC"/>
    <w:p w14:paraId="7CBFDC45" w14:textId="77777777" w:rsidR="00F90BDC" w:rsidRDefault="00F90BDC">
      <w:r xmlns:w="http://schemas.openxmlformats.org/wordprocessingml/2006/main">
        <w:t xml:space="preserve">1. ম্যাথু 11:5 - "অন্ধরা তাদের দৃষ্টি পায়, এবং খোঁড়ারা হাঁটে, কুষ্ঠরোগীরা শুচি হয়, এবং বধিররা শোনে, মৃতরা জীবিত হয়, এবং দরিদ্ররা তাদের কাছে সুসমাচার প্রচার করে"</w:t>
      </w:r>
    </w:p>
    <w:p w14:paraId="67723A93" w14:textId="77777777" w:rsidR="00F90BDC" w:rsidRDefault="00F90BDC"/>
    <w:p w14:paraId="243E0ED1" w14:textId="77777777" w:rsidR="00F90BDC" w:rsidRDefault="00F90BDC">
      <w:r xmlns:w="http://schemas.openxmlformats.org/wordprocessingml/2006/main">
        <w:t xml:space="preserve">2. জেমস 1:27 - "ঈশ্বর ও পিতার সামনে শুদ্ধ ও অপবিত্র ধর্ম হল: অনাথ ও বিধবাদের কষ্টে তাদের দেখা করা এবং নিজেকে জগৎ থেকে নিষ্পাপ রাখা।"</w:t>
      </w:r>
    </w:p>
    <w:p w14:paraId="7BCB339A" w14:textId="77777777" w:rsidR="00F90BDC" w:rsidRDefault="00F90BDC"/>
    <w:p w14:paraId="3D878651" w14:textId="77777777" w:rsidR="00F90BDC" w:rsidRDefault="00F90BDC">
      <w:r xmlns:w="http://schemas.openxmlformats.org/wordprocessingml/2006/main">
        <w:t xml:space="preserve">যোহন 9:2 তখন তাঁর শিষ্যরা তাঁকে জিজ্ঞাসা করলেন, গুরু, কে পাপ করেছে, এই লোকটি নাকি তার পিতামাতার, যে সে অন্ধ হয়ে জন্মেছিল?</w:t>
      </w:r>
    </w:p>
    <w:p w14:paraId="1338B682" w14:textId="77777777" w:rsidR="00F90BDC" w:rsidRDefault="00F90BDC"/>
    <w:p w14:paraId="01BE4DFB" w14:textId="77777777" w:rsidR="00F90BDC" w:rsidRDefault="00F90BDC">
      <w:r xmlns:w="http://schemas.openxmlformats.org/wordprocessingml/2006/main">
        <w:t xml:space="preserve">ঈসা মসিহের শিষ্যরা তাকে জিজ্ঞাসা করলেন যে লোকটি অন্ধ জন্মেছিল সে কি কিছু ভুল করেছে, নাকি এটা তার পিতামাতার দোষ?</w:t>
      </w:r>
    </w:p>
    <w:p w14:paraId="7CC244DC" w14:textId="77777777" w:rsidR="00F90BDC" w:rsidRDefault="00F90BDC"/>
    <w:p w14:paraId="43D8B258" w14:textId="77777777" w:rsidR="00F90BDC" w:rsidRDefault="00F90BDC">
      <w:r xmlns:w="http://schemas.openxmlformats.org/wordprocessingml/2006/main">
        <w:t xml:space="preserve">1. ঈশ্বর আমাদের জীবনে ভাল আনতে দুঃখকষ্ট ব্যবহার করেন.</w:t>
      </w:r>
    </w:p>
    <w:p w14:paraId="6B3EC5A3" w14:textId="77777777" w:rsidR="00F90BDC" w:rsidRDefault="00F90BDC"/>
    <w:p w14:paraId="6230FF17" w14:textId="77777777" w:rsidR="00F90BDC" w:rsidRDefault="00F90BDC">
      <w:r xmlns:w="http://schemas.openxmlformats.org/wordprocessingml/2006/main">
        <w:t xml:space="preserve">2. আমাদের দুঃখকষ্ট আমাদের প্রতি ঈশ্বরের অসন্তুষ্টি নির্দেশ করে না।</w:t>
      </w:r>
    </w:p>
    <w:p w14:paraId="0CB6FF62" w14:textId="77777777" w:rsidR="00F90BDC" w:rsidRDefault="00F90BDC"/>
    <w:p w14:paraId="637006E6" w14:textId="77777777" w:rsidR="00F90BDC" w:rsidRDefault="00F90BDC">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14:paraId="5BC59D83" w14:textId="77777777" w:rsidR="00F90BDC" w:rsidRDefault="00F90BDC"/>
    <w:p w14:paraId="4738A360" w14:textId="77777777" w:rsidR="00F90BDC" w:rsidRDefault="00F90BDC">
      <w:r xmlns:w="http://schemas.openxmlformats.org/wordprocessingml/2006/main">
        <w:t xml:space="preserve">2. 2 করিন্থিয়ানস 12:7-10 "অতএব, আমাকে অহংকারী হওয়া থেকে বাঁচানোর জন্য, আমাকে যন্ত্রণা দেওয়ার জন্য আমার শরীরে একটি কাঁটা দেওয়া হয়েছিল, শয়তানের একজন বার্তাবাহক। তিনবার আমি প্রভুর কাছে অনুরোধ করেছিলাম যে এটি সরিয়ে নেওয়ার জন্য কিন্তু তিনি আমাকে বললেন, "আমার অনুগ্রহই তোমার জন্য যথেষ্ট, কারণ আমার শক্তি দুর্বলতায় পরিপূর্ণ হয়।" তাই আমি আমার দুর্বলতা নিয়ে আরও আনন্দের সাথে গর্ব করব, যাতে খ্রীষ্টের শক্তি আমার উপর স্থির থাকে৷ সেইজন্য, খ্রীষ্টের জন্য, আমি দুর্বলতা, অপমান, কষ্ট, অত্যাচারে, অসুবিধায় আনন্দিত হই৷ দুর্বল, তাহলে আমি শক্তিশালী।"</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9:3 যীশু উত্তর দিলেন, এই লোকটি পাপ করেনি, তার পিতামাতারও পাপ হয়নি, কিন্তু ঈশ্বরের কাজগুলি তার মধ্যে প্রকাশ করা উচিত৷</w:t>
      </w:r>
    </w:p>
    <w:p w14:paraId="0285257F" w14:textId="77777777" w:rsidR="00F90BDC" w:rsidRDefault="00F90BDC"/>
    <w:p w14:paraId="48FC21E6" w14:textId="77777777" w:rsidR="00F90BDC" w:rsidRDefault="00F90BDC">
      <w:r xmlns:w="http://schemas.openxmlformats.org/wordprocessingml/2006/main">
        <w:t xml:space="preserve">এই অনুচ্ছেদটি প্রকাশ করে যে যীশু অন্ধ জন্মগ্রহণকারী ব্যক্তির মধ্যে বা তার পিতামাতার মধ্যে কোনও পাপ দেখেননি, কিন্তু ঈশ্বরের অলৌকিক কাজগুলি সেই ব্যক্তির নিরাময়ের মধ্যে দেখা যেতে পারে।</w:t>
      </w:r>
    </w:p>
    <w:p w14:paraId="0BAD4735" w14:textId="77777777" w:rsidR="00F90BDC" w:rsidRDefault="00F90BDC"/>
    <w:p w14:paraId="11916DC9" w14:textId="77777777" w:rsidR="00F90BDC" w:rsidRDefault="00F90BDC">
      <w:r xmlns:w="http://schemas.openxmlformats.org/wordprocessingml/2006/main">
        <w:t xml:space="preserve">1. ঈশ্বরের অলৌকিক শক্তি - কিভাবে ঈশ্বরের কাজগুলি অলৌকিক কাজের মাধ্যমে দেখানো হয় যেমন জন্মান্ধ ব্যক্তির নিরাময়।</w:t>
      </w:r>
    </w:p>
    <w:p w14:paraId="132D6DF9" w14:textId="77777777" w:rsidR="00F90BDC" w:rsidRDefault="00F90BDC"/>
    <w:p w14:paraId="50E0948A" w14:textId="77777777" w:rsidR="00F90BDC" w:rsidRDefault="00F90BDC">
      <w:r xmlns:w="http://schemas.openxmlformats.org/wordprocessingml/2006/main">
        <w:t xml:space="preserve">2. কোন নিন্দা নেই - কিভাবে যীশু মানুষ বা তার পিতামাতার মধ্যে কোন পাপ দেখেননি এবং কিভাবে আমরাও ঈশ্বরের দ্বারা নিন্দিত নই।</w:t>
      </w:r>
    </w:p>
    <w:p w14:paraId="52AF5CFB" w14:textId="77777777" w:rsidR="00F90BDC" w:rsidRDefault="00F90BDC"/>
    <w:p w14:paraId="2C8EE3C6" w14:textId="77777777" w:rsidR="00F90BDC" w:rsidRDefault="00F90BDC">
      <w:r xmlns:w="http://schemas.openxmlformats.org/wordprocessingml/2006/main">
        <w:t xml:space="preserve">1. রোমানস্ 8:1-2 - তাই এখন যারা খ্রীষ্ট যীশুতে আছে তাদের জন্য কোন নিন্দা নেই। কারণ জীবনের আত্মার আইন আপনাকে খ্রীষ্ট যীশুতে পাপ ও মৃত্যুর আইন থেকে মুক্ত করেছে৷</w:t>
      </w:r>
    </w:p>
    <w:p w14:paraId="00C4ED90" w14:textId="77777777" w:rsidR="00F90BDC" w:rsidRDefault="00F90BDC"/>
    <w:p w14:paraId="1DDA5D7E" w14:textId="77777777" w:rsidR="00F90BDC" w:rsidRDefault="00F90BDC">
      <w:r xmlns:w="http://schemas.openxmlformats.org/wordprocessingml/2006/main">
        <w:t xml:space="preserve">2. ইশাইয়া 53:4-5 - অবশ্যই তিনি আমাদের দুঃখ বহন করেছেন এবং আমাদের দুঃখ বহন করেছেন; তবুও আমরা তাকে আঘাতপ্রাপ্ত, ঈশ্বরের দ্বারা আঘাতপ্রাপ্ত এবং পীড়িত মনে করি। কিন্তু আমাদের সীমালঙ্ঘনের জন্য তাকে বিদ্ধ করা হয়েছিল; তিনি আমাদের পাপের জন্য পিষ্ট হয়েছিলেন; তার উপর শাস্তি ছিল যা আমাদের শান্তি এনেছিল এবং তার ক্ষত দিয়ে আমরা সুস্থ হয়েছি।</w:t>
      </w:r>
    </w:p>
    <w:p w14:paraId="5D417CBF" w14:textId="77777777" w:rsidR="00F90BDC" w:rsidRDefault="00F90BDC"/>
    <w:p w14:paraId="345B85CA" w14:textId="77777777" w:rsidR="00F90BDC" w:rsidRDefault="00F90BDC">
      <w:r xmlns:w="http://schemas.openxmlformats.org/wordprocessingml/2006/main">
        <w:t xml:space="preserve">জন 9:4 যিনি আমাকে পাঠিয়েছেন তাঁর কাজ আমাকে করতেই হবে, যখন দিন থাকে: রাত আসে, যখন কেউ কাজ করতে পারে না।</w:t>
      </w:r>
    </w:p>
    <w:p w14:paraId="362862D0" w14:textId="77777777" w:rsidR="00F90BDC" w:rsidRDefault="00F90BDC"/>
    <w:p w14:paraId="46638387" w14:textId="77777777" w:rsidR="00F90BDC" w:rsidRDefault="00F90BDC">
      <w:r xmlns:w="http://schemas.openxmlformats.org/wordprocessingml/2006/main">
        <w:t xml:space="preserve">এই অনুচ্ছেদটি আমাদের মনে করিয়ে দেয় যে আমাদের কঠোর পরিশ্রম করা উচিত এবং আমাদের এখন যে সময় আছে তা ব্যবহার করা উচিত, যেহেতু রাত আসবে এবং আমাদের সুযোগ চলে যাবে।</w:t>
      </w:r>
    </w:p>
    <w:p w14:paraId="72B9B432" w14:textId="77777777" w:rsidR="00F90BDC" w:rsidRDefault="00F90BDC"/>
    <w:p w14:paraId="5942E06B" w14:textId="77777777" w:rsidR="00F90BDC" w:rsidRDefault="00F90BDC">
      <w:r xmlns:w="http://schemas.openxmlformats.org/wordprocessingml/2006/main">
        <w:t xml:space="preserve">1. আমাদের সময় সবচেয়ে বেশি করা: জন 9:4 থেকে শেখা</w:t>
      </w:r>
    </w:p>
    <w:p w14:paraId="75A84541" w14:textId="77777777" w:rsidR="00F90BDC" w:rsidRDefault="00F90BDC"/>
    <w:p w14:paraId="5375CD64" w14:textId="77777777" w:rsidR="00F90BDC" w:rsidRDefault="00F90BDC">
      <w:r xmlns:w="http://schemas.openxmlformats.org/wordprocessingml/2006/main">
        <w:t xml:space="preserve">2. কঠোর পরিশ্রম করা এবং আমরা যা করতে পারি তা করা: জন 9:4 এর প্রজ্ঞা</w:t>
      </w:r>
    </w:p>
    <w:p w14:paraId="69555C0D" w14:textId="77777777" w:rsidR="00F90BDC" w:rsidRDefault="00F90BDC"/>
    <w:p w14:paraId="0AB9600D" w14:textId="77777777" w:rsidR="00F90BDC" w:rsidRDefault="00F90BDC">
      <w:r xmlns:w="http://schemas.openxmlformats.org/wordprocessingml/2006/main">
        <w:t xml:space="preserve">1. Ecclesiastes 9:10 - আপনার হাত যা করতে পায়, আপনার সমস্ত শক্তি দিয়ে তা করুন।</w:t>
      </w:r>
    </w:p>
    <w:p w14:paraId="04A699D5" w14:textId="77777777" w:rsidR="00F90BDC" w:rsidRDefault="00F90BDC"/>
    <w:p w14:paraId="06684252" w14:textId="77777777" w:rsidR="00F90BDC" w:rsidRDefault="00F90BDC">
      <w:r xmlns:w="http://schemas.openxmlformats.org/wordprocessingml/2006/main">
        <w:t xml:space="preserve">2. Ephesians 5:16 - সময়ের সর্বোত্তম ব্যবহার করা, কারণ দিনগুলি খারাপ।</w:t>
      </w:r>
    </w:p>
    <w:p w14:paraId="68C4F145" w14:textId="77777777" w:rsidR="00F90BDC" w:rsidRDefault="00F90BDC"/>
    <w:p w14:paraId="6668C7B8" w14:textId="77777777" w:rsidR="00F90BDC" w:rsidRDefault="00F90BDC">
      <w:r xmlns:w="http://schemas.openxmlformats.org/wordprocessingml/2006/main">
        <w:t xml:space="preserve">যোহন 9:5 যতদিন আমি পৃথিবীতে আছি ততদিন আমি জগতের আলো।</w:t>
      </w:r>
    </w:p>
    <w:p w14:paraId="5CC2CE03" w14:textId="77777777" w:rsidR="00F90BDC" w:rsidRDefault="00F90BDC"/>
    <w:p w14:paraId="38661FB5" w14:textId="77777777" w:rsidR="00F90BDC" w:rsidRDefault="00F90BDC">
      <w:r xmlns:w="http://schemas.openxmlformats.org/wordprocessingml/2006/main">
        <w:t xml:space="preserve">যীশু ঘোষণা করেন যে যতক্ষণ তিনি পৃথিবীতে আছেন ততক্ষণ তিনি জগতের আলো।</w:t>
      </w:r>
    </w:p>
    <w:p w14:paraId="40DB3BB2" w14:textId="77777777" w:rsidR="00F90BDC" w:rsidRDefault="00F90BDC"/>
    <w:p w14:paraId="358DE672" w14:textId="77777777" w:rsidR="00F90BDC" w:rsidRDefault="00F90BDC">
      <w:r xmlns:w="http://schemas.openxmlformats.org/wordprocessingml/2006/main">
        <w:t xml:space="preserve">1. বিশ্বের আলো: যীশু কিভাবে আশা এবং পরিত্রাণ নিয়ে আসে।</w:t>
      </w:r>
    </w:p>
    <w:p w14:paraId="1FCE6188" w14:textId="77777777" w:rsidR="00F90BDC" w:rsidRDefault="00F90BDC"/>
    <w:p w14:paraId="4B806823" w14:textId="77777777" w:rsidR="00F90BDC" w:rsidRDefault="00F90BDC">
      <w:r xmlns:w="http://schemas.openxmlformats.org/wordprocessingml/2006/main">
        <w:t xml:space="preserve">2. বিশ্বের সর্বশ্রেষ্ঠ আলো: যীশু এবং তাঁর প্রেম এবং করুণার চিরন্তন বার্তা।</w:t>
      </w:r>
    </w:p>
    <w:p w14:paraId="1827D65E" w14:textId="77777777" w:rsidR="00F90BDC" w:rsidRDefault="00F90BDC"/>
    <w:p w14:paraId="4B578AD9" w14:textId="77777777" w:rsidR="00F90BDC" w:rsidRDefault="00F90BDC">
      <w:r xmlns:w="http://schemas.openxmlformats.org/wordprocessingml/2006/main">
        <w:t xml:space="preserve">1. ম্যাথু 5:14-16 -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আপনার আলো অন্যদের সামনে আলোকিত হোক, যাতে তারা আপনার ভাল কাজগুলি দেখে এবং স্বর্গে আপনার পিতাকে মহিমান্বিত করতে পারে।”</w:t>
      </w:r>
    </w:p>
    <w:p w14:paraId="7876713C" w14:textId="77777777" w:rsidR="00F90BDC" w:rsidRDefault="00F90BDC"/>
    <w:p w14:paraId="72E2F2CB" w14:textId="77777777" w:rsidR="00F90BDC" w:rsidRDefault="00F90BDC">
      <w:r xmlns:w="http://schemas.openxmlformats.org/wordprocessingml/2006/main">
        <w:t xml:space="preserve">2. ফিলিপিয়ানস 2:14-16 - “সবকিছু করুন বিবাদ বা বিবাদ না করে, যাতে তোমরা নির্দোষ ও নির্দোষ হতে পার, একটি কুটিল ও বিকৃত প্রজন্মের মধ্যে ঈশ্বরের সন্তান, যাদের মধ্যে তোমরা আলোর মতো জ্বলে উঠো৷ , জীবনের বাক্যকে দৃঢ়ভাবে ধরে রাখা, যাতে খ্রীষ্টের দিনে আমি গর্বিত হতে পারি যে আমি বৃথা দৌড়ে যাইনি বা বৃথা পরিশ্রম করিনি।"</w:t>
      </w:r>
    </w:p>
    <w:p w14:paraId="07895A73" w14:textId="77777777" w:rsidR="00F90BDC" w:rsidRDefault="00F90BDC"/>
    <w:p w14:paraId="3B5F9544" w14:textId="77777777" w:rsidR="00F90BDC" w:rsidRDefault="00F90BDC">
      <w:r xmlns:w="http://schemas.openxmlformats.org/wordprocessingml/2006/main">
        <w:t xml:space="preserve">জন 9:6 এই কথা বলার পর তিনি মাটিতে থুথু দিলেন এবং থুতুর কাদামাটি তৈরি করলেন এবং সেই কাদামাটি দিয়ে অন্ধের চোখে অভিষেক করলেন।</w:t>
      </w:r>
    </w:p>
    <w:p w14:paraId="5CEE20FA" w14:textId="77777777" w:rsidR="00F90BDC" w:rsidRDefault="00F90BDC"/>
    <w:p w14:paraId="3673F767" w14:textId="77777777" w:rsidR="00F90BDC" w:rsidRDefault="00F90BDC">
      <w:r xmlns:w="http://schemas.openxmlformats.org/wordprocessingml/2006/main">
        <w:t xml:space="preserve">যীশু তার লালা এবং মাটির ধূলিকণা ব্যবহার করেছিলেন অন্ধ লোকটিকে সুস্থ করার জন্য।</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এমনকি সবচেয়ে কঠিন সময়ে, যীশু আমাদের প্রয়োজনীয় নিরাময় প্রদান করতে পারেন।</w:t>
      </w:r>
    </w:p>
    <w:p w14:paraId="6A942926" w14:textId="77777777" w:rsidR="00F90BDC" w:rsidRDefault="00F90BDC"/>
    <w:p w14:paraId="50FB7EE1" w14:textId="77777777" w:rsidR="00F90BDC" w:rsidRDefault="00F90BDC">
      <w:r xmlns:w="http://schemas.openxmlformats.org/wordprocessingml/2006/main">
        <w:t xml:space="preserve">2: ঈশ্বর একটি অলৌকিক কাজ করার জন্য যেকোন কিছু ব্যবহার করতে পারেন, এমনকি সবচেয়ে মৌলিক দৈনন্দিন জিনিসপত্রও।</w:t>
      </w:r>
    </w:p>
    <w:p w14:paraId="5B3F630A" w14:textId="77777777" w:rsidR="00F90BDC" w:rsidRDefault="00F90BDC"/>
    <w:p w14:paraId="29C766A7" w14:textId="77777777" w:rsidR="00F90BDC" w:rsidRDefault="00F90BDC">
      <w:r xmlns:w="http://schemas.openxmlformats.org/wordprocessingml/2006/main">
        <w:t xml:space="preserve">1: মার্ক 8:22-25 - যীশু তার চোখ স্পর্শ করে বেথসাইদার কাছে একজন অন্ধকে সুস্থ করেন।</w:t>
      </w:r>
    </w:p>
    <w:p w14:paraId="61B9DD59" w14:textId="77777777" w:rsidR="00F90BDC" w:rsidRDefault="00F90BDC"/>
    <w:p w14:paraId="326D8084" w14:textId="77777777" w:rsidR="00F90BDC" w:rsidRDefault="00F90BDC">
      <w:r xmlns:w="http://schemas.openxmlformats.org/wordprocessingml/2006/main">
        <w:t xml:space="preserve">2: ম্যাথু 9:29-30 - যীশু দুই অন্ধকে তাদের চোখ স্পর্শ করে সুস্থ করেন।</w:t>
      </w:r>
    </w:p>
    <w:p w14:paraId="2DE811FC" w14:textId="77777777" w:rsidR="00F90BDC" w:rsidRDefault="00F90BDC"/>
    <w:p w14:paraId="3B06B5B5" w14:textId="77777777" w:rsidR="00F90BDC" w:rsidRDefault="00F90BDC">
      <w:r xmlns:w="http://schemas.openxmlformats.org/wordprocessingml/2006/main">
        <w:t xml:space="preserve">John 9:7 তিনি তাকে বললেন, যাও, শিলোয়ামের পুকুরে ধুয়ে ফেল, (যার ব্যাখ্যায় প্রেরিত হয়েছে৷) তাই সে চলে গেল, ধুয়ে ধুয়ে এসে দেখে গেল৷</w:t>
      </w:r>
    </w:p>
    <w:p w14:paraId="0B75AD56" w14:textId="77777777" w:rsidR="00F90BDC" w:rsidRDefault="00F90BDC"/>
    <w:p w14:paraId="3C8761C8" w14:textId="77777777" w:rsidR="00F90BDC" w:rsidRDefault="00F90BDC">
      <w:r xmlns:w="http://schemas.openxmlformats.org/wordprocessingml/2006/main">
        <w:t xml:space="preserve">জন বিশ্বাস এবং আনুগত্যের গুরুত্ব শেখান. 1. "বিশ্বাস এবং আনুগত্য: অলৌকিক ঘটনার পিছনে শক্তি" 2. "সিলোমের পুল: বিশ্বাস এবং আনুগত্যের শক্তি"। 1. ম্যাথু 17:20 - "তিনি তাদের বললেন, "তোমাদের অল্প বিশ্বাসের কারণে, আমি তোমাদের সত্যি বলছি, যদি তোমাদের সরিষার দানার মতোও বিশ্বাস থাকে, তবে তোমরা এই পাহাড়কে বলবে, এখান থেকে সরে যাও। সেখানে,' এবং এটি সরে যাবে এবং আপনার পক্ষে কিছুই অসম্ভব হবে না। 2.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14:paraId="30BF0F92" w14:textId="77777777" w:rsidR="00F90BDC" w:rsidRDefault="00F90BDC"/>
    <w:p w14:paraId="2CC52CAE" w14:textId="77777777" w:rsidR="00F90BDC" w:rsidRDefault="00F90BDC">
      <w:r xmlns:w="http://schemas.openxmlformats.org/wordprocessingml/2006/main">
        <w:t xml:space="preserve">যোহন 9:8 তাই প্রতিবেশীরা এবং যাঁরা তাঁকে আগে দেখেছিল যে তিনি অন্ধ, তাঁরা বললেন, এই কি সেই ব্যক্তি নয় যে বসে ভিক্ষা করত?</w:t>
      </w:r>
    </w:p>
    <w:p w14:paraId="234FE47B" w14:textId="77777777" w:rsidR="00F90BDC" w:rsidRDefault="00F90BDC"/>
    <w:p w14:paraId="4AFD1148" w14:textId="77777777" w:rsidR="00F90BDC" w:rsidRDefault="00F90BDC">
      <w:r xmlns:w="http://schemas.openxmlformats.org/wordprocessingml/2006/main">
        <w:t xml:space="preserve">একদল লোক যারা আগে একজন অন্ধকে ভিক্ষা করতে দেখেছিল যীশুর দ্বারা সুস্থ হওয়ার পর তাকে চিনতে পেরেছে।</w:t>
      </w:r>
    </w:p>
    <w:p w14:paraId="698CE5C0" w14:textId="77777777" w:rsidR="00F90BDC" w:rsidRDefault="00F90BDC"/>
    <w:p w14:paraId="5D56D47C" w14:textId="77777777" w:rsidR="00F90BDC" w:rsidRDefault="00F90BDC">
      <w:r xmlns:w="http://schemas.openxmlformats.org/wordprocessingml/2006/main">
        <w:t xml:space="preserve">1. অন্ধ মানুষের অলৌকিক নিরাময় - জন 9:8</w:t>
      </w:r>
    </w:p>
    <w:p w14:paraId="67227BCD" w14:textId="77777777" w:rsidR="00F90BDC" w:rsidRDefault="00F90BDC"/>
    <w:p w14:paraId="30F450C0" w14:textId="77777777" w:rsidR="00F90BDC" w:rsidRDefault="00F90BDC">
      <w:r xmlns:w="http://schemas.openxmlformats.org/wordprocessingml/2006/main">
        <w:t xml:space="preserve">2. নতুন চোখে যীশুর অলৌকিক ঘটনা দেখা - জন 9:8</w:t>
      </w:r>
    </w:p>
    <w:p w14:paraId="27CA9118" w14:textId="77777777" w:rsidR="00F90BDC" w:rsidRDefault="00F90BDC"/>
    <w:p w14:paraId="212D1A2A" w14:textId="77777777" w:rsidR="00F90BDC" w:rsidRDefault="00F90BDC">
      <w:r xmlns:w="http://schemas.openxmlformats.org/wordprocessingml/2006/main">
        <w:t xml:space="preserve">1. ইশাইয়া 35:5-6 - তারপর অন্ধদের চোখ খোলা হবে, এবং বধিরদের কান বন্ধ করা হবে। তখন খোঁড়া মানুষ হার্টের মতো লাফিয়ে উঠবে, বোবার জিভ গান গাইবে, কারণ প্রান্তরে জল ফেটে যাবে, মরুভূমিতে স্রোত বইবে৷</w:t>
      </w:r>
    </w:p>
    <w:p w14:paraId="5A518BEE" w14:textId="77777777" w:rsidR="00F90BDC" w:rsidRDefault="00F90BDC"/>
    <w:p w14:paraId="05721F07" w14:textId="77777777" w:rsidR="00F90BDC" w:rsidRDefault="00F90BDC">
      <w:r xmlns:w="http://schemas.openxmlformats.org/wordprocessingml/2006/main">
        <w:t xml:space="preserve">2. ম্যাথু 15:30-31 - এবং অনেক লোক তাঁর কাছে এল, যাঁরা খোঁড়া, অন্ধ, বোবা, পঙ্গু এবং আরও অনেক লোককে নিয়ে যীশুর পায়ে ফেলে দিল; এবং তিনি তাদের সুস্থ করলেন: এতটাই যে লোকেদের আশ্চর্য হয়ে গেল, যখন তারা বোবাকে কথা বলতে দেখল, পঙ্গুরা সুস্থ, খোঁড়ারা হাঁটতে পারে এবং অন্ধরা দেখতে পায়৷ এবং তারা ইস্রায়েলের ঈশ্বরের প্রশংসা করল৷</w:t>
      </w:r>
    </w:p>
    <w:p w14:paraId="061D02CC" w14:textId="77777777" w:rsidR="00F90BDC" w:rsidRDefault="00F90BDC"/>
    <w:p w14:paraId="220108E1" w14:textId="77777777" w:rsidR="00F90BDC" w:rsidRDefault="00F90BDC">
      <w:r xmlns:w="http://schemas.openxmlformats.org/wordprocessingml/2006/main">
        <w:t xml:space="preserve">যোহন 9:9 কেউ কেউ বলল, ইনিই তিনি, অন্যরা বললেন, তিনি তাঁরই মতো; কিন্তু তিনি বললেন, আমিই তিনি৷</w:t>
      </w:r>
    </w:p>
    <w:p w14:paraId="1CBE5F21" w14:textId="77777777" w:rsidR="00F90BDC" w:rsidRDefault="00F90BDC"/>
    <w:p w14:paraId="4E544217" w14:textId="77777777" w:rsidR="00F90BDC" w:rsidRDefault="00F90BDC">
      <w:r xmlns:w="http://schemas.openxmlformats.org/wordprocessingml/2006/main">
        <w:t xml:space="preserve">এই অনুচ্ছেদটি যীশুর পরিচয় প্রকাশ করে কারণ তিনি তার নিজের পরিচয় নিশ্চিত করেছেন।</w:t>
      </w:r>
    </w:p>
    <w:p w14:paraId="117842AD" w14:textId="77777777" w:rsidR="00F90BDC" w:rsidRDefault="00F90BDC"/>
    <w:p w14:paraId="4DA2A3EA" w14:textId="77777777" w:rsidR="00F90BDC" w:rsidRDefault="00F90BDC">
      <w:r xmlns:w="http://schemas.openxmlformats.org/wordprocessingml/2006/main">
        <w:t xml:space="preserve">1. যীশু জানেন তিনি কে এবং তিনি আমাদেরও জানতে চান৷</w:t>
      </w:r>
    </w:p>
    <w:p w14:paraId="73772345" w14:textId="77777777" w:rsidR="00F90BDC" w:rsidRDefault="00F90BDC"/>
    <w:p w14:paraId="3C90F10C" w14:textId="77777777" w:rsidR="00F90BDC" w:rsidRDefault="00F90BDC">
      <w:r xmlns:w="http://schemas.openxmlformats.org/wordprocessingml/2006/main">
        <w:t xml:space="preserve">2. কীভাবে আমাদের পরিচয় যীশুর মধ্যে পাওয়া যায়</w:t>
      </w:r>
    </w:p>
    <w:p w14:paraId="1F7C3141" w14:textId="77777777" w:rsidR="00F90BDC" w:rsidRDefault="00F90BDC"/>
    <w:p w14:paraId="7A7A408F" w14:textId="77777777" w:rsidR="00F90BDC" w:rsidRDefault="00F90BDC">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3F0BA5C3" w14:textId="77777777" w:rsidR="00F90BDC" w:rsidRDefault="00F90BDC"/>
    <w:p w14:paraId="3CE2EE66" w14:textId="77777777" w:rsidR="00F90BDC" w:rsidRDefault="00F90BDC">
      <w:r xmlns:w="http://schemas.openxmlformats.org/wordprocessingml/2006/main">
        <w:t xml:space="preserve">2. ইফিসিয়ানস 1:17-21 - আমাদের প্রভু যীশু খ্রীষ্টের ঈশ্বর, মহিমার পিতা, তিনি তোমাদের জ্ঞানের আত্মা এবং প্রকাশের আত্মা দিতে পারেন, যাতে তোমাদের হৃদয়ের চোখ আলোকিত হয় জেনে নিন সেই আশা কিসের জন্য তিনি আপনাকে ডেকেছেন, সাধুদের মধ্যে তাঁর গৌরবময় উত্তরাধিকারের ধন কী, এবং আমাদের বিশ্বাসীদের প্রতি তাঁর শক্তির অসীম মহিমা কী, তাঁর মহান শক্তির পরিশ্রম অনুসারে যা তিনি কাজ করেছিলেন। খ্রীষ্ট যখন তাকে মৃতদের মধ্য থেকে পুনরুত্থিত করেছিলেন এবং স্বর্গীয় স্থানে তাকে তার ডানদিকে বসিয়েছিলেন, সমস্ত শাসন, কর্তৃত্ব, ক্ষমতা এবং আধিপত্যের ঊর্ধ্বে, এবং যে সমস্ত নামের উপরে, কেবল এই যুগে নয়, একের জন্যও আসা</w:t>
      </w:r>
    </w:p>
    <w:p w14:paraId="68E0A09C" w14:textId="77777777" w:rsidR="00F90BDC" w:rsidRDefault="00F90BDC"/>
    <w:p w14:paraId="0C7E6D8C" w14:textId="77777777" w:rsidR="00F90BDC" w:rsidRDefault="00F90BDC">
      <w:r xmlns:w="http://schemas.openxmlformats.org/wordprocessingml/2006/main">
        <w:t xml:space="preserve">John 9:10 তাই তারা তাঁকে বলল, তোমার চোখ কি করে খুলে গেল?</w:t>
      </w:r>
    </w:p>
    <w:p w14:paraId="693D4469" w14:textId="77777777" w:rsidR="00F90BDC" w:rsidRDefault="00F90BDC"/>
    <w:p w14:paraId="6E7664F5" w14:textId="77777777" w:rsidR="00F90BDC" w:rsidRDefault="00F90BDC">
      <w:r xmlns:w="http://schemas.openxmlformats.org/wordprocessingml/2006/main">
        <w:t xml:space="preserve">তিনি যীশু খ্রীষ্টের সত্যে তার চোখ খুলেছিলেন: যীশু হলেন জগতের আলো।</w:t>
      </w:r>
    </w:p>
    <w:p w14:paraId="4F0BEBA9" w14:textId="77777777" w:rsidR="00F90BDC" w:rsidRDefault="00F90BDC"/>
    <w:p w14:paraId="175C9886" w14:textId="77777777" w:rsidR="00F90BDC" w:rsidRDefault="00F90BDC">
      <w:r xmlns:w="http://schemas.openxmlformats.org/wordprocessingml/2006/main">
        <w:t xml:space="preserve">1: যীশু সেই আলো যা অন্ধকারে জ্বলে এবং আমাদের সকলকে পরিত্রাণের দিকে নিয়ে আসে।</w:t>
      </w:r>
    </w:p>
    <w:p w14:paraId="56541642" w14:textId="77777777" w:rsidR="00F90BDC" w:rsidRDefault="00F90BDC"/>
    <w:p w14:paraId="72E6CA0D" w14:textId="77777777" w:rsidR="00F90BDC" w:rsidRDefault="00F90BDC">
      <w:r xmlns:w="http://schemas.openxmlformats.org/wordprocessingml/2006/main">
        <w:t xml:space="preserve">2: আমাদের অবশ্যই যীশু খ্রীষ্টের সত্যের দিকে চোখ খুলতে হবে এবং তাঁর আলোকে আলিঙ্গন করতে হবে।</w:t>
      </w:r>
    </w:p>
    <w:p w14:paraId="1AE23A07" w14:textId="77777777" w:rsidR="00F90BDC" w:rsidRDefault="00F90BDC"/>
    <w:p w14:paraId="73D8E832" w14:textId="77777777" w:rsidR="00F90BDC" w:rsidRDefault="00F90BDC">
      <w:r xmlns:w="http://schemas.openxmlformats.org/wordprocessingml/2006/main">
        <w:t xml:space="preserve">1: জন 3:16-17 - কারণ ঈশ্বর জগৎকে এতটাই ভালোবাসলেন যে তিনি তাঁর একমাত্র পুত্রকে দান করলেন, যাতে যে কেউ তাকে বিশ্বাস করে সে বিনষ্ট না হয়, কিন্তু অনন্ত জীবন পায়।</w:t>
      </w:r>
    </w:p>
    <w:p w14:paraId="6350B535" w14:textId="77777777" w:rsidR="00F90BDC" w:rsidRDefault="00F90BDC"/>
    <w:p w14:paraId="2A449396" w14:textId="77777777" w:rsidR="00F90BDC" w:rsidRDefault="00F90BDC">
      <w:r xmlns:w="http://schemas.openxmlformats.org/wordprocessingml/2006/main">
        <w:t xml:space="preserve">2: ম্যাথু 5:14-16 - তোমরা জগতের আলো। পাহাড়ের উপর স্থাপিত শহর লুকানো যায় না। পুরুষরাও মোমবাতি জ্বালিয়ে বুশেলের নিচে রাখে না, কিন্তু মোমবাতিতে রাখে; এবং এটি ঘরের সকলকে আলো দেয়৷ আপনার আলো মানুষের সামনে আলোকিত হোক, যাতে তারা আপনার ভাল কাজগুলি দেখতে পারে এবং স্বর্গে আপনার পিতাকে মহিমান্বিত করতে পারে৷</w:t>
      </w:r>
    </w:p>
    <w:p w14:paraId="23DEB976" w14:textId="77777777" w:rsidR="00F90BDC" w:rsidRDefault="00F90BDC"/>
    <w:p w14:paraId="327DA0C9" w14:textId="77777777" w:rsidR="00F90BDC" w:rsidRDefault="00F90BDC">
      <w:r xmlns:w="http://schemas.openxmlformats.org/wordprocessingml/2006/main">
        <w:t xml:space="preserve">জন 9:11 তিনি উত্তর দিয়ে বললেন, যীশু নামক এক ব্যক্তি মাটি তৈরি করে আমার চোখে অভিষেক করলেন এবং আমাকে বললেন, শিলোয়ামের পুকুরে গিয়ে ধুয়ে ফেল; এবং আমি গিয়ে ধুয়ে ফেললাম এবং আমি দৃষ্টিশক্তি পেলাম।</w:t>
      </w:r>
    </w:p>
    <w:p w14:paraId="188E0C59" w14:textId="77777777" w:rsidR="00F90BDC" w:rsidRDefault="00F90BDC"/>
    <w:p w14:paraId="1C7C7732" w14:textId="77777777" w:rsidR="00F90BDC" w:rsidRDefault="00F90BDC">
      <w:r xmlns:w="http://schemas.openxmlformats.org/wordprocessingml/2006/main">
        <w:t xml:space="preserve">লোকটি যীশুর দ্বারা তার অন্ধত্ব থেকে নিরাময় হয়েছিল, যিনি মাটি তৈরি করেছিলেন এবং তার চোখকে অভিষিক্ত করেছিলেন।</w:t>
      </w:r>
    </w:p>
    <w:p w14:paraId="6DF569DD" w14:textId="77777777" w:rsidR="00F90BDC" w:rsidRDefault="00F90BDC"/>
    <w:p w14:paraId="7AEB4608" w14:textId="77777777" w:rsidR="00F90BDC" w:rsidRDefault="00F90BDC">
      <w:r xmlns:w="http://schemas.openxmlformats.org/wordprocessingml/2006/main">
        <w:t xml:space="preserve">1. যীশুর অলৌকিক ঘটনা: বিশ্বাস করার আহ্বান</w:t>
      </w:r>
    </w:p>
    <w:p w14:paraId="2EEA9FC3" w14:textId="77777777" w:rsidR="00F90BDC" w:rsidRDefault="00F90BDC"/>
    <w:p w14:paraId="79FFC33E" w14:textId="77777777" w:rsidR="00F90BDC" w:rsidRDefault="00F90BDC">
      <w:r xmlns:w="http://schemas.openxmlformats.org/wordprocessingml/2006/main">
        <w:t xml:space="preserve">2. যীশুর নিরাময় ক্ষমতা: দৃষ্টিশক্তি গ্রহণ করুন এবং সত্য দেখুন</w:t>
      </w:r>
    </w:p>
    <w:p w14:paraId="63F225B2" w14:textId="77777777" w:rsidR="00F90BDC" w:rsidRDefault="00F90BDC"/>
    <w:p w14:paraId="5B9D0763" w14:textId="77777777" w:rsidR="00F90BDC" w:rsidRDefault="00F90BDC">
      <w:r xmlns:w="http://schemas.openxmlformats.org/wordprocessingml/2006/main">
        <w:t xml:space="preserve">1. ইশাইয়া 35:5-6 - “তখন অন্ধদের চোখ খুলে যাবে, এবং বধিরদের কান বন্ধ হবে; </w:t>
      </w:r>
      <w:r xmlns:w="http://schemas.openxmlformats.org/wordprocessingml/2006/main">
        <w:lastRenderedPageBreak xmlns:w="http://schemas.openxmlformats.org/wordprocessingml/2006/main"/>
      </w:r>
      <w:r xmlns:w="http://schemas.openxmlformats.org/wordprocessingml/2006/main">
        <w:t xml:space="preserve">তখন খোঁড়া লোকটি হরিণের মতো লাফিয়ে উঠবে, এবং বোকার জিহ্বা আনন্দে গান করবে।"</w:t>
      </w:r>
    </w:p>
    <w:p w14:paraId="3231461F" w14:textId="77777777" w:rsidR="00F90BDC" w:rsidRDefault="00F90BDC"/>
    <w:p w14:paraId="275BCEFB" w14:textId="77777777" w:rsidR="00F90BDC" w:rsidRDefault="00F90BDC">
      <w:r xmlns:w="http://schemas.openxmlformats.org/wordprocessingml/2006/main">
        <w:t xml:space="preserve">2. ম্যাথু 11:5 - "অন্ধরা তাদের দৃষ্টি পায় এবং খোঁড়ারা হাঁটে, কুষ্ঠরোগীরা শুচি হয় এবং বধিররা শোনে, এবং মৃতরা জীবিত হয়, এবং দরিদ্ররা তাদের কাছে সুসমাচার প্রচার করে।"</w:t>
      </w:r>
    </w:p>
    <w:p w14:paraId="0820441C" w14:textId="77777777" w:rsidR="00F90BDC" w:rsidRDefault="00F90BDC"/>
    <w:p w14:paraId="58E1A03D" w14:textId="77777777" w:rsidR="00F90BDC" w:rsidRDefault="00F90BDC">
      <w:r xmlns:w="http://schemas.openxmlformats.org/wordprocessingml/2006/main">
        <w:t xml:space="preserve">John 9:12 তখন তারা তাঁকে বলল, সে কোথায়? তিনি বললেন, আমি জানি না।</w:t>
      </w:r>
    </w:p>
    <w:p w14:paraId="62CD3B98" w14:textId="77777777" w:rsidR="00F90BDC" w:rsidRDefault="00F90BDC"/>
    <w:p w14:paraId="76742496" w14:textId="77777777" w:rsidR="00F90BDC" w:rsidRDefault="00F90BDC">
      <w:r xmlns:w="http://schemas.openxmlformats.org/wordprocessingml/2006/main">
        <w:t xml:space="preserve">ফরীশীরা যীশুকে জিজ্ঞাসা করেছিল যে সুস্থ হওয়া অন্ধ লোকটি কোথায়, কিন্তু যীশু বললেন তিনি জানেন না।</w:t>
      </w:r>
    </w:p>
    <w:p w14:paraId="60AC7DAF" w14:textId="77777777" w:rsidR="00F90BDC" w:rsidRDefault="00F90BDC"/>
    <w:p w14:paraId="545E91B1" w14:textId="77777777" w:rsidR="00F90BDC" w:rsidRDefault="00F90BDC">
      <w:r xmlns:w="http://schemas.openxmlformats.org/wordprocessingml/2006/main">
        <w:t xml:space="preserve">1: ঈশ্বরকে সবসময় প্রতিটি পরিস্থিতির নিয়ন্ত্রণে থাকতে হবে না। কখনও কখনও তিনি আমাদের নিজস্ব সিদ্ধান্ত এবং পথ তৈরি করার অনুমতি দেন।</w:t>
      </w:r>
    </w:p>
    <w:p w14:paraId="4B081B73" w14:textId="77777777" w:rsidR="00F90BDC" w:rsidRDefault="00F90BDC"/>
    <w:p w14:paraId="1111F70D" w14:textId="77777777" w:rsidR="00F90BDC" w:rsidRDefault="00F90BDC">
      <w:r xmlns:w="http://schemas.openxmlformats.org/wordprocessingml/2006/main">
        <w:t xml:space="preserve">2: এমনকি যখন আমরা ঈশ্বরের পরিকল্পনা বুঝতে পারি না, তখনও তিনি নিয়ন্ত্রণে আছেন এবং আমাদের চূড়ান্ত ভালোর জন্য কাজ করছেন।</w:t>
      </w:r>
    </w:p>
    <w:p w14:paraId="793F7341" w14:textId="77777777" w:rsidR="00F90BDC" w:rsidRDefault="00F90BDC"/>
    <w:p w14:paraId="12357409" w14:textId="77777777" w:rsidR="00F90BDC" w:rsidRDefault="00F90BDC">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14:paraId="27B134A5" w14:textId="77777777" w:rsidR="00F90BDC" w:rsidRDefault="00F90BDC"/>
    <w:p w14:paraId="543D5A55" w14:textId="77777777" w:rsidR="00F90BDC" w:rsidRDefault="00F90BDC">
      <w:r xmlns:w="http://schemas.openxmlformats.org/wordprocessingml/2006/main">
        <w:t xml:space="preserve">2: হিতোপদেশ 3:5 "তোমার সমস্ত হৃদয় দিয়ে প্রভুতে বিশ্বাস কর; এবং নিজের বুদ্ধির প্রতি ঝুঁকবেন না।"</w:t>
      </w:r>
    </w:p>
    <w:p w14:paraId="50BF5827" w14:textId="77777777" w:rsidR="00F90BDC" w:rsidRDefault="00F90BDC"/>
    <w:p w14:paraId="57A5B1E0" w14:textId="77777777" w:rsidR="00F90BDC" w:rsidRDefault="00F90BDC">
      <w:r xmlns:w="http://schemas.openxmlformats.org/wordprocessingml/2006/main">
        <w:t xml:space="preserve">যোহন 9:13 তারা ফরীশীদের কাছে তাকে নিয়ে এলো যে আগে অন্ধ ছিল৷</w:t>
      </w:r>
    </w:p>
    <w:p w14:paraId="0AA5B2D3" w14:textId="77777777" w:rsidR="00F90BDC" w:rsidRDefault="00F90BDC"/>
    <w:p w14:paraId="11C9F0F8" w14:textId="77777777" w:rsidR="00F90BDC" w:rsidRDefault="00F90BDC">
      <w:r xmlns:w="http://schemas.openxmlformats.org/wordprocessingml/2006/main">
        <w:t xml:space="preserve">ফরীশীদেরকে একজন লোকের সাথে উপস্থাপন করা হয়েছিল যে অতীতে অন্ধ ছিল।</w:t>
      </w:r>
    </w:p>
    <w:p w14:paraId="0B2E02EF" w14:textId="77777777" w:rsidR="00F90BDC" w:rsidRDefault="00F90BDC"/>
    <w:p w14:paraId="7F333E12" w14:textId="77777777" w:rsidR="00F90BDC" w:rsidRDefault="00F90BDC">
      <w:r xmlns:w="http://schemas.openxmlformats.org/wordprocessingml/2006/main">
        <w:t xml:space="preserve">1. ঈশ্বরের নিরাময়: বিশ্বাসের একটি সাক্ষ্য</w:t>
      </w:r>
    </w:p>
    <w:p w14:paraId="6BE14208" w14:textId="77777777" w:rsidR="00F90BDC" w:rsidRDefault="00F90BDC"/>
    <w:p w14:paraId="3BAF12BC" w14:textId="77777777" w:rsidR="00F90BDC" w:rsidRDefault="00F90BDC">
      <w:r xmlns:w="http://schemas.openxmlformats.org/wordprocessingml/2006/main">
        <w:t xml:space="preserve">2. যীশুতে আমরা পুনরুদ্ধার খুঁজে পাই</w:t>
      </w:r>
    </w:p>
    <w:p w14:paraId="466E8A71" w14:textId="77777777" w:rsidR="00F90BDC" w:rsidRDefault="00F90BDC"/>
    <w:p w14:paraId="19C1EA38" w14:textId="77777777" w:rsidR="00F90BDC" w:rsidRDefault="00F90BDC">
      <w:r xmlns:w="http://schemas.openxmlformats.org/wordprocessingml/2006/main">
        <w:t xml:space="preserve">1. ইশাইয়া 61:1 -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যারা বন্দী তাদের জন্য কারাগার খুলে দিতে পারেন;</w:t>
      </w:r>
    </w:p>
    <w:p w14:paraId="3F431FAA" w14:textId="77777777" w:rsidR="00F90BDC" w:rsidRDefault="00F90BDC"/>
    <w:p w14:paraId="0D2294E0" w14:textId="77777777" w:rsidR="00F90BDC" w:rsidRDefault="00F90BDC">
      <w:r xmlns:w="http://schemas.openxmlformats.org/wordprocessingml/2006/main">
        <w:t xml:space="preserve">2. মার্ক 10:46-52 - "এবং তারা জেরিকোতে এলো: এবং যখন তিনি তার শিষ্যদের এবং অনেক লোকের সাথে জেরিকো থেকে বেরিয়েছিলেন, তখন অন্ধ বার্টিমায়ুস, তিমায়ের পুত্র, রাস্তার পাশে বসে ভিক্ষা করতে লাগলেন৷ এবং যখন তিনি শুনলেন যে তিনি নাসরতের যীশু, তখন তিনি চিৎকার করে বলতে লাগলেন, দায়ূদের পুত্র যীশু, আমার প্রতি দয়া করুন... এবং যীশু তাকে বললেন, যাও; তোমার বিশ্বাস তোমাকে সুস্থ করেছে। আর সঙ্গে সঙ্গে সে দৃষ্টিশক্তি পেয়ে যীশুর পথে চলল।”</w:t>
      </w:r>
    </w:p>
    <w:p w14:paraId="02B6203C" w14:textId="77777777" w:rsidR="00F90BDC" w:rsidRDefault="00F90BDC"/>
    <w:p w14:paraId="1FFF3C85" w14:textId="77777777" w:rsidR="00F90BDC" w:rsidRDefault="00F90BDC">
      <w:r xmlns:w="http://schemas.openxmlformats.org/wordprocessingml/2006/main">
        <w:t xml:space="preserve">যোহন 9:14 সেই দিনটি ছিল বিশ্রামবার যখন যীশু মাটি তৈরি করেছিলেন এবং তাঁর চোখ খুলেছিলেন৷</w:t>
      </w:r>
    </w:p>
    <w:p w14:paraId="1DC17FEE" w14:textId="77777777" w:rsidR="00F90BDC" w:rsidRDefault="00F90BDC"/>
    <w:p w14:paraId="23558E20" w14:textId="77777777" w:rsidR="00F90BDC" w:rsidRDefault="00F90BDC">
      <w:r xmlns:w="http://schemas.openxmlformats.org/wordprocessingml/2006/main">
        <w:t xml:space="preserve">অনুচ্ছেদটি বিশ্রামবারে জন্মগ্রহণকারী একজন অন্ধ ব্যক্তিকে নিরাময়ের যীশুর বিবরণ দেয়।</w:t>
      </w:r>
    </w:p>
    <w:p w14:paraId="243A321A" w14:textId="77777777" w:rsidR="00F90BDC" w:rsidRDefault="00F90BDC"/>
    <w:p w14:paraId="67A0C611" w14:textId="77777777" w:rsidR="00F90BDC" w:rsidRDefault="00F90BDC">
      <w:r xmlns:w="http://schemas.openxmlformats.org/wordprocessingml/2006/main">
        <w:t xml:space="preserve">1. ঈশ্বরের করুণা শর্তহীন</w:t>
      </w:r>
    </w:p>
    <w:p w14:paraId="1DDB63FA" w14:textId="77777777" w:rsidR="00F90BDC" w:rsidRDefault="00F90BDC"/>
    <w:p w14:paraId="04973395" w14:textId="77777777" w:rsidR="00F90BDC" w:rsidRDefault="00F90BDC">
      <w:r xmlns:w="http://schemas.openxmlformats.org/wordprocessingml/2006/main">
        <w:t xml:space="preserve">2. বিশ্বাসের মাধ্যমে নিরাময়</w:t>
      </w:r>
    </w:p>
    <w:p w14:paraId="37A292BA" w14:textId="77777777" w:rsidR="00F90BDC" w:rsidRDefault="00F90BDC"/>
    <w:p w14:paraId="72E3BADD" w14:textId="77777777" w:rsidR="00F90BDC" w:rsidRDefault="00F90BDC">
      <w:r xmlns:w="http://schemas.openxmlformats.org/wordprocessingml/2006/main">
        <w:t xml:space="preserve">1. ম্যাথু 12:9-14 - বিশ্রামবারে শস্য তোলার জন্য যীশু তাঁর শিষ্যদের রক্ষা করেন</w:t>
      </w:r>
    </w:p>
    <w:p w14:paraId="2584B390" w14:textId="77777777" w:rsidR="00F90BDC" w:rsidRDefault="00F90BDC"/>
    <w:p w14:paraId="6EE957C7" w14:textId="77777777" w:rsidR="00F90BDC" w:rsidRDefault="00F90BDC">
      <w:r xmlns:w="http://schemas.openxmlformats.org/wordprocessingml/2006/main">
        <w:t xml:space="preserve">2. লুক 6:6-11 - ফরীশীদের সমালোচনা সত্ত্বেও যীশু বিশ্রামবারে অসুস্থদের সুস্থ করেন</w:t>
      </w:r>
    </w:p>
    <w:p w14:paraId="08D95D8A" w14:textId="77777777" w:rsidR="00F90BDC" w:rsidRDefault="00F90BDC"/>
    <w:p w14:paraId="15E62E82" w14:textId="77777777" w:rsidR="00F90BDC" w:rsidRDefault="00F90BDC">
      <w:r xmlns:w="http://schemas.openxmlformats.org/wordprocessingml/2006/main">
        <w:t xml:space="preserve">যোহন 9:15 তারপর আবার ফরীশীরাও তাঁকে জিজ্ঞাসা করলেন কিভাবে তিনি দৃষ্টিশক্তি পেয়েছেন৷ তিনি তাদের বললেন, তিনি আমার চোখের উপর কাদামাটি লাগিয়েছিলেন এবং আমি ধুয়ে ফেললাম এবং দেখতে পাচ্ছি৷</w:t>
      </w:r>
    </w:p>
    <w:p w14:paraId="3A92ED9F" w14:textId="77777777" w:rsidR="00F90BDC" w:rsidRDefault="00F90BDC"/>
    <w:p w14:paraId="31B2AFAD" w14:textId="77777777" w:rsidR="00F90BDC" w:rsidRDefault="00F90BDC">
      <w:r xmlns:w="http://schemas.openxmlformats.org/wordprocessingml/2006/main">
        <w:t xml:space="preserve">যীশু কাদামাটি এবং জলের একটি সাধারণ কাজের মাধ্যমে একজন অন্ধকে সুস্থ করেছিলেন।</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আমরা যখন নম্রভাবে ঈশ্বরের পরিকল্পনার কাছে আত্মসমর্পণ করি তখন আমরা শারীরিক এবং আধ্যাত্মিক নিরাময় অনুভব করতে পারি।</w:t>
      </w:r>
    </w:p>
    <w:p w14:paraId="71898E8F" w14:textId="77777777" w:rsidR="00F90BDC" w:rsidRDefault="00F90BDC"/>
    <w:p w14:paraId="452EF983" w14:textId="77777777" w:rsidR="00F90BDC" w:rsidRDefault="00F90BDC">
      <w:r xmlns:w="http://schemas.openxmlformats.org/wordprocessingml/2006/main">
        <w:t xml:space="preserve">2: যীশুতে বিশ্বাস নিরাময় এবং পুনরুদ্ধার নিয়ে আসে।</w:t>
      </w:r>
    </w:p>
    <w:p w14:paraId="3626F048" w14:textId="77777777" w:rsidR="00F90BDC" w:rsidRDefault="00F90BDC"/>
    <w:p w14:paraId="0EDCBDE5" w14:textId="77777777" w:rsidR="00F90BDC" w:rsidRDefault="00F90BDC">
      <w:r xmlns:w="http://schemas.openxmlformats.org/wordprocessingml/2006/main">
        <w:t xml:space="preserve">1: জেমস 5:15 "এবং বিশ্বাসের প্রার্থনা অসুস্থদের রক্ষা করবে, এবং প্রভু তাকে উঠাবেন; এবং যদি সে পাপ করে থাকে তবে তারা তাকে ক্ষমা করা হবে।"</w:t>
      </w:r>
    </w:p>
    <w:p w14:paraId="456DB576" w14:textId="77777777" w:rsidR="00F90BDC" w:rsidRDefault="00F90BDC"/>
    <w:p w14:paraId="1CD73D58" w14:textId="77777777" w:rsidR="00F90BDC" w:rsidRDefault="00F90BDC">
      <w:r xmlns:w="http://schemas.openxmlformats.org/wordprocessingml/2006/main">
        <w:t xml:space="preserve">2: Isaiah 53:5 "কিন্তু তিনি আমাদের পাপাচারের জন্য আহত হয়েছিলেন, আমাদের অন্যায়ের জন্য তিনি ক্ষতবিক্ষত হয়েছিলেন: আমাদের শান্তির শাস্তি তার উপর ছিল; এবং তার আঘাতে আমরা সুস্থ হয়েছি।"</w:t>
      </w:r>
    </w:p>
    <w:p w14:paraId="08592BC5" w14:textId="77777777" w:rsidR="00F90BDC" w:rsidRDefault="00F90BDC"/>
    <w:p w14:paraId="5FF0CD07" w14:textId="77777777" w:rsidR="00F90BDC" w:rsidRDefault="00F90BDC">
      <w:r xmlns:w="http://schemas.openxmlformats.org/wordprocessingml/2006/main">
        <w:t xml:space="preserve">জন 9:16 তাই ফরীশীদের মধ্যে কেউ কেউ বলল, এই লোকটি ঈশ্বরের নয়, কারণ সে বিশ্রামবার পালন করে না৷ অন্যরা বলল, একজন পাপী মানুষ কিভাবে এমন অলৌকিক কাজ করতে পারে? এবং তাদের মধ্যে বিভাজন ছিল।</w:t>
      </w:r>
    </w:p>
    <w:p w14:paraId="33F662AE" w14:textId="77777777" w:rsidR="00F90BDC" w:rsidRDefault="00F90BDC"/>
    <w:p w14:paraId="0E347E96" w14:textId="77777777" w:rsidR="00F90BDC" w:rsidRDefault="00F90BDC">
      <w:r xmlns:w="http://schemas.openxmlformats.org/wordprocessingml/2006/main">
        <w:t xml:space="preserve">এই অনুচ্ছেদটি দেখায় যে ফরীশীরা যীশুর বিষয়ে তাদের মতামতে বিভক্ত হয়েছিল যখন তারা বিশ্রামবারে তিনি যে অলৌকিক কাজগুলি করেছিলেন তা দেখেছিলেন।</w:t>
      </w:r>
    </w:p>
    <w:p w14:paraId="0EE8FE03" w14:textId="77777777" w:rsidR="00F90BDC" w:rsidRDefault="00F90BDC"/>
    <w:p w14:paraId="1B657170" w14:textId="77777777" w:rsidR="00F90BDC" w:rsidRDefault="00F90BDC">
      <w:r xmlns:w="http://schemas.openxmlformats.org/wordprocessingml/2006/main">
        <w:t xml:space="preserve">1: আমাদের ঈশ্বরের শক্তি উদযাপন করা উচিত, দিন কোন ব্যাপার না.</w:t>
      </w:r>
    </w:p>
    <w:p w14:paraId="1DBD9FF2" w14:textId="77777777" w:rsidR="00F90BDC" w:rsidRDefault="00F90BDC"/>
    <w:p w14:paraId="0EADBA9E" w14:textId="77777777" w:rsidR="00F90BDC" w:rsidRDefault="00F90BDC">
      <w:r xmlns:w="http://schemas.openxmlformats.org/wordprocessingml/2006/main">
        <w:t xml:space="preserve">2: আমাদের অন্যদের কর্মের বিচার করার জন্য দ্রুত হওয়া উচিত নয়।</w:t>
      </w:r>
    </w:p>
    <w:p w14:paraId="39DCFF9D" w14:textId="77777777" w:rsidR="00F90BDC" w:rsidRDefault="00F90BDC"/>
    <w:p w14:paraId="6E46F70F" w14:textId="77777777" w:rsidR="00F90BDC" w:rsidRDefault="00F90BDC">
      <w:r xmlns:w="http://schemas.openxmlformats.org/wordprocessingml/2006/main">
        <w:t xml:space="preserve">1: ম্যাথু 7:1-5 - "বিচার করো না, যে তোমার বিচার করা হবে না। কেননা তুমি যে রায় ঘোষণা করবে তার দ্বারা তোমার বিচার করা হবে, এবং তুমি যে পরিমাপ ব্যবহার করবে তা তোমার কাছে পরিমাপ করা হবে।"</w:t>
      </w:r>
    </w:p>
    <w:p w14:paraId="3380F02A" w14:textId="77777777" w:rsidR="00F90BDC" w:rsidRDefault="00F90BDC"/>
    <w:p w14:paraId="748A3C84" w14:textId="77777777" w:rsidR="00F90BDC" w:rsidRDefault="00F90BDC">
      <w:r xmlns:w="http://schemas.openxmlformats.org/wordprocessingml/2006/main">
        <w:t xml:space="preserve">2: 1 করিন্থিয়ানস 13: 4-7 - "প্রেম ধৈর্যশীল এবং দয়ালু; প্রেম হিংসা বা অহংকার করে না; এটি অহংকারী বা অভদ্র নয়। এটি নিজের পথে জেদ করে না; এটি বিরক্ত বা বিরক্তিকর নয়; এটি করে না অন্যায়ে আনন্দ করো, কিন্তু সত্যে আনন্দ করো।"</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9:17 তারা আবার সেই অন্ধকে বলল, তুমি তার সম্বন্ধে কি বল যে সে তোমার চোখ খুলে দিয়েছে? তিনি বললেন, তিনি একজন নবী।</w:t>
      </w:r>
    </w:p>
    <w:p w14:paraId="45366A66" w14:textId="77777777" w:rsidR="00F90BDC" w:rsidRDefault="00F90BDC"/>
    <w:p w14:paraId="539C99BB" w14:textId="77777777" w:rsidR="00F90BDC" w:rsidRDefault="00F90BDC">
      <w:r xmlns:w="http://schemas.openxmlformats.org/wordprocessingml/2006/main">
        <w:t xml:space="preserve">অন্ধ লোকটি প্রমাণ করে যে যীশু একজন নবী।</w:t>
      </w:r>
    </w:p>
    <w:p w14:paraId="39C26A22" w14:textId="77777777" w:rsidR="00F90BDC" w:rsidRDefault="00F90BDC"/>
    <w:p w14:paraId="726E73F7" w14:textId="77777777" w:rsidR="00F90BDC" w:rsidRDefault="00F90BDC">
      <w:r xmlns:w="http://schemas.openxmlformats.org/wordprocessingml/2006/main">
        <w:t xml:space="preserve">1. আমরা যীশু সম্পর্কে কি সাক্ষ্য দিতে পারি?</w:t>
      </w:r>
    </w:p>
    <w:p w14:paraId="1263ADDD" w14:textId="77777777" w:rsidR="00F90BDC" w:rsidRDefault="00F90BDC"/>
    <w:p w14:paraId="1511B6C1" w14:textId="77777777" w:rsidR="00F90BDC" w:rsidRDefault="00F90BDC">
      <w:r xmlns:w="http://schemas.openxmlformats.org/wordprocessingml/2006/main">
        <w:t xml:space="preserve">2. কিভাবে আমরা ঈশ্বরের কাজ চিনতে পারি?</w:t>
      </w:r>
    </w:p>
    <w:p w14:paraId="639CB7D1" w14:textId="77777777" w:rsidR="00F90BDC" w:rsidRDefault="00F90BDC"/>
    <w:p w14:paraId="0E44C57D" w14:textId="77777777" w:rsidR="00F90BDC" w:rsidRDefault="00F90BDC">
      <w:r xmlns:w="http://schemas.openxmlformats.org/wordprocessingml/2006/main">
        <w:t xml:space="preserve">1. Deuteronomy 18:15-22 (তোমাদের ঈশ্বর সদাপ্রভু তোমাদের জন্য আমার মতন একজন ভাববাদীকে তোমাদের মধ্য থেকে, তোমাদের ভাইদের মধ্য থেকে উত্থাপন করবেন-তাঁর কথাই তোমরা শুনবে-)</w:t>
      </w:r>
    </w:p>
    <w:p w14:paraId="7F5909D9" w14:textId="77777777" w:rsidR="00F90BDC" w:rsidRDefault="00F90BDC"/>
    <w:p w14:paraId="15DBC7F0" w14:textId="77777777" w:rsidR="00F90BDC" w:rsidRDefault="00F90BDC">
      <w:r xmlns:w="http://schemas.openxmlformats.org/wordprocessingml/2006/main">
        <w:t xml:space="preserve">2. হিব্রু 1:1-2 (অনেক আগে, অনেক সময় এবং বিভিন্ন উপায়ে, ঈশ্বর আমাদের পূর্বপুরুষদের সাথে ভাববাদীদের মাধ্যমে কথা বলেছেন, কিন্তু এই শেষ সময়ে তিনি তাঁর পুত্রের মাধ্যমে আমাদের সাথে কথা বলেছেন...)</w:t>
      </w:r>
    </w:p>
    <w:p w14:paraId="2B9210A4" w14:textId="77777777" w:rsidR="00F90BDC" w:rsidRDefault="00F90BDC"/>
    <w:p w14:paraId="1D951DE0" w14:textId="77777777" w:rsidR="00F90BDC" w:rsidRDefault="00F90BDC">
      <w:r xmlns:w="http://schemas.openxmlformats.org/wordprocessingml/2006/main">
        <w:t xml:space="preserve">যোহন 9:18 কিন্তু ইহুদীরা তাঁর বিষয়ে বিশ্বাস করল না যে, তিনি অন্ধ ছিলেন এবং দৃষ্টিশক্তি পেয়েছিলেন, যতক্ষণ না তারা তার দৃষ্টিশক্তির পিতামাতাকে ডাকে।</w:t>
      </w:r>
    </w:p>
    <w:p w14:paraId="7CA7D9FC" w14:textId="77777777" w:rsidR="00F90BDC" w:rsidRDefault="00F90BDC"/>
    <w:p w14:paraId="4E62A0EA" w14:textId="77777777" w:rsidR="00F90BDC" w:rsidRDefault="00F90BDC">
      <w:r xmlns:w="http://schemas.openxmlformats.org/wordprocessingml/2006/main">
        <w:t xml:space="preserve">জন 9:18 অন্ধত্ব থেকে নিরাময় করা ব্যক্তি সম্পর্কে ইহুদিদের অবিশ্বাস সম্পর্কে।</w:t>
      </w:r>
    </w:p>
    <w:p w14:paraId="38C42153" w14:textId="77777777" w:rsidR="00F90BDC" w:rsidRDefault="00F90BDC"/>
    <w:p w14:paraId="573F51B4" w14:textId="77777777" w:rsidR="00F90BDC" w:rsidRDefault="00F90BDC">
      <w:r xmlns:w="http://schemas.openxmlformats.org/wordprocessingml/2006/main">
        <w:t xml:space="preserve">1. ঈশ্বর আমাদের জীবনে অলৌকিক কাজ করতে পারেন, এমনকি যখন আমরা তা দেখতে পাই না।</w:t>
      </w:r>
    </w:p>
    <w:p w14:paraId="332E5D74" w14:textId="77777777" w:rsidR="00F90BDC" w:rsidRDefault="00F90BDC"/>
    <w:p w14:paraId="14C3F6AC" w14:textId="77777777" w:rsidR="00F90BDC" w:rsidRDefault="00F90BDC">
      <w:r xmlns:w="http://schemas.openxmlformats.org/wordprocessingml/2006/main">
        <w:t xml:space="preserve">2. আমাদের বিশ্বাস যা দেখা যায় তার উপর নির্ভরশীল হওয়া উচিত নয়, বরং অদৃশ্যের মধ্যে মূল থাকা উচিত।</w:t>
      </w:r>
    </w:p>
    <w:p w14:paraId="3CDADB8F" w14:textId="77777777" w:rsidR="00F90BDC" w:rsidRDefault="00F90BDC"/>
    <w:p w14:paraId="3325C3D5" w14:textId="77777777" w:rsidR="00F90BDC" w:rsidRDefault="00F90BDC">
      <w:r xmlns:w="http://schemas.openxmlformats.org/wordprocessingml/2006/main">
        <w:t xml:space="preserve">1. জন 20:29 "যীশু তাকে বললেন, "আপনি কি আমাকে দেখেছেন বলে বিশ্বাস করেছেন? ধন্য তারা যারা দেখেনি এবং এখনও বিশ্বাস করেছে।"</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4:17-21 "যেমন লেখা আছে, "আমি তোমাকে অনেক জাতির পিতা করেছি" - ঈশ্বরের উপস্থিতিতে যাঁকে তিনি বিশ্বাস করেছিলেন, যিনি মৃতদের জীবন দেন এবং সেই জিনিসগুলিকে অস্তিত্বে আনেন যা উপস্থিত না থাকার. আশায় তিনি আশার বিপরীতে বিশ্বাস করেছিলেন যে তিনি অনেক জাতির পিতা হবেন, যেমন তাকে বলা হয়েছিল, "তোমার বংশধরও তাই হবে।" তিনি বিশ্বাসে দুর্বল হননি যখন তিনি তার নিজের দেহকে মৃতের মতো উত্তম মনে করেন (যেহেতু তিনি প্রায় একশ বছর বয়সী ছিলেন), অথবা যখন তিনি সারার গর্ভের বন্ধ্যাত্বকে বিবেচনা করেছিলেন। কোন অবিশ্বাস তাকে ঈশ্বরের প্রতিশ্রুতি সম্পর্কে দোদুল্যমান করেনি, কিন্তু তিনি তার বিশ্বাসে দৃঢ় হয়েছিলেন কারণ তিনি ঈশ্বরকে মহিমান্বিত করেছিলেন, সম্পূর্ণরূপে নিশ্চিত ছিলেন যে ঈশ্বর যা প্রতিশ্রুতি দিয়েছিলেন তা করতে সক্ষম।"</w:t>
      </w:r>
    </w:p>
    <w:p w14:paraId="23CAFA3F" w14:textId="77777777" w:rsidR="00F90BDC" w:rsidRDefault="00F90BDC"/>
    <w:p w14:paraId="3CEF1742" w14:textId="77777777" w:rsidR="00F90BDC" w:rsidRDefault="00F90BDC">
      <w:r xmlns:w="http://schemas.openxmlformats.org/wordprocessingml/2006/main">
        <w:t xml:space="preserve">যোহন 9:19 তাঁরা তাঁদের জিজ্ঞাসা করলেন, 'এ কি তোমাদের ছেলে, যাকে তোমরা বলছ জন্মান্ধ? তাহলে সে এখন কিভাবে দেখবে?</w:t>
      </w:r>
    </w:p>
    <w:p w14:paraId="3B5C06AF" w14:textId="77777777" w:rsidR="00F90BDC" w:rsidRDefault="00F90BDC"/>
    <w:p w14:paraId="54793AE5" w14:textId="77777777" w:rsidR="00F90BDC" w:rsidRDefault="00F90BDC">
      <w:r xmlns:w="http://schemas.openxmlformats.org/wordprocessingml/2006/main">
        <w:t xml:space="preserve">লোকেরা একজন অন্ধের পিতামাতাকে জিজ্ঞাসা করল সে এখন কীভাবে দেখতে পাবে।</w:t>
      </w:r>
    </w:p>
    <w:p w14:paraId="49D53C6E" w14:textId="77777777" w:rsidR="00F90BDC" w:rsidRDefault="00F90BDC"/>
    <w:p w14:paraId="147C2E9E" w14:textId="77777777" w:rsidR="00F90BDC" w:rsidRDefault="00F90BDC">
      <w:r xmlns:w="http://schemas.openxmlformats.org/wordprocessingml/2006/main">
        <w:t xml:space="preserve">1. কিভাবে বিশ্বাস আমাদের চোখ খুলতে পারে</w:t>
      </w:r>
    </w:p>
    <w:p w14:paraId="7B151107" w14:textId="77777777" w:rsidR="00F90BDC" w:rsidRDefault="00F90BDC"/>
    <w:p w14:paraId="723B2B22" w14:textId="77777777" w:rsidR="00F90BDC" w:rsidRDefault="00F90BDC">
      <w:r xmlns:w="http://schemas.openxmlformats.org/wordprocessingml/2006/main">
        <w:t xml:space="preserve">2. দৈনন্দিন জীবনে ঈশ্বরের অলৌকিক ঘটনা দেখা</w:t>
      </w:r>
    </w:p>
    <w:p w14:paraId="62F29F46" w14:textId="77777777" w:rsidR="00F90BDC" w:rsidRDefault="00F90BDC"/>
    <w:p w14:paraId="10D53E3D" w14:textId="77777777" w:rsidR="00F90BDC" w:rsidRDefault="00F90BDC">
      <w:r xmlns:w="http://schemas.openxmlformats.org/wordprocessingml/2006/main">
        <w:t xml:space="preserve">1. ম্যাথু 9:27-31 (দুই অন্ধের নিরাময়)</w:t>
      </w:r>
    </w:p>
    <w:p w14:paraId="5FC15CA9" w14:textId="77777777" w:rsidR="00F90BDC" w:rsidRDefault="00F90BDC"/>
    <w:p w14:paraId="180CA992" w14:textId="77777777" w:rsidR="00F90BDC" w:rsidRDefault="00F90BDC">
      <w:r xmlns:w="http://schemas.openxmlformats.org/wordprocessingml/2006/main">
        <w:t xml:space="preserve">2. জন 11:38-44 (মৃত থেকে লাজারাসের পুনরুত্থান)</w:t>
      </w:r>
    </w:p>
    <w:p w14:paraId="38D20847" w14:textId="77777777" w:rsidR="00F90BDC" w:rsidRDefault="00F90BDC"/>
    <w:p w14:paraId="6C945525" w14:textId="77777777" w:rsidR="00F90BDC" w:rsidRDefault="00F90BDC">
      <w:r xmlns:w="http://schemas.openxmlformats.org/wordprocessingml/2006/main">
        <w:t xml:space="preserve">যোহন 9:20 তার পিতামাতা তাদের উত্তর দিয়ে বললেন, আমরা জানি যে ইনি আমাদের পুত্র এবং সে অন্ধ জন্মেছিল৷</w:t>
      </w:r>
    </w:p>
    <w:p w14:paraId="119365FA" w14:textId="77777777" w:rsidR="00F90BDC" w:rsidRDefault="00F90BDC"/>
    <w:p w14:paraId="5EBBF346" w14:textId="77777777" w:rsidR="00F90BDC" w:rsidRDefault="00F90BDC">
      <w:r xmlns:w="http://schemas.openxmlformats.org/wordprocessingml/2006/main">
        <w:t xml:space="preserve">জনের পিতামাতা তাদের ছেলের অলৌকিক নিরাময়ে তাদের বিশ্বাস ঘোষণা করেছিলেন, তার স্পষ্ট অন্ধত্ব সত্ত্বেও।</w:t>
      </w:r>
    </w:p>
    <w:p w14:paraId="6B709AE5" w14:textId="77777777" w:rsidR="00F90BDC" w:rsidRDefault="00F90BDC"/>
    <w:p w14:paraId="59F3348F" w14:textId="77777777" w:rsidR="00F90BDC" w:rsidRDefault="00F90BDC">
      <w:r xmlns:w="http://schemas.openxmlformats.org/wordprocessingml/2006/main">
        <w:t xml:space="preserve">1: আসুন আমরা ঈশ্বরের অলৌকিক কাজগুলিতে বিশ্বাস করি, এমনকি যদি আমরা সেগুলি নিজের চোখে দেখতে না পারি।</w:t>
      </w:r>
    </w:p>
    <w:p w14:paraId="6234250B" w14:textId="77777777" w:rsidR="00F90BDC" w:rsidRDefault="00F90BDC"/>
    <w:p w14:paraId="057E01B3" w14:textId="77777777" w:rsidR="00F90BDC" w:rsidRDefault="00F90BDC">
      <w:r xmlns:w="http://schemas.openxmlformats.org/wordprocessingml/2006/main">
        <w:t xml:space="preserve">2: আমাদের অবশ্যই বিশ্বাসের সাথে ঈশ্বরের ইচ্ছাকে মেনে নিতে হবে, এমনকি যখন আমাদের চোখ দেখতে ব্যর্থ হয়।</w:t>
      </w:r>
    </w:p>
    <w:p w14:paraId="4E13D651" w14:textId="77777777" w:rsidR="00F90BDC" w:rsidRDefault="00F90BDC"/>
    <w:p w14:paraId="6A11B44B" w14:textId="77777777" w:rsidR="00F90BDC" w:rsidRDefault="00F90BDC">
      <w:r xmlns:w="http://schemas.openxmlformats.org/wordprocessingml/2006/main">
        <w:t xml:space="preserve">1: Jeremiah 17:7-8 - "ধন্য সেই ব্যক্তি যে প্রভুতে বিশ্বাস করে, যার ভরসা প্রভু৷ তিনি জলের কাছে লাগানো গাছের মতো, যে স্রোতের ধারে তার শিকড়গুলিকে পাঠায়, এবং তাপ হলে ভয় পায় না৷ আসে, কারণ এর পাতাগুলি সবুজ থাকে, এবং খরার বছরে উদ্বিগ্ন হয় না, কারণ এটি ফল দেওয়া বন্ধ করে না।"</w:t>
      </w:r>
    </w:p>
    <w:p w14:paraId="443E9D67" w14:textId="77777777" w:rsidR="00F90BDC" w:rsidRDefault="00F90BDC"/>
    <w:p w14:paraId="3129516F" w14:textId="77777777" w:rsidR="00F90BDC" w:rsidRDefault="00F90BDC">
      <w:r xmlns:w="http://schemas.openxmlformats.org/wordprocessingml/2006/main">
        <w:t xml:space="preserve">2: হিব্রু 11:1 - "এখন বিশ্বাস হল প্রত্যাশিত জিনিসের নিশ্চয়তা, যা দেখা যায় না তার দৃঢ় বিশ্বাস।"</w:t>
      </w:r>
    </w:p>
    <w:p w14:paraId="1925E113" w14:textId="77777777" w:rsidR="00F90BDC" w:rsidRDefault="00F90BDC"/>
    <w:p w14:paraId="5D384FE5" w14:textId="77777777" w:rsidR="00F90BDC" w:rsidRDefault="00F90BDC">
      <w:r xmlns:w="http://schemas.openxmlformats.org/wordprocessingml/2006/main">
        <w:t xml:space="preserve">যোহন 9:21 কিন্তু তিনি এখন কিসের মাধ্যমে দেখছেন, আমরা জানি না; বা কে তার চোখ খুলেছে, আমরা জানি না: তার বয়স হয়েছে৷ তাকে জিজ্ঞাসা করুন: সে নিজের পক্ষে কথা বলবে।</w:t>
      </w:r>
    </w:p>
    <w:p w14:paraId="545DF4A8" w14:textId="77777777" w:rsidR="00F90BDC" w:rsidRDefault="00F90BDC"/>
    <w:p w14:paraId="337FC386" w14:textId="77777777" w:rsidR="00F90BDC" w:rsidRDefault="00F90BDC">
      <w:r xmlns:w="http://schemas.openxmlformats.org/wordprocessingml/2006/main">
        <w:t xml:space="preserve">জন 9:21 আমাদেরকে ঈশ্বরে বিশ্বাস করতে শেখায় যখন আমাদের প্রশ্নের উত্তর পাওয়া যায় না এবং অন্যের স্বায়ত্তশাসনকে সম্মান করতে।</w:t>
      </w:r>
    </w:p>
    <w:p w14:paraId="477CB423" w14:textId="77777777" w:rsidR="00F90BDC" w:rsidRDefault="00F90BDC"/>
    <w:p w14:paraId="16176EFF" w14:textId="77777777" w:rsidR="00F90BDC" w:rsidRDefault="00F90BDC">
      <w:r xmlns:w="http://schemas.openxmlformats.org/wordprocessingml/2006/main">
        <w:t xml:space="preserve">1. ঈশ্বরের রহস্য: আমরা বুঝতে না পারলেও বিশ্বাস করা</w:t>
      </w:r>
    </w:p>
    <w:p w14:paraId="1C09DCAB" w14:textId="77777777" w:rsidR="00F90BDC" w:rsidRDefault="00F90BDC"/>
    <w:p w14:paraId="41635028" w14:textId="77777777" w:rsidR="00F90BDC" w:rsidRDefault="00F90BDC">
      <w:r xmlns:w="http://schemas.openxmlformats.org/wordprocessingml/2006/main">
        <w:t xml:space="preserve">2. স্বায়ত্তশাসনের সম্মান: অন্যের সিদ্ধান্তকে সম্মান করা</w:t>
      </w:r>
    </w:p>
    <w:p w14:paraId="1A06E5AD" w14:textId="77777777" w:rsidR="00F90BDC" w:rsidRDefault="00F90BDC"/>
    <w:p w14:paraId="15A5DAD8" w14:textId="77777777" w:rsidR="00F90BDC" w:rsidRDefault="00F90BDC">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চেয়েও উঁচু।”</w:t>
      </w:r>
    </w:p>
    <w:p w14:paraId="16C93E67" w14:textId="77777777" w:rsidR="00F90BDC" w:rsidRDefault="00F90BDC"/>
    <w:p w14:paraId="416BB628" w14:textId="77777777" w:rsidR="00F90BDC" w:rsidRDefault="00F90BDC">
      <w:r xmlns:w="http://schemas.openxmlformats.org/wordprocessingml/2006/main">
        <w:t xml:space="preserve">2. ইশাইয়া 40:28-29 “তুমি কি জান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তিনি শক্তি বৃদ্ধি করেন।”</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9:22 এই কথাগুলি তার পিতামাতাকে বলেছিল, কারণ তারা ইহুদীদের ভয় করত: কারণ ইহুদীরা ইতিমধ্যেই একমত হয়েছিল যে, যদি কেউ স্বীকার করে যে তিনি খ্রীষ্ট, তবে তাকে সমাজগৃহ থেকে বের করে দেওয়া হবে৷</w:t>
      </w:r>
    </w:p>
    <w:p w14:paraId="71BCE3F6" w14:textId="77777777" w:rsidR="00F90BDC" w:rsidRDefault="00F90BDC"/>
    <w:p w14:paraId="76823CF7" w14:textId="77777777" w:rsidR="00F90BDC" w:rsidRDefault="00F90BDC">
      <w:r xmlns:w="http://schemas.openxmlformats.org/wordprocessingml/2006/main">
        <w:t xml:space="preserve">এই অনুচ্ছেদটি ইহুদি জনগণের ভয় দেখায় কারণ তারা বিশ্বাস করেছিল যে খ্রিস্টকে স্বীকার করলে সিনাগগ থেকে বের করে দেওয়া হবে।</w:t>
      </w:r>
    </w:p>
    <w:p w14:paraId="7D69BF72" w14:textId="77777777" w:rsidR="00F90BDC" w:rsidRDefault="00F90BDC"/>
    <w:p w14:paraId="5CE27205" w14:textId="77777777" w:rsidR="00F90BDC" w:rsidRDefault="00F90BDC">
      <w:r xmlns:w="http://schemas.openxmlformats.org/wordprocessingml/2006/main">
        <w:t xml:space="preserve">1. মানুষের ভয় একটি ফাঁদ</w:t>
      </w:r>
    </w:p>
    <w:p w14:paraId="763D2286" w14:textId="77777777" w:rsidR="00F90BDC" w:rsidRDefault="00F90BDC"/>
    <w:p w14:paraId="2262606C" w14:textId="77777777" w:rsidR="00F90BDC" w:rsidRDefault="00F90BDC">
      <w:r xmlns:w="http://schemas.openxmlformats.org/wordprocessingml/2006/main">
        <w:t xml:space="preserve">2. আপনি যা বিশ্বাস করেন তার জন্য দাঁড়ান</w:t>
      </w:r>
    </w:p>
    <w:p w14:paraId="3319DEE2" w14:textId="77777777" w:rsidR="00F90BDC" w:rsidRDefault="00F90BDC"/>
    <w:p w14:paraId="0288612B" w14:textId="77777777" w:rsidR="00F90BDC" w:rsidRDefault="00F90BDC">
      <w:r xmlns:w="http://schemas.openxmlformats.org/wordprocessingml/2006/main">
        <w:t xml:space="preserve">1. হিতোপদেশ 29:25 - মানুষের ভয় একটি ফাঁদ নিয়ে আসে, কিন্তু যে প্রভুতে বিশ্বাস করে সে নিরাপদ থাকবে।</w:t>
      </w:r>
    </w:p>
    <w:p w14:paraId="450452A9" w14:textId="77777777" w:rsidR="00F90BDC" w:rsidRDefault="00F90BDC"/>
    <w:p w14:paraId="51E40566" w14:textId="77777777" w:rsidR="00F90BDC" w:rsidRDefault="00F90BDC">
      <w:r xmlns:w="http://schemas.openxmlformats.org/wordprocessingml/2006/main">
        <w:t xml:space="preserve">2. রোমানস 10:9-10 - আপনি যদি আপনার মুখ দিয়ে প্রভু যীশুকে স্বীকার করেন এবং আপনার হৃদয়ে বিশ্বাস করেন যে ঈশ্বর তাকে মৃতদের মধ্য থেকে জীবিত করেছেন, আপনি রক্ষা পাবেন। কারণ অন্তরে বিশ্বাস করা হয় ধার্মিকতার প্রতি, আর মুখ দিয়ে স্বীকার করা হয় পরিত্রাণের জন্য৷</w:t>
      </w:r>
    </w:p>
    <w:p w14:paraId="33AFE908" w14:textId="77777777" w:rsidR="00F90BDC" w:rsidRDefault="00F90BDC"/>
    <w:p w14:paraId="7E8B9C9D" w14:textId="77777777" w:rsidR="00F90BDC" w:rsidRDefault="00F90BDC">
      <w:r xmlns:w="http://schemas.openxmlformats.org/wordprocessingml/2006/main">
        <w:t xml:space="preserve">যোহন 9:23 তাই তার পিতামাতা বললেন, তার বয়স হয়েছে; তাকে জিজ্ঞাসা কর.</w:t>
      </w:r>
    </w:p>
    <w:p w14:paraId="4D042287" w14:textId="77777777" w:rsidR="00F90BDC" w:rsidRDefault="00F90BDC"/>
    <w:p w14:paraId="32AD79AC" w14:textId="77777777" w:rsidR="00F90BDC" w:rsidRDefault="00F90BDC">
      <w:r xmlns:w="http://schemas.openxmlformats.org/wordprocessingml/2006/main">
        <w:t xml:space="preserve">উত্তরণ: জন 9 এ, যীশু একজন ব্যক্তিকে সুস্থ করেন যিনি জন্মান্ধ হয়েছিলেন। বিশ্রামবারে নিরাময়ের এই "বেআইনি" কাজটি কে করেছে সে সম্পর্কে তার প্রতিবেশী, পরিচিতজন এবং এমনকি তার বাবা-মাকে জিজ্ঞাসাবাদ করা হয়েছিল। তবে কারা নিরাময় করেছে তা জানা না থাকায় তারা উত্তর দিতে পারেননি। ঈসা মসিহের শিষ্যরা যখন লোকটিকে জিজ্ঞাসা করলেন যে তাকে সুস্থ করেছে, তখন সে বলেছিল ইনি যীশু। তবে তার বাবা-মা নীরব ছিলেন, কারণ তারা ইহুদি নেতাদের ভয় করত। অবশেষে, তারা বলল, "তার বয়স হয়েছে; তাকে জিজ্ঞাসা করুন।"</w:t>
      </w:r>
    </w:p>
    <w:p w14:paraId="44219327" w14:textId="77777777" w:rsidR="00F90BDC" w:rsidRDefault="00F90BDC"/>
    <w:p w14:paraId="57170693" w14:textId="77777777" w:rsidR="00F90BDC" w:rsidRDefault="00F90BDC">
      <w:r xmlns:w="http://schemas.openxmlformats.org/wordprocessingml/2006/main">
        <w:t xml:space="preserve">1. নিরাময় করার জন্য যীশুর শক্তি: কীভাবে যীশু একজন অন্ধ জন্মগ্রহণকারী ব্যক্তির উপর একটি অলৌকিক নিরাময় করতে সক্ষম হয়েছিলেন এবং এর জন্য প্রয়োজনীয় বিশ্বাস</w:t>
      </w:r>
    </w:p>
    <w:p w14:paraId="29641337" w14:textId="77777777" w:rsidR="00F90BDC" w:rsidRDefault="00F90BDC"/>
    <w:p w14:paraId="7F41E856" w14:textId="77777777" w:rsidR="00F90BDC" w:rsidRDefault="00F90BDC">
      <w:r xmlns:w="http://schemas.openxmlformats.org/wordprocessingml/2006/main">
        <w:t xml:space="preserve">2. যীশুর অনুসারীদের সাহস: কীভাবে অন্ধ জন্মগ্রহণকারী ব্যক্তি এবং তার পিতামাতা বিরোধিতার মুখোমুখি হয়েও যীশুকে অনুসরণ করার সাহস প্রদর্শন করেছিলেন</w:t>
      </w:r>
    </w:p>
    <w:p w14:paraId="1E7B36C3" w14:textId="77777777" w:rsidR="00F90BDC" w:rsidRDefault="00F90BDC"/>
    <w:p w14:paraId="77F092B4" w14:textId="77777777" w:rsidR="00F90BDC" w:rsidRDefault="00F90BDC">
      <w:r xmlns:w="http://schemas.openxmlformats.org/wordprocessingml/2006/main">
        <w:t xml:space="preserve">1. ম্যাথু 17:20 - "তিনি তাদের বললেন, "তোমাদের অল্প বিশ্বাসের কারণে, আমি তোমাদের সত্যি বলছি, যদি তোমাদের সরিষার দানার মতোও বিশ্বাস থাকে, তবে তোমরা এই পাহাড়কে বলবে, এখান থেকে সরে যাও। সেখানে,' এবং এটি সরে যাবে এবং আপনার পক্ষে কিছুই অসম্ভব হবে না।</w:t>
      </w:r>
    </w:p>
    <w:p w14:paraId="6339089C" w14:textId="77777777" w:rsidR="00F90BDC" w:rsidRDefault="00F90BDC"/>
    <w:p w14:paraId="1E0C4761" w14:textId="77777777" w:rsidR="00F90BDC" w:rsidRDefault="00F90BDC">
      <w:r xmlns:w="http://schemas.openxmlformats.org/wordprocessingml/2006/main">
        <w:t xml:space="preserve">2. জন 10:27-28 - "আমার মেষরা আমার কণ্ঠস্বর শোনে, এবং আমি তাদের জানি, এবং তারা আমাকে অনুসরণ করে। আমি তাদের অনন্ত জীবন দিই, এবং তারা কখনই ধ্বংস হবে না, এবং কেউ তাদের আমার হাত থেকে ছিনিয়ে নেবে না।"</w:t>
      </w:r>
    </w:p>
    <w:p w14:paraId="581B0DA2" w14:textId="77777777" w:rsidR="00F90BDC" w:rsidRDefault="00F90BDC"/>
    <w:p w14:paraId="20E6DEF0" w14:textId="77777777" w:rsidR="00F90BDC" w:rsidRDefault="00F90BDC">
      <w:r xmlns:w="http://schemas.openxmlformats.org/wordprocessingml/2006/main">
        <w:t xml:space="preserve">জন 9:24 তারপর তারা আবার সেই অন্ধ লোকটিকে ডেকে বলল, ঈশ্বরের প্রশংসা কর, আমরা জানি এই লোকটি একজন পাপী৷</w:t>
      </w:r>
    </w:p>
    <w:p w14:paraId="540363EB" w14:textId="77777777" w:rsidR="00F90BDC" w:rsidRDefault="00F90BDC"/>
    <w:p w14:paraId="211D1A32" w14:textId="77777777" w:rsidR="00F90BDC" w:rsidRDefault="00F90BDC">
      <w:r xmlns:w="http://schemas.openxmlformats.org/wordprocessingml/2006/main">
        <w:t xml:space="preserve">ধর্মীয় কর্তৃপক্ষ অন্ধ লোকটিকে ঈশ্বরের প্রশংসা করতে বলেছিল, এই বিশ্বাস করে যে যীশু একজন পাপী ছিলেন।</w:t>
      </w:r>
    </w:p>
    <w:p w14:paraId="7482B23F" w14:textId="77777777" w:rsidR="00F90BDC" w:rsidRDefault="00F90BDC"/>
    <w:p w14:paraId="54FD2308" w14:textId="77777777" w:rsidR="00F90BDC" w:rsidRDefault="00F90BDC">
      <w:r xmlns:w="http://schemas.openxmlformats.org/wordprocessingml/2006/main">
        <w:t xml:space="preserve">1: আমাদের অবশ্যই যীশুর কাজের মধ্যে ঈশ্বরের শক্তিকে চিনতে হবে, এমনকি আমাদের চারপাশের লোকেরা না করলেও।</w:t>
      </w:r>
    </w:p>
    <w:p w14:paraId="0E35C566" w14:textId="77777777" w:rsidR="00F90BDC" w:rsidRDefault="00F90BDC"/>
    <w:p w14:paraId="3FE28537" w14:textId="77777777" w:rsidR="00F90BDC" w:rsidRDefault="00F90BDC">
      <w:r xmlns:w="http://schemas.openxmlformats.org/wordprocessingml/2006/main">
        <w:t xml:space="preserve">2: আমাদের অবশ্যই যীশুর অলৌকিক ঘটনা উদযাপন করতে হবে, এমনকি যখন অন্যরা তাদের চিনতে ব্যর্থ হয়।</w:t>
      </w:r>
    </w:p>
    <w:p w14:paraId="701D5A6E" w14:textId="77777777" w:rsidR="00F90BDC" w:rsidRDefault="00F90BDC"/>
    <w:p w14:paraId="31232ACB" w14:textId="77777777" w:rsidR="00F90BDC" w:rsidRDefault="00F90BDC">
      <w:r xmlns:w="http://schemas.openxmlformats.org/wordprocessingml/2006/main">
        <w:t xml:space="preserve">1: ইশাইয়া 29:18-19 - সেই দিন বধিররা একটি বইয়ের কথা শুনতে পাবে, এবং তাদের অন্ধকার ও অন্ধকার থেকে অন্ধদের চোখ দেখতে পাবে। নম্র লোকেরা প্রভুতে নতুন আনন্দ পাবে এবং মানবজাতির দরিদ্ররা ইস্রায়েলের পবিত্রজনে উল্লাস করবে।</w:t>
      </w:r>
    </w:p>
    <w:p w14:paraId="2D2D78E7" w14:textId="77777777" w:rsidR="00F90BDC" w:rsidRDefault="00F90BDC"/>
    <w:p w14:paraId="4483F083" w14:textId="77777777" w:rsidR="00F90BDC" w:rsidRDefault="00F90BDC">
      <w:r xmlns:w="http://schemas.openxmlformats.org/wordprocessingml/2006/main">
        <w:t xml:space="preserve">2: ম্যাথু 11:5 - অন্ধরা তাদের দৃষ্টিশক্তি পায় এবং খোঁড়ারা হাঁটে, কুষ্ঠরোগীরা শুচি হয় এবং বধিররা শোনে, এবং মৃতরা পুনরুত্থিত হয়, এবং দরিদ্ররা তাদের কাছে সুসমাচার প্রচার করে।</w:t>
      </w:r>
    </w:p>
    <w:p w14:paraId="14AEAD15" w14:textId="77777777" w:rsidR="00F90BDC" w:rsidRDefault="00F90BDC"/>
    <w:p w14:paraId="0C32A9CB" w14:textId="77777777" w:rsidR="00F90BDC" w:rsidRDefault="00F90BDC">
      <w:r xmlns:w="http://schemas.openxmlformats.org/wordprocessingml/2006/main">
        <w:t xml:space="preserve">জন 9:25 তিনি উত্তর দিয়ে বললেন, সে পাপী হবে কি না, আমি জানি না: আমি একটা কথা জানি যে, আমি অন্ধ ছিলাম, এখন দেখতে পাচ্ছি।</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একজন অন্ধ ব্যক্তি যীশুর দ্বারা নিরাময় করেছেন এবং ব্যাখ্যা করেছেন যে তিনি নিশ্চিত নন যে নিরাময়কারী একজন পাপী কিনা, তবে তিনি জানেন যে তিনি আগে অন্ধ ছিলেন, কিন্তু এখন তিনি দেখতে পাচ্ছেন।</w:t>
      </w:r>
    </w:p>
    <w:p w14:paraId="507A079F" w14:textId="77777777" w:rsidR="00F90BDC" w:rsidRDefault="00F90BDC"/>
    <w:p w14:paraId="748331DB" w14:textId="77777777" w:rsidR="00F90BDC" w:rsidRDefault="00F90BDC">
      <w:r xmlns:w="http://schemas.openxmlformats.org/wordprocessingml/2006/main">
        <w:t xml:space="preserve">1. নিরাময় এবং পুনরুদ্ধার করার জন্য যীশুর শক্তি</w:t>
      </w:r>
    </w:p>
    <w:p w14:paraId="681C8941" w14:textId="77777777" w:rsidR="00F90BDC" w:rsidRDefault="00F90BDC"/>
    <w:p w14:paraId="29CA75A1" w14:textId="77777777" w:rsidR="00F90BDC" w:rsidRDefault="00F90BDC">
      <w:r xmlns:w="http://schemas.openxmlformats.org/wordprocessingml/2006/main">
        <w:t xml:space="preserve">2. বিশ্বাসের অন্ধ ব্যক্তির সাক্ষ্য</w:t>
      </w:r>
    </w:p>
    <w:p w14:paraId="570F745C" w14:textId="77777777" w:rsidR="00F90BDC" w:rsidRDefault="00F90BDC"/>
    <w:p w14:paraId="06EFC338" w14:textId="77777777" w:rsidR="00F90BDC" w:rsidRDefault="00F90BDC">
      <w:r xmlns:w="http://schemas.openxmlformats.org/wordprocessingml/2006/main">
        <w:t xml:space="preserve">1. ম্যাথিউ 9:27-31 - যীশু দুই অন্ধকে সুস্থ করেন</w:t>
      </w:r>
    </w:p>
    <w:p w14:paraId="3720EDFF" w14:textId="77777777" w:rsidR="00F90BDC" w:rsidRDefault="00F90BDC"/>
    <w:p w14:paraId="05572163" w14:textId="77777777" w:rsidR="00F90BDC" w:rsidRDefault="00F90BDC">
      <w:r xmlns:w="http://schemas.openxmlformats.org/wordprocessingml/2006/main">
        <w:t xml:space="preserve">2. গীতসংহিতা 146:8 - প্রভু অন্ধদের চোখ খুলে দেন</w:t>
      </w:r>
    </w:p>
    <w:p w14:paraId="7AA88CF5" w14:textId="77777777" w:rsidR="00F90BDC" w:rsidRDefault="00F90BDC"/>
    <w:p w14:paraId="2F348379" w14:textId="77777777" w:rsidR="00F90BDC" w:rsidRDefault="00F90BDC">
      <w:r xmlns:w="http://schemas.openxmlformats.org/wordprocessingml/2006/main">
        <w:t xml:space="preserve">যোহন 9:26 তখন তারা তাঁকে আবার বলল, সে তোমার কি করল? সে তোমার চোখ কিভাবে খুলল?</w:t>
      </w:r>
    </w:p>
    <w:p w14:paraId="0CA4852A" w14:textId="77777777" w:rsidR="00F90BDC" w:rsidRDefault="00F90BDC"/>
    <w:p w14:paraId="1E954552" w14:textId="77777777" w:rsidR="00F90BDC" w:rsidRDefault="00F90BDC">
      <w:r xmlns:w="http://schemas.openxmlformats.org/wordprocessingml/2006/main">
        <w:t xml:space="preserve">অন্ধ মানুষের নিরাময়: যীশু একজন অন্ধকে অলৌকিকভাবে নিরাময় করে তার ঐশ্বরিক ক্ষমতা দেখিয়েছিলেন।</w:t>
      </w:r>
    </w:p>
    <w:p w14:paraId="5F9122F2" w14:textId="77777777" w:rsidR="00F90BDC" w:rsidRDefault="00F90BDC"/>
    <w:p w14:paraId="5DF674AE" w14:textId="77777777" w:rsidR="00F90BDC" w:rsidRDefault="00F90BDC">
      <w:r xmlns:w="http://schemas.openxmlformats.org/wordprocessingml/2006/main">
        <w:t xml:space="preserve">1. ঈশ্বর অসম্ভব করতে সক্ষম</w:t>
      </w:r>
    </w:p>
    <w:p w14:paraId="52E71E16" w14:textId="77777777" w:rsidR="00F90BDC" w:rsidRDefault="00F90BDC"/>
    <w:p w14:paraId="077A1AE5" w14:textId="77777777" w:rsidR="00F90BDC" w:rsidRDefault="00F90BDC">
      <w:r xmlns:w="http://schemas.openxmlformats.org/wordprocessingml/2006/main">
        <w:t xml:space="preserve">2. অলৌকিক ঘটনা ঈশ্বরের শক্তির একটি অনুস্মারক</w:t>
      </w:r>
    </w:p>
    <w:p w14:paraId="7266820E" w14:textId="77777777" w:rsidR="00F90BDC" w:rsidRDefault="00F90BDC"/>
    <w:p w14:paraId="61983C22"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2847D7AB" w14:textId="77777777" w:rsidR="00F90BDC" w:rsidRDefault="00F90BDC"/>
    <w:p w14:paraId="67298380" w14:textId="77777777" w:rsidR="00F90BDC" w:rsidRDefault="00F90BDC">
      <w:r xmlns:w="http://schemas.openxmlformats.org/wordprocessingml/2006/main">
        <w:t xml:space="preserve">2. Exodus 15:11 - হে প্রভু, দেবতাদের মধ্যে তোমার মত কে? কে তোমার মত, পবিত্রতায় মহিমান্বিত, মহিমান্বিত কর্মে অপূর্ব, আশ্চর্য কাজ করে?</w:t>
      </w:r>
    </w:p>
    <w:p w14:paraId="3EA6B12C" w14:textId="77777777" w:rsidR="00F90BDC" w:rsidRDefault="00F90BDC"/>
    <w:p w14:paraId="1BE7BF80" w14:textId="77777777" w:rsidR="00F90BDC" w:rsidRDefault="00F90BDC">
      <w:r xmlns:w="http://schemas.openxmlformats.org/wordprocessingml/2006/main">
        <w:t xml:space="preserve">যোহন 9:27 তিনি তাদের বললেন, আমি তোমাদের আগেই বলেছি, কিন্তু তোমরা শুনতে পাও নি, কেন আবার শুনবে? তোমরাও কি তাঁর শিষ্য হবে?</w:t>
      </w:r>
    </w:p>
    <w:p w14:paraId="24AA552A" w14:textId="77777777" w:rsidR="00F90BDC" w:rsidRDefault="00F90BDC"/>
    <w:p w14:paraId="3591E08F" w14:textId="77777777" w:rsidR="00F90BDC" w:rsidRDefault="00F90BDC">
      <w:r xmlns:w="http://schemas.openxmlformats.org/wordprocessingml/2006/main">
        <w:t xml:space="preserve">একজন অন্ধ জন্মগ্রহণকারী ব্যক্তিকে ফরীশীরা জিজ্ঞাসা করেছিল যে সে যীশুর একজন শিষ্য কিনা, যার উত্তরে তিনি জিজ্ঞাসা করেছিলেন যে তারা যদি ইতিমধ্যে এটি শুনে থাকে তবে কেন তাদের আবার উত্তর শুনতে হবে।</w:t>
      </w:r>
    </w:p>
    <w:p w14:paraId="38609F8C" w14:textId="77777777" w:rsidR="00F90BDC" w:rsidRDefault="00F90BDC"/>
    <w:p w14:paraId="6DD59047" w14:textId="77777777" w:rsidR="00F90BDC" w:rsidRDefault="00F90BDC">
      <w:r xmlns:w="http://schemas.openxmlformats.org/wordprocessingml/2006/main">
        <w:t xml:space="preserve">1. যীশুর শক্তি: অন্ধ জন্মগ্রহণ করা সত্ত্বেও এবং ফরীশীদের কাছ থেকে উপহাসের সম্মুখীন হওয়া সত্ত্বেও, এই ব্যক্তি যীশুতে তার বিশ্বাসের জন্য দাঁড়ানো বেছে নিয়েছিলেন।</w:t>
      </w:r>
    </w:p>
    <w:p w14:paraId="350CEC81" w14:textId="77777777" w:rsidR="00F90BDC" w:rsidRDefault="00F90BDC"/>
    <w:p w14:paraId="4BD9DC51" w14:textId="77777777" w:rsidR="00F90BDC" w:rsidRDefault="00F90BDC">
      <w:r xmlns:w="http://schemas.openxmlformats.org/wordprocessingml/2006/main">
        <w:t xml:space="preserve">2. প্রতিকূলতার মুখে বিশ্বাস: ফরীশীদের বিরোধিতা সত্ত্বেও যীশুর প্রতি এই ব্যক্তির বিশ্বাস অটুট ছিল।</w:t>
      </w:r>
    </w:p>
    <w:p w14:paraId="7FE5E5E4" w14:textId="77777777" w:rsidR="00F90BDC" w:rsidRDefault="00F90BDC"/>
    <w:p w14:paraId="31B14D32"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79EB4A42" w14:textId="77777777" w:rsidR="00F90BDC" w:rsidRDefault="00F90BDC"/>
    <w:p w14:paraId="528CB0AC" w14:textId="77777777" w:rsidR="00F90BDC" w:rsidRDefault="00F90BDC">
      <w:r xmlns:w="http://schemas.openxmlformats.org/wordprocessingml/2006/main">
        <w:t xml:space="preserve">2. ম্যাথু 16:24 - "তখন যীশু তাঁর শিষ্যদের বলেছিলেন, "যদি কেউ আমার পিছনে আসতে চায়, সে যেন নিজেকে অস্বীকার করে এবং তার ক্রুশ তুলে নিয়ে আমাকে অনুসরণ করে।"</w:t>
      </w:r>
    </w:p>
    <w:p w14:paraId="7A62A97F" w14:textId="77777777" w:rsidR="00F90BDC" w:rsidRDefault="00F90BDC"/>
    <w:p w14:paraId="360D665F" w14:textId="77777777" w:rsidR="00F90BDC" w:rsidRDefault="00F90BDC">
      <w:r xmlns:w="http://schemas.openxmlformats.org/wordprocessingml/2006/main">
        <w:t xml:space="preserve">যোহন 9:28 তখন তারা তাকে নিন্দা করে বলল, তুমি তার শিষ্য; কিন্তু আমরা মোশির শিষ্য।</w:t>
      </w:r>
    </w:p>
    <w:p w14:paraId="3B1D2075" w14:textId="77777777" w:rsidR="00F90BDC" w:rsidRDefault="00F90BDC"/>
    <w:p w14:paraId="6772E917" w14:textId="77777777" w:rsidR="00F90BDC" w:rsidRDefault="00F90BDC">
      <w:r xmlns:w="http://schemas.openxmlformats.org/wordprocessingml/2006/main">
        <w:t xml:space="preserve">জন 9:28 সারসংক্ষেপে বলা হয়েছে যে যীশুর শিষ্যরা অন্য লোকেদের দ্বারা নিন্দিত হচ্ছে যারা মোশির শিষ্য বলে দাবি করেছিল।</w:t>
      </w:r>
    </w:p>
    <w:p w14:paraId="3E650739" w14:textId="77777777" w:rsidR="00F90BDC" w:rsidRDefault="00F90BDC"/>
    <w:p w14:paraId="44D2F6D0" w14:textId="77777777" w:rsidR="00F90BDC" w:rsidRDefault="00F90BDC">
      <w:r xmlns:w="http://schemas.openxmlformats.org/wordprocessingml/2006/main">
        <w:t xml:space="preserve">1. বিরোধিতার সাথে মোকাবিলা করার সময় আমরা নম্রতা এবং করুণার যিশুর উদাহরণ থেকে শিখতে পারি।</w:t>
      </w:r>
    </w:p>
    <w:p w14:paraId="6C5372FC" w14:textId="77777777" w:rsidR="00F90BDC" w:rsidRDefault="00F90BDC"/>
    <w:p w14:paraId="586F1D30" w14:textId="77777777" w:rsidR="00F90BDC" w:rsidRDefault="00F90BDC">
      <w:r xmlns:w="http://schemas.openxmlformats.org/wordprocessingml/2006/main">
        <w:t xml:space="preserve">2. সমালোচনা করার পরিবর্তে আমাদের বিশ্বাসের প্রশংসা করা উচিত।</w:t>
      </w:r>
    </w:p>
    <w:p w14:paraId="39BFAD27" w14:textId="77777777" w:rsidR="00F90BDC" w:rsidRDefault="00F90BDC"/>
    <w:p w14:paraId="09628E88" w14:textId="77777777" w:rsidR="00F90BDC" w:rsidRDefault="00F90BDC">
      <w:r xmlns:w="http://schemas.openxmlformats.org/wordprocessingml/2006/main">
        <w:t xml:space="preserve">1. ম্যাথু 5:11-12 “ধন্য তোমরা, যখন লোকেরা তোমাদের নিন্দা করবে, তোমাদের নিগ্রহ করবে, এবং আমার জন্য মিথ্যাভাবে তোমাদের বিরুদ্ধে সব রকমের মন্দ বলবে৷ আনন্দ কর, এবং অত্যন্ত আনন্দিত হও, কারণ স্বর্গে তোমার পুরস্কার মহান: তোমার পূর্ববর্তী ভাববাদীদেরকেও তারা এভাবে নির্যাতিত করেছিল।"</w:t>
      </w:r>
    </w:p>
    <w:p w14:paraId="2502B752" w14:textId="77777777" w:rsidR="00F90BDC" w:rsidRDefault="00F90BDC"/>
    <w:p w14:paraId="743F9C4D" w14:textId="77777777" w:rsidR="00F90BDC" w:rsidRDefault="00F90BDC">
      <w:r xmlns:w="http://schemas.openxmlformats.org/wordprocessingml/2006/main">
        <w:t xml:space="preserve">2. জেমস 1:2-4 "আমার ভাইয়েরা, যখন আপনি বিভিন্ন প্রলোভনের মধ্যে পড়েন তখন এটি সমস্ত আনন্দ গণনা করুন; এটা জেনে, তোমাদের বিশ্বাসের চেষ্টা ধৈর্যের কাজ করে৷ তবে ধৈর্যকে তার নিখুঁত কাজ করতে দিন, যাতে আপনি নিখুঁত এবং সম্পূর্ণ হতে পারেন, কিছুই চান না।"</w:t>
      </w:r>
    </w:p>
    <w:p w14:paraId="475C3C2B" w14:textId="77777777" w:rsidR="00F90BDC" w:rsidRDefault="00F90BDC"/>
    <w:p w14:paraId="387D23C0" w14:textId="77777777" w:rsidR="00F90BDC" w:rsidRDefault="00F90BDC">
      <w:r xmlns:w="http://schemas.openxmlformats.org/wordprocessingml/2006/main">
        <w:t xml:space="preserve">জন 9:29 আমরা জানি যে ঈশ্বর মোশির সাথে কথা বলেছেন: এই লোকটির জন্য, আমরা জানি না তিনি কোথা থেকে এসেছেন৷</w:t>
      </w:r>
    </w:p>
    <w:p w14:paraId="33D14655" w14:textId="77777777" w:rsidR="00F90BDC" w:rsidRDefault="00F90BDC"/>
    <w:p w14:paraId="7E83EC96" w14:textId="77777777" w:rsidR="00F90BDC" w:rsidRDefault="00F90BDC">
      <w:r xmlns:w="http://schemas.openxmlformats.org/wordprocessingml/2006/main">
        <w:t xml:space="preserve">তৎকালীন লোকেরা প্রশ্ন করেছিল যীশু কে কারণ তারা জানত যে ঈশ্বর মুসার সাথে কথা বলেছেন, কিন্তু তারা জানত না যে যীশু কোথা থেকে এসেছেন।</w:t>
      </w:r>
    </w:p>
    <w:p w14:paraId="26184229" w14:textId="77777777" w:rsidR="00F90BDC" w:rsidRDefault="00F90BDC"/>
    <w:p w14:paraId="0BAEE88D" w14:textId="77777777" w:rsidR="00F90BDC" w:rsidRDefault="00F90BDC">
      <w:r xmlns:w="http://schemas.openxmlformats.org/wordprocessingml/2006/main">
        <w:t xml:space="preserve">1. যীশু মূসার চেয়ে মহান: ঈশ্বর মোশির সাথে কথা বলেছিলেন, কিন্তু যীশু ছিলেন ঈশ্বরের শক্তির একটি বিশেষ উদাহরণ।</w:t>
      </w:r>
    </w:p>
    <w:p w14:paraId="501C31E7" w14:textId="77777777" w:rsidR="00F90BDC" w:rsidRDefault="00F90BDC"/>
    <w:p w14:paraId="64B34C19" w14:textId="77777777" w:rsidR="00F90BDC" w:rsidRDefault="00F90BDC">
      <w:r xmlns:w="http://schemas.openxmlformats.org/wordprocessingml/2006/main">
        <w:t xml:space="preserve">2. ঈশ্বরের রাজ্যে সকলকে স্বাগত: আমরা যেখান থেকেই আসি না কেন, ঈশ্বর আমাদের উন্মুক্ত বাহুতে স্বাগত জানান।</w:t>
      </w:r>
    </w:p>
    <w:p w14:paraId="4D7B4B79" w14:textId="77777777" w:rsidR="00F90BDC" w:rsidRDefault="00F90BDC"/>
    <w:p w14:paraId="0E0B4C7C" w14:textId="77777777" w:rsidR="00F90BDC" w:rsidRDefault="00F90BDC">
      <w:r xmlns:w="http://schemas.openxmlformats.org/wordprocessingml/2006/main">
        <w:t xml:space="preserve">1. ম্যাথু 11:11-12 "সত্যি, আমি তোমাদের বলছি, নারীদের মধ্যে যারা জন্মেছে তাদের মধ্যে ব্যাপটিস্ট যোহনের চেয়ে বড় কেউ আবির্ভূত হয় নি। তবুও স্বর্গের রাজ্যে যিনি সবচেয়ে ছোট তিনি তাঁর চেয়ে বড়।"</w:t>
      </w:r>
    </w:p>
    <w:p w14:paraId="6281D742" w14:textId="77777777" w:rsidR="00F90BDC" w:rsidRDefault="00F90BDC"/>
    <w:p w14:paraId="2A2BF13E" w14:textId="77777777" w:rsidR="00F90BDC" w:rsidRDefault="00F90BDC">
      <w:r xmlns:w="http://schemas.openxmlformats.org/wordprocessingml/2006/main">
        <w:t xml:space="preserve">2.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14:paraId="72D2B16F" w14:textId="77777777" w:rsidR="00F90BDC" w:rsidRDefault="00F90BDC"/>
    <w:p w14:paraId="17EDEE55" w14:textId="77777777" w:rsidR="00F90BDC" w:rsidRDefault="00F90BDC">
      <w:r xmlns:w="http://schemas.openxmlformats.org/wordprocessingml/2006/main">
        <w:t xml:space="preserve">John 9:30 লোকটি উত্তর দিয়ে তাদের বলল, এখানে কেন এক বিস্ময়কর বিষয়, যে তিনি কোথা থেকে এসেছেন তা আপনারা জানেন না, তবুও তিনি আমার চোখ খুলে দিয়েছেন।</w:t>
      </w:r>
    </w:p>
    <w:p w14:paraId="1DDCE1DD" w14:textId="77777777" w:rsidR="00F90BDC" w:rsidRDefault="00F90BDC"/>
    <w:p w14:paraId="3DD18A7E" w14:textId="77777777" w:rsidR="00F90BDC" w:rsidRDefault="00F90BDC">
      <w:r xmlns:w="http://schemas.openxmlformats.org/wordprocessingml/2006/main">
        <w:t xml:space="preserve">এই অনুচ্ছেদটি একটি অলৌকিক ঘটনা তুলে ধরে যেখানে একজন অন্ধ জন্মগ্রহণকারী ব্যক্তি যীশুর দ্বারা সুস্থ হয়েছিলেন। তিনি বিস্মিত </w:t>
      </w:r>
      <w:r xmlns:w="http://schemas.openxmlformats.org/wordprocessingml/2006/main">
        <w:lastRenderedPageBreak xmlns:w="http://schemas.openxmlformats.org/wordprocessingml/2006/main"/>
      </w:r>
      <w:r xmlns:w="http://schemas.openxmlformats.org/wordprocessingml/2006/main">
        <w:t xml:space="preserve">যে যীশু তাকে সুস্থ করেছেন, যদিও তিনি তার পরিচয় জানতেন না।</w:t>
      </w:r>
    </w:p>
    <w:p w14:paraId="2ABAC7E3" w14:textId="77777777" w:rsidR="00F90BDC" w:rsidRDefault="00F90BDC"/>
    <w:p w14:paraId="5A930736" w14:textId="77777777" w:rsidR="00F90BDC" w:rsidRDefault="00F90BDC">
      <w:r xmlns:w="http://schemas.openxmlformats.org/wordprocessingml/2006/main">
        <w:t xml:space="preserve">1: যীশু একজন নিরাময়কারী এবং তাঁর নিরাময় তাদের পরিচয় নির্বিশেষে সকলের জন্য উপলব্ধ।</w:t>
      </w:r>
    </w:p>
    <w:p w14:paraId="558881DA" w14:textId="77777777" w:rsidR="00F90BDC" w:rsidRDefault="00F90BDC"/>
    <w:p w14:paraId="70EA5CDD" w14:textId="77777777" w:rsidR="00F90BDC" w:rsidRDefault="00F90BDC">
      <w:r xmlns:w="http://schemas.openxmlformats.org/wordprocessingml/2006/main">
        <w:t xml:space="preserve">2: যীশু অলৌকিক নিরাময়ের উৎস এবং যারা তাঁর নিরাময় গ্রহণ করে তারা রূপান্তরিত হয়।</w:t>
      </w:r>
    </w:p>
    <w:p w14:paraId="69F96DDD" w14:textId="77777777" w:rsidR="00F90BDC" w:rsidRDefault="00F90BDC"/>
    <w:p w14:paraId="20F8A090" w14:textId="77777777" w:rsidR="00F90BDC" w:rsidRDefault="00F90BDC">
      <w:r xmlns:w="http://schemas.openxmlformats.org/wordprocessingml/2006/main">
        <w:t xml:space="preserve">1: ম্যাথু 11:5 - অন্ধরা দৃষ্টি পায়, খোঁড়ারা হাঁটে, যাদের কুষ্ঠ আছে তারা শুচি হয়, বধিররা শোনে, মৃতরা জীবিত হয় এবং দরিদ্রদের কাছে সুসমাচার ঘোষণা করা হয়।</w:t>
      </w:r>
    </w:p>
    <w:p w14:paraId="7D346FA7" w14:textId="77777777" w:rsidR="00F90BDC" w:rsidRDefault="00F90BDC"/>
    <w:p w14:paraId="5FAC5479" w14:textId="77777777" w:rsidR="00F90BDC" w:rsidRDefault="00F90BDC">
      <w:r xmlns:w="http://schemas.openxmlformats.org/wordprocessingml/2006/main">
        <w:t xml:space="preserve">2: Isaiah 53:5 - কিন্তু তিনি আমাদের পাপাচারের জন্য বিদ্ধ হয়েছিলেন, আমাদের অন্যায়ের জন্য তিনি পিষ্ট হয়েছিলেন; যে শাস্তি আমাদের শান্তি এনেছিল তা তাঁর উপর ছিল এবং তাঁর ক্ষত দ্বারা আমরা সুস্থ হয়েছি।</w:t>
      </w:r>
    </w:p>
    <w:p w14:paraId="71319B11" w14:textId="77777777" w:rsidR="00F90BDC" w:rsidRDefault="00F90BDC"/>
    <w:p w14:paraId="1716D7B6" w14:textId="77777777" w:rsidR="00F90BDC" w:rsidRDefault="00F90BDC">
      <w:r xmlns:w="http://schemas.openxmlformats.org/wordprocessingml/2006/main">
        <w:t xml:space="preserve">জন 9:31 এখন আমরা জানি যে ঈশ্বর পাপীদের কথা শোনেন না, কিন্তু কেউ যদি ঈশ্বরের উপাসক হয় এবং তাঁর ইচ্ছা পালন করে তবে তিনি তার কথা শোনেন৷</w:t>
      </w:r>
    </w:p>
    <w:p w14:paraId="625E1065" w14:textId="77777777" w:rsidR="00F90BDC" w:rsidRDefault="00F90BDC"/>
    <w:p w14:paraId="4DA7E422" w14:textId="77777777" w:rsidR="00F90BDC" w:rsidRDefault="00F90BDC">
      <w:r xmlns:w="http://schemas.openxmlformats.org/wordprocessingml/2006/main">
        <w:t xml:space="preserve">ঈশ্বর তাদের কথা শোনেন যারা তাঁর প্রকৃত উপাসক এবং তাঁর ইচ্ছা পালন করেন।</w:t>
      </w:r>
    </w:p>
    <w:p w14:paraId="3CE7C657" w14:textId="77777777" w:rsidR="00F90BDC" w:rsidRDefault="00F90BDC"/>
    <w:p w14:paraId="22B0D737" w14:textId="77777777" w:rsidR="00F90BDC" w:rsidRDefault="00F90BDC">
      <w:r xmlns:w="http://schemas.openxmlformats.org/wordprocessingml/2006/main">
        <w:t xml:space="preserve">1: সত্য উপাসনা: বাধ্যতা হৃদয়</w:t>
      </w:r>
    </w:p>
    <w:p w14:paraId="753D2A20" w14:textId="77777777" w:rsidR="00F90BDC" w:rsidRDefault="00F90BDC"/>
    <w:p w14:paraId="468602F6" w14:textId="77777777" w:rsidR="00F90BDC" w:rsidRDefault="00F90BDC">
      <w:r xmlns:w="http://schemas.openxmlformats.org/wordprocessingml/2006/main">
        <w:t xml:space="preserve">2: উপাসনার শক্তি: কিভাবে ঈশ্বরের কণ্ঠস্বর শুনতে হয়</w:t>
      </w:r>
    </w:p>
    <w:p w14:paraId="1E2C8298" w14:textId="77777777" w:rsidR="00F90BDC" w:rsidRDefault="00F90BDC"/>
    <w:p w14:paraId="2C9AB1EC" w14:textId="77777777" w:rsidR="00F90BDC" w:rsidRDefault="00F90BDC">
      <w:r xmlns:w="http://schemas.openxmlformats.org/wordprocessingml/2006/main">
        <w:t xml:space="preserve">1: জেমস 4:7-10, তাই ঈশ্বরের কাছে নিজেকে সমর্পণ করুন। শয়তান জরিমানা, এবং তিনি আপনার কাছ থেকে পালিয়ে যাবে।</w:t>
      </w:r>
    </w:p>
    <w:p w14:paraId="45A8871F" w14:textId="77777777" w:rsidR="00F90BDC" w:rsidRDefault="00F90BDC"/>
    <w:p w14:paraId="6D5488AD" w14:textId="77777777" w:rsidR="00F90BDC" w:rsidRDefault="00F90BDC">
      <w:r xmlns:w="http://schemas.openxmlformats.org/wordprocessingml/2006/main">
        <w:t xml:space="preserve">2: Colossians 3:17, এবং আপনি যা কিছু কথায় বা কাজে করেন, সবই প্রভু যীশুর নামে করুন, তাঁর দ্বারা ঈশ্বর ও পিতাকে ধন্যবাদ জানান৷</w:t>
      </w:r>
    </w:p>
    <w:p w14:paraId="5F0C3B93" w14:textId="77777777" w:rsidR="00F90BDC" w:rsidRDefault="00F90BDC"/>
    <w:p w14:paraId="73565170" w14:textId="77777777" w:rsidR="00F90BDC" w:rsidRDefault="00F90BDC">
      <w:r xmlns:w="http://schemas.openxmlformats.org/wordprocessingml/2006/main">
        <w:t xml:space="preserve">জন্মান্ধের </w:t>
      </w:r>
      <w:r xmlns:w="http://schemas.openxmlformats.org/wordprocessingml/2006/main">
        <w:t xml:space="preserve">চোখ খুলেছে বলে শোনা যায়নি ৷</w:t>
      </w:r>
      <w:r xmlns:w="http://schemas.openxmlformats.org/wordprocessingml/2006/main">
        <w:lastRenderedPageBreak xmlns:w="http://schemas.openxmlformats.org/wordprocessingml/2006/main"/>
      </w:r>
    </w:p>
    <w:p w14:paraId="517F2A20" w14:textId="77777777" w:rsidR="00F90BDC" w:rsidRDefault="00F90BDC"/>
    <w:p w14:paraId="167FF1F5" w14:textId="77777777" w:rsidR="00F90BDC" w:rsidRDefault="00F90BDC">
      <w:r xmlns:w="http://schemas.openxmlformats.org/wordprocessingml/2006/main">
        <w:t xml:space="preserve">অনুচ্ছেদটি এমন একজন ব্যক্তির সম্পর্কে যিনি জন্মগ্রহণ করেছিলেন অন্ধ এবং তার চোখ খোলা ছিল।</w:t>
      </w:r>
    </w:p>
    <w:p w14:paraId="4571FFCC" w14:textId="77777777" w:rsidR="00F90BDC" w:rsidRDefault="00F90BDC"/>
    <w:p w14:paraId="416F0D00" w14:textId="77777777" w:rsidR="00F90BDC" w:rsidRDefault="00F90BDC">
      <w:r xmlns:w="http://schemas.openxmlformats.org/wordprocessingml/2006/main">
        <w:t xml:space="preserve">1. ঈশ্বরের অলৌকিক ঘটনা এবং অনুগ্রহের উপহার</w:t>
      </w:r>
    </w:p>
    <w:p w14:paraId="5C52954F" w14:textId="77777777" w:rsidR="00F90BDC" w:rsidRDefault="00F90BDC"/>
    <w:p w14:paraId="6736EF82" w14:textId="77777777" w:rsidR="00F90BDC" w:rsidRDefault="00F90BDC">
      <w:r xmlns:w="http://schemas.openxmlformats.org/wordprocessingml/2006/main">
        <w:t xml:space="preserve">2. বিশ্বাসের শক্তি</w:t>
      </w:r>
    </w:p>
    <w:p w14:paraId="418F3913" w14:textId="77777777" w:rsidR="00F90BDC" w:rsidRDefault="00F90BDC"/>
    <w:p w14:paraId="2E8D687E" w14:textId="77777777" w:rsidR="00F90BDC" w:rsidRDefault="00F90BDC">
      <w:r xmlns:w="http://schemas.openxmlformats.org/wordprocessingml/2006/main">
        <w:t xml:space="preserve">1. ম্যাথু 19:26, "কিন্তু যীশু তাদের দিকে তাকিয়ে বললেন, "মানুষের পক্ষে এটি অসম্ভব, কিন্তু ঈশ্বরের পক্ষে সবকিছু সম্ভব।"</w:t>
      </w:r>
    </w:p>
    <w:p w14:paraId="01EE7468" w14:textId="77777777" w:rsidR="00F90BDC" w:rsidRDefault="00F90BDC"/>
    <w:p w14:paraId="33F469F6" w14:textId="77777777" w:rsidR="00F90BDC" w:rsidRDefault="00F90BDC">
      <w:r xmlns:w="http://schemas.openxmlformats.org/wordprocessingml/2006/main">
        <w:t xml:space="preserve">2. গীতসংহিতা 146:8, “প্রভু অন্ধদের চোখ খুলে দেন; প্রভু নতজানুদের উঠান; প্রভু ধার্মিকদের ভালবাসেন।”</w:t>
      </w:r>
    </w:p>
    <w:p w14:paraId="4291D457" w14:textId="77777777" w:rsidR="00F90BDC" w:rsidRDefault="00F90BDC"/>
    <w:p w14:paraId="6F8BF381" w14:textId="77777777" w:rsidR="00F90BDC" w:rsidRDefault="00F90BDC">
      <w:r xmlns:w="http://schemas.openxmlformats.org/wordprocessingml/2006/main">
        <w:t xml:space="preserve">জন 9:33 এই লোকটি যদি ঈশ্বরের না হতেন, তবে তিনি কিছুই করতে পারতেন না৷</w:t>
      </w:r>
    </w:p>
    <w:p w14:paraId="67099D43" w14:textId="77777777" w:rsidR="00F90BDC" w:rsidRDefault="00F90BDC"/>
    <w:p w14:paraId="76E307DA" w14:textId="77777777" w:rsidR="00F90BDC" w:rsidRDefault="00F90BDC">
      <w:r xmlns:w="http://schemas.openxmlformats.org/wordprocessingml/2006/main">
        <w:t xml:space="preserve">এই শ্লোকটি যীশুর ঐশ্বরিক কর্তৃত্ব এবং ক্ষমতার কথা বলে, নিশ্চিত করে যে তিনি যা করেন তা কেবল তিনি করতে পারেন কারণ তিনি ঈশ্বরের কাছ থেকে এসেছেন।</w:t>
      </w:r>
    </w:p>
    <w:p w14:paraId="7EB12157" w14:textId="77777777" w:rsidR="00F90BDC" w:rsidRDefault="00F90BDC"/>
    <w:p w14:paraId="6C58FD37" w14:textId="77777777" w:rsidR="00F90BDC" w:rsidRDefault="00F90BDC">
      <w:r xmlns:w="http://schemas.openxmlformats.org/wordprocessingml/2006/main">
        <w:t xml:space="preserve">1. যীশু: সমস্ত কর্তৃত্ব এবং ক্ষমতার উৎস</w:t>
      </w:r>
    </w:p>
    <w:p w14:paraId="2CF71580" w14:textId="77777777" w:rsidR="00F90BDC" w:rsidRDefault="00F90BDC"/>
    <w:p w14:paraId="1E00A658" w14:textId="77777777" w:rsidR="00F90BDC" w:rsidRDefault="00F90BDC">
      <w:r xmlns:w="http://schemas.openxmlformats.org/wordprocessingml/2006/main">
        <w:t xml:space="preserve">2. খ্রীষ্টের অলৌকিক কাজ: তাঁর দেবত্বের সাক্ষ্য</w:t>
      </w:r>
    </w:p>
    <w:p w14:paraId="19FA4574" w14:textId="77777777" w:rsidR="00F90BDC" w:rsidRDefault="00F90BDC"/>
    <w:p w14:paraId="3147318F" w14:textId="77777777" w:rsidR="00F90BDC" w:rsidRDefault="00F90BDC">
      <w:r xmlns:w="http://schemas.openxmlformats.org/wordprocessingml/2006/main">
        <w:t xml:space="preserve">1. জন 14:10-11 - "আপনি কি বিশ্বাস করেন না যে আমি পিতার মধ্যে আছি এবং পিতা আমার মধ্যে আছেন? আমি তোমাদের যে কথাগুলি বলি তা আমি আমার নিজের কর্তৃত্বে বলি না, কিন্তু পিতা যিনি আমার মধ্যে বাস করেন৷ তার কাজ করে, আমাকে বিশ্বাস কর যে আমি পিতার মধ্যে আছি এবং পিতা আমার মধ্যে আছেন, না হলে নিজের কাজের জন্য বিশ্বাস করুন৷</w:t>
      </w:r>
    </w:p>
    <w:p w14:paraId="1344FA31" w14:textId="77777777" w:rsidR="00F90BDC" w:rsidRDefault="00F90BDC"/>
    <w:p w14:paraId="583EE8F7" w14:textId="77777777" w:rsidR="00F90BDC" w:rsidRDefault="00F90BDC">
      <w:r xmlns:w="http://schemas.openxmlformats.org/wordprocessingml/2006/main">
        <w:t xml:space="preserve">2. কলসিয়ানস 2:9-10 - কারণ তাঁর মধ্যে দেবতার সম্পূর্ণ পূর্ণতা শারীরিকভাবে বাস করে এবং আপনি তাঁর মধ্যে পূর্ণ হয়েছেন, যিনি সমস্ত শাসন ও কর্তৃত্বের প্রধান৷</w:t>
      </w:r>
    </w:p>
    <w:p w14:paraId="007C2A4B" w14:textId="77777777" w:rsidR="00F90BDC" w:rsidRDefault="00F90BDC"/>
    <w:p w14:paraId="366F3B90" w14:textId="77777777" w:rsidR="00F90BDC" w:rsidRDefault="00F90BDC">
      <w:r xmlns:w="http://schemas.openxmlformats.org/wordprocessingml/2006/main">
        <w:t xml:space="preserve">যোহন 9:34 তারা উত্তর দিয়ে তাঁকে বলল, তুমি তো পাপেই জন্মেছ, আর তুমি কি আমাদের শিক্ষা দিচ্ছ? এবং তারা তাকে তাড়িয়ে দিল।</w:t>
      </w:r>
    </w:p>
    <w:p w14:paraId="644CE59E" w14:textId="77777777" w:rsidR="00F90BDC" w:rsidRDefault="00F90BDC"/>
    <w:p w14:paraId="7511CFB0" w14:textId="77777777" w:rsidR="00F90BDC" w:rsidRDefault="00F90BDC">
      <w:r xmlns:w="http://schemas.openxmlformats.org/wordprocessingml/2006/main">
        <w:t xml:space="preserve">ধর্মীয় নেতারা এতটাই অহংকার ও কুসংস্কারে পূর্ণ ছিল যে তারা একজন অন্ধ লোককে কেবল তাদের কিছু শেখানোর কারণে তাড়িয়ে দিয়েছিল।</w:t>
      </w:r>
    </w:p>
    <w:p w14:paraId="4759855A" w14:textId="77777777" w:rsidR="00F90BDC" w:rsidRDefault="00F90BDC"/>
    <w:p w14:paraId="505DB59F" w14:textId="77777777" w:rsidR="00F90BDC" w:rsidRDefault="00F90BDC">
      <w:r xmlns:w="http://schemas.openxmlformats.org/wordprocessingml/2006/main">
        <w:t xml:space="preserve">1: গর্ব এবং কুসংস্কার ঈশ্বরের রাজ্যে কোন স্থান নেই.</w:t>
      </w:r>
    </w:p>
    <w:p w14:paraId="360D6C21" w14:textId="77777777" w:rsidR="00F90BDC" w:rsidRDefault="00F90BDC"/>
    <w:p w14:paraId="3BF9FFE3" w14:textId="77777777" w:rsidR="00F90BDC" w:rsidRDefault="00F90BDC">
      <w:r xmlns:w="http://schemas.openxmlformats.org/wordprocessingml/2006/main">
        <w:t xml:space="preserve">2: প্রভু আমাদের নম্র হতে এবং অন্যদের কাছ থেকে শেখার জন্য উন্মুক্ত হতে আহ্বান করেন।</w:t>
      </w:r>
    </w:p>
    <w:p w14:paraId="00DA6F66" w14:textId="77777777" w:rsidR="00F90BDC" w:rsidRDefault="00F90BDC"/>
    <w:p w14:paraId="56F05DEA" w14:textId="77777777" w:rsidR="00F90BDC" w:rsidRDefault="00F90BDC">
      <w:r xmlns:w="http://schemas.openxmlformats.org/wordprocessingml/2006/main">
        <w:t xml:space="preserve">1: জেমস 4:6: "কিন্তু তিনি আরও অনুগ্রহ দেন। তাই এটা বলে, 'ঈশ্বর গর্বিতদের বিরোধিতা করেন, কিন্তু নম্রদের অনুগ্রহ করেন।'</w:t>
      </w:r>
    </w:p>
    <w:p w14:paraId="5E4FCD3F" w14:textId="77777777" w:rsidR="00F90BDC" w:rsidRDefault="00F90BDC"/>
    <w:p w14:paraId="3681DD21" w14:textId="77777777" w:rsidR="00F90BDC" w:rsidRDefault="00F90BDC">
      <w:r xmlns:w="http://schemas.openxmlformats.org/wordprocessingml/2006/main">
        <w:t xml:space="preserve">2: লুক 18:14: "আমি তোমাদের বলছি, এই লোকটি অন্যের চেয়ে ন্যায়সঙ্গতভাবে তার বাড়িতে নেমেছিল৷ কারণ যে কেউ নিজেকে বড় করে তাকে নত করা হবে, কিন্তু যে নিজেকে নত করে তাকে উঁচু করা হবে।”</w:t>
      </w:r>
    </w:p>
    <w:p w14:paraId="2F0CFC67" w14:textId="77777777" w:rsidR="00F90BDC" w:rsidRDefault="00F90BDC"/>
    <w:p w14:paraId="203BC4DA" w14:textId="77777777" w:rsidR="00F90BDC" w:rsidRDefault="00F90BDC">
      <w:r xmlns:w="http://schemas.openxmlformats.org/wordprocessingml/2006/main">
        <w:t xml:space="preserve">জন 9:35 যীশু শুনতে পেলেন যে তারা তাকে তাড়িয়ে দিয়েছে; তিনি তাকে খুঁজে পেয়ে বললেন, 'তুমি কি ঈশ্বরের পুত্রকে বিশ্বাস কর?'</w:t>
      </w:r>
    </w:p>
    <w:p w14:paraId="2FFB92F9" w14:textId="77777777" w:rsidR="00F90BDC" w:rsidRDefault="00F90BDC"/>
    <w:p w14:paraId="614221A3" w14:textId="77777777" w:rsidR="00F90BDC" w:rsidRDefault="00F90BDC">
      <w:r xmlns:w="http://schemas.openxmlformats.org/wordprocessingml/2006/main">
        <w:t xml:space="preserve">যীশু এমন একজন ব্যক্তির প্রতি করুণা দেখান যাকে তার নিজের লোকেদের দ্বারা বহিষ্কার করা হয়েছিল এবং তাকে তার উপর বিশ্বাস করার সুযোগ দেয়।</w:t>
      </w:r>
    </w:p>
    <w:p w14:paraId="4111597C" w14:textId="77777777" w:rsidR="00F90BDC" w:rsidRDefault="00F90BDC"/>
    <w:p w14:paraId="51A2B9C5" w14:textId="77777777" w:rsidR="00F90BDC" w:rsidRDefault="00F90BDC">
      <w:r xmlns:w="http://schemas.openxmlformats.org/wordprocessingml/2006/main">
        <w:t xml:space="preserve">1: যীশুর করুণা শর্তহীন</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পুত্র বিশ্বাস</w:t>
      </w:r>
    </w:p>
    <w:p w14:paraId="723F1BA8" w14:textId="77777777" w:rsidR="00F90BDC" w:rsidRDefault="00F90BDC"/>
    <w:p w14:paraId="7A14FD34" w14:textId="77777777" w:rsidR="00F90BDC" w:rsidRDefault="00F90BDC">
      <w:r xmlns:w="http://schemas.openxmlformats.org/wordprocessingml/2006/main">
        <w:t xml:space="preserve">1: লূক 6:36 - "দয়াময় হও, যেমন তোমার পিতা করুণাময়।"</w:t>
      </w:r>
    </w:p>
    <w:p w14:paraId="1242B9CA" w14:textId="77777777" w:rsidR="00F90BDC" w:rsidRDefault="00F90BDC"/>
    <w:p w14:paraId="24DE44A4" w14:textId="77777777" w:rsidR="00F90BDC" w:rsidRDefault="00F90BDC">
      <w:r xmlns:w="http://schemas.openxmlformats.org/wordprocessingml/2006/main">
        <w:t xml:space="preserve">2: 1 জন 5:10-12 - "যে কেউ ঈশ্বরের পুত্রকে বিশ্বাস করে তার নিজের মধ্যে সাক্ষ্য রয়েছে; যে ঈশ্বরকে বিশ্বাস করে না সে তাকে মিথ্যাবাদী করেছে, কারণ ঈশ্বর তাঁর পুত্রের বিষয়ে যে সাক্ষ্য দিয়েছেন তাতে সে বিশ্বাস করেনি৷ "</w:t>
      </w:r>
    </w:p>
    <w:p w14:paraId="7DFBFB46" w14:textId="77777777" w:rsidR="00F90BDC" w:rsidRDefault="00F90BDC"/>
    <w:p w14:paraId="46E3B95F" w14:textId="77777777" w:rsidR="00F90BDC" w:rsidRDefault="00F90BDC">
      <w:r xmlns:w="http://schemas.openxmlformats.org/wordprocessingml/2006/main">
        <w:t xml:space="preserve">যোহন 9:36 তিনি উত্তর দিয়ে বললেন, প্রভু, তিনি কে, আমি তাকে বিশ্বাস করতে পারি?</w:t>
      </w:r>
    </w:p>
    <w:p w14:paraId="294B3E9D" w14:textId="77777777" w:rsidR="00F90BDC" w:rsidRDefault="00F90BDC"/>
    <w:p w14:paraId="46ADE35A" w14:textId="77777777" w:rsidR="00F90BDC" w:rsidRDefault="00F90BDC">
      <w:r xmlns:w="http://schemas.openxmlformats.org/wordprocessingml/2006/main">
        <w:t xml:space="preserve">জন 9:36 অনুচ্ছেদটিকে একটি অন্ধ ব্যক্তির দ্বারা উত্থাপিত একটি প্রশ্ন হিসাবে সংক্ষিপ্ত করে, জিজ্ঞাসা করে যে যীশু কে তিনি তাকে বিশ্বাস করতে পারেন৷</w:t>
      </w:r>
    </w:p>
    <w:p w14:paraId="17F7D721" w14:textId="77777777" w:rsidR="00F90BDC" w:rsidRDefault="00F90BDC"/>
    <w:p w14:paraId="1A04C1E4" w14:textId="77777777" w:rsidR="00F90BDC" w:rsidRDefault="00F90BDC">
      <w:r xmlns:w="http://schemas.openxmlformats.org/wordprocessingml/2006/main">
        <w:t xml:space="preserve">1. বিশ্বাসের প্রশ্ন: আমরা কিভাবে জানি যে আমরা যীশুতে বিশ্বাস করতে পারি?</w:t>
      </w:r>
    </w:p>
    <w:p w14:paraId="438F0472" w14:textId="77777777" w:rsidR="00F90BDC" w:rsidRDefault="00F90BDC"/>
    <w:p w14:paraId="60AA613A" w14:textId="77777777" w:rsidR="00F90BDC" w:rsidRDefault="00F90BDC">
      <w:r xmlns:w="http://schemas.openxmlformats.org/wordprocessingml/2006/main">
        <w:t xml:space="preserve">2. সত্য উন্মোচন: একজন ত্রাণকর্তার প্রতিশ্রুতি খোঁজা</w:t>
      </w:r>
    </w:p>
    <w:p w14:paraId="0360E9C8" w14:textId="77777777" w:rsidR="00F90BDC" w:rsidRDefault="00F90BDC"/>
    <w:p w14:paraId="37F54CDD" w14:textId="77777777" w:rsidR="00F90BDC" w:rsidRDefault="00F90BDC">
      <w:r xmlns:w="http://schemas.openxmlformats.org/wordprocessingml/2006/main">
        <w:t xml:space="preserve">1. রোমানস 10:17 - ঈশ্বরের বাক্য দ্বারা শ্রবণ ও শ্রবণ দ্বারা বিশ্বাস আসে।</w:t>
      </w:r>
    </w:p>
    <w:p w14:paraId="58927E65" w14:textId="77777777" w:rsidR="00F90BDC" w:rsidRDefault="00F90BDC"/>
    <w:p w14:paraId="0707C6CE" w14:textId="77777777" w:rsidR="00F90BDC" w:rsidRDefault="00F90BDC">
      <w:r xmlns:w="http://schemas.openxmlformats.org/wordprocessingml/2006/main">
        <w:t xml:space="preserve">2. 1 জন 5:13 - যারা ঈশ্বরের পুত্রের নামে বিশ্বাস করেন আমি তোমাদের কাছে এই বিষয়গুলি লিখেছি; যাতে তোমরা জানতে পার যে তোমাদের অনন্ত জীবন আছে৷</w:t>
      </w:r>
    </w:p>
    <w:p w14:paraId="506285B5" w14:textId="77777777" w:rsidR="00F90BDC" w:rsidRDefault="00F90BDC"/>
    <w:p w14:paraId="6EB0456C" w14:textId="77777777" w:rsidR="00F90BDC" w:rsidRDefault="00F90BDC">
      <w:r xmlns:w="http://schemas.openxmlformats.org/wordprocessingml/2006/main">
        <w:t xml:space="preserve">যোহন 9:37 যীশু তাঁকে বললেন, 'তুমি দু'জনেই তাঁকে দেখেছ এবং তিনিই তোমার সঙ্গে কথা বলছেন৷</w:t>
      </w:r>
    </w:p>
    <w:p w14:paraId="7B6423D0" w14:textId="77777777" w:rsidR="00F90BDC" w:rsidRDefault="00F90BDC"/>
    <w:p w14:paraId="4BBECBD6" w14:textId="77777777" w:rsidR="00F90BDC" w:rsidRDefault="00F90BDC">
      <w:r xmlns:w="http://schemas.openxmlformats.org/wordprocessingml/2006/main">
        <w:t xml:space="preserve">এই অনুচ্ছেদটি প্রকাশ করে যে যীশু নিজেকে একজন অন্ধ জন্মগ্রহণকারী ব্যক্তির সাথে পরিচয় করিয়েছিলেন, এবং তার সাথে কথা বলার জন্য তার পরিচয় নিশ্চিত করেছিলেন।</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ব্যক্তিগত পরিচয়ের শক্তি: কীভাবে আমরা কে তা জানা আমাদের অন্ধত্ব কাটিয়ে উঠতে সাহায্য করে</w:t>
      </w:r>
    </w:p>
    <w:p w14:paraId="06AB5547" w14:textId="77777777" w:rsidR="00F90BDC" w:rsidRDefault="00F90BDC"/>
    <w:p w14:paraId="75F32E13" w14:textId="77777777" w:rsidR="00F90BDC" w:rsidRDefault="00F90BDC">
      <w:r xmlns:w="http://schemas.openxmlformats.org/wordprocessingml/2006/main">
        <w:t xml:space="preserve">2. যীশু তার পরিচয় প্রকাশ করেন: আমাদের সত্যিকারের আত্মকে চিনতে এবং আলিঙ্গন করা</w:t>
      </w:r>
    </w:p>
    <w:p w14:paraId="0D3B9254" w14:textId="77777777" w:rsidR="00F90BDC" w:rsidRDefault="00F90BDC"/>
    <w:p w14:paraId="41696B12" w14:textId="77777777" w:rsidR="00F90BDC" w:rsidRDefault="00F90BDC">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14:paraId="043D611E" w14:textId="77777777" w:rsidR="00F90BDC" w:rsidRDefault="00F90BDC"/>
    <w:p w14:paraId="41C36BA1" w14:textId="77777777" w:rsidR="00F90BDC" w:rsidRDefault="00F90BDC">
      <w:r xmlns:w="http://schemas.openxmlformats.org/wordprocessingml/2006/main">
        <w:t xml:space="preserve">2. Exodus 33:14 - প্রভু উত্তর দিলেন, "আমার উপস্থিতি তোমার সাথে যাবে, এবং আমি তোমাকে বিশ্রাম দেব।"</w:t>
      </w:r>
    </w:p>
    <w:p w14:paraId="0104CE04" w14:textId="77777777" w:rsidR="00F90BDC" w:rsidRDefault="00F90BDC"/>
    <w:p w14:paraId="306030B8" w14:textId="77777777" w:rsidR="00F90BDC" w:rsidRDefault="00F90BDC">
      <w:r xmlns:w="http://schemas.openxmlformats.org/wordprocessingml/2006/main">
        <w:t xml:space="preserve">জন 9:38 এবং তিনি বললেন, প্রভু, আমি বিশ্বাস করি। এবং তিনি তাকে পূজা করলেন।</w:t>
      </w:r>
    </w:p>
    <w:p w14:paraId="7539BE56" w14:textId="77777777" w:rsidR="00F90BDC" w:rsidRDefault="00F90BDC"/>
    <w:p w14:paraId="4347D720" w14:textId="77777777" w:rsidR="00F90BDC" w:rsidRDefault="00F90BDC">
      <w:r xmlns:w="http://schemas.openxmlformats.org/wordprocessingml/2006/main">
        <w:t xml:space="preserve">যোহন এই আয়াতে যীশুর উপাসনা করে বিশ্বাস প্রদর্শন করেছেন।</w:t>
      </w:r>
    </w:p>
    <w:p w14:paraId="3614BBD2" w14:textId="77777777" w:rsidR="00F90BDC" w:rsidRDefault="00F90BDC"/>
    <w:p w14:paraId="54762EEB" w14:textId="77777777" w:rsidR="00F90BDC" w:rsidRDefault="00F90BDC">
      <w:r xmlns:w="http://schemas.openxmlformats.org/wordprocessingml/2006/main">
        <w:t xml:space="preserve">1. বিশ্বাসের শক্তি - জন যীশুর উপাসনা করার উদাহরণের মাধ্যমে বিশ্বাসের শক্তি অন্বেষণ করা।</w:t>
      </w:r>
    </w:p>
    <w:p w14:paraId="54F2E016" w14:textId="77777777" w:rsidR="00F90BDC" w:rsidRDefault="00F90BDC"/>
    <w:p w14:paraId="048B895B" w14:textId="77777777" w:rsidR="00F90BDC" w:rsidRDefault="00F90BDC">
      <w:r xmlns:w="http://schemas.openxmlformats.org/wordprocessingml/2006/main">
        <w:t xml:space="preserve">2. বিশ্বাসে বেড়ে ওঠা - জন যীশুর উপাসনা করার উদাহরণের মাধ্যমে কীভাবে আমরা বিশ্বাসে বৃদ্ধি পেতে পারি তা শেখা৷</w:t>
      </w:r>
    </w:p>
    <w:p w14:paraId="782127F8" w14:textId="77777777" w:rsidR="00F90BDC" w:rsidRDefault="00F90BDC"/>
    <w:p w14:paraId="2B0752FA"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5306FA4A" w14:textId="77777777" w:rsidR="00F90BDC" w:rsidRDefault="00F90BDC"/>
    <w:p w14:paraId="4DBCCEEF" w14:textId="77777777" w:rsidR="00F90BDC" w:rsidRDefault="00F90BDC">
      <w:r xmlns:w="http://schemas.openxmlformats.org/wordprocessingml/2006/main">
        <w:t xml:space="preserve">2. রোমানস 10:17 - "সুতরাং বিশ্বাস যা শোনা যায় তা থেকে আসে এবং যা শোনা যায় তা খ্রীষ্টের বার্তার মাধ্যমে আসে।"</w:t>
      </w:r>
    </w:p>
    <w:p w14:paraId="5F5B8FCC" w14:textId="77777777" w:rsidR="00F90BDC" w:rsidRDefault="00F90BDC"/>
    <w:p w14:paraId="56A8714E" w14:textId="77777777" w:rsidR="00F90BDC" w:rsidRDefault="00F90BDC">
      <w:r xmlns:w="http://schemas.openxmlformats.org/wordprocessingml/2006/main">
        <w:t xml:space="preserve">জন 9:39 যীশু বললেন, বিচারের জন্য আমি এই জগতে এসেছি, যাতে যারা দেখে না তারা দেখতে পায়৷ আর যারা দেখতে পায় তারা যেন অন্ধ হয়ে যায়৷</w:t>
      </w:r>
    </w:p>
    <w:p w14:paraId="170FA244" w14:textId="77777777" w:rsidR="00F90BDC" w:rsidRDefault="00F90BDC"/>
    <w:p w14:paraId="4DD0D7E1" w14:textId="77777777" w:rsidR="00F90BDC" w:rsidRDefault="00F90BDC">
      <w:r xmlns:w="http://schemas.openxmlformats.org/wordprocessingml/2006/main">
        <w:t xml:space="preserve">যীশু পৃথিবীতে এসেছিলেন যারা পাপের দ্বারা অন্ধ তাদের বিচার করতে এবং যারা "অন্ধ" তাদের চোখ খুলতে।</w:t>
      </w:r>
    </w:p>
    <w:p w14:paraId="5FF6B006" w14:textId="77777777" w:rsidR="00F90BDC" w:rsidRDefault="00F90BDC"/>
    <w:p w14:paraId="15CBB57E" w14:textId="77777777" w:rsidR="00F90BDC" w:rsidRDefault="00F90BDC">
      <w:r xmlns:w="http://schemas.openxmlformats.org/wordprocessingml/2006/main">
        <w:t xml:space="preserve">1: যীশু পৃথিবীর আলো।</w:t>
      </w:r>
    </w:p>
    <w:p w14:paraId="42FE580C" w14:textId="77777777" w:rsidR="00F90BDC" w:rsidRDefault="00F90BDC"/>
    <w:p w14:paraId="3284A3D2" w14:textId="77777777" w:rsidR="00F90BDC" w:rsidRDefault="00F90BDC">
      <w:r xmlns:w="http://schemas.openxmlformats.org/wordprocessingml/2006/main">
        <w:t xml:space="preserve">2: ঈশ্বরের বিচার ন্যায়সঙ্গত.</w:t>
      </w:r>
    </w:p>
    <w:p w14:paraId="258D7280" w14:textId="77777777" w:rsidR="00F90BDC" w:rsidRDefault="00F90BDC"/>
    <w:p w14:paraId="3E6E6FB8" w14:textId="77777777" w:rsidR="00F90BDC" w:rsidRDefault="00F90BDC">
      <w:r xmlns:w="http://schemas.openxmlformats.org/wordprocessingml/2006/main">
        <w:t xml:space="preserve">1: ইশাইয়া 9:2 - যারা অন্ধকারে চলেছিল তারা একটি মহান আলো দেখেছে: যারা মৃত্যুর ছায়ার দেশে বাস করে, তাদের উপরে আলো জ্বলেছে।</w:t>
      </w:r>
    </w:p>
    <w:p w14:paraId="2DC0A9CE" w14:textId="77777777" w:rsidR="00F90BDC" w:rsidRDefault="00F90BDC"/>
    <w:p w14:paraId="533F1402" w14:textId="77777777" w:rsidR="00F90BDC" w:rsidRDefault="00F90BDC">
      <w:r xmlns:w="http://schemas.openxmlformats.org/wordprocessingml/2006/main">
        <w:t xml:space="preserve">2: জন 12:46 - আমি জগতে আলো হয়ে এসেছি, যাতে যে কেউ আমাকে বিশ্বাস করে সে যেন অন্ধকারে না থাকে।</w:t>
      </w:r>
    </w:p>
    <w:p w14:paraId="35EF7834" w14:textId="77777777" w:rsidR="00F90BDC" w:rsidRDefault="00F90BDC"/>
    <w:p w14:paraId="3EE336D0" w14:textId="77777777" w:rsidR="00F90BDC" w:rsidRDefault="00F90BDC">
      <w:r xmlns:w="http://schemas.openxmlformats.org/wordprocessingml/2006/main">
        <w:t xml:space="preserve">John 9:40 তখন তাঁর সঙ্গে থাকা কয়েকজন ফরীশী এই কথা শুনে তাঁকে বললেন, আমরাও কি অন্ধ?</w:t>
      </w:r>
    </w:p>
    <w:p w14:paraId="2DBA8DD3" w14:textId="77777777" w:rsidR="00F90BDC" w:rsidRDefault="00F90BDC"/>
    <w:p w14:paraId="68DF9D55" w14:textId="77777777" w:rsidR="00F90BDC" w:rsidRDefault="00F90BDC">
      <w:r xmlns:w="http://schemas.openxmlformats.org/wordprocessingml/2006/main">
        <w:t xml:space="preserve">যীশু আধ্যাত্মিক অন্ধত্ব সম্পর্কে ফরীশীদের শিক্ষা দিচ্ছিলেন এবং তারা প্রতিক্রিয়া জানিয়েছিলেন যে তারাও অন্ধ কিনা।</w:t>
      </w:r>
    </w:p>
    <w:p w14:paraId="65A3C33B" w14:textId="77777777" w:rsidR="00F90BDC" w:rsidRDefault="00F90BDC"/>
    <w:p w14:paraId="5685AA37" w14:textId="77777777" w:rsidR="00F90BDC" w:rsidRDefault="00F90BDC">
      <w:r xmlns:w="http://schemas.openxmlformats.org/wordprocessingml/2006/main">
        <w:t xml:space="preserve">1. আধ্যাত্মিক অন্ধত্বের বিপদ</w:t>
      </w:r>
    </w:p>
    <w:p w14:paraId="60DFDC84" w14:textId="77777777" w:rsidR="00F90BDC" w:rsidRDefault="00F90BDC"/>
    <w:p w14:paraId="071B9A4F" w14:textId="77777777" w:rsidR="00F90BDC" w:rsidRDefault="00F90BDC">
      <w:r xmlns:w="http://schemas.openxmlformats.org/wordprocessingml/2006/main">
        <w:t xml:space="preserve">2. আত্ম-প্রতিফলনের জন্য একটি আহ্বান</w:t>
      </w:r>
    </w:p>
    <w:p w14:paraId="48FB80D2" w14:textId="77777777" w:rsidR="00F90BDC" w:rsidRDefault="00F90BDC"/>
    <w:p w14:paraId="7389D400" w14:textId="77777777" w:rsidR="00F90BDC" w:rsidRDefault="00F90BDC">
      <w:r xmlns:w="http://schemas.openxmlformats.org/wordprocessingml/2006/main">
        <w:t xml:space="preserve">1. ইশাইয়া 6:9-10 - তাদের হৃদয় দিয়ে বুঝুন এবং প্রভুর দিকে ফিরে যান যাতে তিনি তাদের সুস্থ করেন।</w:t>
      </w:r>
    </w:p>
    <w:p w14:paraId="0996EA6E" w14:textId="77777777" w:rsidR="00F90BDC" w:rsidRDefault="00F90BDC"/>
    <w:p w14:paraId="7DAC3D1F" w14:textId="77777777" w:rsidR="00F90BDC" w:rsidRDefault="00F90BDC">
      <w:r xmlns:w="http://schemas.openxmlformats.org/wordprocessingml/2006/main">
        <w:t xml:space="preserve">2. ম্যাথু 13:13-15 - বপনকারী এবং যাদের চোখ আছে কিন্তু দেখতে পায় না তাদের যীশুর দৃষ্টান্ত।</w:t>
      </w:r>
    </w:p>
    <w:p w14:paraId="53B1D32F" w14:textId="77777777" w:rsidR="00F90BDC" w:rsidRDefault="00F90BDC"/>
    <w:p w14:paraId="67FF94E7" w14:textId="77777777" w:rsidR="00F90BDC" w:rsidRDefault="00F90BDC">
      <w:r xmlns:w="http://schemas.openxmlformats.org/wordprocessingml/2006/main">
        <w:t xml:space="preserve">যোহন 9:41 যীশু তাঁদের বললেন, 'তোমরা যদি অন্ধ হতে তবে তোমাদের কোনো পাপ থাকত না৷ কিন্তু এখন তোমরা বলছ, আমরা দেখতে পাচ্ছি৷ তাই তোমার পাপ থেকে যায়।</w:t>
      </w:r>
    </w:p>
    <w:p w14:paraId="53005229" w14:textId="77777777" w:rsidR="00F90BDC" w:rsidRDefault="00F90BDC"/>
    <w:p w14:paraId="4E5CCC7B" w14:textId="77777777" w:rsidR="00F90BDC" w:rsidRDefault="00F90BDC">
      <w:r xmlns:w="http://schemas.openxmlformats.org/wordprocessingml/2006/main">
        <w:t xml:space="preserve">যীশু ফরীশীদের চ্যালেঞ্জ করেন, যারা বলে যে তারা দেখতে পাচ্ছে, ইঙ্গিত করে যে তারা যদি অন্ধ হত, তবে তাদের কোন পাপ ছিল না।</w:t>
      </w:r>
    </w:p>
    <w:p w14:paraId="591D5F80" w14:textId="77777777" w:rsidR="00F90BDC" w:rsidRDefault="00F90BDC"/>
    <w:p w14:paraId="56E5A304" w14:textId="77777777" w:rsidR="00F90BDC" w:rsidRDefault="00F90BDC">
      <w:r xmlns:w="http://schemas.openxmlformats.org/wordprocessingml/2006/main">
        <w:t xml:space="preserve">1. "অহংকার অন্ধত্ব" - কীভাবে অহংকার আমাদের সত্য দেখতে বাধা দিতে পারে এবং কীভাবে নম্রতা আমাদের বিশ্বাসে বৃদ্ধি পেতে সাহায্য করতে পারে তা অনুসন্ধান করা।</w:t>
      </w:r>
    </w:p>
    <w:p w14:paraId="42ABB169" w14:textId="77777777" w:rsidR="00F90BDC" w:rsidRDefault="00F90BDC"/>
    <w:p w14:paraId="4FC1E4A2" w14:textId="77777777" w:rsidR="00F90BDC" w:rsidRDefault="00F90BDC">
      <w:r xmlns:w="http://schemas.openxmlformats.org/wordprocessingml/2006/main">
        <w:t xml:space="preserve">2. "আধ্যাত্মিক চোখ দিয়ে দেখা" - কেবল আমাদের শারীরিক দৃষ্টি নয়, বিশ্বাসের চোখ দিয়ে সত্যকে উপলব্ধি করার গুরুত্ব পরীক্ষা করা।</w:t>
      </w:r>
    </w:p>
    <w:p w14:paraId="5C6CEC5F" w14:textId="77777777" w:rsidR="00F90BDC" w:rsidRDefault="00F90BDC"/>
    <w:p w14:paraId="59B4EA54" w14:textId="77777777" w:rsidR="00F90BDC" w:rsidRDefault="00F90BDC">
      <w:r xmlns:w="http://schemas.openxmlformats.org/wordprocessingml/2006/main">
        <w:t xml:space="preserve">1. জেমস 4:6 - "ঈশ্বর গর্বিতদের বিরোধিতা করেন, কিন্তু নম্রদের অনুগ্রহ দেন।"</w:t>
      </w:r>
    </w:p>
    <w:p w14:paraId="0C8E6EFD" w14:textId="77777777" w:rsidR="00F90BDC" w:rsidRDefault="00F90BDC"/>
    <w:p w14:paraId="4F44848D" w14:textId="77777777" w:rsidR="00F90BDC" w:rsidRDefault="00F90BDC">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129DE83F" w14:textId="77777777" w:rsidR="00F90BDC" w:rsidRDefault="00F90BDC"/>
    <w:p w14:paraId="071B2197" w14:textId="77777777" w:rsidR="00F90BDC" w:rsidRDefault="00F90BDC">
      <w:r xmlns:w="http://schemas.openxmlformats.org/wordprocessingml/2006/main">
        <w:t xml:space="preserve">জন 10 ভাল রাখালের যীশুর রূপক, তাঁর অনুসারীদের সাথে তাঁর সম্পর্ক সম্পর্কে তাঁর বক্তৃতা এবং তাঁর পরিচয়ের উপর অবিরত বিভাজনের কথা বর্ণনা করে।</w:t>
      </w:r>
    </w:p>
    <w:p w14:paraId="36E457C7" w14:textId="77777777" w:rsidR="00F90BDC" w:rsidRDefault="00F90BDC"/>
    <w:p w14:paraId="7108476B" w14:textId="77777777" w:rsidR="00F90BDC" w:rsidRDefault="00F90BDC">
      <w:r xmlns:w="http://schemas.openxmlformats.org/wordprocessingml/2006/main">
        <w:t xml:space="preserve">1ম অনুচ্ছেদ: অধ্যায়টি শুরু হয় যীশু নিজেকে ভেড়ার দরজা এবং ভাল মেষপালক হিসাবে পরিচয় দিয়ে। তিনি যারা ভেড়ার কলম দিয়ে গেট ছাড়া অন্য কোনো উপায়ে প্রবেশ করেন তাদের চোর-ডাকাত বলে সমালোচনা করেন। মেষরা তাকে অনুসরণ করে কারণ তারা তার কণ্ঠস্বর চিনতে পারে কিন্তু অপরিচিত কাউকে অনুসরণ করবে না। একজন ভালো মেষপালক হিসেবে, তিনি তার মেষদের চেনেন এবং তাদের জন্য স্বেচ্ছায় তার জীবন বিলিয়ে দেন ভাড়া করা হাতের বিপরীতে যারা নেকড়ের দেখা পেয়ে ভেড়া ত্যাগ করে (জন 10:1-18)।</w:t>
      </w:r>
    </w:p>
    <w:p w14:paraId="65A8D87E" w14:textId="77777777" w:rsidR="00F90BDC" w:rsidRDefault="00F90BDC"/>
    <w:p w14:paraId="19864719" w14:textId="77777777" w:rsidR="00F90BDC" w:rsidRDefault="00F90BDC">
      <w:r xmlns:w="http://schemas.openxmlformats.org/wordprocessingml/2006/main">
        <w:t xml:space="preserve">2য় অনুচ্ছেদ: এই শিক্ষাটি ইহুদিদের মধ্যে বিভক্তি সৃষ্টি করেছিল কেউ কেউ বলছে যে সে ভূত-প্রেত পাগল অন্যরা প্রশ্ন করে যে কীভাবে ভূতের চোখ অন্ধ হতে পারে। জেরুজালেমে শীতকালে </w:t>
      </w:r>
      <w:r xmlns:w="http://schemas.openxmlformats.org/wordprocessingml/2006/main">
        <w:t xml:space="preserve">উত্সবে উত্সর্গের সময় </w:t>
      </w:r>
      <w:r xmlns:w="http://schemas.openxmlformats.org/wordprocessingml/2006/main">
        <w:lastRenderedPageBreak xmlns:w="http://schemas.openxmlformats.org/wordprocessingml/2006/main"/>
      </w:r>
      <w:r xmlns:w="http://schemas.openxmlformats.org/wordprocessingml/2006/main">
        <w:t xml:space="preserve">যীশু মন্দিরের প্রাঙ্গণে হাঁটছিলেন সলোমনের কলোনাডে যেখানে ইহুদিরা তাঁর চারপাশে জড়ো হয়েছিল তাকে জিজ্ঞাসা করেছিল আপনি কতক্ষণ আমাদের সন্দেহের মধ্যে রাখবেন? আপনি যদি মশীহ হন তবে আমাদের স্পষ্টভাবে বলুন।' জবাবে তিনি উল্লেখ করেছিলেন যে তিনি তাদের বলেছিলেন কিন্তু তারা বিশ্বাস করে না কাজগুলি পিতার নাম তার সম্পর্কে সাক্ষ্য দেয় তবুও তারা বিশ্বাস করে না কারণ তারা তার ভেড়া নয় যারা তার কণ্ঠ শোনে তারা জানে তারা তাদের অনন্ত জীবন দেয় না কেউ তাদের ছিনিয়ে নেয় না পিতার হাত বের করুন (জন 10:19-30)।</w:t>
      </w:r>
    </w:p>
    <w:p w14:paraId="4F623E15" w14:textId="77777777" w:rsidR="00F90BDC" w:rsidRDefault="00F90BDC"/>
    <w:p w14:paraId="06F487B8" w14:textId="77777777" w:rsidR="00F90BDC" w:rsidRDefault="00F90BDC">
      <w:r xmlns:w="http://schemas.openxmlformats.org/wordprocessingml/2006/main">
        <w:t xml:space="preserve">3য় অনুচ্ছেদ: এই বক্তৃতার পরে, যীশু ঈশ্বর পিতার সাথে একত্ব দাবি করেছিলেন 'আমি পিতা এক।' এই নেতৃত্বে ইহুদিরা পাথর তুলে তাকে আবারও ঈশ্বরের দাবি করে ধর্মনিন্দা করে যখন কেবলমাত্র মানুষের প্রতিক্রিয়া নির্দেশ করে কাজগুলি করছে নাম পিতা তাকে সাক্ষ্য দেন তবুও যদি বিশ্বাস না করেন তবে অন্তত অলৌকিক কাজগুলি বিশ্বাস করুন তাই বুঝতে পারেন পিতা আমার মধ্যে আছেন আমি অন্যকে নেতৃত্ব দিচ্ছেন তাকে গ্রেফতার করার ব্যর্থ প্রচেষ্টা তারপরে জর্ডানের ওপারে আবারও প্রত্যাহার করে নেয় যেখানে জন প্রথম স্থানে বাপ্তিস্ম দিচ্ছিল সেখানে অনেকেই তার কাছে এসে বিশ্বাস করেছিল যে 'জন এই লোকটির সম্পর্কে যা বলেছিল তার সবই সত্য ছিল।' (জন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জন 10:1 আমি তোমাদের সত্যি বলছি, যে দরজা দিয়ে ভেড়ার খোলে প্রবেশ করে না, বরং অন্য কোন পথ দিয়ে উপরে উঠে, সে চোর ও ডাকাত।</w:t>
      </w:r>
    </w:p>
    <w:p w14:paraId="2184AA9C" w14:textId="77777777" w:rsidR="00F90BDC" w:rsidRDefault="00F90BDC"/>
    <w:p w14:paraId="7991E62E" w14:textId="77777777" w:rsidR="00F90BDC" w:rsidRDefault="00F90BDC">
      <w:r xmlns:w="http://schemas.openxmlformats.org/wordprocessingml/2006/main">
        <w:t xml:space="preserve">যীশু মিথ্যা শিক্ষকদের বিরুদ্ধে সতর্ক করেছেন যারা মানুষকে সত্য বিশ্বাস থেকে দূরে নিয়ে যাওয়ার চেষ্টা করে। 1: আমাদের অবশ্যই মিথ্যা শিক্ষকদের থেকে সতর্ক থাকতে হবে এবং ঈশ্বরের বাক্যকে আঁকড়ে থাকতে হবে। 2: আমাদের অবশ্যই সত্যের সন্ধান করতে হবে এবং ধূর্ত কথার দ্বারা প্রতারিত হতে হবে না। 1: Jeremiah 29:11, "কারণ আমি জানি তোমার জন্য আমার পরিকল্পনা আছে, প্রভু ঘোষণা করেন, মন্দের জন্য নয়, কল্যাণের পরিকল্পনা, তোমাকে একটি ভবিষ্যত এবং আশা দেওয়ার জন্য।" 2:1 পিটার 5:8, "চিন্তাশীল হও; সতর্ক হও। তোমার প্রতিপক্ষ শয়তান গর্জনকারী সিংহের মতো ঘুরে বেড়ায়, কাউকে গ্রাস করতে চায়।"</w:t>
      </w:r>
    </w:p>
    <w:p w14:paraId="6D3865CC" w14:textId="77777777" w:rsidR="00F90BDC" w:rsidRDefault="00F90BDC"/>
    <w:p w14:paraId="27A64350" w14:textId="77777777" w:rsidR="00F90BDC" w:rsidRDefault="00F90BDC">
      <w:r xmlns:w="http://schemas.openxmlformats.org/wordprocessingml/2006/main">
        <w:t xml:space="preserve">জন 10:2 কিন্তু যে দরজা দিয়ে ভিতরে প্রবেশ করে সে মেষপালক।</w:t>
      </w:r>
    </w:p>
    <w:p w14:paraId="307125CF" w14:textId="77777777" w:rsidR="00F90BDC" w:rsidRDefault="00F90BDC"/>
    <w:p w14:paraId="7FC4568E" w14:textId="77777777" w:rsidR="00F90BDC" w:rsidRDefault="00F90BDC">
      <w:r xmlns:w="http://schemas.openxmlformats.org/wordprocessingml/2006/main">
        <w:t xml:space="preserve">উত্তরণটি সেই মেষপালক সম্পর্কে কথা বলে যে ভেড়ার দেখাশোনা করার জন্য দরজা দিয়ে প্রবেশ করে।</w:t>
      </w:r>
    </w:p>
    <w:p w14:paraId="2A39760E" w14:textId="77777777" w:rsidR="00F90BDC" w:rsidRDefault="00F90BDC"/>
    <w:p w14:paraId="7972C349" w14:textId="77777777" w:rsidR="00F90BDC" w:rsidRDefault="00F90BDC">
      <w:r xmlns:w="http://schemas.openxmlformats.org/wordprocessingml/2006/main">
        <w:t xml:space="preserve">1. আমাদের পালের বিশ্বস্ত মেষপালক হতে বলা হয়, একজন মেষপালক যেভাবে তার মেষ পালন করে সেইভাবে তাদের রক্ষা করে।</w:t>
      </w:r>
    </w:p>
    <w:p w14:paraId="42BABD4F" w14:textId="77777777" w:rsidR="00F90BDC" w:rsidRDefault="00F90BDC"/>
    <w:p w14:paraId="10FD47DC" w14:textId="77777777" w:rsidR="00F90BDC" w:rsidRDefault="00F90BDC">
      <w:r xmlns:w="http://schemas.openxmlformats.org/wordprocessingml/2006/main">
        <w:t xml:space="preserve">2. খ্রীষ্টকে অনুসরণ করার অর্থ হল আমাদের অবশ্যই নম্র এবং নম্র মেষপালক হওয়ার চেষ্টা করতে হবে, তাঁর যে সমবেদনা এবং বোঝাপড়ার সাথে পথ দেখান।</w:t>
      </w:r>
    </w:p>
    <w:p w14:paraId="5FBA7353" w14:textId="77777777" w:rsidR="00F90BDC" w:rsidRDefault="00F90BDC"/>
    <w:p w14:paraId="0EE71E08" w14:textId="77777777" w:rsidR="00F90BDC" w:rsidRDefault="00F90BDC">
      <w:r xmlns:w="http://schemas.openxmlformats.org/wordprocessingml/2006/main">
        <w:t xml:space="preserve">1. 1 পিটার 5:2-3 “তোমার তত্ত্বাবধানে থাকা ঈশ্বরের মেষপালের মেষপালক হও, তাদের দেখাশোনা কর- আপনার অবশ্যই উচিত নয়, কিন্তু কারণ আপনি ইচ্ছুক, যেমন ঈশ্বর চান; অসৎ লাভের পিছনে না, কিন্তু সেবা করতে আগ্রহী; আপনার উপর অর্পিত ব্যক্তিদের উপর কর্তৃত্ব করবেন না, বরং পালের জন্য উদাহরণ হয়ে থাকবেন।”</w:t>
      </w:r>
    </w:p>
    <w:p w14:paraId="5377DB71" w14:textId="77777777" w:rsidR="00F90BDC" w:rsidRDefault="00F90BDC"/>
    <w:p w14:paraId="382A6348" w14:textId="77777777" w:rsidR="00F90BDC" w:rsidRDefault="00F90BDC">
      <w:r xmlns:w="http://schemas.openxmlformats.org/wordprocessingml/2006/main">
        <w:t xml:space="preserve">2. গীতসংহিতা 23:1 "প্রভু আমার মেষপালক, আমার কোন অভাব নেই।"</w:t>
      </w:r>
    </w:p>
    <w:p w14:paraId="4D2F83D8" w14:textId="77777777" w:rsidR="00F90BDC" w:rsidRDefault="00F90BDC"/>
    <w:p w14:paraId="32E1C245" w14:textId="77777777" w:rsidR="00F90BDC" w:rsidRDefault="00F90BDC">
      <w:r xmlns:w="http://schemas.openxmlformats.org/wordprocessingml/2006/main">
        <w:t xml:space="preserve">যোহন 10:3 তার কাছে দারোয়ান খুলে দেয়; এবং মেষরা তার কণ্ঠস্বর শুনতে পায় এবং সে তার নিজের মেষদের নাম ধরে ডাকে এবং তাদের বাইরে নিয়ে যায়৷</w:t>
      </w:r>
    </w:p>
    <w:p w14:paraId="19E6B1E0" w14:textId="77777777" w:rsidR="00F90BDC" w:rsidRDefault="00F90BDC"/>
    <w:p w14:paraId="4242ABED" w14:textId="77777777" w:rsidR="00F90BDC" w:rsidRDefault="00F90BDC">
      <w:r xmlns:w="http://schemas.openxmlformats.org/wordprocessingml/2006/main">
        <w:t xml:space="preserve">গুড মেষপালক তার মেষদের নাম ধরে ডাকে এবং তাদের বাইরে নিয়ে যায়।</w:t>
      </w:r>
    </w:p>
    <w:p w14:paraId="12CA7CDD" w14:textId="77777777" w:rsidR="00F90BDC" w:rsidRDefault="00F90BDC"/>
    <w:p w14:paraId="7D24F4FC" w14:textId="77777777" w:rsidR="00F90BDC" w:rsidRDefault="00F90BDC">
      <w:r xmlns:w="http://schemas.openxmlformats.org/wordprocessingml/2006/main">
        <w:t xml:space="preserve">1. মেষপালক যিনি আমাদের নামে চেনেন</w:t>
      </w:r>
    </w:p>
    <w:p w14:paraId="0DD76B6D" w14:textId="77777777" w:rsidR="00F90BDC" w:rsidRDefault="00F90BDC"/>
    <w:p w14:paraId="1C40DC16" w14:textId="77777777" w:rsidR="00F90BDC" w:rsidRDefault="00F90BDC">
      <w:r xmlns:w="http://schemas.openxmlformats.org/wordprocessingml/2006/main">
        <w:t xml:space="preserve">2. মেষপালকের ডাক অনুসরণ করা</w:t>
      </w:r>
    </w:p>
    <w:p w14:paraId="7F480743" w14:textId="77777777" w:rsidR="00F90BDC" w:rsidRDefault="00F90BDC"/>
    <w:p w14:paraId="094B9C4A" w14:textId="77777777" w:rsidR="00F90BDC" w:rsidRDefault="00F90BDC">
      <w:r xmlns:w="http://schemas.openxmlformats.org/wordprocessingml/2006/main">
        <w:t xml:space="preserve">1. ইশাইয়া 40:11 তিনি তার মেষপালকে মেষপালকের মতো চরবেন: তিনি তার বাহু দিয়ে মেষশাবকদের জড়ো করবেন এবং তাদের বুকে নিয়ে যাবেন এবং যারা ছোটদের সাথে আছে তাদের আস্তে আস্তে নেতৃত্ব দেবেন।</w:t>
      </w:r>
    </w:p>
    <w:p w14:paraId="34B77B9B" w14:textId="77777777" w:rsidR="00F90BDC" w:rsidRDefault="00F90BDC"/>
    <w:p w14:paraId="7E0DB00A" w14:textId="77777777" w:rsidR="00F90BDC" w:rsidRDefault="00F90BDC">
      <w:r xmlns:w="http://schemas.openxmlformats.org/wordprocessingml/2006/main">
        <w:t xml:space="preserve">2. ম্যাথু 18:12-14 আপনি কি মনে করেন? যদি একজন মানুষের একশটি ভেড়া থাকে, এবং তার মধ্যে একটি বিপথগামী হয়, তবে সে কি নিরানব্বইটিকে পাহাড়ে রেখে পথভ্রষ্টের সন্ধানে যায় না? এবং যদি তিনি এটি খুঁজে পান, আমি আপনাকে সত্যি বলছি, তিনি নিরানব্বইটির চেয়ে বেশি আনন্দিত হন যা কখনও বিপথে যায় নি। তাই স্বর্গে থাকা আমার পিতার ইচ্ছা নয় যে এই ছোটদের মধ্যে একজন বিনষ্ট হোক৷</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10:4 এবং যখন সে তার নিজের মেষগুলিকে বের করে, তখন সে তাদের আগে যায়, এবং মেষরা তাকে অনুসরণ করে, কারণ তারা তার কণ্ঠস্বর জানে৷</w:t>
      </w:r>
    </w:p>
    <w:p w14:paraId="6438B795" w14:textId="77777777" w:rsidR="00F90BDC" w:rsidRDefault="00F90BDC"/>
    <w:p w14:paraId="6EE7AD76" w14:textId="77777777" w:rsidR="00F90BDC" w:rsidRDefault="00F90BDC">
      <w:r xmlns:w="http://schemas.openxmlformats.org/wordprocessingml/2006/main">
        <w:t xml:space="preserve">উত্তরণটি বলে যে কীভাবে যীশু তার মেষদের নেতৃত্ব দেন এবং তারা তার কণ্ঠস্বর চিনতে পারে এবং তাকে অনুসরণ করে।</w:t>
      </w:r>
    </w:p>
    <w:p w14:paraId="48F67C01" w14:textId="77777777" w:rsidR="00F90BDC" w:rsidRDefault="00F90BDC"/>
    <w:p w14:paraId="3300212F" w14:textId="77777777" w:rsidR="00F90BDC" w:rsidRDefault="00F90BDC">
      <w:r xmlns:w="http://schemas.openxmlformats.org/wordprocessingml/2006/main">
        <w:t xml:space="preserve">1: যীশু হলেন উত্তম মেষপালক যিনি নেতৃত্ব দেন এবং তাঁর ভেড়ার যত্ন নেন</w:t>
      </w:r>
    </w:p>
    <w:p w14:paraId="2705D45A" w14:textId="77777777" w:rsidR="00F90BDC" w:rsidRDefault="00F90BDC"/>
    <w:p w14:paraId="25B05717" w14:textId="77777777" w:rsidR="00F90BDC" w:rsidRDefault="00F90BDC">
      <w:r xmlns:w="http://schemas.openxmlformats.org/wordprocessingml/2006/main">
        <w:t xml:space="preserve">2: যীশুর কণ্ঠস্বর স্বীকৃত এবং তাঁর মেষ দ্বারা অনুসরণ করা হয়</w:t>
      </w:r>
    </w:p>
    <w:p w14:paraId="7909D163" w14:textId="77777777" w:rsidR="00F90BDC" w:rsidRDefault="00F90BDC"/>
    <w:p w14:paraId="08B2C079" w14:textId="77777777" w:rsidR="00F90BDC" w:rsidRDefault="00F90BDC">
      <w:r xmlns:w="http://schemas.openxmlformats.org/wordprocessingml/2006/main">
        <w:t xml:space="preserve">1: গীতসংহিতা 23:1, "প্রভু আমার মেষপালক, আমি চাই না।"</w:t>
      </w:r>
    </w:p>
    <w:p w14:paraId="4C8E9F06" w14:textId="77777777" w:rsidR="00F90BDC" w:rsidRDefault="00F90BDC"/>
    <w:p w14:paraId="16778472" w14:textId="77777777" w:rsidR="00F90BDC" w:rsidRDefault="00F90BDC">
      <w:r xmlns:w="http://schemas.openxmlformats.org/wordprocessingml/2006/main">
        <w:t xml:space="preserve">2: ম্যাথু 11:28-30, "তোমরা যারা পরিশ্রম কর এবং ভারাক্রান্ত হও, আমার কাছে এস, এবং আমি তোমাদের বিশ্রাম দেব। আমার জোয়াল তোমাদের উপর নাও, এবং আমার কাছে শিখো; কারণ আমি নম্র ও নম্র হৃদয় আর তোমরা তোমাদের আত্মার বিশ্রাম পাবে৷ কারণ আমার জোয়াল সহজ এবং আমার বোঝা হালকা৷'</w:t>
      </w:r>
    </w:p>
    <w:p w14:paraId="0220C609" w14:textId="77777777" w:rsidR="00F90BDC" w:rsidRDefault="00F90BDC"/>
    <w:p w14:paraId="3E59F8B9" w14:textId="77777777" w:rsidR="00F90BDC" w:rsidRDefault="00F90BDC">
      <w:r xmlns:w="http://schemas.openxmlformats.org/wordprocessingml/2006/main">
        <w:t xml:space="preserve">জন 10:5 এবং অপরিচিত লোককে অনুসরণ করবে না, কিন্তু তার কাছ থেকে পলায়ন করবে, কারণ তারা অপরিচিতদের কণ্ঠস্বর জানে না।</w:t>
      </w:r>
    </w:p>
    <w:p w14:paraId="1CA7A68E" w14:textId="77777777" w:rsidR="00F90BDC" w:rsidRDefault="00F90BDC"/>
    <w:p w14:paraId="66AD5BCB" w14:textId="77777777" w:rsidR="00F90BDC" w:rsidRDefault="00F90BDC">
      <w:r xmlns:w="http://schemas.openxmlformats.org/wordprocessingml/2006/main">
        <w:t xml:space="preserve">লোকেরা তাদের চেনে না তাদের অনুসরণ করার সম্ভাবনা নেই, কারণ তারা তাদের কণ্ঠের সাথে অপরিচিত।</w:t>
      </w:r>
    </w:p>
    <w:p w14:paraId="23A75C28" w14:textId="77777777" w:rsidR="00F90BDC" w:rsidRDefault="00F90BDC"/>
    <w:p w14:paraId="6687231A" w14:textId="77777777" w:rsidR="00F90BDC" w:rsidRDefault="00F90BDC">
      <w:r xmlns:w="http://schemas.openxmlformats.org/wordprocessingml/2006/main">
        <w:t xml:space="preserve">1. পরিচিতির শক্তি - আমরা যাদেরকে চিনি না তাদের চেয়ে আমরা তাদের কথা শুনতে এবং অনুসরণ করার সম্ভাবনা বেশি।</w:t>
      </w:r>
    </w:p>
    <w:p w14:paraId="695A7B9A" w14:textId="77777777" w:rsidR="00F90BDC" w:rsidRDefault="00F90BDC"/>
    <w:p w14:paraId="4F44B702" w14:textId="77777777" w:rsidR="00F90BDC" w:rsidRDefault="00F90BDC">
      <w:r xmlns:w="http://schemas.openxmlformats.org/wordprocessingml/2006/main">
        <w:t xml:space="preserve">2. ঈশ্বরকে জানার গুরুত্ব - আমাদের ঈশ্বরকে আরও গভীরভাবে জানার চেষ্টা করা উচিত যাতে আমরা তাঁর কণ্ঠকে আরও ঘনিষ্ঠভাবে অনুসরণ করতে পারি।</w:t>
      </w:r>
    </w:p>
    <w:p w14:paraId="1A2DAF6E" w14:textId="77777777" w:rsidR="00F90BDC" w:rsidRDefault="00F90BDC"/>
    <w:p w14:paraId="65AFD16C" w14:textId="77777777" w:rsidR="00F90BDC" w:rsidRDefault="00F90BDC">
      <w:r xmlns:w="http://schemas.openxmlformats.org/wordprocessingml/2006/main">
        <w:t xml:space="preserve">1. প্রেরিত 2:42 - এবং তারা প্রেরিতদের শিক্ষা এবং সহভাগিতা, রুটি ভাঙ্গা এবং প্রার্থনায় নিজেদের নিবেদিত করেছিল।</w:t>
      </w:r>
    </w:p>
    <w:p w14:paraId="2501FA7F" w14:textId="77777777" w:rsidR="00F90BDC" w:rsidRDefault="00F90BDC"/>
    <w:p w14:paraId="57F3A0F1" w14:textId="77777777" w:rsidR="00F90BDC" w:rsidRDefault="00F90BDC">
      <w:r xmlns:w="http://schemas.openxmlformats.org/wordprocessingml/2006/main">
        <w:t xml:space="preserve">2. জন 8:32 - এবং আপনি সত্য জানতে পারবেন, এবং সত্য আপনাকে মুক্ত করবে।</w:t>
      </w:r>
    </w:p>
    <w:p w14:paraId="38723057" w14:textId="77777777" w:rsidR="00F90BDC" w:rsidRDefault="00F90BDC"/>
    <w:p w14:paraId="0FB55DF0" w14:textId="77777777" w:rsidR="00F90BDC" w:rsidRDefault="00F90BDC">
      <w:r xmlns:w="http://schemas.openxmlformats.org/wordprocessingml/2006/main">
        <w:t xml:space="preserve">যোহন 10:6 এই দৃষ্টান্তটি যীশু তাদের বললেন, কিন্তু তিনি তাদের কাছে যা বললেন তা তারা বুঝতে পারল না।</w:t>
      </w:r>
    </w:p>
    <w:p w14:paraId="3BE17BFB" w14:textId="77777777" w:rsidR="00F90BDC" w:rsidRDefault="00F90BDC"/>
    <w:p w14:paraId="545E2413" w14:textId="77777777" w:rsidR="00F90BDC" w:rsidRDefault="00F90BDC">
      <w:r xmlns:w="http://schemas.openxmlformats.org/wordprocessingml/2006/main">
        <w:t xml:space="preserve">যীশু লোকেদের কাছে একটি দৃষ্টান্ত দিলেন, কিন্তু তারা বুঝতে পারলেন না তিনি কি বলছেন৷</w:t>
      </w:r>
    </w:p>
    <w:p w14:paraId="3A9AC937" w14:textId="77777777" w:rsidR="00F90BDC" w:rsidRDefault="00F90BDC"/>
    <w:p w14:paraId="5F26146D" w14:textId="77777777" w:rsidR="00F90BDC" w:rsidRDefault="00F90BDC">
      <w:r xmlns:w="http://schemas.openxmlformats.org/wordprocessingml/2006/main">
        <w:t xml:space="preserve">1. যীশুর দৃষ্টান্ত: ঈশ্বরের শব্দ উন্মোচন</w:t>
      </w:r>
    </w:p>
    <w:p w14:paraId="52EA8472" w14:textId="77777777" w:rsidR="00F90BDC" w:rsidRDefault="00F90BDC"/>
    <w:p w14:paraId="09E7E402" w14:textId="77777777" w:rsidR="00F90BDC" w:rsidRDefault="00F90BDC">
      <w:r xmlns:w="http://schemas.openxmlformats.org/wordprocessingml/2006/main">
        <w:t xml:space="preserve">2. কিভাবে দৃষ্টান্ত ব্যাখ্যা করতে হয়: যীশুর শব্দের অর্থ বোঝা</w:t>
      </w:r>
    </w:p>
    <w:p w14:paraId="2022C4FE" w14:textId="77777777" w:rsidR="00F90BDC" w:rsidRDefault="00F90BDC"/>
    <w:p w14:paraId="70EC1AD0" w14:textId="77777777" w:rsidR="00F90BDC" w:rsidRDefault="00F90BDC">
      <w:r xmlns:w="http://schemas.openxmlformats.org/wordprocessingml/2006/main">
        <w:t xml:space="preserve">1. গীতসংহিতা 119:105-106: "আপনার শব্দ আমার পায়ের জন্য একটি প্রদীপ এবং আমার পথের জন্য একটি আলো। আমি একটি শপথ করেছি এবং এটি নিশ্চিত করেছি, আপনার ধার্মিক নিয়মগুলি পালন করার জন্য।"</w:t>
      </w:r>
    </w:p>
    <w:p w14:paraId="2CCD95E6" w14:textId="77777777" w:rsidR="00F90BDC" w:rsidRDefault="00F90BDC"/>
    <w:p w14:paraId="65FC679A" w14:textId="77777777" w:rsidR="00F90BDC" w:rsidRDefault="00F90BDC">
      <w:r xmlns:w="http://schemas.openxmlformats.org/wordprocessingml/2006/main">
        <w:t xml:space="preserve">2. হিতোপদেশ 2: 1-5: "আমার পুত্র, যদি তুমি আমার বাক্য গ্রহণ কর এবং আমার আদেশগুলি তোমার কাছে সঞ্চয় কর, তোমার কানকে প্রজ্ঞার প্রতি মনোযোগী কর এবং তোমার হৃদয়কে বোধগম্যতার প্রতি প্ররোচিত কর; হ্যাঁ, যদি তুমি অন্তর্দৃষ্টির জন্য আহ্বান করো এবং তোমার শক্তি বাড়াও বোঝার জন্য কণ্ঠস্বর, আপনি যদি এটিকে রূপার মতো খুঁজতে থাকেন এবং গুপ্তধনের মতো এটি সন্ধান করেন তবে আপনি প্রভুর ভয় বুঝতে পারবেন এবং ঈশ্বরের জ্ঞান পাবেন।"</w:t>
      </w:r>
    </w:p>
    <w:p w14:paraId="1F1F70FD" w14:textId="77777777" w:rsidR="00F90BDC" w:rsidRDefault="00F90BDC"/>
    <w:p w14:paraId="143E5EEC" w14:textId="77777777" w:rsidR="00F90BDC" w:rsidRDefault="00F90BDC">
      <w:r xmlns:w="http://schemas.openxmlformats.org/wordprocessingml/2006/main">
        <w:t xml:space="preserve">জন 10:7 তারপর যীশু তাদের আবার বললেন, সত্যি সত্যি, আমি তোমাদের বলছি, আমি মেষদের দরজা৷</w:t>
      </w:r>
    </w:p>
    <w:p w14:paraId="37CC4260" w14:textId="77777777" w:rsidR="00F90BDC" w:rsidRDefault="00F90BDC"/>
    <w:p w14:paraId="321B3105" w14:textId="77777777" w:rsidR="00F90BDC" w:rsidRDefault="00F90BDC">
      <w:r xmlns:w="http://schemas.openxmlformats.org/wordprocessingml/2006/main">
        <w:t xml:space="preserve">যীশু ভেড়ার জন্য পরিত্রাণের দরজা।</w:t>
      </w:r>
    </w:p>
    <w:p w14:paraId="583465FB" w14:textId="77777777" w:rsidR="00F90BDC" w:rsidRDefault="00F90BDC"/>
    <w:p w14:paraId="6D392DDD" w14:textId="77777777" w:rsidR="00F90BDC" w:rsidRDefault="00F90BDC">
      <w:r xmlns:w="http://schemas.openxmlformats.org/wordprocessingml/2006/main">
        <w:t xml:space="preserve">1. যীশু হলেন অনন্ত জীবনের দ্বাররক্ষক</w:t>
      </w:r>
    </w:p>
    <w:p w14:paraId="45A175C4" w14:textId="77777777" w:rsidR="00F90BDC" w:rsidRDefault="00F90BDC"/>
    <w:p w14:paraId="5E2FAB0E" w14:textId="77777777" w:rsidR="00F90BDC" w:rsidRDefault="00F90BDC">
      <w:r xmlns:w="http://schemas.openxmlformats.org/wordprocessingml/2006/main">
        <w:t xml:space="preserve">2. পরিত্রাণের দরজা হিসাবে যীশুর শক্তি</w:t>
      </w:r>
    </w:p>
    <w:p w14:paraId="65C22388" w14:textId="77777777" w:rsidR="00F90BDC" w:rsidRDefault="00F90BDC"/>
    <w:p w14:paraId="63DA0460" w14:textId="77777777" w:rsidR="00F90BDC" w:rsidRDefault="00F90BDC">
      <w:r xmlns:w="http://schemas.openxmlformats.org/wordprocessingml/2006/main">
        <w:t xml:space="preserve">1. ম্যাথু 7:13-14 “সরু গেট দিয়ে প্রবেশ কর। কারণ দরজাটি প্রশস্ত এবং পথ সহজ যা ধ্বংসের দিকে নিয়ে যায়, আর যারা তা দিয়ে প্রবেশ করে তাদের সংখ্যা অনেক। কারণ দরজাটি সংকীর্ণ এবং পথটি কঠিন যা জীবনের দিকে নিয়ে যায় এবং যারা এটি খুঁজে পায় তাদের সংখ্যা কম।”</w:t>
      </w:r>
    </w:p>
    <w:p w14:paraId="3DE6CD43" w14:textId="77777777" w:rsidR="00F90BDC" w:rsidRDefault="00F90BDC"/>
    <w:p w14:paraId="5A5D5CE1" w14:textId="77777777" w:rsidR="00F90BDC" w:rsidRDefault="00F90BDC">
      <w:r xmlns:w="http://schemas.openxmlformats.org/wordprocessingml/2006/main">
        <w:t xml:space="preserve">2. 1 পিটার 1:3-5 “আমাদের প্রভু যীশু খ্রীষ্টের ঈশ্বর ও পিতা ধন্য হোক! তাঁর মহান করুণা অনুসারে, তিনি আমাদেরকে মৃতদের মধ্য থেকে যীশু খ্রীষ্টের পুনরুত্থানের মাধ্যমে একটি জীবন্ত আশায় পুনরুত্থিত করেছেন, এমন একটি উত্তরাধিকার যা অবিনশ্বর, অপবিত্র এবং অম্লান, আপনার জন্য স্বর্গে রাখা হয়েছে, যিনি ঈশ্বরের শক্তিতে। শেষ সময়ে প্রকাশিত হওয়ার জন্য প্রস্তুত পরিত্রাণের জন্য বিশ্বাসের মাধ্যমে রক্ষা করা হচ্ছে।”</w:t>
      </w:r>
    </w:p>
    <w:p w14:paraId="4AC0FFE6" w14:textId="77777777" w:rsidR="00F90BDC" w:rsidRDefault="00F90BDC"/>
    <w:p w14:paraId="6926046D" w14:textId="77777777" w:rsidR="00F90BDC" w:rsidRDefault="00F90BDC">
      <w:r xmlns:w="http://schemas.openxmlformats.org/wordprocessingml/2006/main">
        <w:t xml:space="preserve">জন 10:8 আমার আগে যারা এসেছে তারা সবাই চোর ও ডাকাত; কিন্তু মেষরা তাদের কথা শোনেনি।</w:t>
      </w:r>
    </w:p>
    <w:p w14:paraId="7284BCAF" w14:textId="77777777" w:rsidR="00F90BDC" w:rsidRDefault="00F90BDC"/>
    <w:p w14:paraId="694785C6" w14:textId="77777777" w:rsidR="00F90BDC" w:rsidRDefault="00F90BDC">
      <w:r xmlns:w="http://schemas.openxmlformats.org/wordprocessingml/2006/main">
        <w:t xml:space="preserve">উত্তরণটি হল কিভাবে যীশুর মেষরা তাঁর সামনে আসা চোর ও ডাকাতদের কথা শোনেনি।</w:t>
      </w:r>
    </w:p>
    <w:p w14:paraId="77E3F509" w14:textId="77777777" w:rsidR="00F90BDC" w:rsidRDefault="00F90BDC"/>
    <w:p w14:paraId="7F3C60FD" w14:textId="77777777" w:rsidR="00F90BDC" w:rsidRDefault="00F90BDC">
      <w:r xmlns:w="http://schemas.openxmlformats.org/wordprocessingml/2006/main">
        <w:t xml:space="preserve">1: শুধুমাত্র ঈশ্বরের কণ্ঠস্বর শুনতে এবং সমস্ত মিথ্যা নবীদের প্রত্যাখ্যান করার জন্য আমাদের সতর্ক থাকতে হবে।</w:t>
      </w:r>
    </w:p>
    <w:p w14:paraId="4A61BA87" w14:textId="77777777" w:rsidR="00F90BDC" w:rsidRDefault="00F90BDC"/>
    <w:p w14:paraId="223DA72F" w14:textId="77777777" w:rsidR="00F90BDC" w:rsidRDefault="00F90BDC">
      <w:r xmlns:w="http://schemas.openxmlformats.org/wordprocessingml/2006/main">
        <w:t xml:space="preserve">2: আমরা কার কথা শুনছি সে সম্পর্কে আমাদের সচেতন হতে হবে এবং নিশ্চিত করতে হবে যে আমরা কেবলমাত্র ঈশ্বরের একটি সত্য কণ্ঠস্বর শুনছি।</w:t>
      </w:r>
    </w:p>
    <w:p w14:paraId="32437D42" w14:textId="77777777" w:rsidR="00F90BDC" w:rsidRDefault="00F90BDC"/>
    <w:p w14:paraId="622915E1" w14:textId="77777777" w:rsidR="00F90BDC" w:rsidRDefault="00F90BDC">
      <w:r xmlns:w="http://schemas.openxmlformats.org/wordprocessingml/2006/main">
        <w:t xml:space="preserve">1: Jeremiah 23:1-4 - "হায় সেই মেষপালকদের জন্য যারা আমার চারণভূমির মেষদের ধ্বংস ও ছিন্নভিন্ন করে!"</w:t>
      </w:r>
    </w:p>
    <w:p w14:paraId="5D394ED3" w14:textId="77777777" w:rsidR="00F90BDC" w:rsidRDefault="00F90BDC"/>
    <w:p w14:paraId="7A91D8AE" w14:textId="77777777" w:rsidR="00F90BDC" w:rsidRDefault="00F90BDC">
      <w:r xmlns:w="http://schemas.openxmlformats.org/wordprocessingml/2006/main">
        <w:t xml:space="preserve">2: ম্যাথু 7:15-20 - "মিথ্যা ভাববাদীদের থেকে সাবধান, যারা ভেড়ার পোশাক পরে আপনার কাছে আসে, কিন্তু ভিতরে তারা নেকড়ে নেকড়ে হয়।"</w:t>
      </w:r>
    </w:p>
    <w:p w14:paraId="483277DB" w14:textId="77777777" w:rsidR="00F90BDC" w:rsidRDefault="00F90BDC"/>
    <w:p w14:paraId="532CF515" w14:textId="77777777" w:rsidR="00F90BDC" w:rsidRDefault="00F90BDC">
      <w:r xmlns:w="http://schemas.openxmlformats.org/wordprocessingml/2006/main">
        <w:t xml:space="preserve">যোহন 10:9 আমিই দরজা; আমার দ্বারা যদি কেউ ভিতরে প্রবেশ করে তবে সে রক্ষা পাবে, এবং ভিতরে ও বাইরে যাবে এবং চারণভূমি পাবে।</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10:9 এর অনুচ্ছেদটি ব্যাখ্যা করে যে যীশু হলেন পরিত্রাণের দরজা, এবং যে কেউ তাঁর মাধ্যমে প্রবেশ করবে সে অনন্ত জীবন পাবে এবং তাদের প্রয়োজনীয় সমস্ত ব্যবস্থা এবং পুষ্টি পাবে।</w:t>
      </w:r>
    </w:p>
    <w:p w14:paraId="3E8CD369" w14:textId="77777777" w:rsidR="00F90BDC" w:rsidRDefault="00F90BDC"/>
    <w:p w14:paraId="3B97362A" w14:textId="77777777" w:rsidR="00F90BDC" w:rsidRDefault="00F90BDC">
      <w:r xmlns:w="http://schemas.openxmlformats.org/wordprocessingml/2006/main">
        <w:t xml:space="preserve">1. যীশু পরিত্রাণের দরজা: অনন্ত জীবনের আমন্ত্রণ</w:t>
      </w:r>
    </w:p>
    <w:p w14:paraId="3305CCFD" w14:textId="77777777" w:rsidR="00F90BDC" w:rsidRDefault="00F90BDC"/>
    <w:p w14:paraId="0095D6B0" w14:textId="77777777" w:rsidR="00F90BDC" w:rsidRDefault="00F90BDC">
      <w:r xmlns:w="http://schemas.openxmlformats.org/wordprocessingml/2006/main">
        <w:t xml:space="preserve">2. যীশুর যত্ন এবং ব্যবস্থা: তাঁর মধ্যে পুষ্টি সন্ধান করা</w:t>
      </w:r>
    </w:p>
    <w:p w14:paraId="0F59CA13" w14:textId="77777777" w:rsidR="00F90BDC" w:rsidRDefault="00F90BDC"/>
    <w:p w14:paraId="02A9EDDC" w14:textId="77777777" w:rsidR="00F90BDC" w:rsidRDefault="00F90BDC">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4C16BD51" w14:textId="77777777" w:rsidR="00F90BDC" w:rsidRDefault="00F90BDC"/>
    <w:p w14:paraId="1F69AAF4" w14:textId="77777777" w:rsidR="00F90BDC" w:rsidRDefault="00F90BDC">
      <w:r xmlns:w="http://schemas.openxmlformats.org/wordprocessingml/2006/main">
        <w:t xml:space="preserve">2. রোমানস 10:9 - আপনি যদি আপনার মুখ দিয়ে প্রভু যীশুকে স্বীকার করেন এবং আপনার হৃদয়ে বিশ্বাস করেন যে ঈশ্বর তাকে মৃতদের মধ্য থেকে পুনরুত্থিত করেছেন, আপনি রক্ষা পাবেন।</w:t>
      </w:r>
    </w:p>
    <w:p w14:paraId="33D00F42" w14:textId="77777777" w:rsidR="00F90BDC" w:rsidRDefault="00F90BDC"/>
    <w:p w14:paraId="4FE62ECB" w14:textId="77777777" w:rsidR="00F90BDC" w:rsidRDefault="00F90BDC">
      <w:r xmlns:w="http://schemas.openxmlformats.org/wordprocessingml/2006/main">
        <w:t xml:space="preserve">জন 10:10 চোর আসে না, কিন্তু চুরি করতে, হত্যা করতে এবং ধ্বংস করতে আসে: আমি এসেছি যাতে তারা জীবন পায় এবং তারা এটি আরও প্রচুর পরিমাণে পায়।</w:t>
      </w:r>
    </w:p>
    <w:p w14:paraId="4C9DF717" w14:textId="77777777" w:rsidR="00F90BDC" w:rsidRDefault="00F90BDC"/>
    <w:p w14:paraId="631D02EC" w14:textId="77777777" w:rsidR="00F90BDC" w:rsidRDefault="00F90BDC">
      <w:r xmlns:w="http://schemas.openxmlformats.org/wordprocessingml/2006/main">
        <w:t xml:space="preserve">যীশু প্রচুর পরিমাণে জীবন দিতে এসেছিলেন।</w:t>
      </w:r>
    </w:p>
    <w:p w14:paraId="6B060235" w14:textId="77777777" w:rsidR="00F90BDC" w:rsidRDefault="00F90BDC"/>
    <w:p w14:paraId="608F895D" w14:textId="77777777" w:rsidR="00F90BDC" w:rsidRDefault="00F90BDC">
      <w:r xmlns:w="http://schemas.openxmlformats.org/wordprocessingml/2006/main">
        <w:t xml:space="preserve">1: যীশু আমাদের জীবন এবং আনন্দ দিতে এসেছিলেন।</w:t>
      </w:r>
    </w:p>
    <w:p w14:paraId="7D959404" w14:textId="77777777" w:rsidR="00F90BDC" w:rsidRDefault="00F90BDC"/>
    <w:p w14:paraId="6E5C587C" w14:textId="77777777" w:rsidR="00F90BDC" w:rsidRDefault="00F90BDC">
      <w:r xmlns:w="http://schemas.openxmlformats.org/wordprocessingml/2006/main">
        <w:t xml:space="preserve">2: যীশু আমাদের শান্তি, আশা এবং প্রাচুর্য আনতে এসেছিলেন।</w:t>
      </w:r>
    </w:p>
    <w:p w14:paraId="67BB70C6" w14:textId="77777777" w:rsidR="00F90BDC" w:rsidRDefault="00F90BDC"/>
    <w:p w14:paraId="1CE25325" w14:textId="77777777" w:rsidR="00F90BDC" w:rsidRDefault="00F90BDC">
      <w:r xmlns:w="http://schemas.openxmlformats.org/wordprocessingml/2006/main">
        <w:t xml:space="preserve">1: Isaiah 61:1-2 - প্রভু ঈশ্বরের আত্মা আমার উপর, কারণ প্রভু আমাকে অভিষিক্ত করেছেন গরীবদের কাছে সুসংবাদ দেওয়ার জন্য; তিনি আমাকে পাঠিয়েছেন ভগ্নহৃদয়দের বেঁধে রাখতে, বন্দীদের মুক্তির ঘোষণা দিতে এবং যারা আবদ্ধ তাদের জন্য কারাগার খুলে দিতে; প্রভুর অনুগ্রহের বছর এবং আমাদের ঈশ্বরের প্রতিশোধের দিন ঘোষণা করতে৷</w:t>
      </w:r>
    </w:p>
    <w:p w14:paraId="319C658B" w14:textId="77777777" w:rsidR="00F90BDC" w:rsidRDefault="00F90BDC"/>
    <w:p w14:paraId="57F05AB0" w14:textId="77777777" w:rsidR="00F90BDC" w:rsidRDefault="00F90BDC">
      <w:r xmlns:w="http://schemas.openxmlformats.org/wordprocessingml/2006/main">
        <w:t xml:space="preserve">2: রোমানস 8:11 - যিনি যীশুকে মৃতদের মধ্য থেকে পুনরুত্থিত করেছেন তাঁর আত্মা যদি তোমাদের মধ্যে বাস করে, তবে যিনি </w:t>
      </w:r>
      <w:r xmlns:w="http://schemas.openxmlformats.org/wordprocessingml/2006/main">
        <w:lastRenderedPageBreak xmlns:w="http://schemas.openxmlformats.org/wordprocessingml/2006/main"/>
      </w:r>
      <w:r xmlns:w="http://schemas.openxmlformats.org/wordprocessingml/2006/main">
        <w:t xml:space="preserve">খ্রীষ্ট যীশুকে মৃতদের মধ্য থেকে পুনরুত্থিত করেছেন তিনি তাঁর আত্মার মাধ্যমে তোমাদের মরণশীল দেহকেও জীবন দেবেন যিনি তোমাদের মধ্যে বাস করেন৷</w:t>
      </w:r>
    </w:p>
    <w:p w14:paraId="3AD3FFEF" w14:textId="77777777" w:rsidR="00F90BDC" w:rsidRDefault="00F90BDC"/>
    <w:p w14:paraId="720E402C" w14:textId="77777777" w:rsidR="00F90BDC" w:rsidRDefault="00F90BDC">
      <w:r xmlns:w="http://schemas.openxmlformats.org/wordprocessingml/2006/main">
        <w:t xml:space="preserve">জন 10:11 আমিই উত্তম মেষপালক: ভাল রাখাল মেষদের জন্য তার জীবন দেয়।</w:t>
      </w:r>
    </w:p>
    <w:p w14:paraId="27C0DBB6" w14:textId="77777777" w:rsidR="00F90BDC" w:rsidRDefault="00F90BDC"/>
    <w:p w14:paraId="2CB9952F" w14:textId="77777777" w:rsidR="00F90BDC" w:rsidRDefault="00F90BDC">
      <w:r xmlns:w="http://schemas.openxmlformats.org/wordprocessingml/2006/main">
        <w:t xml:space="preserve">ভাল রাখাল মেষের জন্য তার জীবন দেয়।</w:t>
      </w:r>
    </w:p>
    <w:p w14:paraId="669CEB29" w14:textId="77777777" w:rsidR="00F90BDC" w:rsidRDefault="00F90BDC"/>
    <w:p w14:paraId="2CF681DA" w14:textId="77777777" w:rsidR="00F90BDC" w:rsidRDefault="00F90BDC">
      <w:r xmlns:w="http://schemas.openxmlformats.org/wordprocessingml/2006/main">
        <w:t xml:space="preserve">1. ভাল মেষপালক হিসাবে যীশু: বলিদান প্রেম</w:t>
      </w:r>
    </w:p>
    <w:p w14:paraId="07E048A3" w14:textId="77777777" w:rsidR="00F90BDC" w:rsidRDefault="00F90BDC"/>
    <w:p w14:paraId="424F50C8" w14:textId="77777777" w:rsidR="00F90BDC" w:rsidRDefault="00F90BDC">
      <w:r xmlns:w="http://schemas.openxmlformats.org/wordprocessingml/2006/main">
        <w:t xml:space="preserve">2. মেষপালক মত ভালবাসার শক্তি</w:t>
      </w:r>
    </w:p>
    <w:p w14:paraId="77DAF201" w14:textId="77777777" w:rsidR="00F90BDC" w:rsidRDefault="00F90BDC"/>
    <w:p w14:paraId="2582F90A" w14:textId="77777777" w:rsidR="00F90BDC" w:rsidRDefault="00F90BDC">
      <w:r xmlns:w="http://schemas.openxmlformats.org/wordprocessingml/2006/main">
        <w:t xml:space="preserve">1. ইশাইয়া 40:11 - তিনি মেষপালকের মতো তার মেষপালকে দেখাশোনা করেন: তিনি মেষশাবককে তার বাহুতে জড়ো করেন এবং তাদের হৃদয়ের কাছে নিয়ে যান;</w:t>
      </w:r>
    </w:p>
    <w:p w14:paraId="2C98C508" w14:textId="77777777" w:rsidR="00F90BDC" w:rsidRDefault="00F90BDC"/>
    <w:p w14:paraId="7BCB99EC" w14:textId="77777777" w:rsidR="00F90BDC" w:rsidRDefault="00F90BDC">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14:paraId="4CDCE0A7" w14:textId="77777777" w:rsidR="00F90BDC" w:rsidRDefault="00F90BDC"/>
    <w:p w14:paraId="50A3527D" w14:textId="77777777" w:rsidR="00F90BDC" w:rsidRDefault="00F90BDC">
      <w:r xmlns:w="http://schemas.openxmlformats.org/wordprocessingml/2006/main">
        <w:t xml:space="preserve">যোহন 10:12 কিন্তু যে একজন ভাড়াটে, মেষপালক নয়, যার নিজের মেষ নয়, সে নেকড়েকে আসতে দেখে মেষগুলোকে ফেলে পালিয়ে যায়, আর নেকড়ে তাদের ধরে মেষগুলোকে ছিন্নভিন্ন করে।</w:t>
      </w:r>
    </w:p>
    <w:p w14:paraId="24A06DDD" w14:textId="77777777" w:rsidR="00F90BDC" w:rsidRDefault="00F90BDC"/>
    <w:p w14:paraId="39A372B4" w14:textId="77777777" w:rsidR="00F90BDC" w:rsidRDefault="00F90BDC">
      <w:r xmlns:w="http://schemas.openxmlformats.org/wordprocessingml/2006/main">
        <w:t xml:space="preserve">ভাড়া করা একজন সত্যিকারের মেষপালক নয় এবং বিপদ এলে পালিয়ে যাবে, ভেড়াগুলোকে ক্ষতির ঝুঁকিতে রেখে।</w:t>
      </w:r>
    </w:p>
    <w:p w14:paraId="4E743ECD" w14:textId="77777777" w:rsidR="00F90BDC" w:rsidRDefault="00F90BDC"/>
    <w:p w14:paraId="5C9A2F63" w14:textId="77777777" w:rsidR="00F90BDC" w:rsidRDefault="00F90BDC">
      <w:r xmlns:w="http://schemas.openxmlformats.org/wordprocessingml/2006/main">
        <w:t xml:space="preserve">1: সত্যিকারের মেষপালকেরা থাকবে এবং তাদের পালকে রক্ষা করবে, বিপদ যাই হোক না কেন।</w:t>
      </w:r>
    </w:p>
    <w:p w14:paraId="2218DEE7" w14:textId="77777777" w:rsidR="00F90BDC" w:rsidRDefault="00F90BDC"/>
    <w:p w14:paraId="2F2C1A03" w14:textId="77777777" w:rsidR="00F90BDC" w:rsidRDefault="00F90BDC">
      <w:r xmlns:w="http://schemas.openxmlformats.org/wordprocessingml/2006/main">
        <w:t xml:space="preserve">2: ভাড়াটেদের থেকে প্রকৃত মেষপালকদের বোঝার ক্ষেত্রে আমাদের অবশ্যই সতর্ক থাকতে হবে।</w:t>
      </w:r>
    </w:p>
    <w:p w14:paraId="49EEB39D" w14:textId="77777777" w:rsidR="00F90BDC" w:rsidRDefault="00F90BDC"/>
    <w:p w14:paraId="656D75A9" w14:textId="77777777" w:rsidR="00F90BDC" w:rsidRDefault="00F90BDC">
      <w:r xmlns:w="http://schemas.openxmlformats.org/wordprocessingml/2006/main">
        <w:t xml:space="preserve">1: ম্যাথু 7:15-20 - মিথ্যা ভাববাদীদের থেকে সাবধান, যারা ভেড়ার পোশাক পরে আপনার কাছে আসে কিন্তু ভিতরের দিক থেকে হিংস্র নেকড়ে।</w:t>
      </w:r>
    </w:p>
    <w:p w14:paraId="3347B641" w14:textId="77777777" w:rsidR="00F90BDC" w:rsidRDefault="00F90BDC"/>
    <w:p w14:paraId="612797A1" w14:textId="77777777" w:rsidR="00F90BDC" w:rsidRDefault="00F90BDC">
      <w:r xmlns:w="http://schemas.openxmlformats.org/wordprocessingml/2006/main">
        <w:t xml:space="preserve">2: Jeremiah 23:1-4 - ধিক সেই মেষপালকদের যারা আমার চারণভূমির মেষদের ধ্বংস ও ছিন্নভিন্ন করে! প্রভু ঘোষণা করেন।</w:t>
      </w:r>
    </w:p>
    <w:p w14:paraId="46F0E849" w14:textId="77777777" w:rsidR="00F90BDC" w:rsidRDefault="00F90BDC"/>
    <w:p w14:paraId="230C0878" w14:textId="77777777" w:rsidR="00F90BDC" w:rsidRDefault="00F90BDC">
      <w:r xmlns:w="http://schemas.openxmlformats.org/wordprocessingml/2006/main">
        <w:t xml:space="preserve">জন 10:13 মজুর পলায়ন করে, কারণ সে একজন মজুর, এবং ভেড়ার যত্ন নেয় না৷</w:t>
      </w:r>
    </w:p>
    <w:p w14:paraId="1FADB62B" w14:textId="77777777" w:rsidR="00F90BDC" w:rsidRDefault="00F90BDC"/>
    <w:p w14:paraId="6632498A" w14:textId="77777777" w:rsidR="00F90BDC" w:rsidRDefault="00F90BDC">
      <w:r xmlns:w="http://schemas.openxmlformats.org/wordprocessingml/2006/main">
        <w:t xml:space="preserve">ভাড়া করা রাখাল ভেড়ার যত্ন নেয় না, বিপদ উপস্থিত হলে পালিয়ে যায়।</w:t>
      </w:r>
    </w:p>
    <w:p w14:paraId="323C1CA2" w14:textId="77777777" w:rsidR="00F90BDC" w:rsidRDefault="00F90BDC"/>
    <w:p w14:paraId="4723431A" w14:textId="77777777" w:rsidR="00F90BDC" w:rsidRDefault="00F90BDC">
      <w:r xmlns:w="http://schemas.openxmlformats.org/wordprocessingml/2006/main">
        <w:t xml:space="preserve">1: ঈশ্বর তাঁর মেষপালের যত্ন নেওয়ার জন্য আমাদের ডাকেন</w:t>
      </w:r>
    </w:p>
    <w:p w14:paraId="2ED20487" w14:textId="77777777" w:rsidR="00F90BDC" w:rsidRDefault="00F90BDC"/>
    <w:p w14:paraId="4A047ED7" w14:textId="77777777" w:rsidR="00F90BDC" w:rsidRDefault="00F90BDC">
      <w:r xmlns:w="http://schemas.openxmlformats.org/wordprocessingml/2006/main">
        <w:t xml:space="preserve">2: আমাদের দায়িত্ব পরিবেশন করা এবং রক্ষা করা</w:t>
      </w:r>
    </w:p>
    <w:p w14:paraId="2982E91B" w14:textId="77777777" w:rsidR="00F90BDC" w:rsidRDefault="00F90BDC"/>
    <w:p w14:paraId="1E3572F9" w14:textId="77777777" w:rsidR="00F90BDC" w:rsidRDefault="00F90BDC">
      <w:r xmlns:w="http://schemas.openxmlformats.org/wordprocessingml/2006/main">
        <w:t xml:space="preserve">1: 1 পিটার 5: 2-3 - "আপনার তত্ত্বাবধানে থাকা ঈশ্বরের মেষপালের মেষপালক হোন, তাদের দেখাশোনা করুন - আপনাকে অবশ্যই নয়, কিন্তু কারণ আপনি ইচ্ছুক, ঈশ্বর যেমন চান আপনি চান; অসাধু লাভের পিছনে নয়, কিন্তু সেবা করতে আগ্রহী; আপনার উপর অর্পিত ব্যক্তিদের উপর কর্তৃত্ব নয়, বরং পালের জন্য উদাহরণ হয়ে উঠুন।"</w:t>
      </w:r>
    </w:p>
    <w:p w14:paraId="03887CD9" w14:textId="77777777" w:rsidR="00F90BDC" w:rsidRDefault="00F90BDC"/>
    <w:p w14:paraId="262A41C3" w14:textId="77777777" w:rsidR="00F90BDC" w:rsidRDefault="00F90BDC">
      <w:r xmlns:w="http://schemas.openxmlformats.org/wordprocessingml/2006/main">
        <w:t xml:space="preserve">2: Ezekiel 34:11-12 - "কারণ সার্বভৌম সদাপ্রভু এই কথা বলেন: আমি নিজেই আমার ভেড়ার সন্ধান করব এবং খুঁজে বের করব। আমি একজন মেষপালকের মত হব যা তার বিক্ষিপ্ত পাল খুঁজছে। আমি আমার মেষদের খুঁজে বের করব এবং সেই অন্ধকার ও মেঘলা দিনে যেখানে তারা ছড়িয়ে পড়েছিল সেখান থেকে তাদের উদ্ধার করব।</w:t>
      </w:r>
    </w:p>
    <w:p w14:paraId="3E29A0C5" w14:textId="77777777" w:rsidR="00F90BDC" w:rsidRDefault="00F90BDC"/>
    <w:p w14:paraId="5E09719E" w14:textId="77777777" w:rsidR="00F90BDC" w:rsidRDefault="00F90BDC">
      <w:r xmlns:w="http://schemas.openxmlformats.org/wordprocessingml/2006/main">
        <w:t xml:space="preserve">যোহন 10:14 আমিই উত্তম মেষপালক, এবং আমি আমার মেষদের চিনি এবং আমার সম্পর্কে পরিচিত৷</w:t>
      </w:r>
    </w:p>
    <w:p w14:paraId="2B58A240" w14:textId="77777777" w:rsidR="00F90BDC" w:rsidRDefault="00F90BDC"/>
    <w:p w14:paraId="025541A7" w14:textId="77777777" w:rsidR="00F90BDC" w:rsidRDefault="00F90BDC">
      <w:r xmlns:w="http://schemas.openxmlformats.org/wordprocessingml/2006/main">
        <w:t xml:space="preserve">উত্তরণটি হল যীশুর ভাল মেষপালক হওয়া এবং তার মেষদের জানার বিষয়ে, যারা তাকে চেনেন।</w:t>
      </w:r>
    </w:p>
    <w:p w14:paraId="1BC45353" w14:textId="77777777" w:rsidR="00F90BDC" w:rsidRDefault="00F90BDC"/>
    <w:p w14:paraId="55BD5EB6" w14:textId="77777777" w:rsidR="00F90BDC" w:rsidRDefault="00F90BDC">
      <w:r xmlns:w="http://schemas.openxmlformats.org/wordprocessingml/2006/main">
        <w:t xml:space="preserve">1: যীশু হলেন উত্তম মেষপালক এবং আমাদের অন্তরঙ্গভাবে জানেন।</w:t>
      </w:r>
    </w:p>
    <w:p w14:paraId="5CE74881" w14:textId="77777777" w:rsidR="00F90BDC" w:rsidRDefault="00F90BDC"/>
    <w:p w14:paraId="2FD55548" w14:textId="77777777" w:rsidR="00F90BDC" w:rsidRDefault="00F90BDC">
      <w:r xmlns:w="http://schemas.openxmlformats.org/wordprocessingml/2006/main">
        <w:t xml:space="preserve">2: আমরা যীশু, উত্তম মেষপালক, আমাদের জন্য এবং আমাদের গাইড করার জন্য বিশ্বাস করতে পারি।</w:t>
      </w:r>
    </w:p>
    <w:p w14:paraId="26356B86" w14:textId="77777777" w:rsidR="00F90BDC" w:rsidRDefault="00F90BDC"/>
    <w:p w14:paraId="6A6AA847" w14:textId="77777777" w:rsidR="00F90BDC" w:rsidRDefault="00F90BDC">
      <w:r xmlns:w="http://schemas.openxmlformats.org/wordprocessingml/2006/main">
        <w:t xml:space="preserve">1: Ezekiel 34:11-16 - ঈশ্বরের প্রতিশ্রুতি তার মেষদের প্রদান এবং রক্ষা করার জন্য।</w:t>
      </w:r>
    </w:p>
    <w:p w14:paraId="18C69944" w14:textId="77777777" w:rsidR="00F90BDC" w:rsidRDefault="00F90BDC"/>
    <w:p w14:paraId="15F287A5" w14:textId="77777777" w:rsidR="00F90BDC" w:rsidRDefault="00F90BDC">
      <w:r xmlns:w="http://schemas.openxmlformats.org/wordprocessingml/2006/main">
        <w:t xml:space="preserve">2: গীতসংহিতা 23 - প্রভু আমার মেষপালক, আমি চাই না।</w:t>
      </w:r>
    </w:p>
    <w:p w14:paraId="144A726D" w14:textId="77777777" w:rsidR="00F90BDC" w:rsidRDefault="00F90BDC"/>
    <w:p w14:paraId="07147CE5" w14:textId="77777777" w:rsidR="00F90BDC" w:rsidRDefault="00F90BDC">
      <w:r xmlns:w="http://schemas.openxmlformats.org/wordprocessingml/2006/main">
        <w:t xml:space="preserve">জন 10:15 পিতা যেমন আমাকে জানেন, তেমনি আমি পিতাকে জানি: এবং আমি মেষদের জন্য আমার জীবন উৎসর্গ করি।</w:t>
      </w:r>
    </w:p>
    <w:p w14:paraId="380800A2" w14:textId="77777777" w:rsidR="00F90BDC" w:rsidRDefault="00F90BDC"/>
    <w:p w14:paraId="260D1D78" w14:textId="77777777" w:rsidR="00F90BDC" w:rsidRDefault="00F90BDC">
      <w:r xmlns:w="http://schemas.openxmlformats.org/wordprocessingml/2006/main">
        <w:t xml:space="preserve">জন 10:15 ঈশ্বর পিতা এবং যীশু খ্রীষ্টের মধ্যে সম্পর্কের কথা বলে৷ তাদের উভয়েরই পারস্পরিক জ্ঞান এবং একে অপরের বোঝাপড়া রয়েছে।</w:t>
      </w:r>
    </w:p>
    <w:p w14:paraId="60305D88" w14:textId="77777777" w:rsidR="00F90BDC" w:rsidRDefault="00F90BDC"/>
    <w:p w14:paraId="3A811B8C" w14:textId="77777777" w:rsidR="00F90BDC" w:rsidRDefault="00F90BDC">
      <w:r xmlns:w="http://schemas.openxmlformats.org/wordprocessingml/2006/main">
        <w:t xml:space="preserve">1. পিতা এবং পুত্রের মধ্যে ভালবাসার নিখুঁত বন্ধন</w:t>
      </w:r>
    </w:p>
    <w:p w14:paraId="060AAE58" w14:textId="77777777" w:rsidR="00F90BDC" w:rsidRDefault="00F90BDC"/>
    <w:p w14:paraId="62CF0955" w14:textId="77777777" w:rsidR="00F90BDC" w:rsidRDefault="00F90BDC">
      <w:r xmlns:w="http://schemas.openxmlformats.org/wordprocessingml/2006/main">
        <w:t xml:space="preserve">2. বলির মাধ্যমে ভেড়ার সেবা করা</w:t>
      </w:r>
    </w:p>
    <w:p w14:paraId="3BA5F7E4" w14:textId="77777777" w:rsidR="00F90BDC" w:rsidRDefault="00F90BDC"/>
    <w:p w14:paraId="6923C2E3" w14:textId="77777777" w:rsidR="00F90BDC" w:rsidRDefault="00F90BDC">
      <w:r xmlns:w="http://schemas.openxmlformats.org/wordprocessingml/2006/main">
        <w:t xml:space="preserve">1. রোমানস 5:8 - কিন্তু ঈশ্বর আমাদের প্রতি তাঁর ভালবাসার প্রশংসা করেছেন যে, আমরা যখন পাপী ছিলাম, খ্রীষ্ট আমাদের জন্য মারা গিয়েছিলেন।</w:t>
      </w:r>
    </w:p>
    <w:p w14:paraId="1BF86F3C" w14:textId="77777777" w:rsidR="00F90BDC" w:rsidRDefault="00F90BDC"/>
    <w:p w14:paraId="24D01270" w14:textId="77777777" w:rsidR="00F90BDC" w:rsidRDefault="00F90BDC">
      <w:r xmlns:w="http://schemas.openxmlformats.org/wordprocessingml/2006/main">
        <w:t xml:space="preserve">2. জন 15:13 - একজন মানুষ তার বন্ধুদের জন্য তার জীবন বিলিয়ে দেয়, এর চেয়ে বৃহত্তর ভালবাসা আর কারো নেই।</w:t>
      </w:r>
    </w:p>
    <w:p w14:paraId="5D600AA8" w14:textId="77777777" w:rsidR="00F90BDC" w:rsidRDefault="00F90BDC"/>
    <w:p w14:paraId="4885C32B" w14:textId="77777777" w:rsidR="00F90BDC" w:rsidRDefault="00F90BDC">
      <w:r xmlns:w="http://schemas.openxmlformats.org/wordprocessingml/2006/main">
        <w:t xml:space="preserve">জন 10:16 এবং আমার আরও ভেড়া আছে, যেগুলি এই গোয়ালের নয়; তাদেরও আমাকে আনতে হবে, এবং তারা আমার কণ্ঠস্বর শুনবে; এবং সেখানে একটি ভাঁজ এবং একটি রাখাল থাকবে৷</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যীশু অ-ইহুদি বিশ্বাসীদের এক মেষপালক হিসাবে তাঁর নেতৃত্বে একত্রিত করার কথা বলে।</w:t>
      </w:r>
    </w:p>
    <w:p w14:paraId="5626B720" w14:textId="77777777" w:rsidR="00F90BDC" w:rsidRDefault="00F90BDC"/>
    <w:p w14:paraId="264C3047" w14:textId="77777777" w:rsidR="00F90BDC" w:rsidRDefault="00F90BDC">
      <w:r xmlns:w="http://schemas.openxmlformats.org/wordprocessingml/2006/main">
        <w:t xml:space="preserve">1. যীশুর আমন্ত্রণের শক্তি: বিশ্বাসীদের ঐক্য বোঝা</w:t>
      </w:r>
    </w:p>
    <w:p w14:paraId="53E4DA00" w14:textId="77777777" w:rsidR="00F90BDC" w:rsidRDefault="00F90BDC"/>
    <w:p w14:paraId="0D8C1369" w14:textId="77777777" w:rsidR="00F90BDC" w:rsidRDefault="00F90BDC">
      <w:r xmlns:w="http://schemas.openxmlformats.org/wordprocessingml/2006/main">
        <w:t xml:space="preserve">2. উত্তম মেষপালক: যীশুর নেতৃত্বের অর্থ</w:t>
      </w:r>
    </w:p>
    <w:p w14:paraId="51D15BB7" w14:textId="77777777" w:rsidR="00F90BDC" w:rsidRDefault="00F90BDC"/>
    <w:p w14:paraId="67B85AA3" w14:textId="77777777" w:rsidR="00F90BDC" w:rsidRDefault="00F90BDC">
      <w:r xmlns:w="http://schemas.openxmlformats.org/wordprocessingml/2006/main">
        <w:t xml:space="preserve">1. Ephesians 4:4-6 - একটি শরীর এবং একটি আত্মা আছে, যেমন আপনাকে ডাকার সময় একটি আশার জন্য ডাকা হয়েছিল; এক প্রভু, এক বিশ্বাস, এক বাপ্তিস্ম; এক ঈশ্বর এবং সকলের পিতা, যিনি সকলের উপরে এবং সকলের মাধ্যমে এবং সকলের মধ্যে।</w:t>
      </w:r>
    </w:p>
    <w:p w14:paraId="267A1348" w14:textId="77777777" w:rsidR="00F90BDC" w:rsidRDefault="00F90BDC"/>
    <w:p w14:paraId="3442727F" w14:textId="77777777" w:rsidR="00F90BDC" w:rsidRDefault="00F90BDC">
      <w:r xmlns:w="http://schemas.openxmlformats.org/wordprocessingml/2006/main">
        <w:t xml:space="preserve">2. গীতসংহিতা 23:1-3 - প্রভু আমার রাখাল, আমি চাই না। তিনি আমাকে সবুজ চারণভূমিতে শুয়ে দেন; তিনি আমাকে স্থির জলের পাশে নিয়ে যান; তিনি আমার আত্মা পুনরুদ্ধার করেন। সে তার নামের জন্য আমাকে সঠিক পথে নিয়ে যায়।</w:t>
      </w:r>
    </w:p>
    <w:p w14:paraId="742F3498" w14:textId="77777777" w:rsidR="00F90BDC" w:rsidRDefault="00F90BDC"/>
    <w:p w14:paraId="5201AFD7" w14:textId="77777777" w:rsidR="00F90BDC" w:rsidRDefault="00F90BDC">
      <w:r xmlns:w="http://schemas.openxmlformats.org/wordprocessingml/2006/main">
        <w:t xml:space="preserve">জন 10:17 তাই আমার পিতা আমাকে ভালবাসেন, কারণ আমি আমার জীবন উৎসর্গ করি, যাতে আমি তা আবার নিতে পারি৷</w:t>
      </w:r>
    </w:p>
    <w:p w14:paraId="25C3B86E" w14:textId="77777777" w:rsidR="00F90BDC" w:rsidRDefault="00F90BDC"/>
    <w:p w14:paraId="608707F6" w14:textId="77777777" w:rsidR="00F90BDC" w:rsidRDefault="00F90BDC">
      <w:r xmlns:w="http://schemas.openxmlformats.org/wordprocessingml/2006/main">
        <w:t xml:space="preserve">অনুচ্ছেদটি প্রকাশ করে যে যীশু পিতার প্রতি ভালবাসার জন্য তাঁর জীবন দিয়েছিলেন এবং তিনি তা ফিরিয়ে নেবেন।</w:t>
      </w:r>
    </w:p>
    <w:p w14:paraId="37494474" w14:textId="77777777" w:rsidR="00F90BDC" w:rsidRDefault="00F90BDC"/>
    <w:p w14:paraId="10D3F90D" w14:textId="77777777" w:rsidR="00F90BDC" w:rsidRDefault="00F90BDC">
      <w:r xmlns:w="http://schemas.openxmlformats.org/wordprocessingml/2006/main">
        <w:t xml:space="preserve">1. প্রেমের শক্তি: বলিদানমূলক প্রেমের যীশুর উদাহরণ অন্বেষণ করা</w:t>
      </w:r>
    </w:p>
    <w:p w14:paraId="2F061235" w14:textId="77777777" w:rsidR="00F90BDC" w:rsidRDefault="00F90BDC"/>
    <w:p w14:paraId="16F554B9" w14:textId="77777777" w:rsidR="00F90BDC" w:rsidRDefault="00F90BDC">
      <w:r xmlns:w="http://schemas.openxmlformats.org/wordprocessingml/2006/main">
        <w:t xml:space="preserve">2. বলিদানের প্রকৃত অর্থ: যীশুর ভালবাসার গভীরতা বোঝা</w:t>
      </w:r>
    </w:p>
    <w:p w14:paraId="5CBFEC09" w14:textId="77777777" w:rsidR="00F90BDC" w:rsidRDefault="00F90BDC"/>
    <w:p w14:paraId="49CF0344" w14:textId="77777777" w:rsidR="00F90BDC" w:rsidRDefault="00F90BDC">
      <w:r xmlns:w="http://schemas.openxmlformats.org/wordprocessingml/2006/main">
        <w:t xml:space="preserve">1. ফিলিপীয় 2:5-8 - নম্রতা এবং বাধ্যতার যীশুর উদাহরণ</w:t>
      </w:r>
    </w:p>
    <w:p w14:paraId="25BD140F" w14:textId="77777777" w:rsidR="00F90BDC" w:rsidRDefault="00F90BDC"/>
    <w:p w14:paraId="61B73A72" w14:textId="77777777" w:rsidR="00F90BDC" w:rsidRDefault="00F90BDC">
      <w:r xmlns:w="http://schemas.openxmlformats.org/wordprocessingml/2006/main">
        <w:t xml:space="preserve">2. রোমানস 5:8 - আমাদের পাপপূর্ণতা সত্ত্বেও আমাদের জন্য ঈশ্বরের ভালবাসা</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10:18 কেউ আমার কাছ থেকে তা কেড়ে নেয় না, কিন্তু আমি নিজের থেকে এটি রেখেছি। আমি এটা রেখে দেবার ক্ষমতা আছে, এবং আমি এটা আবার নিতে ক্ষমতা আছে. এই আদেশ আমি আমার পিতার কাছ থেকে পেয়েছি৷</w:t>
      </w:r>
    </w:p>
    <w:p w14:paraId="5E042FC2" w14:textId="77777777" w:rsidR="00F90BDC" w:rsidRDefault="00F90BDC"/>
    <w:p w14:paraId="61A90B87" w14:textId="77777777" w:rsidR="00F90BDC" w:rsidRDefault="00F90BDC">
      <w:r xmlns:w="http://schemas.openxmlformats.org/wordprocessingml/2006/main">
        <w:t xml:space="preserve">জন 10:18 তার জীবনের উপর যীশুর কর্তৃত্ব এবং ক্ষমতার উপর জোর দেয়, যা পিতা তাকে দিয়েছেন।</w:t>
      </w:r>
    </w:p>
    <w:p w14:paraId="2D2C2305" w14:textId="77777777" w:rsidR="00F90BDC" w:rsidRDefault="00F90BDC"/>
    <w:p w14:paraId="11483CA7" w14:textId="77777777" w:rsidR="00F90BDC" w:rsidRDefault="00F90BDC">
      <w:r xmlns:w="http://schemas.openxmlformats.org/wordprocessingml/2006/main">
        <w:t xml:space="preserve">1. যীশু: কর্তৃত্বের অপ্রতিরোধ্য শক্তি</w:t>
      </w:r>
    </w:p>
    <w:p w14:paraId="1B4B913C" w14:textId="77777777" w:rsidR="00F90BDC" w:rsidRDefault="00F90BDC"/>
    <w:p w14:paraId="3D0F77F9" w14:textId="77777777" w:rsidR="00F90BDC" w:rsidRDefault="00F90BDC">
      <w:r xmlns:w="http://schemas.openxmlformats.org/wordprocessingml/2006/main">
        <w:t xml:space="preserve">2. কীভাবে যীশুর আত্মত্যাগ তাঁর কর্তৃত্ব প্রকাশ করে</w:t>
      </w:r>
    </w:p>
    <w:p w14:paraId="157A68BF" w14:textId="77777777" w:rsidR="00F90BDC" w:rsidRDefault="00F90BDC"/>
    <w:p w14:paraId="14112056"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70123883" w14:textId="77777777" w:rsidR="00F90BDC" w:rsidRDefault="00F90BDC"/>
    <w:p w14:paraId="060EFF6A" w14:textId="77777777" w:rsidR="00F90BDC" w:rsidRDefault="00F90BDC">
      <w:r xmlns:w="http://schemas.openxmlformats.org/wordprocessingml/2006/main">
        <w:t xml:space="preserve">2. ফিলিপীয় 2:5-8 - আপনার মনোভাব খ্রীষ্ট যীশুর মতই হওয়া উচিত: যিনি স্বভাবতই ঈশ্বর হয়েও ঈশ্বরের সাথে সমতাকে আঁকড়ে ধরার মতো কিছু মনে করেন নি, কিন্তু নিজেকে কিছুই করেননি, এই প্রকৃতির স্বভাবটি গ্রহণ করেন। একজন দাস, মানুষের মত করে তৈরি করা হচ্ছে। এবং একজন মানুষ হিসাবে আবির্ভাবের কারণে, তিনি নিজেকে নত করেছিলেন এবং মৃত্যুর জন্য বাধ্য হয়েছিলেন - এমনকি ক্রুশে মৃত্যুও!</w:t>
      </w:r>
    </w:p>
    <w:p w14:paraId="086948DF" w14:textId="77777777" w:rsidR="00F90BDC" w:rsidRDefault="00F90BDC"/>
    <w:p w14:paraId="4A1D51CD" w14:textId="77777777" w:rsidR="00F90BDC" w:rsidRDefault="00F90BDC">
      <w:r xmlns:w="http://schemas.openxmlformats.org/wordprocessingml/2006/main">
        <w:t xml:space="preserve">জন 10:19 এই কথার জন্য ইহুদীদের মধ্যে আবার বিভেদ দেখা দিল৷</w:t>
      </w:r>
    </w:p>
    <w:p w14:paraId="61D8078D" w14:textId="77777777" w:rsidR="00F90BDC" w:rsidRDefault="00F90BDC"/>
    <w:p w14:paraId="37A6A382" w14:textId="77777777" w:rsidR="00F90BDC" w:rsidRDefault="00F90BDC">
      <w:r xmlns:w="http://schemas.openxmlformats.org/wordprocessingml/2006/main">
        <w:t xml:space="preserve">যীশুর শিক্ষার কারণে ইহুদীরা মতভেদে বিভক্ত ছিল।</w:t>
      </w:r>
    </w:p>
    <w:p w14:paraId="0EDB92AA" w14:textId="77777777" w:rsidR="00F90BDC" w:rsidRDefault="00F90BDC"/>
    <w:p w14:paraId="18962E78" w14:textId="77777777" w:rsidR="00F90BDC" w:rsidRDefault="00F90BDC">
      <w:r xmlns:w="http://schemas.openxmlformats.org/wordprocessingml/2006/main">
        <w:t xml:space="preserve">1. যীশুর শিক্ষা একত্রিত এবং বিভক্ত উভয় ক্ষমতা আছে.</w:t>
      </w:r>
    </w:p>
    <w:p w14:paraId="54817999" w14:textId="77777777" w:rsidR="00F90BDC" w:rsidRDefault="00F90BDC"/>
    <w:p w14:paraId="0622D1C8" w14:textId="77777777" w:rsidR="00F90BDC" w:rsidRDefault="00F90BDC">
      <w:r xmlns:w="http://schemas.openxmlformats.org/wordprocessingml/2006/main">
        <w:t xml:space="preserve">2. শান্তি এবং বিরোধ আনতে যীশুর শব্দের শক্তি।</w:t>
      </w:r>
    </w:p>
    <w:p w14:paraId="00D6880D" w14:textId="77777777" w:rsidR="00F90BDC" w:rsidRDefault="00F90BDC"/>
    <w:p w14:paraId="412E1C83" w14:textId="77777777" w:rsidR="00F90BDC" w:rsidRDefault="00F90BDC">
      <w:r xmlns:w="http://schemas.openxmlformats.org/wordprocessingml/2006/main">
        <w:t xml:space="preserve">1. ম্যাথু 10:34-36 "মনে করো না যে আমি পৃথিবীতে শান্তি আনতে এসেছি। আমি শান্তি আনতে আসিনি, কিন্তু তলোয়ার নিয়ে এসেছি। কারণ আমি একজনকে তার বাবার বিরুদ্ধে, মেয়েকে তার বিরুদ্ধে করতে এসেছি। তার মা…"</w:t>
      </w:r>
    </w:p>
    <w:p w14:paraId="21089380" w14:textId="77777777" w:rsidR="00F90BDC" w:rsidRDefault="00F90BDC"/>
    <w:p w14:paraId="610F667F" w14:textId="77777777" w:rsidR="00F90BDC" w:rsidRDefault="00F90BDC">
      <w:r xmlns:w="http://schemas.openxmlformats.org/wordprocessingml/2006/main">
        <w:t xml:space="preserve">2. হিব্রু 12:14-15 সকলের সাথে শান্তিতে থাকার এবং পবিত্র হওয়ার জন্য সর্বাত্মক প্রচেষ্টা করুন; পবিত্রতা ছাড়া কেউ প্রভুকে দেখতে পাবে না। কেউ যেন ঈশ্বরের কৃপায় কম না পড়ে এবং কোনো তিক্ত শিকড় যেন বেড়ে না ওঠে এবং অনেককে কষ্ট দেয় এবং অপবিত্র করে।</w:t>
      </w:r>
    </w:p>
    <w:p w14:paraId="26DBFD8A" w14:textId="77777777" w:rsidR="00F90BDC" w:rsidRDefault="00F90BDC"/>
    <w:p w14:paraId="609A6415" w14:textId="77777777" w:rsidR="00F90BDC" w:rsidRDefault="00F90BDC">
      <w:r xmlns:w="http://schemas.openxmlformats.org/wordprocessingml/2006/main">
        <w:t xml:space="preserve">যোহন 10:20 এবং তাদের মধ্যে অনেকেই বলল, তার একটা শয়তান আছে এবং সে পাগল; তুমি তার কথা শুনছ কেন?</w:t>
      </w:r>
    </w:p>
    <w:p w14:paraId="1DFE6860" w14:textId="77777777" w:rsidR="00F90BDC" w:rsidRDefault="00F90BDC"/>
    <w:p w14:paraId="43F6F02F" w14:textId="77777777" w:rsidR="00F90BDC" w:rsidRDefault="00F90BDC">
      <w:r xmlns:w="http://schemas.openxmlformats.org/wordprocessingml/2006/main">
        <w:t xml:space="preserve">যীশুর প্রতিপক্ষরা তাঁর শিক্ষা নিয়ে প্রশ্ন তুলেছিলেন এবং দাবি করেছিলেন যে তিনি পাগল ছিলেন এবং তাঁর একটি শয়তান ছিল।</w:t>
      </w:r>
    </w:p>
    <w:p w14:paraId="73691596" w14:textId="77777777" w:rsidR="00F90BDC" w:rsidRDefault="00F90BDC"/>
    <w:p w14:paraId="216E0585" w14:textId="77777777" w:rsidR="00F90BDC" w:rsidRDefault="00F90BDC">
      <w:r xmlns:w="http://schemas.openxmlformats.org/wordprocessingml/2006/main">
        <w:t xml:space="preserve">1: আমরা নতুন ধারণার সম্ভাবনার জন্য উন্মুক্ত মনের হতে হবে যদিও আমরা সেগুলি বুঝতে না পারি।</w:t>
      </w:r>
    </w:p>
    <w:p w14:paraId="14D673B2" w14:textId="77777777" w:rsidR="00F90BDC" w:rsidRDefault="00F90BDC"/>
    <w:p w14:paraId="022125DF" w14:textId="77777777" w:rsidR="00F90BDC" w:rsidRDefault="00F90BDC">
      <w:r xmlns:w="http://schemas.openxmlformats.org/wordprocessingml/2006/main">
        <w:t xml:space="preserve">2: প্রমাণ ছাড়া অন্যদের বিচার করা এবং তাদের চরিত্র সম্পর্কে অনুমান করা ভুল।</w:t>
      </w:r>
    </w:p>
    <w:p w14:paraId="4CB683F3" w14:textId="77777777" w:rsidR="00F90BDC" w:rsidRDefault="00F90BDC"/>
    <w:p w14:paraId="10F0D401" w14:textId="77777777" w:rsidR="00F90BDC" w:rsidRDefault="00F90BDC">
      <w:r xmlns:w="http://schemas.openxmlformats.org/wordprocessingml/2006/main">
        <w:t xml:space="preserve">1: ম্যাথু 7: 1-5 - "বিচার করো না, যাতে তোমার বিচার না হয়৷ কেননা যে বিচারে তোমরা বিচার করবে, সেই বিচারেই তোমাদের বিচার করা হবে৷ আর যে পরিমাপে তোমরা মেটাবে, তা আবার তোমাদের কাছে পরিমাপ করা হবে৷"</w:t>
      </w:r>
    </w:p>
    <w:p w14:paraId="0201E2DD" w14:textId="77777777" w:rsidR="00F90BDC" w:rsidRDefault="00F90BDC"/>
    <w:p w14:paraId="1D68EA1D" w14:textId="77777777" w:rsidR="00F90BDC" w:rsidRDefault="00F90BDC">
      <w:r xmlns:w="http://schemas.openxmlformats.org/wordprocessingml/2006/main">
        <w:t xml:space="preserve">2: জেমস 1:19 - "অতএব, আমার প্রিয় ভাইয়েরা, প্রত্যেক মানুষ শুনতে দ্রুত, কথা বলতে ধীর, ক্রোধে ধীর হোক।"</w:t>
      </w:r>
    </w:p>
    <w:p w14:paraId="5CEA2C5C" w14:textId="77777777" w:rsidR="00F90BDC" w:rsidRDefault="00F90BDC"/>
    <w:p w14:paraId="1EB49D64" w14:textId="77777777" w:rsidR="00F90BDC" w:rsidRDefault="00F90BDC">
      <w:r xmlns:w="http://schemas.openxmlformats.org/wordprocessingml/2006/main">
        <w:t xml:space="preserve">যোহন 10:21 অন্যরা বলল, এগুলি তার কথা নয় যার শয়তান আছে৷ শয়তান কি অন্ধের চোখ খুলতে পারে?</w:t>
      </w:r>
    </w:p>
    <w:p w14:paraId="1206C23F" w14:textId="77777777" w:rsidR="00F90BDC" w:rsidRDefault="00F90BDC"/>
    <w:p w14:paraId="2856B837" w14:textId="77777777" w:rsidR="00F90BDC" w:rsidRDefault="00F90BDC">
      <w:r xmlns:w="http://schemas.openxmlformats.org/wordprocessingml/2006/main">
        <w:t xml:space="preserve">যীশুর সমালোচকরা তাঁর অলৌকিক কাজ করার ক্ষমতা নিয়ে প্রশ্ন তুলেছিলেন, কিন্তু তাঁর অনুসারীরা জানত যে তিনি শয়তান দ্বারা আবিষ্ট ছিলেন না।</w:t>
      </w:r>
    </w:p>
    <w:p w14:paraId="21E5DAD7" w14:textId="77777777" w:rsidR="00F90BDC" w:rsidRDefault="00F90BDC"/>
    <w:p w14:paraId="0A09412D" w14:textId="77777777" w:rsidR="00F90BDC" w:rsidRDefault="00F90BDC">
      <w:r xmlns:w="http://schemas.openxmlformats.org/wordprocessingml/2006/main">
        <w:t xml:space="preserve">1. সন্দেহ কাটিয়ে উঠতে যীশুর শক্তি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অলৌকিক ঘটনা: তাঁর দেবত্বের একটি চিহ্ন</w:t>
      </w:r>
    </w:p>
    <w:p w14:paraId="23DF07D4" w14:textId="77777777" w:rsidR="00F90BDC" w:rsidRDefault="00F90BDC"/>
    <w:p w14:paraId="3E3C049E" w14:textId="77777777" w:rsidR="00F90BDC" w:rsidRDefault="00F90BDC">
      <w:r xmlns:w="http://schemas.openxmlformats.org/wordprocessingml/2006/main">
        <w:t xml:space="preserve">1. ইশাইয়া 35:5-6 - তারপর অন্ধদের চোখ খোলা হবে, এবং বধিরদের কান বন্ধ করা হবে।</w:t>
      </w:r>
    </w:p>
    <w:p w14:paraId="1F89E882" w14:textId="77777777" w:rsidR="00F90BDC" w:rsidRDefault="00F90BDC"/>
    <w:p w14:paraId="08A9852B" w14:textId="77777777" w:rsidR="00F90BDC" w:rsidRDefault="00F90BDC">
      <w:r xmlns:w="http://schemas.openxmlformats.org/wordprocessingml/2006/main">
        <w:t xml:space="preserve">6তখন খোঁড়া লোক হার্টের মতো লাফিয়ে উঠবে, বোবার জিভ গান গাইবে, কারণ প্রান্তরে জল ফেটে যাবে, মরুভূমিতে স্রোত বইবে৷</w:t>
      </w:r>
    </w:p>
    <w:p w14:paraId="6A66701A" w14:textId="77777777" w:rsidR="00F90BDC" w:rsidRDefault="00F90BDC"/>
    <w:p w14:paraId="76E77919" w14:textId="77777777" w:rsidR="00F90BDC" w:rsidRDefault="00F90BDC">
      <w:r xmlns:w="http://schemas.openxmlformats.org/wordprocessingml/2006/main">
        <w:t xml:space="preserve">2. ম্যাথু 11: 4-5 - যীশু উত্তর দিয়ে তাদের বললেন, যাও এবং যোহনকে আবার দেখাও যা তোমরা শুনতে ও দেখছ:</w:t>
      </w:r>
    </w:p>
    <w:p w14:paraId="291DA440" w14:textId="77777777" w:rsidR="00F90BDC" w:rsidRDefault="00F90BDC"/>
    <w:p w14:paraId="713301F0" w14:textId="77777777" w:rsidR="00F90BDC" w:rsidRDefault="00F90BDC">
      <w:r xmlns:w="http://schemas.openxmlformats.org/wordprocessingml/2006/main">
        <w:t xml:space="preserve">5 অন্ধরা তাদের দৃষ্টি পায়, এবং খোঁড়ারা হাঁটে, কুষ্ঠরোগীরা শুচি হয়, এবং বধিররা শুনতে পায়, মৃতরা জীবিত হয় এবং দরিদ্রদের কাছে সুসমাচার প্রচার করা হয়৷</w:t>
      </w:r>
    </w:p>
    <w:p w14:paraId="4CDE5A75" w14:textId="77777777" w:rsidR="00F90BDC" w:rsidRDefault="00F90BDC"/>
    <w:p w14:paraId="09412787" w14:textId="77777777" w:rsidR="00F90BDC" w:rsidRDefault="00F90BDC">
      <w:r xmlns:w="http://schemas.openxmlformats.org/wordprocessingml/2006/main">
        <w:t xml:space="preserve">যোহন 10:22 এবং জেরুজালেমে উত্সর্গের উত্সব ছিল এবং শীতকাল ছিল৷</w:t>
      </w:r>
    </w:p>
    <w:p w14:paraId="23962489" w14:textId="77777777" w:rsidR="00F90BDC" w:rsidRDefault="00F90BDC"/>
    <w:p w14:paraId="520461FA" w14:textId="77777777" w:rsidR="00F90BDC" w:rsidRDefault="00F90BDC">
      <w:r xmlns:w="http://schemas.openxmlformats.org/wordprocessingml/2006/main">
        <w:t xml:space="preserve">শীতকালে, ইহুদিরা জেরুজালেমে উত্সর্গের উত্সব উদযাপন করছিল।</w:t>
      </w:r>
    </w:p>
    <w:p w14:paraId="0D2F953B" w14:textId="77777777" w:rsidR="00F90BDC" w:rsidRDefault="00F90BDC"/>
    <w:p w14:paraId="757CB100" w14:textId="77777777" w:rsidR="00F90BDC" w:rsidRDefault="00F90BDC">
      <w:r xmlns:w="http://schemas.openxmlformats.org/wordprocessingml/2006/main">
        <w:t xml:space="preserve">1. ঈশ্বরের বিশ্বস্ততা উদযাপনের গুরুত্ব</w:t>
      </w:r>
    </w:p>
    <w:p w14:paraId="4B9F5286" w14:textId="77777777" w:rsidR="00F90BDC" w:rsidRDefault="00F90BDC"/>
    <w:p w14:paraId="3A2DAC88" w14:textId="77777777" w:rsidR="00F90BDC" w:rsidRDefault="00F90BDC">
      <w:r xmlns:w="http://schemas.openxmlformats.org/wordprocessingml/2006/main">
        <w:t xml:space="preserve">2. কিভাবে শীতকালে ঈশ্বরের ভালবাসা উদযাপন</w:t>
      </w:r>
    </w:p>
    <w:p w14:paraId="0540ACAF" w14:textId="77777777" w:rsidR="00F90BDC" w:rsidRDefault="00F90BDC"/>
    <w:p w14:paraId="1D2D6FCC" w14:textId="77777777" w:rsidR="00F90BDC" w:rsidRDefault="00F90BDC">
      <w:r xmlns:w="http://schemas.openxmlformats.org/wordprocessingml/2006/main">
        <w:t xml:space="preserve">1. নহেমিয় 8:13-18</w:t>
      </w:r>
    </w:p>
    <w:p w14:paraId="73269DC1" w14:textId="77777777" w:rsidR="00F90BDC" w:rsidRDefault="00F90BDC"/>
    <w:p w14:paraId="2B7EDB3E" w14:textId="77777777" w:rsidR="00F90BDC" w:rsidRDefault="00F90BDC">
      <w:r xmlns:w="http://schemas.openxmlformats.org/wordprocessingml/2006/main">
        <w:t xml:space="preserve">2. গীতসংহিতা 105:1-5</w:t>
      </w:r>
    </w:p>
    <w:p w14:paraId="3CADA32E" w14:textId="77777777" w:rsidR="00F90BDC" w:rsidRDefault="00F90BDC"/>
    <w:p w14:paraId="6C59E464" w14:textId="77777777" w:rsidR="00F90BDC" w:rsidRDefault="00F90BDC">
      <w:r xmlns:w="http://schemas.openxmlformats.org/wordprocessingml/2006/main">
        <w:t xml:space="preserve">জন 10:23 আর যীশু মন্দিরে শলোমনের বারান্দায় হাঁটছিলেন৷</w:t>
      </w:r>
    </w:p>
    <w:p w14:paraId="4F9BB182" w14:textId="77777777" w:rsidR="00F90BDC" w:rsidRDefault="00F90BDC"/>
    <w:p w14:paraId="22F5B8B2" w14:textId="77777777" w:rsidR="00F90BDC" w:rsidRDefault="00F90BDC">
      <w:r xmlns:w="http://schemas.openxmlformats.org/wordprocessingml/2006/main">
        <w:t xml:space="preserve">জন 10:23 আমাদের বলে যে যীশু সলোমনের বারান্দায় মন্দিরে হেঁটেছিলেন।</w:t>
      </w:r>
    </w:p>
    <w:p w14:paraId="47BB50CB" w14:textId="77777777" w:rsidR="00F90BDC" w:rsidRDefault="00F90BDC"/>
    <w:p w14:paraId="78174433" w14:textId="77777777" w:rsidR="00F90BDC" w:rsidRDefault="00F90BDC">
      <w:r xmlns:w="http://schemas.openxmlformats.org/wordprocessingml/2006/main">
        <w:t xml:space="preserve">1. সলোমনের বারান্দায় মন্দিরে যিশুর উপস্থিতির তাৎপর্য।</w:t>
      </w:r>
    </w:p>
    <w:p w14:paraId="2FA04B2B" w14:textId="77777777" w:rsidR="00F90BDC" w:rsidRDefault="00F90BDC"/>
    <w:p w14:paraId="3370872A" w14:textId="77777777" w:rsidR="00F90BDC" w:rsidRDefault="00F90BDC">
      <w:r xmlns:w="http://schemas.openxmlformats.org/wordprocessingml/2006/main">
        <w:t xml:space="preserve">2. আজ আমাদের জীবনে সলোমনের বারান্দায় মন্দিরে যীশুর উপস্থিতির গুরুত্ব।</w:t>
      </w:r>
    </w:p>
    <w:p w14:paraId="7EFE283A" w14:textId="77777777" w:rsidR="00F90BDC" w:rsidRDefault="00F90BDC"/>
    <w:p w14:paraId="775A2E54" w14:textId="77777777" w:rsidR="00F90BDC" w:rsidRDefault="00F90BDC">
      <w:r xmlns:w="http://schemas.openxmlformats.org/wordprocessingml/2006/main">
        <w:t xml:space="preserve">1. 1 Kings 6:3 - এবং বাড়ির মন্দিরের সামনের বারান্দা, ঘরের প্রস্থ অনুসারে তার দৈর্ঘ্য ছিল বিশ হাত; গৃহের সামনে দশ হাত প্রস্থ ছিল।</w:t>
      </w:r>
    </w:p>
    <w:p w14:paraId="59B0570F" w14:textId="77777777" w:rsidR="00F90BDC" w:rsidRDefault="00F90BDC"/>
    <w:p w14:paraId="5D08AEBE" w14:textId="77777777" w:rsidR="00F90BDC" w:rsidRDefault="00F90BDC">
      <w:r xmlns:w="http://schemas.openxmlformats.org/wordprocessingml/2006/main">
        <w:t xml:space="preserve">2. জন 4:23 - কিন্তু সময় আসছে, এবং এখনই, যখন সত্য উপাসকরা আত্মায় এবং সত্যে পিতার উপাসনা করবে: কারণ পিতা তাঁর উপাসনা করার জন্য এমন লোকদের খোঁজেন৷</w:t>
      </w:r>
    </w:p>
    <w:p w14:paraId="31249620" w14:textId="77777777" w:rsidR="00F90BDC" w:rsidRDefault="00F90BDC"/>
    <w:p w14:paraId="63A02111" w14:textId="77777777" w:rsidR="00F90BDC" w:rsidRDefault="00F90BDC">
      <w:r xmlns:w="http://schemas.openxmlformats.org/wordprocessingml/2006/main">
        <w:t xml:space="preserve">John 10:24 তখন ইহুদীরা তাঁর চারপাশে এসে তাঁকে বলল, আর কতকাল আপনি আমাদের সন্দেহ করবেন? আপনি যদি খ্রীষ্ট হন, আমাদের স্পষ্টভাবে বলুন।</w:t>
      </w:r>
    </w:p>
    <w:p w14:paraId="1121620B" w14:textId="77777777" w:rsidR="00F90BDC" w:rsidRDefault="00F90BDC"/>
    <w:p w14:paraId="48BB03CE" w14:textId="77777777" w:rsidR="00F90BDC" w:rsidRDefault="00F90BDC">
      <w:r xmlns:w="http://schemas.openxmlformats.org/wordprocessingml/2006/main">
        <w:t xml:space="preserve">যীশু স্পষ্টভাবে ইহুদিদের কাছে নিজেকে মশীহ হিসাবে চিহ্নিত করেছিলেন, প্রতিক্রিয়া দাবি করেছিলেন।</w:t>
      </w:r>
    </w:p>
    <w:p w14:paraId="498DDE70" w14:textId="77777777" w:rsidR="00F90BDC" w:rsidRDefault="00F90BDC"/>
    <w:p w14:paraId="629B380A" w14:textId="77777777" w:rsidR="00F90BDC" w:rsidRDefault="00F90BDC">
      <w:r xmlns:w="http://schemas.openxmlformats.org/wordprocessingml/2006/main">
        <w:t xml:space="preserve">1: প্রত্যেককেই যীশু সম্পর্কে সিদ্ধান্ত নিতে হবে: হয় তাঁকে বিশ্বাস করুন বা তাঁকে প্রত্যাখ্যান করুন।</w:t>
      </w:r>
    </w:p>
    <w:p w14:paraId="77C1D12A" w14:textId="77777777" w:rsidR="00F90BDC" w:rsidRDefault="00F90BDC"/>
    <w:p w14:paraId="618229EC" w14:textId="77777777" w:rsidR="00F90BDC" w:rsidRDefault="00F90BDC">
      <w:r xmlns:w="http://schemas.openxmlformats.org/wordprocessingml/2006/main">
        <w:t xml:space="preserve">2: যীশুই পরিত্রাণের একমাত্র উপায়, তাই আমাদের অবশ্যই তাঁকে প্রভু এবং ত্রাণকর্তা হিসাবে গ্রহণ করতে হবে।</w:t>
      </w:r>
    </w:p>
    <w:p w14:paraId="598F31B4" w14:textId="77777777" w:rsidR="00F90BDC" w:rsidRDefault="00F90BDC"/>
    <w:p w14:paraId="6572A09A" w14:textId="77777777" w:rsidR="00F90BDC" w:rsidRDefault="00F90BDC">
      <w:r xmlns:w="http://schemas.openxmlformats.org/wordprocessingml/2006/main">
        <w:t xml:space="preserve">1: অ্যাক্টস 4:12 - আর কারও মধ্যেই পরিত্রাণ নেই, কারণ স্বর্গের নীচে মানুষের মধ্যে অন্য কোনও নাম দেওয়া নেই যার দ্বারা আমাদের উদ্ধার করতে হবে।</w:t>
      </w:r>
    </w:p>
    <w:p w14:paraId="79882875" w14:textId="77777777" w:rsidR="00F90BDC" w:rsidRDefault="00F90BDC"/>
    <w:p w14:paraId="7784FBA6" w14:textId="77777777" w:rsidR="00F90BDC" w:rsidRDefault="00F90BDC">
      <w:r xmlns:w="http://schemas.openxmlformats.org/wordprocessingml/2006/main">
        <w:t xml:space="preserve">2: রোমানস 10:9 - আপনি যদি আপনার মুখে যীশুকে প্রভু স্বীকার করেন এবং আপনার হৃদয়ে বিশ্বাস করেন যে ঈশ্বর তাকে মৃতদের মধ্য থেকে জীবিত করেছেন, আপনি রক্ষা পাবেন।</w:t>
      </w:r>
    </w:p>
    <w:p w14:paraId="43B705EB" w14:textId="77777777" w:rsidR="00F90BDC" w:rsidRDefault="00F90BDC"/>
    <w:p w14:paraId="5F6AD087" w14:textId="77777777" w:rsidR="00F90BDC" w:rsidRDefault="00F90BDC">
      <w:r xmlns:w="http://schemas.openxmlformats.org/wordprocessingml/2006/main">
        <w:t xml:space="preserve">John 10:25 যীশু তাদের বললেন, আমি তোমাদের বলেছিলাম, কিন্তু তোমরা বিশ্বাস করনি৷ আমি আমার পিতার নামে যে কাজগুলি করি, সেগুলিই আমার সাক্ষ্য দেয়৷</w:t>
      </w:r>
    </w:p>
    <w:p w14:paraId="1FCEA1D0" w14:textId="77777777" w:rsidR="00F90BDC" w:rsidRDefault="00F90BDC"/>
    <w:p w14:paraId="55226913" w14:textId="77777777" w:rsidR="00F90BDC" w:rsidRDefault="00F90BDC">
      <w:r xmlns:w="http://schemas.openxmlformats.org/wordprocessingml/2006/main">
        <w:t xml:space="preserve">যীশু তাদের পিতার নামে তাঁর কাজের মাধ্যমে দেখিয়েছিলেন যে তিনিই মশীহ৷</w:t>
      </w:r>
    </w:p>
    <w:p w14:paraId="2425E6CE" w14:textId="77777777" w:rsidR="00F90BDC" w:rsidRDefault="00F90BDC"/>
    <w:p w14:paraId="5D142BB3" w14:textId="77777777" w:rsidR="00F90BDC" w:rsidRDefault="00F90BDC">
      <w:r xmlns:w="http://schemas.openxmlformats.org/wordprocessingml/2006/main">
        <w:t xml:space="preserve">1. যীশু ছিলেন মশীহ, তাঁর পিতার নামে তাঁর কাজের মাধ্যমে দেখানো হয়েছে৷</w:t>
      </w:r>
    </w:p>
    <w:p w14:paraId="69DD5B13" w14:textId="77777777" w:rsidR="00F90BDC" w:rsidRDefault="00F90BDC"/>
    <w:p w14:paraId="6BFBDB11" w14:textId="77777777" w:rsidR="00F90BDC" w:rsidRDefault="00F90BDC">
      <w:r xmlns:w="http://schemas.openxmlformats.org/wordprocessingml/2006/main">
        <w:t xml:space="preserve">2. যীশুকে আপনার প্রভু এবং ত্রাণকর্তা হিসাবে বিশ্বাস করুন, যা তাঁর পিতার নামে করা তাঁর কাজের মাধ্যমে দেখানো হয়েছে।</w:t>
      </w:r>
    </w:p>
    <w:p w14:paraId="380FFBFC" w14:textId="77777777" w:rsidR="00F90BDC" w:rsidRDefault="00F90BDC"/>
    <w:p w14:paraId="5842C019" w14:textId="77777777" w:rsidR="00F90BDC" w:rsidRDefault="00F90BDC">
      <w:r xmlns:w="http://schemas.openxmlformats.org/wordprocessingml/2006/main">
        <w:t xml:space="preserve">1. জন 5:36, "কিন্তু আমার কাছে জনের চেয়ে বড় সাক্ষী আছে: আমার শিক্ষা এবং আমার অলৌকিকতা।"</w:t>
      </w:r>
    </w:p>
    <w:p w14:paraId="13D058D9" w14:textId="77777777" w:rsidR="00F90BDC" w:rsidRDefault="00F90BDC"/>
    <w:p w14:paraId="3AED4789" w14:textId="77777777" w:rsidR="00F90BDC" w:rsidRDefault="00F90BDC">
      <w:r xmlns:w="http://schemas.openxmlformats.org/wordprocessingml/2006/main">
        <w:t xml:space="preserve">2. ইশাইয়া 61:1, "সার্বভৌম প্রভুর আত্মা আমার উপর আছেন, কারণ প্রভু আমাকে গরীবদের কাছে সুসংবাদ ঘোষণা করার জন্য অভিষিক্ত করেছেন। তিনি আমাকে ভগ্নহৃদয়দের বেঁধে রাখতে, বন্দীদের জন্য স্বাধীনতা ঘোষণা করতে এবং মুক্তি দেওয়ার জন্য পাঠিয়েছেন। বন্দীদের জন্য অন্ধকার থেকে।"</w:t>
      </w:r>
    </w:p>
    <w:p w14:paraId="3BDE3048" w14:textId="77777777" w:rsidR="00F90BDC" w:rsidRDefault="00F90BDC"/>
    <w:p w14:paraId="55EF0801" w14:textId="77777777" w:rsidR="00F90BDC" w:rsidRDefault="00F90BDC">
      <w:r xmlns:w="http://schemas.openxmlformats.org/wordprocessingml/2006/main">
        <w:t xml:space="preserve">জন 10:26 কিন্তু তোমরা বিশ্বাস কর না, কারণ তোমরা আমার মেষ নও, যেমন আমি তোমাদের বলেছিলাম৷</w:t>
      </w:r>
    </w:p>
    <w:p w14:paraId="4E130400" w14:textId="77777777" w:rsidR="00F90BDC" w:rsidRDefault="00F90BDC"/>
    <w:p w14:paraId="4A8D5495" w14:textId="77777777" w:rsidR="00F90BDC" w:rsidRDefault="00F90BDC">
      <w:r xmlns:w="http://schemas.openxmlformats.org/wordprocessingml/2006/main">
        <w:t xml:space="preserve">অনুচ্ছেদটি বলে যে যারা বিশ্বাস করে না তারা যীশুর মেষ নয়।</w:t>
      </w:r>
    </w:p>
    <w:p w14:paraId="2AF2B724" w14:textId="77777777" w:rsidR="00F90BDC" w:rsidRDefault="00F90BDC"/>
    <w:p w14:paraId="3C689FD8" w14:textId="77777777" w:rsidR="00F90BDC" w:rsidRDefault="00F90BDC">
      <w:r xmlns:w="http://schemas.openxmlformats.org/wordprocessingml/2006/main">
        <w:t xml:space="preserve">1. যীশুতে বিশ্বাস করার গুরুত্ব</w:t>
      </w:r>
    </w:p>
    <w:p w14:paraId="14C8EB0D" w14:textId="77777777" w:rsidR="00F90BDC" w:rsidRDefault="00F90BDC"/>
    <w:p w14:paraId="7AEE136E" w14:textId="77777777" w:rsidR="00F90BDC" w:rsidRDefault="00F90BDC">
      <w:r xmlns:w="http://schemas.openxmlformats.org/wordprocessingml/2006/main">
        <w:t xml:space="preserve">2. যীশুর মেষের শক্তি</w:t>
      </w:r>
    </w:p>
    <w:p w14:paraId="1A6C6EA1" w14:textId="77777777" w:rsidR="00F90BDC" w:rsidRDefault="00F90BDC"/>
    <w:p w14:paraId="4CDCE024" w14:textId="77777777" w:rsidR="00F90BDC" w:rsidRDefault="00F90BDC">
      <w:r xmlns:w="http://schemas.openxmlformats.org/wordprocessingml/2006/main">
        <w:t xml:space="preserve">1. রোমানস 10:9 - আপনি যদি আপনার মুখ দিয়ে প্রভু যীশুকে স্বীকার করেন এবং আপনার হৃদয়ে বিশ্বাস করেন যে ঈশ্বর তাকে মৃতদের মধ্য থেকে জীবিত করেছেন, আপনি রক্ষা পাবেন।</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11:28 - তোমরা যারা শ্রম কর এবং ভারাক্রান্ত হও, আমার কাছে এস, আমি তোমাদের বিশ্রাম দেব।</w:t>
      </w:r>
    </w:p>
    <w:p w14:paraId="2F17E172" w14:textId="77777777" w:rsidR="00F90BDC" w:rsidRDefault="00F90BDC"/>
    <w:p w14:paraId="42309793" w14:textId="77777777" w:rsidR="00F90BDC" w:rsidRDefault="00F90BDC">
      <w:r xmlns:w="http://schemas.openxmlformats.org/wordprocessingml/2006/main">
        <w:t xml:space="preserve">জন 10:27 আমার মেষরা আমার কণ্ঠস্বর শুনতে পায়, এবং আমি তাদের জানি, এবং তারা আমাকে অনুসরণ করে:</w:t>
      </w:r>
    </w:p>
    <w:p w14:paraId="5D33AEFA" w14:textId="77777777" w:rsidR="00F90BDC" w:rsidRDefault="00F90BDC"/>
    <w:p w14:paraId="22CC9F17" w14:textId="77777777" w:rsidR="00F90BDC" w:rsidRDefault="00F90BDC">
      <w:r xmlns:w="http://schemas.openxmlformats.org/wordprocessingml/2006/main">
        <w:t xml:space="preserve">অনুচ্ছেদটি যীশুর কণ্ঠ শোনার এবং তাঁর আদেশ অনুসরণ করার গুরুত্বের উপর জোর দেয়।</w:t>
      </w:r>
    </w:p>
    <w:p w14:paraId="1EFFE8E9" w14:textId="77777777" w:rsidR="00F90BDC" w:rsidRDefault="00F90BDC"/>
    <w:p w14:paraId="5A96E4EC" w14:textId="77777777" w:rsidR="00F90BDC" w:rsidRDefault="00F90BDC">
      <w:r xmlns:w="http://schemas.openxmlformats.org/wordprocessingml/2006/main">
        <w:t xml:space="preserve">1. শোনার শক্তি: কেন আমাদের যীশুকে অনুসরণ করা উচিত</w:t>
      </w:r>
    </w:p>
    <w:p w14:paraId="69D90700" w14:textId="77777777" w:rsidR="00F90BDC" w:rsidRDefault="00F90BDC"/>
    <w:p w14:paraId="45EE7FF7" w14:textId="77777777" w:rsidR="00F90BDC" w:rsidRDefault="00F90BDC">
      <w:r xmlns:w="http://schemas.openxmlformats.org/wordprocessingml/2006/main">
        <w:t xml:space="preserve">2. আনুগত্যের আশীর্বাদ: কীভাবে যীশুকে অনুসরণ করা আনন্দের দিকে নিয়ে যায়</w:t>
      </w:r>
    </w:p>
    <w:p w14:paraId="69AFEEF6" w14:textId="77777777" w:rsidR="00F90BDC" w:rsidRDefault="00F90BDC"/>
    <w:p w14:paraId="1D6F311B"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4DBB9533" w14:textId="77777777" w:rsidR="00F90BDC" w:rsidRDefault="00F90BDC"/>
    <w:p w14:paraId="3057AECE" w14:textId="77777777" w:rsidR="00F90BDC" w:rsidRDefault="00F90BDC">
      <w:r xmlns:w="http://schemas.openxmlformats.org/wordprocessingml/2006/main">
        <w:t xml:space="preserve">2. ম্যাথু 6:33 - তবে প্রথমে তাঁর রাজ্য এবং তাঁর ধার্মিকতার সন্ধান করুন, এবং এই সমস্ত জিনিস আপনাকেও দেওয়া হবে।</w:t>
      </w:r>
    </w:p>
    <w:p w14:paraId="2ED9D02E" w14:textId="77777777" w:rsidR="00F90BDC" w:rsidRDefault="00F90BDC"/>
    <w:p w14:paraId="75144927" w14:textId="77777777" w:rsidR="00F90BDC" w:rsidRDefault="00F90BDC">
      <w:r xmlns:w="http://schemas.openxmlformats.org/wordprocessingml/2006/main">
        <w:t xml:space="preserve">জন 10:28 এবং আমি তাদের অনন্ত জীবন দান করি; তারা কখনও ধ্বংস হবে না, কেউ আমার হাত থেকে তাদের কেড়ে নেবে না।</w:t>
      </w:r>
    </w:p>
    <w:p w14:paraId="26475235" w14:textId="77777777" w:rsidR="00F90BDC" w:rsidRDefault="00F90BDC"/>
    <w:p w14:paraId="19298A9B" w14:textId="77777777" w:rsidR="00F90BDC" w:rsidRDefault="00F90BDC">
      <w:r xmlns:w="http://schemas.openxmlformats.org/wordprocessingml/2006/main">
        <w:t xml:space="preserve">ঈশ্বর আমাদের অনন্ত জীবন দেন এবং ক্ষতি থেকে রক্ষা করেন।</w:t>
      </w:r>
    </w:p>
    <w:p w14:paraId="69B71D7E" w14:textId="77777777" w:rsidR="00F90BDC" w:rsidRDefault="00F90BDC"/>
    <w:p w14:paraId="30F36C07" w14:textId="77777777" w:rsidR="00F90BDC" w:rsidRDefault="00F90BDC">
      <w:r xmlns:w="http://schemas.openxmlformats.org/wordprocessingml/2006/main">
        <w:t xml:space="preserve">1: ঈশ্বরের অবিরাম প্রেম এবং সুরক্ষা</w:t>
      </w:r>
    </w:p>
    <w:p w14:paraId="058408AF" w14:textId="77777777" w:rsidR="00F90BDC" w:rsidRDefault="00F90BDC"/>
    <w:p w14:paraId="354DE7A2" w14:textId="77777777" w:rsidR="00F90BDC" w:rsidRDefault="00F90BDC">
      <w:r xmlns:w="http://schemas.openxmlformats.org/wordprocessingml/2006/main">
        <w:t xml:space="preserve">2: অনন্ত জীবনের প্রতিশ্রুতি</w:t>
      </w:r>
    </w:p>
    <w:p w14:paraId="08BC0553" w14:textId="77777777" w:rsidR="00F90BDC" w:rsidRDefault="00F90BDC"/>
    <w:p w14:paraId="302501F7" w14:textId="77777777" w:rsidR="00F90BDC" w:rsidRDefault="00F90BDC">
      <w:r xmlns:w="http://schemas.openxmlformats.org/wordprocessingml/2006/main">
        <w:t xml:space="preserve">1: রোমানস্ 8:38-39 - কারণ আমি নিশ্চিত যে মৃত্যু, জীবন, দেবদূত বা শাসক, </w:t>
      </w:r>
      <w:r xmlns:w="http://schemas.openxmlformats.org/wordprocessingml/2006/main">
        <w:lastRenderedPageBreak xmlns:w="http://schemas.openxmlformats.org/wordprocessingml/2006/main"/>
      </w:r>
      <w:r xmlns:w="http://schemas.openxmlformats.org/wordprocessingml/2006/main">
        <w:t xml:space="preserve">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14:paraId="16C93F25" w14:textId="77777777" w:rsidR="00F90BDC" w:rsidRDefault="00F90BDC"/>
    <w:p w14:paraId="41881CD2" w14:textId="77777777" w:rsidR="00F90BDC" w:rsidRDefault="00F90BDC">
      <w:r xmlns:w="http://schemas.openxmlformats.org/wordprocessingml/2006/main">
        <w:t xml:space="preserve">2: গীতসংহিতা 121:2-3 - আমার সাহায্য প্রভুর কাছ থেকে আসে, যিনি স্বর্গ ও পৃথিবী তৈরি করেছেন। তিনি আপনার পা নড়তে দেবেন না; যে তোমাকে রাখে সে ঘুমাবে না।</w:t>
      </w:r>
    </w:p>
    <w:p w14:paraId="1DC68ED7" w14:textId="77777777" w:rsidR="00F90BDC" w:rsidRDefault="00F90BDC"/>
    <w:p w14:paraId="65628CD2" w14:textId="77777777" w:rsidR="00F90BDC" w:rsidRDefault="00F90BDC">
      <w:r xmlns:w="http://schemas.openxmlformats.org/wordprocessingml/2006/main">
        <w:t xml:space="preserve">জন 10:29 আমার পিতা, যিনি তাদের আমাকে দিয়েছেন, তিনি সকলের চেয়ে মহান; আর কেউ আমার পিতার হাত থেকে তাদের কেড়ে নিতে পারবে না৷</w:t>
      </w:r>
    </w:p>
    <w:p w14:paraId="10C12F68" w14:textId="77777777" w:rsidR="00F90BDC" w:rsidRDefault="00F90BDC"/>
    <w:p w14:paraId="5E445776" w14:textId="77777777" w:rsidR="00F90BDC" w:rsidRDefault="00F90BDC">
      <w:r xmlns:w="http://schemas.openxmlformats.org/wordprocessingml/2006/main">
        <w:t xml:space="preserve">ঈশ্বরের সুরক্ষা আমরা যে কোনো বিপদের চেয়ে বড়।</w:t>
      </w:r>
    </w:p>
    <w:p w14:paraId="7EDC29EC" w14:textId="77777777" w:rsidR="00F90BDC" w:rsidRDefault="00F90BDC"/>
    <w:p w14:paraId="5F413DB1" w14:textId="77777777" w:rsidR="00F90BDC" w:rsidRDefault="00F90BDC">
      <w:r xmlns:w="http://schemas.openxmlformats.org/wordprocessingml/2006/main">
        <w:t xml:space="preserve">1: আমরা আশ্বস্ত থাকতে পারি যে আমরা যে বিপদের মুখোমুখি হই না কেন, ঈশ্বরের সুরক্ষা আমাদের দেখবে।</w:t>
      </w:r>
    </w:p>
    <w:p w14:paraId="64E88BFC" w14:textId="77777777" w:rsidR="00F90BDC" w:rsidRDefault="00F90BDC"/>
    <w:p w14:paraId="484F36D6" w14:textId="77777777" w:rsidR="00F90BDC" w:rsidRDefault="00F90BDC">
      <w:r xmlns:w="http://schemas.openxmlformats.org/wordprocessingml/2006/main">
        <w:t xml:space="preserve">2: আমরা যে কোন বিপদের সম্মুখীন হতে পারি তার চেয়ে ঈশ্বর মহান এবং আমরা তাঁর উপর বিশ্বাস রাখলে আমাদের কোন ক্ষতি হতে দেবে না।</w:t>
      </w:r>
    </w:p>
    <w:p w14:paraId="21F785FD" w14:textId="77777777" w:rsidR="00F90BDC" w:rsidRDefault="00F90BDC"/>
    <w:p w14:paraId="2FDBF102" w14:textId="77777777" w:rsidR="00F90BDC" w:rsidRDefault="00F90BDC">
      <w:r xmlns:w="http://schemas.openxmlformats.org/wordprocessingml/2006/main">
        <w:t xml:space="preserve">1: রোমানস 8:31-39 - এই বিশ্বের কোন শক্তি আমাদের ঈশ্বরের ভালবাসা থেকে আলাদা করতে পারে না।</w:t>
      </w:r>
    </w:p>
    <w:p w14:paraId="23B9B91D" w14:textId="77777777" w:rsidR="00F90BDC" w:rsidRDefault="00F90BDC"/>
    <w:p w14:paraId="26FF49C8" w14:textId="77777777" w:rsidR="00F90BDC" w:rsidRDefault="00F90BDC">
      <w:r xmlns:w="http://schemas.openxmlformats.org/wordprocessingml/2006/main">
        <w:t xml:space="preserve">2: Isaiah 41:10 -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14:paraId="2ABE32A2" w14:textId="77777777" w:rsidR="00F90BDC" w:rsidRDefault="00F90BDC"/>
    <w:p w14:paraId="5DA9346F" w14:textId="77777777" w:rsidR="00F90BDC" w:rsidRDefault="00F90BDC">
      <w:r xmlns:w="http://schemas.openxmlformats.org/wordprocessingml/2006/main">
        <w:t xml:space="preserve">জন 10:30 আমি এবং আমার পিতা এক.</w:t>
      </w:r>
    </w:p>
    <w:p w14:paraId="3F4D8062" w14:textId="77777777" w:rsidR="00F90BDC" w:rsidRDefault="00F90BDC"/>
    <w:p w14:paraId="1B430552" w14:textId="77777777" w:rsidR="00F90BDC" w:rsidRDefault="00F90BDC">
      <w:r xmlns:w="http://schemas.openxmlformats.org/wordprocessingml/2006/main">
        <w:t xml:space="preserve">যীশু খ্রীষ্ট তাঁর ঐশ্বরিক প্রকৃতির মাধ্যমে পিতা ঈশ্বরের সাথে তাঁর ঐক্য প্রতিষ্ঠা করেছিলেন, তাদেরকে এক করে তোলেন।</w:t>
      </w:r>
    </w:p>
    <w:p w14:paraId="752FECD5" w14:textId="77777777" w:rsidR="00F90BDC" w:rsidRDefault="00F90BDC"/>
    <w:p w14:paraId="4A9DA39C" w14:textId="77777777" w:rsidR="00F90BDC" w:rsidRDefault="00F90BDC">
      <w:r xmlns:w="http://schemas.openxmlformats.org/wordprocessingml/2006/main">
        <w:t xml:space="preserve">1: যীশু খ্রীষ্ট হলেন ঈশ্বর অবতার, ঈশ্বর পিতা এবং নিজেকে একত্রিত করেন।</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খ্রীষ্ট হলেন ঈশ্বর এবং মানবতার মধ্যে সেতু, উভয়কেই তাঁর মধ্যে একত্রিত করেন।</w:t>
      </w:r>
    </w:p>
    <w:p w14:paraId="3FBD228C" w14:textId="77777777" w:rsidR="00F90BDC" w:rsidRDefault="00F90BDC"/>
    <w:p w14:paraId="55E31C44" w14:textId="77777777" w:rsidR="00F90BDC" w:rsidRDefault="00F90BDC">
      <w:r xmlns:w="http://schemas.openxmlformats.org/wordprocessingml/2006/main">
        <w:t xml:space="preserve">1: Colossians 2:9 - কারণ তাঁর মধ্যে দেবতার সম্পূর্ণ পূর্ণতা শারীরিকভাবে বাস করে।</w:t>
      </w:r>
    </w:p>
    <w:p w14:paraId="04C03A84" w14:textId="77777777" w:rsidR="00F90BDC" w:rsidRDefault="00F90BDC"/>
    <w:p w14:paraId="5D919D50" w14:textId="77777777" w:rsidR="00F90BDC" w:rsidRDefault="00F90BDC">
      <w:r xmlns:w="http://schemas.openxmlformats.org/wordprocessingml/2006/main">
        <w:t xml:space="preserve">2:2 করিন্থিয়ানস 5:19 - কারণ ঈশ্বর খ্রীষ্টের মধ্যে ছিলেন, বিশ্বকে নিজের সাথে মিলিত করেছিলেন, তাদের বিরুদ্ধে তাদের অপরাধ গণনা করেননি ...</w:t>
      </w:r>
    </w:p>
    <w:p w14:paraId="364CEB37" w14:textId="77777777" w:rsidR="00F90BDC" w:rsidRDefault="00F90BDC"/>
    <w:p w14:paraId="3FE87F10" w14:textId="77777777" w:rsidR="00F90BDC" w:rsidRDefault="00F90BDC">
      <w:r xmlns:w="http://schemas.openxmlformats.org/wordprocessingml/2006/main">
        <w:t xml:space="preserve">জন 10:31 তখন ইহুদীরা তাঁকে পাথর মারতে আবার পাথর তুলে নিল।</w:t>
      </w:r>
    </w:p>
    <w:p w14:paraId="555F59BC" w14:textId="77777777" w:rsidR="00F90BDC" w:rsidRDefault="00F90BDC"/>
    <w:p w14:paraId="460261BB" w14:textId="77777777" w:rsidR="00F90BDC" w:rsidRDefault="00F90BDC">
      <w:r xmlns:w="http://schemas.openxmlformats.org/wordprocessingml/2006/main">
        <w:t xml:space="preserve">যিশু ইহুদিদের সাথে কথা বলার মাধ্যমে এবং তাদের কর্মের জন্য তাদের পরিণতির জন্য হুমকি দিয়ে মৃত্যুর উপর তার ক্ষমতা প্রদর্শন করেন।</w:t>
      </w:r>
    </w:p>
    <w:p w14:paraId="646C1401" w14:textId="77777777" w:rsidR="00F90BDC" w:rsidRDefault="00F90BDC"/>
    <w:p w14:paraId="214858BC" w14:textId="77777777" w:rsidR="00F90BDC" w:rsidRDefault="00F90BDC">
      <w:r xmlns:w="http://schemas.openxmlformats.org/wordprocessingml/2006/main">
        <w:t xml:space="preserve">1: যীশুই একমাত্র যিনি জীবন ও মৃত্যুর উপর ক্ষমতা রাখেন।</w:t>
      </w:r>
    </w:p>
    <w:p w14:paraId="6F80ED20" w14:textId="77777777" w:rsidR="00F90BDC" w:rsidRDefault="00F90BDC"/>
    <w:p w14:paraId="4015D3BE" w14:textId="77777777" w:rsidR="00F90BDC" w:rsidRDefault="00F90BDC">
      <w:r xmlns:w="http://schemas.openxmlformats.org/wordprocessingml/2006/main">
        <w:t xml:space="preserve">2: আমাদের জীবন যীশুকে অনুসরণ করার জন্য উৎসর্গ করা উচিত, তাঁর ক্ষতি করার জন্য নয়।</w:t>
      </w:r>
    </w:p>
    <w:p w14:paraId="20690840" w14:textId="77777777" w:rsidR="00F90BDC" w:rsidRDefault="00F90BDC"/>
    <w:p w14:paraId="786E4C20" w14:textId="77777777" w:rsidR="00F90BDC" w:rsidRDefault="00F90BDC">
      <w:r xmlns:w="http://schemas.openxmlformats.org/wordprocessingml/2006/main">
        <w:t xml:space="preserve">1: রোমানস 6:9-11 - কারণ আমরা জানি যে খ্রীষ্ট, মৃতদের মধ্য থেকে পুনরুত্থিত হয়েছেন, তিনি আর কখনও মরবেন না; মৃত্যু তার উপর আর কর্তৃত্ব করে না।</w:t>
      </w:r>
    </w:p>
    <w:p w14:paraId="3A6B4F67" w14:textId="77777777" w:rsidR="00F90BDC" w:rsidRDefault="00F90BDC"/>
    <w:p w14:paraId="41D1EBEC" w14:textId="77777777" w:rsidR="00F90BDC" w:rsidRDefault="00F90BDC">
      <w:r xmlns:w="http://schemas.openxmlformats.org/wordprocessingml/2006/main">
        <w:t xml:space="preserve">2: জন 11:25-26 - যীশু তাকে বলেছিলেন, "আমিই পুনরুত্থান এবং জীবন। যে আমাকে বিশ্বাস করে, সে মরে গেলেও সে বেঁচে থাকবে, আর যে কেউ বেঁচে আছে এবং আমাকে বিশ্বাস করে সে কখনো মরবে না।"</w:t>
      </w:r>
    </w:p>
    <w:p w14:paraId="2D549DD8" w14:textId="77777777" w:rsidR="00F90BDC" w:rsidRDefault="00F90BDC"/>
    <w:p w14:paraId="22382A88" w14:textId="77777777" w:rsidR="00F90BDC" w:rsidRDefault="00F90BDC">
      <w:r xmlns:w="http://schemas.openxmlformats.org/wordprocessingml/2006/main">
        <w:t xml:space="preserve">যোহন 10:32 যীশু তাঁদের বললেন, 'আমার পিতার কাছ থেকে আমি তোমাদের অনেক ভাল কাজ দেখিয়েছি৷ কোন কাজের জন্য তোমরা আমাকে পাথর মারবে?</w:t>
      </w:r>
    </w:p>
    <w:p w14:paraId="5FC46CAF" w14:textId="77777777" w:rsidR="00F90BDC" w:rsidRDefault="00F90BDC"/>
    <w:p w14:paraId="0D8A6825" w14:textId="77777777" w:rsidR="00F90BDC" w:rsidRDefault="00F90BDC">
      <w:r xmlns:w="http://schemas.openxmlformats.org/wordprocessingml/2006/main">
        <w:t xml:space="preserve">যীশু তার পিতার কাছে একটি সাক্ষ্য হিসাবে তিনি যে ভাল কাজ করেছিলেন তার জন্য তাড়না করা হচ্ছিল।</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ভাল কাজ করা উচিত, এমনকি যখন আমরা তাদের জন্য নির্যাতিত হই, কারণ এটি যীশু আমাদের জন্য স্থাপন করেছেন উদাহরণ।</w:t>
      </w:r>
    </w:p>
    <w:p w14:paraId="54A8FB95" w14:textId="77777777" w:rsidR="00F90BDC" w:rsidRDefault="00F90BDC"/>
    <w:p w14:paraId="71C86A01" w14:textId="77777777" w:rsidR="00F90BDC" w:rsidRDefault="00F90BDC">
      <w:r xmlns:w="http://schemas.openxmlformats.org/wordprocessingml/2006/main">
        <w:t xml:space="preserve">2: নিপীড়ন আমাদের বিশ্বাস থেকে বাঁচতে এবং ঈশ্বরের সেবা ও গৌরব করার জন্য কাজ করা থেকে আমাদের বিরত করবে না।</w:t>
      </w:r>
    </w:p>
    <w:p w14:paraId="30979144" w14:textId="77777777" w:rsidR="00F90BDC" w:rsidRDefault="00F90BDC"/>
    <w:p w14:paraId="41AC9C91" w14:textId="77777777" w:rsidR="00F90BDC" w:rsidRDefault="00F90BDC">
      <w:r xmlns:w="http://schemas.openxmlformats.org/wordprocessingml/2006/main">
        <w:t xml:space="preserve">1: ম্যাথু 5:11-12 "ধন্য তোমরা, যখন লোকেরা তোমাদের নিন্দা করবে, তোমাদেরকে তাড়না করবে, এবং আমার জন্য মিথ্যাভাবে তোমাদের বিরুদ্ধে সমস্ত রকমের মন্দ বলবে৷ আনন্দ কর, এবং অত্যন্ত আনন্দিত হও: কারণ তোমাদের পুরস্কার মহান৷ স্বর্গে: কারণ তারা তোমাদের পূর্ববর্তী ভাববাদীদেরকে এভাবে নির্যাতিত করেছিল।"</w:t>
      </w:r>
    </w:p>
    <w:p w14:paraId="15FF4FBA" w14:textId="77777777" w:rsidR="00F90BDC" w:rsidRDefault="00F90BDC"/>
    <w:p w14:paraId="7EA25F5E" w14:textId="77777777" w:rsidR="00F90BDC" w:rsidRDefault="00F90BDC">
      <w:r xmlns:w="http://schemas.openxmlformats.org/wordprocessingml/2006/main">
        <w:t xml:space="preserve">2: 1 পিটার 4: 12-13 "প্রিয় বন্ধুরা, মনে করুন যে অগ্নিপরীক্ষার বিষয়ে যা আপনার পরীক্ষা করা হচ্ছে তা অদ্ভুত নয়, যেন আপনার সাথে কিছু অদ্ভুত ঘটনা ঘটেছে: কিন্তু আনন্দ করুন, যেহেতু আপনি খ্রীষ্টের দুঃখভোগের অংশীদার; যাতে, যখন তাঁর মহিমা প্রকাশিত হবে, তখন তোমরাও অত্যন্ত আনন্দের সাথে আনন্দিত হতে পার৷</w:t>
      </w:r>
    </w:p>
    <w:p w14:paraId="3631A052" w14:textId="77777777" w:rsidR="00F90BDC" w:rsidRDefault="00F90BDC"/>
    <w:p w14:paraId="28E03757" w14:textId="77777777" w:rsidR="00F90BDC" w:rsidRDefault="00F90BDC">
      <w:r xmlns:w="http://schemas.openxmlformats.org/wordprocessingml/2006/main">
        <w:t xml:space="preserve">যোহন 10:33 ইহুদীরা তাঁকে বলল, 'ভালো কাজের জন্য আমরা তোমাকে পাথর মারব না৷ কিন্তু ধর্মনিন্দার জন্য; আর কারণ তুমি একজন মানুষ হয়ে নিজেকে ঈশ্বর বানিয়েছ৷</w:t>
      </w:r>
    </w:p>
    <w:p w14:paraId="3CB7DE5F" w14:textId="77777777" w:rsidR="00F90BDC" w:rsidRDefault="00F90BDC"/>
    <w:p w14:paraId="74DAAD36" w14:textId="77777777" w:rsidR="00F90BDC" w:rsidRDefault="00F90BDC">
      <w:r xmlns:w="http://schemas.openxmlformats.org/wordprocessingml/2006/main">
        <w:t xml:space="preserve">ইহুদিরা যীশুকে ঈশ্বর বলে দাবি করার জন্য ব্লাসফেমির অভিযোগ এনেছিল।</w:t>
      </w:r>
    </w:p>
    <w:p w14:paraId="0433F47F" w14:textId="77777777" w:rsidR="00F90BDC" w:rsidRDefault="00F90BDC"/>
    <w:p w14:paraId="5837539F" w14:textId="77777777" w:rsidR="00F90BDC" w:rsidRDefault="00F90BDC">
      <w:r xmlns:w="http://schemas.openxmlformats.org/wordprocessingml/2006/main">
        <w:t xml:space="preserve">1: আমাদের অবশ্যই যীশুর কথার শক্তি এবং তার চারপাশের লোকদের উপর তাদের প্রভাব বুঝতে হবে।</w:t>
      </w:r>
    </w:p>
    <w:p w14:paraId="5D8FF066" w14:textId="77777777" w:rsidR="00F90BDC" w:rsidRDefault="00F90BDC"/>
    <w:p w14:paraId="760659A2" w14:textId="77777777" w:rsidR="00F90BDC" w:rsidRDefault="00F90BDC">
      <w:r xmlns:w="http://schemas.openxmlformats.org/wordprocessingml/2006/main">
        <w:t xml:space="preserve">2: যীশু প্রেম এবং ক্ষমার শক্তির উদাহরণ দিয়েছেন, এমনকি মিথ্যা অভিযোগের মুখেও।</w:t>
      </w:r>
    </w:p>
    <w:p w14:paraId="6CA9A139" w14:textId="77777777" w:rsidR="00F90BDC" w:rsidRDefault="00F90BDC"/>
    <w:p w14:paraId="429AEDD6" w14:textId="77777777" w:rsidR="00F90BDC" w:rsidRDefault="00F90BDC">
      <w:r xmlns:w="http://schemas.openxmlformats.org/wordprocessingml/2006/main">
        <w:t xml:space="preserve">1: 1 জন 4:8 - "যে ভালোবাসে না সে ঈশ্বরকে জানে না, কারণ ঈশ্বর প্রেম।"</w:t>
      </w:r>
    </w:p>
    <w:p w14:paraId="4CA2F465" w14:textId="77777777" w:rsidR="00F90BDC" w:rsidRDefault="00F90BDC"/>
    <w:p w14:paraId="2286B5BD" w14:textId="77777777" w:rsidR="00F90BDC" w:rsidRDefault="00F90BDC">
      <w:r xmlns:w="http://schemas.openxmlformats.org/wordprocessingml/2006/main">
        <w:t xml:space="preserve">2: ম্যাথু 5:44 - "কিন্তু আমি তোমাকে বলছি, তোমার শত্রুদের ভালবাস এবং যারা তোমাকে তাড়না করে তাদের জন্য প্রার্থনা কর।"</w:t>
      </w:r>
    </w:p>
    <w:p w14:paraId="24F6CE7B" w14:textId="77777777" w:rsidR="00F90BDC" w:rsidRDefault="00F90BDC"/>
    <w:p w14:paraId="2B5C0EB7" w14:textId="77777777" w:rsidR="00F90BDC" w:rsidRDefault="00F90BDC">
      <w:r xmlns:w="http://schemas.openxmlformats.org/wordprocessingml/2006/main">
        <w:t xml:space="preserve">John 10:34 যীশু তাঁদের বললেন, 'তোমাদের বিধি-ব্যবস্থায় কি লেখা নেই, আমি বলেছি, তোমরাই দেবতা?</w:t>
      </w:r>
    </w:p>
    <w:p w14:paraId="05AD47A5" w14:textId="77777777" w:rsidR="00F90BDC" w:rsidRDefault="00F90BDC"/>
    <w:p w14:paraId="63A22B27" w14:textId="77777777" w:rsidR="00F90BDC" w:rsidRDefault="00F90BDC">
      <w:r xmlns:w="http://schemas.openxmlformats.org/wordprocessingml/2006/main">
        <w:t xml:space="preserve">যীশু গীতসংহিতা 82:6 থেকে উদ্ধৃত করে তাঁর দেবতাকে নিশ্চিত করছিলেন।</w:t>
      </w:r>
    </w:p>
    <w:p w14:paraId="5F5E696F" w14:textId="77777777" w:rsidR="00F90BDC" w:rsidRDefault="00F90BDC"/>
    <w:p w14:paraId="43FFA13D" w14:textId="77777777" w:rsidR="00F90BDC" w:rsidRDefault="00F90BDC">
      <w:r xmlns:w="http://schemas.openxmlformats.org/wordprocessingml/2006/main">
        <w:t xml:space="preserve">1: যীশু হলেন ঈশ্বর এবং তাঁর উপাসনা ও আনুগত্য করা উচিত।</w:t>
      </w:r>
    </w:p>
    <w:p w14:paraId="40D979CD" w14:textId="77777777" w:rsidR="00F90BDC" w:rsidRDefault="00F90BDC"/>
    <w:p w14:paraId="722282BD" w14:textId="77777777" w:rsidR="00F90BDC" w:rsidRDefault="00F90BDC">
      <w:r xmlns:w="http://schemas.openxmlformats.org/wordprocessingml/2006/main">
        <w:t xml:space="preserve">2: আমরা সকলেই ঈশ্বরের প্রতিমূর্তি তৈরি এবং পবিত্র ও ঈশ্বরীয় জীবনযাপন করার চেষ্টা করা উচিত।</w:t>
      </w:r>
    </w:p>
    <w:p w14:paraId="30FE81A0" w14:textId="77777777" w:rsidR="00F90BDC" w:rsidRDefault="00F90BDC"/>
    <w:p w14:paraId="2EBF9F6F" w14:textId="77777777" w:rsidR="00F90BDC" w:rsidRDefault="00F90BDC">
      <w:r xmlns:w="http://schemas.openxmlformats.org/wordprocessingml/2006/main">
        <w:t xml:space="preserve">1: গীতসংহিতা 82:6 - "আমি বলেছিলাম, 'তোমরা "দেবতা"; তোমরা সকলেই পরমেশ্বরের সন্তান।'</w:t>
      </w:r>
    </w:p>
    <w:p w14:paraId="085423AB" w14:textId="77777777" w:rsidR="00F90BDC" w:rsidRDefault="00F90BDC"/>
    <w:p w14:paraId="1EE90F65" w14:textId="77777777" w:rsidR="00F90BDC" w:rsidRDefault="00F90BDC">
      <w:r xmlns:w="http://schemas.openxmlformats.org/wordprocessingml/2006/main">
        <w:t xml:space="preserve">2: জন 1:1 - "আদিতে বাক্য ছিল, এবং বাক্য ঈশ্বরের সহিত ছিল, এবং বাক্য ঈশ্বর ছিলেন।"</w:t>
      </w:r>
    </w:p>
    <w:p w14:paraId="6E0058F9" w14:textId="77777777" w:rsidR="00F90BDC" w:rsidRDefault="00F90BDC"/>
    <w:p w14:paraId="1E624D02" w14:textId="77777777" w:rsidR="00F90BDC" w:rsidRDefault="00F90BDC">
      <w:r xmlns:w="http://schemas.openxmlformats.org/wordprocessingml/2006/main">
        <w:t xml:space="preserve">জন 10:35 যদি তিনি তাদের দেবতা বলে ডাকেন, যাদের কাছে ঈশ্বরের বাক্য এসেছিল, এবং শাস্ত্র ভঙ্গ করা যায় না;</w:t>
      </w:r>
    </w:p>
    <w:p w14:paraId="3C3105A4" w14:textId="77777777" w:rsidR="00F90BDC" w:rsidRDefault="00F90BDC"/>
    <w:p w14:paraId="3FB23C18" w14:textId="77777777" w:rsidR="00F90BDC" w:rsidRDefault="00F90BDC">
      <w:r xmlns:w="http://schemas.openxmlformats.org/wordprocessingml/2006/main">
        <w:t xml:space="preserve">অনুচ্ছেদটি আলোচনা করে যে কীভাবে ঈশ্বরের বাক্য অলঙ্ঘনীয় এবং ঈশ্বর মানুষকে দেবতা হিসাবে উল্লেখ করেছেন।</w:t>
      </w:r>
    </w:p>
    <w:p w14:paraId="33B8448E" w14:textId="77777777" w:rsidR="00F90BDC" w:rsidRDefault="00F90BDC"/>
    <w:p w14:paraId="3F2ABB46" w14:textId="77777777" w:rsidR="00F90BDC" w:rsidRDefault="00F90BDC">
      <w:r xmlns:w="http://schemas.openxmlformats.org/wordprocessingml/2006/main">
        <w:t xml:space="preserve">1. ঈশ্বরের শব্দ শক্তি</w:t>
      </w:r>
    </w:p>
    <w:p w14:paraId="655F5567" w14:textId="77777777" w:rsidR="00F90BDC" w:rsidRDefault="00F90BDC"/>
    <w:p w14:paraId="155C3C9E" w14:textId="77777777" w:rsidR="00F90BDC" w:rsidRDefault="00F90BDC">
      <w:r xmlns:w="http://schemas.openxmlformats.org/wordprocessingml/2006/main">
        <w:t xml:space="preserve">2. ঈশ্বরের সন্তানদের পবিত্রতা</w:t>
      </w:r>
    </w:p>
    <w:p w14:paraId="0E8E37F8" w14:textId="77777777" w:rsidR="00F90BDC" w:rsidRDefault="00F90BDC"/>
    <w:p w14:paraId="0105CBE9" w14:textId="77777777" w:rsidR="00F90BDC" w:rsidRDefault="00F90BDC">
      <w:r xmlns:w="http://schemas.openxmlformats.org/wordprocessingml/2006/main">
        <w:t xml:space="preserve">1. ম্যাথু 5:48 - "নিখুঁত হও, অতএব, যেমন তোমার স্বর্গীয় পিতা নিখুঁত।"</w:t>
      </w:r>
    </w:p>
    <w:p w14:paraId="566C6091" w14:textId="77777777" w:rsidR="00F90BDC" w:rsidRDefault="00F90BDC"/>
    <w:p w14:paraId="16C179FD" w14:textId="77777777" w:rsidR="00F90BDC" w:rsidRDefault="00F90BDC">
      <w:r xmlns:w="http://schemas.openxmlformats.org/wordprocessingml/2006/main">
        <w:t xml:space="preserve">2. গীতসংহিতা 19:7 - "প্রভুর আইন নিখুঁত, আত্মাকে সতেজ করে।"</w:t>
      </w:r>
    </w:p>
    <w:p w14:paraId="17719FA7" w14:textId="77777777" w:rsidR="00F90BDC" w:rsidRDefault="00F90BDC"/>
    <w:p w14:paraId="7D067ABE" w14:textId="77777777" w:rsidR="00F90BDC" w:rsidRDefault="00F90BDC">
      <w:r xmlns:w="http://schemas.openxmlformats.org/wordprocessingml/2006/main">
        <w:t xml:space="preserve">জন 10:36 পিতা যাকে পবিত্র করেছেন এবং পৃথিবীতে পাঠিয়েছেন তার সম্বন্ধে বলুন, তুমি </w:t>
      </w:r>
      <w:r xmlns:w="http://schemas.openxmlformats.org/wordprocessingml/2006/main">
        <w:lastRenderedPageBreak xmlns:w="http://schemas.openxmlformats.org/wordprocessingml/2006/main"/>
      </w:r>
      <w:r xmlns:w="http://schemas.openxmlformats.org/wordprocessingml/2006/main">
        <w:t xml:space="preserve">নিন্দাকারী; কারণ আমি বলেছিলাম, আমি ঈশ্বরের পুত্র?</w:t>
      </w:r>
    </w:p>
    <w:p w14:paraId="7C9FCA40" w14:textId="77777777" w:rsidR="00F90BDC" w:rsidRDefault="00F90BDC"/>
    <w:p w14:paraId="191EE393" w14:textId="77777777" w:rsidR="00F90BDC" w:rsidRDefault="00F90BDC">
      <w:r xmlns:w="http://schemas.openxmlformats.org/wordprocessingml/2006/main">
        <w:t xml:space="preserve">যীশু তার অভিযুক্তদের প্রশ্ন করছেন, তাদের জিজ্ঞাসা করছেন কেন তারা তাকে ঈশ্বরের পুত্র বলে দাবি করার সময় তাকে নিন্দার অভিযোগ তোলেন।</w:t>
      </w:r>
    </w:p>
    <w:p w14:paraId="510D4EA6" w14:textId="77777777" w:rsidR="00F90BDC" w:rsidRDefault="00F90BDC"/>
    <w:p w14:paraId="068F24C1" w14:textId="77777777" w:rsidR="00F90BDC" w:rsidRDefault="00F90BDC">
      <w:r xmlns:w="http://schemas.openxmlformats.org/wordprocessingml/2006/main">
        <w:t xml:space="preserve">1. যীশুর অথরিটি: জন 10:36 এর প্রতিফলন</w:t>
      </w:r>
    </w:p>
    <w:p w14:paraId="3C81A98D" w14:textId="77777777" w:rsidR="00F90BDC" w:rsidRDefault="00F90BDC"/>
    <w:p w14:paraId="55524ADB" w14:textId="77777777" w:rsidR="00F90BDC" w:rsidRDefault="00F90BDC">
      <w:r xmlns:w="http://schemas.openxmlformats.org/wordprocessingml/2006/main">
        <w:t xml:space="preserve">2. ঈশ্বরের ঐশ্বরিক পুত্র: যীশু কীভাবে তাঁর দেবত্ব রক্ষা করেন</w:t>
      </w:r>
    </w:p>
    <w:p w14:paraId="510E9C15" w14:textId="77777777" w:rsidR="00F90BDC" w:rsidRDefault="00F90BDC"/>
    <w:p w14:paraId="3886BA61" w14:textId="77777777" w:rsidR="00F90BDC" w:rsidRDefault="00F90BDC">
      <w:r xmlns:w="http://schemas.openxmlformats.org/wordprocessingml/2006/main">
        <w:t xml:space="preserve">1. ইশাইয়া 9:6 -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যুবরাজ।</w:t>
      </w:r>
    </w:p>
    <w:p w14:paraId="23A8F288" w14:textId="77777777" w:rsidR="00F90BDC" w:rsidRDefault="00F90BDC"/>
    <w:p w14:paraId="236D1656" w14:textId="77777777" w:rsidR="00F90BDC" w:rsidRDefault="00F90BDC">
      <w:r xmlns:w="http://schemas.openxmlformats.org/wordprocessingml/2006/main">
        <w:t xml:space="preserve">2. ফিলিপীয় 2:5-8 - খ্রীষ্ট যীশুতে যে মন ছিল তোমাদের মধ্যে সেই একই মন থাকুক, যিনি ঈশ্বরের রূপে থাকা সত্ত্বেও ঈশ্বরের সাথে সমতাকে শোষণ করার মতো মনে করেননি, বরং নিজেকে শূন্য করে দিয়েছিলেন। একজন ক্রীতদাসের রূপ, মানুষের আদলে জন্ম নেওয়া। এবং মানুষের রূপে পাওয়া গেলে, তিনি নিজেকে নত করেছিলেন এবং মৃত্যুর বিন্দু পর্যন্ত বাধ্য হয়েছিলেন - এমনকি ক্রুশে মৃত্যু পর্যন্ত।</w:t>
      </w:r>
    </w:p>
    <w:p w14:paraId="2AFEAD4C" w14:textId="77777777" w:rsidR="00F90BDC" w:rsidRDefault="00F90BDC"/>
    <w:p w14:paraId="074AFE1A" w14:textId="77777777" w:rsidR="00F90BDC" w:rsidRDefault="00F90BDC">
      <w:r xmlns:w="http://schemas.openxmlformats.org/wordprocessingml/2006/main">
        <w:t xml:space="preserve">জন 10:37 যদি আমি আমার পিতার কাজ না করি, তবে আমাকে বিশ্বাস করবেন না।</w:t>
      </w:r>
    </w:p>
    <w:p w14:paraId="6302D57A" w14:textId="77777777" w:rsidR="00F90BDC" w:rsidRDefault="00F90BDC"/>
    <w:p w14:paraId="7EC4A5B3" w14:textId="77777777" w:rsidR="00F90BDC" w:rsidRDefault="00F90BDC">
      <w:r xmlns:w="http://schemas.openxmlformats.org/wordprocessingml/2006/main">
        <w:t xml:space="preserve">এই অনুচ্ছেদটি যীশুতে বিশ্বাস করার গুরুত্বের উপর জোর দেয় শুধুমাত্র যদি তিনি ঈশ্বরের কাজগুলো করেন।</w:t>
      </w:r>
    </w:p>
    <w:p w14:paraId="5915B1F2" w14:textId="77777777" w:rsidR="00F90BDC" w:rsidRDefault="00F90BDC"/>
    <w:p w14:paraId="30587CBD" w14:textId="77777777" w:rsidR="00F90BDC" w:rsidRDefault="00F90BDC">
      <w:r xmlns:w="http://schemas.openxmlformats.org/wordprocessingml/2006/main">
        <w:t xml:space="preserve">1. যীশুর প্রয়োজনীয়তা আমাদের জন্য ঈশ্বরের কাজগুলি দেখানোর জন্য তাঁকে বিশ্বাস করা।</w:t>
      </w:r>
    </w:p>
    <w:p w14:paraId="4DB620BF" w14:textId="77777777" w:rsidR="00F90BDC" w:rsidRDefault="00F90BDC"/>
    <w:p w14:paraId="5F13212B" w14:textId="77777777" w:rsidR="00F90BDC" w:rsidRDefault="00F90BDC">
      <w:r xmlns:w="http://schemas.openxmlformats.org/wordprocessingml/2006/main">
        <w:t xml:space="preserve">2. যীশু এবং ঈশ্বরের কাজ বিশ্বাসের শক্তি.</w:t>
      </w:r>
    </w:p>
    <w:p w14:paraId="7BEC4A08" w14:textId="77777777" w:rsidR="00F90BDC" w:rsidRDefault="00F90BDC"/>
    <w:p w14:paraId="32E105D3" w14:textId="77777777" w:rsidR="00F90BDC" w:rsidRDefault="00F90BDC">
      <w:r xmlns:w="http://schemas.openxmlformats.org/wordprocessingml/2006/main">
        <w:t xml:space="preserve">1. হিব্রু 11:1 - "এখন বিশ্বাস হল প্রত্যাশিত জিনিসের নিশ্চয়তা, যা দেখা যায় না তার দৃঢ় বিশ্বাস।"</w:t>
      </w:r>
    </w:p>
    <w:p w14:paraId="7DA93F4C" w14:textId="77777777" w:rsidR="00F90BDC" w:rsidRDefault="00F90BDC"/>
    <w:p w14:paraId="60EE4A08" w14:textId="77777777" w:rsidR="00F90BDC" w:rsidRDefault="00F90BDC">
      <w:r xmlns:w="http://schemas.openxmlformats.org/wordprocessingml/2006/main">
        <w:t xml:space="preserve">2. রোমানস 10:17 - "সুতরাং বিশ্বাস শ্রবণ থেকে আসে, এবং খ্রীষ্টের বাক্য দ্বারা শ্রবণ হয়।"</w:t>
      </w:r>
    </w:p>
    <w:p w14:paraId="309B05D3" w14:textId="77777777" w:rsidR="00F90BDC" w:rsidRDefault="00F90BDC"/>
    <w:p w14:paraId="463B3F3A" w14:textId="77777777" w:rsidR="00F90BDC" w:rsidRDefault="00F90BDC">
      <w:r xmlns:w="http://schemas.openxmlformats.org/wordprocessingml/2006/main">
        <w:t xml:space="preserve">জন 10:38 কিন্তু আমি যদি করি, যদিও তোমরা আমাকে বিশ্বাস না কর, তবে কাজগুলিকে বিশ্বাস কর: যাতে তোমরা জানতে এবং বিশ্বাস কর যে পিতা আমার মধ্যে আছেন এবং আমি তাঁর মধ্যে আছেন৷</w:t>
      </w:r>
    </w:p>
    <w:p w14:paraId="69F56A29" w14:textId="77777777" w:rsidR="00F90BDC" w:rsidRDefault="00F90BDC"/>
    <w:p w14:paraId="06F69BC9" w14:textId="77777777" w:rsidR="00F90BDC" w:rsidRDefault="00F90BDC">
      <w:r xmlns:w="http://schemas.openxmlformats.org/wordprocessingml/2006/main">
        <w:t xml:space="preserve">এই অনুচ্ছেদটি যীশুর কাজ এবং পিতা ও পুত্রের ঐক্যের কথা বলে।</w:t>
      </w:r>
    </w:p>
    <w:p w14:paraId="3DC32F48" w14:textId="77777777" w:rsidR="00F90BDC" w:rsidRDefault="00F90BDC"/>
    <w:p w14:paraId="03F9BF04" w14:textId="77777777" w:rsidR="00F90BDC" w:rsidRDefault="00F90BDC">
      <w:r xmlns:w="http://schemas.openxmlformats.org/wordprocessingml/2006/main">
        <w:t xml:space="preserve">1. যীশুর কাজ: পিতা ও পুত্রের মধ্যে একতার চিহ্ন</w:t>
      </w:r>
    </w:p>
    <w:p w14:paraId="1F21B879" w14:textId="77777777" w:rsidR="00F90BDC" w:rsidRDefault="00F90BDC"/>
    <w:p w14:paraId="6BAEC063" w14:textId="77777777" w:rsidR="00F90BDC" w:rsidRDefault="00F90BDC">
      <w:r xmlns:w="http://schemas.openxmlformats.org/wordprocessingml/2006/main">
        <w:t xml:space="preserve">2. যীশুতে বিশ্বাস করা: পিতাকে জানার একটি পথ</w:t>
      </w:r>
    </w:p>
    <w:p w14:paraId="2A178C47" w14:textId="77777777" w:rsidR="00F90BDC" w:rsidRDefault="00F90BDC"/>
    <w:p w14:paraId="646D5270" w14:textId="77777777" w:rsidR="00F90BDC" w:rsidRDefault="00F90BDC">
      <w:r xmlns:w="http://schemas.openxmlformats.org/wordprocessingml/2006/main">
        <w:t xml:space="preserve">1. জন 14:10-11 – “আমাকে বিশ্বাস কর যে আমি পিতার মধ্যে আছি এবং পিতা আমার মধ্যে আছেন: অন্যথায় কাজের জন্য আমাকে বিশ্বাস করুন৷ আমাকে বিশ্বাস কর যে আমি পিতার মধ্যে আছি এবং পিতা আমার মধ্যে আছেন: নইলে কাজের জন্য আমাকে বিশ্বাস করুন।”</w:t>
      </w:r>
    </w:p>
    <w:p w14:paraId="510079F0" w14:textId="77777777" w:rsidR="00F90BDC" w:rsidRDefault="00F90BDC"/>
    <w:p w14:paraId="1A52D191" w14:textId="77777777" w:rsidR="00F90BDC" w:rsidRDefault="00F90BDC">
      <w:r xmlns:w="http://schemas.openxmlformats.org/wordprocessingml/2006/main">
        <w:t xml:space="preserve">2. জন 17:21 - “যেন তারা সকলে এক হতে পারে; যেমন তুমি, পিতা, তুমি আমার মধ্যে এবং আমি তোমার মধ্যে, যেন তারাও আমাদের মধ্যে এক হয়।”</w:t>
      </w:r>
    </w:p>
    <w:p w14:paraId="763E784C" w14:textId="77777777" w:rsidR="00F90BDC" w:rsidRDefault="00F90BDC"/>
    <w:p w14:paraId="5599E688" w14:textId="77777777" w:rsidR="00F90BDC" w:rsidRDefault="00F90BDC">
      <w:r xmlns:w="http://schemas.openxmlformats.org/wordprocessingml/2006/main">
        <w:t xml:space="preserve">যোহন 10:39 তাই তারা আবার তাঁকে ধরতে চাইল, কিন্তু তিনি তাদের হাত থেকে রক্ষা পেলেন।</w:t>
      </w:r>
    </w:p>
    <w:p w14:paraId="0C2DD10B" w14:textId="77777777" w:rsidR="00F90BDC" w:rsidRDefault="00F90BDC"/>
    <w:p w14:paraId="54B93A1C" w14:textId="77777777" w:rsidR="00F90BDC" w:rsidRDefault="00F90BDC">
      <w:r xmlns:w="http://schemas.openxmlformats.org/wordprocessingml/2006/main">
        <w:t xml:space="preserve">ফরীশীরা যীশুকে গ্রেপ্তার করার চেষ্টা করেছিল, কিন্তু তিনি তাদের এড়িয়ে গিয়ে পালিয়ে যান।</w:t>
      </w:r>
    </w:p>
    <w:p w14:paraId="60F716F7" w14:textId="77777777" w:rsidR="00F90BDC" w:rsidRDefault="00F90BDC"/>
    <w:p w14:paraId="0238F6EC" w14:textId="77777777" w:rsidR="00F90BDC" w:rsidRDefault="00F90BDC">
      <w:r xmlns:w="http://schemas.openxmlformats.org/wordprocessingml/2006/main">
        <w:t xml:space="preserve">1. যীশুর ভালবাসার শক্তি: কীভাবে যীশু আমাদের জন্য তাঁর ভালবাসার মাধ্যমে ফরীশীদের হাত থেকে বাঁচলেন</w:t>
      </w:r>
    </w:p>
    <w:p w14:paraId="5E657281" w14:textId="77777777" w:rsidR="00F90BDC" w:rsidRDefault="00F90BDC"/>
    <w:p w14:paraId="74E6B699" w14:textId="77777777" w:rsidR="00F90BDC" w:rsidRDefault="00F90BDC">
      <w:r xmlns:w="http://schemas.openxmlformats.org/wordprocessingml/2006/main">
        <w:t xml:space="preserve">2. ঈশ্বরের সুরক্ষা: ঈশ্বরের সুরক্ষার প্রতীক হিসাবে ফরীশীদের কাছ থেকে যীশুর পালানো</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8:31-39 - তাহলে আমরা এই বিষয়গুলিকে কী বলব? ঈশ্বর যদি আমাদের পক্ষে হন তবে কে আমাদের বিরুদ্ধে হতে পারে?</w:t>
      </w:r>
    </w:p>
    <w:p w14:paraId="74B8D473" w14:textId="77777777" w:rsidR="00F90BDC" w:rsidRDefault="00F90BDC"/>
    <w:p w14:paraId="71BB4020" w14:textId="77777777" w:rsidR="00F90BDC" w:rsidRDefault="00F90BDC">
      <w:r xmlns:w="http://schemas.openxmlformats.org/wordprocessingml/2006/main">
        <w:t xml:space="preserve">2. ম্যাথু 16:18 - এবং আমি আপনাকেও বলছি, আপনি পিটার, এবং এই পাথরের উপর আমি আমার গির্জা নির্মাণ করব; এবং জাহান্নামের দরজা তার বিরুদ্ধে জয়লাভ করবে না।</w:t>
      </w:r>
    </w:p>
    <w:p w14:paraId="379811AC" w14:textId="77777777" w:rsidR="00F90BDC" w:rsidRDefault="00F90BDC"/>
    <w:p w14:paraId="5FEACBAC" w14:textId="77777777" w:rsidR="00F90BDC" w:rsidRDefault="00F90BDC">
      <w:r xmlns:w="http://schemas.openxmlformats.org/wordprocessingml/2006/main">
        <w:t xml:space="preserve">John 10:40 তারপর আবার জর্ডানের ওপারে চলে গেলেন যেখানে যোহন প্রথমে বাপ্তিস্ম দিয়েছিলেন৷ এবং সেখানে তিনি বাস করতেন।</w:t>
      </w:r>
    </w:p>
    <w:p w14:paraId="4D947DAB" w14:textId="77777777" w:rsidR="00F90BDC" w:rsidRDefault="00F90BDC"/>
    <w:p w14:paraId="54A5F072" w14:textId="77777777" w:rsidR="00F90BDC" w:rsidRDefault="00F90BDC">
      <w:r xmlns:w="http://schemas.openxmlformats.org/wordprocessingml/2006/main">
        <w:t xml:space="preserve">জন সেই জায়গায় ফিরে যান যেখানে ব্যাপটিস্ট জন মূলত বাপ্তিস্ম নিয়েছিলেন এবং সেখানেই থেকেছিলেন।</w:t>
      </w:r>
    </w:p>
    <w:p w14:paraId="7D0631C2" w14:textId="77777777" w:rsidR="00F90BDC" w:rsidRDefault="00F90BDC"/>
    <w:p w14:paraId="71AFD257" w14:textId="77777777" w:rsidR="00F90BDC" w:rsidRDefault="00F90BDC">
      <w:r xmlns:w="http://schemas.openxmlformats.org/wordprocessingml/2006/main">
        <w:t xml:space="preserve">1: যীশু আমাদের আমাদের মূলে ফিরে যাওয়ার গুরুত্ব দেখিয়েছেন।</w:t>
      </w:r>
    </w:p>
    <w:p w14:paraId="01253EFB" w14:textId="77777777" w:rsidR="00F90BDC" w:rsidRDefault="00F90BDC"/>
    <w:p w14:paraId="0CEDE1E7" w14:textId="77777777" w:rsidR="00F90BDC" w:rsidRDefault="00F90BDC">
      <w:r xmlns:w="http://schemas.openxmlformats.org/wordprocessingml/2006/main">
        <w:t xml:space="preserve">2: যীশু নম্রতার শক্তি প্রদর্শন করেন, নম্র শুরুর জায়গায় ফিরে আসেন।</w:t>
      </w:r>
    </w:p>
    <w:p w14:paraId="1D000FAC" w14:textId="77777777" w:rsidR="00F90BDC" w:rsidRDefault="00F90BDC"/>
    <w:p w14:paraId="2665F3AB" w14:textId="77777777" w:rsidR="00F90BDC" w:rsidRDefault="00F90BDC">
      <w:r xmlns:w="http://schemas.openxmlformats.org/wordprocessingml/2006/main">
        <w:t xml:space="preserve">1:2 তীমথিয় 2:1-2 - "তাহলে, আমার পুত্র, খ্রীষ্ট যীশুর অনুগ্রহে শক্তিশালী হও। এবং অনেক সাক্ষীর উপস্থিতিতে তুমি আমাকে যা বলতে শুনেছ তা নির্ভরযোগ্য লোকেদের কাছে অর্পণ করে যাও হবে। অন্যদের শেখাতে যোগ্য।"</w:t>
      </w:r>
    </w:p>
    <w:p w14:paraId="3041AF77" w14:textId="77777777" w:rsidR="00F90BDC" w:rsidRDefault="00F90BDC"/>
    <w:p w14:paraId="62F53D3C" w14:textId="77777777" w:rsidR="00F90BDC" w:rsidRDefault="00F90BDC">
      <w:r xmlns:w="http://schemas.openxmlformats.org/wordprocessingml/2006/main">
        <w:t xml:space="preserve">2: হিতোপদেশ 27:17 - "লোহা যেমন লোহাকে ধারালো করে, তেমনি একজন ব্যক্তি অন্যকে ধারালো করে।"</w:t>
      </w:r>
    </w:p>
    <w:p w14:paraId="753B168D" w14:textId="77777777" w:rsidR="00F90BDC" w:rsidRDefault="00F90BDC"/>
    <w:p w14:paraId="76DD0905" w14:textId="77777777" w:rsidR="00F90BDC" w:rsidRDefault="00F90BDC">
      <w:r xmlns:w="http://schemas.openxmlformats.org/wordprocessingml/2006/main">
        <w:t xml:space="preserve">যোহন 10:41 তখন অনেকে তাঁর কাছে এসে বলল, যোহন কোন অলৌকিক কাজ করেননি; কিন্তু যোহন এই লোকটির বিষয়ে যা বলেছেন তা সবই সত্য।</w:t>
      </w:r>
    </w:p>
    <w:p w14:paraId="18AFF0F1" w14:textId="77777777" w:rsidR="00F90BDC" w:rsidRDefault="00F90BDC"/>
    <w:p w14:paraId="30BB0539" w14:textId="77777777" w:rsidR="00F90BDC" w:rsidRDefault="00F90BDC">
      <w:r xmlns:w="http://schemas.openxmlformats.org/wordprocessingml/2006/main">
        <w:t xml:space="preserve">জন যীশুর পরিচয় এবং পরিচর্যার সত্যতার সাক্ষ্য দিয়েছিলেন।</w:t>
      </w:r>
    </w:p>
    <w:p w14:paraId="11C433FA" w14:textId="77777777" w:rsidR="00F90BDC" w:rsidRDefault="00F90BDC"/>
    <w:p w14:paraId="2F0AB040" w14:textId="77777777" w:rsidR="00F90BDC" w:rsidRDefault="00F90BDC">
      <w:r xmlns:w="http://schemas.openxmlformats.org/wordprocessingml/2006/main">
        <w:t xml:space="preserve">1: যীশু ঈশ্বরের পুত্র এবং অলৌকিক কাজ করার ক্ষমতা রাখেন।</w:t>
      </w:r>
    </w:p>
    <w:p w14:paraId="48184417" w14:textId="77777777" w:rsidR="00F90BDC" w:rsidRDefault="00F90BDC"/>
    <w:p w14:paraId="65F91313" w14:textId="77777777" w:rsidR="00F90BDC" w:rsidRDefault="00F90BDC">
      <w:r xmlns:w="http://schemas.openxmlformats.org/wordprocessingml/2006/main">
        <w:t xml:space="preserve">2: আমাদের চারপাশের লোকদের কাছ থেকে যীশুর সাক্ষ্য শোনা উচিত।</w:t>
      </w:r>
    </w:p>
    <w:p w14:paraId="1F5DAF40" w14:textId="77777777" w:rsidR="00F90BDC" w:rsidRDefault="00F90BDC"/>
    <w:p w14:paraId="6818DA94" w14:textId="77777777" w:rsidR="00F90BDC" w:rsidRDefault="00F90BDC">
      <w:r xmlns:w="http://schemas.openxmlformats.org/wordprocessingml/2006/main">
        <w:t xml:space="preserve">1: ম্যাথু 11:2-6 - যীশুর পরিচয় এবং পরিচর্যার জন্য জনের সাক্ষ্য।</w:t>
      </w:r>
    </w:p>
    <w:p w14:paraId="1C863FAD" w14:textId="77777777" w:rsidR="00F90BDC" w:rsidRDefault="00F90BDC"/>
    <w:p w14:paraId="65459681" w14:textId="77777777" w:rsidR="00F90BDC" w:rsidRDefault="00F90BDC">
      <w:r xmlns:w="http://schemas.openxmlformats.org/wordprocessingml/2006/main">
        <w:t xml:space="preserve">2: লুক 7:18-23 - পাপ ক্ষমা করার জন্য যীশুর ক্ষমতা সম্পর্কে জনের সাক্ষ্য।</w:t>
      </w:r>
    </w:p>
    <w:p w14:paraId="39ABB7B8" w14:textId="77777777" w:rsidR="00F90BDC" w:rsidRDefault="00F90BDC"/>
    <w:p w14:paraId="0BB3D40E" w14:textId="77777777" w:rsidR="00F90BDC" w:rsidRDefault="00F90BDC">
      <w:r xmlns:w="http://schemas.openxmlformats.org/wordprocessingml/2006/main">
        <w:t xml:space="preserve">যোহন 10:42 সেখানে অনেকেই তাঁকে বিশ্বাস করল৷</w:t>
      </w:r>
    </w:p>
    <w:p w14:paraId="0CDAD822" w14:textId="77777777" w:rsidR="00F90BDC" w:rsidRDefault="00F90BDC"/>
    <w:p w14:paraId="42A248EC" w14:textId="77777777" w:rsidR="00F90BDC" w:rsidRDefault="00F90BDC">
      <w:r xmlns:w="http://schemas.openxmlformats.org/wordprocessingml/2006/main">
        <w:t xml:space="preserve">জন 10:42 গালীলে যীশুর পরিচর্যার সংক্ষিপ্ত বিবরণ দেয়, যেখানে অনেকে তাঁকে বিশ্বাস করেছিল।</w:t>
      </w:r>
    </w:p>
    <w:p w14:paraId="66D464E4" w14:textId="77777777" w:rsidR="00F90BDC" w:rsidRDefault="00F90BDC"/>
    <w:p w14:paraId="7D2F72E3" w14:textId="77777777" w:rsidR="00F90BDC" w:rsidRDefault="00F90BDC">
      <w:r xmlns:w="http://schemas.openxmlformats.org/wordprocessingml/2006/main">
        <w:t xml:space="preserve">1: যীশুতে বিশ্বাস প্রকৃত স্বাধীনতা নিয়ে আসে।</w:t>
      </w:r>
    </w:p>
    <w:p w14:paraId="20577C88" w14:textId="77777777" w:rsidR="00F90BDC" w:rsidRDefault="00F90BDC"/>
    <w:p w14:paraId="57512FDE" w14:textId="77777777" w:rsidR="00F90BDC" w:rsidRDefault="00F90BDC">
      <w:r xmlns:w="http://schemas.openxmlformats.org/wordprocessingml/2006/main">
        <w:t xml:space="preserve">2: যীশুর পরিচর্যা প্রকৃত আনন্দ ও শান্তি নিয়ে আসে।</w:t>
      </w:r>
    </w:p>
    <w:p w14:paraId="60A635E8" w14:textId="77777777" w:rsidR="00F90BDC" w:rsidRDefault="00F90BDC"/>
    <w:p w14:paraId="636EF273" w14:textId="77777777" w:rsidR="00F90BDC" w:rsidRDefault="00F90BDC">
      <w:r xmlns:w="http://schemas.openxmlformats.org/wordprocessingml/2006/main">
        <w:t xml:space="preserve">1: গালাতীয় 5:1 - "স্বাধীনতার জন্যই খ্রীষ্ট আমাদের মুক্ত করেছেন। তাই, দৃঢ় থাকুন, এবং দাসত্বের জোয়ালের দ্বারা নিজেদেরকে আবার বোঝা হয়ে যাবেন না।"</w:t>
      </w:r>
    </w:p>
    <w:p w14:paraId="32581892" w14:textId="77777777" w:rsidR="00F90BDC" w:rsidRDefault="00F90BDC"/>
    <w:p w14:paraId="78B35700" w14:textId="77777777" w:rsidR="00F90BDC" w:rsidRDefault="00F90BDC">
      <w:r xmlns:w="http://schemas.openxmlformats.org/wordprocessingml/2006/main">
        <w:t xml:space="preserve">2: ইশাইয়া 9:6-7 - "আমাদের জন্য একটি শিশুর জন্ম হয়েছে, আমাদের একটি পুত্র দেওয়া হয়েছে, এবং সরকার তার কাঁধে থাকবে। এবং তাকে বলা হবে বিস্ময়কর পরামর্শদাতা, পরাক্রমশালী ঈশ্বর, চিরস্থায়ী পিতা, রাজকুমার। শান্তি। তাঁর সরকারের বৃদ্ধি এবং শান্তির কোনো শেষ হবে না।"</w:t>
      </w:r>
    </w:p>
    <w:p w14:paraId="131DA386" w14:textId="77777777" w:rsidR="00F90BDC" w:rsidRDefault="00F90BDC"/>
    <w:p w14:paraId="6809D1D5" w14:textId="77777777" w:rsidR="00F90BDC" w:rsidRDefault="00F90BDC">
      <w:r xmlns:w="http://schemas.openxmlformats.org/wordprocessingml/2006/main">
        <w:t xml:space="preserve">জন 11 লাজারাসের মৃত্যু এবং পুনরুত্থান, পুনরুত্থান এবং জীবন হওয়ার বিষয়ে যীশুর বক্তৃতা এবং পরবর্তীতে যীশুকে হত্যা করার চক্রান্ত বর্ণনা করে।</w:t>
      </w:r>
    </w:p>
    <w:p w14:paraId="5BC3CDA4" w14:textId="77777777" w:rsidR="00F90BDC" w:rsidRDefault="00F90BDC"/>
    <w:p w14:paraId="01B4F0B0" w14:textId="77777777" w:rsidR="00F90BDC" w:rsidRDefault="00F90BDC">
      <w:r xmlns:w="http://schemas.openxmlformats.org/wordprocessingml/2006/main">
        <w:t xml:space="preserve">1 ম অনুচ্ছেদ: অধ্যায়টি যীশুর কাছে একটি বার্তা দিয়ে শুরু হয় যে তাঁর বন্ধু লাজারাস অসুস্থ ছিলেন। যাইহোক, অবিলম্বে তার কাছে যাওয়ার পরিবর্তে, যীশু যেখানে ছিলেন সেখানে আরও দুই দিন অবস্থান করলেন। তারপর তিনি তার শিষ্যদের বলেছিলেন </w:t>
      </w:r>
      <w:r xmlns:w="http://schemas.openxmlformats.org/wordprocessingml/2006/main">
        <w:lastRenderedPageBreak xmlns:w="http://schemas.openxmlformats.org/wordprocessingml/2006/main"/>
      </w:r>
      <w:r xmlns:w="http://schemas.openxmlformats.org/wordprocessingml/2006/main">
        <w:t xml:space="preserve">যে লাজারাস "ঘুমিয়ে পড়েছিলেন" (মৃত্যু), কিন্তু তিনি তাকে জাগানোর ইচ্ছা করেছিলেন। তাদের ভুল বোঝাবুঝি এবং জুডিয়াতে ইহুদি শত্রুতার ভয় থাকা সত্ত্বেও, তারা তাকে অনুসরণ করেছিল (জন 11:1-16)।</w:t>
      </w:r>
    </w:p>
    <w:p w14:paraId="158236D4" w14:textId="77777777" w:rsidR="00F90BDC" w:rsidRDefault="00F90BDC"/>
    <w:p w14:paraId="3F7E20E9" w14:textId="77777777" w:rsidR="00F90BDC" w:rsidRDefault="00F90BDC">
      <w:r xmlns:w="http://schemas.openxmlformats.org/wordprocessingml/2006/main">
        <w:t xml:space="preserve">2য় অনুচ্ছেদ: যখন তারা বেথানিয়ায় পৌঁছেছিল, তখন লাসার ইতিমধ্যে চার দিন ধরে সমাধিতে ছিলেন। মার্থা যীশুর সাথে দেখা করে বিলাপ করে যদি তিনি সেখানে থাকতেন তবে তার ভাই মারা যেত না এবং বিশ্বাস প্রকাশ করে ঈশ্বর যা চাইবেন তাই দেবেন তখন যীশু তাকে উদ্ঘাটন দিয়ে সান্ত্বনা দিয়েছিলেন 'আমি পুনরুত্থান জীবন যে আমাকে বিশ্বাস করে যদিও মরে যায় তবুও বেঁচে থাকে যারা আমাকে বিশ্বাস করে তারা কখনও মরবে না। ' তার বিশ্বাস জিজ্ঞাসা করার পরে এই বিবৃতিটি মেরির সাথে দেখা হয়েছিল যিনি তাঁর পায়ে পড়েছিলেন এবং ইহুদিদের সাথে কাঁদছিলেন যারা তাকে সান্ত্বনা দিয়েছিলেন তার গভীর অস্থির আত্মা কেঁদেছিলেন তিনি বাইবেলের সংক্ষিপ্ততম আয়াত 'যীশু কেঁদেছিলেন।' তার সহানুভূতি মানব দুঃখ প্রদর্শন করে তারপর সমাধিটি গন্ধ নিয়ে মার্থার উদ্বেগ সত্ত্বেও পাথর সরাতে বলেছিল কারণ দেহ সেখানে চার দিন ছিল (জন 11:17-39)।</w:t>
      </w:r>
    </w:p>
    <w:p w14:paraId="64C15678" w14:textId="77777777" w:rsidR="00F90BDC" w:rsidRDefault="00F90BDC"/>
    <w:p w14:paraId="681F32E7" w14:textId="77777777" w:rsidR="00F90BDC" w:rsidRDefault="00F90BDC">
      <w:r xmlns:w="http://schemas.openxmlformats.org/wordprocessingml/2006/main">
        <w:t xml:space="preserve">3য় অনুচ্ছেদ: উপকৃত জনতার জন্য উচ্চস্বরে প্রার্থনা করার পরে যাতে তারা বিশ্বাস করতে পারে যে পিতা তাঁকে পাঠিয়েছেন উচ্চস্বরে ডাকলেন 'লাজারাস বেরিয়ে আসুন!' মৃত ব্যক্তি বেরিয়ে এল হাত পা মোড়ানো লিনেন কাপড় মুখের চারপাশে বিস্মিত অনেক ইহুদি তাকে বিশ্বাস করে তবে কিছু ফরীশীরা জানায় প্রধান যাজক কি করেছে ফরীশীরা সভা ডেকে মহাসভার সভা ডেকে ভয় প্রকাশ করে রোমানরা উভয় জায়গার জাতি কেড়ে নেবে যদি তাকে এই প্রস্তাবিত সমাধানের মতো চলতে দেওয়া হয় কায়াফাস মহাযাজক বছরের অজান্তে ভবিষ্যদ্বাণী করেছিলেন যে একজন মানুষ মারা যায় মানুষ সেই দিন থেকে পুরো জাতি ধ্বংস হয়ে যায় তার জীবন নেওয়ার ষড়যন্ত্র করা হয়েছিল তাই ইহুদিরা ইফ্রাইম নামক মরুভূমি গ্রামের নিকটবর্তী অঞ্চলটি প্রত্যাহার করে নিয়েছিল এবং মন্ত্রিত্ব চালিয়ে গিয়েছিল (জন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যোহন 11:1 লাসার নামে এক লোক অসুস্থ ছিল, সে বেথানিয়ার শহরে মরিয়ম ও তার বোন মার্থা ছিল৷</w:t>
      </w:r>
    </w:p>
    <w:p w14:paraId="0FC62C4D" w14:textId="77777777" w:rsidR="00F90BDC" w:rsidRDefault="00F90BDC"/>
    <w:p w14:paraId="409E3B79" w14:textId="77777777" w:rsidR="00F90BDC" w:rsidRDefault="00F90BDC">
      <w:r xmlns:w="http://schemas.openxmlformats.org/wordprocessingml/2006/main">
        <w:t xml:space="preserve">এই অনুচ্ছেদটি লাজারাসের গল্পের পরিচয় দেয়, একজন ব্যক্তি যিনি বেথানি শহরে অসুস্থ ছিলেন।</w:t>
      </w:r>
    </w:p>
    <w:p w14:paraId="115C5EF6" w14:textId="77777777" w:rsidR="00F90BDC" w:rsidRDefault="00F90BDC"/>
    <w:p w14:paraId="1FB3BA38" w14:textId="77777777" w:rsidR="00F90BDC" w:rsidRDefault="00F90BDC">
      <w:r xmlns:w="http://schemas.openxmlformats.org/wordprocessingml/2006/main">
        <w:t xml:space="preserve">1. বিশ্বাসের শক্তি: লাজারাস এবং তার অলৌকিক পুনরুদ্ধারের গল্প</w:t>
      </w:r>
    </w:p>
    <w:p w14:paraId="4CFBA852" w14:textId="77777777" w:rsidR="00F90BDC" w:rsidRDefault="00F90BDC"/>
    <w:p w14:paraId="6D75318C" w14:textId="77777777" w:rsidR="00F90BDC" w:rsidRDefault="00F90BDC">
      <w:r xmlns:w="http://schemas.openxmlformats.org/wordprocessingml/2006/main">
        <w:t xml:space="preserve">2. দুঃখের সময়ে আশা: লাজারাসের বিশ্বাস থেকে শিক্ষা নেওয়া</w:t>
      </w:r>
    </w:p>
    <w:p w14:paraId="43FAA6F2" w14:textId="77777777" w:rsidR="00F90BDC" w:rsidRDefault="00F90BDC"/>
    <w:p w14:paraId="01E358BA" w14:textId="77777777" w:rsidR="00F90BDC" w:rsidRDefault="00F90BDC">
      <w:r xmlns:w="http://schemas.openxmlformats.org/wordprocessingml/2006/main">
        <w:t xml:space="preserve">1. হিব্রু 11:1-3 - এখন বিশ্বাস হল প্রত্যাশিত জিনিসের নিশ্চয়তা, যা দেখা যায় না তার প্রত্যয়।</w:t>
      </w:r>
    </w:p>
    <w:p w14:paraId="09CF7DA3" w14:textId="77777777" w:rsidR="00F90BDC" w:rsidRDefault="00F90BDC"/>
    <w:p w14:paraId="7813942E" w14:textId="77777777" w:rsidR="00F90BDC" w:rsidRDefault="00F90BDC">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14:paraId="2228A1DD" w14:textId="77777777" w:rsidR="00F90BDC" w:rsidRDefault="00F90BDC"/>
    <w:p w14:paraId="0BD65AE7" w14:textId="77777777" w:rsidR="00F90BDC" w:rsidRDefault="00F90BDC">
      <w:r xmlns:w="http://schemas.openxmlformats.org/wordprocessingml/2006/main">
        <w:t xml:space="preserve">জন 11:2 (এটি সেই মরিয়ম ছিল যিনি প্রভুকে মলম দিয়ে অভিষিক্ত করেছিলেন এবং তার চুল দিয়ে তাঁর পা মুছিয়েছিলেন, যার ভাই লাসার অসুস্থ ছিলেন৷)</w:t>
      </w:r>
    </w:p>
    <w:p w14:paraId="396A0B90" w14:textId="77777777" w:rsidR="00F90BDC" w:rsidRDefault="00F90BDC"/>
    <w:p w14:paraId="344A5D45" w14:textId="77777777" w:rsidR="00F90BDC" w:rsidRDefault="00F90BDC">
      <w:r xmlns:w="http://schemas.openxmlformats.org/wordprocessingml/2006/main">
        <w:t xml:space="preserve">মরিয়ম, যিনি যীশুকে মলম দিয়ে অভিষিক্ত করেছিলেন এবং তার চুল দিয়ে তাঁর পা মুছিয়েছিলেন, লাসার নামে একজন অসুস্থ ছিলেন।</w:t>
      </w:r>
    </w:p>
    <w:p w14:paraId="23E8DE42" w14:textId="77777777" w:rsidR="00F90BDC" w:rsidRDefault="00F90BDC"/>
    <w:p w14:paraId="37A35AAD" w14:textId="77777777" w:rsidR="00F90BDC" w:rsidRDefault="00F90BDC">
      <w:r xmlns:w="http://schemas.openxmlformats.org/wordprocessingml/2006/main">
        <w:t xml:space="preserve">1. যীশু এবং করুণা</w:t>
      </w:r>
    </w:p>
    <w:p w14:paraId="10DA6A61" w14:textId="77777777" w:rsidR="00F90BDC" w:rsidRDefault="00F90BDC"/>
    <w:p w14:paraId="262FC250" w14:textId="77777777" w:rsidR="00F90BDC" w:rsidRDefault="00F90BDC">
      <w:r xmlns:w="http://schemas.openxmlformats.org/wordprocessingml/2006/main">
        <w:t xml:space="preserve">2. নিরাময় বিশ্বাসের শক্তি</w:t>
      </w:r>
    </w:p>
    <w:p w14:paraId="113E3DF3" w14:textId="77777777" w:rsidR="00F90BDC" w:rsidRDefault="00F90BDC"/>
    <w:p w14:paraId="1BDB4050" w14:textId="77777777" w:rsidR="00F90BDC" w:rsidRDefault="00F90BDC">
      <w:r xmlns:w="http://schemas.openxmlformats.org/wordprocessingml/2006/main">
        <w:t xml:space="preserve">1. ম্যাথু 6:14-15,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14:paraId="453EF6E8" w14:textId="77777777" w:rsidR="00F90BDC" w:rsidRDefault="00F90BDC"/>
    <w:p w14:paraId="1B9304D1" w14:textId="77777777" w:rsidR="00F90BDC" w:rsidRDefault="00F90BDC">
      <w:r xmlns:w="http://schemas.openxmlformats.org/wordprocessingml/2006/main">
        <w:t xml:space="preserve">2. জেমস 5:15-16, "এবং বিশ্বাসের প্রার্থনা অসুস্থ ব্যক্তিকে বাঁচাবে, এবং প্রভু তাকে উঠাবেন। এবং যদি সে পাপ করে থাকে তবে তাকে ক্ষমা করা হবে।"</w:t>
      </w:r>
    </w:p>
    <w:p w14:paraId="722C73EE" w14:textId="77777777" w:rsidR="00F90BDC" w:rsidRDefault="00F90BDC"/>
    <w:p w14:paraId="2E685F88" w14:textId="77777777" w:rsidR="00F90BDC" w:rsidRDefault="00F90BDC">
      <w:r xmlns:w="http://schemas.openxmlformats.org/wordprocessingml/2006/main">
        <w:t xml:space="preserve">জন 11:3 তাই তাঁর বোনেরা তাঁর কাছে এই বলে পাঠালেন, 'প্রভু, দেখুন, আপনি যাকে ভালবাসেন তিনি অসুস্থ৷'</w:t>
      </w:r>
    </w:p>
    <w:p w14:paraId="7525B7CC" w14:textId="77777777" w:rsidR="00F90BDC" w:rsidRDefault="00F90BDC"/>
    <w:p w14:paraId="430913AE" w14:textId="77777777" w:rsidR="00F90BDC" w:rsidRDefault="00F90BDC">
      <w:r xmlns:w="http://schemas.openxmlformats.org/wordprocessingml/2006/main">
        <w:t xml:space="preserve">যীশুর বোনেরা তাকে একটি বার্তা পাঠায় যে তাকে জানায় যে সে যাকে ভালবাসে সে অসুস্থ।</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কঠিন সময়ের মুখে আমাদের জন্য ঈশ্বরের ভালবাসা - জন 11:3</w:t>
      </w:r>
    </w:p>
    <w:p w14:paraId="09079F67" w14:textId="77777777" w:rsidR="00F90BDC" w:rsidRDefault="00F90BDC"/>
    <w:p w14:paraId="047ADF61" w14:textId="77777777" w:rsidR="00F90BDC" w:rsidRDefault="00F90BDC">
      <w:r xmlns:w="http://schemas.openxmlformats.org/wordprocessingml/2006/main">
        <w:t xml:space="preserve">2. একটি সাধারণ বার্তার শক্তি - জন 11:3</w:t>
      </w:r>
    </w:p>
    <w:p w14:paraId="78D83F1D" w14:textId="77777777" w:rsidR="00F90BDC" w:rsidRDefault="00F90BDC"/>
    <w:p w14:paraId="1AFA2231" w14:textId="77777777" w:rsidR="00F90BDC" w:rsidRDefault="00F90BDC">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08FE5F96" w14:textId="77777777" w:rsidR="00F90BDC" w:rsidRDefault="00F90BDC"/>
    <w:p w14:paraId="21A5B04C" w14:textId="77777777" w:rsidR="00F90BDC" w:rsidRDefault="00F90BDC">
      <w:r xmlns:w="http://schemas.openxmlformats.org/wordprocessingml/2006/main">
        <w:t xml:space="preserve">2. 1 করিন্থিয়ানস 13:7 - প্রেম সব কিছু বহন করে, সব কিছু বিশ্বাস করে, সব কিছু আশা করে, সব কিছু সহ্য করে।</w:t>
      </w:r>
    </w:p>
    <w:p w14:paraId="6C690CED" w14:textId="77777777" w:rsidR="00F90BDC" w:rsidRDefault="00F90BDC"/>
    <w:p w14:paraId="1521DE94" w14:textId="77777777" w:rsidR="00F90BDC" w:rsidRDefault="00F90BDC">
      <w:r xmlns:w="http://schemas.openxmlformats.org/wordprocessingml/2006/main">
        <w:t xml:space="preserve">যোহন 11:4 যীশু একথা শুনে বললেন, এই অসুস্থতা মৃত্যু নয়, কিন্তু ঈশ্বরের মহিমার জন্য, যাতে ঈশ্বরের পুত্র মহিমান্বিত হন৷</w:t>
      </w:r>
    </w:p>
    <w:p w14:paraId="4F649E9E" w14:textId="77777777" w:rsidR="00F90BDC" w:rsidRDefault="00F90BDC"/>
    <w:p w14:paraId="6225FED8" w14:textId="77777777" w:rsidR="00F90BDC" w:rsidRDefault="00F90BDC">
      <w:r xmlns:w="http://schemas.openxmlformats.org/wordprocessingml/2006/main">
        <w:t xml:space="preserve">যীশু ঘোষণা করেছিলেন যে লাসারের অসুস্থতা মৃত্যুর জন্য নয় বরং ঈশ্বরের মহিমার জন্য, যাতে ঈশ্বরের পুত্রকে মহিমান্বিত করা যায়।</w:t>
      </w:r>
    </w:p>
    <w:p w14:paraId="66AE9070" w14:textId="77777777" w:rsidR="00F90BDC" w:rsidRDefault="00F90BDC"/>
    <w:p w14:paraId="51E80F13" w14:textId="77777777" w:rsidR="00F90BDC" w:rsidRDefault="00F90BDC">
      <w:r xmlns:w="http://schemas.openxmlformats.org/wordprocessingml/2006/main">
        <w:t xml:space="preserve">1. কঠিন পরিস্থিতিতে ঈশ্বরের মহিমা</w:t>
      </w:r>
    </w:p>
    <w:p w14:paraId="4E972571" w14:textId="77777777" w:rsidR="00F90BDC" w:rsidRDefault="00F90BDC"/>
    <w:p w14:paraId="17843C37" w14:textId="77777777" w:rsidR="00F90BDC" w:rsidRDefault="00F90BDC">
      <w:r xmlns:w="http://schemas.openxmlformats.org/wordprocessingml/2006/main">
        <w:t xml:space="preserve">2. যীশুর অসীম সমবেদনা এবং যত্ন</w:t>
      </w:r>
    </w:p>
    <w:p w14:paraId="4706CD7E" w14:textId="77777777" w:rsidR="00F90BDC" w:rsidRDefault="00F90BDC"/>
    <w:p w14:paraId="6B06277F" w14:textId="77777777" w:rsidR="00F90BDC" w:rsidRDefault="00F90BDC">
      <w:r xmlns:w="http://schemas.openxmlformats.org/wordprocessingml/2006/main">
        <w:t xml:space="preserve">1. গীতসংহিতা 19:1 - স্বর্গ ঈশ্বরের মহিমা ঘোষণা করে; এবং আকাশ তার হাতের কাজকে প্রকাশ করে।</w:t>
      </w:r>
    </w:p>
    <w:p w14:paraId="66263356" w14:textId="77777777" w:rsidR="00F90BDC" w:rsidRDefault="00F90BDC"/>
    <w:p w14:paraId="628C625A" w14:textId="77777777" w:rsidR="00F90BDC" w:rsidRDefault="00F90BDC">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14:paraId="3EA5F70E" w14:textId="77777777" w:rsidR="00F90BDC" w:rsidRDefault="00F90BDC"/>
    <w:p w14:paraId="00039E32" w14:textId="77777777" w:rsidR="00F90BDC" w:rsidRDefault="00F90BDC">
      <w:r xmlns:w="http://schemas.openxmlformats.org/wordprocessingml/2006/main">
        <w:t xml:space="preserve">জন 11:5 এখন যীশু মার্থা, তার বোন এবং লাসারকে ভালবাসতেন।</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11:5 থেকে এই অনুচ্ছেদটি প্রকাশ করে যে মার্থা, তার বোন এবং লাসারের প্রতি যিশুর বিশেষ ভালবাসা ছিল।</w:t>
      </w:r>
    </w:p>
    <w:p w14:paraId="77DE0C78" w14:textId="77777777" w:rsidR="00F90BDC" w:rsidRDefault="00F90BDC"/>
    <w:p w14:paraId="1C9154F4" w14:textId="77777777" w:rsidR="00F90BDC" w:rsidRDefault="00F90BDC">
      <w:r xmlns:w="http://schemas.openxmlformats.org/wordprocessingml/2006/main">
        <w:t xml:space="preserve">1. যীশুর ভালবাসা: কীভাবে যিশু মার্থা, তার বোন এবং লাসারের প্রতি তার নিঃশর্ত স্নেহ দেখিয়েছিলেন</w:t>
      </w:r>
    </w:p>
    <w:p w14:paraId="0E74C3C6" w14:textId="77777777" w:rsidR="00F90BDC" w:rsidRDefault="00F90BDC"/>
    <w:p w14:paraId="30874013" w14:textId="77777777" w:rsidR="00F90BDC" w:rsidRDefault="00F90BDC">
      <w:r xmlns:w="http://schemas.openxmlformats.org/wordprocessingml/2006/main">
        <w:t xml:space="preserve">2. ভালবাসার শক্তি: যীশুর ভালবাসা কীভাবে আমাদের জীবনকে রূপান্তরিত করতে পারে</w:t>
      </w:r>
    </w:p>
    <w:p w14:paraId="4FB1D4C5" w14:textId="77777777" w:rsidR="00F90BDC" w:rsidRDefault="00F90BDC"/>
    <w:p w14:paraId="743C686C" w14:textId="77777777" w:rsidR="00F90BDC" w:rsidRDefault="00F90BDC">
      <w:r xmlns:w="http://schemas.openxmlformats.org/wordprocessingml/2006/main">
        <w:t xml:space="preserve">1. ম্যাথু 5:43-48 - যীশু আমাদের শত্রুদের ভালবাসতে শিক্ষা দিচ্ছেন</w:t>
      </w:r>
    </w:p>
    <w:p w14:paraId="4C7EF5CA" w14:textId="77777777" w:rsidR="00F90BDC" w:rsidRDefault="00F90BDC"/>
    <w:p w14:paraId="3DA81848" w14:textId="77777777" w:rsidR="00F90BDC" w:rsidRDefault="00F90BDC">
      <w:r xmlns:w="http://schemas.openxmlformats.org/wordprocessingml/2006/main">
        <w:t xml:space="preserve">2. 1 করিন্থিয়ানস 13 - প্রেম অধ্যায়, প্রেমের বৈশিষ্ট্য ব্যাখ্যা করে</w:t>
      </w:r>
    </w:p>
    <w:p w14:paraId="74B84A16" w14:textId="77777777" w:rsidR="00F90BDC" w:rsidRDefault="00F90BDC"/>
    <w:p w14:paraId="5CFF1637" w14:textId="77777777" w:rsidR="00F90BDC" w:rsidRDefault="00F90BDC">
      <w:r xmlns:w="http://schemas.openxmlformats.org/wordprocessingml/2006/main">
        <w:t xml:space="preserve">যোহন 11:6 যখন তিনি শুনলেন যে তিনি অসুস্থ, তখন তিনি যেখানে ছিলেন সেখানেই দু'দিন থাকলেন৷</w:t>
      </w:r>
    </w:p>
    <w:p w14:paraId="41042F4C" w14:textId="77777777" w:rsidR="00F90BDC" w:rsidRDefault="00F90BDC"/>
    <w:p w14:paraId="58973EFD" w14:textId="77777777" w:rsidR="00F90BDC" w:rsidRDefault="00F90BDC">
      <w:r xmlns:w="http://schemas.openxmlformats.org/wordprocessingml/2006/main">
        <w:t xml:space="preserve">যিশু শুনতে পান যে তার বন্ধু লাজারাস অসুস্থ এবং তিনি যেখানে আছেন সেখানে দুই দিন থাকার সিদ্ধান্ত নেন।</w:t>
      </w:r>
    </w:p>
    <w:p w14:paraId="3D585B95" w14:textId="77777777" w:rsidR="00F90BDC" w:rsidRDefault="00F90BDC"/>
    <w:p w14:paraId="01BE3DA5" w14:textId="77777777" w:rsidR="00F90BDC" w:rsidRDefault="00F90BDC">
      <w:r xmlns:w="http://schemas.openxmlformats.org/wordprocessingml/2006/main">
        <w:t xml:space="preserve">1. যীশু আমাদের শিক্ষা দেন যে কখনও কখনও সর্বোত্তম কাজ হল ধৈর্য ধরে রাখা এবং ঈশ্বরের পরিকল্পনায় বিশ্বাস করা।</w:t>
      </w:r>
    </w:p>
    <w:p w14:paraId="7A4FA699" w14:textId="77777777" w:rsidR="00F90BDC" w:rsidRDefault="00F90BDC"/>
    <w:p w14:paraId="5CB73C9C" w14:textId="77777777" w:rsidR="00F90BDC" w:rsidRDefault="00F90BDC">
      <w:r xmlns:w="http://schemas.openxmlformats.org/wordprocessingml/2006/main">
        <w:t xml:space="preserve">2. ঈশ্বর সবসময় আমাদের সাথে থাকেন, এমনকি যখন আমরা অনুভব করি যে আমরা একা।</w:t>
      </w:r>
    </w:p>
    <w:p w14:paraId="7C9D1558" w14:textId="77777777" w:rsidR="00F90BDC" w:rsidRDefault="00F90BDC"/>
    <w:p w14:paraId="3148C7A8" w14:textId="77777777" w:rsidR="00F90BDC" w:rsidRDefault="00F90BDC">
      <w:r xmlns:w="http://schemas.openxmlformats.org/wordprocessingml/2006/main">
        <w:t xml:space="preserve">1. রোমানস্ 8:28 -? </w:t>
      </w:r>
      <w:r xmlns:w="http://schemas.openxmlformats.org/wordprocessingml/2006/main">
        <w:rPr>
          <w:rFonts w:ascii="맑은 고딕 Semilight" w:hAnsi="맑은 고딕 Semilight"/>
        </w:rPr>
        <w:t xml:space="preserve">আর </w:t>
      </w:r>
      <w:r xmlns:w="http://schemas.openxmlformats.org/wordprocessingml/2006/main">
        <w:t xml:space="preserve">আমরা জানি যে, যাঁরা ঈশ্বরকে ভালবাসেন, তাঁদের জন্য যাঁরা তাঁর উদ্দেশ্য অনুসারে আহ্বান করেন, তাঁদের জন্য সব কিছু একসঙ্গে কাজ করে।</w:t>
      </w:r>
    </w:p>
    <w:p w14:paraId="50204714" w14:textId="77777777" w:rsidR="00F90BDC" w:rsidRDefault="00F90BDC"/>
    <w:p w14:paraId="0153BC50" w14:textId="77777777" w:rsidR="00F90BDC" w:rsidRDefault="00F90BDC">
      <w:r xmlns:w="http://schemas.openxmlformats.org/wordprocessingml/2006/main">
        <w:t xml:space="preserve">2. গীতসংহিতা 46:1 -? </w:t>
      </w:r>
      <w:r xmlns:w="http://schemas.openxmlformats.org/wordprocessingml/2006/main">
        <w:rPr>
          <w:rFonts w:ascii="맑은 고딕 Semilight" w:hAnsi="맑은 고딕 Semilight"/>
        </w:rPr>
        <w:t xml:space="preserve">쏥 </w:t>
      </w:r>
      <w:r xmlns:w="http://schemas.openxmlformats.org/wordprocessingml/2006/main">
        <w:t xml:space="preserve">od আমাদের আশ্রয় এবং শক্তি, সমস্যায় একটি খুব উপস্থিত সাহায্য.??</w:t>
      </w:r>
    </w:p>
    <w:p w14:paraId="046BE7B6" w14:textId="77777777" w:rsidR="00F90BDC" w:rsidRDefault="00F90BDC"/>
    <w:p w14:paraId="3AA4EFC2" w14:textId="77777777" w:rsidR="00F90BDC" w:rsidRDefault="00F90BDC">
      <w:r xmlns:w="http://schemas.openxmlformats.org/wordprocessingml/2006/main">
        <w:t xml:space="preserve">জন 11:7 তারপর তিনি তাঁর শিষ্যদের বললেন, চল আমরা আবার যিহূদিয়ায় যাই।</w:t>
      </w:r>
    </w:p>
    <w:p w14:paraId="648EC51E" w14:textId="77777777" w:rsidR="00F90BDC" w:rsidRDefault="00F90BDC"/>
    <w:p w14:paraId="542CF01B" w14:textId="77777777" w:rsidR="00F90BDC" w:rsidRDefault="00F90BDC">
      <w:r xmlns:w="http://schemas.openxmlformats.org/wordprocessingml/2006/main">
        <w:t xml:space="preserve">যিশু তাঁর শিষ্যদের আবার জুডিয়া যেতে বলেন।</w:t>
      </w:r>
    </w:p>
    <w:p w14:paraId="5B041E57" w14:textId="77777777" w:rsidR="00F90BDC" w:rsidRDefault="00F90BDC"/>
    <w:p w14:paraId="480CC3F9" w14:textId="77777777" w:rsidR="00F90BDC" w:rsidRDefault="00F90BDC">
      <w:r xmlns:w="http://schemas.openxmlformats.org/wordprocessingml/2006/main">
        <w:t xml:space="preserve">1: আমাদের বিশ্বাসকে কাজে লাগানো - বিশ্বাসের যীশুর উদাহরণ।</w:t>
      </w:r>
    </w:p>
    <w:p w14:paraId="2CC71587" w14:textId="77777777" w:rsidR="00F90BDC" w:rsidRDefault="00F90BDC"/>
    <w:p w14:paraId="6C91AF5C" w14:textId="77777777" w:rsidR="00F90BDC" w:rsidRDefault="00F90BDC">
      <w:r xmlns:w="http://schemas.openxmlformats.org/wordprocessingml/2006/main">
        <w:t xml:space="preserve">2: ঈশ্বরের পরিকল্পনার উপর আস্থা রাখা - কঠিন সময়ে বিশ্বাসের গুরুত্ব।</w:t>
      </w:r>
    </w:p>
    <w:p w14:paraId="2C015C07" w14:textId="77777777" w:rsidR="00F90BDC" w:rsidRDefault="00F90BDC"/>
    <w:p w14:paraId="4B3438E8" w14:textId="77777777" w:rsidR="00F90BDC" w:rsidRDefault="00F90BDC">
      <w:r xmlns:w="http://schemas.openxmlformats.org/wordprocessingml/2006/main">
        <w:t xml:space="preserve">1: হিব্রু 11:1 - "এখন বিশ্বাস হল প্রত্যাশিত জিনিসের নিশ্চয়তা, যা দেখা যায় না তার দৃঢ়তা"।</w:t>
      </w:r>
    </w:p>
    <w:p w14:paraId="2D77F73F" w14:textId="77777777" w:rsidR="00F90BDC" w:rsidRDefault="00F90BDC"/>
    <w:p w14:paraId="6E54F2FE" w14:textId="77777777" w:rsidR="00F90BDC" w:rsidRDefault="00F90BDC">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14:paraId="4BFAE293" w14:textId="77777777" w:rsidR="00F90BDC" w:rsidRDefault="00F90BDC"/>
    <w:p w14:paraId="72D2F53F" w14:textId="77777777" w:rsidR="00F90BDC" w:rsidRDefault="00F90BDC">
      <w:r xmlns:w="http://schemas.openxmlformats.org/wordprocessingml/2006/main">
        <w:t xml:space="preserve">জন 11:8 তাঁর শিষ্যরা তাঁকে বললেন, গুরু, ইহুদীরা আপনাকে পাথর মারতে চেয়েছিল৷ এবং তুমি কি আবার সেখানে যাবে?</w:t>
      </w:r>
    </w:p>
    <w:p w14:paraId="2217558B" w14:textId="77777777" w:rsidR="00F90BDC" w:rsidRDefault="00F90BDC"/>
    <w:p w14:paraId="74397F73" w14:textId="77777777" w:rsidR="00F90BDC" w:rsidRDefault="00F90BDC">
      <w:r xmlns:w="http://schemas.openxmlformats.org/wordprocessingml/2006/main">
        <w:t xml:space="preserve">শিষ্যরা যীশুর এমন জায়গায় ফিরে আসার বিষয়ে উদ্বিগ্ন ছিলেন যেখানে ইহুদিরা সম্প্রতি তাঁকে পাথর মারার চেষ্টা করেছিল।</w:t>
      </w:r>
    </w:p>
    <w:p w14:paraId="5CDB4354" w14:textId="77777777" w:rsidR="00F90BDC" w:rsidRDefault="00F90BDC"/>
    <w:p w14:paraId="62B2E4BA" w14:textId="77777777" w:rsidR="00F90BDC" w:rsidRDefault="00F90BDC">
      <w:r xmlns:w="http://schemas.openxmlformats.org/wordprocessingml/2006/main">
        <w:t xml:space="preserve">1: নিপীড়ন যাই হোক না কেন, যীশু তাঁর মিশনের প্রতি অঙ্গীকার প্রদর্শন করেছিলেন এবং ঈশ্বরের সুরক্ষায় বিশ্বাস করেছিলেন।</w:t>
      </w:r>
    </w:p>
    <w:p w14:paraId="03FD8D0A" w14:textId="77777777" w:rsidR="00F90BDC" w:rsidRDefault="00F90BDC"/>
    <w:p w14:paraId="31186777" w14:textId="77777777" w:rsidR="00F90BDC" w:rsidRDefault="00F90BDC">
      <w:r xmlns:w="http://schemas.openxmlformats.org/wordprocessingml/2006/main">
        <w:t xml:space="preserve">2: বিরোধিতা সত্ত্বেও আমরা যা বিশ্বাস করি তার পক্ষে দাঁড়াতে আমাদের ভয় পাওয়া উচিত নয়।</w:t>
      </w:r>
    </w:p>
    <w:p w14:paraId="104607DD" w14:textId="77777777" w:rsidR="00F90BDC" w:rsidRDefault="00F90BDC"/>
    <w:p w14:paraId="69A875A3" w14:textId="77777777" w:rsidR="00F90BDC" w:rsidRDefault="00F90BDC">
      <w:r xmlns:w="http://schemas.openxmlformats.org/wordprocessingml/2006/main">
        <w:t xml:space="preserve">1: ম্যাথু 5:10-12 - "ধন্য তারা যারা ধার্মিকতার জন্য নির্যাতিত হয়, কারণ তাদের স্বর্গরাজ্য। ধন্য আপনি যখন অন্যরা আপনাকে নিন্দা করে এবং আপনাকে তাড়না করে এবং আমার উপর মিথ্যাভাবে আপনার বিরুদ্ধে সমস্ত ধরণের মন্দ কথা বলে। আনন্দ কর এবং আনন্দ কর, কারণ স্বর্গে তোমাদের পুরস্কার মহান, কারণ তারা তোমাদের পূর্ববর্তী নবীদের নির্যাতিত করেছিল।"</w:t>
      </w:r>
    </w:p>
    <w:p w14:paraId="7EB5CB92" w14:textId="77777777" w:rsidR="00F90BDC" w:rsidRDefault="00F90BDC"/>
    <w:p w14:paraId="1F4FACAF" w14:textId="77777777" w:rsidR="00F90BDC" w:rsidRDefault="00F90BDC">
      <w:r xmlns:w="http://schemas.openxmlformats.org/wordprocessingml/2006/main">
        <w:t xml:space="preserve">2: 1 পিটার 2:21-23 - "এর জন্যই তোমাকে ডাকা হয়েছে, কারণ খ্রীষ্টও তোমাদের জন্য কষ্টভোগ করেছেন, তোমাদের জন্য একটি উদাহরণ রেখে গেছেন, যাতে তোমরা তাঁর পদাঙ্ক অনুসরণ করতে পার৷ তার মুখ। যখন তাকে বদনাম করা হয়েছিল, তখন সে প্রতিদানে গালি দেয়নি; যখন সে কষ্ট পেয়েছিল, তখন সে হুমকি দেয়নি, বরং তার কাছে নিজেকে সঁপে দিয়েছে যিনি ন্যায়সঙ্গতভাবে বিচার করেন।"</w:t>
      </w:r>
    </w:p>
    <w:p w14:paraId="4EA066CD" w14:textId="77777777" w:rsidR="00F90BDC" w:rsidRDefault="00F90BDC"/>
    <w:p w14:paraId="7A94AD45" w14:textId="77777777" w:rsidR="00F90BDC" w:rsidRDefault="00F90BDC">
      <w:r xmlns:w="http://schemas.openxmlformats.org/wordprocessingml/2006/main">
        <w:t xml:space="preserve">যোহন 11:9 যীশু উত্তর দিলেন, দিনে কি বারো ঘন্টা নেই? যদি কেউ দিনে হাঁটে তবে সে হোঁচট খায় না, কারণ সে এই জগতের আলো দেখে।</w:t>
      </w:r>
    </w:p>
    <w:p w14:paraId="34C8385D" w14:textId="77777777" w:rsidR="00F90BDC" w:rsidRDefault="00F90BDC"/>
    <w:p w14:paraId="00270ADA" w14:textId="77777777" w:rsidR="00F90BDC" w:rsidRDefault="00F90BDC">
      <w:r xmlns:w="http://schemas.openxmlformats.org/wordprocessingml/2006/main">
        <w:t xml:space="preserve">যিশু জিজ্ঞাসা করেন যে দিনে বারো ঘন্টা আছে কিনা এবং উল্লেখ করেছেন যে যদি কেউ দিনে হাঁটে তবে তারা হোঁচট খাবে না কারণ তারা বিশ্বের আলো দেখতে পারে।</w:t>
      </w:r>
    </w:p>
    <w:p w14:paraId="74D7F01C" w14:textId="77777777" w:rsidR="00F90BDC" w:rsidRDefault="00F90BDC"/>
    <w:p w14:paraId="1B2354BE" w14:textId="77777777" w:rsidR="00F90BDC" w:rsidRDefault="00F90BDC">
      <w:r xmlns:w="http://schemas.openxmlformats.org/wordprocessingml/2006/main">
        <w:t xml:space="preserve">1. আলোর শক্তি: কীভাবে সূর্যের আলো আমাদের গাইড করে এবং আমাদের রক্ষা করে</w:t>
      </w:r>
    </w:p>
    <w:p w14:paraId="3576B48C" w14:textId="77777777" w:rsidR="00F90BDC" w:rsidRDefault="00F90BDC"/>
    <w:p w14:paraId="25F92931" w14:textId="77777777" w:rsidR="00F90BDC" w:rsidRDefault="00F90BDC">
      <w:r xmlns:w="http://schemas.openxmlformats.org/wordprocessingml/2006/main">
        <w:t xml:space="preserve">2. বারোটির শক্তি: আমাদের সময় এবং সম্পদের সর্বাধিক ব্যবহার করা</w:t>
      </w:r>
    </w:p>
    <w:p w14:paraId="62ADF778" w14:textId="77777777" w:rsidR="00F90BDC" w:rsidRDefault="00F90BDC"/>
    <w:p w14:paraId="46FB990D" w14:textId="77777777" w:rsidR="00F90BDC" w:rsidRDefault="00F90BDC">
      <w:r xmlns:w="http://schemas.openxmlformats.org/wordprocessingml/2006/main">
        <w:t xml:space="preserve">1. গীতসংহিতা 119:105 - আপনার শব্দ আমার পায়ের জন্য একটি প্রদীপ এবং আমার পথের জন্য একটি আলো।</w:t>
      </w:r>
    </w:p>
    <w:p w14:paraId="3D2B5520" w14:textId="77777777" w:rsidR="00F90BDC" w:rsidRDefault="00F90BDC"/>
    <w:p w14:paraId="426D7874" w14:textId="77777777" w:rsidR="00F90BDC" w:rsidRDefault="00F90BDC">
      <w:r xmlns:w="http://schemas.openxmlformats.org/wordprocessingml/2006/main">
        <w:t xml:space="preserve">2. উপদেশক 3:1 - সবকিছুর জন্য একটি সময় আছে, এবং স্বর্গের নীচে প্রতিটি কার্যকলাপের জন্য একটি ঋতু আছে।</w:t>
      </w:r>
    </w:p>
    <w:p w14:paraId="7CB2CD15" w14:textId="77777777" w:rsidR="00F90BDC" w:rsidRDefault="00F90BDC"/>
    <w:p w14:paraId="7272A1C0" w14:textId="77777777" w:rsidR="00F90BDC" w:rsidRDefault="00F90BDC">
      <w:r xmlns:w="http://schemas.openxmlformats.org/wordprocessingml/2006/main">
        <w:t xml:space="preserve">যোহন 11:10 কিন্তু কেউ যদি রাতে হাঁটে তবে সে হোঁচট খায়, কারণ তার মধ্যে আলো নেই৷</w:t>
      </w:r>
    </w:p>
    <w:p w14:paraId="32B43E28" w14:textId="77777777" w:rsidR="00F90BDC" w:rsidRDefault="00F90BDC"/>
    <w:p w14:paraId="47C164AA" w14:textId="77777777" w:rsidR="00F90BDC" w:rsidRDefault="00F90BDC">
      <w:r xmlns:w="http://schemas.openxmlformats.org/wordprocessingml/2006/main">
        <w:t xml:space="preserve">এই অনুচ্ছেদ জীবন নেভিগেট করার জন্য আলো থাকার গুরুত্ব তুলে ধরে? </w:t>
      </w:r>
      <w:r xmlns:w="http://schemas.openxmlformats.org/wordprocessingml/2006/main">
        <w:rPr>
          <w:rFonts w:ascii="맑은 고딕 Semilight" w:hAnsi="맑은 고딕 Semilight"/>
        </w:rPr>
        <w:t xml:space="preserve">셲 </w:t>
      </w:r>
      <w:r xmlns:w="http://schemas.openxmlformats.org/wordprocessingml/2006/main">
        <w:t xml:space="preserve">যাত্রা।</w:t>
      </w:r>
    </w:p>
    <w:p w14:paraId="613FA952" w14:textId="77777777" w:rsidR="00F90BDC" w:rsidRDefault="00F90BDC"/>
    <w:p w14:paraId="624F8747" w14:textId="77777777" w:rsidR="00F90BDC" w:rsidRDefault="00F90BDC">
      <w:r xmlns:w="http://schemas.openxmlformats.org/wordprocessingml/2006/main">
        <w:t xml:space="preserve">1. আপনার আলো জ্বলুক: ঈশ্বর? </w:t>
      </w:r>
      <w:r xmlns:w="http://schemas.openxmlformats.org/wordprocessingml/2006/main">
        <w:t xml:space="preserve">আশার বাতিঘর হতে কল </w:t>
      </w:r>
      <w:r xmlns:w="http://schemas.openxmlformats.org/wordprocessingml/2006/main">
        <w:rPr>
          <w:rFonts w:ascii="맑은 고딕 Semilight" w:hAnsi="맑은 고딕 Semilight"/>
        </w:rPr>
        <w:t xml:space="preserve">করুন ।</w:t>
      </w:r>
    </w:p>
    <w:p w14:paraId="20059C7E" w14:textId="77777777" w:rsidR="00F90BDC" w:rsidRDefault="00F90BDC"/>
    <w:p w14:paraId="12513E41" w14:textId="77777777" w:rsidR="00F90BDC" w:rsidRDefault="00F90BDC">
      <w:r xmlns:w="http://schemas.openxmlformats.org/wordprocessingml/2006/main">
        <w:t xml:space="preserve">2. আপনার পথ উজ্জ্বল করুন: জীবনের দিকনির্দেশ এবং উদ্দেশ্য সন্ধান করুন।</w:t>
      </w:r>
    </w:p>
    <w:p w14:paraId="51CE0B18" w14:textId="77777777" w:rsidR="00F90BDC" w:rsidRDefault="00F90BDC"/>
    <w:p w14:paraId="688C7C7F" w14:textId="77777777" w:rsidR="00F90BDC" w:rsidRDefault="00F90BDC">
      <w:r xmlns:w="http://schemas.openxmlformats.org/wordprocessingml/2006/main">
        <w:t xml:space="preserve">1. গীতসংহিতা 119:105? আমাদের </w:t>
      </w:r>
      <w:r xmlns:w="http://schemas.openxmlformats.org/wordprocessingml/2006/main">
        <w:rPr>
          <w:rFonts w:ascii="맑은 고딕 Semilight" w:hAnsi="맑은 고딕 Semilight"/>
        </w:rPr>
        <w:t xml:space="preserve">শব্দ </w:t>
      </w:r>
      <w:r xmlns:w="http://schemas.openxmlformats.org/wordprocessingml/2006/main">
        <w:t xml:space="preserve">আমার পায়ের জন্য একটি প্রদীপ, আমার পথে একটি আলো.??</w:t>
      </w:r>
    </w:p>
    <w:p w14:paraId="7090F9BD" w14:textId="77777777" w:rsidR="00F90BDC" w:rsidRDefault="00F90BDC"/>
    <w:p w14:paraId="04C9AD31" w14:textId="77777777" w:rsidR="00F90BDC" w:rsidRDefault="00F90BDC">
      <w:r xmlns:w="http://schemas.openxmlformats.org/wordprocessingml/2006/main">
        <w:t xml:space="preserve">2. ম্যাথিউ 5:14-16? </w:t>
      </w:r>
      <w:r xmlns:w="http://schemas.openxmlformats.org/wordprocessingml/2006/main">
        <w:rPr>
          <w:rFonts w:ascii="맑은 고딕 Semilight" w:hAnsi="맑은 고딕 Semilight"/>
        </w:rPr>
        <w:t xml:space="preserve">쏽 </w:t>
      </w:r>
      <w:r xmlns:w="http://schemas.openxmlformats.org/wordprocessingml/2006/main">
        <w:t xml:space="preserve">তুমি পৃথিবীর আলো। পাহাড়ের ওপর গড়ে ওঠা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হোক, যাতে তারা আপনার ভাল কাজগুলি দেখে এবং স্বর্গে আপনার পিতাকে মহিমান্বিত করতে পারে।</w:t>
      </w:r>
    </w:p>
    <w:p w14:paraId="4805E912" w14:textId="77777777" w:rsidR="00F90BDC" w:rsidRDefault="00F90BDC"/>
    <w:p w14:paraId="25CB4131" w14:textId="77777777" w:rsidR="00F90BDC" w:rsidRDefault="00F90BDC">
      <w:r xmlns:w="http://schemas.openxmlformats.org/wordprocessingml/2006/main">
        <w:t xml:space="preserve">John 11:11 তিনি এই কথাগুলো বললেন: তারপর তিনি তাদের বললেন, আমাদের বন্ধু লাসার ঘুমিয়ে পড়েছেন; কিন্তু আমি যাচ্ছি, যেন তাকে ঘুম থেকে জাগাই।</w:t>
      </w:r>
    </w:p>
    <w:p w14:paraId="0190ACA0" w14:textId="77777777" w:rsidR="00F90BDC" w:rsidRDefault="00F90BDC"/>
    <w:p w14:paraId="263B35F7" w14:textId="77777777" w:rsidR="00F90BDC" w:rsidRDefault="00F90BDC">
      <w:r xmlns:w="http://schemas.openxmlformats.org/wordprocessingml/2006/main">
        <w:t xml:space="preserve">যীশু শিষ্যদের বলেন যে তাদের বন্ধু লাসার ঘুমাচ্ছে, কিন্তু তিনি গিয়ে তাকে জাগিয়ে তুলবেন।</w:t>
      </w:r>
    </w:p>
    <w:p w14:paraId="48921548" w14:textId="77777777" w:rsidR="00F90BDC" w:rsidRDefault="00F90BDC"/>
    <w:p w14:paraId="27473440" w14:textId="77777777" w:rsidR="00F90BDC" w:rsidRDefault="00F90BDC">
      <w:r xmlns:w="http://schemas.openxmlformats.org/wordprocessingml/2006/main">
        <w:t xml:space="preserve">1. পুনরুত্থানের আশা - মৃতদের মধ্য থেকে পুনরুত্থানের যীশুর প্রতিশ্রুতি এবং এটি যে আশা নিয়ে আসে।</w:t>
      </w:r>
    </w:p>
    <w:p w14:paraId="71AC492C" w14:textId="77777777" w:rsidR="00F90BDC" w:rsidRDefault="00F90BDC"/>
    <w:p w14:paraId="79801996" w14:textId="77777777" w:rsidR="00F90BDC" w:rsidRDefault="00F90BDC">
      <w:r xmlns:w="http://schemas.openxmlformats.org/wordprocessingml/2006/main">
        <w:t xml:space="preserve">2. কর্মে বিশ্বাস - যীশুর লাজারাসকে যেতে এবং জাগানোর ইচ্ছার মাধ্যমে কর্মে বিশ্বাসের প্রদর্শন।</w:t>
      </w:r>
    </w:p>
    <w:p w14:paraId="42629264" w14:textId="77777777" w:rsidR="00F90BDC" w:rsidRDefault="00F90BDC"/>
    <w:p w14:paraId="5A96ECC1" w14:textId="77777777" w:rsidR="00F90BDC" w:rsidRDefault="00F90BDC">
      <w:r xmlns:w="http://schemas.openxmlformats.org/wordprocessingml/2006/main">
        <w:t xml:space="preserve">1. 1 করিন্থিয়ানস 15:51-57 - মৃত্যু থেকে জীবন আনতে যীশুর শক্তি সম্পর্কে পলের ব্যাখ্যা।</w:t>
      </w:r>
    </w:p>
    <w:p w14:paraId="6B058D90" w14:textId="77777777" w:rsidR="00F90BDC" w:rsidRDefault="00F90BDC"/>
    <w:p w14:paraId="4F14CB44" w14:textId="77777777" w:rsidR="00F90BDC" w:rsidRDefault="00F90BDC">
      <w:r xmlns:w="http://schemas.openxmlformats.org/wordprocessingml/2006/main">
        <w:t xml:space="preserve">2. ইশাইয়া 26:19 - সমস্ত বিশ্বাসীদের জন্য পুনরুত্থানের প্রতিশ্রুতি।</w:t>
      </w:r>
    </w:p>
    <w:p w14:paraId="6BC6D694" w14:textId="77777777" w:rsidR="00F90BDC" w:rsidRDefault="00F90BDC"/>
    <w:p w14:paraId="4622D4AA" w14:textId="77777777" w:rsidR="00F90BDC" w:rsidRDefault="00F90BDC">
      <w:r xmlns:w="http://schemas.openxmlformats.org/wordprocessingml/2006/main">
        <w:t xml:space="preserve">যোহন 11:12 তখন তাঁর শিষ্যরা বললেন, প্রভু, যদি সে ঘুমায়, তবে সে ভাল করবে৷</w:t>
      </w:r>
    </w:p>
    <w:p w14:paraId="414562FC" w14:textId="77777777" w:rsidR="00F90BDC" w:rsidRDefault="00F90BDC"/>
    <w:p w14:paraId="1DF34699" w14:textId="77777777" w:rsidR="00F90BDC" w:rsidRDefault="00F90BDC">
      <w:r xmlns:w="http://schemas.openxmlformats.org/wordprocessingml/2006/main">
        <w:t xml:space="preserve">যীশুর শিষ্যরা উদ্বেগ প্রকাশ করেছিলেন যে যদি লাসারকে ঘুমাতে দেওয়া হয় তবে তিনি তার অসুস্থতা থেকে সুস্থ হয়ে উঠবেন।</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যীশুর সর্বদা আমাদের জীবনের জন্য সর্বোত্তম পরিকল্পনা থাকে, এমনকি যদি আমরা তা মুহূর্তে বুঝতে না পারি।</w:t>
      </w:r>
    </w:p>
    <w:p w14:paraId="574F41B2" w14:textId="77777777" w:rsidR="00F90BDC" w:rsidRDefault="00F90BDC"/>
    <w:p w14:paraId="1698236E" w14:textId="77777777" w:rsidR="00F90BDC" w:rsidRDefault="00F90BDC">
      <w:r xmlns:w="http://schemas.openxmlformats.org/wordprocessingml/2006/main">
        <w:t xml:space="preserve">2. ঈশ্বর সার্বভৌম এবং ভালোর জন্য সবচেয়ে কঠিন পরিস্থিতিতেও ব্যবহার করতে পারেন।</w:t>
      </w:r>
    </w:p>
    <w:p w14:paraId="6593FDAA" w14:textId="77777777" w:rsidR="00F90BDC" w:rsidRDefault="00F90BDC"/>
    <w:p w14:paraId="79774044"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6EE964EA" w14:textId="77777777" w:rsidR="00F90BDC" w:rsidRDefault="00F90BDC"/>
    <w:p w14:paraId="0AD15AB9" w14:textId="77777777" w:rsidR="00F90BDC" w:rsidRDefault="00F90BDC">
      <w:r xmlns:w="http://schemas.openxmlformats.org/wordprocessingml/2006/main">
        <w:t xml:space="preserve">2. Jeremiah 29:11 - কারণ আমি জানি তোমার জন্য আমার পরিকল্পনা কি, ??প্রভু ঘোষণা করেন? </w:t>
      </w:r>
      <w:r xmlns:w="http://schemas.openxmlformats.org/wordprocessingml/2006/main">
        <w:rPr>
          <w:rFonts w:ascii="맑은 고딕 Semilight" w:hAnsi="맑은 고딕 Semilight"/>
        </w:rPr>
        <w:t xml:space="preserve">쐏 </w:t>
      </w:r>
      <w:r xmlns:w="http://schemas.openxmlformats.org/wordprocessingml/2006/main">
        <w:t xml:space="preserve">ল্যান্স আপনার উন্নতির জন্য এবং আপনার ক্ষতি না করার জন্য, আপনাকে আশা এবং একটি ভবিষ্যত দেওয়ার পরিকল্পনা করে।</w:t>
      </w:r>
    </w:p>
    <w:p w14:paraId="1C922C79" w14:textId="77777777" w:rsidR="00F90BDC" w:rsidRDefault="00F90BDC"/>
    <w:p w14:paraId="2EC0D974" w14:textId="77777777" w:rsidR="00F90BDC" w:rsidRDefault="00F90BDC">
      <w:r xmlns:w="http://schemas.openxmlformats.org/wordprocessingml/2006/main">
        <w:t xml:space="preserve">জন 11:13 যদিও যীশু তাঁর মৃত্যুর কথা বলেছিলেন: কিন্তু তারা ভেবেছিল যে তিনি ঘুমের মধ্যে বিশ্রাম নেওয়ার কথা বলেছেন।</w:t>
      </w:r>
    </w:p>
    <w:p w14:paraId="3762F329" w14:textId="77777777" w:rsidR="00F90BDC" w:rsidRDefault="00F90BDC"/>
    <w:p w14:paraId="6A173253" w14:textId="77777777" w:rsidR="00F90BDC" w:rsidRDefault="00F90BDC">
      <w:r xmlns:w="http://schemas.openxmlformats.org/wordprocessingml/2006/main">
        <w:t xml:space="preserve">শিষ্যরা যীশুর কথা বুঝতে পারেনি, বিশ্বাস করেছিল যে তিনি তাঁর মৃত্যুর চেয়ে ঘুমের মধ্যে বিশ্রাম নেওয়ার কথা বলছেন।</w:t>
      </w:r>
    </w:p>
    <w:p w14:paraId="16F29078" w14:textId="77777777" w:rsidR="00F90BDC" w:rsidRDefault="00F90BDC"/>
    <w:p w14:paraId="729CF7CC" w14:textId="77777777" w:rsidR="00F90BDC" w:rsidRDefault="00F90BDC">
      <w:r xmlns:w="http://schemas.openxmlformats.org/wordprocessingml/2006/main">
        <w:t xml:space="preserve">1. ঈশ্বরের পরিকল্পনা: তাদের বুঝতে এবং অনুসরণ করতে শেখা</w:t>
      </w:r>
    </w:p>
    <w:p w14:paraId="0ADB53C2" w14:textId="77777777" w:rsidR="00F90BDC" w:rsidRDefault="00F90BDC"/>
    <w:p w14:paraId="1B28FCB1" w14:textId="77777777" w:rsidR="00F90BDC" w:rsidRDefault="00F90BDC">
      <w:r xmlns:w="http://schemas.openxmlformats.org/wordprocessingml/2006/main">
        <w:t xml:space="preserve">2. যীশু এবং তাঁর শিষ্যরা: জমা দেওয়ার একটি পাঠ</w:t>
      </w:r>
    </w:p>
    <w:p w14:paraId="0E72C328" w14:textId="77777777" w:rsidR="00F90BDC" w:rsidRDefault="00F90BDC"/>
    <w:p w14:paraId="63B5997D" w14:textId="77777777" w:rsidR="00F90BDC" w:rsidRDefault="00F90BDC">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14:paraId="48CE46F2" w14:textId="77777777" w:rsidR="00F90BDC" w:rsidRDefault="00F90BDC"/>
    <w:p w14:paraId="2C849964" w14:textId="77777777" w:rsidR="00F90BDC" w:rsidRDefault="00F90BDC">
      <w:r xmlns:w="http://schemas.openxmlformats.org/wordprocessingml/2006/main">
        <w:t xml:space="preserve">2. ফিলিপীয় 2: 5-8: "এই মন তোমাদের মধ্যে থাকুক, যা খ্রীষ্ট যীশুতেও ছিল: যিনি ঈশ্বরের রূপে ছিলেন, ঈশ্বরের সমকক্ষ হওয়া ডাকাতি নয় বলে মনে করেছিলেন: কিন্তু নিজেকে কোন খ্যাতিহীন করে তোলেন,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75FD653F" w14:textId="77777777" w:rsidR="00F90BDC" w:rsidRDefault="00F90BDC"/>
    <w:p w14:paraId="15220C83" w14:textId="77777777" w:rsidR="00F90BDC" w:rsidRDefault="00F90BDC">
      <w:r xmlns:w="http://schemas.openxmlformats.org/wordprocessingml/2006/main">
        <w:t xml:space="preserve">জন 11:14 তারপর যীশু তাদের স্পষ্টভাবে বললেন, লাসার মারা গেছে।</w:t>
      </w:r>
    </w:p>
    <w:p w14:paraId="5646C359" w14:textId="77777777" w:rsidR="00F90BDC" w:rsidRDefault="00F90BDC"/>
    <w:p w14:paraId="73C10B4A" w14:textId="77777777" w:rsidR="00F90BDC" w:rsidRDefault="00F90BDC">
      <w:r xmlns:w="http://schemas.openxmlformats.org/wordprocessingml/2006/main">
        <w:t xml:space="preserve">যীশু তাঁর শিষ্যদের জানান যে লাজারাস মারা গেছেন।</w:t>
      </w:r>
    </w:p>
    <w:p w14:paraId="4FDB0D8B" w14:textId="77777777" w:rsidR="00F90BDC" w:rsidRDefault="00F90BDC"/>
    <w:p w14:paraId="21A36A7C" w14:textId="77777777" w:rsidR="00F90BDC" w:rsidRDefault="00F90BDC">
      <w:r xmlns:w="http://schemas.openxmlformats.org/wordprocessingml/2006/main">
        <w:t xml:space="preserve">1: এমনকি মৃত্যুর মুখেও, যীশু এখনও আমাদের আশা এবং শান্তির উৎস।</w:t>
      </w:r>
    </w:p>
    <w:p w14:paraId="1538DA7C" w14:textId="77777777" w:rsidR="00F90BDC" w:rsidRDefault="00F90BDC"/>
    <w:p w14:paraId="41228CCE" w14:textId="77777777" w:rsidR="00F90BDC" w:rsidRDefault="00F90BDC">
      <w:r xmlns:w="http://schemas.openxmlformats.org/wordprocessingml/2006/main">
        <w:t xml:space="preserve">2: আমরা প্রভুর উপর ভরসা করতে পারি, এমনকি দুঃখ ও হতাশার সময়েও।</w:t>
      </w:r>
    </w:p>
    <w:p w14:paraId="658098CB" w14:textId="77777777" w:rsidR="00F90BDC" w:rsidRDefault="00F90BDC"/>
    <w:p w14:paraId="11729B69" w14:textId="77777777" w:rsidR="00F90BDC" w:rsidRDefault="00F90BDC">
      <w:r xmlns:w="http://schemas.openxmlformats.org/wordprocessingml/2006/main">
        <w:t xml:space="preserve">1: রোমানস্ 8:18 -? </w:t>
      </w:r>
      <w:r xmlns:w="http://schemas.openxmlformats.org/wordprocessingml/2006/main">
        <w:rPr>
          <w:rFonts w:ascii="맑은 고딕 Semilight" w:hAnsi="맑은 고딕 Semilight"/>
        </w:rPr>
        <w:t xml:space="preserve">쏤 </w:t>
      </w:r>
      <w:r xmlns:w="http://schemas.openxmlformats.org/wordprocessingml/2006/main">
        <w:t xml:space="preserve">বা আমি মনে করি যে আমাদের মধ্যে যে মহিমা প্রকাশিত হবে তার সাথে এই বর্তমান সময়ের দুর্ভোগগুলি তুলনা করার যোগ্য নয়।??</w:t>
      </w:r>
    </w:p>
    <w:p w14:paraId="74C0C1B0" w14:textId="77777777" w:rsidR="00F90BDC" w:rsidRDefault="00F90BDC"/>
    <w:p w14:paraId="21D38622" w14:textId="77777777" w:rsidR="00F90BDC" w:rsidRDefault="00F90BDC">
      <w:r xmlns:w="http://schemas.openxmlformats.org/wordprocessingml/2006/main">
        <w:t xml:space="preserve">2: গীতসংহিতা 46:1-2 -? </w:t>
      </w:r>
      <w:r xmlns:w="http://schemas.openxmlformats.org/wordprocessingml/2006/main">
        <w:rPr>
          <w:rFonts w:ascii="맑은 고딕 Semilight" w:hAnsi="맑은 고딕 Semilight"/>
        </w:rPr>
        <w:t xml:space="preserve">쏥 </w:t>
      </w:r>
      <w:r xmlns:w="http://schemas.openxmlformats.org/wordprocessingml/2006/main">
        <w:t xml:space="preserve">od আমাদের আশ্রয় এবং শক্তি, সমস্যায় একটি খুব বর্তমান সাহায্য. তাই আমরা ভয় করব না, যদিও পৃথিবী সরিয়ে ফেলা হয়, এবং পর্বতগুলি সমুদ্রের মাঝে নিয়ে যাওয়া হয়।</w:t>
      </w:r>
    </w:p>
    <w:p w14:paraId="4ACD904E" w14:textId="77777777" w:rsidR="00F90BDC" w:rsidRDefault="00F90BDC"/>
    <w:p w14:paraId="4B25E4E4" w14:textId="77777777" w:rsidR="00F90BDC" w:rsidRDefault="00F90BDC">
      <w:r xmlns:w="http://schemas.openxmlformats.org/wordprocessingml/2006/main">
        <w:t xml:space="preserve">জন 11:15 এবং আমি তোমাদের জন্য আনন্দিত যে আমি সেখানে ছিলাম না, যাতে তোমরা বিশ্বাস করতে পার; তবুও আমরা তার কাছে যাই।</w:t>
      </w:r>
    </w:p>
    <w:p w14:paraId="07CACF88" w14:textId="77777777" w:rsidR="00F90BDC" w:rsidRDefault="00F90BDC"/>
    <w:p w14:paraId="0A883993" w14:textId="77777777" w:rsidR="00F90BDC" w:rsidRDefault="00F90BDC">
      <w:r xmlns:w="http://schemas.openxmlformats.org/wordprocessingml/2006/main">
        <w:t xml:space="preserve">যীশু খুশি যে লাসার মারা যাওয়ার সময় তিনি উপস্থিত ছিলেন না, যাতে উপস্থিত লোকেরা তাকে বিশ্বাস করতে পারে।</w:t>
      </w:r>
    </w:p>
    <w:p w14:paraId="2715737A" w14:textId="77777777" w:rsidR="00F90BDC" w:rsidRDefault="00F90BDC"/>
    <w:p w14:paraId="7CFBD633" w14:textId="77777777" w:rsidR="00F90BDC" w:rsidRDefault="00F90BDC">
      <w:r xmlns:w="http://schemas.openxmlformats.org/wordprocessingml/2006/main">
        <w:t xml:space="preserve">1. প্রতিকূলতার মধ্যে বিশ্বাস খোঁজা</w:t>
      </w:r>
    </w:p>
    <w:p w14:paraId="64555C49" w14:textId="77777777" w:rsidR="00F90BDC" w:rsidRDefault="00F90BDC"/>
    <w:p w14:paraId="39C23CCE" w14:textId="77777777" w:rsidR="00F90BDC" w:rsidRDefault="00F90BDC">
      <w:r xmlns:w="http://schemas.openxmlformats.org/wordprocessingml/2006/main">
        <w:t xml:space="preserve">2. কঠিন সময়ে প্রভুর উপর আস্থা রাখা</w:t>
      </w:r>
    </w:p>
    <w:p w14:paraId="6BA36DF8" w14:textId="77777777" w:rsidR="00F90BDC" w:rsidRDefault="00F90BDC"/>
    <w:p w14:paraId="77BEB9B4"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6AE71CE8" w14:textId="77777777" w:rsidR="00F90BDC" w:rsidRDefault="00F90BDC"/>
    <w:p w14:paraId="3F4CED7D" w14:textId="77777777" w:rsidR="00F90BDC" w:rsidRDefault="00F90BDC">
      <w:r xmlns:w="http://schemas.openxmlformats.org/wordprocessingml/2006/main">
        <w:t xml:space="preserve">2. গীতসংহিতা 37:3-4 -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w:t>
      </w:r>
    </w:p>
    <w:p w14:paraId="053F9BF8" w14:textId="77777777" w:rsidR="00F90BDC" w:rsidRDefault="00F90BDC"/>
    <w:p w14:paraId="744F3E79" w14:textId="77777777" w:rsidR="00F90BDC" w:rsidRDefault="00F90BDC">
      <w:r xmlns:w="http://schemas.openxmlformats.org/wordprocessingml/2006/main">
        <w:t xml:space="preserve">জন 11:16 তারপর থমাস, যাকে ডিডাইমাস বলা হয়, তাঁর সহশিষ্যদের বললেন, চল আমরাও যাই, তাঁর সঙ্গে মরতে পারি৷</w:t>
      </w:r>
    </w:p>
    <w:p w14:paraId="1F1CAFCE" w14:textId="77777777" w:rsidR="00F90BDC" w:rsidRDefault="00F90BDC"/>
    <w:p w14:paraId="2A913174" w14:textId="77777777" w:rsidR="00F90BDC" w:rsidRDefault="00F90BDC">
      <w:r xmlns:w="http://schemas.openxmlformats.org/wordprocessingml/2006/main">
        <w:t xml:space="preserve">থমাস এবং তার সহযোগী শিষ্যরা তাদের আনুগত্য এবং সমর্থন দেখানোর জন্য মৃত্যুতে যীশুর সাথে যোগ দিতে চেয়েছিলেন।</w:t>
      </w:r>
    </w:p>
    <w:p w14:paraId="1F22EAC9" w14:textId="77777777" w:rsidR="00F90BDC" w:rsidRDefault="00F90BDC"/>
    <w:p w14:paraId="1995EAFA" w14:textId="77777777" w:rsidR="00F90BDC" w:rsidRDefault="00F90BDC">
      <w:r xmlns:w="http://schemas.openxmlformats.org/wordprocessingml/2006/main">
        <w:t xml:space="preserve">1: ব্যক্তিগত খরচ যাই হোক না কেন, খ্রীষ্টের উদ্দেশ্যে নিবেদিত হোন।</w:t>
      </w:r>
    </w:p>
    <w:p w14:paraId="27643703" w14:textId="77777777" w:rsidR="00F90BDC" w:rsidRDefault="00F90BDC"/>
    <w:p w14:paraId="4A9F3ECA" w14:textId="77777777" w:rsidR="00F90BDC" w:rsidRDefault="00F90BDC">
      <w:r xmlns:w="http://schemas.openxmlformats.org/wordprocessingml/2006/main">
        <w:t xml:space="preserve">2: আপনার বিশ্বাসের জন্য দাঁড়াতে ভয় পাবেন না।</w:t>
      </w:r>
    </w:p>
    <w:p w14:paraId="5A3896E9" w14:textId="77777777" w:rsidR="00F90BDC" w:rsidRDefault="00F90BDC"/>
    <w:p w14:paraId="48024614" w14:textId="77777777" w:rsidR="00F90BDC" w:rsidRDefault="00F90BDC">
      <w:r xmlns:w="http://schemas.openxmlformats.org/wordprocessingml/2006/main">
        <w:t xml:space="preserve">1: ম্যাথু 10:32-33? </w:t>
      </w:r>
      <w:r xmlns:w="http://schemas.openxmlformats.org/wordprocessingml/2006/main">
        <w:rPr>
          <w:rFonts w:ascii="맑은 고딕 Semilight" w:hAnsi="맑은 고딕 Semilight"/>
        </w:rPr>
        <w:t xml:space="preserve">তাই </w:t>
      </w:r>
      <w:r xmlns:w="http://schemas.openxmlformats.org/wordprocessingml/2006/main">
        <w:t xml:space="preserve">যে কেউ আমাকে মানুষের সামনে স্বীকার করবে, আমিও আমার স্বর্গের পিতার সামনে তাকে স্বীকার করব। 33 কিন্তু যে আমাকে মানুষের সামনে অস্বীকার করে, আমিও তাকে আমার স্বর্গের পিতার সামনে অস্বীকার করব?</w:t>
      </w:r>
    </w:p>
    <w:p w14:paraId="1A475A84" w14:textId="77777777" w:rsidR="00F90BDC" w:rsidRDefault="00F90BDC"/>
    <w:p w14:paraId="3E6826FC" w14:textId="77777777" w:rsidR="00F90BDC" w:rsidRDefault="00F90BDC">
      <w:r xmlns:w="http://schemas.openxmlformats.org/wordprocessingml/2006/main">
        <w:t xml:space="preserve">2: জন 15:13? </w:t>
      </w:r>
      <w:r xmlns:w="http://schemas.openxmlformats.org/wordprocessingml/2006/main">
        <w:rPr>
          <w:rFonts w:ascii="맑은 고딕 Semilight" w:hAnsi="맑은 고딕 Semilight"/>
        </w:rPr>
        <w:t xml:space="preserve">쏥 </w:t>
      </w:r>
      <w:r xmlns:w="http://schemas.openxmlformats.org/wordprocessingml/2006/main">
        <w:t xml:space="preserve">রিটারের ভালবাসার এই ছাড়া আর কেউ নেই, শুইয়ে দেবার চেয়ে? তার বন্ধুদের জন্য </w:t>
      </w:r>
      <w:r xmlns:w="http://schemas.openxmlformats.org/wordprocessingml/2006/main">
        <w:rPr>
          <w:rFonts w:ascii="맑은 고딕 Semilight" w:hAnsi="맑은 고딕 Semilight"/>
        </w:rPr>
        <w:t xml:space="preserve">জীবন </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জন 11:17 তারপর যীশু এসে দেখলেন যে তিনি চার দিন আগেই কবরে পড়ে আছেন৷</w:t>
      </w:r>
    </w:p>
    <w:p w14:paraId="6FBB1D4F" w14:textId="77777777" w:rsidR="00F90BDC" w:rsidRDefault="00F90BDC"/>
    <w:p w14:paraId="78604DC4" w14:textId="77777777" w:rsidR="00F90BDC" w:rsidRDefault="00F90BDC">
      <w:r xmlns:w="http://schemas.openxmlformats.org/wordprocessingml/2006/main">
        <w:t xml:space="preserve">যীশু এসে দেখতে পেলেন যে লাসার মৃত এবং চার দিন ধরে কবর দেওয়া হয়েছে।</w:t>
      </w:r>
    </w:p>
    <w:p w14:paraId="219451F7" w14:textId="77777777" w:rsidR="00F90BDC" w:rsidRDefault="00F90BDC"/>
    <w:p w14:paraId="52192AA6" w14:textId="77777777" w:rsidR="00F90BDC" w:rsidRDefault="00F90BDC">
      <w:r xmlns:w="http://schemas.openxmlformats.org/wordprocessingml/2006/main">
        <w:t xml:space="preserve">1. বিশ্বাসের শক্তি: আমরা যীশুকে বিশ্বাস করতে পারি এমনকি যখন মনে হয় সমস্ত আশা হারিয়ে গেছে।</w:t>
      </w:r>
    </w:p>
    <w:p w14:paraId="2A860BCE" w14:textId="77777777" w:rsidR="00F90BDC" w:rsidRDefault="00F90BDC"/>
    <w:p w14:paraId="737FAE15" w14:textId="77777777" w:rsidR="00F90BDC" w:rsidRDefault="00F90BDC">
      <w:r xmlns:w="http://schemas.openxmlformats.org/wordprocessingml/2006/main">
        <w:t xml:space="preserve">2. প্রার্থনার শক্তি: এমনকি মৃত্যু যখন আমাদের প্রিয়জনকে নিয়ে গেছে, তখনও যীশু তাদের ফিরিয়ে আনতে পারেন।</w:t>
      </w:r>
    </w:p>
    <w:p w14:paraId="04464A14" w14:textId="77777777" w:rsidR="00F90BDC" w:rsidRDefault="00F90BDC"/>
    <w:p w14:paraId="17948ADB" w14:textId="77777777" w:rsidR="00F90BDC" w:rsidRDefault="00F90BDC">
      <w:r xmlns:w="http://schemas.openxmlformats.org/wordprocessingml/2006/main">
        <w:t xml:space="preserve">1. ইশাইয়া 43:2? </w:t>
      </w:r>
      <w:r xmlns:w="http://schemas.openxmlformats.org/wordprocessingml/2006/main">
        <w:rPr>
          <w:rFonts w:ascii="맑은 고딕 Semilight" w:hAnsi="맑은 고딕 Semilight"/>
        </w:rPr>
        <w:t xml:space="preserve">쏻 </w:t>
      </w:r>
      <w:r xmlns:w="http://schemas.openxmlformats.org/wordprocessingml/2006/main">
        <w:t xml:space="preserve">মুরগি তুমি জলের মধ্য দিয়ে যাও, আমি তোমার সঙ্গে থাকব; এবং আপনি যখন নদীগুলির মধ্য দিয়ে যাবেন, তারা আপনাকে ঝাড়ু দেবে না।</w:t>
      </w:r>
    </w:p>
    <w:p w14:paraId="389F9FC4" w14:textId="77777777" w:rsidR="00F90BDC" w:rsidRDefault="00F90BDC"/>
    <w:p w14:paraId="5EC1027C" w14:textId="77777777" w:rsidR="00F90BDC" w:rsidRDefault="00F90BDC">
      <w:r xmlns:w="http://schemas.openxmlformats.org/wordprocessingml/2006/main">
        <w:t xml:space="preserve">2. 2 করিন্থীয় 4:8-9? </w:t>
      </w:r>
      <w:r xmlns:w="http://schemas.openxmlformats.org/wordprocessingml/2006/main">
        <w:rPr>
          <w:rFonts w:ascii="맑은 고딕 Semilight" w:hAnsi="맑은 고딕 Semilight"/>
        </w:rPr>
        <w:t xml:space="preserve">쏻 </w:t>
      </w:r>
      <w:r xmlns:w="http://schemas.openxmlformats.org/wordprocessingml/2006/main">
        <w:t xml:space="preserve">e সব দিকে শক্ত চাপা, কিন্তু চূর্ণ নয়; হতাশ, কিন্তু হতাশ নয়; নির্যাতিত, কিন্তু পরিত্যক্ত নয়; আঘাত করেছে, কিন্তু ধ্বংস হয়নি.??</w:t>
      </w:r>
    </w:p>
    <w:p w14:paraId="2D89388C" w14:textId="77777777" w:rsidR="00F90BDC" w:rsidRDefault="00F90BDC"/>
    <w:p w14:paraId="044B231D" w14:textId="77777777" w:rsidR="00F90BDC" w:rsidRDefault="00F90BDC">
      <w:r xmlns:w="http://schemas.openxmlformats.org/wordprocessingml/2006/main">
        <w:t xml:space="preserve">জন 11:18 এখন বেথানিয়া জেরুজালেমের কাছাকাছি ছিল, প্রায় পনেরো ফারলাং দূরে।</w:t>
      </w:r>
    </w:p>
    <w:p w14:paraId="518EB141" w14:textId="77777777" w:rsidR="00F90BDC" w:rsidRDefault="00F90BDC"/>
    <w:p w14:paraId="6A32DA69" w14:textId="77777777" w:rsidR="00F90BDC" w:rsidRDefault="00F90BDC">
      <w:r xmlns:w="http://schemas.openxmlformats.org/wordprocessingml/2006/main">
        <w:t xml:space="preserve">যীশু মেরি এবং মার্থাকে তাদের ভাই লাসারের মৃত্যুর পর সান্ত্বনা দিচ্ছেন।</w:t>
      </w:r>
    </w:p>
    <w:p w14:paraId="3BF1D925" w14:textId="77777777" w:rsidR="00F90BDC" w:rsidRDefault="00F90BDC"/>
    <w:p w14:paraId="4824229A" w14:textId="77777777" w:rsidR="00F90BDC" w:rsidRDefault="00F90BDC">
      <w:r xmlns:w="http://schemas.openxmlformats.org/wordprocessingml/2006/main">
        <w:t xml:space="preserve">1. কষ্টের সময়ে যীশু আমাদের সান্ত্বনাদাতা</w:t>
      </w:r>
    </w:p>
    <w:p w14:paraId="2D5056B2" w14:textId="77777777" w:rsidR="00F90BDC" w:rsidRDefault="00F90BDC"/>
    <w:p w14:paraId="7E1AC1F4" w14:textId="77777777" w:rsidR="00F90BDC" w:rsidRDefault="00F90BDC">
      <w:r xmlns:w="http://schemas.openxmlformats.org/wordprocessingml/2006/main">
        <w:t xml:space="preserve">2. বন্ধুত্বের মূল্য</w:t>
      </w:r>
    </w:p>
    <w:p w14:paraId="638F9EEE" w14:textId="77777777" w:rsidR="00F90BDC" w:rsidRDefault="00F90BDC"/>
    <w:p w14:paraId="17D102E1" w14:textId="77777777" w:rsidR="00F90BDC" w:rsidRDefault="00F90BDC">
      <w:r xmlns:w="http://schemas.openxmlformats.org/wordprocessingml/2006/main">
        <w:t xml:space="preserve">1. ইশাইয়া 40:1 - "সান্ত্বনা, হ্যাঁ, আমার লোকদের সান্ত্বনা দাও," তোমার ঈশ্বর বলেছেন।</w:t>
      </w:r>
    </w:p>
    <w:p w14:paraId="4868333A" w14:textId="77777777" w:rsidR="00F90BDC" w:rsidRDefault="00F90BDC"/>
    <w:p w14:paraId="60820877" w14:textId="77777777" w:rsidR="00F90BDC" w:rsidRDefault="00F90BDC">
      <w:r xmlns:w="http://schemas.openxmlformats.org/wordprocessingml/2006/main">
        <w:t xml:space="preserve">2. হিতোপদেশ 17:17 - একটি বন্ধু সর্বদা ভালবাসে, এবং একটি ভাই প্রতিকূল সময়ের জন্য জন্মগ্রহণ করে।</w:t>
      </w:r>
    </w:p>
    <w:p w14:paraId="778BB99C" w14:textId="77777777" w:rsidR="00F90BDC" w:rsidRDefault="00F90BDC"/>
    <w:p w14:paraId="465C8397" w14:textId="77777777" w:rsidR="00F90BDC" w:rsidRDefault="00F90BDC">
      <w:r xmlns:w="http://schemas.openxmlformats.org/wordprocessingml/2006/main">
        <w:t xml:space="preserve">যোহন 11:19 এবং অনেক ইহুদী মার্থা ও মরিয়মের কাছে তাদের ভাইয়ের বিষয়ে সান্ত্বনা দেওয়ার জন্য এসেছিল।</w:t>
      </w:r>
    </w:p>
    <w:p w14:paraId="663123AD" w14:textId="77777777" w:rsidR="00F90BDC" w:rsidRDefault="00F90BDC"/>
    <w:p w14:paraId="06328C4D" w14:textId="77777777" w:rsidR="00F90BDC" w:rsidRDefault="00F90BDC">
      <w:r xmlns:w="http://schemas.openxmlformats.org/wordprocessingml/2006/main">
        <w:t xml:space="preserve">অনেক ইহুদি তাদের ভাইয়ের মৃত্যুর জন্য তাদের সান্ত্বনা দিতে মার্থা এবং মেরিকে দেখতে গিয়েছিল।</w:t>
      </w:r>
    </w:p>
    <w:p w14:paraId="5C3D2164" w14:textId="77777777" w:rsidR="00F90BDC" w:rsidRDefault="00F90BDC"/>
    <w:p w14:paraId="3036D4BE" w14:textId="77777777" w:rsidR="00F90BDC" w:rsidRDefault="00F90BDC">
      <w:r xmlns:w="http://schemas.openxmlformats.org/wordprocessingml/2006/main">
        <w:t xml:space="preserve">1. অন্যদের সাথে শোক করা: ক্ষতির সময়ে অন্যদের কীভাবে সান্ত্বনা দেওয়া যায়</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ক্ষতি কাটিয়ে উঠতে সম্প্রদায়ের শক্তি</w:t>
      </w:r>
    </w:p>
    <w:p w14:paraId="71EC87B2" w14:textId="77777777" w:rsidR="00F90BDC" w:rsidRDefault="00F90BDC"/>
    <w:p w14:paraId="1A1EAC8E" w14:textId="77777777" w:rsidR="00F90BDC" w:rsidRDefault="00F90BDC">
      <w:r xmlns:w="http://schemas.openxmlformats.org/wordprocessingml/2006/main">
        <w:t xml:space="preserve">1. রোমানস 12:15 - যারা আনন্দ করে তাদের সাথে আনন্দ কর এবং যারা কাঁদে তাদের সাথে কাঁদ।</w:t>
      </w:r>
    </w:p>
    <w:p w14:paraId="25CE84DA" w14:textId="77777777" w:rsidR="00F90BDC" w:rsidRDefault="00F90BDC"/>
    <w:p w14:paraId="7ECB5AAF" w14:textId="77777777" w:rsidR="00F90BDC" w:rsidRDefault="00F90BDC">
      <w:r xmlns:w="http://schemas.openxmlformats.org/wordprocessingml/2006/main">
        <w:t xml:space="preserve">2. চাকরি 2:11-13 - কখন চাকরি? </w:t>
      </w:r>
      <w:r xmlns:w="http://schemas.openxmlformats.org/wordprocessingml/2006/main">
        <w:rPr>
          <w:rFonts w:ascii="맑은 고딕 Semilight" w:hAnsi="맑은 고딕 Semilight"/>
        </w:rPr>
        <w:t xml:space="preserve">셲 </w:t>
      </w:r>
      <w:r xmlns:w="http://schemas.openxmlformats.org/wordprocessingml/2006/main">
        <w:t xml:space="preserve">তিন বন্ধু, ইলিফাজ তেমানীয়, বিলদাদ শুহিট এবং সোফার নামাথিট, তাঁর উপর আসা সমস্ত সমস্যা সম্পর্কে শুনে, তারা তাদের বাড়ি থেকে রওনা হয়েছিল এবং তাঁর সাথে সহানুভূতি জানাতে এবং তাকে সান্ত্বনা দেওয়ার জন্য একত্রিত হয়েছিল।</w:t>
      </w:r>
    </w:p>
    <w:p w14:paraId="5A62F451" w14:textId="77777777" w:rsidR="00F90BDC" w:rsidRDefault="00F90BDC"/>
    <w:p w14:paraId="2143B44C" w14:textId="77777777" w:rsidR="00F90BDC" w:rsidRDefault="00F90BDC">
      <w:r xmlns:w="http://schemas.openxmlformats.org/wordprocessingml/2006/main">
        <w:t xml:space="preserve">যোহন 11:20 মার্থা যখন শুনলেন যে যীশু আসছেন, তখন গিয়ে তাঁর সঙ্গে দেখা করলেন, কিন্তু মরিয়ম ঘরে বসে রইলেন৷</w:t>
      </w:r>
    </w:p>
    <w:p w14:paraId="3D689E87" w14:textId="77777777" w:rsidR="00F90BDC" w:rsidRDefault="00F90BDC"/>
    <w:p w14:paraId="71966F7D" w14:textId="77777777" w:rsidR="00F90BDC" w:rsidRDefault="00F90BDC">
      <w:r xmlns:w="http://schemas.openxmlformats.org/wordprocessingml/2006/main">
        <w:t xml:space="preserve">মার্থা এবং মেরি ভিন্নভাবে প্রতিক্রিয়া দেখিয়েছিলেন যখন যিশু দেখতে আসেন।</w:t>
      </w:r>
    </w:p>
    <w:p w14:paraId="3340156F" w14:textId="77777777" w:rsidR="00F90BDC" w:rsidRDefault="00F90BDC"/>
    <w:p w14:paraId="3C830317" w14:textId="77777777" w:rsidR="00F90BDC" w:rsidRDefault="00F90BDC">
      <w:r xmlns:w="http://schemas.openxmlformats.org/wordprocessingml/2006/main">
        <w:t xml:space="preserve">1. আমরা মার্থা এবং মেরির উদাহরণ থেকে শিখতে পারি যে আমাদের সবসময় আমাদের জীবনে যীশুকে স্বাগত জানানো উচিত।</w:t>
      </w:r>
    </w:p>
    <w:p w14:paraId="091A52F0" w14:textId="77777777" w:rsidR="00F90BDC" w:rsidRDefault="00F90BDC"/>
    <w:p w14:paraId="51EC82E6" w14:textId="77777777" w:rsidR="00F90BDC" w:rsidRDefault="00F90BDC">
      <w:r xmlns:w="http://schemas.openxmlformats.org/wordprocessingml/2006/main">
        <w:t xml:space="preserve">2. আমাদের উচিত মার্থার মত হওয়ার চেষ্টা করা এবং যীশুকে আনন্দ ও উৎসাহের সাথে সাড়া দেওয়া।</w:t>
      </w:r>
    </w:p>
    <w:p w14:paraId="796696DB" w14:textId="77777777" w:rsidR="00F90BDC" w:rsidRDefault="00F90BDC"/>
    <w:p w14:paraId="6FB63F93" w14:textId="77777777" w:rsidR="00F90BDC" w:rsidRDefault="00F90BDC">
      <w:r xmlns:w="http://schemas.openxmlformats.org/wordprocessingml/2006/main">
        <w:t xml:space="preserve">1. ম্যাথিউ 11:28-29? </w:t>
      </w:r>
      <w:r xmlns:w="http://schemas.openxmlformats.org/wordprocessingml/2006/main">
        <w:rPr>
          <w:rFonts w:ascii="맑은 고딕 Semilight" w:hAnsi="맑은 고딕 Semilight"/>
        </w:rPr>
        <w:t xml:space="preserve">হে </w:t>
      </w:r>
      <w:r xmlns:w="http://schemas.openxmlformats.org/wordprocessingml/2006/main">
        <w:t xml:space="preserve">আমার জন্য, যারা পরিশ্রম করে এবং ভারাক্রান্ত, আমি তোমাদের বিশ্রাম দেব। আমার জোয়াল আপনার উপর নাও, এবং আমার কাছ থেকে শিখুন, কারণ আমি কোমল এবং নম্র হৃদয়, এবং আপনি আপনার আত্মার জন্য বিশ্রাম পাবেন.??</w:t>
      </w:r>
    </w:p>
    <w:p w14:paraId="3DB1D985" w14:textId="77777777" w:rsidR="00F90BDC" w:rsidRDefault="00F90BDC"/>
    <w:p w14:paraId="6AF2AB8A" w14:textId="77777777" w:rsidR="00F90BDC" w:rsidRDefault="00F90BDC">
      <w:r xmlns:w="http://schemas.openxmlformats.org/wordprocessingml/2006/main">
        <w:t xml:space="preserve">2. লূক 10:38-42 এখন তারা পথ চলতে চলতে যীশু একটি গ্রামে প্রবেশ করলেন৷ এবং মার্থা নামে একজন মহিলা তাকে তার বাড়িতে স্বাগত জানালেন৷ এবং মরিয়ম নামে তার একটি বোন ছিল, যিনি প্রভুর পায়ের কাছে বসে তাঁর শিক্ষা শুনতেন৷ কিন্তু মার্থা অনেক পরিবেশন করে বিভ্রান্ত হয়েছিল। এবং তিনি তার কাছে গিয়ে বললেন,? </w:t>
      </w:r>
      <w:r xmlns:w="http://schemas.openxmlformats.org/wordprocessingml/2006/main">
        <w:rPr>
          <w:rFonts w:ascii="맑은 고딕 Semilight" w:hAnsi="맑은 고딕 Semilight"/>
        </w:rPr>
        <w:t xml:space="preserve">অর্ড </w:t>
      </w:r>
      <w:r xmlns:w="http://schemas.openxmlformats.org/wordprocessingml/2006/main">
        <w:t xml:space="preserve">, তুমি কি চিন্তা কর না যে আমার বোন আমাকে একা সেবা করার জন্য রেখে গেছে? তাহলে তাকে বলুন আমাকে সাহায্য করতে। কিন্তু প্রভু তাকে উত্তর দিলেন,? </w:t>
      </w:r>
      <w:r xmlns:w="http://schemas.openxmlformats.org/wordprocessingml/2006/main">
        <w:rPr>
          <w:rFonts w:ascii="맑은 고딕 Semilight" w:hAnsi="맑은 고딕 Semilight"/>
        </w:rPr>
        <w:t xml:space="preserve">আর্থা </w:t>
      </w:r>
      <w:r xmlns:w="http://schemas.openxmlformats.org/wordprocessingml/2006/main">
        <w:t xml:space="preserve">, মার্থা, আপনি অনেক বিষয়ে উদ্বিগ্ন এবং উদ্বিগ্ন, কিন্তু একটি জিনিস প্রয়োজন. মরিয়ম ভাল অংশ বেছে নিয়েছেন, যা তার কাছ থেকে কেড়ে নেওয়া হবে না।</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11:21 তারপর মার্থা যীশুকে বললেন, হে প্রভু, আপনি যদি এখানে থাকতেন, আমার ভাই মারা যেত না।</w:t>
      </w:r>
    </w:p>
    <w:p w14:paraId="58EB7421" w14:textId="77777777" w:rsidR="00F90BDC" w:rsidRDefault="00F90BDC"/>
    <w:p w14:paraId="5BD2EEDA" w14:textId="77777777" w:rsidR="00F90BDC" w:rsidRDefault="00F90BDC">
      <w:r xmlns:w="http://schemas.openxmlformats.org/wordprocessingml/2006/main">
        <w:t xml:space="preserve">মার্থা তার গভীর শোক এবং হতাশা প্রকাশ করে যে যীশু তার ভাইকে সুস্থ করার জন্য উপস্থিত ছিলেন না।</w:t>
      </w:r>
    </w:p>
    <w:p w14:paraId="46220B5E" w14:textId="77777777" w:rsidR="00F90BDC" w:rsidRDefault="00F90BDC"/>
    <w:p w14:paraId="231AFDC0" w14:textId="77777777" w:rsidR="00F90BDC" w:rsidRDefault="00F90BDC">
      <w:r xmlns:w="http://schemas.openxmlformats.org/wordprocessingml/2006/main">
        <w:t xml:space="preserve">1. কঠিন সময়ে যীশুই আমাদের একমাত্র আশা</w:t>
      </w:r>
    </w:p>
    <w:p w14:paraId="5D85781A" w14:textId="77777777" w:rsidR="00F90BDC" w:rsidRDefault="00F90BDC"/>
    <w:p w14:paraId="645D76FA" w14:textId="77777777" w:rsidR="00F90BDC" w:rsidRDefault="00F90BDC">
      <w:r xmlns:w="http://schemas.openxmlformats.org/wordprocessingml/2006/main">
        <w:t xml:space="preserve">2. ঈশ্বরের সময় নিখুঁত, এমনকি যখন আমরা এটি বুঝতে পারি না</w:t>
      </w:r>
    </w:p>
    <w:p w14:paraId="70AA467C" w14:textId="77777777" w:rsidR="00F90BDC" w:rsidRDefault="00F90BDC"/>
    <w:p w14:paraId="4F5EF1F1"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08747DCD" w14:textId="77777777" w:rsidR="00F90BDC" w:rsidRDefault="00F90BDC"/>
    <w:p w14:paraId="780ACD61" w14:textId="77777777" w:rsidR="00F90BDC" w:rsidRDefault="00F90BDC">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14:paraId="5175ED03" w14:textId="77777777" w:rsidR="00F90BDC" w:rsidRDefault="00F90BDC"/>
    <w:p w14:paraId="34125FC9" w14:textId="77777777" w:rsidR="00F90BDC" w:rsidRDefault="00F90BDC">
      <w:r xmlns:w="http://schemas.openxmlformats.org/wordprocessingml/2006/main">
        <w:t xml:space="preserve">John 11:22 কিন্তু আমি জানি, এখন পর্যন্ত তুমি ঈশ্বরের কাছে যা চাইবে, ঈশ্বর তোমাকে তা দেবেন।</w:t>
      </w:r>
    </w:p>
    <w:p w14:paraId="3FF177BD" w14:textId="77777777" w:rsidR="00F90BDC" w:rsidRDefault="00F90BDC"/>
    <w:p w14:paraId="2D8B5FB5" w14:textId="77777777" w:rsidR="00F90BDC" w:rsidRDefault="00F90BDC">
      <w:r xmlns:w="http://schemas.openxmlformats.org/wordprocessingml/2006/main">
        <w:t xml:space="preserve">যিশু মার্থাকে আশ্বস্ত করেন যে তিনি যা কিছুর জন্য ঈশ্বরের কাছে প্রার্থনা করবেন তা তাকে দেওয়া হবে।</w:t>
      </w:r>
    </w:p>
    <w:p w14:paraId="56E3789F" w14:textId="77777777" w:rsidR="00F90BDC" w:rsidRDefault="00F90BDC"/>
    <w:p w14:paraId="6F974BBE" w14:textId="77777777" w:rsidR="00F90BDC" w:rsidRDefault="00F90BDC">
      <w:r xmlns:w="http://schemas.openxmlformats.org/wordprocessingml/2006/main">
        <w:t xml:space="preserve">1. বিশ্বাস: বিশ্বাস করা যে ঈশ্বর তাঁর প্রতিশ্রুতি পূর্ণ করবেন</w:t>
      </w:r>
    </w:p>
    <w:p w14:paraId="1A41AC04" w14:textId="77777777" w:rsidR="00F90BDC" w:rsidRDefault="00F90BDC"/>
    <w:p w14:paraId="6470CFD2" w14:textId="77777777" w:rsidR="00F90BDC" w:rsidRDefault="00F90BDC">
      <w:r xmlns:w="http://schemas.openxmlformats.org/wordprocessingml/2006/main">
        <w:t xml:space="preserve">2. আশা: কঠিন পরিস্থিতিতে প্রভুর উপর আস্থা রাখা</w:t>
      </w:r>
    </w:p>
    <w:p w14:paraId="56E1983C" w14:textId="77777777" w:rsidR="00F90BDC" w:rsidRDefault="00F90BDC"/>
    <w:p w14:paraId="279A13AF" w14:textId="77777777" w:rsidR="00F90BDC" w:rsidRDefault="00F90BDC">
      <w:r xmlns:w="http://schemas.openxmlformats.org/wordprocessingml/2006/main">
        <w:t xml:space="preserve">1. ম্যাথু 21:22 - এবং সমস্ত কিছু, আপনি প্রার্থনায় যা কিছু চাইবেন, বিশ্বাস করে, আপনি পাবেন।</w:t>
      </w:r>
    </w:p>
    <w:p w14:paraId="5CF1EAE7" w14:textId="77777777" w:rsidR="00F90BDC" w:rsidRDefault="00F90BDC"/>
    <w:p w14:paraId="47CD80F3" w14:textId="77777777" w:rsidR="00F90BDC" w:rsidRDefault="00F90BDC">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w:t>
      </w:r>
      <w:r xmlns:w="http://schemas.openxmlformats.org/wordprocessingml/2006/main">
        <w:lastRenderedPageBreak xmlns:w="http://schemas.openxmlformats.org/wordprocessingml/2006/main"/>
      </w:r>
      <w:r xmlns:w="http://schemas.openxmlformats.org/wordprocessingml/2006/main">
        <w:t xml:space="preserve">ক্ষতি না করার পরিকল্পনা, তোমাকে আশা ও ভবিষ্যৎ দেওয়ার পরিকল্পনা।</w:t>
      </w:r>
    </w:p>
    <w:p w14:paraId="31D8CCBC" w14:textId="77777777" w:rsidR="00F90BDC" w:rsidRDefault="00F90BDC"/>
    <w:p w14:paraId="653315B2" w14:textId="77777777" w:rsidR="00F90BDC" w:rsidRDefault="00F90BDC">
      <w:r xmlns:w="http://schemas.openxmlformats.org/wordprocessingml/2006/main">
        <w:t xml:space="preserve">জন 11:23 যীশু তাকে বললেন, তোমার ভাই আবার উঠবে৷</w:t>
      </w:r>
    </w:p>
    <w:p w14:paraId="73D43FDA" w14:textId="77777777" w:rsidR="00F90BDC" w:rsidRDefault="00F90BDC"/>
    <w:p w14:paraId="30A28781" w14:textId="77777777" w:rsidR="00F90BDC" w:rsidRDefault="00F90BDC">
      <w:r xmlns:w="http://schemas.openxmlformats.org/wordprocessingml/2006/main">
        <w:t xml:space="preserve">যিশু মার্থাকে আশ্বাস দেন যে তার ভাই লাসার পুনরুত্থানের অভিজ্ঞতা লাভ করবেন।</w:t>
      </w:r>
    </w:p>
    <w:p w14:paraId="66353CB3" w14:textId="77777777" w:rsidR="00F90BDC" w:rsidRDefault="00F90BDC"/>
    <w:p w14:paraId="23667AE4" w14:textId="77777777" w:rsidR="00F90BDC" w:rsidRDefault="00F90BDC">
      <w:r xmlns:w="http://schemas.openxmlformats.org/wordprocessingml/2006/main">
        <w:t xml:space="preserve">1: যীশু হলেন আশা এবং আশ্বাসের উৎস যে মৃত্যু শেষ নয়।</w:t>
      </w:r>
    </w:p>
    <w:p w14:paraId="2D854AD4" w14:textId="77777777" w:rsidR="00F90BDC" w:rsidRDefault="00F90BDC"/>
    <w:p w14:paraId="6D948439" w14:textId="77777777" w:rsidR="00F90BDC" w:rsidRDefault="00F90BDC">
      <w:r xmlns:w="http://schemas.openxmlformats.org/wordprocessingml/2006/main">
        <w:t xml:space="preserve">2: যীশু তাদের জন্য জীবন ও আশা নিয়ে আসেন যারা তাঁর উপর বিশ্বাস করেন।</w:t>
      </w:r>
    </w:p>
    <w:p w14:paraId="75A17D68" w14:textId="77777777" w:rsidR="00F90BDC" w:rsidRDefault="00F90BDC"/>
    <w:p w14:paraId="4F5504FA" w14:textId="77777777" w:rsidR="00F90BDC" w:rsidRDefault="00F90BDC">
      <w:r xmlns:w="http://schemas.openxmlformats.org/wordprocessingml/2006/main">
        <w:t xml:space="preserve">1: রোমানস্ 8:11 -? </w:t>
      </w:r>
      <w:r xmlns:w="http://schemas.openxmlformats.org/wordprocessingml/2006/main">
        <w:rPr>
          <w:rFonts w:ascii="맑은 고딕 Semilight" w:hAnsi="맑은 고딕 Semilight"/>
        </w:rPr>
        <w:t xml:space="preserve">আর </w:t>
      </w:r>
      <w:r xmlns:w="http://schemas.openxmlformats.org/wordprocessingml/2006/main">
        <w:t xml:space="preserve">যিনি যীশুকে মৃতদের মধ্য থেকে পুনরুত্থিত করেছেন তাঁর আত্মা যদি তোমাদের মধ্যে বাস করে, তবে যিনি খ্রীষ্টকে মৃতদের মধ্য থেকে পুনরুত্থিত করেছেন তিনি তোমাদের মরণশীল দেহকেও জীবন দেবেন তাঁর আত্মার কারণে যিনি তোমাদের মধ্যে বাস করেন৷??</w:t>
      </w:r>
    </w:p>
    <w:p w14:paraId="0BACD0F3" w14:textId="77777777" w:rsidR="00F90BDC" w:rsidRDefault="00F90BDC"/>
    <w:p w14:paraId="7FD8C3DA" w14:textId="77777777" w:rsidR="00F90BDC" w:rsidRDefault="00F90BDC">
      <w:r xmlns:w="http://schemas.openxmlformats.org/wordprocessingml/2006/main">
        <w:t xml:space="preserve">2: 1 করিন্থীয় 15:20-22 - ? </w:t>
      </w:r>
      <w:r xmlns:w="http://schemas.openxmlformats.org/wordprocessingml/2006/main">
        <w:rPr>
          <w:rFonts w:ascii="맑은 고딕 Semilight" w:hAnsi="맑은 고딕 Semilight"/>
        </w:rPr>
        <w:t xml:space="preserve">쏝 </w:t>
      </w:r>
      <w:r xmlns:w="http://schemas.openxmlformats.org/wordprocessingml/2006/main">
        <w:t xml:space="preserve">ut খ্রীষ্ট সত্যিই মৃতদের মধ্য থেকে পুনরুত্থিত হয়েছেন, যারা ঘুমিয়ে পড়েছে তাদের প্রথম ফল৷ যেহেতু মৃত্যু একজন মানুষের মাধ্যমে এসেছে, মৃতদের পুনরুত্থানও একজন মানুষের মাধ্যমেই আসে৷ কেননা যেমন আদমের মধ্যে সকলেই মরে, তেমনি খ্রীষ্টে সকলকে জীবিত করা হবে।</w:t>
      </w:r>
    </w:p>
    <w:p w14:paraId="39DE90A2" w14:textId="77777777" w:rsidR="00F90BDC" w:rsidRDefault="00F90BDC"/>
    <w:p w14:paraId="2A5F7C3B" w14:textId="77777777" w:rsidR="00F90BDC" w:rsidRDefault="00F90BDC">
      <w:r xmlns:w="http://schemas.openxmlformats.org/wordprocessingml/2006/main">
        <w:t xml:space="preserve">John 11:24 মার্থা তাঁকে বললেন, আমি জানি শেষ দিনে পুনরুত্থানে তিনি পুনরুত্থিত হবেন।</w:t>
      </w:r>
    </w:p>
    <w:p w14:paraId="2C2DB40F" w14:textId="77777777" w:rsidR="00F90BDC" w:rsidRDefault="00F90BDC"/>
    <w:p w14:paraId="70616802" w14:textId="77777777" w:rsidR="00F90BDC" w:rsidRDefault="00F90BDC">
      <w:r xmlns:w="http://schemas.openxmlformats.org/wordprocessingml/2006/main">
        <w:t xml:space="preserve">মার্থা শেষ দিনে যীশুর পুনরুত্থানে তার বিশ্বাসের দাবি করে।</w:t>
      </w:r>
    </w:p>
    <w:p w14:paraId="63DFF648" w14:textId="77777777" w:rsidR="00F90BDC" w:rsidRDefault="00F90BDC"/>
    <w:p w14:paraId="21F8152E" w14:textId="77777777" w:rsidR="00F90BDC" w:rsidRDefault="00F90BDC">
      <w:r xmlns:w="http://schemas.openxmlformats.org/wordprocessingml/2006/main">
        <w:t xml:space="preserve">1: যীশুর পুনরুত্থানের আশা, পরিস্থিতি যাই হোক না কেন, আমরা ঈশ্বরের প্রতিশ্রুতির উপর আস্থা রাখতে পারি।</w:t>
      </w:r>
    </w:p>
    <w:p w14:paraId="45514433" w14:textId="77777777" w:rsidR="00F90BDC" w:rsidRDefault="00F90BDC"/>
    <w:p w14:paraId="59B24519" w14:textId="77777777" w:rsidR="00F90BDC" w:rsidRDefault="00F90BDC">
      <w:r xmlns:w="http://schemas.openxmlformats.org/wordprocessingml/2006/main">
        <w:t xml:space="preserve">2: প্রভুতে আপনার আস্থা রাখুন, কারণ তিনি বিশ্বস্ত এবং আমাদের জীবনে পুনরুদ্ধার আনবেন।</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পিটার 1:3-5 - ধন্য হোক আমাদের প্রভু যীশু খ্রীষ্টের ঈশ্বর ও পিতা! তাঁর মহান করুণা অনুসারে, তিনি আমাদেরকে মৃতদের মধ্য থেকে যীশু খ্রীষ্টের পুনরুত্থানের মাধ্যমে একটি জীবন্ত আশার জন্য পুনরায় জন্ম দিয়েছেন।</w:t>
      </w:r>
    </w:p>
    <w:p w14:paraId="7201FA20" w14:textId="77777777" w:rsidR="00F90BDC" w:rsidRDefault="00F90BDC"/>
    <w:p w14:paraId="50E591D7" w14:textId="77777777" w:rsidR="00F90BDC" w:rsidRDefault="00F90BDC">
      <w:r xmlns:w="http://schemas.openxmlformats.org/wordprocessingml/2006/main">
        <w:t xml:space="preserve">2: রোমানস 8:11 - যিনি যীশুকে মৃতদের মধ্য থেকে পুনরুত্থিত করেছেন তাঁর আত্মা যদি তোমাদের মধ্যে বাস করে, তবে যিনি খ্রীষ্ট যীশুকে মৃতদের মধ্য থেকে পুনরুত্থিত করেছেন তিনি তাঁর আত্মার মাধ্যমে তোমাদের মরণশীল দেহকেও জীবন দেবেন যিনি তোমাদের মধ্যে বাস করেন৷</w:t>
      </w:r>
    </w:p>
    <w:p w14:paraId="1218B475" w14:textId="77777777" w:rsidR="00F90BDC" w:rsidRDefault="00F90BDC"/>
    <w:p w14:paraId="58CFADB1" w14:textId="77777777" w:rsidR="00F90BDC" w:rsidRDefault="00F90BDC">
      <w:r xmlns:w="http://schemas.openxmlformats.org/wordprocessingml/2006/main">
        <w:t xml:space="preserve">যোহন 11:25 যীশু তাকে বললেন, আমিই পুনরুত্থান এবং জীবন, যে আমাকে বিশ্বাস করে, যদিও সে মৃত, তবুও সে জীবিত হবে৷</w:t>
      </w:r>
    </w:p>
    <w:p w14:paraId="32473A31" w14:textId="77777777" w:rsidR="00F90BDC" w:rsidRDefault="00F90BDC"/>
    <w:p w14:paraId="719029F0" w14:textId="77777777" w:rsidR="00F90BDC" w:rsidRDefault="00F90BDC">
      <w:r xmlns:w="http://schemas.openxmlformats.org/wordprocessingml/2006/main">
        <w:t xml:space="preserve">যীশু হলেন জীবন ও পুনরুত্থানের উৎস।</w:t>
      </w:r>
    </w:p>
    <w:p w14:paraId="42A5C89C" w14:textId="77777777" w:rsidR="00F90BDC" w:rsidRDefault="00F90BDC"/>
    <w:p w14:paraId="6D0DDC37" w14:textId="77777777" w:rsidR="00F90BDC" w:rsidRDefault="00F90BDC">
      <w:r xmlns:w="http://schemas.openxmlformats.org/wordprocessingml/2006/main">
        <w:t xml:space="preserve">1. জীবন এবং পুনরুত্থান অনুভব করার জন্য আমাদের অবশ্যই যীশুতে বিশ্বাস করতে হবে।</w:t>
      </w:r>
    </w:p>
    <w:p w14:paraId="47C61820" w14:textId="77777777" w:rsidR="00F90BDC" w:rsidRDefault="00F90BDC"/>
    <w:p w14:paraId="15985E11" w14:textId="77777777" w:rsidR="00F90BDC" w:rsidRDefault="00F90BDC">
      <w:r xmlns:w="http://schemas.openxmlformats.org/wordprocessingml/2006/main">
        <w:t xml:space="preserve">2. যীশুতে বিশ্বাস করা জীবন এবং পুনরুত্থানের তালা খোলার চাবিকাঠি।</w:t>
      </w:r>
    </w:p>
    <w:p w14:paraId="115D6EDF" w14:textId="77777777" w:rsidR="00F90BDC" w:rsidRDefault="00F90BDC"/>
    <w:p w14:paraId="4873196F" w14:textId="77777777" w:rsidR="00F90BDC" w:rsidRDefault="00F90BDC">
      <w:r xmlns:w="http://schemas.openxmlformats.org/wordprocessingml/2006/main">
        <w:t xml:space="preserve">1. জন 3:16 "কারণ ঈশ্বর জগতকে এতই ভালোবাসলেন যে, তিনি তাঁর একমাত্র পুত্রকে দান করলেন, যাতে যে কেউ তাকে বিশ্বাস করে সে বিনষ্ট না হয়, কিন্তু অনন্ত জীবন পায়।"</w:t>
      </w:r>
    </w:p>
    <w:p w14:paraId="02A3888D" w14:textId="77777777" w:rsidR="00F90BDC" w:rsidRDefault="00F90BDC"/>
    <w:p w14:paraId="56BA38CD" w14:textId="77777777" w:rsidR="00F90BDC" w:rsidRDefault="00F90BDC">
      <w:r xmlns:w="http://schemas.openxmlformats.org/wordprocessingml/2006/main">
        <w:t xml:space="preserve">2. রোমানস 10:9 "তুমি যদি তোমার মুখ দিয়ে প্রভু যীশুকে স্বীকার কর, এবং তোমার হৃদয়ে বিশ্বাস কর যে ঈশ্বর তাকে মৃতদের মধ্য থেকে জীবিত করেছেন, তবে তুমি রক্ষা পাবে।"</w:t>
      </w:r>
    </w:p>
    <w:p w14:paraId="4121F76D" w14:textId="77777777" w:rsidR="00F90BDC" w:rsidRDefault="00F90BDC"/>
    <w:p w14:paraId="4F1DF11B" w14:textId="77777777" w:rsidR="00F90BDC" w:rsidRDefault="00F90BDC">
      <w:r xmlns:w="http://schemas.openxmlformats.org/wordprocessingml/2006/main">
        <w:t xml:space="preserve">জন 11:26 এবং যে কেউ বেঁচে থাকে এবং আমাকে বিশ্বাস করে সে কখনও মরবে না। আপনি কি এটা বিশ্বাস করেন?</w:t>
      </w:r>
    </w:p>
    <w:p w14:paraId="4AB770D9" w14:textId="77777777" w:rsidR="00F90BDC" w:rsidRDefault="00F90BDC"/>
    <w:p w14:paraId="7A711F14" w14:textId="77777777" w:rsidR="00F90BDC" w:rsidRDefault="00F90BDC">
      <w:r xmlns:w="http://schemas.openxmlformats.org/wordprocessingml/2006/main">
        <w:t xml:space="preserve">এই অনুচ্ছেদটি যীশুর বিশ্বাস প্রকাশ করে যে যারা তাঁর উপর বিশ্বাস করে তারা কখনও মরবে না।</w:t>
      </w:r>
    </w:p>
    <w:p w14:paraId="60C231D5" w14:textId="77777777" w:rsidR="00F90BDC" w:rsidRDefault="00F90BDC"/>
    <w:p w14:paraId="14FEA40E" w14:textId="77777777" w:rsidR="00F90BDC" w:rsidRDefault="00F90BDC">
      <w:r xmlns:w="http://schemas.openxmlformats.org/wordprocessingml/2006/main">
        <w:t xml:space="preserve">1. যীশুর শক্তি: কীভাবে তাঁর প্রতি বিশ্বাস মৃত্যুকে জয় করতে পারে</w:t>
      </w:r>
    </w:p>
    <w:p w14:paraId="07E8613D" w14:textId="77777777" w:rsidR="00F90BDC" w:rsidRDefault="00F90BDC"/>
    <w:p w14:paraId="78E724D1" w14:textId="77777777" w:rsidR="00F90BDC" w:rsidRDefault="00F90BDC">
      <w:r xmlns:w="http://schemas.openxmlformats.org/wordprocessingml/2006/main">
        <w:t xml:space="preserve">2. অনন্ত জীবনের উপহার: যীশুতে বিশ্বাস করা এবং অমরত্বের অভিজ্ঞতা</w:t>
      </w:r>
    </w:p>
    <w:p w14:paraId="567C66F4" w14:textId="77777777" w:rsidR="00F90BDC" w:rsidRDefault="00F90BDC"/>
    <w:p w14:paraId="7D867062" w14:textId="77777777" w:rsidR="00F90BDC" w:rsidRDefault="00F90BDC">
      <w:r xmlns:w="http://schemas.openxmlformats.org/wordprocessingml/2006/main">
        <w:t xml:space="preserve">1. রোমানস 10:9-10 - "যদি আপনি আপনার মুখে স্বীকার করেন, 'যীশুই প্রভু', এবং আপনার হৃদয়ে বিশ্বাস করেন যে ঈশ্বর তাকে মৃতদের মধ্য থেকে জীবিত করেছেন, তবে আপনি পরিত্রাণ পাবেন৷ কারণ এটি আপনার হৃদয় দিয়েই বিশ্বাস করুন এবং ন্যায়সঙ্গত হন, এবং আপনার মুখেই আপনি স্বীকার করেন এবং পরিত্রাণ পান।"</w:t>
      </w:r>
    </w:p>
    <w:p w14:paraId="29926653" w14:textId="77777777" w:rsidR="00F90BDC" w:rsidRDefault="00F90BDC"/>
    <w:p w14:paraId="706C4867" w14:textId="77777777" w:rsidR="00F90BDC" w:rsidRDefault="00F90BDC">
      <w:r xmlns:w="http://schemas.openxmlformats.org/wordprocessingml/2006/main">
        <w:t xml:space="preserve">2. 1 করিন্থিয়ানস 15:54-57 - "যখন ধ্বংসশীলকে অবিনশ্বর এবং নশ্বরকে অমরত্বের পোশাক পরানো হবে, তখন যে কথা লেখা আছে তা সত্য হবে: 'মৃত্যু বিজয়ে গ্রাস করা হয়েছে।' 'কোথায়, হে মৃত্যু, তোমার জয়, কোথায়, হে মৃত্যু, তোমার হুল?' মৃত্যুর হুল পাপ, এবং পাপের শক্তি হল আইন৷ কিন্তু ঈশ্বরকে ধন্যবাদ! তিনি আমাদের প্রভু যীশু খ্রীষ্টের মাধ্যমে আমাদের বিজয় দান করেন।"</w:t>
      </w:r>
    </w:p>
    <w:p w14:paraId="052297D9" w14:textId="77777777" w:rsidR="00F90BDC" w:rsidRDefault="00F90BDC"/>
    <w:p w14:paraId="1B282033" w14:textId="77777777" w:rsidR="00F90BDC" w:rsidRDefault="00F90BDC">
      <w:r xmlns:w="http://schemas.openxmlformats.org/wordprocessingml/2006/main">
        <w:t xml:space="preserve">জন 11:27 তিনি তাকে বললেন, হ্যাঁ, প্রভু: আমি বিশ্বাস করি যে আপনিই খ্রীষ্ট, ঈশ্বরের পুত্র, যিনি জগতে আসবেন৷</w:t>
      </w:r>
    </w:p>
    <w:p w14:paraId="6D67F920" w14:textId="77777777" w:rsidR="00F90BDC" w:rsidRDefault="00F90BDC"/>
    <w:p w14:paraId="48CD2E18" w14:textId="77777777" w:rsidR="00F90BDC" w:rsidRDefault="00F90BDC">
      <w:r xmlns:w="http://schemas.openxmlformats.org/wordprocessingml/2006/main">
        <w:t xml:space="preserve">যিশু তার ভাইয়ের মৃত্যুর পর তার দুঃখে মার্থার মুখোমুখি হন। তিনি তাকে ঈশ্বরের পুত্র হিসাবে বিশ্বাস করেন।</w:t>
      </w:r>
    </w:p>
    <w:p w14:paraId="026E3719" w14:textId="77777777" w:rsidR="00F90BDC" w:rsidRDefault="00F90BDC"/>
    <w:p w14:paraId="59446E88" w14:textId="77777777" w:rsidR="00F90BDC" w:rsidRDefault="00F90BDC">
      <w:r xmlns:w="http://schemas.openxmlformats.org/wordprocessingml/2006/main">
        <w:t xml:space="preserve">মার্থা ঈশ্বরের পুত্র হিসাবে যীশুতে তার বিশ্বাস প্রকাশ করে।</w:t>
      </w:r>
    </w:p>
    <w:p w14:paraId="315136F2" w14:textId="77777777" w:rsidR="00F90BDC" w:rsidRDefault="00F90BDC"/>
    <w:p w14:paraId="13B59CBC" w14:textId="77777777" w:rsidR="00F90BDC" w:rsidRDefault="00F90BDC">
      <w:r xmlns:w="http://schemas.openxmlformats.org/wordprocessingml/2006/main">
        <w:t xml:space="preserve">1. মার্থার বিশ্বাস: কীভাবে প্রভুর প্রতি অটুট বিশ্বাস গড়ে তোলা যায়</w:t>
      </w:r>
    </w:p>
    <w:p w14:paraId="394AA254" w14:textId="77777777" w:rsidR="00F90BDC" w:rsidRDefault="00F90BDC"/>
    <w:p w14:paraId="7F4235AC" w14:textId="77777777" w:rsidR="00F90BDC" w:rsidRDefault="00F90BDC">
      <w:r xmlns:w="http://schemas.openxmlformats.org/wordprocessingml/2006/main">
        <w:t xml:space="preserve">2. দুঃখে সান্ত্বনা: যীশুর প্রেমে শক্তি খুঁজে পাওয়া</w:t>
      </w:r>
    </w:p>
    <w:p w14:paraId="2A11FA6D" w14:textId="77777777" w:rsidR="00F90BDC" w:rsidRDefault="00F90BDC"/>
    <w:p w14:paraId="0EC0F3A7" w14:textId="77777777" w:rsidR="00F90BDC" w:rsidRDefault="00F90BDC">
      <w:r xmlns:w="http://schemas.openxmlformats.org/wordprocessingml/2006/main">
        <w:t xml:space="preserve">1. ম্যাথিউ 11:28 -? </w:t>
      </w:r>
      <w:r xmlns:w="http://schemas.openxmlformats.org/wordprocessingml/2006/main">
        <w:rPr>
          <w:rFonts w:ascii="맑은 고딕 Semilight" w:hAnsi="맑은 고딕 Semilight"/>
        </w:rPr>
        <w:t xml:space="preserve">হে </w:t>
      </w:r>
      <w:r xmlns:w="http://schemas.openxmlformats.org/wordprocessingml/2006/main">
        <w:t xml:space="preserve">আমার কাছে, তোমরা যারা পরিশ্রম কর এবং ভারাক্রান্ত হও, এবং আমি তোমাদের বিশ্রাম দেব।??</w:t>
      </w:r>
    </w:p>
    <w:p w14:paraId="1B500F28" w14:textId="77777777" w:rsidR="00F90BDC" w:rsidRDefault="00F90BDC"/>
    <w:p w14:paraId="696241ED" w14:textId="77777777" w:rsidR="00F90BDC" w:rsidRDefault="00F90BDC">
      <w:r xmlns:w="http://schemas.openxmlformats.org/wordprocessingml/2006/main">
        <w:t xml:space="preserve">2. রোমানস 10:9-10 -? </w:t>
      </w:r>
      <w:r xmlns:w="http://schemas.openxmlformats.org/wordprocessingml/2006/main">
        <w:rPr>
          <w:rFonts w:ascii="맑은 고딕 Semilight" w:hAnsi="맑은 고딕 Semilight"/>
        </w:rPr>
        <w:t xml:space="preserve">쏷 </w:t>
      </w:r>
      <w:r xmlns:w="http://schemas.openxmlformats.org/wordprocessingml/2006/main">
        <w:t xml:space="preserve">হ্যাট যদি আপনি আপনার মুখ দিয়ে প্রভু যীশুকে স্বীকার করেন এবং </w:t>
      </w:r>
      <w:r xmlns:w="http://schemas.openxmlformats.org/wordprocessingml/2006/main">
        <w:lastRenderedPageBreak xmlns:w="http://schemas.openxmlformats.org/wordprocessingml/2006/main"/>
      </w:r>
      <w:r xmlns:w="http://schemas.openxmlformats.org/wordprocessingml/2006/main">
        <w:t xml:space="preserve">আপনার হৃদয়ে বিশ্বাস করেন যে ঈশ্বর তাকে মৃতদের মধ্য থেকে জীবিত করেছেন, আপনি পরিত্রাণ পাবেন৷ কারণ মন দিয়ে মানুষ ধার্মিকতার প্রতি বিশ্বাস করে৷ আর মুখে স্বীকারোক্তি করা হয় পরিত্রাণের জন্য।??</w:t>
      </w:r>
    </w:p>
    <w:p w14:paraId="79881D7A" w14:textId="77777777" w:rsidR="00F90BDC" w:rsidRDefault="00F90BDC"/>
    <w:p w14:paraId="75DFBF3D" w14:textId="77777777" w:rsidR="00F90BDC" w:rsidRDefault="00F90BDC">
      <w:r xmlns:w="http://schemas.openxmlformats.org/wordprocessingml/2006/main">
        <w:t xml:space="preserve">যোহন 11:28 এই কথা বলে তিনি চলে গেলেন এবং তাঁর বোন মরিয়মকে গোপনে ডেকে বললেন, প্রভু এসে আপনাকে ডাকছেন৷</w:t>
      </w:r>
    </w:p>
    <w:p w14:paraId="23B872FC" w14:textId="77777777" w:rsidR="00F90BDC" w:rsidRDefault="00F90BDC"/>
    <w:p w14:paraId="761FEFB5" w14:textId="77777777" w:rsidR="00F90BDC" w:rsidRDefault="00F90BDC">
      <w:r xmlns:w="http://schemas.openxmlformats.org/wordprocessingml/2006/main">
        <w:t xml:space="preserve">যীশু মেরি এবং মার্থার বাড়িতে পৌঁছেছিলেন এবং মেরিকে ডেকেছিলেন।</w:t>
      </w:r>
    </w:p>
    <w:p w14:paraId="423BDB81" w14:textId="77777777" w:rsidR="00F90BDC" w:rsidRDefault="00F90BDC"/>
    <w:p w14:paraId="0D60BB4F" w14:textId="77777777" w:rsidR="00F90BDC" w:rsidRDefault="00F90BDC">
      <w:r xmlns:w="http://schemas.openxmlformats.org/wordprocessingml/2006/main">
        <w:t xml:space="preserve">1. যীশু হতাশার সময়ে আমাদের ডাকেন এবং আমাদের আশা প্রদান করেন।</w:t>
      </w:r>
    </w:p>
    <w:p w14:paraId="52FE7833" w14:textId="77777777" w:rsidR="00F90BDC" w:rsidRDefault="00F90BDC"/>
    <w:p w14:paraId="075626B4" w14:textId="77777777" w:rsidR="00F90BDC" w:rsidRDefault="00F90BDC">
      <w:r xmlns:w="http://schemas.openxmlformats.org/wordprocessingml/2006/main">
        <w:t xml:space="preserve">2. আমাদের অবশ্যই যীশুর ডাকে সাড়া দিতে হবে এবং তাঁর ভালবাসা ও করুণার উপর আস্থা রাখতে হবে।</w:t>
      </w:r>
    </w:p>
    <w:p w14:paraId="0F1789A1" w14:textId="77777777" w:rsidR="00F90BDC" w:rsidRDefault="00F90BDC"/>
    <w:p w14:paraId="1507AED9" w14:textId="77777777" w:rsidR="00F90BDC" w:rsidRDefault="00F90BDC">
      <w:r xmlns:w="http://schemas.openxmlformats.org/wordprocessingml/2006/main">
        <w:t xml:space="preserve">1. ইশাইয়া 43:2-3? </w:t>
      </w:r>
      <w:r xmlns:w="http://schemas.openxmlformats.org/wordprocessingml/2006/main">
        <w:rPr>
          <w:rFonts w:ascii="맑은 고딕 Semilight" w:hAnsi="맑은 고딕 Semilight"/>
        </w:rPr>
        <w:t xml:space="preserve">쏻 </w:t>
      </w:r>
      <w:r xmlns:w="http://schemas.openxmlformats.org/wordprocessingml/2006/main">
        <w:t xml:space="preserve">মুরগি তুমি জলের মধ্য দিয়ে যাও,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ত্রাণকর্তা।</w:t>
      </w:r>
    </w:p>
    <w:p w14:paraId="62CB67A3" w14:textId="77777777" w:rsidR="00F90BDC" w:rsidRDefault="00F90BDC"/>
    <w:p w14:paraId="3053C9E2" w14:textId="77777777" w:rsidR="00F90BDC" w:rsidRDefault="00F90BDC">
      <w:r xmlns:w="http://schemas.openxmlformats.org/wordprocessingml/2006/main">
        <w:t xml:space="preserve">2. ম্যাথিউ 11:28? </w:t>
      </w:r>
      <w:r xmlns:w="http://schemas.openxmlformats.org/wordprocessingml/2006/main">
        <w:rPr>
          <w:rFonts w:ascii="맑은 고딕 Semilight" w:hAnsi="맑은 고딕 Semilight"/>
        </w:rPr>
        <w:t xml:space="preserve">হে </w:t>
      </w:r>
      <w:r xmlns:w="http://schemas.openxmlformats.org/wordprocessingml/2006/main">
        <w:t xml:space="preserve">আমার কাছে, যারা পরিশ্রম করে এবং ভারাক্রান্ত, এবং আমি তোমাদের বিশ্রাম দেব।??</w:t>
      </w:r>
    </w:p>
    <w:p w14:paraId="1974ABA3" w14:textId="77777777" w:rsidR="00F90BDC" w:rsidRDefault="00F90BDC"/>
    <w:p w14:paraId="2BE93919" w14:textId="77777777" w:rsidR="00F90BDC" w:rsidRDefault="00F90BDC">
      <w:r xmlns:w="http://schemas.openxmlformats.org/wordprocessingml/2006/main">
        <w:t xml:space="preserve">যোহন 11:29 এই কথা শোনার সাথে সাথে সে তাড়াতাড়ি উঠে যীশুর কাছে এল৷</w:t>
      </w:r>
    </w:p>
    <w:p w14:paraId="2D40465B" w14:textId="77777777" w:rsidR="00F90BDC" w:rsidRDefault="00F90BDC"/>
    <w:p w14:paraId="15D7D579" w14:textId="77777777" w:rsidR="00F90BDC" w:rsidRDefault="00F90BDC">
      <w:r xmlns:w="http://schemas.openxmlformats.org/wordprocessingml/2006/main">
        <w:t xml:space="preserve">মরিয়ম শুনলেন যে যীশু আসছেন এবং তিনি তাড়াতাড়ি উঠে তাঁর সঙ্গে দেখা করতে গেলেন৷</w:t>
      </w:r>
    </w:p>
    <w:p w14:paraId="14253037" w14:textId="77777777" w:rsidR="00F90BDC" w:rsidRDefault="00F90BDC"/>
    <w:p w14:paraId="71B77CBA" w14:textId="77777777" w:rsidR="00F90BDC" w:rsidRDefault="00F90BDC">
      <w:r xmlns:w="http://schemas.openxmlformats.org/wordprocessingml/2006/main">
        <w:t xml:space="preserve">1. আমরা যখন তাঁকে খুঁজি তখন ঈশ্বর সর্বদা আমাদের সাথে দেখা করার জন্য প্রস্তুত থাকেন।</w:t>
      </w:r>
    </w:p>
    <w:p w14:paraId="2738E81A" w14:textId="77777777" w:rsidR="00F90BDC" w:rsidRDefault="00F90BDC"/>
    <w:p w14:paraId="4D2D0316" w14:textId="77777777" w:rsidR="00F90BDC" w:rsidRDefault="00F90BDC">
      <w:r xmlns:w="http://schemas.openxmlformats.org/wordprocessingml/2006/main">
        <w:t xml:space="preserve">2. ঈশ্বর খোঁজার উদ্যোগ গ্রহণ অবিশ্বাস্য আশীর্বাদ হতে পারে.</w:t>
      </w:r>
    </w:p>
    <w:p w14:paraId="52DC546F" w14:textId="77777777" w:rsidR="00F90BDC" w:rsidRDefault="00F90BDC"/>
    <w:p w14:paraId="69A00050" w14:textId="77777777" w:rsidR="00F90BDC" w:rsidRDefault="00F90BDC">
      <w:r xmlns:w="http://schemas.openxmlformats.org/wordprocessingml/2006/main">
        <w:t xml:space="preserve">1. Jeremiah 29:13 - "এবং আপনি আমাকে খুঁজবেন এবং আমাকে পাবেন, যখন আপনি আপনার সমস্ত হৃদয় দিয়ে আমাকে খুঁজবেন।"</w:t>
      </w:r>
    </w:p>
    <w:p w14:paraId="3A38DCAC" w14:textId="77777777" w:rsidR="00F90BDC" w:rsidRDefault="00F90BDC"/>
    <w:p w14:paraId="327683A2" w14:textId="77777777" w:rsidR="00F90BDC" w:rsidRDefault="00F90BDC">
      <w:r xmlns:w="http://schemas.openxmlformats.org/wordprocessingml/2006/main">
        <w:t xml:space="preserve">2. ইশাইয়া 55:6 - "প্রভুকে খুঁজো যতক্ষণ তাকে পাওয়া যায়; তিনি কাছে থাকাকালীন তাকে ডাকুন।"</w:t>
      </w:r>
    </w:p>
    <w:p w14:paraId="07A4ACD4" w14:textId="77777777" w:rsidR="00F90BDC" w:rsidRDefault="00F90BDC"/>
    <w:p w14:paraId="538705B9" w14:textId="77777777" w:rsidR="00F90BDC" w:rsidRDefault="00F90BDC">
      <w:r xmlns:w="http://schemas.openxmlformats.org/wordprocessingml/2006/main">
        <w:t xml:space="preserve">যোহন 11:30 যীশু তখনও শহরে আসেন নি, কিন্তু সেখানেই ছিলেন যেখানে মার্থা তাঁর সঙ্গে দেখা করেছিলেন৷</w:t>
      </w:r>
    </w:p>
    <w:p w14:paraId="7DF379B2" w14:textId="77777777" w:rsidR="00F90BDC" w:rsidRDefault="00F90BDC"/>
    <w:p w14:paraId="0090ACA9" w14:textId="77777777" w:rsidR="00F90BDC" w:rsidRDefault="00F90BDC">
      <w:r xmlns:w="http://schemas.openxmlformats.org/wordprocessingml/2006/main">
        <w:t xml:space="preserve">যীশু প্রবেশ করার আগে শহরের বাইরে একটি জায়গায় মার্থার সঙ্গে দেখা হয়েছিল।</w:t>
      </w:r>
    </w:p>
    <w:p w14:paraId="493C80C6" w14:textId="77777777" w:rsidR="00F90BDC" w:rsidRDefault="00F90BDC"/>
    <w:p w14:paraId="3124FA4F" w14:textId="77777777" w:rsidR="00F90BDC" w:rsidRDefault="00F90BDC">
      <w:r xmlns:w="http://schemas.openxmlformats.org/wordprocessingml/2006/main">
        <w:t xml:space="preserve">1. দুঃখ কাটিয়ে ওঠা: যিশুর সাথে মার্থার সাক্ষাৎ থেকে শিক্ষা নেওয়া</w:t>
      </w:r>
    </w:p>
    <w:p w14:paraId="72A3677D" w14:textId="77777777" w:rsidR="00F90BDC" w:rsidRDefault="00F90BDC"/>
    <w:p w14:paraId="01C6087F" w14:textId="77777777" w:rsidR="00F90BDC" w:rsidRDefault="00F90BDC">
      <w:r xmlns:w="http://schemas.openxmlformats.org/wordprocessingml/2006/main">
        <w:t xml:space="preserve">2. অপ্রত্যাশিত জায়গায় যীশুর সাথে দেখা</w:t>
      </w:r>
    </w:p>
    <w:p w14:paraId="25409AC6" w14:textId="77777777" w:rsidR="00F90BDC" w:rsidRDefault="00F90BDC"/>
    <w:p w14:paraId="3A7E5EF8"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1D0E340D" w14:textId="77777777" w:rsidR="00F90BDC" w:rsidRDefault="00F90BDC"/>
    <w:p w14:paraId="44EF9609" w14:textId="77777777" w:rsidR="00F90BDC" w:rsidRDefault="00F90BDC">
      <w:r xmlns:w="http://schemas.openxmlformats.org/wordprocessingml/2006/main">
        <w:t xml:space="preserve">2. জন 11:25-26 - যীশু তাকে বললেন,? </w:t>
      </w:r>
      <w:r xmlns:w="http://schemas.openxmlformats.org/wordprocessingml/2006/main">
        <w:rPr>
          <w:rFonts w:ascii="맑은 고딕 Semilight" w:hAnsi="맑은 고딕 Semilight"/>
        </w:rPr>
        <w:t xml:space="preserve">쏧 </w:t>
      </w:r>
      <w:r xmlns:w="http://schemas.openxmlformats.org/wordprocessingml/2006/main">
        <w:t xml:space="preserve">আমি পুনরুত্থান এবং জীবন। যে আমাকে বিশ্বাস করে, যদিও সে মরে, তবুও সে বাঁচবে, এবং যে কেউ বেঁচে আছে এবং আমাকে বিশ্বাস করে সে কখনো মরবে না। আপনি কি এটা বিশ্বাস করেন???</w:t>
      </w:r>
    </w:p>
    <w:p w14:paraId="365BC3C4" w14:textId="77777777" w:rsidR="00F90BDC" w:rsidRDefault="00F90BDC"/>
    <w:p w14:paraId="797210A3" w14:textId="77777777" w:rsidR="00F90BDC" w:rsidRDefault="00F90BDC">
      <w:r xmlns:w="http://schemas.openxmlformats.org/wordprocessingml/2006/main">
        <w:t xml:space="preserve">জন 11:31 তখন ইহুদীরা যারা তার সাথে বাড়িতে ছিল এবং তাকে সান্ত্বনা দিচ্ছিল, যখন তারা মরিয়মকে দেখল যে, সে তাড়াতাড়ি উঠে বাইরে গেল, তারা তার পিছনে পিছনে গেল এবং বলল, সে সেখানে কাঁদতে কবরে যাবে৷</w:t>
      </w:r>
    </w:p>
    <w:p w14:paraId="27F546A3" w14:textId="77777777" w:rsidR="00F90BDC" w:rsidRDefault="00F90BDC"/>
    <w:p w14:paraId="07A393CA" w14:textId="77777777" w:rsidR="00F90BDC" w:rsidRDefault="00F90BDC">
      <w:r xmlns:w="http://schemas.openxmlformats.org/wordprocessingml/2006/main">
        <w:t xml:space="preserve">মরিয়ম লাজারাসের সমাধিতে গিয়েছিলেন তার মৃত্যুর কথা শুনে কাঁদতে। ইহুদীরা যারা তার সাথে বাড়িতে ছিল তারা তাকে কবর পর্যন্ত অনুসরণ করেছিল।</w:t>
      </w:r>
    </w:p>
    <w:p w14:paraId="2969652E" w14:textId="77777777" w:rsidR="00F90BDC" w:rsidRDefault="00F90BDC"/>
    <w:p w14:paraId="4B5B6369" w14:textId="77777777" w:rsidR="00F90BDC" w:rsidRDefault="00F90BDC">
      <w:r xmlns:w="http://schemas.openxmlformats.org/wordprocessingml/2006/main">
        <w:t xml:space="preserve">1. দুঃখের সময়ে ঈশ্বরের সান্ত্বনা</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মৃত্যুর মাঝে আশার সন্ধান করা</w:t>
      </w:r>
    </w:p>
    <w:p w14:paraId="3508D082" w14:textId="77777777" w:rsidR="00F90BDC" w:rsidRDefault="00F90BDC"/>
    <w:p w14:paraId="2E33D209" w14:textId="77777777" w:rsidR="00F90BDC" w:rsidRDefault="00F90BDC">
      <w:r xmlns:w="http://schemas.openxmlformats.org/wordprocessingml/2006/main">
        <w:t xml:space="preserve">1. গীতসংহিতা 56:8 -? </w:t>
      </w:r>
      <w:r xmlns:w="http://schemas.openxmlformats.org/wordprocessingml/2006/main">
        <w:rPr>
          <w:rFonts w:ascii="맑은 고딕 Semilight" w:hAnsi="맑은 고딕 Semilight"/>
        </w:rPr>
        <w:t xml:space="preserve">쏽 </w:t>
      </w:r>
      <w:r xmlns:w="http://schemas.openxmlformats.org/wordprocessingml/2006/main">
        <w:t xml:space="preserve">তুমি আমার ঘুরে বেড়ানোর হিসাব নিয়েছ; আমার চোখের জল তোমার বোতলে রাখো। এগুলো কি আপনার বইয়ে নেই???</w:t>
      </w:r>
    </w:p>
    <w:p w14:paraId="150D6FB3" w14:textId="77777777" w:rsidR="00F90BDC" w:rsidRDefault="00F90BDC"/>
    <w:p w14:paraId="3F82E3FE" w14:textId="77777777" w:rsidR="00F90BDC" w:rsidRDefault="00F90BDC">
      <w:r xmlns:w="http://schemas.openxmlformats.org/wordprocessingml/2006/main">
        <w:t xml:space="preserve">2. ইশাইয়া 41:10 -? ভয় </w:t>
      </w:r>
      <w:r xmlns:w="http://schemas.openxmlformats.org/wordprocessingml/2006/main">
        <w:rPr>
          <w:rFonts w:ascii="맑은 고딕 Semilight" w:hAnsi="맑은 고딕 Semilight"/>
        </w:rPr>
        <w:t xml:space="preserve">কোরো </w:t>
      </w:r>
      <w:r xmlns:w="http://schemas.openxmlformats.org/wordprocessingml/2006/main">
        <w:t xml:space="preserve">না, আমি তোমার সাথে আছি; হতাশ হয়ো না, কারণ আমি তোমার ঈশ্বর। আমি তোমাকে শক্তিশালী করব এবং তোমাকে সাহায্য করব; আমি তোমাকে আমার ধার্মিক ডান হাত দিয়ে ধরে রাখব.??</w:t>
      </w:r>
    </w:p>
    <w:p w14:paraId="1B71696F" w14:textId="77777777" w:rsidR="00F90BDC" w:rsidRDefault="00F90BDC"/>
    <w:p w14:paraId="68E678DA" w14:textId="77777777" w:rsidR="00F90BDC" w:rsidRDefault="00F90BDC">
      <w:r xmlns:w="http://schemas.openxmlformats.org/wordprocessingml/2006/main">
        <w:t xml:space="preserve">জন 11:32 তারপর মরিয়ম যেখানে যীশু ছিলেন সেখানে এসে তাঁকে দেখে তাঁর পায়ের কাছে লুটিয়ে পড়ে তাঁকে বললেন, প্রভু, আপনি যদি এখানে থাকতেন, আমার ভাই মরত না৷</w:t>
      </w:r>
    </w:p>
    <w:p w14:paraId="6CB71F81" w14:textId="77777777" w:rsidR="00F90BDC" w:rsidRDefault="00F90BDC"/>
    <w:p w14:paraId="48408FAC" w14:textId="77777777" w:rsidR="00F90BDC" w:rsidRDefault="00F90BDC">
      <w:r xmlns:w="http://schemas.openxmlformats.org/wordprocessingml/2006/main">
        <w:t xml:space="preserve">মেরি তার ভাইয়ের মৃত্যুর জন্য যীশুর কাছে তার দুঃখ প্রকাশ করেছিলেন।</w:t>
      </w:r>
    </w:p>
    <w:p w14:paraId="6FD4A468" w14:textId="77777777" w:rsidR="00F90BDC" w:rsidRDefault="00F90BDC"/>
    <w:p w14:paraId="4BB40B56" w14:textId="77777777" w:rsidR="00F90BDC" w:rsidRDefault="00F90BDC">
      <w:r xmlns:w="http://schemas.openxmlformats.org/wordprocessingml/2006/main">
        <w:t xml:space="preserve">1: দুঃখের সময়ে, সান্ত্বনার জন্য যীশুর দিকে ফিরে যান।</w:t>
      </w:r>
    </w:p>
    <w:p w14:paraId="5523CF43" w14:textId="77777777" w:rsidR="00F90BDC" w:rsidRDefault="00F90BDC"/>
    <w:p w14:paraId="59D32231" w14:textId="77777777" w:rsidR="00F90BDC" w:rsidRDefault="00F90BDC">
      <w:r xmlns:w="http://schemas.openxmlformats.org/wordprocessingml/2006/main">
        <w:t xml:space="preserve">2: যীশু হলেন সান্ত্বনা ও শান্তির চূড়ান্ত উৎস।</w:t>
      </w:r>
    </w:p>
    <w:p w14:paraId="13D39E60" w14:textId="77777777" w:rsidR="00F90BDC" w:rsidRDefault="00F90BDC"/>
    <w:p w14:paraId="386F83EB"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14:paraId="2924AD4F" w14:textId="77777777" w:rsidR="00F90BDC" w:rsidRDefault="00F90BDC"/>
    <w:p w14:paraId="7F19687E" w14:textId="77777777" w:rsidR="00F90BDC" w:rsidRDefault="00F90BDC">
      <w:r xmlns:w="http://schemas.openxmlformats.org/wordprocessingml/2006/main">
        <w:t xml:space="preserve">2: গীতসংহিতা 34:18 - "প্রভু ভগ্ন হৃদয়ের লোকদের কাছে আছেন; এবং যারা অনুতপ্ত আত্মা তাদের রক্ষা করেন।"</w:t>
      </w:r>
    </w:p>
    <w:p w14:paraId="0CCA9DD7" w14:textId="77777777" w:rsidR="00F90BDC" w:rsidRDefault="00F90BDC"/>
    <w:p w14:paraId="54160284" w14:textId="77777777" w:rsidR="00F90BDC" w:rsidRDefault="00F90BDC">
      <w:r xmlns:w="http://schemas.openxmlformats.org/wordprocessingml/2006/main">
        <w:t xml:space="preserve">যোহন 11:33 যীশু যখন তাকে কাঁদতে দেখলেন এবং তার সঙ্গে আসা ইহুদীরাও কাঁদছেন, তখন তিনি আত্মায় হাহাকার করলেন এবং বিচলিত হলেন৷</w:t>
      </w:r>
    </w:p>
    <w:p w14:paraId="6B6B71BE" w14:textId="77777777" w:rsidR="00F90BDC" w:rsidRDefault="00F90BDC"/>
    <w:p w14:paraId="13F78687" w14:textId="77777777" w:rsidR="00F90BDC" w:rsidRDefault="00F90BDC">
      <w:r xmlns:w="http://schemas.openxmlformats.org/wordprocessingml/2006/main">
        <w:t xml:space="preserve">যারা লাসারের মৃত্যুতে শোক করছিল তাদের সাথে যীশু শোক প্রকাশ করেছিলেন।</w:t>
      </w:r>
    </w:p>
    <w:p w14:paraId="19F0B04D" w14:textId="77777777" w:rsidR="00F90BDC" w:rsidRDefault="00F90BDC"/>
    <w:p w14:paraId="41A849D9" w14:textId="77777777" w:rsidR="00F90BDC" w:rsidRDefault="00F90BDC">
      <w:r xmlns:w="http://schemas.openxmlformats.org/wordprocessingml/2006/main">
        <w:t xml:space="preserve">1. ঈশ্বর আমাদের দুঃখে আমাদের সাথে আছেন এবং তিনি আমাদের কষ্ট বোঝেন।</w:t>
      </w:r>
    </w:p>
    <w:p w14:paraId="7025D56F" w14:textId="77777777" w:rsidR="00F90BDC" w:rsidRDefault="00F90BDC"/>
    <w:p w14:paraId="7679E7BA" w14:textId="77777777" w:rsidR="00F90BDC" w:rsidRDefault="00F90BDC">
      <w:r xmlns:w="http://schemas.openxmlformats.org/wordprocessingml/2006/main">
        <w:t xml:space="preserve">2. খ্রীষ্টে সান্ত্বনা: দুঃখের সময়ে শক্তি খুঁজে পাওয়া।</w:t>
      </w:r>
    </w:p>
    <w:p w14:paraId="3DBBB3B2" w14:textId="77777777" w:rsidR="00F90BDC" w:rsidRDefault="00F90BDC"/>
    <w:p w14:paraId="64E98782" w14:textId="77777777" w:rsidR="00F90BDC" w:rsidRDefault="00F90BDC">
      <w:r xmlns:w="http://schemas.openxmlformats.org/wordprocessingml/2006/main">
        <w:t xml:space="preserve">1. রোমানস 12:15 - "যারা আনন্দ করে তাদের সাথে আনন্দ কর; যারা কাঁদে তাদের সাথে কাঁদো।"</w:t>
      </w:r>
    </w:p>
    <w:p w14:paraId="6E0069E1" w14:textId="77777777" w:rsidR="00F90BDC" w:rsidRDefault="00F90BDC"/>
    <w:p w14:paraId="20EACCE8" w14:textId="77777777" w:rsidR="00F90BDC" w:rsidRDefault="00F90BDC">
      <w:r xmlns:w="http://schemas.openxmlformats.org/wordprocessingml/2006/main">
        <w:t xml:space="preserve">2. গীতসংহিতা 34:18 - "প্রভু ভগ্নহৃদয়ের কাছাকাছি এবং যারা আত্মায় চূর্ণ তাদের রক্ষা করেন।"</w:t>
      </w:r>
    </w:p>
    <w:p w14:paraId="6AC3B6F9" w14:textId="77777777" w:rsidR="00F90BDC" w:rsidRDefault="00F90BDC"/>
    <w:p w14:paraId="714F4E5D" w14:textId="77777777" w:rsidR="00F90BDC" w:rsidRDefault="00F90BDC">
      <w:r xmlns:w="http://schemas.openxmlformats.org/wordprocessingml/2006/main">
        <w:t xml:space="preserve">যোহন 11:34 এবং বললেন, তোমরা তাকে কোথায় রেখেছ? তারা তাঁকে বলল, 'প্রভু, আসুন এবং দেখুন৷'</w:t>
      </w:r>
    </w:p>
    <w:p w14:paraId="0A7E32CF" w14:textId="77777777" w:rsidR="00F90BDC" w:rsidRDefault="00F90BDC"/>
    <w:p w14:paraId="266FEDC4" w14:textId="77777777" w:rsidR="00F90BDC" w:rsidRDefault="00F90BDC">
      <w:r xmlns:w="http://schemas.openxmlformats.org/wordprocessingml/2006/main">
        <w:t xml:space="preserve">যীশু লাজারাসের শোকাহত পরিবারের প্রতি সমবেদনা দেখিয়েছিলেন এবং তাঁর সমাধিস্থলের অবস্থান জানতে চেয়েছিলেন।</w:t>
      </w:r>
    </w:p>
    <w:p w14:paraId="2F014561" w14:textId="77777777" w:rsidR="00F90BDC" w:rsidRDefault="00F90BDC"/>
    <w:p w14:paraId="5ECF7786" w14:textId="77777777" w:rsidR="00F90BDC" w:rsidRDefault="00F90BDC">
      <w:r xmlns:w="http://schemas.openxmlformats.org/wordprocessingml/2006/main">
        <w:t xml:space="preserve">1: যারা শোক করছে তাদের কথা শুনতে ও সান্ত্বনা দিতে ইচ্ছুক হওয়ার মাধ্যমে আমাদের তাদের প্রতি সহানুভূতি প্রদর্শন করা উচিত।</w:t>
      </w:r>
    </w:p>
    <w:p w14:paraId="58292EFD" w14:textId="77777777" w:rsidR="00F90BDC" w:rsidRDefault="00F90BDC"/>
    <w:p w14:paraId="3EFC7B8C" w14:textId="77777777" w:rsidR="00F90BDC" w:rsidRDefault="00F90BDC">
      <w:r xmlns:w="http://schemas.openxmlformats.org/wordprocessingml/2006/main">
        <w:t xml:space="preserve">২: যারা শোকাহত তাদের প্রতি কীভাবে সহানুভূতিশীল এবং সান্ত্বনা দিতে হয়, আমরা যিশুর উদাহরণ থেকে শিখতে পারি।</w:t>
      </w:r>
    </w:p>
    <w:p w14:paraId="771C8951" w14:textId="77777777" w:rsidR="00F90BDC" w:rsidRDefault="00F90BDC"/>
    <w:p w14:paraId="1CCCD201" w14:textId="77777777" w:rsidR="00F90BDC" w:rsidRDefault="00F90BDC">
      <w:r xmlns:w="http://schemas.openxmlformats.org/wordprocessingml/2006/main">
        <w:t xml:space="preserve">1: 1 পিটার 5:7 - আপনার সমস্ত উদ্বেগ তার উপর ফেলে দিন, কারণ তিনি আপনার জন্য চিন্তা করেন।</w:t>
      </w:r>
    </w:p>
    <w:p w14:paraId="78A1214A" w14:textId="77777777" w:rsidR="00F90BDC" w:rsidRDefault="00F90BDC"/>
    <w:p w14:paraId="5887052C" w14:textId="77777777" w:rsidR="00F90BDC" w:rsidRDefault="00F90BDC">
      <w:r xmlns:w="http://schemas.openxmlformats.org/wordprocessingml/2006/main">
        <w:t xml:space="preserve">2: রোমানস 12:15 - যারা আনন্দ করে তাদের সাথে আনন্দ কর; যারা শোক করে তাদের সাথে শোক কর।</w:t>
      </w:r>
    </w:p>
    <w:p w14:paraId="4EDE5B66" w14:textId="77777777" w:rsidR="00F90BDC" w:rsidRDefault="00F90BDC"/>
    <w:p w14:paraId="43653FE8" w14:textId="77777777" w:rsidR="00F90BDC" w:rsidRDefault="00F90BDC">
      <w:r xmlns:w="http://schemas.openxmlformats.org/wordprocessingml/2006/main">
        <w:t xml:space="preserve">জন 11:35 যীশু কাঁদলেন।</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লাসারের মৃত্যুতে কেঁদেছিলেন, তাঁর বন্ধুর প্রতি তাঁর ভালবাসা এবং করুণার গভীরতা প্রদর্শন করেছিলেন।</w:t>
      </w:r>
    </w:p>
    <w:p w14:paraId="7A9FB2FD" w14:textId="77777777" w:rsidR="00F90BDC" w:rsidRDefault="00F90BDC"/>
    <w:p w14:paraId="5BA27FA8" w14:textId="77777777" w:rsidR="00F90BDC" w:rsidRDefault="00F90BDC">
      <w:r xmlns:w="http://schemas.openxmlformats.org/wordprocessingml/2006/main">
        <w:t xml:space="preserve">1. যীশুর শক্তি? প্রেম: জন 11:35 এর উপর একটি অধ্যয়ন</w:t>
      </w:r>
    </w:p>
    <w:p w14:paraId="040831AB" w14:textId="77777777" w:rsidR="00F90BDC" w:rsidRDefault="00F90BDC"/>
    <w:p w14:paraId="4966143C" w14:textId="77777777" w:rsidR="00F90BDC" w:rsidRDefault="00F90BDC">
      <w:r xmlns:w="http://schemas.openxmlformats.org/wordprocessingml/2006/main">
        <w:t xml:space="preserve">2. সঙ্কটে সমবেদনা: যীশুর প্রতি প্রতিফলন?? জন 11:35-এ অশ্রু</w:t>
      </w:r>
    </w:p>
    <w:p w14:paraId="6C231497" w14:textId="77777777" w:rsidR="00F90BDC" w:rsidRDefault="00F90BDC"/>
    <w:p w14:paraId="18D9DA0C"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788EB521" w14:textId="77777777" w:rsidR="00F90BDC" w:rsidRDefault="00F90BDC"/>
    <w:p w14:paraId="15C7AABA" w14:textId="77777777" w:rsidR="00F90BDC" w:rsidRDefault="00F90BDC">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14:paraId="27ED5F3D" w14:textId="77777777" w:rsidR="00F90BDC" w:rsidRDefault="00F90BDC"/>
    <w:p w14:paraId="586B6D71" w14:textId="77777777" w:rsidR="00F90BDC" w:rsidRDefault="00F90BDC">
      <w:r xmlns:w="http://schemas.openxmlformats.org/wordprocessingml/2006/main">
        <w:t xml:space="preserve">যোহন 11:36 তখন ইহুদীরা বলল, দেখ সে তাকে কত ভালবাসত!</w:t>
      </w:r>
    </w:p>
    <w:p w14:paraId="2C52706D" w14:textId="77777777" w:rsidR="00F90BDC" w:rsidRDefault="00F90BDC"/>
    <w:p w14:paraId="71AFE068" w14:textId="77777777" w:rsidR="00F90BDC" w:rsidRDefault="00F90BDC">
      <w:r xmlns:w="http://schemas.openxmlformats.org/wordprocessingml/2006/main">
        <w:t xml:space="preserve">যীশু তার প্রিয় বন্ধু লাসারের জন্য কাঁদলেন। যীশু যখন লাজারাস অসুস্থ হয়ে পড়েছিলেন তখন তিনি দূরে ছিলেন এবং লাসার মারা যাওয়ার পর তিনি এসেছিলেন। যীশু তার বন্ধুর মৃত্যুতে গভীরভাবে অনুপ্রাণিত হয়েছিলেন এবং তার চারপাশের ইহুদিরা তার ভালবাসা এবং দুঃখের কথা মনে করেছিল।</w:t>
      </w:r>
    </w:p>
    <w:p w14:paraId="0340FBAF" w14:textId="77777777" w:rsidR="00F90BDC" w:rsidRDefault="00F90BDC"/>
    <w:p w14:paraId="6F040C76" w14:textId="77777777" w:rsidR="00F90BDC" w:rsidRDefault="00F90BDC">
      <w:r xmlns:w="http://schemas.openxmlformats.org/wordprocessingml/2006/main">
        <w:t xml:space="preserve">তাঁর বন্ধুর প্রতি যীশুর ভালবাসা তাঁর করুণা ও করুণার গভীরতা প্রদর্শন করেছিল।</w:t>
      </w:r>
    </w:p>
    <w:p w14:paraId="095F0B4D" w14:textId="77777777" w:rsidR="00F90BDC" w:rsidRDefault="00F90BDC"/>
    <w:p w14:paraId="1E4139E7" w14:textId="77777777" w:rsidR="00F90BDC" w:rsidRDefault="00F90BDC">
      <w:r xmlns:w="http://schemas.openxmlformats.org/wordprocessingml/2006/main">
        <w:t xml:space="preserve">1: ঈশ্বরের ভালবাসা শর্তহীন</w:t>
      </w:r>
    </w:p>
    <w:p w14:paraId="47571DD9" w14:textId="77777777" w:rsidR="00F90BDC" w:rsidRDefault="00F90BDC"/>
    <w:p w14:paraId="7420D9E2" w14:textId="77777777" w:rsidR="00F90BDC" w:rsidRDefault="00F90BDC">
      <w:r xmlns:w="http://schemas.openxmlformats.org/wordprocessingml/2006/main">
        <w:t xml:space="preserve">2: ক্ষতির মাঝে সমবেদনা</w:t>
      </w:r>
    </w:p>
    <w:p w14:paraId="2B539AF4" w14:textId="77777777" w:rsidR="00F90BDC" w:rsidRDefault="00F90BDC"/>
    <w:p w14:paraId="416C5330" w14:textId="77777777" w:rsidR="00F90BDC" w:rsidRDefault="00F90BDC">
      <w:r xmlns:w="http://schemas.openxmlformats.org/wordprocessingml/2006/main">
        <w:t xml:space="preserve">1: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w:t>
      </w:r>
    </w:p>
    <w:p w14:paraId="73C03C64" w14:textId="77777777" w:rsidR="00F90BDC" w:rsidRDefault="00F90BDC"/>
    <w:p w14:paraId="30D9AE02" w14:textId="77777777" w:rsidR="00F90BDC" w:rsidRDefault="00F90BDC">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14:paraId="29F548F0" w14:textId="77777777" w:rsidR="00F90BDC" w:rsidRDefault="00F90BDC"/>
    <w:p w14:paraId="41FBDA3B" w14:textId="77777777" w:rsidR="00F90BDC" w:rsidRDefault="00F90BDC">
      <w:r xmlns:w="http://schemas.openxmlformats.org/wordprocessingml/2006/main">
        <w:t xml:space="preserve">যোহন 11:37 তাদের মধ্যে কেউ কেউ বলল, এই লোকটি, যে অন্ধদের চোখ খুলে দিয়েছিল, এই লোকটিও কি মরতে পারেনি?</w:t>
      </w:r>
    </w:p>
    <w:p w14:paraId="75EFE85D" w14:textId="77777777" w:rsidR="00F90BDC" w:rsidRDefault="00F90BDC"/>
    <w:p w14:paraId="0FB23D50" w14:textId="77777777" w:rsidR="00F90BDC" w:rsidRDefault="00F90BDC">
      <w:r xmlns:w="http://schemas.openxmlformats.org/wordprocessingml/2006/main">
        <w:t xml:space="preserve">লাসারের সমাধির আশেপাশের লোকেরা বিভ্রান্ত হয়ে পড়েছিল এবং জিজ্ঞাসা করেছিল কেন যীশু তাকে মরতে দেওয়ার পরিবর্তে তাকে সুস্থ করলেন না।</w:t>
      </w:r>
    </w:p>
    <w:p w14:paraId="43E6CD8D" w14:textId="77777777" w:rsidR="00F90BDC" w:rsidRDefault="00F90BDC"/>
    <w:p w14:paraId="08686980" w14:textId="77777777" w:rsidR="00F90BDC" w:rsidRDefault="00F90BDC">
      <w:r xmlns:w="http://schemas.openxmlformats.org/wordprocessingml/2006/main">
        <w:t xml:space="preserve">1. যীশু সার্বভৌম: লাজারাসের মৃত্যুর প্রতিচ্ছবি</w:t>
      </w:r>
    </w:p>
    <w:p w14:paraId="28A40DB9" w14:textId="77777777" w:rsidR="00F90BDC" w:rsidRDefault="00F90BDC"/>
    <w:p w14:paraId="38AF2ADB" w14:textId="77777777" w:rsidR="00F90BDC" w:rsidRDefault="00F90BDC">
      <w:r xmlns:w="http://schemas.openxmlformats.org/wordprocessingml/2006/main">
        <w:t xml:space="preserve">2. লাজারাসের পুনরুত্থানে জীবন, মৃত্যু এবং আশা</w:t>
      </w:r>
    </w:p>
    <w:p w14:paraId="330BD353" w14:textId="77777777" w:rsidR="00F90BDC" w:rsidRDefault="00F90BDC"/>
    <w:p w14:paraId="67B6E0BB"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6DD84E02" w14:textId="77777777" w:rsidR="00F90BDC" w:rsidRDefault="00F90BDC"/>
    <w:p w14:paraId="1E358808" w14:textId="77777777" w:rsidR="00F90BDC" w:rsidRDefault="00F90BDC">
      <w:r xmlns:w="http://schemas.openxmlformats.org/wordprocessingml/2006/main">
        <w:t xml:space="preserve">2. জন 11:25 - যীশু তাকে বলেছিলেন, আমিই পুনরুত্থান এবং জীবন: যে আমাকে বিশ্বাস করে, যদিও সে মৃত, তবুও সে বেঁচে থাকবে।</w:t>
      </w:r>
    </w:p>
    <w:p w14:paraId="06B06491" w14:textId="77777777" w:rsidR="00F90BDC" w:rsidRDefault="00F90BDC"/>
    <w:p w14:paraId="380EB0FE" w14:textId="77777777" w:rsidR="00F90BDC" w:rsidRDefault="00F90BDC">
      <w:r xmlns:w="http://schemas.openxmlformats.org/wordprocessingml/2006/main">
        <w:t xml:space="preserve">জন 11:38 তাই যীশু আবার নিজের মধ্যে হাহাকার করে কবরে আসেন৷ এটি একটি গুহা ছিল এবং তার উপরে একটি পাথর ছিল।</w:t>
      </w:r>
    </w:p>
    <w:p w14:paraId="26A8E175" w14:textId="77777777" w:rsidR="00F90BDC" w:rsidRDefault="00F90BDC"/>
    <w:p w14:paraId="37DE0F89" w14:textId="77777777" w:rsidR="00F90BDC" w:rsidRDefault="00F90BDC">
      <w:r xmlns:w="http://schemas.openxmlformats.org/wordprocessingml/2006/main">
        <w:t xml:space="preserve">যীশু লাজারাসের কবর পরিদর্শন করেন এবং শোকে কাবু হন।</w:t>
      </w:r>
    </w:p>
    <w:p w14:paraId="5D06BFED" w14:textId="77777777" w:rsidR="00F90BDC" w:rsidRDefault="00F90BDC"/>
    <w:p w14:paraId="66FDDA09" w14:textId="77777777" w:rsidR="00F90BDC" w:rsidRDefault="00F90BDC">
      <w:r xmlns:w="http://schemas.openxmlformats.org/wordprocessingml/2006/main">
        <w:t xml:space="preserve">1: সহানুভূতির শক্তি - যীশু যখন তাঁর প্রিয় বন্ধু লাজারাসের জন্য কেঁদেছিলেন তখন তিনি সহানুভূতির শক্তি প্রদর্শন করেছিলেন।</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করুণার জীবন - যীশু লাজারাসের প্রতি তাঁর ভালবাসা প্রদর্শন করে আমাদের সহানুভূতির জীবনযাপন করার শক্তি দেখিয়েছিলেন।</w:t>
      </w:r>
    </w:p>
    <w:p w14:paraId="2E8A7437" w14:textId="77777777" w:rsidR="00F90BDC" w:rsidRDefault="00F90BDC"/>
    <w:p w14:paraId="10993754" w14:textId="77777777" w:rsidR="00F90BDC" w:rsidRDefault="00F90BDC">
      <w:r xmlns:w="http://schemas.openxmlformats.org/wordprocessingml/2006/main">
        <w:t xml:space="preserve">1: রোমানস 12:15 - যারা আনন্দ করে তাদের সাথে আনন্দ কর, যারা কাঁদে তাদের সাথে কাঁদ।</w:t>
      </w:r>
    </w:p>
    <w:p w14:paraId="60EC40B8" w14:textId="77777777" w:rsidR="00F90BDC" w:rsidRDefault="00F90BDC"/>
    <w:p w14:paraId="627BBD51" w14:textId="77777777" w:rsidR="00F90BDC" w:rsidRDefault="00F90BDC">
      <w:r xmlns:w="http://schemas.openxmlformats.org/wordprocessingml/2006/main">
        <w:t xml:space="preserve">2: 1 জন 4:19-20 - আমরা ভালবাসি কারণ তিনি প্রথমে আমাদের ভালবাসেন। কেউ যদি বলে,? </w:t>
      </w:r>
      <w:r xmlns:w="http://schemas.openxmlformats.org/wordprocessingml/2006/main">
        <w:rPr>
          <w:rFonts w:ascii="맑은 고딕 Semilight" w:hAnsi="맑은 고딕 Semilight"/>
        </w:rPr>
        <w:t xml:space="preserve">쏧 </w:t>
      </w:r>
      <w:r xmlns:w="http://schemas.openxmlformats.org/wordprocessingml/2006/main">
        <w:t xml:space="preserve">ঈশ্বরকে ভালবাসে, এবং তার ভাইকে ঘৃণা করে, সে মিথ্যাবাদী; কারণ যে তার ভাইকে ভালবাসে না যাকে সে দেখেছে সে ঈশ্বরকে ভালবাসতে পারে না যাকে সে দেখেনি।</w:t>
      </w:r>
    </w:p>
    <w:p w14:paraId="401AAA89" w14:textId="77777777" w:rsidR="00F90BDC" w:rsidRDefault="00F90BDC"/>
    <w:p w14:paraId="5A0D2901" w14:textId="77777777" w:rsidR="00F90BDC" w:rsidRDefault="00F90BDC">
      <w:r xmlns:w="http://schemas.openxmlformats.org/wordprocessingml/2006/main">
        <w:t xml:space="preserve">যোহন 11:39 যীশু বললেন, পাথরটা সরিয়ে নাও। যে মারা গিয়েছিল তার বোন মার্থা তাকে বলল, 'প্রভু, এতক্ষণে সে দুর্গন্ধ পেয়েছে, কারণ সে মারা গেছে চারদিন হল৷'</w:t>
      </w:r>
    </w:p>
    <w:p w14:paraId="45EAE008" w14:textId="77777777" w:rsidR="00F90BDC" w:rsidRDefault="00F90BDC"/>
    <w:p w14:paraId="5EA1767C" w14:textId="77777777" w:rsidR="00F90BDC" w:rsidRDefault="00F90BDC">
      <w:r xmlns:w="http://schemas.openxmlformats.org/wordprocessingml/2006/main">
        <w:t xml:space="preserve">মৃত্যু নিশ্চিত মনে হলেও জীবন আনার জন্য মার্থাকে যিশুর শক্তির কথা মনে করিয়ে দেওয়া হয়।</w:t>
      </w:r>
    </w:p>
    <w:p w14:paraId="734B5C3E" w14:textId="77777777" w:rsidR="00F90BDC" w:rsidRDefault="00F90BDC"/>
    <w:p w14:paraId="2D1EB7A0" w14:textId="77777777" w:rsidR="00F90BDC" w:rsidRDefault="00F90BDC">
      <w:r xmlns:w="http://schemas.openxmlformats.org/wordprocessingml/2006/main">
        <w:t xml:space="preserve">1: দুঃখের সময়ে, যীশু আমাদের আশার উৎস।</w:t>
      </w:r>
    </w:p>
    <w:p w14:paraId="0E774DC5" w14:textId="77777777" w:rsidR="00F90BDC" w:rsidRDefault="00F90BDC"/>
    <w:p w14:paraId="11EF2D7A" w14:textId="77777777" w:rsidR="00F90BDC" w:rsidRDefault="00F90BDC">
      <w:r xmlns:w="http://schemas.openxmlformats.org/wordprocessingml/2006/main">
        <w:t xml:space="preserve">2: পরিস্থিতি অসম্ভব মনে হলেও আমরা যীশুকে বিশ্বস্ত বলে বিশ্বাস করতে পারি।</w:t>
      </w:r>
    </w:p>
    <w:p w14:paraId="1FB0498F" w14:textId="77777777" w:rsidR="00F90BDC" w:rsidRDefault="00F90BDC"/>
    <w:p w14:paraId="4902BB2E"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যাদেরকে তাঁর উদ্দেশ্য অনুসারে ডাকা হয়।</w:t>
      </w:r>
    </w:p>
    <w:p w14:paraId="08D3B173" w14:textId="77777777" w:rsidR="00F90BDC" w:rsidRDefault="00F90BDC"/>
    <w:p w14:paraId="3C4B452C" w14:textId="77777777" w:rsidR="00F90BDC" w:rsidRDefault="00F90BDC">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14:paraId="2EA96BE6" w14:textId="77777777" w:rsidR="00F90BDC" w:rsidRDefault="00F90BDC"/>
    <w:p w14:paraId="349D11E6" w14:textId="77777777" w:rsidR="00F90BDC" w:rsidRDefault="00F90BDC">
      <w:r xmlns:w="http://schemas.openxmlformats.org/wordprocessingml/2006/main">
        <w:t xml:space="preserve">John 11:40 যীশু তাকে বললেন, আমি তোমাকে বলিনি যে, তুমি বিশ্বাস করলে ঈশ্বরের মহিমা দেখতে পাবে?</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মার্থাকে তার আগের প্রতিশ্রুতির কথা মনে করিয়ে দেন যে যদি সে বিশ্বাস করে তাহলে সে ঈশ্বরের মহিমা দেখতে পাবে।</w:t>
      </w:r>
    </w:p>
    <w:p w14:paraId="0BF9930D" w14:textId="77777777" w:rsidR="00F90BDC" w:rsidRDefault="00F90BDC"/>
    <w:p w14:paraId="008B0D0E" w14:textId="77777777" w:rsidR="00F90BDC" w:rsidRDefault="00F90BDC">
      <w:r xmlns:w="http://schemas.openxmlformats.org/wordprocessingml/2006/main">
        <w:t xml:space="preserve">1: বিশ্বাস আমাদের ঈশ্বরের মহিমার কাছাকাছি নিয়ে আসে।</w:t>
      </w:r>
    </w:p>
    <w:p w14:paraId="71806F75" w14:textId="77777777" w:rsidR="00F90BDC" w:rsidRDefault="00F90BDC"/>
    <w:p w14:paraId="6740BD22" w14:textId="77777777" w:rsidR="00F90BDC" w:rsidRDefault="00F90BDC">
      <w:r xmlns:w="http://schemas.openxmlformats.org/wordprocessingml/2006/main">
        <w:t xml:space="preserve">2: বিশ্বাস করুন এবং আপনি ঈশ্বরের মহিমা দেখতে পাবেন।</w:t>
      </w:r>
    </w:p>
    <w:p w14:paraId="39A4C0CE" w14:textId="77777777" w:rsidR="00F90BDC" w:rsidRDefault="00F90BDC"/>
    <w:p w14:paraId="0085778E"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1B483876" w14:textId="77777777" w:rsidR="00F90BDC" w:rsidRDefault="00F90BDC"/>
    <w:p w14:paraId="3CAAD159" w14:textId="77777777" w:rsidR="00F90BDC" w:rsidRDefault="00F90BDC">
      <w:r xmlns:w="http://schemas.openxmlformats.org/wordprocessingml/2006/main">
        <w:t xml:space="preserve">2: রোমানস 10:17 - "সুতরাং বিশ্বাস শ্রবণ থেকে আসে, এবং খ্রীষ্টের বাক্য দ্বারা শ্রবণ।"</w:t>
      </w:r>
    </w:p>
    <w:p w14:paraId="002E1771" w14:textId="77777777" w:rsidR="00F90BDC" w:rsidRDefault="00F90BDC"/>
    <w:p w14:paraId="03460C97" w14:textId="77777777" w:rsidR="00F90BDC" w:rsidRDefault="00F90BDC">
      <w:r xmlns:w="http://schemas.openxmlformats.org/wordprocessingml/2006/main">
        <w:t xml:space="preserve">যোহন 11:41 তারপর মৃতকে যেখানে রাখা হয়েছিল সেখান থেকে তারা পাথরটি সরিয়ে নিল৷ যীশু চোখ তুলে বললেন, 'পিতা, আমি তোমাকে ধন্যবাদ জানাই যে তুমি আমার কথা শুনেছ৷'</w:t>
      </w:r>
    </w:p>
    <w:p w14:paraId="315DBBB9" w14:textId="77777777" w:rsidR="00F90BDC" w:rsidRDefault="00F90BDC"/>
    <w:p w14:paraId="73F77944" w14:textId="77777777" w:rsidR="00F90BDC" w:rsidRDefault="00F90BDC">
      <w:r xmlns:w="http://schemas.openxmlformats.org/wordprocessingml/2006/main">
        <w:t xml:space="preserve">লাজারাসের সমাধি থেকে পাথরটি সরিয়ে নেওয়ার পর যীশু ঈশ্বরকে ধন্যবাদ জানান।</w:t>
      </w:r>
    </w:p>
    <w:p w14:paraId="77F4142F" w14:textId="77777777" w:rsidR="00F90BDC" w:rsidRDefault="00F90BDC"/>
    <w:p w14:paraId="69B735A6" w14:textId="77777777" w:rsidR="00F90BDC" w:rsidRDefault="00F90BDC">
      <w:r xmlns:w="http://schemas.openxmlformats.org/wordprocessingml/2006/main">
        <w:t xml:space="preserve">1. কৃতজ্ঞতার শক্তি: ভাল এবং খারাপ সময়ে ধন্যবাদ দিতে শেখা।</w:t>
      </w:r>
    </w:p>
    <w:p w14:paraId="349214C5" w14:textId="77777777" w:rsidR="00F90BDC" w:rsidRDefault="00F90BDC"/>
    <w:p w14:paraId="63339FE2" w14:textId="77777777" w:rsidR="00F90BDC" w:rsidRDefault="00F90BDC">
      <w:r xmlns:w="http://schemas.openxmlformats.org/wordprocessingml/2006/main">
        <w:t xml:space="preserve">2. স্বর্গের দিকে আমাদের চোখ তুলে ধরা: কষ্টের সময়ে প্রভুর দিকে তাকাতে শেখা।</w:t>
      </w:r>
    </w:p>
    <w:p w14:paraId="4E898488" w14:textId="77777777" w:rsidR="00F90BDC" w:rsidRDefault="00F90BDC"/>
    <w:p w14:paraId="0CAE30AC" w14:textId="77777777" w:rsidR="00F90BDC" w:rsidRDefault="00F90BDC">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w:t>
      </w:r>
    </w:p>
    <w:p w14:paraId="118DF31B" w14:textId="77777777" w:rsidR="00F90BDC" w:rsidRDefault="00F90BDC"/>
    <w:p w14:paraId="0DB40444" w14:textId="77777777" w:rsidR="00F90BDC" w:rsidRDefault="00F90BDC">
      <w:r xmlns:w="http://schemas.openxmlformats.org/wordprocessingml/2006/main">
        <w:t xml:space="preserve">2. গীতসংহিতা 118:1-2 - প্রভুকে ধন্যবাদ দিন, কারণ তিনি ভাল; তার ভালবাসা চিরকাল স্থায়ী হয়। ইসরায়েল বলতে দিন:? </w:t>
      </w:r>
      <w:r xmlns:w="http://schemas.openxmlformats.org/wordprocessingml/2006/main">
        <w:rPr>
          <w:rFonts w:ascii="맑은 고딕 Semilight" w:hAnsi="맑은 고딕 Semilight"/>
        </w:rPr>
        <w:t xml:space="preserve">쏦 </w:t>
      </w:r>
      <w:r xmlns:w="http://schemas.openxmlformats.org/wordprocessingml/2006/main">
        <w:t xml:space="preserve">ভালবাসা কি চিরকাল স্থায়ী হয়.??</w:t>
      </w:r>
    </w:p>
    <w:p w14:paraId="4E1453AF" w14:textId="77777777" w:rsidR="00F90BDC" w:rsidRDefault="00F90BDC"/>
    <w:p w14:paraId="7CDB3624" w14:textId="77777777" w:rsidR="00F90BDC" w:rsidRDefault="00F90BDC">
      <w:r xmlns:w="http://schemas.openxmlformats.org/wordprocessingml/2006/main">
        <w:t xml:space="preserve">জন 11:42 এবং আমি জানতাম যে আপনি সর্বদা আমার কথা শোনেন; কিন্তু যারা পাশে দাঁড়িয়েছে তাদের জন্য আমি </w:t>
      </w:r>
      <w:r xmlns:w="http://schemas.openxmlformats.org/wordprocessingml/2006/main">
        <w:lastRenderedPageBreak xmlns:w="http://schemas.openxmlformats.org/wordprocessingml/2006/main"/>
      </w:r>
      <w:r xmlns:w="http://schemas.openxmlformats.org/wordprocessingml/2006/main">
        <w:t xml:space="preserve">এটা বললাম, যাতে তারা বিশ্বাস করে যে আপনি আমাকে পাঠিয়েছেন।</w:t>
      </w:r>
    </w:p>
    <w:p w14:paraId="00B8ED8E" w14:textId="77777777" w:rsidR="00F90BDC" w:rsidRDefault="00F90BDC"/>
    <w:p w14:paraId="517E1868" w14:textId="77777777" w:rsidR="00F90BDC" w:rsidRDefault="00F90BDC">
      <w:r xmlns:w="http://schemas.openxmlformats.org/wordprocessingml/2006/main">
        <w:t xml:space="preserve">যীশু ঈশ্বরের কাছে প্রার্থনা করেছিলেন এবং স্বীকার করেছিলেন যে তিনি সর্বদা তাঁর কথা শোনেন, যদিও তিনি উচ্চস্বরে বলেছিলেন যাতে লোকেরা শুনতে এবং বিশ্বাস করে যে যীশু ঈশ্বরের দ্বারা প্রেরিত হয়েছিল।</w:t>
      </w:r>
    </w:p>
    <w:p w14:paraId="6D7B33FB" w14:textId="77777777" w:rsidR="00F90BDC" w:rsidRDefault="00F90BDC"/>
    <w:p w14:paraId="2A86268F" w14:textId="77777777" w:rsidR="00F90BDC" w:rsidRDefault="00F90BDC">
      <w:r xmlns:w="http://schemas.openxmlformats.org/wordprocessingml/2006/main">
        <w:t xml:space="preserve">1. ঈশ্বরের সময় বিশ্বাস করতে শেখা</w:t>
      </w:r>
    </w:p>
    <w:p w14:paraId="778217E2" w14:textId="77777777" w:rsidR="00F90BDC" w:rsidRDefault="00F90BDC"/>
    <w:p w14:paraId="54DB346F" w14:textId="77777777" w:rsidR="00F90BDC" w:rsidRDefault="00F90BDC">
      <w:r xmlns:w="http://schemas.openxmlformats.org/wordprocessingml/2006/main">
        <w:t xml:space="preserve">2. প্রশংসা এবং উপাসনা শক্তি</w:t>
      </w:r>
    </w:p>
    <w:p w14:paraId="78775F90" w14:textId="77777777" w:rsidR="00F90BDC" w:rsidRDefault="00F90BDC"/>
    <w:p w14:paraId="1699FDF8" w14:textId="77777777" w:rsidR="00F90BDC" w:rsidRDefault="00F90BDC">
      <w:r xmlns:w="http://schemas.openxmlformats.org/wordprocessingml/2006/main">
        <w:t xml:space="preserve">1. হিব্রু 13:5-6 - "তোমাদের কথোপকথন লোভ ছাড়াই হোক; এবং আপনার যা আছে তাতেই সন্তুষ্ট থাকুন: কারণ তিনি বলেছেন, আমি তোমাকে কখনই ছাড়ব না, তোমাকে ত্যাগ করব না। যাতে আমরা সাহসের সাথে বলতে পারি, প্রভু আমার সহায়, এবং মানুষ আমার প্রতি কি করবে আমি ভয় করব না।"</w:t>
      </w:r>
    </w:p>
    <w:p w14:paraId="2CB0C0E0" w14:textId="77777777" w:rsidR="00F90BDC" w:rsidRDefault="00F90BDC"/>
    <w:p w14:paraId="13E42A8B" w14:textId="77777777" w:rsidR="00F90BDC" w:rsidRDefault="00F90BDC">
      <w:r xmlns:w="http://schemas.openxmlformats.org/wordprocessingml/2006/main">
        <w:t xml:space="preserve">2. গীতসংহিতা 66:19 - "কিন্তু সত্যই ঈশ্বর আমার কথা শুনেছেন; তিনি আমার প্রার্থনার কণ্ঠে মনোযোগ দিয়েছেন।"</w:t>
      </w:r>
    </w:p>
    <w:p w14:paraId="3340CFD1" w14:textId="77777777" w:rsidR="00F90BDC" w:rsidRDefault="00F90BDC"/>
    <w:p w14:paraId="58715D0A" w14:textId="77777777" w:rsidR="00F90BDC" w:rsidRDefault="00F90BDC">
      <w:r xmlns:w="http://schemas.openxmlformats.org/wordprocessingml/2006/main">
        <w:t xml:space="preserve">যোহন 11:43 এই কথা বলার পর তিনি উচ্চস্বরে চিৎকার করে বললেন, লাসার বেরিয়ে এস।</w:t>
      </w:r>
    </w:p>
    <w:p w14:paraId="100B39DA" w14:textId="77777777" w:rsidR="00F90BDC" w:rsidRDefault="00F90BDC"/>
    <w:p w14:paraId="19B72548" w14:textId="77777777" w:rsidR="00F90BDC" w:rsidRDefault="00F90BDC">
      <w:r xmlns:w="http://schemas.openxmlformats.org/wordprocessingml/2006/main">
        <w:t xml:space="preserve">অনুচ্ছেদটি বলে যে যীশু লাজারাসকে তার সমাধি থেকে বেরিয়ে আসার জন্য আহ্বান করেছিলেন।</w:t>
      </w:r>
    </w:p>
    <w:p w14:paraId="221E00C4" w14:textId="77777777" w:rsidR="00F90BDC" w:rsidRDefault="00F90BDC"/>
    <w:p w14:paraId="74102F39" w14:textId="77777777" w:rsidR="00F90BDC" w:rsidRDefault="00F90BDC">
      <w:r xmlns:w="http://schemas.openxmlformats.org/wordprocessingml/2006/main">
        <w:t xml:space="preserve">1. মৃত্যুর উপর যীশুর ক্ষমতা এবং যারা কষ্ট পায় তাদের জন্য তাঁর করুণা</w:t>
      </w:r>
    </w:p>
    <w:p w14:paraId="2BF09D9C" w14:textId="77777777" w:rsidR="00F90BDC" w:rsidRDefault="00F90BDC"/>
    <w:p w14:paraId="48DB45E9" w14:textId="77777777" w:rsidR="00F90BDC" w:rsidRDefault="00F90BDC">
      <w:r xmlns:w="http://schemas.openxmlformats.org/wordprocessingml/2006/main">
        <w:t xml:space="preserve">2. যীশুর শক্তিতে বিশ্বাসের গুরুত্ব</w:t>
      </w:r>
    </w:p>
    <w:p w14:paraId="1F15C620" w14:textId="77777777" w:rsidR="00F90BDC" w:rsidRDefault="00F90BDC"/>
    <w:p w14:paraId="215E823C" w14:textId="77777777" w:rsidR="00F90BDC" w:rsidRDefault="00F90BDC">
      <w:r xmlns:w="http://schemas.openxmlformats.org/wordprocessingml/2006/main">
        <w:t xml:space="preserve">1. লূক 7:14-15 - যীশু একজন বিধবার পুত্রকে মৃতদের মধ্য থেকে জীবিত করেন</w:t>
      </w:r>
    </w:p>
    <w:p w14:paraId="41B6EBA6" w14:textId="77777777" w:rsidR="00F90BDC" w:rsidRDefault="00F90BDC"/>
    <w:p w14:paraId="217B0D75" w14:textId="77777777" w:rsidR="00F90BDC" w:rsidRDefault="00F90BDC">
      <w:r xmlns:w="http://schemas.openxmlformats.org/wordprocessingml/2006/main">
        <w:t xml:space="preserve">2. রোমানস 6:23 - যীশুর পুনরুত্থানের মাধ্যমে পাপ এবং মৃত্যুর শক্তি ভেঙ্গে যায়</w:t>
      </w:r>
    </w:p>
    <w:p w14:paraId="08C0064B" w14:textId="77777777" w:rsidR="00F90BDC" w:rsidRDefault="00F90BDC"/>
    <w:p w14:paraId="49BE14FB" w14:textId="77777777" w:rsidR="00F90BDC" w:rsidRDefault="00F90BDC">
      <w:r xmlns:w="http://schemas.openxmlformats.org/wordprocessingml/2006/main">
        <w:t xml:space="preserve">যোহন 11:44 আর যে মৃত ছিল সে বেরিয়ে এল, হাত-পা কবরে বাঁধা ছিল এবং তার মুখ রুমাল দিয়ে বাঁধা ছিল। যীশু তাদের বললেন, 'ওকে খুলে দাও এবং ছেড়ে দাও৷'</w:t>
      </w:r>
    </w:p>
    <w:p w14:paraId="1C37C1B2" w14:textId="77777777" w:rsidR="00F90BDC" w:rsidRDefault="00F90BDC"/>
    <w:p w14:paraId="220E7B58" w14:textId="77777777" w:rsidR="00F90BDC" w:rsidRDefault="00F90BDC">
      <w:r xmlns:w="http://schemas.openxmlformats.org/wordprocessingml/2006/main">
        <w:t xml:space="preserve">মৃত ব্যক্তিকে তার সমাধি থেকে বের করে আনা হয়েছিল, তাকে বেঁধে রাখা হয়েছিল এবং কবরের কাপড় দিয়ে ঢেকে দেওয়া হয়েছিল। যীশু লোকদের নির্দেশ দিলেন তাকে ছেড়ে দিতে।</w:t>
      </w:r>
    </w:p>
    <w:p w14:paraId="209EA2DB" w14:textId="77777777" w:rsidR="00F90BDC" w:rsidRDefault="00F90BDC"/>
    <w:p w14:paraId="00DA74C5" w14:textId="77777777" w:rsidR="00F90BDC" w:rsidRDefault="00F90BDC">
      <w:r xmlns:w="http://schemas.openxmlformats.org/wordprocessingml/2006/main">
        <w:t xml:space="preserve">1. যীশু জীবন দেন - লাজারাসের উদাহরণ এবং জীবন দেওয়ার জন্য যীশুর শক্তি।</w:t>
      </w:r>
    </w:p>
    <w:p w14:paraId="57BE4870" w14:textId="77777777" w:rsidR="00F90BDC" w:rsidRDefault="00F90BDC"/>
    <w:p w14:paraId="39EDC43C" w14:textId="77777777" w:rsidR="00F90BDC" w:rsidRDefault="00F90BDC">
      <w:r xmlns:w="http://schemas.openxmlformats.org/wordprocessingml/2006/main">
        <w:t xml:space="preserve">2. যীশুর শক্তি - কিভাবে যীশু মৃতদেরকে জীবিত করার এবং আমাদের দাসত্ব থেকে মুক্ত করার ক্ষমতা রাখেন৷</w:t>
      </w:r>
    </w:p>
    <w:p w14:paraId="718E050A" w14:textId="77777777" w:rsidR="00F90BDC" w:rsidRDefault="00F90BDC"/>
    <w:p w14:paraId="70644944" w14:textId="77777777" w:rsidR="00F90BDC" w:rsidRDefault="00F90BDC">
      <w:r xmlns:w="http://schemas.openxmlformats.org/wordprocessingml/2006/main">
        <w:t xml:space="preserve">1. ইশাইয়া 26:19 -? আমাদের মৃতরা জীবিত </w:t>
      </w:r>
      <w:r xmlns:w="http://schemas.openxmlformats.org/wordprocessingml/2006/main">
        <w:rPr>
          <w:rFonts w:ascii="맑은 고딕 Semilight" w:hAnsi="맑은 고딕 Semilight"/>
        </w:rPr>
        <w:t xml:space="preserve">হবে </w:t>
      </w:r>
      <w:r xmlns:w="http://schemas.openxmlformats.org/wordprocessingml/2006/main">
        <w:t xml:space="preserve">; তাদের দেহ উঠবে। তুমি যারা ধুলোর মধ্যে বাস কর, জেগে থাক এবং আনন্দে গান কর! কারণ তোমার শিশির আলোর শিশির, আর পৃথিবী মৃতদের জন্ম দেবে?</w:t>
      </w:r>
    </w:p>
    <w:p w14:paraId="525BA0A0" w14:textId="77777777" w:rsidR="00F90BDC" w:rsidRDefault="00F90BDC"/>
    <w:p w14:paraId="202DFBC2" w14:textId="77777777" w:rsidR="00F90BDC" w:rsidRDefault="00F90BDC">
      <w:r xmlns:w="http://schemas.openxmlformats.org/wordprocessingml/2006/main">
        <w:t xml:space="preserve">2. রোমানস 6:4-5 -? তাই মৃত্যুতে </w:t>
      </w:r>
      <w:r xmlns:w="http://schemas.openxmlformats.org/wordprocessingml/2006/main">
        <w:rPr>
          <w:rFonts w:ascii="맑은 고딕 Semilight" w:hAnsi="맑은 고딕 Semilight"/>
        </w:rPr>
        <w:t xml:space="preserve">বাপ্তিস্মের </w:t>
      </w:r>
      <w:r xmlns:w="http://schemas.openxmlformats.org/wordprocessingml/2006/main">
        <w:t xml:space="preserve">মাধ্যমে তাঁর সাথে কবর দেওয়া হয়েছিল, যাতে খ্রীষ্ট যেমন পিতার মহিমা দ্বারা মৃতদের মধ্য থেকে পুনরুত্থিত হয়েছিলেন, আমরাও জীবনের নতুনত্বে চলতে পারি৷ কেননা আমরা যদি তার মত মৃত্যুতে তার সাথে একত্রিত হয়ে থাকি, তাহলে অবশ্যই তার মত পুনরুত্থানে তার সাথে একত্রিত হব।</w:t>
      </w:r>
    </w:p>
    <w:p w14:paraId="1F200EF4" w14:textId="77777777" w:rsidR="00F90BDC" w:rsidRDefault="00F90BDC"/>
    <w:p w14:paraId="2BEA7970" w14:textId="77777777" w:rsidR="00F90BDC" w:rsidRDefault="00F90BDC">
      <w:r xmlns:w="http://schemas.openxmlformats.org/wordprocessingml/2006/main">
        <w:t xml:space="preserve">যোহন 11:45 তখন অনেক ইহুদী যারা মরিয়মের কাছে এসে যীশু যা করেছিলেন তা দেখেছিল, তারা তাঁর উপর বিশ্বাস করল৷</w:t>
      </w:r>
    </w:p>
    <w:p w14:paraId="5D418C83" w14:textId="77777777" w:rsidR="00F90BDC" w:rsidRDefault="00F90BDC"/>
    <w:p w14:paraId="36B85ABA" w14:textId="77777777" w:rsidR="00F90BDC" w:rsidRDefault="00F90BDC">
      <w:r xmlns:w="http://schemas.openxmlformats.org/wordprocessingml/2006/main">
        <w:t xml:space="preserve">অনেক ইহুদি যীশুর অলৌকিক কাজগুলি দেখেছিলেন এবং তাঁকে বিশ্বাস করেছিলেন।</w:t>
      </w:r>
    </w:p>
    <w:p w14:paraId="597D62F1" w14:textId="77777777" w:rsidR="00F90BDC" w:rsidRDefault="00F90BDC"/>
    <w:p w14:paraId="3A499B6E" w14:textId="77777777" w:rsidR="00F90BDC" w:rsidRDefault="00F90BDC">
      <w:r xmlns:w="http://schemas.openxmlformats.org/wordprocessingml/2006/main">
        <w:t xml:space="preserve">1: যীশু এবং তাঁর অলৌকিক ঘটনা বিশ্বাস করুন।</w:t>
      </w:r>
    </w:p>
    <w:p w14:paraId="34DCA9AC" w14:textId="77777777" w:rsidR="00F90BDC" w:rsidRDefault="00F90BDC"/>
    <w:p w14:paraId="1065F5BE" w14:textId="77777777" w:rsidR="00F90BDC" w:rsidRDefault="00F90BDC">
      <w:r xmlns:w="http://schemas.openxmlformats.org/wordprocessingml/2006/main">
        <w:t xml:space="preserve">2: বিশ্বাসের মাধ্যমে, আমরা যীশুর শক্তিতে বিশ্বাস করতে পারি।</w:t>
      </w:r>
    </w:p>
    <w:p w14:paraId="32912DBA" w14:textId="77777777" w:rsidR="00F90BDC" w:rsidRDefault="00F90BDC"/>
    <w:p w14:paraId="0693F8CA" w14:textId="77777777" w:rsidR="00F90BDC" w:rsidRDefault="00F90BDC">
      <w:r xmlns:w="http://schemas.openxmlformats.org/wordprocessingml/2006/main">
        <w:t xml:space="preserve">1: রোমানস 10:9 - আপনি যদি আপনার মুখে স্বীকার করেন যে যীশু প্রভু এবং আপনার হৃদয়ে বিশ্বাস করেন যে ঈশ্বর তাকে মৃতদের মধ্য থেকে জীবিত করেছেন, আপনি রক্ষা পাবেন।</w:t>
      </w:r>
    </w:p>
    <w:p w14:paraId="75BC040B" w14:textId="77777777" w:rsidR="00F90BDC" w:rsidRDefault="00F90BDC"/>
    <w:p w14:paraId="48F40FB5" w14:textId="77777777" w:rsidR="00F90BDC" w:rsidRDefault="00F90BDC">
      <w:r xmlns:w="http://schemas.openxmlformats.org/wordprocessingml/2006/main">
        <w:t xml:space="preserve">2: জন 3:16 - কারণ ঈশ্বর জগতকে এত ভালোবাসলেন যে তিনি তাঁর একমাত্র পুত্রকে দিয়েছেন, যাতে যে কেউ তাকে বিশ্বাস করে সে বিনষ্ট না হয় তবে অনন্ত জীবন পায়।</w:t>
      </w:r>
    </w:p>
    <w:p w14:paraId="560B7A61" w14:textId="77777777" w:rsidR="00F90BDC" w:rsidRDefault="00F90BDC"/>
    <w:p w14:paraId="1162BD19" w14:textId="77777777" w:rsidR="00F90BDC" w:rsidRDefault="00F90BDC">
      <w:r xmlns:w="http://schemas.openxmlformats.org/wordprocessingml/2006/main">
        <w:t xml:space="preserve">যোহন 11:46 কিন্তু তাদের মধ্যে কেউ কেউ ফরীশীদের কাছে গেল এবং যীশু যা করেছিলেন তা তাদের জানাল৷</w:t>
      </w:r>
    </w:p>
    <w:p w14:paraId="13FD241A" w14:textId="77777777" w:rsidR="00F90BDC" w:rsidRDefault="00F90BDC"/>
    <w:p w14:paraId="715EBFE0" w14:textId="77777777" w:rsidR="00F90BDC" w:rsidRDefault="00F90BDC">
      <w:r xmlns:w="http://schemas.openxmlformats.org/wordprocessingml/2006/main">
        <w:t xml:space="preserve">যারা যীশুর অলৌকিক কাজ দেখেছিল তাদের মধ্যে কেউ কেউ ফরীশীদের কাছে সেগুলি জানায়৷</w:t>
      </w:r>
    </w:p>
    <w:p w14:paraId="5AF3EAAF" w14:textId="77777777" w:rsidR="00F90BDC" w:rsidRDefault="00F90BDC"/>
    <w:p w14:paraId="5A7F3495" w14:textId="77777777" w:rsidR="00F90BDC" w:rsidRDefault="00F90BDC">
      <w:r xmlns:w="http://schemas.openxmlformats.org/wordprocessingml/2006/main">
        <w:t xml:space="preserve">1. খ্রীষ্টের অলৌকিক ঘটনা: একটি অনস্বীকার্য সাক্ষ্য</w:t>
      </w:r>
    </w:p>
    <w:p w14:paraId="5D111F61" w14:textId="77777777" w:rsidR="00F90BDC" w:rsidRDefault="00F90BDC"/>
    <w:p w14:paraId="74EDB19D" w14:textId="77777777" w:rsidR="00F90BDC" w:rsidRDefault="00F90BDC">
      <w:r xmlns:w="http://schemas.openxmlformats.org/wordprocessingml/2006/main">
        <w:t xml:space="preserve">2. সাক্ষ্য দেওয়ার শক্তি: কীভাবে আমাদের গল্পগুলি পরিবর্তন তৈরি করতে পারে</w:t>
      </w:r>
    </w:p>
    <w:p w14:paraId="5DC3CB05" w14:textId="77777777" w:rsidR="00F90BDC" w:rsidRDefault="00F90BDC"/>
    <w:p w14:paraId="3B5069BD" w14:textId="77777777" w:rsidR="00F90BDC" w:rsidRDefault="00F90BDC">
      <w:r xmlns:w="http://schemas.openxmlformats.org/wordprocessingml/2006/main">
        <w:t xml:space="preserve">1. প্রেরিত 4:20, ? </w:t>
      </w:r>
      <w:r xmlns:w="http://schemas.openxmlformats.org/wordprocessingml/2006/main">
        <w:rPr>
          <w:rFonts w:ascii="맑은 고딕 Semilight" w:hAnsi="맑은 고딕 Semilight"/>
        </w:rPr>
        <w:t xml:space="preserve">বা </w:t>
      </w:r>
      <w:r xmlns:w="http://schemas.openxmlformats.org/wordprocessingml/2006/main">
        <w:t xml:space="preserve">আমরা যা দেখেছি এবং শুনেছি তা বলতে পারি না।</w:t>
      </w:r>
    </w:p>
    <w:p w14:paraId="16F55938" w14:textId="77777777" w:rsidR="00F90BDC" w:rsidRDefault="00F90BDC"/>
    <w:p w14:paraId="5D6C7FDA" w14:textId="77777777" w:rsidR="00F90BDC" w:rsidRDefault="00F90BDC">
      <w:r xmlns:w="http://schemas.openxmlformats.org/wordprocessingml/2006/main">
        <w:t xml:space="preserve">2. ইশাইয়া 43:10,? </w:t>
      </w:r>
      <w:r xmlns:w="http://schemas.openxmlformats.org/wordprocessingml/2006/main">
        <w:rPr>
          <w:rFonts w:ascii="맑은 고딕 Semilight" w:hAnsi="맑은 고딕 Semilight"/>
        </w:rPr>
        <w:t xml:space="preserve">쏽 </w:t>
      </w:r>
      <w:r xmlns:w="http://schemas.openxmlformats.org/wordprocessingml/2006/main">
        <w:t xml:space="preserve">আমি আমার সাক্ষী, সদাপ্রভু বলেন, এবং আমার দাস যাকে আমি মনোনীত করেছি।</w:t>
      </w:r>
    </w:p>
    <w:p w14:paraId="2671A51D" w14:textId="77777777" w:rsidR="00F90BDC" w:rsidRDefault="00F90BDC"/>
    <w:p w14:paraId="70D817FC" w14:textId="77777777" w:rsidR="00F90BDC" w:rsidRDefault="00F90BDC">
      <w:r xmlns:w="http://schemas.openxmlformats.org/wordprocessingml/2006/main">
        <w:t xml:space="preserve">যোহন 11:47 তখন প্রধান যাজক ও ফরীশীদের এক সভা জড়ো করে বললেন, আমরা কি করব? কারণ এই লোকটি অনেক অলৌকিক কাজ করে৷</w:t>
      </w:r>
    </w:p>
    <w:p w14:paraId="2D1CFF35" w14:textId="77777777" w:rsidR="00F90BDC" w:rsidRDefault="00F90BDC"/>
    <w:p w14:paraId="4C775404" w14:textId="77777777" w:rsidR="00F90BDC" w:rsidRDefault="00F90BDC">
      <w:r xmlns:w="http://schemas.openxmlformats.org/wordprocessingml/2006/main">
        <w:t xml:space="preserve">প্রধান যাজকরা এবং ফরীশীরা যীশুর বিষয়ে আলোচনা করার জন্য একত্রিত হয়েছিল, যিনি অনেক অলৌকিক কাজ করেছিলেন।</w:t>
      </w:r>
    </w:p>
    <w:p w14:paraId="18DF0D66" w14:textId="77777777" w:rsidR="00F90BDC" w:rsidRDefault="00F90BDC"/>
    <w:p w14:paraId="4011C3C4" w14:textId="77777777" w:rsidR="00F90BDC" w:rsidRDefault="00F90BDC">
      <w:r xmlns:w="http://schemas.openxmlformats.org/wordprocessingml/2006/main">
        <w:t xml:space="preserve">1. বিশ্বাসের একটি অলৌকিক ঘটনা - যিশু এবং প্রধান যাজক এবং ফরীশীদের গল্প</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অলৌকিক ঘটনা - কিভাবে ঈশ্বর আমাদের জীবনের মাধ্যমে বিস্ময়কর কাজ করে</w:t>
      </w:r>
    </w:p>
    <w:p w14:paraId="5E138DC8" w14:textId="77777777" w:rsidR="00F90BDC" w:rsidRDefault="00F90BDC"/>
    <w:p w14:paraId="2F3312D7" w14:textId="77777777" w:rsidR="00F90BDC" w:rsidRDefault="00F90BDC">
      <w:r xmlns:w="http://schemas.openxmlformats.org/wordprocessingml/2006/main">
        <w:t xml:space="preserve">1. প্রেরিত 4:13-17 - শাসক, বৃদ্ধ এবং শাসকরা যখন খোঁড়া লোকের নিরাময়ের মুখোমুখি হয়েছিল, তখন তারা বিস্মিত হয়েছিল এবং বুঝতে পেরেছিল যে এটি যীশুর শক্তির মাধ্যমে হয়েছিল।</w:t>
      </w:r>
    </w:p>
    <w:p w14:paraId="55668C22" w14:textId="77777777" w:rsidR="00F90BDC" w:rsidRDefault="00F90BDC"/>
    <w:p w14:paraId="5A1ADFDF" w14:textId="77777777" w:rsidR="00F90BDC" w:rsidRDefault="00F90BDC">
      <w:r xmlns:w="http://schemas.openxmlformats.org/wordprocessingml/2006/main">
        <w:t xml:space="preserve">2. ম্যাথু 16:21-23 - যখন পিটার স্বীকার করেন যে যীশু ঈশ্বরের পুত্র, তখন যীশু একটি সতর্কবাণী দিয়ে প্রতিক্রিয়া জানান যে ঈশ্বরের শত্রুরা তাকে ধ্বংস করার চেষ্টা করবে৷</w:t>
      </w:r>
    </w:p>
    <w:p w14:paraId="540B60F3" w14:textId="77777777" w:rsidR="00F90BDC" w:rsidRDefault="00F90BDC"/>
    <w:p w14:paraId="53933C8B" w14:textId="77777777" w:rsidR="00F90BDC" w:rsidRDefault="00F90BDC">
      <w:r xmlns:w="http://schemas.openxmlformats.org/wordprocessingml/2006/main">
        <w:t xml:space="preserve">জন 11:48 যদি আমরা তাকে এভাবে একা ছেড়ে দিই, তবে সমস্ত লোক তাকে বিশ্বাস করবে: এবং রোমানরা এসে আমাদের স্থান এবং জাতি উভয়ই কেড়ে নেবে৷</w:t>
      </w:r>
    </w:p>
    <w:p w14:paraId="52867A69" w14:textId="77777777" w:rsidR="00F90BDC" w:rsidRDefault="00F90BDC"/>
    <w:p w14:paraId="0C12E6CA" w14:textId="77777777" w:rsidR="00F90BDC" w:rsidRDefault="00F90BDC">
      <w:r xmlns:w="http://schemas.openxmlformats.org/wordprocessingml/2006/main">
        <w:t xml:space="preserve">প্রধান যাজক এবং ফরীশীরা ভয় পায় যে লোকেরা যীশুকে মশীহ হিসাবে গ্রহণ করবে এবং রোমানরা তাদের জাতিকে হরণ করতে আসবে।</w:t>
      </w:r>
    </w:p>
    <w:p w14:paraId="4C2C824A" w14:textId="77777777" w:rsidR="00F90BDC" w:rsidRDefault="00F90BDC"/>
    <w:p w14:paraId="628F1F7B" w14:textId="77777777" w:rsidR="00F90BDC" w:rsidRDefault="00F90BDC">
      <w:r xmlns:w="http://schemas.openxmlformats.org/wordprocessingml/2006/main">
        <w:t xml:space="preserve">1. মশীহ হিসাবে যীশু - তিনি কে এবং তিনি আমাদের কাছে কী বোঝাতে চান?</w:t>
      </w:r>
    </w:p>
    <w:p w14:paraId="27B7A048" w14:textId="77777777" w:rsidR="00F90BDC" w:rsidRDefault="00F90BDC"/>
    <w:p w14:paraId="4A8CA187" w14:textId="77777777" w:rsidR="00F90BDC" w:rsidRDefault="00F90BDC">
      <w:r xmlns:w="http://schemas.openxmlformats.org/wordprocessingml/2006/main">
        <w:t xml:space="preserve">2. মানুষের ভয় বনাম ঈশ্বরের ভয় - আমাদের প্রেরণা কি হওয়া উচিত?</w:t>
      </w:r>
    </w:p>
    <w:p w14:paraId="101D9ACD" w14:textId="77777777" w:rsidR="00F90BDC" w:rsidRDefault="00F90BDC"/>
    <w:p w14:paraId="5AC86D62" w14:textId="77777777" w:rsidR="00F90BDC" w:rsidRDefault="00F90BDC">
      <w:r xmlns:w="http://schemas.openxmlformats.org/wordprocessingml/2006/main">
        <w:t xml:space="preserve">1. জন 11:48 -? </w:t>
      </w:r>
      <w:r xmlns:w="http://schemas.openxmlformats.org/wordprocessingml/2006/main">
        <w:rPr>
          <w:rFonts w:ascii="맑은 고딕 Semilight" w:hAnsi="맑은 고딕 Semilight"/>
        </w:rPr>
        <w:t xml:space="preserve">쏧 </w:t>
      </w:r>
      <w:r xmlns:w="http://schemas.openxmlformats.org/wordprocessingml/2006/main">
        <w:t xml:space="preserve">যদি আমরা তাকে এভাবে একা থাকতে দেই, তাহলে সব মানুষ তার উপর বিশ্বাস করবে: এবং রোমানরা এসে আমাদের জায়গা এবং জাতি উভয়ই কেড়ে নেবে।</w:t>
      </w:r>
    </w:p>
    <w:p w14:paraId="56192A4F" w14:textId="77777777" w:rsidR="00F90BDC" w:rsidRDefault="00F90BDC"/>
    <w:p w14:paraId="1E78ED25" w14:textId="77777777" w:rsidR="00F90BDC" w:rsidRDefault="00F90BDC">
      <w:r xmlns:w="http://schemas.openxmlformats.org/wordprocessingml/2006/main">
        <w:t xml:space="preserve">2. রোমান 10:17 -? </w:t>
      </w:r>
      <w:r xmlns:w="http://schemas.openxmlformats.org/wordprocessingml/2006/main">
        <w:rPr>
          <w:rFonts w:ascii="맑은 고딕 Semilight" w:hAnsi="맑은 고딕 Semilight"/>
        </w:rPr>
        <w:t xml:space="preserve">쏶 </w:t>
      </w:r>
      <w:r xmlns:w="http://schemas.openxmlformats.org/wordprocessingml/2006/main">
        <w:t xml:space="preserve">o বিশ্বাস শ্রবণ থেকে আসে, এবং খ্রীষ্টের শব্দের মাধ্যমে শ্রবণ হয়।??</w:t>
      </w:r>
    </w:p>
    <w:p w14:paraId="202E731E" w14:textId="77777777" w:rsidR="00F90BDC" w:rsidRDefault="00F90BDC"/>
    <w:p w14:paraId="31031519" w14:textId="77777777" w:rsidR="00F90BDC" w:rsidRDefault="00F90BDC">
      <w:r xmlns:w="http://schemas.openxmlformats.org/wordprocessingml/2006/main">
        <w:t xml:space="preserve">যোহন 11:49 তাদের মধ্যে একজন, যার নাম কায়াফা, সেই বছরই মহাযাজক ছিলেন, তিনি তাদের বললেন, তোমরা কিছুই জান না৷</w:t>
      </w:r>
    </w:p>
    <w:p w14:paraId="5E4D39B2" w14:textId="77777777" w:rsidR="00F90BDC" w:rsidRDefault="00F90BDC"/>
    <w:p w14:paraId="53AB44CB" w14:textId="77777777" w:rsidR="00F90BDC" w:rsidRDefault="00F90BDC">
      <w:r xmlns:w="http://schemas.openxmlformats.org/wordprocessingml/2006/main">
        <w:t xml:space="preserve">কায়াফাস লোকেদের তাদের বোঝার বাইরের বিষয়ে হস্তক্ষেপ না করার জন্য সতর্ক করেছিলেন।</w:t>
      </w:r>
    </w:p>
    <w:p w14:paraId="6C7B057F" w14:textId="77777777" w:rsidR="00F90BDC" w:rsidRDefault="00F90BDC"/>
    <w:p w14:paraId="468ECC9A" w14:textId="77777777" w:rsidR="00F90BDC" w:rsidRDefault="00F90BDC">
      <w:r xmlns:w="http://schemas.openxmlformats.org/wordprocessingml/2006/main">
        <w:t xml:space="preserve">1: আমাদের নম্র হওয়া উচিত এবং স্বীকার করা উচিত যে এমন কিছু জিনিস রয়েছে যা আমাদের বোঝার বাইরে।</w:t>
      </w:r>
    </w:p>
    <w:p w14:paraId="6F4C0656" w14:textId="77777777" w:rsidR="00F90BDC" w:rsidRDefault="00F90BDC"/>
    <w:p w14:paraId="529BFBA4" w14:textId="77777777" w:rsidR="00F90BDC" w:rsidRDefault="00F90BDC">
      <w:r xmlns:w="http://schemas.openxmlformats.org/wordprocessingml/2006/main">
        <w:t xml:space="preserve">2: যাদের বিশ্বাস বা দৃষ্টিভঙ্গি আমাদের নিজেদের থেকে আলাদা তাদের বিচার ও সমালোচনা করার প্রলোভনকে আমাদের প্রতিরোধ করা উচিত।</w:t>
      </w:r>
    </w:p>
    <w:p w14:paraId="451199B8" w14:textId="77777777" w:rsidR="00F90BDC" w:rsidRDefault="00F90BDC"/>
    <w:p w14:paraId="4F430B33" w14:textId="77777777" w:rsidR="00F90BDC" w:rsidRDefault="00F90BDC">
      <w:r xmlns:w="http://schemas.openxmlformats.org/wordprocessingml/2006/main">
        <w:t xml:space="preserve">1: জেমস 4:11-12 "ভাইয়েরা, একে অপরের বিরুদ্ধে খারাপ কথা বলো না। যে একজন ভাইয়ের বিরুদ্ধে কথা বলে বা তার ভাইয়ের বিচার করে, সে আইনের বিরুদ্ধে খারাপ কথা বলে এবং আইনের বিচার করে। কিন্তু আপনি যদি আইনের বিচার করেন তবে আপনিই হবেন। আইনের কর্তা নয় বরং বিচারক।</w:t>
      </w:r>
    </w:p>
    <w:p w14:paraId="5A1177D2" w14:textId="77777777" w:rsidR="00F90BDC" w:rsidRDefault="00F90BDC"/>
    <w:p w14:paraId="6B2E9A63" w14:textId="77777777" w:rsidR="00F90BDC" w:rsidRDefault="00F90BDC">
      <w:r xmlns:w="http://schemas.openxmlformats.org/wordprocessingml/2006/main">
        <w:t xml:space="preserve">2: Colossians 2:8 "দেখুন যে কেউ আপনাকে দর্শন ও ফাঁকা প্রতারণা দ্বারা বন্দী না করে, মানব ঐতিহ্য অনুসারে, জগতের মৌলিক আত্মা অনুসারে, খ্রীষ্টের মতে নয়।"</w:t>
      </w:r>
    </w:p>
    <w:p w14:paraId="75E5C5C4" w14:textId="77777777" w:rsidR="00F90BDC" w:rsidRDefault="00F90BDC"/>
    <w:p w14:paraId="0AE0EF83" w14:textId="77777777" w:rsidR="00F90BDC" w:rsidRDefault="00F90BDC">
      <w:r xmlns:w="http://schemas.openxmlformats.org/wordprocessingml/2006/main">
        <w:t xml:space="preserve">যোহন 11:50 বা মনে করো না যে এটা আমাদের জন্য সমীচীন যে, একজন লোক মানুষের জন্য মরুক, আর পুরো জাতি যেন ধ্বংস না হয়।</w:t>
      </w:r>
    </w:p>
    <w:p w14:paraId="72511914" w14:textId="77777777" w:rsidR="00F90BDC" w:rsidRDefault="00F90BDC"/>
    <w:p w14:paraId="2C3BFFB7" w14:textId="77777777" w:rsidR="00F90BDC" w:rsidRDefault="00F90BDC">
      <w:r xmlns:w="http://schemas.openxmlformats.org/wordprocessingml/2006/main">
        <w:t xml:space="preserve">জাতিকে বাঁচাতে একজন মানুষের প্রাণ দিতে হবে।</w:t>
      </w:r>
    </w:p>
    <w:p w14:paraId="14CDD53E" w14:textId="77777777" w:rsidR="00F90BDC" w:rsidRDefault="00F90BDC"/>
    <w:p w14:paraId="377A631F" w14:textId="77777777" w:rsidR="00F90BDC" w:rsidRDefault="00F90BDC">
      <w:r xmlns:w="http://schemas.openxmlformats.org/wordprocessingml/2006/main">
        <w:t xml:space="preserve">1. ত্যাগের শক্তি: জন 11:50 এর মাধ্যমে একটি অধ্যয়ন</w:t>
      </w:r>
    </w:p>
    <w:p w14:paraId="6D396D8E" w14:textId="77777777" w:rsidR="00F90BDC" w:rsidRDefault="00F90BDC"/>
    <w:p w14:paraId="4F2CE3DC" w14:textId="77777777" w:rsidR="00F90BDC" w:rsidRDefault="00F90BDC">
      <w:r xmlns:w="http://schemas.openxmlformats.org/wordprocessingml/2006/main">
        <w:t xml:space="preserve">2. ভালবাসার মূল্য: খ্রীষ্টের বলিদানের মহত্ত্ব বোঝা</w:t>
      </w:r>
    </w:p>
    <w:p w14:paraId="082E51C2" w14:textId="77777777" w:rsidR="00F90BDC" w:rsidRDefault="00F90BDC"/>
    <w:p w14:paraId="740322FD" w14:textId="77777777" w:rsidR="00F90BDC" w:rsidRDefault="00F90BDC">
      <w:r xmlns:w="http://schemas.openxmlformats.org/wordprocessingml/2006/main">
        <w:t xml:space="preserve">1. রোমানস 5:8 - কিন্তু আমরা যখন পাপী ছিলাম তখনও ঈশ্বর খ্রীষ্টকে আমাদের জন্য মরতে পাঠিয়ে আমাদের প্রতি তাঁর মহান ভালবাসা দেখিয়েছিলেন।</w:t>
      </w:r>
    </w:p>
    <w:p w14:paraId="376247DC" w14:textId="77777777" w:rsidR="00F90BDC" w:rsidRDefault="00F90BDC"/>
    <w:p w14:paraId="506B97D1" w14:textId="77777777" w:rsidR="00F90BDC" w:rsidRDefault="00F90BDC">
      <w:r xmlns:w="http://schemas.openxmlformats.org/wordprocessingml/2006/main">
        <w:t xml:space="preserve">2.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4AABFF0C" w14:textId="77777777" w:rsidR="00F90BDC" w:rsidRDefault="00F90BDC"/>
    <w:p w14:paraId="43644C32" w14:textId="77777777" w:rsidR="00F90BDC" w:rsidRDefault="00F90BDC">
      <w:r xmlns:w="http://schemas.openxmlformats.org/wordprocessingml/2006/main">
        <w:t xml:space="preserve">জন 11:51 এবং এই কথা তিনি নিজের সম্পর্কে বলেননি; কিন্তু সেই বছর মহাযাজক হয়ে তিনি ভবিষ্যদ্বাণী করেছিলেন যে যীশু সেই জাতির জন্য মারা যাবেন;</w:t>
      </w:r>
    </w:p>
    <w:p w14:paraId="79CBF606" w14:textId="77777777" w:rsidR="00F90BDC" w:rsidRDefault="00F90BDC"/>
    <w:p w14:paraId="20AA388C" w14:textId="77777777" w:rsidR="00F90BDC" w:rsidRDefault="00F90BDC">
      <w:r xmlns:w="http://schemas.openxmlformats.org/wordprocessingml/2006/main">
        <w:t xml:space="preserve">মহাযাজক যিশুর মৃত্যুর বিষয়ে ভবিষ্যদ্বাণী করেছিলেন।</w:t>
      </w:r>
    </w:p>
    <w:p w14:paraId="3D4809C8" w14:textId="77777777" w:rsidR="00F90BDC" w:rsidRDefault="00F90BDC"/>
    <w:p w14:paraId="0FAC1CF8" w14:textId="77777777" w:rsidR="00F90BDC" w:rsidRDefault="00F90BDC">
      <w:r xmlns:w="http://schemas.openxmlformats.org/wordprocessingml/2006/main">
        <w:t xml:space="preserve">1. জাতির পাপের জন্য যীশুকে মৃত্যুর জন্য পাঠানো হয়েছিল।</w:t>
      </w:r>
    </w:p>
    <w:p w14:paraId="58E00B5E" w14:textId="77777777" w:rsidR="00F90BDC" w:rsidRDefault="00F90BDC"/>
    <w:p w14:paraId="2620F49C" w14:textId="77777777" w:rsidR="00F90BDC" w:rsidRDefault="00F90BDC">
      <w:r xmlns:w="http://schemas.openxmlformats.org/wordprocessingml/2006/main">
        <w:t xml:space="preserve">2. আমাদের পাপ থেকে রক্ষা করার জন্য যীশুর মৃত্যু আবশ্যক ছিল।</w:t>
      </w:r>
    </w:p>
    <w:p w14:paraId="5954C7E2" w14:textId="77777777" w:rsidR="00F90BDC" w:rsidRDefault="00F90BDC"/>
    <w:p w14:paraId="24850052" w14:textId="77777777" w:rsidR="00F90BDC" w:rsidRDefault="00F90BDC">
      <w:r xmlns:w="http://schemas.openxmlformats.org/wordprocessingml/2006/main">
        <w:t xml:space="preserve">1. ইশাইয়া 53:5-6 - কিন্তু তিনি আমাদের সীমালঙ্ঘনের জন্য আহত হয়েছেন, আমাদের পাপের জন্য তিনি ক্ষতবিক্ষত হয়েছেন: আমাদের শান্তির শাস্তি তার উপর ছিল; এবং তার ফিতে দিয়ে আমরা সুস্থ হয়েছি।</w:t>
      </w:r>
    </w:p>
    <w:p w14:paraId="1D6A0DC0" w14:textId="77777777" w:rsidR="00F90BDC" w:rsidRDefault="00F90BDC"/>
    <w:p w14:paraId="089E4EED" w14:textId="77777777" w:rsidR="00F90BDC" w:rsidRDefault="00F90BDC">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3C469B36" w14:textId="77777777" w:rsidR="00F90BDC" w:rsidRDefault="00F90BDC"/>
    <w:p w14:paraId="7BBD3A89" w14:textId="77777777" w:rsidR="00F90BDC" w:rsidRDefault="00F90BDC">
      <w:r xmlns:w="http://schemas.openxmlformats.org/wordprocessingml/2006/main">
        <w:t xml:space="preserve">যোহন 11:52 এবং কেবল সেই জাতির জন্যই নয়, কিন্তু সে যেন ঈশ্বরের সন্তানদেরকে একত্রে জড়ো করে যারা বিদেশে ছড়িয়ে পড়েছিল৷</w:t>
      </w:r>
    </w:p>
    <w:p w14:paraId="257B8465" w14:textId="77777777" w:rsidR="00F90BDC" w:rsidRDefault="00F90BDC"/>
    <w:p w14:paraId="0E92DC74" w14:textId="77777777" w:rsidR="00F90BDC" w:rsidRDefault="00F90BDC">
      <w:r xmlns:w="http://schemas.openxmlformats.org/wordprocessingml/2006/main">
        <w:t xml:space="preserve">এই শ্লোকটি ঈশ্বরের বিক্ষিপ্ত সন্তানদের এক জাতিতে একত্রিত করার কথা বলে।</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একত্রে একত্রিত হওয়া????এ ঈশ্বরের লোকেদের মধ্যে ঐক্য বজায় রাখার গুরুত্বের উপর।</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তিনি ঈশ্বরের সন্তানদের ছড়িয়ে দিয়েছেন????এ ঈশ্বরের বিক্ষিপ্ত সন্তানদের একত্রে ফিরিয়ে আনার গুরুত্ব সম্পর্কে।</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ইফিষীয় 4:3-7 ??? </w:t>
      </w:r>
      <w:r xmlns:w="http://schemas.openxmlformats.org/wordprocessingml/2006/main">
        <w:t xml:space="preserve">শান্তির বন্ধনের মাধ্যমে আত্মার ঐক্য বজায় রাখার সর্বাত্মক প্রচেষ্টা।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গীতসংহিতা 133:1 ??? </w:t>
      </w:r>
      <w:r xmlns:w="http://schemas.openxmlformats.org/wordprocessingml/2006/main">
        <w:rPr>
          <w:rFonts w:ascii="맑은 고딕 Semilight" w:hAnsi="맑은 고딕 Semilight"/>
        </w:rPr>
        <w:t xml:space="preserve">হাহোল্ড </w:t>
      </w:r>
      <w:r xmlns:w="http://schemas.openxmlformats.org/wordprocessingml/2006/main">
        <w:t xml:space="preserve">, ভাইরা যখন একতায় বাস করে তখন কতটা ভালো এবং আনন্দদায়ক হয়!??</w:t>
      </w:r>
    </w:p>
    <w:p w14:paraId="72B5C16E" w14:textId="77777777" w:rsidR="00F90BDC" w:rsidRDefault="00F90BDC"/>
    <w:p w14:paraId="41CA9711" w14:textId="77777777" w:rsidR="00F90BDC" w:rsidRDefault="00F90BDC">
      <w:r xmlns:w="http://schemas.openxmlformats.org/wordprocessingml/2006/main">
        <w:t xml:space="preserve">যোহন 11:53 তারপর সেই দিন থেকে তারা তাঁকে হত্যা করার জন্য একত্রে মন্ত্রণা করল।</w:t>
      </w:r>
    </w:p>
    <w:p w14:paraId="141235A1" w14:textId="77777777" w:rsidR="00F90BDC" w:rsidRDefault="00F90BDC"/>
    <w:p w14:paraId="19A01BC9" w14:textId="77777777" w:rsidR="00F90BDC" w:rsidRDefault="00F90BDC">
      <w:r xmlns:w="http://schemas.openxmlformats.org/wordprocessingml/2006/main">
        <w:t xml:space="preserve">এই অনুচ্ছেদটি প্রকাশ করে যে সেই সময়ের ধর্মীয় নেতারা যীশুকে হত্যা করার ষড়যন্ত্র করেছিল।</w:t>
      </w:r>
    </w:p>
    <w:p w14:paraId="2E56ADA3" w14:textId="77777777" w:rsidR="00F90BDC" w:rsidRDefault="00F90BDC"/>
    <w:p w14:paraId="4E5001DB" w14:textId="77777777" w:rsidR="00F90BDC" w:rsidRDefault="00F90BDC">
      <w:r xmlns:w="http://schemas.openxmlformats.org/wordprocessingml/2006/main">
        <w:t xml:space="preserve">1: আমাদের অবশ্যই ন্যায়ের পক্ষে দাঁড়াতে হবে এবং নিজেদেরকে মন্দ উদ্দেশ্য দ্বারা প্রভাবিত হতে দেওয়া উচিত নয়।</w:t>
      </w:r>
    </w:p>
    <w:p w14:paraId="6E641EE0" w14:textId="77777777" w:rsidR="00F90BDC" w:rsidRDefault="00F90BDC"/>
    <w:p w14:paraId="12015BEF" w14:textId="77777777" w:rsidR="00F90BDC" w:rsidRDefault="00F90BDC">
      <w:r xmlns:w="http://schemas.openxmlformats.org/wordprocessingml/2006/main">
        <w:t xml:space="preserve">2: যারা মিথ্যা প্রতিশ্রুতি এবং তাদের নিজস্ব এজেন্ডা দিয়ে আমাদেরকে কাজে লাগানোর চেষ্টা করছে তাদের থেকে আমাদের সতর্ক থাকতে হবে।</w:t>
      </w:r>
    </w:p>
    <w:p w14:paraId="59308A4F" w14:textId="77777777" w:rsidR="00F90BDC" w:rsidRDefault="00F90BDC"/>
    <w:p w14:paraId="3636D22A" w14:textId="77777777" w:rsidR="00F90BDC" w:rsidRDefault="00F90BDC">
      <w:r xmlns:w="http://schemas.openxmlformats.org/wordprocessingml/2006/main">
        <w:t xml:space="preserve">1: হিতোপদেশ 14:16 - যে জ্ঞানী সে সতর্ক এবং মন্দ থেকে দূরে সরে যায়, কিন্তু মূর্খ বেপরোয়া এবং উদাসীন।</w:t>
      </w:r>
    </w:p>
    <w:p w14:paraId="70296A73" w14:textId="77777777" w:rsidR="00F90BDC" w:rsidRDefault="00F90BDC"/>
    <w:p w14:paraId="7FE5ABC5" w14:textId="77777777" w:rsidR="00F90BDC" w:rsidRDefault="00F90BDC">
      <w:r xmlns:w="http://schemas.openxmlformats.org/wordprocessingml/2006/main">
        <w:t xml:space="preserve">2: হিব্রু 10:24-25 - আসুন আমরা বিবেচনা করি কীভাবে একে অপরকে প্রেম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14:paraId="28FB9749" w14:textId="77777777" w:rsidR="00F90BDC" w:rsidRDefault="00F90BDC"/>
    <w:p w14:paraId="56E78297" w14:textId="77777777" w:rsidR="00F90BDC" w:rsidRDefault="00F90BDC">
      <w:r xmlns:w="http://schemas.openxmlformats.org/wordprocessingml/2006/main">
        <w:t xml:space="preserve">যোহন 11:54 তাই যীশু ইহুদীদের মধ্যে আর প্রকাশ্যে চলাফেরা করেননি৷ কিন্তু সেখান থেকে মরুভূমির নিকটবর্তী একটি দেশে, ইফ্রয়িম নামক একটি শহরে গেলেন, এবং সেখানে তাঁর শিষ্যদের সঙ্গে চললেন৷</w:t>
      </w:r>
    </w:p>
    <w:p w14:paraId="0A89C81B" w14:textId="77777777" w:rsidR="00F90BDC" w:rsidRDefault="00F90BDC"/>
    <w:p w14:paraId="62CE60D7" w14:textId="77777777" w:rsidR="00F90BDC" w:rsidRDefault="00F90BDC">
      <w:r xmlns:w="http://schemas.openxmlformats.org/wordprocessingml/2006/main">
        <w:t xml:space="preserve">যীশু জুডিয়া ত্যাগ করেন এবং নিকটবর্তী ইফ্রয়িম শহরে যান যেখানে তিনি তাঁর শিষ্যদের সাথে থাকতেন।</w:t>
      </w:r>
    </w:p>
    <w:p w14:paraId="2265F851" w14:textId="77777777" w:rsidR="00F90BDC" w:rsidRDefault="00F90BDC"/>
    <w:p w14:paraId="3CF3F798" w14:textId="77777777" w:rsidR="00F90BDC" w:rsidRDefault="00F90BDC">
      <w:r xmlns:w="http://schemas.openxmlformats.org/wordprocessingml/2006/main">
        <w:t xml:space="preserve">1. যীশুর বিশ্বাসের যাত্রা: যীশুর সাহস এবং অধ্যবসায় বোঝা</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উদাহরণ অনুসরণ করা: যা সঠিক তার পক্ষে অবস্থান নেওয়া</w:t>
      </w:r>
    </w:p>
    <w:p w14:paraId="548EB5B5" w14:textId="77777777" w:rsidR="00F90BDC" w:rsidRDefault="00F90BDC"/>
    <w:p w14:paraId="01DDC0F8" w14:textId="77777777" w:rsidR="00F90BDC" w:rsidRDefault="00F90BDC">
      <w:r xmlns:w="http://schemas.openxmlformats.org/wordprocessingml/2006/main">
        <w:t xml:space="preserve">1. প্রেরিত 5:29 - ? </w:t>
      </w:r>
      <w:r xmlns:w="http://schemas.openxmlformats.org/wordprocessingml/2006/main">
        <w:t xml:space="preserve">পিতর এবং প্রেরিতরা উত্তর দিয়েছিলেন, </w:t>
      </w:r>
      <w:r xmlns:w="http://schemas.openxmlformats.org/wordprocessingml/2006/main">
        <w:rPr>
          <w:rFonts w:ascii="맑은 고딕 Semilight" w:hAnsi="맑은 고딕 Semilight"/>
        </w:rPr>
        <w:t xml:space="preserve">? </w:t>
      </w:r>
      <w:r xmlns:w="http://schemas.openxmlformats.org/wordprocessingml/2006/main">
        <w:t xml:space="preserve">পুরুষদের চেয়ে ঈশ্বরের আনুগত্য করতে হবে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হিব্রু 11:8 -? </w:t>
      </w:r>
      <w:r xmlns:w="http://schemas.openxmlformats.org/wordprocessingml/2006/main">
        <w:rPr>
          <w:rFonts w:ascii="맑은 고딕 Semilight" w:hAnsi="맑은 고딕 Semilight"/>
        </w:rPr>
        <w:t xml:space="preserve">쏝 </w:t>
      </w:r>
      <w:r xmlns:w="http://schemas.openxmlformats.org/wordprocessingml/2006/main">
        <w:t xml:space="preserve">y বিশ্বাস আব্রাহাম বাধ্য হয়েছিলেন যখন তাকে এমন একটি জায়গায় যেতে বলা হয়েছিল যা তাকে উত্তরাধিকার হিসাবে পাওয়ার কথা ছিল৷ এবং সে কোথায় যাচ্ছে তা না জেনে বাইরে চলে গেল।</w:t>
      </w:r>
    </w:p>
    <w:p w14:paraId="5B58553D" w14:textId="77777777" w:rsidR="00F90BDC" w:rsidRDefault="00F90BDC"/>
    <w:p w14:paraId="66CAF5B3" w14:textId="77777777" w:rsidR="00F90BDC" w:rsidRDefault="00F90BDC">
      <w:r xmlns:w="http://schemas.openxmlformats.org/wordprocessingml/2006/main">
        <w:t xml:space="preserve">যোহন 11:55 ইহুদীদের নিস্তারপর্ব সন্নিকটে, এবং অনেকে নিজেদের শুচি করার জন্য নিস্তারপর্বের আগে দেশের বাইরে জেরুজালেমে গিয়েছিল৷</w:t>
      </w:r>
    </w:p>
    <w:p w14:paraId="1340CD7D" w14:textId="77777777" w:rsidR="00F90BDC" w:rsidRDefault="00F90BDC"/>
    <w:p w14:paraId="3817F8BF" w14:textId="77777777" w:rsidR="00F90BDC" w:rsidRDefault="00F90BDC">
      <w:r xmlns:w="http://schemas.openxmlformats.org/wordprocessingml/2006/main">
        <w:t xml:space="preserve">অনেক ইহুদি নিজেদের শুদ্ধ করার জন্য নিস্তারপর্বের আগে জেরুজালেমে ভ্রমণ করেছিলেন।</w:t>
      </w:r>
    </w:p>
    <w:p w14:paraId="0AAE840B" w14:textId="77777777" w:rsidR="00F90BDC" w:rsidRDefault="00F90BDC"/>
    <w:p w14:paraId="640C4680" w14:textId="77777777" w:rsidR="00F90BDC" w:rsidRDefault="00F90BDC">
      <w:r xmlns:w="http://schemas.openxmlformats.org/wordprocessingml/2006/main">
        <w:t xml:space="preserve">1. গুরুত্বপূর্ণ আধ্যাত্মিক ঘটনাগুলির আগে আধ্যাত্মিক পরিচ্ছন্নতা এবং শুদ্ধির গুরুত্ব।</w:t>
      </w:r>
    </w:p>
    <w:p w14:paraId="45F998A8" w14:textId="77777777" w:rsidR="00F90BDC" w:rsidRDefault="00F90BDC"/>
    <w:p w14:paraId="13623E0D" w14:textId="77777777" w:rsidR="00F90BDC" w:rsidRDefault="00F90BDC">
      <w:r xmlns:w="http://schemas.openxmlformats.org/wordprocessingml/2006/main">
        <w:t xml:space="preserve">2. নিস্তারপর্বের তাৎপর্য এবং ইহুদিদের জন্য জেরুজালেমে যাত্রা।</w:t>
      </w:r>
    </w:p>
    <w:p w14:paraId="3AF3241B" w14:textId="77777777" w:rsidR="00F90BDC" w:rsidRDefault="00F90BDC"/>
    <w:p w14:paraId="1CBD002B" w14:textId="77777777" w:rsidR="00F90BDC" w:rsidRDefault="00F90BDC">
      <w:r xmlns:w="http://schemas.openxmlformats.org/wordprocessingml/2006/main">
        <w:t xml:space="preserve">1. রোমানস 6:19-22 - যেমন আপনি আপনার সদস্যদেরকে অশুচিতা এবং অনাচারের দাস হিসাবে উপস্থাপন করেছিলেন যা আরও অনাচারের দিকে নিয়ে যায়, তাই এখন আপনার সদস্যদেরকে ধার্মিকতার দাস হিসাবে উপস্থাপন করুন যা পবিত্রতার দিকে নিয়ে যায়।</w:t>
      </w:r>
    </w:p>
    <w:p w14:paraId="19BC3BBA" w14:textId="77777777" w:rsidR="00F90BDC" w:rsidRDefault="00F90BDC"/>
    <w:p w14:paraId="654C1AB2" w14:textId="77777777" w:rsidR="00F90BDC" w:rsidRDefault="00F90BDC">
      <w:r xmlns:w="http://schemas.openxmlformats.org/wordprocessingml/2006/main">
        <w:t xml:space="preserve">2. ইশাইয়া 1:16-17 -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14:paraId="33A90D7C" w14:textId="77777777" w:rsidR="00F90BDC" w:rsidRDefault="00F90BDC"/>
    <w:p w14:paraId="77771A52" w14:textId="77777777" w:rsidR="00F90BDC" w:rsidRDefault="00F90BDC">
      <w:r xmlns:w="http://schemas.openxmlformats.org/wordprocessingml/2006/main">
        <w:t xml:space="preserve">John 11:56 তখন তারা যীশুর খোঁজ করতে লাগল, এবং মন্দিরে দাঁড়িয়ে নিজেদের মধ্যে কথা বলতে লাগল, 'তোমরা কি মনে কর যে তিনি ভোজে আসবেন না?</w:t>
      </w:r>
    </w:p>
    <w:p w14:paraId="2F39B88C" w14:textId="77777777" w:rsidR="00F90BDC" w:rsidRDefault="00F90BDC"/>
    <w:p w14:paraId="546996F8" w14:textId="77777777" w:rsidR="00F90BDC" w:rsidRDefault="00F90BDC">
      <w:r xmlns:w="http://schemas.openxmlformats.org/wordprocessingml/2006/main">
        <w:t xml:space="preserve">ইহুদীরা মন্দিরে নিজেদের মধ্যে যীশুকে নিয়ে আলোচনা করছিল, প্রশ্ন করছিল তিনি </w:t>
      </w:r>
      <w:r xmlns:w="http://schemas.openxmlformats.org/wordprocessingml/2006/main">
        <w:lastRenderedPageBreak xmlns:w="http://schemas.openxmlformats.org/wordprocessingml/2006/main"/>
      </w:r>
      <w:r xmlns:w="http://schemas.openxmlformats.org/wordprocessingml/2006/main">
        <w:t xml:space="preserve">ভোজে যোগ দেবেন কিনা।</w:t>
      </w:r>
    </w:p>
    <w:p w14:paraId="71D18633" w14:textId="77777777" w:rsidR="00F90BDC" w:rsidRDefault="00F90BDC"/>
    <w:p w14:paraId="0E165821" w14:textId="77777777" w:rsidR="00F90BDC" w:rsidRDefault="00F90BDC">
      <w:r xmlns:w="http://schemas.openxmlformats.org/wordprocessingml/2006/main">
        <w:t xml:space="preserve">1: যীশুর সন্ধান করুন এবং কঠিন প্রশ্ন জিজ্ঞাসা করুন।</w:t>
      </w:r>
    </w:p>
    <w:p w14:paraId="0A3F985F" w14:textId="77777777" w:rsidR="00F90BDC" w:rsidRDefault="00F90BDC"/>
    <w:p w14:paraId="44C538B2" w14:textId="77777777" w:rsidR="00F90BDC" w:rsidRDefault="00F90BDC">
      <w:r xmlns:w="http://schemas.openxmlformats.org/wordprocessingml/2006/main">
        <w:t xml:space="preserve">2: আপনি যা বোঝেন না তার মুখোমুখি হতে ভয় পাবেন না।</w:t>
      </w:r>
    </w:p>
    <w:p w14:paraId="5D1CE9BE" w14:textId="77777777" w:rsidR="00F90BDC" w:rsidRDefault="00F90BDC"/>
    <w:p w14:paraId="393FF923" w14:textId="77777777" w:rsidR="00F90BDC" w:rsidRDefault="00F90BDC">
      <w:r xmlns:w="http://schemas.openxmlformats.org/wordprocessingml/2006/main">
        <w:t xml:space="preserve">1: ম্যাথু 7:7-8 - জিজ্ঞাসা করুন, এবং এটি আপনাকে দেওয়া হবে; খুঁজো, তুমি পাবে; ধাক্কা দাও, আর তোমাদের জন্য খুলে দেওয়া হবে৷ কারণ যে কেউ চায় সে পায়৷ আর যে খোঁজ করে সে খুঁজে পায়; এবং যে ধাক্কা দেয় তার জন্য তা খুলে দেওয়া হবে৷</w:t>
      </w:r>
    </w:p>
    <w:p w14:paraId="664588C2" w14:textId="77777777" w:rsidR="00F90BDC" w:rsidRDefault="00F90BDC"/>
    <w:p w14:paraId="149C5A8A" w14:textId="77777777" w:rsidR="00F90BDC" w:rsidRDefault="00F90BDC">
      <w:r xmlns:w="http://schemas.openxmlformats.org/wordprocessingml/2006/main">
        <w:t xml:space="preserve">2: গীতসংহিতা 27:4 - আমি প্রভুর কাছে একটি জিনিস চেয়েছি, আমি তা খুঁজব; যাতে আমি আমার জীবনের সমস্ত দিন প্রভুর গৃহে বাস করতে পারি, প্রভুর সৌন্দর্য দেখতে পারি এবং তাঁর মন্দিরে জিজ্ঞাসা করতে পারি৷</w:t>
      </w:r>
    </w:p>
    <w:p w14:paraId="4D4A0E5D" w14:textId="77777777" w:rsidR="00F90BDC" w:rsidRDefault="00F90BDC"/>
    <w:p w14:paraId="2D15E266" w14:textId="77777777" w:rsidR="00F90BDC" w:rsidRDefault="00F90BDC">
      <w:r xmlns:w="http://schemas.openxmlformats.org/wordprocessingml/2006/main">
        <w:t xml:space="preserve">যোহন 11:57 এখন প্রধান যাজক ও ফরীশীরা উভয়েই একটি আদেশ দিয়েছিলেন যে, কেউ যদি জানে যে সে কোথায় আছে, সে যেন তা দেখায়, যাতে তারা তাকে নিয়ে যেতে পারে।</w:t>
      </w:r>
    </w:p>
    <w:p w14:paraId="3B9B2A03" w14:textId="77777777" w:rsidR="00F90BDC" w:rsidRDefault="00F90BDC"/>
    <w:p w14:paraId="4AA78F74" w14:textId="77777777" w:rsidR="00F90BDC" w:rsidRDefault="00F90BDC">
      <w:r xmlns:w="http://schemas.openxmlformats.org/wordprocessingml/2006/main">
        <w:t xml:space="preserve">প্রধান যাজক এবং ফরীশীরা আদেশ দিয়েছিলেন যে যে কেউ যীশুর অবস্থান জানেন তাদের জানাতে হবে যাতে তারা তাকে গ্রেপ্তার করতে পারে।</w:t>
      </w:r>
    </w:p>
    <w:p w14:paraId="1937313B" w14:textId="77777777" w:rsidR="00F90BDC" w:rsidRDefault="00F90BDC"/>
    <w:p w14:paraId="756860F9" w14:textId="77777777" w:rsidR="00F90BDC" w:rsidRDefault="00F90BDC">
      <w:r xmlns:w="http://schemas.openxmlformats.org/wordprocessingml/2006/main">
        <w:t xml:space="preserve">1. ঈশ্বরের পরিকল্পনা আমাদের বোঝার চেয়ে বড় - রোমানস 11:33-36</w:t>
      </w:r>
    </w:p>
    <w:p w14:paraId="405D27AB" w14:textId="77777777" w:rsidR="00F90BDC" w:rsidRDefault="00F90BDC"/>
    <w:p w14:paraId="50C7A4A9" w14:textId="77777777" w:rsidR="00F90BDC" w:rsidRDefault="00F90BDC">
      <w:r xmlns:w="http://schemas.openxmlformats.org/wordprocessingml/2006/main">
        <w:t xml:space="preserve">2. ঈশ্বরের সুরক্ষা অব্যর্থ - গীতসংহিতা 91:1-2</w:t>
      </w:r>
    </w:p>
    <w:p w14:paraId="1604C38F" w14:textId="77777777" w:rsidR="00F90BDC" w:rsidRDefault="00F90BDC"/>
    <w:p w14:paraId="4FCF0875" w14:textId="77777777" w:rsidR="00F90BDC" w:rsidRDefault="00F90BDC">
      <w:r xmlns:w="http://schemas.openxmlformats.org/wordprocessingml/2006/main">
        <w:t xml:space="preserve">1. জন 7:30 - "তারপর তারা তাকে ধরতে চেয়েছিল: কিন্তু কেউ তাকে ধরতে পারেনি, কারণ তার সময় এখনও আসেনি।"</w:t>
      </w:r>
    </w:p>
    <w:p w14:paraId="54846398" w14:textId="77777777" w:rsidR="00F90BDC" w:rsidRDefault="00F90BDC"/>
    <w:p w14:paraId="75ED980E" w14:textId="77777777" w:rsidR="00F90BDC" w:rsidRDefault="00F90BDC">
      <w:r xmlns:w="http://schemas.openxmlformats.org/wordprocessingml/2006/main">
        <w:t xml:space="preserve">2. ম্যাথু 26:53-54 - "আপনি কি মনে করেন যে আমি এখন আমার পিতার কাছে প্রার্থনা করতে পারি না, এবং তিনি এই মুহূর্তে </w:t>
      </w:r>
      <w:r xmlns:w="http://schemas.openxmlformats.org/wordprocessingml/2006/main">
        <w:lastRenderedPageBreak xmlns:w="http://schemas.openxmlformats.org/wordprocessingml/2006/main"/>
      </w:r>
      <w:r xmlns:w="http://schemas.openxmlformats.org/wordprocessingml/2006/main">
        <w:t xml:space="preserve">আমাকে বারোটির বেশি ফেরেশতাদের সৈন্য দেবেন? কিন্তু তাহলে শাস্ত্র কীভাবে পূর্ণ হবে, যে এটি অবশ্যই হবে?"</w:t>
      </w:r>
    </w:p>
    <w:p w14:paraId="36EF491F" w14:textId="77777777" w:rsidR="00F90BDC" w:rsidRDefault="00F90BDC"/>
    <w:p w14:paraId="35248E2B" w14:textId="77777777" w:rsidR="00F90BDC" w:rsidRDefault="00F90BDC">
      <w:r xmlns:w="http://schemas.openxmlformats.org/wordprocessingml/2006/main">
        <w:t xml:space="preserve">জন 12 বেথানিতে যীশুর অভিষেক, জেরুজালেমে তাঁর বিজয়ী প্রবেশ, তাঁর মৃত্যুর ভবিষ্যদ্বাণী এবং তাঁর অলৌকিক কাজ সত্ত্বেও অনেকের অবিশ্বাসের কথা বর্ণনা করে।</w:t>
      </w:r>
    </w:p>
    <w:p w14:paraId="566ED5D8" w14:textId="77777777" w:rsidR="00F90BDC" w:rsidRDefault="00F90BDC"/>
    <w:p w14:paraId="750EB195" w14:textId="77777777" w:rsidR="00F90BDC" w:rsidRDefault="00F90BDC">
      <w:r xmlns:w="http://schemas.openxmlformats.org/wordprocessingml/2006/main">
        <w:t xml:space="preserve">1ম অনুচ্ছেদ: অধ্যায়টি নিস্তারপর্বের ছয় দিন আগে বেথানিয়াতে একটি নৈশভোজের মাধ্যমে শুরু হয় যেখানে লাসার যীশুর সাথে উপস্থিত ছিলেন। খাবারের সময়, মেরি দামি সুগন্ধি দিয়ে যিশুর পায়ে অভিষেক করেছিলেন এবং চুল দিয়ে মুছেছিলেন। জুডাস ইসক্যারিয়ট এই সুগন্ধির অপচয়ের বিষয়ে আপত্তি করেছিলেন যা গরীবদের উপকার করার জন্য বিক্রি করা যেতে পারে, কিন্তু যীশু তার সমাধির প্রস্তুতি হিসাবে মেরির পদক্ষেপকে রক্ষা করেছিলেন (জন 12:1-8)।</w:t>
      </w:r>
    </w:p>
    <w:p w14:paraId="4FBF9378" w14:textId="77777777" w:rsidR="00F90BDC" w:rsidRDefault="00F90BDC"/>
    <w:p w14:paraId="038943A1" w14:textId="77777777" w:rsidR="00F90BDC" w:rsidRDefault="00F90BDC">
      <w:r xmlns:w="http://schemas.openxmlformats.org/wordprocessingml/2006/main">
        <w:t xml:space="preserve">2য় অনুচ্ছেদ: লাজারাসকে মৃত থেকে পুনরুত্থিত করার খবরটি অনেক ইহুদিদের বাইরে যেতে বাধ্য করেছিল লাজারাস প্রধান পুরোহিতরা লাসারকেও হত্যা করার ষড়যন্ত্র করেছিল কারণ তার কারণে অনেক ইহুদি যীশুকে বিশ্বাস করে তার কাছে যাচ্ছিল। পরের দিন যখন বিরাট জনতা ভোজে এসে শুনল যে যীশু জেরুজালেমে আসছেন, তখন তারা ডালপালা নিয়ে খেজুর গাছের ডাল নিয়ে চিৎকার করে তাঁর সঙ্গে দেখা করতে গেল, 'হোসান্না! ধন্য তিনি যিনি প্রভুর নামে আসেন এমনকি রাজা ইস্রায়েল!' ভবিষ্যদ্বাণী পূর্ণ হওয়া সখরিয়া গাধার পিঠে চড়ে তখনও শিষ্যরা প্রথমে এই জিনিসগুলি বুঝতে পারেনি কেবল মহিমান্বিত হওয়ার পরেই তারা মনে করে যে এই জিনিসগুলি তাঁর সম্পর্কে লেখা হয়েছিল (জন 12:9-16)।</w:t>
      </w:r>
    </w:p>
    <w:p w14:paraId="43F43395" w14:textId="77777777" w:rsidR="00F90BDC" w:rsidRDefault="00F90BDC"/>
    <w:p w14:paraId="0A6BA889" w14:textId="77777777" w:rsidR="00F90BDC" w:rsidRDefault="00F90BDC">
      <w:r xmlns:w="http://schemas.openxmlformats.org/wordprocessingml/2006/main">
        <w:t xml:space="preserve">3য় অনুচ্ছেদ: তাদের উপস্থিতিতে এত লক্ষণ সম্পাদন করার পরেও তারা তাকে বিশ্বাস করেনি ভবিষ্যদ্বাণী পূর্ণ করে ইশাইয়া তাদের হৃদয়কে শক্ত করে। তবু একই সময়ে নেতৃস্থানীয় ইহুদিদের মধ্যে অনেকেই তাঁকে বিশ্বাস করেছিল কিন্তু ফরীশীরা তাদের বিশ্বাসকে প্রকাশ্যে স্বীকার করেনি বলে ভয়ে তাদের বের করে দেওয়া হবে সিনাগগ ঈশ্বরের প্রশংসার চেয়ে মানুষের প্রশংসা বেশি পছন্দ করে। তখন যীশু জোরে জোরে চিৎকার করে বললেন যে আমাকে বিশ্বাস করে সে আমাকে বিশ্বাস করে না কিন্তু যিনি আমাকে পাঠিয়েছেন আমি আলোর জগতে এসেছি তাই যে আমাকে বিশ্বাস করে সে যেন অন্ধকারে না থাকে যদি কেউ আমার কথা শুনে না রাখে তবে আমি তার বিচার করি না কারণ আমি আসিনি। বিশ্বের বিচার করুন কিন্তু বিশ্বকে বাঁচান সমাপ্তি অধ্যায় পুনঃগণনা উদ্দেশ্য মিশনের বার্তা পিতা নিজে থেকে (জন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যোহন 12:1 তারপর নিস্তারপর্বের ছয় দিন আগে যীশু বৈথনিয়াতে এলেন, যেখানে লাসার ছিলেন, যিনি মৃত ছিলেন, যাকে তিনি মৃতদের মধ্য থেকে পুনরুত্থিত করেছিলেন৷</w:t>
      </w:r>
    </w:p>
    <w:p w14:paraId="06C72DEB" w14:textId="77777777" w:rsidR="00F90BDC" w:rsidRDefault="00F90BDC"/>
    <w:p w14:paraId="22393C22" w14:textId="77777777" w:rsidR="00F90BDC" w:rsidRDefault="00F90BDC">
      <w:r xmlns:w="http://schemas.openxmlformats.org/wordprocessingml/2006/main">
        <w:t xml:space="preserve">যীশু নিস্তারপর্বের ছয় দিন আগে বেথানিয়াতে গিয়েছিলেন এবং লাসারকে মৃতদের মধ্য থেকে জীবিত করেছিলেন।</w:t>
      </w:r>
    </w:p>
    <w:p w14:paraId="08C49AD4" w14:textId="77777777" w:rsidR="00F90BDC" w:rsidRDefault="00F90BDC"/>
    <w:p w14:paraId="79746C83" w14:textId="77777777" w:rsidR="00F90BDC" w:rsidRDefault="00F90BDC">
      <w:r xmlns:w="http://schemas.openxmlformats.org/wordprocessingml/2006/main">
        <w:t xml:space="preserve">1. ভালবাসার শক্তি: লাজারাসের প্রতি যীশুর ভালবাসা কীভাবে মৃত্যুকে অতিক্রম করেছিল</w:t>
      </w:r>
    </w:p>
    <w:p w14:paraId="0273D1F5" w14:textId="77777777" w:rsidR="00F90BDC" w:rsidRDefault="00F90BDC"/>
    <w:p w14:paraId="304A5AED" w14:textId="77777777" w:rsidR="00F90BDC" w:rsidRDefault="00F90BDC">
      <w:r xmlns:w="http://schemas.openxmlformats.org/wordprocessingml/2006/main">
        <w:t xml:space="preserve">2. একজন অলৌকিক কর্মী হিসাবে যীশু: তাঁর অলৌকিক ক্ষমতার অধ্যয়ন</w:t>
      </w:r>
    </w:p>
    <w:p w14:paraId="2F8F1569" w14:textId="77777777" w:rsidR="00F90BDC" w:rsidRDefault="00F90BDC"/>
    <w:p w14:paraId="1F35296D" w14:textId="77777777" w:rsidR="00F90BDC" w:rsidRDefault="00F90BDC">
      <w:r xmlns:w="http://schemas.openxmlformats.org/wordprocessingml/2006/main">
        <w:t xml:space="preserve">1. রোমানস 8:38-39: কারণ আমি নিশ্চিত যে মৃত্যু, জীবন, দেবদূত বা শাসক, বর্তমান জিনিস বা ভবিষ্যতের জিনিস, শক্তি, উচ্চতা বা গভীরতা বা সমস্ত সৃষ্টির অন্য কিছুও সক্ষম হবে না। আমাদের প্রভু খ্রীষ্ট যীশুতে ঈশ্বরের ভালবাসা থেকে আমাদের আলাদা করতে৷</w:t>
      </w:r>
    </w:p>
    <w:p w14:paraId="5582EAA0" w14:textId="77777777" w:rsidR="00F90BDC" w:rsidRDefault="00F90BDC"/>
    <w:p w14:paraId="1A6FE687" w14:textId="77777777" w:rsidR="00F90BDC" w:rsidRDefault="00F90BDC">
      <w:r xmlns:w="http://schemas.openxmlformats.org/wordprocessingml/2006/main">
        <w:t xml:space="preserve">2. জন 11:25-26: যীশু তাকে বলেছিলেন, “আমিই পুনরুত্থান এবং জীবন। যে আমাকে বিশ্বাস করে, যদিও সে মরে, তবুও সে বাঁচবে, এবং যে কেউ বেঁচে আছে এবং আমাকে বিশ্বাস করে সে কখনো মরবে না। আপনি কি এটা বিশ্বাস করেন?"</w:t>
      </w:r>
    </w:p>
    <w:p w14:paraId="51EB79D2" w14:textId="77777777" w:rsidR="00F90BDC" w:rsidRDefault="00F90BDC"/>
    <w:p w14:paraId="51AD50A5" w14:textId="77777777" w:rsidR="00F90BDC" w:rsidRDefault="00F90BDC">
      <w:r xmlns:w="http://schemas.openxmlformats.org/wordprocessingml/2006/main">
        <w:t xml:space="preserve">জন 12:2 সেখানে তারা তাঁকে একটি নৈশভোজ করল; এবং মার্থা পরিবেশন করলেন: কিন্তু লাসার তাদের মধ্যে একজন ছিলেন যারা তাঁর সঙ্গে টেবিলে বসেছিলেন৷</w:t>
      </w:r>
    </w:p>
    <w:p w14:paraId="00FB9E3D" w14:textId="77777777" w:rsidR="00F90BDC" w:rsidRDefault="00F90BDC"/>
    <w:p w14:paraId="4FF24AE6" w14:textId="77777777" w:rsidR="00F90BDC" w:rsidRDefault="00F90BDC">
      <w:r xmlns:w="http://schemas.openxmlformats.org/wordprocessingml/2006/main">
        <w:t xml:space="preserve">যারা যীশুর সাথে খাবার ভাগ করে নিয়েছিলেন তাদের মধ্যে লাসারও ছিলেন।</w:t>
      </w:r>
    </w:p>
    <w:p w14:paraId="1D303100" w14:textId="77777777" w:rsidR="00F90BDC" w:rsidRDefault="00F90BDC"/>
    <w:p w14:paraId="5CD48AF7" w14:textId="77777777" w:rsidR="00F90BDC" w:rsidRDefault="00F90BDC">
      <w:r xmlns:w="http://schemas.openxmlformats.org/wordprocessingml/2006/main">
        <w:t xml:space="preserve">1: যীশু আমাদের দেখান যে আমরা দুঃখকষ্টের মধ্যে আনন্দ এবং সহভাগিতা খুঁজে পেতে পারি।</w:t>
      </w:r>
    </w:p>
    <w:p w14:paraId="60E407E3" w14:textId="77777777" w:rsidR="00F90BDC" w:rsidRDefault="00F90BDC"/>
    <w:p w14:paraId="270F675C" w14:textId="77777777" w:rsidR="00F90BDC" w:rsidRDefault="00F90BDC">
      <w:r xmlns:w="http://schemas.openxmlformats.org/wordprocessingml/2006/main">
        <w:t xml:space="preserve">2: এমনকি সবচেয়ে কঠিন সময়েও আমরা যীশুর মধ্যে আশা এবং শক্তি খুঁজে পেতে পারি।</w:t>
      </w:r>
    </w:p>
    <w:p w14:paraId="14FCEA60" w14:textId="77777777" w:rsidR="00F90BDC" w:rsidRDefault="00F90BDC"/>
    <w:p w14:paraId="45B80FF5"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13:5 - অর্থের প্রেম থেকে আপনার জীবনকে মুক্ত রাখুন এবং আপনার যা আছে তাতে সন্তুষ্ট থাকুন, কারণ ঈশ্বর বলেছেন, "আমি আপনাকে কখনই ছাড়ব না; আমি তোমাকে কখনো ত্যাগ করব না।"</w:t>
      </w:r>
    </w:p>
    <w:p w14:paraId="5E96EEA6" w14:textId="77777777" w:rsidR="00F90BDC" w:rsidRDefault="00F90BDC"/>
    <w:p w14:paraId="5F4E2CD8" w14:textId="77777777" w:rsidR="00F90BDC" w:rsidRDefault="00F90BDC">
      <w:r xmlns:w="http://schemas.openxmlformats.org/wordprocessingml/2006/main">
        <w:t xml:space="preserve">যোহন 12:3 তারপর মরিয়ম এক আধা কেজি দামি মলম নিয়ে যীশুর পায়ে অভিষেক করলেন এবং নিজের চুল দিয়ে তাঁর পা মুছলেন, আর সেই আতরের গন্ধে ঘর ভরে গেল৷</w:t>
      </w:r>
    </w:p>
    <w:p w14:paraId="551B52CD" w14:textId="77777777" w:rsidR="00F90BDC" w:rsidRDefault="00F90BDC"/>
    <w:p w14:paraId="144477BD" w14:textId="77777777" w:rsidR="00F90BDC" w:rsidRDefault="00F90BDC">
      <w:r xmlns:w="http://schemas.openxmlformats.org/wordprocessingml/2006/main">
        <w:t xml:space="preserve">মেরি স্পিকেনার্ড মলম দিয়ে তাঁর পায়ে অভিষেক করার দামী উপহারের মাধ্যমে যীশুর প্রতি তার ভালবাসা এবং ভক্তি দেখিয়েছিলেন।</w:t>
      </w:r>
    </w:p>
    <w:p w14:paraId="21B24B67" w14:textId="77777777" w:rsidR="00F90BDC" w:rsidRDefault="00F90BDC"/>
    <w:p w14:paraId="50037BAB" w14:textId="77777777" w:rsidR="00F90BDC" w:rsidRDefault="00F90BDC">
      <w:r xmlns:w="http://schemas.openxmlformats.org/wordprocessingml/2006/main">
        <w:t xml:space="preserve">1. ভক্তির শক্তি: যীশুকে মেরির উপহারের অন্বেষণ</w:t>
      </w:r>
    </w:p>
    <w:p w14:paraId="30AC3360" w14:textId="77777777" w:rsidR="00F90BDC" w:rsidRDefault="00F90BDC"/>
    <w:p w14:paraId="593BC510" w14:textId="77777777" w:rsidR="00F90BDC" w:rsidRDefault="00F90BDC">
      <w:r xmlns:w="http://schemas.openxmlformats.org/wordprocessingml/2006/main">
        <w:t xml:space="preserve">2. উদারতা এবং প্রেম: মেরি উদাহরণ</w:t>
      </w:r>
    </w:p>
    <w:p w14:paraId="6503D2D3" w14:textId="77777777" w:rsidR="00F90BDC" w:rsidRDefault="00F90BDC"/>
    <w:p w14:paraId="5EBBC496" w14:textId="77777777" w:rsidR="00F90BDC" w:rsidRDefault="00F90BDC">
      <w:r xmlns:w="http://schemas.openxmlformats.org/wordprocessingml/2006/main">
        <w:t xml:space="preserve">1. ইশাইয়া 1:17 "ভাল করতে শিখুন; ন্যায়বিচার চাই, সঠিক নিপীড়ন; পিতৃহীনের বিচার কর, বিধবার বিচার কর।"</w:t>
      </w:r>
    </w:p>
    <w:p w14:paraId="6471A9D2" w14:textId="77777777" w:rsidR="00F90BDC" w:rsidRDefault="00F90BDC"/>
    <w:p w14:paraId="778CDCBD" w14:textId="77777777" w:rsidR="00F90BDC" w:rsidRDefault="00F90BDC">
      <w:r xmlns:w="http://schemas.openxmlformats.org/wordprocessingml/2006/main">
        <w:t xml:space="preserve">2. রোমানস 12:1-2 “অতএব, ভাইয়েরা, ঈশ্বরের করুণার দ্বারা আমি তোমাদের কাছে আবেদন করছি, তোমরা তোমাদের দেহকে একটি জীবন্ত বলিরূপে, পবিত্র ও ঈশ্বরের কাছে গ্রহণযোগ্য, যা তোমাদের আধ্যাত্মিক পূজা। এই জগতের সাথে সঙ্গতিপূর্ণ হবেন না, বরং আপনার মনের পুনর্নবীকরণের দ্বারা পরিবর্তিত হন, যাতে আপনি পরীক্ষা করে বুঝতে পারেন যে ঈশ্বরের ইচ্ছা কী, কী ভাল এবং গ্রহণযোগ্য এবং নিখুঁত।"</w:t>
      </w:r>
    </w:p>
    <w:p w14:paraId="71FD3DBC" w14:textId="77777777" w:rsidR="00F90BDC" w:rsidRDefault="00F90BDC"/>
    <w:p w14:paraId="1B3657E6" w14:textId="77777777" w:rsidR="00F90BDC" w:rsidRDefault="00F90BDC">
      <w:r xmlns:w="http://schemas.openxmlformats.org/wordprocessingml/2006/main">
        <w:t xml:space="preserve">জন 12:4 তারপর তাঁর শিষ্যদের মধ্যে একজন বললেন, শিমোনের ছেলে জুডাস ইস্করিয়ট, যে তাঁকে ধরিয়ে দেবে৷</w:t>
      </w:r>
    </w:p>
    <w:p w14:paraId="0ED6DD1D" w14:textId="77777777" w:rsidR="00F90BDC" w:rsidRDefault="00F90BDC"/>
    <w:p w14:paraId="63ED4ABE" w14:textId="77777777" w:rsidR="00F90BDC" w:rsidRDefault="00F90BDC">
      <w:r xmlns:w="http://schemas.openxmlformats.org/wordprocessingml/2006/main">
        <w:t xml:space="preserve">যীশুর শিষ্যদের মধ্যে একজন জুডাস ইসকারিওটকে প্রকাশ করা হয়েছিল যে তাকে বিশ্বাসঘাতকতা করবে।</w:t>
      </w:r>
    </w:p>
    <w:p w14:paraId="2159577B" w14:textId="77777777" w:rsidR="00F90BDC" w:rsidRDefault="00F90BDC"/>
    <w:p w14:paraId="7B7DD835" w14:textId="77777777" w:rsidR="00F90BDC" w:rsidRDefault="00F90BDC">
      <w:r xmlns:w="http://schemas.openxmlformats.org/wordprocessingml/2006/main">
        <w:t xml:space="preserve">1. জুডাসের বিশ্বাসঘাতকতা - যীশুর ক্রুশবিদ্ধ হওয়া পর্যন্ত দুর্ভাগ্যজনক ঘটনাগুলির একটি বিশ্লেষণ</w:t>
      </w:r>
    </w:p>
    <w:p w14:paraId="25DC50E2" w14:textId="77777777" w:rsidR="00F90BDC" w:rsidRDefault="00F90BDC"/>
    <w:p w14:paraId="1017A9AC" w14:textId="77777777" w:rsidR="00F90BDC" w:rsidRDefault="00F90BDC">
      <w:r xmlns:w="http://schemas.openxmlformats.org/wordprocessingml/2006/main">
        <w:t xml:space="preserve">2. বিশ্বাসঘাতকতার শক্তি - কীভাবে একটি একক আইন ইতিহাসের গতিপথ পরিবর্তন করতে পারে</w:t>
      </w:r>
    </w:p>
    <w:p w14:paraId="76D4EE78" w14:textId="77777777" w:rsidR="00F90BDC" w:rsidRDefault="00F90BDC"/>
    <w:p w14:paraId="61CD5A44" w14:textId="77777777" w:rsidR="00F90BDC" w:rsidRDefault="00F90BDC">
      <w:r xmlns:w="http://schemas.openxmlformats.org/wordprocessingml/2006/main">
        <w:t xml:space="preserve">1. ম্যাথু 26:14-16 - যীশুকে বিশ্বাসঘাতকতা করার চক্রান্ত</w:t>
      </w:r>
    </w:p>
    <w:p w14:paraId="1E0CD978" w14:textId="77777777" w:rsidR="00F90BDC" w:rsidRDefault="00F90BDC"/>
    <w:p w14:paraId="6DFF803F" w14:textId="77777777" w:rsidR="00F90BDC" w:rsidRDefault="00F90BDC">
      <w:r xmlns:w="http://schemas.openxmlformats.org/wordprocessingml/2006/main">
        <w:t xml:space="preserve">2. লুক 22:47-48 - জুডাস ইসকারিওট দ্বারা যীশুর বিশ্বাসঘাতকতা</w:t>
      </w:r>
    </w:p>
    <w:p w14:paraId="7DE7DECE" w14:textId="77777777" w:rsidR="00F90BDC" w:rsidRDefault="00F90BDC"/>
    <w:p w14:paraId="435B70A8" w14:textId="77777777" w:rsidR="00F90BDC" w:rsidRDefault="00F90BDC">
      <w:r xmlns:w="http://schemas.openxmlformats.org/wordprocessingml/2006/main">
        <w:t xml:space="preserve">জন 12:5 কেন এই মলম তিনশো টাকায় বিক্রি করে দরিদ্রদের দেওয়া হল না?</w:t>
      </w:r>
    </w:p>
    <w:p w14:paraId="25FDC58F" w14:textId="77777777" w:rsidR="00F90BDC" w:rsidRDefault="00F90BDC"/>
    <w:p w14:paraId="1390C157" w14:textId="77777777" w:rsidR="00F90BDC" w:rsidRDefault="00F90BDC">
      <w:r xmlns:w="http://schemas.openxmlformats.org/wordprocessingml/2006/main">
        <w:t xml:space="preserve">এই অনুচ্ছেদটি সেই পরিস্থিতির বর্ণনা করে যেখানে মেরি যীশুর পায়ে দামী মলম দিয়ে অভিষিক্ত করেন এবং যীশু উত্তর দেন যে এই অর্থ গরীবদের দেওয়া ভাল হত।</w:t>
      </w:r>
    </w:p>
    <w:p w14:paraId="3355D789" w14:textId="77777777" w:rsidR="00F90BDC" w:rsidRDefault="00F90BDC"/>
    <w:p w14:paraId="7F3A6DB2" w14:textId="77777777" w:rsidR="00F90BDC" w:rsidRDefault="00F90BDC">
      <w:r xmlns:w="http://schemas.openxmlformats.org/wordprocessingml/2006/main">
        <w:t xml:space="preserve">1. যীশুর দৃষ্টিতে দরিদ্রদের যত্ন নেওয়ার গুরুত্ব।</w:t>
      </w:r>
    </w:p>
    <w:p w14:paraId="7F8F3813" w14:textId="77777777" w:rsidR="00F90BDC" w:rsidRDefault="00F90BDC"/>
    <w:p w14:paraId="34673F31" w14:textId="77777777" w:rsidR="00F90BDC" w:rsidRDefault="00F90BDC">
      <w:r xmlns:w="http://schemas.openxmlformats.org/wordprocessingml/2006/main">
        <w:t xml:space="preserve">2. উদার হৃদয় থাকার গুরুত্ব।</w:t>
      </w:r>
    </w:p>
    <w:p w14:paraId="77F0123D" w14:textId="77777777" w:rsidR="00F90BDC" w:rsidRDefault="00F90BDC"/>
    <w:p w14:paraId="4FF8AD63" w14:textId="77777777" w:rsidR="00F90BDC" w:rsidRDefault="00F90BDC">
      <w:r xmlns:w="http://schemas.openxmlformats.org/wordprocessingml/2006/main">
        <w:t xml:space="preserve">1. ম্যাথু 25:40 - "এবং রাজা তাদের উত্তর দেবেন, 'সত্যিই, আমি তোমাদের বলছি, তোমরা যেমন আমার এই ভাইদের মধ্যে সবচেয়ে ছোটো একজনের সাথে করেছিলে, আমার সাথেও তাই করেছিলে৷'"</w:t>
      </w:r>
    </w:p>
    <w:p w14:paraId="1220994B" w14:textId="77777777" w:rsidR="00F90BDC" w:rsidRDefault="00F90BDC"/>
    <w:p w14:paraId="07A57C0F" w14:textId="77777777" w:rsidR="00F90BDC" w:rsidRDefault="00F90BDC">
      <w:r xmlns:w="http://schemas.openxmlformats.org/wordprocessingml/2006/main">
        <w:t xml:space="preserve">2. হিতোপদেশ 14:31 - "যে একজন গরীবকে অত্যাচার করে সে তার সৃষ্টিকর্তাকে অপমান করে, কিন্তু যে অভাবীকে উদার সে তাকে সম্মান করে।"</w:t>
      </w:r>
    </w:p>
    <w:p w14:paraId="72950C8F" w14:textId="77777777" w:rsidR="00F90BDC" w:rsidRDefault="00F90BDC"/>
    <w:p w14:paraId="5B0FC43B" w14:textId="77777777" w:rsidR="00F90BDC" w:rsidRDefault="00F90BDC">
      <w:r xmlns:w="http://schemas.openxmlformats.org/wordprocessingml/2006/main">
        <w:t xml:space="preserve">যোহন 12:6 তিনি এই কথা বলেছিলেন, তিনি দরিদ্রদের জন্য যত্নবান ছিলেন না; কিন্তু কারণ সে একজন চোর ছিল এবং তার ব্যাগ ছিল এবং তাতে যা রাখা হয়েছিল তা খালি ছিল৷</w:t>
      </w:r>
    </w:p>
    <w:p w14:paraId="06E7F60F" w14:textId="77777777" w:rsidR="00F90BDC" w:rsidRDefault="00F90BDC"/>
    <w:p w14:paraId="0BD76323" w14:textId="77777777" w:rsidR="00F90BDC" w:rsidRDefault="00F90BDC">
      <w:r xmlns:w="http://schemas.openxmlformats.org/wordprocessingml/2006/main">
        <w:t xml:space="preserve">জন দাতব্যের গুরুত্ব সম্পর্কে শিক্ষা দিচ্ছিলেন যখন তিনি প্রকাশ করলেন যে চোরের ব্যাগটি ছিল শুধুমাত্র নিজের জন্য নিতে আগ্রহী।</w:t>
      </w:r>
    </w:p>
    <w:p w14:paraId="6102E657" w14:textId="77777777" w:rsidR="00F90BDC" w:rsidRDefault="00F90BDC"/>
    <w:p w14:paraId="474B9363" w14:textId="77777777" w:rsidR="00F90BDC" w:rsidRDefault="00F90BDC">
      <w:r xmlns:w="http://schemas.openxmlformats.org/wordprocessingml/2006/main">
        <w:t xml:space="preserve">1. আমাদের অবশ্যই ভালবাসা থেকে দিতে হবে, লোভ নয়।</w:t>
      </w:r>
    </w:p>
    <w:p w14:paraId="39621981" w14:textId="77777777" w:rsidR="00F90BDC" w:rsidRDefault="00F90BDC"/>
    <w:p w14:paraId="037929DB" w14:textId="77777777" w:rsidR="00F90BDC" w:rsidRDefault="00F90BDC">
      <w:r xmlns:w="http://schemas.openxmlformats.org/wordprocessingml/2006/main">
        <w:t xml:space="preserve">2. স্বার্থপরতার প্রলোভন থেকে সাবধান থাকুন।</w:t>
      </w:r>
    </w:p>
    <w:p w14:paraId="5A476EAE" w14:textId="77777777" w:rsidR="00F90BDC" w:rsidRDefault="00F90BDC"/>
    <w:p w14:paraId="016DE4ED" w14:textId="77777777" w:rsidR="00F90BDC" w:rsidRDefault="00F90BDC">
      <w:r xmlns:w="http://schemas.openxmlformats.org/wordprocessingml/2006/main">
        <w:t xml:space="preserve">1. ম্যাথিউ 6:19-21,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 ভেঙ্গে চুরি করে না, কারণ যেখানে তোমার ধন, সেখানে তোমার হৃদয়ও থাকবে।"</w:t>
      </w:r>
    </w:p>
    <w:p w14:paraId="6FF41829" w14:textId="77777777" w:rsidR="00F90BDC" w:rsidRDefault="00F90BDC"/>
    <w:p w14:paraId="024FC25A" w14:textId="77777777" w:rsidR="00F90BDC" w:rsidRDefault="00F90BDC">
      <w:r xmlns:w="http://schemas.openxmlformats.org/wordprocessingml/2006/main">
        <w:t xml:space="preserve">2. 1 জন 3:17, "কিন্তু যার কাছে বিশ্বের জিনিসপত্র আছে, এবং তার ভাইকে অভাবী দেখে এবং তার বিরুদ্ধে তার হৃদয় বন্ধ করে, ঈশ্বরের ভালবাসা তার মধ্যে কিভাবে থাকে?"</w:t>
      </w:r>
    </w:p>
    <w:p w14:paraId="48DFB376" w14:textId="77777777" w:rsidR="00F90BDC" w:rsidRDefault="00F90BDC"/>
    <w:p w14:paraId="48F49B9F" w14:textId="77777777" w:rsidR="00F90BDC" w:rsidRDefault="00F90BDC">
      <w:r xmlns:w="http://schemas.openxmlformats.org/wordprocessingml/2006/main">
        <w:t xml:space="preserve">জন 12:7 তখন যীশু বললেন, ওকে একা থাকতে দাও, আমার কবরের দিন থেকে সে এটা রেখেছে।</w:t>
      </w:r>
    </w:p>
    <w:p w14:paraId="6B0306DD" w14:textId="77777777" w:rsidR="00F90BDC" w:rsidRDefault="00F90BDC"/>
    <w:p w14:paraId="6E2B3FE6" w14:textId="77777777" w:rsidR="00F90BDC" w:rsidRDefault="00F90BDC">
      <w:r xmlns:w="http://schemas.openxmlformats.org/wordprocessingml/2006/main">
        <w:t xml:space="preserve">অনুচ্ছেদটি বর্ণনা করে যে যীশু লোকেদেরকে মরিয়মকে একা রেখে যেতে বলেছিলেন যখন তিনি তাঁর দাফনের প্রস্তুতি নিচ্ছিলেন।</w:t>
      </w:r>
    </w:p>
    <w:p w14:paraId="0C3F3EE3" w14:textId="77777777" w:rsidR="00F90BDC" w:rsidRDefault="00F90BDC"/>
    <w:p w14:paraId="715C4654" w14:textId="77777777" w:rsidR="00F90BDC" w:rsidRDefault="00F90BDC">
      <w:r xmlns:w="http://schemas.openxmlformats.org/wordprocessingml/2006/main">
        <w:t xml:space="preserve">1. যীশুর করুণা এবং প্রেম: মেরির বলিদান</w:t>
      </w:r>
    </w:p>
    <w:p w14:paraId="7C0309BC" w14:textId="77777777" w:rsidR="00F90BDC" w:rsidRDefault="00F90BDC"/>
    <w:p w14:paraId="1B997001" w14:textId="77777777" w:rsidR="00F90BDC" w:rsidRDefault="00F90BDC">
      <w:r xmlns:w="http://schemas.openxmlformats.org/wordprocessingml/2006/main">
        <w:t xml:space="preserve">2. প্রস্তুতির শক্তি: মেরি থেকে পাঠ</w:t>
      </w:r>
    </w:p>
    <w:p w14:paraId="686A8FD5" w14:textId="77777777" w:rsidR="00F90BDC" w:rsidRDefault="00F90BDC"/>
    <w:p w14:paraId="5B1CC46E" w14:textId="77777777" w:rsidR="00F90BDC" w:rsidRDefault="00F90BDC">
      <w:r xmlns:w="http://schemas.openxmlformats.org/wordprocessingml/2006/main">
        <w:t xml:space="preserve">1. লূক 10:38-42 - ভক্তির মেরির উদাহরণ</w:t>
      </w:r>
    </w:p>
    <w:p w14:paraId="79A898EF" w14:textId="77777777" w:rsidR="00F90BDC" w:rsidRDefault="00F90BDC"/>
    <w:p w14:paraId="53FFF505" w14:textId="77777777" w:rsidR="00F90BDC" w:rsidRDefault="00F90BDC">
      <w:r xmlns:w="http://schemas.openxmlformats.org/wordprocessingml/2006/main">
        <w:t xml:space="preserve">2. জন 11:1-44 - যীশুর লাজারাসের উত্থান</w:t>
      </w:r>
    </w:p>
    <w:p w14:paraId="1D67A5BF" w14:textId="77777777" w:rsidR="00F90BDC" w:rsidRDefault="00F90BDC"/>
    <w:p w14:paraId="2C4E5D90" w14:textId="77777777" w:rsidR="00F90BDC" w:rsidRDefault="00F90BDC">
      <w:r xmlns:w="http://schemas.openxmlformats.org/wordprocessingml/2006/main">
        <w:t xml:space="preserve">জন 12:8 কারণ গরীবরা সর্বদা আপনার সাথে থাকে; কিন্তু আমি সবসময় না.</w:t>
      </w:r>
    </w:p>
    <w:p w14:paraId="55683A99" w14:textId="77777777" w:rsidR="00F90BDC" w:rsidRDefault="00F90BDC"/>
    <w:p w14:paraId="1A9CDEE5" w14:textId="77777777" w:rsidR="00F90BDC" w:rsidRDefault="00F90BDC">
      <w:r xmlns:w="http://schemas.openxmlformats.org/wordprocessingml/2006/main">
        <w:t xml:space="preserve">এই আয়াতটি জোর দেয় যে দরিদ্ররা সর্বদা আমাদের সাথে থাকবে, কিন্তু যীশু সবসময় আমাদের সাথে থাকবেন না।</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যীশুকে মঞ্জুর করে নিবেন না: প্রতিদিন যীশুর জন্য বেঁচে থাকা</w:t>
      </w:r>
    </w:p>
    <w:p w14:paraId="19E0B984" w14:textId="77777777" w:rsidR="00F90BDC" w:rsidRDefault="00F90BDC"/>
    <w:p w14:paraId="5D39ADCE" w14:textId="77777777" w:rsidR="00F90BDC" w:rsidRDefault="00F90BDC">
      <w:r xmlns:w="http://schemas.openxmlformats.org/wordprocessingml/2006/main">
        <w:t xml:space="preserve">2. উদারতার শক্তি: যীশুর নামে দরিদ্রদের সেবা করা</w:t>
      </w:r>
    </w:p>
    <w:p w14:paraId="08CDA22A" w14:textId="77777777" w:rsidR="00F90BDC" w:rsidRDefault="00F90BDC"/>
    <w:p w14:paraId="53D2CF11" w14:textId="77777777" w:rsidR="00F90BDC" w:rsidRDefault="00F90BDC">
      <w:r xmlns:w="http://schemas.openxmlformats.org/wordprocessingml/2006/main">
        <w:t xml:space="preserve">1. ম্যাথু 25:31-46 - ভেড়া এবং ছাগলের দৃষ্টান্ত</w:t>
      </w:r>
    </w:p>
    <w:p w14:paraId="595EA6A7" w14:textId="77777777" w:rsidR="00F90BDC" w:rsidRDefault="00F90BDC"/>
    <w:p w14:paraId="1F2C2897" w14:textId="77777777" w:rsidR="00F90BDC" w:rsidRDefault="00F90BDC">
      <w:r xmlns:w="http://schemas.openxmlformats.org/wordprocessingml/2006/main">
        <w:t xml:space="preserve">2. জেমস 2:14-17 - কাজ ছাড়া বিশ্বাস মৃত</w:t>
      </w:r>
    </w:p>
    <w:p w14:paraId="7C1DED1D" w14:textId="77777777" w:rsidR="00F90BDC" w:rsidRDefault="00F90BDC"/>
    <w:p w14:paraId="231E5D95" w14:textId="77777777" w:rsidR="00F90BDC" w:rsidRDefault="00F90BDC">
      <w:r xmlns:w="http://schemas.openxmlformats.org/wordprocessingml/2006/main">
        <w:t xml:space="preserve">জন 12:9 তাই ইহুদীদের অনেক লোক জানল যে তিনি সেখানে আছেন: এবং তারা কেবল যীশুর জন্যই আসেনি, কিন্তু লাসারকেও দেখতে এসেছিল, যাকে তিনি মৃতদের মধ্য থেকে জীবিত করেছিলেন৷</w:t>
      </w:r>
    </w:p>
    <w:p w14:paraId="5EF8F445" w14:textId="77777777" w:rsidR="00F90BDC" w:rsidRDefault="00F90BDC"/>
    <w:p w14:paraId="0FBFDE6D" w14:textId="77777777" w:rsidR="00F90BDC" w:rsidRDefault="00F90BDC">
      <w:r xmlns:w="http://schemas.openxmlformats.org/wordprocessingml/2006/main">
        <w:t xml:space="preserve">ইহুদিদের মধ্যে অনেকেই জানত যে যীশু বেথানিয়াতে এসেছিলেন এবং তিনি লাজারাসকে মৃতদের মধ্য থেকে জীবিত করেছেন। তারা যীশু ও লাসারকে দেখতে এসেছিল।</w:t>
      </w:r>
    </w:p>
    <w:p w14:paraId="4EC4A987" w14:textId="77777777" w:rsidR="00F90BDC" w:rsidRDefault="00F90BDC"/>
    <w:p w14:paraId="69A88724" w14:textId="77777777" w:rsidR="00F90BDC" w:rsidRDefault="00F90BDC">
      <w:r xmlns:w="http://schemas.openxmlformats.org/wordprocessingml/2006/main">
        <w:t xml:space="preserve">1. বিশ্বাসের শক্তি: কিভাবে যীশু লাজারাসকে মৃত থেকে জীবিত করেছিলেন</w:t>
      </w:r>
    </w:p>
    <w:p w14:paraId="01556DE3" w14:textId="77777777" w:rsidR="00F90BDC" w:rsidRDefault="00F90BDC"/>
    <w:p w14:paraId="45654FF7" w14:textId="77777777" w:rsidR="00F90BDC" w:rsidRDefault="00F90BDC">
      <w:r xmlns:w="http://schemas.openxmlformats.org/wordprocessingml/2006/main">
        <w:t xml:space="preserve">2. ঈশ্বরের বিস্ময়: যিশুর অলৌকিক ঘটনা</w:t>
      </w:r>
    </w:p>
    <w:p w14:paraId="5AB9A0E7" w14:textId="77777777" w:rsidR="00F90BDC" w:rsidRDefault="00F90BDC"/>
    <w:p w14:paraId="1E5EB1FC" w14:textId="77777777" w:rsidR="00F90BDC" w:rsidRDefault="00F90BDC">
      <w:r xmlns:w="http://schemas.openxmlformats.org/wordprocessingml/2006/main">
        <w:t xml:space="preserve">1. হিব্রু 11:1 - এখন বিশ্বাস হল প্রত্যাশিত জিনিসগুলির নিশ্চয়তা, যা দেখা যায় না তার প্রত্যয়৷</w:t>
      </w:r>
    </w:p>
    <w:p w14:paraId="31DED1E3" w14:textId="77777777" w:rsidR="00F90BDC" w:rsidRDefault="00F90BDC"/>
    <w:p w14:paraId="4C26B3ED" w14:textId="77777777" w:rsidR="00F90BDC" w:rsidRDefault="00F90BDC">
      <w:r xmlns:w="http://schemas.openxmlformats.org/wordprocessingml/2006/main">
        <w:t xml:space="preserve">2. প্রেরিত 3:1-10 - এখন পিতর এবং যোহন প্রার্থনার সময়, নবম ঘন্টায় মন্দিরে যাচ্ছিলেন৷</w:t>
      </w:r>
    </w:p>
    <w:p w14:paraId="03D1695D" w14:textId="77777777" w:rsidR="00F90BDC" w:rsidRDefault="00F90BDC"/>
    <w:p w14:paraId="13C3B53B" w14:textId="77777777" w:rsidR="00F90BDC" w:rsidRDefault="00F90BDC">
      <w:r xmlns:w="http://schemas.openxmlformats.org/wordprocessingml/2006/main">
        <w:t xml:space="preserve">যোহন 12:10 কিন্তু প্রধান যাজকেরা লাসারকেও মেরে ফেলতে পরামর্শ করলেন;</w:t>
      </w:r>
    </w:p>
    <w:p w14:paraId="560C64DC" w14:textId="77777777" w:rsidR="00F90BDC" w:rsidRDefault="00F90BDC"/>
    <w:p w14:paraId="34863040" w14:textId="77777777" w:rsidR="00F90BDC" w:rsidRDefault="00F90BDC">
      <w:r xmlns:w="http://schemas.openxmlformats.org/wordprocessingml/2006/main">
        <w:t xml:space="preserve">প্রধান যাজকরা লাজারাসকে হত্যা করতে চেয়েছিলেন।</w:t>
      </w:r>
    </w:p>
    <w:p w14:paraId="1AF5E969" w14:textId="77777777" w:rsidR="00F90BDC" w:rsidRDefault="00F90BDC"/>
    <w:p w14:paraId="670812AC" w14:textId="77777777" w:rsidR="00F90BDC" w:rsidRDefault="00F90BDC">
      <w:r xmlns:w="http://schemas.openxmlformats.org/wordprocessingml/2006/main">
        <w:t xml:space="preserve">1: আমাদের রাগ এবং হিংসাকে আমাদের ক্রিয়াকলাপ নিয়ন্ত্রণ করতে দেওয়া উচিত নয়।</w:t>
      </w:r>
    </w:p>
    <w:p w14:paraId="3BC12CCC" w14:textId="77777777" w:rsidR="00F90BDC" w:rsidRDefault="00F90BDC"/>
    <w:p w14:paraId="7CE05F8E" w14:textId="77777777" w:rsidR="00F90BDC" w:rsidRDefault="00F90BDC">
      <w:r xmlns:w="http://schemas.openxmlformats.org/wordprocessingml/2006/main">
        <w:t xml:space="preserve">2: আমাদের প্রতি ঈশ্বরের ভালবাসা আমাদের প্রতিশোধের আকাঙ্ক্ষার চেয়েও বেশি।</w:t>
      </w:r>
    </w:p>
    <w:p w14:paraId="46BEB56F" w14:textId="77777777" w:rsidR="00F90BDC" w:rsidRDefault="00F90BDC"/>
    <w:p w14:paraId="1D433E11" w14:textId="77777777" w:rsidR="00F90BDC" w:rsidRDefault="00F90BDC">
      <w:r xmlns:w="http://schemas.openxmlformats.org/wordprocessingml/2006/main">
        <w:t xml:space="preserve">1: ম্যাথু 5:44 - কিন্তু আমি তোমাকে বলছি, তোমার শত্রুদের ভালবাস এবং যারা তোমাকে তাড়না করে তাদের জন্য প্রার্থনা কর।</w:t>
      </w:r>
    </w:p>
    <w:p w14:paraId="37B0C461" w14:textId="77777777" w:rsidR="00F90BDC" w:rsidRDefault="00F90BDC"/>
    <w:p w14:paraId="136A8B8B" w14:textId="77777777" w:rsidR="00F90BDC" w:rsidRDefault="00F90BDC">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করব," প্রভু বলেছেন।</w:t>
      </w:r>
    </w:p>
    <w:p w14:paraId="7977FFDA" w14:textId="77777777" w:rsidR="00F90BDC" w:rsidRDefault="00F90BDC"/>
    <w:p w14:paraId="0B9F3C6B" w14:textId="77777777" w:rsidR="00F90BDC" w:rsidRDefault="00F90BDC">
      <w:r xmlns:w="http://schemas.openxmlformats.org/wordprocessingml/2006/main">
        <w:t xml:space="preserve">যোহন 12:11 কারণ তাঁর কারণে অনেক ইহুদী চলে গেল এবং যীশুতে বিশ্বাস করল৷</w:t>
      </w:r>
    </w:p>
    <w:p w14:paraId="76DD8FD6" w14:textId="77777777" w:rsidR="00F90BDC" w:rsidRDefault="00F90BDC"/>
    <w:p w14:paraId="2CE40313" w14:textId="77777777" w:rsidR="00F90BDC" w:rsidRDefault="00F90BDC">
      <w:r xmlns:w="http://schemas.openxmlformats.org/wordprocessingml/2006/main">
        <w:t xml:space="preserve">এই অনুচ্ছেদটি প্রকাশ করে যে অনেক ইহুদি যীশুর অলৌকিক কাজগুলি দেখার পরে বিশ্বাস করেছিল।</w:t>
      </w:r>
    </w:p>
    <w:p w14:paraId="4256ACF8" w14:textId="77777777" w:rsidR="00F90BDC" w:rsidRDefault="00F90BDC"/>
    <w:p w14:paraId="1236815C" w14:textId="77777777" w:rsidR="00F90BDC" w:rsidRDefault="00F90BDC">
      <w:r xmlns:w="http://schemas.openxmlformats.org/wordprocessingml/2006/main">
        <w:t xml:space="preserve">1. যীশুর অলৌকিক ঘটনার শক্তি: যীশু কীভাবে জীবন পরিবর্তন করেছিলেন</w:t>
      </w:r>
    </w:p>
    <w:p w14:paraId="500D630A" w14:textId="77777777" w:rsidR="00F90BDC" w:rsidRDefault="00F90BDC"/>
    <w:p w14:paraId="2C9D4E73" w14:textId="77777777" w:rsidR="00F90BDC" w:rsidRDefault="00F90BDC">
      <w:r xmlns:w="http://schemas.openxmlformats.org/wordprocessingml/2006/main">
        <w:t xml:space="preserve">2. বিশ্বাসের প্রভাব: যীশুতে বিশ্বাস কীভাবে জীবনকে রূপান্তরিত করে</w:t>
      </w:r>
    </w:p>
    <w:p w14:paraId="29D7671F" w14:textId="77777777" w:rsidR="00F90BDC" w:rsidRDefault="00F90BDC"/>
    <w:p w14:paraId="479BE5D4" w14:textId="77777777" w:rsidR="00F90BDC" w:rsidRDefault="00F90BDC">
      <w:r xmlns:w="http://schemas.openxmlformats.org/wordprocessingml/2006/main">
        <w:t xml:space="preserve">1. রোমান 10:17 - "সুতরাং বিশ্বাস শ্রবণ থেকে আসে, এবং খ্রীষ্টের বাক্য দ্বারা শ্রবণ।"</w:t>
      </w:r>
    </w:p>
    <w:p w14:paraId="42CCE07D" w14:textId="77777777" w:rsidR="00F90BDC" w:rsidRDefault="00F90BDC"/>
    <w:p w14:paraId="48CCF985" w14:textId="77777777" w:rsidR="00F90BDC" w:rsidRDefault="00F90BDC">
      <w:r xmlns:w="http://schemas.openxmlformats.org/wordprocessingml/2006/main">
        <w:t xml:space="preserve">2. জন 16:8-9 - "এবং তিনি যখন আসবেন, তিনি পাপ এবং ধার্মিকতা এবং বিচারের বিষয়ে বিশ্বকে দোষী সাব্যস্ত করবেন: পাপের বিষয়ে, কারণ তারা আমাকে বিশ্বাস করে না।"</w:t>
      </w:r>
    </w:p>
    <w:p w14:paraId="7A8D428C" w14:textId="77777777" w:rsidR="00F90BDC" w:rsidRDefault="00F90BDC"/>
    <w:p w14:paraId="183EEFE5" w14:textId="77777777" w:rsidR="00F90BDC" w:rsidRDefault="00F90BDC">
      <w:r xmlns:w="http://schemas.openxmlformats.org/wordprocessingml/2006/main">
        <w:t xml:space="preserve">যোহন 12:12 পরের দিন অনেক লোক যারা ভোজে এসেছিল, যখন তারা শুনল যে যীশু জেরুজালেমে আসছেন,</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জেরুজালেমের লোকেরা অধীর আগ্রহে যীশুর আগমনের অপেক্ষায় ছিল।</w:t>
      </w:r>
    </w:p>
    <w:p w14:paraId="3407BAB4" w14:textId="77777777" w:rsidR="00F90BDC" w:rsidRDefault="00F90BDC"/>
    <w:p w14:paraId="279264B5" w14:textId="77777777" w:rsidR="00F90BDC" w:rsidRDefault="00F90BDC">
      <w:r xmlns:w="http://schemas.openxmlformats.org/wordprocessingml/2006/main">
        <w:t xml:space="preserve">1: যীশু হলেন গৌরবের রাজা এবং আমাদের হৃদয়ে তাঁকে স্বাগত জানাতে প্রস্তুত হওয়া উচিত।</w:t>
      </w:r>
    </w:p>
    <w:p w14:paraId="362E3B03" w14:textId="77777777" w:rsidR="00F90BDC" w:rsidRDefault="00F90BDC"/>
    <w:p w14:paraId="269AB1F7" w14:textId="77777777" w:rsidR="00F90BDC" w:rsidRDefault="00F90BDC">
      <w:r xmlns:w="http://schemas.openxmlformats.org/wordprocessingml/2006/main">
        <w:t xml:space="preserve">2: যীশুই পরিত্রাণের একমাত্র উপায় এবং তাঁকে গ্রহণ করার জন্য আমাদের হৃদয় উন্মুক্ত করতে হবে।</w:t>
      </w:r>
    </w:p>
    <w:p w14:paraId="17AA1C56" w14:textId="77777777" w:rsidR="00F90BDC" w:rsidRDefault="00F90BDC"/>
    <w:p w14:paraId="740DCD48" w14:textId="77777777" w:rsidR="00F90BDC" w:rsidRDefault="00F90BDC">
      <w:r xmlns:w="http://schemas.openxmlformats.org/wordprocessingml/2006/main">
        <w:t xml:space="preserve">1: গীতসংহিতা 24:7-10, হে গেটস, মাথা তুলুন; এবং তোমরা উত্থিত হও, হে চিরস্থায়ী দরজা৷ এবং মহিমান্বিত রাজা আসবেন।</w:t>
      </w:r>
    </w:p>
    <w:p w14:paraId="50892C48" w14:textId="77777777" w:rsidR="00F90BDC" w:rsidRDefault="00F90BDC"/>
    <w:p w14:paraId="39749A00" w14:textId="77777777" w:rsidR="00F90BDC" w:rsidRDefault="00F90BDC">
      <w:r xmlns:w="http://schemas.openxmlformats.org/wordprocessingml/2006/main">
        <w:t xml:space="preserve">2: জন 3:16-17, কারণ ঈশ্বর জগৎকে এতই ভালোবাসলেন যে তিনি তাঁর একমাত্র পুত্রকে দান করলেন, যাতে যে কেউ তাঁকে বিশ্বাস করে সে বিনষ্ট না হয়, কিন্তু অনন্ত জীবন পায়।</w:t>
      </w:r>
    </w:p>
    <w:p w14:paraId="4944D5A8" w14:textId="77777777" w:rsidR="00F90BDC" w:rsidRDefault="00F90BDC"/>
    <w:p w14:paraId="70C557D5" w14:textId="77777777" w:rsidR="00F90BDC" w:rsidRDefault="00F90BDC">
      <w:r xmlns:w="http://schemas.openxmlformats.org/wordprocessingml/2006/main">
        <w:t xml:space="preserve">জন 12:13 খেজুর গাছের ডাল নিয়ে তাঁর সাথে দেখা করতে এগিয়ে গেলেন এবং চিৎকার করে বললেন, হোসান্না: ধন্য ইস্রায়েলের রাজা যিনি প্রভুর নামে আসছেন৷</w:t>
      </w:r>
    </w:p>
    <w:p w14:paraId="5DC7835C" w14:textId="77777777" w:rsidR="00F90BDC" w:rsidRDefault="00F90BDC"/>
    <w:p w14:paraId="4A07395D" w14:textId="77777777" w:rsidR="00F90BDC" w:rsidRDefault="00F90BDC">
      <w:r xmlns:w="http://schemas.openxmlformats.org/wordprocessingml/2006/main">
        <w:t xml:space="preserve">এই অনুচ্ছেদটি জেরুজালেমে যীশুর বিজয়ী প্রবেশের কথা বর্ণনা করে যখন তাঁর অনুসারীরা তাকে খেজুর গাছের ডাল দিয়ে অভ্যর্থনা জানিয়েছিল এবং চিৎকার করে বলেছিল, "হোসান্না! ধন্য ইস্রায়েলের রাজা যিনি প্রভুর নামে আসছেন!"</w:t>
      </w:r>
    </w:p>
    <w:p w14:paraId="12306F91" w14:textId="77777777" w:rsidR="00F90BDC" w:rsidRDefault="00F90BDC"/>
    <w:p w14:paraId="6734CBCA" w14:textId="77777777" w:rsidR="00F90BDC" w:rsidRDefault="00F90BDC">
      <w:r xmlns:w="http://schemas.openxmlformats.org/wordprocessingml/2006/main">
        <w:t xml:space="preserve">1. আনন্দের আহ্বান: জেরুজালেমে যীশুর বিজয়ী প্রবেশ উদযাপন</w:t>
      </w:r>
    </w:p>
    <w:p w14:paraId="6F7AF479" w14:textId="77777777" w:rsidR="00F90BDC" w:rsidRDefault="00F90BDC"/>
    <w:p w14:paraId="5B01BBF8" w14:textId="77777777" w:rsidR="00F90BDC" w:rsidRDefault="00F90BDC">
      <w:r xmlns:w="http://schemas.openxmlformats.org/wordprocessingml/2006/main">
        <w:t xml:space="preserve">2. হোসান্না! ইস্রায়েলের রাজা প্রভুর নামে আসে</w:t>
      </w:r>
    </w:p>
    <w:p w14:paraId="6C94F63A" w14:textId="77777777" w:rsidR="00F90BDC" w:rsidRDefault="00F90BDC"/>
    <w:p w14:paraId="29B706CF" w14:textId="77777777" w:rsidR="00F90BDC" w:rsidRDefault="00F90BDC">
      <w:r xmlns:w="http://schemas.openxmlformats.org/wordprocessingml/2006/main">
        <w:t xml:space="preserve">1. ইশাইয়া 40:9-10 - "হে সিয়োন, তুমি যারা সুসংবাদ নিয়ে এসেছ, উচ্চ পর্বতে উঠো; হে জেরুজালেম, তুমি যারা সুসংবাদ নিয়ে এসেছ, শক্তিতে তোমার কণ্ঠস্বর তুলো; ভয় পেও না। যিহূদার শহরগুলিকে বল, "দেখ, তোমাদের ঈশ্বর।"</w:t>
      </w:r>
    </w:p>
    <w:p w14:paraId="6D8CF0DD" w14:textId="77777777" w:rsidR="00F90BDC" w:rsidRDefault="00F90BDC"/>
    <w:p w14:paraId="53013AEE" w14:textId="77777777" w:rsidR="00F90BDC" w:rsidRDefault="00F90BDC">
      <w:r xmlns:w="http://schemas.openxmlformats.org/wordprocessingml/2006/main">
        <w:t xml:space="preserve">2. গীতসংহিতা 118:26 - ধন্য তিনি যিনি প্রভুর নামে আসেন! আমরা </w:t>
      </w:r>
      <w:r xmlns:w="http://schemas.openxmlformats.org/wordprocessingml/2006/main">
        <w:t xml:space="preserve">প্রভুর </w:t>
      </w:r>
      <w:r xmlns:w="http://schemas.openxmlformats.org/wordprocessingml/2006/main">
        <w:t xml:space="preserve">ঘর থেকে আপনাকে আশীর্বাদ করি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জন 12:14 এবং যীশু, যখন তিনি একটি ছোট গাধার দেখা পেলেন, তাতে বসলেন; যেমন লেখা আছে,</w:t>
      </w:r>
    </w:p>
    <w:p w14:paraId="074B7B0E" w14:textId="77777777" w:rsidR="00F90BDC" w:rsidRDefault="00F90BDC"/>
    <w:p w14:paraId="75BC7A96" w14:textId="77777777" w:rsidR="00F90BDC" w:rsidRDefault="00F90BDC">
      <w:r xmlns:w="http://schemas.openxmlformats.org/wordprocessingml/2006/main">
        <w:t xml:space="preserve">যীশু নম্রভাবে একটি গাধার পিঠে জেরুজালেমে প্রবেশ করলেন। 1: যিশুর নম্রতা আমাদের অনুসরণ করার জন্য একটি উদাহরণ। 2: যিশুর জেরুজালেমে প্রবেশ ভবিষ্যদ্বাণী পূর্ণ করছিল। 1: ফিলিপীয় 2:5-11, যা যীশুর নম্রতার কথা বলে। 2: Isaiah 62:11, যা যিশুর জেরুজালেমে প্রবেশের বিষয়ে ভবিষ্যদ্বাণী করেছিল।</w:t>
      </w:r>
    </w:p>
    <w:p w14:paraId="5AB7B6AA" w14:textId="77777777" w:rsidR="00F90BDC" w:rsidRDefault="00F90BDC"/>
    <w:p w14:paraId="54E7806F" w14:textId="77777777" w:rsidR="00F90BDC" w:rsidRDefault="00F90BDC">
      <w:r xmlns:w="http://schemas.openxmlformats.org/wordprocessingml/2006/main">
        <w:t xml:space="preserve">যোহন 12:15 হে সিয়োনের কন্যা, ভয় পেয়ো না, দেখ, তোমার রাজা আসছেন, গাধার বাচ্চার উপর বসে।</w:t>
      </w:r>
    </w:p>
    <w:p w14:paraId="5036F2A6" w14:textId="77777777" w:rsidR="00F90BDC" w:rsidRDefault="00F90BDC"/>
    <w:p w14:paraId="6707995A" w14:textId="77777777" w:rsidR="00F90BDC" w:rsidRDefault="00F90BDC">
      <w:r xmlns:w="http://schemas.openxmlformats.org/wordprocessingml/2006/main">
        <w:t xml:space="preserve">যীশু একটি গাধার বাচ্চাতে চড়ে জেরুজালেমে আসছেন।</w:t>
      </w:r>
    </w:p>
    <w:p w14:paraId="299303BD" w14:textId="77777777" w:rsidR="00F90BDC" w:rsidRDefault="00F90BDC"/>
    <w:p w14:paraId="08032EAC" w14:textId="77777777" w:rsidR="00F90BDC" w:rsidRDefault="00F90BDC">
      <w:r xmlns:w="http://schemas.openxmlformats.org/wordprocessingml/2006/main">
        <w:t xml:space="preserve">1. "রাজা যীশু: আমাদের জীবনে রাইডিং ইনটু"</w:t>
      </w:r>
    </w:p>
    <w:p w14:paraId="7D223B1F" w14:textId="77777777" w:rsidR="00F90BDC" w:rsidRDefault="00F90BDC"/>
    <w:p w14:paraId="25430EC5" w14:textId="77777777" w:rsidR="00F90BDC" w:rsidRDefault="00F90BDC">
      <w:r xmlns:w="http://schemas.openxmlformats.org/wordprocessingml/2006/main">
        <w:t xml:space="preserve">2. "আমাদের রাজার আগমন: একটি বিজয়ী প্রবেশ"</w:t>
      </w:r>
    </w:p>
    <w:p w14:paraId="189A74CF" w14:textId="77777777" w:rsidR="00F90BDC" w:rsidRDefault="00F90BDC"/>
    <w:p w14:paraId="787FE97C" w14:textId="77777777" w:rsidR="00F90BDC" w:rsidRDefault="00F90BDC">
      <w:r xmlns:w="http://schemas.openxmlformats.org/wordprocessingml/2006/main">
        <w:t xml:space="preserve">1. জাকারিয়া 9:9 - “হে সিয়োনের কন্যা, মহা আনন্দ কর! হে জেরুজালেমের কন্যা, জোরে চিৎকার! দেখ, তোমার রাজা তোমার কাছে আসছেন; তিনি ধার্মিক এবং পরিত্রাণ পেয়েছেন, তিনি নম্র এবং গাধার পিঠে, গাধার বাচ্চার উপর, গাধার বাচ্চার উপর আরোহণ করেন।"</w:t>
      </w:r>
    </w:p>
    <w:p w14:paraId="5E2D3467" w14:textId="77777777" w:rsidR="00F90BDC" w:rsidRDefault="00F90BDC"/>
    <w:p w14:paraId="07404517" w14:textId="77777777" w:rsidR="00F90BDC" w:rsidRDefault="00F90BDC">
      <w:r xmlns:w="http://schemas.openxmlformats.org/wordprocessingml/2006/main">
        <w:t xml:space="preserve">2. Isaiah 62:11 - “দেখুন, প্রভু পৃথিবীর শেষ প্রান্তে ঘোষণা করেছেন: সিয়োন কন্যাকে বল, 'দেখ, তোমার পরিত্রাণ আসছে; দেখ, তার পুরষ্কার তার সাথে রয়েছে এবং তার প্রতিদান তার সামনে রয়েছে।'</w:t>
      </w:r>
    </w:p>
    <w:p w14:paraId="47A72586" w14:textId="77777777" w:rsidR="00F90BDC" w:rsidRDefault="00F90BDC"/>
    <w:p w14:paraId="725758EC" w14:textId="77777777" w:rsidR="00F90BDC" w:rsidRDefault="00F90BDC">
      <w:r xmlns:w="http://schemas.openxmlformats.org/wordprocessingml/2006/main">
        <w:t xml:space="preserve">জন 12:16 এই বিষয়গুলি তাঁর শিষ্যরা প্রথমে বুঝতে পারেনি: কিন্তু যখন যীশুকে মহিমান্বিত করা হয়েছিল, তখন তাদের মনে পড়েছিল যে এইগুলি তাঁর সম্পর্কে লেখা হয়েছিল এবং তারা তাঁর প্রতি এই কাজগুলি করেছিল৷</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যীশুর শিষ্যরা প্রাথমিকভাবে যীশুর মৃত্যুর তাৎপর্য বুঝতে পারেনি, কিন্তু যখন যীশুকে মহিমান্বিত করা হয়েছিল তখন তারা বুঝতে পেরেছিল যে এই ঘটনাগুলি ভবিষ্যদ্বাণী করা হয়েছিল এবং তারা সেগুলি তাঁর প্রতি করেছে।</w:t>
      </w:r>
    </w:p>
    <w:p w14:paraId="28EB2F19" w14:textId="77777777" w:rsidR="00F90BDC" w:rsidRDefault="00F90BDC"/>
    <w:p w14:paraId="617A9896" w14:textId="77777777" w:rsidR="00F90BDC" w:rsidRDefault="00F90BDC">
      <w:r xmlns:w="http://schemas.openxmlformats.org/wordprocessingml/2006/main">
        <w:t xml:space="preserve">1. যীশুর মহিমা: তাঁর উদ্দেশ্য উপলব্ধি করা</w:t>
      </w:r>
    </w:p>
    <w:p w14:paraId="373CAFC6" w14:textId="77777777" w:rsidR="00F90BDC" w:rsidRDefault="00F90BDC"/>
    <w:p w14:paraId="2E300D62" w14:textId="77777777" w:rsidR="00F90BDC" w:rsidRDefault="00F90BDC">
      <w:r xmlns:w="http://schemas.openxmlformats.org/wordprocessingml/2006/main">
        <w:t xml:space="preserve">2. যীশুকে অনুসরণ করা: তাঁর পরিকল্পনা বোঝা</w:t>
      </w:r>
    </w:p>
    <w:p w14:paraId="047E22E6" w14:textId="77777777" w:rsidR="00F90BDC" w:rsidRDefault="00F90BDC"/>
    <w:p w14:paraId="760D912A" w14:textId="77777777" w:rsidR="00F90BDC" w:rsidRDefault="00F90BDC">
      <w:r xmlns:w="http://schemas.openxmlformats.org/wordprocessingml/2006/main">
        <w:t xml:space="preserve">1. ইশাইয়া 53:4-6 - অবশ্যই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ডোরা দিয়ে আমরা সুস্থ হয়েছি।</w:t>
      </w:r>
    </w:p>
    <w:p w14:paraId="018700A2" w14:textId="77777777" w:rsidR="00F90BDC" w:rsidRDefault="00F90BDC"/>
    <w:p w14:paraId="332FEA72" w14:textId="77777777" w:rsidR="00F90BDC" w:rsidRDefault="00F90BDC">
      <w:r xmlns:w="http://schemas.openxmlformats.org/wordprocessingml/2006/main">
        <w:t xml:space="preserve">2. জন 14:6 - যীশু তাকে বললেন, “আমিই পথ, সত্য এবং জীবন। আমার মাধ্যমে ছাড়া কেউ পিতার কাছে আসে না।</w:t>
      </w:r>
    </w:p>
    <w:p w14:paraId="5041D59B" w14:textId="77777777" w:rsidR="00F90BDC" w:rsidRDefault="00F90BDC"/>
    <w:p w14:paraId="08AC7783" w14:textId="77777777" w:rsidR="00F90BDC" w:rsidRDefault="00F90BDC">
      <w:r xmlns:w="http://schemas.openxmlformats.org/wordprocessingml/2006/main">
        <w:t xml:space="preserve">যোহন 12:17 সেইজন্য যাঁরা তাঁর সঙ্গে ছিলেন, যখন তিনি লাসারকে তাঁর কবর থেকে ডেকেছিলেন, এবং তাঁকে মৃতদের মধ্য থেকে জীবিত করেছিলেন, তাদের কথাই ছিল।</w:t>
      </w:r>
    </w:p>
    <w:p w14:paraId="5B719070" w14:textId="77777777" w:rsidR="00F90BDC" w:rsidRDefault="00F90BDC"/>
    <w:p w14:paraId="2EBF0D34" w14:textId="77777777" w:rsidR="00F90BDC" w:rsidRDefault="00F90BDC">
      <w:r xmlns:w="http://schemas.openxmlformats.org/wordprocessingml/2006/main">
        <w:t xml:space="preserve">যীশুর অলৌকিকভাবে লাসারকে মৃত থেকে পুনরুত্থিত করার সময় উপস্থিত লোকেরা ঈশ্বরের শক্তির সাক্ষ্য দেয়।</w:t>
      </w:r>
    </w:p>
    <w:p w14:paraId="726A48AC" w14:textId="77777777" w:rsidR="00F90BDC" w:rsidRDefault="00F90BDC"/>
    <w:p w14:paraId="7272E4F1" w14:textId="77777777" w:rsidR="00F90BDC" w:rsidRDefault="00F90BDC">
      <w:r xmlns:w="http://schemas.openxmlformats.org/wordprocessingml/2006/main">
        <w:t xml:space="preserve">1. জীবনের অলৌকিক ঘটনা: নতুন জীবন আনার জন্য যীশুর শক্তি পুনরায় আবিষ্কার করা</w:t>
      </w:r>
    </w:p>
    <w:p w14:paraId="3CC5F87F" w14:textId="77777777" w:rsidR="00F90BDC" w:rsidRDefault="00F90BDC"/>
    <w:p w14:paraId="11DAFF39" w14:textId="77777777" w:rsidR="00F90BDC" w:rsidRDefault="00F90BDC">
      <w:r xmlns:w="http://schemas.openxmlformats.org/wordprocessingml/2006/main">
        <w:t xml:space="preserve">2. বিয়ারিং উইটনেস: কীভাবে যীশুর অলৌকিক কাজগুলি আমাদের জীবনকে পরিবর্তন করতে পারে</w:t>
      </w:r>
    </w:p>
    <w:p w14:paraId="197DF471" w14:textId="77777777" w:rsidR="00F90BDC" w:rsidRDefault="00F90BDC"/>
    <w:p w14:paraId="10175883" w14:textId="77777777" w:rsidR="00F90BDC" w:rsidRDefault="00F90BDC">
      <w:r xmlns:w="http://schemas.openxmlformats.org/wordprocessingml/2006/main">
        <w:t xml:space="preserve">1. রোমানস 8:11 - "কিন্তু যিনি যীশুকে মৃতদের মধ্য থেকে পুনরুত্থিত করেছেন তাঁর আত্মা যদি তোমাদের মধ্যে বাস করে, তবে যিনি খ্রীষ্টকে মৃতদের মধ্য থেকে পুনরুত্থিত করেছেন তিনি তোমাদের মধ্যে বসবাসকারী তাঁর আত্মার মাধ্যমে তোমাদের নশ্বর দেহকেও জীবন দেবেন৷"</w:t>
      </w:r>
    </w:p>
    <w:p w14:paraId="6AAB5BAD" w14:textId="77777777" w:rsidR="00F90BDC" w:rsidRDefault="00F90BDC"/>
    <w:p w14:paraId="4AE8DDA1" w14:textId="77777777" w:rsidR="00F90BDC" w:rsidRDefault="00F90BDC">
      <w:r xmlns:w="http://schemas.openxmlformats.org/wordprocessingml/2006/main">
        <w:t xml:space="preserve">2. জন 11:25-26 - “যীশু তাকে বলেছিলেন, 'আমিই পুনরুত্থান এবং জীবন। যে আমাকে বিশ্বাস করে, সে মরলেও সে বাঁচবে। এবং যে বেঁচে থাকে এবং আমাকে বিশ্বাস করে সে কখনো মরবে না। তুমি কি এটা বিশ্বাস কর?'</w:t>
      </w:r>
    </w:p>
    <w:p w14:paraId="628B44E6" w14:textId="77777777" w:rsidR="00F90BDC" w:rsidRDefault="00F90BDC"/>
    <w:p w14:paraId="13DF1C7A" w14:textId="77777777" w:rsidR="00F90BDC" w:rsidRDefault="00F90BDC">
      <w:r xmlns:w="http://schemas.openxmlformats.org/wordprocessingml/2006/main">
        <w:t xml:space="preserve">জন 12:18 এই কারণে লোকেরাও তাঁর সাথে দেখা করেছিল, কারণ তারা শুনেছিল যে তিনি এই অলৌকিক কাজ করেছেন।</w:t>
      </w:r>
    </w:p>
    <w:p w14:paraId="71541D87" w14:textId="77777777" w:rsidR="00F90BDC" w:rsidRDefault="00F90BDC"/>
    <w:p w14:paraId="42FDC080" w14:textId="77777777" w:rsidR="00F90BDC" w:rsidRDefault="00F90BDC">
      <w:r xmlns:w="http://schemas.openxmlformats.org/wordprocessingml/2006/main">
        <w:t xml:space="preserve">লোকেরা যীশুর চারপাশে জড়ো হয়েছিল কারণ তারা শুনেছিল যে তিনি অলৌকিক কাজ করেছিলেন।</w:t>
      </w:r>
    </w:p>
    <w:p w14:paraId="1BCEBD1A" w14:textId="77777777" w:rsidR="00F90BDC" w:rsidRDefault="00F90BDC"/>
    <w:p w14:paraId="653956AD" w14:textId="77777777" w:rsidR="00F90BDC" w:rsidRDefault="00F90BDC">
      <w:r xmlns:w="http://schemas.openxmlformats.org/wordprocessingml/2006/main">
        <w:t xml:space="preserve">1: ঈশ্বরের ক্ষমতা তার অলৌকিক কাজ দেখা যায়.</w:t>
      </w:r>
    </w:p>
    <w:p w14:paraId="63BF0895" w14:textId="77777777" w:rsidR="00F90BDC" w:rsidRDefault="00F90BDC"/>
    <w:p w14:paraId="32B91EE3" w14:textId="77777777" w:rsidR="00F90BDC" w:rsidRDefault="00F90BDC">
      <w:r xmlns:w="http://schemas.openxmlformats.org/wordprocessingml/2006/main">
        <w:t xml:space="preserve">2: যীশু তাঁর করুণা ও সেবার মাধ্যমে তাঁর শক্তি দেখিয়েছিলেন।</w:t>
      </w:r>
    </w:p>
    <w:p w14:paraId="02E2AD61" w14:textId="77777777" w:rsidR="00F90BDC" w:rsidRDefault="00F90BDC"/>
    <w:p w14:paraId="4D221D95" w14:textId="77777777" w:rsidR="00F90BDC" w:rsidRDefault="00F90BDC">
      <w:r xmlns:w="http://schemas.openxmlformats.org/wordprocessingml/2006/main">
        <w:t xml:space="preserve">1: ম্যাথু 5:16 - "অন্যদের সামনে আপনার আলো জ্বলুক, যাতে তারা আপনার ভাল কাজগুলি দেখতে পারে এবং স্বর্গে আপনার পিতাকে মহিমান্বিত করতে পারে।"</w:t>
      </w:r>
    </w:p>
    <w:p w14:paraId="30D5B194" w14:textId="77777777" w:rsidR="00F90BDC" w:rsidRDefault="00F90BDC"/>
    <w:p w14:paraId="110A3A15" w14:textId="77777777" w:rsidR="00F90BDC" w:rsidRDefault="00F90BDC">
      <w:r xmlns:w="http://schemas.openxmlformats.org/wordprocessingml/2006/main">
        <w:t xml:space="preserve">2: প্রেরিত 9:36 - "জোপ্পায় তাবিথা নামে একজন শিষ্য ছিলেন (যা অনুবাদ করা হলে, ডরকাস), যিনি সর্বদা ভাল কাজ করতেন এবং দরিদ্রদের সাহায্য করতেন।"</w:t>
      </w:r>
    </w:p>
    <w:p w14:paraId="5062FDC3" w14:textId="77777777" w:rsidR="00F90BDC" w:rsidRDefault="00F90BDC"/>
    <w:p w14:paraId="00ADFC48" w14:textId="77777777" w:rsidR="00F90BDC" w:rsidRDefault="00F90BDC">
      <w:r xmlns:w="http://schemas.openxmlformats.org/wordprocessingml/2006/main">
        <w:t xml:space="preserve">যোহন 12:19 ফরীশীরা তখন নিজেদের মধ্যে বলতে লাগলো, বুঝতে পারছ কি করে তোমরা কিছুই জিততে পারছ না? দেখ, জগৎ তার পিছনে চলে গেছে।</w:t>
      </w:r>
    </w:p>
    <w:p w14:paraId="2DB412DA" w14:textId="77777777" w:rsidR="00F90BDC" w:rsidRDefault="00F90BDC"/>
    <w:p w14:paraId="7043ED9D" w14:textId="77777777" w:rsidR="00F90BDC" w:rsidRDefault="00F90BDC">
      <w:r xmlns:w="http://schemas.openxmlformats.org/wordprocessingml/2006/main">
        <w:t xml:space="preserve">ফরীশীরা তাদের সর্বাত্মক প্রচেষ্টা সত্ত্বেও যীশুকে অনুসারী অর্জন থেকে বিরত করতে ব্যর্থ হয়েছিল।</w:t>
      </w:r>
    </w:p>
    <w:p w14:paraId="78FFA31E" w14:textId="77777777" w:rsidR="00F90BDC" w:rsidRDefault="00F90BDC"/>
    <w:p w14:paraId="0221C0E5" w14:textId="77777777" w:rsidR="00F90BDC" w:rsidRDefault="00F90BDC">
      <w:r xmlns:w="http://schemas.openxmlformats.org/wordprocessingml/2006/main">
        <w:t xml:space="preserve">1. ঈশ্বরের ইচ্ছা অনুসরণ করা, এমনকি বিরোধিতার মুখেও, সাফল্য বয়ে আনবে।</w:t>
      </w:r>
    </w:p>
    <w:p w14:paraId="63F1C291" w14:textId="77777777" w:rsidR="00F90BDC" w:rsidRDefault="00F90BDC"/>
    <w:p w14:paraId="4CC2296A" w14:textId="77777777" w:rsidR="00F90BDC" w:rsidRDefault="00F90BDC">
      <w:r xmlns:w="http://schemas.openxmlformats.org/wordprocessingml/2006/main">
        <w:t xml:space="preserve">2. বিরোধিতা সত্ত্বেও আমাদের বিশ্বাসের পক্ষে দাঁড়াতে ইচ্ছুক হওয়া উচিত।</w:t>
      </w:r>
    </w:p>
    <w:p w14:paraId="4FBBB833" w14:textId="77777777" w:rsidR="00F90BDC" w:rsidRDefault="00F90BDC"/>
    <w:p w14:paraId="6F965D8F" w14:textId="77777777" w:rsidR="00F90BDC" w:rsidRDefault="00F90BDC">
      <w:r xmlns:w="http://schemas.openxmlformats.org/wordprocessingml/2006/main">
        <w:t xml:space="preserve">1. ফিলিপীয় 4:13- "আমি সব কিছু করতে পারি খ্রীষ্টের মাধ্যমে যিনি আমাকে শক্তিশালী করেন।"</w:t>
      </w:r>
    </w:p>
    <w:p w14:paraId="76901967" w14:textId="77777777" w:rsidR="00F90BDC" w:rsidRDefault="00F90BDC"/>
    <w:p w14:paraId="112B7856" w14:textId="77777777" w:rsidR="00F90BDC" w:rsidRDefault="00F90BDC">
      <w:r xmlns:w="http://schemas.openxmlformats.org/wordprocessingml/2006/main">
        <w:t xml:space="preserve">2. Joshua 1:9 - “শক্তিশালী হও এবং সাহসী হও; ভয় পেও না, নিরাশ হয়ো না, কেননা তুমি যেখানেই যাও তোমার ঈশ্বর সদাপ্রভু তোমার সঙ্গে আছেন।”</w:t>
      </w:r>
    </w:p>
    <w:p w14:paraId="4BB42EB8" w14:textId="77777777" w:rsidR="00F90BDC" w:rsidRDefault="00F90BDC"/>
    <w:p w14:paraId="5A711A84" w14:textId="77777777" w:rsidR="00F90BDC" w:rsidRDefault="00F90BDC">
      <w:r xmlns:w="http://schemas.openxmlformats.org/wordprocessingml/2006/main">
        <w:t xml:space="preserve">জন 12:20 এবং তাদের মধ্যে কিছু গ্রীক ছিল যারা ভোজে উপাসনা করতে এসেছিল:</w:t>
      </w:r>
    </w:p>
    <w:p w14:paraId="40131358" w14:textId="77777777" w:rsidR="00F90BDC" w:rsidRDefault="00F90BDC"/>
    <w:p w14:paraId="36D9E532" w14:textId="77777777" w:rsidR="00F90BDC" w:rsidRDefault="00F90BDC">
      <w:r xmlns:w="http://schemas.openxmlformats.org/wordprocessingml/2006/main">
        <w:t xml:space="preserve">এই গ্রীকরা ছিল বিধর্মীরা যারা নিস্তারপর্বের উৎসবে ঈশ্বরের উপাসনা করতে এসেছিল।</w:t>
      </w:r>
    </w:p>
    <w:p w14:paraId="603A7AEA" w14:textId="77777777" w:rsidR="00F90BDC" w:rsidRDefault="00F90BDC"/>
    <w:p w14:paraId="3E8A5559" w14:textId="77777777" w:rsidR="00F90BDC" w:rsidRDefault="00F90BDC">
      <w:r xmlns:w="http://schemas.openxmlformats.org/wordprocessingml/2006/main">
        <w:t xml:space="preserve">1. আমরা গ্রীকদের উদাহরণ থেকে শিখতে পারি, যারা ঈশ্বরের মনোনীত লোকেদের অংশ না হওয়া সত্ত্বেও, তাঁকে খুঁজে বের করতে এবং তাঁর উপাসনা করতে বেছে নিয়েছিল।</w:t>
      </w:r>
    </w:p>
    <w:p w14:paraId="5BF91837" w14:textId="77777777" w:rsidR="00F90BDC" w:rsidRDefault="00F90BDC"/>
    <w:p w14:paraId="7E22CA7F" w14:textId="77777777" w:rsidR="00F90BDC" w:rsidRDefault="00F90BDC">
      <w:r xmlns:w="http://schemas.openxmlformats.org/wordprocessingml/2006/main">
        <w:t xml:space="preserve">2. একসাথে উপাসনা করার শক্তি গ্রীকদের উদাহরণে স্পষ্ট, যারা একটি সাম্প্রদায়িক সমাবেশে ঈশ্বরের সন্ধান করতে বেছে নিয়েছিল।</w:t>
      </w:r>
    </w:p>
    <w:p w14:paraId="17BF6625" w14:textId="77777777" w:rsidR="00F90BDC" w:rsidRDefault="00F90BDC"/>
    <w:p w14:paraId="24BE6499" w14:textId="77777777" w:rsidR="00F90BDC" w:rsidRDefault="00F90BDC">
      <w:r xmlns:w="http://schemas.openxmlformats.org/wordprocessingml/2006/main">
        <w:t xml:space="preserve">1. রোমানস 10:12 - কারণ ইহুদী এবং অজাতীর মধ্যে কোন পার্থক্য নেই - একই প্রভু সকলের প্রভু এবং যারা তাকে ডাকে তাদের প্রচুর আশীর্বাদ করেন।</w:t>
      </w:r>
    </w:p>
    <w:p w14:paraId="3725FC2D" w14:textId="77777777" w:rsidR="00F90BDC" w:rsidRDefault="00F90BDC"/>
    <w:p w14:paraId="474825D6" w14:textId="77777777" w:rsidR="00F90BDC" w:rsidRDefault="00F90BDC">
      <w:r xmlns:w="http://schemas.openxmlformats.org/wordprocessingml/2006/main">
        <w:t xml:space="preserve">2. হিব্রু 13:15 - তাই, যীশুর মাধ্যমে, আসুন আমরা ক্রমাগত ঈশ্বরের কাছে প্রশংসার উৎসর্গ করি - ঠোঁটের ফল যা প্রকাশ্যে তাঁর নাম ঘোষণা করে।</w:t>
      </w:r>
    </w:p>
    <w:p w14:paraId="35E05444" w14:textId="77777777" w:rsidR="00F90BDC" w:rsidRDefault="00F90BDC"/>
    <w:p w14:paraId="7A0D8027" w14:textId="77777777" w:rsidR="00F90BDC" w:rsidRDefault="00F90BDC">
      <w:r xmlns:w="http://schemas.openxmlformats.org/wordprocessingml/2006/main">
        <w:t xml:space="preserve">যোহন 12:21 সেইজন্য সেই ফিলিপের কাছে, যিনি গালীলের বেথসৈদায় ছিলেন, তাঁর কাছে এসে বললেন, মহাশয়, আমরা যীশুকে দেখতে পাব৷</w:t>
      </w:r>
    </w:p>
    <w:p w14:paraId="72FA54FF" w14:textId="77777777" w:rsidR="00F90BDC" w:rsidRDefault="00F90BDC"/>
    <w:p w14:paraId="089BAC28" w14:textId="77777777" w:rsidR="00F90BDC" w:rsidRDefault="00F90BDC">
      <w:r xmlns:w="http://schemas.openxmlformats.org/wordprocessingml/2006/main">
        <w:t xml:space="preserve">একদল লোক ফিলিপের কাছে এল, যিনি গালীলের বেথসৈদার বাসিন্দা ছিলেন এবং যীশুকে দেখতে বললেন।</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অন্বেষণ মূল্য</w:t>
      </w:r>
    </w:p>
    <w:p w14:paraId="263DDBF3" w14:textId="77777777" w:rsidR="00F90BDC" w:rsidRDefault="00F90BDC"/>
    <w:p w14:paraId="2E2BC51B" w14:textId="77777777" w:rsidR="00F90BDC" w:rsidRDefault="00F90BDC">
      <w:r xmlns:w="http://schemas.openxmlformats.org/wordprocessingml/2006/main">
        <w:t xml:space="preserve">2. অন্যদের মাধ্যমে যীশু সম্মুখীন</w:t>
      </w:r>
    </w:p>
    <w:p w14:paraId="60356FC1" w14:textId="77777777" w:rsidR="00F90BDC" w:rsidRDefault="00F90BDC"/>
    <w:p w14:paraId="7D0D1BDF" w14:textId="77777777" w:rsidR="00F90BDC" w:rsidRDefault="00F90BDC">
      <w:r xmlns:w="http://schemas.openxmlformats.org/wordprocessingml/2006/main">
        <w:t xml:space="preserve">1. ম্যাথু 18:20 "কারণ যেখানে আমার নামে দুই বা তিনজন একত্রিত হয়, সেখানে আমি তাদের মধ্যে আছি।"</w:t>
      </w:r>
    </w:p>
    <w:p w14:paraId="7AF33544" w14:textId="77777777" w:rsidR="00F90BDC" w:rsidRDefault="00F90BDC"/>
    <w:p w14:paraId="5F4F6A43" w14:textId="77777777" w:rsidR="00F90BDC" w:rsidRDefault="00F90BDC">
      <w:r xmlns:w="http://schemas.openxmlformats.org/wordprocessingml/2006/main">
        <w:t xml:space="preserve">2. জন 14:9 "যীশু তাকে বললেন, "আমি কি এতদিন তোমার সাথে ছিলাম, তবুও তুমি আমাকে চিনতে পারোনি, ফিলিপ? যে আমাকে দেখেছে সে পিতাকে দেখেছে; তাহলে তুমি কিভাবে বলতে পারো, 'আমাদের দেখাও? বাবা'?"</w:t>
      </w:r>
    </w:p>
    <w:p w14:paraId="04AC7039" w14:textId="77777777" w:rsidR="00F90BDC" w:rsidRDefault="00F90BDC"/>
    <w:p w14:paraId="6659F30D" w14:textId="77777777" w:rsidR="00F90BDC" w:rsidRDefault="00F90BDC">
      <w:r xmlns:w="http://schemas.openxmlformats.org/wordprocessingml/2006/main">
        <w:t xml:space="preserve">জন 12:22 ফিলিপ এসে অ্যান্ড্রুকে বললেন, এবং আবার অ্যান্ড্রু এবং ফিলিপ যীশুকে বললেন৷</w:t>
      </w:r>
    </w:p>
    <w:p w14:paraId="23CE2A58" w14:textId="77777777" w:rsidR="00F90BDC" w:rsidRDefault="00F90BDC"/>
    <w:p w14:paraId="373B25AC" w14:textId="77777777" w:rsidR="00F90BDC" w:rsidRDefault="00F90BDC">
      <w:r xmlns:w="http://schemas.openxmlformats.org/wordprocessingml/2006/main">
        <w:t xml:space="preserve">ফিলিপ অ্যান্ড্রুকে কিছু জানালেন, এবং তারপর অ্যান্ড্রু এবং ফিলিপ যীশুকে বললেন।</w:t>
      </w:r>
    </w:p>
    <w:p w14:paraId="7320F7B2" w14:textId="77777777" w:rsidR="00F90BDC" w:rsidRDefault="00F90BDC"/>
    <w:p w14:paraId="52CB5B0E" w14:textId="77777777" w:rsidR="00F90BDC" w:rsidRDefault="00F90BDC">
      <w:r xmlns:w="http://schemas.openxmlformats.org/wordprocessingml/2006/main">
        <w:t xml:space="preserve">1. যোগাযোগের শক্তি: অন্যদের কাছে গসপেল যোগাযোগ করা</w:t>
      </w:r>
    </w:p>
    <w:p w14:paraId="5E70F76F" w14:textId="77777777" w:rsidR="00F90BDC" w:rsidRDefault="00F90BDC"/>
    <w:p w14:paraId="2ED144E0" w14:textId="77777777" w:rsidR="00F90BDC" w:rsidRDefault="00F90BDC">
      <w:r xmlns:w="http://schemas.openxmlformats.org/wordprocessingml/2006/main">
        <w:t xml:space="preserve">2. সাক্ষ্যের শক্তি: অন্যদের সাথে আমাদের বিশ্বাস ভাগ করে নেওয়া</w:t>
      </w:r>
    </w:p>
    <w:p w14:paraId="2D4C2044" w14:textId="77777777" w:rsidR="00F90BDC" w:rsidRDefault="00F90BDC"/>
    <w:p w14:paraId="5C7E90D7" w14:textId="77777777" w:rsidR="00F90BDC" w:rsidRDefault="00F90BDC">
      <w:r xmlns:w="http://schemas.openxmlformats.org/wordprocessingml/2006/main">
        <w:t xml:space="preserve">1. ফিলিপীয় 2:12-13 “অতএব, আমার প্রিয়, আপনি যেমন সর্বদা আদেশ করেছেন, তাই এখন, কেবল আমার উপস্থিতিতে নয়, আমার অনুপস্থিতিতে আরও অনেক বেশি, ভয় ও কাঁপতে আপনার নিজের পরিত্রাণের কাজ করুন, কারণ এটি ঈশ্বর। যে আপনার মধ্যে কাজ করে, ইচ্ছা এবং কাজ উভয়ই তার ভাল আনন্দের জন্য।"</w:t>
      </w:r>
    </w:p>
    <w:p w14:paraId="7E877486" w14:textId="77777777" w:rsidR="00F90BDC" w:rsidRDefault="00F90BDC"/>
    <w:p w14:paraId="2D8E3284" w14:textId="77777777" w:rsidR="00F90BDC" w:rsidRDefault="00F90BDC">
      <w:r xmlns:w="http://schemas.openxmlformats.org/wordprocessingml/2006/main">
        <w:t xml:space="preserve">2. হিতোপদেশ 27:17 "লোহা লোহাকে তীক্ষ্ণ করে, এবং একজন মানুষ অন্যকে ধারালো করে।"</w:t>
      </w:r>
    </w:p>
    <w:p w14:paraId="4334B2EB" w14:textId="77777777" w:rsidR="00F90BDC" w:rsidRDefault="00F90BDC"/>
    <w:p w14:paraId="57C0A75A" w14:textId="77777777" w:rsidR="00F90BDC" w:rsidRDefault="00F90BDC">
      <w:r xmlns:w="http://schemas.openxmlformats.org/wordprocessingml/2006/main">
        <w:t xml:space="preserve">জন 12:23 যীশু তাদের উত্তর দিয়ে বললেন, সময় এসেছে, মানবপুত্রকে মহিমান্বিত করা হবে৷</w:t>
      </w:r>
    </w:p>
    <w:p w14:paraId="14E11A90" w14:textId="77777777" w:rsidR="00F90BDC" w:rsidRDefault="00F90BDC"/>
    <w:p w14:paraId="1AC4CB40" w14:textId="77777777" w:rsidR="00F90BDC" w:rsidRDefault="00F90BDC">
      <w:r xmlns:w="http://schemas.openxmlformats.org/wordprocessingml/2006/main">
        <w:t xml:space="preserve">যীশু, মানবপুত্র, মহিমান্বিত হওয়ার সময় এসেছে৷</w:t>
      </w:r>
    </w:p>
    <w:p w14:paraId="0AB60DED" w14:textId="77777777" w:rsidR="00F90BDC" w:rsidRDefault="00F90BDC"/>
    <w:p w14:paraId="0540EF01" w14:textId="77777777" w:rsidR="00F90BDC" w:rsidRDefault="00F90BDC">
      <w:r xmlns:w="http://schemas.openxmlformats.org/wordprocessingml/2006/main">
        <w:t xml:space="preserve">1: যীশু তাঁর মৃত্যু এবং পুনরুত্থানে মহিমান্বিত হয়েছিলেন এবং আমরাও খ্রীষ্টের মাধ্যমে মহিমান্বিত হতে পারি।</w:t>
      </w:r>
    </w:p>
    <w:p w14:paraId="271DABCB" w14:textId="77777777" w:rsidR="00F90BDC" w:rsidRDefault="00F90BDC"/>
    <w:p w14:paraId="38544797" w14:textId="77777777" w:rsidR="00F90BDC" w:rsidRDefault="00F90BDC">
      <w:r xmlns:w="http://schemas.openxmlformats.org/wordprocessingml/2006/main">
        <w:t xml:space="preserve">2: যীশু মানবপুত্র, এবং আমাদের জীবনে তাঁকে মহিমান্বিত করার চেষ্টা করা উচিত।</w:t>
      </w:r>
    </w:p>
    <w:p w14:paraId="144B3237" w14:textId="77777777" w:rsidR="00F90BDC" w:rsidRDefault="00F90BDC"/>
    <w:p w14:paraId="23D230F6" w14:textId="77777777" w:rsidR="00F90BDC" w:rsidRDefault="00F90BDC">
      <w:r xmlns:w="http://schemas.openxmlformats.org/wordprocessingml/2006/main">
        <w:t xml:space="preserve">1: রোমানস 6:4-5 - তাই আমরা মৃত্যুতে বাপ্তিস্মের মাধ্যমে তাঁর সাথে সমাহিত হয়েছি: যেমন খ্রীষ্ট পিতার মহিমা দ্বারা মৃতদের মধ্য থেকে পুনরুত্থিত হয়েছেন, তেমনি আমাদেরও জীবনের নতুনত্বে চলা উচিত।</w:t>
      </w:r>
    </w:p>
    <w:p w14:paraId="51AD240F" w14:textId="77777777" w:rsidR="00F90BDC" w:rsidRDefault="00F90BDC"/>
    <w:p w14:paraId="7A4D335B" w14:textId="77777777" w:rsidR="00F90BDC" w:rsidRDefault="00F90BDC">
      <w:r xmlns:w="http://schemas.openxmlformats.org/wordprocessingml/2006/main">
        <w:t xml:space="preserve">2: ফিলিপীয় 2:5-11 - এই মন তোমাদের মধ্যে থাকুক, যা খ্রীষ্ট যীশুতেও ছিল: যিনি ঈশ্বরের রূপে ছিলেন, ঈশ্বরের সমকক্ষ হওয়া ডাকাতি নয় বলে মনে করেছিলেন: কিন্তু নিজেকে কোন খ্যাতিহীন করেছেন,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7EB81713" w14:textId="77777777" w:rsidR="00F90BDC" w:rsidRDefault="00F90BDC"/>
    <w:p w14:paraId="775A3F31" w14:textId="77777777" w:rsidR="00F90BDC" w:rsidRDefault="00F90BDC">
      <w:r xmlns:w="http://schemas.openxmlformats.org/wordprocessingml/2006/main">
        <w:t xml:space="preserve">জন 12:24 আমি তোমাদের সত্যি বলছি, গমের একটি শস্য মাটিতে পড়ে মরে না গেলে তা একাই থাকে; কিন্তু মরে গেলে অনেক ফল দেয়৷</w:t>
      </w:r>
    </w:p>
    <w:p w14:paraId="5C372E6A" w14:textId="77777777" w:rsidR="00F90BDC" w:rsidRDefault="00F90BDC"/>
    <w:p w14:paraId="4BFC7CD6" w14:textId="77777777" w:rsidR="00F90BDC" w:rsidRDefault="00F90BDC">
      <w:r xmlns:w="http://schemas.openxmlformats.org/wordprocessingml/2006/main">
        <w:t xml:space="preserve">যীশু শিক্ষা দেন যে কোনো কিছুর জন্য প্রচুর ফল উৎপন্ন করতে হলে প্রথমে তা মাটিতে পড়ে মরতে হবে।</w:t>
      </w:r>
    </w:p>
    <w:p w14:paraId="304DFFE6" w14:textId="77777777" w:rsidR="00F90BDC" w:rsidRDefault="00F90BDC"/>
    <w:p w14:paraId="3B5EF272" w14:textId="77777777" w:rsidR="00F90BDC" w:rsidRDefault="00F90BDC">
      <w:r xmlns:w="http://schemas.openxmlformats.org/wordprocessingml/2006/main">
        <w:t xml:space="preserve">1. কখন ছেড়ে দিতে হবে তা জানা: বলিদানের শক্তি</w:t>
      </w:r>
    </w:p>
    <w:p w14:paraId="4487DBBA" w14:textId="77777777" w:rsidR="00F90BDC" w:rsidRDefault="00F90BDC"/>
    <w:p w14:paraId="2B054005" w14:textId="77777777" w:rsidR="00F90BDC" w:rsidRDefault="00F90BDC">
      <w:r xmlns:w="http://schemas.openxmlformats.org/wordprocessingml/2006/main">
        <w:t xml:space="preserve">2. ভবিষ্যতে বিনিয়োগ: আত্মত্যাগের সুবিধা</w:t>
      </w:r>
    </w:p>
    <w:p w14:paraId="0375C44E" w14:textId="77777777" w:rsidR="00F90BDC" w:rsidRDefault="00F90BDC"/>
    <w:p w14:paraId="57F8988F" w14:textId="77777777" w:rsidR="00F90BDC" w:rsidRDefault="00F90BDC">
      <w:r xmlns:w="http://schemas.openxmlformats.org/wordprocessingml/2006/main">
        <w:t xml:space="preserve">1. রোমানস 6:4-11: আমাদের পুরানো আত্মা মারা গিয়েছিল এবং খ্রীষ্টের সাথে সমাহিত হয়েছিল, যাতে আমরা তাঁর জন্য বেঁচে থাকতে পারি যিনি মৃতদের মধ্য থেকে জীবিত হয়েছিলেন।</w:t>
      </w:r>
    </w:p>
    <w:p w14:paraId="770196F0" w14:textId="77777777" w:rsidR="00F90BDC" w:rsidRDefault="00F90BDC"/>
    <w:p w14:paraId="13087219" w14:textId="77777777" w:rsidR="00F90BDC" w:rsidRDefault="00F90BDC">
      <w:r xmlns:w="http://schemas.openxmlformats.org/wordprocessingml/2006/main">
        <w:t xml:space="preserve">2. গালাতীয় 2:20: আমি খ্রীষ্টের সাথে ক্রুশবিদ্ধ হয়েছি এবং আমি আর বেঁচে নেই, কিন্তু খ্রীষ্ট আমার মধ্যে বাস করেন।</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12:25 যে তার জীবনকে ভালবাসে সে তা হারাবে; আর যে এই পৃথিবীতে তার জীবনকে ঘৃণা করে সে তা অনন্ত জীবনের জন্য রাখবে৷</w:t>
      </w:r>
    </w:p>
    <w:p w14:paraId="1FA24786" w14:textId="77777777" w:rsidR="00F90BDC" w:rsidRDefault="00F90BDC"/>
    <w:p w14:paraId="2F9EAD4F" w14:textId="77777777" w:rsidR="00F90BDC" w:rsidRDefault="00F90BDC">
      <w:r xmlns:w="http://schemas.openxmlformats.org/wordprocessingml/2006/main">
        <w:t xml:space="preserve">যে তার জীবনকে ভালবাসে সে চিরন্তন জীবনকে মিস করবে যা ঈশ্বর প্রতিশ্রুত করেছেন; কিন্তু যে এই জগতে তার জীবনকে ঘৃণা করে সে অনন্ত জীবন পাবে৷</w:t>
      </w:r>
    </w:p>
    <w:p w14:paraId="756B6A11" w14:textId="77777777" w:rsidR="00F90BDC" w:rsidRDefault="00F90BDC"/>
    <w:p w14:paraId="34D0FB1F" w14:textId="77777777" w:rsidR="00F90BDC" w:rsidRDefault="00F90BDC">
      <w:r xmlns:w="http://schemas.openxmlformats.org/wordprocessingml/2006/main">
        <w:t xml:space="preserve">1. বিশ্বকে ভালবাসা নিজেকে ভালবাসা নয়</w:t>
      </w:r>
    </w:p>
    <w:p w14:paraId="503EB24C" w14:textId="77777777" w:rsidR="00F90BDC" w:rsidRDefault="00F90BDC"/>
    <w:p w14:paraId="104AE5E1" w14:textId="77777777" w:rsidR="00F90BDC" w:rsidRDefault="00F90BDC">
      <w:r xmlns:w="http://schemas.openxmlformats.org/wordprocessingml/2006/main">
        <w:t xml:space="preserve">2. বিশ্বকে ঘৃণা করা বেছে নেওয়া হল নিজেকে ভালবাসতে বেছে নেওয়া৷</w:t>
      </w:r>
    </w:p>
    <w:p w14:paraId="24619B2B" w14:textId="77777777" w:rsidR="00F90BDC" w:rsidRDefault="00F90BDC"/>
    <w:p w14:paraId="4F8A7D76" w14:textId="77777777" w:rsidR="00F90BDC" w:rsidRDefault="00F90BDC">
      <w:r xmlns:w="http://schemas.openxmlformats.org/wordprocessingml/2006/main">
        <w:t xml:space="preserve">1. ম্যাথু 16:24-26 - "তারপর যীশু তাঁর শিষ্যদের বললেন, যদি কেউ আমার পিছনে আসে, তবে সে নিজেকে অস্বীকার করুক, এবং তার ক্রুশ তুলে নিয়ে আমাকে অনুসরণ করুক৷ কারণ যে তার জীবন বাঁচাতে চায় সে তা হারাবে৷ এবং যে আমার জন্য তার জীবন হারাবে সে তা পাবে। কারণ একজন মানুষের লাভ কি, যদি সে সমস্ত জগৎ লাভ করে এবং নিজের আত্মা হারায়? অথবা একজন মানুষ তার আত্মার বিনিময়ে কী দেবে?</w:t>
      </w:r>
    </w:p>
    <w:p w14:paraId="0EFC0497" w14:textId="77777777" w:rsidR="00F90BDC" w:rsidRDefault="00F90BDC"/>
    <w:p w14:paraId="7548DDD5" w14:textId="77777777" w:rsidR="00F90BDC" w:rsidRDefault="00F90BDC">
      <w:r xmlns:w="http://schemas.openxmlformats.org/wordprocessingml/2006/main">
        <w:t xml:space="preserve">2. 1 জন 2:15-17 - "জগতকে ভালোবাসো না, জগতের জিনিসগুলিকেও ভালবাসে না৷ যদি কেউ জগতকে ভালবাসে তবে পিতার ভালবাসা তার মধ্যে নেই৷ জগতে যা কিছু আছে, দেহের লালসা, চোখের অভিলাষ এবং জীবনের অহংকার পিতার নয়, কিন্তু জগতের৷ আর জগৎ ও তার অভিলাষ চলে যায়৷ কিন্তু যে ঈশ্বরের ইচ্ছা পালন করে৷ চিরকাল থাকবে।"</w:t>
      </w:r>
    </w:p>
    <w:p w14:paraId="07733170" w14:textId="77777777" w:rsidR="00F90BDC" w:rsidRDefault="00F90BDC"/>
    <w:p w14:paraId="693C4F4E" w14:textId="77777777" w:rsidR="00F90BDC" w:rsidRDefault="00F90BDC">
      <w:r xmlns:w="http://schemas.openxmlformats.org/wordprocessingml/2006/main">
        <w:t xml:space="preserve">জন 12:26 যদি কেউ আমার সেবা করে, তবে সে আমাকে অনুসরণ করুক; আর আমি যেখানে আছি, সেখানে আমার দাসও থাকবে৷ যদি কেউ আমার সেবা করে, আমার পিতা তাকে সম্মান করবেন৷</w:t>
      </w:r>
    </w:p>
    <w:p w14:paraId="49BB5753" w14:textId="77777777" w:rsidR="00F90BDC" w:rsidRDefault="00F90BDC"/>
    <w:p w14:paraId="3311EBE3" w14:textId="77777777" w:rsidR="00F90BDC" w:rsidRDefault="00F90BDC">
      <w:r xmlns:w="http://schemas.openxmlformats.org/wordprocessingml/2006/main">
        <w:t xml:space="preserve">ঈশ্বরের সেবা করা নিজেকে সম্মান আনার একটি উপায়।</w:t>
      </w:r>
    </w:p>
    <w:p w14:paraId="51932A0C" w14:textId="77777777" w:rsidR="00F90BDC" w:rsidRDefault="00F90BDC"/>
    <w:p w14:paraId="15C0EC3F" w14:textId="77777777" w:rsidR="00F90BDC" w:rsidRDefault="00F90BDC">
      <w:r xmlns:w="http://schemas.openxmlformats.org/wordprocessingml/2006/main">
        <w:t xml:space="preserve">1: যীশুর উদাহরণ অনুসরণ করা ঈশ্বরীয় সম্মানের দিকে পরিচালিত করে।</w:t>
      </w:r>
    </w:p>
    <w:p w14:paraId="2533F738" w14:textId="77777777" w:rsidR="00F90BDC" w:rsidRDefault="00F90BDC"/>
    <w:p w14:paraId="559FDA03" w14:textId="77777777" w:rsidR="00F90BDC" w:rsidRDefault="00F90BDC">
      <w:r xmlns:w="http://schemas.openxmlformats.org/wordprocessingml/2006/main">
        <w:t xml:space="preserve">2: ঈশ্বরের সেবা করা হল সবচেয়ে বড় সেবা যা দেওয়া যায়।</w:t>
      </w:r>
    </w:p>
    <w:p w14:paraId="707B878B" w14:textId="77777777" w:rsidR="00F90BDC" w:rsidRDefault="00F90BDC"/>
    <w:p w14:paraId="4E0BD343" w14:textId="77777777" w:rsidR="00F90BDC" w:rsidRDefault="00F90BDC">
      <w:r xmlns:w="http://schemas.openxmlformats.org/wordprocessingml/2006/main">
        <w:t xml:space="preserve">1: ম্যাথু 28:19-20 অতএব তোমরা যাও, এবং সমস্ত জাতিকে শিক্ষা দাও, পিতা, পুত্র এবং পবিত্র আত্মার নামে তাদের বাপ্তিস্ম দাও: আমি তোমাদের যা যা আদেশ করেছি তা পালন করতে তাদের শেখাও: এবং , দেখ, আমি সর্বদা তোমার সাথে আছি, এমনকি পৃথিবীর শেষ পর্যন্ত। আমীন।</w:t>
      </w:r>
    </w:p>
    <w:p w14:paraId="36B47D3E" w14:textId="77777777" w:rsidR="00F90BDC" w:rsidRDefault="00F90BDC"/>
    <w:p w14:paraId="45358D70" w14:textId="77777777" w:rsidR="00F90BDC" w:rsidRDefault="00F90BDC">
      <w:r xmlns:w="http://schemas.openxmlformats.org/wordprocessingml/2006/main">
        <w:t xml:space="preserve">2: ফিলিপীয় 2: 5-8 এই মন তোমাদের মধ্যে থাকুক, যা খ্রীষ্ট যীশুতেও ছিল: যিনি ঈশ্বরের রূপে ছিলেন, ঈশ্বরের সমকক্ষ হওয়া ডাকাতি নয় বলে মনে করেছিলেন: কিন্তু নিজেকে কোন খ্যাতিহীন করে তুলেছিলেন, এবং গ্রহণ করেছিলেন তার উপর একজন দাসের রূপ, এবং তাকে মানুষের মত করে তৈরি করা হয়েছিল: এবং একজন মানুষ হিসাবে ফ্যাশনে পাওয়া যায়, তিনি নিজেকে নত করেছিলেন, এবং মৃত্যু পর্যন্ত বাধ্য হয়েছিলেন, এমনকি ক্রুশের মৃত্যু পর্যন্ত।</w:t>
      </w:r>
    </w:p>
    <w:p w14:paraId="327FDA54" w14:textId="77777777" w:rsidR="00F90BDC" w:rsidRDefault="00F90BDC"/>
    <w:p w14:paraId="6DE79DC8" w14:textId="77777777" w:rsidR="00F90BDC" w:rsidRDefault="00F90BDC">
      <w:r xmlns:w="http://schemas.openxmlformats.org/wordprocessingml/2006/main">
        <w:t xml:space="preserve">জন 12:27 এখন আমার মন উদ্বিগ্ন; এবং আমি কি বলব? পিতা, এই সময় থেকে আমাকে রক্ষা করুন, কিন্তু এই কারণেই আমি এই সময়ে এসেছি৷</w:t>
      </w:r>
    </w:p>
    <w:p w14:paraId="699CF69E" w14:textId="77777777" w:rsidR="00F90BDC" w:rsidRDefault="00F90BDC"/>
    <w:p w14:paraId="45ADFA11" w14:textId="77777777" w:rsidR="00F90BDC" w:rsidRDefault="00F90BDC">
      <w:r xmlns:w="http://schemas.openxmlformats.org/wordprocessingml/2006/main">
        <w:t xml:space="preserve">উত্তরণ সংক্ষিপ্ত করুন: যীশু তাঁর আসন্ন মৃত্যুর মুখোমুখি হওয়ার সময় তাঁর অভ্যন্তরীণ অশান্তি প্রকাশ করেন।</w:t>
      </w:r>
    </w:p>
    <w:p w14:paraId="3E5F42E1" w14:textId="77777777" w:rsidR="00F90BDC" w:rsidRDefault="00F90BDC"/>
    <w:p w14:paraId="6795905F" w14:textId="77777777" w:rsidR="00F90BDC" w:rsidRDefault="00F90BDC">
      <w:r xmlns:w="http://schemas.openxmlformats.org/wordprocessingml/2006/main">
        <w:t xml:space="preserve">1. কষ্টের সময়ে ঈশ্বরে বিশ্বাস করতে শেখা</w:t>
      </w:r>
    </w:p>
    <w:p w14:paraId="6FD07628" w14:textId="77777777" w:rsidR="00F90BDC" w:rsidRDefault="00F90BDC"/>
    <w:p w14:paraId="2B51E115" w14:textId="77777777" w:rsidR="00F90BDC" w:rsidRDefault="00F90BDC">
      <w:r xmlns:w="http://schemas.openxmlformats.org/wordprocessingml/2006/main">
        <w:t xml:space="preserve">2. আমাদের নিজস্ব সংগ্রামের মুখোমুখি হওয়ার শক্তি</w:t>
      </w:r>
    </w:p>
    <w:p w14:paraId="7F34A28A" w14:textId="77777777" w:rsidR="00F90BDC" w:rsidRDefault="00F90BDC"/>
    <w:p w14:paraId="214C8604" w14:textId="77777777" w:rsidR="00F90BDC" w:rsidRDefault="00F90BDC">
      <w:r xmlns:w="http://schemas.openxmlformats.org/wordprocessingml/2006/main">
        <w:t xml:space="preserve">1. ইশাইয়া 43:2 - আপনি যখন জলের মধ্য দিয়ে যাবেন, আমি আপনার সাথে থাকব; এবং নদীর মধ্য দিয়ে, তারা তোমাকে অভিভূত করবে না।</w:t>
      </w:r>
    </w:p>
    <w:p w14:paraId="0FBE00ED" w14:textId="77777777" w:rsidR="00F90BDC" w:rsidRDefault="00F90BDC"/>
    <w:p w14:paraId="073643CA" w14:textId="77777777" w:rsidR="00F90BDC" w:rsidRDefault="00F90BDC">
      <w:r xmlns:w="http://schemas.openxmlformats.org/wordprocessingml/2006/main">
        <w:t xml:space="preserve">2. হিব্রু 12:2 - যীশুর দিকে তাকিয়ে, আমাদের বিশ্বাসের প্রতিষ্ঠাতা এবং পরিপূর্ণতা, যিনি তাঁর সামনে যে আনন্দের জন্য স্থাপন করা হয়েছিল তার জন্য লজ্জাকে তুচ্ছ করে ক্রুশ সহ্য করেছিলেন এবং ঈশ্বরের সিংহাসনের ডানদিকে বসে আছেন।</w:t>
      </w:r>
    </w:p>
    <w:p w14:paraId="47D35EFE" w14:textId="77777777" w:rsidR="00F90BDC" w:rsidRDefault="00F90BDC"/>
    <w:p w14:paraId="12F02279" w14:textId="77777777" w:rsidR="00F90BDC" w:rsidRDefault="00F90BDC">
      <w:r xmlns:w="http://schemas.openxmlformats.org/wordprocessingml/2006/main">
        <w:t xml:space="preserve">জন 12:28 পিতা, আপনার নাম মহিমান্বিত করুন. তখন স্বর্গ থেকে একটি রব এল, 'আমি একে মহিমান্বিত করেছি এবং আবারও মহিমান্বিত করব৷'</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নামকে মহিমান্বিত করার জন্য ঈশ্বরের কাছে প্রার্থনা করেন, যার প্রতি ঈশ্বর সাড়া দেন যে তিনি তা করেছেন এবং আবারও করবেন।</w:t>
      </w:r>
    </w:p>
    <w:p w14:paraId="0D63F5D9" w14:textId="77777777" w:rsidR="00F90BDC" w:rsidRDefault="00F90BDC"/>
    <w:p w14:paraId="4EDB3EC7" w14:textId="77777777" w:rsidR="00F90BDC" w:rsidRDefault="00F90BDC">
      <w:r xmlns:w="http://schemas.openxmlformats.org/wordprocessingml/2006/main">
        <w:t xml:space="preserve">1. প্রার্থনার শক্তি: ঈশ্বরের প্রশংসার জন্য যীশুর অনুরোধ কীভাবে আমাদের প্রার্থনার শক্তি দেখায়</w:t>
      </w:r>
    </w:p>
    <w:p w14:paraId="4C0433EE" w14:textId="77777777" w:rsidR="00F90BDC" w:rsidRDefault="00F90BDC"/>
    <w:p w14:paraId="584910EB" w14:textId="77777777" w:rsidR="00F90BDC" w:rsidRDefault="00F90BDC">
      <w:r xmlns:w="http://schemas.openxmlformats.org/wordprocessingml/2006/main">
        <w:t xml:space="preserve">2. ঈশ্বরের মহিমা: কীভাবে যীশুর প্রার্থনা ঈশ্বরের মহত্ত্ব প্রদর্শন করে</w:t>
      </w:r>
    </w:p>
    <w:p w14:paraId="061AF0F3" w14:textId="77777777" w:rsidR="00F90BDC" w:rsidRDefault="00F90BDC"/>
    <w:p w14:paraId="529A4B21" w14:textId="77777777" w:rsidR="00F90BDC" w:rsidRDefault="00F90BDC">
      <w:r xmlns:w="http://schemas.openxmlformats.org/wordprocessingml/2006/main">
        <w:t xml:space="preserve">1. ইশাইয়া 6:1-3, যে বছর রাজা উজ্জিয়া মারা গিয়েছিলেন সেই বছর আমিও প্রভুকে একটি সিংহাসনে বসে থাকতে দেখেছি, উঁচু এবং উঁচু, এবং তাঁর ট্রেন মন্দিরটি পূর্ণ করে দিয়েছে।</w:t>
      </w:r>
    </w:p>
    <w:p w14:paraId="04411B51" w14:textId="77777777" w:rsidR="00F90BDC" w:rsidRDefault="00F90BDC"/>
    <w:p w14:paraId="50C19C3C" w14:textId="77777777" w:rsidR="00F90BDC" w:rsidRDefault="00F90BDC">
      <w:r xmlns:w="http://schemas.openxmlformats.org/wordprocessingml/2006/main">
        <w:t xml:space="preserve">2. রোমানস 11:33-36, ওহ, ঈশ্বরের জ্ঞান ও জ্ঞান উভয়েরই ধন-সম্পদের গভীরতা! তার বিচার এবং তার অতীত পথ খুঁজে বের করা কতই না অচেনা!</w:t>
      </w:r>
    </w:p>
    <w:p w14:paraId="2E939146" w14:textId="77777777" w:rsidR="00F90BDC" w:rsidRDefault="00F90BDC"/>
    <w:p w14:paraId="6E38FE59" w14:textId="77777777" w:rsidR="00F90BDC" w:rsidRDefault="00F90BDC">
      <w:r xmlns:w="http://schemas.openxmlformats.org/wordprocessingml/2006/main">
        <w:t xml:space="preserve">জন 12:29 তখন যারা পাশে দাঁড়িয়েছিল এবং শুনেছিল তারা বলল যে এটি বজ্রপাত হয়েছে: অন্যরা বলল, একজন স্বর্গদূত তার সাথে কথা বলেছেন৷</w:t>
      </w:r>
    </w:p>
    <w:p w14:paraId="1B8286F5" w14:textId="77777777" w:rsidR="00F90BDC" w:rsidRDefault="00F90BDC"/>
    <w:p w14:paraId="79802AC2" w14:textId="77777777" w:rsidR="00F90BDC" w:rsidRDefault="00F90BDC">
      <w:r xmlns:w="http://schemas.openxmlformats.org/wordprocessingml/2006/main">
        <w:t xml:space="preserve">লোকেরা একটি বিকট শব্দ শুনতে পেল এবং নিশ্চিত ছিল না যে এটি বজ্রপাত নাকি কোন দেবদূত যীশুর সাথে কথা বলছে।</w:t>
      </w:r>
    </w:p>
    <w:p w14:paraId="44F558CD" w14:textId="77777777" w:rsidR="00F90BDC" w:rsidRDefault="00F90BDC"/>
    <w:p w14:paraId="135C81EC" w14:textId="77777777" w:rsidR="00F90BDC" w:rsidRDefault="00F90BDC">
      <w:r xmlns:w="http://schemas.openxmlformats.org/wordprocessingml/2006/main">
        <w:t xml:space="preserve">1. ঈশ্বর এমনভাবে কথা বলেন যা আমরা আশা করি না</w:t>
      </w:r>
    </w:p>
    <w:p w14:paraId="5EF0FF38" w14:textId="77777777" w:rsidR="00F90BDC" w:rsidRDefault="00F90BDC"/>
    <w:p w14:paraId="5E7BE1EE" w14:textId="77777777" w:rsidR="00F90BDC" w:rsidRDefault="00F90BDC">
      <w:r xmlns:w="http://schemas.openxmlformats.org/wordprocessingml/2006/main">
        <w:t xml:space="preserve">2. ঈশ্বরের কণ্ঠস্বর শোনার শক্তি</w:t>
      </w:r>
    </w:p>
    <w:p w14:paraId="51975874" w14:textId="77777777" w:rsidR="00F90BDC" w:rsidRDefault="00F90BDC"/>
    <w:p w14:paraId="362930AF" w14:textId="77777777" w:rsidR="00F90BDC" w:rsidRDefault="00F90BDC">
      <w:r xmlns:w="http://schemas.openxmlformats.org/wordprocessingml/2006/main">
        <w:t xml:space="preserve">1. জন 14:26 - "কিন্তু উকিল, পবিত্র আত্মা, যাকে পিতা আমার নামে পাঠাবেন, তিনি আপনাকে সব কিছু শেখাবেন এবং আমি আপনাকে যা বলেছি তা মনে করিয়ে দেবেন।"</w:t>
      </w:r>
    </w:p>
    <w:p w14:paraId="653D7B8B" w14:textId="77777777" w:rsidR="00F90BDC" w:rsidRDefault="00F90BDC"/>
    <w:p w14:paraId="02B978C3" w14:textId="77777777" w:rsidR="00F90BDC" w:rsidRDefault="00F90BDC">
      <w:r xmlns:w="http://schemas.openxmlformats.org/wordprocessingml/2006/main">
        <w:t xml:space="preserve">2. লূক 1:13-14 - “কিন্তু ফেরেশতা তাকে বললেন, 'ভয় পেও না, জাকারিয়া; তোমার প্রার্থনা শোনা হয়েছে। তোমার স্ত্রী এলিজাবেথ তোমার একটি পুত্র সন্তান প্রসব করবে এবং তুমি তাকে জন বলে ডাকবে।'</w:t>
      </w:r>
    </w:p>
    <w:p w14:paraId="205A8E95" w14:textId="77777777" w:rsidR="00F90BDC" w:rsidRDefault="00F90BDC"/>
    <w:p w14:paraId="4D1CB762" w14:textId="77777777" w:rsidR="00F90BDC" w:rsidRDefault="00F90BDC">
      <w:r xmlns:w="http://schemas.openxmlformats.org/wordprocessingml/2006/main">
        <w:t xml:space="preserve">যোহন 12:30 যীশু উত্তর দিয়ে বললেন, এই কণ্ঠস্বর আমার জন্য নয়, আপনার জন্য এসেছে।</w:t>
      </w:r>
    </w:p>
    <w:p w14:paraId="61B3FF7E" w14:textId="77777777" w:rsidR="00F90BDC" w:rsidRDefault="00F90BDC"/>
    <w:p w14:paraId="515D7D42" w14:textId="77777777" w:rsidR="00F90BDC" w:rsidRDefault="00F90BDC">
      <w:r xmlns:w="http://schemas.openxmlformats.org/wordprocessingml/2006/main">
        <w:t xml:space="preserve">যীশু নম্রতা প্রদর্শন করেছিলেন স্বীকার করে যে তাঁর কণ্ঠস্বর তাঁর কারণে নয়, অন্যদের জন্য এসেছিল।</w:t>
      </w:r>
    </w:p>
    <w:p w14:paraId="0A9B29D1" w14:textId="77777777" w:rsidR="00F90BDC" w:rsidRDefault="00F90BDC"/>
    <w:p w14:paraId="7D9FEC6C" w14:textId="77777777" w:rsidR="00F90BDC" w:rsidRDefault="00F90BDC">
      <w:r xmlns:w="http://schemas.openxmlformats.org/wordprocessingml/2006/main">
        <w:t xml:space="preserve">1. নম্রতার শক্তি: যীশু কীভাবে নিজেকে বলিদান করেছিলেন</w:t>
      </w:r>
    </w:p>
    <w:p w14:paraId="7B3DDF98" w14:textId="77777777" w:rsidR="00F90BDC" w:rsidRDefault="00F90BDC"/>
    <w:p w14:paraId="0FB7CDDF" w14:textId="77777777" w:rsidR="00F90BDC" w:rsidRDefault="00F90BDC">
      <w:r xmlns:w="http://schemas.openxmlformats.org/wordprocessingml/2006/main">
        <w:t xml:space="preserve">2. অন্যদের সেবা করতে শেখা: যিশুর নম্রতার উদাহরণ অনুসরণ করা</w:t>
      </w:r>
    </w:p>
    <w:p w14:paraId="19619D09" w14:textId="77777777" w:rsidR="00F90BDC" w:rsidRDefault="00F90BDC"/>
    <w:p w14:paraId="50D21E83" w14:textId="77777777" w:rsidR="00F90BDC" w:rsidRDefault="00F90BDC">
      <w:r xmlns:w="http://schemas.openxmlformats.org/wordprocessingml/2006/main">
        <w:t xml:space="preserve">1. ফিলিপীয় 2:5-7 - “তোমাদের মধ্যে এই মন রাখুন, যা খ্রীষ্ট যীশুতে তোমাদের রয়েছে, যিনি ঈশ্বরের রূপে থাকা সত্ত্বেও ঈশ্বরের সাথে সমতাকে আঁকড়ে ধরার মতো বিষয় বলে গণ্য করেননি, বরং নিজেকে শূন্য করে দিয়েছেন৷ ভৃত্যের রূপ ধারণ করে, পুরুষের আদলে জন্মগ্রহণ করে।"</w:t>
      </w:r>
    </w:p>
    <w:p w14:paraId="27E962EE" w14:textId="77777777" w:rsidR="00F90BDC" w:rsidRDefault="00F90BDC"/>
    <w:p w14:paraId="3F85080C" w14:textId="77777777" w:rsidR="00F90BDC" w:rsidRDefault="00F90BDC">
      <w:r xmlns:w="http://schemas.openxmlformats.org/wordprocessingml/2006/main">
        <w:t xml:space="preserve">2. ম্যাথু 20:24-28 - “এবং দশজন যখন তা শুনল, তখন তারা দুই ভাইয়ের প্রতি রেগে গেল। কিন্তু যীশু তাদের কাছে ডেকে বললেন, 'তোমরা জান অইহুদীদের শাসকেরা তাদের উপর কর্তৃত্ব করে এবং তাদের বড়রা তাদের উপর কর্তৃত্ব করে। তোমাদের মধ্যে এমন হওয়া চলবে না। কিন্তু তোমাদের মধ্যে যে মহান হতে চায় তাকে অবশ্যই তোমাদের দাস হতে হবে, এবং তোমাদের মধ্যে যে প্রথম হবে তাকে অবশ্যই তোমাদের দাস হতে হবে, যেমন মানবপুত্র সেবা পেতে নয় বরং সেবা করতে এবং অনেকের মুক্তির মূল্য হিসেবে নিজের জীবন দিতে এসেছেন৷ '”</w:t>
      </w:r>
    </w:p>
    <w:p w14:paraId="6D92880D" w14:textId="77777777" w:rsidR="00F90BDC" w:rsidRDefault="00F90BDC"/>
    <w:p w14:paraId="297A56CE" w14:textId="77777777" w:rsidR="00F90BDC" w:rsidRDefault="00F90BDC">
      <w:r xmlns:w="http://schemas.openxmlformats.org/wordprocessingml/2006/main">
        <w:t xml:space="preserve">জন 12:31 এখন এই জগতের বিচার; এখন এই জগতের রাজপুত্রকে বহিষ্কার করা হবে৷</w:t>
      </w:r>
    </w:p>
    <w:p w14:paraId="5560EEE2" w14:textId="77777777" w:rsidR="00F90BDC" w:rsidRDefault="00F90BDC"/>
    <w:p w14:paraId="02B929F9" w14:textId="77777777" w:rsidR="00F90BDC" w:rsidRDefault="00F90BDC">
      <w:r xmlns:w="http://schemas.openxmlformats.org/wordprocessingml/2006/main">
        <w:t xml:space="preserve">যীশু ঘোষণা করেন যে বিশ্বের বিচারের এবং এই বিশ্বের রাজপুত্রকে বের করে দেওয়ার সময় এসেছে।</w:t>
      </w:r>
    </w:p>
    <w:p w14:paraId="148BEF14" w14:textId="77777777" w:rsidR="00F90BDC" w:rsidRDefault="00F90BDC"/>
    <w:p w14:paraId="575F9FE5" w14:textId="77777777" w:rsidR="00F90BDC" w:rsidRDefault="00F90BDC">
      <w:r xmlns:w="http://schemas.openxmlformats.org/wordprocessingml/2006/main">
        <w:t xml:space="preserve">1. বিচারের মাধ্যমে মুক্তি: কিভাবে ঈশ্বরের প্রেম এবং ন্যায়বিচার সহাবস্থান করে</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শয়তানের বাস্তবতা এবং যীশুর মাধ্যমে তার পরাজয়</w:t>
      </w:r>
    </w:p>
    <w:p w14:paraId="0C9B9B83" w14:textId="77777777" w:rsidR="00F90BDC" w:rsidRDefault="00F90BDC"/>
    <w:p w14:paraId="48A9BAD8" w14:textId="77777777" w:rsidR="00F90BDC" w:rsidRDefault="00F90BDC">
      <w:r xmlns:w="http://schemas.openxmlformats.org/wordprocessingml/2006/main">
        <w:t xml:space="preserve">1. রোমানস 16:20 - "শান্তির ঈশ্বর শীঘ্রই শয়তানকে আপনার পায়ের নীচে পিষে ফেলবেন।"</w:t>
      </w:r>
    </w:p>
    <w:p w14:paraId="3271CA89" w14:textId="77777777" w:rsidR="00F90BDC" w:rsidRDefault="00F90BDC"/>
    <w:p w14:paraId="5273A9FB" w14:textId="77777777" w:rsidR="00F90BDC" w:rsidRDefault="00F90BDC">
      <w:r xmlns:w="http://schemas.openxmlformats.org/wordprocessingml/2006/main">
        <w:t xml:space="preserve">2. ইফিসিয়ানস 4:27 - "শয়তানকে স্থান দিও না।"</w:t>
      </w:r>
    </w:p>
    <w:p w14:paraId="3A4CF593" w14:textId="77777777" w:rsidR="00F90BDC" w:rsidRDefault="00F90BDC"/>
    <w:p w14:paraId="3575D7C1" w14:textId="77777777" w:rsidR="00F90BDC" w:rsidRDefault="00F90BDC">
      <w:r xmlns:w="http://schemas.openxmlformats.org/wordprocessingml/2006/main">
        <w:t xml:space="preserve">জন 12:32 এবং আমি, যদি আমাকে পৃথিবী থেকে উপরে তোলা হয়, তবে সমস্ত মানুষকে আমার কাছে টানব।</w:t>
      </w:r>
    </w:p>
    <w:p w14:paraId="04E2C84E" w14:textId="77777777" w:rsidR="00F90BDC" w:rsidRDefault="00F90BDC"/>
    <w:p w14:paraId="0B2B0CDD" w14:textId="77777777" w:rsidR="00F90BDC" w:rsidRDefault="00F90BDC">
      <w:r xmlns:w="http://schemas.openxmlformats.org/wordprocessingml/2006/main">
        <w:t xml:space="preserve">এই অনুচ্ছেদটি মানুষকে নিজের দিকে টানতে ক্রুশে যীশুর মৃত্যুর শক্তির কথা বলে।</w:t>
      </w:r>
    </w:p>
    <w:p w14:paraId="0D993A6D" w14:textId="77777777" w:rsidR="00F90BDC" w:rsidRDefault="00F90BDC"/>
    <w:p w14:paraId="4A632DA8" w14:textId="77777777" w:rsidR="00F90BDC" w:rsidRDefault="00F90BDC">
      <w:r xmlns:w="http://schemas.openxmlformats.org/wordprocessingml/2006/main">
        <w:t xml:space="preserve">1. ক্রুশের শক্তি: কীভাবে যীশুর মৃত্যু সমস্ত মানুষকে নিজের দিকে আকৃষ্ট করে</w:t>
      </w:r>
    </w:p>
    <w:p w14:paraId="59DB5980" w14:textId="77777777" w:rsidR="00F90BDC" w:rsidRDefault="00F90BDC"/>
    <w:p w14:paraId="4F056AAD" w14:textId="77777777" w:rsidR="00F90BDC" w:rsidRDefault="00F90BDC">
      <w:r xmlns:w="http://schemas.openxmlformats.org/wordprocessingml/2006/main">
        <w:t xml:space="preserve">2. 'উঠে উঠা' বলতে কী বোঝায়? যীশুর মৃত্যুর তাৎপর্য বোঝা</w:t>
      </w:r>
    </w:p>
    <w:p w14:paraId="1DDA4D42" w14:textId="77777777" w:rsidR="00F90BDC" w:rsidRDefault="00F90BDC"/>
    <w:p w14:paraId="5AD2B1B8" w14:textId="77777777" w:rsidR="00F90BDC" w:rsidRDefault="00F90BDC">
      <w:r xmlns:w="http://schemas.openxmlformats.org/wordprocessingml/2006/main">
        <w:t xml:space="preserve">1. ফিলিপীয় 2:8-11 - যীশু ক্রুশের উপর মৃত্যুর জন্য নিজেকে নত করেছিলেন, এবং ঈশ্বর প্রতিদানে তাঁকে উচ্চতর করেছিলেন।</w:t>
      </w:r>
    </w:p>
    <w:p w14:paraId="5FF8CA64" w14:textId="77777777" w:rsidR="00F90BDC" w:rsidRDefault="00F90BDC"/>
    <w:p w14:paraId="66794368" w14:textId="77777777" w:rsidR="00F90BDC" w:rsidRDefault="00F90BDC">
      <w:r xmlns:w="http://schemas.openxmlformats.org/wordprocessingml/2006/main">
        <w:t xml:space="preserve">2. ইশাইয়া 53:5 - কিন্তু তিনি আমাদের পাপাচারের জন্য আহত হয়েছিলেন, আমাদের অন্যায়ের জন্য তিনি ক্ষতবিক্ষত হয়েছিলেন; আমাদের শান্তির জন্য শাস্তি তাঁর উপর ছিল, এবং তাঁর ডোরা দ্বারা আমরা সুস্থ হয়েছি।</w:t>
      </w:r>
    </w:p>
    <w:p w14:paraId="551BC7E5" w14:textId="77777777" w:rsidR="00F90BDC" w:rsidRDefault="00F90BDC"/>
    <w:p w14:paraId="25D0713D" w14:textId="77777777" w:rsidR="00F90BDC" w:rsidRDefault="00F90BDC">
      <w:r xmlns:w="http://schemas.openxmlformats.org/wordprocessingml/2006/main">
        <w:t xml:space="preserve">যোহন 12:33 তিনি এই কথা বলেছিলেন, কোন মৃত্যুতে তার মৃত্যু হওয়া উচিত।</w:t>
      </w:r>
    </w:p>
    <w:p w14:paraId="4894EADB" w14:textId="77777777" w:rsidR="00F90BDC" w:rsidRDefault="00F90BDC"/>
    <w:p w14:paraId="1402A828" w14:textId="77777777" w:rsidR="00F90BDC" w:rsidRDefault="00F90BDC">
      <w:r xmlns:w="http://schemas.openxmlformats.org/wordprocessingml/2006/main">
        <w:t xml:space="preserve">ঈসা মসিহ তার নিজের মৃত্যুর কথা উল্লেখ করছিলেন যখন তিনি কোন মৃত্যুর কথা বলেছিলেন তার মৃত্যু হওয়া উচিত।</w:t>
      </w:r>
    </w:p>
    <w:p w14:paraId="44F9BCC8" w14:textId="77777777" w:rsidR="00F90BDC" w:rsidRDefault="00F90BDC"/>
    <w:p w14:paraId="3BCC0B9D" w14:textId="77777777" w:rsidR="00F90BDC" w:rsidRDefault="00F90BDC">
      <w:r xmlns:w="http://schemas.openxmlformats.org/wordprocessingml/2006/main">
        <w:t xml:space="preserve">1. নিজের কাছে মৃত্যু: যীশুর উদাহরণ</w:t>
      </w:r>
    </w:p>
    <w:p w14:paraId="1DE66067" w14:textId="77777777" w:rsidR="00F90BDC" w:rsidRDefault="00F90BDC"/>
    <w:p w14:paraId="2A0D0525" w14:textId="77777777" w:rsidR="00F90BDC" w:rsidRDefault="00F90BDC">
      <w:r xmlns:w="http://schemas.openxmlformats.org/wordprocessingml/2006/main">
        <w:t xml:space="preserve">2. যীশু এবং ক্রুশ: বলিদানের আহ্বান</w:t>
      </w:r>
    </w:p>
    <w:p w14:paraId="508B18FC" w14:textId="77777777" w:rsidR="00F90BDC" w:rsidRDefault="00F90BDC"/>
    <w:p w14:paraId="034A4C66" w14:textId="77777777" w:rsidR="00F90BDC" w:rsidRDefault="00F90BDC">
      <w:r xmlns:w="http://schemas.openxmlformats.org/wordprocessingml/2006/main">
        <w:t xml:space="preserve">1. ফিলিপীয় 2:5-11</w:t>
      </w:r>
    </w:p>
    <w:p w14:paraId="54619828" w14:textId="77777777" w:rsidR="00F90BDC" w:rsidRDefault="00F90BDC"/>
    <w:p w14:paraId="3F170BBA" w14:textId="77777777" w:rsidR="00F90BDC" w:rsidRDefault="00F90BDC">
      <w:r xmlns:w="http://schemas.openxmlformats.org/wordprocessingml/2006/main">
        <w:t xml:space="preserve">2. রোমানস 5:6-9</w:t>
      </w:r>
    </w:p>
    <w:p w14:paraId="7229BD34" w14:textId="77777777" w:rsidR="00F90BDC" w:rsidRDefault="00F90BDC"/>
    <w:p w14:paraId="464C5D8A" w14:textId="77777777" w:rsidR="00F90BDC" w:rsidRDefault="00F90BDC">
      <w:r xmlns:w="http://schemas.openxmlformats.org/wordprocessingml/2006/main">
        <w:t xml:space="preserve">যোহন 12:34 লোকেরা তাঁকে উত্তর দিল, আমরা বিধি-ব্যবস্থা থেকে শুনেছি যে খ্রীষ্ট চিরকাল থাকবেন, আর আপনি কি করে বলছেন, মানবপুত্রকে উপরে উঠতে হবে? এই মানবপুত্র কে?</w:t>
      </w:r>
    </w:p>
    <w:p w14:paraId="7AAD5577" w14:textId="77777777" w:rsidR="00F90BDC" w:rsidRDefault="00F90BDC"/>
    <w:p w14:paraId="66B4AA5E" w14:textId="77777777" w:rsidR="00F90BDC" w:rsidRDefault="00F90BDC">
      <w:r xmlns:w="http://schemas.openxmlformats.org/wordprocessingml/2006/main">
        <w:t xml:space="preserve">মানুষ যীশুর বক্তব্য সম্পর্কে বিভ্রান্ত হয়েছিল যে মনুষ্যপুত্রকে উপরে উঠাতে হবে, এবং জিজ্ঞাসা করেছিল যে মানবপুত্র কে?</w:t>
      </w:r>
    </w:p>
    <w:p w14:paraId="3BF8C6F8" w14:textId="77777777" w:rsidR="00F90BDC" w:rsidRDefault="00F90BDC"/>
    <w:p w14:paraId="51F5E45F" w14:textId="77777777" w:rsidR="00F90BDC" w:rsidRDefault="00F90BDC">
      <w:r xmlns:w="http://schemas.openxmlformats.org/wordprocessingml/2006/main">
        <w:t xml:space="preserve">1. যীশু: মানুষের পুত্র যিনি চিরকাল থাকবেন</w:t>
      </w:r>
    </w:p>
    <w:p w14:paraId="6146E6E7" w14:textId="77777777" w:rsidR="00F90BDC" w:rsidRDefault="00F90BDC"/>
    <w:p w14:paraId="78151650" w14:textId="77777777" w:rsidR="00F90BDC" w:rsidRDefault="00F90BDC">
      <w:r xmlns:w="http://schemas.openxmlformats.org/wordprocessingml/2006/main">
        <w:t xml:space="preserve">2. কিভাবে মনুষ্যপুত্রকে উপরে উঠাতে হবে</w:t>
      </w:r>
    </w:p>
    <w:p w14:paraId="5C05F891" w14:textId="77777777" w:rsidR="00F90BDC" w:rsidRDefault="00F90BDC"/>
    <w:p w14:paraId="6C1DB61A" w14:textId="77777777" w:rsidR="00F90BDC" w:rsidRDefault="00F90BDC">
      <w:r xmlns:w="http://schemas.openxmlformats.org/wordprocessingml/2006/main">
        <w:t xml:space="preserve">1. গীতসংহিতা 90:2 - "পর্বত উৎপন্ন হওয়ার আগে, অথবা আপনি পৃথিবী ও জগৎ সৃষ্টি করেছেন, এমনকি অনন্ত থেকে অনন্ত পর্যন্ত, আপনিই ঈশ্বর।"</w:t>
      </w:r>
    </w:p>
    <w:p w14:paraId="4AE00512" w14:textId="77777777" w:rsidR="00F90BDC" w:rsidRDefault="00F90BDC"/>
    <w:p w14:paraId="0F2F66AC" w14:textId="77777777" w:rsidR="00F90BDC" w:rsidRDefault="00F90BDC">
      <w:r xmlns:w="http://schemas.openxmlformats.org/wordprocessingml/2006/main">
        <w:t xml:space="preserve">2. জন 14:6 - "যীশু তাকে বলেছেন, আমিই পথ, সত্য এবং জীবন: আমার দ্বারা ছাড়া কেউ পিতার কাছে আসে না।"</w:t>
      </w:r>
    </w:p>
    <w:p w14:paraId="288293E0" w14:textId="77777777" w:rsidR="00F90BDC" w:rsidRDefault="00F90BDC"/>
    <w:p w14:paraId="346FC57A" w14:textId="77777777" w:rsidR="00F90BDC" w:rsidRDefault="00F90BDC">
      <w:r xmlns:w="http://schemas.openxmlformats.org/wordprocessingml/2006/main">
        <w:t xml:space="preserve">John 12:35 তখন যীশু তাদের বললেন, আর কিছুক্ষণ আলো তোমাদের সঙ্গে আছে৷ যতক্ষণ তোমার আলো আছে ততক্ষণ হাঁট, পাছে অন্ধকার তোমার উপর না আসে, কারণ যে অন্ধকারে চলে সে জানে না সে কোথায় যাবে৷</w:t>
      </w:r>
    </w:p>
    <w:p w14:paraId="3EF7AFA3" w14:textId="77777777" w:rsidR="00F90BDC" w:rsidRDefault="00F90BDC"/>
    <w:p w14:paraId="3F19E3A5" w14:textId="77777777" w:rsidR="00F90BDC" w:rsidRDefault="00F90BDC">
      <w:r xmlns:w="http://schemas.openxmlformats.org/wordprocessingml/2006/main">
        <w:t xml:space="preserve">যীশু তাঁর শিষ্যদের নির্দেশ দেন যে তারা আলো থাকার সময় তাদের কাছে থাকা আলোর সদ্ব্যবহার করতে এবং অন্ধকারে না হাঁটতে, যেমন তারা জানে না যে তারা কোথায় যাচ্ছে।</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আলোর শক্তি: সুযোগ সুবিধা গ্রহণ</w:t>
      </w:r>
    </w:p>
    <w:p w14:paraId="4BBB87D4" w14:textId="77777777" w:rsidR="00F90BDC" w:rsidRDefault="00F90BDC"/>
    <w:p w14:paraId="7456A55B" w14:textId="77777777" w:rsidR="00F90BDC" w:rsidRDefault="00F90BDC">
      <w:r xmlns:w="http://schemas.openxmlformats.org/wordprocessingml/2006/main">
        <w:t xml:space="preserve">2. আলোতে হাঁটা: অন্ধকার এড়িয়ে চলা</w:t>
      </w:r>
    </w:p>
    <w:p w14:paraId="3B128FFE" w14:textId="77777777" w:rsidR="00F90BDC" w:rsidRDefault="00F90BDC"/>
    <w:p w14:paraId="522AC788" w14:textId="77777777" w:rsidR="00F90BDC" w:rsidRDefault="00F90BDC">
      <w:r xmlns:w="http://schemas.openxmlformats.org/wordprocessingml/2006/main">
        <w:t xml:space="preserve">1. ম্যাথু 6:22-23 - "চোখ হল শরীরের প্রদীপ। আপনার চোখ সুস্থ থাকলে আপনার সমস্ত শরীর আলোয় ভরে উঠবে। কিন্তু আপনার চোখ যদি অস্বাস্থ্যকর হয় তবে আপনার সমস্ত শরীর অন্ধকারে পূর্ণ হবে। তাহলে তোমার ভেতরের আলো যদি অন্ধকার হয়, তবে সেই অন্ধকার কত বড়!”</w:t>
      </w:r>
    </w:p>
    <w:p w14:paraId="4E359874" w14:textId="77777777" w:rsidR="00F90BDC" w:rsidRDefault="00F90BDC"/>
    <w:p w14:paraId="79267121" w14:textId="77777777" w:rsidR="00F90BDC" w:rsidRDefault="00F90BDC">
      <w:r xmlns:w="http://schemas.openxmlformats.org/wordprocessingml/2006/main">
        <w:t xml:space="preserve">2. গীতসংহিতা 119:105 - "আপনার শব্দ আমার পায়ের জন্য একটি প্রদীপ, আমার পথে একটি আলো।"</w:t>
      </w:r>
    </w:p>
    <w:p w14:paraId="52CEFAC5" w14:textId="77777777" w:rsidR="00F90BDC" w:rsidRDefault="00F90BDC"/>
    <w:p w14:paraId="6977341A" w14:textId="77777777" w:rsidR="00F90BDC" w:rsidRDefault="00F90BDC">
      <w:r xmlns:w="http://schemas.openxmlformats.org/wordprocessingml/2006/main">
        <w:t xml:space="preserve">জন 12:36 যখন তোমাদের আলো আছে, তখন আলোতে বিশ্বাস কর, যাতে তোমরা আলোর সন্তান হতে পার৷ এই সব কথা যীশু বললেন, আর চলে গেলেন এবং তাদের থেকে নিজেকে আড়াল করলেন৷</w:t>
      </w:r>
    </w:p>
    <w:p w14:paraId="1D16AFCD" w14:textId="77777777" w:rsidR="00F90BDC" w:rsidRDefault="00F90BDC"/>
    <w:p w14:paraId="0A630399" w14:textId="77777777" w:rsidR="00F90BDC" w:rsidRDefault="00F90BDC">
      <w:r xmlns:w="http://schemas.openxmlformats.org/wordprocessingml/2006/main">
        <w:t xml:space="preserve">যীশু লোকেদেরকে বলেছিলেন যে তারা এখনও সুযোগ পেয়ে তাকে বিশ্বাস করতে, এবং তারপর তিনি তাদের কাছ থেকে অদৃশ্য হয়ে গেলেন।</w:t>
      </w:r>
    </w:p>
    <w:p w14:paraId="138DB9EF" w14:textId="77777777" w:rsidR="00F90BDC" w:rsidRDefault="00F90BDC"/>
    <w:p w14:paraId="3F22C5E3" w14:textId="77777777" w:rsidR="00F90BDC" w:rsidRDefault="00F90BDC">
      <w:r xmlns:w="http://schemas.openxmlformats.org/wordprocessingml/2006/main">
        <w:t xml:space="preserve">1. যীশুতে বিশ্বাস করুন যখন আপনি পারেন - জন 12:36৷</w:t>
      </w:r>
    </w:p>
    <w:p w14:paraId="340E7AEB" w14:textId="77777777" w:rsidR="00F90BDC" w:rsidRDefault="00F90BDC"/>
    <w:p w14:paraId="2A8E60F7" w14:textId="77777777" w:rsidR="00F90BDC" w:rsidRDefault="00F90BDC">
      <w:r xmlns:w="http://schemas.openxmlformats.org/wordprocessingml/2006/main">
        <w:t xml:space="preserve">2. আলোর সন্তান হওয়া - জন 12:36</w:t>
      </w:r>
    </w:p>
    <w:p w14:paraId="332AA42B" w14:textId="77777777" w:rsidR="00F90BDC" w:rsidRDefault="00F90BDC"/>
    <w:p w14:paraId="05E8E78E" w14:textId="77777777" w:rsidR="00F90BDC" w:rsidRDefault="00F90BDC">
      <w:r xmlns:w="http://schemas.openxmlformats.org/wordprocessingml/2006/main">
        <w:t xml:space="preserve">1. ইশাইয়া 49:6 - "এবং তিনি বললেন, এটি একটি হালকা জিনিস যে জ্যাকবের গোত্রগুলিকে উত্থাপন করার জন্য এবং ইস্রায়েলের সংরক্ষিত পুনরুদ্ধার করার জন্য আপনি আমার দাস হওয়া উচিত: আমিও আপনাকে অইহুদীদের জন্য একটি আলো দেব। , যেন তুমি পৃথিবীর শেষ পর্যন্ত আমার পরিত্রাণ হতে পারো।"</w:t>
      </w:r>
    </w:p>
    <w:p w14:paraId="5307F592" w14:textId="77777777" w:rsidR="00F90BDC" w:rsidRDefault="00F90BDC"/>
    <w:p w14:paraId="7364CAB6" w14:textId="77777777" w:rsidR="00F90BDC" w:rsidRDefault="00F90BDC">
      <w:r xmlns:w="http://schemas.openxmlformats.org/wordprocessingml/2006/main">
        <w:t xml:space="preserve">2. ইফিসিয়ানস 5:8 - "কারণ তোমরা কখনও অন্ধকার ছিলে, কিন্তু এখন তোমরা প্রভুতে আলো: আলোর সন্তানের মতো চল:"</w:t>
      </w:r>
    </w:p>
    <w:p w14:paraId="7CC19ECD" w14:textId="77777777" w:rsidR="00F90BDC" w:rsidRDefault="00F90BDC"/>
    <w:p w14:paraId="2AF613E3" w14:textId="77777777" w:rsidR="00F90BDC" w:rsidRDefault="00F90BDC">
      <w:r xmlns:w="http://schemas.openxmlformats.org/wordprocessingml/2006/main">
        <w:t xml:space="preserve">জন 12:37 কিন্তু যদিও তিনি তাদের আগে অনেক অলৌকিক কাজ করেছিলেন, তবুও তারা তাঁকে বিশ্বাস করেনি৷</w:t>
      </w:r>
    </w:p>
    <w:p w14:paraId="3D65B738" w14:textId="77777777" w:rsidR="00F90BDC" w:rsidRDefault="00F90BDC"/>
    <w:p w14:paraId="0232AB53" w14:textId="77777777" w:rsidR="00F90BDC" w:rsidRDefault="00F90BDC">
      <w:r xmlns:w="http://schemas.openxmlformats.org/wordprocessingml/2006/main">
        <w:t xml:space="preserve">যীশুর সময়কার লোকেরা তাকে অনেক অলৌকিক কাজ করতে দেখেছিল, তবুও তারা তাকে বিশ্বাস করেনি।</w:t>
      </w:r>
    </w:p>
    <w:p w14:paraId="6CE349AB" w14:textId="77777777" w:rsidR="00F90BDC" w:rsidRDefault="00F90BDC"/>
    <w:p w14:paraId="668E2001" w14:textId="77777777" w:rsidR="00F90BDC" w:rsidRDefault="00F90BDC">
      <w:r xmlns:w="http://schemas.openxmlformats.org/wordprocessingml/2006/main">
        <w:t xml:space="preserve">1. মনে রাখবেন যে বিশ্বাস শুধুমাত্র দেখার চেয়ে বেশি; এটা আপনি কি দেখতে বিশ্বাস করা হয়.</w:t>
      </w:r>
    </w:p>
    <w:p w14:paraId="756EB315" w14:textId="77777777" w:rsidR="00F90BDC" w:rsidRDefault="00F90BDC"/>
    <w:p w14:paraId="32D91BF9" w14:textId="77777777" w:rsidR="00F90BDC" w:rsidRDefault="00F90BDC">
      <w:r xmlns:w="http://schemas.openxmlformats.org/wordprocessingml/2006/main">
        <w:t xml:space="preserve">2. এমনকি যদি অলৌকিক ঘটনা সঞ্চালিত হয়, তবুও সত্য বিশ্বাসের জন্য বিশ্বাস অবশ্যই উপস্থিত থাকতে হবে।</w:t>
      </w:r>
    </w:p>
    <w:p w14:paraId="4E12F64C" w14:textId="77777777" w:rsidR="00F90BDC" w:rsidRDefault="00F90BDC"/>
    <w:p w14:paraId="487FAF74" w14:textId="77777777" w:rsidR="00F90BDC" w:rsidRDefault="00F90BDC">
      <w:r xmlns:w="http://schemas.openxmlformats.org/wordprocessingml/2006/main">
        <w:t xml:space="preserve">1. রোমানস 10:17 - তাহলে বিশ্বাস আসে শ্রবণ দ্বারা, এবং শ্রবণ ঈশ্বরের বাক্য দ্বারা।</w:t>
      </w:r>
    </w:p>
    <w:p w14:paraId="657AD9EB" w14:textId="77777777" w:rsidR="00F90BDC" w:rsidRDefault="00F90BDC"/>
    <w:p w14:paraId="3506F1FA" w14:textId="77777777" w:rsidR="00F90BDC" w:rsidRDefault="00F90BDC">
      <w:r xmlns:w="http://schemas.openxmlformats.org/wordprocessingml/2006/main">
        <w:t xml:space="preserve">2. ম্যাথু 21:21-22 - যীশু উত্তর দিয়ে তাদের বললেন, আমি তোমাদের সত্যি বলছি, যদি তোমাদের বিশ্বাস থাকে এবং সন্দেহ না কর, তবে ডুমুর গাছের প্রতি যা করা হয় তা শুধু করবে না, কিন্তু তাও করবে এই পর্বতকে বল, তুমি সরে যাও, সমুদ্রে নিক্ষেপ কর। এটা করা হবে</w:t>
      </w:r>
    </w:p>
    <w:p w14:paraId="667DC2FC" w14:textId="77777777" w:rsidR="00F90BDC" w:rsidRDefault="00F90BDC"/>
    <w:p w14:paraId="01AE1C1C" w14:textId="77777777" w:rsidR="00F90BDC" w:rsidRDefault="00F90BDC">
      <w:r xmlns:w="http://schemas.openxmlformats.org/wordprocessingml/2006/main">
        <w:t xml:space="preserve">জন 12:38 ভাববাদী যিশাইয়ের কথা পূর্ণ হয়, যা তিনি বলেছিলেন, প্রভু, কে আমাদের সংবাদে বিশ্বাস করেছে? এবং প্রভুর বাহু কার কাছে প্রকাশিত হয়েছে?</w:t>
      </w:r>
    </w:p>
    <w:p w14:paraId="0F791A7E" w14:textId="77777777" w:rsidR="00F90BDC" w:rsidRDefault="00F90BDC"/>
    <w:p w14:paraId="33FA0FB8" w14:textId="77777777" w:rsidR="00F90BDC" w:rsidRDefault="00F90BDC">
      <w:r xmlns:w="http://schemas.openxmlformats.org/wordprocessingml/2006/main">
        <w:t xml:space="preserve">এই অনুচ্ছেদটি ইশাইয়ার ভবিষ্যদ্বাণী কীভাবে পূর্ণ হয়েছিল এবং প্রভুর প্রতিবেদনে কে বিশ্বাস করেছে এবং প্রভু তাঁর শক্তি কার কাছে প্রকাশ করেছেন তা নিয়ে প্রশ্ন তুলেছে।</w:t>
      </w:r>
    </w:p>
    <w:p w14:paraId="1B39DC50" w14:textId="77777777" w:rsidR="00F90BDC" w:rsidRDefault="00F90BDC"/>
    <w:p w14:paraId="15C5B412" w14:textId="77777777" w:rsidR="00F90BDC" w:rsidRDefault="00F90BDC">
      <w:r xmlns:w="http://schemas.openxmlformats.org/wordprocessingml/2006/main">
        <w:t xml:space="preserve">1. প্রভুতে বিশ্বাস: জন 12:38 এর একটি অধ্যয়ন</w:t>
      </w:r>
    </w:p>
    <w:p w14:paraId="5C99C332" w14:textId="77777777" w:rsidR="00F90BDC" w:rsidRDefault="00F90BDC"/>
    <w:p w14:paraId="11E238E6" w14:textId="77777777" w:rsidR="00F90BDC" w:rsidRDefault="00F90BDC">
      <w:r xmlns:w="http://schemas.openxmlformats.org/wordprocessingml/2006/main">
        <w:t xml:space="preserve">2. বিশ্বাসের শক্তি: জন 12:38 এর রহস্য উন্মোচন</w:t>
      </w:r>
    </w:p>
    <w:p w14:paraId="2EAD79F7" w14:textId="77777777" w:rsidR="00F90BDC" w:rsidRDefault="00F90BDC"/>
    <w:p w14:paraId="502CCB3A" w14:textId="77777777" w:rsidR="00F90BDC" w:rsidRDefault="00F90BDC">
      <w:r xmlns:w="http://schemas.openxmlformats.org/wordprocessingml/2006/main">
        <w:t xml:space="preserve">1. ইশাইয়া 53:1 - কে আমাদের রিপোর্ট বিশ্বাস করেছে? এবং প্রভুর বাহু কার কাছে প্রকাশিত হয়?</w:t>
      </w:r>
    </w:p>
    <w:p w14:paraId="617D4962" w14:textId="77777777" w:rsidR="00F90BDC" w:rsidRDefault="00F90BDC"/>
    <w:p w14:paraId="1E752239" w14:textId="77777777" w:rsidR="00F90BDC" w:rsidRDefault="00F90BDC">
      <w:r xmlns:w="http://schemas.openxmlformats.org/wordprocessingml/2006/main">
        <w:t xml:space="preserve">2. রোমানস 10:16 - কিন্তু তারা সবাই সুসমাচার মানেনি। কারণ যিশাইয় বলেছেন, প্রভু, কে আমাদের সংবাদে বিশ্বাস করেছে?</w:t>
      </w:r>
    </w:p>
    <w:p w14:paraId="0EAEB495" w14:textId="77777777" w:rsidR="00F90BDC" w:rsidRDefault="00F90BDC"/>
    <w:p w14:paraId="5F5283BB" w14:textId="77777777" w:rsidR="00F90BDC" w:rsidRDefault="00F90BDC">
      <w:r xmlns:w="http://schemas.openxmlformats.org/wordprocessingml/2006/main">
        <w:t xml:space="preserve">জন 12:39 তাই তারা বিশ্বাস করতে পারল না, কারণ যিশাইয় আবার বলেছেন,</w:t>
      </w:r>
    </w:p>
    <w:p w14:paraId="7B948156" w14:textId="77777777" w:rsidR="00F90BDC" w:rsidRDefault="00F90BDC"/>
    <w:p w14:paraId="0B32A95F" w14:textId="77777777" w:rsidR="00F90BDC" w:rsidRDefault="00F90BDC">
      <w:r xmlns:w="http://schemas.openxmlformats.org/wordprocessingml/2006/main">
        <w:t xml:space="preserve">যীশুর সময়ের লোকেরা তাঁকে বিশ্বাস করতে অক্ষম ছিল কারণ তারা ইশাইয়ার ভবিষ্যদ্বাণীগুলি পড়েনি।</w:t>
      </w:r>
    </w:p>
    <w:p w14:paraId="31984EFF" w14:textId="77777777" w:rsidR="00F90BDC" w:rsidRDefault="00F90BDC"/>
    <w:p w14:paraId="3B1B49EE" w14:textId="77777777" w:rsidR="00F90BDC" w:rsidRDefault="00F90BDC">
      <w:r xmlns:w="http://schemas.openxmlformats.org/wordprocessingml/2006/main">
        <w:t xml:space="preserve">1: শাস্ত্র পড়া এবং এর শিক্ষাগুলি বোঝার গুরুত্ব।</w:t>
      </w:r>
    </w:p>
    <w:p w14:paraId="20EFF944" w14:textId="77777777" w:rsidR="00F90BDC" w:rsidRDefault="00F90BDC"/>
    <w:p w14:paraId="313A7C52" w14:textId="77777777" w:rsidR="00F90BDC" w:rsidRDefault="00F90BDC">
      <w:r xmlns:w="http://schemas.openxmlformats.org/wordprocessingml/2006/main">
        <w:t xml:space="preserve">2: বিশ্ব আমাদের যা বলে তা সত্ত্বেও যীশুতে বিশ্বাস করা।</w:t>
      </w:r>
    </w:p>
    <w:p w14:paraId="2BC02EBB" w14:textId="77777777" w:rsidR="00F90BDC" w:rsidRDefault="00F90BDC"/>
    <w:p w14:paraId="06CD86B7" w14:textId="77777777" w:rsidR="00F90BDC" w:rsidRDefault="00F90BDC">
      <w:r xmlns:w="http://schemas.openxmlformats.org/wordprocessingml/2006/main">
        <w:t xml:space="preserve">1: প্রেরিত 17:11 - এখন এই ইহুদিরা থেসালোনিকার লোকদের চেয়ে বেশি মহৎ ছিল; তারা সমস্ত আগ্রহ সহকারে বাক্যটি গ্রহণ করেছিল, প্রতিদিন শাস্ত্র পরীক্ষা করে দেখছিল যে এই জিনিসগুলি এমন ছিল কিনা।</w:t>
      </w:r>
    </w:p>
    <w:p w14:paraId="15B5D899" w14:textId="77777777" w:rsidR="00F90BDC" w:rsidRDefault="00F90BDC"/>
    <w:p w14:paraId="7C432F4F" w14:textId="77777777" w:rsidR="00F90BDC" w:rsidRDefault="00F90BDC">
      <w:r xmlns:w="http://schemas.openxmlformats.org/wordprocessingml/2006/main">
        <w:t xml:space="preserve">2: Isaiah 53:1 - তিনি আমাদের কাছ থেকে যা শুনেছেন তা কে বিশ্বাস করেছে? এবং প্রভুর বাহু কার কাছে প্রকাশিত হয়েছে?</w:t>
      </w:r>
    </w:p>
    <w:p w14:paraId="387ADFB6" w14:textId="77777777" w:rsidR="00F90BDC" w:rsidRDefault="00F90BDC"/>
    <w:p w14:paraId="5CE52640" w14:textId="77777777" w:rsidR="00F90BDC" w:rsidRDefault="00F90BDC">
      <w:r xmlns:w="http://schemas.openxmlformats.org/wordprocessingml/2006/main">
        <w:t xml:space="preserve">জন 12:40 তিনি তাদের চোখ অন্ধ করেছেন, এবং তাদের হৃদয়কে কঠিন করেছেন; যাতে তারা তাদের চোখ দিয়ে দেখতে না পারে, তাদের হৃদয় দিয়ে বুঝতে না পারে এবং ধর্মান্তরিত হয়, এবং আমি তাদের সুস্থ করব।</w:t>
      </w:r>
    </w:p>
    <w:p w14:paraId="5DF95CFC" w14:textId="77777777" w:rsidR="00F90BDC" w:rsidRDefault="00F90BDC"/>
    <w:p w14:paraId="4271136D" w14:textId="77777777" w:rsidR="00F90BDC" w:rsidRDefault="00F90BDC">
      <w:r xmlns:w="http://schemas.openxmlformats.org/wordprocessingml/2006/main">
        <w:t xml:space="preserve">ইস্রায়েলীয়দের উপর ঈশ্বরের বিচার তাদের অনুতপ্ত হতে এবং যীশুকে মশীহ হিসাবে গ্রহণ করতে অস্বীকার করার জন্য তাদের আধ্যাত্মিক অন্ধত্ব সৃষ্টি করেছে।</w:t>
      </w:r>
    </w:p>
    <w:p w14:paraId="07031B50" w14:textId="77777777" w:rsidR="00F90BDC" w:rsidRDefault="00F90BDC"/>
    <w:p w14:paraId="1D3B6FF5" w14:textId="77777777" w:rsidR="00F90BDC" w:rsidRDefault="00F90BDC">
      <w:r xmlns:w="http://schemas.openxmlformats.org/wordprocessingml/2006/main">
        <w:t xml:space="preserve">1: ঈশ্বরের বিচার বাস্তব এবং আমাদের সত্যের দৃষ্টিশক্তি হারাতে পারে।</w:t>
      </w:r>
    </w:p>
    <w:p w14:paraId="0C42BDB5" w14:textId="77777777" w:rsidR="00F90BDC" w:rsidRDefault="00F90BDC"/>
    <w:p w14:paraId="777488F7" w14:textId="77777777" w:rsidR="00F90BDC" w:rsidRDefault="00F90BDC">
      <w:r xmlns:w="http://schemas.openxmlformats.org/wordprocessingml/2006/main">
        <w:t xml:space="preserve">2: ঈশ্বরের বিচার, যদিও গুরুতর, তাও করুণাময় এবং প্রেমের একটি কাজ।</w:t>
      </w:r>
    </w:p>
    <w:p w14:paraId="4CB75F1F" w14:textId="77777777" w:rsidR="00F90BDC" w:rsidRDefault="00F90BDC"/>
    <w:p w14:paraId="31C8F79D" w14:textId="77777777" w:rsidR="00F90BDC" w:rsidRDefault="00F90BDC">
      <w:r xmlns:w="http://schemas.openxmlformats.org/wordprocessingml/2006/main">
        <w:t xml:space="preserve">1: Isaiah 6:9-10 - এবং তিনি বললেন, যাও, এবং এই লোকদের বল, তোমরা শুনছ, কিন্তু বুঝবে না; এবং </w:t>
      </w:r>
      <w:r xmlns:w="http://schemas.openxmlformats.org/wordprocessingml/2006/main">
        <w:lastRenderedPageBreak xmlns:w="http://schemas.openxmlformats.org/wordprocessingml/2006/main"/>
      </w:r>
      <w:r xmlns:w="http://schemas.openxmlformats.org/wordprocessingml/2006/main">
        <w:t xml:space="preserve">আপনি সত্যিই দেখতে, কিন্তু বুঝতে না. এই লোকদের হৃদয় মোটা কর, তাদের কান ভারি কর এবং তাদের চোখ বন্ধ কর; পাছে তারা চোখ দিয়ে দেখে, কান দিয়ে শোনে এবং হৃদয় দিয়ে বুঝতে পারে এবং ধর্মান্তরিত হয়ে সুস্থ হয়ে ওঠে।</w:t>
      </w:r>
    </w:p>
    <w:p w14:paraId="05D0033A" w14:textId="77777777" w:rsidR="00F90BDC" w:rsidRDefault="00F90BDC"/>
    <w:p w14:paraId="18187C99" w14:textId="77777777" w:rsidR="00F90BDC" w:rsidRDefault="00F90BDC">
      <w:r xmlns:w="http://schemas.openxmlformats.org/wordprocessingml/2006/main">
        <w:t xml:space="preserve">2: গীতসংহিতা 119:70 - তাদের হৃদয় গ্রীসের মতো চর্বিযুক্ত; কিন্তু আমি তোমার আইনে আনন্দিত।</w:t>
      </w:r>
    </w:p>
    <w:p w14:paraId="7E70B9B8" w14:textId="77777777" w:rsidR="00F90BDC" w:rsidRDefault="00F90BDC"/>
    <w:p w14:paraId="4591B444" w14:textId="77777777" w:rsidR="00F90BDC" w:rsidRDefault="00F90BDC">
      <w:r xmlns:w="http://schemas.openxmlformats.org/wordprocessingml/2006/main">
        <w:t xml:space="preserve">যোহন 12:41 ইশাইয়া যখন তাঁর মহিমা দেখেছিলেন এবং তাঁর সম্বন্ধে কথা বলেছিলেন তখন তিনি এই কথাগুলি বলেছিলেন।</w:t>
      </w:r>
    </w:p>
    <w:p w14:paraId="01BD6841" w14:textId="77777777" w:rsidR="00F90BDC" w:rsidRDefault="00F90BDC"/>
    <w:p w14:paraId="5A552708" w14:textId="77777777" w:rsidR="00F90BDC" w:rsidRDefault="00F90BDC">
      <w:r xmlns:w="http://schemas.openxmlformats.org/wordprocessingml/2006/main">
        <w:t xml:space="preserve">এই অনুচ্ছেদটি প্রকাশ করে যে যখন যিশাইয় যীশুর মহিমা দেখেছিলেন, তখন তিনি তাঁর কথা বলেছিলেন।</w:t>
      </w:r>
    </w:p>
    <w:p w14:paraId="0FC73833" w14:textId="77777777" w:rsidR="00F90BDC" w:rsidRDefault="00F90BDC"/>
    <w:p w14:paraId="68C3C249" w14:textId="77777777" w:rsidR="00F90BDC" w:rsidRDefault="00F90BDC">
      <w:r xmlns:w="http://schemas.openxmlformats.org/wordprocessingml/2006/main">
        <w:t xml:space="preserve">1. "যীশুর অগাধ মহিমা"</w:t>
      </w:r>
    </w:p>
    <w:p w14:paraId="3901487B" w14:textId="77777777" w:rsidR="00F90BDC" w:rsidRDefault="00F90BDC"/>
    <w:p w14:paraId="014667FC" w14:textId="77777777" w:rsidR="00F90BDC" w:rsidRDefault="00F90BDC">
      <w:r xmlns:w="http://schemas.openxmlformats.org/wordprocessingml/2006/main">
        <w:t xml:space="preserve">2. "যীশুর মহিমা দেখা"</w:t>
      </w:r>
    </w:p>
    <w:p w14:paraId="050FE519" w14:textId="77777777" w:rsidR="00F90BDC" w:rsidRDefault="00F90BDC"/>
    <w:p w14:paraId="4DD4AC8D" w14:textId="77777777" w:rsidR="00F90BDC" w:rsidRDefault="00F90BDC">
      <w:r xmlns:w="http://schemas.openxmlformats.org/wordprocessingml/2006/main">
        <w:t xml:space="preserve">1. হিব্রু 1:1-3</w:t>
      </w:r>
    </w:p>
    <w:p w14:paraId="72EC7299" w14:textId="77777777" w:rsidR="00F90BDC" w:rsidRDefault="00F90BDC"/>
    <w:p w14:paraId="73F53C35" w14:textId="77777777" w:rsidR="00F90BDC" w:rsidRDefault="00F90BDC">
      <w:r xmlns:w="http://schemas.openxmlformats.org/wordprocessingml/2006/main">
        <w:t xml:space="preserve">2. ইশাইয়া 6:1-7</w:t>
      </w:r>
    </w:p>
    <w:p w14:paraId="2213BB5C" w14:textId="77777777" w:rsidR="00F90BDC" w:rsidRDefault="00F90BDC"/>
    <w:p w14:paraId="6A0786DF" w14:textId="77777777" w:rsidR="00F90BDC" w:rsidRDefault="00F90BDC">
      <w:r xmlns:w="http://schemas.openxmlformats.org/wordprocessingml/2006/main">
        <w:t xml:space="preserve">যোহন 12:42 তথাপি প্রধান শাসকদের মধ্যেও অনেকে তাঁকে বিশ্বাস করেছিল; কিন্তু ফরীশীদের কারণে তারা তাকে স্বীকার করে নি, পাছে তাদের সমাজগৃহ থেকে বের করে দেওয়া হবে৷</w:t>
      </w:r>
    </w:p>
    <w:p w14:paraId="3DCDF9AB" w14:textId="77777777" w:rsidR="00F90BDC" w:rsidRDefault="00F90BDC"/>
    <w:p w14:paraId="21EFFB1A" w14:textId="77777777" w:rsidR="00F90BDC" w:rsidRDefault="00F90BDC">
      <w:r xmlns:w="http://schemas.openxmlformats.org/wordprocessingml/2006/main">
        <w:t xml:space="preserve">অনেক নেতা যীশুতে বিশ্বাস করেছিলেন, কিন্তু তারা ফরীশীদের দ্বারা প্রত্যাখ্যাত হওয়ার ভয় পেয়েছিলেন।</w:t>
      </w:r>
    </w:p>
    <w:p w14:paraId="0E80D017" w14:textId="77777777" w:rsidR="00F90BDC" w:rsidRDefault="00F90BDC"/>
    <w:p w14:paraId="7EBBCC4E" w14:textId="77777777" w:rsidR="00F90BDC" w:rsidRDefault="00F90BDC">
      <w:r xmlns:w="http://schemas.openxmlformats.org/wordprocessingml/2006/main">
        <w:t xml:space="preserve">1: যীশুর পক্ষে অবস্থান নেওয়া: প্রত্যাখ্যানের ভয়ের মুখোমুখি হওয়া</w:t>
      </w:r>
    </w:p>
    <w:p w14:paraId="0599D742" w14:textId="77777777" w:rsidR="00F90BDC" w:rsidRDefault="00F90BDC"/>
    <w:p w14:paraId="79E3A975" w14:textId="77777777" w:rsidR="00F90BDC" w:rsidRDefault="00F90BDC">
      <w:r xmlns:w="http://schemas.openxmlformats.org/wordprocessingml/2006/main">
        <w:t xml:space="preserve">2: যীশুতে বিশ্বাস করা: বিরোধীদের মুখে দৃঢ়ভাবে দাঁড়িয়ে থাকা</w:t>
      </w:r>
    </w:p>
    <w:p w14:paraId="2DE8ED55" w14:textId="77777777" w:rsidR="00F90BDC" w:rsidRDefault="00F90BDC"/>
    <w:p w14:paraId="5BE5AB39" w14:textId="77777777" w:rsidR="00F90BDC" w:rsidRDefault="00F90BDC">
      <w:r xmlns:w="http://schemas.openxmlformats.org/wordprocessingml/2006/main">
        <w:t xml:space="preserve">1: রোমানস 10:9-10 - "যদি আপনি আপনার মুখ দিয়ে ঘোষণা করেন, "যীশুই প্রভু," এবং আপনার হৃদয়ে বিশ্বাস করেন যে ঈশ্বর তাকে মৃতদের মধ্য থেকে জীবিত করেছেন, আপনি রক্ষা পাবেন। কারণ আপনি আপনার হৃদয় দিয়ে বিশ্বাস করেন। এবং ধার্মিক, এবং এটা আপনার মুখ দিয়ে যে আপনি আপনার বিশ্বাস স্বীকার করেন এবং রক্ষা করা হয়।"</w:t>
      </w:r>
    </w:p>
    <w:p w14:paraId="14E67F47" w14:textId="77777777" w:rsidR="00F90BDC" w:rsidRDefault="00F90BDC"/>
    <w:p w14:paraId="69AD8AE7" w14:textId="77777777" w:rsidR="00F90BDC" w:rsidRDefault="00F90BDC">
      <w:r xmlns:w="http://schemas.openxmlformats.org/wordprocessingml/2006/main">
        <w:t xml:space="preserve">2: ম্যাথু 10:32-33 - "যে আমাকে অন্যদের সামনে স্বীকার করে, আমিও আমার স্বর্গের পিতার সামনে স্বীকার করব। কিন্তু যে কেউ আমাকে অন্যদের সামনে অস্বীকার করে, আমি আমার স্বর্গের পিতার সামনে অস্বীকার করব।"</w:t>
      </w:r>
    </w:p>
    <w:p w14:paraId="41B69E07" w14:textId="77777777" w:rsidR="00F90BDC" w:rsidRDefault="00F90BDC"/>
    <w:p w14:paraId="15D951C8" w14:textId="77777777" w:rsidR="00F90BDC" w:rsidRDefault="00F90BDC">
      <w:r xmlns:w="http://schemas.openxmlformats.org/wordprocessingml/2006/main">
        <w:t xml:space="preserve">জন 12:43 কারণ তারা ঈশ্বরের প্রশংসার চেয়ে মানুষের প্রশংসা বেশি পছন্দ করত৷</w:t>
      </w:r>
    </w:p>
    <w:p w14:paraId="4D2313F6" w14:textId="77777777" w:rsidR="00F90BDC" w:rsidRDefault="00F90BDC"/>
    <w:p w14:paraId="55C1A7F2" w14:textId="77777777" w:rsidR="00F90BDC" w:rsidRDefault="00F90BDC">
      <w:r xmlns:w="http://schemas.openxmlformats.org/wordprocessingml/2006/main">
        <w:t xml:space="preserve">লোকেরা প্রায়শই ঈশ্বরের দ্বারা অনুমোদিত হওয়ার চেয়ে অন্যের অনুমোদন লাভের সাথে বেশি উদ্বিগ্ন।</w:t>
      </w:r>
    </w:p>
    <w:p w14:paraId="0154D81E" w14:textId="77777777" w:rsidR="00F90BDC" w:rsidRDefault="00F90BDC"/>
    <w:p w14:paraId="2EF3AB46" w14:textId="77777777" w:rsidR="00F90BDC" w:rsidRDefault="00F90BDC">
      <w:r xmlns:w="http://schemas.openxmlformats.org/wordprocessingml/2006/main">
        <w:t xml:space="preserve">1. মানুষের অনুমোদন খোঁজার বিপদ</w:t>
      </w:r>
    </w:p>
    <w:p w14:paraId="54FE74FF" w14:textId="77777777" w:rsidR="00F90BDC" w:rsidRDefault="00F90BDC"/>
    <w:p w14:paraId="40DB3470" w14:textId="77777777" w:rsidR="00F90BDC" w:rsidRDefault="00F90BDC">
      <w:r xmlns:w="http://schemas.openxmlformats.org/wordprocessingml/2006/main">
        <w:t xml:space="preserve">2. সর্বোপরি ঈশ্বরের অনুমোদন চাওয়া</w:t>
      </w:r>
    </w:p>
    <w:p w14:paraId="34778E18" w14:textId="77777777" w:rsidR="00F90BDC" w:rsidRDefault="00F90BDC"/>
    <w:p w14:paraId="69930DA7" w14:textId="77777777" w:rsidR="00F90BDC" w:rsidRDefault="00F90BDC">
      <w:r xmlns:w="http://schemas.openxmlformats.org/wordprocessingml/2006/main">
        <w:t xml:space="preserve">1. ফিলিপীয় 3:7-8 - কিন্তু আমার যা কিছু লাভ ছিল, আমি খ্রীষ্টের জন্য ক্ষতি হিসাবে গণ্য করেছি। 8 প্রকৃতপক্ষে, আমার প্রভু খ্রীষ্ট যীশুকে জানার অত্যাধিক মূল্যের জন্য আমি সবকিছুকে ক্ষতি হিসাবে গণ্য করি৷</w:t>
      </w:r>
    </w:p>
    <w:p w14:paraId="497F9ED4" w14:textId="77777777" w:rsidR="00F90BDC" w:rsidRDefault="00F90BDC"/>
    <w:p w14:paraId="3FFCF8B7" w14:textId="77777777" w:rsidR="00F90BDC" w:rsidRDefault="00F90BDC">
      <w:r xmlns:w="http://schemas.openxmlformats.org/wordprocessingml/2006/main">
        <w:t xml:space="preserve">2. গীতসংহিতা 19:14 - হে প্রভু, আমার শিলা এবং আমার মুক্তিদাতা, আমার মুখের কথা এবং আমার হৃদয়ের ধ্যান আপনার দৃষ্টিতে গ্রহণযোগ্য হোক।</w:t>
      </w:r>
    </w:p>
    <w:p w14:paraId="66DE6C2E" w14:textId="77777777" w:rsidR="00F90BDC" w:rsidRDefault="00F90BDC"/>
    <w:p w14:paraId="7DE90988" w14:textId="77777777" w:rsidR="00F90BDC" w:rsidRDefault="00F90BDC">
      <w:r xmlns:w="http://schemas.openxmlformats.org/wordprocessingml/2006/main">
        <w:t xml:space="preserve">যোহন 12:44 যীশু চিৎকার করে বললেন, যে আমাকে বিশ্বাস করে, সে আমাকে নয়, কিন্তু যিনি আমাকে পাঠিয়েছেন তাঁকেই বিশ্বাস করে৷</w:t>
      </w:r>
    </w:p>
    <w:p w14:paraId="701FAB07" w14:textId="77777777" w:rsidR="00F90BDC" w:rsidRDefault="00F90BDC"/>
    <w:p w14:paraId="09F118DE" w14:textId="77777777" w:rsidR="00F90BDC" w:rsidRDefault="00F90BDC">
      <w:r xmlns:w="http://schemas.openxmlformats.org/wordprocessingml/2006/main">
        <w:t xml:space="preserve">যীশু ব্যাখ্যা করেছেন যে যারা তাঁর উপর বিশ্বাস করে তারা কেবল তাঁর উপরই বিশ্বাস করে না, কিন্তু যিনি তাঁকে পাঠিয়েছেন সেই ঈশ্বরে বিশ্বাস করেন।</w:t>
      </w:r>
    </w:p>
    <w:p w14:paraId="0153B0BA" w14:textId="77777777" w:rsidR="00F90BDC" w:rsidRDefault="00F90BDC"/>
    <w:p w14:paraId="02AF8C44" w14:textId="77777777" w:rsidR="00F90BDC" w:rsidRDefault="00F90BDC">
      <w:r xmlns:w="http://schemas.openxmlformats.org/wordprocessingml/2006/main">
        <w:t xml:space="preserve">1. যীশু খ্রীষ্টে বিশ্বাসের শক্তি</w:t>
      </w:r>
    </w:p>
    <w:p w14:paraId="23A4C521" w14:textId="77777777" w:rsidR="00F90BDC" w:rsidRDefault="00F90BDC"/>
    <w:p w14:paraId="032B395A" w14:textId="77777777" w:rsidR="00F90BDC" w:rsidRDefault="00F90BDC">
      <w:r xmlns:w="http://schemas.openxmlformats.org/wordprocessingml/2006/main">
        <w:t xml:space="preserve">2. যীশুতে বিশ্বাস করার প্রকৃত অর্থ</w:t>
      </w:r>
    </w:p>
    <w:p w14:paraId="2C43D8EC" w14:textId="77777777" w:rsidR="00F90BDC" w:rsidRDefault="00F90BDC"/>
    <w:p w14:paraId="41E59FCE" w14:textId="77777777" w:rsidR="00F90BDC" w:rsidRDefault="00F90BDC">
      <w:r xmlns:w="http://schemas.openxmlformats.org/wordprocessingml/2006/main">
        <w:t xml:space="preserve">1. রোমানস 10:9-10 - "যদি আপনি আপনার মুখে স্বীকার করেন যে যীশু প্রভু এবং আপনার হৃদয়ে বিশ্বাস করেন যে ঈশ্বর তাকে মৃতদের মধ্য থেকে জীবিত করেছেন, আপনি রক্ষা পাবেন।"</w:t>
      </w:r>
    </w:p>
    <w:p w14:paraId="21306E4D" w14:textId="77777777" w:rsidR="00F90BDC" w:rsidRDefault="00F90BDC"/>
    <w:p w14:paraId="5A0454A4" w14:textId="77777777" w:rsidR="00F90BDC" w:rsidRDefault="00F90BDC">
      <w:r xmlns:w="http://schemas.openxmlformats.org/wordprocessingml/2006/main">
        <w:t xml:space="preserve">2. ফিলিপীয় 2:5-11 - "খ্রিস্ট যীশু, যিনি ঈশ্বরের রূপে ছিলেন, ঈশ্বরের সাথে সমতাকে আঁকড়ে ধরার মতো জিনিস বলে গণ্য করেননি, বরং নিজেকে খালি করেছেন, একজন দাসের রূপ ধারণ করে, জন্মগ্রহণ করেছেন পুরুষদের অনুরূপ।"</w:t>
      </w:r>
    </w:p>
    <w:p w14:paraId="732FFB28" w14:textId="77777777" w:rsidR="00F90BDC" w:rsidRDefault="00F90BDC"/>
    <w:p w14:paraId="12C316BC" w14:textId="77777777" w:rsidR="00F90BDC" w:rsidRDefault="00F90BDC">
      <w:r xmlns:w="http://schemas.openxmlformats.org/wordprocessingml/2006/main">
        <w:t xml:space="preserve">যোহন 12:45 আর যে আমাকে দেখে সে তাকেই দেখতে পায় যিনি আমাকে পাঠিয়েছেন।</w:t>
      </w:r>
    </w:p>
    <w:p w14:paraId="614BDEAC" w14:textId="77777777" w:rsidR="00F90BDC" w:rsidRDefault="00F90BDC"/>
    <w:p w14:paraId="36AA450D" w14:textId="77777777" w:rsidR="00F90BDC" w:rsidRDefault="00F90BDC">
      <w:r xmlns:w="http://schemas.openxmlformats.org/wordprocessingml/2006/main">
        <w:t xml:space="preserve">জন আমাদের মনে করিয়ে দেন যে আমরা যীশুতে যা দেখি তা ঈশ্বরের প্রতিফলন।</w:t>
      </w:r>
    </w:p>
    <w:p w14:paraId="3D27D206" w14:textId="77777777" w:rsidR="00F90BDC" w:rsidRDefault="00F90BDC"/>
    <w:p w14:paraId="3BB102E7" w14:textId="77777777" w:rsidR="00F90BDC" w:rsidRDefault="00F90BDC">
      <w:r xmlns:w="http://schemas.openxmlformats.org/wordprocessingml/2006/main">
        <w:t xml:space="preserve">1: যীশু ঈশ্বরের নিখুঁত প্রতিফলন - জন 12:45.</w:t>
      </w:r>
    </w:p>
    <w:p w14:paraId="10C91FC7" w14:textId="77777777" w:rsidR="00F90BDC" w:rsidRDefault="00F90BDC"/>
    <w:p w14:paraId="0ED4D031" w14:textId="77777777" w:rsidR="00F90BDC" w:rsidRDefault="00F90BDC">
      <w:r xmlns:w="http://schemas.openxmlformats.org/wordprocessingml/2006/main">
        <w:t xml:space="preserve">2: যীশু ঈশ্বরের প্রতিমূর্তি - জন 12:45.</w:t>
      </w:r>
    </w:p>
    <w:p w14:paraId="15439270" w14:textId="77777777" w:rsidR="00F90BDC" w:rsidRDefault="00F90BDC"/>
    <w:p w14:paraId="5C5593B9" w14:textId="77777777" w:rsidR="00F90BDC" w:rsidRDefault="00F90BDC">
      <w:r xmlns:w="http://schemas.openxmlformats.org/wordprocessingml/2006/main">
        <w:t xml:space="preserve">1: Colossians 1:15 - তিনি অদৃশ্য ঈশ্বরের প্রতিমূর্তি, সমস্ত সৃষ্টির প্রথমজাত।</w:t>
      </w:r>
    </w:p>
    <w:p w14:paraId="5A111385" w14:textId="77777777" w:rsidR="00F90BDC" w:rsidRDefault="00F90BDC"/>
    <w:p w14:paraId="5C26C40F" w14:textId="77777777" w:rsidR="00F90BDC" w:rsidRDefault="00F90BDC">
      <w:r xmlns:w="http://schemas.openxmlformats.org/wordprocessingml/2006/main">
        <w:t xml:space="preserve">2: হিব্রু 1:3 - তিনি হলেন ঈশ্বরের মহিমার দীপ্তি এবং তাঁর প্রকৃতির সঠিক ছাপ৷</w:t>
      </w:r>
    </w:p>
    <w:p w14:paraId="563C5F1F" w14:textId="77777777" w:rsidR="00F90BDC" w:rsidRDefault="00F90BDC"/>
    <w:p w14:paraId="651A02C6" w14:textId="77777777" w:rsidR="00F90BDC" w:rsidRDefault="00F90BDC">
      <w:r xmlns:w="http://schemas.openxmlformats.org/wordprocessingml/2006/main">
        <w:t xml:space="preserve">জন 12:46 আমি জগতে আলো হয়ে এসেছি, যাতে যে কেউ আমাকে বিশ্বাস করে সে যেন অন্ধকারে না থাকে।</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যীশুর আলোর উত্স হিসাবে পৃথিবীতে আসার কথা বলে যাতে যে কেউ তাকে বিশ্বাস করে সে অন্ধকারে না থাকে।</w:t>
      </w:r>
    </w:p>
    <w:p w14:paraId="327067EF" w14:textId="77777777" w:rsidR="00F90BDC" w:rsidRDefault="00F90BDC"/>
    <w:p w14:paraId="1D500E3F" w14:textId="77777777" w:rsidR="00F90BDC" w:rsidRDefault="00F90BDC">
      <w:r xmlns:w="http://schemas.openxmlformats.org/wordprocessingml/2006/main">
        <w:t xml:space="preserve">1. খ্রীষ্টের আলো - আলোর উৎস হিসেবে যীশুর আগমনের অর্থ অন্বেষণ করা</w:t>
      </w:r>
    </w:p>
    <w:p w14:paraId="233F593C" w14:textId="77777777" w:rsidR="00F90BDC" w:rsidRDefault="00F90BDC"/>
    <w:p w14:paraId="504F1E2D" w14:textId="77777777" w:rsidR="00F90BDC" w:rsidRDefault="00F90BDC">
      <w:r xmlns:w="http://schemas.openxmlformats.org/wordprocessingml/2006/main">
        <w:t xml:space="preserve">2. বিশ্বাসের শক্তি - কীভাবে যীশুতে বিশ্বাস করা জীবনযাত্রার একটি নতুন পথের দিকে নিয়ে যেতে পারে</w:t>
      </w:r>
    </w:p>
    <w:p w14:paraId="064573DA" w14:textId="77777777" w:rsidR="00F90BDC" w:rsidRDefault="00F90BDC"/>
    <w:p w14:paraId="317A1AF5" w14:textId="77777777" w:rsidR="00F90BDC" w:rsidRDefault="00F90BDC">
      <w:r xmlns:w="http://schemas.openxmlformats.org/wordprocessingml/2006/main">
        <w:t xml:space="preserve">1. ইশাইয়া 9:2 - "অন্ধকারে চলাফেরা করা লোকেরা একটি মহান আলো দেখেছে; যারা গভীর অন্ধকারের দেশে বাস করে তাদের উপর একটি আলো ফুটেছে।"</w:t>
      </w:r>
    </w:p>
    <w:p w14:paraId="3468FBA7" w14:textId="77777777" w:rsidR="00F90BDC" w:rsidRDefault="00F90BDC"/>
    <w:p w14:paraId="3A8AF68E" w14:textId="77777777" w:rsidR="00F90BDC" w:rsidRDefault="00F90BDC">
      <w:r xmlns:w="http://schemas.openxmlformats.org/wordprocessingml/2006/main">
        <w:t xml:space="preserve">2. জন 8:12 - "যীশু আরও একবার লোকেদের সাথে কথা বললেন এবং বললেন, "আমিই জগতের আলো৷ যদি তোমরা আমাকে অনুসরণ কর তবে তোমাদের অন্ধকারে চলতে হবে না, কারণ তোমাদের কাছে সেই আলো থাকবে যা নেতৃত্ব দেয়৷ জীবন."</w:t>
      </w:r>
    </w:p>
    <w:p w14:paraId="00218AF8" w14:textId="77777777" w:rsidR="00F90BDC" w:rsidRDefault="00F90BDC"/>
    <w:p w14:paraId="21DCF65B" w14:textId="77777777" w:rsidR="00F90BDC" w:rsidRDefault="00F90BDC">
      <w:r xmlns:w="http://schemas.openxmlformats.org/wordprocessingml/2006/main">
        <w:t xml:space="preserve">জন 12:47 আর কেউ যদি আমার কথা শুনে বিশ্বাস না করে তবে আমি তার বিচার করব না, কারণ আমি জগতের বিচার করতে আসিনি, কিন্তু জগতকে রক্ষা করতে এসেছি৷</w:t>
      </w:r>
    </w:p>
    <w:p w14:paraId="34E3C59F" w14:textId="77777777" w:rsidR="00F90BDC" w:rsidRDefault="00F90BDC"/>
    <w:p w14:paraId="21212E58" w14:textId="77777777" w:rsidR="00F90BDC" w:rsidRDefault="00F90BDC">
      <w:r xmlns:w="http://schemas.openxmlformats.org/wordprocessingml/2006/main">
        <w:t xml:space="preserve">এই অনুচ্ছেদ শিক্ষা দেয় যে যীশু বিশ্বের বিচার করতে আসেননি, কিন্তু এটি রক্ষা করতে.</w:t>
      </w:r>
    </w:p>
    <w:p w14:paraId="10FBA7AF" w14:textId="77777777" w:rsidR="00F90BDC" w:rsidRDefault="00F90BDC"/>
    <w:p w14:paraId="215CA384" w14:textId="77777777" w:rsidR="00F90BDC" w:rsidRDefault="00F90BDC">
      <w:r xmlns:w="http://schemas.openxmlformats.org/wordprocessingml/2006/main">
        <w:t xml:space="preserve">1. "গ্রেস দ্বারা সংরক্ষিত: জন 12:47 এর প্রতি প্রতিফলন"</w:t>
      </w:r>
    </w:p>
    <w:p w14:paraId="79F9C89B" w14:textId="77777777" w:rsidR="00F90BDC" w:rsidRDefault="00F90BDC"/>
    <w:p w14:paraId="7E91D159" w14:textId="77777777" w:rsidR="00F90BDC" w:rsidRDefault="00F90BDC">
      <w:r xmlns:w="http://schemas.openxmlformats.org/wordprocessingml/2006/main">
        <w:t xml:space="preserve">2. "নিঃশর্ত ভালবাসার শক্তি: জন 12:47-এ যীশুর ভালবাসার অন্বেষণ"</w:t>
      </w:r>
    </w:p>
    <w:p w14:paraId="3B194B07" w14:textId="77777777" w:rsidR="00F90BDC" w:rsidRDefault="00F90BDC"/>
    <w:p w14:paraId="54602395" w14:textId="77777777" w:rsidR="00F90BDC" w:rsidRDefault="00F90BDC">
      <w:r xmlns:w="http://schemas.openxmlformats.org/wordprocessingml/2006/main">
        <w:t xml:space="preserve">1.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14:paraId="0741F562" w14:textId="77777777" w:rsidR="00F90BDC" w:rsidRDefault="00F90BDC"/>
    <w:p w14:paraId="086F5372" w14:textId="77777777" w:rsidR="00F90BDC" w:rsidRDefault="00F90BDC">
      <w:r xmlns:w="http://schemas.openxmlformats.org/wordprocessingml/2006/main">
        <w:t xml:space="preserve">2. জন 3:16-17 - কারণ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জগতের নিন্দা করার জন্য পাঠান নি, কিন্তু জগৎ যেন তাঁর মাধ্যমে রক্ষা পায়৷</w:t>
      </w:r>
    </w:p>
    <w:p w14:paraId="31E101A6" w14:textId="77777777" w:rsidR="00F90BDC" w:rsidRDefault="00F90BDC"/>
    <w:p w14:paraId="200910DA" w14:textId="77777777" w:rsidR="00F90BDC" w:rsidRDefault="00F90BDC">
      <w:r xmlns:w="http://schemas.openxmlformats.org/wordprocessingml/2006/main">
        <w:t xml:space="preserve">জন 12:48 যে আমাকে প্রত্যাখ্যান করে এবং আমার কথা গ্রহণ করে না, তার বিচারকারী একজন আছে: আমি যে কথা বলেছি, শেষ দিনে সেই লোকই তার বিচার করবে।</w:t>
      </w:r>
    </w:p>
    <w:p w14:paraId="16D842FB" w14:textId="77777777" w:rsidR="00F90BDC" w:rsidRDefault="00F90BDC"/>
    <w:p w14:paraId="018E4B1D" w14:textId="77777777" w:rsidR="00F90BDC" w:rsidRDefault="00F90BDC">
      <w:r xmlns:w="http://schemas.openxmlformats.org/wordprocessingml/2006/main">
        <w:t xml:space="preserve">এই অনুচ্ছেদটি যীশুর শিক্ষা গ্রহণ করার গুরুত্বের উপর জোর দেয় কারণ সেগুলি শেষ দিনে আমাদের বিচার করতে ব্যবহৃত হবে।</w:t>
      </w:r>
    </w:p>
    <w:p w14:paraId="4AE4464A" w14:textId="77777777" w:rsidR="00F90BDC" w:rsidRDefault="00F90BDC"/>
    <w:p w14:paraId="32696BE9" w14:textId="77777777" w:rsidR="00F90BDC" w:rsidRDefault="00F90BDC">
      <w:r xmlns:w="http://schemas.openxmlformats.org/wordprocessingml/2006/main">
        <w:t xml:space="preserve">1. ঈশ্বরের বিচার: আমাদের গাইড হিসাবে যীশুর শিক্ষা গ্রহণ করা</w:t>
      </w:r>
    </w:p>
    <w:p w14:paraId="115DA596" w14:textId="77777777" w:rsidR="00F90BDC" w:rsidRDefault="00F90BDC"/>
    <w:p w14:paraId="50A61A19" w14:textId="77777777" w:rsidR="00F90BDC" w:rsidRDefault="00F90BDC">
      <w:r xmlns:w="http://schemas.openxmlformats.org/wordprocessingml/2006/main">
        <w:t xml:space="preserve">2. যীশুর শব্দের শক্তি: শুনুন এবং মেনে চলুন</w:t>
      </w:r>
    </w:p>
    <w:p w14:paraId="0F440A2D" w14:textId="77777777" w:rsidR="00F90BDC" w:rsidRDefault="00F90BDC"/>
    <w:p w14:paraId="404712B3" w14:textId="77777777" w:rsidR="00F90BDC" w:rsidRDefault="00F90BDC">
      <w:r xmlns:w="http://schemas.openxmlformats.org/wordprocessingml/2006/main">
        <w:t xml:space="preserve">1. হিব্রুজ 4:12-13 "কারণ ঈশ্বরের বাক্য জীবন্ত ও সক্রিয়, যেকোনো দুই ধারের তরবারির চেয়েও তীক্ষ্ণ, আত্মা ও আত্মা, সন্ধি ও মজ্জার বিভাজনে ছিদ্র করে এবং মানুষের চিন্তা ও অভিপ্রায়কে নির্ণয় করে। হৃদয়. এবং কোন প্রাণীই তাঁর দৃষ্টির আড়াল নয়, কিন্তু সকলেই নগ্ন এবং তাঁর চোখের সামনে উন্মুক্ত যাকে আমাদের হিসাব দিতে হবে।"</w:t>
      </w:r>
    </w:p>
    <w:p w14:paraId="01A53945" w14:textId="77777777" w:rsidR="00F90BDC" w:rsidRDefault="00F90BDC"/>
    <w:p w14:paraId="3A92B02F" w14:textId="77777777" w:rsidR="00F90BDC" w:rsidRDefault="00F90BDC">
      <w:r xmlns:w="http://schemas.openxmlformats.org/wordprocessingml/2006/main">
        <w:t xml:space="preserve">2. রোমানস 2:15-16 "তারা দেখায় যে আইনের কাজ তাদের হৃদয়ে লেখা আছে, যখন তাদের বিবেকও সাক্ষ্য দেয়, এবং তাদের বিরোধপূর্ণ চিন্তা সেই দিনে তাদের দোষারোপ করে বা এমনকি অজুহাত দেয় যখন, আমার সুসমাচার অনুসারে, ঈশ্বর খ্রীষ্ট যীশুর দ্বারা মানুষের গোপনীয়তার বিচার করেন।"</w:t>
      </w:r>
    </w:p>
    <w:p w14:paraId="287DC3AF" w14:textId="77777777" w:rsidR="00F90BDC" w:rsidRDefault="00F90BDC"/>
    <w:p w14:paraId="7BC8CFE3" w14:textId="77777777" w:rsidR="00F90BDC" w:rsidRDefault="00F90BDC">
      <w:r xmlns:w="http://schemas.openxmlformats.org/wordprocessingml/2006/main">
        <w:t xml:space="preserve">জন 12:49 আমি আমার নিজের কথা বলিনি; কিন্তু পিতা যিনি আমাকে পাঠিয়েছেন, তিনি আমাকে আদেশ দিয়েছেন, আমি কী বলব এবং কী বলব৷</w:t>
      </w:r>
    </w:p>
    <w:p w14:paraId="61DC23F6" w14:textId="77777777" w:rsidR="00F90BDC" w:rsidRDefault="00F90BDC"/>
    <w:p w14:paraId="555C6ECE" w14:textId="77777777" w:rsidR="00F90BDC" w:rsidRDefault="00F90BDC">
      <w:r xmlns:w="http://schemas.openxmlformats.org/wordprocessingml/2006/main">
        <w:t xml:space="preserve">পিতা যীশুকে যা বলা হয়েছিল তা বলার জন্য আদেশ করেছিলেন।</w:t>
      </w:r>
    </w:p>
    <w:p w14:paraId="5613B7E4" w14:textId="77777777" w:rsidR="00F90BDC" w:rsidRDefault="00F90BDC"/>
    <w:p w14:paraId="4D82849D" w14:textId="77777777" w:rsidR="00F90BDC" w:rsidRDefault="00F90BDC">
      <w:r xmlns:w="http://schemas.openxmlformats.org/wordprocessingml/2006/main">
        <w:t xml:space="preserve">1: ঈশ্বর তাঁর কথার মাধ্যমে আমাদের সাথে কথা বলেন এবং কীভাবে আমাদের জীবনযাপন করতে হয় সে সম্পর্কে আমাদের নির্দেশ দেন।</w:t>
      </w:r>
    </w:p>
    <w:p w14:paraId="23264C42" w14:textId="77777777" w:rsidR="00F90BDC" w:rsidRDefault="00F90BDC"/>
    <w:p w14:paraId="0F4855EC" w14:textId="77777777" w:rsidR="00F90BDC" w:rsidRDefault="00F90BDC">
      <w:r xmlns:w="http://schemas.openxmlformats.org/wordprocessingml/2006/main">
        <w:t xml:space="preserve">2: আমাদের সর্বদা পিতার প্রতি বাধ্য থাকতে হবে এবং তিনি যা আদেশ করেছেন তাই করতে হবে।</w:t>
      </w:r>
    </w:p>
    <w:p w14:paraId="6514FF52" w14:textId="77777777" w:rsidR="00F90BDC" w:rsidRDefault="00F90BDC"/>
    <w:p w14:paraId="7193DCA8" w14:textId="77777777" w:rsidR="00F90BDC" w:rsidRDefault="00F90BDC">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5084FA23" w14:textId="77777777" w:rsidR="00F90BDC" w:rsidRDefault="00F90BDC"/>
    <w:p w14:paraId="187CFA24"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14:paraId="0D95005D" w14:textId="77777777" w:rsidR="00F90BDC" w:rsidRDefault="00F90BDC"/>
    <w:p w14:paraId="283B95A0" w14:textId="77777777" w:rsidR="00F90BDC" w:rsidRDefault="00F90BDC">
      <w:r xmlns:w="http://schemas.openxmlformats.org/wordprocessingml/2006/main">
        <w:t xml:space="preserve">জন 12:50 এবং আমি জানি যে তাঁর আদেশ অনন্ত জীবন: তাই আমি যা বলি, পিতা যেমন আমাকে বলেছেন, আমি তাই বলি৷</w:t>
      </w:r>
    </w:p>
    <w:p w14:paraId="10E7EA8D" w14:textId="77777777" w:rsidR="00F90BDC" w:rsidRDefault="00F90BDC"/>
    <w:p w14:paraId="2C1DEB61" w14:textId="77777777" w:rsidR="00F90BDC" w:rsidRDefault="00F90BDC">
      <w:r xmlns:w="http://schemas.openxmlformats.org/wordprocessingml/2006/main">
        <w:t xml:space="preserve">যীশু সেই কথাগুলো বলেন যা পিতা তাকে বলতে আদেশ করেছেন, যা অনন্ত জীবনের দিকে নিয়ে যায়।</w:t>
      </w:r>
    </w:p>
    <w:p w14:paraId="12DBBF02" w14:textId="77777777" w:rsidR="00F90BDC" w:rsidRDefault="00F90BDC"/>
    <w:p w14:paraId="133B703E" w14:textId="77777777" w:rsidR="00F90BDC" w:rsidRDefault="00F90BDC">
      <w:r xmlns:w="http://schemas.openxmlformats.org/wordprocessingml/2006/main">
        <w:t xml:space="preserve">1: ঈশ্বরের বাক্য অনুসারে জীবনযাপন অনন্ত জীবন নিয়ে আসে।</w:t>
      </w:r>
    </w:p>
    <w:p w14:paraId="6A4DBD0F" w14:textId="77777777" w:rsidR="00F90BDC" w:rsidRDefault="00F90BDC"/>
    <w:p w14:paraId="435ACDAD" w14:textId="77777777" w:rsidR="00F90BDC" w:rsidRDefault="00F90BDC">
      <w:r xmlns:w="http://schemas.openxmlformats.org/wordprocessingml/2006/main">
        <w:t xml:space="preserve">2: সত্য এবং দীর্ঘস্থায়ী জীবন অনুভব করতে যীশু এবং তাঁর বাক্যকে মেনে চলুন।</w:t>
      </w:r>
    </w:p>
    <w:p w14:paraId="0D914EE7" w14:textId="77777777" w:rsidR="00F90BDC" w:rsidRDefault="00F90BDC"/>
    <w:p w14:paraId="1A8C9A5C" w14:textId="77777777" w:rsidR="00F90BDC" w:rsidRDefault="00F90BDC">
      <w:r xmlns:w="http://schemas.openxmlformats.org/wordprocessingml/2006/main">
        <w:t xml:space="preserve">1: গীতসংহিতা 119:105 - "আপনার শব্দ আমার পায়ের জন্য একটি প্রদীপ, আমার পথে একটি আলো।"</w:t>
      </w:r>
    </w:p>
    <w:p w14:paraId="1F0A75DE" w14:textId="77777777" w:rsidR="00F90BDC" w:rsidRDefault="00F90BDC"/>
    <w:p w14:paraId="6F589332" w14:textId="77777777" w:rsidR="00F90BDC" w:rsidRDefault="00F90BDC">
      <w:r xmlns:w="http://schemas.openxmlformats.org/wordprocessingml/2006/main">
        <w:t xml:space="preserve">2: জন 14:15 - "আপনি যদি আমাকে ভালবাসেন, আমার আদেশ পালন করুন।"</w:t>
      </w:r>
    </w:p>
    <w:p w14:paraId="3413E54B" w14:textId="77777777" w:rsidR="00F90BDC" w:rsidRDefault="00F90BDC"/>
    <w:p w14:paraId="3C01D272" w14:textId="77777777" w:rsidR="00F90BDC" w:rsidRDefault="00F90BDC">
      <w:r xmlns:w="http://schemas.openxmlformats.org/wordprocessingml/2006/main">
        <w:t xml:space="preserve">জন 13 যীশু তাঁর শিষ্যদের পা ধোয়ার বর্ণনা, জুডাসের বিশ্বাসঘাতকতার ভবিষ্যদ্বাণী এবং একে অপরকে ভালবাসতে তাঁর আদেশ।</w:t>
      </w:r>
    </w:p>
    <w:p w14:paraId="2CF325C6" w14:textId="77777777" w:rsidR="00F90BDC" w:rsidRDefault="00F90BDC"/>
    <w:p w14:paraId="06FCE5EA" w14:textId="77777777" w:rsidR="00F90BDC" w:rsidRDefault="00F90BDC">
      <w:r xmlns:w="http://schemas.openxmlformats.org/wordprocessingml/2006/main">
        <w:t xml:space="preserve">1ম অনুচ্ছেদ: অধ্যায়টি শেষ নৈশভোজ দিয়ে শুরু হয়, যেখানে যীশু জানতেন যে তাঁর এই পৃথিবী ছেড়ে পিতার কাছে যাওয়ার সময় এসেছে। নৈশভোজের সময়, তিনি টেবিল থেকে উঠলেন, তার বাইরের পোশাক খুলে ফেললেন, তার কোমরে একটি তোয়ালে বেঁধে শিষ্যদের পা ধুতে লাগলেন। যখন তিনি পিটারের কাছে আসেন, তখন পিটার প্রথমে প্রত্যাখ্যান করেছিলেন কিন্তু যীশু যখন বলেছিলেন যে তিনি তাকে ধুয়ে না দিলে </w:t>
      </w:r>
      <w:r xmlns:w="http://schemas.openxmlformats.org/wordprocessingml/2006/main">
        <w:t xml:space="preserve">তার সাথে তার কোন অংশ </w:t>
      </w:r>
      <w:r xmlns:w="http://schemas.openxmlformats.org/wordprocessingml/2006/main">
        <w:t xml:space="preserve">থাকবে না। </w:t>
      </w:r>
      <w:r xmlns:w="http://schemas.openxmlformats.org/wordprocessingml/2006/main">
        <w:lastRenderedPageBreak xmlns:w="http://schemas.openxmlformats.org/wordprocessingml/2006/main"/>
      </w:r>
      <w:r xmlns:w="http://schemas.openxmlformats.org/wordprocessingml/2006/main">
        <w:t xml:space="preserve">তাদের পা ধোয়ার পরে তিনি তার জামাকাপড় টেবিলে রেখেছিলেন এবং তাদের জিজ্ঞাসা করেছিলেন যে তারা বুঝতে পেরেছিল যে তিনি কী করেছেন তা নির্দেশ করে প্রভু শিক্ষক যখন তাদের পা ধুয়েছিলেন তাদেরও একে অপরের পা ধোয়া উচিত তাদের জন্য উদাহরণ স্থাপন করা (জন 13:1-17)।</w:t>
      </w:r>
    </w:p>
    <w:p w14:paraId="2F0CF257" w14:textId="77777777" w:rsidR="00F90BDC" w:rsidRDefault="00F90BDC"/>
    <w:p w14:paraId="1EB9AD27" w14:textId="77777777" w:rsidR="00F90BDC" w:rsidRDefault="00F90BDC">
      <w:r xmlns:w="http://schemas.openxmlformats.org/wordprocessingml/2006/main">
        <w:t xml:space="preserve">2য় অনুচ্ছেদ: সেবার এই কাজের পরে, যীশু আত্মায় উদ্বিগ্ন হয়ে সাক্ষ্য দিয়েছিলেন 'খুব সত্যি বলছি তোমাদের মধ্যে একজন আমার সাথে বিশ্বাসঘাতকতা করবে।' শিষ্যরা একে অপরের দিকে তাকালেন যে তিনি কাকে বোঝাতে চেয়েছিলেন তখন পিটারের ইঙ্গিত অনুসরণ করে যোহন যিনি তার পাশে হেলান দিয়েছিলেন তাকে জিজ্ঞাসা করলেন যে এটি কে নেতৃত্ব দিচ্ছেন যীশু উত্তর দিলেন 'আমি এই টুকরো রুটিটি ডুবিয়ে দেব যাকে আমি দেব।' তাই চুবানো টুকরো রুটি নেওয়ার পর জুডাস ইসক্যারিওত যখন তা দিল তখন শয়তান তার মধ্যে প্রবেশ করল তখন যীশু তাকে বললেন, 'তুমি যা করতে চাও তাড়াতাড়ি করো।' যারা হেলান দিয়ে বসে আছেন তারা কেউই বুঝতে পারেননি কেন এই চিন্তাভাবনা বলেছিল যেহেতু জুডাসের কাছে টাকার ব্যাগ ছিল সম্ভবত তাকে বলেছিল যে উত্সবে কিছু গরীব কিনে দিন তারপর টুকরো রুটি পাওয়ার পর অবিলম্বে রাতে বেরিয়ে গেল (জন 13:18-30)।</w:t>
      </w:r>
    </w:p>
    <w:p w14:paraId="543477D3" w14:textId="77777777" w:rsidR="00F90BDC" w:rsidRDefault="00F90BDC"/>
    <w:p w14:paraId="7BE5BE81" w14:textId="77777777" w:rsidR="00F90BDC" w:rsidRDefault="00F90BDC">
      <w:r xmlns:w="http://schemas.openxmlformats.org/wordprocessingml/2006/main">
        <w:t xml:space="preserve">3য় অনুচ্ছেদ: জুডাস চলে যাওয়ার পর, যীশু গৌরব সম্পর্কে কথা বলতে শুরু করলেন ঈশ্বর পুত্র ম্যান শিষ্যদের নতুন আদেশ দিয়েছেন 'পরস্পরকে ভালোবাসো যেমন আমি তোমাদের ভালোবাসি তাই তোমাদের একে অপরকে ভালোবাসতে হবে এর দ্বারা সবাই জানবে যে তোমরা আমার শিষ্য যদি তোমরা একে অপরকে ভালোবাসো। ' পিটার যখন জিজ্ঞাসা করেছিলেন যে কোথায় যাওয়া এখন অনুসরণ করা যাবে না কিন্তু পরবর্তীতে নেতৃত্ব দেবে পিটার দাবি করেন যে তাঁর জন্য জীবন দিতে ইচ্ছুক তবুও তিনবার শেষ অধ্যায় মোরগ ডাকার আগে অস্বীকার করার পূর্বাভাস দিয়েছেন (জন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জন 13:1 এখন নিস্তারপর্বের উত্সবের আগে, যীশু যখন জানতেন যে তাঁর এই জগৎ ছেড়ে পিতার কাছে যাওয়ার সময় এসে গেছে, এই জগতে যাঁরা ছিলেন তাদের ভালোবাসতেন, তিনি শেষ অবধি তাদের ভালোবাসতেন৷</w:t>
      </w:r>
    </w:p>
    <w:p w14:paraId="6D759FB2" w14:textId="77777777" w:rsidR="00F90BDC" w:rsidRDefault="00F90BDC"/>
    <w:p w14:paraId="547C642D" w14:textId="77777777" w:rsidR="00F90BDC" w:rsidRDefault="00F90BDC">
      <w:r xmlns:w="http://schemas.openxmlformats.org/wordprocessingml/2006/main">
        <w:t xml:space="preserve">যীশু শেষ অবধি তাঁর নিজেরই ভালোবাসতেন এবং পিতার কাছে যাওয়ার জন্য এই পৃথিবী ছেড়ে যাওয়ার প্রস্তুতি নিচ্ছিলেন।</w:t>
      </w:r>
    </w:p>
    <w:p w14:paraId="431BFD92" w14:textId="77777777" w:rsidR="00F90BDC" w:rsidRDefault="00F90BDC"/>
    <w:p w14:paraId="23DBA11C" w14:textId="77777777" w:rsidR="00F90BDC" w:rsidRDefault="00F90BDC">
      <w:r xmlns:w="http://schemas.openxmlformats.org/wordprocessingml/2006/main">
        <w:t xml:space="preserve">1. নিঃশর্ত ভালবাসা - নিজের জন্য যীশুর ভালবাসার উদাহরণ।</w:t>
      </w:r>
    </w:p>
    <w:p w14:paraId="3BC06532" w14:textId="77777777" w:rsidR="00F90BDC" w:rsidRDefault="00F90BDC"/>
    <w:p w14:paraId="5EF70794" w14:textId="77777777" w:rsidR="00F90BDC" w:rsidRDefault="00F90BDC">
      <w:r xmlns:w="http://schemas.openxmlformats.org/wordprocessingml/2006/main">
        <w:t xml:space="preserve">2. ত্যাগের জীবন যাপন - যীশুর তার পার্থিব জীবন ছেড়ে দিতে ইচ্ছুক।</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5:1-2 “অতএব প্রিয় সন্তানের মতো ঈশ্বরের অনুকরণকারী হও। এবং প্রেমে চলুন, যেমন খ্রীষ্ট আমাদের ভালোবাসতেন এবং আমাদের জন্য নিজেকে বিসর্জন দিয়েছিলেন, ঈশ্বরের কাছে একটি সুগন্ধী নৈবেদ্য ও বলিদান।"</w:t>
      </w:r>
    </w:p>
    <w:p w14:paraId="69323CC4" w14:textId="77777777" w:rsidR="00F90BDC" w:rsidRDefault="00F90BDC"/>
    <w:p w14:paraId="47521381" w14:textId="77777777" w:rsidR="00F90BDC" w:rsidRDefault="00F90BDC">
      <w:r xmlns:w="http://schemas.openxmlformats.org/wordprocessingml/2006/main">
        <w:t xml:space="preserve">2. রোমানস 12:1 "অতএব, ভাইয়েরা, ঈশ্বরের করুণার দ্বারা আমি তোমাদের কাছে আবেদন করছি, তোমরা তোমাদের দেহকে একটি জীবন্ত বলিরূপে, পবিত্র ও ঈশ্বরের কাছে গ্রহণযোগ্য, যা তোমাদের আধ্যাত্মিক উপাসনা।"</w:t>
      </w:r>
    </w:p>
    <w:p w14:paraId="32C30FB6" w14:textId="77777777" w:rsidR="00F90BDC" w:rsidRDefault="00F90BDC"/>
    <w:p w14:paraId="003E766A" w14:textId="77777777" w:rsidR="00F90BDC" w:rsidRDefault="00F90BDC">
      <w:r xmlns:w="http://schemas.openxmlformats.org/wordprocessingml/2006/main">
        <w:t xml:space="preserve">জন 13:2 এবং নৈশভোজ শেষ হচ্ছে, শয়তান এখন শিমোনের পুত্র জুডাস ইসক্যারিওটের হৃদয়ে ঢুকিয়ে দিয়েছে তাকে ধরিয়ে দেওয়ার জন্য;</w:t>
      </w:r>
    </w:p>
    <w:p w14:paraId="775163F2" w14:textId="77777777" w:rsidR="00F90BDC" w:rsidRDefault="00F90BDC"/>
    <w:p w14:paraId="087437E6" w14:textId="77777777" w:rsidR="00F90BDC" w:rsidRDefault="00F90BDC">
      <w:r xmlns:w="http://schemas.openxmlformats.org/wordprocessingml/2006/main">
        <w:t xml:space="preserve">যীশু তাঁর মৃত্যুর আগে তাঁর শিষ্যদের সাথে একটি চূড়ান্ত খাবার ভাগ করেছিলেন। জুডাস ইসকারিওট শয়তান দ্বারা প্ররোচিত হয়েছিল যীশুর সাথে বিশ্বাসঘাতকতা করার জন্য।</w:t>
      </w:r>
    </w:p>
    <w:p w14:paraId="6D913384" w14:textId="77777777" w:rsidR="00F90BDC" w:rsidRDefault="00F90BDC"/>
    <w:p w14:paraId="76723B4C" w14:textId="77777777" w:rsidR="00F90BDC" w:rsidRDefault="00F90BDC">
      <w:r xmlns:w="http://schemas.openxmlformats.org/wordprocessingml/2006/main">
        <w:t xml:space="preserve">1. তাঁর শিষ্যদের সাথে যীশুর শেষ খাবারের শক্তি</w:t>
      </w:r>
    </w:p>
    <w:p w14:paraId="1759C5A1" w14:textId="77777777" w:rsidR="00F90BDC" w:rsidRDefault="00F90BDC"/>
    <w:p w14:paraId="69FF5E12" w14:textId="77777777" w:rsidR="00F90BDC" w:rsidRDefault="00F90BDC">
      <w:r xmlns:w="http://schemas.openxmlformats.org/wordprocessingml/2006/main">
        <w:t xml:space="preserve">2. জুডাস ইসক্যারিওটের প্রলোভন</w:t>
      </w:r>
    </w:p>
    <w:p w14:paraId="04C8B54E" w14:textId="77777777" w:rsidR="00F90BDC" w:rsidRDefault="00F90BDC"/>
    <w:p w14:paraId="22E01FDE" w14:textId="77777777" w:rsidR="00F90BDC" w:rsidRDefault="00F90BDC">
      <w:r xmlns:w="http://schemas.openxmlformats.org/wordprocessingml/2006/main">
        <w:t xml:space="preserve">1. মার্ক 14:17-21 - যীশু প্রভুর নৈশভোজ প্রতিষ্ঠা করেন</w:t>
      </w:r>
    </w:p>
    <w:p w14:paraId="0B3359C6" w14:textId="77777777" w:rsidR="00F90BDC" w:rsidRDefault="00F90BDC"/>
    <w:p w14:paraId="4C07B767" w14:textId="77777777" w:rsidR="00F90BDC" w:rsidRDefault="00F90BDC">
      <w:r xmlns:w="http://schemas.openxmlformats.org/wordprocessingml/2006/main">
        <w:t xml:space="preserve">2. ম্যাথিউ 6:13 - যীশু আমাদের প্রার্থনা করতে শেখান, "আমাদের প্রলোভনে নিয়ে যান না"</w:t>
      </w:r>
    </w:p>
    <w:p w14:paraId="5F13C647" w14:textId="77777777" w:rsidR="00F90BDC" w:rsidRDefault="00F90BDC"/>
    <w:p w14:paraId="14AA8629" w14:textId="77777777" w:rsidR="00F90BDC" w:rsidRDefault="00F90BDC">
      <w:r xmlns:w="http://schemas.openxmlformats.org/wordprocessingml/2006/main">
        <w:t xml:space="preserve">জন 13:3 যীশু জানতেন যে পিতা তাঁর হাতে সমস্ত কিছু দিয়েছেন এবং তিনি ঈশ্বরের কাছ থেকে এসেছেন এবং ঈশ্বরের কাছে গিয়েছিলেন৷</w:t>
      </w:r>
    </w:p>
    <w:p w14:paraId="6CE989BD" w14:textId="77777777" w:rsidR="00F90BDC" w:rsidRDefault="00F90BDC"/>
    <w:p w14:paraId="5656165D" w14:textId="77777777" w:rsidR="00F90BDC" w:rsidRDefault="00F90BDC">
      <w:r xmlns:w="http://schemas.openxmlformats.org/wordprocessingml/2006/main">
        <w:t xml:space="preserve">যীশু নম্রভাবে দাসত্ব এবং নম্রতার উদাহরণ হিসাবে তাঁর শিষ্যদের পা ধুয়েছিলেন।</w:t>
      </w:r>
    </w:p>
    <w:p w14:paraId="3FA4CD9E" w14:textId="77777777" w:rsidR="00F90BDC" w:rsidRDefault="00F90BDC"/>
    <w:p w14:paraId="30710C74" w14:textId="77777777" w:rsidR="00F90BDC" w:rsidRDefault="00F90BDC">
      <w:r xmlns:w="http://schemas.openxmlformats.org/wordprocessingml/2006/main">
        <w:t xml:space="preserve">1: "সবার আগে নম্রতা: জন 13:3 থেকে দাসত্বে একটি অধ্যয়ন"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স্থান জানার শক্তি: জন 13:3-এ যীশুর উদাহরণের একটি অধ্যয়ন"</w:t>
      </w:r>
    </w:p>
    <w:p w14:paraId="386FF5D8" w14:textId="77777777" w:rsidR="00F90BDC" w:rsidRDefault="00F90BDC"/>
    <w:p w14:paraId="3A372CA5" w14:textId="77777777" w:rsidR="00F90BDC" w:rsidRDefault="00F90BDC">
      <w:r xmlns:w="http://schemas.openxmlformats.org/wordprocessingml/2006/main">
        <w:t xml:space="preserve">1: ফিলিপিয়ানস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71B89339" w14:textId="77777777" w:rsidR="00F90BDC" w:rsidRDefault="00F90BDC"/>
    <w:p w14:paraId="50F4F761" w14:textId="77777777" w:rsidR="00F90BDC" w:rsidRDefault="00F90BDC">
      <w:r xmlns:w="http://schemas.openxmlformats.org/wordprocessingml/2006/main">
        <w:t xml:space="preserve">2: জেমস 4:10 - "প্রভুর সামনে নিজেদেরকে নত করুন, এবং তিনি তোমাদের উপরে তুলে নেবেন।"</w:t>
      </w:r>
    </w:p>
    <w:p w14:paraId="60C31FE0" w14:textId="77777777" w:rsidR="00F90BDC" w:rsidRDefault="00F90BDC"/>
    <w:p w14:paraId="38AAB3D6" w14:textId="77777777" w:rsidR="00F90BDC" w:rsidRDefault="00F90BDC">
      <w:r xmlns:w="http://schemas.openxmlformats.org/wordprocessingml/2006/main">
        <w:t xml:space="preserve">যোহন 13:4 তিনি নৈশভোজ থেকে উঠে তাঁর জামাকাপড় সরিয়ে রাখলেন; এবং একটি গামছা নিল, এবং নিজেকে কোমরে বাঁধা.</w:t>
      </w:r>
    </w:p>
    <w:p w14:paraId="07C1DBF5" w14:textId="77777777" w:rsidR="00F90BDC" w:rsidRDefault="00F90BDC"/>
    <w:p w14:paraId="331FF6DC" w14:textId="77777777" w:rsidR="00F90BDC" w:rsidRDefault="00F90BDC">
      <w:r xmlns:w="http://schemas.openxmlformats.org/wordprocessingml/2006/main">
        <w:t xml:space="preserve">অনুচ্ছেদটি বর্ণনা করে যে যীশু নৈশভোজ থেকে উঠেছিলেন এবং একটি তোয়ালে নিতে এবং নিজেকে বেঁধে রাখার জন্য তার পোশাক একপাশে রেখেছিলেন।</w:t>
      </w:r>
    </w:p>
    <w:p w14:paraId="6C4E19E1" w14:textId="77777777" w:rsidR="00F90BDC" w:rsidRDefault="00F90BDC"/>
    <w:p w14:paraId="0B43C347" w14:textId="77777777" w:rsidR="00F90BDC" w:rsidRDefault="00F90BDC">
      <w:r xmlns:w="http://schemas.openxmlformats.org/wordprocessingml/2006/main">
        <w:t xml:space="preserve">1. যীশু শিষ্যদের পা ধোচ্ছেন: নম্রতার একটি মডেল</w:t>
      </w:r>
    </w:p>
    <w:p w14:paraId="41A73C0E" w14:textId="77777777" w:rsidR="00F90BDC" w:rsidRDefault="00F90BDC"/>
    <w:p w14:paraId="47B7C6F1" w14:textId="77777777" w:rsidR="00F90BDC" w:rsidRDefault="00F90BDC">
      <w:r xmlns:w="http://schemas.openxmlformats.org/wordprocessingml/2006/main">
        <w:t xml:space="preserve">2. ভোজ থেকে ভৃত্য পর্যন্ত: সেবার যীশুর উদাহরণ</w:t>
      </w:r>
    </w:p>
    <w:p w14:paraId="7057EDEE" w14:textId="77777777" w:rsidR="00F90BDC" w:rsidRDefault="00F90BDC"/>
    <w:p w14:paraId="784FB041" w14:textId="77777777" w:rsidR="00F90BDC" w:rsidRDefault="00F90BDC">
      <w:r xmlns:w="http://schemas.openxmlformats.org/wordprocessingml/2006/main">
        <w:t xml:space="preserve">1. ফিলিপীয় 2:3-4 - স্বার্থপর উচ্চাকাঙ্ক্ষা বা নিরর্থক অহংকার থেকে কিছুই করবেন না, তবে নম্রতার সাথে অন্যদেরকে নিজের চেয়ে ভাল মনে করুন।</w:t>
      </w:r>
    </w:p>
    <w:p w14:paraId="2429A3ED" w14:textId="77777777" w:rsidR="00F90BDC" w:rsidRDefault="00F90BDC"/>
    <w:p w14:paraId="6C828DBE" w14:textId="77777777" w:rsidR="00F90BDC" w:rsidRDefault="00F90BDC">
      <w:r xmlns:w="http://schemas.openxmlformats.org/wordprocessingml/2006/main">
        <w:t xml:space="preserve">2. ম্যাথু 25:40 - রাজা উত্তর দেবেন, 'সত্যিই আমি তোমাকে বলছি, তুমি আমার এই ছোট ভাই ও বোনদের মধ্যে একজনের জন্য যা কিছু করেছ, আমার জন্যই করেছিলে।'</w:t>
      </w:r>
    </w:p>
    <w:p w14:paraId="67849946" w14:textId="77777777" w:rsidR="00F90BDC" w:rsidRDefault="00F90BDC"/>
    <w:p w14:paraId="64F8F7F5" w14:textId="77777777" w:rsidR="00F90BDC" w:rsidRDefault="00F90BDC">
      <w:r xmlns:w="http://schemas.openxmlformats.org/wordprocessingml/2006/main">
        <w:t xml:space="preserve">জন 13:5 এর পরে তিনি একটি বেসনে জল ঢেলে শিষ্যদের পা ধুতে শুরু করলেন এবং গামছা দিয়ে কোমরে মুছতে লাগলেন৷</w:t>
      </w:r>
    </w:p>
    <w:p w14:paraId="3E4D5090" w14:textId="77777777" w:rsidR="00F90BDC" w:rsidRDefault="00F90BDC"/>
    <w:p w14:paraId="371886FE" w14:textId="77777777" w:rsidR="00F90BDC" w:rsidRDefault="00F90BDC">
      <w:r xmlns:w="http://schemas.openxmlformats.org/wordprocessingml/2006/main">
        <w:t xml:space="preserve">যীশু তাঁর শিষ্যদের পা ধুয়ে নিজেকে নত করেছিলেন।</w:t>
      </w:r>
    </w:p>
    <w:p w14:paraId="42FFA094" w14:textId="77777777" w:rsidR="00F90BDC" w:rsidRDefault="00F90BDC"/>
    <w:p w14:paraId="63C03397" w14:textId="77777777" w:rsidR="00F90BDC" w:rsidRDefault="00F90BDC">
      <w:r xmlns:w="http://schemas.openxmlformats.org/wordprocessingml/2006/main">
        <w:t xml:space="preserve">1. নিজেকে বিনীত করার শক্তি</w:t>
      </w:r>
    </w:p>
    <w:p w14:paraId="5F882249" w14:textId="77777777" w:rsidR="00F90BDC" w:rsidRDefault="00F90BDC"/>
    <w:p w14:paraId="04984315" w14:textId="77777777" w:rsidR="00F90BDC" w:rsidRDefault="00F90BDC">
      <w:r xmlns:w="http://schemas.openxmlformats.org/wordprocessingml/2006/main">
        <w:t xml:space="preserve">2. সেবা খ্রীষ্টের উদাহরণ অনুসরণ</w:t>
      </w:r>
    </w:p>
    <w:p w14:paraId="60523A12" w14:textId="77777777" w:rsidR="00F90BDC" w:rsidRDefault="00F90BDC"/>
    <w:p w14:paraId="4D8A9C48" w14:textId="77777777" w:rsidR="00F90BDC" w:rsidRDefault="00F90BDC">
      <w:r xmlns:w="http://schemas.openxmlformats.org/wordprocessingml/2006/main">
        <w:t xml:space="preserve">1. ফিলিপীয় 2:3-8</w:t>
      </w:r>
    </w:p>
    <w:p w14:paraId="599A4488" w14:textId="77777777" w:rsidR="00F90BDC" w:rsidRDefault="00F90BDC"/>
    <w:p w14:paraId="0E43EF19" w14:textId="77777777" w:rsidR="00F90BDC" w:rsidRDefault="00F90BDC">
      <w:r xmlns:w="http://schemas.openxmlformats.org/wordprocessingml/2006/main">
        <w:t xml:space="preserve">2. ম্যাথিউ 20:25-28</w:t>
      </w:r>
    </w:p>
    <w:p w14:paraId="5F3855D1" w14:textId="77777777" w:rsidR="00F90BDC" w:rsidRDefault="00F90BDC"/>
    <w:p w14:paraId="0F411490" w14:textId="77777777" w:rsidR="00F90BDC" w:rsidRDefault="00F90BDC">
      <w:r xmlns:w="http://schemas.openxmlformats.org/wordprocessingml/2006/main">
        <w:t xml:space="preserve">জন 13:6 তারপর তিনি শিমোন পিতরের কাছে এলেন৷ পিতর তাঁকে বললেন, প্রভু, আপনি কি আমার পা ধুবেন?</w:t>
      </w:r>
    </w:p>
    <w:p w14:paraId="4EBE7F6D" w14:textId="77777777" w:rsidR="00F90BDC" w:rsidRDefault="00F90BDC"/>
    <w:p w14:paraId="7D2B4B64" w14:textId="77777777" w:rsidR="00F90BDC" w:rsidRDefault="00F90BDC">
      <w:r xmlns:w="http://schemas.openxmlformats.org/wordprocessingml/2006/main">
        <w:t xml:space="preserve">যীশু নম্রভাবে এবং প্রেমের সাথে তাঁর শিষ্যদের পা ধোয়া একটি অনুস্মারক হিসাবে কাজ করে যে আমাদের নিজেদেরকে নম্র করা উচিত এবং অন্যদের সেবা করা উচিত।</w:t>
      </w:r>
    </w:p>
    <w:p w14:paraId="00F83085" w14:textId="77777777" w:rsidR="00F90BDC" w:rsidRDefault="00F90BDC"/>
    <w:p w14:paraId="4C6A1517" w14:textId="77777777" w:rsidR="00F90BDC" w:rsidRDefault="00F90BDC">
      <w:r xmlns:w="http://schemas.openxmlformats.org/wordprocessingml/2006/main">
        <w:t xml:space="preserve">1: তাঁর শিষ্যদের পা ধোয়ার ক্ষেত্রে যীশুর নম্রতা এবং ভালবাসার কাজটি আমাদের অনুসরণ করার এবং নম্রভাবে অন্যদের সেবা করার জন্য একটি উদাহরণ হিসাবে কাজ করে।</w:t>
      </w:r>
    </w:p>
    <w:p w14:paraId="1CB7E4BB" w14:textId="77777777" w:rsidR="00F90BDC" w:rsidRDefault="00F90BDC"/>
    <w:p w14:paraId="55CEA2EA" w14:textId="77777777" w:rsidR="00F90BDC" w:rsidRDefault="00F90BDC">
      <w:r xmlns:w="http://schemas.openxmlformats.org/wordprocessingml/2006/main">
        <w:t xml:space="preserve">2: আমাদের নিজের জীবনে নম্রভাবে অন্যদের সেবা করার মাধ্যমে যীশুকে তাঁর নম্রতা এবং প্রেমের আচরণে অনুকরণ করার চেষ্টা করা উচিত।</w:t>
      </w:r>
    </w:p>
    <w:p w14:paraId="734CC1B2" w14:textId="77777777" w:rsidR="00F90BDC" w:rsidRDefault="00F90BDC"/>
    <w:p w14:paraId="62AFCFEF" w14:textId="77777777" w:rsidR="00F90BDC" w:rsidRDefault="00F90BDC">
      <w:r xmlns:w="http://schemas.openxmlformats.org/wordprocessingml/2006/main">
        <w:t xml:space="preserve">1: ফিলিপিয়ানস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0DC8F0D9" w14:textId="77777777" w:rsidR="00F90BDC" w:rsidRDefault="00F90BDC"/>
    <w:p w14:paraId="70CC7352" w14:textId="77777777" w:rsidR="00F90BDC" w:rsidRDefault="00F90BDC">
      <w:r xmlns:w="http://schemas.openxmlformats.org/wordprocessingml/2006/main">
        <w:t xml:space="preserve">2: 1 পিটার 5: 5-6 - "তোমরা সকলে একে অপরের প্রতি নম্রতার সাথে পরিধান কর, কারণ "ঈশ্বর গর্বিতদের বিরোধিতা করেন কিন্তু নম্রদের অনুগ্রহ করেন।" অতএব, ঈশ্বরের পরাক্রমশালী হাতের নীচে নিজেদেরকে নম্র হও, যাতে তিনি যথাসময়ে তোমাদেরকে উন্নীত করেন।"</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13:7 যীশু উত্তর দিয়ে তাঁকে বললেন, আমি কি করি তুমি এখন জানো না; কিন্তু আপনি পরে জানতে পারবেন.</w:t>
      </w:r>
    </w:p>
    <w:p w14:paraId="4D9AEAE5" w14:textId="77777777" w:rsidR="00F90BDC" w:rsidRDefault="00F90BDC"/>
    <w:p w14:paraId="4B323546" w14:textId="77777777" w:rsidR="00F90BDC" w:rsidRDefault="00F90BDC">
      <w:r xmlns:w="http://schemas.openxmlformats.org/wordprocessingml/2006/main">
        <w:t xml:space="preserve">যীশু শেখান যে শেখার এবং বোঝার অনেক কিছু আছে যা অবিলম্বে জানা যায় না।</w:t>
      </w:r>
    </w:p>
    <w:p w14:paraId="60328F5A" w14:textId="77777777" w:rsidR="00F90BDC" w:rsidRDefault="00F90BDC"/>
    <w:p w14:paraId="0EB25022" w14:textId="77777777" w:rsidR="00F90BDC" w:rsidRDefault="00F90BDC">
      <w:r xmlns:w="http://schemas.openxmlformats.org/wordprocessingml/2006/main">
        <w:t xml:space="preserve">1. "যীশুর রহস্য: এখন জানা এবং পরে জানা"</w:t>
      </w:r>
    </w:p>
    <w:p w14:paraId="69B8D30F" w14:textId="77777777" w:rsidR="00F90BDC" w:rsidRDefault="00F90BDC"/>
    <w:p w14:paraId="7285D4D1" w14:textId="77777777" w:rsidR="00F90BDC" w:rsidRDefault="00F90BDC">
      <w:r xmlns:w="http://schemas.openxmlformats.org/wordprocessingml/2006/main">
        <w:t xml:space="preserve">2. "যীশুর জ্ঞান: আমাদের বোঝার বাইরে"</w:t>
      </w:r>
    </w:p>
    <w:p w14:paraId="1342451F" w14:textId="77777777" w:rsidR="00F90BDC" w:rsidRDefault="00F90BDC"/>
    <w:p w14:paraId="70627F04" w14:textId="77777777" w:rsidR="00F90BDC" w:rsidRDefault="00F90BDC">
      <w:r xmlns:w="http://schemas.openxmlformats.org/wordprocessingml/2006/main">
        <w:t xml:space="preserve">1. হিতোপদেশ 3:19-20 - “প্রভু জ্ঞান দ্বারা পৃথিবী স্থাপন করেছেন; বুঝে শুনে তিনি স্বর্গ স্থাপন করেছেন। তাঁর জ্ঞানে গভীরতা ভেঙ্গে যায়, মেঘে শিশির ঝরে পড়ে।”</w:t>
      </w:r>
    </w:p>
    <w:p w14:paraId="0DAFA49B" w14:textId="77777777" w:rsidR="00F90BDC" w:rsidRDefault="00F90BDC"/>
    <w:p w14:paraId="264A945E" w14:textId="77777777" w:rsidR="00F90BDC" w:rsidRDefault="00F90BDC">
      <w:r xmlns:w="http://schemas.openxmlformats.org/wordprocessingml/2006/main">
        <w:t xml:space="preserve">2.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162AAD9F" w14:textId="77777777" w:rsidR="00F90BDC" w:rsidRDefault="00F90BDC"/>
    <w:p w14:paraId="7E536D92" w14:textId="77777777" w:rsidR="00F90BDC" w:rsidRDefault="00F90BDC">
      <w:r xmlns:w="http://schemas.openxmlformats.org/wordprocessingml/2006/main">
        <w:t xml:space="preserve">জন 13:8 পিতর তাঁকে বললেন, তুমি কখনও আমার পা ধুবে না৷ যীশু তাকে উত্তর দিলেন, আমি যদি তোমাকে না ধুই, তবে আমার সাথে তোমার কোন অংশ নেই৷</w:t>
      </w:r>
    </w:p>
    <w:p w14:paraId="619F7ECF" w14:textId="77777777" w:rsidR="00F90BDC" w:rsidRDefault="00F90BDC"/>
    <w:p w14:paraId="3ED0C64F" w14:textId="77777777" w:rsidR="00F90BDC" w:rsidRDefault="00F90BDC">
      <w:r xmlns:w="http://schemas.openxmlformats.org/wordprocessingml/2006/main">
        <w:t xml:space="preserve">পিটার তার পা ধোয়ার জন্য যীশুর অনুরোধকে প্রশ্ন করেছিলেন, কিন্তু যীশু উত্তর দিয়েছিলেন যে যদি পিটার তাকে তার পা ধুতে না দেয়, পিটার তার মধ্যে কোন অংশ থাকবে না।</w:t>
      </w:r>
    </w:p>
    <w:p w14:paraId="6A5488E2" w14:textId="77777777" w:rsidR="00F90BDC" w:rsidRDefault="00F90BDC"/>
    <w:p w14:paraId="48142B2E" w14:textId="77777777" w:rsidR="00F90BDC" w:rsidRDefault="00F90BDC">
      <w:r xmlns:w="http://schemas.openxmlformats.org/wordprocessingml/2006/main">
        <w:t xml:space="preserve">1. যীশুর ভালবাসা এবং সমবেদনা: শর্তহীন এবং অগাধ</w:t>
      </w:r>
    </w:p>
    <w:p w14:paraId="48C95ED3" w14:textId="77777777" w:rsidR="00F90BDC" w:rsidRDefault="00F90BDC"/>
    <w:p w14:paraId="704799B1" w14:textId="77777777" w:rsidR="00F90BDC" w:rsidRDefault="00F90BDC">
      <w:r xmlns:w="http://schemas.openxmlformats.org/wordprocessingml/2006/main">
        <w:t xml:space="preserve">2. শিষ্যত্বের খরচ: প্রভুর ইচ্ছার কাছে জমা করা</w:t>
      </w:r>
    </w:p>
    <w:p w14:paraId="05E021BA" w14:textId="77777777" w:rsidR="00F90BDC" w:rsidRDefault="00F90BDC"/>
    <w:p w14:paraId="027A8AF4" w14:textId="77777777" w:rsidR="00F90BDC" w:rsidRDefault="00F90BDC">
      <w:r xmlns:w="http://schemas.openxmlformats.org/wordprocessingml/2006/main">
        <w:t xml:space="preserve">1. 1 জন 1:7 কিন্তু যদি আমরা আলোতে চলি, যেমন তিনি আলোতে আছেন, আমাদের একে অপরের সাথে সহভাগিতা আছে এবং </w:t>
      </w:r>
      <w:r xmlns:w="http://schemas.openxmlformats.org/wordprocessingml/2006/main">
        <w:lastRenderedPageBreak xmlns:w="http://schemas.openxmlformats.org/wordprocessingml/2006/main"/>
      </w:r>
      <w:r xmlns:w="http://schemas.openxmlformats.org/wordprocessingml/2006/main">
        <w:t xml:space="preserve">তাঁর পুত্র যীশুর রক্ত আমাদের সমস্ত পাপ থেকে পরিষ্কার করে৷</w:t>
      </w:r>
    </w:p>
    <w:p w14:paraId="323176D4" w14:textId="77777777" w:rsidR="00F90BDC" w:rsidRDefault="00F90BDC"/>
    <w:p w14:paraId="2EA861BC" w14:textId="77777777" w:rsidR="00F90BDC" w:rsidRDefault="00F90BDC">
      <w:r xmlns:w="http://schemas.openxmlformats.org/wordprocessingml/2006/main">
        <w:t xml:space="preserve">2. ম্যাথু 10:38-39 এবং যে তার ক্রুশ নেয় না এবং আমাকে অনুসরণ করে সে আমার যোগ্য নয়। যে তার জীবন পায় সে তা হারাবে, আর যে আমার জন্য তার জীবন হারায় সে তা পাবে।</w:t>
      </w:r>
    </w:p>
    <w:p w14:paraId="0CBA350E" w14:textId="77777777" w:rsidR="00F90BDC" w:rsidRDefault="00F90BDC"/>
    <w:p w14:paraId="5E91FFB3" w14:textId="77777777" w:rsidR="00F90BDC" w:rsidRDefault="00F90BDC">
      <w:r xmlns:w="http://schemas.openxmlformats.org/wordprocessingml/2006/main">
        <w:t xml:space="preserve">জন 13:9 শিমোন পিতর তাঁকে বললেন, প্রভু, শুধু আমার পা নয়, আমার হাত ও মাথাও৷</w:t>
      </w:r>
    </w:p>
    <w:p w14:paraId="220B56E9" w14:textId="77777777" w:rsidR="00F90BDC" w:rsidRDefault="00F90BDC"/>
    <w:p w14:paraId="2811FD2A" w14:textId="77777777" w:rsidR="00F90BDC" w:rsidRDefault="00F90BDC">
      <w:r xmlns:w="http://schemas.openxmlformats.org/wordprocessingml/2006/main">
        <w:t xml:space="preserve">জন পিটারকে নম্রতা এবং প্রেমে সেবা করতে শেখাচ্ছেন।</w:t>
      </w:r>
    </w:p>
    <w:p w14:paraId="552A09E6" w14:textId="77777777" w:rsidR="00F90BDC" w:rsidRDefault="00F90BDC"/>
    <w:p w14:paraId="48CAADFF" w14:textId="77777777" w:rsidR="00F90BDC" w:rsidRDefault="00F90BDC">
      <w:r xmlns:w="http://schemas.openxmlformats.org/wordprocessingml/2006/main">
        <w:t xml:space="preserve">1. নম্রতা এবং প্রেমে পরিবেশন করা</w:t>
      </w:r>
    </w:p>
    <w:p w14:paraId="2281E9A1" w14:textId="77777777" w:rsidR="00F90BDC" w:rsidRDefault="00F90BDC"/>
    <w:p w14:paraId="6CEC7EBB" w14:textId="77777777" w:rsidR="00F90BDC" w:rsidRDefault="00F90BDC">
      <w:r xmlns:w="http://schemas.openxmlformats.org/wordprocessingml/2006/main">
        <w:t xml:space="preserve">2. সমবেদনায় অন্যদের কাছে পৌঁছানো</w:t>
      </w:r>
    </w:p>
    <w:p w14:paraId="47C6C372" w14:textId="77777777" w:rsidR="00F90BDC" w:rsidRDefault="00F90BDC"/>
    <w:p w14:paraId="2F44BB77" w14:textId="77777777" w:rsidR="00F90BDC" w:rsidRDefault="00F90BDC">
      <w:r xmlns:w="http://schemas.openxmlformats.org/wordprocessingml/2006/main">
        <w:t xml:space="preserve">1. ফিলিপীয় 2:3-4, “স্বার্থপর উচ্চাকাঙ্ক্ষা বা নিরর্থক অহংকার থেকে কিছুই করবেন না। বরং, নম্রতার সাথে অন্যদেরকে নিজের থেকে বেশি মূল্য দিন, নিজের স্বার্থের দিকে না তাকিয়ে প্রত্যেকে অন্যের স্বার্থের দিকে তাকান।”</w:t>
      </w:r>
    </w:p>
    <w:p w14:paraId="7AD88FE8" w14:textId="77777777" w:rsidR="00F90BDC" w:rsidRDefault="00F90BDC"/>
    <w:p w14:paraId="6115A2A7" w14:textId="77777777" w:rsidR="00F90BDC" w:rsidRDefault="00F90BDC">
      <w:r xmlns:w="http://schemas.openxmlformats.org/wordprocessingml/2006/main">
        <w:t xml:space="preserve">2. লুক 10:27, "আপনি আপনার সমস্ত হৃদয়, আপনার সমস্ত আত্মা এবং আপনার সমস্ত শক্তি এবং আপনার সমস্ত মন দিয়ে এবং আপনার প্রতিবেশীকে নিজের মতো ভালবাসবেন।"</w:t>
      </w:r>
    </w:p>
    <w:p w14:paraId="160DC5C0" w14:textId="77777777" w:rsidR="00F90BDC" w:rsidRDefault="00F90BDC"/>
    <w:p w14:paraId="29680B80" w14:textId="77777777" w:rsidR="00F90BDC" w:rsidRDefault="00F90BDC">
      <w:r xmlns:w="http://schemas.openxmlformats.org/wordprocessingml/2006/main">
        <w:t xml:space="preserve">জন 13:10 যীশু তাকে বললেন, যে ধোয়া হয় তার পা ধোয়া ছাড়া প্রয়োজন নেই, কিন্তু সব কিছু পরিষ্কার হয়: এবং তোমরা শুচি, কিন্তু সবাই নও৷</w:t>
      </w:r>
    </w:p>
    <w:p w14:paraId="178E028C" w14:textId="77777777" w:rsidR="00F90BDC" w:rsidRDefault="00F90BDC"/>
    <w:p w14:paraId="3E046E8E" w14:textId="77777777" w:rsidR="00F90BDC" w:rsidRDefault="00F90BDC">
      <w:r xmlns:w="http://schemas.openxmlformats.org/wordprocessingml/2006/main">
        <w:t xml:space="preserve">যীশু শিক্ষা দেন যে যদিও আমরা শুচি, তবুও আমাদের পা পরিষ্কার রাখার চেষ্টা করা উচিত।</w:t>
      </w:r>
    </w:p>
    <w:p w14:paraId="4B12122E" w14:textId="77777777" w:rsidR="00F90BDC" w:rsidRDefault="00F90BDC"/>
    <w:p w14:paraId="0F504B53" w14:textId="77777777" w:rsidR="00F90BDC" w:rsidRDefault="00F90BDC">
      <w:r xmlns:w="http://schemas.openxmlformats.org/wordprocessingml/2006/main">
        <w:t xml:space="preserve">1: আপনার পা পরিষ্কার রাখা</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একটি নোংরা পৃথিবীতে পরিষ্কার থাকা</w:t>
      </w:r>
    </w:p>
    <w:p w14:paraId="3DAB65DB" w14:textId="77777777" w:rsidR="00F90BDC" w:rsidRDefault="00F90BDC"/>
    <w:p w14:paraId="736F6589" w14:textId="77777777" w:rsidR="00F90BDC" w:rsidRDefault="00F90BDC">
      <w:r xmlns:w="http://schemas.openxmlformats.org/wordprocessingml/2006/main">
        <w:t xml:space="preserve">1: জেমস 4:8 - ঈশ্বরের নিকটবর্তী হও, এবং তিনি আপনার নিকটবর্তী হবেন।</w:t>
      </w:r>
    </w:p>
    <w:p w14:paraId="139736F4" w14:textId="77777777" w:rsidR="00F90BDC" w:rsidRDefault="00F90BDC"/>
    <w:p w14:paraId="2B23DD9F" w14:textId="77777777" w:rsidR="00F90BDC" w:rsidRDefault="00F90BDC">
      <w:r xmlns:w="http://schemas.openxmlformats.org/wordprocessingml/2006/main">
        <w:t xml:space="preserve">2:1 জন 1:5-9 - এই হল সেই বার্তা যা আমরা তাঁর কাছ থেকে শুনেছি এবং তোমাদের কাছে ঘোষণা করছি যে, ঈশ্বর আলো এবং তাঁর মধ্যে কোন অন্ধকার নেই৷</w:t>
      </w:r>
    </w:p>
    <w:p w14:paraId="19F9F255" w14:textId="77777777" w:rsidR="00F90BDC" w:rsidRDefault="00F90BDC"/>
    <w:p w14:paraId="24D26AFE" w14:textId="77777777" w:rsidR="00F90BDC" w:rsidRDefault="00F90BDC">
      <w:r xmlns:w="http://schemas.openxmlformats.org/wordprocessingml/2006/main">
        <w:t xml:space="preserve">জন 13:11 কারণ তিনি জানতেন কে তাকে ধরিয়ে দেবে; তাই তিনি বললেন, তোমরা সবাই শুচি নও৷</w:t>
      </w:r>
    </w:p>
    <w:p w14:paraId="375F4A05" w14:textId="77777777" w:rsidR="00F90BDC" w:rsidRDefault="00F90BDC"/>
    <w:p w14:paraId="5DA7810C" w14:textId="77777777" w:rsidR="00F90BDC" w:rsidRDefault="00F90BDC">
      <w:r xmlns:w="http://schemas.openxmlformats.org/wordprocessingml/2006/main">
        <w:t xml:space="preserve">জন 13:11 থেকে এই অনুচ্ছেদটি ব্যাখ্যা করে যে যীশু জানতেন কে তাকে বিশ্বাসঘাতকতা করবে এবং তাই সতর্ক করে দিয়েছিলেন যে তার সমস্ত শিষ্য শুচি নয়।</w:t>
      </w:r>
    </w:p>
    <w:p w14:paraId="7E0EA463" w14:textId="77777777" w:rsidR="00F90BDC" w:rsidRDefault="00F90BDC"/>
    <w:p w14:paraId="12C573E9" w14:textId="77777777" w:rsidR="00F90BDC" w:rsidRDefault="00F90BDC">
      <w:r xmlns:w="http://schemas.openxmlformats.org/wordprocessingml/2006/main">
        <w:t xml:space="preserve">1. যীশু তার বিশ্বাসঘাতককে চিনতেন: কীভাবে আমরা ঈশ্বরের জ্ঞানে বিশ্বাস করতে পারি এবং তাঁর প্রতি বিশ্বস্ত হতে পারি?</w:t>
      </w:r>
    </w:p>
    <w:p w14:paraId="3BFC748E" w14:textId="77777777" w:rsidR="00F90BDC" w:rsidRDefault="00F90BDC"/>
    <w:p w14:paraId="5F104D4A" w14:textId="77777777" w:rsidR="00F90BDC" w:rsidRDefault="00F90BDC">
      <w:r xmlns:w="http://schemas.openxmlformats.org/wordprocessingml/2006/main">
        <w:t xml:space="preserve">2. সবাই শুচি নয়: ঈশ্বরের চোখে শুচি হওয়ার অর্থ কী?</w:t>
      </w:r>
    </w:p>
    <w:p w14:paraId="0F720AB2" w14:textId="77777777" w:rsidR="00F90BDC" w:rsidRDefault="00F90BDC"/>
    <w:p w14:paraId="2510F6FA" w14:textId="77777777" w:rsidR="00F90BDC" w:rsidRDefault="00F90BDC">
      <w:r xmlns:w="http://schemas.openxmlformats.org/wordprocessingml/2006/main">
        <w:t xml:space="preserve">1. ম্যাথু 7:5, "হে ভণ্ড, আগে তোমার নিজের চোখ থেকে লগ বের করো, তারপর তুমি তোমার ভাইয়ের চোখ থেকে কুণ্ট বের করতে স্পষ্ট দেখতে পাবে।"</w:t>
      </w:r>
    </w:p>
    <w:p w14:paraId="16DFA406" w14:textId="77777777" w:rsidR="00F90BDC" w:rsidRDefault="00F90BDC"/>
    <w:p w14:paraId="1CA42D6F" w14:textId="77777777" w:rsidR="00F90BDC" w:rsidRDefault="00F90BDC">
      <w:r xmlns:w="http://schemas.openxmlformats.org/wordprocessingml/2006/main">
        <w:t xml:space="preserve">2. হিব্রু 10:22, "আসুন আমরা বিশ্বাসের পূর্ণ আশ্বাসে সত্যিকারের হৃদয়ে কাছে আসি, আমাদের হৃদয় মন্দ বিবেক থেকে ছিটিয়ে পরিষ্কার করে এবং আমাদের দেহ বিশুদ্ধ জলে ধুয়ে যায়।"</w:t>
      </w:r>
    </w:p>
    <w:p w14:paraId="616FB817" w14:textId="77777777" w:rsidR="00F90BDC" w:rsidRDefault="00F90BDC"/>
    <w:p w14:paraId="15F6301C" w14:textId="77777777" w:rsidR="00F90BDC" w:rsidRDefault="00F90BDC">
      <w:r xmlns:w="http://schemas.openxmlformats.org/wordprocessingml/2006/main">
        <w:t xml:space="preserve">যোহন 13:12 তাই তিনি তাদের পা ধোয়ার পর, এবং তাঁর জামাকাপড় নিয়ে আবার বসার পর, তিনি তাদের বললেন, আমি তোমাদের কি করেছি তা কি তোমরা জান?</w:t>
      </w:r>
    </w:p>
    <w:p w14:paraId="20A06F46" w14:textId="77777777" w:rsidR="00F90BDC" w:rsidRDefault="00F90BDC"/>
    <w:p w14:paraId="45D9A6BF" w14:textId="77777777" w:rsidR="00F90BDC" w:rsidRDefault="00F90BDC">
      <w:r xmlns:w="http://schemas.openxmlformats.org/wordprocessingml/2006/main">
        <w:t xml:space="preserve">যীশু তাঁর শিষ্যদের পা ধুয়ে দিয়েছিলেন তাদের দেখাতে যে কীভাবে একে অপরের সেবা করতে হয়।</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অন্যদের সেবা করা - জন 13:12</w:t>
      </w:r>
    </w:p>
    <w:p w14:paraId="384FBD6B" w14:textId="77777777" w:rsidR="00F90BDC" w:rsidRDefault="00F90BDC"/>
    <w:p w14:paraId="662289AF" w14:textId="77777777" w:rsidR="00F90BDC" w:rsidRDefault="00F90BDC">
      <w:r xmlns:w="http://schemas.openxmlformats.org/wordprocessingml/2006/main">
        <w:t xml:space="preserve">2. নিজের আগে অন্যদের রাখা - জন 13:12</w:t>
      </w:r>
    </w:p>
    <w:p w14:paraId="5608FA48" w14:textId="77777777" w:rsidR="00F90BDC" w:rsidRDefault="00F90BDC"/>
    <w:p w14:paraId="317671BA" w14:textId="77777777" w:rsidR="00F90BDC" w:rsidRDefault="00F90BDC">
      <w:r xmlns:w="http://schemas.openxmlformats.org/wordprocessingml/2006/main">
        <w:t xml:space="preserve">1. ফিলিপীয় 2:3-4 - স্বার্থপর উচ্চাকাঙ্ক্ষা বা নিরর্থক অহংকার থেকে কিছুই করবেন না, তবে নম্রতার সাথে অন্যদেরকে নিজের চেয়ে ভাল মনে করুন।</w:t>
      </w:r>
    </w:p>
    <w:p w14:paraId="27F5B0AF" w14:textId="77777777" w:rsidR="00F90BDC" w:rsidRDefault="00F90BDC"/>
    <w:p w14:paraId="1787E153" w14:textId="77777777" w:rsidR="00F90BDC" w:rsidRDefault="00F90BDC">
      <w:r xmlns:w="http://schemas.openxmlformats.org/wordprocessingml/2006/main">
        <w:t xml:space="preserve">2. ম্যাথু 22:39 - আপনার প্রতিবেশীকে নিজের মতো ভালবাসুন।</w:t>
      </w:r>
    </w:p>
    <w:p w14:paraId="52DBE606" w14:textId="77777777" w:rsidR="00F90BDC" w:rsidRDefault="00F90BDC"/>
    <w:p w14:paraId="591448D9" w14:textId="77777777" w:rsidR="00F90BDC" w:rsidRDefault="00F90BDC">
      <w:r xmlns:w="http://schemas.openxmlformats.org/wordprocessingml/2006/main">
        <w:t xml:space="preserve">যোহন 13:13 তোমরা আমাকে গুরু এবং প্রভু বলে ডাকো, আর তোমরা ভালো বল; আমি তাই.</w:t>
      </w:r>
    </w:p>
    <w:p w14:paraId="7A3B9069" w14:textId="77777777" w:rsidR="00F90BDC" w:rsidRDefault="00F90BDC"/>
    <w:p w14:paraId="5A1FF558" w14:textId="77777777" w:rsidR="00F90BDC" w:rsidRDefault="00F90BDC">
      <w:r xmlns:w="http://schemas.openxmlformats.org/wordprocessingml/2006/main">
        <w:t xml:space="preserve">যীশুকে মাস্টার এবং প্রভু হিসাবে উল্লেখ করা হয় এবং তিনি নিশ্চিত করেন যে এটি সত্যই সত্য।</w:t>
      </w:r>
    </w:p>
    <w:p w14:paraId="17140BB6" w14:textId="77777777" w:rsidR="00F90BDC" w:rsidRDefault="00F90BDC"/>
    <w:p w14:paraId="7711F751" w14:textId="77777777" w:rsidR="00F90BDC" w:rsidRDefault="00F90BDC">
      <w:r xmlns:w="http://schemas.openxmlformats.org/wordprocessingml/2006/main">
        <w:t xml:space="preserve">1. যীশুর কর্তৃত্ব: প্রভু এবং প্রভুকে স্বীকৃতি দেওয়া</w:t>
      </w:r>
    </w:p>
    <w:p w14:paraId="0749D318" w14:textId="77777777" w:rsidR="00F90BDC" w:rsidRDefault="00F90BDC"/>
    <w:p w14:paraId="3633EC27" w14:textId="77777777" w:rsidR="00F90BDC" w:rsidRDefault="00F90BDC">
      <w:r xmlns:w="http://schemas.openxmlformats.org/wordprocessingml/2006/main">
        <w:t xml:space="preserve">2. যীশুর নিশ্চিতকরণ: তাঁর পরিচয় ঘোষণা করা</w:t>
      </w:r>
    </w:p>
    <w:p w14:paraId="00F762FF" w14:textId="77777777" w:rsidR="00F90BDC" w:rsidRDefault="00F90BDC"/>
    <w:p w14:paraId="2D9D8769" w14:textId="77777777" w:rsidR="00F90BDC" w:rsidRDefault="00F90BDC">
      <w:r xmlns:w="http://schemas.openxmlformats.org/wordprocessingml/2006/main">
        <w:t xml:space="preserve">1. ম্যাথু 28:18-20 - তারপর যীশু তাদের কাছে এসে বললেন, "স্বর্গে এবং পৃথিবীতে সমস্ত কর্তৃত্ব আমাকে দেওয়া হয়েছে৷ অতএব যাও এবং সমস্ত জাতির শিষ্য কর, পিতা, পুত্র ও পবিত্র আত্মার নামে তাদের বাপ্তিস্ম দাও, এবং আমি তোমাদের যা আদেশ করেছি তা পালন করতে তাদের শিক্ষা দাও। এবং অবশ্যই আমি সর্বদা আপনার সাথে আছি, বয়সের একেবারে শেষ পর্যন্ত।"</w:t>
      </w:r>
    </w:p>
    <w:p w14:paraId="0F609885" w14:textId="77777777" w:rsidR="00F90BDC" w:rsidRDefault="00F90BDC"/>
    <w:p w14:paraId="07C7EF56" w14:textId="77777777" w:rsidR="00F90BDC" w:rsidRDefault="00F90BDC">
      <w:r xmlns:w="http://schemas.openxmlformats.org/wordprocessingml/2006/main">
        <w:t xml:space="preserve">2. ফিলিপীয় 2:5-11 - আপনার মনোভাব খ্রীষ্ট যীশুর মতই হওয়া উচিত: যিনি স্বভাবতই ঈশ্বর হয়েও ঈশ্বরের সাথে সমতাকে আঁকড়ে ধরার মতো কিছু মনে করেননি, কিন্তু নিজেকে কিছুই করেননি, এই প্রকৃতিকে গ্রহণ করেছেন একজন দাস, মানুষের মত করে তৈরি করা হচ্ছে। এবং একজন মানুষ হিসাবে আবির্ভাবের কারণে, তিনি নিজেকে নত করেছিলেন এবং মৃত্যুর জন্য বাধ্য হয়েছিলেন - এমনকি ক্রুশে মৃত্যুও! তাই ঈশ্বর তাকে সর্বোচ্চ স্থানে উন্নীত করেছেন এবং তাকে এমন নাম দিয়েছেন যা প্রতিটি নামের উপরে, যীশুর নামে স্বর্গে, পৃথিবীতে এবং পৃথিবীর নীচে প্রতিটি হাঁটু নত হতে হবে এবং প্রতিটি জিহ্বা স্বীকার করবে যে যীশু খ্রীষ্ট প্রভু, ঈশ্বর পিতার মহিমা.</w:t>
      </w:r>
    </w:p>
    <w:p w14:paraId="1C357D3D" w14:textId="77777777" w:rsidR="00F90BDC" w:rsidRDefault="00F90BDC"/>
    <w:p w14:paraId="4B1257D3" w14:textId="77777777" w:rsidR="00F90BDC" w:rsidRDefault="00F90BDC">
      <w:r xmlns:w="http://schemas.openxmlformats.org/wordprocessingml/2006/main">
        <w:t xml:space="preserve">জন 13:14 যদি আমি, তোমার প্রভু ও প্রভু, তোমার পা ধুইতাম; তোমাদেরও একে অপরের পা ধোয়া উচিত৷</w:t>
      </w:r>
    </w:p>
    <w:p w14:paraId="19C026DD" w14:textId="77777777" w:rsidR="00F90BDC" w:rsidRDefault="00F90BDC"/>
    <w:p w14:paraId="7B9FA8F9" w14:textId="77777777" w:rsidR="00F90BDC" w:rsidRDefault="00F90BDC">
      <w:r xmlns:w="http://schemas.openxmlformats.org/wordprocessingml/2006/main">
        <w:t xml:space="preserve">যীশু তাঁর শিষ্যদের একে অপরের পা ধুয়ে একে অপরের সেবা করার আদেশ দেন।</w:t>
      </w:r>
    </w:p>
    <w:p w14:paraId="37225D9B" w14:textId="77777777" w:rsidR="00F90BDC" w:rsidRDefault="00F90BDC"/>
    <w:p w14:paraId="3C6DD49B" w14:textId="77777777" w:rsidR="00F90BDC" w:rsidRDefault="00F90BDC">
      <w:r xmlns:w="http://schemas.openxmlformats.org/wordprocessingml/2006/main">
        <w:t xml:space="preserve">1. 'দাসত্বের উপহার: যীশুর উদাহরণ অনুসরণ করা'</w:t>
      </w:r>
    </w:p>
    <w:p w14:paraId="5C821B38" w14:textId="77777777" w:rsidR="00F90BDC" w:rsidRDefault="00F90BDC"/>
    <w:p w14:paraId="065B162E" w14:textId="77777777" w:rsidR="00F90BDC" w:rsidRDefault="00F90BDC">
      <w:r xmlns:w="http://schemas.openxmlformats.org/wordprocessingml/2006/main">
        <w:t xml:space="preserve">2. 'নম্রতার শক্তি: যীশুর কাছ থেকে শেখা'</w:t>
      </w:r>
    </w:p>
    <w:p w14:paraId="6F6E8639" w14:textId="77777777" w:rsidR="00F90BDC" w:rsidRDefault="00F90BDC"/>
    <w:p w14:paraId="7E203CA7" w14:textId="77777777" w:rsidR="00F90BDC" w:rsidRDefault="00F90BDC">
      <w:r xmlns:w="http://schemas.openxmlformats.org/wordprocessingml/2006/main">
        <w:t xml:space="preserve">1. ফিলিপীয় 2:3-8</w:t>
      </w:r>
    </w:p>
    <w:p w14:paraId="35C3CDED" w14:textId="77777777" w:rsidR="00F90BDC" w:rsidRDefault="00F90BDC"/>
    <w:p w14:paraId="33BFCF4C" w14:textId="77777777" w:rsidR="00F90BDC" w:rsidRDefault="00F90BDC">
      <w:r xmlns:w="http://schemas.openxmlformats.org/wordprocessingml/2006/main">
        <w:t xml:space="preserve">2. জেমস 4:10-12</w:t>
      </w:r>
    </w:p>
    <w:p w14:paraId="6080540D" w14:textId="77777777" w:rsidR="00F90BDC" w:rsidRDefault="00F90BDC"/>
    <w:p w14:paraId="36254E77" w14:textId="77777777" w:rsidR="00F90BDC" w:rsidRDefault="00F90BDC">
      <w:r xmlns:w="http://schemas.openxmlformats.org/wordprocessingml/2006/main">
        <w:t xml:space="preserve">যোহন 13:15 আমি তোমাদের জন্য একটি উদাহরণ দিয়েছি, আমি তোমাদের প্রতি যা করেছি তোমরাও তাই কর৷</w:t>
      </w:r>
    </w:p>
    <w:p w14:paraId="503FF99B" w14:textId="77777777" w:rsidR="00F90BDC" w:rsidRDefault="00F90BDC"/>
    <w:p w14:paraId="415788FF" w14:textId="77777777" w:rsidR="00F90BDC" w:rsidRDefault="00F90BDC">
      <w:r xmlns:w="http://schemas.openxmlformats.org/wordprocessingml/2006/main">
        <w:t xml:space="preserve">যীশু তাঁর শিষ্যদের পা ধোয়ার মাধ্যমে তাঁর ভালবাসা প্রদর্শন করেছিলেন এবং তাদের একে অপরের জন্য একই কাজ করতে আদেশ করেছিলেন।</w:t>
      </w:r>
    </w:p>
    <w:p w14:paraId="562F88BC" w14:textId="77777777" w:rsidR="00F90BDC" w:rsidRDefault="00F90BDC"/>
    <w:p w14:paraId="789D75ED" w14:textId="77777777" w:rsidR="00F90BDC" w:rsidRDefault="00F90BDC">
      <w:r xmlns:w="http://schemas.openxmlformats.org/wordprocessingml/2006/main">
        <w:t xml:space="preserve">1. একে অপরকে ভালবাসুন: শিষ্যের পা ধোয়া যীশুর উপর একটি প্রতিফলন।</w:t>
      </w:r>
    </w:p>
    <w:p w14:paraId="4BC1F8F0" w14:textId="77777777" w:rsidR="00F90BDC" w:rsidRDefault="00F90BDC"/>
    <w:p w14:paraId="6B77E221" w14:textId="77777777" w:rsidR="00F90BDC" w:rsidRDefault="00F90BDC">
      <w:r xmlns:w="http://schemas.openxmlformats.org/wordprocessingml/2006/main">
        <w:t xml:space="preserve">2. যীশুর উদাহরণ: তাঁর আদেশগুলি অনুসরণ করতে শেখা।</w:t>
      </w:r>
    </w:p>
    <w:p w14:paraId="712B0F1C" w14:textId="77777777" w:rsidR="00F90BDC" w:rsidRDefault="00F90BDC"/>
    <w:p w14:paraId="1BEFA095" w14:textId="77777777" w:rsidR="00F90BDC" w:rsidRDefault="00F90BDC">
      <w:r xmlns:w="http://schemas.openxmlformats.org/wordprocessingml/2006/main">
        <w:t xml:space="preserve">1. গালাতীয় 5:13-14 - "আমার ভাই ও বোনেরা, তোমাদের স্বাধীনতায় বসবাস করার জন্য ডাকা হয়েছে৷ কিন্তু তোমাদের পাপপূর্ণ প্রকৃতিকে সন্তুষ্ট করার জন্য তোমাদের স্বাধীনতা ব্যবহার করবেন না৷ পরিবর্তে, ভালবাসায় একে অপরকে সেবা করার জন্য তোমাদের স্বাধীনতা ব্যবহার করুন৷ কারণ পুরো আইন এই একটি আদেশে সংক্ষিপ্ত করা যেতে পারে: "তোমার প্রতিবেশীকে নিজের মতো ভালবাস।"</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জন 4:7-8 - "প্রিয় বন্ধুরা, আসুন আমরা একে অপরকে ভালবাসি, কারণ ভালবাসা ঈশ্বরের কাছ থেকে আসে। যে কেউ ভালবাসে সে ঈশ্বরের সন্তান এবং ঈশ্বরকে জানে। কিন্তু যে কেউ ভালবাসে না সে ঈশ্বরকে জানে না। , কারণ ঈশ্বর প্রেম।"</w:t>
      </w:r>
    </w:p>
    <w:p w14:paraId="0460D365" w14:textId="77777777" w:rsidR="00F90BDC" w:rsidRDefault="00F90BDC"/>
    <w:p w14:paraId="119A6AAA" w14:textId="77777777" w:rsidR="00F90BDC" w:rsidRDefault="00F90BDC">
      <w:r xmlns:w="http://schemas.openxmlformats.org/wordprocessingml/2006/main">
        <w:t xml:space="preserve">জন 13:16 আমি তোমাদের সত্যি বলছি, দাস তার প্রভুর চেয়ে বড় নয়৷ যিনি তাকে পাঠিয়েছেন তার চেয়ে বড় নয়৷</w:t>
      </w:r>
    </w:p>
    <w:p w14:paraId="6BFAAC3C" w14:textId="77777777" w:rsidR="00F90BDC" w:rsidRDefault="00F90BDC"/>
    <w:p w14:paraId="0AAE67A5" w14:textId="77777777" w:rsidR="00F90BDC" w:rsidRDefault="00F90BDC">
      <w:r xmlns:w="http://schemas.openxmlformats.org/wordprocessingml/2006/main">
        <w:t xml:space="preserve">যীশু তাদের প্রভুর প্রতি একজন ভৃত্যের আনুগত্যের গুরুত্ব তুলে ধরেছেন।</w:t>
      </w:r>
    </w:p>
    <w:p w14:paraId="5FCAE381" w14:textId="77777777" w:rsidR="00F90BDC" w:rsidRDefault="00F90BDC"/>
    <w:p w14:paraId="0586BF68" w14:textId="77777777" w:rsidR="00F90BDC" w:rsidRDefault="00F90BDC">
      <w:r xmlns:w="http://schemas.openxmlformats.org/wordprocessingml/2006/main">
        <w:t xml:space="preserve">1. সত্যিকারের বিশ্বস্ততা: একজন দাস হিসাবে যীশুর উদাহরণ</w:t>
      </w:r>
    </w:p>
    <w:p w14:paraId="1D69AFB5" w14:textId="77777777" w:rsidR="00F90BDC" w:rsidRDefault="00F90BDC"/>
    <w:p w14:paraId="7A866BB2" w14:textId="77777777" w:rsidR="00F90BDC" w:rsidRDefault="00F90BDC">
      <w:r xmlns:w="http://schemas.openxmlformats.org/wordprocessingml/2006/main">
        <w:t xml:space="preserve">2. সেবার শক্তি: যীশুর উদাহরণ থেকে বেঁচে থাকা।</w:t>
      </w:r>
    </w:p>
    <w:p w14:paraId="11DE8DAB" w14:textId="77777777" w:rsidR="00F90BDC" w:rsidRDefault="00F90BDC"/>
    <w:p w14:paraId="21ED924B" w14:textId="77777777" w:rsidR="00F90BDC" w:rsidRDefault="00F90BDC">
      <w:r xmlns:w="http://schemas.openxmlformats.org/wordprocessingml/2006/main">
        <w:t xml:space="preserve">1. ফিলিপীয় 2:5-7 - "তোমাদের মধ্যে এই মন রাখুন, যা খ্রীষ্ট যীশুতে তোমাদের আছে, যিনি ঈশ্বরের রূপে থাকলেও ঈশ্বরের সাথে সমতাকে আঁকড়ে ধরার মতো বিষয় গণ্য করেননি, বরং নিজেকে শূন্য করে দিয়েছেন৷ ভৃত্যের রূপ ধারণ করে, পুরুষের আদলে জন্মগ্রহণ করে।"</w:t>
      </w:r>
    </w:p>
    <w:p w14:paraId="3212116D" w14:textId="77777777" w:rsidR="00F90BDC" w:rsidRDefault="00F90BDC"/>
    <w:p w14:paraId="7A3355B1" w14:textId="77777777" w:rsidR="00F90BDC" w:rsidRDefault="00F90BDC">
      <w:r xmlns:w="http://schemas.openxmlformats.org/wordprocessingml/2006/main">
        <w:t xml:space="preserve">2. 1 পিটার 2:21-22 - "এর জন্যই তোমাকে ডাকা হয়েছে, কারণ খ্রীষ্টও তোমাদের জন্য দুঃখভোগ করেছেন, তোমাদের জন্য একটি উদাহরণ রেখে গেছেন, যাতে তোমরা তাঁর পদাঙ্ক অনুসরণ করতে পার৷ তার মুখ."</w:t>
      </w:r>
    </w:p>
    <w:p w14:paraId="1E6B5200" w14:textId="77777777" w:rsidR="00F90BDC" w:rsidRDefault="00F90BDC"/>
    <w:p w14:paraId="163596A8" w14:textId="77777777" w:rsidR="00F90BDC" w:rsidRDefault="00F90BDC">
      <w:r xmlns:w="http://schemas.openxmlformats.org/wordprocessingml/2006/main">
        <w:t xml:space="preserve">যোহন 13:17 যদি তোমরা এই বিষয়গুলি জান, তবে তোমরা যদি সেগুলি কর তবে ধন্য৷</w:t>
      </w:r>
    </w:p>
    <w:p w14:paraId="20E1578A" w14:textId="77777777" w:rsidR="00F90BDC" w:rsidRDefault="00F90BDC"/>
    <w:p w14:paraId="7FE81EEC" w14:textId="77777777" w:rsidR="00F90BDC" w:rsidRDefault="00F90BDC">
      <w:r xmlns:w="http://schemas.openxmlformats.org/wordprocessingml/2006/main">
        <w:t xml:space="preserve">এই অনুচ্ছেদটি পাঠকদেরকে উৎসাহিত করে তারা যে বিষয়গুলোকে সত্য বলে জানে তা বাস্তবে প্রয়োগ করতে এবং প্রতিশ্রুতি দেয় যে তারা যদি তা করে তবে তারা খুশি হবে।</w:t>
      </w:r>
    </w:p>
    <w:p w14:paraId="06F7431E" w14:textId="77777777" w:rsidR="00F90BDC" w:rsidRDefault="00F90BDC"/>
    <w:p w14:paraId="56D68148" w14:textId="77777777" w:rsidR="00F90BDC" w:rsidRDefault="00F90BDC">
      <w:r xmlns:w="http://schemas.openxmlformats.org/wordprocessingml/2006/main">
        <w:t xml:space="preserve">1. বাধ্যতার আনন্দ: ঈশ্বরের পথ অনুসরণ করতে শেখা</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এবং করা: পার্থক্য যা একটি পার্থক্য করে</w:t>
      </w:r>
    </w:p>
    <w:p w14:paraId="799F14A6" w14:textId="77777777" w:rsidR="00F90BDC" w:rsidRDefault="00F90BDC"/>
    <w:p w14:paraId="66E81A17" w14:textId="77777777" w:rsidR="00F90BDC" w:rsidRDefault="00F90BDC">
      <w:r xmlns:w="http://schemas.openxmlformats.org/wordprocessingml/2006/main">
        <w:t xml:space="preserve">1. Deuteronomy 28:1-2: "আপনি যদি আপনার ঈশ্বর সদাপ্রভুকে সম্পূর্ণরূপে মেনে চলেন এবং আমি আজ তোমাকে যে সমস্ত আদেশ দিচ্ছি তা যত্ন সহকারে মেনে চলেন, তবে প্রভু তোমার ঈশ্বর তোমাকে পৃথিবীর সমস্ত জাতির উপরে স্থাপন করবেন।"</w:t>
      </w:r>
    </w:p>
    <w:p w14:paraId="713DD2DF" w14:textId="77777777" w:rsidR="00F90BDC" w:rsidRDefault="00F90BDC"/>
    <w:p w14:paraId="6BCFB224" w14:textId="77777777" w:rsidR="00F90BDC" w:rsidRDefault="00F90BDC">
      <w:r xmlns:w="http://schemas.openxmlformats.org/wordprocessingml/2006/main">
        <w:t xml:space="preserve">2. জেমস 1:22: "শুধু শব্দ শুনবেন না, এবং তাই নিজেদেরকে প্রতারিত করবেন না। এটি যা বলে তা করুন।"</w:t>
      </w:r>
    </w:p>
    <w:p w14:paraId="19F1F61B" w14:textId="77777777" w:rsidR="00F90BDC" w:rsidRDefault="00F90BDC"/>
    <w:p w14:paraId="727B3A5B" w14:textId="77777777" w:rsidR="00F90BDC" w:rsidRDefault="00F90BDC">
      <w:r xmlns:w="http://schemas.openxmlformats.org/wordprocessingml/2006/main">
        <w:t xml:space="preserve">জন 13:18 আমি তোমাদের সকলের কথা বলছি না: আমি কাকে বেছে নিয়েছি তা আমি জানি; কিন্তু শাস্ত্রের কথা পূর্ণ হয়, যে আমার সাথে রুটি খায় সে আমার বিরুদ্ধে তার গোড়ালি তুলেছে৷</w:t>
      </w:r>
    </w:p>
    <w:p w14:paraId="7C7A9902" w14:textId="77777777" w:rsidR="00F90BDC" w:rsidRDefault="00F90BDC"/>
    <w:p w14:paraId="064CEDEC" w14:textId="77777777" w:rsidR="00F90BDC" w:rsidRDefault="00F90BDC">
      <w:r xmlns:w="http://schemas.openxmlformats.org/wordprocessingml/2006/main">
        <w:t xml:space="preserve">যীশু জানেন কে তার সাথে বিশ্বাসঘাতকতা করবে, কিন্তু বাইবেল পূর্ণ করার জন্য এটি ঘটতে দেয়।</w:t>
      </w:r>
    </w:p>
    <w:p w14:paraId="50502484" w14:textId="77777777" w:rsidR="00F90BDC" w:rsidRDefault="00F90BDC"/>
    <w:p w14:paraId="2D95B51F" w14:textId="77777777" w:rsidR="00F90BDC" w:rsidRDefault="00F90BDC">
      <w:r xmlns:w="http://schemas.openxmlformats.org/wordprocessingml/2006/main">
        <w:t xml:space="preserve">1: যীশু আমাদের নিজেদের পছন্দ করার অনুমতি দেন যদিও তারা বিশ্বাসঘাতকতার দিকে পরিচালিত করে, কিন্তু তিনি এখনও আমাদের নিঃশর্ত ভালোবাসবেন।</w:t>
      </w:r>
    </w:p>
    <w:p w14:paraId="63521F94" w14:textId="77777777" w:rsidR="00F90BDC" w:rsidRDefault="00F90BDC"/>
    <w:p w14:paraId="60926F3E" w14:textId="77777777" w:rsidR="00F90BDC" w:rsidRDefault="00F90BDC">
      <w:r xmlns:w="http://schemas.openxmlformats.org/wordprocessingml/2006/main">
        <w:t xml:space="preserve">2: আমাদের অবশ্যই আমাদের পছন্দের পরিণতিগুলিকে মেনে নিতে হবে, এমনকি যদি এর অর্থ বিশ্বাসঘাতকতাও হয়, যীশুর উপর নির্ভর করে আমাদের মাধ্যমে পেতে।</w:t>
      </w:r>
    </w:p>
    <w:p w14:paraId="6CC28EBD" w14:textId="77777777" w:rsidR="00F90BDC" w:rsidRDefault="00F90BDC"/>
    <w:p w14:paraId="7EEAD41B" w14:textId="77777777" w:rsidR="00F90BDC" w:rsidRDefault="00F90BDC">
      <w:r xmlns:w="http://schemas.openxmlformats.org/wordprocessingml/2006/main">
        <w:t xml:space="preserve">1: রোমানস 8:38-39 "কারণ আমি নিশ্চিত যে মৃত্যু, জীবন, স্বর্গদূত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w:t>
      </w:r>
    </w:p>
    <w:p w14:paraId="11D7FBEF" w14:textId="77777777" w:rsidR="00F90BDC" w:rsidRDefault="00F90BDC"/>
    <w:p w14:paraId="25E8B77F" w14:textId="77777777" w:rsidR="00F90BDC" w:rsidRDefault="00F90BDC">
      <w:r xmlns:w="http://schemas.openxmlformats.org/wordprocessingml/2006/main">
        <w:t xml:space="preserve">2: Isaiah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6BD45B66" w14:textId="77777777" w:rsidR="00F90BDC" w:rsidRDefault="00F90BDC"/>
    <w:p w14:paraId="4CC35735" w14:textId="77777777" w:rsidR="00F90BDC" w:rsidRDefault="00F90BDC">
      <w:r xmlns:w="http://schemas.openxmlformats.org/wordprocessingml/2006/main">
        <w:t xml:space="preserve">যোহন 13:19 এখন আমি তা আসার আগেই তোমাদের বলছি, যাতে ঘটলে তোমরা বিশ্বাস কর যে আমিই তিনি৷</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তাঁর শিষ্যদের বলছেন যে তিনি ভবিষ্যতের ঘটনা সম্পর্কে আগে থেকেই জানেন, যাতে এটি ঘটলে তারা তাঁকে মশীহ হিসাবে চিনতে পারে।</w:t>
      </w:r>
    </w:p>
    <w:p w14:paraId="09718BF2" w14:textId="77777777" w:rsidR="00F90BDC" w:rsidRDefault="00F90BDC"/>
    <w:p w14:paraId="641273B1" w14:textId="77777777" w:rsidR="00F90BDC" w:rsidRDefault="00F90BDC">
      <w:r xmlns:w="http://schemas.openxmlformats.org/wordprocessingml/2006/main">
        <w:t xml:space="preserve">1. যীশু হলেন ঈশ্বর: তিনি জানেন কি ঘটবে তার আগে</w:t>
      </w:r>
    </w:p>
    <w:p w14:paraId="32ED30A8" w14:textId="77777777" w:rsidR="00F90BDC" w:rsidRDefault="00F90BDC"/>
    <w:p w14:paraId="50707153" w14:textId="77777777" w:rsidR="00F90BDC" w:rsidRDefault="00F90BDC">
      <w:r xmlns:w="http://schemas.openxmlformats.org/wordprocessingml/2006/main">
        <w:t xml:space="preserve">2. যীশুতে বিশ্বাস করা: সর্বোত্তম কী তা জানার জন্য তাঁকে বিশ্বাস করা</w:t>
      </w:r>
    </w:p>
    <w:p w14:paraId="04B86442" w14:textId="77777777" w:rsidR="00F90BDC" w:rsidRDefault="00F90BDC"/>
    <w:p w14:paraId="30EAE90E" w14:textId="77777777" w:rsidR="00F90BDC" w:rsidRDefault="00F90BDC">
      <w:r xmlns:w="http://schemas.openxmlformats.org/wordprocessingml/2006/main">
        <w:t xml:space="preserve">1. ইশাইয়া 40:21-31 - প্রভু সব জানেন</w:t>
      </w:r>
    </w:p>
    <w:p w14:paraId="3EFB96F4" w14:textId="77777777" w:rsidR="00F90BDC" w:rsidRDefault="00F90BDC"/>
    <w:p w14:paraId="54DAD273" w14:textId="77777777" w:rsidR="00F90BDC" w:rsidRDefault="00F90BDC">
      <w:r xmlns:w="http://schemas.openxmlformats.org/wordprocessingml/2006/main">
        <w:t xml:space="preserve">2. ইশাইয়া 55:8-11 - ঈশ্বরের পথ আমাদের পথের চেয়ে উচ্চতর</w:t>
      </w:r>
    </w:p>
    <w:p w14:paraId="69C86E60" w14:textId="77777777" w:rsidR="00F90BDC" w:rsidRDefault="00F90BDC"/>
    <w:p w14:paraId="493F4898" w14:textId="77777777" w:rsidR="00F90BDC" w:rsidRDefault="00F90BDC">
      <w:r xmlns:w="http://schemas.openxmlformats.org/wordprocessingml/2006/main">
        <w:t xml:space="preserve">জন 13:20 আমি তোমাদের সত্যি বলছি, আমি যাকে পাঠাই, সে আমাকে গ্রহণ করে৷ আর যে আমাকে গ্রহণ করে, সে আমাকে যিনি পাঠিয়েছেন তাকেই গ্রহণ করে৷</w:t>
      </w:r>
    </w:p>
    <w:p w14:paraId="1BD0C264" w14:textId="77777777" w:rsidR="00F90BDC" w:rsidRDefault="00F90BDC"/>
    <w:p w14:paraId="32BE41A2" w14:textId="77777777" w:rsidR="00F90BDC" w:rsidRDefault="00F90BDC">
      <w:r xmlns:w="http://schemas.openxmlformats.org/wordprocessingml/2006/main">
        <w:t xml:space="preserve">এই অনুচ্ছেদটি যীশু যাদের পাঠান তাদের গ্রহণ এবং স্বাগত জানানোর গুরুত্বের উপর জোর দেয়।</w:t>
      </w:r>
    </w:p>
    <w:p w14:paraId="47E8AC62" w14:textId="77777777" w:rsidR="00F90BDC" w:rsidRDefault="00F90BDC"/>
    <w:p w14:paraId="4429FED9" w14:textId="77777777" w:rsidR="00F90BDC" w:rsidRDefault="00F90BDC">
      <w:r xmlns:w="http://schemas.openxmlformats.org/wordprocessingml/2006/main">
        <w:t xml:space="preserve">1. স্বাগত জানানোর শক্তি: যীশু যে পাঠান তাদের গ্রহণ করুন</w:t>
      </w:r>
    </w:p>
    <w:p w14:paraId="1A229D1B" w14:textId="77777777" w:rsidR="00F90BDC" w:rsidRDefault="00F90BDC"/>
    <w:p w14:paraId="3CF1D938" w14:textId="77777777" w:rsidR="00F90BDC" w:rsidRDefault="00F90BDC">
      <w:r xmlns:w="http://schemas.openxmlformats.org/wordprocessingml/2006/main">
        <w:t xml:space="preserve">2. সম্প্রদায়ের প্রতি আহ্বান: যীশুর মতো একসাথে সেবা করা</w:t>
      </w:r>
    </w:p>
    <w:p w14:paraId="25270CF7" w14:textId="77777777" w:rsidR="00F90BDC" w:rsidRDefault="00F90BDC"/>
    <w:p w14:paraId="66292E7A" w14:textId="77777777" w:rsidR="00F90BDC" w:rsidRDefault="00F90BDC">
      <w:r xmlns:w="http://schemas.openxmlformats.org/wordprocessingml/2006/main">
        <w:t xml:space="preserve">1. ম্যাথু 28:19-20 - "অতএব যান এবং সমস্ত জাতির শিষ্য করুন, পিতা এবং পুত্র এবং পবিত্র আত্মার নামে তাদের বাপ্তিস্ম দিন, আমি তোমাদের যা আদেশ করেছি তা পালন করতে তাদের শেখান।"</w:t>
      </w:r>
    </w:p>
    <w:p w14:paraId="54E8FADA" w14:textId="77777777" w:rsidR="00F90BDC" w:rsidRDefault="00F90BDC"/>
    <w:p w14:paraId="08EC52B1" w14:textId="77777777" w:rsidR="00F90BDC" w:rsidRDefault="00F90BDC">
      <w:r xmlns:w="http://schemas.openxmlformats.org/wordprocessingml/2006/main">
        <w:t xml:space="preserve">2. হিব্রু 10:24-25 - "এবং আসুন আমরা বিবেচনা করি যে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আপনার মতো দেখো দিন ঘনিয়ে আসছে।"</w:t>
      </w:r>
    </w:p>
    <w:p w14:paraId="6D2D0D71" w14:textId="77777777" w:rsidR="00F90BDC" w:rsidRDefault="00F90BDC"/>
    <w:p w14:paraId="74698A47" w14:textId="77777777" w:rsidR="00F90BDC" w:rsidRDefault="00F90BDC">
      <w:r xmlns:w="http://schemas.openxmlformats.org/wordprocessingml/2006/main">
        <w:t xml:space="preserve">জন 13:21 যীশু যখন এই কথা বললেন, তখন তিনি আত্মায় উদ্বিগ্ন হলেন, এবং সাক্ষ্য দিয়ে বললেন, সত্যি, সত্যি, আমি তোমাদের বলছি, তোমাদের মধ্যে একজন আমাকে ধরিয়ে দেবে৷</w:t>
      </w:r>
    </w:p>
    <w:p w14:paraId="0FEACB18" w14:textId="77777777" w:rsidR="00F90BDC" w:rsidRDefault="00F90BDC"/>
    <w:p w14:paraId="3D7E1097" w14:textId="77777777" w:rsidR="00F90BDC" w:rsidRDefault="00F90BDC">
      <w:r xmlns:w="http://schemas.openxmlformats.org/wordprocessingml/2006/main">
        <w:t xml:space="preserve">যীশু আত্মায় উদ্বিগ্ন ছিলেন এবং তাঁর শিষ্যদের সতর্ক করেছিলেন যে তাদের মধ্যে একজন তাঁর সাথে বিশ্বাসঘাতকতা করবে।</w:t>
      </w:r>
    </w:p>
    <w:p w14:paraId="284F4587" w14:textId="77777777" w:rsidR="00F90BDC" w:rsidRDefault="00F90BDC"/>
    <w:p w14:paraId="042B0943" w14:textId="77777777" w:rsidR="00F90BDC" w:rsidRDefault="00F90BDC">
      <w:r xmlns:w="http://schemas.openxmlformats.org/wordprocessingml/2006/main">
        <w:t xml:space="preserve">1: "ঈশ্বরের ইচ্ছা সম্পন্ন হবে: যীশুর বশ্যতার উদাহরণ"</w:t>
      </w:r>
    </w:p>
    <w:p w14:paraId="020F122E" w14:textId="77777777" w:rsidR="00F90BDC" w:rsidRDefault="00F90BDC"/>
    <w:p w14:paraId="17392317" w14:textId="77777777" w:rsidR="00F90BDC" w:rsidRDefault="00F90BDC">
      <w:r xmlns:w="http://schemas.openxmlformats.org/wordprocessingml/2006/main">
        <w:t xml:space="preserve">2: "বিশ্বাসঘাতকতার বিপদ: জুডাসের উদাহরণ এড়িয়ে চলা"</w:t>
      </w:r>
    </w:p>
    <w:p w14:paraId="0603DB90" w14:textId="77777777" w:rsidR="00F90BDC" w:rsidRDefault="00F90BDC"/>
    <w:p w14:paraId="5D0AE240" w14:textId="77777777" w:rsidR="00F90BDC" w:rsidRDefault="00F90BDC">
      <w:r xmlns:w="http://schemas.openxmlformats.org/wordprocessingml/2006/main">
        <w:t xml:space="preserve">1: লূক 22:31-32 - "আর প্রভু বললেন, 'শিমোন, সাইমন! প্রকৃতপক্ষে, শয়তান আপনাকে চেয়েছে, যেন সে আপনাকে গমের মতো চালনা করে। কিন্তু আমি তোমার জন্য প্রার্থনা করেছি, তোমার বিশ্বাস যেন নষ্ট না হয়; আর যখন তুমি আমার কাছে ফিরে আসবে, তখন তোমার ভাইদের শক্তিশালী কর।'</w:t>
      </w:r>
    </w:p>
    <w:p w14:paraId="0596A146" w14:textId="77777777" w:rsidR="00F90BDC" w:rsidRDefault="00F90BDC"/>
    <w:p w14:paraId="7EB59CBE" w14:textId="77777777" w:rsidR="00F90BDC" w:rsidRDefault="00F90BDC">
      <w:r xmlns:w="http://schemas.openxmlformats.org/wordprocessingml/2006/main">
        <w:t xml:space="preserve">2: গীতসংহিতা 55:12-14 - "কারণ শত্রু নয় যে আমাকে তিরস্কার করে; তাহলে সহ্য করতে পারতাম। যে আমাকে ঘৃণা করে, সে আমার বিরুদ্ধে নিজেকে বড় করেছে; তাহলে তার কাছ থেকে লুকিয়ে থাকতে পারতাম। কিন্তু তুমি ছিলে, আমার সমান একজন মানুষ, আমার সঙ্গী এবং আমার পরিচিত। আমরা একসাথে মিষ্টি পরামর্শ নিলাম, এবং ভীড়ের মধ্যে ঈশ্বরের বাড়িতে হেঁটে গেলাম।"</w:t>
      </w:r>
    </w:p>
    <w:p w14:paraId="184B2C92" w14:textId="77777777" w:rsidR="00F90BDC" w:rsidRDefault="00F90BDC"/>
    <w:p w14:paraId="16F9A725" w14:textId="77777777" w:rsidR="00F90BDC" w:rsidRDefault="00F90BDC">
      <w:r xmlns:w="http://schemas.openxmlformats.org/wordprocessingml/2006/main">
        <w:t xml:space="preserve">যোহন 13:22 তখন শিষ্যরা একে অপরের দিকে তাকাতে লাগলেন, সন্দেহ করলেন তিনি কার বিষয়ে কথা বলছেন৷</w:t>
      </w:r>
    </w:p>
    <w:p w14:paraId="028E0293" w14:textId="77777777" w:rsidR="00F90BDC" w:rsidRDefault="00F90BDC"/>
    <w:p w14:paraId="1D05637F" w14:textId="77777777" w:rsidR="00F90BDC" w:rsidRDefault="00F90BDC">
      <w:r xmlns:w="http://schemas.openxmlformats.org/wordprocessingml/2006/main">
        <w:t xml:space="preserve">শিষ্যরা বিভ্রান্ত ও সন্দেহের মধ্যে ছিল যে যীশু কাকে উল্লেখ করছেন।</w:t>
      </w:r>
    </w:p>
    <w:p w14:paraId="72C6CB6A" w14:textId="77777777" w:rsidR="00F90BDC" w:rsidRDefault="00F90BDC"/>
    <w:p w14:paraId="4F768EE7" w14:textId="77777777" w:rsidR="00F90BDC" w:rsidRDefault="00F90BDC">
      <w:r xmlns:w="http://schemas.openxmlformats.org/wordprocessingml/2006/main">
        <w:t xml:space="preserve">1: আমাদের বিশ্বাসে আত্মবিশ্বাসী হওয়া উচিত, এমনকি যখন আমরা বিভ্রান্তি ও সন্দেহের মধ্যে থাকি।</w:t>
      </w:r>
    </w:p>
    <w:p w14:paraId="12551541" w14:textId="77777777" w:rsidR="00F90BDC" w:rsidRDefault="00F90BDC"/>
    <w:p w14:paraId="651D1037" w14:textId="77777777" w:rsidR="00F90BDC" w:rsidRDefault="00F90BDC">
      <w:r xmlns:w="http://schemas.openxmlformats.org/wordprocessingml/2006/main">
        <w:t xml:space="preserve">2: আমাদের সন্দেহের প্রতিফলন করার জন্য আমাদের সময় নেওয়া উচিত এবং পদক্ষেপ নেওয়ার আগে কেন আমরা একটি নির্দিষ্ট উপায় অনুভব করি তা বোঝা উচিত।</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ছাড়াই বিশ্বাসের সাথে চায়, কারণ যে সন্দেহ করে সে সমুদ্রের ঢেউয়ের মত যাকে বাতাস দ্বারা চালিত করা হয় এবং নিক্ষেপ করা হয়।"</w:t>
      </w:r>
    </w:p>
    <w:p w14:paraId="3061B8FB" w14:textId="77777777" w:rsidR="00F90BDC" w:rsidRDefault="00F90BDC"/>
    <w:p w14:paraId="30024C40" w14:textId="77777777" w:rsidR="00F90BDC" w:rsidRDefault="00F90BDC">
      <w:r xmlns:w="http://schemas.openxmlformats.org/wordprocessingml/2006/main">
        <w:t xml:space="preserve">2: ম্যাথু 14:22-33 - যীশু জলের উপর হাঁটছেন এবং পিটার জলের উপর হাঁটছেন কিন্তু সন্দেহের কারণে ডুবতে শুরু করেছেন।</w:t>
      </w:r>
    </w:p>
    <w:p w14:paraId="63340FA2" w14:textId="77777777" w:rsidR="00F90BDC" w:rsidRDefault="00F90BDC"/>
    <w:p w14:paraId="5F48B8A1" w14:textId="77777777" w:rsidR="00F90BDC" w:rsidRDefault="00F90BDC">
      <w:r xmlns:w="http://schemas.openxmlformats.org/wordprocessingml/2006/main">
        <w:t xml:space="preserve">জন 13:23 এখন যীশুর বুকে হেলান দিয়েছিলেন তাঁর শিষ্যদের মধ্যে একজন, যাকে যীশু ভালোবাসতেন৷</w:t>
      </w:r>
    </w:p>
    <w:p w14:paraId="03DFDF38" w14:textId="77777777" w:rsidR="00F90BDC" w:rsidRDefault="00F90BDC"/>
    <w:p w14:paraId="3E831BF2" w14:textId="77777777" w:rsidR="00F90BDC" w:rsidRDefault="00F90BDC">
      <w:r xmlns:w="http://schemas.openxmlformats.org/wordprocessingml/2006/main">
        <w:t xml:space="preserve">এই অনুচ্ছেদটি আমাদের বলে যে যীশুর একজন শিষ্য তার বুকে হেলান দিয়েছিলেন এবং যীশুর তার প্রতি বিশেষ ভালবাসা ছিল।</w:t>
      </w:r>
    </w:p>
    <w:p w14:paraId="46D3DA05" w14:textId="77777777" w:rsidR="00F90BDC" w:rsidRDefault="00F90BDC"/>
    <w:p w14:paraId="485FDA1E" w14:textId="77777777" w:rsidR="00F90BDC" w:rsidRDefault="00F90BDC">
      <w:r xmlns:w="http://schemas.openxmlformats.org/wordprocessingml/2006/main">
        <w:t xml:space="preserve">1. একে অপরকে ভালবাসুন: যীশু এবং একে অপরের সাথে আমাদের সম্পর্ক</w:t>
      </w:r>
    </w:p>
    <w:p w14:paraId="203F84BF" w14:textId="77777777" w:rsidR="00F90BDC" w:rsidRDefault="00F90BDC"/>
    <w:p w14:paraId="3FD450AE" w14:textId="77777777" w:rsidR="00F90BDC" w:rsidRDefault="00F90BDC">
      <w:r xmlns:w="http://schemas.openxmlformats.org/wordprocessingml/2006/main">
        <w:t xml:space="preserve">2. তাঁর শিষ্যদের জন্য যীশুর ভালবাসার শক্তি</w:t>
      </w:r>
    </w:p>
    <w:p w14:paraId="4F27ED04" w14:textId="77777777" w:rsidR="00F90BDC" w:rsidRDefault="00F90BDC"/>
    <w:p w14:paraId="49BC8912" w14:textId="77777777" w:rsidR="00F90BDC" w:rsidRDefault="00F90BDC">
      <w:r xmlns:w="http://schemas.openxmlformats.org/wordprocessingml/2006/main">
        <w:t xml:space="preserve">1. 1 জন 4:7-12 - প্রিয়, আসুন আমরা একে অপরকে ভালবাসি, কারণ ভালবাসা ঈশ্বরের কাছ থেকে, এবং যে ভালবাসে সে ঈশ্বর থেকে জন্মগ্রহণ করে এবং ঈশ্বরকে জানে৷</w:t>
      </w:r>
    </w:p>
    <w:p w14:paraId="60E3507A" w14:textId="77777777" w:rsidR="00F90BDC" w:rsidRDefault="00F90BDC"/>
    <w:p w14:paraId="0B934977" w14:textId="77777777" w:rsidR="00F90BDC" w:rsidRDefault="00F90BDC">
      <w:r xmlns:w="http://schemas.openxmlformats.org/wordprocessingml/2006/main">
        <w:t xml:space="preserve">2. জন 15:12-14 - এই হল আমার আদেশ, আমি যেভাবে তোমাদের ভালবাসি, তোমরা একে অপরকে ভালবাস৷ এর চেয়ে বড় ভালবাসা আর কেউ নেই যে কেউ তার বন্ধুদের জন্য নিজের জীবন বিলিয়ে দেয়।</w:t>
      </w:r>
    </w:p>
    <w:p w14:paraId="2C761859" w14:textId="77777777" w:rsidR="00F90BDC" w:rsidRDefault="00F90BDC"/>
    <w:p w14:paraId="4990D810" w14:textId="77777777" w:rsidR="00F90BDC" w:rsidRDefault="00F90BDC">
      <w:r xmlns:w="http://schemas.openxmlformats.org/wordprocessingml/2006/main">
        <w:t xml:space="preserve">যোহন 13:24 তাই শিমোন পিতর তাঁকে ইশারা করলেন, তিনি কার বিষয়ে কথা বলেছেন তা তিনি জিজ্ঞাসা করুন৷</w:t>
      </w:r>
    </w:p>
    <w:p w14:paraId="54BDAD76" w14:textId="77777777" w:rsidR="00F90BDC" w:rsidRDefault="00F90BDC"/>
    <w:p w14:paraId="0BB464EF" w14:textId="77777777" w:rsidR="00F90BDC" w:rsidRDefault="00F90BDC">
      <w:r xmlns:w="http://schemas.openxmlformats.org/wordprocessingml/2006/main">
        <w:t xml:space="preserve">পিটার যীশুকে তাঁর জন্য ইঙ্গিত করেছিলেন যে তিনি কোন শিষ্যদের কথা বলছেন।</w:t>
      </w:r>
    </w:p>
    <w:p w14:paraId="2290C8DE" w14:textId="77777777" w:rsidR="00F90BDC" w:rsidRDefault="00F90BDC"/>
    <w:p w14:paraId="2776AE4A" w14:textId="77777777" w:rsidR="00F90BDC" w:rsidRDefault="00F90BDC">
      <w:r xmlns:w="http://schemas.openxmlformats.org/wordprocessingml/2006/main">
        <w:t xml:space="preserve">1. "আনুগত্যের জীবন যাপন"</w:t>
      </w:r>
    </w:p>
    <w:p w14:paraId="0F0904DC" w14:textId="77777777" w:rsidR="00F90BDC" w:rsidRDefault="00F90BDC"/>
    <w:p w14:paraId="680C1355" w14:textId="77777777" w:rsidR="00F90BDC" w:rsidRDefault="00F90BDC">
      <w:r xmlns:w="http://schemas.openxmlformats.org/wordprocessingml/2006/main">
        <w:t xml:space="preserve">2. "অমৌখিক যোগাযোগের শক্তি"</w:t>
      </w:r>
    </w:p>
    <w:p w14:paraId="324E928D" w14:textId="77777777" w:rsidR="00F90BDC" w:rsidRDefault="00F90BDC"/>
    <w:p w14:paraId="0B58E991" w14:textId="77777777" w:rsidR="00F90BDC" w:rsidRDefault="00F90BDC">
      <w:r xmlns:w="http://schemas.openxmlformats.org/wordprocessingml/2006/main">
        <w:t xml:space="preserve">1. ম্যাথু 16:23 - "কিন্তু তিনি ফিরে গিয়ে পিটারকে বললেন, শয়তান, আমার পিছনে সরে যাও: তুমি আমার কাছে অপরাধী, কারণ তুমি ঈশ্বরের জিনিস নয়, কিন্তু যা মানুষের জন্য তা সেবন কর।"</w:t>
      </w:r>
    </w:p>
    <w:p w14:paraId="6D0517F2" w14:textId="77777777" w:rsidR="00F90BDC" w:rsidRDefault="00F90BDC"/>
    <w:p w14:paraId="7774888F" w14:textId="77777777" w:rsidR="00F90BDC" w:rsidRDefault="00F90BDC">
      <w:r xmlns:w="http://schemas.openxmlformats.org/wordprocessingml/2006/main">
        <w:t xml:space="preserve">2. জন 21:15-17 - "তারা খাওয়ার পর যীশু শিমোন পিটারকে বললেন, যোনাসের ছেলে শিমোন, তুমি কি আমাকে এদের চেয়ে বেশি ভালবাস? তিনি তাঁকে বললেন, হ্যাঁ, প্রভু; আপনি জানেন যে আমি তোমাকে ভালবাসি। তিনি তাঁকে বললেন, আমার মেষশাবকদের চরান৷ তিনি দ্বিতীয়বার তাঁকে বললেন, যোনাসের পুত্র শিমোন, আপনি কি আমাকে ভালবাসেন? তিনি তাঁকে বললেন, হ্যাঁ, প্রভু, আপনি জানেন যে আমি আপনাকে ভালোবাসি৷ আমার ভেড়াকে চরান।"</w:t>
      </w:r>
    </w:p>
    <w:p w14:paraId="4CA7DAA6" w14:textId="77777777" w:rsidR="00F90BDC" w:rsidRDefault="00F90BDC"/>
    <w:p w14:paraId="5E7BE027" w14:textId="77777777" w:rsidR="00F90BDC" w:rsidRDefault="00F90BDC">
      <w:r xmlns:w="http://schemas.openxmlformats.org/wordprocessingml/2006/main">
        <w:t xml:space="preserve">জন 13:25 তখন তিনি যীশুর বুকের উপর শুয়ে তাঁকে বললেন, প্রভু, কে?</w:t>
      </w:r>
    </w:p>
    <w:p w14:paraId="51532DCE" w14:textId="77777777" w:rsidR="00F90BDC" w:rsidRDefault="00F90BDC"/>
    <w:p w14:paraId="7F11186A" w14:textId="77777777" w:rsidR="00F90BDC" w:rsidRDefault="00F90BDC">
      <w:r xmlns:w="http://schemas.openxmlformats.org/wordprocessingml/2006/main">
        <w:t xml:space="preserve">যীশু তাঁর শিষ্যদের কাছে বিশ্বাসঘাতকতার পরিচয় প্রকাশ করেন:</w:t>
      </w:r>
    </w:p>
    <w:p w14:paraId="4DE29FE1" w14:textId="77777777" w:rsidR="00F90BDC" w:rsidRDefault="00F90BDC"/>
    <w:p w14:paraId="0A1C60DF" w14:textId="77777777" w:rsidR="00F90BDC" w:rsidRDefault="00F90BDC">
      <w:r xmlns:w="http://schemas.openxmlformats.org/wordprocessingml/2006/main">
        <w:t xml:space="preserve">1: আমরা আমাদের প্রতি কারও আনুগত্য সম্পর্কে নিশ্চিত হতে পারি না, তবে যীশু সর্বদা বিশ্বস্ত এবং আমাদের সর্বোত্তম স্বার্থ মাথায় রাখার জন্য বিশ্বাস করা যেতে পারে।</w:t>
      </w:r>
    </w:p>
    <w:p w14:paraId="7DBCEE39" w14:textId="77777777" w:rsidR="00F90BDC" w:rsidRDefault="00F90BDC"/>
    <w:p w14:paraId="540C0F25" w14:textId="77777777" w:rsidR="00F90BDC" w:rsidRDefault="00F90BDC">
      <w:r xmlns:w="http://schemas.openxmlformats.org/wordprocessingml/2006/main">
        <w:t xml:space="preserve">2: অনিশ্চয়তার সময়ে আমরা যীশুর মধ্যে সান্ত্বনা পেতে পারি, কারণ তিনি সর্বদা আমাদের পাশে আছেন এবং কখনই আমাদের ছেড়ে যাবেন না।</w:t>
      </w:r>
    </w:p>
    <w:p w14:paraId="6DADE3D1" w14:textId="77777777" w:rsidR="00F90BDC" w:rsidRDefault="00F90BDC"/>
    <w:p w14:paraId="4309BFE9" w14:textId="77777777" w:rsidR="00F90BDC" w:rsidRDefault="00F90BDC">
      <w:r xmlns:w="http://schemas.openxmlformats.org/wordprocessingml/2006/main">
        <w:t xml:space="preserve">1: ম্যাথু 28:20b - "...এবং, দেখ, আমি সর্বদা আপনার সাথে আছি, এমনকি বিশ্বের শেষ পর্যন্ত।"</w:t>
      </w:r>
    </w:p>
    <w:p w14:paraId="68143891" w14:textId="77777777" w:rsidR="00F90BDC" w:rsidRDefault="00F90BDC"/>
    <w:p w14:paraId="6ACAF43B" w14:textId="77777777" w:rsidR="00F90BDC" w:rsidRDefault="00F90BDC">
      <w:r xmlns:w="http://schemas.openxmlformats.org/wordprocessingml/2006/main">
        <w:t xml:space="preserve">2: ইশাইয়া 26:3 - "তুমি তাকে নিখুঁত শান্তিতে রাখবে, যার মন তোমার উপর স্থির থাকে: কারণ সে তোমার উপর বিশ্বাস করে।"</w:t>
      </w:r>
    </w:p>
    <w:p w14:paraId="0708684F" w14:textId="77777777" w:rsidR="00F90BDC" w:rsidRDefault="00F90BDC"/>
    <w:p w14:paraId="68964F53" w14:textId="77777777" w:rsidR="00F90BDC" w:rsidRDefault="00F90BDC">
      <w:r xmlns:w="http://schemas.openxmlformats.org/wordprocessingml/2006/main">
        <w:t xml:space="preserve">যোহন 13:26 যীশু উত্তর দিলেন, তিনিই সেই ব্যক্তি, যাকে আমি চুবিয়ে দেব। পরে তিনি শিম চুবিয়ে শিমোনের পুত্র যিহূদা ইসকারিয়োতকে দিলেন৷</w:t>
      </w:r>
    </w:p>
    <w:p w14:paraId="696E1EEF" w14:textId="77777777" w:rsidR="00F90BDC" w:rsidRDefault="00F90BDC"/>
    <w:p w14:paraId="40A5935C" w14:textId="77777777" w:rsidR="00F90BDC" w:rsidRDefault="00F90BDC">
      <w:r xmlns:w="http://schemas.openxmlformats.org/wordprocessingml/2006/main">
        <w:t xml:space="preserve">যিশু বিশ্বাসঘাতক হিসাবে জুডাসকে প্রকাশ করেন।</w:t>
      </w:r>
    </w:p>
    <w:p w14:paraId="2B1316C7" w14:textId="77777777" w:rsidR="00F90BDC" w:rsidRDefault="00F90BDC"/>
    <w:p w14:paraId="165D886B" w14:textId="77777777" w:rsidR="00F90BDC" w:rsidRDefault="00F90BDC">
      <w:r xmlns:w="http://schemas.openxmlformats.org/wordprocessingml/2006/main">
        <w:t xml:space="preserve">1: যিশুর জুডাসকে খাবার দেওয়ার কাজটি ক্ষমা এবং অনুগ্রহের শক্তির অনুস্মারক হিসাবে কাজ করে।</w:t>
      </w:r>
    </w:p>
    <w:p w14:paraId="1D472639" w14:textId="77777777" w:rsidR="00F90BDC" w:rsidRDefault="00F90BDC"/>
    <w:p w14:paraId="4D9218C5" w14:textId="77777777" w:rsidR="00F90BDC" w:rsidRDefault="00F90BDC">
      <w:r xmlns:w="http://schemas.openxmlformats.org/wordprocessingml/2006/main">
        <w:t xml:space="preserve">2: আমরা যীশুর উদাহরণ থেকে শিখতে পারি যে নম্র এবং দয়ালু হওয়া গুরুত্বপূর্ণ, এমনকী যখন আমাদের চারপাশের লোকেরা আমাদের প্রতি অন্যায় করেছে।</w:t>
      </w:r>
    </w:p>
    <w:p w14:paraId="78CD2304" w14:textId="77777777" w:rsidR="00F90BDC" w:rsidRDefault="00F90BDC"/>
    <w:p w14:paraId="70C54E68" w14:textId="77777777" w:rsidR="00F90BDC" w:rsidRDefault="00F90BDC">
      <w:r xmlns:w="http://schemas.openxmlformats.org/wordprocessingml/2006/main">
        <w:t xml:space="preserve">1: ম্যাথু 5:44 - কিন্তু আমি তোমাকে বলছি, তোমার শত্রুদের ভালবাস এবং যারা তোমাকে তাড়না করে তাদের জন্য প্রার্থনা কর।</w:t>
      </w:r>
    </w:p>
    <w:p w14:paraId="5C5DD2A8" w14:textId="77777777" w:rsidR="00F90BDC" w:rsidRDefault="00F90BDC"/>
    <w:p w14:paraId="16676002" w14:textId="77777777" w:rsidR="00F90BDC" w:rsidRDefault="00F90BDC">
      <w:r xmlns:w="http://schemas.openxmlformats.org/wordprocessingml/2006/main">
        <w:t xml:space="preserve">2: লূক 6:36 - দয়ালু হও, যেমন তোমার পিতা করুণাময়।</w:t>
      </w:r>
    </w:p>
    <w:p w14:paraId="16DAF290" w14:textId="77777777" w:rsidR="00F90BDC" w:rsidRDefault="00F90BDC"/>
    <w:p w14:paraId="68983CE0" w14:textId="77777777" w:rsidR="00F90BDC" w:rsidRDefault="00F90BDC">
      <w:r xmlns:w="http://schemas.openxmlformats.org/wordprocessingml/2006/main">
        <w:t xml:space="preserve">যোহন 13:27 পরে শয়তান তার মধ্যে প্রবেশ করল। তখন যীশু তাকে বললেন, 'তুমি যা কর, তাড়াতাড়ি করো৷'</w:t>
      </w:r>
    </w:p>
    <w:p w14:paraId="336450EA" w14:textId="77777777" w:rsidR="00F90BDC" w:rsidRDefault="00F90BDC"/>
    <w:p w14:paraId="2A80FE4C" w14:textId="77777777" w:rsidR="00F90BDC" w:rsidRDefault="00F90BDC">
      <w:r xmlns:w="http://schemas.openxmlformats.org/wordprocessingml/2006/main">
        <w:t xml:space="preserve">যীশু জুডাস ইসক্যারিওতকে শয়তান প্রবেশ করার পরে তাকে যা করতে হবে তা দ্রুত করতে বলেছিলেন।</w:t>
      </w:r>
    </w:p>
    <w:p w14:paraId="31A8628E" w14:textId="77777777" w:rsidR="00F90BDC" w:rsidRDefault="00F90BDC"/>
    <w:p w14:paraId="23D9BD3A" w14:textId="77777777" w:rsidR="00F90BDC" w:rsidRDefault="00F90BDC">
      <w:r xmlns:w="http://schemas.openxmlformats.org/wordprocessingml/2006/main">
        <w:t xml:space="preserve">1. "শয়তানের শক্তি"</w:t>
      </w:r>
    </w:p>
    <w:p w14:paraId="733D132A" w14:textId="77777777" w:rsidR="00F90BDC" w:rsidRDefault="00F90BDC"/>
    <w:p w14:paraId="09151BD6" w14:textId="77777777" w:rsidR="00F90BDC" w:rsidRDefault="00F90BDC">
      <w:r xmlns:w="http://schemas.openxmlformats.org/wordprocessingml/2006/main">
        <w:t xml:space="preserve">2. "যীশুকে অনুসরণ করার জরুরী"</w:t>
      </w:r>
    </w:p>
    <w:p w14:paraId="09D991AD" w14:textId="77777777" w:rsidR="00F90BDC" w:rsidRDefault="00F90BDC"/>
    <w:p w14:paraId="7AB63E69" w14:textId="77777777" w:rsidR="00F90BDC" w:rsidRDefault="00F90BDC">
      <w:r xmlns:w="http://schemas.openxmlformats.org/wordprocessingml/2006/main">
        <w:t xml:space="preserve">1. 1 পিটার 5:8 - "শান্ত হও, সজাগ হও; কারণ তোমার শত্রু শয়তান, গর্জনকারী সিংহের মতো, কাকে গ্রাস করতে পারে তার খোঁজে ঘুরে বেড়ায়।"</w:t>
      </w:r>
    </w:p>
    <w:p w14:paraId="3C853490" w14:textId="77777777" w:rsidR="00F90BDC" w:rsidRDefault="00F90BDC"/>
    <w:p w14:paraId="5D3E39E0" w14:textId="77777777" w:rsidR="00F90BDC" w:rsidRDefault="00F90BDC">
      <w:r xmlns:w="http://schemas.openxmlformats.org/wordprocessingml/2006/main">
        <w:t xml:space="preserve">2. Ephesians 6:12 -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13:28 এখন খাবারের টেবিলে থাকা কোন লোকই জানত না যে তিনি কি উদ্দেশ্যে তাকে এই কথা বলেছেন৷</w:t>
      </w:r>
    </w:p>
    <w:p w14:paraId="3622CCAB" w14:textId="77777777" w:rsidR="00F90BDC" w:rsidRDefault="00F90BDC"/>
    <w:p w14:paraId="70127DFB" w14:textId="77777777" w:rsidR="00F90BDC" w:rsidRDefault="00F90BDC">
      <w:r xmlns:w="http://schemas.openxmlformats.org/wordprocessingml/2006/main">
        <w:t xml:space="preserve">জন 13:28 থেকে এই অনুচ্ছেদটি শিষ্যদের বিভ্রান্তি বর্ণনা করে যে কেন যিশু জুডাসের কাছে একটি নির্দিষ্ট বাক্যাংশ বলেছিলেন।</w:t>
      </w:r>
    </w:p>
    <w:p w14:paraId="1077F96D" w14:textId="77777777" w:rsidR="00F90BDC" w:rsidRDefault="00F90BDC"/>
    <w:p w14:paraId="65A88C28" w14:textId="77777777" w:rsidR="00F90BDC" w:rsidRDefault="00F90BDC">
      <w:r xmlns:w="http://schemas.openxmlformats.org/wordprocessingml/2006/main">
        <w:t xml:space="preserve">1. জুডাসের প্রতি যীশুর রহস্যময় কথাগুলি আমাদেরকে ঈশ্বরের পরিকল্পনাকে বিশ্বাস করতে শেখাতে পারে, এমনকি যখন আমরা এটি বুঝতে পারি না।</w:t>
      </w:r>
    </w:p>
    <w:p w14:paraId="0E15D844" w14:textId="77777777" w:rsidR="00F90BDC" w:rsidRDefault="00F90BDC"/>
    <w:p w14:paraId="7716543C" w14:textId="77777777" w:rsidR="00F90BDC" w:rsidRDefault="00F90BDC">
      <w:r xmlns:w="http://schemas.openxmlformats.org/wordprocessingml/2006/main">
        <w:t xml:space="preserve">2. জুডাসের প্রতি যীশুর কথাগুলি দেখায় যে কীভাবে তাঁর বলিদানমূলক ভালবাসা এবং অনুগ্রহ এমনকি সবচেয়ে অসম্ভাব্য লোকদের জন্যও প্রযোজ্য।</w:t>
      </w:r>
    </w:p>
    <w:p w14:paraId="2EAA7018" w14:textId="77777777" w:rsidR="00F90BDC" w:rsidRDefault="00F90BDC"/>
    <w:p w14:paraId="5B9B0A94"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65F1C301" w14:textId="77777777" w:rsidR="00F90BDC" w:rsidRDefault="00F90BDC"/>
    <w:p w14:paraId="06D2E525" w14:textId="77777777" w:rsidR="00F90BDC" w:rsidRDefault="00F90BDC">
      <w:r xmlns:w="http://schemas.openxmlformats.org/wordprocessingml/2006/main">
        <w:t xml:space="preserve">2. ইফিসিয়ানস 2:4-5 - "কিন্তু ঈশ্বর, যিনি করুণাতে সমৃদ্ধ, তাঁর মহান ভালবাসার জন্য, যা দিয়ে তিনি আমাদের ভালোবাসতেন, এমনকি যখন আমরা পাপে মৃত ছিলাম, খ্রীষ্টের সাথে আমাদেরকে জীবিত করেছেন, (অনুগ্রহের দ্বারা তোমরা উদ্ধার পেয়েছ; )"</w:t>
      </w:r>
    </w:p>
    <w:p w14:paraId="63AD5F82" w14:textId="77777777" w:rsidR="00F90BDC" w:rsidRDefault="00F90BDC"/>
    <w:p w14:paraId="0D35D85E" w14:textId="77777777" w:rsidR="00F90BDC" w:rsidRDefault="00F90BDC">
      <w:r xmlns:w="http://schemas.openxmlformats.org/wordprocessingml/2006/main">
        <w:t xml:space="preserve">যোহন 13:29 তাদের মধ্যে কেউ কেউ ভেবেছিল, যিহূদার থলি আছে বলে যীশু তাঁকে বলেছিলেন, ভোজের জন্য আমাদের যা প্রয়োজন তা কিনে নাও৷ অথবা, সে দরিদ্রদের কিছু দিতে হবে।</w:t>
      </w:r>
    </w:p>
    <w:p w14:paraId="65BA5554" w14:textId="77777777" w:rsidR="00F90BDC" w:rsidRDefault="00F90BDC"/>
    <w:p w14:paraId="386866C9" w14:textId="77777777" w:rsidR="00F90BDC" w:rsidRDefault="00F90BDC">
      <w:r xmlns:w="http://schemas.openxmlformats.org/wordprocessingml/2006/main">
        <w:t xml:space="preserve">যীশুর শিষ্যদের মধ্যে কেউ কেউ মনে করেছিলেন যে জুডাসকে যীশুর দ্বারা খাদ্য কেনার এবং আসন্ন ভোজের জন্য গরীবদের দেওয়ার জন্য নির্দেশ দেওয়া হয়েছিল।</w:t>
      </w:r>
    </w:p>
    <w:p w14:paraId="183BFCBF" w14:textId="77777777" w:rsidR="00F90BDC" w:rsidRDefault="00F90BDC"/>
    <w:p w14:paraId="505BE90D" w14:textId="77777777" w:rsidR="00F90BDC" w:rsidRDefault="00F90BDC">
      <w:r xmlns:w="http://schemas.openxmlformats.org/wordprocessingml/2006/main">
        <w:t xml:space="preserve">1. উদারতার শক্তি - কীভাবে যীশু আমাদের উদারভাবে দান এবং জীবনযাপনের গুরুত্ব দেখান।</w:t>
      </w:r>
    </w:p>
    <w:p w14:paraId="7108845E" w14:textId="77777777" w:rsidR="00F90BDC" w:rsidRDefault="00F90BDC"/>
    <w:p w14:paraId="6ECAF285" w14:textId="77777777" w:rsidR="00F90BDC" w:rsidRDefault="00F90BDC">
      <w:r xmlns:w="http://schemas.openxmlformats.org/wordprocessingml/2006/main">
        <w:t xml:space="preserve">2. শিষ্যত্বের মূল্য - কীভাবে যীশুকে অনুসরণ করার জন্য আমাদের বলিদান এবং ভিন্নভাবে জীবনযাপন করতে হবে।</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14:paraId="35E668B7" w14:textId="77777777" w:rsidR="00F90BDC" w:rsidRDefault="00F90BDC"/>
    <w:p w14:paraId="634C0ACC" w14:textId="77777777" w:rsidR="00F90BDC" w:rsidRDefault="00F90BDC">
      <w:r xmlns:w="http://schemas.openxmlformats.org/wordprocessingml/2006/main">
        <w:t xml:space="preserve">2. ফিলিপীয় 4:19 - "এবং আমার ঈশ্বর খ্রীষ্ট যীশুতে তাঁর মহিমা অনুসারে আপনার সমস্ত প্রয়োজন পূরণ করবেন।"</w:t>
      </w:r>
    </w:p>
    <w:p w14:paraId="77471789" w14:textId="77777777" w:rsidR="00F90BDC" w:rsidRDefault="00F90BDC"/>
    <w:p w14:paraId="7D5EE464" w14:textId="77777777" w:rsidR="00F90BDC" w:rsidRDefault="00F90BDC">
      <w:r xmlns:w="http://schemas.openxmlformats.org/wordprocessingml/2006/main">
        <w:t xml:space="preserve">যোহন 13:30 তারপর তিনি খাবারটি পেয়ে সঙ্গে সঙ্গে বাইরে চলে গেলেন: রাত হয়ে গেল৷</w:t>
      </w:r>
    </w:p>
    <w:p w14:paraId="3C6CD9D2" w14:textId="77777777" w:rsidR="00F90BDC" w:rsidRDefault="00F90BDC"/>
    <w:p w14:paraId="36ED331E" w14:textId="77777777" w:rsidR="00F90BDC" w:rsidRDefault="00F90BDC">
      <w:r xmlns:w="http://schemas.openxmlformats.org/wordprocessingml/2006/main">
        <w:t xml:space="preserve">জন 13:30 হল একটি অনুচ্ছেদ যা যীশুর শিষ্যদের পা ধোয়ার মাধ্যমে নম্রতার চূড়ান্ত কাজকে চিত্রিত করে।</w:t>
      </w:r>
    </w:p>
    <w:p w14:paraId="44CED9F8" w14:textId="77777777" w:rsidR="00F90BDC" w:rsidRDefault="00F90BDC"/>
    <w:p w14:paraId="4E8CD14A" w14:textId="77777777" w:rsidR="00F90BDC" w:rsidRDefault="00F90BDC">
      <w:r xmlns:w="http://schemas.openxmlformats.org/wordprocessingml/2006/main">
        <w:t xml:space="preserve">1. যীশুর নম্রতা: আমাদের সকলের জন্য একটি মডেল</w:t>
      </w:r>
    </w:p>
    <w:p w14:paraId="0B45E7B1" w14:textId="77777777" w:rsidR="00F90BDC" w:rsidRDefault="00F90BDC"/>
    <w:p w14:paraId="13D622AE" w14:textId="77777777" w:rsidR="00F90BDC" w:rsidRDefault="00F90BDC">
      <w:r xmlns:w="http://schemas.openxmlformats.org/wordprocessingml/2006/main">
        <w:t xml:space="preserve">2. আমাদেরকে সত্যিকারের নম্রতার দিকে নিয়ে যাওয়ার জন্য যীশুর উদাহরণে বিশ্বাস করা</w:t>
      </w:r>
    </w:p>
    <w:p w14:paraId="18FD3B97" w14:textId="77777777" w:rsidR="00F90BDC" w:rsidRDefault="00F90BDC"/>
    <w:p w14:paraId="45E3C32E" w14:textId="77777777" w:rsidR="00F90BDC" w:rsidRDefault="00F90BDC">
      <w:r xmlns:w="http://schemas.openxmlformats.org/wordprocessingml/2006/main">
        <w:t xml:space="preserve">1. ফিলিপীয় 2:5-8</w:t>
      </w:r>
    </w:p>
    <w:p w14:paraId="4DC3A5CF" w14:textId="77777777" w:rsidR="00F90BDC" w:rsidRDefault="00F90BDC"/>
    <w:p w14:paraId="65BCD7D4" w14:textId="77777777" w:rsidR="00F90BDC" w:rsidRDefault="00F90BDC">
      <w:r xmlns:w="http://schemas.openxmlformats.org/wordprocessingml/2006/main">
        <w:t xml:space="preserve">2. রোমানস 12:3-8</w:t>
      </w:r>
    </w:p>
    <w:p w14:paraId="18B0D3DC" w14:textId="77777777" w:rsidR="00F90BDC" w:rsidRDefault="00F90BDC"/>
    <w:p w14:paraId="52BC4B5B" w14:textId="77777777" w:rsidR="00F90BDC" w:rsidRDefault="00F90BDC">
      <w:r xmlns:w="http://schemas.openxmlformats.org/wordprocessingml/2006/main">
        <w:t xml:space="preserve">যোহন 13:31 তাই, যখন তিনি বাইরে চলে গেলেন, তখন যীশু বললেন, এখন মনুষ্যপুত্র মহিমান্বিত হয়েছেন এবং ঈশ্বর তাঁর দ্বারা মহিমান্বিত হয়েছেন৷</w:t>
      </w:r>
    </w:p>
    <w:p w14:paraId="1CA3B0E3" w14:textId="77777777" w:rsidR="00F90BDC" w:rsidRDefault="00F90BDC"/>
    <w:p w14:paraId="4EC5AB3D" w14:textId="77777777" w:rsidR="00F90BDC" w:rsidRDefault="00F90BDC">
      <w:r xmlns:w="http://schemas.openxmlformats.org/wordprocessingml/2006/main">
        <w:t xml:space="preserve">যীশু মহিমান্বিত এবং ঈশ্বর তাঁর মধ্যে মহিমান্বিত।</w:t>
      </w:r>
    </w:p>
    <w:p w14:paraId="10471489" w14:textId="77777777" w:rsidR="00F90BDC" w:rsidRDefault="00F90BDC"/>
    <w:p w14:paraId="11EB894A" w14:textId="77777777" w:rsidR="00F90BDC" w:rsidRDefault="00F90BDC">
      <w:r xmlns:w="http://schemas.openxmlformats.org/wordprocessingml/2006/main">
        <w:t xml:space="preserve">1: আমরা তাঁর ইচ্ছা অনুযায়ী জীবনযাপন করে এবং তাঁর প্রেম ও অনুগ্রহের প্রতিফলন হয়ে ঈশ্বরকে মহিমান্বিত করতে পারি।</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আমাদের সম্মান এবং প্রশংসার যোগ্য। তিনি আমাদের অনুসরণ করার জন্য একটি মডেল।</w:t>
      </w:r>
    </w:p>
    <w:p w14:paraId="3A0EEB01" w14:textId="77777777" w:rsidR="00F90BDC" w:rsidRDefault="00F90BDC"/>
    <w:p w14:paraId="695A4593" w14:textId="77777777" w:rsidR="00F90BDC" w:rsidRDefault="00F90BDC">
      <w:r xmlns:w="http://schemas.openxmlformats.org/wordprocessingml/2006/main">
        <w:t xml:space="preserve">1: রোমানস 8:28-30 "এবং আমরা জানি যে যারা ঈশ্বরকে ভালবাসে তাদের জন্য সমস্ত কিছু একসাথে ভালোর জন্য কাজ করে, যাদেরকে তাঁর উদ্দেশ্য অনুসারে ডাকা হয় তাদের জন্য। যাদের তিনি আগে থেকেই জানতেন তাদের জন্যও তিনি তাঁর পুত্রের প্রতিমূর্তি অনুযায়ী হওয়ার জন্য পূর্বনির্ধারিত করেছিলেন, যাতে তিনি অনেক ভাইয়ের মধ্যে প্রথমজাত হতে পারেন৷ এবং যাদের তিনি পূর্বনির্ধারিত করেছেন তাদেরকেও তিনি ডেকেছেন, এবং যাদেরকে তিনি ডাকতেন তাদেরকে তিনি ধার্মিকও করেছেন এবং যাদেরকে তিনি ধার্মিক করেছেন তাদেরকে তিনি মহিমান্বিত করেছেন।”</w:t>
      </w:r>
    </w:p>
    <w:p w14:paraId="472C0BCB" w14:textId="77777777" w:rsidR="00F90BDC" w:rsidRDefault="00F90BDC"/>
    <w:p w14:paraId="7FCD3A17" w14:textId="77777777" w:rsidR="00F90BDC" w:rsidRDefault="00F90BDC">
      <w:r xmlns:w="http://schemas.openxmlformats.org/wordprocessingml/2006/main">
        <w:t xml:space="preserve">2: Galatians 5:22-23 “কিন্তু আত্মার ফল হল প্রেম, আনন্দ, শান্তি, ধৈর্য, দয়া, মঙ্গল, বিশ্বস্ততা, ভদ্রতা, আত্মনিয়ন্ত্রণ; এই ধরনের জিনিস বিরুদ্ধে কোন আইন নেই."</w:t>
      </w:r>
    </w:p>
    <w:p w14:paraId="7F3A9244" w14:textId="77777777" w:rsidR="00F90BDC" w:rsidRDefault="00F90BDC"/>
    <w:p w14:paraId="050A3C1C" w14:textId="77777777" w:rsidR="00F90BDC" w:rsidRDefault="00F90BDC">
      <w:r xmlns:w="http://schemas.openxmlformats.org/wordprocessingml/2006/main">
        <w:t xml:space="preserve">জন 13:32 যদি ঈশ্বর তাঁর মধ্যে মহিমান্বিত হন, তবে ঈশ্বরও তাঁকে নিজের মধ্যে মহিমান্বিত করবেন এবং সরাসরি তাঁকে মহিমান্বিত করবেন৷</w:t>
      </w:r>
    </w:p>
    <w:p w14:paraId="74B0A5F5" w14:textId="77777777" w:rsidR="00F90BDC" w:rsidRDefault="00F90BDC"/>
    <w:p w14:paraId="37DB9327" w14:textId="77777777" w:rsidR="00F90BDC" w:rsidRDefault="00F90BDC">
      <w:r xmlns:w="http://schemas.openxmlformats.org/wordprocessingml/2006/main">
        <w:t xml:space="preserve">যীশু তাঁর শিষ্যদের বলেন যে তারা যদি ঈশ্বরকে মহিমান্বিত করে, তাহলে ঈশ্বর তাদের প্রতিদানে মহিমান্বিত করবেন।</w:t>
      </w:r>
    </w:p>
    <w:p w14:paraId="7DA90F6A" w14:textId="77777777" w:rsidR="00F90BDC" w:rsidRDefault="00F90BDC"/>
    <w:p w14:paraId="59C143F3" w14:textId="77777777" w:rsidR="00F90BDC" w:rsidRDefault="00F90BDC">
      <w:r xmlns:w="http://schemas.openxmlformats.org/wordprocessingml/2006/main">
        <w:t xml:space="preserve">1. ঈশ্বরকে মহিমান্বিত করার শক্তি: কীভাবে ঈশ্বরকে মহিমান্বিত করা আমাদের মহান পুরষ্কার আনতে পারে</w:t>
      </w:r>
    </w:p>
    <w:p w14:paraId="6658B796" w14:textId="77777777" w:rsidR="00F90BDC" w:rsidRDefault="00F90BDC"/>
    <w:p w14:paraId="7487EE6C" w14:textId="77777777" w:rsidR="00F90BDC" w:rsidRDefault="00F90BDC">
      <w:r xmlns:w="http://schemas.openxmlformats.org/wordprocessingml/2006/main">
        <w:t xml:space="preserve">2. নিঃস্বার্থতা এবং সেবা: কীভাবে আমাদের জীবনে ঈশ্বরকে প্রথমে রাখা আমাদের নিঃশর্ত ভালবাসা নিয়ে আসে</w:t>
      </w:r>
    </w:p>
    <w:p w14:paraId="1DD2ABE2" w14:textId="77777777" w:rsidR="00F90BDC" w:rsidRDefault="00F90BDC"/>
    <w:p w14:paraId="3618C050" w14:textId="77777777" w:rsidR="00F90BDC" w:rsidRDefault="00F90BDC">
      <w:r xmlns:w="http://schemas.openxmlformats.org/wordprocessingml/2006/main">
        <w:t xml:space="preserve">1. ইশাইয়া 43:7 - প্রত্যেকে যাকে আমার নামে ডাকা হয়, যাকে আমি আমার মহিমার জন্য সৃষ্টি করেছি, যাকে আমি গঠন করেছি এবং তৈরি করেছি।</w:t>
      </w:r>
    </w:p>
    <w:p w14:paraId="6E969447" w14:textId="77777777" w:rsidR="00F90BDC" w:rsidRDefault="00F90BDC"/>
    <w:p w14:paraId="21C3521E" w14:textId="77777777" w:rsidR="00F90BDC" w:rsidRDefault="00F90BDC">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14:paraId="5D321925" w14:textId="77777777" w:rsidR="00F90BDC" w:rsidRDefault="00F90BDC"/>
    <w:p w14:paraId="65FB8EE2" w14:textId="77777777" w:rsidR="00F90BDC" w:rsidRDefault="00F90BDC">
      <w:r xmlns:w="http://schemas.openxmlformats.org/wordprocessingml/2006/main">
        <w:t xml:space="preserve">জন 13:33 ছোট বাচ্চারা, এখনও কিছুক্ষণ আমি তোমাদের সাথে আছি। তোমরা আমাকে খুঁজবে৷ আমি যেমন ইহুদীদের বলেছিলাম, আমি যেখানে যাচ্ছি সেখানে তোমরা আসতে পারবে না৷ তাই এখন আমি তোমাকে বলছি।</w:t>
      </w:r>
    </w:p>
    <w:p w14:paraId="7EA56A43" w14:textId="77777777" w:rsidR="00F90BDC" w:rsidRDefault="00F90BDC"/>
    <w:p w14:paraId="2AEA7757" w14:textId="77777777" w:rsidR="00F90BDC" w:rsidRDefault="00F90BDC">
      <w:r xmlns:w="http://schemas.openxmlformats.org/wordprocessingml/2006/main">
        <w:t xml:space="preserve">যীশু তাঁর শিষ্যদের বলেন যে তিনি শীঘ্রই তাদের ছেড়ে চলে যাবেন, কিন্তু তারা তাঁকে অনুসরণ করতে পারবে না।</w:t>
      </w:r>
    </w:p>
    <w:p w14:paraId="7FF106C3" w14:textId="77777777" w:rsidR="00F90BDC" w:rsidRDefault="00F90BDC"/>
    <w:p w14:paraId="5C9D75F4" w14:textId="77777777" w:rsidR="00F90BDC" w:rsidRDefault="00F90BDC">
      <w:r xmlns:w="http://schemas.openxmlformats.org/wordprocessingml/2006/main">
        <w:t xml:space="preserve">1. যীশুর প্রস্থানের বাস্তবতা: তাঁর অনুপস্থিতিতে বাঁচতে শেখা</w:t>
      </w:r>
    </w:p>
    <w:p w14:paraId="1FC2E916" w14:textId="77777777" w:rsidR="00F90BDC" w:rsidRDefault="00F90BDC"/>
    <w:p w14:paraId="1374A37F" w14:textId="77777777" w:rsidR="00F90BDC" w:rsidRDefault="00F90BDC">
      <w:r xmlns:w="http://schemas.openxmlformats.org/wordprocessingml/2006/main">
        <w:t xml:space="preserve">2. যীশুতে আশার নিশ্চয়তা: তাঁর ত্যাগ সত্ত্বেও তাঁর প্রতিশ্রুতির উপর আস্থা রাখা</w:t>
      </w:r>
    </w:p>
    <w:p w14:paraId="7CB102F2" w14:textId="77777777" w:rsidR="00F90BDC" w:rsidRDefault="00F90BDC"/>
    <w:p w14:paraId="2DCAE684" w14:textId="77777777" w:rsidR="00F90BDC" w:rsidRDefault="00F90BDC">
      <w:r xmlns:w="http://schemas.openxmlformats.org/wordprocessingml/2006/main">
        <w:t xml:space="preserve">1.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14:paraId="5BFA1F4E" w14:textId="77777777" w:rsidR="00F90BDC" w:rsidRDefault="00F90BDC"/>
    <w:p w14:paraId="258FECDF" w14:textId="77777777" w:rsidR="00F90BDC" w:rsidRDefault="00F90BDC">
      <w:r xmlns:w="http://schemas.openxmlformats.org/wordprocessingml/2006/main">
        <w:t xml:space="preserve">2. জন 14:2-3 - “আমার পিতার বাড়িতে অনেক ঘর আছে। যদি তা না হতো, আমি কি তোমাকে বলতাম যে আমি তোমার জন্য জায়গা প্রস্তুত করতে যাচ্ছি? এবং যদি আমি যাই এবং তোমার জন্য একটি জায়গা প্রস্তুত করি, আমি আবার আসব এবং তোমাকে নিজের কাছে নিয়ে যাব, যাতে আমি যেখানে আছি তুমিও থাকতে পারো।”</w:t>
      </w:r>
    </w:p>
    <w:p w14:paraId="1D7EF251" w14:textId="77777777" w:rsidR="00F90BDC" w:rsidRDefault="00F90BDC"/>
    <w:p w14:paraId="2A22D5F5" w14:textId="77777777" w:rsidR="00F90BDC" w:rsidRDefault="00F90BDC">
      <w:r xmlns:w="http://schemas.openxmlformats.org/wordprocessingml/2006/main">
        <w:t xml:space="preserve">জন 13:34 আমি তোমাদের একটি নতুন আজ্ঞা দিচ্ছি, তোমরা একে অপরকে ভালবাস; আমি যেমন তোমাদের ভালবাসি, তোমরাও একে অপরকে ভালবাস৷</w:t>
      </w:r>
    </w:p>
    <w:p w14:paraId="1576EB41" w14:textId="77777777" w:rsidR="00F90BDC" w:rsidRDefault="00F90BDC"/>
    <w:p w14:paraId="0E2BC886" w14:textId="77777777" w:rsidR="00F90BDC" w:rsidRDefault="00F90BDC">
      <w:r xmlns:w="http://schemas.openxmlformats.org/wordprocessingml/2006/main">
        <w:t xml:space="preserve">অনুচ্ছেদটি একে অপরকে ভালবাসার গুরুত্বের উপর জোর দেয়, ঠিক যেমন যীশু আমাদের ভালবাসেন।</w:t>
      </w:r>
    </w:p>
    <w:p w14:paraId="40B88117" w14:textId="77777777" w:rsidR="00F90BDC" w:rsidRDefault="00F90BDC"/>
    <w:p w14:paraId="013D22FB" w14:textId="77777777" w:rsidR="00F90BDC" w:rsidRDefault="00F90BDC">
      <w:r xmlns:w="http://schemas.openxmlformats.org/wordprocessingml/2006/main">
        <w:t xml:space="preserve">1: আমাদেরকে একে অপরকে ভালবাসতে বলা হয়েছে যেমন যীশু আমাদের ভালবাসেন।</w:t>
      </w:r>
    </w:p>
    <w:p w14:paraId="21739F92" w14:textId="77777777" w:rsidR="00F90BDC" w:rsidRDefault="00F90BDC"/>
    <w:p w14:paraId="6BBD7A35" w14:textId="77777777" w:rsidR="00F90BDC" w:rsidRDefault="00F90BDC">
      <w:r xmlns:w="http://schemas.openxmlformats.org/wordprocessingml/2006/main">
        <w:t xml:space="preserve">2: আসুন আমরা আমাদের কাজের মাধ্যমে একে অপরের প্রতি আমাদের ভালবাসা প্রদর্শন করি।</w:t>
      </w:r>
    </w:p>
    <w:p w14:paraId="5F06243F" w14:textId="77777777" w:rsidR="00F90BDC" w:rsidRDefault="00F90BDC"/>
    <w:p w14:paraId="09A97728" w14:textId="77777777" w:rsidR="00F90BDC" w:rsidRDefault="00F90BDC">
      <w:r xmlns:w="http://schemas.openxmlformats.org/wordprocessingml/2006/main">
        <w:t xml:space="preserve">1: 1 জন 4:20-21 - কেউ যদি বলে, "আমি ঈশ্বরকে ভালবাসি," এবং তার ভাইকে ঘৃণা করে, সে মিথ্যাবাদী; কারণ যে তার ভাইকে ভালবাসে না যাকে সে দেখেছে সে ঈশ্বরকে ভালবাসতে পারে না যাকে সে দেখেনি।</w:t>
      </w:r>
    </w:p>
    <w:p w14:paraId="454CED15" w14:textId="77777777" w:rsidR="00F90BDC" w:rsidRDefault="00F90BDC"/>
    <w:p w14:paraId="33301745" w14:textId="77777777" w:rsidR="00F90BDC" w:rsidRDefault="00F90BDC">
      <w:r xmlns:w="http://schemas.openxmlformats.org/wordprocessingml/2006/main">
        <w:t xml:space="preserve">2: Galatians 5:13-14 - ভাইয়েরা, তোমাদের স্বাধীনতার জন্য ডাকা হয়েছিল। শুধুমাত্র </w:t>
      </w:r>
      <w:r xmlns:w="http://schemas.openxmlformats.org/wordprocessingml/2006/main">
        <w:t xml:space="preserve">মাংসের জন্য একটি সুযোগ </w:t>
      </w:r>
      <w:r xmlns:w="http://schemas.openxmlformats.org/wordprocessingml/2006/main">
        <w:t xml:space="preserve">হিসাবে আপনার স্বাধীনতা ব্যবহার করবেন না , কিন্তু প্রেমের মাধ্যমে একে অপরের সেবা. </w:t>
      </w:r>
      <w:r xmlns:w="http://schemas.openxmlformats.org/wordprocessingml/2006/main">
        <w:lastRenderedPageBreak xmlns:w="http://schemas.openxmlformats.org/wordprocessingml/2006/main"/>
      </w:r>
      <w:r xmlns:w="http://schemas.openxmlformats.org/wordprocessingml/2006/main">
        <w:t xml:space="preserve">কারণ পুরো আইন এক কথায় পরিপূর্ণ হয়: "তুমি তোমার প্রতিবেশীকে নিজের মতো ভালবাসবে।"</w:t>
      </w:r>
    </w:p>
    <w:p w14:paraId="56F98755" w14:textId="77777777" w:rsidR="00F90BDC" w:rsidRDefault="00F90BDC"/>
    <w:p w14:paraId="3DC9BCD8" w14:textId="77777777" w:rsidR="00F90BDC" w:rsidRDefault="00F90BDC">
      <w:r xmlns:w="http://schemas.openxmlformats.org/wordprocessingml/2006/main">
        <w:t xml:space="preserve">যোহন 13:35 এর দ্বারা সকলেই জানবে যে, তোমরা আমার শিষ্য, যদি তোমরা একে অপরের প্রতি প্রেম কর।</w:t>
      </w:r>
    </w:p>
    <w:p w14:paraId="7F5E72B2" w14:textId="77777777" w:rsidR="00F90BDC" w:rsidRDefault="00F90BDC"/>
    <w:p w14:paraId="65631AC3" w14:textId="77777777" w:rsidR="00F90BDC" w:rsidRDefault="00F90BDC">
      <w:r xmlns:w="http://schemas.openxmlformats.org/wordprocessingml/2006/main">
        <w:t xml:space="preserve">এই অনুচ্ছেদটি সহ খ্রিস্টানদের মধ্যে প্রেমের গুরুত্বের উপর জোর দেয়, কারণ এটি শিষ্যত্বের একটি প্রধান সূচক।</w:t>
      </w:r>
    </w:p>
    <w:p w14:paraId="26068DAC" w14:textId="77777777" w:rsidR="00F90BDC" w:rsidRDefault="00F90BDC"/>
    <w:p w14:paraId="6475C95D" w14:textId="77777777" w:rsidR="00F90BDC" w:rsidRDefault="00F90BDC">
      <w:r xmlns:w="http://schemas.openxmlformats.org/wordprocessingml/2006/main">
        <w:t xml:space="preserve">1. "একটি প্রেম যা একত্রিত করে: দয়া এবং সহানুভূতির মাধ্যমে আমাদের শিষ্যত্বের বাইরে বেঁচে থাকা"</w:t>
      </w:r>
    </w:p>
    <w:p w14:paraId="15BAD260" w14:textId="77777777" w:rsidR="00F90BDC" w:rsidRDefault="00F90BDC"/>
    <w:p w14:paraId="3B255B55" w14:textId="77777777" w:rsidR="00F90BDC" w:rsidRDefault="00F90BDC">
      <w:r xmlns:w="http://schemas.openxmlformats.org/wordprocessingml/2006/main">
        <w:t xml:space="preserve">2. "শিষ্যত্বের পরীক্ষা: প্রেমের মাধ্যমে আমাদের বিশ্বাস প্রমাণ করা"</w:t>
      </w:r>
    </w:p>
    <w:p w14:paraId="232D9709" w14:textId="77777777" w:rsidR="00F90BDC" w:rsidRDefault="00F90BDC"/>
    <w:p w14:paraId="2707EEDE" w14:textId="77777777" w:rsidR="00F90BDC" w:rsidRDefault="00F90BDC">
      <w:r xmlns:w="http://schemas.openxmlformats.org/wordprocessingml/2006/main">
        <w:t xml:space="preserve">1. গালাতীয় 5:22-23 - "কিন্তু আত্মার ফল হল প্রেম, আনন্দ, শান্তি, সহনশীলতা, দয়া, ধার্মিকতা, বিশ্বস্ততা, ভদ্রতা এবং আত্মনিয়ন্ত্রণ৷ এই ধরনের জিনিসগুলির বিরুদ্ধে কোন আইন নেই।"</w:t>
      </w:r>
    </w:p>
    <w:p w14:paraId="76636FC5" w14:textId="77777777" w:rsidR="00F90BDC" w:rsidRDefault="00F90BDC"/>
    <w:p w14:paraId="5FC3D073" w14:textId="77777777" w:rsidR="00F90BDC" w:rsidRDefault="00F90BDC">
      <w:r xmlns:w="http://schemas.openxmlformats.org/wordprocessingml/2006/main">
        <w:t xml:space="preserve">2. 1 জন 4:7-8 - "প্রিয় বন্ধুরা, আসুন আমরা একে অপরকে ভালবাসি, কারণ ভালবাসা ঈশ্বরের কাছ থেকে আসে। যে কেউ ভালবাসে সে ঈশ্বর থেকে জন্মগ্রহণ করে এবং ঈশ্বরকে জানে। যে ভালবাসে না সে ঈশ্বরকে জানে না, কারণ ঈশ্বর ভালবাসা."</w:t>
      </w:r>
    </w:p>
    <w:p w14:paraId="7620BD97" w14:textId="77777777" w:rsidR="00F90BDC" w:rsidRDefault="00F90BDC"/>
    <w:p w14:paraId="611646AF" w14:textId="77777777" w:rsidR="00F90BDC" w:rsidRDefault="00F90BDC">
      <w:r xmlns:w="http://schemas.openxmlformats.org/wordprocessingml/2006/main">
        <w:t xml:space="preserve">জন 13:36 শিমোন পিতর তাঁকে বললেন, প্রভু, আপনি কোথায় যাচ্ছেন? যীশু তাঁকে বললেন, 'আমি যেখানে যাচ্ছি, তুমি এখন আমাকে অনুসরণ করতে পারবে না৷ কিন্তু তুমি পরে আমাকে অনুসরণ করবে।</w:t>
      </w:r>
    </w:p>
    <w:p w14:paraId="2EA29918" w14:textId="77777777" w:rsidR="00F90BDC" w:rsidRDefault="00F90BDC"/>
    <w:p w14:paraId="2ED7E850" w14:textId="77777777" w:rsidR="00F90BDC" w:rsidRDefault="00F90BDC">
      <w:r xmlns:w="http://schemas.openxmlformats.org/wordprocessingml/2006/main">
        <w:t xml:space="preserve">যীশু পিটারকে বলছেন যে তিনি পরে তাকে অনুসরণ করবেন, যদিও পিটার এখন তাকে অনুসরণ করতে পারে না।</w:t>
      </w:r>
    </w:p>
    <w:p w14:paraId="2BF8208D" w14:textId="77777777" w:rsidR="00F90BDC" w:rsidRDefault="00F90BDC"/>
    <w:p w14:paraId="690592BE" w14:textId="77777777" w:rsidR="00F90BDC" w:rsidRDefault="00F90BDC">
      <w:r xmlns:w="http://schemas.openxmlformats.org/wordprocessingml/2006/main">
        <w:t xml:space="preserve">1: আমরা এখন আমাদের জীবনে প্রভুর পরিকল্পনা বুঝতে পারি না, কিন্তু তিনি এখনও আমাদের জন্য একটি পরিকল্পনা করেছেন এবং ভবিষ্যতে আমাদের গাইড করবেন।</w:t>
      </w:r>
    </w:p>
    <w:p w14:paraId="15DB74D8" w14:textId="77777777" w:rsidR="00F90BDC" w:rsidRDefault="00F90BDC"/>
    <w:p w14:paraId="1F1E3293" w14:textId="77777777" w:rsidR="00F90BDC" w:rsidRDefault="00F90BDC">
      <w:r xmlns:w="http://schemas.openxmlformats.org/wordprocessingml/2006/main">
        <w:t xml:space="preserve">2: আমাদের অবশ্যই প্রভুর উপর বিশ্বাস রাখতে হবে, এমনকি যখন আমরা বুঝতে পারি না যে তিনি কী করছেন৷</w:t>
      </w:r>
    </w:p>
    <w:p w14:paraId="6486FC67" w14:textId="77777777" w:rsidR="00F90BDC" w:rsidRDefault="00F90BDC"/>
    <w:p w14:paraId="298DF4CE" w14:textId="77777777" w:rsidR="00F90BDC" w:rsidRDefault="00F90BDC">
      <w:r xmlns:w="http://schemas.openxmlformats.org/wordprocessingml/2006/main">
        <w:t xml:space="preserve">1: Isaiah 55:8-9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চেয়েও উঁচু।”</w:t>
      </w:r>
    </w:p>
    <w:p w14:paraId="45F54034" w14:textId="77777777" w:rsidR="00F90BDC" w:rsidRDefault="00F90BDC"/>
    <w:p w14:paraId="6CACDBA9" w14:textId="77777777" w:rsidR="00F90BDC" w:rsidRDefault="00F90BDC">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14:paraId="3E73DB41" w14:textId="77777777" w:rsidR="00F90BDC" w:rsidRDefault="00F90BDC"/>
    <w:p w14:paraId="7DAF2600" w14:textId="77777777" w:rsidR="00F90BDC" w:rsidRDefault="00F90BDC">
      <w:r xmlns:w="http://schemas.openxmlformats.org/wordprocessingml/2006/main">
        <w:t xml:space="preserve">জন 13:37 পিতর তাঁকে বললেন, 'প্রভু, আমি এখন কেন আপনাকে অনুসরণ করতে পারি না? তোমার জন্য আমি আমার জীবন উৎসর্গ করব।</w:t>
      </w:r>
    </w:p>
    <w:p w14:paraId="4351C297" w14:textId="77777777" w:rsidR="00F90BDC" w:rsidRDefault="00F90BDC"/>
    <w:p w14:paraId="32A2E69C" w14:textId="77777777" w:rsidR="00F90BDC" w:rsidRDefault="00F90BDC">
      <w:r xmlns:w="http://schemas.openxmlformats.org/wordprocessingml/2006/main">
        <w:t xml:space="preserve">পিটার মৃত্যু পর্যন্ত যীশুকে অনুসরণ করার ইচ্ছা প্রকাশ করেন।</w:t>
      </w:r>
    </w:p>
    <w:p w14:paraId="2E75BAA7" w14:textId="77777777" w:rsidR="00F90BDC" w:rsidRDefault="00F90BDC"/>
    <w:p w14:paraId="7586532F" w14:textId="77777777" w:rsidR="00F90BDC" w:rsidRDefault="00F90BDC">
      <w:r xmlns:w="http://schemas.openxmlformats.org/wordprocessingml/2006/main">
        <w:t xml:space="preserve">1. পিটারের সাহসী প্রতিশ্রুতি: আমরা কীভাবে রিজার্ভেশন ছাড়াই যীশুকে অনুসরণ করতে পারি</w:t>
      </w:r>
    </w:p>
    <w:p w14:paraId="3D322CF5" w14:textId="77777777" w:rsidR="00F90BDC" w:rsidRDefault="00F90BDC"/>
    <w:p w14:paraId="48F388A6" w14:textId="77777777" w:rsidR="00F90BDC" w:rsidRDefault="00F90BDC">
      <w:r xmlns:w="http://schemas.openxmlformats.org/wordprocessingml/2006/main">
        <w:t xml:space="preserve">2. কীভাবে আমাদেরকে আত্মমৃত্যুর জন্য এবং নিঃশর্তভাবে যীশুকে অনুসরণ করতে বলা হয়</w:t>
      </w:r>
    </w:p>
    <w:p w14:paraId="41CE1362" w14:textId="77777777" w:rsidR="00F90BDC" w:rsidRDefault="00F90BDC"/>
    <w:p w14:paraId="19CA7098" w14:textId="77777777" w:rsidR="00F90BDC" w:rsidRDefault="00F90BDC">
      <w:r xmlns:w="http://schemas.openxmlformats.org/wordprocessingml/2006/main">
        <w:t xml:space="preserve">1. মার্ক 8:34-35 - "এবং তাঁর শিষ্যদের সহ ভিড়কে তাঁর কাছে ডেকে বললেন, "যদি কেউ আমার পিছনে আসতে চায়, তবে সে নিজেকে অস্বীকার করুক এবং তার ক্রুশ তুলে নিয়ে আমাকে অনুসরণ করুক৷ কারণ যে তার জীবন বাঁচাতে চায় সে তা হারাবে, কিন্তু যে আমার এবং সুসমাচারের জন্য তার জীবন হারায় সে তা রক্ষা করবে।”</w:t>
      </w:r>
    </w:p>
    <w:p w14:paraId="064E3078" w14:textId="77777777" w:rsidR="00F90BDC" w:rsidRDefault="00F90BDC"/>
    <w:p w14:paraId="00A61662" w14:textId="77777777" w:rsidR="00F90BDC" w:rsidRDefault="00F90BDC">
      <w:r xmlns:w="http://schemas.openxmlformats.org/wordprocessingml/2006/main">
        <w:t xml:space="preserve">2. 1 জন 2:6 - "যে কেউ বলে যে সে তার মধ্যে থাকে, সে যে পথে চলেছিল সেই পথে চলতে হবে।"</w:t>
      </w:r>
    </w:p>
    <w:p w14:paraId="7EB55636" w14:textId="77777777" w:rsidR="00F90BDC" w:rsidRDefault="00F90BDC"/>
    <w:p w14:paraId="0DB940B2" w14:textId="77777777" w:rsidR="00F90BDC" w:rsidRDefault="00F90BDC">
      <w:r xmlns:w="http://schemas.openxmlformats.org/wordprocessingml/2006/main">
        <w:t xml:space="preserve">জন 13:38 যীশু তাকে উত্তর দিলেন, তুমি কি আমার জন্য তোমার জীবন দেবে? আমি তোমাকে সত্যি বলছি, যতক্ষণ না তুমি আমাকে তিনবার অস্বীকার করবে ততক্ষণ পর্যন্ত মোরগ ডাকবে না।</w:t>
      </w:r>
    </w:p>
    <w:p w14:paraId="16F39B0C" w14:textId="77777777" w:rsidR="00F90BDC" w:rsidRDefault="00F90BDC"/>
    <w:p w14:paraId="1A8FDF8C" w14:textId="77777777" w:rsidR="00F90BDC" w:rsidRDefault="00F90BDC">
      <w:r xmlns:w="http://schemas.openxmlformats.org/wordprocessingml/2006/main">
        <w:t xml:space="preserve">যীশু পিটারকে প্রশ্ন করেন যে তিনি তার জন্য তার জীবন দেবেন কিনা এবং ভবিষ্যদ্বাণী করেন যে মোরগ ডাকার আগে তিনি তাকে তিনবার অস্বীকার করবেন।</w:t>
      </w:r>
    </w:p>
    <w:p w14:paraId="1C7FBC94" w14:textId="77777777" w:rsidR="00F90BDC" w:rsidRDefault="00F90BDC"/>
    <w:p w14:paraId="6B722E83" w14:textId="77777777" w:rsidR="00F90BDC" w:rsidRDefault="00F90BDC">
      <w:r xmlns:w="http://schemas.openxmlformats.org/wordprocessingml/2006/main">
        <w:t xml:space="preserve">1. "যীশুর জন্য আমাদের জীবন দেওয়া: প্রতিশ্রুতির আহ্বান"</w:t>
      </w:r>
    </w:p>
    <w:p w14:paraId="166F5300" w14:textId="77777777" w:rsidR="00F90BDC" w:rsidRDefault="00F90BDC"/>
    <w:p w14:paraId="47CFE0C5" w14:textId="77777777" w:rsidR="00F90BDC" w:rsidRDefault="00F90BDC">
      <w:r xmlns:w="http://schemas.openxmlformats.org/wordprocessingml/2006/main">
        <w:t xml:space="preserve">2. "অস্বীকারের শক্তি: বিশ্বাসের মাধ্যমে ভয়কে জয় করা"</w:t>
      </w:r>
    </w:p>
    <w:p w14:paraId="0CEEC122" w14:textId="77777777" w:rsidR="00F90BDC" w:rsidRDefault="00F90BDC"/>
    <w:p w14:paraId="3E73E77B" w14:textId="77777777" w:rsidR="00F90BDC" w:rsidRDefault="00F90BDC">
      <w:r xmlns:w="http://schemas.openxmlformats.org/wordprocessingml/2006/main">
        <w:t xml:space="preserve">1. ম্যাথু 10:32-33 - "যে আমাকে অন্যদের সামনে স্বীকার করে, আমিও আমার স্বর্গের পিতার সামনে স্বীকার করব। কিন্তু যে কেউ আমাকে অন্যদের সামনে অস্বীকার করবে, আমি আমার স্বর্গের পিতার সামনে অস্বীকার করব।"</w:t>
      </w:r>
    </w:p>
    <w:p w14:paraId="7F842103" w14:textId="77777777" w:rsidR="00F90BDC" w:rsidRDefault="00F90BDC"/>
    <w:p w14:paraId="0AF36D4C" w14:textId="77777777" w:rsidR="00F90BDC" w:rsidRDefault="00F90BDC">
      <w:r xmlns:w="http://schemas.openxmlformats.org/wordprocessingml/2006/main">
        <w:t xml:space="preserve">2. ফিলিপীয় 1:21 - "আমার কাছে, বেঁচে থাকা খ্রীষ্ট এবং মৃত্যু লাভ।"</w:t>
      </w:r>
    </w:p>
    <w:p w14:paraId="37B4C42B" w14:textId="77777777" w:rsidR="00F90BDC" w:rsidRDefault="00F90BDC"/>
    <w:p w14:paraId="5382709A" w14:textId="77777777" w:rsidR="00F90BDC" w:rsidRDefault="00F90BDC">
      <w:r xmlns:w="http://schemas.openxmlformats.org/wordprocessingml/2006/main">
        <w:t xml:space="preserve">জন 14 পিতার পথে যীশুর বক্তৃতা, পবিত্র আত্মার প্রতি তাঁর প্রতিশ্রুতি এবং তাঁর শিষ্যদের সাথে তাঁর শান্তির কথা তুলে ধরেন।</w:t>
      </w:r>
    </w:p>
    <w:p w14:paraId="4E26A414" w14:textId="77777777" w:rsidR="00F90BDC" w:rsidRDefault="00F90BDC"/>
    <w:p w14:paraId="3B716ED4" w14:textId="77777777" w:rsidR="00F90BDC" w:rsidRDefault="00F90BDC">
      <w:r xmlns:w="http://schemas.openxmlformats.org/wordprocessingml/2006/main">
        <w:t xml:space="preserve">1ম অনুচ্ছেদ: অধ্যায়টি শুরু হয়েছে যীশু তাঁর শিষ্যদের তাঁর আসন্ন প্রস্থান সম্পর্কে সান্ত্বনা দিয়ে। তিনি তাদের আশ্বস্ত করেন যে তিনি তার পিতার বাড়িতে তাদের জন্য একটি জায়গা প্রস্তুত করতে যাচ্ছেন এবং তাদের সাথে নিয়ে যেতে ফিরে আসবেন। থমাস যখন যীশু কোথায় যাচ্ছেন তা নিয়ে বিভ্রান্তি প্রকাশ করেন, তখন যীশু ঘোষণা করেন, 'আমিই পথ, সত্য এবং জীবন। আমার মাধ্যমে ছাড়া কেউ পিতার কাছে আসে না।' তিনি ব্যাখ্যা করেছেন যে যে কেউ তাকে দেখেছে সে ফাদারকে দেখেছে যে ফিলিপকে জিজ্ঞাসা করেছে যে ফাদারকে দেখতে চায় 'আমি এতদিন আপনার মধ্যে থাকার পরেও আপনি কি আমাকে ফিলিপ জানেন না?' (জন 14:1-9)।</w:t>
      </w:r>
    </w:p>
    <w:p w14:paraId="09B59382" w14:textId="77777777" w:rsidR="00F90BDC" w:rsidRDefault="00F90BDC"/>
    <w:p w14:paraId="15E8A990" w14:textId="77777777" w:rsidR="00F90BDC" w:rsidRDefault="00F90BDC">
      <w:r xmlns:w="http://schemas.openxmlformats.org/wordprocessingml/2006/main">
        <w:t xml:space="preserve">2য় অনুচ্ছেদ: এই ঘোষণার পরে, যীশু প্রতিশ্রুতি দেন যে যে কেউ তাঁর উপর বিশ্বাস করে কাজ করবে তিনি আরও বড় কাজ করছেন কারণ তিনি পিতার কাছে প্রতিশ্রুতি দিচ্ছেন যা কিছু জিজ্ঞাসা করবেন তাই করবে যাতে পিতা মহিমান্বিত হন পুত্র তারপর আদেশ দেন যদি আমাকে ভালবাসে আদেশ প্রতিশ্রুতি অন্য অ্যাডভোকেট সাহায্যকারী আত্মা পাঠান সত্য বিশ্ব গ্রহণ করতে পারে না কারণ তাকে দেখে না বা তাকে জানে না কিন্তু তারা তাকে জানে কারণ তাদের সাথে জীবন তাদের মধ্যে থাকবে (জন 14:10-17)।</w:t>
      </w:r>
    </w:p>
    <w:p w14:paraId="19BDA9CB" w14:textId="77777777" w:rsidR="00F90BDC" w:rsidRDefault="00F90BDC"/>
    <w:p w14:paraId="1C27983B" w14:textId="77777777" w:rsidR="00F90BDC" w:rsidRDefault="00F90BDC">
      <w:r xmlns:w="http://schemas.openxmlformats.org/wordprocessingml/2006/main">
        <w:t xml:space="preserve">3য় অনুচ্ছেদ: তারপর তিনি তাদের আশ্বস্ত করেন যে এতিমরা কিছুক্ষণ পরে ফিরে আসে বলে ছেড়ে যাবেন না পৃথিবী আর দেখতে পায় না কিন্তু তারা দেখে কারণ জীবনও বাঁচে দিন বুঝতে পারে আমার পিতার মধ্যে আছি আপনি আমার মধ্যে আছেন আমি আপনার মধ্যে যে আমার আদেশ পালন করে তারা আমাকে </w:t>
      </w:r>
      <w:r xmlns:w="http://schemas.openxmlformats.org/wordprocessingml/2006/main">
        <w:lastRenderedPageBreak xmlns:w="http://schemas.openxmlformats.org/wordprocessingml/2006/main"/>
      </w:r>
      <w:r xmlns:w="http://schemas.openxmlformats.org/wordprocessingml/2006/main">
        <w:t xml:space="preserve">ভালবাসে আমার বাবাকেও ভালোবাসে নিজেকে দেখাও তাকে নেতৃস্থানীয় জুডাস নয় ইসক্যারিওট জিজ্ঞেস কর কেন নিজেকে দেখায় শুধু আমাদের নয় দুনিয়ার উত্তর 'কেউ আমাকে ভালোবাসে শিক্ষা মানে তাহলে আমার বাবা আমাদের ভালোবাসে তার সাথে আমাদের বাসা বানাও কেউ আমাকে ভালোবাসে না শিক্ষা মানে না এসব মনে রাখবেন আপনার সাথে থাকা অবস্থায়ও কথা বলা হয়েছে কিন্তু উকিল পবিত্র আত্মা যাঁর পিতার নাম পাঠান তিনি সব কিছু মনে করিয়ে দেন সবকিছু মনে করিয়ে দেন সবকিছু বলেছে শান্তি দাও না পৃথিবী যেমন দেয় তাই না করুক হৃদয় অস্থির ভয়ে শুনলাম আবার ফিরে এসো আবার ফিরে আসুক প্রিন্স এই পৃথিবী আসছে তবু কিছুই তার সমাপ্তি অধ্যায় (জন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জন 14:1 তোমাদের হৃদয় বিচলিত না হোক, তোমরা ঈশ্বরে বিশ্বাস কর, আমাকেও বিশ্বাস কর৷</w:t>
      </w:r>
    </w:p>
    <w:p w14:paraId="682ACFC1" w14:textId="77777777" w:rsidR="00F90BDC" w:rsidRDefault="00F90BDC"/>
    <w:p w14:paraId="4D7101CB" w14:textId="77777777" w:rsidR="00F90BDC" w:rsidRDefault="00F90BDC">
      <w:r xmlns:w="http://schemas.openxmlformats.org/wordprocessingml/2006/main">
        <w:t xml:space="preserve">এই অনুচ্ছেদ আমাদের যীশু এবং ঈশ্বরের উপর আমাদের বিশ্বাস এবং বিশ্বাস রাখতে উত্সাহিত করে।</w:t>
      </w:r>
    </w:p>
    <w:p w14:paraId="035EAB0E" w14:textId="77777777" w:rsidR="00F90BDC" w:rsidRDefault="00F90BDC"/>
    <w:p w14:paraId="61D4F78C" w14:textId="77777777" w:rsidR="00F90BDC" w:rsidRDefault="00F90BDC">
      <w:r xmlns:w="http://schemas.openxmlformats.org/wordprocessingml/2006/main">
        <w:t xml:space="preserve">1: কষ্টের সময়ে ঈশ্বরের উপর নির্ভর করা</w:t>
      </w:r>
    </w:p>
    <w:p w14:paraId="4229B04B" w14:textId="77777777" w:rsidR="00F90BDC" w:rsidRDefault="00F90BDC"/>
    <w:p w14:paraId="545CFF71" w14:textId="77777777" w:rsidR="00F90BDC" w:rsidRDefault="00F90BDC">
      <w:r xmlns:w="http://schemas.openxmlformats.org/wordprocessingml/2006/main">
        <w:t xml:space="preserve">2: যীশুতে বিশ্বাসের শক্তি</w:t>
      </w:r>
    </w:p>
    <w:p w14:paraId="0EC075DC" w14:textId="77777777" w:rsidR="00F90BDC" w:rsidRDefault="00F90BDC"/>
    <w:p w14:paraId="08762A4E" w14:textId="77777777" w:rsidR="00F90BDC" w:rsidRDefault="00F90BDC">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14:paraId="38419A59" w14:textId="77777777" w:rsidR="00F90BDC" w:rsidRDefault="00F90BDC"/>
    <w:p w14:paraId="47CB2205" w14:textId="77777777" w:rsidR="00F90BDC" w:rsidRDefault="00F90BDC">
      <w:r xmlns:w="http://schemas.openxmlformats.org/wordprocessingml/2006/main">
        <w:t xml:space="preserve">2: হিব্রু 11:6 - এবং বিশ্বাস ব্যতীত তাকে খুশি করা অসম্ভব, কারণ যে ঈশ্বরের কাছে আসতে চায় তাকে অবশ্যই বিশ্বাস করতে হবে যে তিনি আছেন এবং যারা তাকে খোঁজেন তাদের তিনি পুরস্কৃত করেন।</w:t>
      </w:r>
    </w:p>
    <w:p w14:paraId="56E503EA" w14:textId="77777777" w:rsidR="00F90BDC" w:rsidRDefault="00F90BDC"/>
    <w:p w14:paraId="2AD409A4" w14:textId="77777777" w:rsidR="00F90BDC" w:rsidRDefault="00F90BDC">
      <w:r xmlns:w="http://schemas.openxmlformats.org/wordprocessingml/2006/main">
        <w:t xml:space="preserve">যোহন 14:2 আমার পিতার গৃহে অনেক প্রাসাদ আছে, যদি তা না হতো, তবে আমি তোমাদের বলতাম৷ আমি আপনার জন্য একটি জায়গা ঠিক করতে যাচ্ছি।</w:t>
      </w:r>
    </w:p>
    <w:p w14:paraId="2382A60E" w14:textId="77777777" w:rsidR="00F90BDC" w:rsidRDefault="00F90BDC"/>
    <w:p w14:paraId="662939E1" w14:textId="77777777" w:rsidR="00F90BDC" w:rsidRDefault="00F90BDC">
      <w:r xmlns:w="http://schemas.openxmlformats.org/wordprocessingml/2006/main">
        <w:t xml:space="preserve">এই অনুচ্ছেদটি তাঁর পিতার বাড়িতে তাঁর সন্তানদের জন্য একটি জায়গা প্রস্তুত করার জন্য ঈশ্বরের প্রতিশ্রুতির কথা বলে৷</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তাঁর সন্তানদের জন্য একটি জায়গার ঈশ্বরের প্রতিশ্রুতি: স্বর্গে একটি বাড়ি তৈরি করা</w:t>
      </w:r>
    </w:p>
    <w:p w14:paraId="7906352A" w14:textId="77777777" w:rsidR="00F90BDC" w:rsidRDefault="00F90BDC"/>
    <w:p w14:paraId="7E32967F" w14:textId="77777777" w:rsidR="00F90BDC" w:rsidRDefault="00F90BDC">
      <w:r xmlns:w="http://schemas.openxmlformats.org/wordprocessingml/2006/main">
        <w:t xml:space="preserve">2. ঈশ্বরের দয়া: তাঁর পিতার বাড়িতে আমাদের জন্য একটি জায়গা</w:t>
      </w:r>
    </w:p>
    <w:p w14:paraId="75C48B48" w14:textId="77777777" w:rsidR="00F90BDC" w:rsidRDefault="00F90BDC"/>
    <w:p w14:paraId="102040D2" w14:textId="77777777" w:rsidR="00F90BDC" w:rsidRDefault="00F90BDC">
      <w:r xmlns:w="http://schemas.openxmlformats.org/wordprocessingml/2006/main">
        <w:t xml:space="preserve">1. Isaiah 43:2 “যখন তুমি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14:paraId="40636EE9" w14:textId="77777777" w:rsidR="00F90BDC" w:rsidRDefault="00F90BDC"/>
    <w:p w14:paraId="41A2CA72" w14:textId="77777777" w:rsidR="00F90BDC" w:rsidRDefault="00F90BDC">
      <w:r xmlns:w="http://schemas.openxmlformats.org/wordprocessingml/2006/main">
        <w:t xml:space="preserve">2. রোমানস 8:32 "যিনি তাঁর নিজের পুত্রকে রেহাই দেননি, কিন্তু আমাদের সকলের জন্য তাঁকে সমর্পণ করেন - তিনি কীভাবে তাঁর সাথে সদয়ভাবে আমাদের সব কিছু দেবেন না?"</w:t>
      </w:r>
    </w:p>
    <w:p w14:paraId="1D3D3D2D" w14:textId="77777777" w:rsidR="00F90BDC" w:rsidRDefault="00F90BDC"/>
    <w:p w14:paraId="51609EF2" w14:textId="77777777" w:rsidR="00F90BDC" w:rsidRDefault="00F90BDC">
      <w:r xmlns:w="http://schemas.openxmlformats.org/wordprocessingml/2006/main">
        <w:t xml:space="preserve">জন 14:3 এবং যদি আমি যাই এবং আপনার জন্য একটি জায়গা প্রস্তুত করি, আমি আবার আসব এবং আপনাকে আমার কাছে গ্রহণ করব; আমি যেখানে আছি, তোমরাও সেখানে থাকতে পার৷</w:t>
      </w:r>
    </w:p>
    <w:p w14:paraId="02BE7B37" w14:textId="77777777" w:rsidR="00F90BDC" w:rsidRDefault="00F90BDC"/>
    <w:p w14:paraId="6089A387" w14:textId="77777777" w:rsidR="00F90BDC" w:rsidRDefault="00F90BDC">
      <w:r xmlns:w="http://schemas.openxmlformats.org/wordprocessingml/2006/main">
        <w:t xml:space="preserve">যীশু তাঁর শিষ্যদের জন্য একটি জায়গা প্রস্তুত করার এবং আবার এসে তাদের নিজের কাছে নিয়ে আসার প্রতিশ্রুতি দেন।</w:t>
      </w:r>
    </w:p>
    <w:p w14:paraId="1B5354E1" w14:textId="77777777" w:rsidR="00F90BDC" w:rsidRDefault="00F90BDC"/>
    <w:p w14:paraId="66EBF641" w14:textId="77777777" w:rsidR="00F90BDC" w:rsidRDefault="00F90BDC">
      <w:r xmlns:w="http://schemas.openxmlformats.org/wordprocessingml/2006/main">
        <w:t xml:space="preserve">1: যীশু তাঁর শিষ্যদের আশা ও আশ্বাস দেন, তাদেরকে দেখান যে তিনি সর্বদা তাদের সাথে থাকবেন।</w:t>
      </w:r>
    </w:p>
    <w:p w14:paraId="05531680" w14:textId="77777777" w:rsidR="00F90BDC" w:rsidRDefault="00F90BDC"/>
    <w:p w14:paraId="5F92DBC7" w14:textId="77777777" w:rsidR="00F90BDC" w:rsidRDefault="00F90BDC">
      <w:r xmlns:w="http://schemas.openxmlformats.org/wordprocessingml/2006/main">
        <w:t xml:space="preserve">2: যীশু আমাদের তাঁর অনুসরণ করার জন্য আমন্ত্রণ জানান এবং তাঁর সাথে আমাদের বাড়িতে নিয়ে আসার প্রতিশ্রুতি দেন।</w:t>
      </w:r>
    </w:p>
    <w:p w14:paraId="200652BD" w14:textId="77777777" w:rsidR="00F90BDC" w:rsidRDefault="00F90BDC"/>
    <w:p w14:paraId="2DA0D04A" w14:textId="77777777" w:rsidR="00F90BDC" w:rsidRDefault="00F90BDC">
      <w:r xmlns:w="http://schemas.openxmlformats.org/wordprocessingml/2006/main">
        <w:t xml:space="preserve">1: রোমানস্ 8:38-39 - "কারণ আমি নিশ্চিত যে মৃত্যু, জীবন, স্বর্গদূত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14:paraId="0D636022" w14:textId="77777777" w:rsidR="00F90BDC" w:rsidRDefault="00F90BDC"/>
    <w:p w14:paraId="386BA323" w14:textId="77777777" w:rsidR="00F90BDC" w:rsidRDefault="00F90BDC">
      <w:r xmlns:w="http://schemas.openxmlformats.org/wordprocessingml/2006/main">
        <w:t xml:space="preserve">2: গীতসংহিতা 23:4 - "যদিও আমি অন্ধকার উপত্যকার মধ্য দিয়ে যাই, আমি কোন মন্দকে ভয় করব না, কারণ আপনি আমার সাথে আছেন; তোমার লাঠি এবং তোমার লাঠি, তারা আমাকে সান্ত্বনা দেয়।"</w:t>
      </w:r>
    </w:p>
    <w:p w14:paraId="145E44B1" w14:textId="77777777" w:rsidR="00F90BDC" w:rsidRDefault="00F90BDC"/>
    <w:p w14:paraId="7F7DFF02" w14:textId="77777777" w:rsidR="00F90BDC" w:rsidRDefault="00F90BDC">
      <w:r xmlns:w="http://schemas.openxmlformats.org/wordprocessingml/2006/main">
        <w:t xml:space="preserve">যোহন 14:4 আর আমি কোথায় যাই তোমরা জান, আর পথও জান।</w:t>
      </w:r>
    </w:p>
    <w:p w14:paraId="1FACDF39" w14:textId="77777777" w:rsidR="00F90BDC" w:rsidRDefault="00F90BDC"/>
    <w:p w14:paraId="45FC4BF9" w14:textId="77777777" w:rsidR="00F90BDC" w:rsidRDefault="00F90BDC">
      <w:r xmlns:w="http://schemas.openxmlformats.org/wordprocessingml/2006/main">
        <w:t xml:space="preserve">যোহন 14:4 থেকে এই অনুচ্ছেদটি যীশু খ্রীষ্টকে ঈশ্বরের একমাত্র পথ বলে বলে। 1. যীশু ঈশ্বরের একমাত্র পথ - জন 14:4; 2. যীশুর মাধ্যমে পরিত্রাণ খোঁজা - জন 14:4। 1. প্রেরিত 4:12 - অন্য কোনটিতেও পরিত্রাণ নেই: কারণ স্বর্গের নীচে মানুষের মধ্যে অন্য কোন নাম দেওয়া নেই, যার দ্বারা আমাদের পরিত্রাণ পেতে হবে; 2. জন 10:9 - আমি দরজা: আমার দ্বারা যদি কেউ ভিতরে প্রবেশ করে তবে সে রক্ষা পাবে।</w:t>
      </w:r>
    </w:p>
    <w:p w14:paraId="7AFB671F" w14:textId="77777777" w:rsidR="00F90BDC" w:rsidRDefault="00F90BDC"/>
    <w:p w14:paraId="19AFFE09" w14:textId="77777777" w:rsidR="00F90BDC" w:rsidRDefault="00F90BDC">
      <w:r xmlns:w="http://schemas.openxmlformats.org/wordprocessingml/2006/main">
        <w:t xml:space="preserve">জন 14:5 থমাস তাঁকে বললেন, প্রভু, আপনি কোথায় যাচ্ছেন তা আমরা জানি না; এবং আমরা কিভাবে উপায় জানতে পারি?</w:t>
      </w:r>
    </w:p>
    <w:p w14:paraId="0FB156CB" w14:textId="77777777" w:rsidR="00F90BDC" w:rsidRDefault="00F90BDC"/>
    <w:p w14:paraId="215B7414" w14:textId="77777777" w:rsidR="00F90BDC" w:rsidRDefault="00F90BDC">
      <w:r xmlns:w="http://schemas.openxmlformats.org/wordprocessingml/2006/main">
        <w:t xml:space="preserve">যীশু টমাসকে তাঁর উপর বিশ্বাস রাখতে এবং জীবনের যাত্রায় তাঁকে অনুসরণ করতে বলছেন।</w:t>
      </w:r>
    </w:p>
    <w:p w14:paraId="4C80DDEF" w14:textId="77777777" w:rsidR="00F90BDC" w:rsidRDefault="00F90BDC"/>
    <w:p w14:paraId="06CEFC49" w14:textId="77777777" w:rsidR="00F90BDC" w:rsidRDefault="00F90BDC">
      <w:r xmlns:w="http://schemas.openxmlformats.org/wordprocessingml/2006/main">
        <w:t xml:space="preserve">1: "বিশ্বাসের যাত্রা: জীবনের অনিশ্চয়তার মধ্য দিয়ে যীশুকে বিশ্বাস করা"</w:t>
      </w:r>
    </w:p>
    <w:p w14:paraId="4DB1238F" w14:textId="77777777" w:rsidR="00F90BDC" w:rsidRDefault="00F90BDC"/>
    <w:p w14:paraId="1FADF0C7" w14:textId="77777777" w:rsidR="00F90BDC" w:rsidRDefault="00F90BDC">
      <w:r xmlns:w="http://schemas.openxmlformats.org/wordprocessingml/2006/main">
        <w:t xml:space="preserve">2: "যীশুকে অনুসরণ করা: কীভাবে তাকে বিশ্বাস করা যায় এবং জীবনের যাত্রায় তাকে অনুসরণ করা যায়"</w:t>
      </w:r>
    </w:p>
    <w:p w14:paraId="6EFAD53C" w14:textId="77777777" w:rsidR="00F90BDC" w:rsidRDefault="00F90BDC"/>
    <w:p w14:paraId="27D361EC" w14:textId="77777777" w:rsidR="00F90BDC" w:rsidRDefault="00F90BDC">
      <w:r xmlns:w="http://schemas.openxmlformats.org/wordprocessingml/2006/main">
        <w:t xml:space="preserve">1: ইশাইয়া 30:21 - "তোমার নিজের কান তাকে শুনবে। আপনার ঠিক পিছনে একটি কণ্ঠস্বর বলবে, "এই পথেই যেতে হবে," ডানে বা বামে যাই হোক না কেন।</w:t>
      </w:r>
    </w:p>
    <w:p w14:paraId="73606FC6" w14:textId="77777777" w:rsidR="00F90BDC" w:rsidRDefault="00F90BDC"/>
    <w:p w14:paraId="55AD055A" w14:textId="77777777" w:rsidR="00F90BDC" w:rsidRDefault="00F90BDC">
      <w:r xmlns:w="http://schemas.openxmlformats.org/wordprocessingml/2006/main">
        <w:t xml:space="preserve">2: হিব্রু 11:6 -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14:paraId="69B32270" w14:textId="77777777" w:rsidR="00F90BDC" w:rsidRDefault="00F90BDC"/>
    <w:p w14:paraId="183D0D3D" w14:textId="77777777" w:rsidR="00F90BDC" w:rsidRDefault="00F90BDC">
      <w:r xmlns:w="http://schemas.openxmlformats.org/wordprocessingml/2006/main">
        <w:t xml:space="preserve">জন 14:6 যীশু তাঁকে বললেন, আমিই পথ, সত্য ও জীবন৷ আমার দ্বারা ছাড়া কেউ পিতার কাছে আসে না৷</w:t>
      </w:r>
    </w:p>
    <w:p w14:paraId="79319BDF" w14:textId="77777777" w:rsidR="00F90BDC" w:rsidRDefault="00F90BDC"/>
    <w:p w14:paraId="7F35BB7C" w14:textId="77777777" w:rsidR="00F90BDC" w:rsidRDefault="00F90BDC">
      <w:r xmlns:w="http://schemas.openxmlformats.org/wordprocessingml/2006/main">
        <w:t xml:space="preserve">যীশুই পিতার একমাত্র পথ।</w:t>
      </w:r>
    </w:p>
    <w:p w14:paraId="4B667F74" w14:textId="77777777" w:rsidR="00F90BDC" w:rsidRDefault="00F90BDC"/>
    <w:p w14:paraId="36346546" w14:textId="77777777" w:rsidR="00F90BDC" w:rsidRDefault="00F90BDC">
      <w:r xmlns:w="http://schemas.openxmlformats.org/wordprocessingml/2006/main">
        <w:t xml:space="preserve">1. যীশুই পথ: জীবনের দিকনির্দেশনা</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যীশুই সত্য: সততার সাথে বসবাস</w:t>
      </w:r>
    </w:p>
    <w:p w14:paraId="71527F88" w14:textId="77777777" w:rsidR="00F90BDC" w:rsidRDefault="00F90BDC"/>
    <w:p w14:paraId="04F3819E" w14:textId="77777777" w:rsidR="00F90BDC" w:rsidRDefault="00F90BDC">
      <w:r xmlns:w="http://schemas.openxmlformats.org/wordprocessingml/2006/main">
        <w:t xml:space="preserve">1. ম্যাথু 7:13-14 “সরু গেট দিয়ে প্রবেশ কর। কারণ দরজাটি প্রশস্ত এবং পথ সহজ যা ধ্বংসের দিকে নিয়ে যায়, আর যারা তা দিয়ে প্রবেশ করে তাদের সংখ্যা অনেক। কারণ দরজাটি সংকীর্ণ এবং পথটি কঠিন যা জীবনের দিকে নিয়ে যায় এবং যারা এটি খুঁজে পায় তাদের সংখ্যা কম।”</w:t>
      </w:r>
    </w:p>
    <w:p w14:paraId="0CC04286" w14:textId="77777777" w:rsidR="00F90BDC" w:rsidRDefault="00F90BDC"/>
    <w:p w14:paraId="46C4C407" w14:textId="77777777" w:rsidR="00F90BDC" w:rsidRDefault="00F90BDC">
      <w:r xmlns:w="http://schemas.openxmlformats.org/wordprocessingml/2006/main">
        <w:t xml:space="preserve">2. জন 3:16-17 “কারণ ঈশ্বর জগৎকে এতই ভালোবাসলেন যে, তিনি তাঁর একমাত্র পুত্রকে দান করলেন, যাতে যে কেউ তাঁকে বিশ্বাস করে সে বিনষ্ট না হয় কিন্তু অনন্ত জীবন পায়। কারণ ঈশ্বর তাঁর পুত্রকে জগতের নিন্দা করার জন্য পাঠান নি, বরং তাঁর মাধ্যমে জগৎ যেন উদ্ধার পায়।”</w:t>
      </w:r>
    </w:p>
    <w:p w14:paraId="05A126F9" w14:textId="77777777" w:rsidR="00F90BDC" w:rsidRDefault="00F90BDC"/>
    <w:p w14:paraId="1260DD8D" w14:textId="77777777" w:rsidR="00F90BDC" w:rsidRDefault="00F90BDC">
      <w:r xmlns:w="http://schemas.openxmlformats.org/wordprocessingml/2006/main">
        <w:t xml:space="preserve">জন 14:7 যদি তোমরা আমাকে চিনতে, তবে আমার পিতাকেও চিনতে পারতে, আর এখন থেকে তোমরা তাঁকে চিনতে এবং দেখেছ৷</w:t>
      </w:r>
    </w:p>
    <w:p w14:paraId="29201B74" w14:textId="77777777" w:rsidR="00F90BDC" w:rsidRDefault="00F90BDC"/>
    <w:p w14:paraId="4FC9F194" w14:textId="77777777" w:rsidR="00F90BDC" w:rsidRDefault="00F90BDC">
      <w:r xmlns:w="http://schemas.openxmlformats.org/wordprocessingml/2006/main">
        <w:t xml:space="preserve">জন 14:7 মানবজাতির সাথে ঈশ্বরের সম্পর্ককে সংক্ষিপ্ত করে, দেখায় যে যীশুকে জানার মাধ্যমে আমরাও ঈশ্বরকে জানি এবং তাঁকে দেখেছি।</w:t>
      </w:r>
    </w:p>
    <w:p w14:paraId="11459CB3" w14:textId="77777777" w:rsidR="00F90BDC" w:rsidRDefault="00F90BDC"/>
    <w:p w14:paraId="36994204" w14:textId="77777777" w:rsidR="00F90BDC" w:rsidRDefault="00F90BDC">
      <w:r xmlns:w="http://schemas.openxmlformats.org/wordprocessingml/2006/main">
        <w:t xml:space="preserve">1. যীশুকে জানা ঈশ্বরকে জানা: জন 14:7 এর প্রভাব</w:t>
      </w:r>
    </w:p>
    <w:p w14:paraId="308655C4" w14:textId="77777777" w:rsidR="00F90BDC" w:rsidRDefault="00F90BDC"/>
    <w:p w14:paraId="2C951087" w14:textId="77777777" w:rsidR="00F90BDC" w:rsidRDefault="00F90BDC">
      <w:r xmlns:w="http://schemas.openxmlformats.org/wordprocessingml/2006/main">
        <w:t xml:space="preserve">2. যীশুর মাধ্যমে ঈশ্বরকে দেখা: মানুষের মাধ্যমে ঈশ্বরকে অনুভব করা</w:t>
      </w:r>
    </w:p>
    <w:p w14:paraId="6DA7DA17" w14:textId="77777777" w:rsidR="00F90BDC" w:rsidRDefault="00F90BDC"/>
    <w:p w14:paraId="5B669665" w14:textId="77777777" w:rsidR="00F90BDC" w:rsidRDefault="00F90BDC">
      <w:r xmlns:w="http://schemas.openxmlformats.org/wordprocessingml/2006/main">
        <w:t xml:space="preserve">1. কলসিয়ানস 2:9-10 - কারণ তাঁর মধ্যে ঈশ্বরের সমস্ত পূর্ণতা দৈহিকভাবে বাস করে৷</w:t>
      </w:r>
    </w:p>
    <w:p w14:paraId="09A48C38" w14:textId="77777777" w:rsidR="00F90BDC" w:rsidRDefault="00F90BDC"/>
    <w:p w14:paraId="08A3E690" w14:textId="77777777" w:rsidR="00F90BDC" w:rsidRDefault="00F90BDC">
      <w:r xmlns:w="http://schemas.openxmlformats.org/wordprocessingml/2006/main">
        <w:t xml:space="preserve">2. রোমানস 8:14-17 - কারণ যত লোক ঈশ্বরের আত্মার দ্বারা পরিচালিত হয়, তারা ঈশ্বরের পুত্র।</w:t>
      </w:r>
    </w:p>
    <w:p w14:paraId="12D0C7DB" w14:textId="77777777" w:rsidR="00F90BDC" w:rsidRDefault="00F90BDC"/>
    <w:p w14:paraId="6E8FD01B" w14:textId="77777777" w:rsidR="00F90BDC" w:rsidRDefault="00F90BDC">
      <w:r xmlns:w="http://schemas.openxmlformats.org/wordprocessingml/2006/main">
        <w:t xml:space="preserve">জন 14:8 ফিলিপ তাঁকে বললেন, প্রভু, আমাদের পিতাকে দেখান, এবং এটিই আমাদের জন্য যথেষ্ট৷</w:t>
      </w:r>
    </w:p>
    <w:p w14:paraId="1E2F9AD0" w14:textId="77777777" w:rsidR="00F90BDC" w:rsidRDefault="00F90BDC"/>
    <w:p w14:paraId="2352F2E8" w14:textId="77777777" w:rsidR="00F90BDC" w:rsidRDefault="00F90BDC">
      <w:r xmlns:w="http://schemas.openxmlformats.org/wordprocessingml/2006/main">
        <w:t xml:space="preserve">ফিলিপ পিতা ঈশ্বরকে দেখার আকাঙ্ক্ষা প্রকাশ করে, ইঙ্গিত করে যে এটি তার জন্য যথেষ্ট হবে।</w:t>
      </w:r>
    </w:p>
    <w:p w14:paraId="403D83DA" w14:textId="77777777" w:rsidR="00F90BDC" w:rsidRDefault="00F90BDC"/>
    <w:p w14:paraId="12F8064F" w14:textId="77777777" w:rsidR="00F90BDC" w:rsidRDefault="00F90BDC">
      <w:r xmlns:w="http://schemas.openxmlformats.org/wordprocessingml/2006/main">
        <w:t xml:space="preserve">1. ঈশ্বর ইতিমধ্যেই যথেষ্ট - আমাদের যা আছে তাতে কীভাবে সন্তুষ্ট থাকা যায়</w:t>
      </w:r>
    </w:p>
    <w:p w14:paraId="5016BC72" w14:textId="77777777" w:rsidR="00F90BDC" w:rsidRDefault="00F90BDC"/>
    <w:p w14:paraId="134840A7" w14:textId="77777777" w:rsidR="00F90BDC" w:rsidRDefault="00F90BDC">
      <w:r xmlns:w="http://schemas.openxmlformats.org/wordprocessingml/2006/main">
        <w:t xml:space="preserve">2. যীশু পিতার পথ - কিভাবে ঈশ্বরের সাথে ঘনিষ্ঠ সম্পর্ক অর্জন করা যায়</w:t>
      </w:r>
    </w:p>
    <w:p w14:paraId="55E4F4F9" w14:textId="77777777" w:rsidR="00F90BDC" w:rsidRDefault="00F90BDC"/>
    <w:p w14:paraId="4B96D809" w14:textId="77777777" w:rsidR="00F90BDC" w:rsidRDefault="00F90BDC">
      <w:r xmlns:w="http://schemas.openxmlformats.org/wordprocessingml/2006/main">
        <w:t xml:space="preserve">1. Deuteronomy 8:3 - “এবং তিনি আপনাকে নম্র করেছেন এবং আপনাকে ক্ষুধার্ত করেছেন এবং আপনাকে মান্না খাওয়াতে দিয়েছেন, যা আপনি জানতেন না বা আপনার পিতারাও জানতেন না, যাতে তিনি আপনাকে জানাতে পারেন যে মানুষ কেবল রুটি দ্বারা বাঁচে না, কিন্তু প্রভুর মুখ থেকে আসা প্রতিটি শব্দেই মানুষ বেঁচে থাকে।”</w:t>
      </w:r>
    </w:p>
    <w:p w14:paraId="74EABA77" w14:textId="77777777" w:rsidR="00F90BDC" w:rsidRDefault="00F90BDC"/>
    <w:p w14:paraId="6C006854" w14:textId="77777777" w:rsidR="00F90BDC" w:rsidRDefault="00F90BDC">
      <w:r xmlns:w="http://schemas.openxmlformats.org/wordprocessingml/2006/main">
        <w:t xml:space="preserve">2. ম্যাথু 6:25-34 - “তাই আমি তোমাকে বলছি, তোমার জীবন নিয়ে চিন্তিত হয়ো না, তুমি কি খাবে বা কি পান করবে, আর তোমার শরীর নিয়েও, তুমি কি পরবে।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 আর তোমাদের মধ্যে কে উদ্বিগ্ন হয়ে তার আয়ুষ্কালে এক ঘণ্টা যোগ করতে পারে? আর পোশাক নিয়ে উদ্বিগ্ন কেন? ক্ষেতের লিলিগুলি বিবেচনা করুন, তারা কীভাবে বৃদ্ধি পায়: তারা পরিশ্রম করে না বা কাতও করে না, তবুও আমি তোমাদের বলছি, এমনকি শলোমনও তাঁর সমস্ত মহিমায় এইগুলির একটির মতো সাজাননি৷ কিন্তু ঈশ্বর যদি মাঠের ঘাসকে এমন পোশাক দেন, যা আজ জীবিত আছে এবং আগামীকাল উনুনে নিক্ষেপ করা হবে, তবে হে অল্প বিশ্বাসী, তিনি কি তোমাদের আরও বেশি পোশাক দেবেন না? কাজেই চিন্তিত হয়ে বল না, 'আমরা কি খাব?' অথবা 'আমরা কি পান করব?' অথবা 'আমরা কি পরব?' কারণ অইহুদীরা এই সব কিছুর খোঁজ করে, আর তোমাদের স্বর্গীয় পিতা জানেন যে তোমাদের এ সবের প্রয়োজন।”</w:t>
      </w:r>
    </w:p>
    <w:p w14:paraId="66AF5D84" w14:textId="77777777" w:rsidR="00F90BDC" w:rsidRDefault="00F90BDC"/>
    <w:p w14:paraId="70A38CA8" w14:textId="77777777" w:rsidR="00F90BDC" w:rsidRDefault="00F90BDC">
      <w:r xmlns:w="http://schemas.openxmlformats.org/wordprocessingml/2006/main">
        <w:t xml:space="preserve">জন 14:9 যীশু তাঁকে বললেন, ফিলিপ, আমি কি এতদিন তোমার সঙ্গে ছিলাম, তবুও তুমি কি আমাকে চিনতে পারছ না? যে আমাকে দেখেছে সে পিতাকে দেখেছে৷ তখন তুমি কি করে বলছ, আমাদের পিতাকে দেখাও?</w:t>
      </w:r>
    </w:p>
    <w:p w14:paraId="4D5804F6" w14:textId="77777777" w:rsidR="00F90BDC" w:rsidRDefault="00F90BDC"/>
    <w:p w14:paraId="44C33BFD" w14:textId="77777777" w:rsidR="00F90BDC" w:rsidRDefault="00F90BDC">
      <w:r xmlns:w="http://schemas.openxmlformats.org/wordprocessingml/2006/main">
        <w:t xml:space="preserve">যিশু ফিলিপকে জিজ্ঞাসা করছেন কেন তিনি পিতাকে তাকে দেখানোর জন্য জিজ্ঞাসা করছেন যেহেতু যীশুকে দেখা পিতাকে দেখার মতো।</w:t>
      </w:r>
    </w:p>
    <w:p w14:paraId="10E144F6" w14:textId="77777777" w:rsidR="00F90BDC" w:rsidRDefault="00F90BDC"/>
    <w:p w14:paraId="2D1F41FF" w14:textId="77777777" w:rsidR="00F90BDC" w:rsidRDefault="00F90BDC">
      <w:r xmlns:w="http://schemas.openxmlformats.org/wordprocessingml/2006/main">
        <w:t xml:space="preserve">1: যীশু হলেন ঈশ্বর - যেমন পিতাকে দেখা যীশুকে দেখা, তেমনি যীশুকে দেখা পিতাকে দেখা</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যেহেতু যীশু হলেন পিতার প্রকাশক, আমাদের উচিত যীশুকে তাঁর নির্দেশনার জন্য তাকানো</w:t>
      </w:r>
    </w:p>
    <w:p w14:paraId="06466C1E" w14:textId="77777777" w:rsidR="00F90BDC" w:rsidRDefault="00F90BDC"/>
    <w:p w14:paraId="56AE7305" w14:textId="77777777" w:rsidR="00F90BDC" w:rsidRDefault="00F90BDC">
      <w:r xmlns:w="http://schemas.openxmlformats.org/wordprocessingml/2006/main">
        <w:t xml:space="preserve">1: জন 10:30, "আমি এবং আমার পিতা এক।"</w:t>
      </w:r>
    </w:p>
    <w:p w14:paraId="7D7F6286" w14:textId="77777777" w:rsidR="00F90BDC" w:rsidRDefault="00F90BDC"/>
    <w:p w14:paraId="1AF3BB79" w14:textId="77777777" w:rsidR="00F90BDC" w:rsidRDefault="00F90BDC">
      <w:r xmlns:w="http://schemas.openxmlformats.org/wordprocessingml/2006/main">
        <w:t xml:space="preserve">2: Colossians 1:15, "তিনি অদৃশ্য ঈশ্বরের প্রতিমূর্তি, সমস্ত সৃষ্টির প্রথমজাত।"</w:t>
      </w:r>
    </w:p>
    <w:p w14:paraId="136BD020" w14:textId="77777777" w:rsidR="00F90BDC" w:rsidRDefault="00F90BDC"/>
    <w:p w14:paraId="2A1C13D3" w14:textId="77777777" w:rsidR="00F90BDC" w:rsidRDefault="00F90BDC">
      <w:r xmlns:w="http://schemas.openxmlformats.org/wordprocessingml/2006/main">
        <w:t xml:space="preserve">জন 14:10 তুমি কি বিশ্বাস কর না যে আমি পিতার মধ্যে এবং পিতা আমার মধ্যে? আমি তোমাদের কাছে যে কথা বলি তা আমি আমার নিজের থেকে বলি না৷ কিন্তু পিতা যিনি আমার মধ্যে বাস করেন, তিনিই কাজ করেন৷</w:t>
      </w:r>
    </w:p>
    <w:p w14:paraId="123141F9" w14:textId="77777777" w:rsidR="00F90BDC" w:rsidRDefault="00F90BDC"/>
    <w:p w14:paraId="06BCA967" w14:textId="77777777" w:rsidR="00F90BDC" w:rsidRDefault="00F90BDC">
      <w:r xmlns:w="http://schemas.openxmlformats.org/wordprocessingml/2006/main">
        <w:t xml:space="preserve">পিতা এবং পুত্রের একটি নিখুঁত মিলন রয়েছে এবং যীশুর কথাগুলি পিতার কাছ থেকে এসেছে।</w:t>
      </w:r>
    </w:p>
    <w:p w14:paraId="0EBB93E3" w14:textId="77777777" w:rsidR="00F90BDC" w:rsidRDefault="00F90BDC"/>
    <w:p w14:paraId="4D25192C" w14:textId="77777777" w:rsidR="00F90BDC" w:rsidRDefault="00F90BDC">
      <w:r xmlns:w="http://schemas.openxmlformats.org/wordprocessingml/2006/main">
        <w:t xml:space="preserve">1. পিতা-পুত্র সম্পর্কের শক্তি</w:t>
      </w:r>
    </w:p>
    <w:p w14:paraId="23437F2F" w14:textId="77777777" w:rsidR="00F90BDC" w:rsidRDefault="00F90BDC"/>
    <w:p w14:paraId="6F72EB83" w14:textId="77777777" w:rsidR="00F90BDC" w:rsidRDefault="00F90BDC">
      <w:r xmlns:w="http://schemas.openxmlformats.org/wordprocessingml/2006/main">
        <w:t xml:space="preserve">2. যীশু খ্রীষ্টে ঈশ্বরের নিখুঁত মিলন</w:t>
      </w:r>
    </w:p>
    <w:p w14:paraId="26C1FEB2" w14:textId="77777777" w:rsidR="00F90BDC" w:rsidRDefault="00F90BDC"/>
    <w:p w14:paraId="7B54C11C" w14:textId="77777777" w:rsidR="00F90BDC" w:rsidRDefault="00F90BDC">
      <w:r xmlns:w="http://schemas.openxmlformats.org/wordprocessingml/2006/main">
        <w:t xml:space="preserve">1. জন 17:21-22 - যাতে তারা সবাই এক হয়; হে পিতা, তুমি যেমন আমার মধ্যে আছ আর আমি তোমার মধ্যে, যাতে তারাও আমাদের মধ্যে এক হয়, যাতে জগত বিশ্বাস করে যে তুমি আমাকে পাঠিয়েছ৷</w:t>
      </w:r>
    </w:p>
    <w:p w14:paraId="7D815630" w14:textId="77777777" w:rsidR="00F90BDC" w:rsidRDefault="00F90BDC"/>
    <w:p w14:paraId="65D47BED" w14:textId="77777777" w:rsidR="00F90BDC" w:rsidRDefault="00F90BDC">
      <w:r xmlns:w="http://schemas.openxmlformats.org/wordprocessingml/2006/main">
        <w:t xml:space="preserve">2. কলসিয়ানস 2:9-10 - কারণ ঈশ্বরের সমস্ত পূর্ণতা তাঁর মধ্যেই বাস করে৷ আর তোমরা তাঁর মধ্যে সম্পূর্ণ, যিনি সমস্ত রাজত্ব ও ক্ষমতার প্রধান৷</w:t>
      </w:r>
    </w:p>
    <w:p w14:paraId="23A3231E" w14:textId="77777777" w:rsidR="00F90BDC" w:rsidRDefault="00F90BDC"/>
    <w:p w14:paraId="4486FE94" w14:textId="77777777" w:rsidR="00F90BDC" w:rsidRDefault="00F90BDC">
      <w:r xmlns:w="http://schemas.openxmlformats.org/wordprocessingml/2006/main">
        <w:t xml:space="preserve">জন 14:11 আমাকে বিশ্বাস করুন যে আমি পিতাতে আছি এবং পিতা আমার মধ্যে আছেন: নইলে কাজের জন্য আমাকে বিশ্বাস করুন৷</w:t>
      </w:r>
    </w:p>
    <w:p w14:paraId="09E154F4" w14:textId="77777777" w:rsidR="00F90BDC" w:rsidRDefault="00F90BDC"/>
    <w:p w14:paraId="2484B84F" w14:textId="77777777" w:rsidR="00F90BDC" w:rsidRDefault="00F90BDC">
      <w:r xmlns:w="http://schemas.openxmlformats.org/wordprocessingml/2006/main">
        <w:t xml:space="preserve">অনুচ্ছেদটি যীশুর কাজগুলির জন্য বিশ্বাস করার গুরুত্বকে জোর দেয়।</w:t>
      </w:r>
    </w:p>
    <w:p w14:paraId="129F73DC" w14:textId="77777777" w:rsidR="00F90BDC" w:rsidRDefault="00F90BDC"/>
    <w:p w14:paraId="0A2C8B81" w14:textId="77777777" w:rsidR="00F90BDC" w:rsidRDefault="00F90BDC">
      <w:r xmlns:w="http://schemas.openxmlformats.org/wordprocessingml/2006/main">
        <w:t xml:space="preserve">1: যীশু আমাদের জন্য মহান কাজ করেছেন এবং তাদের জন্য আমাদের তাকে বিশ্বাস করা উচিত।</w:t>
      </w:r>
    </w:p>
    <w:p w14:paraId="69F07966" w14:textId="77777777" w:rsidR="00F90BDC" w:rsidRDefault="00F90BDC"/>
    <w:p w14:paraId="496E3E55" w14:textId="77777777" w:rsidR="00F90BDC" w:rsidRDefault="00F90BDC">
      <w:r xmlns:w="http://schemas.openxmlformats.org/wordprocessingml/2006/main">
        <w:t xml:space="preserve">2: আমাদের উচিৎ যীশুর উপর বিশ্বাস রাখা এবং তাঁর করা বিস্ময়কর কাজের কারণে তাঁকে আমাদের প্রভু ও পরিত্রাতা হিসাবে গ্রহণ করা উচিত।</w:t>
      </w:r>
    </w:p>
    <w:p w14:paraId="255A1B85" w14:textId="77777777" w:rsidR="00F90BDC" w:rsidRDefault="00F90BDC"/>
    <w:p w14:paraId="0CDE9297" w14:textId="77777777" w:rsidR="00F90BDC" w:rsidRDefault="00F90BDC">
      <w:r xmlns:w="http://schemas.openxmlformats.org/wordprocessingml/2006/main">
        <w:t xml:space="preserve">1: Ephesians 2:8-10 - কারণ অনুগ্রহে আপনি বিশ্বাসের মাধ্যমে রক্ষা পেয়েছেন। আর এটা আপনার নিজের কাজ নয়; এটা ঈশ্বরের দান, কাজের ফল নয়, যাতে কেউ গর্ব না করে৷</w:t>
      </w:r>
    </w:p>
    <w:p w14:paraId="51AA5317" w14:textId="77777777" w:rsidR="00F90BDC" w:rsidRDefault="00F90BDC"/>
    <w:p w14:paraId="0E4287F4" w14:textId="77777777" w:rsidR="00F90BDC" w:rsidRDefault="00F90BDC">
      <w:r xmlns:w="http://schemas.openxmlformats.org/wordprocessingml/2006/main">
        <w:t xml:space="preserve">2: হিব্রু 11:1 - এখন বিশ্বাস হল প্রত্যাশিত জিনিসগুলির নিশ্চয়তা, যা দেখা যায় না তার প্রত্যয়।</w:t>
      </w:r>
    </w:p>
    <w:p w14:paraId="29665304" w14:textId="77777777" w:rsidR="00F90BDC" w:rsidRDefault="00F90BDC"/>
    <w:p w14:paraId="558B7CD8" w14:textId="77777777" w:rsidR="00F90BDC" w:rsidRDefault="00F90BDC">
      <w:r xmlns:w="http://schemas.openxmlformats.org/wordprocessingml/2006/main">
        <w:t xml:space="preserve">জন 14:12 আমি তোমাদের সত্যি বলছি, যে আমাকে বিশ্বাস করে, আমি যে কাজগুলি করি সেও করবে৷ এবং এর থেকেও বড় কাজ সে করবে৷ কারণ আমি আমার পিতার কাছে যাচ্ছি৷</w:t>
      </w:r>
    </w:p>
    <w:p w14:paraId="634153BE" w14:textId="77777777" w:rsidR="00F90BDC" w:rsidRDefault="00F90BDC"/>
    <w:p w14:paraId="5C3681BB" w14:textId="77777777" w:rsidR="00F90BDC" w:rsidRDefault="00F90BDC">
      <w:r xmlns:w="http://schemas.openxmlformats.org/wordprocessingml/2006/main">
        <w:t xml:space="preserve">যীশু প্রতিশ্রুতি দেন যে যারা তাঁকে বিশ্বাস করে তারা তাঁর নিজের চেয়েও বড় কাজ করবে।</w:t>
      </w:r>
    </w:p>
    <w:p w14:paraId="321BB761" w14:textId="77777777" w:rsidR="00F90BDC" w:rsidRDefault="00F90BDC"/>
    <w:p w14:paraId="6C56D2E9" w14:textId="77777777" w:rsidR="00F90BDC" w:rsidRDefault="00F90BDC">
      <w:r xmlns:w="http://schemas.openxmlformats.org/wordprocessingml/2006/main">
        <w:t xml:space="preserve">1: যীশুর শক্তিতে বিশ্বাস করুন এবং এমনকি যীশুর চেয়েও বড় কাজ করার জন্য তাঁর ভালবাসার শক্তিতে বিশ্বাস করুন৷</w:t>
      </w:r>
    </w:p>
    <w:p w14:paraId="59E62A35" w14:textId="77777777" w:rsidR="00F90BDC" w:rsidRDefault="00F90BDC"/>
    <w:p w14:paraId="6DEE0CF1" w14:textId="77777777" w:rsidR="00F90BDC" w:rsidRDefault="00F90BDC">
      <w:r xmlns:w="http://schemas.openxmlformats.org/wordprocessingml/2006/main">
        <w:t xml:space="preserve">2: যীশুর প্রতিশ্রুতিতে বিশ্বাস করুন যে যারা তাঁর উপর বিশ্বাস করে তারা তাঁর চেয়ে আরও বড় কাজ করতে সক্ষম হবে।</w:t>
      </w:r>
    </w:p>
    <w:p w14:paraId="607363A6" w14:textId="77777777" w:rsidR="00F90BDC" w:rsidRDefault="00F90BDC"/>
    <w:p w14:paraId="45C2B8F0" w14:textId="77777777" w:rsidR="00F90BDC" w:rsidRDefault="00F90BDC">
      <w:r xmlns:w="http://schemas.openxmlformats.org/wordprocessingml/2006/main">
        <w:t xml:space="preserve">1: Ephesians 3:20 - এখন তাঁর কাছে যিনি আমাদের চাইতে বা কল্পনার চেয়ে অপরিমেয়ভাবে বেশি করতে সক্ষম, তাঁর শক্তি অনুসারে যা আমাদের মধ্যে কাজ করছে।</w:t>
      </w:r>
    </w:p>
    <w:p w14:paraId="5A3D9CA9" w14:textId="77777777" w:rsidR="00F90BDC" w:rsidRDefault="00F90BDC"/>
    <w:p w14:paraId="08AFF88F" w14:textId="77777777" w:rsidR="00F90BDC" w:rsidRDefault="00F90BDC">
      <w:r xmlns:w="http://schemas.openxmlformats.org/wordprocessingml/2006/main">
        <w:t xml:space="preserve">2: ফিলিপীয় 4:13 - যিনি আমাকে শক্তিশালী করেন তার মাধ্যমে আমি সব কিছু করতে পারি।</w:t>
      </w:r>
    </w:p>
    <w:p w14:paraId="61DF2E69" w14:textId="77777777" w:rsidR="00F90BDC" w:rsidRDefault="00F90BDC"/>
    <w:p w14:paraId="4A044F48" w14:textId="77777777" w:rsidR="00F90BDC" w:rsidRDefault="00F90BDC">
      <w:r xmlns:w="http://schemas.openxmlformats.org/wordprocessingml/2006/main">
        <w:t xml:space="preserve">জন 14:13 আর তোমরা আমার নামে যা কিছু চাইবে, আমি তাই করব, যাতে পিতা পুত্রে মহিমান্বিত হন৷</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প্রতিশ্রুতি দেন যে যখন আমরা তাঁর নামে প্রার্থনা করি, তিনি আমাদের প্রার্থনার উত্তর দেবেন যাতে পিতাকে মহিমান্বিত করা যায়।</w:t>
      </w:r>
    </w:p>
    <w:p w14:paraId="25716072" w14:textId="77777777" w:rsidR="00F90BDC" w:rsidRDefault="00F90BDC"/>
    <w:p w14:paraId="098DBFAC" w14:textId="77777777" w:rsidR="00F90BDC" w:rsidRDefault="00F90BDC">
      <w:r xmlns:w="http://schemas.openxmlformats.org/wordprocessingml/2006/main">
        <w:t xml:space="preserve">1. যীশুর নামে প্রার্থনা করা: তাঁর ইচ্ছার কাছে আমাদের জীবন জমা করা</w:t>
      </w:r>
    </w:p>
    <w:p w14:paraId="1DFEDD30" w14:textId="77777777" w:rsidR="00F90BDC" w:rsidRDefault="00F90BDC"/>
    <w:p w14:paraId="55783AA6" w14:textId="77777777" w:rsidR="00F90BDC" w:rsidRDefault="00F90BDC">
      <w:r xmlns:w="http://schemas.openxmlformats.org/wordprocessingml/2006/main">
        <w:t xml:space="preserve">2. যীশুর প্রতিশ্রুতির উপর নির্ভর করা: তাঁর বাক্যে বিশ্বাস করা</w:t>
      </w:r>
    </w:p>
    <w:p w14:paraId="006EE5B3" w14:textId="77777777" w:rsidR="00F90BDC" w:rsidRDefault="00F90BDC"/>
    <w:p w14:paraId="396EAD04" w14:textId="77777777" w:rsidR="00F90BDC" w:rsidRDefault="00F90BDC">
      <w:r xmlns:w="http://schemas.openxmlformats.org/wordprocessingml/2006/main">
        <w:t xml:space="preserve">1. Ephesians 2:18 - কারণ তাঁর মাধ্যমে আমরা উভয়ই এক আত্মার দ্বারা পিতার কাছে প্রবেশ করি।</w:t>
      </w:r>
    </w:p>
    <w:p w14:paraId="65F033A4" w14:textId="77777777" w:rsidR="00F90BDC" w:rsidRDefault="00F90BDC"/>
    <w:p w14:paraId="4AFA00EE" w14:textId="77777777" w:rsidR="00F90BDC" w:rsidRDefault="00F90BDC">
      <w:r xmlns:w="http://schemas.openxmlformats.org/wordprocessingml/2006/main">
        <w:t xml:space="preserve">2. রোমানস 8:26 - একইভাবে আত্মা আমাদের দুর্বলতাগুলিকেও সাহায্য করে: কারণ আমরা জানি না আমাদের কিসের জন্য প্রার্থনা করা উচিত, কিন্তু আত্মা নিজেই আমাদের জন্য আর্তনাদ করে যা উচ্চারণ করা যায় না৷</w:t>
      </w:r>
    </w:p>
    <w:p w14:paraId="740288F1" w14:textId="77777777" w:rsidR="00F90BDC" w:rsidRDefault="00F90BDC"/>
    <w:p w14:paraId="204C87A1" w14:textId="77777777" w:rsidR="00F90BDC" w:rsidRDefault="00F90BDC">
      <w:r xmlns:w="http://schemas.openxmlformats.org/wordprocessingml/2006/main">
        <w:t xml:space="preserve">জন 14:14 যদি তোমরা আমার নামে কিছু চাও, আমি তা করব৷</w:t>
      </w:r>
    </w:p>
    <w:p w14:paraId="32FBEB8E" w14:textId="77777777" w:rsidR="00F90BDC" w:rsidRDefault="00F90BDC"/>
    <w:p w14:paraId="058865AE" w14:textId="77777777" w:rsidR="00F90BDC" w:rsidRDefault="00F90BDC">
      <w:r xmlns:w="http://schemas.openxmlformats.org/wordprocessingml/2006/main">
        <w:t xml:space="preserve">যোহন 14:14 থেকে এই অনুচ্ছেদটি যিশুর প্রতিশ্রুতি তুলে ধরেছে যখন তারা তাঁর নামে করা হবে তখন প্রার্থনার উত্তর দেবেন।</w:t>
      </w:r>
    </w:p>
    <w:p w14:paraId="5CB17570" w14:textId="77777777" w:rsidR="00F90BDC" w:rsidRDefault="00F90BDC"/>
    <w:p w14:paraId="1EF3307E" w14:textId="77777777" w:rsidR="00F90BDC" w:rsidRDefault="00F90BDC">
      <w:r xmlns:w="http://schemas.openxmlformats.org/wordprocessingml/2006/main">
        <w:t xml:space="preserve">1. যীশু আমাদের প্রার্থনার উত্তর দেওয়ার জন্য সর্বদা সেখানে আছেন</w:t>
      </w:r>
    </w:p>
    <w:p w14:paraId="72980D57" w14:textId="77777777" w:rsidR="00F90BDC" w:rsidRDefault="00F90BDC"/>
    <w:p w14:paraId="4E44ABF4" w14:textId="77777777" w:rsidR="00F90BDC" w:rsidRDefault="00F90BDC">
      <w:r xmlns:w="http://schemas.openxmlformats.org/wordprocessingml/2006/main">
        <w:t xml:space="preserve">2. যীশুর নামে প্রার্থনা করা: এর অর্থ কী?</w:t>
      </w:r>
    </w:p>
    <w:p w14:paraId="3B859877" w14:textId="77777777" w:rsidR="00F90BDC" w:rsidRDefault="00F90BDC"/>
    <w:p w14:paraId="0F36EB7E" w14:textId="77777777" w:rsidR="00F90BDC" w:rsidRDefault="00F90BDC">
      <w:r xmlns:w="http://schemas.openxmlformats.org/wordprocessingml/2006/main">
        <w:t xml:space="preserve">1. ম্যাথু 7:7-11 - জিজ্ঞাসা করুন, চাওয়া, নক করুন</w:t>
      </w:r>
    </w:p>
    <w:p w14:paraId="48F50795" w14:textId="77777777" w:rsidR="00F90BDC" w:rsidRDefault="00F90BDC"/>
    <w:p w14:paraId="7B30AB8D" w14:textId="77777777" w:rsidR="00F90BDC" w:rsidRDefault="00F90BDC">
      <w:r xmlns:w="http://schemas.openxmlformats.org/wordprocessingml/2006/main">
        <w:t xml:space="preserve">2. জেমস 1:5-8 - বিশ্বাসে প্রার্থনা করুন এবং প্রজ্ঞা গ্রহণ করুন</w:t>
      </w:r>
    </w:p>
    <w:p w14:paraId="15324AEB" w14:textId="77777777" w:rsidR="00F90BDC" w:rsidRDefault="00F90BDC"/>
    <w:p w14:paraId="4570D53D" w14:textId="77777777" w:rsidR="00F90BDC" w:rsidRDefault="00F90BDC">
      <w:r xmlns:w="http://schemas.openxmlformats.org/wordprocessingml/2006/main">
        <w:t xml:space="preserve">জন 14:15 যদি তোমরা আমাকে ভালবাস, আমার আদেশ পালন কর।</w:t>
      </w:r>
    </w:p>
    <w:p w14:paraId="14B16406" w14:textId="77777777" w:rsidR="00F90BDC" w:rsidRDefault="00F90BDC"/>
    <w:p w14:paraId="7456EC01" w14:textId="77777777" w:rsidR="00F90BDC" w:rsidRDefault="00F90BDC">
      <w:r xmlns:w="http://schemas.openxmlformats.org/wordprocessingml/2006/main">
        <w:t xml:space="preserve">আমরা জন 14:15 এ স্মরণ করিয়ে দিই যে আমরা যখন ঈশ্বরকে ভালবাসি, তখন আমাদের অবশ্যই তাঁর আদেশগুলি পালন করতে হবে।</w:t>
      </w:r>
    </w:p>
    <w:p w14:paraId="45A8DA8C" w14:textId="77777777" w:rsidR="00F90BDC" w:rsidRDefault="00F90BDC"/>
    <w:p w14:paraId="79D5142F" w14:textId="77777777" w:rsidR="00F90BDC" w:rsidRDefault="00F90BDC">
      <w:r xmlns:w="http://schemas.openxmlformats.org/wordprocessingml/2006/main">
        <w:t xml:space="preserve">1: ঈশ্বরের প্রতি ভালবাসা এবং তাঁর আদেশ পালন করা</w:t>
      </w:r>
    </w:p>
    <w:p w14:paraId="7E743B6B" w14:textId="77777777" w:rsidR="00F90BDC" w:rsidRDefault="00F90BDC"/>
    <w:p w14:paraId="4C186AE3" w14:textId="77777777" w:rsidR="00F90BDC" w:rsidRDefault="00F90BDC">
      <w:r xmlns:w="http://schemas.openxmlformats.org/wordprocessingml/2006/main">
        <w:t xml:space="preserve">2: বিশ্বস্ত প্রেম এবং ঈশ্বরের বাক্য মেনে চলা</w:t>
      </w:r>
    </w:p>
    <w:p w14:paraId="5FC95969" w14:textId="77777777" w:rsidR="00F90BDC" w:rsidRDefault="00F90BDC"/>
    <w:p w14:paraId="4A77EDE8" w14:textId="77777777" w:rsidR="00F90BDC" w:rsidRDefault="00F90BDC">
      <w:r xmlns:w="http://schemas.openxmlformats.org/wordprocessingml/2006/main">
        <w:t xml:space="preserve">1: 1 জন 5:3 - ঈশ্বরের ভালবাসা এই যে আমরা তাঁর আদেশ পালন করি: এবং তাঁর আদেশগুলি কঠিন নয়৷</w:t>
      </w:r>
    </w:p>
    <w:p w14:paraId="75EEB22C" w14:textId="77777777" w:rsidR="00F90BDC" w:rsidRDefault="00F90BDC"/>
    <w:p w14:paraId="61363A78" w14:textId="77777777" w:rsidR="00F90BDC" w:rsidRDefault="00F90BDC">
      <w:r xmlns:w="http://schemas.openxmlformats.org/wordprocessingml/2006/main">
        <w:t xml:space="preserve">2: Deuteronomy 6:4-5 - শোন, হে ইস্রায়েল: প্রভু আমাদের ঈশ্বর এক প্রভু: এবং আপনি আপনার সমস্ত হৃদয়, আপনার সমস্ত আত্মা এবং আপনার সমস্ত শক্তি দিয়ে আপনার ঈশ্বর সদাপ্রভুকে ভালবাসবেন।</w:t>
      </w:r>
    </w:p>
    <w:p w14:paraId="786DEA6D" w14:textId="77777777" w:rsidR="00F90BDC" w:rsidRDefault="00F90BDC"/>
    <w:p w14:paraId="2BC759D3" w14:textId="77777777" w:rsidR="00F90BDC" w:rsidRDefault="00F90BDC">
      <w:r xmlns:w="http://schemas.openxmlformats.org/wordprocessingml/2006/main">
        <w:t xml:space="preserve">জন 14:16 এবং আমি পিতার কাছে প্রার্থনা করব, এবং তিনি আপনাকে অন্য একজন সান্ত্বনাদাতা দেবেন, যাতে তিনি চিরকাল আপনার সাথে থাকতে পারেন;</w:t>
      </w:r>
    </w:p>
    <w:p w14:paraId="19CDC1CE" w14:textId="77777777" w:rsidR="00F90BDC" w:rsidRDefault="00F90BDC"/>
    <w:p w14:paraId="0590C0A0" w14:textId="77777777" w:rsidR="00F90BDC" w:rsidRDefault="00F90BDC">
      <w:r xmlns:w="http://schemas.openxmlformats.org/wordprocessingml/2006/main">
        <w:t xml:space="preserve">যীশু তাঁর শিষ্যদের সান্ত্বনাদাতা হিসাবে পবিত্র আত্মা পাঠানোর প্রতিশ্রুতি দিয়েছেন।</w:t>
      </w:r>
    </w:p>
    <w:p w14:paraId="1D3A63DD" w14:textId="77777777" w:rsidR="00F90BDC" w:rsidRDefault="00F90BDC"/>
    <w:p w14:paraId="6415CF6D" w14:textId="77777777" w:rsidR="00F90BDC" w:rsidRDefault="00F90BDC">
      <w:r xmlns:w="http://schemas.openxmlformats.org/wordprocessingml/2006/main">
        <w:t xml:space="preserve">1: পবিত্র আত্মার সান্ত্বনা - জন 14:16</w:t>
      </w:r>
    </w:p>
    <w:p w14:paraId="33C38701" w14:textId="77777777" w:rsidR="00F90BDC" w:rsidRDefault="00F90BDC"/>
    <w:p w14:paraId="6F1EF53F" w14:textId="77777777" w:rsidR="00F90BDC" w:rsidRDefault="00F90BDC">
      <w:r xmlns:w="http://schemas.openxmlformats.org/wordprocessingml/2006/main">
        <w:t xml:space="preserve">2: পবিত্র আত্মার উপহার - জন 14:16</w:t>
      </w:r>
    </w:p>
    <w:p w14:paraId="11B36175" w14:textId="77777777" w:rsidR="00F90BDC" w:rsidRDefault="00F90BDC"/>
    <w:p w14:paraId="29AE8AD0" w14:textId="77777777" w:rsidR="00F90BDC" w:rsidRDefault="00F90BDC">
      <w:r xmlns:w="http://schemas.openxmlformats.org/wordprocessingml/2006/main">
        <w:t xml:space="preserve">1: Isaiah 66:13 - একজন মা যেমন তার সন্তানকে সান্ত্বনা দেন, আমিও তোমাকে সান্ত্বনা দেব;</w:t>
      </w:r>
    </w:p>
    <w:p w14:paraId="28102814" w14:textId="77777777" w:rsidR="00F90BDC" w:rsidRDefault="00F90BDC"/>
    <w:p w14:paraId="0EDE4AEE" w14:textId="77777777" w:rsidR="00F90BDC" w:rsidRDefault="00F90BDC">
      <w:r xmlns:w="http://schemas.openxmlformats.org/wordprocessingml/2006/main">
        <w:t xml:space="preserve">2: রোমানস 15:13 - আশার ঈশ্বর আপনাকে সমস্ত আনন্দ এবং শান্তিতে পূর্ণ করুন কারণ আপনি তাঁর উপর ভরসা করেন, যাতে আপনি পবিত্র আত্মার শক্তি দ্বারা আশায় প্রবাহিত হতে পারেন।</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14:17 এমনকি সত্যের আত্মা; যাকে জগৎ গ্রহণ করতে পারে না, কারণ সে তাকে দেখে না, চেনেও না৷ কিন্তু তোমরা তাঁকে জানো৷ কারণ তিনি তোমাদের সঙ্গে বাস করেন এবং তোমাদের মধ্যেই থাকবেন৷</w:t>
      </w:r>
    </w:p>
    <w:p w14:paraId="59667D1C" w14:textId="77777777" w:rsidR="00F90BDC" w:rsidRDefault="00F90BDC"/>
    <w:p w14:paraId="4BDA7905" w14:textId="77777777" w:rsidR="00F90BDC" w:rsidRDefault="00F90BDC">
      <w:r xmlns:w="http://schemas.openxmlformats.org/wordprocessingml/2006/main">
        <w:t xml:space="preserve">সত্যের আত্মা জগত দ্বারা গ্রহণ করা যায় না, কিন্তু বিশ্বাসীরা আত্মাকে জানে কারণ তিনি তাদের সাথে থাকেন এবং তাদের মধ্যে থাকবেন৷</w:t>
      </w:r>
    </w:p>
    <w:p w14:paraId="17618EE2" w14:textId="77777777" w:rsidR="00F90BDC" w:rsidRDefault="00F90BDC"/>
    <w:p w14:paraId="14B33451" w14:textId="77777777" w:rsidR="00F90BDC" w:rsidRDefault="00F90BDC">
      <w:r xmlns:w="http://schemas.openxmlformats.org/wordprocessingml/2006/main">
        <w:t xml:space="preserve">1. আমাদের জীবনে ঈশ্বরের উপস্থিতি: সত্যের আত্মার অভিজ্ঞতা</w:t>
      </w:r>
    </w:p>
    <w:p w14:paraId="39EAD474" w14:textId="77777777" w:rsidR="00F90BDC" w:rsidRDefault="00F90BDC"/>
    <w:p w14:paraId="00E5357E" w14:textId="77777777" w:rsidR="00F90BDC" w:rsidRDefault="00F90BDC">
      <w:r xmlns:w="http://schemas.openxmlformats.org/wordprocessingml/2006/main">
        <w:t xml:space="preserve">2. বিশ্ব সত্যের আত্মার প্রত্যাখ্যান</w:t>
      </w:r>
    </w:p>
    <w:p w14:paraId="7441E3F5" w14:textId="77777777" w:rsidR="00F90BDC" w:rsidRDefault="00F90BDC"/>
    <w:p w14:paraId="1ED32F42" w14:textId="77777777" w:rsidR="00F90BDC" w:rsidRDefault="00F90BDC">
      <w:r xmlns:w="http://schemas.openxmlformats.org/wordprocessingml/2006/main">
        <w:t xml:space="preserve">1. রোমানস্ 8:9-11 - "কিন্তু আপনি মাংসে নন, কিন্তু আত্মায় আছেন, যদি সত্যিই ঈশ্বরের আত্মা আপনার মধ্যে বাস করেন। এখন যদি কারো মধ্যে খ্রীষ্টের আত্মা না থাকে, তবে সে তার নয়। এবং যদি খ্রীষ্ট তোমাদের মধ্যে আছেন, পাপের কারণে দেহ মৃত, কিন্তু ধার্মিকতার কারণে আত্মা জীবন৷ কিন্তু যিনি যীশুকে মৃতদের মধ্য থেকে পুনরুত্থিত করেছেন তাঁর আত্মা যদি তোমাদের মধ্যে বাস করেন, তবে যিনি খ্রীষ্টকে মৃতদের মধ্য থেকে পুনরুত্থিত করেছেন তিনিও জীবন দেবেন৷ আপনার নশ্বর দেহ তাঁর আত্মার মাধ্যমে যিনি আপনার মধ্যে বাস করেন।"</w:t>
      </w:r>
    </w:p>
    <w:p w14:paraId="26C8C2BB" w14:textId="77777777" w:rsidR="00F90BDC" w:rsidRDefault="00F90BDC"/>
    <w:p w14:paraId="7EE34BE8" w14:textId="77777777" w:rsidR="00F90BDC" w:rsidRDefault="00F90BDC">
      <w:r xmlns:w="http://schemas.openxmlformats.org/wordprocessingml/2006/main">
        <w:t xml:space="preserve">2. 1 করিন্থিয়ানস 2:14 - "কিন্তু স্বাভাবিক মানুষ ঈশ্বরের আত্মার বিষয়গুলি গ্রহণ করে না, কারণ সেগুলি তার কাছে মূর্খতা; বা সে সেগুলি জানতে পারে না, কারণ সেগুলি আধ্যাত্মিকভাবে উপলব্ধি করা হয়।"</w:t>
      </w:r>
    </w:p>
    <w:p w14:paraId="70E40A86" w14:textId="77777777" w:rsidR="00F90BDC" w:rsidRDefault="00F90BDC"/>
    <w:p w14:paraId="7774B1A2" w14:textId="77777777" w:rsidR="00F90BDC" w:rsidRDefault="00F90BDC">
      <w:r xmlns:w="http://schemas.openxmlformats.org/wordprocessingml/2006/main">
        <w:t xml:space="preserve">জন 14:18 আমি আপনাকে আরামদায়ক ছেড়ে দেব না: আমি আপনার কাছে আসব.</w:t>
      </w:r>
    </w:p>
    <w:p w14:paraId="52CF96E6" w14:textId="77777777" w:rsidR="00F90BDC" w:rsidRDefault="00F90BDC"/>
    <w:p w14:paraId="00DCE9EC" w14:textId="77777777" w:rsidR="00F90BDC" w:rsidRDefault="00F90BDC">
      <w:r xmlns:w="http://schemas.openxmlformats.org/wordprocessingml/2006/main">
        <w:t xml:space="preserve">যীশু তাঁর শিষ্যদের কখনও একা ছেড়ে যাবেন না এবং তিনি তাদের কাছে আসবেন বলে প্রতিজ্ঞা করেছিলেন।</w:t>
      </w:r>
    </w:p>
    <w:p w14:paraId="3606B995" w14:textId="77777777" w:rsidR="00F90BDC" w:rsidRDefault="00F90BDC"/>
    <w:p w14:paraId="3B0A6179" w14:textId="77777777" w:rsidR="00F90BDC" w:rsidRDefault="00F90BDC">
      <w:r xmlns:w="http://schemas.openxmlformats.org/wordprocessingml/2006/main">
        <w:t xml:space="preserve">1: ঈশ্বর সর্বদা আমাদের সাথে আছেন, এমনকি আমাদের অন্ধকার মুহুর্তেও।</w:t>
      </w:r>
    </w:p>
    <w:p w14:paraId="184A23D2" w14:textId="77777777" w:rsidR="00F90BDC" w:rsidRDefault="00F90BDC"/>
    <w:p w14:paraId="6F4CDFFD" w14:textId="77777777" w:rsidR="00F90BDC" w:rsidRDefault="00F90BDC">
      <w:r xmlns:w="http://schemas.openxmlformats.org/wordprocessingml/2006/main">
        <w:t xml:space="preserve">2: আমাদের অবশ্যই আশাবাদী থাকতে হবে এবং যীশুর সান্ত্বনার প্রতিশ্রুতিতে বিশ্বাস রাখতে হবে।</w:t>
      </w:r>
    </w:p>
    <w:p w14:paraId="7339EFA8" w14:textId="77777777" w:rsidR="00F90BDC" w:rsidRDefault="00F90BDC"/>
    <w:p w14:paraId="10ABFEE3"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w:t>
      </w:r>
      <w:r xmlns:w="http://schemas.openxmlformats.org/wordprocessingml/2006/main">
        <w:lastRenderedPageBreak xmlns:w="http://schemas.openxmlformats.org/wordprocessingml/2006/main"/>
      </w:r>
      <w:r xmlns:w="http://schemas.openxmlformats.org/wordprocessingml/2006/main">
        <w:t xml:space="preserve">সাহায্য করব, আমি তোমাকে আমার ধার্মিক ডান হাত দিয়ে ধরে রাখব।"</w:t>
      </w:r>
    </w:p>
    <w:p w14:paraId="315E11DF" w14:textId="77777777" w:rsidR="00F90BDC" w:rsidRDefault="00F90BDC"/>
    <w:p w14:paraId="00E075D3" w14:textId="77777777" w:rsidR="00F90BDC" w:rsidRDefault="00F90BDC">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তোমাকে ছেড়ে যাব না বা পরিত্যাগ করব না।"</w:t>
      </w:r>
    </w:p>
    <w:p w14:paraId="3E14E303" w14:textId="77777777" w:rsidR="00F90BDC" w:rsidRDefault="00F90BDC"/>
    <w:p w14:paraId="4255CF3F" w14:textId="77777777" w:rsidR="00F90BDC" w:rsidRDefault="00F90BDC">
      <w:r xmlns:w="http://schemas.openxmlformats.org/wordprocessingml/2006/main">
        <w:t xml:space="preserve">যোহন 14:19 এখনও কিছুক্ষণ, এবং জগত আমাকে আর দেখতে পাবে না; কিন্তু তোমরা আমাকে দেখছ, কারণ আমি বেঁচে আছি, তোমরাও বাঁচবে৷</w:t>
      </w:r>
    </w:p>
    <w:p w14:paraId="70FC6B11" w14:textId="77777777" w:rsidR="00F90BDC" w:rsidRDefault="00F90BDC"/>
    <w:p w14:paraId="1EA45A72" w14:textId="77777777" w:rsidR="00F90BDC" w:rsidRDefault="00F90BDC">
      <w:r xmlns:w="http://schemas.openxmlformats.org/wordprocessingml/2006/main">
        <w:t xml:space="preserve">যীশু তাঁর শিষ্যদের আশ্বস্ত করছেন যে যদিও বিশ্ব তাকে দেখতে নাও পারে, তবুও তারা তাকে দেখতে পাবে এবং এর কারণে তারা বেঁচে থাকবে।</w:t>
      </w:r>
    </w:p>
    <w:p w14:paraId="222E9737" w14:textId="77777777" w:rsidR="00F90BDC" w:rsidRDefault="00F90BDC"/>
    <w:p w14:paraId="706BDD9D" w14:textId="77777777" w:rsidR="00F90BDC" w:rsidRDefault="00F90BDC">
      <w:r xmlns:w="http://schemas.openxmlformats.org/wordprocessingml/2006/main">
        <w:t xml:space="preserve">1. "জীবনের উপহার: তাঁর শিষ্যদের কাছে যীশুর প্রতিশ্রুতি"</w:t>
      </w:r>
    </w:p>
    <w:p w14:paraId="7521B88F" w14:textId="77777777" w:rsidR="00F90BDC" w:rsidRDefault="00F90BDC"/>
    <w:p w14:paraId="29B22EC7" w14:textId="77777777" w:rsidR="00F90BDC" w:rsidRDefault="00F90BDC">
      <w:r xmlns:w="http://schemas.openxmlformats.org/wordprocessingml/2006/main">
        <w:t xml:space="preserve">2. "অদেখা বাস্তবতা: যীশুর প্রকাশক উপস্থিতি"</w:t>
      </w:r>
    </w:p>
    <w:p w14:paraId="33B94044" w14:textId="77777777" w:rsidR="00F90BDC" w:rsidRDefault="00F90BDC"/>
    <w:p w14:paraId="64E33E7A" w14:textId="77777777" w:rsidR="00F90BDC" w:rsidRDefault="00F90BDC">
      <w:r xmlns:w="http://schemas.openxmlformats.org/wordprocessingml/2006/main">
        <w:t xml:space="preserve">1. রোমানস 6:23 - "কারণ পাপের মজুরি মৃত্যু; কিন্তু ঈশ্বরের দান হল আমাদের প্রভু যীশু খ্রীষ্টের মাধ্যমে অনন্ত জীবন।"</w:t>
      </w:r>
    </w:p>
    <w:p w14:paraId="7CE0BCFC" w14:textId="77777777" w:rsidR="00F90BDC" w:rsidRDefault="00F90BDC"/>
    <w:p w14:paraId="54BF1A9D" w14:textId="77777777" w:rsidR="00F90BDC" w:rsidRDefault="00F90BDC">
      <w:r xmlns:w="http://schemas.openxmlformats.org/wordprocessingml/2006/main">
        <w:t xml:space="preserve">2. 1 জন 5:11-12 - "এবং এই সাক্ষ্য হল: ঈশ্বর আমাদের অনন্ত জীবন দিয়েছেন, এবং এই জীবন তাঁর পুত্রের মধ্যে রয়েছে৷ যার পুত্র আছে তার জীবন আছে; যার কাছে ঈশ্বরের পুত্র নেই তার আছে৷ জীবন নেই।"</w:t>
      </w:r>
    </w:p>
    <w:p w14:paraId="426CD7AB" w14:textId="77777777" w:rsidR="00F90BDC" w:rsidRDefault="00F90BDC"/>
    <w:p w14:paraId="649AA4C5" w14:textId="77777777" w:rsidR="00F90BDC" w:rsidRDefault="00F90BDC">
      <w:r xmlns:w="http://schemas.openxmlformats.org/wordprocessingml/2006/main">
        <w:t xml:space="preserve">জন 14:20 সেই দিন তোমরা জানবে যে আমি আমার পিতার মধ্যে আছি, আর তোমরা আমার মধ্যে এবং আমি তোমাদের মধ্যে৷</w:t>
      </w:r>
    </w:p>
    <w:p w14:paraId="1BAFF7C1" w14:textId="77777777" w:rsidR="00F90BDC" w:rsidRDefault="00F90BDC"/>
    <w:p w14:paraId="48C066F4" w14:textId="77777777" w:rsidR="00F90BDC" w:rsidRDefault="00F90BDC">
      <w:r xmlns:w="http://schemas.openxmlformats.org/wordprocessingml/2006/main">
        <w:t xml:space="preserve">যীশু প্রতিজ্ঞা করেন যে তার অনুসারীরা জানবে যে তারা তার সাথে একত্রিত এবং তিনি পিতার সাথে একত্রিত।</w:t>
      </w:r>
    </w:p>
    <w:p w14:paraId="183A6F31" w14:textId="77777777" w:rsidR="00F90BDC" w:rsidRDefault="00F90BDC"/>
    <w:p w14:paraId="14C86865" w14:textId="77777777" w:rsidR="00F90BDC" w:rsidRDefault="00F90BDC">
      <w:r xmlns:w="http://schemas.openxmlformats.org/wordprocessingml/2006/main">
        <w:t xml:space="preserve">1. ঈশ্বর এবং তাঁর লোকদের ইউনিয়ন: জন 14:20 এর একটি অধ্যয়ন</w:t>
      </w:r>
    </w:p>
    <w:p w14:paraId="6759AA01" w14:textId="77777777" w:rsidR="00F90BDC" w:rsidRDefault="00F90BDC"/>
    <w:p w14:paraId="75DBD4DB" w14:textId="77777777" w:rsidR="00F90BDC" w:rsidRDefault="00F90BDC">
      <w:r xmlns:w="http://schemas.openxmlformats.org/wordprocessingml/2006/main">
        <w:t xml:space="preserve">2. ঈশ্বরের সাথে ইউনাইটেড ফেলোশিপের বাস্তবতা অনুভব করা</w:t>
      </w:r>
    </w:p>
    <w:p w14:paraId="0D81D65D" w14:textId="77777777" w:rsidR="00F90BDC" w:rsidRDefault="00F90BDC"/>
    <w:p w14:paraId="49096A8D" w14:textId="77777777" w:rsidR="00F90BDC" w:rsidRDefault="00F90BDC">
      <w:r xmlns:w="http://schemas.openxmlformats.org/wordprocessingml/2006/main">
        <w:t xml:space="preserve">1. ফিলিপীয় 2:5-11 - যীশু খ্রীষ্টের মত একই মন এবং মনোভাব রাখুন।</w:t>
      </w:r>
    </w:p>
    <w:p w14:paraId="094988FB" w14:textId="77777777" w:rsidR="00F90BDC" w:rsidRDefault="00F90BDC"/>
    <w:p w14:paraId="6518ABEB" w14:textId="77777777" w:rsidR="00F90BDC" w:rsidRDefault="00F90BDC">
      <w:r xmlns:w="http://schemas.openxmlformats.org/wordprocessingml/2006/main">
        <w:t xml:space="preserve">2. রোমানস 8:9-17 - ঈশ্বরের আত্মা আমাদের মধ্যে বাস করে।</w:t>
      </w:r>
    </w:p>
    <w:p w14:paraId="7E88530C" w14:textId="77777777" w:rsidR="00F90BDC" w:rsidRDefault="00F90BDC"/>
    <w:p w14:paraId="4EE6FD27" w14:textId="77777777" w:rsidR="00F90BDC" w:rsidRDefault="00F90BDC">
      <w:r xmlns:w="http://schemas.openxmlformats.org/wordprocessingml/2006/main">
        <w:t xml:space="preserve">জন 14:21 যার কাছে আমার আদেশ আছে এবং সেগুলি পালন করে, তিনিই আমাকে ভালবাসেন: এবং যে আমাকে ভালবাসে সে আমার পিতার প্রিয় হবে এবং আমি তাকে ভালবাসব এবং তার কাছে নিজেকে প্রকাশ করব৷</w:t>
      </w:r>
    </w:p>
    <w:p w14:paraId="0E8A9C82" w14:textId="77777777" w:rsidR="00F90BDC" w:rsidRDefault="00F90BDC"/>
    <w:p w14:paraId="76A2EACF" w14:textId="77777777" w:rsidR="00F90BDC" w:rsidRDefault="00F90BDC">
      <w:r xmlns:w="http://schemas.openxmlformats.org/wordprocessingml/2006/main">
        <w:t xml:space="preserve">যীশু প্রতিশ্রুতি দেন যে যারা তাকে ভালোবাসে এবং তার আদেশ পালন করে তাদের কাছে নিজেকে দেখাবে।</w:t>
      </w:r>
    </w:p>
    <w:p w14:paraId="63170141" w14:textId="77777777" w:rsidR="00F90BDC" w:rsidRDefault="00F90BDC"/>
    <w:p w14:paraId="049816C6" w14:textId="77777777" w:rsidR="00F90BDC" w:rsidRDefault="00F90BDC">
      <w:r xmlns:w="http://schemas.openxmlformats.org/wordprocessingml/2006/main">
        <w:t xml:space="preserve">1. ঈশ্বরকে ভালবাসা এবং তাঁর আদেশ পালন করা</w:t>
      </w:r>
    </w:p>
    <w:p w14:paraId="59AE5C94" w14:textId="77777777" w:rsidR="00F90BDC" w:rsidRDefault="00F90BDC"/>
    <w:p w14:paraId="112291E1" w14:textId="77777777" w:rsidR="00F90BDC" w:rsidRDefault="00F90BDC">
      <w:r xmlns:w="http://schemas.openxmlformats.org/wordprocessingml/2006/main">
        <w:t xml:space="preserve">2. বিশ্বস্তদের কাছে নিজেকে দেখানোর জন্য ঈশ্বরের প্রতিশ্রুতি</w:t>
      </w:r>
    </w:p>
    <w:p w14:paraId="76431EBB" w14:textId="77777777" w:rsidR="00F90BDC" w:rsidRDefault="00F90BDC"/>
    <w:p w14:paraId="07FEDC68" w14:textId="77777777" w:rsidR="00F90BDC" w:rsidRDefault="00F90BDC">
      <w:r xmlns:w="http://schemas.openxmlformats.org/wordprocessingml/2006/main">
        <w:t xml:space="preserve">1. দ্বিতীয় বিবরণ 6:5-7 - আপনার সমস্ত হৃদয়, আপনার সমস্ত আত্মা এবং আপনার সমস্ত শক্তি দিয়ে আপনার ঈশ্বর প্রভুকে ভালবাসুন</w:t>
      </w:r>
    </w:p>
    <w:p w14:paraId="575A279E" w14:textId="77777777" w:rsidR="00F90BDC" w:rsidRDefault="00F90BDC"/>
    <w:p w14:paraId="38AECE30" w14:textId="77777777" w:rsidR="00F90BDC" w:rsidRDefault="00F90BDC">
      <w:r xmlns:w="http://schemas.openxmlformats.org/wordprocessingml/2006/main">
        <w:t xml:space="preserve">2. 1 জন 3:16-17 - আমাদের কেবল কথার দ্বারা নয়, আমাদের কাজের দ্বারা প্রেম দেখানো উচিত</w:t>
      </w:r>
    </w:p>
    <w:p w14:paraId="2528CF98" w14:textId="77777777" w:rsidR="00F90BDC" w:rsidRDefault="00F90BDC"/>
    <w:p w14:paraId="29B0D0FD" w14:textId="77777777" w:rsidR="00F90BDC" w:rsidRDefault="00F90BDC">
      <w:r xmlns:w="http://schemas.openxmlformats.org/wordprocessingml/2006/main">
        <w:t xml:space="preserve">জন 14:22 জুডাস তাঁকে বলল, ইস্করিয়ট নয়, প্রভু, আপনি কীভাবে নিজেকে আমাদের কাছে প্রকাশ করবেন, জগতের কাছে নয়?</w:t>
      </w:r>
    </w:p>
    <w:p w14:paraId="7F4E3A6B" w14:textId="77777777" w:rsidR="00F90BDC" w:rsidRDefault="00F90BDC"/>
    <w:p w14:paraId="77242A22" w14:textId="77777777" w:rsidR="00F90BDC" w:rsidRDefault="00F90BDC">
      <w:r xmlns:w="http://schemas.openxmlformats.org/wordprocessingml/2006/main">
        <w:t xml:space="preserve">জুডাস, ইস্ক্যারিয়ট নয়, যীশুকে জিজ্ঞাসা করেছিল কিভাবে তিনি নিজেকে শিষ্যদের কাছে প্রকাশ করবেন কিন্তু বিশ্বের কাছে নয়।</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নিজেকে প্রকাশ করেন যারা তাঁকে খোঁজেন৷</w:t>
      </w:r>
    </w:p>
    <w:p w14:paraId="2A9F7399" w14:textId="77777777" w:rsidR="00F90BDC" w:rsidRDefault="00F90BDC"/>
    <w:p w14:paraId="42229145" w14:textId="77777777" w:rsidR="00F90BDC" w:rsidRDefault="00F90BDC">
      <w:r xmlns:w="http://schemas.openxmlformats.org/wordprocessingml/2006/main">
        <w:t xml:space="preserve">2. কিভাবে আমাদের জীবনে ঈশ্বরের উপস্থিতি চিনতে হয়</w:t>
      </w:r>
    </w:p>
    <w:p w14:paraId="432BD1FE" w14:textId="77777777" w:rsidR="00F90BDC" w:rsidRDefault="00F90BDC"/>
    <w:p w14:paraId="0323D385" w14:textId="77777777" w:rsidR="00F90BDC" w:rsidRDefault="00F90BDC">
      <w:r xmlns:w="http://schemas.openxmlformats.org/wordprocessingml/2006/main">
        <w:t xml:space="preserve">1. জেমস 4:8 - ঈশ্বরের নিকটবর্তী হও, এবং তিনি আপনার নিকটবর্তী হবেন।</w:t>
      </w:r>
    </w:p>
    <w:p w14:paraId="10764B6B" w14:textId="77777777" w:rsidR="00F90BDC" w:rsidRDefault="00F90BDC"/>
    <w:p w14:paraId="253800E5" w14:textId="77777777" w:rsidR="00F90BDC" w:rsidRDefault="00F90BDC">
      <w:r xmlns:w="http://schemas.openxmlformats.org/wordprocessingml/2006/main">
        <w:t xml:space="preserve">2. ইশাইয়া 55:6 - প্রভুর সন্ধান করুন যখন তিনি পাওয়া যাবে; তিনি কাছে থাকা অবস্থায় তাকে ডাকুন।</w:t>
      </w:r>
    </w:p>
    <w:p w14:paraId="7087246F" w14:textId="77777777" w:rsidR="00F90BDC" w:rsidRDefault="00F90BDC"/>
    <w:p w14:paraId="0B8DAEF6" w14:textId="77777777" w:rsidR="00F90BDC" w:rsidRDefault="00F90BDC">
      <w:r xmlns:w="http://schemas.openxmlformats.org/wordprocessingml/2006/main">
        <w:t xml:space="preserve">যোহন 14:23 যীশু উত্তর দিয়ে তাঁকে বললেন, যদি কেউ আমাকে ভালবাসে তবে সে আমার কথা রাখবে এবং আমার পিতা তাকে ভালবাসবেন এবং আমরা তার কাছে আসব এবং তার সাথে আমাদের বাসস্থান করব৷</w:t>
      </w:r>
    </w:p>
    <w:p w14:paraId="557DD7ED" w14:textId="77777777" w:rsidR="00F90BDC" w:rsidRDefault="00F90BDC"/>
    <w:p w14:paraId="57D180A7" w14:textId="77777777" w:rsidR="00F90BDC" w:rsidRDefault="00F90BDC">
      <w:r xmlns:w="http://schemas.openxmlformats.org/wordprocessingml/2006/main">
        <w:t xml:space="preserve">যীশু শিক্ষা দেন যে যদি কেউ তাকে ভালবাসে, তবে তারা তার কথা এবং পিতার বাধ্য হবে এবং তিনি তাদের কাছে আসবেন এবং তাদের সাথে বাস করবেন।</w:t>
      </w:r>
    </w:p>
    <w:p w14:paraId="1B41738B" w14:textId="77777777" w:rsidR="00F90BDC" w:rsidRDefault="00F90BDC"/>
    <w:p w14:paraId="38FA4C0D" w14:textId="77777777" w:rsidR="00F90BDC" w:rsidRDefault="00F90BDC">
      <w:r xmlns:w="http://schemas.openxmlformats.org/wordprocessingml/2006/main">
        <w:t xml:space="preserve">1. আপনার সমস্ত হৃদয়, আত্মা এবং শক্তি দিয়ে প্রভুকে ভালবাসুন</w:t>
      </w:r>
    </w:p>
    <w:p w14:paraId="75445D2B" w14:textId="77777777" w:rsidR="00F90BDC" w:rsidRDefault="00F90BDC"/>
    <w:p w14:paraId="5AB741A4" w14:textId="77777777" w:rsidR="00F90BDC" w:rsidRDefault="00F90BDC">
      <w:r xmlns:w="http://schemas.openxmlformats.org/wordprocessingml/2006/main">
        <w:t xml:space="preserve">2. যীশুর কথা মেনে চলা আমাদের ঈশ্বরের কাছাকাছি নিয়ে আসে</w:t>
      </w:r>
    </w:p>
    <w:p w14:paraId="435E16B5" w14:textId="77777777" w:rsidR="00F90BDC" w:rsidRDefault="00F90BDC"/>
    <w:p w14:paraId="0B99E756" w14:textId="77777777" w:rsidR="00F90BDC" w:rsidRDefault="00F90BDC">
      <w:r xmlns:w="http://schemas.openxmlformats.org/wordprocessingml/2006/main">
        <w:t xml:space="preserve">1. Deuteronomy 6:4-5 “হে ইস্রায়েল, শোন: প্রভু আমাদের ঈশ্বর, প্রভু এক। তুমি তোমার সমস্ত হৃদয়, তোমার সমস্ত প্রাণ এবং তোমার সমস্ত শক্তি দিয়ে তোমার ঈশ্বর সদাপ্রভুকে ভালবাসবে।</w:t>
      </w:r>
    </w:p>
    <w:p w14:paraId="2A4C8FF5" w14:textId="77777777" w:rsidR="00F90BDC" w:rsidRDefault="00F90BDC"/>
    <w:p w14:paraId="563B68F1" w14:textId="77777777" w:rsidR="00F90BDC" w:rsidRDefault="00F90BDC">
      <w:r xmlns:w="http://schemas.openxmlformats.org/wordprocessingml/2006/main">
        <w:t xml:space="preserve">2. জন 15:10 "আপনি যদি আমার আদেশ পালন করেন, আপনি আমার প্রেমে থাকবেন, যেমন আমি আমার পিতার আদেশ পালন করেছি এবং তাঁর প্রেমে থাকি।"</w:t>
      </w:r>
    </w:p>
    <w:p w14:paraId="4035D592" w14:textId="77777777" w:rsidR="00F90BDC" w:rsidRDefault="00F90BDC"/>
    <w:p w14:paraId="6C4F0AB8" w14:textId="77777777" w:rsidR="00F90BDC" w:rsidRDefault="00F90BDC">
      <w:r xmlns:w="http://schemas.openxmlformats.org/wordprocessingml/2006/main">
        <w:t xml:space="preserve">জন 14:24 যে আমাকে ভালবাসে না সে আমার কথা পালন করে না; আর তোমরা যা শুনছ তা আমার নয়, কিন্তু পিতার যা আমাকে পাঠিয়েছে।</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আমাদের প্রতি ঈশ্বরের ভালবাসা তাঁর আদেশের প্রতি আমাদের আনুগত্যের ফলাফল।</w:t>
      </w:r>
    </w:p>
    <w:p w14:paraId="54B2B06E" w14:textId="77777777" w:rsidR="00F90BDC" w:rsidRDefault="00F90BDC"/>
    <w:p w14:paraId="66275AC7" w14:textId="77777777" w:rsidR="00F90BDC" w:rsidRDefault="00F90BDC">
      <w:r xmlns:w="http://schemas.openxmlformats.org/wordprocessingml/2006/main">
        <w:t xml:space="preserve">1: তাঁর আদেশ পালন করে ঈশ্বরকে ভালবাসুন</w:t>
      </w:r>
    </w:p>
    <w:p w14:paraId="0ED276F0" w14:textId="77777777" w:rsidR="00F90BDC" w:rsidRDefault="00F90BDC"/>
    <w:p w14:paraId="3B298538" w14:textId="77777777" w:rsidR="00F90BDC" w:rsidRDefault="00F90BDC">
      <w:r xmlns:w="http://schemas.openxmlformats.org/wordprocessingml/2006/main">
        <w:t xml:space="preserve">2: পিতার ভালবাসা এবং করুণা তাঁর আদেশের মাধ্যমে প্রদর্শিত হয়</w:t>
      </w:r>
    </w:p>
    <w:p w14:paraId="42E87961" w14:textId="77777777" w:rsidR="00F90BDC" w:rsidRDefault="00F90BDC"/>
    <w:p w14:paraId="6B855561" w14:textId="77777777" w:rsidR="00F90BDC" w:rsidRDefault="00F90BDC">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14:paraId="75294D97" w14:textId="77777777" w:rsidR="00F90BDC" w:rsidRDefault="00F90BDC"/>
    <w:p w14:paraId="4C9294AA" w14:textId="77777777" w:rsidR="00F90BDC" w:rsidRDefault="00F90BDC">
      <w:r xmlns:w="http://schemas.openxmlformats.org/wordprocessingml/2006/main">
        <w:t xml:space="preserve">2: জেমস 2:17 - বিশ্বাস নিজে থেকেই, যদি এটি কর্মের সাথে না থাকে তবে তা মৃত।</w:t>
      </w:r>
    </w:p>
    <w:p w14:paraId="2E5E0C82" w14:textId="77777777" w:rsidR="00F90BDC" w:rsidRDefault="00F90BDC"/>
    <w:p w14:paraId="6912AD64" w14:textId="77777777" w:rsidR="00F90BDC" w:rsidRDefault="00F90BDC">
      <w:r xmlns:w="http://schemas.openxmlformats.org/wordprocessingml/2006/main">
        <w:t xml:space="preserve">যোহন 14:25 আমি তোমাদের কাছে এই সব কথা বলেছি, এখনও তোমাদের কাছে উপস্থিত থেকে৷</w:t>
      </w:r>
    </w:p>
    <w:p w14:paraId="0C92D130" w14:textId="77777777" w:rsidR="00F90BDC" w:rsidRDefault="00F90BDC"/>
    <w:p w14:paraId="776FDB93" w14:textId="77777777" w:rsidR="00F90BDC" w:rsidRDefault="00F90BDC">
      <w:r xmlns:w="http://schemas.openxmlformats.org/wordprocessingml/2006/main">
        <w:t xml:space="preserve">উত্তরণটি যীশুর শিষ্যদের সাথে কথা বলার কথা বলে যখন তিনি এখনও তাদের সাথে উপস্থিত ছিলেন।</w:t>
      </w:r>
    </w:p>
    <w:p w14:paraId="19479F00" w14:textId="77777777" w:rsidR="00F90BDC" w:rsidRDefault="00F90BDC"/>
    <w:p w14:paraId="6BAB7B92" w14:textId="77777777" w:rsidR="00F90BDC" w:rsidRDefault="00F90BDC">
      <w:r xmlns:w="http://schemas.openxmlformats.org/wordprocessingml/2006/main">
        <w:t xml:space="preserve">1. উপস্থিতির শক্তি: যীশুর উপস্থিতিতে ঝুঁকতে শেখা।</w:t>
      </w:r>
    </w:p>
    <w:p w14:paraId="2CB06F33" w14:textId="77777777" w:rsidR="00F90BDC" w:rsidRDefault="00F90BDC"/>
    <w:p w14:paraId="07A6C562" w14:textId="77777777" w:rsidR="00F90BDC" w:rsidRDefault="00F90BDC">
      <w:r xmlns:w="http://schemas.openxmlformats.org/wordprocessingml/2006/main">
        <w:t xml:space="preserve">2. দেখানো: আমাদের বিশ্বাসের পদচারণায় উপস্থিত থাকার গুরুত্ব।</w:t>
      </w:r>
    </w:p>
    <w:p w14:paraId="23EEE984" w14:textId="77777777" w:rsidR="00F90BDC" w:rsidRDefault="00F90BDC"/>
    <w:p w14:paraId="1F81272D" w14:textId="77777777" w:rsidR="00F90BDC" w:rsidRDefault="00F90BDC">
      <w:r xmlns:w="http://schemas.openxmlformats.org/wordprocessingml/2006/main">
        <w:t xml:space="preserve">1.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38C8A1FF" w14:textId="77777777" w:rsidR="00F90BDC" w:rsidRDefault="00F90BDC"/>
    <w:p w14:paraId="03FB7368" w14:textId="77777777" w:rsidR="00F90BDC" w:rsidRDefault="00F90BDC">
      <w:r xmlns:w="http://schemas.openxmlformats.org/wordprocessingml/2006/main">
        <w:t xml:space="preserve">2. ম্যাথু 28:20 - “আমি তোমাকে যা আদেশ করেছি তা পালন করতে তাদের শেখানো। এবং দেখ, আমি সর্বদা তোমার সাথে আছি, যুগের শেষ অবধি।"</w:t>
      </w:r>
    </w:p>
    <w:p w14:paraId="6086FFFF" w14:textId="77777777" w:rsidR="00F90BDC" w:rsidRDefault="00F90BDC"/>
    <w:p w14:paraId="3617C1B7" w14:textId="77777777" w:rsidR="00F90BDC" w:rsidRDefault="00F90BDC">
      <w:r xmlns:w="http://schemas.openxmlformats.org/wordprocessingml/2006/main">
        <w:t xml:space="preserve">জন 14:26 কিন্তু সান্ত্বনাদাতা, যিনি পবিত্র আত্মা, যাকে পিতা আমার নামে পাঠাবেন, তিনি তোমাদের সব কিছু শেখাবেন এবং আমি তোমাদের যা বলেছি তা সব কিছু তোমাদের স্মরণে আনবে </w:t>
      </w:r>
      <w:r xmlns:w="http://schemas.openxmlformats.org/wordprocessingml/2006/main">
        <w:lastRenderedPageBreak xmlns:w="http://schemas.openxmlformats.org/wordprocessingml/2006/main"/>
      </w:r>
      <w:r xmlns:w="http://schemas.openxmlformats.org/wordprocessingml/2006/main">
        <w:t xml:space="preserve">৷</w:t>
      </w:r>
    </w:p>
    <w:p w14:paraId="486F486C" w14:textId="77777777" w:rsidR="00F90BDC" w:rsidRDefault="00F90BDC"/>
    <w:p w14:paraId="703A20E3" w14:textId="77777777" w:rsidR="00F90BDC" w:rsidRDefault="00F90BDC">
      <w:r xmlns:w="http://schemas.openxmlformats.org/wordprocessingml/2006/main">
        <w:t xml:space="preserve">পবিত্র আত্মা যীশু যা বলেছেন তা আমাদের মনে রাখতে এবং শিখতে সাহায্য করবে।</w:t>
      </w:r>
    </w:p>
    <w:p w14:paraId="010C9383" w14:textId="77777777" w:rsidR="00F90BDC" w:rsidRDefault="00F90BDC"/>
    <w:p w14:paraId="5A83C38F" w14:textId="77777777" w:rsidR="00F90BDC" w:rsidRDefault="00F90BDC">
      <w:r xmlns:w="http://schemas.openxmlformats.org/wordprocessingml/2006/main">
        <w:t xml:space="preserve">1: পবিত্র আত্মা: আমাদের সাহায্যকারী এবং শিক্ষক</w:t>
      </w:r>
    </w:p>
    <w:p w14:paraId="0BF21CEB" w14:textId="77777777" w:rsidR="00F90BDC" w:rsidRDefault="00F90BDC"/>
    <w:p w14:paraId="624C2BC0" w14:textId="77777777" w:rsidR="00F90BDC" w:rsidRDefault="00F90BDC">
      <w:r xmlns:w="http://schemas.openxmlformats.org/wordprocessingml/2006/main">
        <w:t xml:space="preserve">2: পবিত্র আত্মার নির্দেশনায় বিশ্বাস করা</w:t>
      </w:r>
    </w:p>
    <w:p w14:paraId="1F37506D" w14:textId="77777777" w:rsidR="00F90BDC" w:rsidRDefault="00F90BDC"/>
    <w:p w14:paraId="281519C0" w14:textId="77777777" w:rsidR="00F90BDC" w:rsidRDefault="00F90BDC">
      <w:r xmlns:w="http://schemas.openxmlformats.org/wordprocessingml/2006/main">
        <w:t xml:space="preserve">1: ইশাইয়া 11:2 - "প্রভুর আত্মা তার উপর বিশ্রাম করবেন - জ্ঞান এবং বোঝার আত্মা, পরামর্শ এবং শক্তির আত্মা, প্রভুর জ্ঞান এবং ভয়ের আত্মা।"</w:t>
      </w:r>
    </w:p>
    <w:p w14:paraId="4C899E69" w14:textId="77777777" w:rsidR="00F90BDC" w:rsidRDefault="00F90BDC"/>
    <w:p w14:paraId="568EFCCF" w14:textId="77777777" w:rsidR="00F90BDC" w:rsidRDefault="00F90BDC">
      <w:r xmlns:w="http://schemas.openxmlformats.org/wordprocessingml/2006/main">
        <w:t xml:space="preserve">2: জন 16:7-14 - "কিন্তু আমি তোমাকে সত্যি বলছি, তোমার ভালোর জন্যই আমি চলে যাচ্ছি। আমি না গেলে উকিল তোমার কাছে আসবে না; কিন্তু আমি গেলে তাকে পাঠাব। যখন তিনি আসবেন, তিনি পাপ এবং ধার্মিকতা এবং বিচারের বিষয়ে বিশ্বকে ভুল প্রমাণ করবেন: পাপের বিষয়ে, কারণ লোকেরা আমাকে বিশ্বাস করে না; ধার্মিকতার বিষয়ে, কারণ আমি পিতার কাছে যাচ্ছি, যেখানে আপনি দেখতে পাচ্ছেন। আমি আর নেই; এবং বিচারের বিষয়ে, কারণ এই বিশ্বের রাজপুত্র এখন দোষী সাব্যস্ত। "আমার তোমাকে বলার আরও অনেক কিছু আছে, আপনি এখন সহ্য করতে পারেন তার চেয়েও বেশি। কিন্তু যখন তিনি, সত্যের আত্মা, আসবেন, তিনি আপনাকে পরিচালনা করবেন। সমস্ত সত্যের মধ্যে। তিনি নিজে থেকে কথা বলবেন না; তিনি যা শুনবেন তাই বলবেন, এবং তিনি আপনাকে যা আসছে তা বলবেন। তিনি আমাকে মহিমান্বিত করবেন কারণ তিনি যা জানাবেন তা আমার কাছ থেকে পাবেন। পিতার যা কিছু তা আমার। তাই আমি বলেছিলাম আত্মা আমার কাছ থেকে যা তিনি তোমাদের জানাবেন তা গ্রহণ করবেন।"</w:t>
      </w:r>
    </w:p>
    <w:p w14:paraId="468562CC" w14:textId="77777777" w:rsidR="00F90BDC" w:rsidRDefault="00F90BDC"/>
    <w:p w14:paraId="062BFE89" w14:textId="77777777" w:rsidR="00F90BDC" w:rsidRDefault="00F90BDC">
      <w:r xmlns:w="http://schemas.openxmlformats.org/wordprocessingml/2006/main">
        <w:t xml:space="preserve">জন 14:27 আমি তোমাদের সাথে শান্তি রেখে যাচ্ছি, আমার শান্তি আমি তোমাদের দিচ্ছি: জগৎ যেভাবে দেয়, আমি তোমাদের দেব না৷ তোমার মন যেন বিচলিত না হয়, ভয় না পায়।</w:t>
      </w:r>
    </w:p>
    <w:p w14:paraId="60D079C0" w14:textId="77777777" w:rsidR="00F90BDC" w:rsidRDefault="00F90BDC"/>
    <w:p w14:paraId="38DBAC7E" w14:textId="77777777" w:rsidR="00F90BDC" w:rsidRDefault="00F90BDC">
      <w:r xmlns:w="http://schemas.openxmlformats.org/wordprocessingml/2006/main">
        <w:t xml:space="preserve">শান্তি ঈশ্বর প্রদত্ত, দুনিয়া নয়।</w:t>
      </w:r>
    </w:p>
    <w:p w14:paraId="5E752D45" w14:textId="77777777" w:rsidR="00F90BDC" w:rsidRDefault="00F90BDC"/>
    <w:p w14:paraId="5056A58E" w14:textId="77777777" w:rsidR="00F90BDC" w:rsidRDefault="00F90BDC">
      <w:r xmlns:w="http://schemas.openxmlformats.org/wordprocessingml/2006/main">
        <w:t xml:space="preserve">1: শান্তির জন্য ঈশ্বরের উপর নির্ভর করা</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শান্তির মাধ্যমে ভয় ও উদ্বেগ কাটিয়ে ওঠা</w:t>
      </w:r>
    </w:p>
    <w:p w14:paraId="4ED2C7F4" w14:textId="77777777" w:rsidR="00F90BDC" w:rsidRDefault="00F90BDC"/>
    <w:p w14:paraId="074DAC44" w14:textId="77777777" w:rsidR="00F90BDC" w:rsidRDefault="00F90BDC">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পেশ করুন৷ এবং ঈশ্বরের শান্তি, যা সমস্ত বোঝার ঊর্ধ্বে, আপনাকে রক্ষা করবে৷ খ্রীষ্ট যীশুতে আপনার হৃদয় এবং মন।"</w:t>
      </w:r>
    </w:p>
    <w:p w14:paraId="49D67143" w14:textId="77777777" w:rsidR="00F90BDC" w:rsidRDefault="00F90BDC"/>
    <w:p w14:paraId="42C3F8E6" w14:textId="77777777" w:rsidR="00F90BDC" w:rsidRDefault="00F90BDC">
      <w:r xmlns:w="http://schemas.openxmlformats.org/wordprocessingml/2006/main">
        <w:t xml:space="preserve">2: ইশাইয়া 26:3 - "আপনি নিখুঁত শান্তিতে থাকবেন যাদের মন অবিচল, কারণ তারা আপনার উপর বিশ্বাস রাখে।"</w:t>
      </w:r>
    </w:p>
    <w:p w14:paraId="7330560F" w14:textId="77777777" w:rsidR="00F90BDC" w:rsidRDefault="00F90BDC"/>
    <w:p w14:paraId="20627ABB" w14:textId="77777777" w:rsidR="00F90BDC" w:rsidRDefault="00F90BDC">
      <w:r xmlns:w="http://schemas.openxmlformats.org/wordprocessingml/2006/main">
        <w:t xml:space="preserve">যোহন 14:28 তোমরা শুনেছ যে আমি তোমাদের বলেছিলাম, আমি চলে যাচ্ছি এবং তোমাদের কাছে আবার আসছি৷ তোমরা যদি আমাকে ভালবাসতে, তবে আনন্দ করতে, কারণ আমি বলেছিলাম, আমি পিতার কাছে যাচ্ছি, কারণ আমার পিতা আমার চেয়ে মহান৷</w:t>
      </w:r>
    </w:p>
    <w:p w14:paraId="7D0B2661" w14:textId="77777777" w:rsidR="00F90BDC" w:rsidRDefault="00F90BDC"/>
    <w:p w14:paraId="2FCC5E43" w14:textId="77777777" w:rsidR="00F90BDC" w:rsidRDefault="00F90BDC">
      <w:r xmlns:w="http://schemas.openxmlformats.org/wordprocessingml/2006/main">
        <w:t xml:space="preserve">জন 14:28 একটি অনুস্মারক যে আমাদের প্রতি যীশুর ভালবাসা এতটাই মহান যে তিনি যীশুর চেয়ে মহান হওয়া সত্ত্বেও তাঁর পিতার সাথে থাকতে চান৷</w:t>
      </w:r>
    </w:p>
    <w:p w14:paraId="4E48F01A" w14:textId="77777777" w:rsidR="00F90BDC" w:rsidRDefault="00F90BDC"/>
    <w:p w14:paraId="5F300563" w14:textId="77777777" w:rsidR="00F90BDC" w:rsidRDefault="00F90BDC">
      <w:r xmlns:w="http://schemas.openxmlformats.org/wordprocessingml/2006/main">
        <w:t xml:space="preserve">1. সর্বশ্রেষ্ঠ ভালবাসা: যীশুর বলিদানের গভীরতা বোঝা</w:t>
      </w:r>
    </w:p>
    <w:p w14:paraId="504B8F0A" w14:textId="77777777" w:rsidR="00F90BDC" w:rsidRDefault="00F90BDC"/>
    <w:p w14:paraId="7DBB57EF" w14:textId="77777777" w:rsidR="00F90BDC" w:rsidRDefault="00F90BDC">
      <w:r xmlns:w="http://schemas.openxmlformats.org/wordprocessingml/2006/main">
        <w:t xml:space="preserve">2. পিতার ভালবাসা: ঈশ্বরের শ্রেষ্ঠত্ব স্বীকৃতি</w:t>
      </w:r>
    </w:p>
    <w:p w14:paraId="17295BD8" w14:textId="77777777" w:rsidR="00F90BDC" w:rsidRDefault="00F90BDC"/>
    <w:p w14:paraId="28B5363A" w14:textId="77777777" w:rsidR="00F90BDC" w:rsidRDefault="00F90BDC">
      <w:r xmlns:w="http://schemas.openxmlformats.org/wordprocessingml/2006/main">
        <w:t xml:space="preserve">1. জন 15:13, "একজন মানুষ তার বন্ধুদের জন্য তার জীবন বিসর্জন দেয়, এর চেয়ে বড় ভালবাসা আর কারো নেই।"</w:t>
      </w:r>
    </w:p>
    <w:p w14:paraId="4AEE10DB" w14:textId="77777777" w:rsidR="00F90BDC" w:rsidRDefault="00F90BDC"/>
    <w:p w14:paraId="2A098DD5" w14:textId="77777777" w:rsidR="00F90BDC" w:rsidRDefault="00F90BDC">
      <w:r xmlns:w="http://schemas.openxmlformats.org/wordprocessingml/2006/main">
        <w:t xml:space="preserve">2. রোমানস 8:31-39, "তাহলে আমরা এই জিনিসগুলিকে কী বলব? ঈশ্বর যদি আমাদের পক্ষে হন, তাহলে কে আমাদের বিরুদ্ধে হতে পারে?"</w:t>
      </w:r>
    </w:p>
    <w:p w14:paraId="4B92E9E9" w14:textId="77777777" w:rsidR="00F90BDC" w:rsidRDefault="00F90BDC"/>
    <w:p w14:paraId="5E247F10" w14:textId="77777777" w:rsidR="00F90BDC" w:rsidRDefault="00F90BDC">
      <w:r xmlns:w="http://schemas.openxmlformats.org/wordprocessingml/2006/main">
        <w:t xml:space="preserve">যোহন 14:29 আর এখন এটা ঘটার আগেই আমি তোমাদের বলেছি, যেন এটা ঘটলে তোমরা বিশ্বাস করতে পার৷</w:t>
      </w:r>
    </w:p>
    <w:p w14:paraId="392B6679" w14:textId="77777777" w:rsidR="00F90BDC" w:rsidRDefault="00F90BDC"/>
    <w:p w14:paraId="51070BBE" w14:textId="77777777" w:rsidR="00F90BDC" w:rsidRDefault="00F90BDC">
      <w:r xmlns:w="http://schemas.openxmlformats.org/wordprocessingml/2006/main">
        <w:t xml:space="preserve">যীশু তাঁর শিষ্যদের জানান যে তিনি তাদের এমন কিছু বলেছেন যা ঘটবে, যাতে তারা যখন </w:t>
      </w:r>
      <w:r xmlns:w="http://schemas.openxmlformats.org/wordprocessingml/2006/main">
        <w:lastRenderedPageBreak xmlns:w="http://schemas.openxmlformats.org/wordprocessingml/2006/main"/>
      </w:r>
      <w:r xmlns:w="http://schemas.openxmlformats.org/wordprocessingml/2006/main">
        <w:t xml:space="preserve">ঘটবে তখন তারা বিশ্বাস করতে পারে।</w:t>
      </w:r>
    </w:p>
    <w:p w14:paraId="165A656C" w14:textId="77777777" w:rsidR="00F90BDC" w:rsidRDefault="00F90BDC"/>
    <w:p w14:paraId="24F19B34" w14:textId="77777777" w:rsidR="00F90BDC" w:rsidRDefault="00F90BDC">
      <w:r xmlns:w="http://schemas.openxmlformats.org/wordprocessingml/2006/main">
        <w:t xml:space="preserve">1. যীশুর ভবিষ্যদ্বাণীর শক্তি - কীভাবে যীশুর ভবিষ্যদ্বাণীগুলি পরিপূর্ণ হয়েছে এবং কীভাবে তা আমাদের বিশ্বাসকে শক্তিশালী করে তা অনুসন্ধান করা।</w:t>
      </w:r>
    </w:p>
    <w:p w14:paraId="63DBF1DB" w14:textId="77777777" w:rsidR="00F90BDC" w:rsidRDefault="00F90BDC"/>
    <w:p w14:paraId="07DA41D8" w14:textId="77777777" w:rsidR="00F90BDC" w:rsidRDefault="00F90BDC">
      <w:r xmlns:w="http://schemas.openxmlformats.org/wordprocessingml/2006/main">
        <w:t xml:space="preserve">2. বিশ্বাস করুন এবং গ্রহণ করুন - কীভাবে যীশুর কথায় বিশ্বাস করা আমাদেরকে তাঁর আরও কাছাকাছি নিয়ে আসে তার উদাহরণ।</w:t>
      </w:r>
    </w:p>
    <w:p w14:paraId="5B1CA26E" w14:textId="77777777" w:rsidR="00F90BDC" w:rsidRDefault="00F90BDC"/>
    <w:p w14:paraId="7490412E" w14:textId="77777777" w:rsidR="00F90BDC" w:rsidRDefault="00F90BDC">
      <w:r xmlns:w="http://schemas.openxmlformats.org/wordprocessingml/2006/main">
        <w:t xml:space="preserve">1. ইশাইয়া 46:10 - শুরু থেকে শেষ ঘোষণা করে, এবং প্রাচীনকাল থেকে যে জিনিসগুলি এখনও করা হয়নি, এই বলে, আমার পরামর্শ স্থির থাকবে এবং আমি আমার সমস্ত খুশি করব৷</w:t>
      </w:r>
    </w:p>
    <w:p w14:paraId="5D217F24" w14:textId="77777777" w:rsidR="00F90BDC" w:rsidRDefault="00F90BDC"/>
    <w:p w14:paraId="6917649D" w14:textId="77777777" w:rsidR="00F90BDC" w:rsidRDefault="00F90BDC">
      <w:r xmlns:w="http://schemas.openxmlformats.org/wordprocessingml/2006/main">
        <w:t xml:space="preserve">2. Deuteronomy 18:22 - যখন একজন ভাববাদী প্রভুর নামে কথা বলেন, যদি বিষয়টি অনুসরণ না হয় বা ঘটতে না যায়, তবে এটি এমন জিনিস যা প্রভু বলেন নি, কিন্তু ভাববাদী এটা অহংকার করে বলেছেন: আপনি তাকে ভয় পাবেন না।</w:t>
      </w:r>
    </w:p>
    <w:p w14:paraId="417BC163" w14:textId="77777777" w:rsidR="00F90BDC" w:rsidRDefault="00F90BDC"/>
    <w:p w14:paraId="43B6D173" w14:textId="77777777" w:rsidR="00F90BDC" w:rsidRDefault="00F90BDC">
      <w:r xmlns:w="http://schemas.openxmlformats.org/wordprocessingml/2006/main">
        <w:t xml:space="preserve">জন 14:30 এর পরে আমি আপনার সাথে বেশি কথা বলব না, কারণ এই জগতের রাজপুত্র আসছেন, আমার মধ্যে কিছুই নেই।</w:t>
      </w:r>
    </w:p>
    <w:p w14:paraId="578E047D" w14:textId="77777777" w:rsidR="00F90BDC" w:rsidRDefault="00F90BDC"/>
    <w:p w14:paraId="7E4F15D5" w14:textId="77777777" w:rsidR="00F90BDC" w:rsidRDefault="00F90BDC">
      <w:r xmlns:w="http://schemas.openxmlformats.org/wordprocessingml/2006/main">
        <w:t xml:space="preserve">যীশু তাঁর শিষ্যদের সতর্ক করেন যে এই জগতের রাজপুত্র আসছেন এবং তাঁর উপর তাঁর কোন ক্ষমতা নেই।</w:t>
      </w:r>
    </w:p>
    <w:p w14:paraId="3B059832" w14:textId="77777777" w:rsidR="00F90BDC" w:rsidRDefault="00F90BDC"/>
    <w:p w14:paraId="60AC8DE7" w14:textId="77777777" w:rsidR="00F90BDC" w:rsidRDefault="00F90BDC">
      <w:r xmlns:w="http://schemas.openxmlformats.org/wordprocessingml/2006/main">
        <w:t xml:space="preserve">1. এই বিশ্বের যুবরাজের শক্তি এবং এটির উপর যীশুর বিজয়</w:t>
      </w:r>
    </w:p>
    <w:p w14:paraId="56CCCBA8" w14:textId="77777777" w:rsidR="00F90BDC" w:rsidRDefault="00F90BDC"/>
    <w:p w14:paraId="09ADC5B9" w14:textId="77777777" w:rsidR="00F90BDC" w:rsidRDefault="00F90BDC">
      <w:r xmlns:w="http://schemas.openxmlformats.org/wordprocessingml/2006/main">
        <w:t xml:space="preserve">2. শয়তানের প্রলোভন কাটিয়ে উঠতে যীশুর শক্তি</w:t>
      </w:r>
    </w:p>
    <w:p w14:paraId="6A870DF1" w14:textId="77777777" w:rsidR="00F90BDC" w:rsidRDefault="00F90BDC"/>
    <w:p w14:paraId="5A2EB82E" w14:textId="77777777" w:rsidR="00F90BDC" w:rsidRDefault="00F90BDC">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জন 4:4 - ছোট বাচ্চারা, তোমরা ঈশ্বরের কাছ থেকে এসেছ এবং তাদের জয় করেছ, কারণ তোমাদের মধ্যে যিনি আছেন তিনি জগতে যিনি আছেন তার থেকেও মহান৷</w:t>
      </w:r>
    </w:p>
    <w:p w14:paraId="7C5162A3" w14:textId="77777777" w:rsidR="00F90BDC" w:rsidRDefault="00F90BDC"/>
    <w:p w14:paraId="59420AB6" w14:textId="77777777" w:rsidR="00F90BDC" w:rsidRDefault="00F90BDC">
      <w:r xmlns:w="http://schemas.openxmlformats.org/wordprocessingml/2006/main">
        <w:t xml:space="preserve">জন 14:31 কিন্তু জগৎ যেন জানতে পারে যে আমি পিতাকে ভালবাসি; পিতা আমাকে যেমন আদেশ দিয়েছেন, আমিও তাই করি৷ ওঠ, চল এখান থেকে।</w:t>
      </w:r>
    </w:p>
    <w:p w14:paraId="55A1DFED" w14:textId="77777777" w:rsidR="00F90BDC" w:rsidRDefault="00F90BDC"/>
    <w:p w14:paraId="3E1871F2" w14:textId="77777777" w:rsidR="00F90BDC" w:rsidRDefault="00F90BDC">
      <w:r xmlns:w="http://schemas.openxmlformats.org/wordprocessingml/2006/main">
        <w:t xml:space="preserve">যীশু তাঁর শিষ্যদের উঠতে এবং চলে যেতে বলছেন, জোর দিয়ে বলেছেন যে তিনি তাঁর প্রতি তাঁর ভালবাসার প্রদর্শন হিসাবে পিতার আদেশ পালন করছেন।</w:t>
      </w:r>
    </w:p>
    <w:p w14:paraId="4AD82B81" w14:textId="77777777" w:rsidR="00F90BDC" w:rsidRDefault="00F90BDC"/>
    <w:p w14:paraId="6209BE7D" w14:textId="77777777" w:rsidR="00F90BDC" w:rsidRDefault="00F90BDC">
      <w:r xmlns:w="http://schemas.openxmlformats.org/wordprocessingml/2006/main">
        <w:t xml:space="preserve">1. যীশুর বাধ্যতা: আমাদের জীবনের জন্য একটি মডেল</w:t>
      </w:r>
    </w:p>
    <w:p w14:paraId="2ADDBE51" w14:textId="77777777" w:rsidR="00F90BDC" w:rsidRDefault="00F90BDC"/>
    <w:p w14:paraId="17DAFB66" w14:textId="77777777" w:rsidR="00F90BDC" w:rsidRDefault="00F90BDC">
      <w:r xmlns:w="http://schemas.openxmlformats.org/wordprocessingml/2006/main">
        <w:t xml:space="preserve">2. পিতার প্রতি ভালবাসা: সর্বশ্রেষ্ঠ আদেশ</w:t>
      </w:r>
    </w:p>
    <w:p w14:paraId="46EB46F4" w14:textId="77777777" w:rsidR="00F90BDC" w:rsidRDefault="00F90BDC"/>
    <w:p w14:paraId="4B0DE2BF" w14:textId="77777777" w:rsidR="00F90BDC" w:rsidRDefault="00F90BDC">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6EC086A3" w14:textId="77777777" w:rsidR="00F90BDC" w:rsidRDefault="00F90BDC"/>
    <w:p w14:paraId="6AF9FF77" w14:textId="77777777" w:rsidR="00F90BDC" w:rsidRDefault="00F90BDC">
      <w:r xmlns:w="http://schemas.openxmlformats.org/wordprocessingml/2006/main">
        <w:t xml:space="preserve">2. 1 জন 5:3 - এই হল ঈশ্বরের ভালবাসা, আমরা তাঁর আদেশ পালন করি৷</w:t>
      </w:r>
    </w:p>
    <w:p w14:paraId="13CA79EF" w14:textId="77777777" w:rsidR="00F90BDC" w:rsidRDefault="00F90BDC"/>
    <w:p w14:paraId="4ED0E254" w14:textId="77777777" w:rsidR="00F90BDC" w:rsidRDefault="00F90BDC">
      <w:r xmlns:w="http://schemas.openxmlformats.org/wordprocessingml/2006/main">
        <w:t xml:space="preserve">জন 15 দ্রাক্ষালতা এবং শাখা সম্পর্কে যীশুর শিক্ষা, একে অপরকে ভালবাসার আদেশ এবং বিশ্বের ঘৃণা সম্পর্কে সতর্কবাণী রয়েছে।</w:t>
      </w:r>
    </w:p>
    <w:p w14:paraId="3E87A2A2" w14:textId="77777777" w:rsidR="00F90BDC" w:rsidRDefault="00F90BDC"/>
    <w:p w14:paraId="7476ECD3" w14:textId="77777777" w:rsidR="00F90BDC" w:rsidRDefault="00F90BDC">
      <w:r xmlns:w="http://schemas.openxmlformats.org/wordprocessingml/2006/main">
        <w:t xml:space="preserve">1ম অনুচ্ছেদ: অধ্যায়টি শুরু হয় যীশু নিজেকে সত্যিকারের দ্রাক্ষালতা এবং তাঁর পিতাকে মালী হিসাবে বর্ণনা করে। তিনি ব্যাখ্যা করেন যে তাঁর প্রতিটি শাখা যা ফল দেয় না তা কেটে ফেলা হয়, যখন প্রতিটি শাখা যে ফল দেয় তা আরও বেশি ফলপ্রসূ হওয়ার জন্য ছাঁটাই করা হয়। তিনি তাঁর শিষ্যদেরকে তাঁর মধ্যে থাকার জন্য অনুরোধ করেন যেমন শাখাগুলি নিজে থেকে ফল দিতে পারে না কিন্তু দ্রাক্ষালতায় থাকতে হবে একইভাবে তারা ফল ধরতে পারে না যতক্ষণ না তারা তাঁর মধ্যে থাকে কারণ তাঁকে ছাড়া কেউ যদি তার মধ্যে না থাকে তাহলে তারা কিছুই করতে পারে না এই ধরনের শাখা কুড়ান আগুনে নিক্ষিপ্ত করা হয় যদি তার মধ্যে থাকে শব্দগুলি থেকে যা ইচ্ছা তা জিজ্ঞাসা করতে পারে অনেক ফল দিয়ে পিতাকে মহিমান্বিত করবে শিষ্যদের দেখিয়ে (জন 15:1-8)।</w:t>
      </w:r>
    </w:p>
    <w:p w14:paraId="116861E7" w14:textId="77777777" w:rsidR="00F90BDC" w:rsidRDefault="00F90BDC"/>
    <w:p w14:paraId="6C808925" w14:textId="77777777" w:rsidR="00F90BDC" w:rsidRDefault="00F90BDC">
      <w:r xmlns:w="http://schemas.openxmlformats.org/wordprocessingml/2006/main">
        <w:t xml:space="preserve">2য় অনুচ্ছেদ: এই রূপকের পরে, যীশু তাদের তাঁর প্রেমে অবিরত থাকার জন্য আদেশ দেন যেমন তিনি তাঁর পিতার আদেশগুলি তাঁর প্রেমে রেখেছেন। তিনি তাদের এই বিষয়গুলি বলেন যাতে তাঁর আনন্দ তাদের মধ্যে সম্পূর্ণ হয় এবং তাদের আনন্দ সম্পূর্ণ হয়। তারপর তিনি তাদের একটি নতুন আদেশ দেন 'একে অপরকে ভালোবাসুন যেমন আমি তোমাদের ভালোবাসি, এর চেয়ে বড় ভালোবাসা বন্ধুদের জন্য নিজের জীবন বিলিয়ে দেওয়ার চেয়ে আর কেউ নেই।' সে তাদের দাসদের পরিবর্তে বন্ধু বলে ডাকে কারণ ভৃত্য তার মালিকের ব্যবসা জানে না কিন্তু সে তার পিতার কাছ থেকে শোনা সমস্ত কিছু জানিয়ে দিয়েছে বেছে নেওয়া জগৎ যা দীর্ঘস্থায়ী হয় তাই পিতার নাম যা জিজ্ঞাসা করুন আবার আদেশ দিন 'এটি আমার আদেশ একে অপরকে ভালবাসুন .' (জন 15:9-17)।</w:t>
      </w:r>
    </w:p>
    <w:p w14:paraId="1A1A536B" w14:textId="77777777" w:rsidR="00F90BDC" w:rsidRDefault="00F90BDC"/>
    <w:p w14:paraId="7EFEF6D3" w14:textId="77777777" w:rsidR="00F90BDC" w:rsidRDefault="00F90BDC">
      <w:r xmlns:w="http://schemas.openxmlformats.org/wordprocessingml/2006/main">
        <w:t xml:space="preserve">3য় অনুচ্ছেদ: তারপর তিনি তাদের বিশ্ব বিদ্বেষ সম্পর্কে সতর্ক করে বলেছেন যে যদি পৃথিবী ঘৃণা করে মনে রাখলে আগে ঘৃণা করা হত যদি বিশ্ববাসীকে ভালবাসত তবে জগৎ নিজেদেরকে ভালবাসবে কিন্তু মালিকের নয় বলে বেছে নেওয়া হয়েছে বিশ্বের কারণ এটি ঘৃণা করে যদি নির্যাতিত হয় তবে তাড়নাও রাখবে মালিকের চেয়ে বড় দাস নেই। আমার রাখা কথা তারা এইভাবে ব্যবহার করবে নামের কারণে তারা এমন একজনকে জানে না যিনি আমাকে পাঠিয়েছেন যদি কথা না আসতেন তবে কোন পাপ হবে না এখন কোন পাপ নেই যে আমাকে ঘৃণা করে সে আমার বাবাকে ঘৃণা করে ভালো কাজ করে যদি অন্য কেউ না করত তবে অপরাধী হবে এখন দেখা গেছে আমাকে উভয়কেই ঘৃণা করতেন বাবা লিখিত আইনে 'তারা আমাকে বিনা কারণে ঘৃণা করেছে।' যখন অ্যাডভোকেট আসে যাকে পিতার কাছ থেকে পাঠাবে আত্মা সত্য পিতার কাছ থেকে বেরিয়ে আসে সে সম্পর্কে সাক্ষ্য দেয় কখন আসা ভাল সাক্ষ্য দেয় কারণ শুরুর শেষ অধ্যায়ের সাথে ছিল (জন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জন 15:1 আমিই প্রকৃত দ্রাক্ষালতা, আর আমার পিতা চাষী৷</w:t>
      </w:r>
    </w:p>
    <w:p w14:paraId="636C4914" w14:textId="77777777" w:rsidR="00F90BDC" w:rsidRDefault="00F90BDC"/>
    <w:p w14:paraId="4C3C5E7B" w14:textId="77777777" w:rsidR="00F90BDC" w:rsidRDefault="00F90BDC">
      <w:r xmlns:w="http://schemas.openxmlformats.org/wordprocessingml/2006/main">
        <w:t xml:space="preserve">উত্তরণটি হল যীশু সত্য দ্রাক্ষালতা এবং ঈশ্বর চাষী হচ্ছেন।</w:t>
      </w:r>
    </w:p>
    <w:p w14:paraId="430162D5" w14:textId="77777777" w:rsidR="00F90BDC" w:rsidRDefault="00F90BDC"/>
    <w:p w14:paraId="27397087" w14:textId="77777777" w:rsidR="00F90BDC" w:rsidRDefault="00F90BDC">
      <w:r xmlns:w="http://schemas.openxmlformats.org/wordprocessingml/2006/main">
        <w:t xml:space="preserve">1. ঈশ্বর হলেন মালী যিনি আমাদের যত্ন করেন - জন 15:1</w:t>
      </w:r>
    </w:p>
    <w:p w14:paraId="619EBB24" w14:textId="77777777" w:rsidR="00F90BDC" w:rsidRDefault="00F90BDC"/>
    <w:p w14:paraId="217E3497" w14:textId="77777777" w:rsidR="00F90BDC" w:rsidRDefault="00F90BDC">
      <w:r xmlns:w="http://schemas.openxmlformats.org/wordprocessingml/2006/main">
        <w:t xml:space="preserve">2. যীশুর দ্রাক্ষালতা: আমাদের জীবনের উত্স - জন 15:1</w:t>
      </w:r>
    </w:p>
    <w:p w14:paraId="01B43689" w14:textId="77777777" w:rsidR="00F90BDC" w:rsidRDefault="00F90BDC"/>
    <w:p w14:paraId="799CE9A7" w14:textId="77777777" w:rsidR="00F90BDC" w:rsidRDefault="00F90BDC">
      <w:r xmlns:w="http://schemas.openxmlformats.org/wordprocessingml/2006/main">
        <w:t xml:space="preserve">1. ইশাইয়া 5:1-7 - ঈশ্বর হলেন দ্রাক্ষারসকারী যিনি তাঁর দ্রাক্ষাক্ষেত্রের যত্ন নেন</w:t>
      </w:r>
    </w:p>
    <w:p w14:paraId="13BC9B3E" w14:textId="77777777" w:rsidR="00F90BDC" w:rsidRDefault="00F90BDC"/>
    <w:p w14:paraId="459C4F66" w14:textId="77777777" w:rsidR="00F90BDC" w:rsidRDefault="00F90BDC">
      <w:r xmlns:w="http://schemas.openxmlformats.org/wordprocessingml/2006/main">
        <w:t xml:space="preserve">2. গীতসংহিতা 80:8-19 - মেষপালক হিসাবে ঈশ্বর যিনি তার পালের যত্ন নেন</w:t>
      </w:r>
    </w:p>
    <w:p w14:paraId="189EC689" w14:textId="77777777" w:rsidR="00F90BDC" w:rsidRDefault="00F90BDC"/>
    <w:p w14:paraId="1E333E61" w14:textId="77777777" w:rsidR="00F90BDC" w:rsidRDefault="00F90BDC">
      <w:r xmlns:w="http://schemas.openxmlformats.org/wordprocessingml/2006/main">
        <w:t xml:space="preserve">যোহন 15:2 আমার মধ্যে যে ডাল ফল দেয় না, সে ছিঁড়ে ফেলে, আর যে ডালে ফল ধরে, সে শুচি করে, যাতে আরও ফল হয়।</w:t>
      </w:r>
    </w:p>
    <w:p w14:paraId="2EECC317" w14:textId="77777777" w:rsidR="00F90BDC" w:rsidRDefault="00F90BDC"/>
    <w:p w14:paraId="4C051781" w14:textId="77777777" w:rsidR="00F90BDC" w:rsidRDefault="00F90BDC">
      <w:r xmlns:w="http://schemas.openxmlformats.org/wordprocessingml/2006/main">
        <w:t xml:space="preserve">ঈশ্বর আমাদের আরও ফল উৎপাদন করতে আমাদের ছাঁটাই করেন।</w:t>
      </w:r>
    </w:p>
    <w:p w14:paraId="7A639B02" w14:textId="77777777" w:rsidR="00F90BDC" w:rsidRDefault="00F90BDC"/>
    <w:p w14:paraId="5A3E9230" w14:textId="77777777" w:rsidR="00F90BDC" w:rsidRDefault="00F90BDC">
      <w:r xmlns:w="http://schemas.openxmlformats.org/wordprocessingml/2006/main">
        <w:t xml:space="preserve">1: যীশু দ্রাক্ষালতা, আমরা শাখা - জন 15:2</w:t>
      </w:r>
    </w:p>
    <w:p w14:paraId="2D7B1C06" w14:textId="77777777" w:rsidR="00F90BDC" w:rsidRDefault="00F90BDC"/>
    <w:p w14:paraId="66EECAD3" w14:textId="77777777" w:rsidR="00F90BDC" w:rsidRDefault="00F90BDC">
      <w:r xmlns:w="http://schemas.openxmlformats.org/wordprocessingml/2006/main">
        <w:t xml:space="preserve">2: ফলহীনতা দূর করা - জন 15:2</w:t>
      </w:r>
    </w:p>
    <w:p w14:paraId="71E7E6C7" w14:textId="77777777" w:rsidR="00F90BDC" w:rsidRDefault="00F90BDC"/>
    <w:p w14:paraId="688D503C" w14:textId="77777777" w:rsidR="00F90BDC" w:rsidRDefault="00F90BDC">
      <w:r xmlns:w="http://schemas.openxmlformats.org/wordprocessingml/2006/main">
        <w:t xml:space="preserve">1: গালাতীয় 5:22-23 - কিন্তু আত্মার ফল হল প্রেম, আনন্দ, শান্তি, ধৈর্য্য, ভদ্রতা, মঙ্গল, বিশ্বাস, নম্রতা, সহনশীলতা: এর বিরুদ্ধে কোন আইন নেই।</w:t>
      </w:r>
    </w:p>
    <w:p w14:paraId="104BF606" w14:textId="77777777" w:rsidR="00F90BDC" w:rsidRDefault="00F90BDC"/>
    <w:p w14:paraId="4D2A110E" w14:textId="77777777" w:rsidR="00F90BDC" w:rsidRDefault="00F90BDC">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14:paraId="61DD2DDC" w14:textId="77777777" w:rsidR="00F90BDC" w:rsidRDefault="00F90BDC"/>
    <w:p w14:paraId="7D3540B6" w14:textId="77777777" w:rsidR="00F90BDC" w:rsidRDefault="00F90BDC">
      <w:r xmlns:w="http://schemas.openxmlformats.org/wordprocessingml/2006/main">
        <w:t xml:space="preserve">যোহন 15:3 এখন আমি তোমাদের কাছে যে কথা বলেছি তাতে তোমরা শুচি৷</w:t>
      </w:r>
    </w:p>
    <w:p w14:paraId="7F00869E" w14:textId="77777777" w:rsidR="00F90BDC" w:rsidRDefault="00F90BDC"/>
    <w:p w14:paraId="52394905" w14:textId="77777777" w:rsidR="00F90BDC" w:rsidRDefault="00F90BDC">
      <w:r xmlns:w="http://schemas.openxmlformats.org/wordprocessingml/2006/main">
        <w:t xml:space="preserve">এই অনুচ্ছেদ ঈশ্বরের শব্দের শুদ্ধি শক্তির কথা বলে।</w:t>
      </w:r>
    </w:p>
    <w:p w14:paraId="7AB314C3" w14:textId="77777777" w:rsidR="00F90BDC" w:rsidRDefault="00F90BDC"/>
    <w:p w14:paraId="433075C6" w14:textId="77777777" w:rsidR="00F90BDC" w:rsidRDefault="00F90BDC">
      <w:r xmlns:w="http://schemas.openxmlformats.org/wordprocessingml/2006/main">
        <w:t xml:space="preserve">1. ঈশ্বরের শব্দের ক্লিনজিং পাওয়ার</w:t>
      </w:r>
    </w:p>
    <w:p w14:paraId="35230D5D" w14:textId="77777777" w:rsidR="00F90BDC" w:rsidRDefault="00F90BDC"/>
    <w:p w14:paraId="1CC479DC" w14:textId="77777777" w:rsidR="00F90BDC" w:rsidRDefault="00F90BDC">
      <w:r xmlns:w="http://schemas.openxmlformats.org/wordprocessingml/2006/main">
        <w:t xml:space="preserve">2. কিভাবে ঈশ্বরের কাছ থেকে একটি শুদ্ধি পেতে</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ইফিসিয়ানস 5:26 - "যেন তিনি শব্দ দ্বারা জল ধোয়ার মাধ্যমে এটিকে পবিত্র ও শুদ্ধ করতে পারেন"</w:t>
      </w:r>
    </w:p>
    <w:p w14:paraId="14102101" w14:textId="77777777" w:rsidR="00F90BDC" w:rsidRDefault="00F90BDC"/>
    <w:p w14:paraId="49CEE526" w14:textId="77777777" w:rsidR="00F90BDC" w:rsidRDefault="00F90BDC">
      <w:r xmlns:w="http://schemas.openxmlformats.org/wordprocessingml/2006/main">
        <w:t xml:space="preserve">2. গীতসংহিতা 119:9 - "কোথায় একজন যুবক তার পথ পরিষ্কার করবে? আপনার কথা অনুসারে মনোযোগ দিয়ে।"</w:t>
      </w:r>
    </w:p>
    <w:p w14:paraId="2139CF14" w14:textId="77777777" w:rsidR="00F90BDC" w:rsidRDefault="00F90BDC"/>
    <w:p w14:paraId="41C9F7CD" w14:textId="77777777" w:rsidR="00F90BDC" w:rsidRDefault="00F90BDC">
      <w:r xmlns:w="http://schemas.openxmlformats.org/wordprocessingml/2006/main">
        <w:t xml:space="preserve">জন 15:4 আমার মধ্যে থাকুন, এবং আমি আপনার মধ্যে. দ্রাক্ষালতার মধ্যে না থাকলে শাখা যেমন নিজে থেকে ফল দিতে পারে না; তোমরা আমার মধ্যে না থাকলে আর কেউ পারবে না৷</w:t>
      </w:r>
    </w:p>
    <w:p w14:paraId="7C343C86" w14:textId="77777777" w:rsidR="00F90BDC" w:rsidRDefault="00F90BDC"/>
    <w:p w14:paraId="7B02E4B3" w14:textId="77777777" w:rsidR="00F90BDC" w:rsidRDefault="00F90BDC">
      <w:r xmlns:w="http://schemas.openxmlformats.org/wordprocessingml/2006/main">
        <w:t xml:space="preserve">ফল ধারণের জন্য যীশুতে থাকা অপরিহার্য।</w:t>
      </w:r>
    </w:p>
    <w:p w14:paraId="390CA954" w14:textId="77777777" w:rsidR="00F90BDC" w:rsidRDefault="00F90BDC"/>
    <w:p w14:paraId="35C8D08F" w14:textId="77777777" w:rsidR="00F90BDC" w:rsidRDefault="00F90BDC">
      <w:r xmlns:w="http://schemas.openxmlformats.org/wordprocessingml/2006/main">
        <w:t xml:space="preserve">1. প্রচুর ফলপ্রসূতার জন্য খ্রীষ্টে থাকুন</w:t>
      </w:r>
    </w:p>
    <w:p w14:paraId="73F5DE01" w14:textId="77777777" w:rsidR="00F90BDC" w:rsidRDefault="00F90BDC"/>
    <w:p w14:paraId="3A52C752" w14:textId="77777777" w:rsidR="00F90BDC" w:rsidRDefault="00F90BDC">
      <w:r xmlns:w="http://schemas.openxmlformats.org/wordprocessingml/2006/main">
        <w:t xml:space="preserve">2. পরিপূর্ণতার জন্য যীশুর উপর নির্ভর করা</w:t>
      </w:r>
    </w:p>
    <w:p w14:paraId="14B5717A" w14:textId="77777777" w:rsidR="00F90BDC" w:rsidRDefault="00F90BDC"/>
    <w:p w14:paraId="0FCF2340" w14:textId="77777777" w:rsidR="00F90BDC" w:rsidRDefault="00F90BDC">
      <w:r xmlns:w="http://schemas.openxmlformats.org/wordprocessingml/2006/main">
        <w:t xml:space="preserve">1. কলসীয় 2: 6-7 - "তাহলে, আপনি যেমন খ্রীষ্ট যীশুকে প্রভু হিসাবে গ্রহণ করেছেন, তেমনি তাঁর মধ্যে আপনার জীবন যাপন করতে থাকুন, তাঁর মধ্যে মূল এবং গড়ে তুলুন, আপনাকে শেখানো বিশ্বাসে শক্তিশালী করুন এবং কৃতজ্ঞতায় উপচে পড়ুন "</w:t>
      </w:r>
    </w:p>
    <w:p w14:paraId="1887FE22" w14:textId="77777777" w:rsidR="00F90BDC" w:rsidRDefault="00F90BDC"/>
    <w:p w14:paraId="342D1473" w14:textId="77777777" w:rsidR="00F90BDC" w:rsidRDefault="00F90BDC">
      <w:r xmlns:w="http://schemas.openxmlformats.org/wordprocessingml/2006/main">
        <w:t xml:space="preserve">2. গালাতীয় 5:22-23 - "কিন্তু আত্মার ফল হল প্রেম, আনন্দ, শান্তি, সহনশীলতা, দয়া, ধার্মিকতা, বিশ্বস্ততা, ভদ্রতা এবং আত্মনিয়ন্ত্রণ। এই ধরনের জিনিসগুলির বিরুদ্ধে, কোন আইন নেই।"</w:t>
      </w:r>
    </w:p>
    <w:p w14:paraId="40765F29" w14:textId="77777777" w:rsidR="00F90BDC" w:rsidRDefault="00F90BDC"/>
    <w:p w14:paraId="182D8A81" w14:textId="77777777" w:rsidR="00F90BDC" w:rsidRDefault="00F90BDC">
      <w:r xmlns:w="http://schemas.openxmlformats.org/wordprocessingml/2006/main">
        <w:t xml:space="preserve">যোহন 15:5 আমি দ্রাক্ষালতা, তোমরা শাখা-প্রশাখা; যে আমার মধ্যে থাকে এবং আমি তার মধ্যে থাকি, সে অনেক ফল দেয়; কারণ আমাকে ছাড়া তোমরা কিছুই করতে পারবে না।</w:t>
      </w:r>
    </w:p>
    <w:p w14:paraId="26272BD7" w14:textId="77777777" w:rsidR="00F90BDC" w:rsidRDefault="00F90BDC"/>
    <w:p w14:paraId="47C99AB1" w14:textId="77777777" w:rsidR="00F90BDC" w:rsidRDefault="00F90BDC">
      <w:r xmlns:w="http://schemas.openxmlformats.org/wordprocessingml/2006/main">
        <w:t xml:space="preserve">অনুচ্ছেদটি একটি অনুস্মারক যে ঈশ্বর ছাড়া আমাদের জীবন নিষ্ফল এবং আমরা তাঁকে ছাড়া কিছুই করতে পারি না।</w:t>
      </w:r>
    </w:p>
    <w:p w14:paraId="1C404C00" w14:textId="77777777" w:rsidR="00F90BDC" w:rsidRDefault="00F90BDC"/>
    <w:p w14:paraId="69B04B5A" w14:textId="77777777" w:rsidR="00F90BDC" w:rsidRDefault="00F90BDC">
      <w:r xmlns:w="http://schemas.openxmlformats.org/wordprocessingml/2006/main">
        <w:t xml:space="preserve">1. "খ্রীষ্টে থাকুন: তাঁর মধ্যে থাকার সুবিধাগুলি কাটা"</w:t>
      </w:r>
    </w:p>
    <w:p w14:paraId="2B47B41B" w14:textId="77777777" w:rsidR="00F90BDC" w:rsidRDefault="00F90BDC"/>
    <w:p w14:paraId="78D545AC" w14:textId="77777777" w:rsidR="00F90BDC" w:rsidRDefault="00F90BDC">
      <w:r xmlns:w="http://schemas.openxmlformats.org/wordprocessingml/2006/main">
        <w:t xml:space="preserve">2. "স্থায়ী থাকার শক্তি: ফলদায়ক জীবন চাষ করা"</w:t>
      </w:r>
    </w:p>
    <w:p w14:paraId="28DEDDD5" w14:textId="77777777" w:rsidR="00F90BDC" w:rsidRDefault="00F90BDC"/>
    <w:p w14:paraId="08F10215" w14:textId="77777777" w:rsidR="00F90BDC" w:rsidRDefault="00F90BDC">
      <w:r xmlns:w="http://schemas.openxmlformats.org/wordprocessingml/2006/main">
        <w:t xml:space="preserve">1. রোমানস 8:28-30 -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 তাছাড়া যাদের তিনি পূর্বনির্ধারিত করেছেন, তাদেরকে তিনি ডাকাও করেছেন; এবং যাদেরকে তিনি ডাকলেন, তাদেরকে তিনি ধার্মিকও করলেন; এবং যাদের তিনি ন্যায়পরায়ণ করলেন, তাদের তিনি মহিমান্বিতও করলেন।</w:t>
      </w:r>
    </w:p>
    <w:p w14:paraId="20E9A0F8" w14:textId="77777777" w:rsidR="00F90BDC" w:rsidRDefault="00F90BDC"/>
    <w:p w14:paraId="3DD10C8E" w14:textId="77777777" w:rsidR="00F90BDC" w:rsidRDefault="00F90BDC">
      <w:r xmlns:w="http://schemas.openxmlformats.org/wordprocessingml/2006/main">
        <w:t xml:space="preserve">2. কলসিয়ানস 1:27-29 - যাকে ঈশ্বর জানাবেন অইহুদীদের মধ্যে এই রহস্যের গৌরবের ঐশ্বর্য কী; যিনি তোমাদের মধ্যে খ্রীষ্ট, গৌরবের আশা৷ আমরা যাঁর কথা প্রচার করি, প্রত্যেক মানুষকে সতর্ক করি এবং প্রত্যেক মানুষকে সমস্ত জ্ঞানে শিক্ষা দিই৷ যাতে আমরা প্রত্যেক ব্যক্তিকে খ্রীষ্ট যীশুতে নিখুঁতভাবে উপস্থাপন করতে পারি: আমিও তার কাজ অনুসারে পরিশ্রম করি, যা আমার মধ্যে শক্তির সাথে কাজ করে৷</w:t>
      </w:r>
    </w:p>
    <w:p w14:paraId="17DB81D9" w14:textId="77777777" w:rsidR="00F90BDC" w:rsidRDefault="00F90BDC"/>
    <w:p w14:paraId="5B1128A3" w14:textId="77777777" w:rsidR="00F90BDC" w:rsidRDefault="00F90BDC">
      <w:r xmlns:w="http://schemas.openxmlformats.org/wordprocessingml/2006/main">
        <w:t xml:space="preserve">যোহন 15:6 যদি কেউ আমার মধ্যে না থাকে, তবে সে ডালের মতো নিক্ষিপ্ত হয় এবং শুকিয়ে যায়; এবং লোকেরা তাদের জড়ো করে আগুনে ফেলে দেয় এবং তারা পুড়ে যায়।</w:t>
      </w:r>
    </w:p>
    <w:p w14:paraId="3C50E801" w14:textId="77777777" w:rsidR="00F90BDC" w:rsidRDefault="00F90BDC"/>
    <w:p w14:paraId="06E152B2" w14:textId="77777777" w:rsidR="00F90BDC" w:rsidRDefault="00F90BDC">
      <w:r xmlns:w="http://schemas.openxmlformats.org/wordprocessingml/2006/main">
        <w:t xml:space="preserve">জন 15:6 শিক্ষা দেয় যে যারা যীশুতে অটল থাকবে না তাদের ছুড়ে ফেলা হবে এবং ধ্বংস করা হবে।</w:t>
      </w:r>
    </w:p>
    <w:p w14:paraId="0D2E3276" w14:textId="77777777" w:rsidR="00F90BDC" w:rsidRDefault="00F90BDC"/>
    <w:p w14:paraId="40528A65" w14:textId="77777777" w:rsidR="00F90BDC" w:rsidRDefault="00F90BDC">
      <w:r xmlns:w="http://schemas.openxmlformats.org/wordprocessingml/2006/main">
        <w:t xml:space="preserve">1: রক্ষা পেতে যীশুতে থাকুন।</w:t>
      </w:r>
    </w:p>
    <w:p w14:paraId="39942101" w14:textId="77777777" w:rsidR="00F90BDC" w:rsidRDefault="00F90BDC"/>
    <w:p w14:paraId="02C2F4D0" w14:textId="77777777" w:rsidR="00F90BDC" w:rsidRDefault="00F90BDC">
      <w:r xmlns:w="http://schemas.openxmlformats.org/wordprocessingml/2006/main">
        <w:t xml:space="preserve">2: সুরক্ষিত হতে খ্রীষ্টে থাকুন।</w:t>
      </w:r>
    </w:p>
    <w:p w14:paraId="0C36940D" w14:textId="77777777" w:rsidR="00F90BDC" w:rsidRDefault="00F90BDC"/>
    <w:p w14:paraId="24DA6AF4" w14:textId="77777777" w:rsidR="00F90BDC" w:rsidRDefault="00F90BDC">
      <w:r xmlns:w="http://schemas.openxmlformats.org/wordprocessingml/2006/main">
        <w:t xml:space="preserve">1: 1 জন 4:16 - এবং আমরা জানি এবং বিশ্বাস করেছি যে আমাদের প্রতি ঈশ্বরের ভালবাসা রয়েছে৷ ঈশ্বরই ভালবাসা; এবং যে প্রেমে বাস করে সে ঈশ্বরের মধ্যে বাস করে এবং ঈশ্বর তার মধ্যে বাস করেন৷</w:t>
      </w:r>
    </w:p>
    <w:p w14:paraId="6A45CDE6" w14:textId="77777777" w:rsidR="00F90BDC" w:rsidRDefault="00F90BDC"/>
    <w:p w14:paraId="12F8D526" w14:textId="77777777" w:rsidR="00F90BDC" w:rsidRDefault="00F90BDC">
      <w:r xmlns:w="http://schemas.openxmlformats.org/wordprocessingml/2006/main">
        <w:t xml:space="preserve">2: ম্যাথু 11:28-30 - আমার কাছে এস, তোমরা যারা পরিশ্রম কর এবং ভারাক্রান্ত হও, এবং আমি তোমাদের বিশ্রাম দেব। আমার জোয়াল তোমার উপর নাও, আমার সম্বন্ধে শিখ; কারণ আমি নম্র ও নম্র হৃদয়ে আছি৷ আর তোমরা তোমাদের আত্মার বিশ্রাম পাবে৷ কারণ আমার জোয়াল সহজ, আমার বোঝা হালকা।</w:t>
      </w:r>
    </w:p>
    <w:p w14:paraId="6F15D3D7" w14:textId="77777777" w:rsidR="00F90BDC" w:rsidRDefault="00F90BDC"/>
    <w:p w14:paraId="336CD26C" w14:textId="77777777" w:rsidR="00F90BDC" w:rsidRDefault="00F90BDC">
      <w:r xmlns:w="http://schemas.openxmlformats.org/wordprocessingml/2006/main">
        <w:t xml:space="preserve">জন 15:7 যদি তোমরা আমার মধ্যে থাক, এবং আমার বাক্য তোমাদের মধ্যে থাকে, তবে তোমরা যা ইচ্ছা চাও, এবং তোমাদের প্রতি তা করা হবে৷</w:t>
      </w:r>
    </w:p>
    <w:p w14:paraId="70D141B0" w14:textId="77777777" w:rsidR="00F90BDC" w:rsidRDefault="00F90BDC"/>
    <w:p w14:paraId="26D1EF94" w14:textId="77777777" w:rsidR="00F90BDC" w:rsidRDefault="00F90BDC">
      <w:r xmlns:w="http://schemas.openxmlformats.org/wordprocessingml/2006/main">
        <w:t xml:space="preserve">খ্রীষ্টের মধ্যে থাকা এবং তাঁর কথাগুলি আমাদের মধ্যে থাকার অনুমতি দেওয়ার ফলে আমাদের প্রার্থনার উত্তর দেওয়া হবে।</w:t>
      </w:r>
    </w:p>
    <w:p w14:paraId="5EE0D74E" w14:textId="77777777" w:rsidR="00F90BDC" w:rsidRDefault="00F90BDC"/>
    <w:p w14:paraId="72B0C3AB" w14:textId="77777777" w:rsidR="00F90BDC" w:rsidRDefault="00F90BDC">
      <w:r xmlns:w="http://schemas.openxmlformats.org/wordprocessingml/2006/main">
        <w:t xml:space="preserve">1: খ্রীষ্টের মধ্যে থাকা হল উত্তর দেওয়া প্রার্থনার চাবিকাঠি</w:t>
      </w:r>
    </w:p>
    <w:p w14:paraId="024F6C63" w14:textId="77777777" w:rsidR="00F90BDC" w:rsidRDefault="00F90BDC"/>
    <w:p w14:paraId="3BFDCFC8" w14:textId="77777777" w:rsidR="00F90BDC" w:rsidRDefault="00F90BDC">
      <w:r xmlns:w="http://schemas.openxmlformats.org/wordprocessingml/2006/main">
        <w:t xml:space="preserve">2: ঈশ্বরের বাক্যগুলিকে আপনার প্রার্থনা পরিচালনা করার অনুমতি দিন</w:t>
      </w:r>
    </w:p>
    <w:p w14:paraId="1318FFE2" w14:textId="77777777" w:rsidR="00F90BDC" w:rsidRDefault="00F90BDC"/>
    <w:p w14:paraId="411D2B83" w14:textId="77777777" w:rsidR="00F90BDC" w:rsidRDefault="00F90BDC">
      <w:r xmlns:w="http://schemas.openxmlformats.org/wordprocessingml/2006/main">
        <w:t xml:space="preserve">1: জেমস 4:2-3 "আপনার কাছে নেই কারণ আপনি জিজ্ঞাসা করেন না। আপনি জিজ্ঞাসা করেন এবং গ্রহণ করেন না, কারণ আপনি ভুলভাবে জিজ্ঞাসা করেন, আপনার আবেগের জন্য এটি ব্যয় করতে।"</w:t>
      </w:r>
    </w:p>
    <w:p w14:paraId="171B1317" w14:textId="77777777" w:rsidR="00F90BDC" w:rsidRDefault="00F90BDC"/>
    <w:p w14:paraId="04B80C50" w14:textId="77777777" w:rsidR="00F90BDC" w:rsidRDefault="00F90BDC">
      <w:r xmlns:w="http://schemas.openxmlformats.org/wordprocessingml/2006/main">
        <w:t xml:space="preserve">2: ম্যাথু 6: 7-8 "এবং যখন আপনি প্রার্থনা করেন, তখন অইহুদীদের মতো খালি বাক্যাংশ জমা করবেন না, কারণ তারা মনে করে যে তাদের অনেক কথার জন্য তাদের শোনা হবে। তাদের মত হয়ো না, কারণ তোমার পিতা তার কাছে চাওয়ার আগেই জানেন তোমার কি প্রয়োজন।"</w:t>
      </w:r>
    </w:p>
    <w:p w14:paraId="23BCF9F5" w14:textId="77777777" w:rsidR="00F90BDC" w:rsidRDefault="00F90BDC"/>
    <w:p w14:paraId="23CDFBE1" w14:textId="77777777" w:rsidR="00F90BDC" w:rsidRDefault="00F90BDC">
      <w:r xmlns:w="http://schemas.openxmlformats.org/wordprocessingml/2006/main">
        <w:t xml:space="preserve">জন 15:8 এখানে আমার পিতা মহিমান্বিত, যাতে তোমরা প্রচুর ফল পাও; তাই তোমরা আমার শিষ্য হবে৷</w:t>
      </w:r>
    </w:p>
    <w:p w14:paraId="3044B258" w14:textId="77777777" w:rsidR="00F90BDC" w:rsidRDefault="00F90BDC"/>
    <w:p w14:paraId="567A9802" w14:textId="77777777" w:rsidR="00F90BDC" w:rsidRDefault="00F90BDC">
      <w:r xmlns:w="http://schemas.openxmlformats.org/wordprocessingml/2006/main">
        <w:t xml:space="preserve">যীশু শেখান যে প্রচুর ফল ধারণ করা হল খ্রীষ্টের শিষ্যরা কীভাবে পিতাকে মহিমান্বিত করে।</w:t>
      </w:r>
    </w:p>
    <w:p w14:paraId="38266DDA" w14:textId="77777777" w:rsidR="00F90BDC" w:rsidRDefault="00F90BDC"/>
    <w:p w14:paraId="355117F7" w14:textId="77777777" w:rsidR="00F90BDC" w:rsidRDefault="00F90BDC">
      <w:r xmlns:w="http://schemas.openxmlformats.org/wordprocessingml/2006/main">
        <w:t xml:space="preserve">1. "একটি ফলদায়ক জীবন যাপন: খ্রীষ্টের শিষ্য হিসাবে অনেক ফল বহন করা"</w:t>
      </w:r>
    </w:p>
    <w:p w14:paraId="03113B6C" w14:textId="77777777" w:rsidR="00F90BDC" w:rsidRDefault="00F90BDC"/>
    <w:p w14:paraId="472145CC" w14:textId="77777777" w:rsidR="00F90BDC" w:rsidRDefault="00F90BDC">
      <w:r xmlns:w="http://schemas.openxmlformats.org/wordprocessingml/2006/main">
        <w:t xml:space="preserve">2. "ফল বহন করার শক্তি: শিষ্যত্বের মাধ্যমে পিতাকে মহিমান্বিত করা"</w:t>
      </w:r>
    </w:p>
    <w:p w14:paraId="627F795A" w14:textId="77777777" w:rsidR="00F90BDC" w:rsidRDefault="00F90BDC"/>
    <w:p w14:paraId="4F5F6529" w14:textId="77777777" w:rsidR="00F90BDC" w:rsidRDefault="00F90BDC">
      <w:r xmlns:w="http://schemas.openxmlformats.org/wordprocessingml/2006/main">
        <w:t xml:space="preserve">1. গালাতীয় 5:22-23 - "কিন্তু আত্মার ফল হল প্রেম, আনন্দ, শান্তি, ধৈর্য, দয়া, মঙ্গলভাব, বিশ্বস্ততা, ভদ্রতা, আত্মনিয়ন্ত্রণ; এই ধরনের জিনিসগুলির বিরুদ্ধে কোন আইন নেই।"</w:t>
      </w:r>
    </w:p>
    <w:p w14:paraId="19B8AC37" w14:textId="77777777" w:rsidR="00F90BDC" w:rsidRDefault="00F90BDC"/>
    <w:p w14:paraId="5CB3770C" w14:textId="77777777" w:rsidR="00F90BDC" w:rsidRDefault="00F90BDC">
      <w:r xmlns:w="http://schemas.openxmlformats.org/wordprocessingml/2006/main">
        <w:t xml:space="preserve">2. ম্যাথু 7:16-17 - "আপনি তাদের ফলের দ্বারা তাদের চিনতে পারবেন। আঙ্গুর কি কাঁটাঝোপ থেকে সংগ্রহ করা হয়, নাকি কাঁটা থেকে ডুমুর? তাই, প্রতিটি সুস্থ গাছ ভাল ফল ধরে, কিন্তু রোগাক্রান্ত গাছ খারাপ ফল দেয়।"</w:t>
      </w:r>
    </w:p>
    <w:p w14:paraId="6BEAE29F" w14:textId="77777777" w:rsidR="00F90BDC" w:rsidRDefault="00F90BDC"/>
    <w:p w14:paraId="2D04D0BE" w14:textId="77777777" w:rsidR="00F90BDC" w:rsidRDefault="00F90BDC">
      <w:r xmlns:w="http://schemas.openxmlformats.org/wordprocessingml/2006/main">
        <w:t xml:space="preserve">যোহন 15:9 পিতা যেমন আমাকে ভালোবাসেন, আমিও তোমাদের ভালোবাসি, তোমরা আমার প্রেমে চলতে থাকো।</w:t>
      </w:r>
    </w:p>
    <w:p w14:paraId="2CC8E0EA" w14:textId="77777777" w:rsidR="00F90BDC" w:rsidRDefault="00F90BDC"/>
    <w:p w14:paraId="31694D52" w14:textId="77777777" w:rsidR="00F90BDC" w:rsidRDefault="00F90BDC">
      <w:r xmlns:w="http://schemas.openxmlformats.org/wordprocessingml/2006/main">
        <w:t xml:space="preserve">এই শ্লোকটি আমাদেরকে তাঁর প্রতি ঈশ্বরের প্রেমের উদাহরণ অনুসরণ করে যীশুর প্রেমে থাকতে উৎসাহিত করে।</w:t>
      </w:r>
    </w:p>
    <w:p w14:paraId="2FC8143D" w14:textId="77777777" w:rsidR="00F90BDC" w:rsidRDefault="00F90BDC"/>
    <w:p w14:paraId="29BD2CA5" w14:textId="77777777" w:rsidR="00F90BDC" w:rsidRDefault="00F90BDC">
      <w:r xmlns:w="http://schemas.openxmlformats.org/wordprocessingml/2006/main">
        <w:t xml:space="preserve">1: যীশুর প্রতি ঈশ্বরের ভালবাসার পরে আমাদের জীবনকে মডেল করার জন্য ডাকা হয়েছে।</w:t>
      </w:r>
    </w:p>
    <w:p w14:paraId="59669087" w14:textId="77777777" w:rsidR="00F90BDC" w:rsidRDefault="00F90BDC"/>
    <w:p w14:paraId="4EC37C09" w14:textId="77777777" w:rsidR="00F90BDC" w:rsidRDefault="00F90BDC">
      <w:r xmlns:w="http://schemas.openxmlformats.org/wordprocessingml/2006/main">
        <w:t xml:space="preserve">2: আমাদেরকে যীশুর প্রেমে অবিরত থাকার জন্য বলা হয়েছে, ঠিক যেমন ঈশ্বর তাঁকে ভালবাসেন।</w:t>
      </w:r>
    </w:p>
    <w:p w14:paraId="3C7A3BD0" w14:textId="77777777" w:rsidR="00F90BDC" w:rsidRDefault="00F90BDC"/>
    <w:p w14:paraId="38556C89" w14:textId="77777777" w:rsidR="00F90BDC" w:rsidRDefault="00F90BDC">
      <w:r xmlns:w="http://schemas.openxmlformats.org/wordprocessingml/2006/main">
        <w:t xml:space="preserve">1: 1 জন 4:19 - আমরা তাকে ভালবাসি, কারণ তিনি প্রথমে আমাদের ভালবাসেন।</w:t>
      </w:r>
    </w:p>
    <w:p w14:paraId="403192AB" w14:textId="77777777" w:rsidR="00F90BDC" w:rsidRDefault="00F90BDC"/>
    <w:p w14:paraId="48D48E3A" w14:textId="77777777" w:rsidR="00F90BDC" w:rsidRDefault="00F90BDC">
      <w:r xmlns:w="http://schemas.openxmlformats.org/wordprocessingml/2006/main">
        <w:t xml:space="preserve">2: রোমানস 5:5 - এবং আশা লজ্জিত করে না; কারণ ঈশ্বরের ভালবাসা আমাদের অন্তরে পবিত্র আত্মার দ্বারা ছড়িয়ে পড়ে যা আমাদের দেওয়া হয়েছে৷</w:t>
      </w:r>
    </w:p>
    <w:p w14:paraId="1D611453" w14:textId="77777777" w:rsidR="00F90BDC" w:rsidRDefault="00F90BDC"/>
    <w:p w14:paraId="3055720B" w14:textId="77777777" w:rsidR="00F90BDC" w:rsidRDefault="00F90BDC">
      <w:r xmlns:w="http://schemas.openxmlformats.org/wordprocessingml/2006/main">
        <w:t xml:space="preserve">জন 15:10 তোমরা যদি আমার আদেশ পালন কর, তবে তোমরা আমার প্রেমে থাকবে; আমি যেমন আমার পিতার আদেশ পালন করেছি এবং তাঁর ভালবাসায় রয়েছি৷</w:t>
      </w:r>
    </w:p>
    <w:p w14:paraId="5904EB2F" w14:textId="77777777" w:rsidR="00F90BDC" w:rsidRDefault="00F90BDC"/>
    <w:p w14:paraId="2CBF4616" w14:textId="77777777" w:rsidR="00F90BDC" w:rsidRDefault="00F90BDC">
      <w:r xmlns:w="http://schemas.openxmlformats.org/wordprocessingml/2006/main">
        <w:t xml:space="preserve">জন 15:10 আমাদেরকে তাঁর প্রেমে থাকার জন্য ঈশ্বরের আদেশ পালন করতে উত্সাহিত করে।</w:t>
      </w:r>
    </w:p>
    <w:p w14:paraId="40F095EE" w14:textId="77777777" w:rsidR="00F90BDC" w:rsidRDefault="00F90BDC"/>
    <w:p w14:paraId="68B4A06D" w14:textId="77777777" w:rsidR="00F90BDC" w:rsidRDefault="00F90BDC">
      <w:r xmlns:w="http://schemas.openxmlformats.org/wordprocessingml/2006/main">
        <w:t xml:space="preserve">1. আনুগত্য শক্তি: ঈশ্বরের আদেশ পালন</w:t>
      </w:r>
    </w:p>
    <w:p w14:paraId="747B750C" w14:textId="77777777" w:rsidR="00F90BDC" w:rsidRDefault="00F90BDC"/>
    <w:p w14:paraId="3F464C70" w14:textId="77777777" w:rsidR="00F90BDC" w:rsidRDefault="00F90BDC">
      <w:r xmlns:w="http://schemas.openxmlformats.org/wordprocessingml/2006/main">
        <w:t xml:space="preserve">2. আনুগত্যের মাধ্যমে ঈশ্বরের প্রেমে স্থায়ী হওয়া</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14:paraId="7B5C8C5E" w14:textId="77777777" w:rsidR="00F90BDC" w:rsidRDefault="00F90BDC"/>
    <w:p w14:paraId="2881F2BA" w14:textId="77777777" w:rsidR="00F90BDC" w:rsidRDefault="00F90BDC">
      <w:r xmlns:w="http://schemas.openxmlformats.org/wordprocessingml/2006/main">
        <w:t xml:space="preserve">2. রোমানস 6:16-17 - আপনি কি জানেন না যে আপনি যখন কাউকে বাধ্য দাস হিসাবে নিজেকে নিবেদন করেন, তখন আপনি যার আনুগত্য করেন তার দাস হন - আপনি পাপের দাসই হন না কেন, যা মৃত্যু বা আনুগত্যের দিকে নিয়ে যায়, যা ধার্মিকতার দিকে পরিচালিত করে?</w:t>
      </w:r>
    </w:p>
    <w:p w14:paraId="1C4997B9" w14:textId="77777777" w:rsidR="00F90BDC" w:rsidRDefault="00F90BDC"/>
    <w:p w14:paraId="4E4E58FE" w14:textId="77777777" w:rsidR="00F90BDC" w:rsidRDefault="00F90BDC">
      <w:r xmlns:w="http://schemas.openxmlformats.org/wordprocessingml/2006/main">
        <w:t xml:space="preserve">জন 15:11 আমি এই সব কথা তোমাদের বলেছি, যাতে আমার আনন্দ তোমাদের মধ্যে থাকে এবং তোমাদের আনন্দ পূর্ণ হয়৷</w:t>
      </w:r>
    </w:p>
    <w:p w14:paraId="2EB8D860" w14:textId="77777777" w:rsidR="00F90BDC" w:rsidRDefault="00F90BDC"/>
    <w:p w14:paraId="04519506" w14:textId="77777777" w:rsidR="00F90BDC" w:rsidRDefault="00F90BDC">
      <w:r xmlns:w="http://schemas.openxmlformats.org/wordprocessingml/2006/main">
        <w:t xml:space="preserve">যীশু তাঁর শিষ্যদের সাথে কথা বলেছিলেন যাতে তারা আনন্দ অনুভব করতে পারে এবং তা পূরণ করতে পারে।</w:t>
      </w:r>
    </w:p>
    <w:p w14:paraId="48CEB8DB" w14:textId="77777777" w:rsidR="00F90BDC" w:rsidRDefault="00F90BDC"/>
    <w:p w14:paraId="3D9693CF" w14:textId="77777777" w:rsidR="00F90BDC" w:rsidRDefault="00F90BDC">
      <w:r xmlns:w="http://schemas.openxmlformats.org/wordprocessingml/2006/main">
        <w:t xml:space="preserve">1. যীশুতে থাকার আনন্দ</w:t>
      </w:r>
    </w:p>
    <w:p w14:paraId="54B13567" w14:textId="77777777" w:rsidR="00F90BDC" w:rsidRDefault="00F90BDC"/>
    <w:p w14:paraId="2D5A9C04" w14:textId="77777777" w:rsidR="00F90BDC" w:rsidRDefault="00F90BDC">
      <w:r xmlns:w="http://schemas.openxmlformats.org/wordprocessingml/2006/main">
        <w:t xml:space="preserve">2. যীশুর মাধ্যমে আনন্দ পূর্ণ করা</w:t>
      </w:r>
    </w:p>
    <w:p w14:paraId="08201900" w14:textId="77777777" w:rsidR="00F90BDC" w:rsidRDefault="00F90BDC"/>
    <w:p w14:paraId="526BDCC8" w14:textId="77777777" w:rsidR="00F90BDC" w:rsidRDefault="00F90BDC">
      <w:r xmlns:w="http://schemas.openxmlformats.org/wordprocessingml/2006/main">
        <w:t xml:space="preserve">1. ফিলিপীয় 4:4-7 - সর্বদা প্রভুতে আনন্দ করুন। আবারও বলব, আনন্দ কর!</w:t>
      </w:r>
    </w:p>
    <w:p w14:paraId="0F01BEF3" w14:textId="77777777" w:rsidR="00F90BDC" w:rsidRDefault="00F90BDC"/>
    <w:p w14:paraId="51071F08" w14:textId="77777777" w:rsidR="00F90BDC" w:rsidRDefault="00F90BDC">
      <w:r xmlns:w="http://schemas.openxmlformats.org/wordprocessingml/2006/main">
        <w:t xml:space="preserve">2. জেমস 1:2-4 - আপনি যখন বিভিন্ন পরীক্ষার মধ্যে পড়েন তখন এটি সমস্ত আনন্দ গণনা করুন, জেনে রাখুন যে আপনার বিশ্বাসের পরীক্ষা ধৈর্যের জন্ম দেয়।</w:t>
      </w:r>
    </w:p>
    <w:p w14:paraId="193E5CEF" w14:textId="77777777" w:rsidR="00F90BDC" w:rsidRDefault="00F90BDC"/>
    <w:p w14:paraId="08800D4D" w14:textId="77777777" w:rsidR="00F90BDC" w:rsidRDefault="00F90BDC">
      <w:r xmlns:w="http://schemas.openxmlformats.org/wordprocessingml/2006/main">
        <w:t xml:space="preserve">যোহন 15:12 এই হল আমার আজ্ঞা, তোমরা একে অপরকে ভালবাস, যেমন আমি তোমাদের ভালবাসি৷</w:t>
      </w:r>
    </w:p>
    <w:p w14:paraId="338AF999" w14:textId="77777777" w:rsidR="00F90BDC" w:rsidRDefault="00F90BDC"/>
    <w:p w14:paraId="75962604" w14:textId="77777777" w:rsidR="00F90BDC" w:rsidRDefault="00F90BDC">
      <w:r xmlns:w="http://schemas.openxmlformats.org/wordprocessingml/2006/main">
        <w:t xml:space="preserve">এই অনুচ্ছেদটি অন্যদেরকে ভালবাসার গুরুত্বের উপর জোর দেয় যেভাবে যীশু আমাদের ভালবাসেন।</w:t>
      </w:r>
    </w:p>
    <w:p w14:paraId="1C3D5394" w14:textId="77777777" w:rsidR="00F90BDC" w:rsidRDefault="00F90BDC"/>
    <w:p w14:paraId="77BC0C6F" w14:textId="77777777" w:rsidR="00F90BDC" w:rsidRDefault="00F90BDC">
      <w:r xmlns:w="http://schemas.openxmlformats.org/wordprocessingml/2006/main">
        <w:t xml:space="preserve">1: আমরা সকলেই অন্যদের জন্য নিঃশর্ত, বলিদান প্রেমের যিশুর উদাহরণ থেকে শিখতে পারি।</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একে অপরের প্রতি আমাদের ভালবাসা ঈশ্বরের প্রতি আমাদের ভালবাসার মূলে থাকা উচিত।</w:t>
      </w:r>
    </w:p>
    <w:p w14:paraId="7F1B1FE7" w14:textId="77777777" w:rsidR="00F90BDC" w:rsidRDefault="00F90BDC"/>
    <w:p w14:paraId="4EA3EBC2" w14:textId="77777777" w:rsidR="00F90BDC" w:rsidRDefault="00F90BDC">
      <w:r xmlns:w="http://schemas.openxmlformats.org/wordprocessingml/2006/main">
        <w:t xml:space="preserve">1: 1 জন 4: 7-12 - প্রিয়, আসুন আমরা একে অপরকে ভালবাসি, কারণ ভালবাসা ঈশ্বরের কাছ থেকে, এবং যে কেউ ভালবাসে সে ঈশ্বর থেকে জন্মগ্রহণ করে এবং ঈশ্বরকে জানে।</w:t>
      </w:r>
    </w:p>
    <w:p w14:paraId="019861A6" w14:textId="77777777" w:rsidR="00F90BDC" w:rsidRDefault="00F90BDC"/>
    <w:p w14:paraId="4DE6CD8F" w14:textId="77777777" w:rsidR="00F90BDC" w:rsidRDefault="00F90BDC">
      <w:r xmlns:w="http://schemas.openxmlformats.org/wordprocessingml/2006/main">
        <w:t xml:space="preserve">2: রোমানস 13:8-10 - একে অপরকে ভালবাসা ছাড়া কারও কাছেই ঋণ নেই, কারণ যে অন্যকে ভালবাসে সে আইনটি পালন করেছে।</w:t>
      </w:r>
    </w:p>
    <w:p w14:paraId="2A68BFE4" w14:textId="77777777" w:rsidR="00F90BDC" w:rsidRDefault="00F90BDC"/>
    <w:p w14:paraId="0F966413" w14:textId="77777777" w:rsidR="00F90BDC" w:rsidRDefault="00F90BDC">
      <w:r xmlns:w="http://schemas.openxmlformats.org/wordprocessingml/2006/main">
        <w:t xml:space="preserve">যোহন 15:13 এর চেয়ে বড় ভালবাসা আর কারো নেই, একজন মানুষ তার বন্ধুদের জন্য তার জীবন বিলিয়ে দেয়।</w:t>
      </w:r>
    </w:p>
    <w:p w14:paraId="1789E301" w14:textId="77777777" w:rsidR="00F90BDC" w:rsidRDefault="00F90BDC"/>
    <w:p w14:paraId="1FD65663" w14:textId="77777777" w:rsidR="00F90BDC" w:rsidRDefault="00F90BDC">
      <w:r xmlns:w="http://schemas.openxmlformats.org/wordprocessingml/2006/main">
        <w:t xml:space="preserve">এই শ্লোকটি প্রেমের সর্বশ্রেষ্ঠ কাজ সম্পর্কে কথা বলে, যা তাদের বন্ধুদের জন্য নিজের জীবন বিলিয়ে দেওয়া।</w:t>
      </w:r>
    </w:p>
    <w:p w14:paraId="7CBCD034" w14:textId="77777777" w:rsidR="00F90BDC" w:rsidRDefault="00F90BDC"/>
    <w:p w14:paraId="728C5C97" w14:textId="77777777" w:rsidR="00F90BDC" w:rsidRDefault="00F90BDC">
      <w:r xmlns:w="http://schemas.openxmlformats.org/wordprocessingml/2006/main">
        <w:t xml:space="preserve">1. ভালবাসার শক্তি: কীভাবে অন্যদের কাছে আত্মত্যাগমূলক ভালবাসা দেখাবেন</w:t>
      </w:r>
    </w:p>
    <w:p w14:paraId="0DC8F6E2" w14:textId="77777777" w:rsidR="00F90BDC" w:rsidRDefault="00F90BDC"/>
    <w:p w14:paraId="71B3F079" w14:textId="77777777" w:rsidR="00F90BDC" w:rsidRDefault="00F90BDC">
      <w:r xmlns:w="http://schemas.openxmlformats.org/wordprocessingml/2006/main">
        <w:t xml:space="preserve">2. বন্ধুত্বের চূড়ান্ত কাজ: অন্যের জন্য নিজের জীবন বিলিয়ে দেওয়ার অর্থ কী</w:t>
      </w:r>
    </w:p>
    <w:p w14:paraId="1F1D50E3" w14:textId="77777777" w:rsidR="00F90BDC" w:rsidRDefault="00F90BDC"/>
    <w:p w14:paraId="42B4E2EA" w14:textId="77777777" w:rsidR="00F90BDC" w:rsidRDefault="00F90BDC">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30720BAB" w14:textId="77777777" w:rsidR="00F90BDC" w:rsidRDefault="00F90BDC"/>
    <w:p w14:paraId="22365EBD" w14:textId="77777777" w:rsidR="00F90BDC" w:rsidRDefault="00F90BDC">
      <w:r xmlns:w="http://schemas.openxmlformats.org/wordprocessingml/2006/main">
        <w:t xml:space="preserve">2. 1 জন 3:16 - এর দ্বারা আমরা প্রেম জানি, যে তিনি আমাদের জন্য তার জীবন দিয়েছেন, এবং আমাদের ভাইদের জন্য আমাদের জীবন বিলিয়ে দেওয়া উচিত।</w:t>
      </w:r>
    </w:p>
    <w:p w14:paraId="1ADD344E" w14:textId="77777777" w:rsidR="00F90BDC" w:rsidRDefault="00F90BDC"/>
    <w:p w14:paraId="332C5E4B" w14:textId="77777777" w:rsidR="00F90BDC" w:rsidRDefault="00F90BDC">
      <w:r xmlns:w="http://schemas.openxmlformats.org/wordprocessingml/2006/main">
        <w:t xml:space="preserve">জন 15:14 তোমরা আমার বন্ধু, আমি তোমাদের যা আদেশ করি তা যদি তোমরা কর।</w:t>
      </w:r>
    </w:p>
    <w:p w14:paraId="482A2170" w14:textId="77777777" w:rsidR="00F90BDC" w:rsidRDefault="00F90BDC"/>
    <w:p w14:paraId="13519663" w14:textId="77777777" w:rsidR="00F90BDC" w:rsidRDefault="00F90BDC">
      <w:r xmlns:w="http://schemas.openxmlformats.org/wordprocessingml/2006/main">
        <w:t xml:space="preserve">এই অনুচ্ছেদটি তাঁর বন্ধু হওয়ার জন্য ঈশ্বরের আদেশের আনুগত্যের গুরুত্বের কথা বলে।</w:t>
      </w:r>
    </w:p>
    <w:p w14:paraId="3C031F7E" w14:textId="77777777" w:rsidR="00F90BDC" w:rsidRDefault="00F90BDC"/>
    <w:p w14:paraId="5EDC0235" w14:textId="77777777" w:rsidR="00F90BDC" w:rsidRDefault="00F90BDC">
      <w:r xmlns:w="http://schemas.openxmlformats.org/wordprocessingml/2006/main">
        <w:t xml:space="preserve">1: বাধ্যতা বন্ধুত্ব নিয়ে আসে - জন 15:14</w:t>
      </w:r>
    </w:p>
    <w:p w14:paraId="394D9880" w14:textId="77777777" w:rsidR="00F90BDC" w:rsidRDefault="00F90BDC"/>
    <w:p w14:paraId="70E039E4" w14:textId="77777777" w:rsidR="00F90BDC" w:rsidRDefault="00F90BDC">
      <w:r xmlns:w="http://schemas.openxmlformats.org/wordprocessingml/2006/main">
        <w:t xml:space="preserve">2: ঈশ্বরের বন্ধু - জন 15:14</w:t>
      </w:r>
    </w:p>
    <w:p w14:paraId="6519E666" w14:textId="77777777" w:rsidR="00F90BDC" w:rsidRDefault="00F90BDC"/>
    <w:p w14:paraId="2DA8B996" w14:textId="77777777" w:rsidR="00F90BDC" w:rsidRDefault="00F90BDC">
      <w:r xmlns:w="http://schemas.openxmlformats.org/wordprocessingml/2006/main">
        <w:t xml:space="preserve">1: জেমস 2:17-18 - "এমনকি বিশ্বাস, যদি এটি কাজ না করে, তবে একা থাকা মৃত। হ্যাঁ, একজন মানুষ বলতে পারে, তোমার বিশ্বাস আছে, এবং আমার কাজ আছে: আমাকে তোমার কাজ ছাড়া তোমার বিশ্বাস দেখাও, এবং আমি তোমাকে আমার কাজ দ্বারা আমার বিশ্বাস দেখাব।"</w:t>
      </w:r>
    </w:p>
    <w:p w14:paraId="3CE483DD" w14:textId="77777777" w:rsidR="00F90BDC" w:rsidRDefault="00F90BDC"/>
    <w:p w14:paraId="25A37CFE" w14:textId="77777777" w:rsidR="00F90BDC" w:rsidRDefault="00F90BDC">
      <w:r xmlns:w="http://schemas.openxmlformats.org/wordprocessingml/2006/main">
        <w:t xml:space="preserve">2:1 জন 2:3-4 - "এবং এর দ্বারা আমরা জানি যে আমরা তাঁকে জানি, যদি আমরা তাঁর আদেশ পালন করি। যে বলে, আমি তাঁকে জানি, এবং তাঁর আদেশ পালন করে না, সে মিথ্যাবাদী এবং সত্য নয়। তার মধ্যে."</w:t>
      </w:r>
    </w:p>
    <w:p w14:paraId="0BFEEF99" w14:textId="77777777" w:rsidR="00F90BDC" w:rsidRDefault="00F90BDC"/>
    <w:p w14:paraId="4E3A7375" w14:textId="77777777" w:rsidR="00F90BDC" w:rsidRDefault="00F90BDC">
      <w:r xmlns:w="http://schemas.openxmlformats.org/wordprocessingml/2006/main">
        <w:t xml:space="preserve">জন 15:15 এখন থেকে আমি তোমাদের দাস বলি না; কারণ ভৃত্য জানে না তার প্রভু কি করেন৷ কিন্তু আমি তোমাদের বন্ধু বলেছি৷ কারণ আমি আমার পিতার কাছে যা শুনেছি তা আমি তোমাদের জানিয়েছি৷</w:t>
      </w:r>
    </w:p>
    <w:p w14:paraId="336C3628" w14:textId="77777777" w:rsidR="00F90BDC" w:rsidRDefault="00F90BDC"/>
    <w:p w14:paraId="59667086" w14:textId="77777777" w:rsidR="00F90BDC" w:rsidRDefault="00F90BDC">
      <w:r xmlns:w="http://schemas.openxmlformats.org/wordprocessingml/2006/main">
        <w:t xml:space="preserve">যীশু ঘোষণা করেন যে তার অনুগামীরা আর দাস নয় বরং বন্ধু হিসাবে বিবেচিত হয়, কারণ পিতা তাকে যা বলেছেন তা তিনি তাদের কাছে প্রকাশ করেছেন।</w:t>
      </w:r>
    </w:p>
    <w:p w14:paraId="49F7B645" w14:textId="77777777" w:rsidR="00F90BDC" w:rsidRDefault="00F90BDC"/>
    <w:p w14:paraId="3F185CFE" w14:textId="77777777" w:rsidR="00F90BDC" w:rsidRDefault="00F90BDC">
      <w:r xmlns:w="http://schemas.openxmlformats.org/wordprocessingml/2006/main">
        <w:t xml:space="preserve">1. বন্ধুত্বের অনুগ্রহ: তাঁর অনুসারীদের সাথে সম্পর্কের ক্ষেত্রে যীশুর আমূল পরিবর্তন</w:t>
      </w:r>
    </w:p>
    <w:p w14:paraId="24B453A4" w14:textId="77777777" w:rsidR="00F90BDC" w:rsidRDefault="00F90BDC"/>
    <w:p w14:paraId="34F98C7A" w14:textId="77777777" w:rsidR="00F90BDC" w:rsidRDefault="00F90BDC">
      <w:r xmlns:w="http://schemas.openxmlformats.org/wordprocessingml/2006/main">
        <w:t xml:space="preserve">2. যীশু: একজন বন্ধু যিনি পিতার কাছ থেকে সমস্ত কিছু প্রকাশ করেন</w:t>
      </w:r>
    </w:p>
    <w:p w14:paraId="648EEC40" w14:textId="77777777" w:rsidR="00F90BDC" w:rsidRDefault="00F90BDC"/>
    <w:p w14:paraId="5A0A3B79" w14:textId="77777777" w:rsidR="00F90BDC" w:rsidRDefault="00F90BDC">
      <w:r xmlns:w="http://schemas.openxmlformats.org/wordprocessingml/2006/main">
        <w:t xml:space="preserve">1. জেমস 2:23 - "এবং শাস্ত্র পূর্ণ হয়েছিল যা বলে, 'আব্রাহাম ঈশ্বরকে বিশ্বাস করেছিলেন, এবং এটি তাঁর কাছে ধার্মিকতা হিসাবে গণ্য হয়েছিল' এবং তাকে ঈশ্বরের বন্ধু বলা হয়েছিল।"</w:t>
      </w:r>
    </w:p>
    <w:p w14:paraId="55988432" w14:textId="77777777" w:rsidR="00F90BDC" w:rsidRDefault="00F90BDC"/>
    <w:p w14:paraId="571459F0" w14:textId="77777777" w:rsidR="00F90BDC" w:rsidRDefault="00F90BDC">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14:paraId="42CB3BFB" w14:textId="77777777" w:rsidR="00F90BDC" w:rsidRDefault="00F90BDC"/>
    <w:p w14:paraId="09C8E653" w14:textId="77777777" w:rsidR="00F90BDC" w:rsidRDefault="00F90BDC">
      <w:r xmlns:w="http://schemas.openxmlformats.org/wordprocessingml/2006/main">
        <w:t xml:space="preserve">আমার নামে </w:t>
      </w:r>
      <w:r xmlns:w="http://schemas.openxmlformats.org/wordprocessingml/2006/main">
        <w:t xml:space="preserve">পিতার কাছে যা কিছু চাও, তিনি তা করতে পারেন৷ </w:t>
      </w:r>
      <w:r xmlns:w="http://schemas.openxmlformats.org/wordprocessingml/2006/main">
        <w:lastRenderedPageBreak xmlns:w="http://schemas.openxmlformats.org/wordprocessingml/2006/main"/>
      </w:r>
      <w:r xmlns:w="http://schemas.openxmlformats.org/wordprocessingml/2006/main">
        <w:t xml:space="preserve">এটা আপনি দিতে.</w:t>
      </w:r>
    </w:p>
    <w:p w14:paraId="7B38C555" w14:textId="77777777" w:rsidR="00F90BDC" w:rsidRDefault="00F90BDC"/>
    <w:p w14:paraId="4BF73D26" w14:textId="77777777" w:rsidR="00F90BDC" w:rsidRDefault="00F90BDC">
      <w:r xmlns:w="http://schemas.openxmlformats.org/wordprocessingml/2006/main">
        <w:t xml:space="preserve">জন 15:16 ঈশ্বরের দ্বারা নির্বাচিত হওয়ার গুরুত্ব এবং দীর্ঘস্থায়ী ফল উত্পাদন করার দায়িত্ব প্রতিফলিত করে।</w:t>
      </w:r>
    </w:p>
    <w:p w14:paraId="66F1AA9A" w14:textId="77777777" w:rsidR="00F90BDC" w:rsidRDefault="00F90BDC"/>
    <w:p w14:paraId="602AC0F1" w14:textId="77777777" w:rsidR="00F90BDC" w:rsidRDefault="00F90BDC">
      <w:r xmlns:w="http://schemas.openxmlformats.org/wordprocessingml/2006/main">
        <w:t xml:space="preserve">1: ঈশ্বর আমাদের মনোনীত করেছেন এবং আমাদের অবশ্যই ফল বহন করতে হবে</w:t>
      </w:r>
    </w:p>
    <w:p w14:paraId="6338C613" w14:textId="77777777" w:rsidR="00F90BDC" w:rsidRDefault="00F90BDC"/>
    <w:p w14:paraId="1413AFA8" w14:textId="77777777" w:rsidR="00F90BDC" w:rsidRDefault="00F90BDC">
      <w:r xmlns:w="http://schemas.openxmlformats.org/wordprocessingml/2006/main">
        <w:t xml:space="preserve">2: ঈশ্বরের দ্বারা নির্বাচিত হওয়ার শক্তি</w:t>
      </w:r>
    </w:p>
    <w:p w14:paraId="524670F5" w14:textId="77777777" w:rsidR="00F90BDC" w:rsidRDefault="00F90BDC"/>
    <w:p w14:paraId="7368584B" w14:textId="77777777" w:rsidR="00F90BDC" w:rsidRDefault="00F90BDC">
      <w:r xmlns:w="http://schemas.openxmlformats.org/wordprocessingml/2006/main">
        <w:t xml:space="preserve">1: ম্যাথু 7:15-20 - মিথ্যা ভাববাদীদের থেকে সাবধান, যারা ভেড়ার পোশাক পরে আপনার কাছে আসে, কিন্তু অভ্যন্তরীণভাবে হিংস্র নেকড়ে।</w:t>
      </w:r>
    </w:p>
    <w:p w14:paraId="051027AA" w14:textId="77777777" w:rsidR="00F90BDC" w:rsidRDefault="00F90BDC"/>
    <w:p w14:paraId="57CE6652" w14:textId="77777777" w:rsidR="00F90BDC" w:rsidRDefault="00F90BDC">
      <w:r xmlns:w="http://schemas.openxmlformats.org/wordprocessingml/2006/main">
        <w:t xml:space="preserve">2: রোমানস্ 8:28-30 - এবং আমরা জানি যে সমস্ত কিছু তাদের ভালোর জন্য কাজ করে যারা ঈশ্বরকে ভালবাসে, তাদের জন্য যারা তাঁর উদ্দেশ্য অনুসারে ডাকা হয়।</w:t>
      </w:r>
    </w:p>
    <w:p w14:paraId="24382F28" w14:textId="77777777" w:rsidR="00F90BDC" w:rsidRDefault="00F90BDC"/>
    <w:p w14:paraId="1A75E36E" w14:textId="77777777" w:rsidR="00F90BDC" w:rsidRDefault="00F90BDC">
      <w:r xmlns:w="http://schemas.openxmlformats.org/wordprocessingml/2006/main">
        <w:t xml:space="preserve">জন 15:17 আমি তোমাদেরকে এই আদেশ দিচ্ছি, তোমরা একে অপরকে ভালবাস৷</w:t>
      </w:r>
    </w:p>
    <w:p w14:paraId="37A2BAE5" w14:textId="77777777" w:rsidR="00F90BDC" w:rsidRDefault="00F90BDC"/>
    <w:p w14:paraId="78E8A50D" w14:textId="77777777" w:rsidR="00F90BDC" w:rsidRDefault="00F90BDC">
      <w:r xmlns:w="http://schemas.openxmlformats.org/wordprocessingml/2006/main">
        <w:t xml:space="preserve">এই শ্লোকটি আমাদের একে অপরকে ভালবাসতে উত্সাহিত করে যেমন যীশু আমাদের ভালবাসেন।</w:t>
      </w:r>
    </w:p>
    <w:p w14:paraId="1010D6F7" w14:textId="77777777" w:rsidR="00F90BDC" w:rsidRDefault="00F90BDC"/>
    <w:p w14:paraId="7113834A" w14:textId="77777777" w:rsidR="00F90BDC" w:rsidRDefault="00F90BDC">
      <w:r xmlns:w="http://schemas.openxmlformats.org/wordprocessingml/2006/main">
        <w:t xml:space="preserve">এক: একে অপরকে ভালবাসুন যেমন যীশু আমাদের ভালবাসেন</w:t>
      </w:r>
    </w:p>
    <w:p w14:paraId="14A0AB9E" w14:textId="77777777" w:rsidR="00F90BDC" w:rsidRDefault="00F90BDC"/>
    <w:p w14:paraId="72E47814" w14:textId="77777777" w:rsidR="00F90BDC" w:rsidRDefault="00F90BDC">
      <w:r xmlns:w="http://schemas.openxmlformats.org/wordprocessingml/2006/main">
        <w:t xml:space="preserve">দুই: খ্রীষ্ট যেমন ভালোবাসেন তেমনি ভালোবাসার প্রতি আমাদের আহ্বান</w:t>
      </w:r>
    </w:p>
    <w:p w14:paraId="41DF937F" w14:textId="77777777" w:rsidR="00F90BDC" w:rsidRDefault="00F90BDC"/>
    <w:p w14:paraId="392A4F45" w14:textId="77777777" w:rsidR="00F90BDC" w:rsidRDefault="00F90BDC">
      <w:r xmlns:w="http://schemas.openxmlformats.org/wordprocessingml/2006/main">
        <w:t xml:space="preserve">এক: 1 জন 4:7-12 - প্রিয়, আসুন আমরা একে অপরকে ভালবাসি, কারণ ভালবাসা ঈশ্বরের কাছ থেকে, এবং যে কেউ ভালবাসে সে ঈশ্বর থেকে জন্মগ্রহণ করে এবং ঈশ্বরকে জানে৷</w:t>
      </w:r>
    </w:p>
    <w:p w14:paraId="272FE5A1" w14:textId="77777777" w:rsidR="00F90BDC" w:rsidRDefault="00F90BDC"/>
    <w:p w14:paraId="738929FA" w14:textId="77777777" w:rsidR="00F90BDC" w:rsidRDefault="00F90BDC">
      <w:r xmlns:w="http://schemas.openxmlformats.org/wordprocessingml/2006/main">
        <w:t xml:space="preserve">দুই: রোমানস 13:8-10 - একে অপরকে ভালবাসা ছাড়া কারও কাছেই ঋণ নেই, কারণ যে </w:t>
      </w:r>
      <w:r xmlns:w="http://schemas.openxmlformats.org/wordprocessingml/2006/main">
        <w:lastRenderedPageBreak xmlns:w="http://schemas.openxmlformats.org/wordprocessingml/2006/main"/>
      </w:r>
      <w:r xmlns:w="http://schemas.openxmlformats.org/wordprocessingml/2006/main">
        <w:t xml:space="preserve">অন্যকে ভালবাসে সে আইনটি পালন করেছে।</w:t>
      </w:r>
    </w:p>
    <w:p w14:paraId="701C4983" w14:textId="77777777" w:rsidR="00F90BDC" w:rsidRDefault="00F90BDC"/>
    <w:p w14:paraId="083D23CC" w14:textId="77777777" w:rsidR="00F90BDC" w:rsidRDefault="00F90BDC">
      <w:r xmlns:w="http://schemas.openxmlformats.org/wordprocessingml/2006/main">
        <w:t xml:space="preserve">জন 15:18 জগৎ যদি তোমাদের ঘৃণা করে, তবে তোমরা জান যে তোমাদেরকে ঘৃণা করার আগে সে আমাকে ঘৃণা করেছে৷</w:t>
      </w:r>
    </w:p>
    <w:p w14:paraId="2C9310AB" w14:textId="77777777" w:rsidR="00F90BDC" w:rsidRDefault="00F90BDC"/>
    <w:p w14:paraId="20F33582" w14:textId="77777777" w:rsidR="00F90BDC" w:rsidRDefault="00F90BDC">
      <w:r xmlns:w="http://schemas.openxmlformats.org/wordprocessingml/2006/main">
        <w:t xml:space="preserve">এই অনুচ্ছেদটি জোর দেয় যে যখন আমরা আমাদের বিশ্বাসের জন্য নির্যাতিত হই, তখন আমাদের ব্যক্তিগতভাবে নেওয়া উচিত নয়, যেমন যীশু নিজে আমাদের আগে নির্যাতিত হয়েছিলেন।</w:t>
      </w:r>
    </w:p>
    <w:p w14:paraId="2D587759" w14:textId="77777777" w:rsidR="00F90BDC" w:rsidRDefault="00F90BDC"/>
    <w:p w14:paraId="35E750DF" w14:textId="77777777" w:rsidR="00F90BDC" w:rsidRDefault="00F90BDC">
      <w:r xmlns:w="http://schemas.openxmlformats.org/wordprocessingml/2006/main">
        <w:t xml:space="preserve">1: ঈশ্বর আমাদেরকে তাঁর নিকটবর্তী করতে আমাদের দুঃখকষ্ট ব্যবহার করেন।</w:t>
      </w:r>
    </w:p>
    <w:p w14:paraId="0616560E" w14:textId="77777777" w:rsidR="00F90BDC" w:rsidRDefault="00F90BDC"/>
    <w:p w14:paraId="21EFFECD" w14:textId="77777777" w:rsidR="00F90BDC" w:rsidRDefault="00F90BDC">
      <w:r xmlns:w="http://schemas.openxmlformats.org/wordprocessingml/2006/main">
        <w:t xml:space="preserve">2: আমাদের অবাক হওয়া উচিত নয় যখন পৃথিবী আমাদের ঘৃণা করে, যেমনটি আমাদের আগে যীশুকে ঘৃণা করেছিল।</w:t>
      </w:r>
    </w:p>
    <w:p w14:paraId="0F0EBC4B" w14:textId="77777777" w:rsidR="00F90BDC" w:rsidRDefault="00F90BDC"/>
    <w:p w14:paraId="435A371A" w14:textId="77777777" w:rsidR="00F90BDC" w:rsidRDefault="00F90BDC">
      <w:r xmlns:w="http://schemas.openxmlformats.org/wordprocessingml/2006/main">
        <w:t xml:space="preserve">1: রোমানস 8:17-18 -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7700C093" w14:textId="77777777" w:rsidR="00F90BDC" w:rsidRDefault="00F90BDC"/>
    <w:p w14:paraId="72E8C953" w14:textId="77777777" w:rsidR="00F90BDC" w:rsidRDefault="00F90BDC">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14:paraId="67807427" w14:textId="77777777" w:rsidR="00F90BDC" w:rsidRDefault="00F90BDC"/>
    <w:p w14:paraId="45F4F7E0" w14:textId="77777777" w:rsidR="00F90BDC" w:rsidRDefault="00F90BDC">
      <w:r xmlns:w="http://schemas.openxmlformats.org/wordprocessingml/2006/main">
        <w:t xml:space="preserve">যোহন 15:19 তোমরা যদি জগতের হতে, তবে জগৎ তার আপনজনকে ভালবাসত; কিন্তু যেহেতু তোমরা জগতের নও, কিন্তু আমি তোমাদের জগতের মধ্য থেকে মনোনীত করেছি, তাই জগত তোমাদের ঘৃণা করে৷</w:t>
      </w:r>
    </w:p>
    <w:p w14:paraId="61D621F1" w14:textId="77777777" w:rsidR="00F90BDC" w:rsidRDefault="00F90BDC"/>
    <w:p w14:paraId="6EE10505" w14:textId="77777777" w:rsidR="00F90BDC" w:rsidRDefault="00F90BDC">
      <w:r xmlns:w="http://schemas.openxmlformats.org/wordprocessingml/2006/main">
        <w:t xml:space="preserve">যীশু তাঁর অনুসারীদের বলেন যে তারা জগতের নয়, জগত তাদের ঘৃণা করবে।</w:t>
      </w:r>
    </w:p>
    <w:p w14:paraId="498A954A" w14:textId="77777777" w:rsidR="00F90BDC" w:rsidRDefault="00F90BDC"/>
    <w:p w14:paraId="648E171D" w14:textId="77777777" w:rsidR="00F90BDC" w:rsidRDefault="00F90BDC">
      <w:r xmlns:w="http://schemas.openxmlformats.org/wordprocessingml/2006/main">
        <w:t xml:space="preserve">1: ঈশ্বর আমাদেরকে আলাদা হতে এবং পৃথিবী থেকে আলাদা হতে আহ্বান করেন।</w:t>
      </w:r>
    </w:p>
    <w:p w14:paraId="3A19AE91" w14:textId="77777777" w:rsidR="00F90BDC" w:rsidRDefault="00F90BDC"/>
    <w:p w14:paraId="064AD442" w14:textId="77777777" w:rsidR="00F90BDC" w:rsidRDefault="00F90BDC">
      <w:r xmlns:w="http://schemas.openxmlformats.org/wordprocessingml/2006/main">
        <w:t xml:space="preserve">2: খ্রীষ্টে আমাদের পরিচয় আমাদের বিশ্বের ঘৃণার লক্ষ্য করে তোলে।</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12:2 "এই জগতের সাথে সঙ্গতিপূর্ণ হবেন না, কিন্তু আপনার মনের পুনর্নবীকরণের দ্বারা রূপান্তরিত হন, যাতে আপনি পরীক্ষা করে বুঝতে পারেন যে ঈশ্বরের ইচ্ছা কি, কোনটি ভাল এবং গ্রহণযোগ্য এবং নিখুঁত।"</w:t>
      </w:r>
    </w:p>
    <w:p w14:paraId="2B670A9D" w14:textId="77777777" w:rsidR="00F90BDC" w:rsidRDefault="00F90BDC"/>
    <w:p w14:paraId="2B0EFE4E" w14:textId="77777777" w:rsidR="00F90BDC" w:rsidRDefault="00F90BDC">
      <w:r xmlns:w="http://schemas.openxmlformats.org/wordprocessingml/2006/main">
        <w:t xml:space="preserve">2: 1 জন 2:15-17 "জগতকে বা জগতের জিনিসগুলিকে ভালবাসো না৷ যদি কেউ জগতকে ভালবাসে তবে পিতার ভালবাসা তার মধ্যে নেই৷ জগতে যা কিছু আছে - ঈশ্বরের ইচ্ছা৷ মাংস এবং চোখের আকাঙ্ক্ষা এবং জীবনের অহংকার - পিতার কাছ থেকে নয়, কিন্তু জগতের কাছ থেকে এসেছে৷ এবং জগত তার আকাঙ্ক্ষা সহ চলে যাচ্ছে, কিন্তু যে ঈশ্বরের ইচ্ছা পালন করে সে চিরকাল থাকে।"</w:t>
      </w:r>
    </w:p>
    <w:p w14:paraId="793EC4EF" w14:textId="77777777" w:rsidR="00F90BDC" w:rsidRDefault="00F90BDC"/>
    <w:p w14:paraId="7815F36A" w14:textId="77777777" w:rsidR="00F90BDC" w:rsidRDefault="00F90BDC">
      <w:r xmlns:w="http://schemas.openxmlformats.org/wordprocessingml/2006/main">
        <w:t xml:space="preserve">জন 15:20 আমি তোমাদের যে কথা বলেছিলাম তা মনে রেখো, দাস তার প্রভুর চেয়ে বড় নয়৷ যদি তারা আমাকে অত্যাচার করে থাকে তবে তারা তোমাকেও তাড়না করবে; যদি তারা আমার কথা পালন করে থাকে তবে তারা আপনার কথাও রাখবে।</w:t>
      </w:r>
    </w:p>
    <w:p w14:paraId="7D282D9A" w14:textId="77777777" w:rsidR="00F90BDC" w:rsidRDefault="00F90BDC"/>
    <w:p w14:paraId="096A7625" w14:textId="77777777" w:rsidR="00F90BDC" w:rsidRDefault="00F90BDC">
      <w:r xmlns:w="http://schemas.openxmlformats.org/wordprocessingml/2006/main">
        <w:t xml:space="preserve">যীশু তাঁর শিষ্যদের মনে করিয়ে দেন যে তিনি যদি নির্যাতিত হন, তাহলে তারাও নির্যাতিত হবে। তিনি তাদেরকে তাদের বিশ্বাসে বিশ্বস্ত থাকতে উৎসাহিত করেন।</w:t>
      </w:r>
    </w:p>
    <w:p w14:paraId="54430D08" w14:textId="77777777" w:rsidR="00F90BDC" w:rsidRDefault="00F90BDC"/>
    <w:p w14:paraId="2B57D076" w14:textId="77777777" w:rsidR="00F90BDC" w:rsidRDefault="00F90BDC">
      <w:r xmlns:w="http://schemas.openxmlformats.org/wordprocessingml/2006/main">
        <w:t xml:space="preserve">1. নিপীড়নের মুখে নিরুৎসাহিত হবেন না</w:t>
      </w:r>
    </w:p>
    <w:p w14:paraId="62E50F90" w14:textId="77777777" w:rsidR="00F90BDC" w:rsidRDefault="00F90BDC"/>
    <w:p w14:paraId="0892F935" w14:textId="77777777" w:rsidR="00F90BDC" w:rsidRDefault="00F90BDC">
      <w:r xmlns:w="http://schemas.openxmlformats.org/wordprocessingml/2006/main">
        <w:t xml:space="preserve">2. দৃঢ় থাকুন এবং প্রতিকূলতার মুখে বিশ্বস্ত থাকুন</w:t>
      </w:r>
    </w:p>
    <w:p w14:paraId="096F1D54" w14:textId="77777777" w:rsidR="00F90BDC" w:rsidRDefault="00F90BDC"/>
    <w:p w14:paraId="06C4E667" w14:textId="77777777" w:rsidR="00F90BDC" w:rsidRDefault="00F90BDC">
      <w:r xmlns:w="http://schemas.openxmlformats.org/wordprocessingml/2006/main">
        <w:t xml:space="preserve">1. ম্যাথু 5:11-12 - "ধন্য আপনি যখন অন্যরা আপনাকে নিন্দা করে এবং আপনাকে তাড়না করে এবং আমার কারণে মিথ্যাভাবে আপনার বিরুদ্ধে সমস্ত ধরণের খারাপ কথা বলে। আনন্দ কর এবং আনন্দ কর, কারণ স্বর্গে তোমাদের পুরস্কার মহান, কারণ তারা তোমাদের পূর্ববর্তী ভাববাদীদের নির্যাতিত করেছিল।”</w:t>
      </w:r>
    </w:p>
    <w:p w14:paraId="4AC7AA73" w14:textId="77777777" w:rsidR="00F90BDC" w:rsidRDefault="00F90BDC"/>
    <w:p w14:paraId="68E2DDFC" w14:textId="77777777" w:rsidR="00F90BDC" w:rsidRDefault="00F90BDC">
      <w:r xmlns:w="http://schemas.openxmlformats.org/wordprocessingml/2006/main">
        <w:t xml:space="preserve">2. 2 টিমোথি 3:12 - "প্রকৃতপক্ষে, যারা খ্রীষ্ট যীশুতে ধার্মিক জীবনযাপন করতে চায় তারা নির্যাতিত হবে।"</w:t>
      </w:r>
    </w:p>
    <w:p w14:paraId="626AEF13" w14:textId="77777777" w:rsidR="00F90BDC" w:rsidRDefault="00F90BDC"/>
    <w:p w14:paraId="3B62A6A3" w14:textId="77777777" w:rsidR="00F90BDC" w:rsidRDefault="00F90BDC">
      <w:r xmlns:w="http://schemas.openxmlformats.org/wordprocessingml/2006/main">
        <w:t xml:space="preserve">যোহন 15:21 কিন্তু আমার নামের জন্যই তারা তোমাদের প্রতি এই সব করবে, কারণ যিনি আমাকে পাঠিয়েছেন তাঁকে তারা চিনে না৷</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লোকেরা তাদের সাথে কিছু করবে যারা যীশুকে তার নামের জন্য অনুসরণ করে, যদিও তারা পিতাকে জানে না যিনি তাকে পাঠিয়েছেন।</w:t>
      </w:r>
    </w:p>
    <w:p w14:paraId="430DD153" w14:textId="77777777" w:rsidR="00F90BDC" w:rsidRDefault="00F90BDC"/>
    <w:p w14:paraId="042443CF" w14:textId="77777777" w:rsidR="00F90BDC" w:rsidRDefault="00F90BDC">
      <w:r xmlns:w="http://schemas.openxmlformats.org/wordprocessingml/2006/main">
        <w:t xml:space="preserve">1. যীশুর নামের শক্তি: যীশুকে অনুসরণ করার প্রভাব বোঝা</w:t>
      </w:r>
    </w:p>
    <w:p w14:paraId="7E4A09D4" w14:textId="77777777" w:rsidR="00F90BDC" w:rsidRDefault="00F90BDC"/>
    <w:p w14:paraId="7967FB9B" w14:textId="77777777" w:rsidR="00F90BDC" w:rsidRDefault="00F90BDC">
      <w:r xmlns:w="http://schemas.openxmlformats.org/wordprocessingml/2006/main">
        <w:t xml:space="preserve">2. পিতাকে জানা: ঈশ্বরকে জানার গুরুত্ব</w:t>
      </w:r>
    </w:p>
    <w:p w14:paraId="252C513C" w14:textId="77777777" w:rsidR="00F90BDC" w:rsidRDefault="00F90BDC"/>
    <w:p w14:paraId="3035423D" w14:textId="77777777" w:rsidR="00F90BDC" w:rsidRDefault="00F90BDC">
      <w:r xmlns:w="http://schemas.openxmlformats.org/wordprocessingml/2006/main">
        <w:t xml:space="preserve">1. ফিলিপীয় 2:9-10 - “অতএব ঈশ্বর তাকে উচ্চতর করেছেন এবং তাকে এমন নাম দিয়েছেন যা প্রতিটি নামের উপরে রয়েছে, যাতে যীশুর নামে স্বর্গে, পৃথিবীতে এবং পৃথিবীর নীচে প্রতিটি হাঁটু নত হয়৷ "</w:t>
      </w:r>
    </w:p>
    <w:p w14:paraId="063AF707" w14:textId="77777777" w:rsidR="00F90BDC" w:rsidRDefault="00F90BDC"/>
    <w:p w14:paraId="1F238B5B" w14:textId="77777777" w:rsidR="00F90BDC" w:rsidRDefault="00F90BDC">
      <w:r xmlns:w="http://schemas.openxmlformats.org/wordprocessingml/2006/main">
        <w:t xml:space="preserve">2. ইফিসিয়ানস 1:3-6 - “আমাদের প্রভু যীশু খ্রীষ্টের ঈশ্বর ও পিতা ধন্য হোন, যিনি খ্রীষ্টে আমাদেরকে স্বর্গীয় স্থানে প্রতিটি আধ্যাত্মিক আশীর্বাদ দিয়ে আশীর্বাদ করেছেন, যেমন তিনি বিশ্বের প্রতিষ্ঠার আগে তাঁর মধ্যে আমাদের বেছে নিয়েছিলেন। , আমরা যেন তাঁর সামনে পবিত্র ও নির্দোষ থাকি৷ প্রেমে তিনি আমাদেরকে যীশু খ্রীষ্টের মাধ্যমে পুত্র হিসাবে দত্তক নেওয়ার জন্য পূর্বনির্ধারিত করেছিলেন, তাঁর ইচ্ছার উদ্দেশ্য অনুসারে, তাঁর মহিমান্বিত করুণার প্রশংসার জন্য, যা দিয়ে তিনি আমাদেরকে প্রিয়তে আশীর্বাদ করেছেন।"</w:t>
      </w:r>
    </w:p>
    <w:p w14:paraId="31A5E44C" w14:textId="77777777" w:rsidR="00F90BDC" w:rsidRDefault="00F90BDC"/>
    <w:p w14:paraId="443400F7" w14:textId="77777777" w:rsidR="00F90BDC" w:rsidRDefault="00F90BDC">
      <w:r xmlns:w="http://schemas.openxmlformats.org/wordprocessingml/2006/main">
        <w:t xml:space="preserve">জন 15:22 আমি যদি না আসতাম এবং তাদের সাথে কথা না বলতাম, তবে তাদের পাপ হত না; কিন্তু এখন তাদের পাপের জন্য তাদের কোন চাদর নেই।</w:t>
      </w:r>
    </w:p>
    <w:p w14:paraId="1A15D6E7" w14:textId="77777777" w:rsidR="00F90BDC" w:rsidRDefault="00F90BDC"/>
    <w:p w14:paraId="52E22738" w14:textId="77777777" w:rsidR="00F90BDC" w:rsidRDefault="00F90BDC">
      <w:r xmlns:w="http://schemas.openxmlformats.org/wordprocessingml/2006/main">
        <w:t xml:space="preserve">পাপ অনিবার্য, কিন্তু যীশু ক্ষমার একটি সুযোগ প্রদান করেন।</w:t>
      </w:r>
    </w:p>
    <w:p w14:paraId="49077E3D" w14:textId="77777777" w:rsidR="00F90BDC" w:rsidRDefault="00F90BDC"/>
    <w:p w14:paraId="3F82BD68" w14:textId="77777777" w:rsidR="00F90BDC" w:rsidRDefault="00F90BDC">
      <w:r xmlns:w="http://schemas.openxmlformats.org/wordprocessingml/2006/main">
        <w:t xml:space="preserve">1: যীশু আমাদের পাপের জন্য আমাদের ক্ষমার পোশাক।</w:t>
      </w:r>
    </w:p>
    <w:p w14:paraId="15A9110E" w14:textId="77777777" w:rsidR="00F90BDC" w:rsidRDefault="00F90BDC"/>
    <w:p w14:paraId="12000A80" w14:textId="77777777" w:rsidR="00F90BDC" w:rsidRDefault="00F90BDC">
      <w:r xmlns:w="http://schemas.openxmlformats.org/wordprocessingml/2006/main">
        <w:t xml:space="preserve">2: আমাদের পাপের জন্য আমাদের কোন অজুহাত নেই, কিন্তু যীশু আমাদের একটি উপায় প্রদান করেন।</w:t>
      </w:r>
    </w:p>
    <w:p w14:paraId="269F7DC2" w14:textId="77777777" w:rsidR="00F90BDC" w:rsidRDefault="00F90BDC"/>
    <w:p w14:paraId="4FA84A3A" w14:textId="77777777" w:rsidR="00F90BDC" w:rsidRDefault="00F90BDC">
      <w:r xmlns:w="http://schemas.openxmlformats.org/wordprocessingml/2006/main">
        <w:t xml:space="preserve">1: রোমানস 3:23-24 - কারণ সকলেই পাপ করেছে এবং ঈশ্বরের মহিমা থেকে বঞ্চিত হয়েছে, এবং খ্রীষ্ট যীশুর দ্বারা আসা মুক্তির মাধ্যমে তাঁর অনুগ্রহে নির্দ্বিধায় ন্যায়সঙ্গত হয়েছে৷</w:t>
      </w:r>
    </w:p>
    <w:p w14:paraId="0634693E" w14:textId="77777777" w:rsidR="00F90BDC" w:rsidRDefault="00F90BDC"/>
    <w:p w14:paraId="23B61EA8" w14:textId="77777777" w:rsidR="00F90BDC" w:rsidRDefault="00F90BDC">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w:t>
      </w:r>
    </w:p>
    <w:p w14:paraId="1CC2D02D" w14:textId="77777777" w:rsidR="00F90BDC" w:rsidRDefault="00F90BDC"/>
    <w:p w14:paraId="78B90A36" w14:textId="77777777" w:rsidR="00F90BDC" w:rsidRDefault="00F90BDC">
      <w:r xmlns:w="http://schemas.openxmlformats.org/wordprocessingml/2006/main">
        <w:t xml:space="preserve">জন 15:23 যে আমাকে ঘৃণা করে সে আমার পিতাকেও ঘৃণা করে৷</w:t>
      </w:r>
    </w:p>
    <w:p w14:paraId="6DC9BED6" w14:textId="77777777" w:rsidR="00F90BDC" w:rsidRDefault="00F90BDC"/>
    <w:p w14:paraId="6FAB1671" w14:textId="77777777" w:rsidR="00F90BDC" w:rsidRDefault="00F90BDC">
      <w:r xmlns:w="http://schemas.openxmlformats.org/wordprocessingml/2006/main">
        <w:t xml:space="preserve">অনুচ্ছেদটি প্রকাশ করে যে যারা যীশুকে ঘৃণা করে তারা পিতা ঈশ্বরকেও ঘৃণা করে।</w:t>
      </w:r>
    </w:p>
    <w:p w14:paraId="1188F340" w14:textId="77777777" w:rsidR="00F90BDC" w:rsidRDefault="00F90BDC"/>
    <w:p w14:paraId="4DE89E03" w14:textId="77777777" w:rsidR="00F90BDC" w:rsidRDefault="00F90BDC">
      <w:r xmlns:w="http://schemas.openxmlformats.org/wordprocessingml/2006/main">
        <w:t xml:space="preserve">1: ঈশ্বরের ভালবাসা শর্তহীন - তাঁর প্রতি আমাদের ঘৃণা সত্ত্বেও, ঈশ্বর আমাদের ভালবাসতে থাকেন।</w:t>
      </w:r>
    </w:p>
    <w:p w14:paraId="7002C908" w14:textId="77777777" w:rsidR="00F90BDC" w:rsidRDefault="00F90BDC"/>
    <w:p w14:paraId="35E71FFC" w14:textId="77777777" w:rsidR="00F90BDC" w:rsidRDefault="00F90BDC">
      <w:r xmlns:w="http://schemas.openxmlformats.org/wordprocessingml/2006/main">
        <w:t xml:space="preserve">2: যীশুর প্রতি ঘৃণা ঈশ্বরের প্রতি ঘৃণা - আমাদের অবশ্যই যীশুর প্রতি আমাদের মনোভাব সম্পর্কে সতর্ক থাকতে হবে কারণ তাঁর প্রতি আমাদের মনোভাব ঈশ্বরের প্রতি আমাদের মনোভাবকে প্রতিফলিত করে।</w:t>
      </w:r>
    </w:p>
    <w:p w14:paraId="7EC2C58F" w14:textId="77777777" w:rsidR="00F90BDC" w:rsidRDefault="00F90BDC"/>
    <w:p w14:paraId="1121F5F0" w14:textId="77777777" w:rsidR="00F90BDC" w:rsidRDefault="00F90BDC">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14:paraId="5EE4BCBF" w14:textId="77777777" w:rsidR="00F90BDC" w:rsidRDefault="00F90BDC"/>
    <w:p w14:paraId="0829CCF2" w14:textId="77777777" w:rsidR="00F90BDC" w:rsidRDefault="00F90BDC">
      <w:r xmlns:w="http://schemas.openxmlformats.org/wordprocessingml/2006/main">
        <w:t xml:space="preserve">2: 1 জন 4:20 - যে কেউ ঈশ্বরকে ভালবাসে বলে দাবি করে তবুও একজন ভাই বা বোনকে ঘৃণা করে সে মিথ্যাবাদী। কারণ যে কেউ তাদের ভাই বোনকে ভালবাসে না, যাকে তারা দেখেছে, সে ঈশ্বরকে ভালবাসতে পারে না, যাকে তারা দেখেনি।</w:t>
      </w:r>
    </w:p>
    <w:p w14:paraId="46A8266C" w14:textId="77777777" w:rsidR="00F90BDC" w:rsidRDefault="00F90BDC"/>
    <w:p w14:paraId="3BD6D427" w14:textId="77777777" w:rsidR="00F90BDC" w:rsidRDefault="00F90BDC">
      <w:r xmlns:w="http://schemas.openxmlformats.org/wordprocessingml/2006/main">
        <w:t xml:space="preserve">জন 15:24 আমি যদি তাদের মধ্যে এমন কাজ না করতাম যা অন্য কেউ করেনি, তবে তাদের পাপ ছিল না; কিন্তু এখন তারা উভয়েই আমাকে এবং আমার পিতাকে দেখেছে এবং ঘৃণা করেছে৷</w:t>
      </w:r>
    </w:p>
    <w:p w14:paraId="3B95AA9E" w14:textId="77777777" w:rsidR="00F90BDC" w:rsidRDefault="00F90BDC"/>
    <w:p w14:paraId="77BF500E" w14:textId="77777777" w:rsidR="00F90BDC" w:rsidRDefault="00F90BDC">
      <w:r xmlns:w="http://schemas.openxmlformats.org/wordprocessingml/2006/main">
        <w:t xml:space="preserve">এই অনুচ্ছেদটি যীশুর কাজের কথা বলে যা এতটাই অসাধারণ ছিল যে লোকেরা তাদের দেখেও তাকে এবং তাঁর পিতাকে প্রত্যাখ্যান করতে বেছে নিয়েছিল।</w:t>
      </w:r>
    </w:p>
    <w:p w14:paraId="016F0F11" w14:textId="77777777" w:rsidR="00F90BDC" w:rsidRDefault="00F90BDC"/>
    <w:p w14:paraId="1CA1BAE5" w14:textId="77777777" w:rsidR="00F90BDC" w:rsidRDefault="00F90BDC">
      <w:r xmlns:w="http://schemas.openxmlformats.org/wordprocessingml/2006/main">
        <w:t xml:space="preserve">1: যীশু অনন্য ছিলেন এবং এমন কাজ করেছিলেন যা অন্য কোন মানুষ করেনি। যদিও লোকেরা এই কাজগুলি দেখেছিল, তারা তাঁকে এবং তাঁর পিতাকে প্রত্যাখ্যান করতে বেছে নিয়েছিল।</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 অসাধারণ কাজের মানুষ ছিলেন। এই কাজগুলি দেখেও, লোকেরা তাঁকে এবং তাঁর পিতাকে ঘৃণা করতে বেছে নিয়েছে।</w:t>
      </w:r>
    </w:p>
    <w:p w14:paraId="3910E351" w14:textId="77777777" w:rsidR="00F90BDC" w:rsidRDefault="00F90BDC"/>
    <w:p w14:paraId="57ED62D8" w14:textId="77777777" w:rsidR="00F90BDC" w:rsidRDefault="00F90BDC">
      <w:r xmlns:w="http://schemas.openxmlformats.org/wordprocessingml/2006/main">
        <w:t xml:space="preserve">1: Isaiah 53:3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14:paraId="48F5D47B" w14:textId="77777777" w:rsidR="00F90BDC" w:rsidRDefault="00F90BDC"/>
    <w:p w14:paraId="19E54EA0" w14:textId="77777777" w:rsidR="00F90BDC" w:rsidRDefault="00F90BDC">
      <w:r xmlns:w="http://schemas.openxmlformats.org/wordprocessingml/2006/main">
        <w:t xml:space="preserve">2: ম্যাথু 13:54-58 এবং যখন তিনি তার নিজের দেশে এসেছিলেন, তখন তিনি তাদের সমাজগৃহে তাদের শিক্ষা দিলেন, এমনভাবে তারা অবাক হয়ে গেল, এবং বলল, এই লোকের এই জ্ঞান এবং এই শক্তিশালী কাজ কোথা থেকে হল? এ কি ছুতারের ছেলে নয়? তার মাকে কি মরিয়ম বলা হয় না? এবং তার ভাই, যাকোব, জোসেস, এবং সাইমন এবং জুডাস? আর তার বোনেরা, তারা সবাই কি আমাদের সাথে নেই? তাহলে কোথা থেকে এই লোকের এতসব? এবং তারা তার উপর অসন্তুষ্ট ছিল. কিন্তু যীশু তাদের বললেন, 'একজন ভাববাদী সম্মানহীন হয় না, নিজের দেশে এবং নিজের বাড়িতে ছাড়া৷</w:t>
      </w:r>
    </w:p>
    <w:p w14:paraId="0D05FEBC" w14:textId="77777777" w:rsidR="00F90BDC" w:rsidRDefault="00F90BDC"/>
    <w:p w14:paraId="3A0A2506" w14:textId="77777777" w:rsidR="00F90BDC" w:rsidRDefault="00F90BDC">
      <w:r xmlns:w="http://schemas.openxmlformats.org/wordprocessingml/2006/main">
        <w:t xml:space="preserve">যোহন 15:25 কিন্তু এটা ঘটল, যেন তাদের বিধি-ব্যবস্থায় লেখা কথা পূর্ণ হয়, তারা আমাকে বিনা কারণে ঘৃণা করেছিল৷</w:t>
      </w:r>
    </w:p>
    <w:p w14:paraId="323B2FE5" w14:textId="77777777" w:rsidR="00F90BDC" w:rsidRDefault="00F90BDC"/>
    <w:p w14:paraId="23A9406E" w14:textId="77777777" w:rsidR="00F90BDC" w:rsidRDefault="00F90BDC">
      <w:r xmlns:w="http://schemas.openxmlformats.org/wordprocessingml/2006/main">
        <w:t xml:space="preserve">এই অনুচ্ছেদটি প্রকাশ করে যে যীশুর শত্রুরা তাকে ঘৃণা করত এমনকি যখন তিনি তাদের আইনে লেখা একটি ভবিষ্যদ্বাণী পূর্ণ করেননি তখনও তিনি কোনো ভুল করেননি।</w:t>
      </w:r>
    </w:p>
    <w:p w14:paraId="2F198671" w14:textId="77777777" w:rsidR="00F90BDC" w:rsidRDefault="00F90BDC"/>
    <w:p w14:paraId="014765A9" w14:textId="77777777" w:rsidR="00F90BDC" w:rsidRDefault="00F90BDC">
      <w:r xmlns:w="http://schemas.openxmlformats.org/wordprocessingml/2006/main">
        <w:t xml:space="preserve">1. ঈশ্বরের পরিকল্পনা নিখুঁত এবং কিছুই এটি থামাতে পারে না</w:t>
      </w:r>
    </w:p>
    <w:p w14:paraId="2B13B83F" w14:textId="77777777" w:rsidR="00F90BDC" w:rsidRDefault="00F90BDC"/>
    <w:p w14:paraId="2E90170A" w14:textId="77777777" w:rsidR="00F90BDC" w:rsidRDefault="00F90BDC">
      <w:r xmlns:w="http://schemas.openxmlformats.org/wordprocessingml/2006/main">
        <w:t xml:space="preserve">2. ঘৃণার অন্যায়</w:t>
      </w:r>
    </w:p>
    <w:p w14:paraId="68D0AAEB" w14:textId="77777777" w:rsidR="00F90BDC" w:rsidRDefault="00F90BDC"/>
    <w:p w14:paraId="2839D81F" w14:textId="77777777" w:rsidR="00F90BDC" w:rsidRDefault="00F90BDC">
      <w:r xmlns:w="http://schemas.openxmlformats.org/wordprocessingml/2006/main">
        <w:t xml:space="preserve">1. ইশাইয়া 53:3 - তিনি মানবজাতির দ্বারা তুচ্ছ এবং প্রত্যাখ্যাত ছিলেন, একজন দুঃখী মানুষ, এবং ব্যথার সাথে পরিচিত।</w:t>
      </w:r>
    </w:p>
    <w:p w14:paraId="4E24D7DB" w14:textId="77777777" w:rsidR="00F90BDC" w:rsidRDefault="00F90BDC"/>
    <w:p w14:paraId="7679C80B" w14:textId="77777777" w:rsidR="00F90BDC" w:rsidRDefault="00F90BDC">
      <w:r xmlns:w="http://schemas.openxmlformats.org/wordprocessingml/2006/main">
        <w:t xml:space="preserve">2. 1 পিটার 2:23 - যখন তারা তাকে অপমান করেছিল, তখন তিনি প্রতিশোধ নেননি; যখন সে কষ্ট পেয়েছিল, তখন সে কোন হুমকি দেয়নি। পরিবর্তে, তিনি নিজেকে তার কাছে অর্পণ করেছিলেন যিনি ন্যায় বিচার করেন।</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15:26 কিন্তু যখন সান্ত্বনাদাতা আসবেন, যাকে আমি পিতার কাছ থেকে তোমাদের কাছে পাঠাব, এমনকি সত্যের আত্মা, যিনি পিতার কাছ থেকে এসেছেন, তিনি আমার বিষয়ে সাক্ষ্য দেবেন:</w:t>
      </w:r>
    </w:p>
    <w:p w14:paraId="602EB00D" w14:textId="77777777" w:rsidR="00F90BDC" w:rsidRDefault="00F90BDC"/>
    <w:p w14:paraId="7A24D416" w14:textId="77777777" w:rsidR="00F90BDC" w:rsidRDefault="00F90BDC">
      <w:r xmlns:w="http://schemas.openxmlformats.org/wordprocessingml/2006/main">
        <w:t xml:space="preserve">পিতার কাছ থেকে প্রেরিত সান্ত্বনাদাতা যীশুর বিষয়ে সাক্ষ্য দেবেন৷</w:t>
      </w:r>
    </w:p>
    <w:p w14:paraId="71E94960" w14:textId="77777777" w:rsidR="00F90BDC" w:rsidRDefault="00F90BDC"/>
    <w:p w14:paraId="1DB0CB9B" w14:textId="77777777" w:rsidR="00F90BDC" w:rsidRDefault="00F90BDC">
      <w:r xmlns:w="http://schemas.openxmlformats.org/wordprocessingml/2006/main">
        <w:t xml:space="preserve">1. পবিত্র আত্মার শক্তি: যীশুর সাক্ষ্যের জন্য একটি গাইড</w:t>
      </w:r>
    </w:p>
    <w:p w14:paraId="227FCA29" w14:textId="77777777" w:rsidR="00F90BDC" w:rsidRDefault="00F90BDC"/>
    <w:p w14:paraId="1B7B3A00" w14:textId="77777777" w:rsidR="00F90BDC" w:rsidRDefault="00F90BDC">
      <w:r xmlns:w="http://schemas.openxmlformats.org/wordprocessingml/2006/main">
        <w:t xml:space="preserve">2. পবিত্র আত্মার প্রতিশ্রুতি: সান্ত্বনা প্রদানকারীকে গ্রহণ করা</w:t>
      </w:r>
    </w:p>
    <w:p w14:paraId="616CC0D4" w14:textId="77777777" w:rsidR="00F90BDC" w:rsidRDefault="00F90BDC"/>
    <w:p w14:paraId="242E7303" w14:textId="77777777" w:rsidR="00F90BDC" w:rsidRDefault="00F90BDC">
      <w:r xmlns:w="http://schemas.openxmlformats.org/wordprocessingml/2006/main">
        <w:t xml:space="preserve">1. রোমানস 8:15-17 - কারণ আপনি এমন আত্মা পাননি যা আপনাকে আবার ভয়ের দাস করে তোলে, তবে আপনি পুত্রত্বের আত্মা পেয়েছেন। এবং তার দ্বারা আমরা কাঁদি, "আব্বা, পিতা।" আত্মা নিজেই আমাদের আত্মার সাথে সাক্ষ্য দেয় যে আমরা ঈশ্বরের সন্তান।</w:t>
      </w:r>
    </w:p>
    <w:p w14:paraId="24FF0672" w14:textId="77777777" w:rsidR="00F90BDC" w:rsidRDefault="00F90BDC"/>
    <w:p w14:paraId="66A6FA69" w14:textId="77777777" w:rsidR="00F90BDC" w:rsidRDefault="00F90BDC">
      <w:r xmlns:w="http://schemas.openxmlformats.org/wordprocessingml/2006/main">
        <w:t xml:space="preserve">2. প্রেরিত 2:1-4 - যখন পঞ্চাশত্তমীর দিন এলো, তারা সবাই এক জায়গায় একসাথে ছিল। হঠাৎ বেহেশত থেকে প্রচণ্ড বাতাসের মতো একটা শব্দ এল এবং তারা যেখানে বসেছিল সেই সমস্ত ঘর ভরে গেল। তারা দেখেছিল যে আগুনের জিভগুলি আলাদা হয়ে গেছে এবং তাদের প্রত্যেকের উপর বিশ্রাম নিয়েছে। তারা সকলেই পবিত্র আত্মায় পূর্ণ হয়েছিলেন এবং আত্মা তাদের সক্ষম করার সাথে সাথে অন্য ভাষায় কথা বলতে শুরু করেছিলেন।</w:t>
      </w:r>
    </w:p>
    <w:p w14:paraId="2EE1746C" w14:textId="77777777" w:rsidR="00F90BDC" w:rsidRDefault="00F90BDC"/>
    <w:p w14:paraId="1A3C2AC1" w14:textId="77777777" w:rsidR="00F90BDC" w:rsidRDefault="00F90BDC">
      <w:r xmlns:w="http://schemas.openxmlformats.org/wordprocessingml/2006/main">
        <w:t xml:space="preserve">জন 15:27 আর তোমরাও সাক্ষ্য দেবে, কারণ তোমরা শুরু থেকে আমার সঙ্গে আছ৷</w:t>
      </w:r>
    </w:p>
    <w:p w14:paraId="1140E796" w14:textId="77777777" w:rsidR="00F90BDC" w:rsidRDefault="00F90BDC"/>
    <w:p w14:paraId="0201252F" w14:textId="77777777" w:rsidR="00F90BDC" w:rsidRDefault="00F90BDC">
      <w:r xmlns:w="http://schemas.openxmlformats.org/wordprocessingml/2006/main">
        <w:t xml:space="preserve">এই অনুচ্ছেদটি তাঁর শিষ্যদেরকে তাঁর শিক্ষা ও কর্মের সাক্ষী হওয়ার জন্য যীশুর আদেশ বর্ণনা করে, যেমন তারা শুরু থেকেই তাঁর সাথে ছিল।</w:t>
      </w:r>
    </w:p>
    <w:p w14:paraId="00FC3EB1" w14:textId="77777777" w:rsidR="00F90BDC" w:rsidRDefault="00F90BDC"/>
    <w:p w14:paraId="67FDABC5" w14:textId="77777777" w:rsidR="00F90BDC" w:rsidRDefault="00F90BDC">
      <w:r xmlns:w="http://schemas.openxmlformats.org/wordprocessingml/2006/main">
        <w:t xml:space="preserve">1. বিয়ারিং উইটনেস: সাক্ষ্যের জীবন যাপন</w:t>
      </w:r>
    </w:p>
    <w:p w14:paraId="09B3A07F" w14:textId="77777777" w:rsidR="00F90BDC" w:rsidRDefault="00F90BDC"/>
    <w:p w14:paraId="4B20D924" w14:textId="77777777" w:rsidR="00F90BDC" w:rsidRDefault="00F90BDC">
      <w:r xmlns:w="http://schemas.openxmlformats.org/wordprocessingml/2006/main">
        <w:t xml:space="preserve">2. শিষ্যত্বের আহ্বান: যীশুর আহ্বানের উত্তর দেওয়া</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প্রেরিত 1:8 - "কিন্তু যখন পবিত্র আত্মা তোমাদের উপরে আসবে তখন তোমরা শক্তি পাবে, এবং তোমরা জেরুজালেমে এবং সমস্ত জুডিয়া এবং সামরিয়াতে এবং পৃথিবীর শেষ প্রান্তে আমার সাক্ষী হবে।"</w:t>
      </w:r>
    </w:p>
    <w:p w14:paraId="6AF4D6F9" w14:textId="77777777" w:rsidR="00F90BDC" w:rsidRDefault="00F90BDC"/>
    <w:p w14:paraId="4DE801B2" w14:textId="77777777" w:rsidR="00F90BDC" w:rsidRDefault="00F90BDC">
      <w:r xmlns:w="http://schemas.openxmlformats.org/wordprocessingml/2006/main">
        <w:t xml:space="preserve">2. 1 পিটার 3:15 - "কিন্তু আপনার হৃদয়ে খ্রীষ্ট প্রভুকে পবিত্র হিসাবে সম্মান করুন, যে কেউ আপনার মধ্যে যে আশার কারণ জিজ্ঞাসা করে তার প্রতিরক্ষা করার জন্য সর্বদা প্রস্তুত থাকুন; তবুও এটি নম্রতা এবং সম্মানের সাথে করুন "</w:t>
      </w:r>
    </w:p>
    <w:p w14:paraId="5895F197" w14:textId="77777777" w:rsidR="00F90BDC" w:rsidRDefault="00F90BDC"/>
    <w:p w14:paraId="6873A388" w14:textId="77777777" w:rsidR="00F90BDC" w:rsidRDefault="00F90BDC">
      <w:r xmlns:w="http://schemas.openxmlformats.org/wordprocessingml/2006/main">
        <w:t xml:space="preserve">জন 16 পবিত্র আত্মার কাজ সম্পর্কে যীশুর আরও শিক্ষা, তাঁর মৃত্যু এবং পুনরুত্থানের ভবিষ্যদ্বাণী এবং বিশ্বকে জয় করার জন্য তাঁর প্রতিশ্রুতি নিয়ে আলোচনা করে।</w:t>
      </w:r>
    </w:p>
    <w:p w14:paraId="37557E16" w14:textId="77777777" w:rsidR="00F90BDC" w:rsidRDefault="00F90BDC"/>
    <w:p w14:paraId="65D2D820" w14:textId="77777777" w:rsidR="00F90BDC" w:rsidRDefault="00F90BDC">
      <w:r xmlns:w="http://schemas.openxmlformats.org/wordprocessingml/2006/main">
        <w:t xml:space="preserve">1ম অনুচ্ছেদ: অধ্যায়টি শুরু হয় যীশু তাঁর শিষ্যদের আসন্ন অত্যাচার সম্পর্কে সতর্ক করার মাধ্যমে। তিনি তাদের এই বিষয়গুলি বলেন যাতে তারা দূরে না পড়ে যখন সময় আসে তাদের সমাজগৃহগুলিকে বের করে দেওয়া হবে সত্যই এমন সময় আসছে যখন কেউ আপনাকে হত্যা করবে মনে করবে তারা ঈশ্বরের সেবা করছে৷ তিনি ব্যাখ্যা করেন যে তিনি তাদের এই কথা বলেছেন যাতে তাদের সময় হলে তারা মনে রাখতে পারে যে তিনি তাদের কি বিষয়ে সতর্ক করেছিলেন। তিনি প্রথম থেকে তাদের সাথে ছিলেন বলে তাদের এই কথা বলেননি কিন্তু এখন যাচ্ছেন যিনি তাকে পাঠিয়েছেন তবুও কেউ জিজ্ঞাসা করে না কোথায় যাচ্ছ? কারণ এই কথাগুলো দুঃখে ভরা কথা বলে আবার আশ্বস্ত করে বলে ভালো সে চলে যাচ্ছে যদি না চলে যায় উকিল না আসলে তাকে পাঠায় (জন 16:1-7)।</w:t>
      </w:r>
    </w:p>
    <w:p w14:paraId="64BA1E10" w14:textId="77777777" w:rsidR="00F90BDC" w:rsidRDefault="00F90BDC"/>
    <w:p w14:paraId="53202EDE" w14:textId="77777777" w:rsidR="00F90BDC" w:rsidRDefault="00F90BDC">
      <w:r xmlns:w="http://schemas.openxmlformats.org/wordprocessingml/2006/main">
        <w:t xml:space="preserve">2য় অনুচ্ছেদ: আত্মা যখন সত্য আসে তখন সমস্ত সত্যের দিকে পরিচালিত করবে নিজের কর্তৃত্বে কথা বলবে না যা কিছু শোনে তা বলুন যা এখনও আসে তা থেকে গ্রহণ করে মহিমান্বিত করুন যা আমার দ্বারা জানা যায় কারণ সমস্ত পিতার মালিকানা এইভাবে সবকিছু আমার পিতার তাই বলা হয়েছে যা জানা যায় তা থেকে নেওয়া হয়। এর পরে, যীশু আলংকারিক ভাষা ব্যবহার করে বলেছেন, 'কিছুক্ষণের মধ্যে তুমি আমাকে দেখতে পাবে না, আর কিছুক্ষণ পরে আমাকে দেখবে।' কিছু শিষ্য এই নেতৃস্থানীয় যীশুর ব্যাখ্যা বুঝতে পারেনি দুঃখকে আনন্দ দেয় যেমন মহিলা জন্ম দিলে একবার সন্তান জন্ম দিলে যন্ত্রণা ভুলে যায় কারণ আনন্দের শিশু পৃথিবীতে জন্মগ্রহণ করে তাই শিষ্যরাও শোক করে কিন্তু আবার দেখুন আনন্দ কেউ আনন্দ কেড়ে নেয় না (জন 16:8-22)।</w:t>
      </w:r>
    </w:p>
    <w:p w14:paraId="14B2D970" w14:textId="77777777" w:rsidR="00F90BDC" w:rsidRDefault="00F90BDC"/>
    <w:p w14:paraId="2C4C488C" w14:textId="77777777" w:rsidR="00F90BDC" w:rsidRDefault="00F90BDC">
      <w:r xmlns:w="http://schemas.openxmlformats.org/wordprocessingml/2006/main">
        <w:t xml:space="preserve">3য় অনুচ্ছেদ: তারপর তিনি তাদের বলেন যে সেদিন তারা তাকে আর কিছু জিজ্ঞাসা করবে না এই আশ্বাস দিয়ে 'খুব সত্যই আমি তোমাদের বলছি আমার পিতা যা চাইবেন নাম দিন।' এখন পর্যন্ত কিছুই জিজ্ঞাসা করিনি নাম জিজ্ঞাসা করুন আনন্দ সম্পূর্ণ পান যদিও আলংকারিক ভাষা ব্যবহার করে সময় আসছে স্পষ্টভাবে বাবা দিবস সম্পর্কে বলুন নাম জিজ্ঞাসা করুন আশ্বাস দেন কি ব্যক্তিগতভাবে ভালবাসা দেখানো হয়েছে বিশ্ব ভালবাসা বাবা ভালবাসে বিশ্ব বাবা ভালবাসে এমনকি ফাউন্ডেশনের আগেও বিশ্ব শিষ্যদের বলে শান্তি শান্তি হৃদয় কাটিয়ে উঠুন বিশ্বের শেষ অধ্যায় </w:t>
      </w:r>
      <w:r xmlns:w="http://schemas.openxmlformats.org/wordprocessingml/2006/main">
        <w:lastRenderedPageBreak xmlns:w="http://schemas.openxmlformats.org/wordprocessingml/2006/main"/>
      </w:r>
      <w:r xmlns:w="http://schemas.openxmlformats.org/wordprocessingml/2006/main">
        <w:t xml:space="preserve">আসন্ন পরীক্ষার ক্লেশের মুখোমুখি আশ্বাস প্রদান করে (জন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যোহন 16:1 আমি তোমাদের এসব কথা বলেছি, যাতে তোমরা অসন্তুষ্ট না হও৷</w:t>
      </w:r>
    </w:p>
    <w:p w14:paraId="2F49B88E" w14:textId="77777777" w:rsidR="00F90BDC" w:rsidRDefault="00F90BDC"/>
    <w:p w14:paraId="3A39E2A6" w14:textId="77777777" w:rsidR="00F90BDC" w:rsidRDefault="00F90BDC">
      <w:r xmlns:w="http://schemas.openxmlformats.org/wordprocessingml/2006/main">
        <w:t xml:space="preserve">এই অনুচ্ছেদটি বিশ্বাসীদের উত্সাহিত করে যাতে তারা নিজেকে নিরুৎসাহিত না করে, পরিস্থিতি যাই হোক না কেন।</w:t>
      </w:r>
    </w:p>
    <w:p w14:paraId="59B8C395" w14:textId="77777777" w:rsidR="00F90BDC" w:rsidRDefault="00F90BDC"/>
    <w:p w14:paraId="20341DB2" w14:textId="77777777" w:rsidR="00F90BDC" w:rsidRDefault="00F90BDC">
      <w:r xmlns:w="http://schemas.openxmlformats.org/wordprocessingml/2006/main">
        <w:t xml:space="preserve">1: "অপরাধ কাটিয়ে ওঠা - প্রতিকূলতার মুখে কীভাবে আপনার বিশ্বাসকে দৃঢ় রাখা যায়"</w:t>
      </w:r>
    </w:p>
    <w:p w14:paraId="0A640517" w14:textId="77777777" w:rsidR="00F90BDC" w:rsidRDefault="00F90BDC"/>
    <w:p w14:paraId="3A240B83" w14:textId="77777777" w:rsidR="00F90BDC" w:rsidRDefault="00F90BDC">
      <w:r xmlns:w="http://schemas.openxmlformats.org/wordprocessingml/2006/main">
        <w:t xml:space="preserve">2: "বিক্ষুব্ধ হবেন না - আপনার আধ্যাত্মিক স্থিতিস্থাপকতা বজায় রাখা"</w:t>
      </w:r>
    </w:p>
    <w:p w14:paraId="13DA775C" w14:textId="77777777" w:rsidR="00F90BDC" w:rsidRDefault="00F90BDC"/>
    <w:p w14:paraId="3F21C4EF" w14:textId="77777777" w:rsidR="00F90BDC" w:rsidRDefault="00F90BDC">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করব,” প্রভু বলেন।</w:t>
      </w:r>
    </w:p>
    <w:p w14:paraId="0D8CEDBA" w14:textId="77777777" w:rsidR="00F90BDC" w:rsidRDefault="00F90BDC"/>
    <w:p w14:paraId="7288B76F" w14:textId="77777777" w:rsidR="00F90BDC" w:rsidRDefault="00F90BDC">
      <w:r xmlns:w="http://schemas.openxmlformats.org/wordprocessingml/2006/main">
        <w:t xml:space="preserve">2: 1 পিটার 5: 7 - আপনার সমস্ত উদ্বেগ তার উপর ফেলে দিন কারণ তিনি আপনার জন্য চিন্তা করেন।</w:t>
      </w:r>
    </w:p>
    <w:p w14:paraId="01F20661" w14:textId="77777777" w:rsidR="00F90BDC" w:rsidRDefault="00F90BDC"/>
    <w:p w14:paraId="3CEB5DD4" w14:textId="77777777" w:rsidR="00F90BDC" w:rsidRDefault="00F90BDC">
      <w:r xmlns:w="http://schemas.openxmlformats.org/wordprocessingml/2006/main">
        <w:t xml:space="preserve">জন 16:2 তারা তোমাকে সমাজগৃহ থেকে বের করে দেবে: হ্যাঁ, সময় আসছে, যে তোমাকে হত্যা করবে সে ভাববে যে সে ঈশ্বরের সেবা করছে।</w:t>
      </w:r>
    </w:p>
    <w:p w14:paraId="2C7B5666" w14:textId="77777777" w:rsidR="00F90BDC" w:rsidRDefault="00F90BDC"/>
    <w:p w14:paraId="12AE635F" w14:textId="77777777" w:rsidR="00F90BDC" w:rsidRDefault="00F90BDC">
      <w:r xmlns:w="http://schemas.openxmlformats.org/wordprocessingml/2006/main">
        <w:t xml:space="preserve">এই অনুচ্ছেদটি যীশুর অনুসারীরা যে বিপদ এবং তাড়নার মুখোমুখি হবে তা তুলে ধরে, তাদের সতর্ক করে যে যারা তাদের হত্যা করবে তারা মনে করবে যে তারা ঈশ্বরের সেবা করছে।</w:t>
      </w:r>
    </w:p>
    <w:p w14:paraId="4726DE98" w14:textId="77777777" w:rsidR="00F90BDC" w:rsidRDefault="00F90BDC"/>
    <w:p w14:paraId="39365811" w14:textId="77777777" w:rsidR="00F90BDC" w:rsidRDefault="00F90BDC">
      <w:r xmlns:w="http://schemas.openxmlformats.org/wordprocessingml/2006/main">
        <w:t xml:space="preserve">1: আমরা যে নিপীড়নের মুখোমুখি হই: বিশ্বাস এবং সাহসের সাথে কীভাবে প্রতিক্রিয়া জানাতে হয়</w:t>
      </w:r>
    </w:p>
    <w:p w14:paraId="74DD5EC3" w14:textId="77777777" w:rsidR="00F90BDC" w:rsidRDefault="00F90BDC"/>
    <w:p w14:paraId="6B894FD4" w14:textId="77777777" w:rsidR="00F90BDC" w:rsidRDefault="00F90BDC">
      <w:r xmlns:w="http://schemas.openxmlformats.org/wordprocessingml/2006/main">
        <w:t xml:space="preserve">2: বিরোধীদের মুখে দৃঢ়ভাবে দাঁড়ানো: যিশুর উদাহরণ থেকে শিক্ষা নেওয়া</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ড্যানিয়েল 3:17-18 - "যদি তাই হয়, আমাদের ঈশ্বর যাঁর সেবা করি আমরা জ্বলন্ত অগ্নিকুণ্ড থেকে আমাদের উদ্ধার করতে সক্ষম, এবং তিনি আমাদেরকে আপনার হাত থেকে উদ্ধার করবেন, হে রাজা। কিন্তু যদি তা না হয়, তবে হে মহারাজ, আমরা আপনার দেবতাদের সেবা করব না এবং আপনি যে সোনার প্রতিমা স্থাপন করেছেন তার পূজাও করব না।”</w:t>
      </w:r>
    </w:p>
    <w:p w14:paraId="7EACF585" w14:textId="77777777" w:rsidR="00F90BDC" w:rsidRDefault="00F90BDC"/>
    <w:p w14:paraId="4C53F5AA" w14:textId="77777777" w:rsidR="00F90BDC" w:rsidRDefault="00F90BDC">
      <w:r xmlns:w="http://schemas.openxmlformats.org/wordprocessingml/2006/main">
        <w:t xml:space="preserve">2: প্রেরিত 5:29 - "তখন পিতর এবং অন্যান্য প্রেরিতরা উত্তর দিয়ে বললেন, আমাদের উচিত মানুষের চেয়ে ঈশ্বরের আনুগত্য করা।"</w:t>
      </w:r>
    </w:p>
    <w:p w14:paraId="4C044875" w14:textId="77777777" w:rsidR="00F90BDC" w:rsidRDefault="00F90BDC"/>
    <w:p w14:paraId="5B5C9834" w14:textId="77777777" w:rsidR="00F90BDC" w:rsidRDefault="00F90BDC">
      <w:r xmlns:w="http://schemas.openxmlformats.org/wordprocessingml/2006/main">
        <w:t xml:space="preserve">যোহন 16:3 আর তারা তোমাদের প্রতি এইসব করবে, কারণ তারা পিতাকে জানে না, আমাকেও জানে না৷</w:t>
      </w:r>
    </w:p>
    <w:p w14:paraId="0A47EBB8" w14:textId="77777777" w:rsidR="00F90BDC" w:rsidRDefault="00F90BDC"/>
    <w:p w14:paraId="042AA9BF" w14:textId="77777777" w:rsidR="00F90BDC" w:rsidRDefault="00F90BDC">
      <w:r xmlns:w="http://schemas.openxmlformats.org/wordprocessingml/2006/main">
        <w:t xml:space="preserve">নতুন লাইন যীশু তাঁর শিষ্যদের সতর্ক করেছেন যে তারা তাঁর এবং পিতার প্রতি তাদের বিশ্বাসের কারণে নির্যাতিত হবে।</w:t>
      </w:r>
    </w:p>
    <w:p w14:paraId="73BEA4D4" w14:textId="77777777" w:rsidR="00F90BDC" w:rsidRDefault="00F90BDC"/>
    <w:p w14:paraId="73C64BCE" w14:textId="77777777" w:rsidR="00F90BDC" w:rsidRDefault="00F90BDC">
      <w:r xmlns:w="http://schemas.openxmlformats.org/wordprocessingml/2006/main">
        <w:t xml:space="preserve">1. বিশ্বাসীদের নিপীড়ন: প্রতিকূলতার মুখে দৃঢ়ভাবে দাঁড়িয়ে থাকা</w:t>
      </w:r>
    </w:p>
    <w:p w14:paraId="1957022B" w14:textId="77777777" w:rsidR="00F90BDC" w:rsidRDefault="00F90BDC"/>
    <w:p w14:paraId="39FAE77D" w14:textId="77777777" w:rsidR="00F90BDC" w:rsidRDefault="00F90BDC">
      <w:r xmlns:w="http://schemas.openxmlformats.org/wordprocessingml/2006/main">
        <w:t xml:space="preserve">2. বিরোধিতার মুখে স্থিতিস্থাপকতা: দুঃখকষ্টে ঈশ্বরের শক্তি</w:t>
      </w:r>
    </w:p>
    <w:p w14:paraId="698F8544" w14:textId="77777777" w:rsidR="00F90BDC" w:rsidRDefault="00F90BDC"/>
    <w:p w14:paraId="41F88042" w14:textId="77777777" w:rsidR="00F90BDC" w:rsidRDefault="00F90BDC">
      <w:r xmlns:w="http://schemas.openxmlformats.org/wordprocessingml/2006/main">
        <w:t xml:space="preserve">1. রোমানস্ 8:37-39 - "না, এই সমস্ত কিছুতে আমরা তাঁর মাধ্যমে বিজয়ীর চেয়েও বেশি, যিনি আমাদের ভালবাসেন৷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w:t>
      </w:r>
    </w:p>
    <w:p w14:paraId="755D35CC" w14:textId="77777777" w:rsidR="00F90BDC" w:rsidRDefault="00F90BDC"/>
    <w:p w14:paraId="13E5BA70" w14:textId="77777777" w:rsidR="00F90BDC" w:rsidRDefault="00F90BDC">
      <w:r xmlns:w="http://schemas.openxmlformats.org/wordprocessingml/2006/main">
        <w:t xml:space="preserve">2. ফিলিপীয় 4:13 - "যিনি আমাকে শক্তি দেন তার মাধ্যমে আমি এই সব করতে পারি।"</w:t>
      </w:r>
    </w:p>
    <w:p w14:paraId="6F2E20BE" w14:textId="77777777" w:rsidR="00F90BDC" w:rsidRDefault="00F90BDC"/>
    <w:p w14:paraId="57AB12DB" w14:textId="77777777" w:rsidR="00F90BDC" w:rsidRDefault="00F90BDC">
      <w:r xmlns:w="http://schemas.openxmlformats.org/wordprocessingml/2006/main">
        <w:t xml:space="preserve">যোহন 16:4 কিন্তু এই সব কথা আমি তোমাদের বলেছি, যেন সময় হলে তোমরা মনে করতে পারো যে আমি তোমাদেরকে এগুলো বলেছিলাম। আর এই সব কথা আমি শুরুতে তোমাদের বলিনি, কারণ আমি তোমাদের সঙ্গে ছিলাম৷</w:t>
      </w:r>
    </w:p>
    <w:p w14:paraId="58FF42E2" w14:textId="77777777" w:rsidR="00F90BDC" w:rsidRDefault="00F90BDC"/>
    <w:p w14:paraId="53B5C472" w14:textId="77777777" w:rsidR="00F90BDC" w:rsidRDefault="00F90BDC">
      <w:r xmlns:w="http://schemas.openxmlformats.org/wordprocessingml/2006/main">
        <w:t xml:space="preserve">যীশু তাঁর আসন্ন মৃত্যু এবং পুনরুত্থান সম্পর্কে শিষ্যদের বলেছিলেন কিন্তু তাঁর মন্ত্রণালয়ের শুরুতে তাদের বলেননি কারণ তিনি এখনও তাদের সাথে ছিলেন।</w:t>
      </w:r>
    </w:p>
    <w:p w14:paraId="7F3E3C47" w14:textId="77777777" w:rsidR="00F90BDC" w:rsidRDefault="00F90BDC"/>
    <w:p w14:paraId="119B5B18" w14:textId="77777777" w:rsidR="00F90BDC" w:rsidRDefault="00F90BDC">
      <w:r xmlns:w="http://schemas.openxmlformats.org/wordprocessingml/2006/main">
        <w:t xml:space="preserve">1. যীশুর কথা মনে রাখা: শক্তি এবং নির্দেশনার জন্য জন 16:4 এর দিকে তাকিয়ে থাকা।</w:t>
      </w:r>
    </w:p>
    <w:p w14:paraId="10025F65" w14:textId="77777777" w:rsidR="00F90BDC" w:rsidRDefault="00F90BDC"/>
    <w:p w14:paraId="46125798" w14:textId="77777777" w:rsidR="00F90BDC" w:rsidRDefault="00F90BDC">
      <w:r xmlns:w="http://schemas.openxmlformats.org/wordprocessingml/2006/main">
        <w:t xml:space="preserve">2. পুনরুত্থানের শক্তি: যীশুর প্রতিশ্রুতিতে আশা খোঁজা।</w:t>
      </w:r>
    </w:p>
    <w:p w14:paraId="48B73B02" w14:textId="77777777" w:rsidR="00F90BDC" w:rsidRDefault="00F90BDC"/>
    <w:p w14:paraId="385F9EEF" w14:textId="77777777" w:rsidR="00F90BDC" w:rsidRDefault="00F90BDC">
      <w:r xmlns:w="http://schemas.openxmlformats.org/wordprocessingml/2006/main">
        <w:t xml:space="preserve">1. লুক 24:6-8: তিনি এখানে নেই, কিন্তু পুনরুত্থিত হয়েছেন: মনে রাখবেন তিনি যখন গালীলে ছিলেন তখন তিনি কীভাবে তোমাদের সাথে কথা বলেছিলেন৷</w:t>
      </w:r>
    </w:p>
    <w:p w14:paraId="4760FD2F" w14:textId="77777777" w:rsidR="00F90BDC" w:rsidRDefault="00F90BDC"/>
    <w:p w14:paraId="6EDDBD0D" w14:textId="77777777" w:rsidR="00F90BDC" w:rsidRDefault="00F90BDC">
      <w:r xmlns:w="http://schemas.openxmlformats.org/wordprocessingml/2006/main">
        <w:t xml:space="preserve">2. 1 করিন্থিয়ানস 15:20-22: কিন্তু এখন খ্রীষ্ট মৃতদের মধ্য থেকে পুনরুত্থিত হয়েছেন এবং যারা ঘুমিয়েছিলেন তাদের প্রথম ফল হয়ে উঠেছেন।</w:t>
      </w:r>
    </w:p>
    <w:p w14:paraId="4BAA98C7" w14:textId="77777777" w:rsidR="00F90BDC" w:rsidRDefault="00F90BDC"/>
    <w:p w14:paraId="6AB3EA46" w14:textId="77777777" w:rsidR="00F90BDC" w:rsidRDefault="00F90BDC">
      <w:r xmlns:w="http://schemas.openxmlformats.org/wordprocessingml/2006/main">
        <w:t xml:space="preserve">জন 16:5 কিন্তু এখন আমি তাঁর কাছে যাচ্ছি যিনি আমাকে পাঠিয়েছেন; এবং তোমাদের মধ্যে কেউ আমাকে জিজ্ঞাসা করে না, তুমি কোথায় যাচ্ছ?</w:t>
      </w:r>
    </w:p>
    <w:p w14:paraId="132F736C" w14:textId="77777777" w:rsidR="00F90BDC" w:rsidRDefault="00F90BDC"/>
    <w:p w14:paraId="1E6BB09B" w14:textId="77777777" w:rsidR="00F90BDC" w:rsidRDefault="00F90BDC">
      <w:r xmlns:w="http://schemas.openxmlformats.org/wordprocessingml/2006/main">
        <w:t xml:space="preserve">শিষ্যরা যীশুকে তাঁর চলে যাওয়ার বিষয়ে প্রশ্ন করেনি।</w:t>
      </w:r>
    </w:p>
    <w:p w14:paraId="2462F0E5" w14:textId="77777777" w:rsidR="00F90BDC" w:rsidRDefault="00F90BDC"/>
    <w:p w14:paraId="02C038B8" w14:textId="77777777" w:rsidR="00F90BDC" w:rsidRDefault="00F90BDC">
      <w:r xmlns:w="http://schemas.openxmlformats.org/wordprocessingml/2006/main">
        <w:t xml:space="preserve">1. জিনিসগুলিকে মঞ্জুর করে নিবেন না - আমরা প্রায়শই আমাদের জীবনের মানুষ এবং জিনিসগুলিকে মঞ্জুর করতে এত তাড়াতাড়ি করি, তবে এটি এমন একটি বিষয় যা আমাদের ক্রমাগত সচেতন হওয়ার চেষ্টা করা উচিত।</w:t>
      </w:r>
    </w:p>
    <w:p w14:paraId="234C8ED0" w14:textId="77777777" w:rsidR="00F90BDC" w:rsidRDefault="00F90BDC"/>
    <w:p w14:paraId="4B0F7C3C" w14:textId="77777777" w:rsidR="00F90BDC" w:rsidRDefault="00F90BDC">
      <w:r xmlns:w="http://schemas.openxmlformats.org/wordprocessingml/2006/main">
        <w:t xml:space="preserve">2. সঠিক প্রশ্ন জিজ্ঞাসা করা - আমরা যে প্রশ্নগুলি জিজ্ঞাসা করি সেগুলি সম্পর্কে আমাদের সচেতন হওয়া উচিত এবং আমাদের প্রশ্নগুলি যাতে অর্থবহ এবং কার্যকর হয় তা নিশ্চিত করার চেষ্টা করা উচিত।</w:t>
      </w:r>
    </w:p>
    <w:p w14:paraId="2C1DDCE5" w14:textId="77777777" w:rsidR="00F90BDC" w:rsidRDefault="00F90BDC"/>
    <w:p w14:paraId="10B00187" w14:textId="77777777" w:rsidR="00F90BDC" w:rsidRDefault="00F90BDC">
      <w:r xmlns:w="http://schemas.openxmlformats.org/wordprocessingml/2006/main">
        <w:t xml:space="preserve">1. কলসিয়ানস 4:6 - "আপনার কথাবার্তা সর্বদা করুণাময়, লবণে মসৃণ হোক, যাতে আপনি জানতে পারেন যে প্রতিটি ব্যক্তির কীভাবে উত্তর দেওয়া উচিত।"</w:t>
      </w:r>
    </w:p>
    <w:p w14:paraId="4B3764B2" w14:textId="77777777" w:rsidR="00F90BDC" w:rsidRDefault="00F90BDC"/>
    <w:p w14:paraId="271ED389" w14:textId="77777777" w:rsidR="00F90BDC" w:rsidRDefault="00F90BDC">
      <w:r xmlns:w="http://schemas.openxmlformats.org/wordprocessingml/2006/main">
        <w:t xml:space="preserve">2. হিতোপদেশ 15:23 - "একটি উপযুক্ত উত্তর দেওয়া একটি মানুষের জন্য একটি আনন্দ, এবং একটি ঋতু একটি শব্দ, এটা কত ভাল!"</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16:6 কিন্তু আমি তোমাদের এসব কথা বলেছি বলে তোমাদের হৃদয় দুঃখে ভরে গেছে৷</w:t>
      </w:r>
    </w:p>
    <w:p w14:paraId="26162544" w14:textId="77777777" w:rsidR="00F90BDC" w:rsidRDefault="00F90BDC"/>
    <w:p w14:paraId="3AA05BB3" w14:textId="77777777" w:rsidR="00F90BDC" w:rsidRDefault="00F90BDC">
      <w:r xmlns:w="http://schemas.openxmlformats.org/wordprocessingml/2006/main">
        <w:t xml:space="preserve">জন 16:6 যীশু তাঁর শিষ্যদের জানিয়েছিলেন যে দুঃখ তাদের হৃদয় পূর্ণ হয়েছে।</w:t>
      </w:r>
    </w:p>
    <w:p w14:paraId="34EAAC22" w14:textId="77777777" w:rsidR="00F90BDC" w:rsidRDefault="00F90BDC"/>
    <w:p w14:paraId="29DA607B" w14:textId="77777777" w:rsidR="00F90BDC" w:rsidRDefault="00F90BDC">
      <w:r xmlns:w="http://schemas.openxmlformats.org/wordprocessingml/2006/main">
        <w:t xml:space="preserve">1: দুঃখের সময়েও আমরা যীশুর কাছ থেকে শক্তি এবং সান্ত্বনা পেতে পারি।</w:t>
      </w:r>
    </w:p>
    <w:p w14:paraId="39B41724" w14:textId="77777777" w:rsidR="00F90BDC" w:rsidRDefault="00F90BDC"/>
    <w:p w14:paraId="4CE88C5B" w14:textId="77777777" w:rsidR="00F90BDC" w:rsidRDefault="00F90BDC">
      <w:r xmlns:w="http://schemas.openxmlformats.org/wordprocessingml/2006/main">
        <w:t xml:space="preserve">2: যীশু আমাদের দুঃখ বোঝেন এবং আমাদের অন্ধকার মুহূর্তেও আমাদের সাথে আছেন।</w:t>
      </w:r>
    </w:p>
    <w:p w14:paraId="105D5574" w14:textId="77777777" w:rsidR="00F90BDC" w:rsidRDefault="00F90BDC"/>
    <w:p w14:paraId="67A4072C" w14:textId="77777777" w:rsidR="00F90BDC" w:rsidRDefault="00F90BDC">
      <w:r xmlns:w="http://schemas.openxmlformats.org/wordprocessingml/2006/main">
        <w:t xml:space="preserve">1: গীতসংহিতা 34:18 - প্রভু ভগ্নহৃদয়ের কাছাকাছি এবং যারা আত্মায় চূর্ণ তাদের রক্ষা করেন।</w:t>
      </w:r>
    </w:p>
    <w:p w14:paraId="1AB4207E" w14:textId="77777777" w:rsidR="00F90BDC" w:rsidRDefault="00F90BDC"/>
    <w:p w14:paraId="0B4F3EC5" w14:textId="77777777" w:rsidR="00F90BDC" w:rsidRDefault="00F90BDC">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14:paraId="7A27B97F" w14:textId="77777777" w:rsidR="00F90BDC" w:rsidRDefault="00F90BDC"/>
    <w:p w14:paraId="6104243D" w14:textId="77777777" w:rsidR="00F90BDC" w:rsidRDefault="00F90BDC">
      <w:r xmlns:w="http://schemas.openxmlformats.org/wordprocessingml/2006/main">
        <w:t xml:space="preserve">জন 16:7 তবুও আমি তোমাদের সত্য বলছি; আমি চলে যাওয়াই তোমাদের জন্য সমীচীন৷ কিন্তু আমি যদি চলে যাই তবে আমি তাকে তোমাদের কাছে পাঠাব৷</w:t>
      </w:r>
    </w:p>
    <w:p w14:paraId="76EF0F99" w14:textId="77777777" w:rsidR="00F90BDC" w:rsidRDefault="00F90BDC"/>
    <w:p w14:paraId="4C365FCF" w14:textId="77777777" w:rsidR="00F90BDC" w:rsidRDefault="00F90BDC">
      <w:r xmlns:w="http://schemas.openxmlformats.org/wordprocessingml/2006/main">
        <w:t xml:space="preserve">যীশু চলে গেলে সান্ত্বনাদাতা আসবেন।</w:t>
      </w:r>
    </w:p>
    <w:p w14:paraId="5D067285" w14:textId="77777777" w:rsidR="00F90BDC" w:rsidRDefault="00F90BDC"/>
    <w:p w14:paraId="5B644EDA" w14:textId="77777777" w:rsidR="00F90BDC" w:rsidRDefault="00F90BDC">
      <w:r xmlns:w="http://schemas.openxmlformats.org/wordprocessingml/2006/main">
        <w:t xml:space="preserve">1: যীশুর বলিদানের মাধ্যমে, তিনি আমাদের পবিত্র আত্মা এনেছেন, একজন সান্ত্বনাদাতা যিনি সর্বদা আমাদের সাথে আছেন।</w:t>
      </w:r>
    </w:p>
    <w:p w14:paraId="3231E8AC" w14:textId="77777777" w:rsidR="00F90BDC" w:rsidRDefault="00F90BDC"/>
    <w:p w14:paraId="3FB7E268" w14:textId="77777777" w:rsidR="00F90BDC" w:rsidRDefault="00F90BDC">
      <w:r xmlns:w="http://schemas.openxmlformats.org/wordprocessingml/2006/main">
        <w:t xml:space="preserve">2: যীশুর চলে যাওয়া খারাপ জিনিস নয়, এটি একটি আশীর্বাদ, কারণ এর মাধ্যমে আমরা পবিত্র আত্মা, সান্ত্বনাদাতা পাই।</w:t>
      </w:r>
    </w:p>
    <w:p w14:paraId="0C75740B" w14:textId="77777777" w:rsidR="00F90BDC" w:rsidRDefault="00F90BDC"/>
    <w:p w14:paraId="10F18FAF" w14:textId="77777777" w:rsidR="00F90BDC" w:rsidRDefault="00F90BDC">
      <w:r xmlns:w="http://schemas.openxmlformats.org/wordprocessingml/2006/main">
        <w:t xml:space="preserve">1: ইশাইয়া 9:6 -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8:26-27 - একইভাবে আত্মা আমাদের দুর্বলতায় সাহায্য করে। কেননা আমরা জানি না কিসের জন্য প্রার্থনা করা উচিত, কিন্তু আত্মা নিজেই আমাদের জন্য মধ্যস্থতা করেন এবং শব্দের জন্য খুব গভীর আর্তনাদ করে৷ এবং যিনি হৃদয় অনুসন্ধান করেন তিনি জানেন আত্মার মন কি, কারণ আত্মা ঈশ্বরের ইচ্ছা অনুসারে সাধুদের জন্য সুপারিশ করেন৷</w:t>
      </w:r>
    </w:p>
    <w:p w14:paraId="0D16583D" w14:textId="77777777" w:rsidR="00F90BDC" w:rsidRDefault="00F90BDC"/>
    <w:p w14:paraId="2D43DC26" w14:textId="77777777" w:rsidR="00F90BDC" w:rsidRDefault="00F90BDC">
      <w:r xmlns:w="http://schemas.openxmlformats.org/wordprocessingml/2006/main">
        <w:t xml:space="preserve">জন 16:8 এবং যখন তিনি আসবেন, তিনি পাপ, ধার্মিকতা এবং বিচারের জগতকে তিরস্কার করবেন:</w:t>
      </w:r>
    </w:p>
    <w:p w14:paraId="1F617C4B" w14:textId="77777777" w:rsidR="00F90BDC" w:rsidRDefault="00F90BDC"/>
    <w:p w14:paraId="79E9FE98" w14:textId="77777777" w:rsidR="00F90BDC" w:rsidRDefault="00F90BDC">
      <w:r xmlns:w="http://schemas.openxmlformats.org/wordprocessingml/2006/main">
        <w:t xml:space="preserve">অনুচ্ছেদটি বলে যে যখন পবিত্র আত্মা আসবেন, তিনি পাপ, ধার্মিকতা এবং বিচারের জগতকে তিরস্কার করবেন।</w:t>
      </w:r>
    </w:p>
    <w:p w14:paraId="20D8F3A6" w14:textId="77777777" w:rsidR="00F90BDC" w:rsidRDefault="00F90BDC"/>
    <w:p w14:paraId="3E07E678" w14:textId="77777777" w:rsidR="00F90BDC" w:rsidRDefault="00F90BDC">
      <w:r xmlns:w="http://schemas.openxmlformats.org/wordprocessingml/2006/main">
        <w:t xml:space="preserve">1: আমাদের জীবনে পবিত্র আত্মার শক্তি</w:t>
      </w:r>
    </w:p>
    <w:p w14:paraId="50216827" w14:textId="77777777" w:rsidR="00F90BDC" w:rsidRDefault="00F90BDC"/>
    <w:p w14:paraId="2CA582DA" w14:textId="77777777" w:rsidR="00F90BDC" w:rsidRDefault="00F90BDC">
      <w:r xmlns:w="http://schemas.openxmlformats.org/wordprocessingml/2006/main">
        <w:t xml:space="preserve">2: ঈশ্বরের অটল ধার্মিকতা এবং বিচার</w:t>
      </w:r>
    </w:p>
    <w:p w14:paraId="6499A123" w14:textId="77777777" w:rsidR="00F90BDC" w:rsidRDefault="00F90BDC"/>
    <w:p w14:paraId="74C7A18A" w14:textId="77777777" w:rsidR="00F90BDC" w:rsidRDefault="00F90BDC">
      <w:r xmlns:w="http://schemas.openxmlformats.org/wordprocessingml/2006/main">
        <w:t xml:space="preserve">1: ইশাইয়া 30:21 - "আপনি ডানে বা বাম দিকে ফিরুন, আপনার কান আপনার পিছনে একটি কণ্ঠস্বর শুনতে পাবে, এই বলে, "এই পথ; এতে চলো।"</w:t>
      </w:r>
    </w:p>
    <w:p w14:paraId="298D2591" w14:textId="77777777" w:rsidR="00F90BDC" w:rsidRDefault="00F90BDC"/>
    <w:p w14:paraId="26E6FE06" w14:textId="77777777" w:rsidR="00F90BDC" w:rsidRDefault="00F90BDC">
      <w:r xmlns:w="http://schemas.openxmlformats.org/wordprocessingml/2006/main">
        <w:t xml:space="preserve">2: গীতসংহিতা 139:7-10 - "আমি আপনার আত্মা থেকে কোথায় যেতে পারি? তোমার উপস্থিতি থেকে আমি কোথায় পালাবো? আমি যদি স্বর্গে যাই, তুমি সেখানে; যদি আমি আমার বিছানা গভীরে তৈরি করি, আপনি সেখানে আছেন। যদি আমি ভোরের ডানায় উঠি, যদি আমি সমুদ্রের তীরে বসতি করি, সেখানেও তোমার হাত আমাকে পথ দেখাবে, তোমার ডান হাত আমাকে শক্ত করে ধরে রাখবে।"</w:t>
      </w:r>
    </w:p>
    <w:p w14:paraId="06ABF790" w14:textId="77777777" w:rsidR="00F90BDC" w:rsidRDefault="00F90BDC"/>
    <w:p w14:paraId="0E44F874" w14:textId="77777777" w:rsidR="00F90BDC" w:rsidRDefault="00F90BDC">
      <w:r xmlns:w="http://schemas.openxmlformats.org/wordprocessingml/2006/main">
        <w:t xml:space="preserve">জন 16:9 পাপের বিষয়ে, কারণ তারা আমাকে বিশ্বাস করে না;</w:t>
      </w:r>
    </w:p>
    <w:p w14:paraId="06FC22E8" w14:textId="77777777" w:rsidR="00F90BDC" w:rsidRDefault="00F90BDC"/>
    <w:p w14:paraId="11D3CA91" w14:textId="77777777" w:rsidR="00F90BDC" w:rsidRDefault="00F90BDC">
      <w:r xmlns:w="http://schemas.openxmlformats.org/wordprocessingml/2006/main">
        <w:t xml:space="preserve">জন 16:9 যীশু খ্রীষ্টে বিশ্বাসের গুরুত্ব সংক্ষিপ্ত করে।</w:t>
      </w:r>
    </w:p>
    <w:p w14:paraId="050EDD91" w14:textId="77777777" w:rsidR="00F90BDC" w:rsidRDefault="00F90BDC"/>
    <w:p w14:paraId="2656C2B1" w14:textId="77777777" w:rsidR="00F90BDC" w:rsidRDefault="00F90BDC">
      <w:r xmlns:w="http://schemas.openxmlformats.org/wordprocessingml/2006/main">
        <w:t xml:space="preserve">1: বিশ্বাস রাখুন এবং যীশু খ্রীষ্টে বিশ্বাস করুন।</w:t>
      </w:r>
    </w:p>
    <w:p w14:paraId="6977D0EC" w14:textId="77777777" w:rsidR="00F90BDC" w:rsidRDefault="00F90BDC"/>
    <w:p w14:paraId="3496D8A8" w14:textId="77777777" w:rsidR="00F90BDC" w:rsidRDefault="00F90BDC">
      <w:r xmlns:w="http://schemas.openxmlformats.org/wordprocessingml/2006/main">
        <w:t xml:space="preserve">2: যীশু খ্রীষ্টে বিশ্বাস করুন এবং রক্ষা করুন।</w:t>
      </w:r>
    </w:p>
    <w:p w14:paraId="1A028697" w14:textId="77777777" w:rsidR="00F90BDC" w:rsidRDefault="00F90BDC"/>
    <w:p w14:paraId="6DF2155C" w14:textId="77777777" w:rsidR="00F90BDC" w:rsidRDefault="00F90BDC">
      <w:r xmlns:w="http://schemas.openxmlformats.org/wordprocessingml/2006/main">
        <w:t xml:space="preserve">1: রোমানস 10:9-10 "তুমি যদি তোমার মুখ দিয়ে প্রভু যীশুকে স্বীকার কর, এবং তোমার হৃদয়ে বিশ্বাস কর যে ঈশ্বর তাকে মৃতদের মধ্য থেকে জীবিত করেছেন, তবে তুমি রক্ষা পাবে৷ কারণ হৃদয় দিয়ে মানুষ ধার্মিকতার প্রতি বিশ্বাস করে; এবং মুখে স্বীকারোক্তি করা হয় পরিত্রাণের জন্য।"</w:t>
      </w:r>
    </w:p>
    <w:p w14:paraId="7B2A67B3" w14:textId="77777777" w:rsidR="00F90BDC" w:rsidRDefault="00F90BDC"/>
    <w:p w14:paraId="24D932D8" w14:textId="77777777" w:rsidR="00F90BDC" w:rsidRDefault="00F90BDC">
      <w:r xmlns:w="http://schemas.openxmlformats.org/wordprocessingml/2006/main">
        <w:t xml:space="preserve">2: Ephesians 2:8-9 "কেননা অনুগ্রহের দ্বারা বিশ্বাসের মাধ্যমে আপনি রক্ষা পেয়েছেন; এবং তা আপনার নিজের নয়: এটি ঈশ্বরের দান: কাজের জন্য নয়, পাছে কেউ গর্ব না করে।"</w:t>
      </w:r>
    </w:p>
    <w:p w14:paraId="3B8042D7" w14:textId="77777777" w:rsidR="00F90BDC" w:rsidRDefault="00F90BDC"/>
    <w:p w14:paraId="4290F8B0" w14:textId="77777777" w:rsidR="00F90BDC" w:rsidRDefault="00F90BDC">
      <w:r xmlns:w="http://schemas.openxmlformats.org/wordprocessingml/2006/main">
        <w:t xml:space="preserve">জন 16:10 ধার্মিকতা, কারণ আমি আমার পিতার কাছে যাচ্ছি, এবং তোমরা আমাকে আর দেখতে পাবে না;</w:t>
      </w:r>
    </w:p>
    <w:p w14:paraId="4EA155D2" w14:textId="77777777" w:rsidR="00F90BDC" w:rsidRDefault="00F90BDC"/>
    <w:p w14:paraId="1E6649FC" w14:textId="77777777" w:rsidR="00F90BDC" w:rsidRDefault="00F90BDC">
      <w:r xmlns:w="http://schemas.openxmlformats.org/wordprocessingml/2006/main">
        <w:t xml:space="preserve">অনুচ্ছেদটি যীশুর পিতার কাছে যাওয়ার এবং তার অনুসারীরা তাকে আর দেখতে না পাওয়ার কথা বলে।</w:t>
      </w:r>
    </w:p>
    <w:p w14:paraId="55310337" w14:textId="77777777" w:rsidR="00F90BDC" w:rsidRDefault="00F90BDC"/>
    <w:p w14:paraId="5455376F" w14:textId="77777777" w:rsidR="00F90BDC" w:rsidRDefault="00F90BDC">
      <w:r xmlns:w="http://schemas.openxmlformats.org/wordprocessingml/2006/main">
        <w:t xml:space="preserve">1. পিতার কাছে যীশুর প্রত্যাবর্তন: একজন বিশ্বস্ত অনুসারীর দৃষ্টিভঙ্গি</w:t>
      </w:r>
    </w:p>
    <w:p w14:paraId="643C9116" w14:textId="77777777" w:rsidR="00F90BDC" w:rsidRDefault="00F90BDC"/>
    <w:p w14:paraId="0296EB30" w14:textId="77777777" w:rsidR="00F90BDC" w:rsidRDefault="00F90BDC">
      <w:r xmlns:w="http://schemas.openxmlformats.org/wordprocessingml/2006/main">
        <w:t xml:space="preserve">2. যীশুর প্রস্থান: ন্যায়পরায়ণতার আহ্বান</w:t>
      </w:r>
    </w:p>
    <w:p w14:paraId="72C93D04" w14:textId="77777777" w:rsidR="00F90BDC" w:rsidRDefault="00F90BDC"/>
    <w:p w14:paraId="2D36C595" w14:textId="77777777" w:rsidR="00F90BDC" w:rsidRDefault="00F90BDC">
      <w:r xmlns:w="http://schemas.openxmlformats.org/wordprocessingml/2006/main">
        <w:t xml:space="preserve">1. জন 14:1-3 - "তোমাদের হৃদয় যেন বিচলিত না হয়। ঈশ্বরে বিশ্বাস কর; আমাকেও বিশ্বাস কর। আমার পিতার বাড়িতে অনেক ঘর আছে। যদি তা না হতো, তাহলে আমি কি তোমাকে বলতাম যে আমি প্রস্তুতি নিতে যাচ্ছি? তোমার জন্য একটা জায়গা? আর যদি আমি গিয়ে তোমার জন্য একটা জায়গা প্রস্তুত করি, আমি আবার আসব এবং তোমাকে নিজের কাছে নিয়ে যাব, যাতে আমি যেখানে আছি তুমিও থাকতে পারো।"</w:t>
      </w:r>
    </w:p>
    <w:p w14:paraId="2946AABD" w14:textId="77777777" w:rsidR="00F90BDC" w:rsidRDefault="00F90BDC"/>
    <w:p w14:paraId="1710E4B0" w14:textId="77777777" w:rsidR="00F90BDC" w:rsidRDefault="00F90BDC">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14:paraId="7E21E71C" w14:textId="77777777" w:rsidR="00F90BDC" w:rsidRDefault="00F90BDC"/>
    <w:p w14:paraId="75AC1FB2" w14:textId="77777777" w:rsidR="00F90BDC" w:rsidRDefault="00F90BDC">
      <w:r xmlns:w="http://schemas.openxmlformats.org/wordprocessingml/2006/main">
        <w:t xml:space="preserve">জন 16:11 বিচারের, কারণ এই জগতের রাজপুত্রের বিচার হয়।</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16:11 এর অনুচ্ছেদটি এই বিশ্বের রাজপুত্রের বিচার নিয়ে আলোচনা করে।</w:t>
      </w:r>
    </w:p>
    <w:p w14:paraId="126A386B" w14:textId="77777777" w:rsidR="00F90BDC" w:rsidRDefault="00F90BDC"/>
    <w:p w14:paraId="100308F6" w14:textId="77777777" w:rsidR="00F90BDC" w:rsidRDefault="00F90BDC">
      <w:r xmlns:w="http://schemas.openxmlformats.org/wordprocessingml/2006/main">
        <w:t xml:space="preserve">1. এই বিশ্বের যুবরাজের উপর ঈশ্বরের বিচারের ক্ষমতা</w:t>
      </w:r>
    </w:p>
    <w:p w14:paraId="5F7B7FA9" w14:textId="77777777" w:rsidR="00F90BDC" w:rsidRDefault="00F90BDC"/>
    <w:p w14:paraId="1FDD5C60" w14:textId="77777777" w:rsidR="00F90BDC" w:rsidRDefault="00F90BDC">
      <w:r xmlns:w="http://schemas.openxmlformats.org/wordprocessingml/2006/main">
        <w:t xml:space="preserve">2. কিভাবে আমরা ঈশ্বরের বিচারে বিশ্বাসের মাধ্যমে এই বিশ্বের যুবরাজের বিরুদ্ধে দাঁড়াতে পারি</w:t>
      </w:r>
    </w:p>
    <w:p w14:paraId="0A2D8A86" w14:textId="77777777" w:rsidR="00F90BDC" w:rsidRDefault="00F90BDC"/>
    <w:p w14:paraId="1027DA46" w14:textId="77777777" w:rsidR="00F90BDC" w:rsidRDefault="00F90BDC">
      <w:r xmlns:w="http://schemas.openxmlformats.org/wordprocessingml/2006/main">
        <w:t xml:space="preserve">1. 2 করিন্থিয়ানস 4:4 - তাদের ক্ষেত্রে এই জগতের ঈশ্বর অবিশ্বাসীদের মনকে অন্ধ করে দিয়েছেন, যাতে তাদেরকে খ্রীষ্টের মহিমার সুসমাচারের আলো দেখতে না দেওয়া হয়, যিনি ঈশ্বরের প্রতিমূর্তি।</w:t>
      </w:r>
    </w:p>
    <w:p w14:paraId="63ED6D9E" w14:textId="77777777" w:rsidR="00F90BDC" w:rsidRDefault="00F90BDC"/>
    <w:p w14:paraId="26933D76" w14:textId="77777777" w:rsidR="00F90BDC" w:rsidRDefault="00F90BDC">
      <w:r xmlns:w="http://schemas.openxmlformats.org/wordprocessingml/2006/main">
        <w:t xml:space="preserve">2. Ephesians 6:12 - কারণ আমরা মাংস এবং রক্তের বিরুদ্ধে লড়াই করি না, কিন্তু শাসকদের বিরুদ্ধে, কর্তৃপক্ষের বিরুদ্ধে, এই বর্তমান অন্ধকারের উপর মহাজাগতিক শক্তির বিরুদ্ধে, স্বর্গীয় স্থানে মন্দের আধ্যাত্মিক শক্তির বিরুদ্ধে লড়াই করি৷</w:t>
      </w:r>
    </w:p>
    <w:p w14:paraId="79A9A364" w14:textId="77777777" w:rsidR="00F90BDC" w:rsidRDefault="00F90BDC"/>
    <w:p w14:paraId="7BEE3720" w14:textId="77777777" w:rsidR="00F90BDC" w:rsidRDefault="00F90BDC">
      <w:r xmlns:w="http://schemas.openxmlformats.org/wordprocessingml/2006/main">
        <w:t xml:space="preserve">জন 16:12 আমার এখনও অনেক কথা তোমাদের বলার আছে, কিন্তু তোমরা এখন সহ্য করতে পারছ না৷</w:t>
      </w:r>
    </w:p>
    <w:p w14:paraId="7CC5B3F1" w14:textId="77777777" w:rsidR="00F90BDC" w:rsidRDefault="00F90BDC"/>
    <w:p w14:paraId="4795255A" w14:textId="77777777" w:rsidR="00F90BDC" w:rsidRDefault="00F90BDC">
      <w:r xmlns:w="http://schemas.openxmlformats.org/wordprocessingml/2006/main">
        <w:t xml:space="preserve">যীশু তাঁর শিষ্যদের বলেন যে তাদের আরও কিছু বলার আছে, কিন্তু তারা এখনও এটি শুনতে প্রস্তুত নয়।</w:t>
      </w:r>
    </w:p>
    <w:p w14:paraId="3FC6D0D3" w14:textId="77777777" w:rsidR="00F90BDC" w:rsidRDefault="00F90BDC"/>
    <w:p w14:paraId="49461468" w14:textId="77777777" w:rsidR="00F90BDC" w:rsidRDefault="00F90BDC">
      <w:r xmlns:w="http://schemas.openxmlformats.org/wordprocessingml/2006/main">
        <w:t xml:space="preserve">1. বড় হওয়ার জন্য সময় নেওয়া: ঈশ্বরের বাক্য গ্রহণ করার জন্য আমাদের হৃদয়কে প্রস্তুত করা</w:t>
      </w:r>
    </w:p>
    <w:p w14:paraId="2089A6E2" w14:textId="77777777" w:rsidR="00F90BDC" w:rsidRDefault="00F90BDC"/>
    <w:p w14:paraId="5BD4026B" w14:textId="77777777" w:rsidR="00F90BDC" w:rsidRDefault="00F90BDC">
      <w:r xmlns:w="http://schemas.openxmlformats.org/wordprocessingml/2006/main">
        <w:t xml:space="preserve">2. বিশ্বাসে অবিচল: আমরা ঈশ্বরের প্রতিশ্রুতি না পাওয়া পর্যন্ত ধৈর্য ধরতে শেখা</w:t>
      </w:r>
    </w:p>
    <w:p w14:paraId="6F6DA64C" w14:textId="77777777" w:rsidR="00F90BDC" w:rsidRDefault="00F90BDC"/>
    <w:p w14:paraId="5C91B33C" w14:textId="77777777" w:rsidR="00F90BDC" w:rsidRDefault="00F90BDC">
      <w:r xmlns:w="http://schemas.openxmlformats.org/wordprocessingml/2006/main">
        <w:t xml:space="preserve">1. Ephesians 3:14-19 - চার্চের জন্য পলের প্রার্থনা</w:t>
      </w:r>
    </w:p>
    <w:p w14:paraId="5C95E7ED" w14:textId="77777777" w:rsidR="00F90BDC" w:rsidRDefault="00F90BDC"/>
    <w:p w14:paraId="7DEF54D9" w14:textId="77777777" w:rsidR="00F90BDC" w:rsidRDefault="00F90BDC">
      <w:r xmlns:w="http://schemas.openxmlformats.org/wordprocessingml/2006/main">
        <w:t xml:space="preserve">2. জেমস 1:2-4 - পরীক্ষা এবং কষ্টের মধ্যে আনন্দ খুঁজে পাওয়া</w:t>
      </w:r>
    </w:p>
    <w:p w14:paraId="6196FC4B" w14:textId="77777777" w:rsidR="00F90BDC" w:rsidRDefault="00F90BDC"/>
    <w:p w14:paraId="7859C600" w14:textId="77777777" w:rsidR="00F90BDC" w:rsidRDefault="00F90BDC">
      <w:r xmlns:w="http://schemas.openxmlformats.org/wordprocessingml/2006/main">
        <w:t xml:space="preserve">জন 16:13 যদিও তিনি, সত্যের আত্মা, আসবেন, তিনি আপনাকে সমস্ত সত্যের দিকে পরিচালিত করবেন, কারণ তিনি নিজের কথা বলতে পারবেন না; কিন্তু তিনি যা শুনবেন, তাই বলবেন </w:t>
      </w:r>
      <w:r xmlns:w="http://schemas.openxmlformats.org/wordprocessingml/2006/main">
        <w:lastRenderedPageBreak xmlns:w="http://schemas.openxmlformats.org/wordprocessingml/2006/main"/>
      </w:r>
      <w:r xmlns:w="http://schemas.openxmlformats.org/wordprocessingml/2006/main">
        <w:t xml:space="preserve">৷</w:t>
      </w:r>
    </w:p>
    <w:p w14:paraId="270DD866" w14:textId="77777777" w:rsidR="00F90BDC" w:rsidRDefault="00F90BDC"/>
    <w:p w14:paraId="59339832" w14:textId="77777777" w:rsidR="00F90BDC" w:rsidRDefault="00F90BDC">
      <w:r xmlns:w="http://schemas.openxmlformats.org/wordprocessingml/2006/main">
        <w:t xml:space="preserve">সত্যের আত্মা আমাদের সমস্ত সত্যের দিকে পরিচালিত করবে এবং আমাদের সামনের জিনিসগুলি দেখাবে৷</w:t>
      </w:r>
    </w:p>
    <w:p w14:paraId="2B629985" w14:textId="77777777" w:rsidR="00F90BDC" w:rsidRDefault="00F90BDC"/>
    <w:p w14:paraId="00A8579D" w14:textId="77777777" w:rsidR="00F90BDC" w:rsidRDefault="00F90BDC">
      <w:r xmlns:w="http://schemas.openxmlformats.org/wordprocessingml/2006/main">
        <w:t xml:space="preserve">1. আমাদের জীবনে পবিত্র আত্মার শক্তি</w:t>
      </w:r>
    </w:p>
    <w:p w14:paraId="5535E2C6" w14:textId="77777777" w:rsidR="00F90BDC" w:rsidRDefault="00F90BDC"/>
    <w:p w14:paraId="0F499D60" w14:textId="77777777" w:rsidR="00F90BDC" w:rsidRDefault="00F90BDC">
      <w:r xmlns:w="http://schemas.openxmlformats.org/wordprocessingml/2006/main">
        <w:t xml:space="preserve">2. আত্মার নির্দেশনা অনুসরণ করা</w:t>
      </w:r>
    </w:p>
    <w:p w14:paraId="162729D8" w14:textId="77777777" w:rsidR="00F90BDC" w:rsidRDefault="00F90BDC"/>
    <w:p w14:paraId="777CFF42" w14:textId="77777777" w:rsidR="00F90BDC" w:rsidRDefault="00F90BDC">
      <w:r xmlns:w="http://schemas.openxmlformats.org/wordprocessingml/2006/main">
        <w:t xml:space="preserve">1. রোমানস 8:14 - কারণ যত লোক ঈশ্বরের আত্মার দ্বারা পরিচালিত হয়, তারা ঈশ্বরের পুত্র।</w:t>
      </w:r>
    </w:p>
    <w:p w14:paraId="1159853C" w14:textId="77777777" w:rsidR="00F90BDC" w:rsidRDefault="00F90BDC"/>
    <w:p w14:paraId="325904D2" w14:textId="77777777" w:rsidR="00F90BDC" w:rsidRDefault="00F90BDC">
      <w:r xmlns:w="http://schemas.openxmlformats.org/wordprocessingml/2006/main">
        <w:t xml:space="preserve">2. ম্যাথু 16:17 - এবং যীশু তাকে উত্তর দিয়ে বললেন, তুমি ধন্য, সাইমন বারজোনা, কারণ মাংস ও রক্ত তোমার কাছে এটা প্রকাশ করেনি, কিন্তু আমার স্বর্গের পিতা।</w:t>
      </w:r>
    </w:p>
    <w:p w14:paraId="1C1AC4B5" w14:textId="77777777" w:rsidR="00F90BDC" w:rsidRDefault="00F90BDC"/>
    <w:p w14:paraId="49F9141E" w14:textId="77777777" w:rsidR="00F90BDC" w:rsidRDefault="00F90BDC">
      <w:r xmlns:w="http://schemas.openxmlformats.org/wordprocessingml/2006/main">
        <w:t xml:space="preserve">জন 16:14 তিনি আমাকে মহিমান্বিত করবেন, কারণ তিনি আমার কাছ থেকে গ্রহণ করবেন এবং তোমাদের কাছে তা দেখাবেন৷</w:t>
      </w:r>
    </w:p>
    <w:p w14:paraId="73859DDC" w14:textId="77777777" w:rsidR="00F90BDC" w:rsidRDefault="00F90BDC"/>
    <w:p w14:paraId="6805EE64" w14:textId="77777777" w:rsidR="00F90BDC" w:rsidRDefault="00F90BDC">
      <w:r xmlns:w="http://schemas.openxmlformats.org/wordprocessingml/2006/main">
        <w:t xml:space="preserve">অনুচ্ছেদটি প্রকাশ করে যে যীশুর শিষ্যরা তাঁর কাছ থেকে এমন জ্ঞান পাবেন যা তাঁকে মহিমান্বিত করবে।</w:t>
      </w:r>
    </w:p>
    <w:p w14:paraId="46975AB4" w14:textId="77777777" w:rsidR="00F90BDC" w:rsidRDefault="00F90BDC"/>
    <w:p w14:paraId="377F8634" w14:textId="77777777" w:rsidR="00F90BDC" w:rsidRDefault="00F90BDC">
      <w:r xmlns:w="http://schemas.openxmlformats.org/wordprocessingml/2006/main">
        <w:t xml:space="preserve">1: আমরা যীশুর কাছ থেকে জ্ঞান গ্রহণ করে এবং অন্যদের সাথে ভাগ করে নেওয়ার মাধ্যমে তাকে মহিমান্বিত করতে পারি।</w:t>
      </w:r>
    </w:p>
    <w:p w14:paraId="324C586D" w14:textId="77777777" w:rsidR="00F90BDC" w:rsidRDefault="00F90BDC"/>
    <w:p w14:paraId="35E917C7" w14:textId="77777777" w:rsidR="00F90BDC" w:rsidRDefault="00F90BDC">
      <w:r xmlns:w="http://schemas.openxmlformats.org/wordprocessingml/2006/main">
        <w:t xml:space="preserve">2: যীশুর মাধ্যমে আমরা এমন জ্ঞান পেতে পারি যা তাঁকে মহিমা বয়ে আনবে।</w:t>
      </w:r>
    </w:p>
    <w:p w14:paraId="4A420063" w14:textId="77777777" w:rsidR="00F90BDC" w:rsidRDefault="00F90BDC"/>
    <w:p w14:paraId="6115C0A9" w14:textId="77777777" w:rsidR="00F90BDC" w:rsidRDefault="00F90BDC">
      <w:r xmlns:w="http://schemas.openxmlformats.org/wordprocessingml/2006/main">
        <w:t xml:space="preserve">1: ইশাইয়া 11:2 - "এবং প্রভুর আত্মা তার উপর থাকবে, প্রজ্ঞা ও বোঝার আত্মা, পরামর্শ ও শক্তির আত্মা, জ্ঞানের আত্মা এবং প্রভুর ভয়ের আত্মা।"</w:t>
      </w:r>
    </w:p>
    <w:p w14:paraId="1A8D0669" w14:textId="77777777" w:rsidR="00F90BDC" w:rsidRDefault="00F90BDC"/>
    <w:p w14:paraId="2F3BBD04" w14:textId="77777777" w:rsidR="00F90BDC" w:rsidRDefault="00F90BDC">
      <w:r xmlns:w="http://schemas.openxmlformats.org/wordprocessingml/2006/main">
        <w:t xml:space="preserve">2: হিতোপদেশ 2:6 - "কারণ প্রভু জ্ঞান দেন; তার মুখ থেকে জ্ঞান ও উপলব্ধি আসে।”</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16:15 পিতার যা কিছু আছে সবই আমার; তাই আমি বলেছি, তিনি আমার থেকে নেবেন এবং তোমাদেরকে দেখাবেন৷</w:t>
      </w:r>
    </w:p>
    <w:p w14:paraId="196FCCAB" w14:textId="77777777" w:rsidR="00F90BDC" w:rsidRDefault="00F90BDC"/>
    <w:p w14:paraId="710B761D" w14:textId="77777777" w:rsidR="00F90BDC" w:rsidRDefault="00F90BDC">
      <w:r xmlns:w="http://schemas.openxmlformats.org/wordprocessingml/2006/main">
        <w:t xml:space="preserve">ঈশ্বর তাঁর অনুসারীদের তাঁর শিক্ষা বোঝার উপহার দিয়েছেন।</w:t>
      </w:r>
    </w:p>
    <w:p w14:paraId="5FBF2700" w14:textId="77777777" w:rsidR="00F90BDC" w:rsidRDefault="00F90BDC"/>
    <w:p w14:paraId="43481D91" w14:textId="77777777" w:rsidR="00F90BDC" w:rsidRDefault="00F90BDC">
      <w:r xmlns:w="http://schemas.openxmlformats.org/wordprocessingml/2006/main">
        <w:t xml:space="preserve">1: খ্রীষ্টের শিক্ষা জানার আশীর্বাদ</w:t>
      </w:r>
    </w:p>
    <w:p w14:paraId="40A3131A" w14:textId="77777777" w:rsidR="00F90BDC" w:rsidRDefault="00F90BDC"/>
    <w:p w14:paraId="4B20949A" w14:textId="77777777" w:rsidR="00F90BDC" w:rsidRDefault="00F90BDC">
      <w:r xmlns:w="http://schemas.openxmlformats.org/wordprocessingml/2006/main">
        <w:t xml:space="preserve">2: খ্রীষ্টের শিক্ষা ভাগ করে নেওয়ার আনন্দ</w:t>
      </w:r>
    </w:p>
    <w:p w14:paraId="3BF1AEB6" w14:textId="77777777" w:rsidR="00F90BDC" w:rsidRDefault="00F90BDC"/>
    <w:p w14:paraId="41C862FE" w14:textId="77777777" w:rsidR="00F90BDC" w:rsidRDefault="00F90BDC">
      <w:r xmlns:w="http://schemas.openxmlformats.org/wordprocessingml/2006/main">
        <w:t xml:space="preserve">1: Colossians 2:3 যাঁর মধ্যে প্রজ্ঞা ও জ্ঞানের সমস্ত ভান্ডার লুকিয়ে আছে৷</w:t>
      </w:r>
    </w:p>
    <w:p w14:paraId="3F8A932C" w14:textId="77777777" w:rsidR="00F90BDC" w:rsidRDefault="00F90BDC"/>
    <w:p w14:paraId="423CE436" w14:textId="77777777" w:rsidR="00F90BDC" w:rsidRDefault="00F90BDC">
      <w:r xmlns:w="http://schemas.openxmlformats.org/wordprocessingml/2006/main">
        <w:t xml:space="preserve">2: জেমস 1:5 যদি তোমাদের মধ্যে কারো জ্ঞানের অভাব থাকে, তবে সে ঈশ্বরের কাছে চাইবে, যিনি সকল মানুষকে উদারভাবে দান করেন, এবং অপমান করেন না; এবং এটা তাকে দেওয়া হবে.</w:t>
      </w:r>
    </w:p>
    <w:p w14:paraId="350BD4AB" w14:textId="77777777" w:rsidR="00F90BDC" w:rsidRDefault="00F90BDC"/>
    <w:p w14:paraId="21EA70ED" w14:textId="77777777" w:rsidR="00F90BDC" w:rsidRDefault="00F90BDC">
      <w:r xmlns:w="http://schemas.openxmlformats.org/wordprocessingml/2006/main">
        <w:t xml:space="preserve">জন 16:16 একটু পরে, এবং তোমরা আমাকে দেখতে পাবে না: এবং আবার, কিছুক্ষণ, এবং তোমরা আমাকে দেখতে পাবে, কারণ আমি পিতার কাছে যাচ্ছি৷</w:t>
      </w:r>
    </w:p>
    <w:p w14:paraId="39FAEE8B" w14:textId="77777777" w:rsidR="00F90BDC" w:rsidRDefault="00F90BDC"/>
    <w:p w14:paraId="6A9E180B" w14:textId="77777777" w:rsidR="00F90BDC" w:rsidRDefault="00F90BDC">
      <w:r xmlns:w="http://schemas.openxmlformats.org/wordprocessingml/2006/main">
        <w:t xml:space="preserve">যীশু তাঁর শিষ্যদের কাছে ঘোষণা করেন যে তিনি অল্প সময়ের জন্য চলে যাবেন, কিন্তু তারা শীঘ্রই তাকে আবার দেখতে পাবে।</w:t>
      </w:r>
    </w:p>
    <w:p w14:paraId="4E0D5E1F" w14:textId="77777777" w:rsidR="00F90BDC" w:rsidRDefault="00F90BDC"/>
    <w:p w14:paraId="71E0BC53" w14:textId="77777777" w:rsidR="00F90BDC" w:rsidRDefault="00F90BDC">
      <w:r xmlns:w="http://schemas.openxmlformats.org/wordprocessingml/2006/main">
        <w:t xml:space="preserve">1: ঈশ্বর আমাদের একা ছেড়ে না. যদিও যীশু শিষ্যদের ছেড়ে চলে যাচ্ছিলেন, তিনি প্রতিজ্ঞা করেছিলেন যে তিনি ফিরে আসবেন এবং আবার তাদের সাথে থাকবেন।</w:t>
      </w:r>
    </w:p>
    <w:p w14:paraId="55A5C006" w14:textId="77777777" w:rsidR="00F90BDC" w:rsidRDefault="00F90BDC"/>
    <w:p w14:paraId="52C49A65" w14:textId="77777777" w:rsidR="00F90BDC" w:rsidRDefault="00F90BDC">
      <w:r xmlns:w="http://schemas.openxmlformats.org/wordprocessingml/2006/main">
        <w:t xml:space="preserve">2: আমাদের কঠিন সময়ে ধৈর্য ধরতে হবে। যীশু শিষ্যদের প্রতিশ্রুতি দিয়েছিলেন যে যদিও তারা সংগ্রাম করছিল, এটি চিরকাল থাকবে না এবং তারা শীঘ্রই তাকে আবার দেখতে পাবে।</w:t>
      </w:r>
    </w:p>
    <w:p w14:paraId="5B63E3F7" w14:textId="77777777" w:rsidR="00F90BDC" w:rsidRDefault="00F90BDC"/>
    <w:p w14:paraId="222D5B51" w14:textId="77777777" w:rsidR="00F90BDC" w:rsidRDefault="00F90BDC">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w:t>
      </w:r>
      <w:r xmlns:w="http://schemas.openxmlformats.org/wordprocessingml/2006/main">
        <w:lastRenderedPageBreak xmlns:w="http://schemas.openxmlformats.org/wordprocessingml/2006/main"/>
      </w:r>
      <w:r xmlns:w="http://schemas.openxmlformats.org/wordprocessingml/2006/main">
        <w:t xml:space="preserve">। আমাদের প্রভু খ্রীষ্ট যীশুতে ঈশ্বরের ভালবাসা থেকে আমাদের আলাদা করতে৷</w:t>
      </w:r>
    </w:p>
    <w:p w14:paraId="4114EB12" w14:textId="77777777" w:rsidR="00F90BDC" w:rsidRDefault="00F90BDC"/>
    <w:p w14:paraId="5A8AF7AA" w14:textId="77777777" w:rsidR="00F90BDC" w:rsidRDefault="00F90BDC">
      <w:r xmlns:w="http://schemas.openxmlformats.org/wordprocessingml/2006/main">
        <w:t xml:space="preserve">2: হিব্রুজ 13:5-6 - অর্থের প্রেম থেকে আপনার জীবনকে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14:paraId="204C24B4" w14:textId="77777777" w:rsidR="00F90BDC" w:rsidRDefault="00F90BDC"/>
    <w:p w14:paraId="2428CF1B" w14:textId="77777777" w:rsidR="00F90BDC" w:rsidRDefault="00F90BDC">
      <w:r xmlns:w="http://schemas.openxmlformats.org/wordprocessingml/2006/main">
        <w:t xml:space="preserve">জন 16:17 তখন তাঁর শিষ্যদের মধ্যে কেউ কেউ নিজেদের মধ্যে বললেন, এই কি হল যে তিনি আমাদের বললেন, একটু পরে, এবং তোমরা আমাকে দেখতে পাবে না৷ আবার, কিছুক্ষণ পরে, এবং তোমরা আমাকে দেখতে পাবে৷ বাবার কাছে যাবে?</w:t>
      </w:r>
    </w:p>
    <w:p w14:paraId="4C9DFDBF" w14:textId="77777777" w:rsidR="00F90BDC" w:rsidRDefault="00F90BDC"/>
    <w:p w14:paraId="641C7867" w14:textId="77777777" w:rsidR="00F90BDC" w:rsidRDefault="00F90BDC">
      <w:r xmlns:w="http://schemas.openxmlformats.org/wordprocessingml/2006/main">
        <w:t xml:space="preserve">যীশুর কিছু শিষ্য তার বক্তব্যে বিভ্রান্ত হয়েছিল যে তারা তাকে কিছু সময়ের জন্য দেখতে পাবে না, কিন্তু তারপর তাকে আবার দেখতে পাবে।</w:t>
      </w:r>
    </w:p>
    <w:p w14:paraId="3343F676" w14:textId="77777777" w:rsidR="00F90BDC" w:rsidRDefault="00F90BDC"/>
    <w:p w14:paraId="5152EE0C" w14:textId="77777777" w:rsidR="00F90BDC" w:rsidRDefault="00F90BDC">
      <w:r xmlns:w="http://schemas.openxmlformats.org/wordprocessingml/2006/main">
        <w:t xml:space="preserve">1. যীশুর অনুপস্থিতি: অপেক্ষায় শক্তি খুঁজে পাওয়া</w:t>
      </w:r>
    </w:p>
    <w:p w14:paraId="758332C0" w14:textId="77777777" w:rsidR="00F90BDC" w:rsidRDefault="00F90BDC"/>
    <w:p w14:paraId="453EDB46" w14:textId="77777777" w:rsidR="00F90BDC" w:rsidRDefault="00F90BDC">
      <w:r xmlns:w="http://schemas.openxmlformats.org/wordprocessingml/2006/main">
        <w:t xml:space="preserve">2. যীশুর প্রতিশ্রুতি: তাঁর প্রত্যাবর্তনে আস্থা রাখা</w:t>
      </w:r>
    </w:p>
    <w:p w14:paraId="176ED916" w14:textId="77777777" w:rsidR="00F90BDC" w:rsidRDefault="00F90BDC"/>
    <w:p w14:paraId="128ACD81" w14:textId="77777777" w:rsidR="00F90BDC" w:rsidRDefault="00F90BDC">
      <w:r xmlns:w="http://schemas.openxmlformats.org/wordprocessingml/2006/main">
        <w:t xml:space="preserve">1. রোমানস 8:25 - "কিন্তু আমরা যা দেখতে পাই না তার জন্য যদি আমরা আশা করি তবে আমরা ধৈর্যের সাথে তার জন্য অপেক্ষা করি।"</w:t>
      </w:r>
    </w:p>
    <w:p w14:paraId="71FA7D4A" w14:textId="77777777" w:rsidR="00F90BDC" w:rsidRDefault="00F90BDC"/>
    <w:p w14:paraId="31A57F43" w14:textId="77777777" w:rsidR="00F90BDC" w:rsidRDefault="00F90BDC">
      <w:r xmlns:w="http://schemas.openxmlformats.org/wordprocessingml/2006/main">
        <w:t xml:space="preserve">2. হিব্রু 10:35-36 - "অতএব আপনার আত্মবিশ্বাস ত্যাগ করবেন না, যার জন্য মহান পুরস্কার রয়েছে। আপনার ধৈর্যের প্রয়োজন, যাতে আপনি ঈশ্বরের ইচ্ছা পালন করার পরে, আপনি প্রতিশ্রুতি পেতে পারেন।"</w:t>
      </w:r>
    </w:p>
    <w:p w14:paraId="350FFF16" w14:textId="77777777" w:rsidR="00F90BDC" w:rsidRDefault="00F90BDC"/>
    <w:p w14:paraId="41B9CF5A" w14:textId="77777777" w:rsidR="00F90BDC" w:rsidRDefault="00F90BDC">
      <w:r xmlns:w="http://schemas.openxmlformats.org/wordprocessingml/2006/main">
        <w:t xml:space="preserve">যোহন 16:18 তখন তাঁরা বললেন, 'এটা কি যে তিনি বলছেন, কিছুক্ষণ? তিনি কি বলেছেন আমরা বলতে পারি না।</w:t>
      </w:r>
    </w:p>
    <w:p w14:paraId="105479CD" w14:textId="77777777" w:rsidR="00F90BDC" w:rsidRDefault="00F90BDC"/>
    <w:p w14:paraId="13D1799A" w14:textId="77777777" w:rsidR="00F90BDC" w:rsidRDefault="00F90BDC">
      <w:r xmlns:w="http://schemas.openxmlformats.org/wordprocessingml/2006/main">
        <w:t xml:space="preserve">যীশু তাঁর শিষ্যদের কাছে তাঁর মৃত্যু এবং পুনরুত্থান সম্পর্কে কথা বলছেন, কিন্তু তারা তাঁর কথা বুঝতে পারে না।</w:t>
      </w:r>
    </w:p>
    <w:p w14:paraId="6632D166" w14:textId="77777777" w:rsidR="00F90BDC" w:rsidRDefault="00F90BDC"/>
    <w:p w14:paraId="469828B2" w14:textId="77777777" w:rsidR="00F90BDC" w:rsidRDefault="00F90BDC">
      <w:r xmlns:w="http://schemas.openxmlformats.org/wordprocessingml/2006/main">
        <w:t xml:space="preserve">1. ক্রুশের রহস্য: পুনরুত্থানের বিষয়ে যীশুর শিক্ষা বোঝা</w:t>
      </w:r>
    </w:p>
    <w:p w14:paraId="565E0B0E" w14:textId="77777777" w:rsidR="00F90BDC" w:rsidRDefault="00F90BDC"/>
    <w:p w14:paraId="70DB027B" w14:textId="77777777" w:rsidR="00F90BDC" w:rsidRDefault="00F90BDC">
      <w:r xmlns:w="http://schemas.openxmlformats.org/wordprocessingml/2006/main">
        <w:t xml:space="preserve">2. বিশ্বাসের শক্তি: অনন্ত জীবনের যীশুর প্রতিশ্রুতিতে বিশ্বাস করা</w:t>
      </w:r>
    </w:p>
    <w:p w14:paraId="1CFB2631" w14:textId="77777777" w:rsidR="00F90BDC" w:rsidRDefault="00F90BDC"/>
    <w:p w14:paraId="69F4E2DD"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72B039E9" w14:textId="77777777" w:rsidR="00F90BDC" w:rsidRDefault="00F90BDC"/>
    <w:p w14:paraId="6DAA829F" w14:textId="77777777" w:rsidR="00F90BDC" w:rsidRDefault="00F90BDC">
      <w:r xmlns:w="http://schemas.openxmlformats.org/wordprocessingml/2006/main">
        <w:t xml:space="preserve">2. ফিলিপীয় 3:10-11 - আমি খ্রীষ্টকে জানতে চাই-হ্যাঁ, তাঁর পুনরুত্থানের শক্তি জানতে এবং তাঁর দুঃখকষ্টে অংশগ্রহণ, তাঁর মৃত্যুতে তাঁর মতো হয়ে উঠতে, এবং তাই, মৃতদের মধ্য থেকে পুনরুত্থানে পৌঁছাতে।</w:t>
      </w:r>
    </w:p>
    <w:p w14:paraId="41620C04" w14:textId="77777777" w:rsidR="00F90BDC" w:rsidRDefault="00F90BDC"/>
    <w:p w14:paraId="6973D1D6" w14:textId="77777777" w:rsidR="00F90BDC" w:rsidRDefault="00F90BDC">
      <w:r xmlns:w="http://schemas.openxmlformats.org/wordprocessingml/2006/main">
        <w:t xml:space="preserve">জন 16:19 এখন যীশু বুঝতে পেরেছিলেন যে তারা তাঁকে জিজ্ঞাসা করতে আগ্রহী, এবং তাদের বললেন, তোমরা কি নিজেদের মধ্যে জিজ্ঞাসা করছ যে আমি বলেছিলাম, কিছুক্ষণ, এবং তোমরা আমাকে দেখতে পাবে না: এবং আবার, কিছুক্ষণ, এবং তোমরা আমাকে দেখতে পাবে?</w:t>
      </w:r>
    </w:p>
    <w:p w14:paraId="1B45FD86" w14:textId="77777777" w:rsidR="00F90BDC" w:rsidRDefault="00F90BDC"/>
    <w:p w14:paraId="671BBE0B" w14:textId="77777777" w:rsidR="00F90BDC" w:rsidRDefault="00F90BDC">
      <w:r xmlns:w="http://schemas.openxmlformats.org/wordprocessingml/2006/main">
        <w:t xml:space="preserve">যীশু জানতেন যে তাঁর শিষ্যরা তাঁর বিবৃতিতে বিভ্রান্ত হয়েছিল যে তিনি শীঘ্রই তাদের ছেড়ে চলে যাবেন, তাই তিনি তাদের জিজ্ঞাসা করেছিলেন যে তারা তাঁর কথাগুলি নিয়ে প্রশ্ন করছে কিনা।</w:t>
      </w:r>
    </w:p>
    <w:p w14:paraId="2E5686F6" w14:textId="77777777" w:rsidR="00F90BDC" w:rsidRDefault="00F90BDC"/>
    <w:p w14:paraId="48845279" w14:textId="77777777" w:rsidR="00F90BDC" w:rsidRDefault="00F90BDC">
      <w:r xmlns:w="http://schemas.openxmlformats.org/wordprocessingml/2006/main">
        <w:t xml:space="preserve">1. যীশু জানতেন যে তাঁর শিষ্যরা তাঁর প্রস্থানের সাথে লড়াই করবে, তবুও তিনি পবিত্র আত্মা পাঠানোর জন্য তাদের ছেড়ে যাওয়া বেছে নিয়েছিলেন।</w:t>
      </w:r>
    </w:p>
    <w:p w14:paraId="175CD443" w14:textId="77777777" w:rsidR="00F90BDC" w:rsidRDefault="00F90BDC"/>
    <w:p w14:paraId="5F47BBD2" w14:textId="77777777" w:rsidR="00F90BDC" w:rsidRDefault="00F90BDC">
      <w:r xmlns:w="http://schemas.openxmlformats.org/wordprocessingml/2006/main">
        <w:t xml:space="preserve">2. যীশু জানতেন যে তাঁর শিষ্যরা তাঁর কথায় বিভ্রান্ত হবে, তবুও তিনি সত্যের সাথে তাদের বিশ্বাস করা বেছে নিয়েছিলেন।</w:t>
      </w:r>
    </w:p>
    <w:p w14:paraId="5DFD4AF1" w14:textId="77777777" w:rsidR="00F90BDC" w:rsidRDefault="00F90BDC"/>
    <w:p w14:paraId="5930EFB8" w14:textId="77777777" w:rsidR="00F90BDC" w:rsidRDefault="00F90BDC">
      <w:r xmlns:w="http://schemas.openxmlformats.org/wordprocessingml/2006/main">
        <w:t xml:space="preserve">1. জন 14:16-17 - “এবং আমি পিতার কাছে প্রার্থনা করব, এবং তিনি আপনাকে অন্য সান্ত্বনাদাতা দেবেন, যাতে তিনি চিরকাল আপনার সাথে থাকতে পারেন; এমনকি সত্যের আত্মা; যাকে জগৎ গ্রহণ করতে পারে না, কারণ সে তাকে দেখে না, চেনেও না৷ কিন্তু তোমরা তাঁকে জানো৷ কারণ তিনি তোমাদের সঙ্গে বাস করেন এবং তোমাদের মধ্যেই থাকবেন৷'</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11:2-3 - “এবং প্রভুর আত্মা তার উপর থাকবে, জ্ঞান ও বোঝার আত্মা, পরামর্শ ও শক্তির আত্মা, জ্ঞানের আত্মা এবং প্রভুর ভয়ের আত্মা; এবং প্রভুর ভয়ে তাকে দ্রুত বোধগম্য করে তুলবে: এবং সে তার চোখের দেখা অনুসারে বিচার করবে না, তার কান শুনে তিরস্কার করবে না।"</w:t>
      </w:r>
    </w:p>
    <w:p w14:paraId="7238F6FA" w14:textId="77777777" w:rsidR="00F90BDC" w:rsidRDefault="00F90BDC"/>
    <w:p w14:paraId="0E67B974" w14:textId="77777777" w:rsidR="00F90BDC" w:rsidRDefault="00F90BDC">
      <w:r xmlns:w="http://schemas.openxmlformats.org/wordprocessingml/2006/main">
        <w:t xml:space="preserve">জন 16:20 সত্যি, সত্যি, আমি তোমাদের বলছি, তোমরা কাঁদবে এবং বিলাপ করবে, কিন্তু জগৎ আনন্দ করবে: এবং তোমরা দুঃখিত হবে, কিন্তু তোমাদের দুঃখ আনন্দে পরিণত হবে৷</w:t>
      </w:r>
    </w:p>
    <w:p w14:paraId="3C424885" w14:textId="77777777" w:rsidR="00F90BDC" w:rsidRDefault="00F90BDC"/>
    <w:p w14:paraId="55E4E4B1" w14:textId="77777777" w:rsidR="00F90BDC" w:rsidRDefault="00F90BDC">
      <w:r xmlns:w="http://schemas.openxmlformats.org/wordprocessingml/2006/main">
        <w:t xml:space="preserve">এই অনুচ্ছেদটি আমাদের মনে করিয়ে দেয় যে যখন আমরা এই জীবনে অসুবিধা এবং দুঃখ অনুভব করতে পারি, ঈশ্বর এটিকে আনন্দে পরিণত করতে পারেন।</w:t>
      </w:r>
    </w:p>
    <w:p w14:paraId="492633FD" w14:textId="77777777" w:rsidR="00F90BDC" w:rsidRDefault="00F90BDC"/>
    <w:p w14:paraId="59A55B02" w14:textId="77777777" w:rsidR="00F90BDC" w:rsidRDefault="00F90BDC">
      <w:r xmlns:w="http://schemas.openxmlformats.org/wordprocessingml/2006/main">
        <w:t xml:space="preserve">1. দুঃখের মধ্য দিয়ে আনন্দের সন্ধান করা - ঈশ্বরের প্রতি বিশ্বাসের মাধ্যমে কীভাবে সত্যিকারের আনন্দ পাওয়া যায়, এমনকি দুঃখের মাঝেও।</w:t>
      </w:r>
    </w:p>
    <w:p w14:paraId="37A13D5C" w14:textId="77777777" w:rsidR="00F90BDC" w:rsidRDefault="00F90BDC"/>
    <w:p w14:paraId="3FBBBFE6" w14:textId="77777777" w:rsidR="00F90BDC" w:rsidRDefault="00F90BDC">
      <w:r xmlns:w="http://schemas.openxmlformats.org/wordprocessingml/2006/main">
        <w:t xml:space="preserve">2. প্রভুতে আনন্দ করা - ঈশ্বরের উপর আস্থা রাখা এবং তাঁর উপর আমাদের বিশ্বাস স্থাপন করার ফলে যে আনন্দ আসে তা বোঝা।</w:t>
      </w:r>
    </w:p>
    <w:p w14:paraId="20BDAD5A" w14:textId="77777777" w:rsidR="00F90BDC" w:rsidRDefault="00F90BDC"/>
    <w:p w14:paraId="27B02486"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2B75DF74" w14:textId="77777777" w:rsidR="00F90BDC" w:rsidRDefault="00F90BDC"/>
    <w:p w14:paraId="640A3683" w14:textId="77777777" w:rsidR="00F90BDC" w:rsidRDefault="00F90BDC">
      <w:r xmlns:w="http://schemas.openxmlformats.org/wordprocessingml/2006/main">
        <w:t xml:space="preserve">2. ইশাইয়া 61:3 - সিয়োনে যারা শোক করে তাদের জন্য নিযুক্ত করতে, তাদের ছাইয়ের জন্য সৌন্দর্য দিতে, শোকের জন্য আনন্দের তেল, ভারীতার আত্মার জন্য প্রশংসার পোশাক; যাতে তারা ধার্মিকতার গাছ বলা হয়, প্রভুর রোপণ, যাতে তিনি মহিমান্বিত হন৷</w:t>
      </w:r>
    </w:p>
    <w:p w14:paraId="76DA2377" w14:textId="77777777" w:rsidR="00F90BDC" w:rsidRDefault="00F90BDC"/>
    <w:p w14:paraId="298F914E" w14:textId="77777777" w:rsidR="00F90BDC" w:rsidRDefault="00F90BDC">
      <w:r xmlns:w="http://schemas.openxmlformats.org/wordprocessingml/2006/main">
        <w:t xml:space="preserve">জন 16:21 একজন মহিলা যখন প্রসবের মধ্যে থাকে তখন তার দুঃখ হয়, কারণ তার সময় এসে গেছে: কিন্তু যখনই সে সন্তান প্রসব করবে, তখন সে দুঃখের কথা আর স্মরণ করে না, এই আনন্দের জন্য যে একজন পুরুষ পৃথিবীতে জন্মগ্রহণ করেছে৷</w:t>
      </w:r>
    </w:p>
    <w:p w14:paraId="03C62798" w14:textId="77777777" w:rsidR="00F90BDC" w:rsidRDefault="00F90BDC"/>
    <w:p w14:paraId="63E9A5EB" w14:textId="77777777" w:rsidR="00F90BDC" w:rsidRDefault="00F90BDC">
      <w:r xmlns:w="http://schemas.openxmlformats.org/wordprocessingml/2006/main">
        <w:t xml:space="preserve">একজন মহিলা প্রসবের সময় ব্যথা এবং দুঃখ অনুভব করেন কিন্তু সন্তানের জন্ম হলে আনন্দ হয়।</w:t>
      </w:r>
    </w:p>
    <w:p w14:paraId="158F0EF3" w14:textId="77777777" w:rsidR="00F90BDC" w:rsidRDefault="00F90BDC"/>
    <w:p w14:paraId="2C3D4D4E" w14:textId="77777777" w:rsidR="00F90BDC" w:rsidRDefault="00F90BDC">
      <w:r xmlns:w="http://schemas.openxmlformats.org/wordprocessingml/2006/main">
        <w:t xml:space="preserve">1. বাবা-মা হওয়ার আনন্দ</w:t>
      </w:r>
    </w:p>
    <w:p w14:paraId="46CB78AF" w14:textId="77777777" w:rsidR="00F90BDC" w:rsidRDefault="00F90BDC"/>
    <w:p w14:paraId="06E1B921" w14:textId="77777777" w:rsidR="00F90BDC" w:rsidRDefault="00F90BDC">
      <w:r xmlns:w="http://schemas.openxmlformats.org/wordprocessingml/2006/main">
        <w:t xml:space="preserve">2. প্রসব বেদনা এবং নতুন জীবনের পুরস্কার</w:t>
      </w:r>
    </w:p>
    <w:p w14:paraId="1C87DB84" w14:textId="77777777" w:rsidR="00F90BDC" w:rsidRDefault="00F90BDC"/>
    <w:p w14:paraId="22FD1718" w14:textId="77777777" w:rsidR="00F90BDC" w:rsidRDefault="00F90BDC">
      <w:r xmlns:w="http://schemas.openxmlformats.org/wordprocessingml/2006/main">
        <w:t xml:space="preserve">1. গীতসংহিতা 127:3: "দেখুন, শিশুরা প্রভুর কাছ থেকে একটি উত্তরাধিকার, গর্ভের ফল একটি পুরস্কার।"</w:t>
      </w:r>
    </w:p>
    <w:p w14:paraId="626BB9C6" w14:textId="77777777" w:rsidR="00F90BDC" w:rsidRDefault="00F90BDC"/>
    <w:p w14:paraId="59C2DAC3" w14:textId="77777777" w:rsidR="00F90BDC" w:rsidRDefault="00F90BDC">
      <w:r xmlns:w="http://schemas.openxmlformats.org/wordprocessingml/2006/main">
        <w:t xml:space="preserve">2. রোমানস্ 8:18-25: "কারণ আমি মনে করি যে এই বর্তমান সময়ের দুর্ভোগ আমাদের কাছে যে মহিমা প্রকাশ করা হবে তার সাথে তুলনা করার মতো নয়।"</w:t>
      </w:r>
    </w:p>
    <w:p w14:paraId="234F5205" w14:textId="77777777" w:rsidR="00F90BDC" w:rsidRDefault="00F90BDC"/>
    <w:p w14:paraId="350A41DD" w14:textId="77777777" w:rsidR="00F90BDC" w:rsidRDefault="00F90BDC">
      <w:r xmlns:w="http://schemas.openxmlformats.org/wordprocessingml/2006/main">
        <w:t xml:space="preserve">জন 16:22 আর তাই এখন তোমাদের দুঃখ আছে, কিন্তু আমি তোমাদের আবার দেখব, এবং তোমাদের হৃদয় আনন্দিত হবে, এবং তোমাদের আনন্দ কেউ তোমাদের থেকে কেড়ে নেবে না৷</w:t>
      </w:r>
    </w:p>
    <w:p w14:paraId="658D9007" w14:textId="77777777" w:rsidR="00F90BDC" w:rsidRDefault="00F90BDC"/>
    <w:p w14:paraId="02DB4718" w14:textId="77777777" w:rsidR="00F90BDC" w:rsidRDefault="00F90BDC">
      <w:r xmlns:w="http://schemas.openxmlformats.org/wordprocessingml/2006/main">
        <w:t xml:space="preserve">ঈশ্বর আমাদের আনন্দের প্রতিশ্রুতি দিয়েছেন যে কেউ কেড়ে নিতে পারবে না।</w:t>
      </w:r>
    </w:p>
    <w:p w14:paraId="3143226F" w14:textId="77777777" w:rsidR="00F90BDC" w:rsidRDefault="00F90BDC"/>
    <w:p w14:paraId="778CD770" w14:textId="77777777" w:rsidR="00F90BDC" w:rsidRDefault="00F90BDC">
      <w:r xmlns:w="http://schemas.openxmlformats.org/wordprocessingml/2006/main">
        <w:t xml:space="preserve">1: আসুন আমরা আমাদের আনন্দকে দুঃখের দ্বারা কেড়ে নেওয়ার অনুমতি দিই না এবং পরিবর্তে, আনন্দ এবং আশ্বাসের জন্য ঈশ্বরের দিকে তাকাই।</w:t>
      </w:r>
    </w:p>
    <w:p w14:paraId="7131CFBB" w14:textId="77777777" w:rsidR="00F90BDC" w:rsidRDefault="00F90BDC"/>
    <w:p w14:paraId="1EFB3671" w14:textId="77777777" w:rsidR="00F90BDC" w:rsidRDefault="00F90BDC">
      <w:r xmlns:w="http://schemas.openxmlformats.org/wordprocessingml/2006/main">
        <w:t xml:space="preserve">2: ঈশ্বরের আনন্দ একটি চিরন্তন আনন্দ যা কেউ কেড়ে নিতে পারে না - আসুন আমরা তাঁর উপর বিশ্বাস করি এবং তাঁর মধ্যে আনন্দ খুঁজে পাই।</w:t>
      </w:r>
    </w:p>
    <w:p w14:paraId="26644A1F" w14:textId="77777777" w:rsidR="00F90BDC" w:rsidRDefault="00F90BDC"/>
    <w:p w14:paraId="707C3C29" w14:textId="77777777" w:rsidR="00F90BDC" w:rsidRDefault="00F90BDC">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14:paraId="691CD3DF" w14:textId="77777777" w:rsidR="00F90BDC" w:rsidRDefault="00F90BDC"/>
    <w:p w14:paraId="11F91045" w14:textId="77777777" w:rsidR="00F90BDC" w:rsidRDefault="00F90BDC">
      <w:r xmlns:w="http://schemas.openxmlformats.org/wordprocessingml/2006/main">
        <w:t xml:space="preserve">2: রোমানস 15:13 - আশার ঈশ্বর আপনাকে বিশ্বাসে সমস্ত আনন্দ এবং শান্তিতে পূর্ণ করুন, যাতে পবিত্র আত্মার শক্তিতে আপনি আশায় পরিপূর্ণ হতে পারেন।</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16:23 আর সেই দিন তোমরা আমার কাছে কিছুই চাইবে না৷ আমি তোমাদের সত্যি বলছি, আমার নামে পিতার কাছে যা কিছু চাইবেন তিনি তা দেবেন৷</w:t>
      </w:r>
    </w:p>
    <w:p w14:paraId="07DA6968" w14:textId="77777777" w:rsidR="00F90BDC" w:rsidRDefault="00F90BDC"/>
    <w:p w14:paraId="610A6F01" w14:textId="77777777" w:rsidR="00F90BDC" w:rsidRDefault="00F90BDC">
      <w:r xmlns:w="http://schemas.openxmlformats.org/wordprocessingml/2006/main">
        <w:t xml:space="preserve">যীশু প্রতিশ্রুতি দেন যে আমরা যদি পিতার কাছে তাঁর নামে চাই, আমরা যা চাইব তিনি আমাদের দেবেন।</w:t>
      </w:r>
    </w:p>
    <w:p w14:paraId="68516A5A" w14:textId="77777777" w:rsidR="00F90BDC" w:rsidRDefault="00F90BDC"/>
    <w:p w14:paraId="1669FB9B" w14:textId="77777777" w:rsidR="00F90BDC" w:rsidRDefault="00F90BDC">
      <w:r xmlns:w="http://schemas.openxmlformats.org/wordprocessingml/2006/main">
        <w:t xml:space="preserve">1. যীশুর নামে জিজ্ঞাসা করার শক্তি</w:t>
      </w:r>
    </w:p>
    <w:p w14:paraId="7AE614EA" w14:textId="77777777" w:rsidR="00F90BDC" w:rsidRDefault="00F90BDC"/>
    <w:p w14:paraId="67BD4A45" w14:textId="77777777" w:rsidR="00F90BDC" w:rsidRDefault="00F90BDC">
      <w:r xmlns:w="http://schemas.openxmlformats.org/wordprocessingml/2006/main">
        <w:t xml:space="preserve">2. যীশুর প্রতিশ্রুতিতে বিশ্বাস</w:t>
      </w:r>
    </w:p>
    <w:p w14:paraId="63D71D3E" w14:textId="77777777" w:rsidR="00F90BDC" w:rsidRDefault="00F90BDC"/>
    <w:p w14:paraId="4E89CE1B" w14:textId="77777777" w:rsidR="00F90BDC" w:rsidRDefault="00F90BDC">
      <w:r xmlns:w="http://schemas.openxmlformats.org/wordprocessingml/2006/main">
        <w:t xml:space="preserve">1. ম্যাথু 7:7-11 - "চাও, এবং এটি আপনাকে দেওয়া হবে; সন্ধান করুন, এবং আপনি পাবেন; নক করুন, এবং এটি আপনার জন্য খোলা হবে।"</w:t>
      </w:r>
    </w:p>
    <w:p w14:paraId="17B4C1F2" w14:textId="77777777" w:rsidR="00F90BDC" w:rsidRDefault="00F90BDC"/>
    <w:p w14:paraId="0C81161E" w14:textId="77777777" w:rsidR="00F90BDC" w:rsidRDefault="00F90BDC">
      <w:r xmlns:w="http://schemas.openxmlformats.org/wordprocessingml/2006/main">
        <w:t xml:space="preserve">2. Ephesians 3:20-21 - "এখন যিনি আমাদের মধ্যে কাজ করার শক্তি অনুসারে আমরা যা কিছু জিজ্ঞাসা করি বা চিন্তা করি তার চেয়ে অনেক বেশি পরিমাণে করতে সক্ষম, মন্ডলীতে এবং খ্রীষ্ট যীশুতে সর্বত্র তাঁর গৌরব হোক। সমস্ত প্রজন্ম, চিরকাল এবং চিরকাল। আমিন।"</w:t>
      </w:r>
    </w:p>
    <w:p w14:paraId="4F3A2F06" w14:textId="77777777" w:rsidR="00F90BDC" w:rsidRDefault="00F90BDC"/>
    <w:p w14:paraId="062AE6E1" w14:textId="77777777" w:rsidR="00F90BDC" w:rsidRDefault="00F90BDC">
      <w:r xmlns:w="http://schemas.openxmlformats.org/wordprocessingml/2006/main">
        <w:t xml:space="preserve">জন 16:24 এখন পর্যন্ত তোমরা আমার নামে কিছুই চাও নি; চাও, এবং তোমরা পাবে, যাতে তোমাদের আনন্দ পূর্ণ হয়৷</w:t>
      </w:r>
    </w:p>
    <w:p w14:paraId="36E7F638" w14:textId="77777777" w:rsidR="00F90BDC" w:rsidRDefault="00F90BDC"/>
    <w:p w14:paraId="7BDD89D2" w14:textId="77777777" w:rsidR="00F90BDC" w:rsidRDefault="00F90BDC">
      <w:r xmlns:w="http://schemas.openxmlformats.org/wordprocessingml/2006/main">
        <w:t xml:space="preserve">এই অনুচ্ছেদটি বিশ্বাসীদেরকে যীশুর নামে তাদের যা প্রয়োজন তা ঈশ্বরের কাছে চাইতে উত্সাহিত করে, জেনে যে তারা এটি পাবে এবং আনন্দে পূর্ণ হবে।</w:t>
      </w:r>
    </w:p>
    <w:p w14:paraId="7CFD486D" w14:textId="77777777" w:rsidR="00F90BDC" w:rsidRDefault="00F90BDC"/>
    <w:p w14:paraId="1BD089A4" w14:textId="77777777" w:rsidR="00F90BDC" w:rsidRDefault="00F90BDC">
      <w:r xmlns:w="http://schemas.openxmlformats.org/wordprocessingml/2006/main">
        <w:t xml:space="preserve">1: ঈশ্বর সবসময় আমাদের শুনতে এবং আমাদের অনুরোধ মঞ্জুর করতে প্রস্তুত.</w:t>
      </w:r>
    </w:p>
    <w:p w14:paraId="2A3D1ECA" w14:textId="77777777" w:rsidR="00F90BDC" w:rsidRDefault="00F90BDC"/>
    <w:p w14:paraId="05D2E66E" w14:textId="77777777" w:rsidR="00F90BDC" w:rsidRDefault="00F90BDC">
      <w:r xmlns:w="http://schemas.openxmlformats.org/wordprocessingml/2006/main">
        <w:t xml:space="preserve">2: আমরা যখন যীশুর নামে জিজ্ঞাসা করি, তখন আমরা আস্থা রাখতে পারি যে আমাদের আনন্দ সম্পূর্ণ হবে।</w:t>
      </w:r>
    </w:p>
    <w:p w14:paraId="06DEC289" w14:textId="77777777" w:rsidR="00F90BDC" w:rsidRDefault="00F90BDC"/>
    <w:p w14:paraId="2AD9BA91" w14:textId="77777777" w:rsidR="00F90BDC" w:rsidRDefault="00F90BDC">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w:t>
      </w:r>
      <w:r xmlns:w="http://schemas.openxmlformats.org/wordprocessingml/2006/main">
        <w:lastRenderedPageBreak xmlns:w="http://schemas.openxmlformats.org/wordprocessingml/2006/main"/>
      </w:r>
      <w:r xmlns:w="http://schemas.openxmlformats.org/wordprocessingml/2006/main">
        <w:t xml:space="preserve">সমস্ত বোধগম্যতার ঊর্ধ্বে, খ্রীষ্ট যীশুতে আপনার হৃদয় ও মন রক্ষা করবে৷</w:t>
      </w:r>
    </w:p>
    <w:p w14:paraId="7DD71A5F" w14:textId="77777777" w:rsidR="00F90BDC" w:rsidRDefault="00F90BDC"/>
    <w:p w14:paraId="401BBC93" w14:textId="77777777" w:rsidR="00F90BDC" w:rsidRDefault="00F90BDC">
      <w:r xmlns:w="http://schemas.openxmlformats.org/wordprocessingml/2006/main">
        <w:t xml:space="preserve">2: জেমস 4:2-3 - আপনার কাছে নেই কারণ আপনি ঈশ্বরকে জিজ্ঞাসা করেন না। আপনি যখন চাচ্ছেন, আপনি পাবেন না, কারণ আপনি ভুল উদ্দেশ্য নিয়ে চাচ্ছেন, যাতে আপনি যা পান তা আপনার আনন্দের জন্য ব্যয় করতে পারেন।</w:t>
      </w:r>
    </w:p>
    <w:p w14:paraId="031E3C3B" w14:textId="77777777" w:rsidR="00F90BDC" w:rsidRDefault="00F90BDC"/>
    <w:p w14:paraId="39F95B55" w14:textId="77777777" w:rsidR="00F90BDC" w:rsidRDefault="00F90BDC">
      <w:r xmlns:w="http://schemas.openxmlformats.org/wordprocessingml/2006/main">
        <w:t xml:space="preserve">জন 16:25 এই সব কথা আমি তোমাদের কাছে প্রবাদে বলেছি: কিন্তু সময় আসছে, যখন আমি তোমাদের সাথে প্রবাদে আর কথা বলব না, কিন্তু আমি তোমাদের পিতাকে স্পষ্টভাবে দেখাব৷</w:t>
      </w:r>
    </w:p>
    <w:p w14:paraId="2E3192B1" w14:textId="77777777" w:rsidR="00F90BDC" w:rsidRDefault="00F90BDC"/>
    <w:p w14:paraId="3ED54D5E" w14:textId="77777777" w:rsidR="00F90BDC" w:rsidRDefault="00F90BDC">
      <w:r xmlns:w="http://schemas.openxmlformats.org/wordprocessingml/2006/main">
        <w:t xml:space="preserve">যীশু তাঁর শিষ্যদের কাছে তাঁর পিতার আরও পরিকল্পনা প্রকাশ করার প্রতিশ্রুতি দিয়েছিলেন।</w:t>
      </w:r>
    </w:p>
    <w:p w14:paraId="1805EA6A" w14:textId="77777777" w:rsidR="00F90BDC" w:rsidRDefault="00F90BDC"/>
    <w:p w14:paraId="35FEA120" w14:textId="77777777" w:rsidR="00F90BDC" w:rsidRDefault="00F90BDC">
      <w:r xmlns:w="http://schemas.openxmlformats.org/wordprocessingml/2006/main">
        <w:t xml:space="preserve">1: আমাদের জীবনের জন্য একটি পরিকল্পনা প্রকাশ করার জন্য ঈশ্বর আমাদের যথেষ্ট ভালবাসেন।</w:t>
      </w:r>
    </w:p>
    <w:p w14:paraId="04782072" w14:textId="77777777" w:rsidR="00F90BDC" w:rsidRDefault="00F90BDC"/>
    <w:p w14:paraId="0F816466" w14:textId="77777777" w:rsidR="00F90BDC" w:rsidRDefault="00F90BDC">
      <w:r xmlns:w="http://schemas.openxmlformats.org/wordprocessingml/2006/main">
        <w:t xml:space="preserve">2: আমরা বিশ্বাস করতে পারি যে ঈশ্বর তাঁর প্রতিশ্রুতি পূরণ করবেন।</w:t>
      </w:r>
    </w:p>
    <w:p w14:paraId="71F54C42" w14:textId="77777777" w:rsidR="00F90BDC" w:rsidRDefault="00F90BDC"/>
    <w:p w14:paraId="6A7B6A73" w14:textId="77777777" w:rsidR="00F90BDC" w:rsidRDefault="00F90BDC">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1BAF9BF7" w14:textId="77777777" w:rsidR="00F90BDC" w:rsidRDefault="00F90BDC"/>
    <w:p w14:paraId="3AFF1292" w14:textId="77777777" w:rsidR="00F90BDC" w:rsidRDefault="00F90BDC">
      <w:r xmlns:w="http://schemas.openxmlformats.org/wordprocessingml/2006/main">
        <w:t xml:space="preserve">2: Jeremiah 29:11 - কারণ আমি জানি তোমার জন্য আমার পরিকল্পনা রয়েছে," প্রভু ঘোষণা করেন, "আপনার উন্নতি করার পরিকল্পনা এবং আপনার ক্ষতি না করার পরিকল্পনা, আপনাকে আশা এবং ভবিষ্যত দেওয়ার পরিকল্পনা।</w:t>
      </w:r>
    </w:p>
    <w:p w14:paraId="66783B96" w14:textId="77777777" w:rsidR="00F90BDC" w:rsidRDefault="00F90BDC"/>
    <w:p w14:paraId="2D92CD73" w14:textId="77777777" w:rsidR="00F90BDC" w:rsidRDefault="00F90BDC">
      <w:r xmlns:w="http://schemas.openxmlformats.org/wordprocessingml/2006/main">
        <w:t xml:space="preserve">জন 16:26 সেই দিন তোমরা আমার নামে চাইবে, এবং আমি তোমাদের বলছি না যে আমি তোমাদের জন্য পিতার কাছে প্রার্থনা করব৷</w:t>
      </w:r>
    </w:p>
    <w:p w14:paraId="73E07417" w14:textId="77777777" w:rsidR="00F90BDC" w:rsidRDefault="00F90BDC"/>
    <w:p w14:paraId="04D282DB" w14:textId="77777777" w:rsidR="00F90BDC" w:rsidRDefault="00F90BDC">
      <w:r xmlns:w="http://schemas.openxmlformats.org/wordprocessingml/2006/main">
        <w:t xml:space="preserve">জন 16:26 এ, যীশু প্রতিশ্রুতি দিয়েছেন যে শিষ্যরা তাঁর নামে জিজ্ঞাসা করতে সক্ষম হবে এবং তাকে তাদের জন্য পিতার কাছে প্রার্থনা করতে হবে না।</w:t>
      </w:r>
    </w:p>
    <w:p w14:paraId="1AF2BFA3" w14:textId="77777777" w:rsidR="00F90BDC" w:rsidRDefault="00F90BDC"/>
    <w:p w14:paraId="6DAE8CE8" w14:textId="77777777" w:rsidR="00F90BDC" w:rsidRDefault="00F90BDC">
      <w:r xmlns:w="http://schemas.openxmlformats.org/wordprocessingml/2006/main">
        <w:t xml:space="preserve">1. যীশু হলেন মধ্যস্থতাকারী: যীশুর নামের শক্তি বোঝা</w:t>
      </w:r>
    </w:p>
    <w:p w14:paraId="5C607F10" w14:textId="77777777" w:rsidR="00F90BDC" w:rsidRDefault="00F90BDC"/>
    <w:p w14:paraId="7CF78078" w14:textId="77777777" w:rsidR="00F90BDC" w:rsidRDefault="00F90BDC">
      <w:r xmlns:w="http://schemas.openxmlformats.org/wordprocessingml/2006/main">
        <w:t xml:space="preserve">2. প্রার্থনার মাধ্যমে ঈশ্বরের বিধানের উপর নির্ভর করা</w:t>
      </w:r>
    </w:p>
    <w:p w14:paraId="3E087EDE" w14:textId="77777777" w:rsidR="00F90BDC" w:rsidRDefault="00F90BDC"/>
    <w:p w14:paraId="66F7ED7A" w14:textId="77777777" w:rsidR="00F90BDC" w:rsidRDefault="00F90BDC">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w:t>
      </w:r>
    </w:p>
    <w:p w14:paraId="505E5190" w14:textId="77777777" w:rsidR="00F90BDC" w:rsidRDefault="00F90BDC"/>
    <w:p w14:paraId="4D6BDEE6" w14:textId="77777777" w:rsidR="00F90BDC" w:rsidRDefault="00F90BDC">
      <w:r xmlns:w="http://schemas.openxmlformats.org/wordprocessingml/2006/main">
        <w:t xml:space="preserve">2. হিব্রু 7:25 - তাই তিনি তাদের সম্পূর্ণরূপে রক্ষা করতে সক্ষম যারা তাঁর মাধ্যমে ঈশ্বরের কাছে আসে, কারণ তিনি সর্বদা তাদের জন্য সুপারিশ করার জন্য বেঁচে থাকেন।</w:t>
      </w:r>
    </w:p>
    <w:p w14:paraId="3E52F260" w14:textId="77777777" w:rsidR="00F90BDC" w:rsidRDefault="00F90BDC"/>
    <w:p w14:paraId="0F291808" w14:textId="77777777" w:rsidR="00F90BDC" w:rsidRDefault="00F90BDC">
      <w:r xmlns:w="http://schemas.openxmlformats.org/wordprocessingml/2006/main">
        <w:t xml:space="preserve">জন 16:27 কারণ পিতা নিজেও তোমাদের ভালবাসেন, কারণ তোমরা আমাকে ভালবেসেছ এবং বিশ্বাস করেছ যে আমি ঈশ্বরের কাছ থেকে এসেছি৷</w:t>
      </w:r>
    </w:p>
    <w:p w14:paraId="368BA580" w14:textId="77777777" w:rsidR="00F90BDC" w:rsidRDefault="00F90BDC"/>
    <w:p w14:paraId="2658FAFD" w14:textId="77777777" w:rsidR="00F90BDC" w:rsidRDefault="00F90BDC">
      <w:r xmlns:w="http://schemas.openxmlformats.org/wordprocessingml/2006/main">
        <w:t xml:space="preserve">ঈশ্বর আমাদের ভালবাসেন কারণ আমরা তাকে ভালবাসি এবং বিশ্বাস করেছি।</w:t>
      </w:r>
    </w:p>
    <w:p w14:paraId="3EA18D6F" w14:textId="77777777" w:rsidR="00F90BDC" w:rsidRDefault="00F90BDC"/>
    <w:p w14:paraId="56BBA6C7" w14:textId="77777777" w:rsidR="00F90BDC" w:rsidRDefault="00F90BDC">
      <w:r xmlns:w="http://schemas.openxmlformats.org/wordprocessingml/2006/main">
        <w:t xml:space="preserve">1. ঈশ্বরের প্রেমে বিশ্বাস করা - জন 16:27</w:t>
      </w:r>
    </w:p>
    <w:p w14:paraId="77F9F6C2" w14:textId="77777777" w:rsidR="00F90BDC" w:rsidRDefault="00F90BDC"/>
    <w:p w14:paraId="4B7C61D8" w14:textId="77777777" w:rsidR="00F90BDC" w:rsidRDefault="00F90BDC">
      <w:r xmlns:w="http://schemas.openxmlformats.org/wordprocessingml/2006/main">
        <w:t xml:space="preserve">2. ঈশ্বরের প্রেমে আনন্দ করা - জন 16:27</w:t>
      </w:r>
    </w:p>
    <w:p w14:paraId="7DC26E90" w14:textId="77777777" w:rsidR="00F90BDC" w:rsidRDefault="00F90BDC"/>
    <w:p w14:paraId="27187503" w14:textId="77777777" w:rsidR="00F90BDC" w:rsidRDefault="00F90BDC">
      <w:r xmlns:w="http://schemas.openxmlformats.org/wordprocessingml/2006/main">
        <w:t xml:space="preserve">1. 1 জন 4:10 - "এটির মধ্যে ভালবাসা, আমরা ঈশ্বরকে ভালবাসি এমন নয় কিন্তু তিনি আমাদের ভালবাসেন এবং আমাদের পাপের প্রায়শ্চিত্ত হতে তাঁর পুত্রকে পাঠিয়েছিলেন।"</w:t>
      </w:r>
    </w:p>
    <w:p w14:paraId="704DC0BD" w14:textId="77777777" w:rsidR="00F90BDC" w:rsidRDefault="00F90BDC"/>
    <w:p w14:paraId="71E80BE4" w14:textId="77777777" w:rsidR="00F90BDC" w:rsidRDefault="00F90BDC">
      <w:r xmlns:w="http://schemas.openxmlformats.org/wordprocessingml/2006/main">
        <w:t xml:space="preserve">2. রোমানস 5:8 - "কিন্তু ঈশ্বর আমাদের প্রতি তাঁর ভালবাসা দেখান যে আমরা যখন পাপী ছিলাম, খ্রীষ্ট আমাদের জন্য মারা গিয়েছিলেন।"</w:t>
      </w:r>
    </w:p>
    <w:p w14:paraId="6E1D2622" w14:textId="77777777" w:rsidR="00F90BDC" w:rsidRDefault="00F90BDC"/>
    <w:p w14:paraId="6F4CCD60" w14:textId="77777777" w:rsidR="00F90BDC" w:rsidRDefault="00F90BDC">
      <w:r xmlns:w="http://schemas.openxmlformats.org/wordprocessingml/2006/main">
        <w:t xml:space="preserve">জন 16:28 আমি পিতার কাছ থেকে এসেছি এবং জগতে এসেছি: আবার, আমি জগত ছেড়ে পিতার কাছে যাচ্ছি৷</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যীশুর উপলব্ধি প্রকাশ করে যে তিনি পিতার কাছ থেকে এসেছেন এবং পৃথিবীতে এসেছেন এবং তিনি শীঘ্রই পৃথিবী ছেড়ে পিতার কাছে ফিরে আসবেন।</w:t>
      </w:r>
    </w:p>
    <w:p w14:paraId="5FF6B214" w14:textId="77777777" w:rsidR="00F90BDC" w:rsidRDefault="00F90BDC"/>
    <w:p w14:paraId="161A989D" w14:textId="77777777" w:rsidR="00F90BDC" w:rsidRDefault="00F90BDC">
      <w:r xmlns:w="http://schemas.openxmlformats.org/wordprocessingml/2006/main">
        <w:t xml:space="preserve">1. "যীশুকে জানার আনন্দ"</w:t>
      </w:r>
    </w:p>
    <w:p w14:paraId="155D6F5E" w14:textId="77777777" w:rsidR="00F90BDC" w:rsidRDefault="00F90BDC"/>
    <w:p w14:paraId="3C8622B2" w14:textId="77777777" w:rsidR="00F90BDC" w:rsidRDefault="00F90BDC">
      <w:r xmlns:w="http://schemas.openxmlformats.org/wordprocessingml/2006/main">
        <w:t xml:space="preserve">2. "পিতার প্রতি ভক্তিপূর্ণ জীবন যাপন"</w:t>
      </w:r>
    </w:p>
    <w:p w14:paraId="00EDCD53" w14:textId="77777777" w:rsidR="00F90BDC" w:rsidRDefault="00F90BDC"/>
    <w:p w14:paraId="3DEAA7A5" w14:textId="77777777" w:rsidR="00F90BDC" w:rsidRDefault="00F90BDC">
      <w:r xmlns:w="http://schemas.openxmlformats.org/wordprocessingml/2006/main">
        <w:t xml:space="preserve">1. ফিলিপীয় 2:5-10</w:t>
      </w:r>
    </w:p>
    <w:p w14:paraId="6E2E2B26" w14:textId="77777777" w:rsidR="00F90BDC" w:rsidRDefault="00F90BDC"/>
    <w:p w14:paraId="7C3A3DAC" w14:textId="77777777" w:rsidR="00F90BDC" w:rsidRDefault="00F90BDC">
      <w:r xmlns:w="http://schemas.openxmlformats.org/wordprocessingml/2006/main">
        <w:t xml:space="preserve">2. হিব্রু 12:2-3</w:t>
      </w:r>
    </w:p>
    <w:p w14:paraId="615CECD6" w14:textId="77777777" w:rsidR="00F90BDC" w:rsidRDefault="00F90BDC"/>
    <w:p w14:paraId="44F6C999" w14:textId="77777777" w:rsidR="00F90BDC" w:rsidRDefault="00F90BDC">
      <w:r xmlns:w="http://schemas.openxmlformats.org/wordprocessingml/2006/main">
        <w:t xml:space="preserve">যোহন 16:29 তাঁর শিষ্যরা তাঁকে বললেন, দেখুন, এখন আপনি স্পষ্টভাবে কথা বলছেন, কোন প্রবাদ বলছেন না।</w:t>
      </w:r>
    </w:p>
    <w:p w14:paraId="4AA0D616" w14:textId="77777777" w:rsidR="00F90BDC" w:rsidRDefault="00F90BDC"/>
    <w:p w14:paraId="1741EC3A" w14:textId="77777777" w:rsidR="00F90BDC" w:rsidRDefault="00F90BDC">
      <w:r xmlns:w="http://schemas.openxmlformats.org/wordprocessingml/2006/main">
        <w:t xml:space="preserve">শিষ্যরা বুঝতে পেরেছিলেন যে যীশু আর দৃষ্টান্তে কথা বলছেন না, কিন্তু তাঁর শিক্ষায় সরল ছিলেন।</w:t>
      </w:r>
    </w:p>
    <w:p w14:paraId="57102591" w14:textId="77777777" w:rsidR="00F90BDC" w:rsidRDefault="00F90BDC"/>
    <w:p w14:paraId="217E03DE" w14:textId="77777777" w:rsidR="00F90BDC" w:rsidRDefault="00F90BDC">
      <w:r xmlns:w="http://schemas.openxmlformats.org/wordprocessingml/2006/main">
        <w:t xml:space="preserve">1. যীশু আমাদের সত্যের পথপ্রদর্শক: খ্রীষ্টের স্পষ্ট শিক্ষা বোঝা</w:t>
      </w:r>
    </w:p>
    <w:p w14:paraId="7A672D78" w14:textId="77777777" w:rsidR="00F90BDC" w:rsidRDefault="00F90BDC"/>
    <w:p w14:paraId="63483BEB" w14:textId="77777777" w:rsidR="00F90BDC" w:rsidRDefault="00F90BDC">
      <w:r xmlns:w="http://schemas.openxmlformats.org/wordprocessingml/2006/main">
        <w:t xml:space="preserve">2. যীশুর দৃষ্টান্ত: তাঁর দৃষ্টান্তে লুকানো অর্থ উন্মোচন করা</w:t>
      </w:r>
    </w:p>
    <w:p w14:paraId="652F92CA" w14:textId="77777777" w:rsidR="00F90BDC" w:rsidRDefault="00F90BDC"/>
    <w:p w14:paraId="6D1F4937" w14:textId="77777777" w:rsidR="00F90BDC" w:rsidRDefault="00F90BDC">
      <w:r xmlns:w="http://schemas.openxmlformats.org/wordprocessingml/2006/main">
        <w:t xml:space="preserve">1. হিতোপদেশ 8:6-9 - শোন, কারণ আমার অন্তর্দৃষ্টিপূর্ণ কিছু বলার আছে; আমি আমার ঠোঁট খুলি যা সঠিক তা বলার জন্য। আমার মুখ সত্য কথা বলে, কারণ আমার ঠোঁট দুষ্টতা ঘৃণা করে। আমার মুখের সব কথা ন্যায়; তাদের কেউই কুটিল বা বিকৃত নয়।</w:t>
      </w:r>
    </w:p>
    <w:p w14:paraId="6448AA28" w14:textId="77777777" w:rsidR="00F90BDC" w:rsidRDefault="00F90BDC"/>
    <w:p w14:paraId="52B49F04" w14:textId="77777777" w:rsidR="00F90BDC" w:rsidRDefault="00F90BDC">
      <w:r xmlns:w="http://schemas.openxmlformats.org/wordprocessingml/2006/main">
        <w:t xml:space="preserve">2. জন 1:1-5 - শুরুতে শব্দ ছিল, এবং শব্দ ঈশ্বরের সঙ্গে ছিল, এবং শব্দ ঈশ্বর ছিল. তিনি শুরুতে ঈশ্বরের সাথে ছিলেন। তাঁর মাধ্যমেই সব কিছু তৈরি হয়েছিল; তাকে ছাড়া কিছুই তৈরি হয়নি যা তৈরি করা হয়েছে। তাঁর মধ্যে জীবন ছিল, এবং সেই জীবন ছিল সমস্ত মানবজাতির আলো। অন্ধকারে আলো জ্বলে, এবং অন্ধকার তা কাটিয়ে উঠতে পারেনি।</w:t>
      </w:r>
    </w:p>
    <w:p w14:paraId="7645382A" w14:textId="77777777" w:rsidR="00F90BDC" w:rsidRDefault="00F90BDC"/>
    <w:p w14:paraId="588889AF" w14:textId="77777777" w:rsidR="00F90BDC" w:rsidRDefault="00F90BDC">
      <w:r xmlns:w="http://schemas.openxmlformats.org/wordprocessingml/2006/main">
        <w:t xml:space="preserve">জন 16:30 এখন আমরা নিশ্চিত যে আপনি সব কিছু জানেন, এবং কেউ আপনাকে জিজ্ঞাসা করার দরকার নেই: এর দ্বারা আমরা বিশ্বাস করি যে আপনি ঈশ্বরের কাছ থেকে এসেছেন৷</w:t>
      </w:r>
    </w:p>
    <w:p w14:paraId="0916E41B" w14:textId="77777777" w:rsidR="00F90BDC" w:rsidRDefault="00F90BDC"/>
    <w:p w14:paraId="4E399801" w14:textId="77777777" w:rsidR="00F90BDC" w:rsidRDefault="00F90BDC">
      <w:r xmlns:w="http://schemas.openxmlformats.org/wordprocessingml/2006/main">
        <w:t xml:space="preserve">যীশুর শিষ্যরা তাদের বিশ্বাস নিশ্চিত করেছিলেন যে যীশু তাঁর সর্বজ্ঞতাকে স্বীকৃতি দিয়ে ঈশ্বরের কাছ থেকে এসেছেন।</w:t>
      </w:r>
    </w:p>
    <w:p w14:paraId="1289410C" w14:textId="77777777" w:rsidR="00F90BDC" w:rsidRDefault="00F90BDC"/>
    <w:p w14:paraId="3691254E" w14:textId="77777777" w:rsidR="00F90BDC" w:rsidRDefault="00F90BDC">
      <w:r xmlns:w="http://schemas.openxmlformats.org/wordprocessingml/2006/main">
        <w:t xml:space="preserve">1. যীশুর সর্বজ্ঞতা: ঈশ্বরে আমাদের বিশ্বাস নিশ্চিত করা হয়েছে</w:t>
      </w:r>
    </w:p>
    <w:p w14:paraId="7950E0CC" w14:textId="77777777" w:rsidR="00F90BDC" w:rsidRDefault="00F90BDC"/>
    <w:p w14:paraId="2ECCEC8B" w14:textId="77777777" w:rsidR="00F90BDC" w:rsidRDefault="00F90BDC">
      <w:r xmlns:w="http://schemas.openxmlformats.org/wordprocessingml/2006/main">
        <w:t xml:space="preserve">2. আমাদের ত্রাণকর্তাকে বিশ্বাস করা: যীশুতে বিশ্বাসের শক্তি</w:t>
      </w:r>
    </w:p>
    <w:p w14:paraId="069B62D9" w14:textId="77777777" w:rsidR="00F90BDC" w:rsidRDefault="00F90BDC"/>
    <w:p w14:paraId="122BC3DA" w14:textId="77777777" w:rsidR="00F90BDC" w:rsidRDefault="00F90BDC">
      <w:r xmlns:w="http://schemas.openxmlformats.org/wordprocessingml/2006/main">
        <w:t xml:space="preserve">1. হিব্রু 11:1 - এখন বিশ্বাস হল প্রত্যাশিত জিনিসগুলির নিশ্চয়তা, যা দেখা যায় না তার প্রত্যয়৷</w:t>
      </w:r>
    </w:p>
    <w:p w14:paraId="34052B55" w14:textId="77777777" w:rsidR="00F90BDC" w:rsidRDefault="00F90BDC"/>
    <w:p w14:paraId="455C2B01" w14:textId="77777777" w:rsidR="00F90BDC" w:rsidRDefault="00F90BDC">
      <w:r xmlns:w="http://schemas.openxmlformats.org/wordprocessingml/2006/main">
        <w:t xml:space="preserve">2. রোমানস 10:9-10 - যদি আপনি আপনার মুখে স্বীকার করেন যে যীশু প্রভু এবং আপনার হৃদয়ে বিশ্বাস করেন যে ঈশ্বর তাকে মৃতদের মধ্য থেকে জীবিত করেছেন, আপনি রক্ষা পাবেন। কারণ হৃদয় দিয়ে বিশ্বাস করে এবং ধার্মিক হয়, এবং মুখে স্বীকার করে এবং রক্ষা পায়৷</w:t>
      </w:r>
    </w:p>
    <w:p w14:paraId="7BEA9801" w14:textId="77777777" w:rsidR="00F90BDC" w:rsidRDefault="00F90BDC"/>
    <w:p w14:paraId="71D66BFA" w14:textId="77777777" w:rsidR="00F90BDC" w:rsidRDefault="00F90BDC">
      <w:r xmlns:w="http://schemas.openxmlformats.org/wordprocessingml/2006/main">
        <w:t xml:space="preserve">জন 16:31 যীশু তাদের উত্তর দিলেন, তোমরা কি এখন বিশ্বাস করছ?</w:t>
      </w:r>
    </w:p>
    <w:p w14:paraId="49F93B59" w14:textId="77777777" w:rsidR="00F90BDC" w:rsidRDefault="00F90BDC"/>
    <w:p w14:paraId="7966A3F7" w14:textId="77777777" w:rsidR="00F90BDC" w:rsidRDefault="00F90BDC">
      <w:r xmlns:w="http://schemas.openxmlformats.org/wordprocessingml/2006/main">
        <w:t xml:space="preserve">জন 16:31 শিষ্যদের জিজ্ঞাসা করে যে তারা এখন বিশ্বাস করে কিনা যীশুর উত্তরণের সংক্ষিপ্তসার।</w:t>
      </w:r>
    </w:p>
    <w:p w14:paraId="71AD2460" w14:textId="77777777" w:rsidR="00F90BDC" w:rsidRDefault="00F90BDC"/>
    <w:p w14:paraId="1A597B93" w14:textId="77777777" w:rsidR="00F90BDC" w:rsidRDefault="00F90BDC">
      <w:r xmlns:w="http://schemas.openxmlformats.org/wordprocessingml/2006/main">
        <w:t xml:space="preserve">1. যীশু যা শিক্ষা দেন আমরা কি বিশ্বাস করি?</w:t>
      </w:r>
    </w:p>
    <w:p w14:paraId="75E68440" w14:textId="77777777" w:rsidR="00F90BDC" w:rsidRDefault="00F90BDC"/>
    <w:p w14:paraId="276C80E4" w14:textId="77777777" w:rsidR="00F90BDC" w:rsidRDefault="00F90BDC">
      <w:r xmlns:w="http://schemas.openxmlformats.org/wordprocessingml/2006/main">
        <w:t xml:space="preserve">2. কষ্টের সময়ে বিশ্বাস রাখা</w:t>
      </w:r>
    </w:p>
    <w:p w14:paraId="08996533" w14:textId="77777777" w:rsidR="00F90BDC" w:rsidRDefault="00F90BDC"/>
    <w:p w14:paraId="7FCC1C1B" w14:textId="77777777" w:rsidR="00F90BDC" w:rsidRDefault="00F90BDC">
      <w:r xmlns:w="http://schemas.openxmlformats.org/wordprocessingml/2006/main">
        <w:t xml:space="preserve">1. ম্যাথু 17:20 - "তিনি তাদের বললেন, "তোমাদের অল্প বিশ্বাসের কারণে, আমি তোমাদের সত্যি বলছি, যদি তোমাদের সরিষার দানার মতোও বিশ্বাস থাকে, তবে তোমরা এই পাহাড়কে বলবে, এখান থেকে সরে যাও। সেখানে,' এবং এটি সরে যাবে এবং আপনার পক্ষে কিছুই অসম্ভব হবে না।</w:t>
      </w:r>
    </w:p>
    <w:p w14:paraId="545F3C0E" w14:textId="77777777" w:rsidR="00F90BDC" w:rsidRDefault="00F90BDC"/>
    <w:p w14:paraId="648FD5DA" w14:textId="77777777" w:rsidR="00F90BDC" w:rsidRDefault="00F90BDC">
      <w:r xmlns:w="http://schemas.openxmlformats.org/wordprocessingml/2006/main">
        <w:t xml:space="preserve">2. ফিলিপীয় 4:13 - "যিনি আমাকে শক্তিশালী করেন তার মাধ্যমে আমি সব কিছু করতে পারি।"</w:t>
      </w:r>
    </w:p>
    <w:p w14:paraId="7D0BF431" w14:textId="77777777" w:rsidR="00F90BDC" w:rsidRDefault="00F90BDC"/>
    <w:p w14:paraId="4EA40080" w14:textId="77777777" w:rsidR="00F90BDC" w:rsidRDefault="00F90BDC">
      <w:r xmlns:w="http://schemas.openxmlformats.org/wordprocessingml/2006/main">
        <w:t xml:space="preserve">জন 16:32 দেখ, সময় আসছে, হ্যাঁ, এখনই এসেছে, যে তোমরা ছড়িয়ে পড়বে, প্রত্যেকে তার নিজের কাছে, এবং আমাকে একা ছেড়ে দেবে: তবুও আমি একা নই, কারণ পিতা আমার সাথে আছেন৷</w:t>
      </w:r>
    </w:p>
    <w:p w14:paraId="04B3FC5B" w14:textId="77777777" w:rsidR="00F90BDC" w:rsidRDefault="00F90BDC"/>
    <w:p w14:paraId="07E4D7F9" w14:textId="77777777" w:rsidR="00F90BDC" w:rsidRDefault="00F90BDC">
      <w:r xmlns:w="http://schemas.openxmlformats.org/wordprocessingml/2006/main">
        <w:t xml:space="preserve">যীশুর কষ্টের সময় এসেছে, কিন্তু পিতার উপস্থিতিতে তিনি সান্ত্বনা পেয়েছেন।</w:t>
      </w:r>
    </w:p>
    <w:p w14:paraId="713E25AC" w14:textId="77777777" w:rsidR="00F90BDC" w:rsidRDefault="00F90BDC"/>
    <w:p w14:paraId="78383CDB" w14:textId="77777777" w:rsidR="00F90BDC" w:rsidRDefault="00F90BDC">
      <w:r xmlns:w="http://schemas.openxmlformats.org/wordprocessingml/2006/main">
        <w:t xml:space="preserve">1: কঠিন সময়ে, আমরা এই সত্যে সান্ত্বনা পেতে পারি যে ঈশ্বর সর্বদা আমাদের সাথে আছেন।</w:t>
      </w:r>
    </w:p>
    <w:p w14:paraId="208383B0" w14:textId="77777777" w:rsidR="00F90BDC" w:rsidRDefault="00F90BDC"/>
    <w:p w14:paraId="705FC097" w14:textId="77777777" w:rsidR="00F90BDC" w:rsidRDefault="00F90BDC">
      <w:r xmlns:w="http://schemas.openxmlformats.org/wordprocessingml/2006/main">
        <w:t xml:space="preserve">2: ঈশ্বরের উপস্থিতি মঞ্জুর করবেন না; যখন আমরা তাকে সবচেয়ে বেশি প্রয়োজন তখন তিনি সর্বদা সেখানে থাকেন।</w:t>
      </w:r>
    </w:p>
    <w:p w14:paraId="246C4FE7" w14:textId="77777777" w:rsidR="00F90BDC" w:rsidRDefault="00F90BDC"/>
    <w:p w14:paraId="6A420BE2" w14:textId="77777777" w:rsidR="00F90BDC" w:rsidRDefault="00F90BDC">
      <w:r xmlns:w="http://schemas.openxmlformats.org/wordprocessingml/2006/main">
        <w:t xml:space="preserve">1: গীতসংহিতা 46:1 - ঈশ্বর আমাদের আশ্রয় এবং শক্তি, সমস্যায় খুব উপস্থিত সাহায্য।</w:t>
      </w:r>
    </w:p>
    <w:p w14:paraId="02CEDB6F" w14:textId="77777777" w:rsidR="00F90BDC" w:rsidRDefault="00F90BDC"/>
    <w:p w14:paraId="54C4EE3D" w14:textId="77777777" w:rsidR="00F90BDC" w:rsidRDefault="00F90BDC">
      <w:r xmlns:w="http://schemas.openxmlformats.org/wordprocessingml/2006/main">
        <w:t xml:space="preserve">2: হিব্রুজ 13:5-6 - অর্থের প্রেম থেকে আপনার জীবনকে মুক্ত রাখুন এবং আপনার যা আছে তাতে সন্তুষ্ট থাকুন, কারণ তিনি বলেছেন, "আমি আপনাকে কখনই ছাড়ব না বা পরিত্যাগ করব না।"</w:t>
      </w:r>
    </w:p>
    <w:p w14:paraId="21F48DDB" w14:textId="77777777" w:rsidR="00F90BDC" w:rsidRDefault="00F90BDC"/>
    <w:p w14:paraId="3DF2C00F" w14:textId="77777777" w:rsidR="00F90BDC" w:rsidRDefault="00F90BDC">
      <w:r xmlns:w="http://schemas.openxmlformats.org/wordprocessingml/2006/main">
        <w:t xml:space="preserve">যোহন 16:33 এই সব কথা আমি তোমাদের বলেছি, যাতে তোমরা আমার মধ্যে শান্তি পাও৷ দুনিয়াতে তোমার কষ্ট হবে, কিন্তু ভালো থাকো; আমি পৃথিবীকে জয় করেছি।</w:t>
      </w:r>
    </w:p>
    <w:p w14:paraId="24BECD74" w14:textId="77777777" w:rsidR="00F90BDC" w:rsidRDefault="00F90BDC"/>
    <w:p w14:paraId="46DC91FD" w14:textId="77777777" w:rsidR="00F90BDC" w:rsidRDefault="00F90BDC">
      <w:r xmlns:w="http://schemas.openxmlformats.org/wordprocessingml/2006/main">
        <w:t xml:space="preserve">যীশু খ্রীষ্টে শান্তি: পৃথিবীতে, আমাদের ক্লেশ থাকবে, কিন্তু যীশু বিশ্বকে জয় করেছেন এবং তাঁর সাথে আমরা শান্তি পেতে পারি।</w:t>
      </w:r>
    </w:p>
    <w:p w14:paraId="16D96F41" w14:textId="77777777" w:rsidR="00F90BDC" w:rsidRDefault="00F90BDC"/>
    <w:p w14:paraId="2E8DCA02" w14:textId="77777777" w:rsidR="00F90BDC" w:rsidRDefault="00F90BDC">
      <w:r xmlns:w="http://schemas.openxmlformats.org/wordprocessingml/2006/main">
        <w:t xml:space="preserve">1. প্রভুতে আনন্দ করুন - কষ্টের সময়ে আনন্দ খুঁজে পাওয়া</w:t>
      </w:r>
    </w:p>
    <w:p w14:paraId="108B8DD0" w14:textId="77777777" w:rsidR="00F90BDC" w:rsidRDefault="00F90BDC"/>
    <w:p w14:paraId="54CC2B4B" w14:textId="77777777" w:rsidR="00F90BDC" w:rsidRDefault="00F90BDC">
      <w:r xmlns:w="http://schemas.openxmlformats.org/wordprocessingml/2006/main">
        <w:t xml:space="preserve">2. বিশ্বকে অতিক্রম করা - যীশু খ্রীষ্টের বিজয়ে সান্ত্বনা গ্রহণ করা</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15:13 - এখন আশার ঈশ্বর আপনাকে বিশ্বাসে সমস্ত আনন্দ এবং শান্তিতে পূর্ণ করুন, যাতে আপনি পবিত্র আত্মার শক্তিতে আশায় পরিপূর্ণ হতে পারেন।</w:t>
      </w:r>
    </w:p>
    <w:p w14:paraId="08CC07E9" w14:textId="77777777" w:rsidR="00F90BDC" w:rsidRDefault="00F90BDC"/>
    <w:p w14:paraId="16582AC6" w14:textId="77777777" w:rsidR="00F90BDC" w:rsidRDefault="00F90BDC">
      <w:r xmlns:w="http://schemas.openxmlformats.org/wordprocessingml/2006/main">
        <w:t xml:space="preserve">2. ফিলিপীয় 4:6-7 - কোন কিছুর জন্য উদ্বিগ্ন হবেন না, তবে সমস্ত কিছুতে প্রার্থনা এবং অনুরোধের মাধ্যমে, ধন্যবাদ সহকারে, আপনার অনুরোধগুলি ঈশ্বরের কাছে জানানো হোক; এবং ঈশ্বরের শান্তি, যা সমস্ত বোধগম্যতা অতিক্রম করে, খ্রীষ্ট যীশুর মাধ্যমে তোমাদের হৃদয় ও মন রক্ষা করবে৷</w:t>
      </w:r>
    </w:p>
    <w:p w14:paraId="4F6D9916" w14:textId="77777777" w:rsidR="00F90BDC" w:rsidRDefault="00F90BDC"/>
    <w:p w14:paraId="02F1887A" w14:textId="77777777" w:rsidR="00F90BDC" w:rsidRDefault="00F90BDC">
      <w:r xmlns:w="http://schemas.openxmlformats.org/wordprocessingml/2006/main">
        <w:t xml:space="preserve">জন 17 যীশুর মহাযাজকীয় প্রার্থনা লিপিবদ্ধ করে, যেখানে তিনি নিজের জন্য, তাঁর শিষ্যদের এবং সমস্ত বিশ্বাসীদের জন্য প্রার্থনা করেন৷</w:t>
      </w:r>
    </w:p>
    <w:p w14:paraId="070D6346" w14:textId="77777777" w:rsidR="00F90BDC" w:rsidRDefault="00F90BDC"/>
    <w:p w14:paraId="27A63BB1" w14:textId="77777777" w:rsidR="00F90BDC" w:rsidRDefault="00F90BDC">
      <w:r xmlns:w="http://schemas.openxmlformats.org/wordprocessingml/2006/main">
        <w:t xml:space="preserve">১ম অনুচ্ছেদ: শিষ্যদের সাথে শেষ নৈশভোজের পর যিশু পিতার কাছে প্রার্থনা করে অধ্যায়টি শুরু হয়। তিনি স্বীকার করেন যে তাঁর মহিমান্বিত হওয়ার সময় এসেছে যাতে তিনি পিতাকে মহিমান্বিত করতে পারেন। তিনি অনন্ত জীবনকে একমাত্র সত্য ঈশ্বর এবং যীশু খ্রীষ্ট যাকে ঈশ্বর পাঠিয়েছেন তা জানা হিসাবে সংজ্ঞায়িত করেন। যীশু ঘোষণা করেন যে তিনি পৃথিবীতে পিতার জন্য প্রদত্ত কাজ শেষ করে তাকে মহিমান্বিত করেছেন এখন পিতাকে বিশ্ব শুরুর আগে মহিমা সহকারে উপস্থিতিতে তাকে মহিমান্বিত করতে বলেন (জন 17:1-5)।</w:t>
      </w:r>
    </w:p>
    <w:p w14:paraId="2F4CB5CE" w14:textId="77777777" w:rsidR="00F90BDC" w:rsidRDefault="00F90BDC"/>
    <w:p w14:paraId="2CE7797D" w14:textId="77777777" w:rsidR="00F90BDC" w:rsidRDefault="00F90BDC">
      <w:r xmlns:w="http://schemas.openxmlformats.org/wordprocessingml/2006/main">
        <w:t xml:space="preserve">২য় অনুচ্ছেদ: এর পরে, যীশু তাঁর শিষ্যদের জন্য বিশেষভাবে প্রার্থনা করেন। তিনি স্বীকার করেন যে তারা ঈশ্বরের অন্তর্গত কিন্তু তাঁকে দেওয়া হয়েছে এবং তারা ঈশ্বরের বাক্য পালন করেছে। তারা জানে যে সবকিছুই ঈশ্বরের কাছ থেকে আসে গৃহীত শব্দ তাদের দেওয়া হয় তারা জানে যে সত্যিকার অর্থে পৃথিবীতে পাঠানো হয়েছে বিশ্বের জন্য নয় বরং যারা তাকে দিয়েছে তাদের জন্য প্রার্থনা করে কারণ তারা তার সবই তাদের এবং যা তাদের তার মহিমা তাদের মাধ্যমে দেখানো হয় যখন তারা পৃথিবীতে আর নেই। পৃথিবীতে এখনও আসছেন পিতা তাদের নামের শক্তির দ্বারা রক্ষা করেন যাতে তারা এক হতে পারে যাতে তারা এক সময় তাদের সুরক্ষিত রাখে একটি ধ্বংসাত্মক ধ্বংস পরিপূর্ণ শাস্ত্র ছাড়া আর কেউ হারায়নি (জন 17:6-12)।</w:t>
      </w:r>
    </w:p>
    <w:p w14:paraId="472C83D8" w14:textId="77777777" w:rsidR="00F90BDC" w:rsidRDefault="00F90BDC"/>
    <w:p w14:paraId="11CAC5FB" w14:textId="77777777" w:rsidR="00F90BDC" w:rsidRDefault="00F90BDC">
      <w:r xmlns:w="http://schemas.openxmlformats.org/wordprocessingml/2006/main">
        <w:t xml:space="preserve">3য় অনুচ্ছেদ: তারপরে তিনি প্রার্থনা চালিয়ে যাচ্ছেন যে জগত থেকে বের করে নিয়ে যেতে চাইবেন না কিন্তু মন্দকে পবিত্র করুন সত্য শব্দটিকে পবিত্র করুন ঠিক যেমন পৃথিবীতে পাঠানোও পৃথিবীতে পাঠানো নিজেকে পবিত্র করে তাই সত্যিই পবিত্র হতে পারে অবশেষে তাৎক্ষণিক চেনাশোনা ছাড়িয়ে প্রার্থনা প্রসারিত করে শিষ্যরাও যারা বিশ্বাস করে তাদের বার্তার মাধ্যমে সকলে এক হতে পারে যেমন পিতা তাঁর মধ্যে পিতার মধ্যে আছেন তেমনি আমাদের মধ্যেও থাকতে পারেন যাতে বিশ্ব বিশ্বাস করতে পারে যে আপনি আমাকে পাঠিয়েছেন তাদের গৌরব দিয়েছেন আমরা যেমন এক হতে পারি—আমি তাদের আপনি আমি-তাই তারা সম্পূর্ণ একতা এনেছে বিশ্বকে জানাতে দিন যে আপনি আমাকে প্রেমের প্রেম পাঠিয়েছেন উপসংহার অধ্যায়ের মধ্যে উচ্চ যাজকীয় প্রার্থনা যেখানে উভয় বর্তমান ভবিষ্যত অনুসারীদের পক্ষে মধ্যস্থতা করে (জন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জন 17:1 এই কথাগুলি যীশু বললেন, এবং স্বর্গের দিকে চোখ তুলে বললেন, পিতা, সময় এসেছে; তোমার পুত্রকে মহিমান্বিত কর, যেন তোমার পুত্রও তোমাকে মহিমান্বিত করতে পারে৷</w:t>
      </w:r>
    </w:p>
    <w:p w14:paraId="421DC1DB" w14:textId="77777777" w:rsidR="00F90BDC" w:rsidRDefault="00F90BDC"/>
    <w:p w14:paraId="0AA2C6FA" w14:textId="77777777" w:rsidR="00F90BDC" w:rsidRDefault="00F90BDC">
      <w:r xmlns:w="http://schemas.openxmlformats.org/wordprocessingml/2006/main">
        <w:t xml:space="preserve">যীশু তার পিতাকে তাকে মহিমান্বিত করতে বলেন যাতে তিনি তার পিতাকে মহিমান্বিত করতে পারেন।</w:t>
      </w:r>
    </w:p>
    <w:p w14:paraId="21B82530" w14:textId="77777777" w:rsidR="00F90BDC" w:rsidRDefault="00F90BDC"/>
    <w:p w14:paraId="3077570A" w14:textId="77777777" w:rsidR="00F90BDC" w:rsidRDefault="00F90BDC">
      <w:r xmlns:w="http://schemas.openxmlformats.org/wordprocessingml/2006/main">
        <w:t xml:space="preserve">1. যীশুর জীবনে প্রার্থনার শক্তি</w:t>
      </w:r>
    </w:p>
    <w:p w14:paraId="6D52E1BD" w14:textId="77777777" w:rsidR="00F90BDC" w:rsidRDefault="00F90BDC"/>
    <w:p w14:paraId="1FAAF7F6" w14:textId="77777777" w:rsidR="00F90BDC" w:rsidRDefault="00F90BDC">
      <w:r xmlns:w="http://schemas.openxmlformats.org/wordprocessingml/2006/main">
        <w:t xml:space="preserve">2. আমাদের জীবনে ঈশ্বরকে মহিমান্বিত করার গুরুত্ব</w:t>
      </w:r>
    </w:p>
    <w:p w14:paraId="7CF76C35" w14:textId="77777777" w:rsidR="00F90BDC" w:rsidRDefault="00F90BDC"/>
    <w:p w14:paraId="3AFF3746" w14:textId="77777777" w:rsidR="00F90BDC" w:rsidRDefault="00F90BDC">
      <w:r xmlns:w="http://schemas.openxmlformats.org/wordprocessingml/2006/main">
        <w:t xml:space="preserve">1. ফিলিপীয় 2:5-11 - যীশু নিজেকে নম্র করে এবং ঈশ্বরের দ্বারা উচ্চতর</w:t>
      </w:r>
    </w:p>
    <w:p w14:paraId="6BF84262" w14:textId="77777777" w:rsidR="00F90BDC" w:rsidRDefault="00F90BDC"/>
    <w:p w14:paraId="2E178E28" w14:textId="77777777" w:rsidR="00F90BDC" w:rsidRDefault="00F90BDC">
      <w:r xmlns:w="http://schemas.openxmlformats.org/wordprocessingml/2006/main">
        <w:t xml:space="preserve">2. ম্যাথু 5:16 - আপনার আলো মানুষের সামনে এমনভাবে জ্বলুক, যাতে তারা আপনার ভাল কাজগুলি দেখতে পারে এবং স্বর্গে আপনার পিতাকে মহিমান্বিত করতে পারে</w:t>
      </w:r>
    </w:p>
    <w:p w14:paraId="58B56561" w14:textId="77777777" w:rsidR="00F90BDC" w:rsidRDefault="00F90BDC"/>
    <w:p w14:paraId="41FF13B4" w14:textId="77777777" w:rsidR="00F90BDC" w:rsidRDefault="00F90BDC">
      <w:r xmlns:w="http://schemas.openxmlformats.org/wordprocessingml/2006/main">
        <w:t xml:space="preserve">যোহন 17:2 আপনি যেমন তাকে সমস্ত মাংসের উপর ক্ষমতা দিয়েছেন, আপনি যতজনকে দিয়েছেন তাকে অনন্ত জীবন দিতে হবে।</w:t>
      </w:r>
    </w:p>
    <w:p w14:paraId="71A3B595" w14:textId="77777777" w:rsidR="00F90BDC" w:rsidRDefault="00F90BDC"/>
    <w:p w14:paraId="307A0320" w14:textId="77777777" w:rsidR="00F90BDC" w:rsidRDefault="00F90BDC">
      <w:r xmlns:w="http://schemas.openxmlformats.org/wordprocessingml/2006/main">
        <w:t xml:space="preserve">ঈসা মসিহ তাদের অনন্ত জীবনের জন্য প্রার্থনা করেছিলেন যাদের ঈশ্বর তাকে দিয়েছেন।</w:t>
      </w:r>
    </w:p>
    <w:p w14:paraId="53D6AEFA" w14:textId="77777777" w:rsidR="00F90BDC" w:rsidRDefault="00F90BDC"/>
    <w:p w14:paraId="6E038A2E" w14:textId="77777777" w:rsidR="00F90BDC" w:rsidRDefault="00F90BDC">
      <w:r xmlns:w="http://schemas.openxmlformats.org/wordprocessingml/2006/main">
        <w:t xml:space="preserve">1: আমরা যীশু খ্রীষ্টের মাধ্যমে অনন্ত জীবনের আশীর্বাদ পেয়েছি।</w:t>
      </w:r>
    </w:p>
    <w:p w14:paraId="18D8ECFE" w14:textId="77777777" w:rsidR="00F90BDC" w:rsidRDefault="00F90BDC"/>
    <w:p w14:paraId="55087D80" w14:textId="77777777" w:rsidR="00F90BDC" w:rsidRDefault="00F90BDC">
      <w:r xmlns:w="http://schemas.openxmlformats.org/wordprocessingml/2006/main">
        <w:t xml:space="preserve">2: ঈশ্বরের অনুগ্রহ যীশুর মাধ্যমে আমাদের অনন্ত জীবন প্রদান করে।</w:t>
      </w:r>
    </w:p>
    <w:p w14:paraId="41C37E4D" w14:textId="77777777" w:rsidR="00F90BDC" w:rsidRDefault="00F90BDC"/>
    <w:p w14:paraId="03D131E8" w14:textId="77777777" w:rsidR="00F90BDC" w:rsidRDefault="00F90BDC">
      <w:r xmlns:w="http://schemas.openxmlformats.org/wordprocessingml/2006/main">
        <w:t xml:space="preserve">1: জন 10:27-28, "আমার মেষরা আমার কণ্ঠস্বর শোনে, এবং আমি তাদের জানি, এবং তারা আমাকে অনুসরণ করে: এবং আমি তাদের অনন্ত জীবন দান করি; এবং তারা কখনই ধ্বংস হবে না, কেউ তাদের আমার হাত থেকে ছিনিয়ে নেবে না। "</w:t>
      </w:r>
    </w:p>
    <w:p w14:paraId="0B745445" w14:textId="77777777" w:rsidR="00F90BDC" w:rsidRDefault="00F90BDC"/>
    <w:p w14:paraId="08D19D62" w14:textId="77777777" w:rsidR="00F90BDC" w:rsidRDefault="00F90BDC">
      <w:r xmlns:w="http://schemas.openxmlformats.org/wordprocessingml/2006/main">
        <w:t xml:space="preserve">2: রোমানস 6:23, "কারণ পাপের মজুরি মৃত্যু; কিন্তু ঈশ্বরের দান হল আমাদের প্রভু যীশু খ্রীষ্টের মাধ্যমে অনন্ত জীবন।"</w:t>
      </w:r>
    </w:p>
    <w:p w14:paraId="6C8F628F" w14:textId="77777777" w:rsidR="00F90BDC" w:rsidRDefault="00F90BDC"/>
    <w:p w14:paraId="53C4FD5C" w14:textId="77777777" w:rsidR="00F90BDC" w:rsidRDefault="00F90BDC">
      <w:r xmlns:w="http://schemas.openxmlformats.org/wordprocessingml/2006/main">
        <w:t xml:space="preserve">জন 17:3 এবং এই অনন্ত জীবন, যাতে তারা আপনাকে একমাত্র সত্য ঈশ্বর এবং যীশু খ্রীষ্টকে চিনতে পারে, যাকে আপনি পাঠিয়েছেন৷</w:t>
      </w:r>
    </w:p>
    <w:p w14:paraId="4738A48A" w14:textId="77777777" w:rsidR="00F90BDC" w:rsidRDefault="00F90BDC"/>
    <w:p w14:paraId="630D0E1C" w14:textId="77777777" w:rsidR="00F90BDC" w:rsidRDefault="00F90BDC">
      <w:r xmlns:w="http://schemas.openxmlformats.org/wordprocessingml/2006/main">
        <w:t xml:space="preserve">এই অনুচ্ছেদটি একমাত্র সত্য ঈশ্বর এবং যীশু খ্রীষ্টকে জানার গুরুত্বের কথা বলে এবং সেই জ্ঞান অনন্ত জীবন দেয়।</w:t>
      </w:r>
    </w:p>
    <w:p w14:paraId="06E3290F" w14:textId="77777777" w:rsidR="00F90BDC" w:rsidRDefault="00F90BDC"/>
    <w:p w14:paraId="53AAD29B" w14:textId="77777777" w:rsidR="00F90BDC" w:rsidRDefault="00F90BDC">
      <w:r xmlns:w="http://schemas.openxmlformats.org/wordprocessingml/2006/main">
        <w:t xml:space="preserve">1. ঈশ্বর এবং যীশুকে জানা হল অনন্ত জীবনের চাবিকাঠি</w:t>
      </w:r>
    </w:p>
    <w:p w14:paraId="5B5E59F3" w14:textId="77777777" w:rsidR="00F90BDC" w:rsidRDefault="00F90BDC"/>
    <w:p w14:paraId="4DADB0B8" w14:textId="77777777" w:rsidR="00F90BDC" w:rsidRDefault="00F90BDC">
      <w:r xmlns:w="http://schemas.openxmlformats.org/wordprocessingml/2006/main">
        <w:t xml:space="preserve">2. সবচেয়ে গুরুত্বপূর্ণ কি দৃষ্টিশক্তি হারাবেন না</w:t>
      </w:r>
    </w:p>
    <w:p w14:paraId="1B615CD6" w14:textId="77777777" w:rsidR="00F90BDC" w:rsidRDefault="00F90BDC"/>
    <w:p w14:paraId="013336FE" w14:textId="77777777" w:rsidR="00F90BDC" w:rsidRDefault="00F90BDC">
      <w:r xmlns:w="http://schemas.openxmlformats.org/wordprocessingml/2006/main">
        <w:t xml:space="preserve">1. ম্যাথু 22:37-39 “আপনি আপনার সমস্ত হৃদয়, আপনার সমস্ত আত্মা এবং আপনার সমস্ত মন দিয়ে আপনার ঈশ্বর প্রভুকে ভালবাসবেন৷ এই মহান এবং প্রথম আদেশ। আর একটি সেকেন্ড এর মতো: তুমি তোমার প্রতিবেশীকে নিজের মতো ভালবাসবে।"</w:t>
      </w:r>
    </w:p>
    <w:p w14:paraId="24D1590F" w14:textId="77777777" w:rsidR="00F90BDC" w:rsidRDefault="00F90BDC"/>
    <w:p w14:paraId="0E52636E" w14:textId="77777777" w:rsidR="00F90BDC" w:rsidRDefault="00F90BDC">
      <w:r xmlns:w="http://schemas.openxmlformats.org/wordprocessingml/2006/main">
        <w:t xml:space="preserve">2. 1 জন 5:11-12 “এবং এই সাক্ষ্য, ঈশ্বর আমাদের অনন্ত জীবন দিয়েছেন, এবং এই জীবন তাঁর পুত্রের মধ্যে রয়েছে৷ যার পুত্র আছে তার জীবন আছে; যার ঈশ্বরের পুত্র নেই তার জীবন নেই।"</w:t>
      </w:r>
    </w:p>
    <w:p w14:paraId="09BD1CD0" w14:textId="77777777" w:rsidR="00F90BDC" w:rsidRDefault="00F90BDC"/>
    <w:p w14:paraId="370708FB" w14:textId="77777777" w:rsidR="00F90BDC" w:rsidRDefault="00F90BDC">
      <w:r xmlns:w="http://schemas.openxmlformats.org/wordprocessingml/2006/main">
        <w:t xml:space="preserve">জন 17:4 আমি পৃথিবীতে তোমাকে মহিমান্বিত করেছি; তুমি আমাকে যে কাজ করতে দিয়েছ তা আমি শেষ করেছি।</w:t>
      </w:r>
    </w:p>
    <w:p w14:paraId="23F043DD" w14:textId="77777777" w:rsidR="00F90BDC" w:rsidRDefault="00F90BDC"/>
    <w:p w14:paraId="536839C5" w14:textId="77777777" w:rsidR="00F90BDC" w:rsidRDefault="00F90BDC">
      <w:r xmlns:w="http://schemas.openxmlformats.org/wordprocessingml/2006/main">
        <w:t xml:space="preserve">যীশু পৃথিবীতে ঈশ্বর তাকে যে কাজ দিয়েছেন তা সম্পূর্ণ করেছেন।</w:t>
      </w:r>
    </w:p>
    <w:p w14:paraId="607D1527" w14:textId="77777777" w:rsidR="00F90BDC" w:rsidRDefault="00F90BDC"/>
    <w:p w14:paraId="39A16A29" w14:textId="77777777" w:rsidR="00F90BDC" w:rsidRDefault="00F90BDC">
      <w:r xmlns:w="http://schemas.openxmlformats.org/wordprocessingml/2006/main">
        <w:t xml:space="preserve">1. যীশু: বাধ্যতা জন্য নিখুঁত মডেল</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মাধ্যমে ঈশ্বরের কাজের শক্তি</w:t>
      </w:r>
    </w:p>
    <w:p w14:paraId="7CF0394B" w14:textId="77777777" w:rsidR="00F90BDC" w:rsidRDefault="00F90BDC"/>
    <w:p w14:paraId="26D2E1D1" w14:textId="77777777" w:rsidR="00F90BDC" w:rsidRDefault="00F90BDC">
      <w:r xmlns:w="http://schemas.openxmlformats.org/wordprocessingml/2006/main">
        <w:t xml:space="preserve">1. Ephesians 2:10 - কারণ আমরা ঈশ্বরের হস্তকর্ম, ভাল কাজ করার জন্য খ্রীষ্ট যীশুতে সৃষ্ট, যা ঈশ্বর আমাদের করার জন্য আগে থেকেই প্রস্তুত করেছিলেন৷</w:t>
      </w:r>
    </w:p>
    <w:p w14:paraId="032DD43D" w14:textId="77777777" w:rsidR="00F90BDC" w:rsidRDefault="00F90BDC"/>
    <w:p w14:paraId="1033DC50" w14:textId="77777777" w:rsidR="00F90BDC" w:rsidRDefault="00F90BDC">
      <w:r xmlns:w="http://schemas.openxmlformats.org/wordprocessingml/2006/main">
        <w:t xml:space="preserve">2. ফিলিপীয় 2:5-8 - একে অপরের সাথে আপনার সম্পর্কের ক্ষেত্রে, খ্রীষ্ট যীশুর মতো একই মানসিকতা রাখুন: যিনি স্বভাবগতভাবে ঈশ্বর হয়েও ঈশ্বরের সাথে সমতাকে নিজের সুবিধার জন্য ব্যবহার করার মতো কিছু মনে করেননি; বরং, তিনি একজন ভৃত্যের স্বভাব গ্রহণ করে, মানুষের আদলে তৈরি হয়ে নিজেকে কিছুই তৈরি করেননি। এবং একজন মানুষ হিসাবে আবির্ভাবের কারণে, তিনি মৃত্যুর জন্য বাধ্য হয়ে নিজেকে বিনীত করেছিলেন - এমনকি ক্রুশে মৃত্যুও!</w:t>
      </w:r>
    </w:p>
    <w:p w14:paraId="3097ACBA" w14:textId="77777777" w:rsidR="00F90BDC" w:rsidRDefault="00F90BDC"/>
    <w:p w14:paraId="45CA26E0" w14:textId="77777777" w:rsidR="00F90BDC" w:rsidRDefault="00F90BDC">
      <w:r xmlns:w="http://schemas.openxmlformats.org/wordprocessingml/2006/main">
        <w:t xml:space="preserve">জন 17:5 এবং এখন, হে পিতা, আপনি আমাকে আপনার নিজের সাথে মহিমান্বিত করুন যে মহিমা জগতের আগে আপনার কাছে ছিল।</w:t>
      </w:r>
    </w:p>
    <w:p w14:paraId="774227E7" w14:textId="77777777" w:rsidR="00F90BDC" w:rsidRDefault="00F90BDC"/>
    <w:p w14:paraId="4001C287" w14:textId="77777777" w:rsidR="00F90BDC" w:rsidRDefault="00F90BDC">
      <w:r xmlns:w="http://schemas.openxmlformats.org/wordprocessingml/2006/main">
        <w:t xml:space="preserve">জন ঈশ্বরের কাছে প্রার্থনা করছেন যেন তিনি সেই মহিমা দিয়ে মহিমান্বিত হন যা তিনি জগতের আগে ছিল৷</w:t>
      </w:r>
    </w:p>
    <w:p w14:paraId="1E908764" w14:textId="77777777" w:rsidR="00F90BDC" w:rsidRDefault="00F90BDC"/>
    <w:p w14:paraId="29A6D2B5" w14:textId="77777777" w:rsidR="00F90BDC" w:rsidRDefault="00F90BDC">
      <w:r xmlns:w="http://schemas.openxmlformats.org/wordprocessingml/2006/main">
        <w:t xml:space="preserve">1: আমাদের সকলকে ঈশ্বরের চোখে মহিমান্বিত হওয়ার জন্য ডাকা হয়েছে, ঠিক যেমন যীশু ছিলেন।</w:t>
      </w:r>
    </w:p>
    <w:p w14:paraId="7FEE3940" w14:textId="77777777" w:rsidR="00F90BDC" w:rsidRDefault="00F90BDC"/>
    <w:p w14:paraId="711741BC" w14:textId="77777777" w:rsidR="00F90BDC" w:rsidRDefault="00F90BDC">
      <w:r xmlns:w="http://schemas.openxmlformats.org/wordprocessingml/2006/main">
        <w:t xml:space="preserve">2: জগৎ সৃষ্টি হওয়ার আগে যীশুকে মহিমান্বিত করা হয়েছে এবং সেই মহিমার জন্য চেষ্টা করাও আমাদের কর্তব্য।</w:t>
      </w:r>
    </w:p>
    <w:p w14:paraId="2441C24F" w14:textId="77777777" w:rsidR="00F90BDC" w:rsidRDefault="00F90BDC"/>
    <w:p w14:paraId="09C811AA" w14:textId="77777777" w:rsidR="00F90BDC" w:rsidRDefault="00F90BDC">
      <w:r xmlns:w="http://schemas.openxmlformats.org/wordprocessingml/2006/main">
        <w:t xml:space="preserve">1: রোমানস 8:30 - এবং তিনি যাদেরকে পূর্বনির্ধারিত করেছিলেন তাদেরও তিনি ডেকেছিলেন এবং যাদেরকে তিনি ডেকেছিলেন তাদেরও তিনি মহিমান্বিত করেছিলেন।</w:t>
      </w:r>
    </w:p>
    <w:p w14:paraId="5B5A6CBD" w14:textId="77777777" w:rsidR="00F90BDC" w:rsidRDefault="00F90BDC"/>
    <w:p w14:paraId="370A8187" w14:textId="77777777" w:rsidR="00F90BDC" w:rsidRDefault="00F90BDC">
      <w:r xmlns:w="http://schemas.openxmlformats.org/wordprocessingml/2006/main">
        <w:t xml:space="preserve">2: Colossians 3:17 - এবং আপনি যা কিছু করেন, কথায় বা কাজে, সবকিছুই প্রভু যীশুর নামে করুন, তাঁর মাধ্যমে পিতা ঈশ্বরকে ধন্যবাদ জানান৷</w:t>
      </w:r>
    </w:p>
    <w:p w14:paraId="2917DCFB" w14:textId="77777777" w:rsidR="00F90BDC" w:rsidRDefault="00F90BDC"/>
    <w:p w14:paraId="138540DC" w14:textId="77777777" w:rsidR="00F90BDC" w:rsidRDefault="00F90BDC">
      <w:r xmlns:w="http://schemas.openxmlformats.org/wordprocessingml/2006/main">
        <w:t xml:space="preserve">জন 17:6 আমি সেই সমস্ত লোকদের কাছে আপনার নাম প্রকাশ করেছি যা আপনি আমাকে দুনিয়া থেকে দিয়েছেন: তারা আপনার ছিল এবং আপনি তাদের আমাকে দিয়েছেন; তারা তোমার কথা পালন করেছে।</w:t>
      </w:r>
    </w:p>
    <w:p w14:paraId="7A15E9D2" w14:textId="77777777" w:rsidR="00F90BDC" w:rsidRDefault="00F90BDC"/>
    <w:p w14:paraId="35B81C71" w14:textId="77777777" w:rsidR="00F90BDC" w:rsidRDefault="00F90BDC">
      <w:r xmlns:w="http://schemas.openxmlformats.org/wordprocessingml/2006/main">
        <w:t xml:space="preserve">ঈসা মসিহ তাদের পিতার নাম প্রকাশ করেছিলেন যাদেরকে ঈশ্বর তাকে দুনিয়া থেকে দিয়েছেন, যারা ঈশ্বরের এবং যাদেরকে ঈশ্বর যীশুকে দিয়েছেন। তারা তার কথা রেখেছে।</w:t>
      </w:r>
    </w:p>
    <w:p w14:paraId="7327FE54" w14:textId="77777777" w:rsidR="00F90BDC" w:rsidRDefault="00F90BDC"/>
    <w:p w14:paraId="6054D034" w14:textId="77777777" w:rsidR="00F90BDC" w:rsidRDefault="00F90BDC">
      <w:r xmlns:w="http://schemas.openxmlformats.org/wordprocessingml/2006/main">
        <w:t xml:space="preserve">1. ঈশ্বরের নাম প্রকাশে যীশুর শক্তি</w:t>
      </w:r>
    </w:p>
    <w:p w14:paraId="30C4461D" w14:textId="77777777" w:rsidR="00F90BDC" w:rsidRDefault="00F90BDC"/>
    <w:p w14:paraId="74C29D99" w14:textId="77777777" w:rsidR="00F90BDC" w:rsidRDefault="00F90BDC">
      <w:r xmlns:w="http://schemas.openxmlformats.org/wordprocessingml/2006/main">
        <w:t xml:space="preserve">2. তাঁর লোকেদের প্রতি ঈশ্বরের অটল বিশ্বাস</w:t>
      </w:r>
    </w:p>
    <w:p w14:paraId="6924F954" w14:textId="77777777" w:rsidR="00F90BDC" w:rsidRDefault="00F90BDC"/>
    <w:p w14:paraId="4A7E0A5E" w14:textId="77777777" w:rsidR="00F90BDC" w:rsidRDefault="00F90BDC">
      <w:r xmlns:w="http://schemas.openxmlformats.org/wordprocessingml/2006/main">
        <w:t xml:space="preserve">1. রোমানস্ 8:31-39 - তাহলে আমরা এই বিষয়গুলিকে কী বলব? ঈশ্বর যদি আমাদের পক্ষে হন তবে কে আমাদের বিরুদ্ধে হতে পারে?</w:t>
      </w:r>
    </w:p>
    <w:p w14:paraId="6060A5D8" w14:textId="77777777" w:rsidR="00F90BDC" w:rsidRDefault="00F90BDC"/>
    <w:p w14:paraId="76C7264F" w14:textId="77777777" w:rsidR="00F90BDC" w:rsidRDefault="00F90BDC">
      <w:r xmlns:w="http://schemas.openxmlformats.org/wordprocessingml/2006/main">
        <w:t xml:space="preserve">2. 1 জন 2:15-17 - জগতকে ভালোবাসো না, জগতের জিনিসগুলোও নয়। যদি কেউ জগতকে ভালবাসে তবে পিতার ভালবাসা তার মধ্যে নেই।</w:t>
      </w:r>
    </w:p>
    <w:p w14:paraId="5115928B" w14:textId="77777777" w:rsidR="00F90BDC" w:rsidRDefault="00F90BDC"/>
    <w:p w14:paraId="43A3C36D" w14:textId="77777777" w:rsidR="00F90BDC" w:rsidRDefault="00F90BDC">
      <w:r xmlns:w="http://schemas.openxmlformats.org/wordprocessingml/2006/main">
        <w:t xml:space="preserve">জন 17:7 এখন তারা জানে যে তুমি আমাকে যা কিছু দিয়েছ সবই তোমার।</w:t>
      </w:r>
    </w:p>
    <w:p w14:paraId="7C8CF9C5" w14:textId="77777777" w:rsidR="00F90BDC" w:rsidRDefault="00F90BDC"/>
    <w:p w14:paraId="4756FE37" w14:textId="77777777" w:rsidR="00F90BDC" w:rsidRDefault="00F90BDC">
      <w:r xmlns:w="http://schemas.openxmlformats.org/wordprocessingml/2006/main">
        <w:t xml:space="preserve">যীশু স্বীকার করেন যে ঈশ্বর তাকে যা দিয়েছেন তার সবই ঈশ্বরের কাছ থেকে এসেছে।</w:t>
      </w:r>
    </w:p>
    <w:p w14:paraId="6F63635D" w14:textId="77777777" w:rsidR="00F90BDC" w:rsidRDefault="00F90BDC"/>
    <w:p w14:paraId="52E7C964" w14:textId="77777777" w:rsidR="00F90BDC" w:rsidRDefault="00F90BDC">
      <w:r xmlns:w="http://schemas.openxmlformats.org/wordprocessingml/2006/main">
        <w:t xml:space="preserve">1. ঈশ্বরকে জানার শক্তি: তাঁর পরিকল্পনায় আমাদের অবস্থান বোঝা</w:t>
      </w:r>
    </w:p>
    <w:p w14:paraId="2125DCAB" w14:textId="77777777" w:rsidR="00F90BDC" w:rsidRDefault="00F90BDC"/>
    <w:p w14:paraId="448F4FB5" w14:textId="77777777" w:rsidR="00F90BDC" w:rsidRDefault="00F90BDC">
      <w:r xmlns:w="http://schemas.openxmlformats.org/wordprocessingml/2006/main">
        <w:t xml:space="preserve">2. হারিয়ে যাওয়া জগতে পৌঁছানো: ঈশ্বর আমাদের যা করতে বলেছেন</w:t>
      </w:r>
    </w:p>
    <w:p w14:paraId="48F1A673" w14:textId="77777777" w:rsidR="00F90BDC" w:rsidRDefault="00F90BDC"/>
    <w:p w14:paraId="798B5F7E" w14:textId="77777777" w:rsidR="00F90BDC" w:rsidRDefault="00F90BDC">
      <w:r xmlns:w="http://schemas.openxmlformats.org/wordprocessingml/2006/main">
        <w:t xml:space="preserve">1. গীতসংহিতা 8:3-4 - যখন আমি তোমার স্বর্গ, তোমার আঙ্গুলের কাজ, চন্দ্র ও নক্ষত্রকে বিবেচনা করি, যা তুমি নির্ধারণ করেছ; 4মানুষ কি, যে তুমি তার কথা মনে রাখো? আর মনুষ্যপুত্র, তুমি কি তাকে দেখতে চাও?</w:t>
      </w:r>
    </w:p>
    <w:p w14:paraId="72DB5D2E" w14:textId="77777777" w:rsidR="00F90BDC" w:rsidRDefault="00F90BDC"/>
    <w:p w14:paraId="6492AA04" w14:textId="77777777" w:rsidR="00F90BDC" w:rsidRDefault="00F90BDC">
      <w:r xmlns:w="http://schemas.openxmlformats.org/wordprocessingml/2006/main">
        <w:t xml:space="preserve">যিনি তাঁর ইচ্ছার পরামর্শ অনুসারে সমস্ত কাজ করেন তাঁর উদ্দেশ্য অনুসারে </w:t>
      </w:r>
      <w:r xmlns:w="http://schemas.openxmlformats.org/wordprocessingml/2006/main">
        <w:t xml:space="preserve">পূর্বনির্ধারিত , 12 যে আমরা যারা প্রথমে খ্রীষ্টের উপর বিশ্বাস রেখেছিলাম </w:t>
      </w:r>
      <w:r xmlns:w="http://schemas.openxmlformats.org/wordprocessingml/2006/main">
        <w:lastRenderedPageBreak xmlns:w="http://schemas.openxmlformats.org/wordprocessingml/2006/main"/>
      </w:r>
      <w:r xmlns:w="http://schemas.openxmlformats.org/wordprocessingml/2006/main">
        <w:t xml:space="preserve">তার মহিমা প্রশংসা.</w:t>
      </w:r>
    </w:p>
    <w:p w14:paraId="6991427A" w14:textId="77777777" w:rsidR="00F90BDC" w:rsidRDefault="00F90BDC"/>
    <w:p w14:paraId="04B03929" w14:textId="77777777" w:rsidR="00F90BDC" w:rsidRDefault="00F90BDC">
      <w:r xmlns:w="http://schemas.openxmlformats.org/wordprocessingml/2006/main">
        <w:t xml:space="preserve">যোহন 17:8 কারণ তুমি আমাকে যে কথা দিয়েছ তা আমি তাদের দিয়েছি; এবং তারা তাদের গ্রহণ করেছে, এবং নিশ্চিতভাবে জানে যে আমি আপনার কাছ থেকে এসেছি, এবং তারা বিশ্বাস করেছে যে আপনি আমাকে পাঠিয়েছেন৷</w:t>
      </w:r>
    </w:p>
    <w:p w14:paraId="778D9084" w14:textId="77777777" w:rsidR="00F90BDC" w:rsidRDefault="00F90BDC"/>
    <w:p w14:paraId="0CEE01C1" w14:textId="77777777" w:rsidR="00F90BDC" w:rsidRDefault="00F90BDC">
      <w:r xmlns:w="http://schemas.openxmlformats.org/wordprocessingml/2006/main">
        <w:t xml:space="preserve">এই অনুচ্ছেদটি যীশুর কথার গুরুত্বের উপর জোর দেয়, যা ঈশ্বর তাঁর অনুসারীদের উপহার দিয়েছিলেন।</w:t>
      </w:r>
    </w:p>
    <w:p w14:paraId="21C60EE0" w14:textId="77777777" w:rsidR="00F90BDC" w:rsidRDefault="00F90BDC"/>
    <w:p w14:paraId="46355EF9" w14:textId="77777777" w:rsidR="00F90BDC" w:rsidRDefault="00F90BDC">
      <w:r xmlns:w="http://schemas.openxmlformats.org/wordprocessingml/2006/main">
        <w:t xml:space="preserve">1: যীশুর বাক্য হল ঈশ্বরের কাছ থেকে একটি শক্তিশালী উপহার যা আমাদেরকে তাঁর কাছাকাছি নিয়ে আসতে পারে।</w:t>
      </w:r>
    </w:p>
    <w:p w14:paraId="088947C2" w14:textId="77777777" w:rsidR="00F90BDC" w:rsidRDefault="00F90BDC"/>
    <w:p w14:paraId="15929407" w14:textId="77777777" w:rsidR="00F90BDC" w:rsidRDefault="00F90BDC">
      <w:r xmlns:w="http://schemas.openxmlformats.org/wordprocessingml/2006/main">
        <w:t xml:space="preserve">2: আমাদের অবশ্যই যিশুর কথাগুলিকে গুরুত্ব সহকারে নিতে হবে এবং আমাদের বিশ্বাস গড়ে তোলার জন্য ব্যবহার করতে হবে।</w:t>
      </w:r>
    </w:p>
    <w:p w14:paraId="33458D03" w14:textId="77777777" w:rsidR="00F90BDC" w:rsidRDefault="00F90BDC"/>
    <w:p w14:paraId="0E3F75F9" w14:textId="77777777" w:rsidR="00F90BDC" w:rsidRDefault="00F90BDC">
      <w:r xmlns:w="http://schemas.openxmlformats.org/wordprocessingml/2006/main">
        <w:t xml:space="preserve">1:2 টিমোথি 3:16-17 - সমস্ত শাস্ত্র ঈশ্বরের দ্বারা অনুপ্রাণিত এবং আমাদেরকে সত্য কী তা শেখাতে এবং আমাদের জীবনে কী ভুল তা আমাদের উপলব্ধি করতে কার্যকর। এটা আমাদের সংশোধন করে যখন আমরা ভুল করি এবং যা সঠিক তা করতে শেখায়।</w:t>
      </w:r>
    </w:p>
    <w:p w14:paraId="339D88AE" w14:textId="77777777" w:rsidR="00F90BDC" w:rsidRDefault="00F90BDC"/>
    <w:p w14:paraId="3D915008" w14:textId="77777777" w:rsidR="00F90BDC" w:rsidRDefault="00F90BDC">
      <w:r xmlns:w="http://schemas.openxmlformats.org/wordprocessingml/2006/main">
        <w:t xml:space="preserve">2: গীতসংহিতা 119:105 - তোমার শব্দ আমার পায়ের জন্য একটি প্রদীপ, আমার পথের আলো।</w:t>
      </w:r>
    </w:p>
    <w:p w14:paraId="0AB80E10" w14:textId="77777777" w:rsidR="00F90BDC" w:rsidRDefault="00F90BDC"/>
    <w:p w14:paraId="52003668" w14:textId="77777777" w:rsidR="00F90BDC" w:rsidRDefault="00F90BDC">
      <w:r xmlns:w="http://schemas.openxmlformats.org/wordprocessingml/2006/main">
        <w:t xml:space="preserve">জন 17:9 আমি তাদের জন্য প্রার্থনা করি: আমি বিশ্বের জন্য প্রার্থনা করি না, কিন্তু তাদের জন্য যা আপনি আমাকে দিয়েছেন; কারণ তারা তোমার।</w:t>
      </w:r>
    </w:p>
    <w:p w14:paraId="6D340F44" w14:textId="77777777" w:rsidR="00F90BDC" w:rsidRDefault="00F90BDC"/>
    <w:p w14:paraId="013A9B98" w14:textId="77777777" w:rsidR="00F90BDC" w:rsidRDefault="00F90BDC">
      <w:r xmlns:w="http://schemas.openxmlformats.org/wordprocessingml/2006/main">
        <w:t xml:space="preserve">এই অনুচ্ছেদটি তাঁর অনুসারীদের প্রতি যীশুর ভালবাসা এবং তাদের জন্য তাঁর বিশেষ প্রার্থনা প্রকাশ করে।</w:t>
      </w:r>
    </w:p>
    <w:p w14:paraId="406FBB4F" w14:textId="77777777" w:rsidR="00F90BDC" w:rsidRDefault="00F90BDC"/>
    <w:p w14:paraId="19719C2C" w14:textId="77777777" w:rsidR="00F90BDC" w:rsidRDefault="00F90BDC">
      <w:r xmlns:w="http://schemas.openxmlformats.org/wordprocessingml/2006/main">
        <w:t xml:space="preserve">1: তাঁর অনুসারীদের জন্য যীশুর ভালবাসা - জন 17:9</w:t>
      </w:r>
    </w:p>
    <w:p w14:paraId="3680F417" w14:textId="77777777" w:rsidR="00F90BDC" w:rsidRDefault="00F90BDC"/>
    <w:p w14:paraId="0C20E15D" w14:textId="77777777" w:rsidR="00F90BDC" w:rsidRDefault="00F90BDC">
      <w:r xmlns:w="http://schemas.openxmlformats.org/wordprocessingml/2006/main">
        <w:t xml:space="preserve">2: প্রার্থনার শক্তি - জন 17:9</w:t>
      </w:r>
    </w:p>
    <w:p w14:paraId="64725971" w14:textId="77777777" w:rsidR="00F90BDC" w:rsidRDefault="00F90BDC"/>
    <w:p w14:paraId="11DE27C9" w14:textId="77777777" w:rsidR="00F90BDC" w:rsidRDefault="00F90BDC">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14:paraId="12A8F46F" w14:textId="77777777" w:rsidR="00F90BDC" w:rsidRDefault="00F90BDC"/>
    <w:p w14:paraId="76B5F274" w14:textId="77777777" w:rsidR="00F90BDC" w:rsidRDefault="00F90BDC">
      <w:r xmlns:w="http://schemas.openxmlformats.org/wordprocessingml/2006/main">
        <w:t xml:space="preserve">2: 1 জন 4:19 - আমরা ভালবাসি কারণ তিনি প্রথমে আমাদের ভালবাসেন।</w:t>
      </w:r>
    </w:p>
    <w:p w14:paraId="3D234BD2" w14:textId="77777777" w:rsidR="00F90BDC" w:rsidRDefault="00F90BDC"/>
    <w:p w14:paraId="0E207E8D" w14:textId="77777777" w:rsidR="00F90BDC" w:rsidRDefault="00F90BDC">
      <w:r xmlns:w="http://schemas.openxmlformats.org/wordprocessingml/2006/main">
        <w:t xml:space="preserve">জন 17:10 এবং আমার সব তোমার, এবং তোমার আমার; এবং আমি তাদের মধ্যে মহিমান্বিত.</w:t>
      </w:r>
    </w:p>
    <w:p w14:paraId="0FA390BC" w14:textId="77777777" w:rsidR="00F90BDC" w:rsidRDefault="00F90BDC"/>
    <w:p w14:paraId="10F447E7" w14:textId="77777777" w:rsidR="00F90BDC" w:rsidRDefault="00F90BDC">
      <w:r xmlns:w="http://schemas.openxmlformats.org/wordprocessingml/2006/main">
        <w:t xml:space="preserve">যীশু ঘোষণা করেন যে তাঁর অনুসারীরা তাঁর মধ্যে মহিমান্বিত এবং তাঁর সমস্ত সম্পত্তি তাঁর অনুসারী এবং এর বিপরীতে।</w:t>
      </w:r>
    </w:p>
    <w:p w14:paraId="067726F6" w14:textId="77777777" w:rsidR="00F90BDC" w:rsidRDefault="00F90BDC"/>
    <w:p w14:paraId="241E6E21" w14:textId="77777777" w:rsidR="00F90BDC" w:rsidRDefault="00F90BDC">
      <w:r xmlns:w="http://schemas.openxmlformats.org/wordprocessingml/2006/main">
        <w:t xml:space="preserve">1. আমাদের সম্পদের মাধ্যমে যীশুকে মহিমান্বিত করা</w:t>
      </w:r>
    </w:p>
    <w:p w14:paraId="3E73BBC2" w14:textId="77777777" w:rsidR="00F90BDC" w:rsidRDefault="00F90BDC"/>
    <w:p w14:paraId="78F6DE29" w14:textId="77777777" w:rsidR="00F90BDC" w:rsidRDefault="00F90BDC">
      <w:r xmlns:w="http://schemas.openxmlformats.org/wordprocessingml/2006/main">
        <w:t xml:space="preserve">2. যীশু আমাদের মধ্যে মহিমান্বিত</w:t>
      </w:r>
    </w:p>
    <w:p w14:paraId="31B5BF2F" w14:textId="77777777" w:rsidR="00F90BDC" w:rsidRDefault="00F90BDC"/>
    <w:p w14:paraId="24744452" w14:textId="77777777" w:rsidR="00F90BDC" w:rsidRDefault="00F90BDC">
      <w:r xmlns:w="http://schemas.openxmlformats.org/wordprocessingml/2006/main">
        <w:t xml:space="preserve">1. ম্যাথু 6:19-21 - পৃথিবীতে নিজের জন্য ধন সঞ্চয় করবেন না, যেখানে মথ এবং মরিচা ধ্বংস করে এবং যেখানে চোরেরা ভেঙ্গে চুরি করে। কিন্তু স্বর্গে নিজেদের জন্য ধন সঞ্চয় কর, যেখানে পতঙ্গ ও মরিচা ধ্বংস করে না এবং চোরেরা সেখানে ঢুকে চুরি করে না। কারণ যেখানে তোমার ধন, সেখানে তোমার হৃদয়ও থাকবে।</w:t>
      </w:r>
    </w:p>
    <w:p w14:paraId="1B6DB3E4" w14:textId="77777777" w:rsidR="00F90BDC" w:rsidRDefault="00F90BDC"/>
    <w:p w14:paraId="5A9AEAD9" w14:textId="77777777" w:rsidR="00F90BDC" w:rsidRDefault="00F90BDC">
      <w:r xmlns:w="http://schemas.openxmlformats.org/wordprocessingml/2006/main">
        <w:t xml:space="preserve">2. 1 টিমোথি 6:17-19 - যারা এই বর্তমান পৃথিবীতে ধনী তাদের আদেশ করুন যেন অহংকারী না হয় এবং সম্পদের উপর তাদের আশা না রাখে, যা এতটাই অনিশ্চিত, কিন্তু ঈশ্বরের উপর তাদের আশা রাখুন, যিনি আমাদের সব কিছু দিয়ে থাকেন। আমাদের উপভোগের জন্য। তাদেরকে সৎকাজ করতে, সৎকাজে সমৃদ্ধ হতে এবং উদার ও ভাগাভাগি করতে ইচ্ছুক হতে নির্দেশ দিন। এইভাবে তারা আগামী যুগের জন্য একটি দৃঢ় ভিত্তি হিসাবে নিজেদের জন্য ধন সংগ্রহ করবে, যাতে তারা সেই জীবনকে ধরে রাখতে পারে যা সত্যিকারের জীবন।</w:t>
      </w:r>
    </w:p>
    <w:p w14:paraId="04306971" w14:textId="77777777" w:rsidR="00F90BDC" w:rsidRDefault="00F90BDC"/>
    <w:p w14:paraId="5049C906" w14:textId="77777777" w:rsidR="00F90BDC" w:rsidRDefault="00F90BDC">
      <w:r xmlns:w="http://schemas.openxmlformats.org/wordprocessingml/2006/main">
        <w:t xml:space="preserve">জন 17:11 এবং এখন আমি আর জগতে নেই, কিন্তু তারা এই জগতে আছে, এবং আমি আপনার কাছে আসছি। পবিত্র পিতা, আপনার নিজের নামের মাধ্যমে তাদের রক্ষা করুন যাদের আপনি আমাকে দিয়েছেন, যেন তারা এক হতে পারে, </w:t>
      </w:r>
      <w:r xmlns:w="http://schemas.openxmlformats.org/wordprocessingml/2006/main">
        <w:lastRenderedPageBreak xmlns:w="http://schemas.openxmlformats.org/wordprocessingml/2006/main"/>
      </w:r>
      <w:r xmlns:w="http://schemas.openxmlformats.org/wordprocessingml/2006/main">
        <w:t xml:space="preserve">যেমন আমরা আছি।</w:t>
      </w:r>
    </w:p>
    <w:p w14:paraId="39B1D521" w14:textId="77777777" w:rsidR="00F90BDC" w:rsidRDefault="00F90BDC"/>
    <w:p w14:paraId="764A26AE" w14:textId="77777777" w:rsidR="00F90BDC" w:rsidRDefault="00F90BDC">
      <w:r xmlns:w="http://schemas.openxmlformats.org/wordprocessingml/2006/main">
        <w:t xml:space="preserve">নতুন লাইন যীশু তাঁর শিষ্যদের সুরক্ষার জন্য ঈশ্বরের কাছে প্রার্থনা করেছিলেন এবং তাদের জন্য একত্রিত থাকার জন্য যেমন তিনি এবং ঈশ্বর এক ছিলেন।</w:t>
      </w:r>
    </w:p>
    <w:p w14:paraId="15BADD4C" w14:textId="77777777" w:rsidR="00F90BDC" w:rsidRDefault="00F90BDC"/>
    <w:p w14:paraId="3CC8584B" w14:textId="77777777" w:rsidR="00F90BDC" w:rsidRDefault="00F90BDC">
      <w:r xmlns:w="http://schemas.openxmlformats.org/wordprocessingml/2006/main">
        <w:t xml:space="preserve">1. ঐক্যের শক্তি - বিশ্বাসীদের মধ্যে ঐক্যের জন্য যীশুর প্রার্থনা কীভাবে গির্জার মধ্যে মহান শক্তি এবং শক্তির দিকে নিয়ে যেতে পারে।</w:t>
      </w:r>
    </w:p>
    <w:p w14:paraId="6CF00B1D" w14:textId="77777777" w:rsidR="00F90BDC" w:rsidRDefault="00F90BDC"/>
    <w:p w14:paraId="4FE73785" w14:textId="77777777" w:rsidR="00F90BDC" w:rsidRDefault="00F90BDC">
      <w:r xmlns:w="http://schemas.openxmlformats.org/wordprocessingml/2006/main">
        <w:t xml:space="preserve">2. ঈশ্বরের সুরক্ষা - আমাদের জন্য ঈশ্বরের সুরক্ষা বোঝা এবং কীভাবে আমরা তাঁর বিধানের উপর আস্থা রাখতে পারি।</w:t>
      </w:r>
    </w:p>
    <w:p w14:paraId="7449B704" w14:textId="77777777" w:rsidR="00F90BDC" w:rsidRDefault="00F90BDC"/>
    <w:p w14:paraId="4AFEFC27" w14:textId="77777777" w:rsidR="00F90BDC" w:rsidRDefault="00F90BDC">
      <w:r xmlns:w="http://schemas.openxmlformats.org/wordprocessingml/2006/main">
        <w:t xml:space="preserve">1. Ephesians 4:3-6 - শান্তির বন্ধনের মাধ্যমে আত্মার ঐক্য বজায় রাখার জন্য সর্বাত্মক প্রচেষ্টা করুন।</w:t>
      </w:r>
    </w:p>
    <w:p w14:paraId="331C4CFE" w14:textId="77777777" w:rsidR="00F90BDC" w:rsidRDefault="00F90BDC"/>
    <w:p w14:paraId="5FC28A88" w14:textId="77777777" w:rsidR="00F90BDC" w:rsidRDefault="00F90BDC">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14:paraId="45497094" w14:textId="77777777" w:rsidR="00F90BDC" w:rsidRDefault="00F90BDC"/>
    <w:p w14:paraId="2D70AA32" w14:textId="77777777" w:rsidR="00F90BDC" w:rsidRDefault="00F90BDC">
      <w:r xmlns:w="http://schemas.openxmlformats.org/wordprocessingml/2006/main">
        <w:t xml:space="preserve">জন 17:12 আমি যখন পৃথিবীতে তাদের সাথে ছিলাম, আমি তাদের তোমার নামে রেখেছিলাম: আপনি আমাকে যা দিয়েছিলেন আমি তাদের রক্ষা করেছি, এবং তাদের কেউই হারিয়ে যায়নি, কিন্তু ধ্বংসের পুত্র; যাতে শাস্ত্র পূর্ণ হয়।</w:t>
      </w:r>
    </w:p>
    <w:p w14:paraId="563DFE21" w14:textId="77777777" w:rsidR="00F90BDC" w:rsidRDefault="00F90BDC"/>
    <w:p w14:paraId="234B1A25" w14:textId="77777777" w:rsidR="00F90BDC" w:rsidRDefault="00F90BDC">
      <w:r xmlns:w="http://schemas.openxmlformats.org/wordprocessingml/2006/main">
        <w:t xml:space="preserve">যীশু তাঁর শিষ্যদেরকে ঈশ্বরের নামে সুরক্ষিত রেখেছিলেন যখন তিনি পৃথিবীতে তাদের সাথে ছিলেন, একমাত্র ধ্বংসের পুত্র, ধর্মগ্রন্থ পরিপূর্ণতা ছাড়া।</w:t>
      </w:r>
    </w:p>
    <w:p w14:paraId="1336D556" w14:textId="77777777" w:rsidR="00F90BDC" w:rsidRDefault="00F90BDC"/>
    <w:p w14:paraId="39A2FA31" w14:textId="77777777" w:rsidR="00F90BDC" w:rsidRDefault="00F90BDC">
      <w:r xmlns:w="http://schemas.openxmlformats.org/wordprocessingml/2006/main">
        <w:t xml:space="preserve">1. সুরক্ষার প্রতিশ্রুতি: আমাদের নিরাপদ রাখার জন্য ঈশ্বরের শক্তি</w:t>
      </w:r>
    </w:p>
    <w:p w14:paraId="3C64FB40" w14:textId="77777777" w:rsidR="00F90BDC" w:rsidRDefault="00F90BDC"/>
    <w:p w14:paraId="09078ABD" w14:textId="77777777" w:rsidR="00F90BDC" w:rsidRDefault="00F90BDC">
      <w:r xmlns:w="http://schemas.openxmlformats.org/wordprocessingml/2006/main">
        <w:t xml:space="preserve">2. ভবিষ্যদ্বাণীর পূর্ণতা: ঈশ্বরের বাক্য কীভাবে সম্পন্ন হয়</w:t>
      </w:r>
    </w:p>
    <w:p w14:paraId="016228E4" w14:textId="77777777" w:rsidR="00F90BDC" w:rsidRDefault="00F90BDC"/>
    <w:p w14:paraId="2DC75718" w14:textId="77777777" w:rsidR="00F90BDC" w:rsidRDefault="00F90BDC">
      <w:r xmlns:w="http://schemas.openxmlformats.org/wordprocessingml/2006/main">
        <w:t xml:space="preserve">1. হিব্রু 13:5-6 "আপনার জীবনকে অর্থের প্রেম থেকে মুক্ত রাখুন, এবং আপনার যা আছে তাতে সন্তুষ্ট থাকুন, কারণ তিনি বলেছেন, "আমি কখনই আপনাকে ছেড়ে যাব না বা পরিত্যাগ করব না।"</w:t>
      </w:r>
    </w:p>
    <w:p w14:paraId="53650A43" w14:textId="77777777" w:rsidR="00F90BDC" w:rsidRDefault="00F90BDC"/>
    <w:p w14:paraId="664789D0" w14:textId="77777777" w:rsidR="00F90BDC" w:rsidRDefault="00F90BDC">
      <w:r xmlns:w="http://schemas.openxmlformats.org/wordprocessingml/2006/main">
        <w:t xml:space="preserve">2. রোমানস 8:28-39 "এবং আমরা জানি যে যারা ঈশ্বরকে ভালবাসে তাদের জন্য সমস্ত কিছু একসাথে ভালোর জন্য কাজ করে, যাদেরকে তাঁর উদ্দেশ্য অনুসারে ডাকা হয় তাদের জন্য।"</w:t>
      </w:r>
    </w:p>
    <w:p w14:paraId="617ECE12" w14:textId="77777777" w:rsidR="00F90BDC" w:rsidRDefault="00F90BDC"/>
    <w:p w14:paraId="58B47CC0" w14:textId="77777777" w:rsidR="00F90BDC" w:rsidRDefault="00F90BDC">
      <w:r xmlns:w="http://schemas.openxmlformats.org/wordprocessingml/2006/main">
        <w:t xml:space="preserve">John 17:13 আর এখন আমি তোমার কাছে আসি; আর আমি এইসব কথা বলি দুনিয়াতে, যেন তারা আমার আনন্দ নিজেদের মধ্যে পূর্ণ করে।</w:t>
      </w:r>
    </w:p>
    <w:p w14:paraId="1F22C764" w14:textId="77777777" w:rsidR="00F90BDC" w:rsidRDefault="00F90BDC"/>
    <w:p w14:paraId="1448018D" w14:textId="77777777" w:rsidR="00F90BDC" w:rsidRDefault="00F90BDC">
      <w:r xmlns:w="http://schemas.openxmlformats.org/wordprocessingml/2006/main">
        <w:t xml:space="preserve">যীশু পৃথিবীতে তাঁর অনুসারীদের সাথে কথা বলেন যাতে তাদের আনন্দ দেওয়া হয়।</w:t>
      </w:r>
    </w:p>
    <w:p w14:paraId="297036DF" w14:textId="77777777" w:rsidR="00F90BDC" w:rsidRDefault="00F90BDC"/>
    <w:p w14:paraId="50F5C8C6" w14:textId="77777777" w:rsidR="00F90BDC" w:rsidRDefault="00F90BDC">
      <w:r xmlns:w="http://schemas.openxmlformats.org/wordprocessingml/2006/main">
        <w:t xml:space="preserve">1. যীশুর আনন্দ: বিশ্বে তাঁর উপস্থিতি অনুভব করা</w:t>
      </w:r>
    </w:p>
    <w:p w14:paraId="002443E0" w14:textId="77777777" w:rsidR="00F90BDC" w:rsidRDefault="00F90BDC"/>
    <w:p w14:paraId="0A4CAA17" w14:textId="77777777" w:rsidR="00F90BDC" w:rsidRDefault="00F90BDC">
      <w:r xmlns:w="http://schemas.openxmlformats.org/wordprocessingml/2006/main">
        <w:t xml:space="preserve">2. যীশু: সত্যিকারের আনন্দের উৎস</w:t>
      </w:r>
    </w:p>
    <w:p w14:paraId="3A25F34C" w14:textId="77777777" w:rsidR="00F90BDC" w:rsidRDefault="00F90BDC"/>
    <w:p w14:paraId="5CF382A4" w14:textId="77777777" w:rsidR="00F90BDC" w:rsidRDefault="00F90BDC">
      <w:r xmlns:w="http://schemas.openxmlformats.org/wordprocessingml/2006/main">
        <w:t xml:space="preserve">1. ফিলিপীয় 4:4-7 - সর্বদা প্রভুতে আনন্দ করুন; আবার আমি বলব, আনন্দ কর। আপনার ভদ্রতা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04E7A88C" w14:textId="77777777" w:rsidR="00F90BDC" w:rsidRDefault="00F90BDC"/>
    <w:p w14:paraId="4639A39A" w14:textId="77777777" w:rsidR="00F90BDC" w:rsidRDefault="00F90BDC">
      <w:r xmlns:w="http://schemas.openxmlformats.org/wordprocessingml/2006/main">
        <w:t xml:space="preserve">2. জন 15:11 - এই কথাগুলো আমি তোমাদের বলেছি, যাতে আমার আনন্দ তোমাদের মধ্যে থাকে এবং তোমাদের আনন্দ পূর্ণ হয়৷</w:t>
      </w:r>
    </w:p>
    <w:p w14:paraId="2C46333F" w14:textId="77777777" w:rsidR="00F90BDC" w:rsidRDefault="00F90BDC"/>
    <w:p w14:paraId="1C28CBBC" w14:textId="77777777" w:rsidR="00F90BDC" w:rsidRDefault="00F90BDC">
      <w:r xmlns:w="http://schemas.openxmlformats.org/wordprocessingml/2006/main">
        <w:t xml:space="preserve">জন 17:14 আমি তাদের তোমার বাক্য দিয়েছি; আর জগত তাদের ঘৃণা করেছে, কারণ তারাও জগতের নয়, যেমন আমি জগতের নই৷</w:t>
      </w:r>
    </w:p>
    <w:p w14:paraId="641CA896" w14:textId="77777777" w:rsidR="00F90BDC" w:rsidRDefault="00F90BDC"/>
    <w:p w14:paraId="3A7C72A9" w14:textId="77777777" w:rsidR="00F90BDC" w:rsidRDefault="00F90BDC">
      <w:r xmlns:w="http://schemas.openxmlformats.org/wordprocessingml/2006/main">
        <w:t xml:space="preserve">জগত তাদের ঘৃণা করে যারা জগতের নয়, যেমন যীশুও জগতের নন৷</w:t>
      </w:r>
    </w:p>
    <w:p w14:paraId="53479403" w14:textId="77777777" w:rsidR="00F90BDC" w:rsidRDefault="00F90BDC"/>
    <w:p w14:paraId="7C061007" w14:textId="77777777" w:rsidR="00F90BDC" w:rsidRDefault="00F90BDC">
      <w:r xmlns:w="http://schemas.openxmlformats.org/wordprocessingml/2006/main">
        <w:t xml:space="preserve">1. বিশ্ব আমাদের ঘৃণা করতে পারে, কিন্তু যীশুতে আমাদের বিশ্বাস আমাদের রক্ষা করবে।</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অবশ্যই পৃথিবীতে থাকতে হবে, তবে এর নয়।</w:t>
      </w:r>
    </w:p>
    <w:p w14:paraId="74217D8E" w14:textId="77777777" w:rsidR="00F90BDC" w:rsidRDefault="00F90BDC"/>
    <w:p w14:paraId="43DA9E5B" w14:textId="77777777" w:rsidR="00F90BDC" w:rsidRDefault="00F90BDC">
      <w:r xmlns:w="http://schemas.openxmlformats.org/wordprocessingml/2006/main">
        <w:t xml:space="preserve">1. 1 জন 4:4-5 - পৃথিবীতে যিনি আছেন তার থেকে তিনিই মহান৷</w:t>
      </w:r>
    </w:p>
    <w:p w14:paraId="34F9E6F2" w14:textId="77777777" w:rsidR="00F90BDC" w:rsidRDefault="00F90BDC"/>
    <w:p w14:paraId="721D9C3D" w14:textId="77777777" w:rsidR="00F90BDC" w:rsidRDefault="00F90BDC">
      <w:r xmlns:w="http://schemas.openxmlformats.org/wordprocessingml/2006/main">
        <w:t xml:space="preserve">2. রোমানস 12:2 - এই জগতের সাথে সঙ্গতিপূর্ণ হবেন না, কিন্তু আপনার মনের পুনর্নবীকরণ দ্বারা রূপান্তরিত হন।</w:t>
      </w:r>
    </w:p>
    <w:p w14:paraId="74FFD78D" w14:textId="77777777" w:rsidR="00F90BDC" w:rsidRDefault="00F90BDC"/>
    <w:p w14:paraId="15FD451F" w14:textId="77777777" w:rsidR="00F90BDC" w:rsidRDefault="00F90BDC">
      <w:r xmlns:w="http://schemas.openxmlformats.org/wordprocessingml/2006/main">
        <w:t xml:space="preserve">যোহন 17:15 আমি প্রার্থনা করি না যে আপনি তাদের এই জগত থেকে নিয়ে যান, কিন্তু আপনি তাদের মন্দ থেকে রক্ষা করুন।</w:t>
      </w:r>
    </w:p>
    <w:p w14:paraId="30516458" w14:textId="77777777" w:rsidR="00F90BDC" w:rsidRDefault="00F90BDC"/>
    <w:p w14:paraId="3D8352A5" w14:textId="77777777" w:rsidR="00F90BDC" w:rsidRDefault="00F90BDC">
      <w:r xmlns:w="http://schemas.openxmlformats.org/wordprocessingml/2006/main">
        <w:t xml:space="preserve">জন 17:15 এর এই আয়াতটি মন্দ থেকে তাঁর লোকেদের ঈশ্বরের সুরক্ষার কথা বলে৷</w:t>
      </w:r>
    </w:p>
    <w:p w14:paraId="72065323" w14:textId="77777777" w:rsidR="00F90BDC" w:rsidRDefault="00F90BDC"/>
    <w:p w14:paraId="77B065B0" w14:textId="77777777" w:rsidR="00F90BDC" w:rsidRDefault="00F90BDC">
      <w:r xmlns:w="http://schemas.openxmlformats.org/wordprocessingml/2006/main">
        <w:t xml:space="preserve">1. "প্রভুর সুরক্ষা: মন্দ জগতে ঈশ্বরের শক্তির উপর নির্ভর করা"</w:t>
      </w:r>
    </w:p>
    <w:p w14:paraId="453A1A6E" w14:textId="77777777" w:rsidR="00F90BDC" w:rsidRDefault="00F90BDC"/>
    <w:p w14:paraId="6114D3C9" w14:textId="77777777" w:rsidR="00F90BDC" w:rsidRDefault="00F90BDC">
      <w:r xmlns:w="http://schemas.openxmlformats.org/wordprocessingml/2006/main">
        <w:t xml:space="preserve">2. "সুরক্ষার প্রতিশ্রুতি: কঠিন সময়ে ঈশ্বরের বাক্যে শক্তি খোঁজা"</w:t>
      </w:r>
    </w:p>
    <w:p w14:paraId="770DC073" w14:textId="77777777" w:rsidR="00F90BDC" w:rsidRDefault="00F90BDC"/>
    <w:p w14:paraId="659CF456" w14:textId="77777777" w:rsidR="00F90BDC" w:rsidRDefault="00F90BDC">
      <w:r xmlns:w="http://schemas.openxmlformats.org/wordprocessingml/2006/main">
        <w:t xml:space="preserve">1. গীতসংহিতা 91:9-10 - "কারণ তুমি প্রভুকে, যা আমার আশ্রয়স্থল, এমনকি সর্বোত্তম, তোমার বাসস্থান বানিয়েছ; তোমার উপর কোন অমঙ্গল ঘটবে না, তোমার বাসস্থানের কাছে কোন মহামারী আসবে না।"</w:t>
      </w:r>
    </w:p>
    <w:p w14:paraId="51566B1F" w14:textId="77777777" w:rsidR="00F90BDC" w:rsidRDefault="00F90BDC"/>
    <w:p w14:paraId="7B5862F8" w14:textId="77777777" w:rsidR="00F90BDC" w:rsidRDefault="00F90BDC">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14:paraId="08D9B4B7" w14:textId="77777777" w:rsidR="00F90BDC" w:rsidRDefault="00F90BDC"/>
    <w:p w14:paraId="22F68442" w14:textId="77777777" w:rsidR="00F90BDC" w:rsidRDefault="00F90BDC">
      <w:r xmlns:w="http://schemas.openxmlformats.org/wordprocessingml/2006/main">
        <w:t xml:space="preserve">জন 17:16 তারা জগতের নয়, যেমন আমি জগতের নই৷</w:t>
      </w:r>
    </w:p>
    <w:p w14:paraId="663C9F28" w14:textId="77777777" w:rsidR="00F90BDC" w:rsidRDefault="00F90BDC"/>
    <w:p w14:paraId="3EB2B0CD" w14:textId="77777777" w:rsidR="00F90BDC" w:rsidRDefault="00F90BDC">
      <w:r xmlns:w="http://schemas.openxmlformats.org/wordprocessingml/2006/main">
        <w:t xml:space="preserve">যীশু প্রার্থনা করেন যে তাঁর শিষ্যরা বিশ্বের অংশ হবে না, ঠিক যেমন তিনি বিশ্বের অংশ নন।</w:t>
      </w:r>
    </w:p>
    <w:p w14:paraId="68357832" w14:textId="77777777" w:rsidR="00F90BDC" w:rsidRDefault="00F90BDC"/>
    <w:p w14:paraId="6650FA31" w14:textId="77777777" w:rsidR="00F90BDC" w:rsidRDefault="00F90BDC">
      <w:r xmlns:w="http://schemas.openxmlformats.org/wordprocessingml/2006/main">
        <w:t xml:space="preserve">1. কীভাবে যীশুর প্রার্থনা আমাদেরকে পার্থিব প্রলোভন থেকে দূরে রাখতে পারে</w:t>
      </w:r>
    </w:p>
    <w:p w14:paraId="4B9B1672" w14:textId="77777777" w:rsidR="00F90BDC" w:rsidRDefault="00F90BDC"/>
    <w:p w14:paraId="17B8FBCB" w14:textId="77777777" w:rsidR="00F90BDC" w:rsidRDefault="00F90BDC">
      <w:r xmlns:w="http://schemas.openxmlformats.org/wordprocessingml/2006/main">
        <w:t xml:space="preserve">2. আমাদের ক্রুশ তুলে নেওয়া এবং পবিত্রতার জীবনে যীশুকে অনুসরণ করা</w:t>
      </w:r>
    </w:p>
    <w:p w14:paraId="2EA04F33" w14:textId="77777777" w:rsidR="00F90BDC" w:rsidRDefault="00F90BDC"/>
    <w:p w14:paraId="570B10B2" w14:textId="77777777" w:rsidR="00F90BDC" w:rsidRDefault="00F90BDC">
      <w:r xmlns:w="http://schemas.openxmlformats.org/wordprocessingml/2006/main">
        <w:t xml:space="preserve">1. ম্যাথু 16:24-26 - যীশু তাঁর শিষ্যদের বলেন যে তাদের নিজেদেরকে অস্বীকার করতে হবে এবং তাদের ক্রুশ তুলে নিতে হবে এবং তাঁকে অনুসরণ করতে হবে।</w:t>
      </w:r>
    </w:p>
    <w:p w14:paraId="5E8C6D34" w14:textId="77777777" w:rsidR="00F90BDC" w:rsidRDefault="00F90BDC"/>
    <w:p w14:paraId="4C465D59" w14:textId="77777777" w:rsidR="00F90BDC" w:rsidRDefault="00F90BDC">
      <w:r xmlns:w="http://schemas.openxmlformats.org/wordprocessingml/2006/main">
        <w:t xml:space="preserve">2. রোমানস 12:2 - এই জগতের সাথে সঙ্গতিপূর্ণ হবেন না, কিন্তু আপনার মনের পুনর্নবীকরণ দ্বারা রূপান্তরিত হন।</w:t>
      </w:r>
    </w:p>
    <w:p w14:paraId="42780A08" w14:textId="77777777" w:rsidR="00F90BDC" w:rsidRDefault="00F90BDC"/>
    <w:p w14:paraId="1225A190" w14:textId="77777777" w:rsidR="00F90BDC" w:rsidRDefault="00F90BDC">
      <w:r xmlns:w="http://schemas.openxmlformats.org/wordprocessingml/2006/main">
        <w:t xml:space="preserve">জন 17:17 আপনার সত্যের মাধ্যমে তাদের পবিত্র করুন: আপনার বাক্য সত্য।</w:t>
      </w:r>
    </w:p>
    <w:p w14:paraId="48B3BDD2" w14:textId="77777777" w:rsidR="00F90BDC" w:rsidRDefault="00F90BDC"/>
    <w:p w14:paraId="3285F715" w14:textId="77777777" w:rsidR="00F90BDC" w:rsidRDefault="00F90BDC">
      <w:r xmlns:w="http://schemas.openxmlformats.org/wordprocessingml/2006/main">
        <w:t xml:space="preserve">এই শ্লোকটি সত্য এবং ঈশ্বরের বাক্যের গুরুত্ব ও শক্তির উপর জোর দেয়।</w:t>
      </w:r>
    </w:p>
    <w:p w14:paraId="5864B9A4" w14:textId="77777777" w:rsidR="00F90BDC" w:rsidRDefault="00F90BDC"/>
    <w:p w14:paraId="2B32C0B1" w14:textId="77777777" w:rsidR="00F90BDC" w:rsidRDefault="00F90BDC">
      <w:r xmlns:w="http://schemas.openxmlformats.org/wordprocessingml/2006/main">
        <w:t xml:space="preserve">1: ঈশ্বরের শব্দ শক্তি</w:t>
      </w:r>
    </w:p>
    <w:p w14:paraId="5517004B" w14:textId="77777777" w:rsidR="00F90BDC" w:rsidRDefault="00F90BDC"/>
    <w:p w14:paraId="6E732DB6" w14:textId="77777777" w:rsidR="00F90BDC" w:rsidRDefault="00F90BDC">
      <w:r xmlns:w="http://schemas.openxmlformats.org/wordprocessingml/2006/main">
        <w:t xml:space="preserve">2: সত্যের পবিত্র প্রকৃতি</w:t>
      </w:r>
    </w:p>
    <w:p w14:paraId="53AD919B" w14:textId="77777777" w:rsidR="00F90BDC" w:rsidRDefault="00F90BDC"/>
    <w:p w14:paraId="44B7D621" w14:textId="77777777" w:rsidR="00F90BDC" w:rsidRDefault="00F90BDC">
      <w:r xmlns:w="http://schemas.openxmlformats.org/wordprocessingml/2006/main">
        <w:t xml:space="preserve">1: গীতসংহিতা 119:160 "আপনার বাক্য শুরু থেকেই সত্য: এবং আপনার প্রতিটি ন্যায়পরায়ণ বিচার চিরকাল স্থায়ী হয়।"</w:t>
      </w:r>
    </w:p>
    <w:p w14:paraId="5B9E7C44" w14:textId="77777777" w:rsidR="00F90BDC" w:rsidRDefault="00F90BDC"/>
    <w:p w14:paraId="6A121318" w14:textId="77777777" w:rsidR="00F90BDC" w:rsidRDefault="00F90BDC">
      <w:r xmlns:w="http://schemas.openxmlformats.org/wordprocessingml/2006/main">
        <w:t xml:space="preserve">2: হিতোপদেশ 12:17 "যে সত্য বলে সে ধার্মিকতা প্রকাশ করে, কিন্তু মিথ্যা সাক্ষী ছলনা।"</w:t>
      </w:r>
    </w:p>
    <w:p w14:paraId="52736A1E" w14:textId="77777777" w:rsidR="00F90BDC" w:rsidRDefault="00F90BDC"/>
    <w:p w14:paraId="30BAD80B" w14:textId="77777777" w:rsidR="00F90BDC" w:rsidRDefault="00F90BDC">
      <w:r xmlns:w="http://schemas.openxmlformats.org/wordprocessingml/2006/main">
        <w:t xml:space="preserve">যোহন 17:18 তুমি যেমন আমাকে দুনিয়াতে পাঠিয়েছ, আমিও তাদের দুনিয়াতে পাঠিয়েছি।</w:t>
      </w:r>
    </w:p>
    <w:p w14:paraId="0AFEDAFE" w14:textId="77777777" w:rsidR="00F90BDC" w:rsidRDefault="00F90BDC"/>
    <w:p w14:paraId="6E23F034" w14:textId="77777777" w:rsidR="00F90BDC" w:rsidRDefault="00F90BDC">
      <w:r xmlns:w="http://schemas.openxmlformats.org/wordprocessingml/2006/main">
        <w:t xml:space="preserve">ঈসা মসিহ তাঁর শিষ্যদেরকে পৃথিবীতে পাঠান একই মিশনে যা করার জন্য তাকে পাঠানো হয়েছিল।</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 অপেক্ষা করছে: কীভাবে যীশুর মিশন আমাদের নিজেদেরকে অনুপ্রাণিত করতে পারে</w:t>
      </w:r>
    </w:p>
    <w:p w14:paraId="2E0FD96C" w14:textId="77777777" w:rsidR="00F90BDC" w:rsidRDefault="00F90BDC"/>
    <w:p w14:paraId="3114CF04" w14:textId="77777777" w:rsidR="00F90BDC" w:rsidRDefault="00F90BDC">
      <w:r xmlns:w="http://schemas.openxmlformats.org/wordprocessingml/2006/main">
        <w:t xml:space="preserve">2. পরিবেশনের জন্য পাঠানো: কর্মের জন্য যিশুর আহ্বানের শক্তি</w:t>
      </w:r>
    </w:p>
    <w:p w14:paraId="06568A93" w14:textId="77777777" w:rsidR="00F90BDC" w:rsidRDefault="00F90BDC"/>
    <w:p w14:paraId="410ECCC5" w14:textId="77777777" w:rsidR="00F90BDC" w:rsidRDefault="00F90BDC">
      <w:r xmlns:w="http://schemas.openxmlformats.org/wordprocessingml/2006/main">
        <w:t xml:space="preserve">1. ম্যাথু 28:19-20 - "অতএব যাও এবং সমস্ত জাতির শিষ্য কর, পিতা, পুত্র এবং পবিত্র আত্মার নামে তাদের বাপ্তিস্ম দাও, আমি তোমাদের যা আদেশ করেছি তা পালন করতে তাদের শেখান৷ এবং দেখ৷ , আমি সর্বদা তোমার সাথে আছি, যুগের শেষ অবধি।"</w:t>
      </w:r>
    </w:p>
    <w:p w14:paraId="6FD27136" w14:textId="77777777" w:rsidR="00F90BDC" w:rsidRDefault="00F90BDC"/>
    <w:p w14:paraId="774E280A" w14:textId="77777777" w:rsidR="00F90BDC" w:rsidRDefault="00F90BDC">
      <w:r xmlns:w="http://schemas.openxmlformats.org/wordprocessingml/2006/main">
        <w:t xml:space="preserve">2. প্রেরিত 1:8 - "কিন্তু যখন পবিত্র আত্মা তোমাদের উপরে আসবে তখন তোমরা শক্তি পাবে, এবং তোমরা জেরুজালেমে এবং সমস্ত জুডিয়া এবং সামরিয়াতে এবং পৃথিবীর শেষ প্রান্তে আমার সাক্ষী হবে।"</w:t>
      </w:r>
    </w:p>
    <w:p w14:paraId="0C62F88E" w14:textId="77777777" w:rsidR="00F90BDC" w:rsidRDefault="00F90BDC"/>
    <w:p w14:paraId="4BE608DF" w14:textId="77777777" w:rsidR="00F90BDC" w:rsidRDefault="00F90BDC">
      <w:r xmlns:w="http://schemas.openxmlformats.org/wordprocessingml/2006/main">
        <w:t xml:space="preserve">জন 17:19 এবং তাদের জন্য আমি নিজেকে পবিত্র করি, যাতে তারাও সত্যের মাধ্যমে পবিত্র হয়।</w:t>
      </w:r>
    </w:p>
    <w:p w14:paraId="52EF3012" w14:textId="77777777" w:rsidR="00F90BDC" w:rsidRDefault="00F90BDC"/>
    <w:p w14:paraId="3D14134F" w14:textId="77777777" w:rsidR="00F90BDC" w:rsidRDefault="00F90BDC">
      <w:r xmlns:w="http://schemas.openxmlformats.org/wordprocessingml/2006/main">
        <w:t xml:space="preserve">যীশু নিজেকে পবিত্র করেন যাতে অন্যরাও সত্যের মাধ্যমে পবিত্র হতে পারে।</w:t>
      </w:r>
    </w:p>
    <w:p w14:paraId="46357F56" w14:textId="77777777" w:rsidR="00F90BDC" w:rsidRDefault="00F90BDC"/>
    <w:p w14:paraId="0D62E495" w14:textId="77777777" w:rsidR="00F90BDC" w:rsidRDefault="00F90BDC">
      <w:r xmlns:w="http://schemas.openxmlformats.org/wordprocessingml/2006/main">
        <w:t xml:space="preserve">1. "সত্যের মাধ্যমে পবিত্রকরণ"</w:t>
      </w:r>
    </w:p>
    <w:p w14:paraId="25E7CF8B" w14:textId="77777777" w:rsidR="00F90BDC" w:rsidRDefault="00F90BDC"/>
    <w:p w14:paraId="4911CFCD" w14:textId="77777777" w:rsidR="00F90BDC" w:rsidRDefault="00F90BDC">
      <w:r xmlns:w="http://schemas.openxmlformats.org/wordprocessingml/2006/main">
        <w:t xml:space="preserve">2. "আত্মত্যাগের শক্তি"</w:t>
      </w:r>
    </w:p>
    <w:p w14:paraId="4B5DD02D" w14:textId="77777777" w:rsidR="00F90BDC" w:rsidRDefault="00F90BDC"/>
    <w:p w14:paraId="69082CFB" w14:textId="77777777" w:rsidR="00F90BDC" w:rsidRDefault="00F90BDC">
      <w:r xmlns:w="http://schemas.openxmlformats.org/wordprocessingml/2006/main">
        <w:t xml:space="preserve">1. Ephesians 5:26-27 যাতে তিনি তাকে পবিত্র করতে পারেন, শব্দের সাথে জল ধোয়ার মাধ্যমে তাকে শুদ্ধ করেছেন</w:t>
      </w:r>
    </w:p>
    <w:p w14:paraId="79B282D4" w14:textId="77777777" w:rsidR="00F90BDC" w:rsidRDefault="00F90BDC"/>
    <w:p w14:paraId="50520390" w14:textId="77777777" w:rsidR="00F90BDC" w:rsidRDefault="00F90BDC">
      <w:r xmlns:w="http://schemas.openxmlformats.org/wordprocessingml/2006/main">
        <w:t xml:space="preserve">2. 1 পিটার 3:15 তবে আপনার হৃদয়ে খ্রীষ্ট প্রভুকে পবিত্র হিসাবে সম্মান করুন, যে কেউ আপনার মধ্যে যে আশার কারণ জিজ্ঞাসা করে তার কাছে প্রতিরক্ষা করার জন্য সর্বদা প্রস্তুত।</w:t>
      </w:r>
    </w:p>
    <w:p w14:paraId="755F9196" w14:textId="77777777" w:rsidR="00F90BDC" w:rsidRDefault="00F90BDC"/>
    <w:p w14:paraId="6E61255F" w14:textId="77777777" w:rsidR="00F90BDC" w:rsidRDefault="00F90BDC">
      <w:r xmlns:w="http://schemas.openxmlformats.org/wordprocessingml/2006/main">
        <w:t xml:space="preserve">জন 17:20 আমি একা তাদের জন্য প্রার্থনা করি না, তবে তাদের জন্যও যারা তাদের কথার মাধ্যমে আমাকে বিশ্বাস করবে;</w:t>
      </w:r>
    </w:p>
    <w:p w14:paraId="1FE38D59" w14:textId="77777777" w:rsidR="00F90BDC" w:rsidRDefault="00F90BDC"/>
    <w:p w14:paraId="77B24F18" w14:textId="77777777" w:rsidR="00F90BDC" w:rsidRDefault="00F90BDC">
      <w:r xmlns:w="http://schemas.openxmlformats.org/wordprocessingml/2006/main">
        <w:t xml:space="preserve">অনুচ্ছেদটি যীশুর শিষ্যদের সাক্ষ্যের মাধ্যমে যারা তাকে বিশ্বাস করে তাদের জন্য প্রার্থনা করার কথা বলে।</w:t>
      </w:r>
    </w:p>
    <w:p w14:paraId="0E913BAA" w14:textId="77777777" w:rsidR="00F90BDC" w:rsidRDefault="00F90BDC"/>
    <w:p w14:paraId="74AAAA9E" w14:textId="77777777" w:rsidR="00F90BDC" w:rsidRDefault="00F90BDC">
      <w:r xmlns:w="http://schemas.openxmlformats.org/wordprocessingml/2006/main">
        <w:t xml:space="preserve">1: সাক্ষ্যের শক্তি - যীশু তাদের জন্য প্রার্থনা করেছিলেন যারা শিষ্যদের সাক্ষ্যের মাধ্যমে তাকে বিশ্বাস করতে আসবে।</w:t>
      </w:r>
    </w:p>
    <w:p w14:paraId="526062A3" w14:textId="77777777" w:rsidR="00F90BDC" w:rsidRDefault="00F90BDC"/>
    <w:p w14:paraId="56B4EF24" w14:textId="77777777" w:rsidR="00F90BDC" w:rsidRDefault="00F90BDC">
      <w:r xmlns:w="http://schemas.openxmlformats.org/wordprocessingml/2006/main">
        <w:t xml:space="preserve">2: ঈশ্বরের প্রতিশ্রুতিতে বিশ্বাস রাখুন - যীশু বিশ্বাসীদের জন্য প্রার্থনা করেছিলেন যারা তাঁর শিষ্যদের কথার মাধ্যমে তাঁর কাছে আসবে, তাঁর প্রতিশ্রুতির প্রতি ঈশ্বরের বিশ্বস্ততা দেখাবে।</w:t>
      </w:r>
    </w:p>
    <w:p w14:paraId="76470F71" w14:textId="77777777" w:rsidR="00F90BDC" w:rsidRDefault="00F90BDC"/>
    <w:p w14:paraId="1F285A50" w14:textId="77777777" w:rsidR="00F90BDC" w:rsidRDefault="00F90BDC">
      <w:r xmlns:w="http://schemas.openxmlformats.org/wordprocessingml/2006/main">
        <w:t xml:space="preserve">1: জন 3:16-17 - কারণ ঈশ্বর জগৎকে এতটাই ভালোবাসলেন যে তিনি তাঁর একমাত্র পুত্রকে দান করলেন, যাতে যে কেউ তাকে বিশ্বাস করে সে বিনষ্ট না হয়, কিন্তু অনন্ত জীবন পায়।</w:t>
      </w:r>
    </w:p>
    <w:p w14:paraId="6A1D7711" w14:textId="77777777" w:rsidR="00F90BDC" w:rsidRDefault="00F90BDC"/>
    <w:p w14:paraId="076DB660" w14:textId="77777777" w:rsidR="00F90BDC" w:rsidRDefault="00F90BDC">
      <w:r xmlns:w="http://schemas.openxmlformats.org/wordprocessingml/2006/main">
        <w:t xml:space="preserve">2: রোমানস 10:17 - তাই বিশ্বাস আসে শ্রবণ দ্বারা, এবং শ্রবণ ঈশ্বরের বাক্য দ্বারা।</w:t>
      </w:r>
    </w:p>
    <w:p w14:paraId="16FA2345" w14:textId="77777777" w:rsidR="00F90BDC" w:rsidRDefault="00F90BDC"/>
    <w:p w14:paraId="1527CFDB" w14:textId="77777777" w:rsidR="00F90BDC" w:rsidRDefault="00F90BDC">
      <w:r xmlns:w="http://schemas.openxmlformats.org/wordprocessingml/2006/main">
        <w:t xml:space="preserve">জন 17:21 যেন তারা সবাই এক হয়; হে পিতা, তুমি যেমন আমার মধ্যে আছ আর আমি তোমার মধ্যে, যাতে তারাও আমাদের মধ্যে এক হয়, যাতে জগত বিশ্বাস করে যে তুমি আমাকে পাঠিয়েছ৷</w:t>
      </w:r>
    </w:p>
    <w:p w14:paraId="335DCA78" w14:textId="77777777" w:rsidR="00F90BDC" w:rsidRDefault="00F90BDC"/>
    <w:p w14:paraId="302D2321" w14:textId="77777777" w:rsidR="00F90BDC" w:rsidRDefault="00F90BDC">
      <w:r xmlns:w="http://schemas.openxmlformats.org/wordprocessingml/2006/main">
        <w:t xml:space="preserve">উত্তরণটি একতার কথা বলে এবং কীভাবে এটি বিশ্বকে যীশুতে বিশ্বাস করার অনুমতি দেয়।</w:t>
      </w:r>
    </w:p>
    <w:p w14:paraId="4EA9720B" w14:textId="77777777" w:rsidR="00F90BDC" w:rsidRDefault="00F90BDC"/>
    <w:p w14:paraId="5588EDA8" w14:textId="77777777" w:rsidR="00F90BDC" w:rsidRDefault="00F90BDC">
      <w:r xmlns:w="http://schemas.openxmlformats.org/wordprocessingml/2006/main">
        <w:t xml:space="preserve">1. ঐক্যের শক্তি: কীভাবে আমাদের একতা বিশ্বকে ঈশ্বরের ভালবাসা দেখাতে পারে</w:t>
      </w:r>
    </w:p>
    <w:p w14:paraId="011221D3" w14:textId="77777777" w:rsidR="00F90BDC" w:rsidRDefault="00F90BDC"/>
    <w:p w14:paraId="2FA83C53" w14:textId="77777777" w:rsidR="00F90BDC" w:rsidRDefault="00F90BDC">
      <w:r xmlns:w="http://schemas.openxmlformats.org/wordprocessingml/2006/main">
        <w:t xml:space="preserve">2. একত্রে পাওয়া শক্তি: কীভাবে আমরা আমাদের সম্প্রদায়ের মাধ্যমে আমাদের বিশ্বাস প্রদর্শন করতে পারি</w:t>
      </w:r>
    </w:p>
    <w:p w14:paraId="641EF71F" w14:textId="77777777" w:rsidR="00F90BDC" w:rsidRDefault="00F90BDC"/>
    <w:p w14:paraId="12FB43BB" w14:textId="77777777" w:rsidR="00F90BDC" w:rsidRDefault="00F90BDC">
      <w:r xmlns:w="http://schemas.openxmlformats.org/wordprocessingml/2006/main">
        <w:t xml:space="preserve">1. 1 জন 4:19 - আমরা ভালবাসি কারণ তিনি প্রথমে আমাদের ভালবাসেন।</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4:3-6 - শান্তির বন্ধনের মাধ্যমে আত্মার ঐক্য বজায় রাখার জন্য সর্বাত্মক প্রচেষ্টা করা।</w:t>
      </w:r>
    </w:p>
    <w:p w14:paraId="4692BB38" w14:textId="77777777" w:rsidR="00F90BDC" w:rsidRDefault="00F90BDC"/>
    <w:p w14:paraId="062526E5" w14:textId="77777777" w:rsidR="00F90BDC" w:rsidRDefault="00F90BDC">
      <w:r xmlns:w="http://schemas.openxmlformats.org/wordprocessingml/2006/main">
        <w:t xml:space="preserve">জন 17:22 এবং আপনি আমাকে যে মহিমা দিয়েছেন তা আমি তাদের দিয়েছি; যাতে তারা এক হতে পারে, যেমন আমরা এক:</w:t>
      </w:r>
    </w:p>
    <w:p w14:paraId="5A51C09C" w14:textId="77777777" w:rsidR="00F90BDC" w:rsidRDefault="00F90BDC"/>
    <w:p w14:paraId="0D56FAF7" w14:textId="77777777" w:rsidR="00F90BDC" w:rsidRDefault="00F90BDC">
      <w:r xmlns:w="http://schemas.openxmlformats.org/wordprocessingml/2006/main">
        <w:t xml:space="preserve">যীশু ঈশ্বরের কাছে প্রার্থনা করেছিলেন যে তাঁর অনুসারীরা যেন তিনি এবং ঈশ্বরের মতো একত্রিত হন।</w:t>
      </w:r>
    </w:p>
    <w:p w14:paraId="5CE6847C" w14:textId="77777777" w:rsidR="00F90BDC" w:rsidRDefault="00F90BDC"/>
    <w:p w14:paraId="12757014" w14:textId="77777777" w:rsidR="00F90BDC" w:rsidRDefault="00F90BDC">
      <w:r xmlns:w="http://schemas.openxmlformats.org/wordprocessingml/2006/main">
        <w:t xml:space="preserve">1. খ্রীষ্টে ঐক্যের গুরুত্ব</w:t>
      </w:r>
    </w:p>
    <w:p w14:paraId="3E595960" w14:textId="77777777" w:rsidR="00F90BDC" w:rsidRDefault="00F90BDC"/>
    <w:p w14:paraId="04C694DD" w14:textId="77777777" w:rsidR="00F90BDC" w:rsidRDefault="00F90BDC">
      <w:r xmlns:w="http://schemas.openxmlformats.org/wordprocessingml/2006/main">
        <w:t xml:space="preserve">2. যীশুর প্রার্থনার শক্তি</w:t>
      </w:r>
    </w:p>
    <w:p w14:paraId="5149A5B8" w14:textId="77777777" w:rsidR="00F90BDC" w:rsidRDefault="00F90BDC"/>
    <w:p w14:paraId="11676FF8" w14:textId="77777777" w:rsidR="00F90BDC" w:rsidRDefault="00F90BDC">
      <w:r xmlns:w="http://schemas.openxmlformats.org/wordprocessingml/2006/main">
        <w:t xml:space="preserve">1. Ephesians 4:3 - শান্তির বন্ধনে আত্মার ঐক্য বজায় রাখার চেষ্টা করা।</w:t>
      </w:r>
    </w:p>
    <w:p w14:paraId="483F34B1" w14:textId="77777777" w:rsidR="00F90BDC" w:rsidRDefault="00F90BDC"/>
    <w:p w14:paraId="3BD53B99" w14:textId="77777777" w:rsidR="00F90BDC" w:rsidRDefault="00F90BDC">
      <w:r xmlns:w="http://schemas.openxmlformats.org/wordprocessingml/2006/main">
        <w:t xml:space="preserve">2. রোমানস 15:5-6 - এখন ধৈর্য ও সান্ত্বনার ঈশ্বর আপনাকে খ্রীষ্ট যীশুর মত একে অপরের প্রতি অনুরূপ হতে দিয়েছেন: যাতে তোমরা এক মন ও এক মুখ দিয়ে ঈশ্বরকে, এমনকি আমাদের প্রভু যীশু খ্রীষ্টের পিতাকেও মহিমান্বিত করতে পার৷</w:t>
      </w:r>
    </w:p>
    <w:p w14:paraId="7E5C397D" w14:textId="77777777" w:rsidR="00F90BDC" w:rsidRDefault="00F90BDC"/>
    <w:p w14:paraId="3316799B" w14:textId="77777777" w:rsidR="00F90BDC" w:rsidRDefault="00F90BDC">
      <w:r xmlns:w="http://schemas.openxmlformats.org/wordprocessingml/2006/main">
        <w:t xml:space="preserve">জন 17:23 আমি তাদের মধ্যে এবং আপনি আমার মধ্যে, যাতে তারা এক হয়ে পরিপূর্ণ হয়; এবং পৃথিবী জানতে পারে যে আপনি আমাকে পাঠিয়েছেন, এবং আপনি আমাকে যেমন ভালবাসেন, তেমনি তাদেরও ভালবেসেছেন৷</w:t>
      </w:r>
    </w:p>
    <w:p w14:paraId="0043F944" w14:textId="77777777" w:rsidR="00F90BDC" w:rsidRDefault="00F90BDC"/>
    <w:p w14:paraId="4ABE63E5" w14:textId="77777777" w:rsidR="00F90BDC" w:rsidRDefault="00F90BDC">
      <w:r xmlns:w="http://schemas.openxmlformats.org/wordprocessingml/2006/main">
        <w:t xml:space="preserve">আমাদের জন্য ঈশ্বরের ভালবাসা নিখুঁত এবং সম্পূর্ণ, এবং তিনি আমাদের নিখুঁত ঐক্যে একত্রিত করতে চান।</w:t>
      </w:r>
    </w:p>
    <w:p w14:paraId="050B18E5" w14:textId="77777777" w:rsidR="00F90BDC" w:rsidRDefault="00F90BDC"/>
    <w:p w14:paraId="15C6BCBF" w14:textId="77777777" w:rsidR="00F90BDC" w:rsidRDefault="00F90BDC">
      <w:r xmlns:w="http://schemas.openxmlformats.org/wordprocessingml/2006/main">
        <w:t xml:space="preserve">1. প্রেম একত্রিত করে: তাঁর লোকেদের জন্য ঈশ্বরের নিখুঁত ভালবাসা অন্বেষণ করা।</w:t>
      </w:r>
    </w:p>
    <w:p w14:paraId="04439DAB" w14:textId="77777777" w:rsidR="00F90BDC" w:rsidRDefault="00F90BDC"/>
    <w:p w14:paraId="31045807" w14:textId="77777777" w:rsidR="00F90BDC" w:rsidRDefault="00F90BDC">
      <w:r xmlns:w="http://schemas.openxmlformats.org/wordprocessingml/2006/main">
        <w:t xml:space="preserve">2. নিখুঁত ঐক্য: সম্পর্কের মাধ্যমে ঈশ্বরের ভালবাসার অভিজ্ঞতা।</w:t>
      </w:r>
    </w:p>
    <w:p w14:paraId="0EB1D325" w14:textId="77777777" w:rsidR="00F90BDC" w:rsidRDefault="00F90BDC"/>
    <w:p w14:paraId="56FDFAAC" w14:textId="77777777" w:rsidR="00F90BDC" w:rsidRDefault="00F90BDC">
      <w:r xmlns:w="http://schemas.openxmlformats.org/wordprocessingml/2006/main">
        <w:t xml:space="preserve">1. 1 জন 4:7-12</w:t>
      </w:r>
    </w:p>
    <w:p w14:paraId="68867638" w14:textId="77777777" w:rsidR="00F90BDC" w:rsidRDefault="00F90BDC"/>
    <w:p w14:paraId="0972251A" w14:textId="77777777" w:rsidR="00F90BDC" w:rsidRDefault="00F90BDC">
      <w:r xmlns:w="http://schemas.openxmlformats.org/wordprocessingml/2006/main">
        <w:t xml:space="preserve">2. গালাতীয় 3:26-28</w:t>
      </w:r>
    </w:p>
    <w:p w14:paraId="7B06195A" w14:textId="77777777" w:rsidR="00F90BDC" w:rsidRDefault="00F90BDC"/>
    <w:p w14:paraId="340799C4" w14:textId="77777777" w:rsidR="00F90BDC" w:rsidRDefault="00F90BDC">
      <w:r xmlns:w="http://schemas.openxmlformats.org/wordprocessingml/2006/main">
        <w:t xml:space="preserve">জন 17:24 পিতা, আমি চাই যে, আমি যেখানে আছি তারাও আমার সাথে থাকুক, যাদের আপনি আমাকে দিয়েছেন; য়েন তারা আমার মহিমা দেখতে পারে, যা তুমি আমাকে দিয়েছ৷</w:t>
      </w:r>
    </w:p>
    <w:p w14:paraId="22A2C8A6" w14:textId="77777777" w:rsidR="00F90BDC" w:rsidRDefault="00F90BDC"/>
    <w:p w14:paraId="59F856FA" w14:textId="77777777" w:rsidR="00F90BDC" w:rsidRDefault="00F90BDC">
      <w:r xmlns:w="http://schemas.openxmlformats.org/wordprocessingml/2006/main">
        <w:t xml:space="preserve">যীশু পিতার কাছে প্রার্থনা করেন যে তাকে যাদের দেওয়া হয়েছে তারা যেন স্বর্গে তার সাথে থাকে, যাতে তারা পিতা তাকে যে মহিমা দিয়েছেন তা প্রত্যক্ষ করতে পারে।</w:t>
      </w:r>
    </w:p>
    <w:p w14:paraId="272DAA62" w14:textId="77777777" w:rsidR="00F90BDC" w:rsidRDefault="00F90BDC"/>
    <w:p w14:paraId="1DEE4B38" w14:textId="77777777" w:rsidR="00F90BDC" w:rsidRDefault="00F90BDC">
      <w:r xmlns:w="http://schemas.openxmlformats.org/wordprocessingml/2006/main">
        <w:t xml:space="preserve">1. ঈশ্বরের প্রেম সময় জুড়ে স্থায়ী হয়</w:t>
      </w:r>
    </w:p>
    <w:p w14:paraId="59C8601C" w14:textId="77777777" w:rsidR="00F90BDC" w:rsidRDefault="00F90BDC"/>
    <w:p w14:paraId="771BF7EC" w14:textId="77777777" w:rsidR="00F90BDC" w:rsidRDefault="00F90BDC">
      <w:r xmlns:w="http://schemas.openxmlformats.org/wordprocessingml/2006/main">
        <w:t xml:space="preserve">2. স্বর্গ রাজ্যের অন্তর্গত মূল্য</w:t>
      </w:r>
    </w:p>
    <w:p w14:paraId="07030C34" w14:textId="77777777" w:rsidR="00F90BDC" w:rsidRDefault="00F90BDC"/>
    <w:p w14:paraId="1AF7D6EC" w14:textId="77777777" w:rsidR="00F90BDC" w:rsidRDefault="00F90BDC">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30FCDFC5" w14:textId="77777777" w:rsidR="00F90BDC" w:rsidRDefault="00F90BDC"/>
    <w:p w14:paraId="70215FB5" w14:textId="77777777" w:rsidR="00F90BDC" w:rsidRDefault="00F90BDC">
      <w:r xmlns:w="http://schemas.openxmlformats.org/wordprocessingml/2006/main">
        <w:t xml:space="preserve">2. ইফিসিয়ানস 2:4-5 - কিন্তু ঈশ্বর, যিনি করুণাতে সমৃদ্ধ, তাঁর মহান ভালবাসার জন্য, যা দিয়ে তিনি আমাদের ভালোবাসতেন, এমনকি আমরা যখন পাপে মৃত ছিলাম, তিনি আমাদেরকে খ্রীষ্টের সাথে জীবিত করেছেন, (অনুগ্রহে তোমরা রক্ষা পেয়েছ;)</w:t>
      </w:r>
    </w:p>
    <w:p w14:paraId="4B61861C" w14:textId="77777777" w:rsidR="00F90BDC" w:rsidRDefault="00F90BDC"/>
    <w:p w14:paraId="7762B49D" w14:textId="77777777" w:rsidR="00F90BDC" w:rsidRDefault="00F90BDC">
      <w:r xmlns:w="http://schemas.openxmlformats.org/wordprocessingml/2006/main">
        <w:t xml:space="preserve">জন 17:25 হে ধার্মিক পিতা, জগৎ তোমাকে চিনে নি; কিন্তু আমি তোমাকে জানি, এবং তারা জানে যে তুমি আমাকে পাঠিয়েছ।</w:t>
      </w:r>
    </w:p>
    <w:p w14:paraId="20B7E013" w14:textId="77777777" w:rsidR="00F90BDC" w:rsidRDefault="00F90BDC"/>
    <w:p w14:paraId="491C0840" w14:textId="77777777" w:rsidR="00F90BDC" w:rsidRDefault="00F90BDC">
      <w:r xmlns:w="http://schemas.openxmlformats.org/wordprocessingml/2006/main">
        <w:t xml:space="preserve">এই অনুচ্ছেদটি যীশুর তাঁর পিতার অন্তরঙ্গ জ্ঞান এবং তাঁর লক্ষ্য সম্পর্কে তাঁর অনুসারীদের বোঝার কথা বলে।</w:t>
      </w:r>
    </w:p>
    <w:p w14:paraId="537566CD" w14:textId="77777777" w:rsidR="00F90BDC" w:rsidRDefault="00F90BDC"/>
    <w:p w14:paraId="59F5A15C" w14:textId="77777777" w:rsidR="00F90BDC" w:rsidRDefault="00F90BDC">
      <w:r xmlns:w="http://schemas.openxmlformats.org/wordprocessingml/2006/main">
        <w:t xml:space="preserve">1. পিতার অগাধ ভালবাসা</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মাধ্যমে পিতাকে জানা</w:t>
      </w:r>
    </w:p>
    <w:p w14:paraId="0D544001" w14:textId="77777777" w:rsidR="00F90BDC" w:rsidRDefault="00F90BDC"/>
    <w:p w14:paraId="7428272D" w14:textId="77777777" w:rsidR="00F90BDC" w:rsidRDefault="00F90BDC">
      <w:r xmlns:w="http://schemas.openxmlformats.org/wordprocessingml/2006/main">
        <w:t xml:space="preserve">1. ফিলিপীয় 3:8-11 - খ্রীষ্টকে জানা এবং তাঁর পুনরুত্থানের শক্তি, তাঁর কষ্টের সহভাগিতা এবং তাঁর মৃত্যুর সাথে সঙ্গতিপূর্ণ হওয়া</w:t>
      </w:r>
    </w:p>
    <w:p w14:paraId="4373DEC0" w14:textId="77777777" w:rsidR="00F90BDC" w:rsidRDefault="00F90BDC"/>
    <w:p w14:paraId="4F354E94" w14:textId="77777777" w:rsidR="00F90BDC" w:rsidRDefault="00F90BDC">
      <w:r xmlns:w="http://schemas.openxmlformats.org/wordprocessingml/2006/main">
        <w:t xml:space="preserve">2. 1 জন 4:7-12 - ঈশ্বরের ভালবাসা আমাদের মধ্যে নিখুঁত হওয়া এবং তাঁর পুত্র যীশু খ্রীষ্টের নামে বিশ্বাস করা</w:t>
      </w:r>
    </w:p>
    <w:p w14:paraId="4B147402" w14:textId="77777777" w:rsidR="00F90BDC" w:rsidRDefault="00F90BDC"/>
    <w:p w14:paraId="6AB34E4F" w14:textId="77777777" w:rsidR="00F90BDC" w:rsidRDefault="00F90BDC">
      <w:r xmlns:w="http://schemas.openxmlformats.org/wordprocessingml/2006/main">
        <w:t xml:space="preserve">জন 17:26 এবং আমি তাদের কাছে আপনার নাম ঘোষণা করেছি, এবং এটি ঘোষণা করব: আপনি আমাকে যে প্রেম দিয়েছিলেন তা তাদের মধ্যে থাকে এবং আমি তাদের মধ্যে থাকি।</w:t>
      </w:r>
    </w:p>
    <w:p w14:paraId="7BD027E1" w14:textId="77777777" w:rsidR="00F90BDC" w:rsidRDefault="00F90BDC"/>
    <w:p w14:paraId="7B96D440" w14:textId="77777777" w:rsidR="00F90BDC" w:rsidRDefault="00F90BDC">
      <w:r xmlns:w="http://schemas.openxmlformats.org/wordprocessingml/2006/main">
        <w:t xml:space="preserve">ঈশ্বরের ভালবাসা বিশ্বাসীদের মধ্যে ভাগ করা উচিত যাতে তাদের তাঁর নিকটবর্তী হয়।</w:t>
      </w:r>
    </w:p>
    <w:p w14:paraId="6459A2A5" w14:textId="77777777" w:rsidR="00F90BDC" w:rsidRDefault="00F90BDC"/>
    <w:p w14:paraId="5DC17678" w14:textId="77777777" w:rsidR="00F90BDC" w:rsidRDefault="00F90BDC">
      <w:r xmlns:w="http://schemas.openxmlformats.org/wordprocessingml/2006/main">
        <w:t xml:space="preserve">1. ভালবাসার শক্তি: কিভাবে অন্যদের সাথে ঈশ্বরের ভালবাসা ভাগ করা যায়</w:t>
      </w:r>
    </w:p>
    <w:p w14:paraId="61EAD453" w14:textId="77777777" w:rsidR="00F90BDC" w:rsidRDefault="00F90BDC"/>
    <w:p w14:paraId="08E0623A" w14:textId="77777777" w:rsidR="00F90BDC" w:rsidRDefault="00F90BDC">
      <w:r xmlns:w="http://schemas.openxmlformats.org/wordprocessingml/2006/main">
        <w:t xml:space="preserve">2. তাঁর প্রেমে থাকা: ঈশ্বরের ভালবাসার পূর্ণতা অনুভব করা</w:t>
      </w:r>
    </w:p>
    <w:p w14:paraId="2324F808" w14:textId="77777777" w:rsidR="00F90BDC" w:rsidRDefault="00F90BDC"/>
    <w:p w14:paraId="5C4BFDC8" w14:textId="77777777" w:rsidR="00F90BDC" w:rsidRDefault="00F90BDC">
      <w:r xmlns:w="http://schemas.openxmlformats.org/wordprocessingml/2006/main">
        <w:t xml:space="preserve">1. 1 জন 4:7-21</w:t>
      </w:r>
    </w:p>
    <w:p w14:paraId="6A53C84E" w14:textId="77777777" w:rsidR="00F90BDC" w:rsidRDefault="00F90BDC"/>
    <w:p w14:paraId="2B3852B2" w14:textId="77777777" w:rsidR="00F90BDC" w:rsidRDefault="00F90BDC">
      <w:r xmlns:w="http://schemas.openxmlformats.org/wordprocessingml/2006/main">
        <w:t xml:space="preserve">2. রোমানস 5:1-11</w:t>
      </w:r>
    </w:p>
    <w:p w14:paraId="2AC941E5" w14:textId="77777777" w:rsidR="00F90BDC" w:rsidRDefault="00F90BDC"/>
    <w:p w14:paraId="38DADEFC" w14:textId="77777777" w:rsidR="00F90BDC" w:rsidRDefault="00F90BDC">
      <w:r xmlns:w="http://schemas.openxmlformats.org/wordprocessingml/2006/main">
        <w:t xml:space="preserve">জন 18 গেথসেমানী বাগানে যীশুর গ্রেপ্তার, মহাযাজক এবং পিলেটের সামনে তাঁর বিচার এবং পিটারের অস্বীকারের কথা বর্ণনা করে।</w:t>
      </w:r>
    </w:p>
    <w:p w14:paraId="3FA932FA" w14:textId="77777777" w:rsidR="00F90BDC" w:rsidRDefault="00F90BDC"/>
    <w:p w14:paraId="59157AF5" w14:textId="77777777" w:rsidR="00F90BDC" w:rsidRDefault="00F90BDC">
      <w:r xmlns:w="http://schemas.openxmlformats.org/wordprocessingml/2006/main">
        <w:t xml:space="preserve">1ম অনুচ্ছেদ: অধ্যায়টি শুরু হয় যীশু এবং তাঁর শিষ্যদের কিদ্রন উপত্যকা অতিক্রম করে একটি বাগানে যেখানে জুডাস জানত যে তারা সেখানে থাকবে কারণ যীশু প্রায়ই তাঁর শিষ্যদের সাথে সেখানে দেখা করতেন। জুডাস বাগানে এসেছিলেন সৈন্যদের একটি দল এবং প্রধান যাজক ফরীশীদের কিছু কর্মকর্তার নেতৃত্বে মশাল লণ্ঠন অস্ত্র নিয়ে। যখন তারা পৌঁছল, তখন যীশু যা ঘটতে চলেছে তা জানতে পেরে </w:t>
      </w:r>
      <w:r xmlns:w="http://schemas.openxmlformats.org/wordprocessingml/2006/main">
        <w:lastRenderedPageBreak xmlns:w="http://schemas.openxmlformats.org/wordprocessingml/2006/main"/>
      </w:r>
      <w:r xmlns:w="http://schemas.openxmlformats.org/wordprocessingml/2006/main">
        <w:t xml:space="preserve">বাইরে গিয়ে তাদের জিজ্ঞেস করলেন, তারা কাকে খুঁজছিল, উত্তর দিলেন 'নাসরতের যীশু।' যখন তিনি উত্তর দিলেন 'আমিই তিনি', তখন তারা আবার মাটিতে পড়ে গেল তারপর আবার জিজ্ঞাসা করল কে খুঁজছিল একই উত্তর যোগ করে 'আপনি যদি আমাকে খুঁজছেন তবে এই লোকদের যেতে দিন' তার নিজের কথা পূরণ করে কেউ হারায়নি (জন 18:1-9) )</w:t>
      </w:r>
    </w:p>
    <w:p w14:paraId="281AF68D" w14:textId="77777777" w:rsidR="00F90BDC" w:rsidRDefault="00F90BDC"/>
    <w:p w14:paraId="2D714821" w14:textId="77777777" w:rsidR="00F90BDC" w:rsidRDefault="00F90BDC">
      <w:r xmlns:w="http://schemas.openxmlformats.org/wordprocessingml/2006/main">
        <w:t xml:space="preserve">২য় অনুচ্ছেদ: এর পরে, সাইমন পিটার তার তরবারি টেনে মহাযাজকের ভৃত্যের ডান কান কেটে ফেললেন কিন্তু যীশু তাকে তলোয়ার সরিয়ে দিতে বললেন, 'আমি কি পিতার দেওয়া পেয়ালা পান করব না?' তারপর সৈন্যরা যীশুকে গ্রেপ্তার করে সেই বছর তাকে প্রথম আনাসের শ্বশুর কায়াফা মহাযাজককে নেতৃত্ব দিয়েছিলেন যিনি ইহুদি নেতাদের আরও ভাল একজন মানুষ মারা যাওয়ার পরামর্শ দিয়েছিলেন যখন আনাস তার শিষ্যদের শিক্ষার বিষয়ে প্রশ্ন করেছিলেন তখন খোলাখুলিভাবে উত্তর দিয়েছিলেন বিশ্ব সর্বদা সিনাগগ মন্দিরগুলি শেখায় যেখানে ইহুদিরা একত্রিত হয় কিছুই বলে না। গোপন কেন আমাকে প্রশ্ন জিজ্ঞাসা যারা শুনেছে তাদের কি বলেছে জানি আমি কি বলেছি এক কর্মকর্তা তাকে থাপ্পড় মারতে বলে প্রশ্ন করেন এভাবে উত্তর দেন মহাযাজক কিন্তু যীশু জবাব দেন ভুল বললে ভুল সাক্ষ্য দেন কিন্তু ঠিক আমাকে আঘাত করবেন কেন? তারপর আনাস তাকে কায়াফা মহাযাজককে আবদ্ধ করে পাঠান (জন 18:10-24)।</w:t>
      </w:r>
    </w:p>
    <w:p w14:paraId="6DE8E9B6" w14:textId="77777777" w:rsidR="00F90BDC" w:rsidRDefault="00F90BDC"/>
    <w:p w14:paraId="1B5ACF26" w14:textId="77777777" w:rsidR="00F90BDC" w:rsidRDefault="00F90BDC">
      <w:r xmlns:w="http://schemas.openxmlformats.org/wordprocessingml/2006/main">
        <w:t xml:space="preserve">3য় অনুচ্ছেদ: এদিকে, যখন এটি ঘটছিল, পিটার বাইরে উঠানে অপেক্ষা করছিলেন যেখানে একজন দাসী তাকে যীশুর শিষ্য হিসাবে চিনতে পেরেছিল। তবে, পিটার তা অস্বীকার করে বলেছেন যে তিনি নন। এই অস্বীকারটি আরও দুবার ঘটেছে এমনকি মালচাসের এক আত্মীয় দ্বারা স্বীকৃতি পাওয়ার পরেও যার কান পিটার তৃতীয় অস্বীকার করার পরে মোরগ ডাকার পরে কেটে ফেলেছিল ঠিক যেমনটি ভবিষ্যদ্বাণী করা হয়েছিল সেই সময়ে ইহুদিরা কায়াফাসের গভর্নরের সদর দফতর থেকে যীশুকে নিয়ে এসেছিল পিলেট খুব সকালে সদর দফতরে প্রবেশ করেনি আনুষ্ঠানিক অপবিত্রতা এড়িয়ে নিস্তারপর্ব খেতে সক্ষম তাই পিলাত বেরিয়ে এসেছিলেন একজন ব্যক্তির বিরুদ্ধে দোষী সাব্যস্ত করার জন্য দোষী সাব্যস্ত করার জন্য মৃত্যু হস্তান্তর করা হয়েছিল তখন যখন পিলাট মুক্তির প্রস্তাব দিয়েছিলেন বন্দী পাসওভার অধ্যায় শেষ করার পরিবর্তে বারাব্বাকে বেছে নিয়েছিলেন (জন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যোহন 18:1 যীশু যখন এই কথাগুলি বললেন, তখন তিনি তাঁর শিষ্যদের নিয়ে সেড্রোন নদীর ধারে চলে গেলেন, যেখানে একটি বাগান ছিল, যেখানে তিনি প্রবেশ করেছিলেন এবং তাঁর শিষ্যরা৷</w:t>
      </w:r>
    </w:p>
    <w:p w14:paraId="148C681B" w14:textId="77777777" w:rsidR="00F90BDC" w:rsidRDefault="00F90BDC"/>
    <w:p w14:paraId="69829A77" w14:textId="77777777" w:rsidR="00F90BDC" w:rsidRDefault="00F90BDC">
      <w:r xmlns:w="http://schemas.openxmlformats.org/wordprocessingml/2006/main">
        <w:t xml:space="preserve">যীশু ও তাঁর শিষ্যরা সেড্রন নদীর ওপারে একটি বাগানে গেলেন।</w:t>
      </w:r>
    </w:p>
    <w:p w14:paraId="526CAC15" w14:textId="77777777" w:rsidR="00F90BDC" w:rsidRDefault="00F90BDC"/>
    <w:p w14:paraId="2E128E34" w14:textId="77777777" w:rsidR="00F90BDC" w:rsidRDefault="00F90BDC">
      <w:r xmlns:w="http://schemas.openxmlformats.org/wordprocessingml/2006/main">
        <w:t xml:space="preserve">1: যীশুর সাথে চলার গুরুত্ব, তার পদক্ষেপ এবং সাহচর্যের শক্তি অনুসরণ করা।</w:t>
      </w:r>
    </w:p>
    <w:p w14:paraId="18E61BF0" w14:textId="77777777" w:rsidR="00F90BDC" w:rsidRDefault="00F90BDC"/>
    <w:p w14:paraId="4ECA7EC2" w14:textId="77777777" w:rsidR="00F90BDC" w:rsidRDefault="00F90BDC">
      <w:r xmlns:w="http://schemas.openxmlformats.org/wordprocessingml/2006/main">
        <w:t xml:space="preserve">2: যীশুর নম্রতা এবং কীভাবে এটি আমাদের জন্য একটি উদাহরণ হতে পারে।</w:t>
      </w:r>
    </w:p>
    <w:p w14:paraId="496DB7A3" w14:textId="77777777" w:rsidR="00F90BDC" w:rsidRDefault="00F90BDC"/>
    <w:p w14:paraId="112AB5EB" w14:textId="77777777" w:rsidR="00F90BDC" w:rsidRDefault="00F90BDC">
      <w:r xmlns:w="http://schemas.openxmlformats.org/wordprocessingml/2006/main">
        <w:t xml:space="preserve">1: ম্যাথু 11:28-30 - আমার কাছে এস, যারা পরিশ্রম করে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14:paraId="2E91B9B6" w14:textId="77777777" w:rsidR="00F90BDC" w:rsidRDefault="00F90BDC"/>
    <w:p w14:paraId="278E3D95" w14:textId="77777777" w:rsidR="00F90BDC" w:rsidRDefault="00F90BDC">
      <w:r xmlns:w="http://schemas.openxmlformats.org/wordprocessingml/2006/main">
        <w:t xml:space="preserve">2: ফিলিপীয় 2:5-8 - খ্রীষ্ট যীশুতে তোমাদের মধ্যে এই মন ধারণ কর, যিনি ঈশ্বরের রূপে থাকলেও ঈশ্বরের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w:t>
      </w:r>
    </w:p>
    <w:p w14:paraId="16DD3507" w14:textId="77777777" w:rsidR="00F90BDC" w:rsidRDefault="00F90BDC"/>
    <w:p w14:paraId="3F48145A" w14:textId="77777777" w:rsidR="00F90BDC" w:rsidRDefault="00F90BDC">
      <w:r xmlns:w="http://schemas.openxmlformats.org/wordprocessingml/2006/main">
        <w:t xml:space="preserve">জন 18:2 এবং যিহূদাও, যে তাকে বিশ্বাসঘাতকতা করেছিল, সে জায়গাটি জানত: কারণ যীশু প্রায়ই তাঁর শিষ্যদের সাথে সেখানে আশ্রয় নিতেন।</w:t>
      </w:r>
    </w:p>
    <w:p w14:paraId="4B418D1F" w14:textId="77777777" w:rsidR="00F90BDC" w:rsidRDefault="00F90BDC"/>
    <w:p w14:paraId="2CCFC298" w14:textId="77777777" w:rsidR="00F90BDC" w:rsidRDefault="00F90BDC">
      <w:r xmlns:w="http://schemas.openxmlformats.org/wordprocessingml/2006/main">
        <w:t xml:space="preserve">জুডাস যীশুর শেষ নৈশভোজের অবস্থানের সাথে পরিচিত ছিল কারণ যীশু তার শিষ্যদের সাথে একাধিকবার সেখানে ছিলেন।</w:t>
      </w:r>
    </w:p>
    <w:p w14:paraId="3968FD03" w14:textId="77777777" w:rsidR="00F90BDC" w:rsidRDefault="00F90BDC"/>
    <w:p w14:paraId="0BBF33FC" w14:textId="77777777" w:rsidR="00F90BDC" w:rsidRDefault="00F90BDC">
      <w:r xmlns:w="http://schemas.openxmlformats.org/wordprocessingml/2006/main">
        <w:t xml:space="preserve">1. একই স্থান এবং অভ্যাসের প্রতি সত্য থাকা গুরুত্বপূর্ণ যা আমাদের ঈশ্বরের কাছাকাছি নিয়ে আসে।</w:t>
      </w:r>
    </w:p>
    <w:p w14:paraId="413A007F" w14:textId="77777777" w:rsidR="00F90BDC" w:rsidRDefault="00F90BDC"/>
    <w:p w14:paraId="6931D995" w14:textId="77777777" w:rsidR="00F90BDC" w:rsidRDefault="00F90BDC">
      <w:r xmlns:w="http://schemas.openxmlformats.org/wordprocessingml/2006/main">
        <w:t xml:space="preserve">2. যীশুর প্রতি জুডাসের বিশ্বাসঘাতকতা যীশুর অভ্যাসের সাথে পরিচিত হওয়ার কারণে সম্ভব হয়েছিল।</w:t>
      </w:r>
    </w:p>
    <w:p w14:paraId="387513FA" w14:textId="77777777" w:rsidR="00F90BDC" w:rsidRDefault="00F90BDC"/>
    <w:p w14:paraId="7E8C3868" w14:textId="77777777" w:rsidR="00F90BDC" w:rsidRDefault="00F90BDC">
      <w:r xmlns:w="http://schemas.openxmlformats.org/wordprocessingml/2006/main">
        <w:t xml:space="preserve">1. জন 18:2</w:t>
      </w:r>
    </w:p>
    <w:p w14:paraId="645CDEC5" w14:textId="77777777" w:rsidR="00F90BDC" w:rsidRDefault="00F90BDC"/>
    <w:p w14:paraId="59DB2878" w14:textId="77777777" w:rsidR="00F90BDC" w:rsidRDefault="00F90BDC">
      <w:r xmlns:w="http://schemas.openxmlformats.org/wordprocessingml/2006/main">
        <w:t xml:space="preserve">2. ম্যাথু 26:47-50; জুডাস প্রহরীদের কাছে যীশুকে শনাক্ত করার পর চুম্বন দিয়ে বিশ্বাসঘাতকতা করেছিল।</w:t>
      </w:r>
    </w:p>
    <w:p w14:paraId="47AC7BEE" w14:textId="77777777" w:rsidR="00F90BDC" w:rsidRDefault="00F90BDC"/>
    <w:p w14:paraId="3F1B285C" w14:textId="77777777" w:rsidR="00F90BDC" w:rsidRDefault="00F90BDC">
      <w:r xmlns:w="http://schemas.openxmlformats.org/wordprocessingml/2006/main">
        <w:t xml:space="preserve">ফরীশীদের </w:t>
      </w:r>
      <w:r xmlns:w="http://schemas.openxmlformats.org/wordprocessingml/2006/main">
        <w:t xml:space="preserve">কাছ থেকে একদল লোক ও কর্মচারী পেয়ে লণ্ঠন, মশাল ও অস্ত্র নিয়ে সেখানে আসে।</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প্রধান যাজক ও ফরীশীদের দ্বারা প্রেরিত জুডাস একদল লোক, মশাল ও অস্ত্র নিয়ে যীশুকে গ্রেপ্তার করতে এসেছিল।</w:t>
      </w:r>
    </w:p>
    <w:p w14:paraId="54BAA680" w14:textId="77777777" w:rsidR="00F90BDC" w:rsidRDefault="00F90BDC"/>
    <w:p w14:paraId="179257B1" w14:textId="77777777" w:rsidR="00F90BDC" w:rsidRDefault="00F90BDC">
      <w:r xmlns:w="http://schemas.openxmlformats.org/wordprocessingml/2006/main">
        <w:t xml:space="preserve">1. পরীক্ষা এবং ক্লেশ সত্ত্বেও আমাদের আহ্বানের প্রতি বিশ্বস্ত থাকতে হবে - জন 18:3</w:t>
      </w:r>
    </w:p>
    <w:p w14:paraId="643AD6F3" w14:textId="77777777" w:rsidR="00F90BDC" w:rsidRDefault="00F90BDC"/>
    <w:p w14:paraId="40550437" w14:textId="77777777" w:rsidR="00F90BDC" w:rsidRDefault="00F90BDC">
      <w:r xmlns:w="http://schemas.openxmlformats.org/wordprocessingml/2006/main">
        <w:t xml:space="preserve">2. নিপীড়নের মুখোমুখি হলে যীশু আমাদের শক্তি এবং সাহসের চূড়ান্ত উদাহরণ - জন 18:3</w:t>
      </w:r>
    </w:p>
    <w:p w14:paraId="188F86F4" w14:textId="77777777" w:rsidR="00F90BDC" w:rsidRDefault="00F90BDC"/>
    <w:p w14:paraId="5538F15E" w14:textId="77777777" w:rsidR="00F90BDC" w:rsidRDefault="00F90BDC">
      <w:r xmlns:w="http://schemas.openxmlformats.org/wordprocessingml/2006/main">
        <w:t xml:space="preserve">1. জন 16:33 -? </w:t>
      </w:r>
      <w:r xmlns:w="http://schemas.openxmlformats.org/wordprocessingml/2006/main">
        <w:rPr>
          <w:rFonts w:ascii="맑은 고딕 Semilight" w:hAnsi="맑은 고딕 Semilight"/>
        </w:rPr>
        <w:t xml:space="preserve">আমি </w:t>
      </w:r>
      <w:r xmlns:w="http://schemas.openxmlformats.org/wordprocessingml/2006/main">
        <w:t xml:space="preserve">তোমাদের এই সব কথা বলেছি, যাতে আমার মধ্যে তোমরা শান্তি পাও৷ দুনিয়াতে তোমার কষ্ট হবে। কিন্তু হৃদয় নাও; আমি পৃথিবী জয় করেছি.??</w:t>
      </w:r>
    </w:p>
    <w:p w14:paraId="04907BDE" w14:textId="77777777" w:rsidR="00F90BDC" w:rsidRDefault="00F90BDC"/>
    <w:p w14:paraId="35ECA986" w14:textId="77777777" w:rsidR="00F90BDC" w:rsidRDefault="00F90BDC">
      <w:r xmlns:w="http://schemas.openxmlformats.org/wordprocessingml/2006/main">
        <w:t xml:space="preserve">2. রোমানস্ 8:31 -? </w:t>
      </w:r>
      <w:r xmlns:w="http://schemas.openxmlformats.org/wordprocessingml/2006/main">
        <w:rPr>
          <w:rFonts w:ascii="맑은 고딕 Semilight" w:hAnsi="맑은 고딕 Semilight"/>
        </w:rPr>
        <w:t xml:space="preserve">쏻 </w:t>
      </w:r>
      <w:r xmlns:w="http://schemas.openxmlformats.org/wordprocessingml/2006/main">
        <w:t xml:space="preserve">হ্যাট তাহলে আমরা কি এসব কথা বলব? ভগবান যদি আমাদের পক্ষে হন তবে কে আমাদের বিরুদ্ধে হতে পারে???</w:t>
      </w:r>
    </w:p>
    <w:p w14:paraId="53304428" w14:textId="77777777" w:rsidR="00F90BDC" w:rsidRDefault="00F90BDC"/>
    <w:p w14:paraId="7DB3A17F" w14:textId="77777777" w:rsidR="00F90BDC" w:rsidRDefault="00F90BDC">
      <w:r xmlns:w="http://schemas.openxmlformats.org/wordprocessingml/2006/main">
        <w:t xml:space="preserve">যোহন 18:4 যীশু তখন যা কিছু তাঁর উপর ঘটবে তা জানতেন, তিনি এগিয়ে গিয়ে তাদের বললেন, তোমরা কাকে খুঁজছ?</w:t>
      </w:r>
    </w:p>
    <w:p w14:paraId="6F4785B6" w14:textId="77777777" w:rsidR="00F90BDC" w:rsidRDefault="00F90BDC"/>
    <w:p w14:paraId="25E18BA2" w14:textId="77777777" w:rsidR="00F90BDC" w:rsidRDefault="00F90BDC">
      <w:r xmlns:w="http://schemas.openxmlformats.org/wordprocessingml/2006/main">
        <w:t xml:space="preserve">যীশু সাহসের সাথে তার গ্রেপ্তারের মুখোমুখি হলেন এবং জনতাকে জিজ্ঞাসা করলেন, "তোমরা কাকে খুঁজছ?"</w:t>
      </w:r>
    </w:p>
    <w:p w14:paraId="58B68AB6" w14:textId="77777777" w:rsidR="00F90BDC" w:rsidRDefault="00F90BDC"/>
    <w:p w14:paraId="6DF43F2E" w14:textId="77777777" w:rsidR="00F90BDC" w:rsidRDefault="00F90BDC">
      <w:r xmlns:w="http://schemas.openxmlformats.org/wordprocessingml/2006/main">
        <w:t xml:space="preserve">1. প্রতিকূলতার মধ্যে যীশু মহান সাহস দেখিয়েছিলেন।</w:t>
      </w:r>
    </w:p>
    <w:p w14:paraId="4E28CA76" w14:textId="77777777" w:rsidR="00F90BDC" w:rsidRDefault="00F90BDC"/>
    <w:p w14:paraId="0DEBE95C" w14:textId="77777777" w:rsidR="00F90BDC" w:rsidRDefault="00F90BDC">
      <w:r xmlns:w="http://schemas.openxmlformats.org/wordprocessingml/2006/main">
        <w:t xml:space="preserve">2. আমরা যীশুর সাহসিকতা এবং ঈশ্বরের উপর আস্থার উদাহরণ থেকে শিখতে পারি।</w:t>
      </w:r>
    </w:p>
    <w:p w14:paraId="2E6435C1" w14:textId="77777777" w:rsidR="00F90BDC" w:rsidRDefault="00F90BDC"/>
    <w:p w14:paraId="556F03F4"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হিব্রুজ 13:5-6 - "আপনার জীবনকে অর্থের ভালবাসা থেকে মুক্ত রাখুন, এবং আপনার যা আছে তাতে সন্তুষ্ট থাকুন, কারণ তিনি বলেছেন, 쏧 আপনাকে কখনও ছেড়ে যাবে না বা পরিত্যাগ করবে না৷ তাই </w:t>
      </w:r>
      <w:r xmlns:w="http://schemas.openxmlformats.org/wordprocessingml/2006/main">
        <w:rPr>
          <w:rFonts w:ascii="맑은 고딕 Semilight" w:hAnsi="맑은 고딕 Semilight"/>
        </w:rPr>
        <w:t xml:space="preserve">আমরা </w:t>
      </w:r>
      <w:r xmlns:w="http://schemas.openxmlformats.org/wordprocessingml/2006/main">
        <w:t xml:space="preserve">আত্মবিশ্বাসের সাথে বলতে পারি, 쏷 </w:t>
      </w:r>
      <w:r xmlns:w="http://schemas.openxmlformats.org/wordprocessingml/2006/main">
        <w:t xml:space="preserve">তিনি প্রভু আমার সহায়, আমি ভয় করব না, মানুষ আমার কি করতে পারে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জন 18:5 তারা তাকে উত্তর দিল, নাসরতের যীশু৷ যীশু তাদের বললেন, আমিই সে। আর যিহূদাও, যে তাকে বিশ্বাসঘাতকতা করেছিল, তাদের সাথে দাঁড়িয়েছিল৷</w:t>
      </w:r>
    </w:p>
    <w:p w14:paraId="5C1E20A3" w14:textId="77777777" w:rsidR="00F90BDC" w:rsidRDefault="00F90BDC"/>
    <w:p w14:paraId="0AD6EFE6" w14:textId="77777777" w:rsidR="00F90BDC" w:rsidRDefault="00F90BDC">
      <w:r xmlns:w="http://schemas.openxmlformats.org/wordprocessingml/2006/main">
        <w:t xml:space="preserve">জন 18:5 এর এই অনুচ্ছেদটি প্রকাশ করে যে এটি ছিল নাজারথের যীশু যাকে কর্তৃপক্ষ বন্দী করতে এসেছিল এবং জুডাসও তাদের সাথে ছিল।</w:t>
      </w:r>
    </w:p>
    <w:p w14:paraId="72BE067F" w14:textId="77777777" w:rsidR="00F90BDC" w:rsidRDefault="00F90BDC"/>
    <w:p w14:paraId="7F0C1BF6" w14:textId="77777777" w:rsidR="00F90BDC" w:rsidRDefault="00F90BDC">
      <w:r xmlns:w="http://schemas.openxmlformats.org/wordprocessingml/2006/main">
        <w:t xml:space="preserve">1: যীশুই একমাত্র একজন যা আমরা পরিত্রাণের জন্য নির্ভর করতে পারি এবং জুডাস ছিল আমাদের নিজস্ব বিশ্বাসঘাতকতার অনুস্মারক।</w:t>
      </w:r>
    </w:p>
    <w:p w14:paraId="0E99A6E1" w14:textId="77777777" w:rsidR="00F90BDC" w:rsidRDefault="00F90BDC"/>
    <w:p w14:paraId="37A3B89E" w14:textId="77777777" w:rsidR="00F90BDC" w:rsidRDefault="00F90BDC">
      <w:r xmlns:w="http://schemas.openxmlformats.org/wordprocessingml/2006/main">
        <w:t xml:space="preserve">2: যীশু তাঁর কাছের লোকদের বিশ্বাসঘাতকতা সত্ত্বেও তাঁর মিশনে সত্য ছিলেন।</w:t>
      </w:r>
    </w:p>
    <w:p w14:paraId="1EEE45B0" w14:textId="77777777" w:rsidR="00F90BDC" w:rsidRDefault="00F90BDC"/>
    <w:p w14:paraId="35F444EF" w14:textId="77777777" w:rsidR="00F90BDC" w:rsidRDefault="00F90BDC">
      <w:r xmlns:w="http://schemas.openxmlformats.org/wordprocessingml/2006/main">
        <w:t xml:space="preserve">1: Isaiah 53:5-6 "কিন্তু আমাদের পাপাচারের জন্য তিনি বিদ্ধ হয়েছিলেন, আমাদের অন্যায়ের জন্য তাকে চূর্ণ করা হয়েছিল; যে শাস্তি আমাদের শান্তি এনেছিল তা তার উপর ছিল, এবং তার ক্ষত দ্বারা আমরা সুস্থ হয়েছি। আমরা সবাই ভেড়ার মতো চলে গেছি বিপথগামী, আমরা প্রত্যেকে নিজ নিজ পথে ফিরেছি; এবং প্রভু আমাদের সকলের অন্যায় তার উপর চাপিয়ে দিয়েছেন।"</w:t>
      </w:r>
    </w:p>
    <w:p w14:paraId="7705500D" w14:textId="77777777" w:rsidR="00F90BDC" w:rsidRDefault="00F90BDC"/>
    <w:p w14:paraId="21DCEAA6" w14:textId="77777777" w:rsidR="00F90BDC" w:rsidRDefault="00F90BDC">
      <w:r xmlns:w="http://schemas.openxmlformats.org/wordprocessingml/2006/main">
        <w:t xml:space="preserve">2: ম্যাথু 26:47-50 "তিনি যখন কথা বলছিলেন, তখন বারোজনের মধ্যে একজন জুডাস এসে উপস্থিত হলেন৷ তাঁর সাথে তলোয়ার ও লাঠিতে সজ্জিত একটি বিশাল জনতা ছিল, প্রধান যাজকদের এবং লোকদের প্রাচীনদের কাছ থেকে পাঠানো হয়েছিল৷ বিশ্বাসঘাতক তাদের সাথে একটি সংকেতের ব্যবস্থা করেছিল: ? </w:t>
      </w:r>
      <w:r xmlns:w="http://schemas.openxmlformats.org/wordprocessingml/2006/main">
        <w:rPr>
          <w:rFonts w:ascii="맑은 고딕 Semilight" w:hAnsi="맑은 고딕 Semilight"/>
        </w:rPr>
        <w:t xml:space="preserve">쏷 </w:t>
      </w:r>
      <w:r xmlns:w="http://schemas.openxmlformats.org/wordprocessingml/2006/main">
        <w:t xml:space="preserve">আমি যাকে চুম্বন করি সেই লোকটি; তাকে গ্রেপ্তার করি। ?? সাথে সাথে যীশুর কাছে গিয়ে জুডাস বলল, </w:t>
      </w:r>
      <w:r xmlns:w="http://schemas.openxmlformats.org/wordprocessingml/2006/main">
        <w:rPr>
          <w:rFonts w:ascii="맑은 고딕 Semilight" w:hAnsi="맑은 고딕 Semilight"/>
        </w:rPr>
        <w:t xml:space="preserve">쏥 </w:t>
      </w:r>
      <w:r xmlns:w="http://schemas.openxmlformats.org/wordprocessingml/2006/main">
        <w:t xml:space="preserve">রিটিংস, রাব্বি!??এবং তাকে চুম্বন করলেন। যীশু উত্তর দিলেন, </w:t>
      </w:r>
      <w:r xmlns:w="http://schemas.openxmlformats.org/wordprocessingml/2006/main">
        <w:rPr>
          <w:rFonts w:ascii="맑은 고딕 Semilight" w:hAnsi="맑은 고딕 Semilight"/>
        </w:rPr>
        <w:t xml:space="preserve">쏡 </w:t>
      </w:r>
      <w:r xmlns:w="http://schemas.openxmlformats.org/wordprocessingml/2006/main">
        <w:t xml:space="preserve">o বন্ধু, তুমি কি জন্য এসেছ? তারপর সেই লোকেরা এগিয়ে এসে যীশুকে ধরে নিয়ে গেল।</w:t>
      </w:r>
    </w:p>
    <w:p w14:paraId="3322B9BF" w14:textId="77777777" w:rsidR="00F90BDC" w:rsidRDefault="00F90BDC"/>
    <w:p w14:paraId="563CAD40" w14:textId="77777777" w:rsidR="00F90BDC" w:rsidRDefault="00F90BDC">
      <w:r xmlns:w="http://schemas.openxmlformats.org/wordprocessingml/2006/main">
        <w:t xml:space="preserve">জন 18:6 তারপর যখন তিনি তাদের বললেন, আমিই তিনি, তখন তারা পিছন ফিরে মাটিতে পড়ে গেল৷</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নিজেকে সেই দলের কাছে ঘোষণা করলেন যারা তাকে নিয়ে যাওয়ার চেষ্টা করছিল, এবং তারা ভয়ে এতটাই অভিভূত হয়ে গেল যে তারা মাটিতে পড়ে গেল।</w:t>
      </w:r>
    </w:p>
    <w:p w14:paraId="1467E01A" w14:textId="77777777" w:rsidR="00F90BDC" w:rsidRDefault="00F90BDC"/>
    <w:p w14:paraId="700CF240" w14:textId="77777777" w:rsidR="00F90BDC" w:rsidRDefault="00F90BDC">
      <w:r xmlns:w="http://schemas.openxmlformats.org/wordprocessingml/2006/main">
        <w:t xml:space="preserve">1. যীশুর কর্তৃত্ব এবং ক্ষমতা আমাদের বোধগম্যতার বাইরে এবং আমাদেরকে তাঁর প্রতি ভীতি প্রদর্শন করা উচিত।</w:t>
      </w:r>
    </w:p>
    <w:p w14:paraId="3BB672EB" w14:textId="77777777" w:rsidR="00F90BDC" w:rsidRDefault="00F90BDC"/>
    <w:p w14:paraId="616369FA" w14:textId="77777777" w:rsidR="00F90BDC" w:rsidRDefault="00F90BDC">
      <w:r xmlns:w="http://schemas.openxmlformats.org/wordprocessingml/2006/main">
        <w:t xml:space="preserve">2. যীশুর প্রতি আমাদের প্রতিক্রিয়া হওয়া উচিত শ্রদ্ধা এবং বশ্যতা।</w:t>
      </w:r>
    </w:p>
    <w:p w14:paraId="3DE57609" w14:textId="77777777" w:rsidR="00F90BDC" w:rsidRDefault="00F90BDC"/>
    <w:p w14:paraId="26EE056C" w14:textId="77777777" w:rsidR="00F90BDC" w:rsidRDefault="00F90BDC">
      <w:r xmlns:w="http://schemas.openxmlformats.org/wordprocessingml/2006/main">
        <w:t xml:space="preserve">1. ইশাইয়া 6:1-5 - প্রভুর মহিমা এবং ক্ষমতার ইশাইয়ার দর্শন।</w:t>
      </w:r>
    </w:p>
    <w:p w14:paraId="1452C506" w14:textId="77777777" w:rsidR="00F90BDC" w:rsidRDefault="00F90BDC"/>
    <w:p w14:paraId="465D20EA" w14:textId="77777777" w:rsidR="00F90BDC" w:rsidRDefault="00F90BDC">
      <w:r xmlns:w="http://schemas.openxmlformats.org/wordprocessingml/2006/main">
        <w:t xml:space="preserve">2. উদ্ঘাটন 1:17-18 - মহিমান্বিত যীশু এবং জন প্রেরিতের প্রতিক্রিয়া।</w:t>
      </w:r>
    </w:p>
    <w:p w14:paraId="7DC49183" w14:textId="77777777" w:rsidR="00F90BDC" w:rsidRDefault="00F90BDC"/>
    <w:p w14:paraId="790F4CFE" w14:textId="77777777" w:rsidR="00F90BDC" w:rsidRDefault="00F90BDC">
      <w:r xmlns:w="http://schemas.openxmlformats.org/wordprocessingml/2006/main">
        <w:t xml:space="preserve">জন 18:7 তারপর তিনি তাদের আবার জিজ্ঞাসা করলেন, তোমরা কাকে খুঁজছ? তারা বলল, নাসরতের যীশু।</w:t>
      </w:r>
    </w:p>
    <w:p w14:paraId="5B099698" w14:textId="77777777" w:rsidR="00F90BDC" w:rsidRDefault="00F90BDC"/>
    <w:p w14:paraId="19E33BD5" w14:textId="77777777" w:rsidR="00F90BDC" w:rsidRDefault="00F90BDC">
      <w:r xmlns:w="http://schemas.openxmlformats.org/wordprocessingml/2006/main">
        <w:t xml:space="preserve">রোমান সৈন্যরা শিষ্যদের জিজ্ঞাসা করেছিল যে তারা কাকে খুঁজছিল, এবং শিষ্যরা উত্তর দিল যে তারা নাজারেথের যীশুকে খুঁজছে।</w:t>
      </w:r>
    </w:p>
    <w:p w14:paraId="3D7B2276" w14:textId="77777777" w:rsidR="00F90BDC" w:rsidRDefault="00F90BDC"/>
    <w:p w14:paraId="37E5D8AB" w14:textId="77777777" w:rsidR="00F90BDC" w:rsidRDefault="00F90BDC">
      <w:r xmlns:w="http://schemas.openxmlformats.org/wordprocessingml/2006/main">
        <w:t xml:space="preserve">1. "আমাদের জন্য ঈশ্বরের পরিকল্পনা: যীশুতে বিশ্বাস করা"</w:t>
      </w:r>
    </w:p>
    <w:p w14:paraId="07B5DCC2" w14:textId="77777777" w:rsidR="00F90BDC" w:rsidRDefault="00F90BDC"/>
    <w:p w14:paraId="66E2C0A3" w14:textId="77777777" w:rsidR="00F90BDC" w:rsidRDefault="00F90BDC">
      <w:r xmlns:w="http://schemas.openxmlformats.org/wordprocessingml/2006/main">
        <w:t xml:space="preserve">2. "বিশ্বাসের শক্তি: নাজারেথের যীশু"</w:t>
      </w:r>
    </w:p>
    <w:p w14:paraId="240515F7" w14:textId="77777777" w:rsidR="00F90BDC" w:rsidRDefault="00F90BDC"/>
    <w:p w14:paraId="72287C05" w14:textId="77777777" w:rsidR="00F90BDC" w:rsidRDefault="00F90BDC">
      <w:r xmlns:w="http://schemas.openxmlformats.org/wordprocessingml/2006/main">
        <w:t xml:space="preserve">1. ফিলিপীয় 2:5-11</w:t>
      </w:r>
    </w:p>
    <w:p w14:paraId="162ABD1C" w14:textId="77777777" w:rsidR="00F90BDC" w:rsidRDefault="00F90BDC"/>
    <w:p w14:paraId="00A5A73A" w14:textId="77777777" w:rsidR="00F90BDC" w:rsidRDefault="00F90BDC">
      <w:r xmlns:w="http://schemas.openxmlformats.org/wordprocessingml/2006/main">
        <w:t xml:space="preserve">2. ম্যাথিউ 11:28-30</w:t>
      </w:r>
    </w:p>
    <w:p w14:paraId="6E0D1D8E" w14:textId="77777777" w:rsidR="00F90BDC" w:rsidRDefault="00F90BDC"/>
    <w:p w14:paraId="0833C75A" w14:textId="77777777" w:rsidR="00F90BDC" w:rsidRDefault="00F90BDC">
      <w:r xmlns:w="http://schemas.openxmlformats.org/wordprocessingml/2006/main">
        <w:t xml:space="preserve">যোহন 18:8 যীশু উত্তর দিলেন, আমি তোমাদের বলেছি যে আমিই তিনি; তাই যদি তোমরা আমাকে খুঁজো, তবে তাদের যেতে দাও৷</w:t>
      </w:r>
    </w:p>
    <w:p w14:paraId="457382F7" w14:textId="77777777" w:rsidR="00F90BDC" w:rsidRDefault="00F90BDC"/>
    <w:p w14:paraId="7B740B34" w14:textId="77777777" w:rsidR="00F90BDC" w:rsidRDefault="00F90BDC">
      <w:r xmlns:w="http://schemas.openxmlformats.org/wordprocessingml/2006/main">
        <w:t xml:space="preserve">যীশু তাঁর শিষ্যদের রক্ষা করার মাধ্যমে তাঁর শক্তি এবং ভালবাসা দেখান।</w:t>
      </w:r>
    </w:p>
    <w:p w14:paraId="2DDEC30D" w14:textId="77777777" w:rsidR="00F90BDC" w:rsidRDefault="00F90BDC"/>
    <w:p w14:paraId="55ED989F" w14:textId="77777777" w:rsidR="00F90BDC" w:rsidRDefault="00F90BDC">
      <w:r xmlns:w="http://schemas.openxmlformats.org/wordprocessingml/2006/main">
        <w:t xml:space="preserve">1: যীশু সত্যিকারের ভালবাসার শক্তি প্রদর্শন করেন যখন আমরা অন্যদের জন্য বলিদান করতে ইচ্ছুক।</w:t>
      </w:r>
    </w:p>
    <w:p w14:paraId="1704EFDE" w14:textId="77777777" w:rsidR="00F90BDC" w:rsidRDefault="00F90BDC"/>
    <w:p w14:paraId="3372E4E7" w14:textId="77777777" w:rsidR="00F90BDC" w:rsidRDefault="00F90BDC">
      <w:r xmlns:w="http://schemas.openxmlformats.org/wordprocessingml/2006/main">
        <w:t xml:space="preserve">2: যীশু তাঁর কাছের লোকদের রক্ষা করার মাধ্যমে তাঁর চরিত্রের শক্তি প্রকাশ করেন।</w:t>
      </w:r>
    </w:p>
    <w:p w14:paraId="59C42FCF" w14:textId="77777777" w:rsidR="00F90BDC" w:rsidRDefault="00F90BDC"/>
    <w:p w14:paraId="566AF363" w14:textId="77777777" w:rsidR="00F90BDC" w:rsidRDefault="00F90BDC">
      <w:r xmlns:w="http://schemas.openxmlformats.org/wordprocessingml/2006/main">
        <w:t xml:space="preserve">1: মার্ক 12:30-31 - "এবং আপনি আপনার সমস্ত হৃদয়, আপনার সমস্ত আত্মা, আপনার সমস্ত মন এবং আপনার সমস্ত শক্তি দিয়ে আপনার ঈশ্বর প্রভুকে ভালবাসবেন: এটি প্রথম আদেশ এবং দ্বিতীয়টি এর মত হল, তুমি তোমার প্রতিবেশীকে নিজের মত ভালবাসবে। এর চেয়ে বড় আর কোন আদেশ নেই।"</w:t>
      </w:r>
    </w:p>
    <w:p w14:paraId="6007F8FA" w14:textId="77777777" w:rsidR="00F90BDC" w:rsidRDefault="00F90BDC"/>
    <w:p w14:paraId="2CE76AC2" w14:textId="77777777" w:rsidR="00F90BDC" w:rsidRDefault="00F90BDC">
      <w:r xmlns:w="http://schemas.openxmlformats.org/wordprocessingml/2006/main">
        <w:t xml:space="preserve">2: রোমানস 12:10 - "ভ্রাতৃপ্রেম সহ একে অপরের প্রতি সদয় হও; সম্মানে একে অপরকে পছন্দ করে।"</w:t>
      </w:r>
    </w:p>
    <w:p w14:paraId="44F76972" w14:textId="77777777" w:rsidR="00F90BDC" w:rsidRDefault="00F90BDC"/>
    <w:p w14:paraId="62951381" w14:textId="77777777" w:rsidR="00F90BDC" w:rsidRDefault="00F90BDC">
      <w:r xmlns:w="http://schemas.openxmlformats.org/wordprocessingml/2006/main">
        <w:t xml:space="preserve">যোহন 18:9 তিনি যে কথা বলেছিলেন তা পূর্ণ হয়, 'তুমি আমাকে যা দিয়েছ, আমি তাদের কাউকে হারাইনি৷'</w:t>
      </w:r>
    </w:p>
    <w:p w14:paraId="0C1A1495" w14:textId="77777777" w:rsidR="00F90BDC" w:rsidRDefault="00F90BDC"/>
    <w:p w14:paraId="5F944E00" w14:textId="77777777" w:rsidR="00F90BDC" w:rsidRDefault="00F90BDC">
      <w:r xmlns:w="http://schemas.openxmlformats.org/wordprocessingml/2006/main">
        <w:t xml:space="preserve">যীশু বলেছেন যে ঈশ্বরের দ্বারা তাকে দেওয়া অনুসারীদের কেউ হারিয়ে যায়নি।</w:t>
      </w:r>
    </w:p>
    <w:p w14:paraId="578146D7" w14:textId="77777777" w:rsidR="00F90BDC" w:rsidRDefault="00F90BDC"/>
    <w:p w14:paraId="15879514" w14:textId="77777777" w:rsidR="00F90BDC" w:rsidRDefault="00F90BDC">
      <w:r xmlns:w="http://schemas.openxmlformats.org/wordprocessingml/2006/main">
        <w:t xml:space="preserve">1. আমাদের জীবনে ঈশ্বরের সুরক্ষার শক্তি</w:t>
      </w:r>
    </w:p>
    <w:p w14:paraId="0D6ED41F" w14:textId="77777777" w:rsidR="00F90BDC" w:rsidRDefault="00F90BDC"/>
    <w:p w14:paraId="6FCC510C" w14:textId="77777777" w:rsidR="00F90BDC" w:rsidRDefault="00F90BDC">
      <w:r xmlns:w="http://schemas.openxmlformats.org/wordprocessingml/2006/main">
        <w:t xml:space="preserve">2. সংকটময় সময়ে বিশ্বাস রাখা</w:t>
      </w:r>
    </w:p>
    <w:p w14:paraId="0C4E2483" w14:textId="77777777" w:rsidR="00F90BDC" w:rsidRDefault="00F90BDC"/>
    <w:p w14:paraId="2CDB5F7A" w14:textId="77777777" w:rsidR="00F90BDC" w:rsidRDefault="00F90BDC">
      <w:r xmlns:w="http://schemas.openxmlformats.org/wordprocessingml/2006/main">
        <w:t xml:space="preserve">1. রোমানস্ 8:38-39 ??? </w:t>
      </w:r>
      <w:r xmlns:w="http://schemas.openxmlformats.org/wordprocessingml/2006/main">
        <w:rPr>
          <w:rFonts w:ascii="맑은 고딕 Semilight" w:hAnsi="맑은 고딕 Semilight"/>
        </w:rPr>
        <w:t xml:space="preserve">쏤 </w:t>
      </w:r>
      <w:r xmlns:w="http://schemas.openxmlformats.org/wordprocessingml/2006/main">
        <w:t xml:space="preserve">বা আমি নিশ্চিত যে মৃত্যু, জীবন, ফেরেশতা বা শাসক, বর্তমান জিনিস বা আসন্ন জিনিস, শক্তি, উচ্চতা বা গভীরতা বা সমস্ত সৃষ্টির অন্য কোন কিছুই আমাদের ঈশ্বরের ভালবাসা থেকে আলাদা করতে সক্ষম হবে না। আমাদের প্রভু খ্রীষ্ট যীশুতে.??</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91:14-16 ??? </w:t>
      </w:r>
      <w:r xmlns:w="http://schemas.openxmlformats.org/wordprocessingml/2006/main">
        <w:rPr>
          <w:rFonts w:ascii="맑은 고딕 Semilight" w:hAnsi="맑은 고딕 Semilight"/>
        </w:rPr>
        <w:t xml:space="preserve">쏝 </w:t>
      </w:r>
      <w:r xmlns:w="http://schemas.openxmlformats.org/wordprocessingml/2006/main">
        <w:t xml:space="preserve">কারণ সে আমাকে ভালোবেসে ধরে রেখেছে, আমি তাকে উদ্ধার করব; আমি তাকে রক্ষা করব, কারণ সে আমার নাম জানে। সে আমাকে ডাকলে আমি তাকে সাড়া দেব; কষ্টে আমি তার পাশে থাকব; আমি তাকে উদ্ধার করব এবং তাকে সম্মান করব। দীর্ঘ জীবন দিয়ে আমি তাকে সন্তুষ্ট করব এবং তাকে আমার পরিত্রাণ দেখাব।</w:t>
      </w:r>
    </w:p>
    <w:p w14:paraId="5F66770D" w14:textId="77777777" w:rsidR="00F90BDC" w:rsidRDefault="00F90BDC"/>
    <w:p w14:paraId="78F21D36" w14:textId="77777777" w:rsidR="00F90BDC" w:rsidRDefault="00F90BDC">
      <w:r xmlns:w="http://schemas.openxmlformats.org/wordprocessingml/2006/main">
        <w:t xml:space="preserve">জন 18:10 তখন শিমোন পিতরের কাছে একটি তরবারি ছিল, তিনি তা টেনে নিয়ে মহাযাজকের দাসকে আঘাত করে তার ডান কান কেটে ফেললেন৷ ভৃত্যের নাম ছিল মালচুস।</w:t>
      </w:r>
    </w:p>
    <w:p w14:paraId="7B57AB9B" w14:textId="77777777" w:rsidR="00F90BDC" w:rsidRDefault="00F90BDC"/>
    <w:p w14:paraId="6D5F5769" w14:textId="77777777" w:rsidR="00F90BDC" w:rsidRDefault="00F90BDC">
      <w:r xmlns:w="http://schemas.openxmlformats.org/wordprocessingml/2006/main">
        <w:t xml:space="preserve">সাইমন পিটার একটি তলোয়ার বের করে মহাযাজকের দাসের ডান কান কেটে ফেললেন। ভৃত্যের নাম ছিল মালচুস।</w:t>
      </w:r>
    </w:p>
    <w:p w14:paraId="7DA94BF4" w14:textId="77777777" w:rsidR="00F90BDC" w:rsidRDefault="00F90BDC"/>
    <w:p w14:paraId="62D3D6BC" w14:textId="77777777" w:rsidR="00F90BDC" w:rsidRDefault="00F90BDC">
      <w:r xmlns:w="http://schemas.openxmlformats.org/wordprocessingml/2006/main">
        <w:t xml:space="preserve">1. যীশু আমাদের শিক্ষা দেন যে সহিংসতা উত্তর নয়।</w:t>
      </w:r>
    </w:p>
    <w:p w14:paraId="73E1D751" w14:textId="77777777" w:rsidR="00F90BDC" w:rsidRDefault="00F90BDC"/>
    <w:p w14:paraId="3A0E2348" w14:textId="77777777" w:rsidR="00F90BDC" w:rsidRDefault="00F90BDC">
      <w:r xmlns:w="http://schemas.openxmlformats.org/wordprocessingml/2006/main">
        <w:t xml:space="preserve">2. ঈশ্বর আমাদেরকে আমাদের নিজেদের চাহিদাগুলোকে একপাশে রেখে অন্যের চাহিদাকে প্রথমে রাখার জন্য আহ্বান করেন।</w:t>
      </w:r>
    </w:p>
    <w:p w14:paraId="4B6C4783" w14:textId="77777777" w:rsidR="00F90BDC" w:rsidRDefault="00F90BDC"/>
    <w:p w14:paraId="14005BF0" w14:textId="77777777" w:rsidR="00F90BDC" w:rsidRDefault="00F90BDC">
      <w:r xmlns:w="http://schemas.openxmlformats.org/wordprocessingml/2006/main">
        <w:t xml:space="preserve">1. ম্যাথু 5:38-39 "আপনি শুনেছেন যে বলা হয়েছিল, 'চোখের বদলে চোখ এবং দাঁতের বদলে দাঁত৷' কিন্তু আমি তোমাদিগকে বলিতেছি, যে মন্দ তাহাকে প্রতিহত করিও না, কিন্তু যদি কেহ তোমার ডান গালে চড় মারে, তবে অন্য গালেও তাহার দিকে ফিরিয়া যাও।"</w:t>
      </w:r>
    </w:p>
    <w:p w14:paraId="6CD3B684" w14:textId="77777777" w:rsidR="00F90BDC" w:rsidRDefault="00F90BDC"/>
    <w:p w14:paraId="110DC5DD" w14:textId="77777777" w:rsidR="00F90BDC" w:rsidRDefault="00F90BDC">
      <w:r xmlns:w="http://schemas.openxmlformats.org/wordprocessingml/2006/main">
        <w:t xml:space="preserve">2. রোমানস 12:17-19 "কাউকে মন্দের বিনিময়ে মন্দ করো না, তবে সকলের দৃষ্টিতে যা সম্মানজনক তা করার চিন্তা কর। যদি সম্ভব হয়, যতদূর এটি আপনার উপর নির্ভর করে, সবার সাথে শান্তিতে বসবাস করুন। প্রিয়, কখনও প্রতিশোধ নিও না। তোমরা নিজেদের, কিন্তু ঈশ্বরের ক্রোধের উপর ছেড়ে দাও, কারণ লেখা আছে, 'প্রতিশোধ নেওয়া আমার কাজ, আমি প্রতিশোধ দেব, প্রভু বলেছেন৷'</w:t>
      </w:r>
    </w:p>
    <w:p w14:paraId="586C75F1" w14:textId="77777777" w:rsidR="00F90BDC" w:rsidRDefault="00F90BDC"/>
    <w:p w14:paraId="53F58367" w14:textId="77777777" w:rsidR="00F90BDC" w:rsidRDefault="00F90BDC">
      <w:r xmlns:w="http://schemas.openxmlformats.org/wordprocessingml/2006/main">
        <w:t xml:space="preserve">John 18:11 তখন যীশু পিতরকে বললেন, তোমার তলোয়ার খাপের মধ্যে রাখ, আমার পিতা আমাকে যে পেয়ালা দিয়েছেন, আমি কি তা পান করব না?</w:t>
      </w:r>
    </w:p>
    <w:p w14:paraId="0CBEF2FE" w14:textId="77777777" w:rsidR="00F90BDC" w:rsidRDefault="00F90BDC"/>
    <w:p w14:paraId="147CB552" w14:textId="77777777" w:rsidR="00F90BDC" w:rsidRDefault="00F90BDC">
      <w:r xmlns:w="http://schemas.openxmlformats.org/wordprocessingml/2006/main">
        <w:t xml:space="preserve">উত্তরণটি সম্ভাব্য মৃত্যুর মুখোমুখি হওয়া সত্ত্বেও, তার জন্য পিতার পরিকল্পনার মধ্য দিয়ে যাওয়ার জন্য যীশুর ইচ্ছুকতার উপর জোর দেয়।</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এমনকী মৃত্যুর মুখেও ঈশ্বরের ইচ্ছার প্রতি সাহস ও বাধ্যতা দেখিয়েছিলেন।</w:t>
      </w:r>
    </w:p>
    <w:p w14:paraId="26B644D5" w14:textId="77777777" w:rsidR="00F90BDC" w:rsidRDefault="00F90BDC"/>
    <w:p w14:paraId="397B60B8" w14:textId="77777777" w:rsidR="00F90BDC" w:rsidRDefault="00F90BDC">
      <w:r xmlns:w="http://schemas.openxmlformats.org/wordprocessingml/2006/main">
        <w:t xml:space="preserve">2: যীশু তার নিজের প্রবৃত্তির চেয়ে ঈশ্বরের পরিকল্পনাকে বেশি বিশ্বাস করেছিলেন।</w:t>
      </w:r>
    </w:p>
    <w:p w14:paraId="4D3A354E" w14:textId="77777777" w:rsidR="00F90BDC" w:rsidRDefault="00F90BDC"/>
    <w:p w14:paraId="4D1BCF98" w14:textId="77777777" w:rsidR="00F90BDC" w:rsidRDefault="00F90BDC">
      <w:r xmlns:w="http://schemas.openxmlformats.org/wordprocessingml/2006/main">
        <w:t xml:space="preserve">1: ম্যাথু 26:39 - এবং তিনি একটু এগিয়ে গিয়ে মুখের উপর উপুড় হয়ে প্রার্থনা করলেন, বললেন, হে আমার পিতা, যদি সম্ভব হয়, এই পানপাত্র আমার কাছ থেকে চলে যাক: তবুও আমার ইচ্ছামত নয়, কিন্তু আপনি যেমন চান। উইল্ট</w:t>
      </w:r>
    </w:p>
    <w:p w14:paraId="3EF7E764" w14:textId="77777777" w:rsidR="00F90BDC" w:rsidRDefault="00F90BDC"/>
    <w:p w14:paraId="4774B3C1" w14:textId="77777777" w:rsidR="00F90BDC" w:rsidRDefault="00F90BDC">
      <w:r xmlns:w="http://schemas.openxmlformats.org/wordprocessingml/2006/main">
        <w:t xml:space="preserve">2: ফিলিপীয় 2:8 - এবং একজন মানুষ হিসাবে ফ্যাশনে পাওয়া গেছে, তিনি নিজেকে নত করেছেন এবং মৃত্যু পর্যন্ত বাধ্য হয়েছেন, এমনকি ক্রুশের মৃত্যু পর্যন্ত।</w:t>
      </w:r>
    </w:p>
    <w:p w14:paraId="6320D771" w14:textId="77777777" w:rsidR="00F90BDC" w:rsidRDefault="00F90BDC"/>
    <w:p w14:paraId="7DF5EC34" w14:textId="77777777" w:rsidR="00F90BDC" w:rsidRDefault="00F90BDC">
      <w:r xmlns:w="http://schemas.openxmlformats.org/wordprocessingml/2006/main">
        <w:t xml:space="preserve">যোহন 18:12 তারপর ইহুদীদের দল ও সেনাপতি ও অফিসাররা যীশুকে নিয়ে গিয়ে বেঁধে রাখল।</w:t>
      </w:r>
    </w:p>
    <w:p w14:paraId="5E738525" w14:textId="77777777" w:rsidR="00F90BDC" w:rsidRDefault="00F90BDC"/>
    <w:p w14:paraId="10C7B8D5" w14:textId="77777777" w:rsidR="00F90BDC" w:rsidRDefault="00F90BDC">
      <w:r xmlns:w="http://schemas.openxmlformats.org/wordprocessingml/2006/main">
        <w:t xml:space="preserve">যিশুকে ইহুদি নেতারা গ্রেপ্তার করে বেঁধেছিলেন।</w:t>
      </w:r>
    </w:p>
    <w:p w14:paraId="590A756E" w14:textId="77777777" w:rsidR="00F90BDC" w:rsidRDefault="00F90BDC"/>
    <w:p w14:paraId="0147E3B1" w14:textId="77777777" w:rsidR="00F90BDC" w:rsidRDefault="00F90BDC">
      <w:r xmlns:w="http://schemas.openxmlformats.org/wordprocessingml/2006/main">
        <w:t xml:space="preserve">1. জমা দেওয়ার ক্ষমতা: তাঁর গ্রেপ্তারের জন্য যিশুর প্রতিক্রিয়া থেকে শিক্ষা নেওয়া</w:t>
      </w:r>
    </w:p>
    <w:p w14:paraId="3DF6B1E7" w14:textId="77777777" w:rsidR="00F90BDC" w:rsidRDefault="00F90BDC"/>
    <w:p w14:paraId="3C13B207" w14:textId="77777777" w:rsidR="00F90BDC" w:rsidRDefault="00F90BDC">
      <w:r xmlns:w="http://schemas.openxmlformats.org/wordprocessingml/2006/main">
        <w:t xml:space="preserve">2. কর্তৃপক্ষের ভূমিকা: কখন আমাদের আনুগত্য করা উচিত এবং কখন আমাদের প্রতিরোধ করা উচিত?</w:t>
      </w:r>
    </w:p>
    <w:p w14:paraId="5AA183F1" w14:textId="77777777" w:rsidR="00F90BDC" w:rsidRDefault="00F90BDC"/>
    <w:p w14:paraId="014FA6BF" w14:textId="77777777" w:rsidR="00F90BDC" w:rsidRDefault="00F90BDC">
      <w:r xmlns:w="http://schemas.openxmlformats.org/wordprocessingml/2006/main">
        <w:t xml:space="preserve">1. ম্যাথিউ 26:47-56 ??যীশুর গ্রেপ্তার এবং পিটারের অস্বীকার</w:t>
      </w:r>
    </w:p>
    <w:p w14:paraId="67BC99F8" w14:textId="77777777" w:rsidR="00F90BDC" w:rsidRDefault="00F90BDC"/>
    <w:p w14:paraId="496B9BDB" w14:textId="77777777" w:rsidR="00F90BDC" w:rsidRDefault="00F90BDC">
      <w:r xmlns:w="http://schemas.openxmlformats.org/wordprocessingml/2006/main">
        <w:t xml:space="preserve">2. ফিলিপীয় 2:5-11 ??ঈশ্বরের ইচ্ছার প্রতি যীশুর নম্র আনুগত্য</w:t>
      </w:r>
    </w:p>
    <w:p w14:paraId="404700EB" w14:textId="77777777" w:rsidR="00F90BDC" w:rsidRDefault="00F90BDC"/>
    <w:p w14:paraId="7EFB0179" w14:textId="77777777" w:rsidR="00F90BDC" w:rsidRDefault="00F90BDC">
      <w:r xmlns:w="http://schemas.openxmlformats.org/wordprocessingml/2006/main">
        <w:t xml:space="preserve">জন 18:13 এবং প্রথমে তাকে আনাসের কাছে নিয়ে গেলেন; কারণ তিনি কায়াফার শ্বশুর ছিলেন, যিনি একই বছর মহাযাজক ছিলেন৷</w:t>
      </w:r>
    </w:p>
    <w:p w14:paraId="7E747172" w14:textId="77777777" w:rsidR="00F90BDC" w:rsidRDefault="00F90BDC"/>
    <w:p w14:paraId="5431113B" w14:textId="77777777" w:rsidR="00F90BDC" w:rsidRDefault="00F90BDC">
      <w:r xmlns:w="http://schemas.openxmlformats.org/wordprocessingml/2006/main">
        <w:t xml:space="preserve">যীশুকে আনাসের কাছে নিয়ে যাওয়া হয়েছিল, কায়াফার শ্বশুর, যিনি সেই বছর মহাযাজক হিসাবে কাজ করেছিলেন।</w:t>
      </w:r>
    </w:p>
    <w:p w14:paraId="796EF725" w14:textId="77777777" w:rsidR="00F90BDC" w:rsidRDefault="00F90BDC"/>
    <w:p w14:paraId="310C4A2B" w14:textId="77777777" w:rsidR="00F90BDC" w:rsidRDefault="00F90BDC">
      <w:r xmlns:w="http://schemas.openxmlformats.org/wordprocessingml/2006/main">
        <w:t xml:space="preserve">1. যীশু: নম্রতা এবং বাধ্যতার একটি মডেল</w:t>
      </w:r>
    </w:p>
    <w:p w14:paraId="3F8613AF" w14:textId="77777777" w:rsidR="00F90BDC" w:rsidRDefault="00F90BDC"/>
    <w:p w14:paraId="15AE0608" w14:textId="77777777" w:rsidR="00F90BDC" w:rsidRDefault="00F90BDC">
      <w:r xmlns:w="http://schemas.openxmlformats.org/wordprocessingml/2006/main">
        <w:t xml:space="preserve">2. কর্তৃপক্ষের মুখে বিশ্বাসের শক্তি</w:t>
      </w:r>
    </w:p>
    <w:p w14:paraId="502A1222" w14:textId="77777777" w:rsidR="00F90BDC" w:rsidRDefault="00F90BDC"/>
    <w:p w14:paraId="79068926" w14:textId="77777777" w:rsidR="00F90BDC" w:rsidRDefault="00F90BDC">
      <w:r xmlns:w="http://schemas.openxmlformats.org/wordprocessingml/2006/main">
        <w:t xml:space="preserve">1. ফিলিপীয় 2:8 - "এবং একজন মানুষ হিসাবে আবির্ভাবে পাওয়া গিয়ে, তিনি নিজেকে বিনীত করেছেন এবং মৃত্যু পর্যন্ত, এমনকি ক্রুশের মৃত্যু পর্যন্ত বাধ্য হয়েছিলেন।"</w:t>
      </w:r>
    </w:p>
    <w:p w14:paraId="0AC87F1A" w14:textId="77777777" w:rsidR="00F90BDC" w:rsidRDefault="00F90BDC"/>
    <w:p w14:paraId="48C0CB82"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274C0382" w14:textId="77777777" w:rsidR="00F90BDC" w:rsidRDefault="00F90BDC"/>
    <w:p w14:paraId="2A2F5E6E" w14:textId="77777777" w:rsidR="00F90BDC" w:rsidRDefault="00F90BDC">
      <w:r xmlns:w="http://schemas.openxmlformats.org/wordprocessingml/2006/main">
        <w:t xml:space="preserve">জন 18:14 এখন কায়াফা ছিলেন তিনি, যিনি ইহুদীদের পরামর্শ দিয়েছিলেন যে, মানুষের জন্য একজনের মৃত্যু হওয়াই সমীচীন।</w:t>
      </w:r>
    </w:p>
    <w:p w14:paraId="76467162" w14:textId="77777777" w:rsidR="00F90BDC" w:rsidRDefault="00F90BDC"/>
    <w:p w14:paraId="0778AB20" w14:textId="77777777" w:rsidR="00F90BDC" w:rsidRDefault="00F90BDC">
      <w:r xmlns:w="http://schemas.openxmlformats.org/wordprocessingml/2006/main">
        <w:t xml:space="preserve">কায়াফা ইহুদিদের পরামর্শ দিয়েছিলেন যে মানুষের জন্য একজন মানুষের মৃত্যু আবশ্যক।</w:t>
      </w:r>
    </w:p>
    <w:p w14:paraId="3B499B1B" w14:textId="77777777" w:rsidR="00F90BDC" w:rsidRDefault="00F90BDC"/>
    <w:p w14:paraId="11D0224B" w14:textId="77777777" w:rsidR="00F90BDC" w:rsidRDefault="00F90BDC">
      <w:r xmlns:w="http://schemas.openxmlformats.org/wordprocessingml/2006/main">
        <w:t xml:space="preserve">1: যীশু আমাদের পাপ থেকে রক্ষা পাওয়ার জন্য স্বেচ্ছায় তাঁর জীবন উৎসর্গ করেছিলেন।</w:t>
      </w:r>
    </w:p>
    <w:p w14:paraId="78C055A9" w14:textId="77777777" w:rsidR="00F90BDC" w:rsidRDefault="00F90BDC"/>
    <w:p w14:paraId="05A31A00" w14:textId="77777777" w:rsidR="00F90BDC" w:rsidRDefault="00F90BDC">
      <w:r xmlns:w="http://schemas.openxmlformats.org/wordprocessingml/2006/main">
        <w:t xml:space="preserve">2: আমাদের অবশ্যই অন্যদের উপকারের জন্য ত্যাগ করতে ইচ্ছুক হতে হবে, যেমন যীশু আমাদের জন্য করেছিলেন।</w:t>
      </w:r>
    </w:p>
    <w:p w14:paraId="5D29312A" w14:textId="77777777" w:rsidR="00F90BDC" w:rsidRDefault="00F90BDC"/>
    <w:p w14:paraId="104FF6D2" w14:textId="77777777" w:rsidR="00F90BDC" w:rsidRDefault="00F90BDC">
      <w:r xmlns:w="http://schemas.openxmlformats.org/wordprocessingml/2006/main">
        <w:t xml:space="preserve">1: ফিলিপীয় 2:5-8 - "এই মন তোমাদের মধ্যে থাকুক, যা খ্রীষ্ট যীশুতেও ছিল: যিনি ঈশ্বরের রূপে ছিলেন, ঈশ্বরের সমকক্ষ হওয়া ডাকাতি নয় বলে মনে করেছিলেন: কিন্তু নিজেকে কোন খ্যাতিহীন করে তুলেছিলেন,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66BC929B" w14:textId="77777777" w:rsidR="00F90BDC" w:rsidRDefault="00F90BDC"/>
    <w:p w14:paraId="6B51269D" w14:textId="77777777" w:rsidR="00F90BDC" w:rsidRDefault="00F90BDC">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18:15 আর শিমোন পিতর যীশুর পিছনে পিছনে চললেন, আর একজন শিষ্যও করলেন৷ সেই শিষ্য মহাযাজকের পরিচিত ছিলেন এবং যীশুর সঙ্গে মহাযাজকের প্রাসাদে প্রবেশ করলেন৷</w:t>
      </w:r>
    </w:p>
    <w:p w14:paraId="6454C920" w14:textId="77777777" w:rsidR="00F90BDC" w:rsidRDefault="00F90BDC"/>
    <w:p w14:paraId="23B4B04F" w14:textId="77777777" w:rsidR="00F90BDC" w:rsidRDefault="00F90BDC">
      <w:r xmlns:w="http://schemas.openxmlformats.org/wordprocessingml/2006/main">
        <w:t xml:space="preserve">জন 18 মহাযাজকের দ্বারা যীশুর গ্রেপ্তার এবং জিজ্ঞাসাবাদের একটি বিবরণ। পিতর ও অন্য একজন শিষ্য যীশুকে অনুসরণ করে মহাযাজকের প্রাসাদে গেলেন।</w:t>
      </w:r>
    </w:p>
    <w:p w14:paraId="65DC9ED0" w14:textId="77777777" w:rsidR="00F90BDC" w:rsidRDefault="00F90BDC"/>
    <w:p w14:paraId="5BC582C7" w14:textId="77777777" w:rsidR="00F90BDC" w:rsidRDefault="00F90BDC">
      <w:r xmlns:w="http://schemas.openxmlformats.org/wordprocessingml/2006/main">
        <w:t xml:space="preserve">1. কঠিন পরিস্থিতিতেও যীশুকে অনুসরণ করা।</w:t>
      </w:r>
    </w:p>
    <w:p w14:paraId="4336F7BE" w14:textId="77777777" w:rsidR="00F90BDC" w:rsidRDefault="00F90BDC"/>
    <w:p w14:paraId="2ECAF9A2" w14:textId="77777777" w:rsidR="00F90BDC" w:rsidRDefault="00F90BDC">
      <w:r xmlns:w="http://schemas.openxmlformats.org/wordprocessingml/2006/main">
        <w:t xml:space="preserve">2. বিপদের মুখেও যীশুকে অনুসরণ করার জন্য পিটারের সাহস।</w:t>
      </w:r>
    </w:p>
    <w:p w14:paraId="3BD78BE0" w14:textId="77777777" w:rsidR="00F90BDC" w:rsidRDefault="00F90BDC"/>
    <w:p w14:paraId="571DE9EA" w14:textId="77777777" w:rsidR="00F90BDC" w:rsidRDefault="00F90BDC">
      <w:r xmlns:w="http://schemas.openxmlformats.org/wordprocessingml/2006/main">
        <w:t xml:space="preserve">1. ম্যাথু 10:28 - "এবং যারা দেহকে হত্যা করে কিন্তু আত্মাকে হত্যা করতে পারে না তাদের ভয় করো না। বরং তাকে ভয় করো যিনি নরকে আত্মা এবং দেহ উভয়কেই ধ্বংস করতে পারেন।"</w:t>
      </w:r>
    </w:p>
    <w:p w14:paraId="31A3922C" w14:textId="77777777" w:rsidR="00F90BDC" w:rsidRDefault="00F90BDC"/>
    <w:p w14:paraId="6B2B657E" w14:textId="77777777" w:rsidR="00F90BDC" w:rsidRDefault="00F90BDC">
      <w:r xmlns:w="http://schemas.openxmlformats.org/wordprocessingml/2006/main">
        <w:t xml:space="preserve">2. হিব্রুজ 13:5-6 - "আপনার জীবনকে অর্থের ভালবাসা থেকে মুক্ত রাখুন, এবং আপনার যা আছে তাতে সন্তুষ্ট থাকুন, কারণ তিনি বলেছেন, 쏧 আপনাকে কখনও ছেড়ে যাবে না বা পরিত্যাগ করবে না৷ তাই </w:t>
      </w:r>
      <w:r xmlns:w="http://schemas.openxmlformats.org/wordprocessingml/2006/main">
        <w:rPr>
          <w:rFonts w:ascii="맑은 고딕 Semilight" w:hAnsi="맑은 고딕 Semilight"/>
        </w:rPr>
        <w:t xml:space="preserve">আমরা </w:t>
      </w:r>
      <w:r xmlns:w="http://schemas.openxmlformats.org/wordprocessingml/2006/main">
        <w:t xml:space="preserve">আত্মবিশ্বাসের সাথে বলতে পারি, 쏷 </w:t>
      </w:r>
      <w:r xmlns:w="http://schemas.openxmlformats.org/wordprocessingml/2006/main">
        <w:t xml:space="preserve">তিনি প্রভু আমার সহায়, আমি ভয় করব না, মানুষ আমার কি করতে পারে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জন 18:16 কিন্তু পিতর দরজার বাইরে দাঁড়িয়ে রইলেন৷ তখন সেই অন্য শিষ্যটি বাইরে গিয়ে মহাযাজকের পরিচিত ছিল এবং দরজার পাহারাদারকে কথা বলে পিতরকে ভিতরে নিয়ে এল৷</w:t>
      </w:r>
    </w:p>
    <w:p w14:paraId="02D72260" w14:textId="77777777" w:rsidR="00F90BDC" w:rsidRDefault="00F90BDC"/>
    <w:p w14:paraId="124E76DF" w14:textId="77777777" w:rsidR="00F90BDC" w:rsidRDefault="00F90BDC">
      <w:r xmlns:w="http://schemas.openxmlformats.org/wordprocessingml/2006/main">
        <w:t xml:space="preserve">প্রতিকূলতার মুখে পিটারের বিশ্বস্ততা এবং সাহস।</w:t>
      </w:r>
    </w:p>
    <w:p w14:paraId="6733131E" w14:textId="77777777" w:rsidR="00F90BDC" w:rsidRDefault="00F90BDC"/>
    <w:p w14:paraId="2D714908" w14:textId="77777777" w:rsidR="00F90BDC" w:rsidRDefault="00F90BDC">
      <w:r xmlns:w="http://schemas.openxmlformats.org/wordprocessingml/2006/main">
        <w:t xml:space="preserve">1: প্রতিকূলতার মধ্যে বিশ্বস্ততা এবং সাহসের বিষয়ে পিটারের উদাহরণ থেকে আমরা শিখতে পারি।</w:t>
      </w:r>
    </w:p>
    <w:p w14:paraId="6E0B774B" w14:textId="77777777" w:rsidR="00F90BDC" w:rsidRDefault="00F90BDC"/>
    <w:p w14:paraId="48EC6BB6" w14:textId="77777777" w:rsidR="00F90BDC" w:rsidRDefault="00F90BDC">
      <w:r xmlns:w="http://schemas.openxmlformats.org/wordprocessingml/2006/main">
        <w:t xml:space="preserve">2: আমরা এটা জেনে সান্ত্বনা পেতে পারি যে ঈশ্বর আমাদের সাথে থাকবেন, এমনকি কঠিন সময়েও, ঠিক যেমন তিনি পিটারের সাথে ছিলেন।</w:t>
      </w:r>
    </w:p>
    <w:p w14:paraId="30ECFB83" w14:textId="77777777" w:rsidR="00F90BDC" w:rsidRDefault="00F90BDC"/>
    <w:p w14:paraId="0E7994A1" w14:textId="77777777" w:rsidR="00F90BDC" w:rsidRDefault="00F90BDC">
      <w:r xmlns:w="http://schemas.openxmlformats.org/wordprocessingml/2006/main">
        <w:t xml:space="preserve">রোমানস 8:35-39 - কে আমাদের খ্রীষ্টের ভালবাসা থেকে আলাদা করবে? ক্লেশ, না যন্ত্রণা, না </w:t>
      </w:r>
      <w:r xmlns:w="http://schemas.openxmlformats.org/wordprocessingml/2006/main">
        <w:lastRenderedPageBreak xmlns:w="http://schemas.openxmlformats.org/wordprocessingml/2006/main"/>
      </w:r>
      <w:r xmlns:w="http://schemas.openxmlformats.org/wordprocessingml/2006/main">
        <w:t xml:space="preserve">তাড়না, না দুর্ভিক্ষ, না নগ্নতা, না বিপদ, না তলোয়ার?</w:t>
      </w:r>
    </w:p>
    <w:p w14:paraId="69479544" w14:textId="77777777" w:rsidR="00F90BDC" w:rsidRDefault="00F90BDC"/>
    <w:p w14:paraId="7A36350E" w14:textId="77777777" w:rsidR="00F90BDC" w:rsidRDefault="00F90BDC">
      <w:r xmlns:w="http://schemas.openxmlformats.org/wordprocessingml/2006/main">
        <w:t xml:space="preserve">গীতসংহিতা 27:1 - প্রভু আমার আলো এবং আমার পরিত্রাণ; আমি যাকে ভয় করবে? প্রভু আমার জীবনের দুর্গ; আমি কাকে ভয় পাব?</w:t>
      </w:r>
    </w:p>
    <w:p w14:paraId="0C9E54BF" w14:textId="77777777" w:rsidR="00F90BDC" w:rsidRDefault="00F90BDC"/>
    <w:p w14:paraId="3125E433" w14:textId="77777777" w:rsidR="00F90BDC" w:rsidRDefault="00F90BDC">
      <w:r xmlns:w="http://schemas.openxmlformats.org/wordprocessingml/2006/main">
        <w:t xml:space="preserve">জন 18:17 তারপর পিতরের কাছে দরজার পাহারাদার মেয়েটি বলল, তুমিও কি এই লোকটির শিষ্যদের একজন নও? তিনি বলেন, আমি নই।</w:t>
      </w:r>
    </w:p>
    <w:p w14:paraId="15B056F1" w14:textId="77777777" w:rsidR="00F90BDC" w:rsidRDefault="00F90BDC"/>
    <w:p w14:paraId="290409EF" w14:textId="77777777" w:rsidR="00F90BDC" w:rsidRDefault="00F90BDC">
      <w:r xmlns:w="http://schemas.openxmlformats.org/wordprocessingml/2006/main">
        <w:t xml:space="preserve">একজন মেয়ে পিটারকে জিজ্ঞাসা করেছিল যে সে যীশুর একজন শিষ্য কিনা এবং সে তা অস্বীকার করেছিল।</w:t>
      </w:r>
    </w:p>
    <w:p w14:paraId="1AFDDA03" w14:textId="77777777" w:rsidR="00F90BDC" w:rsidRDefault="00F90BDC"/>
    <w:p w14:paraId="17A163CF" w14:textId="77777777" w:rsidR="00F90BDC" w:rsidRDefault="00F90BDC">
      <w:r xmlns:w="http://schemas.openxmlformats.org/wordprocessingml/2006/main">
        <w:t xml:space="preserve">1. কঠিন পরিস্থিতিতেও বিশ্বাসে দৃঢ় থাকার গুরুত্ব।</w:t>
      </w:r>
    </w:p>
    <w:p w14:paraId="257EB0F3" w14:textId="77777777" w:rsidR="00F90BDC" w:rsidRDefault="00F90BDC"/>
    <w:p w14:paraId="08572F53" w14:textId="77777777" w:rsidR="00F90BDC" w:rsidRDefault="00F90BDC">
      <w:r xmlns:w="http://schemas.openxmlformats.org/wordprocessingml/2006/main">
        <w:t xml:space="preserve">2. খ্রীষ্টের সাথে আমাদের চলার মধ্যে স্বীকারোক্তির শক্তি।</w:t>
      </w:r>
    </w:p>
    <w:p w14:paraId="13BF3CDA" w14:textId="77777777" w:rsidR="00F90BDC" w:rsidRDefault="00F90BDC"/>
    <w:p w14:paraId="2A8E256D" w14:textId="77777777" w:rsidR="00F90BDC" w:rsidRDefault="00F90BDC">
      <w:r xmlns:w="http://schemas.openxmlformats.org/wordprocessingml/2006/main">
        <w:t xml:space="preserve">1. ম্যাথু 10:32-33 - "যে আমাকে অন্যদের সামনে স্বীকার করে, আমিও আমার স্বর্গের পিতার সামনে স্বীকার করব। কিন্তু যে কেউ আমাকে অন্যদের সামনে অস্বীকার করবে, আমি আমার স্বর্গের পিতার সামনে অস্বীকার করব।"</w:t>
      </w:r>
    </w:p>
    <w:p w14:paraId="2A3EA336" w14:textId="77777777" w:rsidR="00F90BDC" w:rsidRDefault="00F90BDC"/>
    <w:p w14:paraId="40081593" w14:textId="77777777" w:rsidR="00F90BDC" w:rsidRDefault="00F90BDC">
      <w:r xmlns:w="http://schemas.openxmlformats.org/wordprocessingml/2006/main">
        <w:t xml:space="preserve">2. রোমানস 10:9-10 - "যদি আপনি আপনার মুখ দিয়ে ঘোষণা করেন, </w:t>
      </w:r>
      <w:r xmlns:w="http://schemas.openxmlformats.org/wordprocessingml/2006/main">
        <w:rPr>
          <w:rFonts w:ascii="맑은 고딕 Semilight" w:hAnsi="맑은 고딕 Semilight"/>
        </w:rPr>
        <w:t xml:space="preserve">쏪 </w:t>
      </w:r>
      <w:r xmlns:w="http://schemas.openxmlformats.org/wordprocessingml/2006/main">
        <w:t xml:space="preserve">esus প্রভু, ?? এবং আপনার হৃদয়ে বিশ্বাস করেন যে ঈশ্বর তাকে মৃতদের মধ্য থেকে পুনরুত্থিত করেছেন, আপনি রক্ষা পাবেন৷ কারণ এটি আপনার হৃদয় দিয়ে আপনি বিশ্বাস করেন এবং ধার্মিক, এবং এটি আপনার মুখ দিয়ে যে আপনি আপনার বিশ্বাস স্বীকার করেন এবং উদ্ধার হয়।"</w:t>
      </w:r>
    </w:p>
    <w:p w14:paraId="113082C5" w14:textId="77777777" w:rsidR="00F90BDC" w:rsidRDefault="00F90BDC"/>
    <w:p w14:paraId="0D15754B" w14:textId="77777777" w:rsidR="00F90BDC" w:rsidRDefault="00F90BDC">
      <w:r xmlns:w="http://schemas.openxmlformats.org/wordprocessingml/2006/main">
        <w:t xml:space="preserve">যোহন 18:18 এবং দাস ও অফিসাররা সেখানে দাঁড়িয়ে ছিল, যারা কয়লার আগুন তৈরি করেছিল; কারণ তখন ঠাণ্ডা ছিল: এবং তারা নিজেদের গরম করে নিল৷ আর পিতর তাদের সঙ্গে দাঁড়িয়ে নিজেকে গরম করলেন৷</w:t>
      </w:r>
    </w:p>
    <w:p w14:paraId="0B417ACB" w14:textId="77777777" w:rsidR="00F90BDC" w:rsidRDefault="00F90BDC"/>
    <w:p w14:paraId="6A10683A" w14:textId="77777777" w:rsidR="00F90BDC" w:rsidRDefault="00F90BDC">
      <w:r xmlns:w="http://schemas.openxmlformats.org/wordprocessingml/2006/main">
        <w:t xml:space="preserve">এই অনুচ্ছেদটি বর্ণনা করে যে কীভাবে পিটার এবং মহাযাজকের ভৃত্য এবং কর্মকর্তারা একটি ঠান্ডা রাতে গরম রাখার জন্য কয়লার আগুনের চারপাশে দাঁড়িয়েছিলেন।</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কীভাবে আমাদের কাজ যীশুর প্রেমের উষ্ণতাকে প্রতিফলিত করতে পারে।</w:t>
      </w:r>
    </w:p>
    <w:p w14:paraId="33296162" w14:textId="77777777" w:rsidR="00F90BDC" w:rsidRDefault="00F90BDC"/>
    <w:p w14:paraId="5589B8F4" w14:textId="77777777" w:rsidR="00F90BDC" w:rsidRDefault="00F90BDC">
      <w:r xmlns:w="http://schemas.openxmlformats.org/wordprocessingml/2006/main">
        <w:t xml:space="preserve">2. আমাদের শারীরিক চাহিদার যত্ন নেওয়ার গুরুত্ব।</w:t>
      </w:r>
    </w:p>
    <w:p w14:paraId="1F894601" w14:textId="77777777" w:rsidR="00F90BDC" w:rsidRDefault="00F90BDC"/>
    <w:p w14:paraId="704F5446" w14:textId="77777777" w:rsidR="00F90BDC" w:rsidRDefault="00F90BDC">
      <w:r xmlns:w="http://schemas.openxmlformats.org/wordprocessingml/2006/main">
        <w:t xml:space="preserve">1. ম্যাথু 25:35-36 -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14:paraId="2E60FF50" w14:textId="77777777" w:rsidR="00F90BDC" w:rsidRDefault="00F90BDC"/>
    <w:p w14:paraId="5A2F5988" w14:textId="77777777" w:rsidR="00F90BDC" w:rsidRDefault="00F90BDC">
      <w:r xmlns:w="http://schemas.openxmlformats.org/wordprocessingml/2006/main">
        <w:t xml:space="preserve">2. জেমস 2:14-17 - "আমার ভাই ও বোনেরা, যদি কেউ বিশ্বাসের দাবি করে কিন্তু কোন কাজ না করে তাহলে কি লাভ? এই ধরনের বিশ্বাস কি তাদের বাঁচাতে পারে? ধরুন একজন ভাই বা বোনের পোশাক এবং প্রতিদিনের খাবার নেই। তোমাদের মধ্যে কেউ যদি তাদের বলে, ‘ </w:t>
      </w:r>
      <w:r xmlns:w="http://schemas.openxmlformats.org/wordprocessingml/2006/main">
        <w:t xml:space="preserve">ও শান্তিতে </w:t>
      </w:r>
      <w:r xmlns:w="http://schemas.openxmlformats.org/wordprocessingml/2006/main">
        <w:rPr>
          <w:rFonts w:ascii="맑은 고딕 Semilight" w:hAnsi="맑은 고딕 Semilight"/>
        </w:rPr>
        <w:t xml:space="preserve">থাকো , গরম রাখো এবং ভালো করে খাওয়াও, কিন্তু তাদের শারীরিক চাহিদার জন্য কিছুই করে না, তাতে কী লাভ?</w:t>
      </w:r>
    </w:p>
    <w:p w14:paraId="658A9C75" w14:textId="77777777" w:rsidR="00F90BDC" w:rsidRDefault="00F90BDC"/>
    <w:p w14:paraId="11A11D7B" w14:textId="77777777" w:rsidR="00F90BDC" w:rsidRDefault="00F90BDC">
      <w:r xmlns:w="http://schemas.openxmlformats.org/wordprocessingml/2006/main">
        <w:t xml:space="preserve">জন 18:19 তখন মহাযাজক যীশুকে তাঁর শিষ্যদের এবং তাঁর মতবাদ সম্পর্কে জিজ্ঞাসা করলেন।</w:t>
      </w:r>
    </w:p>
    <w:p w14:paraId="6CF4BD84" w14:textId="77777777" w:rsidR="00F90BDC" w:rsidRDefault="00F90BDC"/>
    <w:p w14:paraId="041755E3" w14:textId="77777777" w:rsidR="00F90BDC" w:rsidRDefault="00F90BDC">
      <w:r xmlns:w="http://schemas.openxmlformats.org/wordprocessingml/2006/main">
        <w:t xml:space="preserve">যীশুকে তাঁর শিষ্য এবং শিক্ষা সম্পর্কে মহাযাজক জিজ্ঞাসা করেছিলেন।</w:t>
      </w:r>
    </w:p>
    <w:p w14:paraId="0E468C5B" w14:textId="77777777" w:rsidR="00F90BDC" w:rsidRDefault="00F90BDC"/>
    <w:p w14:paraId="43833CF3" w14:textId="77777777" w:rsidR="00F90BDC" w:rsidRDefault="00F90BDC">
      <w:r xmlns:w="http://schemas.openxmlformats.org/wordprocessingml/2006/main">
        <w:t xml:space="preserve">1. কর্তৃত্বের প্রতি যীশুর আনুগত্যের উদাহরণ</w:t>
      </w:r>
    </w:p>
    <w:p w14:paraId="1CC61178" w14:textId="77777777" w:rsidR="00F90BDC" w:rsidRDefault="00F90BDC"/>
    <w:p w14:paraId="7598DE3D" w14:textId="77777777" w:rsidR="00F90BDC" w:rsidRDefault="00F90BDC">
      <w:r xmlns:w="http://schemas.openxmlformats.org/wordprocessingml/2006/main">
        <w:t xml:space="preserve">2. যীশুর শিক্ষা এবং কীভাবে তারা আমাদের জীবনকে প্রভাবিত করে</w:t>
      </w:r>
    </w:p>
    <w:p w14:paraId="0492CC77" w14:textId="77777777" w:rsidR="00F90BDC" w:rsidRDefault="00F90BDC"/>
    <w:p w14:paraId="0EBA9FEA" w14:textId="77777777" w:rsidR="00F90BDC" w:rsidRDefault="00F90BDC">
      <w:r xmlns:w="http://schemas.openxmlformats.org/wordprocessingml/2006/main">
        <w:t xml:space="preserve">1. ম্যাথু 22:16 - "এবং তারা হেরোডীয়দের সাথে তাদের শিষ্যদেরকে তাঁর কাছে পাঠালেন, এই বলে যে, গুরু, আমরা জানি যে আপনি সত্য, এবং সত্যে ঈশ্বরের পথ শিক্ষা দেন, আপনি কাউকেই পরোয়া করেন না, কারণ আপনি বিবেচনা করেন। পুরুষের ব্যক্তি নয়।"</w:t>
      </w:r>
    </w:p>
    <w:p w14:paraId="28958DB4" w14:textId="77777777" w:rsidR="00F90BDC" w:rsidRDefault="00F90BDC"/>
    <w:p w14:paraId="0C6A06FD" w14:textId="77777777" w:rsidR="00F90BDC" w:rsidRDefault="00F90BDC">
      <w:r xmlns:w="http://schemas.openxmlformats.org/wordprocessingml/2006/main">
        <w:t xml:space="preserve">2. ফিলিপীয় 2: 1-11 - "তাই যদি খ্রীষ্টের মধ্যে কোন সান্ত্বনা থাকে, যদি ভালবাসার কোন সান্ত্বনা থাকে, যদি আত্মার কোন সহভাগিতা থাকে, যদি কোন অন্তঃকরণ এবং করুণা থাকে, তাহলে আমার আনন্দ পূর্ণ কর, যাতে তোমরা সমান মনোনীত হও, একই ভালবাসা, একমত হওয়া, এক মনে। কলহ বা অহংকার দ্বারা কিছুই করা উচিত নয়; তবে মনের নম্রতায় প্রত্যেকে অন্যকে নিজের চেয়ে ভাল সম্মান করুক। প্রতিটি মানুষ তার নিজের জিনিসের দিকে তাকাবে না, কিন্তু প্রত্যেকটি জিনিসের দিকেও তাকাবে। এই মন তোমার মধ্যে থাকুক, যা </w:t>
      </w:r>
      <w:r xmlns:w="http://schemas.openxmlformats.org/wordprocessingml/2006/main">
        <w:lastRenderedPageBreak xmlns:w="http://schemas.openxmlformats.org/wordprocessingml/2006/main"/>
      </w:r>
      <w:r xmlns:w="http://schemas.openxmlformats.org/wordprocessingml/2006/main">
        <w:t xml:space="preserve">খ্রীষ্ট যীশুতেও ছিল: যিনি ঈশ্বরের রূপে থাকতেন, ঈশ্বরের সমকক্ষ হওয়া ডাকাতি নয় বলে মনে করেছিলেন: কিন্তু নিজেকে কোন খ্যাতিহীন করে তুলেছিলেন এবং তার রূপ ধারণ করেছিলেন। একজন দাস, এবং তাকে মানুষের মত করে তৈরি করা হয়েছিল: এবং একজন মানুষ হিসাবে ফ্যাশনে পাওয়া গিয়েছিল, সে নিজেকে বিনীত করেছিল এবং মৃত্যু পর্যন্ত, এমনকি ক্রুশের মৃত্যু পর্যন্ত বাধ্য হয়েছিল।"</w:t>
      </w:r>
    </w:p>
    <w:p w14:paraId="5A9ACE28" w14:textId="77777777" w:rsidR="00F90BDC" w:rsidRDefault="00F90BDC"/>
    <w:p w14:paraId="7FE3C1D9" w14:textId="77777777" w:rsidR="00F90BDC" w:rsidRDefault="00F90BDC">
      <w:r xmlns:w="http://schemas.openxmlformats.org/wordprocessingml/2006/main">
        <w:t xml:space="preserve">যোহন 18:20 যীশু তাকে উত্তর দিলেন, আমি জগতের কাছে খোলাখুলি কথা বলেছি; আমি কখনও সিনাগগে এবং মন্দিরে শিক্ষা দিয়েছি, যেখানে ইহুদিরা সর্বদা অবলম্বন করে; আমি গোপনে কিছু বলিনি।</w:t>
      </w:r>
    </w:p>
    <w:p w14:paraId="5F90A28F" w14:textId="77777777" w:rsidR="00F90BDC" w:rsidRDefault="00F90BDC"/>
    <w:p w14:paraId="4AB92430" w14:textId="77777777" w:rsidR="00F90BDC" w:rsidRDefault="00F90BDC">
      <w:r xmlns:w="http://schemas.openxmlformats.org/wordprocessingml/2006/main">
        <w:t xml:space="preserve">যীশু সিনাগগ এবং মন্দিরে তাঁর শিক্ষা সম্পর্কে প্রকাশ্যে এবং প্রকাশ্যে কথা বলেছিলেন, কিন্তু তিনি গোপনে কিছুই বলেননি।</w:t>
      </w:r>
    </w:p>
    <w:p w14:paraId="3BAE0FEB" w14:textId="77777777" w:rsidR="00F90BDC" w:rsidRDefault="00F90BDC"/>
    <w:p w14:paraId="1FA572FB" w14:textId="77777777" w:rsidR="00F90BDC" w:rsidRDefault="00F90BDC">
      <w:r xmlns:w="http://schemas.openxmlformats.org/wordprocessingml/2006/main">
        <w:t xml:space="preserve">1. উন্মুক্ততার শক্তি: যীশুর উদাহরণ</w:t>
      </w:r>
    </w:p>
    <w:p w14:paraId="2938BB09" w14:textId="77777777" w:rsidR="00F90BDC" w:rsidRDefault="00F90BDC"/>
    <w:p w14:paraId="006C166D" w14:textId="77777777" w:rsidR="00F90BDC" w:rsidRDefault="00F90BDC">
      <w:r xmlns:w="http://schemas.openxmlformats.org/wordprocessingml/2006/main">
        <w:t xml:space="preserve">2. যীশুর শিক্ষার প্রভাব: আমরা কীভাবে তাঁর কথাগুলি আমাদের জীবনে প্রয়োগ করতে পারি</w:t>
      </w:r>
    </w:p>
    <w:p w14:paraId="4DA4F205" w14:textId="77777777" w:rsidR="00F90BDC" w:rsidRDefault="00F90BDC"/>
    <w:p w14:paraId="4BE579EA" w14:textId="77777777" w:rsidR="00F90BDC" w:rsidRDefault="00F90BDC">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14:paraId="3D82F1FB" w14:textId="77777777" w:rsidR="00F90BDC" w:rsidRDefault="00F90BDC"/>
    <w:p w14:paraId="6389FA35" w14:textId="77777777" w:rsidR="00F90BDC" w:rsidRDefault="00F90BDC">
      <w:r xmlns:w="http://schemas.openxmlformats.org/wordprocessingml/2006/main">
        <w:t xml:space="preserve">2. ম্যাথু 5:13-14 - তোমরা পৃথিবীর লবণ; কিন্তু লবণ যদি তার স্বাদ হারিয়ে ফেলে, তাহলে তা লবণাক্ত হবে কি করে? এখন থেকে তা আর কিছুর জন্যই ভালো নয়, কিন্তু বাইরে ফেলে দেওয়া এবং মানুষের পদতলে মাড়ানো।</w:t>
      </w:r>
    </w:p>
    <w:p w14:paraId="3F509CCB" w14:textId="77777777" w:rsidR="00F90BDC" w:rsidRDefault="00F90BDC"/>
    <w:p w14:paraId="129BF3E9" w14:textId="77777777" w:rsidR="00F90BDC" w:rsidRDefault="00F90BDC">
      <w:r xmlns:w="http://schemas.openxmlformats.org/wordprocessingml/2006/main">
        <w:t xml:space="preserve">যোহন 18:21 কেন তুমি আমাকে জিজ্ঞেস করছ? যারা আমার কথা শুনেছে তাদের জিজ্ঞাসা কর, আমি তাদের কি বলেছি৷ দেখ, তারা জানে আমি কি বলেছি৷</w:t>
      </w:r>
    </w:p>
    <w:p w14:paraId="03E8F529" w14:textId="77777777" w:rsidR="00F90BDC" w:rsidRDefault="00F90BDC"/>
    <w:p w14:paraId="1B11CC43" w14:textId="77777777" w:rsidR="00F90BDC" w:rsidRDefault="00F90BDC">
      <w:r xmlns:w="http://schemas.openxmlformats.org/wordprocessingml/2006/main">
        <w:t xml:space="preserve">যিশু তার পরিচয় নিয়ে কর্তৃপক্ষকে প্রশ্ন করেন এবং যারা তাকে কথা বলতে শুনেছেন তাদের কাছে তাদের নির্দেশ দেন।</w:t>
      </w:r>
    </w:p>
    <w:p w14:paraId="14D5D9D2" w14:textId="77777777" w:rsidR="00F90BDC" w:rsidRDefault="00F90BDC"/>
    <w:p w14:paraId="6B11F898" w14:textId="77777777" w:rsidR="00F90BDC" w:rsidRDefault="00F90BDC">
      <w:r xmlns:w="http://schemas.openxmlformats.org/wordprocessingml/2006/main">
        <w:t xml:space="preserve">1: আমরা কীভাবে কর্তৃত্বের প্রতি প্রতিক্রিয়া জানাই এবং সর্বদা ঈশ্বরের নির্দেশনা ব্যবহার করি সে সম্পর্কে আমাদের সচেতন হওয়া উচিত।</w:t>
      </w:r>
    </w:p>
    <w:p w14:paraId="2B7ADEF9" w14:textId="77777777" w:rsidR="00F90BDC" w:rsidRDefault="00F90BDC"/>
    <w:p w14:paraId="23C8C4C2" w14:textId="77777777" w:rsidR="00F90BDC" w:rsidRDefault="00F90BDC">
      <w:r xmlns:w="http://schemas.openxmlformats.org/wordprocessingml/2006/main">
        <w:t xml:space="preserve">2: আমরা ঈশ্বরের বাক্য আমাদের জন্য কথা বলতে দিতে ইচ্ছুক এবং মানুষের ভয় না দেওয়া উচিত.</w:t>
      </w:r>
    </w:p>
    <w:p w14:paraId="68311932" w14:textId="77777777" w:rsidR="00F90BDC" w:rsidRDefault="00F90BDC"/>
    <w:p w14:paraId="3EA08162" w14:textId="77777777" w:rsidR="00F90BDC" w:rsidRDefault="00F90BDC">
      <w:r xmlns:w="http://schemas.openxmlformats.org/wordprocessingml/2006/main">
        <w:t xml:space="preserve">1: ইফিসিয়ানস 6:5-7 - "দাসগণ, তাদের প্রতি বাধ্য হও যারা দেহ অনুসারে তোমাদের প্রভু, ভয় ও কাঁপে, তোমাদের হৃদয়ের একাকীত্বে, খ্রীষ্টের মতো; চক্ষুসেবা দিয়ে নয়, পুরুষের মতো; খ্রীষ্টের দাসেরা, হৃদয় থেকে ঈশ্বরের ইচ্ছা পালন করে; সৎ ইচ্ছার সাথে সেবা করে, যেমন প্রভুর জন্য, মানুষের জন্য নয়।"</w:t>
      </w:r>
    </w:p>
    <w:p w14:paraId="2E906DDC" w14:textId="77777777" w:rsidR="00F90BDC" w:rsidRDefault="00F90BDC"/>
    <w:p w14:paraId="75D361EB" w14:textId="77777777" w:rsidR="00F90BDC" w:rsidRDefault="00F90BDC">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14:paraId="49605BC6" w14:textId="77777777" w:rsidR="00F90BDC" w:rsidRDefault="00F90BDC"/>
    <w:p w14:paraId="10AD87E2" w14:textId="77777777" w:rsidR="00F90BDC" w:rsidRDefault="00F90BDC">
      <w:r xmlns:w="http://schemas.openxmlformats.org/wordprocessingml/2006/main">
        <w:t xml:space="preserve">যোহন 18:22 যখন তিনি এই কথা বললেন, তখন পাশে দাঁড়িয়ে থাকা একজন কর্মচারী যীশুকে হাতের তালু দিয়ে আঘাত করে বলল, 'তুমি কি মহাযাজককে এমন জবাব দিচ্ছ?'</w:t>
      </w:r>
    </w:p>
    <w:p w14:paraId="6C42B17B" w14:textId="77777777" w:rsidR="00F90BDC" w:rsidRDefault="00F90BDC"/>
    <w:p w14:paraId="559FA75B" w14:textId="77777777" w:rsidR="00F90BDC" w:rsidRDefault="00F90BDC">
      <w:r xmlns:w="http://schemas.openxmlformats.org/wordprocessingml/2006/main">
        <w:t xml:space="preserve">অফিসারটি মহাযাজককে এমনভাবে উত্তর দেওয়ার জন্য যীশুকে আঘাত করেছিল যা তিনি খুশি হননি।</w:t>
      </w:r>
    </w:p>
    <w:p w14:paraId="68E428A5" w14:textId="77777777" w:rsidR="00F90BDC" w:rsidRDefault="00F90BDC"/>
    <w:p w14:paraId="13F832F0" w14:textId="77777777" w:rsidR="00F90BDC" w:rsidRDefault="00F90BDC">
      <w:r xmlns:w="http://schemas.openxmlformats.org/wordprocessingml/2006/main">
        <w:t xml:space="preserve">1: আমাদের কখনই সহিংসতা অবলম্বন করা উচিত নয়, এমনকি যখন উস্কানি দেওয়া হয়, তবে এর পরিবর্তে সর্বদা করুণা, নম্রতা এবং দয়ার সাথে কঠিন কথোপকথন পরিচালনা করুন।</w:t>
      </w:r>
    </w:p>
    <w:p w14:paraId="33C6D15E" w14:textId="77777777" w:rsidR="00F90BDC" w:rsidRDefault="00F90BDC"/>
    <w:p w14:paraId="6D5AD51E" w14:textId="77777777" w:rsidR="00F90BDC" w:rsidRDefault="00F90BDC">
      <w:r xmlns:w="http://schemas.openxmlformats.org/wordprocessingml/2006/main">
        <w:t xml:space="preserve">2: যীশু আমাদের একটি উদাহরণ দেখিয়েছেন যে কীভাবে কঠিন কথোপকথনগুলি পরিচালনা করতে হয়, এমনকি আমরা ভুলের মধ্যেও, অনুগ্রহ এবং নম্রতার সাথে প্রতিক্রিয়া জানিয়ে।</w:t>
      </w:r>
    </w:p>
    <w:p w14:paraId="50AED529" w14:textId="77777777" w:rsidR="00F90BDC" w:rsidRDefault="00F90BDC"/>
    <w:p w14:paraId="5E346A12" w14:textId="77777777" w:rsidR="00F90BDC" w:rsidRDefault="00F90BDC">
      <w:r xmlns:w="http://schemas.openxmlformats.org/wordprocessingml/2006/main">
        <w:t xml:space="preserve">1: Ephesians 4:29 - "কোনও কলুষিত কথাবার্তা তোমাদের মুখ থেকে বের হতে দিও না, কিন্তু যা উন্নত করার কাজে ভালো, যাতে এটি শ্রোতাদের অনুগ্রহ করতে পারে।"</w:t>
      </w:r>
    </w:p>
    <w:p w14:paraId="1BD62F20" w14:textId="77777777" w:rsidR="00F90BDC" w:rsidRDefault="00F90BDC"/>
    <w:p w14:paraId="02DA9866" w14:textId="77777777" w:rsidR="00F90BDC" w:rsidRDefault="00F90BDC">
      <w:r xmlns:w="http://schemas.openxmlformats.org/wordprocessingml/2006/main">
        <w:t xml:space="preserve">2: ম্যাথু 5:38-42 - "তোমরা শুনেছ যে বলা হয়েছে, চোখের বদলে চোখ আর দাঁতের বদলে দাঁত৷ কিন্তু আমি তোমাদের বলছি, মন্দের বিরুদ্ধে প্রতিরোধ করো না৷ কিন্তু যে কেউ তোমাকে আঘাত করবে৷ আপনার ডান গাল, অন্যটিও তার দিকে ঘুরিয়ে দিন... যাতে আপনি আপনার স্বর্গের পিতার সন্তান হতে পারেন... আপনার শত্রুদের ভালবাসুন, যারা আপনাকে অভিশাপ দেয় তাদের আশীর্বাদ করুন, যারা আপনাকে ঘৃণা করে তাদের সাথে মঙ্গল করুন এবং প্রার্থনা করুন যারা </w:t>
      </w:r>
      <w:r xmlns:w="http://schemas.openxmlformats.org/wordprocessingml/2006/main">
        <w:lastRenderedPageBreak xmlns:w="http://schemas.openxmlformats.org/wordprocessingml/2006/main"/>
      </w:r>
      <w:r xmlns:w="http://schemas.openxmlformats.org/wordprocessingml/2006/main">
        <w:t xml:space="preserve">সত্বেও তোমাকে ব্যবহার করে, এবং তোমাকে নির্যাতিত করে।"</w:t>
      </w:r>
    </w:p>
    <w:p w14:paraId="17153642" w14:textId="77777777" w:rsidR="00F90BDC" w:rsidRDefault="00F90BDC"/>
    <w:p w14:paraId="23CF341C" w14:textId="77777777" w:rsidR="00F90BDC" w:rsidRDefault="00F90BDC">
      <w:r xmlns:w="http://schemas.openxmlformats.org/wordprocessingml/2006/main">
        <w:t xml:space="preserve">জন 18:23 যীশু তাকে উত্তর দিলেন, আমি যদি মন্দ কথা বলে থাকি তবে মন্দের সাক্ষ্য দাও৷</w:t>
      </w:r>
    </w:p>
    <w:p w14:paraId="5F0ECE24" w14:textId="77777777" w:rsidR="00F90BDC" w:rsidRDefault="00F90BDC"/>
    <w:p w14:paraId="56072F37" w14:textId="77777777" w:rsidR="00F90BDC" w:rsidRDefault="00F90BDC">
      <w:r xmlns:w="http://schemas.openxmlformats.org/wordprocessingml/2006/main">
        <w:t xml:space="preserve">এই অনুচ্ছেদটি ভুলভাবে অভিযুক্ত হওয়া সত্ত্বেও সহিংসতার প্রতি যীশুর শান্তিপূর্ণ প্রতিক্রিয়া তুলে ধরে।</w:t>
      </w:r>
    </w:p>
    <w:p w14:paraId="6CAB3FA6" w14:textId="77777777" w:rsidR="00F90BDC" w:rsidRDefault="00F90BDC"/>
    <w:p w14:paraId="00B5A803" w14:textId="77777777" w:rsidR="00F90BDC" w:rsidRDefault="00F90BDC">
      <w:r xmlns:w="http://schemas.openxmlformats.org/wordprocessingml/2006/main">
        <w:t xml:space="preserve">1: অন্যায়ের সময়ে, আমাদের অবশ্যই শান্তিপূর্ণ থাকতে হবে এবং আমাদের রক্ষা করার জন্য ঈশ্বরের উপর আস্থা রাখতে হবে।</w:t>
      </w:r>
    </w:p>
    <w:p w14:paraId="53FB335C" w14:textId="77777777" w:rsidR="00F90BDC" w:rsidRDefault="00F90BDC"/>
    <w:p w14:paraId="66EE3A12" w14:textId="77777777" w:rsidR="00F90BDC" w:rsidRDefault="00F90BDC">
      <w:r xmlns:w="http://schemas.openxmlformats.org/wordprocessingml/2006/main">
        <w:t xml:space="preserve">2: সহিংসতার অবলম্বন করবেন না, এমনকি যদি এটি সহজ বিকল্প বলে মনে হয়, তবে পরিবর্তে ঈশ্বরের শক্তির উপর নির্ভর করুন।</w:t>
      </w:r>
    </w:p>
    <w:p w14:paraId="5C36AE30" w14:textId="77777777" w:rsidR="00F90BDC" w:rsidRDefault="00F90BDC"/>
    <w:p w14:paraId="38C545A0" w14:textId="77777777" w:rsidR="00F90BDC" w:rsidRDefault="00F90BDC">
      <w:r xmlns:w="http://schemas.openxmlformats.org/wordprocessingml/2006/main">
        <w:t xml:space="preserve">1: ম্যাথু 5:38-39 "তোমরা শুনেছ যে বলা হয়েছিল, 'চোখের বদলে চোখ আর দাঁতের বদলে দাঁত৷' কিন্তু আমি তোমাদিগকে বলিতেছি, যে মন্দ তাহাকে প্রতিহত করিও না, কিন্তু যদি কেহ তোমার ডান গালে চড় মারে, তবে অন্য গালেও তাহার দিকে ফিরিয়া যাও।"</w:t>
      </w:r>
    </w:p>
    <w:p w14:paraId="030CCAF8" w14:textId="77777777" w:rsidR="00F90BDC" w:rsidRDefault="00F90BDC"/>
    <w:p w14:paraId="1CD33648" w14:textId="77777777" w:rsidR="00F90BDC" w:rsidRDefault="00F90BDC">
      <w:r xmlns:w="http://schemas.openxmlformats.org/wordprocessingml/2006/main">
        <w:t xml:space="preserve">2: জেমস 1:19-20 "এটি জানুন, আমার প্রিয় ভাইয়েরা: প্রত্যেক ব্যক্তি শুনতে দ্রুত, কথা বলতে ধীর, রাগ করতে ধীর, কারণ মানুষের ক্রোধ ঈশ্বরের ধার্মিকতা তৈরি করে না।"</w:t>
      </w:r>
    </w:p>
    <w:p w14:paraId="6DD625BF" w14:textId="77777777" w:rsidR="00F90BDC" w:rsidRDefault="00F90BDC"/>
    <w:p w14:paraId="4B730D11" w14:textId="77777777" w:rsidR="00F90BDC" w:rsidRDefault="00F90BDC">
      <w:r xmlns:w="http://schemas.openxmlformats.org/wordprocessingml/2006/main">
        <w:t xml:space="preserve">যোহন 18:24 তখন আন্না তাকে বেঁধে মহাযাজক কায়াফার কাছে পাঠিয়েছিলেন।</w:t>
      </w:r>
    </w:p>
    <w:p w14:paraId="17C9289C" w14:textId="77777777" w:rsidR="00F90BDC" w:rsidRDefault="00F90BDC"/>
    <w:p w14:paraId="1B279D93" w14:textId="77777777" w:rsidR="00F90BDC" w:rsidRDefault="00F90BDC">
      <w:r xmlns:w="http://schemas.openxmlformats.org/wordprocessingml/2006/main">
        <w:t xml:space="preserve">আনাস যীশুকে মহাযাজক কায়াফার কাছে পাঠালেন।</w:t>
      </w:r>
    </w:p>
    <w:p w14:paraId="59D4CD05" w14:textId="77777777" w:rsidR="00F90BDC" w:rsidRDefault="00F90BDC"/>
    <w:p w14:paraId="53CA10A2" w14:textId="77777777" w:rsidR="00F90BDC" w:rsidRDefault="00F90BDC">
      <w:r xmlns:w="http://schemas.openxmlformats.org/wordprocessingml/2006/main">
        <w:t xml:space="preserve">1. দুর্ভাগ্যজনক পরিস্থিতিতে কর্তৃপক্ষের ক্ষমতা কীভাবে ব্যবহার করা হয়</w:t>
      </w:r>
    </w:p>
    <w:p w14:paraId="09ECEC33" w14:textId="77777777" w:rsidR="00F90BDC" w:rsidRDefault="00F90BDC"/>
    <w:p w14:paraId="612E0FBB" w14:textId="77777777" w:rsidR="00F90BDC" w:rsidRDefault="00F90BDC">
      <w:r xmlns:w="http://schemas.openxmlformats.org/wordprocessingml/2006/main">
        <w:t xml:space="preserve">2. প্রতিকূলতার মুখে যিশুর ধৈর্য</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প্রেরিত 4:23-28 - মহাসভার সামনে পিটার এবং জন</w:t>
      </w:r>
    </w:p>
    <w:p w14:paraId="08898C11" w14:textId="77777777" w:rsidR="00F90BDC" w:rsidRDefault="00F90BDC"/>
    <w:p w14:paraId="1FCF167C" w14:textId="77777777" w:rsidR="00F90BDC" w:rsidRDefault="00F90BDC">
      <w:r xmlns:w="http://schemas.openxmlformats.org/wordprocessingml/2006/main">
        <w:t xml:space="preserve">2. মার্ক 15:1-5 - পিলাতের সামনে যীশু</w:t>
      </w:r>
    </w:p>
    <w:p w14:paraId="669E5043" w14:textId="77777777" w:rsidR="00F90BDC" w:rsidRDefault="00F90BDC"/>
    <w:p w14:paraId="627A038A" w14:textId="77777777" w:rsidR="00F90BDC" w:rsidRDefault="00F90BDC">
      <w:r xmlns:w="http://schemas.openxmlformats.org/wordprocessingml/2006/main">
        <w:t xml:space="preserve">জন 18:25 আর শিমোন পিতর দাঁড়িয়ে নিজেকে গরম করলেন। তখন তাঁরা তাঁকে বললেন, 'তুমিও কি তাঁর শিষ্যদের একজন নও? তিনি তা অস্বীকার করে বললেন, আমি নই।</w:t>
      </w:r>
    </w:p>
    <w:p w14:paraId="7DE69FDE" w14:textId="77777777" w:rsidR="00F90BDC" w:rsidRDefault="00F90BDC"/>
    <w:p w14:paraId="13900694" w14:textId="77777777" w:rsidR="00F90BDC" w:rsidRDefault="00F90BDC">
      <w:r xmlns:w="http://schemas.openxmlformats.org/wordprocessingml/2006/main">
        <w:t xml:space="preserve">সাইমন পিটার যীশুর শিষ্যদের একজন হতে অস্বীকার করেছিলেন যখন লোকেদের মুখোমুখি হয়েছিল।</w:t>
      </w:r>
    </w:p>
    <w:p w14:paraId="17592A38" w14:textId="77777777" w:rsidR="00F90BDC" w:rsidRDefault="00F90BDC"/>
    <w:p w14:paraId="52B560A3" w14:textId="77777777" w:rsidR="00F90BDC" w:rsidRDefault="00F90BDC">
      <w:r xmlns:w="http://schemas.openxmlformats.org/wordprocessingml/2006/main">
        <w:t xml:space="preserve">1. বিশ্বাসের শক্তি: কিভাবে পিটার নিপীড়নের মুখে দৃঢ় দাঁড়িয়েছিলেন</w:t>
      </w:r>
    </w:p>
    <w:p w14:paraId="13493332" w14:textId="77777777" w:rsidR="00F90BDC" w:rsidRDefault="00F90BDC"/>
    <w:p w14:paraId="7A3DC0CE" w14:textId="77777777" w:rsidR="00F90BDC" w:rsidRDefault="00F90BDC">
      <w:r xmlns:w="http://schemas.openxmlformats.org/wordprocessingml/2006/main">
        <w:t xml:space="preserve">2. যখন পরীক্ষা করা হবে, আপনি কি যীশুকে অস্বীকার করবেন?</w:t>
      </w:r>
    </w:p>
    <w:p w14:paraId="2E1A8F28" w14:textId="77777777" w:rsidR="00F90BDC" w:rsidRDefault="00F90BDC"/>
    <w:p w14:paraId="4BF2AFCC" w14:textId="77777777" w:rsidR="00F90BDC" w:rsidRDefault="00F90BDC">
      <w:r xmlns:w="http://schemas.openxmlformats.org/wordprocessingml/2006/main">
        <w:t xml:space="preserve">1. ম্যাথু 26:69-75 (পিটার যীশুকে তিনবার চেনা অস্বীকার করেছেন)</w:t>
      </w:r>
    </w:p>
    <w:p w14:paraId="384EFCC7" w14:textId="77777777" w:rsidR="00F90BDC" w:rsidRDefault="00F90BDC"/>
    <w:p w14:paraId="494425B3" w14:textId="77777777" w:rsidR="00F90BDC" w:rsidRDefault="00F90BDC">
      <w:r xmlns:w="http://schemas.openxmlformats.org/wordprocessingml/2006/main">
        <w:t xml:space="preserve">2. লুক 22:31-34 (যীশু পিটারকে বলেন তিনি তাকে অস্বীকার করবেন)</w:t>
      </w:r>
    </w:p>
    <w:p w14:paraId="566721D6" w14:textId="77777777" w:rsidR="00F90BDC" w:rsidRDefault="00F90BDC"/>
    <w:p w14:paraId="4D89F877" w14:textId="77777777" w:rsidR="00F90BDC" w:rsidRDefault="00F90BDC">
      <w:r xmlns:w="http://schemas.openxmlformats.org/wordprocessingml/2006/main">
        <w:t xml:space="preserve">যোহন 18:26 মহাযাজকের একজন দাস, পিতর যাঁর কান কেটে ফেলেছিলেন, তাঁর আত্মীয়, তিনি বললেন, আমি কি তোমাকে তার সঙ্গে বাগানে দেখিনি?</w:t>
      </w:r>
    </w:p>
    <w:p w14:paraId="410DD262" w14:textId="77777777" w:rsidR="00F90BDC" w:rsidRDefault="00F90BDC"/>
    <w:p w14:paraId="4A4CDBAF" w14:textId="77777777" w:rsidR="00F90BDC" w:rsidRDefault="00F90BDC">
      <w:r xmlns:w="http://schemas.openxmlformats.org/wordprocessingml/2006/main">
        <w:t xml:space="preserve">মহাযাজকের একজন ভৃত্য, যিনি তাঁর সাথে সম্পর্কিত ছিলেন, তিনি যীশুর সাথে বাগানে পিটারকে লক্ষ্য করলেন।</w:t>
      </w:r>
    </w:p>
    <w:p w14:paraId="01949980" w14:textId="77777777" w:rsidR="00F90BDC" w:rsidRDefault="00F90BDC"/>
    <w:p w14:paraId="3CD17D92" w14:textId="77777777" w:rsidR="00F90BDC" w:rsidRDefault="00F90BDC">
      <w:r xmlns:w="http://schemas.openxmlformats.org/wordprocessingml/2006/main">
        <w:t xml:space="preserve">1. সাক্ষীর ক্ষমতা: জন 18:26-এ পিটারের ভূমিকা পরীক্ষা করা</w:t>
      </w:r>
    </w:p>
    <w:p w14:paraId="4BCB1B1D" w14:textId="77777777" w:rsidR="00F90BDC" w:rsidRDefault="00F90BDC"/>
    <w:p w14:paraId="49DBFB01" w14:textId="77777777" w:rsidR="00F90BDC" w:rsidRDefault="00F90BDC">
      <w:r xmlns:w="http://schemas.openxmlformats.org/wordprocessingml/2006/main">
        <w:t xml:space="preserve">2. পিটারের ভুল থেকে শিক্ষা নেওয়া: জন 18:26 এর একটি অধ্যয়ন</w:t>
      </w:r>
    </w:p>
    <w:p w14:paraId="17393C8B" w14:textId="77777777" w:rsidR="00F90BDC" w:rsidRDefault="00F90BDC"/>
    <w:p w14:paraId="09D4588C" w14:textId="77777777" w:rsidR="00F90BDC" w:rsidRDefault="00F90BDC">
      <w:r xmlns:w="http://schemas.openxmlformats.org/wordprocessingml/2006/main">
        <w:t xml:space="preserve">1. লূক 22:54-62 ?? গেথসেমানী বাগানে যীশুর গ্রেপ্তার</w:t>
      </w:r>
    </w:p>
    <w:p w14:paraId="3255A13E" w14:textId="77777777" w:rsidR="00F90BDC" w:rsidRDefault="00F90BDC"/>
    <w:p w14:paraId="1A178BB6" w14:textId="77777777" w:rsidR="00F90BDC" w:rsidRDefault="00F90BDC">
      <w:r xmlns:w="http://schemas.openxmlformats.org/wordprocessingml/2006/main">
        <w:t xml:space="preserve">2. ম্যাথু 26:57-68 ??কায়াফা এবং কাউন্সিলের সামনে যীশুর উপস্থিতি</w:t>
      </w:r>
    </w:p>
    <w:p w14:paraId="145783D6" w14:textId="77777777" w:rsidR="00F90BDC" w:rsidRDefault="00F90BDC"/>
    <w:p w14:paraId="7C695D7D" w14:textId="77777777" w:rsidR="00F90BDC" w:rsidRDefault="00F90BDC">
      <w:r xmlns:w="http://schemas.openxmlformats.org/wordprocessingml/2006/main">
        <w:t xml:space="preserve">জন 18:27 পিটার আবার অস্বীকার করলেন: এবং সঙ্গে সঙ্গে মোরগ দল।</w:t>
      </w:r>
    </w:p>
    <w:p w14:paraId="71347FD0" w14:textId="77777777" w:rsidR="00F90BDC" w:rsidRDefault="00F90BDC"/>
    <w:p w14:paraId="06185510" w14:textId="77777777" w:rsidR="00F90BDC" w:rsidRDefault="00F90BDC">
      <w:r xmlns:w="http://schemas.openxmlformats.org/wordprocessingml/2006/main">
        <w:t xml:space="preserve">যিশুকে ইহুদি নেতারা মিথ্যাভাবে অভিযুক্ত করেছিল এবং পিলাতের সামনে হাজির করা হয়েছিল। পিটার, যীশুর শিষ্যদের একজন, তাকে অনুসরণ করেছিলেন এবং তাকে রক্ষা করার চেষ্টা করেছিলেন, কিন্তু মোরগ ডাকার আগে তাকে তিনবার অস্বীকার করেছিলেন।</w:t>
      </w:r>
    </w:p>
    <w:p w14:paraId="6E83FC16" w14:textId="77777777" w:rsidR="00F90BDC" w:rsidRDefault="00F90BDC"/>
    <w:p w14:paraId="586AB773" w14:textId="77777777" w:rsidR="00F90BDC" w:rsidRDefault="00F90BDC">
      <w:r xmlns:w="http://schemas.openxmlformats.org/wordprocessingml/2006/main">
        <w:t xml:space="preserve">1: আমাদের নিজেদের ভয় এবং দুর্বলতা সত্ত্বেও আমাদের সর্বদা খ্রীষ্টের প্রতি বিশ্বস্ত থাকতে হবে।</w:t>
      </w:r>
    </w:p>
    <w:p w14:paraId="110CA081" w14:textId="77777777" w:rsidR="00F90BDC" w:rsidRDefault="00F90BDC"/>
    <w:p w14:paraId="2C7633A8" w14:textId="77777777" w:rsidR="00F90BDC" w:rsidRDefault="00F90BDC">
      <w:r xmlns:w="http://schemas.openxmlformats.org/wordprocessingml/2006/main">
        <w:t xml:space="preserve">2: খ্রীষ্টের প্রতি আমাদের বিশ্বস্ততা পরীক্ষা করা হবে, কিন্তু আমাদের অবশ্যই অবিচল থাকতে হবে।</w:t>
      </w:r>
    </w:p>
    <w:p w14:paraId="4DA86FC0" w14:textId="77777777" w:rsidR="00F90BDC" w:rsidRDefault="00F90BDC"/>
    <w:p w14:paraId="51D3E9AC" w14:textId="77777777" w:rsidR="00F90BDC" w:rsidRDefault="00F90BDC">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14:paraId="49B84BEB" w14:textId="77777777" w:rsidR="00F90BDC" w:rsidRDefault="00F90BDC"/>
    <w:p w14:paraId="3E454772" w14:textId="77777777" w:rsidR="00F90BDC" w:rsidRDefault="00F90BDC">
      <w:r xmlns:w="http://schemas.openxmlformats.org/wordprocessingml/2006/main">
        <w:t xml:space="preserve">2: ম্যাথু 26:33-35 - পিটার তাকে উত্তর দিলেন,? </w:t>
      </w:r>
      <w:r xmlns:w="http://schemas.openxmlformats.org/wordprocessingml/2006/main">
        <w:rPr>
          <w:rFonts w:ascii="맑은 고딕 Semilight" w:hAnsi="맑은 고딕 Semilight"/>
        </w:rPr>
        <w:t xml:space="preserve">쏷 </w:t>
      </w:r>
      <w:r xmlns:w="http://schemas.openxmlformats.org/wordprocessingml/2006/main">
        <w:t xml:space="preserve">তারা সবাই তোমার কারণে দূরে সরে গেলেও, আমি কখনোই দূরে সরে যাব না।? যীশু তাকে বললেন,? </w:t>
      </w:r>
      <w:r xmlns:w="http://schemas.openxmlformats.org/wordprocessingml/2006/main">
        <w:rPr>
          <w:rFonts w:ascii="맑은 고딕 Semilight" w:hAnsi="맑은 고딕 Semilight"/>
        </w:rPr>
        <w:t xml:space="preserve">쏷 </w:t>
      </w:r>
      <w:r xmlns:w="http://schemas.openxmlformats.org/wordprocessingml/2006/main">
        <w:t xml:space="preserve">রুলি, আমি তোমাকে বলছি, এই রাতেই, মোরগ ডাকার আগে, তুমি আমাকে তিনবার অস্বীকার করবে? পিটার তাকে বললেন,? আমি যদি আপনার সাথে মরতেও </w:t>
      </w:r>
      <w:r xmlns:w="http://schemas.openxmlformats.org/wordprocessingml/2006/main">
        <w:rPr>
          <w:rFonts w:ascii="맑은 고딕 Semilight" w:hAnsi="맑은 고딕 Semilight"/>
        </w:rPr>
        <w:t xml:space="preserve">পারি </w:t>
      </w:r>
      <w:r xmlns:w="http://schemas.openxmlformats.org/wordprocessingml/2006/main">
        <w:t xml:space="preserve">, আমি আপনাকে অস্বীকার করব না!? এবং সমস্ত শিষ্যরা একই কথা বললেন।</w:t>
      </w:r>
    </w:p>
    <w:p w14:paraId="02D2A86D" w14:textId="77777777" w:rsidR="00F90BDC" w:rsidRDefault="00F90BDC"/>
    <w:p w14:paraId="66940010" w14:textId="77777777" w:rsidR="00F90BDC" w:rsidRDefault="00F90BDC">
      <w:r xmlns:w="http://schemas.openxmlformats.org/wordprocessingml/2006/main">
        <w:t xml:space="preserve">John 18:28 তারপর তারা যীশুকে কায়াফার কাছ থেকে বিচারের কক্ষে নিয়ে গেল; এবং তারা নিজেরা বিচারকক্ষে যায় নি, পাছে তারা অপবিত্র হয়; কিন্তু তারা নিস্তারপর্ব খেতে পারে।</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ঈসা মসিহকে কায়াফাস থেকে বিচারের হলঘরে নিয়ে আসা হয়েছিল খুব ভোরে, এবং ইহুদিরা হলটিতে প্রবেশ করেনি যাতে তারা নিস্তারপর্ব খাওয়ার জন্য আনুষ্ঠানিকভাবে পরিষ্কার থাকতে পারে।</w:t>
      </w:r>
    </w:p>
    <w:p w14:paraId="11D8C33E" w14:textId="77777777" w:rsidR="00F90BDC" w:rsidRDefault="00F90BDC"/>
    <w:p w14:paraId="43C6E7E2" w14:textId="77777777" w:rsidR="00F90BDC" w:rsidRDefault="00F90BDC">
      <w:r xmlns:w="http://schemas.openxmlformats.org/wordprocessingml/2006/main">
        <w:t xml:space="preserve">1. যীশুর বলিদান: জন 18:28 এর একটি অধ্যয়ন</w:t>
      </w:r>
    </w:p>
    <w:p w14:paraId="40BA9215" w14:textId="77777777" w:rsidR="00F90BDC" w:rsidRDefault="00F90BDC"/>
    <w:p w14:paraId="50830652" w14:textId="77777777" w:rsidR="00F90BDC" w:rsidRDefault="00F90BDC">
      <w:r xmlns:w="http://schemas.openxmlformats.org/wordprocessingml/2006/main">
        <w:t xml:space="preserve">2. ঈশ্বরের পবিত্রতা: আচার পরিচ্ছন্নতার গুরুত্ব</w:t>
      </w:r>
    </w:p>
    <w:p w14:paraId="4D9657B2" w14:textId="77777777" w:rsidR="00F90BDC" w:rsidRDefault="00F90BDC"/>
    <w:p w14:paraId="1BAF34B0" w14:textId="77777777" w:rsidR="00F90BDC" w:rsidRDefault="00F90BDC">
      <w:r xmlns:w="http://schemas.openxmlformats.org/wordprocessingml/2006/main">
        <w:t xml:space="preserve">1. Exodus 12:15-20 - নিস্তারপর্ব উদযাপনের নির্দেশাবলী</w:t>
      </w:r>
    </w:p>
    <w:p w14:paraId="2B85026E" w14:textId="77777777" w:rsidR="00F90BDC" w:rsidRDefault="00F90BDC"/>
    <w:p w14:paraId="28BAFC2C" w14:textId="77777777" w:rsidR="00F90BDC" w:rsidRDefault="00F90BDC">
      <w:r xmlns:w="http://schemas.openxmlformats.org/wordprocessingml/2006/main">
        <w:t xml:space="preserve">2. লেভিটিকাস 11:44-45 - আচার পরিচ্ছন্নতা সংক্রান্ত আইন</w:t>
      </w:r>
    </w:p>
    <w:p w14:paraId="2868DF08" w14:textId="77777777" w:rsidR="00F90BDC" w:rsidRDefault="00F90BDC"/>
    <w:p w14:paraId="5A40EE7A" w14:textId="77777777" w:rsidR="00F90BDC" w:rsidRDefault="00F90BDC">
      <w:r xmlns:w="http://schemas.openxmlformats.org/wordprocessingml/2006/main">
        <w:t xml:space="preserve">জন 18:29 তখন পীলাত তাদের কাছে গিয়ে বললেন, এই লোকটির বিরুদ্ধে তোমরা কি অভিযোগ আনছ?</w:t>
      </w:r>
    </w:p>
    <w:p w14:paraId="08099D7C" w14:textId="77777777" w:rsidR="00F90BDC" w:rsidRDefault="00F90BDC"/>
    <w:p w14:paraId="73EB4562" w14:textId="77777777" w:rsidR="00F90BDC" w:rsidRDefault="00F90BDC">
      <w:r xmlns:w="http://schemas.openxmlformats.org/wordprocessingml/2006/main">
        <w:t xml:space="preserve">পীলাত যীশুর অভিযুক্তদের প্রশ্ন করেন।</w:t>
      </w:r>
    </w:p>
    <w:p w14:paraId="23D1A84E" w14:textId="77777777" w:rsidR="00F90BDC" w:rsidRDefault="00F90BDC"/>
    <w:p w14:paraId="3D327ACC" w14:textId="77777777" w:rsidR="00F90BDC" w:rsidRDefault="00F90BDC">
      <w:r xmlns:w="http://schemas.openxmlformats.org/wordprocessingml/2006/main">
        <w:t xml:space="preserve">1. যীশু আমাদের উপাসনার যোগ্য - জন 18:29৷</w:t>
      </w:r>
    </w:p>
    <w:p w14:paraId="549DC25E" w14:textId="77777777" w:rsidR="00F90BDC" w:rsidRDefault="00F90BDC"/>
    <w:p w14:paraId="43367D52" w14:textId="77777777" w:rsidR="00F90BDC" w:rsidRDefault="00F90BDC">
      <w:r xmlns:w="http://schemas.openxmlformats.org/wordprocessingml/2006/main">
        <w:t xml:space="preserve">2. মূল্যের প্রশ্ন - জন 18:29</w:t>
      </w:r>
    </w:p>
    <w:p w14:paraId="1C727F38" w14:textId="77777777" w:rsidR="00F90BDC" w:rsidRDefault="00F90BDC"/>
    <w:p w14:paraId="6F87454F" w14:textId="77777777" w:rsidR="00F90BDC" w:rsidRDefault="00F90BDC">
      <w:r xmlns:w="http://schemas.openxmlformats.org/wordprocessingml/2006/main">
        <w:t xml:space="preserve">1. 1 পিটার 2:22 - "তিনি কোন পাপ করেননি, তার মুখে প্রতারণাও পাওয়া যায়নি।"</w:t>
      </w:r>
    </w:p>
    <w:p w14:paraId="337AC9DB" w14:textId="77777777" w:rsidR="00F90BDC" w:rsidRDefault="00F90BDC"/>
    <w:p w14:paraId="089EAE9A" w14:textId="77777777" w:rsidR="00F90BDC" w:rsidRDefault="00F90BDC">
      <w:r xmlns:w="http://schemas.openxmlformats.org/wordprocessingml/2006/main">
        <w:t xml:space="preserve">2. গীতসংহিতা 34:15 - "সদাপ্রভুর দৃষ্টি ধার্মিকদের উপর এবং তাঁর কান তাদের কান্নার প্রতি মনোযোগ দেয়।"</w:t>
      </w:r>
    </w:p>
    <w:p w14:paraId="4A9D0DD4" w14:textId="77777777" w:rsidR="00F90BDC" w:rsidRDefault="00F90BDC"/>
    <w:p w14:paraId="06286D96" w14:textId="77777777" w:rsidR="00F90BDC" w:rsidRDefault="00F90BDC">
      <w:r xmlns:w="http://schemas.openxmlformats.org/wordprocessingml/2006/main">
        <w:t xml:space="preserve">John 18:30 তারা উত্তর দিয়ে তাকে বলল, সে যদি অপরাধী না হতো, তাহলে আমরা তাকে তোমার হাতে তুলে দিতাম না৷</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ইহুদি নেতাদের কথা বলে যে তারা যীশুকে মশীহ হিসাবে গ্রহণ করতে অস্বীকার করেছিল কারণ তারা বিশ্বাস করেছিল যে তিনি একজন অপরাধী ছিলেন।</w:t>
      </w:r>
    </w:p>
    <w:p w14:paraId="638DE5AE" w14:textId="77777777" w:rsidR="00F90BDC" w:rsidRDefault="00F90BDC"/>
    <w:p w14:paraId="55B11E80" w14:textId="77777777" w:rsidR="00F90BDC" w:rsidRDefault="00F90BDC">
      <w:r xmlns:w="http://schemas.openxmlformats.org/wordprocessingml/2006/main">
        <w:t xml:space="preserve">1. সত্য বিশ্বাসের জন্য আমাদের নিজেদের সন্দেহ এবং পূর্ব ধারণা থাকা সত্ত্বেও যীশুকে গ্রহণ করতে হবে।</w:t>
      </w:r>
    </w:p>
    <w:p w14:paraId="06EBE99F" w14:textId="77777777" w:rsidR="00F90BDC" w:rsidRDefault="00F90BDC"/>
    <w:p w14:paraId="236E396D" w14:textId="77777777" w:rsidR="00F90BDC" w:rsidRDefault="00F90BDC">
      <w:r xmlns:w="http://schemas.openxmlformats.org/wordprocessingml/2006/main">
        <w:t xml:space="preserve">2. আমরা ইহুদি নেতাদের কাছ থেকে শিখতে পারি যে তারা আসলে কে তা বোঝার আগে কাউকে বিচার না করা।</w:t>
      </w:r>
    </w:p>
    <w:p w14:paraId="569DDB12" w14:textId="77777777" w:rsidR="00F90BDC" w:rsidRDefault="00F90BDC"/>
    <w:p w14:paraId="00EA1E87" w14:textId="77777777" w:rsidR="00F90BDC" w:rsidRDefault="00F90BDC">
      <w:r xmlns:w="http://schemas.openxmlformats.org/wordprocessingml/2006/main">
        <w:t xml:space="preserve">1. লূক 6:37-40 -? </w:t>
      </w:r>
      <w:r xmlns:w="http://schemas.openxmlformats.org/wordprocessingml/2006/main">
        <w:rPr>
          <w:rFonts w:ascii="맑은 고딕 Semilight" w:hAnsi="맑은 고딕 Semilight"/>
        </w:rPr>
        <w:t xml:space="preserve">쏡 </w:t>
      </w:r>
      <w:r xmlns:w="http://schemas.openxmlformats.org/wordprocessingml/2006/main">
        <w:t xml:space="preserve">o বিচার না, এবং আপনি বিচার করা হবে না. নিন্দা করবেন না, এবং আপনি নিন্দা করা হবে না. ক্ষমা করুন, এবং আপনি ক্ষমা করা হবে। দিন, এবং এটি আপনাকে দেওয়া হবে। একটি ভাল পরিমাপ, নিচে চাপা, একসঙ্গে ঝাঁকান এবং দৌড়ে, আপনার কোলে ঢেলে দেওয়া হবে। আপনি যে পরিমাপ ব্যবহার করেন, তা আপনার কাছে পরিমাপ করা হবে।</w:t>
      </w:r>
    </w:p>
    <w:p w14:paraId="30A1E47B" w14:textId="77777777" w:rsidR="00F90BDC" w:rsidRDefault="00F90BDC"/>
    <w:p w14:paraId="4DC70871" w14:textId="77777777" w:rsidR="00F90BDC" w:rsidRDefault="00F90BDC">
      <w:r xmlns:w="http://schemas.openxmlformats.org/wordprocessingml/2006/main">
        <w:t xml:space="preserve">2. রোমানস 12:1-2 -? </w:t>
      </w:r>
      <w:r xmlns:w="http://schemas.openxmlformats.org/wordprocessingml/2006/main">
        <w:rPr>
          <w:rFonts w:ascii="맑은 고딕 Semilight" w:hAnsi="맑은 고딕 Semilight"/>
        </w:rPr>
        <w:t xml:space="preserve">তাই </w:t>
      </w:r>
      <w:r xmlns:w="http://schemas.openxmlformats.org/wordprocessingml/2006/main">
        <w:t xml:space="preserve">ভাই ও বোনেরা, ঈশ্বরের দৃষ্টিতে আমি আপনাদের অনুরোধ করছি? </w:t>
      </w:r>
      <w:r xmlns:w="http://schemas.openxmlformats.org/wordprocessingml/2006/main">
        <w:rPr>
          <w:rFonts w:ascii="맑은 고딕 Semilight" w:hAnsi="맑은 고딕 Semilight"/>
        </w:rPr>
        <w:t xml:space="preserve">করুণা </w:t>
      </w:r>
      <w:r xmlns:w="http://schemas.openxmlformats.org/wordprocessingml/2006/main">
        <w:t xml:space="preserve">, একটি জীবন্ত বলি হিসাবে আপনার শরীর অর্পণ, পবিত্র এবং ঈশ্বরের আনন্দদায়ক? </w:t>
      </w:r>
      <w:r xmlns:w="http://schemas.openxmlformats.org/wordprocessingml/2006/main">
        <w:t xml:space="preserve">আপনার প্রকৃত ও সঠিক ইবাদত তাঁরই </w:t>
      </w:r>
      <w:r xmlns:w="http://schemas.openxmlformats.org/wordprocessingml/2006/main">
        <w:rPr>
          <w:rFonts w:ascii="맑은 고딕 Semilight" w:hAnsi="맑은 고딕 Semilight"/>
        </w:rPr>
        <w:t xml:space="preserve">। </w:t>
      </w:r>
      <w:r xmlns:w="http://schemas.openxmlformats.org/wordprocessingml/2006/main">
        <w:t xml:space="preserve">এই বিশ্বের প্যাটার্নের সাথে সামঞ্জস্য করবেন না, তবে আপনার মনের পুনর্নবীকরণের মাধ্যমে রূপান্তরিত হন। তাহলে কি আল্লাহকে পরীক্ষা ও অনুমোদন করতে পারবেন? </w:t>
      </w:r>
      <w:r xmlns:w="http://schemas.openxmlformats.org/wordprocessingml/2006/main">
        <w:rPr>
          <w:rFonts w:ascii="맑은 고딕 Semilight" w:hAnsi="맑은 고딕 Semilight"/>
        </w:rPr>
        <w:t xml:space="preserve">셲 </w:t>
      </w:r>
      <w:r xmlns:w="http://schemas.openxmlformats.org/wordprocessingml/2006/main">
        <w:t xml:space="preserve">উইল হয়? </w:t>
      </w:r>
      <w:r xmlns:w="http://schemas.openxmlformats.org/wordprocessingml/2006/main">
        <w:rPr>
          <w:rFonts w:ascii="맑은 고딕 Semilight" w:hAnsi="맑은 고딕 Semilight"/>
        </w:rPr>
        <w:t xml:space="preserve">আমি </w:t>
      </w:r>
      <w:r xmlns:w="http://schemas.openxmlformats.org/wordprocessingml/2006/main">
        <w:t xml:space="preserve">ভাল, আনন্দদায়ক এবং নিখুঁত ইচ্ছা.??</w:t>
      </w:r>
    </w:p>
    <w:p w14:paraId="679BC083" w14:textId="77777777" w:rsidR="00F90BDC" w:rsidRDefault="00F90BDC"/>
    <w:p w14:paraId="5D35417F" w14:textId="77777777" w:rsidR="00F90BDC" w:rsidRDefault="00F90BDC">
      <w:r xmlns:w="http://schemas.openxmlformats.org/wordprocessingml/2006/main">
        <w:t xml:space="preserve">জন 18:31 তখন পীলাত তাদের বললেন, তোমরা ওকে নিয়ে যাও এবং তোমাদের আইন অনুসারে বিচার কর। তখন ইহুদীরা তাঁকে বলল, 'আমাদের পক্ষে কাউকে হত্যা করা বৈধ নয়৷</w:t>
      </w:r>
    </w:p>
    <w:p w14:paraId="5F1E9228" w14:textId="77777777" w:rsidR="00F90BDC" w:rsidRDefault="00F90BDC"/>
    <w:p w14:paraId="32D9ED63" w14:textId="77777777" w:rsidR="00F90BDC" w:rsidRDefault="00F90BDC">
      <w:r xmlns:w="http://schemas.openxmlformats.org/wordprocessingml/2006/main">
        <w:t xml:space="preserve">এই অনুচ্ছেদটি ইহুদি আইনের উপর জোর দেয় যা তাদের কাউকে মৃত্যুদণ্ড দেওয়ার অনুমতি দেয় না।</w:t>
      </w:r>
    </w:p>
    <w:p w14:paraId="6D74B52C" w14:textId="77777777" w:rsidR="00F90BDC" w:rsidRDefault="00F90BDC"/>
    <w:p w14:paraId="31573A64" w14:textId="77777777" w:rsidR="00F90BDC" w:rsidRDefault="00F90BDC">
      <w:r xmlns:w="http://schemas.openxmlformats.org/wordprocessingml/2006/main">
        <w:t xml:space="preserve">1: ক্ষমা করার শক্তি - আমাদের অবশ্যই ক্ষমা করতে শিখতে হবে এবং করুণা প্রদর্শন করতে ইচ্ছুক হতে হবে, এমনকি যারা আমাদের সাথে অন্যায় করেছে তাদের মুখেও।</w:t>
      </w:r>
    </w:p>
    <w:p w14:paraId="7A67ED42" w14:textId="77777777" w:rsidR="00F90BDC" w:rsidRDefault="00F90BDC"/>
    <w:p w14:paraId="00060281" w14:textId="77777777" w:rsidR="00F90BDC" w:rsidRDefault="00F90BDC">
      <w:r xmlns:w="http://schemas.openxmlformats.org/wordprocessingml/2006/main">
        <w:t xml:space="preserve">2: করুণার প্রয়োজনীয়তা - আমাদের অবশ্যই স্বীকার করতে হবে যে করুণা কেবল প্রেমের একটি কাজ নয়, তবে ন্যায়বিচারের একটি প্রয়োজনীয় উপাদান।</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5:7 -? </w:t>
      </w:r>
      <w:r xmlns:w="http://schemas.openxmlformats.org/wordprocessingml/2006/main">
        <w:rPr>
          <w:rFonts w:ascii="맑은 고딕 Semilight" w:hAnsi="맑은 고딕 Semilight"/>
        </w:rPr>
        <w:t xml:space="preserve">কম </w:t>
      </w:r>
      <w:r xmlns:w="http://schemas.openxmlformats.org/wordprocessingml/2006/main">
        <w:t xml:space="preserve">করুণাময়, কারণ তারা করুণা পাবে??</w:t>
      </w:r>
    </w:p>
    <w:p w14:paraId="1FB83D55" w14:textId="77777777" w:rsidR="00F90BDC" w:rsidRDefault="00F90BDC"/>
    <w:p w14:paraId="7A15B3CD" w14:textId="77777777" w:rsidR="00F90BDC" w:rsidRDefault="00F90BDC">
      <w:r xmlns:w="http://schemas.openxmlformats.org/wordprocessingml/2006/main">
        <w:t xml:space="preserve">2: Ephesians 4:32 ??? একে অপরের প্রতি </w:t>
      </w:r>
      <w:r xmlns:w="http://schemas.openxmlformats.org/wordprocessingml/2006/main">
        <w:rPr>
          <w:rFonts w:ascii="맑은 고딕 Semilight" w:hAnsi="맑은 고딕 Semilight"/>
        </w:rPr>
        <w:t xml:space="preserve">সদয় </w:t>
      </w:r>
      <w:r xmlns:w="http://schemas.openxmlformats.org/wordprocessingml/2006/main">
        <w:t xml:space="preserve">, কোমল হৃদয়, একে অপরকে ক্ষমা করে, যেমন খ্রীষ্টে ঈশ্বর তোমাদের ক্ষমা করেছেন৷??</w:t>
      </w:r>
    </w:p>
    <w:p w14:paraId="2D9FBC14" w14:textId="77777777" w:rsidR="00F90BDC" w:rsidRDefault="00F90BDC"/>
    <w:p w14:paraId="63FF27CD" w14:textId="77777777" w:rsidR="00F90BDC" w:rsidRDefault="00F90BDC">
      <w:r xmlns:w="http://schemas.openxmlformats.org/wordprocessingml/2006/main">
        <w:t xml:space="preserve">যোহন 18:32 যীশুর সেই কথা পূর্ণ হয়, যা তিনি বলেছিলেন, কোন মৃত্যুতে তাঁর মৃত্যু হওয়া উচিত৷</w:t>
      </w:r>
    </w:p>
    <w:p w14:paraId="4EA6C9D3" w14:textId="77777777" w:rsidR="00F90BDC" w:rsidRDefault="00F90BDC"/>
    <w:p w14:paraId="6F998222" w14:textId="77777777" w:rsidR="00F90BDC" w:rsidRDefault="00F90BDC">
      <w:r xmlns:w="http://schemas.openxmlformats.org/wordprocessingml/2006/main">
        <w:t xml:space="preserve">যীশু তাঁর নিজের মৃত্যুর ভবিষ্যদ্বাণী করেছিলেন এবং এই ভবিষ্যদ্বাণীটি পূর্ণ হয়েছিল যখন তাঁকে ক্রুশবিদ্ধ করা হয়েছিল।</w:t>
      </w:r>
    </w:p>
    <w:p w14:paraId="6F22546D" w14:textId="77777777" w:rsidR="00F90BDC" w:rsidRDefault="00F90BDC"/>
    <w:p w14:paraId="130DC007" w14:textId="77777777" w:rsidR="00F90BDC" w:rsidRDefault="00F90BDC">
      <w:r xmlns:w="http://schemas.openxmlformats.org/wordprocessingml/2006/main">
        <w:t xml:space="preserve">1. ভবিষ্যদ্বাণীর শক্তি: যীশু কীভাবে তাঁর নিজের ভবিষ্যদ্বাণী পূর্ণ করেছিলেন</w:t>
      </w:r>
    </w:p>
    <w:p w14:paraId="118C8BB6" w14:textId="77777777" w:rsidR="00F90BDC" w:rsidRDefault="00F90BDC"/>
    <w:p w14:paraId="57D87D50" w14:textId="77777777" w:rsidR="00F90BDC" w:rsidRDefault="00F90BDC">
      <w:r xmlns:w="http://schemas.openxmlformats.org/wordprocessingml/2006/main">
        <w:t xml:space="preserve">2. যীশুর মৃত্যুর অর্থ: কীভাবে তাঁর ক্রুশবিদ্ধকরণ তাঁর নিজের ভবিষ্যদ্বাণী পূর্ণ করেছিল</w:t>
      </w:r>
    </w:p>
    <w:p w14:paraId="274C48BF" w14:textId="77777777" w:rsidR="00F90BDC" w:rsidRDefault="00F90BDC"/>
    <w:p w14:paraId="348F8355" w14:textId="77777777" w:rsidR="00F90BDC" w:rsidRDefault="00F90BDC">
      <w:r xmlns:w="http://schemas.openxmlformats.org/wordprocessingml/2006/main">
        <w:t xml:space="preserve">1. ইশাইয়া 53:5-6 - কিন্তু তিনি আমাদের সীমালঙ্ঘনের জন্য আহত হয়েছেন, আমাদের পাপের জন্য তিনি ক্ষতবিক্ষত হয়েছেন: আমাদের শান্তির শাস্তি তার উপর ছিল; এবং তার ফিতে দিয়ে আমরা সুস্থ হয়েছি। আমরা সবাই ভেড়ার মত পথভ্রষ্ট হয়েছি; আমরা প্রত্যেককে তার নিজের পথে ফিরিয়ে নিয়েছি; প্রভু আমাদের সকলের পাপ তার ওপর চাপিয়ে দিয়েছেন৷</w:t>
      </w:r>
    </w:p>
    <w:p w14:paraId="00AE1359" w14:textId="77777777" w:rsidR="00F90BDC" w:rsidRDefault="00F90BDC"/>
    <w:p w14:paraId="3128EB0A" w14:textId="77777777" w:rsidR="00F90BDC" w:rsidRDefault="00F90BDC">
      <w:r xmlns:w="http://schemas.openxmlformats.org/wordprocessingml/2006/main">
        <w:t xml:space="preserve">2. ম্যাথু 26:39 - এবং তিনি একটু দূরে গিয়ে তাঁর মুখের উপর উপুড় হয়ে প্রার্থনা করলেন, বললেন, হে আমার পিতা, যদি সম্ভব হয়, এই পানপাত্র আমার কাছ থেকে চলে যাক: তবুও আমার ইচ্ছামত নয়, কিন্তু আপনি যেমন চান। উইল্ট</w:t>
      </w:r>
    </w:p>
    <w:p w14:paraId="09CDB0D5" w14:textId="77777777" w:rsidR="00F90BDC" w:rsidRDefault="00F90BDC"/>
    <w:p w14:paraId="3305A453" w14:textId="77777777" w:rsidR="00F90BDC" w:rsidRDefault="00F90BDC">
      <w:r xmlns:w="http://schemas.openxmlformats.org/wordprocessingml/2006/main">
        <w:t xml:space="preserve">জন 18:33 তারপর পীলাত আবার বিচারকক্ষে প্রবেশ করলেন এবং যীশুকে ডেকে বললেন, আপনি কি ইহুদীদের রাজা?</w:t>
      </w:r>
    </w:p>
    <w:p w14:paraId="7A7DC42D" w14:textId="77777777" w:rsidR="00F90BDC" w:rsidRDefault="00F90BDC"/>
    <w:p w14:paraId="45DBE77F" w14:textId="77777777" w:rsidR="00F90BDC" w:rsidRDefault="00F90BDC">
      <w:r xmlns:w="http://schemas.openxmlformats.org/wordprocessingml/2006/main">
        <w:t xml:space="preserve">পীলাত যীশুকে প্রশ্ন করেছিলেন যে তিনি ইহুদীদের রাজা কিনা।</w:t>
      </w:r>
    </w:p>
    <w:p w14:paraId="204CE003" w14:textId="77777777" w:rsidR="00F90BDC" w:rsidRDefault="00F90BDC"/>
    <w:p w14:paraId="403A83A5" w14:textId="77777777" w:rsidR="00F90BDC" w:rsidRDefault="00F90BDC">
      <w:r xmlns:w="http://schemas.openxmlformats.org/wordprocessingml/2006/main">
        <w:t xml:space="preserve">1: যীশু, আমাদের রাজা, আমাদের সত্য ও ন্যায়ের চূড়ান্ত উৎস।</w:t>
      </w:r>
    </w:p>
    <w:p w14:paraId="1FD91F65" w14:textId="77777777" w:rsidR="00F90BDC" w:rsidRDefault="00F90BDC"/>
    <w:p w14:paraId="67961FFC" w14:textId="77777777" w:rsidR="00F90BDC" w:rsidRDefault="00F90BDC">
      <w:r xmlns:w="http://schemas.openxmlformats.org/wordprocessingml/2006/main">
        <w:t xml:space="preserve">2: যীশুর নম্রতার উদাহরণ অনুসরণ করে, ন্যায়বিচার পুনরুদ্ধার করার জন্য ঈশ্বরের উপর নির্ভর করুন।</w:t>
      </w:r>
    </w:p>
    <w:p w14:paraId="0555EC87" w14:textId="77777777" w:rsidR="00F90BDC" w:rsidRDefault="00F90BDC"/>
    <w:p w14:paraId="4C5FB2AF" w14:textId="77777777" w:rsidR="00F90BDC" w:rsidRDefault="00F90BDC">
      <w:r xmlns:w="http://schemas.openxmlformats.org/wordprocessingml/2006/main">
        <w:t xml:space="preserve">1: জন 8:32 -? </w:t>
      </w:r>
      <w:r xmlns:w="http://schemas.openxmlformats.org/wordprocessingml/2006/main">
        <w:rPr>
          <w:rFonts w:ascii="맑은 고딕 Semilight" w:hAnsi="맑은 고딕 Semilight"/>
        </w:rPr>
        <w:t xml:space="preserve">আর </w:t>
      </w:r>
      <w:r xmlns:w="http://schemas.openxmlformats.org/wordprocessingml/2006/main">
        <w:t xml:space="preserve">আপনি সত্য জানতে পারবেন, এবং সত্য আপনাকে মুক্ত করবে।??</w:t>
      </w:r>
    </w:p>
    <w:p w14:paraId="0E56D3E5" w14:textId="77777777" w:rsidR="00F90BDC" w:rsidRDefault="00F90BDC"/>
    <w:p w14:paraId="340BB662" w14:textId="77777777" w:rsidR="00F90BDC" w:rsidRDefault="00F90BDC">
      <w:r xmlns:w="http://schemas.openxmlformats.org/wordprocessingml/2006/main">
        <w:t xml:space="preserve">2: ইশাইয়া 9:6-7 -? </w:t>
      </w:r>
      <w:r xmlns:w="http://schemas.openxmlformats.org/wordprocessingml/2006/main">
        <w:rPr>
          <w:rFonts w:ascii="맑은 고딕 Semilight" w:hAnsi="맑은 고딕 Semilight"/>
        </w:rPr>
        <w:t xml:space="preserve">쏤 </w:t>
      </w:r>
      <w:r xmlns:w="http://schemas.openxmlformats.org/wordprocessingml/2006/main">
        <w:t xml:space="preserve">বা আমাদের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 তার সরকারের বৃদ্ধি ও শান্তির কোন শেষ হবে না?</w:t>
      </w:r>
    </w:p>
    <w:p w14:paraId="40609E4D" w14:textId="77777777" w:rsidR="00F90BDC" w:rsidRDefault="00F90BDC"/>
    <w:p w14:paraId="55A5BB80" w14:textId="77777777" w:rsidR="00F90BDC" w:rsidRDefault="00F90BDC">
      <w:r xmlns:w="http://schemas.openxmlformats.org/wordprocessingml/2006/main">
        <w:t xml:space="preserve">যোহন 18:34 যীশু তাঁকে বললেন, 'তুমি কি এই কথা বলছ, না অন্যরা তোমাকে আমার বিষয়ে বলেছে?</w:t>
      </w:r>
    </w:p>
    <w:p w14:paraId="5216FAEF" w14:textId="77777777" w:rsidR="00F90BDC" w:rsidRDefault="00F90BDC"/>
    <w:p w14:paraId="56A59012" w14:textId="77777777" w:rsidR="00F90BDC" w:rsidRDefault="00F90BDC">
      <w:r xmlns:w="http://schemas.openxmlformats.org/wordprocessingml/2006/main">
        <w:t xml:space="preserve">যীশু তার দাবিকে প্রশ্নবিদ্ধ করে পিলাতের কর্তৃত্বকে চ্যালেঞ্জ করেন।</w:t>
      </w:r>
    </w:p>
    <w:p w14:paraId="2894D5F0" w14:textId="77777777" w:rsidR="00F90BDC" w:rsidRDefault="00F90BDC"/>
    <w:p w14:paraId="70E01208" w14:textId="77777777" w:rsidR="00F90BDC" w:rsidRDefault="00F90BDC">
      <w:r xmlns:w="http://schemas.openxmlformats.org/wordprocessingml/2006/main">
        <w:t xml:space="preserve">1: সত্যকে সমুন্নত রাখার জন্য আমাদের ক্ষমতায় থাকা ব্যক্তিদের কর্তৃত্ব পরীক্ষা করা এবং চ্যালেঞ্জ করা উচিত।</w:t>
      </w:r>
    </w:p>
    <w:p w14:paraId="5F209F6F" w14:textId="77777777" w:rsidR="00F90BDC" w:rsidRDefault="00F90BDC"/>
    <w:p w14:paraId="01916023" w14:textId="77777777" w:rsidR="00F90BDC" w:rsidRDefault="00F90BDC">
      <w:r xmlns:w="http://schemas.openxmlformats.org/wordprocessingml/2006/main">
        <w:t xml:space="preserve">2: কর্তৃত্বের অবস্থানে থাকা ব্যক্তিদের কথা ও কাজের মধ্যে আমাদের সর্বদা উলটো উদ্দেশ্য সম্পর্কে সচেতন থাকতে হবে।</w:t>
      </w:r>
    </w:p>
    <w:p w14:paraId="4121C707" w14:textId="77777777" w:rsidR="00F90BDC" w:rsidRDefault="00F90BDC"/>
    <w:p w14:paraId="47DD26BE" w14:textId="77777777" w:rsidR="00F90BDC" w:rsidRDefault="00F90BDC">
      <w:r xmlns:w="http://schemas.openxmlformats.org/wordprocessingml/2006/main">
        <w:t xml:space="preserve">1: হিতোপদেশ 14:15-16 -? তিনি </w:t>
      </w:r>
      <w:r xmlns:w="http://schemas.openxmlformats.org/wordprocessingml/2006/main">
        <w:rPr>
          <w:rFonts w:ascii="맑은 고딕 Semilight" w:hAnsi="맑은 고딕 Semilight"/>
        </w:rPr>
        <w:t xml:space="preserve">সহজভাবে </w:t>
      </w:r>
      <w:r xmlns:w="http://schemas.openxmlformats.org/wordprocessingml/2006/main">
        <w:t xml:space="preserve">সবকিছু বিশ্বাস করেন, কিন্তু বিচক্ষণ তার পদক্ষেপের চিন্তা করেন। যে জ্ঞানী সে সতর্ক এবং মন্দ থেকে দূরে সরে যায়, কিন্তু মূর্খ বেপরোয়া ও উদাসীন।</w:t>
      </w:r>
    </w:p>
    <w:p w14:paraId="0A242C1B" w14:textId="77777777" w:rsidR="00F90BDC" w:rsidRDefault="00F90BDC"/>
    <w:p w14:paraId="28BCBC8F" w14:textId="77777777" w:rsidR="00F90BDC" w:rsidRDefault="00F90BDC">
      <w:r xmlns:w="http://schemas.openxmlformats.org/wordprocessingml/2006/main">
        <w:t xml:space="preserve">2: কলসীয় 1:9-10 -? </w:t>
      </w:r>
      <w:r xmlns:w="http://schemas.openxmlformats.org/wordprocessingml/2006/main">
        <w:rPr>
          <w:rFonts w:ascii="맑은 고딕 Semilight" w:hAnsi="맑은 고딕 Semilight"/>
        </w:rPr>
        <w:t xml:space="preserve">쏤 </w:t>
      </w:r>
      <w:r xmlns:w="http://schemas.openxmlformats.org/wordprocessingml/2006/main">
        <w:t xml:space="preserve">বা এই কারণে, যেদিন থেকে আমরা তোমার কথা শুনেছি, আমরা তোমার জন্য প্রার্থনা করা বন্ধ করিনি। আমরা ক্রমাগত ঈশ্বরের কাছে প্রার্থনা করি যেন তিনি আত্মা যে সমস্ত প্রজ্ঞা এবং বোঝার মাধ্যমে আপনাকে তাঁর ইচ্ছার জ্ঞান দিয়ে পূর্ণ করেন, যাতে আপনি প্রভুর যোগ্য জীবন যাপন করতে পারেন এবং তাকে সব উপায়ে খুশি করতে পারেন: প্রতিটি ভাল কাজের ফল ধারণ করে, বৃদ্ধি পায় ঈশ্বরের জ্ঞানে.??</w:t>
      </w:r>
    </w:p>
    <w:p w14:paraId="6B9A8EFE" w14:textId="77777777" w:rsidR="00F90BDC" w:rsidRDefault="00F90BDC"/>
    <w:p w14:paraId="236C8655" w14:textId="77777777" w:rsidR="00F90BDC" w:rsidRDefault="00F90BDC">
      <w:r xmlns:w="http://schemas.openxmlformats.org/wordprocessingml/2006/main">
        <w:t xml:space="preserve">জন 18:35 পীলাত উত্তর দিলেন, আমি কি ইহুদী? তোমার নিজের জাতি ও প্রধান যাজকেরা তোমাকে আমার হাতে তুলে দিয়েছে, তুমি কি করলে?</w:t>
      </w:r>
    </w:p>
    <w:p w14:paraId="156A3FA0" w14:textId="77777777" w:rsidR="00F90BDC" w:rsidRDefault="00F90BDC"/>
    <w:p w14:paraId="2817A150" w14:textId="77777777" w:rsidR="00F90BDC" w:rsidRDefault="00F90BDC">
      <w:r xmlns:w="http://schemas.openxmlformats.org/wordprocessingml/2006/main">
        <w:t xml:space="preserve">পীলাত ইহুদি নেতাদের দ্বারা তাঁর বিরুদ্ধে আনা অভিযোগ সম্পর্কে যীশুকে প্রশ্ন করেছিলেন।</w:t>
      </w:r>
    </w:p>
    <w:p w14:paraId="2D9438C7" w14:textId="77777777" w:rsidR="00F90BDC" w:rsidRDefault="00F90BDC"/>
    <w:p w14:paraId="2A530568" w14:textId="77777777" w:rsidR="00F90BDC" w:rsidRDefault="00F90BDC">
      <w:r xmlns:w="http://schemas.openxmlformats.org/wordprocessingml/2006/main">
        <w:t xml:space="preserve">1: যীশু মিথ্যা অভিযোগ এবং অন্যায্য নিপীড়নের মুখোমুখি হয়েছিলেন, কিন্তু তিনি ঈশ্বরের পরিকল্পনার উপর আস্থা রেখেছিলেন।</w:t>
      </w:r>
    </w:p>
    <w:p w14:paraId="4E033BD3" w14:textId="77777777" w:rsidR="00F90BDC" w:rsidRDefault="00F90BDC"/>
    <w:p w14:paraId="6D1AEDB5" w14:textId="77777777" w:rsidR="00F90BDC" w:rsidRDefault="00F90BDC">
      <w:r xmlns:w="http://schemas.openxmlformats.org/wordprocessingml/2006/main">
        <w:t xml:space="preserve">2: আমরা যীশুর কাছ থেকে শিখতে পারি? নিপীড়নের মুখোমুখি হয়েও বিশ্বাসে দৃঢ় থাকার উদাহরণ।</w:t>
      </w:r>
    </w:p>
    <w:p w14:paraId="3D1E33B6" w14:textId="77777777" w:rsidR="00F90BDC" w:rsidRDefault="00F90BDC"/>
    <w:p w14:paraId="4AB2A9CE" w14:textId="77777777" w:rsidR="00F90BDC" w:rsidRDefault="00F90BDC">
      <w:r xmlns:w="http://schemas.openxmlformats.org/wordprocessingml/2006/main">
        <w:t xml:space="preserve">1: Isaiah 53:7 -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w:t>
      </w:r>
    </w:p>
    <w:p w14:paraId="432911C3" w14:textId="77777777" w:rsidR="00F90BDC" w:rsidRDefault="00F90BDC"/>
    <w:p w14:paraId="199B3C16" w14:textId="77777777" w:rsidR="00F90BDC" w:rsidRDefault="00F90BDC">
      <w:r xmlns:w="http://schemas.openxmlformats.org/wordprocessingml/2006/main">
        <w:t xml:space="preserve">2: গীতসংহিতা 27:14 - প্রভুর জন্য অপেক্ষা করুন; দৃঢ় হও এবং হৃদয় গ্রহণ কর এবং প্রভুর জন্য অপেক্ষা কর।</w:t>
      </w:r>
    </w:p>
    <w:p w14:paraId="735CCE16" w14:textId="77777777" w:rsidR="00F90BDC" w:rsidRDefault="00F90BDC"/>
    <w:p w14:paraId="4A5B27BD" w14:textId="77777777" w:rsidR="00F90BDC" w:rsidRDefault="00F90BDC">
      <w:r xmlns:w="http://schemas.openxmlformats.org/wordprocessingml/2006/main">
        <w:t xml:space="preserve">জন 18:36 যীশু উত্তর দিলেন, আমার রাজ্য এই জগতের নয়: আমার রাজ্য যদি এই জগতের হত, তবে আমার দাসেরা যুদ্ধ করত, যাতে আমি ইহুদীদের হাতে তুলে দিই না, কিন্তু এখন আমার রাজ্য এখান থেকে নয়৷</w:t>
      </w:r>
    </w:p>
    <w:p w14:paraId="26106058" w14:textId="77777777" w:rsidR="00F90BDC" w:rsidRDefault="00F90BDC"/>
    <w:p w14:paraId="5D4CCBE9" w14:textId="77777777" w:rsidR="00F90BDC" w:rsidRDefault="00F90BDC">
      <w:r xmlns:w="http://schemas.openxmlformats.org/wordprocessingml/2006/main">
        <w:t xml:space="preserve">যীশু ব্যাখ্যা করেন যে তার রাজ্য এই বিশ্বের অংশ নয়, এবং তার দাসরা ইহুদিদের বিরুদ্ধে যুদ্ধ করবে না যাতে তাকে তাদের হাতে হস্তান্তর করা না হয়।</w:t>
      </w:r>
    </w:p>
    <w:p w14:paraId="66378F78" w14:textId="77777777" w:rsidR="00F90BDC" w:rsidRDefault="00F90BDC"/>
    <w:p w14:paraId="7C87E906" w14:textId="77777777" w:rsidR="00F90BDC" w:rsidRDefault="00F90BDC">
      <w:r xmlns:w="http://schemas.openxmlformats.org/wordprocessingml/2006/main">
        <w:t xml:space="preserve">1. যীশুর রাজ্য: আমাদের প্রভুর ঐশ্বরিক কর্তৃত্ব বোঝা</w:t>
      </w:r>
    </w:p>
    <w:p w14:paraId="050383BE" w14:textId="77777777" w:rsidR="00F90BDC" w:rsidRDefault="00F90BDC"/>
    <w:p w14:paraId="72E1CD89" w14:textId="77777777" w:rsidR="00F90BDC" w:rsidRDefault="00F90BDC">
      <w:r xmlns:w="http://schemas.openxmlformats.org/wordprocessingml/2006/main">
        <w:t xml:space="preserve">2. যীশুর রাজ্যে বাস করা: তাঁকে অনুসরণ করার অর্থ কী?</w:t>
      </w:r>
    </w:p>
    <w:p w14:paraId="5B9705D7" w14:textId="77777777" w:rsidR="00F90BDC" w:rsidRDefault="00F90BDC"/>
    <w:p w14:paraId="4BC7F9B9" w14:textId="77777777" w:rsidR="00F90BDC" w:rsidRDefault="00F90BDC">
      <w:r xmlns:w="http://schemas.openxmlformats.org/wordprocessingml/2006/main">
        <w:t xml:space="preserve">1. কলসিয়ানস 1:13-14 - কারণ তিনি আমাদেরকে অন্ধকারের রাজত্ব থেকে উদ্ধার করেছেন এবং আমাদেরকে তাঁর প্রিয় পুত্রের রাজ্যে নিয়ে এসেছেন, যার মধ্যে আমাদের মুক্তি, পাপের ক্ষমা রয়েছে৷</w:t>
      </w:r>
    </w:p>
    <w:p w14:paraId="51C40845" w14:textId="77777777" w:rsidR="00F90BDC" w:rsidRDefault="00F90BDC"/>
    <w:p w14:paraId="687E25A4" w14:textId="77777777" w:rsidR="00F90BDC" w:rsidRDefault="00F90BDC">
      <w:r xmlns:w="http://schemas.openxmlformats.org/wordprocessingml/2006/main">
        <w:t xml:space="preserve">14. হিব্রু 12:28 - অতএব, যেহেতু আমরা এমন একটি রাজ্য পাচ্ছি যাকে নাড়া দেওয়া যায় না, তাই আসুন আমরা </w:t>
      </w:r>
      <w:r xmlns:w="http://schemas.openxmlformats.org/wordprocessingml/2006/main">
        <w:lastRenderedPageBreak xmlns:w="http://schemas.openxmlformats.org/wordprocessingml/2006/main"/>
      </w:r>
      <w:r xmlns:w="http://schemas.openxmlformats.org/wordprocessingml/2006/main">
        <w:t xml:space="preserve">কৃতজ্ঞ হই এবং তাই শ্রদ্ধা ও ভয়ের সাথে গ্রহণযোগ্যভাবে ঈশ্বরের উপাসনা করি।</w:t>
      </w:r>
    </w:p>
    <w:p w14:paraId="4A76F7F8" w14:textId="77777777" w:rsidR="00F90BDC" w:rsidRDefault="00F90BDC"/>
    <w:p w14:paraId="5113B471" w14:textId="77777777" w:rsidR="00F90BDC" w:rsidRDefault="00F90BDC">
      <w:r xmlns:w="http://schemas.openxmlformats.org/wordprocessingml/2006/main">
        <w:t xml:space="preserve">জন 18:37 তখন পীলাত তাঁকে বললেন, তাহলে তুমি কি রাজা? যীশু উত্তরে বললেন, তুমি বলছ আমি রাজা। এই উদ্দেশ্যে আমি জন্মেছি, এবং এই কারণেই আমি পৃথিবীতে এসেছি, যাতে আমি সত্যের সাক্ষ্য দিতে পারি। যারা সত্যের তারা আমার কণ্ঠস্বর শুনে।</w:t>
      </w:r>
    </w:p>
    <w:p w14:paraId="7BFE3A99" w14:textId="77777777" w:rsidR="00F90BDC" w:rsidRDefault="00F90BDC"/>
    <w:p w14:paraId="631B00D5" w14:textId="77777777" w:rsidR="00F90BDC" w:rsidRDefault="00F90BDC">
      <w:r xmlns:w="http://schemas.openxmlformats.org/wordprocessingml/2006/main">
        <w:t xml:space="preserve">অনুচ্ছেদটি যীশুর ঘোষণাকে প্রকাশ করে যে তিনি একজন রাজা এবং তিনি সত্যের সাক্ষ্য দেওয়ার জন্য জন্মগ্রহণ করেছিলেন।</w:t>
      </w:r>
    </w:p>
    <w:p w14:paraId="1DFBD1F5" w14:textId="77777777" w:rsidR="00F90BDC" w:rsidRDefault="00F90BDC"/>
    <w:p w14:paraId="60B27107" w14:textId="77777777" w:rsidR="00F90BDC" w:rsidRDefault="00F90BDC">
      <w:r xmlns:w="http://schemas.openxmlformats.org/wordprocessingml/2006/main">
        <w:t xml:space="preserve">1: যীশু সত্যের রাজা</w:t>
      </w:r>
    </w:p>
    <w:p w14:paraId="38A70F42" w14:textId="77777777" w:rsidR="00F90BDC" w:rsidRDefault="00F90BDC"/>
    <w:p w14:paraId="7C011829" w14:textId="77777777" w:rsidR="00F90BDC" w:rsidRDefault="00F90BDC">
      <w:r xmlns:w="http://schemas.openxmlformats.org/wordprocessingml/2006/main">
        <w:t xml:space="preserve">2: সত্যের সাক্ষ্য বহন করা</w:t>
      </w:r>
    </w:p>
    <w:p w14:paraId="5108DE25" w14:textId="77777777" w:rsidR="00F90BDC" w:rsidRDefault="00F90BDC"/>
    <w:p w14:paraId="5C3F1804" w14:textId="77777777" w:rsidR="00F90BDC" w:rsidRDefault="00F90BDC">
      <w:r xmlns:w="http://schemas.openxmlformats.org/wordprocessingml/2006/main">
        <w:t xml:space="preserve">1: জন 14:6 - যীশু তাকে বললেন,? </w:t>
      </w:r>
      <w:r xmlns:w="http://schemas.openxmlformats.org/wordprocessingml/2006/main">
        <w:rPr>
          <w:rFonts w:ascii="맑은 고딕 Semilight" w:hAnsi="맑은 고딕 Semilight"/>
        </w:rPr>
        <w:t xml:space="preserve">쏧 </w:t>
      </w:r>
      <w:r xmlns:w="http://schemas.openxmlformats.org/wordprocessingml/2006/main">
        <w:t xml:space="preserve">আমি পথ, সত্য এবং জীবন। আমার মাধ্যমে ছাড়া কেউ পিতার কাছে আসে না।</w:t>
      </w:r>
    </w:p>
    <w:p w14:paraId="7B8944D7" w14:textId="77777777" w:rsidR="00F90BDC" w:rsidRDefault="00F90BDC"/>
    <w:p w14:paraId="5C22E1D1" w14:textId="77777777" w:rsidR="00F90BDC" w:rsidRDefault="00F90BDC">
      <w:r xmlns:w="http://schemas.openxmlformats.org/wordprocessingml/2006/main">
        <w:t xml:space="preserve">2: Ephesians 4:15 - কিন্তু, প্রেমে সত্য কথা বলা, সমস্ত কিছুতেই তাঁর মধ্যে বড় হতে পারে যিনি প্রধান? </w:t>
      </w:r>
      <w:r xmlns:w="http://schemas.openxmlformats.org/wordprocessingml/2006/main">
        <w:rPr>
          <w:rFonts w:ascii="맑은 고딕 Semilight" w:hAnsi="맑은 고딕 Semilight"/>
        </w:rPr>
        <w:t xml:space="preserve">আমি </w:t>
      </w:r>
      <w:r xmlns:w="http://schemas.openxmlformats.org/wordprocessingml/2006/main">
        <w:t xml:space="preserve">হরিস্ট</w:t>
      </w:r>
    </w:p>
    <w:p w14:paraId="413DF68D" w14:textId="77777777" w:rsidR="00F90BDC" w:rsidRDefault="00F90BDC"/>
    <w:p w14:paraId="01286115" w14:textId="77777777" w:rsidR="00F90BDC" w:rsidRDefault="00F90BDC">
      <w:r xmlns:w="http://schemas.openxmlformats.org/wordprocessingml/2006/main">
        <w:t xml:space="preserve">জন 18:38 পীলাত তাঁকে বললেন, সত্য কি? এই কথা বলে তিনি আবার ইহুদীদের কাছে গেলেন এবং তাদের বললেন, আমি তার মধ্যে কোন দোষ খুঁজে পাচ্ছি না৷</w:t>
      </w:r>
    </w:p>
    <w:p w14:paraId="05211EA6" w14:textId="77777777" w:rsidR="00F90BDC" w:rsidRDefault="00F90BDC"/>
    <w:p w14:paraId="62A18CBD" w14:textId="77777777" w:rsidR="00F90BDC" w:rsidRDefault="00F90BDC">
      <w:r xmlns:w="http://schemas.openxmlformats.org/wordprocessingml/2006/main">
        <w:t xml:space="preserve">পীলাত যীশুর মধ্যে কোন দোষ খুঁজে পান না কিন্তু তবুও তার দাবির সত্যতা নিয়ে প্রশ্ন তোলেন।</w:t>
      </w:r>
    </w:p>
    <w:p w14:paraId="6AA10A1A" w14:textId="77777777" w:rsidR="00F90BDC" w:rsidRDefault="00F90BDC"/>
    <w:p w14:paraId="3F0D876C" w14:textId="77777777" w:rsidR="00F90BDC" w:rsidRDefault="00F90BDC">
      <w:r xmlns:w="http://schemas.openxmlformats.org/wordprocessingml/2006/main">
        <w:t xml:space="preserve">1: যীশুতে, আমরা সত্য এবং পরিত্রাণ খুঁজে পাই।</w:t>
      </w:r>
    </w:p>
    <w:p w14:paraId="05111D5E" w14:textId="77777777" w:rsidR="00F90BDC" w:rsidRDefault="00F90BDC"/>
    <w:p w14:paraId="7CA05E89" w14:textId="77777777" w:rsidR="00F90BDC" w:rsidRDefault="00F90BDC">
      <w:r xmlns:w="http://schemas.openxmlformats.org/wordprocessingml/2006/main">
        <w:t xml:space="preserve">2: অন্যদের সন্দেহ সত্ত্বেও ঈশ্বরের সত্য সর্বদা বিজয়ী হবে।</w:t>
      </w:r>
    </w:p>
    <w:p w14:paraId="2F57A13C" w14:textId="77777777" w:rsidR="00F90BDC" w:rsidRDefault="00F90BDC"/>
    <w:p w14:paraId="4FD15130" w14:textId="77777777" w:rsidR="00F90BDC" w:rsidRDefault="00F90BDC">
      <w:r xmlns:w="http://schemas.openxmlformats.org/wordprocessingml/2006/main">
        <w:t xml:space="preserve">1: জন 14:6 - যীশু তাকে বললেন,? </w:t>
      </w:r>
      <w:r xmlns:w="http://schemas.openxmlformats.org/wordprocessingml/2006/main">
        <w:rPr>
          <w:rFonts w:ascii="맑은 고딕 Semilight" w:hAnsi="맑은 고딕 Semilight"/>
        </w:rPr>
        <w:t xml:space="preserve">쏧 </w:t>
      </w:r>
      <w:r xmlns:w="http://schemas.openxmlformats.org/wordprocessingml/2006/main">
        <w:t xml:space="preserve">আমি পথ, সত্য এবং জীবন। আমার মাধ্যমে ছাড়া কেউ পিতার কাছে আসে না।</w:t>
      </w:r>
    </w:p>
    <w:p w14:paraId="2C2488D6" w14:textId="77777777" w:rsidR="00F90BDC" w:rsidRDefault="00F90BDC"/>
    <w:p w14:paraId="10A250E3" w14:textId="77777777" w:rsidR="00F90BDC" w:rsidRDefault="00F90BDC">
      <w:r xmlns:w="http://schemas.openxmlformats.org/wordprocessingml/2006/main">
        <w:t xml:space="preserve">2: গীতসংহিতা 119:142 - আপনার ধার্মিকতা একটি চিরস্থায়ী ধার্মিকতা, এবং আপনার আইন সত্য।</w:t>
      </w:r>
    </w:p>
    <w:p w14:paraId="3E05D175" w14:textId="77777777" w:rsidR="00F90BDC" w:rsidRDefault="00F90BDC"/>
    <w:p w14:paraId="004149CD" w14:textId="77777777" w:rsidR="00F90BDC" w:rsidRDefault="00F90BDC">
      <w:r xmlns:w="http://schemas.openxmlformats.org/wordprocessingml/2006/main">
        <w:t xml:space="preserve">John 18:39 কিন্তু তোমাদের একটা রীতি আছে যে, নিস্তারপর্বের সময়ে আমি তোমাদের জন্য একজনকে ছেড়ে দেব; তাই তোমরা কি ইহুদীদের রাজাকে তোমাদের জন্য ছেড়ে দেব?</w:t>
      </w:r>
    </w:p>
    <w:p w14:paraId="63B8FE35" w14:textId="77777777" w:rsidR="00F90BDC" w:rsidRDefault="00F90BDC"/>
    <w:p w14:paraId="4AFD350F" w14:textId="77777777" w:rsidR="00F90BDC" w:rsidRDefault="00F90BDC">
      <w:r xmlns:w="http://schemas.openxmlformats.org/wordprocessingml/2006/main">
        <w:t xml:space="preserve">পীলাত জনতাকে জিজ্ঞাসা করেছিলেন যে তারা কি চান যে তিনি ইহুদিদের রাজা যীশুকে মুক্তি দিতে চান, ইহুদিদের প্রথা অনুসারে, নিস্তারপর্বের সময় একজন বন্দীকে মুক্তি দেওয়ার জন্য।</w:t>
      </w:r>
    </w:p>
    <w:p w14:paraId="6EE967B3" w14:textId="77777777" w:rsidR="00F90BDC" w:rsidRDefault="00F90BDC"/>
    <w:p w14:paraId="0B3C2369" w14:textId="77777777" w:rsidR="00F90BDC" w:rsidRDefault="00F90BDC">
      <w:r xmlns:w="http://schemas.openxmlformats.org/wordprocessingml/2006/main">
        <w:t xml:space="preserve">1. নিস্তারপর্বের সময় যীশুর মুক্তি কীভাবে ইহুদিদের রাজা হিসাবে তাঁর ক্ষমতাকে নির্দেশ করে৷</w:t>
      </w:r>
    </w:p>
    <w:p w14:paraId="1D271D7B" w14:textId="77777777" w:rsidR="00F90BDC" w:rsidRDefault="00F90BDC"/>
    <w:p w14:paraId="00A2C337" w14:textId="77777777" w:rsidR="00F90BDC" w:rsidRDefault="00F90BDC">
      <w:r xmlns:w="http://schemas.openxmlformats.org/wordprocessingml/2006/main">
        <w:t xml:space="preserve">2. ইহুদি রীতি অনুসরণের গুরুত্ব: নিস্তারপর্বের সময় যিশুর মুক্তির গল্প পরীক্ষা করা</w:t>
      </w:r>
    </w:p>
    <w:p w14:paraId="7F27CC0D" w14:textId="77777777" w:rsidR="00F90BDC" w:rsidRDefault="00F90BDC"/>
    <w:p w14:paraId="34CBFBF8" w14:textId="77777777" w:rsidR="00F90BDC" w:rsidRDefault="00F90BDC">
      <w:r xmlns:w="http://schemas.openxmlformats.org/wordprocessingml/2006/main">
        <w:t xml:space="preserve">1. ইশাইয়া 53:7, "তিনি নিপীড়িত ও পীড়িত ছিলেন, তবুও তিনি তার মুখ খোলেননি; তাকে মেষশাবকের মতো জবাই করার জন্য নিয়ে যাওয়া হয়েছিল, এবং তার লোম কামানোর সামনে ভেড়ার মতো নীরব, তাই সে তার মুখ খুলল না। "</w:t>
      </w:r>
    </w:p>
    <w:p w14:paraId="108E3808" w14:textId="77777777" w:rsidR="00F90BDC" w:rsidRDefault="00F90BDC"/>
    <w:p w14:paraId="3B0843B4" w14:textId="77777777" w:rsidR="00F90BDC" w:rsidRDefault="00F90BDC">
      <w:r xmlns:w="http://schemas.openxmlformats.org/wordprocessingml/2006/main">
        <w:t xml:space="preserve">2. জন 19:1, "তারপর পীলাত যীশুকে নিয়ে গেলেন এবং তাকে চাবুক মেরেছিলেন।"</w:t>
      </w:r>
    </w:p>
    <w:p w14:paraId="471A1E17" w14:textId="77777777" w:rsidR="00F90BDC" w:rsidRDefault="00F90BDC"/>
    <w:p w14:paraId="5001400E" w14:textId="77777777" w:rsidR="00F90BDC" w:rsidRDefault="00F90BDC">
      <w:r xmlns:w="http://schemas.openxmlformats.org/wordprocessingml/2006/main">
        <w:t xml:space="preserve">John 18:40 তখন তারা সবাই আবার চিৎকার করে বলল, এই লোকটি নয়, বারাব্বা। এখন বারাব্বা ডাকাত ছিল।</w:t>
      </w:r>
    </w:p>
    <w:p w14:paraId="5B0341E9" w14:textId="77777777" w:rsidR="00F90BDC" w:rsidRDefault="00F90BDC"/>
    <w:p w14:paraId="270465E8" w14:textId="77777777" w:rsidR="00F90BDC" w:rsidRDefault="00F90BDC">
      <w:r xmlns:w="http://schemas.openxmlformats.org/wordprocessingml/2006/main">
        <w:t xml:space="preserve">উত্তরণ জনগণ যীশুর পরিবর্তে বারাব্বাকে মুক্তি দেওয়ার দাবি করেছিল, যদিও বারাব্বা একজন ডাকাত ছিলেন।</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নিন্দার পরিবর্তে অনুগ্রহ গ্রহণ করা: বারাব্বা এবং যীশুর পছন্দ বোঝা</w:t>
      </w:r>
    </w:p>
    <w:p w14:paraId="71367EFC" w14:textId="77777777" w:rsidR="00F90BDC" w:rsidRDefault="00F90BDC"/>
    <w:p w14:paraId="52B26BB4" w14:textId="77777777" w:rsidR="00F90BDC" w:rsidRDefault="00F90BDC">
      <w:r xmlns:w="http://schemas.openxmlformats.org/wordprocessingml/2006/main">
        <w:t xml:space="preserve">2. যীশুর করুণা এবং অনুগ্রহ: যীশুর পরিবর্তে বারব্বার মুক্তি৷</w:t>
      </w:r>
    </w:p>
    <w:p w14:paraId="21DAB06F" w14:textId="77777777" w:rsidR="00F90BDC" w:rsidRDefault="00F90BDC"/>
    <w:p w14:paraId="5DAF5635"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2A8B1ED3" w14:textId="77777777" w:rsidR="00F90BDC" w:rsidRDefault="00F90BDC"/>
    <w:p w14:paraId="362A49E3" w14:textId="77777777" w:rsidR="00F90BDC" w:rsidRDefault="00F90BDC">
      <w:r xmlns:w="http://schemas.openxmlformats.org/wordprocessingml/2006/main">
        <w:t xml:space="preserve">2. Isaiah 53:5-6 - কিন্তু তিনি আমাদের সীমালঙ্ঘনের জন্য বিদ্ধ হয়েছিলেন, তিনি আমাদের অন্যায়ের জন্য পিষ্ট হয়েছিলেন; যে শাস্তি আমাদের শান্তি এনেছিল তা তাঁর উপর ছিল এবং তাঁর ক্ষত দ্বারা আমরা সুস্থ হয়েছি। আমরা সবাই, ভেড়ার মত, পথভ্রষ্ট হয়েছি, আমরা প্রত্যেকে নিজ নিজ পথে ফিরেছি; আর প্রভু আমাদের সকলের পাপ তার ওপর চাপিয়ে দিয়েছেন৷</w:t>
      </w:r>
    </w:p>
    <w:p w14:paraId="0F615D03" w14:textId="77777777" w:rsidR="00F90BDC" w:rsidRDefault="00F90BDC"/>
    <w:p w14:paraId="2E6DA744" w14:textId="77777777" w:rsidR="00F90BDC" w:rsidRDefault="00F90BDC">
      <w:r xmlns:w="http://schemas.openxmlformats.org/wordprocessingml/2006/main">
        <w:t xml:space="preserve">জন 19 পিলেটের আগে যীশুর বিচার, তাঁর ক্রুশবিদ্ধকরণ, মৃত্যু এবং সমাধির কথা বর্ণনা করে।</w:t>
      </w:r>
    </w:p>
    <w:p w14:paraId="3FB6A176" w14:textId="77777777" w:rsidR="00F90BDC" w:rsidRDefault="00F90BDC"/>
    <w:p w14:paraId="5C5D09D3" w14:textId="77777777" w:rsidR="00F90BDC" w:rsidRDefault="00F90BDC">
      <w:r xmlns:w="http://schemas.openxmlformats.org/wordprocessingml/2006/main">
        <w:t xml:space="preserve">1ম অনুচ্ছেদ: অধ্যায়টি শুরু হয় পীলাত যীশুকে নিয়ে গিয়ে তাকে চাবুক মারার মাধ্যমে। সৈন্যরা একসাথে কাঁটার মুকুট পেঁচিয়ে তার মাথায় রাখল। তারা তাঁকে বেগুনি রঙের পোশাক পরিয়ে বার বার তাঁর কাছে গিয়ে বলতে লাগল, "হে ইহুদীদের রাজা! এবং তারা তার মুখে থাপ্পড় মারে। এই অপব্যবহার সত্ত্বেও, যখন পীলাত ঈসা মসিহকে ভিড়ের সামনে উপস্থিত করে ঘোষণা করেন যে 'এই লোকটি!' তারা ক্রুশবিদ্ধ করার দাবি করে পিলেটের বিরুদ্ধে কোন ভিত্তির অভিযোগ পাওয়া যায়নি কিন্তু ইহুদিরা আইন ঘোষণা করে যে তাকে মৃত্যুবরণ করতে হবে বলে দাবি করা হয়েছে পুত্র ঈশ্বর এই কথা শুনে পিলাট আরও বেশি ভয় পেয়ে মুক্ত হওয়ার চেষ্টা করেছিলেন কিন্তু ইহুদি নেতারা জোর দিয়েছিলেন যে কেউ নিজেকে রাজা হিসাবে সেট করে সিজারের বিরোধিতা করে (জন 19:1-12) .</w:t>
      </w:r>
    </w:p>
    <w:p w14:paraId="784EDB4F" w14:textId="77777777" w:rsidR="00F90BDC" w:rsidRDefault="00F90BDC"/>
    <w:p w14:paraId="044068FA" w14:textId="77777777" w:rsidR="00F90BDC" w:rsidRDefault="00F90BDC">
      <w:r xmlns:w="http://schemas.openxmlformats.org/wordprocessingml/2006/main">
        <w:t xml:space="preserve">2য় অনুচ্ছেদ: ইহুদি নেতাদের এই ঘোষণার পর, পিলাট যীশুকে বাইরে নিয়ে এসে বিচারের আসনের জায়গাটি যা পাথরের ফুটপাথ নামে পরিচিত (আরামাইক গাব্বাথাতে)। এটা ছিল নিস্তারপর্বের প্রস্তুতির দিন ষষ্ঠ ঘন্টা ইহুদীরা বললো 'এই তোমার রাজা' কিন্তু তারা চিৎকার করে বললো 'তাকে নিয়ে যাও! তাকে ক্রুশে দাও!' যার কাছে পিলাট জিজ্ঞেস করলেন, 'আমি কি তোমার রাজাকে ক্রুশে দেব?' প্রধান যাজকরা বললেন, 'সিজার ছাড়া আমাদের আর কোনো রাজা নেই।' অবশেষে তাদের হস্তান্তর করা হয় ক্রুশবিদ্ধ করা হয় মাথার খুলি (গোলগোথা) নামে সেখানে ক্রুশে পেরেক বিদ্ধ করা হয় দুই পাশে যীশু মাঝখানে মাথার উপরে নোটিশটি লেখা ছিল 'যিশু নাজারেথ রাজা ইহুদি' লেখা হিব্রু ল্যাটিন গ্রীক প্রধান যাজক শব্দের প্রতিবাদ করেছিলেন কিন্তু পিলাট উত্তর দিয়েছিলেন যা লেখা ছিল (জন।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3য় অনুচ্ছেদ: যীশু ক্রুশ সৈন্যদের উপর ঝুলিয়ে জামাকাপড় বিভক্ত করে লট ঢালাই করা শাস্ত্র পূরণ করার সময় ক্রুশ মায়ের বোন মেরি স্ত্রী ক্লোপাস মেরি ম্যাগডালিন মাকে শিষ্যকে দেখে আদর করে বললেন মহিলা এখানে ছেলে শিষ্য এখানে কাল থেকে মা শিষ্য ঘরে নিয়ে গেলেন সবকিছু এখন পূর্ণ হয়ে গেছে জেনে শাস্ত্র বলে তৃষ্ণা দেওয়া ওয়াইন ভিনেগার ভিজিয়ে স্পঞ্জ হাইসপ তোলা মুখের পানীয় প্রাপ্ত বলা শেষ নমিত মাথা আত্মা দিয়েছে দিন থেকে প্রস্তুতির মৃতদেহ বাম বিশ্রামবার কাছে এসে জিজ্ঞাসা করা পা ভাঙা মৃতদেহ সৈন্যদের নামিয়ে নেওয়া হয়েছে তাই চোর উভয় পক্ষই ইতিমধ্যে মৃত পাওয়া গেছে পা ভেঙ্গেনি পরিবর্তে পাশ বর্শা বিদ্ধ করেছে আকস্মিক প্রবাহ রক্ত জল আনা এই জিনিসগুলি ঘটেছে যাতে শাস্ত্র পূর্ণ হয় একটি তার হাড় ভেঙ্গে যাবে না অন্য একটি বলছে দেখবে তারা বিদ্ধ করেছে পরে জোসেফ আরিমাথিয়া অনুমতি চাইলেন শরীর নিতে যা নিকোডেমাস মিশ্রণ গন্ধরস নিয়ে এল প্রায় শত পাউন্ড ওজন নিয়ে শরীর মোড়ানো স্ট্রিপস লিনেন মশলা পদ্ধতিতে ইহুদিদের কবর দেওয়ার রীতি যেখানে ক্রুশবিদ্ধ বাগান নতুন সমাধিটি এখনও স্থাপন করা হয়েছিল কারণ ইহুদি দিনের প্রস্তুতি সমাধি সেখানে পাড়ার শেষ অধ্যায় (জন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জন 19:1 তখন পীলাত যীশুকে ধরে চাবুক মারলেন৷</w:t>
      </w:r>
    </w:p>
    <w:p w14:paraId="1284DC08" w14:textId="77777777" w:rsidR="00F90BDC" w:rsidRDefault="00F90BDC"/>
    <w:p w14:paraId="0DF9D469" w14:textId="77777777" w:rsidR="00F90BDC" w:rsidRDefault="00F90BDC">
      <w:r xmlns:w="http://schemas.openxmlformats.org/wordprocessingml/2006/main">
        <w:t xml:space="preserve">পীলাত যীশুকে চাবুক মারলেন।</w:t>
      </w:r>
    </w:p>
    <w:p w14:paraId="445667C8" w14:textId="77777777" w:rsidR="00F90BDC" w:rsidRDefault="00F90BDC"/>
    <w:p w14:paraId="41D840DE" w14:textId="77777777" w:rsidR="00F90BDC" w:rsidRDefault="00F90BDC">
      <w:r xmlns:w="http://schemas.openxmlformats.org/wordprocessingml/2006/main">
        <w:t xml:space="preserve">1: যীশু আমাদের পরিত্রাণের জন্য অকল্পনীয় কষ্ট সহ্য করেছিলেন।</w:t>
      </w:r>
    </w:p>
    <w:p w14:paraId="203D5CFE" w14:textId="77777777" w:rsidR="00F90BDC" w:rsidRDefault="00F90BDC"/>
    <w:p w14:paraId="6D2535AB" w14:textId="77777777" w:rsidR="00F90BDC" w:rsidRDefault="00F90BDC">
      <w:r xmlns:w="http://schemas.openxmlformats.org/wordprocessingml/2006/main">
        <w:t xml:space="preserve">2: যীশুর ভালবাসার শক্তি তার নিজের উপর দুঃখকষ্ট নিতে ইচ্ছুকতার দ্বারা প্রদর্শিত হয়েছিল।</w:t>
      </w:r>
    </w:p>
    <w:p w14:paraId="4788C034" w14:textId="77777777" w:rsidR="00F90BDC" w:rsidRDefault="00F90BDC"/>
    <w:p w14:paraId="6442780F" w14:textId="77777777" w:rsidR="00F90BDC" w:rsidRDefault="00F90BDC">
      <w:r xmlns:w="http://schemas.openxmlformats.org/wordprocessingml/2006/main">
        <w:t xml:space="preserve">1: ইশাইয়া 53:5 -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14:paraId="6504CA3D" w14:textId="77777777" w:rsidR="00F90BDC" w:rsidRDefault="00F90BDC"/>
    <w:p w14:paraId="03CF6A7E" w14:textId="77777777" w:rsidR="00F90BDC" w:rsidRDefault="00F90BDC">
      <w:r xmlns:w="http://schemas.openxmlformats.org/wordprocessingml/2006/main">
        <w:t xml:space="preserve">2: 1 পিটার 2:24 - "তিনি নিজেই ক্রুশে তাঁর দেহে আমাদের পাপ বহন করেছিলেন, যাতে আমরা পাপের জন্য মরতে পারি এবং ধার্মিকতার জন্য বাঁচতে পারি; তাঁর ক্ষত দ্বারা আপনি সুস্থ হয়েছেন।"</w:t>
      </w:r>
    </w:p>
    <w:p w14:paraId="47351F91" w14:textId="77777777" w:rsidR="00F90BDC" w:rsidRDefault="00F90BDC"/>
    <w:p w14:paraId="5C08D591" w14:textId="77777777" w:rsidR="00F90BDC" w:rsidRDefault="00F90BDC">
      <w:r xmlns:w="http://schemas.openxmlformats.org/wordprocessingml/2006/main">
        <w:t xml:space="preserve">যোহন 19:2 আর সৈন্যরা কাঁটার মুকুট বেঁধে তাঁর মাথায় রাখল, আর তাঁকে বেগুনি রঙের পোশাক পরিয়ে দিল।</w:t>
      </w:r>
    </w:p>
    <w:p w14:paraId="59F5F7FC" w14:textId="77777777" w:rsidR="00F90BDC" w:rsidRDefault="00F90BDC"/>
    <w:p w14:paraId="4C37765B" w14:textId="77777777" w:rsidR="00F90BDC" w:rsidRDefault="00F90BDC">
      <w:r xmlns:w="http://schemas.openxmlformats.org/wordprocessingml/2006/main">
        <w:t xml:space="preserve">এই অনুচ্ছেদটি বর্ণনা করে যে সৈন্যরা যীশুকে কাঁটার মুকুট এবং একটি বেগুনি পোশাক পরিয়েছিল।</w:t>
      </w:r>
    </w:p>
    <w:p w14:paraId="06C46BE9" w14:textId="77777777" w:rsidR="00F90BDC" w:rsidRDefault="00F90BDC"/>
    <w:p w14:paraId="386C7DDF" w14:textId="77777777" w:rsidR="00F90BDC" w:rsidRDefault="00F90BDC">
      <w:r xmlns:w="http://schemas.openxmlformats.org/wordprocessingml/2006/main">
        <w:t xml:space="preserve">1. কাঁটার মুকুট: নম্রতা এবং কষ্টের প্রতীক</w:t>
      </w:r>
    </w:p>
    <w:p w14:paraId="35259EA4" w14:textId="77777777" w:rsidR="00F90BDC" w:rsidRDefault="00F90BDC"/>
    <w:p w14:paraId="7F43D01E" w14:textId="77777777" w:rsidR="00F90BDC" w:rsidRDefault="00F90BDC">
      <w:r xmlns:w="http://schemas.openxmlformats.org/wordprocessingml/2006/main">
        <w:t xml:space="preserve">2. ন্যায়পরায়ণতার পোশাক পরা: অনুসরণ করার জন্য একটি উদাহরণ</w:t>
      </w:r>
    </w:p>
    <w:p w14:paraId="6794073B" w14:textId="77777777" w:rsidR="00F90BDC" w:rsidRDefault="00F90BDC"/>
    <w:p w14:paraId="34E657D9" w14:textId="77777777" w:rsidR="00F90BDC" w:rsidRDefault="00F90BDC">
      <w:r xmlns:w="http://schemas.openxmlformats.org/wordprocessingml/2006/main">
        <w:t xml:space="preserve">1. ফিলিপীয় 2:5-8 - “তোমাদের মধ্যে এই মন রাখুন, যা খ্রীষ্ট যীশুতে তোমাদের রয়েছে, যিনি ঈশ্বরের রূপে থাকা সত্ত্বেও ঈশ্বরের সাথে সমতাকে আঁকড়ে ধরার মতো বিষয় বলে গণ্য করেননি, বরং নিজেকে শূন্য করে দিয়েছেন৷ ভৃত্যের রূপ ধারণ করে, পুরুষের আদলে জন্মগ্রহণ করে। এবং মানুষের রূপে পাওয়া গিয়ে, তিনি মৃত্যু পর্যন্ত, এমনকি ক্রুশের উপর মৃত্যু পর্যন্ত বাধ্য হয়ে নিজেকে নত করেছিলেন।"</w:t>
      </w:r>
    </w:p>
    <w:p w14:paraId="03C4EB83" w14:textId="77777777" w:rsidR="00F90BDC" w:rsidRDefault="00F90BDC"/>
    <w:p w14:paraId="348BC59A" w14:textId="77777777" w:rsidR="00F90BDC" w:rsidRDefault="00F90BDC">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14:paraId="71286395" w14:textId="77777777" w:rsidR="00F90BDC" w:rsidRDefault="00F90BDC"/>
    <w:p w14:paraId="358145A3" w14:textId="77777777" w:rsidR="00F90BDC" w:rsidRDefault="00F90BDC">
      <w:r xmlns:w="http://schemas.openxmlformats.org/wordprocessingml/2006/main">
        <w:t xml:space="preserve">যোহন 19:3 এবং বললেন, 'হে ইহুদীদের রাজা! এবং তারা তাদের হাতে তাকে আঘাত করল।</w:t>
      </w:r>
    </w:p>
    <w:p w14:paraId="3B595774" w14:textId="77777777" w:rsidR="00F90BDC" w:rsidRDefault="00F90BDC"/>
    <w:p w14:paraId="6D7CE3CA" w14:textId="77777777" w:rsidR="00F90BDC" w:rsidRDefault="00F90BDC">
      <w:r xmlns:w="http://schemas.openxmlformats.org/wordprocessingml/2006/main">
        <w:t xml:space="preserve">পীলাত জনতাকে জিজ্ঞাসা করলেন যে যীশুকে মুক্তি দেবেন কি না, এবং তারা তাকে ক্রুশবিদ্ধ করার জন্য চিৎকার করল। পীলাত তখন যীশুকে ঠাট্টা করে বলেছিলেন, "হে ইহুদীদের রাজা!" আর জনতা তাদের হাতে তাঁকে আঘাত করল।</w:t>
      </w:r>
    </w:p>
    <w:p w14:paraId="6B3BB6BD" w14:textId="77777777" w:rsidR="00F90BDC" w:rsidRDefault="00F90BDC"/>
    <w:p w14:paraId="6CDE6253" w14:textId="77777777" w:rsidR="00F90BDC" w:rsidRDefault="00F90BDC">
      <w:r xmlns:w="http://schemas.openxmlformats.org/wordprocessingml/2006/main">
        <w:t xml:space="preserve">1. যীশুর দুঃখকষ্ট এবং বলিদান</w:t>
      </w:r>
    </w:p>
    <w:p w14:paraId="2A6EF91F" w14:textId="77777777" w:rsidR="00F90BDC" w:rsidRDefault="00F90BDC"/>
    <w:p w14:paraId="7E57F48C" w14:textId="77777777" w:rsidR="00F90BDC" w:rsidRDefault="00F90BDC">
      <w:r xmlns:w="http://schemas.openxmlformats.org/wordprocessingml/2006/main">
        <w:t xml:space="preserve">2. জনতার শক্তি</w:t>
      </w:r>
    </w:p>
    <w:p w14:paraId="0F4D9A58" w14:textId="77777777" w:rsidR="00F90BDC" w:rsidRDefault="00F90BDC"/>
    <w:p w14:paraId="2F26E2A2" w14:textId="77777777" w:rsidR="00F90BDC" w:rsidRDefault="00F90BDC">
      <w:r xmlns:w="http://schemas.openxmlformats.org/wordprocessingml/2006/main">
        <w:t xml:space="preserve">1. ইশাইয়া 53:7-8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w:t>
      </w:r>
    </w:p>
    <w:p w14:paraId="01D13154" w14:textId="77777777" w:rsidR="00F90BDC" w:rsidRDefault="00F90BDC"/>
    <w:p w14:paraId="515E1A23" w14:textId="77777777" w:rsidR="00F90BDC" w:rsidRDefault="00F90BDC">
      <w:r xmlns:w="http://schemas.openxmlformats.org/wordprocessingml/2006/main">
        <w:t xml:space="preserve">2. ম্যাথু 26:67-68 তারপর তারা তার মুখে থুথু ফেলে এবং তাদের মুষ্টি দিয়ে তাকে আঘাত করে। অন্যরা তাকে চড় মেরে বলল, “আমাদের কাছে ভবিষ্যদ্বাণী কর, মশীহ। তোমাকে কে মারল?"</w:t>
      </w:r>
    </w:p>
    <w:p w14:paraId="221D9A85" w14:textId="77777777" w:rsidR="00F90BDC" w:rsidRDefault="00F90BDC"/>
    <w:p w14:paraId="64BD96B6" w14:textId="77777777" w:rsidR="00F90BDC" w:rsidRDefault="00F90BDC">
      <w:r xmlns:w="http://schemas.openxmlformats.org/wordprocessingml/2006/main">
        <w:t xml:space="preserve">John 19:4 তখন পীলাত আবার এগিয়ে গিয়ে তাদের বললেন, দেখ, আমি তাকে তোমাদের কাছে নিয়ে এসেছি, যাতে তোমরা জানতে পার যে আমি তার মধ্যে কোন দোষ খুঁজে পাচ্ছি না৷</w:t>
      </w:r>
    </w:p>
    <w:p w14:paraId="584BBF60" w14:textId="77777777" w:rsidR="00F90BDC" w:rsidRDefault="00F90BDC"/>
    <w:p w14:paraId="6CF997FE" w14:textId="77777777" w:rsidR="00F90BDC" w:rsidRDefault="00F90BDC">
      <w:r xmlns:w="http://schemas.openxmlformats.org/wordprocessingml/2006/main">
        <w:t xml:space="preserve">পীলাত, যীশুর মধ্যে কোন দোষ খুঁজে না পেয়ে, তাকে ভিড়ের সামনে নিয়ে আসেন যাতে তারাও তার নির্দোষতা সম্পর্কে জানতে পারে।</w:t>
      </w:r>
    </w:p>
    <w:p w14:paraId="3E48EE79" w14:textId="77777777" w:rsidR="00F90BDC" w:rsidRDefault="00F90BDC"/>
    <w:p w14:paraId="0EF173E6" w14:textId="77777777" w:rsidR="00F90BDC" w:rsidRDefault="00F90BDC">
      <w:r xmlns:w="http://schemas.openxmlformats.org/wordprocessingml/2006/main">
        <w:t xml:space="preserve">1. যীশুর নির্দোষতা: কিভাবে পীলাতের কাজ শব্দের চেয়ে জোরে কথা বলে</w:t>
      </w:r>
    </w:p>
    <w:p w14:paraId="5FF7ED29" w14:textId="77777777" w:rsidR="00F90BDC" w:rsidRDefault="00F90BDC"/>
    <w:p w14:paraId="455216FC" w14:textId="77777777" w:rsidR="00F90BDC" w:rsidRDefault="00F90BDC">
      <w:r xmlns:w="http://schemas.openxmlformats.org/wordprocessingml/2006/main">
        <w:t xml:space="preserve">2. বিচক্ষণতার শক্তি: নির্দোষতাকে চিনতে পিলেটের ক্ষমতা</w:t>
      </w:r>
    </w:p>
    <w:p w14:paraId="79489A42" w14:textId="77777777" w:rsidR="00F90BDC" w:rsidRDefault="00F90BDC"/>
    <w:p w14:paraId="7152D893" w14:textId="77777777" w:rsidR="00F90BDC" w:rsidRDefault="00F90BDC">
      <w:r xmlns:w="http://schemas.openxmlformats.org/wordprocessingml/2006/main">
        <w:t xml:space="preserve">1. ইশাইয়া 53:9 - তাকে দুষ্টদের সাথে এবং তার মৃত্যুতে ধনীদের সাথে একটি কবর বরাদ্দ করা হয়েছিল, যদিও সে কোন হিংসা করেনি বা তার মুখে কোন প্রতারণা ছিল না।</w:t>
      </w:r>
    </w:p>
    <w:p w14:paraId="124B7053" w14:textId="77777777" w:rsidR="00F90BDC" w:rsidRDefault="00F90BDC"/>
    <w:p w14:paraId="7320C96F" w14:textId="77777777" w:rsidR="00F90BDC" w:rsidRDefault="00F90BDC">
      <w:r xmlns:w="http://schemas.openxmlformats.org/wordprocessingml/2006/main">
        <w:t xml:space="preserve">2. ম্যাথু 27:11-14 - যীশু গভর্নরের সামনে দাঁড়ালেন, এবং গভর্নর তাকে জিজ্ঞাসা করলেন, "তুমি কি ইহুদীদের রাজা?" যীশু বললেন, "তুমি তাই বলেছ।" কিন্তু প্রধান যাজক ও প্রাচীনদের দ্বারা তাকে অভিযুক্ত করা হলে তিনি কোন উত্তর দেননি। তখন পীলাত তাঁকে বললেন, “তুমি কি শুনতে পাচ্ছ না যে, তারা তোমার বিরুদ্ধে কত সাক্ষ্য দিচ্ছে? কিন্তু তিনি তাকে কোন উত্তর দিলেন না, এমনকি একটি অভিযোগেরও জবাব দিলেন না, যাতে রাজ্যপাল খুবই আশ্চর্য হয়ে যান।</w:t>
      </w:r>
    </w:p>
    <w:p w14:paraId="4BDCAAC0" w14:textId="77777777" w:rsidR="00F90BDC" w:rsidRDefault="00F90BDC"/>
    <w:p w14:paraId="6B8F524D" w14:textId="77777777" w:rsidR="00F90BDC" w:rsidRDefault="00F90BDC">
      <w:r xmlns:w="http://schemas.openxmlformats.org/wordprocessingml/2006/main">
        <w:t xml:space="preserve">জন 19:5 তারপর যীশু বেরিয়ে এলেন, কাঁটার মুকুট এবং বেগুনি পোশাক পরে। তখন পীলাত তাদের বললেন, দেখ সেই লোকটি!</w:t>
      </w:r>
    </w:p>
    <w:p w14:paraId="745549E8" w14:textId="77777777" w:rsidR="00F90BDC" w:rsidRDefault="00F90BDC"/>
    <w:p w14:paraId="070145E4" w14:textId="77777777" w:rsidR="00F90BDC" w:rsidRDefault="00F90BDC">
      <w:r xmlns:w="http://schemas.openxmlformats.org/wordprocessingml/2006/main">
        <w:t xml:space="preserve">অনুচ্ছেদটি যীশুকে কাঁটার মুকুট এবং একটি বেগুনি পোশাক পরা পিলাতের সামনে উপস্থিত হওয়ার কথা বলে।</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"খ্রীষ্টের অপমান: যীশুর দুঃখকে আলিঙ্গন করা"</w:t>
      </w:r>
    </w:p>
    <w:p w14:paraId="2BC7EB2E" w14:textId="77777777" w:rsidR="00F90BDC" w:rsidRDefault="00F90BDC"/>
    <w:p w14:paraId="2F961F6D" w14:textId="77777777" w:rsidR="00F90BDC" w:rsidRDefault="00F90BDC">
      <w:r xmlns:w="http://schemas.openxmlformats.org/wordprocessingml/2006/main">
        <w:t xml:space="preserve">2. "খ্রিস্টের মহিমা: পুরুষদের মধ্যে একজন রাজা"</w:t>
      </w:r>
    </w:p>
    <w:p w14:paraId="2D4058AA" w14:textId="77777777" w:rsidR="00F90BDC" w:rsidRDefault="00F90BDC"/>
    <w:p w14:paraId="189630DA" w14:textId="77777777" w:rsidR="00F90BDC" w:rsidRDefault="00F90BDC">
      <w:r xmlns:w="http://schemas.openxmlformats.org/wordprocessingml/2006/main">
        <w:t xml:space="preserve">1. ইশাইয়া 53:3-5 - তিনি পুরুষদের দ্বারা তুচ্ছ এবং প্রত্যাখ্যাত, একজন দুঃখের মানুষ এবং দুঃখের সাথে পরিচিত। এবং আমরা তাঁর কাছ থেকে আমাদের মুখ লুকিয়ে রেখেছিলাম; তাকে তুচ্ছ করা হয়েছিল, এবং আমরা তাকে সম্মান করিনি।</w:t>
      </w:r>
    </w:p>
    <w:p w14:paraId="54DCCC6C" w14:textId="77777777" w:rsidR="00F90BDC" w:rsidRDefault="00F90BDC"/>
    <w:p w14:paraId="359B3209" w14:textId="77777777" w:rsidR="00F90BDC" w:rsidRDefault="00F90BDC">
      <w:r xmlns:w="http://schemas.openxmlformats.org/wordprocessingml/2006/main">
        <w:t xml:space="preserve">4. ফিলিপীয় 2:5-8 - এই মন তোমাদের মধ্যে থাকুক যা খ্রীষ্ট যীশুর মধ্যেও ছিল, যিনি ঈশ্বরের রূপে থাকাকালীন, ঈশ্বরের সমান হওয়াকে ডাকাতি মনে করেননি, বরং নিজেকে খ্যাতিহীন করে তুলেছেন। একজন দাসের রূপ, এবং পুরুষদের অনুরূপ আসছে। এবং একজন মানুষ হিসাবে উপস্থিত হয়ে, তিনি নিজেকে নত করেছিলেন এবং মৃত্যু পর্যন্ত, এমনকি ক্রুশের মৃত্যু পর্যন্ত বাধ্য হয়েছিলেন।</w:t>
      </w:r>
    </w:p>
    <w:p w14:paraId="1DDB6534" w14:textId="77777777" w:rsidR="00F90BDC" w:rsidRDefault="00F90BDC"/>
    <w:p w14:paraId="04C63EE1" w14:textId="77777777" w:rsidR="00F90BDC" w:rsidRDefault="00F90BDC">
      <w:r xmlns:w="http://schemas.openxmlformats.org/wordprocessingml/2006/main">
        <w:t xml:space="preserve">জন 19:6 তখন প্রধান যাজকরা ও কর্মচারীরা তাঁকে দেখে চিৎকার করে বলল, ওকে ক্রুশে দাও, ক্রুশে দাও। পীলাত তাদের বললেন, 'তোমরা তাকে নিয়ে গিয়ে ক্রুশে দাও, কারণ আমি তার মধ্যে কোন দোষ খুঁজে পাচ্ছি না৷'</w:t>
      </w:r>
    </w:p>
    <w:p w14:paraId="4467000D" w14:textId="77777777" w:rsidR="00F90BDC" w:rsidRDefault="00F90BDC"/>
    <w:p w14:paraId="3E79C30C" w14:textId="77777777" w:rsidR="00F90BDC" w:rsidRDefault="00F90BDC">
      <w:r xmlns:w="http://schemas.openxmlformats.org/wordprocessingml/2006/main">
        <w:t xml:space="preserve">প্রধান যাজক এবং কর্মকর্তারা যীশুর ক্রুশবিদ্ধ করার দাবি করেছিলেন, কিন্তু পিলাত তার মধ্যে কোন দোষ খুঁজে পাননি।</w:t>
      </w:r>
    </w:p>
    <w:p w14:paraId="603C7268" w14:textId="77777777" w:rsidR="00F90BDC" w:rsidRDefault="00F90BDC"/>
    <w:p w14:paraId="09FDF1D3" w14:textId="77777777" w:rsidR="00F90BDC" w:rsidRDefault="00F90BDC">
      <w:r xmlns:w="http://schemas.openxmlformats.org/wordprocessingml/2006/main">
        <w:t xml:space="preserve">1. নির্দোষ যীশু: একজন নির্দোষ মানুষের কষ্টের প্রতিফলন</w:t>
      </w:r>
    </w:p>
    <w:p w14:paraId="6E32F0A9" w14:textId="77777777" w:rsidR="00F90BDC" w:rsidRDefault="00F90BDC"/>
    <w:p w14:paraId="33476866" w14:textId="77777777" w:rsidR="00F90BDC" w:rsidRDefault="00F90BDC">
      <w:r xmlns:w="http://schemas.openxmlformats.org/wordprocessingml/2006/main">
        <w:t xml:space="preserve">2. যীশুর মধ্যে দোষ খুঁজে পাওয়া: ক্রুশবিদ্ধ করার জন্য প্রধান যাজকের দাবি পরীক্ষা করা</w:t>
      </w:r>
    </w:p>
    <w:p w14:paraId="557CE533" w14:textId="77777777" w:rsidR="00F90BDC" w:rsidRDefault="00F90BDC"/>
    <w:p w14:paraId="3371AEB1" w14:textId="77777777" w:rsidR="00F90BDC" w:rsidRDefault="00F90BDC">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বলে মনে করি। কিন্তু তিনি আমাদের অধর্মের জন্য আহত হয়েছিলেন, আমাদের অন্যায়ের জন্য তাকে ক্ষতবিক্ষত করা হয়েছিল: আমাদের শান্তির শাস্তি তার উপর ছিল; এবং তার ফিতে দিয়ে আমরা সুস্থ হয়েছি।</w:t>
      </w:r>
    </w:p>
    <w:p w14:paraId="2B479BFC" w14:textId="77777777" w:rsidR="00F90BDC" w:rsidRDefault="00F90BDC"/>
    <w:p w14:paraId="7537EAA9" w14:textId="77777777" w:rsidR="00F90BDC" w:rsidRDefault="00F90BDC">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7D32469C" w14:textId="77777777" w:rsidR="00F90BDC" w:rsidRDefault="00F90BDC"/>
    <w:p w14:paraId="0CCBBA33" w14:textId="77777777" w:rsidR="00F90BDC" w:rsidRDefault="00F90BDC">
      <w:r xmlns:w="http://schemas.openxmlformats.org/wordprocessingml/2006/main">
        <w:t xml:space="preserve">যোহন 19:7 ইহুদীরা তাঁকে উত্তর দিল, আমাদের একটা নিয়ম আছে, আর আমাদের বিধি অনুসারে তাকে মরতে হবে, কারণ সে নিজেকে ঈশ্বরের পুত্র বলেছে৷</w:t>
      </w:r>
    </w:p>
    <w:p w14:paraId="7EB2DCD0" w14:textId="77777777" w:rsidR="00F90BDC" w:rsidRDefault="00F90BDC"/>
    <w:p w14:paraId="2ECE10CC" w14:textId="77777777" w:rsidR="00F90BDC" w:rsidRDefault="00F90BDC">
      <w:r xmlns:w="http://schemas.openxmlformats.org/wordprocessingml/2006/main">
        <w:t xml:space="preserve">ইহুদিরা ঘোষণা করেছিল যে যীশুকে তাদের আইন অনুসারে মৃত্যুবরণ করতে হবে, যেমন তিনি নিজেকে ঈশ্বরের পুত্র বলে ঘোষণা করেছিলেন।</w:t>
      </w:r>
    </w:p>
    <w:p w14:paraId="3267380E" w14:textId="77777777" w:rsidR="00F90BDC" w:rsidRDefault="00F90BDC"/>
    <w:p w14:paraId="3CDE31AD" w14:textId="77777777" w:rsidR="00F90BDC" w:rsidRDefault="00F90BDC">
      <w:r xmlns:w="http://schemas.openxmlformats.org/wordprocessingml/2006/main">
        <w:t xml:space="preserve">1. যীশুর দেবত্ব প্রত্যাখ্যান: অবিশ্বাসের পরিণতি</w:t>
      </w:r>
    </w:p>
    <w:p w14:paraId="3324835A" w14:textId="77777777" w:rsidR="00F90BDC" w:rsidRDefault="00F90BDC"/>
    <w:p w14:paraId="1ACFF4CE" w14:textId="77777777" w:rsidR="00F90BDC" w:rsidRDefault="00F90BDC">
      <w:r xmlns:w="http://schemas.openxmlformats.org/wordprocessingml/2006/main">
        <w:t xml:space="preserve">2. বিশ্বাসের শক্তি: যীশুকে ঈশ্বরের পুত্র হিসাবে বিশ্বাস করা</w:t>
      </w:r>
    </w:p>
    <w:p w14:paraId="36EF45E6" w14:textId="77777777" w:rsidR="00F90BDC" w:rsidRDefault="00F90BDC"/>
    <w:p w14:paraId="145951D6" w14:textId="77777777" w:rsidR="00F90BDC" w:rsidRDefault="00F90BDC">
      <w:r xmlns:w="http://schemas.openxmlformats.org/wordprocessingml/2006/main">
        <w:t xml:space="preserve">1. ইশাইয়া 53:3-6 - তিনি পুরুষদের দ্বারা তুচ্ছ এবং প্রত্যাখ্যাত ছিলেন, একজন দুঃখী এবং দুঃখের সাথে পরিচিত; এবং যাঁর কাছ থেকে লোকে তাদের মুখ লুকিয়ে রাখে তাকে তুচ্ছ করা হয়েছিল, এবং আমরা তাকে সম্মান করিনি৷</w:t>
      </w:r>
    </w:p>
    <w:p w14:paraId="41A54AF2" w14:textId="77777777" w:rsidR="00F90BDC" w:rsidRDefault="00F90BDC"/>
    <w:p w14:paraId="7D38F556" w14:textId="77777777" w:rsidR="00F90BDC" w:rsidRDefault="00F90BDC">
      <w:r xmlns:w="http://schemas.openxmlformats.org/wordprocessingml/2006/main">
        <w:t xml:space="preserve">2. জন 3:16-17 - কারণ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জগতের নিন্দা করার জন্য পাঠান নি, কিন্তু জগৎ যেন তাঁর মাধ্যমে রক্ষা পায়৷</w:t>
      </w:r>
    </w:p>
    <w:p w14:paraId="0D28D2C4" w14:textId="77777777" w:rsidR="00F90BDC" w:rsidRDefault="00F90BDC"/>
    <w:p w14:paraId="722A59AE" w14:textId="77777777" w:rsidR="00F90BDC" w:rsidRDefault="00F90BDC">
      <w:r xmlns:w="http://schemas.openxmlformats.org/wordprocessingml/2006/main">
        <w:t xml:space="preserve">জন 19:8 এই কথা শুনে পীলাত আরও ভয় পেলেন৷</w:t>
      </w:r>
    </w:p>
    <w:p w14:paraId="5DBF560E" w14:textId="77777777" w:rsidR="00F90BDC" w:rsidRDefault="00F90BDC"/>
    <w:p w14:paraId="10553C05" w14:textId="77777777" w:rsidR="00F90BDC" w:rsidRDefault="00F90BDC">
      <w:r xmlns:w="http://schemas.openxmlformats.org/wordprocessingml/2006/main">
        <w:t xml:space="preserve">যীশুর কথায় পীলাত খুব কষ্ট পেয়েছিলেন।</w:t>
      </w:r>
    </w:p>
    <w:p w14:paraId="30EC32A1" w14:textId="77777777" w:rsidR="00F90BDC" w:rsidRDefault="00F90BDC"/>
    <w:p w14:paraId="705F27C5" w14:textId="77777777" w:rsidR="00F90BDC" w:rsidRDefault="00F90BDC">
      <w:r xmlns:w="http://schemas.openxmlformats.org/wordprocessingml/2006/main">
        <w:t xml:space="preserve">1. অজানার ভয়: পিলাতের কাছে যীশুর কথার অন্বেষণ</w:t>
      </w:r>
    </w:p>
    <w:p w14:paraId="0D85B63E" w14:textId="77777777" w:rsidR="00F90BDC" w:rsidRDefault="00F90BDC"/>
    <w:p w14:paraId="5DAD1DCC" w14:textId="77777777" w:rsidR="00F90BDC" w:rsidRDefault="00F90BDC">
      <w:r xmlns:w="http://schemas.openxmlformats.org/wordprocessingml/2006/main">
        <w:t xml:space="preserve">2. বিশ্বাসের শক্তি: যীশুর প্রতি পিলাতের প্রতিক্রিয়া বোঝা</w:t>
      </w:r>
    </w:p>
    <w:p w14:paraId="555CFA91" w14:textId="77777777" w:rsidR="00F90BDC" w:rsidRDefault="00F90BDC"/>
    <w:p w14:paraId="6B05763F" w14:textId="77777777" w:rsidR="00F90BDC" w:rsidRDefault="00F90BDC">
      <w:r xmlns:w="http://schemas.openxmlformats.org/wordprocessingml/2006/main">
        <w:t xml:space="preserve">ক্রস-</w:t>
      </w:r>
    </w:p>
    <w:p w14:paraId="4B964C77" w14:textId="77777777" w:rsidR="00F90BDC" w:rsidRDefault="00F90BDC"/>
    <w:p w14:paraId="60005B8D" w14:textId="77777777" w:rsidR="00F90BDC" w:rsidRDefault="00F90BDC">
      <w:r xmlns:w="http://schemas.openxmlformats.org/wordprocessingml/2006/main">
        <w:t xml:space="preserve">1. ম্যাথিউ 27:22-26 - ক্রুশবিদ্ধ হওয়ার আগে যীশুর সাথে পিলাতের মুখোমুখি</w:t>
      </w:r>
    </w:p>
    <w:p w14:paraId="08C526C3" w14:textId="77777777" w:rsidR="00F90BDC" w:rsidRDefault="00F90BDC"/>
    <w:p w14:paraId="0E6CC7F5" w14:textId="77777777" w:rsidR="00F90BDC" w:rsidRDefault="00F90BDC">
      <w:r xmlns:w="http://schemas.openxmlformats.org/wordprocessingml/2006/main">
        <w:t xml:space="preserve">2. হিব্রু 11:1-3 - যারা আমাদের আগে চলে গেছে তাদের বিশ্বাস</w:t>
      </w:r>
    </w:p>
    <w:p w14:paraId="7E3FAF8F" w14:textId="77777777" w:rsidR="00F90BDC" w:rsidRDefault="00F90BDC"/>
    <w:p w14:paraId="6C3EEB92" w14:textId="77777777" w:rsidR="00F90BDC" w:rsidRDefault="00F90BDC">
      <w:r xmlns:w="http://schemas.openxmlformats.org/wordprocessingml/2006/main">
        <w:t xml:space="preserve">জন 19:9 তারপর আবার বিচারকক্ষে গিয়ে যীশুকে বললেন, তুমি কোথাকার? কিন্তু যীশু তাকে কোন উত্তর দিলেন না।</w:t>
      </w:r>
    </w:p>
    <w:p w14:paraId="44E02C29" w14:textId="77777777" w:rsidR="00F90BDC" w:rsidRDefault="00F90BDC"/>
    <w:p w14:paraId="670AFEED" w14:textId="77777777" w:rsidR="00F90BDC" w:rsidRDefault="00F90BDC">
      <w:r xmlns:w="http://schemas.openxmlformats.org/wordprocessingml/2006/main">
        <w:t xml:space="preserve">পীলাত যীশুকে জিজ্ঞাসা করলেন তিনি কোথা থেকে এসেছেন, কিন্তু যীশু উত্তর দিলেন না।</w:t>
      </w:r>
    </w:p>
    <w:p w14:paraId="2BE2C8BA" w14:textId="77777777" w:rsidR="00F90BDC" w:rsidRDefault="00F90BDC"/>
    <w:p w14:paraId="363B605C" w14:textId="77777777" w:rsidR="00F90BDC" w:rsidRDefault="00F90BDC">
      <w:r xmlns:w="http://schemas.openxmlformats.org/wordprocessingml/2006/main">
        <w:t xml:space="preserve">1. নীরবতার শক্তি - পিলাতের প্রশ্নের মুখে যীশুর নীরবতার তাৎপর্য অন্বেষণ করা।</w:t>
      </w:r>
    </w:p>
    <w:p w14:paraId="1EEC8CA1" w14:textId="77777777" w:rsidR="00F90BDC" w:rsidRDefault="00F90BDC"/>
    <w:p w14:paraId="73DBC2D8" w14:textId="77777777" w:rsidR="00F90BDC" w:rsidRDefault="00F90BDC">
      <w:r xmlns:w="http://schemas.openxmlformats.org/wordprocessingml/2006/main">
        <w:t xml:space="preserve">2. প্রতিকূলতার মুখে বিশ্বাস - পিলাতের কাছ থেকে প্রশ্নের মুখে যীশুর বিশ্বাসের শক্তি পরীক্ষা করা।</w:t>
      </w:r>
    </w:p>
    <w:p w14:paraId="50CEC7D0" w14:textId="77777777" w:rsidR="00F90BDC" w:rsidRDefault="00F90BDC"/>
    <w:p w14:paraId="27D44D68" w14:textId="77777777" w:rsidR="00F90BDC" w:rsidRDefault="00F90BDC">
      <w:r xmlns:w="http://schemas.openxmlformats.org/wordprocessingml/2006/main">
        <w:t xml:space="preserve">1. হিতোপদেশ 17:28 - এমনকী যে নির্বোধ নীরব থাকে তাকে জ্ঞানী বলে গণ্য করা হয়; যখন সে তার ঠোঁট বন্ধ করে, তাকে বুদ্ধিমান বলে গণ্য করা হয়।</w:t>
      </w:r>
    </w:p>
    <w:p w14:paraId="16AA5644" w14:textId="77777777" w:rsidR="00F90BDC" w:rsidRDefault="00F90BDC"/>
    <w:p w14:paraId="1FBC2D1F" w14:textId="77777777" w:rsidR="00F90BDC" w:rsidRDefault="00F90BDC">
      <w:r xmlns:w="http://schemas.openxmlformats.org/wordprocessingml/2006/main">
        <w:t xml:space="preserve">2. ম্যাথু 27:12-14 - প্রধান যাজক এবং প্রাচীনদের দ্বারা তাকে অভিযুক্ত করা হয়েছিল, তিনি কোন উত্তর দেননি। তখন পীলাত তাঁকে জিজ্ঞাসা করলেন, "তারা তোমার বিরুদ্ধে যে সাক্ষ্য দিচ্ছে তা কি তুমি শুনতে পাচ্ছ না?" কিন্তু যীশু কোনো জবাব দেননি, এমনকি একটি অভিযোগেরও জবাব দেননি - গভর্নরের বিস্ময়ের কাছে।</w:t>
      </w:r>
    </w:p>
    <w:p w14:paraId="111BBD81" w14:textId="77777777" w:rsidR="00F90BDC" w:rsidRDefault="00F90BDC"/>
    <w:p w14:paraId="7041BD06" w14:textId="77777777" w:rsidR="00F90BDC" w:rsidRDefault="00F90BDC">
      <w:r xmlns:w="http://schemas.openxmlformats.org/wordprocessingml/2006/main">
        <w:t xml:space="preserve">John 19:10 তখন পীলাত তাঁকে বললেন, তুমি কি আমার সঙ্গে কথা বলছ না? তুমি কি জানো না যে তোমাকে ক্রুশে দেবার ক্ষমতা আমার আছে এবং তোমাকে ছেড়ে দেবার ক্ষমতা আছে?</w:t>
      </w:r>
    </w:p>
    <w:p w14:paraId="24FD941B" w14:textId="77777777" w:rsidR="00F90BDC" w:rsidRDefault="00F90BDC"/>
    <w:p w14:paraId="2F278C47" w14:textId="77777777" w:rsidR="00F90BDC" w:rsidRDefault="00F90BDC">
      <w:r xmlns:w="http://schemas.openxmlformats.org/wordprocessingml/2006/main">
        <w:t xml:space="preserve">পীলাত যীশুকে প্রশ্ন করে, পিলাটকে হয় ক্রুশবিদ্ধ করতে হবে বা ছেড়ে দিতে হবে তার ক্ষমতা সম্পর্কে তিনি সচেতন কিনা তা জিজ্ঞাসা করেছিলেন।</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পছন্দের ক্ষমতা: পিলাতের প্রশ্নের উত্তরে যীশু কীভাবে সাড়া দিয়েছিলেন তার একটি অধ্যয়ন৷</w:t>
      </w:r>
    </w:p>
    <w:p w14:paraId="4D746C5B" w14:textId="77777777" w:rsidR="00F90BDC" w:rsidRDefault="00F90BDC"/>
    <w:p w14:paraId="066DD094" w14:textId="77777777" w:rsidR="00F90BDC" w:rsidRDefault="00F90BDC">
      <w:r xmlns:w="http://schemas.openxmlformats.org/wordprocessingml/2006/main">
        <w:t xml:space="preserve">2. সত্যিকারের শক্তি: মহান প্রতিকূলতার মুখে পিলাতের প্রতি যীশুর প্রতিক্রিয়া পরীক্ষা করা</w:t>
      </w:r>
    </w:p>
    <w:p w14:paraId="3DE7785C" w14:textId="77777777" w:rsidR="00F90BDC" w:rsidRDefault="00F90BDC"/>
    <w:p w14:paraId="74013CE8" w14:textId="77777777" w:rsidR="00F90BDC" w:rsidRDefault="00F90BDC">
      <w:r xmlns:w="http://schemas.openxmlformats.org/wordprocessingml/2006/main">
        <w:t xml:space="preserve">1. ম্যাথু 27:11-26 - প্রধান যাজক এবং জনতার সাথে পিলাতের মিথস্ক্রিয়া, সেইসাথে যীশুকে ক্রুশবিদ্ধ করার সিদ্ধান্ত।</w:t>
      </w:r>
    </w:p>
    <w:p w14:paraId="6E8A882A" w14:textId="77777777" w:rsidR="00F90BDC" w:rsidRDefault="00F90BDC"/>
    <w:p w14:paraId="5396A513" w14:textId="77777777" w:rsidR="00F90BDC" w:rsidRDefault="00F90BDC">
      <w:r xmlns:w="http://schemas.openxmlformats.org/wordprocessingml/2006/main">
        <w:t xml:space="preserve">2. ফিলিপীয় 2:5-8 - দুঃখকষ্টের মুখে নম্রতা এবং বাধ্যতার যীশুর মনোভাব।</w:t>
      </w:r>
    </w:p>
    <w:p w14:paraId="5547A072" w14:textId="77777777" w:rsidR="00F90BDC" w:rsidRDefault="00F90BDC"/>
    <w:p w14:paraId="37E30763" w14:textId="77777777" w:rsidR="00F90BDC" w:rsidRDefault="00F90BDC">
      <w:r xmlns:w="http://schemas.openxmlformats.org/wordprocessingml/2006/main">
        <w:t xml:space="preserve">যোহন 19:11 যীশু উত্তর দিলেন, উপর থেকে তোমাকে দেওয়া না হলে আমার বিরুদ্ধে তোমার কোন ক্ষমতা থাকতে পারে না, তাই যে আমাকে তোমার হাতে তুলে দিয়েছে তার থেকেও বড় পাপ।</w:t>
      </w:r>
    </w:p>
    <w:p w14:paraId="1B9F2FDE" w14:textId="77777777" w:rsidR="00F90BDC" w:rsidRDefault="00F90BDC"/>
    <w:p w14:paraId="44FC1564" w14:textId="77777777" w:rsidR="00F90BDC" w:rsidRDefault="00F90BDC">
      <w:r xmlns:w="http://schemas.openxmlformats.org/wordprocessingml/2006/main">
        <w:t xml:space="preserve">যীশু দেখান যে ঈশ্বরের সার্বভৌমত্ব পার্থিব শক্তির চেয়ে বড়।</w:t>
      </w:r>
    </w:p>
    <w:p w14:paraId="15CD6A95" w14:textId="77777777" w:rsidR="00F90BDC" w:rsidRDefault="00F90BDC"/>
    <w:p w14:paraId="047E9406" w14:textId="77777777" w:rsidR="00F90BDC" w:rsidRDefault="00F90BDC">
      <w:r xmlns:w="http://schemas.openxmlformats.org/wordprocessingml/2006/main">
        <w:t xml:space="preserve">1. ঈশ্বর সর্বদা নিয়ন্ত্রণে</w:t>
      </w:r>
    </w:p>
    <w:p w14:paraId="07015F02" w14:textId="77777777" w:rsidR="00F90BDC" w:rsidRDefault="00F90BDC"/>
    <w:p w14:paraId="5AA68560" w14:textId="77777777" w:rsidR="00F90BDC" w:rsidRDefault="00F90BDC">
      <w:r xmlns:w="http://schemas.openxmlformats.org/wordprocessingml/2006/main">
        <w:t xml:space="preserve">2. বিশ্বাসঘাতকতার পাপ</w:t>
      </w:r>
    </w:p>
    <w:p w14:paraId="41578FD0" w14:textId="77777777" w:rsidR="00F90BDC" w:rsidRDefault="00F90BDC"/>
    <w:p w14:paraId="5734F388" w14:textId="77777777" w:rsidR="00F90BDC" w:rsidRDefault="00F90BDC">
      <w:r xmlns:w="http://schemas.openxmlformats.org/wordprocessingml/2006/main">
        <w:t xml:space="preserve">1. রোমানস 13: 1, "প্রত্যেক আত্মা উচ্চ ক্ষমতার অধীন হোক। কারণ ঈশ্বর ছাড়া আর কোন শক্তি নেই: যে শক্তিগুলি ঈশ্বরের দ্বারা নির্ধারিত।"</w:t>
      </w:r>
    </w:p>
    <w:p w14:paraId="256F817F" w14:textId="77777777" w:rsidR="00F90BDC" w:rsidRDefault="00F90BDC"/>
    <w:p w14:paraId="41C7BDDA" w14:textId="77777777" w:rsidR="00F90BDC" w:rsidRDefault="00F90BDC">
      <w:r xmlns:w="http://schemas.openxmlformats.org/wordprocessingml/2006/main">
        <w:t xml:space="preserve">2. হিতোপদেশ 17:15, "যে দুষ্টকে ধার্মিক করে, এবং যে ধার্মিককে নিন্দা করে, এমনকি তারা উভয়ই প্রভুর কাছে ঘৃণ্য।"</w:t>
      </w:r>
    </w:p>
    <w:p w14:paraId="26CB306F" w14:textId="77777777" w:rsidR="00F90BDC" w:rsidRDefault="00F90BDC"/>
    <w:p w14:paraId="5C0DDCCD" w14:textId="77777777" w:rsidR="00F90BDC" w:rsidRDefault="00F90BDC">
      <w:r xmlns:w="http://schemas.openxmlformats.org/wordprocessingml/2006/main">
        <w:t xml:space="preserve">John 19:12 তারপর থেকে পীলাত তাঁকে মুক্তি দিতে চেয়েছিলেন, কিন্তু ইহুদীরা চিৎকার করে বলে উঠল, আপনি যদি এই লোকটিকে যেতে দেন তবে আপনি সিজারের বন্ধু নন: যে নিজেকে রাজা করে সে সিজারের বিরুদ্ধে কথা বলে।</w:t>
      </w:r>
    </w:p>
    <w:p w14:paraId="1ADC9372" w14:textId="77777777" w:rsidR="00F90BDC" w:rsidRDefault="00F90BDC"/>
    <w:p w14:paraId="1B113044" w14:textId="77777777" w:rsidR="00F90BDC" w:rsidRDefault="00F90BDC">
      <w:r xmlns:w="http://schemas.openxmlformats.org/wordprocessingml/2006/main">
        <w:t xml:space="preserve">ইহুদিরা পিলাটকে যীশুকে মৃত্যুদণ্ড দেওয়ার জন্য চাপ দেওয়ার চেষ্টা করেছিল, দাবি করেছিল যে যদি তিনি তাকে ছেড়ে দেন তবে তিনি সিজারের বন্ধু হবেন না।</w:t>
      </w:r>
    </w:p>
    <w:p w14:paraId="7D756EDA" w14:textId="77777777" w:rsidR="00F90BDC" w:rsidRDefault="00F90BDC"/>
    <w:p w14:paraId="1D2A8C58" w14:textId="77777777" w:rsidR="00F90BDC" w:rsidRDefault="00F90BDC">
      <w:r xmlns:w="http://schemas.openxmlformats.org/wordprocessingml/2006/main">
        <w:t xml:space="preserve">1. আমাদের সর্বদা কর্তৃপক্ষের প্রতি অনুগত থাকার চেষ্টা করা উচিত, খরচ যাই হোক না কেন।</w:t>
      </w:r>
    </w:p>
    <w:p w14:paraId="0456DC39" w14:textId="77777777" w:rsidR="00F90BDC" w:rsidRDefault="00F90BDC"/>
    <w:p w14:paraId="134B186E" w14:textId="77777777" w:rsidR="00F90BDC" w:rsidRDefault="00F90BDC">
      <w:r xmlns:w="http://schemas.openxmlformats.org/wordprocessingml/2006/main">
        <w:t xml:space="preserve">2. আমাদের সহকর্মীদের চাপের শক্তি এবং এটি কীভাবে আমাদের সিদ্ধান্তগুলিকে প্রভাবিত করতে পারে তা চিনতে হবে।</w:t>
      </w:r>
    </w:p>
    <w:p w14:paraId="42F4DD65" w14:textId="77777777" w:rsidR="00F90BDC" w:rsidRDefault="00F90BDC"/>
    <w:p w14:paraId="46DE56B0" w14:textId="77777777" w:rsidR="00F90BDC" w:rsidRDefault="00F90BDC">
      <w:r xmlns:w="http://schemas.openxmlformats.org/wordprocessingml/2006/main">
        <w:t xml:space="preserve">1. রোমানস 13:1-7 - প্রতিটি আত্মা উচ্চ ক্ষমতার অধীন হোক। কারণ ঈশ্বর ব্যতীত কোন শক্তি নেই: যে শক্তিগুলি ঈশ্বরের দ্বারা নির্ধারিত৷</w:t>
      </w:r>
    </w:p>
    <w:p w14:paraId="5AB08676" w14:textId="77777777" w:rsidR="00F90BDC" w:rsidRDefault="00F90BDC"/>
    <w:p w14:paraId="4123459E" w14:textId="77777777" w:rsidR="00F90BDC" w:rsidRDefault="00F90BDC">
      <w:r xmlns:w="http://schemas.openxmlformats.org/wordprocessingml/2006/main">
        <w:t xml:space="preserve">2. হিতোপদেশ 29:25 - মানুষের ভয় একটি ফাঁদ নিয়ে আসে: কিন্তু যে প্রভুর উপর বিশ্বাস রাখে সে নিরাপদ থাকবে।</w:t>
      </w:r>
    </w:p>
    <w:p w14:paraId="013295B2" w14:textId="77777777" w:rsidR="00F90BDC" w:rsidRDefault="00F90BDC"/>
    <w:p w14:paraId="0CA5723C" w14:textId="77777777" w:rsidR="00F90BDC" w:rsidRDefault="00F90BDC">
      <w:r xmlns:w="http://schemas.openxmlformats.org/wordprocessingml/2006/main">
        <w:t xml:space="preserve">জন 19:13 পীলাত এই কথা শুনে যীশুকে সামনে নিয়ে এসে বিচারের আসনে বসলেন যাকে ফুটপাথ বলা হয়, কিন্তু হিব্রু ভাষায় গাব্বাথা বলে৷</w:t>
      </w:r>
    </w:p>
    <w:p w14:paraId="421C0D7D" w14:textId="77777777" w:rsidR="00F90BDC" w:rsidRDefault="00F90BDC"/>
    <w:p w14:paraId="493E4166" w14:textId="77777777" w:rsidR="00F90BDC" w:rsidRDefault="00F90BDC">
      <w:r xmlns:w="http://schemas.openxmlformats.org/wordprocessingml/2006/main">
        <w:t xml:space="preserve">যীশুকে পীলাতের সামনে আনা হয় এবং গাব্বাথায় বিচারের আসনে বসানো হয়।</w:t>
      </w:r>
    </w:p>
    <w:p w14:paraId="745FC510" w14:textId="77777777" w:rsidR="00F90BDC" w:rsidRDefault="00F90BDC"/>
    <w:p w14:paraId="1917DCF1" w14:textId="77777777" w:rsidR="00F90BDC" w:rsidRDefault="00F90BDC">
      <w:r xmlns:w="http://schemas.openxmlformats.org/wordprocessingml/2006/main">
        <w:t xml:space="preserve">1: কেন যীশু ন্যায়পরায়ণ বিচারক</w:t>
      </w:r>
    </w:p>
    <w:p w14:paraId="4383D335" w14:textId="77777777" w:rsidR="00F90BDC" w:rsidRDefault="00F90BDC"/>
    <w:p w14:paraId="334A60EF" w14:textId="77777777" w:rsidR="00F90BDC" w:rsidRDefault="00F90BDC">
      <w:r xmlns:w="http://schemas.openxmlformats.org/wordprocessingml/2006/main">
        <w:t xml:space="preserve">2: পিলেটের কর্তৃত্বের ক্ষমতা</w:t>
      </w:r>
    </w:p>
    <w:p w14:paraId="47759202" w14:textId="77777777" w:rsidR="00F90BDC" w:rsidRDefault="00F90BDC"/>
    <w:p w14:paraId="046F20C2" w14:textId="77777777" w:rsidR="00F90BDC" w:rsidRDefault="00F90BDC">
      <w:r xmlns:w="http://schemas.openxmlformats.org/wordprocessingml/2006/main">
        <w:t xml:space="preserve">1: Ephesians 2:2-3 যেখানে আপনি একসময় এই জগতের গতিপথ অনুসারে চলতেন, বায়ুর শক্তির রাজপুত্র অনুসারে, সেই আত্মা যে এখন অবাধ্যতার সন্তানদের মধ্যে কাজ করে</w:t>
      </w:r>
    </w:p>
    <w:p w14:paraId="364877A3" w14:textId="77777777" w:rsidR="00F90BDC" w:rsidRDefault="00F90BDC"/>
    <w:p w14:paraId="152274CB" w14:textId="77777777" w:rsidR="00F90BDC" w:rsidRDefault="00F90BDC">
      <w:r xmlns:w="http://schemas.openxmlformats.org/wordprocessingml/2006/main">
        <w:t xml:space="preserve">2: Isaiah 53:5 কিন্তু তিনি আমাদের পাপাচারের জন্য আহত হয়েছেন, আমাদের অন্যায়ের জন্য তিনি ক্ষতবিক্ষত হয়েছেন; </w:t>
      </w:r>
      <w:r xmlns:w="http://schemas.openxmlformats.org/wordprocessingml/2006/main">
        <w:t xml:space="preserve">আমাদের শান্তির শাস্তি তার উপর ছিল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এবং তার ফিতে দিয়ে আমরা সুস্থ হয়েছি।</w:t>
      </w:r>
    </w:p>
    <w:p w14:paraId="65E75BA5" w14:textId="77777777" w:rsidR="00F90BDC" w:rsidRDefault="00F90BDC"/>
    <w:p w14:paraId="77B3C937" w14:textId="77777777" w:rsidR="00F90BDC" w:rsidRDefault="00F90BDC">
      <w:r xmlns:w="http://schemas.openxmlformats.org/wordprocessingml/2006/main">
        <w:t xml:space="preserve">যোহন 19:14 তখন নিস্তারপর্বের প্রস্তুতি, এবং প্রায় ষষ্ঠ ঘণ্টা; আর তিনি ইহুদীদের বললেন, দেখ তোমাদের রাজা!</w:t>
      </w:r>
    </w:p>
    <w:p w14:paraId="473B41FC" w14:textId="77777777" w:rsidR="00F90BDC" w:rsidRDefault="00F90BDC"/>
    <w:p w14:paraId="475F35E4" w14:textId="77777777" w:rsidR="00F90BDC" w:rsidRDefault="00F90BDC">
      <w:r xmlns:w="http://schemas.openxmlformats.org/wordprocessingml/2006/main">
        <w:t xml:space="preserve">নিস্তারপর্বের প্রস্তুতির দিনে, যিশু ইহুদিদের কাছে ঘোষণা করেছিলেন যে তিনি তাদের রাজা।</w:t>
      </w:r>
    </w:p>
    <w:p w14:paraId="2AA34166" w14:textId="77777777" w:rsidR="00F90BDC" w:rsidRDefault="00F90BDC"/>
    <w:p w14:paraId="5410AA2A" w14:textId="77777777" w:rsidR="00F90BDC" w:rsidRDefault="00F90BDC">
      <w:r xmlns:w="http://schemas.openxmlformats.org/wordprocessingml/2006/main">
        <w:t xml:space="preserve">1. রাজাদের রাজা: যীশু মশীহ</w:t>
      </w:r>
    </w:p>
    <w:p w14:paraId="1E5CEB5F" w14:textId="77777777" w:rsidR="00F90BDC" w:rsidRDefault="00F90BDC"/>
    <w:p w14:paraId="6DBE5461" w14:textId="77777777" w:rsidR="00F90BDC" w:rsidRDefault="00F90BDC">
      <w:r xmlns:w="http://schemas.openxmlformats.org/wordprocessingml/2006/main">
        <w:t xml:space="preserve">2. তিনি পুনরুত্থিত হয়েছেন: যীশুর পুনরুত্থান এবং তাঁর রাজত্ব৷</w:t>
      </w:r>
    </w:p>
    <w:p w14:paraId="39B80845" w14:textId="77777777" w:rsidR="00F90BDC" w:rsidRDefault="00F90BDC"/>
    <w:p w14:paraId="642222CB" w14:textId="77777777" w:rsidR="00F90BDC" w:rsidRDefault="00F90BDC">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14:paraId="0C9DBCE3" w14:textId="77777777" w:rsidR="00F90BDC" w:rsidRDefault="00F90BDC"/>
    <w:p w14:paraId="1A63FC9A" w14:textId="77777777" w:rsidR="00F90BDC" w:rsidRDefault="00F90BDC">
      <w:r xmlns:w="http://schemas.openxmlformats.org/wordprocessingml/2006/main">
        <w:t xml:space="preserve">2. উদ্ঘাটন 19:16 - এবং তার পোশাকে এবং তার উরুতে একটি নাম লেখা আছে, রাজাদের রাজা, এবং প্রভুর প্রভু।</w:t>
      </w:r>
    </w:p>
    <w:p w14:paraId="08DE52E6" w14:textId="77777777" w:rsidR="00F90BDC" w:rsidRDefault="00F90BDC"/>
    <w:p w14:paraId="541F08D0" w14:textId="77777777" w:rsidR="00F90BDC" w:rsidRDefault="00F90BDC">
      <w:r xmlns:w="http://schemas.openxmlformats.org/wordprocessingml/2006/main">
        <w:t xml:space="preserve">যোহন 19:15 কিন্তু তারা চিৎকার করে বলল, ওকে দূর কর, ওকে দূর কর, ওকে ক্রুশে দাও। পীলাত তাদের বললেন, আমি কি তোমাদের রাজাকে ক্রুশে দেব? প্রধান যাজকরা উত্তর দিলেন, সিজার ছাড়া আমাদের আর কোন রাজা নেই।</w:t>
      </w:r>
    </w:p>
    <w:p w14:paraId="45A1E370" w14:textId="77777777" w:rsidR="00F90BDC" w:rsidRDefault="00F90BDC"/>
    <w:p w14:paraId="6E9F0B4A" w14:textId="77777777" w:rsidR="00F90BDC" w:rsidRDefault="00F90BDC">
      <w:r xmlns:w="http://schemas.openxmlformats.org/wordprocessingml/2006/main">
        <w:t xml:space="preserve">প্রধান যাজকরা যীশুকে তাদের রাজা হিসাবে গ্রহণ করতে অস্বীকার করেছিল এবং পরিবর্তে ঘোষণা করেছিল যে তাদের শাসক হিসাবে তাদের কেবল সিজার রয়েছে।</w:t>
      </w:r>
    </w:p>
    <w:p w14:paraId="6680FA49" w14:textId="77777777" w:rsidR="00F90BDC" w:rsidRDefault="00F90BDC"/>
    <w:p w14:paraId="7D0EABA4" w14:textId="77777777" w:rsidR="00F90BDC" w:rsidRDefault="00F90BDC">
      <w:r xmlns:w="http://schemas.openxmlformats.org/wordprocessingml/2006/main">
        <w:t xml:space="preserve">1. "যীশুকে রাজা হিসাবে প্রত্যাখ্যান করার বিপদ"</w:t>
      </w:r>
    </w:p>
    <w:p w14:paraId="36DBACB6" w14:textId="77777777" w:rsidR="00F90BDC" w:rsidRDefault="00F90BDC"/>
    <w:p w14:paraId="247D9EF5" w14:textId="77777777" w:rsidR="00F90BDC" w:rsidRDefault="00F90BDC">
      <w:r xmlns:w="http://schemas.openxmlformats.org/wordprocessingml/2006/main">
        <w:t xml:space="preserve">2. "যীশুর কর্তৃত্ব প্রত্যাখ্যান করার খরচ"</w:t>
      </w:r>
    </w:p>
    <w:p w14:paraId="0247D282" w14:textId="77777777" w:rsidR="00F90BDC" w:rsidRDefault="00F90BDC"/>
    <w:p w14:paraId="18636CDE" w14:textId="77777777" w:rsidR="00F90BDC" w:rsidRDefault="00F90BDC">
      <w:r xmlns:w="http://schemas.openxmlformats.org/wordprocessingml/2006/main">
        <w:t xml:space="preserve">1. ম্যাথিউ 27:22-23 - "এবং তাদের তখন বারাব্বা নামে একজন উল্লেখযোগ্য বন্দী ছিল৷ তাই যখন তারা একত্রিত হল, তখন পীলাত তাদের বললেন, আমি তোমাদের জন্য কাকে ছেড়ে দেব? বারাব্বা, না যীশু যাকে খ্রীষ্ট বলা হয়? ?"</w:t>
      </w:r>
    </w:p>
    <w:p w14:paraId="39543780" w14:textId="77777777" w:rsidR="00F90BDC" w:rsidRDefault="00F90BDC"/>
    <w:p w14:paraId="6EE1F27A" w14:textId="77777777" w:rsidR="00F90BDC" w:rsidRDefault="00F90BDC">
      <w:r xmlns:w="http://schemas.openxmlformats.org/wordprocessingml/2006/main">
        <w:t xml:space="preserve">2. জন 18:33-38 - "তখন পীলাত আবার বিচারকক্ষে প্রবেশ করলেন, এবং যীশুকে ডেকে বললেন, আপনি কি ইহুদীদের রাজা? যীশু তাকে উত্তর দিয়েছিলেন, আপনি কি নিজের থেকে এই কথা বলছেন, নাকি অন্যরা করেছেন? আমার সম্বন্ধে বলুন তো? পীলাত বললেন, আমি কি ইহুদী? তোমার নিজের জাতি এবং প্রধান যাজকরা তোমাকে আমার হাতে তুলে দিয়েছে: তুমি কি করলে?</w:t>
      </w:r>
    </w:p>
    <w:p w14:paraId="6D202F60" w14:textId="77777777" w:rsidR="00F90BDC" w:rsidRDefault="00F90BDC"/>
    <w:p w14:paraId="06C655DD" w14:textId="77777777" w:rsidR="00F90BDC" w:rsidRDefault="00F90BDC">
      <w:r xmlns:w="http://schemas.openxmlformats.org/wordprocessingml/2006/main">
        <w:t xml:space="preserve">জন 19:16 তারপর তিনি তাকে ক্রুশবিদ্ধ করার জন্য তাদের হাতে তুলে দিলেন৷ তারা যীশুকে ধরে নিয়ে গেল৷</w:t>
      </w:r>
    </w:p>
    <w:p w14:paraId="01D8A6A0" w14:textId="77777777" w:rsidR="00F90BDC" w:rsidRDefault="00F90BDC"/>
    <w:p w14:paraId="6F7D0976" w14:textId="77777777" w:rsidR="00F90BDC" w:rsidRDefault="00F90BDC">
      <w:r xmlns:w="http://schemas.openxmlformats.org/wordprocessingml/2006/main">
        <w:t xml:space="preserve">পীলাত তাদের হাতে তুলে দেওয়ার পর রোমান সৈন্যরা যীশুকে ক্রুশবিদ্ধ করার জন্য নিয়ে গেল।</w:t>
      </w:r>
    </w:p>
    <w:p w14:paraId="2AE0DCB2" w14:textId="77777777" w:rsidR="00F90BDC" w:rsidRDefault="00F90BDC"/>
    <w:p w14:paraId="0F7F6791" w14:textId="77777777" w:rsidR="00F90BDC" w:rsidRDefault="00F90BDC">
      <w:r xmlns:w="http://schemas.openxmlformats.org/wordprocessingml/2006/main">
        <w:t xml:space="preserve">1. আত্মসমর্পণের শক্তি: যেতে দেওয়া এবং যীশুকে অনুসরণ করা শেখা</w:t>
      </w:r>
    </w:p>
    <w:p w14:paraId="25B4E36B" w14:textId="77777777" w:rsidR="00F90BDC" w:rsidRDefault="00F90BDC"/>
    <w:p w14:paraId="27854D20" w14:textId="77777777" w:rsidR="00F90BDC" w:rsidRDefault="00F90BDC">
      <w:r xmlns:w="http://schemas.openxmlformats.org/wordprocessingml/2006/main">
        <w:t xml:space="preserve">2. মুক্তির মূল্য: যীশুকে অনুসরণ করার মূল্য</w:t>
      </w:r>
    </w:p>
    <w:p w14:paraId="3FEC8284" w14:textId="77777777" w:rsidR="00F90BDC" w:rsidRDefault="00F90BDC"/>
    <w:p w14:paraId="6F57DD23" w14:textId="77777777" w:rsidR="00F90BDC" w:rsidRDefault="00F90BDC">
      <w:r xmlns:w="http://schemas.openxmlformats.org/wordprocessingml/2006/main">
        <w:t xml:space="preserve">1. ম্যাথু 16:24-25 - তারপর যীশু তাঁর শিষ্যদের বললেন, “যে আমার শিষ্য হতে চায় সে নিজেকে অস্বীকার করবে এবং তাদের ক্রুশ তুলে নিয়ে আমাকে অনুসরণ করবে। কারণ যে তাদের জীবন বাঁচাতে চায় সে তা হারাবে, কিন্তু যে আমার জন্য তাদের জীবন হারায় সে তা পাবে।</w:t>
      </w:r>
    </w:p>
    <w:p w14:paraId="18CB8A18" w14:textId="77777777" w:rsidR="00F90BDC" w:rsidRDefault="00F90BDC"/>
    <w:p w14:paraId="537D704B" w14:textId="77777777" w:rsidR="00F90BDC" w:rsidRDefault="00F90BDC">
      <w:r xmlns:w="http://schemas.openxmlformats.org/wordprocessingml/2006/main">
        <w:t xml:space="preserve">2. ফিলিপীয় 2:8 - এবং একজন মানুষ হিসাবে আবির্ভাবে পাওয়া গেছে, তিনি মৃত্যুর বাধ্য হয়ে নিজেকে বিনীত করেছেন - এমনকি ক্রুশে মৃত্যুও!</w:t>
      </w:r>
    </w:p>
    <w:p w14:paraId="0E49C238" w14:textId="77777777" w:rsidR="00F90BDC" w:rsidRDefault="00F90BDC"/>
    <w:p w14:paraId="3EAC9112" w14:textId="77777777" w:rsidR="00F90BDC" w:rsidRDefault="00F90BDC">
      <w:r xmlns:w="http://schemas.openxmlformats.org/wordprocessingml/2006/main">
        <w:t xml:space="preserve">জন 19:17 এবং তিনি তার ক্রুশ বহন করে একটি খুলির স্থান নামে একটি জায়গায় চলে গেলেন, যাকে হিব্রুতে গোলগথা বলা হয়:</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উত্তরণটি হল যীশু তাঁর ক্রুশ নিয়ে গলগথা নামক একটি জায়গায়।</w:t>
      </w:r>
    </w:p>
    <w:p w14:paraId="489302C0" w14:textId="77777777" w:rsidR="00F90BDC" w:rsidRDefault="00F90BDC"/>
    <w:p w14:paraId="4ADD4F53" w14:textId="77777777" w:rsidR="00F90BDC" w:rsidRDefault="00F90BDC">
      <w:r xmlns:w="http://schemas.openxmlformats.org/wordprocessingml/2006/main">
        <w:t xml:space="preserve">1. ক্রস: শক্তি এবং বিজয়ের প্রতীক</w:t>
      </w:r>
    </w:p>
    <w:p w14:paraId="2738F93F" w14:textId="77777777" w:rsidR="00F90BDC" w:rsidRDefault="00F90BDC"/>
    <w:p w14:paraId="4FBEB469" w14:textId="77777777" w:rsidR="00F90BDC" w:rsidRDefault="00F90BDC">
      <w:r xmlns:w="http://schemas.openxmlformats.org/wordprocessingml/2006/main">
        <w:t xml:space="preserve">2. ঈশ্বরের কাছে আমাদের জীবন সমর্পণের শক্তি</w:t>
      </w:r>
    </w:p>
    <w:p w14:paraId="621C07C5" w14:textId="77777777" w:rsidR="00F90BDC" w:rsidRDefault="00F90BDC"/>
    <w:p w14:paraId="6862F26C" w14:textId="77777777" w:rsidR="00F90BDC" w:rsidRDefault="00F90BDC">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ডোরা দিয়ে আমরা সুস্থ হয়েছি।</w:t>
      </w:r>
    </w:p>
    <w:p w14:paraId="36FAFB9E" w14:textId="77777777" w:rsidR="00F90BDC" w:rsidRDefault="00F90BDC"/>
    <w:p w14:paraId="5593A2D4" w14:textId="77777777" w:rsidR="00F90BDC" w:rsidRDefault="00F90BDC">
      <w:r xmlns:w="http://schemas.openxmlformats.org/wordprocessingml/2006/main">
        <w:t xml:space="preserve">2. ফিলিপীয় 2:8 - এবং মানুষের রূপে পাওয়া গিয়ে, তিনি মৃত্যু পর্যন্ত, এমনকি ক্রুশে মৃত্যু পর্যন্ত বাধ্য হয়ে নিজেকে নত করেছিলেন।</w:t>
      </w:r>
    </w:p>
    <w:p w14:paraId="1BDA9554" w14:textId="77777777" w:rsidR="00F90BDC" w:rsidRDefault="00F90BDC"/>
    <w:p w14:paraId="2B9F8A17" w14:textId="77777777" w:rsidR="00F90BDC" w:rsidRDefault="00F90BDC">
      <w:r xmlns:w="http://schemas.openxmlformats.org/wordprocessingml/2006/main">
        <w:t xml:space="preserve">যোহন 19:18 যেখানে তারা তাঁকে ক্রুশবিদ্ধ করেছিল এবং তাঁর সঙ্গে আরও দু'জন, দুপাশে একজন এবং মাঝখানে যীশু৷</w:t>
      </w:r>
    </w:p>
    <w:p w14:paraId="22814E47" w14:textId="77777777" w:rsidR="00F90BDC" w:rsidRDefault="00F90BDC"/>
    <w:p w14:paraId="55A4BCED" w14:textId="77777777" w:rsidR="00F90BDC" w:rsidRDefault="00F90BDC">
      <w:r xmlns:w="http://schemas.openxmlformats.org/wordprocessingml/2006/main">
        <w:t xml:space="preserve">গলগথায় দুই অপরাধীর মধ্যে যীশুকে ক্রুশবিদ্ধ করা হয়েছিল।</w:t>
      </w:r>
    </w:p>
    <w:p w14:paraId="2BF0C6B6" w14:textId="77777777" w:rsidR="00F90BDC" w:rsidRDefault="00F90BDC"/>
    <w:p w14:paraId="4F03FC33" w14:textId="77777777" w:rsidR="00F90BDC" w:rsidRDefault="00F90BDC">
      <w:r xmlns:w="http://schemas.openxmlformats.org/wordprocessingml/2006/main">
        <w:t xml:space="preserve">1. যীশুর বলিদান: নিঃস্বার্থতার একটি মডেল</w:t>
      </w:r>
    </w:p>
    <w:p w14:paraId="66EF0053" w14:textId="77777777" w:rsidR="00F90BDC" w:rsidRDefault="00F90BDC"/>
    <w:p w14:paraId="79EC5B26" w14:textId="77777777" w:rsidR="00F90BDC" w:rsidRDefault="00F90BDC">
      <w:r xmlns:w="http://schemas.openxmlformats.org/wordprocessingml/2006/main">
        <w:t xml:space="preserve">2. যীশুর ক্রুশবিদ্ধকরণ: ঈশ্বরের ভালবাসার প্রকাশ</w:t>
      </w:r>
    </w:p>
    <w:p w14:paraId="7B71A954" w14:textId="77777777" w:rsidR="00F90BDC" w:rsidRDefault="00F90BDC"/>
    <w:p w14:paraId="5279E457" w14:textId="77777777" w:rsidR="00F90BDC" w:rsidRDefault="00F90BDC">
      <w:r xmlns:w="http://schemas.openxmlformats.org/wordprocessingml/2006/main">
        <w:t xml:space="preserve">1. ইফিসিয়ানস 5:2: "এবং প্রেমে চলুন, যেমন খ্রীষ্টও আমাদেরকে ভালবাসেন, এবং আমাদের জন্য নিজেকে একটি নৈবেদ্য এবং সুগন্ধযুক্ত গন্ধের জন্য ঈশ্বরের কাছে উৎসর্গ করেছেন।"</w:t>
      </w:r>
    </w:p>
    <w:p w14:paraId="2939BBF1" w14:textId="77777777" w:rsidR="00F90BDC" w:rsidRDefault="00F90BDC"/>
    <w:p w14:paraId="26EBDA54" w14:textId="77777777" w:rsidR="00F90BDC" w:rsidRDefault="00F90BDC">
      <w:r xmlns:w="http://schemas.openxmlformats.org/wordprocessingml/2006/main">
        <w:t xml:space="preserve">2. ইশাইয়া 53: 4-5: "নিশ্চয়ই তিনি আমাদের দুঃখ বহন করেছেন, এবং আমাদের দুঃখ বহন করেছেন: তবুও আমরা তাকে আঘাতপ্রাপ্ত, ঈশ্বরের দ্বারা আঘাতপ্রাপ্ত এবং পীড়িত বলে মনে করেছি৷ কিন্তু তিনি আমাদের পাপাচারের জন্য আহত হয়েছেন, আমাদের অন্যায়ের জন্য তিনি ক্ষতবিক্ষত হয়েছেন </w:t>
      </w:r>
      <w:r xmlns:w="http://schemas.openxmlformats.org/wordprocessingml/2006/main">
        <w:lastRenderedPageBreak xmlns:w="http://schemas.openxmlformats.org/wordprocessingml/2006/main"/>
      </w:r>
      <w:r xmlns:w="http://schemas.openxmlformats.org/wordprocessingml/2006/main">
        <w:t xml:space="preserve">৷ : আমাদের শান্তির শাস্তি তার উপর ছিল; এবং তার আঘাতে আমরা সুস্থ হয়েছি।"</w:t>
      </w:r>
    </w:p>
    <w:p w14:paraId="412390D2" w14:textId="77777777" w:rsidR="00F90BDC" w:rsidRDefault="00F90BDC"/>
    <w:p w14:paraId="0C77ACFF" w14:textId="77777777" w:rsidR="00F90BDC" w:rsidRDefault="00F90BDC">
      <w:r xmlns:w="http://schemas.openxmlformats.org/wordprocessingml/2006/main">
        <w:t xml:space="preserve">জন 19:19 এবং পীলাত একটি শিরোনাম লিখে ক্রুশের উপর রাখলেন। আর লেখা ছিল, নাজারেথের যীশু ইহুদীদের রাজা৷</w:t>
      </w:r>
    </w:p>
    <w:p w14:paraId="66346AE8" w14:textId="77777777" w:rsidR="00F90BDC" w:rsidRDefault="00F90BDC"/>
    <w:p w14:paraId="03F62FEF" w14:textId="77777777" w:rsidR="00F90BDC" w:rsidRDefault="00F90BDC">
      <w:r xmlns:w="http://schemas.openxmlformats.org/wordprocessingml/2006/main">
        <w:t xml:space="preserve">পিলাট একটি শিরোনাম লিখেছিলেন যাতে বলা হয়েছিল "নাজারেথের যিশু, ইহুদিদের রাজা" এবং ক্রুশের উপর স্থাপন করেছিলেন।</w:t>
      </w:r>
    </w:p>
    <w:p w14:paraId="16999BA6" w14:textId="77777777" w:rsidR="00F90BDC" w:rsidRDefault="00F90BDC"/>
    <w:p w14:paraId="1DF4EF25" w14:textId="77777777" w:rsidR="00F90BDC" w:rsidRDefault="00F90BDC">
      <w:r xmlns:w="http://schemas.openxmlformats.org/wordprocessingml/2006/main">
        <w:t xml:space="preserve">1: পিলাতের কথার শক্তি আমাদের দেখায় যে যীশুর পরিচয়ের সত্যতা ঘোষণা করার জন্য।</w:t>
      </w:r>
    </w:p>
    <w:p w14:paraId="58872EFD" w14:textId="77777777" w:rsidR="00F90BDC" w:rsidRDefault="00F90BDC"/>
    <w:p w14:paraId="552283DD" w14:textId="77777777" w:rsidR="00F90BDC" w:rsidRDefault="00F90BDC">
      <w:r xmlns:w="http://schemas.openxmlformats.org/wordprocessingml/2006/main">
        <w:t xml:space="preserve">2: যীশু কেবল একজন মানুষ ছিলেন না, কিন্তু একজন রাজা ছিলেন এবং এটিকে স্বীকৃতি দেওয়া এবং সম্মান করা গুরুত্বপূর্ণ।</w:t>
      </w:r>
    </w:p>
    <w:p w14:paraId="28299AF7" w14:textId="77777777" w:rsidR="00F90BDC" w:rsidRDefault="00F90BDC"/>
    <w:p w14:paraId="5F2ABBDD" w14:textId="77777777" w:rsidR="00F90BDC" w:rsidRDefault="00F90BDC">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0575E7BA" w14:textId="77777777" w:rsidR="00F90BDC" w:rsidRDefault="00F90BDC"/>
    <w:p w14:paraId="17478744" w14:textId="77777777" w:rsidR="00F90BDC" w:rsidRDefault="00F90BDC">
      <w:r xmlns:w="http://schemas.openxmlformats.org/wordprocessingml/2006/main">
        <w:t xml:space="preserve">2: ফিলিপীয় 2:9-11 - তাই ঈশ্বর তাকে উচ্চতর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2E1CF420" w14:textId="77777777" w:rsidR="00F90BDC" w:rsidRDefault="00F90BDC"/>
    <w:p w14:paraId="27CE40D9" w14:textId="77777777" w:rsidR="00F90BDC" w:rsidRDefault="00F90BDC">
      <w:r xmlns:w="http://schemas.openxmlformats.org/wordprocessingml/2006/main">
        <w:t xml:space="preserve">জন 19:20 এই শিরোনামটি তখন অনেক ইহুদি পড়েছিল: কারণ যীশুকে যেখানে ক্রুশবিদ্ধ করা হয়েছিল সেই জায়গাটি শহরের কাছে ছিল: এবং এটি হিব্রু, গ্রীক এবং ল্যাটিন ভাষায় লেখা ছিল৷</w:t>
      </w:r>
    </w:p>
    <w:p w14:paraId="2E9A9AC7" w14:textId="77777777" w:rsidR="00F90BDC" w:rsidRDefault="00F90BDC"/>
    <w:p w14:paraId="7C3084E1" w14:textId="77777777" w:rsidR="00F90BDC" w:rsidRDefault="00F90BDC">
      <w:r xmlns:w="http://schemas.openxmlformats.org/wordprocessingml/2006/main">
        <w:t xml:space="preserve">এই অনুচ্ছেদটি যিশুর ক্রুশের উপরে লেখা শিরোনামের কথা বলে যা হিব্রু, গ্রীক এবং ল্যাটিন ভাষায় লেখা ছিল এবং অনেক ইহুদি পড়েছিল।</w:t>
      </w:r>
    </w:p>
    <w:p w14:paraId="6C669B9B" w14:textId="77777777" w:rsidR="00F90BDC" w:rsidRDefault="00F90BDC"/>
    <w:p w14:paraId="376C6A7E" w14:textId="77777777" w:rsidR="00F90BDC" w:rsidRDefault="00F90BDC">
      <w:r xmlns:w="http://schemas.openxmlformats.org/wordprocessingml/2006/main">
        <w:t xml:space="preserve">1. যীশুর ক্রুশ: ঈশ্বরের ভালবাসার একটি চিহ্ন</w:t>
      </w:r>
    </w:p>
    <w:p w14:paraId="553E2DE0" w14:textId="77777777" w:rsidR="00F90BDC" w:rsidRDefault="00F90BDC"/>
    <w:p w14:paraId="4D72DCDD" w14:textId="77777777" w:rsidR="00F90BDC" w:rsidRDefault="00F90BDC">
      <w:r xmlns:w="http://schemas.openxmlformats.org/wordprocessingml/2006/main">
        <w:t xml:space="preserve">2. যীশুর ক্রুশ: সমস্ত মানুষের জন্য পরিত্রাণের একটি চিহ্ন</w:t>
      </w:r>
    </w:p>
    <w:p w14:paraId="4A8FF91B" w14:textId="77777777" w:rsidR="00F90BDC" w:rsidRDefault="00F90BDC"/>
    <w:p w14:paraId="10544D17"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0D1E1B63" w14:textId="77777777" w:rsidR="00F90BDC" w:rsidRDefault="00F90BDC"/>
    <w:p w14:paraId="570D6900" w14:textId="77777777" w:rsidR="00F90BDC" w:rsidRDefault="00F90BDC">
      <w:r xmlns:w="http://schemas.openxmlformats.org/wordprocessingml/2006/main">
        <w:t xml:space="preserve">2. গালাতীয় 3:13 - খ্রীষ্ট আমাদের জন্য অভিশাপ হয়ে আইনের অভিশাপ থেকে আমাদের মুক্তি দিয়েছেন, কারণ লেখা আছে: "যারা খুঁটিতে ঝুলেছে সে অভিশপ্ত।"</w:t>
      </w:r>
    </w:p>
    <w:p w14:paraId="3881FC24" w14:textId="77777777" w:rsidR="00F90BDC" w:rsidRDefault="00F90BDC"/>
    <w:p w14:paraId="6DB2D46E" w14:textId="77777777" w:rsidR="00F90BDC" w:rsidRDefault="00F90BDC">
      <w:r xmlns:w="http://schemas.openxmlformats.org/wordprocessingml/2006/main">
        <w:t xml:space="preserve">John 19:21 তখন ইহুদীদের প্রধান যাজকরা পীলাতকে বললেন, ইহুদীদের রাজা লেখ না; কিন্তু তিনি বললেন, আমি ইহুদীদের রাজা৷</w:t>
      </w:r>
    </w:p>
    <w:p w14:paraId="008C7A9F" w14:textId="77777777" w:rsidR="00F90BDC" w:rsidRDefault="00F90BDC"/>
    <w:p w14:paraId="2848E694" w14:textId="77777777" w:rsidR="00F90BDC" w:rsidRDefault="00F90BDC">
      <w:r xmlns:w="http://schemas.openxmlformats.org/wordprocessingml/2006/main">
        <w:t xml:space="preserve">ইহুদিদের প্রধান যাজকরা পিলাটকে যীশুর জন্য একটি চিহ্নের উপর "ইহুদিদের রাজা" না লিখতে বলেছিলেন, বরং যীশু বলেছেন "আমি ইহুদিদের রাজা"।</w:t>
      </w:r>
    </w:p>
    <w:p w14:paraId="0FC273D1" w14:textId="77777777" w:rsidR="00F90BDC" w:rsidRDefault="00F90BDC"/>
    <w:p w14:paraId="31E1D2CF" w14:textId="77777777" w:rsidR="00F90BDC" w:rsidRDefault="00F90BDC">
      <w:r xmlns:w="http://schemas.openxmlformats.org/wordprocessingml/2006/main">
        <w:t xml:space="preserve">1. যীশুর রাজত্ব: চূড়ান্ত কর্তৃপক্ষ</w:t>
      </w:r>
    </w:p>
    <w:p w14:paraId="3F612208" w14:textId="77777777" w:rsidR="00F90BDC" w:rsidRDefault="00F90BDC"/>
    <w:p w14:paraId="0C637266" w14:textId="77777777" w:rsidR="00F90BDC" w:rsidRDefault="00F90BDC">
      <w:r xmlns:w="http://schemas.openxmlformats.org/wordprocessingml/2006/main">
        <w:t xml:space="preserve">2. যীশুর রাজত্বের প্রতি আমাদের প্রতিক্রিয়া: বশ্যতা এবং বাধ্যতা</w:t>
      </w:r>
    </w:p>
    <w:p w14:paraId="5E287AFC" w14:textId="77777777" w:rsidR="00F90BDC" w:rsidRDefault="00F90BDC"/>
    <w:p w14:paraId="5202FDC5" w14:textId="77777777" w:rsidR="00F90BDC" w:rsidRDefault="00F90BDC">
      <w:r xmlns:w="http://schemas.openxmlformats.org/wordprocessingml/2006/main">
        <w:t xml:space="preserve">1. গীতসংহিতা 2:10-12 - “অতএব, হে রাজারা, জ্ঞানী হও; হে পৃথিবীর শাসকগণ, সাবধান হও। ভয়ে প্রভুর সেবা কর, কাঁপে আনন্দ কর। পুত্রকে চুম্বন করুন, পাছে তিনি রাগান্বিত হন, এবং আপনি পথে ধ্বংস হয়ে যান, কারণ তাঁর ক্রোধ দ্রুত প্রজ্বলিত হয়। ধন্য সকলে যারা তাঁর আশ্রয় গ্রহণ করে।”</w:t>
      </w:r>
    </w:p>
    <w:p w14:paraId="57CE61CE" w14:textId="77777777" w:rsidR="00F90BDC" w:rsidRDefault="00F90BDC"/>
    <w:p w14:paraId="238B039D" w14:textId="77777777" w:rsidR="00F90BDC" w:rsidRDefault="00F90BDC">
      <w:r xmlns:w="http://schemas.openxmlformats.org/wordprocessingml/2006/main">
        <w:t xml:space="preserve">2. ড্যানিয়েল 4:34-35 - "দিনের শেষে, আমি, নেবুচাদনেজার, স্বর্গের দিকে আমার চোখ তুলেছিলাম, এবং আমার যুক্তি আমার কাছে ফিরে এসেছিল, এবং আমি পরমেশ্বরকে আশীর্বাদ করেছিলাম, এবং যিনি চিরকাল বেঁচে আছেন তাঁর প্রশংসা ও সম্মান করেছিলাম। তাঁর আধিপত্য চিরন্তন রাজত্ব, এবং তাঁর রাজত্ব প্রজন্ম থেকে প্রজন্মে স্থায়ী হয়; পৃথিবীর সমস্ত বাসিন্দাকে কিছুই হিসাবে গণ্য করা হয় না, এবং তিনি স্বর্গ এবং পৃথিবীর বাসিন্দাদের মধ্যে তাঁর ইচ্ছা অনুসারে কাজ করেন; এবং কেউ তার হাত ধরে রাখতে পারে না বা তাকে বলতে পারে না, 'তুমি কি করেছ?'</w:t>
      </w:r>
    </w:p>
    <w:p w14:paraId="27166777" w14:textId="77777777" w:rsidR="00F90BDC" w:rsidRDefault="00F90BDC"/>
    <w:p w14:paraId="218C1A5F" w14:textId="77777777" w:rsidR="00F90BDC" w:rsidRDefault="00F90BDC">
      <w:r xmlns:w="http://schemas.openxmlformats.org/wordprocessingml/2006/main">
        <w:t xml:space="preserve">জন 19:22 পীলাত উত্তর দিলেন, আমি যা লিখেছি তাই লিখেছি।</w:t>
      </w:r>
    </w:p>
    <w:p w14:paraId="16DC75B2" w14:textId="77777777" w:rsidR="00F90BDC" w:rsidRDefault="00F90BDC"/>
    <w:p w14:paraId="229BF692" w14:textId="77777777" w:rsidR="00F90BDC" w:rsidRDefault="00F90BDC">
      <w:r xmlns:w="http://schemas.openxmlformats.org/wordprocessingml/2006/main">
        <w:t xml:space="preserve">এই অনুচ্ছেদটি তার লেখায় দৃঢ় থাকার এবং জনগণের অনুরোধের দ্বারা প্রভাবিত না হওয়ার পিলাতের সিদ্ধান্তকে প্রকাশ করে।</w:t>
      </w:r>
    </w:p>
    <w:p w14:paraId="544F0EC3" w14:textId="77777777" w:rsidR="00F90BDC" w:rsidRDefault="00F90BDC"/>
    <w:p w14:paraId="77F632DE" w14:textId="77777777" w:rsidR="00F90BDC" w:rsidRDefault="00F90BDC">
      <w:r xmlns:w="http://schemas.openxmlformats.org/wordprocessingml/2006/main">
        <w:t xml:space="preserve">1. "আপনার বিশ্বাসে দৃঢ় থাকার শক্তি"</w:t>
      </w:r>
    </w:p>
    <w:p w14:paraId="3B0A5B4C" w14:textId="77777777" w:rsidR="00F90BDC" w:rsidRDefault="00F90BDC"/>
    <w:p w14:paraId="175D34C6" w14:textId="77777777" w:rsidR="00F90BDC" w:rsidRDefault="00F90BDC">
      <w:r xmlns:w="http://schemas.openxmlformats.org/wordprocessingml/2006/main">
        <w:t xml:space="preserve">2. "কীভাবে আপনার বিশ্বাসে অবিচল থাকবেন"</w:t>
      </w:r>
    </w:p>
    <w:p w14:paraId="6DBE5250" w14:textId="77777777" w:rsidR="00F90BDC" w:rsidRDefault="00F90BDC"/>
    <w:p w14:paraId="3968C4B8" w14:textId="77777777" w:rsidR="00F90BDC" w:rsidRDefault="00F90BDC">
      <w:r xmlns:w="http://schemas.openxmlformats.org/wordprocessingml/2006/main">
        <w:t xml:space="preserve">1. রোমানস 5:3-5 - "শুধু তাই নয়, আমরা আমাদের দুঃখকষ্টেও গর্বিত, কারণ আমরা জানি যে দুঃখকষ্ট অধ্যবসায়, অধ্যবসায়, চরিত্র এবং চরিত্র, আশা তৈরি করে। এবং আশা আমাদের লজ্জায় ফেলে না, কারণ ঈশ্বরের পবিত্র আত্মার মাধ্যমে আমাদের হৃদয়ে ভালবাসা ঢেলে দেওয়া হয়েছে, যিনি আমাদেরকে দেওয়া হয়েছে।"</w:t>
      </w:r>
    </w:p>
    <w:p w14:paraId="034F91DA" w14:textId="77777777" w:rsidR="00F90BDC" w:rsidRDefault="00F90BDC"/>
    <w:p w14:paraId="1E9B04DB" w14:textId="77777777" w:rsidR="00F90BDC" w:rsidRDefault="00F90BDC">
      <w:r xmlns:w="http://schemas.openxmlformats.org/wordprocessingml/2006/main">
        <w:t xml:space="preserve">2. 2 টিমোথি 1:7 - "কারণ ঈশ্বর আমাদের ভয়ের আত্মা দেননি, কিন্তু শক্তি এবং প্রেম এবং একটি সুস্থ মন দিয়েছেন।"</w:t>
      </w:r>
    </w:p>
    <w:p w14:paraId="3C1602EE" w14:textId="77777777" w:rsidR="00F90BDC" w:rsidRDefault="00F90BDC"/>
    <w:p w14:paraId="337B25E0" w14:textId="77777777" w:rsidR="00F90BDC" w:rsidRDefault="00F90BDC">
      <w:r xmlns:w="http://schemas.openxmlformats.org/wordprocessingml/2006/main">
        <w:t xml:space="preserve">জন 19:23 তারপর সৈন্যরা, যখন তারা যীশুকে ক্রুশবিদ্ধ করেছিল, তখন তাঁর জামাকাপড় নিয়েছিল এবং প্রত্যেক সৈন্যের জন্য চারটি অংশ করেছিল৷ এবং তার কোটও: এখন কোটটি সেলাইবিহীন ছিল, উপর থেকে পুরোটা বোনা ছিল।</w:t>
      </w:r>
    </w:p>
    <w:p w14:paraId="1668CBCF" w14:textId="77777777" w:rsidR="00F90BDC" w:rsidRDefault="00F90BDC"/>
    <w:p w14:paraId="4D5F77F9" w14:textId="77777777" w:rsidR="00F90BDC" w:rsidRDefault="00F90BDC">
      <w:r xmlns:w="http://schemas.openxmlformats.org/wordprocessingml/2006/main">
        <w:t xml:space="preserve">সৈন্যরা যীশুকে ক্রুশবিদ্ধ করার পর তার পোশাক নিজেদের মধ্যে ভাগ করে নেয়। তার কোট ছিল একটি সীম ছাড়া, উপর থেকে নিচে বোনা.</w:t>
      </w:r>
    </w:p>
    <w:p w14:paraId="628A7900" w14:textId="77777777" w:rsidR="00F90BDC" w:rsidRDefault="00F90BDC"/>
    <w:p w14:paraId="7550E444" w14:textId="77777777" w:rsidR="00F90BDC" w:rsidRDefault="00F90BDC">
      <w:r xmlns:w="http://schemas.openxmlformats.org/wordprocessingml/2006/main">
        <w:t xml:space="preserve">1. নম্রতার শক্তি: ক্রুশে যীশুর নম্রভাবে মৃত্যুর কাছে আত্মসমর্পণ করা আমাদের জন্য তাঁর মহান শক্তি এবং ভালবাসা প্রদর্শন করেছিল।</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বলিদানের সম্পদ: সৈন্যদের কাছে যীশুর তাঁর পোশাক উৎসর্গ করা আমাদের অন্যদের জন্য বলিদানের শক্তি দেখায়।</w:t>
      </w:r>
    </w:p>
    <w:p w14:paraId="00CFD7CB" w14:textId="77777777" w:rsidR="00F90BDC" w:rsidRDefault="00F90BDC"/>
    <w:p w14:paraId="409648C2" w14:textId="77777777" w:rsidR="00F90BDC" w:rsidRDefault="00F90BDC">
      <w:r xmlns:w="http://schemas.openxmlformats.org/wordprocessingml/2006/main">
        <w:t xml:space="preserve">1. ফিলিপীয় 2:8 - "এবং একজন মানুষ হিসাবে আবির্ভাবে পাওয়া গেছে, তিনি মৃত্যুর বাধ্য হয়ে নিজেকে বিনীত করেছেন - এমনকি ক্রুশের উপর মৃত্যু!"</w:t>
      </w:r>
    </w:p>
    <w:p w14:paraId="6072154A" w14:textId="77777777" w:rsidR="00F90BDC" w:rsidRDefault="00F90BDC"/>
    <w:p w14:paraId="13A7A2E2" w14:textId="77777777" w:rsidR="00F90BDC" w:rsidRDefault="00F90BDC">
      <w:r xmlns:w="http://schemas.openxmlformats.org/wordprocessingml/2006/main">
        <w:t xml:space="preserve">2. ম্যাথিউ 5:40 - "এবং যদি কেউ আপনার বিরুদ্ধে মামলা করতে চায় এবং আপনার চাদরটি নিতে চায়, তবে তাকে আপনার চাদরও দিতে দিন।"</w:t>
      </w:r>
    </w:p>
    <w:p w14:paraId="21207A44" w14:textId="77777777" w:rsidR="00F90BDC" w:rsidRDefault="00F90BDC"/>
    <w:p w14:paraId="75FF4516" w14:textId="77777777" w:rsidR="00F90BDC" w:rsidRDefault="00F90BDC">
      <w:r xmlns:w="http://schemas.openxmlformats.org/wordprocessingml/2006/main">
        <w:t xml:space="preserve">যোহন 19:24 তাই তারা নিজেদের মধ্যে বলল, আসুন আমরা এটাকে ছিঁড়ে না ফেলি, কিন্তু এর জন্য গুলিবাঁট করি, যার জন্য এটি হবে: শাস্ত্রের কথা পূর্ণ হয় যাতে বলা হয়েছে, তারা তাদের মধ্যে আমার পোশাক ভাগ করেছে এবং আমার পোশাকের জন্য তারা করেছে। প্রচুর নিক্ষেপ তাই সৈন্যরা এই কাজগুলো করল।</w:t>
      </w:r>
    </w:p>
    <w:p w14:paraId="5D0A5AA5" w14:textId="77777777" w:rsidR="00F90BDC" w:rsidRDefault="00F90BDC"/>
    <w:p w14:paraId="71445D4E" w14:textId="77777777" w:rsidR="00F90BDC" w:rsidRDefault="00F90BDC">
      <w:r xmlns:w="http://schemas.openxmlformats.org/wordprocessingml/2006/main">
        <w:t xml:space="preserve">যীশুকে ক্রুশবিদ্ধ করার সময় সৈন্যরা তার পোশাকের জন্য গুলি করার সিদ্ধান্ত নিয়েছিল, যাতে শাস্ত্র পূর্ণ হয়।</w:t>
      </w:r>
    </w:p>
    <w:p w14:paraId="66BC72B8" w14:textId="77777777" w:rsidR="00F90BDC" w:rsidRDefault="00F90BDC"/>
    <w:p w14:paraId="6689E092" w14:textId="77777777" w:rsidR="00F90BDC" w:rsidRDefault="00F90BDC">
      <w:r xmlns:w="http://schemas.openxmlformats.org/wordprocessingml/2006/main">
        <w:t xml:space="preserve">1. ঈশ্বরের নিখুঁত পরিকল্পনা: তাঁর সার্বভৌমত্বে বিশ্বাস করতে শেখা</w:t>
      </w:r>
    </w:p>
    <w:p w14:paraId="5279382D" w14:textId="77777777" w:rsidR="00F90BDC" w:rsidRDefault="00F90BDC"/>
    <w:p w14:paraId="0F6CE8D9" w14:textId="77777777" w:rsidR="00F90BDC" w:rsidRDefault="00F90BDC">
      <w:r xmlns:w="http://schemas.openxmlformats.org/wordprocessingml/2006/main">
        <w:t xml:space="preserve">2. ঈশ্বরের গল্পে আপনার অংশ পূর্ণ করা</w:t>
      </w:r>
    </w:p>
    <w:p w14:paraId="602D7FC8" w14:textId="77777777" w:rsidR="00F90BDC" w:rsidRDefault="00F90BDC"/>
    <w:p w14:paraId="4C8C0947" w14:textId="77777777" w:rsidR="00F90BDC" w:rsidRDefault="00F90BDC">
      <w:r xmlns:w="http://schemas.openxmlformats.org/wordprocessingml/2006/main">
        <w:t xml:space="preserve">1. Isaiah 53:12 তাই আমি তাকে মহানদের সাথে একটি অংশ ভাগ করব এবং সে শক্তিশালীদের সাথে লুটপাট ভাগ করবে; কারণ তিনি তার আত্মাকে মৃত্যু পর্যন্ত ঢেলে দিয়েছেন৷ এবং তিনি অনেকের পাপ বহন করেছিলেন এবং সীমালঙ্ঘনকারীদের জন্য সুপারিশ করেছিলেন৷</w:t>
      </w:r>
    </w:p>
    <w:p w14:paraId="334CB8AB" w14:textId="77777777" w:rsidR="00F90BDC" w:rsidRDefault="00F90BDC"/>
    <w:p w14:paraId="215543BA" w14:textId="77777777" w:rsidR="00F90BDC" w:rsidRDefault="00F90BDC">
      <w:r xmlns:w="http://schemas.openxmlformats.org/wordprocessingml/2006/main">
        <w:t xml:space="preserve">2. গীতসংহিতা 22:18 তারা আমার পোশাক তাদের মধ্যে ভাগ করে, এবং আমার পোশাকের উপর গুলি ছুঁড়ে দেয়।</w:t>
      </w:r>
    </w:p>
    <w:p w14:paraId="5F13F49C" w14:textId="77777777" w:rsidR="00F90BDC" w:rsidRDefault="00F90BDC"/>
    <w:p w14:paraId="1B9BEDCC" w14:textId="77777777" w:rsidR="00F90BDC" w:rsidRDefault="00F90BDC">
      <w:r xmlns:w="http://schemas.openxmlformats.org/wordprocessingml/2006/main">
        <w:t xml:space="preserve">জন 19:25 এখন সেখানে যীশুর ক্রুশের কাছে তাঁর মা, এবং তাঁর মায়ের বোন, ক্লিওফাসের স্ত্রী মরিয়ম এবং মেরি ম্যাগডালিন দাঁড়িয়েছিলেন৷</w:t>
      </w:r>
    </w:p>
    <w:p w14:paraId="47FE7EE1" w14:textId="77777777" w:rsidR="00F90BDC" w:rsidRDefault="00F90BDC"/>
    <w:p w14:paraId="09565A6E" w14:textId="77777777" w:rsidR="00F90BDC" w:rsidRDefault="00F90BDC">
      <w:r xmlns:w="http://schemas.openxmlformats.org/wordprocessingml/2006/main">
        <w:t xml:space="preserve">যীশুর ক্রুশে, তাঁর মা মেরি, তাঁর মায়ের বোন ক্লিওফাসের স্ত্রী মেরি এবং মেরি ম্যাগডালিন তাঁর পাশে দাঁড়িয়েছিলেন।</w:t>
      </w:r>
    </w:p>
    <w:p w14:paraId="50D7D586" w14:textId="77777777" w:rsidR="00F90BDC" w:rsidRDefault="00F90BDC"/>
    <w:p w14:paraId="03274BED" w14:textId="77777777" w:rsidR="00F90BDC" w:rsidRDefault="00F90BDC">
      <w:r xmlns:w="http://schemas.openxmlformats.org/wordprocessingml/2006/main">
        <w:t xml:space="preserve">1. ক্রুশে মেরি এবং মহিলাদের বিশ্বস্ততা</w:t>
      </w:r>
    </w:p>
    <w:p w14:paraId="15987933" w14:textId="77777777" w:rsidR="00F90BDC" w:rsidRDefault="00F90BDC"/>
    <w:p w14:paraId="156E528E" w14:textId="77777777" w:rsidR="00F90BDC" w:rsidRDefault="00F90BDC">
      <w:r xmlns:w="http://schemas.openxmlformats.org/wordprocessingml/2006/main">
        <w:t xml:space="preserve">2. অসুবিধার সময়ে পরিবারের শক্তি</w:t>
      </w:r>
    </w:p>
    <w:p w14:paraId="4461BE78" w14:textId="77777777" w:rsidR="00F90BDC" w:rsidRDefault="00F90BDC"/>
    <w:p w14:paraId="74D4D3DD"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14:paraId="23D0B00F" w14:textId="77777777" w:rsidR="00F90BDC" w:rsidRDefault="00F90BDC"/>
    <w:p w14:paraId="17FF0326" w14:textId="77777777" w:rsidR="00F90BDC" w:rsidRDefault="00F90BDC">
      <w:r xmlns:w="http://schemas.openxmlformats.org/wordprocessingml/2006/main">
        <w:t xml:space="preserve">2. গীতসংহিতা 34:19 - "একজন ধার্মিক ব্যক্তির অনেক কষ্ট হতে পারে, কিন্তু প্রভু তাকে সেগুলি থেকে উদ্ধার করেন।"</w:t>
      </w:r>
    </w:p>
    <w:p w14:paraId="2D287829" w14:textId="77777777" w:rsidR="00F90BDC" w:rsidRDefault="00F90BDC"/>
    <w:p w14:paraId="04968EF2" w14:textId="77777777" w:rsidR="00F90BDC" w:rsidRDefault="00F90BDC">
      <w:r xmlns:w="http://schemas.openxmlformats.org/wordprocessingml/2006/main">
        <w:t xml:space="preserve">জন 19:26 তখন যীশু যখন তাঁর মাকে এবং সেই শিষ্যকে পাশে দাঁড়িয়ে থাকতে দেখলেন, যাকে তিনি ভালোবাসতেন, তখন তিনি তাঁর মাকে বললেন, হে নারী, দেখ তোমার ছেলে!</w:t>
      </w:r>
    </w:p>
    <w:p w14:paraId="1EF6896C" w14:textId="77777777" w:rsidR="00F90BDC" w:rsidRDefault="00F90BDC"/>
    <w:p w14:paraId="7302ADDA" w14:textId="77777777" w:rsidR="00F90BDC" w:rsidRDefault="00F90BDC">
      <w:r xmlns:w="http://schemas.openxmlformats.org/wordprocessingml/2006/main">
        <w:t xml:space="preserve">যীশু, ক্রুশে থাকাকালীন, তার মা এবং যে শিষ্যকে তিনি ভালোবাসতেন তার দিকে তাকালেন এবং তার মাকে বললেন, "নারী, দেখ তোমার ছেলে!"</w:t>
      </w:r>
    </w:p>
    <w:p w14:paraId="48D4782F" w14:textId="77777777" w:rsidR="00F90BDC" w:rsidRDefault="00F90BDC"/>
    <w:p w14:paraId="1A1383CF" w14:textId="77777777" w:rsidR="00F90BDC" w:rsidRDefault="00F90BDC">
      <w:r xmlns:w="http://schemas.openxmlformats.org/wordprocessingml/2006/main">
        <w:t xml:space="preserve">1. খ্রীষ্টের ভালবাসা: কিভাবে যীশু তাঁর মা এবং শিষ্যের প্রতি তাঁর ভালবাসা দেখিয়েছিলেন</w:t>
      </w:r>
    </w:p>
    <w:p w14:paraId="79B462C7" w14:textId="77777777" w:rsidR="00F90BDC" w:rsidRDefault="00F90BDC"/>
    <w:p w14:paraId="183E708B" w14:textId="77777777" w:rsidR="00F90BDC" w:rsidRDefault="00F90BDC">
      <w:r xmlns:w="http://schemas.openxmlformats.org/wordprocessingml/2006/main">
        <w:t xml:space="preserve">2. যীশুর শব্দের শক্তি: যীশুর চূড়ান্ত শব্দগুলি ভলিউমগুলি কীভাবে বলেছিল</w:t>
      </w:r>
    </w:p>
    <w:p w14:paraId="2E704EE7" w14:textId="77777777" w:rsidR="00F90BDC" w:rsidRDefault="00F90BDC"/>
    <w:p w14:paraId="258FB58F" w14:textId="77777777" w:rsidR="00F90BDC" w:rsidRDefault="00F90BDC">
      <w:r xmlns:w="http://schemas.openxmlformats.org/wordprocessingml/2006/main">
        <w:t xml:space="preserve">1. ম্যাথু 10:37, “যে আমার চেয়ে বাবা বা মাকে বেশি ভালবাসে সে আমার যোগ্য নয়; এবং যে আমার চেয়ে পুত্র বা কন্যাকে বেশি ভালবাসে সে আমার যোগ্য নয়।”</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15:13, "এর চেয়ে বড় ভালবাসা আর কেউ নেই, যে তার বন্ধুদের জন্য তার জীবন বিলিয়ে দেয়।"</w:t>
      </w:r>
    </w:p>
    <w:p w14:paraId="70589EE5" w14:textId="77777777" w:rsidR="00F90BDC" w:rsidRDefault="00F90BDC"/>
    <w:p w14:paraId="12D49BE6" w14:textId="77777777" w:rsidR="00F90BDC" w:rsidRDefault="00F90BDC">
      <w:r xmlns:w="http://schemas.openxmlformats.org/wordprocessingml/2006/main">
        <w:t xml:space="preserve">John 19:27 তারপর তিনি শিষ্যকে বললেন, দেখ তোমার মা! আর সেই সময় থেকে সেই শিষ্য তাকে তার নিজের বাড়িতে নিয়ে গেল৷</w:t>
      </w:r>
    </w:p>
    <w:p w14:paraId="016D7ED4" w14:textId="77777777" w:rsidR="00F90BDC" w:rsidRDefault="00F90BDC"/>
    <w:p w14:paraId="60A74E4D" w14:textId="77777777" w:rsidR="00F90BDC" w:rsidRDefault="00F90BDC">
      <w:r xmlns:w="http://schemas.openxmlformats.org/wordprocessingml/2006/main">
        <w:t xml:space="preserve">যীশু তাঁর মাকে তাঁর একজন শিষ্যের তত্ত্বাবধানে অর্পণ করেন, যিনি তাকে তাঁর সাথে বাড়িতে নিয়ে যান।</w:t>
      </w:r>
    </w:p>
    <w:p w14:paraId="0D73BE29" w14:textId="77777777" w:rsidR="00F90BDC" w:rsidRDefault="00F90BDC"/>
    <w:p w14:paraId="2C52F633" w14:textId="77777777" w:rsidR="00F90BDC" w:rsidRDefault="00F90BDC">
      <w:r xmlns:w="http://schemas.openxmlformats.org/wordprocessingml/2006/main">
        <w:t xml:space="preserve">1. অর্পণের শক্তি: যীশুতে বিশ্বাস করতে শেখা</w:t>
      </w:r>
    </w:p>
    <w:p w14:paraId="05BBCB10" w14:textId="77777777" w:rsidR="00F90BDC" w:rsidRDefault="00F90BDC"/>
    <w:p w14:paraId="1069D1B3" w14:textId="77777777" w:rsidR="00F90BDC" w:rsidRDefault="00F90BDC">
      <w:r xmlns:w="http://schemas.openxmlformats.org/wordprocessingml/2006/main">
        <w:t xml:space="preserve">2. ভালবাসার সর্বশ্রেষ্ঠ উপহার: আমরা যাদের ভালবাসি তাদের যত্ন নেওয়া</w:t>
      </w:r>
    </w:p>
    <w:p w14:paraId="469E6BEF" w14:textId="77777777" w:rsidR="00F90BDC" w:rsidRDefault="00F90BDC"/>
    <w:p w14:paraId="469F9A99" w14:textId="77777777" w:rsidR="00F90BDC" w:rsidRDefault="00F90BDC">
      <w:r xmlns:w="http://schemas.openxmlformats.org/wordprocessingml/2006/main">
        <w:t xml:space="preserve">1. জন 15:13 - "একজন মানুষ তার বন্ধুদের জন্য তার জীবন বিলিয়ে দেয়, এর চেয়ে বড় ভালবাসা আর কারো নেই।"</w:t>
      </w:r>
    </w:p>
    <w:p w14:paraId="73FAB333" w14:textId="77777777" w:rsidR="00F90BDC" w:rsidRDefault="00F90BDC"/>
    <w:p w14:paraId="73B9A0A3" w14:textId="77777777" w:rsidR="00F90BDC" w:rsidRDefault="00F90BDC">
      <w:r xmlns:w="http://schemas.openxmlformats.org/wordprocessingml/2006/main">
        <w:t xml:space="preserve">2. গালাতীয় 6:2 - "তোমরা একে অপরের ভার বহন কর, এবং তাই খ্রীষ্টের আইন পূর্ণ কর।"</w:t>
      </w:r>
    </w:p>
    <w:p w14:paraId="335489D2" w14:textId="77777777" w:rsidR="00F90BDC" w:rsidRDefault="00F90BDC"/>
    <w:p w14:paraId="4D3819D3" w14:textId="77777777" w:rsidR="00F90BDC" w:rsidRDefault="00F90BDC">
      <w:r xmlns:w="http://schemas.openxmlformats.org/wordprocessingml/2006/main">
        <w:t xml:space="preserve">যোহন 19:28 এর পরে, যীশু জানতেন যে সব কিছুই এখন সম্পন্ন হয়েছে, যাতে শাস্ত্রের কথা পূর্ণ হয়, তিনি বললেন, আমার তৃষ্ণার্ত৷</w:t>
      </w:r>
    </w:p>
    <w:p w14:paraId="7C439A00" w14:textId="77777777" w:rsidR="00F90BDC" w:rsidRDefault="00F90BDC"/>
    <w:p w14:paraId="4877F6D9" w14:textId="77777777" w:rsidR="00F90BDC" w:rsidRDefault="00F90BDC">
      <w:r xmlns:w="http://schemas.openxmlformats.org/wordprocessingml/2006/main">
        <w:t xml:space="preserve">যীশু তার তৃষ্ণা স্বীকার করেন এবং বলেন যে শাস্ত্র পূর্ণ হতে পারে।</w:t>
      </w:r>
    </w:p>
    <w:p w14:paraId="3D45BE9F" w14:textId="77777777" w:rsidR="00F90BDC" w:rsidRDefault="00F90BDC"/>
    <w:p w14:paraId="37AEA0CB" w14:textId="77777777" w:rsidR="00F90BDC" w:rsidRDefault="00F90BDC">
      <w:r xmlns:w="http://schemas.openxmlformats.org/wordprocessingml/2006/main">
        <w:t xml:space="preserve">1. ঈশ্বরের পরিকল্পনা পূর্ণ করার শক্তি: জন 19:28-এ যীশুর অধ্যয়ন</w:t>
      </w:r>
    </w:p>
    <w:p w14:paraId="415B6D14" w14:textId="77777777" w:rsidR="00F90BDC" w:rsidRDefault="00F90BDC"/>
    <w:p w14:paraId="6B74703B" w14:textId="77777777" w:rsidR="00F90BDC" w:rsidRDefault="00F90BDC">
      <w:r xmlns:w="http://schemas.openxmlformats.org/wordprocessingml/2006/main">
        <w:t xml:space="preserve">2. খ্রীষ্টের বলিদান: জন 19:28 এ যীশুর তৃষ্ণার একটি পরীক্ষা</w:t>
      </w:r>
    </w:p>
    <w:p w14:paraId="6D026AB6" w14:textId="77777777" w:rsidR="00F90BDC" w:rsidRDefault="00F90BDC"/>
    <w:p w14:paraId="10C4BBE2" w14:textId="77777777" w:rsidR="00F90BDC" w:rsidRDefault="00F90BDC">
      <w:r xmlns:w="http://schemas.openxmlformats.org/wordprocessingml/2006/main">
        <w:t xml:space="preserve">1. গীতসংহিতা 22:15 - “আমার শক্তি হাঁড়ির মত শুকিয়ে গেছে, এবং আমার জিভ আমার চোয়ালে লেগে আছে; তুমি আমাকে মৃত্যুর ধুলায় শুইয়ে দিয়েছ।"</w:t>
      </w:r>
    </w:p>
    <w:p w14:paraId="66689900" w14:textId="77777777" w:rsidR="00F90BDC" w:rsidRDefault="00F90BDC"/>
    <w:p w14:paraId="55C29547" w14:textId="77777777" w:rsidR="00F90BDC" w:rsidRDefault="00F90BDC">
      <w:r xmlns:w="http://schemas.openxmlformats.org/wordprocessingml/2006/main">
        <w:t xml:space="preserve">2. ইশাইয়া 53:7 - “তিনি নিপীড়িত ও পীড়িত ছিলেন, তবুও তিনি মুখ খুললেন না; তাকে মেষশাবকের মতো জবাই করার জন্য নিয়ে যাওয়া হয়েছিল, এবং মেষ যেমন তার লোম কামানোর সামনে নীরব থাকে, তাই সে তার মুখ খুলল না।"</w:t>
      </w:r>
    </w:p>
    <w:p w14:paraId="24E59D6F" w14:textId="77777777" w:rsidR="00F90BDC" w:rsidRDefault="00F90BDC"/>
    <w:p w14:paraId="17D58098" w14:textId="77777777" w:rsidR="00F90BDC" w:rsidRDefault="00F90BDC">
      <w:r xmlns:w="http://schemas.openxmlformats.org/wordprocessingml/2006/main">
        <w:t xml:space="preserve">যোহন 19:29 এখন সেখানে সিরকায় ভরা একটি পাত্র রাখা ছিল; এবং তারা একটি স্পঞ্জ ভিনেগারে পূর্ণ করে এসোপের উপরে রাখল এবং তার মুখে রাখল।</w:t>
      </w:r>
    </w:p>
    <w:p w14:paraId="74B315D1" w14:textId="77777777" w:rsidR="00F90BDC" w:rsidRDefault="00F90BDC"/>
    <w:p w14:paraId="1558E186" w14:textId="77777777" w:rsidR="00F90BDC" w:rsidRDefault="00F90BDC">
      <w:r xmlns:w="http://schemas.openxmlformats.org/wordprocessingml/2006/main">
        <w:t xml:space="preserve">ক্রুশে থাকাকালীন যীশুকে একটি স্পঞ্জে ভিনেগার দেওয়া হয়েছিল।</w:t>
      </w:r>
    </w:p>
    <w:p w14:paraId="0DD0890E" w14:textId="77777777" w:rsidR="00F90BDC" w:rsidRDefault="00F90BDC"/>
    <w:p w14:paraId="14269A7B" w14:textId="77777777" w:rsidR="00F90BDC" w:rsidRDefault="00F90BDC">
      <w:r xmlns:w="http://schemas.openxmlformats.org/wordprocessingml/2006/main">
        <w:t xml:space="preserve">1. যীশুর বলিদান এবং মানবতার প্রতি তাঁর করুণা</w:t>
      </w:r>
    </w:p>
    <w:p w14:paraId="28012399" w14:textId="77777777" w:rsidR="00F90BDC" w:rsidRDefault="00F90BDC"/>
    <w:p w14:paraId="4EBF5FED" w14:textId="77777777" w:rsidR="00F90BDC" w:rsidRDefault="00F90BDC">
      <w:r xmlns:w="http://schemas.openxmlformats.org/wordprocessingml/2006/main">
        <w:t xml:space="preserve">2. যীশুর মৃত্যু এবং আমাদের পরিত্রাণ</w:t>
      </w:r>
    </w:p>
    <w:p w14:paraId="1ECFDB8B" w14:textId="77777777" w:rsidR="00F90BDC" w:rsidRDefault="00F90BDC"/>
    <w:p w14:paraId="2726322C" w14:textId="77777777" w:rsidR="00F90BDC" w:rsidRDefault="00F90BDC">
      <w:r xmlns:w="http://schemas.openxmlformats.org/wordprocessingml/2006/main">
        <w:t xml:space="preserve">1. ইশাইয়া 53:4-5 - “নিশ্চয়ই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আঘাতে আমরা সুস্থ হয়েছি।"</w:t>
      </w:r>
    </w:p>
    <w:p w14:paraId="7F5F912E" w14:textId="77777777" w:rsidR="00F90BDC" w:rsidRDefault="00F90BDC"/>
    <w:p w14:paraId="105191B1" w14:textId="77777777" w:rsidR="00F90BDC" w:rsidRDefault="00F90BDC">
      <w:r xmlns:w="http://schemas.openxmlformats.org/wordprocessingml/2006/main">
        <w:t xml:space="preserve">2. ফিলিপীয় 2:8 - "এবং মানুষের রূপে পাওয়া গিয়ে, তিনি মৃত্যুর বিন্দুতে বাধ্য হয়ে নিজেকে নত করেছিলেন, এমনকি ক্রুশে মৃত্যু পর্যন্ত।"</w:t>
      </w:r>
    </w:p>
    <w:p w14:paraId="244EF012" w14:textId="77777777" w:rsidR="00F90BDC" w:rsidRDefault="00F90BDC"/>
    <w:p w14:paraId="035CA1EF" w14:textId="77777777" w:rsidR="00F90BDC" w:rsidRDefault="00F90BDC">
      <w:r xmlns:w="http://schemas.openxmlformats.org/wordprocessingml/2006/main">
        <w:t xml:space="preserve">John 19:30 যীশু যখন সিরকা গ্রহণ করলেন, তখন তিনি বললেন, শেষ হয়েছে: এবং তিনি মাথা নিচু করে আত্মা ছেড়ে দিলেন৷</w:t>
      </w:r>
    </w:p>
    <w:p w14:paraId="13BCF491" w14:textId="77777777" w:rsidR="00F90BDC" w:rsidRDefault="00F90BDC"/>
    <w:p w14:paraId="52FF0EA1" w14:textId="77777777" w:rsidR="00F90BDC" w:rsidRDefault="00F90BDC">
      <w:r xmlns:w="http://schemas.openxmlformats.org/wordprocessingml/2006/main">
        <w:t xml:space="preserve">এটি সমাপ্ত: যীশু তাঁর জীবন বিসর্জন দেওয়ার আগে যে কাজটি করার জন্য তাঁকে পাঠানো হয়েছিল তা সম্পূর্ণ করেছিলেন।</w:t>
      </w:r>
    </w:p>
    <w:p w14:paraId="1DE119EC" w14:textId="77777777" w:rsidR="00F90BDC" w:rsidRDefault="00F90BDC"/>
    <w:p w14:paraId="5FAC27A2" w14:textId="77777777" w:rsidR="00F90BDC" w:rsidRDefault="00F90BDC">
      <w:r xmlns:w="http://schemas.openxmlformats.org/wordprocessingml/2006/main">
        <w:t xml:space="preserve">1. যীশুর শব্দের শক্তি: যীশুর শেষ কথাগুলি কীভাবে সবকিছু পরিবর্তন করেছিল</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মৃত্যুর তাৎপর্য: যীশুর বলিদানের গভীরতা বোঝা</w:t>
      </w:r>
    </w:p>
    <w:p w14:paraId="77901E81" w14:textId="77777777" w:rsidR="00F90BDC" w:rsidRDefault="00F90BDC"/>
    <w:p w14:paraId="6EEF36CB" w14:textId="77777777" w:rsidR="00F90BDC" w:rsidRDefault="00F90BDC">
      <w:r xmlns:w="http://schemas.openxmlformats.org/wordprocessingml/2006/main">
        <w:t xml:space="preserve">1. ইশাইয়া 53:5-12</w:t>
      </w:r>
    </w:p>
    <w:p w14:paraId="6A15F45E" w14:textId="77777777" w:rsidR="00F90BDC" w:rsidRDefault="00F90BDC"/>
    <w:p w14:paraId="674CA645" w14:textId="77777777" w:rsidR="00F90BDC" w:rsidRDefault="00F90BDC">
      <w:r xmlns:w="http://schemas.openxmlformats.org/wordprocessingml/2006/main">
        <w:t xml:space="preserve">2. কলসীয় 1:15-20</w:t>
      </w:r>
    </w:p>
    <w:p w14:paraId="02938308" w14:textId="77777777" w:rsidR="00F90BDC" w:rsidRDefault="00F90BDC"/>
    <w:p w14:paraId="701674D6" w14:textId="77777777" w:rsidR="00F90BDC" w:rsidRDefault="00F90BDC">
      <w:r xmlns:w="http://schemas.openxmlformats.org/wordprocessingml/2006/main">
        <w:t xml:space="preserve">যোহন 19:31 ইহুদীরা, কারণ বিশ্রামবারে মৃতদেহ যেন ক্রুশের উপরে না থাকে, (সেই বিশ্রামবারের দিনটি ছিল একটি উচ্চ দিন,) সেইজন্য ইহুদীরা পীলাতের কাছে অনুরোধ করল যেন তাদের পা ভেঙ্গে দেওয়া হয়। তাদের কেড়ে নেওয়া হতে পারে।</w:t>
      </w:r>
    </w:p>
    <w:p w14:paraId="288D3905" w14:textId="77777777" w:rsidR="00F90BDC" w:rsidRDefault="00F90BDC"/>
    <w:p w14:paraId="4CD1485C" w14:textId="77777777" w:rsidR="00F90BDC" w:rsidRDefault="00F90BDC">
      <w:r xmlns:w="http://schemas.openxmlformats.org/wordprocessingml/2006/main">
        <w:t xml:space="preserve">ইহুদিরা পিলাটকে ক্রুশবিদ্ধদের পা ভেঙে দিতে বলেছিল যাতে বিশ্রামবারে মৃতদেহ ক্রুশে না থাকে।</w:t>
      </w:r>
    </w:p>
    <w:p w14:paraId="13D1DF92" w14:textId="77777777" w:rsidR="00F90BDC" w:rsidRDefault="00F90BDC"/>
    <w:p w14:paraId="757A97F6" w14:textId="77777777" w:rsidR="00F90BDC" w:rsidRDefault="00F90BDC">
      <w:r xmlns:w="http://schemas.openxmlformats.org/wordprocessingml/2006/main">
        <w:t xml:space="preserve">1. ক্রুশে যীশুর মৃত্যু শুধুমাত্র তাঁর মহান আত্মত্যাগের একটি চিহ্ন ছিল না, কিন্তু ঈশ্বরের আদেশ পালনের গুরুত্বের একটি অনুস্মারক ছিল।</w:t>
      </w:r>
    </w:p>
    <w:p w14:paraId="7B24B3D9" w14:textId="77777777" w:rsidR="00F90BDC" w:rsidRDefault="00F90BDC"/>
    <w:p w14:paraId="4A1472DC" w14:textId="77777777" w:rsidR="00F90BDC" w:rsidRDefault="00F90BDC">
      <w:r xmlns:w="http://schemas.openxmlformats.org/wordprocessingml/2006/main">
        <w:t xml:space="preserve">2. দুঃখকষ্ট এবং মৃত্যুর মধ্যে, যীশুর অনুসারীরা এখনও ঈশ্বরের আইনকে সম্মান করার চেষ্টা করেছিল।</w:t>
      </w:r>
    </w:p>
    <w:p w14:paraId="0D873279" w14:textId="77777777" w:rsidR="00F90BDC" w:rsidRDefault="00F90BDC"/>
    <w:p w14:paraId="16A8098D" w14:textId="77777777" w:rsidR="00F90BDC" w:rsidRDefault="00F90BDC">
      <w:r xmlns:w="http://schemas.openxmlformats.org/wordprocessingml/2006/main">
        <w:t xml:space="preserve">1. হিব্রুজ 4:14-16 - অতএব, যেহেতু আমাদের একজন মহান মহাযাজক আছেন যিনি স্বর্গের মধ্য দিয়ে গেছেন, ঈশ্বরের পুত্র যীশু, তাই আসুন আমরা যে বিশ্বাসকে দৃঢ়ভাবে ধরে রাখি। 15 কারণ আমাদের এমন একজন মহাযাজক নেই যিনি আমাদের দুর্বলতাগুলির প্রতি সহানুভূতি প্রকাশ করতে অক্ষম, কিন্তু আমাদের একজন আছেন যিনি আমাদের মতোই সমস্তভাবে প্রলোভিত হয়েছেন - তবুও তিনি পাপ করেননি৷ 16 তাহলে আসুন আমরা আত্মবিশ্বাসের সাথে ঈশ্বরের অনুগ্রহের সিংহাসনের কাছে যাই, যাতে আমরা করুণা পেতে পারি এবং আমাদের প্রয়োজনের সময় আমাদের সাহায্য করার জন্য অনুগ্রহ পেতে পারি।</w:t>
      </w:r>
    </w:p>
    <w:p w14:paraId="47832589" w14:textId="77777777" w:rsidR="00F90BDC" w:rsidRDefault="00F90BDC"/>
    <w:p w14:paraId="0D43E545" w14:textId="77777777" w:rsidR="00F90BDC" w:rsidRDefault="00F90BDC">
      <w:r xmlns:w="http://schemas.openxmlformats.org/wordprocessingml/2006/main">
        <w:t xml:space="preserve">2. ম্যাথিউ 5:17-19 - “মনে করো না যে আমি আইন বা নবীদের বাতিল করতে এসেছি; আমি এগুলো বিলুপ্ত করতে আসিনি, পূর্ণ করতে এসেছি। 18কারণ আমি তোমাদের সত্যি বলছি, যতক্ষণ না স্বর্গ ও পৃথিবী অদৃশ্য না হয়, যতক্ষণ না সব কিছু সম্পন্ন না হয় ততক্ষণ পর্যন্ত ক্ষুদ্রতম অক্ষরও নয়, কলমের সামান্যতম আঘাতও নয়, আইন থেকে অদৃশ্য হবে না। 19অতএব যে কেউ এই আদেশগুলির মধ্যে সবচেয়ে ছোট আজ্ঞাগুলির মধ্যে একটিকে সরিয়ে রাখে এবং সেই অনুসারে অন্যকে শিক্ষা দেয়, তাকে স্বর্গরাজ্যে সবচেয়ে ছোট বলা হবে, কিন্তু যে কেউ </w:t>
      </w:r>
      <w:r xmlns:w="http://schemas.openxmlformats.org/wordprocessingml/2006/main">
        <w:lastRenderedPageBreak xmlns:w="http://schemas.openxmlformats.org/wordprocessingml/2006/main"/>
      </w:r>
      <w:r xmlns:w="http://schemas.openxmlformats.org/wordprocessingml/2006/main">
        <w:t xml:space="preserve">এই আদেশগুলি পালন করে এবং শিক্ষা দেয় তাকে স্বর্গরাজ্যে মহান বলা হবে।</w:t>
      </w:r>
    </w:p>
    <w:p w14:paraId="00BF3C25" w14:textId="77777777" w:rsidR="00F90BDC" w:rsidRDefault="00F90BDC"/>
    <w:p w14:paraId="43731422" w14:textId="77777777" w:rsidR="00F90BDC" w:rsidRDefault="00F90BDC">
      <w:r xmlns:w="http://schemas.openxmlformats.org/wordprocessingml/2006/main">
        <w:t xml:space="preserve">John 19:32 তারপর সৈন্যরা এসে প্রথমটির পা ভেঙ্গে দিল এবং অন্যজনের পা ভেঙ্গে দিল যাকে তাঁর সঙ্গে ক্রুশে দেওয়া হয়েছিল৷</w:t>
      </w:r>
    </w:p>
    <w:p w14:paraId="30D83B23" w14:textId="77777777" w:rsidR="00F90BDC" w:rsidRDefault="00F90BDC"/>
    <w:p w14:paraId="72618A66" w14:textId="77777777" w:rsidR="00F90BDC" w:rsidRDefault="00F90BDC">
      <w:r xmlns:w="http://schemas.openxmlformats.org/wordprocessingml/2006/main">
        <w:t xml:space="preserve">জন 19 যীশুর ক্রুশবিদ্ধ এবং তাঁর সাথে ক্রুশবিদ্ধ দুই ব্যক্তির পা ভেঙ্গে সৈন্যদের সম্পর্কে কথা বলে।</w:t>
      </w:r>
    </w:p>
    <w:p w14:paraId="23075F58" w14:textId="77777777" w:rsidR="00F90BDC" w:rsidRDefault="00F90BDC"/>
    <w:p w14:paraId="6CE18935" w14:textId="77777777" w:rsidR="00F90BDC" w:rsidRDefault="00F90BDC">
      <w:r xmlns:w="http://schemas.openxmlformats.org/wordprocessingml/2006/main">
        <w:t xml:space="preserve">1. বলিদানের শক্তি: যীশুর উদাহরণ থেকে শিক্ষা নেওয়া</w:t>
      </w:r>
    </w:p>
    <w:p w14:paraId="2359B915" w14:textId="77777777" w:rsidR="00F90BDC" w:rsidRDefault="00F90BDC"/>
    <w:p w14:paraId="441E13CD" w14:textId="77777777" w:rsidR="00F90BDC" w:rsidRDefault="00F90BDC">
      <w:r xmlns:w="http://schemas.openxmlformats.org/wordprocessingml/2006/main">
        <w:t xml:space="preserve">2. ভালবাসার শক্তি: যীশু কীভাবে শর্তহীন প্রতিশ্রুতি দেখিয়েছিলেন</w:t>
      </w:r>
    </w:p>
    <w:p w14:paraId="50EA69A7" w14:textId="77777777" w:rsidR="00F90BDC" w:rsidRDefault="00F90BDC"/>
    <w:p w14:paraId="4BE3FEC3" w14:textId="77777777" w:rsidR="00F90BDC" w:rsidRDefault="00F90BDC">
      <w:r xmlns:w="http://schemas.openxmlformats.org/wordprocessingml/2006/main">
        <w:t xml:space="preserve">1. ফিলিপীয় 2:5-11 - নম্রতা এবং বাধ্যতার যীশুর নিঃস্বার্থ মনোভাব।</w:t>
      </w:r>
    </w:p>
    <w:p w14:paraId="04B1698B" w14:textId="77777777" w:rsidR="00F90BDC" w:rsidRDefault="00F90BDC"/>
    <w:p w14:paraId="252A9FC9" w14:textId="77777777" w:rsidR="00F90BDC" w:rsidRDefault="00F90BDC">
      <w:r xmlns:w="http://schemas.openxmlformats.org/wordprocessingml/2006/main">
        <w:t xml:space="preserve">2. রোমানস 5:6-8 - অন্যদের জন্য তাঁর জীবন বিলিয়ে দিতে যীশুর ইচ্ছা।</w:t>
      </w:r>
    </w:p>
    <w:p w14:paraId="6F40B4E3" w14:textId="77777777" w:rsidR="00F90BDC" w:rsidRDefault="00F90BDC"/>
    <w:p w14:paraId="206864A0" w14:textId="77777777" w:rsidR="00F90BDC" w:rsidRDefault="00F90BDC">
      <w:r xmlns:w="http://schemas.openxmlformats.org/wordprocessingml/2006/main">
        <w:t xml:space="preserve">জন 19:33 কিন্তু যখন তারা যীশুর কাছে এসে দেখলেন যে তিনি ইতিমধ্যেই মারা গেছেন, তখন তারা তাঁর পা ভাঙ্গেনি৷</w:t>
      </w:r>
    </w:p>
    <w:p w14:paraId="5FE900DA" w14:textId="77777777" w:rsidR="00F90BDC" w:rsidRDefault="00F90BDC"/>
    <w:p w14:paraId="08D283EA" w14:textId="77777777" w:rsidR="00F90BDC" w:rsidRDefault="00F90BDC">
      <w:r xmlns:w="http://schemas.openxmlformats.org/wordprocessingml/2006/main">
        <w:t xml:space="preserve">সৈন্যরা যীশুর পা ভাঙ্গেনি যখন তারা জানতে পেরেছিল যে তিনি ইতিমধ্যেই মারা গেছেন।</w:t>
      </w:r>
    </w:p>
    <w:p w14:paraId="0F1B5DE2" w14:textId="77777777" w:rsidR="00F90BDC" w:rsidRDefault="00F90BDC"/>
    <w:p w14:paraId="27ED7195" w14:textId="77777777" w:rsidR="00F90BDC" w:rsidRDefault="00F90BDC">
      <w:r xmlns:w="http://schemas.openxmlformats.org/wordprocessingml/2006/main">
        <w:t xml:space="preserve">1. যীশুর বলিদানের শক্তি: কীভাবে যীশুর মৃত্যু সবকিছু বদলে দিয়েছে</w:t>
      </w:r>
    </w:p>
    <w:p w14:paraId="5B2B29BC" w14:textId="77777777" w:rsidR="00F90BDC" w:rsidRDefault="00F90BDC"/>
    <w:p w14:paraId="21ECEB83" w14:textId="77777777" w:rsidR="00F90BDC" w:rsidRDefault="00F90BDC">
      <w:r xmlns:w="http://schemas.openxmlformats.org/wordprocessingml/2006/main">
        <w:t xml:space="preserve">2. ঈশ্বরের করুণা: যীশুর মৃত্যু কীভাবে ঈশ্বরের অনুগ্রহ প্রদর্শন করেছিল৷</w:t>
      </w:r>
    </w:p>
    <w:p w14:paraId="1913CEBE" w14:textId="77777777" w:rsidR="00F90BDC" w:rsidRDefault="00F90BDC"/>
    <w:p w14:paraId="27EF13CF" w14:textId="77777777" w:rsidR="00F90BDC" w:rsidRDefault="00F90BDC">
      <w:r xmlns:w="http://schemas.openxmlformats.org/wordprocessingml/2006/main">
        <w:t xml:space="preserve">1. ইশাইয়া 53:5 - "কিন্তু আমাদের পাপাচারের জন্য তাকে বিদ্ধ করা হয়েছিল; আমাদের পাপের জন্য তাকে চূর্ণ করা হয়েছিল; তার উপর শাস্তি ছিল যা আমাদের শান্তি এনেছিল, এবং তার ক্ষত দিয়ে আমরা সুস্থ হয়েছি।"</w:t>
      </w:r>
    </w:p>
    <w:p w14:paraId="19D7BC4D" w14:textId="77777777" w:rsidR="00F90BDC" w:rsidRDefault="00F90BDC"/>
    <w:p w14:paraId="045F901F" w14:textId="77777777" w:rsidR="00F90BDC" w:rsidRDefault="00F90BDC">
      <w:r xmlns:w="http://schemas.openxmlformats.org/wordprocessingml/2006/main">
        <w:t xml:space="preserve">2. হিব্রু 9:22 - "প্রকৃতপক্ষে, আইনের অধীনে প্রায় সবকিছুই রক্ত দিয়ে শুদ্ধ করা হয়, এবং রক্তপাত ছাড়া পাপের ক্ষমা নেই।"</w:t>
      </w:r>
    </w:p>
    <w:p w14:paraId="6128A6F0" w14:textId="77777777" w:rsidR="00F90BDC" w:rsidRDefault="00F90BDC"/>
    <w:p w14:paraId="6F992F6F" w14:textId="77777777" w:rsidR="00F90BDC" w:rsidRDefault="00F90BDC">
      <w:r xmlns:w="http://schemas.openxmlformats.org/wordprocessingml/2006/main">
        <w:t xml:space="preserve">John 19:34 কিন্তু সৈন্যদের মধ্যে একজন বর্শা দিয়ে তার পাশ বিদ্ধ করল, আর সঙ্গে সঙ্গে রক্ত ও জল বেরিয়ে এল৷</w:t>
      </w:r>
    </w:p>
    <w:p w14:paraId="62BDA4E4" w14:textId="77777777" w:rsidR="00F90BDC" w:rsidRDefault="00F90BDC"/>
    <w:p w14:paraId="206BAA81" w14:textId="77777777" w:rsidR="00F90BDC" w:rsidRDefault="00F90BDC">
      <w:r xmlns:w="http://schemas.openxmlformats.org/wordprocessingml/2006/main">
        <w:t xml:space="preserve">জন 19:34-এর এই অনুচ্ছেদটি বর্ণনা করে যে কীভাবে একজন সৈন্য বর্শা দিয়ে যীশুর পাশে বিদ্ধ করেছিল এবং রক্ত ও জল বেরিয়েছিল।</w:t>
      </w:r>
    </w:p>
    <w:p w14:paraId="5D78CB03" w14:textId="77777777" w:rsidR="00F90BDC" w:rsidRDefault="00F90BDC"/>
    <w:p w14:paraId="7E111C1C" w14:textId="77777777" w:rsidR="00F90BDC" w:rsidRDefault="00F90BDC">
      <w:r xmlns:w="http://schemas.openxmlformats.org/wordprocessingml/2006/main">
        <w:t xml:space="preserve">1. যীশুর বলিদান: তাঁর মৃত্যু এবং এর তাৎপর্য</w:t>
      </w:r>
    </w:p>
    <w:p w14:paraId="71705F32" w14:textId="77777777" w:rsidR="00F90BDC" w:rsidRDefault="00F90BDC"/>
    <w:p w14:paraId="7F00F945" w14:textId="77777777" w:rsidR="00F90BDC" w:rsidRDefault="00F90BDC">
      <w:r xmlns:w="http://schemas.openxmlformats.org/wordprocessingml/2006/main">
        <w:t xml:space="preserve">2. যীশুর স্বতন্ত্রতা: তাঁর ক্রুশবিদ্ধকরণ এবং এর ক্ষমতা</w:t>
      </w:r>
    </w:p>
    <w:p w14:paraId="6367D2DC" w14:textId="77777777" w:rsidR="00F90BDC" w:rsidRDefault="00F90BDC"/>
    <w:p w14:paraId="2111396F" w14:textId="77777777" w:rsidR="00F90BDC" w:rsidRDefault="00F90BDC">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ডোরা দিয়ে আমরা সুস্থ হয়েছি।</w:t>
      </w:r>
    </w:p>
    <w:p w14:paraId="2CD5264D" w14:textId="77777777" w:rsidR="00F90BDC" w:rsidRDefault="00F90BDC"/>
    <w:p w14:paraId="082B1CB0" w14:textId="77777777" w:rsidR="00F90BDC" w:rsidRDefault="00F90BDC">
      <w:r xmlns:w="http://schemas.openxmlformats.org/wordprocessingml/2006/main">
        <w:t xml:space="preserve">2. Ephesians 2:13-16 - কিন্তু এখন খ্রীষ্ট যীশুতে তোমরা যারা একসময় অনেক দূরে ছিলে খ্রীষ্টের রক্তের দ্বারা নিকটবর্তী হয়েছ৷ কেননা তিনি নিজেই আমাদের শান্তি, যিনি আমাদের উভয়কে এক করেছেন এবং তাঁর দেহে শত্রুতার বিভাজনকারী প্রাচীর ভেঙে দিয়েছেন নিয়মে প্রকাশিত আজ্ঞার আইন বাতিল করে, যাতে তিনি দুজনের জায়গায় একজন নতুন মানুষ তৈরি করতে পারেন, তাই শান্তি স্থাপন, এবং ক্রুশের মাধ্যমে আমাদের উভয়কে ঈশ্বরের সাথে এক দেহে মিলিত করতে পারে, যার ফলে শত্রুতাকে হত্যা করা হয়।</w:t>
      </w:r>
    </w:p>
    <w:p w14:paraId="78F82EB3" w14:textId="77777777" w:rsidR="00F90BDC" w:rsidRDefault="00F90BDC"/>
    <w:p w14:paraId="64249404" w14:textId="77777777" w:rsidR="00F90BDC" w:rsidRDefault="00F90BDC">
      <w:r xmlns:w="http://schemas.openxmlformats.org/wordprocessingml/2006/main">
        <w:t xml:space="preserve">John 19:35 এবং যে এটা দেখেছে সে রেকর্ড করেছে, এবং তার রেকর্ড সত্য: এবং তিনি জানেন যে তিনি সত্য বলেছেন, যাতে তোমরা বিশ্বাস করতে পার৷</w:t>
      </w:r>
    </w:p>
    <w:p w14:paraId="6A4F5B8E" w14:textId="77777777" w:rsidR="00F90BDC" w:rsidRDefault="00F90BDC"/>
    <w:p w14:paraId="01784B54" w14:textId="77777777" w:rsidR="00F90BDC" w:rsidRDefault="00F90BDC">
      <w:r xmlns:w="http://schemas.openxmlformats.org/wordprocessingml/2006/main">
        <w:t xml:space="preserve">এই শ্লোকটি যীশু খ্রীষ্টের সাক্ষ্যের উপর বিশ্বাসের গুরুত্বের উপর জোর দেয়।</w:t>
      </w:r>
    </w:p>
    <w:p w14:paraId="7EEE88D7" w14:textId="77777777" w:rsidR="00F90BDC" w:rsidRDefault="00F90BDC"/>
    <w:p w14:paraId="20048A35" w14:textId="77777777" w:rsidR="00F90BDC" w:rsidRDefault="00F90BDC">
      <w:r xmlns:w="http://schemas.openxmlformats.org/wordprocessingml/2006/main">
        <w:t xml:space="preserve">1: যীশুর সাক্ষ্যের পুনঃগণনা - যীশু খ্রীষ্টের কথা এবং মিশনে বিশ্বাসের গুরুত্ব।</w:t>
      </w:r>
    </w:p>
    <w:p w14:paraId="6936DA0F" w14:textId="77777777" w:rsidR="00F90BDC" w:rsidRDefault="00F90BDC"/>
    <w:p w14:paraId="7858643C" w14:textId="77777777" w:rsidR="00F90BDC" w:rsidRDefault="00F90BDC">
      <w:r xmlns:w="http://schemas.openxmlformats.org/wordprocessingml/2006/main">
        <w:t xml:space="preserve">2: যীশুর সাক্ষ্যের সাক্ষী - যীশু খ্রীষ্টের সত্যে বিশ্বাসের শক্তি।</w:t>
      </w:r>
    </w:p>
    <w:p w14:paraId="720A5C7D" w14:textId="77777777" w:rsidR="00F90BDC" w:rsidRDefault="00F90BDC"/>
    <w:p w14:paraId="128B09A5"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7AFDB782" w14:textId="77777777" w:rsidR="00F90BDC" w:rsidRDefault="00F90BDC"/>
    <w:p w14:paraId="7275FBBF" w14:textId="77777777" w:rsidR="00F90BDC" w:rsidRDefault="00F90BDC">
      <w:r xmlns:w="http://schemas.openxmlformats.org/wordprocessingml/2006/main">
        <w:t xml:space="preserve">2: রোমানস 10:17 - "সুতরাং বিশ্বাস শ্রবণ থেকে আসে, এবং খ্রীষ্টের বাক্য দ্বারা শ্রবণ।"</w:t>
      </w:r>
    </w:p>
    <w:p w14:paraId="3347C29A" w14:textId="77777777" w:rsidR="00F90BDC" w:rsidRDefault="00F90BDC"/>
    <w:p w14:paraId="63015D4B" w14:textId="77777777" w:rsidR="00F90BDC" w:rsidRDefault="00F90BDC">
      <w:r xmlns:w="http://schemas.openxmlformats.org/wordprocessingml/2006/main">
        <w:t xml:space="preserve">যোহন 19:36 শাস্ত্রের কথা পূর্ণ হওয়ার জন্যই এই সব করা হয়েছিল, তার একটি হাড়ও ভাঙা হবে না৷</w:t>
      </w:r>
    </w:p>
    <w:p w14:paraId="4664EDCC" w14:textId="77777777" w:rsidR="00F90BDC" w:rsidRDefault="00F90BDC"/>
    <w:p w14:paraId="29038600" w14:textId="77777777" w:rsidR="00F90BDC" w:rsidRDefault="00F90BDC">
      <w:r xmlns:w="http://schemas.openxmlformats.org/wordprocessingml/2006/main">
        <w:t xml:space="preserve">এই অনুচ্ছেদটি ব্যাখ্যা করে যে ধর্মগ্রন্থের পরিপূর্ণতায় যীশুর হাড় ভাঙ্গা হয়নি।</w:t>
      </w:r>
    </w:p>
    <w:p w14:paraId="07386E24" w14:textId="77777777" w:rsidR="00F90BDC" w:rsidRDefault="00F90BDC"/>
    <w:p w14:paraId="1AE62123" w14:textId="77777777" w:rsidR="00F90BDC" w:rsidRDefault="00F90BDC">
      <w:r xmlns:w="http://schemas.openxmlformats.org/wordprocessingml/2006/main">
        <w:t xml:space="preserve">1. শাস্ত্রের যীশুর পরিপূর্ণতা প্রমাণ করে যে ঈশ্বরের ইচ্ছার প্রতি তাঁর আনুগত্য।</w:t>
      </w:r>
    </w:p>
    <w:p w14:paraId="09920F30" w14:textId="77777777" w:rsidR="00F90BDC" w:rsidRDefault="00F90BDC"/>
    <w:p w14:paraId="435D6540" w14:textId="77777777" w:rsidR="00F90BDC" w:rsidRDefault="00F90BDC">
      <w:r xmlns:w="http://schemas.openxmlformats.org/wordprocessingml/2006/main">
        <w:t xml:space="preserve">2. যীশুর নিখুঁত বলিদান আমাদের প্রতি তাঁর ভালবাসা প্রদর্শন করে।</w:t>
      </w:r>
    </w:p>
    <w:p w14:paraId="710226A8" w14:textId="77777777" w:rsidR="00F90BDC" w:rsidRDefault="00F90BDC"/>
    <w:p w14:paraId="7A91F623" w14:textId="77777777" w:rsidR="00F90BDC" w:rsidRDefault="00F90BDC">
      <w:r xmlns:w="http://schemas.openxmlformats.org/wordprocessingml/2006/main">
        <w:t xml:space="preserve">1. ইশাইয়া 53:5 - "কিন্তু আমাদের পাপাচারের জন্য তাকে বিদ্ধ করা হয়েছিল; আমাদের পাপের জন্য তাকে চূর্ণ করা হয়েছিল; তার উপর শাস্তি ছিল যা আমাদের শান্তি এনেছিল, এবং তার ক্ষত দিয়ে আমরা সুস্থ হয়েছি।"</w:t>
      </w:r>
    </w:p>
    <w:p w14:paraId="4C9C8756" w14:textId="77777777" w:rsidR="00F90BDC" w:rsidRDefault="00F90BDC"/>
    <w:p w14:paraId="2C00DA5E" w14:textId="77777777" w:rsidR="00F90BDC" w:rsidRDefault="00F90BDC">
      <w:r xmlns:w="http://schemas.openxmlformats.org/wordprocessingml/2006/main">
        <w:t xml:space="preserve">2. গীতসংহিতা 34:20 - "তিনি তার সমস্ত হাড় রক্ষা করেন; তাদের একটিও ভাঙা হয় না।"</w:t>
      </w:r>
    </w:p>
    <w:p w14:paraId="37C5FFBF" w14:textId="77777777" w:rsidR="00F90BDC" w:rsidRDefault="00F90BDC"/>
    <w:p w14:paraId="41F113AF" w14:textId="77777777" w:rsidR="00F90BDC" w:rsidRDefault="00F90BDC">
      <w:r xmlns:w="http://schemas.openxmlformats.org/wordprocessingml/2006/main">
        <w:t xml:space="preserve">যোহন 19:37 এবং আবার অন্য শাস্ত্রে বলা হয়েছে, যাকে তারা বিদ্ধ করেছিল তারা তাকে দেখবে৷</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19:37 আমাদের বলে যে যারা যীশুকে বিদ্ধ করেছে তারা তাঁর দিকে তাকাবে।</w:t>
      </w:r>
    </w:p>
    <w:p w14:paraId="01C2619F" w14:textId="77777777" w:rsidR="00F90BDC" w:rsidRDefault="00F90BDC"/>
    <w:p w14:paraId="1927C7FD" w14:textId="77777777" w:rsidR="00F90BDC" w:rsidRDefault="00F90BDC">
      <w:r xmlns:w="http://schemas.openxmlformats.org/wordprocessingml/2006/main">
        <w:t xml:space="preserve">1. "যীশুর ছিদ্র - অনুতাপের আহ্বান"</w:t>
      </w:r>
    </w:p>
    <w:p w14:paraId="262FE35F" w14:textId="77777777" w:rsidR="00F90BDC" w:rsidRDefault="00F90BDC"/>
    <w:p w14:paraId="16326F4F" w14:textId="77777777" w:rsidR="00F90BDC" w:rsidRDefault="00F90BDC">
      <w:r xmlns:w="http://schemas.openxmlformats.org/wordprocessingml/2006/main">
        <w:t xml:space="preserve">2. "যীশু - চূড়ান্ত বলিদান"</w:t>
      </w:r>
    </w:p>
    <w:p w14:paraId="27E4DB3B" w14:textId="77777777" w:rsidR="00F90BDC" w:rsidRDefault="00F90BDC"/>
    <w:p w14:paraId="11BB1C63" w14:textId="77777777" w:rsidR="00F90BDC" w:rsidRDefault="00F90BDC">
      <w:r xmlns:w="http://schemas.openxmlformats.org/wordprocessingml/2006/main">
        <w:t xml:space="preserve">1. ইশাইয়া 53:5 - "কিন্তু তিনি আমাদের পাপাচারের জন্য আহত হয়েছিলেন, আমাদের অন্যায়ের জন্য তিনি ক্ষতবিক্ষত হয়েছিলেন: আমাদের শান্তির শাস্তি তার উপর ছিল; এবং তার আঘাতে আমরা সুস্থ হয়েছি।"</w:t>
      </w:r>
    </w:p>
    <w:p w14:paraId="523CAD0C" w14:textId="77777777" w:rsidR="00F90BDC" w:rsidRDefault="00F90BDC"/>
    <w:p w14:paraId="7CC79034" w14:textId="77777777" w:rsidR="00F90BDC" w:rsidRDefault="00F90BDC">
      <w:r xmlns:w="http://schemas.openxmlformats.org/wordprocessingml/2006/main">
        <w:t xml:space="preserve">2. Ezekiel 39:25 - "অতএব প্রভু সদাপ্রভু এই কথা বলেন; এখন আমি জ্যাকবের বন্দীদশা ফিরিয়ে আনব, এবং ইস্রায়েলের সমস্ত পরিবারকে দয়া করব, এবং আমার পবিত্র নামের জন্য ঈর্ষান্বিত হব।"</w:t>
      </w:r>
    </w:p>
    <w:p w14:paraId="0EF41BD8" w14:textId="77777777" w:rsidR="00F90BDC" w:rsidRDefault="00F90BDC"/>
    <w:p w14:paraId="45DCF82C" w14:textId="77777777" w:rsidR="00F90BDC" w:rsidRDefault="00F90BDC">
      <w:r xmlns:w="http://schemas.openxmlformats.org/wordprocessingml/2006/main">
        <w:t xml:space="preserve">জন 19:38 এরপর আরিমাথিয়ার জোসেফ যীশুর শিষ্য হয়েও ইহুদীদের ভয়ে গোপনে পীলাতের কাছে অনুরোধ করলেন যেন তিনি যীশুর দেহ নিয়ে যান৷ তাই সে এসে যীশুর দেহ নিয়ে গেল৷</w:t>
      </w:r>
    </w:p>
    <w:p w14:paraId="49298D7F" w14:textId="77777777" w:rsidR="00F90BDC" w:rsidRDefault="00F90BDC"/>
    <w:p w14:paraId="5A260EFC" w14:textId="77777777" w:rsidR="00F90BDC" w:rsidRDefault="00F90BDC">
      <w:r xmlns:w="http://schemas.openxmlformats.org/wordprocessingml/2006/main">
        <w:t xml:space="preserve">আরিমাথিয়ার জোসেফ, যিশুর একজন শিষ্য, পিলাটের কাছে তাঁর মৃত্যুর পর যীশুর দেহ নিয়ে যাওয়ার অনুমতি চেয়েছিলেন। পিলাত অনুরোধটি মঞ্জুর করলেন এবং জোসেফ যীশুর দেহ নিয়ে গেলেন।</w:t>
      </w:r>
    </w:p>
    <w:p w14:paraId="0119CF30" w14:textId="77777777" w:rsidR="00F90BDC" w:rsidRDefault="00F90BDC"/>
    <w:p w14:paraId="562E1EA8" w14:textId="77777777" w:rsidR="00F90BDC" w:rsidRDefault="00F90BDC">
      <w:r xmlns:w="http://schemas.openxmlformats.org/wordprocessingml/2006/main">
        <w:t xml:space="preserve">1. একজন শিষ্যের সত্যিকারের ভক্তি: আরিমাথিয়ার জোসেফের গল্প</w:t>
      </w:r>
    </w:p>
    <w:p w14:paraId="425AF20B" w14:textId="77777777" w:rsidR="00F90BDC" w:rsidRDefault="00F90BDC"/>
    <w:p w14:paraId="36045B3A" w14:textId="77777777" w:rsidR="00F90BDC" w:rsidRDefault="00F90BDC">
      <w:r xmlns:w="http://schemas.openxmlformats.org/wordprocessingml/2006/main">
        <w:t xml:space="preserve">2. ভয় কাটিয়ে ওঠা এবং যা সঠিক তা করা: আরিমাথিয়ার জোসেফ</w:t>
      </w:r>
    </w:p>
    <w:p w14:paraId="602C81A2" w14:textId="77777777" w:rsidR="00F90BDC" w:rsidRDefault="00F90BDC"/>
    <w:p w14:paraId="2675FB38" w14:textId="77777777" w:rsidR="00F90BDC" w:rsidRDefault="00F90BDC">
      <w:r xmlns:w="http://schemas.openxmlformats.org/wordprocessingml/2006/main">
        <w:t xml:space="preserve">1. ম্যাথু 16:24-26 - “তারপর যীশু তাঁর শিষ্যদের বললেন, যদি কেউ আমার পিছনে আসে, তবে সে নিজেকে অস্বীকার করুক, এবং তার ক্রুশ তুলে নিয়ে আমাকে অনুসরণ করুক। কারণ যে কেউ তার জীবন বাঁচাতে চায় সে তা হারাবে এবং যে আমার জন্য তার জীবন হারায় সে তা পাবে। একজন মানুষের কি লাভ, যদি সে সমস্ত জগৎ লাভ করে এবং নিজের আত্মাকে হারায়?</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15:13 - "এর চেয়ে বড় ভালবাসা আর কারো নেই যে একজন মানুষ তার বন্ধুদের জন্য তার জীবন বিলিয়ে দেয়।"</w:t>
      </w:r>
    </w:p>
    <w:p w14:paraId="3CBA215E" w14:textId="77777777" w:rsidR="00F90BDC" w:rsidRDefault="00F90BDC"/>
    <w:p w14:paraId="4B9EE006" w14:textId="77777777" w:rsidR="00F90BDC" w:rsidRDefault="00F90BDC">
      <w:r xmlns:w="http://schemas.openxmlformats.org/wordprocessingml/2006/main">
        <w:t xml:space="preserve">জন 19:39 এবং সেখানে নিকোদেমাসও এসেছিলেন, যিনি প্রথমে রাতে যীশুর কাছে এসেছিলেন এবং প্রায় একশো পাউন্ড ওজনের গন্ধরস এবং অ্যালোর মিশ্রণ নিয়ে এসেছিলেন৷</w:t>
      </w:r>
    </w:p>
    <w:p w14:paraId="29052DF5" w14:textId="77777777" w:rsidR="00F90BDC" w:rsidRDefault="00F90BDC"/>
    <w:p w14:paraId="46C0D96F" w14:textId="77777777" w:rsidR="00F90BDC" w:rsidRDefault="00F90BDC">
      <w:r xmlns:w="http://schemas.openxmlformats.org/wordprocessingml/2006/main">
        <w:t xml:space="preserve">নিকোদেমাস যীশুর কাছে গিয়েছিলেন এবং একশো পাউন্ড গন্ধরস এবং অ্যালো নিয়ে এসেছিলেন।</w:t>
      </w:r>
    </w:p>
    <w:p w14:paraId="6F625176" w14:textId="77777777" w:rsidR="00F90BDC" w:rsidRDefault="00F90BDC"/>
    <w:p w14:paraId="29DC096A" w14:textId="77777777" w:rsidR="00F90BDC" w:rsidRDefault="00F90BDC">
      <w:r xmlns:w="http://schemas.openxmlformats.org/wordprocessingml/2006/main">
        <w:t xml:space="preserve">1. নিকোডেমাসের উপহার: উদারতার একটি পাঠ</w:t>
      </w:r>
    </w:p>
    <w:p w14:paraId="7961F08F" w14:textId="77777777" w:rsidR="00F90BDC" w:rsidRDefault="00F90BDC"/>
    <w:p w14:paraId="3D56A1F9" w14:textId="77777777" w:rsidR="00F90BDC" w:rsidRDefault="00F90BDC">
      <w:r xmlns:w="http://schemas.openxmlformats.org/wordprocessingml/2006/main">
        <w:t xml:space="preserve">2. একটি অবস্থান নেওয়া: নিকোদেমাস এবং যীশুর প্রতি তাঁর সমর্থন</w:t>
      </w:r>
    </w:p>
    <w:p w14:paraId="3F90A965" w14:textId="77777777" w:rsidR="00F90BDC" w:rsidRDefault="00F90BDC"/>
    <w:p w14:paraId="2BBF5CA9" w14:textId="77777777" w:rsidR="00F90BDC" w:rsidRDefault="00F90BDC">
      <w:r xmlns:w="http://schemas.openxmlformats.org/wordprocessingml/2006/main">
        <w:t xml:space="preserve">1. জন 12:42-43 - "তবুও প্রধান শাসকদের মধ্যেও অনেকে তাকে বিশ্বাস করেছিল; কিন্তু ফরীশীদের কারণে তারা তাকে স্বীকার করেনি, পাছে তাদের সমাজগৃহ থেকে বের করে দেওয়া হয়: কারণ তারা মানুষের প্রশংসা বেশি পছন্দ করত ঈশ্বরের প্রশংসার চেয়ে।"</w:t>
      </w:r>
    </w:p>
    <w:p w14:paraId="6752987B" w14:textId="77777777" w:rsidR="00F90BDC" w:rsidRDefault="00F90BDC"/>
    <w:p w14:paraId="66B0A5C3" w14:textId="77777777" w:rsidR="00F90BDC" w:rsidRDefault="00F90BDC">
      <w:r xmlns:w="http://schemas.openxmlformats.org/wordprocessingml/2006/main">
        <w:t xml:space="preserve">2. ম্যাথু 6:19-21 -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 এবং যেখানে চোরেরা ভেঙ্গে যায় না বা চুরি করে না: কারণ যেখানে তোমার ধন সেখানে তোমার হৃদয়ও থাকবে।"</w:t>
      </w:r>
    </w:p>
    <w:p w14:paraId="21D40614" w14:textId="77777777" w:rsidR="00F90BDC" w:rsidRDefault="00F90BDC"/>
    <w:p w14:paraId="5DF9F7BE" w14:textId="77777777" w:rsidR="00F90BDC" w:rsidRDefault="00F90BDC">
      <w:r xmlns:w="http://schemas.openxmlformats.org/wordprocessingml/2006/main">
        <w:t xml:space="preserve">John 19:40 তারপর তারা যীশুর মৃতদেহটি নিয়ে গিয়ে মশলা দিয়ে মসীনার কাপড়ে ক্ষতবিক্ষত করল, যেমন ইহুদীদের কবর দেওয়া হয়।</w:t>
      </w:r>
    </w:p>
    <w:p w14:paraId="59A222FE" w14:textId="77777777" w:rsidR="00F90BDC" w:rsidRDefault="00F90BDC"/>
    <w:p w14:paraId="3C25447D" w14:textId="77777777" w:rsidR="00F90BDC" w:rsidRDefault="00F90BDC">
      <w:r xmlns:w="http://schemas.openxmlformats.org/wordprocessingml/2006/main">
        <w:t xml:space="preserve">ইহুদীরা যীশুর মৃতদেহকে মসলা দিয়ে লিনেন কাপড়ে ক্ষতবিক্ষত করেছিল, যেমনটি তাদের দাফন করার রীতি ছিল।</w:t>
      </w:r>
    </w:p>
    <w:p w14:paraId="7CC13D8F" w14:textId="77777777" w:rsidR="00F90BDC" w:rsidRDefault="00F90BDC"/>
    <w:p w14:paraId="1C638219" w14:textId="77777777" w:rsidR="00F90BDC" w:rsidRDefault="00F90BDC">
      <w:r xmlns:w="http://schemas.openxmlformats.org/wordprocessingml/2006/main">
        <w:t xml:space="preserve">1. আমরা যীশুর উদাহরণ থেকে শিখতে পারি যে নম্রভাবে মৃত্যুকে গ্রহণ করা এবং তাঁর লোকেদের রীতি অনুযায়ী কবর দেওয়া।</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পূর্বপুরুষদের রীতিনীতি ও ঐতিহ্যকে সম্মান করার গুরুত্ব।</w:t>
      </w:r>
    </w:p>
    <w:p w14:paraId="5923722A" w14:textId="77777777" w:rsidR="00F90BDC" w:rsidRDefault="00F90BDC"/>
    <w:p w14:paraId="3FDFA041" w14:textId="77777777" w:rsidR="00F90BDC" w:rsidRDefault="00F90BDC">
      <w:r xmlns:w="http://schemas.openxmlformats.org/wordprocessingml/2006/main">
        <w:t xml:space="preserve">1. ম্যাথু 27:59-60 - যখন জোসেফ মৃতদেহটি নিয়েছিলেন, তখন তিনি এটি একটি পরিষ্কার লিনেন কাপড়ে মুড়িয়েছিলেন এবং নিজের নতুন সমাধিতে রেখেছিলেন যা তিনি পাথরের মধ্যে কেটেছিলেন; এবং তিনি কবরের প্রবেশদ্বারের বিরুদ্ধে একটি বড় পাথর গড়িয়ে দিয়ে চলে গেলেন৷</w:t>
      </w:r>
    </w:p>
    <w:p w14:paraId="0113C624" w14:textId="77777777" w:rsidR="00F90BDC" w:rsidRDefault="00F90BDC"/>
    <w:p w14:paraId="6EA51576" w14:textId="77777777" w:rsidR="00F90BDC" w:rsidRDefault="00F90BDC">
      <w:r xmlns:w="http://schemas.openxmlformats.org/wordprocessingml/2006/main">
        <w:t xml:space="preserve">2. 2 Chronicles 16:14 - তারা তাকে তার নিজের সমাধিতে দাফন করেছিল, যা তিনি ডেভিড নগরে কেটেছিলেন। তারা তাকে কাপড়ে ঢেকে একটি বিয়ারের উপর শুইয়ে দেয় এবং তার সম্মানে একটি বিশাল আগুন জ্বালিয়ে দেয়।</w:t>
      </w:r>
    </w:p>
    <w:p w14:paraId="4E354D86" w14:textId="77777777" w:rsidR="00F90BDC" w:rsidRDefault="00F90BDC"/>
    <w:p w14:paraId="6DEBE438" w14:textId="77777777" w:rsidR="00F90BDC" w:rsidRDefault="00F90BDC">
      <w:r xmlns:w="http://schemas.openxmlformats.org/wordprocessingml/2006/main">
        <w:t xml:space="preserve">John 19:41 যেখানে তাঁকে ক্রুশে দেওয়া হয়েছিল সেখানে একটি বাগান ছিল৷ এবং বাগানে একটি নতুন সমাধি, যেখানে এখনও মানুষ রাখা হয়নি৷</w:t>
      </w:r>
    </w:p>
    <w:p w14:paraId="0D9F30AF" w14:textId="77777777" w:rsidR="00F90BDC" w:rsidRDefault="00F90BDC"/>
    <w:p w14:paraId="2F1B5243" w14:textId="77777777" w:rsidR="00F90BDC" w:rsidRDefault="00F90BDC">
      <w:r xmlns:w="http://schemas.openxmlformats.org/wordprocessingml/2006/main">
        <w:t xml:space="preserve">জন 19:41 এর এই অনুচ্ছেদটি যীশুর ক্রুশবিদ্ধ হওয়ার অবস্থান বর্ণনা করে, একটি নতুন সমাধি সহ একটি বাগান যা আগে কখনও ব্যবহার করা হয়নি।</w:t>
      </w:r>
    </w:p>
    <w:p w14:paraId="462FA004" w14:textId="77777777" w:rsidR="00F90BDC" w:rsidRDefault="00F90BDC"/>
    <w:p w14:paraId="2C1AA4D4" w14:textId="77777777" w:rsidR="00F90BDC" w:rsidRDefault="00F90BDC">
      <w:r xmlns:w="http://schemas.openxmlformats.org/wordprocessingml/2006/main">
        <w:t xml:space="preserve">1. দ্য গার্ডেন অফ ডেথ: যিশুর ক্রুশবিদ্ধ হওয়ার প্রতীক</w:t>
      </w:r>
    </w:p>
    <w:p w14:paraId="153217A9" w14:textId="77777777" w:rsidR="00F90BDC" w:rsidRDefault="00F90BDC"/>
    <w:p w14:paraId="3DC25C2D" w14:textId="77777777" w:rsidR="00F90BDC" w:rsidRDefault="00F90BDC">
      <w:r xmlns:w="http://schemas.openxmlformats.org/wordprocessingml/2006/main">
        <w:t xml:space="preserve">2. নতুন জীবনে আরোহণ: নতুন সমাধির তাৎপর্য</w:t>
      </w:r>
    </w:p>
    <w:p w14:paraId="64570383" w14:textId="77777777" w:rsidR="00F90BDC" w:rsidRDefault="00F90BDC"/>
    <w:p w14:paraId="792E9845" w14:textId="77777777" w:rsidR="00F90BDC" w:rsidRDefault="00F90BDC">
      <w:r xmlns:w="http://schemas.openxmlformats.org/wordprocessingml/2006/main">
        <w:t xml:space="preserve">1. Isaiah 53:9 - এবং তিনি তার মৃত্যুতে দুষ্টদের সাথে এবং ধনীদের সাথে তার কবর তৈরি করেছিলেন; কারণ সে কোন অত্যাচার করে নি, তার মুখে কোন ছলনা ছিল না।</w:t>
      </w:r>
    </w:p>
    <w:p w14:paraId="0B948D8D" w14:textId="77777777" w:rsidR="00F90BDC" w:rsidRDefault="00F90BDC"/>
    <w:p w14:paraId="5D06FEB6" w14:textId="77777777" w:rsidR="00F90BDC" w:rsidRDefault="00F90BDC">
      <w:r xmlns:w="http://schemas.openxmlformats.org/wordprocessingml/2006/main">
        <w:t xml:space="preserve">2. লুক 23:50-53 - এখন ইহুদিদের শহর আরিমাথিয়া থেকে জোসেফ নামে একজন লোক ছিল। তিনি কাউন্সিলের একজন সদস্য ছিলেন, একজন ভাল এবং ধার্মিক মানুষ, যিনি তাদের সিদ্ধান্ত ও কর্মে সম্মত হননি; এবং তিনি ঈশ্বরের রাজ্য খুঁজছিলেন. এই লোকটি পীলাতের কাছে গেল এবং যীশুর দেহ চাইল। তারপর তিনি তা নামিয়ে একটি লিনেন কাফনে মুড়ে তাকে পাথরে কাটা একটি সমাধিতে শুইয়ে দিলেন, যেখানে এখনও পর্যন্ত কাউকে রাখা হয়নি।</w:t>
      </w:r>
    </w:p>
    <w:p w14:paraId="70667790" w14:textId="77777777" w:rsidR="00F90BDC" w:rsidRDefault="00F90BDC"/>
    <w:p w14:paraId="2605BB49" w14:textId="77777777" w:rsidR="00F90BDC" w:rsidRDefault="00F90BDC">
      <w:r xmlns:w="http://schemas.openxmlformats.org/wordprocessingml/2006/main">
        <w:t xml:space="preserve">যোহন 19:42 ইহুদীদের প্রস্তুতির দিনের জন্য তারা যীশুকে সেখানে শুইয়ে দিল৷ কারণ সমাধি </w:t>
      </w:r>
      <w:r xmlns:w="http://schemas.openxmlformats.org/wordprocessingml/2006/main">
        <w:lastRenderedPageBreak xmlns:w="http://schemas.openxmlformats.org/wordprocessingml/2006/main"/>
      </w:r>
      <w:r xmlns:w="http://schemas.openxmlformats.org/wordprocessingml/2006/main">
        <w:t xml:space="preserve">হাতের কাছেই ছিল৷</w:t>
      </w:r>
    </w:p>
    <w:p w14:paraId="44EEAF9E" w14:textId="77777777" w:rsidR="00F90BDC" w:rsidRDefault="00F90BDC"/>
    <w:p w14:paraId="13D420E9" w14:textId="77777777" w:rsidR="00F90BDC" w:rsidRDefault="00F90BDC">
      <w:r xmlns:w="http://schemas.openxmlformats.org/wordprocessingml/2006/main">
        <w:t xml:space="preserve">ইহুদি নিস্তারপর্বের প্রস্তুতির দিনে যিশুকে জেরুজালেমের কাছে একটি সমাধিতে সমাহিত করা হয়েছিল।</w:t>
      </w:r>
    </w:p>
    <w:p w14:paraId="4BFF3C52" w14:textId="77777777" w:rsidR="00F90BDC" w:rsidRDefault="00F90BDC"/>
    <w:p w14:paraId="19BA000A" w14:textId="77777777" w:rsidR="00F90BDC" w:rsidRDefault="00F90BDC">
      <w:r xmlns:w="http://schemas.openxmlformats.org/wordprocessingml/2006/main">
        <w:t xml:space="preserve">1. যীশুর দাফনের গুরুত্ব</w:t>
      </w:r>
    </w:p>
    <w:p w14:paraId="0FA048D7" w14:textId="77777777" w:rsidR="00F90BDC" w:rsidRDefault="00F90BDC"/>
    <w:p w14:paraId="13172558" w14:textId="77777777" w:rsidR="00F90BDC" w:rsidRDefault="00F90BDC">
      <w:r xmlns:w="http://schemas.openxmlformats.org/wordprocessingml/2006/main">
        <w:t xml:space="preserve">2. ইহুদি প্রস্তুতি দিবসের তাৎপর্য</w:t>
      </w:r>
    </w:p>
    <w:p w14:paraId="7A004E26" w14:textId="77777777" w:rsidR="00F90BDC" w:rsidRDefault="00F90BDC"/>
    <w:p w14:paraId="78C2F5F2" w14:textId="77777777" w:rsidR="00F90BDC" w:rsidRDefault="00F90BDC">
      <w:r xmlns:w="http://schemas.openxmlformats.org/wordprocessingml/2006/main">
        <w:t xml:space="preserve">1. ম্যাথু 27:57-60 (যীশুকে আরিমাথিয়ার জোসেফের সমাধিতে শায়িত করা হয়েছে)</w:t>
      </w:r>
    </w:p>
    <w:p w14:paraId="6A6245B7" w14:textId="77777777" w:rsidR="00F90BDC" w:rsidRDefault="00F90BDC"/>
    <w:p w14:paraId="5719609C" w14:textId="77777777" w:rsidR="00F90BDC" w:rsidRDefault="00F90BDC">
      <w:r xmlns:w="http://schemas.openxmlformats.org/wordprocessingml/2006/main">
        <w:t xml:space="preserve">2. লুক 23:50-56 (প্রস্তুতির দিন এবং যীশুর সমাধির ঘটনা)</w:t>
      </w:r>
    </w:p>
    <w:p w14:paraId="039C266E" w14:textId="77777777" w:rsidR="00F90BDC" w:rsidRDefault="00F90BDC"/>
    <w:p w14:paraId="2D292DED" w14:textId="77777777" w:rsidR="00F90BDC" w:rsidRDefault="00F90BDC">
      <w:r xmlns:w="http://schemas.openxmlformats.org/wordprocessingml/2006/main">
        <w:t xml:space="preserve">জন 20 যীশুর খালি সমাধির আবিষ্কার, মেরি ম্যাগডালিন এবং তাঁর শিষ্যদের কাছে তাঁর উপস্থিতি এবং টমাসের সন্দেহ এবং পরবর্তী বিশ্বাসের কথা বর্ণনা করে।</w:t>
      </w:r>
    </w:p>
    <w:p w14:paraId="1FD3B2BE" w14:textId="77777777" w:rsidR="00F90BDC" w:rsidRDefault="00F90BDC"/>
    <w:p w14:paraId="177CEE1B" w14:textId="77777777" w:rsidR="00F90BDC" w:rsidRDefault="00F90BDC">
      <w:r xmlns:w="http://schemas.openxmlformats.org/wordprocessingml/2006/main">
        <w:t xml:space="preserve">1ম অনুচ্ছেদ: অধ্যায়টি শুরু হয় মেরি ম্যাগডালিন সপ্তাহের প্রথম দিনে সমাধি পরিদর্শন করার সাথে সাথে যখন এটি এখনও অন্ধকার ছিল। তিনি দেখলেন সমাধির প্রবেশপথ থেকে পাথরটি সরানো হয়েছে। তিনি সাইমন পিটার এবং যোহনের কাছে ছুটে গিয়ে বললেন যে তারা প্রভুকে কবর থেকে নিয়ে গেছে আমরা জানি না তারা তাকে কোথায় রেখেছে। তাই পিটার জন দৌড়ে সমাধির কাছে গিয়ে দেখতে পেলেন যে সেখানে লিনেন কাপড় পড়ে আছে কিন্তু লাশ পরে জনও ভিতরে গিয়ে দেখেছিলেন বিশ্বাস করেছিলেন যদিও শাস্ত্র থেকে বুঝতে পারেননি যীশু জীবিত হয়েছিলেন মৃত শিষ্যরা বাড়ি ফিরে গেলেন কিন্তু মরিয়ম বাইরে দাঁড়িয়ে কাঁদতে কাঁদতে দু'জন ফেরেশতাকে দেখতে পেলেন। সাদা যেখানে যীশুর দেহ ছিল (জন 20:1-12)।</w:t>
      </w:r>
    </w:p>
    <w:p w14:paraId="2EC73570" w14:textId="77777777" w:rsidR="00F90BDC" w:rsidRDefault="00F90BDC"/>
    <w:p w14:paraId="2B59C2EF" w14:textId="77777777" w:rsidR="00F90BDC" w:rsidRDefault="00F90BDC">
      <w:r xmlns:w="http://schemas.openxmlformats.org/wordprocessingml/2006/main">
        <w:t xml:space="preserve">2য় অনুচ্ছেদ: যখন সে ঘুরে দাঁড়াল, সে যীশুকে সেখানে দাঁড়িয়ে থাকতে দেখেছিল, কিন্তু প্রথমে তাকে চিনতে পারেনি যে সে মালী ছিল ভেবে তাকে জিজ্ঞেস করেছিল যে সে জানে যে তারা যীশুর দেহ কোথায় রেখেছিল। যখন তিনি তাকে 'মেরি' নামে ডাকলেন, তখন তিনি তাকে চিনতে পারলেন এবং তাকে আঁকড়ে ধরার চেষ্টা করলেন কিন্তু তিনি তাকে ধরে রাখবেন না কারণ তিনি এখনও আরোহণ করেননি পিতা যান ভাইদেরকে বলুন পিতা আপনার পিতা ঈশ্বর আপনার ঈশ্বর, তাই মেরি ম্যাগডালিন শিষ্যদের খবরে যান দেখলাম প্রভু এই বার্তাগুলো দিলেন একই দিন সন্ধ্যার পর যখন দরজা বন্ধ ভয়ে ইহুদীরা তাদের মধ্যে দাঁড়িয়ে বললো শান্তি থাক তোমার সাথে </w:t>
      </w:r>
      <w:r xmlns:w="http://schemas.openxmlformats.org/wordprocessingml/2006/main">
        <w:lastRenderedPageBreak xmlns:w="http://schemas.openxmlformats.org/wordprocessingml/2006/main"/>
      </w:r>
      <w:r xmlns:w="http://schemas.openxmlformats.org/wordprocessingml/2006/main">
        <w:t xml:space="preserve">হাত দেখালো শিষ্যরা আনন্দিত দেখে প্রভু আবার বললেন শান্তি তোমার সাথে থাকুক যেমন পিতা আমাকে পাঠিয়েছেন আমি তোমাকে পাঠাচ্ছি তাদের উপর নিঃশ্বাস ত্যাগ করছি আত্মা কেউ পাপ ক্ষমা ক্ষমা পাপ ধরে রাখা (জন 20:13-23).</w:t>
      </w:r>
    </w:p>
    <w:p w14:paraId="2D981BF9" w14:textId="77777777" w:rsidR="00F90BDC" w:rsidRDefault="00F90BDC"/>
    <w:p w14:paraId="3F75EE6F" w14:textId="77777777" w:rsidR="00F90BDC" w:rsidRDefault="00F90BDC">
      <w:r xmlns:w="http://schemas.openxmlformats.org/wordprocessingml/2006/main">
        <w:t xml:space="preserve">3য় অনুচ্ছেদ: যাইহোক, যীশু যখন আসেন তখন থমাস এক বারোজন তাদের সাথে ছিলেন না তাই অন্য শিষ্যরা তাকে বলেছিলেন 'আমরা প্রভুকে দেখেছি।' কিন্তু তিনি ঘোষণা করলেন যে নখের চিহ্ন না দেখলে হাতের আঙুল যেখানে পেরেক দিয়ে পাশে হাত রাখলে বিশ্বাস করবে সপ্তাহ পরে শিষ্যরা আবার ঘরে ছিল থমাস তাদের সাথে ছিল যদিও দরজা বন্ধ করে যীশু এসে তাদের মধ্যে দাঁড়িয়ে বললেন, 'তোমাদের শান্তি হোক!' তারপর বলল থমাস এখানে আঙুল রাখলো দেখো হাত বাড়ালো হাতটা পাশ দিয়ে রাখলে সন্দেহ বন্ধ করো টমাস তাকে উত্তর দিল 'আমার প্রভু আমার ঈশ্বর!' তখন যীশু তাকে বললেন, 'যেহেতু তুমি আমাকে বিশ্বাস করতে দেখেছ, যারা এখনও বিশ্বাস করতে দেখেনি তারা ধন্য।' যোহন অধ্যায়টি শেষ করেছেন যে তাঁর শিষ্যদের উপস্থিতি সঞ্চালিত অন্যান্য অনেক লক্ষণ এই বইটি লেখা হয়েছে এই বইটি লেখা হয়েছে যাতে আপনি বিশ্বাস করতে পারেন যে যীশু হলেন মশীহ পুত্র ঈশ্বর বিশ্বাস করে তাঁর নাম জীবন থাকতে পারে (জন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জন 20:1 সপ্তাহের প্রথম দিন ভোরবেলা মরিয়ম ম্যাগডালিনী সমাধির কাছে যখন অন্ধকার ছিল তখন তিনি সমাধির কাছে এসে দেখলেন যে পাথরটি কবর থেকে সরিয়ে নেওয়া হয়েছে৷</w:t>
      </w:r>
    </w:p>
    <w:p w14:paraId="15586D3E" w14:textId="77777777" w:rsidR="00F90BDC" w:rsidRDefault="00F90BDC"/>
    <w:p w14:paraId="7C63AAED" w14:textId="77777777" w:rsidR="00F90BDC" w:rsidRDefault="00F90BDC">
      <w:r xmlns:w="http://schemas.openxmlformats.org/wordprocessingml/2006/main">
        <w:t xml:space="preserve">সপ্তাহের প্রথম দিনে সমাধির পাথরটি নিয়ে যাওয়া হয়।</w:t>
      </w:r>
    </w:p>
    <w:p w14:paraId="16A14A46" w14:textId="77777777" w:rsidR="00F90BDC" w:rsidRDefault="00F90BDC"/>
    <w:p w14:paraId="44AB22CA" w14:textId="77777777" w:rsidR="00F90BDC" w:rsidRDefault="00F90BDC">
      <w:r xmlns:w="http://schemas.openxmlformats.org/wordprocessingml/2006/main">
        <w:t xml:space="preserve">1. কবরের পাথর এবং যীশুর পুনরুত্থান: সপ্তাহের প্রথম দিনের তাৎপর্য</w:t>
      </w:r>
    </w:p>
    <w:p w14:paraId="74628488" w14:textId="77777777" w:rsidR="00F90BDC" w:rsidRDefault="00F90BDC"/>
    <w:p w14:paraId="02835DDB" w14:textId="77777777" w:rsidR="00F90BDC" w:rsidRDefault="00F90BDC">
      <w:r xmlns:w="http://schemas.openxmlformats.org/wordprocessingml/2006/main">
        <w:t xml:space="preserve">2. মেরি ম্যাগডালিনের সমাধিতে বিশ্বস্ত যাত্রা</w:t>
      </w:r>
    </w:p>
    <w:p w14:paraId="04B44532" w14:textId="77777777" w:rsidR="00F90BDC" w:rsidRDefault="00F90BDC"/>
    <w:p w14:paraId="12CF5035" w14:textId="77777777" w:rsidR="00F90BDC" w:rsidRDefault="00F90BDC">
      <w:r xmlns:w="http://schemas.openxmlformats.org/wordprocessingml/2006/main">
        <w:t xml:space="preserve">1. ম্যাথু 28:1-10 - সপ্তাহের প্রথম দিনে যীশুর পুনরুত্থানের বিবরণ</w:t>
      </w:r>
    </w:p>
    <w:p w14:paraId="3644BED6" w14:textId="77777777" w:rsidR="00F90BDC" w:rsidRDefault="00F90BDC"/>
    <w:p w14:paraId="0659EE2D" w14:textId="77777777" w:rsidR="00F90BDC" w:rsidRDefault="00F90BDC">
      <w:r xmlns:w="http://schemas.openxmlformats.org/wordprocessingml/2006/main">
        <w:t xml:space="preserve">2. লুক 24:1-12 - সমাধিতে মহিলাদের পরিদর্শনের বিবরণ এবং তাদের খালি সমাধি আবিষ্কার।</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তারপর সে দৌড়ে গিয়ে শিমোন পিতর ও অন্য শিষ্যের কাছে এসে, যাকে যীশু ভালোবাসতেন, এবং তাদের বললেন, তারা প্রভুকে কবর থেকে তুলে নিয়ে গেছে, আর আমরা জানি না তারা তাকে কোথায় রেখেছে৷</w:t>
      </w:r>
    </w:p>
    <w:p w14:paraId="4746E557" w14:textId="77777777" w:rsidR="00F90BDC" w:rsidRDefault="00F90BDC"/>
    <w:p w14:paraId="05D90CF5" w14:textId="77777777" w:rsidR="00F90BDC" w:rsidRDefault="00F90BDC">
      <w:r xmlns:w="http://schemas.openxmlformats.org/wordprocessingml/2006/main">
        <w:t xml:space="preserve">মেরি ম্যাগডালিন সাইমন পিটার এবং অন্য শিষ্য জনের কাছে ছুটে যান, তাদের জানাতে যে যীশুকে সমাধি থেকে বের করে আনা হয়েছে এবং তাঁর দেহের অবস্থান অজানা।</w:t>
      </w:r>
    </w:p>
    <w:p w14:paraId="72D2B804" w14:textId="77777777" w:rsidR="00F90BDC" w:rsidRDefault="00F90BDC"/>
    <w:p w14:paraId="18EA6751" w14:textId="77777777" w:rsidR="00F90BDC" w:rsidRDefault="00F90BDC">
      <w:r xmlns:w="http://schemas.openxmlformats.org/wordprocessingml/2006/main">
        <w:t xml:space="preserve">1. যীশুর মৃত্যু এবং পুনরুত্থান মৃত্যুর উপর ঈশ্বরের শক্তির অনুস্মারক হিসাবে কাজ করে</w:t>
      </w:r>
    </w:p>
    <w:p w14:paraId="738A5D9F" w14:textId="77777777" w:rsidR="00F90BDC" w:rsidRDefault="00F90BDC"/>
    <w:p w14:paraId="1E369CBE" w14:textId="77777777" w:rsidR="00F90BDC" w:rsidRDefault="00F90BDC">
      <w:r xmlns:w="http://schemas.openxmlformats.org/wordprocessingml/2006/main">
        <w:t xml:space="preserve">2. আমাদের জীবনের জন্য ঈশ্বরের পরিকল্পনায় বিশ্বাস রাখার গুরুত্ব</w:t>
      </w:r>
    </w:p>
    <w:p w14:paraId="3027E1CB" w14:textId="77777777" w:rsidR="00F90BDC" w:rsidRDefault="00F90BDC"/>
    <w:p w14:paraId="050DE824" w14:textId="77777777" w:rsidR="00F90BDC" w:rsidRDefault="00F90BDC">
      <w:r xmlns:w="http://schemas.openxmlformats.org/wordprocessingml/2006/main">
        <w:t xml:space="preserve">1. জন 11:25-26 - যীশু তাকে বলেছিলেন, “আমিই পুনরুত্থান এবং জীবন। যে আমাকে বিশ্বাস করে, যদিও সে মরে, তবুও সে বাঁচবে, এবং যে কেউ বেঁচে আছে এবং আমাকে বিশ্বাস করে সে কখনো মরবে না।</w:t>
      </w:r>
    </w:p>
    <w:p w14:paraId="018F53D2" w14:textId="77777777" w:rsidR="00F90BDC" w:rsidRDefault="00F90BDC"/>
    <w:p w14:paraId="728F4F3E" w14:textId="77777777" w:rsidR="00F90BDC" w:rsidRDefault="00F90BDC">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14:paraId="7EDFE0F3" w14:textId="77777777" w:rsidR="00F90BDC" w:rsidRDefault="00F90BDC"/>
    <w:p w14:paraId="6DC5D784" w14:textId="77777777" w:rsidR="00F90BDC" w:rsidRDefault="00F90BDC">
      <w:r xmlns:w="http://schemas.openxmlformats.org/wordprocessingml/2006/main">
        <w:t xml:space="preserve">জন 20:3 তখন পিতর ও সেই অন্য শিষ্য বেরিয়ে সমাধির কাছে এলেন৷</w:t>
      </w:r>
    </w:p>
    <w:p w14:paraId="59E9CBED" w14:textId="77777777" w:rsidR="00F90BDC" w:rsidRDefault="00F90BDC"/>
    <w:p w14:paraId="79412F5E" w14:textId="77777777" w:rsidR="00F90BDC" w:rsidRDefault="00F90BDC">
      <w:r xmlns:w="http://schemas.openxmlformats.org/wordprocessingml/2006/main">
        <w:t xml:space="preserve">দুই শিষ্য, পিটার এবং অন্য শিষ্য সমাধিতে গেলেন।</w:t>
      </w:r>
    </w:p>
    <w:p w14:paraId="54C3150B" w14:textId="77777777" w:rsidR="00F90BDC" w:rsidRDefault="00F90BDC"/>
    <w:p w14:paraId="5B0B366A" w14:textId="77777777" w:rsidR="00F90BDC" w:rsidRDefault="00F90BDC">
      <w:r xmlns:w="http://schemas.openxmlformats.org/wordprocessingml/2006/main">
        <w:t xml:space="preserve">1: যীশু যেখানেই নেতৃত্ব দেন তার অনুসরণ করার জন্য আমাদের বিশ্বাস থাকা উচিত।</w:t>
      </w:r>
    </w:p>
    <w:p w14:paraId="58335E2B" w14:textId="77777777" w:rsidR="00F90BDC" w:rsidRDefault="00F90BDC"/>
    <w:p w14:paraId="45B07369" w14:textId="77777777" w:rsidR="00F90BDC" w:rsidRDefault="00F90BDC">
      <w:r xmlns:w="http://schemas.openxmlformats.org/wordprocessingml/2006/main">
        <w:t xml:space="preserve">2: আমাদের সাহসের সাথে যীশুকে অনুসরণ করা উচিত, এমনকি কঠিন সময়েও।</w:t>
      </w:r>
    </w:p>
    <w:p w14:paraId="1D484A2E" w14:textId="77777777" w:rsidR="00F90BDC" w:rsidRDefault="00F90BDC"/>
    <w:p w14:paraId="795281AD" w14:textId="77777777" w:rsidR="00F90BDC" w:rsidRDefault="00F90BDC">
      <w:r xmlns:w="http://schemas.openxmlformats.org/wordprocessingml/2006/main">
        <w:t xml:space="preserve">1: হিব্রু 11:1, "এখন বিশ্বাস হল প্রত্যাশিত জিনিসের নিশ্চয়তা, যা দেখা যায় না তার প্রত্যয়।"</w:t>
      </w:r>
    </w:p>
    <w:p w14:paraId="6D45C82D" w14:textId="77777777" w:rsidR="00F90BDC" w:rsidRDefault="00F90BDC"/>
    <w:p w14:paraId="291D49C7" w14:textId="77777777" w:rsidR="00F90BDC" w:rsidRDefault="00F90BDC">
      <w:r xmlns:w="http://schemas.openxmlformats.org/wordprocessingml/2006/main">
        <w:t xml:space="preserve">2: ম্যাথু 28:20, "আমি তোমাদের যা আদেশ দিয়েছি তা পালন করতে তাদের শেখানো। এবং দেখ, আমি সর্বদা তোমাদের সাথে আছি, যুগের শেষ পর্যন্ত।"</w:t>
      </w:r>
    </w:p>
    <w:p w14:paraId="63A432A1" w14:textId="77777777" w:rsidR="00F90BDC" w:rsidRDefault="00F90BDC"/>
    <w:p w14:paraId="2D373470" w14:textId="77777777" w:rsidR="00F90BDC" w:rsidRDefault="00F90BDC">
      <w:r xmlns:w="http://schemas.openxmlformats.org/wordprocessingml/2006/main">
        <w:t xml:space="preserve">যোহন 20:4 তাই তারা দুজনে একসঙ্গে দৌড়ে গেল, আর অন্য শিষ্য পিতরকে ছাড়িয়ে প্রথমে সমাধির কাছে এল৷</w:t>
      </w:r>
    </w:p>
    <w:p w14:paraId="39E38062" w14:textId="77777777" w:rsidR="00F90BDC" w:rsidRDefault="00F90BDC"/>
    <w:p w14:paraId="67C10551" w14:textId="77777777" w:rsidR="00F90BDC" w:rsidRDefault="00F90BDC">
      <w:r xmlns:w="http://schemas.openxmlformats.org/wordprocessingml/2006/main">
        <w:t xml:space="preserve">অন্য শিষ্য পিটারের আগে কবরের কাছে দৌড়ে গেল।</w:t>
      </w:r>
    </w:p>
    <w:p w14:paraId="72F5ECD5" w14:textId="77777777" w:rsidR="00F90BDC" w:rsidRDefault="00F90BDC"/>
    <w:p w14:paraId="5F8BA39C" w14:textId="77777777" w:rsidR="00F90BDC" w:rsidRDefault="00F90BDC">
      <w:r xmlns:w="http://schemas.openxmlformats.org/wordprocessingml/2006/main">
        <w:t xml:space="preserve">1. অধ্যবসায়ের শক্তি: কীভাবে আপনার ভয়কে অতিক্রম করবেন</w:t>
      </w:r>
    </w:p>
    <w:p w14:paraId="0B1077CF" w14:textId="77777777" w:rsidR="00F90BDC" w:rsidRDefault="00F90BDC"/>
    <w:p w14:paraId="11D0F567" w14:textId="77777777" w:rsidR="00F90BDC" w:rsidRDefault="00F90BDC">
      <w:r xmlns:w="http://schemas.openxmlformats.org/wordprocessingml/2006/main">
        <w:t xml:space="preserve">2. তাড়াহুড়োর গুরুত্ব: তাড়াহুড়ো করে লক্ষ্য অর্জন করা</w:t>
      </w:r>
    </w:p>
    <w:p w14:paraId="1863228C" w14:textId="77777777" w:rsidR="00F90BDC" w:rsidRDefault="00F90BDC"/>
    <w:p w14:paraId="2E311C31" w14:textId="77777777" w:rsidR="00F90BDC" w:rsidRDefault="00F90BDC">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14:paraId="2D135AA5" w14:textId="77777777" w:rsidR="00F90BDC" w:rsidRDefault="00F90BDC"/>
    <w:p w14:paraId="5A89336C" w14:textId="77777777" w:rsidR="00F90BDC" w:rsidRDefault="00F90BDC">
      <w:r xmlns:w="http://schemas.openxmlformats.org/wordprocessingml/2006/main">
        <w:t xml:space="preserve">2. ফিলিপীয় 3:13-14 - "ভাইয়েরা, আমি নিজেকে ধরা পড়েছি বলে গণ্য করি না: তবে আমি এই একটি কাজ করি, পিছনের জিনিসগুলিকে ভুলে গিয়ে এবং সামনের জিনিসগুলির কাছে পৌঁছে যাই৷ আমি চিহ্নের দিকে চাপ দিই৷ খ্রীষ্ট যীশুতে ঈশ্বরের উচ্চ আহ্বানের পুরস্কার।"</w:t>
      </w:r>
    </w:p>
    <w:p w14:paraId="5C869B03" w14:textId="77777777" w:rsidR="00F90BDC" w:rsidRDefault="00F90BDC"/>
    <w:p w14:paraId="32F5A7B2" w14:textId="77777777" w:rsidR="00F90BDC" w:rsidRDefault="00F90BDC">
      <w:r xmlns:w="http://schemas.openxmlformats.org/wordprocessingml/2006/main">
        <w:t xml:space="preserve">John 20:5 তখন তিনি নিচু হয়ে ভিতরে তাকিয়ে দেখলেন, লিনেন কাপড় পড়ে আছে৷ তবুও সে ভিতরে গেল না।</w:t>
      </w:r>
    </w:p>
    <w:p w14:paraId="152F16D5" w14:textId="77777777" w:rsidR="00F90BDC" w:rsidRDefault="00F90BDC"/>
    <w:p w14:paraId="4A8BA193" w14:textId="77777777" w:rsidR="00F90BDC" w:rsidRDefault="00F90BDC">
      <w:r xmlns:w="http://schemas.openxmlformats.org/wordprocessingml/2006/main">
        <w:t xml:space="preserve">মেরি ম্যাগডালিন আবিষ্কার করেন যে যীশুর সমাধি খালি এবং যদিও তিনি ভিতরে তাকান, তিনি প্রবেশ করেন না।</w:t>
      </w:r>
    </w:p>
    <w:p w14:paraId="69C26715" w14:textId="77777777" w:rsidR="00F90BDC" w:rsidRDefault="00F90BDC"/>
    <w:p w14:paraId="61F972EF" w14:textId="77777777" w:rsidR="00F90BDC" w:rsidRDefault="00F90BDC">
      <w:r xmlns:w="http://schemas.openxmlformats.org/wordprocessingml/2006/main">
        <w:t xml:space="preserve">1. যীশুর পুনরুত্থানের শক্তি কখনই ভুলে যাবেন না - জন 20:5৷</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মেরি ম্যাগডালিনের সাহস - জন 20:5</w:t>
      </w:r>
    </w:p>
    <w:p w14:paraId="70D176DB" w14:textId="77777777" w:rsidR="00F90BDC" w:rsidRDefault="00F90BDC"/>
    <w:p w14:paraId="2EC9935D" w14:textId="77777777" w:rsidR="00F90BDC" w:rsidRDefault="00F90BDC">
      <w:r xmlns:w="http://schemas.openxmlformats.org/wordprocessingml/2006/main">
        <w:t xml:space="preserve">1. লুক 24:12 - কিন্তু পিতর উঠে কবরের কাছে দৌড়ে গেলেন; তিনি নীচের দিকে নীচু হয়ে নিজের মধ্যে বিছিয়ে থাকা লিনেন কাপড় দেখলেন এবং যা ঘটল তা নিয়ে নিজের মনে আশ্চর্য হয়ে চলে গেলেন৷</w:t>
      </w:r>
    </w:p>
    <w:p w14:paraId="06272E88" w14:textId="77777777" w:rsidR="00F90BDC" w:rsidRDefault="00F90BDC"/>
    <w:p w14:paraId="2830BF6B" w14:textId="77777777" w:rsidR="00F90BDC" w:rsidRDefault="00F90BDC">
      <w:r xmlns:w="http://schemas.openxmlformats.org/wordprocessingml/2006/main">
        <w:t xml:space="preserve">2. জন 11:25 - যীশু তাকে বলেছিলেন, আমিই পুনরুত্থান এবং জীবন: যে আমাকে বিশ্বাস করে, যদিও সে মৃত, তবুও সে বেঁচে থাকবে।</w:t>
      </w:r>
    </w:p>
    <w:p w14:paraId="712C458F" w14:textId="77777777" w:rsidR="00F90BDC" w:rsidRDefault="00F90BDC"/>
    <w:p w14:paraId="4A75690C" w14:textId="77777777" w:rsidR="00F90BDC" w:rsidRDefault="00F90BDC">
      <w:r xmlns:w="http://schemas.openxmlformats.org/wordprocessingml/2006/main">
        <w:t xml:space="preserve">যোহন 20:6 তারপর শিমোন পিতর তাঁর পিছনে পিছনে এসে সমাধির মধ্যে গিয়ে দেখলেন, মসীনার কাপড় পড়ে আছে।</w:t>
      </w:r>
    </w:p>
    <w:p w14:paraId="154BD2FE" w14:textId="77777777" w:rsidR="00F90BDC" w:rsidRDefault="00F90BDC"/>
    <w:p w14:paraId="18EA27C1" w14:textId="77777777" w:rsidR="00F90BDC" w:rsidRDefault="00F90BDC">
      <w:r xmlns:w="http://schemas.openxmlformats.org/wordprocessingml/2006/main">
        <w:t xml:space="preserve">শিমোন পিটার যীশুকে অনুসরণ করে সমাধির কাছে গেলেন এবং সেখানে মসীনার কাপড় পড়ে থাকতে দেখলেন।</w:t>
      </w:r>
    </w:p>
    <w:p w14:paraId="6A03C38B" w14:textId="77777777" w:rsidR="00F90BDC" w:rsidRDefault="00F90BDC"/>
    <w:p w14:paraId="2D71A0AF" w14:textId="77777777" w:rsidR="00F90BDC" w:rsidRDefault="00F90BDC">
      <w:r xmlns:w="http://schemas.openxmlformats.org/wordprocessingml/2006/main">
        <w:t xml:space="preserve">1. যীশুর পুনরুত্থান এবং বিশ্বাসের শক্তি</w:t>
      </w:r>
    </w:p>
    <w:p w14:paraId="7B2E36B5" w14:textId="77777777" w:rsidR="00F90BDC" w:rsidRDefault="00F90BDC"/>
    <w:p w14:paraId="36F5B57D" w14:textId="77777777" w:rsidR="00F90BDC" w:rsidRDefault="00F90BDC">
      <w:r xmlns:w="http://schemas.openxmlformats.org/wordprocessingml/2006/main">
        <w:t xml:space="preserve">2. যীশু অনুসরণ এবং বাধ্যতা শক্তি</w:t>
      </w:r>
    </w:p>
    <w:p w14:paraId="0B406071" w14:textId="77777777" w:rsidR="00F90BDC" w:rsidRDefault="00F90BDC"/>
    <w:p w14:paraId="3FC09555"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5A2DC641" w14:textId="77777777" w:rsidR="00F90BDC" w:rsidRDefault="00F90BDC"/>
    <w:p w14:paraId="291B866E" w14:textId="77777777" w:rsidR="00F90BDC" w:rsidRDefault="00F90BDC">
      <w:r xmlns:w="http://schemas.openxmlformats.org/wordprocessingml/2006/main">
        <w:t xml:space="preserve">2. জন 21:18 - তারপর যীশু বললেন, "আমার মেষশাবকদের খাওয়াও।"</w:t>
      </w:r>
    </w:p>
    <w:p w14:paraId="2000E322" w14:textId="77777777" w:rsidR="00F90BDC" w:rsidRDefault="00F90BDC"/>
    <w:p w14:paraId="5D165987" w14:textId="77777777" w:rsidR="00F90BDC" w:rsidRDefault="00F90BDC">
      <w:r xmlns:w="http://schemas.openxmlformats.org/wordprocessingml/2006/main">
        <w:t xml:space="preserve">যোহন 20:7 এবং তার মাথার রুমালটি মসীনার কাপড়ের সাথে শুয়ে ছিল না, বরং এক জায়গায় জড়ানো ছিল।</w:t>
      </w:r>
    </w:p>
    <w:p w14:paraId="3D758981" w14:textId="77777777" w:rsidR="00F90BDC" w:rsidRDefault="00F90BDC"/>
    <w:p w14:paraId="6128DE32" w14:textId="77777777" w:rsidR="00F90BDC" w:rsidRDefault="00F90BDC">
      <w:r xmlns:w="http://schemas.openxmlformats.org/wordprocessingml/2006/main">
        <w:t xml:space="preserve">মেরি ম্যাগডালিন আবিষ্কার করেন যে যীশুর মৃতদেহ আর সমাধিতে নেই, এবং তিনি দেখতে পান তার কবরের কাপড়গুলি একটি আলাদা জায়গায় সুন্দরভাবে ভাঁজ করা আছে।</w:t>
      </w:r>
    </w:p>
    <w:p w14:paraId="77E1172D" w14:textId="77777777" w:rsidR="00F90BDC" w:rsidRDefault="00F90BDC"/>
    <w:p w14:paraId="11431296" w14:textId="77777777" w:rsidR="00F90BDC" w:rsidRDefault="00F90BDC">
      <w:r xmlns:w="http://schemas.openxmlformats.org/wordprocessingml/2006/main">
        <w:t xml:space="preserve">1. যীশুর পুনরুত্থান: তাঁর দেবত্বের একটি অস্পষ্ট চিহ্ন</w:t>
      </w:r>
    </w:p>
    <w:p w14:paraId="552CB412" w14:textId="77777777" w:rsidR="00F90BDC" w:rsidRDefault="00F90BDC"/>
    <w:p w14:paraId="2F04FD7E" w14:textId="77777777" w:rsidR="00F90BDC" w:rsidRDefault="00F90BDC">
      <w:r xmlns:w="http://schemas.openxmlformats.org/wordprocessingml/2006/main">
        <w:t xml:space="preserve">2. যীশুর পুনরুত্থান: ঈশ্বরের অবিরাম প্রেমের একটি চিহ্ন</w:t>
      </w:r>
    </w:p>
    <w:p w14:paraId="6D7D9447" w14:textId="77777777" w:rsidR="00F90BDC" w:rsidRDefault="00F90BDC"/>
    <w:p w14:paraId="05AE48E7" w14:textId="77777777" w:rsidR="00F90BDC" w:rsidRDefault="00F90BDC">
      <w:r xmlns:w="http://schemas.openxmlformats.org/wordprocessingml/2006/main">
        <w:t xml:space="preserve">1. ম্যাথু 28:5-6 - দেবদূত সমাধিতে মহিলাদের কাছে যীশুর পুনরুত্থান ঘোষণা করেন৷</w:t>
      </w:r>
    </w:p>
    <w:p w14:paraId="0A2F88FB" w14:textId="77777777" w:rsidR="00F90BDC" w:rsidRDefault="00F90BDC"/>
    <w:p w14:paraId="5CA6CE76" w14:textId="77777777" w:rsidR="00F90BDC" w:rsidRDefault="00F90BDC">
      <w:r xmlns:w="http://schemas.openxmlformats.org/wordprocessingml/2006/main">
        <w:t xml:space="preserve">2. ইশাইয়া 25:8 - ঈশ্বর মৃত্যুকে বিজয়ে গ্রাস করবেন।</w:t>
      </w:r>
    </w:p>
    <w:p w14:paraId="064B7770" w14:textId="77777777" w:rsidR="00F90BDC" w:rsidRDefault="00F90BDC"/>
    <w:p w14:paraId="1831ACC0" w14:textId="77777777" w:rsidR="00F90BDC" w:rsidRDefault="00F90BDC">
      <w:r xmlns:w="http://schemas.openxmlformats.org/wordprocessingml/2006/main">
        <w:t xml:space="preserve">জন 20:8 তারপর সেই অন্য শিষ্যও ভিতরে গেলেন, যিনি প্রথমে সমাধির কাছে এসেছিলেন এবং তিনি দেখেছিলেন এবং বিশ্বাস করেছিলেন৷</w:t>
      </w:r>
    </w:p>
    <w:p w14:paraId="44BD09E8" w14:textId="77777777" w:rsidR="00F90BDC" w:rsidRDefault="00F90BDC"/>
    <w:p w14:paraId="2331E00D" w14:textId="77777777" w:rsidR="00F90BDC" w:rsidRDefault="00F90BDC">
      <w:r xmlns:w="http://schemas.openxmlformats.org/wordprocessingml/2006/main">
        <w:t xml:space="preserve">অন্য শিষ্য যিনি প্রথমে সমাধিতে পৌঁছেছিলেন, তিনি প্রবেশ করলেন এবং যা দেখলেন তা বিশ্বাস করলেন।</w:t>
      </w:r>
    </w:p>
    <w:p w14:paraId="4B6D133C" w14:textId="77777777" w:rsidR="00F90BDC" w:rsidRDefault="00F90BDC"/>
    <w:p w14:paraId="3287CDB3" w14:textId="77777777" w:rsidR="00F90BDC" w:rsidRDefault="00F90BDC">
      <w:r xmlns:w="http://schemas.openxmlformats.org/wordprocessingml/2006/main">
        <w:t xml:space="preserve">1. যীশু খ্রীষ্টে বিশ্বাসের শক্তি</w:t>
      </w:r>
    </w:p>
    <w:p w14:paraId="1EEB0AE5" w14:textId="77777777" w:rsidR="00F90BDC" w:rsidRDefault="00F90BDC"/>
    <w:p w14:paraId="3A0DB5E1" w14:textId="77777777" w:rsidR="00F90BDC" w:rsidRDefault="00F90BDC">
      <w:r xmlns:w="http://schemas.openxmlformats.org/wordprocessingml/2006/main">
        <w:t xml:space="preserve">2. একটি অলৌকিক ঘটনা সাক্ষী গুরুত্ব</w:t>
      </w:r>
    </w:p>
    <w:p w14:paraId="3B07458A" w14:textId="77777777" w:rsidR="00F90BDC" w:rsidRDefault="00F90BDC"/>
    <w:p w14:paraId="21039FF1"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231BAE1B" w14:textId="77777777" w:rsidR="00F90BDC" w:rsidRDefault="00F90BDC"/>
    <w:p w14:paraId="77F2F535" w14:textId="77777777" w:rsidR="00F90BDC" w:rsidRDefault="00F90BDC">
      <w:r xmlns:w="http://schemas.openxmlformats.org/wordprocessingml/2006/main">
        <w:t xml:space="preserve">2. জন 11:25-26 - যীশু তাকে বললেন, “আমিই পুনরুত্থান এবং জীবন। যে আমাকে বিশ্বাস করে, সে মরে গেলেও সে বেঁচে থাকবে, আর যে কেউ বেঁচে আছে এবং আমাকে বিশ্বাস করে সে কখনো মরবে না।"</w:t>
      </w:r>
    </w:p>
    <w:p w14:paraId="3EB5E352" w14:textId="77777777" w:rsidR="00F90BDC" w:rsidRDefault="00F90BDC"/>
    <w:p w14:paraId="62DE9E5F" w14:textId="77777777" w:rsidR="00F90BDC" w:rsidRDefault="00F90BDC">
      <w:r xmlns:w="http://schemas.openxmlformats.org/wordprocessingml/2006/main">
        <w:t xml:space="preserve">যোহন 20:9 কারণ তারা তখনও শাস্ত্র জানত না যে, তাঁকে মৃতদের মধ্য থেকে পুনরুত্থিত হতে হবে৷</w:t>
      </w:r>
    </w:p>
    <w:p w14:paraId="116E9DB2" w14:textId="77777777" w:rsidR="00F90BDC" w:rsidRDefault="00F90BDC"/>
    <w:p w14:paraId="5BA480D1" w14:textId="77777777" w:rsidR="00F90BDC" w:rsidRDefault="00F90BDC">
      <w:r xmlns:w="http://schemas.openxmlformats.org/wordprocessingml/2006/main">
        <w:t xml:space="preserve">শিষ্যরা তখনও ধর্মগ্রন্থ বুঝতে পারেনি যে যীশু মৃতদের মধ্য থেকে পুনরুত্থিত হবেন।</w:t>
      </w:r>
    </w:p>
    <w:p w14:paraId="50EEB2E2" w14:textId="77777777" w:rsidR="00F90BDC" w:rsidRDefault="00F90BDC"/>
    <w:p w14:paraId="70516396" w14:textId="77777777" w:rsidR="00F90BDC" w:rsidRDefault="00F90BDC">
      <w:r xmlns:w="http://schemas.openxmlformats.org/wordprocessingml/2006/main">
        <w:t xml:space="preserve">1. "কেয়ামতের আশা"</w:t>
      </w:r>
    </w:p>
    <w:p w14:paraId="7D666960" w14:textId="77777777" w:rsidR="00F90BDC" w:rsidRDefault="00F90BDC"/>
    <w:p w14:paraId="5CE579B1" w14:textId="77777777" w:rsidR="00F90BDC" w:rsidRDefault="00F90BDC">
      <w:r xmlns:w="http://schemas.openxmlformats.org/wordprocessingml/2006/main">
        <w:t xml:space="preserve">2. "ঈশ্বরের শব্দের শক্তি"</w:t>
      </w:r>
    </w:p>
    <w:p w14:paraId="6A7A51D7" w14:textId="77777777" w:rsidR="00F90BDC" w:rsidRDefault="00F90BDC"/>
    <w:p w14:paraId="71A29D70"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067EC6F4" w14:textId="77777777" w:rsidR="00F90BDC" w:rsidRDefault="00F90BDC"/>
    <w:p w14:paraId="48A33C75" w14:textId="77777777" w:rsidR="00F90BDC" w:rsidRDefault="00F90BDC">
      <w:r xmlns:w="http://schemas.openxmlformats.org/wordprocessingml/2006/main">
        <w:t xml:space="preserve">2. 1 করিন্থিয়ানস 15:20-22 - কিন্তু প্রকৃতপক্ষে খ্রীষ্ট মৃতদের মধ্য থেকে পুনরুত্থিত হয়েছেন, যারা ঘুমিয়ে পড়েছে তাদের প্রথম ফল৷ কারণ একজন মানুষের দ্বারা যেমন মৃত্যু এসেছে, তেমনি একজন মানুষের দ্বারা মৃতদের পুনরুত্থানও এসেছে৷ কারণ আদমের মধ্যে যেমন সকলে মৃত্যুবরণ করে, তেমনি খ্রীষ্টে সকলকে জীবিত করা হবে।</w:t>
      </w:r>
    </w:p>
    <w:p w14:paraId="395328B9" w14:textId="77777777" w:rsidR="00F90BDC" w:rsidRDefault="00F90BDC"/>
    <w:p w14:paraId="464E2157" w14:textId="77777777" w:rsidR="00F90BDC" w:rsidRDefault="00F90BDC">
      <w:r xmlns:w="http://schemas.openxmlformats.org/wordprocessingml/2006/main">
        <w:t xml:space="preserve">John 20:10 তারপর শিষ্যরা আবার নিজেদের বাড়িতে চলে গেলেন৷</w:t>
      </w:r>
    </w:p>
    <w:p w14:paraId="3E61E22B" w14:textId="77777777" w:rsidR="00F90BDC" w:rsidRDefault="00F90BDC"/>
    <w:p w14:paraId="4C2E641C" w14:textId="77777777" w:rsidR="00F90BDC" w:rsidRDefault="00F90BDC">
      <w:r xmlns:w="http://schemas.openxmlformats.org/wordprocessingml/2006/main">
        <w:t xml:space="preserve">পুনরুত্থিত যীশুকে দেখে শিষ্যরা নিজেদের বাড়িতে চলে গেল।</w:t>
      </w:r>
    </w:p>
    <w:p w14:paraId="2AC373DE" w14:textId="77777777" w:rsidR="00F90BDC" w:rsidRDefault="00F90BDC"/>
    <w:p w14:paraId="2740E27E" w14:textId="77777777" w:rsidR="00F90BDC" w:rsidRDefault="00F90BDC">
      <w:r xmlns:w="http://schemas.openxmlformats.org/wordprocessingml/2006/main">
        <w:t xml:space="preserve">1. ঈশ্বরের বিশ্বস্ততা আমাদের কখনই ব্যর্থ করবে না এমনকি যখন জিনিসগুলি তাদের সবচেয়ে অন্ধকার বলে মনে হয়।</w:t>
      </w:r>
    </w:p>
    <w:p w14:paraId="7F3DC340" w14:textId="77777777" w:rsidR="00F90BDC" w:rsidRDefault="00F90BDC"/>
    <w:p w14:paraId="7F787963" w14:textId="77777777" w:rsidR="00F90BDC" w:rsidRDefault="00F90BDC">
      <w:r xmlns:w="http://schemas.openxmlformats.org/wordprocessingml/2006/main">
        <w:t xml:space="preserve">2. যীশুর পুনরুত্থানের শক্তি আমাদের প্রতিক্রিয়া হিসাবে বিশ্বস্তভাবে বেঁচে থাকতে উত্সাহিত করা উচিত।</w:t>
      </w:r>
    </w:p>
    <w:p w14:paraId="4BD5D701" w14:textId="77777777" w:rsidR="00F90BDC" w:rsidRDefault="00F90BDC"/>
    <w:p w14:paraId="65A62DEF" w14:textId="77777777" w:rsidR="00F90BDC" w:rsidRDefault="00F90BDC">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14:paraId="333D0B3B" w14:textId="77777777" w:rsidR="00F90BDC" w:rsidRDefault="00F90BDC"/>
    <w:p w14:paraId="47E4B55E" w14:textId="77777777" w:rsidR="00F90BDC" w:rsidRDefault="00F90BDC">
      <w:r xmlns:w="http://schemas.openxmlformats.org/wordprocessingml/2006/main">
        <w:t xml:space="preserve">2. রোমানস 6:4-5 - "অতএব আমরা মৃত্যুতে বাপ্তিস্মের মাধ্যমে তাঁর সাথে সমাধিস্থ হয়েছি: যেমন খ্রীষ্ট পিতার মহিমা দ্বারা মৃতদের মধ্য থেকে পুনরুত্থিত হয়েছেন, তেমনি আমাদেরও জীবনের নতুনত্বে চলা উচিত।"</w:t>
      </w:r>
    </w:p>
    <w:p w14:paraId="2C0EB64F" w14:textId="77777777" w:rsidR="00F90BDC" w:rsidRDefault="00F90BDC"/>
    <w:p w14:paraId="4B74C266" w14:textId="77777777" w:rsidR="00F90BDC" w:rsidRDefault="00F90BDC">
      <w:r xmlns:w="http://schemas.openxmlformats.org/wordprocessingml/2006/main">
        <w:t xml:space="preserve">যোহন 20:11 কিন্তু মরিয়ম কবরের কাছে দাঁড়িয়ে কাঁদছিলেন, এবং কাঁদতে কাঁদতে তিনি নিচু হয়ে কবরের দিকে তাকালেন,</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যীশুর পুনরুত্থানের প্রতি মেরির প্রতিক্রিয়া ছিল দুঃখ ও শোকের মধ্যে একটি।</w:t>
      </w:r>
    </w:p>
    <w:p w14:paraId="2E445373" w14:textId="77777777" w:rsidR="00F90BDC" w:rsidRDefault="00F90BDC"/>
    <w:p w14:paraId="0E422997" w14:textId="77777777" w:rsidR="00F90BDC" w:rsidRDefault="00F90BDC">
      <w:r xmlns:w="http://schemas.openxmlformats.org/wordprocessingml/2006/main">
        <w:t xml:space="preserve">1: আমাদের মনে রাখতে হবে যে শোক করার একটি সময় এবং আনন্দ করার একটি সময় রয়েছে।</w:t>
      </w:r>
    </w:p>
    <w:p w14:paraId="1B422BEC" w14:textId="77777777" w:rsidR="00F90BDC" w:rsidRDefault="00F90BDC"/>
    <w:p w14:paraId="549BBAB3" w14:textId="77777777" w:rsidR="00F90BDC" w:rsidRDefault="00F90BDC">
      <w:r xmlns:w="http://schemas.openxmlformats.org/wordprocessingml/2006/main">
        <w:t xml:space="preserve">2: মার্থা এবং মেরি উভয়েই যীশুর জন্য বিভিন্ন উপায়ে শোক করেছিল এবং আমরা তাদের কাছ থেকে শিখতে পারি কীভাবে আমাদের দুঃখ প্রকাশ করতে হয়।</w:t>
      </w:r>
    </w:p>
    <w:p w14:paraId="7556472E" w14:textId="77777777" w:rsidR="00F90BDC" w:rsidRDefault="00F90BDC"/>
    <w:p w14:paraId="09F5ADF8" w14:textId="77777777" w:rsidR="00F90BDC" w:rsidRDefault="00F90BDC">
      <w:r xmlns:w="http://schemas.openxmlformats.org/wordprocessingml/2006/main">
        <w:t xml:space="preserve">1: রোমানস 12:15 - যারা আনন্দ করে তাদের সাথে আনন্দ কর এবং যারা কাঁদে তাদের সাথে কাঁদ।</w:t>
      </w:r>
    </w:p>
    <w:p w14:paraId="311FB91E" w14:textId="77777777" w:rsidR="00F90BDC" w:rsidRDefault="00F90BDC"/>
    <w:p w14:paraId="290D8C51" w14:textId="77777777" w:rsidR="00F90BDC" w:rsidRDefault="00F90BDC">
      <w:r xmlns:w="http://schemas.openxmlformats.org/wordprocessingml/2006/main">
        <w:t xml:space="preserve">2: জন 11:35 - যীশু কাঁদলেন।</w:t>
      </w:r>
    </w:p>
    <w:p w14:paraId="07CCBFCB" w14:textId="77777777" w:rsidR="00F90BDC" w:rsidRDefault="00F90BDC"/>
    <w:p w14:paraId="54E68358" w14:textId="77777777" w:rsidR="00F90BDC" w:rsidRDefault="00F90BDC">
      <w:r xmlns:w="http://schemas.openxmlformats.org/wordprocessingml/2006/main">
        <w:t xml:space="preserve">জন 20:12 এবং তিনি সাদা পোশাকে দুজন স্বর্গদূতকে বসে থাকতে দেখলেন, একজন মাথার কাছে এবং অন্যজন পায়ের কাছে, যেখানে যীশুর দেহ পড়েছিল৷</w:t>
      </w:r>
    </w:p>
    <w:p w14:paraId="2A49B471" w14:textId="77777777" w:rsidR="00F90BDC" w:rsidRDefault="00F90BDC"/>
    <w:p w14:paraId="689C14FC" w14:textId="77777777" w:rsidR="00F90BDC" w:rsidRDefault="00F90BDC">
      <w:r xmlns:w="http://schemas.openxmlformats.org/wordprocessingml/2006/main">
        <w:t xml:space="preserve">ঈসা মসিহের মৃতদেহ সাদা পোশাকের দু'জন ফেরেশতা দ্বারা পরিচর্যা করা হয়েছিল, একজনের মাথায় এবং একজন পায়ে।</w:t>
      </w:r>
    </w:p>
    <w:p w14:paraId="46DE01C1" w14:textId="77777777" w:rsidR="00F90BDC" w:rsidRDefault="00F90BDC"/>
    <w:p w14:paraId="4DF62CC4" w14:textId="77777777" w:rsidR="00F90BDC" w:rsidRDefault="00F90BDC">
      <w:r xmlns:w="http://schemas.openxmlformats.org/wordprocessingml/2006/main">
        <w:t xml:space="preserve">1. ফেরেশতাদের সান্ত্বনা: কিভাবে ঈশ্বরের বার্তাবাহক সুরক্ষা এবং শান্তি প্রদান করে</w:t>
      </w:r>
    </w:p>
    <w:p w14:paraId="78204B5E" w14:textId="77777777" w:rsidR="00F90BDC" w:rsidRDefault="00F90BDC"/>
    <w:p w14:paraId="09F85222" w14:textId="77777777" w:rsidR="00F90BDC" w:rsidRDefault="00F90BDC">
      <w:r xmlns:w="http://schemas.openxmlformats.org/wordprocessingml/2006/main">
        <w:t xml:space="preserve">2. অনন্ত জীবনের প্রতিশ্রুতি: কীভাবে যীশুর মৃত্যু এবং পুনরুত্থান আশা এবং সান্ত্বনা দেয়</w:t>
      </w:r>
    </w:p>
    <w:p w14:paraId="167394EE" w14:textId="77777777" w:rsidR="00F90BDC" w:rsidRDefault="00F90BDC"/>
    <w:p w14:paraId="6B25393D" w14:textId="77777777" w:rsidR="00F90BDC" w:rsidRDefault="00F90BDC">
      <w:r xmlns:w="http://schemas.openxmlformats.org/wordprocessingml/2006/main">
        <w:t xml:space="preserve">1. ম্যাথিউ 28:2-6 - সেই দেবদূত যিনি যীশুর সমাধি থেকে পাথরটি সরিয়েছিলেন</w:t>
      </w:r>
    </w:p>
    <w:p w14:paraId="0E11BDA4" w14:textId="77777777" w:rsidR="00F90BDC" w:rsidRDefault="00F90BDC"/>
    <w:p w14:paraId="59A50662" w14:textId="77777777" w:rsidR="00F90BDC" w:rsidRDefault="00F90BDC">
      <w:r xmlns:w="http://schemas.openxmlformats.org/wordprocessingml/2006/main">
        <w:t xml:space="preserve">2. হিব্রু 1:14 - পরিচর্যাকারী আত্মা হিসাবে ফেরেশতাদের পাঠানো হয়েছে তাদের সেবা করার জন্য যারা পরিত্রাণের উত্তরাধিকারী হবে।</w:t>
      </w:r>
    </w:p>
    <w:p w14:paraId="2AF2B438" w14:textId="77777777" w:rsidR="00F90BDC" w:rsidRDefault="00F90BDC"/>
    <w:p w14:paraId="3BF8A149" w14:textId="77777777" w:rsidR="00F90BDC" w:rsidRDefault="00F90BDC">
      <w:r xmlns:w="http://schemas.openxmlformats.org/wordprocessingml/2006/main">
        <w:t xml:space="preserve">John 20:13 তারা তাকে বলল, হে নারী, তুমি কাঁদছ কেন? তিনি তাদের বললেন, কারণ তারা আমার প্রভুকে নিয়ে গেছে এবং আমি জানি না তারা তাকে কোথায় রেখেছে৷</w:t>
      </w:r>
    </w:p>
    <w:p w14:paraId="4C50384C" w14:textId="77777777" w:rsidR="00F90BDC" w:rsidRDefault="00F90BDC"/>
    <w:p w14:paraId="3C8CA017" w14:textId="77777777" w:rsidR="00F90BDC" w:rsidRDefault="00F90BDC">
      <w:r xmlns:w="http://schemas.openxmlformats.org/wordprocessingml/2006/main">
        <w:t xml:space="preserve">মেরি ম্যাগডালিনকে যীশুর সমাধির বাইরে কাঁদতে দেখা যায়। শিষ্যরা তাকে জিজ্ঞাসা করে যে সে কেন কাঁদছে এবং সে তাদের বলে যে যীশুকে নিয়ে যাওয়া হয়েছে এবং সে জানে না যে তারা তাকে কোথায় রেখেছে।</w:t>
      </w:r>
    </w:p>
    <w:p w14:paraId="79E65C15" w14:textId="77777777" w:rsidR="00F90BDC" w:rsidRDefault="00F90BDC"/>
    <w:p w14:paraId="156787A5" w14:textId="77777777" w:rsidR="00F90BDC" w:rsidRDefault="00F90BDC">
      <w:r xmlns:w="http://schemas.openxmlformats.org/wordprocessingml/2006/main">
        <w:t xml:space="preserve">1. কঠিন সময়ে বিশ্বাসে বাস করা - ট্র্যাজেডির মুখে মেরি ম্যাগডালিনের সাহসের একটি অধ্যয়ন।</w:t>
      </w:r>
    </w:p>
    <w:p w14:paraId="3FCB7BB7" w14:textId="77777777" w:rsidR="00F90BDC" w:rsidRDefault="00F90BDC"/>
    <w:p w14:paraId="7C55ECD9" w14:textId="77777777" w:rsidR="00F90BDC" w:rsidRDefault="00F90BDC">
      <w:r xmlns:w="http://schemas.openxmlformats.org/wordprocessingml/2006/main">
        <w:t xml:space="preserve">2. হতাশার সময়ে আশার শক্তি - খ্রিস্টের প্রতি মেরি ম্যাগডালিনের বিশ্বাস কীভাবে বড় ক্ষতির মুখে তাকে টিকিয়ে রেখেছিল।</w:t>
      </w:r>
    </w:p>
    <w:p w14:paraId="076C4B14" w14:textId="77777777" w:rsidR="00F90BDC" w:rsidRDefault="00F90BDC"/>
    <w:p w14:paraId="6088F6AF"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016C8F2A" w14:textId="77777777" w:rsidR="00F90BDC" w:rsidRDefault="00F90BDC"/>
    <w:p w14:paraId="3CBCEDD6" w14:textId="77777777" w:rsidR="00F90BDC" w:rsidRDefault="00F90BDC">
      <w:r xmlns:w="http://schemas.openxmlformats.org/wordprocessingml/2006/main">
        <w:t xml:space="preserve">2. 1 পিটার 5:7 - আপনার সমস্ত যত্ন তার উপর ন্যস্ত করা; কারণ তিনি আপনার জন্য যত্নশীল।</w:t>
      </w:r>
    </w:p>
    <w:p w14:paraId="36FD11B2" w14:textId="77777777" w:rsidR="00F90BDC" w:rsidRDefault="00F90BDC"/>
    <w:p w14:paraId="259CAEA2" w14:textId="77777777" w:rsidR="00F90BDC" w:rsidRDefault="00F90BDC">
      <w:r xmlns:w="http://schemas.openxmlformats.org/wordprocessingml/2006/main">
        <w:t xml:space="preserve">John 20:14 এই কথা বলে সে মুখ ফিরিয়ে নিল এবং যীশুকে দাঁড়িয়ে থাকতে দেখল, আর জানল না যে তিনি যীশু৷</w:t>
      </w:r>
    </w:p>
    <w:p w14:paraId="06E455F2" w14:textId="77777777" w:rsidR="00F90BDC" w:rsidRDefault="00F90BDC"/>
    <w:p w14:paraId="00C1D745" w14:textId="77777777" w:rsidR="00F90BDC" w:rsidRDefault="00F90BDC">
      <w:r xmlns:w="http://schemas.openxmlformats.org/wordprocessingml/2006/main">
        <w:t xml:space="preserve">মেরি ম্যাগডালিন ইস্টার রবিবারে যিশুর সমাধিতে যান এবং এটি খালি দেখতে পান। সে দুঃখে মুখ ফিরিয়ে নেয়, কিন্তু তারপর ফিরে আসে এবং যীশুকে সেখানে দাঁড়িয়ে থাকতে দেখে, যদিও সে তাকে চিনতে পারে না।</w:t>
      </w:r>
    </w:p>
    <w:p w14:paraId="276C27F1" w14:textId="77777777" w:rsidR="00F90BDC" w:rsidRDefault="00F90BDC"/>
    <w:p w14:paraId="7B451307" w14:textId="77777777" w:rsidR="00F90BDC" w:rsidRDefault="00F90BDC">
      <w:r xmlns:w="http://schemas.openxmlformats.org/wordprocessingml/2006/main">
        <w:t xml:space="preserve">1. ঈশ্বরের পরিকল্পনার উপর আস্থা রাখুন, এমনকি যখন এটি স্পষ্ট নয়।</w:t>
      </w:r>
    </w:p>
    <w:p w14:paraId="23F7EE04" w14:textId="77777777" w:rsidR="00F90BDC" w:rsidRDefault="00F90BDC"/>
    <w:p w14:paraId="7972D210" w14:textId="77777777" w:rsidR="00F90BDC" w:rsidRDefault="00F90BDC">
      <w:r xmlns:w="http://schemas.openxmlformats.org/wordprocessingml/2006/main">
        <w:t xml:space="preserve">2. অন্ধকারতম সময়েও আশার আলোর সন্ধান করুন।</w:t>
      </w:r>
    </w:p>
    <w:p w14:paraId="44F19C02" w14:textId="77777777" w:rsidR="00F90BDC" w:rsidRDefault="00F90BDC"/>
    <w:p w14:paraId="03FADDA9" w14:textId="77777777" w:rsidR="00F90BDC" w:rsidRDefault="00F90BDC">
      <w:r xmlns:w="http://schemas.openxmlformats.org/wordprocessingml/2006/main">
        <w:t xml:space="preserve">1. রোমানস 8:18: "কারণ আমি মনে করি যে এই বর্তমান সময়ের দুর্ভোগ আমাদের কাছে যে মহিমা প্রকাশ করা হবে তার সাথে তুলনা করার মতো নয়।"</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34:18: "প্রভু ভগ্নহৃদয়ের কাছে এবং আত্মায় চূর্ণ ব্যক্তিদের রক্ষা করেন।"</w:t>
      </w:r>
    </w:p>
    <w:p w14:paraId="2035FE72" w14:textId="77777777" w:rsidR="00F90BDC" w:rsidRDefault="00F90BDC"/>
    <w:p w14:paraId="526F10B0" w14:textId="77777777" w:rsidR="00F90BDC" w:rsidRDefault="00F90BDC">
      <w:r xmlns:w="http://schemas.openxmlformats.org/wordprocessingml/2006/main">
        <w:t xml:space="preserve">John 20:15 যীশু তাকে বললেন, হে নারী, তুমি কাঁদছ কেন? তুমি কাকে খুঁজছ? সে তাকে মালী মনে করে তাকে বলল, 'মহাশয়, আপনি যদি তাকে এখানে নিয়ে থাকেন, তাহলে আপনি তাকে কোথায় রেখেছেন তা বলুন, আমি তাকে নিয়ে যাব৷'</w:t>
      </w:r>
    </w:p>
    <w:p w14:paraId="09E00F66" w14:textId="77777777" w:rsidR="00F90BDC" w:rsidRDefault="00F90BDC"/>
    <w:p w14:paraId="73BB7F43" w14:textId="77777777" w:rsidR="00F90BDC" w:rsidRDefault="00F90BDC">
      <w:r xmlns:w="http://schemas.openxmlformats.org/wordprocessingml/2006/main">
        <w:t xml:space="preserve">মেরি ম্যাগডালিন যিশুকে মালী হিসাবে ভুল করে এবং যীশুকে খুঁজে পাওয়ার আশায় তার দুঃখ প্রকাশ করে।</w:t>
      </w:r>
    </w:p>
    <w:p w14:paraId="7B0E2AEB" w14:textId="77777777" w:rsidR="00F90BDC" w:rsidRDefault="00F90BDC"/>
    <w:p w14:paraId="699163B1" w14:textId="77777777" w:rsidR="00F90BDC" w:rsidRDefault="00F90BDC">
      <w:r xmlns:w="http://schemas.openxmlformats.org/wordprocessingml/2006/main">
        <w:t xml:space="preserve">1. যীশু আমাদের দুঃখ এবং দুঃখ বোঝেন এবং কঠিন সময়ে আমাদের সান্ত্বনা দেওয়ার জন্য আছেন।</w:t>
      </w:r>
    </w:p>
    <w:p w14:paraId="09AA73EA" w14:textId="77777777" w:rsidR="00F90BDC" w:rsidRDefault="00F90BDC"/>
    <w:p w14:paraId="6B2DA016" w14:textId="77777777" w:rsidR="00F90BDC" w:rsidRDefault="00F90BDC">
      <w:r xmlns:w="http://schemas.openxmlformats.org/wordprocessingml/2006/main">
        <w:t xml:space="preserve">2. আমাদের সমস্ত এনকাউন্টারে যীশুকে চিনতে হবে এবং তাঁর নির্দেশনায় বিশ্বাস করতে হবে।</w:t>
      </w:r>
    </w:p>
    <w:p w14:paraId="50636227" w14:textId="77777777" w:rsidR="00F90BDC" w:rsidRDefault="00F90BDC"/>
    <w:p w14:paraId="0FB95D3E"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14:paraId="553ADCA7" w14:textId="77777777" w:rsidR="00F90BDC" w:rsidRDefault="00F90BDC"/>
    <w:p w14:paraId="4E2FD74C" w14:textId="77777777" w:rsidR="00F90BDC" w:rsidRDefault="00F90BDC">
      <w:r xmlns:w="http://schemas.openxmlformats.org/wordprocessingml/2006/main">
        <w:t xml:space="preserve">2. ইশাইয়া 40:11 - "তিনি রাখালের মত তার মেষপালকে দেখাশোনা করবেন; তিনি তার বাহুতে মেষশাবকদের জড়ো করবেন; তিনি তাদের নিজের বুকে নিয়ে যাবেন এবং যারা ছোটদের সাথে আছে তাদের আলতো করে নেতৃত্ব দেবেন।"</w:t>
      </w:r>
    </w:p>
    <w:p w14:paraId="1C635647" w14:textId="77777777" w:rsidR="00F90BDC" w:rsidRDefault="00F90BDC"/>
    <w:p w14:paraId="29F1A934" w14:textId="77777777" w:rsidR="00F90BDC" w:rsidRDefault="00F90BDC">
      <w:r xmlns:w="http://schemas.openxmlformats.org/wordprocessingml/2006/main">
        <w:t xml:space="preserve">জন 20:16 যীশু তাকে বললেন, মরিয়ম। সে মুখ ফিরিয়ে তাকে বলল, রাব্বোনি; যা বলতে হবে, মাস্টার।</w:t>
      </w:r>
    </w:p>
    <w:p w14:paraId="36F4E757" w14:textId="77777777" w:rsidR="00F90BDC" w:rsidRDefault="00F90BDC"/>
    <w:p w14:paraId="6C5BB7F7" w14:textId="77777777" w:rsidR="00F90BDC" w:rsidRDefault="00F90BDC">
      <w:r xmlns:w="http://schemas.openxmlformats.org/wordprocessingml/2006/main">
        <w:t xml:space="preserve">যীশুর সাথে মেরির আনন্দের পুনর্মিলন: মেরি পুনরুত্থিত যীশুকে চিনতে পেরে তাকে মাস্টার বলে ডাকে।</w:t>
      </w:r>
    </w:p>
    <w:p w14:paraId="15AD63E3" w14:textId="77777777" w:rsidR="00F90BDC" w:rsidRDefault="00F90BDC"/>
    <w:p w14:paraId="37DDB755" w14:textId="77777777" w:rsidR="00F90BDC" w:rsidRDefault="00F90BDC">
      <w:r xmlns:w="http://schemas.openxmlformats.org/wordprocessingml/2006/main">
        <w:t xml:space="preserve">1. খ্রীষ্টের পুনরুত্থানের আনন্দ: আমাদের পরিত্রাতাকে স্বীকৃতি দেওয়া এবং আনন্দ করা</w:t>
      </w:r>
    </w:p>
    <w:p w14:paraId="4FCF16BD" w14:textId="77777777" w:rsidR="00F90BDC" w:rsidRDefault="00F90BDC"/>
    <w:p w14:paraId="56A828DA" w14:textId="77777777" w:rsidR="00F90BDC" w:rsidRDefault="00F90BDC">
      <w:r xmlns:w="http://schemas.openxmlformats.org/wordprocessingml/2006/main">
        <w:t xml:space="preserve">2. মাস্টারের অভিজ্ঞতা: আমাদের জীবনে যীশুর ভালবাসা জানা</w:t>
      </w:r>
    </w:p>
    <w:p w14:paraId="0C340505" w14:textId="77777777" w:rsidR="00F90BDC" w:rsidRDefault="00F90BDC"/>
    <w:p w14:paraId="42B151C8" w14:textId="77777777" w:rsidR="00F90BDC" w:rsidRDefault="00F90BDC">
      <w:r xmlns:w="http://schemas.openxmlformats.org/wordprocessingml/2006/main">
        <w:t xml:space="preserve">1. রোমানস 6:4-5 - "অতএব আমরা মৃত্যুতে বাপ্তিস্মের মাধ্যমে তাঁর সাথে সমাধিস্থ হয়েছিলাম, যাতে খ্রীষ্ট যেমন পিতার মহিমা দ্বারা মৃতদের মধ্য থেকে পুনরুত্থিত হয়েছিলেন, তেমনি আমাদেরও জীবনের নতুনত্বে চলতে হবে।"</w:t>
      </w:r>
    </w:p>
    <w:p w14:paraId="279B2BA4" w14:textId="77777777" w:rsidR="00F90BDC" w:rsidRDefault="00F90BDC"/>
    <w:p w14:paraId="06E5FF15" w14:textId="77777777" w:rsidR="00F90BDC" w:rsidRDefault="00F90BDC">
      <w:r xmlns:w="http://schemas.openxmlformats.org/wordprocessingml/2006/main">
        <w:t xml:space="preserve">2. গীতসংহিতা 54:4 - “দেখুন, ঈশ্বর আমার সহায়; প্রভু তাদের সাথে আছেন যারা আমার জীবন রক্ষা করে।"</w:t>
      </w:r>
    </w:p>
    <w:p w14:paraId="40778D90" w14:textId="77777777" w:rsidR="00F90BDC" w:rsidRDefault="00F90BDC"/>
    <w:p w14:paraId="457EAB59" w14:textId="77777777" w:rsidR="00F90BDC" w:rsidRDefault="00F90BDC">
      <w:r xmlns:w="http://schemas.openxmlformats.org/wordprocessingml/2006/main">
        <w:t xml:space="preserve">জন 20:17 যীশু তাকে বললেন, আমাকে স্পর্শ করো না; কারণ আমি এখনও আমার পিতার কাছে আরোহণ করিনি৷ কিন্তু আমার ভাইদের কাছে যান এবং তাদের বলুন, আমি আমার পিতার কাছে এবং তোমাদের পিতার কাছে যাচ্ছি৷ এবং আমার ঈশ্বর, এবং আপনার ঈশ্বর.</w:t>
      </w:r>
    </w:p>
    <w:p w14:paraId="27804D99" w14:textId="77777777" w:rsidR="00F90BDC" w:rsidRDefault="00F90BDC"/>
    <w:p w14:paraId="002DBF60" w14:textId="77777777" w:rsidR="00F90BDC" w:rsidRDefault="00F90BDC">
      <w:r xmlns:w="http://schemas.openxmlformats.org/wordprocessingml/2006/main">
        <w:t xml:space="preserve">যীশু মেরিকে নির্দেশ দেন যেন তিনি তাকে ছেড়ে দেন এবং গিয়ে তাঁর শিষ্যদের জানান যে তিনি স্বর্গে তাঁর পিতার কাছে আরোহণ করেছেন।</w:t>
      </w:r>
    </w:p>
    <w:p w14:paraId="761382B7" w14:textId="77777777" w:rsidR="00F90BDC" w:rsidRDefault="00F90BDC"/>
    <w:p w14:paraId="658A9333" w14:textId="77777777" w:rsidR="00F90BDC" w:rsidRDefault="00F90BDC">
      <w:r xmlns:w="http://schemas.openxmlformats.org/wordprocessingml/2006/main">
        <w:t xml:space="preserve">1: আমাদের যীশু এবং তাঁর প্রতিশ্রুতিগুলিতে বিশ্বাস করা উচিত, কারণ তিনি সর্বদা স্বর্গে তাঁর পিতার কাছে যাবেন।</w:t>
      </w:r>
    </w:p>
    <w:p w14:paraId="103E0956" w14:textId="77777777" w:rsidR="00F90BDC" w:rsidRDefault="00F90BDC"/>
    <w:p w14:paraId="36F8DABF" w14:textId="77777777" w:rsidR="00F90BDC" w:rsidRDefault="00F90BDC">
      <w:r xmlns:w="http://schemas.openxmlformats.org/wordprocessingml/2006/main">
        <w:t xml:space="preserve">2: যীশু আমাদেরকে তাঁর সুসমাচার অন্যদের সাথে ভাগ করে নেওয়ার জন্য একটি মিশন দিয়েছেন, যেমন তিনি মেরিকে নির্দেশ দিয়েছিলেন।</w:t>
      </w:r>
    </w:p>
    <w:p w14:paraId="03EC9533" w14:textId="77777777" w:rsidR="00F90BDC" w:rsidRDefault="00F90BDC"/>
    <w:p w14:paraId="262487C4" w14:textId="77777777" w:rsidR="00F90BDC" w:rsidRDefault="00F90BDC">
      <w:r xmlns:w="http://schemas.openxmlformats.org/wordprocessingml/2006/main">
        <w:t xml:space="preserve">1: ফিলিপীয় 3:20-21 - আমাদের কথোপকথন স্বর্গে; যেখান থেকেও আমরা ত্রাণকর্তা, প্রভু যীশু খ্রীষ্টের সন্ধান করি: যিনি আমাদের মন্দ দেহকে পরিবর্তন করবেন, যাতে এটি তাঁর মহিমান্বিত দেহের মতো হয়ে ওঠে, যার দ্বারা তিনি সমস্ত কিছুকে নিজের কাছে বশীভূত করতে সক্ষম হন৷</w:t>
      </w:r>
    </w:p>
    <w:p w14:paraId="6279338E" w14:textId="77777777" w:rsidR="00F90BDC" w:rsidRDefault="00F90BDC"/>
    <w:p w14:paraId="5EBBC81E" w14:textId="77777777" w:rsidR="00F90BDC" w:rsidRDefault="00F90BDC">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যা আদেশ করেছি তা পালন করতে তাদের শেখাও: এবং, দেখ, আমি সর্বদা তোমার সাথে আছি, এমনকি পৃথিবীর শেষ পর্যন্ত। আমীন।</w:t>
      </w:r>
    </w:p>
    <w:p w14:paraId="64F91890" w14:textId="77777777" w:rsidR="00F90BDC" w:rsidRDefault="00F90BDC"/>
    <w:p w14:paraId="43303B35" w14:textId="77777777" w:rsidR="00F90BDC" w:rsidRDefault="00F90BDC">
      <w:r xmlns:w="http://schemas.openxmlformats.org/wordprocessingml/2006/main">
        <w:t xml:space="preserve">যোহন 20:18 মেরি ম্যাগডালিন এসে শিষ্যদের বললেন যে তিনি প্রভুকে দেখেছেন এবং তিনি তাকে এসব কথা বলেছেন।</w:t>
      </w:r>
    </w:p>
    <w:p w14:paraId="2C5C3380" w14:textId="77777777" w:rsidR="00F90BDC" w:rsidRDefault="00F90BDC"/>
    <w:p w14:paraId="683087C5" w14:textId="77777777" w:rsidR="00F90BDC" w:rsidRDefault="00F90BDC">
      <w:r xmlns:w="http://schemas.openxmlformats.org/wordprocessingml/2006/main">
        <w:t xml:space="preserve">মেরি ম্যাগডালিন শিষ্যদের কাছে ঘোষণা করেন যে তিনি পুনরুত্থিত যীশুকে দেখেছেন।</w:t>
      </w:r>
    </w:p>
    <w:p w14:paraId="28D57B57" w14:textId="77777777" w:rsidR="00F90BDC" w:rsidRDefault="00F90BDC"/>
    <w:p w14:paraId="20E98C3A" w14:textId="77777777" w:rsidR="00F90BDC" w:rsidRDefault="00F90BDC">
      <w:r xmlns:w="http://schemas.openxmlformats.org/wordprocessingml/2006/main">
        <w:t xml:space="preserve">1: যীশুর পুনরুত্থান - জন 20:18</w:t>
      </w:r>
    </w:p>
    <w:p w14:paraId="3AB55BD2" w14:textId="77777777" w:rsidR="00F90BDC" w:rsidRDefault="00F90BDC"/>
    <w:p w14:paraId="5A905D75" w14:textId="77777777" w:rsidR="00F90BDC" w:rsidRDefault="00F90BDC">
      <w:r xmlns:w="http://schemas.openxmlformats.org/wordprocessingml/2006/main">
        <w:t xml:space="preserve">2: যীশুর উপস্থিতির শক্তি - জন 20:18</w:t>
      </w:r>
    </w:p>
    <w:p w14:paraId="6F5E26FF" w14:textId="77777777" w:rsidR="00F90BDC" w:rsidRDefault="00F90BDC"/>
    <w:p w14:paraId="0A0AE825" w14:textId="77777777" w:rsidR="00F90BDC" w:rsidRDefault="00F90BDC">
      <w:r xmlns:w="http://schemas.openxmlformats.org/wordprocessingml/2006/main">
        <w:t xml:space="preserve">1: রোমানস 6:9 - কারণ আমরা জানি যে খ্রীষ্ট, মৃতদের মধ্য থেকে পুনরুত্থিত হয়েছেন, তিনি আর কখনও মরবেন না; মৃত্যু তার উপর আর কর্তৃত্ব করে না।</w:t>
      </w:r>
    </w:p>
    <w:p w14:paraId="5F788F4F" w14:textId="77777777" w:rsidR="00F90BDC" w:rsidRDefault="00F90BDC"/>
    <w:p w14:paraId="2F1EA88F" w14:textId="77777777" w:rsidR="00F90BDC" w:rsidRDefault="00F90BDC">
      <w:r xmlns:w="http://schemas.openxmlformats.org/wordprocessingml/2006/main">
        <w:t xml:space="preserve">2: প্রেরিত 2:24 - কিন্তু ঈশ্বর তাকে মৃতদের মধ্য থেকে পুনরুত্থিত করেছেন, তাকে মৃত্যুর যন্ত্রণা থেকে মুক্তি দিয়েছেন, কারণ মৃত্যুর পক্ষে তাকে ধরে রাখা অসম্ভব ছিল।</w:t>
      </w:r>
    </w:p>
    <w:p w14:paraId="46354E24" w14:textId="77777777" w:rsidR="00F90BDC" w:rsidRDefault="00F90BDC"/>
    <w:p w14:paraId="06038CE7" w14:textId="77777777" w:rsidR="00F90BDC" w:rsidRDefault="00F90BDC">
      <w:r xmlns:w="http://schemas.openxmlformats.org/wordprocessingml/2006/main">
        <w:t xml:space="preserve">যোহন 20:19 তারপর সেই একই দিন সন্ধ্যায়, সপ্তাহের প্রথম দিন, যখন ইহুদীদের ভয়ে শিষ্যরা যেখানে জড়ো হয়েছিল সেখানে দরজা বন্ধ করে দেওয়া হয়েছিল, তখন যীশু এসে মাঝখানে দাঁড়ালেন এবং তাদের বললেন, শান্তি হোক৷ তোমার কাছে</w:t>
      </w:r>
    </w:p>
    <w:p w14:paraId="51413AE1" w14:textId="77777777" w:rsidR="00F90BDC" w:rsidRDefault="00F90BDC"/>
    <w:p w14:paraId="4E7CB616" w14:textId="77777777" w:rsidR="00F90BDC" w:rsidRDefault="00F90BDC">
      <w:r xmlns:w="http://schemas.openxmlformats.org/wordprocessingml/2006/main">
        <w:t xml:space="preserve">সপ্তাহের প্রথম দিনে, শিষ্যরা ইহুদিদের ভয়ে জড়ো হয়েছিল যখন যীশু হাজির হয়েছিলেন এবং বলেছিলেন "তোমাদের শান্তি হোক"।</w:t>
      </w:r>
    </w:p>
    <w:p w14:paraId="2162367F" w14:textId="77777777" w:rsidR="00F90BDC" w:rsidRDefault="00F90BDC"/>
    <w:p w14:paraId="4FD16B12" w14:textId="77777777" w:rsidR="00F90BDC" w:rsidRDefault="00F90BDC">
      <w:r xmlns:w="http://schemas.openxmlformats.org/wordprocessingml/2006/main">
        <w:t xml:space="preserve">1. ভয়ের মাঝে খ্রীষ্টের শান্তি</w:t>
      </w:r>
    </w:p>
    <w:p w14:paraId="30056F93" w14:textId="77777777" w:rsidR="00F90BDC" w:rsidRDefault="00F90BDC"/>
    <w:p w14:paraId="5B9632AB" w14:textId="77777777" w:rsidR="00F90BDC" w:rsidRDefault="00F90BDC">
      <w:r xmlns:w="http://schemas.openxmlformats.org/wordprocessingml/2006/main">
        <w:t xml:space="preserve">2. যীশুর উপস্থিতির নিশ্চয়তা</w:t>
      </w:r>
    </w:p>
    <w:p w14:paraId="2C22A2EA" w14:textId="77777777" w:rsidR="00F90BDC" w:rsidRDefault="00F90BDC"/>
    <w:p w14:paraId="47D0A7D9" w14:textId="77777777" w:rsidR="00F90BDC" w:rsidRDefault="00F90BDC">
      <w:r xmlns:w="http://schemas.openxmlformats.org/wordprocessingml/2006/main">
        <w:t xml:space="preserve">1. ইশাইয়া 9:6 -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যুবরাজ।</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13:5 - আপনার কথোপকথন লোভ ছাড়া হতে দিন; আর তোমার যা আছে তাতেই সন্তুষ্ট থাক, কারণ সে বলেছে, আমি তোমাকে কখনও ত্যাগ করব না, তোমাকে ত্যাগ করব না।</w:t>
      </w:r>
    </w:p>
    <w:p w14:paraId="45885D5E" w14:textId="77777777" w:rsidR="00F90BDC" w:rsidRDefault="00F90BDC"/>
    <w:p w14:paraId="1B72BF0F" w14:textId="77777777" w:rsidR="00F90BDC" w:rsidRDefault="00F90BDC">
      <w:r xmlns:w="http://schemas.openxmlformats.org/wordprocessingml/2006/main">
        <w:t xml:space="preserve">যোহন 20:20 এই কথা বলে তিনি তাদের কাছে তাঁর হাত ও পাশ দেখালেন৷ তখন শিষ্যরা প্রভুকে দেখে খুশী হলেন৷</w:t>
      </w:r>
    </w:p>
    <w:p w14:paraId="1C18691C" w14:textId="77777777" w:rsidR="00F90BDC" w:rsidRDefault="00F90BDC"/>
    <w:p w14:paraId="6F8515A9" w14:textId="77777777" w:rsidR="00F90BDC" w:rsidRDefault="00F90BDC">
      <w:r xmlns:w="http://schemas.openxmlformats.org/wordprocessingml/2006/main">
        <w:t xml:space="preserve">যীশু শিষ্যদের তাঁর হাত এবং পাশ দেখালেন, এবং শিষ্যরা তাঁকে দেখে আনন্দিত হলেন।</w:t>
      </w:r>
    </w:p>
    <w:p w14:paraId="5F9CE0F7" w14:textId="77777777" w:rsidR="00F90BDC" w:rsidRDefault="00F90BDC"/>
    <w:p w14:paraId="206F4537" w14:textId="77777777" w:rsidR="00F90BDC" w:rsidRDefault="00F90BDC">
      <w:r xmlns:w="http://schemas.openxmlformats.org/wordprocessingml/2006/main">
        <w:t xml:space="preserve">1. যীশু জীবিত - আমাদের ত্রাণকর্তার অলৌকিক পুনরুত্থান</w:t>
      </w:r>
    </w:p>
    <w:p w14:paraId="67BF0E84" w14:textId="77777777" w:rsidR="00F90BDC" w:rsidRDefault="00F90BDC"/>
    <w:p w14:paraId="279CDF5B" w14:textId="77777777" w:rsidR="00F90BDC" w:rsidRDefault="00F90BDC">
      <w:r xmlns:w="http://schemas.openxmlformats.org/wordprocessingml/2006/main">
        <w:t xml:space="preserve">2. প্রভুতে আনন্দ করুন - যীশুকে জানার মাধ্যমে আনন্দ খুঁজে পাওয়া</w:t>
      </w:r>
    </w:p>
    <w:p w14:paraId="48317422" w14:textId="77777777" w:rsidR="00F90BDC" w:rsidRDefault="00F90BDC"/>
    <w:p w14:paraId="2C412088" w14:textId="77777777" w:rsidR="00F90BDC" w:rsidRDefault="00F90BDC">
      <w:r xmlns:w="http://schemas.openxmlformats.org/wordprocessingml/2006/main">
        <w:t xml:space="preserve">1. লুক 24:39 - "আমার হাত এবং আমার পা দেখুন, যে আমি নিজেই। আমাকে স্পর্শ করুন, এবং দেখুন. কারণ আত্মার মাংস ও হাড় থাকে না, যেমনটা তুমি দেখছ যে আমার আছে।"</w:t>
      </w:r>
    </w:p>
    <w:p w14:paraId="5989D5A0" w14:textId="77777777" w:rsidR="00F90BDC" w:rsidRDefault="00F90BDC"/>
    <w:p w14:paraId="17D53B43" w14:textId="77777777" w:rsidR="00F90BDC" w:rsidRDefault="00F90BDC">
      <w:r xmlns:w="http://schemas.openxmlformats.org/wordprocessingml/2006/main">
        <w:t xml:space="preserve">2. 1 পিটার 1:8 - "যদিও আপনি তাকে দেখেন নি, আপনি তাকে ভালবাসেন। যদিও আপনি এখন তাকে দেখতে পাচ্ছেন না, আপনি তাকে বিশ্বাস করেন এবং আনন্দে আনন্দ করেন যা অবর্ণনীয় এবং গৌরবে পরিপূর্ণ।”</w:t>
      </w:r>
    </w:p>
    <w:p w14:paraId="6A4F2E89" w14:textId="77777777" w:rsidR="00F90BDC" w:rsidRDefault="00F90BDC"/>
    <w:p w14:paraId="7AB93C9F" w14:textId="77777777" w:rsidR="00F90BDC" w:rsidRDefault="00F90BDC">
      <w:r xmlns:w="http://schemas.openxmlformats.org/wordprocessingml/2006/main">
        <w:t xml:space="preserve">John 20:21 তারপর যীশু তাদের আবার বললেন, তোমাদের শান্তি হোক, আমার পিতা যেমন আমাকে পাঠিয়েছেন, আমিও তেমনি তোমাদের পাঠাচ্ছি।</w:t>
      </w:r>
    </w:p>
    <w:p w14:paraId="2F578D75" w14:textId="77777777" w:rsidR="00F90BDC" w:rsidRDefault="00F90BDC"/>
    <w:p w14:paraId="4CDA9858" w14:textId="77777777" w:rsidR="00F90BDC" w:rsidRDefault="00F90BDC">
      <w:r xmlns:w="http://schemas.openxmlformats.org/wordprocessingml/2006/main">
        <w:t xml:space="preserve">যীশু শিষ্যদেরকে তাঁর পরিচর্যা চালিয়ে যেতে এবং শান্তি ছড়িয়ে দেওয়ার দায়িত্ব দিয়েছিলেন।</w:t>
      </w:r>
    </w:p>
    <w:p w14:paraId="791355CF" w14:textId="77777777" w:rsidR="00F90BDC" w:rsidRDefault="00F90BDC"/>
    <w:p w14:paraId="75CFF157" w14:textId="77777777" w:rsidR="00F90BDC" w:rsidRDefault="00F90BDC">
      <w:r xmlns:w="http://schemas.openxmlformats.org/wordprocessingml/2006/main">
        <w:t xml:space="preserve">1: যীশু আমাদের জন্য শান্তি এবং আশার উত্তরাধিকার রেখে গেছেন, এবং আমাদের এটি এগিয়ে নিয়ে যাওয়ার জন্য বলা হয়েছে।</w:t>
      </w:r>
    </w:p>
    <w:p w14:paraId="456A7C48" w14:textId="77777777" w:rsidR="00F90BDC" w:rsidRDefault="00F90BDC"/>
    <w:p w14:paraId="212EC2BB" w14:textId="77777777" w:rsidR="00F90BDC" w:rsidRDefault="00F90BDC">
      <w:r xmlns:w="http://schemas.openxmlformats.org/wordprocessingml/2006/main">
        <w:t xml:space="preserve">2: আমরা যীশুর পরিচর্যা চালিয়ে যেতে এবং বিশ্বে শান্তি আনতে নিযুক্ত।</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 14:27 - "আমি তোমার সাথে শান্তি রেখে যাচ্ছি, আমার শান্তি আমি তোমাকে দিচ্ছি: পৃথিবী যেমন দেয় না, আমি তোমাকে দিই। তোমার হৃদয় যেন বিচলিত না হয়, ভয় না পায়।"</w:t>
      </w:r>
    </w:p>
    <w:p w14:paraId="31493646" w14:textId="77777777" w:rsidR="00F90BDC" w:rsidRDefault="00F90BDC"/>
    <w:p w14:paraId="60B3E921" w14:textId="77777777" w:rsidR="00F90BDC" w:rsidRDefault="00F90BDC">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আদেশ করেছি তা পালন করতে তাদের শেখাও৷ : এবং, দেখ, আমি সর্বদা তোমার সাথে আছি, এমনকি পৃথিবীর শেষ পর্যন্ত। আমীন।”</w:t>
      </w:r>
    </w:p>
    <w:p w14:paraId="71037EB0" w14:textId="77777777" w:rsidR="00F90BDC" w:rsidRDefault="00F90BDC"/>
    <w:p w14:paraId="2E200EC3" w14:textId="77777777" w:rsidR="00F90BDC" w:rsidRDefault="00F90BDC">
      <w:r xmlns:w="http://schemas.openxmlformats.org/wordprocessingml/2006/main">
        <w:t xml:space="preserve">জন 20:22 এই কথা বলে তিনি তাদের ওপর ফুঁ দিয়ে বললেন, তোমরা পবিত্র আত্মা গ্রহণ কর৷</w:t>
      </w:r>
    </w:p>
    <w:p w14:paraId="1EE32D2D" w14:textId="77777777" w:rsidR="00F90BDC" w:rsidRDefault="00F90BDC"/>
    <w:p w14:paraId="0C48E520" w14:textId="77777777" w:rsidR="00F90BDC" w:rsidRDefault="00F90BDC">
      <w:r xmlns:w="http://schemas.openxmlformats.org/wordprocessingml/2006/main">
        <w:t xml:space="preserve">যীশু শিষ্যদের উপর নিঃশ্বাস ত্যাগ করেন এবং তাদের পবিত্র আত্মা দেন।</w:t>
      </w:r>
    </w:p>
    <w:p w14:paraId="638AC4EE" w14:textId="77777777" w:rsidR="00F90BDC" w:rsidRDefault="00F90BDC"/>
    <w:p w14:paraId="5DB1C32A" w14:textId="77777777" w:rsidR="00F90BDC" w:rsidRDefault="00F90BDC">
      <w:r xmlns:w="http://schemas.openxmlformats.org/wordprocessingml/2006/main">
        <w:t xml:space="preserve">1. ঈশ্বরের নিঃশ্বাসের শক্তি</w:t>
      </w:r>
    </w:p>
    <w:p w14:paraId="079900E5" w14:textId="77777777" w:rsidR="00F90BDC" w:rsidRDefault="00F90BDC"/>
    <w:p w14:paraId="13C4147B" w14:textId="77777777" w:rsidR="00F90BDC" w:rsidRDefault="00F90BDC">
      <w:r xmlns:w="http://schemas.openxmlformats.org/wordprocessingml/2006/main">
        <w:t xml:space="preserve">2. গ্রহণ করুন, বিশ্বাস করুন এবং পবিত্র আত্মায় আনন্দ করুন</w:t>
      </w:r>
    </w:p>
    <w:p w14:paraId="64526A81" w14:textId="77777777" w:rsidR="00F90BDC" w:rsidRDefault="00F90BDC"/>
    <w:p w14:paraId="48CCBD11" w14:textId="77777777" w:rsidR="00F90BDC" w:rsidRDefault="00F90BDC">
      <w:r xmlns:w="http://schemas.openxmlformats.org/wordprocessingml/2006/main">
        <w:t xml:space="preserve">1. প্রেরিত 2:1-4 - পবিত্র আত্মার আগমন</w:t>
      </w:r>
    </w:p>
    <w:p w14:paraId="717E05B9" w14:textId="77777777" w:rsidR="00F90BDC" w:rsidRDefault="00F90BDC"/>
    <w:p w14:paraId="0AAE6E2A" w14:textId="77777777" w:rsidR="00F90BDC" w:rsidRDefault="00F90BDC">
      <w:r xmlns:w="http://schemas.openxmlformats.org/wordprocessingml/2006/main">
        <w:t xml:space="preserve">2. ইজেকিয়েল 37:1-14 - শুকনো হাড়ের উপত্যকা এবং ঈশ্বরের নিঃশ্বাস</w:t>
      </w:r>
    </w:p>
    <w:p w14:paraId="60C500B8" w14:textId="77777777" w:rsidR="00F90BDC" w:rsidRDefault="00F90BDC"/>
    <w:p w14:paraId="00B98D48" w14:textId="77777777" w:rsidR="00F90BDC" w:rsidRDefault="00F90BDC">
      <w:r xmlns:w="http://schemas.openxmlformats.org/wordprocessingml/2006/main">
        <w:t xml:space="preserve">জন 20:23 যাদের পাপ তোমরা ক্ষমা কর, তারা তাদের কাছে ক্ষমা করা হবে; আর যাদের পাপ তোমরা ধরে রাখো, তারাই বহাল থাকবে।</w:t>
      </w:r>
    </w:p>
    <w:p w14:paraId="696DAEFD" w14:textId="77777777" w:rsidR="00F90BDC" w:rsidRDefault="00F90BDC"/>
    <w:p w14:paraId="2FDF03B8" w14:textId="77777777" w:rsidR="00F90BDC" w:rsidRDefault="00F90BDC">
      <w:r xmlns:w="http://schemas.openxmlformats.org/wordprocessingml/2006/main">
        <w:t xml:space="preserve">যীশু তাঁর শিষ্যদের পাপ ক্ষমা করার বা ধরে রাখার ক্ষমতা দেন।</w:t>
      </w:r>
    </w:p>
    <w:p w14:paraId="199E66B0" w14:textId="77777777" w:rsidR="00F90BDC" w:rsidRDefault="00F90BDC"/>
    <w:p w14:paraId="6CD6344B" w14:textId="77777777" w:rsidR="00F90BDC" w:rsidRDefault="00F90BDC">
      <w:r xmlns:w="http://schemas.openxmlformats.org/wordprocessingml/2006/main">
        <w:t xml:space="preserve">1. ক্ষমা করার শক্তি: যীশু কীভাবে আমাদের ক্ষমা করার ক্ষমতা দেন</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চার্চের অথরিটি: কিভাবে আমরা পাপ ধরে রাখার জন্য বলা হয়</w:t>
      </w:r>
    </w:p>
    <w:p w14:paraId="01F96597" w14:textId="77777777" w:rsidR="00F90BDC" w:rsidRDefault="00F90BDC"/>
    <w:p w14:paraId="57BAF0F3" w14:textId="77777777" w:rsidR="00F90BDC" w:rsidRDefault="00F90BDC">
      <w:r xmlns:w="http://schemas.openxmlformats.org/wordprocessingml/2006/main">
        <w:t xml:space="preserve">1. লুক 6:37: "বিচার করো না, এবং তোমার বিচার করা হবে না; নিন্দা করো না, এবং তোমাকে নিন্দা করা হবে না; ক্ষমা করো, এবং তোমাকে ক্ষমা করা হবে"</w:t>
      </w:r>
    </w:p>
    <w:p w14:paraId="39BA82BB" w14:textId="77777777" w:rsidR="00F90BDC" w:rsidRDefault="00F90BDC"/>
    <w:p w14:paraId="4336125B" w14:textId="77777777" w:rsidR="00F90BDC" w:rsidRDefault="00F90BDC">
      <w:r xmlns:w="http://schemas.openxmlformats.org/wordprocessingml/2006/main">
        <w:t xml:space="preserve">2. ম্যাথু 18:18: "সত্যি, আমি তোমাকে বলছি, তুমি পৃথিবীতে যা বাঁধবে তা স্বর্গে বাঁধা থাকবে, আর তুমি পৃথিবীতে যা কিছু খুলবে তা স্বর্গে খুলে দেওয়া হবে।"</w:t>
      </w:r>
    </w:p>
    <w:p w14:paraId="0C6AFF69" w14:textId="77777777" w:rsidR="00F90BDC" w:rsidRDefault="00F90BDC"/>
    <w:p w14:paraId="7FD50428" w14:textId="77777777" w:rsidR="00F90BDC" w:rsidRDefault="00F90BDC">
      <w:r xmlns:w="http://schemas.openxmlformats.org/wordprocessingml/2006/main">
        <w:t xml:space="preserve">যোহন 20:24 কিন্তু থমাস, বারোজনের একজন, যাকে ডিডিমাস বলা হয়, যীশু যখন এলেন তখন তাদের সঙ্গে ছিলেন না৷</w:t>
      </w:r>
    </w:p>
    <w:p w14:paraId="2A0D6865" w14:textId="77777777" w:rsidR="00F90BDC" w:rsidRDefault="00F90BDC"/>
    <w:p w14:paraId="5F6AB9E4" w14:textId="77777777" w:rsidR="00F90BDC" w:rsidRDefault="00F90BDC">
      <w:r xmlns:w="http://schemas.openxmlformats.org/wordprocessingml/2006/main">
        <w:t xml:space="preserve">থমাস ছাড়া শিষ্যরা পুনরুত্থিত যীশুকে প্রত্যক্ষ করেছিলেন।</w:t>
      </w:r>
    </w:p>
    <w:p w14:paraId="1C6A3972" w14:textId="77777777" w:rsidR="00F90BDC" w:rsidRDefault="00F90BDC"/>
    <w:p w14:paraId="322A872F" w14:textId="77777777" w:rsidR="00F90BDC" w:rsidRDefault="00F90BDC">
      <w:r xmlns:w="http://schemas.openxmlformats.org/wordprocessingml/2006/main">
        <w:t xml:space="preserve">1. বিশ্বাসের শক্তি: কীভাবে না দেখে বিশ্বাস করা যায়</w:t>
      </w:r>
    </w:p>
    <w:p w14:paraId="2490D577" w14:textId="77777777" w:rsidR="00F90BDC" w:rsidRDefault="00F90BDC"/>
    <w:p w14:paraId="635A0354" w14:textId="77777777" w:rsidR="00F90BDC" w:rsidRDefault="00F90BDC">
      <w:r xmlns:w="http://schemas.openxmlformats.org/wordprocessingml/2006/main">
        <w:t xml:space="preserve">2. ধৈর্যের পুরস্কার: উপস্থিত থাকার আনন্দ</w:t>
      </w:r>
    </w:p>
    <w:p w14:paraId="0F3EAA33" w14:textId="77777777" w:rsidR="00F90BDC" w:rsidRDefault="00F90BDC"/>
    <w:p w14:paraId="72142397" w14:textId="77777777" w:rsidR="00F90BDC" w:rsidRDefault="00F90BDC">
      <w:r xmlns:w="http://schemas.openxmlformats.org/wordprocessingml/2006/main">
        <w:t xml:space="preserve">1. হিব্রু 11:1 - এখন বিশ্বাস হল প্রত্যাশিত জিনিসগুলির নিশ্চয়তা, যা দেখা যায় না তার প্রত্যয়৷</w:t>
      </w:r>
    </w:p>
    <w:p w14:paraId="09A6597C" w14:textId="77777777" w:rsidR="00F90BDC" w:rsidRDefault="00F90BDC"/>
    <w:p w14:paraId="4DC3A6D0" w14:textId="77777777" w:rsidR="00F90BDC" w:rsidRDefault="00F90BDC">
      <w:r xmlns:w="http://schemas.openxmlformats.org/wordprocessingml/2006/main">
        <w:t xml:space="preserve">2. 1 Thessalonians 5:18 - সমস্ত পরিস্থিতিতে ধন্যবাদ দিন; কারণ খ্রীষ্ট যীশুতে তোমাদের জন্য এটাই ঈশ্বরের ইচ্ছা৷</w:t>
      </w:r>
    </w:p>
    <w:p w14:paraId="65E35F50" w14:textId="77777777" w:rsidR="00F90BDC" w:rsidRDefault="00F90BDC"/>
    <w:p w14:paraId="5ECC7387" w14:textId="77777777" w:rsidR="00F90BDC" w:rsidRDefault="00F90BDC">
      <w:r xmlns:w="http://schemas.openxmlformats.org/wordprocessingml/2006/main">
        <w:t xml:space="preserve">John 20:25 তখন অন্য শিষ্যরা তাঁকে বললেন, আমরা প্রভুকে দেখেছি৷ কিন্তু তিনি তাদের বললেন, যদি আমি তার হাতে পেরেকের ছাপ না দেখি, এবং পেরেকের ছাপে আমার আঙুল না দিই এবং আমার হাত তার পাঁজরে না দিই, আমি বিশ্বাস করব না৷</w:t>
      </w:r>
    </w:p>
    <w:p w14:paraId="6478D85C" w14:textId="77777777" w:rsidR="00F90BDC" w:rsidRDefault="00F90BDC"/>
    <w:p w14:paraId="0B1124DB" w14:textId="77777777" w:rsidR="00F90BDC" w:rsidRDefault="00F90BDC">
      <w:r xmlns:w="http://schemas.openxmlformats.org/wordprocessingml/2006/main">
        <w:t xml:space="preserve">অন্যান্য শিষ্যরা থমাসকে বলে যে তারা প্রভুকে দেখেছে, কিন্তু থমাস জোর দিয়েছিলেন যে তিনি যীশুর ক্ষতগুলির শারীরিক প্রমাণ না দেখা পর্যন্ত তিনি বিশ্বাস করবেন না।</w:t>
      </w:r>
    </w:p>
    <w:p w14:paraId="2BBF9A76" w14:textId="77777777" w:rsidR="00F90BDC" w:rsidRDefault="00F90BDC"/>
    <w:p w14:paraId="70955D7B" w14:textId="77777777" w:rsidR="00F90BDC" w:rsidRDefault="00F90BDC">
      <w:r xmlns:w="http://schemas.openxmlformats.org/wordprocessingml/2006/main">
        <w:t xml:space="preserve">1. বিশ্বাস হচ্ছে দেখা: সন্দেহের মাধ্যমে আমাদের বিশ্বাস বৃদ্ধি করা</w:t>
      </w:r>
    </w:p>
    <w:p w14:paraId="2D3035DD" w14:textId="77777777" w:rsidR="00F90BDC" w:rsidRDefault="00F90BDC"/>
    <w:p w14:paraId="2D8F34A1" w14:textId="77777777" w:rsidR="00F90BDC" w:rsidRDefault="00F90BDC">
      <w:r xmlns:w="http://schemas.openxmlformats.org/wordprocessingml/2006/main">
        <w:t xml:space="preserve">2. সন্দেহ এবং বিশ্বাস: আমরা টমাসের কাছ থেকে কী শিখতে পারি</w:t>
      </w:r>
    </w:p>
    <w:p w14:paraId="69E2DA0E" w14:textId="77777777" w:rsidR="00F90BDC" w:rsidRDefault="00F90BDC"/>
    <w:p w14:paraId="3ED4358F" w14:textId="77777777" w:rsidR="00F90BDC" w:rsidRDefault="00F90BDC">
      <w:r xmlns:w="http://schemas.openxmlformats.org/wordprocessingml/2006/main">
        <w:t xml:space="preserve">1. গীতসংহিতা 37:5 - সদাপ্রভুর কাছে তোমার পথ অর্পণ কর; তার উপরও আস্থা রাখো; এবং সে তা পূরণ করবে।</w:t>
      </w:r>
    </w:p>
    <w:p w14:paraId="6E178D0F" w14:textId="77777777" w:rsidR="00F90BDC" w:rsidRDefault="00F90BDC"/>
    <w:p w14:paraId="188B57B0" w14:textId="77777777" w:rsidR="00F90BDC" w:rsidRDefault="00F90BDC">
      <w:r xmlns:w="http://schemas.openxmlformats.org/wordprocessingml/2006/main">
        <w:t xml:space="preserve">2. রোমানস 10:17 - তাই বিশ্বাস আসে শ্রবণ দ্বারা, এবং শ্রবণ ঈশ্বরের বাক্য দ্বারা।</w:t>
      </w:r>
    </w:p>
    <w:p w14:paraId="34AFA952" w14:textId="77777777" w:rsidR="00F90BDC" w:rsidRDefault="00F90BDC"/>
    <w:p w14:paraId="51FF72F9" w14:textId="77777777" w:rsidR="00F90BDC" w:rsidRDefault="00F90BDC">
      <w:r xmlns:w="http://schemas.openxmlformats.org/wordprocessingml/2006/main">
        <w:t xml:space="preserve">জন 20:26 আর আট দিন পর আবার তাঁর শিষ্যরা ভিতরে ছিলেন এবং থমাস তাঁদের সঙ্গে ছিলেন৷ তারপর যীশু এসে দরজা বন্ধ করে মাঝখানে দাঁড়িয়ে বললেন, তোমাদের শান্তি হোক৷</w:t>
      </w:r>
    </w:p>
    <w:p w14:paraId="4FEA9F89" w14:textId="77777777" w:rsidR="00F90BDC" w:rsidRDefault="00F90BDC"/>
    <w:p w14:paraId="76F725E1" w14:textId="77777777" w:rsidR="00F90BDC" w:rsidRDefault="00F90BDC">
      <w:r xmlns:w="http://schemas.openxmlformats.org/wordprocessingml/2006/main">
        <w:t xml:space="preserve">যিশু তাঁর শিষ্যদের কাছে তাঁর পুনরুত্থানের আট দিন পর দেখা দিয়েছিলেন, যখন দরজা বন্ধ ছিল। তিনি তাদের সালাম দিলেন।</w:t>
      </w:r>
    </w:p>
    <w:p w14:paraId="02752426" w14:textId="77777777" w:rsidR="00F90BDC" w:rsidRDefault="00F90BDC"/>
    <w:p w14:paraId="62F87F93" w14:textId="77777777" w:rsidR="00F90BDC" w:rsidRDefault="00F90BDC">
      <w:r xmlns:w="http://schemas.openxmlformats.org/wordprocessingml/2006/main">
        <w:t xml:space="preserve">1. বিশ্বাসের শক্তি: তাঁর শিষ্যদের কাছে যীশুর আবির্ভাব</w:t>
      </w:r>
    </w:p>
    <w:p w14:paraId="724305F7" w14:textId="77777777" w:rsidR="00F90BDC" w:rsidRDefault="00F90BDC"/>
    <w:p w14:paraId="1048C43A" w14:textId="77777777" w:rsidR="00F90BDC" w:rsidRDefault="00F90BDC">
      <w:r xmlns:w="http://schemas.openxmlformats.org/wordprocessingml/2006/main">
        <w:t xml:space="preserve">2. উত্থিত প্রভুর শান্তি: তাঁর শিষ্যদের প্রতি যীশুর অভিবাদন৷</w:t>
      </w:r>
    </w:p>
    <w:p w14:paraId="529CA356" w14:textId="77777777" w:rsidR="00F90BDC" w:rsidRDefault="00F90BDC"/>
    <w:p w14:paraId="5E32F1E8" w14:textId="77777777" w:rsidR="00F90BDC" w:rsidRDefault="00F90BDC">
      <w:r xmlns:w="http://schemas.openxmlformats.org/wordprocessingml/2006/main">
        <w:t xml:space="preserve">1. রোমানস 5:1-2 - অতএব, যেহেতু আমরা বিশ্বাসের মাধ্যমে ন্যায়পরায়ণ হয়েছি, তাই আমাদের প্রভু যীশু খ্রীষ্টের মাধ্যমে ঈশ্বরের সাথে আমাদের শান্তি রয়েছে, যার মাধ্যমে আমরা এই অনুগ্রহে বিশ্বাসের মাধ্যমে প্রবেশ করেছি যেখানে আমরা এখন দাঁড়িয়ে আছি৷</w:t>
      </w:r>
    </w:p>
    <w:p w14:paraId="63773F0D" w14:textId="77777777" w:rsidR="00F90BDC" w:rsidRDefault="00F90BDC"/>
    <w:p w14:paraId="70BAB388" w14:textId="77777777" w:rsidR="00F90BDC" w:rsidRDefault="00F90BDC">
      <w:r xmlns:w="http://schemas.openxmlformats.org/wordprocessingml/2006/main">
        <w:t xml:space="preserve">2. হিব্রু 13:20 - এখন শান্তির ঈশ্বর, যিনি চিরন্তন চুক্তির রক্তের মাধ্যমে আমাদের প্রভু যীশুকে মৃতদের মধ্য থেকে ফিরিয়ে এনেছেন, মেষের সেই মহান মেষপালক, তাঁর ইচ্ছা পালন করার জন্য আপনাকে সব কিছু দিয়ে সজ্জিত করুন।</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তারপর তিনি থমাসকে বললেন, এখানে তোমার আঙুল দাও, আর আমার হাত দেখ; এবং আপনার হাত এখানে পৌঁছে দিন, এবং এটি আমার পাল্লায় চাপুন: এবং অবিশ্বাসী হয়ো না, কিন্তু বিশ্বাসী.</w:t>
      </w:r>
    </w:p>
    <w:p w14:paraId="057AA409" w14:textId="77777777" w:rsidR="00F90BDC" w:rsidRDefault="00F90BDC"/>
    <w:p w14:paraId="4CF393B5" w14:textId="77777777" w:rsidR="00F90BDC" w:rsidRDefault="00F90BDC">
      <w:r xmlns:w="http://schemas.openxmlformats.org/wordprocessingml/2006/main">
        <w:t xml:space="preserve">যীশু টমাসকে তার ক্ষত স্পর্শ করে তার পুনরুত্থান প্রমাণ করার সুযোগ দিয়েছিলেন। তিনি টমাসকে বিশ্বাস রাখতে উত্সাহিত করেছিলেন।</w:t>
      </w:r>
    </w:p>
    <w:p w14:paraId="37766790" w14:textId="77777777" w:rsidR="00F90BDC" w:rsidRDefault="00F90BDC"/>
    <w:p w14:paraId="546FCCDD" w14:textId="77777777" w:rsidR="00F90BDC" w:rsidRDefault="00F90BDC">
      <w:r xmlns:w="http://schemas.openxmlformats.org/wordprocessingml/2006/main">
        <w:t xml:space="preserve">1. "বিশ্বাসের প্রমাণ"</w:t>
      </w:r>
    </w:p>
    <w:p w14:paraId="6013140C" w14:textId="77777777" w:rsidR="00F90BDC" w:rsidRDefault="00F90BDC"/>
    <w:p w14:paraId="56F5016D" w14:textId="77777777" w:rsidR="00F90BDC" w:rsidRDefault="00F90BDC">
      <w:r xmlns:w="http://schemas.openxmlformats.org/wordprocessingml/2006/main">
        <w:t xml:space="preserve">2. "সন্দেহের শক্তি"</w:t>
      </w:r>
    </w:p>
    <w:p w14:paraId="1044901D" w14:textId="77777777" w:rsidR="00F90BDC" w:rsidRDefault="00F90BDC"/>
    <w:p w14:paraId="31595006"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4A5FC574" w14:textId="77777777" w:rsidR="00F90BDC" w:rsidRDefault="00F90BDC"/>
    <w:p w14:paraId="5726D3B9" w14:textId="77777777" w:rsidR="00F90BDC" w:rsidRDefault="00F90BDC">
      <w:r xmlns:w="http://schemas.openxmlformats.org/wordprocessingml/2006/main">
        <w:t xml:space="preserve">2. রোমানস 10:17 - "সুতরাং বিশ্বাস যা শোনা যায় তা থেকে আসে এবং যা শোনা যায় তা খ্রীষ্টের বার্তার মাধ্যমে আসে।"</w:t>
      </w:r>
    </w:p>
    <w:p w14:paraId="07953F38" w14:textId="77777777" w:rsidR="00F90BDC" w:rsidRDefault="00F90BDC"/>
    <w:p w14:paraId="03A7071D" w14:textId="77777777" w:rsidR="00F90BDC" w:rsidRDefault="00F90BDC">
      <w:r xmlns:w="http://schemas.openxmlformats.org/wordprocessingml/2006/main">
        <w:t xml:space="preserve">জন 20:28 থমাস উত্তর দিয়ে তাঁকে বললেন, আমার প্রভু ও আমার ঈশ্বর৷</w:t>
      </w:r>
    </w:p>
    <w:p w14:paraId="39C886C1" w14:textId="77777777" w:rsidR="00F90BDC" w:rsidRDefault="00F90BDC"/>
    <w:p w14:paraId="5CE65BD3" w14:textId="77777777" w:rsidR="00F90BDC" w:rsidRDefault="00F90BDC">
      <w:r xmlns:w="http://schemas.openxmlformats.org/wordprocessingml/2006/main">
        <w:t xml:space="preserve">উত্তরণটি থমাসের যীশুকে তার প্রভু এবং ঈশ্বর হিসাবে স্বীকৃতি প্রকাশ করে।</w:t>
      </w:r>
    </w:p>
    <w:p w14:paraId="0C5D92F5" w14:textId="77777777" w:rsidR="00F90BDC" w:rsidRDefault="00F90BDC"/>
    <w:p w14:paraId="7CDB8AA8" w14:textId="77777777" w:rsidR="00F90BDC" w:rsidRDefault="00F90BDC">
      <w:r xmlns:w="http://schemas.openxmlformats.org/wordprocessingml/2006/main">
        <w:t xml:space="preserve">1. যীশুকে আমাদের প্রভু এবং ঈশ্বর হিসাবে স্বীকৃতি দেওয়া</w:t>
      </w:r>
    </w:p>
    <w:p w14:paraId="0D633E14" w14:textId="77777777" w:rsidR="00F90BDC" w:rsidRDefault="00F90BDC"/>
    <w:p w14:paraId="3351403C" w14:textId="77777777" w:rsidR="00F90BDC" w:rsidRDefault="00F90BDC">
      <w:r xmlns:w="http://schemas.openxmlformats.org/wordprocessingml/2006/main">
        <w:t xml:space="preserve">2. যীশুতে টমাসের বিশ্বাস থেকে শিক্ষা নেওয়া</w:t>
      </w:r>
    </w:p>
    <w:p w14:paraId="4F1A15C3" w14:textId="77777777" w:rsidR="00F90BDC" w:rsidRDefault="00F90BDC"/>
    <w:p w14:paraId="36C1BD1F" w14:textId="77777777" w:rsidR="00F90BDC" w:rsidRDefault="00F90BDC">
      <w:r xmlns:w="http://schemas.openxmlformats.org/wordprocessingml/2006/main">
        <w:t xml:space="preserve">1. ফিলিপীয় 2:5-11 - যীশু খ্রীষ্টের মত একই মানসিকতা রাখুন</w:t>
      </w:r>
    </w:p>
    <w:p w14:paraId="41811B97" w14:textId="77777777" w:rsidR="00F90BDC" w:rsidRDefault="00F90BDC"/>
    <w:p w14:paraId="110C34B8" w14:textId="77777777" w:rsidR="00F90BDC" w:rsidRDefault="00F90BDC">
      <w:r xmlns:w="http://schemas.openxmlformats.org/wordprocessingml/2006/main">
        <w:t xml:space="preserve">2. রোমানস 10:9-10 - আপনার মুখ দিয়ে স্বীকার করা এবং আপনার হৃদয়ে বিশ্বাস করা যে যীশু প্রভু এবং </w:t>
      </w:r>
      <w:r xmlns:w="http://schemas.openxmlformats.org/wordprocessingml/2006/main">
        <w:lastRenderedPageBreak xmlns:w="http://schemas.openxmlformats.org/wordprocessingml/2006/main"/>
      </w:r>
      <w:r xmlns:w="http://schemas.openxmlformats.org/wordprocessingml/2006/main">
        <w:t xml:space="preserve">ঈশ্বর।</w:t>
      </w:r>
    </w:p>
    <w:p w14:paraId="1C4F278D" w14:textId="77777777" w:rsidR="00F90BDC" w:rsidRDefault="00F90BDC"/>
    <w:p w14:paraId="23AD023F" w14:textId="77777777" w:rsidR="00F90BDC" w:rsidRDefault="00F90BDC">
      <w:r xmlns:w="http://schemas.openxmlformats.org/wordprocessingml/2006/main">
        <w:t xml:space="preserve">John 20:29 যীশু তাঁকে বললেন, থমাস, তুমি আমাকে দেখেছ বলে বিশ্বাস করেছ৷ ধন্য তারা যারা দেখেনি, তবুও বিশ্বাস করেছে৷</w:t>
      </w:r>
    </w:p>
    <w:p w14:paraId="3F3C034D" w14:textId="77777777" w:rsidR="00F90BDC" w:rsidRDefault="00F90BDC"/>
    <w:p w14:paraId="7C5787B2" w14:textId="77777777" w:rsidR="00F90BDC" w:rsidRDefault="00F90BDC">
      <w:r xmlns:w="http://schemas.openxmlformats.org/wordprocessingml/2006/main">
        <w:t xml:space="preserve">যারা যীশুকে দেখেনি তারা এখনও ধন্য।</w:t>
      </w:r>
    </w:p>
    <w:p w14:paraId="44FDB8FE" w14:textId="77777777" w:rsidR="00F90BDC" w:rsidRDefault="00F90BDC"/>
    <w:p w14:paraId="54AEAF88" w14:textId="77777777" w:rsidR="00F90BDC" w:rsidRDefault="00F90BDC">
      <w:r xmlns:w="http://schemas.openxmlformats.org/wordprocessingml/2006/main">
        <w:t xml:space="preserve">1: আমরা বিশ্বাসের ঈশ্বরের সেবা করি, দৃষ্টি নয়।</w:t>
      </w:r>
    </w:p>
    <w:p w14:paraId="4C90C448" w14:textId="77777777" w:rsidR="00F90BDC" w:rsidRDefault="00F90BDC"/>
    <w:p w14:paraId="68C6C9C2" w14:textId="77777777" w:rsidR="00F90BDC" w:rsidRDefault="00F90BDC">
      <w:r xmlns:w="http://schemas.openxmlformats.org/wordprocessingml/2006/main">
        <w:t xml:space="preserve">2: দেখা যীশুতে বিশ্বাসের পূর্বশর্ত নয়।</w:t>
      </w:r>
    </w:p>
    <w:p w14:paraId="2D36FBE2" w14:textId="77777777" w:rsidR="00F90BDC" w:rsidRDefault="00F90BDC"/>
    <w:p w14:paraId="3169CFDD"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4358250E" w14:textId="77777777" w:rsidR="00F90BDC" w:rsidRDefault="00F90BDC"/>
    <w:p w14:paraId="279266C6" w14:textId="77777777" w:rsidR="00F90BDC" w:rsidRDefault="00F90BDC">
      <w:r xmlns:w="http://schemas.openxmlformats.org/wordprocessingml/2006/main">
        <w:t xml:space="preserve">2: ম্যাথু 17:20 - তিনি তাদের বললেন, "তোমাদের অল্প বিশ্বাসের কারণে। কেননা, আমি তোমাকে সত্যি বলছি, তোমার যদি সরিষার দানার মতো বিশ্বাস থাকে, তবে তুমি এই পাহাড়কে বলবে, 'এখান থেকে ওখানে সরে যাও', এবং এটি সরে যাবে এবং তোমার পক্ষে কিছুই অসম্ভব হবে না।"</w:t>
      </w:r>
    </w:p>
    <w:p w14:paraId="367D87DB" w14:textId="77777777" w:rsidR="00F90BDC" w:rsidRDefault="00F90BDC"/>
    <w:p w14:paraId="08D1B2CE" w14:textId="77777777" w:rsidR="00F90BDC" w:rsidRDefault="00F90BDC">
      <w:r xmlns:w="http://schemas.openxmlformats.org/wordprocessingml/2006/main">
        <w:t xml:space="preserve">জন 20:30 এবং আরও অনেক চিহ্ন সত্যই যীশু তাঁর শিষ্যদের সামনে করেছিলেন, যা এই বইতে লেখা নেই:</w:t>
      </w:r>
    </w:p>
    <w:p w14:paraId="6FC53EEE" w14:textId="77777777" w:rsidR="00F90BDC" w:rsidRDefault="00F90BDC"/>
    <w:p w14:paraId="7D0C3634" w14:textId="77777777" w:rsidR="00F90BDC" w:rsidRDefault="00F90BDC">
      <w:r xmlns:w="http://schemas.openxmlformats.org/wordprocessingml/2006/main">
        <w:t xml:space="preserve">জনের গসপেল যীশুর ক্ষমতা এবং কর্তৃত্বের অনেক অলৌকিক লক্ষণ লিপিবদ্ধ করে।</w:t>
      </w:r>
    </w:p>
    <w:p w14:paraId="588871EF" w14:textId="77777777" w:rsidR="00F90BDC" w:rsidRDefault="00F90BDC"/>
    <w:p w14:paraId="0587C035" w14:textId="77777777" w:rsidR="00F90BDC" w:rsidRDefault="00F90BDC">
      <w:r xmlns:w="http://schemas.openxmlformats.org/wordprocessingml/2006/main">
        <w:t xml:space="preserve">1. যীশুর ক্ষমতা এবং কর্তৃত্ব: স্বর্গ রাজ্যের একটি চিহ্ন</w:t>
      </w:r>
    </w:p>
    <w:p w14:paraId="43E577B0" w14:textId="77777777" w:rsidR="00F90BDC" w:rsidRDefault="00F90BDC"/>
    <w:p w14:paraId="552D6AE3" w14:textId="77777777" w:rsidR="00F90BDC" w:rsidRDefault="00F90BDC">
      <w:r xmlns:w="http://schemas.openxmlformats.org/wordprocessingml/2006/main">
        <w:t xml:space="preserve">2. যীশুর অলৌকিক ঘটনাগুলিতে বিশ্বাস করার আহ্বান</w:t>
      </w:r>
    </w:p>
    <w:p w14:paraId="4A6A5909" w14:textId="77777777" w:rsidR="00F90BDC" w:rsidRDefault="00F90BDC"/>
    <w:p w14:paraId="6CE68E8D" w14:textId="77777777" w:rsidR="00F90BDC" w:rsidRDefault="00F90BDC">
      <w:r xmlns:w="http://schemas.openxmlformats.org/wordprocessingml/2006/main">
        <w:t xml:space="preserve">1. ম্যাথিউ 11:2-5 - যীশু শিষ্যদের অলৌকিক কাজ করার জন্য পাঠান</w:t>
      </w:r>
    </w:p>
    <w:p w14:paraId="63F7A0B8" w14:textId="77777777" w:rsidR="00F90BDC" w:rsidRDefault="00F90BDC"/>
    <w:p w14:paraId="2DDDA975" w14:textId="77777777" w:rsidR="00F90BDC" w:rsidRDefault="00F90BDC">
      <w:r xmlns:w="http://schemas.openxmlformats.org/wordprocessingml/2006/main">
        <w:t xml:space="preserve">2. গীতসংহিতা 103:1-5 - প্রভুর অলৌকিক কাজ এবং শক্তির জন্য প্রশংসা</w:t>
      </w:r>
    </w:p>
    <w:p w14:paraId="2BBAB596" w14:textId="77777777" w:rsidR="00F90BDC" w:rsidRDefault="00F90BDC"/>
    <w:p w14:paraId="34D50B4B" w14:textId="77777777" w:rsidR="00F90BDC" w:rsidRDefault="00F90BDC">
      <w:r xmlns:w="http://schemas.openxmlformats.org/wordprocessingml/2006/main">
        <w:t xml:space="preserve">যোহন 20:31 কিন্তু এগুলো লেখা হয়েছে যাতে তোমরা বিশ্বাস কর যে যীশুই খ্রীষ্ট, ঈশ্বরের পুত্র৷ এবং য়েন বিশ্বাস করে তোমরা তাঁর নামের মাধ্যমে জীবন পেতে পার৷</w:t>
      </w:r>
    </w:p>
    <w:p w14:paraId="6C1F00E1" w14:textId="77777777" w:rsidR="00F90BDC" w:rsidRDefault="00F90BDC"/>
    <w:p w14:paraId="7C71A043" w14:textId="77777777" w:rsidR="00F90BDC" w:rsidRDefault="00F90BDC">
      <w:r xmlns:w="http://schemas.openxmlformats.org/wordprocessingml/2006/main">
        <w:t xml:space="preserve">এই অনুচ্ছেদটি যীশু খ্রীষ্টকে ঈশ্বরের পুত্র হিসাবে বিশ্বাস করার গুরুত্বের উপর জোর দেয় যাতে তাঁর নামের মাধ্যমে জীবন লাভ করা যায়।</w:t>
      </w:r>
    </w:p>
    <w:p w14:paraId="2E1E132A" w14:textId="77777777" w:rsidR="00F90BDC" w:rsidRDefault="00F90BDC"/>
    <w:p w14:paraId="52D21097" w14:textId="77777777" w:rsidR="00F90BDC" w:rsidRDefault="00F90BDC">
      <w:r xmlns:w="http://schemas.openxmlformats.org/wordprocessingml/2006/main">
        <w:t xml:space="preserve">1. বিশ্বাসের শক্তি: কীভাবে যীশুতে বিশ্বাস অনন্ত জীবন নিয়ে আসে</w:t>
      </w:r>
    </w:p>
    <w:p w14:paraId="5FD364FE" w14:textId="77777777" w:rsidR="00F90BDC" w:rsidRDefault="00F90BDC"/>
    <w:p w14:paraId="4BD652F1" w14:textId="77777777" w:rsidR="00F90BDC" w:rsidRDefault="00F90BDC">
      <w:r xmlns:w="http://schemas.openxmlformats.org/wordprocessingml/2006/main">
        <w:t xml:space="preserve">2. পরিত্রাণের অনুগ্রহ: কিভাবে খ্রীষ্টে বিশ্বাস প্রচুর জীবন নিয়ে আসে</w:t>
      </w:r>
    </w:p>
    <w:p w14:paraId="7838CC40" w14:textId="77777777" w:rsidR="00F90BDC" w:rsidRDefault="00F90BDC"/>
    <w:p w14:paraId="3600B840" w14:textId="77777777" w:rsidR="00F90BDC" w:rsidRDefault="00F90BDC">
      <w:r xmlns:w="http://schemas.openxmlformats.org/wordprocessingml/2006/main">
        <w:t xml:space="preserve">1. রোমানস 10:9-10: "যদি আপনি আপনার মুখ দিয়ে ঘোষণা করেন, "যীশুই প্রভু" এবং আপনার হৃদয়ে বিশ্বাস করেন যে ঈশ্বর তাকে মৃতদের মধ্য থেকে জীবিত করেছেন, আপনি রক্ষা পাবেন৷ কারণ আপনি আপনার হৃদয় দিয়ে বিশ্বাস করেন। এবং ধার্মিক, এবং এটা আপনার মুখ দিয়ে যে আপনি আপনার বিশ্বাস স্বীকার করেন এবং রক্ষা করা হয়।"</w:t>
      </w:r>
    </w:p>
    <w:p w14:paraId="54A9329C" w14:textId="77777777" w:rsidR="00F90BDC" w:rsidRDefault="00F90BDC"/>
    <w:p w14:paraId="7A076FD2" w14:textId="77777777" w:rsidR="00F90BDC" w:rsidRDefault="00F90BDC">
      <w:r xmlns:w="http://schemas.openxmlformats.org/wordprocessingml/2006/main">
        <w:t xml:space="preserve">2. ইফিসিয়ানস 2:8: "কারণ অনুগ্রহে আপনি বিশ্বাসের মাধ্যমে পরিত্রাণ পেয়েছেন - এবং এটি আপনার নিজের থেকে নয়, এটি ঈশ্বরের দান"</w:t>
      </w:r>
    </w:p>
    <w:p w14:paraId="0A59D3BD" w14:textId="77777777" w:rsidR="00F90BDC" w:rsidRDefault="00F90BDC"/>
    <w:p w14:paraId="15371EA5" w14:textId="77777777" w:rsidR="00F90BDC" w:rsidRDefault="00F90BDC">
      <w:r xmlns:w="http://schemas.openxmlformats.org/wordprocessingml/2006/main">
        <w:t xml:space="preserve">জন 21 পুনরুত্থানের পর তাঁর শিষ্যদের কাছে যীশুর তৃতীয় আবির্ভাব, একটি অলৌকিক মাছ ধরা এবং পিটারের সাথে তাঁর কথোপকথনের কথা বর্ণনা করেছেন।</w:t>
      </w:r>
    </w:p>
    <w:p w14:paraId="7E9F50B7" w14:textId="77777777" w:rsidR="00F90BDC" w:rsidRDefault="00F90BDC"/>
    <w:p w14:paraId="40E88633" w14:textId="77777777" w:rsidR="00F90BDC" w:rsidRDefault="00F90BDC">
      <w:r xmlns:w="http://schemas.openxmlformats.org/wordprocessingml/2006/main">
        <w:t xml:space="preserve">1ম অনুচ্ছেদ: অধ্যায়টি শুরু হয় যীশুর গালীল সাগরের ধারে তাঁর শিষ্যদের কাছে আবার দেখা দিয়ে। সিমোন পিটার, থমাস (ডিডাইমাস নামেও পরিচিত), গালীলের কানা থেকে নথনেল, জেবদিয়ের ছেলেরা এবং আরও দু'জন শিষ্য একসাথে ছিলেন। পিটার মাছ ধরতে যাওয়ার সিদ্ধান্ত নিয়েছে কিন্তু সেই রাতে তারা কিছুই ধরতে পারেনি। খুব ভোরে, যীশু তীরে দাঁড়ালেন কিন্তু শিষ্যরা বুঝতে পারলেন না যে তিনি তিনি। তিনি ডেকে জিজ্ঞেস করলেন তাদের কাছে কোন মাছ আছে কি না তারা উত্তর দিল না, তখন তিনি তাদের বললেন ডান পাশের নৌকায় জাল ফেলতে, কিছু খুঁজে পাবে যখন তারা ধরতে পারল না কারণ অনেক মাছ বুঝতে পেরে লর্ড পিটার জলে ঝাঁপ দিল অন্যরা নৌকা টেনে জাল পূর্ণ করে </w:t>
      </w:r>
      <w:r xmlns:w="http://schemas.openxmlformats.org/wordprocessingml/2006/main">
        <w:lastRenderedPageBreak xmlns:w="http://schemas.openxmlformats.org/wordprocessingml/2006/main"/>
      </w:r>
      <w:r xmlns:w="http://schemas.openxmlformats.org/wordprocessingml/2006/main">
        <w:t xml:space="preserve">। মাছ (জন 21:1-8)।</w:t>
      </w:r>
    </w:p>
    <w:p w14:paraId="337126F9" w14:textId="77777777" w:rsidR="00F90BDC" w:rsidRDefault="00F90BDC"/>
    <w:p w14:paraId="16F0ED22" w14:textId="77777777" w:rsidR="00F90BDC" w:rsidRDefault="00F90BDC">
      <w:r xmlns:w="http://schemas.openxmlformats.org/wordprocessingml/2006/main">
        <w:t xml:space="preserve">2য় অনুচ্ছেদ: যখন তারা অবতরণ করলো, তারা সেখানে জ্বলন্ত কয়লার আগুন দেখতে পেল যার উপর মাছ এবং কিছু রুটি ছিল। যীশু তাদের কিছু মাছ নিয়ে আসতে বললেন যা তারা এইমাত্র ধরেছিল তাই সাইমন পিটার আবার নৌকায় আরোহণ করলেন জাল টেনে তীরে পূর্ণ বড় মাছ, যদিও অনেক জাল ছিঁড়ে যায়নি তারপরও তাদের খেতে আমন্ত্রণ জানালেন কেউ জিজ্ঞাসা করলেন না যে তিনি কে জানেন প্রভু রুটি দিয়েছিলেন। এছাড়াও এই তৃতীয়বার মৃতদের পুনরুত্থিত হওয়ার পরে শিষ্যদের আবির্ভূত হয় (জন 21:9-14)।</w:t>
      </w:r>
    </w:p>
    <w:p w14:paraId="33C6008D" w14:textId="77777777" w:rsidR="00F90BDC" w:rsidRDefault="00F90BDC"/>
    <w:p w14:paraId="4E0FFAD6" w14:textId="77777777" w:rsidR="00F90BDC" w:rsidRDefault="00F90BDC">
      <w:r xmlns:w="http://schemas.openxmlformats.org/wordprocessingml/2006/main">
        <w:t xml:space="preserve">3য় অনুচ্ছেদ: প্রাতঃরাশের পরে, যীশু সাইমন পিটারকে তিনবার জিজ্ঞাসা করেছিলেন যে তিনি তাকে এই অন্যদের চেয়ে বেশি ভালোবাসেন কিনা যা প্রতিবার উত্তর দিয়েছিল হ্যাঁ জানি ভালোবাসি প্রতিবার তাকে নির্দেশ দিয়েছিল 'আমার মেষশাবককে খাওয়াও' 'আমার ভেড়ার যত্ন নিও' 'আমার মেষদের চরান।' তারপর ভবিষ্যদ্বাণী করে কি ধরনের মৃত্যু ঈশ্বরকে মহিমান্বিত করবে বললে ছোট পোশাক পরা যেতে চায় কিন্তু বয়স্ক হলে অন্য কেউ পোশাক পরে যেখানে যেতে চায় না সেখানে নেতৃত্ব দেয় সে বলেছিল সদয় মৃত্যু ঈশ্বরকে মহিমান্বিত করবে বলে পরে বলেছিল আমাকে অনুসরণ করুন ঘুরে ঘুরে দেখেছি শিষ্য যিনি ঝুঁকেছেন তাকে অনুসরণ করতে ভালোবাসতেন তার বিপরীতে নৈশভোজ জিজ্ঞাসা করলেন প্রভু বিশ্বাসঘাতকতা করতে যাচ্ছেন তাকে জিজ্ঞাসা করলেন তার সম্পর্কে কী জিজ্ঞাসা করলেন যীশু উত্তর দিলেন যদি ফিরে না আসা পর্যন্ত বেঁচে থাকতে চান তবে কী যে আপনাকে অবশ্যই আমাকে অনুসরণ করতে হবে কারণ এই গুজব ভাইদের মধ্যে ছড়িয়ে পড়ে শিষ্য মারা যাবেন না কিন্তু যীশু বলেননি যে তিনি মারা যাবেন না; তিনি শুধু বললেন, 'আমি যদি চাই যে, আমি ফিরে না আসা পর্যন্ত তিনি বেঁচে থাকতে চান তাহলে আপনি কী?' জন অধ্যায়টি শেষ করেছেন শিষ্য এই বিষয়গুলিকে সাক্ষ্য দিয়ে লিখেছিলেন যে তারা জানে তার সাক্ষ্য সত্য এবং আরও অনেক কিছু যা যীশু লিখেছিলেন প্রত্যেকে লিখেছিলেন মনে করুন এমনকি সমগ্র পৃথিবীতে রুম বই লেখা থাকবে (জন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জন 21:1 এই ঘটনার পর যীশু টাইবেরিয়াস সাগরের কাছে শিষ্যদের কাছে নিজেকে আবার দেখালেন৷ এবং এই জ্ঞানী তিনি নিজেকে দেখিয়েছেন.</w:t>
      </w:r>
    </w:p>
    <w:p w14:paraId="1F8130A8" w14:textId="77777777" w:rsidR="00F90BDC" w:rsidRDefault="00F90BDC"/>
    <w:p w14:paraId="3A345A19" w14:textId="77777777" w:rsidR="00F90BDC" w:rsidRDefault="00F90BDC">
      <w:r xmlns:w="http://schemas.openxmlformats.org/wordprocessingml/2006/main">
        <w:t xml:space="preserve">যীশু টাইবেরিয়াস সাগরে শিষ্যদের কাছে নিজেকে প্রকাশ করেছিলেন।</w:t>
      </w:r>
    </w:p>
    <w:p w14:paraId="05714C59" w14:textId="77777777" w:rsidR="00F90BDC" w:rsidRDefault="00F90BDC"/>
    <w:p w14:paraId="668AAEF2" w14:textId="77777777" w:rsidR="00F90BDC" w:rsidRDefault="00F90BDC">
      <w:r xmlns:w="http://schemas.openxmlformats.org/wordprocessingml/2006/main">
        <w:t xml:space="preserve">1. যীশু আমাদের জীবনে তাঁর উপস্থিতি প্রকাশ করেন</w:t>
      </w:r>
    </w:p>
    <w:p w14:paraId="71667817" w14:textId="77777777" w:rsidR="00F90BDC" w:rsidRDefault="00F90BDC"/>
    <w:p w14:paraId="031A0611" w14:textId="77777777" w:rsidR="00F90BDC" w:rsidRDefault="00F90BDC">
      <w:r xmlns:w="http://schemas.openxmlformats.org/wordprocessingml/2006/main">
        <w:t xml:space="preserve">2. যীশুর উদাহরণ অনুসরণ করার গুরুত্ব</w:t>
      </w:r>
    </w:p>
    <w:p w14:paraId="18676975" w14:textId="77777777" w:rsidR="00F90BDC" w:rsidRDefault="00F90BDC"/>
    <w:p w14:paraId="52457895" w14:textId="77777777" w:rsidR="00F90BDC" w:rsidRDefault="00F90BDC">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14:paraId="4E2FDD1F" w14:textId="77777777" w:rsidR="00F90BDC" w:rsidRDefault="00F90BDC"/>
    <w:p w14:paraId="1D42C4CE" w14:textId="77777777" w:rsidR="00F90BDC" w:rsidRDefault="00F90BDC">
      <w:r xmlns:w="http://schemas.openxmlformats.org/wordprocessingml/2006/main">
        <w:t xml:space="preserve">2. ম্যাথু 5:14-16 -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অন্যদের সামনে আপনার আলো জ্বলুক, যাতে তারা আপনার ভাল কাজগুলি দেখে এবং স্বর্গে আপনার পিতাকে মহিমান্বিত করে৷</w:t>
      </w:r>
    </w:p>
    <w:p w14:paraId="2584E4CF" w14:textId="77777777" w:rsidR="00F90BDC" w:rsidRDefault="00F90BDC"/>
    <w:p w14:paraId="764AA819" w14:textId="77777777" w:rsidR="00F90BDC" w:rsidRDefault="00F90BDC">
      <w:r xmlns:w="http://schemas.openxmlformats.org/wordprocessingml/2006/main">
        <w:t xml:space="preserve">যোহন 21:2 সেখানে একত্রে ছিলেন শিমোন পিটার, থমাস নামক দিদিমুস, এবং গালীলের কানার নথনেল এবং সিবদিয়ের ছেলেরা এবং তাঁর আরও দু'জন শিষ্য।</w:t>
      </w:r>
    </w:p>
    <w:p w14:paraId="291FAB30" w14:textId="77777777" w:rsidR="00F90BDC" w:rsidRDefault="00F90BDC"/>
    <w:p w14:paraId="3EF71DB0" w14:textId="77777777" w:rsidR="00F90BDC" w:rsidRDefault="00F90BDC">
      <w:r xmlns:w="http://schemas.openxmlformats.org/wordprocessingml/2006/main">
        <w:t xml:space="preserve">জন তার শ্রোতাদের সিমোন পিটার, থমাস, নাথানেল, জেবেদীর ছেলেদের এবং অন্য দুই শিষ্যের উপস্থিতি সম্পর্কে বলছেন।</w:t>
      </w:r>
    </w:p>
    <w:p w14:paraId="293ACD31" w14:textId="77777777" w:rsidR="00F90BDC" w:rsidRDefault="00F90BDC"/>
    <w:p w14:paraId="4FDEABFD" w14:textId="77777777" w:rsidR="00F90BDC" w:rsidRDefault="00F90BDC">
      <w:r xmlns:w="http://schemas.openxmlformats.org/wordprocessingml/2006/main">
        <w:t xml:space="preserve">1. যীশুর শিষ্যরা তাঁর প্রতি নিবেদিত ছিলেন এবং অনিশ্চয়তা ও সন্দেহের মুখোমুখি হয়েও তাঁকে অনুসরণ করেছিলেন।</w:t>
      </w:r>
    </w:p>
    <w:p w14:paraId="2C78E4EC" w14:textId="77777777" w:rsidR="00F90BDC" w:rsidRDefault="00F90BDC"/>
    <w:p w14:paraId="34F30DAC" w14:textId="77777777" w:rsidR="00F90BDC" w:rsidRDefault="00F90BDC">
      <w:r xmlns:w="http://schemas.openxmlformats.org/wordprocessingml/2006/main">
        <w:t xml:space="preserve">2. যীশুর শিষ্যরা তাঁর মধ্যে গণনা করতে ইচ্ছুক ছিলেন এবং তাঁর পরিচর্যায় অংশীদার হতেন।</w:t>
      </w:r>
    </w:p>
    <w:p w14:paraId="6B605473" w14:textId="77777777" w:rsidR="00F90BDC" w:rsidRDefault="00F90BDC"/>
    <w:p w14:paraId="6994BF3A" w14:textId="77777777" w:rsidR="00F90BDC" w:rsidRDefault="00F90BDC">
      <w:r xmlns:w="http://schemas.openxmlformats.org/wordprocessingml/2006/main">
        <w:t xml:space="preserve">1. লুক 5:11 - "এবং যখন তারা তাদের নৌকাগুলিকে স্থলে নিয়ে এসেছিল, তখন তারা সবকিছু ছেড়ে তাকে অনুসরণ করেছিল।"</w:t>
      </w:r>
    </w:p>
    <w:p w14:paraId="0A79133A" w14:textId="77777777" w:rsidR="00F90BDC" w:rsidRDefault="00F90BDC"/>
    <w:p w14:paraId="61E354E9" w14:textId="77777777" w:rsidR="00F90BDC" w:rsidRDefault="00F90BDC">
      <w:r xmlns:w="http://schemas.openxmlformats.org/wordprocessingml/2006/main">
        <w:t xml:space="preserve">2. ম্যাথু 10:37-39 - "যে আমার চেয়ে পিতা বা মাতাকে বেশি ভালবাসে সে আমার যোগ্য নয়। এবং যে আমার চেয়ে পুত্র বা কন্যাকে বেশি ভালবাসে সে আমার যোগ্য নয়। এবং যে তার ক্রুশ নেয় না এবং আমার অনুসরণ কর আমার যোগ্য নয়। যে তার জীবন খুঁজে পাবে সে তা হারাবে, আর যে আমার জন্য তার জীবন হারায় সে তা পাবে।"</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জন 21:3 শিমোন পিতর তাদের বললেন, আমি মাছ ধরতে যাচ্ছি। তারা তাকে বলল, আমরাও তোমার সঙ্গে যাচ্ছি৷ তারা বেরিয়ে গেল এবং সঙ্গে সঙ্গে একটা জাহাজে উঠল৷ এবং সেই রাতে তারা কিছুই ধরতে পারেনি।</w:t>
      </w:r>
    </w:p>
    <w:p w14:paraId="434A3EAE" w14:textId="77777777" w:rsidR="00F90BDC" w:rsidRDefault="00F90BDC"/>
    <w:p w14:paraId="12537932" w14:textId="77777777" w:rsidR="00F90BDC" w:rsidRDefault="00F90BDC">
      <w:r xmlns:w="http://schemas.openxmlformats.org/wordprocessingml/2006/main">
        <w:t xml:space="preserve">যোহন ও তাঁর শিষ্যরা মাছ ধরতে গিয়ে কিছুই ধরলেন না।</w:t>
      </w:r>
    </w:p>
    <w:p w14:paraId="275D40CB" w14:textId="77777777" w:rsidR="00F90BDC" w:rsidRDefault="00F90BDC"/>
    <w:p w14:paraId="3F8B661E" w14:textId="77777777" w:rsidR="00F90BDC" w:rsidRDefault="00F90BDC">
      <w:r xmlns:w="http://schemas.openxmlformats.org/wordprocessingml/2006/main">
        <w:t xml:space="preserve">1: ঈশ্বর কখনও কখনও আমাদের পরীক্ষা করতে পারেন, কিন্তু তিনি এখনও আমাদের প্রচুর আশীর্বাদ প্রদান করেন।</w:t>
      </w:r>
    </w:p>
    <w:p w14:paraId="61D9537B" w14:textId="77777777" w:rsidR="00F90BDC" w:rsidRDefault="00F90BDC"/>
    <w:p w14:paraId="69647391" w14:textId="77777777" w:rsidR="00F90BDC" w:rsidRDefault="00F90BDC">
      <w:r xmlns:w="http://schemas.openxmlformats.org/wordprocessingml/2006/main">
        <w:t xml:space="preserve">2: এমনকি ব্যর্থতার মুহুর্তে, ঈশ্বর আমাদের সাথে আছেন এবং প্রদান করবেন।</w:t>
      </w:r>
    </w:p>
    <w:p w14:paraId="4DB2725E" w14:textId="77777777" w:rsidR="00F90BDC" w:rsidRDefault="00F90BDC"/>
    <w:p w14:paraId="51DA612E" w14:textId="77777777" w:rsidR="00F90BDC" w:rsidRDefault="00F90BDC">
      <w:r xmlns:w="http://schemas.openxmlformats.org/wordprocessingml/2006/main">
        <w:t xml:space="preserve">1: ম্যাথু 6:26 - আকাশের পাখির দিকে তাকাও; তারা বীজ বপন করে না বা কাটে না বা শস্যক্ষেত্রে সংগ্রহ করে না, এবং তবুও আপনার স্বর্গীয় পিতা তাদের খাওয়ান।</w:t>
      </w:r>
    </w:p>
    <w:p w14:paraId="41CF042B" w14:textId="77777777" w:rsidR="00F90BDC" w:rsidRDefault="00F90BDC"/>
    <w:p w14:paraId="3DDFB306" w14:textId="77777777" w:rsidR="00F90BDC" w:rsidRDefault="00F90BDC">
      <w:r xmlns:w="http://schemas.openxmlformats.org/wordprocessingml/2006/main">
        <w:t xml:space="preserve">2: গীতসংহিতা 121:1-2 - আমি পাহাড়ের দিকে আমার চোখ তুলেছি। কোথা থেকে আমার সাহায্য আসে? আমার সাহায্য সদাপ্রভুর কাছ থেকে আসে, যিনি স্বর্গ ও পৃথিবী সৃষ্টি করেছেন।</w:t>
      </w:r>
    </w:p>
    <w:p w14:paraId="49E3B902" w14:textId="77777777" w:rsidR="00F90BDC" w:rsidRDefault="00F90BDC"/>
    <w:p w14:paraId="403D54AC" w14:textId="77777777" w:rsidR="00F90BDC" w:rsidRDefault="00F90BDC">
      <w:r xmlns:w="http://schemas.openxmlformats.org/wordprocessingml/2006/main">
        <w:t xml:space="preserve">যোহন 21:4 কিন্তু যখন সকাল হল, তখন যীশু তীরে দাঁড়ালেন, কিন্তু শিষ্যরা জানলেন না যে তিনি যীশু৷</w:t>
      </w:r>
    </w:p>
    <w:p w14:paraId="0BE62740" w14:textId="77777777" w:rsidR="00F90BDC" w:rsidRDefault="00F90BDC"/>
    <w:p w14:paraId="177C70C9" w14:textId="77777777" w:rsidR="00F90BDC" w:rsidRDefault="00F90BDC">
      <w:r xmlns:w="http://schemas.openxmlformats.org/wordprocessingml/2006/main">
        <w:t xml:space="preserve">সকালে শিষ্যরা মাছ ধরছিলেন যখন যীশু তীরে এলেন, কিন্তু তাঁরা তাঁকে চিনতে পারলেন না।</w:t>
      </w:r>
    </w:p>
    <w:p w14:paraId="1BFF7AC8" w14:textId="77777777" w:rsidR="00F90BDC" w:rsidRDefault="00F90BDC"/>
    <w:p w14:paraId="33160121" w14:textId="77777777" w:rsidR="00F90BDC" w:rsidRDefault="00F90BDC">
      <w:r xmlns:w="http://schemas.openxmlformats.org/wordprocessingml/2006/main">
        <w:t xml:space="preserve">1. যীশু সর্বদা আমাদের জন্য আছেন - এমনকি যখন আমরা তাকে চিনতে পারি না</w:t>
      </w:r>
    </w:p>
    <w:p w14:paraId="6E362AD9" w14:textId="77777777" w:rsidR="00F90BDC" w:rsidRDefault="00F90BDC"/>
    <w:p w14:paraId="2F16BB32" w14:textId="77777777" w:rsidR="00F90BDC" w:rsidRDefault="00F90BDC">
      <w:r xmlns:w="http://schemas.openxmlformats.org/wordprocessingml/2006/main">
        <w:t xml:space="preserve">2. আমরা একা নই - যীশু আমাদের জীবনে সর্বদা উপস্থিত</w:t>
      </w:r>
    </w:p>
    <w:p w14:paraId="16184A74" w14:textId="77777777" w:rsidR="00F90BDC" w:rsidRDefault="00F90BDC"/>
    <w:p w14:paraId="3CECFD16" w14:textId="77777777" w:rsidR="00F90BDC" w:rsidRDefault="00F90BDC">
      <w:r xmlns:w="http://schemas.openxmlformats.org/wordprocessingml/2006/main">
        <w:t xml:space="preserve">1. লুক 24:13-35 - ইমাউসের রাস্তা</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20:19-29 - যীশু তাঁর পুনরুত্থানের পরে শিষ্যদের কাছে আবির্ভূত হন</w:t>
      </w:r>
    </w:p>
    <w:p w14:paraId="183E607E" w14:textId="77777777" w:rsidR="00F90BDC" w:rsidRDefault="00F90BDC"/>
    <w:p w14:paraId="2C0872A1" w14:textId="77777777" w:rsidR="00F90BDC" w:rsidRDefault="00F90BDC">
      <w:r xmlns:w="http://schemas.openxmlformats.org/wordprocessingml/2006/main">
        <w:t xml:space="preserve">জন 21:5 তখন যীশু তাদের বললেন, 'বাচ্চারা, তোমাদের কাছে কি মাংস আছে? তারা তাকে উত্তর দিল, না।</w:t>
      </w:r>
    </w:p>
    <w:p w14:paraId="5B224E72" w14:textId="77777777" w:rsidR="00F90BDC" w:rsidRDefault="00F90BDC"/>
    <w:p w14:paraId="4E2861F3" w14:textId="77777777" w:rsidR="00F90BDC" w:rsidRDefault="00F90BDC">
      <w:r xmlns:w="http://schemas.openxmlformats.org/wordprocessingml/2006/main">
        <w:t xml:space="preserve">যীশু শিষ্যদের জিজ্ঞাসা করলেন তাদের কাছে কিছু খাওয়ার আছে কিনা।</w:t>
      </w:r>
    </w:p>
    <w:p w14:paraId="7E428EC0" w14:textId="77777777" w:rsidR="00F90BDC" w:rsidRDefault="00F90BDC"/>
    <w:p w14:paraId="5A6B5608" w14:textId="77777777" w:rsidR="00F90BDC" w:rsidRDefault="00F90BDC">
      <w:r xmlns:w="http://schemas.openxmlformats.org/wordprocessingml/2006/main">
        <w:t xml:space="preserve">1. যীশুর ভালবাসার শক্তি: এমনকি ক্ষুধার মুহূর্তেও, যীশু শিষ্যদের প্রতি তাঁর ভালবাসা দেখিয়েছিলেন।</w:t>
      </w:r>
    </w:p>
    <w:p w14:paraId="62D05B87" w14:textId="77777777" w:rsidR="00F90BDC" w:rsidRDefault="00F90BDC"/>
    <w:p w14:paraId="6E543616" w14:textId="77777777" w:rsidR="00F90BDC" w:rsidRDefault="00F90BDC">
      <w:r xmlns:w="http://schemas.openxmlformats.org/wordprocessingml/2006/main">
        <w:t xml:space="preserve">2. প্রয়োজনের সময়ে ব্যবস্থা: যীশু শিষ্যদের জন্য ব্যবস্থা করেছিলেন যখন তাদের কিছুই ছিল না।</w:t>
      </w:r>
    </w:p>
    <w:p w14:paraId="2FABE759" w14:textId="77777777" w:rsidR="00F90BDC" w:rsidRDefault="00F90BDC"/>
    <w:p w14:paraId="70D716D3" w14:textId="77777777" w:rsidR="00F90BDC" w:rsidRDefault="00F90BDC">
      <w:r xmlns:w="http://schemas.openxmlformats.org/wordprocessingml/2006/main">
        <w:t xml:space="preserve">1. ম্যাথু 14:19-20 - এবং তিনি জনতাকে ঘাসের উপর বসতে আদেশ করলেন, এবং পাঁচটি রুটি এবং দুটি মাছ নিলেন, এবং স্বর্গের দিকে তাকিয়ে আশীর্বাদ করলেন এবং ভেঙে দিলেন এবং রুটিগুলি তাঁর হাতে দিলেন। শিষ্যরা, এবং শিষ্যরা ভিড়ের কাছে।</w:t>
      </w:r>
    </w:p>
    <w:p w14:paraId="06938029" w14:textId="77777777" w:rsidR="00F90BDC" w:rsidRDefault="00F90BDC"/>
    <w:p w14:paraId="63A860C3" w14:textId="77777777" w:rsidR="00F90BDC" w:rsidRDefault="00F90BDC">
      <w:r xmlns:w="http://schemas.openxmlformats.org/wordprocessingml/2006/main">
        <w:t xml:space="preserve">2. ফিলিপীয় 4:19 - কিন্তু আমার ঈশ্বর খ্রীষ্ট যীশুর মাধ্যমে তাঁর মহিমা অনুসারে আপনার সমস্ত প্রয়োজন পূরণ করবেন।</w:t>
      </w:r>
    </w:p>
    <w:p w14:paraId="4D94F7B3" w14:textId="77777777" w:rsidR="00F90BDC" w:rsidRDefault="00F90BDC"/>
    <w:p w14:paraId="66EF6637" w14:textId="77777777" w:rsidR="00F90BDC" w:rsidRDefault="00F90BDC">
      <w:r xmlns:w="http://schemas.openxmlformats.org/wordprocessingml/2006/main">
        <w:t xml:space="preserve">John 21:6 তখন তিনি তাদের বললেন, জাহাজের ডানদিকে জাল ফেল, তাহলে দেখতে পাবে৷ তাই তারা নিক্ষেপ করলো, আর এখন অনেক মাছের জন্য তারা তা আঁকতে পারল না।</w:t>
      </w:r>
    </w:p>
    <w:p w14:paraId="0931442B" w14:textId="77777777" w:rsidR="00F90BDC" w:rsidRDefault="00F90BDC"/>
    <w:p w14:paraId="4210E696" w14:textId="77777777" w:rsidR="00F90BDC" w:rsidRDefault="00F90BDC">
      <w:r xmlns:w="http://schemas.openxmlformats.org/wordprocessingml/2006/main">
        <w:t xml:space="preserve">যীশু শিষ্যদের জাহাজের ডান দিকে জাল ফেলতে বললেন এবং তারা প্রচুর মাছ ধরল।</w:t>
      </w:r>
    </w:p>
    <w:p w14:paraId="1D6ACE7A" w14:textId="77777777" w:rsidR="00F90BDC" w:rsidRDefault="00F90BDC"/>
    <w:p w14:paraId="257FEAD3" w14:textId="77777777" w:rsidR="00F90BDC" w:rsidRDefault="00F90BDC">
      <w:r xmlns:w="http://schemas.openxmlformats.org/wordprocessingml/2006/main">
        <w:t xml:space="preserve">1. আনুগত্যের শক্তি - ঈশ্বরের আদেশ পালন প্রাচুর্য নিয়ে আসে</w:t>
      </w:r>
    </w:p>
    <w:p w14:paraId="37606596" w14:textId="77777777" w:rsidR="00F90BDC" w:rsidRDefault="00F90BDC"/>
    <w:p w14:paraId="08260988" w14:textId="77777777" w:rsidR="00F90BDC" w:rsidRDefault="00F90BDC">
      <w:r xmlns:w="http://schemas.openxmlformats.org/wordprocessingml/2006/main">
        <w:t xml:space="preserve">2. ঈশ্বরের বিধান - যারা তাকে অনুসরণ করে তাদের জন্য ঈশ্বর প্রচুর পরিমাণে প্রদান করেন</w:t>
      </w:r>
    </w:p>
    <w:p w14:paraId="3648584F" w14:textId="77777777" w:rsidR="00F90BDC" w:rsidRDefault="00F90BDC"/>
    <w:p w14:paraId="1070A77E" w14:textId="77777777" w:rsidR="00F90BDC" w:rsidRDefault="00F90BDC">
      <w:r xmlns:w="http://schemas.openxmlformats.org/wordprocessingml/2006/main">
        <w:t xml:space="preserve">1. ইশাইয়া 55:10-11 -? </w:t>
      </w:r>
      <w:r xmlns:w="http://schemas.openxmlformats.org/wordprocessingml/2006/main">
        <w:rPr>
          <w:rFonts w:ascii="맑은 고딕 Semilight" w:hAnsi="맑은 고딕 Semilight"/>
        </w:rPr>
        <w:t xml:space="preserve">쏤 </w:t>
      </w:r>
      <w:r xmlns:w="http://schemas.openxmlformats.org/wordprocessingml/2006/main">
        <w:t xml:space="preserve">অথবা যেমন বৃষ্টি ও তুষার স্বর্গ থেকে নেমে আসে এবং </w:t>
      </w:r>
      <w:r xmlns:w="http://schemas.openxmlformats.org/wordprocessingml/2006/main">
        <w:lastRenderedPageBreak xmlns:w="http://schemas.openxmlformats.org/wordprocessingml/2006/main"/>
      </w:r>
      <w:r xmlns:w="http://schemas.openxmlformats.org/wordprocessingml/2006/main">
        <w:t xml:space="preserve">সেখানে ফিরে আসে না, কিন্তু পৃথিবীকে জল দেয়, তা জন্মায় ও অঙ্কুরিত করে, বীজ বপনকারীকে বীজ দেয় এবং ভক্ষণকারীকে রুটি দেয়, 11 সেইভাবে আমার বাক্য হবে যা থেকে বের হয়। আমার মুখ; এটা আমার কাছে খালি ফিরে আসবে না, কিন্তু আমি যা উদ্দেশ্য করেছিলাম তা পূরণ করবে এবং আমি যে জন্য এটি পাঠিয়েছি তাতে সফল হবে৷</w:t>
      </w:r>
    </w:p>
    <w:p w14:paraId="4CD6499D" w14:textId="77777777" w:rsidR="00F90BDC" w:rsidRDefault="00F90BDC"/>
    <w:p w14:paraId="53D2F8C1" w14:textId="77777777" w:rsidR="00F90BDC" w:rsidRDefault="00F90BDC">
      <w:r xmlns:w="http://schemas.openxmlformats.org/wordprocessingml/2006/main">
        <w:t xml:space="preserve">2. জেমস 1:22-25 - কিন্তু শব্দের কর্মকারী হও, এবং শুধুমাত্র শ্রবণকারী নয়, নিজেদেরকে প্রতারিত কর। 23কেউ যদি শব্দের শ্রবণকারী এবং পালনকারী না হয়, তবে সে এমন একজন ব্যক্তির মতো যে আয়নায় নিজের স্বাভাবিক মুখের দিকে মনোযোগ দিয়ে দেখে। 24কারণ সে নিজের দিকে তাকিয়ে চলে যায় এবং সাথে সাথে ভুলে যায় সে কেমন ছিল৷ 25 কিন্তু যে ব্যক্তি নিখুঁত আইন, স্বাধীনতার আইনের দিকে তাকিয়ে থাকে এবং অধ্যবসায় করে, শ্রবণকারী নয় যে ভুলে যায় না কিন্তু একজন কর্মী যে কাজ করে, সে তার কাজে আশীর্বাদ পাবে।</w:t>
      </w:r>
    </w:p>
    <w:p w14:paraId="5F9DF375" w14:textId="77777777" w:rsidR="00F90BDC" w:rsidRDefault="00F90BDC"/>
    <w:p w14:paraId="4991A632" w14:textId="77777777" w:rsidR="00F90BDC" w:rsidRDefault="00F90BDC">
      <w:r xmlns:w="http://schemas.openxmlformats.org/wordprocessingml/2006/main">
        <w:t xml:space="preserve">জন 21:7 তাই সেই শিষ্য যাকে যীশু ভালোবাসতেন তিনি পিতরকে বললেন, তিনিই প্রভু৷ শিমোন পিতর যখন শুনলেন যে তিনিই প্রভু, তখন তিনি তাঁর ফিশারার জামা তাঁর কাছে পরলেন, (কারণ তিনি নগ্ন ছিলেন) এবং নিজেকে সমুদ্রে ফেলে দিলেন৷</w:t>
      </w:r>
    </w:p>
    <w:p w14:paraId="73A1AC12" w14:textId="77777777" w:rsidR="00F90BDC" w:rsidRDefault="00F90BDC"/>
    <w:p w14:paraId="1C531B90" w14:textId="77777777" w:rsidR="00F90BDC" w:rsidRDefault="00F90BDC">
      <w:r xmlns:w="http://schemas.openxmlformats.org/wordprocessingml/2006/main">
        <w:t xml:space="preserve">প্রিয় শিষ্য চিনতে পারলেন যে তিনি যীশু, এবং পিটার এই কথা শুনে তার জামা পরে যীশুর সাথে দেখা করার জন্য সমুদ্রে ঝাঁপ দিলেন।</w:t>
      </w:r>
    </w:p>
    <w:p w14:paraId="3B5521E1" w14:textId="77777777" w:rsidR="00F90BDC" w:rsidRDefault="00F90BDC"/>
    <w:p w14:paraId="4C0181EA" w14:textId="77777777" w:rsidR="00F90BDC" w:rsidRDefault="00F90BDC">
      <w:r xmlns:w="http://schemas.openxmlformats.org/wordprocessingml/2006/main">
        <w:t xml:space="preserve">1. যীশুর সাথে দেখা করার জন্য সমুদ্রে লাফ দেওয়ার পিটারের সাহসী পদক্ষেপের দ্বারা বিশ্বাসের শক্তি প্রদর্শিত হয়েছিল।</w:t>
      </w:r>
    </w:p>
    <w:p w14:paraId="70E1CB4A" w14:textId="77777777" w:rsidR="00F90BDC" w:rsidRDefault="00F90BDC"/>
    <w:p w14:paraId="2140DB8F" w14:textId="77777777" w:rsidR="00F90BDC" w:rsidRDefault="00F90BDC">
      <w:r xmlns:w="http://schemas.openxmlformats.org/wordprocessingml/2006/main">
        <w:t xml:space="preserve">2. যীশুর ভালবাসা তার প্রিয় শিষ্যের স্বীকৃতি দ্বারা প্রদর্শিত হয়।</w:t>
      </w:r>
    </w:p>
    <w:p w14:paraId="5033B239" w14:textId="77777777" w:rsidR="00F90BDC" w:rsidRDefault="00F90BDC"/>
    <w:p w14:paraId="6A49142A" w14:textId="77777777" w:rsidR="00F90BDC" w:rsidRDefault="00F90BDC">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14:paraId="109778D6" w14:textId="77777777" w:rsidR="00F90BDC" w:rsidRDefault="00F90BDC"/>
    <w:p w14:paraId="1E035A99" w14:textId="77777777" w:rsidR="00F90BDC" w:rsidRDefault="00F90BDC">
      <w:r xmlns:w="http://schemas.openxmlformats.org/wordprocessingml/2006/main">
        <w:t xml:space="preserve">2. 1 জন 4:19 - "আমরা ভালবাসি কারণ তিনি প্রথমে আমাদের ভালবাসেন।"</w:t>
      </w:r>
    </w:p>
    <w:p w14:paraId="01B7638C" w14:textId="77777777" w:rsidR="00F90BDC" w:rsidRDefault="00F90BDC"/>
    <w:p w14:paraId="73729BAB" w14:textId="77777777" w:rsidR="00F90BDC" w:rsidRDefault="00F90BDC">
      <w:r xmlns:w="http://schemas.openxmlformats.org/wordprocessingml/2006/main">
        <w:t xml:space="preserve">John 21:8 আর অন্য শিষ্যরা একটা ছোট জাহাজে করে আসলেন; (কারণ তারা ভূমি থেকে দূরে ছিল না, কিন্তু এটি </w:t>
      </w:r>
      <w:r xmlns:w="http://schemas.openxmlformats.org/wordprocessingml/2006/main">
        <w:lastRenderedPageBreak xmlns:w="http://schemas.openxmlformats.org/wordprocessingml/2006/main"/>
      </w:r>
      <w:r xmlns:w="http://schemas.openxmlformats.org/wordprocessingml/2006/main">
        <w:t xml:space="preserve">ছিল 200 হাত ছিল), মাছের সঙ্গে জাল টেনে.</w:t>
      </w:r>
    </w:p>
    <w:p w14:paraId="0ECAD69A" w14:textId="77777777" w:rsidR="00F90BDC" w:rsidRDefault="00F90BDC"/>
    <w:p w14:paraId="16979682" w14:textId="77777777" w:rsidR="00F90BDC" w:rsidRDefault="00F90BDC">
      <w:r xmlns:w="http://schemas.openxmlformats.org/wordprocessingml/2006/main">
        <w:t xml:space="preserve">অন্যান্য শিষ্যরা একটি ছোট নৌকায় এসে তাদের জালে প্রচুর পরিমাণে মাছ ধরতে সক্ষম হন।</w:t>
      </w:r>
    </w:p>
    <w:p w14:paraId="5075B46B" w14:textId="77777777" w:rsidR="00F90BDC" w:rsidRDefault="00F90BDC"/>
    <w:p w14:paraId="4E9759BE" w14:textId="77777777" w:rsidR="00F90BDC" w:rsidRDefault="00F90BDC">
      <w:r xmlns:w="http://schemas.openxmlformats.org/wordprocessingml/2006/main">
        <w:t xml:space="preserve">1. ঈশ্বর প্রদান করেন: এমনকি কঠিন কাজের মধ্যেও, ঈশ্বর সাফল্য অর্জনের জন্য প্রয়োজনীয় সংস্থান এবং নির্দেশনা প্রদান করবেন।</w:t>
      </w:r>
    </w:p>
    <w:p w14:paraId="1F5AA4F1" w14:textId="77777777" w:rsidR="00F90BDC" w:rsidRDefault="00F90BDC"/>
    <w:p w14:paraId="73767FFF" w14:textId="77777777" w:rsidR="00F90BDC" w:rsidRDefault="00F90BDC">
      <w:r xmlns:w="http://schemas.openxmlformats.org/wordprocessingml/2006/main">
        <w:t xml:space="preserve">2. অন্যদের মধ্যে বিনিয়োগ করুন: এমনকি যখন আমাদের নিজের থেকে একটি কাজ সম্পন্ন করার ক্ষমতা নেই, তখনও ঈশ্বর আমাদের ক্ষমতায়ন করতে এবং আমাদের লক্ষ্যে পৌঁছাতে সাহায্য করার জন্য অন্যদের বিনিয়োগ করতে পারেন।</w:t>
      </w:r>
    </w:p>
    <w:p w14:paraId="241960A9" w14:textId="77777777" w:rsidR="00F90BDC" w:rsidRDefault="00F90BDC"/>
    <w:p w14:paraId="7C9DF328" w14:textId="77777777" w:rsidR="00F90BDC" w:rsidRDefault="00F90BDC">
      <w:r xmlns:w="http://schemas.openxmlformats.org/wordprocessingml/2006/main">
        <w:t xml:space="preserve">1. ম্যাথু 14:22-33 - যীশু জলের উপর হাঁটছেন এবং ঝড়কে শান্ত করছেন।</w:t>
      </w:r>
    </w:p>
    <w:p w14:paraId="52863579" w14:textId="77777777" w:rsidR="00F90BDC" w:rsidRDefault="00F90BDC"/>
    <w:p w14:paraId="01BE4B30" w14:textId="77777777" w:rsidR="00F90BDC" w:rsidRDefault="00F90BDC">
      <w:r xmlns:w="http://schemas.openxmlformats.org/wordprocessingml/2006/main">
        <w:t xml:space="preserve">2. ম্যাথু 19:26 - যীশুর শিক্ষা যে ঈশ্বরের সাথে, সবকিছু সম্ভব।</w:t>
      </w:r>
    </w:p>
    <w:p w14:paraId="7C5716F3" w14:textId="77777777" w:rsidR="00F90BDC" w:rsidRDefault="00F90BDC"/>
    <w:p w14:paraId="3418500E" w14:textId="77777777" w:rsidR="00F90BDC" w:rsidRDefault="00F90BDC">
      <w:r xmlns:w="http://schemas.openxmlformats.org/wordprocessingml/2006/main">
        <w:t xml:space="preserve">যোহন 21:9 তারপর তারা স্থলভাগে এসে সেখানে কয়লার আগুন এবং তাতে মাছ ও রুটি রাখা দেখতে পেল।</w:t>
      </w:r>
    </w:p>
    <w:p w14:paraId="23C40985" w14:textId="77777777" w:rsidR="00F90BDC" w:rsidRDefault="00F90BDC"/>
    <w:p w14:paraId="32AE0464" w14:textId="77777777" w:rsidR="00F90BDC" w:rsidRDefault="00F90BDC">
      <w:r xmlns:w="http://schemas.openxmlformats.org/wordprocessingml/2006/main">
        <w:t xml:space="preserve">যীশু শিষ্যদের কাছে আবির্ভূত হন এবং কয়লার আগুনে মাছ এবং রুটি রান্নার খাবার সরবরাহ করেন।</w:t>
      </w:r>
    </w:p>
    <w:p w14:paraId="58EB3855" w14:textId="77777777" w:rsidR="00F90BDC" w:rsidRDefault="00F90BDC"/>
    <w:p w14:paraId="52DD0412" w14:textId="77777777" w:rsidR="00F90BDC" w:rsidRDefault="00F90BDC">
      <w:r xmlns:w="http://schemas.openxmlformats.org/wordprocessingml/2006/main">
        <w:t xml:space="preserve">1. আমাদের প্রয়োজনের সময়ে যীশু সর্বদা সেখানে থাকেন।</w:t>
      </w:r>
    </w:p>
    <w:p w14:paraId="03F215A9" w14:textId="77777777" w:rsidR="00F90BDC" w:rsidRDefault="00F90BDC"/>
    <w:p w14:paraId="7935B62E" w14:textId="77777777" w:rsidR="00F90BDC" w:rsidRDefault="00F90BDC">
      <w:r xmlns:w="http://schemas.openxmlformats.org/wordprocessingml/2006/main">
        <w:t xml:space="preserve">2. ঈশ্বর আমাদের জন্য প্রদান করেন, এমনকি যখন আমরা অনুভব করি যে আমাদের কিছুই নেই।</w:t>
      </w:r>
    </w:p>
    <w:p w14:paraId="1C9AEEFC" w14:textId="77777777" w:rsidR="00F90BDC" w:rsidRDefault="00F90BDC"/>
    <w:p w14:paraId="7ECEFF27" w14:textId="77777777" w:rsidR="00F90BDC" w:rsidRDefault="00F90BDC">
      <w:r xmlns:w="http://schemas.openxmlformats.org/wordprocessingml/2006/main">
        <w:t xml:space="preserve">1. ফিলিপীয় 4:19 - এবং আমার ঈশ্বর খ্রীষ্ট যীশুতে তাঁর মহিমা অনুসারে আপনার সমস্ত চাহিদা পূরণ করবেন।</w:t>
      </w:r>
    </w:p>
    <w:p w14:paraId="661F718D" w14:textId="77777777" w:rsidR="00F90BDC" w:rsidRDefault="00F90BDC"/>
    <w:p w14:paraId="5F542E20" w14:textId="77777777" w:rsidR="00F90BDC" w:rsidRDefault="00F90BDC">
      <w:r xmlns:w="http://schemas.openxmlformats.org/wordprocessingml/2006/main">
        <w:t xml:space="preserve">2. গীতসংহিতা 34:10 - তরুণ সিংহের অভাব এবং ক্ষুধার্ত; কিন্তু যারা প্রভুকে খোঁজে তাদের কোন ভাল জিনিসের অভাব হবে না।</w:t>
      </w:r>
    </w:p>
    <w:p w14:paraId="3B7A5DCA" w14:textId="77777777" w:rsidR="00F90BDC" w:rsidRDefault="00F90BDC"/>
    <w:p w14:paraId="606CD1E4" w14:textId="77777777" w:rsidR="00F90BDC" w:rsidRDefault="00F90BDC">
      <w:r xmlns:w="http://schemas.openxmlformats.org/wordprocessingml/2006/main">
        <w:t xml:space="preserve">John 21:10 যীশু তাদের বললেন, তোমরা এখন যে মাছ ধরেছ তা নিয়ে এস।</w:t>
      </w:r>
    </w:p>
    <w:p w14:paraId="49BD0AEB" w14:textId="77777777" w:rsidR="00F90BDC" w:rsidRDefault="00F90BDC"/>
    <w:p w14:paraId="7458B335" w14:textId="77777777" w:rsidR="00F90BDC" w:rsidRDefault="00F90BDC">
      <w:r xmlns:w="http://schemas.openxmlformats.org/wordprocessingml/2006/main">
        <w:t xml:space="preserve">যীশু শিষ্যদের যে মাছ ধরেছিলেন তা আনতে বললেন।</w:t>
      </w:r>
    </w:p>
    <w:p w14:paraId="09DFF04B" w14:textId="77777777" w:rsidR="00F90BDC" w:rsidRDefault="00F90BDC"/>
    <w:p w14:paraId="6F12206B" w14:textId="77777777" w:rsidR="00F90BDC" w:rsidRDefault="00F90BDC">
      <w:r xmlns:w="http://schemas.openxmlformats.org/wordprocessingml/2006/main">
        <w:t xml:space="preserve">1: যীশু আমাদের কৃতজ্ঞ হতে এবং অন্যদের সাথে আমাদের অনুগ্রহ ভাগ করে নেওয়ার কথা স্মরণ করিয়ে দেন।</w:t>
      </w:r>
    </w:p>
    <w:p w14:paraId="2572AB66" w14:textId="77777777" w:rsidR="00F90BDC" w:rsidRDefault="00F90BDC"/>
    <w:p w14:paraId="3B262BB7" w14:textId="77777777" w:rsidR="00F90BDC" w:rsidRDefault="00F90BDC">
      <w:r xmlns:w="http://schemas.openxmlformats.org/wordprocessingml/2006/main">
        <w:t xml:space="preserve">2: এমনকি একটি কঠিন কাজের মধ্যেও, যীশু আমাদের একটি আশীর্বাদ প্রদান করতে পারেন।</w:t>
      </w:r>
    </w:p>
    <w:p w14:paraId="4267E625" w14:textId="77777777" w:rsidR="00F90BDC" w:rsidRDefault="00F90BDC"/>
    <w:p w14:paraId="26F4EB0A" w14:textId="77777777" w:rsidR="00F90BDC" w:rsidRDefault="00F90BDC">
      <w:r xmlns:w="http://schemas.openxmlformats.org/wordprocessingml/2006/main">
        <w:t xml:space="preserve">1: অ্যাক্টস 4:32-35 - সমস্ত বিশ্বাসী এক হৃদয় এবং আত্মার ছিল, এবং কেউই কোনও সম্পত্তির ব্যক্তিগত মালিকানা দাবি করেনি, তবে তাদের যা কিছু ছিল তা সাধারণ ছিল।</w:t>
      </w:r>
    </w:p>
    <w:p w14:paraId="1CE9B10E" w14:textId="77777777" w:rsidR="00F90BDC" w:rsidRDefault="00F90BDC"/>
    <w:p w14:paraId="4C3A386F" w14:textId="77777777" w:rsidR="00F90BDC" w:rsidRDefault="00F90BDC">
      <w:r xmlns:w="http://schemas.openxmlformats.org/wordprocessingml/2006/main">
        <w:t xml:space="preserve">2: 1 টিমোথি 6:17-19 - যারা এই বর্তমান পৃথিবীতে ধনী তাদের আদেশ করুন যেন অহংকারী না হয় এবং সম্পদের উপর তাদের আশা না রাখে, যা এতটাই অনিশ্চিত, কিন্তু ঈশ্বরের উপর তাদের আশা রাখুন, যিনি আমাদের সব কিছু দিয়ে থাকেন। আমাদের উপভোগের জন্য।</w:t>
      </w:r>
    </w:p>
    <w:p w14:paraId="7093C5B3" w14:textId="77777777" w:rsidR="00F90BDC" w:rsidRDefault="00F90BDC"/>
    <w:p w14:paraId="701459E3" w14:textId="77777777" w:rsidR="00F90BDC" w:rsidRDefault="00F90BDC">
      <w:r xmlns:w="http://schemas.openxmlformats.org/wordprocessingml/2006/main">
        <w:t xml:space="preserve">জন 21:11 শিমোন পিতর উঠে গিয়ে বড় বড় একশত তিপ্পান্নটি মাছে ভরা জাল টেনে নামলেন৷</w:t>
      </w:r>
    </w:p>
    <w:p w14:paraId="57C94F07" w14:textId="77777777" w:rsidR="00F90BDC" w:rsidRDefault="00F90BDC"/>
    <w:p w14:paraId="60E9993B" w14:textId="77777777" w:rsidR="00F90BDC" w:rsidRDefault="00F90BDC">
      <w:r xmlns:w="http://schemas.openxmlformats.org/wordprocessingml/2006/main">
        <w:t xml:space="preserve">যীশু শিষ্যদের জন্য প্রচুর মাছ ধরার ব্যবস্থা করেছিলেন এবং প্রাকৃতিক জগতের উপর তাঁর ক্ষমতা প্রদর্শন করেছিলেন।</w:t>
      </w:r>
    </w:p>
    <w:p w14:paraId="7CA85687" w14:textId="77777777" w:rsidR="00F90BDC" w:rsidRDefault="00F90BDC"/>
    <w:p w14:paraId="610C8109" w14:textId="77777777" w:rsidR="00F90BDC" w:rsidRDefault="00F90BDC">
      <w:r xmlns:w="http://schemas.openxmlformats.org/wordprocessingml/2006/main">
        <w:t xml:space="preserve">1: যীশু প্রাচুর্য প্রদানকারী এবং তাঁর শক্তি যে কোনো প্রাকৃতিক শক্তির চেয়ে বড়।</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প্রয়োজনের জন্য প্রভুর উপর আস্থা রাখতে এবং তাঁর শক্তিতে বিশ্বাস করতে শিখতে হবে।</w:t>
      </w:r>
    </w:p>
    <w:p w14:paraId="2258D0D0" w14:textId="77777777" w:rsidR="00F90BDC" w:rsidRDefault="00F90BDC"/>
    <w:p w14:paraId="444F72B6" w14:textId="77777777" w:rsidR="00F90BDC" w:rsidRDefault="00F90BDC">
      <w:r xmlns:w="http://schemas.openxmlformats.org/wordprocessingml/2006/main">
        <w:t xml:space="preserve">1: ম্যাথু 6:25-34 - যীশু আমাদের উদ্বেগ না করতে এবং আমাদের প্রয়োজনের জন্য ঈশ্বরের উপর আস্থা রাখতে উত্সাহিত করেন।</w:t>
      </w:r>
    </w:p>
    <w:p w14:paraId="36F07DF8" w14:textId="77777777" w:rsidR="00F90BDC" w:rsidRDefault="00F90BDC"/>
    <w:p w14:paraId="431D625E" w14:textId="77777777" w:rsidR="00F90BDC" w:rsidRDefault="00F90BDC">
      <w:r xmlns:w="http://schemas.openxmlformats.org/wordprocessingml/2006/main">
        <w:t xml:space="preserve">2: গীতসংহিতা 23:1 - প্রভু আমার মেষপালক, আমি চাই না।</w:t>
      </w:r>
    </w:p>
    <w:p w14:paraId="595390BB" w14:textId="77777777" w:rsidR="00F90BDC" w:rsidRDefault="00F90BDC"/>
    <w:p w14:paraId="75E434F1" w14:textId="77777777" w:rsidR="00F90BDC" w:rsidRDefault="00F90BDC">
      <w:r xmlns:w="http://schemas.openxmlformats.org/wordprocessingml/2006/main">
        <w:t xml:space="preserve">যোহন 21:12 যীশু তাদের বললেন, 'এসো এবং খাও৷' আর শিষ্যদের মধ্যে কেউ তাকে জিজ্ঞেস করার সাহস করল না, তুমি কে? এটা প্রভু যে জেনে.</w:t>
      </w:r>
    </w:p>
    <w:p w14:paraId="4ECFE7AD" w14:textId="77777777" w:rsidR="00F90BDC" w:rsidRDefault="00F90BDC"/>
    <w:p w14:paraId="18F7C7DE" w14:textId="77777777" w:rsidR="00F90BDC" w:rsidRDefault="00F90BDC">
      <w:r xmlns:w="http://schemas.openxmlformats.org/wordprocessingml/2006/main">
        <w:t xml:space="preserve">যীশু শিষ্যদের তাঁর সাথে খাবারের জন্য আমন্ত্রণ জানিয়েছিলেন এবং তারা তাকে জিজ্ঞাসা না করেই চিনতে পেরেছিলেন।</w:t>
      </w:r>
    </w:p>
    <w:p w14:paraId="74BB5853" w14:textId="77777777" w:rsidR="00F90BDC" w:rsidRDefault="00F90BDC"/>
    <w:p w14:paraId="52386FB2" w14:textId="77777777" w:rsidR="00F90BDC" w:rsidRDefault="00F90BDC">
      <w:r xmlns:w="http://schemas.openxmlformats.org/wordprocessingml/2006/main">
        <w:t xml:space="preserve">1. ভোজনে যীশুর আমন্ত্রণ তাঁর উপস্থিতি এবং ভালবাসার একটি অনুস্মারক।</w:t>
      </w:r>
    </w:p>
    <w:p w14:paraId="5A21F021" w14:textId="77777777" w:rsidR="00F90BDC" w:rsidRDefault="00F90BDC"/>
    <w:p w14:paraId="6306147A" w14:textId="77777777" w:rsidR="00F90BDC" w:rsidRDefault="00F90BDC">
      <w:r xmlns:w="http://schemas.openxmlformats.org/wordprocessingml/2006/main">
        <w:t xml:space="preserve">2. এমনকি অনিশ্চয়তার সময়েও যিশু সর্বদা তাঁর অনুসারীদের কাছে অ্যাক্সেসযোগ্য।</w:t>
      </w:r>
    </w:p>
    <w:p w14:paraId="7B4C7B23" w14:textId="77777777" w:rsidR="00F90BDC" w:rsidRDefault="00F90BDC"/>
    <w:p w14:paraId="401CE05B" w14:textId="77777777" w:rsidR="00F90BDC" w:rsidRDefault="00F90BDC">
      <w:r xmlns:w="http://schemas.openxmlformats.org/wordprocessingml/2006/main">
        <w:t xml:space="preserve">1. 1 জন 4:16 - এবং আমরা জানি এবং বিশ্বাস করেছি যে আমাদের প্রতি ঈশ্বরের ভালবাসা রয়েছে৷ ঈশ্বরই ভালবাসা; এবং যে প্রেমে বাস করে সে ঈশ্বরের মধ্যে বাস করে এবং ঈশ্বর তার মধ্যে বাস করেন৷</w:t>
      </w:r>
    </w:p>
    <w:p w14:paraId="2ED7D99A" w14:textId="77777777" w:rsidR="00F90BDC" w:rsidRDefault="00F90BDC"/>
    <w:p w14:paraId="29C3BAEB" w14:textId="77777777" w:rsidR="00F90BDC" w:rsidRDefault="00F90BDC">
      <w:r xmlns:w="http://schemas.openxmlformats.org/wordprocessingml/2006/main">
        <w:t xml:space="preserve">2. লুক 24:30-31 - এবং এটি ঘটল, যখন তিনি তাদের সাথে খেতে বসলেন, তিনি রুটি নিলেন এবং আশীর্বাদ করলেন এবং ব্রেক করলেন এবং তাদের দিলেন৷ তখন তাদের চোখ খুলে গেল এবং তারা তাঁকে চিনল৷ এবং তিনি তাদের দৃষ্টির বাইরে অদৃশ্য হয়ে গেলেন।</w:t>
      </w:r>
    </w:p>
    <w:p w14:paraId="54E69845" w14:textId="77777777" w:rsidR="00F90BDC" w:rsidRDefault="00F90BDC"/>
    <w:p w14:paraId="2D6C732C" w14:textId="77777777" w:rsidR="00F90BDC" w:rsidRDefault="00F90BDC">
      <w:r xmlns:w="http://schemas.openxmlformats.org/wordprocessingml/2006/main">
        <w:t xml:space="preserve">যোহন 21:13 তখন যীশু এসে রুটি নিলেন এবং তাদের দিলেন এবং মাছও দিলেন৷</w:t>
      </w:r>
    </w:p>
    <w:p w14:paraId="348B2C3D" w14:textId="77777777" w:rsidR="00F90BDC" w:rsidRDefault="00F90BDC"/>
    <w:p w14:paraId="5A2CDE0D" w14:textId="77777777" w:rsidR="00F90BDC" w:rsidRDefault="00F90BDC">
      <w:r xmlns:w="http://schemas.openxmlformats.org/wordprocessingml/2006/main">
        <w:t xml:space="preserve">যীশু শিষ্যদের শারীরিক ও আধ্যাত্মিক চাহিদা পূরণ করেন।</w:t>
      </w:r>
    </w:p>
    <w:p w14:paraId="064F73EA" w14:textId="77777777" w:rsidR="00F90BDC" w:rsidRDefault="00F90BDC"/>
    <w:p w14:paraId="311E8DA8" w14:textId="77777777" w:rsidR="00F90BDC" w:rsidRDefault="00F90BDC">
      <w:r xmlns:w="http://schemas.openxmlformats.org/wordprocessingml/2006/main">
        <w:t xml:space="preserve">1: যীশু আমাদের সমস্ত প্রয়োজন প্রদানকারী</w:t>
      </w:r>
    </w:p>
    <w:p w14:paraId="7C2D41F7" w14:textId="77777777" w:rsidR="00F90BDC" w:rsidRDefault="00F90BDC"/>
    <w:p w14:paraId="6F489C0F" w14:textId="77777777" w:rsidR="00F90BDC" w:rsidRDefault="00F90BDC">
      <w:r xmlns:w="http://schemas.openxmlformats.org/wordprocessingml/2006/main">
        <w:t xml:space="preserve">2: যীশু তাঁর শিষ্যদের যত্ন নেন</w:t>
      </w:r>
    </w:p>
    <w:p w14:paraId="4F97EB0D" w14:textId="77777777" w:rsidR="00F90BDC" w:rsidRDefault="00F90BDC"/>
    <w:p w14:paraId="12213874" w14:textId="77777777" w:rsidR="00F90BDC" w:rsidRDefault="00F90BDC">
      <w:r xmlns:w="http://schemas.openxmlformats.org/wordprocessingml/2006/main">
        <w:t xml:space="preserve">1: ম্যাথু 6:25-34 - যীশু আমাদের উদ্বেগ না করতে এবং আমাদের প্রয়োজনগুলি প্রদান করার জন্য ঈশ্বরে বিশ্বাস করতে শেখান।</w:t>
      </w:r>
    </w:p>
    <w:p w14:paraId="1F7F6EBE" w14:textId="77777777" w:rsidR="00F90BDC" w:rsidRDefault="00F90BDC"/>
    <w:p w14:paraId="76C83621" w14:textId="77777777" w:rsidR="00F90BDC" w:rsidRDefault="00F90BDC">
      <w:r xmlns:w="http://schemas.openxmlformats.org/wordprocessingml/2006/main">
        <w:t xml:space="preserve">2: ফিলিপীয় 4:19 - ঈশ্বর তাঁর ধন অনুসারে আমাদের সমস্ত চাহিদা সরবরাহ করবেন।</w:t>
      </w:r>
    </w:p>
    <w:p w14:paraId="79D17849" w14:textId="77777777" w:rsidR="00F90BDC" w:rsidRDefault="00F90BDC"/>
    <w:p w14:paraId="740082BA" w14:textId="77777777" w:rsidR="00F90BDC" w:rsidRDefault="00F90BDC">
      <w:r xmlns:w="http://schemas.openxmlformats.org/wordprocessingml/2006/main">
        <w:t xml:space="preserve">জন 21:14 মৃতদের মধ্য থেকে পুনরুত্থিত হওয়ার পর এই তৃতীয়বার যীশু তাঁর শিষ্যদের কাছে নিজেকে প্রকাশ করলেন৷</w:t>
      </w:r>
    </w:p>
    <w:p w14:paraId="52A3FD4D" w14:textId="77777777" w:rsidR="00F90BDC" w:rsidRDefault="00F90BDC"/>
    <w:p w14:paraId="783943D1" w14:textId="77777777" w:rsidR="00F90BDC" w:rsidRDefault="00F90BDC">
      <w:r xmlns:w="http://schemas.openxmlformats.org/wordprocessingml/2006/main">
        <w:t xml:space="preserve">মৃতদের মধ্য থেকে পুনরুত্থানের পর যীশু তাঁর শিষ্যদের কাছে তিনবার দেখা দিয়েছিলেন।</w:t>
      </w:r>
    </w:p>
    <w:p w14:paraId="47EBA8C1" w14:textId="77777777" w:rsidR="00F90BDC" w:rsidRDefault="00F90BDC"/>
    <w:p w14:paraId="36B5C975" w14:textId="77777777" w:rsidR="00F90BDC" w:rsidRDefault="00F90BDC">
      <w:r xmlns:w="http://schemas.openxmlformats.org/wordprocessingml/2006/main">
        <w:t xml:space="preserve">1. যীশু জীবিত: পুনরুত্থানের বাস্তবতা অনুভব করছেন</w:t>
      </w:r>
    </w:p>
    <w:p w14:paraId="76FE6312" w14:textId="77777777" w:rsidR="00F90BDC" w:rsidRDefault="00F90BDC"/>
    <w:p w14:paraId="182B9404" w14:textId="77777777" w:rsidR="00F90BDC" w:rsidRDefault="00F90BDC">
      <w:r xmlns:w="http://schemas.openxmlformats.org/wordprocessingml/2006/main">
        <w:t xml:space="preserve">2. যীশুই পথ: তাঁর প্রেমের পথ অনুসরণ করা</w:t>
      </w:r>
    </w:p>
    <w:p w14:paraId="5ADA1546" w14:textId="77777777" w:rsidR="00F90BDC" w:rsidRDefault="00F90BDC"/>
    <w:p w14:paraId="7B6F04A1" w14:textId="77777777" w:rsidR="00F90BDC" w:rsidRDefault="00F90BDC">
      <w:r xmlns:w="http://schemas.openxmlformats.org/wordprocessingml/2006/main">
        <w:t xml:space="preserve">1. 1 করিন্থীয় 15:3-8; আমি যা পেয়েছি তার জন্য আমি প্রথম গুরুত্বপূর্ণ হিসাবে আপনার কাছে পৌঁছে দিয়েছি: শাস্ত্র অনুসারে খ্রীষ্ট আমাদের পাপের জন্য মারা গিয়েছিলেন, তাকে কবর দেওয়া হয়েছিল, শাস্ত্র অনুসারে তৃতীয় দিনে তিনি পুনরুত্থিত হয়েছিলেন এবং তিনি কেফাসের কাছে দেখা দিয়েছিলেন। এবং তারপর বারো. এর পরে, তিনি একই সময়ে পাঁচ শতাধিক ভাই ও বোনের কাছে হাজির হন, যাদের বেশিরভাগই এখনও বেঁচে আছেন, যদিও কেউ কেউ ঘুমিয়ে পড়েছেন। তারপর তিনি জেমসের কাছে, তারপর সমস্ত প্রেরিতদের কাছে উপস্থিত হলেন৷</w:t>
      </w:r>
    </w:p>
    <w:p w14:paraId="6D118B66" w14:textId="77777777" w:rsidR="00F90BDC" w:rsidRDefault="00F90BDC"/>
    <w:p w14:paraId="551DAC15" w14:textId="77777777" w:rsidR="00F90BDC" w:rsidRDefault="00F90BDC">
      <w:r xmlns:w="http://schemas.openxmlformats.org/wordprocessingml/2006/main">
        <w:t xml:space="preserve">2. ম্যাথু 28:5-7; ফেরেশতা নারীদের বললেন,? </w:t>
      </w:r>
      <w:r xmlns:w="http://schemas.openxmlformats.org/wordprocessingml/2006/main">
        <w:rPr>
          <w:rFonts w:ascii="맑은 고딕 Semilight" w:hAnsi="맑은 고딕 Semilight"/>
        </w:rPr>
        <w:t xml:space="preserve">ভয় </w:t>
      </w:r>
      <w:r xmlns:w="http://schemas.openxmlformats.org/wordprocessingml/2006/main">
        <w:t xml:space="preserve">পেয়ো না, কারণ আমি জানি তুমি যীশুকে খুঁজছ, যাকে ক্রুশে দেওয়া হয়েছিল৷ সে এখানে নেই; তিনি যেমন বলেছিলেন ঠিক তেমনি তিনি উঠেছেন। তিনি যেখানে শুয়েছিলেন সেখানে এসে দেখুন। তারপর তাড়াতাড়ি গিয়ে তাঁর শিষ্যদের বলুন:? </w:t>
      </w:r>
      <w:r xmlns:w="http://schemas.openxmlformats.org/wordprocessingml/2006/main">
        <w:rPr>
          <w:rFonts w:ascii="맑은 고딕 Semilight" w:hAnsi="맑은 고딕 Semilight"/>
        </w:rPr>
        <w:t xml:space="preserve">쁇 </w:t>
      </w:r>
      <w:r xmlns:w="http://schemas.openxmlformats.org/wordprocessingml/2006/main">
        <w:t xml:space="preserve">e মৃতদের মধ্য থেকে পুনরুত্থিত হয়েছেন এবং আপনার আগে গালিলে যাচ্ছেন৷ সেখানে আপনি তাকে দেখতে পাবেন.??এখন আমি আপনাকে বলেছি.??</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21:15 তারপর যখন তারা আহার করল, তখন যীশু শিমোন পিতরকে বললেন, যোনাসের ছেলে শিমোন, তুমি কি আমাকে এদের চেয়ে বেশি ভালবাস? তিনি তাকে বললেন, হ্যাঁ, প্রভু; তুমি জানো আমি তোমাকে ভালোবাসি। তিনি তাকে বললেন, আমার মেষশাবকদের চরান।</w:t>
      </w:r>
    </w:p>
    <w:p w14:paraId="00CC52B2" w14:textId="77777777" w:rsidR="00F90BDC" w:rsidRDefault="00F90BDC"/>
    <w:p w14:paraId="398D17C8" w14:textId="77777777" w:rsidR="00F90BDC" w:rsidRDefault="00F90BDC">
      <w:r xmlns:w="http://schemas.openxmlformats.org/wordprocessingml/2006/main">
        <w:t xml:space="preserve">যীশু আমাদের তাকে ভালবাসা এবং অন্যদের যত্ন নেওয়ার গুরুত্ব শেখান।</w:t>
      </w:r>
    </w:p>
    <w:p w14:paraId="74D6386F" w14:textId="77777777" w:rsidR="00F90BDC" w:rsidRDefault="00F90BDC"/>
    <w:p w14:paraId="593FEB64" w14:textId="77777777" w:rsidR="00F90BDC" w:rsidRDefault="00F90BDC">
      <w:r xmlns:w="http://schemas.openxmlformats.org/wordprocessingml/2006/main">
        <w:t xml:space="preserve">1: আমাদের অবশ্যই সর্বোপরি প্রভুকে ভালবাসতে হবে, এবং তাঁর প্রতি আমাদের ভালবাসা আমাদের অন্যদের প্রতি ভালবাসা এবং যত্নের দিকে পরিচালিত করবে।</w:t>
      </w:r>
    </w:p>
    <w:p w14:paraId="043638EB" w14:textId="77777777" w:rsidR="00F90BDC" w:rsidRDefault="00F90BDC"/>
    <w:p w14:paraId="2F323DD4" w14:textId="77777777" w:rsidR="00F90BDC" w:rsidRDefault="00F90BDC">
      <w:r xmlns:w="http://schemas.openxmlformats.org/wordprocessingml/2006/main">
        <w:t xml:space="preserve">2: আমরা আমাদের চারপাশের লোকদের জন্য নম্রভাবে যত্ন নেওয়ার মাধ্যমে যীশুর প্রতি আমাদের ভালবাসা দেখাতে পারি।</w:t>
      </w:r>
    </w:p>
    <w:p w14:paraId="357AB92B" w14:textId="77777777" w:rsidR="00F90BDC" w:rsidRDefault="00F90BDC"/>
    <w:p w14:paraId="401E8794" w14:textId="77777777" w:rsidR="00F90BDC" w:rsidRDefault="00F90BDC">
      <w:r xmlns:w="http://schemas.openxmlformats.org/wordprocessingml/2006/main">
        <w:t xml:space="preserve">1: 1 জন 4:19-21 - আমরা ভালবাসি কারণ তিনি প্রথমে আমাদের ভালবাসেন। কেউ যদি বলে,? </w:t>
      </w:r>
      <w:r xmlns:w="http://schemas.openxmlformats.org/wordprocessingml/2006/main">
        <w:rPr>
          <w:rFonts w:ascii="맑은 고딕 Semilight" w:hAnsi="맑은 고딕 Semilight"/>
        </w:rPr>
        <w:t xml:space="preserve">쏧 </w:t>
      </w:r>
      <w:r xmlns:w="http://schemas.openxmlformats.org/wordprocessingml/2006/main">
        <w:t xml:space="preserve">ঈশ্বরকে ভালবাসে, এবং তার ভাইকে ঘৃণা করে, সে মিথ্যাবাদী; কারণ যে তার ভাইকে ভালবাসে না যাকে সে দেখেছে সে ঈশ্বরকে ভালবাসতে পারে না যাকে সে দেখেনি। আর তাঁর কাছ থেকে আমাদের এই আদেশ হল: যে ঈশ্বরকে ভালবাসে সে তার ভাইকেও ভালবাসবে৷</w:t>
      </w:r>
    </w:p>
    <w:p w14:paraId="6E441440" w14:textId="77777777" w:rsidR="00F90BDC" w:rsidRDefault="00F90BDC"/>
    <w:p w14:paraId="44C9D323" w14:textId="77777777" w:rsidR="00F90BDC" w:rsidRDefault="00F90BDC">
      <w:r xmlns:w="http://schemas.openxmlformats.org/wordprocessingml/2006/main">
        <w:t xml:space="preserve">2: ম্যাথু 22:39 - তুমি তোমার প্রতিবেশীকে নিজের মতো ভালবাসবে।</w:t>
      </w:r>
    </w:p>
    <w:p w14:paraId="0DB5B12C" w14:textId="77777777" w:rsidR="00F90BDC" w:rsidRDefault="00F90BDC"/>
    <w:p w14:paraId="0E5A9517" w14:textId="77777777" w:rsidR="00F90BDC" w:rsidRDefault="00F90BDC">
      <w:r xmlns:w="http://schemas.openxmlformats.org/wordprocessingml/2006/main">
        <w:t xml:space="preserve">John 21:16 তিনি দ্বিতীয়বার তাঁকে বললেন, যোনাসের ছেলে শিমোন, তুমি কি আমাকে ভালোবাস? তিনি তাকে বললেন, হ্যাঁ, প্রভু; তুমি জানো আমি তোমাকে ভালোবাসি। তিনি তাকে বললেন, আমার মেষ চরান।</w:t>
      </w:r>
    </w:p>
    <w:p w14:paraId="44165E5C" w14:textId="77777777" w:rsidR="00F90BDC" w:rsidRDefault="00F90BDC"/>
    <w:p w14:paraId="292EC272" w14:textId="77777777" w:rsidR="00F90BDC" w:rsidRDefault="00F90BDC">
      <w:r xmlns:w="http://schemas.openxmlformats.org/wordprocessingml/2006/main">
        <w:t xml:space="preserve">যীশু পিটারকে তার প্রতি তার ভালবাসার কথা মনে করিয়ে দেন এবং তাকে পালের যত্ন নেওয়ার আদেশ দেন।</w:t>
      </w:r>
    </w:p>
    <w:p w14:paraId="01E64CC9" w14:textId="77777777" w:rsidR="00F90BDC" w:rsidRDefault="00F90BDC"/>
    <w:p w14:paraId="7B1C656D" w14:textId="77777777" w:rsidR="00F90BDC" w:rsidRDefault="00F90BDC">
      <w:r xmlns:w="http://schemas.openxmlformats.org/wordprocessingml/2006/main">
        <w:t xml:space="preserve">1: ঈশ্বর আমাদেরকে তাঁকে ভালোবাসতে এবং তাঁর লোকেদের সেবা করার জন্য আহ্বান করেন।</w:t>
      </w:r>
    </w:p>
    <w:p w14:paraId="0B6BFF76" w14:textId="77777777" w:rsidR="00F90BDC" w:rsidRDefault="00F90BDC"/>
    <w:p w14:paraId="49341BD2" w14:textId="77777777" w:rsidR="00F90BDC" w:rsidRDefault="00F90BDC">
      <w:r xmlns:w="http://schemas.openxmlformats.org/wordprocessingml/2006/main">
        <w:t xml:space="preserve">2: আমাদের বাইরে যেতে এবং প্রয়োজনে তাদের সেবা করার জন্য বলা হয়।</w:t>
      </w:r>
    </w:p>
    <w:p w14:paraId="6F1C2BD7" w14:textId="77777777" w:rsidR="00F90BDC" w:rsidRDefault="00F90BDC"/>
    <w:p w14:paraId="26CACE2B" w14:textId="77777777" w:rsidR="00F90BDC" w:rsidRDefault="00F90BDC">
      <w:r xmlns:w="http://schemas.openxmlformats.org/wordprocessingml/2006/main">
        <w:t xml:space="preserve">1: 1 জন 4:19? 1 - আমরা ভালবাসি কারণ তিনি প্রথমে আমাদের ভালবাসেন।</w:t>
      </w:r>
    </w:p>
    <w:p w14:paraId="4D541339" w14:textId="77777777" w:rsidR="00F90BDC" w:rsidRDefault="00F90BDC"/>
    <w:p w14:paraId="2D72561D" w14:textId="77777777" w:rsidR="00F90BDC" w:rsidRDefault="00F90BDC">
      <w:r xmlns:w="http://schemas.openxmlformats.org/wordprocessingml/2006/main">
        <w:t xml:space="preserve">2: ম্যাথু 28:16-20 - যান এবং সমস্ত জাতির শিষ্য করুন।</w:t>
      </w:r>
    </w:p>
    <w:p w14:paraId="165E594D" w14:textId="77777777" w:rsidR="00F90BDC" w:rsidRDefault="00F90BDC"/>
    <w:p w14:paraId="3C948C61" w14:textId="77777777" w:rsidR="00F90BDC" w:rsidRDefault="00F90BDC">
      <w:r xmlns:w="http://schemas.openxmlformats.org/wordprocessingml/2006/main">
        <w:t xml:space="preserve">John 21:17 তিনি তৃতীয়বার তাঁকে বললেন, যোনাসের ছেলে শিমোন, তুমি কি আমাকে ভালোবাস? পিতর দুঃখিত হলেন কারণ তিনি তৃতীয়বার তাঁকে বললেন, 'তুমি কি আমাকে ভালোবাস? তিনি তাঁকে বললেন, 'প্রভু, আপনি সবই জানেন৷ তুমি জানো আমি তোমাকে ভালোবাসি। যীশু তাকে বললেন, আমার মেষ চরান।</w:t>
      </w:r>
    </w:p>
    <w:p w14:paraId="29DA41ED" w14:textId="77777777" w:rsidR="00F90BDC" w:rsidRDefault="00F90BDC"/>
    <w:p w14:paraId="351FEF06" w14:textId="77777777" w:rsidR="00F90BDC" w:rsidRDefault="00F90BDC">
      <w:r xmlns:w="http://schemas.openxmlformats.org/wordprocessingml/2006/main">
        <w:t xml:space="preserve">অনুচ্ছেদটি তার ভেড়ার যত্ন নেওয়ার জন্য পিটারকে যীশুর আহ্বান জানায় এবং যীশু তাঁর প্রতি পিটারের ভালবাসা সম্পর্কে সচেতন।</w:t>
      </w:r>
    </w:p>
    <w:p w14:paraId="25218F6D" w14:textId="77777777" w:rsidR="00F90BDC" w:rsidRDefault="00F90BDC"/>
    <w:p w14:paraId="1387FEB3" w14:textId="77777777" w:rsidR="00F90BDC" w:rsidRDefault="00F90BDC">
      <w:r xmlns:w="http://schemas.openxmlformats.org/wordprocessingml/2006/main">
        <w:t xml:space="preserve">1. "প্রভুকে সমস্ত হৃদয় দিয়ে ভালবাসুন" - প্রভুকে ভালবাসার গুরুত্ব এবং পিটারের উদাহরণ কীভাবে আমাদের গাইড করতে পারে তার উপর ক।</w:t>
      </w:r>
    </w:p>
    <w:p w14:paraId="6342D20C" w14:textId="77777777" w:rsidR="00F90BDC" w:rsidRDefault="00F90BDC"/>
    <w:p w14:paraId="1580F8F8" w14:textId="77777777" w:rsidR="00F90BDC" w:rsidRDefault="00F90BDC">
      <w:r xmlns:w="http://schemas.openxmlformats.org/wordprocessingml/2006/main">
        <w:t xml:space="preserve">2. "আনুগত্য এবং প্রেম" - যিশুর আহ্বানের প্রতি পিটারের আনুগত্য, এমনকি যখন এটি কঠিন ছিল, তা আমাদের অনুসরণ করার জন্য একটি মডেল।</w:t>
      </w:r>
    </w:p>
    <w:p w14:paraId="0FDBF712" w14:textId="77777777" w:rsidR="00F90BDC" w:rsidRDefault="00F90BDC"/>
    <w:p w14:paraId="04A23121" w14:textId="77777777" w:rsidR="00F90BDC" w:rsidRDefault="00F90BDC">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5D436C52" w14:textId="77777777" w:rsidR="00F90BDC" w:rsidRDefault="00F90BDC"/>
    <w:p w14:paraId="7E9F5B81" w14:textId="77777777" w:rsidR="00F90BDC" w:rsidRDefault="00F90BDC">
      <w:r xmlns:w="http://schemas.openxmlformats.org/wordprocessingml/2006/main">
        <w:t xml:space="preserve">2. 1 জন 4:7-8 - প্রিয়, আসুন আমরা একে অপরকে ভালবাসি: কারণ ভালবাসা ঈশ্বরের; আর যে কেউ ভালবাসে সে ঈশ্বর থেকে জন্মগ্রহণ করে এবং ঈশ্বরকে জানে৷ যে ভালবাসে না সে ঈশ্বরকে জানে না; ঈশ্বর প্রেম.</w:t>
      </w:r>
    </w:p>
    <w:p w14:paraId="42865C46" w14:textId="77777777" w:rsidR="00F90BDC" w:rsidRDefault="00F90BDC"/>
    <w:p w14:paraId="378EBF60" w14:textId="77777777" w:rsidR="00F90BDC" w:rsidRDefault="00F90BDC">
      <w:r xmlns:w="http://schemas.openxmlformats.org/wordprocessingml/2006/main">
        <w:t xml:space="preserve">জন 21:18 আমি তোমাকে সত্যি বলছি, তুমি যখন যুবক ছিলে, তখন তুমি কোমর বেঁধে যেদিকে যেতে চাও সেখানে যেতে, কিন্তু যখন তুমি বৃদ্ধ হবে, তখন তুমি তোমার হাত বাড়িয়ে দেবে, আর একজন তোমাকে কোমর বেঁধে নিয়ে যাবে৷ যেখানে তুমি চাও না।</w:t>
      </w:r>
    </w:p>
    <w:p w14:paraId="7A508676" w14:textId="77777777" w:rsidR="00F90BDC" w:rsidRDefault="00F90BDC"/>
    <w:p w14:paraId="7E434CBB" w14:textId="77777777" w:rsidR="00F90BDC" w:rsidRDefault="00F90BDC">
      <w:r xmlns:w="http://schemas.openxmlformats.org/wordprocessingml/2006/main">
        <w:t xml:space="preserve">যীশু অন্যের হাতে পিটারের মৃত্যুর পূর্বাভাস দেন।</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কীভাবে কঠিন পরিস্থিতিতে ঈশ্বরের ইচ্ছাকে গ্রহণ করবেন</w:t>
      </w:r>
    </w:p>
    <w:p w14:paraId="1B571A96" w14:textId="77777777" w:rsidR="00F90BDC" w:rsidRDefault="00F90BDC"/>
    <w:p w14:paraId="77A3BBEA" w14:textId="77777777" w:rsidR="00F90BDC" w:rsidRDefault="00F90BDC">
      <w:r xmlns:w="http://schemas.openxmlformats.org/wordprocessingml/2006/main">
        <w:t xml:space="preserve">2. নম্রতা এবং বাধ্যতা পুরস্কার</w:t>
      </w:r>
    </w:p>
    <w:p w14:paraId="5F6CEE87" w14:textId="77777777" w:rsidR="00F90BDC" w:rsidRDefault="00F90BDC"/>
    <w:p w14:paraId="710787E2" w14:textId="77777777" w:rsidR="00F90BDC" w:rsidRDefault="00F90BDC">
      <w:r xmlns:w="http://schemas.openxmlformats.org/wordprocessingml/2006/main">
        <w:t xml:space="preserve">1. ম্যাথু 10:39 - যে তার জীবন খুঁজে পায় সে তা হারাবে: এবং যে আমার জন্য তার জীবন হারায় সে তা পাবে।</w:t>
      </w:r>
    </w:p>
    <w:p w14:paraId="48F4D6F2" w14:textId="77777777" w:rsidR="00F90BDC" w:rsidRDefault="00F90BDC"/>
    <w:p w14:paraId="73E6E6D7" w14:textId="77777777" w:rsidR="00F90BDC" w:rsidRDefault="00F90BDC">
      <w:r xmlns:w="http://schemas.openxmlformats.org/wordprocessingml/2006/main">
        <w:t xml:space="preserve">2. ফিলিপীয় 2: 7-8 - কিন্তু নিজেকে কোন খ্যাতিহীন করে তোলেন, এবং তাঁর কাছে একজন দাসের রূপ ধারণ করেছিলেন, এবং পুরুষদের আদলে তৈরি হয়েছিলেন: এবং একজন পুরুষ হিসাবে ফ্যাশনে পেয়ে তিনি নিজেকে নত করেছিলেন এবং হয়েছিলেন মৃত্যু পর্যন্ত বাধ্য, এমনকি ক্রুশের মৃত্যু পর্যন্ত।</w:t>
      </w:r>
    </w:p>
    <w:p w14:paraId="7C32B9A4" w14:textId="77777777" w:rsidR="00F90BDC" w:rsidRDefault="00F90BDC"/>
    <w:p w14:paraId="4108CC61" w14:textId="77777777" w:rsidR="00F90BDC" w:rsidRDefault="00F90BDC">
      <w:r xmlns:w="http://schemas.openxmlformats.org/wordprocessingml/2006/main">
        <w:t xml:space="preserve">যোহন 21:19 তিনি এই কথা বলেছিলেন, কোন মৃত্যু দ্বারা তিনি ঈশ্বরকে মহিমান্বিত করবেন। এই কথা বলার পর তিনি তাকে বললেন, 'আমাকে অনুসরণ কর৷'</w:t>
      </w:r>
    </w:p>
    <w:p w14:paraId="09956C33" w14:textId="77777777" w:rsidR="00F90BDC" w:rsidRDefault="00F90BDC"/>
    <w:p w14:paraId="44649487" w14:textId="77777777" w:rsidR="00F90BDC" w:rsidRDefault="00F90BDC">
      <w:r xmlns:w="http://schemas.openxmlformats.org/wordprocessingml/2006/main">
        <w:t xml:space="preserve">যীশু দেখিয়েছিলেন যে তিনি ঈশ্বরকে মহিমান্বিত করার জন্য তার জীবন দিতে ইচ্ছুক ছিলেন। তারপর তিনি পিটারকে তাকে অনুসরণ করতে বললেন।</w:t>
      </w:r>
    </w:p>
    <w:p w14:paraId="61A2DB21" w14:textId="77777777" w:rsidR="00F90BDC" w:rsidRDefault="00F90BDC"/>
    <w:p w14:paraId="3FBD63E5" w14:textId="77777777" w:rsidR="00F90BDC" w:rsidRDefault="00F90BDC">
      <w:r xmlns:w="http://schemas.openxmlformats.org/wordprocessingml/2006/main">
        <w:t xml:space="preserve">1. যীশুর বলিদান - নিঃস্বার্থতার চূড়ান্ত উদাহরণ</w:t>
      </w:r>
    </w:p>
    <w:p w14:paraId="5FAE190A" w14:textId="77777777" w:rsidR="00F90BDC" w:rsidRDefault="00F90BDC"/>
    <w:p w14:paraId="35036E19" w14:textId="77777777" w:rsidR="00F90BDC" w:rsidRDefault="00F90BDC">
      <w:r xmlns:w="http://schemas.openxmlformats.org/wordprocessingml/2006/main">
        <w:t xml:space="preserve">2. যীশুকে অনুসরণ করা - সত্য পূর্ণতার পথ</w:t>
      </w:r>
    </w:p>
    <w:p w14:paraId="5FA38A46" w14:textId="77777777" w:rsidR="00F90BDC" w:rsidRDefault="00F90BDC"/>
    <w:p w14:paraId="1FFC8D6D"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36CA5AF3" w14:textId="77777777" w:rsidR="00F90BDC" w:rsidRDefault="00F90BDC"/>
    <w:p w14:paraId="0C0FF9A4" w14:textId="77777777" w:rsidR="00F90BDC" w:rsidRDefault="00F90BDC">
      <w:r xmlns:w="http://schemas.openxmlformats.org/wordprocessingml/2006/main">
        <w:t xml:space="preserve">2. ফিলিপীয় 2:5-8 - একে অপরের সাথে আপনার সম্পর্কের ক্ষেত্রে, খ্রীষ্ট যীশুর মতো একই মানসিকতা রাখুন: যিনি স্বভাবগতভাবে ঈশ্বর হয়েও ঈশ্বরের সাথে সমতাকে নিজের সুবিধার জন্য ব্যবহার করার মতো কিছু মনে করেননি; বরং, তিনি একজন ভৃত্যের স্বভাব গ্রহণ করে, মানুষের আদলে তৈরি হয়ে নিজেকে কিছুই তৈরি করেননি। এবং একজন মানুষ হিসাবে আবির্ভাবের জন্য, তিনি মৃত্যুর বাধ্য হয়ে নিজেকে বিনীত করেছেন? এমনকি ক্রুশে মৃত্যুও!</w:t>
      </w:r>
    </w:p>
    <w:p w14:paraId="5BE8C87E" w14:textId="77777777" w:rsidR="00F90BDC" w:rsidRDefault="00F90BDC"/>
    <w:p w14:paraId="0C60614B" w14:textId="77777777" w:rsidR="00F90BDC" w:rsidRDefault="00F90BDC">
      <w:r xmlns:w="http://schemas.openxmlformats.org/wordprocessingml/2006/main">
        <w:t xml:space="preserve">যোহন 21:20 তারপর পিতর ঘুরে ফিরে সেই শিষ্যকে দেখতে পেলেন যাকে যীশু ভালোবাসতেন৷ যেটি নৈশভোজেও তার বুকের উপর হেলান দিয়ে বলল, 'প্রভু, সে কে যে তোমার সাথে বিশ্বাসঘাতকতা করে?'</w:t>
      </w:r>
    </w:p>
    <w:p w14:paraId="688133B7" w14:textId="77777777" w:rsidR="00F90BDC" w:rsidRDefault="00F90BDC"/>
    <w:p w14:paraId="3FA9D988" w14:textId="77777777" w:rsidR="00F90BDC" w:rsidRDefault="00F90BDC">
      <w:r xmlns:w="http://schemas.openxmlformats.org/wordprocessingml/2006/main">
        <w:t xml:space="preserve">পিটার সেই শিষ্যকে চিনেছেন যাকে যীশু ভালোবাসতেন।</w:t>
      </w:r>
    </w:p>
    <w:p w14:paraId="720B1F61" w14:textId="77777777" w:rsidR="00F90BDC" w:rsidRDefault="00F90BDC"/>
    <w:p w14:paraId="2FBFB870" w14:textId="77777777" w:rsidR="00F90BDC" w:rsidRDefault="00F90BDC">
      <w:r xmlns:w="http://schemas.openxmlformats.org/wordprocessingml/2006/main">
        <w:t xml:space="preserve">1: যীশুর অনুসারীদের স্বীকৃতির গুরুত্ব।</w:t>
      </w:r>
    </w:p>
    <w:p w14:paraId="69135F40" w14:textId="77777777" w:rsidR="00F90BDC" w:rsidRDefault="00F90BDC"/>
    <w:p w14:paraId="273A0DCB" w14:textId="77777777" w:rsidR="00F90BDC" w:rsidRDefault="00F90BDC">
      <w:r xmlns:w="http://schemas.openxmlformats.org/wordprocessingml/2006/main">
        <w:t xml:space="preserve">2: যীশুর সাথে এমন একটি সম্পর্ক গড়ে তোলা যা সেই শিষ্যের মতো যাকে যীশু তাঁর সাথে ভালোবাসতেন।</w:t>
      </w:r>
    </w:p>
    <w:p w14:paraId="792FDBAA" w14:textId="77777777" w:rsidR="00F90BDC" w:rsidRDefault="00F90BDC"/>
    <w:p w14:paraId="3C0B0E6E" w14:textId="77777777" w:rsidR="00F90BDC" w:rsidRDefault="00F90BDC">
      <w:r xmlns:w="http://schemas.openxmlformats.org/wordprocessingml/2006/main">
        <w:t xml:space="preserve">1: ম্যাথু 17:1-9 ?? রূপান্তরের পর্বতে যীশুর সাথে পিটার, জেমস এবং জনের অভিজ্ঞতা।</w:t>
      </w:r>
    </w:p>
    <w:p w14:paraId="0F356D9A" w14:textId="77777777" w:rsidR="00F90BDC" w:rsidRDefault="00F90BDC"/>
    <w:p w14:paraId="0FBA660B" w14:textId="77777777" w:rsidR="00F90BDC" w:rsidRDefault="00F90BDC">
      <w:r xmlns:w="http://schemas.openxmlformats.org/wordprocessingml/2006/main">
        <w:t xml:space="preserve">2: জন 13:21-30 ??শেষ ভোজে শিষ্যদের সাথে যীশুর কথোপকথন।</w:t>
      </w:r>
    </w:p>
    <w:p w14:paraId="7CE97734" w14:textId="77777777" w:rsidR="00F90BDC" w:rsidRDefault="00F90BDC"/>
    <w:p w14:paraId="238F0379" w14:textId="77777777" w:rsidR="00F90BDC" w:rsidRDefault="00F90BDC">
      <w:r xmlns:w="http://schemas.openxmlformats.org/wordprocessingml/2006/main">
        <w:t xml:space="preserve">জন 21:21 পিতর তাঁকে দেখে যীশুকে বললেন, 'প্রভু, আর এই লোকটি কি করবে?</w:t>
      </w:r>
    </w:p>
    <w:p w14:paraId="4084FCEB" w14:textId="77777777" w:rsidR="00F90BDC" w:rsidRDefault="00F90BDC"/>
    <w:p w14:paraId="48E7938B" w14:textId="77777777" w:rsidR="00F90BDC" w:rsidRDefault="00F90BDC">
      <w:r xmlns:w="http://schemas.openxmlformats.org/wordprocessingml/2006/main">
        <w:t xml:space="preserve">জন 21:21 এ পিটারের সাথে যীশুর কথোপকথন তাঁর শিষ্যদের প্রতি তাঁর ভালবাসা, যত্ন এবং উদ্বেগ প্রকাশ করে।</w:t>
      </w:r>
    </w:p>
    <w:p w14:paraId="771422F8" w14:textId="77777777" w:rsidR="00F90BDC" w:rsidRDefault="00F90BDC"/>
    <w:p w14:paraId="5A8E7E60" w14:textId="77777777" w:rsidR="00F90BDC" w:rsidRDefault="00F90BDC">
      <w:r xmlns:w="http://schemas.openxmlformats.org/wordprocessingml/2006/main">
        <w:t xml:space="preserve">1: তাঁর শিষ্যদের জন্য ঈশ্বরের ভালবাসা - জন 21:21</w:t>
      </w:r>
    </w:p>
    <w:p w14:paraId="27931380" w14:textId="77777777" w:rsidR="00F90BDC" w:rsidRDefault="00F90BDC"/>
    <w:p w14:paraId="505FDB2F" w14:textId="77777777" w:rsidR="00F90BDC" w:rsidRDefault="00F90BDC">
      <w:r xmlns:w="http://schemas.openxmlformats.org/wordprocessingml/2006/main">
        <w:t xml:space="preserve">2: তাঁর সন্তানদের জন্য ঈশ্বরের যত্ন এবং উদ্বেগ - জন 21:21</w:t>
      </w:r>
    </w:p>
    <w:p w14:paraId="08687112" w14:textId="77777777" w:rsidR="00F90BDC" w:rsidRDefault="00F90BDC"/>
    <w:p w14:paraId="29C66E99" w14:textId="77777777" w:rsidR="00F90BDC" w:rsidRDefault="00F90BDC">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14:paraId="6A9E1EB6" w14:textId="77777777" w:rsidR="00F90BDC" w:rsidRDefault="00F90BDC"/>
    <w:p w14:paraId="4F0D2E31" w14:textId="77777777" w:rsidR="00F90BDC" w:rsidRDefault="00F90BDC">
      <w:r xmlns:w="http://schemas.openxmlformats.org/wordprocessingml/2006/main">
        <w:t xml:space="preserve">জন 21:22 যীশু তাঁকে বললেন, আমি যদি চাই যে আমি না আসা পর্যন্ত সে থাকুক, তাতে তোমার কি? তুমি আমাকে অনুসরণ কর।</w:t>
      </w:r>
    </w:p>
    <w:p w14:paraId="47B1F43A" w14:textId="77777777" w:rsidR="00F90BDC" w:rsidRDefault="00F90BDC"/>
    <w:p w14:paraId="10F33A87" w14:textId="77777777" w:rsidR="00F90BDC" w:rsidRDefault="00F90BDC">
      <w:r xmlns:w="http://schemas.openxmlformats.org/wordprocessingml/2006/main">
        <w:t xml:space="preserve">যীশু পিটারকে অন্যদের বিষয়ে চিন্তা না করে নিজের মিশনে মনোনিবেশ করতে উৎসাহিত করেন।</w:t>
      </w:r>
    </w:p>
    <w:p w14:paraId="5E18FE45" w14:textId="77777777" w:rsidR="00F90BDC" w:rsidRDefault="00F90BDC"/>
    <w:p w14:paraId="7FDF83DD" w14:textId="77777777" w:rsidR="00F90BDC" w:rsidRDefault="00F90BDC">
      <w:r xmlns:w="http://schemas.openxmlformats.org/wordprocessingml/2006/main">
        <w:t xml:space="preserve">1. ব্যক্তিগত ফোকাসের যীশুর বার্তা: প্রভু এবং নিজেদের জন্য বেঁচে থাকা</w:t>
      </w:r>
    </w:p>
    <w:p w14:paraId="3CD2BD95" w14:textId="77777777" w:rsidR="00F90BDC" w:rsidRDefault="00F90BDC"/>
    <w:p w14:paraId="7BBFC030" w14:textId="77777777" w:rsidR="00F90BDC" w:rsidRDefault="00F90BDC">
      <w:r xmlns:w="http://schemas.openxmlformats.org/wordprocessingml/2006/main">
        <w:t xml:space="preserve">2. ঈশ্বরের ইচ্ছা অনুসরণ করা: তাঁর আদেশগুলি শোনা এবং মেনে চলা</w:t>
      </w:r>
    </w:p>
    <w:p w14:paraId="063CE116" w14:textId="77777777" w:rsidR="00F90BDC" w:rsidRDefault="00F90BDC"/>
    <w:p w14:paraId="6893AEFB" w14:textId="77777777" w:rsidR="00F90BDC" w:rsidRDefault="00F90BDC">
      <w:r xmlns:w="http://schemas.openxmlformats.org/wordprocessingml/2006/main">
        <w:t xml:space="preserve">1. ম্যাথিউ 6:31-34 - "অতএব, 'আমরা কি খাব?' বলে চিন্তিত হবেন না? অথবা 'আমরা কি পান করব?' অথবা 'আমরা কি পরব?' কারণ অইহুদীরা এই সব কিছুর খোঁজ করে, আর তোমাদের স্বর্গীয় পিতা জানেন যে, তোমাদের এই সবেরই প্রয়োজন৷ কিন্তু প্রথমে ঈশ্বরের রাজ্য ও তাঁর ধার্মিকতার খোঁজ কর, তাহলে এই সব কিছু তোমাদের যোগ করা হবে৷</w:t>
      </w:r>
    </w:p>
    <w:p w14:paraId="04ACB08C" w14:textId="77777777" w:rsidR="00F90BDC" w:rsidRDefault="00F90BDC"/>
    <w:p w14:paraId="6FFDAAC5" w14:textId="77777777" w:rsidR="00F90BDC" w:rsidRDefault="00F90BDC">
      <w:r xmlns:w="http://schemas.openxmlformats.org/wordprocessingml/2006/main">
        <w:t xml:space="preserve">2. ফিলিপীয় 4:6 - কোন কিছুর জন্য উদ্বিগ্ন হবেন না, তবে সমস্ত কিছুতে প্রার্থনা ও অনুরোধের মাধ্যমে ধন্যবাদ সহকারে আপনার অনুরোধগুলি ঈশ্বরের কাছে জানানো হোক৷</w:t>
      </w:r>
    </w:p>
    <w:p w14:paraId="718D4571" w14:textId="77777777" w:rsidR="00F90BDC" w:rsidRDefault="00F90BDC"/>
    <w:p w14:paraId="53AE063F" w14:textId="77777777" w:rsidR="00F90BDC" w:rsidRDefault="00F90BDC">
      <w:r xmlns:w="http://schemas.openxmlformats.org/wordprocessingml/2006/main">
        <w:t xml:space="preserve">জন 21:23 তখন ভাইদের মধ্যে এই কথা ছড়িয়ে পড়ল যে, সেই শিষ্যের মৃত্যু হবে না; তবুও যীশু তাঁকে বললেন না, তিনি মরবেন না৷ কিন্তু, আমি যদি চাই যে আমি না আসা পর্যন্ত সে থাকুক, তাতে তোমার কি?</w:t>
      </w:r>
    </w:p>
    <w:p w14:paraId="56328503" w14:textId="77777777" w:rsidR="00F90BDC" w:rsidRDefault="00F90BDC"/>
    <w:p w14:paraId="6B25B408" w14:textId="77777777" w:rsidR="00F90BDC" w:rsidRDefault="00F90BDC">
      <w:r xmlns:w="http://schemas.openxmlformats.org/wordprocessingml/2006/main">
        <w:t xml:space="preserve">এই অনুচ্ছেদটি দেখায় যীশু এবং শিষ্য শিষ্যের ভবিষ্যত নিয়ে আলোচনা করছেন, যীশু জোর দিয়েছিলেন যে তাঁর ইচ্ছাই একমাত্র গুরুত্বপূর্ণ।</w:t>
      </w:r>
    </w:p>
    <w:p w14:paraId="20787EFC" w14:textId="77777777" w:rsidR="00F90BDC" w:rsidRDefault="00F90BDC"/>
    <w:p w14:paraId="49AC4890" w14:textId="77777777" w:rsidR="00F90BDC" w:rsidRDefault="00F90BDC">
      <w:r xmlns:w="http://schemas.openxmlformats.org/wordprocessingml/2006/main">
        <w:t xml:space="preserve">1. আমাদের জীবনে ঈশ্বরের সার্বভৌমত্ব - কীভাবে ঈশ্বরের ইচ্ছাই একমাত্র গুরুত্বপূর্ণ এবং কীভাবে আমাদের </w:t>
      </w:r>
      <w:r xmlns:w="http://schemas.openxmlformats.org/wordprocessingml/2006/main">
        <w:lastRenderedPageBreak xmlns:w="http://schemas.openxmlformats.org/wordprocessingml/2006/main"/>
      </w:r>
      <w:r xmlns:w="http://schemas.openxmlformats.org/wordprocessingml/2006/main">
        <w:t xml:space="preserve">সর্বোপরি তাঁর উপর বিশ্বাস করা উচিত।</w:t>
      </w:r>
    </w:p>
    <w:p w14:paraId="71688CEF" w14:textId="77777777" w:rsidR="00F90BDC" w:rsidRDefault="00F90BDC"/>
    <w:p w14:paraId="52F397BF" w14:textId="77777777" w:rsidR="00F90BDC" w:rsidRDefault="00F90BDC">
      <w:r xmlns:w="http://schemas.openxmlformats.org/wordprocessingml/2006/main">
        <w:t xml:space="preserve">2. প্রার্থনার শক্তি - কীভাবে ঈশ্বরের কাছে প্রার্থনা করা আমাদেরকে তাঁর ইচ্ছা বোঝার এবং তাঁর উপর আস্থা রাখতে পরিচালিত করতে পারে।</w:t>
      </w:r>
    </w:p>
    <w:p w14:paraId="66115C04" w14:textId="77777777" w:rsidR="00F90BDC" w:rsidRDefault="00F90BDC"/>
    <w:p w14:paraId="4303F94B" w14:textId="77777777" w:rsidR="00F90BDC" w:rsidRDefault="00F90BDC">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0A7F850C" w14:textId="77777777" w:rsidR="00F90BDC" w:rsidRDefault="00F90BDC"/>
    <w:p w14:paraId="591FC5D2" w14:textId="77777777" w:rsidR="00F90BDC" w:rsidRDefault="00F90BDC">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14:paraId="32F4E66D" w14:textId="77777777" w:rsidR="00F90BDC" w:rsidRDefault="00F90BDC"/>
    <w:p w14:paraId="7838B4F7" w14:textId="77777777" w:rsidR="00F90BDC" w:rsidRDefault="00F90BDC">
      <w:r xmlns:w="http://schemas.openxmlformats.org/wordprocessingml/2006/main">
        <w:t xml:space="preserve">যোহন 21:24 ইনি সেই শিষ্য যিনি এই বিষয়গুলির সাক্ষ্য দিয়েছেন এবং এইগুলি লিখেছেন: এবং আমরা জানি যে তাঁর সাক্ষ্য সত্য৷</w:t>
      </w:r>
    </w:p>
    <w:p w14:paraId="328371F9" w14:textId="77777777" w:rsidR="00F90BDC" w:rsidRDefault="00F90BDC"/>
    <w:p w14:paraId="77B83C3D" w14:textId="77777777" w:rsidR="00F90BDC" w:rsidRDefault="00F90BDC">
      <w:r xmlns:w="http://schemas.openxmlformats.org/wordprocessingml/2006/main">
        <w:t xml:space="preserve">এই অনুচ্ছেদটি লেখকের সাক্ষ্যের সত্যতা নিশ্চিত করে।</w:t>
      </w:r>
    </w:p>
    <w:p w14:paraId="71EBE7BE" w14:textId="77777777" w:rsidR="00F90BDC" w:rsidRDefault="00F90BDC"/>
    <w:p w14:paraId="02266055" w14:textId="77777777" w:rsidR="00F90BDC" w:rsidRDefault="00F90BDC">
      <w:r xmlns:w="http://schemas.openxmlformats.org/wordprocessingml/2006/main">
        <w:t xml:space="preserve">1. প্রামাণিক সাক্ষ্যের শক্তি</w:t>
      </w:r>
    </w:p>
    <w:p w14:paraId="154A5D8C" w14:textId="77777777" w:rsidR="00F90BDC" w:rsidRDefault="00F90BDC"/>
    <w:p w14:paraId="60F36DF8" w14:textId="77777777" w:rsidR="00F90BDC" w:rsidRDefault="00F90BDC">
      <w:r xmlns:w="http://schemas.openxmlformats.org/wordprocessingml/2006/main">
        <w:t xml:space="preserve">2. লিখিত সত্যের কর্তৃপক্ষ</w:t>
      </w:r>
    </w:p>
    <w:p w14:paraId="75CEB714" w14:textId="77777777" w:rsidR="00F90BDC" w:rsidRDefault="00F90BDC"/>
    <w:p w14:paraId="1652815D" w14:textId="77777777" w:rsidR="00F90BDC" w:rsidRDefault="00F90BDC">
      <w:r xmlns:w="http://schemas.openxmlformats.org/wordprocessingml/2006/main">
        <w:t xml:space="preserve">1. 2 করিন্থিয়ানস 1:12-14 - "আমাদের গর্ব হল এই যে, আমাদের বিবেকের সাক্ষ্য যে, আমরা পৃথিবীতে সরলতা এবং ঈশ্বরীয় আন্তরিকতার সাথে আচরণ করেছি, পার্থিব জ্ঞানের দ্বারা নয় বরং ঈশ্বরের অনুগ্রহে, এবং সর্বোত্তমভাবে তাই আপনি যা পড়েন বা স্বীকার করেন তা ছাড়া আমরা আপনাকে অন্য কিছু লিখি না; এবং আমি বিশ্বাস করি আপনি শেষ পর্যন্ত স্বীকার করবেন; যেমন আপনি আমাদের আংশিকভাবে স্বীকার করেছেন যে আমরা আপনার আনন্দ, যেমন আপনিও আমাদের প্রভু যীশুর দিনে।"</w:t>
      </w:r>
    </w:p>
    <w:p w14:paraId="76399371" w14:textId="77777777" w:rsidR="00F90BDC" w:rsidRDefault="00F90BDC"/>
    <w:p w14:paraId="19DA3AE8"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64129CA3" w14:textId="77777777" w:rsidR="00F90BDC" w:rsidRDefault="00F90BDC"/>
    <w:p w14:paraId="3910088F" w14:textId="77777777" w:rsidR="00F90BDC" w:rsidRDefault="00F90BDC">
      <w:r xmlns:w="http://schemas.openxmlformats.org/wordprocessingml/2006/main">
        <w:t xml:space="preserve">যোহন 21:25 এছাড়াও আরও অনেক কাজ আছে যা যীশু করেছিলেন, যেগুলি যদি প্রত্যেকটি লেখা হয়, তবে আমি মনে করি যে বইগুলি লেখা উচিত ছিল এমন বইগুলিও পৃথিবীতে থাকতে পারে না৷ আমীন।</w:t>
      </w:r>
    </w:p>
    <w:p w14:paraId="37252CA4" w14:textId="77777777" w:rsidR="00F90BDC" w:rsidRDefault="00F90BDC"/>
    <w:p w14:paraId="282E6F7D" w14:textId="77777777" w:rsidR="00F90BDC" w:rsidRDefault="00F90BDC">
      <w:r xmlns:w="http://schemas.openxmlformats.org/wordprocessingml/2006/main">
        <w:t xml:space="preserve">যীশুর পরিচর্যা এত ব্যাপক এবং অলৌকিক ছিল যে এটি সম্পূর্ণরূপে রেকর্ড করা যাবে না।</w:t>
      </w:r>
    </w:p>
    <w:p w14:paraId="1877D512" w14:textId="77777777" w:rsidR="00F90BDC" w:rsidRDefault="00F90BDC"/>
    <w:p w14:paraId="4835D207" w14:textId="77777777" w:rsidR="00F90BDC" w:rsidRDefault="00F90BDC">
      <w:r xmlns:w="http://schemas.openxmlformats.org/wordprocessingml/2006/main">
        <w:t xml:space="preserve">1. যীশু খ্রীষ্টের অলৌকিক মন্ত্রণালয়</w:t>
      </w:r>
    </w:p>
    <w:p w14:paraId="53C7431D" w14:textId="77777777" w:rsidR="00F90BDC" w:rsidRDefault="00F90BDC"/>
    <w:p w14:paraId="1E6690F2" w14:textId="77777777" w:rsidR="00F90BDC" w:rsidRDefault="00F90BDC">
      <w:r xmlns:w="http://schemas.openxmlformats.org/wordprocessingml/2006/main">
        <w:t xml:space="preserve">2. যীশুর পরিচর্যার ব্যাপ্তি</w:t>
      </w:r>
    </w:p>
    <w:p w14:paraId="5FD34C7C" w14:textId="77777777" w:rsidR="00F90BDC" w:rsidRDefault="00F90BDC"/>
    <w:p w14:paraId="482A1035" w14:textId="77777777" w:rsidR="00F90BDC" w:rsidRDefault="00F90BDC">
      <w:r xmlns:w="http://schemas.openxmlformats.org/wordprocessingml/2006/main">
        <w:t xml:space="preserve">1. লূক 5:17-26 - একজন পক্ষাঘাতগ্রস্ত ব্যক্তির যীশুর নিরাময়</w:t>
      </w:r>
    </w:p>
    <w:p w14:paraId="10BC8EF5" w14:textId="77777777" w:rsidR="00F90BDC" w:rsidRDefault="00F90BDC"/>
    <w:p w14:paraId="2CC50E58" w14:textId="77777777" w:rsidR="00F90BDC" w:rsidRDefault="00F90BDC">
      <w:r xmlns:w="http://schemas.openxmlformats.org/wordprocessingml/2006/main">
        <w:t xml:space="preserve">2. ম্যাথিউ 14:1-14 - যীশুর পাঁচ হাজার লোককে খাওয়ানো</w:t>
      </w:r>
    </w:p>
    <w:p w14:paraId="1EC4086F" w14:textId="77777777" w:rsidR="00F90BDC" w:rsidRDefault="00F90BDC"/>
    <w:p w14:paraId="793CEA60" w14:textId="77777777" w:rsidR="00F90BDC" w:rsidRDefault="00F90BDC">
      <w:r xmlns:w="http://schemas.openxmlformats.org/wordprocessingml/2006/main">
        <w:t xml:space="preserve">অ্যাক্টস 1 তাঁর শিষ্যদের কাছে যীশুর চূড়ান্ত নির্দেশাবলী, স্বর্গে তাঁর আরোহণ এবং জুডাস ইসকারিওটকে প্রতিস্থাপন করার জন্য ম্যাথিয়াসের নির্বাচনের কথা বর্ণনা করে।</w:t>
      </w:r>
    </w:p>
    <w:p w14:paraId="30F85CB0" w14:textId="77777777" w:rsidR="00F90BDC" w:rsidRDefault="00F90BDC"/>
    <w:p w14:paraId="43089E22" w14:textId="77777777" w:rsidR="00F90BDC" w:rsidRDefault="00F90BDC">
      <w:r xmlns:w="http://schemas.openxmlformats.org/wordprocessingml/2006/main">
        <w:t xml:space="preserve">1 ম অনুচ্ছেদ: অধ্যায়টি শুরু হয় লুক থিওফিলাসকে সম্বোধন করে, যীশু খ্রীষ্টের জীবন ও শিক্ষার পুনর্গঠন পর্যন্ত তার আরোহণ পর্যন্ত। তার কষ্ট এবং মৃত্যুর পর, যীশু ঈশ্বরের রাজ্যের কথা বলতে গিয়ে চল্লিশ দিনের সময় ধরে তার প্রেরিতদের কাছে নিজেকে জীবিত উপস্থাপন করেছিলেন। তাদের সাথে খাওয়ার সময় এক অনুষ্ঠানে, তিনি তাদের নির্দেশ দিয়েছিলেন যে জেরুজালেম ছেড়ে চলে যাবেন না কিন্তু পিতার প্রতিশ্রুতির জন্য অপেক্ষা করুন যা আমার কাছ থেকে শুনেছিল যে জন জলে বাপ্তিস্ম দিয়েছিলেন কিন্তু কয়েকদিনের জন্য পবিত্র আত্মা বাপ্তিস্ম নিয়েছিলেন কিনা জিজ্ঞেস করেছিলেন যে সময় রাজ্য পুনরুদ্ধার করুন কি না ইস্রায়েল উত্তর দেয় সময় তারিখ নয় পিতা নিজের কর্তৃত্ব নির্ধারণ করেন তবে ক্ষমতা পান যখন পবিত্র আত্মা আসে জেরুজালেম জুডিয়া সামারিয়া পৃথিবী শেষ করে সাক্ষী হন (প্রেরিত 1:1-8)।</w:t>
      </w:r>
    </w:p>
    <w:p w14:paraId="3CA76228" w14:textId="77777777" w:rsidR="00F90BDC" w:rsidRDefault="00F90BDC"/>
    <w:p w14:paraId="7C6D7045" w14:textId="77777777" w:rsidR="00F90BDC" w:rsidRDefault="00F90BDC">
      <w:r xmlns:w="http://schemas.openxmlformats.org/wordprocessingml/2006/main">
        <w:t xml:space="preserve">২য় অনুচ্ছেদ: এই কথা বলার পর, যখন তারা দেখছিল, তখন তিনি উপরে উঠলেন এবং একটি মেঘ তাঁকে তাদের দৃষ্টি থেকে সরিয়ে নিয়ে গেল। তারা যখন স্বর্গের দিকে তাকাচ্ছিল তখন তিনি চলে গেলেন হঠাৎ সাদা পোশাক পরা দুজন লোক তাদের পাশে দাঁড়াল যারা বলল, 'মানুষ গালিল তুমি কেন স্বর্গের দিকে তাকিয়ে আছ? এই যীশু </w:t>
      </w:r>
      <w:r xmlns:w="http://schemas.openxmlformats.org/wordprocessingml/2006/main">
        <w:lastRenderedPageBreak xmlns:w="http://schemas.openxmlformats.org/wordprocessingml/2006/main"/>
      </w:r>
      <w:r xmlns:w="http://schemas.openxmlformats.org/wordprocessingml/2006/main">
        <w:t xml:space="preserve">যাকে তোমাদের কাছ থেকে স্বর্গে নিয়ে যাওয়া হয়েছে, তিনি সেইভাবে আসবেন যেভাবে তোমরা তাঁকে স্বর্গে যেতে দেখেছ।' তারপর শহরের কাছে অলিভেট নামক জেরুজালেম মাউন্ট ফিরে এল সাবাথ ডে'র যাত্রা দূরে যখন পৌঁছে গেল উপরের ঘরে গিয়ে থাকলাম পিটার জন জেমস অ্যান্ড্রু ফিলিপ থমাস বার্থলোমিউ ম্যাথিউ জেমস ছেলে আলফেয়ুস সাইমন জিলট জুডাস ছেলে জেমস সকলে নারী মেরি মা যীশু ভাইদের সাথে ক্রমাগত প্রার্থনায় একত্রিত হলেন (প্রেরিত 1: 9-14)।</w:t>
      </w:r>
    </w:p>
    <w:p w14:paraId="0D78FBCF" w14:textId="77777777" w:rsidR="00F90BDC" w:rsidRDefault="00F90BDC"/>
    <w:p w14:paraId="7560E7AC" w14:textId="77777777" w:rsidR="00F90BDC" w:rsidRDefault="00F90BDC">
      <w:r xmlns:w="http://schemas.openxmlformats.org/wordprocessingml/2006/main">
        <w:t xml:space="preserve">3য় অনুচ্ছেদ: সেই দিনগুলিতে পিটার বিশ্বাসী দলের মধ্যে দাঁড়িয়েছিলেন যার সংখ্যা প্রায় একশত বিশটি লোকের প্রতিস্থাপনের বিষয়ে সম্বোধন করেছিলেন জুডাস ইসক্যারিওট যিনি প্রভুর সাথে বিশ্বাসঘাতকতা করেছিলেন নিজের জায়গায় চলে গিয়েছিলেন উদ্ধৃত গীতসংহিতা উদ্ধৃত হয়েছে বাসস্থান নির্জন হয়ে যাক, কেউ বাঁচুক না, অন্য কেউ তার জায়গায় নেতৃত্বের প্রস্তাব দিল জোসেফ বারসাব্বা নামে দুই ব্যক্তিকে প্রস্তাব করেছিলেন এছাড়াও পরিচিত জাস্টাস ম্যাথিয়াস প্রভুর হৃদয়ে প্রার্থনা করেছিলেন প্রত্যেকে দেখান যে কোনটি বেছে নেওয়া হয়েছে তারপরে লট ফেলেছে ম্যাথিয়াস তাই এগারোজন প্রেরিত যোগ করেছেন (প্রেরিত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প্রেরিত 1:1 হে থিওফিলাস, যীশু যা করতে ও শিক্ষা দিতে শুরু করেছিলেন, সেই সমস্ত বিষয়ে আমি পূর্বের গ্রন্থটি তৈরি করেছি।</w:t>
      </w:r>
    </w:p>
    <w:p w14:paraId="5254E1B7" w14:textId="77777777" w:rsidR="00F90BDC" w:rsidRDefault="00F90BDC"/>
    <w:p w14:paraId="1D641C93" w14:textId="77777777" w:rsidR="00F90BDC" w:rsidRDefault="00F90BDC">
      <w:r xmlns:w="http://schemas.openxmlformats.org/wordprocessingml/2006/main">
        <w:t xml:space="preserve">লেখক যীশুর শিক্ষা এবং কাজ সম্পর্কে থিওফিলাসের কাছে একটি গ্রন্থ লিখছেন।</w:t>
      </w:r>
    </w:p>
    <w:p w14:paraId="24A8E6E1" w14:textId="77777777" w:rsidR="00F90BDC" w:rsidRDefault="00F90BDC"/>
    <w:p w14:paraId="7EAE1768" w14:textId="77777777" w:rsidR="00F90BDC" w:rsidRDefault="00F90BDC">
      <w:r xmlns:w="http://schemas.openxmlformats.org/wordprocessingml/2006/main">
        <w:t xml:space="preserve">1. "যীশুর শিক্ষা ও কাজ"</w:t>
      </w:r>
    </w:p>
    <w:p w14:paraId="77C4F088" w14:textId="77777777" w:rsidR="00F90BDC" w:rsidRDefault="00F90BDC"/>
    <w:p w14:paraId="594C8612" w14:textId="77777777" w:rsidR="00F90BDC" w:rsidRDefault="00F90BDC">
      <w:r xmlns:w="http://schemas.openxmlformats.org/wordprocessingml/2006/main">
        <w:t xml:space="preserve">2. "যীশুর উদাহরণের শক্তি"</w:t>
      </w:r>
    </w:p>
    <w:p w14:paraId="67C03355" w14:textId="77777777" w:rsidR="00F90BDC" w:rsidRDefault="00F90BDC"/>
    <w:p w14:paraId="537E3911" w14:textId="77777777" w:rsidR="00F90BDC" w:rsidRDefault="00F90BDC">
      <w:r xmlns:w="http://schemas.openxmlformats.org/wordprocessingml/2006/main">
        <w:t xml:space="preserve">1. ম্যাথু 5:16 - "অন্যদের সামনে আপনার আলো জ্বলুক, যাতে তারা আপনার ভাল কাজগুলি দেখতে পারে এবং স্বর্গে আপনার পিতাকে মহিমান্বিত করতে পারে।"</w:t>
      </w:r>
    </w:p>
    <w:p w14:paraId="2C601E50" w14:textId="77777777" w:rsidR="00F90BDC" w:rsidRDefault="00F90BDC"/>
    <w:p w14:paraId="7E77B46E" w14:textId="77777777" w:rsidR="00F90BDC" w:rsidRDefault="00F90BDC">
      <w:r xmlns:w="http://schemas.openxmlformats.org/wordprocessingml/2006/main">
        <w:t xml:space="preserve">2. জন 13:17 - "এখন যেহেতু আপনি এই জিনিসগুলি জানেন, আপনি যদি সেগুলি করেন তবে আপনি ধন্য হবেন।"</w:t>
      </w:r>
    </w:p>
    <w:p w14:paraId="5151EA34" w14:textId="77777777" w:rsidR="00F90BDC" w:rsidRDefault="00F90BDC"/>
    <w:p w14:paraId="4E92ABAD" w14:textId="77777777" w:rsidR="00F90BDC" w:rsidRDefault="00F90BDC">
      <w:r xmlns:w="http://schemas.openxmlformats.org/wordprocessingml/2006/main">
        <w:t xml:space="preserve">প্রেরিত 1:2 যেদিন তাঁকে তুলে নেওয়া হয়েছিল সেই দিন পর্যন্ত, তার পরে তিনি পবিত্র আত্মার মাধ্যমে তাঁর মনোনীত প্রেরিতদের আদেশ দিয়েছিলেন:</w:t>
      </w:r>
    </w:p>
    <w:p w14:paraId="6BD0DD11" w14:textId="77777777" w:rsidR="00F90BDC" w:rsidRDefault="00F90BDC"/>
    <w:p w14:paraId="46BDD17B" w14:textId="77777777" w:rsidR="00F90BDC" w:rsidRDefault="00F90BDC">
      <w:r xmlns:w="http://schemas.openxmlformats.org/wordprocessingml/2006/main">
        <w:t xml:space="preserve">যীশু খ্রীষ্ট স্বর্গে আরোহণের আগে পবিত্র আত্মার মাধ্যমে তাঁর মনোনীত প্রেরিতদের আদেশ দিয়েছিলেন।</w:t>
      </w:r>
    </w:p>
    <w:p w14:paraId="7B1A42B5" w14:textId="77777777" w:rsidR="00F90BDC" w:rsidRDefault="00F90BDC"/>
    <w:p w14:paraId="397E1097" w14:textId="77777777" w:rsidR="00F90BDC" w:rsidRDefault="00F90BDC">
      <w:r xmlns:w="http://schemas.openxmlformats.org/wordprocessingml/2006/main">
        <w:t xml:space="preserve">1. যীশুর আদেশগুলি অনুসরণ করুন: বাধ্যতার শক্তি</w:t>
      </w:r>
    </w:p>
    <w:p w14:paraId="344F4DFE" w14:textId="77777777" w:rsidR="00F90BDC" w:rsidRDefault="00F90BDC"/>
    <w:p w14:paraId="616FDAA5" w14:textId="77777777" w:rsidR="00F90BDC" w:rsidRDefault="00F90BDC">
      <w:r xmlns:w="http://schemas.openxmlformats.org/wordprocessingml/2006/main">
        <w:t xml:space="preserve">2. পবিত্র আত্মার শক্তি: আমাদের জীবনে ঈশ্বরের উপস্থিতি</w:t>
      </w:r>
    </w:p>
    <w:p w14:paraId="1B23CFD3" w14:textId="77777777" w:rsidR="00F90BDC" w:rsidRDefault="00F90BDC"/>
    <w:p w14:paraId="47E88A00" w14:textId="77777777" w:rsidR="00F90BDC" w:rsidRDefault="00F90BDC">
      <w:r xmlns:w="http://schemas.openxmlformats.org/wordprocessingml/2006/main">
        <w:t xml:space="preserve">1. জন 14:15-17 “আপনি যদি আমাকে ভালবাসেন, আপনি আমার আদেশ পালন করবেন. এবং আমি পিতার কাছে চাইব, এবং তিনি আপনাকে অন্য একজন সাহায্যকারী দেবেন, চিরকাল আপনার সাথে থাকবেন, এমনকি সত্যের আত্মা, যাকে জগৎ গ্রহণ করতে পারে না, কারণ এটি তাকে দেখে না বা জানে না৷ আপনি তাকে জানেন, কারণ তিনি আপনার সাথে থাকেন এবং আপনার মধ্যেই থাকবেন৷</w:t>
      </w:r>
    </w:p>
    <w:p w14:paraId="3F02EC41" w14:textId="77777777" w:rsidR="00F90BDC" w:rsidRDefault="00F90BDC"/>
    <w:p w14:paraId="6E2E53AD" w14:textId="77777777" w:rsidR="00F90BDC" w:rsidRDefault="00F90BDC">
      <w:r xmlns:w="http://schemas.openxmlformats.org/wordprocessingml/2006/main">
        <w:t xml:space="preserve">2. ম্যাথু 28:18-20 "এবং যীশু এসে তাদের বললেন, "স্বর্গে ও পৃথিবীতে সমস্ত কর্তৃত্ব আমাকে দেওয়া হয়েছে৷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14:paraId="024CFA6E" w14:textId="77777777" w:rsidR="00F90BDC" w:rsidRDefault="00F90BDC"/>
    <w:p w14:paraId="5E2FF4B3" w14:textId="77777777" w:rsidR="00F90BDC" w:rsidRDefault="00F90BDC">
      <w:r xmlns:w="http://schemas.openxmlformats.org/wordprocessingml/2006/main">
        <w:t xml:space="preserve">প্রেরিত 1:3 যাঁর কাছেও তিনি বহু অমূলক প্রমাণের দ্বারা তাঁর আবেগের পরে নিজেকে জীবিত দেখিয়েছিলেন, চল্লিশ দিন ধরে দেখা হয়েছিল এবং ঈশ্বরের রাজ্যের সাথে সম্পর্কিত বিষয়গুলির কথা বলেছেন:</w:t>
      </w:r>
    </w:p>
    <w:p w14:paraId="70CB4D58" w14:textId="77777777" w:rsidR="00F90BDC" w:rsidRDefault="00F90BDC"/>
    <w:p w14:paraId="42632367" w14:textId="77777777" w:rsidR="00F90BDC" w:rsidRDefault="00F90BDC">
      <w:r xmlns:w="http://schemas.openxmlformats.org/wordprocessingml/2006/main">
        <w:t xml:space="preserve">যীশু অনেক অমূলক প্রমাণের দ্বারা তাঁর আবেগের পরে নিজেকে জীবিত দেখিয়েছিলেন, চল্লিশ দিন ধরে তাঁর অনুসারীদের কাছে উপস্থিত ছিলেন এবং ঈশ্বরের রাজ্যের কথা বলেছিলেন।</w:t>
      </w:r>
    </w:p>
    <w:p w14:paraId="7051F8C3" w14:textId="77777777" w:rsidR="00F90BDC" w:rsidRDefault="00F90BDC"/>
    <w:p w14:paraId="13C14296" w14:textId="77777777" w:rsidR="00F90BDC" w:rsidRDefault="00F90BDC">
      <w:r xmlns:w="http://schemas.openxmlformats.org/wordprocessingml/2006/main">
        <w:t xml:space="preserve">1. যীশুর পুনরুত্থান: আমাদের বিশ্বাসের সাক্ষী</w:t>
      </w:r>
    </w:p>
    <w:p w14:paraId="78241DC6" w14:textId="77777777" w:rsidR="00F90BDC" w:rsidRDefault="00F90BDC"/>
    <w:p w14:paraId="1C97385B" w14:textId="77777777" w:rsidR="00F90BDC" w:rsidRDefault="00F90BDC">
      <w:r xmlns:w="http://schemas.openxmlformats.org/wordprocessingml/2006/main">
        <w:t xml:space="preserve">2. ঈশ্বরের রাজ্য: মানবতার জন্য যীশুর দৃষ্টি</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করিন্থিয়ানস 15:3-4 - কারণ আমি যা পেয়েছি তা আমি প্রথমে তোমাদের কাছে পৌঁছে দিয়েছিলাম, ধর্মগ্রন্থ অনুসারে খ্রীষ্ট কীভাবে আমাদের পাপের জন্য মারা গিয়েছিলেন; এবং তাকে কবর দেওয়া হয়েছিল, এবং ধর্মগ্রন্থ অনুসারে তৃতীয় দিনে তিনি পুনরুত্থিত হয়েছেন৷</w:t>
      </w:r>
    </w:p>
    <w:p w14:paraId="540821EA" w14:textId="77777777" w:rsidR="00F90BDC" w:rsidRDefault="00F90BDC"/>
    <w:p w14:paraId="5709EA78" w14:textId="77777777" w:rsidR="00F90BDC" w:rsidRDefault="00F90BDC">
      <w:r xmlns:w="http://schemas.openxmlformats.org/wordprocessingml/2006/main">
        <w:t xml:space="preserve">2. মার্ক 16:15-16 - এবং তিনি তাদের বললেন, তোমরা সমস্ত জগতে যাও এবং প্রত্যেক প্রাণীর কাছে সুসমাচার প্রচার কর৷ যে বিশ্বাস করে এবং বাপ্তিস্ম নেয় সে রক্ষা পাবে; কিন্তু যে বিশ্বাস করে না সে অভিশপ্ত হবে।</w:t>
      </w:r>
    </w:p>
    <w:p w14:paraId="3274DCFB" w14:textId="77777777" w:rsidR="00F90BDC" w:rsidRDefault="00F90BDC"/>
    <w:p w14:paraId="484E456D" w14:textId="77777777" w:rsidR="00F90BDC" w:rsidRDefault="00F90BDC">
      <w:r xmlns:w="http://schemas.openxmlformats.org/wordprocessingml/2006/main">
        <w:t xml:space="preserve">প্রেরিত 1:4 এবং, তাদের সাথে একত্রিত হয়ে তাদের আদেশ দিলেন যে, তারা জেরুজালেম থেকে চলে যাবেন না, কিন্তু পিতার প্রতিশ্রুতির জন্য অপেক্ষা করুন, যা তিনি বলেন, তোমরা আমার সম্বন্ধে শুনেছ৷</w:t>
      </w:r>
    </w:p>
    <w:p w14:paraId="7DCA41EF" w14:textId="77777777" w:rsidR="00F90BDC" w:rsidRDefault="00F90BDC"/>
    <w:p w14:paraId="535057C6" w14:textId="77777777" w:rsidR="00F90BDC" w:rsidRDefault="00F90BDC">
      <w:r xmlns:w="http://schemas.openxmlformats.org/wordprocessingml/2006/main">
        <w:t xml:space="preserve">যিশু তাঁর শিষ্যদের পিতার প্রতিশ্রুতির জন্য জেরুজালেমে অপেক্ষা করতে আদেশ করেছিলেন।</w:t>
      </w:r>
    </w:p>
    <w:p w14:paraId="4C441AC6" w14:textId="77777777" w:rsidR="00F90BDC" w:rsidRDefault="00F90BDC"/>
    <w:p w14:paraId="6BC40195" w14:textId="77777777" w:rsidR="00F90BDC" w:rsidRDefault="00F90BDC">
      <w:r xmlns:w="http://schemas.openxmlformats.org/wordprocessingml/2006/main">
        <w:t xml:space="preserve">1. পিতার প্রতিশ্রুতির জন্য অপেক্ষা করা: লিম্বোতে আমাদের বেশিরভাগ সময় তৈরি করা</w:t>
      </w:r>
    </w:p>
    <w:p w14:paraId="597DA14C" w14:textId="77777777" w:rsidR="00F90BDC" w:rsidRDefault="00F90BDC"/>
    <w:p w14:paraId="43A1B74D" w14:textId="77777777" w:rsidR="00F90BDC" w:rsidRDefault="00F90BDC">
      <w:r xmlns:w="http://schemas.openxmlformats.org/wordprocessingml/2006/main">
        <w:t xml:space="preserve">2. অপেক্ষার শক্তি: আমাদের জীবনের জন্য ঈশ্বরের সময়কে বিশ্বাস করা</w:t>
      </w:r>
    </w:p>
    <w:p w14:paraId="2E01E4E2" w14:textId="77777777" w:rsidR="00F90BDC" w:rsidRDefault="00F90BDC"/>
    <w:p w14:paraId="19B678C3" w14:textId="77777777" w:rsidR="00F90BDC" w:rsidRDefault="00F90BDC">
      <w:r xmlns:w="http://schemas.openxmlformats.org/wordprocessingml/2006/main">
        <w:t xml:space="preserve">1. রোমানস 8:25 - "কিন্তু আমরা যদি এখনও যা নেই তার জন্য আশা করি তবে আমরা ধৈর্য ধরে অপেক্ষা করি।"</w:t>
      </w:r>
    </w:p>
    <w:p w14:paraId="08438F55" w14:textId="77777777" w:rsidR="00F90BDC" w:rsidRDefault="00F90BDC"/>
    <w:p w14:paraId="22DE7617" w14:textId="77777777" w:rsidR="00F90BDC" w:rsidRDefault="00F90BDC">
      <w:r xmlns:w="http://schemas.openxmlformats.org/wordprocessingml/2006/main">
        <w:t xml:space="preserve">2. হিব্রু 10:36 - "কারণ আপনার ধৈর্যের প্রয়োজন, যাতে আপনি যখন ঈশ্বরের ইচ্ছা পালন করেন, তখন আপনি যা প্রতিশ্রুত হন তা পেতে পারেন।"</w:t>
      </w:r>
    </w:p>
    <w:p w14:paraId="4B650B66" w14:textId="77777777" w:rsidR="00F90BDC" w:rsidRDefault="00F90BDC"/>
    <w:p w14:paraId="7E7326FC" w14:textId="77777777" w:rsidR="00F90BDC" w:rsidRDefault="00F90BDC">
      <w:r xmlns:w="http://schemas.openxmlformats.org/wordprocessingml/2006/main">
        <w:t xml:space="preserve">প্রেরিত 1:5 কারণ যোহন সত্যিই জলে বাপ্তিস্ম নিয়েছিলেন; কিন্তু তোমরা পবিত্র আত্মায় বাপ্তিস্ম গ্রহণ করবে আর অনেক দিন নয়৷</w:t>
      </w:r>
    </w:p>
    <w:p w14:paraId="22AB9712" w14:textId="77777777" w:rsidR="00F90BDC" w:rsidRDefault="00F90BDC"/>
    <w:p w14:paraId="2BCF5B64" w14:textId="77777777" w:rsidR="00F90BDC" w:rsidRDefault="00F90BDC">
      <w:r xmlns:w="http://schemas.openxmlformats.org/wordprocessingml/2006/main">
        <w:t xml:space="preserve">যীশু শিষ্যদের বলেন যে তারা শীঘ্রই পবিত্র আত্মায় বাপ্তিস্ম গ্রহণ করবে।</w:t>
      </w:r>
    </w:p>
    <w:p w14:paraId="4CF1DA9A" w14:textId="77777777" w:rsidR="00F90BDC" w:rsidRDefault="00F90BDC"/>
    <w:p w14:paraId="755C2686" w14:textId="77777777" w:rsidR="00F90BDC" w:rsidRDefault="00F90BDC">
      <w:r xmlns:w="http://schemas.openxmlformats.org/wordprocessingml/2006/main">
        <w:t xml:space="preserve">1. পবিত্র আত্মার শক্তি: কিভাবে ঈশ্বরের শক্তি অ্যাক্সেস করা যায়।</w:t>
      </w:r>
    </w:p>
    <w:p w14:paraId="6B3EE80D" w14:textId="77777777" w:rsidR="00F90BDC" w:rsidRDefault="00F90BDC"/>
    <w:p w14:paraId="675920D9" w14:textId="77777777" w:rsidR="00F90BDC" w:rsidRDefault="00F90BDC">
      <w:r xmlns:w="http://schemas.openxmlformats.org/wordprocessingml/2006/main">
        <w:t xml:space="preserve">2. বাপ্তিস্মের শক্তি: জল এবং আত্মার তাত্পর্যের উপর একটি প্রতিফলন।</w:t>
      </w:r>
    </w:p>
    <w:p w14:paraId="614E14D9" w14:textId="77777777" w:rsidR="00F90BDC" w:rsidRDefault="00F90BDC"/>
    <w:p w14:paraId="0B82B7E1" w14:textId="77777777" w:rsidR="00F90BDC" w:rsidRDefault="00F90BDC">
      <w:r xmlns:w="http://schemas.openxmlformats.org/wordprocessingml/2006/main">
        <w:t xml:space="preserve">1. জন 14:26 - "কিন্তু সাহায্যকারী, পবিত্র আত্মা, যাকে পিতা আমার নামে পাঠাবেন, তিনি আপনাকে সব কিছু শেখাবেন এবং আমি যা বলেছি তা আপনার স্মরণে আনবেন।"</w:t>
      </w:r>
    </w:p>
    <w:p w14:paraId="30D4ED8F" w14:textId="77777777" w:rsidR="00F90BDC" w:rsidRDefault="00F90BDC"/>
    <w:p w14:paraId="73AA50FA" w14:textId="77777777" w:rsidR="00F90BDC" w:rsidRDefault="00F90BDC">
      <w:r xmlns:w="http://schemas.openxmlformats.org/wordprocessingml/2006/main">
        <w:t xml:space="preserve">2. ম্যাথু 3:11 - "আমি আপনাকে অনুতাপের জন্য জলে বাপ্তিস্ম দিচ্ছি, কিন্তু যিনি আমার পরে আসছেন তিনি আমার চেয়ে শক্তিশালী, যার স্যান্ডেল আমি বহন করার যোগ্য নই। তিনি আপনাকে পবিত্র আত্মা এবং আগুনে বাপ্তিস্ম দেবেন।"</w:t>
      </w:r>
    </w:p>
    <w:p w14:paraId="67F17257" w14:textId="77777777" w:rsidR="00F90BDC" w:rsidRDefault="00F90BDC"/>
    <w:p w14:paraId="34BC669F" w14:textId="77777777" w:rsidR="00F90BDC" w:rsidRDefault="00F90BDC">
      <w:r xmlns:w="http://schemas.openxmlformats.org/wordprocessingml/2006/main">
        <w:t xml:space="preserve">প্রেরিত 1:6 তখন তারা একত্রিত হয়ে যীশুকে জিজ্ঞাসা করল, 'প্রভু, আপনি কি এই সময়ে ইস্রায়েলের রাজ্য আবার ফিরিয়ে দেবেন?</w:t>
      </w:r>
    </w:p>
    <w:p w14:paraId="3AB9B4A2" w14:textId="77777777" w:rsidR="00F90BDC" w:rsidRDefault="00F90BDC"/>
    <w:p w14:paraId="015380A6" w14:textId="77777777" w:rsidR="00F90BDC" w:rsidRDefault="00F90BDC">
      <w:r xmlns:w="http://schemas.openxmlformats.org/wordprocessingml/2006/main">
        <w:t xml:space="preserve">যীশুর শিষ্যরা তাকে জিজ্ঞাসা করেছিলেন যে তিনি সেই সময়ে ইস্রায়েলে রাজ্য পুনরুদ্ধার করবেন কিনা।</w:t>
      </w:r>
    </w:p>
    <w:p w14:paraId="7B7B12F4" w14:textId="77777777" w:rsidR="00F90BDC" w:rsidRDefault="00F90BDC"/>
    <w:p w14:paraId="3B9312C1" w14:textId="77777777" w:rsidR="00F90BDC" w:rsidRDefault="00F90BDC">
      <w:r xmlns:w="http://schemas.openxmlformats.org/wordprocessingml/2006/main">
        <w:t xml:space="preserve">1. ঈশ্বরের সময় নিখুঁত - প্রভুর পরিকল্পনায় ধৈর্য এবং বিশ্বাসের গুরুত্ব অন্বেষণ করা।</w:t>
      </w:r>
    </w:p>
    <w:p w14:paraId="14433BBA" w14:textId="77777777" w:rsidR="00F90BDC" w:rsidRDefault="00F90BDC"/>
    <w:p w14:paraId="7256F83A" w14:textId="77777777" w:rsidR="00F90BDC" w:rsidRDefault="00F90BDC">
      <w:r xmlns:w="http://schemas.openxmlformats.org/wordprocessingml/2006/main">
        <w:t xml:space="preserve">2. ঈশ্বরের রাজ্য - ঈশ্বরের রাজ্যের আশা উন্মোচন করা এবং আজ আমাদের জন্য এর অর্থ কী।</w:t>
      </w:r>
    </w:p>
    <w:p w14:paraId="0D7DC8FA" w14:textId="77777777" w:rsidR="00F90BDC" w:rsidRDefault="00F90BDC"/>
    <w:p w14:paraId="2D93D4B2" w14:textId="77777777" w:rsidR="00F90BDC" w:rsidRDefault="00F90BDC">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1B537B25" w14:textId="77777777" w:rsidR="00F90BDC" w:rsidRDefault="00F90BDC"/>
    <w:p w14:paraId="6CA8030B" w14:textId="77777777" w:rsidR="00F90BDC" w:rsidRDefault="00F90BDC">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14:paraId="0489BD94" w14:textId="77777777" w:rsidR="00F90BDC" w:rsidRDefault="00F90BDC"/>
    <w:p w14:paraId="333A7E8E" w14:textId="77777777" w:rsidR="00F90BDC" w:rsidRDefault="00F90BDC">
      <w:r xmlns:w="http://schemas.openxmlformats.org/wordprocessingml/2006/main">
        <w:t xml:space="preserve">প্রেরিত 1:7 তখন তিনি তাদের বললেন, পিতা তাঁর নিজের ক্ষমতায় যে সময় বা ঋতু রেখেছেন তা জানা তোমাদের কাজ নয়৷</w:t>
      </w:r>
    </w:p>
    <w:p w14:paraId="6615D25E" w14:textId="77777777" w:rsidR="00F90BDC" w:rsidRDefault="00F90BDC"/>
    <w:p w14:paraId="6E34569C" w14:textId="77777777" w:rsidR="00F90BDC" w:rsidRDefault="00F90BDC">
      <w:r xmlns:w="http://schemas.openxmlformats.org/wordprocessingml/2006/main">
        <w:t xml:space="preserve">ঈশ্বর সময় ও ঋতুর ক্ষমতা ও জ্ঞান শুধুমাত্র নিজের কাছেই দিয়েছেন।</w:t>
      </w:r>
    </w:p>
    <w:p w14:paraId="68EB7F2D" w14:textId="77777777" w:rsidR="00F90BDC" w:rsidRDefault="00F90BDC"/>
    <w:p w14:paraId="2D7ADFC1" w14:textId="77777777" w:rsidR="00F90BDC" w:rsidRDefault="00F90BDC">
      <w:r xmlns:w="http://schemas.openxmlformats.org/wordprocessingml/2006/main">
        <w:t xml:space="preserve">1. ঈশ্বরের শক্তি: অজানা সঙ্গে ঈশ্বরের বিশ্বাস</w:t>
      </w:r>
    </w:p>
    <w:p w14:paraId="5DE6B2FF" w14:textId="77777777" w:rsidR="00F90BDC" w:rsidRDefault="00F90BDC"/>
    <w:p w14:paraId="766DD034" w14:textId="77777777" w:rsidR="00F90BDC" w:rsidRDefault="00F90BDC">
      <w:r xmlns:w="http://schemas.openxmlformats.org/wordprocessingml/2006/main">
        <w:t xml:space="preserve">2. নিয়ন্ত্রণ ছেড়ে দেওয়া: ঈশ্বরের সার্বভৌমত্ব বোঝা</w:t>
      </w:r>
    </w:p>
    <w:p w14:paraId="6DD9467C" w14:textId="77777777" w:rsidR="00F90BDC" w:rsidRDefault="00F90BDC"/>
    <w:p w14:paraId="4371FCF5" w14:textId="77777777" w:rsidR="00F90BDC" w:rsidRDefault="00F90BDC">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চিন্তার চেয়েও উঁচু। আপনার চিন্তাগুলো."</w:t>
      </w:r>
    </w:p>
    <w:p w14:paraId="07020ADD" w14:textId="77777777" w:rsidR="00F90BDC" w:rsidRDefault="00F90BDC"/>
    <w:p w14:paraId="74677B2D" w14:textId="77777777" w:rsidR="00F90BDC" w:rsidRDefault="00F90BDC">
      <w:r xmlns:w="http://schemas.openxmlformats.org/wordprocessingml/2006/main">
        <w:t xml:space="preserve">2. রোমানস 11:33-36 "ওহ, ঈশ্বরের ধন, প্রজ্ঞা ও জ্ঞানের গভীরতা! তাঁর বিচার কতই না অন্বেষণযোগ্য এবং তাঁর পথগুলি কতই অচেনা! কেননা কে প্রভুর মনকে জানে, বা কে তাঁর পরামর্শদাতা হয়েছে৷ বা কে তাকে উপহার দিয়েছে যাতে সে শোধ করতে পারে? কারণ তাঁর কাছ থেকে এবং তাঁর মাধ্যমে এবং তাঁর কাছেই সবকিছু। চিরকাল তাঁর মহিমা হোক। আমীন।"</w:t>
      </w:r>
    </w:p>
    <w:p w14:paraId="40ED64B5" w14:textId="77777777" w:rsidR="00F90BDC" w:rsidRDefault="00F90BDC"/>
    <w:p w14:paraId="6E3D5B3A" w14:textId="77777777" w:rsidR="00F90BDC" w:rsidRDefault="00F90BDC">
      <w:r xmlns:w="http://schemas.openxmlformats.org/wordprocessingml/2006/main">
        <w:t xml:space="preserve">প্রেরিত 1:8 কিন্তু পবিত্র আত্মা তোমাদের উপরে আসার পরে তোমরা শক্তি পাবে: এবং তোমরা জেরুজালেমে, সমস্ত জুডিয়ায়, শমরিয়ায় এবং পৃথিবীর শেষ প্রান্ত পর্যন্ত আমার সাক্ষী হবে৷</w:t>
      </w:r>
    </w:p>
    <w:p w14:paraId="42E1BA5A" w14:textId="77777777" w:rsidR="00F90BDC" w:rsidRDefault="00F90BDC"/>
    <w:p w14:paraId="68B6F951" w14:textId="77777777" w:rsidR="00F90BDC" w:rsidRDefault="00F90BDC">
      <w:r xmlns:w="http://schemas.openxmlformats.org/wordprocessingml/2006/main">
        <w:t xml:space="preserve">শিষ্যদেরকে পবিত্র আত্মার কাছ থেকে শক্তির প্রতিশ্রুতি দেওয়া হয়েছিল যে তারা বিশ্বজুড়ে যীশুর সাক্ষী হবে।</w:t>
      </w:r>
    </w:p>
    <w:p w14:paraId="4E878479" w14:textId="77777777" w:rsidR="00F90BDC" w:rsidRDefault="00F90BDC"/>
    <w:p w14:paraId="3FF1ECF3" w14:textId="77777777" w:rsidR="00F90BDC" w:rsidRDefault="00F90BDC">
      <w:r xmlns:w="http://schemas.openxmlformats.org/wordprocessingml/2006/main">
        <w:t xml:space="preserve">1: আমাদের জীবনে পবিত্র আত্মার শক্তি</w:t>
      </w:r>
    </w:p>
    <w:p w14:paraId="3F1BFBB2" w14:textId="77777777" w:rsidR="00F90BDC" w:rsidRDefault="00F90BDC"/>
    <w:p w14:paraId="2F93B834" w14:textId="77777777" w:rsidR="00F90BDC" w:rsidRDefault="00F90BDC">
      <w:r xmlns:w="http://schemas.openxmlformats.org/wordprocessingml/2006/main">
        <w:t xml:space="preserve">2: যীশুর জন্য একজন সাক্ষী হওয়া</w:t>
      </w:r>
    </w:p>
    <w:p w14:paraId="510E62E1" w14:textId="77777777" w:rsidR="00F90BDC" w:rsidRDefault="00F90BDC"/>
    <w:p w14:paraId="2FF43039" w14:textId="77777777" w:rsidR="00F90BDC" w:rsidRDefault="00F90BDC">
      <w:r xmlns:w="http://schemas.openxmlformats.org/wordprocessingml/2006/main">
        <w:t xml:space="preserve">1: জন 15:26-27 “কিন্তু যখন সাহায্যকারী আসবেন, যাকে আমি পিতার কাছ থেকে তোমাদের কাছে পাঠাব, সত্যের আত্মা </w:t>
      </w:r>
      <w:r xmlns:w="http://schemas.openxmlformats.org/wordprocessingml/2006/main">
        <w:lastRenderedPageBreak xmlns:w="http://schemas.openxmlformats.org/wordprocessingml/2006/main"/>
      </w:r>
      <w:r xmlns:w="http://schemas.openxmlformats.org/wordprocessingml/2006/main">
        <w:t xml:space="preserve">, যিনি পিতার কাছ থেকে এসেছেন, তিনি আমার বিষয়ে সাক্ষ্য দেবেন৷ আর তুমিও সাক্ষ্য দেবে, কারণ তুমি শুরু থেকেই আমার সঙ্গে আছ।”</w:t>
      </w:r>
    </w:p>
    <w:p w14:paraId="45EAD66B" w14:textId="77777777" w:rsidR="00F90BDC" w:rsidRDefault="00F90BDC"/>
    <w:p w14:paraId="5D30AD4C" w14:textId="77777777" w:rsidR="00F90BDC" w:rsidRDefault="00F90BDC">
      <w:r xmlns:w="http://schemas.openxmlformats.org/wordprocessingml/2006/main">
        <w:t xml:space="preserve">2: Ephesians 3:16-17 "যেন তাঁর মহিমার ধন অনুসারে তিনি তোমাদের অন্তরে তাঁর আত্মার মাধ্যমে শক্তির সাথে শক্তিশালী হতে দেন, যাতে খ্রীষ্ট বিশ্বাসের মাধ্যমে তোমাদের হৃদয়ে বাস করতে পারেন।"</w:t>
      </w:r>
    </w:p>
    <w:p w14:paraId="2F752210" w14:textId="77777777" w:rsidR="00F90BDC" w:rsidRDefault="00F90BDC"/>
    <w:p w14:paraId="3BA89767" w14:textId="77777777" w:rsidR="00F90BDC" w:rsidRDefault="00F90BDC">
      <w:r xmlns:w="http://schemas.openxmlformats.org/wordprocessingml/2006/main">
        <w:t xml:space="preserve">প্রেরিত 1:9 এবং যখন তিনি এই সব কথা বললেন, যখন তারা দেখছিল, তখন তাকে তুলে নেওয়া হল৷ আর একটি মেঘ তাকে তাদের দৃষ্টির বাইরে নিয়ে গেল৷</w:t>
      </w:r>
    </w:p>
    <w:p w14:paraId="4DC53138" w14:textId="77777777" w:rsidR="00F90BDC" w:rsidRDefault="00F90BDC"/>
    <w:p w14:paraId="20FE1347" w14:textId="77777777" w:rsidR="00F90BDC" w:rsidRDefault="00F90BDC">
      <w:r xmlns:w="http://schemas.openxmlformats.org/wordprocessingml/2006/main">
        <w:t xml:space="preserve">শিষ্যদের সাথে কথা বলার পর যীশুকে মেঘে স্বর্গে নিয়ে যাওয়া হয়েছিল।</w:t>
      </w:r>
    </w:p>
    <w:p w14:paraId="4E364DC7" w14:textId="77777777" w:rsidR="00F90BDC" w:rsidRDefault="00F90BDC"/>
    <w:p w14:paraId="1452B3F9" w14:textId="77777777" w:rsidR="00F90BDC" w:rsidRDefault="00F90BDC">
      <w:r xmlns:w="http://schemas.openxmlformats.org/wordprocessingml/2006/main">
        <w:t xml:space="preserve">1. যীশুর বিশ্বাস এবং আনুগত্যের উদাহরণ অনুসরণ করুন এমনকি যখন পথ অস্পষ্ট হয়।</w:t>
      </w:r>
    </w:p>
    <w:p w14:paraId="43CF016B" w14:textId="77777777" w:rsidR="00F90BDC" w:rsidRDefault="00F90BDC"/>
    <w:p w14:paraId="777634EB" w14:textId="77777777" w:rsidR="00F90BDC" w:rsidRDefault="00F90BDC">
      <w:r xmlns:w="http://schemas.openxmlformats.org/wordprocessingml/2006/main">
        <w:t xml:space="preserve">2. যীশু আমাদের উপর যে আহ্বান দিয়েছেন তার যোগ্য জীবন যাপন করুন।</w:t>
      </w:r>
    </w:p>
    <w:p w14:paraId="0CD90D6A" w14:textId="77777777" w:rsidR="00F90BDC" w:rsidRDefault="00F90BDC"/>
    <w:p w14:paraId="7DE460AA" w14:textId="77777777" w:rsidR="00F90BDC" w:rsidRDefault="00F90BDC">
      <w:r xmlns:w="http://schemas.openxmlformats.org/wordprocessingml/2006/main">
        <w:t xml:space="preserve">1. লুক 9:51-62 – যিশুর জেরুজালেমে যাত্রা এবং পিতার প্রতি তাঁর আনুগত্য।</w:t>
      </w:r>
    </w:p>
    <w:p w14:paraId="3D5D4CB3" w14:textId="77777777" w:rsidR="00F90BDC" w:rsidRDefault="00F90BDC"/>
    <w:p w14:paraId="3F543B14" w14:textId="77777777" w:rsidR="00F90BDC" w:rsidRDefault="00F90BDC">
      <w:r xmlns:w="http://schemas.openxmlformats.org/wordprocessingml/2006/main">
        <w:t xml:space="preserve">2. Ephesians 4:1-3 – আমরা যে আহ্বান পেয়েছি তার যোগ্যভাবে হাঁটা।</w:t>
      </w:r>
    </w:p>
    <w:p w14:paraId="1D6B561E" w14:textId="77777777" w:rsidR="00F90BDC" w:rsidRDefault="00F90BDC"/>
    <w:p w14:paraId="39D38D4C" w14:textId="77777777" w:rsidR="00F90BDC" w:rsidRDefault="00F90BDC">
      <w:r xmlns:w="http://schemas.openxmlformats.org/wordprocessingml/2006/main">
        <w:t xml:space="preserve">প্রেরিত 1:10 এবং তিনি যখন উপরে উঠছিলেন তখন তারা স্বর্গের দিকে স্থির দৃষ্টিতে তাকিয়ে ছিল, দেখ, সাদা পোশাক পরে দুজন লোক তাদের কাছে দাঁড়িয়ে আছে;</w:t>
      </w:r>
    </w:p>
    <w:p w14:paraId="03E072A2" w14:textId="77777777" w:rsidR="00F90BDC" w:rsidRDefault="00F90BDC"/>
    <w:p w14:paraId="549A520B" w14:textId="77777777" w:rsidR="00F90BDC" w:rsidRDefault="00F90BDC">
      <w:r xmlns:w="http://schemas.openxmlformats.org/wordprocessingml/2006/main">
        <w:t xml:space="preserve">যীশুর শিষ্যরা তাঁকে স্বর্গে আরোহণ করতে দেখেছিলেন এবং সাদা পোশাক পরা দুজন লোক উপস্থিত হয়েছিল।</w:t>
      </w:r>
    </w:p>
    <w:p w14:paraId="3F4A5BBE" w14:textId="77777777" w:rsidR="00F90BDC" w:rsidRDefault="00F90BDC"/>
    <w:p w14:paraId="22AE6982" w14:textId="77777777" w:rsidR="00F90BDC" w:rsidRDefault="00F90BDC">
      <w:r xmlns:w="http://schemas.openxmlformats.org/wordprocessingml/2006/main">
        <w:t xml:space="preserve">1: ঈশ্বর সবসময় সাহায্য পাঠান যখন আমাদের প্রয়োজন হয়।</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এমনকি দুঃখের মুহুর্তেও, ঈশ্বর আমাদের আশা এবং সান্ত্বনা প্রদান করেন।</w:t>
      </w:r>
    </w:p>
    <w:p w14:paraId="1598C19A" w14:textId="77777777" w:rsidR="00F90BDC" w:rsidRDefault="00F90BDC"/>
    <w:p w14:paraId="2047EEC3" w14:textId="77777777" w:rsidR="00F90BDC" w:rsidRDefault="00F90BDC">
      <w:r xmlns:w="http://schemas.openxmlformats.org/wordprocessingml/2006/main">
        <w:t xml:space="preserve">1: রোমানস্ 8:28 - এবং আমরা জানি যে সমস্ত কিছু একসাথে তাদের মঙ্গলের জন্য কাজ করে যারা ঈশ্বরকে ভালবাসে।</w:t>
      </w:r>
    </w:p>
    <w:p w14:paraId="029F8310" w14:textId="77777777" w:rsidR="00F90BDC" w:rsidRDefault="00F90BDC"/>
    <w:p w14:paraId="3C73B695" w14:textId="77777777" w:rsidR="00F90BDC" w:rsidRDefault="00F90BDC">
      <w:r xmlns:w="http://schemas.openxmlformats.org/wordprocessingml/2006/main">
        <w:t xml:space="preserve">2: Isaiah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3E304DB2" w14:textId="77777777" w:rsidR="00F90BDC" w:rsidRDefault="00F90BDC"/>
    <w:p w14:paraId="5E216ECB" w14:textId="77777777" w:rsidR="00F90BDC" w:rsidRDefault="00F90BDC">
      <w:r xmlns:w="http://schemas.openxmlformats.org/wordprocessingml/2006/main">
        <w:t xml:space="preserve">প্রেরিত 1:11 এতে আরও বলা হয়েছে, হে গালীলবাসীরা, কেন তোমরা স্বর্গের দিকে তাকিয়ে আছ? এই একই যীশু, যাঁকে তোমাদের কাছ থেকে স্বর্গে নিয়ে যাওয়া হয়েছে, তোমরা যেভাবে তাঁকে স্বর্গে যেতে দেখেছ সেইভাবে আসবেন৷</w:t>
      </w:r>
    </w:p>
    <w:p w14:paraId="43A44660" w14:textId="77777777" w:rsidR="00F90BDC" w:rsidRDefault="00F90BDC"/>
    <w:p w14:paraId="102CA88B" w14:textId="77777777" w:rsidR="00F90BDC" w:rsidRDefault="00F90BDC">
      <w:r xmlns:w="http://schemas.openxmlformats.org/wordprocessingml/2006/main">
        <w:t xml:space="preserve">শিষ্যদের বলা হয়েছিল যে যীশু, যাকে স্বর্গে নিয়ে যাওয়া হয়েছিল, তিনি যেভাবে চলে গিয়েছিলেন ঠিক সেভাবেই ফিরে আসবেন।</w:t>
      </w:r>
    </w:p>
    <w:p w14:paraId="1C4AA3E8" w14:textId="77777777" w:rsidR="00F90BDC" w:rsidRDefault="00F90BDC"/>
    <w:p w14:paraId="767EB2BA" w14:textId="77777777" w:rsidR="00F90BDC" w:rsidRDefault="00F90BDC">
      <w:r xmlns:w="http://schemas.openxmlformats.org/wordprocessingml/2006/main">
        <w:t xml:space="preserve">1. খ্রীষ্টের প্রতিশ্রুতির উপর নির্ভর করা - আমরা কীভাবে বিশ্বাস করতে পারি যে যীশু যেমন তিনি চলে গিয়েছিলেন ঠিক তেমনি ফিরে আসবেন।</w:t>
      </w:r>
    </w:p>
    <w:p w14:paraId="759B734B" w14:textId="77777777" w:rsidR="00F90BDC" w:rsidRDefault="00F90BDC"/>
    <w:p w14:paraId="67A2E979" w14:textId="77777777" w:rsidR="00F90BDC" w:rsidRDefault="00F90BDC">
      <w:r xmlns:w="http://schemas.openxmlformats.org/wordprocessingml/2006/main">
        <w:t xml:space="preserve">2. অপ্রত্যাশিত জায়গায় আশা খোঁজা - যীশুর প্রত্যাবর্তনের ঈশ্বরের প্রতিশ্রুতি কীভাবে কঠিন সময়ে আমাদের সান্ত্বনা আনতে পারে।</w:t>
      </w:r>
    </w:p>
    <w:p w14:paraId="6FE3B014" w14:textId="77777777" w:rsidR="00F90BDC" w:rsidRDefault="00F90BDC"/>
    <w:p w14:paraId="0CE6E967" w14:textId="77777777" w:rsidR="00F90BDC" w:rsidRDefault="00F90BDC">
      <w:r xmlns:w="http://schemas.openxmlformats.org/wordprocessingml/2006/main">
        <w:t xml:space="preserve">1. জন 14:3 - এবং যদি আমি যাই এবং আপনার জন্য একটি জায়গা প্রস্তুত করি, আমি আবার আসব এবং আপনাকে আমার কাছে গ্রহণ করব; আমি যেখানে আছি, তোমরাও সেখানে থাকতে পার৷</w:t>
      </w:r>
    </w:p>
    <w:p w14:paraId="1194CAE5" w14:textId="77777777" w:rsidR="00F90BDC" w:rsidRDefault="00F90BDC"/>
    <w:p w14:paraId="143868B1" w14:textId="77777777" w:rsidR="00F90BDC" w:rsidRDefault="00F90BDC">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14:paraId="53151C4D" w14:textId="77777777" w:rsidR="00F90BDC" w:rsidRDefault="00F90BDC"/>
    <w:p w14:paraId="6BEB932E" w14:textId="77777777" w:rsidR="00F90BDC" w:rsidRDefault="00F90BDC">
      <w:r xmlns:w="http://schemas.openxmlformats.org/wordprocessingml/2006/main">
        <w:t xml:space="preserve">প্রেরিত 1:12 তারপর তারা অলিভেট নামক পাহাড় থেকে জেরুজালেমে ফিরে গেল, যা জেরুজালেম থেকে বিশ্রামবারের যাত্রা।</w:t>
      </w:r>
    </w:p>
    <w:p w14:paraId="477A4A6A" w14:textId="77777777" w:rsidR="00F90BDC" w:rsidRDefault="00F90BDC"/>
    <w:p w14:paraId="3985A458" w14:textId="77777777" w:rsidR="00F90BDC" w:rsidRDefault="00F90BDC">
      <w:r xmlns:w="http://schemas.openxmlformats.org/wordprocessingml/2006/main">
        <w:t xml:space="preserve">যীশুর শিষ্যরা অলিভেট পর্বত থেকে জেরুজালেমে ফিরে আসেন, যা ছিল বিশ্রামবারের দিনের </w:t>
      </w:r>
      <w:r xmlns:w="http://schemas.openxmlformats.org/wordprocessingml/2006/main">
        <w:lastRenderedPageBreak xmlns:w="http://schemas.openxmlformats.org/wordprocessingml/2006/main"/>
      </w:r>
      <w:r xmlns:w="http://schemas.openxmlformats.org/wordprocessingml/2006/main">
        <w:t xml:space="preserve">যাত্রা দূরে।</w:t>
      </w:r>
    </w:p>
    <w:p w14:paraId="56FE83A8" w14:textId="77777777" w:rsidR="00F90BDC" w:rsidRDefault="00F90BDC"/>
    <w:p w14:paraId="7D0DAD01" w14:textId="77777777" w:rsidR="00F90BDC" w:rsidRDefault="00F90BDC">
      <w:r xmlns:w="http://schemas.openxmlformats.org/wordprocessingml/2006/main">
        <w:t xml:space="preserve">1. যীশুর উদাহরণ অনুসরণ করার গুরুত্ব এবং সহভাগীতায় একসাথে ভ্রমণ করার জন্য সময় নেওয়া।</w:t>
      </w:r>
    </w:p>
    <w:p w14:paraId="10B2EB90" w14:textId="77777777" w:rsidR="00F90BDC" w:rsidRDefault="00F90BDC"/>
    <w:p w14:paraId="3B03B1E1" w14:textId="77777777" w:rsidR="00F90BDC" w:rsidRDefault="00F90BDC">
      <w:r xmlns:w="http://schemas.openxmlformats.org/wordprocessingml/2006/main">
        <w:t xml:space="preserve">2. বিশ্রামবারের দিনের যাত্রার দূরত্ব বোঝা এবং এর মধ্যে বসবাস করার গুরুত্ব।</w:t>
      </w:r>
    </w:p>
    <w:p w14:paraId="17CBD1EB" w14:textId="77777777" w:rsidR="00F90BDC" w:rsidRDefault="00F90BDC"/>
    <w:p w14:paraId="0140DB4C" w14:textId="77777777" w:rsidR="00F90BDC" w:rsidRDefault="00F90BDC">
      <w:r xmlns:w="http://schemas.openxmlformats.org/wordprocessingml/2006/main">
        <w:t xml:space="preserve">1. ফিলিপীয় 2:5 - "এই মন তোমাদের মধ্যে থাকুক, যা খ্রীষ্ট যীশুতেও ছিল"।</w:t>
      </w:r>
    </w:p>
    <w:p w14:paraId="3029AB8E" w14:textId="77777777" w:rsidR="00F90BDC" w:rsidRDefault="00F90BDC"/>
    <w:p w14:paraId="49A74239" w14:textId="77777777" w:rsidR="00F90BDC" w:rsidRDefault="00F90BDC">
      <w:r xmlns:w="http://schemas.openxmlformats.org/wordprocessingml/2006/main">
        <w:t xml:space="preserve">2. Exodus 16:29 - "সপ্তম দিনে কেউ যেন তার স্থান থেকে বের না হয়"।</w:t>
      </w:r>
    </w:p>
    <w:p w14:paraId="30A46FAB" w14:textId="77777777" w:rsidR="00F90BDC" w:rsidRDefault="00F90BDC"/>
    <w:p w14:paraId="2F5CC4F2" w14:textId="77777777" w:rsidR="00F90BDC" w:rsidRDefault="00F90BDC">
      <w:r xmlns:w="http://schemas.openxmlformats.org/wordprocessingml/2006/main">
        <w:t xml:space="preserve">প্রেরিত 1:13 এবং তারা ভিতরে প্রবেশ করে উপরে একটি ঘরে গেল, যেখানে পিতর, যাকোব, যোহন, অ্যান্ড্রু, ফিলিপ, থমাস, বার্থলোমিউ এবং ম্যাথিউ, আলফাইয়ের ছেলে জেমস এবং দুজনেই থাকতেন। সাইমন জেলোটস এবং জেমসের ভাই জুডাস।</w:t>
      </w:r>
    </w:p>
    <w:p w14:paraId="14FC38E1" w14:textId="77777777" w:rsidR="00F90BDC" w:rsidRDefault="00F90BDC"/>
    <w:p w14:paraId="2B1ED5B9" w14:textId="77777777" w:rsidR="00F90BDC" w:rsidRDefault="00F90BDC">
      <w:r xmlns:w="http://schemas.openxmlformats.org/wordprocessingml/2006/main">
        <w:t xml:space="preserve">শিষ্যরা একটা উপরের ঘরে গেল যেখানে পিটার, জেমস, জন, অ্যান্ড্রু, ফিলিপ, থমাস, বার্থলোমিউ, ম্যাথিউ, আলফাইয়ের ছেলে জেমস, সাইমন জেলোটস এবং জেমসের ভাই জুডাস জড়ো হয়েছিল।</w:t>
      </w:r>
    </w:p>
    <w:p w14:paraId="58F9E6B5" w14:textId="77777777" w:rsidR="00F90BDC" w:rsidRDefault="00F90BDC"/>
    <w:p w14:paraId="0614990E" w14:textId="77777777" w:rsidR="00F90BDC" w:rsidRDefault="00F90BDC">
      <w:r xmlns:w="http://schemas.openxmlformats.org/wordprocessingml/2006/main">
        <w:t xml:space="preserve">1. সম্প্রদায়ের শক্তি: কীভাবে শিষ্যদের ঐক্য বিশ্বকে বদলে দিয়েছে</w:t>
      </w:r>
    </w:p>
    <w:p w14:paraId="5F4065C2" w14:textId="77777777" w:rsidR="00F90BDC" w:rsidRDefault="00F90BDC"/>
    <w:p w14:paraId="448C9BBE" w14:textId="77777777" w:rsidR="00F90BDC" w:rsidRDefault="00F90BDC">
      <w:r xmlns:w="http://schemas.openxmlformats.org/wordprocessingml/2006/main">
        <w:t xml:space="preserve">2. একসাথে আসার গুরুত্ব: শিষ্যদের সমাবেশের দিকে একটি নজর</w:t>
      </w:r>
    </w:p>
    <w:p w14:paraId="613FA0D0" w14:textId="77777777" w:rsidR="00F90BDC" w:rsidRDefault="00F90BDC"/>
    <w:p w14:paraId="61092EC4" w14:textId="77777777" w:rsidR="00F90BDC" w:rsidRDefault="00F90BDC">
      <w:r xmlns:w="http://schemas.openxmlformats.org/wordprocessingml/2006/main">
        <w:t xml:space="preserve">1. জন 13:34-35: "আমি তোমাদের একটি নতুন আদেশ দিচ্ছি যে, তোমরা পরস্পরকে ভালোবাসো: আমি যেমন তোমাদেরকে ভালোবেসেছি, তেমনি তোমরাও পরস্পরকে ভালোবাসবে৷ এর দ্বারা সকলে জানবে যে তোমরা আমার শিষ্য৷ , যদি তোমাদের একে অপরের প্রতি ভালবাসা থাকে।"</w:t>
      </w:r>
    </w:p>
    <w:p w14:paraId="385401ED" w14:textId="77777777" w:rsidR="00F90BDC" w:rsidRDefault="00F90BDC"/>
    <w:p w14:paraId="09DAAA15" w14:textId="77777777" w:rsidR="00F90BDC" w:rsidRDefault="00F90BDC">
      <w:r xmlns:w="http://schemas.openxmlformats.org/wordprocessingml/2006/main">
        <w:t xml:space="preserve">2. গালাতীয় 6:2: "একে অপরের বোঝা বহন করুন, এবং তাই খ্রীষ্টের আইন পূর্ণ করুন।"</w:t>
      </w:r>
    </w:p>
    <w:p w14:paraId="24BB97F6" w14:textId="77777777" w:rsidR="00F90BDC" w:rsidRDefault="00F90BDC"/>
    <w:p w14:paraId="4BC171E9" w14:textId="77777777" w:rsidR="00F90BDC" w:rsidRDefault="00F90BDC">
      <w:r xmlns:w="http://schemas.openxmlformats.org/wordprocessingml/2006/main">
        <w:t xml:space="preserve">প্রেরিত 1:14 এই সমস্ত মহিলারা এবং যীশুর মা মরিয়ম এবং তাঁর ভাইদের সাথে প্রার্থনা ও বিনতিতে একযোগে চলতে থাকলেন৷</w:t>
      </w:r>
    </w:p>
    <w:p w14:paraId="573BE4AA" w14:textId="77777777" w:rsidR="00F90BDC" w:rsidRDefault="00F90BDC"/>
    <w:p w14:paraId="2FC0329D" w14:textId="77777777" w:rsidR="00F90BDC" w:rsidRDefault="00F90BDC">
      <w:r xmlns:w="http://schemas.openxmlformats.org/wordprocessingml/2006/main">
        <w:t xml:space="preserve">ঈসা মসিহের অনুসারীরা, তাঁর মা মেরি এবং ভাইয়েরা একত্রে একত্রে প্রার্থনা করেছিলেন।</w:t>
      </w:r>
    </w:p>
    <w:p w14:paraId="7B62773D" w14:textId="77777777" w:rsidR="00F90BDC" w:rsidRDefault="00F90BDC"/>
    <w:p w14:paraId="0B8566EF" w14:textId="77777777" w:rsidR="00F90BDC" w:rsidRDefault="00F90BDC">
      <w:r xmlns:w="http://schemas.openxmlformats.org/wordprocessingml/2006/main">
        <w:t xml:space="preserve">1. একত্রিত প্রার্থনার শক্তি: কীভাবে একসাথে কাজ করা আমাদেরকে ঈশ্বরের কাছে একত্রিত করে</w:t>
      </w:r>
    </w:p>
    <w:p w14:paraId="17CA9766" w14:textId="77777777" w:rsidR="00F90BDC" w:rsidRDefault="00F90BDC"/>
    <w:p w14:paraId="521EDCD9" w14:textId="77777777" w:rsidR="00F90BDC" w:rsidRDefault="00F90BDC">
      <w:r xmlns:w="http://schemas.openxmlformats.org/wordprocessingml/2006/main">
        <w:t xml:space="preserve">2. পরিবারের গুরুত্ব: তাঁর মিশনে যীশুর পরিবারের প্রভাব</w:t>
      </w:r>
    </w:p>
    <w:p w14:paraId="050B64E6" w14:textId="77777777" w:rsidR="00F90BDC" w:rsidRDefault="00F90BDC"/>
    <w:p w14:paraId="212A8CE5" w14:textId="77777777" w:rsidR="00F90BDC" w:rsidRDefault="00F90BDC">
      <w:r xmlns:w="http://schemas.openxmlformats.org/wordprocessingml/2006/main">
        <w:t xml:space="preserve">1. Ephesians 4:1-6 - খ্রীষ্টের দেহে একতা</w:t>
      </w:r>
    </w:p>
    <w:p w14:paraId="786BEFA6" w14:textId="77777777" w:rsidR="00F90BDC" w:rsidRDefault="00F90BDC"/>
    <w:p w14:paraId="5FD5B7ED" w14:textId="77777777" w:rsidR="00F90BDC" w:rsidRDefault="00F90BDC">
      <w:r xmlns:w="http://schemas.openxmlformats.org/wordprocessingml/2006/main">
        <w:t xml:space="preserve">2. দ্বিতীয় বিবরণ 6:4-9 - আপনার সমস্ত হৃদয়, আত্মা এবং শক্তি দিয়ে প্রভুকে ভালবাসুন</w:t>
      </w:r>
    </w:p>
    <w:p w14:paraId="24FDEC6C" w14:textId="77777777" w:rsidR="00F90BDC" w:rsidRDefault="00F90BDC"/>
    <w:p w14:paraId="3C639F3C" w14:textId="77777777" w:rsidR="00F90BDC" w:rsidRDefault="00F90BDC">
      <w:r xmlns:w="http://schemas.openxmlformats.org/wordprocessingml/2006/main">
        <w:t xml:space="preserve">প্রেরিত 1:15 আর সেই সময়ে পিতর শিষ্যদের মাঝখানে দাঁড়িয়ে বললেন, (নামের সংখ্যা ছিল প্রায় একশত বিশটি,)</w:t>
      </w:r>
    </w:p>
    <w:p w14:paraId="54E09CE2" w14:textId="77777777" w:rsidR="00F90BDC" w:rsidRDefault="00F90BDC"/>
    <w:p w14:paraId="47EF6D02" w14:textId="77777777" w:rsidR="00F90BDC" w:rsidRDefault="00F90BDC">
      <w:r xmlns:w="http://schemas.openxmlformats.org/wordprocessingml/2006/main">
        <w:t xml:space="preserve">পিটার শিষ্যদের একত্র করেছিলেন জুডাস ইস্কারিওটের পরিবর্তে একজনকে বেছে নিতে।</w:t>
      </w:r>
    </w:p>
    <w:p w14:paraId="4735B693" w14:textId="77777777" w:rsidR="00F90BDC" w:rsidRDefault="00F90BDC"/>
    <w:p w14:paraId="72A9FEDD" w14:textId="77777777" w:rsidR="00F90BDC" w:rsidRDefault="00F90BDC">
      <w:r xmlns:w="http://schemas.openxmlformats.org/wordprocessingml/2006/main">
        <w:t xml:space="preserve">1. ঐক্যের শক্তি - আমরা একসাথে দাঁড়ালে কীভাবে আমরা মহান জিনিসগুলি সম্পাদন করতে পারি</w:t>
      </w:r>
    </w:p>
    <w:p w14:paraId="7EA35FD7" w14:textId="77777777" w:rsidR="00F90BDC" w:rsidRDefault="00F90BDC"/>
    <w:p w14:paraId="5CA0A92C" w14:textId="77777777" w:rsidR="00F90BDC" w:rsidRDefault="00F90BDC">
      <w:r xmlns:w="http://schemas.openxmlformats.org/wordprocessingml/2006/main">
        <w:t xml:space="preserve">2. সম্প্রদায়ের গুরুত্ব - কেন একটি সুস্থ আধ্যাত্মিক জীবনের জন্য সহবাস এবং সাহচর্য অপরিহার্য</w:t>
      </w:r>
    </w:p>
    <w:p w14:paraId="1A86F6BF" w14:textId="77777777" w:rsidR="00F90BDC" w:rsidRDefault="00F90BDC"/>
    <w:p w14:paraId="46B4B73B" w14:textId="77777777" w:rsidR="00F90BDC" w:rsidRDefault="00F90BDC">
      <w:r xmlns:w="http://schemas.openxmlformats.org/wordprocessingml/2006/main">
        <w:t xml:space="preserve">1. জন 13:35 - "এর দ্বারা সবাই জানবে যে তোমরা আমার শিষ্য, যদি তোমরা একে অপরকে ভালোবাসো।"</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করিন্থিয়ানস 12:12-27 - "কারণ যেমন দেহ এক এবং তার অনেকগুলি অঙ্গ রয়েছে, এবং শরীরের সমস্ত অঙ্গ, যদিও অনেকগুলি, একটি দেহ, তাই এটি খ্রীষ্টের সাথে।"</w:t>
      </w:r>
    </w:p>
    <w:p w14:paraId="1C5EF927" w14:textId="77777777" w:rsidR="00F90BDC" w:rsidRDefault="00F90BDC"/>
    <w:p w14:paraId="0289207E" w14:textId="77777777" w:rsidR="00F90BDC" w:rsidRDefault="00F90BDC">
      <w:r xmlns:w="http://schemas.openxmlformats.org/wordprocessingml/2006/main">
        <w:t xml:space="preserve">প্রেরিত 1:16 ভাই ও বোনেরা, এই শাস্ত্রের প্রয়োজন অবশ্যই পূরণ হয়েছে, যা দায়ূদের মুখের দ্বারা পবিত্র আত্মা যিহূদা সম্পর্কে আগে বলেছিলেন, যেটি যীশুকে নিয়ে যাওয়া তাদের পথপ্রদর্শক ছিল৷</w:t>
      </w:r>
    </w:p>
    <w:p w14:paraId="61B034A6" w14:textId="77777777" w:rsidR="00F90BDC" w:rsidRDefault="00F90BDC"/>
    <w:p w14:paraId="3FE0AAF6" w14:textId="77777777" w:rsidR="00F90BDC" w:rsidRDefault="00F90BDC">
      <w:r xmlns:w="http://schemas.openxmlformats.org/wordprocessingml/2006/main">
        <w:t xml:space="preserve">ধর্মগ্রন্থের এই শ্লোকটি যিশুর প্রতি জুডাসের বিশ্বাসঘাতকতা এবং ভবিষ্যদ্বাণীর পরিপূর্ণতার উল্লেখ করছে।</w:t>
      </w:r>
    </w:p>
    <w:p w14:paraId="290B6401" w14:textId="77777777" w:rsidR="00F90BDC" w:rsidRDefault="00F90BDC"/>
    <w:p w14:paraId="35083C87" w14:textId="77777777" w:rsidR="00F90BDC" w:rsidRDefault="00F90BDC">
      <w:r xmlns:w="http://schemas.openxmlformats.org/wordprocessingml/2006/main">
        <w:t xml:space="preserve">1. বিশ্বাসঘাতকতার পরিণতি</w:t>
      </w:r>
    </w:p>
    <w:p w14:paraId="1806C96F" w14:textId="77777777" w:rsidR="00F90BDC" w:rsidRDefault="00F90BDC"/>
    <w:p w14:paraId="576A5840" w14:textId="77777777" w:rsidR="00F90BDC" w:rsidRDefault="00F90BDC">
      <w:r xmlns:w="http://schemas.openxmlformats.org/wordprocessingml/2006/main">
        <w:t xml:space="preserve">2. ঈশ্বরের ভবিষ্যদ্বাণী পূর্ণতা</w:t>
      </w:r>
    </w:p>
    <w:p w14:paraId="25C8808B" w14:textId="77777777" w:rsidR="00F90BDC" w:rsidRDefault="00F90BDC"/>
    <w:p w14:paraId="17F8208D" w14:textId="77777777" w:rsidR="00F90BDC" w:rsidRDefault="00F90BDC">
      <w:r xmlns:w="http://schemas.openxmlformats.org/wordprocessingml/2006/main">
        <w:t xml:space="preserve">1. জন 17:12 - "যখন আমি তাদের সাথে ছিলাম, আমি তাদের তোমার নামে রেখেছিলাম: আপনি আমাকে যা দিয়েছিলেন আমি তাদের রক্ষা করেছি, এবং তাদের কেউই হারিয়ে যায়নি, কিন্তু ধ্বংসের পুত্র; যাতে শাস্ত্র পূর্ণ হয়। "</w:t>
      </w:r>
    </w:p>
    <w:p w14:paraId="250582B6" w14:textId="77777777" w:rsidR="00F90BDC" w:rsidRDefault="00F90BDC"/>
    <w:p w14:paraId="5F745083" w14:textId="77777777" w:rsidR="00F90BDC" w:rsidRDefault="00F90BDC">
      <w:r xmlns:w="http://schemas.openxmlformats.org/wordprocessingml/2006/main">
        <w:t xml:space="preserve">2. ইশাইয়া 53:12 - "অতএব আমি তাকে মহানদের সাথে একটি অংশ ভাগ করব, এবং সে শক্তিশালীদের সাথে লুটের জিনিস ভাগ করবে; কারণ সে তার আত্মাকে মৃত্যু পর্যন্ত ঢেলে দিয়েছে: এবং সে সীমালঙ্ঘনকারীদের সাথে গণনা করা হয়েছিল; এবং সে নগ্ন ছিল অনেকের পাপ, এবং সীমালঙ্ঘনকারীদের জন্য সুপারিশ করেছেন।"</w:t>
      </w:r>
    </w:p>
    <w:p w14:paraId="0C41ADF9" w14:textId="77777777" w:rsidR="00F90BDC" w:rsidRDefault="00F90BDC"/>
    <w:p w14:paraId="4EBBF103" w14:textId="77777777" w:rsidR="00F90BDC" w:rsidRDefault="00F90BDC">
      <w:r xmlns:w="http://schemas.openxmlformats.org/wordprocessingml/2006/main">
        <w:t xml:space="preserve">প্রেরিত 1:17 কারণ তিনি আমাদের মধ্যে গণনা করেছিলেন এবং এই পরিচর্যার অংশ পেয়েছিলেন৷</w:t>
      </w:r>
    </w:p>
    <w:p w14:paraId="1B19EBD7" w14:textId="77777777" w:rsidR="00F90BDC" w:rsidRDefault="00F90BDC"/>
    <w:p w14:paraId="4C795239" w14:textId="77777777" w:rsidR="00F90BDC" w:rsidRDefault="00F90BDC">
      <w:r xmlns:w="http://schemas.openxmlformats.org/wordprocessingml/2006/main">
        <w:t xml:space="preserve">এই অনুচ্ছেদটি প্রকাশ করে যে প্রেরিত ম্যাথিয়াসকে প্রেরিত মন্ত্রণালয়ে জুডাসের স্থান পূরণ করার জন্য নির্বাচিত করা হয়েছিল।</w:t>
      </w:r>
    </w:p>
    <w:p w14:paraId="65543A9C" w14:textId="77777777" w:rsidR="00F90BDC" w:rsidRDefault="00F90BDC"/>
    <w:p w14:paraId="6B594DB5" w14:textId="77777777" w:rsidR="00F90BDC" w:rsidRDefault="00F90BDC">
      <w:r xmlns:w="http://schemas.openxmlformats.org/wordprocessingml/2006/main">
        <w:t xml:space="preserve">1: ঈশ্বর আমাদের প্রত্যেকের জন্য একটি পরিকল্পনা আছে.</w:t>
      </w:r>
    </w:p>
    <w:p w14:paraId="5C070D31" w14:textId="77777777" w:rsidR="00F90BDC" w:rsidRDefault="00F90BDC"/>
    <w:p w14:paraId="1591F522" w14:textId="77777777" w:rsidR="00F90BDC" w:rsidRDefault="00F90BDC">
      <w:r xmlns:w="http://schemas.openxmlformats.org/wordprocessingml/2006/main">
        <w:t xml:space="preserve">2: ঈশ্বর আমাদেরকে তাঁর মিশনের অংশ হতে আহ্বান করেছেন।</w:t>
      </w:r>
    </w:p>
    <w:p w14:paraId="1B75D526" w14:textId="77777777" w:rsidR="00F90BDC" w:rsidRDefault="00F90BDC"/>
    <w:p w14:paraId="127EC456" w14:textId="77777777" w:rsidR="00F90BDC" w:rsidRDefault="00F90BDC">
      <w:r xmlns:w="http://schemas.openxmlformats.org/wordprocessingml/2006/main">
        <w:t xml:space="preserve">1: রোমানস 8:28-30 - এবং আমরা জানি যে সমস্ত কিছুতে ঈশ্বর তাদের ভালোর জন্য কাজ করেন যারা তাকে ভালবাসে, যাদেরকে তাঁর উদ্দেশ্য অনুসারে ডাকা হয়েছে।</w:t>
      </w:r>
    </w:p>
    <w:p w14:paraId="243ECD31" w14:textId="77777777" w:rsidR="00F90BDC" w:rsidRDefault="00F90BDC"/>
    <w:p w14:paraId="1852A240" w14:textId="77777777" w:rsidR="00F90BDC" w:rsidRDefault="00F90BDC">
      <w:r xmlns:w="http://schemas.openxmlformats.org/wordprocessingml/2006/main">
        <w:t xml:space="preserve">2: Ephesians 4:11-13 - তাই খ্রীষ্ট নিজেই প্রেরিতদের, ভাববাদীদের, ধর্মপ্রচারকদের, যাজকদের এবং শিক্ষকদের দিয়েছিলেন, তাঁর লোকেদেরকে সেবামূলক কাজের জন্য সজ্জিত করার জন্য, যাতে খ্রিস্টের দেহ তৈরি হয়।</w:t>
      </w:r>
    </w:p>
    <w:p w14:paraId="352735BC" w14:textId="77777777" w:rsidR="00F90BDC" w:rsidRDefault="00F90BDC"/>
    <w:p w14:paraId="3C4547E3" w14:textId="77777777" w:rsidR="00F90BDC" w:rsidRDefault="00F90BDC">
      <w:r xmlns:w="http://schemas.openxmlformats.org/wordprocessingml/2006/main">
        <w:t xml:space="preserve">প্রেরিত 1:18 এখন এই লোকটি অন্যায়ের পুরস্কার দিয়ে একটি ক্ষেত্র ক্রয় করেছিল; এবং মাথার উপর পড়ে, সে মাঝখানে ফেটে গেল এবং তার সমস্ত অন্ত্র বেরিয়ে গেল।</w:t>
      </w:r>
    </w:p>
    <w:p w14:paraId="48E39A18" w14:textId="77777777" w:rsidR="00F90BDC" w:rsidRDefault="00F90BDC"/>
    <w:p w14:paraId="5E9B6142" w14:textId="77777777" w:rsidR="00F90BDC" w:rsidRDefault="00F90BDC">
      <w:r xmlns:w="http://schemas.openxmlformats.org/wordprocessingml/2006/main">
        <w:t xml:space="preserve">এই অনুচ্ছেদটি জুডাস ইসক্যারিওটের মৃত্যুর বর্ণনা করে যিনি যীশুর সাথে বিশ্বাসঘাতকতা করার জন্য প্রাপ্ত অর্থ দিয়ে একটি ক্ষেত্র কেনার পরে মারা গিয়েছিলেন।</w:t>
      </w:r>
    </w:p>
    <w:p w14:paraId="09EF1951" w14:textId="77777777" w:rsidR="00F90BDC" w:rsidRDefault="00F90BDC"/>
    <w:p w14:paraId="34AAE0F7" w14:textId="77777777" w:rsidR="00F90BDC" w:rsidRDefault="00F90BDC">
      <w:r xmlns:w="http://schemas.openxmlformats.org/wordprocessingml/2006/main">
        <w:t xml:space="preserve">1. বিশ্বাসঘাতকতার পরিণতি: জুডাস ইসকারিওট থেকে শিক্ষা নেওয়া</w:t>
      </w:r>
    </w:p>
    <w:p w14:paraId="1A852179" w14:textId="77777777" w:rsidR="00F90BDC" w:rsidRDefault="00F90BDC"/>
    <w:p w14:paraId="0061EC36" w14:textId="77777777" w:rsidR="00F90BDC" w:rsidRDefault="00F90BDC">
      <w:r xmlns:w="http://schemas.openxmlformats.org/wordprocessingml/2006/main">
        <w:t xml:space="preserve">2. ক্ষমার শক্তি: জুডাসের বিশ্বাসঘাতকতা সত্ত্বেও যীশুর অনুগ্রহ</w:t>
      </w:r>
    </w:p>
    <w:p w14:paraId="47AF9182" w14:textId="77777777" w:rsidR="00F90BDC" w:rsidRDefault="00F90BDC"/>
    <w:p w14:paraId="356E036B" w14:textId="77777777" w:rsidR="00F90BDC" w:rsidRDefault="00F90BDC">
      <w:r xmlns:w="http://schemas.openxmlformats.org/wordprocessingml/2006/main">
        <w:t xml:space="preserve">1. ম্যাথিউ 26:14-16 - জুডাসের বিশ্বাসঘাতকতা সম্পর্কে যীশুর জ্ঞান</w:t>
      </w:r>
    </w:p>
    <w:p w14:paraId="5885E3E8" w14:textId="77777777" w:rsidR="00F90BDC" w:rsidRDefault="00F90BDC"/>
    <w:p w14:paraId="2385126D" w14:textId="77777777" w:rsidR="00F90BDC" w:rsidRDefault="00F90BDC">
      <w:r xmlns:w="http://schemas.openxmlformats.org/wordprocessingml/2006/main">
        <w:t xml:space="preserve">2. হিব্রু 9:27 - পাপের অনিবার্য পরিণতি হিসাবে মৃত্যু</w:t>
      </w:r>
    </w:p>
    <w:p w14:paraId="43209C97" w14:textId="77777777" w:rsidR="00F90BDC" w:rsidRDefault="00F90BDC"/>
    <w:p w14:paraId="55242126" w14:textId="77777777" w:rsidR="00F90BDC" w:rsidRDefault="00F90BDC">
      <w:r xmlns:w="http://schemas.openxmlformats.org/wordprocessingml/2006/main">
        <w:t xml:space="preserve">প্রেরিত 1:19 এবং জেরুজালেমের সমস্ত বাসিন্দাদের কাছে তা জানা গেল; সেই ক্ষেত্রটিকে তাদের সঠিক ভাষায় বলা হয়, অ্যাসেলডামা, অর্থাৎ রক্তের ক্ষেত্র।</w:t>
      </w:r>
    </w:p>
    <w:p w14:paraId="661895E7" w14:textId="77777777" w:rsidR="00F90BDC" w:rsidRDefault="00F90BDC"/>
    <w:p w14:paraId="583BBCB9" w14:textId="77777777" w:rsidR="00F90BDC" w:rsidRDefault="00F90BDC">
      <w:r xmlns:w="http://schemas.openxmlformats.org/wordprocessingml/2006/main">
        <w:t xml:space="preserve">জেরুজালেমের নিকটবর্তী একটি ক্ষেত্র যাকে অ্যাসেলডামা বলা হয় জেরুজালেমের সমস্ত বাসিন্দাদের কাছে পরিচিত, যা রক্তের ক্ষেত্র হিসাবে অনুবাদ করা হয়।</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একটি নামের শক্তি: Aceldama এবং এর তাৎপর্য</w:t>
      </w:r>
    </w:p>
    <w:p w14:paraId="4DAB28B7" w14:textId="77777777" w:rsidR="00F90BDC" w:rsidRDefault="00F90BDC"/>
    <w:p w14:paraId="3A45E433" w14:textId="77777777" w:rsidR="00F90BDC" w:rsidRDefault="00F90BDC">
      <w:r xmlns:w="http://schemas.openxmlformats.org/wordprocessingml/2006/main">
        <w:t xml:space="preserve">2. রক্তের প্রতীক: খ্রিস্টধর্মে এর অর্থ</w:t>
      </w:r>
    </w:p>
    <w:p w14:paraId="26504BB3" w14:textId="77777777" w:rsidR="00F90BDC" w:rsidRDefault="00F90BDC"/>
    <w:p w14:paraId="7174DD54" w14:textId="77777777" w:rsidR="00F90BDC" w:rsidRDefault="00F90BDC">
      <w:r xmlns:w="http://schemas.openxmlformats.org/wordprocessingml/2006/main">
        <w:t xml:space="preserve">1. ম্যাথু 27:3-10 - জুডাসের গল্প এবং কীভাবে সে 30টি রূপার টুকরার জন্য যীশুকে বিশ্বাসঘাতকতা করেছিল</w:t>
      </w:r>
    </w:p>
    <w:p w14:paraId="2B5BCE69" w14:textId="77777777" w:rsidR="00F90BDC" w:rsidRDefault="00F90BDC"/>
    <w:p w14:paraId="7C0A6563" w14:textId="77777777" w:rsidR="00F90BDC" w:rsidRDefault="00F90BDC">
      <w:r xmlns:w="http://schemas.openxmlformats.org/wordprocessingml/2006/main">
        <w:t xml:space="preserve">2. হিব্রু 9:18-22 - ক্রুশে যীশুর মৃত্যুর তাৎপর্য এবং আমাদের জীবনে এর প্রভাব</w:t>
      </w:r>
    </w:p>
    <w:p w14:paraId="35E07F9A" w14:textId="77777777" w:rsidR="00F90BDC" w:rsidRDefault="00F90BDC"/>
    <w:p w14:paraId="008BFB82" w14:textId="77777777" w:rsidR="00F90BDC" w:rsidRDefault="00F90BDC">
      <w:r xmlns:w="http://schemas.openxmlformats.org/wordprocessingml/2006/main">
        <w:t xml:space="preserve">প্রেরিত 1:20 কেননা গীতসংহিতা পুস্তকে লেখা আছে, তাহার বাসস্থান উজাড় হইয়া থাকুক, এবং সেখানে কেউ বাস না করুক; এবং তাহার বিশপ্রিক অন্যকে গ্রহণ করুক।</w:t>
      </w:r>
    </w:p>
    <w:p w14:paraId="153C656C" w14:textId="77777777" w:rsidR="00F90BDC" w:rsidRDefault="00F90BDC"/>
    <w:p w14:paraId="490BA6BE" w14:textId="77777777" w:rsidR="00F90BDC" w:rsidRDefault="00F90BDC">
      <w:r xmlns:w="http://schemas.openxmlformats.org/wordprocessingml/2006/main">
        <w:t xml:space="preserve">অ্যাক্টস সামস থেকে এই অনুচ্ছেদটি এবং বলে যে গীতসংহিতায় উল্লিখিত ব্যক্তির বাসস্থান নির্জন হওয়া উচিত এবং অন্য কেউ তাদের বিশপ্রিক গ্রহণ করা উচিত।</w:t>
      </w:r>
    </w:p>
    <w:p w14:paraId="5F08A971" w14:textId="77777777" w:rsidR="00F90BDC" w:rsidRDefault="00F90BDC"/>
    <w:p w14:paraId="6A59311C" w14:textId="77777777" w:rsidR="00F90BDC" w:rsidRDefault="00F90BDC">
      <w:r xmlns:w="http://schemas.openxmlformats.org/wordprocessingml/2006/main">
        <w:t xml:space="preserve">1. ঈশ্বরের ইচ্ছা শক্তি: ঈশ্বরের পরিকল্পনা সর্বদা সম্পাদিত হয় কিভাবে</w:t>
      </w:r>
    </w:p>
    <w:p w14:paraId="7ABDEFF0" w14:textId="77777777" w:rsidR="00F90BDC" w:rsidRDefault="00F90BDC"/>
    <w:p w14:paraId="63AAB230" w14:textId="77777777" w:rsidR="00F90BDC" w:rsidRDefault="00F90BDC">
      <w:r xmlns:w="http://schemas.openxmlformats.org/wordprocessingml/2006/main">
        <w:t xml:space="preserve">2. ধর্মগ্রন্থের অর্থের জন্য অনুসন্ধান: বাইবেলের প্রতীকী ভাষা অন্বেষণ</w:t>
      </w:r>
    </w:p>
    <w:p w14:paraId="2682B9C6" w14:textId="77777777" w:rsidR="00F90BDC" w:rsidRDefault="00F90BDC"/>
    <w:p w14:paraId="001DAEB6" w14:textId="77777777" w:rsidR="00F90BDC" w:rsidRDefault="00F90BDC">
      <w:r xmlns:w="http://schemas.openxmlformats.org/wordprocessingml/2006/main">
        <w:t xml:space="preserve">1. গীতসংহিতা 69:25 - "তাদের বাসস্থান নির্জন হোক; এবং কেউ তাদের তাঁবুতে বাস না করুক।"</w:t>
      </w:r>
    </w:p>
    <w:p w14:paraId="0DC41E10" w14:textId="77777777" w:rsidR="00F90BDC" w:rsidRDefault="00F90BDC"/>
    <w:p w14:paraId="37C20A28" w14:textId="77777777" w:rsidR="00F90BDC" w:rsidRDefault="00F90BDC">
      <w:r xmlns:w="http://schemas.openxmlformats.org/wordprocessingml/2006/main">
        <w:t xml:space="preserve">2. প্রেরিত 2:25 - "কারণ ডেভিড তার সম্পর্কে কথা বলেছেন, আমি সর্বদা আমার মুখের সামনে প্রভুকে দেখেছি, কারণ তিনি আমার ডানদিকে আছেন, যাতে আমি নড়াচড়া না করি।"</w:t>
      </w:r>
    </w:p>
    <w:p w14:paraId="2A0C672C" w14:textId="77777777" w:rsidR="00F90BDC" w:rsidRDefault="00F90BDC"/>
    <w:p w14:paraId="38DEC958" w14:textId="77777777" w:rsidR="00F90BDC" w:rsidRDefault="00F90BDC">
      <w:r xmlns:w="http://schemas.openxmlformats.org/wordprocessingml/2006/main">
        <w:t xml:space="preserve">প্রেরিত 1:21 সেইজন্য এই সমস্ত লোকদের মধ্যে যারা প্রভু যীশু আমাদের মধ্যে যাবার সময় আমাদের সাথে সব সময় সঙ্গী ছিলেন,</w:t>
      </w:r>
    </w:p>
    <w:p w14:paraId="55DEFDF3" w14:textId="77777777" w:rsidR="00F90BDC" w:rsidRDefault="00F90BDC"/>
    <w:p w14:paraId="66C129F8" w14:textId="77777777" w:rsidR="00F90BDC" w:rsidRDefault="00F90BDC">
      <w:r xmlns:w="http://schemas.openxmlformats.org/wordprocessingml/2006/main">
        <w:t xml:space="preserve">অনুচ্ছেদটি যীশুর স্বর্গারোহণের আগে সঙ্গীদের বর্ণনা করে।</w:t>
      </w:r>
    </w:p>
    <w:p w14:paraId="1B73EF01" w14:textId="77777777" w:rsidR="00F90BDC" w:rsidRDefault="00F90BDC"/>
    <w:p w14:paraId="49A4C005" w14:textId="77777777" w:rsidR="00F90BDC" w:rsidRDefault="00F90BDC">
      <w:r xmlns:w="http://schemas.openxmlformats.org/wordprocessingml/2006/main">
        <w:t xml:space="preserve">1. জীবনে সাহচর্য থাকার গুরুত্ব.</w:t>
      </w:r>
    </w:p>
    <w:p w14:paraId="506764AB" w14:textId="77777777" w:rsidR="00F90BDC" w:rsidRDefault="00F90BDC"/>
    <w:p w14:paraId="298DE0B2" w14:textId="77777777" w:rsidR="00F90BDC" w:rsidRDefault="00F90BDC">
      <w:r xmlns:w="http://schemas.openxmlformats.org/wordprocessingml/2006/main">
        <w:t xml:space="preserve">2. যীশুর বিশ্বাসের যাত্রা এবং তিনি আমাদের জন্য যে উদাহরণ স্থাপন করেছেন।</w:t>
      </w:r>
    </w:p>
    <w:p w14:paraId="42F1C7B5" w14:textId="77777777" w:rsidR="00F90BDC" w:rsidRDefault="00F90BDC"/>
    <w:p w14:paraId="508749B0" w14:textId="77777777" w:rsidR="00F90BDC" w:rsidRDefault="00F90BDC">
      <w:r xmlns:w="http://schemas.openxmlformats.org/wordprocessingml/2006/main">
        <w:t xml:space="preserve">1. উপদেশক 4:9-12 - দুই একজনের চেয়ে ভালো; কারণ তারা তাদের শ্রমের জন্য একটি ভাল পুরস্কার আছে.</w:t>
      </w:r>
    </w:p>
    <w:p w14:paraId="7122C418" w14:textId="77777777" w:rsidR="00F90BDC" w:rsidRDefault="00F90BDC"/>
    <w:p w14:paraId="5DC9C0C8" w14:textId="77777777" w:rsidR="00F90BDC" w:rsidRDefault="00F90BDC">
      <w:r xmlns:w="http://schemas.openxmlformats.org/wordprocessingml/2006/main">
        <w:t xml:space="preserve">2. ম্যাথু 28:19-20 - অতএব তোমরা যাও, এবং সমস্ত জাতিকে শিক্ষা দাও, পিতা, পুত্র এবং পবিত্র আত্মার নামে তাদের বাপ্তিস্ম দাও৷</w:t>
      </w:r>
    </w:p>
    <w:p w14:paraId="1FF5A06F" w14:textId="77777777" w:rsidR="00F90BDC" w:rsidRDefault="00F90BDC"/>
    <w:p w14:paraId="2D188BC1" w14:textId="77777777" w:rsidR="00F90BDC" w:rsidRDefault="00F90BDC">
      <w:r xmlns:w="http://schemas.openxmlformats.org/wordprocessingml/2006/main">
        <w:t xml:space="preserve">প্রেরিত 1:22 যোহনের বাপ্তিস্ম থেকে শুরু করে, যেদিন তিনি আমাদের কাছ থেকে তুলে নিয়েছিলেন সেই দিন পর্যন্ত, একজনকে অবশ্যই তাঁর পুনরুত্থানের সাক্ষী হতে হবে৷</w:t>
      </w:r>
    </w:p>
    <w:p w14:paraId="21B64541" w14:textId="77777777" w:rsidR="00F90BDC" w:rsidRDefault="00F90BDC"/>
    <w:p w14:paraId="688B95CB" w14:textId="77777777" w:rsidR="00F90BDC" w:rsidRDefault="00F90BDC">
      <w:r xmlns:w="http://schemas.openxmlformats.org/wordprocessingml/2006/main">
        <w:t xml:space="preserve">এই অনুচ্ছেদটি যীশুর পুনরুত্থানের সাক্ষ্য দেওয়ার জন্য সাক্ষী নিয়োগের গুরুত্ব তুলে ধরে।</w:t>
      </w:r>
    </w:p>
    <w:p w14:paraId="4DFE7C04" w14:textId="77777777" w:rsidR="00F90BDC" w:rsidRDefault="00F90BDC"/>
    <w:p w14:paraId="36E8752D" w14:textId="77777777" w:rsidR="00F90BDC" w:rsidRDefault="00F90BDC">
      <w:r xmlns:w="http://schemas.openxmlformats.org/wordprocessingml/2006/main">
        <w:t xml:space="preserve">1. সাক্ষ্য বহন করার ক্ষমতা: কিভাবে যীশুর জন্য একজন কার্যকরী সাক্ষী হতে হয়</w:t>
      </w:r>
    </w:p>
    <w:p w14:paraId="0EE42361" w14:textId="77777777" w:rsidR="00F90BDC" w:rsidRDefault="00F90BDC"/>
    <w:p w14:paraId="612E0685" w14:textId="77777777" w:rsidR="00F90BDC" w:rsidRDefault="00F90BDC">
      <w:r xmlns:w="http://schemas.openxmlformats.org/wordprocessingml/2006/main">
        <w:t xml:space="preserve">2. সাক্ষ্য দেওয়ার আহ্বান: যীশুর পুনরুত্থানের সুসংবাদ ছড়িয়ে দেওয়ার জন্য আমাদের দায়িত্ব</w:t>
      </w:r>
    </w:p>
    <w:p w14:paraId="3DBD04B1" w14:textId="77777777" w:rsidR="00F90BDC" w:rsidRDefault="00F90BDC"/>
    <w:p w14:paraId="1769D51E" w14:textId="77777777" w:rsidR="00F90BDC" w:rsidRDefault="00F90BDC">
      <w:r xmlns:w="http://schemas.openxmlformats.org/wordprocessingml/2006/main">
        <w:t xml:space="preserve">1. ইশাইয়া 43:10-12 - "তোমরা আমার সাক্ষী," প্রভু ঘোষণা করেন, "এবং আমার দাস যাকে আমি মনোনীত করেছি, যাতে আপনি আমাকে জানতে এবং বিশ্বাস করতে পারেন এবং বুঝতে পারেন যে আমিই তিনি৷ আমার আগে কোন দেবতা সৃষ্টি হয়নি, আমার পরেও কেউ হবে না।</w:t>
      </w:r>
    </w:p>
    <w:p w14:paraId="52219911" w14:textId="77777777" w:rsidR="00F90BDC" w:rsidRDefault="00F90BDC"/>
    <w:p w14:paraId="6DFA11B7" w14:textId="77777777" w:rsidR="00F90BDC" w:rsidRDefault="00F90BDC">
      <w:r xmlns:w="http://schemas.openxmlformats.org/wordprocessingml/2006/main">
        <w:t xml:space="preserve">2. ম্যাথু 28:16-20 - তারপর এগারোজন শিষ্য গালীলে, সেই পাহাড়ে গেলেন যেখানে যীশু তাদের যেতে বলেছিলেন। তাঁকে দেখে তারা তাঁকে উপাসনা করল; কিন্তু কিছু সন্দেহ. তখন যীশু তাদের কাছে এসে বললেন, “স্বর্গে ও পৃথিবীর সমস্ত কর্তৃত্ব আমাকে দেওয়া হয়েছে। অতএব যাও এবং সমস্ত জাতির শিষ্য কর, পিতা, পুত্র ও পবিত্র আত্মার নামে তাদের বাপ্তিস্ম দাও, এবং আমি তোমাদের যা আদেশ করেছি তা পালন করতে তাদের শিক্ষা দাও। এবং অবশ্যই আমি সর্বদা আপনার সাথে আছি </w:t>
      </w:r>
      <w:r xmlns:w="http://schemas.openxmlformats.org/wordprocessingml/2006/main">
        <w:lastRenderedPageBreak xmlns:w="http://schemas.openxmlformats.org/wordprocessingml/2006/main"/>
      </w:r>
      <w:r xmlns:w="http://schemas.openxmlformats.org/wordprocessingml/2006/main">
        <w:t xml:space="preserve">, বয়সের একেবারে শেষ পর্যন্ত।"</w:t>
      </w:r>
    </w:p>
    <w:p w14:paraId="2D8692F1" w14:textId="77777777" w:rsidR="00F90BDC" w:rsidRDefault="00F90BDC"/>
    <w:p w14:paraId="1EBFEBF6" w14:textId="77777777" w:rsidR="00F90BDC" w:rsidRDefault="00F90BDC">
      <w:r xmlns:w="http://schemas.openxmlformats.org/wordprocessingml/2006/main">
        <w:t xml:space="preserve">প্রেরিত 1:23 এবং তারা দুজনকে নিযুক্ত করল, জোসেফ নামক বারসাবাস, যাঁর উপাধি ছিল জাস্টাস এবং ম্যাথিয়াস।</w:t>
      </w:r>
    </w:p>
    <w:p w14:paraId="43CC0FFD" w14:textId="77777777" w:rsidR="00F90BDC" w:rsidRDefault="00F90BDC"/>
    <w:p w14:paraId="068E2BAA" w14:textId="77777777" w:rsidR="00F90BDC" w:rsidRDefault="00F90BDC">
      <w:r xmlns:w="http://schemas.openxmlformats.org/wordprocessingml/2006/main">
        <w:t xml:space="preserve">যীশুর শিষ্যরা 12 জন প্রেরিতদের একজন হিসাবে জুডাস ইসক্যারিওটের জায়গায় নেওয়ার জন্য জোসেফ বারসাবাস (জাস্টাস নামেও পরিচিত) এবং ম্যাথিয়াস নামে দুই ব্যক্তিকে নিযুক্ত করেছিলেন।</w:t>
      </w:r>
    </w:p>
    <w:p w14:paraId="172DC891" w14:textId="77777777" w:rsidR="00F90BDC" w:rsidRDefault="00F90BDC"/>
    <w:p w14:paraId="527411CE" w14:textId="77777777" w:rsidR="00F90BDC" w:rsidRDefault="00F90BDC">
      <w:r xmlns:w="http://schemas.openxmlformats.org/wordprocessingml/2006/main">
        <w:t xml:space="preserve">1. "একটি নতুন সূচনা: মন্ত্রণালয়ে এগিয়ে যাওয়া"</w:t>
      </w:r>
    </w:p>
    <w:p w14:paraId="49DBEF57" w14:textId="77777777" w:rsidR="00F90BDC" w:rsidRDefault="00F90BDC"/>
    <w:p w14:paraId="1579BED7" w14:textId="77777777" w:rsidR="00F90BDC" w:rsidRDefault="00F90BDC">
      <w:r xmlns:w="http://schemas.openxmlformats.org/wordprocessingml/2006/main">
        <w:t xml:space="preserve">2. "প্রভুর সেবা করার জন্য প্রস্তুতির গুরুত্ব"</w:t>
      </w:r>
    </w:p>
    <w:p w14:paraId="7A9AF699" w14:textId="77777777" w:rsidR="00F90BDC" w:rsidRDefault="00F90BDC"/>
    <w:p w14:paraId="25F34A23" w14:textId="77777777" w:rsidR="00F90BDC" w:rsidRDefault="00F90BDC">
      <w:r xmlns:w="http://schemas.openxmlformats.org/wordprocessingml/2006/main">
        <w:t xml:space="preserve">1. ম্যাথু 19:28 - "যীশু তাদের বললেন, "আমি তোমাদের সত্যি বলছি, সমস্ত কিছুর নবায়নের সময়, যখন মানবপুত্র তাঁর মহিমান্বিত সিংহাসনে বসেন, তখন তোমরা যারা আমাকে অনুসরণ করেছিলে তারাও বারোটি সিংহাসনে বসবে, বিচার করবে৷ ইস্রায়েলের বারোটি গোত্র।"</w:t>
      </w:r>
    </w:p>
    <w:p w14:paraId="016FF29E" w14:textId="77777777" w:rsidR="00F90BDC" w:rsidRDefault="00F90BDC"/>
    <w:p w14:paraId="3EBB38F7" w14:textId="77777777" w:rsidR="00F90BDC" w:rsidRDefault="00F90BDC">
      <w:r xmlns:w="http://schemas.openxmlformats.org/wordprocessingml/2006/main">
        <w:t xml:space="preserve">2. রোমানস 12:4-8 - "যেমন আমাদের প্রত্যেকের অনেকগুলি অঙ্গ সহ একটি দেহ রয়েছে, এবং এই সমস্ত অঙ্গগুলির কার্যকারিতা একই নয়, তেমনি খ্রীষ্টে আমরা, যদিও অনেকগুলি, একটি দেহ গঠন করি এবং প্রতিটি অঙ্গের অন্তর্গত অন্য সকলের কাছে। আমাদের প্রত্যেককে প্রদত্ত অনুগ্রহ অনুসারে আমাদের কাছে বিভিন্ন উপহার রয়েছে। আপনার উপহার যদি ভবিষ্যদ্বাণী করে, তবে আপনার বিশ্বাস অনুসারে ভবিষ্যদ্বাণী করুন; যদি এটি সেবা করে তবে সেবা করুন; যদি এটি শিক্ষা হয় তবে শিক্ষা দিন; যদি উত্সাহিত করা হয় তবে উত্সাহ দিন; যদি এটি প্রদান করে তবে উদারভাবে দান করুন; যদি এটি নেতৃত্ব দিতে হয় তবে এটি পরিশ্রমের সাথে করুন; যদি এটি করুণা দেখানো হয় তবে এটি প্রফুল্লভাবে করুন।"</w:t>
      </w:r>
    </w:p>
    <w:p w14:paraId="2F8543F5" w14:textId="77777777" w:rsidR="00F90BDC" w:rsidRDefault="00F90BDC"/>
    <w:p w14:paraId="268CE659" w14:textId="77777777" w:rsidR="00F90BDC" w:rsidRDefault="00F90BDC">
      <w:r xmlns:w="http://schemas.openxmlformats.org/wordprocessingml/2006/main">
        <w:t xml:space="preserve">প্রেরিত 1:24 তারা প্রার্থনা করে বলল, হে প্রভু, যিনি সকল মানুষের অন্তরের কথা জানেন, আপনি এই দু'জনের মধ্যে থেকে বেছে নিয়েছেন কিনা তা দেখান।</w:t>
      </w:r>
    </w:p>
    <w:p w14:paraId="066D9DBB" w14:textId="77777777" w:rsidR="00F90BDC" w:rsidRDefault="00F90BDC"/>
    <w:p w14:paraId="3648C7A8" w14:textId="77777777" w:rsidR="00F90BDC" w:rsidRDefault="00F90BDC">
      <w:r xmlns:w="http://schemas.openxmlformats.org/wordprocessingml/2006/main">
        <w:t xml:space="preserve">যীশুর শিষ্যরা ঈশ্বরের কাছে প্রার্থনা করেছিলেন যে দু'জন প্রার্থীর মধ্যে কোনটি জুডাসকে প্রতিস্থাপন করবে।</w:t>
      </w:r>
    </w:p>
    <w:p w14:paraId="21203EC4" w14:textId="77777777" w:rsidR="00F90BDC" w:rsidRDefault="00F90BDC"/>
    <w:p w14:paraId="6D14AAA9" w14:textId="77777777" w:rsidR="00F90BDC" w:rsidRDefault="00F90BDC">
      <w:r xmlns:w="http://schemas.openxmlformats.org/wordprocessingml/2006/main">
        <w:t xml:space="preserve">1: আসুন আমরা সর্বদা প্রার্থনায় ঈশ্বরের কাছে ফিরে যাই এবং আমাদের জীবনের জন্য তাঁর ইচ্ছার উপর আস্থা রাখি।</w:t>
      </w:r>
    </w:p>
    <w:p w14:paraId="4CE3FDD8" w14:textId="77777777" w:rsidR="00F90BDC" w:rsidRDefault="00F90BDC"/>
    <w:p w14:paraId="618E2966" w14:textId="77777777" w:rsidR="00F90BDC" w:rsidRDefault="00F90BDC">
      <w:r xmlns:w="http://schemas.openxmlformats.org/wordprocessingml/2006/main">
        <w:t xml:space="preserve">2: গুরুত্বপূর্ণ সিদ্ধান্ত নেওয়ার ক্ষেত্রে আমাদের অবশ্যই ঈশ্বরের নির্দেশনা চাইতে হবে।</w:t>
      </w:r>
    </w:p>
    <w:p w14:paraId="25D71768" w14:textId="77777777" w:rsidR="00F90BDC" w:rsidRDefault="00F90BDC"/>
    <w:p w14:paraId="47A9B318" w14:textId="77777777" w:rsidR="00F90BDC" w:rsidRDefault="00F90BDC">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5448700A" w14:textId="77777777" w:rsidR="00F90BDC" w:rsidRDefault="00F90BDC"/>
    <w:p w14:paraId="79FF250B" w14:textId="77777777" w:rsidR="00F90BDC" w:rsidRDefault="00F90BDC">
      <w:r xmlns:w="http://schemas.openxmlformats.org/wordprocessingml/2006/main">
        <w:t xml:space="preserve">2: জেমস 1:5-6 - যদি তোমাদের মধ্যে কারো জ্ঞানের অভাব থাকে, তবে আপনি ঈশ্বরের কাছে চাইতে হবে, যিনি দোষ খুঁজে না পেয়ে সকলকে উদারভাবে দেন, এবং এটি আপনাকে দেওয়া হবে।</w:t>
      </w:r>
    </w:p>
    <w:p w14:paraId="4C3D0909" w14:textId="77777777" w:rsidR="00F90BDC" w:rsidRDefault="00F90BDC"/>
    <w:p w14:paraId="5C9089CA" w14:textId="77777777" w:rsidR="00F90BDC" w:rsidRDefault="00F90BDC">
      <w:r xmlns:w="http://schemas.openxmlformats.org/wordprocessingml/2006/main">
        <w:t xml:space="preserve">প্রেরিত 1:25 যাতে তিনি এই পরিচর্যা এবং প্রেরিত পদের অংশ নিতে পারেন, যেখান থেকে জুডাস সীমা লঙ্ঘন করে পড়েছিল, যাতে সে তার নিজের জায়গায় যেতে পারে।</w:t>
      </w:r>
    </w:p>
    <w:p w14:paraId="3002FD53" w14:textId="77777777" w:rsidR="00F90BDC" w:rsidRDefault="00F90BDC"/>
    <w:p w14:paraId="7DBD250D" w14:textId="77777777" w:rsidR="00F90BDC" w:rsidRDefault="00F90BDC">
      <w:r xmlns:w="http://schemas.openxmlformats.org/wordprocessingml/2006/main">
        <w:t xml:space="preserve">যিশুর প্রতি জুডাসের বিশ্বাসঘাতকতা এবং তাকে একজন নতুন শিষ্যের সাথে প্রতিস্থাপন করার প্রয়োজনীয়তা প্রেরিত 1:25 এ আলোচনা করা হয়েছে।</w:t>
      </w:r>
    </w:p>
    <w:p w14:paraId="5C436400" w14:textId="77777777" w:rsidR="00F90BDC" w:rsidRDefault="00F90BDC"/>
    <w:p w14:paraId="20602CA4" w14:textId="77777777" w:rsidR="00F90BDC" w:rsidRDefault="00F90BDC">
      <w:r xmlns:w="http://schemas.openxmlformats.org/wordprocessingml/2006/main">
        <w:t xml:space="preserve">1: যীশু খ্রীষ্ট, পাপীদের মুক্তিদাতা</w:t>
      </w:r>
    </w:p>
    <w:p w14:paraId="249D64D9" w14:textId="77777777" w:rsidR="00F90BDC" w:rsidRDefault="00F90BDC"/>
    <w:p w14:paraId="4532A76F" w14:textId="77777777" w:rsidR="00F90BDC" w:rsidRDefault="00F90BDC">
      <w:r xmlns:w="http://schemas.openxmlformats.org/wordprocessingml/2006/main">
        <w:t xml:space="preserve">2: প্রেরিতদের মন্ত্রণালয় এবং যীশুর শিক্ষার উপর এর প্রভাব</w:t>
      </w:r>
    </w:p>
    <w:p w14:paraId="434E158E" w14:textId="77777777" w:rsidR="00F90BDC" w:rsidRDefault="00F90BDC"/>
    <w:p w14:paraId="259DC653" w14:textId="77777777" w:rsidR="00F90BDC" w:rsidRDefault="00F90BDC">
      <w:r xmlns:w="http://schemas.openxmlformats.org/wordprocessingml/2006/main">
        <w:t xml:space="preserve">1: লূক 22:47-48 - এবং তিনি যখন কথা বলছিলেন, তখন দেখ, এক জনসমাগম, এবং সেই বারোজনের মধ্যে একজন যাকে জুডাস বলা হত, তিনি তাদের আগে এগিয়ে গিয়ে যীশুকে চুম্বন করার জন্য কাছে গেলেন৷ কিন্তু যীশু তাকে বললেন, 'যিহূদা, তুমি কি মানবপুত্রকে চুমু দিয়ে বিশ্বাসঘাতকতা করছ?</w:t>
      </w:r>
    </w:p>
    <w:p w14:paraId="30CE1A8C" w14:textId="77777777" w:rsidR="00F90BDC" w:rsidRDefault="00F90BDC"/>
    <w:p w14:paraId="6DDD2FC5" w14:textId="77777777" w:rsidR="00F90BDC" w:rsidRDefault="00F90BDC">
      <w:r xmlns:w="http://schemas.openxmlformats.org/wordprocessingml/2006/main">
        <w:t xml:space="preserve">2: জন 17:12 - যখন আমি পৃথিবীতে তাদের সাথে ছিলাম, আমি তাদের তোমার নামে রেখেছিলাম: আপনি আমাকে যা দিয়েছিলেন আমি তাদের রক্ষা করেছি, এবং তাদের কেউই হারিয়ে যায়নি, কিন্তু ধ্বংসের পুত্র; যাতে শাস্ত্র পূর্ণ হয়।</w:t>
      </w:r>
    </w:p>
    <w:p w14:paraId="597E7A46" w14:textId="77777777" w:rsidR="00F90BDC" w:rsidRDefault="00F90BDC"/>
    <w:p w14:paraId="6425A3DF" w14:textId="77777777" w:rsidR="00F90BDC" w:rsidRDefault="00F90BDC">
      <w:r xmlns:w="http://schemas.openxmlformats.org/wordprocessingml/2006/main">
        <w:t xml:space="preserve">প্রেরিত 1:26 আর তারা তাদের লোটা দিল; এবং লট মাথিয়াসের উপর পড়ল; এবং তিনি এগারো প্রেরিতদের সাথে গণনা করেছিলেন৷</w:t>
      </w:r>
    </w:p>
    <w:p w14:paraId="130C970E" w14:textId="77777777" w:rsidR="00F90BDC" w:rsidRDefault="00F90BDC"/>
    <w:p w14:paraId="650B9CEC" w14:textId="77777777" w:rsidR="00F90BDC" w:rsidRDefault="00F90BDC">
      <w:r xmlns:w="http://schemas.openxmlformats.org/wordprocessingml/2006/main">
        <w:t xml:space="preserve">এগারোজন প্রেরিত এলোমেলোভাবে ম্যাথিয়াসকে দ্বাদশ প্রেরিত হিসেবে বেছে নিয়েছিলেন।</w:t>
      </w:r>
    </w:p>
    <w:p w14:paraId="098FE35A" w14:textId="77777777" w:rsidR="00F90BDC" w:rsidRDefault="00F90BDC"/>
    <w:p w14:paraId="7011B076" w14:textId="77777777" w:rsidR="00F90BDC" w:rsidRDefault="00F90BDC">
      <w:r xmlns:w="http://schemas.openxmlformats.org/wordprocessingml/2006/main">
        <w:t xml:space="preserve">1. আমাদের জীবনের জন্য ঈশ্বরের পরিকল্পনার উপর আস্থা ও নির্ভর করার গুরুত্ব।</w:t>
      </w:r>
    </w:p>
    <w:p w14:paraId="71AB849E" w14:textId="77777777" w:rsidR="00F90BDC" w:rsidRDefault="00F90BDC"/>
    <w:p w14:paraId="5C0B9503" w14:textId="77777777" w:rsidR="00F90BDC" w:rsidRDefault="00F90BDC">
      <w:r xmlns:w="http://schemas.openxmlformats.org/wordprocessingml/2006/main">
        <w:t xml:space="preserve">2. প্রয়োজন উন্মুক্ত এবং যা কিছু প্রয়োজন তা পরিবেশন করতে ইচ্ছুক।</w:t>
      </w:r>
    </w:p>
    <w:p w14:paraId="4360786B" w14:textId="77777777" w:rsidR="00F90BDC" w:rsidRDefault="00F90BDC"/>
    <w:p w14:paraId="66F88306" w14:textId="77777777" w:rsidR="00F90BDC" w:rsidRDefault="00F90BDC">
      <w:r xmlns:w="http://schemas.openxmlformats.org/wordprocessingml/2006/main">
        <w:t xml:space="preserve">1. হিতোপদেশ 16:33 - "লটটি কোলে ফেলা হয়, কিন্তু তার প্রতিটি সিদ্ধান্ত প্রভুর কাছ থেকে।"</w:t>
      </w:r>
    </w:p>
    <w:p w14:paraId="66C77B6F" w14:textId="77777777" w:rsidR="00F90BDC" w:rsidRDefault="00F90BDC"/>
    <w:p w14:paraId="0DD72DA4" w14:textId="77777777" w:rsidR="00F90BDC" w:rsidRDefault="00F90BDC">
      <w:r xmlns:w="http://schemas.openxmlformats.org/wordprocessingml/2006/main">
        <w:t xml:space="preserve">2. ফিলিপিয়ানস 2:3-4 – “স্বার্থপর উচ্চাকাঙ্ক্ষা বা অহংকার থেকে কিছুই করবেন না, তবে নম্রতার সাথে অন্যদেরকে নিজের চেয়ে বেশি গুরুত্বপূর্ণ গণ্য করুন। আপনারা প্রত্যেকে শুধু নিজের স্বার্থই নয়, অন্যের স্বার্থের দিকেও তাকান।"</w:t>
      </w:r>
    </w:p>
    <w:p w14:paraId="12FE97AA" w14:textId="77777777" w:rsidR="00F90BDC" w:rsidRDefault="00F90BDC"/>
    <w:p w14:paraId="6A5BF92A" w14:textId="77777777" w:rsidR="00F90BDC" w:rsidRDefault="00F90BDC">
      <w:r xmlns:w="http://schemas.openxmlformats.org/wordprocessingml/2006/main">
        <w:t xml:space="preserve">অ্যাক্টস 2 পেন্টেকস্টে পবিত্র আত্মার আগমন, জেরুজালেমে জনতার কাছে পিটারের উপদেশ এবং খ্রিস্টান সম্প্রদায়ের প্রাথমিক দিনগুলি বর্ণনা করে।</w:t>
      </w:r>
    </w:p>
    <w:p w14:paraId="6572B3DF" w14:textId="77777777" w:rsidR="00F90BDC" w:rsidRDefault="00F90BDC"/>
    <w:p w14:paraId="7C6B5643" w14:textId="77777777" w:rsidR="00F90BDC" w:rsidRDefault="00F90BDC">
      <w:r xmlns:w="http://schemas.openxmlformats.org/wordprocessingml/2006/main">
        <w:t xml:space="preserve">1ম অনুচ্ছেদ: অধ্যায়টি পেন্টেকস্টের দিনে এক জায়গায় জড়ো হওয়া সমস্ত বিশ্বাসীদের দিয়ে শুরু হয়। হঠাৎ স্বর্গ থেকে একটি হিংস্র বাতাসের মতো একটি শব্দ এল, যেখানে তারা বসে ছিল পুরো ঘরটি যেখানে তারা বসে ছিল তা দেখে মনে হচ্ছে জিভগুলি আলাদা হয়ে গেছে এবং প্রত্যেকে বিশ্রাম নিয়েছে পবিত্র আত্মা তাদের সক্ষম করার সাথে সাথে পবিত্র আত্মা অন্য ভাষায় কথা বলতে শুরু করেছেন। এই সময়ে জেরুজালেমে স্বর্গের নীচে প্রতিটি জাতির ধর্মপ্রাণ ইহুদিরা বাস করত। যখন তারা এই শব্দটি শুনল, তখন এক জনতা বিস্ময়ে জড়ো হয়েছিল কারণ প্রত্যেকে তাদের নিজস্ব ভাষা শিষ্যদের দ্বারা বলা শুনেছিল (প্রেরিত 2:1-6)।</w:t>
      </w:r>
    </w:p>
    <w:p w14:paraId="3CD949E4" w14:textId="77777777" w:rsidR="00F90BDC" w:rsidRDefault="00F90BDC"/>
    <w:p w14:paraId="76F48BE9" w14:textId="77777777" w:rsidR="00F90BDC" w:rsidRDefault="00F90BDC">
      <w:r xmlns:w="http://schemas.openxmlformats.org/wordprocessingml/2006/main">
        <w:t xml:space="preserve">২য় অনুচ্ছেদ: পিটার তখন উঠে দাঁড়ালেন এগারোজন উত্থিত কণ্ঠে জনতাকে সম্বোধন করে ব্যাখ্যা করলেন যে কিছু অনুমিত হিসাবে মাতাল নয় কিন্তু এটি পূর্ণতা ছিল জোয়েলের ভবিষ্যদ্বাণী 'শেষ দিনে ঈশ্বর বলেছেন আমি আমার আত্মাকে ঢেলে দেব সব লোকেদের ছেলে মেয়েরা ভবিষ্যদ্বাণী করে যুবকরা স্বপ্ন দেখেও পুরানো স্বপ্ন দেখে। ভৃত্য উভয় পুরুষ নারী আমার আত্মা ঢেলে দিন তারা ভাববাণী.' তারপর তিনি যীশু নাজারেথ ব্যক্তি সম্পর্কে সাক্ষ্য দিয়েছিলেন ঈশ্বরের দ্বারা স্বীকৃত অলৌকিক অলৌকিক নিদর্শন যা ঈশ্বর তাঁর মধ্যে দিয়েছিলেন ক্রুশবিদ্ধ হাতে অনাচারী লোকদের হত্যা করেছিলেন কিন্তু ঈশ্বর তাকে যন্ত্রণাদায়ক মৃত্যু থেকে মুক্তি দিয়ে জীবিত করেছিলেন কারণ মৃত্যু তাকে ধরে রাখতে পারে না ডেভিড সম্পর্কে বলেছিলেন 'আমি সর্বদা আমার সামনে প্রভুকে দেখেছি। তিনি আমার ডান হাতে আছেন আমি </w:t>
      </w:r>
      <w:r xmlns:w="http://schemas.openxmlformats.org/wordprocessingml/2006/main">
        <w:lastRenderedPageBreak xmlns:w="http://schemas.openxmlformats.org/wordprocessingml/2006/main"/>
      </w:r>
      <w:r xmlns:w="http://schemas.openxmlformats.org/wordprocessingml/2006/main">
        <w:t xml:space="preserve">নড়ব না।' তাই সমস্ত ইস্রায়েলকে এই বিষয়ে আশ্বস্ত করা যাক: ঈশ্বর এই যীশুকে করেছেন যাকে আপনি উভয় প্রভু মশীহ ক্রুশে বিদ্ধ করেছেন (প্রেরিত 2:14-36)।</w:t>
      </w:r>
    </w:p>
    <w:p w14:paraId="1EA872EA" w14:textId="77777777" w:rsidR="00F90BDC" w:rsidRDefault="00F90BDC"/>
    <w:p w14:paraId="3F4D4BDB" w14:textId="77777777" w:rsidR="00F90BDC" w:rsidRDefault="00F90BDC">
      <w:r xmlns:w="http://schemas.openxmlformats.org/wordprocessingml/2006/main">
        <w:t xml:space="preserve">3য় অনুচ্ছেদ: লোকেরা যখন এই কথাটি শুনেছিল তখন তারা পিটারকে অন্য প্রেরিতদের জিজ্ঞাসা করেছিল 'ভাইরা আমরা কী করব?' পিটার উত্তর দিলেন, 'তোমরা বাপ্তিস্ম গ্রহণ কর প্রত্যেককে আপনি যীশু খ্রীষ্টের নাম দেন ক্ষমা আপনার পাপের জন্য পবিত্র আত্মার প্রতিশ্রুতি দান আপনার জন্য সন্তানদের জন্য যারা দূরে আছেন - সকলের জন্য যাদের প্রভু আমাদের ঈশ্বর ডাকবেন।' অন্যান্য অনেক শব্দের সাথে তিনি তাদের সতর্ক করেছিলেন নিজেদেরকে বাঁচাও দুর্নীতিপরায়ণ প্রজন্ম যারা গৃহীত বার্তা বাপ্তিস্ম নিয়েছিল প্রায় তিন হাজার যোগ সংখ্যা দিন তারা নিজেদেরকে উত্সর্গ করেছিল প্রেরিতদের শিক্ষা ফেলোশিপ ব্রেকিং রুটি প্রার্থনা সবাই আশ্চর্য অনেক আশ্চর্যজনক চিহ্ন দিয়েছিল প্রেরিতরা সকল বিশ্বাসী একসাথে ছিল সবকিছু সাধারণ বিক্রিত সম্পত্তি ছিল যাকে প্রয়োজন ছিল সেভাবে ধন-সম্পদ দিয়েছেন প্রতিদিন মন্দিরের কোর্ট ভাঙা রুটি ঘর একসঙ্গে খেয়েছেন আনন্দিত আন্তরিক হৃদয় ঈশ্বরের প্রশংসা করে অনুগ্রহকারী লোকেদের উপভোগ করছেন প্রভু প্রতিদিন সংখ্যায় যোগ করেছেন যারা রক্ষা পাচ্ছে (প্রেরিত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প্রেরিত 2:1 এবং যখন পঞ্চাশত্তমীর দিন সম্পূর্ণরূপে উপস্থিত হইল, তখন তাহারা সকলে একত্রে এক স্থানে উপস্থিত হইল।</w:t>
      </w:r>
    </w:p>
    <w:p w14:paraId="2FD4EE94" w14:textId="77777777" w:rsidR="00F90BDC" w:rsidRDefault="00F90BDC"/>
    <w:p w14:paraId="16D18121" w14:textId="77777777" w:rsidR="00F90BDC" w:rsidRDefault="00F90BDC">
      <w:r xmlns:w="http://schemas.openxmlformats.org/wordprocessingml/2006/main">
        <w:t xml:space="preserve">পেন্টেকস্টের দিনে, সমস্ত শিষ্যরা এক জায়গায় একত্রিত হয়েছিল।</w:t>
      </w:r>
    </w:p>
    <w:p w14:paraId="7E538EE6" w14:textId="77777777" w:rsidR="00F90BDC" w:rsidRDefault="00F90BDC"/>
    <w:p w14:paraId="669E0B6F" w14:textId="77777777" w:rsidR="00F90BDC" w:rsidRDefault="00F90BDC">
      <w:r xmlns:w="http://schemas.openxmlformats.org/wordprocessingml/2006/main">
        <w:t xml:space="preserve">1. ঐক্যের শক্তি: কীভাবে একসাথে আসা আমাদের বিশ্বাসকে উন্নত করে</w:t>
      </w:r>
    </w:p>
    <w:p w14:paraId="58298128" w14:textId="77777777" w:rsidR="00F90BDC" w:rsidRDefault="00F90BDC"/>
    <w:p w14:paraId="4B4CC195" w14:textId="77777777" w:rsidR="00F90BDC" w:rsidRDefault="00F90BDC">
      <w:r xmlns:w="http://schemas.openxmlformats.org/wordprocessingml/2006/main">
        <w:t xml:space="preserve">2. পেন্টেকস্টের প্রতিশ্রুতি: কীভাবে ঈশ্বরের উপহার আমাদের জন্য উপলব্ধ</w:t>
      </w:r>
    </w:p>
    <w:p w14:paraId="5AAB5A1A" w14:textId="77777777" w:rsidR="00F90BDC" w:rsidRDefault="00F90BDC"/>
    <w:p w14:paraId="7AAC83A3" w14:textId="77777777" w:rsidR="00F90BDC" w:rsidRDefault="00F90BDC">
      <w:r xmlns:w="http://schemas.openxmlformats.org/wordprocessingml/2006/main">
        <w:t xml:space="preserve">1. গীতসংহিতা 133:1 - দেখুন, ভাইদের একত্রে বসবাস করা কতই না ভাল এবং কত আনন্দদায়ক!</w:t>
      </w:r>
    </w:p>
    <w:p w14:paraId="47430F82" w14:textId="77777777" w:rsidR="00F90BDC" w:rsidRDefault="00F90BDC"/>
    <w:p w14:paraId="72B6BB7A" w14:textId="77777777" w:rsidR="00F90BDC" w:rsidRDefault="00F90BDC">
      <w:r xmlns:w="http://schemas.openxmlformats.org/wordprocessingml/2006/main">
        <w:t xml:space="preserve">2. Ephesians 4:3 - শান্তির বন্ধনে আত্মার ঐক্য বজায় রাখার চেষ্টা করা।</w:t>
      </w:r>
    </w:p>
    <w:p w14:paraId="67431B93" w14:textId="77777777" w:rsidR="00F90BDC" w:rsidRDefault="00F90BDC"/>
    <w:p w14:paraId="1485B1BE" w14:textId="77777777" w:rsidR="00F90BDC" w:rsidRDefault="00F90BDC">
      <w:r xmlns:w="http://schemas.openxmlformats.org/wordprocessingml/2006/main">
        <w:t xml:space="preserve">প্রেরিত 2:2 আর হঠাৎ বেহেশত থেকে প্রবল বাতাসের মত একটা শব্দ হল, আর তারা যেখানে বসেছিল সেই সমস্ত ঘরটা তাতে ভরে গেল।</w:t>
      </w:r>
    </w:p>
    <w:p w14:paraId="6800899B" w14:textId="77777777" w:rsidR="00F90BDC" w:rsidRDefault="00F90BDC"/>
    <w:p w14:paraId="77ABF95D" w14:textId="77777777" w:rsidR="00F90BDC" w:rsidRDefault="00F90BDC">
      <w:r xmlns:w="http://schemas.openxmlformats.org/wordprocessingml/2006/main">
        <w:t xml:space="preserve">পবিত্র আত্মা প্রবল বাতাসের মতো স্বর্গ থেকে একটি শব্দে ঘরটি পূর্ণ করলেন।</w:t>
      </w:r>
    </w:p>
    <w:p w14:paraId="1B8A60DE" w14:textId="77777777" w:rsidR="00F90BDC" w:rsidRDefault="00F90BDC"/>
    <w:p w14:paraId="26B2F6B2" w14:textId="77777777" w:rsidR="00F90BDC" w:rsidRDefault="00F90BDC">
      <w:r xmlns:w="http://schemas.openxmlformats.org/wordprocessingml/2006/main">
        <w:t xml:space="preserve">1. পবিত্র আত্মার শক্তি</w:t>
      </w:r>
    </w:p>
    <w:p w14:paraId="3AAEE088" w14:textId="77777777" w:rsidR="00F90BDC" w:rsidRDefault="00F90BDC"/>
    <w:p w14:paraId="61E8A163" w14:textId="77777777" w:rsidR="00F90BDC" w:rsidRDefault="00F90BDC">
      <w:r xmlns:w="http://schemas.openxmlformats.org/wordprocessingml/2006/main">
        <w:t xml:space="preserve">2. স্বর্গের শব্দ</w:t>
      </w:r>
    </w:p>
    <w:p w14:paraId="348446F4" w14:textId="77777777" w:rsidR="00F90BDC" w:rsidRDefault="00F90BDC"/>
    <w:p w14:paraId="51A2DF5F" w14:textId="77777777" w:rsidR="00F90BDC" w:rsidRDefault="00F90BDC">
      <w:r xmlns:w="http://schemas.openxmlformats.org/wordprocessingml/2006/main">
        <w:t xml:space="preserve">1. ইজেকিয়েল 37:1-14 - শুকনো হাড়ের উপত্যকা</w:t>
      </w:r>
    </w:p>
    <w:p w14:paraId="70602C74" w14:textId="77777777" w:rsidR="00F90BDC" w:rsidRDefault="00F90BDC"/>
    <w:p w14:paraId="34966264" w14:textId="77777777" w:rsidR="00F90BDC" w:rsidRDefault="00F90BDC">
      <w:r xmlns:w="http://schemas.openxmlformats.org/wordprocessingml/2006/main">
        <w:t xml:space="preserve">2. ইশাইয়া 11:1-2 - ঈশ্বরের সাতগুণ আত্মা</w:t>
      </w:r>
    </w:p>
    <w:p w14:paraId="084960BC" w14:textId="77777777" w:rsidR="00F90BDC" w:rsidRDefault="00F90BDC"/>
    <w:p w14:paraId="0210CDF0" w14:textId="77777777" w:rsidR="00F90BDC" w:rsidRDefault="00F90BDC">
      <w:r xmlns:w="http://schemas.openxmlformats.org/wordprocessingml/2006/main">
        <w:t xml:space="preserve">প্রেরিত 2:3 এবং তাদের কাছে আগুনের মত ক্লোঁট জিভ দেখা গেল এবং তা তাদের প্রত্যেকের উপরে বসল।</w:t>
      </w:r>
    </w:p>
    <w:p w14:paraId="59B92828" w14:textId="77777777" w:rsidR="00F90BDC" w:rsidRDefault="00F90BDC"/>
    <w:p w14:paraId="2F467AAC" w14:textId="77777777" w:rsidR="00F90BDC" w:rsidRDefault="00F90BDC">
      <w:r xmlns:w="http://schemas.openxmlformats.org/wordprocessingml/2006/main">
        <w:t xml:space="preserve">পেন্টেকস্টের দিনে, পবিত্র আত্মা প্রেরিতদের উপর অবতীর্ণ হন এবং আগুনের জিভের আকারে তাদের কাছে আবির্ভূত হন।</w:t>
      </w:r>
    </w:p>
    <w:p w14:paraId="3DDCF7CB" w14:textId="77777777" w:rsidR="00F90BDC" w:rsidRDefault="00F90BDC"/>
    <w:p w14:paraId="611B0262" w14:textId="77777777" w:rsidR="00F90BDC" w:rsidRDefault="00F90BDC">
      <w:r xmlns:w="http://schemas.openxmlformats.org/wordprocessingml/2006/main">
        <w:t xml:space="preserve">1. পবিত্র আত্মার শক্তি - প্রেরিত 2:3</w:t>
      </w:r>
    </w:p>
    <w:p w14:paraId="6437490F" w14:textId="77777777" w:rsidR="00F90BDC" w:rsidRDefault="00F90BDC"/>
    <w:p w14:paraId="37FAAE06" w14:textId="77777777" w:rsidR="00F90BDC" w:rsidRDefault="00F90BDC">
      <w:r xmlns:w="http://schemas.openxmlformats.org/wordprocessingml/2006/main">
        <w:t xml:space="preserve">2. আত্মার উপহার - প্রেরিত 2:3</w:t>
      </w:r>
    </w:p>
    <w:p w14:paraId="26F2F366" w14:textId="77777777" w:rsidR="00F90BDC" w:rsidRDefault="00F90BDC"/>
    <w:p w14:paraId="51705404" w14:textId="77777777" w:rsidR="00F90BDC" w:rsidRDefault="00F90BDC">
      <w:r xmlns:w="http://schemas.openxmlformats.org/wordprocessingml/2006/main">
        <w:t xml:space="preserve">1. জন 14:26 - কিন্তু সাহায্যকারী, পবিত্র আত্মা, যাকে পিতা আমার নামে পাঠাবেন, তিনি আপনাকে সব কিছু শেখাবেন এবং আমি যা বলেছি তা আপনার স্মরণে আনবেন।</w:t>
      </w:r>
    </w:p>
    <w:p w14:paraId="5D53EDA0" w14:textId="77777777" w:rsidR="00F90BDC" w:rsidRDefault="00F90BDC"/>
    <w:p w14:paraId="77CFFA99" w14:textId="77777777" w:rsidR="00F90BDC" w:rsidRDefault="00F90BDC">
      <w:r xmlns:w="http://schemas.openxmlformats.org/wordprocessingml/2006/main">
        <w:t xml:space="preserve">2. ইশাইয়া 11:2 - এবং প্রভুর আত্মা তার উপর স্থির থাকবে, জ্ঞান এবং বোঝার আত্মা, পরামর্শ এবং শক্তির আত্মা, জ্ঞানের আত্মা এবং প্রভুর ভয়।</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2:4 এবং তারা সকলেই পবিত্র আত্মায় পূর্ণ হল, এবং আত্মা তাদের উচ্চারণ করার জন্য অন্য ভাষায় কথা বলতে শুরু করল৷</w:t>
      </w:r>
    </w:p>
    <w:p w14:paraId="5A33D954" w14:textId="77777777" w:rsidR="00F90BDC" w:rsidRDefault="00F90BDC"/>
    <w:p w14:paraId="12254E0D" w14:textId="77777777" w:rsidR="00F90BDC" w:rsidRDefault="00F90BDC">
      <w:r xmlns:w="http://schemas.openxmlformats.org/wordprocessingml/2006/main">
        <w:t xml:space="preserve">প্রারম্ভিক গির্জার বিশ্বাসীরা পবিত্র আত্মায় পরিপূর্ণ ছিল এবং বিভিন্ন ভাষায় কথা বলত।</w:t>
      </w:r>
    </w:p>
    <w:p w14:paraId="3C2FF6BB" w14:textId="77777777" w:rsidR="00F90BDC" w:rsidRDefault="00F90BDC"/>
    <w:p w14:paraId="17192BA5" w14:textId="77777777" w:rsidR="00F90BDC" w:rsidRDefault="00F90BDC">
      <w:r xmlns:w="http://schemas.openxmlformats.org/wordprocessingml/2006/main">
        <w:t xml:space="preserve">1. বিশ্বাসীদের জীবনে পবিত্র আত্মার শক্তি</w:t>
      </w:r>
    </w:p>
    <w:p w14:paraId="3BAC05E6" w14:textId="77777777" w:rsidR="00F90BDC" w:rsidRDefault="00F90BDC"/>
    <w:p w14:paraId="516B21CB" w14:textId="77777777" w:rsidR="00F90BDC" w:rsidRDefault="00F90BDC">
      <w:r xmlns:w="http://schemas.openxmlformats.org/wordprocessingml/2006/main">
        <w:t xml:space="preserve">2. জিভের উপহার: পবিত্র আত্মার একটি চিহ্ন</w:t>
      </w:r>
    </w:p>
    <w:p w14:paraId="15FC4F67" w14:textId="77777777" w:rsidR="00F90BDC" w:rsidRDefault="00F90BDC"/>
    <w:p w14:paraId="0B7ED00E" w14:textId="77777777" w:rsidR="00F90BDC" w:rsidRDefault="00F90BDC">
      <w:r xmlns:w="http://schemas.openxmlformats.org/wordprocessingml/2006/main">
        <w:t xml:space="preserve">1. রোমানস 8:26 একইভাবে, আত্মা আমাদের দুর্বলতায় সাহায্য করে৷ আমরা জানি না কিসের জন্য আমাদের প্রার্থনা করা উচিত, কিন্তু আত্মা নিজেই আমাদের জন্য আর্তনাদ করে যা শব্দ প্রকাশ করতে পারে না৷</w:t>
      </w:r>
    </w:p>
    <w:p w14:paraId="1B004DF4" w14:textId="77777777" w:rsidR="00F90BDC" w:rsidRDefault="00F90BDC"/>
    <w:p w14:paraId="75BB4B33" w14:textId="77777777" w:rsidR="00F90BDC" w:rsidRDefault="00F90BDC">
      <w:r xmlns:w="http://schemas.openxmlformats.org/wordprocessingml/2006/main">
        <w:t xml:space="preserve">2. Ephesians 5:18-19 এবং মদ খেয়ে মাতাল হয়ো না, কারণ এটি অশ্লীলতা, কিন্তু আত্মায় পূর্ণ হও, গীতসংহিতা, স্তোত্র এবং আধ্যাত্মিক গানে একে অপরকে সম্বোধন কর, গান গাও এবং হৃদয় দিয়ে প্রভুর উদ্দেশ্যে সুর কর।</w:t>
      </w:r>
    </w:p>
    <w:p w14:paraId="2D40E142" w14:textId="77777777" w:rsidR="00F90BDC" w:rsidRDefault="00F90BDC"/>
    <w:p w14:paraId="2D0E7306" w14:textId="77777777" w:rsidR="00F90BDC" w:rsidRDefault="00F90BDC">
      <w:r xmlns:w="http://schemas.openxmlformats.org/wordprocessingml/2006/main">
        <w:t xml:space="preserve">প্রেরিত 2:5 এবং জেরুজালেমে স্বর্গের নীচের প্রতিটি জাতির থেকে ধর্মপ্রাণ ইহুদিরা বাস করত৷</w:t>
      </w:r>
    </w:p>
    <w:p w14:paraId="1E5F830D" w14:textId="77777777" w:rsidR="00F90BDC" w:rsidRDefault="00F90BDC"/>
    <w:p w14:paraId="51334357" w14:textId="77777777" w:rsidR="00F90BDC" w:rsidRDefault="00F90BDC">
      <w:r xmlns:w="http://schemas.openxmlformats.org/wordprocessingml/2006/main">
        <w:t xml:space="preserve">উত্তরণটি জেরুজালেমে বসবাসকারী প্রতিটি জাতির ইহুদিদের কথা বলে।</w:t>
      </w:r>
    </w:p>
    <w:p w14:paraId="36AB5498" w14:textId="77777777" w:rsidR="00F90BDC" w:rsidRDefault="00F90BDC"/>
    <w:p w14:paraId="65D92BF3" w14:textId="77777777" w:rsidR="00F90BDC" w:rsidRDefault="00F90BDC">
      <w:r xmlns:w="http://schemas.openxmlformats.org/wordprocessingml/2006/main">
        <w:t xml:space="preserve">1. জাতির সমাবেশ: বৈচিত্র্যের মাধ্যমে ঐক্য</w:t>
      </w:r>
    </w:p>
    <w:p w14:paraId="5777F639" w14:textId="77777777" w:rsidR="00F90BDC" w:rsidRDefault="00F90BDC"/>
    <w:p w14:paraId="302DC698" w14:textId="77777777" w:rsidR="00F90BDC" w:rsidRDefault="00F90BDC">
      <w:r xmlns:w="http://schemas.openxmlformats.org/wordprocessingml/2006/main">
        <w:t xml:space="preserve">2. জেরুজালেমের যাত্রা: বিশ্বাসের তীর্থযাত্রা</w:t>
      </w:r>
    </w:p>
    <w:p w14:paraId="67287F8C" w14:textId="77777777" w:rsidR="00F90BDC" w:rsidRDefault="00F90BDC"/>
    <w:p w14:paraId="17B1FEE5" w14:textId="77777777" w:rsidR="00F90BDC" w:rsidRDefault="00F90BDC">
      <w:r xmlns:w="http://schemas.openxmlformats.org/wordprocessingml/2006/main">
        <w:t xml:space="preserve">1. আমোস 9:7 -? হে ইস্রায়েলের লোকরা, </w:t>
      </w:r>
      <w:r xmlns:w="http://schemas.openxmlformats.org/wordprocessingml/2006/main">
        <w:rPr>
          <w:rFonts w:ascii="맑은 고딕 Semilight" w:hAnsi="맑은 고딕 Semilight"/>
        </w:rPr>
        <w:t xml:space="preserve">তোমরা </w:t>
      </w:r>
      <w:r xmlns:w="http://schemas.openxmlformats.org/wordprocessingml/2006/main">
        <w:t xml:space="preserve">কি আমার কাছে কুশীয়দের মত নও? সদাপ্রভু ঘোষণা করেন। ? </w:t>
      </w:r>
      <w:r xmlns:w="http://schemas.openxmlformats.org/wordprocessingml/2006/main">
        <w:rPr>
          <w:rFonts w:ascii="맑은 고딕 Semilight" w:hAnsi="맑은 고딕 Semilight"/>
        </w:rPr>
        <w:t xml:space="preserve">쏡 </w:t>
      </w:r>
      <w:r xmlns:w="http://schemas.openxmlformats.org/wordprocessingml/2006/main">
        <w:t xml:space="preserve">id আমি মিশর দেশ থেকে ইস্রায়েলকে, এবং কপ্তোর থেকে পলেষ্টীয়দের এবং কির থেকে অরামীয়দের নিয়ে আসিনি?</w:t>
      </w:r>
    </w:p>
    <w:p w14:paraId="228C5349" w14:textId="77777777" w:rsidR="00F90BDC" w:rsidRDefault="00F90BDC"/>
    <w:p w14:paraId="7C63E4EB" w14:textId="77777777" w:rsidR="00F90BDC" w:rsidRDefault="00F90BDC">
      <w:r xmlns:w="http://schemas.openxmlformats.org/wordprocessingml/2006/main">
        <w:t xml:space="preserve">2. গীতসংহিতা 87:4-6 - যারা আমাকে স্বীকার করে তাদের মধ্যে আমি রাহাব এবং ব্যাবিলনকে লিপিবদ্ধ করব? ফিলিস্তিয়াও, এবং টায়ার, কুশ সহ?? এবং বলবে,? </w:t>
      </w:r>
      <w:r xmlns:w="http://schemas.openxmlformats.org/wordprocessingml/2006/main">
        <w:rPr>
          <w:rFonts w:ascii="맑은 고딕 Semilight" w:hAnsi="맑은 고딕 Semilight"/>
        </w:rPr>
        <w:t xml:space="preserve">쏷 </w:t>
      </w:r>
      <w:r xmlns:w="http://schemas.openxmlformats.org/wordprocessingml/2006/main">
        <w:t xml:space="preserve">তার একজন সিয়োনে জন্মেছে। </w:t>
      </w:r>
      <w:r xmlns:w="http://schemas.openxmlformats.org/wordprocessingml/2006/main">
        <w:rPr>
          <w:rFonts w:ascii="맑은 고딕 Semilight" w:hAnsi="맑은 고딕 Semilight"/>
        </w:rPr>
        <w:t xml:space="preserve">쏷 </w:t>
      </w:r>
      <w:r xmlns:w="http://schemas.openxmlformats.org/wordprocessingml/2006/main">
        <w:t xml:space="preserve">তার এক এবং সেই একজন তার মধ্যে জন্ম নিয়েছে, এবং পরমেশ্বর নিজেই তাকে প্রতিষ্ঠা করবেন।??</w:t>
      </w:r>
    </w:p>
    <w:p w14:paraId="1F51FD90" w14:textId="77777777" w:rsidR="00F90BDC" w:rsidRDefault="00F90BDC"/>
    <w:p w14:paraId="27795043" w14:textId="77777777" w:rsidR="00F90BDC" w:rsidRDefault="00F90BDC">
      <w:r xmlns:w="http://schemas.openxmlformats.org/wordprocessingml/2006/main">
        <w:t xml:space="preserve">প্রেরিত 2:6 যখন এই কথা সারাদেশে হইচই পড়ল, তখন লোকেরা একত্রিত হয়ে বিস্মিত হল, কারণ প্রত্যেকে তাদের নিজের ভাষায় কথা বলতে শুনল।</w:t>
      </w:r>
    </w:p>
    <w:p w14:paraId="7408D0BC" w14:textId="77777777" w:rsidR="00F90BDC" w:rsidRDefault="00F90BDC"/>
    <w:p w14:paraId="113CB78F" w14:textId="77777777" w:rsidR="00F90BDC" w:rsidRDefault="00F90BDC">
      <w:r xmlns:w="http://schemas.openxmlformats.org/wordprocessingml/2006/main">
        <w:t xml:space="preserve">প্রত্যেকের নিজের ভাষায় কথা বলতে শুনে লোকেরা অবাক হয়ে গেল।</w:t>
      </w:r>
    </w:p>
    <w:p w14:paraId="615A94C8" w14:textId="77777777" w:rsidR="00F90BDC" w:rsidRDefault="00F90BDC"/>
    <w:p w14:paraId="6B0AA075" w14:textId="77777777" w:rsidR="00F90BDC" w:rsidRDefault="00F90BDC">
      <w:r xmlns:w="http://schemas.openxmlformats.org/wordprocessingml/2006/main">
        <w:t xml:space="preserve">1: ঈশ্বরের শক্তি কোন সীমানা জানে না এবং ভাষার বাধা অতিক্রম করতে পারে।</w:t>
      </w:r>
    </w:p>
    <w:p w14:paraId="11BAA69D" w14:textId="77777777" w:rsidR="00F90BDC" w:rsidRDefault="00F90BDC"/>
    <w:p w14:paraId="40967D1F" w14:textId="77777777" w:rsidR="00F90BDC" w:rsidRDefault="00F90BDC">
      <w:r xmlns:w="http://schemas.openxmlformats.org/wordprocessingml/2006/main">
        <w:t xml:space="preserve">2: আমাদের অন্যদের সাথে সুসমাচার ভাগ করে নিতে ভয় পাওয়া উচিত নয়, এমনকি যদি আমরা একই ভাষায় কথা না বলি।</w:t>
      </w:r>
    </w:p>
    <w:p w14:paraId="684AEEEB" w14:textId="77777777" w:rsidR="00F90BDC" w:rsidRDefault="00F90BDC"/>
    <w:p w14:paraId="1DBC935A" w14:textId="77777777" w:rsidR="00F90BDC" w:rsidRDefault="00F90BDC">
      <w:r xmlns:w="http://schemas.openxmlformats.org/wordprocessingml/2006/main">
        <w:t xml:space="preserve">1: 1 করিন্থিয়ানস 13:1 - "যদিও আমি মানুষের এবং ফেরেশতাদের জিভ দিয়ে কথা বলি, এবং দাতব্য নেই, আমি ধ্বনিত পিতলের মত হয়ে গেছি, বা একটি ঝাঁঝালো করতাল হয়েছি।"</w:t>
      </w:r>
    </w:p>
    <w:p w14:paraId="666D9F56" w14:textId="77777777" w:rsidR="00F90BDC" w:rsidRDefault="00F90BDC"/>
    <w:p w14:paraId="16869690" w14:textId="77777777" w:rsidR="00F90BDC" w:rsidRDefault="00F90BDC">
      <w:r xmlns:w="http://schemas.openxmlformats.org/wordprocessingml/2006/main">
        <w:t xml:space="preserve">2: প্রেরিত 10:34-35 - "তখন পিটার তার মুখ খুললেন এবং বললেন, সত্যই আমি বুঝতে পারি যে ঈশ্বর মানুষের প্রতি শ্রদ্ধাশীল নন: কিন্তু প্রত্যেক জাতির মধ্যে যে তাকে ভয় করে এবং সৎ কাজ করে, সে তার সাথে গৃহীত হয়। "</w:t>
      </w:r>
    </w:p>
    <w:p w14:paraId="444AD081" w14:textId="77777777" w:rsidR="00F90BDC" w:rsidRDefault="00F90BDC"/>
    <w:p w14:paraId="052DB591" w14:textId="77777777" w:rsidR="00F90BDC" w:rsidRDefault="00F90BDC">
      <w:r xmlns:w="http://schemas.openxmlformats.org/wordprocessingml/2006/main">
        <w:t xml:space="preserve">প্রেরিত 2:7 তখন তারা সকলেই আশ্চর্য ও আশ্চর্য হয়ে পরস্পরকে বলতে লাগল, দেখ, এরা সবাই কি গালীলীয় নয়?</w:t>
      </w:r>
    </w:p>
    <w:p w14:paraId="459B20D7" w14:textId="77777777" w:rsidR="00F90BDC" w:rsidRDefault="00F90BDC"/>
    <w:p w14:paraId="6B47B58A" w14:textId="77777777" w:rsidR="00F90BDC" w:rsidRDefault="00F90BDC">
      <w:r xmlns:w="http://schemas.openxmlformats.org/wordprocessingml/2006/main">
        <w:t xml:space="preserve">এই অনুচ্ছেদটি পেন্টেকস্টের দিনে যীশুর শিষ্যরা যখন বিভিন্ন ভাষায় কথা বলেছিল তখন ভিড়ের বিস্ময় বর্ণনা করে।</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শক্তি দেখুন: পেন্টেকস্টের উপহার উদযাপন</w:t>
      </w:r>
    </w:p>
    <w:p w14:paraId="12638ECE" w14:textId="77777777" w:rsidR="00F90BDC" w:rsidRDefault="00F90BDC"/>
    <w:p w14:paraId="106A28C4" w14:textId="77777777" w:rsidR="00F90BDC" w:rsidRDefault="00F90BDC">
      <w:r xmlns:w="http://schemas.openxmlformats.org/wordprocessingml/2006/main">
        <w:t xml:space="preserve">2. যীশুর অলৌকিক উপস্থিতি: কিভাবে পবিত্র আত্মা আমাদের সাহসিকতা প্রদান করে</w:t>
      </w:r>
    </w:p>
    <w:p w14:paraId="53AA95F5" w14:textId="77777777" w:rsidR="00F90BDC" w:rsidRDefault="00F90BDC"/>
    <w:p w14:paraId="5247BF08" w14:textId="77777777" w:rsidR="00F90BDC" w:rsidRDefault="00F90BDC">
      <w:r xmlns:w="http://schemas.openxmlformats.org/wordprocessingml/2006/main">
        <w:t xml:space="preserve">1. জন 14:26 - কিন্তু উকিল, পবিত্র আত্মা, যাকে পিতা আমার নামে পাঠাবেন, তিনি আপনাকে সব কিছু শেখাবেন এবং আমি আপনাকে যা বলেছি তা মনে করিয়ে দেবেন।</w:t>
      </w:r>
    </w:p>
    <w:p w14:paraId="25786662" w14:textId="77777777" w:rsidR="00F90BDC" w:rsidRDefault="00F90BDC"/>
    <w:p w14:paraId="16FC743A" w14:textId="77777777" w:rsidR="00F90BDC" w:rsidRDefault="00F90BDC">
      <w:r xmlns:w="http://schemas.openxmlformats.org/wordprocessingml/2006/main">
        <w:t xml:space="preserve">2. ইশাইয়া 28:11-13 - কারণ তিনি এই লোকেদের সাথে ঠোঁট ও অন্য জিহ্বা দিয়ে কথা বলবেন। যাঁকে তিনি বলেছিলেন, 'এটাই বিশ্রাম যা দিয়ে তোমরা ক্লান্তদের বিশ্রাম দিতে পার৷ আর এটাই হল সতেজতা: তবুও তারা শুনতে পেল না৷</w:t>
      </w:r>
    </w:p>
    <w:p w14:paraId="6E039881" w14:textId="77777777" w:rsidR="00F90BDC" w:rsidRDefault="00F90BDC"/>
    <w:p w14:paraId="1AFE78FD" w14:textId="77777777" w:rsidR="00F90BDC" w:rsidRDefault="00F90BDC">
      <w:r xmlns:w="http://schemas.openxmlformats.org/wordprocessingml/2006/main">
        <w:t xml:space="preserve">প্রেরিত 2:8 আর আমরা প্রত্যেকে নিজেদের ভাষায় কিভাবে শুনি, যেখানে আমরা জন্মেছি?</w:t>
      </w:r>
    </w:p>
    <w:p w14:paraId="2F743995" w14:textId="77777777" w:rsidR="00F90BDC" w:rsidRDefault="00F90BDC"/>
    <w:p w14:paraId="18D1E166" w14:textId="77777777" w:rsidR="00F90BDC" w:rsidRDefault="00F90BDC">
      <w:r xmlns:w="http://schemas.openxmlformats.org/wordprocessingml/2006/main">
        <w:t xml:space="preserve">পেন্টেকস্টের লোকেরা শিষ্যদের তাদের মাতৃভাষায় কথা বলতে শুনে বিস্মিত হয়েছিল।</w:t>
      </w:r>
    </w:p>
    <w:p w14:paraId="46C0B87B" w14:textId="77777777" w:rsidR="00F90BDC" w:rsidRDefault="00F90BDC"/>
    <w:p w14:paraId="6A7229E3" w14:textId="77777777" w:rsidR="00F90BDC" w:rsidRDefault="00F90BDC">
      <w:r xmlns:w="http://schemas.openxmlformats.org/wordprocessingml/2006/main">
        <w:t xml:space="preserve">1. পবিত্র আত্মার শক্তি: এটি কীভাবে ভাষার বাধা অতিক্রম করে</w:t>
      </w:r>
    </w:p>
    <w:p w14:paraId="38BDD630" w14:textId="77777777" w:rsidR="00F90BDC" w:rsidRDefault="00F90BDC"/>
    <w:p w14:paraId="65CEB86A" w14:textId="77777777" w:rsidR="00F90BDC" w:rsidRDefault="00F90BDC">
      <w:r xmlns:w="http://schemas.openxmlformats.org/wordprocessingml/2006/main">
        <w:t xml:space="preserve">2. পেন্টেকস্টের অলৌকিক ঘটনা: ঈশ্বরে বিশ্বাসের পুনর্নবীকরণ</w:t>
      </w:r>
    </w:p>
    <w:p w14:paraId="4685B790" w14:textId="77777777" w:rsidR="00F90BDC" w:rsidRDefault="00F90BDC"/>
    <w:p w14:paraId="12DFEF39" w14:textId="77777777" w:rsidR="00F90BDC" w:rsidRDefault="00F90BDC">
      <w:r xmlns:w="http://schemas.openxmlformats.org/wordprocessingml/2006/main">
        <w:t xml:space="preserve">1. প্রেরিত 10:44-48 ??পিটার? </w:t>
      </w:r>
      <w:r xmlns:w="http://schemas.openxmlformats.org/wordprocessingml/2006/main">
        <w:t xml:space="preserve">পরিচ্ছন্ন এবং অপরিচ্ছন্ন প্রাণীর </w:t>
      </w:r>
      <w:r xmlns:w="http://schemas.openxmlformats.org/wordprocessingml/2006/main">
        <w:rPr>
          <w:rFonts w:ascii="맑은 고딕 Semilight" w:hAnsi="맑은 고딕 Semilight"/>
        </w:rPr>
        <w:t xml:space="preserve">দৃষ্টি</w:t>
      </w:r>
    </w:p>
    <w:p w14:paraId="33E9245E" w14:textId="77777777" w:rsidR="00F90BDC" w:rsidRDefault="00F90BDC"/>
    <w:p w14:paraId="1224E8A4" w14:textId="77777777" w:rsidR="00F90BDC" w:rsidRDefault="00F90BDC">
      <w:r xmlns:w="http://schemas.openxmlformats.org/wordprocessingml/2006/main">
        <w:t xml:space="preserve">2. জোয়েল 2:28-32 ??সমস্ত মানুষের কাছে পবিত্র আত্মার প্রতিশ্রুতি</w:t>
      </w:r>
    </w:p>
    <w:p w14:paraId="2CFDA1CA" w14:textId="77777777" w:rsidR="00F90BDC" w:rsidRDefault="00F90BDC"/>
    <w:p w14:paraId="19347D6E" w14:textId="77777777" w:rsidR="00F90BDC" w:rsidRDefault="00F90BDC">
      <w:r xmlns:w="http://schemas.openxmlformats.org/wordprocessingml/2006/main">
        <w:t xml:space="preserve">প্রেরিত 2:9 পার্থিয়ানরা, মেডিস এবং এলামাইটরা এবং মেসোপটেমিয়া, জুডিয়া এবং কাপ্পাডোকিয়া, পন্টাস এবং এশিয়ার বাসিন্দারা,</w:t>
      </w:r>
    </w:p>
    <w:p w14:paraId="0DBC9D89" w14:textId="77777777" w:rsidR="00F90BDC" w:rsidRDefault="00F90BDC"/>
    <w:p w14:paraId="17F44991" w14:textId="77777777" w:rsidR="00F90BDC" w:rsidRDefault="00F90BDC">
      <w:r xmlns:w="http://schemas.openxmlformats.org/wordprocessingml/2006/main">
        <w:t xml:space="preserve">পেন্টেকস্টের </w:t>
      </w:r>
      <w:r xmlns:w="http://schemas.openxmlformats.org/wordprocessingml/2006/main">
        <w:t xml:space="preserve">দিনে জড়ো হওয়া ভিড়ের মধ্যে উপস্থিত বিভিন্ন লোকের দলকে বর্ণনা করে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ঈশ্বরের গির্জার বৈচিত্র্য: কীভাবে বিভিন্ন জাতি এবং সংস্কৃতি একতা এবং প্রেমে একত্রিত হতে পারে।</w:t>
      </w:r>
    </w:p>
    <w:p w14:paraId="415B073A" w14:textId="77777777" w:rsidR="00F90BDC" w:rsidRDefault="00F90BDC"/>
    <w:p w14:paraId="5C311A54" w14:textId="77777777" w:rsidR="00F90BDC" w:rsidRDefault="00F90BDC">
      <w:r xmlns:w="http://schemas.openxmlformats.org/wordprocessingml/2006/main">
        <w:t xml:space="preserve">2. পবিত্র আত্মার শক্তি: কিভাবে পবিত্র আত্মা সমস্ত পটভূমি থেকে লোকেদের একত্রিত করতে পারে৷</w:t>
      </w:r>
    </w:p>
    <w:p w14:paraId="62CBF5AF" w14:textId="77777777" w:rsidR="00F90BDC" w:rsidRDefault="00F90BDC"/>
    <w:p w14:paraId="459D2D5D" w14:textId="77777777" w:rsidR="00F90BDC" w:rsidRDefault="00F90BDC">
      <w:r xmlns:w="http://schemas.openxmlformats.org/wordprocessingml/2006/main">
        <w:t xml:space="preserve">1. গালাতীয় 3:28 - "এখানে ইহুদি বা গ্রীক কেউ নেই, বন্ধন বা মুক্ত নেই, পুরুষ বা মহিলাও নেই: কারণ খ্রীষ্ট যীশুতে তোমরা সবাই এক।"</w:t>
      </w:r>
    </w:p>
    <w:p w14:paraId="39E22D1D" w14:textId="77777777" w:rsidR="00F90BDC" w:rsidRDefault="00F90BDC"/>
    <w:p w14:paraId="34E993B1" w14:textId="77777777" w:rsidR="00F90BDC" w:rsidRDefault="00F90BDC">
      <w:r xmlns:w="http://schemas.openxmlformats.org/wordprocessingml/2006/main">
        <w:t xml:space="preserve">2. উদ্ঘাটন 7:9 - "এর পরে আমি দেখলাম, এবং, দেখলাম, সমস্ত জাতি, আত্মীয়, মানুষ এবং ভাষার মধ্যে একটি বিশাল জনগোষ্ঠী, যাকে কেউ গণনা করতে পারে না, সিংহাসনের সামনে এবং মেষশাবকের সামনে দাঁড়িয়ে আছে৷ "</w:t>
      </w:r>
    </w:p>
    <w:p w14:paraId="7FD3C530" w14:textId="77777777" w:rsidR="00F90BDC" w:rsidRDefault="00F90BDC"/>
    <w:p w14:paraId="7A40C51C" w14:textId="77777777" w:rsidR="00F90BDC" w:rsidRDefault="00F90BDC">
      <w:r xmlns:w="http://schemas.openxmlformats.org/wordprocessingml/2006/main">
        <w:t xml:space="preserve">প্রেরিত 2:10 ফ্রীগিয়া এবং পামফিলিয়া, মিশরে এবং লিবিয়ার কিছু অংশে সাইরেনের কাছে এবং রোমের অপরিচিত, ইহুদি এবং ধর্মান্তরিতরা,</w:t>
      </w:r>
    </w:p>
    <w:p w14:paraId="21D6BAFC" w14:textId="77777777" w:rsidR="00F90BDC" w:rsidRDefault="00F90BDC"/>
    <w:p w14:paraId="45D01A1B" w14:textId="77777777" w:rsidR="00F90BDC" w:rsidRDefault="00F90BDC">
      <w:r xmlns:w="http://schemas.openxmlformats.org/wordprocessingml/2006/main">
        <w:t xml:space="preserve">এই অনুচ্ছেদটি বিশ্বের বিভিন্ন অংশে সুসমাচারের প্রসারকে বোঝায়, যার মধ্যে রয়েছে ফ্রেগিয়া, পামফিলিয়া, মিশর, লিবিয়া এবং রোম।</w:t>
      </w:r>
    </w:p>
    <w:p w14:paraId="5B865F5D" w14:textId="77777777" w:rsidR="00F90BDC" w:rsidRDefault="00F90BDC"/>
    <w:p w14:paraId="4D055FA8" w14:textId="77777777" w:rsidR="00F90BDC" w:rsidRDefault="00F90BDC">
      <w:r xmlns:w="http://schemas.openxmlformats.org/wordprocessingml/2006/main">
        <w:t xml:space="preserve">1. সুসমাচারের শক্তি বোঝা - কিভাবে যীশু খ্রীষ্টের সুসংবাদ বিশ্বব্যাপী ছড়িয়ে পড়ে</w:t>
      </w:r>
    </w:p>
    <w:p w14:paraId="623386F2" w14:textId="77777777" w:rsidR="00F90BDC" w:rsidRDefault="00F90BDC"/>
    <w:p w14:paraId="6DCCE6BA" w14:textId="77777777" w:rsidR="00F90BDC" w:rsidRDefault="00F90BDC">
      <w:r xmlns:w="http://schemas.openxmlformats.org/wordprocessingml/2006/main">
        <w:t xml:space="preserve">2. অপ্রচলিতদের কাছে পৌঁছানো - আমরা কীভাবে সুসমাচারকে বিশ্বের প্রতিটি কোণায় নিয়ে যেতে পারি</w:t>
      </w:r>
    </w:p>
    <w:p w14:paraId="68BC4E3A" w14:textId="77777777" w:rsidR="00F90BDC" w:rsidRDefault="00F90BDC"/>
    <w:p w14:paraId="1B11ED33" w14:textId="77777777" w:rsidR="00F90BDC" w:rsidRDefault="00F90BDC">
      <w:r xmlns:w="http://schemas.openxmlformats.org/wordprocessingml/2006/main">
        <w:t xml:space="preserve">1. ম্যাথিউ 28:16-20 - মহান কমিশন</w:t>
      </w:r>
    </w:p>
    <w:p w14:paraId="19C5871C" w14:textId="77777777" w:rsidR="00F90BDC" w:rsidRDefault="00F90BDC"/>
    <w:p w14:paraId="49DCFEE2" w14:textId="77777777" w:rsidR="00F90BDC" w:rsidRDefault="00F90BDC">
      <w:r xmlns:w="http://schemas.openxmlformats.org/wordprocessingml/2006/main">
        <w:t xml:space="preserve">2. রোমানস 10:14-17 - ঈশ্বরের বাক্য শোনার মাধ্যমে কীভাবে বিশ্বাস আসে</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2:11 ক্রেটিস এবং আরবীয়রা, আমরা তাদের আমাদের ভাষায় ঈশ্বরের বিস্ময়কর কাজের কথা বলতে শুনি।</w:t>
      </w:r>
    </w:p>
    <w:p w14:paraId="76F5255D" w14:textId="77777777" w:rsidR="00F90BDC" w:rsidRDefault="00F90BDC"/>
    <w:p w14:paraId="35A76855" w14:textId="77777777" w:rsidR="00F90BDC" w:rsidRDefault="00F90BDC">
      <w:r xmlns:w="http://schemas.openxmlformats.org/wordprocessingml/2006/main">
        <w:t xml:space="preserve">ক্রিটিস এবং আরবীয় লোকেরা যীশুর শিষ্যদের তাদের নিজস্ব ভাষায় ঈশ্বরের বিস্ময়কর কাজের কথা বলতে শুনেছিল।</w:t>
      </w:r>
    </w:p>
    <w:p w14:paraId="725A4EFB" w14:textId="77777777" w:rsidR="00F90BDC" w:rsidRDefault="00F90BDC"/>
    <w:p w14:paraId="0D94E5AD" w14:textId="77777777" w:rsidR="00F90BDC" w:rsidRDefault="00F90BDC">
      <w:r xmlns:w="http://schemas.openxmlformats.org/wordprocessingml/2006/main">
        <w:t xml:space="preserve">1. সমস্ত মানুষের কাছে পৌঁছানোর জন্য সুসমাচারের শক্তি</w:t>
      </w:r>
    </w:p>
    <w:p w14:paraId="243BE64E" w14:textId="77777777" w:rsidR="00F90BDC" w:rsidRDefault="00F90BDC"/>
    <w:p w14:paraId="28FF0A9D" w14:textId="77777777" w:rsidR="00F90BDC" w:rsidRDefault="00F90BDC">
      <w:r xmlns:w="http://schemas.openxmlformats.org/wordprocessingml/2006/main">
        <w:t xml:space="preserve">2. ভাষার অলৌকিকতা: ঈশ্বরের একীকরণের হাতিয়ার</w:t>
      </w:r>
    </w:p>
    <w:p w14:paraId="5B46FF6D" w14:textId="77777777" w:rsidR="00F90BDC" w:rsidRDefault="00F90BDC"/>
    <w:p w14:paraId="4DC1E2FF" w14:textId="77777777" w:rsidR="00F90BDC" w:rsidRDefault="00F90BDC">
      <w:r xmlns:w="http://schemas.openxmlformats.org/wordprocessingml/2006/main">
        <w:t xml:space="preserve">1. প্রেরিত 10:34-35? </w:t>
      </w:r>
      <w:r xmlns:w="http://schemas.openxmlformats.org/wordprocessingml/2006/main">
        <w:rPr>
          <w:rFonts w:ascii="맑은 고딕 Semilight" w:hAnsi="맑은 고딕 Semilight"/>
        </w:rPr>
        <w:t xml:space="preserve">쏷 </w:t>
      </w:r>
      <w:r xmlns:w="http://schemas.openxmlformats.org/wordprocessingml/2006/main">
        <w:t xml:space="preserve">হেন পিটার কথা বলতে শুরু করলেন: ? এখন </w:t>
      </w:r>
      <w:r xmlns:w="http://schemas.openxmlformats.org/wordprocessingml/2006/main">
        <w:rPr>
          <w:rFonts w:ascii="맑은 고딕 Semilight" w:hAnsi="맑은 고딕 Semilight"/>
        </w:rPr>
        <w:t xml:space="preserve">বুঝতে </w:t>
      </w:r>
      <w:r xmlns:w="http://schemas.openxmlformats.org/wordprocessingml/2006/main">
        <w:t xml:space="preserve">পারছেন এটা কতটা সত্য যে ঈশ্বর পক্ষপাতিত্ব করেন না বরং প্রত্যেক জাতির কাছ থেকে তাকেই গ্রহণ করেন যে তাকে ভয় করে এবং যা সঠিক তা করে।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ইশাইয়া 66:18-19? </w:t>
      </w:r>
      <w:r xmlns:w="http://schemas.openxmlformats.org/wordprocessingml/2006/main">
        <w:rPr>
          <w:rFonts w:ascii="맑은 고딕 Semilight" w:hAnsi="맑은 고딕 Semilight"/>
        </w:rPr>
        <w:t xml:space="preserve">쏤 </w:t>
      </w:r>
      <w:r xmlns:w="http://schemas.openxmlformats.org/wordprocessingml/2006/main">
        <w:t xml:space="preserve">বা আমি তাদের কাজ এবং তাদের চিন্তা জানি, এবং আমি সমস্ত জাতি ও ভাষাকে একত্র করতে আসছি৷ এবং তারা আসবে এবং আমার মহিমা দেখতে পাবে, এবং আমি তাদের মধ্যে একটি চিহ্ন স্থাপন করব।</w:t>
      </w:r>
    </w:p>
    <w:p w14:paraId="528F1499" w14:textId="77777777" w:rsidR="00F90BDC" w:rsidRDefault="00F90BDC"/>
    <w:p w14:paraId="561618AF" w14:textId="77777777" w:rsidR="00F90BDC" w:rsidRDefault="00F90BDC">
      <w:r xmlns:w="http://schemas.openxmlformats.org/wordprocessingml/2006/main">
        <w:t xml:space="preserve">প্রেরিত 2:12 তখন তারা সকলে আশ্চর্য হয়ে সন্দেহে পরস্পরকে বলতে লাগল, এর মানে কি?</w:t>
      </w:r>
    </w:p>
    <w:p w14:paraId="28BDC904" w14:textId="77777777" w:rsidR="00F90BDC" w:rsidRDefault="00F90BDC"/>
    <w:p w14:paraId="13D57752" w14:textId="77777777" w:rsidR="00F90BDC" w:rsidRDefault="00F90BDC">
      <w:r xmlns:w="http://schemas.openxmlformats.org/wordprocessingml/2006/main">
        <w:t xml:space="preserve">এই অনুচ্ছেদটি জেরুজালেমের লোকেদের প্রতিক্রিয়া বর্ণনা করে যখন তারা শিষ্যদের অন্য ভাষায় কথা বলতে শুনেছিল।</w:t>
      </w:r>
    </w:p>
    <w:p w14:paraId="7F4F4898" w14:textId="77777777" w:rsidR="00F90BDC" w:rsidRDefault="00F90BDC"/>
    <w:p w14:paraId="1FA0FE2F" w14:textId="77777777" w:rsidR="00F90BDC" w:rsidRDefault="00F90BDC">
      <w:r xmlns:w="http://schemas.openxmlformats.org/wordprocessingml/2006/main">
        <w:t xml:space="preserve">1) পবিত্র আত্মার শক্তি: কিভাবে পবিত্র আত্মা আমাদের রূপান্তর করতে পারে</w:t>
      </w:r>
    </w:p>
    <w:p w14:paraId="7E441A6D" w14:textId="77777777" w:rsidR="00F90BDC" w:rsidRDefault="00F90BDC"/>
    <w:p w14:paraId="15B6C122" w14:textId="77777777" w:rsidR="00F90BDC" w:rsidRDefault="00F90BDC">
      <w:r xmlns:w="http://schemas.openxmlformats.org/wordprocessingml/2006/main">
        <w:t xml:space="preserve">2) ঈশ্বরের কাছে খোলামেলাতা এবং গ্রহণযোগ্যতার গুরুত্ব</w:t>
      </w:r>
    </w:p>
    <w:p w14:paraId="1F1C00CF" w14:textId="77777777" w:rsidR="00F90BDC" w:rsidRDefault="00F90BDC"/>
    <w:p w14:paraId="1057B54E" w14:textId="77777777" w:rsidR="00F90BDC" w:rsidRDefault="00F90BDC">
      <w:r xmlns:w="http://schemas.openxmlformats.org/wordprocessingml/2006/main">
        <w:t xml:space="preserve">1) প্রেরিত 2:1-4 - যখন পঞ্চাশত্তমীর দিন এসেছিল, তারা সবাই এক জায়গায় একসাথে ছিল। আর হঠাৎ স্বর্গ থেকে প্রচণ্ড বাতাসের মত একটা শব্দ হল, আর তারা যেখানে বসেছিল সেই সমস্ত ঘর পূর্ণ হয়ে গেল। এবং তাদের কাছে আগুনের মত জিহ্বা দেখা দিল, তাদের প্রত্যেকের উপর বিতরণ করা এবং বিশ্রাম দেওয়া হয়েছে। এবং তারা সকলেই পবিত্র আত্মায় পূর্ণ হল এবং </w:t>
      </w:r>
      <w:r xmlns:w="http://schemas.openxmlformats.org/wordprocessingml/2006/main">
        <w:lastRenderedPageBreak xmlns:w="http://schemas.openxmlformats.org/wordprocessingml/2006/main"/>
      </w:r>
      <w:r xmlns:w="http://schemas.openxmlformats.org/wordprocessingml/2006/main">
        <w:t xml:space="preserve">আত্মা তাদের উচ্চারণ করার জন্য অন্য ভাষায় কথা বলতে শুরু করল৷</w:t>
      </w:r>
    </w:p>
    <w:p w14:paraId="0FD33C58" w14:textId="77777777" w:rsidR="00F90BDC" w:rsidRDefault="00F90BDC"/>
    <w:p w14:paraId="35BEA8A1" w14:textId="77777777" w:rsidR="00F90BDC" w:rsidRDefault="00F90BDC">
      <w:r xmlns:w="http://schemas.openxmlformats.org/wordprocessingml/2006/main">
        <w:t xml:space="preserve">2) জন 14:16-17 - এবং আমি পিতার কাছে প্রার্থনা করব, এবং তিনি আপনাকে অন্য একজন পরামর্শদাতা দেবেন, চিরকাল আপনার সাথে থাকবেন, এমনকি সত্যের আত্মা, যাকে জগত গ্রহণ করতে পারে না, কারণ এটি তাকে দেখে না বা জানে না। ; আপনি তাকে জানেন, কারণ তিনি আপনার সাথে থাকেন এবং আপনার মধ্যেই থাকবেন৷</w:t>
      </w:r>
    </w:p>
    <w:p w14:paraId="6E57E5DA" w14:textId="77777777" w:rsidR="00F90BDC" w:rsidRDefault="00F90BDC"/>
    <w:p w14:paraId="3D19D355" w14:textId="77777777" w:rsidR="00F90BDC" w:rsidRDefault="00F90BDC">
      <w:r xmlns:w="http://schemas.openxmlformats.org/wordprocessingml/2006/main">
        <w:t xml:space="preserve">প্রেরিত 2:13 অন্যরা ঠাট্টা করে বলল, এরা নতুন দ্রাক্ষারসে ভরা৷</w:t>
      </w:r>
    </w:p>
    <w:p w14:paraId="22CD3687" w14:textId="77777777" w:rsidR="00F90BDC" w:rsidRDefault="00F90BDC"/>
    <w:p w14:paraId="35B199EF" w14:textId="77777777" w:rsidR="00F90BDC" w:rsidRDefault="00F90BDC">
      <w:r xmlns:w="http://schemas.openxmlformats.org/wordprocessingml/2006/main">
        <w:t xml:space="preserve">লোকেরা প্রেরিতদের উপহাস করেছিল, দাবি করেছিল যে তারা মাতাল ছিল।</w:t>
      </w:r>
    </w:p>
    <w:p w14:paraId="796B24D6" w14:textId="77777777" w:rsidR="00F90BDC" w:rsidRDefault="00F90BDC"/>
    <w:p w14:paraId="1E711CBB" w14:textId="77777777" w:rsidR="00F90BDC" w:rsidRDefault="00F90BDC">
      <w:r xmlns:w="http://schemas.openxmlformats.org/wordprocessingml/2006/main">
        <w:t xml:space="preserve">1: বিরোধিতা এবং উপহাসের সময়ে, আমাদের বিশ্বাসে অবিচল থাকুন।</w:t>
      </w:r>
    </w:p>
    <w:p w14:paraId="7467F67D" w14:textId="77777777" w:rsidR="00F90BDC" w:rsidRDefault="00F90BDC"/>
    <w:p w14:paraId="53682154" w14:textId="77777777" w:rsidR="00F90BDC" w:rsidRDefault="00F90BDC">
      <w:r xmlns:w="http://schemas.openxmlformats.org/wordprocessingml/2006/main">
        <w:t xml:space="preserve">2: অন্যের মতামত দ্বারা প্রভাবিত হবেন না, বরং ঈশ্বরে আমাদের বিশ্বাস দ্বারা পরিচালিত হন।</w:t>
      </w:r>
    </w:p>
    <w:p w14:paraId="5CD38089" w14:textId="77777777" w:rsidR="00F90BDC" w:rsidRDefault="00F90BDC"/>
    <w:p w14:paraId="38F6ECA0" w14:textId="77777777" w:rsidR="00F90BDC" w:rsidRDefault="00F90BDC">
      <w:r xmlns:w="http://schemas.openxmlformats.org/wordprocessingml/2006/main">
        <w:t xml:space="preserve">1: গালাতিয়ানস 6:9 - এবং আমাদের ভাল করতে ক্লান্ত না হওয়া উচিত: কারণ আমরা যদি অজ্ঞান না হই তবে যথাসময়ে আমরা ফসল কাটাব।</w:t>
      </w:r>
    </w:p>
    <w:p w14:paraId="73E07C54" w14:textId="77777777" w:rsidR="00F90BDC" w:rsidRDefault="00F90BDC"/>
    <w:p w14:paraId="060EAA4A" w14:textId="77777777" w:rsidR="00F90BDC" w:rsidRDefault="00F90BDC">
      <w:r xmlns:w="http://schemas.openxmlformats.org/wordprocessingml/2006/main">
        <w:t xml:space="preserve">2: ফিলিপীয় 4:13 - আমি খ্রীষ্টের মাধ্যমে সব কিছু করতে পারি যা আমাকে শক্তিশালী করে।</w:t>
      </w:r>
    </w:p>
    <w:p w14:paraId="7BA79173" w14:textId="77777777" w:rsidR="00F90BDC" w:rsidRDefault="00F90BDC"/>
    <w:p w14:paraId="6683EE4C" w14:textId="77777777" w:rsidR="00F90BDC" w:rsidRDefault="00F90BDC">
      <w:r xmlns:w="http://schemas.openxmlformats.org/wordprocessingml/2006/main">
        <w:t xml:space="preserve">প্রেরিত 2:14 কিন্তু পিতর সেই এগারো জনের সঙ্গে উঠে দাঁড়িয়ে উচ্চস্বরে তাদের বললেন, 'হে যিহূদিয়ার লোকরা এবং জেরুজালেমে বসবাসকারী সকলে, তোমরা জান, আমার কথায় কান দাও৷</w:t>
      </w:r>
    </w:p>
    <w:p w14:paraId="6E59CDD2" w14:textId="77777777" w:rsidR="00F90BDC" w:rsidRDefault="00F90BDC"/>
    <w:p w14:paraId="0639E6EE" w14:textId="77777777" w:rsidR="00F90BDC" w:rsidRDefault="00F90BDC">
      <w:r xmlns:w="http://schemas.openxmlformats.org/wordprocessingml/2006/main">
        <w:t xml:space="preserve">পিটার অন্য এগারোজন শিষ্যের সাথে দাঁড়িয়েছিলেন এবং জেরুজালেমের লোকেদের সম্বোধন করেন, তাদের তাঁর কথা শোনার জন্য আহ্বান জানান।</w:t>
      </w:r>
    </w:p>
    <w:p w14:paraId="765CF2D4" w14:textId="77777777" w:rsidR="00F90BDC" w:rsidRDefault="00F90BDC"/>
    <w:p w14:paraId="66DC9BF6" w14:textId="77777777" w:rsidR="00F90BDC" w:rsidRDefault="00F90BDC">
      <w:r xmlns:w="http://schemas.openxmlformats.org/wordprocessingml/2006/main">
        <w:t xml:space="preserve">1. পিটারের শব্দের শক্তি: কীভাবে একটি ভয়েস ইতিহাসের গতিপথ পরিবর্তন করতে পারে</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শোনার গুরুত্ব: ধর্মগ্রন্থের বার্তা মনোযোগ দেওয়া</w:t>
      </w:r>
    </w:p>
    <w:p w14:paraId="5978B75D" w14:textId="77777777" w:rsidR="00F90BDC" w:rsidRDefault="00F90BDC"/>
    <w:p w14:paraId="071F4DFE" w14:textId="77777777" w:rsidR="00F90BDC" w:rsidRDefault="00F90BDC">
      <w:r xmlns:w="http://schemas.openxmlformats.org/wordprocessingml/2006/main">
        <w:t xml:space="preserve">1. ম্যাথু 28:18-20 - এবং যীশু এসে তাদের বললেন,? </w:t>
      </w:r>
      <w:r xmlns:w="http://schemas.openxmlformats.org/wordprocessingml/2006/main">
        <w:t xml:space="preserve">স্বর্গে ও পৃথিবীতে কর্তৃত্ব আমাকে দেওয়া হয়েছে </w:t>
      </w:r>
      <w:r xmlns:w="http://schemas.openxmlformats.org/wordprocessingml/2006/main">
        <w:rPr>
          <w:rFonts w:ascii="맑은 고딕 Semilight" w:hAnsi="맑은 고딕 Semilight"/>
        </w:rPr>
        <w:t xml:space="preserve">। </w:t>
      </w:r>
      <w:r xmlns:w="http://schemas.openxmlformats.org/wordprocessingml/2006/main">
        <w:t xml:space="preserve">অতএব যাও এবং সমস্ত জাতির শিষ্য কর, পিতা, পুত্র ও পবিত্র আত্মার নামে তাদেরকে বাপ্তিস্ম দাও, আমি তোমাদের যা আদেশ করেছি তা পালন করতে তাদের শিক্ষা দাও। আর দেখো, আমি সব সময় তোমার সাথে আছি, যুগের শেষ অবধি।??</w:t>
      </w:r>
    </w:p>
    <w:p w14:paraId="56FFCFA1" w14:textId="77777777" w:rsidR="00F90BDC" w:rsidRDefault="00F90BDC"/>
    <w:p w14:paraId="2ECD42D5" w14:textId="77777777" w:rsidR="00F90BDC" w:rsidRDefault="00F90BDC">
      <w:r xmlns:w="http://schemas.openxmlformats.org/wordprocessingml/2006/main">
        <w:t xml:space="preserve">2. প্রেরিত 1:8 - কিন্তু যখন পবিত্র আত্মা তোমাদের উপরে আসবে তখন তোমরা শক্তি পাবে এবং তোমরা জেরুজালেমে এবং সমস্ত জুডিয়া এবং সামরিয়াতে এবং পৃথিবীর শেষ প্রান্তে আমার সাক্ষী হবে৷</w:t>
      </w:r>
    </w:p>
    <w:p w14:paraId="1389BC13" w14:textId="77777777" w:rsidR="00F90BDC" w:rsidRDefault="00F90BDC"/>
    <w:p w14:paraId="2600DE73" w14:textId="77777777" w:rsidR="00F90BDC" w:rsidRDefault="00F90BDC">
      <w:r xmlns:w="http://schemas.openxmlformats.org/wordprocessingml/2006/main">
        <w:t xml:space="preserve">প্রেরিত 2:15 কারণ এরা মাতাল নয়, যেমনটা তোমরা মনে কর, দেখছি এটা দিনের তৃতীয় প্রহর মাত্র।</w:t>
      </w:r>
    </w:p>
    <w:p w14:paraId="0A62A870" w14:textId="77777777" w:rsidR="00F90BDC" w:rsidRDefault="00F90BDC"/>
    <w:p w14:paraId="05E48F2E" w14:textId="77777777" w:rsidR="00F90BDC" w:rsidRDefault="00F90BDC">
      <w:r xmlns:w="http://schemas.openxmlformats.org/wordprocessingml/2006/main">
        <w:t xml:space="preserve">ভিড়ের লোকেরা মাতাল ছিল না, যেমনটি কেউ কেউ মনে করেছিল, কারণ এটি ছিল দিনের তৃতীয় প্রহর।</w:t>
      </w:r>
    </w:p>
    <w:p w14:paraId="2C559DEC" w14:textId="77777777" w:rsidR="00F90BDC" w:rsidRDefault="00F90BDC"/>
    <w:p w14:paraId="6B9821C7" w14:textId="77777777" w:rsidR="00F90BDC" w:rsidRDefault="00F90BDC">
      <w:r xmlns:w="http://schemas.openxmlformats.org/wordprocessingml/2006/main">
        <w:t xml:space="preserve">1. সংযমের গুরুত্ব</w:t>
      </w:r>
    </w:p>
    <w:p w14:paraId="4654AE3A" w14:textId="77777777" w:rsidR="00F90BDC" w:rsidRDefault="00F90BDC"/>
    <w:p w14:paraId="39ACC64E" w14:textId="77777777" w:rsidR="00F90BDC" w:rsidRDefault="00F90BDC">
      <w:r xmlns:w="http://schemas.openxmlformats.org/wordprocessingml/2006/main">
        <w:t xml:space="preserve">2. উপলব্ধির শক্তি</w:t>
      </w:r>
    </w:p>
    <w:p w14:paraId="34407302" w14:textId="77777777" w:rsidR="00F90BDC" w:rsidRDefault="00F90BDC"/>
    <w:p w14:paraId="2788D0F2" w14:textId="77777777" w:rsidR="00F90BDC" w:rsidRDefault="00F90BDC">
      <w:r xmlns:w="http://schemas.openxmlformats.org/wordprocessingml/2006/main">
        <w:t xml:space="preserve">1. হিতোপদেশ 23:20-21 - ওয়াইনবিবারদের মধ্যে থাকবেন না; দাঙ্গাবাজ মাংস ভক্ষণকারীদের মধ্যে: কারণ মাতাল এবং পেটুকরা দারিদ্র্যের দিকে আসবে: এবং তন্দ্রা একজন মানুষকে ন্যাকড়া দিয়ে পরিধান করবে।</w:t>
      </w:r>
    </w:p>
    <w:p w14:paraId="46C496C0" w14:textId="77777777" w:rsidR="00F90BDC" w:rsidRDefault="00F90BDC"/>
    <w:p w14:paraId="7ED81E7C" w14:textId="77777777" w:rsidR="00F90BDC" w:rsidRDefault="00F90BDC">
      <w:r xmlns:w="http://schemas.openxmlformats.org/wordprocessingml/2006/main">
        <w:t xml:space="preserve">2. 1 পিটার 4:3-4 - আমাদের জীবনের অতীতের সময়গুলি অইহুদীদের ইচ্ছার জন্য আমাদের যথেষ্ট হতে পারে, যখন আমরা লম্পটতা, লালসা, মদের আধিক্য, আমোদ-প্রমোদ, ভোজ এবং জঘন্য মূর্তিপূজার মধ্যে চলতাম: যেখানে তারা এটা আশ্চর্যজনক মনে করে যে আপনি তাদের সাথে একই রকম দাঙ্গার জন্য দৌড়াচ্ছেন না, আপনার সম্পর্কে খারাপ কথা বলছেন।</w:t>
      </w:r>
    </w:p>
    <w:p w14:paraId="441679FA" w14:textId="77777777" w:rsidR="00F90BDC" w:rsidRDefault="00F90BDC"/>
    <w:p w14:paraId="2D523A46" w14:textId="77777777" w:rsidR="00F90BDC" w:rsidRDefault="00F90BDC">
      <w:r xmlns:w="http://schemas.openxmlformats.org/wordprocessingml/2006/main">
        <w:t xml:space="preserve">প্রেরিত 2:16 কিন্তু এটা সেই কথা যা নবী জোয়েলের দ্বারা বলা হয়েছিল;</w:t>
      </w:r>
    </w:p>
    <w:p w14:paraId="469249B9" w14:textId="77777777" w:rsidR="00F90BDC" w:rsidRDefault="00F90BDC"/>
    <w:p w14:paraId="7523242E" w14:textId="77777777" w:rsidR="00F90BDC" w:rsidRDefault="00F90BDC">
      <w:r xmlns:w="http://schemas.openxmlformats.org/wordprocessingml/2006/main">
        <w:t xml:space="preserve">এই অনুচ্ছেদটি নবী জোয়েলের ভবিষ্যদ্বাণীর পরিপূর্ণতা বর্ণনা করে।</w:t>
      </w:r>
    </w:p>
    <w:p w14:paraId="60300114" w14:textId="77777777" w:rsidR="00F90BDC" w:rsidRDefault="00F90BDC"/>
    <w:p w14:paraId="2CA64C96" w14:textId="77777777" w:rsidR="00F90BDC" w:rsidRDefault="00F90BDC">
      <w:r xmlns:w="http://schemas.openxmlformats.org/wordprocessingml/2006/main">
        <w:t xml:space="preserve">1. ঈশ্বরের বাক্য সর্বদা সত্য: জোয়েলের ভবিষ্যদ্বাণীর পরিপূর্ণতার একটি পরীক্ষা</w:t>
      </w:r>
    </w:p>
    <w:p w14:paraId="02D4D4B0" w14:textId="77777777" w:rsidR="00F90BDC" w:rsidRDefault="00F90BDC"/>
    <w:p w14:paraId="39F00E46" w14:textId="77777777" w:rsidR="00F90BDC" w:rsidRDefault="00F90BDC">
      <w:r xmlns:w="http://schemas.openxmlformats.org/wordprocessingml/2006/main">
        <w:t xml:space="preserve">2. ভবিষ্যদ্বাণীর শক্তি এবং যথার্থতা: ঈশ্বরের বাক্য কীভাবে পরিপূর্ণ হয়</w:t>
      </w:r>
    </w:p>
    <w:p w14:paraId="49605EF6" w14:textId="77777777" w:rsidR="00F90BDC" w:rsidRDefault="00F90BDC"/>
    <w:p w14:paraId="1127D172" w14:textId="77777777" w:rsidR="00F90BDC" w:rsidRDefault="00F90BDC">
      <w:r xmlns:w="http://schemas.openxmlformats.org/wordprocessingml/2006/main">
        <w:t xml:space="preserve">1. জোয়েল 2:28-32</w:t>
      </w:r>
    </w:p>
    <w:p w14:paraId="3F9AC03B" w14:textId="77777777" w:rsidR="00F90BDC" w:rsidRDefault="00F90BDC"/>
    <w:p w14:paraId="2ECD6BA8" w14:textId="77777777" w:rsidR="00F90BDC" w:rsidRDefault="00F90BDC">
      <w:r xmlns:w="http://schemas.openxmlformats.org/wordprocessingml/2006/main">
        <w:t xml:space="preserve">2. ইশাইয়া 55:10-11</w:t>
      </w:r>
    </w:p>
    <w:p w14:paraId="19A7C5CE" w14:textId="77777777" w:rsidR="00F90BDC" w:rsidRDefault="00F90BDC"/>
    <w:p w14:paraId="545C2509" w14:textId="77777777" w:rsidR="00F90BDC" w:rsidRDefault="00F90BDC">
      <w:r xmlns:w="http://schemas.openxmlformats.org/wordprocessingml/2006/main">
        <w:t xml:space="preserve">প্রেরিত 2:17 এবং শেষ সময়ে এটা ঘটবে, ঈশ্বর বলেছেন, আমি আমার আত্মা থেকে সমস্ত মানুষের উপর ঢেলে দেব: এবং আপনার ছেলেরা এবং আপনার মেয়েরা ভাববাণী বলবে, এবং আপনার যুবকরা দর্শন দেখতে পাবে, এবং আপনার বৃদ্ধরা। স্বপ্ন দেখবে:</w:t>
      </w:r>
    </w:p>
    <w:p w14:paraId="6E05A2C2" w14:textId="77777777" w:rsidR="00F90BDC" w:rsidRDefault="00F90BDC"/>
    <w:p w14:paraId="6941DA2B" w14:textId="77777777" w:rsidR="00F90BDC" w:rsidRDefault="00F90BDC">
      <w:r xmlns:w="http://schemas.openxmlformats.org/wordprocessingml/2006/main">
        <w:t xml:space="preserve">ঈশ্বর শেষ দিনে সমস্ত মানুষের উপর তাঁর আত্মা ঢেলে দেওয়ার প্রতিশ্রুতি দিয়েছেন, যাতে সমস্ত বয়সের লোকেরা দর্শন এবং স্বপ্ন দেখতে সক্ষম হয়।</w:t>
      </w:r>
    </w:p>
    <w:p w14:paraId="1E5BA0D4" w14:textId="77777777" w:rsidR="00F90BDC" w:rsidRDefault="00F90BDC"/>
    <w:p w14:paraId="3C35AC7F" w14:textId="77777777" w:rsidR="00F90BDC" w:rsidRDefault="00F90BDC">
      <w:r xmlns:w="http://schemas.openxmlformats.org/wordprocessingml/2006/main">
        <w:t xml:space="preserve">1: তাঁর আত্মা ঢেলে দেবার জন্য ঈশ্বরের প্রতিশ্রুতি</w:t>
      </w:r>
    </w:p>
    <w:p w14:paraId="722768EA" w14:textId="77777777" w:rsidR="00F90BDC" w:rsidRDefault="00F90BDC"/>
    <w:p w14:paraId="6CF0BE9C" w14:textId="77777777" w:rsidR="00F90BDC" w:rsidRDefault="00F90BDC">
      <w:r xmlns:w="http://schemas.openxmlformats.org/wordprocessingml/2006/main">
        <w:t xml:space="preserve">2: দর্শন এবং স্বপ্নের মাধ্যমে ঈশ্বরের অভিজ্ঞতা</w:t>
      </w:r>
    </w:p>
    <w:p w14:paraId="6ACD4C33" w14:textId="77777777" w:rsidR="00F90BDC" w:rsidRDefault="00F90BDC"/>
    <w:p w14:paraId="60F11F29" w14:textId="77777777" w:rsidR="00F90BDC" w:rsidRDefault="00F90BDC">
      <w:r xmlns:w="http://schemas.openxmlformats.org/wordprocessingml/2006/main">
        <w:t xml:space="preserve">1: যোয়েল 2:28-29 - এবং এটি পরে ঘটবে, আমি সমস্ত মাংসের উপর আমার আত্মা ঢেলে দেব; আর তোমার ছেলেমেয়েরা ভাববাণী বলবে, তোমার বৃদ্ধরা স্বপ্ন দেখবে, তোমার যুবকরা দর্শন পাবে।</w:t>
      </w:r>
    </w:p>
    <w:p w14:paraId="1D45519F" w14:textId="77777777" w:rsidR="00F90BDC" w:rsidRDefault="00F90BDC"/>
    <w:p w14:paraId="0758FF8E" w14:textId="77777777" w:rsidR="00F90BDC" w:rsidRDefault="00F90BDC">
      <w:r xmlns:w="http://schemas.openxmlformats.org/wordprocessingml/2006/main">
        <w:t xml:space="preserve">2: জন 10:10 - চোর আসে শুধুমাত্র চুরি করতে এবং হত্যা করতে এবং ধ্বংস করতে; আমি এসেছি যাতে তারা </w:t>
      </w:r>
      <w:r xmlns:w="http://schemas.openxmlformats.org/wordprocessingml/2006/main">
        <w:lastRenderedPageBreak xmlns:w="http://schemas.openxmlformats.org/wordprocessingml/2006/main"/>
      </w:r>
      <w:r xmlns:w="http://schemas.openxmlformats.org/wordprocessingml/2006/main">
        <w:t xml:space="preserve">জীবন পায় এবং তা পূর্ণতা পায়৷</w:t>
      </w:r>
    </w:p>
    <w:p w14:paraId="7C50A64D" w14:textId="77777777" w:rsidR="00F90BDC" w:rsidRDefault="00F90BDC"/>
    <w:p w14:paraId="3D08CF42" w14:textId="77777777" w:rsidR="00F90BDC" w:rsidRDefault="00F90BDC">
      <w:r xmlns:w="http://schemas.openxmlformats.org/wordprocessingml/2006/main">
        <w:t xml:space="preserve">প্রেরিত 2:18 এবং আমার দাসদের উপর এবং আমার দাসীদের উপর আমি আমার আত্মার সেই দিনগুলিতে ঢেলে দেব; এবং তারা ভাববাণী বলবে:</w:t>
      </w:r>
    </w:p>
    <w:p w14:paraId="1603F76A" w14:textId="77777777" w:rsidR="00F90BDC" w:rsidRDefault="00F90BDC"/>
    <w:p w14:paraId="31374838" w14:textId="77777777" w:rsidR="00F90BDC" w:rsidRDefault="00F90BDC">
      <w:r xmlns:w="http://schemas.openxmlformats.org/wordprocessingml/2006/main">
        <w:t xml:space="preserve">পবিত্র আত্মা সমস্ত বিশ্বাসীদের উপর ঢেলে দেওয়া হবে, তাদের ভবিষ্যদ্বাণী করতে সক্ষম করবে।</w:t>
      </w:r>
    </w:p>
    <w:p w14:paraId="30DA545A" w14:textId="77777777" w:rsidR="00F90BDC" w:rsidRDefault="00F90BDC"/>
    <w:p w14:paraId="42E2C987" w14:textId="77777777" w:rsidR="00F90BDC" w:rsidRDefault="00F90BDC">
      <w:r xmlns:w="http://schemas.openxmlformats.org/wordprocessingml/2006/main">
        <w:t xml:space="preserve">1: কিভাবে পবিত্র আত্মা আমাদেরকে ঈশ্বরের সেবা করার ক্ষমতা দেয়</w:t>
      </w:r>
    </w:p>
    <w:p w14:paraId="115A08CD" w14:textId="77777777" w:rsidR="00F90BDC" w:rsidRDefault="00F90BDC"/>
    <w:p w14:paraId="46106242" w14:textId="77777777" w:rsidR="00F90BDC" w:rsidRDefault="00F90BDC">
      <w:r xmlns:w="http://schemas.openxmlformats.org/wordprocessingml/2006/main">
        <w:t xml:space="preserve">2: ভবিষ্যদ্বাণীর মাধ্যমে পবিত্র আত্মার শক্তির অভিজ্ঞতা</w:t>
      </w:r>
    </w:p>
    <w:p w14:paraId="7D966A3F" w14:textId="77777777" w:rsidR="00F90BDC" w:rsidRDefault="00F90BDC"/>
    <w:p w14:paraId="0E76DEC9" w14:textId="77777777" w:rsidR="00F90BDC" w:rsidRDefault="00F90BDC">
      <w:r xmlns:w="http://schemas.openxmlformats.org/wordprocessingml/2006/main">
        <w:t xml:space="preserve">1: লূক 11:13 - "আপনি যদি মন্দ, আপনার সন্তানদের ভাল উপহার দিতে জানেন, তাহলে স্বর্গীয় পিতা যারা তাঁর কাছে চান তাদের পবিত্র আত্মা কত বেশি দেবেন!"</w:t>
      </w:r>
    </w:p>
    <w:p w14:paraId="014D8E14" w14:textId="77777777" w:rsidR="00F90BDC" w:rsidRDefault="00F90BDC"/>
    <w:p w14:paraId="17504C91" w14:textId="77777777" w:rsidR="00F90BDC" w:rsidRDefault="00F90BDC">
      <w:r xmlns:w="http://schemas.openxmlformats.org/wordprocessingml/2006/main">
        <w:t xml:space="preserve">2: জন 14:26 - "কিন্তু সাহায্যকারী, পবিত্র আত্মা, যাকে পিতা আমার নামে পাঠাবেন, তিনি আপনাকে সব কিছু শেখাবেন এবং আমি যা বলেছি তা আপনার স্মরণে আনবেন।"</w:t>
      </w:r>
    </w:p>
    <w:p w14:paraId="7E960C19" w14:textId="77777777" w:rsidR="00F90BDC" w:rsidRDefault="00F90BDC"/>
    <w:p w14:paraId="5D5B13FA" w14:textId="77777777" w:rsidR="00F90BDC" w:rsidRDefault="00F90BDC">
      <w:r xmlns:w="http://schemas.openxmlformats.org/wordprocessingml/2006/main">
        <w:t xml:space="preserve">প্রেরিত 2:19 এবং আমি উপরে স্বর্গে আশ্চর্য কাজ দেখাব এবং নীচে পৃথিবীতে চিহ্ন দেখাব; রক্ত, এবং আগুন, এবং ধোঁয়ার বাষ্প:</w:t>
      </w:r>
    </w:p>
    <w:p w14:paraId="0A1A4DD7" w14:textId="77777777" w:rsidR="00F90BDC" w:rsidRDefault="00F90BDC"/>
    <w:p w14:paraId="2E28F9CA" w14:textId="77777777" w:rsidR="00F90BDC" w:rsidRDefault="00F90BDC">
      <w:r xmlns:w="http://schemas.openxmlformats.org/wordprocessingml/2006/main">
        <w:t xml:space="preserve">উত্তরণটি রক্ত, আগুন এবং ধোঁয়ার মাধ্যমে স্বর্গে এবং পৃথিবীতে অলৌকিক কাজ দেখানোর জন্য ঈশ্বরের শক্তির কথা বলে।</w:t>
      </w:r>
    </w:p>
    <w:p w14:paraId="75037533" w14:textId="77777777" w:rsidR="00F90BDC" w:rsidRDefault="00F90BDC"/>
    <w:p w14:paraId="20B415EC" w14:textId="77777777" w:rsidR="00F90BDC" w:rsidRDefault="00F90BDC">
      <w:r xmlns:w="http://schemas.openxmlformats.org/wordprocessingml/2006/main">
        <w:t xml:space="preserve">1: ঈশ্বর আশ্চর্যজনক জিনিস করতে সক্ষম</w:t>
      </w:r>
    </w:p>
    <w:p w14:paraId="37B9C3E5" w14:textId="77777777" w:rsidR="00F90BDC" w:rsidRDefault="00F90BDC"/>
    <w:p w14:paraId="6C9CF4C4" w14:textId="77777777" w:rsidR="00F90BDC" w:rsidRDefault="00F90BDC">
      <w:r xmlns:w="http://schemas.openxmlformats.org/wordprocessingml/2006/main">
        <w:t xml:space="preserve">2: ঈশ্বরের অলৌকিকতায় বিশ্বাস করুন</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40:31 "কিন্তু যারা প্রভুর উপর অপেক্ষা করে তারা তাদের শক্তিকে নতুন করে নেবে; তারা ঈগলের মতো ডানা নিয়ে উপরে উঠবে; তারা দৌড়াবে, ক্লান্ত হবে না; এবং তারা হাঁটবে, অজ্ঞান হবে না।"</w:t>
      </w:r>
    </w:p>
    <w:p w14:paraId="63ABF1BC" w14:textId="77777777" w:rsidR="00F90BDC" w:rsidRDefault="00F90BDC"/>
    <w:p w14:paraId="5665B0CE" w14:textId="77777777" w:rsidR="00F90BDC" w:rsidRDefault="00F90BDC">
      <w:r xmlns:w="http://schemas.openxmlformats.org/wordprocessingml/2006/main">
        <w:t xml:space="preserve">2: হিব্রুস 11:6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14:paraId="163CC42D" w14:textId="77777777" w:rsidR="00F90BDC" w:rsidRDefault="00F90BDC"/>
    <w:p w14:paraId="343EB70F" w14:textId="77777777" w:rsidR="00F90BDC" w:rsidRDefault="00F90BDC">
      <w:r xmlns:w="http://schemas.openxmlformats.org/wordprocessingml/2006/main">
        <w:t xml:space="preserve">প্রেরিত 2:20 প্রভুর সেই মহান ও উল্লেখযোগ্য দিন আসার আগে সূর্য অন্ধকারে এবং চাঁদ রক্তে পরিণত হবে:</w:t>
      </w:r>
    </w:p>
    <w:p w14:paraId="65018394" w14:textId="77777777" w:rsidR="00F90BDC" w:rsidRDefault="00F90BDC"/>
    <w:p w14:paraId="0621A966" w14:textId="77777777" w:rsidR="00F90BDC" w:rsidRDefault="00F90BDC">
      <w:r xmlns:w="http://schemas.openxmlformats.org/wordprocessingml/2006/main">
        <w:t xml:space="preserve">প্রভুর দিনের আগে সূর্য ও চাঁদ অন্ধকার হয়ে যাবে।</w:t>
      </w:r>
    </w:p>
    <w:p w14:paraId="546C5F5B" w14:textId="77777777" w:rsidR="00F90BDC" w:rsidRDefault="00F90BDC"/>
    <w:p w14:paraId="5C9313D4" w14:textId="77777777" w:rsidR="00F90BDC" w:rsidRDefault="00F90BDC">
      <w:r xmlns:w="http://schemas.openxmlformats.org/wordprocessingml/2006/main">
        <w:t xml:space="preserve">1. ঈশ্বরের শক্তি - প্রভুর দিনের নবী জোয়েলের সতর্কবাণী পরীক্ষা করা</w:t>
      </w:r>
    </w:p>
    <w:p w14:paraId="116C89D4" w14:textId="77777777" w:rsidR="00F90BDC" w:rsidRDefault="00F90BDC"/>
    <w:p w14:paraId="0BF04D61" w14:textId="77777777" w:rsidR="00F90BDC" w:rsidRDefault="00F90BDC">
      <w:r xmlns:w="http://schemas.openxmlformats.org/wordprocessingml/2006/main">
        <w:t xml:space="preserve">2. প্রভুর আগমন - শেষ সময়ে সূর্য ও চাঁদের তাৎপর্য বোঝা</w:t>
      </w:r>
    </w:p>
    <w:p w14:paraId="1CD54108" w14:textId="77777777" w:rsidR="00F90BDC" w:rsidRDefault="00F90BDC"/>
    <w:p w14:paraId="3C2C8BA0" w14:textId="77777777" w:rsidR="00F90BDC" w:rsidRDefault="00F90BDC">
      <w:r xmlns:w="http://schemas.openxmlformats.org/wordprocessingml/2006/main">
        <w:t xml:space="preserve">1. জোয়েল 2:31 - "প্রভুর মহান ও ভয়ঙ্কর দিন আসার আগে সূর্য অন্ধকারে এবং চাঁদ রক্তে পরিণত হবে।"</w:t>
      </w:r>
    </w:p>
    <w:p w14:paraId="13F54A0D" w14:textId="77777777" w:rsidR="00F90BDC" w:rsidRDefault="00F90BDC"/>
    <w:p w14:paraId="44268ECB" w14:textId="77777777" w:rsidR="00F90BDC" w:rsidRDefault="00F90BDC">
      <w:r xmlns:w="http://schemas.openxmlformats.org/wordprocessingml/2006/main">
        <w:t xml:space="preserve">2. প্রকাশিত বাক্য 6:12-14 - "এবং আমি দেখলাম যখন তিনি ষষ্ঠ সীলমোহরটি খুললেন, এবং দেখ, একটি প্রচণ্ড ভূমিকম্প হল; এবং সূর্য চুলের চটের মতো কালো হয়ে গেল, এবং চাঁদ রক্তের মতো হয়ে গেল; এবং আকাশের নক্ষত্রগুলি পৃথিবীতে পড়ল, যেমন একটি ডুমুর গাছ তার অসময়ে ডুমুরগুলি ফেলে দেয়, যখন সে একটি শক্তিশালী বাতাসে কেঁপে ওঠে।"</w:t>
      </w:r>
    </w:p>
    <w:p w14:paraId="1640D2D2" w14:textId="77777777" w:rsidR="00F90BDC" w:rsidRDefault="00F90BDC"/>
    <w:p w14:paraId="4FE48A4B" w14:textId="77777777" w:rsidR="00F90BDC" w:rsidRDefault="00F90BDC">
      <w:r xmlns:w="http://schemas.openxmlformats.org/wordprocessingml/2006/main">
        <w:t xml:space="preserve">প্রেরিত 2:21 এবং এটা ঘটবে, যে কেউ প্রভুর নামে ডাকবে সে রক্ষা পাবে৷</w:t>
      </w:r>
    </w:p>
    <w:p w14:paraId="0D9A4E71" w14:textId="77777777" w:rsidR="00F90BDC" w:rsidRDefault="00F90BDC"/>
    <w:p w14:paraId="73C00DCE" w14:textId="77777777" w:rsidR="00F90BDC" w:rsidRDefault="00F90BDC">
      <w:r xmlns:w="http://schemas.openxmlformats.org/wordprocessingml/2006/main">
        <w:t xml:space="preserve">যে কেউ প্রভুর নামে ডাকবে সে রক্ষা পাবে।</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প্রশংসার শক্তি: প্রভুর নামে ডাকা</w:t>
      </w:r>
    </w:p>
    <w:p w14:paraId="670A4790" w14:textId="77777777" w:rsidR="00F90BDC" w:rsidRDefault="00F90BDC"/>
    <w:p w14:paraId="1068467E" w14:textId="77777777" w:rsidR="00F90BDC" w:rsidRDefault="00F90BDC">
      <w:r xmlns:w="http://schemas.openxmlformats.org/wordprocessingml/2006/main">
        <w:t xml:space="preserve">2. পরিত্রাণের প্রতিশ্রুতি: প্রভুর নামের উপর নির্ভর করা</w:t>
      </w:r>
    </w:p>
    <w:p w14:paraId="0B6507D3" w14:textId="77777777" w:rsidR="00F90BDC" w:rsidRDefault="00F90BDC"/>
    <w:p w14:paraId="3DE9D809" w14:textId="77777777" w:rsidR="00F90BDC" w:rsidRDefault="00F90BDC">
      <w:r xmlns:w="http://schemas.openxmlformats.org/wordprocessingml/2006/main">
        <w:t xml:space="preserve">1. রোমানস 10:13 - "যে কেউ প্রভুর নামে ডাকবে সে রক্ষা পাবে।"</w:t>
      </w:r>
    </w:p>
    <w:p w14:paraId="4F119574" w14:textId="77777777" w:rsidR="00F90BDC" w:rsidRDefault="00F90BDC"/>
    <w:p w14:paraId="709F6837" w14:textId="77777777" w:rsidR="00F90BDC" w:rsidRDefault="00F90BDC">
      <w:r xmlns:w="http://schemas.openxmlformats.org/wordprocessingml/2006/main">
        <w:t xml:space="preserve">2. গীতসংহিতা 116:13 - "আমি পরিত্রাণের পেয়ালা তুলে নেব এবং প্রভুর নামে ডাকব।"</w:t>
      </w:r>
    </w:p>
    <w:p w14:paraId="2E6E0775" w14:textId="77777777" w:rsidR="00F90BDC" w:rsidRDefault="00F90BDC"/>
    <w:p w14:paraId="4E20E88C" w14:textId="77777777" w:rsidR="00F90BDC" w:rsidRDefault="00F90BDC">
      <w:r xmlns:w="http://schemas.openxmlformats.org/wordprocessingml/2006/main">
        <w:t xml:space="preserve">প্রেরিত 2:22 হে ইস্রায়েলের লোকেরা, এই কথাগুলি শোন; নাসরতীয় যীশু, অলৌকিক কাজ, আশ্চর্য এবং চিহ্ন দ্বারা তোমাদের মধ্যে ঈশ্বরের দ্বারা প্রশংসিত একজন ব্যক্তি, যা ঈশ্বর তাঁর দ্বারা তোমাদের মধ্যে করেছিলেন, যেমন তোমরা নিজেরাও জান:</w:t>
      </w:r>
    </w:p>
    <w:p w14:paraId="5F8622EA" w14:textId="77777777" w:rsidR="00F90BDC" w:rsidRDefault="00F90BDC"/>
    <w:p w14:paraId="37F665F7" w14:textId="77777777" w:rsidR="00F90BDC" w:rsidRDefault="00F90BDC">
      <w:r xmlns:w="http://schemas.openxmlformats.org/wordprocessingml/2006/main">
        <w:t xml:space="preserve">নাজারেথের যীশু, ঈশ্বরের দ্বারা অনুমোদিত একজন ব্যক্তি, ইস্রায়েলের লোকেদের মধ্যে অলৌকিক কাজ, আশ্চর্য এবং চিহ্ন প্রদর্শন করেছিলেন, যা তারা জানত এবং প্রত্যক্ষ করেছিল।</w:t>
      </w:r>
    </w:p>
    <w:p w14:paraId="02B29159" w14:textId="77777777" w:rsidR="00F90BDC" w:rsidRDefault="00F90BDC"/>
    <w:p w14:paraId="177EA3EE" w14:textId="77777777" w:rsidR="00F90BDC" w:rsidRDefault="00F90BDC">
      <w:r xmlns:w="http://schemas.openxmlformats.org/wordprocessingml/2006/main">
        <w:t xml:space="preserve">1. যীশুর অলৌকিক ঘটনা: তাঁর দেবত্বের সাক্ষ্য</w:t>
      </w:r>
    </w:p>
    <w:p w14:paraId="70639576" w14:textId="77777777" w:rsidR="00F90BDC" w:rsidRDefault="00F90BDC"/>
    <w:p w14:paraId="3769C2F5" w14:textId="77777777" w:rsidR="00F90BDC" w:rsidRDefault="00F90BDC">
      <w:r xmlns:w="http://schemas.openxmlformats.org/wordprocessingml/2006/main">
        <w:t xml:space="preserve">2. বাইবেলে লক্ষণ এবং বিস্ময়ের তাৎপর্য</w:t>
      </w:r>
    </w:p>
    <w:p w14:paraId="6F690AD7" w14:textId="77777777" w:rsidR="00F90BDC" w:rsidRDefault="00F90BDC"/>
    <w:p w14:paraId="2BD1D224" w14:textId="77777777" w:rsidR="00F90BDC" w:rsidRDefault="00F90BDC">
      <w:r xmlns:w="http://schemas.openxmlformats.org/wordprocessingml/2006/main">
        <w:t xml:space="preserve">1. ম্যাথিউ 11:2-6 - জন ব্যাপটিস্টের সাক্ষ্য</w:t>
      </w:r>
    </w:p>
    <w:p w14:paraId="2B77889E" w14:textId="77777777" w:rsidR="00F90BDC" w:rsidRDefault="00F90BDC"/>
    <w:p w14:paraId="23C0F190" w14:textId="77777777" w:rsidR="00F90BDC" w:rsidRDefault="00F90BDC">
      <w:r xmlns:w="http://schemas.openxmlformats.org/wordprocessingml/2006/main">
        <w:t xml:space="preserve">2. ম্যাথিউ 12:38-42 - যীশুর চিহ্ন ইউনুস নবী</w:t>
      </w:r>
    </w:p>
    <w:p w14:paraId="3BFFE4D3" w14:textId="77777777" w:rsidR="00F90BDC" w:rsidRDefault="00F90BDC"/>
    <w:p w14:paraId="62FA3F61" w14:textId="77777777" w:rsidR="00F90BDC" w:rsidRDefault="00F90BDC">
      <w:r xmlns:w="http://schemas.openxmlformats.org/wordprocessingml/2006/main">
        <w:t xml:space="preserve">প্রেরিত 2:23 ঈশ্বরের দৃঢ় পরামর্শ ও পূর্বজ্ঞানের দ্বারা তাঁকে উদ্ধার করা হয়েছে, তোমরা গ্রহণ করেছ এবং দুষ্টের হাতে ক্রুশবিদ্ধ ও হত্যা করেছ:</w:t>
      </w:r>
    </w:p>
    <w:p w14:paraId="355E4614" w14:textId="77777777" w:rsidR="00F90BDC" w:rsidRDefault="00F90BDC"/>
    <w:p w14:paraId="7CB33EEF" w14:textId="77777777" w:rsidR="00F90BDC" w:rsidRDefault="00F90BDC">
      <w:r xmlns:w="http://schemas.openxmlformats.org/wordprocessingml/2006/main">
        <w:t xml:space="preserve">যীশুর ক্রুশবিদ্ধ করা ঈশ্বরের দ্বারা নির্ধারিত একটি কাজ ছিল।</w:t>
      </w:r>
    </w:p>
    <w:p w14:paraId="03825695" w14:textId="77777777" w:rsidR="00F90BDC" w:rsidRDefault="00F90BDC"/>
    <w:p w14:paraId="3A403A11" w14:textId="77777777" w:rsidR="00F90BDC" w:rsidRDefault="00F90BDC">
      <w:r xmlns:w="http://schemas.openxmlformats.org/wordprocessingml/2006/main">
        <w:t xml:space="preserve">1. যীশুর ক্রুশবিদ্ধকরণে ঈশ্বরের সার্বভৌমত্ব</w:t>
      </w:r>
    </w:p>
    <w:p w14:paraId="4D0070E5" w14:textId="77777777" w:rsidR="00F90BDC" w:rsidRDefault="00F90BDC"/>
    <w:p w14:paraId="24F7EF6A" w14:textId="77777777" w:rsidR="00F90BDC" w:rsidRDefault="00F90BDC">
      <w:r xmlns:w="http://schemas.openxmlformats.org/wordprocessingml/2006/main">
        <w:t xml:space="preserve">2. যীশুর চূড়ান্ত বলিদান</w:t>
      </w:r>
    </w:p>
    <w:p w14:paraId="56A87067" w14:textId="77777777" w:rsidR="00F90BDC" w:rsidRDefault="00F90BDC"/>
    <w:p w14:paraId="16ECF06B" w14:textId="77777777" w:rsidR="00F90BDC" w:rsidRDefault="00F90BDC">
      <w:r xmlns:w="http://schemas.openxmlformats.org/wordprocessingml/2006/main">
        <w:t xml:space="preserve">1. ইশাইয়া 53:10 - "তবুও প্রভু তাকে থেঁতলে দিতে চান; তিনি তাকে দুঃখে ফেলেছেন: যখন তুমি তার আত্মাকে পাপের জন্য একটি নৈবেদ্য করবে।"</w:t>
      </w:r>
    </w:p>
    <w:p w14:paraId="1ACFF9E9" w14:textId="77777777" w:rsidR="00F90BDC" w:rsidRDefault="00F90BDC"/>
    <w:p w14:paraId="37B32C99" w14:textId="77777777" w:rsidR="00F90BDC" w:rsidRDefault="00F90BDC">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14:paraId="6FC2B1F6" w14:textId="77777777" w:rsidR="00F90BDC" w:rsidRDefault="00F90BDC"/>
    <w:p w14:paraId="1B32160B" w14:textId="77777777" w:rsidR="00F90BDC" w:rsidRDefault="00F90BDC">
      <w:r xmlns:w="http://schemas.openxmlformats.org/wordprocessingml/2006/main">
        <w:t xml:space="preserve">প্রেরিত 2:24 ঈশ্বর যাকে পুনরুত্থিত করেছেন, মৃত্যুর যন্ত্রণা দূর করে দিয়েছেন, কারণ তাকে ধরে রাখা সম্ভব ছিল না৷</w:t>
      </w:r>
    </w:p>
    <w:p w14:paraId="6B845838" w14:textId="77777777" w:rsidR="00F90BDC" w:rsidRDefault="00F90BDC"/>
    <w:p w14:paraId="4F394D56" w14:textId="77777777" w:rsidR="00F90BDC" w:rsidRDefault="00F90BDC">
      <w:r xmlns:w="http://schemas.openxmlformats.org/wordprocessingml/2006/main">
        <w:t xml:space="preserve">ঈশ্বর যীশুকে পুনরুত্থিত করেছেন এবং তাকে মৃত্যুর হাত থেকে মুক্ত করেছেন, যা তাকে ধরে রাখতে পারেনি।</w:t>
      </w:r>
    </w:p>
    <w:p w14:paraId="6458B2C8" w14:textId="77777777" w:rsidR="00F90BDC" w:rsidRDefault="00F90BDC"/>
    <w:p w14:paraId="39CF9AFE" w14:textId="77777777" w:rsidR="00F90BDC" w:rsidRDefault="00F90BDC">
      <w:r xmlns:w="http://schemas.openxmlformats.org/wordprocessingml/2006/main">
        <w:t xml:space="preserve">1: ঈশ্বর হলেন চূড়ান্ত শক্তি, এবং মৃতদের জীবিত করার ক্ষমতা একমাত্র তাঁরই রয়েছে।</w:t>
      </w:r>
    </w:p>
    <w:p w14:paraId="6C79D12C" w14:textId="77777777" w:rsidR="00F90BDC" w:rsidRDefault="00F90BDC"/>
    <w:p w14:paraId="185A6917" w14:textId="77777777" w:rsidR="00F90BDC" w:rsidRDefault="00F90BDC">
      <w:r xmlns:w="http://schemas.openxmlformats.org/wordprocessingml/2006/main">
        <w:t xml:space="preserve">2: যীশুর পুনরুত্থান আমাদের জন্য ঈশ্বরের অপরিসীম ভালবাসার একটি চিহ্ন, এবং একটি অনুস্মারক যে আমরা সমস্ত পরিস্থিতিতে তাঁর উপর বিশ্বাস রাখতে পারি।</w:t>
      </w:r>
    </w:p>
    <w:p w14:paraId="5F7E649B" w14:textId="77777777" w:rsidR="00F90BDC" w:rsidRDefault="00F90BDC"/>
    <w:p w14:paraId="0EE67291" w14:textId="77777777" w:rsidR="00F90BDC" w:rsidRDefault="00F90BDC">
      <w:r xmlns:w="http://schemas.openxmlformats.org/wordprocessingml/2006/main">
        <w:t xml:space="preserve">1: জন 11:25-26 - যীশু তাকে বললেন,? </w:t>
      </w:r>
      <w:r xmlns:w="http://schemas.openxmlformats.org/wordprocessingml/2006/main">
        <w:rPr>
          <w:rFonts w:ascii="맑은 고딕 Semilight" w:hAnsi="맑은 고딕 Semilight"/>
        </w:rPr>
        <w:t xml:space="preserve">쏧 </w:t>
      </w:r>
      <w:r xmlns:w="http://schemas.openxmlformats.org/wordprocessingml/2006/main">
        <w:t xml:space="preserve">আমি পুনরুত্থান এবং জীবন। যে আমাকে বিশ্বাস করে, যদিও সে মরে, তবুও সে বাঁচবে, এবং যে কেউ বেঁচে আছে এবং আমাকে বিশ্বাস করে সে কখনো মরবে না।</w:t>
      </w:r>
    </w:p>
    <w:p w14:paraId="39C5D980" w14:textId="77777777" w:rsidR="00F90BDC" w:rsidRDefault="00F90BDC"/>
    <w:p w14:paraId="7635DF82" w14:textId="77777777" w:rsidR="00F90BDC" w:rsidRDefault="00F90BDC">
      <w:r xmlns:w="http://schemas.openxmlformats.org/wordprocessingml/2006/main">
        <w:t xml:space="preserve">2: রোমানস 8:11 - যিনি যীশুকে মৃতদের মধ্য থেকে পুনরুত্থিত করেছেন তাঁর আত্মা যদি তোমাদের মধ্যে বাস করে, তবে যিনি খ্রীষ্ট যীশুকে মৃতদের মধ্য থেকে পুনরুত্থিত করেছেন তিনি তাঁর আত্মার মাধ্যমে তোমাদের মরণশীল দেহকেও জীবন দেবেন যিনি তোমাদের মধ্যে বাস করেন৷</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2:25 কারণ দায়ূদ তাঁর বিষয়ে বলছেন, আমি প্রভুকে সর্বদা আমার মুখের সামনে দেখেছি, কারণ তিনি আমার ডানদিকে আছেন, যাতে আমি নড়াচড়া না করি৷</w:t>
      </w:r>
    </w:p>
    <w:p w14:paraId="1C837C0E" w14:textId="77777777" w:rsidR="00F90BDC" w:rsidRDefault="00F90BDC"/>
    <w:p w14:paraId="7B3AD350" w14:textId="77777777" w:rsidR="00F90BDC" w:rsidRDefault="00F90BDC">
      <w:r xmlns:w="http://schemas.openxmlformats.org/wordprocessingml/2006/main">
        <w:t xml:space="preserve">দায়ূদ আগে থেকেই বুঝতে পেরেছিলেন যে প্রভু সর্বদা তাঁর মুখের সামনে আছেন এবং তিনি নড়াচড়া করবেন না।</w:t>
      </w:r>
    </w:p>
    <w:p w14:paraId="1AC9A70A" w14:textId="77777777" w:rsidR="00F90BDC" w:rsidRDefault="00F90BDC"/>
    <w:p w14:paraId="4519F197" w14:textId="77777777" w:rsidR="00F90BDC" w:rsidRDefault="00F90BDC">
      <w:r xmlns:w="http://schemas.openxmlformats.org/wordprocessingml/2006/main">
        <w:t xml:space="preserve">1. জেনে রাখা যে ঈশ্বর আমাদের সাথে আছেন: কঠিন সময়ে কীভাবে শক্তি এবং সাহস খুঁজে পাবেন</w:t>
      </w:r>
    </w:p>
    <w:p w14:paraId="0F560839" w14:textId="77777777" w:rsidR="00F90BDC" w:rsidRDefault="00F90BDC"/>
    <w:p w14:paraId="7286286E" w14:textId="77777777" w:rsidR="00F90BDC" w:rsidRDefault="00F90BDC">
      <w:r xmlns:w="http://schemas.openxmlformats.org/wordprocessingml/2006/main">
        <w:t xml:space="preserve">2. ঈশ্বরের অবিচ্ছিন্ন উপস্থিতি: চ্যালেঞ্জগুলি অতিক্রম করার জন্য ঈশ্বরের শক্তির উপর নির্ভর করা</w:t>
      </w:r>
    </w:p>
    <w:p w14:paraId="1FC9E6DE" w14:textId="77777777" w:rsidR="00F90BDC" w:rsidRDefault="00F90BDC"/>
    <w:p w14:paraId="1FAAA380" w14:textId="77777777" w:rsidR="00F90BDC" w:rsidRDefault="00F90BDC">
      <w:r xmlns:w="http://schemas.openxmlformats.org/wordprocessingml/2006/main">
        <w:t xml:space="preserve">1. গীতসংহিতা 16:8 -? </w:t>
      </w:r>
      <w:r xmlns:w="http://schemas.openxmlformats.org/wordprocessingml/2006/main">
        <w:rPr>
          <w:rFonts w:ascii="맑은 고딕 Semilight" w:hAnsi="맑은 고딕 Semilight"/>
        </w:rPr>
        <w:t xml:space="preserve">আমি </w:t>
      </w:r>
      <w:r xmlns:w="http://schemas.openxmlformats.org/wordprocessingml/2006/main">
        <w:t xml:space="preserve">প্রভুকে সর্বদা আমার সামনে রেখেছি; কারণ সে আমার ডানদিকে, আমি নড়ব না।</w:t>
      </w:r>
    </w:p>
    <w:p w14:paraId="704F1899" w14:textId="77777777" w:rsidR="00F90BDC" w:rsidRDefault="00F90BDC"/>
    <w:p w14:paraId="256FA124" w14:textId="77777777" w:rsidR="00F90BDC" w:rsidRDefault="00F90BDC">
      <w:r xmlns:w="http://schemas.openxmlformats.org/wordprocessingml/2006/main">
        <w:t xml:space="preserve">2. ইশাইয়া 41:10 -? </w:t>
      </w:r>
      <w:r xmlns:w="http://schemas.openxmlformats.org/wordprocessingml/2006/main">
        <w:t xml:space="preserve">আমি তোমার সাথে আছি </w:t>
      </w:r>
      <w:r xmlns:w="http://schemas.openxmlformats.org/wordprocessingml/2006/main">
        <w:rPr>
          <w:rFonts w:ascii="맑은 고딕 Semilight" w:hAnsi="맑은 고딕 Semilight"/>
        </w:rPr>
        <w:t xml:space="preserve">; </w:t>
      </w:r>
      <w:r xmlns:w="http://schemas.openxmlformats.org/wordprocessingml/2006/main">
        <w:t xml:space="preserve">হতাশ হয়ো না, কারণ আমিই তোমাদের ঈশ্বর; আমি তোমাকে শক্তিশালী করব, আমি তোমাকে সাহায্য করব, আমি তোমাকে আমার ধার্মিক ডান হাত দিয়ে ধরে রাখব।</w:t>
      </w:r>
    </w:p>
    <w:p w14:paraId="4685A9C9" w14:textId="77777777" w:rsidR="00F90BDC" w:rsidRDefault="00F90BDC"/>
    <w:p w14:paraId="10CF5758" w14:textId="77777777" w:rsidR="00F90BDC" w:rsidRDefault="00F90BDC">
      <w:r xmlns:w="http://schemas.openxmlformats.org/wordprocessingml/2006/main">
        <w:t xml:space="preserve">প্রেরিত 2:26 তাই আমার হৃদয় আনন্দিত হল, এবং আমার জিভ আনন্দিত হল; তাছাড়া আমার দেহ আশায় বিশ্রাম নেবে:</w:t>
      </w:r>
    </w:p>
    <w:p w14:paraId="7D567DD7" w14:textId="77777777" w:rsidR="00F90BDC" w:rsidRDefault="00F90BDC"/>
    <w:p w14:paraId="7A26AE1E" w14:textId="77777777" w:rsidR="00F90BDC" w:rsidRDefault="00F90BDC">
      <w:r xmlns:w="http://schemas.openxmlformats.org/wordprocessingml/2006/main">
        <w:t xml:space="preserve">পরিত্রাণের আনন্দ বিশ্বাসীর হৃদয়ে আশা ও আনন্দ নিয়ে আসে।</w:t>
      </w:r>
    </w:p>
    <w:p w14:paraId="38F2AF68" w14:textId="77777777" w:rsidR="00F90BDC" w:rsidRDefault="00F90BDC"/>
    <w:p w14:paraId="51400205" w14:textId="77777777" w:rsidR="00F90BDC" w:rsidRDefault="00F90BDC">
      <w:r xmlns:w="http://schemas.openxmlformats.org/wordprocessingml/2006/main">
        <w:t xml:space="preserve">1: পরিত্রাণের আশায় আনন্দ করা</w:t>
      </w:r>
    </w:p>
    <w:p w14:paraId="1F9A6078" w14:textId="77777777" w:rsidR="00F90BDC" w:rsidRDefault="00F90BDC"/>
    <w:p w14:paraId="0073AF98" w14:textId="77777777" w:rsidR="00F90BDC" w:rsidRDefault="00F90BDC">
      <w:r xmlns:w="http://schemas.openxmlformats.org/wordprocessingml/2006/main">
        <w:t xml:space="preserve">2: সংরক্ষিত হৃদয়ের আনন্দ</w:t>
      </w:r>
    </w:p>
    <w:p w14:paraId="7123FF15" w14:textId="77777777" w:rsidR="00F90BDC" w:rsidRDefault="00F90BDC"/>
    <w:p w14:paraId="0CFDB08F" w14:textId="77777777" w:rsidR="00F90BDC" w:rsidRDefault="00F90BDC">
      <w:r xmlns:w="http://schemas.openxmlformats.org/wordprocessingml/2006/main">
        <w:t xml:space="preserve">1: রোমানস 5:1-5 - অতএব, যেহেতু আমরা বিশ্বাসের দ্বারা ধার্মিক হয়েছি, তাই আমাদের প্রভু যীশু খ্রীষ্টের মাধ্যমে ঈশ্বরের সাথে আমাদের শান্তি আছে। তাঁর দ্বারা আমরা বিশ্বাসের দ্বারা এই অনুগ্রহে প্রবেশ করেছি যেখানে আমরা দাঁড়িয়ে আছি এবং আমরা ঈশ্বরের মহিমার আশায় আনন্দিত।</w:t>
      </w:r>
    </w:p>
    <w:p w14:paraId="7B6B1A90" w14:textId="77777777" w:rsidR="00F90BDC" w:rsidRDefault="00F90BDC"/>
    <w:p w14:paraId="56E7047E" w14:textId="77777777" w:rsidR="00F90BDC" w:rsidRDefault="00F90BDC">
      <w:r xmlns:w="http://schemas.openxmlformats.org/wordprocessingml/2006/main">
        <w:t xml:space="preserve">2: Colossians 1:27 - তাদের কাছে ঈশ্বর অইহুদীদের মধ্যে এই রহস্যের গৌরবের ঐশ্বর্য কতটা মহান, তা জানাতে বেছে নিয়েছিলেন, যা তোমাদের মধ্যে খ্রীষ্ট, গৌরবের আশা৷</w:t>
      </w:r>
    </w:p>
    <w:p w14:paraId="77A42B1D" w14:textId="77777777" w:rsidR="00F90BDC" w:rsidRDefault="00F90BDC"/>
    <w:p w14:paraId="7016F377" w14:textId="77777777" w:rsidR="00F90BDC" w:rsidRDefault="00F90BDC">
      <w:r xmlns:w="http://schemas.openxmlformats.org/wordprocessingml/2006/main">
        <w:t xml:space="preserve">প্রেরিত 2:27 কারণ তুমি আমার আত্মাকে নরকে ছাড়বে না, তোমার পবিত্রতমকেও কলুষিত হতে দেবে না।</w:t>
      </w:r>
    </w:p>
    <w:p w14:paraId="3B8706DB" w14:textId="77777777" w:rsidR="00F90BDC" w:rsidRDefault="00F90BDC"/>
    <w:p w14:paraId="461EC551" w14:textId="77777777" w:rsidR="00F90BDC" w:rsidRDefault="00F90BDC">
      <w:r xmlns:w="http://schemas.openxmlformats.org/wordprocessingml/2006/main">
        <w:t xml:space="preserve">ঈশ্বর তাঁর লোকেদের নরকে ছেড়ে দেবেন না, বরং তাদের পরিত্রাণ আনবেন।</w:t>
      </w:r>
    </w:p>
    <w:p w14:paraId="25849263" w14:textId="77777777" w:rsidR="00F90BDC" w:rsidRDefault="00F90BDC"/>
    <w:p w14:paraId="69F0B143" w14:textId="77777777" w:rsidR="00F90BDC" w:rsidRDefault="00F90BDC">
      <w:r xmlns:w="http://schemas.openxmlformats.org/wordprocessingml/2006/main">
        <w:t xml:space="preserve">1: ঈশ্বর করুণা, ভালবাসা এবং ক্ষমা।</w:t>
      </w:r>
    </w:p>
    <w:p w14:paraId="51CD3440" w14:textId="77777777" w:rsidR="00F90BDC" w:rsidRDefault="00F90BDC"/>
    <w:p w14:paraId="485A5E15" w14:textId="77777777" w:rsidR="00F90BDC" w:rsidRDefault="00F90BDC">
      <w:r xmlns:w="http://schemas.openxmlformats.org/wordprocessingml/2006/main">
        <w:t xml:space="preserve">2: ঈশ্বর তাঁর লোকদের পরিত্যাগ করেন না।</w:t>
      </w:r>
    </w:p>
    <w:p w14:paraId="4DD81582" w14:textId="77777777" w:rsidR="00F90BDC" w:rsidRDefault="00F90BDC"/>
    <w:p w14:paraId="75BDF9CF"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14257562" w14:textId="77777777" w:rsidR="00F90BDC" w:rsidRDefault="00F90BDC"/>
    <w:p w14:paraId="7C14FBC0" w14:textId="77777777" w:rsidR="00F90BDC" w:rsidRDefault="00F90BDC">
      <w:r xmlns:w="http://schemas.openxmlformats.org/wordprocessingml/2006/main">
        <w:t xml:space="preserve">2: 1 পিটার 1: 3-5 - ধন্য হোক আমাদের প্রভু যীশু খ্রীষ্টের ঈশ্বর ও পিতা, যিনি তাঁর প্রচুর করুণা অনুসারে আমাদেরকে মৃতদের মধ্য থেকে যীশু খ্রীষ্টের পুনরুত্থানের মাধ্যমে একটি জীবন্ত আশার জন্য আবার জন্ম দিয়েছেন, একটি অক্ষয় উত্তরাধিকারের জন্য। , এবং অপবিত্র, এবং যা বিবর্ণ হয় না, স্বর্গে তোমাদের জন্য সংরক্ষিত, যারা শেষ সময়ে প্রকাশের জন্য প্রস্তুত পরিত্রাণের জন্য বিশ্বাসের মাধ্যমে ঈশ্বরের শক্তি দ্বারা রক্ষা করা হয়৷</w:t>
      </w:r>
    </w:p>
    <w:p w14:paraId="4C0AFC12" w14:textId="77777777" w:rsidR="00F90BDC" w:rsidRDefault="00F90BDC"/>
    <w:p w14:paraId="5C751A2D" w14:textId="77777777" w:rsidR="00F90BDC" w:rsidRDefault="00F90BDC">
      <w:r xmlns:w="http://schemas.openxmlformats.org/wordprocessingml/2006/main">
        <w:t xml:space="preserve">প্রেরিত 2:28 তুমি আমাকে জীবনের পথ দেখিয়েছ; তুমি তোমার মুখের দ্বারা আমাকে আনন্দিত করবে।</w:t>
      </w:r>
    </w:p>
    <w:p w14:paraId="137A0FCF" w14:textId="77777777" w:rsidR="00F90BDC" w:rsidRDefault="00F90BDC"/>
    <w:p w14:paraId="4CBD3B69" w14:textId="77777777" w:rsidR="00F90BDC" w:rsidRDefault="00F90BDC">
      <w:r xmlns:w="http://schemas.openxmlformats.org/wordprocessingml/2006/main">
        <w:t xml:space="preserve">জীবনের উপায় ঈশ্বরের উপস্থিতির মাধ্যমে আমাদের পরিচিত করা হয়.</w:t>
      </w:r>
    </w:p>
    <w:p w14:paraId="129D025D" w14:textId="77777777" w:rsidR="00F90BDC" w:rsidRDefault="00F90BDC"/>
    <w:p w14:paraId="2C706DBF" w14:textId="77777777" w:rsidR="00F90BDC" w:rsidRDefault="00F90BDC">
      <w:r xmlns:w="http://schemas.openxmlformats.org/wordprocessingml/2006/main">
        <w:t xml:space="preserve">1: প্রভুর মুখের মাধ্যমে আনন্দ</w:t>
      </w:r>
    </w:p>
    <w:p w14:paraId="702F088F" w14:textId="77777777" w:rsidR="00F90BDC" w:rsidRDefault="00F90BDC"/>
    <w:p w14:paraId="57683D6D" w14:textId="77777777" w:rsidR="00F90BDC" w:rsidRDefault="00F90BDC">
      <w:r xmlns:w="http://schemas.openxmlformats.org/wordprocessingml/2006/main">
        <w:t xml:space="preserve">2: ঈশ্বরের উপস্থিতির মাধ্যমে দিক সন্ধান করা</w:t>
      </w:r>
    </w:p>
    <w:p w14:paraId="55095297" w14:textId="77777777" w:rsidR="00F90BDC" w:rsidRDefault="00F90BDC"/>
    <w:p w14:paraId="61B25C72" w14:textId="77777777" w:rsidR="00F90BDC" w:rsidRDefault="00F90BDC">
      <w:r xmlns:w="http://schemas.openxmlformats.org/wordprocessingml/2006/main">
        <w:t xml:space="preserve">1: সাম 27:4? </w:t>
      </w:r>
      <w:r xmlns:w="http://schemas.openxmlformats.org/wordprocessingml/2006/main">
        <w:rPr>
          <w:rFonts w:ascii="맑은 고딕 Semilight" w:hAnsi="맑은 고딕 Semilight"/>
        </w:rPr>
        <w:t xml:space="preserve">쏰 </w:t>
      </w:r>
      <w:r xmlns:w="http://schemas.openxmlformats.org/wordprocessingml/2006/main">
        <w:t xml:space="preserve">আমি প্রভুর কাছে কিছু চাইনি, আমি তা খুঁজব; যাতে আমি আমার জীবনের সমস্ত দিন প্রভুর গৃহে বাস করতে পারি, প্রভুর সৌন্দর্য দেখতে পারি এবং তাঁর মন্দিরে জিজ্ঞাসা করতে পারি।</w:t>
      </w:r>
    </w:p>
    <w:p w14:paraId="12916958" w14:textId="77777777" w:rsidR="00F90BDC" w:rsidRDefault="00F90BDC"/>
    <w:p w14:paraId="6F8305F8" w14:textId="77777777" w:rsidR="00F90BDC" w:rsidRDefault="00F90BDC">
      <w:r xmlns:w="http://schemas.openxmlformats.org/wordprocessingml/2006/main">
        <w:t xml:space="preserve">2: ইশাইয়া 58:11? </w:t>
      </w:r>
      <w:r xmlns:w="http://schemas.openxmlformats.org/wordprocessingml/2006/main">
        <w:rPr>
          <w:rFonts w:ascii="맑은 고딕 Semilight" w:hAnsi="맑은 고딕 Semilight"/>
        </w:rPr>
        <w:t xml:space="preserve">쏛 </w:t>
      </w:r>
      <w:r xmlns:w="http://schemas.openxmlformats.org/wordprocessingml/2006/main">
        <w:t xml:space="preserve">আর প্রভু আপনাকে নিরন্তর পথ দেখাবেন, এবং খরায় আপনার আত্মাকে তৃপ্ত করবেন, এবং আপনার হাড়গুলিকে চর্বি করবেন: এবং আপনি একটি জলযুক্ত বাগানের মতো এবং জলের ঝর্ণার মতো হবেন, যার জল শেষ হয় না। ??</w:t>
      </w:r>
    </w:p>
    <w:p w14:paraId="1088F35B" w14:textId="77777777" w:rsidR="00F90BDC" w:rsidRDefault="00F90BDC"/>
    <w:p w14:paraId="70ECB210" w14:textId="77777777" w:rsidR="00F90BDC" w:rsidRDefault="00F90BDC">
      <w:r xmlns:w="http://schemas.openxmlformats.org/wordprocessingml/2006/main">
        <w:t xml:space="preserve">প্রেরিত 2:29 পুরুষ ও ভাইয়েরা, আমি আপনাদের কাছে পিতৃপুরুষ ডেভিডের কথা নির্দ্বিধায় বলতে চাই যে, তিনি মৃত এবং সমাহিত উভয়ই, এবং তাঁর সমাধি আজও আমাদের সাথে রয়েছে।</w:t>
      </w:r>
    </w:p>
    <w:p w14:paraId="4377FF02" w14:textId="77777777" w:rsidR="00F90BDC" w:rsidRDefault="00F90BDC"/>
    <w:p w14:paraId="6D7EB87B" w14:textId="77777777" w:rsidR="00F90BDC" w:rsidRDefault="00F90BDC">
      <w:r xmlns:w="http://schemas.openxmlformats.org/wordprocessingml/2006/main">
        <w:t xml:space="preserve">প্রেরিত পিটার জেরুজালেমে জনতাকে সম্বোধন করেন যে ভাগ করে নেওয়ার জন্য যে পিতৃপুরুষ ডেভিড মারা গেছেন এবং কবর দেওয়া হয়েছে, তার সমাধি তাদের দিনেও রয়েছে।</w:t>
      </w:r>
    </w:p>
    <w:p w14:paraId="31782ED6" w14:textId="77777777" w:rsidR="00F90BDC" w:rsidRDefault="00F90BDC"/>
    <w:p w14:paraId="6AA98DCC" w14:textId="77777777" w:rsidR="00F90BDC" w:rsidRDefault="00F90BDC">
      <w:r xmlns:w="http://schemas.openxmlformats.org/wordprocessingml/2006/main">
        <w:t xml:space="preserve">1. মৃত্যুর শক্তি: ডেভিডের উদাহরণ</w:t>
      </w:r>
    </w:p>
    <w:p w14:paraId="05B1C4F2" w14:textId="77777777" w:rsidR="00F90BDC" w:rsidRDefault="00F90BDC"/>
    <w:p w14:paraId="0FDD38BB" w14:textId="77777777" w:rsidR="00F90BDC" w:rsidRDefault="00F90BDC">
      <w:r xmlns:w="http://schemas.openxmlformats.org/wordprocessingml/2006/main">
        <w:t xml:space="preserve">2. বিশ্বাসের উত্তরাধিকার: পিতৃপুরুষদের স্মরণ করা</w:t>
      </w:r>
    </w:p>
    <w:p w14:paraId="34D615FB" w14:textId="77777777" w:rsidR="00F90BDC" w:rsidRDefault="00F90BDC"/>
    <w:p w14:paraId="141612EE" w14:textId="77777777" w:rsidR="00F90BDC" w:rsidRDefault="00F90BDC">
      <w:r xmlns:w="http://schemas.openxmlformats.org/wordprocessingml/2006/main">
        <w:t xml:space="preserve">1. 2 স্যামুয়েল 7:12-13 - যখন আপনার দিনগুলি পূর্ণ হবে এবং আপনি আপনার পিতৃপুরুষদের সাথে শুয়ে থাকবেন, তখন আমি আপনার পরে আপনার বংশধরদের উত্থাপন করব, যারা আপনার দেহ থেকে আসবে এবং আমি তার রাজ্য প্রতিষ্ঠা করব।</w:t>
      </w:r>
    </w:p>
    <w:p w14:paraId="2DE0F8A6" w14:textId="77777777" w:rsidR="00F90BDC" w:rsidRDefault="00F90BDC"/>
    <w:p w14:paraId="2AAFB705" w14:textId="77777777" w:rsidR="00F90BDC" w:rsidRDefault="00F90BDC">
      <w:r xmlns:w="http://schemas.openxmlformats.org/wordprocessingml/2006/main">
        <w:t xml:space="preserve">2. গীতসংহিতা 16:8-11 - আমি সর্বদা প্রভুকে আমার সামনে রেখেছি; কারণ তিনি আমার ডানদিকে আছেন, আমি নড়ব না। তাই আমার হৃদয় আনন্দিত, এবং আমার সমস্ত সত্তা আনন্দিত হয়; আমার মাংসও নিরাপদে বাস করে। কেননা তুমি আমার প্রাণকে শিওলে পরিত্যাগ করবে না, তোমার পবিত্র ব্যক্তিকে কলুষিত হতে দেবে না।</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2:30 তাই একজন ভাববাদী হয়েও, এবং জেনেছিলেন যে ঈশ্বর তাঁর কাছে শপথ করেছিলেন যে, তাঁর কোমরের ফল, মাংস অনুসারে, তিনি তাঁর সিংহাসনে বসার জন্য খ্রীষ্টকে উঠাবেন;</w:t>
      </w:r>
    </w:p>
    <w:p w14:paraId="4E5ED4EC" w14:textId="77777777" w:rsidR="00F90BDC" w:rsidRDefault="00F90BDC"/>
    <w:p w14:paraId="271B3655" w14:textId="77777777" w:rsidR="00F90BDC" w:rsidRDefault="00F90BDC">
      <w:r xmlns:w="http://schemas.openxmlformats.org/wordprocessingml/2006/main">
        <w:t xml:space="preserve">ডেভিড ভবিষ্যদ্বাণীর মাধ্যমে জানতেন যে ঈশ্বর তাঁর সিংহাসনে বসার জন্য মাংস অনুসারে খ্রীষ্টকে তাঁর বংশধরদের মধ্য থেকে উত্থাপন করার প্রতিশ্রুতি দিয়েছেন।</w:t>
      </w:r>
    </w:p>
    <w:p w14:paraId="5A001120" w14:textId="77777777" w:rsidR="00F90BDC" w:rsidRDefault="00F90BDC"/>
    <w:p w14:paraId="4F9DE5F2" w14:textId="77777777" w:rsidR="00F90BDC" w:rsidRDefault="00F90BDC">
      <w:r xmlns:w="http://schemas.openxmlformats.org/wordprocessingml/2006/main">
        <w:t xml:space="preserve">1. খ্রীষ্টের সিংহাসনের প্রতিশ্রুতি: ঈশ্বরের মুক্তির অপরিবর্তনীয় পরিকল্পনা</w:t>
      </w:r>
    </w:p>
    <w:p w14:paraId="778B4F46" w14:textId="77777777" w:rsidR="00F90BDC" w:rsidRDefault="00F90BDC"/>
    <w:p w14:paraId="366D32E1" w14:textId="77777777" w:rsidR="00F90BDC" w:rsidRDefault="00F90BDC">
      <w:r xmlns:w="http://schemas.openxmlformats.org/wordprocessingml/2006/main">
        <w:t xml:space="preserve">2. ভবিষ্যদ্বাণীর শক্তি: ডেভিড কীভাবে খ্রিস্টের আগমন সম্পর্কে জানতেন</w:t>
      </w:r>
    </w:p>
    <w:p w14:paraId="1645C4B9" w14:textId="77777777" w:rsidR="00F90BDC" w:rsidRDefault="00F90BDC"/>
    <w:p w14:paraId="0D989EAA" w14:textId="77777777" w:rsidR="00F90BDC" w:rsidRDefault="00F90BDC">
      <w:r xmlns:w="http://schemas.openxmlformats.org/wordprocessingml/2006/main">
        <w:t xml:space="preserve">1. গীতসংহিতা 132:11 "প্রভু দায়ূদের কাছে সত্যে শপথ করেছেন; তিনি তা থেকে ফিরে যাবেন না; তোমার শরীরের ফল থেকে আমি তোমার সিংহাসনে বসব।"</w:t>
      </w:r>
    </w:p>
    <w:p w14:paraId="330B8EBD" w14:textId="77777777" w:rsidR="00F90BDC" w:rsidRDefault="00F90BDC"/>
    <w:p w14:paraId="5D6FBE3A" w14:textId="77777777" w:rsidR="00F90BDC" w:rsidRDefault="00F90BDC">
      <w:r xmlns:w="http://schemas.openxmlformats.org/wordprocessingml/2006/main">
        <w:t xml:space="preserve">2. হিব্রুজ 7:14 "কারণ এটা স্পষ্ট যে আমাদের প্রভু জুডা থেকে উদ্ভূত; যে গোত্রের মোজেস যাজকত্বের বিষয়ে কিছুই বলেননি।"</w:t>
      </w:r>
    </w:p>
    <w:p w14:paraId="22E1A18C" w14:textId="77777777" w:rsidR="00F90BDC" w:rsidRDefault="00F90BDC"/>
    <w:p w14:paraId="44FF2F9B" w14:textId="77777777" w:rsidR="00F90BDC" w:rsidRDefault="00F90BDC">
      <w:r xmlns:w="http://schemas.openxmlformats.org/wordprocessingml/2006/main">
        <w:t xml:space="preserve">প্রেরিত 2:31 তিনি খ্রীষ্টের পুনরুত্থানের কথা বলার আগে এটি দেখেছিলেন যে, তাঁর আত্মা নরকে ছেড়ে দেওয়া হয়নি, তার মাংসও কলুষিত হয়নি।</w:t>
      </w:r>
    </w:p>
    <w:p w14:paraId="0CD22C8C" w14:textId="77777777" w:rsidR="00F90BDC" w:rsidRDefault="00F90BDC"/>
    <w:p w14:paraId="7603A529" w14:textId="77777777" w:rsidR="00F90BDC" w:rsidRDefault="00F90BDC">
      <w:r xmlns:w="http://schemas.openxmlformats.org/wordprocessingml/2006/main">
        <w:t xml:space="preserve">খ্রিস্টের পুনরুত্থান ধর্মগ্রন্থ দ্বারা ভবিষ্যদ্বাণী করা হয়েছিল, এবং তার আত্মাকে নরকে ছেড়ে দেওয়া হয়নি বা তার মাংস দুর্নীতি দেখেনি।</w:t>
      </w:r>
    </w:p>
    <w:p w14:paraId="04E41FD7" w14:textId="77777777" w:rsidR="00F90BDC" w:rsidRDefault="00F90BDC"/>
    <w:p w14:paraId="3EA63E04" w14:textId="77777777" w:rsidR="00F90BDC" w:rsidRDefault="00F90BDC">
      <w:r xmlns:w="http://schemas.openxmlformats.org/wordprocessingml/2006/main">
        <w:t xml:space="preserve">1. যীশু পুনরুত্থিত হয়েছেন: মৃত্যুর উপর জীবনের বিজয়</w:t>
      </w:r>
    </w:p>
    <w:p w14:paraId="0AA6012A" w14:textId="77777777" w:rsidR="00F90BDC" w:rsidRDefault="00F90BDC"/>
    <w:p w14:paraId="1D875657" w14:textId="77777777" w:rsidR="00F90BDC" w:rsidRDefault="00F90BDC">
      <w:r xmlns:w="http://schemas.openxmlformats.org/wordprocessingml/2006/main">
        <w:t xml:space="preserve">2. যীশুর পুনরুত্থান: পাপ এবং মৃত্যুর উপর ঈশ্বরের ক্ষমতা</w:t>
      </w:r>
    </w:p>
    <w:p w14:paraId="6C081647" w14:textId="77777777" w:rsidR="00F90BDC" w:rsidRDefault="00F90BDC"/>
    <w:p w14:paraId="0D4B975C" w14:textId="77777777" w:rsidR="00F90BDC" w:rsidRDefault="00F90BDC">
      <w:r xmlns:w="http://schemas.openxmlformats.org/wordprocessingml/2006/main">
        <w:t xml:space="preserve">1. গীতসংহিতা 16:10? </w:t>
      </w:r>
      <w:r xmlns:w="http://schemas.openxmlformats.org/wordprocessingml/2006/main">
        <w:rPr>
          <w:rFonts w:ascii="맑은 고딕 Semilight" w:hAnsi="맑은 고딕 Semilight"/>
        </w:rPr>
        <w:t xml:space="preserve">쏤 </w:t>
      </w:r>
      <w:r xmlns:w="http://schemas.openxmlformats.org/wordprocessingml/2006/main">
        <w:t xml:space="preserve">অথবা তুমি আমার আত্মাকে নরকে ছাড়বে না; তুমি কি তোমার পবিত্র ব্যক্তিকে দুর্নীতি দেখতে পাবে না?</w:t>
      </w:r>
    </w:p>
    <w:p w14:paraId="27FA57C0" w14:textId="77777777" w:rsidR="00F90BDC" w:rsidRDefault="00F90BDC"/>
    <w:p w14:paraId="4A05247C" w14:textId="77777777" w:rsidR="00F90BDC" w:rsidRDefault="00F90BDC">
      <w:r xmlns:w="http://schemas.openxmlformats.org/wordprocessingml/2006/main">
        <w:t xml:space="preserve">2. ইশাইয়া 25:8? </w:t>
      </w:r>
      <w:r xmlns:w="http://schemas.openxmlformats.org/wordprocessingml/2006/main">
        <w:t xml:space="preserve">বিজয়ে মৃত্যুকে গ্রাস করবে </w:t>
      </w:r>
      <w:r xmlns:w="http://schemas.openxmlformats.org/wordprocessingml/2006/main">
        <w:rPr>
          <w:rFonts w:ascii="맑은 고딕 Semilight" w:hAnsi="맑은 고딕 Semilight"/>
        </w:rPr>
        <w:t xml:space="preserve">; </w:t>
      </w:r>
      <w:r xmlns:w="http://schemas.openxmlformats.org/wordprocessingml/2006/main">
        <w:t xml:space="preserve">এবং প্রভু ঈশ্বর সমস্ত মুখ থেকে অশ্রু মুছে দেবেন.??</w:t>
      </w:r>
    </w:p>
    <w:p w14:paraId="42558AAE" w14:textId="77777777" w:rsidR="00F90BDC" w:rsidRDefault="00F90BDC"/>
    <w:p w14:paraId="66B602AF" w14:textId="77777777" w:rsidR="00F90BDC" w:rsidRDefault="00F90BDC">
      <w:r xmlns:w="http://schemas.openxmlformats.org/wordprocessingml/2006/main">
        <w:t xml:space="preserve">প্রেরিত 2:32 এই যীশুকে ঈশ্বর পুনরুত্থিত করেছেন, যার আমরা সবাই সাক্ষী।</w:t>
      </w:r>
    </w:p>
    <w:p w14:paraId="6F91ECBB" w14:textId="77777777" w:rsidR="00F90BDC" w:rsidRDefault="00F90BDC"/>
    <w:p w14:paraId="4C33B71F" w14:textId="77777777" w:rsidR="00F90BDC" w:rsidRDefault="00F90BDC">
      <w:r xmlns:w="http://schemas.openxmlformats.org/wordprocessingml/2006/main">
        <w:t xml:space="preserve">যীশু খ্রীষ্টের পুনরুত্থান একটি বাস্তবতা যা সকলের দ্বারা প্রত্যক্ষ করা হয়।</w:t>
      </w:r>
    </w:p>
    <w:p w14:paraId="7704FD65" w14:textId="77777777" w:rsidR="00F90BDC" w:rsidRDefault="00F90BDC"/>
    <w:p w14:paraId="157A036E" w14:textId="77777777" w:rsidR="00F90BDC" w:rsidRDefault="00F90BDC">
      <w:r xmlns:w="http://schemas.openxmlformats.org/wordprocessingml/2006/main">
        <w:t xml:space="preserve">1. যীশুর পুনরুত্থানের অবিশ্বাস্য বাস্তবতা</w:t>
      </w:r>
    </w:p>
    <w:p w14:paraId="04E250A1" w14:textId="77777777" w:rsidR="00F90BDC" w:rsidRDefault="00F90BDC"/>
    <w:p w14:paraId="793BF6C5" w14:textId="77777777" w:rsidR="00F90BDC" w:rsidRDefault="00F90BDC">
      <w:r xmlns:w="http://schemas.openxmlformats.org/wordprocessingml/2006/main">
        <w:t xml:space="preserve">2. যীশুর পুনরুত্থানের আশা এবং আনন্দ</w:t>
      </w:r>
    </w:p>
    <w:p w14:paraId="0C76CBF2" w14:textId="77777777" w:rsidR="00F90BDC" w:rsidRDefault="00F90BDC"/>
    <w:p w14:paraId="447AB770" w14:textId="77777777" w:rsidR="00F90BDC" w:rsidRDefault="00F90BDC">
      <w:r xmlns:w="http://schemas.openxmlformats.org/wordprocessingml/2006/main">
        <w:t xml:space="preserve">1. 1 করিন্থিয়ানস 15:14-17 - এবং যদি খ্রীষ্ট পুনরুত্থিত না হন, তবে আমাদের প্রচার বৃথা, এবং আপনার বিশ্বাসও বৃথা৷</w:t>
      </w:r>
    </w:p>
    <w:p w14:paraId="32DC2A31" w14:textId="77777777" w:rsidR="00F90BDC" w:rsidRDefault="00F90BDC"/>
    <w:p w14:paraId="434B5FDC" w14:textId="77777777" w:rsidR="00F90BDC" w:rsidRDefault="00F90BDC">
      <w:r xmlns:w="http://schemas.openxmlformats.org/wordprocessingml/2006/main">
        <w:t xml:space="preserve">2. রোমানস 4:25 - যাকে আমাদের অপরাধের জন্য মুক্তি দেওয়া হয়েছিল, এবং আমাদের ন্যায্যতার জন্য পুনরুত্থিত হয়েছিল।</w:t>
      </w:r>
    </w:p>
    <w:p w14:paraId="3DA94E64" w14:textId="77777777" w:rsidR="00F90BDC" w:rsidRDefault="00F90BDC"/>
    <w:p w14:paraId="23313982" w14:textId="77777777" w:rsidR="00F90BDC" w:rsidRDefault="00F90BDC">
      <w:r xmlns:w="http://schemas.openxmlformats.org/wordprocessingml/2006/main">
        <w:t xml:space="preserve">প্রেরিত 2:33 সেইজন্য ঈশ্বরের ডান হাতের দ্বারা উন্নীত হয়ে, এবং পিতার কাছ থেকে পবিত্র আত্মার প্রতিশ্রুতি পেয়ে তিনি তা প্রকাশ করেছেন, যা এখন তোমরা দেখতে ও শুনতে পাচ্ছ৷</w:t>
      </w:r>
    </w:p>
    <w:p w14:paraId="3277E846" w14:textId="77777777" w:rsidR="00F90BDC" w:rsidRDefault="00F90BDC"/>
    <w:p w14:paraId="3D169A2D" w14:textId="77777777" w:rsidR="00F90BDC" w:rsidRDefault="00F90BDC">
      <w:r xmlns:w="http://schemas.openxmlformats.org/wordprocessingml/2006/main">
        <w:t xml:space="preserve">যীশু খ্রীষ্ট, ঈশ্বরের দ্বারা উন্নীত হয়ে, পিতার কাছ থেকে পবিত্র আত্মার প্রতিশ্রুতি পেয়েছিলেন এবং আত্মার উপহারগুলি ঢেলে দিয়েছেন, যা সেই সময়ের লোকেরা দেখতে এবং শুনতে পেয়েছিল।</w:t>
      </w:r>
    </w:p>
    <w:p w14:paraId="27257489" w14:textId="77777777" w:rsidR="00F90BDC" w:rsidRDefault="00F90BDC"/>
    <w:p w14:paraId="62F46A7C" w14:textId="77777777" w:rsidR="00F90BDC" w:rsidRDefault="00F90BDC">
      <w:r xmlns:w="http://schemas.openxmlformats.org/wordprocessingml/2006/main">
        <w:t xml:space="preserve">1. ঈশ্বরের প্রতিশ্রুতি সত্য এবং নির্ভরযোগ্য</w:t>
      </w:r>
    </w:p>
    <w:p w14:paraId="55A5F229" w14:textId="77777777" w:rsidR="00F90BDC" w:rsidRDefault="00F90BDC"/>
    <w:p w14:paraId="5A47E3F0" w14:textId="77777777" w:rsidR="00F90BDC" w:rsidRDefault="00F90BDC">
      <w:r xmlns:w="http://schemas.openxmlformats.org/wordprocessingml/2006/main">
        <w:t xml:space="preserve">2. পবিত্র আত্মার শক্তি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8:14-16 - "যারা ঈশ্বরের আত্মার দ্বারা পরিচালিত হয় তারাই ঈশ্বরের পুত্র৷ কারণ আপনি ভয়ে ফিরে আসার জন্য দাসত্বের আত্মা পাননি, কিন্তু পুত্র হিসাবে দত্তক নেওয়ার আত্মা পেয়েছেন৷ , যার দ্বারা আমরা কাঁদি, ? </w:t>
      </w:r>
      <w:r xmlns:w="http://schemas.openxmlformats.org/wordprocessingml/2006/main">
        <w:rPr>
          <w:rFonts w:ascii="맑은 고딕 Semilight" w:hAnsi="맑은 고딕 Semilight"/>
        </w:rPr>
        <w:t xml:space="preserve">쏛 </w:t>
      </w:r>
      <w:r xmlns:w="http://schemas.openxmlformats.org/wordprocessingml/2006/main">
        <w:t xml:space="preserve">bba! বাবা!?? আত্মা নিজেই আমাদের আত্মার সাথে সাক্ষ্য দেয় যে আমরা ঈশ্বরের সন্তান।"</w:t>
      </w:r>
    </w:p>
    <w:p w14:paraId="17479A4C" w14:textId="77777777" w:rsidR="00F90BDC" w:rsidRDefault="00F90BDC"/>
    <w:p w14:paraId="30F71C91" w14:textId="77777777" w:rsidR="00F90BDC" w:rsidRDefault="00F90BDC">
      <w:r xmlns:w="http://schemas.openxmlformats.org/wordprocessingml/2006/main">
        <w:t xml:space="preserve">2. ইফিষীয় 1:13-14 - "তাঁর মধ্যে আপনিও, যখন আপনি সত্যের বাণী, আপনার পরিত্রাণের সুসমাচার শুনেছিলেন এবং তাঁর উপর বিশ্বাস করেছিলেন, তখন প্রতিশ্রুত পবিত্র আত্মার দ্বারা সিলমোহর করা হয়েছিল, যিনি আমাদের উত্তরাধিকারের গ্যারান্টি। তাঁর মহিমার প্রশংসার জন্য আমরা এটির অধিকার লাভ করি।"</w:t>
      </w:r>
    </w:p>
    <w:p w14:paraId="130FC10B" w14:textId="77777777" w:rsidR="00F90BDC" w:rsidRDefault="00F90BDC"/>
    <w:p w14:paraId="5E6D78B8" w14:textId="77777777" w:rsidR="00F90BDC" w:rsidRDefault="00F90BDC">
      <w:r xmlns:w="http://schemas.openxmlformats.org/wordprocessingml/2006/main">
        <w:t xml:space="preserve">প্রেরিত 2:34 কারণ দায়ূদ স্বর্গে আরোহণ করেন নি; কিন্তু তিনি নিজেই বলেছেন, প্রভু আমার প্রভুকে বলেছেন, আপনি আমার ডানদিকে বসুন।</w:t>
      </w:r>
    </w:p>
    <w:p w14:paraId="28BD0DC0" w14:textId="77777777" w:rsidR="00F90BDC" w:rsidRDefault="00F90BDC"/>
    <w:p w14:paraId="77C54F98" w14:textId="77777777" w:rsidR="00F90BDC" w:rsidRDefault="00F90BDC">
      <w:r xmlns:w="http://schemas.openxmlformats.org/wordprocessingml/2006/main">
        <w:t xml:space="preserve">প্রেরিত 2:34 এ, পিটার যীশু খ্রীষ্টের পুনরুত্থান প্রমাণ করার জন্য গীতসংহিতা 110:1 উদ্ধৃত করেছেন।</w:t>
      </w:r>
    </w:p>
    <w:p w14:paraId="678B7A0B" w14:textId="77777777" w:rsidR="00F90BDC" w:rsidRDefault="00F90BDC"/>
    <w:p w14:paraId="6CD5F3B3" w14:textId="77777777" w:rsidR="00F90BDC" w:rsidRDefault="00F90BDC">
      <w:r xmlns:w="http://schemas.openxmlformats.org/wordprocessingml/2006/main">
        <w:t xml:space="preserve">1. খ্রীষ্টের কর্তৃত্ব: শাস্ত্রের মাধ্যমে প্রমাণিত</w:t>
      </w:r>
    </w:p>
    <w:p w14:paraId="66F315F5" w14:textId="77777777" w:rsidR="00F90BDC" w:rsidRDefault="00F90BDC"/>
    <w:p w14:paraId="169E42A1" w14:textId="77777777" w:rsidR="00F90BDC" w:rsidRDefault="00F90BDC">
      <w:r xmlns:w="http://schemas.openxmlformats.org/wordprocessingml/2006/main">
        <w:t xml:space="preserve">2. পুনরুত্থানের শক্তি: আমাদের সকলের জন্য একটি আশা</w:t>
      </w:r>
    </w:p>
    <w:p w14:paraId="506EE02C" w14:textId="77777777" w:rsidR="00F90BDC" w:rsidRDefault="00F90BDC"/>
    <w:p w14:paraId="489ACEFA" w14:textId="77777777" w:rsidR="00F90BDC" w:rsidRDefault="00F90BDC">
      <w:r xmlns:w="http://schemas.openxmlformats.org/wordprocessingml/2006/main">
        <w:t xml:space="preserve">1. গীতসংহিতা 110:1 - প্রভু আমার প্রভুকে বললেন, আপনি আমার ডানদিকে বসুন</w:t>
      </w:r>
    </w:p>
    <w:p w14:paraId="7603223C" w14:textId="77777777" w:rsidR="00F90BDC" w:rsidRDefault="00F90BDC"/>
    <w:p w14:paraId="71455AB2" w14:textId="77777777" w:rsidR="00F90BDC" w:rsidRDefault="00F90BDC">
      <w:r xmlns:w="http://schemas.openxmlformats.org/wordprocessingml/2006/main">
        <w:t xml:space="preserve">2. ফিলিপীয় 2:9-11 - তাই ঈশ্বর তাকে উচ্চতর করেছেন, এবং তাকে একটি নাম দিয়েছেন যা প্রতিটি নামের উপরে।</w:t>
      </w:r>
    </w:p>
    <w:p w14:paraId="0CB54518" w14:textId="77777777" w:rsidR="00F90BDC" w:rsidRDefault="00F90BDC"/>
    <w:p w14:paraId="212868E3" w14:textId="77777777" w:rsidR="00F90BDC" w:rsidRDefault="00F90BDC">
      <w:r xmlns:w="http://schemas.openxmlformats.org/wordprocessingml/2006/main">
        <w:t xml:space="preserve">প্রেরিত 2:35 যতক্ষণ না আমি তোমার শত্রুদের তোমার পায়ের তলায় না করি।</w:t>
      </w:r>
    </w:p>
    <w:p w14:paraId="264C84AA" w14:textId="77777777" w:rsidR="00F90BDC" w:rsidRDefault="00F90BDC"/>
    <w:p w14:paraId="608A2A13" w14:textId="77777777" w:rsidR="00F90BDC" w:rsidRDefault="00F90BDC">
      <w:r xmlns:w="http://schemas.openxmlformats.org/wordprocessingml/2006/main">
        <w:t xml:space="preserve">অ্যাক্টস 2:35 থেকে এই অনুচ্ছেদটি গীতসংহিতা 110:1 থেকে একটি উদ্ধৃতি, যা তাঁর শত্রুদেরকে তাঁর লোকেদের পায়ের নীচে একটি পায়ের তলায় পরিণত করার জন্য ঈশ্বরের শক্তির কথা বলে।</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শত্রুদের পায়ের ছাউনি বানানোর জন্য ঈশ্বরের শক্তি</w:t>
      </w:r>
    </w:p>
    <w:p w14:paraId="5C77B9B2" w14:textId="77777777" w:rsidR="00F90BDC" w:rsidRDefault="00F90BDC"/>
    <w:p w14:paraId="781BDA38" w14:textId="77777777" w:rsidR="00F90BDC" w:rsidRDefault="00F90BDC">
      <w:r xmlns:w="http://schemas.openxmlformats.org/wordprocessingml/2006/main">
        <w:t xml:space="preserve">2. ঈশ্বরের প্রতিশ্রুতি উপর দাঁড়িয়ে</w:t>
      </w:r>
    </w:p>
    <w:p w14:paraId="5F8FA083" w14:textId="77777777" w:rsidR="00F90BDC" w:rsidRDefault="00F90BDC"/>
    <w:p w14:paraId="240D9955" w14:textId="77777777" w:rsidR="00F90BDC" w:rsidRDefault="00F90BDC">
      <w:r xmlns:w="http://schemas.openxmlformats.org/wordprocessingml/2006/main">
        <w:t xml:space="preserve">1. গীতসংহিতা 110:1 - প্রভু আমার প্রভুকে বলেছিলেন, "আমার ডানদিকে বস, যতক্ষণ না আমি তোমার শত্রুদের তোমার পায়ের তলায় না করি।"</w:t>
      </w:r>
    </w:p>
    <w:p w14:paraId="38C02041" w14:textId="77777777" w:rsidR="00F90BDC" w:rsidRDefault="00F90BDC"/>
    <w:p w14:paraId="3DA2374E" w14:textId="77777777" w:rsidR="00F90BDC" w:rsidRDefault="00F90BDC">
      <w:r xmlns:w="http://schemas.openxmlformats.org/wordprocessingml/2006/main">
        <w:t xml:space="preserve">2. রোমানস 16:20 - শান্তির ঈশ্বর শীঘ্রই শয়তানকে আপনার পায়ের নিচে পিষে ফেলবেন। আমাদের প্রভু যীশুর অনুগ্রহ তোমাদের সাথে থাকুক।</w:t>
      </w:r>
    </w:p>
    <w:p w14:paraId="13306F13" w14:textId="77777777" w:rsidR="00F90BDC" w:rsidRDefault="00F90BDC"/>
    <w:p w14:paraId="4421E72C" w14:textId="77777777" w:rsidR="00F90BDC" w:rsidRDefault="00F90BDC">
      <w:r xmlns:w="http://schemas.openxmlformats.org/wordprocessingml/2006/main">
        <w:t xml:space="preserve">প্রেরিত 2:36 অতএব ইস্রায়েলের সমস্ত পরিবার নিশ্চিতভাবে জানুক যে, ঈশ্বর সেই যীশুকেই করেছেন, যাকে তোমরা ক্রুশে দিয়েছ, প্রভু ও খ্রীষ্ট উভয়েই৷</w:t>
      </w:r>
    </w:p>
    <w:p w14:paraId="63AE5075" w14:textId="77777777" w:rsidR="00F90BDC" w:rsidRDefault="00F90BDC"/>
    <w:p w14:paraId="315191AA" w14:textId="77777777" w:rsidR="00F90BDC" w:rsidRDefault="00F90BDC">
      <w:r xmlns:w="http://schemas.openxmlformats.org/wordprocessingml/2006/main">
        <w:t xml:space="preserve">ঈশ্বর যীশুকে প্রভু এবং খ্রীষ্ট উভয়ই ঘোষণা করেছেন এবং ইস্রায়েলের পরিবারকে জানা উচিত।</w:t>
      </w:r>
    </w:p>
    <w:p w14:paraId="214DF596" w14:textId="77777777" w:rsidR="00F90BDC" w:rsidRDefault="00F90BDC"/>
    <w:p w14:paraId="46D33244" w14:textId="77777777" w:rsidR="00F90BDC" w:rsidRDefault="00F90BDC">
      <w:r xmlns:w="http://schemas.openxmlformats.org/wordprocessingml/2006/main">
        <w:t xml:space="preserve">1: যীশু: প্রভু এবং খ্রীষ্ট - তিনি কে?</w:t>
      </w:r>
    </w:p>
    <w:p w14:paraId="2F3C2C14" w14:textId="77777777" w:rsidR="00F90BDC" w:rsidRDefault="00F90BDC"/>
    <w:p w14:paraId="3273B8C8" w14:textId="77777777" w:rsidR="00F90BDC" w:rsidRDefault="00F90BDC">
      <w:r xmlns:w="http://schemas.openxmlformats.org/wordprocessingml/2006/main">
        <w:t xml:space="preserve">2: যীশু: ক্রুশবিদ্ধ ব্যক্তি - কেন তিনি প্রভু এবং খ্রীষ্ট?</w:t>
      </w:r>
    </w:p>
    <w:p w14:paraId="1C84AF5E" w14:textId="77777777" w:rsidR="00F90BDC" w:rsidRDefault="00F90BDC"/>
    <w:p w14:paraId="29487367" w14:textId="77777777" w:rsidR="00F90BDC" w:rsidRDefault="00F90BDC">
      <w:r xmlns:w="http://schemas.openxmlformats.org/wordprocessingml/2006/main">
        <w:t xml:space="preserve">1: ফিলিপীয় 2:9-11 - তাই ঈশ্বর তাকে সর্বোচ্চ স্থানে উন্নীত করেছেন এবং তাকে এমন নাম দিয়েছেন যা প্রতিটি নামের উপরে, 10 যে যীশুর নামে স্বর্গে, পৃথিবীতে এবং পৃথিবীর নীচে প্রতিটি হাঁটু নত হবে, 11 এবং প্রত্যেক জিভ স্বীকার করে যে যীশু খ্রীষ্টই প্রভু, পিতা ঈশ্বরের মহিমার জন্য৷</w:t>
      </w:r>
    </w:p>
    <w:p w14:paraId="5B80107B" w14:textId="77777777" w:rsidR="00F90BDC" w:rsidRDefault="00F90BDC"/>
    <w:p w14:paraId="5B052542" w14:textId="77777777" w:rsidR="00F90BDC" w:rsidRDefault="00F90BDC">
      <w:r xmlns:w="http://schemas.openxmlformats.org/wordprocessingml/2006/main">
        <w:t xml:space="preserve">2: কলসিয়ানস 1:15-20 - তিনি অদৃশ্য ঈশ্বরের প্রতিমূর্তি, সমস্ত সৃষ্টির প্রথমজাত। 16 কেননা তাঁর দ্বারা স্বর্গে ও পৃথিবীতে দৃশ্যমান ও অদৃশ্য, সিংহাসন বা কর্তৃত্ব বা শাসক বা কর্তৃত্ব সব কিছুই সৃষ্টি হয়েছে? </w:t>
      </w:r>
      <w:r xmlns:w="http://schemas.openxmlformats.org/wordprocessingml/2006/main">
        <w:rPr>
          <w:rFonts w:ascii="맑은 고딕 Semilight" w:hAnsi="맑은 고딕 Semilight"/>
        </w:rPr>
        <w:t xml:space="preserve">সমস্ত </w:t>
      </w:r>
      <w:r xmlns:w="http://schemas.openxmlformats.org/wordprocessingml/2006/main">
        <w:t xml:space="preserve">জিনিস তাঁর মাধ্যমে এবং তাঁর জন্য তৈরি করা হয়েছিল। 17 আর তিনিই সব কিছুর আগে এবং তাঁর মধ্যেই সব কিছু একত্রিত হয়৷ 18 এবং তিনি শরীরের প্রধান, মন্ডলী. তিনিই আদি, মৃতদের মধ্য থেকে প্রথমজাত, যেন তিনি সর্ববিষয়ে অগ্রগণ্য হন৷ 19 কারণ </w:t>
      </w:r>
      <w:r xmlns:w="http://schemas.openxmlformats.org/wordprocessingml/2006/main">
        <w:lastRenderedPageBreak xmlns:w="http://schemas.openxmlformats.org/wordprocessingml/2006/main"/>
      </w:r>
      <w:r xmlns:w="http://schemas.openxmlformats.org/wordprocessingml/2006/main">
        <w:t xml:space="preserve">তাঁর মধ্যে ঈশ্বরের সমস্ত পূর্ণতা বাস করতে প্রসন্ন হয়েছিল, 20 এবং তাঁর মাধ্যমে তাঁর ক্রুশের রক্তের দ্বারা শান্তি স্থাপন করা, পৃথিবীতে হোক বা স্বর্গের সমস্ত কিছু নিজের সাথে মিলিত হোক।</w:t>
      </w:r>
    </w:p>
    <w:p w14:paraId="6F73485D" w14:textId="77777777" w:rsidR="00F90BDC" w:rsidRDefault="00F90BDC"/>
    <w:p w14:paraId="34AC0D80" w14:textId="77777777" w:rsidR="00F90BDC" w:rsidRDefault="00F90BDC">
      <w:r xmlns:w="http://schemas.openxmlformats.org/wordprocessingml/2006/main">
        <w:t xml:space="preserve">প্রেরিত 2:37 এই কথা শুনে তারা তাদের হৃদয়ে ছিঁড়ে গেল এবং পিতর ও বাকি প্রেরিতদেরকে বলল, হে ভাই ও বোনেরা, আমরা কি করব?</w:t>
      </w:r>
    </w:p>
    <w:p w14:paraId="478EA8C3" w14:textId="77777777" w:rsidR="00F90BDC" w:rsidRDefault="00F90BDC"/>
    <w:p w14:paraId="46ED22B2" w14:textId="77777777" w:rsidR="00F90BDC" w:rsidRDefault="00F90BDC">
      <w:r xmlns:w="http://schemas.openxmlformats.org/wordprocessingml/2006/main">
        <w:t xml:space="preserve">লোকেরা গভীরভাবে অনুপ্রাণিত হয়েছিল এবং প্রেরিতদের জিজ্ঞাসা করেছিল তাদের কী করা উচিত।</w:t>
      </w:r>
    </w:p>
    <w:p w14:paraId="1258E90C" w14:textId="77777777" w:rsidR="00F90BDC" w:rsidRDefault="00F90BDC"/>
    <w:p w14:paraId="77F137CA" w14:textId="77777777" w:rsidR="00F90BDC" w:rsidRDefault="00F90BDC">
      <w:r xmlns:w="http://schemas.openxmlformats.org/wordprocessingml/2006/main">
        <w:t xml:space="preserve">1. শব্দের শক্তি: কিভাবে গসপেল আমাদের নাড়া দেয়</w:t>
      </w:r>
    </w:p>
    <w:p w14:paraId="7BF636B1" w14:textId="77777777" w:rsidR="00F90BDC" w:rsidRDefault="00F90BDC"/>
    <w:p w14:paraId="2F9D1D50" w14:textId="77777777" w:rsidR="00F90BDC" w:rsidRDefault="00F90BDC">
      <w:r xmlns:w="http://schemas.openxmlformats.org/wordprocessingml/2006/main">
        <w:t xml:space="preserve">2. বিশ্বাসের আহ্বানে সাড়া দেওয়া: যখন আমরা সুসংবাদ শুনি তখন আমাদের কী করা উচিত</w:t>
      </w:r>
    </w:p>
    <w:p w14:paraId="397A4707" w14:textId="77777777" w:rsidR="00F90BDC" w:rsidRDefault="00F90BDC"/>
    <w:p w14:paraId="23039D87" w14:textId="77777777" w:rsidR="00F90BDC" w:rsidRDefault="00F90BDC">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5CBF108B" w14:textId="77777777" w:rsidR="00F90BDC" w:rsidRDefault="00F90BDC"/>
    <w:p w14:paraId="28EA8FCC" w14:textId="77777777" w:rsidR="00F90BDC" w:rsidRDefault="00F90BDC">
      <w:r xmlns:w="http://schemas.openxmlformats.org/wordprocessingml/2006/main">
        <w:t xml:space="preserve">2. জেমস 1:22-24 - কিন্তু তোমরা শব্দের পালনকারী হও,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w:t>
      </w:r>
    </w:p>
    <w:p w14:paraId="499B3CC8" w14:textId="77777777" w:rsidR="00F90BDC" w:rsidRDefault="00F90BDC"/>
    <w:p w14:paraId="63779CEC" w14:textId="77777777" w:rsidR="00F90BDC" w:rsidRDefault="00F90BDC">
      <w:r xmlns:w="http://schemas.openxmlformats.org/wordprocessingml/2006/main">
        <w:t xml:space="preserve">প্রেরিত 2:38 তখন পিতর তাদের বললেন, অনুতপ্ত হও এবং পাপ মোচনের জন্য তোমরা প্রত্যেকে যীশু খ্রীষ্টের নামে বাপ্তিস্ম গ্রহণ কর, এবং তোমরা পবিত্র আত্মার দান পাবে৷</w:t>
      </w:r>
    </w:p>
    <w:p w14:paraId="7ECBE285" w14:textId="77777777" w:rsidR="00F90BDC" w:rsidRDefault="00F90BDC"/>
    <w:p w14:paraId="6EBE11E2" w14:textId="77777777" w:rsidR="00F90BDC" w:rsidRDefault="00F90BDC">
      <w:r xmlns:w="http://schemas.openxmlformats.org/wordprocessingml/2006/main">
        <w:t xml:space="preserve">পিটার লোকদেরকে অনুতপ্ত হতে এবং পাপের ক্ষমার জন্য যীশু খ্রীষ্টের নামে বাপ্তিস্ম নেওয়ার আদেশ দেন এবং তারা পবিত্র আত্মার উপহার পাবেন।</w:t>
      </w:r>
    </w:p>
    <w:p w14:paraId="0CC0F7D3" w14:textId="77777777" w:rsidR="00F90BDC" w:rsidRDefault="00F90BDC"/>
    <w:p w14:paraId="61F022B5" w14:textId="77777777" w:rsidR="00F90BDC" w:rsidRDefault="00F90BDC">
      <w:r xmlns:w="http://schemas.openxmlformats.org/wordprocessingml/2006/main">
        <w:t xml:space="preserve">1: অনুতাপ এবং বাপ্তিস্মের শক্তি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পবিত্র আত্মার উপহার গ্রহণের গুরুত্ব</w:t>
      </w:r>
    </w:p>
    <w:p w14:paraId="5E2C7FA4" w14:textId="77777777" w:rsidR="00F90BDC" w:rsidRDefault="00F90BDC"/>
    <w:p w14:paraId="6C2997E8" w14:textId="77777777" w:rsidR="00F90BDC" w:rsidRDefault="00F90BDC">
      <w:r xmlns:w="http://schemas.openxmlformats.org/wordprocessingml/2006/main">
        <w:t xml:space="preserve">1: ম্যাথু 3:13-17 - যীশু জন ব্যাপটিস্ট দ্বারা বাপ্তিস্ম নেন</w:t>
      </w:r>
    </w:p>
    <w:p w14:paraId="12B59D9D" w14:textId="77777777" w:rsidR="00F90BDC" w:rsidRDefault="00F90BDC"/>
    <w:p w14:paraId="5C6C4D1A" w14:textId="77777777" w:rsidR="00F90BDC" w:rsidRDefault="00F90BDC">
      <w:r xmlns:w="http://schemas.openxmlformats.org/wordprocessingml/2006/main">
        <w:t xml:space="preserve">2:2 করিন্থিয়ানস 5:17 - অতএব, যদি কেউ খ্রীষ্টে থাকে তবে সে একটি নতুন সৃষ্টি; পুরাতন চলে গেছে, নতুন এসেছে।</w:t>
      </w:r>
    </w:p>
    <w:p w14:paraId="41D6B9B5" w14:textId="77777777" w:rsidR="00F90BDC" w:rsidRDefault="00F90BDC"/>
    <w:p w14:paraId="659F37BB" w14:textId="77777777" w:rsidR="00F90BDC" w:rsidRDefault="00F90BDC">
      <w:r xmlns:w="http://schemas.openxmlformats.org/wordprocessingml/2006/main">
        <w:t xml:space="preserve">প্রেরিত 2:39 কারণ এই প্রতিশ্রুতি তোমাদের, তোমাদের সন্তানদের এবং দূরবর্তী সকলের জন্য, এমনকি আমাদের ঈশ্বর সদাপ্রভু যাদের ডাকবেন তাদের সকলের জন্য।</w:t>
      </w:r>
    </w:p>
    <w:p w14:paraId="2829FF1D" w14:textId="77777777" w:rsidR="00F90BDC" w:rsidRDefault="00F90BDC"/>
    <w:p w14:paraId="6E2CD0E0" w14:textId="77777777" w:rsidR="00F90BDC" w:rsidRDefault="00F90BDC">
      <w:r xmlns:w="http://schemas.openxmlformats.org/wordprocessingml/2006/main">
        <w:t xml:space="preserve">প্রভুর প্রতিশ্রুতি সেই সকলের জন্য যাকে তিনি ডাকেন, কাছে এবং দূরের উভয়ের জন্য৷</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কি </w:t>
      </w:r>
      <w:r xmlns:w="http://schemas.openxmlformats.org/wordprocessingml/2006/main">
        <w:t xml:space="preserve">? </w:t>
      </w:r>
      <w:r xmlns:w="http://schemas.openxmlformats.org/wordprocessingml/2006/main">
        <w:t xml:space="preserve">পরিত্রাণের প্রতিশ্রুতি </w:t>
      </w:r>
      <w:r xmlns:w="http://schemas.openxmlformats.org/wordprocessingml/2006/main">
        <w:rPr>
          <w:rFonts w:ascii="맑은 고딕 Semilight" w:hAnsi="맑은 고딕 Semilight"/>
        </w:rPr>
        <w:t xml:space="preserve">??</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কি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কল অফ গ্রেস??</w:t>
      </w:r>
    </w:p>
    <w:p w14:paraId="3F70F0E6" w14:textId="77777777" w:rsidR="00F90BDC" w:rsidRDefault="00F90BDC"/>
    <w:p w14:paraId="6AD68417" w14:textId="77777777" w:rsidR="00F90BDC" w:rsidRDefault="00F90BDC">
      <w:r xmlns:w="http://schemas.openxmlformats.org/wordprocessingml/2006/main">
        <w:t xml:space="preserve">1: রোমানস 10:14-15 - তাহলে যাকে তারা বিশ্বাস করেনি তাকে তারা কিভাবে ডাকবে? আর যাঁর কথা তাঁরা কখনও শোনেননি তাঁকে বিশ্বাস করবেন কীভাবে? আর কেউ প্রচার না করে তারা কিভাবে শুনবে? এবং তাদের পাঠানো না হলে তারা কীভাবে প্রচার করবে?</w:t>
      </w:r>
    </w:p>
    <w:p w14:paraId="42964CB5" w14:textId="77777777" w:rsidR="00F90BDC" w:rsidRDefault="00F90BDC"/>
    <w:p w14:paraId="1B099A64" w14:textId="77777777" w:rsidR="00F90BDC" w:rsidRDefault="00F90BDC">
      <w:r xmlns:w="http://schemas.openxmlformats.org/wordprocessingml/2006/main">
        <w:t xml:space="preserve">2: Isaiah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14:paraId="5A74B19D" w14:textId="77777777" w:rsidR="00F90BDC" w:rsidRDefault="00F90BDC"/>
    <w:p w14:paraId="49CEB238" w14:textId="77777777" w:rsidR="00F90BDC" w:rsidRDefault="00F90BDC">
      <w:r xmlns:w="http://schemas.openxmlformats.org/wordprocessingml/2006/main">
        <w:t xml:space="preserve">প্রেরিত 2:40 এবং আরও অনেক কথার মাধ্যমে তিনি সাক্ষ্য দিয়েছিলেন এবং উপদেশ দিয়ে বলেছিলেন, এই অপ্রীতিকর প্রজন্ম থেকে নিজেদের বাঁচাও৷</w:t>
      </w:r>
    </w:p>
    <w:p w14:paraId="1997F48C" w14:textId="77777777" w:rsidR="00F90BDC" w:rsidRDefault="00F90BDC"/>
    <w:p w14:paraId="758D6F68" w14:textId="77777777" w:rsidR="00F90BDC" w:rsidRDefault="00F90BDC">
      <w:r xmlns:w="http://schemas.openxmlformats.org/wordprocessingml/2006/main">
        <w:t xml:space="preserve">পিটার লোকেদেরকে দুষ্ট প্রজন্মের হাত থেকে বাঁচাতে উদ্দেশ করে।</w:t>
      </w:r>
    </w:p>
    <w:p w14:paraId="4DF7CCBC" w14:textId="77777777" w:rsidR="00F90BDC" w:rsidRDefault="00F90BDC"/>
    <w:p w14:paraId="36762E20" w14:textId="77777777" w:rsidR="00F90BDC" w:rsidRDefault="00F90BDC">
      <w:r xmlns:w="http://schemas.openxmlformats.org/wordprocessingml/2006/main">
        <w:t xml:space="preserve">1. একটি অধার্মিক বিশ্বে বাস করা: কীভাবে ভিড়কে অনুসরণ করবেন না</w:t>
      </w:r>
    </w:p>
    <w:p w14:paraId="6ED455B1" w14:textId="77777777" w:rsidR="00F90BDC" w:rsidRDefault="00F90BDC"/>
    <w:p w14:paraId="62E85FDC" w14:textId="77777777" w:rsidR="00F90BDC" w:rsidRDefault="00F90BDC">
      <w:r xmlns:w="http://schemas.openxmlformats.org/wordprocessingml/2006/main">
        <w:t xml:space="preserve">2. অনুতাপের জন্য ঈশ্বরের আহ্বান: কীভাবে দুষ্টতা থেকে বাঁচা যায়</w:t>
      </w:r>
    </w:p>
    <w:p w14:paraId="07B25ECE" w14:textId="77777777" w:rsidR="00F90BDC" w:rsidRDefault="00F90BDC"/>
    <w:p w14:paraId="60EBBD2E" w14:textId="77777777" w:rsidR="00F90BDC" w:rsidRDefault="00F90BDC">
      <w:r xmlns:w="http://schemas.openxmlformats.org/wordprocessingml/2006/main">
        <w:t xml:space="preserve">1. গীতসংহিতা 1:1-2 - ধন্য সেই ব্যক্তি যে দুষ্টের পরামর্শে চলে না, পাপীদের পথে দাঁড়ায় না, উপহাসকারীদের আসনে বসে না।</w:t>
      </w:r>
    </w:p>
    <w:p w14:paraId="4EC57E54" w14:textId="77777777" w:rsidR="00F90BDC" w:rsidRDefault="00F90BDC"/>
    <w:p w14:paraId="098C3695" w14:textId="77777777" w:rsidR="00F90BDC" w:rsidRDefault="00F90BDC">
      <w:r xmlns:w="http://schemas.openxmlformats.org/wordprocessingml/2006/main">
        <w:t xml:space="preserve">2. টাইটাস 2:11-14 - কারণ ঈশ্বরের অনুগ্রহ আবির্ভূত হয়েছে, যা সমস্ত মানুষের জন্য পরিত্রাণ এনেছে, আমাদেরকে অধার্মিকতা এবং পার্থিব আবেগ পরিত্যাগ করতে এবং বর্তমান যুগে স্ব-নিয়ন্ত্রিত, ন্যায়পরায়ণ এবং ধার্মিক জীবনযাপন করার প্রশিক্ষণ দেয়।</w:t>
      </w:r>
    </w:p>
    <w:p w14:paraId="6316B257" w14:textId="77777777" w:rsidR="00F90BDC" w:rsidRDefault="00F90BDC"/>
    <w:p w14:paraId="78C4A6FE" w14:textId="77777777" w:rsidR="00F90BDC" w:rsidRDefault="00F90BDC">
      <w:r xmlns:w="http://schemas.openxmlformats.org/wordprocessingml/2006/main">
        <w:t xml:space="preserve">প্রেরিত 2:41 তারপর যারা আনন্দের সাথে তাঁর বাক্য গ্রহণ করেছিল তারা বাপ্তিস্ম নিয়েছিল এবং একই দিনে তাদের সাথে প্রায় তিন হাজার প্রাণ যুক্ত হয়েছিল৷</w:t>
      </w:r>
    </w:p>
    <w:p w14:paraId="2B4753FD" w14:textId="77777777" w:rsidR="00F90BDC" w:rsidRDefault="00F90BDC"/>
    <w:p w14:paraId="6A6DD22C" w14:textId="77777777" w:rsidR="00F90BDC" w:rsidRDefault="00F90BDC">
      <w:r xmlns:w="http://schemas.openxmlformats.org/wordprocessingml/2006/main">
        <w:t xml:space="preserve">প্রাথমিক গির্জা নতুন ধর্মান্তরিতদের স্বাগত জানায় এবং তাদের বাপ্তিস্ম দেয়, যার ফলে তাদের সংখ্যা প্রায় তিন হাজার বেড়ে যায়।</w:t>
      </w:r>
    </w:p>
    <w:p w14:paraId="1224C3D8" w14:textId="77777777" w:rsidR="00F90BDC" w:rsidRDefault="00F90BDC"/>
    <w:p w14:paraId="2779F17D" w14:textId="77777777" w:rsidR="00F90BDC" w:rsidRDefault="00F90BDC">
      <w:r xmlns:w="http://schemas.openxmlformats.org/wordprocessingml/2006/main">
        <w:t xml:space="preserve">1. নতুন বিশ্বাসীদের স্বাগত জানানোর গুরুত্ব</w:t>
      </w:r>
    </w:p>
    <w:p w14:paraId="0C320ED9" w14:textId="77777777" w:rsidR="00F90BDC" w:rsidRDefault="00F90BDC"/>
    <w:p w14:paraId="7770446A" w14:textId="77777777" w:rsidR="00F90BDC" w:rsidRDefault="00F90BDC">
      <w:r xmlns:w="http://schemas.openxmlformats.org/wordprocessingml/2006/main">
        <w:t xml:space="preserve">2. বাপ্তিস্মের শক্তি</w:t>
      </w:r>
    </w:p>
    <w:p w14:paraId="28FD8F72" w14:textId="77777777" w:rsidR="00F90BDC" w:rsidRDefault="00F90BDC"/>
    <w:p w14:paraId="2274C27C" w14:textId="77777777" w:rsidR="00F90BDC" w:rsidRDefault="00F90BDC">
      <w:r xmlns:w="http://schemas.openxmlformats.org/wordprocessingml/2006/main">
        <w:t xml:space="preserve">1. ম্যাথু 28:19-20 - অতএব তোমরা যাও, এবং সমস্ত জাতিকে শিক্ষা দাও, পিতা, পুত্র এবং পবিত্র আত্মার নামে তাদের বাপ্তিস্ম দাও৷</w:t>
      </w:r>
    </w:p>
    <w:p w14:paraId="7455E01E" w14:textId="77777777" w:rsidR="00F90BDC" w:rsidRDefault="00F90BDC"/>
    <w:p w14:paraId="1D83CD45" w14:textId="77777777" w:rsidR="00F90BDC" w:rsidRDefault="00F90BDC">
      <w:r xmlns:w="http://schemas.openxmlformats.org/wordprocessingml/2006/main">
        <w:t xml:space="preserve">20 আমি তোমাদের যা যা আদেশ দিয়েছি তা পালন করতে তাদের শিক্ষা দাও: এবং, দেখ, আমি সর্বদা তোমাদের সাথে আছি, এমনকী পৃথিবীর শেষ পর্যন্ত৷ আমীন।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10:8-10 - কিন্তু এটা কি বলে? শব্দটি আপনার কাছে, এমনকি আপনার মুখে এবং আপনার হৃদয়ে রয়েছে: অর্থাৎ বিশ্বাসের বাণী, যা আমরা প্রচার করি;</w:t>
      </w:r>
    </w:p>
    <w:p w14:paraId="67CEC0BD" w14:textId="77777777" w:rsidR="00F90BDC" w:rsidRDefault="00F90BDC"/>
    <w:p w14:paraId="01C4FF4F" w14:textId="77777777" w:rsidR="00F90BDC" w:rsidRDefault="00F90BDC">
      <w:r xmlns:w="http://schemas.openxmlformats.org/wordprocessingml/2006/main">
        <w:t xml:space="preserve">9 তুমি যদি তোমার মুখ দিয়ে প্রভু যীশুকে স্বীকার কর এবং তোমার অন্তরে বিশ্বাস কর যে ঈশ্বর তাকে মৃতদের মধ্য থেকে পুনরুত্থিত করেছেন, তবে তুমি রক্ষা পাবে৷</w:t>
      </w:r>
    </w:p>
    <w:p w14:paraId="7D833BB5" w14:textId="77777777" w:rsidR="00F90BDC" w:rsidRDefault="00F90BDC"/>
    <w:p w14:paraId="2E968FEF" w14:textId="77777777" w:rsidR="00F90BDC" w:rsidRDefault="00F90BDC">
      <w:r xmlns:w="http://schemas.openxmlformats.org/wordprocessingml/2006/main">
        <w:t xml:space="preserve">10 কারণ মন দিয়ে মানুষ ধার্মিকতার প্রতি বিশ্বাস করে৷ এবং মুখে স্বীকারোক্তি পরিত্রাণের প্রতি তৈরি করা হয়.</w:t>
      </w:r>
    </w:p>
    <w:p w14:paraId="611C9412" w14:textId="77777777" w:rsidR="00F90BDC" w:rsidRDefault="00F90BDC"/>
    <w:p w14:paraId="206964FC" w14:textId="77777777" w:rsidR="00F90BDC" w:rsidRDefault="00F90BDC">
      <w:r xmlns:w="http://schemas.openxmlformats.org/wordprocessingml/2006/main">
        <w:t xml:space="preserve">প্রেরিত 2:42 এবং তারা প্রেরিতদের মতবাদ ও সহভাগিতা এবং রুটি ভাঙ্গাতে এবং প্রার্থনায় অবিচল ছিল।</w:t>
      </w:r>
    </w:p>
    <w:p w14:paraId="0653E759" w14:textId="77777777" w:rsidR="00F90BDC" w:rsidRDefault="00F90BDC"/>
    <w:p w14:paraId="5BDF05F7" w14:textId="77777777" w:rsidR="00F90BDC" w:rsidRDefault="00F90BDC">
      <w:r xmlns:w="http://schemas.openxmlformats.org/wordprocessingml/2006/main">
        <w:t xml:space="preserve">প্রাথমিক গির্জা প্রেরিতদের শিক্ষা, সহভাগিতা, রুটি ভাঙ্গা এবং প্রার্থনা শেখার জন্য নিজেদেরকে নিবেদিত করেছিল।</w:t>
      </w:r>
    </w:p>
    <w:p w14:paraId="15F4BD42" w14:textId="77777777" w:rsidR="00F90BDC" w:rsidRDefault="00F90BDC"/>
    <w:p w14:paraId="690D4F5C" w14:textId="77777777" w:rsidR="00F90BDC" w:rsidRDefault="00F90BDC">
      <w:r xmlns:w="http://schemas.openxmlformats.org/wordprocessingml/2006/main">
        <w:t xml:space="preserve">1. চার্চের ভিত্তি: প্রেরিতদের শিক্ষার প্রতি ভক্তি</w:t>
      </w:r>
    </w:p>
    <w:p w14:paraId="3EAA7A14" w14:textId="77777777" w:rsidR="00F90BDC" w:rsidRDefault="00F90BDC"/>
    <w:p w14:paraId="2D1A1C32" w14:textId="77777777" w:rsidR="00F90BDC" w:rsidRDefault="00F90BDC">
      <w:r xmlns:w="http://schemas.openxmlformats.org/wordprocessingml/2006/main">
        <w:t xml:space="preserve">2. ফেলোশিপের শক্তি: সম্পৃক্ততার আশীর্বাদ অনুভব করা</w:t>
      </w:r>
    </w:p>
    <w:p w14:paraId="5DB87637" w14:textId="77777777" w:rsidR="00F90BDC" w:rsidRDefault="00F90BDC"/>
    <w:p w14:paraId="089C03D6" w14:textId="77777777" w:rsidR="00F90BDC" w:rsidRDefault="00F90BDC">
      <w:r xmlns:w="http://schemas.openxmlformats.org/wordprocessingml/2006/main">
        <w:t xml:space="preserve">1. কলসিয়ানস 3:16 খ্রীষ্টের বাক্য সমস্ত জ্ঞানে সমৃদ্ধভাবে আপনার মধ্যে বাস করুক; গীতসংহিতা, স্তোত্র এবং আধ্যাত্মিক গানে একে অপরকে শিক্ষা ও উপদেশ দাও, প্রভুর উদ্দেশে আপনার হৃদয়ে অনুগ্রহ করে গান গাও।</w:t>
      </w:r>
    </w:p>
    <w:p w14:paraId="644BD2C6" w14:textId="77777777" w:rsidR="00F90BDC" w:rsidRDefault="00F90BDC"/>
    <w:p w14:paraId="4BE1F24F" w14:textId="77777777" w:rsidR="00F90BDC" w:rsidRDefault="00F90BDC">
      <w:r xmlns:w="http://schemas.openxmlformats.org/wordprocessingml/2006/main">
        <w:t xml:space="preserve">2. হিব্রু 10:24-25 এবং আসুন আমরা একে অপরকে ভালবাসা এবং ভাল কাজের প্রতি উস্কানি দেওয়ার জন্য বিবেচনা করি: নিজেদেরকে একত্রিত করা ত্যাগ করি না, যেমনটি কারও কারও রীতি; কিন্তু একে অপরকে উপদেশ দিচ্ছেন: এবং আরও অনেক বেশি, দিন যত ঘনিয়ে আসছে দেখছেন৷</w:t>
      </w:r>
    </w:p>
    <w:p w14:paraId="3619AE9F" w14:textId="77777777" w:rsidR="00F90BDC" w:rsidRDefault="00F90BDC"/>
    <w:p w14:paraId="124CCF26" w14:textId="77777777" w:rsidR="00F90BDC" w:rsidRDefault="00F90BDC">
      <w:r xmlns:w="http://schemas.openxmlformats.org/wordprocessingml/2006/main">
        <w:t xml:space="preserve">প্রেরিত 2:43 এবং প্রত্যেক প্রাণের মধ্যে ভয় দেখা দিল: এবং প্রেরিতদের দ্বারা অনেক আশ্চর্য এবং চিহ্ন করা হয়েছিল।</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প্রেরিতরা অনেক অলৌকিক চিহ্ন ও আশ্চর্য কাজ করার কারণে লোকেদের মধ্যে ভয় ছড়িয়ে পড়ে।</w:t>
      </w:r>
    </w:p>
    <w:p w14:paraId="0F0A7642" w14:textId="77777777" w:rsidR="00F90BDC" w:rsidRDefault="00F90BDC"/>
    <w:p w14:paraId="1F6769B1" w14:textId="77777777" w:rsidR="00F90BDC" w:rsidRDefault="00F90BDC">
      <w:r xmlns:w="http://schemas.openxmlformats.org/wordprocessingml/2006/main">
        <w:t xml:space="preserve">1. অলৌকিক ক্ষমতা: ঈশ্বরের কর্তৃত্ব প্রদর্শন</w:t>
      </w:r>
    </w:p>
    <w:p w14:paraId="5D4E691D" w14:textId="77777777" w:rsidR="00F90BDC" w:rsidRDefault="00F90BDC"/>
    <w:p w14:paraId="2423781F" w14:textId="77777777" w:rsidR="00F90BDC" w:rsidRDefault="00F90BDC">
      <w:r xmlns:w="http://schemas.openxmlformats.org/wordprocessingml/2006/main">
        <w:t xml:space="preserve">2. ভয়ের মুখোমুখি হওয়া: কঠিন সময়ে উদ্বেগ ও উদ্বেগ কাটিয়ে ওঠা</w:t>
      </w:r>
    </w:p>
    <w:p w14:paraId="7FC3F707" w14:textId="77777777" w:rsidR="00F90BDC" w:rsidRDefault="00F90BDC"/>
    <w:p w14:paraId="1BE8C979" w14:textId="77777777" w:rsidR="00F90BDC" w:rsidRDefault="00F90BDC">
      <w:r xmlns:w="http://schemas.openxmlformats.org/wordprocessingml/2006/main">
        <w:t xml:space="preserve">1. হিব্রুজ 2:3-4 - আমরা কিভাবে পালাবো, যদি আমরা এত বড় পরিত্রাণ অবহেলা করি; যা প্রথমে প্রভুর দ্বারা বলা শুরু হয়েছিল এবং যাঁরা তাঁর কথা শুনেছিলেন তাদের দ্বারা আমাদের কাছে তা নিশ্চিত হয়েছিল৷</w:t>
      </w:r>
    </w:p>
    <w:p w14:paraId="4C85D93C" w14:textId="77777777" w:rsidR="00F90BDC" w:rsidRDefault="00F90BDC"/>
    <w:p w14:paraId="45EBA811" w14:textId="77777777" w:rsidR="00F90BDC" w:rsidRDefault="00F90BDC">
      <w:r xmlns:w="http://schemas.openxmlformats.org/wordprocessingml/2006/main">
        <w:t xml:space="preserve">4. 2 করিন্থিয়ানস 12:9 -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14:paraId="7C9B62C6" w14:textId="77777777" w:rsidR="00F90BDC" w:rsidRDefault="00F90BDC"/>
    <w:p w14:paraId="70293485" w14:textId="77777777" w:rsidR="00F90BDC" w:rsidRDefault="00F90BDC">
      <w:r xmlns:w="http://schemas.openxmlformats.org/wordprocessingml/2006/main">
        <w:t xml:space="preserve">প্রেরিত 2:44 আর যাঁরা বিশ্বাস করত তারা সকলে একত্রে ছিল, এবং সব কিছুতেই মিল ছিল৷</w:t>
      </w:r>
    </w:p>
    <w:p w14:paraId="77D0D669" w14:textId="77777777" w:rsidR="00F90BDC" w:rsidRDefault="00F90BDC"/>
    <w:p w14:paraId="21BE8357" w14:textId="77777777" w:rsidR="00F90BDC" w:rsidRDefault="00F90BDC">
      <w:r xmlns:w="http://schemas.openxmlformats.org/wordprocessingml/2006/main">
        <w:t xml:space="preserve">মুমিনগণ তাদের সকল সম্পদ নিজেদের মধ্যে ভাগ করে নিল।</w:t>
      </w:r>
    </w:p>
    <w:p w14:paraId="24C16A90" w14:textId="77777777" w:rsidR="00F90BDC" w:rsidRDefault="00F90BDC"/>
    <w:p w14:paraId="2B21D481" w14:textId="77777777" w:rsidR="00F90BDC" w:rsidRDefault="00F90BDC">
      <w:r xmlns:w="http://schemas.openxmlformats.org/wordprocessingml/2006/main">
        <w:t xml:space="preserve">1. উদারতার শক্তি</w:t>
      </w:r>
    </w:p>
    <w:p w14:paraId="4BE22990" w14:textId="77777777" w:rsidR="00F90BDC" w:rsidRDefault="00F90BDC"/>
    <w:p w14:paraId="3E6144D7" w14:textId="77777777" w:rsidR="00F90BDC" w:rsidRDefault="00F90BDC">
      <w:r xmlns:w="http://schemas.openxmlformats.org/wordprocessingml/2006/main">
        <w:t xml:space="preserve">2. সম্প্রদায়ের সৌন্দর্য</w:t>
      </w:r>
    </w:p>
    <w:p w14:paraId="349AC98B" w14:textId="77777777" w:rsidR="00F90BDC" w:rsidRDefault="00F90BDC"/>
    <w:p w14:paraId="3132A061" w14:textId="77777777" w:rsidR="00F90BDC" w:rsidRDefault="00F90BDC">
      <w:r xmlns:w="http://schemas.openxmlformats.org/wordprocessingml/2006/main">
        <w:t xml:space="preserve">1. প্রেরিত 4:32 - ? </w:t>
      </w:r>
      <w:r xmlns:w="http://schemas.openxmlformats.org/wordprocessingml/2006/main">
        <w:rPr>
          <w:rFonts w:ascii="맑은 고딕 Semilight" w:hAnsi="맑은 고딕 Semilight"/>
        </w:rPr>
        <w:t xml:space="preserve">쏯 </w:t>
      </w:r>
      <w:r xmlns:w="http://schemas.openxmlformats.org/wordprocessingml/2006/main">
        <w:t xml:space="preserve">যারা বিশ্বাস করেছিল তাদের পূর্ণ সংখ্যা ছিল এক হৃদয় ও আত্মার, এবং কেউ বলেনি যে তার যা কিছু ছিল তা তার নিজস্ব, কিন্তু তাদের সবকিছুই মিল ছিল।??</w:t>
      </w:r>
    </w:p>
    <w:p w14:paraId="7E3F7CA1" w14:textId="77777777" w:rsidR="00F90BDC" w:rsidRDefault="00F90BDC"/>
    <w:p w14:paraId="649D330F" w14:textId="77777777" w:rsidR="00F90BDC" w:rsidRDefault="00F90BDC">
      <w:r xmlns:w="http://schemas.openxmlformats.org/wordprocessingml/2006/main">
        <w:t xml:space="preserve">2. 1 করিন্থীয় 13:4-7 -? </w:t>
      </w:r>
      <w:r xmlns:w="http://schemas.openxmlformats.org/wordprocessingml/2006/main">
        <w:rPr>
          <w:rFonts w:ascii="맑은 고딕 Semilight" w:hAnsi="맑은 고딕 Semilight"/>
        </w:rPr>
        <w:t xml:space="preserve">쏬 </w:t>
      </w:r>
      <w:r xmlns:w="http://schemas.openxmlformats.org/wordprocessingml/2006/main">
        <w:t xml:space="preserve">ove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ভালোবাসা সব কিছু সহ্য করে, সব কিছু বিশ্বাস করে, সব কিছু আশা করে, সব কিছু সহ্য করে।??</w:t>
      </w:r>
    </w:p>
    <w:p w14:paraId="7DBCA8FA" w14:textId="77777777" w:rsidR="00F90BDC" w:rsidRDefault="00F90BDC"/>
    <w:p w14:paraId="49AB798D" w14:textId="77777777" w:rsidR="00F90BDC" w:rsidRDefault="00F90BDC">
      <w:r xmlns:w="http://schemas.openxmlformats.org/wordprocessingml/2006/main">
        <w:t xml:space="preserve">প্রেরিত 2:45 এবং তাদের ধন-সম্পদ ও মালামাল বিক্রি করে প্রত্যেকের প্রয়োজন অনুসারে সমস্ত মানুষের কাছে ভাগ করে দিল।</w:t>
      </w:r>
    </w:p>
    <w:p w14:paraId="52630471" w14:textId="77777777" w:rsidR="00F90BDC" w:rsidRDefault="00F90BDC"/>
    <w:p w14:paraId="3BAE444F" w14:textId="77777777" w:rsidR="00F90BDC" w:rsidRDefault="00F90BDC">
      <w:r xmlns:w="http://schemas.openxmlformats.org/wordprocessingml/2006/main">
        <w:t xml:space="preserve">প্রাথমিক খ্রিস্টান চার্চের লোকেরা গির্জা সম্প্রদায়ের প্রয়োজন মেটাতে তাদের সম্পত্তি একে অপরের সাথে ভাগ করে নিয়েছিল।</w:t>
      </w:r>
    </w:p>
    <w:p w14:paraId="277F5BB3" w14:textId="77777777" w:rsidR="00F90BDC" w:rsidRDefault="00F90BDC"/>
    <w:p w14:paraId="5BEDA310" w14:textId="77777777" w:rsidR="00F90BDC" w:rsidRDefault="00F90BDC">
      <w:r xmlns:w="http://schemas.openxmlformats.org/wordprocessingml/2006/main">
        <w:t xml:space="preserve">1. খ্রিস্টান সম্প্রদায়ের উদারতার শক্তি</w:t>
      </w:r>
    </w:p>
    <w:p w14:paraId="46959021" w14:textId="77777777" w:rsidR="00F90BDC" w:rsidRDefault="00F90BDC"/>
    <w:p w14:paraId="72C70A5E" w14:textId="77777777" w:rsidR="00F90BDC" w:rsidRDefault="00F90BDC">
      <w:r xmlns:w="http://schemas.openxmlformats.org/wordprocessingml/2006/main">
        <w:t xml:space="preserve">2. চার্চে একে অপরের যত্ন নেওয়া</w:t>
      </w:r>
    </w:p>
    <w:p w14:paraId="58E5A3D2" w14:textId="77777777" w:rsidR="00F90BDC" w:rsidRDefault="00F90BDC"/>
    <w:p w14:paraId="7CCA89E0" w14:textId="77777777" w:rsidR="00F90BDC" w:rsidRDefault="00F90BDC">
      <w:r xmlns:w="http://schemas.openxmlformats.org/wordprocessingml/2006/main">
        <w:t xml:space="preserve">1. গালাতীয় 6:2 - একে অপরের বোঝা বহন করুন, এবং তাই খ্রীষ্টের আইন পূরণ করুন।</w:t>
      </w:r>
    </w:p>
    <w:p w14:paraId="0118475F" w14:textId="77777777" w:rsidR="00F90BDC" w:rsidRDefault="00F90BDC"/>
    <w:p w14:paraId="1B76B7B1" w14:textId="77777777" w:rsidR="00F90BDC" w:rsidRDefault="00F90BDC">
      <w:r xmlns:w="http://schemas.openxmlformats.org/wordprocessingml/2006/main">
        <w:t xml:space="preserve">2. 1 জন 3:17 - কিন্তু যদি কারও কাছে দুনিয়ার জিনিসপত্র থাকে এবং তার ভাইকে অভাবগ্রস্ত দেখে, তবুও তার বিরুদ্ধে তার হৃদয় বন্ধ করে, তবে কীভাবে ঈশ্বরের ভালবাসা তার মধ্যে থাকে?</w:t>
      </w:r>
    </w:p>
    <w:p w14:paraId="3471D346" w14:textId="77777777" w:rsidR="00F90BDC" w:rsidRDefault="00F90BDC"/>
    <w:p w14:paraId="0DC2FED6" w14:textId="77777777" w:rsidR="00F90BDC" w:rsidRDefault="00F90BDC">
      <w:r xmlns:w="http://schemas.openxmlformats.org/wordprocessingml/2006/main">
        <w:t xml:space="preserve">প্রেরিত 2:46 এবং তারা প্রতিদিন মন্দিরে একযোগে চলতে থাকে এবং ঘরে ঘরে রুটি ভাঙতে থাকে, আনন্দে ও অকপটে তাদের মাংস খেতেন।</w:t>
      </w:r>
    </w:p>
    <w:p w14:paraId="0CB6FDC6" w14:textId="77777777" w:rsidR="00F90BDC" w:rsidRDefault="00F90BDC"/>
    <w:p w14:paraId="63323C3A" w14:textId="77777777" w:rsidR="00F90BDC" w:rsidRDefault="00F90BDC">
      <w:r xmlns:w="http://schemas.openxmlformats.org/wordprocessingml/2006/main">
        <w:t xml:space="preserve">প্রারম্ভিক গির্জা মন্দিরে একত্রিত হতে থাকে এবং আনন্দ এবং ঐক্যের সাথে একে অপরের সাথে খাবার ভাগ করে নেয়।</w:t>
      </w:r>
    </w:p>
    <w:p w14:paraId="193D7479" w14:textId="77777777" w:rsidR="00F90BDC" w:rsidRDefault="00F90BDC"/>
    <w:p w14:paraId="65A9F742" w14:textId="77777777" w:rsidR="00F90BDC" w:rsidRDefault="00F90BDC">
      <w:r xmlns:w="http://schemas.openxmlformats.org/wordprocessingml/2006/main">
        <w:t xml:space="preserve">1: আমাদের উচিত প্রারম্ভিক মন্ডলীর মতই একতাবদ্ধভাবে আমাদের জীবনযাপন করার চেষ্টা করা।</w:t>
      </w:r>
    </w:p>
    <w:p w14:paraId="447F8CBF" w14:textId="77777777" w:rsidR="00F90BDC" w:rsidRDefault="00F90BDC"/>
    <w:p w14:paraId="6C475932" w14:textId="77777777" w:rsidR="00F90BDC" w:rsidRDefault="00F90BDC">
      <w:r xmlns:w="http://schemas.openxmlformats.org/wordprocessingml/2006/main">
        <w:t xml:space="preserve">2: একে অপরের সাথে আমাদের বিশ্বাস উদযাপন আমাদের আনন্দ নিয়ে আসে এবং আমাদের বিশ্বাসকে শক্তিশালী করে।</w:t>
      </w:r>
    </w:p>
    <w:p w14:paraId="0835BCE4" w14:textId="77777777" w:rsidR="00F90BDC" w:rsidRDefault="00F90BDC"/>
    <w:p w14:paraId="109C35B2" w14:textId="77777777" w:rsidR="00F90BDC" w:rsidRDefault="00F90BDC">
      <w:r xmlns:w="http://schemas.openxmlformats.org/wordprocessingml/2006/main">
        <w:t xml:space="preserve">1: ইফিষীয় 4:3,? </w:t>
      </w:r>
      <w:r xmlns:w="http://schemas.openxmlformats.org/wordprocessingml/2006/main">
        <w:t xml:space="preserve">শান্তির বন্ধনের মাধ্যমে আত্মার ঐক্য বজায় রাখার জন্য সর্বাত্মক প্রচেষ্টা চালাচ্ছি।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গীতসংহিতা 133:1, ? </w:t>
      </w:r>
      <w:r xmlns:w="http://schemas.openxmlformats.org/wordprocessingml/2006/main">
        <w:rPr>
          <w:rFonts w:ascii="맑은 고딕 Semilight" w:hAnsi="맑은 고딕 Semilight"/>
        </w:rPr>
        <w:t xml:space="preserve">দেখুন </w:t>
      </w:r>
      <w:r xmlns:w="http://schemas.openxmlformats.org/wordprocessingml/2006/main">
        <w:t xml:space="preserve">, ভাইদের একত্রে একত্রে বসবাস করা কতটা ভালো এবং কতটা আনন্দদায়ক!??</w:t>
      </w:r>
    </w:p>
    <w:p w14:paraId="25E09DF2" w14:textId="77777777" w:rsidR="00F90BDC" w:rsidRDefault="00F90BDC"/>
    <w:p w14:paraId="35181A77" w14:textId="77777777" w:rsidR="00F90BDC" w:rsidRDefault="00F90BDC">
      <w:r xmlns:w="http://schemas.openxmlformats.org/wordprocessingml/2006/main">
        <w:t xml:space="preserve">প্রেরিত 2:47 ঈশ্বরের প্রশংসা করা এবং সমস্ত লোকের প্রতি অনুগ্রহ করা৷ এবং প্রভু যেমন সংরক্ষিত করা উচিত হিসাবে দৈনিক গির্জা যোগ.</w:t>
      </w:r>
    </w:p>
    <w:p w14:paraId="78BC20FE" w14:textId="77777777" w:rsidR="00F90BDC" w:rsidRDefault="00F90BDC"/>
    <w:p w14:paraId="644AA157" w14:textId="77777777" w:rsidR="00F90BDC" w:rsidRDefault="00F90BDC">
      <w:r xmlns:w="http://schemas.openxmlformats.org/wordprocessingml/2006/main">
        <w:t xml:space="preserve">প্রভু লোকেদের দ্বারা প্রশংসিত হয়েছিল এবং তাদের দ্বারা অনুগ্রহপ্রাপ্ত হয়েছিল৷ ফলস্বরূপ, যারা পরিত্রাণ পেয়েছিলেন, প্রভু প্রতিদিন মন্ডলীতে যোগ করতেন।</w:t>
      </w:r>
    </w:p>
    <w:p w14:paraId="1E1C6431" w14:textId="77777777" w:rsidR="00F90BDC" w:rsidRDefault="00F90BDC"/>
    <w:p w14:paraId="423C809F" w14:textId="77777777" w:rsidR="00F90BDC" w:rsidRDefault="00F90BDC">
      <w:r xmlns:w="http://schemas.openxmlformats.org/wordprocessingml/2006/main">
        <w:t xml:space="preserve">1: আমাদের সর্বদা প্রভুর প্রশংসা করা উচিত এবং তাঁর অনুগ্রহ করা উচিত।</w:t>
      </w:r>
    </w:p>
    <w:p w14:paraId="261F1EEB" w14:textId="77777777" w:rsidR="00F90BDC" w:rsidRDefault="00F90BDC"/>
    <w:p w14:paraId="12F1D7F8" w14:textId="77777777" w:rsidR="00F90BDC" w:rsidRDefault="00F90BDC">
      <w:r xmlns:w="http://schemas.openxmlformats.org/wordprocessingml/2006/main">
        <w:t xml:space="preserve">2: আমাদেরকে পরিত্রাণ পেতে এবং প্রতিদিন মন্ডলীতে যুক্ত হওয়ার চেষ্টা করা উচিত।</w:t>
      </w:r>
    </w:p>
    <w:p w14:paraId="62F6FA37" w14:textId="77777777" w:rsidR="00F90BDC" w:rsidRDefault="00F90BDC"/>
    <w:p w14:paraId="37EA07DE" w14:textId="77777777" w:rsidR="00F90BDC" w:rsidRDefault="00F90BDC">
      <w:r xmlns:w="http://schemas.openxmlformats.org/wordprocessingml/2006/main">
        <w:t xml:space="preserve">1: গীতসংহিতা 103:1-2 "প্রভুকে আশীর্বাদ কর, হে আমার আত্মা, এবং আমার মধ্যে যা কিছু আছে, তার পবিত্র নামকে আশীর্বাদ কর! প্রভুকে আশীর্বাদ কর, হে আমার আত্মা, এবং তাঁর সমস্ত উপকার ভুলে যাবেন না।"</w:t>
      </w:r>
    </w:p>
    <w:p w14:paraId="283C9B1A" w14:textId="77777777" w:rsidR="00F90BDC" w:rsidRDefault="00F90BDC"/>
    <w:p w14:paraId="38170AEA" w14:textId="77777777" w:rsidR="00F90BDC" w:rsidRDefault="00F90BDC">
      <w:r xmlns:w="http://schemas.openxmlformats.org/wordprocessingml/2006/main">
        <w:t xml:space="preserve">2: অ্যাক্টস 3:19 "অতএব অনুতপ্ত হও এবং রূপান্তরিত হও, যাতে আপনার পাপগুলি মুছে ফেলা যায়, যাতে প্রভুর উপস্থিতি থেকে সতেজতার সময় আসতে পারে।"</w:t>
      </w:r>
    </w:p>
    <w:p w14:paraId="670A7E02" w14:textId="77777777" w:rsidR="00F90BDC" w:rsidRDefault="00F90BDC"/>
    <w:p w14:paraId="2EA4F36F" w14:textId="77777777" w:rsidR="00F90BDC" w:rsidRDefault="00F90BDC">
      <w:r xmlns:w="http://schemas.openxmlformats.org/wordprocessingml/2006/main">
        <w:t xml:space="preserve">অ্যাক্টস 3 পিটার একটি খোঁড়া ভিক্ষুককে নিরাময় করে এবং সলোমনের পোর্টিকোতে তার পরবর্তী ধর্মোপদেশ বর্ণনা করে।</w:t>
      </w:r>
    </w:p>
    <w:p w14:paraId="091BB4EE" w14:textId="77777777" w:rsidR="00F90BDC" w:rsidRDefault="00F90BDC"/>
    <w:p w14:paraId="06F8CC81" w14:textId="77777777" w:rsidR="00F90BDC" w:rsidRDefault="00F90BDC">
      <w:r xmlns:w="http://schemas.openxmlformats.org/wordprocessingml/2006/main">
        <w:t xml:space="preserve">1ম অনুচ্ছেদ: অধ্যায়টি শুরু হয় পিটার এবং জন প্রার্থনার সময় মন্দিরে যাওয়ার মাধ্যমে। তারা জন্ম থেকেই একজন খোঁড়া লোকের মুখোমুখি হয়, যাকে সুন্দর নামক মন্দিরের ফটকে নিয়ে যাওয়া হয়েছিল যেখানে তাকে প্রতিদিন মন্দিরে যাবার জন্য ভিক্ষা করার জন্য রাখা হয়েছিল। পিতর ও যোহনকে ঢুকতে দেখে তিনি তাদের কাছে টাকা চাইলেন। কিন্তু পিটার সরাসরি তার দিকে তাকালেন, যোহনের মতোই। তখন পিটার বললেন, "আমার কাছে সোনা বা রৌপ্য নেই, কিন্তু আমার যা আছে আমি তোমাকে দিচ্ছি। নাজারেথের যীশু খ্রীষ্টের নামে, হেঁটে যাও।" তাকে ডান হাত দিয়ে নিয়ে যাওয়া তাকে তাত্ক্ষণিকভাবে পায়ের গোড়ালি শক্ত হয়ে উঠতে সাহায্য করে হাঁটা শুরু করে তারপর তাদের সাথে মন্দিরের প্রাঙ্গণে ঈশ্বরের প্রশংসা করে লাফিয়ে হাঁটতে থাকে (প্রেরিত 3:1-8)।</w:t>
      </w:r>
    </w:p>
    <w:p w14:paraId="11CA33A1" w14:textId="77777777" w:rsidR="00F90BDC" w:rsidRDefault="00F90BDC"/>
    <w:p w14:paraId="152B54E6" w14:textId="77777777" w:rsidR="00F90BDC" w:rsidRDefault="00F90BDC">
      <w:r xmlns:w="http://schemas.openxmlformats.org/wordprocessingml/2006/main">
        <w:t xml:space="preserve">2য় অনুচ্ছেদ: সমস্ত লোক তাকে ঈশ্বরের প্রশংসা করে হাঁটতে দেখেছিল তাকে চিনতে পেরেছিল একই লোকটি ভিক্ষা করতে বসেছিল সুন্দর গেটটি আশ্চর্যজনক ঘটনা ঘটতে দেখে পিটার জনতাকে সম্বোধন করে ব্যাখ্যা করেছিলেন যে এটি তাদের নিজস্ব শক্তি বা ধার্মিকতার দ্বারা নয় বরং বিশ্বাসের দ্বারা এই লোকটিকে হাঁটতে বাধ্য করেছে যীশু নামে যাকে ঈশ্বর মহিমান্বিত করেছিলেন যাকে তারা হস্তান্তর করেছিল পিলাতের সামনে অস্বীকার করেছিলেন যদিও তিনি তাকে মুক্তি দেওয়ার সিদ্ধান্ত নিয়েছিলেন পবিত্র ধার্মিক একজন খুনিকে মুক্তি দিতে বলেছিলেন লেখক জীবনকে হত্যা করেছিলেন কিন্তু ঈশ্বর মৃতকে জীবিত করেছিলেন যা সাক্ষীদের (প্রেরিত 3:9-15)।</w:t>
      </w:r>
    </w:p>
    <w:p w14:paraId="3A64B1E1" w14:textId="77777777" w:rsidR="00F90BDC" w:rsidRDefault="00F90BDC"/>
    <w:p w14:paraId="4408D2AA" w14:textId="77777777" w:rsidR="00F90BDC" w:rsidRDefault="00F90BDC">
      <w:r xmlns:w="http://schemas.openxmlformats.org/wordprocessingml/2006/main">
        <w:t xml:space="preserve">3য় অনুচ্ছেদ: এটি যীশুর নাম এবং বিশ্বাস যা তাঁর মাধ্যমে আসে যা এই ব্যক্তিটিকে সম্পূর্ণরূপে সুস্থ করেছে যেমনটি সবাই স্পষ্টভাবে দেখতে পাচ্ছে। এখন ভাইয়েরা জানেন আপনার নেতারা কাজ করেছেন অজ্ঞতা কিন্তু এইভাবে ঈশ্বর সমস্ত ভাববাদীদের মাধ্যমে যা ভবিষ্যদ্বাণী করেছিলেন তা পূরণ করেছেন বলেছেন যে তাঁর মশীহ কষ্ট পাবেন তাই অনুতপ্ত হও পাপ মুছে ফেলার সময় সতেজ হতে পারে প্রভু আপনার জন্য ইতিমধ্যেই নিযুক্ত মশীহ পাঠাতে পারেন যতক্ষণ না সময় না আসে যীশু অবশ্যই স্বর্গে থাকবেন কারণ ঈশ্বর তাঁর পবিত্র ভাববাদীদের মাধ্যমে অনেক আগেই প্রতিশ্রুতি অনুসারে সবকিছু পুনরুদ্ধার করেন (প্রেরিত 3:16-21)। তিনি মোজেস স্যামুয়েল অন্যান্য নবীদের উল্লেখ করে তাঁর উপদেশ চালিয়ে যান যারা এই দিনগুলি সম্পর্কে বলেছিলেন 'আপনি উত্তরাধিকারী ভাববাদী চুক্তির উত্তরাধিকারী যা ঈশ্বর আপনার পূর্বপুরুষদের সাথে করেছিলেন যখন আব্রাহাম বলেছিলেন 'আপনার বংশধরদের দ্বারা পৃথিবীর সমস্ত জাতি আশীর্বাদ পাবে।' ঈশ্বর যখন তাঁর দাসকে প্রথম পাঠালেন, তখন প্রত্যেককে দুষ্ট পথ থেকে ফিরিয়ে আনতে আশীর্বাদ করেন' (প্রেরিত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প্রেরিত 3:1 এখন পিতর ও যোহন প্রার্থনার সময়, নবম প্রহরে একসঙ্গে মন্দিরে উঠলেন৷</w:t>
      </w:r>
    </w:p>
    <w:p w14:paraId="1BB9CDDC" w14:textId="77777777" w:rsidR="00F90BDC" w:rsidRDefault="00F90BDC"/>
    <w:p w14:paraId="421B25E5" w14:textId="77777777" w:rsidR="00F90BDC" w:rsidRDefault="00F90BDC">
      <w:r xmlns:w="http://schemas.openxmlformats.org/wordprocessingml/2006/main">
        <w:t xml:space="preserve">পিটার এবং জন নবম ঘন্টায় মন্দিরে প্রার্থনা করতে গেলেন।</w:t>
      </w:r>
    </w:p>
    <w:p w14:paraId="2689AC24" w14:textId="77777777" w:rsidR="00F90BDC" w:rsidRDefault="00F90BDC"/>
    <w:p w14:paraId="0A9DB4C7" w14:textId="77777777" w:rsidR="00F90BDC" w:rsidRDefault="00F90BDC">
      <w:r xmlns:w="http://schemas.openxmlformats.org/wordprocessingml/2006/main">
        <w:t xml:space="preserve">1. ঈশ্বরের কাছে প্রার্থনা এবং উৎসর্গের গুরুত্ব।</w:t>
      </w:r>
    </w:p>
    <w:p w14:paraId="5F2CE5A5" w14:textId="77777777" w:rsidR="00F90BDC" w:rsidRDefault="00F90BDC"/>
    <w:p w14:paraId="5872E35A" w14:textId="77777777" w:rsidR="00F90BDC" w:rsidRDefault="00F90BDC">
      <w:r xmlns:w="http://schemas.openxmlformats.org/wordprocessingml/2006/main">
        <w:t xml:space="preserve">2. বিশ্বাসের শক্তি এবং এটি কীভাবে পাহাড়কে নাড়াতে পারে।</w:t>
      </w:r>
    </w:p>
    <w:p w14:paraId="4A88C990" w14:textId="77777777" w:rsidR="00F90BDC" w:rsidRDefault="00F90BDC"/>
    <w:p w14:paraId="7CA9794B" w14:textId="77777777" w:rsidR="00F90BDC" w:rsidRDefault="00F90BDC">
      <w:r xmlns:w="http://schemas.openxmlformats.org/wordprocessingml/2006/main">
        <w:t xml:space="preserve">1. 1 Thessalonians 5:17 - বিরতি ছাড়াই প্রার্থনা করুন।</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17:20 - তিনি তাদের বললেন, “তোমাদের অল্প বিশ্বাসের কারণে। কেননা, আমি তোমাকে সত্যি বলছি, তোমার যদি সরিষার দানার মতো বিশ্বাস থাকে, তবে তুমি এই পাহাড়কে বলবে, 'এখান থেকে ওখানে সরে যাও', এবং এটি সরে যাবে এবং তোমার পক্ষে কিছুই অসম্ভব হবে না।"</w:t>
      </w:r>
    </w:p>
    <w:p w14:paraId="7309A3FC" w14:textId="77777777" w:rsidR="00F90BDC" w:rsidRDefault="00F90BDC"/>
    <w:p w14:paraId="53E4FECB" w14:textId="77777777" w:rsidR="00F90BDC" w:rsidRDefault="00F90BDC">
      <w:r xmlns:w="http://schemas.openxmlformats.org/wordprocessingml/2006/main">
        <w:t xml:space="preserve">প্রেরিত 3:2 এবং এক জন খোঁড়া লোককে তার মায়ের গর্ভ থেকে বহন করা হয়েছিল, যাকে তারা প্রতিদিন মন্দিরের ফটকে শুইয়ে দিত যাকে সুন্দর বলা হয়, মন্দিরে যারা প্রবেশ করেছিল তাদের কাছে ভিক্ষা চাইতে৷</w:t>
      </w:r>
    </w:p>
    <w:p w14:paraId="130FA284" w14:textId="77777777" w:rsidR="00F90BDC" w:rsidRDefault="00F90BDC"/>
    <w:p w14:paraId="59DA6397" w14:textId="77777777" w:rsidR="00F90BDC" w:rsidRDefault="00F90BDC">
      <w:r xmlns:w="http://schemas.openxmlformats.org/wordprocessingml/2006/main">
        <w:t xml:space="preserve">একজন ব্যক্তি যিনি জন্ম থেকেই খোঁড়া ছিলেন তাকে সুন্দর নামক মন্দিরের একটি গেটে নিয়ে যাওয়া হয়েছিল, যেখানে তিনি মন্দিরে প্রবেশকারীদের কাছ থেকে ভিক্ষা চেয়েছিলেন।</w:t>
      </w:r>
    </w:p>
    <w:p w14:paraId="2A2B7631" w14:textId="77777777" w:rsidR="00F90BDC" w:rsidRDefault="00F90BDC"/>
    <w:p w14:paraId="60620393" w14:textId="77777777" w:rsidR="00F90BDC" w:rsidRDefault="00F90BDC">
      <w:r xmlns:w="http://schemas.openxmlformats.org/wordprocessingml/2006/main">
        <w:t xml:space="preserve">1. বিশ্বাসের শক্তি: কিভাবে ঈশ্বর বিশ্বস্তদের সুস্থ করেন</w:t>
      </w:r>
    </w:p>
    <w:p w14:paraId="2B300D13" w14:textId="77777777" w:rsidR="00F90BDC" w:rsidRDefault="00F90BDC"/>
    <w:p w14:paraId="6D72503E" w14:textId="77777777" w:rsidR="00F90BDC" w:rsidRDefault="00F90BDC">
      <w:r xmlns:w="http://schemas.openxmlformats.org/wordprocessingml/2006/main">
        <w:t xml:space="preserve">2. করুণার শক্তি: আমরা কীভাবে পার্থক্য করতে পারি</w:t>
      </w:r>
    </w:p>
    <w:p w14:paraId="557D3928" w14:textId="77777777" w:rsidR="00F90BDC" w:rsidRDefault="00F90BDC"/>
    <w:p w14:paraId="40069D41" w14:textId="77777777" w:rsidR="00F90BDC" w:rsidRDefault="00F90BDC">
      <w:r xmlns:w="http://schemas.openxmlformats.org/wordprocessingml/2006/main">
        <w:t xml:space="preserve">1. লূক 4:18-19 - “প্রভুর আত্মা আমার উপরে আছেন, কারণ তিনি আমাকে গরীবদের কাছে সুসমাচার প্রচার করার জন্য অভিষিক্ত করেছেন; তিনি আমাকে পাঠিয়েছেন ভগ্নহৃদয়দের সুস্থ করতে, বন্দীদের মুক্তির কথা প্রচার করতে এবং অন্ধদের দৃষ্টি পুনরুদ্ধার করতে, আঘাতপ্রাপ্তদের মুক্তি দিতে।”</w:t>
      </w:r>
    </w:p>
    <w:p w14:paraId="58CBABC4" w14:textId="77777777" w:rsidR="00F90BDC" w:rsidRDefault="00F90BDC"/>
    <w:p w14:paraId="18896049" w14:textId="77777777" w:rsidR="00F90BDC" w:rsidRDefault="00F90BDC">
      <w:r xmlns:w="http://schemas.openxmlformats.org/wordprocessingml/2006/main">
        <w:t xml:space="preserve">2. রোমানস্ 8:28 - "এবং আমরা জানি যে সমস্ত কিছু একসাথে তাদের মঙ্গলের জন্য কাজ করে যারা ঈশ্বরকে ভালবাসে, তাদের জন্য যারা তাঁর উদ্দেশ্য অনুসারে ডাকা হয়।"</w:t>
      </w:r>
    </w:p>
    <w:p w14:paraId="693FA171" w14:textId="77777777" w:rsidR="00F90BDC" w:rsidRDefault="00F90BDC"/>
    <w:p w14:paraId="49214C7C" w14:textId="77777777" w:rsidR="00F90BDC" w:rsidRDefault="00F90BDC">
      <w:r xmlns:w="http://schemas.openxmlformats.org/wordprocessingml/2006/main">
        <w:t xml:space="preserve">প্রেরিত 3:3 কে পিতর ও যোহনকে মন্দিরে যেতে দেখে ভিক্ষা চাইল।</w:t>
      </w:r>
    </w:p>
    <w:p w14:paraId="1D80021F" w14:textId="77777777" w:rsidR="00F90BDC" w:rsidRDefault="00F90BDC"/>
    <w:p w14:paraId="52DE2744" w14:textId="77777777" w:rsidR="00F90BDC" w:rsidRDefault="00F90BDC">
      <w:r xmlns:w="http://schemas.openxmlformats.org/wordprocessingml/2006/main">
        <w:t xml:space="preserve">মন্দিরের লোকটি পিটার এবং জনের কাছে ভিক্ষা চেয়েছিল।</w:t>
      </w:r>
    </w:p>
    <w:p w14:paraId="2F954AE6" w14:textId="77777777" w:rsidR="00F90BDC" w:rsidRDefault="00F90BDC"/>
    <w:p w14:paraId="0D672250" w14:textId="77777777" w:rsidR="00F90BDC" w:rsidRDefault="00F90BDC">
      <w:r xmlns:w="http://schemas.openxmlformats.org/wordprocessingml/2006/main">
        <w:t xml:space="preserve">1. উদারতার শক্তি: দান করার আশীর্বাদ বোঝা</w:t>
      </w:r>
    </w:p>
    <w:p w14:paraId="489C18D9" w14:textId="77777777" w:rsidR="00F90BDC" w:rsidRDefault="00F90BDC"/>
    <w:p w14:paraId="2772291B" w14:textId="77777777" w:rsidR="00F90BDC" w:rsidRDefault="00F90BDC">
      <w:r xmlns:w="http://schemas.openxmlformats.org/wordprocessingml/2006/main">
        <w:t xml:space="preserve">2. প্রয়োজনের সময়ে ঈশ্বরকে বিশ্বাস করতে শেখা</w:t>
      </w:r>
    </w:p>
    <w:p w14:paraId="619FB657" w14:textId="77777777" w:rsidR="00F90BDC" w:rsidRDefault="00F90BDC"/>
    <w:p w14:paraId="47231706" w14:textId="77777777" w:rsidR="00F90BDC" w:rsidRDefault="00F90BDC">
      <w:r xmlns:w="http://schemas.openxmlformats.org/wordprocessingml/2006/main">
        <w:t xml:space="preserve">1. ম্যাথু 6:19-21 “পৃথিবীতে নিজেদের জন্য ধন সঞ্চয় করো না, যেখানে মথ এবং মরিচা ধ্বংস করে এবং যেখানে চোরেরা ভেঙ্গে চুরি করে, বরং স্বর্গে নিজেদের জন্য ধন সঞ্চয় করো, যেখানে পতঙ্গ বা মরিচা ধ্বংস করে না এবং যেখানে চোরেরা ভেঙ্গে চুরি করবেন না। কারণ যেখানে তোমার ধন, সেখানে তোমার হৃদয়ও থাকবে।</w:t>
      </w:r>
    </w:p>
    <w:p w14:paraId="28371ED8" w14:textId="77777777" w:rsidR="00F90BDC" w:rsidRDefault="00F90BDC"/>
    <w:p w14:paraId="65A6F9E4" w14:textId="77777777" w:rsidR="00F90BDC" w:rsidRDefault="00F90BDC">
      <w:r xmlns:w="http://schemas.openxmlformats.org/wordprocessingml/2006/main">
        <w:t xml:space="preserve">2. লুক 6:38 "দেও, এবং এটি আপনাকে দেওয়া হবে৷ ভাল পরিমাপ, নিচে চাপা, একসঙ্গে ঝাঁকান, উপর চলমান, আপনার কোলে রাখা হবে. কারণ আপনি যে পরিমাপ ব্যবহার করবেন তা আপনার কাছেই পরিমাপ করা হবে।”</w:t>
      </w:r>
    </w:p>
    <w:p w14:paraId="51CD8D39" w14:textId="77777777" w:rsidR="00F90BDC" w:rsidRDefault="00F90BDC"/>
    <w:p w14:paraId="55AFA50A" w14:textId="77777777" w:rsidR="00F90BDC" w:rsidRDefault="00F90BDC">
      <w:r xmlns:w="http://schemas.openxmlformats.org/wordprocessingml/2006/main">
        <w:t xml:space="preserve">প্রেরিত 3:4 আর পিতর যোহনের দিকে চোখ রেখে বললেন, আমাদের দিকে তাকাও।</w:t>
      </w:r>
    </w:p>
    <w:p w14:paraId="4E5B4899" w14:textId="77777777" w:rsidR="00F90BDC" w:rsidRDefault="00F90BDC"/>
    <w:p w14:paraId="1EFCF8DD" w14:textId="77777777" w:rsidR="00F90BDC" w:rsidRDefault="00F90BDC">
      <w:r xmlns:w="http://schemas.openxmlformats.org/wordprocessingml/2006/main">
        <w:t xml:space="preserve">অনুচ্ছেদটি বর্ণনা করে যে পিটার এবং জন একজন ব্যক্তির দিকে নিবিড়ভাবে তাকিয়ে আছেন।</w:t>
      </w:r>
    </w:p>
    <w:p w14:paraId="69E4039C" w14:textId="77777777" w:rsidR="00F90BDC" w:rsidRDefault="00F90BDC"/>
    <w:p w14:paraId="6B6B62E4" w14:textId="77777777" w:rsidR="00F90BDC" w:rsidRDefault="00F90BDC">
      <w:r xmlns:w="http://schemas.openxmlformats.org/wordprocessingml/2006/main">
        <w:t xml:space="preserve">1. "আমাদের দিকে তাকান: ইচ্ছাকৃত দৃষ্টির শক্তি"</w:t>
      </w:r>
    </w:p>
    <w:p w14:paraId="11BDC243" w14:textId="77777777" w:rsidR="00F90BDC" w:rsidRDefault="00F90BDC"/>
    <w:p w14:paraId="37D23A84" w14:textId="77777777" w:rsidR="00F90BDC" w:rsidRDefault="00F90BDC">
      <w:r xmlns:w="http://schemas.openxmlformats.org/wordprocessingml/2006/main">
        <w:t xml:space="preserve">2. "একত্রিত হওয়ার শক্তি: এক নজরে একতাবদ্ধ হওয়া"</w:t>
      </w:r>
    </w:p>
    <w:p w14:paraId="171B99F2" w14:textId="77777777" w:rsidR="00F90BDC" w:rsidRDefault="00F90BDC"/>
    <w:p w14:paraId="18ED910A" w14:textId="77777777" w:rsidR="00F90BDC" w:rsidRDefault="00F90BDC">
      <w:r xmlns:w="http://schemas.openxmlformats.org/wordprocessingml/2006/main">
        <w:t xml:space="preserve">1. "আপনার চোখ সোজা সামনে তাকান; আপনার সামনে সরাসরি আপনার দৃষ্টি ঠিক করুন।" — হিতোপদেশ 4:25</w:t>
      </w:r>
    </w:p>
    <w:p w14:paraId="6CE1E1FB" w14:textId="77777777" w:rsidR="00F90BDC" w:rsidRDefault="00F90BDC"/>
    <w:p w14:paraId="30A7409D" w14:textId="77777777" w:rsidR="00F90BDC" w:rsidRDefault="00F90BDC">
      <w:r xmlns:w="http://schemas.openxmlformats.org/wordprocessingml/2006/main">
        <w:t xml:space="preserve">2. "আপনার চারপাশে ডান বা বাম দিকে তাকাবেন না; আপনার পা মন্দ থেকে রক্ষা করুন।" — হিতোপদেশ 4:27</w:t>
      </w:r>
    </w:p>
    <w:p w14:paraId="1B668634" w14:textId="77777777" w:rsidR="00F90BDC" w:rsidRDefault="00F90BDC"/>
    <w:p w14:paraId="47373116" w14:textId="77777777" w:rsidR="00F90BDC" w:rsidRDefault="00F90BDC">
      <w:r xmlns:w="http://schemas.openxmlformats.org/wordprocessingml/2006/main">
        <w:t xml:space="preserve">প্রেরিত 3:5 এবং তিনি তাদের কিছু পাবার আশায় তাদের প্রতি মনোযোগ দিলেন।</w:t>
      </w:r>
    </w:p>
    <w:p w14:paraId="2B62FBAD" w14:textId="77777777" w:rsidR="00F90BDC" w:rsidRDefault="00F90BDC"/>
    <w:p w14:paraId="0F5DD7CB" w14:textId="77777777" w:rsidR="00F90BDC" w:rsidRDefault="00F90BDC">
      <w:r xmlns:w="http://schemas.openxmlformats.org/wordprocessingml/2006/main">
        <w:t xml:space="preserve">একজন লোক পিতর ও যোহনের কাছে এসে তাদের কাছ থেকে কিছু পাওয়ার আশায়।</w:t>
      </w:r>
    </w:p>
    <w:p w14:paraId="1E2C4636" w14:textId="77777777" w:rsidR="00F90BDC" w:rsidRDefault="00F90BDC"/>
    <w:p w14:paraId="238E59B0" w14:textId="77777777" w:rsidR="00F90BDC" w:rsidRDefault="00F90BDC">
      <w:r xmlns:w="http://schemas.openxmlformats.org/wordprocessingml/2006/main">
        <w:t xml:space="preserve">1. উদারতার শক্তি: বিনিময়ে কিছু আশা না করে দিতে শেখা।</w:t>
      </w:r>
    </w:p>
    <w:p w14:paraId="27138723" w14:textId="77777777" w:rsidR="00F90BDC" w:rsidRDefault="00F90BDC"/>
    <w:p w14:paraId="33340728" w14:textId="77777777" w:rsidR="00F90BDC" w:rsidRDefault="00F90BDC">
      <w:r xmlns:w="http://schemas.openxmlformats.org/wordprocessingml/2006/main">
        <w:t xml:space="preserve">2. বিশ্বাসের শক্তি: আপনার সমস্ত চাহিদা পূরণের জন্য ঈশ্বরের উপর আপনার আস্থা রাখা।</w:t>
      </w:r>
    </w:p>
    <w:p w14:paraId="6E036145" w14:textId="77777777" w:rsidR="00F90BDC" w:rsidRDefault="00F90BDC"/>
    <w:p w14:paraId="12B788CF" w14:textId="77777777" w:rsidR="00F90BDC" w:rsidRDefault="00F90BDC">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14:paraId="260820AD" w14:textId="77777777" w:rsidR="00F90BDC" w:rsidRDefault="00F90BDC"/>
    <w:p w14:paraId="20DA5E86" w14:textId="77777777" w:rsidR="00F90BDC" w:rsidRDefault="00F90BDC">
      <w:r xmlns:w="http://schemas.openxmlformats.org/wordprocessingml/2006/main">
        <w:t xml:space="preserve">2. 2 করিন্থিয়ানস 9:10-11 - এখন যে বপনকারীকে বীজের সেবা করে সে আপনার খাদ্যের জন্য রুটি উভয়ই দেয় এবং আপনার বপন করা বীজকে বহুগুণ করে এবং আপনার ধার্মিকতার ফল বৃদ্ধি করে; সমস্ত কিছুতে সমৃদ্ধ হওয়া সমস্ত উদারতার জন্য, যা আমাদের মাধ্যমে ঈশ্বরকে ধন্যবাদ জানায়৷</w:t>
      </w:r>
    </w:p>
    <w:p w14:paraId="7468EDB4" w14:textId="77777777" w:rsidR="00F90BDC" w:rsidRDefault="00F90BDC"/>
    <w:p w14:paraId="787406FA" w14:textId="77777777" w:rsidR="00F90BDC" w:rsidRDefault="00F90BDC">
      <w:r xmlns:w="http://schemas.openxmlformats.org/wordprocessingml/2006/main">
        <w:t xml:space="preserve">প্রেরিত 3:6 তখন পিতর বললেন, আমার কাছে সোনা ও রূপা নেই; কিন্তু আমি যেমন তোমাকে দিয়েছি, নাসরত-এর যীশু খ্রীষ্টের নামে উঠে ও হেঁটে যাও।</w:t>
      </w:r>
    </w:p>
    <w:p w14:paraId="163C96F0" w14:textId="77777777" w:rsidR="00F90BDC" w:rsidRDefault="00F90BDC"/>
    <w:p w14:paraId="2D77413E" w14:textId="77777777" w:rsidR="00F90BDC" w:rsidRDefault="00F90BDC">
      <w:r xmlns:w="http://schemas.openxmlformats.org/wordprocessingml/2006/main">
        <w:t xml:space="preserve">পিটার নাজারেথের যিশু খ্রিস্টের নাম ঘোষণা করে একজন খোঁড়া ব্যক্তিকে সুস্থ করেন।</w:t>
      </w:r>
    </w:p>
    <w:p w14:paraId="530EA903" w14:textId="77777777" w:rsidR="00F90BDC" w:rsidRDefault="00F90BDC"/>
    <w:p w14:paraId="7476A87C" w14:textId="77777777" w:rsidR="00F90BDC" w:rsidRDefault="00F90BDC">
      <w:r xmlns:w="http://schemas.openxmlformats.org/wordprocessingml/2006/main">
        <w:t xml:space="preserve">1. যীশুর নামের শক্তি: খ্রীষ্টের মাধ্যমে ঈশ্বরের অলৌকিক ঘটনাগুলি অনুভব করা</w:t>
      </w:r>
    </w:p>
    <w:p w14:paraId="072A996E" w14:textId="77777777" w:rsidR="00F90BDC" w:rsidRDefault="00F90BDC"/>
    <w:p w14:paraId="084CD885" w14:textId="77777777" w:rsidR="00F90BDC" w:rsidRDefault="00F90BDC">
      <w:r xmlns:w="http://schemas.openxmlformats.org/wordprocessingml/2006/main">
        <w:t xml:space="preserve">2. যীশু: জীবন এবং নিরাময়ের উৎস</w:t>
      </w:r>
    </w:p>
    <w:p w14:paraId="071B2BB4" w14:textId="77777777" w:rsidR="00F90BDC" w:rsidRDefault="00F90BDC"/>
    <w:p w14:paraId="38685383" w14:textId="77777777" w:rsidR="00F90BDC" w:rsidRDefault="00F90BDC">
      <w:r xmlns:w="http://schemas.openxmlformats.org/wordprocessingml/2006/main">
        <w:t xml:space="preserve">1. জন 14:12 - "সত্যি, সত্যি, আমি তোমাদের বলছি, যে কেউ আমাকে বিশ্বাস করে আমি যে কাজগুলি করি সেও করবে; এবং এর থেকেও বড় কাজ সে করবে, কারণ আমি পিতার কাছে যাচ্ছি।"</w:t>
      </w:r>
    </w:p>
    <w:p w14:paraId="15588822" w14:textId="77777777" w:rsidR="00F90BDC" w:rsidRDefault="00F90BDC"/>
    <w:p w14:paraId="006B3508" w14:textId="77777777" w:rsidR="00F90BDC" w:rsidRDefault="00F90BDC">
      <w:r xmlns:w="http://schemas.openxmlformats.org/wordprocessingml/2006/main">
        <w:t xml:space="preserve">2. ম্যাথু 8:3 - "এবং যীশু তার হাত প্রসারিত করে তাকে স্পর্শ করে বললেন, "আমি করব; শুচি হও।" আর সঙ্গে সঙ্গে তার কুষ্ঠরোগ পরিষ্কার হয়ে গেল।"</w:t>
      </w:r>
    </w:p>
    <w:p w14:paraId="2BDE1B9F" w14:textId="77777777" w:rsidR="00F90BDC" w:rsidRDefault="00F90BDC"/>
    <w:p w14:paraId="02D66095" w14:textId="77777777" w:rsidR="00F90BDC" w:rsidRDefault="00F90BDC">
      <w:r xmlns:w="http://schemas.openxmlformats.org/wordprocessingml/2006/main">
        <w:t xml:space="preserve">প্রেরিত 3:7 এবং তিনি তাকে ডান হাত ধরে উপরে তুললেন, আর সঙ্গে সঙ্গে তার পায়ের গোড়ালির হাড়গুলো শক্তি পেল।</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লোকটি যীশুর শক্তির মাধ্যমে সুস্থ হয়েছিল এবং উঠে দাঁড়াতে সক্ষম হয়েছিল।</w:t>
      </w:r>
    </w:p>
    <w:p w14:paraId="2E5F6408" w14:textId="77777777" w:rsidR="00F90BDC" w:rsidRDefault="00F90BDC"/>
    <w:p w14:paraId="1C8D59C8" w14:textId="77777777" w:rsidR="00F90BDC" w:rsidRDefault="00F90BDC">
      <w:r xmlns:w="http://schemas.openxmlformats.org/wordprocessingml/2006/main">
        <w:t xml:space="preserve">1: যীশুর শক্তি আরোগ্য করে</w:t>
      </w:r>
    </w:p>
    <w:p w14:paraId="75B9FD15" w14:textId="77777777" w:rsidR="00F90BDC" w:rsidRDefault="00F90BDC"/>
    <w:p w14:paraId="7B2F0E01" w14:textId="77777777" w:rsidR="00F90BDC" w:rsidRDefault="00F90BDC">
      <w:r xmlns:w="http://schemas.openxmlformats.org/wordprocessingml/2006/main">
        <w:t xml:space="preserve">2: বিশ্বাসের অপ্রত্যাশিত শক্তি</w:t>
      </w:r>
    </w:p>
    <w:p w14:paraId="57393479" w14:textId="77777777" w:rsidR="00F90BDC" w:rsidRDefault="00F90BDC"/>
    <w:p w14:paraId="489EE664" w14:textId="77777777" w:rsidR="00F90BDC" w:rsidRDefault="00F90BDC">
      <w:r xmlns:w="http://schemas.openxmlformats.org/wordprocessingml/2006/main">
        <w:t xml:space="preserve">1: ম্যাথু 9:2 - এবং, দেখ, তারা পলসি রোগে আক্রান্ত এক ব্যক্তিকে বিছানায় শুয়ে তার কাছে নিয়ে এলো; এবং যীশু তাদের বিশ্বাস দেখে পক্ষাঘাতগ্রস্তকে বললেন; পুত্র, ভাল হও; তোমার পাপ ক্ষমা করা হোক।</w:t>
      </w:r>
    </w:p>
    <w:p w14:paraId="12F95B67" w14:textId="77777777" w:rsidR="00F90BDC" w:rsidRDefault="00F90BDC"/>
    <w:p w14:paraId="0334466E" w14:textId="77777777" w:rsidR="00F90BDC" w:rsidRDefault="00F90BDC">
      <w:r xmlns:w="http://schemas.openxmlformats.org/wordprocessingml/2006/main">
        <w:t xml:space="preserve">2: প্রেরিত 10:38 - কিভাবে ঈশ্বর নাজারেথের যীশুকে পবিত্র আত্মা এবং শক্তি দিয়ে অভিষিক্ত করেছিলেন: যিনি ভাল কাজ করতে গিয়েছিলেন এবং শয়তানের দ্বারা নিপীড়িত সকলকে সুস্থ করেছিলেন; কারণ ঈশ্বর তাঁর সঙ্গে ছিলেন৷</w:t>
      </w:r>
    </w:p>
    <w:p w14:paraId="077E8C6F" w14:textId="77777777" w:rsidR="00F90BDC" w:rsidRDefault="00F90BDC"/>
    <w:p w14:paraId="1CDE20B9" w14:textId="77777777" w:rsidR="00F90BDC" w:rsidRDefault="00F90BDC">
      <w:r xmlns:w="http://schemas.openxmlformats.org/wordprocessingml/2006/main">
        <w:t xml:space="preserve">প্রেরিত 3:8 এবং তিনি লাফিয়ে উঠে দাঁড়ালেন, এবং হাঁটতে হাঁটতে তাদের সঙ্গে মন্দিরে প্রবেশ করলেন, হাঁটতে হাঁটতে লাফিয়ে ঈশ্বরের প্রশংসা করলেন৷</w:t>
      </w:r>
    </w:p>
    <w:p w14:paraId="109A0BA1" w14:textId="77777777" w:rsidR="00F90BDC" w:rsidRDefault="00F90BDC"/>
    <w:p w14:paraId="00BCCD16" w14:textId="77777777" w:rsidR="00F90BDC" w:rsidRDefault="00F90BDC">
      <w:r xmlns:w="http://schemas.openxmlformats.org/wordprocessingml/2006/main">
        <w:t xml:space="preserve">জন্ম থেকেই পঙ্গু লোকটি সুস্থ হয়ে উঠেছিল এবং দাঁড়াতে ও হাঁটতে সক্ষম হয়েছিল এবং সে আনন্দ ও প্রশংসার সাথে মন্দিরে প্রবেশ করেছিল।</w:t>
      </w:r>
    </w:p>
    <w:p w14:paraId="6614798D" w14:textId="77777777" w:rsidR="00F90BDC" w:rsidRDefault="00F90BDC"/>
    <w:p w14:paraId="3A881364" w14:textId="77777777" w:rsidR="00F90BDC" w:rsidRDefault="00F90BDC">
      <w:r xmlns:w="http://schemas.openxmlformats.org/wordprocessingml/2006/main">
        <w:t xml:space="preserve">1. প্রশংসার শক্তি - ঈশ্বরের প্রশংসা কিভাবে নিরাময় এবং আনন্দ আনতে পারে।</w:t>
      </w:r>
    </w:p>
    <w:p w14:paraId="115CC603" w14:textId="77777777" w:rsidR="00F90BDC" w:rsidRDefault="00F90BDC"/>
    <w:p w14:paraId="2F251D09" w14:textId="77777777" w:rsidR="00F90BDC" w:rsidRDefault="00F90BDC">
      <w:r xmlns:w="http://schemas.openxmlformats.org/wordprocessingml/2006/main">
        <w:t xml:space="preserve">2. প্রতিকূলতা কাটিয়ে ওঠা - কীভাবে বিশ্বাস এবং সাহস আশ্চর্যজনক ফলাফল নিয়ে আসতে পারে।</w:t>
      </w:r>
    </w:p>
    <w:p w14:paraId="3DD7A1BC" w14:textId="77777777" w:rsidR="00F90BDC" w:rsidRDefault="00F90BDC"/>
    <w:p w14:paraId="14647D5F" w14:textId="77777777" w:rsidR="00F90BDC" w:rsidRDefault="00F90BDC">
      <w:r xmlns:w="http://schemas.openxmlformats.org/wordprocessingml/2006/main">
        <w:t xml:space="preserve">1. জন 14:12-14 - যীশুতে বিশ্বাস করা শান্তি এবং অতিপ্রাকৃত আনন্দ নিয়ে আসে।</w:t>
      </w:r>
    </w:p>
    <w:p w14:paraId="6E2A5158" w14:textId="77777777" w:rsidR="00F90BDC" w:rsidRDefault="00F90BDC"/>
    <w:p w14:paraId="687F80C5" w14:textId="77777777" w:rsidR="00F90BDC" w:rsidRDefault="00F90BDC">
      <w:r xmlns:w="http://schemas.openxmlformats.org/wordprocessingml/2006/main">
        <w:t xml:space="preserve">2. গীতসংহিতা 34:1-4 - ঈশ্বরের প্রশংসা নিরাময় এবং শান্তি নিয়ে আসে।</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3:9 এবং সমস্ত লোক তাঁকে হাঁটতে ও ঈশ্বরের প্রশংসা করতে দেখল৷</w:t>
      </w:r>
    </w:p>
    <w:p w14:paraId="4CBEF0C3" w14:textId="77777777" w:rsidR="00F90BDC" w:rsidRDefault="00F90BDC"/>
    <w:p w14:paraId="54273A96" w14:textId="77777777" w:rsidR="00F90BDC" w:rsidRDefault="00F90BDC">
      <w:r xmlns:w="http://schemas.openxmlformats.org/wordprocessingml/2006/main">
        <w:t xml:space="preserve">একজন লোক যে খোঁড়া হয়েছিল সে সুস্থ হয়েছিল এবং তাকে হাঁটতে ও ঈশ্বরের প্রশংসা করতে দেখা গিয়েছিল৷</w:t>
      </w:r>
    </w:p>
    <w:p w14:paraId="7FFF6CD9" w14:textId="77777777" w:rsidR="00F90BDC" w:rsidRDefault="00F90BDC"/>
    <w:p w14:paraId="04FFB14E" w14:textId="77777777" w:rsidR="00F90BDC" w:rsidRDefault="00F90BDC">
      <w:r xmlns:w="http://schemas.openxmlformats.org/wordprocessingml/2006/main">
        <w:t xml:space="preserve">1. প্রশংসার শক্তি: অন্যদের সমস্ত পরিস্থিতিতে ধন্যবাদ জানাতে উত্সাহিত করা</w:t>
      </w:r>
    </w:p>
    <w:p w14:paraId="6041A32C" w14:textId="77777777" w:rsidR="00F90BDC" w:rsidRDefault="00F90BDC"/>
    <w:p w14:paraId="511DC4C5" w14:textId="77777777" w:rsidR="00F90BDC" w:rsidRDefault="00F90BDC">
      <w:r xmlns:w="http://schemas.openxmlformats.org/wordprocessingml/2006/main">
        <w:t xml:space="preserve">2. ঈশ্বরের অলৌকিক ঘটনা: তার নিরাময় এবং পুনরুদ্ধারের অভিজ্ঞতা</w:t>
      </w:r>
    </w:p>
    <w:p w14:paraId="7E12A815" w14:textId="77777777" w:rsidR="00F90BDC" w:rsidRDefault="00F90BDC"/>
    <w:p w14:paraId="2CC72AC3" w14:textId="77777777" w:rsidR="00F90BDC" w:rsidRDefault="00F90BDC">
      <w:r xmlns:w="http://schemas.openxmlformats.org/wordprocessingml/2006/main">
        <w:t xml:space="preserve">1. গীতসংহিতা 34:1-3 - আমি সর্বদা প্রভুকে আশীর্বাদ করব; তাঁর প্রশংসা আমার মুখে সর্বদা থাকবে।</w:t>
      </w:r>
    </w:p>
    <w:p w14:paraId="6FC03B80" w14:textId="77777777" w:rsidR="00F90BDC" w:rsidRDefault="00F90BDC"/>
    <w:p w14:paraId="3CB79456" w14:textId="77777777" w:rsidR="00F90BDC" w:rsidRDefault="00F90BDC">
      <w:r xmlns:w="http://schemas.openxmlformats.org/wordprocessingml/2006/main">
        <w:t xml:space="preserve">2. হিব্রু 13:15 - তার মাধ্যমে আসুন আমরা ক্রমাগত ঈশ্বরের কাছে প্রশংসার বলি উৎসর্গ করি, অর্থাৎ, ঠোঁটের ফল যা তাঁর নাম স্বীকার করে।</w:t>
      </w:r>
    </w:p>
    <w:p w14:paraId="69C28460" w14:textId="77777777" w:rsidR="00F90BDC" w:rsidRDefault="00F90BDC"/>
    <w:p w14:paraId="665D4E9C" w14:textId="77777777" w:rsidR="00F90BDC" w:rsidRDefault="00F90BDC">
      <w:r xmlns:w="http://schemas.openxmlformats.org/wordprocessingml/2006/main">
        <w:t xml:space="preserve">প্রেরিত 3:10 এবং তারা জানত যে তিনিই মন্দিরের সুন্দর গেটে ভিক্ষা করতে বসেছিলেন: এবং তাঁর সাথে যা ঘটেছিল তাতে তারা আশ্চর্য ও বিস্ময়ে পরিপূর্ণ হয়েছিল।</w:t>
      </w:r>
    </w:p>
    <w:p w14:paraId="249D9A8E" w14:textId="77777777" w:rsidR="00F90BDC" w:rsidRDefault="00F90BDC"/>
    <w:p w14:paraId="4D3EF1EE" w14:textId="77777777" w:rsidR="00F90BDC" w:rsidRDefault="00F90BDC">
      <w:r xmlns:w="http://schemas.openxmlformats.org/wordprocessingml/2006/main">
        <w:t xml:space="preserve">একজন লোক যে মন্দিরের দরজার বাইরে বসে ভিক্ষা চেয়েছিল তাকে পিটার এবং জন অলৌকিকভাবে সুস্থ করেছিলেন, তার চারপাশের লোকেদের বিস্ময় ও বিস্ময়ে ভরা রেখেছিল।</w:t>
      </w:r>
    </w:p>
    <w:p w14:paraId="02D42815" w14:textId="77777777" w:rsidR="00F90BDC" w:rsidRDefault="00F90BDC"/>
    <w:p w14:paraId="20126155" w14:textId="77777777" w:rsidR="00F90BDC" w:rsidRDefault="00F90BDC">
      <w:r xmlns:w="http://schemas.openxmlformats.org/wordprocessingml/2006/main">
        <w:t xml:space="preserve">1. অলৌকিকতার শক্তি: যীশুর অলৌকিক নিরাময়</w:t>
      </w:r>
    </w:p>
    <w:p w14:paraId="7C2CBA17" w14:textId="77777777" w:rsidR="00F90BDC" w:rsidRDefault="00F90BDC"/>
    <w:p w14:paraId="5AEC0EBF" w14:textId="77777777" w:rsidR="00F90BDC" w:rsidRDefault="00F90BDC">
      <w:r xmlns:w="http://schemas.openxmlformats.org/wordprocessingml/2006/main">
        <w:t xml:space="preserve">2. প্রতিদিনের মধ্যে ঈশ্বরের বিস্ময় দেখা</w:t>
      </w:r>
    </w:p>
    <w:p w14:paraId="2CFEA21C" w14:textId="77777777" w:rsidR="00F90BDC" w:rsidRDefault="00F90BDC"/>
    <w:p w14:paraId="3F9DD527" w14:textId="77777777" w:rsidR="00F90BDC" w:rsidRDefault="00F90BDC">
      <w:r xmlns:w="http://schemas.openxmlformats.org/wordprocessingml/2006/main">
        <w:t xml:space="preserve">1. ম্যাথু 9:35 - "এবং যীশু সমস্ত শহর ও গ্রামে ঘুরেছিলেন, তাদের সমাজগৃহে শিক্ষা দিতেন, রাজ্যের সুসমাচার প্রচার করতেন, এবং লোকেদের মধ্যে সমস্ত অসুস্থতা এবং সমস্ত রোগ নিরাময় করেছিলেন।"</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লূক 7:22 - "তখন যীশু তাদের উত্তর দিয়ে বললেন, তোমরা যাও, যা যা দেখেছ এবং যা শুনেছ তা যোহনকে বল; অন্ধরা কীভাবে দেখে, খোঁড়া হাঁটে, কুষ্ঠরোগীরা শুচি হয়, বধিররা শুনতে পায়, মৃতদের জীবিত করা হয়, গরীবদের কাছে সুসমাচার প্রচার করা হয়।"</w:t>
      </w:r>
    </w:p>
    <w:p w14:paraId="425B9409" w14:textId="77777777" w:rsidR="00F90BDC" w:rsidRDefault="00F90BDC"/>
    <w:p w14:paraId="4E4B021F" w14:textId="77777777" w:rsidR="00F90BDC" w:rsidRDefault="00F90BDC">
      <w:r xmlns:w="http://schemas.openxmlformats.org/wordprocessingml/2006/main">
        <w:t xml:space="preserve">প্রেরিত 3:11 আর সুস্থ হওয়া খোঁড়া লোকটি পিতর ও যোহনকে জড়িয়ে ধরেছিল, সমস্ত লোকেরা খুব আশ্চর্য হয়ে শলোমনের বারান্দায় তাদের কাছে দৌড়ে গেল।</w:t>
      </w:r>
    </w:p>
    <w:p w14:paraId="2E9D4BD6" w14:textId="77777777" w:rsidR="00F90BDC" w:rsidRDefault="00F90BDC"/>
    <w:p w14:paraId="63730BC9" w14:textId="77777777" w:rsidR="00F90BDC" w:rsidRDefault="00F90BDC">
      <w:r xmlns:w="http://schemas.openxmlformats.org/wordprocessingml/2006/main">
        <w:t xml:space="preserve">খোঁড়া লোকটি সুস্থ হয়ে উঠল এবং লোকেরা অবাক হয়ে পিতর ও যোহনের চারপাশে জড়ো হল।</w:t>
      </w:r>
    </w:p>
    <w:p w14:paraId="4F97FCF4" w14:textId="77777777" w:rsidR="00F90BDC" w:rsidRDefault="00F90BDC"/>
    <w:p w14:paraId="14CFFBCD" w14:textId="77777777" w:rsidR="00F90BDC" w:rsidRDefault="00F90BDC">
      <w:r xmlns:w="http://schemas.openxmlformats.org/wordprocessingml/2006/main">
        <w:t xml:space="preserve">1. আজ নিরাময় অলৌকিক ঘটনা</w:t>
      </w:r>
    </w:p>
    <w:p w14:paraId="09FBB52D" w14:textId="77777777" w:rsidR="00F90BDC" w:rsidRDefault="00F90BDC"/>
    <w:p w14:paraId="186240B0" w14:textId="77777777" w:rsidR="00F90BDC" w:rsidRDefault="00F90BDC">
      <w:r xmlns:w="http://schemas.openxmlformats.org/wordprocessingml/2006/main">
        <w:t xml:space="preserve">2. আমাদের জীবনে ঈশ্বরের শক্তি এবং উপস্থিতি</w:t>
      </w:r>
    </w:p>
    <w:p w14:paraId="0C586267" w14:textId="77777777" w:rsidR="00F90BDC" w:rsidRDefault="00F90BDC"/>
    <w:p w14:paraId="35C3C151" w14:textId="77777777" w:rsidR="00F90BDC" w:rsidRDefault="00F90BDC">
      <w:r xmlns:w="http://schemas.openxmlformats.org/wordprocessingml/2006/main">
        <w:t xml:space="preserve">1. জন 14:12 - "আমি তোমাদের সত্যি বলছি, যে কেউ আমাকে বিশ্বাস করে আমি যে কাজগুলি করছি সেগুলিই করবে এবং তারা এর থেকেও বড় কাজ করবে, কারণ আমি পিতার কাছে যাচ্ছি।"</w:t>
      </w:r>
    </w:p>
    <w:p w14:paraId="31DC073C" w14:textId="77777777" w:rsidR="00F90BDC" w:rsidRDefault="00F90BDC"/>
    <w:p w14:paraId="610E5539" w14:textId="77777777" w:rsidR="00F90BDC" w:rsidRDefault="00F90BDC">
      <w:r xmlns:w="http://schemas.openxmlformats.org/wordprocessingml/2006/main">
        <w:t xml:space="preserve">2. প্রেরিত 2:22 - "ইস্রায়েলের লোকরা, এটা শোন: নাজারেথের যীশু এমন একজন ব্যক্তি ছিলেন যিনি ঈশ্বরের দ্বারা অলৌকিক কাজ, আশ্চর্য এবং নিদর্শন দ্বারা তোমাদের কাছে স্বীকৃত ছিলেন, যা ঈশ্বর তাঁর মাধ্যমে তোমাদের মধ্যে করেছিলেন, যেমনটি তোমরা নিজেরাও জানো।"</w:t>
      </w:r>
    </w:p>
    <w:p w14:paraId="7DE85008" w14:textId="77777777" w:rsidR="00F90BDC" w:rsidRDefault="00F90BDC"/>
    <w:p w14:paraId="54534B6D" w14:textId="77777777" w:rsidR="00F90BDC" w:rsidRDefault="00F90BDC">
      <w:r xmlns:w="http://schemas.openxmlformats.org/wordprocessingml/2006/main">
        <w:t xml:space="preserve">প্রেরিত 3:12 পিতর তা দেখে লোকদের বললেন, 'হে ইস্রায়েলের লোকেরা, তোমরা এতে আশ্চর্য হচ্ছ কেন? অথবা কেন তোমরা আমাদের প্রতি এত আন্তরিকভাবে তাকাচ্ছ, যেন আমাদের নিজেদের শক্তি বা পবিত্রতা দিয়ে আমরা এই লোকটিকে চলার জন্য তৈরি করেছি?</w:t>
      </w:r>
    </w:p>
    <w:p w14:paraId="1A816CA4" w14:textId="77777777" w:rsidR="00F90BDC" w:rsidRDefault="00F90BDC"/>
    <w:p w14:paraId="72319376" w14:textId="77777777" w:rsidR="00F90BDC" w:rsidRDefault="00F90BDC">
      <w:r xmlns:w="http://schemas.openxmlformats.org/wordprocessingml/2006/main">
        <w:t xml:space="preserve">পিটার ইস্রায়েলের লোকদের জিজ্ঞাসা করেছিলেন কেন তারা যীশুর দ্বারা সুস্থ হওয়া একজন ব্যক্তির অলৌকিক কাজ দেখে অবাক হয়েছিল।</w:t>
      </w:r>
    </w:p>
    <w:p w14:paraId="72F3056F" w14:textId="77777777" w:rsidR="00F90BDC" w:rsidRDefault="00F90BDC"/>
    <w:p w14:paraId="70245EFE" w14:textId="77777777" w:rsidR="00F90BDC" w:rsidRDefault="00F90BDC">
      <w:r xmlns:w="http://schemas.openxmlformats.org/wordprocessingml/2006/main">
        <w:t xml:space="preserve">1. যীশুর শক্তি: আমাদের জীবনে যীশুর অলৌকিক ঘটনাকে স্বীকৃতি দেওয়া</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অলৌকিক ঘটনাগুলিকে আলিঙ্গন করা: তাঁর বিধান এবং অনুগ্রহ গ্রহণ করা</w:t>
      </w:r>
    </w:p>
    <w:p w14:paraId="74056770" w14:textId="77777777" w:rsidR="00F90BDC" w:rsidRDefault="00F90BDC"/>
    <w:p w14:paraId="0E5E27E8" w14:textId="77777777" w:rsidR="00F90BDC" w:rsidRDefault="00F90BDC">
      <w:r xmlns:w="http://schemas.openxmlformats.org/wordprocessingml/2006/main">
        <w:t xml:space="preserve">1. লুক 5:17-26 – যীশু একজন পক্ষাঘাতগ্রস্ত ব্যক্তিকে সুস্থ করেন</w:t>
      </w:r>
    </w:p>
    <w:p w14:paraId="4D2D9844" w14:textId="77777777" w:rsidR="00F90BDC" w:rsidRDefault="00F90BDC"/>
    <w:p w14:paraId="69375040" w14:textId="77777777" w:rsidR="00F90BDC" w:rsidRDefault="00F90BDC">
      <w:r xmlns:w="http://schemas.openxmlformats.org/wordprocessingml/2006/main">
        <w:t xml:space="preserve">2. জন 10:10 – যীশু আরও প্রচুরভাবে জীবন এবং জীবন দিতে এসেছিলেন</w:t>
      </w:r>
    </w:p>
    <w:p w14:paraId="0A0EA881" w14:textId="77777777" w:rsidR="00F90BDC" w:rsidRDefault="00F90BDC"/>
    <w:p w14:paraId="6F631D00" w14:textId="77777777" w:rsidR="00F90BDC" w:rsidRDefault="00F90BDC">
      <w:r xmlns:w="http://schemas.openxmlformats.org/wordprocessingml/2006/main">
        <w:t xml:space="preserve">প্রেরিত 3:13 অব্রাহামের ঈশ্বর, ইসহাকের এবং যাকোবের ঈশ্বর, আমাদের পূর্বপুরুষদের ঈশ্বর, তাঁর পুত্র যীশুকে মহিমান্বিত করেছেন; যাঁকে তোমরা সমর্পণ করেছিলে এবং পীলাতের সামনে তাঁকে অস্বীকার করেছিলে, যখন তিনি তাঁকে ছেড়ে দিতে চেয়েছিলেন৷</w:t>
      </w:r>
    </w:p>
    <w:p w14:paraId="485C756C" w14:textId="77777777" w:rsidR="00F90BDC" w:rsidRDefault="00F90BDC"/>
    <w:p w14:paraId="1E1183C8" w14:textId="77777777" w:rsidR="00F90BDC" w:rsidRDefault="00F90BDC">
      <w:r xmlns:w="http://schemas.openxmlformats.org/wordprocessingml/2006/main">
        <w:t xml:space="preserve">মানবজাতির দ্বারা প্রত্যাখ্যাত এবং বিশ্বাসঘাতকতা সত্ত্বেও ঈশ্বর তাঁর পুত্র যীশুকে মহিমান্বিত করেছেন।</w:t>
      </w:r>
    </w:p>
    <w:p w14:paraId="20F95771" w14:textId="77777777" w:rsidR="00F90BDC" w:rsidRDefault="00F90BDC"/>
    <w:p w14:paraId="189C3DFB" w14:textId="77777777" w:rsidR="00F90BDC" w:rsidRDefault="00F90BDC">
      <w:r xmlns:w="http://schemas.openxmlformats.org/wordprocessingml/2006/main">
        <w:t xml:space="preserve">1. ঈশ্বরের ভালবাসার শক্তি - কীভাবে মানবতার প্রতি ঈশ্বরের ভালবাসা আমাদের নিজের পাপ এবং অপ্রাপ্তির চেয়ে শক্তিশালী।</w:t>
      </w:r>
    </w:p>
    <w:p w14:paraId="3D0274F0" w14:textId="77777777" w:rsidR="00F90BDC" w:rsidRDefault="00F90BDC"/>
    <w:p w14:paraId="224D0237" w14:textId="77777777" w:rsidR="00F90BDC" w:rsidRDefault="00F90BDC">
      <w:r xmlns:w="http://schemas.openxmlformats.org/wordprocessingml/2006/main">
        <w:t xml:space="preserve">2. যীশুর গৌরব - ঈশ্বরের ইচ্ছার প্রতি যীশুর আনুগত্য কীভাবে তাঁর গৌরবের দিকে পরিচালিত করেছিল।</w:t>
      </w:r>
    </w:p>
    <w:p w14:paraId="7F5AC873" w14:textId="77777777" w:rsidR="00F90BDC" w:rsidRDefault="00F90BDC"/>
    <w:p w14:paraId="58C8E720"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14:paraId="2E57A080" w14:textId="77777777" w:rsidR="00F90BDC" w:rsidRDefault="00F90BDC"/>
    <w:p w14:paraId="72B51B39" w14:textId="77777777" w:rsidR="00F90BDC" w:rsidRDefault="00F90BDC">
      <w:r xmlns:w="http://schemas.openxmlformats.org/wordprocessingml/2006/main">
        <w:t xml:space="preserve">2. ফিলিপীয় 2:5-8 - "পরস্পরের সাথে আপনার সম্পর্কের ক্ষেত্রে, খ্রীষ্ট যীশুর মতো একই মানসিকতা রাখুন: যিনি স্বভাবতই ঈশ্বর হয়েও ঈশ্বরের সাথে সমতাকে নিজের সুবিধার জন্য ব্যবহার করার মতো কিছু মনে করেননি; বরং, তিনি একজন ভৃত্যের স্বভাব গ্রহণ করে নিজেকে কিছুই করেননি, মানুষের আদলে তৈরি হয়েছিলেন। এবং একজন মানুষ হিসাবে আবির্ভূত হয়ে তিনি মৃত্যুর কাছে বাধ্য হয়ে নিজেকে নত করেছিলেন - এমনকি ক্রুশে মৃত্যুও!"</w:t>
      </w:r>
    </w:p>
    <w:p w14:paraId="28E259E9" w14:textId="77777777" w:rsidR="00F90BDC" w:rsidRDefault="00F90BDC"/>
    <w:p w14:paraId="0EA01165" w14:textId="77777777" w:rsidR="00F90BDC" w:rsidRDefault="00F90BDC">
      <w:r xmlns:w="http://schemas.openxmlformats.org/wordprocessingml/2006/main">
        <w:t xml:space="preserve">প্রেরিত 3:14 কিন্তু তোমরা সেই পবিত্র ও ধার্মিককে অস্বীকার করেছিলে এবং একজন খুনীকে তোমাদের কাছে মঞ্জুর করতে চেয়েছিলে;</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উত্তরণ মানুষ পবিত্র এবং শুধুমাত্র একটি অস্বীকার করে এবং পরিবর্তে একটি খুনী আকাঙ্ক্ষিত.</w:t>
      </w:r>
    </w:p>
    <w:p w14:paraId="2038C520" w14:textId="77777777" w:rsidR="00F90BDC" w:rsidRDefault="00F90BDC"/>
    <w:p w14:paraId="3CEF2515" w14:textId="77777777" w:rsidR="00F90BDC" w:rsidRDefault="00F90BDC">
      <w:r xmlns:w="http://schemas.openxmlformats.org/wordprocessingml/2006/main">
        <w:t xml:space="preserve">1. ঈশ্বরকে প্রত্যাখ্যান করার বিপদ</w:t>
      </w:r>
    </w:p>
    <w:p w14:paraId="3D6E62E8" w14:textId="77777777" w:rsidR="00F90BDC" w:rsidRDefault="00F90BDC"/>
    <w:p w14:paraId="4ED534AC" w14:textId="77777777" w:rsidR="00F90BDC" w:rsidRDefault="00F90BDC">
      <w:r xmlns:w="http://schemas.openxmlformats.org/wordprocessingml/2006/main">
        <w:t xml:space="preserve">2. ভুল পছন্দ করার ক্ষমতা</w:t>
      </w:r>
    </w:p>
    <w:p w14:paraId="645294E1" w14:textId="77777777" w:rsidR="00F90BDC" w:rsidRDefault="00F90BDC"/>
    <w:p w14:paraId="4F26793E" w14:textId="77777777" w:rsidR="00F90BDC" w:rsidRDefault="00F90BDC">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14:paraId="120622E2" w14:textId="77777777" w:rsidR="00F90BDC" w:rsidRDefault="00F90BDC"/>
    <w:p w14:paraId="1074E609" w14:textId="77777777" w:rsidR="00F90BDC" w:rsidRDefault="00F90BDC">
      <w:r xmlns:w="http://schemas.openxmlformats.org/wordprocessingml/2006/main">
        <w:t xml:space="preserve">2. জেমস 4:17 - অতএব যে ভাল করতে জানে, কিন্তু তা করে না, তার কাছে এটি পাপ।</w:t>
      </w:r>
    </w:p>
    <w:p w14:paraId="6FA9A801" w14:textId="77777777" w:rsidR="00F90BDC" w:rsidRDefault="00F90BDC"/>
    <w:p w14:paraId="5A9F2C2B" w14:textId="77777777" w:rsidR="00F90BDC" w:rsidRDefault="00F90BDC">
      <w:r xmlns:w="http://schemas.openxmlformats.org/wordprocessingml/2006/main">
        <w:t xml:space="preserve">প্রেরিত 3:15 এবং জীবনের রাজপুত্রকে হত্যা করলেন, যাকে ঈশ্বর মৃতদের মধ্য থেকে পুনরুত্থিত করেছেন; যার আমরা সাক্ষী।</w:t>
      </w:r>
    </w:p>
    <w:p w14:paraId="276E4690" w14:textId="77777777" w:rsidR="00F90BDC" w:rsidRDefault="00F90BDC"/>
    <w:p w14:paraId="4C95CD17" w14:textId="77777777" w:rsidR="00F90BDC" w:rsidRDefault="00F90BDC">
      <w:r xmlns:w="http://schemas.openxmlformats.org/wordprocessingml/2006/main">
        <w:t xml:space="preserve">পিটার, বারোজন প্রেরিতের একজন, জেরুজালেমের লোকেদের কাছে প্রচার করেছিলেন যে জীবনের রাজকুমার যীশুকে হত্যা করা হয়েছিল কিন্তু ঈশ্বর তাকে মৃতদের মধ্য থেকে পুনরুত্থিত করেছিলেন।</w:t>
      </w:r>
    </w:p>
    <w:p w14:paraId="29E9CFD6" w14:textId="77777777" w:rsidR="00F90BDC" w:rsidRDefault="00F90BDC"/>
    <w:p w14:paraId="09D70E7A" w14:textId="77777777" w:rsidR="00F90BDC" w:rsidRDefault="00F90BDC">
      <w:r xmlns:w="http://schemas.openxmlformats.org/wordprocessingml/2006/main">
        <w:t xml:space="preserve">1. পুনরুত্থানের শক্তি - যীশুর পুনরুত্থানের তাৎপর্য এবং এটি আমাদের যে শক্তি দেয় তা অন্বেষণ করা।</w:t>
      </w:r>
    </w:p>
    <w:p w14:paraId="1A53079C" w14:textId="77777777" w:rsidR="00F90BDC" w:rsidRDefault="00F90BDC"/>
    <w:p w14:paraId="7E57A25E" w14:textId="77777777" w:rsidR="00F90BDC" w:rsidRDefault="00F90BDC">
      <w:r xmlns:w="http://schemas.openxmlformats.org/wordprocessingml/2006/main">
        <w:t xml:space="preserve">2. যীশুর জীবন - যীশুর জীবন তাঁর অনুসারীদের এবং আমাদের আজকের জীবনে কী প্রভাব ফেলেছিল তা পরীক্ষা করা।</w:t>
      </w:r>
    </w:p>
    <w:p w14:paraId="02FCE0EB" w14:textId="77777777" w:rsidR="00F90BDC" w:rsidRDefault="00F90BDC"/>
    <w:p w14:paraId="3A4D5915" w14:textId="77777777" w:rsidR="00F90BDC" w:rsidRDefault="00F90BDC">
      <w:r xmlns:w="http://schemas.openxmlformats.org/wordprocessingml/2006/main">
        <w:t xml:space="preserve">1. রোমানস 6:4-10 - খ্রীষ্টের মৃত্যু এবং পুনরুত্থানের সাথে আমাদের মিলনের মাধ্যমে খ্রীষ্টে আমাদের নতুন জীবন অন্বেষণ করা।</w:t>
      </w:r>
    </w:p>
    <w:p w14:paraId="445F5FEF" w14:textId="77777777" w:rsidR="00F90BDC" w:rsidRDefault="00F90BDC"/>
    <w:p w14:paraId="19F0347C" w14:textId="77777777" w:rsidR="00F90BDC" w:rsidRDefault="00F90BDC">
      <w:r xmlns:w="http://schemas.openxmlformats.org/wordprocessingml/2006/main">
        <w:t xml:space="preserve">2. 1 করিন্থিয়ানস 15:21-26 - আমাদের নতুন জীবন আনার ক্ষেত্রে যীশুর পুনরুত্থানের গুরুত্ব পরীক্ষা করা।</w:t>
      </w:r>
    </w:p>
    <w:p w14:paraId="2F1A38AA" w14:textId="77777777" w:rsidR="00F90BDC" w:rsidRDefault="00F90BDC"/>
    <w:p w14:paraId="1BFC8D67" w14:textId="77777777" w:rsidR="00F90BDC" w:rsidRDefault="00F90BDC">
      <w:r xmlns:w="http://schemas.openxmlformats.org/wordprocessingml/2006/main">
        <w:t xml:space="preserve">প্রেরিত 3:16 এবং তাঁর নামে বিশ্বাসের মাধ্যমে তাঁর নাম এই লোকটিকে শক্তিশালী করেছে, যাকে আপনারা দেখেছেন এবং </w:t>
      </w:r>
      <w:r xmlns:w="http://schemas.openxmlformats.org/wordprocessingml/2006/main">
        <w:lastRenderedPageBreak xmlns:w="http://schemas.openxmlformats.org/wordprocessingml/2006/main"/>
      </w:r>
      <w:r xmlns:w="http://schemas.openxmlformats.org/wordprocessingml/2006/main">
        <w:t xml:space="preserve">জানেন: হ্যাঁ, তাঁর দ্বারা যে বিশ্বাস রয়েছে তা আপনাদের সকলের উপস্থিতিতে তাঁকে এই নিখুঁত সুস্থতা দিয়েছে।</w:t>
      </w:r>
    </w:p>
    <w:p w14:paraId="42C9725F" w14:textId="77777777" w:rsidR="00F90BDC" w:rsidRDefault="00F90BDC"/>
    <w:p w14:paraId="45358B11" w14:textId="77777777" w:rsidR="00F90BDC" w:rsidRDefault="00F90BDC">
      <w:r xmlns:w="http://schemas.openxmlformats.org/wordprocessingml/2006/main">
        <w:t xml:space="preserve">একজন ব্যক্তি যীশুর নামে বিশ্বাসের মাধ্যমে সুস্থ হয়েছিলেন এবং এই অলৌকিক নিরাময় উপস্থিত সকলেই প্রত্যক্ষ করেছিলেন।</w:t>
      </w:r>
    </w:p>
    <w:p w14:paraId="3224DBE0" w14:textId="77777777" w:rsidR="00F90BDC" w:rsidRDefault="00F90BDC"/>
    <w:p w14:paraId="4B13EBE7" w14:textId="77777777" w:rsidR="00F90BDC" w:rsidRDefault="00F90BDC">
      <w:r xmlns:w="http://schemas.openxmlformats.org/wordprocessingml/2006/main">
        <w:t xml:space="preserve">1. বিশ্বাস যা পাহাড়কে সরিয়ে দেয়: কীভাবে অলৌকিক সম্ভাবনার জীবন যাপন করা যায়</w:t>
      </w:r>
    </w:p>
    <w:p w14:paraId="564DDA5A" w14:textId="77777777" w:rsidR="00F90BDC" w:rsidRDefault="00F90BDC"/>
    <w:p w14:paraId="03BE9BF2" w14:textId="77777777" w:rsidR="00F90BDC" w:rsidRDefault="00F90BDC">
      <w:r xmlns:w="http://schemas.openxmlformats.org/wordprocessingml/2006/main">
        <w:t xml:space="preserve">2. বিশ্বাসের শক্তি: কিভাবে ঐশ্বরিক নিরাময় অ্যাক্সেস করা যায়</w:t>
      </w:r>
    </w:p>
    <w:p w14:paraId="42713FF2" w14:textId="77777777" w:rsidR="00F90BDC" w:rsidRDefault="00F90BDC"/>
    <w:p w14:paraId="0DAF0720" w14:textId="77777777" w:rsidR="00F90BDC" w:rsidRDefault="00F90BDC">
      <w:r xmlns:w="http://schemas.openxmlformats.org/wordprocessingml/2006/main">
        <w:t xml:space="preserve">1. মার্ক 11:22-24 - এবং যীশু তাদের উত্তর দিলেন, “ঈশ্বরে বিশ্বাস কর। আমি তোমাকে সত্যি বলছি, যে কেউ এই পর্বতকে বলে, 'উঠে নিয়ে সমুদ্রে নিক্ষেপ কর', এবং তার মনে সন্দেহ নেই, কিন্তু বিশ্বাস করে যে সে যা বলে তা হবে, তার জন্য তা করা হবে।</w:t>
      </w:r>
    </w:p>
    <w:p w14:paraId="0EB112CC" w14:textId="77777777" w:rsidR="00F90BDC" w:rsidRDefault="00F90BDC"/>
    <w:p w14:paraId="3A2ACA1E" w14:textId="77777777" w:rsidR="00F90BDC" w:rsidRDefault="00F90BDC">
      <w:r xmlns:w="http://schemas.openxmlformats.org/wordprocessingml/2006/main">
        <w:t xml:space="preserve">2. জেমস 1:5-7 - যদি তোমাদের মধ্যে কারো জ্ঞানের অভাব থাকে, তবে সে ঈশ্বরের কাছে প্রার্থনা করুক, যিনি নিন্দা ছাড়াই সকলকে উদারভাবে দেন, এবং এটি তাকে দেওয়া হবে। কিন্তু সে সন্দেহ না করে বিশ্বাসের সাথে চাইুক, কারণ যে সন্দেহ করে সে সমুদ্রের ঢেউয়ের মত যাকে বাতাস দ্বারা তাড়িয়ে দেওয়া হয়।</w:t>
      </w:r>
    </w:p>
    <w:p w14:paraId="1698A89C" w14:textId="77777777" w:rsidR="00F90BDC" w:rsidRDefault="00F90BDC"/>
    <w:p w14:paraId="798915A0" w14:textId="77777777" w:rsidR="00F90BDC" w:rsidRDefault="00F90BDC">
      <w:r xmlns:w="http://schemas.openxmlformats.org/wordprocessingml/2006/main">
        <w:t xml:space="preserve">প্রেরিত 3:17 এবং এখন, ভাইয়েরা, আমি বুঝতে পারছি যে, অজ্ঞতাবশত তোমরাও তা করেছিলে, যেমন তোমাদের শাসকরাও করেছিলেন৷</w:t>
      </w:r>
    </w:p>
    <w:p w14:paraId="1B0F9ABB" w14:textId="77777777" w:rsidR="00F90BDC" w:rsidRDefault="00F90BDC"/>
    <w:p w14:paraId="40AFB84C" w14:textId="77777777" w:rsidR="00F90BDC" w:rsidRDefault="00F90BDC">
      <w:r xmlns:w="http://schemas.openxmlformats.org/wordprocessingml/2006/main">
        <w:t xml:space="preserve">পিটার যিশুকে হত্যা করার জন্য ইহুদিদের ভিড়কে তিরস্কার করেছেন, ব্যাখ্যা করেছেন যে এটি অজ্ঞতার মাধ্যমে করা হয়েছিল।</w:t>
      </w:r>
    </w:p>
    <w:p w14:paraId="303E1693" w14:textId="77777777" w:rsidR="00F90BDC" w:rsidRDefault="00F90BDC"/>
    <w:p w14:paraId="58F4CC82" w14:textId="77777777" w:rsidR="00F90BDC" w:rsidRDefault="00F90BDC">
      <w:r xmlns:w="http://schemas.openxmlformats.org/wordprocessingml/2006/main">
        <w:t xml:space="preserve">1. অজ্ঞতার শক্তি: কীভাবে আমাদের নিজস্ব অন্ধত্ব কাটিয়ে উঠতে হয়</w:t>
      </w:r>
    </w:p>
    <w:p w14:paraId="42567F87" w14:textId="77777777" w:rsidR="00F90BDC" w:rsidRDefault="00F90BDC"/>
    <w:p w14:paraId="0B6731E4" w14:textId="77777777" w:rsidR="00F90BDC" w:rsidRDefault="00F90BDC">
      <w:r xmlns:w="http://schemas.openxmlformats.org/wordprocessingml/2006/main">
        <w:t xml:space="preserve">2. অনিচ্ছাকৃত পাপ: আমাদের অন্যায়গুলোকে চিনতে এবং অনুতপ্ত হতে শেখা</w:t>
      </w:r>
    </w:p>
    <w:p w14:paraId="10F1B51F" w14:textId="77777777" w:rsidR="00F90BDC" w:rsidRDefault="00F90BDC"/>
    <w:p w14:paraId="23BE3011" w14:textId="77777777" w:rsidR="00F90BDC" w:rsidRDefault="00F90BDC">
      <w:r xmlns:w="http://schemas.openxmlformats.org/wordprocessingml/2006/main">
        <w:t xml:space="preserve">1. ম্যাথু 26:67-68 - তারপর তারা তার মুখে থুথু দেয় এবং তাদের মুষ্টি দিয়ে তাকে আঘাত করে; এবং অন্যরা তাকে চড় মেরে বলল, 'আমাদের কাছে ভাববাণী বল, খ্রীষ্ট! যে তোমাকে আঘাত করেছে সে কে?"</w:t>
      </w:r>
    </w:p>
    <w:p w14:paraId="5246D2CB" w14:textId="77777777" w:rsidR="00F90BDC" w:rsidRDefault="00F90BDC"/>
    <w:p w14:paraId="02118EB1" w14:textId="77777777" w:rsidR="00F90BDC" w:rsidRDefault="00F90BDC">
      <w:r xmlns:w="http://schemas.openxmlformats.org/wordprocessingml/2006/main">
        <w:t xml:space="preserve">2. জেমস 4:17 - অতএব, যিনি সঠিক কাজটি করতে জানেন এবং তা করেন না, তার কাছে এটি পাপ।</w:t>
      </w:r>
    </w:p>
    <w:p w14:paraId="769BC0B7" w14:textId="77777777" w:rsidR="00F90BDC" w:rsidRDefault="00F90BDC"/>
    <w:p w14:paraId="503D10F6" w14:textId="77777777" w:rsidR="00F90BDC" w:rsidRDefault="00F90BDC">
      <w:r xmlns:w="http://schemas.openxmlformats.org/wordprocessingml/2006/main">
        <w:t xml:space="preserve">প্রেরিত 3:18 কিন্তু খ্রীষ্টের দুঃখভোগ করার জন্য ঈশ্বর তাঁর সমস্ত ভাববাদীর মুখের দ্বারা পূর্বে যে বিষয়গুলি দেখিয়েছিলেন, তিনি তাই পূর্ণ করেছেন৷</w:t>
      </w:r>
    </w:p>
    <w:p w14:paraId="51C08E19" w14:textId="77777777" w:rsidR="00F90BDC" w:rsidRDefault="00F90BDC"/>
    <w:p w14:paraId="63184207" w14:textId="77777777" w:rsidR="00F90BDC" w:rsidRDefault="00F90BDC">
      <w:r xmlns:w="http://schemas.openxmlformats.org/wordprocessingml/2006/main">
        <w:t xml:space="preserve">ঈশ্বর তাঁর প্রতিশ্রুতি পূর্ণ করেছেন যে খ্রীষ্ট আমাদের পাপের জন্য দুঃখভোগ করবেন।</w:t>
      </w:r>
    </w:p>
    <w:p w14:paraId="34A9E46E" w14:textId="77777777" w:rsidR="00F90BDC" w:rsidRDefault="00F90BDC"/>
    <w:p w14:paraId="74AD1A49" w14:textId="77777777" w:rsidR="00F90BDC" w:rsidRDefault="00F90BDC">
      <w:r xmlns:w="http://schemas.openxmlformats.org/wordprocessingml/2006/main">
        <w:t xml:space="preserve">1. ক্রুশের প্রতিশ্রুতি: যীশুর দুঃখকষ্ট বোঝা</w:t>
      </w:r>
    </w:p>
    <w:p w14:paraId="2FD669EB" w14:textId="77777777" w:rsidR="00F90BDC" w:rsidRDefault="00F90BDC"/>
    <w:p w14:paraId="4FAA188A" w14:textId="77777777" w:rsidR="00F90BDC" w:rsidRDefault="00F90BDC">
      <w:r xmlns:w="http://schemas.openxmlformats.org/wordprocessingml/2006/main">
        <w:t xml:space="preserve">2. যীশুর মৃত্যু: আমাদের পাপের জন্য চূড়ান্ত বলিদান</w:t>
      </w:r>
    </w:p>
    <w:p w14:paraId="4B7C3A80" w14:textId="77777777" w:rsidR="00F90BDC" w:rsidRDefault="00F90BDC"/>
    <w:p w14:paraId="77DD2E91" w14:textId="77777777" w:rsidR="00F90BDC" w:rsidRDefault="00F90BDC">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ডোরা দিয়ে আমরা সুস্থ হয়েছি।</w:t>
      </w:r>
    </w:p>
    <w:p w14:paraId="7B506A5B" w14:textId="77777777" w:rsidR="00F90BDC" w:rsidRDefault="00F90BDC"/>
    <w:p w14:paraId="570D24A9" w14:textId="77777777" w:rsidR="00F90BDC" w:rsidRDefault="00F90BDC">
      <w:r xmlns:w="http://schemas.openxmlformats.org/wordprocessingml/2006/main">
        <w:t xml:space="preserve">2. ফিলিপীয় 2:6-8 - যিনি স্বভাবগতভাবে ঈশ্বর হয়েও ঈশ্বরের সাথে সমতাকে নিজের সুবিধার জন্য ব্যবহার করার মতো কিছু মনে করেননি; বরং, তিনি একজন ভৃত্যের স্বভাব গ্রহণ করে, মানুষের আদলে তৈরি হয়ে নিজেকে কিছুই তৈরি করেননি। এবং একজন মানুষ হিসাবে আবির্ভাবের জন্য, তিনি মৃত্যুর জন্য বাধ্য হয়ে নিজেকে বিনীত করেছিলেন - এমনকি ক্রুশে মৃত্যুও!</w:t>
      </w:r>
    </w:p>
    <w:p w14:paraId="2E444E1F" w14:textId="77777777" w:rsidR="00F90BDC" w:rsidRDefault="00F90BDC"/>
    <w:p w14:paraId="0D75D63A" w14:textId="77777777" w:rsidR="00F90BDC" w:rsidRDefault="00F90BDC">
      <w:r xmlns:w="http://schemas.openxmlformats.org/wordprocessingml/2006/main">
        <w:t xml:space="preserve">প্রেরিত 3:19 তাই তোমরা অনুতপ্ত হও, এবং ধর্মান্তরিত হও, যাতে প্রভুর উপস্থিতি থেকে সতেজতার সময় আসবে যখন তোমাদের পাপ মুছে ফেলা হবে;</w:t>
      </w:r>
    </w:p>
    <w:p w14:paraId="7CA8362D" w14:textId="77777777" w:rsidR="00F90BDC" w:rsidRDefault="00F90BDC"/>
    <w:p w14:paraId="5C3344A5" w14:textId="77777777" w:rsidR="00F90BDC" w:rsidRDefault="00F90BDC">
      <w:r xmlns:w="http://schemas.openxmlformats.org/wordprocessingml/2006/main">
        <w:t xml:space="preserve">অনুতাপ করুন এবং পাপ ক্ষমা করার জন্য ঈশ্বরের দিকে ফিরে যান।</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অনুতাপ ক্ষমার দিকে নিয়ে যায়।</w:t>
      </w:r>
    </w:p>
    <w:p w14:paraId="0B9B41AD" w14:textId="77777777" w:rsidR="00F90BDC" w:rsidRDefault="00F90BDC"/>
    <w:p w14:paraId="5E333A1A" w14:textId="77777777" w:rsidR="00F90BDC" w:rsidRDefault="00F90BDC">
      <w:r xmlns:w="http://schemas.openxmlformats.org/wordprocessingml/2006/main">
        <w:t xml:space="preserve">2: রূপান্তরের মাধ্যমে মুক্তির সন্ধান করুন।</w:t>
      </w:r>
    </w:p>
    <w:p w14:paraId="6E48D062" w14:textId="77777777" w:rsidR="00F90BDC" w:rsidRDefault="00F90BDC"/>
    <w:p w14:paraId="7A6F30BD" w14:textId="77777777" w:rsidR="00F90BDC" w:rsidRDefault="00F90BDC">
      <w:r xmlns:w="http://schemas.openxmlformats.org/wordprocessingml/2006/main">
        <w:t xml:space="preserve">1: ইশাইয়া 1:18 - "এখন আসুন, আসুন আমরা একসাথে যুক্তি করি, প্রভু বলেছেন: যদিও তোমার পাপগুলি লাল রঙের মতো, তারা তুষারের মতো সাদা হবে; যদিও তারা লাল রঙের মতো লাল, তারা পশমের মতো হবে।"</w:t>
      </w:r>
    </w:p>
    <w:p w14:paraId="16ADCDA8" w14:textId="77777777" w:rsidR="00F90BDC" w:rsidRDefault="00F90BDC"/>
    <w:p w14:paraId="24B75769" w14:textId="77777777" w:rsidR="00F90BDC" w:rsidRDefault="00F90BDC">
      <w:r xmlns:w="http://schemas.openxmlformats.org/wordprocessingml/2006/main">
        <w:t xml:space="preserve">2: 1 জন 1: 9 - "যদি আমরা আমাদের পাপ স্বীকার করি, তিনি আমাদের পাপ ক্ষমা করতে এবং সমস্ত অন্যায় থেকে আমাদের শুদ্ধ করতে বিশ্বস্ত এবং ন্যায়সঙ্গত।"</w:t>
      </w:r>
    </w:p>
    <w:p w14:paraId="28A12585" w14:textId="77777777" w:rsidR="00F90BDC" w:rsidRDefault="00F90BDC"/>
    <w:p w14:paraId="49293901" w14:textId="77777777" w:rsidR="00F90BDC" w:rsidRDefault="00F90BDC">
      <w:r xmlns:w="http://schemas.openxmlformats.org/wordprocessingml/2006/main">
        <w:t xml:space="preserve">প্রেরিত 3:20 এবং তিনি যীশু খ্রীষ্টকে পাঠাবেন, যা আগে তোমাদের কাছে প্রচার করা হয়েছিল:</w:t>
      </w:r>
    </w:p>
    <w:p w14:paraId="4D7CC576" w14:textId="77777777" w:rsidR="00F90BDC" w:rsidRDefault="00F90BDC"/>
    <w:p w14:paraId="46B02180" w14:textId="77777777" w:rsidR="00F90BDC" w:rsidRDefault="00F90BDC">
      <w:r xmlns:w="http://schemas.openxmlformats.org/wordprocessingml/2006/main">
        <w:t xml:space="preserve">উত্তরণটি যীশু খ্রীষ্টের কথা বলে যাকে আগে লোকেদের কাছে প্রচার করা হয়েছিল।</w:t>
      </w:r>
    </w:p>
    <w:p w14:paraId="6E01F8F9" w14:textId="77777777" w:rsidR="00F90BDC" w:rsidRDefault="00F90BDC"/>
    <w:p w14:paraId="5CB9619D" w14:textId="77777777" w:rsidR="00F90BDC" w:rsidRDefault="00F90BDC">
      <w:r xmlns:w="http://schemas.openxmlformats.org/wordprocessingml/2006/main">
        <w:t xml:space="preserve">1. যীশু: বিশ্বের আশা</w:t>
      </w:r>
    </w:p>
    <w:p w14:paraId="4EE2B94C" w14:textId="77777777" w:rsidR="00F90BDC" w:rsidRDefault="00F90BDC"/>
    <w:p w14:paraId="6AEB7CB6" w14:textId="77777777" w:rsidR="00F90BDC" w:rsidRDefault="00F90BDC">
      <w:r xmlns:w="http://schemas.openxmlformats.org/wordprocessingml/2006/main">
        <w:t xml:space="preserve">2. যীশু খ্রীষ্টের সুসমাচার প্রচার করা</w:t>
      </w:r>
    </w:p>
    <w:p w14:paraId="671C45BB" w14:textId="77777777" w:rsidR="00F90BDC" w:rsidRDefault="00F90BDC"/>
    <w:p w14:paraId="42ABFB43" w14:textId="77777777" w:rsidR="00F90BDC" w:rsidRDefault="00F90BDC">
      <w:r xmlns:w="http://schemas.openxmlformats.org/wordprocessingml/2006/main">
        <w:t xml:space="preserve">1. 1 করিন্থিয়ানস 15:3-4 - কারণ আমি যা পেয়েছি তা আমি প্রথমে তোমাদের কাছে পৌঁছে দিয়েছিলাম, ধর্মগ্রন্থ অনুসারে খ্রীষ্ট কীভাবে আমাদের পাপের জন্য মারা গিয়েছিলেন; এবং তাকে কবর দেওয়া হয়েছিল, এবং ধর্মগ্রন্থ অনুসারে তৃতীয় দিনে তিনি পুনরুত্থিত হয়েছেন৷</w:t>
      </w:r>
    </w:p>
    <w:p w14:paraId="5AD31B7F" w14:textId="77777777" w:rsidR="00F90BDC" w:rsidRDefault="00F90BDC"/>
    <w:p w14:paraId="6FD2AF06" w14:textId="77777777" w:rsidR="00F90BDC" w:rsidRDefault="00F90BDC">
      <w:r xmlns:w="http://schemas.openxmlformats.org/wordprocessingml/2006/main">
        <w:t xml:space="preserve">2. রোমানস 10:14-15 - তাহলে যাকে তারা বিশ্বাস করেনি তাকে তারা কিভাবে ডাকবে? যাঁর কথা তাঁরা শোনেননি তাঁকে তাঁরা কীভাবে বিশ্বাস করবেন? এবং প্রচারক ছাড়া তারা কিভাবে শুনবে? তাদের পাঠানো ছাড়া তারা প্রচার করবে কিভাবে? য়েমন লেখা আছে, 'যারা শান্তির সুসমাচার প্রচার করে এবং সুসমাচার নিয়ে আসে তাদের পা কত সুন্দর!</w:t>
      </w:r>
    </w:p>
    <w:p w14:paraId="00917BDC" w14:textId="77777777" w:rsidR="00F90BDC" w:rsidRDefault="00F90BDC"/>
    <w:p w14:paraId="68495201" w14:textId="77777777" w:rsidR="00F90BDC" w:rsidRDefault="00F90BDC">
      <w:r xmlns:w="http://schemas.openxmlformats.org/wordprocessingml/2006/main">
        <w:t xml:space="preserve">প্রেরিত 3:21 যাঁকে সমস্ত কিছুর পুনরুদ্ধারের সময় না হওয়া পর্যন্ত স্বর্গকে গ্রহণ করতে হবে, যা ঈশ্বর </w:t>
      </w:r>
      <w:r xmlns:w="http://schemas.openxmlformats.org/wordprocessingml/2006/main">
        <w:lastRenderedPageBreak xmlns:w="http://schemas.openxmlformats.org/wordprocessingml/2006/main"/>
      </w:r>
      <w:r xmlns:w="http://schemas.openxmlformats.org/wordprocessingml/2006/main">
        <w:t xml:space="preserve">পৃথিবীর শুরু থেকে তাঁর সমস্ত পবিত্র নবীদের মুখে বলেছেন।</w:t>
      </w:r>
    </w:p>
    <w:p w14:paraId="5FDBDB36" w14:textId="77777777" w:rsidR="00F90BDC" w:rsidRDefault="00F90BDC"/>
    <w:p w14:paraId="10758CAC" w14:textId="77777777" w:rsidR="00F90BDC" w:rsidRDefault="00F90BDC">
      <w:r xmlns:w="http://schemas.openxmlformats.org/wordprocessingml/2006/main">
        <w:t xml:space="preserve">অ্যাক্টস 3:21-এ বলা হয়েছে যে সমস্ত কিছুর পুনরুদ্ধারের সময় পর্যন্ত স্বর্গ যীশুকে গ্রহণ করবে, যা ঈশ্বর পৃথিবীর শুরু থেকে নবীদের মাধ্যমে বলেছেন।</w:t>
      </w:r>
    </w:p>
    <w:p w14:paraId="08A26519" w14:textId="77777777" w:rsidR="00F90BDC" w:rsidRDefault="00F90BDC"/>
    <w:p w14:paraId="590D35EA" w14:textId="77777777" w:rsidR="00F90BDC" w:rsidRDefault="00F90BDC">
      <w:r xmlns:w="http://schemas.openxmlformats.org/wordprocessingml/2006/main">
        <w:t xml:space="preserve">1. যীশু ঈশ্বরের প্রতিশ্রুতি এবং সময়ের শুরু থেকে পরিকল্পনার পূর্ণতা।</w:t>
      </w:r>
    </w:p>
    <w:p w14:paraId="6ADA36EF" w14:textId="77777777" w:rsidR="00F90BDC" w:rsidRDefault="00F90BDC"/>
    <w:p w14:paraId="507A625D" w14:textId="77777777" w:rsidR="00F90BDC" w:rsidRDefault="00F90BDC">
      <w:r xmlns:w="http://schemas.openxmlformats.org/wordprocessingml/2006/main">
        <w:t xml:space="preserve">2. ঈশ্বরের প্রতিশ্রুতি তাঁর নবীদের মাধ্যমে প্রকাশিত হয়েছে এবং যীশুর মাধ্যমে পূর্ণ হবে।</w:t>
      </w:r>
    </w:p>
    <w:p w14:paraId="021C673A" w14:textId="77777777" w:rsidR="00F90BDC" w:rsidRDefault="00F90BDC"/>
    <w:p w14:paraId="16B0BC98" w14:textId="77777777" w:rsidR="00F90BDC" w:rsidRDefault="00F90BDC">
      <w:r xmlns:w="http://schemas.openxmlformats.org/wordprocessingml/2006/main">
        <w:t xml:space="preserve">1. ইশাইয়া 55:11 - "আমার মুখ থেকে বের হওয়া আমার কথা তাই হবে; এটি আমার কাছে খালি ফিরে আসবে না, তবে এটি আমার উদ্দেশ্য পূরণ করবে, এবং আমি যে কাজের জন্য এটি পাঠিয়েছি তাতে সফল হবে।"</w:t>
      </w:r>
    </w:p>
    <w:p w14:paraId="153FC042" w14:textId="77777777" w:rsidR="00F90BDC" w:rsidRDefault="00F90BDC"/>
    <w:p w14:paraId="49BF4E76" w14:textId="77777777" w:rsidR="00F90BDC" w:rsidRDefault="00F90BDC">
      <w:r xmlns:w="http://schemas.openxmlformats.org/wordprocessingml/2006/main">
        <w:t xml:space="preserve">2. হিব্রু 2:14 - "যেহেতু শিশুরা মাংস ও রক্তে অংশীদার হয়, সেহেতু তিনি নিজেও একই জিনিসের অংশীদার হয়েছিলেন, যাতে তিনি মৃত্যুর মাধ্যমে যার মৃত্যুর ক্ষমতা রয়েছে, অর্থাৎ শয়তানকে ধ্বংস করতে পারেন।"</w:t>
      </w:r>
    </w:p>
    <w:p w14:paraId="4B31DE55" w14:textId="77777777" w:rsidR="00F90BDC" w:rsidRDefault="00F90BDC"/>
    <w:p w14:paraId="532B3812" w14:textId="77777777" w:rsidR="00F90BDC" w:rsidRDefault="00F90BDC">
      <w:r xmlns:w="http://schemas.openxmlformats.org/wordprocessingml/2006/main">
        <w:t xml:space="preserve">প্রেরিত 3:22 কারণ মোশি পিতৃপুরুষদেরকে সত্যই বলেছিলেন, তোমাদের ঈশ্বর সদাপ্রভু তোমাদের জন্য আমার মতো তোমাদের ভাইদের মধ্য থেকে একজন ভাববাদী উত্থাপন করবেন৷ তিনি তোমাদের যা কিছু বলবেন, তোমরা তার সব বিষয়েই শুনবে৷</w:t>
      </w:r>
    </w:p>
    <w:p w14:paraId="3C12F889" w14:textId="77777777" w:rsidR="00F90BDC" w:rsidRDefault="00F90BDC"/>
    <w:p w14:paraId="3ED56C1F" w14:textId="77777777" w:rsidR="00F90BDC" w:rsidRDefault="00F90BDC">
      <w:r xmlns:w="http://schemas.openxmlformats.org/wordprocessingml/2006/main">
        <w:t xml:space="preserve">মূসা একজন আগত মশীহের ভবিষ্যদ্বাণী করেছিলেন যিনি পরিত্রাণের একটি নতুন চুক্তি নিয়ে আসবেন।</w:t>
      </w:r>
    </w:p>
    <w:p w14:paraId="1CA1BEA0" w14:textId="77777777" w:rsidR="00F90BDC" w:rsidRDefault="00F90BDC"/>
    <w:p w14:paraId="041AC00B" w14:textId="77777777" w:rsidR="00F90BDC" w:rsidRDefault="00F90BDC">
      <w:r xmlns:w="http://schemas.openxmlformats.org/wordprocessingml/2006/main">
        <w:t xml:space="preserve">1. একজন মশীহের প্রতিশ্রুতি: নবীরা যা ভবিষ্যদ্বাণী করেছিলেন</w:t>
      </w:r>
    </w:p>
    <w:p w14:paraId="11461727" w14:textId="77777777" w:rsidR="00F90BDC" w:rsidRDefault="00F90BDC"/>
    <w:p w14:paraId="48F2ECA3" w14:textId="77777777" w:rsidR="00F90BDC" w:rsidRDefault="00F90BDC">
      <w:r xmlns:w="http://schemas.openxmlformats.org/wordprocessingml/2006/main">
        <w:t xml:space="preserve">2. মশীহের আগমনের প্রতিক্রিয়া</w:t>
      </w:r>
    </w:p>
    <w:p w14:paraId="2A6D0F45" w14:textId="77777777" w:rsidR="00F90BDC" w:rsidRDefault="00F90BDC"/>
    <w:p w14:paraId="34EF8CAE" w14:textId="77777777" w:rsidR="00F90BDC" w:rsidRDefault="00F90BDC">
      <w:r xmlns:w="http://schemas.openxmlformats.org/wordprocessingml/2006/main">
        <w:t xml:space="preserve">1. ইশাইয়া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লূক 4:18-21</w:t>
      </w:r>
    </w:p>
    <w:p w14:paraId="10B79047" w14:textId="77777777" w:rsidR="00F90BDC" w:rsidRDefault="00F90BDC"/>
    <w:p w14:paraId="6D26AAB7" w14:textId="77777777" w:rsidR="00F90BDC" w:rsidRDefault="00F90BDC">
      <w:r xmlns:w="http://schemas.openxmlformats.org/wordprocessingml/2006/main">
        <w:t xml:space="preserve">প্রেরিত 3:23 এবং এমনটি ঘটবে যে প্রত্যেক ব্যক্তি যে সেই ভাববাদীর কথা শুনবে না, সে লোকদের মধ্য থেকে ধ্বংস হয়ে যাবে৷</w:t>
      </w:r>
    </w:p>
    <w:p w14:paraId="7F700DC9" w14:textId="77777777" w:rsidR="00F90BDC" w:rsidRDefault="00F90BDC"/>
    <w:p w14:paraId="08CDDA06" w14:textId="77777777" w:rsidR="00F90BDC" w:rsidRDefault="00F90BDC">
      <w:r xmlns:w="http://schemas.openxmlformats.org/wordprocessingml/2006/main">
        <w:t xml:space="preserve">প্রেরিত 3:23 থেকে এই অনুচ্ছেদটি সতর্ক করে যে যারা ভাববাদীর কথা শোনে না তারা মানুষের মধ্য থেকে ধ্বংস হয়ে যাবে।</w:t>
      </w:r>
    </w:p>
    <w:p w14:paraId="5C31D159" w14:textId="77777777" w:rsidR="00F90BDC" w:rsidRDefault="00F90BDC"/>
    <w:p w14:paraId="7E3933DF" w14:textId="77777777" w:rsidR="00F90BDC" w:rsidRDefault="00F90BDC">
      <w:r xmlns:w="http://schemas.openxmlformats.org/wordprocessingml/2006/main">
        <w:t xml:space="preserve">1. "আনুগত্যের জন্য ঈশ্বরের আহ্বান: নবীর কথা শোনা"</w:t>
      </w:r>
    </w:p>
    <w:p w14:paraId="7387EB78" w14:textId="77777777" w:rsidR="00F90BDC" w:rsidRDefault="00F90BDC"/>
    <w:p w14:paraId="4061455E" w14:textId="77777777" w:rsidR="00F90BDC" w:rsidRDefault="00F90BDC">
      <w:r xmlns:w="http://schemas.openxmlformats.org/wordprocessingml/2006/main">
        <w:t xml:space="preserve">2. "অবাধ্যতার পরিণতি: মানুষের কাছ থেকে ধ্বংস"</w:t>
      </w:r>
    </w:p>
    <w:p w14:paraId="6EAEFAD7" w14:textId="77777777" w:rsidR="00F90BDC" w:rsidRDefault="00F90BDC"/>
    <w:p w14:paraId="49DA0630" w14:textId="77777777" w:rsidR="00F90BDC" w:rsidRDefault="00F90BDC">
      <w:r xmlns:w="http://schemas.openxmlformats.org/wordprocessingml/2006/main">
        <w:t xml:space="preserve">1. Deuteronomy 18:15-19, "তোমাদের ঈশ্বর সদাপ্রভু তোমাদের জন্য আমার মত একজন ভাববাদীকে তোমাদের মধ্য থেকে, তোমাদের ভাইদের মধ্য থেকে উত্থাপন করবেন-তাঁর কথাই তোমরা শুনবে-যেমন তোমরা হোরেবে তোমাদের ঈশ্বর সদাপ্রভুর কাছে চেয়েছিলে। সমাবেশের দিনে, যখন তুমি বলেছিলে, 'আমাকে আমার ঈশ্বর সদাপ্রভুর রব আর শুনতে দিও না বা এই মহা আগুন আর দেখতে পাব না, পাছে আমি মারা যাব।' আর সদাপ্রভু আমাকে বললেন, 'তারা যা বলেছে তাতে তারা ঠিক আছে। আমি তাদের জন্য তাদের ভাইদের মধ্য থেকে তোমার মত একজন ভাববাদী তৈরি করব এবং আমি আমার কথা তার মুখে রাখব এবং তিনি তাদের সব কথা বলবেন। আমি তাকে আদেশ করি। এবং যে কেউ আমার কথায় কান দেয় না যে সে আমার নামে কথা বলবে, আমি নিজেই তার কাছ থেকে তা গ্রহণ করব।'</w:t>
      </w:r>
    </w:p>
    <w:p w14:paraId="4C2C317C" w14:textId="77777777" w:rsidR="00F90BDC" w:rsidRDefault="00F90BDC"/>
    <w:p w14:paraId="567337EA" w14:textId="77777777" w:rsidR="00F90BDC" w:rsidRDefault="00F90BDC">
      <w:r xmlns:w="http://schemas.openxmlformats.org/wordprocessingml/2006/main">
        <w:t xml:space="preserve">2. Jeremiah 7:23-24, "কিন্তু আমি তাদের এই আদেশ দিয়েছিলাম: 'আমার কথা মান্য কর, আমি তোমাদের ঈশ্বর হব এবং তোমরা আমার প্রজা হবে। তোমার সাথে ভালো থেকো।' কিন্তু তারা তাদের কথা মানেনি বা কান দেয়নি, বরং তাদের নিজস্ব পরামর্শে এবং তাদের দুষ্ট হৃদয়ের একগুঁয়েমিতে চলেছিল এবং সামনের দিকে নয়, পিছনে চলে গিয়েছিল।"</w:t>
      </w:r>
    </w:p>
    <w:p w14:paraId="1D34EBFE" w14:textId="77777777" w:rsidR="00F90BDC" w:rsidRDefault="00F90BDC"/>
    <w:p w14:paraId="124E3CE7" w14:textId="77777777" w:rsidR="00F90BDC" w:rsidRDefault="00F90BDC">
      <w:r xmlns:w="http://schemas.openxmlformats.org/wordprocessingml/2006/main">
        <w:t xml:space="preserve">প্রেরিত 3:24 হ্যাঁ, এবং শ্যামুয়েলের সমস্ত ভাববাদী এবং তার পরে যারা কথা বলেছে, তারাও একইভাবে এই দিনের ভবিষ্যদ্বাণী করেছে৷</w:t>
      </w:r>
    </w:p>
    <w:p w14:paraId="5E832449" w14:textId="77777777" w:rsidR="00F90BDC" w:rsidRDefault="00F90BDC"/>
    <w:p w14:paraId="6813F177" w14:textId="77777777" w:rsidR="00F90BDC" w:rsidRDefault="00F90BDC">
      <w:r xmlns:w="http://schemas.openxmlformats.org/wordprocessingml/2006/main">
        <w:t xml:space="preserve">ঈশ্বর প্রতিশ্রুতি দিয়েছেন যে তিনি মানবজাতিকে রক্ষা করার জন্য তাঁর পুত্রকে পৃথিবীতে পাঠাবেন।</w:t>
      </w:r>
    </w:p>
    <w:p w14:paraId="6023401D" w14:textId="77777777" w:rsidR="00F90BDC" w:rsidRDefault="00F90BDC"/>
    <w:p w14:paraId="435F893A" w14:textId="77777777" w:rsidR="00F90BDC" w:rsidRDefault="00F90BDC">
      <w:r xmlns:w="http://schemas.openxmlformats.org/wordprocessingml/2006/main">
        <w:t xml:space="preserve">1. মানবতার পরিত্রাণের জন্য তাঁর পুত্রকে পাঠানোর প্রতিশ্রুতি পূরণে ঈশ্বরের বিশ্বস্ততা।</w:t>
      </w:r>
    </w:p>
    <w:p w14:paraId="4320571A" w14:textId="77777777" w:rsidR="00F90BDC" w:rsidRDefault="00F90BDC"/>
    <w:p w14:paraId="4ABA62E7" w14:textId="77777777" w:rsidR="00F90BDC" w:rsidRDefault="00F90BDC">
      <w:r xmlns:w="http://schemas.openxmlformats.org/wordprocessingml/2006/main">
        <w:t xml:space="preserve">2. ভবিষ্যদ্বাণীর শক্তি এবং খ্রীষ্টের আগমনের দিকে ইঙ্গিত করার ক্ষেত্রে এর গুরুত্ব।</w:t>
      </w:r>
    </w:p>
    <w:p w14:paraId="6B710551" w14:textId="77777777" w:rsidR="00F90BDC" w:rsidRDefault="00F90BDC"/>
    <w:p w14:paraId="69E5E69D" w14:textId="77777777" w:rsidR="00F90BDC" w:rsidRDefault="00F90BDC">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33CD0E58" w14:textId="77777777" w:rsidR="00F90BDC" w:rsidRDefault="00F90BDC"/>
    <w:p w14:paraId="5CAC22BB" w14:textId="77777777" w:rsidR="00F90BDC" w:rsidRDefault="00F90BDC">
      <w:r xmlns:w="http://schemas.openxmlformats.org/wordprocessingml/2006/main">
        <w:t xml:space="preserve">2. লুক 1:68-69 - ইস্রায়েলের প্রভু ঈশ্বর ধন্য, কারণ তিনি তাঁর লোকদের পরিদর্শন করেছেন এবং মুক্ত করেছেন এবং তাঁর দাস ডেভিডের বাড়িতে আমাদের জন্য পরিত্রাণের একটি শিং তুলেছেন৷</w:t>
      </w:r>
    </w:p>
    <w:p w14:paraId="52BD34D4" w14:textId="77777777" w:rsidR="00F90BDC" w:rsidRDefault="00F90BDC"/>
    <w:p w14:paraId="3FA07B23" w14:textId="77777777" w:rsidR="00F90BDC" w:rsidRDefault="00F90BDC">
      <w:r xmlns:w="http://schemas.openxmlformats.org/wordprocessingml/2006/main">
        <w:t xml:space="preserve">প্রেরিত 3:25 তোমরা নবীদের সন্তান, এবং ঈশ্বর আমাদের পূর্বপুরুষদের সাথে যে চুক্তি করেছিলেন, অব্রাহামকে বলেছিলেন, এবং তোমার বংশে পৃথিবীর সমস্ত জাতি আশীর্বাদ পাবে৷</w:t>
      </w:r>
    </w:p>
    <w:p w14:paraId="0AA0CA8E" w14:textId="77777777" w:rsidR="00F90BDC" w:rsidRDefault="00F90BDC"/>
    <w:p w14:paraId="55875F15" w14:textId="77777777" w:rsidR="00F90BDC" w:rsidRDefault="00F90BDC">
      <w:r xmlns:w="http://schemas.openxmlformats.org/wordprocessingml/2006/main">
        <w:t xml:space="preserve">ঈশ্বর আব্রাহামের সাথে একটি চুক্তি করেছিলেন, প্রতিশ্রুতি দিয়ে যে পৃথিবীর সমস্ত জাতি তার বংশের মাধ্যমে আশীর্বাদ পাবে।</w:t>
      </w:r>
    </w:p>
    <w:p w14:paraId="45579CFE" w14:textId="77777777" w:rsidR="00F90BDC" w:rsidRDefault="00F90BDC"/>
    <w:p w14:paraId="4D2E997C" w14:textId="77777777" w:rsidR="00F90BDC" w:rsidRDefault="00F90BDC">
      <w:r xmlns:w="http://schemas.openxmlformats.org/wordprocessingml/2006/main">
        <w:t xml:space="preserve">1. ঈশ্বরের চুক্তির প্রতিশ্রুতির শক্তি</w:t>
      </w:r>
    </w:p>
    <w:p w14:paraId="0FC30264" w14:textId="77777777" w:rsidR="00F90BDC" w:rsidRDefault="00F90BDC"/>
    <w:p w14:paraId="473F6FB9" w14:textId="77777777" w:rsidR="00F90BDC" w:rsidRDefault="00F90BDC">
      <w:r xmlns:w="http://schemas.openxmlformats.org/wordprocessingml/2006/main">
        <w:t xml:space="preserve">2. আব্রাহামের বংশধরদের আশীর্বাদ</w:t>
      </w:r>
    </w:p>
    <w:p w14:paraId="67ADEB4A" w14:textId="77777777" w:rsidR="00F90BDC" w:rsidRDefault="00F90BDC"/>
    <w:p w14:paraId="162862FB" w14:textId="77777777" w:rsidR="00F90BDC" w:rsidRDefault="00F90BDC">
      <w:r xmlns:w="http://schemas.openxmlformats.org/wordprocessingml/2006/main">
        <w:t xml:space="preserve">1. গালাতীয় 3:14 - “যাতে আব্রাহামের আশীর্বাদ যীশু খ্রীষ্টের মাধ্যমে অইহুদীদের উপর আসতে পারে; যাতে আমরা বিশ্বাসের মাধ্যমে আত্মার প্রতিশ্রুতি পেতে পারি।”</w:t>
      </w:r>
    </w:p>
    <w:p w14:paraId="2669FCA5" w14:textId="77777777" w:rsidR="00F90BDC" w:rsidRDefault="00F90BDC"/>
    <w:p w14:paraId="4B0E0807" w14:textId="77777777" w:rsidR="00F90BDC" w:rsidRDefault="00F90BDC">
      <w:r xmlns:w="http://schemas.openxmlformats.org/wordprocessingml/2006/main">
        <w:t xml:space="preserve">2. জেনেসিস 12:1-3 - “এখন সদাপ্রভু আব্রামকে বলেছিলেন, তুমি তোমার দেশ, তোমার আত্মীয়স্বজন এবং তোমার পিতার বাড়ি থেকে এমন একটি দেশে যাও, যা আমি তোমাকে দেখাব: এবং আমি তা তৈরি করব। তুমি একটি মহান জাতি, এবং আমি তোমাকে আশীর্বাদ করব এবং তোমার নাম মহান করব; এবং তুমি আশীর্বাদ হবে: এবং </w:t>
      </w:r>
      <w:r xmlns:w="http://schemas.openxmlformats.org/wordprocessingml/2006/main">
        <w:lastRenderedPageBreak xmlns:w="http://schemas.openxmlformats.org/wordprocessingml/2006/main"/>
      </w:r>
      <w:r xmlns:w="http://schemas.openxmlformats.org/wordprocessingml/2006/main">
        <w:t xml:space="preserve">যারা তোমাকে আশীর্বাদ করে আমি তাদের আশীর্বাদ করব, এবং যে তোমাকে অভিশাপ দেয় তাকে আমি অভিশাপ দেব: এবং তোমার দ্বারা পৃথিবীর সমস্ত পরিবার আশীর্বাদ পাবে।"</w:t>
      </w:r>
    </w:p>
    <w:p w14:paraId="7456D652" w14:textId="77777777" w:rsidR="00F90BDC" w:rsidRDefault="00F90BDC"/>
    <w:p w14:paraId="42690991" w14:textId="77777777" w:rsidR="00F90BDC" w:rsidRDefault="00F90BDC">
      <w:r xmlns:w="http://schemas.openxmlformats.org/wordprocessingml/2006/main">
        <w:t xml:space="preserve">প্রেরিত 3:26 প্রথমে তোমাদের কাছে ঈশ্বর, তাঁর পুত্র যীশুকে পুনরুত্থিত করে, তোমাদের প্রত্যেককে তার পাপ থেকে দূরে সরিয়ে তোমাদের আশীর্বাদ করার জন্য পাঠিয়েছেন৷</w:t>
      </w:r>
    </w:p>
    <w:p w14:paraId="52A0CA3B" w14:textId="77777777" w:rsidR="00F90BDC" w:rsidRDefault="00F90BDC"/>
    <w:p w14:paraId="7D7B0901" w14:textId="77777777" w:rsidR="00F90BDC" w:rsidRDefault="00F90BDC">
      <w:r xmlns:w="http://schemas.openxmlformats.org/wordprocessingml/2006/main">
        <w:t xml:space="preserve">ঈশ্বরের মুক্তির পরিকল্পনা হল তাঁর পুত্র যীশুকে আমাদের আশীর্বাদ করার জন্য পাঠানো এবং আমাদের পাপ থেকে দূরে সরিয়ে দেওয়া।</w:t>
      </w:r>
    </w:p>
    <w:p w14:paraId="741567D1" w14:textId="77777777" w:rsidR="00F90BDC" w:rsidRDefault="00F90BDC"/>
    <w:p w14:paraId="743CB1E3" w14:textId="77777777" w:rsidR="00F90BDC" w:rsidRDefault="00F90BDC">
      <w:r xmlns:w="http://schemas.openxmlformats.org/wordprocessingml/2006/main">
        <w:t xml:space="preserve">1: যীশু, আমাদের মুক্তিদাতা এবং পরিত্রাতা</w:t>
      </w:r>
    </w:p>
    <w:p w14:paraId="57814022" w14:textId="77777777" w:rsidR="00F90BDC" w:rsidRDefault="00F90BDC"/>
    <w:p w14:paraId="14863D22" w14:textId="77777777" w:rsidR="00F90BDC" w:rsidRDefault="00F90BDC">
      <w:r xmlns:w="http://schemas.openxmlformats.org/wordprocessingml/2006/main">
        <w:t xml:space="preserve">2: অন্যায় থেকে মুখ ফিরিয়ে নেওয়া</w:t>
      </w:r>
    </w:p>
    <w:p w14:paraId="7CE40096" w14:textId="77777777" w:rsidR="00F90BDC" w:rsidRDefault="00F90BDC"/>
    <w:p w14:paraId="51F78662" w14:textId="77777777" w:rsidR="00F90BDC" w:rsidRDefault="00F90BDC">
      <w:r xmlns:w="http://schemas.openxmlformats.org/wordprocessingml/2006/main">
        <w:t xml:space="preserve">1: 1 জন 2: 1-2 - "আমার ছোট বাচ্চারা, আমি এই জিনিসগুলি তোমাদের কাছে লিখছি, যাতে তোমরা পাপ করো না৷ এবং যদি কেউ পাপ করে, তবে পিতার কাছে আমাদের একজন উকিল আছে, যীশু খ্রীষ্ট যিনি ধার্মিক: এবং তিনি আমাদের পাপের প্রায়শ্চিত্ত: এবং শুধুমাত্র আমাদের জন্য নয়, সমগ্র বিশ্বের পাপের জন্যও৷</w:t>
      </w:r>
    </w:p>
    <w:p w14:paraId="1FEB3C3D" w14:textId="77777777" w:rsidR="00F90BDC" w:rsidRDefault="00F90BDC"/>
    <w:p w14:paraId="1E72B373" w14:textId="77777777" w:rsidR="00F90BDC" w:rsidRDefault="00F90BDC">
      <w:r xmlns:w="http://schemas.openxmlformats.org/wordprocessingml/2006/main">
        <w:t xml:space="preserve">2: রোমানস 10:9-10 - “তুমি যদি তোমার মুখ দিয়ে প্রভু যীশুকে স্বীকার কর, এবং তোমার হৃদয়ে বিশ্বাস কর যে ঈশ্বর তাকে মৃতদের মধ্য থেকে পুনরুত্থিত করেছেন, তবে তুমি রক্ষা পাবে। কারণ মন দিয়ে মানুষ ধার্মিকতার প্রতি বিশ্বাস করে৷ এবং মুখে স্বীকারোক্তি করা হয় পরিত্রাণের জন্য।"</w:t>
      </w:r>
    </w:p>
    <w:p w14:paraId="315AFA9A" w14:textId="77777777" w:rsidR="00F90BDC" w:rsidRDefault="00F90BDC"/>
    <w:p w14:paraId="03719D48" w14:textId="77777777" w:rsidR="00F90BDC" w:rsidRDefault="00F90BDC">
      <w:r xmlns:w="http://schemas.openxmlformats.org/wordprocessingml/2006/main">
        <w:t xml:space="preserve">প্রেরিত 4 মহাসভার দ্বারা পিটার এবং জনের গ্রেপ্তার, যীশু খ্রীষ্টে তাদের বিশ্বাসের সাহসী ঘোষণা এবং প্রাথমিক বিশ্বাসীদের মধ্যে ঐক্য ও উদারতার কথা বর্ণনা করে।</w:t>
      </w:r>
    </w:p>
    <w:p w14:paraId="38AB8B94" w14:textId="77777777" w:rsidR="00F90BDC" w:rsidRDefault="00F90BDC"/>
    <w:p w14:paraId="28167DFD" w14:textId="77777777" w:rsidR="00F90BDC" w:rsidRDefault="00F90BDC">
      <w:r xmlns:w="http://schemas.openxmlformats.org/wordprocessingml/2006/main">
        <w:t xml:space="preserve">1ম অনুচ্ছেদ: অধ্যায়টি শুরু হয় পিটার এবং জন লোকেদের সাথে যীশুর পুনরুত্থান সম্পর্কে কথা বলার সাথে সাথে যখন পুরোহিতরা, মন্দিরের রক্ষক ক্যাপ্টেন সদ্দুকিসরা বিরক্ত হয়ে উঠেছিল কারণ প্রেরিতরা যীশুর পুনরুত্থানে মৃত ঘোষণা করা লোকদের শিক্ষা দিচ্ছিল। তারা পিটার এবং যোহনকে ধরে নিয়েছিল কারণ সন্ধ্যা হয়ে গিয়েছিল, তারা তাদের পরের দিন পর্যন্ত কারাগারে রাখল। যাইহোক, যারা বার্তা শুনেছিলেন তাদের অনেকেই বিশ্বাস করেছিলেন যে পুরুষের সংখ্যা প্রায় পাঁচ হাজার বেড়েছে (প্রেরিত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২য় অনুচ্ছেদ: পরের দিন শাসক প্রবীণ শিক্ষকদের আইন জেরুজালেমে আন্নাসের মহাযাজক কাইয়াফাস জন আলেকজান্ডারের সাথে দেখা করলেন অন্যান্য পরিবারের মহাযাজক পিটার জন কে নিয়ে এসে জিজ্ঞেস করলেন কোন শক্তির নামে এই কাজ করলেন? তারপর পরিপূর্ণ পবিত্র আত্মা পিটার বললেন 'শাসক প্রবীণরা যদি আজকে আমরা অ্যাকাউন্টে ডাকা হয় তাহলে দয়া দেখানো লোকটি দেখাল যে খোঁড়া ব্যক্তিকে জিজ্ঞাসা করা হচ্ছে যে তিনি কীভাবে সুস্থ হলেন এইটা জানেন আপনারা সবাই ইসরাইল নাম যীশু খ্রীষ্ট নাজারেথ যাকে আপনি ক্রুশে দিয়েছিলেন কিন্তু ঈশ্বর যাকে মৃতদের মধ্য থেকে পুনরুত্থিত করেছেন যে এই লোকটি দাঁড়িয়ে আছে। তুমি সুস্থ হওয়ার আগে।' তারপর তিনি ঘোষণা করেছিলেন যে পরিত্রাণ অন্য কারও মধ্যে পাওয়া যায় না কারণ স্বর্গের নীচে মানবজাতিকে দেওয়া অন্য কোনও নাম নেই যার দ্বারা আমাদের পরিত্রাণ পেতে হবে (প্রেরিত 4:5-12)।</w:t>
      </w:r>
    </w:p>
    <w:p w14:paraId="723FED4F" w14:textId="77777777" w:rsidR="00F90BDC" w:rsidRDefault="00F90BDC"/>
    <w:p w14:paraId="197FE7D0" w14:textId="77777777" w:rsidR="00F90BDC" w:rsidRDefault="00F90BDC">
      <w:r xmlns:w="http://schemas.openxmlformats.org/wordprocessingml/2006/main">
        <w:t xml:space="preserve">3য় অনুচ্ছেদ: সাহস দেখে পিটার জন বুঝতে পেরেছিলেন যে তারা অশিক্ষিত সাধারণ মানুষ বিস্মিত হয়েছিলেন এই ব্যক্তিরা ঈসা মসিহের সাথে ছিলেন কিন্তু যেহেতু তারা সেখানে একজন সুস্থ হয়ে ওঠা লোকটিকে সেখানে দাঁড়িয়ে থাকতে দেখেছেন বলে কিছুই বলতে পারেনি তাদেরকে যীশুর নামটি শেখান না বলে আদেশ দেয় কিন্তু পিটার জন উত্তর দিয়েছিলেন ' আমরা যা শুনেছি তা বলার জন্য আমরা সাহায্য করতে পারি না।' পরবর্তী হুমকির পরে তাদের শাস্তি দেওয়ার কোন উপায় না পেয়ে যেতে দিন কারণ লোকেরা যা ঘটেছে তা ঈশ্বরের প্রশংসা করছে। মুক্তির পর ফিরে গেলেন নিজের লোকেদের রিপোর্ট প্রধান যাজক প্রবীণরা বলেছিলেন যে প্রার্থনা ঈশ্বর দাসদের শব্দ উচ্চারণ করুন মহান সাহসিকতা হাত প্রসারিত করুন নিরাময় নাম পবিত্র দাস যীশুর নামের মাধ্যমে অলৌকিক চিহ্নগুলি সম্পাদন করুন যেখানে প্রার্থনা কাঁপানো ভরা পবিত্র আত্মা সাহসের সাথে ঈশ্বরের কথা বলেছিলেন (প্রেরিত 4:13-31) . অধ্যায়টি বিশ্বাসীদের মধ্যে ঐক্যের বর্ণনা দিয়ে শেষ করে এবং দাবি করে যে তাদের নিজেদের ভাগ করে নেওয়া সবকিছুই ছিল প্রেরিতরা পুনরুত্থানের সাক্ষ্য দিয়েছিলেন প্রভু যীশুর সমস্ত অভাবগ্রস্তদের উপর অনেক অনুগ্রহ যার প্রয়োজন ছিল তাদের মধ্যে বিতরণ করা হয়েছে (প্রেরিত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প্রেরিত 4:1 তারা যখন লোকদের সাথে কথা বলছিল, তখন পুরোহিতরা, মন্দিরের সেনাপতি এবং সদ্দূকীরা তাদের কাছে এলেন৷</w:t>
      </w:r>
    </w:p>
    <w:p w14:paraId="3B1E8FA4" w14:textId="77777777" w:rsidR="00F90BDC" w:rsidRDefault="00F90BDC"/>
    <w:p w14:paraId="1E794F56" w14:textId="77777777" w:rsidR="00F90BDC" w:rsidRDefault="00F90BDC">
      <w:r xmlns:w="http://schemas.openxmlformats.org/wordprocessingml/2006/main">
        <w:t xml:space="preserve">প্রারম্ভিক খ্রিস্টান গির্জা পুরোহিত, মন্দিরের ক্যাপ্টেন এবং সাদুকিদের দ্বারা নির্যাতিত হয়েছিল।</w:t>
      </w:r>
    </w:p>
    <w:p w14:paraId="2EE55808" w14:textId="77777777" w:rsidR="00F90BDC" w:rsidRDefault="00F90BDC"/>
    <w:p w14:paraId="2F6EF0D1" w14:textId="77777777" w:rsidR="00F90BDC" w:rsidRDefault="00F90BDC">
      <w:r xmlns:w="http://schemas.openxmlformats.org/wordprocessingml/2006/main">
        <w:t xml:space="preserve">1. আপনার বিশ্বাসের জন্য নির্যাতিত হলে হতাশ হবেন না।</w:t>
      </w:r>
    </w:p>
    <w:p w14:paraId="4E194775" w14:textId="77777777" w:rsidR="00F90BDC" w:rsidRDefault="00F90BDC"/>
    <w:p w14:paraId="3AD742EC" w14:textId="77777777" w:rsidR="00F90BDC" w:rsidRDefault="00F90BDC">
      <w:r xmlns:w="http://schemas.openxmlformats.org/wordprocessingml/2006/main">
        <w:t xml:space="preserve">2. বিরোধিতা সত্ত্বেও আপনার বিশ্বাসে অটল থাকুন।</w:t>
      </w:r>
    </w:p>
    <w:p w14:paraId="6F2F3564" w14:textId="77777777" w:rsidR="00F90BDC" w:rsidRDefault="00F90BDC"/>
    <w:p w14:paraId="01203F7C" w14:textId="77777777" w:rsidR="00F90BDC" w:rsidRDefault="00F90BDC">
      <w:r xmlns:w="http://schemas.openxmlformats.org/wordprocessingml/2006/main">
        <w:t xml:space="preserve">1. প্রেরিত 5:41 - "এবং তারা পরিষদের উপস্থিতি থেকে চলে গেল, আনন্দে যে তারা </w:t>
      </w:r>
      <w:r xmlns:w="http://schemas.openxmlformats.org/wordprocessingml/2006/main">
        <w:lastRenderedPageBreak xmlns:w="http://schemas.openxmlformats.org/wordprocessingml/2006/main"/>
      </w:r>
      <w:r xmlns:w="http://schemas.openxmlformats.org/wordprocessingml/2006/main">
        <w:t xml:space="preserve">তাঁর নামের জন্য লজ্জা ভোগ করার যোগ্য বলে গণ্য হয়েছিল।"</w:t>
      </w:r>
    </w:p>
    <w:p w14:paraId="4D3018CA" w14:textId="77777777" w:rsidR="00F90BDC" w:rsidRDefault="00F90BDC"/>
    <w:p w14:paraId="4933E5AF" w14:textId="77777777" w:rsidR="00F90BDC" w:rsidRDefault="00F90BDC">
      <w:r xmlns:w="http://schemas.openxmlformats.org/wordprocessingml/2006/main">
        <w:t xml:space="preserve">2. রোমানস 8:35-39 - "কে খ্রীষ্টের ভালবাসা থেকে আমাদের আলাদা করবে? ক্লেশ, বা ক্লেশ, বা তাড়না, বা দুর্ভিক্ষ, বা নগ্নতা, বা বিপদ, না তরোয়াল? ... না উচ্চতা, না গভীরতা, বা অন্য কোন প্রাণী আমাদের ঈশ্বরের ভালবাসা থেকে আলাদা করতে পারবে না, যা আমাদের প্রভু খ্রীষ্ট যীশুতে রয়েছে।"</w:t>
      </w:r>
    </w:p>
    <w:p w14:paraId="66FF49E2" w14:textId="77777777" w:rsidR="00F90BDC" w:rsidRDefault="00F90BDC"/>
    <w:p w14:paraId="6AC23EBD" w14:textId="77777777" w:rsidR="00F90BDC" w:rsidRDefault="00F90BDC">
      <w:r xmlns:w="http://schemas.openxmlformats.org/wordprocessingml/2006/main">
        <w:t xml:space="preserve">প্রেরিত 4:2 দুঃখিত হয়ে তারা লোকদের শিক্ষা দিয়েছিল এবং যীশুর মাধ্যমে মৃতদের থেকে পুনরুত্থানের কথা প্রচার করেছিল৷</w:t>
      </w:r>
    </w:p>
    <w:p w14:paraId="38EDB81F" w14:textId="77777777" w:rsidR="00F90BDC" w:rsidRDefault="00F90BDC"/>
    <w:p w14:paraId="12BD407A" w14:textId="77777777" w:rsidR="00F90BDC" w:rsidRDefault="00F90BDC">
      <w:r xmlns:w="http://schemas.openxmlformats.org/wordprocessingml/2006/main">
        <w:t xml:space="preserve">ধর্মীয় নেতারা অসন্তুষ্ট ছিলেন যে প্রেরিতরা যীশু এবং মৃতদের মধ্য থেকে পুনরুত্থানের বিষয়ে শিক্ষা ও প্রচার করছিলেন।</w:t>
      </w:r>
    </w:p>
    <w:p w14:paraId="015F392D" w14:textId="77777777" w:rsidR="00F90BDC" w:rsidRDefault="00F90BDC"/>
    <w:p w14:paraId="3D21374F" w14:textId="77777777" w:rsidR="00F90BDC" w:rsidRDefault="00F90BDC">
      <w:r xmlns:w="http://schemas.openxmlformats.org/wordprocessingml/2006/main">
        <w:t xml:space="preserve">1. পুনরুত্থিত জীবনের শক্তি</w:t>
      </w:r>
    </w:p>
    <w:p w14:paraId="3E53A1E0" w14:textId="77777777" w:rsidR="00F90BDC" w:rsidRDefault="00F90BDC"/>
    <w:p w14:paraId="2975DAF4" w14:textId="77777777" w:rsidR="00F90BDC" w:rsidRDefault="00F90BDC">
      <w:r xmlns:w="http://schemas.openxmlformats.org/wordprocessingml/2006/main">
        <w:t xml:space="preserve">2. শিক্ষণ ও প্রচারের শক্তি</w:t>
      </w:r>
    </w:p>
    <w:p w14:paraId="295D8E8B" w14:textId="77777777" w:rsidR="00F90BDC" w:rsidRDefault="00F90BDC"/>
    <w:p w14:paraId="0532446A" w14:textId="77777777" w:rsidR="00F90BDC" w:rsidRDefault="00F90BDC">
      <w:r xmlns:w="http://schemas.openxmlformats.org/wordprocessingml/2006/main">
        <w:t xml:space="preserve">1. জন 11:25-26 - যীশু তাকে বলেছিলেন, “আমিই পুনরুত্থান এবং জীবন। যে আমাকে বিশ্বাস করে, যদিও সে মরে, তবুও সে বাঁচবে, এবং যে কেউ বেঁচে আছে এবং আমাকে বিশ্বাস করে সে কখনো মরবে না।</w:t>
      </w:r>
    </w:p>
    <w:p w14:paraId="747748C8" w14:textId="77777777" w:rsidR="00F90BDC" w:rsidRDefault="00F90BDC"/>
    <w:p w14:paraId="1F301C4A" w14:textId="77777777" w:rsidR="00F90BDC" w:rsidRDefault="00F90BDC">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14:paraId="13BA11A3" w14:textId="77777777" w:rsidR="00F90BDC" w:rsidRDefault="00F90BDC"/>
    <w:p w14:paraId="64434A04" w14:textId="77777777" w:rsidR="00F90BDC" w:rsidRDefault="00F90BDC">
      <w:r xmlns:w="http://schemas.openxmlformats.org/wordprocessingml/2006/main">
        <w:t xml:space="preserve">প্রেরিত 4:3 এবং তারা তাদের হাতে হাত রেখে পরের দিন পর্যন্ত আটকে রাখল, কারণ তখন সন্ধ্যা হয়ে গেছে।</w:t>
      </w:r>
    </w:p>
    <w:p w14:paraId="047B7750" w14:textId="77777777" w:rsidR="00F90BDC" w:rsidRDefault="00F90BDC"/>
    <w:p w14:paraId="0F9CF535" w14:textId="77777777" w:rsidR="00F90BDC" w:rsidRDefault="00F90BDC">
      <w:r xmlns:w="http://schemas.openxmlformats.org/wordprocessingml/2006/main">
        <w:t xml:space="preserve">প্রেরিতদের গ্রেপ্তার করা হয়েছিল এবং পরের দিন পর্যন্ত আটকে রাখা হয়েছিল।</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বিশ্বাসের শক্তি: কীভাবে প্রেরিতরা প্রতিকূলতা সত্ত্বেও অধ্যবসায় করেছিলেন</w:t>
      </w:r>
    </w:p>
    <w:p w14:paraId="00740F75" w14:textId="77777777" w:rsidR="00F90BDC" w:rsidRDefault="00F90BDC"/>
    <w:p w14:paraId="7F81A709" w14:textId="77777777" w:rsidR="00F90BDC" w:rsidRDefault="00F90BDC">
      <w:r xmlns:w="http://schemas.openxmlformats.org/wordprocessingml/2006/main">
        <w:t xml:space="preserve">2. নিপীড়নের মুখে দৃঢ়ভাবে দাঁড়িয়ে থাকা</w:t>
      </w:r>
    </w:p>
    <w:p w14:paraId="2BF1F291" w14:textId="77777777" w:rsidR="00F90BDC" w:rsidRDefault="00F90BDC"/>
    <w:p w14:paraId="7BF37213" w14:textId="77777777" w:rsidR="00F90BDC" w:rsidRDefault="00F90BDC">
      <w:r xmlns:w="http://schemas.openxmlformats.org/wordprocessingml/2006/main">
        <w:t xml:space="preserve">1. রোমানস 8:31-39 - কঠিন সময়ে ঈশ্বরের নিঃশর্ত ভালবাসা এবং সুরক্ষা</w:t>
      </w:r>
    </w:p>
    <w:p w14:paraId="456C3518" w14:textId="77777777" w:rsidR="00F90BDC" w:rsidRDefault="00F90BDC"/>
    <w:p w14:paraId="633DACAA" w14:textId="77777777" w:rsidR="00F90BDC" w:rsidRDefault="00F90BDC">
      <w:r xmlns:w="http://schemas.openxmlformats.org/wordprocessingml/2006/main">
        <w:t xml:space="preserve">2. ইফিসিয়ানস 6:10-20 - বিশ্বাসে দৃঢ়ভাবে দাঁড়ানোর জন্য ঈশ্বরের বর্ম পরিধান করা</w:t>
      </w:r>
    </w:p>
    <w:p w14:paraId="5015D285" w14:textId="77777777" w:rsidR="00F90BDC" w:rsidRDefault="00F90BDC"/>
    <w:p w14:paraId="703A0D35" w14:textId="77777777" w:rsidR="00F90BDC" w:rsidRDefault="00F90BDC">
      <w:r xmlns:w="http://schemas.openxmlformats.org/wordprocessingml/2006/main">
        <w:t xml:space="preserve">প্রেরিত 4:4 তথাপি যাহারা বাক্য শুনিয়াছিল, তাহাদের মধ্যে অনেকেই বিশ্বাস করিল; আর পুরুষদের সংখ্যা ছিল প্রায় পাঁচ হাজার।</w:t>
      </w:r>
    </w:p>
    <w:p w14:paraId="7E19A2BC" w14:textId="77777777" w:rsidR="00F90BDC" w:rsidRDefault="00F90BDC"/>
    <w:p w14:paraId="3885097F" w14:textId="77777777" w:rsidR="00F90BDC" w:rsidRDefault="00F90BDC">
      <w:r xmlns:w="http://schemas.openxmlformats.org/wordprocessingml/2006/main">
        <w:t xml:space="preserve">ঈশ্বরের বাক্য প্রচার করা হয়েছিল এবং প্রায় পাঁচ হাজার লোক বিশ্বাস করেছিল।</w:t>
      </w:r>
    </w:p>
    <w:p w14:paraId="62CA2912" w14:textId="77777777" w:rsidR="00F90BDC" w:rsidRDefault="00F90BDC"/>
    <w:p w14:paraId="009692E0" w14:textId="77777777" w:rsidR="00F90BDC" w:rsidRDefault="00F90BDC">
      <w:r xmlns:w="http://schemas.openxmlformats.org/wordprocessingml/2006/main">
        <w:t xml:space="preserve">1) প্রচারের শক্তি: কীভাবে ঈশ্বরের বাক্য পরিত্রাণের দিকে নিয়ে যেতে পারে</w:t>
      </w:r>
    </w:p>
    <w:p w14:paraId="2B8D4E1A" w14:textId="77777777" w:rsidR="00F90BDC" w:rsidRDefault="00F90BDC"/>
    <w:p w14:paraId="66FA1429" w14:textId="77777777" w:rsidR="00F90BDC" w:rsidRDefault="00F90BDC">
      <w:r xmlns:w="http://schemas.openxmlformats.org/wordprocessingml/2006/main">
        <w:t xml:space="preserve">2) বিশ্বাসের মূল্য: কিভাবে বিশ্বাস একটি পার্থক্য করে</w:t>
      </w:r>
    </w:p>
    <w:p w14:paraId="22E450A3" w14:textId="77777777" w:rsidR="00F90BDC" w:rsidRDefault="00F90BDC"/>
    <w:p w14:paraId="2BF63005" w14:textId="77777777" w:rsidR="00F90BDC" w:rsidRDefault="00F90BDC">
      <w:r xmlns:w="http://schemas.openxmlformats.org/wordprocessingml/2006/main">
        <w:t xml:space="preserve">1) ইশাইয়া 55:11 - "তাই আমার মুখ থেকে বেরিয়ে আসা আমার কথা হবে: এটি আমার কাছে অকার্যকরভাবে ফিরে আসবে না, তবে আমি যা খুশি তা সম্পাদন করবে, এবং আমি যেখানে এটি পাঠিয়েছি তাতে এটি সফল হবে৷ "</w:t>
      </w:r>
    </w:p>
    <w:p w14:paraId="1E9CE924" w14:textId="77777777" w:rsidR="00F90BDC" w:rsidRDefault="00F90BDC"/>
    <w:p w14:paraId="04A8BBD6" w14:textId="77777777" w:rsidR="00F90BDC" w:rsidRDefault="00F90BDC">
      <w:r xmlns:w="http://schemas.openxmlformats.org/wordprocessingml/2006/main">
        <w:t xml:space="preserve">2) রোমানস 10:17 - "তাহলে বিশ্বাস আসে শ্রবণ দ্বারা, এবং ঈশ্বরের বাক্য দ্বারা শ্রবণ।"</w:t>
      </w:r>
    </w:p>
    <w:p w14:paraId="583AA53B" w14:textId="77777777" w:rsidR="00F90BDC" w:rsidRDefault="00F90BDC"/>
    <w:p w14:paraId="5CE1B3E1" w14:textId="77777777" w:rsidR="00F90BDC" w:rsidRDefault="00F90BDC">
      <w:r xmlns:w="http://schemas.openxmlformats.org/wordprocessingml/2006/main">
        <w:t xml:space="preserve">প্রেরিত 4:5 আর পরদিন এমন হল যে, তাদের শাসনকর্তারা, প্রাচীনরা এবং ব্যবস্থার শিক্ষকরা।</w:t>
      </w:r>
    </w:p>
    <w:p w14:paraId="59BEAAB5" w14:textId="77777777" w:rsidR="00F90BDC" w:rsidRDefault="00F90BDC"/>
    <w:p w14:paraId="02A7D825" w14:textId="77777777" w:rsidR="00F90BDC" w:rsidRDefault="00F90BDC">
      <w:r xmlns:w="http://schemas.openxmlformats.org/wordprocessingml/2006/main">
        <w:t xml:space="preserve">পরের দিন, শাসক, বৃদ্ধ ও শাসকেরা একত্রিত হলেন।</w:t>
      </w:r>
    </w:p>
    <w:p w14:paraId="7C1BB69D" w14:textId="77777777" w:rsidR="00F90BDC" w:rsidRDefault="00F90BDC"/>
    <w:p w14:paraId="4E39A790" w14:textId="77777777" w:rsidR="00F90BDC" w:rsidRDefault="00F90BDC">
      <w:r xmlns:w="http://schemas.openxmlformats.org/wordprocessingml/2006/main">
        <w:t xml:space="preserve">1. একসাথে আসার শক্তি: একটি সম্প্রদায় হিসাবে একসাথে কাজ করার গুরুত্ব।</w:t>
      </w:r>
    </w:p>
    <w:p w14:paraId="14DE19E7" w14:textId="77777777" w:rsidR="00F90BDC" w:rsidRDefault="00F90BDC"/>
    <w:p w14:paraId="27947D8C" w14:textId="77777777" w:rsidR="00F90BDC" w:rsidRDefault="00F90BDC">
      <w:r xmlns:w="http://schemas.openxmlformats.org/wordprocessingml/2006/main">
        <w:t xml:space="preserve">2. অসুবিধার সময়ে সংহতি: চ্যালেঞ্জিং সময়ে কীভাবে ঐক্যবদ্ধ থাকা যায়।</w:t>
      </w:r>
    </w:p>
    <w:p w14:paraId="06A13A68" w14:textId="77777777" w:rsidR="00F90BDC" w:rsidRDefault="00F90BDC"/>
    <w:p w14:paraId="724A5363" w14:textId="77777777" w:rsidR="00F90BDC" w:rsidRDefault="00F90BDC">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আপনার মতো আরও অনেক কিছু। দেখো দিন ঘনিয়ে আসছে।"</w:t>
      </w:r>
    </w:p>
    <w:p w14:paraId="286DF23B" w14:textId="77777777" w:rsidR="00F90BDC" w:rsidRDefault="00F90BDC"/>
    <w:p w14:paraId="1CF27F40" w14:textId="77777777" w:rsidR="00F90BDC" w:rsidRDefault="00F90BDC">
      <w:r xmlns:w="http://schemas.openxmlformats.org/wordprocessingml/2006/main">
        <w:t xml:space="preserve">2. উপদেশক 4:9-10 -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যায় তাকে উঠানোর জন্য অন্য কেউ নয়!"</w:t>
      </w:r>
    </w:p>
    <w:p w14:paraId="1E088E79" w14:textId="77777777" w:rsidR="00F90BDC" w:rsidRDefault="00F90BDC"/>
    <w:p w14:paraId="494E71BA" w14:textId="77777777" w:rsidR="00F90BDC" w:rsidRDefault="00F90BDC">
      <w:r xmlns:w="http://schemas.openxmlformats.org/wordprocessingml/2006/main">
        <w:t xml:space="preserve">প্রেরিত 4:6 আর মহাযাজক আন্নাস, কায়াফা, যোহন, আলেকজান্ডার এবং মহাযাজকের আত্মীয়েরা জেরুজালেমে একত্রিত হলেন।</w:t>
      </w:r>
    </w:p>
    <w:p w14:paraId="616DC822" w14:textId="77777777" w:rsidR="00F90BDC" w:rsidRDefault="00F90BDC"/>
    <w:p w14:paraId="4BA398D7" w14:textId="77777777" w:rsidR="00F90BDC" w:rsidRDefault="00F90BDC">
      <w:r xmlns:w="http://schemas.openxmlformats.org/wordprocessingml/2006/main">
        <w:t xml:space="preserve">মহাযাজক এবং তার পরিবার জেরুজালেমে একত্রিত হয়েছিল।</w:t>
      </w:r>
    </w:p>
    <w:p w14:paraId="5E2B5DCD" w14:textId="77777777" w:rsidR="00F90BDC" w:rsidRDefault="00F90BDC"/>
    <w:p w14:paraId="40BA5851" w14:textId="77777777" w:rsidR="00F90BDC" w:rsidRDefault="00F90BDC">
      <w:r xmlns:w="http://schemas.openxmlformats.org/wordprocessingml/2006/main">
        <w:t xml:space="preserve">1. পারিবারিক ঐক্যের গুরুত্ব।</w:t>
      </w:r>
    </w:p>
    <w:p w14:paraId="47DAE2E8" w14:textId="77777777" w:rsidR="00F90BDC" w:rsidRDefault="00F90BDC"/>
    <w:p w14:paraId="333FC310" w14:textId="77777777" w:rsidR="00F90BDC" w:rsidRDefault="00F90BDC">
      <w:r xmlns:w="http://schemas.openxmlformats.org/wordprocessingml/2006/main">
        <w:t xml:space="preserve">2. ঐক্য অর্জনে বিশ্বাসের শক্তি।</w:t>
      </w:r>
    </w:p>
    <w:p w14:paraId="302AFC0E" w14:textId="77777777" w:rsidR="00F90BDC" w:rsidRDefault="00F90BDC"/>
    <w:p w14:paraId="7C14643F" w14:textId="77777777" w:rsidR="00F90BDC" w:rsidRDefault="00F90BDC">
      <w:r xmlns:w="http://schemas.openxmlformats.org/wordprocessingml/2006/main">
        <w:t xml:space="preserve">1. গীতসংহিতা 133:1 "দেখুন, ভাইদের একত্রে একত্রে বসবাস করা কত ভাল এবং কত আনন্দদায়ক!"</w:t>
      </w:r>
    </w:p>
    <w:p w14:paraId="3556C9CF" w14:textId="77777777" w:rsidR="00F90BDC" w:rsidRDefault="00F90BDC"/>
    <w:p w14:paraId="5D88ED07" w14:textId="77777777" w:rsidR="00F90BDC" w:rsidRDefault="00F90BDC">
      <w:r xmlns:w="http://schemas.openxmlformats.org/wordprocessingml/2006/main">
        <w:t xml:space="preserve">2. Ephesians 4:1-3 “অতএব, আমি, প্রভুর বন্দী, আপনাকে অনুরোধ করছি যে আপনি যে পেশার সাথে আপনাকে ডাকা হয়েছে তার যোগ্যভাবে চলাফেরা করুন, সমস্ত নম্রতা এবং নম্রতা সহ, ধৈর্য সহ, প্রেমে একে অপরকে সহনশীল করে; শান্তির বন্ধনে আত্মার ঐক্য বজায় রাখার প্রয়াস।"</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4:7 তারা তাদের মাঝখানে দাঁড় করিয়ে জিজ্ঞাসা করল, কোন্ শক্তিতে বা কি নামে, তোমরা এ কাজ করেছ?</w:t>
      </w:r>
    </w:p>
    <w:p w14:paraId="14051821" w14:textId="77777777" w:rsidR="00F90BDC" w:rsidRDefault="00F90BDC"/>
    <w:p w14:paraId="227B7525" w14:textId="77777777" w:rsidR="00F90BDC" w:rsidRDefault="00F90BDC">
      <w:r xmlns:w="http://schemas.openxmlformats.org/wordprocessingml/2006/main">
        <w:t xml:space="preserve">জেরুজালেমের ধর্মীয় নেতারা পিটার এবং জনকে তাদের অলৌকিক কাজ সম্বন্ধে প্রশ্ন করছিলেন।</w:t>
      </w:r>
    </w:p>
    <w:p w14:paraId="7549C708" w14:textId="77777777" w:rsidR="00F90BDC" w:rsidRDefault="00F90BDC"/>
    <w:p w14:paraId="2A657FC2" w14:textId="77777777" w:rsidR="00F90BDC" w:rsidRDefault="00F90BDC">
      <w:r xmlns:w="http://schemas.openxmlformats.org/wordprocessingml/2006/main">
        <w:t xml:space="preserve">1. যীশুর নামের শক্তি: পিটার এবং জন কীভাবে এর কর্তৃত্ব প্রদর্শন করেছিলেন</w:t>
      </w:r>
    </w:p>
    <w:p w14:paraId="12E30714" w14:textId="77777777" w:rsidR="00F90BDC" w:rsidRDefault="00F90BDC"/>
    <w:p w14:paraId="2A933653" w14:textId="77777777" w:rsidR="00F90BDC" w:rsidRDefault="00F90BDC">
      <w:r xmlns:w="http://schemas.openxmlformats.org/wordprocessingml/2006/main">
        <w:t xml:space="preserve">2. বিশ্বাসীদের কর্তৃপক্ষ: কিভাবে আমরা যীশুর নামে অলৌকিক কাজ করতে পারি</w:t>
      </w:r>
    </w:p>
    <w:p w14:paraId="6C97E07F" w14:textId="77777777" w:rsidR="00F90BDC" w:rsidRDefault="00F90BDC"/>
    <w:p w14:paraId="198C59E1" w14:textId="77777777" w:rsidR="00F90BDC" w:rsidRDefault="00F90BDC">
      <w:r xmlns:w="http://schemas.openxmlformats.org/wordprocessingml/2006/main">
        <w:t xml:space="preserve">1. ফিলিপীয় 2:9-11 - তাই ঈশ্বর তাকে উচ্চতর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3860DC63" w14:textId="77777777" w:rsidR="00F90BDC" w:rsidRDefault="00F90BDC"/>
    <w:p w14:paraId="76F39F06" w14:textId="77777777" w:rsidR="00F90BDC" w:rsidRDefault="00F90BDC">
      <w:r xmlns:w="http://schemas.openxmlformats.org/wordprocessingml/2006/main">
        <w:t xml:space="preserve">2. মার্ক 16:17-18 - এবং এই লক্ষণগুলি যারা বিশ্বাস করে তাদের সাথে থাকবে: আমার নামে তারা ভূত তাড়াবে; তারা নতুন ভাষায় কথা বলবে; তারা তাদের হাতে সাপ তুলে নেবে; এবং যদি তারা কোন মারাত্মক বিষ পান করে তবে তা তাদের ক্ষতি করবে না; তারা অসুস্থদের উপর তাদের হাত রাখবে এবং তারা সুস্থ হবে।</w:t>
      </w:r>
    </w:p>
    <w:p w14:paraId="7B2899F2" w14:textId="77777777" w:rsidR="00F90BDC" w:rsidRDefault="00F90BDC"/>
    <w:p w14:paraId="5FA6C0FD" w14:textId="77777777" w:rsidR="00F90BDC" w:rsidRDefault="00F90BDC">
      <w:r xmlns:w="http://schemas.openxmlformats.org/wordprocessingml/2006/main">
        <w:t xml:space="preserve">প্রেরিত 4:8 তখন পিতর পবিত্র আত্মায় পূর্ণ হয়ে তাদের বললেন, হে জনগণের শাসনকর্তারা এবং ইস্রায়েলের প্রাচীনরা!</w:t>
      </w:r>
    </w:p>
    <w:p w14:paraId="1B468F4A" w14:textId="77777777" w:rsidR="00F90BDC" w:rsidRDefault="00F90BDC"/>
    <w:p w14:paraId="7CF3DA81" w14:textId="77777777" w:rsidR="00F90BDC" w:rsidRDefault="00F90BDC">
      <w:r xmlns:w="http://schemas.openxmlformats.org/wordprocessingml/2006/main">
        <w:t xml:space="preserve">পিটার সাহসের সাথে ঘোষণা করেছিলেন যে যিশুই মুক্তির একমাত্র উপায়।</w:t>
      </w:r>
    </w:p>
    <w:p w14:paraId="321271CA" w14:textId="77777777" w:rsidR="00F90BDC" w:rsidRDefault="00F90BDC"/>
    <w:p w14:paraId="08A40DA8" w14:textId="77777777" w:rsidR="00F90BDC" w:rsidRDefault="00F90BDC">
      <w:r xmlns:w="http://schemas.openxmlformats.org/wordprocessingml/2006/main">
        <w:t xml:space="preserve">1: যীশু হলেন পথ, সত্য এবং জীবন</w:t>
      </w:r>
    </w:p>
    <w:p w14:paraId="18AC8D26" w14:textId="77777777" w:rsidR="00F90BDC" w:rsidRDefault="00F90BDC"/>
    <w:p w14:paraId="2EAF973D" w14:textId="77777777" w:rsidR="00F90BDC" w:rsidRDefault="00F90BDC">
      <w:r xmlns:w="http://schemas.openxmlformats.org/wordprocessingml/2006/main">
        <w:t xml:space="preserve">2: যীশুর পবিত্রতা এবং আমাদের পরিত্রাণ</w:t>
      </w:r>
    </w:p>
    <w:p w14:paraId="2149CDFD" w14:textId="77777777" w:rsidR="00F90BDC" w:rsidRDefault="00F90BDC"/>
    <w:p w14:paraId="277019AF" w14:textId="77777777" w:rsidR="00F90BDC" w:rsidRDefault="00F90BDC">
      <w:r xmlns:w="http://schemas.openxmlformats.org/wordprocessingml/2006/main">
        <w:t xml:space="preserve">1: জন 14:6 "যীশু তাকে বললেন, 'আমিই পথ, সত্য এবং জীবন৷ আমার মাধ্যমে ছাড়া কেউ পিতার কাছে আসে না।'</w:t>
      </w:r>
    </w:p>
    <w:p w14:paraId="12961FF3" w14:textId="77777777" w:rsidR="00F90BDC" w:rsidRDefault="00F90BDC"/>
    <w:p w14:paraId="24546ACC" w14:textId="77777777" w:rsidR="00F90BDC" w:rsidRDefault="00F90BDC">
      <w:r xmlns:w="http://schemas.openxmlformats.org/wordprocessingml/2006/main">
        <w:t xml:space="preserve">2: হিব্রুজ 7:26 "কারণ আমাদের এইরকম একজন মহাযাজক, পবিত্র, নির্দোষ, দাগহীন, পাপীদের থেকে আলাদা এবং স্বর্গের উপরে থাকা উচিত ছিল।"</w:t>
      </w:r>
    </w:p>
    <w:p w14:paraId="5591CC74" w14:textId="77777777" w:rsidR="00F90BDC" w:rsidRDefault="00F90BDC"/>
    <w:p w14:paraId="555D6EC2" w14:textId="77777777" w:rsidR="00F90BDC" w:rsidRDefault="00F90BDC">
      <w:r xmlns:w="http://schemas.openxmlformats.org/wordprocessingml/2006/main">
        <w:t xml:space="preserve">প্রেরিত 4:9 আজ যদি আমরা নপুংসক ব্যক্তির প্রতি করা ভাল কাজটি পরীক্ষা করা হয়, তাহলে সে কি উপায়ে সুস্থ হয়েছে;</w:t>
      </w:r>
    </w:p>
    <w:p w14:paraId="7C6EE289" w14:textId="77777777" w:rsidR="00F90BDC" w:rsidRDefault="00F90BDC"/>
    <w:p w14:paraId="44F5AEB6" w14:textId="77777777" w:rsidR="00F90BDC" w:rsidRDefault="00F90BDC">
      <w:r xmlns:w="http://schemas.openxmlformats.org/wordprocessingml/2006/main">
        <w:t xml:space="preserve">এই অনুচ্ছেদটি একজন খোঁড়া ব্যক্তির নিরাময়ের বিষয়ে ইহুদি কর্তৃপক্ষ দ্বারা প্রেরিতদের পরীক্ষা বর্ণনা করে।</w:t>
      </w:r>
    </w:p>
    <w:p w14:paraId="203C4938" w14:textId="77777777" w:rsidR="00F90BDC" w:rsidRDefault="00F90BDC"/>
    <w:p w14:paraId="43D1BFA9" w14:textId="77777777" w:rsidR="00F90BDC" w:rsidRDefault="00F90BDC">
      <w:r xmlns:w="http://schemas.openxmlformats.org/wordprocessingml/2006/main">
        <w:t xml:space="preserve">1. বিশ্বাসের শক্তি - যীশু খ্রীষ্টে বিশ্বাসের মাধ্যমে খোঁড়া লোকটি কীভাবে সুস্থ হয়েছিল।</w:t>
      </w:r>
    </w:p>
    <w:p w14:paraId="60B299D3" w14:textId="77777777" w:rsidR="00F90BDC" w:rsidRDefault="00F90BDC"/>
    <w:p w14:paraId="3EC40EEA" w14:textId="77777777" w:rsidR="00F90BDC" w:rsidRDefault="00F90BDC">
      <w:r xmlns:w="http://schemas.openxmlformats.org/wordprocessingml/2006/main">
        <w:t xml:space="preserve">2. ঈশ্বরের করুণা এবং ভালবাসা - কিভাবে ঈশ্বর আমাদের মাধ্যমে কম ভাগ্যবানদের প্রতি করুণা ও ভালবাসা দেখানোর জন্য কাজ করেন।</w:t>
      </w:r>
    </w:p>
    <w:p w14:paraId="027D09FE" w14:textId="77777777" w:rsidR="00F90BDC" w:rsidRDefault="00F90BDC"/>
    <w:p w14:paraId="11F506BB" w14:textId="77777777" w:rsidR="00F90BDC" w:rsidRDefault="00F90BDC">
      <w:r xmlns:w="http://schemas.openxmlformats.org/wordprocessingml/2006/main">
        <w:t xml:space="preserve">1. ম্যাথু 8:5-13 - যীশু শতপতির দাসকে সুস্থ করছেন।</w:t>
      </w:r>
    </w:p>
    <w:p w14:paraId="000FE2EC" w14:textId="77777777" w:rsidR="00F90BDC" w:rsidRDefault="00F90BDC"/>
    <w:p w14:paraId="7C811793" w14:textId="77777777" w:rsidR="00F90BDC" w:rsidRDefault="00F90BDC">
      <w:r xmlns:w="http://schemas.openxmlformats.org/wordprocessingml/2006/main">
        <w:t xml:space="preserve">2. লুক 7:11-17 - যীশু বিধবার পুত্রকে মৃতদের মধ্য থেকে পুনরুত্থিত করছেন।</w:t>
      </w:r>
    </w:p>
    <w:p w14:paraId="7F726A2C" w14:textId="77777777" w:rsidR="00F90BDC" w:rsidRDefault="00F90BDC"/>
    <w:p w14:paraId="636006B4" w14:textId="77777777" w:rsidR="00F90BDC" w:rsidRDefault="00F90BDC">
      <w:r xmlns:w="http://schemas.openxmlformats.org/wordprocessingml/2006/main">
        <w:t xml:space="preserve">প্রেরিত 4:10 তোমাদের সকলের কাছে এবং সমস্ত ইস্রায়েলের লোকদের জানা উচিত যে নাসরতের যীশু খ্রীষ্টের নামে, যাকে তোমরা ক্রুশে দিয়েছিলে, যাকে ঈশ্বর মৃতদের মধ্য থেকে পুনরুত্থিত করেছিলেন, এমনকি তাঁর দ্বারা এই লোকটি এখানে তোমাদের সামনে দাঁড়িয়ে আছে৷ সম্পূর্ণ</w:t>
      </w:r>
    </w:p>
    <w:p w14:paraId="75EE16CE" w14:textId="77777777" w:rsidR="00F90BDC" w:rsidRDefault="00F90BDC"/>
    <w:p w14:paraId="49EDE0DC" w14:textId="77777777" w:rsidR="00F90BDC" w:rsidRDefault="00F90BDC">
      <w:r xmlns:w="http://schemas.openxmlformats.org/wordprocessingml/2006/main">
        <w:t xml:space="preserve">এই অনুচ্ছেদটি যীশু খ্রীষ্টের শক্তির উপর জোর দেয়, যাকে ইস্রায়েলের লোকেরা ক্রুশবিদ্ধ করেছিল কিন্তু ঈশ্বরের দ্বারা মৃতদের মধ্য থেকে পুনরুত্থিত হয়েছিল।</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খ্রীষ্টের নামের শক্তি</w:t>
      </w:r>
    </w:p>
    <w:p w14:paraId="48812AEB" w14:textId="77777777" w:rsidR="00F90BDC" w:rsidRDefault="00F90BDC"/>
    <w:p w14:paraId="1E585217" w14:textId="77777777" w:rsidR="00F90BDC" w:rsidRDefault="00F90BDC">
      <w:r xmlns:w="http://schemas.openxmlformats.org/wordprocessingml/2006/main">
        <w:t xml:space="preserve">2. ঈশ্বরের পুনরুত্থান ক্ষমতা</w:t>
      </w:r>
    </w:p>
    <w:p w14:paraId="3D51F23B" w14:textId="77777777" w:rsidR="00F90BDC" w:rsidRDefault="00F90BDC"/>
    <w:p w14:paraId="0BC68BEA" w14:textId="77777777" w:rsidR="00F90BDC" w:rsidRDefault="00F90BDC">
      <w:r xmlns:w="http://schemas.openxmlformats.org/wordprocessingml/2006/main">
        <w:t xml:space="preserve">1. প্রেরিত 10:38 - কিভাবে ঈশ্বর নাজারেথের যীশুকে পবিত্র আত্মা এবং শক্তি দিয়ে অভিষিক্ত করেছিলেন: যিনি ভাল কাজ করতে গিয়েছিলেন এবং শয়তানের দ্বারা নিপীড়িত সকলকে সুস্থ করেছিলেন; কারণ ঈশ্বর তাঁর সঙ্গে ছিলেন৷</w:t>
      </w:r>
    </w:p>
    <w:p w14:paraId="5AF2589D" w14:textId="77777777" w:rsidR="00F90BDC" w:rsidRDefault="00F90BDC"/>
    <w:p w14:paraId="1E3E5940" w14:textId="77777777" w:rsidR="00F90BDC" w:rsidRDefault="00F90BDC">
      <w:r xmlns:w="http://schemas.openxmlformats.org/wordprocessingml/2006/main">
        <w:t xml:space="preserve">2. জন 11:25-26 - যীশু তাকে বলেছিলেন, আমিই পুনরুত্থান এবং জীবন: যে আমাকে বিশ্বাস করে, যদিও সে মৃত, তবুও সে বেঁচে থাকবে: এবং যে কেউ বেঁচে থাকে এবং আমাকে বিশ্বাস করে সে কখনও মরবে না।</w:t>
      </w:r>
    </w:p>
    <w:p w14:paraId="58F2BA66" w14:textId="77777777" w:rsidR="00F90BDC" w:rsidRDefault="00F90BDC"/>
    <w:p w14:paraId="72E5C633" w14:textId="77777777" w:rsidR="00F90BDC" w:rsidRDefault="00F90BDC">
      <w:r xmlns:w="http://schemas.openxmlformats.org/wordprocessingml/2006/main">
        <w:t xml:space="preserve">প্রেরিত 4:11 এই সেই পাথর যাকে তোমাদের নির্মাতাদের বাদ দেওয়া হয়েছিল, যেটি কোণার মাথা হয়ে গেছে।</w:t>
      </w:r>
    </w:p>
    <w:p w14:paraId="73F188FC" w14:textId="77777777" w:rsidR="00F90BDC" w:rsidRDefault="00F90BDC"/>
    <w:p w14:paraId="1421327F" w14:textId="77777777" w:rsidR="00F90BDC" w:rsidRDefault="00F90BDC">
      <w:r xmlns:w="http://schemas.openxmlformats.org/wordprocessingml/2006/main">
        <w:t xml:space="preserve">নির্মাতাদের দ্বারা অবহেলিত পাথরটি কোণে পরিণত হয়েছে।</w:t>
      </w:r>
    </w:p>
    <w:p w14:paraId="589AEADB" w14:textId="77777777" w:rsidR="00F90BDC" w:rsidRDefault="00F90BDC"/>
    <w:p w14:paraId="4A30C0A7" w14:textId="77777777" w:rsidR="00F90BDC" w:rsidRDefault="00F90BDC">
      <w:r xmlns:w="http://schemas.openxmlformats.org/wordprocessingml/2006/main">
        <w:t xml:space="preserve">1. প্রত্যাখ্যানের দুর্ভাগ্যজনক সৌন্দর্য</w:t>
      </w:r>
    </w:p>
    <w:p w14:paraId="4B5BB27D" w14:textId="77777777" w:rsidR="00F90BDC" w:rsidRDefault="00F90BDC"/>
    <w:p w14:paraId="17DB4DDD" w14:textId="77777777" w:rsidR="00F90BDC" w:rsidRDefault="00F90BDC">
      <w:r xmlns:w="http://schemas.openxmlformats.org/wordprocessingml/2006/main">
        <w:t xml:space="preserve">2. মুক্তির শক্তি</w:t>
      </w:r>
    </w:p>
    <w:p w14:paraId="5346D2B4" w14:textId="77777777" w:rsidR="00F90BDC" w:rsidRDefault="00F90BDC"/>
    <w:p w14:paraId="5F0E1ECD" w14:textId="77777777" w:rsidR="00F90BDC" w:rsidRDefault="00F90BDC">
      <w:r xmlns:w="http://schemas.openxmlformats.org/wordprocessingml/2006/main">
        <w:t xml:space="preserve">1. গীতসংহিতা 118:22 - "বিল্ডাররা যে পাথরটিকে প্রত্যাখ্যান করেছিল সেটি কোণে পরিণত হয়েছে।"</w:t>
      </w:r>
    </w:p>
    <w:p w14:paraId="3BC08F64" w14:textId="77777777" w:rsidR="00F90BDC" w:rsidRDefault="00F90BDC"/>
    <w:p w14:paraId="6549BEE6" w14:textId="77777777" w:rsidR="00F90BDC" w:rsidRDefault="00F90BDC">
      <w:r xmlns:w="http://schemas.openxmlformats.org/wordprocessingml/2006/main">
        <w:t xml:space="preserve">2. ম্যাথু 21:42 - "আপনি কি ধর্মগ্রন্থে কখনও পড়েন নি: 'নির্মাতারা যে পাথরটি প্রত্যাখ্যান করেছিল তা কোণে পরিণত হয়েছে; প্রভু এই কাজ করেছেন, এবং এটা আমাদের দৃষ্টিতে বিস্ময়কর৷'</w:t>
      </w:r>
    </w:p>
    <w:p w14:paraId="592D7A02" w14:textId="77777777" w:rsidR="00F90BDC" w:rsidRDefault="00F90BDC"/>
    <w:p w14:paraId="40AE939D" w14:textId="77777777" w:rsidR="00F90BDC" w:rsidRDefault="00F90BDC">
      <w:r xmlns:w="http://schemas.openxmlformats.org/wordprocessingml/2006/main">
        <w:t xml:space="preserve">প্রেরিত 4:12 অন্য কারও মধ্যেও পরিত্রাণ নেই: কারণ স্বর্গের নীচে মানুষের মধ্যে অন্য কোনও নাম দেওয়া নেই, যার দ্বারা আমাদের উদ্ধার করতে হবে।</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পরিত্রাণ শুধুমাত্র যীশু খ্রীষ্টের মধ্যে পাওয়া যায়.</w:t>
      </w:r>
    </w:p>
    <w:p w14:paraId="39E6F7A2" w14:textId="77777777" w:rsidR="00F90BDC" w:rsidRDefault="00F90BDC"/>
    <w:p w14:paraId="6CB6C848" w14:textId="77777777" w:rsidR="00F90BDC" w:rsidRDefault="00F90BDC">
      <w:r xmlns:w="http://schemas.openxmlformats.org/wordprocessingml/2006/main">
        <w:t xml:space="preserve">1: আমাদের পরিত্রাণের জন্য আমাদের অবশ্যই যীশু খ্রীষ্টের উপর নির্ভর করতে হবে।</w:t>
      </w:r>
    </w:p>
    <w:p w14:paraId="3B2E6878" w14:textId="77777777" w:rsidR="00F90BDC" w:rsidRDefault="00F90BDC"/>
    <w:p w14:paraId="7E6A963C" w14:textId="77777777" w:rsidR="00F90BDC" w:rsidRDefault="00F90BDC">
      <w:r xmlns:w="http://schemas.openxmlformats.org/wordprocessingml/2006/main">
        <w:t xml:space="preserve">2: শুধুমাত্র যীশু খ্রীষ্টের মাধ্যমেই আমরা পরিত্রাণ পেতে পারি।</w:t>
      </w:r>
    </w:p>
    <w:p w14:paraId="5A128969" w14:textId="77777777" w:rsidR="00F90BDC" w:rsidRDefault="00F90BDC"/>
    <w:p w14:paraId="142E66AD" w14:textId="77777777" w:rsidR="00F90BDC" w:rsidRDefault="00F90BDC">
      <w:r xmlns:w="http://schemas.openxmlformats.org/wordprocessingml/2006/main">
        <w:t xml:space="preserve">1: জন 14:6 - যীশু তাকে বললেন, "আমিই পথ, সত্য এবং জীবন। আমার মাধ্যমে ছাড়া কেউ পিতার কাছে আসে না।</w:t>
      </w:r>
    </w:p>
    <w:p w14:paraId="5325B30B" w14:textId="77777777" w:rsidR="00F90BDC" w:rsidRDefault="00F90BDC"/>
    <w:p w14:paraId="68528FAD" w14:textId="77777777" w:rsidR="00F90BDC" w:rsidRDefault="00F90BDC">
      <w:r xmlns:w="http://schemas.openxmlformats.org/wordprocessingml/2006/main">
        <w:t xml:space="preserve">2: Ephesians 2:8-9 - কারণ অনুগ্রহের দ্বারা আপনি বিশ্বাসের মাধ্যমে রক্ষা পেয়েছেন, এবং তা আপনার নিজের থেকে নয়; এটা ঈশ্বরের দান, কাজের নয়, যাতে কেউ গর্ব না করে৷</w:t>
      </w:r>
    </w:p>
    <w:p w14:paraId="425EC227" w14:textId="77777777" w:rsidR="00F90BDC" w:rsidRDefault="00F90BDC"/>
    <w:p w14:paraId="484B37FF" w14:textId="77777777" w:rsidR="00F90BDC" w:rsidRDefault="00F90BDC">
      <w:r xmlns:w="http://schemas.openxmlformats.org/wordprocessingml/2006/main">
        <w:t xml:space="preserve">প্রেরিত 4:13 এখন যখন তারা পিতর ও যোহনের সাহসিকতা দেখে এবং বুঝতে পারল যে তারা অশিক্ষিত ও অজ্ঞ মানুষ, তখন তারা আশ্চর্য হয়ে গেল; আর তারা জানল যে তারা যীশুর সঙ্গে ছিল৷</w:t>
      </w:r>
    </w:p>
    <w:p w14:paraId="08B005B6" w14:textId="77777777" w:rsidR="00F90BDC" w:rsidRDefault="00F90BDC"/>
    <w:p w14:paraId="63D7C2F3" w14:textId="77777777" w:rsidR="00F90BDC" w:rsidRDefault="00F90BDC">
      <w:r xmlns:w="http://schemas.openxmlformats.org/wordprocessingml/2006/main">
        <w:t xml:space="preserve">জেরুজালেমের লোকেরা পিটার এবং জনের সাহসিকতা দেখে বিস্মিত হয়েছিল এবং বুঝতে পেরেছিল যে তারা যীশুর সাথে ছিল, যদিও তারা অশিক্ষিত এবং অপ্রশিক্ষিত ছিল।</w:t>
      </w:r>
    </w:p>
    <w:p w14:paraId="675EC814" w14:textId="77777777" w:rsidR="00F90BDC" w:rsidRDefault="00F90BDC"/>
    <w:p w14:paraId="3A2EA55F" w14:textId="77777777" w:rsidR="00F90BDC" w:rsidRDefault="00F90BDC">
      <w:r xmlns:w="http://schemas.openxmlformats.org/wordprocessingml/2006/main">
        <w:t xml:space="preserve">1: যীশুর মাধ্যমে আমরা যেকোনো বিরোধিতার মুখোমুখি হওয়ার সাহস পেতে পারি।</w:t>
      </w:r>
    </w:p>
    <w:p w14:paraId="2A8AFBE3" w14:textId="77777777" w:rsidR="00F90BDC" w:rsidRDefault="00F90BDC"/>
    <w:p w14:paraId="30EE0D28" w14:textId="77777777" w:rsidR="00F90BDC" w:rsidRDefault="00F90BDC">
      <w:r xmlns:w="http://schemas.openxmlformats.org/wordprocessingml/2006/main">
        <w:t xml:space="preserve">2: যীশুর সাথে মহান জিনিস করার ক্ষমতা পাওয়ার জন্য আমাদের শিক্ষিত বা প্রশিক্ষিত হওয়ার দরকার নেই।</w:t>
      </w:r>
    </w:p>
    <w:p w14:paraId="377B7B44" w14:textId="77777777" w:rsidR="00F90BDC" w:rsidRDefault="00F90BDC"/>
    <w:p w14:paraId="1734C156"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5DE9CDB7" w14:textId="77777777" w:rsidR="00F90BDC" w:rsidRDefault="00F90BDC"/>
    <w:p w14:paraId="6D85DEA3" w14:textId="77777777" w:rsidR="00F90BDC" w:rsidRDefault="00F90BDC">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43BB0867" w14:textId="77777777" w:rsidR="00F90BDC" w:rsidRDefault="00F90BDC"/>
    <w:p w14:paraId="793E348D" w14:textId="77777777" w:rsidR="00F90BDC" w:rsidRDefault="00F90BDC">
      <w:r xmlns:w="http://schemas.openxmlformats.org/wordprocessingml/2006/main">
        <w:t xml:space="preserve">প্রেরিত 4:14 আর যে লোকটিকে সুস্থ করা হয়েছিল তাদের সঙ্গে দাঁড়িয়ে থাকতে দেখে তারা তার বিরুদ্ধে কিছু বলতে পারল না।</w:t>
      </w:r>
    </w:p>
    <w:p w14:paraId="6272FCF5" w14:textId="77777777" w:rsidR="00F90BDC" w:rsidRDefault="00F90BDC"/>
    <w:p w14:paraId="705F2708" w14:textId="77777777" w:rsidR="00F90BDC" w:rsidRDefault="00F90BDC">
      <w:r xmlns:w="http://schemas.openxmlformats.org/wordprocessingml/2006/main">
        <w:t xml:space="preserve">যে লোকেরা প্রেরিতদের সাথে দাঁড়িয়ে সুস্থ হওয়া লোকটিকে প্রত্যক্ষ করেছিল তারা এর বিরুদ্ধে তর্ক করতে পারেনি৷</w:t>
      </w:r>
    </w:p>
    <w:p w14:paraId="0D694A8E" w14:textId="77777777" w:rsidR="00F90BDC" w:rsidRDefault="00F90BDC"/>
    <w:p w14:paraId="1B5DEBC0" w14:textId="77777777" w:rsidR="00F90BDC" w:rsidRDefault="00F90BDC">
      <w:r xmlns:w="http://schemas.openxmlformats.org/wordprocessingml/2006/main">
        <w:t xml:space="preserve">1. ঈশ্বরের ক্ষমতা অপ্রতিরোধ্য</w:t>
      </w:r>
    </w:p>
    <w:p w14:paraId="7D29E722" w14:textId="77777777" w:rsidR="00F90BDC" w:rsidRDefault="00F90BDC"/>
    <w:p w14:paraId="4B950102" w14:textId="77777777" w:rsidR="00F90BDC" w:rsidRDefault="00F90BDC">
      <w:r xmlns:w="http://schemas.openxmlformats.org/wordprocessingml/2006/main">
        <w:t xml:space="preserve">2. অলৌকিক ঘটনা হল ঈশ্বরের ভালবাসা এবং অনুগ্রহের প্রমাণ</w:t>
      </w:r>
    </w:p>
    <w:p w14:paraId="2E5474BB" w14:textId="77777777" w:rsidR="00F90BDC" w:rsidRDefault="00F90BDC"/>
    <w:p w14:paraId="790EFCF3" w14:textId="77777777" w:rsidR="00F90BDC" w:rsidRDefault="00F90BDC">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14:paraId="4F0B005F" w14:textId="77777777" w:rsidR="00F90BDC" w:rsidRDefault="00F90BDC"/>
    <w:p w14:paraId="741A0D5B" w14:textId="77777777" w:rsidR="00F90BDC" w:rsidRDefault="00F90BDC">
      <w:r xmlns:w="http://schemas.openxmlformats.org/wordprocessingml/2006/main">
        <w:t xml:space="preserve">2. গীতসংহিতা 37:5 - প্রভুর কাছে আপনার পথ নিবদ্ধ করুন; তাকে বিশ্বাস করুন, এবং তিনি কাজ করবেন।</w:t>
      </w:r>
    </w:p>
    <w:p w14:paraId="267F5BE3" w14:textId="77777777" w:rsidR="00F90BDC" w:rsidRDefault="00F90BDC"/>
    <w:p w14:paraId="7EF4E8CE" w14:textId="77777777" w:rsidR="00F90BDC" w:rsidRDefault="00F90BDC">
      <w:r xmlns:w="http://schemas.openxmlformats.org/wordprocessingml/2006/main">
        <w:t xml:space="preserve">প্রেরিত 4:15 কিন্তু যখন তারা তাদের পরিষদ থেকে সরে যেতে আদেশ করল, তখন তারা নিজেদের মধ্যে আলোচনা করল,</w:t>
      </w:r>
    </w:p>
    <w:p w14:paraId="149422C5" w14:textId="77777777" w:rsidR="00F90BDC" w:rsidRDefault="00F90BDC"/>
    <w:p w14:paraId="1206A3D4" w14:textId="77777777" w:rsidR="00F90BDC" w:rsidRDefault="00F90BDC">
      <w:r xmlns:w="http://schemas.openxmlformats.org/wordprocessingml/2006/main">
        <w:t xml:space="preserve">কাউন্সিলের সদস্যরা প্রেরিতদের পরিষদ থেকে চলে যেতে বলেন এবং নিজেদের মধ্যে পরিস্থিতি নিয়ে আলোচনা করেন।</w:t>
      </w:r>
    </w:p>
    <w:p w14:paraId="23C7C1B3" w14:textId="77777777" w:rsidR="00F90BDC" w:rsidRDefault="00F90BDC"/>
    <w:p w14:paraId="415EC705" w14:textId="77777777" w:rsidR="00F90BDC" w:rsidRDefault="00F90BDC">
      <w:r xmlns:w="http://schemas.openxmlformats.org/wordprocessingml/2006/main">
        <w:t xml:space="preserve">1. আমাদের সর্বদা ঈশ্বর এবং যারা তাঁর পক্ষে কথা বলে তাদের কাছ থেকে জ্ঞান শোনার কথা মনে রাখতে হবে।</w:t>
      </w:r>
    </w:p>
    <w:p w14:paraId="6C05E03B" w14:textId="77777777" w:rsidR="00F90BDC" w:rsidRDefault="00F90BDC"/>
    <w:p w14:paraId="38783A56" w14:textId="77777777" w:rsidR="00F90BDC" w:rsidRDefault="00F90BDC">
      <w:r xmlns:w="http://schemas.openxmlformats.org/wordprocessingml/2006/main">
        <w:t xml:space="preserve">2. যখন আমরা কঠিন সিদ্ধান্তের সম্মুখীন হই, তখন আমাদের সর্বদা ঈশ্বরের নির্দেশনা অন্বেষণ করা উচিত।</w:t>
      </w:r>
    </w:p>
    <w:p w14:paraId="7762B54E" w14:textId="77777777" w:rsidR="00F90BDC" w:rsidRDefault="00F90BDC"/>
    <w:p w14:paraId="20D256CB" w14:textId="77777777" w:rsidR="00F90BDC" w:rsidRDefault="00F90BDC">
      <w:r xmlns:w="http://schemas.openxmlformats.org/wordprocessingml/2006/main">
        <w:t xml:space="preserve">1. হিতোপদেশ 1:7 - প্রভুর ভয় জ্ঞানের শুরু; মূর্খরা জ্ঞান ও নির্দেশকে তুচ্ছ করে।</w:t>
      </w:r>
    </w:p>
    <w:p w14:paraId="40585B20" w14:textId="77777777" w:rsidR="00F90BDC" w:rsidRDefault="00F90BDC"/>
    <w:p w14:paraId="18ACA901" w14:textId="77777777" w:rsidR="00F90BDC" w:rsidRDefault="00F90BDC">
      <w:r xmlns:w="http://schemas.openxmlformats.org/wordprocessingml/2006/main">
        <w:t xml:space="preserve">2. Jeremiah 33:3 - আমাকে ডাকুন এবং আমি আপনাকে উত্তর দেব এবং আপনাকে মহান এবং গোপন বিষয়গুলি বলব যা আপনি জানেন না।</w:t>
      </w:r>
    </w:p>
    <w:p w14:paraId="32DC3EB1" w14:textId="77777777" w:rsidR="00F90BDC" w:rsidRDefault="00F90BDC"/>
    <w:p w14:paraId="465DD009" w14:textId="77777777" w:rsidR="00F90BDC" w:rsidRDefault="00F90BDC">
      <w:r xmlns:w="http://schemas.openxmlformats.org/wordprocessingml/2006/main">
        <w:t xml:space="preserve">প্রেরিত 4:16 বললেন, এই লোকদের আমরা কি করব? কারণ জেরুজালেমে বসবাসকারী সকলের কাছে তাদের দ্বারা একটি উল্লেখযোগ্য অলৌকিক কাজ করা হয়েছে; এবং আমরা তা অস্বীকার করতে পারি না।</w:t>
      </w:r>
    </w:p>
    <w:p w14:paraId="1802CAE7" w14:textId="77777777" w:rsidR="00F90BDC" w:rsidRDefault="00F90BDC"/>
    <w:p w14:paraId="3E2ECD65" w14:textId="77777777" w:rsidR="00F90BDC" w:rsidRDefault="00F90BDC">
      <w:r xmlns:w="http://schemas.openxmlformats.org/wordprocessingml/2006/main">
        <w:t xml:space="preserve">জেরুজালেমের লোকেরা পিটার এবং জন দ্বারা সম্পাদিত অলৌকিক ঘটনা দেখে অবাক হয়েছিল এবং তাদের সাথে কী করা উচিত তা জিজ্ঞাসা করেছিল।</w:t>
      </w:r>
    </w:p>
    <w:p w14:paraId="248A6E7D" w14:textId="77777777" w:rsidR="00F90BDC" w:rsidRDefault="00F90BDC"/>
    <w:p w14:paraId="6DBD803B" w14:textId="77777777" w:rsidR="00F90BDC" w:rsidRDefault="00F90BDC">
      <w:r xmlns:w="http://schemas.openxmlformats.org/wordprocessingml/2006/main">
        <w:t xml:space="preserve">1. অলৌকিক ঘটনা ঈশ্বরের উপস্থিতির লক্ষণ</w:t>
      </w:r>
    </w:p>
    <w:p w14:paraId="19ED5AEF" w14:textId="77777777" w:rsidR="00F90BDC" w:rsidRDefault="00F90BDC"/>
    <w:p w14:paraId="41C65446" w14:textId="77777777" w:rsidR="00F90BDC" w:rsidRDefault="00F90BDC">
      <w:r xmlns:w="http://schemas.openxmlformats.org/wordprocessingml/2006/main">
        <w:t xml:space="preserve">2. ঈশ্বরের আনুগত্য আশীর্বাদ নিয়ে আসে</w:t>
      </w:r>
    </w:p>
    <w:p w14:paraId="709BC5E9" w14:textId="77777777" w:rsidR="00F90BDC" w:rsidRDefault="00F90BDC"/>
    <w:p w14:paraId="23047C99" w14:textId="77777777" w:rsidR="00F90BDC" w:rsidRDefault="00F90BDC">
      <w:r xmlns:w="http://schemas.openxmlformats.org/wordprocessingml/2006/main">
        <w:t xml:space="preserve">1. প্রেরিত 5:32 - "এবং আমরা এই বিষয়গুলির তাঁর সাক্ষী; এবং একইভাবে পবিত্র আত্মাও, যাকে ঈশ্বর তাদের দিয়েছেন যারা তাঁর আনুগত্য করে।"</w:t>
      </w:r>
    </w:p>
    <w:p w14:paraId="7E2CC448" w14:textId="77777777" w:rsidR="00F90BDC" w:rsidRDefault="00F90BDC"/>
    <w:p w14:paraId="16730208" w14:textId="77777777" w:rsidR="00F90BDC" w:rsidRDefault="00F90BDC">
      <w:r xmlns:w="http://schemas.openxmlformats.org/wordprocessingml/2006/main">
        <w:t xml:space="preserve">2. জন 14:11-12 - "আমাকে বিশ্বাস কর যে আমি পিতার মধ্যে আছি এবং পিতা আমার মধ্যে: নতুবা আমার কাজের জন্য আমাকে বিশ্বাস করুন৷ সত্যই, আমি তোমাদের বলছি, যে আমাকে বিশ্বাস করে , আমি যে কাজগুলি করি তা সেও করবে; এবং এর থেকেও বড় কাজ সে করবে; কারণ আমি আমার পিতার কাছে যাচ্ছি।"</w:t>
      </w:r>
    </w:p>
    <w:p w14:paraId="5521BAC1" w14:textId="77777777" w:rsidR="00F90BDC" w:rsidRDefault="00F90BDC"/>
    <w:p w14:paraId="0A0673C1" w14:textId="77777777" w:rsidR="00F90BDC" w:rsidRDefault="00F90BDC">
      <w:r xmlns:w="http://schemas.openxmlformats.org/wordprocessingml/2006/main">
        <w:t xml:space="preserve">প্রেরিত 4:17 কিন্তু এটা যাতে মানুষের মধ্যে আর ছড়িয়ে না পড়ে, আসুন আমরা তাদের কঠোরভাবে হুমকি দিই যে, তারা এই নামে আর কারো সাথে কথা না বলে।</w:t>
      </w:r>
    </w:p>
    <w:p w14:paraId="34936D55" w14:textId="77777777" w:rsidR="00F90BDC" w:rsidRDefault="00F90BDC"/>
    <w:p w14:paraId="16D634E4" w14:textId="77777777" w:rsidR="00F90BDC" w:rsidRDefault="00F90BDC">
      <w:r xmlns:w="http://schemas.openxmlformats.org/wordprocessingml/2006/main">
        <w:t xml:space="preserve">ধর্মীয় নেতারা যীশু খ্রীষ্টের বিষয়ে আর কথা না বলার জন্য শিষ্যদের হুমকি দিয়েছিলেন।</w:t>
      </w:r>
    </w:p>
    <w:p w14:paraId="32B7CE98" w14:textId="77777777" w:rsidR="00F90BDC" w:rsidRDefault="00F90BDC"/>
    <w:p w14:paraId="507D66CC" w14:textId="77777777" w:rsidR="00F90BDC" w:rsidRDefault="00F90BDC">
      <w:r xmlns:w="http://schemas.openxmlformats.org/wordprocessingml/2006/main">
        <w:t xml:space="preserve">1: যীশু খ্রীষ্টের শক্তি অনস্বীকার্য; আপনার বিশ্বাস শেয়ার করতে এবং তাঁর নাম ঘোষণা করতে ভয় পাবেন না।</w:t>
      </w:r>
    </w:p>
    <w:p w14:paraId="75DD882F" w14:textId="77777777" w:rsidR="00F90BDC" w:rsidRDefault="00F90BDC"/>
    <w:p w14:paraId="4EBE5860" w14:textId="77777777" w:rsidR="00F90BDC" w:rsidRDefault="00F90BDC">
      <w:r xmlns:w="http://schemas.openxmlformats.org/wordprocessingml/2006/main">
        <w:t xml:space="preserve">2: যীশু খ্রীষ্টের জন্য দাঁড়ান এবং সকলের সাথে তাঁর ভালবাসা এবং সত্য ভাগ করুন।</w:t>
      </w:r>
    </w:p>
    <w:p w14:paraId="77514AE4" w14:textId="77777777" w:rsidR="00F90BDC" w:rsidRDefault="00F90BDC"/>
    <w:p w14:paraId="04B2FBE0" w14:textId="77777777" w:rsidR="00F90BDC" w:rsidRDefault="00F90BDC">
      <w:r xmlns:w="http://schemas.openxmlformats.org/wordprocessingml/2006/main">
        <w:t xml:space="preserve">1: জন 15:13 - এর চেয়ে বৃহত্তর ভালবাসা আর কেউ নেই যে কেউ তার বন্ধুদের জন্য তার জীবন বিলিয়ে দেয়।</w:t>
      </w:r>
    </w:p>
    <w:p w14:paraId="61757B58" w14:textId="77777777" w:rsidR="00F90BDC" w:rsidRDefault="00F90BDC"/>
    <w:p w14:paraId="7309B6EF" w14:textId="77777777" w:rsidR="00F90BDC" w:rsidRDefault="00F90BDC">
      <w:r xmlns:w="http://schemas.openxmlformats.org/wordprocessingml/2006/main">
        <w:t xml:space="preserve">2: হিব্রু 13:15 - তাই, যীশুর মাধ্যমে, আসুন আমরা ক্রমাগত ঈশ্বরের কাছে প্রশংসার উৎসর্গ করি - ঠোঁটের ফল যা প্রকাশ্যে তাঁর নাম ঘোষণা করে।</w:t>
      </w:r>
    </w:p>
    <w:p w14:paraId="56BBD21A" w14:textId="77777777" w:rsidR="00F90BDC" w:rsidRDefault="00F90BDC"/>
    <w:p w14:paraId="7E782335" w14:textId="77777777" w:rsidR="00F90BDC" w:rsidRDefault="00F90BDC">
      <w:r xmlns:w="http://schemas.openxmlformats.org/wordprocessingml/2006/main">
        <w:t xml:space="preserve">প্রেরিত 4:18 তারা তাদের ডেকে আদেশ দিল যে, তারা যেন যীশুর নামে কোন কথা না বলে বা শিক্ষা না দেয়।</w:t>
      </w:r>
    </w:p>
    <w:p w14:paraId="61EB9A71" w14:textId="77777777" w:rsidR="00F90BDC" w:rsidRDefault="00F90BDC"/>
    <w:p w14:paraId="2690DA5D" w14:textId="77777777" w:rsidR="00F90BDC" w:rsidRDefault="00F90BDC">
      <w:r xmlns:w="http://schemas.openxmlformats.org/wordprocessingml/2006/main">
        <w:t xml:space="preserve">কর্তৃপক্ষ পিটার এবং যোহনকে যীশুর নামে কথা বলতে বা শিক্ষা না দেওয়ার আদেশ দিয়েছিল।</w:t>
      </w:r>
    </w:p>
    <w:p w14:paraId="1E15D82F" w14:textId="77777777" w:rsidR="00F90BDC" w:rsidRDefault="00F90BDC"/>
    <w:p w14:paraId="471357F8" w14:textId="77777777" w:rsidR="00F90BDC" w:rsidRDefault="00F90BDC">
      <w:r xmlns:w="http://schemas.openxmlformats.org/wordprocessingml/2006/main">
        <w:t xml:space="preserve">1. বিরোধিতার মুখে দৃঢ় থাকুন</w:t>
      </w:r>
    </w:p>
    <w:p w14:paraId="4C229737" w14:textId="77777777" w:rsidR="00F90BDC" w:rsidRDefault="00F90BDC"/>
    <w:p w14:paraId="660FF5D1" w14:textId="77777777" w:rsidR="00F90BDC" w:rsidRDefault="00F90BDC">
      <w:r xmlns:w="http://schemas.openxmlformats.org/wordprocessingml/2006/main">
        <w:t xml:space="preserve">2. সত্য কথা বলুন এবং সাহসের সাথে জীবনযাপন করুন</w:t>
      </w:r>
    </w:p>
    <w:p w14:paraId="0D562ECB" w14:textId="77777777" w:rsidR="00F90BDC" w:rsidRDefault="00F90BDC"/>
    <w:p w14:paraId="3E4DC962" w14:textId="77777777" w:rsidR="00F90BDC" w:rsidRDefault="00F90BDC">
      <w:r xmlns:w="http://schemas.openxmlformats.org/wordprocessingml/2006/main">
        <w:t xml:space="preserve">1. ম্যাথু 5:11-12 "ধন্য আপনি যখন আমার কারণে লোকেরা আপনাকে অপমান করে, আপনাকে নিপীড়ন করে এবং মিথ্যাভাবে আপনার বিরুদ্ধে সমস্ত ধরণের মন্দ বলে। আনন্দ করুন এবং আনন্দ করুন, কারণ স্বর্গে আপনার পুরস্কার মহান, একইভাবে তোমাদের পূর্ববর্তী নবীগণকে তারা নির্যাতিত করেছে।</w:t>
      </w:r>
    </w:p>
    <w:p w14:paraId="493391D0" w14:textId="77777777" w:rsidR="00F90BDC" w:rsidRDefault="00F90BDC"/>
    <w:p w14:paraId="5A6DB0E7" w14:textId="77777777" w:rsidR="00F90BDC" w:rsidRDefault="00F90BDC">
      <w:r xmlns:w="http://schemas.openxmlformats.org/wordprocessingml/2006/main">
        <w:t xml:space="preserve">2. Ephesians 6:13-17 অতএব ঈশ্বরের পূর্ণ বর্ম পরিধান করুন, যাতে মন্দের দিন আসে, আপনি আপনার মাটিতে দাঁড়াতে সক্ষম হন এবং আপনি সবকিছু করার পরে দাঁড়াতে পারেন। তাহলে দৃঢ়ভাবে দাঁড়াও, তোমার কোমরে বেঁধে থাকা সত্যের বেল্ট নিয়ে, ন্যায়ের বক্ষবন্ধনী জায়গায়, এবং তোমার পায়ে শান্তির সুসমাচার থেকে আসা প্রস্তুতির সাথে ফিট কর। এই সব ছাড়াও, বিশ্বাসের ঢাল নিন, যা দিয়ে আপনি শয়তানের সমস্ত জ্বলন্ত তীর নিভিয়ে দিতে পারেন। পরিত্রাণের শিরস্ত্রাণ এবং আত্মার তলোয়ার নিন, যা ঈশ্বরের বাক্য।</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4:19 কিন্তু পিতর ও যোহন উত্তর দিয়ে তাদের বললেন, ঈশ্বরের চেয়ে তোমাদের কথা শোনা ঈশ্বরের দৃষ্টিতে ঠিক কি না, তোমরাই বিচার কর৷</w:t>
      </w:r>
    </w:p>
    <w:p w14:paraId="6AA0EB8E" w14:textId="77777777" w:rsidR="00F90BDC" w:rsidRDefault="00F90BDC"/>
    <w:p w14:paraId="3A799269" w14:textId="77777777" w:rsidR="00F90BDC" w:rsidRDefault="00F90BDC">
      <w:r xmlns:w="http://schemas.openxmlformats.org/wordprocessingml/2006/main">
        <w:t xml:space="preserve">পিটার এবং জন মহাসভার নেতাদের আনুগত্য করতে অস্বীকার করে এবং পরিবর্তে ঈশ্বরের বাধ্য হওয়া বেছে নেয়।</w:t>
      </w:r>
    </w:p>
    <w:p w14:paraId="64F2883B" w14:textId="77777777" w:rsidR="00F90BDC" w:rsidRDefault="00F90BDC"/>
    <w:p w14:paraId="47612137" w14:textId="77777777" w:rsidR="00F90BDC" w:rsidRDefault="00F90BDC">
      <w:r xmlns:w="http://schemas.openxmlformats.org/wordprocessingml/2006/main">
        <w:t xml:space="preserve">1. মানুষের উপর ঈশ্বরের আনুগত্যের গুরুত্ব।</w:t>
      </w:r>
    </w:p>
    <w:p w14:paraId="74441664" w14:textId="77777777" w:rsidR="00F90BDC" w:rsidRDefault="00F90BDC"/>
    <w:p w14:paraId="731BEB3E" w14:textId="77777777" w:rsidR="00F90BDC" w:rsidRDefault="00F90BDC">
      <w:r xmlns:w="http://schemas.openxmlformats.org/wordprocessingml/2006/main">
        <w:t xml:space="preserve">2. যা সঠিক তার জন্য দাঁড়ানোর শক্তি।</w:t>
      </w:r>
    </w:p>
    <w:p w14:paraId="111C9F8A" w14:textId="77777777" w:rsidR="00F90BDC" w:rsidRDefault="00F90BDC"/>
    <w:p w14:paraId="122127E9" w14:textId="77777777" w:rsidR="00F90BDC" w:rsidRDefault="00F90BDC">
      <w:r xmlns:w="http://schemas.openxmlformats.org/wordprocessingml/2006/main">
        <w:t xml:space="preserve">1. কলসিয়ানস 3:23-24 - আপনি যাই করুন না কেন, মন থেকে কাজ করুন, যেমন প্রভুর জন্য এবং মানুষের জন্য নয়।</w:t>
      </w:r>
    </w:p>
    <w:p w14:paraId="1D04C0A8" w14:textId="77777777" w:rsidR="00F90BDC" w:rsidRDefault="00F90BDC"/>
    <w:p w14:paraId="5A5FAA8C" w14:textId="77777777" w:rsidR="00F90BDC" w:rsidRDefault="00F90BDC">
      <w:r xmlns:w="http://schemas.openxmlformats.org/wordprocessingml/2006/main">
        <w:t xml:space="preserve">2. জেমস 4:7-8 - তাই ঈশ্বরের কাছে নিজেকে সমর্পণ করুন। শয়তান জরিমানা, এবং তিনি আপনার কাছ থেকে পালিয়ে যাবে। ঈশ্বরের নিকটবর্তী হও, এবং তিনি আপনার নিকটবর্তী হবেন।</w:t>
      </w:r>
    </w:p>
    <w:p w14:paraId="231E9B92" w14:textId="77777777" w:rsidR="00F90BDC" w:rsidRDefault="00F90BDC"/>
    <w:p w14:paraId="6842FA4A" w14:textId="77777777" w:rsidR="00F90BDC" w:rsidRDefault="00F90BDC">
      <w:r xmlns:w="http://schemas.openxmlformats.org/wordprocessingml/2006/main">
        <w:t xml:space="preserve">প্রেরিত 4:20 কারণ আমরা যা দেখেছি এবং শুনেছি তা বলতে পারি না৷</w:t>
      </w:r>
    </w:p>
    <w:p w14:paraId="6C88E94F" w14:textId="77777777" w:rsidR="00F90BDC" w:rsidRDefault="00F90BDC"/>
    <w:p w14:paraId="5B6B6246" w14:textId="77777777" w:rsidR="00F90BDC" w:rsidRDefault="00F90BDC">
      <w:r xmlns:w="http://schemas.openxmlformats.org/wordprocessingml/2006/main">
        <w:t xml:space="preserve">শিষ্যরা যীশু এবং তাঁর শিক্ষা সম্পর্কে তাদের অভিজ্ঞতা শেয়ার করতে বাধ্য হয়।</w:t>
      </w:r>
    </w:p>
    <w:p w14:paraId="41A60AE5" w14:textId="77777777" w:rsidR="00F90BDC" w:rsidRDefault="00F90BDC"/>
    <w:p w14:paraId="19FCC983" w14:textId="77777777" w:rsidR="00F90BDC" w:rsidRDefault="00F90BDC">
      <w:r xmlns:w="http://schemas.openxmlformats.org/wordprocessingml/2006/main">
        <w:t xml:space="preserve">1. আপনি যা দেখেছেন এবং শুনেছেন তা বলুন: সাক্ষ্যের জন্য একটি আহ্বান৷</w:t>
      </w:r>
    </w:p>
    <w:p w14:paraId="11CB63A9" w14:textId="77777777" w:rsidR="00F90BDC" w:rsidRDefault="00F90BDC"/>
    <w:p w14:paraId="42BAFF4B" w14:textId="77777777" w:rsidR="00F90BDC" w:rsidRDefault="00F90BDC">
      <w:r xmlns:w="http://schemas.openxmlformats.org/wordprocessingml/2006/main">
        <w:t xml:space="preserve">2. যীশুর সুসংবাদ ঘোষণা করা: একটি প্রয়োজনীয় দায়িত্ব</w:t>
      </w:r>
    </w:p>
    <w:p w14:paraId="1AE0C33B" w14:textId="77777777" w:rsidR="00F90BDC" w:rsidRDefault="00F90BDC"/>
    <w:p w14:paraId="3BAE5FE3" w14:textId="77777777" w:rsidR="00F90BDC" w:rsidRDefault="00F90BDC">
      <w:r xmlns:w="http://schemas.openxmlformats.org/wordprocessingml/2006/main">
        <w:t xml:space="preserve">1. জন 15:27 - "এবং আপনিও সাক্ষ্য দেবেন, কারণ আপনি শুরু থেকে আমার সাথে ছিলেন।"</w:t>
      </w:r>
    </w:p>
    <w:p w14:paraId="2BA15CCF" w14:textId="77777777" w:rsidR="00F90BDC" w:rsidRDefault="00F90BDC"/>
    <w:p w14:paraId="687246C4" w14:textId="77777777" w:rsidR="00F90BDC" w:rsidRDefault="00F90BDC">
      <w:r xmlns:w="http://schemas.openxmlformats.org/wordprocessingml/2006/main">
        <w:t xml:space="preserve">2. রোমানস 10:14-15 - "তাহলে যাঁকে তারা বিশ্বাস করেনি তাকে তারা কীভাবে ডাকবে? এবং যাঁর কথা তারা কখনও শোনেনি তাকে তারা কীভাবে বিশ্বাস করবে? এবং কেউ প্রচার না করে তারা কীভাবে শুনবে?"</w:t>
      </w:r>
    </w:p>
    <w:p w14:paraId="0311B7AE" w14:textId="77777777" w:rsidR="00F90BDC" w:rsidRDefault="00F90BDC"/>
    <w:p w14:paraId="59C045F5" w14:textId="77777777" w:rsidR="00F90BDC" w:rsidRDefault="00F90BDC">
      <w:r xmlns:w="http://schemas.openxmlformats.org/wordprocessingml/2006/main">
        <w:t xml:space="preserve">প্রেরিত 4:21 তাই যখন তারা তাদের আরও হুমকি দিয়েছিল, তখন তারা তাদের ছেড়ে দিল, লোকেদের কারণে তাদের শাস্তি দেওয়ার উপায় কিছুই খুঁজে পেল না, কারণ যা করা হয়েছিল তার জন্য সকলেই ঈশ্বরের প্রশংসা করেছিল।</w:t>
      </w:r>
    </w:p>
    <w:p w14:paraId="4048A73E" w14:textId="77777777" w:rsidR="00F90BDC" w:rsidRDefault="00F90BDC"/>
    <w:p w14:paraId="3E44BAD5" w14:textId="77777777" w:rsidR="00F90BDC" w:rsidRDefault="00F90BDC">
      <w:r xmlns:w="http://schemas.openxmlformats.org/wordprocessingml/2006/main">
        <w:t xml:space="preserve">যে অলৌকিক ঘটনা ঘটেছিল তার জন্য লোকেরা ঈশ্বরের প্রশংসা করেছিল, তাই তাদের ছেড়ে দেওয়া ছাড়া কর্তৃপক্ষের আর কোন উপায় ছিল না।</w:t>
      </w:r>
    </w:p>
    <w:p w14:paraId="6DC057E4" w14:textId="77777777" w:rsidR="00F90BDC" w:rsidRDefault="00F90BDC"/>
    <w:p w14:paraId="06F8AFDB" w14:textId="77777777" w:rsidR="00F90BDC" w:rsidRDefault="00F90BDC">
      <w:r xmlns:w="http://schemas.openxmlformats.org/wordprocessingml/2006/main">
        <w:t xml:space="preserve">1. ঈশ্বর রহস্যময় উপায়ে কাজ করেন এবং তার উদ্দেশ্য পূরণ করতে এমনকি সবচেয়ে অসম্ভাব্য লোকদের ব্যবহার করতে পারেন।</w:t>
      </w:r>
    </w:p>
    <w:p w14:paraId="0D7F18F0" w14:textId="77777777" w:rsidR="00F90BDC" w:rsidRDefault="00F90BDC"/>
    <w:p w14:paraId="5FEC6163" w14:textId="77777777" w:rsidR="00F90BDC" w:rsidRDefault="00F90BDC">
      <w:r xmlns:w="http://schemas.openxmlformats.org/wordprocessingml/2006/main">
        <w:t xml:space="preserve">2. ঈশ্বর নিজেকে মহিমান্বিত করার জন্য যেকোনো পরিস্থিতি ব্যবহার করতে পারেন, এবং এমনকি যখন মনে হয় যে সমস্ত আশা হারিয়ে গেছে, তখনও তিনি একটি অলৌকিক বিজয় আনতে পারেন।</w:t>
      </w:r>
    </w:p>
    <w:p w14:paraId="0A6107A2" w14:textId="77777777" w:rsidR="00F90BDC" w:rsidRDefault="00F90BDC"/>
    <w:p w14:paraId="476E7E36" w14:textId="77777777" w:rsidR="00F90BDC" w:rsidRDefault="00F90BDC">
      <w:r xmlns:w="http://schemas.openxmlformats.org/wordprocessingml/2006/main">
        <w:t xml:space="preserve">1. ইশাইয়া 55:8-9 -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চেয়েও উঁচু।</w:t>
      </w:r>
    </w:p>
    <w:p w14:paraId="74ECA578" w14:textId="77777777" w:rsidR="00F90BDC" w:rsidRDefault="00F90BDC"/>
    <w:p w14:paraId="3594F437" w14:textId="77777777" w:rsidR="00F90BDC" w:rsidRDefault="00F90BDC">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14:paraId="2E69B321" w14:textId="77777777" w:rsidR="00F90BDC" w:rsidRDefault="00F90BDC"/>
    <w:p w14:paraId="2809C7F7" w14:textId="77777777" w:rsidR="00F90BDC" w:rsidRDefault="00F90BDC">
      <w:r xmlns:w="http://schemas.openxmlformats.org/wordprocessingml/2006/main">
        <w:t xml:space="preserve">প্রেরিত 4:22 কারণ সেই লোকটির বয়স চল্লিশ বছরের বেশি ছিল, যাঁর উপর এই নিরাময়ের অলৌকিক কাজটি দেখানো হয়েছিল৷</w:t>
      </w:r>
    </w:p>
    <w:p w14:paraId="1A491371" w14:textId="77777777" w:rsidR="00F90BDC" w:rsidRDefault="00F90BDC"/>
    <w:p w14:paraId="007B9F2F" w14:textId="77777777" w:rsidR="00F90BDC" w:rsidRDefault="00F90BDC">
      <w:r xmlns:w="http://schemas.openxmlformats.org/wordprocessingml/2006/main">
        <w:t xml:space="preserve">এই অনুচ্ছেদটি 40 বছরের বেশি বয়সী একজন ব্যক্তির উপর সম্পাদিত একটি নিরাময় অলৌকিক ঘটনা বর্ণনা করে।</w:t>
      </w:r>
    </w:p>
    <w:p w14:paraId="21968C58" w14:textId="77777777" w:rsidR="00F90BDC" w:rsidRDefault="00F90BDC"/>
    <w:p w14:paraId="2792BD46" w14:textId="77777777" w:rsidR="00F90BDC" w:rsidRDefault="00F90BDC">
      <w:r xmlns:w="http://schemas.openxmlformats.org/wordprocessingml/2006/main">
        <w:t xml:space="preserve">1. ঈশ্বরের অলৌকিক ঘটনাগুলিকে আলিঙ্গন করুন: ঈশ্বরের প্রেমময় শক্তি বয়স নির্বিশেষে সকলের জন্য উপলব্ধ।</w:t>
      </w:r>
    </w:p>
    <w:p w14:paraId="4373F957" w14:textId="77777777" w:rsidR="00F90BDC" w:rsidRDefault="00F90BDC"/>
    <w:p w14:paraId="533144B3" w14:textId="77777777" w:rsidR="00F90BDC" w:rsidRDefault="00F90BDC">
      <w:r xmlns:w="http://schemas.openxmlformats.org/wordprocessingml/2006/main">
        <w:t xml:space="preserve">2. বিশ্বাসের শক্তি: প্রভুর শক্তিতে বিশ্বাস করার মাধ্যমে অলৌকিক কাজ করা যেতে পারে।</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মার্ক 16:17-18 - এবং এই লক্ষণগুলি তাদের অনুসরণ করবে যারা বিশ্বাস করে; আমার নামে তারা ভূত তাড়াবে; তারা নতুন ভাষায় কথা বলবে; তারা সাপ তুলে নেবে; এবং যদি তারা কোন মারাত্মক জিনিস পান করে তবে তা তাদের ক্ষতি করবে না। তারা অসুস্থদের উপর হাত রাখবে এবং তারা সুস্থ হয়ে উঠবে।</w:t>
      </w:r>
    </w:p>
    <w:p w14:paraId="65034373" w14:textId="77777777" w:rsidR="00F90BDC" w:rsidRDefault="00F90BDC"/>
    <w:p w14:paraId="493F8BF0"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25E84504" w14:textId="77777777" w:rsidR="00F90BDC" w:rsidRDefault="00F90BDC"/>
    <w:p w14:paraId="5AAC6139" w14:textId="77777777" w:rsidR="00F90BDC" w:rsidRDefault="00F90BDC">
      <w:r xmlns:w="http://schemas.openxmlformats.org/wordprocessingml/2006/main">
        <w:t xml:space="preserve">প্রেরিত 4:23 এবং ছেড়ে দেওয়া হল, তারা তাদের নিজেদের দলে গিয়েছিলেন, এবং প্রধান যাজক ও প্রাচীনরা তাদের যা বলেছিলেন সব জানালেন।</w:t>
      </w:r>
    </w:p>
    <w:p w14:paraId="221ABF72" w14:textId="77777777" w:rsidR="00F90BDC" w:rsidRDefault="00F90BDC"/>
    <w:p w14:paraId="772F35ED" w14:textId="77777777" w:rsidR="00F90BDC" w:rsidRDefault="00F90BDC">
      <w:r xmlns:w="http://schemas.openxmlformats.org/wordprocessingml/2006/main">
        <w:t xml:space="preserve">প্রধান যাজক ও প্রাচীনদের মুখোমুখি হওয়ার পর প্রেরিতদের মুক্তি দেওয়া হয়েছিল এবং তাদের কাছে যা বলা হয়েছিল তা জানিয়েছিলেন।</w:t>
      </w:r>
    </w:p>
    <w:p w14:paraId="6934CA2B" w14:textId="77777777" w:rsidR="00F90BDC" w:rsidRDefault="00F90BDC"/>
    <w:p w14:paraId="293CC43D" w14:textId="77777777" w:rsidR="00F90BDC" w:rsidRDefault="00F90BDC">
      <w:r xmlns:w="http://schemas.openxmlformats.org/wordprocessingml/2006/main">
        <w:t xml:space="preserve">1: আমাদের সর্বদা বিরোধিতার মুখে যা সঠিক তার পক্ষে দাঁড়ানো উচিত এবং আমাদের রক্ষা করার জন্য প্রভুর উপর আস্থা রাখা উচিত।</w:t>
      </w:r>
    </w:p>
    <w:p w14:paraId="1B41323A" w14:textId="77777777" w:rsidR="00F90BDC" w:rsidRDefault="00F90BDC"/>
    <w:p w14:paraId="2F309B49" w14:textId="77777777" w:rsidR="00F90BDC" w:rsidRDefault="00F90BDC">
      <w:r xmlns:w="http://schemas.openxmlformats.org/wordprocessingml/2006/main">
        <w:t xml:space="preserve">2: আমরা প্রেরিতদের উদাহরণ থেকে শিখতে পারি যে আমাদের পরীক্ষা এবং ক্লেশ থাকবে, কিন্তু প্রভু এখনও আমাদের সাথে থাকবেন।</w:t>
      </w:r>
    </w:p>
    <w:p w14:paraId="76C20C8B" w14:textId="77777777" w:rsidR="00F90BDC" w:rsidRDefault="00F90BDC"/>
    <w:p w14:paraId="0D682636"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6F8EA6E1" w14:textId="77777777" w:rsidR="00F90BDC" w:rsidRDefault="00F90BDC"/>
    <w:p w14:paraId="4EA4E798" w14:textId="77777777" w:rsidR="00F90BDC" w:rsidRDefault="00F90BDC">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14:paraId="275594C0" w14:textId="77777777" w:rsidR="00F90BDC" w:rsidRDefault="00F90BDC"/>
    <w:p w14:paraId="19385E1F" w14:textId="77777777" w:rsidR="00F90BDC" w:rsidRDefault="00F90BDC">
      <w:r xmlns:w="http://schemas.openxmlformats.org/wordprocessingml/2006/main">
        <w:t xml:space="preserve">প্রেরিত 4:24 তারা একথা শুনে ঈশ্বরের উদ্দেশে উচ্চস্বরে বলে উঠল, 'প্রভু, আপনিই ঈশ্বর, যিনি স্বর্গ, পৃথিবী, সমুদ্র এবং তাদের মধ্যে যা কিছু আছে সব সৃষ্টি করেছেন৷</w:t>
      </w:r>
    </w:p>
    <w:p w14:paraId="227F92F8" w14:textId="77777777" w:rsidR="00F90BDC" w:rsidRDefault="00F90BDC"/>
    <w:p w14:paraId="1336076B" w14:textId="77777777" w:rsidR="00F90BDC" w:rsidRDefault="00F90BDC">
      <w:r xmlns:w="http://schemas.openxmlformats.org/wordprocessingml/2006/main">
        <w:t xml:space="preserve">গির্জার লোকেরা স্বর্গ, পৃথিবী, সমুদ্র এবং তাদের মধ্যে যা কিছু আছে তা সৃষ্টি করার জন্য ঈশ্বরের প্রশংসা করেছিল।</w:t>
      </w:r>
    </w:p>
    <w:p w14:paraId="1AC746C0" w14:textId="77777777" w:rsidR="00F90BDC" w:rsidRDefault="00F90BDC"/>
    <w:p w14:paraId="69F1F409" w14:textId="77777777" w:rsidR="00F90BDC" w:rsidRDefault="00F90BDC">
      <w:r xmlns:w="http://schemas.openxmlformats.org/wordprocessingml/2006/main">
        <w:t xml:space="preserve">1. ঈশ্বর সব কিছুর স্রষ্টা</w:t>
      </w:r>
    </w:p>
    <w:p w14:paraId="022BF7A2" w14:textId="77777777" w:rsidR="00F90BDC" w:rsidRDefault="00F90BDC"/>
    <w:p w14:paraId="6BC7A6B7" w14:textId="77777777" w:rsidR="00F90BDC" w:rsidRDefault="00F90BDC">
      <w:r xmlns:w="http://schemas.openxmlformats.org/wordprocessingml/2006/main">
        <w:t xml:space="preserve">2. ঈশ্বরের সৃষ্টির জন্য কৃতজ্ঞতা</w:t>
      </w:r>
    </w:p>
    <w:p w14:paraId="6553A268" w14:textId="77777777" w:rsidR="00F90BDC" w:rsidRDefault="00F90BDC"/>
    <w:p w14:paraId="548A5E26" w14:textId="77777777" w:rsidR="00F90BDC" w:rsidRDefault="00F90BDC">
      <w:r xmlns:w="http://schemas.openxmlformats.org/wordprocessingml/2006/main">
        <w:t xml:space="preserve">1. গীতসংহিতা 148:5 - তারা প্রভুর নামের প্রশংসা করুক: কারণ তিনি আদেশ করেছিলেন, এবং তারা সৃষ্টি হয়েছিল।</w:t>
      </w:r>
    </w:p>
    <w:p w14:paraId="5B4AC6FF" w14:textId="77777777" w:rsidR="00F90BDC" w:rsidRDefault="00F90BDC"/>
    <w:p w14:paraId="5EC113C1" w14:textId="77777777" w:rsidR="00F90BDC" w:rsidRDefault="00F90BDC">
      <w:r xmlns:w="http://schemas.openxmlformats.org/wordprocessingml/2006/main">
        <w:t xml:space="preserve">2. কলসিয়ানস 1:16 - কেননা স্বর্গে এবং পৃথিবীতে যা কিছু আছে, দৃশ্যমান এবং অদৃশ্য, সেগুলি সিংহাসন, বা আধিপত্য, বা রাজত্ব, বা ক্ষমতা সবই তাঁর দ্বারা সৃষ্ট হয়েছিল: সমস্ত কিছু তাঁর দ্বারা সৃষ্ট হয়েছিল , এবং তার জন্য।</w:t>
      </w:r>
    </w:p>
    <w:p w14:paraId="301FBB44" w14:textId="77777777" w:rsidR="00F90BDC" w:rsidRDefault="00F90BDC"/>
    <w:p w14:paraId="4C5FE59C" w14:textId="77777777" w:rsidR="00F90BDC" w:rsidRDefault="00F90BDC">
      <w:r xmlns:w="http://schemas.openxmlformats.org/wordprocessingml/2006/main">
        <w:t xml:space="preserve">প্রেরিত 4:25 কে আপনার দাস দায়ূদের মুখ দিয়ে বলেছে, কেন জাতিগণ ক্রোধে জর্জরিত হল এবং লোকেরা নিরর্থক কথা কল্পনা করল?</w:t>
      </w:r>
    </w:p>
    <w:p w14:paraId="15F87D92" w14:textId="77777777" w:rsidR="00F90BDC" w:rsidRDefault="00F90BDC"/>
    <w:p w14:paraId="78F61317" w14:textId="77777777" w:rsidR="00F90BDC" w:rsidRDefault="00F90BDC">
      <w:r xmlns:w="http://schemas.openxmlformats.org/wordprocessingml/2006/main">
        <w:t xml:space="preserve">বিধর্মীরা ক্রোধান্বিত হয়েছিল এবং ঈশ্বরের ইচ্ছা সত্ত্বেও লোকেরা নিরর্থক জিনিসগুলি কল্পনা করেছিল।</w:t>
      </w:r>
    </w:p>
    <w:p w14:paraId="13475D62" w14:textId="77777777" w:rsidR="00F90BDC" w:rsidRDefault="00F90BDC"/>
    <w:p w14:paraId="33D62E2D" w14:textId="77777777" w:rsidR="00F90BDC" w:rsidRDefault="00F90BDC">
      <w:r xmlns:w="http://schemas.openxmlformats.org/wordprocessingml/2006/main">
        <w:t xml:space="preserve">1. ঈশ্বরের ইচ্ছা শেষ পর্যন্ত জয়ী হবে, যদিও এটার বিরুদ্ধে ক্রোধ মনে হতে পারে।</w:t>
      </w:r>
    </w:p>
    <w:p w14:paraId="3AB64951" w14:textId="77777777" w:rsidR="00F90BDC" w:rsidRDefault="00F90BDC"/>
    <w:p w14:paraId="7E278183" w14:textId="77777777" w:rsidR="00F90BDC" w:rsidRDefault="00F90BDC">
      <w:r xmlns:w="http://schemas.openxmlformats.org/wordprocessingml/2006/main">
        <w:t xml:space="preserve">2. আমাদের অবশ্যই ঈশ্বরের ইচ্ছা এবং নিরর্থকভাবে কল্পনা করা জিনিসগুলির মধ্যে পার্থক্য করতে হবে।</w:t>
      </w:r>
    </w:p>
    <w:p w14:paraId="4CA07DAB" w14:textId="77777777" w:rsidR="00F90BDC" w:rsidRDefault="00F90BDC"/>
    <w:p w14:paraId="4401E55C" w14:textId="77777777" w:rsidR="00F90BDC" w:rsidRDefault="00F90BDC">
      <w:r xmlns:w="http://schemas.openxmlformats.org/wordprocessingml/2006/main">
        <w:t xml:space="preserve">1. ম্যাথু 16:18 (এবং আমি আপনাকেও বলছি, আপনি পিটার, এবং এই পাথরের উপর আমি আমার গির্জা তৈরি করব; এবং নরকের দরজাগুলি এর বিরুদ্ধে জয়ী হবে না।)</w:t>
      </w:r>
    </w:p>
    <w:p w14:paraId="17C8C4E7" w14:textId="77777777" w:rsidR="00F90BDC" w:rsidRDefault="00F90BDC"/>
    <w:p w14:paraId="0C369A87" w14:textId="77777777" w:rsidR="00F90BDC" w:rsidRDefault="00F90BDC">
      <w:r xmlns:w="http://schemas.openxmlformats.org/wordprocessingml/2006/main">
        <w:t xml:space="preserve">2. গীতসংহিতা 2:1-2 (কেন জাতি রাগ করে, এবং লোকেরা একটি নিরর্থক জিনিস কল্পনা করে? পৃথিবীর রাজারা নিজেদের সেট করে, এবং শাসকরা একসাথে পরামর্শ করে, প্রভুর বিরুদ্ধে এবং তাঁর অভিষিক্তদের বিরুদ্ধে...)</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4:26 পৃথিবীর রাজারা উঠে দাঁড়ালেন, এবং শাসকরা প্রভুর বিরুদ্ধে এবং তাঁর খ্রীষ্টের বিরুদ্ধে একত্রিত হল৷</w:t>
      </w:r>
    </w:p>
    <w:p w14:paraId="7BC417C0" w14:textId="77777777" w:rsidR="00F90BDC" w:rsidRDefault="00F90BDC"/>
    <w:p w14:paraId="2CD01737" w14:textId="77777777" w:rsidR="00F90BDC" w:rsidRDefault="00F90BDC">
      <w:r xmlns:w="http://schemas.openxmlformats.org/wordprocessingml/2006/main">
        <w:t xml:space="preserve">পৃথিবীর রাজা ও শাসকরা প্রভু এবং তাঁর খ্রীষ্টের বিরোধিতা করার জন্য একত্রিত হয়েছিল।</w:t>
      </w:r>
    </w:p>
    <w:p w14:paraId="46175333" w14:textId="77777777" w:rsidR="00F90BDC" w:rsidRDefault="00F90BDC"/>
    <w:p w14:paraId="07DFAA8A" w14:textId="77777777" w:rsidR="00F90BDC" w:rsidRDefault="00F90BDC">
      <w:r xmlns:w="http://schemas.openxmlformats.org/wordprocessingml/2006/main">
        <w:t xml:space="preserve">1. ঈশ্বরের বিরুদ্ধে একত্রিত হওয়ার শক্তি</w:t>
      </w:r>
    </w:p>
    <w:p w14:paraId="2A9E2FE6" w14:textId="77777777" w:rsidR="00F90BDC" w:rsidRDefault="00F90BDC"/>
    <w:p w14:paraId="11A05423" w14:textId="77777777" w:rsidR="00F90BDC" w:rsidRDefault="00F90BDC">
      <w:r xmlns:w="http://schemas.openxmlformats.org/wordprocessingml/2006/main">
        <w:t xml:space="preserve">2. বিরোধীদের মুখে দৃঢ় অবস্থান</w:t>
      </w:r>
    </w:p>
    <w:p w14:paraId="4EC8846D" w14:textId="77777777" w:rsidR="00F90BDC" w:rsidRDefault="00F90BDC"/>
    <w:p w14:paraId="7D8D2EE6" w14:textId="77777777" w:rsidR="00F90BDC" w:rsidRDefault="00F90BDC">
      <w:r xmlns:w="http://schemas.openxmlformats.org/wordprocessingml/2006/main">
        <w:t xml:space="preserve">1. ইফিসিয়ানস 6:10-20 - শয়তানের ষড়যন্ত্রের বিরুদ্ধে দৃঢ় থাকুন</w:t>
      </w:r>
    </w:p>
    <w:p w14:paraId="2C4D1D93" w14:textId="77777777" w:rsidR="00F90BDC" w:rsidRDefault="00F90BDC"/>
    <w:p w14:paraId="25745929" w14:textId="77777777" w:rsidR="00F90BDC" w:rsidRDefault="00F90BDC">
      <w:r xmlns:w="http://schemas.openxmlformats.org/wordprocessingml/2006/main">
        <w:t xml:space="preserve">2. ড্যানিয়েল 3:16-18 – শাদ্রক, মেশক এবং আবেদনেগো নেবুচাদনেজার এবং আগুনের চুল্লির বিরুদ্ধে দৃঢ়ভাবে দাঁড়িয়েছিলেন</w:t>
      </w:r>
    </w:p>
    <w:p w14:paraId="7B8D3BAE" w14:textId="77777777" w:rsidR="00F90BDC" w:rsidRDefault="00F90BDC"/>
    <w:p w14:paraId="74376E7B" w14:textId="77777777" w:rsidR="00F90BDC" w:rsidRDefault="00F90BDC">
      <w:r xmlns:w="http://schemas.openxmlformats.org/wordprocessingml/2006/main">
        <w:t xml:space="preserve">প্রেরিত 4:27 তোমার পবিত্র সন্তান যীশুর বিরুদ্ধে সত্যের জন্য, যাকে তুমি অভিষিক্ত করেছ, হেরোদ ও পন্তিয়াস পীলাত উভয়েই অইহুদী ও ইস্রায়েলের লোকদের সাথে একত্রিত হয়েছিল,</w:t>
      </w:r>
    </w:p>
    <w:p w14:paraId="0D9650A9" w14:textId="77777777" w:rsidR="00F90BDC" w:rsidRDefault="00F90BDC"/>
    <w:p w14:paraId="5AA10D21" w14:textId="77777777" w:rsidR="00F90BDC" w:rsidRDefault="00F90BDC">
      <w:r xmlns:w="http://schemas.openxmlformats.org/wordprocessingml/2006/main">
        <w:t xml:space="preserve">হেরোদ, পীলাত, পরজাতীয় এবং ইস্রায়েলীয়রা সকলেই ঈশ্বরের অভিষিক্ত যীশুর বিরুদ্ধে একত্রিত হয়েছিল।</w:t>
      </w:r>
    </w:p>
    <w:p w14:paraId="6F818B7E" w14:textId="77777777" w:rsidR="00F90BDC" w:rsidRDefault="00F90BDC"/>
    <w:p w14:paraId="57D15F2D" w14:textId="77777777" w:rsidR="00F90BDC" w:rsidRDefault="00F90BDC">
      <w:r xmlns:w="http://schemas.openxmlformats.org/wordprocessingml/2006/main">
        <w:t xml:space="preserve">1. বিরোধীদের ঐক্য: কিভাবে আমাদের শত্রুরা ঈশ্বরের পরিকল্পনার বিরুদ্ধে একত্রিত হয়</w:t>
      </w:r>
    </w:p>
    <w:p w14:paraId="163D2BAC" w14:textId="77777777" w:rsidR="00F90BDC" w:rsidRDefault="00F90BDC"/>
    <w:p w14:paraId="43C135A8" w14:textId="77777777" w:rsidR="00F90BDC" w:rsidRDefault="00F90BDC">
      <w:r xmlns:w="http://schemas.openxmlformats.org/wordprocessingml/2006/main">
        <w:t xml:space="preserve">2. যীশুর অভিষেক: কিভাবে ঈশ্বরের আশীর্বাদ ইতিহাসের গতিপথ পরিবর্তন করে</w:t>
      </w:r>
    </w:p>
    <w:p w14:paraId="66345581" w14:textId="77777777" w:rsidR="00F90BDC" w:rsidRDefault="00F90BDC"/>
    <w:p w14:paraId="00C13027" w14:textId="77777777" w:rsidR="00F90BDC" w:rsidRDefault="00F90BDC">
      <w:r xmlns:w="http://schemas.openxmlformats.org/wordprocessingml/2006/main">
        <w:t xml:space="preserve">1. ইশাইয়া 53:3-5 তিনি পুরুষদের দ্বারা তুচ্ছ এবং প্রত্যাখ্যাত, একজন দুঃখের মানুষ এবং দুঃখের সাথে পরিচিত। এবং আমরা তাঁর কাছ থেকে আমাদের মুখ লুকিয়ে রেখেছিলাম; তাকে তুচ্ছ করা হয়েছিল, এবং আমরা তাকে সম্মান করিনি।</w:t>
      </w:r>
    </w:p>
    <w:p w14:paraId="0E60E611" w14:textId="77777777" w:rsidR="00F90BDC" w:rsidRDefault="00F90BDC"/>
    <w:p w14:paraId="3666DFDC" w14:textId="77777777" w:rsidR="00F90BDC" w:rsidRDefault="00F90BDC">
      <w:r xmlns:w="http://schemas.openxmlformats.org/wordprocessingml/2006/main">
        <w:t xml:space="preserve">2. গীতসংহিতা 2:2 পৃথিবীর রাজারা নিজেদেরকে সেট করে, এবং শাসকরা একসাথে পরামর্শ করে, </w:t>
      </w:r>
      <w:r xmlns:w="http://schemas.openxmlformats.org/wordprocessingml/2006/main">
        <w:lastRenderedPageBreak xmlns:w="http://schemas.openxmlformats.org/wordprocessingml/2006/main"/>
      </w:r>
      <w:r xmlns:w="http://schemas.openxmlformats.org/wordprocessingml/2006/main">
        <w:t xml:space="preserve">সদাপ্রভুর বিরুদ্ধে এবং তাঁর অভিষিক্তদের বিরুদ্ধে।</w:t>
      </w:r>
    </w:p>
    <w:p w14:paraId="23A6DD6B" w14:textId="77777777" w:rsidR="00F90BDC" w:rsidRDefault="00F90BDC"/>
    <w:p w14:paraId="53890F9C" w14:textId="77777777" w:rsidR="00F90BDC" w:rsidRDefault="00F90BDC">
      <w:r xmlns:w="http://schemas.openxmlformats.org/wordprocessingml/2006/main">
        <w:t xml:space="preserve">প্রেরিত 4:28 আপনার হাত এবং আপনার পরামর্শ যা করার আগে তা করতে হবে।</w:t>
      </w:r>
    </w:p>
    <w:p w14:paraId="4C28C749" w14:textId="77777777" w:rsidR="00F90BDC" w:rsidRDefault="00F90BDC"/>
    <w:p w14:paraId="53721FC6" w14:textId="77777777" w:rsidR="00F90BDC" w:rsidRDefault="00F90BDC">
      <w:r xmlns:w="http://schemas.openxmlformats.org/wordprocessingml/2006/main">
        <w:t xml:space="preserve">এই অনুচ্ছেদটি হল কিভাবে ঈশ্বরের হাত এবং পরামর্শ ভবিষ্যতে কি ঘটবে তা নির্ধারণ করে।</w:t>
      </w:r>
    </w:p>
    <w:p w14:paraId="5C39CA1E" w14:textId="77777777" w:rsidR="00F90BDC" w:rsidRDefault="00F90BDC"/>
    <w:p w14:paraId="300BBCE9" w14:textId="77777777" w:rsidR="00F90BDC" w:rsidRDefault="00F90BDC">
      <w:r xmlns:w="http://schemas.openxmlformats.org/wordprocessingml/2006/main">
        <w:t xml:space="preserve">1. "ঈশ্বরের সার্বভৌমত্ব: আমরা তাঁর পরিকল্পনা বিশ্বাস করতে পারি"</w:t>
      </w:r>
    </w:p>
    <w:p w14:paraId="4D5B1295" w14:textId="77777777" w:rsidR="00F90BDC" w:rsidRDefault="00F90BDC"/>
    <w:p w14:paraId="39E4B319" w14:textId="77777777" w:rsidR="00F90BDC" w:rsidRDefault="00F90BDC">
      <w:r xmlns:w="http://schemas.openxmlformats.org/wordprocessingml/2006/main">
        <w:t xml:space="preserve">2. "আনুগত্য: ঈশ্বর যা চান তাই করা"</w:t>
      </w:r>
    </w:p>
    <w:p w14:paraId="15B79F2D" w14:textId="77777777" w:rsidR="00F90BDC" w:rsidRDefault="00F90BDC"/>
    <w:p w14:paraId="406233B3" w14:textId="77777777" w:rsidR="00F90BDC" w:rsidRDefault="00F90BDC">
      <w:r xmlns:w="http://schemas.openxmlformats.org/wordprocessingml/2006/main">
        <w:t xml:space="preserve">1. ইশাইয়া 46:10-11 - "আমি আদি থেকে শেষ, প্রাচীন কাল থেকে, যা এখনও আসে তা জানাই৷ আমি বলি, 'আমার উদ্দেশ্য স্থির থাকবে, এবং আমি যা খুশি তাই করব৷'</w:t>
      </w:r>
    </w:p>
    <w:p w14:paraId="12663644" w14:textId="77777777" w:rsidR="00F90BDC" w:rsidRDefault="00F90BDC"/>
    <w:p w14:paraId="763C992E" w14:textId="77777777" w:rsidR="00F90BDC" w:rsidRDefault="00F90BDC">
      <w:r xmlns:w="http://schemas.openxmlformats.org/wordprocessingml/2006/main">
        <w:t xml:space="preserve">2. হিতোপদেশ 16:9 - "তাদের হৃদয়ে মানুষ তাদের পথের পরিকল্পনা করে, কিন্তু প্রভু তাদের পদক্ষেপগুলি স্থাপন করেন।"</w:t>
      </w:r>
    </w:p>
    <w:p w14:paraId="0DCD68AF" w14:textId="77777777" w:rsidR="00F90BDC" w:rsidRDefault="00F90BDC"/>
    <w:p w14:paraId="1C35B581" w14:textId="77777777" w:rsidR="00F90BDC" w:rsidRDefault="00F90BDC">
      <w:r xmlns:w="http://schemas.openxmlformats.org/wordprocessingml/2006/main">
        <w:t xml:space="preserve">প্রেরিত 4:29 এবং এখন, প্রভু, তাদের হুমকিগুলি দেখুন: এবং আপনার দাসদের মঞ্জুর করুন, যাতে তারা সমস্ত সাহসের সাথে আপনার কথা বলতে পারে,</w:t>
      </w:r>
    </w:p>
    <w:p w14:paraId="5380C49E" w14:textId="77777777" w:rsidR="00F90BDC" w:rsidRDefault="00F90BDC"/>
    <w:p w14:paraId="0E03C86E" w14:textId="77777777" w:rsidR="00F90BDC" w:rsidRDefault="00F90BDC">
      <w:r xmlns:w="http://schemas.openxmlformats.org/wordprocessingml/2006/main">
        <w:t xml:space="preserve">উত্তরণটি ঈশ্বরের সুরক্ষা এবং সাহসিকতার জন্য তাঁর বাক্যকে ছড়িয়ে দেওয়ার জন্য একটি প্রার্থনার কথা বলে।</w:t>
      </w:r>
    </w:p>
    <w:p w14:paraId="422CCE12" w14:textId="77777777" w:rsidR="00F90BDC" w:rsidRDefault="00F90BDC"/>
    <w:p w14:paraId="4BEA6586" w14:textId="77777777" w:rsidR="00F90BDC" w:rsidRDefault="00F90BDC">
      <w:r xmlns:w="http://schemas.openxmlformats.org/wordprocessingml/2006/main">
        <w:t xml:space="preserve">1: আমাদের বিরোধিতার দ্বারা নিরুৎসাহিত হওয়া উচিত নয়, বরং তার শব্দের আমাদের ঘোষণায় সাহসী হওয়ার জন্য ঈশ্বরের সুরক্ষা এবং শক্তির উপর নির্ভর করা উচিত।</w:t>
      </w:r>
    </w:p>
    <w:p w14:paraId="7A45AF7A" w14:textId="77777777" w:rsidR="00F90BDC" w:rsidRDefault="00F90BDC"/>
    <w:p w14:paraId="5E69C771" w14:textId="77777777" w:rsidR="00F90BDC" w:rsidRDefault="00F90BDC">
      <w:r xmlns:w="http://schemas.openxmlformats.org/wordprocessingml/2006/main">
        <w:t xml:space="preserve">2: বিরোধিতা যাই হোক না কেন, তাঁর কাজ চালিয়ে যাওয়ার জন্য আমাদের যে সাহসিকতা এবং শক্তি প্রয়োজন তা প্রদানের জন্য আমরা প্রভুর উপর আস্থা রাখতে পারি।</w:t>
      </w:r>
    </w:p>
    <w:p w14:paraId="1B151817" w14:textId="77777777" w:rsidR="00F90BDC" w:rsidRDefault="00F90BDC"/>
    <w:p w14:paraId="1349DC43" w14:textId="77777777" w:rsidR="00F90BDC" w:rsidRDefault="00F90BDC">
      <w:r xmlns:w="http://schemas.openxmlformats.org/wordprocessingml/2006/main">
        <w:t xml:space="preserve">1: Isaiah 41:10 "ভয় কোরো না, আমি তোমার সাথে আছি; হতাশ হয়ো না, কারণ আমিই তোমাদের ঈশ্বর; আমি তোমাকে শক্তিশালী করব </w:t>
      </w:r>
      <w:r xmlns:w="http://schemas.openxmlformats.org/wordprocessingml/2006/main">
        <w:lastRenderedPageBreak xmlns:w="http://schemas.openxmlformats.org/wordprocessingml/2006/main"/>
      </w:r>
      <w:r xmlns:w="http://schemas.openxmlformats.org/wordprocessingml/2006/main">
        <w:t xml:space="preserve">, আমি তোমাকে সাহায্য করব, আমি তোমাকে আমার ধার্মিক ডান হাত দিয়ে ধরে রাখব।”</w:t>
      </w:r>
    </w:p>
    <w:p w14:paraId="1393A8C5" w14:textId="77777777" w:rsidR="00F90BDC" w:rsidRDefault="00F90BDC"/>
    <w:p w14:paraId="22BE4A69" w14:textId="77777777" w:rsidR="00F90BDC" w:rsidRDefault="00F90BDC">
      <w:r xmlns:w="http://schemas.openxmlformats.org/wordprocessingml/2006/main">
        <w:t xml:space="preserve">2: রোমানস 8:31-32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সদয়ভাবে আমাদের সব কিছু দেবেন না?”</w:t>
      </w:r>
    </w:p>
    <w:p w14:paraId="79396480" w14:textId="77777777" w:rsidR="00F90BDC" w:rsidRDefault="00F90BDC"/>
    <w:p w14:paraId="29D171D8" w14:textId="77777777" w:rsidR="00F90BDC" w:rsidRDefault="00F90BDC">
      <w:r xmlns:w="http://schemas.openxmlformats.org/wordprocessingml/2006/main">
        <w:t xml:space="preserve">প্রেরিত 4:30 আরোগ্য করার জন্য আপনার হাত প্রসারিত করে; এবং আপনার পবিত্র সন্তান যীশুর নামে চিহ্ন এবং আশ্চর্য কাজ করা যেতে পারে।</w:t>
      </w:r>
    </w:p>
    <w:p w14:paraId="6309424F" w14:textId="77777777" w:rsidR="00F90BDC" w:rsidRDefault="00F90BDC"/>
    <w:p w14:paraId="7541BE8B" w14:textId="77777777" w:rsidR="00F90BDC" w:rsidRDefault="00F90BDC">
      <w:r xmlns:w="http://schemas.openxmlformats.org/wordprocessingml/2006/main">
        <w:t xml:space="preserve">প্রাথমিক গির্জা নিরাময়ের জন্য এবং যীশুর নামে লক্ষণ ও আশ্চর্যের জন্য প্রার্থনা করেছিল।</w:t>
      </w:r>
    </w:p>
    <w:p w14:paraId="7637BF46" w14:textId="77777777" w:rsidR="00F90BDC" w:rsidRDefault="00F90BDC"/>
    <w:p w14:paraId="53B1C61B" w14:textId="77777777" w:rsidR="00F90BDC" w:rsidRDefault="00F90BDC">
      <w:r xmlns:w="http://schemas.openxmlformats.org/wordprocessingml/2006/main">
        <w:t xml:space="preserve">1. যীশু নিরাময়কারী: অন্বেষণ কিভাবে ঈশ্বর তার উপস্থিতি জানাতে অলৌকিকতা ব্যবহার করেন</w:t>
      </w:r>
    </w:p>
    <w:p w14:paraId="6609E661" w14:textId="77777777" w:rsidR="00F90BDC" w:rsidRDefault="00F90BDC"/>
    <w:p w14:paraId="24D7F8A6" w14:textId="77777777" w:rsidR="00F90BDC" w:rsidRDefault="00F90BDC">
      <w:r xmlns:w="http://schemas.openxmlformats.org/wordprocessingml/2006/main">
        <w:t xml:space="preserve">2. লক্ষণ এবং বিস্ময়: প্রারম্ভিক চার্চে অভিনয় করা অলৌকিক ভূমিকা পরীক্ষা করা</w:t>
      </w:r>
    </w:p>
    <w:p w14:paraId="0C6AB0E1" w14:textId="77777777" w:rsidR="00F90BDC" w:rsidRDefault="00F90BDC"/>
    <w:p w14:paraId="74106088" w14:textId="77777777" w:rsidR="00F90BDC" w:rsidRDefault="00F90BDC">
      <w:r xmlns:w="http://schemas.openxmlformats.org/wordprocessingml/2006/main">
        <w:t xml:space="preserve">1. ম্যাথিউ 8:16-17 - সন্ধ্যা হলে, তারা তাঁর কাছে অনেক লোককে নিয়ে এসেছিল যারা ভূতগ্রস্ত ছিল। এবং তিনি একটি শব্দের মাধ্যমে আত্মাদের তাড়িয়ে দিয়েছিলেন এবং যারা অসুস্থ ছিল তাদের সুস্থ করেছিলেন, যাতে তা পূর্ণ হয় যা ভাববাদী যিশাইয়ের দ্বারা বলা হয়েছিল, "তিনি নিজেই আমাদের দুর্বলতা নিয়েছিলেন এবং আমাদের অসুস্থতা বহন করেছিলেন।"</w:t>
      </w:r>
    </w:p>
    <w:p w14:paraId="33543579" w14:textId="77777777" w:rsidR="00F90BDC" w:rsidRDefault="00F90BDC"/>
    <w:p w14:paraId="4094245F" w14:textId="77777777" w:rsidR="00F90BDC" w:rsidRDefault="00F90BDC">
      <w:r xmlns:w="http://schemas.openxmlformats.org/wordprocessingml/2006/main">
        <w:t xml:space="preserve">2. মার্ক 16:17-18 - এবং এই লক্ষণগুলি যারা বিশ্বাস করে তাদের অনুসরণ করবে: আমার নামে তারা ভূত তাড়াবে; তারা নতুন ভাষায় কথা বলবে; তারা সাপ তুলে নেবে; এবং যদি তারা মারাত্মক কিছু পান করে তবে তা তাদের ক্ষতি করবে না; তারা অসুস্থদের উপর হাত রাখবে এবং তারা সুস্থ হয়ে উঠবে।</w:t>
      </w:r>
    </w:p>
    <w:p w14:paraId="0E4419F2" w14:textId="77777777" w:rsidR="00F90BDC" w:rsidRDefault="00F90BDC"/>
    <w:p w14:paraId="65A40CB0" w14:textId="77777777" w:rsidR="00F90BDC" w:rsidRDefault="00F90BDC">
      <w:r xmlns:w="http://schemas.openxmlformats.org/wordprocessingml/2006/main">
        <w:t xml:space="preserve">প্রেরিত 4:31 তারা প্রার্থনা করার পর যেখানে তারা একত্রিত হয়েছিল সেই জায়গাটা কেঁপে উঠল৷ এবং তারা সকলেই পবিত্র আত্মায় পরিপূর্ণ ছিল, এবং তারা সাহসের সাথে ঈশ্বরের বাক্য বলেছিল৷</w:t>
      </w:r>
    </w:p>
    <w:p w14:paraId="6187A97B" w14:textId="77777777" w:rsidR="00F90BDC" w:rsidRDefault="00F90BDC"/>
    <w:p w14:paraId="2C7DC2F4" w14:textId="77777777" w:rsidR="00F90BDC" w:rsidRDefault="00F90BDC">
      <w:r xmlns:w="http://schemas.openxmlformats.org/wordprocessingml/2006/main">
        <w:t xml:space="preserve">বিশ্বাসীরা প্রার্থনা করেছিল এবং স্থানটি কেঁপে উঠেছিল, এবং তারা সকলেই পবিত্র আত্মায় পূর্ণ হয়েছিল এবং সাহসের সাথে ঈশ্বরের বাক্য বলেছিল।</w:t>
      </w:r>
    </w:p>
    <w:p w14:paraId="6FACDA5D" w14:textId="77777777" w:rsidR="00F90BDC" w:rsidRDefault="00F90BDC"/>
    <w:p w14:paraId="554205D0" w14:textId="77777777" w:rsidR="00F90BDC" w:rsidRDefault="00F90BDC">
      <w:r xmlns:w="http://schemas.openxmlformats.org/wordprocessingml/2006/main">
        <w:t xml:space="preserve">1. পবিত্র আত্মা আপনার শব্দ নির্দেশ করুন</w:t>
      </w:r>
    </w:p>
    <w:p w14:paraId="60E5E948" w14:textId="77777777" w:rsidR="00F90BDC" w:rsidRDefault="00F90BDC"/>
    <w:p w14:paraId="6F335E7F" w14:textId="77777777" w:rsidR="00F90BDC" w:rsidRDefault="00F90BDC">
      <w:r xmlns:w="http://schemas.openxmlformats.org/wordprocessingml/2006/main">
        <w:t xml:space="preserve">2. প্রার্থনার শক্তি</w:t>
      </w:r>
    </w:p>
    <w:p w14:paraId="20BD2B32" w14:textId="77777777" w:rsidR="00F90BDC" w:rsidRDefault="00F90BDC"/>
    <w:p w14:paraId="142ED6C9" w14:textId="77777777" w:rsidR="00F90BDC" w:rsidRDefault="00F90BDC">
      <w:r xmlns:w="http://schemas.openxmlformats.org/wordprocessingml/2006/main">
        <w:t xml:space="preserve">1. Ephesians 6:19-20 – “এবং সকল অনুষ্ঠানে সকল প্রকার প্রার্থনা ও অনুরোধ সহ আত্মায় প্রার্থনা করুন৷ এই কথা মাথায় রেখে, সতর্ক থাকুন এবং সর্বদা সমস্ত প্রভুর লোকদের জন্য প্রার্থনা করতে থাকুন।”</w:t>
      </w:r>
    </w:p>
    <w:p w14:paraId="63F2AAA5" w14:textId="77777777" w:rsidR="00F90BDC" w:rsidRDefault="00F90BDC"/>
    <w:p w14:paraId="6F895CAC" w14:textId="77777777" w:rsidR="00F90BDC" w:rsidRDefault="00F90BDC">
      <w:r xmlns:w="http://schemas.openxmlformats.org/wordprocessingml/2006/main">
        <w:t xml:space="preserve">2. লুক 11:1 - “একদিন যীশু একটি নির্দিষ্ট জায়গায় প্রার্থনা করছিলেন। যখন তিনি শেষ করলেন, তাঁর একজন শিষ্য তাঁকে বললেন, 'প্রভু, আমাদের প্রার্থনা করতে শেখান, যেমন জন তাঁর শিষ্যদের শিখিয়েছিলেন।'</w:t>
      </w:r>
    </w:p>
    <w:p w14:paraId="03B51F6F" w14:textId="77777777" w:rsidR="00F90BDC" w:rsidRDefault="00F90BDC"/>
    <w:p w14:paraId="56839CFF" w14:textId="77777777" w:rsidR="00F90BDC" w:rsidRDefault="00F90BDC">
      <w:r xmlns:w="http://schemas.openxmlformats.org/wordprocessingml/2006/main">
        <w:t xml:space="preserve">প্রেরিত 4:32 এবং তাদের মধ্যে যারা বিশ্বাস করেছিল তারা এক হৃদয় ও এক আত্মার ছিল: তাদের মধ্যে কেউই তার নিজের যা কিছু ছিল তা বলে নি; কিন্তু তাদের সব কিছু সাধারণ ছিল।</w:t>
      </w:r>
    </w:p>
    <w:p w14:paraId="122ABAE8" w14:textId="77777777" w:rsidR="00F90BDC" w:rsidRDefault="00F90BDC"/>
    <w:p w14:paraId="0C5108B6" w14:textId="77777777" w:rsidR="00F90BDC" w:rsidRDefault="00F90BDC">
      <w:r xmlns:w="http://schemas.openxmlformats.org/wordprocessingml/2006/main">
        <w:t xml:space="preserve">প্রারম্ভিক গির্জার সম্প্রদায়ের একটি দৃঢ় অনুভূতি ছিল, যেখানে কোনও ব্যক্তি অন্যের চেয়ে বেশি গুরুত্বপূর্ণ ছিল না এবং সমস্ত সম্পত্তি ভাগ করা হয়েছিল।</w:t>
      </w:r>
    </w:p>
    <w:p w14:paraId="1BC7EAF6" w14:textId="77777777" w:rsidR="00F90BDC" w:rsidRDefault="00F90BDC"/>
    <w:p w14:paraId="5F8DA5B9" w14:textId="77777777" w:rsidR="00F90BDC" w:rsidRDefault="00F90BDC">
      <w:r xmlns:w="http://schemas.openxmlformats.org/wordprocessingml/2006/main">
        <w:t xml:space="preserve">1. চার্চের ঐক্য: ভালবাসা এবং ভাগ করার জন্য একটি আহ্বান।</w:t>
      </w:r>
    </w:p>
    <w:p w14:paraId="581B998D" w14:textId="77777777" w:rsidR="00F90BDC" w:rsidRDefault="00F90BDC"/>
    <w:p w14:paraId="35DE8CEA" w14:textId="77777777" w:rsidR="00F90BDC" w:rsidRDefault="00F90BDC">
      <w:r xmlns:w="http://schemas.openxmlformats.org/wordprocessingml/2006/main">
        <w:t xml:space="preserve">2. উদারতা অনুশীলন করা: আপনি যা করতে পারেন তা দেওয়া, আপনার যা প্রয়োজন তা নেওয়া।</w:t>
      </w:r>
    </w:p>
    <w:p w14:paraId="35D0CCEB" w14:textId="77777777" w:rsidR="00F90BDC" w:rsidRDefault="00F90BDC"/>
    <w:p w14:paraId="26521A08"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14:paraId="36BD6366" w14:textId="77777777" w:rsidR="00F90BDC" w:rsidRDefault="00F90BDC"/>
    <w:p w14:paraId="1A9B0644" w14:textId="77777777" w:rsidR="00F90BDC" w:rsidRDefault="00F90BDC">
      <w:r xmlns:w="http://schemas.openxmlformats.org/wordprocessingml/2006/main">
        <w:t xml:space="preserve">2. হিব্রু 13:16 - ভাল কাজ করতে এবং আপনার যা আছে তা ভাগ করে নিতে অবহেলা করবেন না, কারণ এই ধরনের বলিদানগুলি ঈশ্বরকে খুশি করে।</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4:33 এবং মহান শক্তিতে প্রেরিতদের প্রভু যীশুর পুনরুত্থানের সাক্ষ্য দিয়েছিলেন: এবং তাদের সকলের উপর মহান অনুগ্রহ ছিল৷</w:t>
      </w:r>
    </w:p>
    <w:p w14:paraId="3B148FF3" w14:textId="77777777" w:rsidR="00F90BDC" w:rsidRDefault="00F90BDC"/>
    <w:p w14:paraId="1EE32AFB" w14:textId="77777777" w:rsidR="00F90BDC" w:rsidRDefault="00F90BDC">
      <w:r xmlns:w="http://schemas.openxmlformats.org/wordprocessingml/2006/main">
        <w:t xml:space="preserve">প্রেরিতরা মহান শক্তি ও অনুগ্রহের সাথে যীশুর পুনরুত্থানের সাক্ষ্য দিয়েছিলেন।</w:t>
      </w:r>
    </w:p>
    <w:p w14:paraId="0BF4A086" w14:textId="77777777" w:rsidR="00F90BDC" w:rsidRDefault="00F90BDC"/>
    <w:p w14:paraId="42BEF724" w14:textId="77777777" w:rsidR="00F90BDC" w:rsidRDefault="00F90BDC">
      <w:r xmlns:w="http://schemas.openxmlformats.org/wordprocessingml/2006/main">
        <w:t xml:space="preserve">1. যীশুর জন্য সাক্ষ্য দেওয়ার শক্তি</w:t>
      </w:r>
    </w:p>
    <w:p w14:paraId="331BFE57" w14:textId="77777777" w:rsidR="00F90BDC" w:rsidRDefault="00F90BDC"/>
    <w:p w14:paraId="53F91669" w14:textId="77777777" w:rsidR="00F90BDC" w:rsidRDefault="00F90BDC">
      <w:r xmlns:w="http://schemas.openxmlformats.org/wordprocessingml/2006/main">
        <w:t xml:space="preserve">2. আমাদের সাক্ষ্যদানে ঈশ্বরের অনুগ্রহের অভিজ্ঞতা</w:t>
      </w:r>
    </w:p>
    <w:p w14:paraId="15DDACF0" w14:textId="77777777" w:rsidR="00F90BDC" w:rsidRDefault="00F90BDC"/>
    <w:p w14:paraId="74403126" w14:textId="77777777" w:rsidR="00F90BDC" w:rsidRDefault="00F90BDC">
      <w:r xmlns:w="http://schemas.openxmlformats.org/wordprocessingml/2006/main">
        <w:t xml:space="preserve">1. জন 15:27 - "এবং আপনিও সাক্ষ্য দেবেন, কারণ আপনি শুরু থেকেই আমার সাথে ছিলেন।"</w:t>
      </w:r>
    </w:p>
    <w:p w14:paraId="5DAA8753" w14:textId="77777777" w:rsidR="00F90BDC" w:rsidRDefault="00F90BDC"/>
    <w:p w14:paraId="72165331" w14:textId="77777777" w:rsidR="00F90BDC" w:rsidRDefault="00F90BDC">
      <w:r xmlns:w="http://schemas.openxmlformats.org/wordprocessingml/2006/main">
        <w:t xml:space="preserve">2. 1 করিন্থিয়ানস 15:15 — "এবং যদি খ্রীষ্টকে পুনরুত্থিত না করা হয় তবে আমাদের প্রচার এবং আপনার বিশ্বাসও নিষ্ফল।"</w:t>
      </w:r>
    </w:p>
    <w:p w14:paraId="5D82690C" w14:textId="77777777" w:rsidR="00F90BDC" w:rsidRDefault="00F90BDC"/>
    <w:p w14:paraId="6F04E113" w14:textId="77777777" w:rsidR="00F90BDC" w:rsidRDefault="00F90BDC">
      <w:r xmlns:w="http://schemas.openxmlformats.org/wordprocessingml/2006/main">
        <w:t xml:space="preserve">প্রেরিত 4:34 তাদের মধ্যে কোন অভাব ছিল না, কারণ যত লোক জমি বা ঘরের অধিকারী ছিল তারা সেগুলি বিক্রি করেছিল এবং যে জিনিস বিক্রি হয়েছিল তার দাম এনেছিল৷</w:t>
      </w:r>
    </w:p>
    <w:p w14:paraId="293B8F70" w14:textId="77777777" w:rsidR="00F90BDC" w:rsidRDefault="00F90BDC"/>
    <w:p w14:paraId="6CFA8723" w14:textId="77777777" w:rsidR="00F90BDC" w:rsidRDefault="00F90BDC">
      <w:r xmlns:w="http://schemas.openxmlformats.org/wordprocessingml/2006/main">
        <w:t xml:space="preserve">প্রাথমিক খ্রিস্টানরা একে অপরকে ভাগ করে নিয়েছিল এবং যত্ন করেছিল, কাউকে ছাড়া যেতে দেয়নি।</w:t>
      </w:r>
    </w:p>
    <w:p w14:paraId="621F468B" w14:textId="77777777" w:rsidR="00F90BDC" w:rsidRDefault="00F90BDC"/>
    <w:p w14:paraId="64E23403" w14:textId="77777777" w:rsidR="00F90BDC" w:rsidRDefault="00F90BDC">
      <w:r xmlns:w="http://schemas.openxmlformats.org/wordprocessingml/2006/main">
        <w:t xml:space="preserve">1: প্রয়োজনের সময়ে, ঈশ্বরের লোকেদের একত্রিত হওয়া উচিত এবং তাদের সম্পদগুলি ভাগ করা উচিত।</w:t>
      </w:r>
    </w:p>
    <w:p w14:paraId="54F2380C" w14:textId="77777777" w:rsidR="00F90BDC" w:rsidRDefault="00F90BDC"/>
    <w:p w14:paraId="6B5CFFD8" w14:textId="77777777" w:rsidR="00F90BDC" w:rsidRDefault="00F90BDC">
      <w:r xmlns:w="http://schemas.openxmlformats.org/wordprocessingml/2006/main">
        <w:t xml:space="preserve">2: প্রত্যেকের যত্ন নেওয়া হয় তা নিশ্চিত করার জন্য আমাদের নিজেদের সম্পদ উৎসর্গ করার জন্য উন্মুক্ত থাকতে হবে।</w:t>
      </w:r>
    </w:p>
    <w:p w14:paraId="69CFF95A" w14:textId="77777777" w:rsidR="00F90BDC" w:rsidRDefault="00F90BDC"/>
    <w:p w14:paraId="6A9DE382" w14:textId="77777777" w:rsidR="00F90BDC" w:rsidRDefault="00F90BDC">
      <w:r xmlns:w="http://schemas.openxmlformats.org/wordprocessingml/2006/main">
        <w:t xml:space="preserve">1: প্রেরিত 2:44, 45 - এবং যারা বিশ্বাস করেছিল তারা সবাই একসাথে ছিল, এবং তাদের কাছে সব কিছু সাধারণ ছিল; এবং তাদের ধন-সম্পদ ও জিনিসপত্র বিক্রি করে, প্রত্যেকের প্রয়োজন অনুসারে সমস্ত মানুষের কাছে ভাগ করে দিল।</w:t>
      </w:r>
    </w:p>
    <w:p w14:paraId="462DEF0F" w14:textId="77777777" w:rsidR="00F90BDC" w:rsidRDefault="00F90BDC"/>
    <w:p w14:paraId="6B38DD73" w14:textId="77777777" w:rsidR="00F90BDC" w:rsidRDefault="00F90BDC">
      <w:r xmlns:w="http://schemas.openxmlformats.org/wordprocessingml/2006/main">
        <w:t xml:space="preserve">2: জেমস 2:15-17 - যদি কোন ভাই বা বোন উলঙ্গ হয় এবং প্রতিদিনের খাবারের অভাব হয় এবং তোমাদের মধ্যে কেউ তাদের বলে, </w:t>
      </w:r>
      <w:r xmlns:w="http://schemas.openxmlformats.org/wordprocessingml/2006/main">
        <w:lastRenderedPageBreak xmlns:w="http://schemas.openxmlformats.org/wordprocessingml/2006/main"/>
      </w:r>
      <w:r xmlns:w="http://schemas.openxmlformats.org/wordprocessingml/2006/main">
        <w:t xml:space="preserve">শান্তিতে চলে যাও, উষ্ণ ও পরিপূর্ণ হও; যদিও শরীরের জন্য প্রয়োজনীয় জিনিসগুলি তোমরা তাদের দেবে না৷ এটা কি লাভ?</w:t>
      </w:r>
    </w:p>
    <w:p w14:paraId="7F947E28" w14:textId="77777777" w:rsidR="00F90BDC" w:rsidRDefault="00F90BDC"/>
    <w:p w14:paraId="7EB8CE9F" w14:textId="77777777" w:rsidR="00F90BDC" w:rsidRDefault="00F90BDC">
      <w:r xmlns:w="http://schemas.openxmlformats.org/wordprocessingml/2006/main">
        <w:t xml:space="preserve">প্রেরিত 4:35 এবং সেগুলি প্রেরিতদের পায়ের কাছে শুইয়ে দিলেন, এবং প্রত্যেকের প্রয়োজন অনুসারে বন্টন করা হল৷</w:t>
      </w:r>
    </w:p>
    <w:p w14:paraId="12DBA0FA" w14:textId="77777777" w:rsidR="00F90BDC" w:rsidRDefault="00F90BDC"/>
    <w:p w14:paraId="0EBB4A00" w14:textId="77777777" w:rsidR="00F90BDC" w:rsidRDefault="00F90BDC">
      <w:r xmlns:w="http://schemas.openxmlformats.org/wordprocessingml/2006/main">
        <w:t xml:space="preserve">প্রেরিতরা প্রত্যেকের কাছে তাদের ব্যক্তিগত প্রয়োজন অনুযায়ী সম্পদ বণ্টন করতেন।</w:t>
      </w:r>
    </w:p>
    <w:p w14:paraId="421297CC" w14:textId="77777777" w:rsidR="00F90BDC" w:rsidRDefault="00F90BDC"/>
    <w:p w14:paraId="5E5656FB" w14:textId="77777777" w:rsidR="00F90BDC" w:rsidRDefault="00F90BDC">
      <w:r xmlns:w="http://schemas.openxmlformats.org/wordprocessingml/2006/main">
        <w:t xml:space="preserve">1. অন্যদের প্রতি উদারতা এবং দাতব্যের গুরুত্ব।</w:t>
      </w:r>
    </w:p>
    <w:p w14:paraId="3153CE46" w14:textId="77777777" w:rsidR="00F90BDC" w:rsidRDefault="00F90BDC"/>
    <w:p w14:paraId="771D2D44" w14:textId="77777777" w:rsidR="00F90BDC" w:rsidRDefault="00F90BDC">
      <w:r xmlns:w="http://schemas.openxmlformats.org/wordprocessingml/2006/main">
        <w:t xml:space="preserve">2. সম্প্রদায়ের শক্তি যখন সবাই একে অপরের জন্য একত্রে কাজ করে।</w:t>
      </w:r>
    </w:p>
    <w:p w14:paraId="355E81BD" w14:textId="77777777" w:rsidR="00F90BDC" w:rsidRDefault="00F90BDC"/>
    <w:p w14:paraId="05A40934" w14:textId="77777777" w:rsidR="00F90BDC" w:rsidRDefault="00F90BDC">
      <w:r xmlns:w="http://schemas.openxmlformats.org/wordprocessingml/2006/main">
        <w:t xml:space="preserve">1. জেমস 2:14-17 - আমার ভাই ও বোনেরা, যদি কেউ দাবি করে যে বিশ্বাস আছে কিন্তু তার কোন কাজ নেই? এই ধরনের বিশ্বাস কি তাদের রক্ষা করতে পারে? 15 ধরুন একজন ভাই বা বোনের পোশাক এবং প্রতিদিনের খাবার নেই। 16 তোমাদের মধ্যে কেউ যদি তাদের বলে, শান্তিতে যাও; উষ্ণ এবং ভাল খাওয়ানো,” কিন্তু তাদের শারীরিক চাহিদা সম্পর্কে কিছুই না, এটা কি ভাল? 17 একইভাবে, বিশ্বাস নিজে থেকে, যদি তা কর্মের সাথে না থাকে তবে তা মৃত।</w:t>
      </w:r>
    </w:p>
    <w:p w14:paraId="0101C5B1" w14:textId="77777777" w:rsidR="00F90BDC" w:rsidRDefault="00F90BDC"/>
    <w:p w14:paraId="3C09DAD0" w14:textId="77777777" w:rsidR="00F90BDC" w:rsidRDefault="00F90BDC">
      <w:r xmlns:w="http://schemas.openxmlformats.org/wordprocessingml/2006/main">
        <w:t xml:space="preserve">2. 2 করিন্থিয়ানস 8:9-11 - কারণ আপনি আমাদের প্রভু যীশু খ্রীষ্টের অনুগ্রহ জানেন, যদিও তিনি ধনী ছিলেন, তবুও তিনি আপনার জন্য দরিদ্র হয়েছিলেন, যাতে আপনি তাঁর দারিদ্র্যের মধ্য দিয়ে ধনী হতে পারেন। 10এবং এই বিষয়ে আপনার জন্য সবচেয়ে ভালো কোনটি সম্পর্কে এখানে আমার পরামর্শ: গত বছর আপনিই প্রথম ছিলেন না শুধুমাত্র দান করেন কিন্তু তা করার ইচ্ছাও ছিল৷ 11 এখন কাজটি শেষ করুন, যাতে এটি করার জন্য আপনার আগ্রহের সাথে আপনার সামর্থ্য অনুসারে এটি সম্পূর্ণ করার সাথে মিলে যায়।</w:t>
      </w:r>
    </w:p>
    <w:p w14:paraId="611C2A4A" w14:textId="77777777" w:rsidR="00F90BDC" w:rsidRDefault="00F90BDC"/>
    <w:p w14:paraId="108F3E30" w14:textId="77777777" w:rsidR="00F90BDC" w:rsidRDefault="00F90BDC">
      <w:r xmlns:w="http://schemas.openxmlformats.org/wordprocessingml/2006/main">
        <w:t xml:space="preserve">প্রেরিত 4:36 এবং জোসেস, যিনি প্রেরিতদের দ্বারা বার্নাবাস নামে উপাধি লাভ করেছিলেন, (যাকে ব্যাখ্যা করা হচ্ছে, সান্ত্বনার পুত্র,) একজন লেবীয় এবং সাইপ্রাস দেশের,</w:t>
      </w:r>
    </w:p>
    <w:p w14:paraId="62518117" w14:textId="77777777" w:rsidR="00F90BDC" w:rsidRDefault="00F90BDC"/>
    <w:p w14:paraId="6BD23E66" w14:textId="77777777" w:rsidR="00F90BDC" w:rsidRDefault="00F90BDC">
      <w:r xmlns:w="http://schemas.openxmlformats.org/wordprocessingml/2006/main">
        <w:t xml:space="preserve">বার্নাবাস সাইপ্রাস দেশের একজন লেবীয় ছিলেন যাকে প্রেরিতরা "সান্ত্বনা পুত্র" ডাকনাম দিয়েছিলেন।</w:t>
      </w:r>
    </w:p>
    <w:p w14:paraId="7BB0B03C" w14:textId="77777777" w:rsidR="00F90BDC" w:rsidRDefault="00F90BDC"/>
    <w:p w14:paraId="4465DE44" w14:textId="77777777" w:rsidR="00F90BDC" w:rsidRDefault="00F90BDC">
      <w:r xmlns:w="http://schemas.openxmlformats.org/wordprocessingml/2006/main">
        <w:t xml:space="preserve">1. বিশ্বাসের শক্তি - কীভাবে বার্নাবাসের গল্প আমাদের ঈশ্বরে বিশ্বাস রাখতে উত্সাহিত করতে পারে</w:t>
      </w:r>
    </w:p>
    <w:p w14:paraId="130CA2E9" w14:textId="77777777" w:rsidR="00F90BDC" w:rsidRDefault="00F90BDC"/>
    <w:p w14:paraId="66D26DB4" w14:textId="77777777" w:rsidR="00F90BDC" w:rsidRDefault="00F90BDC">
      <w:r xmlns:w="http://schemas.openxmlformats.org/wordprocessingml/2006/main">
        <w:t xml:space="preserve">2. একটি ভাল নামের আশীর্বাদ - আমাদের ভাল কাজের জন্য পরিচিত হওয়ার গুরুত্ব</w:t>
      </w:r>
    </w:p>
    <w:p w14:paraId="31C780E9" w14:textId="77777777" w:rsidR="00F90BDC" w:rsidRDefault="00F90BDC"/>
    <w:p w14:paraId="4DA94169" w14:textId="77777777" w:rsidR="00F90BDC" w:rsidRDefault="00F90BDC">
      <w:r xmlns:w="http://schemas.openxmlformats.org/wordprocessingml/2006/main">
        <w:t xml:space="preserve">1. হিব্রু 13:2 - "অপরিচিতদের আতিথেয়তা দেখাতে ভুলবেন না, কারণ এমন করে কিছু লোক না জেনেই ফেরেশতাদের আতিথেয়তা দেখিয়েছে।"</w:t>
      </w:r>
    </w:p>
    <w:p w14:paraId="713F4005" w14:textId="77777777" w:rsidR="00F90BDC" w:rsidRDefault="00F90BDC"/>
    <w:p w14:paraId="2287E8B8" w14:textId="77777777" w:rsidR="00F90BDC" w:rsidRDefault="00F90BDC">
      <w:r xmlns:w="http://schemas.openxmlformats.org/wordprocessingml/2006/main">
        <w:t xml:space="preserve">2. হিতোপদেশ 22:1 - "একটি ভাল নাম মহান ধন-সম্পদের চেয়ে বেশি পছন্দনীয়; সম্মানিত হওয়া রৌপ্য বা সোনার চেয়ে ভাল।"</w:t>
      </w:r>
    </w:p>
    <w:p w14:paraId="52F799B5" w14:textId="77777777" w:rsidR="00F90BDC" w:rsidRDefault="00F90BDC"/>
    <w:p w14:paraId="7FD09DCD" w14:textId="77777777" w:rsidR="00F90BDC" w:rsidRDefault="00F90BDC">
      <w:r xmlns:w="http://schemas.openxmlformats.org/wordprocessingml/2006/main">
        <w:t xml:space="preserve">প্রেরিত 4:37 জমি আছে, তা বিক্রি করে টাকা এনে প্রেরিতদের পায়ে রাখলেন।</w:t>
      </w:r>
    </w:p>
    <w:p w14:paraId="0142B4A4" w14:textId="77777777" w:rsidR="00F90BDC" w:rsidRDefault="00F90BDC"/>
    <w:p w14:paraId="7718B218" w14:textId="77777777" w:rsidR="00F90BDC" w:rsidRDefault="00F90BDC">
      <w:r xmlns:w="http://schemas.openxmlformats.org/wordprocessingml/2006/main">
        <w:t xml:space="preserve">একদল লোক তাদের জমি বিক্রি করে সেই অর্থ প্রেরিতদের কাছে দিয়েছিল।</w:t>
      </w:r>
    </w:p>
    <w:p w14:paraId="09753D9B" w14:textId="77777777" w:rsidR="00F90BDC" w:rsidRDefault="00F90BDC"/>
    <w:p w14:paraId="71C91E20" w14:textId="77777777" w:rsidR="00F90BDC" w:rsidRDefault="00F90BDC">
      <w:r xmlns:w="http://schemas.openxmlformats.org/wordprocessingml/2006/main">
        <w:t xml:space="preserve">1. উদারতার শক্তি: প্রারম্ভিক চার্চের উদাহরণ</w:t>
      </w:r>
    </w:p>
    <w:p w14:paraId="4B95A204" w14:textId="77777777" w:rsidR="00F90BDC" w:rsidRDefault="00F90BDC"/>
    <w:p w14:paraId="46755EFA" w14:textId="77777777" w:rsidR="00F90BDC" w:rsidRDefault="00F90BDC">
      <w:r xmlns:w="http://schemas.openxmlformats.org/wordprocessingml/2006/main">
        <w:t xml:space="preserve">2. উদারতার জীবন যাপন: বাইবেল থেকে একটি উদাহরণ</w:t>
      </w:r>
    </w:p>
    <w:p w14:paraId="1FC96966" w14:textId="77777777" w:rsidR="00F90BDC" w:rsidRDefault="00F90BDC"/>
    <w:p w14:paraId="0CDD39F6" w14:textId="77777777" w:rsidR="00F90BDC" w:rsidRDefault="00F90BDC">
      <w:r xmlns:w="http://schemas.openxmlformats.org/wordprocessingml/2006/main">
        <w:t xml:space="preserve">1. 2 করিন্থীয় 8:12-15</w:t>
      </w:r>
    </w:p>
    <w:p w14:paraId="1E0545EC" w14:textId="77777777" w:rsidR="00F90BDC" w:rsidRDefault="00F90BDC"/>
    <w:p w14:paraId="4B582103" w14:textId="77777777" w:rsidR="00F90BDC" w:rsidRDefault="00F90BDC">
      <w:r xmlns:w="http://schemas.openxmlformats.org/wordprocessingml/2006/main">
        <w:t xml:space="preserve">2. লুক 6:38 এবং ম্যাথিউ 6:19-21</w:t>
      </w:r>
    </w:p>
    <w:p w14:paraId="0EF7455D" w14:textId="77777777" w:rsidR="00F90BDC" w:rsidRDefault="00F90BDC"/>
    <w:p w14:paraId="164D7B9F" w14:textId="77777777" w:rsidR="00F90BDC" w:rsidRDefault="00F90BDC">
      <w:r xmlns:w="http://schemas.openxmlformats.org/wordprocessingml/2006/main">
        <w:t xml:space="preserve">অ্যাক্টস 5 অ্যানানিয়া এবং সাফিরার গল্প, প্রেরিতদের দ্বারা সম্পাদিত অলৌকিক চিহ্ন, তাদের গ্রেপ্তার এবং অলৌকিকভাবে পলায়ন এবং মহাসভার সামনে তাদের সাক্ষ্য বর্ণনা করে।</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1ম অনুচ্ছেদ: অধ্যায়টি আনানিয়াস এবং তার স্ত্রী সাফিরা একটি সম্পত্তি বিক্রি করে কিন্তু সমস্ত আয় প্রেরিতদের দেওয়ার ভান করে নিজের জন্য অর্থের কিছু অংশ রেখে দিয়ে শুরু হয়। আনানিয়াস অর্থের অংশ নিয়ে এসে পিটার জিজ্ঞাসা করলেন কেন শয়তান ভরা হৃদয় মিথ্যা পবিত্র আত্মা কিছু মূল্য জমি ফিরিয়ে রাখুন। পিটারের কথা শুনে অননিয়া পড়ে গিয়ে মারা গেলেন। ভয়ে কেঁপে উঠল সবাই যা শুনেছে। পরে যখন সাফিরা অজান্তে আসে তখন কি হল পিটার তাকে জমির দাম সম্পর্কে জিজ্ঞাসা করে সে মিথ্যা পরিমাণ নিশ্চিত করে তারপর বলে তার পায়ে পুরুষদের কবর দেওয়া স্বামী দরজার বাইরে নিয়ে যাওয়ার সময় সে নীচে পড়ে মারা গেল যুবকরা এসে তাকে মৃত অবস্থায় দেখতে পেল তার পরের স্বামীকে দাফন করেছে মহা ভয় যারা এই ঘটনাগুলো শুনেছে তাদের সকলকে গির্জা (প্রেরিত 5:1-11)।</w:t>
      </w:r>
    </w:p>
    <w:p w14:paraId="6B515214" w14:textId="77777777" w:rsidR="00F90BDC" w:rsidRDefault="00F90BDC"/>
    <w:p w14:paraId="29C6AC66" w14:textId="77777777" w:rsidR="00F90BDC" w:rsidRDefault="00F90BDC">
      <w:r xmlns:w="http://schemas.openxmlformats.org/wordprocessingml/2006/main">
        <w:t xml:space="preserve">2য় অনুচ্ছেদ: প্রেরিতরা বহু চিহ্নের আশ্চর্যের কাজ করেছেন যারা বিশ্বাসীরা একত্রে মিলিত হতেন সলোমনের কোলোনাডে অন্য কেউ তাদের সাথে যোগ দিতে সাহস করেনি যদিও তারা লোকেদের দ্বারা উচ্চ মর্যাদার ছিল যদিও আরও বেশি পুরুষ মহিলারা বিশ্বাস করেছিলেন যে প্রভু সংরক্ষিত হচ্ছেন তাদের সংখ্যা প্রতিদিন যোগ করেছেন। ফলস্বরূপ, লোকেরা রাস্তায় অসুস্থদের নিয়ে এসে তাদের বিছানার চাটাইয়ের উপর শুইয়ে দেয় যাতে অন্তত পিটারের ছায়া তাদের কারও কারও উপর পড়ে যখন তিনি জেরুজালেমের আশেপাশের শহরগুলি থেকে জড়ো হওয়া ভিড়ের মধ্য দিয়ে যাচ্ছিলেন এবং অসুস্থ সেই যন্ত্রণাদায়ক অশুচি আত্মাদের সমস্ত সুস্থ করে তুলেছিলেন (প্রেরিত 5:12-16) .</w:t>
      </w:r>
    </w:p>
    <w:p w14:paraId="45D08485" w14:textId="77777777" w:rsidR="00F90BDC" w:rsidRDefault="00F90BDC"/>
    <w:p w14:paraId="6B78B662" w14:textId="77777777" w:rsidR="00F90BDC" w:rsidRDefault="00F90BDC">
      <w:r xmlns:w="http://schemas.openxmlformats.org/wordprocessingml/2006/main">
        <w:t xml:space="preserve">3য় অনুচ্ছেদ: তারপর মহাযাজক তার সহযোগীরা যারা দলের সদস্য ছিলেন সাদ্দুসিরা ঈর্ষায় ভরা প্রেরিতদের গ্রেফতার করে জনসাধারণের কারাগারে রাতের বেলা ফেরেশতা প্রভু জেলের দরজা খুলে তাদের বের করে আনেন 'যাও মন্দির আদালতে দাঁড়াও বলে মানুষকে পূর্ণ বার্তা দাও নতুন জীবন।' ভোরবেলায় তারা মন্দিরের আদালতে প্রবেশ করে শিক্ষা দিতে শুরু করে মহাযাজক সহযোগিরা এসেছিলেন একত্রিত মহাসভার প্রবীণদের ডাকা ইস্রায়েলের কারাগারের অফিসাররা প্রেরিতদের নিয়ে আসে জেলের আধিকারিকদের প্রেরিতদের নিয়ে আসে কারাগারের নিরাপদে তালাবদ্ধ পাহারাদাররা দরজা খুললে ভিতরে কাউকে পাওয়া যায় না এই প্রতিবেদনটি শুনে ক্যাপ্টেন মন্দিরের রক্ষক প্রধান পুরোহিতরা হতবাক হয়ে ভাবছিলেন যে এটি আসবে তখন কেউ একজন এসে বলল, 'দেখ তুমি কারাগারে বন্দী লোক মন্দিরে দাঁড়িয়ে মানুষকে শিক্ষা দিচ্ছে।' তারা আবার গ্রেপ্তার করেছিল কিন্তু শক্তি প্রয়োগ করেনি কারণ ভয় ছিল যে তারা পাথর ছুঁড়বে লোকেদের দ্বারা (প্রেরিত 5:17-26)। মহাসভার সামনে নিয়ে আসা পিটার অন্যান্য প্রেরিতরা ঘোষণা করেছিলেন 'আমাদের অবশ্যই মানুষের চেয়ে ঈশ্বরের আনুগত্য করতে হবে! ঈশ্বর আমাদের পূর্বপুরুষেরা যীশুকে উত্থাপন করেছিলেন যাকে তুমি হত্যা করেছিলে তাকে ক্রুশে ঝুলিয়ে ডান হাত উঁচু করে প্রিন্স ত্রাণকর্তা পাপের ক্ষমা ইস্রায়েল আমরা এই জিনিসগুলি প্রত্যক্ষ করি তাই পবিত্র আত্মা যাকে ঈশ্বর দিয়েছিলেন তারা তাকে মেনে চলে' (প্রেরিত 5:27-32)। গামালিয়েল একজন সম্মানিত ফরীশী পরিষদকে পরামর্শ দিয়েছিলেন যে পুরুষদের যেতে দিন যদি প্রচেষ্টা মানুষের উত্স ব্যর্থ হয় যদি দৈব তা থামাতে না পারে এমনকি ঈশ্বরের বিরুদ্ধে লড়াই করতে পারে তার পরামর্শ নেওয়া হয়েছিল বেত্রাঘাতের আদেশ দেওয়া হয়েছিল নাম না বলতে যীশুকে ছেড়ে দিন আনন্দে গণনা করা যোগ্য যন্ত্রণা লাঞ্ছনা দিনের পর দিন বাড়ি থেকে মন্দিরে যাননি। সুসমাচার যীশু খ্রীষ্টের ঘোষণা শিক্ষা দেওয়া বন্ধ করুন (প্রেরিত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5:1 কিন্তু অননিয় নামে এক ব্যক্তি তার স্ত্রী সাফিরার সাথে একটি সম্পত্তি বিক্রি করেছিল।</w:t>
      </w:r>
    </w:p>
    <w:p w14:paraId="3A7FA5D5" w14:textId="77777777" w:rsidR="00F90BDC" w:rsidRDefault="00F90BDC"/>
    <w:p w14:paraId="4E09B671" w14:textId="77777777" w:rsidR="00F90BDC" w:rsidRDefault="00F90BDC">
      <w:r xmlns:w="http://schemas.openxmlformats.org/wordprocessingml/2006/main">
        <w:t xml:space="preserve">আনানিয়া এবং সাফিরা তাদের বিক্রি করা সম্পত্তির জন্য যে পরিমাণ পেয়েছিল সে সম্পর্কে মিথ্যা বলে।</w:t>
      </w:r>
    </w:p>
    <w:p w14:paraId="65A8F3A0" w14:textId="77777777" w:rsidR="00F90BDC" w:rsidRDefault="00F90BDC"/>
    <w:p w14:paraId="1D973484" w14:textId="77777777" w:rsidR="00F90BDC" w:rsidRDefault="00F90BDC">
      <w:r xmlns:w="http://schemas.openxmlformats.org/wordprocessingml/2006/main">
        <w:t xml:space="preserve">1. সততা এবং সততা - অ্যানানিয়াস এবং সাফিরার অসততা এবং সততার অভাবের উদাহরণ।</w:t>
      </w:r>
    </w:p>
    <w:p w14:paraId="4CC67B4D" w14:textId="77777777" w:rsidR="00F90BDC" w:rsidRDefault="00F90BDC"/>
    <w:p w14:paraId="75752085" w14:textId="77777777" w:rsidR="00F90BDC" w:rsidRDefault="00F90BDC">
      <w:r xmlns:w="http://schemas.openxmlformats.org/wordprocessingml/2006/main">
        <w:t xml:space="preserve">2. প্রতারণার শক্তি - কীভাবে আনানিয়া এবং সাফিরার মিথ্যা তাদের মৃত্যুর দিকে পরিচালিত করেছিল।</w:t>
      </w:r>
    </w:p>
    <w:p w14:paraId="296D8F92" w14:textId="77777777" w:rsidR="00F90BDC" w:rsidRDefault="00F90BDC"/>
    <w:p w14:paraId="6B299440" w14:textId="77777777" w:rsidR="00F90BDC" w:rsidRDefault="00F90BDC">
      <w:r xmlns:w="http://schemas.openxmlformats.org/wordprocessingml/2006/main">
        <w:t xml:space="preserve">1. হিতোপদেশ 12:22 - "মিথ্যা ঠোঁট প্রভুর কাছে ঘৃণ্য, কিন্তু যারা বিশ্বস্তভাবে কাজ করে তারাই তাঁর আনন্দ।"</w:t>
      </w:r>
    </w:p>
    <w:p w14:paraId="35294EA4" w14:textId="77777777" w:rsidR="00F90BDC" w:rsidRDefault="00F90BDC"/>
    <w:p w14:paraId="0CBAB8EE" w14:textId="77777777" w:rsidR="00F90BDC" w:rsidRDefault="00F90BDC">
      <w:r xmlns:w="http://schemas.openxmlformats.org/wordprocessingml/2006/main">
        <w:t xml:space="preserve">2. কলসিয়ানস 3:9-10 - “একে অপরের সাথে মিথ্যা বলবেন না, দেখেন যে আপনি পুরানো স্বত্বকে এর অনুশীলনের সাথে ত্যাগ করেছেন এবং নতুন আত্মকে পরিধান করেছেন, যা তার স্রষ্টার চিত্রের পরে জ্ঞানে পুনর্নবীকরণ করা হচ্ছে। "</w:t>
      </w:r>
    </w:p>
    <w:p w14:paraId="725543A5" w14:textId="77777777" w:rsidR="00F90BDC" w:rsidRDefault="00F90BDC"/>
    <w:p w14:paraId="4C111231" w14:textId="77777777" w:rsidR="00F90BDC" w:rsidRDefault="00F90BDC">
      <w:r xmlns:w="http://schemas.openxmlformats.org/wordprocessingml/2006/main">
        <w:t xml:space="preserve">প্রেরিত 5:2 এবং মূল্যের কিছু অংশ রেখে দিলেন, তাঁর স্ত্রীও তা গোপন রাখলেন, এবং একটি নির্দিষ্ট অংশ এনে প্রেরিতদের পায়ে রাখলেন৷</w:t>
      </w:r>
    </w:p>
    <w:p w14:paraId="45F3C861" w14:textId="77777777" w:rsidR="00F90BDC" w:rsidRDefault="00F90BDC"/>
    <w:p w14:paraId="345AFE44" w14:textId="77777777" w:rsidR="00F90BDC" w:rsidRDefault="00F90BDC">
      <w:r xmlns:w="http://schemas.openxmlformats.org/wordprocessingml/2006/main">
        <w:t xml:space="preserve">অনানিয়া এবং সাফিরা দম্পতি তাদের জমি বিক্রি থেকে অর্জিত অর্থের পুরো পরিমাণ না দিয়ে প্রেরিতদের প্রতারণা করার চেষ্টা করেছিল।</w:t>
      </w:r>
    </w:p>
    <w:p w14:paraId="21D9460E" w14:textId="77777777" w:rsidR="00F90BDC" w:rsidRDefault="00F90BDC"/>
    <w:p w14:paraId="27614846" w14:textId="77777777" w:rsidR="00F90BDC" w:rsidRDefault="00F90BDC">
      <w:r xmlns:w="http://schemas.openxmlformats.org/wordprocessingml/2006/main">
        <w:t xml:space="preserve">1: প্রতারণার পাপ - প্রেরিত 5:2</w:t>
      </w:r>
    </w:p>
    <w:p w14:paraId="5A1E8051" w14:textId="77777777" w:rsidR="00F90BDC" w:rsidRDefault="00F90BDC"/>
    <w:p w14:paraId="5F2D89ED" w14:textId="77777777" w:rsidR="00F90BDC" w:rsidRDefault="00F90BDC">
      <w:r xmlns:w="http://schemas.openxmlformats.org/wordprocessingml/2006/main">
        <w:t xml:space="preserve">2: সততার শক্তি - প্রেরিত 5:2</w:t>
      </w:r>
    </w:p>
    <w:p w14:paraId="71113584" w14:textId="77777777" w:rsidR="00F90BDC" w:rsidRDefault="00F90BDC"/>
    <w:p w14:paraId="3C3F02C9" w14:textId="77777777" w:rsidR="00F90BDC" w:rsidRDefault="00F90BDC">
      <w:r xmlns:w="http://schemas.openxmlformats.org/wordprocessingml/2006/main">
        <w:t xml:space="preserve">1: হিতোপদেশ 12:22 - মিথ্যা ঠোঁট প্রভুর কাছে ঘৃণ্য, কিন্তু যারা বিশ্বস্তভাবে আচরণ করে তারাই তাঁর আনন্দ।</w:t>
      </w:r>
    </w:p>
    <w:p w14:paraId="585AC058" w14:textId="77777777" w:rsidR="00F90BDC" w:rsidRDefault="00F90BDC"/>
    <w:p w14:paraId="2C91DC51" w14:textId="77777777" w:rsidR="00F90BDC" w:rsidRDefault="00F90BDC">
      <w:r xmlns:w="http://schemas.openxmlformats.org/wordprocessingml/2006/main">
        <w:t xml:space="preserve">2: Ephesians 4:25 - অতএব, মিথ্যা বর্জন করে, তোমরা প্রত্যেকে তার প্রতিবেশীর সাথে সত্য কথা বলবে, কারণ আমরা একে অপরের অঙ্গ।</w:t>
      </w:r>
    </w:p>
    <w:p w14:paraId="72BDDBED" w14:textId="77777777" w:rsidR="00F90BDC" w:rsidRDefault="00F90BDC"/>
    <w:p w14:paraId="78AAFE64" w14:textId="77777777" w:rsidR="00F90BDC" w:rsidRDefault="00F90BDC">
      <w:r xmlns:w="http://schemas.openxmlformats.org/wordprocessingml/2006/main">
        <w:t xml:space="preserve">প্রেরিত 5:3 কিন্তু পিতর বললেন, অনানিয়া, পবিত্র আত্মার কাছে মিথ্যা বলার জন্য এবং জমির দামের কিছু অংশ রেখে দিতে শয়তান কেন তোমার মন ভরেছে?</w:t>
      </w:r>
    </w:p>
    <w:p w14:paraId="52EE46BA" w14:textId="77777777" w:rsidR="00F90BDC" w:rsidRDefault="00F90BDC"/>
    <w:p w14:paraId="1A1C25EA" w14:textId="77777777" w:rsidR="00F90BDC" w:rsidRDefault="00F90BDC">
      <w:r xmlns:w="http://schemas.openxmlformats.org/wordprocessingml/2006/main">
        <w:t xml:space="preserve">পিটার পবিত্র আত্মার কাছে মিথ্যা বলার জন্য এবং জমির মূল্যের পুরো পরিমাণ না দেওয়ার জন্য আনানিয়াকে ধমক দিয়েছিলেন।</w:t>
      </w:r>
    </w:p>
    <w:p w14:paraId="44E73B67" w14:textId="77777777" w:rsidR="00F90BDC" w:rsidRDefault="00F90BDC"/>
    <w:p w14:paraId="75DEBD80" w14:textId="77777777" w:rsidR="00F90BDC" w:rsidRDefault="00F90BDC">
      <w:r xmlns:w="http://schemas.openxmlformats.org/wordprocessingml/2006/main">
        <w:t xml:space="preserve">1: আমাদের অবশ্যই ঈশ্বরের সাথে সৎ হতে হবে এবং তাকে প্রতারিত করার চেষ্টা করবেন না।</w:t>
      </w:r>
    </w:p>
    <w:p w14:paraId="7D18C498" w14:textId="77777777" w:rsidR="00F90BDC" w:rsidRDefault="00F90BDC"/>
    <w:p w14:paraId="3A3AE70B" w14:textId="77777777" w:rsidR="00F90BDC" w:rsidRDefault="00F90BDC">
      <w:r xmlns:w="http://schemas.openxmlformats.org/wordprocessingml/2006/main">
        <w:t xml:space="preserve">2: আমাদের অবশ্যই উদার হতে হবে এবং ঈশ্বরকে আমাদের সবকিছু দিতে হবে।</w:t>
      </w:r>
    </w:p>
    <w:p w14:paraId="00BE5329" w14:textId="77777777" w:rsidR="00F90BDC" w:rsidRDefault="00F90BDC"/>
    <w:p w14:paraId="20890E49" w14:textId="77777777" w:rsidR="00F90BDC" w:rsidRDefault="00F90BDC">
      <w:r xmlns:w="http://schemas.openxmlformats.org/wordprocessingml/2006/main">
        <w:t xml:space="preserve">1: জেমস 1:22 - "কিন্তু বাক্য পালনকারী হও, এবং কেবল শ্রবণকারীই নয়, নিজেদেরকে প্রতারিত করো।"</w:t>
      </w:r>
    </w:p>
    <w:p w14:paraId="44F5B773" w14:textId="77777777" w:rsidR="00F90BDC" w:rsidRDefault="00F90BDC"/>
    <w:p w14:paraId="218B8D36" w14:textId="77777777" w:rsidR="00F90BDC" w:rsidRDefault="00F90BDC">
      <w:r xmlns:w="http://schemas.openxmlformats.org/wordprocessingml/2006/main">
        <w:t xml:space="preserve">2: হিতোপদেশ 3:9 - "তোমার ধন-সম্পদ এবং তোমার সমস্ত উৎপাদিত প্রথম ফল দিয়ে প্রভুকে সম্মান কর।"</w:t>
      </w:r>
    </w:p>
    <w:p w14:paraId="01B504EC" w14:textId="77777777" w:rsidR="00F90BDC" w:rsidRDefault="00F90BDC"/>
    <w:p w14:paraId="188A7CF9" w14:textId="77777777" w:rsidR="00F90BDC" w:rsidRDefault="00F90BDC">
      <w:r xmlns:w="http://schemas.openxmlformats.org/wordprocessingml/2006/main">
        <w:t xml:space="preserve">প্রেরিত 5:4 যখন এটি অবশিষ্ট ছিল, এটি কি আপনার নিজের ছিল না? আর বিক্রি করার পর তা কি তোমার নিজের হাতে ছিল না? তুমি কেন তোমার মনে এই কথা ভাবলে? আপনি মানুষের কাছে মিথ্যা বলেন নি, কিন্তু ঈশ্বরের কাছে।</w:t>
      </w:r>
    </w:p>
    <w:p w14:paraId="13E90885" w14:textId="77777777" w:rsidR="00F90BDC" w:rsidRDefault="00F90BDC"/>
    <w:p w14:paraId="6DF8994D" w14:textId="77777777" w:rsidR="00F90BDC" w:rsidRDefault="00F90BDC">
      <w:r xmlns:w="http://schemas.openxmlformats.org/wordprocessingml/2006/main">
        <w:t xml:space="preserve">আনানিয়া এবং সাফিরা একটি সম্পত্তি বিক্রি করে যে অর্থ পেয়েছিল তার পুরোটাই না দিয়ে ঈশ্বরের কাছে মিথ্যা বলেছে।</w:t>
      </w:r>
    </w:p>
    <w:p w14:paraId="751E07A5" w14:textId="77777777" w:rsidR="00F90BDC" w:rsidRDefault="00F90BDC"/>
    <w:p w14:paraId="1C183BB5" w14:textId="77777777" w:rsidR="00F90BDC" w:rsidRDefault="00F90BDC">
      <w:r xmlns:w="http://schemas.openxmlformats.org/wordprocessingml/2006/main">
        <w:t xml:space="preserve">1. মিথ্যার শক্তি এবং ঈশ্বরের সাথে সৎ না হওয়ার পরিণতি</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সাথে আমাদের সম্পর্কের ক্ষেত্রে সততা এবং সততার গুরুত্ব</w:t>
      </w:r>
    </w:p>
    <w:p w14:paraId="60E16DAA" w14:textId="77777777" w:rsidR="00F90BDC" w:rsidRDefault="00F90BDC"/>
    <w:p w14:paraId="4338F49D" w14:textId="77777777" w:rsidR="00F90BDC" w:rsidRDefault="00F90BDC">
      <w:r xmlns:w="http://schemas.openxmlformats.org/wordprocessingml/2006/main">
        <w:t xml:space="preserve">1. হিতোপদেশ 12:22 - মিথ্যা ঠোঁট প্রভুর কাছে ঘৃণার বিষয়, কিন্তু যারা বিশ্বস্তভাবে কাজ করে তারা তাঁর আনন্দ।</w:t>
      </w:r>
    </w:p>
    <w:p w14:paraId="7B0D0D6A" w14:textId="77777777" w:rsidR="00F90BDC" w:rsidRDefault="00F90BDC"/>
    <w:p w14:paraId="3EC8884E" w14:textId="77777777" w:rsidR="00F90BDC" w:rsidRDefault="00F90BDC">
      <w:r xmlns:w="http://schemas.openxmlformats.org/wordprocessingml/2006/main">
        <w:t xml:space="preserve">2. Ephesians 5:11 - অন্ধকারের ফলহীন কাজে অংশ নেবেন না, বরং তাদের প্রকাশ করুন৷</w:t>
      </w:r>
    </w:p>
    <w:p w14:paraId="2E21E849" w14:textId="77777777" w:rsidR="00F90BDC" w:rsidRDefault="00F90BDC"/>
    <w:p w14:paraId="65D90B17" w14:textId="77777777" w:rsidR="00F90BDC" w:rsidRDefault="00F90BDC">
      <w:r xmlns:w="http://schemas.openxmlformats.org/wordprocessingml/2006/main">
        <w:t xml:space="preserve">প্রেরিত 5:5 অননিয় এই কথাগুলি শুনিয়া উপুড় হইয়া প্রেত ত্যাগ করিলেন; আর যাহারা এই কথা শুনিল তাহাদের সকলের মধ্যে প্রচণ্ড ভয় হইল।</w:t>
      </w:r>
    </w:p>
    <w:p w14:paraId="528B51A3" w14:textId="77777777" w:rsidR="00F90BDC" w:rsidRDefault="00F90BDC"/>
    <w:p w14:paraId="45C7C3B7" w14:textId="77777777" w:rsidR="00F90BDC" w:rsidRDefault="00F90BDC">
      <w:r xmlns:w="http://schemas.openxmlformats.org/wordprocessingml/2006/main">
        <w:t xml:space="preserve">আনানিয়াস ঈশ্বরের কাছে মিথ্যা বলেছিল এবং তাকে আঘাত করা হয়েছিল।</w:t>
      </w:r>
    </w:p>
    <w:p w14:paraId="1BAC13BB" w14:textId="77777777" w:rsidR="00F90BDC" w:rsidRDefault="00F90BDC"/>
    <w:p w14:paraId="337DB504" w14:textId="77777777" w:rsidR="00F90BDC" w:rsidRDefault="00F90BDC">
      <w:r xmlns:w="http://schemas.openxmlformats.org/wordprocessingml/2006/main">
        <w:t xml:space="preserve">1: একটি অনুস্মারক যে ঈশ্বরের সত্যকে সম্মান করতে হবে, এবং ঈশ্বরের কাছে মিথ্যা বলার ফলাফল রয়েছে।</w:t>
      </w:r>
    </w:p>
    <w:p w14:paraId="78962A40" w14:textId="77777777" w:rsidR="00F90BDC" w:rsidRDefault="00F90BDC"/>
    <w:p w14:paraId="33DFC440" w14:textId="77777777" w:rsidR="00F90BDC" w:rsidRDefault="00F90BDC">
      <w:r xmlns:w="http://schemas.openxmlformats.org/wordprocessingml/2006/main">
        <w:t xml:space="preserve">2: ঈশ্বরের সত্যের বিরুদ্ধে আমাদের হৃদয়কে কঠোর না করার জন্য একটি সতর্কবাণী, কিন্তু এটি গ্রহণ করা এবং এর দ্বারা জীবনযাপন করা।</w:t>
      </w:r>
    </w:p>
    <w:p w14:paraId="2A788D6A" w14:textId="77777777" w:rsidR="00F90BDC" w:rsidRDefault="00F90BDC"/>
    <w:p w14:paraId="6DD5DDE4" w14:textId="77777777" w:rsidR="00F90BDC" w:rsidRDefault="00F90BDC">
      <w:r xmlns:w="http://schemas.openxmlformats.org/wordprocessingml/2006/main">
        <w:t xml:space="preserve">1: হিতোপদেশ 12:22 - মিথ্যা ঠোঁট প্রভুর কাছে ঘৃণার বিষয়, কিন্তু যারা বিশ্বস্তভাবে কাজ করে তারাই তাঁর আনন্দ।</w:t>
      </w:r>
    </w:p>
    <w:p w14:paraId="40AE717C" w14:textId="77777777" w:rsidR="00F90BDC" w:rsidRDefault="00F90BDC"/>
    <w:p w14:paraId="7F446D0C" w14:textId="77777777" w:rsidR="00F90BDC" w:rsidRDefault="00F90BDC">
      <w:r xmlns:w="http://schemas.openxmlformats.org/wordprocessingml/2006/main">
        <w:t xml:space="preserve">2: জন 3:16-17 - কারণ ঈশ্বর জগৎকে এত ভালোবাসলেন যে তিনি তাঁর একমাত্র পুত্রকে দান করলেন, যাতে যে কেউ তাকে বিশ্বাস করে সে বিনষ্ট না হয় তবে অনন্ত জীবন পায়। কারণ ঈশ্বর তাঁর পুত্রকে জগতের নিন্দা করার জন্য পাঠান নি, কিন্তু জগৎ যেন তাঁর মাধ্যমে রক্ষা পায়৷</w:t>
      </w:r>
    </w:p>
    <w:p w14:paraId="7F185EBD" w14:textId="77777777" w:rsidR="00F90BDC" w:rsidRDefault="00F90BDC"/>
    <w:p w14:paraId="64F782C0" w14:textId="77777777" w:rsidR="00F90BDC" w:rsidRDefault="00F90BDC">
      <w:r xmlns:w="http://schemas.openxmlformats.org/wordprocessingml/2006/main">
        <w:t xml:space="preserve">প্রেরিত 5:6 আর যুবকরা উঠিয়া তাহাকে ক্ষতবিক্ষত করিল, এবং তাহাকে বাহিরে লইয়া কবর দিল।</w:t>
      </w:r>
    </w:p>
    <w:p w14:paraId="065FF6F7" w14:textId="77777777" w:rsidR="00F90BDC" w:rsidRDefault="00F90BDC"/>
    <w:p w14:paraId="2A9214D5" w14:textId="77777777" w:rsidR="00F90BDC" w:rsidRDefault="00F90BDC">
      <w:r xmlns:w="http://schemas.openxmlformats.org/wordprocessingml/2006/main">
        <w:t xml:space="preserve">দুই যুবক ক্ষত-বিক্ষত করে একজনকে নিয়ে যায়, যাকে তারা কবর দেয়।</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করুণার শক্তি: আমরা প্রেরিত 5:6-এ যুবকদের কাছ থেকে কীভাবে শিখতে পারি</w:t>
      </w:r>
    </w:p>
    <w:p w14:paraId="31CA7C9F" w14:textId="77777777" w:rsidR="00F90BDC" w:rsidRDefault="00F90BDC"/>
    <w:p w14:paraId="401BBD1F" w14:textId="77777777" w:rsidR="00F90BDC" w:rsidRDefault="00F90BDC">
      <w:r xmlns:w="http://schemas.openxmlformats.org/wordprocessingml/2006/main">
        <w:t xml:space="preserve">2. আমাদের ভাই ও বোনদের যত্ন নেওয়ার গুরুত্ব: অ্যাক্টস 5:6 থেকে অ্যাকশনের আহ্বান</w:t>
      </w:r>
    </w:p>
    <w:p w14:paraId="0333348B" w14:textId="77777777" w:rsidR="00F90BDC" w:rsidRDefault="00F90BDC"/>
    <w:p w14:paraId="5E7369A6" w14:textId="77777777" w:rsidR="00F90BDC" w:rsidRDefault="00F90BDC">
      <w:r xmlns:w="http://schemas.openxmlformats.org/wordprocessingml/2006/main">
        <w:t xml:space="preserve">1. লূক 10:25-37 - ভাল সামেরিটনের দৃষ্টান্ত</w:t>
      </w:r>
    </w:p>
    <w:p w14:paraId="0CA8E525" w14:textId="77777777" w:rsidR="00F90BDC" w:rsidRDefault="00F90BDC"/>
    <w:p w14:paraId="466B6CC5" w14:textId="77777777" w:rsidR="00F90BDC" w:rsidRDefault="00F90BDC">
      <w:r xmlns:w="http://schemas.openxmlformats.org/wordprocessingml/2006/main">
        <w:t xml:space="preserve">2. জেমস 2:14-17 - কাজ ছাড়া বিশ্বাস মৃত</w:t>
      </w:r>
    </w:p>
    <w:p w14:paraId="2238A17A" w14:textId="77777777" w:rsidR="00F90BDC" w:rsidRDefault="00F90BDC"/>
    <w:p w14:paraId="71978BFA" w14:textId="77777777" w:rsidR="00F90BDC" w:rsidRDefault="00F90BDC">
      <w:r xmlns:w="http://schemas.openxmlformats.org/wordprocessingml/2006/main">
        <w:t xml:space="preserve">প্রেরিত 5:7 এবং প্রায় তিন ঘন্টা পরে, যখন তার স্ত্রী, কি হয়েছে তা না জেনে ভিতরে এলেন।</w:t>
      </w:r>
    </w:p>
    <w:p w14:paraId="5DE1DAAC" w14:textId="77777777" w:rsidR="00F90BDC" w:rsidRDefault="00F90BDC"/>
    <w:p w14:paraId="3C8EE535" w14:textId="77777777" w:rsidR="00F90BDC" w:rsidRDefault="00F90BDC">
      <w:r xmlns:w="http://schemas.openxmlformats.org/wordprocessingml/2006/main">
        <w:t xml:space="preserve">আনানিয়া এবং সাফিরা প্রেরিতদের কাছে মিথ্যা বলেছিল যে তারা গির্জাকে কত টাকা দিয়েছিল। তিন ঘন্টা পরে, সাফিরা কি ঘটেছে তা জানেন না।</w:t>
      </w:r>
    </w:p>
    <w:p w14:paraId="50FBEB3C" w14:textId="77777777" w:rsidR="00F90BDC" w:rsidRDefault="00F90BDC"/>
    <w:p w14:paraId="6B7C337D" w14:textId="77777777" w:rsidR="00F90BDC" w:rsidRDefault="00F90BDC">
      <w:r xmlns:w="http://schemas.openxmlformats.org/wordprocessingml/2006/main">
        <w:t xml:space="preserve">1. মিথ্যা বলার পরিণতি: আনানিয়া এবং সাফিরার গল্প থেকে শেখা</w:t>
      </w:r>
    </w:p>
    <w:p w14:paraId="16D02252" w14:textId="77777777" w:rsidR="00F90BDC" w:rsidRDefault="00F90BDC"/>
    <w:p w14:paraId="49C16A72" w14:textId="77777777" w:rsidR="00F90BDC" w:rsidRDefault="00F90BDC">
      <w:r xmlns:w="http://schemas.openxmlformats.org/wordprocessingml/2006/main">
        <w:t xml:space="preserve">2. ঈশ্বরের জন্য একটি হৃদয়: উদার দেওয়ার শক্তি</w:t>
      </w:r>
    </w:p>
    <w:p w14:paraId="1C1D7C45" w14:textId="77777777" w:rsidR="00F90BDC" w:rsidRDefault="00F90BDC"/>
    <w:p w14:paraId="32352946" w14:textId="77777777" w:rsidR="00F90BDC" w:rsidRDefault="00F90BDC">
      <w:r xmlns:w="http://schemas.openxmlformats.org/wordprocessingml/2006/main">
        <w:t xml:space="preserve">1. Ephesians 4:25 - "অতএব, মিথ্যা বর্জন করে, তোমাদের প্রত্যেকে তার প্রতিবেশীর সাথে সত্য কথা বলুক, কারণ আমরা একে অপরের অঙ্গ।"</w:t>
      </w:r>
    </w:p>
    <w:p w14:paraId="3C7D43D6" w14:textId="77777777" w:rsidR="00F90BDC" w:rsidRDefault="00F90BDC"/>
    <w:p w14:paraId="2CA047AE" w14:textId="77777777" w:rsidR="00F90BDC" w:rsidRDefault="00F90BDC">
      <w:r xmlns:w="http://schemas.openxmlformats.org/wordprocessingml/2006/main">
        <w:t xml:space="preserve">2. লুক 6:38 - "দেও, এবং এটি আপনাকে দেওয়া হবে৷ তারা আপনার কোলে একটি ভাল পরিমাপ ঢেলে দেবে - নিচে চাপা, একসাথে ঝাঁকুনি, এবং দৌড়ে. কেননা তোমার পরিমাপের মান অনুসারে তা তোমার কাছে পরিমাপ করা হবে।</w:t>
      </w:r>
    </w:p>
    <w:p w14:paraId="1BEA9702" w14:textId="77777777" w:rsidR="00F90BDC" w:rsidRDefault="00F90BDC"/>
    <w:p w14:paraId="11AFF56E" w14:textId="77777777" w:rsidR="00F90BDC" w:rsidRDefault="00F90BDC">
      <w:r xmlns:w="http://schemas.openxmlformats.org/wordprocessingml/2006/main">
        <w:t xml:space="preserve">প্রেরিত 5:8 পিতর তাকে বললেন, আমাকে বল, তুমি কি এত দামে জমি বিক্রি করেছ? এবং সে বলল, হ্যাঁ, এত কিছুর জন্য।</w:t>
      </w:r>
    </w:p>
    <w:p w14:paraId="26673E4D" w14:textId="77777777" w:rsidR="00F90BDC" w:rsidRDefault="00F90BDC"/>
    <w:p w14:paraId="61CDD26F" w14:textId="77777777" w:rsidR="00F90BDC" w:rsidRDefault="00F90BDC">
      <w:r xmlns:w="http://schemas.openxmlformats.org/wordprocessingml/2006/main">
        <w:t xml:space="preserve">পিটার মহিলাটিকে জিজ্ঞাসা করেছিলেন যে তিনি একটি নির্দিষ্ট পরিমাণে তার জমি বিক্রি করেছেন কিনা এবং তিনি নিশ্চিত করেছেন যে তিনি তা পেয়েছেন।</w:t>
      </w:r>
    </w:p>
    <w:p w14:paraId="300ECA96" w14:textId="77777777" w:rsidR="00F90BDC" w:rsidRDefault="00F90BDC"/>
    <w:p w14:paraId="427EA34D" w14:textId="77777777" w:rsidR="00F90BDC" w:rsidRDefault="00F90BDC">
      <w:r xmlns:w="http://schemas.openxmlformats.org/wordprocessingml/2006/main">
        <w:t xml:space="preserve">1. সততার সুবিধা</w:t>
      </w:r>
    </w:p>
    <w:p w14:paraId="0F4B8D67" w14:textId="77777777" w:rsidR="00F90BDC" w:rsidRDefault="00F90BDC"/>
    <w:p w14:paraId="607C6662" w14:textId="77777777" w:rsidR="00F90BDC" w:rsidRDefault="00F90BDC">
      <w:r xmlns:w="http://schemas.openxmlformats.org/wordprocessingml/2006/main">
        <w:t xml:space="preserve">2. প্রশ্নের ক্ষমতা</w:t>
      </w:r>
    </w:p>
    <w:p w14:paraId="1F709FC3" w14:textId="77777777" w:rsidR="00F90BDC" w:rsidRDefault="00F90BDC"/>
    <w:p w14:paraId="3EADAD5E" w14:textId="77777777" w:rsidR="00F90BDC" w:rsidRDefault="00F90BDC">
      <w:r xmlns:w="http://schemas.openxmlformats.org/wordprocessingml/2006/main">
        <w:t xml:space="preserve">1. গীতসংহিতা 15:2 যে সৎভাবে চলে, সৎ কাজ করে এবং হৃদয়ে সত্য কথা বলে।</w:t>
      </w:r>
    </w:p>
    <w:p w14:paraId="27E0CB76" w14:textId="77777777" w:rsidR="00F90BDC" w:rsidRDefault="00F90BDC"/>
    <w:p w14:paraId="75EA3F50" w14:textId="77777777" w:rsidR="00F90BDC" w:rsidRDefault="00F90BDC">
      <w:r xmlns:w="http://schemas.openxmlformats.org/wordprocessingml/2006/main">
        <w:t xml:space="preserve">2. জেমস 3:17 কিন্তু উপর থেকে যে জ্ঞান আসে তা প্রথমে শুদ্ধ, তারপর শান্তিপ্রিয়, কোমল এবং সহজে অনুরোধ করা যায়, করুণা ও ভাল ফল দিয়ে পূর্ণ, পক্ষপাতহীন এবং কপটতা ছাড়া।</w:t>
      </w:r>
    </w:p>
    <w:p w14:paraId="368BCAE9" w14:textId="77777777" w:rsidR="00F90BDC" w:rsidRDefault="00F90BDC"/>
    <w:p w14:paraId="2BF42762" w14:textId="77777777" w:rsidR="00F90BDC" w:rsidRDefault="00F90BDC">
      <w:r xmlns:w="http://schemas.openxmlformats.org/wordprocessingml/2006/main">
        <w:t xml:space="preserve">প্রেরিত 5:9 তখন পিতর তাকে বললেন, প্রভুর আত্মাকে প্রলোভন করার জন্য তোমরা কি করে একমত হয়েছ? দেখ, তোমার স্বামীকে যারা কবর দিয়েছে তাদের পা দরজার কাছে আছে এবং তোমাকে নিয়ে যাবে।</w:t>
      </w:r>
    </w:p>
    <w:p w14:paraId="5097B32B" w14:textId="77777777" w:rsidR="00F90BDC" w:rsidRDefault="00F90BDC"/>
    <w:p w14:paraId="66C146EB" w14:textId="77777777" w:rsidR="00F90BDC" w:rsidRDefault="00F90BDC">
      <w:r xmlns:w="http://schemas.openxmlformats.org/wordprocessingml/2006/main">
        <w:t xml:space="preserve">পবিত্র আত্মাকে প্রতারিত করার ষড়যন্ত্রের জন্য পিটার আনানিয়াস এবং সাফিরাকে প্রশ্ন করেন।</w:t>
      </w:r>
    </w:p>
    <w:p w14:paraId="1FCA9E75" w14:textId="77777777" w:rsidR="00F90BDC" w:rsidRDefault="00F90BDC"/>
    <w:p w14:paraId="3B2DB65C" w14:textId="77777777" w:rsidR="00F90BDC" w:rsidRDefault="00F90BDC">
      <w:r xmlns:w="http://schemas.openxmlformats.org/wordprocessingml/2006/main">
        <w:t xml:space="preserve">1. প্রতারণার বিপদ - ঈশ্বর জানেন এবং আমাদের মিথ্যা দ্বারা প্রতারিত হবেন না।</w:t>
      </w:r>
    </w:p>
    <w:p w14:paraId="63B9C8AD" w14:textId="77777777" w:rsidR="00F90BDC" w:rsidRDefault="00F90BDC"/>
    <w:p w14:paraId="69548C35" w14:textId="77777777" w:rsidR="00F90BDC" w:rsidRDefault="00F90BDC">
      <w:r xmlns:w="http://schemas.openxmlformats.org/wordprocessingml/2006/main">
        <w:t xml:space="preserve">2. ঈশ্বরের শক্তি - এমনকি আমাদের সবচেয়ে বড় প্রতারণার মুখেও, ঈশ্বর এখনও নিয়ন্ত্রণে আছেন।</w:t>
      </w:r>
    </w:p>
    <w:p w14:paraId="6B93B4A7" w14:textId="77777777" w:rsidR="00F90BDC" w:rsidRDefault="00F90BDC"/>
    <w:p w14:paraId="1C865DFC" w14:textId="77777777" w:rsidR="00F90BDC" w:rsidRDefault="00F90BDC">
      <w:r xmlns:w="http://schemas.openxmlformats.org/wordprocessingml/2006/main">
        <w:t xml:space="preserve">1. গীতসংহিতা 34:15 - সদাপ্রভুর দৃষ্টি ধার্মিকদের উপর, এবং তাঁর কান তাদের কান্নার প্রতি মনোযোগ দেয়;</w:t>
      </w:r>
    </w:p>
    <w:p w14:paraId="69D05500" w14:textId="77777777" w:rsidR="00F90BDC" w:rsidRDefault="00F90BDC"/>
    <w:p w14:paraId="7859D3A3" w14:textId="77777777" w:rsidR="00F90BDC" w:rsidRDefault="00F90BDC">
      <w:r xmlns:w="http://schemas.openxmlformats.org/wordprocessingml/2006/main">
        <w:t xml:space="preserve">2. হিতোপদেশ 12:22 - প্রভু মিথ্যা ঠোঁটকে ঘৃণা করেন, কিন্তু তিনি বিশ্বস্ত লোকেদের আনন্দ করেন।</w:t>
      </w:r>
    </w:p>
    <w:p w14:paraId="291910F9" w14:textId="77777777" w:rsidR="00F90BDC" w:rsidRDefault="00F90BDC"/>
    <w:p w14:paraId="41ACE491" w14:textId="77777777" w:rsidR="00F90BDC" w:rsidRDefault="00F90BDC">
      <w:r xmlns:w="http://schemas.openxmlformats.org/wordprocessingml/2006/main">
        <w:t xml:space="preserve">প্রেরিত 5:10 তারপর তিনি সোজা তাঁর পায়ের কাছে পড়ে গেলেন এবং ভূতটিকে তুলে ধরলেন: এবং যুবকরা এসে তাকে মৃত দেখতে পেল এবং তাকে নিয়ে গিয়ে তার স্বামীর কাছে তাকে কবর দিল।</w:t>
      </w:r>
    </w:p>
    <w:p w14:paraId="20C96CCA" w14:textId="77777777" w:rsidR="00F90BDC" w:rsidRDefault="00F90BDC"/>
    <w:p w14:paraId="6A5F3A40" w14:textId="77777777" w:rsidR="00F90BDC" w:rsidRDefault="00F90BDC">
      <w:r xmlns:w="http://schemas.openxmlformats.org/wordprocessingml/2006/main">
        <w:t xml:space="preserve">প্রেরিতদের প্রতি তার বিশ্বাসের কারণে একজন মহিলা অবিলম্বে মারা যান। এরপর যুবকরা তাকে তার স্বামীর সাথে দাফন করে।</w:t>
      </w:r>
    </w:p>
    <w:p w14:paraId="624AA448" w14:textId="77777777" w:rsidR="00F90BDC" w:rsidRDefault="00F90BDC"/>
    <w:p w14:paraId="648D41BC" w14:textId="77777777" w:rsidR="00F90BDC" w:rsidRDefault="00F90BDC">
      <w:r xmlns:w="http://schemas.openxmlformats.org/wordprocessingml/2006/main">
        <w:t xml:space="preserve">1. খ্রীষ্টের প্রেরিতদের উপর বিশ্বাস এত শক্তিশালী হতে পারে যে এটি একটি অলৌকিক মৃত্যুর দিকে নিয়ে যেতে পারে।</w:t>
      </w:r>
    </w:p>
    <w:p w14:paraId="1A1FB280" w14:textId="77777777" w:rsidR="00F90BDC" w:rsidRDefault="00F90BDC"/>
    <w:p w14:paraId="4D0F8CE0" w14:textId="77777777" w:rsidR="00F90BDC" w:rsidRDefault="00F90BDC">
      <w:r xmlns:w="http://schemas.openxmlformats.org/wordprocessingml/2006/main">
        <w:t xml:space="preserve">2. আমরা প্রেরিতদের উপর আস্থা রাখতে মহিলার বিশ্বাস থেকে শিখতে পারি।</w:t>
      </w:r>
    </w:p>
    <w:p w14:paraId="689C45F0" w14:textId="77777777" w:rsidR="00F90BDC" w:rsidRDefault="00F90BDC"/>
    <w:p w14:paraId="4E33FCDA" w14:textId="77777777" w:rsidR="00F90BDC" w:rsidRDefault="00F90BDC">
      <w:r xmlns:w="http://schemas.openxmlformats.org/wordprocessingml/2006/main">
        <w:t xml:space="preserve">1. ম্যাথু 9:20-22 - এবং, দেখ, একজন মহিলা, যিনি বারো বছর ধরে রক্তের সমস্যায় অসুস্থ ছিলেন, তাঁর পিছনে এসে তাঁর পোশাকের গোড়া স্পর্শ করলেন: কারণ তিনি মনে মনে বললেন, আমি যদি স্পর্শ করতে পারি তবে তার পোশাক, আমি সম্পূর্ণ হবে. কিন্তু যীশু তাকে ঘুরিয়ে ফিরিয়ে তাকে দেখে বললেন, 'মেয়ে, আরাম করো৷ তোমার বিশ্বাস তোমাকে সুস্থ করেছে।</w:t>
      </w:r>
    </w:p>
    <w:p w14:paraId="3B7809EB" w14:textId="77777777" w:rsidR="00F90BDC" w:rsidRDefault="00F90BDC"/>
    <w:p w14:paraId="0721443B" w14:textId="77777777" w:rsidR="00F90BDC" w:rsidRDefault="00F90BDC">
      <w:r xmlns:w="http://schemas.openxmlformats.org/wordprocessingml/2006/main">
        <w:t xml:space="preserve">2. জন 11:25-26 – যীশু তাকে বলেছিলেন, আমিই পুনরুত্থান, এবং জীবন: যে আমাকে বিশ্বাস করে, যদিও সে মৃত, তবুও সে বেঁচে থাকবে: এবং যে কেউ বেঁচে থাকে এবং আমাকে বিশ্বাস করে সে কখনও মরবে না। আপনি কি এটা বিশ্বাস করেন?</w:t>
      </w:r>
    </w:p>
    <w:p w14:paraId="22434654" w14:textId="77777777" w:rsidR="00F90BDC" w:rsidRDefault="00F90BDC"/>
    <w:p w14:paraId="09EDD584" w14:textId="77777777" w:rsidR="00F90BDC" w:rsidRDefault="00F90BDC">
      <w:r xmlns:w="http://schemas.openxmlformats.org/wordprocessingml/2006/main">
        <w:t xml:space="preserve">প্রেরিত 5:11 এবং সমস্ত মণ্ডলী এবং যারা এই কথা শুনেছিল তাদের মধ্যে প্রচণ্ড ভয় দেখা দিল।</w:t>
      </w:r>
    </w:p>
    <w:p w14:paraId="0424E9FF" w14:textId="77777777" w:rsidR="00F90BDC" w:rsidRDefault="00F90BDC"/>
    <w:p w14:paraId="1731823A" w14:textId="77777777" w:rsidR="00F90BDC" w:rsidRDefault="00F90BDC">
      <w:r xmlns:w="http://schemas.openxmlformats.org/wordprocessingml/2006/main">
        <w:t xml:space="preserve">প্রেরিতদের অলৌকিক ঘটনার খবর শুনে পুরো চার্চে আতঙ্ক ছড়িয়ে পড়ে।</w:t>
      </w:r>
    </w:p>
    <w:p w14:paraId="615DB373" w14:textId="77777777" w:rsidR="00F90BDC" w:rsidRDefault="00F90BDC"/>
    <w:p w14:paraId="62BA2E73" w14:textId="77777777" w:rsidR="00F90BDC" w:rsidRDefault="00F90BDC">
      <w:r xmlns:w="http://schemas.openxmlformats.org/wordprocessingml/2006/main">
        <w:t xml:space="preserve">1. অলৌকিকতার শক্তি: কিভাবে ঈশ্বর আমাদের মধ্যে এবং মাধ্যমে কাজ করে</w:t>
      </w:r>
    </w:p>
    <w:p w14:paraId="1B94CC4B" w14:textId="77777777" w:rsidR="00F90BDC" w:rsidRDefault="00F90BDC"/>
    <w:p w14:paraId="366E1CE8" w14:textId="77777777" w:rsidR="00F90BDC" w:rsidRDefault="00F90BDC">
      <w:r xmlns:w="http://schemas.openxmlformats.org/wordprocessingml/2006/main">
        <w:t xml:space="preserve">2. আমাদের বিশ্বাসের শক্তি: ঈশ্বর আমাদের সাথে আছেন জেনে রাখা</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17:20 - তিনি তাদের বললেন, “তোমাদের অল্প বিশ্বাসের কারণে। কেননা, আমি তোমাকে সত্যি বলছি, তোমার যদি সরিষার দানার মতো বিশ্বাস থাকে, তবে তুমি এই পাহাড়কে বলবে, 'এখান থেকে ওখানে সরে যাও', এবং এটি সরে যাবে, এবং তোমার পক্ষে কিছুই অসম্ভব হবে না।</w:t>
      </w:r>
    </w:p>
    <w:p w14:paraId="5122AF03" w14:textId="77777777" w:rsidR="00F90BDC" w:rsidRDefault="00F90BDC"/>
    <w:p w14:paraId="3AA0D870" w14:textId="77777777" w:rsidR="00F90BDC" w:rsidRDefault="00F90BDC">
      <w:r xmlns:w="http://schemas.openxmlformats.org/wordprocessingml/2006/main">
        <w:t xml:space="preserve">2. রোমানস্ 8:31b - তাহলে আমরা এই বিষয়গুলিকে কী বলব? ঈশ্বর যদি আমাদের পক্ষে থাকেন, তাহলে কে আমাদের বিরুদ্ধে হতে পারে?</w:t>
      </w:r>
    </w:p>
    <w:p w14:paraId="479C0C11" w14:textId="77777777" w:rsidR="00F90BDC" w:rsidRDefault="00F90BDC"/>
    <w:p w14:paraId="4887B7AD" w14:textId="77777777" w:rsidR="00F90BDC" w:rsidRDefault="00F90BDC">
      <w:r xmlns:w="http://schemas.openxmlformats.org/wordprocessingml/2006/main">
        <w:t xml:space="preserve">প্রেরিত 5:12 এবং প্রেরিতদের দ্বারা লোকেদের মধ্যে অনেক চিহ্ন ও আশ্চর্য কাজ হয়েছিল; (এবং তারা সবাই সোলায়মানের বারান্দায় একমত ছিল।</w:t>
      </w:r>
    </w:p>
    <w:p w14:paraId="199E36F9" w14:textId="77777777" w:rsidR="00F90BDC" w:rsidRDefault="00F90BDC"/>
    <w:p w14:paraId="65AFC11A" w14:textId="77777777" w:rsidR="00F90BDC" w:rsidRDefault="00F90BDC">
      <w:r xmlns:w="http://schemas.openxmlformats.org/wordprocessingml/2006/main">
        <w:t xml:space="preserve">প্রেরিতরা লোকেদের মধ্যে অনেক আশ্চর্য ও অলৌকিক কাজ করেছিলেন এবং সবাই একমত হয়ে শলোমনের বারান্দায় জড়ো হয়েছিল।</w:t>
      </w:r>
    </w:p>
    <w:p w14:paraId="228FE9B3" w14:textId="77777777" w:rsidR="00F90BDC" w:rsidRDefault="00F90BDC"/>
    <w:p w14:paraId="0605370C" w14:textId="77777777" w:rsidR="00F90BDC" w:rsidRDefault="00F90BDC">
      <w:r xmlns:w="http://schemas.openxmlformats.org/wordprocessingml/2006/main">
        <w:t xml:space="preserve">1. প্রেরিতদের মাধ্যমে ঈশ্বরের কাজ: কীভাবে তাঁর অলৌকিক কাজগুলিকে চিনবেন এবং অনুসরণ করবেন</w:t>
      </w:r>
    </w:p>
    <w:p w14:paraId="111D719F" w14:textId="77777777" w:rsidR="00F90BDC" w:rsidRDefault="00F90BDC"/>
    <w:p w14:paraId="319CA553" w14:textId="77777777" w:rsidR="00F90BDC" w:rsidRDefault="00F90BDC">
      <w:r xmlns:w="http://schemas.openxmlformats.org/wordprocessingml/2006/main">
        <w:t xml:space="preserve">2. প্রেরিতদের মাধ্যমে ঐক্য: বিশ্বাসে একসাথে কাজ করার শক্তি</w:t>
      </w:r>
    </w:p>
    <w:p w14:paraId="617F1C58" w14:textId="77777777" w:rsidR="00F90BDC" w:rsidRDefault="00F90BDC"/>
    <w:p w14:paraId="646F48D6" w14:textId="77777777" w:rsidR="00F90BDC" w:rsidRDefault="00F90BDC">
      <w:r xmlns:w="http://schemas.openxmlformats.org/wordprocessingml/2006/main">
        <w:t xml:space="preserve">1. মার্ক 16:17-18 - এবং এই লক্ষণগুলি যারা বিশ্বাস করে তাদের সাথে থাকবে: আমার নামে তারা ভূত তাড়াবে; তারা নতুন ভাষায় কথা বলবে; 18 তারা তাদের হাতে সাপ তুলে নেবে; এবং যখন তারা মারাত্মক বিষ পান করে, তখন তাদের কোন ক্ষতি হবে না; তারা অসুস্থ লোকদের উপর তাদের হাত রাখবে এবং তারা সুস্থ হয়ে উঠবে।</w:t>
      </w:r>
    </w:p>
    <w:p w14:paraId="1C4A3706" w14:textId="77777777" w:rsidR="00F90BDC" w:rsidRDefault="00F90BDC"/>
    <w:p w14:paraId="662DAFA1" w14:textId="77777777" w:rsidR="00F90BDC" w:rsidRDefault="00F90BDC">
      <w:r xmlns:w="http://schemas.openxmlformats.org/wordprocessingml/2006/main">
        <w:t xml:space="preserve">2. জন 6:7-8 - ফিলিপ তাকে উত্তর দিয়েছিলেন, "প্রত্যেকটি কামড়ানোর জন্য পর্যাপ্ত রুটি কিনতে অর্ধ বছরের মজুরি লাগবে!" 8তাঁর আর একজন শিষ্য আন্দ্রিয়, শিমোন পিতরের ভাই বললেন,</w:t>
      </w:r>
    </w:p>
    <w:p w14:paraId="01B79426" w14:textId="77777777" w:rsidR="00F90BDC" w:rsidRDefault="00F90BDC"/>
    <w:p w14:paraId="7ABB356A" w14:textId="77777777" w:rsidR="00F90BDC" w:rsidRDefault="00F90BDC">
      <w:r xmlns:w="http://schemas.openxmlformats.org/wordprocessingml/2006/main">
        <w:t xml:space="preserve">প্রেরিত 5:13 আর বাকিদের মধ্যে কেউ তাদের সাথে যোগ দিতে সাহস পেল না, কিন্তু লোকেরা তাদের মহিমান্বিত করল।</w:t>
      </w:r>
    </w:p>
    <w:p w14:paraId="7AFD2BE0" w14:textId="77777777" w:rsidR="00F90BDC" w:rsidRDefault="00F90BDC"/>
    <w:p w14:paraId="5D8937C5" w14:textId="77777777" w:rsidR="00F90BDC" w:rsidRDefault="00F90BDC">
      <w:r xmlns:w="http://schemas.openxmlformats.org/wordprocessingml/2006/main">
        <w:t xml:space="preserve">জেরুজালেমের লোকেরা প্রেরিতদের এবং তাদের শিক্ষার প্রতি এতটাই আতঙ্কিত ছিল যে কেউ তাদের সাথে যোগ দিতে পারেনি।</w:t>
      </w:r>
    </w:p>
    <w:p w14:paraId="742D6318" w14:textId="77777777" w:rsidR="00F90BDC" w:rsidRDefault="00F90BDC"/>
    <w:p w14:paraId="0C3F8A74" w14:textId="77777777" w:rsidR="00F90BDC" w:rsidRDefault="00F90BDC">
      <w:r xmlns:w="http://schemas.openxmlformats.org/wordprocessingml/2006/main">
        <w:t xml:space="preserve">1. প্রভাবের শক্তি: এমন একটি জীবন যাপন করতে শেখা যা অন্যদের প্রভাবিত করে</w:t>
      </w:r>
    </w:p>
    <w:p w14:paraId="7CAF4BFE" w14:textId="77777777" w:rsidR="00F90BDC" w:rsidRDefault="00F90BDC"/>
    <w:p w14:paraId="6C0356E4" w14:textId="77777777" w:rsidR="00F90BDC" w:rsidRDefault="00F90BDC">
      <w:r xmlns:w="http://schemas.openxmlformats.org/wordprocessingml/2006/main">
        <w:t xml:space="preserve">2. আপনার প্রভাবের জন্য দায়িত্ব নেওয়া: একটি পার্থক্য করতে আপনার প্রভাব কীভাবে ব্যবহার করবেন</w:t>
      </w:r>
    </w:p>
    <w:p w14:paraId="57296056" w14:textId="77777777" w:rsidR="00F90BDC" w:rsidRDefault="00F90BDC"/>
    <w:p w14:paraId="6961B8A7" w14:textId="77777777" w:rsidR="00F90BDC" w:rsidRDefault="00F90BDC">
      <w:r xmlns:w="http://schemas.openxmlformats.org/wordprocessingml/2006/main">
        <w:t xml:space="preserve">1. হিতোপদেশ 11:30 - ধার্মিকদের ফল হল জীবনের গাছ; এবং যে আত্মা জয় করে সে জ্ঞানী।</w:t>
      </w:r>
    </w:p>
    <w:p w14:paraId="64F5D0B5" w14:textId="77777777" w:rsidR="00F90BDC" w:rsidRDefault="00F90BDC"/>
    <w:p w14:paraId="45549B20" w14:textId="77777777" w:rsidR="00F90BDC" w:rsidRDefault="00F90BDC">
      <w:r xmlns:w="http://schemas.openxmlformats.org/wordprocessingml/2006/main">
        <w:t xml:space="preserve">2. 1 পিটার 2:12 - অইহুদীদের মধ্যে আপনার কথোপকথন সৎ থাকা: যাতে তারা আপনার বিরুদ্ধে অন্যায়কারী হিসাবে কথা বলে, তারা আপনার ভাল কাজের দ্বারা, যা তারা দেখবে, দর্শনের দিনে ঈশ্বরের গৌরব করবে।</w:t>
      </w:r>
    </w:p>
    <w:p w14:paraId="59CFFFA1" w14:textId="77777777" w:rsidR="00F90BDC" w:rsidRDefault="00F90BDC"/>
    <w:p w14:paraId="1B8E97A3" w14:textId="77777777" w:rsidR="00F90BDC" w:rsidRDefault="00F90BDC">
      <w:r xmlns:w="http://schemas.openxmlformats.org/wordprocessingml/2006/main">
        <w:t xml:space="preserve">প্রেরিত 5:14 এবং বিশ্বাসীরা প্রভুর সাথে আরও যুক্ত হয়েছিল, পুরুষ ও মহিলা উভয়েরই সংখ্যা।)</w:t>
      </w:r>
    </w:p>
    <w:p w14:paraId="485BFB04" w14:textId="77777777" w:rsidR="00F90BDC" w:rsidRDefault="00F90BDC"/>
    <w:p w14:paraId="0BB9A824" w14:textId="77777777" w:rsidR="00F90BDC" w:rsidRDefault="00F90BDC">
      <w:r xmlns:w="http://schemas.openxmlformats.org/wordprocessingml/2006/main">
        <w:t xml:space="preserve">খ্রিস্টান বিশ্বাসে বহু পুরুষ ও মহিলা যুক্ত হয়েছিল।</w:t>
      </w:r>
    </w:p>
    <w:p w14:paraId="6C741ED4" w14:textId="77777777" w:rsidR="00F90BDC" w:rsidRDefault="00F90BDC"/>
    <w:p w14:paraId="3DCF9C3C" w14:textId="77777777" w:rsidR="00F90BDC" w:rsidRDefault="00F90BDC">
      <w:r xmlns:w="http://schemas.openxmlformats.org/wordprocessingml/2006/main">
        <w:t xml:space="preserve">1. "বিশ্বাসের শক্তি: কিভাবে বিশ্বাস আমাদের এগিয়ে নিয়ে যায়"</w:t>
      </w:r>
    </w:p>
    <w:p w14:paraId="60A96EF4" w14:textId="77777777" w:rsidR="00F90BDC" w:rsidRDefault="00F90BDC"/>
    <w:p w14:paraId="5F127994" w14:textId="77777777" w:rsidR="00F90BDC" w:rsidRDefault="00F90BDC">
      <w:r xmlns:w="http://schemas.openxmlformats.org/wordprocessingml/2006/main">
        <w:t xml:space="preserve">2. "বিশ্বাসে বৃদ্ধি: প্রভুর সাথে আমাদের সম্পর্ককে শক্তিশালী করা"</w:t>
      </w:r>
    </w:p>
    <w:p w14:paraId="62CF1508" w14:textId="77777777" w:rsidR="00F90BDC" w:rsidRDefault="00F90BDC"/>
    <w:p w14:paraId="3D66ADD2" w14:textId="77777777" w:rsidR="00F90BDC" w:rsidRDefault="00F90BDC">
      <w:r xmlns:w="http://schemas.openxmlformats.org/wordprocessingml/2006/main">
        <w:t xml:space="preserve">1. রোমান 10:17 - "সুতরাং বিশ্বাস শ্রবণ থেকে আসে, এবং খ্রীষ্টের বাক্য দ্বারা শ্রবণ হয়।"</w:t>
      </w:r>
    </w:p>
    <w:p w14:paraId="272729EE" w14:textId="77777777" w:rsidR="00F90BDC" w:rsidRDefault="00F90BDC"/>
    <w:p w14:paraId="248064BB" w14:textId="77777777" w:rsidR="00F90BDC" w:rsidRDefault="00F90BDC">
      <w:r xmlns:w="http://schemas.openxmlformats.org/wordprocessingml/2006/main">
        <w:t xml:space="preserve">2. ইফিসিয়ানস 2:8-9 - “কারণ অনুগ্রহে বিশ্বাসের মাধ্যমে আপনি রক্ষা পেয়েছেন। আর এটা আপনার নিজের কাজ নয়; এটা ঈশ্বরের দান, কাজের ফল নয়, যাতে কেউ গর্ব না করে।”</w:t>
      </w:r>
    </w:p>
    <w:p w14:paraId="6CA52888" w14:textId="77777777" w:rsidR="00F90BDC" w:rsidRDefault="00F90BDC"/>
    <w:p w14:paraId="1710D801" w14:textId="77777777" w:rsidR="00F90BDC" w:rsidRDefault="00F90BDC">
      <w:r xmlns:w="http://schemas.openxmlformats.org/wordprocessingml/2006/main">
        <w:t xml:space="preserve">প্রেরিত 5:15 এতটা যে তারা অসুস্থদের রাস্তায় বের করে এনে শয্যা ও পালঙ্কে শুইয়ে দিল, যাতে অন্ততপক্ষে পাশ দিয়ে যাওয়া পিতরের ছায়া তাদের কাউকে ঢেকে ফেলতে পারে৷</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পিটারের ছায়া থেকে সুস্থ হওয়ার জন্য লোকেরা তাদের অসুস্থ বন্ধু এবং পরিবারকে রাস্তায় নিয়ে এসেছিল।</w:t>
      </w:r>
    </w:p>
    <w:p w14:paraId="548A0C25" w14:textId="77777777" w:rsidR="00F90BDC" w:rsidRDefault="00F90BDC"/>
    <w:p w14:paraId="4F00D715" w14:textId="77777777" w:rsidR="00F90BDC" w:rsidRDefault="00F90BDC">
      <w:r xmlns:w="http://schemas.openxmlformats.org/wordprocessingml/2006/main">
        <w:t xml:space="preserve">1. বিশ্বাসের নিরাময় শক্তি: এমনকি পিটারের ছায়া কীভাবে অলৌকিক ঘটনা আনতে পারে</w:t>
      </w:r>
    </w:p>
    <w:p w14:paraId="6E483331" w14:textId="77777777" w:rsidR="00F90BDC" w:rsidRDefault="00F90BDC"/>
    <w:p w14:paraId="62E0D496" w14:textId="77777777" w:rsidR="00F90BDC" w:rsidRDefault="00F90BDC">
      <w:r xmlns:w="http://schemas.openxmlformats.org/wordprocessingml/2006/main">
        <w:t xml:space="preserve">2. পিটারের মন্ত্রণালয়: কিভাবে একজন মানুষের বিশ্বাস অলৌকিক ঘটনা নিয়ে আসে</w:t>
      </w:r>
    </w:p>
    <w:p w14:paraId="66486D02" w14:textId="77777777" w:rsidR="00F90BDC" w:rsidRDefault="00F90BDC"/>
    <w:p w14:paraId="038AE2DC" w14:textId="77777777" w:rsidR="00F90BDC" w:rsidRDefault="00F90BDC">
      <w:r xmlns:w="http://schemas.openxmlformats.org/wordprocessingml/2006/main">
        <w:t xml:space="preserve">1. ম্যাথু 9:20-22 - এবং, দেখ, একজন মহিলা, যিনি বারো বছর ধরে রক্তাক্ত সমস্যায় ভুগছিলেন, তিনি তাঁর পিছনে এসে তাঁর পোশাকের গোড়া স্পর্শ করলেন: কারণ সে মনে মনে বলল, আমি যদি স্পর্শ করতে পারি তবে তার পোশাক, আমি সম্পূর্ণ হবে. কিন্তু যীশু তাকে ঘুরিয়ে ফিরিয়ে তাকে দেখে বললেন, 'মেয়ে, আরাম করো৷ তোমার বিশ্বাস তোমাকে সুস্থ করেছে। সেই সময় থেকে মহিলাটি সুস্থ হয়ে উঠল৷</w:t>
      </w:r>
    </w:p>
    <w:p w14:paraId="022DD270" w14:textId="77777777" w:rsidR="00F90BDC" w:rsidRDefault="00F90BDC"/>
    <w:p w14:paraId="32EED53A" w14:textId="77777777" w:rsidR="00F90BDC" w:rsidRDefault="00F90BDC">
      <w:r xmlns:w="http://schemas.openxmlformats.org/wordprocessingml/2006/main">
        <w:t xml:space="preserve">2. মার্ক 2:3-5 - এবং তারা তার কাছে আসে, একজন পক্ষাঘাতগ্রস্তকে নিয়ে আসে, যার জন্ম ছিল চারজন। এবং যখন তারা প্রেসের জন্য তাঁর কাছে আসতে পারল না, তখন তারা যেখানে সে ছিল তার ছাদটি খুলে ফেলল; এবং যখন তারা তা ভেঙে ফেলল, তখন তারা সেই পলসি রোগীর বিছানাটি নামিয়ে দিল৷ যীশু তাদের বিশ্বাস দেখে পক্ষাঘাতগ্রস্তকে বললেন, “বাছা, তোমার পাপ ক্ষমা করা হল৷</w:t>
      </w:r>
    </w:p>
    <w:p w14:paraId="0F76D0F1" w14:textId="77777777" w:rsidR="00F90BDC" w:rsidRDefault="00F90BDC"/>
    <w:p w14:paraId="5C3A60E0" w14:textId="77777777" w:rsidR="00F90BDC" w:rsidRDefault="00F90BDC">
      <w:r xmlns:w="http://schemas.openxmlformats.org/wordprocessingml/2006/main">
        <w:t xml:space="preserve">প্রেরিত 5:16 এছাড়াও, জেরুজালেমের চারপাশের শহরগুলি থেকে একদল লোক অসুস্থ লোকদের এবং অশুচি আত্মায় ব্যথিত লোকদের নিয়ে এসেছিল: এবং তারা প্রত্যেকে সুস্থ হয়েছিল৷</w:t>
      </w:r>
    </w:p>
    <w:p w14:paraId="46A35B79" w14:textId="77777777" w:rsidR="00F90BDC" w:rsidRDefault="00F90BDC"/>
    <w:p w14:paraId="03F91298" w14:textId="77777777" w:rsidR="00F90BDC" w:rsidRDefault="00F90BDC">
      <w:r xmlns:w="http://schemas.openxmlformats.org/wordprocessingml/2006/main">
        <w:t xml:space="preserve">আশেপাশের শহরগুলির ভিড় সুস্থ হয়েছিল যখন তারা তাদের অসুস্থ ও ভোগদখলকে জেরুজালেমে নিয়ে এসেছিল।</w:t>
      </w:r>
    </w:p>
    <w:p w14:paraId="054AF856" w14:textId="77777777" w:rsidR="00F90BDC" w:rsidRDefault="00F90BDC"/>
    <w:p w14:paraId="2825A7AD" w14:textId="77777777" w:rsidR="00F90BDC" w:rsidRDefault="00F90BDC">
      <w:r xmlns:w="http://schemas.openxmlformats.org/wordprocessingml/2006/main">
        <w:t xml:space="preserve">1. ঈশ্বরের নিরাময় ক্ষমতা সকলের জন্য উপলব্ধ যারা বিশ্বাসে তাঁর কাছে আসে৷</w:t>
      </w:r>
    </w:p>
    <w:p w14:paraId="479E66AC" w14:textId="77777777" w:rsidR="00F90BDC" w:rsidRDefault="00F90BDC"/>
    <w:p w14:paraId="22D5B19F" w14:textId="77777777" w:rsidR="00F90BDC" w:rsidRDefault="00F90BDC">
      <w:r xmlns:w="http://schemas.openxmlformats.org/wordprocessingml/2006/main">
        <w:t xml:space="preserve">2. যীশু খ্রীষ্টের শক্তি অসুস্থদের নিরাময় করতে এবং বন্দীদের মুক্ত করার জন্য আজ জীবিত।</w:t>
      </w:r>
    </w:p>
    <w:p w14:paraId="7B0BF221" w14:textId="77777777" w:rsidR="00F90BDC" w:rsidRDefault="00F90BDC"/>
    <w:p w14:paraId="1454E63C" w14:textId="77777777" w:rsidR="00F90BDC" w:rsidRDefault="00F90BDC">
      <w:r xmlns:w="http://schemas.openxmlformats.org/wordprocessingml/2006/main">
        <w:t xml:space="preserve">1. ম্যাথু 8:16-17 - যখন সন্ধ্যা হল, অনেক ভূতগ্রস্ত লোককে তাঁর কাছে আনা হল, এবং তিনি একটি শব্দের মাধ্যমে আত্মাদের তাড়িয়ে দিলেন এবং সমস্ত অসুস্থদের সুস্থ করলেন।</w:t>
      </w:r>
    </w:p>
    <w:p w14:paraId="18114438" w14:textId="77777777" w:rsidR="00F90BDC" w:rsidRDefault="00F90BDC"/>
    <w:p w14:paraId="6972E990" w14:textId="77777777" w:rsidR="00F90BDC" w:rsidRDefault="00F90BDC">
      <w:r xmlns:w="http://schemas.openxmlformats.org/wordprocessingml/2006/main">
        <w:t xml:space="preserve">17 এটা ছিল ভাববাদী যিশাইয়ের মাধ্যমে যা বলা হয়েছিল তা পূর্ণ করার জন্য: “তিনি আমাদের দুর্বলতাগুলো নিয়েছিলেন এবং আমাদের রোগ বহন করেছিলেন।”</w:t>
      </w:r>
    </w:p>
    <w:p w14:paraId="7877359E" w14:textId="77777777" w:rsidR="00F90BDC" w:rsidRDefault="00F90BDC"/>
    <w:p w14:paraId="1050D55A" w14:textId="77777777" w:rsidR="00F90BDC" w:rsidRDefault="00F90BDC">
      <w:r xmlns:w="http://schemas.openxmlformats.org/wordprocessingml/2006/main">
        <w:t xml:space="preserve">2. জেমস 5:14-15 - তোমাদের মধ্যে কেউ কি অসুস্থ? তারা তাদের জন্য প্রার্থনা করার জন্য গির্জার প্রবীণদের ডাকুক এবং প্রভুর নামে তাদের তেল দিয়ে অভিষেক করুক। 15 এবং বিশ্বাসের সাথে প্রার্থনা করা অসুস্থ ব্যক্তিকে সুস্থ করে তোলে; প্রভু তাদের উঠাবেন। যদি তারা পাপ করে থাকে তবে তাদের ক্ষমা করা হবে।</w:t>
      </w:r>
    </w:p>
    <w:p w14:paraId="0815A75B" w14:textId="77777777" w:rsidR="00F90BDC" w:rsidRDefault="00F90BDC"/>
    <w:p w14:paraId="41C1F060" w14:textId="77777777" w:rsidR="00F90BDC" w:rsidRDefault="00F90BDC">
      <w:r xmlns:w="http://schemas.openxmlformats.org/wordprocessingml/2006/main">
        <w:t xml:space="preserve">প্রেরিত 5:17 তখন মহাযাজক ও তাঁর সঙ্গী সকলে (যা সদ্দূকীদের দল) উঠে ক্রোধে পরিপূর্ণ হল,</w:t>
      </w:r>
    </w:p>
    <w:p w14:paraId="482F740F" w14:textId="77777777" w:rsidR="00F90BDC" w:rsidRDefault="00F90BDC"/>
    <w:p w14:paraId="5F842D7A" w14:textId="77777777" w:rsidR="00F90BDC" w:rsidRDefault="00F90BDC">
      <w:r xmlns:w="http://schemas.openxmlformats.org/wordprocessingml/2006/main">
        <w:t xml:space="preserve">মহাযাজক এবং সাদুকীদের সম্প্রদায় ক্ষোভে পূর্ণ হয়েছিল।</w:t>
      </w:r>
    </w:p>
    <w:p w14:paraId="6CD18CD7" w14:textId="77777777" w:rsidR="00F90BDC" w:rsidRDefault="00F90BDC"/>
    <w:p w14:paraId="3E15070C" w14:textId="77777777" w:rsidR="00F90BDC" w:rsidRDefault="00F90BDC">
      <w:r xmlns:w="http://schemas.openxmlformats.org/wordprocessingml/2006/main">
        <w:t xml:space="preserve">1. চেক না করা আবেগের বিপদ</w:t>
      </w:r>
    </w:p>
    <w:p w14:paraId="47BC2369" w14:textId="77777777" w:rsidR="00F90BDC" w:rsidRDefault="00F90BDC"/>
    <w:p w14:paraId="17A75AFF" w14:textId="77777777" w:rsidR="00F90BDC" w:rsidRDefault="00F90BDC">
      <w:r xmlns:w="http://schemas.openxmlformats.org/wordprocessingml/2006/main">
        <w:t xml:space="preserve">2. রাগের উপর ভালবাসার শক্তি</w:t>
      </w:r>
    </w:p>
    <w:p w14:paraId="0A5AB90A" w14:textId="77777777" w:rsidR="00F90BDC" w:rsidRDefault="00F90BDC"/>
    <w:p w14:paraId="55796449" w14:textId="77777777" w:rsidR="00F90BDC" w:rsidRDefault="00F90BDC">
      <w:r xmlns:w="http://schemas.openxmlformats.org/wordprocessingml/2006/main">
        <w:t xml:space="preserve">1. জেমস 1:19-20 - প্রত্যেক ব্যক্তিকে শুনতে দ্রুত, কথা বলতে ধীর, রাগ করতে ধীর হতে দিন; কারণ মানুষের রাগ ঈশ্বরের ধার্মিকতা উৎপন্ন করে না।</w:t>
      </w:r>
    </w:p>
    <w:p w14:paraId="2D093271" w14:textId="77777777" w:rsidR="00F90BDC" w:rsidRDefault="00F90BDC"/>
    <w:p w14:paraId="54E0DE6F" w14:textId="77777777" w:rsidR="00F90BDC" w:rsidRDefault="00F90BDC">
      <w:r xmlns:w="http://schemas.openxmlformats.org/wordprocessingml/2006/main">
        <w:t xml:space="preserve">2. হিতোপদেশ 15:1 - একটি নরম উত্তর ক্রোধ দূর করে, কিন্তু একটি কঠোর শব্দ ক্রোধ জাগিয়ে তোলে।</w:t>
      </w:r>
    </w:p>
    <w:p w14:paraId="51C229CE" w14:textId="77777777" w:rsidR="00F90BDC" w:rsidRDefault="00F90BDC"/>
    <w:p w14:paraId="20CAA9BE" w14:textId="77777777" w:rsidR="00F90BDC" w:rsidRDefault="00F90BDC">
      <w:r xmlns:w="http://schemas.openxmlformats.org/wordprocessingml/2006/main">
        <w:t xml:space="preserve">প্রেরিত 5:18 এবং প্রেরিতদের উপর তাদের হাত রাখলেন এবং তাদের সাধারণ কারাগারে রাখলেন।</w:t>
      </w:r>
    </w:p>
    <w:p w14:paraId="19DE92B3" w14:textId="77777777" w:rsidR="00F90BDC" w:rsidRDefault="00F90BDC"/>
    <w:p w14:paraId="0AAEAB1B" w14:textId="77777777" w:rsidR="00F90BDC" w:rsidRDefault="00F90BDC">
      <w:r xmlns:w="http://schemas.openxmlformats.org/wordprocessingml/2006/main">
        <w:t xml:space="preserve">কর্তৃপক্ষ প্রেরিতদের গ্রেপ্তার করে কারাগারে বন্দী করে।</w:t>
      </w:r>
    </w:p>
    <w:p w14:paraId="69E6E89F" w14:textId="77777777" w:rsidR="00F90BDC" w:rsidRDefault="00F90BDC"/>
    <w:p w14:paraId="5A771658" w14:textId="77777777" w:rsidR="00F90BDC" w:rsidRDefault="00F90BDC">
      <w:r xmlns:w="http://schemas.openxmlformats.org/wordprocessingml/2006/main">
        <w:t xml:space="preserve">1. বিরোধিতার মুখে ঈশ্বরের আনুগত্য করা</w:t>
      </w:r>
    </w:p>
    <w:p w14:paraId="25A10E1B" w14:textId="77777777" w:rsidR="00F90BDC" w:rsidRDefault="00F90BDC"/>
    <w:p w14:paraId="2EA6D702" w14:textId="77777777" w:rsidR="00F90BDC" w:rsidRDefault="00F90BDC">
      <w:r xmlns:w="http://schemas.openxmlformats.org/wordprocessingml/2006/main">
        <w:t xml:space="preserve">2. তাড়নায় বিশ্বস্ততা</w:t>
      </w:r>
    </w:p>
    <w:p w14:paraId="51934037" w14:textId="77777777" w:rsidR="00F90BDC" w:rsidRDefault="00F90BDC"/>
    <w:p w14:paraId="19136BAE" w14:textId="77777777" w:rsidR="00F90BDC" w:rsidRDefault="00F90BDC">
      <w:r xmlns:w="http://schemas.openxmlformats.org/wordprocessingml/2006/main">
        <w:t xml:space="preserve">1. হিব্রু 11:32-40</w:t>
      </w:r>
    </w:p>
    <w:p w14:paraId="1916A2B1" w14:textId="77777777" w:rsidR="00F90BDC" w:rsidRDefault="00F90BDC"/>
    <w:p w14:paraId="146C27C9" w14:textId="77777777" w:rsidR="00F90BDC" w:rsidRDefault="00F90BDC">
      <w:r xmlns:w="http://schemas.openxmlformats.org/wordprocessingml/2006/main">
        <w:t xml:space="preserve">2. প্রেরিত 4:13-22</w:t>
      </w:r>
    </w:p>
    <w:p w14:paraId="143F0870" w14:textId="77777777" w:rsidR="00F90BDC" w:rsidRDefault="00F90BDC"/>
    <w:p w14:paraId="51336FED" w14:textId="77777777" w:rsidR="00F90BDC" w:rsidRDefault="00F90BDC">
      <w:r xmlns:w="http://schemas.openxmlformats.org/wordprocessingml/2006/main">
        <w:t xml:space="preserve">প্রেরিত 5:19 কিন্তু প্রভুর ফেরেশতা রাতে কারাগারের দরজা খুলে বাইরে নিয়ে এসে বললেন,</w:t>
      </w:r>
    </w:p>
    <w:p w14:paraId="3D59BCA0" w14:textId="77777777" w:rsidR="00F90BDC" w:rsidRDefault="00F90BDC"/>
    <w:p w14:paraId="36A624AF" w14:textId="77777777" w:rsidR="00F90BDC" w:rsidRDefault="00F90BDC">
      <w:r xmlns:w="http://schemas.openxmlformats.org/wordprocessingml/2006/main">
        <w:t xml:space="preserve">প্রভুর দূত পিতর ও অন্যান্য প্রেরিতদের কারাগার থেকে বের করে আনলেন।</w:t>
      </w:r>
    </w:p>
    <w:p w14:paraId="1EDA3042" w14:textId="77777777" w:rsidR="00F90BDC" w:rsidRDefault="00F90BDC"/>
    <w:p w14:paraId="337A0FEC" w14:textId="77777777" w:rsidR="00F90BDC" w:rsidRDefault="00F90BDC">
      <w:r xmlns:w="http://schemas.openxmlformats.org/wordprocessingml/2006/main">
        <w:t xml:space="preserve">1: ঈশ্বরের ক্ষমতা অসীম এবং তিনি আমাদের যে কোনো দাসত্ব থেকে মুক্ত করতে পারেন।</w:t>
      </w:r>
    </w:p>
    <w:p w14:paraId="6CC19032" w14:textId="77777777" w:rsidR="00F90BDC" w:rsidRDefault="00F90BDC"/>
    <w:p w14:paraId="58C5C899" w14:textId="77777777" w:rsidR="00F90BDC" w:rsidRDefault="00F90BDC">
      <w:r xmlns:w="http://schemas.openxmlformats.org/wordprocessingml/2006/main">
        <w:t xml:space="preserve">2: আমরা যদি ঈশ্বরের আনুগত্য করি তবে তিনি আমাদের সমস্ত প্রতিকূলতা থেকে মুক্তি দেবেন।</w:t>
      </w:r>
    </w:p>
    <w:p w14:paraId="36AD67EE" w14:textId="77777777" w:rsidR="00F90BDC" w:rsidRDefault="00F90BDC"/>
    <w:p w14:paraId="3578E0D7"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7956679A" w14:textId="77777777" w:rsidR="00F90BDC" w:rsidRDefault="00F90BDC"/>
    <w:p w14:paraId="02D17470" w14:textId="77777777" w:rsidR="00F90BDC" w:rsidRDefault="00F90BDC">
      <w:r xmlns:w="http://schemas.openxmlformats.org/wordprocessingml/2006/main">
        <w:t xml:space="preserve">2: ফিলিপীয় 4:13 - "যিনি আমাকে শক্তিশালী করেন তার মাধ্যমে আমি সব কিছু করতে পারি।"</w:t>
      </w:r>
    </w:p>
    <w:p w14:paraId="386C98F9" w14:textId="77777777" w:rsidR="00F90BDC" w:rsidRDefault="00F90BDC"/>
    <w:p w14:paraId="39354959" w14:textId="77777777" w:rsidR="00F90BDC" w:rsidRDefault="00F90BDC">
      <w:r xmlns:w="http://schemas.openxmlformats.org/wordprocessingml/2006/main">
        <w:t xml:space="preserve">প্রেরিত 5:20 যাও, মন্দিরে দাঁড়াও এবং লোকদের কাছে এই জীবনের সমস্ত কথা বলো৷</w:t>
      </w:r>
    </w:p>
    <w:p w14:paraId="4C4BB159" w14:textId="77777777" w:rsidR="00F90BDC" w:rsidRDefault="00F90BDC"/>
    <w:p w14:paraId="0EDF9141" w14:textId="77777777" w:rsidR="00F90BDC" w:rsidRDefault="00F90BDC">
      <w:r xmlns:w="http://schemas.openxmlformats.org/wordprocessingml/2006/main">
        <w:t xml:space="preserve">প্রেরিত পিটার লোকেদের মন্দিরে যেতে এবং অনন্ত জীবনের কথা বলার জন্য উত্সাহিত করেন।</w:t>
      </w:r>
    </w:p>
    <w:p w14:paraId="31D43000" w14:textId="77777777" w:rsidR="00F90BDC" w:rsidRDefault="00F90BDC"/>
    <w:p w14:paraId="34422B1F" w14:textId="77777777" w:rsidR="00F90BDC" w:rsidRDefault="00F90BDC">
      <w:r xmlns:w="http://schemas.openxmlformats.org/wordprocessingml/2006/main">
        <w:t xml:space="preserve">1. শব্দের শক্তি: আপনার জীবনের মধ্যে জীবন কিভাবে কথা বলতে হয়</w:t>
      </w:r>
    </w:p>
    <w:p w14:paraId="697D03CC" w14:textId="77777777" w:rsidR="00F90BDC" w:rsidRDefault="00F90BDC"/>
    <w:p w14:paraId="7C07AA82" w14:textId="77777777" w:rsidR="00F90BDC" w:rsidRDefault="00F90BDC">
      <w:r xmlns:w="http://schemas.openxmlformats.org/wordprocessingml/2006/main">
        <w:t xml:space="preserve">2. গসপেল ভাগ করে নেওয়ার আনন্দ: কেন আমাদের সর্বদা অনন্ত জীবনের কথা বলা উচিত</w:t>
      </w:r>
    </w:p>
    <w:p w14:paraId="4D2531AA" w14:textId="77777777" w:rsidR="00F90BDC" w:rsidRDefault="00F90BDC"/>
    <w:p w14:paraId="26EF2B17" w14:textId="77777777" w:rsidR="00F90BDC" w:rsidRDefault="00F90BDC">
      <w:r xmlns:w="http://schemas.openxmlformats.org/wordprocessingml/2006/main">
        <w:t xml:space="preserve">1. কলসিয়ানস 3:16 - খ্রীষ্টের বাক্যটি সমস্ত জ্ঞানে আপনার মধ্যে সমৃদ্ধভাবে বাস করুক, গীতসংহিতা এবং স্তোত্র এবং আধ্যাত্মিক গানে একে অপরকে শিক্ষা ও উপদেশ দিন, প্রভুর প্রতি আপনার হৃদয়ে অনুগ্রহের সাথে গান করুন।</w:t>
      </w:r>
    </w:p>
    <w:p w14:paraId="4054CD26" w14:textId="77777777" w:rsidR="00F90BDC" w:rsidRDefault="00F90BDC"/>
    <w:p w14:paraId="104F02B3" w14:textId="77777777" w:rsidR="00F90BDC" w:rsidRDefault="00F90BDC">
      <w:r xmlns:w="http://schemas.openxmlformats.org/wordprocessingml/2006/main">
        <w:t xml:space="preserve">2. জেমস 1:19 - অতএব, আমার প্রিয় ভাইয়েরা, প্রত্যেক মানুষ শুনতে দ্রুত, কথা বলতে ধীর, ক্রোধে ধীর হোক।</w:t>
      </w:r>
    </w:p>
    <w:p w14:paraId="422742FA" w14:textId="77777777" w:rsidR="00F90BDC" w:rsidRDefault="00F90BDC"/>
    <w:p w14:paraId="77414244" w14:textId="77777777" w:rsidR="00F90BDC" w:rsidRDefault="00F90BDC">
      <w:r xmlns:w="http://schemas.openxmlformats.org/wordprocessingml/2006/main">
        <w:t xml:space="preserve">প্রেরিত 5:21 এই কথা শুনে তাঁরা খুব ভোরে মন্দিরে ঢুকে শিক্ষা দিতে লাগলেন৷ কিন্তু মহাযাজক ও তাঁর সঙ্গে যাঁরা ছিলেন তাঁরা এসে সভাসদকে এবং ইস্রায়েল-সন্তানদের সমস্ত সিনেটকে ডেকে পাঠালেন এবং তাদের নিয়ে আসার জন্য কারাগারে পাঠালেন৷</w:t>
      </w:r>
    </w:p>
    <w:p w14:paraId="1D98158E" w14:textId="77777777" w:rsidR="00F90BDC" w:rsidRDefault="00F90BDC"/>
    <w:p w14:paraId="6E7F9CF5" w14:textId="77777777" w:rsidR="00F90BDC" w:rsidRDefault="00F90BDC">
      <w:r xmlns:w="http://schemas.openxmlformats.org/wordprocessingml/2006/main">
        <w:t xml:space="preserve">মহাযাজক এবং ইস্রায়েলীয়দের সিনেট একত্রে একটি কাউন্সিল ডেকে কারাগারে পাঠালেন যাতে তারা মন্দিরে শিক্ষা দিচ্ছে শুনে যীশুর শিষ্যদের নিয়ে আসে।</w:t>
      </w:r>
    </w:p>
    <w:p w14:paraId="30B561EF" w14:textId="77777777" w:rsidR="00F90BDC" w:rsidRDefault="00F90BDC"/>
    <w:p w14:paraId="397ADC46" w14:textId="77777777" w:rsidR="00F90BDC" w:rsidRDefault="00F90BDC">
      <w:r xmlns:w="http://schemas.openxmlformats.org/wordprocessingml/2006/main">
        <w:t xml:space="preserve">1. ঈশ্বরের আইনের আনুগত্যের গুরুত্ব।</w:t>
      </w:r>
    </w:p>
    <w:p w14:paraId="39614A17" w14:textId="77777777" w:rsidR="00F90BDC" w:rsidRDefault="00F90BDC"/>
    <w:p w14:paraId="646413F8" w14:textId="77777777" w:rsidR="00F90BDC" w:rsidRDefault="00F90BDC">
      <w:r xmlns:w="http://schemas.openxmlformats.org/wordprocessingml/2006/main">
        <w:t xml:space="preserve">2. নিপীড়নের মুখে অটল থাকা।</w:t>
      </w:r>
    </w:p>
    <w:p w14:paraId="6E5EF319" w14:textId="77777777" w:rsidR="00F90BDC" w:rsidRDefault="00F90BDC"/>
    <w:p w14:paraId="4BA0F666" w14:textId="77777777" w:rsidR="00F90BDC" w:rsidRDefault="00F90BDC">
      <w:r xmlns:w="http://schemas.openxmlformats.org/wordprocessingml/2006/main">
        <w:t xml:space="preserve">1. রোমানস 13:1-7 - প্রতিটি আত্মা উচ্চ ক্ষমতার অধীন হোক।</w:t>
      </w:r>
    </w:p>
    <w:p w14:paraId="79198BAE" w14:textId="77777777" w:rsidR="00F90BDC" w:rsidRDefault="00F90BDC"/>
    <w:p w14:paraId="6410903D" w14:textId="77777777" w:rsidR="00F90BDC" w:rsidRDefault="00F90BDC">
      <w:r xmlns:w="http://schemas.openxmlformats.org/wordprocessingml/2006/main">
        <w:t xml:space="preserve">2. হিব্রু 11:32-40 - পুরানো পুরুষেরা বিশ্বাসের দ্বারা সহ্য করেছিলেন।</w:t>
      </w:r>
    </w:p>
    <w:p w14:paraId="6A7A6214" w14:textId="77777777" w:rsidR="00F90BDC" w:rsidRDefault="00F90BDC"/>
    <w:p w14:paraId="74118502" w14:textId="77777777" w:rsidR="00F90BDC" w:rsidRDefault="00F90BDC">
      <w:r xmlns:w="http://schemas.openxmlformats.org/wordprocessingml/2006/main">
        <w:t xml:space="preserve">প্রেরিত 5:22 কিন্তু কর্মচারীরা এসে কারাগারে তাদের না পেয়ে ফিরে এসে বলল,</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অফিসাররা দেখতে পেলেন প্রেরিতরা কারাগারে নেই।</w:t>
      </w:r>
    </w:p>
    <w:p w14:paraId="73F45375" w14:textId="77777777" w:rsidR="00F90BDC" w:rsidRDefault="00F90BDC"/>
    <w:p w14:paraId="7F329FD1" w14:textId="77777777" w:rsidR="00F90BDC" w:rsidRDefault="00F90BDC">
      <w:r xmlns:w="http://schemas.openxmlformats.org/wordprocessingml/2006/main">
        <w:t xml:space="preserve">1 - ঈশ্বর কারাগার থেকে প্রেরিতদের উদ্ধার করেছিলেন।</w:t>
      </w:r>
    </w:p>
    <w:p w14:paraId="542A1FEB" w14:textId="77777777" w:rsidR="00F90BDC" w:rsidRDefault="00F90BDC"/>
    <w:p w14:paraId="6F17521C" w14:textId="77777777" w:rsidR="00F90BDC" w:rsidRDefault="00F90BDC">
      <w:r xmlns:w="http://schemas.openxmlformats.org/wordprocessingml/2006/main">
        <w:t xml:space="preserve">2 - আমাদের কঠিন সময়ে আমাদের উদ্ধার করার জন্য ঈশ্বরের উপর নির্ভর করা উচিত।</w:t>
      </w:r>
    </w:p>
    <w:p w14:paraId="6CB5F0E8" w14:textId="77777777" w:rsidR="00F90BDC" w:rsidRDefault="00F90BDC"/>
    <w:p w14:paraId="1AE7F47C" w14:textId="77777777" w:rsidR="00F90BDC" w:rsidRDefault="00F90BDC">
      <w:r xmlns:w="http://schemas.openxmlformats.org/wordprocessingml/2006/main">
        <w:t xml:space="preserve">1 - গীতসংহিতা 34:7 - সদাপ্রভুর ফেরেশতা তাদের চারপাশে শিবির স্থাপন করে যারা তাঁকে ভয় করে এবং তাদের উদ্ধার করে।</w:t>
      </w:r>
    </w:p>
    <w:p w14:paraId="4F9B0ACB" w14:textId="77777777" w:rsidR="00F90BDC" w:rsidRDefault="00F90BDC"/>
    <w:p w14:paraId="09F9EE1C" w14:textId="77777777" w:rsidR="00F90BDC" w:rsidRDefault="00F90BDC">
      <w:r xmlns:w="http://schemas.openxmlformats.org/wordprocessingml/2006/main">
        <w:t xml:space="preserve">2 - গীতসংহিতা 91:14 - "যেহেতু তিনি আমাকে প্রেমে ধরে রেখেছেন, আমি তাকে উদ্ধার করব; আমি তাকে রক্ষা করব, কারণ সে আমার নাম জানে।</w:t>
      </w:r>
    </w:p>
    <w:p w14:paraId="54304BE9" w14:textId="77777777" w:rsidR="00F90BDC" w:rsidRDefault="00F90BDC"/>
    <w:p w14:paraId="5BDD1C22" w14:textId="77777777" w:rsidR="00F90BDC" w:rsidRDefault="00F90BDC">
      <w:r xmlns:w="http://schemas.openxmlformats.org/wordprocessingml/2006/main">
        <w:t xml:space="preserve">প্রেরিত 5:23 বললেন, সত্যিকার অর্থে কারাগারটি আমরা সম্পূর্ণ নিরাপত্তার সাথে বন্ধ এবং রক্ষকদের দরজার সামনে বাইরে দাঁড়িয়ে থাকতে দেখেছি, কিন্তু আমরা যখন খুললাম, তখন আমরা ভিতরে কাউকে পেলাম না।</w:t>
      </w:r>
    </w:p>
    <w:p w14:paraId="4C8D332C" w14:textId="77777777" w:rsidR="00F90BDC" w:rsidRDefault="00F90BDC"/>
    <w:p w14:paraId="5FF0EB42" w14:textId="77777777" w:rsidR="00F90BDC" w:rsidRDefault="00F90BDC">
      <w:r xmlns:w="http://schemas.openxmlformats.org/wordprocessingml/2006/main">
        <w:t xml:space="preserve">কারাগারটি নিরাপদে বন্ধ পাওয়া গেলেও ভেতরে কাউকে পাওয়া যায়নি।</w:t>
      </w:r>
    </w:p>
    <w:p w14:paraId="387E3FBC" w14:textId="77777777" w:rsidR="00F90BDC" w:rsidRDefault="00F90BDC"/>
    <w:p w14:paraId="5E5FD355" w14:textId="77777777" w:rsidR="00F90BDC" w:rsidRDefault="00F90BDC">
      <w:r xmlns:w="http://schemas.openxmlformats.org/wordprocessingml/2006/main">
        <w:t xml:space="preserve">1. ঈশ্বর শক্তিশালী এবং অসম্ভব করতে পারেন।</w:t>
      </w:r>
    </w:p>
    <w:p w14:paraId="1D3B3B06" w14:textId="77777777" w:rsidR="00F90BDC" w:rsidRDefault="00F90BDC"/>
    <w:p w14:paraId="0454122D" w14:textId="77777777" w:rsidR="00F90BDC" w:rsidRDefault="00F90BDC">
      <w:r xmlns:w="http://schemas.openxmlformats.org/wordprocessingml/2006/main">
        <w:t xml:space="preserve">2. সুরক্ষা এবং নিরাপত্তা প্রদানের জন্য ঈশ্বরের উপর আস্থা রাখুন।</w:t>
      </w:r>
    </w:p>
    <w:p w14:paraId="2849F648" w14:textId="77777777" w:rsidR="00F90BDC" w:rsidRDefault="00F90BDC"/>
    <w:p w14:paraId="3879E8E5" w14:textId="77777777" w:rsidR="00F90BDC" w:rsidRDefault="00F90BDC">
      <w:r xmlns:w="http://schemas.openxmlformats.org/wordprocessingml/2006/main">
        <w:t xml:space="preserve">1. ইশাইয়া 40:31 - "কিন্তু যারা প্রভুর উপর আশা করে তারা তাদের শক্তি পুনর্নবীকরণ করবে। তারা ঈগলের মত ডানা মেলে উড়বে; তারা দৌড়াবে এবং ক্লান্ত হবে না, তারা হাঁটবে এবং অজ্ঞান হবে না।"</w:t>
      </w:r>
    </w:p>
    <w:p w14:paraId="37E870A2" w14:textId="77777777" w:rsidR="00F90BDC" w:rsidRDefault="00F90BDC"/>
    <w:p w14:paraId="6B35CFB7" w14:textId="77777777" w:rsidR="00F90BDC" w:rsidRDefault="00F90BDC">
      <w:r xmlns:w="http://schemas.openxmlformats.org/wordprocessingml/2006/main">
        <w:t xml:space="preserve">2. Isaiah 46:4 - "এমনকি তোমার বার্ধক্য এবং ধূসর চুল পর্যন্ত আমিই তিনি, আমিই তিনি যিনি তোমাকে টিকিয়ে রাখব। আমি তোমাকে তৈরি করেছি এবং আমি তোমাকে বহন করব; আমি তোমাকে টিকিয়ে রাখব এবং তোমাকে উদ্ধার করব।”</w:t>
      </w:r>
    </w:p>
    <w:p w14:paraId="0A6E89A8" w14:textId="77777777" w:rsidR="00F90BDC" w:rsidRDefault="00F90BDC"/>
    <w:p w14:paraId="4DA3B458" w14:textId="77777777" w:rsidR="00F90BDC" w:rsidRDefault="00F90BDC">
      <w:r xmlns:w="http://schemas.openxmlformats.org/wordprocessingml/2006/main">
        <w:t xml:space="preserve">প্রেরিত 5:24 মহাযাজক, মন্দিরের কর্তা এবং প্রধান যাজকেরা যখন এইসব </w:t>
      </w:r>
      <w:r xmlns:w="http://schemas.openxmlformats.org/wordprocessingml/2006/main">
        <w:lastRenderedPageBreak xmlns:w="http://schemas.openxmlformats.org/wordprocessingml/2006/main"/>
      </w:r>
      <w:r xmlns:w="http://schemas.openxmlformats.org/wordprocessingml/2006/main">
        <w:t xml:space="preserve">কথা শুনলেন, তখন তারা তাদের সম্পর্কে সন্দেহ করলেন যে এটি কোথায় বৃদ্ধি পাবে।</w:t>
      </w:r>
    </w:p>
    <w:p w14:paraId="1C4A644B" w14:textId="77777777" w:rsidR="00F90BDC" w:rsidRDefault="00F90BDC"/>
    <w:p w14:paraId="6CF6604B" w14:textId="77777777" w:rsidR="00F90BDC" w:rsidRDefault="00F90BDC">
      <w:r xmlns:w="http://schemas.openxmlformats.org/wordprocessingml/2006/main">
        <w:t xml:space="preserve">মহাযাজক, মন্দিরের ক্যাপ্টেন এবং প্রধান যাজকরা প্রেরিতদের সম্পর্কে খবর শুনে সন্দিহান হয়ে পড়েন।</w:t>
      </w:r>
    </w:p>
    <w:p w14:paraId="42D90F4A" w14:textId="77777777" w:rsidR="00F90BDC" w:rsidRDefault="00F90BDC"/>
    <w:p w14:paraId="1C2C4F0B" w14:textId="77777777" w:rsidR="00F90BDC" w:rsidRDefault="00F90BDC">
      <w:r xmlns:w="http://schemas.openxmlformats.org/wordprocessingml/2006/main">
        <w:t xml:space="preserve">1. বিশ্বাসের শক্তি - ঈশ্বরের উপর বিশ্বাস কতটা অসম্ভবকে সম্ভব করতে পারে</w:t>
      </w:r>
    </w:p>
    <w:p w14:paraId="6AE12592" w14:textId="77777777" w:rsidR="00F90BDC" w:rsidRDefault="00F90BDC"/>
    <w:p w14:paraId="5A6B444E" w14:textId="77777777" w:rsidR="00F90BDC" w:rsidRDefault="00F90BDC">
      <w:r xmlns:w="http://schemas.openxmlformats.org/wordprocessingml/2006/main">
        <w:t xml:space="preserve">2. যা সঠিক তার জন্য দাঁড়ানো - যারা সন্দেহ করে তাদের বিরুদ্ধে দাঁড়ানোর সাহস থাকা</w:t>
      </w:r>
    </w:p>
    <w:p w14:paraId="60283E53" w14:textId="77777777" w:rsidR="00F90BDC" w:rsidRDefault="00F90BDC"/>
    <w:p w14:paraId="02EBD5C4" w14:textId="77777777" w:rsidR="00F90BDC" w:rsidRDefault="00F90BDC">
      <w:r xmlns:w="http://schemas.openxmlformats.org/wordprocessingml/2006/main">
        <w:t xml:space="preserve">1. ম্যাথু 17:20 - "তিনি উত্তর দিলেন, "কারণ আপনার বিশ্বাস খুব কম। আমি তোমাকে সত্যি বলছি, তোমার যদি সরিষার মতো সামান্যও বিশ্বাস থাকে, তবে তুমি এই পাহাড়কে বলতে পারো, 'এখান থেকে ওদিকে সরে যাও', তাহলে সেটা সরে যাবে। আপনার পক্ষে কিছুই অসম্ভব হবে না।"</w:t>
      </w:r>
    </w:p>
    <w:p w14:paraId="2C746AFD" w14:textId="77777777" w:rsidR="00F90BDC" w:rsidRDefault="00F90BDC"/>
    <w:p w14:paraId="09393AE4" w14:textId="77777777" w:rsidR="00F90BDC" w:rsidRDefault="00F90BDC">
      <w:r xmlns:w="http://schemas.openxmlformats.org/wordprocessingml/2006/main">
        <w:t xml:space="preserve">2. হিব্রু 11:1 - "এখন বিশ্বাস হল আমরা যা আশা করি তার উপর আস্থা এবং যা আমরা দেখি না তার বিষয়ে আশ্বাস।"</w:t>
      </w:r>
    </w:p>
    <w:p w14:paraId="7394F22D" w14:textId="77777777" w:rsidR="00F90BDC" w:rsidRDefault="00F90BDC"/>
    <w:p w14:paraId="341B8EC7" w14:textId="77777777" w:rsidR="00F90BDC" w:rsidRDefault="00F90BDC">
      <w:r xmlns:w="http://schemas.openxmlformats.org/wordprocessingml/2006/main">
        <w:t xml:space="preserve">প্রেরিত 5:25 তখন একজন এসে তাদের বলল, দেখ, তোমরা যাদেরকে কারাগারে রেখেছ তারা মন্দিরে দাঁড়িয়ে লোকদের শিক্ষা দিচ্ছে৷</w:t>
      </w:r>
    </w:p>
    <w:p w14:paraId="20412776" w14:textId="77777777" w:rsidR="00F90BDC" w:rsidRDefault="00F90BDC"/>
    <w:p w14:paraId="7E93920F" w14:textId="77777777" w:rsidR="00F90BDC" w:rsidRDefault="00F90BDC">
      <w:r xmlns:w="http://schemas.openxmlformats.org/wordprocessingml/2006/main">
        <w:t xml:space="preserve">কারাগারে রাখা বন্দীদের মন্দিরে লোকদের শিক্ষা দিতে দেখা গেছে।</w:t>
      </w:r>
    </w:p>
    <w:p w14:paraId="7E57527D" w14:textId="77777777" w:rsidR="00F90BDC" w:rsidRDefault="00F90BDC"/>
    <w:p w14:paraId="77048E27" w14:textId="77777777" w:rsidR="00F90BDC" w:rsidRDefault="00F90BDC">
      <w:r xmlns:w="http://schemas.openxmlformats.org/wordprocessingml/2006/main">
        <w:t xml:space="preserve">1. ঈশ্বরের সার্বভৌমত্ব: কোন বাধা তার পরিকল্পনা থামাতে পারে না</w:t>
      </w:r>
    </w:p>
    <w:p w14:paraId="04CE5B0B" w14:textId="77777777" w:rsidR="00F90BDC" w:rsidRDefault="00F90BDC"/>
    <w:p w14:paraId="7B87659F" w14:textId="77777777" w:rsidR="00F90BDC" w:rsidRDefault="00F90BDC">
      <w:r xmlns:w="http://schemas.openxmlformats.org/wordprocessingml/2006/main">
        <w:t xml:space="preserve">2. ঈশ্বরের বিশ্বস্ততা: তিনি কখনই তাঁর উদ্দেশ্যগুলি সম্পাদন করতে ব্যর্থ হন না</w:t>
      </w:r>
    </w:p>
    <w:p w14:paraId="1452808C" w14:textId="77777777" w:rsidR="00F90BDC" w:rsidRDefault="00F90BDC"/>
    <w:p w14:paraId="3C1A3108" w14:textId="77777777" w:rsidR="00F90BDC" w:rsidRDefault="00F90BDC">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53D7E642" w14:textId="77777777" w:rsidR="00F90BDC" w:rsidRDefault="00F90BDC"/>
    <w:p w14:paraId="1CA95077" w14:textId="77777777" w:rsidR="00F90BDC" w:rsidRDefault="00F90BDC">
      <w:r xmlns:w="http://schemas.openxmlformats.org/wordprocessingml/2006/main">
        <w:t xml:space="preserve">2. Jeremiah 29:11 - কারণ আমি জানি যে আমি আপনার প্রতি যে চিন্তা ভাবনা করি, প্রভু বলেন, শান্তির চিন্তা, মন্দের নয়, আপনাকে একটি প্রত্যাশিত পরিণতি দিতে।</w:t>
      </w:r>
    </w:p>
    <w:p w14:paraId="26809A95" w14:textId="77777777" w:rsidR="00F90BDC" w:rsidRDefault="00F90BDC"/>
    <w:p w14:paraId="2EB70632" w14:textId="77777777" w:rsidR="00F90BDC" w:rsidRDefault="00F90BDC">
      <w:r xmlns:w="http://schemas.openxmlformats.org/wordprocessingml/2006/main">
        <w:t xml:space="preserve">প্রেরিত 5:26 তারপর সেনাপতি অফিসারদের নিয়ে গেলেন এবং তাদের সহিংসতা ছাড়াই নিয়ে আসলেন, কারণ তারা লোকদের ভয় করত, পাছে তাদের পাথর মেরে ফেলা হয়।</w:t>
      </w:r>
    </w:p>
    <w:p w14:paraId="3E756B41" w14:textId="77777777" w:rsidR="00F90BDC" w:rsidRDefault="00F90BDC"/>
    <w:p w14:paraId="39A07435" w14:textId="77777777" w:rsidR="00F90BDC" w:rsidRDefault="00F90BDC">
      <w:r xmlns:w="http://schemas.openxmlformats.org/wordprocessingml/2006/main">
        <w:t xml:space="preserve">ক্যাপ্টেন এবং অফিসাররা প্রেরিতদেরকে হিংস্রতা ছাড়াই নিয়ে এসেছিলেন কারণ লোকেরা তাদের পাথর মারতে ভয় পেয়েছিল।</w:t>
      </w:r>
    </w:p>
    <w:p w14:paraId="5B96D5B1" w14:textId="77777777" w:rsidR="00F90BDC" w:rsidRDefault="00F90BDC"/>
    <w:p w14:paraId="4490C93B" w14:textId="77777777" w:rsidR="00F90BDC" w:rsidRDefault="00F90BDC">
      <w:r xmlns:w="http://schemas.openxmlformats.org/wordprocessingml/2006/main">
        <w:t xml:space="preserve">1: প্রভুর ভয় জ্ঞান, এবং ক্ষতি থেকে আমাদের রক্ষা করতে পারে.</w:t>
      </w:r>
    </w:p>
    <w:p w14:paraId="0184C5C9" w14:textId="77777777" w:rsidR="00F90BDC" w:rsidRDefault="00F90BDC"/>
    <w:p w14:paraId="5DA47254" w14:textId="77777777" w:rsidR="00F90BDC" w:rsidRDefault="00F90BDC">
      <w:r xmlns:w="http://schemas.openxmlformats.org/wordprocessingml/2006/main">
        <w:t xml:space="preserve">2: আমাদের সবসময় দ্বন্দ্বের শান্তিপূর্ণ সমাধান খোঁজা উচিত, এমনকি যদি আমরা ভয় পাই।</w:t>
      </w:r>
    </w:p>
    <w:p w14:paraId="08C2F735" w14:textId="77777777" w:rsidR="00F90BDC" w:rsidRDefault="00F90BDC"/>
    <w:p w14:paraId="3A926068" w14:textId="77777777" w:rsidR="00F90BDC" w:rsidRDefault="00F90BDC">
      <w:r xmlns:w="http://schemas.openxmlformats.org/wordprocessingml/2006/main">
        <w:t xml:space="preserve">1: হিতোপদেশ 1:7 - "প্রভুর ভয় জ্ঞানের সূচনা; মূর্খরা জ্ঞান এবং নির্দেশকে তুচ্ছ করে।"</w:t>
      </w:r>
    </w:p>
    <w:p w14:paraId="1C893972" w14:textId="77777777" w:rsidR="00F90BDC" w:rsidRDefault="00F90BDC"/>
    <w:p w14:paraId="576D7EB7" w14:textId="77777777" w:rsidR="00F90BDC" w:rsidRDefault="00F90BDC">
      <w:r xmlns:w="http://schemas.openxmlformats.org/wordprocessingml/2006/main">
        <w:t xml:space="preserve">2: রোমানস 12:18 - "যদি সম্ভব হয়, যতদূর এটি আপনার উপর নির্ভর করে, সবার সাথে শান্তিতে বসবাস করুন।"</w:t>
      </w:r>
    </w:p>
    <w:p w14:paraId="1EA30414" w14:textId="77777777" w:rsidR="00F90BDC" w:rsidRDefault="00F90BDC"/>
    <w:p w14:paraId="6EE045AF" w14:textId="77777777" w:rsidR="00F90BDC" w:rsidRDefault="00F90BDC">
      <w:r xmlns:w="http://schemas.openxmlformats.org/wordprocessingml/2006/main">
        <w:t xml:space="preserve">প্রেরিত 5:27 তারা তাদের নিয়ে এসে মহাসভার সামনে দাঁড় করিয়ে দিল; আর মহাযাজক তাদের জিজ্ঞাসা করলেন,</w:t>
      </w:r>
    </w:p>
    <w:p w14:paraId="2CDE4349" w14:textId="77777777" w:rsidR="00F90BDC" w:rsidRDefault="00F90BDC"/>
    <w:p w14:paraId="65C812F8" w14:textId="77777777" w:rsidR="00F90BDC" w:rsidRDefault="00F90BDC">
      <w:r xmlns:w="http://schemas.openxmlformats.org/wordprocessingml/2006/main">
        <w:t xml:space="preserve">প্রেরিতদের কাউন্সিলের সামনে আনা হয়েছিল এবং মহাযাজক জিজ্ঞাসাবাদ করেছিলেন।</w:t>
      </w:r>
    </w:p>
    <w:p w14:paraId="478CB0ED" w14:textId="77777777" w:rsidR="00F90BDC" w:rsidRDefault="00F90BDC"/>
    <w:p w14:paraId="7B6C3F19" w14:textId="77777777" w:rsidR="00F90BDC" w:rsidRDefault="00F90BDC">
      <w:r xmlns:w="http://schemas.openxmlformats.org/wordprocessingml/2006/main">
        <w:t xml:space="preserve">1. নিপীড়নের মুখে দৃঢ়ভাবে দাঁড়িয়ে থাকা</w:t>
      </w:r>
    </w:p>
    <w:p w14:paraId="02BD9B78" w14:textId="77777777" w:rsidR="00F90BDC" w:rsidRDefault="00F90BDC"/>
    <w:p w14:paraId="3F0207F6" w14:textId="77777777" w:rsidR="00F90BDC" w:rsidRDefault="00F90BDC">
      <w:r xmlns:w="http://schemas.openxmlformats.org/wordprocessingml/2006/main">
        <w:t xml:space="preserve">2. কিভাবে অন্যায্য অভিযোগের জবাব দিতে হয়</w:t>
      </w:r>
    </w:p>
    <w:p w14:paraId="4BF83924" w14:textId="77777777" w:rsidR="00F90BDC" w:rsidRDefault="00F90BDC"/>
    <w:p w14:paraId="0CB50395" w14:textId="77777777" w:rsidR="00F90BDC" w:rsidRDefault="00F90BDC">
      <w:r xmlns:w="http://schemas.openxmlformats.org/wordprocessingml/2006/main">
        <w:t xml:space="preserve">1. 1 পিটার 2:20-23 - যদি আপনি পাপ করেন এবং এর জন্য মারধর করেন, তখন আপনি সহ্য করেন তাহলে এটা কিসের জন্য? কিন্তু যখন আপনি ভাল কাজ করেন এবং তার জন্য কষ্ট সহ্য করেন, তবে এটি ঈশ্বরের দৃষ্টিতে একটি অনুগ্রহযোগ্য বিষয়। এর জন্য আপনাকে ডাকা হয়েছিল, কারণ খ্রীষ্টও আমাদের জন্য দুঃখভোগ করেছেন, আমাদের জন্য একটি উদাহরণ রেখে গেছেন, যাতে আপনি তাঁর পদক্ষেপগুলি অনুসরণ করেন: "যিনি কোন পাপ করেননি বা তাঁর মুখে ছলনা পাওয়া যায় নি";</w:t>
      </w:r>
    </w:p>
    <w:p w14:paraId="17571504" w14:textId="77777777" w:rsidR="00F90BDC" w:rsidRDefault="00F90BDC"/>
    <w:p w14:paraId="02CE028A" w14:textId="77777777" w:rsidR="00F90BDC" w:rsidRDefault="00F90BDC">
      <w:r xmlns:w="http://schemas.openxmlformats.org/wordprocessingml/2006/main">
        <w:t xml:space="preserve">2. ম্যাথু 5:10-12 - ধন্য তারা যারা ধার্মিকতার জন্য নির্যাতিত হয়, কারণ স্বর্গরাজ্য তাদের। “ধন্য আপনি যখন তারা আপনাকে নিন্দা করে এবং তাড়না করে, এবং আমার জন্য মিথ্যাভাবে আপনার বিরুদ্ধে সমস্ত ধরণের খারাপ কথা বলে। আনন্দ কর এবং অত্যন্ত আনন্দিত হও, কেননা স্বর্গে তোমার পুরস্কার অনেক, কারণ তোমার পূর্ববর্তী ভাববাদীদেরও তারা নির্যাতিত করেছিল।</w:t>
      </w:r>
    </w:p>
    <w:p w14:paraId="34441192" w14:textId="77777777" w:rsidR="00F90BDC" w:rsidRDefault="00F90BDC"/>
    <w:p w14:paraId="3262D2AD" w14:textId="77777777" w:rsidR="00F90BDC" w:rsidRDefault="00F90BDC">
      <w:r xmlns:w="http://schemas.openxmlformats.org/wordprocessingml/2006/main">
        <w:t xml:space="preserve">প্রেরিত 5:28 বললেন, 'এই নামে শিক্ষা দেবেন না বলে আমরা কি তোমাদের কঠোরভাবে আদেশ করিনি? এবং, দেখ, তোমরা তোমাদের মতবাদে জেরুজালেমকে পূর্ণ করেছ, এবং এই লোকটির রক্ত আমাদের উপর আনতে চাইছ৷</w:t>
      </w:r>
    </w:p>
    <w:p w14:paraId="14391004" w14:textId="77777777" w:rsidR="00F90BDC" w:rsidRDefault="00F90BDC"/>
    <w:p w14:paraId="6C2822C5" w14:textId="77777777" w:rsidR="00F90BDC" w:rsidRDefault="00F90BDC">
      <w:r xmlns:w="http://schemas.openxmlformats.org/wordprocessingml/2006/main">
        <w:t xml:space="preserve">প্রেরিত 5:28 এর এই শ্লোকটি প্রেরিতদের যীশুর নামে শিক্ষা না দেওয়ার আদেশ দেওয়ার কথা বলে এবং তবুও তারা তা করেছিল, জেরুজালেমে তাদের মতবাদ ছড়িয়ে দিয়েছিল।</w:t>
      </w:r>
    </w:p>
    <w:p w14:paraId="5ACADE0B" w14:textId="77777777" w:rsidR="00F90BDC" w:rsidRDefault="00F90BDC"/>
    <w:p w14:paraId="33B53D37" w14:textId="77777777" w:rsidR="00F90BDC" w:rsidRDefault="00F90BDC">
      <w:r xmlns:w="http://schemas.openxmlformats.org/wordprocessingml/2006/main">
        <w:t xml:space="preserve">1. আনুগত্যের শক্তি: অসুবিধা সত্ত্বেও ঈশ্বরের আদেশ অনুসরণ করা</w:t>
      </w:r>
    </w:p>
    <w:p w14:paraId="4AFA2C10" w14:textId="77777777" w:rsidR="00F90BDC" w:rsidRDefault="00F90BDC"/>
    <w:p w14:paraId="7A794DC8" w14:textId="77777777" w:rsidR="00F90BDC" w:rsidRDefault="00F90BDC">
      <w:r xmlns:w="http://schemas.openxmlformats.org/wordprocessingml/2006/main">
        <w:t xml:space="preserve">2. বিশ্বাসের প্রভাব: কীভাবে আমাদের কাজগুলি আমাদের কথার চেয়ে জোরে কথা বলে</w:t>
      </w:r>
    </w:p>
    <w:p w14:paraId="1AA9E80C" w14:textId="77777777" w:rsidR="00F90BDC" w:rsidRDefault="00F90BDC"/>
    <w:p w14:paraId="0337C78A" w14:textId="77777777" w:rsidR="00F90BDC" w:rsidRDefault="00F90BDC">
      <w:r xmlns:w="http://schemas.openxmlformats.org/wordprocessingml/2006/main">
        <w:t xml:space="preserve">1. ম্যাথু 28:19-20 "অতএব যান এবং সমস্ত জাতির শিষ্য করুন, পিতা ও পুত্র এবং পবিত্র আত্মার নামে তাদের বাপ্তিস্ম দিন।"</w:t>
      </w:r>
    </w:p>
    <w:p w14:paraId="0DEEAEEF" w14:textId="77777777" w:rsidR="00F90BDC" w:rsidRDefault="00F90BDC"/>
    <w:p w14:paraId="18B9CA57" w14:textId="77777777" w:rsidR="00F90BDC" w:rsidRDefault="00F90BDC">
      <w:r xmlns:w="http://schemas.openxmlformats.org/wordprocessingml/2006/main">
        <w:t xml:space="preserve">2. Isaiah 6:8 "এবং আমি প্রভুর কণ্ঠস্বর শুনলাম, 'আমি কাকে পাঠাব, এবং কে আমাদের জন্য যাবে?' তারপর বললাম, 'এই তো! আমাকে পাঠাও.'"</w:t>
      </w:r>
    </w:p>
    <w:p w14:paraId="2A9428F9" w14:textId="77777777" w:rsidR="00F90BDC" w:rsidRDefault="00F90BDC"/>
    <w:p w14:paraId="10F4A93C" w14:textId="77777777" w:rsidR="00F90BDC" w:rsidRDefault="00F90BDC">
      <w:r xmlns:w="http://schemas.openxmlformats.org/wordprocessingml/2006/main">
        <w:t xml:space="preserve">প্রেরিত 5:29 তখন পিতর ও অন্যান্য প্রেরিতরা উত্তর দিয়ে বললেন, আমাদের উচিত মানুষের চেয়ে ঈশ্বরের আনুগত্য করা।</w:t>
      </w:r>
    </w:p>
    <w:p w14:paraId="150D0EEF" w14:textId="77777777" w:rsidR="00F90BDC" w:rsidRDefault="00F90BDC"/>
    <w:p w14:paraId="310299C7" w14:textId="77777777" w:rsidR="00F90BDC" w:rsidRDefault="00F90BDC">
      <w:r xmlns:w="http://schemas.openxmlformats.org/wordprocessingml/2006/main">
        <w:t xml:space="preserve">প্রেরিতরা ইহুদি শাসকদের জবাব দিয়েছিলেন, এই বলে যে তাদের অবশ্যই মানুষের পরিবর্তে ঈশ্বরের আনুগত্য করতে হবে।</w:t>
      </w:r>
    </w:p>
    <w:p w14:paraId="4BD22E8D" w14:textId="77777777" w:rsidR="00F90BDC" w:rsidRDefault="00F90BDC"/>
    <w:p w14:paraId="5950A718" w14:textId="77777777" w:rsidR="00F90BDC" w:rsidRDefault="00F90BDC">
      <w:r xmlns:w="http://schemas.openxmlformats.org/wordprocessingml/2006/main">
        <w:t xml:space="preserve">1. ঈশ্বরের প্রতি আনুগত্য বনাম মানুষের আনুগত্য</w:t>
      </w:r>
    </w:p>
    <w:p w14:paraId="062735B0" w14:textId="77777777" w:rsidR="00F90BDC" w:rsidRDefault="00F90BDC"/>
    <w:p w14:paraId="29435EFB" w14:textId="77777777" w:rsidR="00F90BDC" w:rsidRDefault="00F90BDC">
      <w:r xmlns:w="http://schemas.openxmlformats.org/wordprocessingml/2006/main">
        <w:t xml:space="preserve">2. সমস্ত পছন্দের মধ্যে ঈশ্বরকে প্রথমে রাখা</w:t>
      </w:r>
    </w:p>
    <w:p w14:paraId="189F85F3" w14:textId="77777777" w:rsidR="00F90BDC" w:rsidRDefault="00F90BDC"/>
    <w:p w14:paraId="3AE268AF" w14:textId="77777777" w:rsidR="00F90BDC" w:rsidRDefault="00F90BDC">
      <w:r xmlns:w="http://schemas.openxmlformats.org/wordprocessingml/2006/main">
        <w:t xml:space="preserve">1. ম্যাথু 22:21 ("অতএব যা সিজারের তা সিজারের কাছে প্রদান করুন; এবং ঈশ্বরের কাছে যা ঈশ্বরের।")</w:t>
      </w:r>
    </w:p>
    <w:p w14:paraId="1AD6DE43" w14:textId="77777777" w:rsidR="00F90BDC" w:rsidRDefault="00F90BDC"/>
    <w:p w14:paraId="40197E44" w14:textId="77777777" w:rsidR="00F90BDC" w:rsidRDefault="00F90BDC">
      <w:r xmlns:w="http://schemas.openxmlformats.org/wordprocessingml/2006/main">
        <w:t xml:space="preserve">2. ফিলিপীয় 3:20 ("কারণ আমাদের কথোপকথন স্বর্গে; যেখান থেকেও আমরা ত্রাণকর্তা, প্রভু যীশু খ্রীষ্টের সন্ধান করি।")</w:t>
      </w:r>
    </w:p>
    <w:p w14:paraId="2D0DCCF2" w14:textId="77777777" w:rsidR="00F90BDC" w:rsidRDefault="00F90BDC"/>
    <w:p w14:paraId="057C3C61" w14:textId="77777777" w:rsidR="00F90BDC" w:rsidRDefault="00F90BDC">
      <w:r xmlns:w="http://schemas.openxmlformats.org/wordprocessingml/2006/main">
        <w:t xml:space="preserve">প্রেরিত 5:30 আমাদের পূর্বপুরুষদের ঈশ্বর যীশুকে পুনরুত্থিত করেছেন, যাকে তোমরা হত্যা করে একটি গাছে ঝুলিয়েছিলে৷</w:t>
      </w:r>
    </w:p>
    <w:p w14:paraId="0A250E43" w14:textId="77777777" w:rsidR="00F90BDC" w:rsidRDefault="00F90BDC"/>
    <w:p w14:paraId="4AA0DC95" w14:textId="77777777" w:rsidR="00F90BDC" w:rsidRDefault="00F90BDC">
      <w:r xmlns:w="http://schemas.openxmlformats.org/wordprocessingml/2006/main">
        <w:t xml:space="preserve">ইস্রায়েলীয়দের ঈশ্বর যিশুকে জীবিত করেছিলেন, যাকে ইস্রায়েলের লোকেরা হত্যা করে একটি গাছে ঝুলিয়েছিল।</w:t>
      </w:r>
    </w:p>
    <w:p w14:paraId="183B1B78" w14:textId="77777777" w:rsidR="00F90BDC" w:rsidRDefault="00F90BDC"/>
    <w:p w14:paraId="2E998E2E" w14:textId="77777777" w:rsidR="00F90BDC" w:rsidRDefault="00F90BDC">
      <w:r xmlns:w="http://schemas.openxmlformats.org/wordprocessingml/2006/main">
        <w:t xml:space="preserve">1. ঈশ্বরের পুনরুত্থানের শক্তি: যীশু কীভাবে মৃত্যুকে জয় করেছিলেন</w:t>
      </w:r>
    </w:p>
    <w:p w14:paraId="53F04E68" w14:textId="77777777" w:rsidR="00F90BDC" w:rsidRDefault="00F90BDC"/>
    <w:p w14:paraId="44FCC180" w14:textId="77777777" w:rsidR="00F90BDC" w:rsidRDefault="00F90BDC">
      <w:r xmlns:w="http://schemas.openxmlformats.org/wordprocessingml/2006/main">
        <w:t xml:space="preserve">2. যীশুর বলিদান: প্রেম এবং ক্ষমার উদাহরণ</w:t>
      </w:r>
    </w:p>
    <w:p w14:paraId="2F981D8C" w14:textId="77777777" w:rsidR="00F90BDC" w:rsidRDefault="00F90BDC"/>
    <w:p w14:paraId="79B259B9" w14:textId="77777777" w:rsidR="00F90BDC" w:rsidRDefault="00F90BDC">
      <w:r xmlns:w="http://schemas.openxmlformats.org/wordprocessingml/2006/main">
        <w:t xml:space="preserve">1. রোমানস 6:4-5 - তাই আমরা মৃত্যুতে বাপ্তিস্মের মাধ্যমে তাঁর সাথে সমাধিস্থ হয়েছিলাম, যাতে খ্রীষ্ট যেমন পিতার মহিমা দ্বারা মৃতদের মধ্য থেকে পুনরুত্থিত হয়েছিলেন, তেমনি আমাদেরও জীবনের নতুনত্বে চলা উচিত।</w:t>
      </w:r>
    </w:p>
    <w:p w14:paraId="4A29148E" w14:textId="77777777" w:rsidR="00F90BDC" w:rsidRDefault="00F90BDC"/>
    <w:p w14:paraId="2506594A" w14:textId="77777777" w:rsidR="00F90BDC" w:rsidRDefault="00F90BDC">
      <w:r xmlns:w="http://schemas.openxmlformats.org/wordprocessingml/2006/main">
        <w:t xml:space="preserve">5. 1 করিন্থিয়ানস 15:3-4 - কারণ আমিও যা পেয়েছি তা সবার আগে আমি তোমাদের কাছে পৌঁছে দিয়েছিলাম: শাস্ত্র অনুসারে খ্রীষ্ট আমাদের পাপের জন্য মারা গিয়েছিলেন, এবং তাকে কবর দেওয়া হয়েছিল এবং তৃতীয় দিনে তিনি পুনরুত্থিত হয়েছিলেন। শাস্ত্রের কাছে।</w:t>
      </w:r>
    </w:p>
    <w:p w14:paraId="7F9C2D37" w14:textId="77777777" w:rsidR="00F90BDC" w:rsidRDefault="00F90BDC"/>
    <w:p w14:paraId="257FA62C" w14:textId="77777777" w:rsidR="00F90BDC" w:rsidRDefault="00F90BDC">
      <w:r xmlns:w="http://schemas.openxmlformats.org/wordprocessingml/2006/main">
        <w:t xml:space="preserve">প্রেরিত 5:31 ইস্রায়েলকে অনুতাপ এবং পাপের ক্ষমা দেওয়ার জন্য ঈশ্বর তাঁর ডান হাত দিয়ে যুবরাজ এবং ত্রাণকর্তা হওয়ার জন্য উন্নীত করেছেন।</w:t>
      </w:r>
    </w:p>
    <w:p w14:paraId="2D169DF5" w14:textId="77777777" w:rsidR="00F90BDC" w:rsidRDefault="00F90BDC"/>
    <w:p w14:paraId="57B68DC7" w14:textId="77777777" w:rsidR="00F90BDC" w:rsidRDefault="00F90BDC">
      <w:r xmlns:w="http://schemas.openxmlformats.org/wordprocessingml/2006/main">
        <w:t xml:space="preserve">ইস্রায়েলকে অনুতাপ এবং পাপের ক্ষমা দেওয়ার জন্য ঈশ্বর যীশুকে একজন যুবরাজ এবং ত্রাণকর্তা হিসাবে উন্নীত করেছেন।</w:t>
      </w:r>
    </w:p>
    <w:p w14:paraId="1169F9F7" w14:textId="77777777" w:rsidR="00F90BDC" w:rsidRDefault="00F90BDC"/>
    <w:p w14:paraId="29A73713" w14:textId="77777777" w:rsidR="00F90BDC" w:rsidRDefault="00F90BDC">
      <w:r xmlns:w="http://schemas.openxmlformats.org/wordprocessingml/2006/main">
        <w:t xml:space="preserve">1. শ্রেষ্ঠ যুবরাজ এবং ত্রাণকর্তা - লুক 2:11</w:t>
      </w:r>
    </w:p>
    <w:p w14:paraId="0EF88C2D" w14:textId="77777777" w:rsidR="00F90BDC" w:rsidRDefault="00F90BDC"/>
    <w:p w14:paraId="70265DA1" w14:textId="77777777" w:rsidR="00F90BDC" w:rsidRDefault="00F90BDC">
      <w:r xmlns:w="http://schemas.openxmlformats.org/wordprocessingml/2006/main">
        <w:t xml:space="preserve">2. অনুতাপ এবং ক্ষমার উপহার - প্রেরিত 17:30</w:t>
      </w:r>
    </w:p>
    <w:p w14:paraId="0AE2EE0A" w14:textId="77777777" w:rsidR="00F90BDC" w:rsidRDefault="00F90BDC"/>
    <w:p w14:paraId="3ED2B58C"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348B9360" w14:textId="77777777" w:rsidR="00F90BDC" w:rsidRDefault="00F90BDC"/>
    <w:p w14:paraId="69A1A9B5" w14:textId="77777777" w:rsidR="00F90BDC" w:rsidRDefault="00F90BDC">
      <w:r xmlns:w="http://schemas.openxmlformats.org/wordprocessingml/2006/main">
        <w:t xml:space="preserve">2. জন 3:16-17 - কারণ ঈশ্বর জগৎকে এতই ভালোবাসলেন যে তিনি তাঁর একমাত্র পুত্রকে দান করলেন, যে কেউ তাঁকে বিশ্বাস করে বিনষ্ট না হয়ে অনন্ত জীবন পায়৷ কারণ ঈশ্বর তাঁর পুত্রকে জগতের নিন্দা করার জন্য পাঠান নি, কিন্তু তাঁর মাধ্যমে বিশ্বকে রক্ষা করার জন্য৷</w:t>
      </w:r>
    </w:p>
    <w:p w14:paraId="79F86ACE" w14:textId="77777777" w:rsidR="00F90BDC" w:rsidRDefault="00F90BDC"/>
    <w:p w14:paraId="4A2649CF" w14:textId="77777777" w:rsidR="00F90BDC" w:rsidRDefault="00F90BDC">
      <w:r xmlns:w="http://schemas.openxmlformats.org/wordprocessingml/2006/main">
        <w:t xml:space="preserve">প্রেরিত 5:32 এবং আমরা এই বিষয়গুলির তাঁর সাক্ষী; এবং পবিত্র আত্মাও তাই, যাঁকে ঈশ্বর তাঁর আনুগত্যকারীদের দিয়েছেন৷</w:t>
      </w:r>
    </w:p>
    <w:p w14:paraId="39EA7679" w14:textId="77777777" w:rsidR="00F90BDC" w:rsidRDefault="00F90BDC"/>
    <w:p w14:paraId="72CFC57D" w14:textId="77777777" w:rsidR="00F90BDC" w:rsidRDefault="00F90BDC">
      <w:r xmlns:w="http://schemas.openxmlformats.org/wordprocessingml/2006/main">
        <w:t xml:space="preserve">প্রেরিতরা যীশু খ্রীষ্টের কাজের সাক্ষী ছিলেন এবং যারা ঈশ্বরের আদেশ পালন করে তাদের পবিত্র আত্মা দেওয়া হয়েছিল।</w:t>
      </w:r>
    </w:p>
    <w:p w14:paraId="27D83BD5" w14:textId="77777777" w:rsidR="00F90BDC" w:rsidRDefault="00F90BDC"/>
    <w:p w14:paraId="2D7C11C1" w14:textId="77777777" w:rsidR="00F90BDC" w:rsidRDefault="00F90BDC">
      <w:r xmlns:w="http://schemas.openxmlformats.org/wordprocessingml/2006/main">
        <w:t xml:space="preserve">1. ঈশ্বরের প্রতি আমাদের আনুগত্য পবিত্র আত্মার দরজা খুলে দেয়</w:t>
      </w:r>
    </w:p>
    <w:p w14:paraId="0BC1D582" w14:textId="77777777" w:rsidR="00F90BDC" w:rsidRDefault="00F90BDC"/>
    <w:p w14:paraId="26289F24" w14:textId="77777777" w:rsidR="00F90BDC" w:rsidRDefault="00F90BDC">
      <w:r xmlns:w="http://schemas.openxmlformats.org/wordprocessingml/2006/main">
        <w:t xml:space="preserve">2. ঈশ্বরের কাজের সাক্ষ্য দেওয়ার শক্তি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 14:15-17 - যদি আপনি আমাকে ভালবাসেন, আপনি আমার আদেশ পালন করবেন. এবং আমি পিতার কাছে চাইব, এবং তিনি আপনাকে অন্য একজন সাহায্যকারী দেবেন, চিরকাল আপনার সাথে থাকবেন, এমনকি সত্যের আত্মাও৷</w:t>
      </w:r>
    </w:p>
    <w:p w14:paraId="4E0133F6" w14:textId="77777777" w:rsidR="00F90BDC" w:rsidRDefault="00F90BDC"/>
    <w:p w14:paraId="1F333A89" w14:textId="77777777" w:rsidR="00F90BDC" w:rsidRDefault="00F90BDC">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14:paraId="0B596F44" w14:textId="77777777" w:rsidR="00F90BDC" w:rsidRDefault="00F90BDC"/>
    <w:p w14:paraId="010E40D9" w14:textId="77777777" w:rsidR="00F90BDC" w:rsidRDefault="00F90BDC">
      <w:r xmlns:w="http://schemas.openxmlformats.org/wordprocessingml/2006/main">
        <w:t xml:space="preserve">প্রেরিত 5:33 যখন তারা একথা শুনল, তখন তাদের হৃদয় কেটে গেল এবং তাদের হত্যা করার মন্ত্রণা নিল৷</w:t>
      </w:r>
    </w:p>
    <w:p w14:paraId="1ADA80B4" w14:textId="77777777" w:rsidR="00F90BDC" w:rsidRDefault="00F90BDC"/>
    <w:p w14:paraId="4B8831E3" w14:textId="77777777" w:rsidR="00F90BDC" w:rsidRDefault="00F90BDC">
      <w:r xmlns:w="http://schemas.openxmlformats.org/wordprocessingml/2006/main">
        <w:t xml:space="preserve">প্রেরিতদের শিক্ষা শুনে ইহুদি নেতারা ক্রোধে পূর্ণ হয়েছিলেন এবং তাদের হত্যা করার সিদ্ধান্ত নেন।</w:t>
      </w:r>
    </w:p>
    <w:p w14:paraId="42EEB528" w14:textId="77777777" w:rsidR="00F90BDC" w:rsidRDefault="00F90BDC"/>
    <w:p w14:paraId="5AA8A00A" w14:textId="77777777" w:rsidR="00F90BDC" w:rsidRDefault="00F90BDC">
      <w:r xmlns:w="http://schemas.openxmlformats.org/wordprocessingml/2006/main">
        <w:t xml:space="preserve">1. শব্দের শক্তি: কীভাবে গসপেল এমনকি সবচেয়ে অবিশ্বাসী হৃদয়কেও রূপান্তরিত করে</w:t>
      </w:r>
    </w:p>
    <w:p w14:paraId="121077AD" w14:textId="77777777" w:rsidR="00F90BDC" w:rsidRDefault="00F90BDC"/>
    <w:p w14:paraId="1CCBEBBC" w14:textId="77777777" w:rsidR="00F90BDC" w:rsidRDefault="00F90BDC">
      <w:r xmlns:w="http://schemas.openxmlformats.org/wordprocessingml/2006/main">
        <w:t xml:space="preserve">2. চার্চের নিপীড়ন: আমরা কীভাবে দুঃখের প্রতি প্রতিক্রিয়া জানাই</w:t>
      </w:r>
    </w:p>
    <w:p w14:paraId="561F5480" w14:textId="77777777" w:rsidR="00F90BDC" w:rsidRDefault="00F90BDC"/>
    <w:p w14:paraId="0AF99E1A" w14:textId="77777777" w:rsidR="00F90BDC" w:rsidRDefault="00F90BDC">
      <w:r xmlns:w="http://schemas.openxmlformats.org/wordprocessingml/2006/main">
        <w:t xml:space="preserve">1. ইফিসিয়ানস 4:15 - "প্রেমে সত্য কথা বলতে গেলে, আমাদেরকে সর্বক্ষেত্রে তাঁর মধ্যে যিনি মস্তক, খ্রীষ্টে বেড়ে উঠতে হবে"</w:t>
      </w:r>
    </w:p>
    <w:p w14:paraId="2532F8A1" w14:textId="77777777" w:rsidR="00F90BDC" w:rsidRDefault="00F90BDC"/>
    <w:p w14:paraId="2F790045" w14:textId="77777777" w:rsidR="00F90BDC" w:rsidRDefault="00F90BDC">
      <w:r xmlns:w="http://schemas.openxmlformats.org/wordprocessingml/2006/main">
        <w:t xml:space="preserve">2. ফিলিপীয় 1:29 - "কেননা এটি আপনাকে মঞ্জুর করা হয়েছে যে খ্রীষ্টের জন্য আপনি কেবল তাকে বিশ্বাস করবেন না কিন্তু তার জন্য কষ্টও পাবেন।"</w:t>
      </w:r>
    </w:p>
    <w:p w14:paraId="500C315B" w14:textId="77777777" w:rsidR="00F90BDC" w:rsidRDefault="00F90BDC"/>
    <w:p w14:paraId="7ECE452C" w14:textId="77777777" w:rsidR="00F90BDC" w:rsidRDefault="00F90BDC">
      <w:r xmlns:w="http://schemas.openxmlformats.org/wordprocessingml/2006/main">
        <w:t xml:space="preserve">প্রেরিত 5:34 তখন পরিষদে একজন দাঁড়ালেন, গামলীয়েল নামে একজন ফরীশী, যিনি আইনের ডাক্তার ছিলেন, তিনি সমস্ত লোকদের মধ্যে সুনাম অর্জন করেছিলেন, এবং প্রেরিতদেরকে একটু জায়গা দেওয়ার জন্য আদেশ দিলেন;</w:t>
      </w:r>
    </w:p>
    <w:p w14:paraId="4A40B660" w14:textId="77777777" w:rsidR="00F90BDC" w:rsidRDefault="00F90BDC"/>
    <w:p w14:paraId="2FA1516D" w14:textId="77777777" w:rsidR="00F90BDC" w:rsidRDefault="00F90BDC">
      <w:r xmlns:w="http://schemas.openxmlformats.org/wordprocessingml/2006/main">
        <w:t xml:space="preserve">গামলিয়েল, একজন ফরীশী এবং আইনের সম্মানিত শিক্ষক, পরিষদে উঠে দাঁড়ালেন এবং প্রেরিতদের সরে যেতে বললেন।</w:t>
      </w:r>
    </w:p>
    <w:p w14:paraId="5ABD8030" w14:textId="77777777" w:rsidR="00F90BDC" w:rsidRDefault="00F90BDC"/>
    <w:p w14:paraId="32EB971E" w14:textId="77777777" w:rsidR="00F90BDC" w:rsidRDefault="00F90BDC">
      <w:r xmlns:w="http://schemas.openxmlformats.org/wordprocessingml/2006/main">
        <w:t xml:space="preserve">1. দ্য উইজডম অফ গামালিয়েল: দ্বন্দ্বের সময়ে যুক্তির কণ্ঠস্বর শোনা</w:t>
      </w:r>
    </w:p>
    <w:p w14:paraId="13112009" w14:textId="77777777" w:rsidR="00F90BDC" w:rsidRDefault="00F90BDC"/>
    <w:p w14:paraId="1306AD59" w14:textId="77777777" w:rsidR="00F90BDC" w:rsidRDefault="00F90BDC">
      <w:r xmlns:w="http://schemas.openxmlformats.org/wordprocessingml/2006/main">
        <w:t xml:space="preserve">2. খ্যাতির শক্তি: একটি ভাল নামের প্রভাব</w:t>
      </w:r>
    </w:p>
    <w:p w14:paraId="0234EC07" w14:textId="77777777" w:rsidR="00F90BDC" w:rsidRDefault="00F90BDC"/>
    <w:p w14:paraId="434F80F7" w14:textId="77777777" w:rsidR="00F90BDC" w:rsidRDefault="00F90BDC">
      <w:r xmlns:w="http://schemas.openxmlformats.org/wordprocessingml/2006/main">
        <w:t xml:space="preserve">1. হিতোপদেশ 18:13 - "যে কোন বিষয় শোনার আগেই উত্তর দেয়, এটা তার কাছে মূর্খতা ও লজ্জা।"</w:t>
      </w:r>
    </w:p>
    <w:p w14:paraId="5C1354F4" w14:textId="77777777" w:rsidR="00F90BDC" w:rsidRDefault="00F90BDC"/>
    <w:p w14:paraId="6CAF0195" w14:textId="77777777" w:rsidR="00F90BDC" w:rsidRDefault="00F90BDC">
      <w:r xmlns:w="http://schemas.openxmlformats.org/wordprocessingml/2006/main">
        <w:t xml:space="preserve">2. Ecclesiastes 10:2 - "একজন জ্ঞানী ব্যক্তির হৃদয় তার ডানদিকে; কিন্তু একজন মূর্খের হৃদয় তার বাম দিকে।"</w:t>
      </w:r>
    </w:p>
    <w:p w14:paraId="10DCB561" w14:textId="77777777" w:rsidR="00F90BDC" w:rsidRDefault="00F90BDC"/>
    <w:p w14:paraId="7E2714A3" w14:textId="77777777" w:rsidR="00F90BDC" w:rsidRDefault="00F90BDC">
      <w:r xmlns:w="http://schemas.openxmlformats.org/wordprocessingml/2006/main">
        <w:t xml:space="preserve">প্রেরিত 5:35 এবং তাদের বললেন, হে ইস্রায়েলের লোকরা, এই লোকদের স্পর্শ করার জন্য তোমরা কি করতে চাও, সেদিকে খেয়াল রেখো৷</w:t>
      </w:r>
    </w:p>
    <w:p w14:paraId="3C4FBF94" w14:textId="77777777" w:rsidR="00F90BDC" w:rsidRDefault="00F90BDC"/>
    <w:p w14:paraId="5A756F19" w14:textId="77777777" w:rsidR="00F90BDC" w:rsidRDefault="00F90BDC">
      <w:r xmlns:w="http://schemas.openxmlformats.org/wordprocessingml/2006/main">
        <w:t xml:space="preserve">ইস্রায়েলের পুরুষদের তাদের পূর্ববর্তী পুরুষদের সম্পর্কে তাদের উদ্দেশ্য সম্পর্কে সতর্ক করা হয়েছিল।</w:t>
      </w:r>
    </w:p>
    <w:p w14:paraId="66340638" w14:textId="77777777" w:rsidR="00F90BDC" w:rsidRDefault="00F90BDC"/>
    <w:p w14:paraId="74DF8103" w14:textId="77777777" w:rsidR="00F90BDC" w:rsidRDefault="00F90BDC">
      <w:r xmlns:w="http://schemas.openxmlformats.org/wordprocessingml/2006/main">
        <w:t xml:space="preserve">1. আমাদের সিদ্ধান্তে ঈশ্বরের ইচ্ছা বিবেচনা করার গুরুত্ব।</w:t>
      </w:r>
    </w:p>
    <w:p w14:paraId="3D6534CB" w14:textId="77777777" w:rsidR="00F90BDC" w:rsidRDefault="00F90BDC"/>
    <w:p w14:paraId="6EA72E61" w14:textId="77777777" w:rsidR="00F90BDC" w:rsidRDefault="00F90BDC">
      <w:r xmlns:w="http://schemas.openxmlformats.org/wordprocessingml/2006/main">
        <w:t xml:space="preserve">2. কঠিন সিদ্ধান্তের সম্মুখীন হলে জ্ঞানী এবং বিচক্ষণ হওয়ার প্রয়োজনীয়তা।</w:t>
      </w:r>
    </w:p>
    <w:p w14:paraId="1EAB28E4" w14:textId="77777777" w:rsidR="00F90BDC" w:rsidRDefault="00F90BDC"/>
    <w:p w14:paraId="274C6ACD" w14:textId="77777777" w:rsidR="00F90BDC" w:rsidRDefault="00F90BDC">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14:paraId="39AA0840" w14:textId="77777777" w:rsidR="00F90BDC" w:rsidRDefault="00F90BDC"/>
    <w:p w14:paraId="4B0B478E" w14:textId="77777777" w:rsidR="00F90BDC" w:rsidRDefault="00F90BDC">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0AC4F74B" w14:textId="77777777" w:rsidR="00F90BDC" w:rsidRDefault="00F90BDC"/>
    <w:p w14:paraId="414FB084" w14:textId="77777777" w:rsidR="00F90BDC" w:rsidRDefault="00F90BDC">
      <w:r xmlns:w="http://schemas.openxmlformats.org/wordprocessingml/2006/main">
        <w:t xml:space="preserve">প্রেরিত 5:36 এই দিনগুলির আগে থিউডাস উঠেছিল, নিজেকে কেউ বলে গর্ব করেছিল; যার সাথে প্রায় চারশত লোক যোগ দিয়েছিল: যাকে হত্যা করা হয়েছিল; এবং যত লোক </w:t>
      </w:r>
      <w:r xmlns:w="http://schemas.openxmlformats.org/wordprocessingml/2006/main">
        <w:lastRenderedPageBreak xmlns:w="http://schemas.openxmlformats.org/wordprocessingml/2006/main"/>
      </w:r>
      <w:r xmlns:w="http://schemas.openxmlformats.org/wordprocessingml/2006/main">
        <w:t xml:space="preserve">তার কথা মানত, তারা ছিন্নভিন্ন হয়ে গেল।</w:t>
      </w:r>
    </w:p>
    <w:p w14:paraId="2933A19B" w14:textId="77777777" w:rsidR="00F90BDC" w:rsidRDefault="00F90BDC"/>
    <w:p w14:paraId="3CCB6F21" w14:textId="77777777" w:rsidR="00F90BDC" w:rsidRDefault="00F90BDC">
      <w:r xmlns:w="http://schemas.openxmlformats.org/wordprocessingml/2006/main">
        <w:t xml:space="preserve">থিউডাস এমন একজন ব্যক্তি ছিলেন যিনি নিজেকে গুরুত্বপূর্ণ একজন বলে দাবি করেছিলেন এবং তার সাথে যোগ দিতে প্রায় 400 জন লোক জড়ো করেছিলেন। যাইহোক, তাকে হত্যা করা হয়েছিল এবং তার সমস্ত অনুসারীকে ছড়িয়ে দেওয়া হয়েছিল এবং ধ্বংস করা হয়েছিল।</w:t>
      </w:r>
    </w:p>
    <w:p w14:paraId="63732B30" w14:textId="77777777" w:rsidR="00F90BDC" w:rsidRDefault="00F90BDC"/>
    <w:p w14:paraId="544CC759" w14:textId="77777777" w:rsidR="00F90BDC" w:rsidRDefault="00F90BDC">
      <w:r xmlns:w="http://schemas.openxmlformats.org/wordprocessingml/2006/main">
        <w:t xml:space="preserve">1. ঈশ্বরের সার্বভৌম পরিকল্পনা সর্বদা পূর্ণ হয় - রোমানস 8:28</w:t>
      </w:r>
    </w:p>
    <w:p w14:paraId="2088854A" w14:textId="77777777" w:rsidR="00F90BDC" w:rsidRDefault="00F90BDC"/>
    <w:p w14:paraId="306E2733" w14:textId="77777777" w:rsidR="00F90BDC" w:rsidRDefault="00F90BDC">
      <w:r xmlns:w="http://schemas.openxmlformats.org/wordprocessingml/2006/main">
        <w:t xml:space="preserve">2. মিথ্যা ভাববাদী এবং তাদের ফাঁকা প্রতিশ্রুতি থেকে সাবধান থাকুন - ম্যাথিউ 7:15-17</w:t>
      </w:r>
    </w:p>
    <w:p w14:paraId="0CE295AA" w14:textId="77777777" w:rsidR="00F90BDC" w:rsidRDefault="00F90BDC"/>
    <w:p w14:paraId="6B944ED5" w14:textId="77777777" w:rsidR="00F90BDC" w:rsidRDefault="00F90BDC">
      <w:r xmlns:w="http://schemas.openxmlformats.org/wordprocessingml/2006/main">
        <w:t xml:space="preserve">1. ড্যানিয়েল 4:35 - পৃথিবীর সমস্ত বাসিন্দাকে কিছুই হিসাবে গণ্য করা হয় না</w:t>
      </w:r>
    </w:p>
    <w:p w14:paraId="33A1246F" w14:textId="77777777" w:rsidR="00F90BDC" w:rsidRDefault="00F90BDC"/>
    <w:p w14:paraId="47FF9542" w14:textId="77777777" w:rsidR="00F90BDC" w:rsidRDefault="00F90BDC">
      <w:r xmlns:w="http://schemas.openxmlformats.org/wordprocessingml/2006/main">
        <w:t xml:space="preserve">2. হিতোপদেশ 16:2 - একজন মানুষের সমস্ত পথ তার নিজের চোখে শুদ্ধ, কিন্তু প্রভু আত্মাকে ওজন করেন।</w:t>
      </w:r>
    </w:p>
    <w:p w14:paraId="330DE423" w14:textId="77777777" w:rsidR="00F90BDC" w:rsidRDefault="00F90BDC"/>
    <w:p w14:paraId="36F5E06B" w14:textId="77777777" w:rsidR="00F90BDC" w:rsidRDefault="00F90BDC">
      <w:r xmlns:w="http://schemas.openxmlformats.org/wordprocessingml/2006/main">
        <w:t xml:space="preserve">প্রেরিত 5:37 এই লোকটি কর দেওয়ার দিনে গালীলের যিহূদা উঠেছিল এবং অনেক লোককে তার পিছনে টেনে নিয়েছিল: সেও ধ্বংস হয়েছিল; এবং সকলে, এমনকি যতজন তাকে মান্য করেছিল, তারা ছড়িয়ে পড়েছিল৷</w:t>
      </w:r>
    </w:p>
    <w:p w14:paraId="11AF2A36" w14:textId="77777777" w:rsidR="00F90BDC" w:rsidRDefault="00F90BDC"/>
    <w:p w14:paraId="07F31C15" w14:textId="77777777" w:rsidR="00F90BDC" w:rsidRDefault="00F90BDC">
      <w:r xmlns:w="http://schemas.openxmlformats.org/wordprocessingml/2006/main">
        <w:t xml:space="preserve">এই অনুচ্ছেদটি গ্যালিলের জুডাসের কথা বলে যে কর দেওয়ার দিনগুলিতে উঠেছিল এবং একটি বড় অনুগামী সংগ্রহ করেছিল, কিন্তু শেষ পর্যন্ত ধ্বংস হয়েছিল এবং তার অনুসারীরা ছড়িয়ে পড়েছিল।</w:t>
      </w:r>
    </w:p>
    <w:p w14:paraId="14890987" w14:textId="77777777" w:rsidR="00F90BDC" w:rsidRDefault="00F90BDC"/>
    <w:p w14:paraId="683F46D9" w14:textId="77777777" w:rsidR="00F90BDC" w:rsidRDefault="00F90BDC">
      <w:r xmlns:w="http://schemas.openxmlformats.org/wordprocessingml/2006/main">
        <w:t xml:space="preserve">1. পার্থিব খ্যাতির ক্ষণস্থায়ী প্রকৃতি</w:t>
      </w:r>
    </w:p>
    <w:p w14:paraId="5E8DE59F" w14:textId="77777777" w:rsidR="00F90BDC" w:rsidRDefault="00F90BDC"/>
    <w:p w14:paraId="04AEE918" w14:textId="77777777" w:rsidR="00F90BDC" w:rsidRDefault="00F90BDC">
      <w:r xmlns:w="http://schemas.openxmlformats.org/wordprocessingml/2006/main">
        <w:t xml:space="preserve">2. মানুষের চেয়ে ঈশ্বরকে অনুসরণ করার গুরুত্ব</w:t>
      </w:r>
    </w:p>
    <w:p w14:paraId="4530F983" w14:textId="77777777" w:rsidR="00F90BDC" w:rsidRDefault="00F90BDC"/>
    <w:p w14:paraId="02E0EE7C" w14:textId="77777777" w:rsidR="00F90BDC" w:rsidRDefault="00F90BDC">
      <w:r xmlns:w="http://schemas.openxmlformats.org/wordprocessingml/2006/main">
        <w:t xml:space="preserve">1. গীতসংহিতা 146:3-4 - রাজপুত্রদের উপর আপনার আস্থা রাখবেন না, একজন মানবপুত্রের উপর, যার মধ্যে কোন পরিত্রাণ নেই। যখন তার নিঃশ্বাস চলে যায়, সে পৃথিবীতে ফিরে আসে; সেদিনই তার পরিকল্পনা ভেস্তে যায়।</w:t>
      </w:r>
    </w:p>
    <w:p w14:paraId="0A29C100" w14:textId="77777777" w:rsidR="00F90BDC" w:rsidRDefault="00F90BDC"/>
    <w:p w14:paraId="7EDDC815" w14:textId="77777777" w:rsidR="00F90BDC" w:rsidRDefault="00F90BDC">
      <w:r xmlns:w="http://schemas.openxmlformats.org/wordprocessingml/2006/main">
        <w:t xml:space="preserve">2. হিতোপদেশ 14:12 - এমন একটি পথ আছে যা একজন মানুষের কাছে সঠিক বলে মনে হয়, কিন্তু এর শেষ হল মৃত্যুর পথ।</w:t>
      </w:r>
    </w:p>
    <w:p w14:paraId="1D51CF79" w14:textId="77777777" w:rsidR="00F90BDC" w:rsidRDefault="00F90BDC"/>
    <w:p w14:paraId="66911744" w14:textId="77777777" w:rsidR="00F90BDC" w:rsidRDefault="00F90BDC">
      <w:r xmlns:w="http://schemas.openxmlformats.org/wordprocessingml/2006/main">
        <w:t xml:space="preserve">প্রেরিত 5:38 এবং এখন আমি তোমাদের বলছি, এই লোকদের থেকে বিরত থাকুন, এবং তাদের একা থাকতে দিন, কারণ এই পরামর্শ বা এই কাজ যদি মানুষের হয় তবে তা ব্যর্থ হবে৷</w:t>
      </w:r>
    </w:p>
    <w:p w14:paraId="67368263" w14:textId="77777777" w:rsidR="00F90BDC" w:rsidRDefault="00F90BDC"/>
    <w:p w14:paraId="31350561" w14:textId="77777777" w:rsidR="00F90BDC" w:rsidRDefault="00F90BDC">
      <w:r xmlns:w="http://schemas.openxmlformats.org/wordprocessingml/2006/main">
        <w:t xml:space="preserve">প্রেরিত পিটার লোকেদেরকে এমন লোকদের থেকে দূরে থাকার পরামর্শ দিয়েছিলেন যারা মিথ্যা সুসমাচার প্রচার করছে, কারণ এতে কোন লাভ হবে না।</w:t>
      </w:r>
    </w:p>
    <w:p w14:paraId="5A1C25EA" w14:textId="77777777" w:rsidR="00F90BDC" w:rsidRDefault="00F90BDC"/>
    <w:p w14:paraId="04E76D62" w14:textId="77777777" w:rsidR="00F90BDC" w:rsidRDefault="00F90BDC">
      <w:r xmlns:w="http://schemas.openxmlformats.org/wordprocessingml/2006/main">
        <w:t xml:space="preserve">1. মিথ্যা গসপেল সম্পর্কে সচেতন থাকুন এবং তাদের দ্বারা প্রতারিত হবেন না।</w:t>
      </w:r>
    </w:p>
    <w:p w14:paraId="3D5C073E" w14:textId="77777777" w:rsidR="00F90BDC" w:rsidRDefault="00F90BDC"/>
    <w:p w14:paraId="0E8EA9AC" w14:textId="77777777" w:rsidR="00F90BDC" w:rsidRDefault="00F90BDC">
      <w:r xmlns:w="http://schemas.openxmlformats.org/wordprocessingml/2006/main">
        <w:t xml:space="preserve">2. মিথ্যা শিক্ষকদের দ্বারা প্রভাবিত হবেন না, কারণ তাদের কাজ কিছুই হবে না।</w:t>
      </w:r>
    </w:p>
    <w:p w14:paraId="120FDE4A" w14:textId="77777777" w:rsidR="00F90BDC" w:rsidRDefault="00F90BDC"/>
    <w:p w14:paraId="05CF7635" w14:textId="77777777" w:rsidR="00F90BDC" w:rsidRDefault="00F90BDC">
      <w:r xmlns:w="http://schemas.openxmlformats.org/wordprocessingml/2006/main">
        <w:t xml:space="preserve">1. Jeremiah 17:5-8 - আপনার সমস্ত হৃদয় দিয়ে প্রভুতে বিশ্বাস করুন এবং আপনার নিজের বোঝার উপর নির্ভর করবেন না।</w:t>
      </w:r>
    </w:p>
    <w:p w14:paraId="02F68103" w14:textId="77777777" w:rsidR="00F90BDC" w:rsidRDefault="00F90BDC"/>
    <w:p w14:paraId="45BFF494" w14:textId="77777777" w:rsidR="00F90BDC" w:rsidRDefault="00F90BDC">
      <w:r xmlns:w="http://schemas.openxmlformats.org/wordprocessingml/2006/main">
        <w:t xml:space="preserve">2. রোমানস 12:2 - এই জগতের সাথে সঙ্গতিপূর্ণ হবেন না, কিন্তু আপনার মনের পুনর্নবীকরণ দ্বারা রূপান্তরিত হন।</w:t>
      </w:r>
    </w:p>
    <w:p w14:paraId="7016BD36" w14:textId="77777777" w:rsidR="00F90BDC" w:rsidRDefault="00F90BDC"/>
    <w:p w14:paraId="3365C398" w14:textId="77777777" w:rsidR="00F90BDC" w:rsidRDefault="00F90BDC">
      <w:r xmlns:w="http://schemas.openxmlformats.org/wordprocessingml/2006/main">
        <w:t xml:space="preserve">প্রেরিত 5:39 কিন্তু তা যদি ঈশ্বরের হয়, তবে তোমরা তা উচ্ছেদ করতে পারবে না; পাছে ঈশ্বরের বিরুদ্ধে যুদ্ধ করার জন্যও তোমাদেরকে পাওয়া যাবে না৷</w:t>
      </w:r>
    </w:p>
    <w:p w14:paraId="620D652D" w14:textId="77777777" w:rsidR="00F90BDC" w:rsidRDefault="00F90BDC"/>
    <w:p w14:paraId="36EF49B6" w14:textId="77777777" w:rsidR="00F90BDC" w:rsidRDefault="00F90BDC">
      <w:r xmlns:w="http://schemas.openxmlformats.org/wordprocessingml/2006/main">
        <w:t xml:space="preserve">ঈশ্বর সর্বদা শেষ পর্যন্ত জয়ী হবেন এবং তাঁর বিরোধিতা করার চেষ্টা করা আমাদের জন্য বিপজ্জনক।</w:t>
      </w:r>
    </w:p>
    <w:p w14:paraId="14EBA735" w14:textId="77777777" w:rsidR="00F90BDC" w:rsidRDefault="00F90BDC"/>
    <w:p w14:paraId="2F7A58CC" w14:textId="77777777" w:rsidR="00F90BDC" w:rsidRDefault="00F90BDC">
      <w:r xmlns:w="http://schemas.openxmlformats.org/wordprocessingml/2006/main">
        <w:t xml:space="preserve">1: আমাদের কখনই ঈশ্বর এবং তাঁর ইচ্ছাকে প্রতিরোধ করার চেষ্টা করা উচিত নয় কারণ এটি নিরর্থক এবং আমাদের জন্য ক্ষতিকারক হতে পারে।</w:t>
      </w:r>
    </w:p>
    <w:p w14:paraId="03AD5AF6" w14:textId="77777777" w:rsidR="00F90BDC" w:rsidRDefault="00F90BDC"/>
    <w:p w14:paraId="2C874278" w14:textId="77777777" w:rsidR="00F90BDC" w:rsidRDefault="00F90BDC">
      <w:r xmlns:w="http://schemas.openxmlformats.org/wordprocessingml/2006/main">
        <w:t xml:space="preserve">2: ঈশ্বর হলেন সার্বভৌম প্রভু যিনি সর্বোচ্চ রাজত্ব করেন এবং তাঁর কাছে আত্মসমর্পণ করা বুদ্ধিমানের কাজ।</w:t>
      </w:r>
    </w:p>
    <w:p w14:paraId="5C0DCAC9" w14:textId="77777777" w:rsidR="00F90BDC" w:rsidRDefault="00F90BDC"/>
    <w:p w14:paraId="18296F04" w14:textId="77777777" w:rsidR="00F90BDC" w:rsidRDefault="00F90BDC">
      <w:r xmlns:w="http://schemas.openxmlformats.org/wordprocessingml/2006/main">
        <w:t xml:space="preserve">1: Ephesians 4:6 - এক ঈশ্বর এবং সকলের পিতা, যিনি সকলের উপরে এবং সকলের মাধ্যমে এবং তোমাদের সকলের মধ্যে।</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103:19 - প্রভু স্বর্গে তাঁর সিংহাসন প্রস্তুত করেছেন; এবং তাঁর রাজ্য সকলের উপর শাসন করে।</w:t>
      </w:r>
    </w:p>
    <w:p w14:paraId="487C2871" w14:textId="77777777" w:rsidR="00F90BDC" w:rsidRDefault="00F90BDC"/>
    <w:p w14:paraId="5E284E91" w14:textId="77777777" w:rsidR="00F90BDC" w:rsidRDefault="00F90BDC">
      <w:r xmlns:w="http://schemas.openxmlformats.org/wordprocessingml/2006/main">
        <w:t xml:space="preserve">প্রেরিত 5:40 এবং তারা তার সাথে একমত হল: এবং তারা প্রেরিতদের ডেকে তাদের মারধর করে, তারা যীশুর নামে কথা না বলার আদেশ দিল, এবং তাদের ছেড়ে দিন।</w:t>
      </w:r>
    </w:p>
    <w:p w14:paraId="4B5AF082" w14:textId="77777777" w:rsidR="00F90BDC" w:rsidRDefault="00F90BDC"/>
    <w:p w14:paraId="7AC99147" w14:textId="77777777" w:rsidR="00F90BDC" w:rsidRDefault="00F90BDC">
      <w:r xmlns:w="http://schemas.openxmlformats.org/wordprocessingml/2006/main">
        <w:t xml:space="preserve">প্রেরিতদের ডেকে মারধর করা হয়েছিল, কিন্তু যীশুর নামে কথা না বলার জন্য আদেশ করার পরে তাদের যেতে দেওয়া হয়েছিল।</w:t>
      </w:r>
    </w:p>
    <w:p w14:paraId="21D739C5" w14:textId="77777777" w:rsidR="00F90BDC" w:rsidRDefault="00F90BDC"/>
    <w:p w14:paraId="58D00079" w14:textId="77777777" w:rsidR="00F90BDC" w:rsidRDefault="00F90BDC">
      <w:r xmlns:w="http://schemas.openxmlformats.org/wordprocessingml/2006/main">
        <w:t xml:space="preserve">1. অধ্যবসায়ের শক্তি: প্রেরিতদের কাছ থেকে শেখা</w:t>
      </w:r>
    </w:p>
    <w:p w14:paraId="3EAF0DDB" w14:textId="77777777" w:rsidR="00F90BDC" w:rsidRDefault="00F90BDC"/>
    <w:p w14:paraId="5CB3539D" w14:textId="77777777" w:rsidR="00F90BDC" w:rsidRDefault="00F90BDC">
      <w:r xmlns:w="http://schemas.openxmlformats.org/wordprocessingml/2006/main">
        <w:t xml:space="preserve">2. যীশুকে অনুসরণ করা কোন ব্যাপারই নয়</w:t>
      </w:r>
    </w:p>
    <w:p w14:paraId="669B8BB2" w14:textId="77777777" w:rsidR="00F90BDC" w:rsidRDefault="00F90BDC"/>
    <w:p w14:paraId="784B0773" w14:textId="77777777" w:rsidR="00F90BDC" w:rsidRDefault="00F90BDC">
      <w:r xmlns:w="http://schemas.openxmlformats.org/wordprocessingml/2006/main">
        <w:t xml:space="preserve">1. ম্যাথু 10:32-33 - “যে আমাকে অন্যের সামনে স্বীকার করে, আমিও আমার স্বর্গের পিতার সামনে স্বীকার করব। কিন্তু যে আমাকে অন্যদের সামনে অস্বীকার করবে, আমি আমার স্বর্গের পিতার সামনে অস্বীকার করব।”</w:t>
      </w:r>
    </w:p>
    <w:p w14:paraId="7169B42C" w14:textId="77777777" w:rsidR="00F90BDC" w:rsidRDefault="00F90BDC"/>
    <w:p w14:paraId="7F31DD50" w14:textId="77777777" w:rsidR="00F90BDC" w:rsidRDefault="00F90BDC">
      <w:r xmlns:w="http://schemas.openxmlformats.org/wordprocessingml/2006/main">
        <w:t xml:space="preserve">2. 1 পিটার 4:13 - "কিন্তু আপনি যতদূর খ্রীষ্টের দুঃখভোগগুলি ভাগ করেন ততক্ষণ আনন্দ করুন, যাতে তাঁর মহিমা প্রকাশিত হলে আপনিও আনন্দিত হন এবং আনন্দিত হন।"</w:t>
      </w:r>
    </w:p>
    <w:p w14:paraId="37044478" w14:textId="77777777" w:rsidR="00F90BDC" w:rsidRDefault="00F90BDC"/>
    <w:p w14:paraId="39C3738E" w14:textId="77777777" w:rsidR="00F90BDC" w:rsidRDefault="00F90BDC">
      <w:r xmlns:w="http://schemas.openxmlformats.org/wordprocessingml/2006/main">
        <w:t xml:space="preserve">প্রেরিত 5:41 তাঁরা তাঁর নামের জন্য লজ্জা ভোগ করার যোগ্য বলে গণ্য হয়ে আনন্দ করে পরিষদের উপস্থিতি থেকে চলে গেলেন।</w:t>
      </w:r>
    </w:p>
    <w:p w14:paraId="1A34DEC3" w14:textId="77777777" w:rsidR="00F90BDC" w:rsidRDefault="00F90BDC"/>
    <w:p w14:paraId="79529FF3" w14:textId="77777777" w:rsidR="00F90BDC" w:rsidRDefault="00F90BDC">
      <w:r xmlns:w="http://schemas.openxmlformats.org/wordprocessingml/2006/main">
        <w:t xml:space="preserve">প্রেরিতরা যীশুর নামের জন্য তাদের কষ্টে আনন্দিত হয়েছিল।</w:t>
      </w:r>
    </w:p>
    <w:p w14:paraId="71CF278F" w14:textId="77777777" w:rsidR="00F90BDC" w:rsidRDefault="00F90BDC"/>
    <w:p w14:paraId="332D8393" w14:textId="77777777" w:rsidR="00F90BDC" w:rsidRDefault="00F90BDC">
      <w:r xmlns:w="http://schemas.openxmlformats.org/wordprocessingml/2006/main">
        <w:t xml:space="preserve">1. "তাঁর নামের জন্য লজ্জা ভোগ করার যোগ্য বলে গণ্য করা হয়েছে"</w:t>
      </w:r>
    </w:p>
    <w:p w14:paraId="741D6428" w14:textId="77777777" w:rsidR="00F90BDC" w:rsidRDefault="00F90BDC"/>
    <w:p w14:paraId="269856DB" w14:textId="77777777" w:rsidR="00F90BDC" w:rsidRDefault="00F90BDC">
      <w:r xmlns:w="http://schemas.openxmlformats.org/wordprocessingml/2006/main">
        <w:t xml:space="preserve">2. "আনন্দের সাথে লজ্জার মুখোমুখি হওয়া"</w:t>
      </w:r>
    </w:p>
    <w:p w14:paraId="3D48E102" w14:textId="77777777" w:rsidR="00F90BDC" w:rsidRDefault="00F90BDC"/>
    <w:p w14:paraId="2FECCE36" w14:textId="77777777" w:rsidR="00F90BDC" w:rsidRDefault="00F90BDC">
      <w:r xmlns:w="http://schemas.openxmlformats.org/wordprocessingml/2006/main">
        <w:t xml:space="preserve">1. ফিলিপীয় 3:8-11 “প্রকৃতপক্ষে, আমার প্রভু খ্রীষ্ট যীশুকে জানার অতুলনীয় মূল্যের কারণে আমি সবকিছুকে ক্ষতি হিসাবে গণ্য করি। তাঁর জন্য আমি সমস্ত কিছুর ক্ষতি সহ্য করেছি এবং সেগুলিকে আবর্জনা হিসাবে গণ্য করেছি, যাতে আমি খ্রীষ্টকে লাভ করতে পারি এবং তাঁর মধ্যে খুঁজে পেতে পারি, আমার নিজস্ব ধার্মিকতা নেই যা আইন থেকে আসে, কিন্তু যা বিশ্বাসের মাধ্যমে আসে৷ খ্রীষ্ট, ঈশ্বরের কাছ থেকে ধার্মিকতা যা বিশ্বাসের উপর নির্ভর করে- যাতে আমি তাকে এবং তার পুনরুত্থানের শক্তিকে জানতে পারি, এবং তার মৃত্যুতে তার মতো হয়ে তার দুঃখ-কষ্টগুলি ভাগ করতে পারি, যাতে যে কোনও উপায়ে আমি মৃতদের মধ্য থেকে পুনরুত্থান পেতে পারি। "</w:t>
      </w:r>
    </w:p>
    <w:p w14:paraId="2AAFC835" w14:textId="77777777" w:rsidR="00F90BDC" w:rsidRDefault="00F90BDC"/>
    <w:p w14:paraId="34A063E2" w14:textId="77777777" w:rsidR="00F90BDC" w:rsidRDefault="00F90BDC">
      <w:r xmlns:w="http://schemas.openxmlformats.org/wordprocessingml/2006/main">
        <w:t xml:space="preserve">2. 2 করিন্থিয়ানস 12:9-10 “কিন্তু তিনি আমাকে বলেছিলেন,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 খ্রীষ্টের জন্য, তাই, আমি দুর্বলতা, অপমান, কষ্ট, নিপীড়ন এবং দুর্যোগে সন্তুষ্ট। কারণ আমি যখন দুর্বল, তখন আমি শক্তিশালী।"</w:t>
      </w:r>
    </w:p>
    <w:p w14:paraId="0824ABA6" w14:textId="77777777" w:rsidR="00F90BDC" w:rsidRDefault="00F90BDC"/>
    <w:p w14:paraId="01D9AAEB" w14:textId="77777777" w:rsidR="00F90BDC" w:rsidRDefault="00F90BDC">
      <w:r xmlns:w="http://schemas.openxmlformats.org/wordprocessingml/2006/main">
        <w:t xml:space="preserve">প্রেরিত 5:42 এবং প্রতিদিন মন্দিরে এবং ঘরে ঘরে, তারা যীশু খ্রীষ্টের শিক্ষা ও প্রচার করা বন্ধ করেনি।</w:t>
      </w:r>
    </w:p>
    <w:p w14:paraId="167EA1E9" w14:textId="77777777" w:rsidR="00F90BDC" w:rsidRDefault="00F90BDC"/>
    <w:p w14:paraId="13162564" w14:textId="77777777" w:rsidR="00F90BDC" w:rsidRDefault="00F90BDC">
      <w:r xmlns:w="http://schemas.openxmlformats.org/wordprocessingml/2006/main">
        <w:t xml:space="preserve">প্রতিদিন, যীশুর শিষ্যরা মন্দিরে এবং বাড়িতে যীশুর বিষয়ে শিক্ষা দিত এবং প্রচার করত।</w:t>
      </w:r>
    </w:p>
    <w:p w14:paraId="53A52B38" w14:textId="77777777" w:rsidR="00F90BDC" w:rsidRDefault="00F90BDC"/>
    <w:p w14:paraId="0277DE89" w14:textId="77777777" w:rsidR="00F90BDC" w:rsidRDefault="00F90BDC">
      <w:r xmlns:w="http://schemas.openxmlformats.org/wordprocessingml/2006/main">
        <w:t xml:space="preserve">1. সুসমাচারের শক্তি - কিভাবে যীশুর শিষ্যরা শব্দটি ছড়িয়ে দেয়</w:t>
      </w:r>
    </w:p>
    <w:p w14:paraId="4BA0E36B" w14:textId="77777777" w:rsidR="00F90BDC" w:rsidRDefault="00F90BDC"/>
    <w:p w14:paraId="76415BCF" w14:textId="77777777" w:rsidR="00F90BDC" w:rsidRDefault="00F90BDC">
      <w:r xmlns:w="http://schemas.openxmlformats.org/wordprocessingml/2006/main">
        <w:t xml:space="preserve">2. চার্চের মিশন - প্রচার করা এবং গসপেল শিক্ষা দেওয়া</w:t>
      </w:r>
    </w:p>
    <w:p w14:paraId="446C002C" w14:textId="77777777" w:rsidR="00F90BDC" w:rsidRDefault="00F90BDC"/>
    <w:p w14:paraId="7E4F6814" w14:textId="77777777" w:rsidR="00F90BDC" w:rsidRDefault="00F90BDC">
      <w:r xmlns:w="http://schemas.openxmlformats.org/wordprocessingml/2006/main">
        <w:t xml:space="preserve">1. ম্যাথু 28:19-20 - তাই যান এবং সমস্ত জাতির শিষ্য করুন, তাদের পিতা এবং পুত্র এবং পবিত্র আত্মার নামে বাপ্তিস্ম দিন, আমি আপনাকে যা আদেশ করেছি তা পালন করতে তাদের শেখান।</w:t>
      </w:r>
    </w:p>
    <w:p w14:paraId="4758CE23" w14:textId="77777777" w:rsidR="00F90BDC" w:rsidRDefault="00F90BDC"/>
    <w:p w14:paraId="34E8ECC2" w14:textId="77777777" w:rsidR="00F90BDC" w:rsidRDefault="00F90BDC">
      <w:r xmlns:w="http://schemas.openxmlformats.org/wordprocessingml/2006/main">
        <w:t xml:space="preserve">2. রোমানস 10:14-15 - তাহলে তারা কিভাবে তাকে ডাকবে যাকে তারা বিশ্বাস করেনি? আর যাঁর কথা তাঁরা কখনও শোনেননি তাঁকে বিশ্বাস করবেন কীভাবে? আর কেউ প্রচার না করে তারা কিভাবে শুনবে? এবং তাদের পাঠানো না হলে তারা কীভাবে প্রচার করবে?</w:t>
      </w:r>
    </w:p>
    <w:p w14:paraId="66CF925C" w14:textId="77777777" w:rsidR="00F90BDC" w:rsidRDefault="00F90BDC"/>
    <w:p w14:paraId="16791095" w14:textId="77777777" w:rsidR="00F90BDC" w:rsidRDefault="00F90BDC">
      <w:r xmlns:w="http://schemas.openxmlformats.org/wordprocessingml/2006/main">
        <w:t xml:space="preserve">আইন 6 ক্রমবর্ধমান খ্রিস্টান সম্প্রদায়ের সেবা করার জন্য সাতজন লোকের নিয়োগ, এই সাতজনের একজন স্টিফেনের গ্রেপ্তার এবং তার বিরুদ্ধে মিথ্যা অভিযোগের কথা বর্ণনা করে।</w:t>
      </w:r>
    </w:p>
    <w:p w14:paraId="3D7DF49A" w14:textId="77777777" w:rsidR="00F90BDC" w:rsidRDefault="00F90BDC"/>
    <w:p w14:paraId="241D94EF" w14:textId="77777777" w:rsidR="00F90BDC" w:rsidRDefault="00F90BDC">
      <w:r xmlns:w="http://schemas.openxmlformats.org/wordprocessingml/2006/main">
        <w:t xml:space="preserve">1ম অনুচ্ছেদ: অধ্যায়টি প্রাথমিক গির্জায় উদ্ভূত একটি সমস্যা দিয়ে শুরু হয় কারণ গ্রীক-ভাষী ইহুদিরা অভিযোগ করেছিল যে তাদের বিধবাদের দৈনিক বিতরণের খাবারে উপেক্ষা করা হচ্ছে। তাই বারোজন প্রেরিত সকল শিষ্যদের একত্রিত করে বললেন, 'আমাদের জন্য মন্ত্রিত্বের কথাকে অবহেলা করা ঠিক হবে না ঈশ্বরের আদেশ অপেক্ষা টেবিল। ভাই বোনেরা আপনাদের মধ্য থেকে সাতজন লোককে বেছে নিন যারা পূর্ণ আত্মা জ্ঞান তাদের উপর দায়িত্ব ফিরিয়ে দেবে আমাদের মনোযোগ প্রার্থনা মন্ত্রণালয় শব্দ।' এই প্রস্তাবটি স্টিফেন ম্যানকে পূর্ণ বিশ্বাস পবিত্র আত্মাকেও ফিলিপ প্রকোরাস নিকানোর টিমন পারমেনাস নিকোলাস অ্যান্টিওক ইহুদি ধর্মে রূপান্তরিত করে এই প্রস্তাবে সমস্ত দলকে সন্তুষ্ট করেছিল।</w:t>
      </w:r>
    </w:p>
    <w:p w14:paraId="1DE75843" w14:textId="77777777" w:rsidR="00F90BDC" w:rsidRDefault="00F90BDC"/>
    <w:p w14:paraId="4F31C819" w14:textId="77777777" w:rsidR="00F90BDC" w:rsidRDefault="00F90BDC">
      <w:r xmlns:w="http://schemas.openxmlformats.org/wordprocessingml/2006/main">
        <w:t xml:space="preserve">2য় অনুচ্ছেদ: এই ব্যবস্থার সাথে সাথে, ঈশ্বরের বাণী ছড়িয়ে পড়ে এবং জেরুজালেমের শিষ্যদের সংখ্যা দ্রুত বৃদ্ধি পায় এবং অনেক সংখ্যক পুরোহিত আজ্ঞাবহ বিশ্বাসে পরিণত হয়। ইতিমধ্যে স্টিফেন পূর্ণ করুণা শক্তি মহান আশ্চর্যজনক চিহ্ন সঞ্চালিত মানুষের মধ্যে বিরোধিতা দেখা দেয় সদস্যদের সিনাগগ ফ্রিডম্যান ইহুদি সাইরিন আলেকজান্দ্রিয়া ভাল প্রদেশ সিলিসিয়া এশিয়া স্টিফেনের সাথে তর্ক শুরু করে কিন্তু আত্মা তাকে যে জ্ঞান দিয়েছিলেন তার বিরুদ্ধে দাঁড়াতে পারেনি (প্রেরিত 6:7-10)।</w:t>
      </w:r>
    </w:p>
    <w:p w14:paraId="43D6450B" w14:textId="77777777" w:rsidR="00F90BDC" w:rsidRDefault="00F90BDC"/>
    <w:p w14:paraId="0E23884C" w14:textId="77777777" w:rsidR="00F90BDC" w:rsidRDefault="00F90BDC">
      <w:r xmlns:w="http://schemas.openxmlformats.org/wordprocessingml/2006/main">
        <w:t xml:space="preserve">3য় অনুচ্ছেদ: তারপর তারা গোপনে কিছু লোককে বলতে রাজি করায় যে 'আমরা স্টিফেনকে মোজেসের বিরুদ্ধে নিন্দামূলক কথা বলতে শুনেছি' জনগণকে আলোড়িত করে প্রবীণ শিক্ষকরা তাকে ধরে নিয়ে আসেন মহাসভার মিথ্যা সাক্ষী হাজির করার আগে তাকে ধরে নিয়ে যায় বলেছিল 'এই লোকটি কখনই এই পবিত্র স্থান আইনের বিরুদ্ধে কথা বলা বন্ধ করে না। তাকে বলতে শুনেছি যে যিশু নাজারিন মুসা দিয়েছিলেন স্থান পরিবর্তনের রীতিনীতি ধ্বংস করবেন।' মহাসভায় যারা বসে ছিল তারা সবাই স্টিফেনের দিকে তাকিয়ে দেখল তার মুখ দেবদূতের মতো (প্রেরিত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প্রেরিত 6:1 এবং সেই সময়ে, যখন শিষ্যদের সংখ্যা বহুগুণে বৃদ্ধি পেল, তখন ইব্রীয়দের বিরুদ্ধে গ্রীসিয়ানদের বচসা শুরু হল, কারণ তাদের বিধবারা প্রতিদিনের পরিচর্যায় অবহেলিত ছিল।</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প্রাথমিক গির্জার বিকাশের সাথে সাথে, গ্রীক-ভাষী ইহুদি বিশ্বাসীদের কাছ থেকে একটি অভিযোগ উঠেছিল যে তাদের বিধবাদের সাহায্যের দৈনিক বিতরণে উপেক্ষা করা হচ্ছে।</w:t>
      </w:r>
    </w:p>
    <w:p w14:paraId="6AEA7B89" w14:textId="77777777" w:rsidR="00F90BDC" w:rsidRDefault="00F90BDC"/>
    <w:p w14:paraId="409217BA" w14:textId="77777777" w:rsidR="00F90BDC" w:rsidRDefault="00F90BDC">
      <w:r xmlns:w="http://schemas.openxmlformats.org/wordprocessingml/2006/main">
        <w:t xml:space="preserve">1. "সমবেদনা এবং সেবার আহ্বান: চার্চে আত্মতুষ্টি কাটিয়ে উঠা"</w:t>
      </w:r>
    </w:p>
    <w:p w14:paraId="3FA51635" w14:textId="77777777" w:rsidR="00F90BDC" w:rsidRDefault="00F90BDC"/>
    <w:p w14:paraId="3B51CEB7" w14:textId="77777777" w:rsidR="00F90BDC" w:rsidRDefault="00F90BDC">
      <w:r xmlns:w="http://schemas.openxmlformats.org/wordprocessingml/2006/main">
        <w:t xml:space="preserve">2. "একতার শক্তি: অন্যদের সেবা করার জন্য একসাথে কাজ করা"</w:t>
      </w:r>
    </w:p>
    <w:p w14:paraId="4C7405B1" w14:textId="77777777" w:rsidR="00F90BDC" w:rsidRDefault="00F90BDC"/>
    <w:p w14:paraId="1A0B2E85" w14:textId="77777777" w:rsidR="00F90BDC" w:rsidRDefault="00F90BDC">
      <w:r xmlns:w="http://schemas.openxmlformats.org/wordprocessingml/2006/main">
        <w:t xml:space="preserve">1. ম্যাথু 5:43-45, "আপনি শুনেছেন যে বলা হয়েছিল, 'তুমি তোমার প্রতিবেশীকে ভালবাসবে এবং তোমার শত্রুকে ঘৃণা করবে।' কিন্তু আমি তোমাদের বলছি, তোমাদের শত্রুদের ভালবাস এবং যারা তোমাদের তাড়না করে তাদের জন্য প্রার্থনা কর, যাতে তোমরা তোমাদের স্বর্গের পিতার সন্তান হতে পার৷</w:t>
      </w:r>
    </w:p>
    <w:p w14:paraId="3A046847" w14:textId="77777777" w:rsidR="00F90BDC" w:rsidRDefault="00F90BDC"/>
    <w:p w14:paraId="56213BF7" w14:textId="77777777" w:rsidR="00F90BDC" w:rsidRDefault="00F90BDC">
      <w:r xmlns:w="http://schemas.openxmlformats.org/wordprocessingml/2006/main">
        <w:t xml:space="preserve">2. গালাতীয় 6:2, "একে অপরের ভার বহন করুন, এবং তাই খ্রীষ্টের আইন পূর্ণ করুন।"</w:t>
      </w:r>
    </w:p>
    <w:p w14:paraId="54065A35" w14:textId="77777777" w:rsidR="00F90BDC" w:rsidRDefault="00F90BDC"/>
    <w:p w14:paraId="12BF772D" w14:textId="77777777" w:rsidR="00F90BDC" w:rsidRDefault="00F90BDC">
      <w:r xmlns:w="http://schemas.openxmlformats.org/wordprocessingml/2006/main">
        <w:t xml:space="preserve">প্রেরিত 6:2 তখন সেই বারো জন শিষ্যদের ডেকে বললেন, ঈশ্বরের বাক্য ত্যাগ করে টেবিল পরিবেশন করা উচিত নয়।</w:t>
      </w:r>
    </w:p>
    <w:p w14:paraId="564BBD9B" w14:textId="77777777" w:rsidR="00F90BDC" w:rsidRDefault="00F90BDC"/>
    <w:p w14:paraId="32B5CF5B" w14:textId="77777777" w:rsidR="00F90BDC" w:rsidRDefault="00F90BDC">
      <w:r xmlns:w="http://schemas.openxmlformats.org/wordprocessingml/2006/main">
        <w:t xml:space="preserve">বারোজন প্রেরিত শিষ্যদের একত্রিত করেছিলেন এবং তাদের শিখিয়েছিলেন যে তাদের কেবলমাত্র পরিবেশন টেবিলে মনোনিবেশ করে ঈশ্বরের বাক্যকে অবহেলা করা উচিত নয়।</w:t>
      </w:r>
    </w:p>
    <w:p w14:paraId="03E0AD0E" w14:textId="77777777" w:rsidR="00F90BDC" w:rsidRDefault="00F90BDC"/>
    <w:p w14:paraId="5D5BA124" w14:textId="77777777" w:rsidR="00F90BDC" w:rsidRDefault="00F90BDC">
      <w:r xmlns:w="http://schemas.openxmlformats.org/wordprocessingml/2006/main">
        <w:t xml:space="preserve">1. ঈশ্বরের বাক্যকে অগ্রাধিকার দেওয়া: কেন এটি গুরুত্বপূর্ণ</w:t>
      </w:r>
    </w:p>
    <w:p w14:paraId="1F41BE9E" w14:textId="77777777" w:rsidR="00F90BDC" w:rsidRDefault="00F90BDC"/>
    <w:p w14:paraId="383A7363" w14:textId="77777777" w:rsidR="00F90BDC" w:rsidRDefault="00F90BDC">
      <w:r xmlns:w="http://schemas.openxmlformats.org/wordprocessingml/2006/main">
        <w:t xml:space="preserve">2. উদ্দেশ্যের সাথে পরিবেশন করা: প্রেরিতদের উদাহরণের উপর একটি অধ্যয়ন</w:t>
      </w:r>
    </w:p>
    <w:p w14:paraId="35697B73" w14:textId="77777777" w:rsidR="00F90BDC" w:rsidRDefault="00F90BDC"/>
    <w:p w14:paraId="2AB1C67E" w14:textId="77777777" w:rsidR="00F90BDC" w:rsidRDefault="00F90BDC">
      <w:r xmlns:w="http://schemas.openxmlformats.org/wordprocessingml/2006/main">
        <w:t xml:space="preserve">1. কলসিয়ানস 3:23 - আপনি যাই করুন না কেন, আপনার সমস্ত হৃদয় দিয়ে এটি কাজ করুন, যেমন প্রভুর জন্য কাজ করা, মানব প্রভুদের জন্য নয়।</w:t>
      </w:r>
    </w:p>
    <w:p w14:paraId="01188FD7" w14:textId="77777777" w:rsidR="00F90BDC" w:rsidRDefault="00F90BDC"/>
    <w:p w14:paraId="2652EA32" w14:textId="77777777" w:rsidR="00F90BDC" w:rsidRDefault="00F90BDC">
      <w:r xmlns:w="http://schemas.openxmlformats.org/wordprocessingml/2006/main">
        <w:t xml:space="preserve">2. Ephesians 6:7 - সর্বান্তকরণে সেবা করুন, যেন আপনি প্রভুর সেবা করছেন, মানুষকে নয়।</w:t>
      </w:r>
    </w:p>
    <w:p w14:paraId="55EF57C1" w14:textId="77777777" w:rsidR="00F90BDC" w:rsidRDefault="00F90BDC"/>
    <w:p w14:paraId="5A06796A" w14:textId="77777777" w:rsidR="00F90BDC" w:rsidRDefault="00F90BDC">
      <w:r xmlns:w="http://schemas.openxmlformats.org/wordprocessingml/2006/main">
        <w:t xml:space="preserve">প্রেরিত 6:3 সেইজন্য, ভাইয়েরা, তোমাদের মধ্যে পবিত্র আত্মা ও জ্ঞানে পরিপূর্ণ সৎ রিপোর্টের সাতজন লোকের সন্ধান করুন, যাদের আমরা এই ব্যবসার জন্য নিয়োগ করতে পারি।</w:t>
      </w:r>
    </w:p>
    <w:p w14:paraId="456CC80D" w14:textId="77777777" w:rsidR="00F90BDC" w:rsidRDefault="00F90BDC"/>
    <w:p w14:paraId="79436DD1" w14:textId="77777777" w:rsidR="00F90BDC" w:rsidRDefault="00F90BDC">
      <w:r xmlns:w="http://schemas.openxmlformats.org/wordprocessingml/2006/main">
        <w:t xml:space="preserve">প্রেরিতরা চার্চকে চার্চের ব্যবসার তত্ত্বাবধানের জন্য পবিত্র আত্মা এবং জ্ঞানে পূর্ণ সৎ চরিত্রের সাতজন ব্যক্তিকে বেছে নিতে বলে।</w:t>
      </w:r>
    </w:p>
    <w:p w14:paraId="2AD8D5A0" w14:textId="77777777" w:rsidR="00F90BDC" w:rsidRDefault="00F90BDC"/>
    <w:p w14:paraId="5B8827C6" w14:textId="77777777" w:rsidR="00F90BDC" w:rsidRDefault="00F90BDC">
      <w:r xmlns:w="http://schemas.openxmlformats.org/wordprocessingml/2006/main">
        <w:t xml:space="preserve">1. ঈশ্বরীয় নেতৃত্বের গুণাবলী: প্রেরিত 6:3 এ একজন ভাল নেতার বৈশিষ্ট্য অন্বেষণ করা</w:t>
      </w:r>
    </w:p>
    <w:p w14:paraId="116AD02B" w14:textId="77777777" w:rsidR="00F90BDC" w:rsidRDefault="00F90BDC"/>
    <w:p w14:paraId="49C0B10D" w14:textId="77777777" w:rsidR="00F90BDC" w:rsidRDefault="00F90BDC">
      <w:r xmlns:w="http://schemas.openxmlformats.org/wordprocessingml/2006/main">
        <w:t xml:space="preserve">2. চার্চে পবিত্র আত্মার শক্তি: কীভাবে বিশ্বাসীদের শরীরে আধ্যাত্মিক উপহারগুলিকে চিনতে এবং লালন করা যায়</w:t>
      </w:r>
    </w:p>
    <w:p w14:paraId="005518BE" w14:textId="77777777" w:rsidR="00F90BDC" w:rsidRDefault="00F90BDC"/>
    <w:p w14:paraId="5BA2DC68" w14:textId="77777777" w:rsidR="00F90BDC" w:rsidRDefault="00F90BDC">
      <w:r xmlns:w="http://schemas.openxmlformats.org/wordprocessingml/2006/main">
        <w:t xml:space="preserve">1. হিতোপদেশ 11:3 - "সঠিকদের সততা তাদের পথ দেখাবে: কিন্তু ভ্রান্তদের বিকৃততা তাদের ধ্বংস করবে।"</w:t>
      </w:r>
    </w:p>
    <w:p w14:paraId="11EE6225" w14:textId="77777777" w:rsidR="00F90BDC" w:rsidRDefault="00F90BDC"/>
    <w:p w14:paraId="0137D793" w14:textId="77777777" w:rsidR="00F90BDC" w:rsidRDefault="00F90BDC">
      <w:r xmlns:w="http://schemas.openxmlformats.org/wordprocessingml/2006/main">
        <w:t xml:space="preserve">2. 1 করিন্থিয়ানস 12:7 - "কিন্তু আত্মার প্রকাশ প্রত্যেক মানুষকে লাভের জন্য দেওয়া হয়।"</w:t>
      </w:r>
    </w:p>
    <w:p w14:paraId="5655C35F" w14:textId="77777777" w:rsidR="00F90BDC" w:rsidRDefault="00F90BDC"/>
    <w:p w14:paraId="3334EA5B" w14:textId="77777777" w:rsidR="00F90BDC" w:rsidRDefault="00F90BDC">
      <w:r xmlns:w="http://schemas.openxmlformats.org/wordprocessingml/2006/main">
        <w:t xml:space="preserve">প্রেরিত 6:4 কিন্তু আমরা প্রার্থনা এবং শব্দের পরিচর্যায় নিজেদেরকে ক্রমাগত সমর্পণ করব৷</w:t>
      </w:r>
    </w:p>
    <w:p w14:paraId="100F7802" w14:textId="77777777" w:rsidR="00F90BDC" w:rsidRDefault="00F90BDC"/>
    <w:p w14:paraId="3C7B9B20" w14:textId="77777777" w:rsidR="00F90BDC" w:rsidRDefault="00F90BDC">
      <w:r xmlns:w="http://schemas.openxmlformats.org/wordprocessingml/2006/main">
        <w:t xml:space="preserve">প্রারম্ভিক গির্জা তাদের সময় প্রার্থনা এবং শব্দ মন্ত্রণালয় নিবেদিত.</w:t>
      </w:r>
    </w:p>
    <w:p w14:paraId="6CFAEF84" w14:textId="77777777" w:rsidR="00F90BDC" w:rsidRDefault="00F90BDC"/>
    <w:p w14:paraId="71C3936F" w14:textId="77777777" w:rsidR="00F90BDC" w:rsidRDefault="00F90BDC">
      <w:r xmlns:w="http://schemas.openxmlformats.org/wordprocessingml/2006/main">
        <w:t xml:space="preserve">1. প্রার্থনার শক্তি</w:t>
      </w:r>
    </w:p>
    <w:p w14:paraId="76FC0C85" w14:textId="77777777" w:rsidR="00F90BDC" w:rsidRDefault="00F90BDC"/>
    <w:p w14:paraId="3E794C9E" w14:textId="77777777" w:rsidR="00F90BDC" w:rsidRDefault="00F90BDC">
      <w:r xmlns:w="http://schemas.openxmlformats.org/wordprocessingml/2006/main">
        <w:t xml:space="preserve">2. মন্ত্রণালয়ে সেবা করার আহ্বান</w:t>
      </w:r>
    </w:p>
    <w:p w14:paraId="4E7D1E71" w14:textId="77777777" w:rsidR="00F90BDC" w:rsidRDefault="00F90BDC"/>
    <w:p w14:paraId="3105B51C" w14:textId="77777777" w:rsidR="00F90BDC" w:rsidRDefault="00F90BDC">
      <w:r xmlns:w="http://schemas.openxmlformats.org/wordprocessingml/2006/main">
        <w:t xml:space="preserve">1. জেমস 5:16 - "একজন ধার্মিক ব্যক্তির প্রার্থনার প্রচুর শক্তি রয়েছে কারণ এটি কাজ করে।"</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করিন্থিয়ানস 12:4-11 - "এখন বিভিন্ন ধরণের উপহার রয়েছে, তবে একই আত্মা; এবং বিভিন্ন ধরণের সেবা রয়েছে, তবে একই প্রভু; এবং বিভিন্ন ধরণের কার্যকলাপ রয়েছে, তবে একই ঈশ্বর যিনি শক্তি দেন প্রত্যেকের মধ্যে তাদের সব।"</w:t>
      </w:r>
    </w:p>
    <w:p w14:paraId="2395C6E3" w14:textId="77777777" w:rsidR="00F90BDC" w:rsidRDefault="00F90BDC"/>
    <w:p w14:paraId="43FBA677" w14:textId="77777777" w:rsidR="00F90BDC" w:rsidRDefault="00F90BDC">
      <w:r xmlns:w="http://schemas.openxmlformats.org/wordprocessingml/2006/main">
        <w:t xml:space="preserve">প্রেরিত 6:5 এবং উক্তিটি সমগ্র জনতাকে সন্তুষ্ট করল; এবং তারা স্টিফেন, একজন বিশ্বাসে এবং পবিত্র আত্মায় পূর্ণ ব্যক্তি, এবং ফিলিপ, প্রকোরাস, নিকানর, টিমোন, এবং পারমেনাস এবং নিকোলাসকে এন্টিওক থেকে ধর্মান্তরিত ব্যক্তি বেছে নিয়েছিল৷</w:t>
      </w:r>
    </w:p>
    <w:p w14:paraId="282DFF52" w14:textId="77777777" w:rsidR="00F90BDC" w:rsidRDefault="00F90BDC"/>
    <w:p w14:paraId="07A8A956" w14:textId="77777777" w:rsidR="00F90BDC" w:rsidRDefault="00F90BDC">
      <w:r xmlns:w="http://schemas.openxmlformats.org/wordprocessingml/2006/main">
        <w:t xml:space="preserve">পুরো জনতা স্টিফেন, ফিলিপ, প্রকোরাস, নিকানর, টিমন, পারমেনাস এবং নিকোলাসকে চার্চে সেবা করার জন্য বেছে নিয়েছিল।</w:t>
      </w:r>
    </w:p>
    <w:p w14:paraId="6C74F2B9" w14:textId="77777777" w:rsidR="00F90BDC" w:rsidRDefault="00F90BDC"/>
    <w:p w14:paraId="5D90A309" w14:textId="77777777" w:rsidR="00F90BDC" w:rsidRDefault="00F90BDC">
      <w:r xmlns:w="http://schemas.openxmlformats.org/wordprocessingml/2006/main">
        <w:t xml:space="preserve">1. ঈশ্বরের সেবায় বিশ্বাসের শক্তি</w:t>
      </w:r>
    </w:p>
    <w:p w14:paraId="10CB659E" w14:textId="77777777" w:rsidR="00F90BDC" w:rsidRDefault="00F90BDC"/>
    <w:p w14:paraId="66060D9A" w14:textId="77777777" w:rsidR="00F90BDC" w:rsidRDefault="00F90BDC">
      <w:r xmlns:w="http://schemas.openxmlformats.org/wordprocessingml/2006/main">
        <w:t xml:space="preserve">2. পবিত্র আত্মায় পূর্ণ হওয়ার প্রয়োজনীয়তা</w:t>
      </w:r>
    </w:p>
    <w:p w14:paraId="1144B76C" w14:textId="77777777" w:rsidR="00F90BDC" w:rsidRDefault="00F90BDC"/>
    <w:p w14:paraId="143D61FC" w14:textId="77777777" w:rsidR="00F90BDC" w:rsidRDefault="00F90BDC">
      <w:r xmlns:w="http://schemas.openxmlformats.org/wordprocessingml/2006/main">
        <w:t xml:space="preserve">1. রোমানস 12:11 - "কখনো উদ্যমের অভাব করবেন না, কিন্তু প্রভুর সেবা করে আপনার আধ্যাত্মিক উচ্ছ্বাস বজায় রাখুন।"</w:t>
      </w:r>
    </w:p>
    <w:p w14:paraId="11E4B96C" w14:textId="77777777" w:rsidR="00F90BDC" w:rsidRDefault="00F90BDC"/>
    <w:p w14:paraId="0EAA128B" w14:textId="77777777" w:rsidR="00F90BDC" w:rsidRDefault="00F90BDC">
      <w:r xmlns:w="http://schemas.openxmlformats.org/wordprocessingml/2006/main">
        <w:t xml:space="preserve">2. গালাতীয় 5:22-23 - "কিন্তু আত্মার ফল হল প্রেম, আনন্দ, শান্তি, সহনশীলতা, দয়া, মঙ্গল, বিশ্বস্ততা, ভদ্রতা এবং আত্মনিয়ন্ত্রণ।"</w:t>
      </w:r>
    </w:p>
    <w:p w14:paraId="2D961BB7" w14:textId="77777777" w:rsidR="00F90BDC" w:rsidRDefault="00F90BDC"/>
    <w:p w14:paraId="72B1FE50" w14:textId="77777777" w:rsidR="00F90BDC" w:rsidRDefault="00F90BDC">
      <w:r xmlns:w="http://schemas.openxmlformats.org/wordprocessingml/2006/main">
        <w:t xml:space="preserve">প্রেরিত 6:6 যাঁকে তাঁরা প্রেরিতদের সামনে দাঁড় করিয়েছিলেন এবং প্রার্থনা করার পর তাঁদের গায়ে হাত রাখলেন৷</w:t>
      </w:r>
    </w:p>
    <w:p w14:paraId="3176442A" w14:textId="77777777" w:rsidR="00F90BDC" w:rsidRDefault="00F90BDC"/>
    <w:p w14:paraId="2121D7E6" w14:textId="77777777" w:rsidR="00F90BDC" w:rsidRDefault="00F90BDC">
      <w:r xmlns:w="http://schemas.openxmlformats.org/wordprocessingml/2006/main">
        <w:t xml:space="preserve">প্রেরিতরা প্রার্থনা করেছিলেন এবং নির্বাচিত ব্যক্তিদের তাদের সামনে দাঁড় করানোর জন্য তাদের উপর হাত রেখেছিলেন।</w:t>
      </w:r>
    </w:p>
    <w:p w14:paraId="2A6467D3" w14:textId="77777777" w:rsidR="00F90BDC" w:rsidRDefault="00F90BDC"/>
    <w:p w14:paraId="68EFD840" w14:textId="77777777" w:rsidR="00F90BDC" w:rsidRDefault="00F90BDC">
      <w:r xmlns:w="http://schemas.openxmlformats.org/wordprocessingml/2006/main">
        <w:t xml:space="preserve">1. প্রার্থনার শক্তি - কীভাবে প্রার্থনা আমাদের ভয়কে জয় করতে এবং অজানাতে পা রাখতে সাহায্য করতে পারে।</w:t>
      </w:r>
    </w:p>
    <w:p w14:paraId="5447FDD8" w14:textId="77777777" w:rsidR="00F90BDC" w:rsidRDefault="00F90BDC"/>
    <w:p w14:paraId="68E22534" w14:textId="77777777" w:rsidR="00F90BDC" w:rsidRDefault="00F90BDC">
      <w:r xmlns:w="http://schemas.openxmlformats.org/wordprocessingml/2006/main">
        <w:t xml:space="preserve">2. সেবার উপহার - সেবার জন্য একটি আহ্বান এবং কীভাবে ব্যক্তিদের উপর হাত রাখা ঈশ্বরের </w:t>
      </w:r>
      <w:r xmlns:w="http://schemas.openxmlformats.org/wordprocessingml/2006/main">
        <w:lastRenderedPageBreak xmlns:w="http://schemas.openxmlformats.org/wordprocessingml/2006/main"/>
      </w:r>
      <w:r xmlns:w="http://schemas.openxmlformats.org/wordprocessingml/2006/main">
        <w:t xml:space="preserve">আশীর্বাদের একটি চিহ্ন হতে পারে।</w:t>
      </w:r>
    </w:p>
    <w:p w14:paraId="46BA1EA5" w14:textId="77777777" w:rsidR="00F90BDC" w:rsidRDefault="00F90BDC"/>
    <w:p w14:paraId="6D368937" w14:textId="77777777" w:rsidR="00F90BDC" w:rsidRDefault="00F90BDC">
      <w:r xmlns:w="http://schemas.openxmlformats.org/wordprocessingml/2006/main">
        <w:t xml:space="preserve">1. জেমস 5:13-16 - তোমাদের মধ্যে কেউ কি সমস্যায় পড়েছে? তারা প্রার্থনা করুক। কেউ কি খুশি? তাদের প্রশংসার গান গাইতে দাও।</w:t>
      </w:r>
    </w:p>
    <w:p w14:paraId="603AE4AF" w14:textId="77777777" w:rsidR="00F90BDC" w:rsidRDefault="00F90BDC"/>
    <w:p w14:paraId="4E640862" w14:textId="77777777" w:rsidR="00F90BDC" w:rsidRDefault="00F90BDC">
      <w:r xmlns:w="http://schemas.openxmlformats.org/wordprocessingml/2006/main">
        <w:t xml:space="preserve">2. 1 টিমোথি 4:14 - আপনার উপহারকে অবহেলা করবেন না, যা আপনাকে ভবিষ্যদ্বাণীর মাধ্যমে দেওয়া হয়েছিল যখন প্রাচীনদের দেহ আপনার উপর তাদের হাত রেখেছিল।</w:t>
      </w:r>
    </w:p>
    <w:p w14:paraId="6EA26646" w14:textId="77777777" w:rsidR="00F90BDC" w:rsidRDefault="00F90BDC"/>
    <w:p w14:paraId="673A80FD" w14:textId="77777777" w:rsidR="00F90BDC" w:rsidRDefault="00F90BDC">
      <w:r xmlns:w="http://schemas.openxmlformats.org/wordprocessingml/2006/main">
        <w:t xml:space="preserve">প্রেরিত 6:7 আর ঈশ্বরের বাক্য বৃদ্ধি পাইল; এবং জেরুজালেমে শিষ্যদের সংখ্যা অনেক বেড়ে গেল; এবং পুরোহিতদের একটি বড় দল বিশ্বাসের প্রতি বাধ্য ছিল৷</w:t>
      </w:r>
    </w:p>
    <w:p w14:paraId="4A7369F6" w14:textId="77777777" w:rsidR="00F90BDC" w:rsidRDefault="00F90BDC"/>
    <w:p w14:paraId="48B4EC77" w14:textId="77777777" w:rsidR="00F90BDC" w:rsidRDefault="00F90BDC">
      <w:r xmlns:w="http://schemas.openxmlformats.org/wordprocessingml/2006/main">
        <w:t xml:space="preserve">জেরুজালেমে শিষ্যদের সংখ্যা অনেক বেড়েছে এবং অনেক পুরোহিত বিশ্বাসের আনুগত্য করেছিলেন।</w:t>
      </w:r>
    </w:p>
    <w:p w14:paraId="5FE072DC" w14:textId="77777777" w:rsidR="00F90BDC" w:rsidRDefault="00F90BDC"/>
    <w:p w14:paraId="40A355C3" w14:textId="77777777" w:rsidR="00F90BDC" w:rsidRDefault="00F90BDC">
      <w:r xmlns:w="http://schemas.openxmlformats.org/wordprocessingml/2006/main">
        <w:t xml:space="preserve">1. বিশ্বাসের বৃদ্ধি: কিভাবে আনুগত্য মহান জিনিস হতে পারে</w:t>
      </w:r>
    </w:p>
    <w:p w14:paraId="551DECA2" w14:textId="77777777" w:rsidR="00F90BDC" w:rsidRDefault="00F90BDC"/>
    <w:p w14:paraId="780BF809" w14:textId="77777777" w:rsidR="00F90BDC" w:rsidRDefault="00F90BDC">
      <w:r xmlns:w="http://schemas.openxmlformats.org/wordprocessingml/2006/main">
        <w:t xml:space="preserve">2. ঈশ্বরের শক্তি: কিভাবে ঈশ্বরের বাক্য আনুগত্যের মাধ্যমে ছড়িয়ে পড়ে</w:t>
      </w:r>
    </w:p>
    <w:p w14:paraId="7E3774C4" w14:textId="77777777" w:rsidR="00F90BDC" w:rsidRDefault="00F90BDC"/>
    <w:p w14:paraId="30877B04" w14:textId="77777777" w:rsidR="00F90BDC" w:rsidRDefault="00F90BDC">
      <w:r xmlns:w="http://schemas.openxmlformats.org/wordprocessingml/2006/main">
        <w:t xml:space="preserve">1.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w:t>
      </w:r>
    </w:p>
    <w:p w14:paraId="58870D03" w14:textId="77777777" w:rsidR="00F90BDC" w:rsidRDefault="00F90BDC"/>
    <w:p w14:paraId="500B0DA5" w14:textId="77777777" w:rsidR="00F90BDC" w:rsidRDefault="00F90BDC">
      <w:r xmlns:w="http://schemas.openxmlformats.org/wordprocessingml/2006/main">
        <w:t xml:space="preserve">2. রোমানস 1:5 - তাঁর মাধ্যমে এবং তাঁর নামের জন্য? </w:t>
      </w:r>
      <w:r xmlns:w="http://schemas.openxmlformats.org/wordprocessingml/2006/main">
        <w:rPr>
          <w:rFonts w:ascii="맑은 고딕 Semilight" w:hAnsi="맑은 고딕 Semilight"/>
        </w:rPr>
        <w:t xml:space="preserve">তাই </w:t>
      </w:r>
      <w:r xmlns:w="http://schemas.openxmlformats.org/wordprocessingml/2006/main">
        <w:t xml:space="preserve">, আমরা বিশ্বাস থেকে আসা আনুগত্য সব অইহুদীদের মধ্যে থেকে লোকেদের কল করার জন্য অনুগ্রহ এবং প্রেরিতত্ব পেয়েছি।</w:t>
      </w:r>
    </w:p>
    <w:p w14:paraId="53175FD0" w14:textId="77777777" w:rsidR="00F90BDC" w:rsidRDefault="00F90BDC"/>
    <w:p w14:paraId="42C3857B" w14:textId="77777777" w:rsidR="00F90BDC" w:rsidRDefault="00F90BDC">
      <w:r xmlns:w="http://schemas.openxmlformats.org/wordprocessingml/2006/main">
        <w:t xml:space="preserve">প্রেরিত 6:8 এবং স্টিফেন, বিশ্বাস ও শক্তিতে পূর্ণ, লোকদের মধ্যে বড় আশ্চর্য ও অলৌকিক কাজ করলেন।</w:t>
      </w:r>
    </w:p>
    <w:p w14:paraId="61E48E22" w14:textId="77777777" w:rsidR="00F90BDC" w:rsidRDefault="00F90BDC"/>
    <w:p w14:paraId="182D8F03" w14:textId="77777777" w:rsidR="00F90BDC" w:rsidRDefault="00F90BDC">
      <w:r xmlns:w="http://schemas.openxmlformats.org/wordprocessingml/2006/main">
        <w:t xml:space="preserve">স্টিফেন, একজন মহান বিশ্বাস এবং শক্তিসম্পন্ন ব্যক্তি, লোকেদের কাছে অনেক আশ্চর্যজনক অলৌকিক কাজ করেছিলেন।</w:t>
      </w:r>
    </w:p>
    <w:p w14:paraId="26D425B5" w14:textId="77777777" w:rsidR="00F90BDC" w:rsidRDefault="00F90BDC"/>
    <w:p w14:paraId="33B74C66" w14:textId="77777777" w:rsidR="00F90BDC" w:rsidRDefault="00F90BDC">
      <w:r xmlns:w="http://schemas.openxmlformats.org/wordprocessingml/2006/main">
        <w:t xml:space="preserve">1. বিশ্বাস এবং শক্তির জীবন যাপন</w:t>
      </w:r>
    </w:p>
    <w:p w14:paraId="19FAAF03" w14:textId="77777777" w:rsidR="00F90BDC" w:rsidRDefault="00F90BDC"/>
    <w:p w14:paraId="4118C448" w14:textId="77777777" w:rsidR="00F90BDC" w:rsidRDefault="00F90BDC">
      <w:r xmlns:w="http://schemas.openxmlformats.org/wordprocessingml/2006/main">
        <w:t xml:space="preserve">2. ঈশ্বরের অলৌকিক ঘটনা বিশ্বাস করা</w:t>
      </w:r>
    </w:p>
    <w:p w14:paraId="6E2ECEDA" w14:textId="77777777" w:rsidR="00F90BDC" w:rsidRDefault="00F90BDC"/>
    <w:p w14:paraId="14C27317" w14:textId="77777777" w:rsidR="00F90BDC" w:rsidRDefault="00F90BDC">
      <w:r xmlns:w="http://schemas.openxmlformats.org/wordprocessingml/2006/main">
        <w:t xml:space="preserve">1. হিব্রু 11:1 -? </w:t>
      </w:r>
      <w:r xmlns:w="http://schemas.openxmlformats.org/wordprocessingml/2006/main">
        <w:rPr>
          <w:rFonts w:ascii="맑은 고딕 Semilight" w:hAnsi="맑은 고딕 Semilight"/>
        </w:rPr>
        <w:t xml:space="preserve">쏯 </w:t>
      </w:r>
      <w:r xmlns:w="http://schemas.openxmlformats.org/wordprocessingml/2006/main">
        <w:t xml:space="preserve">ওহ বিশ্বাস হল প্রত্যাশিত জিনিসের নিশ্চয়তা, না দেখা জিনিসের প্রত্যয়।??</w:t>
      </w:r>
    </w:p>
    <w:p w14:paraId="02C5F06F" w14:textId="77777777" w:rsidR="00F90BDC" w:rsidRDefault="00F90BDC"/>
    <w:p w14:paraId="7EA572D7" w14:textId="77777777" w:rsidR="00F90BDC" w:rsidRDefault="00F90BDC">
      <w:r xmlns:w="http://schemas.openxmlformats.org/wordprocessingml/2006/main">
        <w:t xml:space="preserve">2. ম্যাথু 14:22-33 - যীশু জলের উপর হাঁটছেন এবং ঝড় শান্ত করছেন।</w:t>
      </w:r>
    </w:p>
    <w:p w14:paraId="2C339BDE" w14:textId="77777777" w:rsidR="00F90BDC" w:rsidRDefault="00F90BDC"/>
    <w:p w14:paraId="52EF647F" w14:textId="77777777" w:rsidR="00F90BDC" w:rsidRDefault="00F90BDC">
      <w:r xmlns:w="http://schemas.openxmlformats.org/wordprocessingml/2006/main">
        <w:t xml:space="preserve">প্রেরিত 6:9 তখন স্টিফেনের সঙ্গে বিবাদে লিবারটিন, সাইরেনিয়ান, আলেকজান্দ্রিয়ান এবং তাদের সিলিকিয়া ও এশিয়ার সিনাগগ বলে কিছু সিনাগগ উঠল৷</w:t>
      </w:r>
    </w:p>
    <w:p w14:paraId="44EF359A" w14:textId="77777777" w:rsidR="00F90BDC" w:rsidRDefault="00F90BDC"/>
    <w:p w14:paraId="27E82A24" w14:textId="77777777" w:rsidR="00F90BDC" w:rsidRDefault="00F90BDC">
      <w:r xmlns:w="http://schemas.openxmlformats.org/wordprocessingml/2006/main">
        <w:t xml:space="preserve">সিনাগগের সদস্যদের সাথে স্টিফেনের বিতর্ক তীব্র প্রতিক্রিয়া সৃষ্টি করে।</w:t>
      </w:r>
    </w:p>
    <w:p w14:paraId="10A56EB6" w14:textId="77777777" w:rsidR="00F90BDC" w:rsidRDefault="00F90BDC"/>
    <w:p w14:paraId="35950878" w14:textId="77777777" w:rsidR="00F90BDC" w:rsidRDefault="00F90BDC">
      <w:r xmlns:w="http://schemas.openxmlformats.org/wordprocessingml/2006/main">
        <w:t xml:space="preserve">1. বিতর্কের শক্তি: কীভাবে আমরা আলোচনাকে আরও ঈশ্বরের রাজ্যে ব্যবহার করতে পারি</w:t>
      </w:r>
    </w:p>
    <w:p w14:paraId="3172C0F5" w14:textId="77777777" w:rsidR="00F90BDC" w:rsidRDefault="00F90BDC"/>
    <w:p w14:paraId="1A6136EC" w14:textId="77777777" w:rsidR="00F90BDC" w:rsidRDefault="00F90BDC">
      <w:r xmlns:w="http://schemas.openxmlformats.org/wordprocessingml/2006/main">
        <w:t xml:space="preserve">2. বোঝার জন্য শোনার মূল্য: কীভাবে আমরা সংলাপের মাধ্যমে অন্যদের কাছ থেকে শিখতে পারি</w:t>
      </w:r>
    </w:p>
    <w:p w14:paraId="1E84ACE4" w14:textId="77777777" w:rsidR="00F90BDC" w:rsidRDefault="00F90BDC"/>
    <w:p w14:paraId="62E9604C" w14:textId="77777777" w:rsidR="00F90BDC" w:rsidRDefault="00F90BDC">
      <w:r xmlns:w="http://schemas.openxmlformats.org/wordprocessingml/2006/main">
        <w:t xml:space="preserve">1. রোমানস্ 15:5-7 "এখন ধৈর্য ও সান্ত্বনার ঈশ্বর আপনাকে খ্রীষ্ট যীশুর মত একে অপরের প্রতি অনুরূপ হতে দেন: যাতে তোমরা এক মন ও এক মুখ দিয়ে ঈশ্বরকে, এমনকি আমাদের প্রভু যীশু খ্রীষ্টের পিতাকেও মহিমান্বিত করতে পার৷ অতএব তোমরা একে অপরকে গ্রহণ কর, যেমন খ্রীষ্টও আমাদেরকে ঈশ্বরের মহিমার জন্য গ্রহণ করেছেন।"</w:t>
      </w:r>
    </w:p>
    <w:p w14:paraId="2E2029AA" w14:textId="77777777" w:rsidR="00F90BDC" w:rsidRDefault="00F90BDC"/>
    <w:p w14:paraId="22EB215F" w14:textId="77777777" w:rsidR="00F90BDC" w:rsidRDefault="00F90BDC">
      <w:r xmlns:w="http://schemas.openxmlformats.org/wordprocessingml/2006/main">
        <w:t xml:space="preserve">2. জেমস 1:19-20 "অতএব, আমার প্রিয় ভাইয়েরা, প্রত্যেক মানুষ শুনতে দ্রুত, কথা বলতে ধীর, ক্রোধে ধীর হোক: কারণ মানুষের ক্রোধ ঈশ্বরের ধার্মিকতা কাজ করে না।"</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6:10 এবং তিনি যে জ্ঞান ও আত্মা দ্বারা কথা বলছিলেন তা তারা প্রতিরোধ করতে সক্ষম হল না।</w:t>
      </w:r>
    </w:p>
    <w:p w14:paraId="1CAEBFBC" w14:textId="77777777" w:rsidR="00F90BDC" w:rsidRDefault="00F90BDC"/>
    <w:p w14:paraId="76FE4637" w14:textId="77777777" w:rsidR="00F90BDC" w:rsidRDefault="00F90BDC">
      <w:r xmlns:w="http://schemas.openxmlformats.org/wordprocessingml/2006/main">
        <w:t xml:space="preserve">স্টিফেন জ্ঞান এবং আত্মায় এতটাই পূর্ণ ছিলেন যে তার প্রতিপক্ষরা তাকে প্রতিহত করতে পারেনি।</w:t>
      </w:r>
    </w:p>
    <w:p w14:paraId="13D8B1A8" w14:textId="77777777" w:rsidR="00F90BDC" w:rsidRDefault="00F90BDC"/>
    <w:p w14:paraId="7B242F4D" w14:textId="77777777" w:rsidR="00F90BDC" w:rsidRDefault="00F90BDC">
      <w:r xmlns:w="http://schemas.openxmlformats.org/wordprocessingml/2006/main">
        <w:t xml:space="preserve">1. পবিত্র আত্মার শক্তি: কিভাবে আমাদের শব্দ অন্যদের রূপান্তর করতে পারে</w:t>
      </w:r>
    </w:p>
    <w:p w14:paraId="3637A2CC" w14:textId="77777777" w:rsidR="00F90BDC" w:rsidRDefault="00F90BDC"/>
    <w:p w14:paraId="0F6D2F79" w14:textId="77777777" w:rsidR="00F90BDC" w:rsidRDefault="00F90BDC">
      <w:r xmlns:w="http://schemas.openxmlformats.org/wordprocessingml/2006/main">
        <w:t xml:space="preserve">2. আত্মার মাধ্যমে জ্ঞান: কিভাবে কর্তৃত্বের সাথে কথা বলা যায়</w:t>
      </w:r>
    </w:p>
    <w:p w14:paraId="6AC2F3BF" w14:textId="77777777" w:rsidR="00F90BDC" w:rsidRDefault="00F90BDC"/>
    <w:p w14:paraId="540DC878" w14:textId="77777777" w:rsidR="00F90BDC" w:rsidRDefault="00F90BDC">
      <w:r xmlns:w="http://schemas.openxmlformats.org/wordprocessingml/2006/main">
        <w:t xml:space="preserve">1. ইশাইয়া 11:2-3:? </w:t>
      </w:r>
      <w:r xmlns:w="http://schemas.openxmlformats.org/wordprocessingml/2006/main">
        <w:rPr>
          <w:rFonts w:ascii="맑은 고딕 Semilight" w:hAnsi="맑은 고딕 Semilight"/>
        </w:rPr>
        <w:t xml:space="preserve">আর </w:t>
      </w:r>
      <w:r xmlns:w="http://schemas.openxmlformats.org/wordprocessingml/2006/main">
        <w:t xml:space="preserve">প্রভুর আত্মা তার উপর স্থির থাকবে, প্রজ্ঞা ও বোঝার আত্মা, পরামর্শ ও শক্তির আত্মা, জ্ঞানের আত্মা এবং প্রভুর ভয়।??</w:t>
      </w:r>
    </w:p>
    <w:p w14:paraId="2FD07485" w14:textId="77777777" w:rsidR="00F90BDC" w:rsidRDefault="00F90BDC"/>
    <w:p w14:paraId="6B12CC62" w14:textId="77777777" w:rsidR="00F90BDC" w:rsidRDefault="00F90BDC">
      <w:r xmlns:w="http://schemas.openxmlformats.org/wordprocessingml/2006/main">
        <w:t xml:space="preserve">2. হিতোপদেশ 15:23: ? </w:t>
      </w:r>
      <w:r xmlns:w="http://schemas.openxmlformats.org/wordprocessingml/2006/main">
        <w:rPr>
          <w:rFonts w:ascii="맑은 고딕 Semilight" w:hAnsi="맑은 고딕 Semilight"/>
        </w:rPr>
        <w:t xml:space="preserve">쏛 </w:t>
      </w:r>
      <w:r xmlns:w="http://schemas.openxmlformats.org/wordprocessingml/2006/main">
        <w:t xml:space="preserve">মানুষ তার মুখের উত্তরে আনন্দ পায়: এবং একটি শব্দ যথাসময়ে উচ্চারিত হয়, এটি কত ভাল!??</w:t>
      </w:r>
    </w:p>
    <w:p w14:paraId="4B37C309" w14:textId="77777777" w:rsidR="00F90BDC" w:rsidRDefault="00F90BDC"/>
    <w:p w14:paraId="35421ECA" w14:textId="77777777" w:rsidR="00F90BDC" w:rsidRDefault="00F90BDC">
      <w:r xmlns:w="http://schemas.openxmlformats.org/wordprocessingml/2006/main">
        <w:t xml:space="preserve">প্রেরিত 6:11 তখন তারা লোকদের অধীনস্থ করল, যারা বলল, আমরা তাকে মোশির বিরুদ্ধে এবং ঈশ্বরের বিরুদ্ধে নিন্দামূলক কথা বলতে শুনেছি।</w:t>
      </w:r>
    </w:p>
    <w:p w14:paraId="44A40226" w14:textId="77777777" w:rsidR="00F90BDC" w:rsidRDefault="00F90BDC"/>
    <w:p w14:paraId="62F352AE" w14:textId="77777777" w:rsidR="00F90BDC" w:rsidRDefault="00F90BDC">
      <w:r xmlns:w="http://schemas.openxmlformats.org/wordprocessingml/2006/main">
        <w:t xml:space="preserve">স্টিফেনের বিরুদ্ধে সাক্ষ্য দেওয়ার জন্য মিথ্যা সাক্ষীদের নিয়োগ করা হয়েছিল, দাবি করা হয়েছিল যে তিনি মুসা এবং ঈশ্বরের বিরুদ্ধে নিন্দা করেছিলেন।</w:t>
      </w:r>
    </w:p>
    <w:p w14:paraId="2BB7C61D" w14:textId="77777777" w:rsidR="00F90BDC" w:rsidRDefault="00F90BDC"/>
    <w:p w14:paraId="44380566" w14:textId="77777777" w:rsidR="00F90BDC" w:rsidRDefault="00F90BDC">
      <w:r xmlns:w="http://schemas.openxmlformats.org/wordprocessingml/2006/main">
        <w:t xml:space="preserve">1. মিথ্যা সাক্ষ্য বহন করবেন না: প্রতারণার পরিণতি</w:t>
      </w:r>
    </w:p>
    <w:p w14:paraId="3434031B" w14:textId="77777777" w:rsidR="00F90BDC" w:rsidRDefault="00F90BDC"/>
    <w:p w14:paraId="4A67EF9C" w14:textId="77777777" w:rsidR="00F90BDC" w:rsidRDefault="00F90BDC">
      <w:r xmlns:w="http://schemas.openxmlformats.org/wordprocessingml/2006/main">
        <w:t xml:space="preserve">2. প্রেমে সত্য কথা বলুন: সত্যতার শক্তি</w:t>
      </w:r>
    </w:p>
    <w:p w14:paraId="1060147C" w14:textId="77777777" w:rsidR="00F90BDC" w:rsidRDefault="00F90BDC"/>
    <w:p w14:paraId="50FE803C" w14:textId="77777777" w:rsidR="00F90BDC" w:rsidRDefault="00F90BDC">
      <w:r xmlns:w="http://schemas.openxmlformats.org/wordprocessingml/2006/main">
        <w:t xml:space="preserve">1. Exodus 20:16? </w:t>
      </w:r>
      <w:r xmlns:w="http://schemas.openxmlformats.org/wordprocessingml/2006/main">
        <w:rPr>
          <w:rFonts w:ascii="맑은 고딕 Semilight" w:hAnsi="맑은 고딕 Semilight"/>
        </w:rPr>
        <w:t xml:space="preserve">쏽 </w:t>
      </w:r>
      <w:r xmlns:w="http://schemas.openxmlformats.org/wordprocessingml/2006/main">
        <w:t xml:space="preserve">তুমি তোমার প্রতিবেশীর বিরুদ্ধে মিথ্যা সাক্ষ্য দেবে না।??</w:t>
      </w:r>
    </w:p>
    <w:p w14:paraId="4E8A578F" w14:textId="77777777" w:rsidR="00F90BDC" w:rsidRDefault="00F90BDC"/>
    <w:p w14:paraId="2C4DFA04" w14:textId="77777777" w:rsidR="00F90BDC" w:rsidRDefault="00F90BDC">
      <w:r xmlns:w="http://schemas.openxmlformats.org/wordprocessingml/2006/main">
        <w:t xml:space="preserve">2. ইফিষীয় 4:15? </w:t>
      </w:r>
      <w:r xmlns:w="http://schemas.openxmlformats.org/wordprocessingml/2006/main">
        <w:rPr>
          <w:rFonts w:ascii="맑은 고딕 Semilight" w:hAnsi="맑은 고딕 Semilight"/>
        </w:rPr>
        <w:t xml:space="preserve">쏳 </w:t>
      </w:r>
      <w:r xmlns:w="http://schemas.openxmlformats.org/wordprocessingml/2006/main">
        <w:t xml:space="preserve">ather, প্রেমে সত্য কথা বলা, আমরা </w:t>
      </w:r>
      <w:r xmlns:w="http://schemas.openxmlformats.org/wordprocessingml/2006/main">
        <w:lastRenderedPageBreak xmlns:w="http://schemas.openxmlformats.org/wordprocessingml/2006/main"/>
      </w:r>
      <w:r xmlns:w="http://schemas.openxmlformats.org/wordprocessingml/2006/main">
        <w:t xml:space="preserve">খ্রীষ্টের মধ্যে যিনি মাথা, তাঁর মধ্যে প্রতিটি উপায়ে বেড়ে উঠতে হবে।??</w:t>
      </w:r>
    </w:p>
    <w:p w14:paraId="467D48F7" w14:textId="77777777" w:rsidR="00F90BDC" w:rsidRDefault="00F90BDC"/>
    <w:p w14:paraId="4F64F995" w14:textId="77777777" w:rsidR="00F90BDC" w:rsidRDefault="00F90BDC">
      <w:r xmlns:w="http://schemas.openxmlformats.org/wordprocessingml/2006/main">
        <w:t xml:space="preserve">প্রেরিত 6:12 এবং তারা লোকেদের, প্রাচীনদের এবং ব্যবস্থার শিক্ষকদের উত্তেজিত করে তাঁর কাছে এসে তাঁকে ধরে পরিষদে নিয়ে গেল৷</w:t>
      </w:r>
    </w:p>
    <w:p w14:paraId="6FC79867" w14:textId="77777777" w:rsidR="00F90BDC" w:rsidRDefault="00F90BDC"/>
    <w:p w14:paraId="572E8800" w14:textId="77777777" w:rsidR="00F90BDC" w:rsidRDefault="00F90BDC">
      <w:r xmlns:w="http://schemas.openxmlformats.org/wordprocessingml/2006/main">
        <w:t xml:space="preserve">লোকেরা, প্রাচীনরা এবং ব্যবস্থার শিক্ষকরা লোকদের উত্তেজিত করেছিল এবং যীশুকে গ্রেপ্তার করেছিল।</w:t>
      </w:r>
    </w:p>
    <w:p w14:paraId="2F244716" w14:textId="77777777" w:rsidR="00F90BDC" w:rsidRDefault="00F90BDC"/>
    <w:p w14:paraId="1DC7DDBA" w14:textId="77777777" w:rsidR="00F90BDC" w:rsidRDefault="00F90BDC">
      <w:r xmlns:w="http://schemas.openxmlformats.org/wordprocessingml/2006/main">
        <w:t xml:space="preserve">1. সম্মিলিত কর্মের শক্তি: যিশুর গ্রেপ্তার পরীক্ষা করা</w:t>
      </w:r>
    </w:p>
    <w:p w14:paraId="1791EE08" w14:textId="77777777" w:rsidR="00F90BDC" w:rsidRDefault="00F90BDC"/>
    <w:p w14:paraId="54656AFE" w14:textId="77777777" w:rsidR="00F90BDC" w:rsidRDefault="00F90BDC">
      <w:r xmlns:w="http://schemas.openxmlformats.org/wordprocessingml/2006/main">
        <w:t xml:space="preserve">2. কঠিন সময়ে নেতৃত্বের ভূমিকা: যিশুর গ্রেপ্তার পরীক্ষা করা</w:t>
      </w:r>
    </w:p>
    <w:p w14:paraId="51C6740E" w14:textId="77777777" w:rsidR="00F90BDC" w:rsidRDefault="00F90BDC"/>
    <w:p w14:paraId="455F1880" w14:textId="77777777" w:rsidR="00F90BDC" w:rsidRDefault="00F90BDC">
      <w:r xmlns:w="http://schemas.openxmlformats.org/wordprocessingml/2006/main">
        <w:t xml:space="preserve">1. গীতসংহিতা 46:10-11 -? </w:t>
      </w:r>
      <w:r xmlns:w="http://schemas.openxmlformats.org/wordprocessingml/2006/main">
        <w:rPr>
          <w:rFonts w:ascii="맑은 고딕 Semilight" w:hAnsi="맑은 고딕 Semilight"/>
        </w:rPr>
        <w:t xml:space="preserve">쏝 </w:t>
      </w:r>
      <w:r xmlns:w="http://schemas.openxmlformats.org/wordprocessingml/2006/main">
        <w:t xml:space="preserve">e এখনও, এবং জানি যে আমি ঈশ্বর। আমি জাতিদের মধ্যে সমুন্নত হব, আমি পৃথিবীতে মহিমান্বিত হব!??</w:t>
      </w:r>
    </w:p>
    <w:p w14:paraId="6C3BB10D" w14:textId="77777777" w:rsidR="00F90BDC" w:rsidRDefault="00F90BDC"/>
    <w:p w14:paraId="490435A9" w14:textId="77777777" w:rsidR="00F90BDC" w:rsidRDefault="00F90BDC">
      <w:r xmlns:w="http://schemas.openxmlformats.org/wordprocessingml/2006/main">
        <w:t xml:space="preserve">2. ম্যাথু 26:53-54 - যীশু তাদের বললেন,? </w:t>
      </w:r>
      <w:r xmlns:w="http://schemas.openxmlformats.org/wordprocessingml/2006/main">
        <w:rPr>
          <w:rFonts w:ascii="맑은 고딕 Semilight" w:hAnsi="맑은 고딕 Semilight"/>
        </w:rPr>
        <w:t xml:space="preserve">쏡 </w:t>
      </w:r>
      <w:r xmlns:w="http://schemas.openxmlformats.org/wordprocessingml/2006/main">
        <w:t xml:space="preserve">o তুমি মনে কর যে আমি আমার পিতার কাছে আবেদন করতে পারব না, এবং তিনি আমাকে একবারে ফেরেশতার বারোটিরও বেশি সৈন্য পাঠাবেন? কিন্তু তাহলে কি করে শাস্ত্র পূর্ণ হবে, যে তা হতেই হবে???</w:t>
      </w:r>
    </w:p>
    <w:p w14:paraId="418B6AA3" w14:textId="77777777" w:rsidR="00F90BDC" w:rsidRDefault="00F90BDC"/>
    <w:p w14:paraId="1C86CBAE" w14:textId="77777777" w:rsidR="00F90BDC" w:rsidRDefault="00F90BDC">
      <w:r xmlns:w="http://schemas.openxmlformats.org/wordprocessingml/2006/main">
        <w:t xml:space="preserve">প্রেরিত 6:13 এবং মিথ্যা সাক্ষী দাঁড় করিয়েছিল, যারা বলেছিল, এই লোকটি এই পবিত্র স্থান এবং আইনের বিরুদ্ধে নিন্দামূলক কথা বলা থেকে বিরত থাকে না:</w:t>
      </w:r>
    </w:p>
    <w:p w14:paraId="7A408B3A" w14:textId="77777777" w:rsidR="00F90BDC" w:rsidRDefault="00F90BDC"/>
    <w:p w14:paraId="192A390B" w14:textId="77777777" w:rsidR="00F90BDC" w:rsidRDefault="00F90BDC">
      <w:r xmlns:w="http://schemas.openxmlformats.org/wordprocessingml/2006/main">
        <w:t xml:space="preserve">মহাসভা স্টিফেনকে পবিত্র স্থান এবং আইনের বিরুদ্ধে নিন্দামূলক কথা বলার জন্য অভিযুক্ত করেছিল।</w:t>
      </w:r>
    </w:p>
    <w:p w14:paraId="03DB0FF9" w14:textId="77777777" w:rsidR="00F90BDC" w:rsidRDefault="00F90BDC"/>
    <w:p w14:paraId="0600870C" w14:textId="77777777" w:rsidR="00F90BDC" w:rsidRDefault="00F90BDC">
      <w:r xmlns:w="http://schemas.openxmlformats.org/wordprocessingml/2006/main">
        <w:t xml:space="preserve">1. কীভাবে একটি পবিত্র জীবনযাপন করা যায় যা ঈশ্বরের কাছে খুশি হয়</w:t>
      </w:r>
    </w:p>
    <w:p w14:paraId="5D4984B1" w14:textId="77777777" w:rsidR="00F90BDC" w:rsidRDefault="00F90BDC"/>
    <w:p w14:paraId="68745004" w14:textId="77777777" w:rsidR="00F90BDC" w:rsidRDefault="00F90BDC">
      <w:r xmlns:w="http://schemas.openxmlformats.org/wordprocessingml/2006/main">
        <w:t xml:space="preserve">2. আমাদের জীবনে ঈশ্বরের আইন সমুন্নত রাখার গুরুত্ব</w:t>
      </w:r>
    </w:p>
    <w:p w14:paraId="512EA1DD" w14:textId="77777777" w:rsidR="00F90BDC" w:rsidRDefault="00F90BDC"/>
    <w:p w14:paraId="05047128" w14:textId="77777777" w:rsidR="00F90BDC" w:rsidRDefault="00F90BDC">
      <w:r xmlns:w="http://schemas.openxmlformats.org/wordprocessingml/2006/main">
        <w:t xml:space="preserve">1. হিব্রু 12:14 - "সকল মানুষের সাথে শান্তির জন্য চেষ্টা করুন, এবং সেই পবিত্রতার জন্য যা ছাড়া কেউ প্রভুকে দেখতে পাবে না।"</w:t>
      </w:r>
    </w:p>
    <w:p w14:paraId="1675C527" w14:textId="77777777" w:rsidR="00F90BDC" w:rsidRDefault="00F90BDC"/>
    <w:p w14:paraId="3F1936CB" w14:textId="77777777" w:rsidR="00F90BDC" w:rsidRDefault="00F90BDC">
      <w:r xmlns:w="http://schemas.openxmlformats.org/wordprocessingml/2006/main">
        <w:t xml:space="preserve">2. রোমানস 13:1-7 - "প্রত্যেক আত্মা শাসক কর্তৃপক্ষের অধীন থাকুক। কারণ ঈশ্বর ছাড়া কোন কর্তৃত্ব নেই, এবং যে কর্তৃপক্ষ আছে তারা ঈশ্বর কর্তৃক নিযুক্ত।"</w:t>
      </w:r>
    </w:p>
    <w:p w14:paraId="4557EA7B" w14:textId="77777777" w:rsidR="00F90BDC" w:rsidRDefault="00F90BDC"/>
    <w:p w14:paraId="58CB3744" w14:textId="77777777" w:rsidR="00F90BDC" w:rsidRDefault="00F90BDC">
      <w:r xmlns:w="http://schemas.openxmlformats.org/wordprocessingml/2006/main">
        <w:t xml:space="preserve">প্রেরিত 6:14 কারণ আমরা তাকে বলতে শুনেছি যে, এই নাজারেথের যীশু এই স্থানটিকে ধ্বংস করবেন এবং মূসা আমাদেরকে যে প্রথা দিয়েছিলেন তা পরিবর্তন করবেন।</w:t>
      </w:r>
    </w:p>
    <w:p w14:paraId="07140998" w14:textId="77777777" w:rsidR="00F90BDC" w:rsidRDefault="00F90BDC"/>
    <w:p w14:paraId="26C0B030" w14:textId="77777777" w:rsidR="00F90BDC" w:rsidRDefault="00F90BDC">
      <w:r xmlns:w="http://schemas.openxmlformats.org/wordprocessingml/2006/main">
        <w:t xml:space="preserve">এই অনুচ্ছেদটি বলে যে কীভাবে লোকেরা নাজারেথের যীশুকে এই স্থানটি ধ্বংস করার এবং মূসার দেওয়া প্রথা পরিবর্তনের কথা বলতে শুনেছে।</w:t>
      </w:r>
    </w:p>
    <w:p w14:paraId="4933DC1B" w14:textId="77777777" w:rsidR="00F90BDC" w:rsidRDefault="00F90BDC"/>
    <w:p w14:paraId="658FDA43" w14:textId="77777777" w:rsidR="00F90BDC" w:rsidRDefault="00F90BDC">
      <w:r xmlns:w="http://schemas.openxmlformats.org/wordprocessingml/2006/main">
        <w:t xml:space="preserve">1. পরিবর্তন: ঈশ্বরের ইচ্ছার সাথে খাপ খাইয়ে নিতে শেখা</w:t>
      </w:r>
    </w:p>
    <w:p w14:paraId="5AB5301A" w14:textId="77777777" w:rsidR="00F90BDC" w:rsidRDefault="00F90BDC"/>
    <w:p w14:paraId="740347A2" w14:textId="77777777" w:rsidR="00F90BDC" w:rsidRDefault="00F90BDC">
      <w:r xmlns:w="http://schemas.openxmlformats.org/wordprocessingml/2006/main">
        <w:t xml:space="preserve">2. ধ্বংস এবং পুনর্নবীকরণ: অনুতাপের আহ্বান</w:t>
      </w:r>
    </w:p>
    <w:p w14:paraId="3CE00B29" w14:textId="77777777" w:rsidR="00F90BDC" w:rsidRDefault="00F90BDC"/>
    <w:p w14:paraId="7A1900BA" w14:textId="77777777" w:rsidR="00F90BDC" w:rsidRDefault="00F90BDC">
      <w:r xmlns:w="http://schemas.openxmlformats.org/wordprocessingml/2006/main">
        <w:t xml:space="preserve">1. ইশাইয়া 43:18-19 -? পূর্বের জিনিস মনে রাখবেন </w:t>
      </w:r>
      <w:r xmlns:w="http://schemas.openxmlformats.org/wordprocessingml/2006/main">
        <w:rPr>
          <w:rFonts w:ascii="맑은 고딕 Semilight" w:hAnsi="맑은 고딕 Semilight"/>
        </w:rPr>
        <w:t xml:space="preserve">না </w:t>
      </w:r>
      <w:r xmlns:w="http://schemas.openxmlformats.org/wordprocessingml/2006/main">
        <w:t xml:space="preserve">, পুরানো জিনিস বিবেচনা করবেন না। দেখ, আমি একটা নতুন কাজ করব; এখন তা ফুটবে; তুমি কি তা জানবে না? আমি প্রান্তরেও রাস্তা বানাবো আর মরুভূমিতে নদী।</w:t>
      </w:r>
    </w:p>
    <w:p w14:paraId="2C3DE1CC" w14:textId="77777777" w:rsidR="00F90BDC" w:rsidRDefault="00F90BDC"/>
    <w:p w14:paraId="5D0C1D42" w14:textId="77777777" w:rsidR="00F90BDC" w:rsidRDefault="00F90BDC">
      <w:r xmlns:w="http://schemas.openxmlformats.org/wordprocessingml/2006/main">
        <w:t xml:space="preserve">2. রোমানস 12:2 -? </w:t>
      </w:r>
      <w:r xmlns:w="http://schemas.openxmlformats.org/wordprocessingml/2006/main">
        <w:rPr>
          <w:rFonts w:ascii="맑은 고딕 Semilight" w:hAnsi="맑은 고딕 Semilight"/>
        </w:rPr>
        <w:t xml:space="preserve">쏛 </w:t>
      </w:r>
      <w:r xmlns:w="http://schemas.openxmlformats.org/wordprocessingml/2006/main">
        <w:t xml:space="preserve">nd এই জগতের সাথে সঙ্গতিপূর্ণ হবেন না, কিন্তু আপনার মনের পুনর্নবীকরণের মাধ্যমে রূপান্তরিত হন, যাতে আপনি প্রমাণ করতে পারেন যে ঈশ্বরের সেই ভাল এবং গ্রহণযোগ্য এবং নিখুঁত ইচ্ছা কি।??</w:t>
      </w:r>
    </w:p>
    <w:p w14:paraId="34CB5820" w14:textId="77777777" w:rsidR="00F90BDC" w:rsidRDefault="00F90BDC"/>
    <w:p w14:paraId="780093B8" w14:textId="77777777" w:rsidR="00F90BDC" w:rsidRDefault="00F90BDC">
      <w:r xmlns:w="http://schemas.openxmlformats.org/wordprocessingml/2006/main">
        <w:t xml:space="preserve">প্রেরিত 6:15 যাঁরা পরিষদে বসেছিলেন, তাঁরা সকলেই তাঁর দিকে তাকালেন, তাঁর মুখ দেখতে পেলেন যেন তা একজন স্বর্গদূতের মুখ।</w:t>
      </w:r>
    </w:p>
    <w:p w14:paraId="493000B7" w14:textId="77777777" w:rsidR="00F90BDC" w:rsidRDefault="00F90BDC"/>
    <w:p w14:paraId="51984485" w14:textId="77777777" w:rsidR="00F90BDC" w:rsidRDefault="00F90BDC">
      <w:r xmlns:w="http://schemas.openxmlformats.org/wordprocessingml/2006/main">
        <w:t xml:space="preserve">স্টিফেন, প্রারম্ভিক চার্চের প্রথম ডিকনদের একজন,কে মহাসভার কাউন্সিলের সামনে আনা হয়েছিল </w:t>
      </w:r>
      <w:r xmlns:w="http://schemas.openxmlformats.org/wordprocessingml/2006/main">
        <w:lastRenderedPageBreak xmlns:w="http://schemas.openxmlformats.org/wordprocessingml/2006/main"/>
      </w:r>
      <w:r xmlns:w="http://schemas.openxmlformats.org/wordprocessingml/2006/main">
        <w:t xml:space="preserve">এবং উপস্থিত সকলে তার মুখের চেহারা দেখে বিস্মিত হয়েছিল, যা একটি দেবদূতের মুখের মতো ছিল।</w:t>
      </w:r>
    </w:p>
    <w:p w14:paraId="59898C90" w14:textId="77777777" w:rsidR="00F90BDC" w:rsidRDefault="00F90BDC"/>
    <w:p w14:paraId="0CE25FE2" w14:textId="77777777" w:rsidR="00F90BDC" w:rsidRDefault="00F90BDC">
      <w:r xmlns:w="http://schemas.openxmlformats.org/wordprocessingml/2006/main">
        <w:t xml:space="preserve">1. কিভাবে একটি স্বর্গীয় চেহারা বজায় রাখা</w:t>
      </w:r>
    </w:p>
    <w:p w14:paraId="63852655" w14:textId="77777777" w:rsidR="00F90BDC" w:rsidRDefault="00F90BDC"/>
    <w:p w14:paraId="061C84CB" w14:textId="77777777" w:rsidR="00F90BDC" w:rsidRDefault="00F90BDC">
      <w:r xmlns:w="http://schemas.openxmlformats.org/wordprocessingml/2006/main">
        <w:t xml:space="preserve">2. একটি ঈশ্বরীয় চরিত্রের শক্তি</w:t>
      </w:r>
    </w:p>
    <w:p w14:paraId="0F1F012B" w14:textId="77777777" w:rsidR="00F90BDC" w:rsidRDefault="00F90BDC"/>
    <w:p w14:paraId="337C828C" w14:textId="77777777" w:rsidR="00F90BDC" w:rsidRDefault="00F90BDC">
      <w:r xmlns:w="http://schemas.openxmlformats.org/wordprocessingml/2006/main">
        <w:t xml:space="preserve">1. ম্যাথু 5:16 - "মানুষের সামনে আপনার আলো এমনভাবে জ্বলুক, যাতে তারা আপনার ভাল কাজগুলি দেখতে পারে এবং স্বর্গে আপনার পিতাকে মহিমান্বিত করতে পারে।"</w:t>
      </w:r>
    </w:p>
    <w:p w14:paraId="4AA909FA" w14:textId="77777777" w:rsidR="00F90BDC" w:rsidRDefault="00F90BDC"/>
    <w:p w14:paraId="51F0A2D9" w14:textId="77777777" w:rsidR="00F90BDC" w:rsidRDefault="00F90BDC">
      <w:r xmlns:w="http://schemas.openxmlformats.org/wordprocessingml/2006/main">
        <w:t xml:space="preserve">2. কলসিয়ানস 3:12-17 - "অতএব, ঈশ্বরের হিসাবে? </w:t>
      </w:r>
      <w:r xmlns:w="http://schemas.openxmlformats.org/wordprocessingml/2006/main">
        <w:rPr>
          <w:rFonts w:ascii="맑은 고딕 Semilight" w:hAnsi="맑은 고딕 Semilight"/>
        </w:rPr>
        <w:t xml:space="preserve">নির্বাচিত </w:t>
      </w:r>
      <w:r xmlns:w="http://schemas.openxmlformats.org/wordprocessingml/2006/main">
        <w:t xml:space="preserve">লোক, পবিত্র এবং প্রিয়, করুণা, দয়া, নম্রতা, নম্রতা এবং ধৈর্যের পোশাক পরুন। একে অপরের সাথে সহ্য করুন এবং যদি তোমাদের মধ্যে কেউ থাকে তবে একে অপরকে ক্ষমা করুন। কারো বিরুদ্ধে একটি অভিযোগ। ক্ষমা করুন যেমন প্রভু আপনাকে ক্ষমা করেছেন। এবং এই সমস্ত গুণাবলীর উপরে ভালবাসা পরা, যা তাদের সকলকে নিখুঁত ঐক্যে আবদ্ধ করে।"</w:t>
      </w:r>
    </w:p>
    <w:p w14:paraId="17A42F4F" w14:textId="77777777" w:rsidR="00F90BDC" w:rsidRDefault="00F90BDC"/>
    <w:p w14:paraId="368AC855" w14:textId="77777777" w:rsidR="00F90BDC" w:rsidRDefault="00F90BDC">
      <w:r xmlns:w="http://schemas.openxmlformats.org/wordprocessingml/2006/main">
        <w:t xml:space="preserve">অ্যাক্টস 7 মহাসভার সামনে স্টিফেনের প্রতিরক্ষা, ঈশ্বরের ডানদিকে দাঁড়িয়ে থাকা যীশুর তার দর্শন এবং তার শাহাদাতে বর্ণনা করে।</w:t>
      </w:r>
    </w:p>
    <w:p w14:paraId="05342B3E" w14:textId="77777777" w:rsidR="00F90BDC" w:rsidRDefault="00F90BDC"/>
    <w:p w14:paraId="3D6B8C24" w14:textId="77777777" w:rsidR="00F90BDC" w:rsidRDefault="00F90BDC">
      <w:r xmlns:w="http://schemas.openxmlformats.org/wordprocessingml/2006/main">
        <w:t xml:space="preserve">1ম অনুচ্ছেদ: তার বিরুদ্ধে অভিযোগের জবাবে, স্টিফেন ইস্রায়েলের ইতিহাস বর্ণনা করে একটি দীর্ঘ বক্তৃতা দেন। তিনি আব্রাহামের কাছে ঈশ্বরের আহ্বান এবং তার বংশধরদের একটি বিদেশী ভূমিতে অপরিচিত হওয়ার বিষয়ে তাকে দেওয়া প্রতিশ্রুতি দিয়ে শুরু করেন যেখানে তারা চারশ বছর ধরে দাসত্ব করবে (প্রেরিত 7:1-8)। তিনি জোসেফের গল্পের সাথে চালিয়ে যান যিনি মিশরে বিক্রি হয়েছিলেন কিন্তু পরে সেখানে একজন শাসক হয়েছিলেন এবং তার পরিবারকে দুর্ভিক্ষ থেকে বাঁচিয়েছিলেন (প্রেরিত 7:9-16)।</w:t>
      </w:r>
    </w:p>
    <w:p w14:paraId="61EC17C5" w14:textId="77777777" w:rsidR="00F90BDC" w:rsidRDefault="00F90BDC"/>
    <w:p w14:paraId="3958C07A" w14:textId="77777777" w:rsidR="00F90BDC" w:rsidRDefault="00F90BDC">
      <w:r xmlns:w="http://schemas.openxmlformats.org/wordprocessingml/2006/main">
        <w:t xml:space="preserve">2য় অনুচ্ছেদ: স্টিফেন তারপর বর্ণনা করেছেন যে কীভাবে ঈশ্বর মূসার কাছে জ্বলন্ত ঝোপে আবির্ভূত হন এবং তাকে ইস্রায়েলকে মিশরীয় দাসত্ব থেকে বের করে নিয়ে যান। অলৌকিক কাজের মাধ্যমে মিশর থেকে ইস্রায়েলীয়দের উদ্ধার করা সত্ত্বেও, তারা মোশি থেকে দূরে সরে গিয়েছিল এবং মূর্তি পূজা করেছিল (প্রেরিত 7:17-43)। তিনি ঈশ্বরের নকশা এবং পরে সলোমনের মন্দির অনুসারে মূসার দ্বারা নির্মিত তাম্বু সম্পর্কেও কথা বলেন কিন্তু তাদের মনে করিয়ে দেন যে পরমেশ্বর মানুষের হাতে তৈরি বাড়িতে বাস করেন না যেমন ভাববাদী বলেছেন 'স্বর্গ আমার সিংহাসন পৃথিবী আমার পায়ের ছাউনি, আপনি আমাকে কী ধরনের ঘর তৈরি করবেন? প্রভু বলেন বা আমার বিশ্রামের স্থান কোথায় হবে? আমার হাত </w:t>
      </w:r>
      <w:r xmlns:w="http://schemas.openxmlformats.org/wordprocessingml/2006/main">
        <w:t xml:space="preserve">কি </w:t>
      </w:r>
      <w:r xmlns:w="http://schemas.openxmlformats.org/wordprocessingml/2006/main">
        <w:lastRenderedPageBreak xmlns:w="http://schemas.openxmlformats.org/wordprocessingml/2006/main"/>
      </w:r>
      <w:r xmlns:w="http://schemas.openxmlformats.org/wordprocessingml/2006/main">
        <w:t xml:space="preserve">এই সব জিনিস তৈরি করেনি?' (প্রেরিত 7:44-50)।</w:t>
      </w:r>
    </w:p>
    <w:p w14:paraId="1CDCCEFB" w14:textId="77777777" w:rsidR="00F90BDC" w:rsidRDefault="00F90BDC"/>
    <w:p w14:paraId="5DFD31AC" w14:textId="77777777" w:rsidR="00F90BDC" w:rsidRDefault="00F90BDC">
      <w:r xmlns:w="http://schemas.openxmlformats.org/wordprocessingml/2006/main">
        <w:t xml:space="preserve">3 য় অনুচ্ছেদ: স্টিফেন নেতাদের অভিযুক্ত করেছেন কঠোর-ঘাড়ের মানুষদের খৎনাবিহীন হৃদয়ের কান সর্বদা পবিত্র আত্মাকে প্রতিরোধ করে ঠিক যেমনটি তাদের পূর্বপুরুষরা করেছিলেন। তারা পয়গম্বরদের নিপীড়ন করেছিল যারা ভবিষ্যদ্বাণী করেছিল যে ধার্মিক একজনের আগমন ঘটেছে এখন তারা বিশ্বাসঘাতকতা করেছে তাকে হত্যা করেছে আইন প্রাপ্ত ফেরেশতারা এখনও তা পালন করেনি (প্রেরিত 7:51-53)। এই কথা শুনে মহাসভার সদস্যরা ক্ষিপ্ত হয়ে দাঁতে দাঁত কিড়মিড় করছিলেন কিন্তু তিনি পূর্ণ পবিত্র আত্মা স্বর্গের দিকে তাকিয়ে মহিমা দেখলেন ঈশ্বর যীশু ডানহাতে দাঁড়িয়ে আছেন ঈশ্বর বললেন, 'দেখ আমি স্বর্গ খুলে দেখছি পুত্র মানব ঈশ্বর ডানহাতে দাঁড়িয়ে আছেন।' তারা তাদের কান ঢেকে চিৎকার করে উচ্চ কণ্ঠস্বর ছুটে এল তার দিকে টেনে নিয়ে গেল শহর পাথর তাকে পাথর বসাতে শুরু করল সাক্ষীরা পায়ে কোট পরা শৌল নামে যুবক যখন তারা পাথর ছুঁড়ে স্টিফেন প্রার্থনা করল 'প্রভু যীশু আত্মা পান' তারপর হাঁটু গেড়ে উচ্চস্বরে চিৎকার করলেন 'প্রভু তাদের বিরুদ্ধে এই পাপ রাখবেন না ' এই বলে তিনি ঘুমিয়ে পড়লেন শৌল হত্যার অনুমোদন দিলেন (প্রেরিত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প্রেরিত 7:1 তখন মহাযাজক বললেন, এসব কি তাই?</w:t>
      </w:r>
    </w:p>
    <w:p w14:paraId="068A88FE" w14:textId="77777777" w:rsidR="00F90BDC" w:rsidRDefault="00F90BDC"/>
    <w:p w14:paraId="0BB62695" w14:textId="77777777" w:rsidR="00F90BDC" w:rsidRDefault="00F90BDC">
      <w:r xmlns:w="http://schemas.openxmlformats.org/wordprocessingml/2006/main">
        <w:t xml:space="preserve">উত্তরণটি মহাযাজককে জিজ্ঞাসা করার বিষয়ে যা স্টিফেনের বিরুদ্ধে অভিযোগগুলি সত্য কিনা।</w:t>
      </w:r>
    </w:p>
    <w:p w14:paraId="65F2DF58" w14:textId="77777777" w:rsidR="00F90BDC" w:rsidRDefault="00F90BDC"/>
    <w:p w14:paraId="316F1C2B" w14:textId="77777777" w:rsidR="00F90BDC" w:rsidRDefault="00F90BDC">
      <w:r xmlns:w="http://schemas.openxmlformats.org/wordprocessingml/2006/main">
        <w:t xml:space="preserve">1. প্রশ্ন করার ক্ষমতা: আইন 7-এ স্টিফেনের অভিযুক্তদের একটি অধ্যয়ন</w:t>
      </w:r>
    </w:p>
    <w:p w14:paraId="0E98785D" w14:textId="77777777" w:rsidR="00F90BDC" w:rsidRDefault="00F90BDC"/>
    <w:p w14:paraId="0A4E39FE" w14:textId="77777777" w:rsidR="00F90BDC" w:rsidRDefault="00F90BDC">
      <w:r xmlns:w="http://schemas.openxmlformats.org/wordprocessingml/2006/main">
        <w:t xml:space="preserve">2. দ্বন্দ্বমূলক পরিস্থিতিতে নম্রতার ভূমিকা: আইন 7 এ স্টিফেনের প্রতিক্রিয়া পরীক্ষা করা</w:t>
      </w:r>
    </w:p>
    <w:p w14:paraId="76136D35" w14:textId="77777777" w:rsidR="00F90BDC" w:rsidRDefault="00F90BDC"/>
    <w:p w14:paraId="62518356" w14:textId="77777777" w:rsidR="00F90BDC" w:rsidRDefault="00F90BDC">
      <w:r xmlns:w="http://schemas.openxmlformats.org/wordprocessingml/2006/main">
        <w:t xml:space="preserve">1. ইশাইয়া 53:7 - তিনি নিপীড়িত ও পীড়িত ছিলেন, তবুও তিনি মুখ খোলেননি; তাকে বধের জন্য মেষশাবকের মতো নিয়ে যাওয়া হয়েছিল৷</w:t>
      </w:r>
    </w:p>
    <w:p w14:paraId="6C286876" w14:textId="77777777" w:rsidR="00F90BDC" w:rsidRDefault="00F90BDC"/>
    <w:p w14:paraId="653C581F" w14:textId="77777777" w:rsidR="00F90BDC" w:rsidRDefault="00F90BDC">
      <w:r xmlns:w="http://schemas.openxmlformats.org/wordprocessingml/2006/main">
        <w:t xml:space="preserve">2. ম্যাথু 11:29 - আমার জোয়াল আপনার উপর নাও এবং আমার কাছ থেকে শিখুন, কারণ আমি হৃদয়ে কোমল এবং নম্র।</w:t>
      </w:r>
    </w:p>
    <w:p w14:paraId="570D94C5" w14:textId="77777777" w:rsidR="00F90BDC" w:rsidRDefault="00F90BDC"/>
    <w:p w14:paraId="3F113EE8" w14:textId="77777777" w:rsidR="00F90BDC" w:rsidRDefault="00F90BDC">
      <w:r xmlns:w="http://schemas.openxmlformats.org/wordprocessingml/2006/main">
        <w:t xml:space="preserve">প্রেরিত 7:2 তখন তিনি বললেন, 'মানুষ, ভাই ও পিতারা, শোন৷ আমাদের পিতা অব্রাহাম যখন মেসোপটেমিয়াতে ছিলেন, তখন তিনি চারানে বসবাস করার আগে মহিমাময় ঈশ্বরের কাছে দেখা দিয়েছিলেন,</w:t>
      </w:r>
    </w:p>
    <w:p w14:paraId="13A70EFE" w14:textId="77777777" w:rsidR="00F90BDC" w:rsidRDefault="00F90BDC"/>
    <w:p w14:paraId="0AF6EF68" w14:textId="77777777" w:rsidR="00F90BDC" w:rsidRDefault="00F90BDC">
      <w:r xmlns:w="http://schemas.openxmlformats.org/wordprocessingml/2006/main">
        <w:t xml:space="preserve">স্টিফেন লোকেদের সাথে কথা বলেছিলেন, চারানে চলে যাওয়ার আগে মেসোপটেমিয়ায় আব্রাহামের কাছে ঈশ্বর কীভাবে আবির্ভূত হয়েছিল তা বর্ণনা করেছিলেন।</w:t>
      </w:r>
    </w:p>
    <w:p w14:paraId="3E4B270C" w14:textId="77777777" w:rsidR="00F90BDC" w:rsidRDefault="00F90BDC"/>
    <w:p w14:paraId="6425CF06" w14:textId="77777777" w:rsidR="00F90BDC" w:rsidRDefault="00F90BDC">
      <w:r xmlns:w="http://schemas.openxmlformats.org/wordprocessingml/2006/main">
        <w:t xml:space="preserve">1. ঈশ্বরের পরিকল্পনা অনুযায়ী জীবনযাপন: ইব্রাহিমের বিশ্বাস এবং আনুগত্যের গল্প</w:t>
      </w:r>
    </w:p>
    <w:p w14:paraId="198406F4" w14:textId="77777777" w:rsidR="00F90BDC" w:rsidRDefault="00F90BDC"/>
    <w:p w14:paraId="790B7616" w14:textId="77777777" w:rsidR="00F90BDC" w:rsidRDefault="00F90BDC">
      <w:r xmlns:w="http://schemas.openxmlformats.org/wordprocessingml/2006/main">
        <w:t xml:space="preserve">2. বিশ্বাসে বেরিয়ে আসা: আব্রাহামের উদাহরণ থেকে শিক্ষা নেওয়া</w:t>
      </w:r>
    </w:p>
    <w:p w14:paraId="47BE13B7" w14:textId="77777777" w:rsidR="00F90BDC" w:rsidRDefault="00F90BDC"/>
    <w:p w14:paraId="620738B5" w14:textId="77777777" w:rsidR="00F90BDC" w:rsidRDefault="00F90BDC">
      <w:r xmlns:w="http://schemas.openxmlformats.org/wordprocessingml/2006/main">
        <w:t xml:space="preserve">1. জেনেসিস 12:1-3 - ঈশ্বর আব্রাহামকে একটি দেশে যেতে ডাকেন যে তিনি তাকে দেখাবেন</w:t>
      </w:r>
    </w:p>
    <w:p w14:paraId="4A1760CE" w14:textId="77777777" w:rsidR="00F90BDC" w:rsidRDefault="00F90BDC"/>
    <w:p w14:paraId="7DE98BA2" w14:textId="77777777" w:rsidR="00F90BDC" w:rsidRDefault="00F90BDC">
      <w:r xmlns:w="http://schemas.openxmlformats.org/wordprocessingml/2006/main">
        <w:t xml:space="preserve">2. হিব্রুস 11:8 - আব্রাহাম আজ্ঞা পালন করলেন এবং চলে গেলেন, তিনি কোথায় যাচ্ছেন তা জানেন না</w:t>
      </w:r>
    </w:p>
    <w:p w14:paraId="039ECD07" w14:textId="77777777" w:rsidR="00F90BDC" w:rsidRDefault="00F90BDC"/>
    <w:p w14:paraId="7E2C2CBA" w14:textId="77777777" w:rsidR="00F90BDC" w:rsidRDefault="00F90BDC">
      <w:r xmlns:w="http://schemas.openxmlformats.org/wordprocessingml/2006/main">
        <w:t xml:space="preserve">প্রেরিত 7:3 তিনি তাঁকে বললেন, 'তোমার দেশ ও আত্মীয়-স্বজন থেকে বের হয়ে আমি তোমাকে যে দেশে দেখাব সেখানে এসো৷'</w:t>
      </w:r>
    </w:p>
    <w:p w14:paraId="7FBCDBB2" w14:textId="77777777" w:rsidR="00F90BDC" w:rsidRDefault="00F90BDC"/>
    <w:p w14:paraId="0B452CE2" w14:textId="77777777" w:rsidR="00F90BDC" w:rsidRDefault="00F90BDC">
      <w:r xmlns:w="http://schemas.openxmlformats.org/wordprocessingml/2006/main">
        <w:t xml:space="preserve">ঈশ্বর আব্রাহামকে তার দেশ এবং তার পরিবার ছেড়ে একটি নতুন দেশে চলে যাওয়ার জন্য আহ্বান করেছিলেন যা ঈশ্বর তাকে দেখাবেন।</w:t>
      </w:r>
    </w:p>
    <w:p w14:paraId="77D79F42" w14:textId="77777777" w:rsidR="00F90BDC" w:rsidRDefault="00F90BDC"/>
    <w:p w14:paraId="260599EB" w14:textId="77777777" w:rsidR="00F90BDC" w:rsidRDefault="00F90BDC">
      <w:r xmlns:w="http://schemas.openxmlformats.org/wordprocessingml/2006/main">
        <w:t xml:space="preserve">1. ঈশ্বরের আহ্বানের আনুগত্য কিভাবে আশীর্বাদ নিয়ে আসে</w:t>
      </w:r>
    </w:p>
    <w:p w14:paraId="3FEE986C" w14:textId="77777777" w:rsidR="00F90BDC" w:rsidRDefault="00F90BDC"/>
    <w:p w14:paraId="3F5A4F16" w14:textId="77777777" w:rsidR="00F90BDC" w:rsidRDefault="00F90BDC">
      <w:r xmlns:w="http://schemas.openxmlformats.org/wordprocessingml/2006/main">
        <w:t xml:space="preserve">2. পরিবর্তনের সময়ে ঈশ্বরের নেতৃত্ব অনুসরণ করা</w:t>
      </w:r>
    </w:p>
    <w:p w14:paraId="0698CF65" w14:textId="77777777" w:rsidR="00F90BDC" w:rsidRDefault="00F90BDC"/>
    <w:p w14:paraId="2F590559" w14:textId="77777777" w:rsidR="00F90BDC" w:rsidRDefault="00F90BDC">
      <w:r xmlns:w="http://schemas.openxmlformats.org/wordprocessingml/2006/main">
        <w:t xml:space="preserve">1. জেনেসিস 12:1-4 - এবং সদাপ্রভু আব্রামকে বলেছিলেন, তোমার দেশ, তোমার আত্মীয়স্বজন এবং তোমার পিতার বাড়ি থেকে আমি তোমাকে যে দেশে দেখাব সেখানে চলে যাও:</w:t>
      </w:r>
    </w:p>
    <w:p w14:paraId="052EEEE4" w14:textId="77777777" w:rsidR="00F90BDC" w:rsidRDefault="00F90BDC"/>
    <w:p w14:paraId="748F6635" w14:textId="77777777" w:rsidR="00F90BDC" w:rsidRDefault="00F90BDC">
      <w:r xmlns:w="http://schemas.openxmlformats.org/wordprocessingml/2006/main">
        <w:t xml:space="preserve">2. Joshua 1:1-9 - সদাপ্রভুর দাস মোশির মৃত্যুর পর, সদাপ্রভু মোশির পরিচারক নুনের পুত্র যিহোশূয়ের সাথে কথা বললেন, আমার দাস মোশি মারা গেছে; তাই এখন </w:t>
      </w:r>
      <w:r xmlns:w="http://schemas.openxmlformats.org/wordprocessingml/2006/main">
        <w:lastRenderedPageBreak xmlns:w="http://schemas.openxmlformats.org/wordprocessingml/2006/main"/>
      </w:r>
      <w:r xmlns:w="http://schemas.openxmlformats.org/wordprocessingml/2006/main">
        <w:t xml:space="preserve">ওঠো, এই জর্ডান পার হয়ে যাও, তুমি ও এই সমস্ত লোকে, যে দেশ আমি ইস্রায়েল-সন্তানদের দিচ্ছি সেই দেশে যাও।</w:t>
      </w:r>
    </w:p>
    <w:p w14:paraId="3C510719" w14:textId="77777777" w:rsidR="00F90BDC" w:rsidRDefault="00F90BDC"/>
    <w:p w14:paraId="0B8A3010" w14:textId="77777777" w:rsidR="00F90BDC" w:rsidRDefault="00F90BDC">
      <w:r xmlns:w="http://schemas.openxmlformats.org/wordprocessingml/2006/main">
        <w:t xml:space="preserve">প্রেরিত 7:4 তারপর তিনি ক্যালদীয়দের দেশ থেকে বেরিয়ে এসে চারানে বাস করতে লাগলেন এবং সেখান থেকে তাঁর পিতা মারা গেলে তিনি তাঁকে এই দেশে নিয়ে গেলেন, যেখানে তোমরা এখন বাস কর।</w:t>
      </w:r>
    </w:p>
    <w:p w14:paraId="4F629174" w14:textId="77777777" w:rsidR="00F90BDC" w:rsidRDefault="00F90BDC"/>
    <w:p w14:paraId="1372FF76" w14:textId="77777777" w:rsidR="00F90BDC" w:rsidRDefault="00F90BDC">
      <w:r xmlns:w="http://schemas.openxmlformats.org/wordprocessingml/2006/main">
        <w:t xml:space="preserve">স্টিফেন আব্রাহামের যাত্রা বর্ণনা করেছেন ক্যালদীয়দের দেশ থেকে চারান এবং তারপর সেই দেশে যেখানে ইহুদিরা এখন বাস করছিল।</w:t>
      </w:r>
    </w:p>
    <w:p w14:paraId="3DBF100F" w14:textId="77777777" w:rsidR="00F90BDC" w:rsidRDefault="00F90BDC"/>
    <w:p w14:paraId="65D7E025" w14:textId="77777777" w:rsidR="00F90BDC" w:rsidRDefault="00F90BDC">
      <w:r xmlns:w="http://schemas.openxmlformats.org/wordprocessingml/2006/main">
        <w:t xml:space="preserve">1. এগিয়ে যাওয়া: আব্রাহামের ক্যাল্ডিয়ান থেকে চারান পর্যন্ত যাত্রা</w:t>
      </w:r>
    </w:p>
    <w:p w14:paraId="25BEDD56" w14:textId="77777777" w:rsidR="00F90BDC" w:rsidRDefault="00F90BDC"/>
    <w:p w14:paraId="263DE351" w14:textId="77777777" w:rsidR="00F90BDC" w:rsidRDefault="00F90BDC">
      <w:r xmlns:w="http://schemas.openxmlformats.org/wordprocessingml/2006/main">
        <w:t xml:space="preserve">2. শিকড় নেওয়া: প্রতিশ্রুত দেশে আব্রাহামের দীর্ঘস্থায়ী বাস</w:t>
      </w:r>
    </w:p>
    <w:p w14:paraId="2F46614F" w14:textId="77777777" w:rsidR="00F90BDC" w:rsidRDefault="00F90BDC"/>
    <w:p w14:paraId="3A0FE718" w14:textId="77777777" w:rsidR="00F90BDC" w:rsidRDefault="00F90BDC">
      <w:r xmlns:w="http://schemas.openxmlformats.org/wordprocessingml/2006/main">
        <w:t xml:space="preserve">1. জেনেসিস 11:31 - 12:4 - আব্রাহামকে তার জন্মভূমি ছেড়ে প্রতিশ্রুত দেশে যাত্রা করার জন্য ঈশ্বরের আহ্বান।</w:t>
      </w:r>
    </w:p>
    <w:p w14:paraId="0F2163EE" w14:textId="77777777" w:rsidR="00F90BDC" w:rsidRDefault="00F90BDC"/>
    <w:p w14:paraId="0F035DA2" w14:textId="77777777" w:rsidR="00F90BDC" w:rsidRDefault="00F90BDC">
      <w:r xmlns:w="http://schemas.openxmlformats.org/wordprocessingml/2006/main">
        <w:t xml:space="preserve">2. হিব্রু 11:8-10 - একটি নতুন বাড়ির ঈশ্বরের প্রতিশ্রুতিতে আব্রাহামের বিশ্বাস এবং ঈশ্বরের আহ্বানের প্রতি তার আনুগত্য।</w:t>
      </w:r>
    </w:p>
    <w:p w14:paraId="0F2BBDDC" w14:textId="77777777" w:rsidR="00F90BDC" w:rsidRDefault="00F90BDC"/>
    <w:p w14:paraId="1C1F68A1" w14:textId="77777777" w:rsidR="00F90BDC" w:rsidRDefault="00F90BDC">
      <w:r xmlns:w="http://schemas.openxmlformats.org/wordprocessingml/2006/main">
        <w:t xml:space="preserve">প্রেরিত 7:5 এবং তিনি তাকে এর মধ্যে কোন উত্তরাধিকার দেননি, না, তার পা রাখার মতো নয়: তবুও তিনি প্রতিশ্রুতি দিয়েছিলেন যে তিনি এটি তাকে এবং তার পরে তার বংশকে দেবেন, যখন তিনি এখনও কোন সন্তান ছিল না।</w:t>
      </w:r>
    </w:p>
    <w:p w14:paraId="7BFDBBCE" w14:textId="77777777" w:rsidR="00F90BDC" w:rsidRDefault="00F90BDC"/>
    <w:p w14:paraId="501ACD70" w14:textId="77777777" w:rsidR="00F90BDC" w:rsidRDefault="00F90BDC">
      <w:r xmlns:w="http://schemas.openxmlformats.org/wordprocessingml/2006/main">
        <w:t xml:space="preserve">ঈশ্বর আব্রাহামকে একটি ভূমি প্রতিশ্রুতি দিয়েছিলেন এমনকি যখন আব্রাহামের কোন উত্তরাধিকারী ছিল না।</w:t>
      </w:r>
    </w:p>
    <w:p w14:paraId="2F48286A" w14:textId="77777777" w:rsidR="00F90BDC" w:rsidRDefault="00F90BDC"/>
    <w:p w14:paraId="7E434578" w14:textId="77777777" w:rsidR="00F90BDC" w:rsidRDefault="00F90BDC">
      <w:r xmlns:w="http://schemas.openxmlformats.org/wordprocessingml/2006/main">
        <w:t xml:space="preserve">1. পরিস্থিতি যাই হোক না কেন ঈশ্বরের প্রতিশ্রুতির প্রতি বিশ্বস্ততা</w:t>
      </w:r>
    </w:p>
    <w:p w14:paraId="75CCFA10" w14:textId="77777777" w:rsidR="00F90BDC" w:rsidRDefault="00F90BDC"/>
    <w:p w14:paraId="53A22030" w14:textId="77777777" w:rsidR="00F90BDC" w:rsidRDefault="00F90BDC">
      <w:r xmlns:w="http://schemas.openxmlformats.org/wordprocessingml/2006/main">
        <w:t xml:space="preserve">2. ঈশ্বর এবং তাঁর প্রতিশ্রুতির উপর আস্থা রাখার গুরুত্ব</w:t>
      </w:r>
    </w:p>
    <w:p w14:paraId="0DB9AC54" w14:textId="77777777" w:rsidR="00F90BDC" w:rsidRDefault="00F90BDC"/>
    <w:p w14:paraId="2714D2A8" w14:textId="77777777" w:rsidR="00F90BDC" w:rsidRDefault="00F90BDC">
      <w:r xmlns:w="http://schemas.openxmlformats.org/wordprocessingml/2006/main">
        <w:t xml:space="preserve">1. রোমানস 4:13-18 - ঈশ্বরের প্রতি আব্রাহামের বিশ্বাস এবং তাঁর কাছে ভূমির ঈশ্বরের প্রতিশ্রুতি</w:t>
      </w:r>
    </w:p>
    <w:p w14:paraId="64E23D16" w14:textId="77777777" w:rsidR="00F90BDC" w:rsidRDefault="00F90BDC"/>
    <w:p w14:paraId="564E6ED3" w14:textId="77777777" w:rsidR="00F90BDC" w:rsidRDefault="00F90BDC">
      <w:r xmlns:w="http://schemas.openxmlformats.org/wordprocessingml/2006/main">
        <w:t xml:space="preserve">2. হিব্রু 11:8-10 - ঈশ্বরে আব্রাহামের বিশ্বাস, এমনকি যখন তার কোন উত্তরাধিকারী ছিল না</w:t>
      </w:r>
    </w:p>
    <w:p w14:paraId="19FE7BD5" w14:textId="77777777" w:rsidR="00F90BDC" w:rsidRDefault="00F90BDC"/>
    <w:p w14:paraId="52E1526D" w14:textId="77777777" w:rsidR="00F90BDC" w:rsidRDefault="00F90BDC">
      <w:r xmlns:w="http://schemas.openxmlformats.org/wordprocessingml/2006/main">
        <w:t xml:space="preserve">প্রেরিত 7:6 এবং ঈশ্বর এই জ্ঞানী সম্পর্কে কথা বললেন, তার বংশ যেন বিদেশী দেশে বাস করে; এবং তারা তাদের দাসত্বে আনবে এবং তাদের চারশত বছর মন্দ কাজ করবে।</w:t>
      </w:r>
    </w:p>
    <w:p w14:paraId="2923F458" w14:textId="77777777" w:rsidR="00F90BDC" w:rsidRDefault="00F90BDC"/>
    <w:p w14:paraId="63619827" w14:textId="77777777" w:rsidR="00F90BDC" w:rsidRDefault="00F90BDC">
      <w:r xmlns:w="http://schemas.openxmlformats.org/wordprocessingml/2006/main">
        <w:t xml:space="preserve">ঈশ্বর বলেছিলেন যে তাঁর লোকেদের একটি বিদেশী ভূমিতে নিয়ে যাওয়া হবে এবং 400 বছর ধরে দুর্ব্যবহার করা হবে।</w:t>
      </w:r>
    </w:p>
    <w:p w14:paraId="3216F53F" w14:textId="77777777" w:rsidR="00F90BDC" w:rsidRDefault="00F90BDC"/>
    <w:p w14:paraId="35CB4D00" w14:textId="77777777" w:rsidR="00F90BDC" w:rsidRDefault="00F90BDC">
      <w:r xmlns:w="http://schemas.openxmlformats.org/wordprocessingml/2006/main">
        <w:t xml:space="preserve">1. "ধৈর্যের শক্তি: কিভাবে ঈশ্বরের লোকেরা কঠিন সময়ে অধ্যবসায়ী হয়"</w:t>
      </w:r>
    </w:p>
    <w:p w14:paraId="5355CE0B" w14:textId="77777777" w:rsidR="00F90BDC" w:rsidRDefault="00F90BDC"/>
    <w:p w14:paraId="1DCE5C0E" w14:textId="77777777" w:rsidR="00F90BDC" w:rsidRDefault="00F90BDC">
      <w:r xmlns:w="http://schemas.openxmlformats.org/wordprocessingml/2006/main">
        <w:t xml:space="preserve">2. "ঈশ্বরের প্রতিশ্রুতি: বিশ্বস্ত ধৈর্যের দিকে একটি নজর"</w:t>
      </w:r>
    </w:p>
    <w:p w14:paraId="10AE59AF" w14:textId="77777777" w:rsidR="00F90BDC" w:rsidRDefault="00F90BDC"/>
    <w:p w14:paraId="0BB344D3" w14:textId="77777777" w:rsidR="00F90BDC" w:rsidRDefault="00F90BDC">
      <w:r xmlns:w="http://schemas.openxmlformats.org/wordprocessingml/2006/main">
        <w:t xml:space="preserve">1. রোমানস 5: 3-5 "শুধু তাই নয়, আমরা আমাদের দুঃখকষ্টেও গৌরব করি, কারণ আমরা জানি যে দুঃখকষ্ট অধ্যবসায়, অধ্যবসায়, চরিত্র এবং চরিত্র, আশা তৈরি করে। এবং আশা আমাদের লজ্জায় ফেলে না, কারণ ঈশ্বরের ভালবাসা পবিত্র আত্মার মাধ্যমে আমাদের হৃদয়ে ঢেলে দেওয়া হয়েছে, যিনি আমাদেরকে দেওয়া হয়েছে।"</w:t>
      </w:r>
    </w:p>
    <w:p w14:paraId="7764199B" w14:textId="77777777" w:rsidR="00F90BDC" w:rsidRDefault="00F90BDC"/>
    <w:p w14:paraId="56375009" w14:textId="77777777" w:rsidR="00F90BDC" w:rsidRDefault="00F90BDC">
      <w:r xmlns:w="http://schemas.openxmlformats.org/wordprocessingml/2006/main">
        <w:t xml:space="preserve">2. রোমানস 8:18 "আমি মনে করি যে আমাদের বর্তমান দুর্ভোগগুলি আমাদের মধ্যে যে মহিমা প্রকাশিত হবে তার সাথে তুলনা করার মতো নয়।"</w:t>
      </w:r>
    </w:p>
    <w:p w14:paraId="23064582" w14:textId="77777777" w:rsidR="00F90BDC" w:rsidRDefault="00F90BDC"/>
    <w:p w14:paraId="42A556B5" w14:textId="77777777" w:rsidR="00F90BDC" w:rsidRDefault="00F90BDC">
      <w:r xmlns:w="http://schemas.openxmlformats.org/wordprocessingml/2006/main">
        <w:t xml:space="preserve">প্রেরিত 7:7 এবং যে জাতির কাছে তারা দাসত্ব করবে আমি তার বিচার করব, ঈশ্বর বলেছেন: এবং তার পরে তারা বেরিয়ে আসবে এবং এই জায়গায় আমার সেবা করবে।</w:t>
      </w:r>
    </w:p>
    <w:p w14:paraId="5BFC265C" w14:textId="77777777" w:rsidR="00F90BDC" w:rsidRDefault="00F90BDC"/>
    <w:p w14:paraId="735871A2" w14:textId="77777777" w:rsidR="00F90BDC" w:rsidRDefault="00F90BDC">
      <w:r xmlns:w="http://schemas.openxmlformats.org/wordprocessingml/2006/main">
        <w:t xml:space="preserve">ঈশ্বর ইস্রায়েলীয়দের প্রতিশ্রুতি দিয়েছিলেন যে তারা বিদেশী জাতির দাসত্বে থাকার পর তারা তাঁর সেবা করবে।</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ইস্রায়েলীয়দের আশা: ঈশ্বরের কাছে মুক্তি এবং বিশ্বস্ততার প্রতিশ্রুতি</w:t>
      </w:r>
    </w:p>
    <w:p w14:paraId="3E1D3ACB" w14:textId="77777777" w:rsidR="00F90BDC" w:rsidRDefault="00F90BDC"/>
    <w:p w14:paraId="02655A23" w14:textId="77777777" w:rsidR="00F90BDC" w:rsidRDefault="00F90BDC">
      <w:r xmlns:w="http://schemas.openxmlformats.org/wordprocessingml/2006/main">
        <w:t xml:space="preserve">2. ঈশ্বরের শক্তি: জাতির উপর তাঁর সার্বভৌমত্ব এবং তাঁর লোকেদের প্রতি তাঁর বিশ্বস্ততা</w:t>
      </w:r>
    </w:p>
    <w:p w14:paraId="053FA2C5" w14:textId="77777777" w:rsidR="00F90BDC" w:rsidRDefault="00F90BDC"/>
    <w:p w14:paraId="75541FEE" w14:textId="77777777" w:rsidR="00F90BDC" w:rsidRDefault="00F90BDC">
      <w:r xmlns:w="http://schemas.openxmlformats.org/wordprocessingml/2006/main">
        <w:t xml:space="preserve">1. ইশাইয়া 43:1-3 - ভয় কোরো না, কারণ আমি তোমাকে উদ্ধার করেছি; নাম ধরে ডেকেছি তোমায়, তুমি আমার।</w:t>
      </w:r>
    </w:p>
    <w:p w14:paraId="3759DF6B" w14:textId="77777777" w:rsidR="00F90BDC" w:rsidRDefault="00F90BDC"/>
    <w:p w14:paraId="0DDCE111" w14:textId="77777777" w:rsidR="00F90BDC" w:rsidRDefault="00F90BDC">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14:paraId="6DB310CE" w14:textId="77777777" w:rsidR="00F90BDC" w:rsidRDefault="00F90BDC"/>
    <w:p w14:paraId="0998A18E" w14:textId="77777777" w:rsidR="00F90BDC" w:rsidRDefault="00F90BDC">
      <w:r xmlns:w="http://schemas.openxmlformats.org/wordprocessingml/2006/main">
        <w:t xml:space="preserve">প্রেরিত 7:8 এবং তিনি তাকে সুন্নত করার চুক্তি দিয়েছিলেন: আর তাই অব্রাহাম ইসহাকের জন্ম দিলেন এবং অষ্টম দিনে তাঁর সুন্নত করালেন৷ এবং ইসহাক ইয়াকুবের জন্ম দিলেন; আর জ্যাকব বারো জন কুলপতির জন্ম দিলেন।</w:t>
      </w:r>
    </w:p>
    <w:p w14:paraId="3F7A7BA9" w14:textId="77777777" w:rsidR="00F90BDC" w:rsidRDefault="00F90BDC"/>
    <w:p w14:paraId="58E6C947" w14:textId="77777777" w:rsidR="00F90BDC" w:rsidRDefault="00F90BDC">
      <w:r xmlns:w="http://schemas.openxmlformats.org/wordprocessingml/2006/main">
        <w:t xml:space="preserve">আব্রাহামকে সুন্নতের চুক্তি দেওয়া হয়েছিল এবং তিনি এটি তার পুত্র আইজ্যাকের কাছে দিয়েছিলেন, যিনি তারপরে তার পুত্র জ্যাকবের কাছে এটি দিয়েছিলেন। জ্যাকব ছিলেন বারো জন পিতৃপুরুষের পিতা।</w:t>
      </w:r>
    </w:p>
    <w:p w14:paraId="28C47C31" w14:textId="77777777" w:rsidR="00F90BDC" w:rsidRDefault="00F90BDC"/>
    <w:p w14:paraId="14DD1DA6" w14:textId="77777777" w:rsidR="00F90BDC" w:rsidRDefault="00F90BDC">
      <w:r xmlns:w="http://schemas.openxmlformats.org/wordprocessingml/2006/main">
        <w:t xml:space="preserve">1. প্রজন্ম থেকে প্রজন্মে ঐতিহ্য পাস করার গুরুত্ব।</w:t>
      </w:r>
    </w:p>
    <w:p w14:paraId="01C7257A" w14:textId="77777777" w:rsidR="00F90BDC" w:rsidRDefault="00F90BDC"/>
    <w:p w14:paraId="4FF56753" w14:textId="77777777" w:rsidR="00F90BDC" w:rsidRDefault="00F90BDC">
      <w:r xmlns:w="http://schemas.openxmlformats.org/wordprocessingml/2006/main">
        <w:t xml:space="preserve">2. খৎনা করার ঈশ্বরের চুক্তির শক্তি এবং এটি কীভাবে শতাব্দী ধরে চলে আসছে।</w:t>
      </w:r>
    </w:p>
    <w:p w14:paraId="1489C93A" w14:textId="77777777" w:rsidR="00F90BDC" w:rsidRDefault="00F90BDC"/>
    <w:p w14:paraId="04F97A09" w14:textId="77777777" w:rsidR="00F90BDC" w:rsidRDefault="00F90BDC">
      <w:r xmlns:w="http://schemas.openxmlformats.org/wordprocessingml/2006/main">
        <w:t xml:space="preserve">1. জেনেসিস 17:10-14 - অব্রাহামের সাথে খৎনা করার ঈশ্বরের চুক্তি।</w:t>
      </w:r>
    </w:p>
    <w:p w14:paraId="71CB5514" w14:textId="77777777" w:rsidR="00F90BDC" w:rsidRDefault="00F90BDC"/>
    <w:p w14:paraId="208BC7BE" w14:textId="77777777" w:rsidR="00F90BDC" w:rsidRDefault="00F90BDC">
      <w:r xmlns:w="http://schemas.openxmlformats.org/wordprocessingml/2006/main">
        <w:t xml:space="preserve">2. Deuteronomy 6:4-9 - ভবিষ্যৎ প্রজন্মের কাছে ঈশ্বরের চুক্তিকে প্রেরণ করার আদেশ।</w:t>
      </w:r>
    </w:p>
    <w:p w14:paraId="2D7A9805" w14:textId="77777777" w:rsidR="00F90BDC" w:rsidRDefault="00F90BDC"/>
    <w:p w14:paraId="5326C30B" w14:textId="77777777" w:rsidR="00F90BDC" w:rsidRDefault="00F90BDC">
      <w:r xmlns:w="http://schemas.openxmlformats.org/wordprocessingml/2006/main">
        <w:t xml:space="preserve">প্রেরিত 7:9 আর পিতৃপুরুষেরা ঈর্ষায় উদ্বেলিত হয়ে যোষেফকে মিশরে বিক্রি করে দিল, কিন্তু ঈশ্বর তাঁর সঙ্গে ছিলেন।</w:t>
      </w:r>
    </w:p>
    <w:p w14:paraId="111564ED" w14:textId="77777777" w:rsidR="00F90BDC" w:rsidRDefault="00F90BDC"/>
    <w:p w14:paraId="7CCD8919" w14:textId="77777777" w:rsidR="00F90BDC" w:rsidRDefault="00F90BDC">
      <w:r xmlns:w="http://schemas.openxmlformats.org/wordprocessingml/2006/main">
        <w:t xml:space="preserve">পিতৃপুরুষেরা, ঈর্ষার কারণে, জোসেফকে মিশরে বিক্রি করে দিয়েছিলেন, তবে ঈশ্বর তাঁর সাথেই ছিলেন।</w:t>
      </w:r>
    </w:p>
    <w:p w14:paraId="74117C57" w14:textId="77777777" w:rsidR="00F90BDC" w:rsidRDefault="00F90BDC"/>
    <w:p w14:paraId="5DDC03F9" w14:textId="77777777" w:rsidR="00F90BDC" w:rsidRDefault="00F90BDC">
      <w:r xmlns:w="http://schemas.openxmlformats.org/wordprocessingml/2006/main">
        <w:t xml:space="preserve">1: আমরা যত কষ্টের সম্মুখীন হই, ঈশ্বর সর্বদা আমাদের সাথে থাকেন।</w:t>
      </w:r>
    </w:p>
    <w:p w14:paraId="5C9156B9" w14:textId="77777777" w:rsidR="00F90BDC" w:rsidRDefault="00F90BDC"/>
    <w:p w14:paraId="4EB8ED4B" w14:textId="77777777" w:rsidR="00F90BDC" w:rsidRDefault="00F90BDC">
      <w:r xmlns:w="http://schemas.openxmlformats.org/wordprocessingml/2006/main">
        <w:t xml:space="preserve">2: হিংসা ধ্বংসাত্মক কর্মের দিকে পরিচালিত করতে পারে, কিন্তু ঈশ্বর এখনও তাদের ভাল বের করে আনতে পারেন।</w:t>
      </w:r>
    </w:p>
    <w:p w14:paraId="27743A47" w14:textId="77777777" w:rsidR="00F90BDC" w:rsidRDefault="00F90BDC"/>
    <w:p w14:paraId="30EC7C14" w14:textId="77777777" w:rsidR="00F90BDC" w:rsidRDefault="00F90BDC">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14:paraId="7B60CD46" w14:textId="77777777" w:rsidR="00F90BDC" w:rsidRDefault="00F90BDC"/>
    <w:p w14:paraId="4BAFF79B" w14:textId="77777777" w:rsidR="00F90BDC" w:rsidRDefault="00F90BDC">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14:paraId="38BAD4D8" w14:textId="77777777" w:rsidR="00F90BDC" w:rsidRDefault="00F90BDC"/>
    <w:p w14:paraId="72842CA5" w14:textId="77777777" w:rsidR="00F90BDC" w:rsidRDefault="00F90BDC">
      <w:r xmlns:w="http://schemas.openxmlformats.org/wordprocessingml/2006/main">
        <w:t xml:space="preserve">প্রেরিত 7:10 এবং তাকে তার সমস্ত দুঃখ-কষ্ট থেকে মুক্তি দিয়েছিলেন এবং মিশরের রাজা ফেরাউনের দৃষ্টিতে তাকে অনুগ্রহ ও জ্ঞান দান করেছিলেন; এবং তিনি তাকে মিশর ও তার সমস্ত বাড়ির শাসনকর্তা নিযুক্ত করলেন।</w:t>
      </w:r>
    </w:p>
    <w:p w14:paraId="53B1AF66" w14:textId="77777777" w:rsidR="00F90BDC" w:rsidRDefault="00F90BDC"/>
    <w:p w14:paraId="62A2C6D3" w14:textId="77777777" w:rsidR="00F90BDC" w:rsidRDefault="00F90BDC">
      <w:r xmlns:w="http://schemas.openxmlformats.org/wordprocessingml/2006/main">
        <w:t xml:space="preserve">ঈশ্বর জোসেফকে তার কষ্ট থেকে উদ্ধার করেছিলেন এবং ফেরাউনের দরবারে তাকে জ্ঞান এবং অনুগ্রহ দান করেছিলেন, তাকে মিশরের গভর্নর এবং তার পরিবারের সদস্য করে তোলেন।</w:t>
      </w:r>
    </w:p>
    <w:p w14:paraId="19B286A3" w14:textId="77777777" w:rsidR="00F90BDC" w:rsidRDefault="00F90BDC"/>
    <w:p w14:paraId="70E3E9F6" w14:textId="77777777" w:rsidR="00F90BDC" w:rsidRDefault="00F90BDC">
      <w:r xmlns:w="http://schemas.openxmlformats.org/wordprocessingml/2006/main">
        <w:t xml:space="preserve">1. কঠিন সময়ে ঈশ্বরের পরিকল্পনা - ঈশ্বর কীভাবে আমাদের দুর্দশাকে তাঁর উদ্দেশ্যের জন্য ব্যবহার করতে পারেন</w:t>
      </w:r>
    </w:p>
    <w:p w14:paraId="72937EE5" w14:textId="77777777" w:rsidR="00F90BDC" w:rsidRDefault="00F90BDC"/>
    <w:p w14:paraId="1F781333" w14:textId="77777777" w:rsidR="00F90BDC" w:rsidRDefault="00F90BDC">
      <w:r xmlns:w="http://schemas.openxmlformats.org/wordprocessingml/2006/main">
        <w:t xml:space="preserve">2. ঈশ্বরের জ্ঞান - কীভাবে প্রভু আমাদের প্রয়োজনের সময়ে অন্তর্দৃষ্টি এবং অনুগ্রহ দেন</w:t>
      </w:r>
    </w:p>
    <w:p w14:paraId="5C8556AE" w14:textId="77777777" w:rsidR="00F90BDC" w:rsidRDefault="00F90BDC"/>
    <w:p w14:paraId="025B322C" w14:textId="77777777" w:rsidR="00F90BDC" w:rsidRDefault="00F90BDC">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14:paraId="7FA0771B" w14:textId="77777777" w:rsidR="00F90BDC" w:rsidRDefault="00F90BDC"/>
    <w:p w14:paraId="4A063EB2" w14:textId="77777777" w:rsidR="00F90BDC" w:rsidRDefault="00F90BDC">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7:11 এখন সমস্ত মিশর ও চানান দেশে অভাব দেখা দিল, এবং মহা দুর্দশা দেখা দিল, আর আমাদের পিতৃপুরুষেরা কোন জীবিকা খুঁজে পান নি।</w:t>
      </w:r>
    </w:p>
    <w:p w14:paraId="19E096A1" w14:textId="77777777" w:rsidR="00F90BDC" w:rsidRDefault="00F90BDC"/>
    <w:p w14:paraId="57FF5961" w14:textId="77777777" w:rsidR="00F90BDC" w:rsidRDefault="00F90BDC">
      <w:r xmlns:w="http://schemas.openxmlformats.org/wordprocessingml/2006/main">
        <w:t xml:space="preserve">মিশর এবং চানান দেশ একটি বড় দুর্ভিক্ষের সম্মুখীন হয়েছিল, এবং লোকেরা খুব কষ্টে ছিল কারণ তারা জীবিকা খুঁজে পেতে অক্ষম ছিল।</w:t>
      </w:r>
    </w:p>
    <w:p w14:paraId="7A14D599" w14:textId="77777777" w:rsidR="00F90BDC" w:rsidRDefault="00F90BDC"/>
    <w:p w14:paraId="0C5335FD" w14:textId="77777777" w:rsidR="00F90BDC" w:rsidRDefault="00F90BDC">
      <w:r xmlns:w="http://schemas.openxmlformats.org/wordprocessingml/2006/main">
        <w:t xml:space="preserve">1. প্রয়োজনের সময়ে ঈশ্বরের বিধান</w:t>
      </w:r>
    </w:p>
    <w:p w14:paraId="6F4AD17F" w14:textId="77777777" w:rsidR="00F90BDC" w:rsidRDefault="00F90BDC"/>
    <w:p w14:paraId="2453E3E2" w14:textId="77777777" w:rsidR="00F90BDC" w:rsidRDefault="00F90BDC">
      <w:r xmlns:w="http://schemas.openxmlformats.org/wordprocessingml/2006/main">
        <w:t xml:space="preserve">2. কঠিন পরিস্থিতিতে ঈশ্বরের শক্তির উপর নির্ভর করা</w:t>
      </w:r>
    </w:p>
    <w:p w14:paraId="415A1A8F" w14:textId="77777777" w:rsidR="00F90BDC" w:rsidRDefault="00F90BDC"/>
    <w:p w14:paraId="38B9C866" w14:textId="77777777" w:rsidR="00F90BDC" w:rsidRDefault="00F90BDC">
      <w:r xmlns:w="http://schemas.openxmlformats.org/wordprocessingml/2006/main">
        <w:t xml:space="preserve">1. ম্যাথু 6:25-34 - চিন্তা করবেন না, কিন্তু ঈশ্বরের বিধানের উপর আস্থা রাখুন</w:t>
      </w:r>
    </w:p>
    <w:p w14:paraId="4A49D2D6" w14:textId="77777777" w:rsidR="00F90BDC" w:rsidRDefault="00F90BDC"/>
    <w:p w14:paraId="0D2A3728" w14:textId="77777777" w:rsidR="00F90BDC" w:rsidRDefault="00F90BDC">
      <w:r xmlns:w="http://schemas.openxmlformats.org/wordprocessingml/2006/main">
        <w:t xml:space="preserve">2. গীতসংহিতা 16:8 - আমি সর্বদা প্রভুকে আমার সামনে রেখেছি, এবং তিনি কষ্টের সময়ে আমার সাহায্যকারী</w:t>
      </w:r>
    </w:p>
    <w:p w14:paraId="2792C416" w14:textId="77777777" w:rsidR="00F90BDC" w:rsidRDefault="00F90BDC"/>
    <w:p w14:paraId="44794F91" w14:textId="77777777" w:rsidR="00F90BDC" w:rsidRDefault="00F90BDC">
      <w:r xmlns:w="http://schemas.openxmlformats.org/wordprocessingml/2006/main">
        <w:t xml:space="preserve">প্রেরিত 7:12 কিন্তু জ্যাকব যখন শুনলেন যে মিশরে শস্য আছে, তখন তিনি আমাদের পূর্বপুরুষদের প্রথমে পাঠিয়েছিলেন।</w:t>
      </w:r>
    </w:p>
    <w:p w14:paraId="7CEE43C4" w14:textId="77777777" w:rsidR="00F90BDC" w:rsidRDefault="00F90BDC"/>
    <w:p w14:paraId="5BAAAB17" w14:textId="77777777" w:rsidR="00F90BDC" w:rsidRDefault="00F90BDC">
      <w:r xmlns:w="http://schemas.openxmlformats.org/wordprocessingml/2006/main">
        <w:t xml:space="preserve">জ্যাকব ইস্রায়েলীয় পূর্বপুরুষদের খাদ্যের সন্ধানে মিশরে পাঠিয়েছিলেন যখন তিনি শুনেছিলেন সেখানে শস্য রয়েছে।</w:t>
      </w:r>
    </w:p>
    <w:p w14:paraId="3D7278FB" w14:textId="77777777" w:rsidR="00F90BDC" w:rsidRDefault="00F90BDC"/>
    <w:p w14:paraId="6B98170A" w14:textId="77777777" w:rsidR="00F90BDC" w:rsidRDefault="00F90BDC">
      <w:r xmlns:w="http://schemas.openxmlformats.org/wordprocessingml/2006/main">
        <w:t xml:space="preserve">1. কঠিন সময়েও ঈশ্বর আমাদের জন্য প্রদান করবেন।</w:t>
      </w:r>
    </w:p>
    <w:p w14:paraId="44B8BD04" w14:textId="77777777" w:rsidR="00F90BDC" w:rsidRDefault="00F90BDC"/>
    <w:p w14:paraId="7E3808F5" w14:textId="77777777" w:rsidR="00F90BDC" w:rsidRDefault="00F90BDC">
      <w:r xmlns:w="http://schemas.openxmlformats.org/wordprocessingml/2006/main">
        <w:t xml:space="preserve">2. ঈশ্বরের জন্য ঝুঁকি নিতে ভয় পাবেন না।</w:t>
      </w:r>
    </w:p>
    <w:p w14:paraId="46BC9C49" w14:textId="77777777" w:rsidR="00F90BDC" w:rsidRDefault="00F90BDC"/>
    <w:p w14:paraId="4CC46AF8" w14:textId="77777777" w:rsidR="00F90BDC" w:rsidRDefault="00F90BDC">
      <w:r xmlns:w="http://schemas.openxmlformats.org/wordprocessingml/2006/main">
        <w:t xml:space="preserve">1. ম্যাথু 6:25-34 - আগামীকাল সম্পর্কে চিন্তা করবেন না, কারণ আগামীকাল নিজের সম্পর্কে চিন্তা করবে।</w:t>
      </w:r>
    </w:p>
    <w:p w14:paraId="26488CC1" w14:textId="77777777" w:rsidR="00F90BDC" w:rsidRDefault="00F90BDC"/>
    <w:p w14:paraId="484C87BA" w14:textId="77777777" w:rsidR="00F90BDC" w:rsidRDefault="00F90BDC">
      <w:r xmlns:w="http://schemas.openxmlformats.org/wordprocessingml/2006/main">
        <w:t xml:space="preserve">2. হিব্রুস 11:8 - বিশ্বাসের দ্বারা আব্রাহাম বাধ্য হয়েছিলেন যখন তাকে সেই জায়গায় যেতে বলা হয়েছিল যা তিনি উত্তরাধিকার হিসাবে পাবেন।</w:t>
      </w:r>
    </w:p>
    <w:p w14:paraId="3AFFCC94" w14:textId="77777777" w:rsidR="00F90BDC" w:rsidRDefault="00F90BDC"/>
    <w:p w14:paraId="025813B9" w14:textId="77777777" w:rsidR="00F90BDC" w:rsidRDefault="00F90BDC">
      <w:r xmlns:w="http://schemas.openxmlformats.org/wordprocessingml/2006/main">
        <w:t xml:space="preserve">প্রেরিত 7:13 দ্বিতীয়বার যোষেফ তাঁর ভাইদের কাছে পরিচিত হলেন; এবং ইউসুফের আত্মীয় ফেরাউনের কাছে পরিচিত হয়েছিল।</w:t>
      </w:r>
    </w:p>
    <w:p w14:paraId="07F95E67" w14:textId="77777777" w:rsidR="00F90BDC" w:rsidRDefault="00F90BDC"/>
    <w:p w14:paraId="04A73FC2" w14:textId="77777777" w:rsidR="00F90BDC" w:rsidRDefault="00F90BDC">
      <w:r xmlns:w="http://schemas.openxmlformats.org/wordprocessingml/2006/main">
        <w:t xml:space="preserve">দ্বিতীয় সাক্ষাতের সময় ইউসুফের পরিবার ফেরাউনের কাছে প্রকাশিত হয়েছিল।</w:t>
      </w:r>
    </w:p>
    <w:p w14:paraId="1F45B1A3" w14:textId="77777777" w:rsidR="00F90BDC" w:rsidRDefault="00F90BDC"/>
    <w:p w14:paraId="4FBC7F54" w14:textId="77777777" w:rsidR="00F90BDC" w:rsidRDefault="00F90BDC">
      <w:r xmlns:w="http://schemas.openxmlformats.org/wordprocessingml/2006/main">
        <w:t xml:space="preserve">1. ঈশ্বর আমাদের জন্য আমাদের পরিবারের সাথে পুনরায় মিলিত হওয়ার সুযোগ প্রদান করতে পারেন।</w:t>
      </w:r>
    </w:p>
    <w:p w14:paraId="0D6D868C" w14:textId="77777777" w:rsidR="00F90BDC" w:rsidRDefault="00F90BDC"/>
    <w:p w14:paraId="3DCF51D8" w14:textId="77777777" w:rsidR="00F90BDC" w:rsidRDefault="00F90BDC">
      <w:r xmlns:w="http://schemas.openxmlformats.org/wordprocessingml/2006/main">
        <w:t xml:space="preserve">2. ঈশ্বর আমাদের ভবিষ্যত গঠন করতে আমাদের অতীত অভিজ্ঞতা ব্যবহার করতে পারেন।</w:t>
      </w:r>
    </w:p>
    <w:p w14:paraId="5583B305" w14:textId="77777777" w:rsidR="00F90BDC" w:rsidRDefault="00F90BDC"/>
    <w:p w14:paraId="3877A1B5" w14:textId="77777777" w:rsidR="00F90BDC" w:rsidRDefault="00F90BDC">
      <w:r xmlns:w="http://schemas.openxmlformats.org/wordprocessingml/2006/main">
        <w:t xml:space="preserve">1. ম্যাথিউ 10:29-31 (দুটি চড়ুই কি এক টাকায় বিক্রি হয় না? এবং তাদের একটি আপনার পিতাকে ছাড়া মাটিতে পড়বে না। কিন্তু আপনার মাথার চুলগুলি সবই গণনা করা হয়েছে। তাই ভয় পাবেন না, আপনি অনেক চড়ুইয়ের চেয়ে বেশি মূল্যের।)</w:t>
      </w:r>
    </w:p>
    <w:p w14:paraId="60835CE4" w14:textId="77777777" w:rsidR="00F90BDC" w:rsidRDefault="00F90BDC"/>
    <w:p w14:paraId="2A8F8340" w14:textId="77777777" w:rsidR="00F90BDC" w:rsidRDefault="00F90BDC">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14:paraId="5EAB01B8" w14:textId="77777777" w:rsidR="00F90BDC" w:rsidRDefault="00F90BDC"/>
    <w:p w14:paraId="616DD705" w14:textId="77777777" w:rsidR="00F90BDC" w:rsidRDefault="00F90BDC">
      <w:r xmlns:w="http://schemas.openxmlformats.org/wordprocessingml/2006/main">
        <w:t xml:space="preserve">প্রেরিত 7:14 তারপর যোষেফকে পাঠালেন এবং তাঁর পিতা জ্যাকবকে এবং তাঁর সমস্ত আত্মীয়-স্বজনকে ডেকে আনলেন, সত্তরজন প্রাণ।</w:t>
      </w:r>
    </w:p>
    <w:p w14:paraId="4DDEB93A" w14:textId="77777777" w:rsidR="00F90BDC" w:rsidRDefault="00F90BDC"/>
    <w:p w14:paraId="7474BAD0" w14:textId="77777777" w:rsidR="00F90BDC" w:rsidRDefault="00F90BDC">
      <w:r xmlns:w="http://schemas.openxmlformats.org/wordprocessingml/2006/main">
        <w:t xml:space="preserve">জোসেফ তার পিতা জ্যাকব এবং পঁচাত্তর জনের বর্ধিত পরিবারকে মিশরে আসার জন্য পাঠান।</w:t>
      </w:r>
    </w:p>
    <w:p w14:paraId="3D2FA81C" w14:textId="77777777" w:rsidR="00F90BDC" w:rsidRDefault="00F90BDC"/>
    <w:p w14:paraId="68511F66" w14:textId="77777777" w:rsidR="00F90BDC" w:rsidRDefault="00F90BDC">
      <w:r xmlns:w="http://schemas.openxmlformats.org/wordprocessingml/2006/main">
        <w:t xml:space="preserve">1. পরিবারের শক্তি: কঠিন সময়ে একসাথে আসা এবং একে অপরকে সমর্থন করার গুরুত্ব।</w:t>
      </w:r>
    </w:p>
    <w:p w14:paraId="0B2E751C" w14:textId="77777777" w:rsidR="00F90BDC" w:rsidRDefault="00F90BDC"/>
    <w:p w14:paraId="104F599D" w14:textId="77777777" w:rsidR="00F90BDC" w:rsidRDefault="00F90BDC">
      <w:r xmlns:w="http://schemas.openxmlformats.org/wordprocessingml/2006/main">
        <w:t xml:space="preserve">2. আমাদের জীবনের জন্য ঈশ্বরের পরিকল্পনা বিশ্বাস করা: অপ্রত্যাশিতকে গ্রহণ করতে এবং আলিঙ্গন করতে শেখা।</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“যখন তুমি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14:paraId="54DF698F" w14:textId="77777777" w:rsidR="00F90BDC" w:rsidRDefault="00F90BDC"/>
    <w:p w14:paraId="19E18405" w14:textId="77777777" w:rsidR="00F90BDC" w:rsidRDefault="00F90BDC">
      <w:r xmlns:w="http://schemas.openxmlformats.org/wordprocessingml/2006/main">
        <w:t xml:space="preserve">2. গীতসংহিতা 34:8 "আস্বাদন করুন এবং দেখুন যে প্রভু ভাল; যে তার আশ্রয় নেয় সে ধন্য।”</w:t>
      </w:r>
    </w:p>
    <w:p w14:paraId="7B926AF6" w14:textId="77777777" w:rsidR="00F90BDC" w:rsidRDefault="00F90BDC"/>
    <w:p w14:paraId="3B1E5395" w14:textId="77777777" w:rsidR="00F90BDC" w:rsidRDefault="00F90BDC">
      <w:r xmlns:w="http://schemas.openxmlformats.org/wordprocessingml/2006/main">
        <w:t xml:space="preserve">প্রেরিত 7:15 তাই যাকোব মিশরে নেমে গেলেন, এবং তিনি ও আমাদের পূর্বপুরুষগণ মারা গেলেন।</w:t>
      </w:r>
    </w:p>
    <w:p w14:paraId="15794A7B" w14:textId="77777777" w:rsidR="00F90BDC" w:rsidRDefault="00F90BDC"/>
    <w:p w14:paraId="692B11DE" w14:textId="77777777" w:rsidR="00F90BDC" w:rsidRDefault="00F90BDC">
      <w:r xmlns:w="http://schemas.openxmlformats.org/wordprocessingml/2006/main">
        <w:t xml:space="preserve">জ্যাকবের মিশরে যাত্রা এবং মৃত্যু প্রেরিত ৭:১৫ এ বর্ণিত হয়েছে।</w:t>
      </w:r>
    </w:p>
    <w:p w14:paraId="345972E7" w14:textId="77777777" w:rsidR="00F90BDC" w:rsidRDefault="00F90BDC"/>
    <w:p w14:paraId="6699C80E" w14:textId="77777777" w:rsidR="00F90BDC" w:rsidRDefault="00F90BDC">
      <w:r xmlns:w="http://schemas.openxmlformats.org/wordprocessingml/2006/main">
        <w:t xml:space="preserve">1. কঠিন পরিস্থিতির মধ্যেও ঈশ্বরের বিশ্বস্ততা তাঁর লোকেদের প্রতি।</w:t>
      </w:r>
    </w:p>
    <w:p w14:paraId="349CAD82" w14:textId="77777777" w:rsidR="00F90BDC" w:rsidRDefault="00F90BDC"/>
    <w:p w14:paraId="79B927B2" w14:textId="77777777" w:rsidR="00F90BDC" w:rsidRDefault="00F90BDC">
      <w:r xmlns:w="http://schemas.openxmlformats.org/wordprocessingml/2006/main">
        <w:t xml:space="preserve">2. ঈশ্বরের প্রতিশ্রুতি শক্তি আমাদের গাইড এবং টিকিয়ে রাখা.</w:t>
      </w:r>
    </w:p>
    <w:p w14:paraId="4F34BED7" w14:textId="77777777" w:rsidR="00F90BDC" w:rsidRDefault="00F90BDC"/>
    <w:p w14:paraId="358A1C97" w14:textId="77777777" w:rsidR="00F90BDC" w:rsidRDefault="00F90BDC">
      <w:r xmlns:w="http://schemas.openxmlformats.org/wordprocessingml/2006/main">
        <w:t xml:space="preserve">1. গীতসংহিতা 105:17-19 - তিনি তাদের আগে একজন লোক পাঠিয়েছিলেন, এমনকি জোসেফকে, যিনি একজন চাকরের জন্য বিক্রি হয়েছিলেন: যার পায়ে তারা বেড়ি দিয়ে আঘাত করেছিল: তাকে লোহার মধ্যে রাখা হয়েছিল: যতক্ষণ না তার কথা এসেছিল: তার শব্দ প্রভু তাকে পরীক্ষা করলেন।</w:t>
      </w:r>
    </w:p>
    <w:p w14:paraId="0E77A892" w14:textId="77777777" w:rsidR="00F90BDC" w:rsidRDefault="00F90BDC"/>
    <w:p w14:paraId="1F8AA91B" w14:textId="77777777" w:rsidR="00F90BDC" w:rsidRDefault="00F90BDC">
      <w:r xmlns:w="http://schemas.openxmlformats.org/wordprocessingml/2006/main">
        <w:t xml:space="preserve">2. জেনেসিস 50:24-25 - এবং জোসেফ তার ভাইদের কাছে বললেন, আমি মারা যাচ্ছি: এবং ঈশ্বর অবশ্যই আপনার সাথে দেখা করবেন এবং এই দেশ থেকে আপনাকে সেই দেশে নিয়ে আসবেন যা তিনি আব্রাহাম, আইজাক এবং জ্যাকবের কাছে শপথ করেছিলেন। তখন যোষেফ ইস্রায়েল-সন্তানদের কাছে শপথ করে বললেন, “ঈশ্বর অবশ্যই তোমাদের কাছে আসবেন এবং তোমরা এখান থেকে আমার হাড়গুলো নিয়ে যাবে।</w:t>
      </w:r>
    </w:p>
    <w:p w14:paraId="25862FE6" w14:textId="77777777" w:rsidR="00F90BDC" w:rsidRDefault="00F90BDC"/>
    <w:p w14:paraId="27E86226" w14:textId="77777777" w:rsidR="00F90BDC" w:rsidRDefault="00F90BDC">
      <w:r xmlns:w="http://schemas.openxmlformats.org/wordprocessingml/2006/main">
        <w:t xml:space="preserve">প্রেরিত 7:16 এবং সিকেমে নিয়ে যাওয়া হয় এবং সেই সমাধিতে শুইয়ে দেওয়া হয় যা ইব্রাহিম সিকেমের পিতা ইমোরের ছেলেদের অর্থের বিনিময়ে কিনেছিলেন।</w:t>
      </w:r>
    </w:p>
    <w:p w14:paraId="190A0C3F" w14:textId="77777777" w:rsidR="00F90BDC" w:rsidRDefault="00F90BDC"/>
    <w:p w14:paraId="31848875" w14:textId="77777777" w:rsidR="00F90BDC" w:rsidRDefault="00F90BDC">
      <w:r xmlns:w="http://schemas.openxmlformats.org/wordprocessingml/2006/main">
        <w:t xml:space="preserve">ইমোরের পুত্ররা আব্রাহামের কাছে একটি সমাধি বিক্রি করেছিল, যা সাইকেমে অবস্থিত ছিল।</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"আব্রাহামের প্রতি ঈশ্বরের প্রতিশ্রুতি" - আব্রাহামের সাথে ঈশ্বরের চুক্তির অন্বেষণ এবং সেই প্রতিশ্রুতি পূরণে সমাধির ভূমিকা।</w:t>
      </w:r>
    </w:p>
    <w:p w14:paraId="5EE53B50" w14:textId="77777777" w:rsidR="00F90BDC" w:rsidRDefault="00F90BDC"/>
    <w:p w14:paraId="1B21617A" w14:textId="77777777" w:rsidR="00F90BDC" w:rsidRDefault="00F90BDC">
      <w:r xmlns:w="http://schemas.openxmlformats.org/wordprocessingml/2006/main">
        <w:t xml:space="preserve">2. "কবরের গুরুত্ব" - বাইবেলের বর্ণনায় এবং আজকের বিশ্বে সমাধির তাৎপর্য পরীক্ষা করা।</w:t>
      </w:r>
    </w:p>
    <w:p w14:paraId="6AA550FF" w14:textId="77777777" w:rsidR="00F90BDC" w:rsidRDefault="00F90BDC"/>
    <w:p w14:paraId="63213202" w14:textId="77777777" w:rsidR="00F90BDC" w:rsidRDefault="00F90BDC">
      <w:r xmlns:w="http://schemas.openxmlformats.org/wordprocessingml/2006/main">
        <w:t xml:space="preserve">1. জেনেসিস 15:17-21 - ঈশ্বর আব্রাহামের সাথে চুক্তি করেছিলেন।</w:t>
      </w:r>
    </w:p>
    <w:p w14:paraId="0B885BBC" w14:textId="77777777" w:rsidR="00F90BDC" w:rsidRDefault="00F90BDC"/>
    <w:p w14:paraId="0933E915" w14:textId="77777777" w:rsidR="00F90BDC" w:rsidRDefault="00F90BDC">
      <w:r xmlns:w="http://schemas.openxmlformats.org/wordprocessingml/2006/main">
        <w:t xml:space="preserve">2. জন 11:17-44 - যীশু লাজারাসকে মৃতদের মধ্য থেকে পুনরুত্থিত করেন, কবরের পুনরুত্থানের ক্ষমতা প্রদর্শন করেন।</w:t>
      </w:r>
    </w:p>
    <w:p w14:paraId="27817D6F" w14:textId="77777777" w:rsidR="00F90BDC" w:rsidRDefault="00F90BDC"/>
    <w:p w14:paraId="2DB5C4A5" w14:textId="77777777" w:rsidR="00F90BDC" w:rsidRDefault="00F90BDC">
      <w:r xmlns:w="http://schemas.openxmlformats.org/wordprocessingml/2006/main">
        <w:t xml:space="preserve">প্রেরিত 7:17 কিন্তু ঈশ্বর অব্রাহামের কাছে যে প্রতিশ্রুতি দিয়েছিলেন সেই প্রতিশ্রুতির সময় ঘনিয়ে এলে মিসরে লোকেরা বেড়ে উঠল এবং সংখ্যায় বেড়ে গেল।</w:t>
      </w:r>
    </w:p>
    <w:p w14:paraId="3145C60F" w14:textId="77777777" w:rsidR="00F90BDC" w:rsidRDefault="00F90BDC"/>
    <w:p w14:paraId="5CCBF84D" w14:textId="77777777" w:rsidR="00F90BDC" w:rsidRDefault="00F90BDC">
      <w:r xmlns:w="http://schemas.openxmlformats.org/wordprocessingml/2006/main">
        <w:t xml:space="preserve">অব্রাহামের কাছে ঈশ্বরের প্রতিজ্ঞার সময় ঘনিয়ে আসার সাথে সাথে মিশরে ইস্রায়েলের লোকেদের সংখ্যা বেড়ে গিয়েছিল।</w:t>
      </w:r>
    </w:p>
    <w:p w14:paraId="18018D6C" w14:textId="77777777" w:rsidR="00F90BDC" w:rsidRDefault="00F90BDC"/>
    <w:p w14:paraId="0E9B2DD9" w14:textId="77777777" w:rsidR="00F90BDC" w:rsidRDefault="00F90BDC">
      <w:r xmlns:w="http://schemas.openxmlformats.org/wordprocessingml/2006/main">
        <w:t xml:space="preserve">1. ঈশ্বরের প্রতিশ্রুতি নির্ভরযোগ্য এবং বাস্তবায়িত হবে।</w:t>
      </w:r>
    </w:p>
    <w:p w14:paraId="723A877D" w14:textId="77777777" w:rsidR="00F90BDC" w:rsidRDefault="00F90BDC"/>
    <w:p w14:paraId="4A6CC650" w14:textId="77777777" w:rsidR="00F90BDC" w:rsidRDefault="00F90BDC">
      <w:r xmlns:w="http://schemas.openxmlformats.org/wordprocessingml/2006/main">
        <w:t xml:space="preserve">2. ঈশ্বর সর্বদা তাঁর লোকেদের প্রতি বিশ্বস্ত থাকবেন।</w:t>
      </w:r>
    </w:p>
    <w:p w14:paraId="4A00C74D" w14:textId="77777777" w:rsidR="00F90BDC" w:rsidRDefault="00F90BDC"/>
    <w:p w14:paraId="1AEA9F74" w14:textId="77777777" w:rsidR="00F90BDC" w:rsidRDefault="00F90BDC">
      <w:r xmlns:w="http://schemas.openxmlformats.org/wordprocessingml/2006/main">
        <w:t xml:space="preserve">1. রোমানস 4:20-21 - তিনি ঈশ্বরের প্রতিশ্রুতির বিষয়ে অবিশ্বাসের মাধ্যমে নড়লেন না, কিন্তু তাঁর বিশ্বাসে শক্তিশালী হয়েছিলেন এবং ঈশ্বরকে মহিমান্বিত করেছিলেন, সম্পূর্ণরূপে বিশ্বাস করেছিলেন যে ঈশ্বর যা প্রতিশ্রুতি করেছিলেন তা করার ক্ষমতা তাঁর রয়েছে।</w:t>
      </w:r>
    </w:p>
    <w:p w14:paraId="35F3EDBF" w14:textId="77777777" w:rsidR="00F90BDC" w:rsidRDefault="00F90BDC"/>
    <w:p w14:paraId="69F49299" w14:textId="77777777" w:rsidR="00F90BDC" w:rsidRDefault="00F90BDC">
      <w:r xmlns:w="http://schemas.openxmlformats.org/wordprocessingml/2006/main">
        <w:t xml:space="preserve">2. হিব্রুজ 10:23 - আসুন আমরা যে আশাকে দৃঢ়ভাবে দাবি করি তার প্রতি অটলভাবে ধরে রাখি, কারণ যিনি প্রতিশ্রুতি দিয়েছেন তিনি বিশ্বস্ত।</w:t>
      </w:r>
    </w:p>
    <w:p w14:paraId="66A8EC18" w14:textId="77777777" w:rsidR="00F90BDC" w:rsidRDefault="00F90BDC"/>
    <w:p w14:paraId="79763FDD" w14:textId="77777777" w:rsidR="00F90BDC" w:rsidRDefault="00F90BDC">
      <w:r xmlns:w="http://schemas.openxmlformats.org/wordprocessingml/2006/main">
        <w:t xml:space="preserve">প্রেরিত 7:18 যতক্ষণ না আর একজন রাজা উদিত হলেন, যিনি জোসেফকে চিনতেন না।</w:t>
      </w:r>
    </w:p>
    <w:p w14:paraId="487CF7BF" w14:textId="77777777" w:rsidR="00F90BDC" w:rsidRDefault="00F90BDC"/>
    <w:p w14:paraId="7D393AF7" w14:textId="77777777" w:rsidR="00F90BDC" w:rsidRDefault="00F90BDC">
      <w:r xmlns:w="http://schemas.openxmlformats.org/wordprocessingml/2006/main">
        <w:t xml:space="preserve">মিশরের ফেরাউন জোসেফ এবং তার কৃতিত্বকে চিনতে পারেনি।</w:t>
      </w:r>
    </w:p>
    <w:p w14:paraId="17981B1B" w14:textId="77777777" w:rsidR="00F90BDC" w:rsidRDefault="00F90BDC"/>
    <w:p w14:paraId="41549A93" w14:textId="77777777" w:rsidR="00F90BDC" w:rsidRDefault="00F90BDC">
      <w:r xmlns:w="http://schemas.openxmlformats.org/wordprocessingml/2006/main">
        <w:t xml:space="preserve">1: ঈশ্বরের পরিকল্পনা শেষ পর্যন্ত প্রতিটি পরিস্থিতিতে কাজ করে, এমনকি যখন এটি সকলের দ্বারা স্বীকৃত হয় না।</w:t>
      </w:r>
    </w:p>
    <w:p w14:paraId="65BAC2FB" w14:textId="77777777" w:rsidR="00F90BDC" w:rsidRDefault="00F90BDC"/>
    <w:p w14:paraId="48D6FF42" w14:textId="77777777" w:rsidR="00F90BDC" w:rsidRDefault="00F90BDC">
      <w:r xmlns:w="http://schemas.openxmlformats.org/wordprocessingml/2006/main">
        <w:t xml:space="preserve">2: এমনকি কঠিন পরিস্থিতিতে, আমরা বিশ্বাস করতে পারি যে ঈশ্বরের একটি পরিকল্পনা আছে।</w:t>
      </w:r>
    </w:p>
    <w:p w14:paraId="7B0B6C47" w14:textId="77777777" w:rsidR="00F90BDC" w:rsidRDefault="00F90BDC"/>
    <w:p w14:paraId="0045CFD1"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11422752" w14:textId="77777777" w:rsidR="00F90BDC" w:rsidRDefault="00F90BDC"/>
    <w:p w14:paraId="31EB3694" w14:textId="77777777" w:rsidR="00F90BDC" w:rsidRDefault="00F90BDC">
      <w:r xmlns:w="http://schemas.openxmlformats.org/wordprocessingml/2006/main">
        <w:t xml:space="preserve">2: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2799A00B" w14:textId="77777777" w:rsidR="00F90BDC" w:rsidRDefault="00F90BDC"/>
    <w:p w14:paraId="4B9D8E9A" w14:textId="77777777" w:rsidR="00F90BDC" w:rsidRDefault="00F90BDC">
      <w:r xmlns:w="http://schemas.openxmlformats.org/wordprocessingml/2006/main">
        <w:t xml:space="preserve">প্রেরিত 7:19 একইভাবে আমাদের আত্মীয়দের সাথে সূক্ষ্ম আচরণ করা হয়েছিল, এবং আমাদের পিতাদের সাথে মন্দ আচরণ করেছিল, যাতে তারা তাদের ছোট ছেলেমেয়েদের তাড়িয়ে দেয়, শেষ পর্যন্ত তারা বাঁচতে না পারে।</w:t>
      </w:r>
    </w:p>
    <w:p w14:paraId="76748428" w14:textId="77777777" w:rsidR="00F90BDC" w:rsidRDefault="00F90BDC"/>
    <w:p w14:paraId="6EFEE70B" w14:textId="77777777" w:rsidR="00F90BDC" w:rsidRDefault="00F90BDC">
      <w:r xmlns:w="http://schemas.openxmlformats.org/wordprocessingml/2006/main">
        <w:t xml:space="preserve">ফেরাউন ইস্রায়েলীয়দের সাথে প্রতারণামূলক আচরণ করেছিল, তাদের পূর্বপুরুষদের সাথে দুর্ব্যবহার করেছিল এবং তাদের ছোট ছেলেমেয়েদের পরিত্যাগ করতে বাধ্য করেছিল যাতে তারা বাঁচতে না পারে।</w:t>
      </w:r>
    </w:p>
    <w:p w14:paraId="43F27C38" w14:textId="77777777" w:rsidR="00F90BDC" w:rsidRDefault="00F90BDC"/>
    <w:p w14:paraId="4894477C" w14:textId="77777777" w:rsidR="00F90BDC" w:rsidRDefault="00F90BDC">
      <w:r xmlns:w="http://schemas.openxmlformats.org/wordprocessingml/2006/main">
        <w:t xml:space="preserve">1. প্রতারণার পরিণতি: ইস্রায়েলীয়দের সাথে ফেরাউনের দুর্ব্যবহার থেকে শিক্ষা নেওয়া</w:t>
      </w:r>
    </w:p>
    <w:p w14:paraId="7B874366" w14:textId="77777777" w:rsidR="00F90BDC" w:rsidRDefault="00F90BDC"/>
    <w:p w14:paraId="0F319AB7" w14:textId="77777777" w:rsidR="00F90BDC" w:rsidRDefault="00F90BDC">
      <w:r xmlns:w="http://schemas.openxmlformats.org/wordprocessingml/2006/main">
        <w:t xml:space="preserve">2. অন্যায় আচরণের মুখে মুক্তির ঈশ্বরের প্রতিশ্রুতি গ্রহণ করা</w:t>
      </w:r>
    </w:p>
    <w:p w14:paraId="7D091F4A" w14:textId="77777777" w:rsidR="00F90BDC" w:rsidRDefault="00F90BDC"/>
    <w:p w14:paraId="62025EA7" w14:textId="77777777" w:rsidR="00F90BDC" w:rsidRDefault="00F90BDC">
      <w:r xmlns:w="http://schemas.openxmlformats.org/wordprocessingml/2006/main">
        <w:t xml:space="preserve">1. ম্যাথু 10:28-29 - “যারা দেহকে হত্যা করে কিন্তু আত্মাকে হত্যা করতে পারে না তাদের ভয় করো না। বরং তাকে ভয় কর যিনি নরকে আত্মা ও দেহ উভয়কেই ধ্বংস করতে পারেন। দুইটা চড়ুই কি এক টাকায় বিক্রি হয় না? তবুও তাদের একজনও তোমার পিতার যত্নের বাইরে মাটিতে পড়বে না।"</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30:19-20 - “আজ আমি আপনাকে জীবন এবং মৃত্যুর মধ্যে, আশীর্বাদ এবং অভিশাপের মধ্যে বেছে নিয়েছি। এখন আমি স্বর্গ ও পৃথিবীকে আহ্বান জানাচ্ছি আপনি যে পছন্দটি করেছেন তা দেখার জন্য। ওহ, যদি আপনি জীবন বেছে নেন, যাতে আপনি এবং আপনার বংশধররা বেঁচে থাকতে পারেন! তুমি তোমার ঈশ্বর সদাপ্রভুকে ভালবাসতে, তাঁর আনুগত্য করে এবং তাঁর কাছে নিজেকে দৃঢ়ভাবে সমর্পণ করে এই পছন্দ করতে পারো।”</w:t>
      </w:r>
    </w:p>
    <w:p w14:paraId="27EB4A66" w14:textId="77777777" w:rsidR="00F90BDC" w:rsidRDefault="00F90BDC"/>
    <w:p w14:paraId="0892063F" w14:textId="77777777" w:rsidR="00F90BDC" w:rsidRDefault="00F90BDC">
      <w:r xmlns:w="http://schemas.openxmlformats.org/wordprocessingml/2006/main">
        <w:t xml:space="preserve">প্রেরিত 7:20 সেই সময়ে মোশির জন্ম হয়েছিল, এবং তিনি অত্যন্ত সুন্দর ছিলেন এবং তিন মাস তাঁর পিতার ঘরে লালন-পালন করেছিলেন:</w:t>
      </w:r>
    </w:p>
    <w:p w14:paraId="65065489" w14:textId="77777777" w:rsidR="00F90BDC" w:rsidRDefault="00F90BDC"/>
    <w:p w14:paraId="3EE5E7B5" w14:textId="77777777" w:rsidR="00F90BDC" w:rsidRDefault="00F90BDC">
      <w:r xmlns:w="http://schemas.openxmlformats.org/wordprocessingml/2006/main">
        <w:t xml:space="preserve">মূসা ইস্রায়েলীয়দের বিরুদ্ধে প্রচণ্ড অত্যাচারের সময়ে জন্মগ্রহণ করেছিলেন এবং তিনি খুব সুন্দর ছিলেন, তিন মাস তার পিতার বাড়িতে বেড়ে ওঠেন।</w:t>
      </w:r>
    </w:p>
    <w:p w14:paraId="14F6DFBA" w14:textId="77777777" w:rsidR="00F90BDC" w:rsidRDefault="00F90BDC"/>
    <w:p w14:paraId="5DF1954C" w14:textId="77777777" w:rsidR="00F90BDC" w:rsidRDefault="00F90BDC">
      <w:r xmlns:w="http://schemas.openxmlformats.org/wordprocessingml/2006/main">
        <w:t xml:space="preserve">1. নিপীড়নের মধ্যে বসবাস: ঈশ্বর কীভাবে ভালোর জন্য অসুবিধা ব্যবহার করেন</w:t>
      </w:r>
    </w:p>
    <w:p w14:paraId="17F95D54" w14:textId="77777777" w:rsidR="00F90BDC" w:rsidRDefault="00F90BDC"/>
    <w:p w14:paraId="547E1563" w14:textId="77777777" w:rsidR="00F90BDC" w:rsidRDefault="00F90BDC">
      <w:r xmlns:w="http://schemas.openxmlformats.org/wordprocessingml/2006/main">
        <w:t xml:space="preserve">2. মূসার সৌন্দর্য: ঈশ্বরের পরিপূর্ণতার প্রতিফলন</w:t>
      </w:r>
    </w:p>
    <w:p w14:paraId="040767D0" w14:textId="77777777" w:rsidR="00F90BDC" w:rsidRDefault="00F90BDC"/>
    <w:p w14:paraId="2B2638CE"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745E110C" w14:textId="77777777" w:rsidR="00F90BDC" w:rsidRDefault="00F90BDC"/>
    <w:p w14:paraId="57C0EDDF" w14:textId="77777777" w:rsidR="00F90BDC" w:rsidRDefault="00F90BDC">
      <w:r xmlns:w="http://schemas.openxmlformats.org/wordprocessingml/2006/main">
        <w:t xml:space="preserve">2. গীতসংহিতা 139:14 - আমি আপনার প্রশংসা করি কারণ আমি ভয়ে এবং আশ্চর্যজনকভাবে তৈরি; আপনার কাজ বিস্ময়কর, আমি যে সম্পূর্ণ ভাল জানি.</w:t>
      </w:r>
    </w:p>
    <w:p w14:paraId="1F726F3D" w14:textId="77777777" w:rsidR="00F90BDC" w:rsidRDefault="00F90BDC"/>
    <w:p w14:paraId="042227DE" w14:textId="77777777" w:rsidR="00F90BDC" w:rsidRDefault="00F90BDC">
      <w:r xmlns:w="http://schemas.openxmlformats.org/wordprocessingml/2006/main">
        <w:t xml:space="preserve">প্রেরিত 7:21 এবং যখন তাকে তাড়িয়ে দেওয়া হয়েছিল, তখন ফেরাউনের কন্যা তাকে তুলে নিয়েছিলেন এবং তার নিজের পুত্রের জন্য তাকে লালন-পালন করেছিলেন৷</w:t>
      </w:r>
    </w:p>
    <w:p w14:paraId="2D6025AC" w14:textId="77777777" w:rsidR="00F90BDC" w:rsidRDefault="00F90BDC"/>
    <w:p w14:paraId="5C920FE6" w14:textId="77777777" w:rsidR="00F90BDC" w:rsidRDefault="00F90BDC">
      <w:r xmlns:w="http://schemas.openxmlformats.org/wordprocessingml/2006/main">
        <w:t xml:space="preserve">ফেরাউনের কন্যা মূসাকে নীল নদে পেয়েছিলেন এবং তাকে তার নিজের পুত্র হিসাবে বড় করেছিলেন।</w:t>
      </w:r>
    </w:p>
    <w:p w14:paraId="6A78D147" w14:textId="77777777" w:rsidR="00F90BDC" w:rsidRDefault="00F90BDC"/>
    <w:p w14:paraId="3801921F" w14:textId="77777777" w:rsidR="00F90BDC" w:rsidRDefault="00F90BDC">
      <w:r xmlns:w="http://schemas.openxmlformats.org/wordprocessingml/2006/main">
        <w:t xml:space="preserve">1. ঈশ্বর এমনকি সবচেয়ে কঠিন পরিস্থিতির নিয়ন্ত্রণে আছেন।</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জীবনের জন্য ঈশ্বর এবং তাঁর পরিকল্পনাকে বিশ্বাস করতে হবে।</w:t>
      </w:r>
    </w:p>
    <w:p w14:paraId="4F21FB9F" w14:textId="77777777" w:rsidR="00F90BDC" w:rsidRDefault="00F90BDC"/>
    <w:p w14:paraId="65BEE66A"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14:paraId="679A60AC" w14:textId="77777777" w:rsidR="00F90BDC" w:rsidRDefault="00F90BDC"/>
    <w:p w14:paraId="287BA377" w14:textId="77777777" w:rsidR="00F90BDC" w:rsidRDefault="00F90BDC">
      <w:r xmlns:w="http://schemas.openxmlformats.org/wordprocessingml/2006/main">
        <w:t xml:space="preserve">2.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2A3AE52C" w14:textId="77777777" w:rsidR="00F90BDC" w:rsidRDefault="00F90BDC"/>
    <w:p w14:paraId="307693C4" w14:textId="77777777" w:rsidR="00F90BDC" w:rsidRDefault="00F90BDC">
      <w:r xmlns:w="http://schemas.openxmlformats.org/wordprocessingml/2006/main">
        <w:t xml:space="preserve">প্রেরিত 7:22 এবং মূসা মিশরীয়দের সমস্ত জ্ঞানে শিখেছিলেন এবং কথায় ও কাজে পরাক্রমশালী ছিলেন।</w:t>
      </w:r>
    </w:p>
    <w:p w14:paraId="500F8451" w14:textId="77777777" w:rsidR="00F90BDC" w:rsidRDefault="00F90BDC"/>
    <w:p w14:paraId="7E540784" w14:textId="77777777" w:rsidR="00F90BDC" w:rsidRDefault="00F90BDC">
      <w:r xmlns:w="http://schemas.openxmlformats.org/wordprocessingml/2006/main">
        <w:t xml:space="preserve">মূসা মিশরীয় জ্ঞানের সমস্ত দিক থেকে শিক্ষিত ছিলেন এবং তিনি একজন শক্তিশালী বক্তা এবং কর্তা ছিলেন।</w:t>
      </w:r>
    </w:p>
    <w:p w14:paraId="78B148F6" w14:textId="77777777" w:rsidR="00F90BDC" w:rsidRDefault="00F90BDC"/>
    <w:p w14:paraId="444908DE" w14:textId="77777777" w:rsidR="00F90BDC" w:rsidRDefault="00F90BDC">
      <w:r xmlns:w="http://schemas.openxmlformats.org/wordprocessingml/2006/main">
        <w:t xml:space="preserve">1. শিক্ষার শক্তি: মিশরীয় জ্ঞানে মোজেসের দক্ষতা কীভাবে তার জীবনকে বদলে দিয়েছে</w:t>
      </w:r>
    </w:p>
    <w:p w14:paraId="40E5FE19" w14:textId="77777777" w:rsidR="00F90BDC" w:rsidRDefault="00F90BDC"/>
    <w:p w14:paraId="5251C991" w14:textId="77777777" w:rsidR="00F90BDC" w:rsidRDefault="00F90BDC">
      <w:r xmlns:w="http://schemas.openxmlformats.org/wordprocessingml/2006/main">
        <w:t xml:space="preserve">2. কর্মের শক্তি: কিভাবে মূসার কথা ও কাজ ইতিহাসকে বদলে দিয়েছে</w:t>
      </w:r>
    </w:p>
    <w:p w14:paraId="26AE9A44" w14:textId="77777777" w:rsidR="00F90BDC" w:rsidRDefault="00F90BDC"/>
    <w:p w14:paraId="1360ED56" w14:textId="77777777" w:rsidR="00F90BDC" w:rsidRDefault="00F90BDC">
      <w:r xmlns:w="http://schemas.openxmlformats.org/wordprocessingml/2006/main">
        <w:t xml:space="preserve">1. হিতোপদেশ 4:7 - প্রজ্ঞা হল প্রধান জিনিস; তাই প্রজ্ঞা লাভ কর, আর তোমার সব কিছুর সাথেই বোধগম্য হও৷</w:t>
      </w:r>
    </w:p>
    <w:p w14:paraId="087DAC6D" w14:textId="77777777" w:rsidR="00F90BDC" w:rsidRDefault="00F90BDC"/>
    <w:p w14:paraId="584C7D34" w14:textId="77777777" w:rsidR="00F90BDC" w:rsidRDefault="00F90BDC">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14:paraId="096C2928" w14:textId="77777777" w:rsidR="00F90BDC" w:rsidRDefault="00F90BDC"/>
    <w:p w14:paraId="1573A146" w14:textId="77777777" w:rsidR="00F90BDC" w:rsidRDefault="00F90BDC">
      <w:r xmlns:w="http://schemas.openxmlformats.org/wordprocessingml/2006/main">
        <w:t xml:space="preserve">প্রেরিত 7:23 এবং যখন তিনি পূর্ণ চল্লিশ বছর বয়সে ছিলেন, তখন তাঁর হৃদয়ে তাঁর ভাই ইস্রায়েল-সন্তানদের সাথে দেখা করার ইচ্ছা জাগলো।</w:t>
      </w:r>
    </w:p>
    <w:p w14:paraId="0FFEC7AF" w14:textId="77777777" w:rsidR="00F90BDC" w:rsidRDefault="00F90BDC"/>
    <w:p w14:paraId="3C3F4277" w14:textId="77777777" w:rsidR="00F90BDC" w:rsidRDefault="00F90BDC">
      <w:r xmlns:w="http://schemas.openxmlformats.org/wordprocessingml/2006/main">
        <w:t xml:space="preserve">স্টিফেনের বয়স যখন চল্লিশ বছর, তখন তার সহকর্মী ইস্রায়েলীয়দের সঙ্গে দেখা করার প্রবল ইচ্ছা ছিল।</w:t>
      </w:r>
    </w:p>
    <w:p w14:paraId="61E5AA6B" w14:textId="77777777" w:rsidR="00F90BDC" w:rsidRDefault="00F90BDC"/>
    <w:p w14:paraId="42C7A6E2" w14:textId="77777777" w:rsidR="00F90BDC" w:rsidRDefault="00F90BDC">
      <w:r xmlns:w="http://schemas.openxmlformats.org/wordprocessingml/2006/main">
        <w:t xml:space="preserve">1. সম্প্রদায়ের শক্তি: স্টিফেনের গল্প পরীক্ষা করা</w:t>
      </w:r>
    </w:p>
    <w:p w14:paraId="005A080B" w14:textId="77777777" w:rsidR="00F90BDC" w:rsidRDefault="00F90BDC"/>
    <w:p w14:paraId="18F33C9B" w14:textId="77777777" w:rsidR="00F90BDC" w:rsidRDefault="00F90BDC">
      <w:r xmlns:w="http://schemas.openxmlformats.org/wordprocessingml/2006/main">
        <w:t xml:space="preserve">2. আমাদের স্বপ্ন পূরণের গুরুত্ব: স্টিফেন থেকে পাঠ</w:t>
      </w:r>
    </w:p>
    <w:p w14:paraId="4668B909" w14:textId="77777777" w:rsidR="00F90BDC" w:rsidRDefault="00F90BDC"/>
    <w:p w14:paraId="3A8F755A" w14:textId="77777777" w:rsidR="00F90BDC" w:rsidRDefault="00F90BDC">
      <w:r xmlns:w="http://schemas.openxmlformats.org/wordprocessingml/2006/main">
        <w:t xml:space="preserve">1. রোমানস 12:10 - ভ্রাতৃত্বপূর্ণ ভালবাসার সাথে একে অপরের প্রতি সদয় স্নেহশীল হোন, একে অপরের প্রতি সম্মান প্রদর্শন করুন।</w:t>
      </w:r>
    </w:p>
    <w:p w14:paraId="2C95DD01" w14:textId="77777777" w:rsidR="00F90BDC" w:rsidRDefault="00F90BDC"/>
    <w:p w14:paraId="0C4C4B01" w14:textId="77777777" w:rsidR="00F90BDC" w:rsidRDefault="00F90BDC">
      <w:r xmlns:w="http://schemas.openxmlformats.org/wordprocessingml/2006/main">
        <w:t xml:space="preserve">2. হিতোপদেশ 13:20 - যে জ্ঞানী লোকদের সাথে চলে সে জ্ঞানী হবে, কিন্তু বোকাদের সঙ্গী ধ্বংস হবে।</w:t>
      </w:r>
    </w:p>
    <w:p w14:paraId="65E61E75" w14:textId="77777777" w:rsidR="00F90BDC" w:rsidRDefault="00F90BDC"/>
    <w:p w14:paraId="482B5814" w14:textId="77777777" w:rsidR="00F90BDC" w:rsidRDefault="00F90BDC">
      <w:r xmlns:w="http://schemas.openxmlformats.org/wordprocessingml/2006/main">
        <w:t xml:space="preserve">প্রেরিত 7:24 এবং তাদের একজনকে অন্যায় ভোগ করতে দেখে, তিনি তাকে রক্ষা করলেন, এবং যে নিপীড়িত হয়েছিল তার প্রতিশোধ নিলেন এবং মিশরীয়কে আঘাত করলেন:</w:t>
      </w:r>
    </w:p>
    <w:p w14:paraId="41DECE7B" w14:textId="77777777" w:rsidR="00F90BDC" w:rsidRDefault="00F90BDC"/>
    <w:p w14:paraId="1BA42F02" w14:textId="77777777" w:rsidR="00F90BDC" w:rsidRDefault="00F90BDC">
      <w:r xmlns:w="http://schemas.openxmlformats.org/wordprocessingml/2006/main">
        <w:t xml:space="preserve">মূসা একজন ইস্রায়েলীয়কে রক্ষা করেন এবং একজন মিশরীয়কে আঘাত করেন।</w:t>
      </w:r>
    </w:p>
    <w:p w14:paraId="04AC2FE7" w14:textId="77777777" w:rsidR="00F90BDC" w:rsidRDefault="00F90BDC"/>
    <w:p w14:paraId="5CB67207" w14:textId="77777777" w:rsidR="00F90BDC" w:rsidRDefault="00F90BDC">
      <w:r xmlns:w="http://schemas.openxmlformats.org/wordprocessingml/2006/main">
        <w:t xml:space="preserve">1. অন্যদের জন্য দাঁড়ানোর শক্তি: আমরা মোশির কাছ থেকে কীভাবে শিখতে পারি</w:t>
      </w:r>
    </w:p>
    <w:p w14:paraId="5E4170D3" w14:textId="77777777" w:rsidR="00F90BDC" w:rsidRDefault="00F90BDC"/>
    <w:p w14:paraId="0F923947" w14:textId="77777777" w:rsidR="00F90BDC" w:rsidRDefault="00F90BDC">
      <w:r xmlns:w="http://schemas.openxmlformats.org/wordprocessingml/2006/main">
        <w:t xml:space="preserve">2. ন্যায়ের ক্ষমতা: আমরা কীভাবে ভুলকে সঠিক করতে পারি</w:t>
      </w:r>
    </w:p>
    <w:p w14:paraId="77AC1E79" w14:textId="77777777" w:rsidR="00F90BDC" w:rsidRDefault="00F90BDC"/>
    <w:p w14:paraId="211A0550" w14:textId="77777777" w:rsidR="00F90BDC" w:rsidRDefault="00F90BDC">
      <w:r xmlns:w="http://schemas.openxmlformats.org/wordprocessingml/2006/main">
        <w:t xml:space="preserve">1. হিতোপদেশ 31:8-9 - "যারা নিজের পক্ষে কথা বলতে পারে না তাদের পক্ষে কথা বল; যারা পিষ্ট হচ্ছে তাদের জন্য ন্যায়বিচার নিশ্চিত করুন। হ্যাঁ, দরিদ্র এবং অসহায়দের পক্ষে কথা বলুন এবং দেখুন তারা ন্যায়বিচার পান।"</w:t>
      </w:r>
    </w:p>
    <w:p w14:paraId="7E4AA38D" w14:textId="77777777" w:rsidR="00F90BDC" w:rsidRDefault="00F90BDC"/>
    <w:p w14:paraId="10716218" w14:textId="77777777" w:rsidR="00F90BDC" w:rsidRDefault="00F90BDC">
      <w:r xmlns:w="http://schemas.openxmlformats.org/wordprocessingml/2006/main">
        <w:t xml:space="preserve">2. জেমস 5:4 - "দেখুন! আপনার ক্ষেত কাটা শ্রমিকদের যে মজুরি আপনি দিতে ব্যর্থ হয়েছেন তা আপনার বিরুদ্ধে চিৎকার করছে। ফসল কাটাকারীদের কান্না সর্বশক্তিমান প্রভুর কানে পৌঁছেছে।"</w:t>
      </w:r>
    </w:p>
    <w:p w14:paraId="68CCEE96" w14:textId="77777777" w:rsidR="00F90BDC" w:rsidRDefault="00F90BDC"/>
    <w:p w14:paraId="18E9CF5B" w14:textId="77777777" w:rsidR="00F90BDC" w:rsidRDefault="00F90BDC">
      <w:r xmlns:w="http://schemas.openxmlformats.org/wordprocessingml/2006/main">
        <w:t xml:space="preserve">প্রেরিত 7:25 কারণ তিনি মনে করেছিলেন যে তাঁর ভাইয়েরা বুঝতে পেরেছিল যে কীভাবে ঈশ্বর তাঁর হাতে তাদের উদ্ধার করবেন, কিন্তু তারা বুঝতে পারলেন না।</w:t>
      </w:r>
    </w:p>
    <w:p w14:paraId="5CC487E2" w14:textId="77777777" w:rsidR="00F90BDC" w:rsidRDefault="00F90BDC"/>
    <w:p w14:paraId="7A9DE149" w14:textId="77777777" w:rsidR="00F90BDC" w:rsidRDefault="00F90BDC">
      <w:r xmlns:w="http://schemas.openxmlformats.org/wordprocessingml/2006/main">
        <w:t xml:space="preserve">ঈশ্বরের লোকেদের তাঁর উপর এবং তাদের জন্য তাঁর পরিকল্পনার উপর আস্থা রাখতে হবে।</w:t>
      </w:r>
    </w:p>
    <w:p w14:paraId="15D894D9" w14:textId="77777777" w:rsidR="00F90BDC" w:rsidRDefault="00F90BDC"/>
    <w:p w14:paraId="30D30EE4" w14:textId="77777777" w:rsidR="00F90BDC" w:rsidRDefault="00F90BDC">
      <w:r xmlns:w="http://schemas.openxmlformats.org/wordprocessingml/2006/main">
        <w:t xml:space="preserve">1: "বিশ্বাসের শক্তি: ঈশ্বরের পরিকল্পনার উপর নির্ভর করা"</w:t>
      </w:r>
    </w:p>
    <w:p w14:paraId="2BEF144D" w14:textId="77777777" w:rsidR="00F90BDC" w:rsidRDefault="00F90BDC"/>
    <w:p w14:paraId="0DEA8ECA" w14:textId="77777777" w:rsidR="00F90BDC" w:rsidRDefault="00F90BDC">
      <w:r xmlns:w="http://schemas.openxmlformats.org/wordprocessingml/2006/main">
        <w:t xml:space="preserve">2: "আমাদের বিশ্বাসকে শক্তিশালী করা: ঈশ্বরের মুক্তি বোঝা"</w:t>
      </w:r>
    </w:p>
    <w:p w14:paraId="7A74936D" w14:textId="77777777" w:rsidR="00F90BDC" w:rsidRDefault="00F90BDC"/>
    <w:p w14:paraId="6548B7B4" w14:textId="77777777" w:rsidR="00F90BDC" w:rsidRDefault="00F90BDC">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ক্লান্ত হবে না; এবং তারা হাঁটবে, অজ্ঞান হবে না।"</w:t>
      </w:r>
    </w:p>
    <w:p w14:paraId="31BC5F04" w14:textId="77777777" w:rsidR="00F90BDC" w:rsidRDefault="00F90BDC"/>
    <w:p w14:paraId="2295E223" w14:textId="77777777" w:rsidR="00F90BDC" w:rsidRDefault="00F90BDC">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14:paraId="6B112FB4" w14:textId="77777777" w:rsidR="00F90BDC" w:rsidRDefault="00F90BDC"/>
    <w:p w14:paraId="0D60082D" w14:textId="77777777" w:rsidR="00F90BDC" w:rsidRDefault="00F90BDC">
      <w:r xmlns:w="http://schemas.openxmlformats.org/wordprocessingml/2006/main">
        <w:t xml:space="preserve">প্রেরিত 7:26 এবং পরের দিন তারা যখন লড়াই করছিল তখন তিনি তাদের কাছে নিজেকে দেখালেন এবং তাদের আবার একত্রিত করে বললেন, মহাশয়, আপনারা ভাই; কেন তোমরা একে অপরের প্রতি অন্যায় কর?</w:t>
      </w:r>
    </w:p>
    <w:p w14:paraId="38265C86" w14:textId="77777777" w:rsidR="00F90BDC" w:rsidRDefault="00F90BDC"/>
    <w:p w14:paraId="32B840AB" w14:textId="77777777" w:rsidR="00F90BDC" w:rsidRDefault="00F90BDC">
      <w:r xmlns:w="http://schemas.openxmlformats.org/wordprocessingml/2006/main">
        <w:t xml:space="preserve">স্টিফেন লোকেদের তাদের অন্যায়ের জন্য তিরস্কার করেছিলেন এবং তাদের একে অপরের সাথে পুনর্মিলন করার আহ্বান জানিয়েছিলেন।</w:t>
      </w:r>
    </w:p>
    <w:p w14:paraId="6195BE9B" w14:textId="77777777" w:rsidR="00F90BDC" w:rsidRDefault="00F90BDC"/>
    <w:p w14:paraId="48BE1C05" w14:textId="77777777" w:rsidR="00F90BDC" w:rsidRDefault="00F90BDC">
      <w:r xmlns:w="http://schemas.openxmlformats.org/wordprocessingml/2006/main">
        <w:t xml:space="preserve">1. পুনর্মিলন: শান্তির পথ</w:t>
      </w:r>
    </w:p>
    <w:p w14:paraId="4045D23E" w14:textId="77777777" w:rsidR="00F90BDC" w:rsidRDefault="00F90BDC"/>
    <w:p w14:paraId="519F79FA" w14:textId="77777777" w:rsidR="00F90BDC" w:rsidRDefault="00F90BDC">
      <w:r xmlns:w="http://schemas.openxmlformats.org/wordprocessingml/2006/main">
        <w:t xml:space="preserve">2. ঐক্যের শক্তি</w:t>
      </w:r>
    </w:p>
    <w:p w14:paraId="6E174369" w14:textId="77777777" w:rsidR="00F90BDC" w:rsidRDefault="00F90BDC"/>
    <w:p w14:paraId="0D81F9F3" w14:textId="77777777" w:rsidR="00F90BDC" w:rsidRDefault="00F90BDC">
      <w:r xmlns:w="http://schemas.openxmlformats.org/wordprocessingml/2006/main">
        <w:t xml:space="preserve">1. ম্যাথু 5:9 - "ধন্য শান্তি স্থাপনকারীরা, কারণ তারা ঈশ্বরের পুত্র বলা হবে।"</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4:3 - "শান্তির বন্ধনের মাধ্যমে আত্মার ঐক্য বজায় রাখার জন্য সর্বাত্মক প্রচেষ্টা করা।"</w:t>
      </w:r>
    </w:p>
    <w:p w14:paraId="7921EF99" w14:textId="77777777" w:rsidR="00F90BDC" w:rsidRDefault="00F90BDC"/>
    <w:p w14:paraId="25F1B745" w14:textId="77777777" w:rsidR="00F90BDC" w:rsidRDefault="00F90BDC">
      <w:r xmlns:w="http://schemas.openxmlformats.org/wordprocessingml/2006/main">
        <w:t xml:space="preserve">প্রেরিত 7:27 কিন্তু যে তার প্রতিবেশী অন্যায় করেছিল, সে তাকে তাড়িয়ে দিয়ে বলল, কে তোমাকে আমাদের উপরে শাসক ও বিচারক করেছে?</w:t>
      </w:r>
    </w:p>
    <w:p w14:paraId="4510A11E" w14:textId="77777777" w:rsidR="00F90BDC" w:rsidRDefault="00F90BDC"/>
    <w:p w14:paraId="2A01C794" w14:textId="77777777" w:rsidR="00F90BDC" w:rsidRDefault="00F90BDC">
      <w:r xmlns:w="http://schemas.openxmlformats.org/wordprocessingml/2006/main">
        <w:t xml:space="preserve">স্টিফেনকে অন্যায়ভাবে অভিযুক্ত করা হয়েছিল যে তিনি নিজেকে একজন শাসক এবং জনগণের উপর বিচারক বানানোর চেষ্টা করেছিলেন।</w:t>
      </w:r>
    </w:p>
    <w:p w14:paraId="21523DC7" w14:textId="77777777" w:rsidR="00F90BDC" w:rsidRDefault="00F90BDC"/>
    <w:p w14:paraId="6B18B9EE" w14:textId="77777777" w:rsidR="00F90BDC" w:rsidRDefault="00F90BDC">
      <w:r xmlns:w="http://schemas.openxmlformats.org/wordprocessingml/2006/main">
        <w:t xml:space="preserve">1. মিথ্যা অভিযোগের বিপদ</w:t>
      </w:r>
    </w:p>
    <w:p w14:paraId="2EA1D9F8" w14:textId="77777777" w:rsidR="00F90BDC" w:rsidRDefault="00F90BDC"/>
    <w:p w14:paraId="1233D856" w14:textId="77777777" w:rsidR="00F90BDC" w:rsidRDefault="00F90BDC">
      <w:r xmlns:w="http://schemas.openxmlformats.org/wordprocessingml/2006/main">
        <w:t xml:space="preserve">2. নম্রতার গুরুত্ব</w:t>
      </w:r>
    </w:p>
    <w:p w14:paraId="69FF1B87" w14:textId="77777777" w:rsidR="00F90BDC" w:rsidRDefault="00F90BDC"/>
    <w:p w14:paraId="7AD00466" w14:textId="77777777" w:rsidR="00F90BDC" w:rsidRDefault="00F90BDC">
      <w:r xmlns:w="http://schemas.openxmlformats.org/wordprocessingml/2006/main">
        <w:t xml:space="preserve">1. গীতসংহিতা 15:3 - যে তার জিভ দিয়ে গীবত করে না, তার প্রতিবেশীর প্রতি মন্দও করে না বা প্রতিবেশীর বিরুদ্ধে তিরস্কার করে না।</w:t>
      </w:r>
    </w:p>
    <w:p w14:paraId="1945AEA6" w14:textId="77777777" w:rsidR="00F90BDC" w:rsidRDefault="00F90BDC"/>
    <w:p w14:paraId="2149D7DF" w14:textId="77777777" w:rsidR="00F90BDC" w:rsidRDefault="00F90BDC">
      <w:r xmlns:w="http://schemas.openxmlformats.org/wordprocessingml/2006/main">
        <w:t xml:space="preserve">2. হিতোপদেশ 17:9 - যে পাপ ঢেকে রাখে সে প্রেম খোঁজে; কিন্তু যে একটি বিষয়ের পুনরাবৃত্তি করে সে বন্ধুদের আলাদা করে দেয়৷</w:t>
      </w:r>
    </w:p>
    <w:p w14:paraId="28EB3704" w14:textId="77777777" w:rsidR="00F90BDC" w:rsidRDefault="00F90BDC"/>
    <w:p w14:paraId="62AA6659" w14:textId="77777777" w:rsidR="00F90BDC" w:rsidRDefault="00F90BDC">
      <w:r xmlns:w="http://schemas.openxmlformats.org/wordprocessingml/2006/main">
        <w:t xml:space="preserve">প্রেরিত 7:28 তুমি কি আমাকে হত্যা করবে, যেমন তুমি গতকাল মিসরীয়কে হত্যা করেছিলে?</w:t>
      </w:r>
    </w:p>
    <w:p w14:paraId="3E2552A0" w14:textId="77777777" w:rsidR="00F90BDC" w:rsidRDefault="00F90BDC"/>
    <w:p w14:paraId="38DFAC5A" w14:textId="77777777" w:rsidR="00F90BDC" w:rsidRDefault="00F90BDC">
      <w:r xmlns:w="http://schemas.openxmlformats.org/wordprocessingml/2006/main">
        <w:t xml:space="preserve">স্টিফেন ইহুদি নেতাদের তাকে হত্যা করার চেষ্টা করার অভিযোগ এনেছিল, যেমন তারা আগের দিন একজন মিশরীয়কে হত্যা করেছিল।</w:t>
      </w:r>
    </w:p>
    <w:p w14:paraId="77E3C592" w14:textId="77777777" w:rsidR="00F90BDC" w:rsidRDefault="00F90BDC"/>
    <w:p w14:paraId="781F59D0" w14:textId="77777777" w:rsidR="00F90BDC" w:rsidRDefault="00F90BDC">
      <w:r xmlns:w="http://schemas.openxmlformats.org/wordprocessingml/2006/main">
        <w:t xml:space="preserve">1. কীভাবে আমাদের কর্মের পরিণতি হয়: স্টিফেনের সাহসিকতা পরীক্ষা করা</w:t>
      </w:r>
    </w:p>
    <w:p w14:paraId="65C5706E" w14:textId="77777777" w:rsidR="00F90BDC" w:rsidRDefault="00F90BDC"/>
    <w:p w14:paraId="62770D24" w14:textId="77777777" w:rsidR="00F90BDC" w:rsidRDefault="00F90BDC">
      <w:r xmlns:w="http://schemas.openxmlformats.org/wordprocessingml/2006/main">
        <w:t xml:space="preserve">2. আমরা কীভাবে নিপীড়নের প্রতিক্রিয়া জানাই?: স্টিফেনের বিশ্বাস থেকে শিক্ষা নেওয়া</w:t>
      </w:r>
    </w:p>
    <w:p w14:paraId="0C400E79" w14:textId="77777777" w:rsidR="00F90BDC" w:rsidRDefault="00F90BDC"/>
    <w:p w14:paraId="1077FD1E" w14:textId="77777777" w:rsidR="00F90BDC" w:rsidRDefault="00F90BDC">
      <w:r xmlns:w="http://schemas.openxmlformats.org/wordprocessingml/2006/main">
        <w:t xml:space="preserve">1. Exodus 2:14 - "এবং তিনি বললেন, কে তোমাকে আমাদের উপর একজন রাজপুত্র ও বিচারক বানিয়েছে? তুমি কি </w:t>
      </w:r>
      <w:r xmlns:w="http://schemas.openxmlformats.org/wordprocessingml/2006/main">
        <w:lastRenderedPageBreak xmlns:w="http://schemas.openxmlformats.org/wordprocessingml/2006/main"/>
      </w:r>
      <w:r xmlns:w="http://schemas.openxmlformats.org/wordprocessingml/2006/main">
        <w:t xml:space="preserve">মিশরীয়কে মেরে ফেললে আমাকেও হত্যা করতে চাও?"</w:t>
      </w:r>
    </w:p>
    <w:p w14:paraId="66363479" w14:textId="77777777" w:rsidR="00F90BDC" w:rsidRDefault="00F90BDC"/>
    <w:p w14:paraId="4887F839" w14:textId="77777777" w:rsidR="00F90BDC" w:rsidRDefault="00F90BDC">
      <w:r xmlns:w="http://schemas.openxmlformats.org/wordprocessingml/2006/main">
        <w:t xml:space="preserve">2. ম্যাথু 5:44 - "কিন্তু আমি তোমাদের বলছি, তোমাদের শত্রুদের ভালোবাসো, যারা তোমাকে অভিশাপ দেয় তাদের আশীর্বাদ করো, যারা তোমাকে ঘৃণা করে তাদের ভালো করো, এবং তাদের জন্য প্রার্থনা করো যারা তোমাকে ব্যবহার করেও অত্যাচার করে।"</w:t>
      </w:r>
    </w:p>
    <w:p w14:paraId="234A7CA0" w14:textId="77777777" w:rsidR="00F90BDC" w:rsidRDefault="00F90BDC"/>
    <w:p w14:paraId="7B9BB866" w14:textId="77777777" w:rsidR="00F90BDC" w:rsidRDefault="00F90BDC">
      <w:r xmlns:w="http://schemas.openxmlformats.org/wordprocessingml/2006/main">
        <w:t xml:space="preserve">প্রেরিত 7:29 তারপর এই কথা বলে মূসা পালিয়ে গেলেন এবং মাদিয়ান দেশে একজন অপরিচিত ছিলেন, যেখানে তিনি দুটি পুত্রের জন্ম দিয়েছিলেন।</w:t>
      </w:r>
    </w:p>
    <w:p w14:paraId="1FFE1CB0" w14:textId="77777777" w:rsidR="00F90BDC" w:rsidRDefault="00F90BDC"/>
    <w:p w14:paraId="729F5AAF" w14:textId="77777777" w:rsidR="00F90BDC" w:rsidRDefault="00F90BDC">
      <w:r xmlns:w="http://schemas.openxmlformats.org/wordprocessingml/2006/main">
        <w:t xml:space="preserve">মূসা যখন তাকে মিশরে ফিরে যাওয়ার আদেশ দেন তখন তিনি পালিয়ে যান এবং তিনি মাদিয়ানে অবস্থান করেন, যেখানে তার দুটি পুত্র ছিল।</w:t>
      </w:r>
    </w:p>
    <w:p w14:paraId="6666E81A" w14:textId="77777777" w:rsidR="00F90BDC" w:rsidRDefault="00F90BDC"/>
    <w:p w14:paraId="14E32974" w14:textId="77777777" w:rsidR="00F90BDC" w:rsidRDefault="00F90BDC">
      <w:r xmlns:w="http://schemas.openxmlformats.org/wordprocessingml/2006/main">
        <w:t xml:space="preserve">1: আমাদের মনে রাখা উচিত ঈশ্বরের আদেশের প্রতি আনুগত্য করা, যদিও তা কঠিনই হয়।</w:t>
      </w:r>
    </w:p>
    <w:p w14:paraId="69BA1237" w14:textId="77777777" w:rsidR="00F90BDC" w:rsidRDefault="00F90BDC"/>
    <w:p w14:paraId="2259C856" w14:textId="77777777" w:rsidR="00F90BDC" w:rsidRDefault="00F90BDC">
      <w:r xmlns:w="http://schemas.openxmlformats.org/wordprocessingml/2006/main">
        <w:t xml:space="preserve">2: ঈশ্বর আমাদের জন্য প্রদান করবেন, এমনকি যখন আমরা বাড়ি থেকে দূরে থাকি।</w:t>
      </w:r>
    </w:p>
    <w:p w14:paraId="6967447C" w14:textId="77777777" w:rsidR="00F90BDC" w:rsidRDefault="00F90BDC"/>
    <w:p w14:paraId="39BB408F" w14:textId="77777777" w:rsidR="00F90BDC" w:rsidRDefault="00F90BDC">
      <w:r xmlns:w="http://schemas.openxmlformats.org/wordprocessingml/2006/main">
        <w:t xml:space="preserve">1: গীতসংহিতা 37:23-24 - “মানুষের পদক্ষেপগুলি প্রভুর দ্বারা প্রতিষ্ঠিত হয়, যখন সে তার পথে আনন্দিত হয়; যদিও সে পড়ে যায়, তাকে মাথার ওপরে ফেলে দেওয়া হবে না, কারণ প্রভু তার হাত ধরে রাখেন।”</w:t>
      </w:r>
    </w:p>
    <w:p w14:paraId="5FA87CEC" w14:textId="77777777" w:rsidR="00F90BDC" w:rsidRDefault="00F90BDC"/>
    <w:p w14:paraId="5DCD54CE" w14:textId="77777777" w:rsidR="00F90BDC" w:rsidRDefault="00F90BDC">
      <w:r xmlns:w="http://schemas.openxmlformats.org/wordprocessingml/2006/main">
        <w:t xml:space="preserve">2: হিব্রু 11:24-26 - "বিশ্বাসের দ্বারা মোশি, যখন তিনি বড় হয়েছিলেন, তখন তিনি ফেরাউনের কন্যার পুত্র বলা অস্বীকার করেছিলেন, পাপের ক্ষণস্থায়ী আনন্দ উপভোগ করার চেয়ে ঈশ্বরের লোকদের সাথে দুর্ব্যবহার করা বেছে নিয়েছিলেন৷ তিনি খ্রিস্টের তিরস্কারকে মিশরের ধন-সম্পদের চেয়ে বড় সম্পদ বলে মনে করেছিলেন, কারণ তিনি পুরস্কারের দিকে তাকিয়ে ছিলেন।”</w:t>
      </w:r>
    </w:p>
    <w:p w14:paraId="293B5255" w14:textId="77777777" w:rsidR="00F90BDC" w:rsidRDefault="00F90BDC"/>
    <w:p w14:paraId="63D24524" w14:textId="77777777" w:rsidR="00F90BDC" w:rsidRDefault="00F90BDC">
      <w:r xmlns:w="http://schemas.openxmlformats.org/wordprocessingml/2006/main">
        <w:t xml:space="preserve">প্রেরিত 7:30 এবং চল্লিশ বছর পেরিয়ে গেলে, সিনা পর্বতের প্রান্তরে একটি ঝোপের মধ্যে আগুনের শিখায় প্রভুর একজন ফেরেশতা তাঁর কাছে আবির্ভূত হলেন।</w:t>
      </w:r>
    </w:p>
    <w:p w14:paraId="14B3741C" w14:textId="77777777" w:rsidR="00F90BDC" w:rsidRDefault="00F90BDC"/>
    <w:p w14:paraId="437A1D94" w14:textId="77777777" w:rsidR="00F90BDC" w:rsidRDefault="00F90BDC">
      <w:r xmlns:w="http://schemas.openxmlformats.org/wordprocessingml/2006/main">
        <w:t xml:space="preserve">চল্লিশ বছর মরুভূমিতে ঘুরে বেড়ানোর পর, মূসা আগুনে পুড়ে যাওয়া একটি ঝোপের মধ্যে প্রভুর একজন দেবদূতের মুখোমুখি হন।</w:t>
      </w:r>
    </w:p>
    <w:p w14:paraId="3ECD9494" w14:textId="77777777" w:rsidR="00F90BDC" w:rsidRDefault="00F90BDC"/>
    <w:p w14:paraId="6FC9B520" w14:textId="77777777" w:rsidR="00F90BDC" w:rsidRDefault="00F90BDC">
      <w:r xmlns:w="http://schemas.openxmlformats.org/wordprocessingml/2006/main">
        <w:t xml:space="preserve">1. ঈশ্বর কীভাবে অপ্রত্যাশিত উপায়ে তাঁর উপস্থিতি প্রকাশ করেন</w:t>
      </w:r>
    </w:p>
    <w:p w14:paraId="283671C8" w14:textId="77777777" w:rsidR="00F90BDC" w:rsidRDefault="00F90BDC"/>
    <w:p w14:paraId="4BB7C186" w14:textId="77777777" w:rsidR="00F90BDC" w:rsidRDefault="00F90BDC">
      <w:r xmlns:w="http://schemas.openxmlformats.org/wordprocessingml/2006/main">
        <w:t xml:space="preserve">2. ঈশ্বরের সময় সর্বদা সঠিক</w:t>
      </w:r>
    </w:p>
    <w:p w14:paraId="63881089" w14:textId="77777777" w:rsidR="00F90BDC" w:rsidRDefault="00F90BDC"/>
    <w:p w14:paraId="75EF5652" w14:textId="77777777" w:rsidR="00F90BDC" w:rsidRDefault="00F90BDC">
      <w:r xmlns:w="http://schemas.openxmlformats.org/wordprocessingml/2006/main">
        <w:t xml:space="preserve">1. Exodus 3:2-4 - এবং প্রভুর ফেরেশতা একটি ঝোপের মাঝ থেকে আগুনের শিখায় তাঁর কাছে আবির্ভূত হলেন: এবং তিনি তাকিয়ে দেখলেন, ঝোপটি আগুনে পুড়ে গেছে এবং ঝোপটি নেই ক্ষয়প্রাপ্ত.</w:t>
      </w:r>
    </w:p>
    <w:p w14:paraId="79CF7FF9" w14:textId="77777777" w:rsidR="00F90BDC" w:rsidRDefault="00F90BDC"/>
    <w:p w14:paraId="286D5AC9" w14:textId="77777777" w:rsidR="00F90BDC" w:rsidRDefault="00F90BDC">
      <w:r xmlns:w="http://schemas.openxmlformats.org/wordprocessingml/2006/main">
        <w:t xml:space="preserve">2. হিব্রু 12:25-29 - দেখুন যে আপনি কথা বলছেন তাকে অস্বীকার করবেন না। কারণ যারা পৃথিবীতে কথা বলেছিল তাকে যারা প্রত্যাখ্যান করেছিল তারা যদি পালাতে না পারে, তবে আমরা যদি স্বর্গ থেকে কথা বলে তার কাছ থেকে মুখ ফিরিয়ে নিই, তাহলে আমরা আরও অনেক কিছু রক্ষা করব না৷</w:t>
      </w:r>
    </w:p>
    <w:p w14:paraId="06409715" w14:textId="77777777" w:rsidR="00F90BDC" w:rsidRDefault="00F90BDC"/>
    <w:p w14:paraId="76F0ADBC" w14:textId="77777777" w:rsidR="00F90BDC" w:rsidRDefault="00F90BDC">
      <w:r xmlns:w="http://schemas.openxmlformats.org/wordprocessingml/2006/main">
        <w:t xml:space="preserve">প্রেরিত 7:31 মূসা তা দেখে আশ্চর্য হয়ে গেলেন, এবং যখন তিনি তা দেখার জন্য কাছে এলেন, তখন প্রভুর রব তাঁর কাছে এল,</w:t>
      </w:r>
    </w:p>
    <w:p w14:paraId="0A45EC7A" w14:textId="77777777" w:rsidR="00F90BDC" w:rsidRDefault="00F90BDC"/>
    <w:p w14:paraId="378DBC71" w14:textId="77777777" w:rsidR="00F90BDC" w:rsidRDefault="00F90BDC">
      <w:r xmlns:w="http://schemas.openxmlformats.org/wordprocessingml/2006/main">
        <w:t xml:space="preserve">মূসা ঈশ্বরের শক্তি এবং মহিমাকে ভয় পেয়েছিলেন।</w:t>
      </w:r>
    </w:p>
    <w:p w14:paraId="538316C3" w14:textId="77777777" w:rsidR="00F90BDC" w:rsidRDefault="00F90BDC"/>
    <w:p w14:paraId="670D1D44" w14:textId="77777777" w:rsidR="00F90BDC" w:rsidRDefault="00F90BDC">
      <w:r xmlns:w="http://schemas.openxmlformats.org/wordprocessingml/2006/main">
        <w:t xml:space="preserve">1: আমাদের সর্বদা ঈশ্বরের শক্তি এবং মহিমাকে ভয় করা উচিত।</w:t>
      </w:r>
    </w:p>
    <w:p w14:paraId="7D289F27" w14:textId="77777777" w:rsidR="00F90BDC" w:rsidRDefault="00F90BDC"/>
    <w:p w14:paraId="1A6E9920" w14:textId="77777777" w:rsidR="00F90BDC" w:rsidRDefault="00F90BDC">
      <w:r xmlns:w="http://schemas.openxmlformats.org/wordprocessingml/2006/main">
        <w:t xml:space="preserve">2: ঈশ্বরের উপস্থিতির সামনে আমাদের ভয় ও শ্রদ্ধার সাথে দাঁড়ানো উচিত।</w:t>
      </w:r>
    </w:p>
    <w:p w14:paraId="1FF52124" w14:textId="77777777" w:rsidR="00F90BDC" w:rsidRDefault="00F90BDC"/>
    <w:p w14:paraId="1A05249E" w14:textId="77777777" w:rsidR="00F90BDC" w:rsidRDefault="00F90BDC">
      <w:r xmlns:w="http://schemas.openxmlformats.org/wordprocessingml/2006/main">
        <w:t xml:space="preserve">1: Isaiah 6:3 - এবং একে অপরের কাছে চিৎকার করে বলল, পবিত্র, পবিত্র, পবিত্র, সর্বশক্তিমান প্রভু: সমগ্র পৃথিবী তাঁর মহিমায় পূর্ণ।</w:t>
      </w:r>
    </w:p>
    <w:p w14:paraId="525A8043" w14:textId="77777777" w:rsidR="00F90BDC" w:rsidRDefault="00F90BDC"/>
    <w:p w14:paraId="74F77363" w14:textId="77777777" w:rsidR="00F90BDC" w:rsidRDefault="00F90BDC">
      <w:r xmlns:w="http://schemas.openxmlformats.org/wordprocessingml/2006/main">
        <w:t xml:space="preserve">2: গীতসংহিতা 33:8 - সমস্ত পৃথিবী সদাপ্রভুকে ভয় করুক: বিশ্বের সমস্ত বাসিন্দা তাঁর ভয়ে দাঁড়িয়ে থাকুক।</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7:32 বলে, আমি তোমার পূর্বপুরুষদের ঈশ্বর, অব্রাহামের ঈশ্বর, ইসহাকের ঈশ্বর এবং যাকোবের ঈশ্বর৷ তখন মোশি কাঁপতে লাগলেন, আর দেখতে সাহস করলেন না।</w:t>
      </w:r>
    </w:p>
    <w:p w14:paraId="3CB69988" w14:textId="77777777" w:rsidR="00F90BDC" w:rsidRDefault="00F90BDC"/>
    <w:p w14:paraId="442CCC0D" w14:textId="77777777" w:rsidR="00F90BDC" w:rsidRDefault="00F90BDC">
      <w:r xmlns:w="http://schemas.openxmlformats.org/wordprocessingml/2006/main">
        <w:t xml:space="preserve">মোশি কাঁপতে লাগলেন যখন তিনি শুনলেন ঈশ্বর নিজেকে তাঁর পিতা আব্রাহাম, আইজ্যাক এবং জ্যাকবের ঈশ্বর হিসাবে ঘোষণা করেছেন।</w:t>
      </w:r>
    </w:p>
    <w:p w14:paraId="059CD9CE" w14:textId="77777777" w:rsidR="00F90BDC" w:rsidRDefault="00F90BDC"/>
    <w:p w14:paraId="6D5C6776" w14:textId="77777777" w:rsidR="00F90BDC" w:rsidRDefault="00F90BDC">
      <w:r xmlns:w="http://schemas.openxmlformats.org/wordprocessingml/2006/main">
        <w:t xml:space="preserve">1. ঈশ্বর সমস্ত প্রজন্মের ঈশ্বর।</w:t>
      </w:r>
    </w:p>
    <w:p w14:paraId="0CF9F97B" w14:textId="77777777" w:rsidR="00F90BDC" w:rsidRDefault="00F90BDC"/>
    <w:p w14:paraId="6CE48E77" w14:textId="77777777" w:rsidR="00F90BDC" w:rsidRDefault="00F90BDC">
      <w:r xmlns:w="http://schemas.openxmlformats.org/wordprocessingml/2006/main">
        <w:t xml:space="preserve">2. ঈশ্বরকে জানা ভীতি এবং শ্রদ্ধা নিয়ে আসে।</w:t>
      </w:r>
    </w:p>
    <w:p w14:paraId="173A6092" w14:textId="77777777" w:rsidR="00F90BDC" w:rsidRDefault="00F90BDC"/>
    <w:p w14:paraId="359785E6" w14:textId="77777777" w:rsidR="00F90BDC" w:rsidRDefault="00F90BDC">
      <w:r xmlns:w="http://schemas.openxmlformats.org/wordprocessingml/2006/main">
        <w:t xml:space="preserve">1. জেনেসিস 17:1-8 - আব্রাহামের সাথে ঈশ্বরের চুক্তি।</w:t>
      </w:r>
    </w:p>
    <w:p w14:paraId="10F89FA0" w14:textId="77777777" w:rsidR="00F90BDC" w:rsidRDefault="00F90BDC"/>
    <w:p w14:paraId="2D107326" w14:textId="77777777" w:rsidR="00F90BDC" w:rsidRDefault="00F90BDC">
      <w:r xmlns:w="http://schemas.openxmlformats.org/wordprocessingml/2006/main">
        <w:t xml:space="preserve">2. ম্যাথিউ 3:13-17 - যীশু জর্ডানে বাপ্তিস্ম নিয়েছিলেন।</w:t>
      </w:r>
    </w:p>
    <w:p w14:paraId="6B1E5138" w14:textId="77777777" w:rsidR="00F90BDC" w:rsidRDefault="00F90BDC"/>
    <w:p w14:paraId="051EB813" w14:textId="77777777" w:rsidR="00F90BDC" w:rsidRDefault="00F90BDC">
      <w:r xmlns:w="http://schemas.openxmlformats.org/wordprocessingml/2006/main">
        <w:t xml:space="preserve">প্রেরিত 7:33 তখন প্রভু তাঁকে বললেন, তোমার পায়ের জুতা খুলে ফেল, কারণ তুমি যেখানে দাঁড়িয়ে আছ সেই স্থান পবিত্র ভূমি।</w:t>
      </w:r>
    </w:p>
    <w:p w14:paraId="06886595" w14:textId="77777777" w:rsidR="00F90BDC" w:rsidRDefault="00F90BDC"/>
    <w:p w14:paraId="39ADACD7" w14:textId="77777777" w:rsidR="00F90BDC" w:rsidRDefault="00F90BDC">
      <w:r xmlns:w="http://schemas.openxmlformats.org/wordprocessingml/2006/main">
        <w:t xml:space="preserve">পবিত্র ভূমির প্রতি শ্রদ্ধা প্রদর্শনের জন্য ঈশ্বর মুসাকে তার পায়ের জুতা খুলে ফেলতে নির্দেশ দিয়েছিলেন।</w:t>
      </w:r>
    </w:p>
    <w:p w14:paraId="56CC9849" w14:textId="77777777" w:rsidR="00F90BDC" w:rsidRDefault="00F90BDC"/>
    <w:p w14:paraId="01FAFCBE" w14:textId="77777777" w:rsidR="00F90BDC" w:rsidRDefault="00F90BDC">
      <w:r xmlns:w="http://schemas.openxmlformats.org/wordprocessingml/2006/main">
        <w:t xml:space="preserve">1: পবিত্রের প্রতি শ্রদ্ধা: ঈশ্বরের প্রতি বশ্যতা এবং শ্রদ্ধার জন্য আমাদের জুতা খুলে ফেলা।</w:t>
      </w:r>
    </w:p>
    <w:p w14:paraId="14BEBECC" w14:textId="77777777" w:rsidR="00F90BDC" w:rsidRDefault="00F90BDC"/>
    <w:p w14:paraId="74AA4D4F" w14:textId="77777777" w:rsidR="00F90BDC" w:rsidRDefault="00F90BDC">
      <w:r xmlns:w="http://schemas.openxmlformats.org/wordprocessingml/2006/main">
        <w:t xml:space="preserve">2: পৃথিবীর পবিত্রতা: ঈশ্বর যে স্থানগুলি তৈরি করেছেন সেগুলিকে সম্মান ও সম্মান করার জন্য আমাদের বলা হয়।</w:t>
      </w:r>
    </w:p>
    <w:p w14:paraId="4464BF31" w14:textId="77777777" w:rsidR="00F90BDC" w:rsidRDefault="00F90BDC"/>
    <w:p w14:paraId="68079F6D" w14:textId="77777777" w:rsidR="00F90BDC" w:rsidRDefault="00F90BDC">
      <w:r xmlns:w="http://schemas.openxmlformats.org/wordprocessingml/2006/main">
        <w:t xml:space="preserve">1: Exodus 3:5 - “আর কাছে এসো না! তোমার পায়ের স্যান্ডেল খুলে ফেলো, কারণ তুমি যে জায়গায় দাঁড়িয়ে আছ সেটা পবিত্র ভূমি।"</w:t>
      </w:r>
    </w:p>
    <w:p w14:paraId="077C16A1" w14:textId="77777777" w:rsidR="00F90BDC" w:rsidRDefault="00F90BDC"/>
    <w:p w14:paraId="3E7CE5E5" w14:textId="77777777" w:rsidR="00F90BDC" w:rsidRDefault="00F90BDC">
      <w:r xmlns:w="http://schemas.openxmlformats.org/wordprocessingml/2006/main">
        <w:t xml:space="preserve">2: Isaiah 6:1-2 - “যে বছর রাজা উজ্জিয়া মারা গিয়েছিলেন সেই বছর আমি প্রভুকে একটি সিংহাসনে বসে থাকতে দেখেছি, উঁচু ও </w:t>
      </w:r>
      <w:r xmlns:w="http://schemas.openxmlformats.org/wordprocessingml/2006/main">
        <w:lastRenderedPageBreak xmlns:w="http://schemas.openxmlformats.org/wordprocessingml/2006/main"/>
      </w:r>
      <w:r xmlns:w="http://schemas.openxmlformats.org/wordprocessingml/2006/main">
        <w:t xml:space="preserve">উঁচুতে; এবং তাঁর পোশাকের ট্রেন মন্দিরটি পূর্ণ করে দিল। তার উপরে সেরাফিম দাঁড়িয়ে। প্রত্যেকের ছয়টি ডানা ছিল: দুটি দিয়ে সে তার মুখ ঢেকেছিল, এবং দুটি দিয়ে সে তার পা ঢেকেছিল এবং দুটি দিয়ে সে উড়েছিল।"</w:t>
      </w:r>
    </w:p>
    <w:p w14:paraId="588C6000" w14:textId="77777777" w:rsidR="00F90BDC" w:rsidRDefault="00F90BDC"/>
    <w:p w14:paraId="1C4BC9BA" w14:textId="77777777" w:rsidR="00F90BDC" w:rsidRDefault="00F90BDC">
      <w:r xmlns:w="http://schemas.openxmlformats.org/wordprocessingml/2006/main">
        <w:t xml:space="preserve">প্রেরিত 7:34 আমি দেখেছি, মিশরে আমার প্রজাদের দুর্দশা আমি দেখেছি, আমি তাদের হাহাকার শুনেছি এবং তাদের উদ্ধার করতে নেমে এসেছি। আর এখন এস, আমি তোমাকে মিশরে পাঠাব।</w:t>
      </w:r>
    </w:p>
    <w:p w14:paraId="2286A35D" w14:textId="77777777" w:rsidR="00F90BDC" w:rsidRDefault="00F90BDC"/>
    <w:p w14:paraId="2235E281" w14:textId="77777777" w:rsidR="00F90BDC" w:rsidRDefault="00F90BDC">
      <w:r xmlns:w="http://schemas.openxmlformats.org/wordprocessingml/2006/main">
        <w:t xml:space="preserve">ঈশ্বর মিশরে তাঁর লোকেদের দুর্দশা দেখেছিলেন এবং তাদের হাহাকার শুনেছিলেন, তাই তিনি তাদের উদ্ধার করতে নেমেছিলেন। তারপর তিনি তাদের বের করে আনতে মিশরে মুসাকে পাঠালেন।</w:t>
      </w:r>
    </w:p>
    <w:p w14:paraId="083F3FCA" w14:textId="77777777" w:rsidR="00F90BDC" w:rsidRDefault="00F90BDC"/>
    <w:p w14:paraId="7D7EE273" w14:textId="77777777" w:rsidR="00F90BDC" w:rsidRDefault="00F90BDC">
      <w:r xmlns:w="http://schemas.openxmlformats.org/wordprocessingml/2006/main">
        <w:t xml:space="preserve">1. ঈশ্বরের হস্তক্ষেপের মাধ্যমে আমাদের মুক্তি</w:t>
      </w:r>
    </w:p>
    <w:p w14:paraId="07C24D38" w14:textId="77777777" w:rsidR="00F90BDC" w:rsidRDefault="00F90BDC"/>
    <w:p w14:paraId="4418FF23" w14:textId="77777777" w:rsidR="00F90BDC" w:rsidRDefault="00F90BDC">
      <w:r xmlns:w="http://schemas.openxmlformats.org/wordprocessingml/2006/main">
        <w:t xml:space="preserve">2. কঠিন সময়ে প্রভুর উপর নির্ভর করা</w:t>
      </w:r>
    </w:p>
    <w:p w14:paraId="0E00B87C" w14:textId="77777777" w:rsidR="00F90BDC" w:rsidRDefault="00F90BDC"/>
    <w:p w14:paraId="4CB22D8F" w14:textId="77777777" w:rsidR="00F90BDC" w:rsidRDefault="00F90BDC">
      <w:r xmlns:w="http://schemas.openxmlformats.org/wordprocessingml/2006/main">
        <w:t xml:space="preserve">1. হিব্রু 13:5-6 - "আপনার জীবনকে অর্থের প্রেম থেকে মুক্ত রাখুন, এবং আপনার যা আছে তাতে সন্তুষ্ট থাকুন, কারণ তিনি বলেছেন, "আমি কখনই তোমাকে ছেড়ে যাব না বা পরিত্যাগ করব না।"</w:t>
      </w:r>
    </w:p>
    <w:p w14:paraId="6A8AAFD9" w14:textId="77777777" w:rsidR="00F90BDC" w:rsidRDefault="00F90BDC"/>
    <w:p w14:paraId="6588FD0F" w14:textId="77777777" w:rsidR="00F90BDC" w:rsidRDefault="00F90BDC">
      <w:r xmlns:w="http://schemas.openxmlformats.org/wordprocessingml/2006/main">
        <w:t xml:space="preserve">2. গীতসংহিতা 34:17-18 - “যখন ধার্মিকরা সাহায্যের জন্য চিৎকার করে, তখন প্রভু শোনেন এবং তাদের সমস্ত সমস্যা থেকে উদ্ধার করেন। প্রভু ভগ্নহৃদয়ের কাছে থাকেন এবং আত্মায় বিধ্বস্তদের রক্ষা করেন।"</w:t>
      </w:r>
    </w:p>
    <w:p w14:paraId="5361117F" w14:textId="77777777" w:rsidR="00F90BDC" w:rsidRDefault="00F90BDC"/>
    <w:p w14:paraId="4DE9284D" w14:textId="77777777" w:rsidR="00F90BDC" w:rsidRDefault="00F90BDC">
      <w:r xmlns:w="http://schemas.openxmlformats.org/wordprocessingml/2006/main">
        <w:t xml:space="preserve">প্রেরিত 7:35 এই মোশি যাকে তারা প্রত্যাখ্যান করে বলেছিল, কে তোমাকে শাসক ও বিচারক করেছে? একইভাবে ঈশ্বর তাকে একজন শাসক ও উদ্ধারকারী হিসেবে পাঠিয়েছিলেন যে ফেরেশতা তাকে ঝোপের মধ্যে দেখা দিয়েছিলেন৷</w:t>
      </w:r>
    </w:p>
    <w:p w14:paraId="04BBF2C9" w14:textId="77777777" w:rsidR="00F90BDC" w:rsidRDefault="00F90BDC"/>
    <w:p w14:paraId="395DB035" w14:textId="77777777" w:rsidR="00F90BDC" w:rsidRDefault="00F90BDC">
      <w:r xmlns:w="http://schemas.openxmlformats.org/wordprocessingml/2006/main">
        <w:t xml:space="preserve">প্রেরিত 7:35 এ, আমরা মোশি সম্পর্কে পড়ি, যাকে ইস্রায়েলীয়রা তাদের শাসক এবং বিচারক হিসাবে প্রত্যাখ্যান করেছিল, কিন্তু ঈশ্বর তাকে একজন শাসক এবং উদ্ধারকারী হিসাবে পাঠিয়েছিলেন যিনি তাকে ঝোপের মধ্যে দেখা দিয়েছিলেন।</w:t>
      </w:r>
    </w:p>
    <w:p w14:paraId="5A3DBB04" w14:textId="77777777" w:rsidR="00F90BDC" w:rsidRDefault="00F90BDC"/>
    <w:p w14:paraId="0D3C7986" w14:textId="77777777" w:rsidR="00F90BDC" w:rsidRDefault="00F90BDC">
      <w:r xmlns:w="http://schemas.openxmlformats.org/wordprocessingml/2006/main">
        <w:t xml:space="preserve">1. কিভাবে ঈশ্বর একজন প্রত্যাখ্যাত ব্যক্তিকে একজন নেতাতে রূপান্তরিত করতে পারেন</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বিদ্রোহীতা সত্ত্বেও তাঁর লোকেদের প্রতি ঈশ্বরের বিশ্বস্ততা</w:t>
      </w:r>
    </w:p>
    <w:p w14:paraId="4B5FDDEC" w14:textId="77777777" w:rsidR="00F90BDC" w:rsidRDefault="00F90BDC"/>
    <w:p w14:paraId="37D18751" w14:textId="77777777" w:rsidR="00F90BDC" w:rsidRDefault="00F90BDC">
      <w:r xmlns:w="http://schemas.openxmlformats.org/wordprocessingml/2006/main">
        <w:t xml:space="preserve">1. ইশাইয়া 6:8 - "এছাড়াও আমি প্রভুর কণ্ঠস্বর শুনেছি, বলছে, আমি কাকে পাঠাব এবং কে আমাদের জন্য যাবে? তারপর আমি বললাম, আমি এখানে আছি, আমাকে পাঠান।"</w:t>
      </w:r>
    </w:p>
    <w:p w14:paraId="7C410D6E" w14:textId="77777777" w:rsidR="00F90BDC" w:rsidRDefault="00F90BDC"/>
    <w:p w14:paraId="66AD4173" w14:textId="77777777" w:rsidR="00F90BDC" w:rsidRDefault="00F90BDC">
      <w:r xmlns:w="http://schemas.openxmlformats.org/wordprocessingml/2006/main">
        <w:t xml:space="preserve">2. Exodus 3:2 - "এবং সদাপ্রভুর দূত একটি ঝোপের মধ্য থেকে আগুনের শিখায় তাঁর কাছে আবির্ভূত হলেন: এবং তিনি তাকিয়ে দেখলেন, ঝোপটি আগুনে পুড়ে গেছে, এবং ঝোপটি ভস্মীভূত হয়নি "</w:t>
      </w:r>
    </w:p>
    <w:p w14:paraId="1FB4C8CC" w14:textId="77777777" w:rsidR="00F90BDC" w:rsidRDefault="00F90BDC"/>
    <w:p w14:paraId="758802C9" w14:textId="77777777" w:rsidR="00F90BDC" w:rsidRDefault="00F90BDC">
      <w:r xmlns:w="http://schemas.openxmlformats.org/wordprocessingml/2006/main">
        <w:t xml:space="preserve">প্রেরিত 7:36 তিনি তাদের বের করে আনলেন, তারপর তিনি মিশর দেশে, লোহিত সাগরে এবং মরুভূমিতে চল্লিশ বছর ধরে আশ্চর্য কাজ ও চিহ্ন দেখালেন।</w:t>
      </w:r>
    </w:p>
    <w:p w14:paraId="7DDFE090" w14:textId="77777777" w:rsidR="00F90BDC" w:rsidRDefault="00F90BDC"/>
    <w:p w14:paraId="10B6E4C8" w14:textId="77777777" w:rsidR="00F90BDC" w:rsidRDefault="00F90BDC">
      <w:r xmlns:w="http://schemas.openxmlformats.org/wordprocessingml/2006/main">
        <w:t xml:space="preserve">মিশর ও লোহিত সাগরে চিহ্ন ও আশ্চর্য্য দেখানোর পর ঈশ্বর বিশ্বস্তভাবে ইস্রায়েলীয়দের 40 বছর মরুভূমিতে পরিচালিত করেছিলেন।</w:t>
      </w:r>
    </w:p>
    <w:p w14:paraId="537398DC" w14:textId="77777777" w:rsidR="00F90BDC" w:rsidRDefault="00F90BDC"/>
    <w:p w14:paraId="14BBFF59" w14:textId="77777777" w:rsidR="00F90BDC" w:rsidRDefault="00F90BDC">
      <w:r xmlns:w="http://schemas.openxmlformats.org/wordprocessingml/2006/main">
        <w:t xml:space="preserve">1: ঈশ্বর একজন বিশ্বস্ত পথপ্রদর্শক, যিনি কখনও আমাদের ছেড়ে যাবেন না এবং আমাদের পরিত্যাগ করবেন না।</w:t>
      </w:r>
    </w:p>
    <w:p w14:paraId="0B3FC17E" w14:textId="77777777" w:rsidR="00F90BDC" w:rsidRDefault="00F90BDC"/>
    <w:p w14:paraId="27EEAF2E" w14:textId="77777777" w:rsidR="00F90BDC" w:rsidRDefault="00F90BDC">
      <w:r xmlns:w="http://schemas.openxmlformats.org/wordprocessingml/2006/main">
        <w:t xml:space="preserve">2: ঈশ্বর হলেন লক্ষণ এবং আশ্চর্যের ঈশ্বর, যিনি আমাদের জন্য সরবরাহ করবেন যখন আমরা তাঁর উপর নির্ভর করি।</w:t>
      </w:r>
    </w:p>
    <w:p w14:paraId="0AC3383A" w14:textId="77777777" w:rsidR="00F90BDC" w:rsidRDefault="00F90BDC"/>
    <w:p w14:paraId="7E50CB9A" w14:textId="77777777" w:rsidR="00F90BDC" w:rsidRDefault="00F90BDC">
      <w:r xmlns:w="http://schemas.openxmlformats.org/wordprocessingml/2006/main">
        <w:t xml:space="preserve">1: Deuteronomy 31:6 - "শক্তিশালী ও সাহসী হও। তাদের জন্য ভয় পেয়ো না বা ভয় পেয়ো না, কারণ প্রভু তোমার ঈশ্বর তোমার সঙ্গে যাবেন; তিনি তোমাকে ছেড়ে যাবেন না বা পরিত্যাগ করবেন না।"</w:t>
      </w:r>
    </w:p>
    <w:p w14:paraId="7C9FDE89" w14:textId="77777777" w:rsidR="00F90BDC" w:rsidRDefault="00F90BDC"/>
    <w:p w14:paraId="1C2916E5" w14:textId="77777777" w:rsidR="00F90BDC" w:rsidRDefault="00F90BDC">
      <w:r xmlns:w="http://schemas.openxmlformats.org/wordprocessingml/2006/main">
        <w:t xml:space="preserve">2: গীতসংহিতা 105:27 - "তিনি [ঈশ্বর] তাদের [ইস্রায়েলীয়দের] জমির উচ্চতায় চড়েছেন এবং মাঠের ফল দিয়ে তাদের খাওয়ালেন।"</w:t>
      </w:r>
    </w:p>
    <w:p w14:paraId="6F602309" w14:textId="77777777" w:rsidR="00F90BDC" w:rsidRDefault="00F90BDC"/>
    <w:p w14:paraId="562CF3EC" w14:textId="77777777" w:rsidR="00F90BDC" w:rsidRDefault="00F90BDC">
      <w:r xmlns:w="http://schemas.openxmlformats.org/wordprocessingml/2006/main">
        <w:t xml:space="preserve">প্রেরিত 7:37 ইনি সেই মোশি, যিনি ইস্রায়েল-সন্তানদের বলেছিলেন, 'তোমাদের ঈশ্বর সদাপ্রভু তোমাদের জন্য আমার মত একজন ভাববাদীকে তোমাদের ভাইদের মধ্য থেকে উত্থাপন করবেন। তোমরা তার কথা শুনবে।</w:t>
      </w:r>
    </w:p>
    <w:p w14:paraId="1596950E" w14:textId="77777777" w:rsidR="00F90BDC" w:rsidRDefault="00F90BDC"/>
    <w:p w14:paraId="4CE0F847" w14:textId="77777777" w:rsidR="00F90BDC" w:rsidRDefault="00F90BDC">
      <w:r xmlns:w="http://schemas.openxmlformats.org/wordprocessingml/2006/main">
        <w:t xml:space="preserve">মূসা ইস্রায়েলীয়দের সাথে কথা বলার জন্য ঈশ্বর কর্তৃক মনোনীত একজন নবী ছিলেন।</w:t>
      </w:r>
    </w:p>
    <w:p w14:paraId="6DA18C7D" w14:textId="77777777" w:rsidR="00F90BDC" w:rsidRDefault="00F90BDC"/>
    <w:p w14:paraId="6997894D" w14:textId="77777777" w:rsidR="00F90BDC" w:rsidRDefault="00F90BDC">
      <w:r xmlns:w="http://schemas.openxmlformats.org/wordprocessingml/2006/main">
        <w:t xml:space="preserve">1: ঈশ্বর আমাদের পথ দেখানোর জন্য নেতাদের বেছে নেন।</w:t>
      </w:r>
    </w:p>
    <w:p w14:paraId="757B2C68" w14:textId="77777777" w:rsidR="00F90BDC" w:rsidRDefault="00F90BDC"/>
    <w:p w14:paraId="11637F08" w14:textId="77777777" w:rsidR="00F90BDC" w:rsidRDefault="00F90BDC">
      <w:r xmlns:w="http://schemas.openxmlformats.org/wordprocessingml/2006/main">
        <w:t xml:space="preserve">2: ভবিষ্যদ্বাণীর শক্তি এবং আনুগত্যের গুরুত্ব।</w:t>
      </w:r>
    </w:p>
    <w:p w14:paraId="310D0317" w14:textId="77777777" w:rsidR="00F90BDC" w:rsidRDefault="00F90BDC"/>
    <w:p w14:paraId="5B3C5123" w14:textId="77777777" w:rsidR="00F90BDC" w:rsidRDefault="00F90BDC">
      <w:r xmlns:w="http://schemas.openxmlformats.org/wordprocessingml/2006/main">
        <w:t xml:space="preserve">1: Jeremiah 1:5 - গর্ভে তোমাকে গঠন করার আগে আমি তোমাকে চিনতাম, তোমার জন্মের আগে আমি তোমাকে আলাদা করেছিলাম; আমি তোমাকে জাতিদের জন্য নবী হিসাবে নিযুক্ত করেছি।</w:t>
      </w:r>
    </w:p>
    <w:p w14:paraId="34018601" w14:textId="77777777" w:rsidR="00F90BDC" w:rsidRDefault="00F90BDC"/>
    <w:p w14:paraId="397EA97C" w14:textId="77777777" w:rsidR="00F90BDC" w:rsidRDefault="00F90BDC">
      <w:r xmlns:w="http://schemas.openxmlformats.org/wordprocessingml/2006/main">
        <w:t xml:space="preserve">2: হিব্রুস 11:23-29 - বিশ্বাসের দ্বারা মূসা, যখন তিনি জন্মগ্রহণ করেছিলেন, তার পিতামাতার দ্বারা তিন মাস লুকিয়ে ছিল, কারণ তারা দেখেছিল যে তিনি একটি সুন্দর শিশু; রাজার আদেশে তারা ভয় পেল না।</w:t>
      </w:r>
    </w:p>
    <w:p w14:paraId="4B38BAB6" w14:textId="77777777" w:rsidR="00F90BDC" w:rsidRDefault="00F90BDC"/>
    <w:p w14:paraId="5A5FA897" w14:textId="77777777" w:rsidR="00F90BDC" w:rsidRDefault="00F90BDC">
      <w:r xmlns:w="http://schemas.openxmlformats.org/wordprocessingml/2006/main">
        <w:t xml:space="preserve">প্রেরিত 7:38 ইনিই তিনি, যিনি মরুভূমিতে গির্জায় ছিলেন সেই দেবদূতের সাথে যিনি তাঁর সাথে সিনা পর্বতে এবং আমাদের পিতৃপুরুষদের সাথে কথা বলেছিলেন: যিনি আমাদের দেওয়ার জন্য জীবন্ত বাণী পেয়েছিলেন:</w:t>
      </w:r>
    </w:p>
    <w:p w14:paraId="22D385D8" w14:textId="77777777" w:rsidR="00F90BDC" w:rsidRDefault="00F90BDC"/>
    <w:p w14:paraId="27C272E8" w14:textId="77777777" w:rsidR="00F90BDC" w:rsidRDefault="00F90BDC">
      <w:r xmlns:w="http://schemas.openxmlformats.org/wordprocessingml/2006/main">
        <w:t xml:space="preserve">স্টিফেন মরুভূমিতে ইস্রায়েলীয়দের কাছে ঈশ্বরের জীবন্ত বাক্য পৌঁছে দেওয়ার ক্ষেত্রে মোশির ভূমিকা নিয়ে আলোচনা করেছেন।</w:t>
      </w:r>
    </w:p>
    <w:p w14:paraId="69BEF40A" w14:textId="77777777" w:rsidR="00F90BDC" w:rsidRDefault="00F90BDC"/>
    <w:p w14:paraId="5DA50197" w14:textId="77777777" w:rsidR="00F90BDC" w:rsidRDefault="00F90BDC">
      <w:r xmlns:w="http://schemas.openxmlformats.org/wordprocessingml/2006/main">
        <w:t xml:space="preserve">1. আমাদের জীবনে ঈশ্বরের জীবন্ত শব্দের গুরুত্ব</w:t>
      </w:r>
    </w:p>
    <w:p w14:paraId="1E3AF585" w14:textId="77777777" w:rsidR="00F90BDC" w:rsidRDefault="00F90BDC"/>
    <w:p w14:paraId="56E9A5DD" w14:textId="77777777" w:rsidR="00F90BDC" w:rsidRDefault="00F90BDC">
      <w:r xmlns:w="http://schemas.openxmlformats.org/wordprocessingml/2006/main">
        <w:t xml:space="preserve">2. ঈশ্বরের শব্দ আনুগত্য শক্তি</w:t>
      </w:r>
    </w:p>
    <w:p w14:paraId="5C8CF21D" w14:textId="77777777" w:rsidR="00F90BDC" w:rsidRDefault="00F90BDC"/>
    <w:p w14:paraId="263132C8" w14:textId="77777777" w:rsidR="00F90BDC" w:rsidRDefault="00F90BDC">
      <w:r xmlns:w="http://schemas.openxmlformats.org/wordprocessingml/2006/main">
        <w:t xml:space="preserve">1. Deuteronomy 4:2-4 - ঈশ্বরের শব্দ যোগ করবেন না বা বাদ দেবেন না</w:t>
      </w:r>
    </w:p>
    <w:p w14:paraId="4875D9E1" w14:textId="77777777" w:rsidR="00F90BDC" w:rsidRDefault="00F90BDC"/>
    <w:p w14:paraId="6C34618E" w14:textId="77777777" w:rsidR="00F90BDC" w:rsidRDefault="00F90BDC">
      <w:r xmlns:w="http://schemas.openxmlformats.org/wordprocessingml/2006/main">
        <w:t xml:space="preserve">2. রোমানস 10:17 - বিশ্বাস আসে ঈশ্বরের বাক্য শোনা থেকে</w:t>
      </w:r>
    </w:p>
    <w:p w14:paraId="308F761B" w14:textId="77777777" w:rsidR="00F90BDC" w:rsidRDefault="00F90BDC"/>
    <w:p w14:paraId="0AB2A47B" w14:textId="77777777" w:rsidR="00F90BDC" w:rsidRDefault="00F90BDC">
      <w:r xmlns:w="http://schemas.openxmlformats.org/wordprocessingml/2006/main">
        <w:t xml:space="preserve">প্রেরিত 7:39 যাঁর কথা আমাদের পিতৃপুরুষরা মানতেন না, কিন্তু তাঁকে তাদের কাছ থেকে তাড়িয়ে দেন, এবং তাদের অন্তরে আবার মিশরে ফিরে যান।</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ওল্ড টেস্টামেন্টের ইস্রায়েলীয়রা ঈশ্বরের আনুগত্য করেনি, বরং মুখ ফিরিয়ে নিয়ে মিশরে ফিরে গিয়েছিল।</w:t>
      </w:r>
    </w:p>
    <w:p w14:paraId="6254697E" w14:textId="77777777" w:rsidR="00F90BDC" w:rsidRDefault="00F90BDC"/>
    <w:p w14:paraId="5B5FF0B8" w14:textId="77777777" w:rsidR="00F90BDC" w:rsidRDefault="00F90BDC">
      <w:r xmlns:w="http://schemas.openxmlformats.org/wordprocessingml/2006/main">
        <w:t xml:space="preserve">1. ঈশ্বরকে অনুসরণ করা কঠিন, তবে এটি মূল্যবান</w:t>
      </w:r>
    </w:p>
    <w:p w14:paraId="0AA2BCE8" w14:textId="77777777" w:rsidR="00F90BDC" w:rsidRDefault="00F90BDC"/>
    <w:p w14:paraId="2035BFA3" w14:textId="77777777" w:rsidR="00F90BDC" w:rsidRDefault="00F90BDC">
      <w:r xmlns:w="http://schemas.openxmlformats.org/wordprocessingml/2006/main">
        <w:t xml:space="preserve">2. ঈশ্বরের ভালবাসা শর্তহীন</w:t>
      </w:r>
    </w:p>
    <w:p w14:paraId="4905A243" w14:textId="77777777" w:rsidR="00F90BDC" w:rsidRDefault="00F90BDC"/>
    <w:p w14:paraId="782EBA34" w14:textId="77777777" w:rsidR="00F90BDC" w:rsidRDefault="00F90BDC">
      <w:r xmlns:w="http://schemas.openxmlformats.org/wordprocessingml/2006/main">
        <w:t xml:space="preserve">1. Deuteronomy 28:1-2 - "এবং যদি আপনি বিশ্বস্তভাবে আপনার ঈশ্বর সদাপ্রভুর কণ্ঠস্বর মেনে চলেন, আমি আজ তোমাকে যে আদেশ দিচ্ছি তা পালন করতে সতর্কতার সাথে, তোমার ঈশ্বর সদাপ্রভু তোমাকে সমস্ত জাতির উপরে উচ্চ স্থান দেবেন। পৃথিবী</w:t>
      </w:r>
    </w:p>
    <w:p w14:paraId="33AA633D" w14:textId="77777777" w:rsidR="00F90BDC" w:rsidRDefault="00F90BDC"/>
    <w:p w14:paraId="2AADE8DD" w14:textId="77777777" w:rsidR="00F90BDC" w:rsidRDefault="00F90BDC">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14:paraId="6CCB279F" w14:textId="77777777" w:rsidR="00F90BDC" w:rsidRDefault="00F90BDC"/>
    <w:p w14:paraId="48BBE796" w14:textId="77777777" w:rsidR="00F90BDC" w:rsidRDefault="00F90BDC">
      <w:r xmlns:w="http://schemas.openxmlformats.org/wordprocessingml/2006/main">
        <w:t xml:space="preserve">প্রেরিত 7:40 হারোণকে বললেন, আমাদের আগে চলার জন্য আমাদের দেবতা তৈরি করুন, কারণ এই মূসা, যিনি আমাদের মিশর দেশ থেকে বের করে এনেছিলেন, আমরা জানি না যে তাঁর কী হয়েছে৷</w:t>
      </w:r>
    </w:p>
    <w:p w14:paraId="6BB043D3" w14:textId="77777777" w:rsidR="00F90BDC" w:rsidRDefault="00F90BDC"/>
    <w:p w14:paraId="6426E9CA" w14:textId="77777777" w:rsidR="00F90BDC" w:rsidRDefault="00F90BDC">
      <w:r xmlns:w="http://schemas.openxmlformats.org/wordprocessingml/2006/main">
        <w:t xml:space="preserve">ইস্রায়েলীয়রা হারুনকে তাদের নেতৃত্ব দেবার জন্য তাদের দেবতা বানাতে বলেছিল, কারণ তারা জানত না যে মোশি তাদের মিশর থেকে বের করে এনেছিল কি হয়েছিল।</w:t>
      </w:r>
    </w:p>
    <w:p w14:paraId="43E3D934" w14:textId="77777777" w:rsidR="00F90BDC" w:rsidRDefault="00F90BDC"/>
    <w:p w14:paraId="17106C2C" w14:textId="77777777" w:rsidR="00F90BDC" w:rsidRDefault="00F90BDC">
      <w:r xmlns:w="http://schemas.openxmlformats.org/wordprocessingml/2006/main">
        <w:t xml:space="preserve">1. ঈশ্বরের পরিকল্পনা মানুষের চেয়ে বৃহত্তর: কীভাবে ঈশ্বরের ইচ্ছাকে চিনতে হবে এবং জমা দিতে হবে</w:t>
      </w:r>
    </w:p>
    <w:p w14:paraId="6C128403" w14:textId="77777777" w:rsidR="00F90BDC" w:rsidRDefault="00F90BDC"/>
    <w:p w14:paraId="1D5F517E" w14:textId="77777777" w:rsidR="00F90BDC" w:rsidRDefault="00F90BDC">
      <w:r xmlns:w="http://schemas.openxmlformats.org/wordprocessingml/2006/main">
        <w:t xml:space="preserve">2. ঈশ্বরের বিধান: অনিশ্চয়তার সময়ে ঈশ্বরকে কীভাবে বিশ্বাস করা যায়</w:t>
      </w:r>
    </w:p>
    <w:p w14:paraId="6CC5FF8D" w14:textId="77777777" w:rsidR="00F90BDC" w:rsidRDefault="00F90BDC"/>
    <w:p w14:paraId="02E9A795" w14:textId="77777777" w:rsidR="00F90BDC" w:rsidRDefault="00F90BDC">
      <w:r xmlns:w="http://schemas.openxmlformats.org/wordprocessingml/2006/main">
        <w:t xml:space="preserve">1. ইশাইয়া 55:8-9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"এবং ইস্রায়েল সেই মহান কাজটি দেখেছিল যা প্রভু মিশরীয়দের উপর করেছিলেন: এবং লোকেরা প্রভুকে ভয় করেছিল এবং প্রভুকে এবং তাঁর দাস মূসাকে বিশ্বাস করেছিল।"</w:t>
      </w:r>
    </w:p>
    <w:p w14:paraId="6ED28672" w14:textId="77777777" w:rsidR="00F90BDC" w:rsidRDefault="00F90BDC"/>
    <w:p w14:paraId="1D7CBA54" w14:textId="77777777" w:rsidR="00F90BDC" w:rsidRDefault="00F90BDC">
      <w:r xmlns:w="http://schemas.openxmlformats.org/wordprocessingml/2006/main">
        <w:t xml:space="preserve">প্রেরিত 7:41 এবং সেই দিনগুলিতে তারা একটি বাছুর তৈরি করেছিল এবং মূর্তির কাছে বলি উৎসর্গ করেছিল এবং নিজেদের হাতের কাজে আনন্দ করেছিল।</w:t>
      </w:r>
    </w:p>
    <w:p w14:paraId="5504E62E" w14:textId="77777777" w:rsidR="00F90BDC" w:rsidRDefault="00F90BDC"/>
    <w:p w14:paraId="37FF5F5C" w14:textId="77777777" w:rsidR="00F90BDC" w:rsidRDefault="00F90BDC">
      <w:r xmlns:w="http://schemas.openxmlformats.org/wordprocessingml/2006/main">
        <w:t xml:space="preserve">ইস্রায়েলীয়দের সময়ে, তারা একটি সোনার বাছুর তৈরি করত এবং মূর্তিকে বলি উৎসর্গ করত, নিজেদের হাতের কারুকার্য উদযাপন করত।</w:t>
      </w:r>
    </w:p>
    <w:p w14:paraId="5AFA0E6F" w14:textId="77777777" w:rsidR="00F90BDC" w:rsidRDefault="00F90BDC"/>
    <w:p w14:paraId="46089323" w14:textId="77777777" w:rsidR="00F90BDC" w:rsidRDefault="00F90BDC">
      <w:r xmlns:w="http://schemas.openxmlformats.org/wordprocessingml/2006/main">
        <w:t xml:space="preserve">মূর্তিপূজার বিপদ - কিভাবে আমরা এটা এড়াতে পারি</w:t>
      </w:r>
    </w:p>
    <w:p w14:paraId="5201853F" w14:textId="77777777" w:rsidR="00F90BDC" w:rsidRDefault="00F90BDC"/>
    <w:p w14:paraId="1F61B26E" w14:textId="77777777" w:rsidR="00F90BDC" w:rsidRDefault="00F90BDC">
      <w:r xmlns:w="http://schemas.openxmlformats.org/wordprocessingml/2006/main">
        <w:t xml:space="preserve">2. আমাদের উপহার উদযাপন শক্তি</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গীতসংহিতা 115:4-8</w:t>
      </w:r>
    </w:p>
    <w:p w14:paraId="5FFD6126" w14:textId="77777777" w:rsidR="00F90BDC" w:rsidRDefault="00F90BDC"/>
    <w:p w14:paraId="1684C8A6" w14:textId="77777777" w:rsidR="00F90BDC" w:rsidRDefault="00F90BDC">
      <w:r xmlns:w="http://schemas.openxmlformats.org/wordprocessingml/2006/main">
        <w:t xml:space="preserve">প্রেরিত 7:42 তখন ঈশ্বর মুখ ফিরিয়ে নিলেন এবং স্বর্গের বাহিনীকে উপাসনা করতে তাদের ছেড়ে দিলেন; ভাববাদীদের পুস্তকে যেমন লেখা আছে, 'হে ইস্রায়েল-কুল, মরুভূমিতে চল্লিশ বৎসরের ব্যবধানে তোমরা কি আমাকে হত্যা করা পশু ও বলি উৎসর্গ করেছ?</w:t>
      </w:r>
    </w:p>
    <w:p w14:paraId="7F12339C" w14:textId="77777777" w:rsidR="00F90BDC" w:rsidRDefault="00F90BDC"/>
    <w:p w14:paraId="7852E76C" w14:textId="77777777" w:rsidR="00F90BDC" w:rsidRDefault="00F90BDC">
      <w:r xmlns:w="http://schemas.openxmlformats.org/wordprocessingml/2006/main">
        <w:t xml:space="preserve">নবীদের বই অনুসারে ইস্রায়েলীয়দের মরুভূমিতে চল্লিশ বছর ধরে স্বর্গের হোস্টের উপাসনা করতে দেওয়া হয়েছিল।</w:t>
      </w:r>
    </w:p>
    <w:p w14:paraId="1F850EE6" w14:textId="77777777" w:rsidR="00F90BDC" w:rsidRDefault="00F90BDC"/>
    <w:p w14:paraId="4E99605A" w14:textId="77777777" w:rsidR="00F90BDC" w:rsidRDefault="00F90BDC">
      <w:r xmlns:w="http://schemas.openxmlformats.org/wordprocessingml/2006/main">
        <w:t xml:space="preserve">1. মূর্তিপূজা বিপদ</w:t>
      </w:r>
    </w:p>
    <w:p w14:paraId="6D122B84" w14:textId="77777777" w:rsidR="00F90BDC" w:rsidRDefault="00F90BDC"/>
    <w:p w14:paraId="6D1C6A73" w14:textId="77777777" w:rsidR="00F90BDC" w:rsidRDefault="00F90BDC">
      <w:r xmlns:w="http://schemas.openxmlformats.org/wordprocessingml/2006/main">
        <w:t xml:space="preserve">2. একমাত্র ঈশ্বরের উপাসনা করার গুরুত্ব</w:t>
      </w:r>
    </w:p>
    <w:p w14:paraId="762CB596" w14:textId="77777777" w:rsidR="00F90BDC" w:rsidRDefault="00F90BDC"/>
    <w:p w14:paraId="2C3F266B" w14:textId="77777777" w:rsidR="00F90BDC" w:rsidRDefault="00F90BDC">
      <w:r xmlns:w="http://schemas.openxmlformats.org/wordprocessingml/2006/main">
        <w:t xml:space="preserve">1. Deuteronomy 6:4-5 - "হে ইস্রায়েল, শোন: প্রভু আমাদের ঈশ্বর, প্রভু এক। তুমি তোমার সমস্ত হৃদয়, তোমার সমস্ত আত্মা এবং তোমার সমস্ত শক্তি দিয়ে প্রভু তোমার ঈশ্বরকে ভালবাসবে।"</w:t>
      </w:r>
    </w:p>
    <w:p w14:paraId="0DB19225" w14:textId="77777777" w:rsidR="00F90BDC" w:rsidRDefault="00F90BDC"/>
    <w:p w14:paraId="70403C8D" w14:textId="77777777" w:rsidR="00F90BDC" w:rsidRDefault="00F90BDC">
      <w:r xmlns:w="http://schemas.openxmlformats.org/wordprocessingml/2006/main">
        <w:t xml:space="preserve">2. Jeremiah 10:2-3 - "প্রভু এইভাবে বলেন: "জাতিদের পথ শিখো না, স্বর্গের চিহ্ন দেখে হতাশ হয়ো না কারণ জাতিগুলি তাদের দেখে হতাশ হয়, কারণ জাতির রীতিনীতি অসার। "</w:t>
      </w:r>
    </w:p>
    <w:p w14:paraId="6B5FE661" w14:textId="77777777" w:rsidR="00F90BDC" w:rsidRDefault="00F90BDC"/>
    <w:p w14:paraId="59160C80" w14:textId="77777777" w:rsidR="00F90BDC" w:rsidRDefault="00F90BDC">
      <w:r xmlns:w="http://schemas.openxmlformats.org/wordprocessingml/2006/main">
        <w:t xml:space="preserve">প্রেরিত 7:43 হ্যাঁ, তোমরা মোলোকের তাঁবু ও তোমাদের দেবতা রেমফানের তারকা নিয়েছ, যে মূর্তিগুলি তোমরা তাদের পূজা করার জন্য তৈরি করেছিলে এবং আমি তোমাদেরকে ব্যাবিলনের ওপারে নিয়ে যাব।</w:t>
      </w:r>
    </w:p>
    <w:p w14:paraId="3DEA6EAE" w14:textId="77777777" w:rsidR="00F90BDC" w:rsidRDefault="00F90BDC"/>
    <w:p w14:paraId="65A4DD6E" w14:textId="77777777" w:rsidR="00F90BDC" w:rsidRDefault="00F90BDC">
      <w:r xmlns:w="http://schemas.openxmlformats.org/wordprocessingml/2006/main">
        <w:t xml:space="preserve">ইস্রায়েলের লোকেরা মোলোকের তাঁবু এবং তাদের দেবতা রেমফানের তারকা নিয়েছিল, তারা তাদের পূজা করার জন্য মূর্তি তৈরি করেছিল। ঈশ্বর তাদের শাস্তি হিসাবে ব্যাবিলন থেকে দূরে নিয়ে যাওয়ার প্রতিশ্রুতি দিয়েছিলেন।</w:t>
      </w:r>
    </w:p>
    <w:p w14:paraId="00CFA519" w14:textId="77777777" w:rsidR="00F90BDC" w:rsidRDefault="00F90BDC"/>
    <w:p w14:paraId="38FD6548" w14:textId="77777777" w:rsidR="00F90BDC" w:rsidRDefault="00F90BDC">
      <w:r xmlns:w="http://schemas.openxmlformats.org/wordprocessingml/2006/main">
        <w:t xml:space="preserve">1. মূর্তিপূজা ঈশ্বরের কাছে অপছন্দনীয় এবং ফলাফল আনবে।</w:t>
      </w:r>
    </w:p>
    <w:p w14:paraId="6C2353A5" w14:textId="77777777" w:rsidR="00F90BDC" w:rsidRDefault="00F90BDC"/>
    <w:p w14:paraId="224CDA1A" w14:textId="77777777" w:rsidR="00F90BDC" w:rsidRDefault="00F90BDC">
      <w:r xmlns:w="http://schemas.openxmlformats.org/wordprocessingml/2006/main">
        <w:t xml:space="preserve">2. আমাদের অবশ্যই ঈশ্বরের প্রতি বিশ্বস্ত থাকতে হবে এবং সকল প্রকার মূর্তিপূজা প্রত্যাখ্যান করতে হবে।</w:t>
      </w:r>
    </w:p>
    <w:p w14:paraId="7957E657" w14:textId="77777777" w:rsidR="00F90BDC" w:rsidRDefault="00F90BDC"/>
    <w:p w14:paraId="3C2CA213" w14:textId="77777777" w:rsidR="00F90BDC" w:rsidRDefault="00F90BDC">
      <w:r xmlns:w="http://schemas.openxmlformats.org/wordprocessingml/2006/main">
        <w:t xml:space="preserve">1. Exodus 20:3-5 “আমার আগে তোমার অন্য কোন দেবতা থাকবে না। তুমি নিজের জন্য খোদাই করা মূর্তি বা উপরে স্বর্গে বা নীচের পৃথিবীতে বা মাটির নীচে জলের কোন কিছুর উপমা তৈরি করবে না। তুমি তাদের কাছে মাথা নত করবে না বা তাদের সেবা করবে না, কারণ আমি প্রভু তোমার ঈশ্বর একজন ঈর্ষান্বিত ঈশ্বর।”</w:t>
      </w:r>
    </w:p>
    <w:p w14:paraId="17528028" w14:textId="77777777" w:rsidR="00F90BDC" w:rsidRDefault="00F90BDC"/>
    <w:p w14:paraId="530B3C6C" w14:textId="77777777" w:rsidR="00F90BDC" w:rsidRDefault="00F90BDC">
      <w:r xmlns:w="http://schemas.openxmlformats.org/wordprocessingml/2006/main">
        <w:t xml:space="preserve">2. রোমানস 1:23-25 “এবং নশ্বর মানুষ এবং পাখি এবং প্রাণী এবং লতানো জিনিসের সাদৃশ্য ইমেজের জন্য অমর ঈশ্বরের মহিমা বিনিময় করেছেন। তাই ঈশ্বর তাদের হৃদয়ের লালসায় তাদের অশুদ্ধতা, নিজেদের মধ্যে তাদের দেহের অসম্মানের জন্য ছেড়ে দিয়েছিলেন, কারণ তারা ঈশ্বরের সত্যকে মিথ্যার সাথে বিনিময় করেছিল এবং সৃষ্টিকর্তার পরিবর্তে সৃষ্টিকর্তার উপাসনা ও সেবা করেছিল, যিনি চিরকাল ধন্য! আমীন।”</w:t>
      </w:r>
    </w:p>
    <w:p w14:paraId="7119D66B" w14:textId="77777777" w:rsidR="00F90BDC" w:rsidRDefault="00F90BDC"/>
    <w:p w14:paraId="0743C940" w14:textId="77777777" w:rsidR="00F90BDC" w:rsidRDefault="00F90BDC">
      <w:r xmlns:w="http://schemas.openxmlformats.org/wordprocessingml/2006/main">
        <w:t xml:space="preserve">প্রেরিত 7:44 আমাদের পূর্বপুরুষদের মরুভূমিতে সাক্ষ্যের তাঁবু ছিল, যেমন তিনি মোশির সাথে কথা বলেছিলেন, তিনি যে রূপ দেখেছিলেন সে অনুসারে তিনি এটি তৈরি করবেন।</w:t>
      </w:r>
    </w:p>
    <w:p w14:paraId="4E8C51D3" w14:textId="77777777" w:rsidR="00F90BDC" w:rsidRDefault="00F90BDC"/>
    <w:p w14:paraId="782BE09E" w14:textId="77777777" w:rsidR="00F90BDC" w:rsidRDefault="00F90BDC">
      <w:r xmlns:w="http://schemas.openxmlformats.org/wordprocessingml/2006/main">
        <w:t xml:space="preserve">মরুভূমিতে ঈশ্বর মূসাকে যে ফ্যাশন দেখিয়েছিলেন সে অনুসারে সাক্ষীর তাঁবু তৈরি করা হয়েছিল।</w:t>
      </w:r>
    </w:p>
    <w:p w14:paraId="46550CDA" w14:textId="77777777" w:rsidR="00F90BDC" w:rsidRDefault="00F90BDC"/>
    <w:p w14:paraId="47DADFFC" w14:textId="77777777" w:rsidR="00F90BDC" w:rsidRDefault="00F90BDC">
      <w:r xmlns:w="http://schemas.openxmlformats.org/wordprocessingml/2006/main">
        <w:t xml:space="preserve">1. তাঁর প্রতিশ্রুতি পূরণে ঈশ্বরের বিশ্বস্ততা</w:t>
      </w:r>
    </w:p>
    <w:p w14:paraId="32CFA9C1" w14:textId="77777777" w:rsidR="00F90BDC" w:rsidRDefault="00F90BDC"/>
    <w:p w14:paraId="63B01778" w14:textId="77777777" w:rsidR="00F90BDC" w:rsidRDefault="00F90BDC">
      <w:r xmlns:w="http://schemas.openxmlformats.org/wordprocessingml/2006/main">
        <w:t xml:space="preserve">2. আপনার জীবনের জন্য ঈশ্বরের নকশা অনুসরণ</w:t>
      </w:r>
    </w:p>
    <w:p w14:paraId="758145EF" w14:textId="77777777" w:rsidR="00F90BDC" w:rsidRDefault="00F90BDC"/>
    <w:p w14:paraId="7B64DEE0" w14:textId="77777777" w:rsidR="00F90BDC" w:rsidRDefault="00F90BDC">
      <w:r xmlns:w="http://schemas.openxmlformats.org/wordprocessingml/2006/main">
        <w:t xml:space="preserve">1. হিব্রু 11: 8-10 - “বিশ্বাসের দ্বারা আব্রাহামকে সেই জায়গায় যেতে বলা হয়েছিল যখন তিনি উত্তরাধিকার হিসাবে পাবেন। এবং তিনি কোথায় যাচ্ছেন না জেনে বাইরে চলে গেলেন। বিশ্বাসের দ্বারা তিনি প্রতিশ্রুতির দেশে বাস করতেন যেমন অন্য দেশে, আইজাক ও জ্যাকবের সাথে তাঁবুতে বাস করতেন, একই প্রতিশ্রুতির উত্তরাধিকারী তাঁর সাথে; কারণ তিনি সেই শহরের জন্য অপেক্ষা করেছিলেন যার ভিত্তি রয়েছে, যার নির্মাতা ও নির্মাতা হলেন ঈশ্বর।”</w:t>
      </w:r>
    </w:p>
    <w:p w14:paraId="67C73DB8" w14:textId="77777777" w:rsidR="00F90BDC" w:rsidRDefault="00F90BDC"/>
    <w:p w14:paraId="6197AFE8" w14:textId="77777777" w:rsidR="00F90BDC" w:rsidRDefault="00F90BDC">
      <w:r xmlns:w="http://schemas.openxmlformats.org/wordprocessingml/2006/main">
        <w:t xml:space="preserve">2. Exodus 25:40 - "এবং দেখুন যে আপনি তাদের তাদের প্যাটার্ন অনুসারে তৈরি করুন, যা আপনাকে পাহাড়ে দেখানো হয়েছিল।"</w:t>
      </w:r>
    </w:p>
    <w:p w14:paraId="13443EFC" w14:textId="77777777" w:rsidR="00F90BDC" w:rsidRDefault="00F90BDC"/>
    <w:p w14:paraId="3C310C02" w14:textId="77777777" w:rsidR="00F90BDC" w:rsidRDefault="00F90BDC">
      <w:r xmlns:w="http://schemas.openxmlformats.org/wordprocessingml/2006/main">
        <w:t xml:space="preserve">প্রেরিত 7:45 যা আমাদের পূর্বপুরুষেরা যীশুর সাথে অইহুদীদের অধিকারে নিয়ে এসেছিলেন, যাদেরকে ঈশ্বর আমাদের পূর্বপুরুষদের সামনে থেকে দাউদের সময় পর্যন্ত তাড়িয়ে দিয়েছিলেন৷</w:t>
      </w:r>
    </w:p>
    <w:p w14:paraId="40A686FD" w14:textId="77777777" w:rsidR="00F90BDC" w:rsidRDefault="00F90BDC"/>
    <w:p w14:paraId="4F955EB7" w14:textId="77777777" w:rsidR="00F90BDC" w:rsidRDefault="00F90BDC">
      <w:r xmlns:w="http://schemas.openxmlformats.org/wordprocessingml/2006/main">
        <w:t xml:space="preserve">রাজা ডেভিডের সময় পর্যন্ত ইহুদিদের পূর্বপুরুষদের ঈশ্বরের দ্বারা বিধর্মীদের দেশ অধিকার করার অনুমতি দেওয়া হয়েছিল।</w:t>
      </w:r>
    </w:p>
    <w:p w14:paraId="305F8546" w14:textId="77777777" w:rsidR="00F90BDC" w:rsidRDefault="00F90BDC"/>
    <w:p w14:paraId="5B888C65" w14:textId="77777777" w:rsidR="00F90BDC" w:rsidRDefault="00F90BDC">
      <w:r xmlns:w="http://schemas.openxmlformats.org/wordprocessingml/2006/main">
        <w:t xml:space="preserve">1. বংশ পরম্পরায় তাঁর লোকেদের প্রতি ঈশ্বরের বিশ্বস্ততা।</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প্রতি আমাদের পূর্বপুরুষদের বিশ্বস্ততার কথা মনে রাখার গুরুত্ব।</w:t>
      </w:r>
    </w:p>
    <w:p w14:paraId="0548E186" w14:textId="77777777" w:rsidR="00F90BDC" w:rsidRDefault="00F90BDC"/>
    <w:p w14:paraId="58007CC3" w14:textId="77777777" w:rsidR="00F90BDC" w:rsidRDefault="00F90BDC">
      <w:r xmlns:w="http://schemas.openxmlformats.org/wordprocessingml/2006/main">
        <w:t xml:space="preserve">1. গীতসংহিতা 77:11 - "আমি প্রভুর কাজগুলি মনে রাখব: অবশ্যই আমি আপনার পুরানো বিস্ময় স্মরণ করব।"</w:t>
      </w:r>
    </w:p>
    <w:p w14:paraId="25BF2FB1" w14:textId="77777777" w:rsidR="00F90BDC" w:rsidRDefault="00F90BDC"/>
    <w:p w14:paraId="32954D87" w14:textId="77777777" w:rsidR="00F90BDC" w:rsidRDefault="00F90BDC">
      <w:r xmlns:w="http://schemas.openxmlformats.org/wordprocessingml/2006/main">
        <w:t xml:space="preserve">2. Deuteronomy 6:20-22 - "এবং যখন আপনার পুত্র আপনাকে ভবিষ্যতে জিজ্ঞাসা করবে যে, আমাদের ঈশ্বর সদাপ্রভু আপনাকে যা আদেশ করেছেন, সেই সাক্ষ্য, বিধি এবং বিচারের মানে কি? তখন আপনি বলবেন তোমার ছেলে, আমরা মিশরে ফেরাউনের দাস ছিলাম; এবং প্রভু পরাক্রমশালী হস্তে আমাদের মিশর থেকে বের করে এনেছিলেন: এবং প্রভু আমাদের চোখের সামনে মিশরে, ফেরাউন এবং তার পরিবারের সকলের উপর বড় এবং বেদনাদায়ক চিহ্ন ও আশ্চর্য্য দেখালেন। "</w:t>
      </w:r>
    </w:p>
    <w:p w14:paraId="24CBFEAC" w14:textId="77777777" w:rsidR="00F90BDC" w:rsidRDefault="00F90BDC"/>
    <w:p w14:paraId="40F5E307" w14:textId="77777777" w:rsidR="00F90BDC" w:rsidRDefault="00F90BDC">
      <w:r xmlns:w="http://schemas.openxmlformats.org/wordprocessingml/2006/main">
        <w:t xml:space="preserve">প্রেরিত 7:46 যিনি ঈশ্বরের কাছে অনুগ্রহ পেয়েছিলেন এবং জ্যাকবের ঈশ্বরের জন্য একটি আবাস খুঁজে পেতে চেয়েছিলেন৷</w:t>
      </w:r>
    </w:p>
    <w:p w14:paraId="34135584" w14:textId="77777777" w:rsidR="00F90BDC" w:rsidRDefault="00F90BDC"/>
    <w:p w14:paraId="64C477DA" w14:textId="77777777" w:rsidR="00F90BDC" w:rsidRDefault="00F90BDC">
      <w:r xmlns:w="http://schemas.openxmlformats.org/wordprocessingml/2006/main">
        <w:t xml:space="preserve">স্টিফেন ইস্রায়েলীয়দের ইতিহাস বর্ণনা করেছেন, উল্লেখ করেছেন যে কীভাবে ঈশ্বর তাদের প্রতি অনুগ্রহ পেয়েছিলেন এবং জ্যাকবের ঈশ্বরের জন্য একটি বাসস্থান প্রদান করতে চেয়েছিলেন।</w:t>
      </w:r>
    </w:p>
    <w:p w14:paraId="6036CA4C" w14:textId="77777777" w:rsidR="00F90BDC" w:rsidRDefault="00F90BDC"/>
    <w:p w14:paraId="30FBB93A" w14:textId="77777777" w:rsidR="00F90BDC" w:rsidRDefault="00F90BDC">
      <w:r xmlns:w="http://schemas.openxmlformats.org/wordprocessingml/2006/main">
        <w:t xml:space="preserve">1. ঈশ্বরের বিশ্বস্ততা: আমাদের ভুল সত্ত্বেও ঈশ্বরের অনুগ্রহ কীভাবে সহ্য করে</w:t>
      </w:r>
    </w:p>
    <w:p w14:paraId="43FDA3F6" w14:textId="77777777" w:rsidR="00F90BDC" w:rsidRDefault="00F90BDC"/>
    <w:p w14:paraId="7487EF8D" w14:textId="77777777" w:rsidR="00F90BDC" w:rsidRDefault="00F90BDC">
      <w:r xmlns:w="http://schemas.openxmlformats.org/wordprocessingml/2006/main">
        <w:t xml:space="preserve">2. কীভাবে আমরা ইস্রায়েলীয়দের পদাঙ্ক অনুসরণ করতে পারি এবং ঈশ্বরের অনুগ্রহ লাভ করতে পারি</w:t>
      </w:r>
    </w:p>
    <w:p w14:paraId="1DFDF69A" w14:textId="77777777" w:rsidR="00F90BDC" w:rsidRDefault="00F90BDC"/>
    <w:p w14:paraId="32EA2785" w14:textId="77777777" w:rsidR="00F90BDC" w:rsidRDefault="00F90BDC">
      <w:r xmlns:w="http://schemas.openxmlformats.org/wordprocessingml/2006/main">
        <w:t xml:space="preserve">1. Deuteronomy 4:7-8 - কেন এমন কোন মহান জাতি আছে যার এত কাছে একজন দেবতা আছে যেমন প্রভু আমাদের ঈশ্বর আমাদের কাছে, যখনই আমরা তাকে ডাকি?</w:t>
      </w:r>
    </w:p>
    <w:p w14:paraId="5BFAEE49" w14:textId="77777777" w:rsidR="00F90BDC" w:rsidRDefault="00F90BDC"/>
    <w:p w14:paraId="44943F9C" w14:textId="77777777" w:rsidR="00F90BDC" w:rsidRDefault="00F90BDC">
      <w:r xmlns:w="http://schemas.openxmlformats.org/wordprocessingml/2006/main">
        <w:t xml:space="preserve">2. গীতসংহিতা 33:18 - দেখ, প্রভুর নজর তাদের উপর যারা তাঁকে ভয় করে, যারা তাঁর অটল ভালবাসায় আশা করে।</w:t>
      </w:r>
    </w:p>
    <w:p w14:paraId="06591C64" w14:textId="77777777" w:rsidR="00F90BDC" w:rsidRDefault="00F90BDC"/>
    <w:p w14:paraId="23A2DE34" w14:textId="77777777" w:rsidR="00F90BDC" w:rsidRDefault="00F90BDC">
      <w:r xmlns:w="http://schemas.openxmlformats.org/wordprocessingml/2006/main">
        <w:t xml:space="preserve">প্রেরিত 7:47 কিন্তু শলোমন তাঁর জন্য একটি ঘর তৈরি করলেন।</w:t>
      </w:r>
    </w:p>
    <w:p w14:paraId="3A333B5F" w14:textId="77777777" w:rsidR="00F90BDC" w:rsidRDefault="00F90BDC"/>
    <w:p w14:paraId="5A79741E" w14:textId="77777777" w:rsidR="00F90BDC" w:rsidRDefault="00F90BDC">
      <w:r xmlns:w="http://schemas.openxmlformats.org/wordprocessingml/2006/main">
        <w:t xml:space="preserve">উত্তরণটি সলোমন ঈশ্বরের জন্য একটি ঘর নির্মাণ সম্পর্কে।</w:t>
      </w:r>
    </w:p>
    <w:p w14:paraId="00687D1E" w14:textId="77777777" w:rsidR="00F90BDC" w:rsidRDefault="00F90BDC"/>
    <w:p w14:paraId="43948FAF" w14:textId="77777777" w:rsidR="00F90BDC" w:rsidRDefault="00F90BDC">
      <w:r xmlns:w="http://schemas.openxmlformats.org/wordprocessingml/2006/main">
        <w:t xml:space="preserve">1. বলিদানের শক্তি: কীভাবে সলোমনের ঈশ্বরের জন্য একটি ঘর তৈরি করা তার বিশ্বাসকে দেখায়</w:t>
      </w:r>
    </w:p>
    <w:p w14:paraId="355917B9" w14:textId="77777777" w:rsidR="00F90BDC" w:rsidRDefault="00F90BDC"/>
    <w:p w14:paraId="35EFF2B1" w14:textId="77777777" w:rsidR="00F90BDC" w:rsidRDefault="00F90BDC">
      <w:r xmlns:w="http://schemas.openxmlformats.org/wordprocessingml/2006/main">
        <w:t xml:space="preserve">2. পূজার হৃদয়: ঈশ্বরের জন্য একটি ঘর নির্মাণের তাৎপর্য বোঝা</w:t>
      </w:r>
    </w:p>
    <w:p w14:paraId="513E4C03" w14:textId="77777777" w:rsidR="00F90BDC" w:rsidRDefault="00F90BDC"/>
    <w:p w14:paraId="5DF6F584" w14:textId="77777777" w:rsidR="00F90BDC" w:rsidRDefault="00F90BDC">
      <w:r xmlns:w="http://schemas.openxmlformats.org/wordprocessingml/2006/main">
        <w:t xml:space="preserve">1. 2 Chronicles 2:1-10 - সলোমনের প্রভুর জন্য মন্দির নির্মাণ</w:t>
      </w:r>
    </w:p>
    <w:p w14:paraId="6635AE67" w14:textId="77777777" w:rsidR="00F90BDC" w:rsidRDefault="00F90BDC"/>
    <w:p w14:paraId="3470A360" w14:textId="77777777" w:rsidR="00F90BDC" w:rsidRDefault="00F90BDC">
      <w:r xmlns:w="http://schemas.openxmlformats.org/wordprocessingml/2006/main">
        <w:t xml:space="preserve">2. ম্যাথু 6:33 - অন্য সব কিছুর আগে ঈশ্বরের রাজ্যের সন্ধান করা</w:t>
      </w:r>
    </w:p>
    <w:p w14:paraId="60385A50" w14:textId="77777777" w:rsidR="00F90BDC" w:rsidRDefault="00F90BDC"/>
    <w:p w14:paraId="6CED90FE" w14:textId="77777777" w:rsidR="00F90BDC" w:rsidRDefault="00F90BDC">
      <w:r xmlns:w="http://schemas.openxmlformats.org/wordprocessingml/2006/main">
        <w:t xml:space="preserve">প্রেরিত 7:48 যদিও পরমেশ্বর হাতের তৈরি মন্দিরে বাস করেন না; যেমন নবী বলেছেন,</w:t>
      </w:r>
    </w:p>
    <w:p w14:paraId="70E0499F" w14:textId="77777777" w:rsidR="00F90BDC" w:rsidRDefault="00F90BDC"/>
    <w:p w14:paraId="67754196" w14:textId="77777777" w:rsidR="00F90BDC" w:rsidRDefault="00F90BDC">
      <w:r xmlns:w="http://schemas.openxmlformats.org/wordprocessingml/2006/main">
        <w:t xml:space="preserve">পরমেশ্বর হাত দিয়ে তৈরি মন্দিরে বাস করেন না, যেমনটি নবী বলেছিলেন।</w:t>
      </w:r>
    </w:p>
    <w:p w14:paraId="1861F5D4" w14:textId="77777777" w:rsidR="00F90BDC" w:rsidRDefault="00F90BDC"/>
    <w:p w14:paraId="012093CC" w14:textId="77777777" w:rsidR="00F90BDC" w:rsidRDefault="00F90BDC">
      <w:r xmlns:w="http://schemas.openxmlformats.org/wordprocessingml/2006/main">
        <w:t xml:space="preserve">1. ঈশ্বর আমাদের কাঠামোর চেয়ে মহান: সর্বোচ্চ উচ্চতার অতিক্রমের একটি অনুসন্ধান</w:t>
      </w:r>
    </w:p>
    <w:p w14:paraId="59D29B0D" w14:textId="77777777" w:rsidR="00F90BDC" w:rsidRDefault="00F90BDC"/>
    <w:p w14:paraId="7F93266D" w14:textId="77777777" w:rsidR="00F90BDC" w:rsidRDefault="00F90BDC">
      <w:r xmlns:w="http://schemas.openxmlformats.org/wordprocessingml/2006/main">
        <w:t xml:space="preserve">2. আধ্যাত্মিক সংযোগের প্রয়োজনীয়তা: ঈশ্বরের সাথে একটি সম্পর্ক খোঁজা</w:t>
      </w:r>
    </w:p>
    <w:p w14:paraId="4B360DB2" w14:textId="77777777" w:rsidR="00F90BDC" w:rsidRDefault="00F90BDC"/>
    <w:p w14:paraId="73B8474B" w14:textId="77777777" w:rsidR="00F90BDC" w:rsidRDefault="00F90BDC">
      <w:r xmlns:w="http://schemas.openxmlformats.org/wordprocessingml/2006/main">
        <w:t xml:space="preserve">1. ইশাইয়া 66:1 - "প্রভু এইভাবে বলেন: "স্বর্গ আমার সিংহাসন, এবং পৃথিবী আমার পায়ের ছাউনি; আপনি আমার জন্য যে গৃহ নির্মাণ করবেন এবং আমার বিশ্রামের স্থান কি?"</w:t>
      </w:r>
    </w:p>
    <w:p w14:paraId="7F93FC15" w14:textId="77777777" w:rsidR="00F90BDC" w:rsidRDefault="00F90BDC"/>
    <w:p w14:paraId="6B3AAAEF" w14:textId="77777777" w:rsidR="00F90BDC" w:rsidRDefault="00F90BDC">
      <w:r xmlns:w="http://schemas.openxmlformats.org/wordprocessingml/2006/main">
        <w:t xml:space="preserve">2. গীতসংহিতা 24:1-2 - "পৃথিবী প্রভুর এবং এর পূর্ণতা, জগত এবং যারা সেখানে বাস করে, কারণ তিনি এটি সমুদ্রের উপর স্থাপন করেছেন এবং নদীগুলির উপর এটি স্থাপন করেছেন।"</w:t>
      </w:r>
    </w:p>
    <w:p w14:paraId="44BC9606" w14:textId="77777777" w:rsidR="00F90BDC" w:rsidRDefault="00F90BDC"/>
    <w:p w14:paraId="11D4401F" w14:textId="77777777" w:rsidR="00F90BDC" w:rsidRDefault="00F90BDC">
      <w:r xmlns:w="http://schemas.openxmlformats.org/wordprocessingml/2006/main">
        <w:t xml:space="preserve">প্রেরিত 7:49 স্বর্গ আমার সিংহাসন, আর পৃথিবী আমার পায়ের ছাউনি৷ তোমরা আমার জন্য কোন গৃহ নির্মাণ করবে? সদাপ্রভু বলেন: বা আমার বিশ্রামের স্থান কি?</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ঈশ্বরের মাহাত্ম্য এবং সার্বভৌমত্ব সমস্ত পার্থিব ক্ষমতা ও কর্তৃত্বের ঊর্ধ্বে।</w:t>
      </w:r>
    </w:p>
    <w:p w14:paraId="363E1F60" w14:textId="77777777" w:rsidR="00F90BDC" w:rsidRDefault="00F90BDC"/>
    <w:p w14:paraId="0846821E" w14:textId="77777777" w:rsidR="00F90BDC" w:rsidRDefault="00F90BDC">
      <w:r xmlns:w="http://schemas.openxmlformats.org/wordprocessingml/2006/main">
        <w:t xml:space="preserve">1: ঈশ্বর যা কিছু আমরা কল্পনা করতে পারি তার চেয়েও বড় এবং তাঁর ক্ষমতা এবং কর্তৃত্ব সবকিছুকে ছাড়িয়ে যায়।</w:t>
      </w:r>
    </w:p>
    <w:p w14:paraId="13FA5D04" w14:textId="77777777" w:rsidR="00F90BDC" w:rsidRDefault="00F90BDC"/>
    <w:p w14:paraId="06CF2B10" w14:textId="77777777" w:rsidR="00F90BDC" w:rsidRDefault="00F90BDC">
      <w:r xmlns:w="http://schemas.openxmlformats.org/wordprocessingml/2006/main">
        <w:t xml:space="preserve">2: সিদ্ধান্ত নেওয়ার সময় ঈশ্বরের মহত্ত্ব এবং সার্বভৌমত্বকে স্বীকৃতি দেওয়া আমাদের সকলের দায়িত্ব।</w:t>
      </w:r>
    </w:p>
    <w:p w14:paraId="54B3B8A9" w14:textId="77777777" w:rsidR="00F90BDC" w:rsidRDefault="00F90BDC"/>
    <w:p w14:paraId="0DC01FE9" w14:textId="77777777" w:rsidR="00F90BDC" w:rsidRDefault="00F90BDC">
      <w:r xmlns:w="http://schemas.openxmlformats.org/wordprocessingml/2006/main">
        <w:t xml:space="preserve">1: গীতসংহিতা 147:5 - "আমাদের প্রভু মহান এবং শক্তিতে পরাক্রমশালী; তাঁর বোঝার সীমা নেই।"</w:t>
      </w:r>
    </w:p>
    <w:p w14:paraId="1E94F26E" w14:textId="77777777" w:rsidR="00F90BDC" w:rsidRDefault="00F90BDC"/>
    <w:p w14:paraId="5325360F" w14:textId="77777777" w:rsidR="00F90BDC" w:rsidRDefault="00F90BDC">
      <w:r xmlns:w="http://schemas.openxmlformats.org/wordprocessingml/2006/main">
        <w:t xml:space="preserve">2: ইশাইয়া 40:22 - "তিনি পৃথিবীর বৃত্তের উপরে সিংহাসনে বসে আছেন, এবং এর লোকেরা ফড়িংয়ের মতো। তিনি আকাশকে ছাউনির মতো প্রসারিত করেন এবং বসবাসের জন্য তাঁবুর মতো ছড়িয়ে দেন।"</w:t>
      </w:r>
    </w:p>
    <w:p w14:paraId="5597BDF5" w14:textId="77777777" w:rsidR="00F90BDC" w:rsidRDefault="00F90BDC"/>
    <w:p w14:paraId="395F380C" w14:textId="77777777" w:rsidR="00F90BDC" w:rsidRDefault="00F90BDC">
      <w:r xmlns:w="http://schemas.openxmlformats.org/wordprocessingml/2006/main">
        <w:t xml:space="preserve">প্রেরিত 7:50 আমার হাত কি এই সমস্ত জিনিস তৈরি করে নি?</w:t>
      </w:r>
    </w:p>
    <w:p w14:paraId="14F5E83F" w14:textId="77777777" w:rsidR="00F90BDC" w:rsidRDefault="00F90BDC"/>
    <w:p w14:paraId="38DB8218" w14:textId="77777777" w:rsidR="00F90BDC" w:rsidRDefault="00F90BDC">
      <w:r xmlns:w="http://schemas.openxmlformats.org/wordprocessingml/2006/main">
        <w:t xml:space="preserve">অনুচ্ছেদটি সবকিছুর সৃষ্টিতে ঈশ্বরের সর্বশক্তিমানতার কথা বলে।</w:t>
      </w:r>
    </w:p>
    <w:p w14:paraId="581A97F4" w14:textId="77777777" w:rsidR="00F90BDC" w:rsidRDefault="00F90BDC"/>
    <w:p w14:paraId="0F443F30" w14:textId="77777777" w:rsidR="00F90BDC" w:rsidRDefault="00F90BDC">
      <w:r xmlns:w="http://schemas.openxmlformats.org/wordprocessingml/2006/main">
        <w:t xml:space="preserve">1. বিস্ময় এবং আশ্চর্য: সৃষ্টিতে ঈশ্বরের সার্বভৌমত্ব বোঝা</w:t>
      </w:r>
    </w:p>
    <w:p w14:paraId="4838DC38" w14:textId="77777777" w:rsidR="00F90BDC" w:rsidRDefault="00F90BDC"/>
    <w:p w14:paraId="48652AA2" w14:textId="77777777" w:rsidR="00F90BDC" w:rsidRDefault="00F90BDC">
      <w:r xmlns:w="http://schemas.openxmlformats.org/wordprocessingml/2006/main">
        <w:t xml:space="preserve">2. অটল শক্তি: ঈশ্বরের সর্বশক্তিমান হাত</w:t>
      </w:r>
    </w:p>
    <w:p w14:paraId="6C215DF8" w14:textId="77777777" w:rsidR="00F90BDC" w:rsidRDefault="00F90BDC"/>
    <w:p w14:paraId="571EDA1E" w14:textId="77777777" w:rsidR="00F90BDC" w:rsidRDefault="00F90BDC">
      <w:r xmlns:w="http://schemas.openxmlformats.org/wordprocessingml/2006/main">
        <w:t xml:space="preserve">1. গীতসংহিতা 19:1 - "স্বর্গ ঈশ্বরের মহিমা ঘোষণা করে; আকাশ তাঁর হাতের কাজ ঘোষণা করে।"</w:t>
      </w:r>
    </w:p>
    <w:p w14:paraId="55A2A7CF" w14:textId="77777777" w:rsidR="00F90BDC" w:rsidRDefault="00F90BDC"/>
    <w:p w14:paraId="5C0C9427" w14:textId="77777777" w:rsidR="00F90BDC" w:rsidRDefault="00F90BDC">
      <w:r xmlns:w="http://schemas.openxmlformats.org/wordprocessingml/2006/main">
        <w:t xml:space="preserve">2. ইশাইয়া 40:26 - "তোমার চোখ তুলে আকাশের দিকে তাকাও: কে এই সব সৃষ্টি করেছে? যিনি তারার যোজনাকে একে একে বের করে আনেন এবং তাদের প্রত্যেকের নাম ধরে ডাকেন।"</w:t>
      </w:r>
    </w:p>
    <w:p w14:paraId="699C81D8" w14:textId="77777777" w:rsidR="00F90BDC" w:rsidRDefault="00F90BDC"/>
    <w:p w14:paraId="342E27F7" w14:textId="77777777" w:rsidR="00F90BDC" w:rsidRDefault="00F90BDC">
      <w:r xmlns:w="http://schemas.openxmlformats.org/wordprocessingml/2006/main">
        <w:t xml:space="preserve">প্রেরিত 7:51 তোমরা হৃৎপিণ্ড ও কানে স্থির ও খৎনা না করা, তোমরা সর্বদা পবিত্র আত্মাকে প্রতিরোধ কর; যেমন তোমাদের পিতৃপুরুষরা করেছিলেন, তোমরাও তাই কর৷</w:t>
      </w:r>
    </w:p>
    <w:p w14:paraId="69C0092B" w14:textId="77777777" w:rsidR="00F90BDC" w:rsidRDefault="00F90BDC"/>
    <w:p w14:paraId="072C99AE" w14:textId="77777777" w:rsidR="00F90BDC" w:rsidRDefault="00F90BDC">
      <w:r xmlns:w="http://schemas.openxmlformats.org/wordprocessingml/2006/main">
        <w:t xml:space="preserve">স্টিফেন লোকেদের বলে যে তাদের পূর্বপুরুষরা পবিত্র আত্মাকে প্রতিরোধ করেছিল এবং তারাও তাই করছে।</w:t>
      </w:r>
    </w:p>
    <w:p w14:paraId="551060A2" w14:textId="77777777" w:rsidR="00F90BDC" w:rsidRDefault="00F90BDC"/>
    <w:p w14:paraId="7057F812" w14:textId="77777777" w:rsidR="00F90BDC" w:rsidRDefault="00F90BDC">
      <w:r xmlns:w="http://schemas.openxmlformats.org/wordprocessingml/2006/main">
        <w:t xml:space="preserve">1. পবিত্র আত্মার কথা শোনার গুরুত্ব বোঝা</w:t>
      </w:r>
    </w:p>
    <w:p w14:paraId="79D4C6D8" w14:textId="77777777" w:rsidR="00F90BDC" w:rsidRDefault="00F90BDC"/>
    <w:p w14:paraId="72DD337E" w14:textId="77777777" w:rsidR="00F90BDC" w:rsidRDefault="00F90BDC">
      <w:r xmlns:w="http://schemas.openxmlformats.org/wordprocessingml/2006/main">
        <w:t xml:space="preserve">2. আমাদের পূর্বপুরুষদের ভুল থেকে শিক্ষা নেওয়া</w:t>
      </w:r>
    </w:p>
    <w:p w14:paraId="2B0D5FB0" w14:textId="77777777" w:rsidR="00F90BDC" w:rsidRDefault="00F90BDC"/>
    <w:p w14:paraId="3B1CA09B" w14:textId="77777777" w:rsidR="00F90BDC" w:rsidRDefault="00F90BDC">
      <w:r xmlns:w="http://schemas.openxmlformats.org/wordprocessingml/2006/main">
        <w:t xml:space="preserve">1. জন 16:13 - "কিন্তু যখন তিনি, সত্যের আত্মা, আসবেন, তিনি আপনাকে সমস্ত সত্যের দিকে পরিচালিত করবেন৷ তিনি নিজে থেকে কথা বলবেন না; তিনি যা শুনবেন তাই বলবেন, এবং তিনি আপনাকে যা বলবেন তা বলবেন৷ এখনো আসার বাকি আছে."</w:t>
      </w:r>
    </w:p>
    <w:p w14:paraId="544A2097" w14:textId="77777777" w:rsidR="00F90BDC" w:rsidRDefault="00F90BDC"/>
    <w:p w14:paraId="3AD1293B" w14:textId="77777777" w:rsidR="00F90BDC" w:rsidRDefault="00F90BDC">
      <w:r xmlns:w="http://schemas.openxmlformats.org/wordprocessingml/2006/main">
        <w:t xml:space="preserve">2. হিতোপদেশ 2: 1-3 - "আমার পুত্র, যদি তুমি আমার বাক্য গ্রহণ কর এবং আমার আদেশগুলি তোমার মধ্যে সঞ্চয় কর, তোমার কান প্রজ্ঞার দিকে ফিরিয়ে দাও এবং তোমার হৃদয়কে বোঝার জন্য প্রয়োগ কর, এবং যদি তুমি অন্তর্দৃষ্টির জন্য ডাক এবং বোঝার জন্য জোরে চিৎকার কর , এবং যদি আপনি এটি রূপার জন্য খুঁজছেন এবং গুপ্ত ধন হিসাবে এটি সন্ধান করুন।"</w:t>
      </w:r>
    </w:p>
    <w:p w14:paraId="05279740" w14:textId="77777777" w:rsidR="00F90BDC" w:rsidRDefault="00F90BDC"/>
    <w:p w14:paraId="5AE22B6B" w14:textId="77777777" w:rsidR="00F90BDC" w:rsidRDefault="00F90BDC">
      <w:r xmlns:w="http://schemas.openxmlformats.org/wordprocessingml/2006/main">
        <w:t xml:space="preserve">প্রেরিত 7:52 তোমাদের পূর্বপুরুষদের মধ্যে কোন কোন নবীকে নির্যাতিত করেননি? এবং তারা তাদের হত্যা করেছে যা ধার্মিকের আগমনের আগে দেখিয়েছিল; যাদের তোমরা এখন বিশ্বাসঘাতক ও হত্যাকারী হয়েছ।</w:t>
      </w:r>
    </w:p>
    <w:p w14:paraId="31A8986A" w14:textId="77777777" w:rsidR="00F90BDC" w:rsidRDefault="00F90BDC"/>
    <w:p w14:paraId="2BEBED9B" w14:textId="77777777" w:rsidR="00F90BDC" w:rsidRDefault="00F90BDC">
      <w:r xmlns:w="http://schemas.openxmlformats.org/wordprocessingml/2006/main">
        <w:t xml:space="preserve">ইহুদি জনগণ অনেক নবীকে নির্যাতিত ও হত্যা করেছিল যারা যীশুর আগমনের ভবিষ্যদ্বাণী করেছিল, তবুও তারা এখন তাকে বিশ্বাসঘাতকতা করেছে এবং হত্যা করেছে।</w:t>
      </w:r>
    </w:p>
    <w:p w14:paraId="150717A5" w14:textId="77777777" w:rsidR="00F90BDC" w:rsidRDefault="00F90BDC"/>
    <w:p w14:paraId="4C22E198" w14:textId="77777777" w:rsidR="00F90BDC" w:rsidRDefault="00F90BDC">
      <w:r xmlns:w="http://schemas.openxmlformats.org/wordprocessingml/2006/main">
        <w:t xml:space="preserve">1. ঈশ্বরের নবীদের নিপীড়ন: ঈশ্বরকে প্রত্যাখ্যান করার পরিণতি</w:t>
      </w:r>
    </w:p>
    <w:p w14:paraId="71355716" w14:textId="77777777" w:rsidR="00F90BDC" w:rsidRDefault="00F90BDC"/>
    <w:p w14:paraId="265AE326" w14:textId="77777777" w:rsidR="00F90BDC" w:rsidRDefault="00F90BDC">
      <w:r xmlns:w="http://schemas.openxmlformats.org/wordprocessingml/2006/main">
        <w:t xml:space="preserve">2. শুধু একজনের বিশ্বাসঘাতকতা: অবিশ্বাসের বিপদ</w:t>
      </w:r>
    </w:p>
    <w:p w14:paraId="07C901E6" w14:textId="77777777" w:rsidR="00F90BDC" w:rsidRDefault="00F90BDC"/>
    <w:p w14:paraId="455A86E8" w14:textId="77777777" w:rsidR="00F90BDC" w:rsidRDefault="00F90BDC">
      <w:r xmlns:w="http://schemas.openxmlformats.org/wordprocessingml/2006/main">
        <w:t xml:space="preserve">1. গীতসংহিতা 105:15 "আমার অভিষিক্তকে স্পর্শ করবেন না, এবং আমার নবীদের কোন ক্ষতি করবেন না"</w:t>
      </w:r>
    </w:p>
    <w:p w14:paraId="3CF64E85" w14:textId="77777777" w:rsidR="00F90BDC" w:rsidRDefault="00F90BDC"/>
    <w:p w14:paraId="502F0ECB" w14:textId="77777777" w:rsidR="00F90BDC" w:rsidRDefault="00F90BDC">
      <w:r xmlns:w="http://schemas.openxmlformats.org/wordprocessingml/2006/main">
        <w:t xml:space="preserve">2. জন 3:16-17 "কারণ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এই জগতে পাঠাননি যে জগতের নিন্দা করার জন্য; কিন্তু তার মাধ্যমে বিশ্ব যেন রক্ষা পায়।"</w:t>
      </w:r>
    </w:p>
    <w:p w14:paraId="385770B7" w14:textId="77777777" w:rsidR="00F90BDC" w:rsidRDefault="00F90BDC"/>
    <w:p w14:paraId="0D8BF6B3" w14:textId="77777777" w:rsidR="00F90BDC" w:rsidRDefault="00F90BDC">
      <w:r xmlns:w="http://schemas.openxmlformats.org/wordprocessingml/2006/main">
        <w:t xml:space="preserve">প্রেরিত 7:53 যারা ফেরেশতাদের দ্বারা আইন গ্রহণ করেছে, এবং তা পালন করেনি।</w:t>
      </w:r>
    </w:p>
    <w:p w14:paraId="4D83D8D0" w14:textId="77777777" w:rsidR="00F90BDC" w:rsidRDefault="00F90BDC"/>
    <w:p w14:paraId="56218EB5" w14:textId="77777777" w:rsidR="00F90BDC" w:rsidRDefault="00F90BDC">
      <w:r xmlns:w="http://schemas.openxmlformats.org/wordprocessingml/2006/main">
        <w:t xml:space="preserve">স্টিফেন ইহুদিদের অভিযুক্ত করেছিলেন যে তারা মোশির আইন অনুসরণ করে না যা তাদের ফেরেশতাদের দ্বারা দেওয়া হয়েছিল।</w:t>
      </w:r>
    </w:p>
    <w:p w14:paraId="606CAC37" w14:textId="77777777" w:rsidR="00F90BDC" w:rsidRDefault="00F90BDC"/>
    <w:p w14:paraId="44179A7D" w14:textId="77777777" w:rsidR="00F90BDC" w:rsidRDefault="00F90BDC">
      <w:r xmlns:w="http://schemas.openxmlformats.org/wordprocessingml/2006/main">
        <w:t xml:space="preserve">1. ঈশ্বরের আইন সমর্থন করা: স্টিফেনের উদাহরণ</w:t>
      </w:r>
    </w:p>
    <w:p w14:paraId="588E8573" w14:textId="77777777" w:rsidR="00F90BDC" w:rsidRDefault="00F90BDC"/>
    <w:p w14:paraId="6EA27706" w14:textId="77777777" w:rsidR="00F90BDC" w:rsidRDefault="00F90BDC">
      <w:r xmlns:w="http://schemas.openxmlformats.org/wordprocessingml/2006/main">
        <w:t xml:space="preserve">2. আনুগত্যের শক্তি: মোশির আইন অনুসরণ করা</w:t>
      </w:r>
    </w:p>
    <w:p w14:paraId="69BD10BF" w14:textId="77777777" w:rsidR="00F90BDC" w:rsidRDefault="00F90BDC"/>
    <w:p w14:paraId="15385B10" w14:textId="77777777" w:rsidR="00F90BDC" w:rsidRDefault="00F90BDC">
      <w:r xmlns:w="http://schemas.openxmlformats.org/wordprocessingml/2006/main">
        <w:t xml:space="preserve">1. এক্সোডাস 20:1-17 - দশটি আদেশ</w:t>
      </w:r>
    </w:p>
    <w:p w14:paraId="2E0A28F7" w14:textId="77777777" w:rsidR="00F90BDC" w:rsidRDefault="00F90BDC"/>
    <w:p w14:paraId="56D24F64" w14:textId="77777777" w:rsidR="00F90BDC" w:rsidRDefault="00F90BDC">
      <w:r xmlns:w="http://schemas.openxmlformats.org/wordprocessingml/2006/main">
        <w:t xml:space="preserve">2. রোমানস 7:12 - আইন পবিত্র এবং ন্যায়সঙ্গত</w:t>
      </w:r>
    </w:p>
    <w:p w14:paraId="5D3C89FD" w14:textId="77777777" w:rsidR="00F90BDC" w:rsidRDefault="00F90BDC"/>
    <w:p w14:paraId="7686A6DE" w14:textId="77777777" w:rsidR="00F90BDC" w:rsidRDefault="00F90BDC">
      <w:r xmlns:w="http://schemas.openxmlformats.org/wordprocessingml/2006/main">
        <w:t xml:space="preserve">প্রেরিত 7:54 এই কথা শুনে তারা চিৎকার করে উঠল এবং তাঁকে দাঁতে দাঁত ঘষতে লাগল।</w:t>
      </w:r>
    </w:p>
    <w:p w14:paraId="26BC8B6F" w14:textId="77777777" w:rsidR="00F90BDC" w:rsidRDefault="00F90BDC"/>
    <w:p w14:paraId="2A3DF3AC" w14:textId="77777777" w:rsidR="00F90BDC" w:rsidRDefault="00F90BDC">
      <w:r xmlns:w="http://schemas.openxmlformats.org/wordprocessingml/2006/main">
        <w:t xml:space="preserve">স্টিফেন লোকেদের কাছে প্রচার করছিলেন এবং তিনি যা বলেছিলেন তাতে তাদের রাগান্বিত হয়েছিল তারা তাকে আক্রমণ করতে চেয়েছিল।</w:t>
      </w:r>
    </w:p>
    <w:p w14:paraId="25B9D8DD" w14:textId="77777777" w:rsidR="00F90BDC" w:rsidRDefault="00F90BDC"/>
    <w:p w14:paraId="65C165C8" w14:textId="77777777" w:rsidR="00F90BDC" w:rsidRDefault="00F90BDC">
      <w:r xmlns:w="http://schemas.openxmlformats.org/wordprocessingml/2006/main">
        <w:t xml:space="preserve">1. প্রচারের শক্তি: আমরা যে শব্দগুলি বলি তা কীভাবে একটি পার্থক্য তৈরি করে</w:t>
      </w:r>
    </w:p>
    <w:p w14:paraId="476A9F25" w14:textId="77777777" w:rsidR="00F90BDC" w:rsidRDefault="00F90BDC"/>
    <w:p w14:paraId="60682116" w14:textId="77777777" w:rsidR="00F90BDC" w:rsidRDefault="00F90BDC">
      <w:r xmlns:w="http://schemas.openxmlformats.org/wordprocessingml/2006/main">
        <w:t xml:space="preserve">2. কঠিন সময়ে শক্তি খোঁজা: স্টিফেনের গল্প</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হিতোপদেশ 15:1, "একটি নরম উত্তর ক্রোধ দূর করে, কিন্তু একটি কঠোর শব্দ রাগ জাগিয়ে তোলে।"</w:t>
      </w:r>
    </w:p>
    <w:p w14:paraId="6E68318A" w14:textId="77777777" w:rsidR="00F90BDC" w:rsidRDefault="00F90BDC"/>
    <w:p w14:paraId="2E41660F" w14:textId="77777777" w:rsidR="00F90BDC" w:rsidRDefault="00F90BDC">
      <w:r xmlns:w="http://schemas.openxmlformats.org/wordprocessingml/2006/main">
        <w:t xml:space="preserve">2. গীতসংহিতা 27:14, "প্রভুর জন্য অপেক্ষা কর; দৃঢ় হও, এবং তোমার হৃদয়কে সাহস দাও; প্রভুর জন্য অপেক্ষা কর!"</w:t>
      </w:r>
    </w:p>
    <w:p w14:paraId="1DF508B8" w14:textId="77777777" w:rsidR="00F90BDC" w:rsidRDefault="00F90BDC"/>
    <w:p w14:paraId="5C5C4851" w14:textId="77777777" w:rsidR="00F90BDC" w:rsidRDefault="00F90BDC">
      <w:r xmlns:w="http://schemas.openxmlformats.org/wordprocessingml/2006/main">
        <w:t xml:space="preserve">প্রেরিত 7:55 কিন্তু তিনি পবিত্র আত্মায় পূর্ণ হয়ে স্বর্গের দিকে স্থির দৃষ্টিতে তাকিয়ে ঈশ্বরের মহিমা দেখতে পেলেন এবং যীশু ঈশ্বরের ডানদিকে দাঁড়িয়ে আছেন৷</w:t>
      </w:r>
    </w:p>
    <w:p w14:paraId="5B4F4495" w14:textId="77777777" w:rsidR="00F90BDC" w:rsidRDefault="00F90BDC"/>
    <w:p w14:paraId="0B06FD52" w14:textId="77777777" w:rsidR="00F90BDC" w:rsidRDefault="00F90BDC">
      <w:r xmlns:w="http://schemas.openxmlformats.org/wordprocessingml/2006/main">
        <w:t xml:space="preserve">স্টিফেন, পবিত্র আত্মায় পূর্ণ হয়ে স্বর্গের দিকে তাকালেন এবং ঈশ্বরের মহিমা এবং যীশু ঈশ্বরের ডানদিকে দাঁড়িয়ে থাকতে দেখেন।</w:t>
      </w:r>
    </w:p>
    <w:p w14:paraId="2630E990" w14:textId="77777777" w:rsidR="00F90BDC" w:rsidRDefault="00F90BDC"/>
    <w:p w14:paraId="3D7D0AAF" w14:textId="77777777" w:rsidR="00F90BDC" w:rsidRDefault="00F90BDC">
      <w:r xmlns:w="http://schemas.openxmlformats.org/wordprocessingml/2006/main">
        <w:t xml:space="preserve">1. যীশুকে আমাদের ধার্মিক অ্যাডভোকেট হিসাবে জানা</w:t>
      </w:r>
    </w:p>
    <w:p w14:paraId="010FBF75" w14:textId="77777777" w:rsidR="00F90BDC" w:rsidRDefault="00F90BDC"/>
    <w:p w14:paraId="5430A3D9" w14:textId="77777777" w:rsidR="00F90BDC" w:rsidRDefault="00F90BDC">
      <w:r xmlns:w="http://schemas.openxmlformats.org/wordprocessingml/2006/main">
        <w:t xml:space="preserve">2. আমাদের জীবনে পবিত্র আত্মার শক্তি</w:t>
      </w:r>
    </w:p>
    <w:p w14:paraId="690AAC73" w14:textId="77777777" w:rsidR="00F90BDC" w:rsidRDefault="00F90BDC"/>
    <w:p w14:paraId="59869D4E" w14:textId="77777777" w:rsidR="00F90BDC" w:rsidRDefault="00F90BDC">
      <w:r xmlns:w="http://schemas.openxmlformats.org/wordprocessingml/2006/main">
        <w:t xml:space="preserve">1. হিব্রু 7:25 - "অতএব তিনি তাদের সম্পূর্ণরূপে উদ্ধার করতে সক্ষম যারা তাঁর মাধ্যমে ঈশ্বরের কাছে আসে, কারণ তিনি সর্বদা তাদের জন্য সুপারিশ করার জন্য বেঁচে থাকেন।"</w:t>
      </w:r>
    </w:p>
    <w:p w14:paraId="1C4D97E6" w14:textId="77777777" w:rsidR="00F90BDC" w:rsidRDefault="00F90BDC"/>
    <w:p w14:paraId="67C90EDF" w14:textId="77777777" w:rsidR="00F90BDC" w:rsidRDefault="00F90BDC">
      <w:r xmlns:w="http://schemas.openxmlformats.org/wordprocessingml/2006/main">
        <w:t xml:space="preserve">2. রোমানস 8:26 - "একইভাবে, আত্মা আমাদের দুর্বলতায় আমাদের সাহায্য করে। আমরা জানি না আমাদের কিসের জন্য প্রার্থনা করা উচিত, কিন্তু আত্মা নিজেই আমাদের জন্য অর্থহীন কান্নার মধ্য দিয়ে সুপারিশ করেন।"</w:t>
      </w:r>
    </w:p>
    <w:p w14:paraId="274C6352" w14:textId="77777777" w:rsidR="00F90BDC" w:rsidRDefault="00F90BDC"/>
    <w:p w14:paraId="388B0041" w14:textId="77777777" w:rsidR="00F90BDC" w:rsidRDefault="00F90BDC">
      <w:r xmlns:w="http://schemas.openxmlformats.org/wordprocessingml/2006/main">
        <w:t xml:space="preserve">প্রেরিত 7:56 এবং বললেন, দেখ, আমি স্বর্গ খুলে দেখছি এবং মানবপুত্র ঈশ্বরের ডানদিকে দাঁড়িয়ে আছেন।</w:t>
      </w:r>
    </w:p>
    <w:p w14:paraId="479591AF" w14:textId="77777777" w:rsidR="00F90BDC" w:rsidRDefault="00F90BDC"/>
    <w:p w14:paraId="5002B8C5" w14:textId="77777777" w:rsidR="00F90BDC" w:rsidRDefault="00F90BDC">
      <w:r xmlns:w="http://schemas.openxmlformats.org/wordprocessingml/2006/main">
        <w:t xml:space="preserve">স্টিফেন খোলা আকাশে ঈশ্বরের ডানদিকে দাঁড়িয়ে থাকা যীশুর একটি দর্শন দেখেছিলেন।</w:t>
      </w:r>
    </w:p>
    <w:p w14:paraId="13774160" w14:textId="77777777" w:rsidR="00F90BDC" w:rsidRDefault="00F90BDC"/>
    <w:p w14:paraId="6113B140" w14:textId="77777777" w:rsidR="00F90BDC" w:rsidRDefault="00F90BDC">
      <w:r xmlns:w="http://schemas.openxmlformats.org/wordprocessingml/2006/main">
        <w:t xml:space="preserve">1. "স্বর্গের শক্তি - স্টিফেনের দর্শন বোঝা"</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ডান হাত - সম্মান এবং ক্ষমতার স্থান"</w:t>
      </w:r>
    </w:p>
    <w:p w14:paraId="4E8346AE" w14:textId="77777777" w:rsidR="00F90BDC" w:rsidRDefault="00F90BDC"/>
    <w:p w14:paraId="1D3B62D8" w14:textId="77777777" w:rsidR="00F90BDC" w:rsidRDefault="00F90BDC">
      <w:r xmlns:w="http://schemas.openxmlformats.org/wordprocessingml/2006/main">
        <w:t xml:space="preserve">1. রোমানস 8:34 - "খ্রিস্ট যীশু, যিনি মারা গেছেন - তার চেয়েও বেশি, যিনি জীবিত হয়েছিলেন - ঈশ্বরের ডানদিকে আছেন এবং আমাদের জন্য সুপারিশ করছেন।"</w:t>
      </w:r>
    </w:p>
    <w:p w14:paraId="0A4BC5F3" w14:textId="77777777" w:rsidR="00F90BDC" w:rsidRDefault="00F90BDC"/>
    <w:p w14:paraId="17F5A7B6" w14:textId="77777777" w:rsidR="00F90BDC" w:rsidRDefault="00F90BDC">
      <w:r xmlns:w="http://schemas.openxmlformats.org/wordprocessingml/2006/main">
        <w:t xml:space="preserve">2. ইফিসিয়ানস 1:20 - "তিনি খ্রীষ্টের মধ্যে কাজ করার জন্য এই শক্তি দিয়েছিলেন যখন তিনি তাকে মৃতদের মধ্য থেকে পুনরুত্থিত করেছিলেন এবং স্বর্গীয় রাজ্যে তাকে তার ডানদিকে বসিয়েছিলেন।"</w:t>
      </w:r>
    </w:p>
    <w:p w14:paraId="462FBFF1" w14:textId="77777777" w:rsidR="00F90BDC" w:rsidRDefault="00F90BDC"/>
    <w:p w14:paraId="30E35DB0" w14:textId="77777777" w:rsidR="00F90BDC" w:rsidRDefault="00F90BDC">
      <w:r xmlns:w="http://schemas.openxmlformats.org/wordprocessingml/2006/main">
        <w:t xml:space="preserve">প্রেরিত 7:57 তখন তারা জোরে চিৎকার করে কান ঠেকিয়ে একযোগে তাঁর কাছে দৌড়ে গেল।</w:t>
      </w:r>
    </w:p>
    <w:p w14:paraId="1D8DFA50" w14:textId="77777777" w:rsidR="00F90BDC" w:rsidRDefault="00F90BDC"/>
    <w:p w14:paraId="6AC88C94" w14:textId="77777777" w:rsidR="00F90BDC" w:rsidRDefault="00F90BDC">
      <w:r xmlns:w="http://schemas.openxmlformats.org/wordprocessingml/2006/main">
        <w:t xml:space="preserve">জেরুজালেমের লোকেরা স্টিফেনের বার্তা প্রত্যাখ্যান করেছিল এবং তাকে হত্যা করেছিল।</w:t>
      </w:r>
    </w:p>
    <w:p w14:paraId="2AC5E87A" w14:textId="77777777" w:rsidR="00F90BDC" w:rsidRDefault="00F90BDC"/>
    <w:p w14:paraId="05745A94" w14:textId="77777777" w:rsidR="00F90BDC" w:rsidRDefault="00F90BDC">
      <w:r xmlns:w="http://schemas.openxmlformats.org/wordprocessingml/2006/main">
        <w:t xml:space="preserve">1: আমাদের সবসময় সত্যকে মেনে নিতে ইচ্ছুক থাকতে হবে, এমনকি যখন এটি কঠিন হয়।</w:t>
      </w:r>
    </w:p>
    <w:p w14:paraId="5BC39377" w14:textId="77777777" w:rsidR="00F90BDC" w:rsidRDefault="00F90BDC"/>
    <w:p w14:paraId="78FD22CE" w14:textId="77777777" w:rsidR="00F90BDC" w:rsidRDefault="00F90BDC">
      <w:r xmlns:w="http://schemas.openxmlformats.org/wordprocessingml/2006/main">
        <w:t xml:space="preserve">2: কাউকে বিচার করার জন্য আমাদের এত তাড়াতাড়ি হওয়া উচিত নয় এবং পরিবর্তে তাদের বোঝার চেষ্টা করা উচিত।</w:t>
      </w:r>
    </w:p>
    <w:p w14:paraId="222D2C3A" w14:textId="77777777" w:rsidR="00F90BDC" w:rsidRDefault="00F90BDC"/>
    <w:p w14:paraId="3A067C6C" w14:textId="77777777" w:rsidR="00F90BDC" w:rsidRDefault="00F90BDC">
      <w:r xmlns:w="http://schemas.openxmlformats.org/wordprocessingml/2006/main">
        <w:t xml:space="preserve">1: ম্যাথু 7:1-5 "বিচার করো না, যে তোমার বিচার হবে না৷ কেননা তুমি যে বিচারে উচ্চারণ করবে তার দ্বারাই তোমার বিচার করা হবে, আর যে পরিমাপ তুমি ব্যবহার করবে তা দিয়েই তোমার কাছে মাপা হবে।”</w:t>
      </w:r>
    </w:p>
    <w:p w14:paraId="25DFFC6D" w14:textId="77777777" w:rsidR="00F90BDC" w:rsidRDefault="00F90BDC"/>
    <w:p w14:paraId="1CE39620" w14:textId="77777777" w:rsidR="00F90BDC" w:rsidRDefault="00F90BDC">
      <w:r xmlns:w="http://schemas.openxmlformats.org/wordprocessingml/2006/main">
        <w:t xml:space="preserve">2: জেমস 1:19-20 "আমার প্রিয় ভাইয়েরা, এটা জানুন: প্রত্যেক ব্যক্তি শুনতে দ্রুত, কথা বলতে ধীর, রাগ করতে ধীর হোক; কারণ মানুষের রাগ ঈশ্বরের ধার্মিকতা উৎপন্ন করে না।"</w:t>
      </w:r>
    </w:p>
    <w:p w14:paraId="620309C3" w14:textId="77777777" w:rsidR="00F90BDC" w:rsidRDefault="00F90BDC"/>
    <w:p w14:paraId="299A6A43" w14:textId="77777777" w:rsidR="00F90BDC" w:rsidRDefault="00F90BDC">
      <w:r xmlns:w="http://schemas.openxmlformats.org/wordprocessingml/2006/main">
        <w:t xml:space="preserve">প্রেরিত 7:58 এবং তাকে শহর থেকে বের করে দিয়ে পাথর ছুঁড়ে মেরে ফেলল, এবং সাক্ষীরা শৌল নামে এক যুবকের পায়ের কাছে তাদের কাপড় বিছিয়ে দিল।</w:t>
      </w:r>
    </w:p>
    <w:p w14:paraId="23EB5FD0" w14:textId="77777777" w:rsidR="00F90BDC" w:rsidRDefault="00F90BDC"/>
    <w:p w14:paraId="17C76F61" w14:textId="77777777" w:rsidR="00F90BDC" w:rsidRDefault="00F90BDC">
      <w:r xmlns:w="http://schemas.openxmlformats.org/wordprocessingml/2006/main">
        <w:t xml:space="preserve">জেরুজালেমের লোকেরা স্টিফেনকে পাথর ছুঁড়ে হত্যা করেছিল, যখন সাক্ষীরা তাদের পোশাক শৌলের পায়ের কাছে রেখেছিল, একজন যুবক।</w:t>
      </w:r>
    </w:p>
    <w:p w14:paraId="59089449" w14:textId="77777777" w:rsidR="00F90BDC" w:rsidRDefault="00F90BDC"/>
    <w:p w14:paraId="392D8944" w14:textId="77777777" w:rsidR="00F90BDC" w:rsidRDefault="00F90BDC">
      <w:r xmlns:w="http://schemas.openxmlformats.org/wordprocessingml/2006/main">
        <w:t xml:space="preserve">1. সাক্ষীদের ক্ষমতা: স্টিফেন এবং শৌলের উদাহরণ</w:t>
      </w:r>
    </w:p>
    <w:p w14:paraId="22F7B9E4" w14:textId="77777777" w:rsidR="00F90BDC" w:rsidRDefault="00F90BDC"/>
    <w:p w14:paraId="14A31E8C" w14:textId="77777777" w:rsidR="00F90BDC" w:rsidRDefault="00F90BDC">
      <w:r xmlns:w="http://schemas.openxmlformats.org/wordprocessingml/2006/main">
        <w:t xml:space="preserve">2. নিপীড়নের মুখে বিশ্বস্ততা: স্টিফেনের সাহস</w:t>
      </w:r>
    </w:p>
    <w:p w14:paraId="50D7959C" w14:textId="77777777" w:rsidR="00F90BDC" w:rsidRDefault="00F90BDC"/>
    <w:p w14:paraId="799356B6" w14:textId="77777777" w:rsidR="00F90BDC" w:rsidRDefault="00F90BDC">
      <w:r xmlns:w="http://schemas.openxmlformats.org/wordprocessingml/2006/main">
        <w:t xml:space="preserve">1. রোমানস 12:21 - "মন্দ দ্বারা পরাভূত হবেন না, কিন্তু ভাল দিয়ে মন্দকে পরাস্ত করুন।"</w:t>
      </w:r>
    </w:p>
    <w:p w14:paraId="24728A8A" w14:textId="77777777" w:rsidR="00F90BDC" w:rsidRDefault="00F90BDC"/>
    <w:p w14:paraId="5939A4E0" w14:textId="77777777" w:rsidR="00F90BDC" w:rsidRDefault="00F90BDC">
      <w:r xmlns:w="http://schemas.openxmlformats.org/wordprocessingml/2006/main">
        <w:t xml:space="preserve">2. জেমস 1:2-4 - "আমার ভাইয়েরা, যখনই আপনি বিভিন্ন ধরণের পরীক্ষার মুখোমুখি হন তখনই এটিকে বিশুদ্ধ আনন্দের কথা মনে করুন, কারণ আপনি জানেন যে আপনার বিশ্বাসের পরীক্ষা অধ্যবসায়কে বিকাশ করে। অধ্যবসায়কে তার কাজ শেষ করতে দিন যাতে আপনি পরিপক্ক হতে পারেন এবং সম্পূর্ণ, কোন কিছুর অভাব নেই।"</w:t>
      </w:r>
    </w:p>
    <w:p w14:paraId="13770FED" w14:textId="77777777" w:rsidR="00F90BDC" w:rsidRDefault="00F90BDC"/>
    <w:p w14:paraId="59AAB5D0" w14:textId="77777777" w:rsidR="00F90BDC" w:rsidRDefault="00F90BDC">
      <w:r xmlns:w="http://schemas.openxmlformats.org/wordprocessingml/2006/main">
        <w:t xml:space="preserve">প্রেরিত 7:59 তারা স্টিফেনকে পাথর মেরে ঈশ্বরকে ডেকে বলল, প্রভু যীশু, আমার আত্মা গ্রহণ করুন৷</w:t>
      </w:r>
    </w:p>
    <w:p w14:paraId="050DC7AE" w14:textId="77777777" w:rsidR="00F90BDC" w:rsidRDefault="00F90BDC"/>
    <w:p w14:paraId="7CB20CE3" w14:textId="77777777" w:rsidR="00F90BDC" w:rsidRDefault="00F90BDC">
      <w:r xmlns:w="http://schemas.openxmlformats.org/wordprocessingml/2006/main">
        <w:t xml:space="preserve">স্টিফেন ঈশ্বরের কাছে প্রার্থনা করার সময় এবং যীশুকে তার আত্মা গ্রহণ করার জন্য আহ্বান করার সময় পাথর ছুড়ে মারা হয়েছিল।</w:t>
      </w:r>
    </w:p>
    <w:p w14:paraId="55A566E3" w14:textId="77777777" w:rsidR="00F90BDC" w:rsidRDefault="00F90BDC"/>
    <w:p w14:paraId="4568E735" w14:textId="77777777" w:rsidR="00F90BDC" w:rsidRDefault="00F90BDC">
      <w:r xmlns:w="http://schemas.openxmlformats.org/wordprocessingml/2006/main">
        <w:t xml:space="preserve">1. "বিশ্বাসে প্রার্থনা করার শক্তি"</w:t>
      </w:r>
    </w:p>
    <w:p w14:paraId="647AC6CD" w14:textId="77777777" w:rsidR="00F90BDC" w:rsidRDefault="00F90BDC"/>
    <w:p w14:paraId="55298B8D" w14:textId="77777777" w:rsidR="00F90BDC" w:rsidRDefault="00F90BDC">
      <w:r xmlns:w="http://schemas.openxmlformats.org/wordprocessingml/2006/main">
        <w:t xml:space="preserve">2. "নিপীড়নের মুখে স্টিফেনের বিশ্বস্ততা"</w:t>
      </w:r>
    </w:p>
    <w:p w14:paraId="35DB7B56" w14:textId="77777777" w:rsidR="00F90BDC" w:rsidRDefault="00F90BDC"/>
    <w:p w14:paraId="40176749" w14:textId="77777777" w:rsidR="00F90BDC" w:rsidRDefault="00F90BDC">
      <w:r xmlns:w="http://schemas.openxmlformats.org/wordprocessingml/2006/main">
        <w:t xml:space="preserve">1. জেমস 5:13-20 - বিশ্বাসে প্রার্থনার শক্তি।</w:t>
      </w:r>
    </w:p>
    <w:p w14:paraId="5CE23B93" w14:textId="77777777" w:rsidR="00F90BDC" w:rsidRDefault="00F90BDC"/>
    <w:p w14:paraId="6E14715B" w14:textId="77777777" w:rsidR="00F90BDC" w:rsidRDefault="00F90BDC">
      <w:r xmlns:w="http://schemas.openxmlformats.org/wordprocessingml/2006/main">
        <w:t xml:space="preserve">2. হিব্রু 11:32-40 - নিপীড়নের মুখে বিশ্বস্ততার উদাহরণ।</w:t>
      </w:r>
    </w:p>
    <w:p w14:paraId="214DB309" w14:textId="77777777" w:rsidR="00F90BDC" w:rsidRDefault="00F90BDC"/>
    <w:p w14:paraId="3CDA273A" w14:textId="77777777" w:rsidR="00F90BDC" w:rsidRDefault="00F90BDC">
      <w:r xmlns:w="http://schemas.openxmlformats.org/wordprocessingml/2006/main">
        <w:t xml:space="preserve">প্রেরিত 7:60 এবং তিনি নতজানু হয়ে উচ্চস্বরে চিৎকার করে বললেন, প্রভু, তাদের এই পাপকে দায়ী করবেন না। এই কথা বলে তিনি ঘুমিয়ে পড়লেন৷</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স্টিফেন, যীশু খ্রীষ্টের একজন বিশ্বস্ত শিষ্য, তার মৃত্যুর আগে তার নিপীড়কদের ক্ষমার জন্য প্রার্থনা করেছিলেন।</w:t>
      </w:r>
    </w:p>
    <w:p w14:paraId="79CB4B0C" w14:textId="77777777" w:rsidR="00F90BDC" w:rsidRDefault="00F90BDC"/>
    <w:p w14:paraId="070B0293" w14:textId="77777777" w:rsidR="00F90BDC" w:rsidRDefault="00F90BDC">
      <w:r xmlns:w="http://schemas.openxmlformats.org/wordprocessingml/2006/main">
        <w:t xml:space="preserve">1. ক্ষমার শক্তি - কীভাবে তার নিপীড়কদের জন্য স্টিফেনের প্রার্থনা ইতিহাস পরিবর্তন করেছে</w:t>
      </w:r>
    </w:p>
    <w:p w14:paraId="4C6E7494" w14:textId="77777777" w:rsidR="00F90BDC" w:rsidRDefault="00F90BDC"/>
    <w:p w14:paraId="447B2DED" w14:textId="77777777" w:rsidR="00F90BDC" w:rsidRDefault="00F90BDC">
      <w:r xmlns:w="http://schemas.openxmlformats.org/wordprocessingml/2006/main">
        <w:t xml:space="preserve">2. বিশ্বাসের শক্তি - যীশু খ্রীষ্টের প্রতি স্টিফেনের অটল প্রতিশ্রুতি</w:t>
      </w:r>
    </w:p>
    <w:p w14:paraId="449DC6F9" w14:textId="77777777" w:rsidR="00F90BDC" w:rsidRDefault="00F90BDC"/>
    <w:p w14:paraId="73E70B2E" w14:textId="77777777" w:rsidR="00F90BDC" w:rsidRDefault="00F90BDC">
      <w:r xmlns:w="http://schemas.openxmlformats.org/wordprocessingml/2006/main">
        <w:t xml:space="preserve">1. ম্যাথু 5:44 - কিন্তু আমি তোমাদের বলছি, তোমাদের শত্রুদের ভালোবাসো এবং যারা তোমাদের নিগ্রহ করে তাদের জন্য প্রার্থনা করো৷</w:t>
      </w:r>
    </w:p>
    <w:p w14:paraId="01A4E3EB" w14:textId="77777777" w:rsidR="00F90BDC" w:rsidRDefault="00F90BDC"/>
    <w:p w14:paraId="2DC859C2" w14:textId="77777777" w:rsidR="00F90BDC" w:rsidRDefault="00F90BDC">
      <w:r xmlns:w="http://schemas.openxmlformats.org/wordprocessingml/2006/main">
        <w:t xml:space="preserve">2. লুক 23:34 - যীশু বললেন, "পিতা, তাদের ক্ষমা করুন, কারণ তারা জানে না তারা কি করে।"</w:t>
      </w:r>
    </w:p>
    <w:p w14:paraId="7A282178" w14:textId="77777777" w:rsidR="00F90BDC" w:rsidRDefault="00F90BDC"/>
    <w:p w14:paraId="100AE753" w14:textId="77777777" w:rsidR="00F90BDC" w:rsidRDefault="00F90BDC">
      <w:r xmlns:w="http://schemas.openxmlformats.org/wordprocessingml/2006/main">
        <w:t xml:space="preserve">অ্যাক্টস 8 স্টিফেনের মৃত্যুর পরে সুসমাচারের বিস্তার, ফিলিপের সামারিয়াতে এবং একজন ইথিওপিয়ান কর্মকর্তার সাথে সুসমাচার প্রচারের কথা বর্ণনা করে।</w:t>
      </w:r>
    </w:p>
    <w:p w14:paraId="0D5902F1" w14:textId="77777777" w:rsidR="00F90BDC" w:rsidRDefault="00F90BDC"/>
    <w:p w14:paraId="2AD29C56" w14:textId="77777777" w:rsidR="00F90BDC" w:rsidRDefault="00F90BDC">
      <w:r xmlns:w="http://schemas.openxmlformats.org/wordprocessingml/2006/main">
        <w:t xml:space="preserve">1 ম অনুচ্ছেদ: অধ্যায় শুরু হয় শৌল স্টিফেনের মৃত্যুদণ্ড অনুমোদন করার মাধ্যমে। সেই দিন জেরুজালেমের চার্চের বিরুদ্ধে এক মহা নিপীড়ন শুরু হয়, প্রেরিতরা ছাড়া বাকি সবাই জুডিয়া সামরিয়াতে ছড়িয়ে পড়েছিল। ধার্মিক ব্যক্তিরা স্টিফেনকে কবর দিয়েছিলেন তার জন্য গভীরভাবে শোক করেছিলেন কিন্তু শৌল ঘরে ঘরে গিয়ে গির্জাকে ধ্বংস করতে শুরু করেছিলেন তিনি উভয় পুরুষকে টেনে এনেছিলেন মহিলাদের কারাগারে রেখেছিলেন (প্রেরিত 8:1-3)। যারা ছিন্নভিন্ন হয়ে গিয়েছিল তারা যেখানেই গিয়েছিল তারা কথা প্রচার করেছিল ফিলিপ শমরিয়া শহরে গিয়ে খ্রীষ্টের কথা ঘোষণা করেছিল যখন ভিড় শুনল ফিলিপ চিহ্নগুলি দেখেছিল তখন তারা সবাই খুব মনোযোগ দিয়েছিল যে সে বলেছিল অশুচি আত্মা বেরিয়ে এসেছিল যাদের অনেক পক্ষাঘাতগ্রস্ত খোঁড়া সুস্থ হয়েছিল তাই সেখানে ছিল সেই শহরে মহা আনন্দ (প্রেরিত ৮:৪-৮)।</w:t>
      </w:r>
    </w:p>
    <w:p w14:paraId="6CC45F57" w14:textId="77777777" w:rsidR="00F90BDC" w:rsidRDefault="00F90BDC"/>
    <w:p w14:paraId="448A6D1D" w14:textId="77777777" w:rsidR="00F90BDC" w:rsidRDefault="00F90BDC">
      <w:r xmlns:w="http://schemas.openxmlformats.org/wordprocessingml/2006/main">
        <w:t xml:space="preserve">2য় অনুচ্ছেদ: সাইমন নামে একজন ব্যক্তি ছিলেন যিনি পূর্বে শহরে যাদু অনুশীলন করেছিলেন সামারিয়াবাসীকে বিস্মিত করেছিল তারা দাবি করেছিল যে তারা সবাই তাকে অনুসরণ করেছিল কারণ সে তাদের দীর্ঘকাল ধরে তার যাদুবিদ্যায় বিস্মিত করেছিল। কিন্তু যখন তারা ফিলিপকে বিশ্বাস করেছিল যখন সে সুসংবাদ রাজ্য ঘোষণা করেছিল ঈশ্বরের নাম যীশু খ্রীষ্ট উভয় পুরুষ মহিলাই বাপ্তিস্ম গ্রহণ করেছিলেন সাইমন নিজেই বিশ্বাস করেছিলেন যে বাপ্তিস্ম নেওয়া হয়েছিল ফিলিপকে অনুসরণ করে সর্বত্র তিনি দেখেছিলেন মহান লক্ষণগুলি দ্বারা বিস্মিত হয়েছিলেন (প্রেরিত 8:9-13)। যখন প্রেরিত জেরুজালেম শুনলেন যে শমরিয়া ঈশ্বর পিটার জনকে গ্রহণ করেছেন শব্দটি পাঠিয়েছেন তখন তারা নতুন বিশ্বাসীদের জন্য পবিত্র আত্মা পাওয়ার জন্য প্রার্থনা করেছিলেন কারণ পবিত্র আত্মা এখনও তাদের কারও উপরে আসেনি তারা কেবল প্রভু যীশু নামে বাপ্তিস্ম গ্রহণ করেন তখন পিটার জন তাদের উপর হাত রাখেন পবিত্র আত্মা পান দেখে সাইমন অর্থ প্রদান করেন </w:t>
      </w:r>
      <w:r xmlns:w="http://schemas.openxmlformats.org/wordprocessingml/2006/main">
        <w:lastRenderedPageBreak xmlns:w="http://schemas.openxmlformats.org/wordprocessingml/2006/main"/>
      </w:r>
      <w:r xmlns:w="http://schemas.openxmlformats.org/wordprocessingml/2006/main">
        <w:t xml:space="preserve">। 'আমাকেও এই ক্ষমতা দিন যাতে আমি যে কেউ হাত রাখি সে পবিত্র আত্মা লাভ করতে পারে' পিটার তাকে ধমক দিয়ে বলেছিলেন যে তার হৃদয় ঈশ্বরের সামনে ঠিক ছিল না এবং তার পাপাচারের জন্য অনুতপ্ত হওয়া দরকার, এবং প্রভুর কাছে প্রার্থনা করুন যদি সম্ভব হয় অভিপ্রায়ের জন্য হৃদয় ক্ষমা করা হবে তিক্ততা দুষ্টতা সাইমন উত্তর দিয়েছিলেন 'প্রভু আমাকে প্রার্থনা করুন যাতে আপনি যা বলেছেন তা আমার কাছে না ঘটে' (প্রেরিত 8:14-24)।</w:t>
      </w:r>
    </w:p>
    <w:p w14:paraId="0D88C994" w14:textId="77777777" w:rsidR="00F90BDC" w:rsidRDefault="00F90BDC"/>
    <w:p w14:paraId="53A9F6A6" w14:textId="77777777" w:rsidR="00F90BDC" w:rsidRDefault="00F90BDC">
      <w:r xmlns:w="http://schemas.openxmlformats.org/wordprocessingml/2006/main">
        <w:t xml:space="preserve">3য় অনুচ্ছেদ: প্রচার শব্দ সাক্ষ্য দেওয়ার পর লর্ড পিটার জন জেরুজালেম ফিরে এসেছেন সুসমাচার প্রচার করে অনেক শমরীয় গ্রাম এখন দেবদূত প্রভু ফিলিপ বলেছেন 'যাও দক্ষিণ রাস্তা জেরুজালেম গাজা থেকে নেমে যায়।' তাই পথে শুরু হল ইথিওপিয়ান নপুংসক গুরুত্বপূর্ণ অফিসিয়াল চার্জ ট্রেজারি ক্যানডেস কুইন ইথিওপিয়ানদের সাথে দেখা বই পড়া ইশাইয়া নবী স্পিরিট ফিলিপকে বললেন রথের কাছে যান কাছাকাছি থাকতে জানতে চাইলেন কি পড়া বুঝতে পারলেন, যদি কেউ গাইড না ব্যাখ্যা করেন তাহলে কি করে ঈসা মসিহের ধর্মগ্রন্থ পড়া শুরু করার সুসংবাদ ব্যাখ্যা করা যায়। নেতৃত্বে ভেড়ার মত নীরব জবাই করার আগে শীর্ণকারীরা মুখ খোলেন না অপমান বিচার অস্বীকার করে কে কথা বলতে পারে প্রজন্ম বঞ্চিত পৃথিবী' — রাস্তা দিয়ে যাত্রা করতে গিয়ে কিছু জল নপুংসক এসে বললো 'দেখ এখানে জল আছে কি আমাকে বাপ্তিস্ম নিতে বাধা দিচ্ছে?' রথ থামানোর নির্দেশ দিলেন ফিলিপ নপুংসক উভয়ই জলে নেমে গেলেন ফিলিপ তাকে বাপ্তিস্ম দিয়েছিলেন যখন জলে উঠে আসেন তখন আত্মা প্রভু হঠাৎ নপুংসককে নিয়ে গেলেন দেখেন তিনি আবার আনন্দিত হয়ে চলে গেলেন কিন্তু দেখা গেল অ্যাজোটাস সুসমাচারের শহরগুলিতে প্রচার করতে ভ্রমণ করেছেন সিজারিয়ায় পৌঁছনো পর্যন্ত (প্রেরিত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প্রেরিত 8:1 এবং শৌল তার মৃত্যুতে সম্মতি জানালেন। আর সেই সময়ে জেরুজালেমের মণ্ডলীর বিরুদ্ধে প্রচণ্ড তাড়না চলছিল৷ প্রেরিতরা ছাড়া তারা সকলেই যিহূদিয়া ও শমরিয়া অঞ্চলে ছড়িয়ে পড়েছিল৷</w:t>
      </w:r>
    </w:p>
    <w:p w14:paraId="2C047720" w14:textId="77777777" w:rsidR="00F90BDC" w:rsidRDefault="00F90BDC"/>
    <w:p w14:paraId="425AE0EA" w14:textId="77777777" w:rsidR="00F90BDC" w:rsidRDefault="00F90BDC">
      <w:r xmlns:w="http://schemas.openxmlformats.org/wordprocessingml/2006/main">
        <w:t xml:space="preserve">স্টিফেনের মৃত্যুর পর, শৌল তার মৃত্যুতে সম্মত হন এবং জেরুজালেমের গির্জার বিরুদ্ধে একটি বড় অত্যাচারের ফলে প্রেরিতরা ছাড়া অনেক বিশ্বাসী জুডিয়া এবং সামরিয়াতে ছড়িয়ে পড়ে।</w:t>
      </w:r>
    </w:p>
    <w:p w14:paraId="33734621" w14:textId="77777777" w:rsidR="00F90BDC" w:rsidRDefault="00F90BDC"/>
    <w:p w14:paraId="685620A6" w14:textId="77777777" w:rsidR="00F90BDC" w:rsidRDefault="00F90BDC">
      <w:r xmlns:w="http://schemas.openxmlformats.org/wordprocessingml/2006/main">
        <w:t xml:space="preserve">1. নিপীড়নের মুখে ভয় কাটিয়ে ওঠা</w:t>
      </w:r>
    </w:p>
    <w:p w14:paraId="4B2F7724" w14:textId="77777777" w:rsidR="00F90BDC" w:rsidRDefault="00F90BDC"/>
    <w:p w14:paraId="76FA7D10" w14:textId="77777777" w:rsidR="00F90BDC" w:rsidRDefault="00F90BDC">
      <w:r xmlns:w="http://schemas.openxmlformats.org/wordprocessingml/2006/main">
        <w:t xml:space="preserve">2. প্রতিকূলতার মুখে দৃঢ়ভাবে দাঁড়িয়ে থাকা</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গীতসংহিতা 27:1-3 "প্রভুই আমার আলো এবং আমার পরিত্রাণ; আমি কাকে ভয় করব? প্রভুই আমার জীবনের দুর্গ; আমি কাকে ভয় করব? যখন অন্যায়কারীরা আমার মাংস খাওয়ার জন্য আমাকে আক্রমণ করে, আমার প্রতিপক্ষ ও শত্রু, তারাই হোঁচট খায় এবং পতন করে। যদিও আমার বিরুদ্ধে সৈন্যরা শিবির স্থাপন করে, তবুও আমার হৃদয় ভয় পাবে না; যদিও আমার বিরুদ্ধে যুদ্ধ হয়, তবুও আমি আত্মবিশ্বাসী হব।"</w:t>
      </w:r>
    </w:p>
    <w:p w14:paraId="63875DB5" w14:textId="77777777" w:rsidR="00F90BDC" w:rsidRDefault="00F90BDC"/>
    <w:p w14:paraId="5B22D10E" w14:textId="77777777" w:rsidR="00F90BDC" w:rsidRDefault="00F90BDC">
      <w:r xmlns:w="http://schemas.openxmlformats.org/wordprocessingml/2006/main">
        <w:t xml:space="preserve">2. হিব্রু 11:32-34 "এবং আমি আর কি বলব? সময় আমাকে গিদিওন, বারাক, স্যামসন, জেফতাহ, ডেভিড এবং স্যামুয়েল এবং নবীদের কথা বলতে ব্যর্থ হবে - যারা বিশ্বাসের মাধ্যমে রাজ্য জয় করেছিলেন, ন্যায়বিচার প্রয়োগ করেছিলেন, প্রাপ্ত করেছিলেন প্রতিশ্রুতি দিয়েছেন, সিংহের মুখ বন্ধ করেছেন, আগুনের শক্তি নিভিয়েছেন, তরবারির ধার থেকে রক্ষা পেয়েছেন, দুর্বলতা থেকে শক্তিশালী হয়েছেন, যুদ্ধে পরাক্রমশালী হয়েছেন, বিদেশী সৈন্যবাহিনীকে পলায়ন করেছেন।"</w:t>
      </w:r>
    </w:p>
    <w:p w14:paraId="61BAD9EE" w14:textId="77777777" w:rsidR="00F90BDC" w:rsidRDefault="00F90BDC"/>
    <w:p w14:paraId="5847631D" w14:textId="77777777" w:rsidR="00F90BDC" w:rsidRDefault="00F90BDC">
      <w:r xmlns:w="http://schemas.openxmlformats.org/wordprocessingml/2006/main">
        <w:t xml:space="preserve">প্রেরিত 8:2 এবং ধর্মপ্রাণ লোকেরা স্টিফেনকে তাঁর কবরে নিয়ে গেল এবং তাঁর জন্য বড় বিলাপ করল।</w:t>
      </w:r>
    </w:p>
    <w:p w14:paraId="45B23FB4" w14:textId="77777777" w:rsidR="00F90BDC" w:rsidRDefault="00F90BDC"/>
    <w:p w14:paraId="6242B302" w14:textId="77777777" w:rsidR="00F90BDC" w:rsidRDefault="00F90BDC">
      <w:r xmlns:w="http://schemas.openxmlformats.org/wordprocessingml/2006/main">
        <w:t xml:space="preserve">স্টিফেন একজন ধর্মপ্রাণ ব্যক্তি ছিলেন যাকে অত্যন্ত বিলাপের সাথে তার সমাধিস্থ করা হয়েছিল।</w:t>
      </w:r>
    </w:p>
    <w:p w14:paraId="33DA2CAB" w14:textId="77777777" w:rsidR="00F90BDC" w:rsidRDefault="00F90BDC"/>
    <w:p w14:paraId="53F066E6" w14:textId="77777777" w:rsidR="00F90BDC" w:rsidRDefault="00F90BDC">
      <w:r xmlns:w="http://schemas.openxmlformats.org/wordprocessingml/2006/main">
        <w:t xml:space="preserve">1. ভক্তির শক্তি: স্টিফেনকে স্মরণ করা</w:t>
      </w:r>
    </w:p>
    <w:p w14:paraId="48A86A09" w14:textId="77777777" w:rsidR="00F90BDC" w:rsidRDefault="00F90BDC"/>
    <w:p w14:paraId="7FF8A4FF" w14:textId="77777777" w:rsidR="00F90BDC" w:rsidRDefault="00F90BDC">
      <w:r xmlns:w="http://schemas.openxmlformats.org/wordprocessingml/2006/main">
        <w:t xml:space="preserve">2. বিলাপের প্রভাব বোঝা</w:t>
      </w:r>
    </w:p>
    <w:p w14:paraId="00DEC0A7" w14:textId="77777777" w:rsidR="00F90BDC" w:rsidRDefault="00F90BDC"/>
    <w:p w14:paraId="7C917D70" w14:textId="77777777" w:rsidR="00F90BDC" w:rsidRDefault="00F90BDC">
      <w:r xmlns:w="http://schemas.openxmlformats.org/wordprocessingml/2006/main">
        <w:t xml:space="preserve">1. উপদেশক 3:4 - "কান্নার একটি সময়, এবং একটি হাসির সময়; একটি শোক করার সময়, এবং একটি নাচের সময়"</w:t>
      </w:r>
    </w:p>
    <w:p w14:paraId="7486296C" w14:textId="77777777" w:rsidR="00F90BDC" w:rsidRDefault="00F90BDC"/>
    <w:p w14:paraId="59F003A7" w14:textId="77777777" w:rsidR="00F90BDC" w:rsidRDefault="00F90BDC">
      <w:r xmlns:w="http://schemas.openxmlformats.org/wordprocessingml/2006/main">
        <w:t xml:space="preserve">2. চাকরি 30:25 - "যার দিন কঠিন ছিল তার জন্য আমি কি কাঁদিনি? অভাবীদের জন্য আমার আত্মা কি দুঃখিত ছিল না?"</w:t>
      </w:r>
    </w:p>
    <w:p w14:paraId="67C8FB67" w14:textId="77777777" w:rsidR="00F90BDC" w:rsidRDefault="00F90BDC"/>
    <w:p w14:paraId="2461812D" w14:textId="77777777" w:rsidR="00F90BDC" w:rsidRDefault="00F90BDC">
      <w:r xmlns:w="http://schemas.openxmlformats.org/wordprocessingml/2006/main">
        <w:t xml:space="preserve">প্রেরিত 8:3 শৌলের জন্য, তিনি গির্জাকে ধ্বংস করেছিলেন, প্রতিটি ঘরে ঢুকেছিলেন এবং নারী ও পুরুষদেরকে কারাগারে নিয়েছিলেন।</w:t>
      </w:r>
    </w:p>
    <w:p w14:paraId="4BA55E42" w14:textId="77777777" w:rsidR="00F90BDC" w:rsidRDefault="00F90BDC"/>
    <w:p w14:paraId="221DEBAF" w14:textId="77777777" w:rsidR="00F90BDC" w:rsidRDefault="00F90BDC">
      <w:r xmlns:w="http://schemas.openxmlformats.org/wordprocessingml/2006/main">
        <w:t xml:space="preserve">শৌল গির্জার নিপীড়ন করেছিলেন, ঘরে ঢুকে মানুষকে বন্দী করেছিলেন।</w:t>
      </w:r>
    </w:p>
    <w:p w14:paraId="70E76D04" w14:textId="77777777" w:rsidR="00F90BDC" w:rsidRDefault="00F90BDC"/>
    <w:p w14:paraId="794E277D" w14:textId="77777777" w:rsidR="00F90BDC" w:rsidRDefault="00F90BDC">
      <w:r xmlns:w="http://schemas.openxmlformats.org/wordprocessingml/2006/main">
        <w:t xml:space="preserve">1. ঈশ্বরের করুণা এবং করুণা তাঁর গির্জার উপর প্রবর্তিত যে কোনও মন্দের চেয়ে বড়।</w:t>
      </w:r>
    </w:p>
    <w:p w14:paraId="464DDC1F" w14:textId="77777777" w:rsidR="00F90BDC" w:rsidRDefault="00F90BDC"/>
    <w:p w14:paraId="340278E3" w14:textId="77777777" w:rsidR="00F90BDC" w:rsidRDefault="00F90BDC">
      <w:r xmlns:w="http://schemas.openxmlformats.org/wordprocessingml/2006/main">
        <w:t xml:space="preserve">2. নিপীড়ন সত্ত্বেও ঈশ্বরের প্রতি বিশ্বস্ত এবং প্রতিশ্রুতিবদ্ধ থাকার প্রয়োজন।</w:t>
      </w:r>
    </w:p>
    <w:p w14:paraId="5DE47E52" w14:textId="77777777" w:rsidR="00F90BDC" w:rsidRDefault="00F90BDC"/>
    <w:p w14:paraId="21CEF22C" w14:textId="77777777" w:rsidR="00F90BDC" w:rsidRDefault="00F90BDC">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1B2D486B" w14:textId="77777777" w:rsidR="00F90BDC" w:rsidRDefault="00F90BDC"/>
    <w:p w14:paraId="334000D2" w14:textId="77777777" w:rsidR="00F90BDC" w:rsidRDefault="00F90BDC">
      <w:r xmlns:w="http://schemas.openxmlformats.org/wordprocessingml/2006/main">
        <w:t xml:space="preserve">2. হিব্রু 10:32-39 - তবে আগের দিনগুলির কথা মনে করুন যখন আপনি আলোকিত হওয়ার পরে, আপনি কষ্টের সাথে একটি কঠিন সংগ্রাম সহ্য করেছিলেন, কখনও কখনও প্রকাশ্যে তিরস্কার এবং কষ্টের মুখোমুখি হয়েছিলেন এবং কখনও কখনও এমন আচরণকারীদের সাথে অংশীদার হয়েছিলেন। কেননা কারাগারে থাকা লোকদের প্রতি আপনার সহানুভূতি ছিল এবং আপনি আনন্দের সাথে আপনার সম্পত্তি লুণ্ঠনকে মেনে নিয়েছিলেন, কারণ আপনি জানতেন যে আপনার নিজেরাই আরও ভাল অধিকার এবং স্থায়ী অধিকার রয়েছে। অতএব, আপনার আত্মবিশ্বাসকে ছুঁড়ে ফেলবেন না, যার একটি মহান পুরস্কার রয়েছে। কেননা তোমাদের ধৈর্য্যের প্রয়োজন, যাতে তোমরা যখন ঈশ্বরের ইচ্ছা পালন কর তখন যা প্রতিশ্রুতি দেওয়া হয়েছে তা তোমরা পাও।</w:t>
      </w:r>
    </w:p>
    <w:p w14:paraId="396C4ADC" w14:textId="77777777" w:rsidR="00F90BDC" w:rsidRDefault="00F90BDC"/>
    <w:p w14:paraId="0A80BA35" w14:textId="77777777" w:rsidR="00F90BDC" w:rsidRDefault="00F90BDC">
      <w:r xmlns:w="http://schemas.openxmlformats.org/wordprocessingml/2006/main">
        <w:t xml:space="preserve">প্রেরিত 8:4 সেইজন্য যারা ছড়িয়ে ছিটিয়ে ছিল তারা যেখানে-সেখানে কথা প্রচার করতে লাগল।</w:t>
      </w:r>
    </w:p>
    <w:p w14:paraId="07744665" w14:textId="77777777" w:rsidR="00F90BDC" w:rsidRDefault="00F90BDC"/>
    <w:p w14:paraId="12BD3A94" w14:textId="77777777" w:rsidR="00F90BDC" w:rsidRDefault="00F90BDC">
      <w:r xmlns:w="http://schemas.openxmlformats.org/wordprocessingml/2006/main">
        <w:t xml:space="preserve">যীশুর মৃত্যু এবং পুনরুত্থানের পরে, তাঁর অনুসারীরা সারা বিশ্বে ছড়িয়ে পড়ে এবং সর্বত্র সুসমাচার প্রচার করে।</w:t>
      </w:r>
    </w:p>
    <w:p w14:paraId="007D07DA" w14:textId="77777777" w:rsidR="00F90BDC" w:rsidRDefault="00F90BDC"/>
    <w:p w14:paraId="57A2DFA1" w14:textId="77777777" w:rsidR="00F90BDC" w:rsidRDefault="00F90BDC">
      <w:r xmlns:w="http://schemas.openxmlformats.org/wordprocessingml/2006/main">
        <w:t xml:space="preserve">1. সব জায়গায় ঈশ্বরের বাক্য প্রচার করুন</w:t>
      </w:r>
    </w:p>
    <w:p w14:paraId="1E6A0E7D" w14:textId="77777777" w:rsidR="00F90BDC" w:rsidRDefault="00F90BDC"/>
    <w:p w14:paraId="65BA9F09" w14:textId="77777777" w:rsidR="00F90BDC" w:rsidRDefault="00F90BDC">
      <w:r xmlns:w="http://schemas.openxmlformats.org/wordprocessingml/2006/main">
        <w:t xml:space="preserve">2. জীবনকে রূপান্তরিত করার জন্য গসপেলের শক্তি</w:t>
      </w:r>
    </w:p>
    <w:p w14:paraId="4373FD01" w14:textId="77777777" w:rsidR="00F90BDC" w:rsidRDefault="00F90BDC"/>
    <w:p w14:paraId="53BDD5F2" w14:textId="77777777" w:rsidR="00F90BDC" w:rsidRDefault="00F90BDC">
      <w:r xmlns:w="http://schemas.openxmlformats.org/wordprocessingml/2006/main">
        <w:t xml:space="preserve">1. রোমানস 10:14-17 - তাহলে যাকে তারা বিশ্বাস করেনি তাকে তারা কিভাবে ডাকবে? যাঁর কথা তাঁরা শোনেননি তাঁকে তাঁরা কীভাবে বিশ্বাস করবেন? এবং প্রচারক ছাড়া তারা কিভাবে শুনবে?</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প্রেরিত 1:8 - কিন্তু পবিত্র আত্মা তোমাদের উপরে আসার পরে তোমরা শক্তি পাবে: এবং তোমরা জেরুজালেমে, সমস্ত জুডিয়ায়, শমরিয়ায় এবং মহাপ্রভুর শেষাংশ পর্যন্ত আমার সাক্ষী হবে৷ পৃথিবী</w:t>
      </w:r>
    </w:p>
    <w:p w14:paraId="2D52E582" w14:textId="77777777" w:rsidR="00F90BDC" w:rsidRDefault="00F90BDC"/>
    <w:p w14:paraId="603B6851" w14:textId="77777777" w:rsidR="00F90BDC" w:rsidRDefault="00F90BDC">
      <w:r xmlns:w="http://schemas.openxmlformats.org/wordprocessingml/2006/main">
        <w:t xml:space="preserve">প্রেরিত 8:5 তারপর ফিলিপ শমরিয়া শহরে গিয়ে তাদের কাছে খ্রীষ্টের প্রচার করলেন৷</w:t>
      </w:r>
    </w:p>
    <w:p w14:paraId="621DDF30" w14:textId="77777777" w:rsidR="00F90BDC" w:rsidRDefault="00F90BDC"/>
    <w:p w14:paraId="2F0826A1" w14:textId="77777777" w:rsidR="00F90BDC" w:rsidRDefault="00F90BDC">
      <w:r xmlns:w="http://schemas.openxmlformats.org/wordprocessingml/2006/main">
        <w:t xml:space="preserve">ফিলিপ শমরিয়া শহরে গিয়ে যীশু খ্রীষ্টের কথা প্রচার করলেন।</w:t>
      </w:r>
    </w:p>
    <w:p w14:paraId="66BEC16F" w14:textId="77777777" w:rsidR="00F90BDC" w:rsidRDefault="00F90BDC"/>
    <w:p w14:paraId="3F0F9C16" w14:textId="77777777" w:rsidR="00F90BDC" w:rsidRDefault="00F90BDC">
      <w:r xmlns:w="http://schemas.openxmlformats.org/wordprocessingml/2006/main">
        <w:t xml:space="preserve">1. প্রচারের শক্তি: কীভাবে সুসমাচার কার্যকরভাবে ভাগ করা যায়</w:t>
      </w:r>
    </w:p>
    <w:p w14:paraId="54E3CCE3" w14:textId="77777777" w:rsidR="00F90BDC" w:rsidRDefault="00F90BDC"/>
    <w:p w14:paraId="4237F296" w14:textId="77777777" w:rsidR="00F90BDC" w:rsidRDefault="00F90BDC">
      <w:r xmlns:w="http://schemas.openxmlformats.org/wordprocessingml/2006/main">
        <w:t xml:space="preserve">2. ভয় কাটিয়ে ওঠা এবং সাহসের সাথে সুসমাচার প্রচার করা</w:t>
      </w:r>
    </w:p>
    <w:p w14:paraId="77624153" w14:textId="77777777" w:rsidR="00F90BDC" w:rsidRDefault="00F90BDC"/>
    <w:p w14:paraId="0F710F62" w14:textId="77777777" w:rsidR="00F90BDC" w:rsidRDefault="00F90BDC">
      <w:r xmlns:w="http://schemas.openxmlformats.org/wordprocessingml/2006/main">
        <w:t xml:space="preserve">1. রোমানস 10:14-15 - "তাহলে কিভাবে তারা তাকে ডাকবে যাকে তারা বিশ্বাস করেনি? এবং যাঁর কথা তারা কখনও শোনেনি তাকে তারা কীভাবে বিশ্বাস করবে? এবং কেউ প্রচার না করে তারা কীভাবে শুনবে? এবং তাদের পাঠানো না হলে তারা কীভাবে প্রচার করবে?"</w:t>
      </w:r>
    </w:p>
    <w:p w14:paraId="7F67CA63" w14:textId="77777777" w:rsidR="00F90BDC" w:rsidRDefault="00F90BDC"/>
    <w:p w14:paraId="4BCC231D" w14:textId="77777777" w:rsidR="00F90BDC" w:rsidRDefault="00F90BDC">
      <w:r xmlns:w="http://schemas.openxmlformats.org/wordprocessingml/2006/main">
        <w:t xml:space="preserve">2. ইশাইয়া 6:8 - "এবং আমি প্রভুর কণ্ঠস্বর শুনলাম, "আমি কাকে পাঠাব, এবং কে আমাদের জন্য যাবে?" তারপর আমি বললাম, "এই যে আমি! আমাকে পাঠাও।"</w:t>
      </w:r>
    </w:p>
    <w:p w14:paraId="716BDFC8" w14:textId="77777777" w:rsidR="00F90BDC" w:rsidRDefault="00F90BDC"/>
    <w:p w14:paraId="5274EA1A" w14:textId="77777777" w:rsidR="00F90BDC" w:rsidRDefault="00F90BDC">
      <w:r xmlns:w="http://schemas.openxmlformats.org/wordprocessingml/2006/main">
        <w:t xml:space="preserve">প্রেরিত 8:6 এবং ফিলিপ যা বলছিলেন, লোকেরা সেই সব কথা শুনল এবং তিনি যে অলৌকিক কাজগুলি করেছিলেন তা দেখে সকলে একমনে মনোযোগ দিল৷</w:t>
      </w:r>
    </w:p>
    <w:p w14:paraId="6A45B764" w14:textId="77777777" w:rsidR="00F90BDC" w:rsidRDefault="00F90BDC"/>
    <w:p w14:paraId="0F997044" w14:textId="77777777" w:rsidR="00F90BDC" w:rsidRDefault="00F90BDC">
      <w:r xmlns:w="http://schemas.openxmlformats.org/wordprocessingml/2006/main">
        <w:t xml:space="preserve">লোকেরা ফিলিপের কথা মনোযোগ সহকারে শুনল এবং তিনি যে অলৌকিক কাজগুলি করেছিলেন তা দেখেছিলেন।</w:t>
      </w:r>
    </w:p>
    <w:p w14:paraId="0C749AA0" w14:textId="77777777" w:rsidR="00F90BDC" w:rsidRDefault="00F90BDC"/>
    <w:p w14:paraId="705CAF42" w14:textId="77777777" w:rsidR="00F90BDC" w:rsidRDefault="00F90BDC">
      <w:r xmlns:w="http://schemas.openxmlformats.org/wordprocessingml/2006/main">
        <w:t xml:space="preserve">1: ঈশ্বরের শক্তিতে বিশ্বাস করুন এবং আপনি অলৌকিক ঘটনা দেখতে পাবেন।</w:t>
      </w:r>
    </w:p>
    <w:p w14:paraId="2EBC6D97" w14:textId="77777777" w:rsidR="00F90BDC" w:rsidRDefault="00F90BDC"/>
    <w:p w14:paraId="0DC50204" w14:textId="77777777" w:rsidR="00F90BDC" w:rsidRDefault="00F90BDC">
      <w:r xmlns:w="http://schemas.openxmlformats.org/wordprocessingml/2006/main">
        <w:t xml:space="preserve">2: ঈশ্বরের বাক্য মনোযোগ সহকারে শুনুন এবং আপনি আশীর্বাদ পাবেন।</w:t>
      </w:r>
    </w:p>
    <w:p w14:paraId="59EB03DB" w14:textId="77777777" w:rsidR="00F90BDC" w:rsidRDefault="00F90BDC"/>
    <w:p w14:paraId="27FFCF70" w14:textId="77777777" w:rsidR="00F90BDC" w:rsidRDefault="00F90BDC">
      <w:r xmlns:w="http://schemas.openxmlformats.org/wordprocessingml/2006/main">
        <w:t xml:space="preserve">1: ম্যাথু 11:28-30 - আমার কাছে এস, তোমরা যারা পরিশ্রম কর এবং ভারাক্রান্ত, আমি তোমাদের বিশ্রাম দেব।</w:t>
      </w:r>
    </w:p>
    <w:p w14:paraId="1BC5BE3A" w14:textId="77777777" w:rsidR="00F90BDC" w:rsidRDefault="00F90BDC"/>
    <w:p w14:paraId="0C1F75F0" w14:textId="77777777" w:rsidR="00F90BDC" w:rsidRDefault="00F90BDC">
      <w:r xmlns:w="http://schemas.openxmlformats.org/wordprocessingml/2006/main">
        <w:t xml:space="preserve">2:1 করিন্থিয়ানস 2:4-5 - এবং আমার বক্তৃতা এবং আমার প্রচার ছিল মানুষের প্রজ্ঞার প্রলোভিত শব্দ দিয়ে নয়, আত্মা ও শক্তির প্রদর্শনে।</w:t>
      </w:r>
    </w:p>
    <w:p w14:paraId="2DFC3AE0" w14:textId="77777777" w:rsidR="00F90BDC" w:rsidRDefault="00F90BDC"/>
    <w:p w14:paraId="406B702D" w14:textId="77777777" w:rsidR="00F90BDC" w:rsidRDefault="00F90BDC">
      <w:r xmlns:w="http://schemas.openxmlformats.org/wordprocessingml/2006/main">
        <w:t xml:space="preserve">প্রেরিত 8:7 কেননা অশুচি আত্মারা উচ্চস্বরে চিৎকার করতে করতে অনেকের মধ্য থেকে বের হয়ে আসছিল, যারা তাদের সংগে সংক্রমিত হয়েছিল এবং অনেকের পলসি হয়েছিল এবং যারা খোঁড়া ছিল তারা সুস্থ হয়েছিল।</w:t>
      </w:r>
    </w:p>
    <w:p w14:paraId="74BB4F27" w14:textId="77777777" w:rsidR="00F90BDC" w:rsidRDefault="00F90BDC"/>
    <w:p w14:paraId="50D87F15" w14:textId="77777777" w:rsidR="00F90BDC" w:rsidRDefault="00F90BDC">
      <w:r xmlns:w="http://schemas.openxmlformats.org/wordprocessingml/2006/main">
        <w:t xml:space="preserve">পবিত্র আত্মা অনেক লোককে তাদের শারীরিক অসুস্থতা নিরাময় করেছেন।</w:t>
      </w:r>
    </w:p>
    <w:p w14:paraId="1C902278" w14:textId="77777777" w:rsidR="00F90BDC" w:rsidRDefault="00F90BDC"/>
    <w:p w14:paraId="60872744" w14:textId="77777777" w:rsidR="00F90BDC" w:rsidRDefault="00F90BDC">
      <w:r xmlns:w="http://schemas.openxmlformats.org/wordprocessingml/2006/main">
        <w:t xml:space="preserve">1: বিশ্বাস এবং পবিত্র আত্মার শক্তির মাধ্যমে, সবকিছুই সম্ভব।</w:t>
      </w:r>
    </w:p>
    <w:p w14:paraId="3BFA3518" w14:textId="77777777" w:rsidR="00F90BDC" w:rsidRDefault="00F90BDC"/>
    <w:p w14:paraId="08D3A7F3" w14:textId="77777777" w:rsidR="00F90BDC" w:rsidRDefault="00F90BDC">
      <w:r xmlns:w="http://schemas.openxmlformats.org/wordprocessingml/2006/main">
        <w:t xml:space="preserve">2: নিরাময় তাদের কাছে আসে যারা সাহায্যের জন্য প্রভুর দিকে ফিরে আসে।</w:t>
      </w:r>
    </w:p>
    <w:p w14:paraId="3ADEBAAB" w14:textId="77777777" w:rsidR="00F90BDC" w:rsidRDefault="00F90BDC"/>
    <w:p w14:paraId="0DABFE1A"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1A3FE5F8" w14:textId="77777777" w:rsidR="00F90BDC" w:rsidRDefault="00F90BDC"/>
    <w:p w14:paraId="20660940" w14:textId="77777777" w:rsidR="00F90BDC" w:rsidRDefault="00F90BDC">
      <w:r xmlns:w="http://schemas.openxmlformats.org/wordprocessingml/2006/main">
        <w:t xml:space="preserve">2: জেমস 5:15 - "এবং বিশ্বাসের প্রার্থনা অসুস্থ ব্যক্তিকে বাঁচাবে এবং প্রভু তাকে উঠাবেন। এবং যদি সে পাপ করে থাকে তবে তাকে ক্ষমা করা হবে।"</w:t>
      </w:r>
    </w:p>
    <w:p w14:paraId="057DB1E6" w14:textId="77777777" w:rsidR="00F90BDC" w:rsidRDefault="00F90BDC"/>
    <w:p w14:paraId="421E6945" w14:textId="77777777" w:rsidR="00F90BDC" w:rsidRDefault="00F90BDC">
      <w:r xmlns:w="http://schemas.openxmlformats.org/wordprocessingml/2006/main">
        <w:t xml:space="preserve">প্রেরিত 8:8 আর সেই শহরে মহা আনন্দ হল।</w:t>
      </w:r>
    </w:p>
    <w:p w14:paraId="23B9560F" w14:textId="77777777" w:rsidR="00F90BDC" w:rsidRDefault="00F90BDC"/>
    <w:p w14:paraId="182736B2" w14:textId="77777777" w:rsidR="00F90BDC" w:rsidRDefault="00F90BDC">
      <w:r xmlns:w="http://schemas.openxmlformats.org/wordprocessingml/2006/main">
        <w:t xml:space="preserve">সুসমাচারের বার্তা শুনে শহরের লোকেরা খুব আনন্দে ভরে উঠল।</w:t>
      </w:r>
    </w:p>
    <w:p w14:paraId="336A1BD0" w14:textId="77777777" w:rsidR="00F90BDC" w:rsidRDefault="00F90BDC"/>
    <w:p w14:paraId="08B9C98A" w14:textId="77777777" w:rsidR="00F90BDC" w:rsidRDefault="00F90BDC">
      <w:r xmlns:w="http://schemas.openxmlformats.org/wordprocessingml/2006/main">
        <w:t xml:space="preserve">1. আনন্দের শক্তি: আমাদের জীবনে ঈশ্বরের আনন্দ অনুভব করা</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গসপেলের আনন্দ: কিভাবে সুসংবাদ ভাগ করা যায়</w:t>
      </w:r>
    </w:p>
    <w:p w14:paraId="366A6C36" w14:textId="77777777" w:rsidR="00F90BDC" w:rsidRDefault="00F90BDC"/>
    <w:p w14:paraId="2BC62B49" w14:textId="77777777" w:rsidR="00F90BDC" w:rsidRDefault="00F90BDC">
      <w:r xmlns:w="http://schemas.openxmlformats.org/wordprocessingml/2006/main">
        <w:t xml:space="preserve">1. গীতসংহিতা 126:3 - প্রভু আমাদের জন্য মহান জিনিস করেছেন, এবং আমরা আনন্দে পরিপূর্ণ।</w:t>
      </w:r>
    </w:p>
    <w:p w14:paraId="6C7756EC" w14:textId="77777777" w:rsidR="00F90BDC" w:rsidRDefault="00F90BDC"/>
    <w:p w14:paraId="394E9FE9" w14:textId="77777777" w:rsidR="00F90BDC" w:rsidRDefault="00F90BDC">
      <w:r xmlns:w="http://schemas.openxmlformats.org/wordprocessingml/2006/main">
        <w:t xml:space="preserve">2. ফিলিপীয় 4:4 - সর্বদা প্রভুতে আনন্দ করুন। আবারও বলব, আনন্দ কর!</w:t>
      </w:r>
    </w:p>
    <w:p w14:paraId="18597102" w14:textId="77777777" w:rsidR="00F90BDC" w:rsidRDefault="00F90BDC"/>
    <w:p w14:paraId="3A511884" w14:textId="77777777" w:rsidR="00F90BDC" w:rsidRDefault="00F90BDC">
      <w:r xmlns:w="http://schemas.openxmlformats.org/wordprocessingml/2006/main">
        <w:t xml:space="preserve">প্রেরিত 8:9 কিন্তু শিমোন নামে একজন লোক ছিল, যে পূর্বে একই শহরে যাদু করত এবং শমরিয়ার লোকদের বিমোহিত করত, নিজেকে একজন মহান ব্যক্তি বলে ঘোষণা করত।</w:t>
      </w:r>
    </w:p>
    <w:p w14:paraId="54266209" w14:textId="77777777" w:rsidR="00F90BDC" w:rsidRDefault="00F90BDC"/>
    <w:p w14:paraId="5F8BC431" w14:textId="77777777" w:rsidR="00F90BDC" w:rsidRDefault="00F90BDC">
      <w:r xmlns:w="http://schemas.openxmlformats.org/wordprocessingml/2006/main">
        <w:t xml:space="preserve">সামারিয়ার একজন যাদুকর সাইমন, নিজেকে একজন গুরুত্বপূর্ণ বলে দাবি করে লোকেদের প্রতারিত করেছিল।</w:t>
      </w:r>
    </w:p>
    <w:p w14:paraId="0FF26C3D" w14:textId="77777777" w:rsidR="00F90BDC" w:rsidRDefault="00F90BDC"/>
    <w:p w14:paraId="622F0ADE" w14:textId="77777777" w:rsidR="00F90BDC" w:rsidRDefault="00F90BDC">
      <w:r xmlns:w="http://schemas.openxmlformats.org/wordprocessingml/2006/main">
        <w:t xml:space="preserve">1. মিথ্যা দাবির বিপদ</w:t>
      </w:r>
    </w:p>
    <w:p w14:paraId="41C0D505" w14:textId="77777777" w:rsidR="00F90BDC" w:rsidRDefault="00F90BDC"/>
    <w:p w14:paraId="1DB8E9A6" w14:textId="77777777" w:rsidR="00F90BDC" w:rsidRDefault="00F90BDC">
      <w:r xmlns:w="http://schemas.openxmlformats.org/wordprocessingml/2006/main">
        <w:t xml:space="preserve">2. প্রতারণার শক্তি</w:t>
      </w:r>
    </w:p>
    <w:p w14:paraId="59E84E0F" w14:textId="77777777" w:rsidR="00F90BDC" w:rsidRDefault="00F90BDC"/>
    <w:p w14:paraId="40077D9A" w14:textId="77777777" w:rsidR="00F90BDC" w:rsidRDefault="00F90BDC">
      <w:r xmlns:w="http://schemas.openxmlformats.org/wordprocessingml/2006/main">
        <w:t xml:space="preserve">1. হিতোপদেশ 14:5 - "একজন বিশ্বস্ত সাক্ষী মিথ্যা বলে না, কিন্তু একজন মিথ্যা সাক্ষী মিথ্যা বলে।"</w:t>
      </w:r>
    </w:p>
    <w:p w14:paraId="7A6A42DA" w14:textId="77777777" w:rsidR="00F90BDC" w:rsidRDefault="00F90BDC"/>
    <w:p w14:paraId="59939117" w14:textId="77777777" w:rsidR="00F90BDC" w:rsidRDefault="00F90BDC">
      <w:r xmlns:w="http://schemas.openxmlformats.org/wordprocessingml/2006/main">
        <w:t xml:space="preserve">2. 1 জন 4:1 - "প্রিয় বন্ধুরা, প্রতিটি আত্মাকে বিশ্বাস করো না, কিন্তু আত্মাদের পরীক্ষা কর যে তারা ঈশ্বরের কাছ থেকে এসেছে কিনা, কারণ অনেক মিথ্যা ভাববাদী পৃথিবীতে চলে গেছে।"</w:t>
      </w:r>
    </w:p>
    <w:p w14:paraId="0D320EC7" w14:textId="77777777" w:rsidR="00F90BDC" w:rsidRDefault="00F90BDC"/>
    <w:p w14:paraId="546D9F97" w14:textId="77777777" w:rsidR="00F90BDC" w:rsidRDefault="00F90BDC">
      <w:r xmlns:w="http://schemas.openxmlformats.org/wordprocessingml/2006/main">
        <w:t xml:space="preserve">প্রেরিত 8:10 ছোট থেকে বড় সকলেই যাঁর প্রতি মনোযোগ দিয়ে বলেছিল, এই লোকটি ঈশ্বরের মহাশক্তি।</w:t>
      </w:r>
    </w:p>
    <w:p w14:paraId="0C903FA5" w14:textId="77777777" w:rsidR="00F90BDC" w:rsidRDefault="00F90BDC"/>
    <w:p w14:paraId="14E663FA" w14:textId="77777777" w:rsidR="00F90BDC" w:rsidRDefault="00F90BDC">
      <w:r xmlns:w="http://schemas.openxmlformats.org/wordprocessingml/2006/main">
        <w:t xml:space="preserve">এই অনুচ্ছেদটি সামারিয়ার লোকেদের প্রেরিত ফিলিপের প্রতি যে ভয় এবং শ্রদ্ধার কথা বলেছিল যখন তিনি তাদের কাছে ঈশ্বরের শক্তি ঘোষণা করেছিলেন।</w:t>
      </w:r>
    </w:p>
    <w:p w14:paraId="659628C9" w14:textId="77777777" w:rsidR="00F90BDC" w:rsidRDefault="00F90BDC"/>
    <w:p w14:paraId="4CA7A559" w14:textId="77777777" w:rsidR="00F90BDC" w:rsidRDefault="00F90BDC">
      <w:r xmlns:w="http://schemas.openxmlformats.org/wordprocessingml/2006/main">
        <w:t xml:space="preserve">1) ঈশ্বরের শক্তি: ঈশ্বরের কর্তৃত্বকে চিনতে এবং স্বীকার করতে শেখা</w:t>
      </w:r>
    </w:p>
    <w:p w14:paraId="567F2A9C" w14:textId="77777777" w:rsidR="00F90BDC" w:rsidRDefault="00F90BDC"/>
    <w:p w14:paraId="6792965C" w14:textId="77777777" w:rsidR="00F90BDC" w:rsidRDefault="00F90BDC">
      <w:r xmlns:w="http://schemas.openxmlformats.org/wordprocessingml/2006/main">
        <w:t xml:space="preserve">2) সাক্ষ্যের শক্তি: কিভাবে আমাদের শব্দ অন্যদের প্রভাবিত করতে পারে</w:t>
      </w:r>
    </w:p>
    <w:p w14:paraId="7D9F32A4" w14:textId="77777777" w:rsidR="00F90BDC" w:rsidRDefault="00F90BDC"/>
    <w:p w14:paraId="5F66BB02" w14:textId="77777777" w:rsidR="00F90BDC" w:rsidRDefault="00F90BDC">
      <w:r xmlns:w="http://schemas.openxmlformats.org/wordprocessingml/2006/main">
        <w:t xml:space="preserve">1) গীতসংহিতা 24:8 - এই গৌরবের রাজা কে? প্রভু শক্তিশালী এবং পরাক্রমশালী, যুদ্ধে প্রভু পরাক্রমশালী.</w:t>
      </w:r>
    </w:p>
    <w:p w14:paraId="03211844" w14:textId="77777777" w:rsidR="00F90BDC" w:rsidRDefault="00F90BDC"/>
    <w:p w14:paraId="27ACA8B2" w14:textId="77777777" w:rsidR="00F90BDC" w:rsidRDefault="00F90BDC">
      <w:r xmlns:w="http://schemas.openxmlformats.org/wordprocessingml/2006/main">
        <w:t xml:space="preserve">2) 2 করিন্থিয়ানস 4:6 - কারণ ঈশ্বর, যিনি বলেছিলেন, "অন্ধকার থেকে আলো জ্বলুক" তিনি যীশু খ্রীষ্টের মুখে ঈশ্বরের মহিমার জ্ঞানের আলো দিতে আমাদের হৃদয়ে উজ্জ্বল হয়েছেন৷</w:t>
      </w:r>
    </w:p>
    <w:p w14:paraId="25D06CCA" w14:textId="77777777" w:rsidR="00F90BDC" w:rsidRDefault="00F90BDC"/>
    <w:p w14:paraId="47EA4DBC" w14:textId="77777777" w:rsidR="00F90BDC" w:rsidRDefault="00F90BDC">
      <w:r xmlns:w="http://schemas.openxmlformats.org/wordprocessingml/2006/main">
        <w:t xml:space="preserve">প্রেরিত 8:11 এবং তারা তাঁর প্রতি শ্রদ্ধাশীল ছিল, কারণ তিনি দীর্ঘকাল যাদু দ্বারা তাদের মন্ত্রমুগ্ধ করেছিলেন।</w:t>
      </w:r>
    </w:p>
    <w:p w14:paraId="02B502A9" w14:textId="77777777" w:rsidR="00F90BDC" w:rsidRDefault="00F90BDC"/>
    <w:p w14:paraId="7533CD4E" w14:textId="77777777" w:rsidR="00F90BDC" w:rsidRDefault="00F90BDC">
      <w:r xmlns:w="http://schemas.openxmlformats.org/wordprocessingml/2006/main">
        <w:t xml:space="preserve">শমরিয়ার লোকেরা জাদুকর সাইমনকে খুব সম্মান করত, কারণ সে দীর্ঘকাল ধরে তার যাদু দিয়ে তাদের প্রতারণা করে আসছিল।</w:t>
      </w:r>
    </w:p>
    <w:p w14:paraId="5F582737" w14:textId="77777777" w:rsidR="00F90BDC" w:rsidRDefault="00F90BDC"/>
    <w:p w14:paraId="53E55FE4" w14:textId="77777777" w:rsidR="00F90BDC" w:rsidRDefault="00F90BDC">
      <w:r xmlns:w="http://schemas.openxmlformats.org/wordprocessingml/2006/main">
        <w:t xml:space="preserve">1. মিথ্যা নবী এবং তাদের শিক্ষা থেকে সতর্ক থাকুন।</w:t>
      </w:r>
    </w:p>
    <w:p w14:paraId="219C91C9" w14:textId="77777777" w:rsidR="00F90BDC" w:rsidRDefault="00F90BDC"/>
    <w:p w14:paraId="0E918B56" w14:textId="77777777" w:rsidR="00F90BDC" w:rsidRDefault="00F90BDC">
      <w:r xmlns:w="http://schemas.openxmlformats.org/wordprocessingml/2006/main">
        <w:t xml:space="preserve">2. যীশুই একমাত্র যিনি সত্যিকার অর্থে আমাদের রক্ষা করতে পারেন৷</w:t>
      </w:r>
    </w:p>
    <w:p w14:paraId="009B2861" w14:textId="77777777" w:rsidR="00F90BDC" w:rsidRDefault="00F90BDC"/>
    <w:p w14:paraId="5B68C550" w14:textId="77777777" w:rsidR="00F90BDC" w:rsidRDefault="00F90BDC">
      <w:r xmlns:w="http://schemas.openxmlformats.org/wordprocessingml/2006/main">
        <w:t xml:space="preserve">1. ম্যাথু 7:15-16 “ভণ্ড ভাববাদীদের থেকে সাবধান, যারা ভেড়ার পোশাক পরে তোমাদের কাছে আসে, কিন্তু অন্তরে তারা হিংস্র নেকড়ে। তাদের ফলের দ্বারা তুমি তাদের চিনবে।”</w:t>
      </w:r>
    </w:p>
    <w:p w14:paraId="5D66711E" w14:textId="77777777" w:rsidR="00F90BDC" w:rsidRDefault="00F90BDC"/>
    <w:p w14:paraId="3E0E7626" w14:textId="77777777" w:rsidR="00F90BDC" w:rsidRDefault="00F90BDC">
      <w:r xmlns:w="http://schemas.openxmlformats.org/wordprocessingml/2006/main">
        <w:t xml:space="preserve">2. জন 14:6 “যীশু তাকে বললেন, 'আমিই পথ, সত্য এবং জীবন। আমার মাধ্যমে ছাড়া কেউ পিতার কাছে আসে না।'</w:t>
      </w:r>
    </w:p>
    <w:p w14:paraId="4BD75902" w14:textId="77777777" w:rsidR="00F90BDC" w:rsidRDefault="00F90BDC"/>
    <w:p w14:paraId="1F7E8D53" w14:textId="77777777" w:rsidR="00F90BDC" w:rsidRDefault="00F90BDC">
      <w:r xmlns:w="http://schemas.openxmlformats.org/wordprocessingml/2006/main">
        <w:t xml:space="preserve">প্রেরিত 8:12 কিন্তু যখন তারা বিশ্বাস করল যে ফিলিপ ঈশ্বরের রাজ্য এবং যীশু খ্রীষ্টের নাম সম্বন্ধে প্রচার করছেন, তখন তারা পুরুষ ও মহিলা উভয়েই বাপ্তিস্ম নিয়েছিলেন।</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যীশু খ্রীষ্ট এবং ঈশ্বরের রাজ্যে বিশ্বাস করা বাপ্তিস্মের দিকে নিয়ে যায়।</w:t>
      </w:r>
    </w:p>
    <w:p w14:paraId="76582D7C" w14:textId="77777777" w:rsidR="00F90BDC" w:rsidRDefault="00F90BDC"/>
    <w:p w14:paraId="2FD5E988" w14:textId="77777777" w:rsidR="00F90BDC" w:rsidRDefault="00F90BDC">
      <w:r xmlns:w="http://schemas.openxmlformats.org/wordprocessingml/2006/main">
        <w:t xml:space="preserve">1. বিশ্বাস এবং পূর্ণতা: গসপেলের শক্তি</w:t>
      </w:r>
    </w:p>
    <w:p w14:paraId="3C6CC712" w14:textId="77777777" w:rsidR="00F90BDC" w:rsidRDefault="00F90BDC"/>
    <w:p w14:paraId="341DCE03" w14:textId="77777777" w:rsidR="00F90BDC" w:rsidRDefault="00F90BDC">
      <w:r xmlns:w="http://schemas.openxmlformats.org/wordprocessingml/2006/main">
        <w:t xml:space="preserve">2. বাপ্তিস্ম: নতুন জীবনের প্রতীক</w:t>
      </w:r>
    </w:p>
    <w:p w14:paraId="76752613" w14:textId="77777777" w:rsidR="00F90BDC" w:rsidRDefault="00F90BDC"/>
    <w:p w14:paraId="074290B4" w14:textId="77777777" w:rsidR="00F90BDC" w:rsidRDefault="00F90BDC">
      <w:r xmlns:w="http://schemas.openxmlformats.org/wordprocessingml/2006/main">
        <w:t xml:space="preserve">1. ম্যাথু 28:19-20 - তাই যান এবং সমস্ত জাতির শিষ্য করুন, পিতা এবং পুত্র এবং পবিত্র আত্মার নামে তাদের বাপ্তিস্ম দিন, আমি আপনাকে যা আদেশ করেছি তা পালন করতে তাদের শেখান।</w:t>
      </w:r>
    </w:p>
    <w:p w14:paraId="1FB60F27" w14:textId="77777777" w:rsidR="00F90BDC" w:rsidRDefault="00F90BDC"/>
    <w:p w14:paraId="267002C4" w14:textId="77777777" w:rsidR="00F90BDC" w:rsidRDefault="00F90BDC">
      <w:r xmlns:w="http://schemas.openxmlformats.org/wordprocessingml/2006/main">
        <w:t xml:space="preserve">2. রোমানস 10:9-10 - কারণ, যদি আপনি আপনার মুখে স্বীকার করেন যে যীশু প্রভু এবং আপনার হৃদয়ে বিশ্বাস করেন যে ঈশ্বর তাকে মৃতদের মধ্য থেকে জীবিত করেছেন, আপনি রক্ষা পাবেন। কারণ হৃদয় দিয়ে বিশ্বাস করে এবং ধার্মিক হয়, এবং মুখে স্বীকার করে এবং রক্ষা পায়৷</w:t>
      </w:r>
    </w:p>
    <w:p w14:paraId="3226EA80" w14:textId="77777777" w:rsidR="00F90BDC" w:rsidRDefault="00F90BDC"/>
    <w:p w14:paraId="19FF0D6A" w14:textId="77777777" w:rsidR="00F90BDC" w:rsidRDefault="00F90BDC">
      <w:r xmlns:w="http://schemas.openxmlformats.org/wordprocessingml/2006/main">
        <w:t xml:space="preserve">প্রেরিত 8:13 তারপর শিমোন নিজেও বিশ্বাস করলেন: এবং যখন তিনি বাপ্তিস্ম নিলেন, তখন তিনি ফিলিপের সাথে চলতে থাকলেন, এবং অলৌকিক কাজ ও চিহ্নগুলি দেখে আশ্চর্য হলেন৷</w:t>
      </w:r>
    </w:p>
    <w:p w14:paraId="68B257F9" w14:textId="77777777" w:rsidR="00F90BDC" w:rsidRDefault="00F90BDC"/>
    <w:p w14:paraId="1CE5DBB4" w14:textId="77777777" w:rsidR="00F90BDC" w:rsidRDefault="00F90BDC">
      <w:r xmlns:w="http://schemas.openxmlformats.org/wordprocessingml/2006/main">
        <w:t xml:space="preserve">সাইমন সুসমাচারের সত্যে বিশ্বাসী ছিলেন এবং ফিলিপের দ্বারা সম্পাদিত অলৌকিক কাজগুলি প্রত্যক্ষ করার পরে বাপ্তিস্ম গ্রহণ করেছিলেন।</w:t>
      </w:r>
    </w:p>
    <w:p w14:paraId="392A3F9D" w14:textId="77777777" w:rsidR="00F90BDC" w:rsidRDefault="00F90BDC"/>
    <w:p w14:paraId="24D73EDB" w14:textId="77777777" w:rsidR="00F90BDC" w:rsidRDefault="00F90BDC">
      <w:r xmlns:w="http://schemas.openxmlformats.org/wordprocessingml/2006/main">
        <w:t xml:space="preserve">1. সাক্ষ্য দেওয়ার শক্তি: ফিলিপের অলৌকিক ঘটনা কীভাবে সাইমনকে বিশ্বাস করতে অনুপ্রাণিত করেছিল</w:t>
      </w:r>
    </w:p>
    <w:p w14:paraId="709322B6" w14:textId="77777777" w:rsidR="00F90BDC" w:rsidRDefault="00F90BDC"/>
    <w:p w14:paraId="57A78113" w14:textId="77777777" w:rsidR="00F90BDC" w:rsidRDefault="00F90BDC">
      <w:r xmlns:w="http://schemas.openxmlformats.org/wordprocessingml/2006/main">
        <w:t xml:space="preserve">2. বিশ্বাস এবং বাপ্তিস্ম: কেন আপনার বিশ্বাসের মাধ্যমে অনুসরণ করা গুরুত্বপূর্ণ</w:t>
      </w:r>
    </w:p>
    <w:p w14:paraId="500F918A" w14:textId="77777777" w:rsidR="00F90BDC" w:rsidRDefault="00F90BDC"/>
    <w:p w14:paraId="004F3A98" w14:textId="77777777" w:rsidR="00F90BDC" w:rsidRDefault="00F90BDC">
      <w:r xmlns:w="http://schemas.openxmlformats.org/wordprocessingml/2006/main">
        <w:t xml:space="preserve">1. ম্যাথু 28:19-20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জন 3:16 "কারণ ঈশ্বর জগৎকে এত ভালোবাসলেন যে, তিনি তাঁর একমাত্র পুত্রকে দান করলেন, যাতে যে কেউ তাকে বিশ্বাস করে সে বিনষ্ট না হয়, কিন্তু অনন্ত জীবন পায়।"</w:t>
      </w:r>
    </w:p>
    <w:p w14:paraId="05B25A10" w14:textId="77777777" w:rsidR="00F90BDC" w:rsidRDefault="00F90BDC"/>
    <w:p w14:paraId="2635BCD4" w14:textId="77777777" w:rsidR="00F90BDC" w:rsidRDefault="00F90BDC">
      <w:r xmlns:w="http://schemas.openxmlformats.org/wordprocessingml/2006/main">
        <w:t xml:space="preserve">প্রেরিত 8:14 জেরুজালেমে প্রেরিতরা যখন শুনলেন যে শমরিয়া ঈশ্বরের বাক্য গ্রহণ করেছে, তখন তারা পিতর ও যোহনকে তাদের কাছে পাঠালেন৷</w:t>
      </w:r>
    </w:p>
    <w:p w14:paraId="7699E083" w14:textId="77777777" w:rsidR="00F90BDC" w:rsidRDefault="00F90BDC"/>
    <w:p w14:paraId="0846F715" w14:textId="77777777" w:rsidR="00F90BDC" w:rsidRDefault="00F90BDC">
      <w:r xmlns:w="http://schemas.openxmlformats.org/wordprocessingml/2006/main">
        <w:t xml:space="preserve">জেরুজালেমের প্রেরিতরা পিটার এবং যোহনকে শমরিয়ায় পাঠিয়েছিলেন যখন শুনেছিলেন যে সেখানকার লোকেরা ঈশ্বরের বাক্য গ্রহণ করেছে।</w:t>
      </w:r>
    </w:p>
    <w:p w14:paraId="25818CEA" w14:textId="77777777" w:rsidR="00F90BDC" w:rsidRDefault="00F90BDC"/>
    <w:p w14:paraId="7607ADE5" w14:textId="77777777" w:rsidR="00F90BDC" w:rsidRDefault="00F90BDC">
      <w:r xmlns:w="http://schemas.openxmlformats.org/wordprocessingml/2006/main">
        <w:t xml:space="preserve">1. সুসমাচারের শক্তি: যীশুর সুসংবাদ কীভাবে জীবন পরিবর্তন করে</w:t>
      </w:r>
    </w:p>
    <w:p w14:paraId="1FA70F92" w14:textId="77777777" w:rsidR="00F90BDC" w:rsidRDefault="00F90BDC"/>
    <w:p w14:paraId="670D24BC" w14:textId="77777777" w:rsidR="00F90BDC" w:rsidRDefault="00F90BDC">
      <w:r xmlns:w="http://schemas.openxmlformats.org/wordprocessingml/2006/main">
        <w:t xml:space="preserve">2. সাক্ষ্য দেওয়ার শক্তি: আমরা কীভাবে ঈশ্বরের বাক্য ভাগ করতে পারি</w:t>
      </w:r>
    </w:p>
    <w:p w14:paraId="7E47322F" w14:textId="77777777" w:rsidR="00F90BDC" w:rsidRDefault="00F90BDC"/>
    <w:p w14:paraId="0C5D38E0" w14:textId="77777777" w:rsidR="00F90BDC" w:rsidRDefault="00F90BDC">
      <w:r xmlns:w="http://schemas.openxmlformats.org/wordprocessingml/2006/main">
        <w:t xml:space="preserve">1. রোমানস 1:16-17 - সুসমাচারের জন্য আমি লজ্জিত নই, কারণ এটি প্রত্যেকের জন্য যারা বিশ্বাস করে, প্রথমে ইহুদীদের জন্য এবং গ্রীকদের জন্যও মুক্তির জন্য এটি ঈশ্বরের শক্তি।</w:t>
      </w:r>
    </w:p>
    <w:p w14:paraId="6F5BB054" w14:textId="77777777" w:rsidR="00F90BDC" w:rsidRDefault="00F90BDC"/>
    <w:p w14:paraId="2B88873E" w14:textId="77777777" w:rsidR="00F90BDC" w:rsidRDefault="00F90BDC">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w:t>
      </w:r>
    </w:p>
    <w:p w14:paraId="2FB931C3" w14:textId="77777777" w:rsidR="00F90BDC" w:rsidRDefault="00F90BDC"/>
    <w:p w14:paraId="6EB6D051" w14:textId="77777777" w:rsidR="00F90BDC" w:rsidRDefault="00F90BDC">
      <w:r xmlns:w="http://schemas.openxmlformats.org/wordprocessingml/2006/main">
        <w:t xml:space="preserve">প্রেরিত 8:15 যখন তারা নীচে নামল, তখন তারা তাদের জন্য প্রার্থনা করেছিল, যেন তারা পবিত্র আত্মা পায়:</w:t>
      </w:r>
    </w:p>
    <w:p w14:paraId="7662A264" w14:textId="77777777" w:rsidR="00F90BDC" w:rsidRDefault="00F90BDC"/>
    <w:p w14:paraId="40FCD6FB" w14:textId="77777777" w:rsidR="00F90BDC" w:rsidRDefault="00F90BDC">
      <w:r xmlns:w="http://schemas.openxmlformats.org/wordprocessingml/2006/main">
        <w:t xml:space="preserve">শমরিয়ার লোকেরা বাপ্তিস্ম নিয়েছিল এবং পবিত্র আত্মার জন্য প্রার্থনা করেছিল।</w:t>
      </w:r>
    </w:p>
    <w:p w14:paraId="3ED03061" w14:textId="77777777" w:rsidR="00F90BDC" w:rsidRDefault="00F90BDC"/>
    <w:p w14:paraId="53DCC0DE" w14:textId="77777777" w:rsidR="00F90BDC" w:rsidRDefault="00F90BDC">
      <w:r xmlns:w="http://schemas.openxmlformats.org/wordprocessingml/2006/main">
        <w:t xml:space="preserve">1: আমাদের অবশ্যই সর্বদা পবিত্র আত্মার সন্ধান করতে হবে এবং তাঁর অনুগ্রহে আমাদের জীবনকে পরিপূর্ণ করার অনুমতি দিতে হবে।</w:t>
      </w:r>
    </w:p>
    <w:p w14:paraId="56DFF75D" w14:textId="77777777" w:rsidR="00F90BDC" w:rsidRDefault="00F90BDC"/>
    <w:p w14:paraId="69218825" w14:textId="77777777" w:rsidR="00F90BDC" w:rsidRDefault="00F90BDC">
      <w:r xmlns:w="http://schemas.openxmlformats.org/wordprocessingml/2006/main">
        <w:t xml:space="preserve">2: বাপ্তিস্ম নিতে এবং পবিত্র আত্মা গ্রহণ করতে ইচ্ছুক হন।</w:t>
      </w:r>
    </w:p>
    <w:p w14:paraId="4670D9B8" w14:textId="77777777" w:rsidR="00F90BDC" w:rsidRDefault="00F90BDC"/>
    <w:p w14:paraId="725D3F5B" w14:textId="77777777" w:rsidR="00F90BDC" w:rsidRDefault="00F90BDC">
      <w:r xmlns:w="http://schemas.openxmlformats.org/wordprocessingml/2006/main">
        <w:t xml:space="preserve">1: রোমানস 8:9 - কিন্তু আপনি দৈহিক নন, কিন্তু আত্মায় আছেন, যদি সত্যিই ঈশ্বরের আত্মা আপনার মধ্যে বাস করে।</w:t>
      </w:r>
    </w:p>
    <w:p w14:paraId="7E548C40" w14:textId="77777777" w:rsidR="00F90BDC" w:rsidRDefault="00F90BDC"/>
    <w:p w14:paraId="0C957FBE" w14:textId="77777777" w:rsidR="00F90BDC" w:rsidRDefault="00F90BDC">
      <w:r xmlns:w="http://schemas.openxmlformats.org/wordprocessingml/2006/main">
        <w:t xml:space="preserve">2: ম্যাথু 3:11 - আমি সত্যিই আপনাকে অনুতাপের জন্য জলে বাপ্তিস্ম দিচ্ছি, কিন্তু যিনি আমার পরে আসছেন তিনি আমার চেয়ে শক্তিশালী, যার স্যান্ডেল আমি বহন করার যোগ্য নই। তিনি আপনাকে পবিত্র আত্মা এবং আগুন দিয়ে বাপ্তিস্ম দেবেন।</w:t>
      </w:r>
    </w:p>
    <w:p w14:paraId="5E5265AD" w14:textId="77777777" w:rsidR="00F90BDC" w:rsidRDefault="00F90BDC"/>
    <w:p w14:paraId="1A138CE5" w14:textId="77777777" w:rsidR="00F90BDC" w:rsidRDefault="00F90BDC">
      <w:r xmlns:w="http://schemas.openxmlformats.org/wordprocessingml/2006/main">
        <w:t xml:space="preserve">প্রেরিত 8:16 (কারণ এখনও পর্যন্ত তিনি তাদের কারও উপর পড়েননি: কেবল তারা প্রভু যীশুর নামে বাপ্তিস্ম নিয়েছিলেন।)</w:t>
      </w:r>
    </w:p>
    <w:p w14:paraId="7B10E802" w14:textId="77777777" w:rsidR="00F90BDC" w:rsidRDefault="00F90BDC"/>
    <w:p w14:paraId="52A1851E" w14:textId="77777777" w:rsidR="00F90BDC" w:rsidRDefault="00F90BDC">
      <w:r xmlns:w="http://schemas.openxmlformats.org/wordprocessingml/2006/main">
        <w:t xml:space="preserve">এই অনুচ্ছেদটি ব্যাখ্যা করে যে শমরীয়রা তখনও পবিত্র আত্মা পায়নি যখন তারা প্রভু যীশুর নামে বাপ্তিস্ম নিয়েছিল।</w:t>
      </w:r>
    </w:p>
    <w:p w14:paraId="197CBB6C" w14:textId="77777777" w:rsidR="00F90BDC" w:rsidRDefault="00F90BDC"/>
    <w:p w14:paraId="612EEACF" w14:textId="77777777" w:rsidR="00F90BDC" w:rsidRDefault="00F90BDC">
      <w:r xmlns:w="http://schemas.openxmlformats.org/wordprocessingml/2006/main">
        <w:t xml:space="preserve">1. প্রভু যীশুর নামে বাপ্তিস্মের শক্তি</w:t>
      </w:r>
    </w:p>
    <w:p w14:paraId="5FF2F977" w14:textId="77777777" w:rsidR="00F90BDC" w:rsidRDefault="00F90BDC"/>
    <w:p w14:paraId="07592426" w14:textId="77777777" w:rsidR="00F90BDC" w:rsidRDefault="00F90BDC">
      <w:r xmlns:w="http://schemas.openxmlformats.org/wordprocessingml/2006/main">
        <w:t xml:space="preserve">2. পবিত্র আত্মার তাৎপর্য বোঝা</w:t>
      </w:r>
    </w:p>
    <w:p w14:paraId="01CC7816" w14:textId="77777777" w:rsidR="00F90BDC" w:rsidRDefault="00F90BDC"/>
    <w:p w14:paraId="1C2792E6" w14:textId="77777777" w:rsidR="00F90BDC" w:rsidRDefault="00F90BDC">
      <w:r xmlns:w="http://schemas.openxmlformats.org/wordprocessingml/2006/main">
        <w:t xml:space="preserve">1. জন 3:5-8 (কারণ যে কেউ মন্দ কাজ করে সে আলোকে ঘৃণা করে, আলোর কাছে আসে না, পাছে তার কাজগুলিকে তিরস্কার করা হয়৷ কিন্তু যে সত্য করে সে আলোর কাছে আসে, যাতে তার কাজগুলি প্রকাশ পায়৷ যে তারা ঈশ্বরের দ্বারা তৈরি করা হয়।)</w:t>
      </w:r>
    </w:p>
    <w:p w14:paraId="353B5028" w14:textId="77777777" w:rsidR="00F90BDC" w:rsidRDefault="00F90BDC"/>
    <w:p w14:paraId="3F7EEDC4" w14:textId="77777777" w:rsidR="00F90BDC" w:rsidRDefault="00F90BDC">
      <w:r xmlns:w="http://schemas.openxmlformats.org/wordprocessingml/2006/main">
        <w:t xml:space="preserve">2. Ephesians 5:8-10 (কারণ আপনি কখনও কখনও অন্ধকার ছিল, কিন্তু এখন আপনি প্রভুতে আলো: আলোর সন্তান হিসাবে চলুন: (রূহের ফল সমস্ত ধার্মিকতা এবং ধার্মিকতা এবং সত্য;) প্রমাণ করা কি প্রভুর কাছে গ্রহণযোগ্য।)</w:t>
      </w:r>
    </w:p>
    <w:p w14:paraId="03744CE0" w14:textId="77777777" w:rsidR="00F90BDC" w:rsidRDefault="00F90BDC"/>
    <w:p w14:paraId="1FB5EA98" w14:textId="77777777" w:rsidR="00F90BDC" w:rsidRDefault="00F90BDC">
      <w:r xmlns:w="http://schemas.openxmlformats.org/wordprocessingml/2006/main">
        <w:t xml:space="preserve">প্রেরিত 8:17 তারপর তারা তাদের উপর তাদের হাত রাখা, এবং তারা পবিত্র আত্মা গ্রহণ.</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প্রেরিতরা বিশ্বাসীদের উপর তাদের হাত রাখলেন এবং তারা পবিত্র আত্মায় পূর্ণ হলেন।</w:t>
      </w:r>
    </w:p>
    <w:p w14:paraId="44D3AA38" w14:textId="77777777" w:rsidR="00F90BDC" w:rsidRDefault="00F90BDC"/>
    <w:p w14:paraId="0735F4A6" w14:textId="77777777" w:rsidR="00F90BDC" w:rsidRDefault="00F90BDC">
      <w:r xmlns:w="http://schemas.openxmlformats.org/wordprocessingml/2006/main">
        <w:t xml:space="preserve">1. আমাদের জীবনে পবিত্র আত্মার শক্তি</w:t>
      </w:r>
    </w:p>
    <w:p w14:paraId="3BF730AA" w14:textId="77777777" w:rsidR="00F90BDC" w:rsidRDefault="00F90BDC"/>
    <w:p w14:paraId="1512B19E" w14:textId="77777777" w:rsidR="00F90BDC" w:rsidRDefault="00F90BDC">
      <w:r xmlns:w="http://schemas.openxmlformats.org/wordprocessingml/2006/main">
        <w:t xml:space="preserve">2. পবিত্র আত্মার অভিষেক রূপান্তর</w:t>
      </w:r>
    </w:p>
    <w:p w14:paraId="0934B54C" w14:textId="77777777" w:rsidR="00F90BDC" w:rsidRDefault="00F90BDC"/>
    <w:p w14:paraId="461BCF3E" w14:textId="77777777" w:rsidR="00F90BDC" w:rsidRDefault="00F90BDC">
      <w:r xmlns:w="http://schemas.openxmlformats.org/wordprocessingml/2006/main">
        <w:t xml:space="preserve">1. লূক 24:49 - "এবং, দেখ, আমি আমার পিতার প্রতিশ্রুতি তোমাদের কাছে পাঠাচ্ছি: কিন্তু জেরুজালেম শহরেই থাকো, যতক্ষণ না তোমরা উচ্চ থেকে শক্তিতে পরিতৃপ্ত হও।"</w:t>
      </w:r>
    </w:p>
    <w:p w14:paraId="33EA64ED" w14:textId="77777777" w:rsidR="00F90BDC" w:rsidRDefault="00F90BDC"/>
    <w:p w14:paraId="422EA50D" w14:textId="77777777" w:rsidR="00F90BDC" w:rsidRDefault="00F90BDC">
      <w:r xmlns:w="http://schemas.openxmlformats.org/wordprocessingml/2006/main">
        <w:t xml:space="preserve">2. রোমানস্ 8:11 -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14:paraId="127EAC1B" w14:textId="77777777" w:rsidR="00F90BDC" w:rsidRDefault="00F90BDC"/>
    <w:p w14:paraId="209D4D1F" w14:textId="77777777" w:rsidR="00F90BDC" w:rsidRDefault="00F90BDC">
      <w:r xmlns:w="http://schemas.openxmlformats.org/wordprocessingml/2006/main">
        <w:t xml:space="preserve">প্রেরিত 8:18 আর যখন শিমোন দেখলেন যে, প্রেরিতদের হাত রাখার মাধ্যমে পবিত্র আত্মা দেওয়া হয়েছে, তখন তিনি তাদের টাকা দিলেন।</w:t>
      </w:r>
    </w:p>
    <w:p w14:paraId="4DA45269" w14:textId="77777777" w:rsidR="00F90BDC" w:rsidRDefault="00F90BDC"/>
    <w:p w14:paraId="33FA702B" w14:textId="77777777" w:rsidR="00F90BDC" w:rsidRDefault="00F90BDC">
      <w:r xmlns:w="http://schemas.openxmlformats.org/wordprocessingml/2006/main">
        <w:t xml:space="preserve">সাইমন পবিত্র আত্মার উপহার কেনার জন্য অর্থ ব্যবহার করার চেষ্টা করেছিলেন।</w:t>
      </w:r>
    </w:p>
    <w:p w14:paraId="29ADFC49" w14:textId="77777777" w:rsidR="00F90BDC" w:rsidRDefault="00F90BDC"/>
    <w:p w14:paraId="12B44E1F" w14:textId="77777777" w:rsidR="00F90BDC" w:rsidRDefault="00F90BDC">
      <w:r xmlns:w="http://schemas.openxmlformats.org/wordprocessingml/2006/main">
        <w:t xml:space="preserve">1: আমাদের অবশ্যই মনে রাখতে হবে যে ঈশ্বরের উপহার কখনই কেনা বা বিক্রি করা যায় না।</w:t>
      </w:r>
    </w:p>
    <w:p w14:paraId="2A25A752" w14:textId="77777777" w:rsidR="00F90BDC" w:rsidRDefault="00F90BDC"/>
    <w:p w14:paraId="0190C724" w14:textId="77777777" w:rsidR="00F90BDC" w:rsidRDefault="00F90BDC">
      <w:r xmlns:w="http://schemas.openxmlformats.org/wordprocessingml/2006/main">
        <w:t xml:space="preserve">2: আমাদের অবশ্যই আমাদের হৃদয় দিয়ে ঈশ্বরের সেবা করার চেষ্টা করতে হবে, আমাদের মানিব্যাগ দিয়ে নয়।</w:t>
      </w:r>
    </w:p>
    <w:p w14:paraId="2A345518" w14:textId="77777777" w:rsidR="00F90BDC" w:rsidRDefault="00F90BDC"/>
    <w:p w14:paraId="34B14938" w14:textId="77777777" w:rsidR="00F90BDC" w:rsidRDefault="00F90BDC">
      <w:r xmlns:w="http://schemas.openxmlformats.org/wordprocessingml/2006/main">
        <w:t xml:space="preserve">1: ম্যাথু 6:19-21 - "পৃথিবীতে নিজেদের জন্য ধন সঞ্চয় করো না, যেখানে মথ এবং মরিচা ধ্বংস করে এবং যেখানে চোরেরা ভেঙ্গে চুরি করে৷ কিন্তু স্বর্গে নিজেদের জন্য ধন সঞ্চয় করো, যেখানে মথ এবং মরিচা ধ্বংস করে না৷ , এবং যেখানে চোরেরা ঢুকে চুরি করে না। কারণ যেখানে তোমার ধন, সেখানে তোমার হৃদয়ও থাকবে।"</w:t>
      </w:r>
    </w:p>
    <w:p w14:paraId="1052C3F9" w14:textId="77777777" w:rsidR="00F90BDC" w:rsidRDefault="00F90BDC"/>
    <w:p w14:paraId="5234E263" w14:textId="77777777" w:rsidR="00F90BDC" w:rsidRDefault="00F90BDC">
      <w:r xmlns:w="http://schemas.openxmlformats.org/wordprocessingml/2006/main">
        <w:t xml:space="preserve">2: 1 করিন্থিয়ানস 13:3 - "যদি আমি আমার সমস্ত অধিকার দরিদ্রদেরকে দান করি এবং আমার শরীরকে কষ্টের কাছে দান করি যাতে আমি </w:t>
      </w:r>
      <w:r xmlns:w="http://schemas.openxmlformats.org/wordprocessingml/2006/main">
        <w:lastRenderedPageBreak xmlns:w="http://schemas.openxmlformats.org/wordprocessingml/2006/main"/>
      </w:r>
      <w:r xmlns:w="http://schemas.openxmlformats.org/wordprocessingml/2006/main">
        <w:t xml:space="preserve">গর্ব করতে পারি, কিন্তু ভালবাসা না থাকে তবে আমার কিছুই লাভ হবে না।"</w:t>
      </w:r>
    </w:p>
    <w:p w14:paraId="51DDD7A1" w14:textId="77777777" w:rsidR="00F90BDC" w:rsidRDefault="00F90BDC"/>
    <w:p w14:paraId="46A60D9C" w14:textId="77777777" w:rsidR="00F90BDC" w:rsidRDefault="00F90BDC">
      <w:r xmlns:w="http://schemas.openxmlformats.org/wordprocessingml/2006/main">
        <w:t xml:space="preserve">প্রেরিত 8:19 বললেন, আমাকেও এই ক্ষমতা দাও, আমি যার গায়ে হাত রাখি, সে পবিত্র আত্মা পায়।</w:t>
      </w:r>
    </w:p>
    <w:p w14:paraId="6B64F681" w14:textId="77777777" w:rsidR="00F90BDC" w:rsidRDefault="00F90BDC"/>
    <w:p w14:paraId="1B51B517" w14:textId="77777777" w:rsidR="00F90BDC" w:rsidRDefault="00F90BDC">
      <w:r xmlns:w="http://schemas.openxmlformats.org/wordprocessingml/2006/main">
        <w:t xml:space="preserve">শমরীয়রা পবিত্র আত্মা প্রদান করার জন্য অন্যদের উপর হাত দেওয়ার ক্ষমতা চেয়েছিল।</w:t>
      </w:r>
    </w:p>
    <w:p w14:paraId="289D0182" w14:textId="77777777" w:rsidR="00F90BDC" w:rsidRDefault="00F90BDC"/>
    <w:p w14:paraId="2A4F9D03" w14:textId="77777777" w:rsidR="00F90BDC" w:rsidRDefault="00F90BDC">
      <w:r xmlns:w="http://schemas.openxmlformats.org/wordprocessingml/2006/main">
        <w:t xml:space="preserve">1: পবিত্র আত্মার শক্তি একটি উপহার, হালকাভাবে নেওয়া কিছু নয়।</w:t>
      </w:r>
    </w:p>
    <w:p w14:paraId="4B474C30" w14:textId="77777777" w:rsidR="00F90BDC" w:rsidRDefault="00F90BDC"/>
    <w:p w14:paraId="0942ADF3" w14:textId="77777777" w:rsidR="00F90BDC" w:rsidRDefault="00F90BDC">
      <w:r xmlns:w="http://schemas.openxmlformats.org/wordprocessingml/2006/main">
        <w:t xml:space="preserve">2: আধ্যাত্মিক উপহারের জন্য ঈশ্বরকে জিজ্ঞাসা করার সময় আমাদের নম্র হওয়া উচিত।</w:t>
      </w:r>
    </w:p>
    <w:p w14:paraId="5E17F4F4" w14:textId="77777777" w:rsidR="00F90BDC" w:rsidRDefault="00F90BDC"/>
    <w:p w14:paraId="581D1EE3" w14:textId="77777777" w:rsidR="00F90BDC" w:rsidRDefault="00F90BDC">
      <w:r xmlns:w="http://schemas.openxmlformats.org/wordprocessingml/2006/main">
        <w:t xml:space="preserve">1: Ephesians 4:7 "কিন্তু আমাদের প্রত্যেককে অনুগ্রহ দেওয়া হয়েছে যেমন খ্রিস্ট এটিকে ভাগ করেছেন।"</w:t>
      </w:r>
    </w:p>
    <w:p w14:paraId="7036DA08" w14:textId="77777777" w:rsidR="00F90BDC" w:rsidRDefault="00F90BDC"/>
    <w:p w14:paraId="03575082" w14:textId="77777777" w:rsidR="00F90BDC" w:rsidRDefault="00F90BDC">
      <w:r xmlns:w="http://schemas.openxmlformats.org/wordprocessingml/2006/main">
        <w:t xml:space="preserve">2: জেমস 4:6 “কিন্তু তিনি আরও অনুগ্রহ দেন। তাই এটি বলে, "ঈশ্বর গর্বিতদের বিরোধিতা করেন, কিন্তু নম্রদের অনুগ্রহ করেন।"</w:t>
      </w:r>
    </w:p>
    <w:p w14:paraId="47B83868" w14:textId="77777777" w:rsidR="00F90BDC" w:rsidRDefault="00F90BDC"/>
    <w:p w14:paraId="0158DBEE" w14:textId="77777777" w:rsidR="00F90BDC" w:rsidRDefault="00F90BDC">
      <w:r xmlns:w="http://schemas.openxmlformats.org/wordprocessingml/2006/main">
        <w:t xml:space="preserve">প্রেরিত 8:20 কিন্তু পিতর তাঁকে বললেন, তোমার টাকা তোমার সঙ্গে নষ্ট হয়ে যাবে, কারণ তুমি ভেবেছ যে ঈশ্বরের দান টাকা দিয়ে কেনা যাবে৷</w:t>
      </w:r>
    </w:p>
    <w:p w14:paraId="48F9ED63" w14:textId="77777777" w:rsidR="00F90BDC" w:rsidRDefault="00F90BDC"/>
    <w:p w14:paraId="3714C416" w14:textId="77777777" w:rsidR="00F90BDC" w:rsidRDefault="00F90BDC">
      <w:r xmlns:w="http://schemas.openxmlformats.org/wordprocessingml/2006/main">
        <w:t xml:space="preserve">টাকা দিয়ে ঈশ্বরের উপহার কেনার চেষ্টা করার জন্য পিটার সাইমনকে তিরস্কার করেন।</w:t>
      </w:r>
    </w:p>
    <w:p w14:paraId="32B34C1F" w14:textId="77777777" w:rsidR="00F90BDC" w:rsidRDefault="00F90BDC"/>
    <w:p w14:paraId="237C09B8" w14:textId="77777777" w:rsidR="00F90BDC" w:rsidRDefault="00F90BDC">
      <w:r xmlns:w="http://schemas.openxmlformats.org/wordprocessingml/2006/main">
        <w:t xml:space="preserve">1: আমরা টাকা দিয়ে ঈশ্বরের উপহার কিনতে পারি না।</w:t>
      </w:r>
    </w:p>
    <w:p w14:paraId="688DA41E" w14:textId="77777777" w:rsidR="00F90BDC" w:rsidRDefault="00F90BDC"/>
    <w:p w14:paraId="1CDE0FA8" w14:textId="77777777" w:rsidR="00F90BDC" w:rsidRDefault="00F90BDC">
      <w:r xmlns:w="http://schemas.openxmlformats.org/wordprocessingml/2006/main">
        <w:t xml:space="preserve">2: প্রভুর উপহার বিক্রির জন্য নয়।</w:t>
      </w:r>
    </w:p>
    <w:p w14:paraId="0E0B6412" w14:textId="77777777" w:rsidR="00F90BDC" w:rsidRDefault="00F90BDC"/>
    <w:p w14:paraId="660AB751" w14:textId="77777777" w:rsidR="00F90BDC" w:rsidRDefault="00F90BDC">
      <w:r xmlns:w="http://schemas.openxmlformats.org/wordprocessingml/2006/main">
        <w:t xml:space="preserve">1: ম্যাথু 10:8 - আপনি বিনামূল্যে পেয়েছেন, বিনামূল্যে দিন।</w:t>
      </w:r>
    </w:p>
    <w:p w14:paraId="442781C8" w14:textId="77777777" w:rsidR="00F90BDC" w:rsidRDefault="00F90BDC"/>
    <w:p w14:paraId="3AAAA9F4" w14:textId="77777777" w:rsidR="00F90BDC" w:rsidRDefault="00F90BDC">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14:paraId="4046B661" w14:textId="77777777" w:rsidR="00F90BDC" w:rsidRDefault="00F90BDC"/>
    <w:p w14:paraId="73CF7EAD" w14:textId="77777777" w:rsidR="00F90BDC" w:rsidRDefault="00F90BDC">
      <w:r xmlns:w="http://schemas.openxmlformats.org/wordprocessingml/2006/main">
        <w:t xml:space="preserve">প্রেরিত 8:21 এই বিষয়ে তোমার কোন অংশ বা অংশ নেই, কারণ তোমার হৃদয় ঈশ্বরের দৃষ্টিতে ঠিক নয়।</w:t>
      </w:r>
    </w:p>
    <w:p w14:paraId="7A3BB213" w14:textId="77777777" w:rsidR="00F90BDC" w:rsidRDefault="00F90BDC"/>
    <w:p w14:paraId="5F2B6D39" w14:textId="77777777" w:rsidR="00F90BDC" w:rsidRDefault="00F90BDC">
      <w:r xmlns:w="http://schemas.openxmlformats.org/wordprocessingml/2006/main">
        <w:t xml:space="preserve">ঈশ্বরের দৃষ্টিতে সঠিক হৃদয় থাকার গুরুত্বের উপর জোর দেওয়া হয়েছে।</w:t>
      </w:r>
    </w:p>
    <w:p w14:paraId="200A1A52" w14:textId="77777777" w:rsidR="00F90BDC" w:rsidRDefault="00F90BDC"/>
    <w:p w14:paraId="3EA083DF" w14:textId="77777777" w:rsidR="00F90BDC" w:rsidRDefault="00F90BDC">
      <w:r xmlns:w="http://schemas.openxmlformats.org/wordprocessingml/2006/main">
        <w:t xml:space="preserve">1. ঈশ্বরের সামনে একটি সঠিক হৃদয়ের মূল্য</w:t>
      </w:r>
    </w:p>
    <w:p w14:paraId="2EEFD1D0" w14:textId="77777777" w:rsidR="00F90BDC" w:rsidRDefault="00F90BDC"/>
    <w:p w14:paraId="4150DD32" w14:textId="77777777" w:rsidR="00F90BDC" w:rsidRDefault="00F90BDC">
      <w:r xmlns:w="http://schemas.openxmlformats.org/wordprocessingml/2006/main">
        <w:t xml:space="preserve">2. হার্টের সততার প্রয়োজনীয়তা</w:t>
      </w:r>
    </w:p>
    <w:p w14:paraId="5642AFB0" w14:textId="77777777" w:rsidR="00F90BDC" w:rsidRDefault="00F90BDC"/>
    <w:p w14:paraId="575ADBB0" w14:textId="77777777" w:rsidR="00F90BDC" w:rsidRDefault="00F90BDC">
      <w:r xmlns:w="http://schemas.openxmlformats.org/wordprocessingml/2006/main">
        <w:t xml:space="preserve">1. হিতোপদেশ 4:23 - সমস্ত অধ্যবসায় সঙ্গে আপনার হৃদয় রাখা; কারণ এর মধ্যেই জীবনের বিষয়গুলো রয়েছে।</w:t>
      </w:r>
    </w:p>
    <w:p w14:paraId="53AAC63A" w14:textId="77777777" w:rsidR="00F90BDC" w:rsidRDefault="00F90BDC"/>
    <w:p w14:paraId="5983905C" w14:textId="77777777" w:rsidR="00F90BDC" w:rsidRDefault="00F90BDC">
      <w:r xmlns:w="http://schemas.openxmlformats.org/wordprocessingml/2006/main">
        <w:t xml:space="preserve">2. 1 Chronicles 28:9 - এবং তুমি, আমার পুত্র, শলোমন, তুমি তোমার পিতার ঈশ্বরকে জান, এবং একটি নিখুঁত হৃদয়ে এবং একটি ইচ্ছুক মন দিয়ে তাঁর সেবা কর: কারণ প্রভু সমস্ত হৃদয় অনুসন্ধান করেন, এবং ঈশ্বরের সমস্ত কল্পনা বোঝেন। চিন্তা</w:t>
      </w:r>
    </w:p>
    <w:p w14:paraId="27460BD7" w14:textId="77777777" w:rsidR="00F90BDC" w:rsidRDefault="00F90BDC"/>
    <w:p w14:paraId="4540F898" w14:textId="77777777" w:rsidR="00F90BDC" w:rsidRDefault="00F90BDC">
      <w:r xmlns:w="http://schemas.openxmlformats.org/wordprocessingml/2006/main">
        <w:t xml:space="preserve">প্রেরিত 8:22 তাই তোমার এই দুষ্টতার জন্য অনুতপ্ত হও এবং ঈশ্বরের কাছে প্রার্থনা কর, যদি তোমার মনের চিন্তা তোমাকে ক্ষমা করা হয়।</w:t>
      </w:r>
    </w:p>
    <w:p w14:paraId="688DAF9D" w14:textId="77777777" w:rsidR="00F90BDC" w:rsidRDefault="00F90BDC"/>
    <w:p w14:paraId="1E97166B" w14:textId="77777777" w:rsidR="00F90BDC" w:rsidRDefault="00F90BDC">
      <w:r xmlns:w="http://schemas.openxmlformats.org/wordprocessingml/2006/main">
        <w:t xml:space="preserve">আল্লাহর কাছ থেকে ক্ষমা পাওয়ার জন্য অনুতাপ অপরিহার্য।</w:t>
      </w:r>
    </w:p>
    <w:p w14:paraId="2543CE6E" w14:textId="77777777" w:rsidR="00F90BDC" w:rsidRDefault="00F90BDC"/>
    <w:p w14:paraId="35531758" w14:textId="77777777" w:rsidR="00F90BDC" w:rsidRDefault="00F90BDC">
      <w:r xmlns:w="http://schemas.openxmlformats.org/wordprocessingml/2006/main">
        <w:t xml:space="preserve">1. পাপ থেকে বাঁক: ক্ষমার পথ</w:t>
      </w:r>
    </w:p>
    <w:p w14:paraId="4FB36C73" w14:textId="77777777" w:rsidR="00F90BDC" w:rsidRDefault="00F90BDC"/>
    <w:p w14:paraId="31545DAE" w14:textId="77777777" w:rsidR="00F90BDC" w:rsidRDefault="00F90BDC">
      <w:r xmlns:w="http://schemas.openxmlformats.org/wordprocessingml/2006/main">
        <w:t xml:space="preserve">2. ঈশ্বরের করুণা পাওয়ার জন্য অনুতাপের প্রয়োজনীয়তা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"শুধুমাত্র তোমার অন্যায় স্বীকার কর যে, তুমি তোমার ঈশ্বর সদাপ্রভুর বিরুদ্ধে সীমালঙ্ঘন করেছ, এবং প্রত্যেক সবুজ গাছের নীচে অপরিচিতদের কাছে তোমার পথ ছড়িয়ে দিয়েছ, এবং তুমি আমার রব মানেনি, সদাপ্রভু বলছেন।</w:t>
      </w:r>
    </w:p>
    <w:p w14:paraId="6CCEB454" w14:textId="77777777" w:rsidR="00F90BDC" w:rsidRDefault="00F90BDC"/>
    <w:p w14:paraId="50E8F519" w14:textId="77777777" w:rsidR="00F90BDC" w:rsidRDefault="00F90BDC">
      <w:r xmlns:w="http://schemas.openxmlformats.org/wordprocessingml/2006/main">
        <w:t xml:space="preserve">2. লুক 13:3 - "আমি তোমাদের বলছি, না: কিন্তু, যদি তোমরা অনুতপ্ত না হও, তোমরা সকলেই একইভাবে ধ্বংস হবে৷"</w:t>
      </w:r>
    </w:p>
    <w:p w14:paraId="140FA038" w14:textId="77777777" w:rsidR="00F90BDC" w:rsidRDefault="00F90BDC"/>
    <w:p w14:paraId="3682398B" w14:textId="77777777" w:rsidR="00F90BDC" w:rsidRDefault="00F90BDC">
      <w:r xmlns:w="http://schemas.openxmlformats.org/wordprocessingml/2006/main">
        <w:t xml:space="preserve">প্রেরিত 8:23 কারণ আমি বুঝতে পারি যে আপনি তিক্ততা এবং অন্যায়ের বন্ধনে বন্দী।</w:t>
      </w:r>
    </w:p>
    <w:p w14:paraId="3CE661FD" w14:textId="77777777" w:rsidR="00F90BDC" w:rsidRDefault="00F90BDC"/>
    <w:p w14:paraId="6D49EE3D" w14:textId="77777777" w:rsidR="00F90BDC" w:rsidRDefault="00F90BDC">
      <w:r xmlns:w="http://schemas.openxmlformats.org/wordprocessingml/2006/main">
        <w:t xml:space="preserve">প্রভুর একজন দেবদূত সাইমন নামে একজন ব্যক্তির সাথে কথা বলেন, তাকে তার আধ্যাত্মিক অবস্থার তিক্ততা এবং অন্যায় সম্পর্কে সতর্ক করেন।</w:t>
      </w:r>
    </w:p>
    <w:p w14:paraId="4845975D" w14:textId="77777777" w:rsidR="00F90BDC" w:rsidRDefault="00F90BDC"/>
    <w:p w14:paraId="30CCB8B5" w14:textId="77777777" w:rsidR="00F90BDC" w:rsidRDefault="00F90BDC">
      <w:r xmlns:w="http://schemas.openxmlformats.org/wordprocessingml/2006/main">
        <w:t xml:space="preserve">1. "অন্যায় বন্ধন"</w:t>
      </w:r>
    </w:p>
    <w:p w14:paraId="38D6BD23" w14:textId="77777777" w:rsidR="00F90BDC" w:rsidRDefault="00F90BDC"/>
    <w:p w14:paraId="2122C933" w14:textId="77777777" w:rsidR="00F90BDC" w:rsidRDefault="00F90BDC">
      <w:r xmlns:w="http://schemas.openxmlformats.org/wordprocessingml/2006/main">
        <w:t xml:space="preserve">2. "তিক্ততার বিপদ"</w:t>
      </w:r>
    </w:p>
    <w:p w14:paraId="4E8D6911" w14:textId="77777777" w:rsidR="00F90BDC" w:rsidRDefault="00F90BDC"/>
    <w:p w14:paraId="22048C37" w14:textId="77777777" w:rsidR="00F90BDC" w:rsidRDefault="00F90BDC">
      <w:r xmlns:w="http://schemas.openxmlformats.org/wordprocessingml/2006/main">
        <w:t xml:space="preserve">1. ইফিসিয়ানস 4:31-32 - "সমস্ত তিক্ততা, ক্রোধ, ক্রোধ, কোলাহল, এবং মন্দ কথাবার্তা, সমস্ত বিদ্বেষ সহ আপনার কাছ থেকে দূর করা হোক: এবং তোমরা একে অপরের প্রতি সদয়, কোমল হৃদয়, একে অপরকে ক্ষমা কর। , যেমন খ্রীষ্টের জন্য ঈশ্বর তোমাকে ক্ষমা করেছেন।"</w:t>
      </w:r>
    </w:p>
    <w:p w14:paraId="2383E80F" w14:textId="77777777" w:rsidR="00F90BDC" w:rsidRDefault="00F90BDC"/>
    <w:p w14:paraId="166A4545" w14:textId="77777777" w:rsidR="00F90BDC" w:rsidRDefault="00F90BDC">
      <w:r xmlns:w="http://schemas.openxmlformats.org/wordprocessingml/2006/main">
        <w:t xml:space="preserve">2. কলসিয়ানস 3:8 - “কিন্তু এখন তোমরাও এই সব বন্ধ কর; আপনার মুখ থেকে রাগ, ক্রোধ, বিদ্বেষ, নিন্দা, নোংরা যোগাযোগ।"</w:t>
      </w:r>
    </w:p>
    <w:p w14:paraId="05F015ED" w14:textId="77777777" w:rsidR="00F90BDC" w:rsidRDefault="00F90BDC"/>
    <w:p w14:paraId="6685DEDE" w14:textId="77777777" w:rsidR="00F90BDC" w:rsidRDefault="00F90BDC">
      <w:r xmlns:w="http://schemas.openxmlformats.org/wordprocessingml/2006/main">
        <w:t xml:space="preserve">প্রেরিত 8:24 তখন শিমোন উত্তর দিয়ে বললেন, তোমরা আমার জন্য প্রভুর কাছে প্রার্থনা কর, তোমরা যা বলেছ তার কোনোটাই যেন আমার ওপর না আসে৷</w:t>
      </w:r>
    </w:p>
    <w:p w14:paraId="38C3C636" w14:textId="77777777" w:rsidR="00F90BDC" w:rsidRDefault="00F90BDC"/>
    <w:p w14:paraId="4997DE1B" w14:textId="77777777" w:rsidR="00F90BDC" w:rsidRDefault="00F90BDC">
      <w:r xmlns:w="http://schemas.openxmlformats.org/wordprocessingml/2006/main">
        <w:t xml:space="preserve">সাইমন ঈশ্বরের সুরক্ষার জন্য তার প্রয়োজনীয়তা প্রকাশ করে এবং শিষ্যদের প্রার্থনার জন্য জিজ্ঞাসা করে।</w:t>
      </w:r>
    </w:p>
    <w:p w14:paraId="62309F80" w14:textId="77777777" w:rsidR="00F90BDC" w:rsidRDefault="00F90BDC"/>
    <w:p w14:paraId="7E63EEB4" w14:textId="77777777" w:rsidR="00F90BDC" w:rsidRDefault="00F90BDC">
      <w:r xmlns:w="http://schemas.openxmlformats.org/wordprocessingml/2006/main">
        <w:t xml:space="preserve">1. ঈশ্বরে আপনার বিশ্বাস রাখুন: প্রেরিত 8:24 এ সাইমনের অনুরোধ থেকে শিক্ষা</w:t>
      </w:r>
    </w:p>
    <w:p w14:paraId="5AC95D3C" w14:textId="77777777" w:rsidR="00F90BDC" w:rsidRDefault="00F90BDC"/>
    <w:p w14:paraId="7A0AABB9" w14:textId="77777777" w:rsidR="00F90BDC" w:rsidRDefault="00F90BDC">
      <w:r xmlns:w="http://schemas.openxmlformats.org/wordprocessingml/2006/main">
        <w:t xml:space="preserve">2. প্রভুর উপর আস্থা রাখুন: কঠিন সময়ে ঈশ্বরের সুরক্ষার উপর নির্ভর করা</w:t>
      </w:r>
    </w:p>
    <w:p w14:paraId="066ACBC0" w14:textId="77777777" w:rsidR="00F90BDC" w:rsidRDefault="00F90BDC"/>
    <w:p w14:paraId="4A173BD2" w14:textId="77777777" w:rsidR="00F90BDC" w:rsidRDefault="00F90BDC">
      <w:r xmlns:w="http://schemas.openxmlformats.org/wordprocessingml/2006/main">
        <w:t xml:space="preserve">1. ইশাইয়া 26:3-4 - যাদের মন অটল তাদের আপনি নিখুঁত শান্তিতে রাখবেন, কারণ তারা আপনার উপর বিশ্বাস রাখে।</w:t>
      </w:r>
    </w:p>
    <w:p w14:paraId="785ED488" w14:textId="77777777" w:rsidR="00F90BDC" w:rsidRDefault="00F90BDC"/>
    <w:p w14:paraId="690C5F2A" w14:textId="77777777" w:rsidR="00F90BDC" w:rsidRDefault="00F90BDC">
      <w:r xmlns:w="http://schemas.openxmlformats.org/wordprocessingml/2006/main">
        <w:t xml:space="preserve">2. গীতসংহিতা 4:8 - আমি শান্তিতে শুয়ে পড়ব এবং ঘুমাব, আপনার জন্য একা, প্রভু, আমাকে নিরাপদে বাস করুন।</w:t>
      </w:r>
    </w:p>
    <w:p w14:paraId="1AABAE8B" w14:textId="77777777" w:rsidR="00F90BDC" w:rsidRDefault="00F90BDC"/>
    <w:p w14:paraId="4753CDA2" w14:textId="77777777" w:rsidR="00F90BDC" w:rsidRDefault="00F90BDC">
      <w:r xmlns:w="http://schemas.openxmlformats.org/wordprocessingml/2006/main">
        <w:t xml:space="preserve">প্রেরিত 8:25 এবং তারা যখন সাক্ষ্য দিয়েছিল এবং প্রভুর বাক্য প্রচার করেছিল, তখন জেরুজালেমে ফিরে গিয়েছিল এবং শমরীয়দের অনেক গ্রামে সুসমাচার প্রচার করেছিল।</w:t>
      </w:r>
    </w:p>
    <w:p w14:paraId="75049019" w14:textId="77777777" w:rsidR="00F90BDC" w:rsidRDefault="00F90BDC"/>
    <w:p w14:paraId="4B18FD87" w14:textId="77777777" w:rsidR="00F90BDC" w:rsidRDefault="00F90BDC">
      <w:r xmlns:w="http://schemas.openxmlformats.org/wordprocessingml/2006/main">
        <w:t xml:space="preserve">শিষ্যরা সাক্ষ্য দিয়েছিলেন এবং প্রভুর বাক্য প্রচার করেছিলেন, তারপর শমরীয়দের অনেক গ্রামে সুসমাচার প্রচার করতে জেরুজালেমে ফিরে আসেন।</w:t>
      </w:r>
    </w:p>
    <w:p w14:paraId="18C2F3FF" w14:textId="77777777" w:rsidR="00F90BDC" w:rsidRDefault="00F90BDC"/>
    <w:p w14:paraId="0A1729D9" w14:textId="77777777" w:rsidR="00F90BDC" w:rsidRDefault="00F90BDC">
      <w:r xmlns:w="http://schemas.openxmlformats.org/wordprocessingml/2006/main">
        <w:t xml:space="preserve">1. প্রভুর বাক্য সাক্ষ্য দেওয়ার এবং প্রচার করার শক্তি</w:t>
      </w:r>
    </w:p>
    <w:p w14:paraId="35AD23C1" w14:textId="77777777" w:rsidR="00F90BDC" w:rsidRDefault="00F90BDC"/>
    <w:p w14:paraId="4E416640" w14:textId="77777777" w:rsidR="00F90BDC" w:rsidRDefault="00F90BDC">
      <w:r xmlns:w="http://schemas.openxmlformats.org/wordprocessingml/2006/main">
        <w:t xml:space="preserve">2. সবচেয়ে অসম্ভাব্য জায়গায় গসপেল ছড়িয়ে দেওয়া</w:t>
      </w:r>
    </w:p>
    <w:p w14:paraId="3DFC7580" w14:textId="77777777" w:rsidR="00F90BDC" w:rsidRDefault="00F90BDC"/>
    <w:p w14:paraId="19347795" w14:textId="77777777" w:rsidR="00F90BDC" w:rsidRDefault="00F90BDC">
      <w:r xmlns:w="http://schemas.openxmlformats.org/wordprocessingml/2006/main">
        <w:t xml:space="preserve">1. ফিলিপীয় 1:18 - "তাহলে কি? শুধু এই যে, সমস্ত উপায়ে, ছলে হোক বা সত্য হোক, খ্রীষ্টের ঘোষণা করা হয় এবং তাতেই আমি আনন্দ করি।"</w:t>
      </w:r>
    </w:p>
    <w:p w14:paraId="0CDC5EEE" w14:textId="77777777" w:rsidR="00F90BDC" w:rsidRDefault="00F90BDC"/>
    <w:p w14:paraId="7D329518" w14:textId="77777777" w:rsidR="00F90BDC" w:rsidRDefault="00F90BDC">
      <w:r xmlns:w="http://schemas.openxmlformats.org/wordprocessingml/2006/main">
        <w:t xml:space="preserve">2. ম্যাথু 28:19-20 - "অতএব যান এবং সমস্ত জাতির শিষ্য করুন, পিতা, পুত্র এবং পবিত্র আত্মার নামে তাদের বাপ্তিস্ম দিন, আমি তোমাদের যা আদেশ করেছি তা পালন করতে তাদের শেখান।"</w:t>
      </w:r>
    </w:p>
    <w:p w14:paraId="188EA23F" w14:textId="77777777" w:rsidR="00F90BDC" w:rsidRDefault="00F90BDC"/>
    <w:p w14:paraId="32F30D59" w14:textId="77777777" w:rsidR="00F90BDC" w:rsidRDefault="00F90BDC">
      <w:r xmlns:w="http://schemas.openxmlformats.org/wordprocessingml/2006/main">
        <w:t xml:space="preserve">প্রেরিত 8:26 আর প্রভুর দূত ফিলিপকে বললেন, উঠ, দক্ষিণ দিকে যাও, যে পথ জেরুজালেম থেকে মরুভূমির গাজা পর্যন্ত নেমে গেছে।</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প্রভুর একজন ফেরেশতা ফিলিপকে জেরুজালেম থেকে দক্ষিণে গাজায় যেতে নির্দেশ দেন, যা ছিল মরুভূমি।</w:t>
      </w:r>
    </w:p>
    <w:p w14:paraId="41EA83F8" w14:textId="77777777" w:rsidR="00F90BDC" w:rsidRDefault="00F90BDC"/>
    <w:p w14:paraId="5CD5A56C" w14:textId="77777777" w:rsidR="00F90BDC" w:rsidRDefault="00F90BDC">
      <w:r xmlns:w="http://schemas.openxmlformats.org/wordprocessingml/2006/main">
        <w:t xml:space="preserve">1. ঈশ্বরের নির্দেশাবলী শোনার গুরুত্ব</w:t>
      </w:r>
    </w:p>
    <w:p w14:paraId="0B380265" w14:textId="77777777" w:rsidR="00F90BDC" w:rsidRDefault="00F90BDC"/>
    <w:p w14:paraId="7EC08E37" w14:textId="77777777" w:rsidR="00F90BDC" w:rsidRDefault="00F90BDC">
      <w:r xmlns:w="http://schemas.openxmlformats.org/wordprocessingml/2006/main">
        <w:t xml:space="preserve">2. ঈশ্বরের ডাক মান্য করা: কম ভ্রমণের রাস্তা অনুসরণ করা</w:t>
      </w:r>
    </w:p>
    <w:p w14:paraId="3C1CD6A8" w14:textId="77777777" w:rsidR="00F90BDC" w:rsidRDefault="00F90BDC"/>
    <w:p w14:paraId="3963BC7B" w14:textId="77777777" w:rsidR="00F90BDC" w:rsidRDefault="00F90BDC">
      <w:r xmlns:w="http://schemas.openxmlformats.org/wordprocessingml/2006/main">
        <w:t xml:space="preserve">1. ইশাইয়া 40:3 - একজন ডাকার একটি কণ্ঠস্বর: "মরুভূমিতে প্রভুর জন্য পথ প্রস্তুত করুন; মরুভূমিতে আমাদের ঈশ্বরের জন্য একটি রাজপথ সোজা করুন৷</w:t>
      </w:r>
    </w:p>
    <w:p w14:paraId="42427F2B" w14:textId="77777777" w:rsidR="00F90BDC" w:rsidRDefault="00F90BDC"/>
    <w:p w14:paraId="0C156F37" w14:textId="77777777" w:rsidR="00F90BDC" w:rsidRDefault="00F90BDC">
      <w:r xmlns:w="http://schemas.openxmlformats.org/wordprocessingml/2006/main">
        <w:t xml:space="preserve">2. ম্যাথিউ 7:13-14 - "সরু ফটক দিয়ে প্রবেশ কর৷ কারণ দরজাটি প্রশস্ত এবং প্রশস্ত রাস্তা যা ধ্বংসের দিকে নিয়ে যায় এবং অনেকে এটি দিয়ে প্রবেশ করে৷ কিন্তু দরজাটি ছোট এবং রাস্তাটি সংকীর্ণ যা জীবনের দিকে নিয়ে যায়৷ , এবং শুধুমাত্র কয়েক এটি খুঁজে.</w:t>
      </w:r>
    </w:p>
    <w:p w14:paraId="2D58353F" w14:textId="77777777" w:rsidR="00F90BDC" w:rsidRDefault="00F90BDC"/>
    <w:p w14:paraId="2BFF886E" w14:textId="77777777" w:rsidR="00F90BDC" w:rsidRDefault="00F90BDC">
      <w:r xmlns:w="http://schemas.openxmlformats.org/wordprocessingml/2006/main">
        <w:t xml:space="preserve">প্রেরিত 8:27 এবং তিনি উঠে গেলেন, এবং দেখ, ইথিওপিয়ার একজন লোক, ইথিওপীয়দের ক্যানডাসের রাণীর অধীনে একজন বড় কর্তৃত্বের নপুংসক, যিনি তার সমস্ত ভান্ডারের ভারপ্রাপ্ত ছিলেন এবং উপাসনা করার জন্য জেরুজালেমে এসেছিলেন,</w:t>
      </w:r>
    </w:p>
    <w:p w14:paraId="0521B5F0" w14:textId="77777777" w:rsidR="00F90BDC" w:rsidRDefault="00F90BDC"/>
    <w:p w14:paraId="794D60B8" w14:textId="77777777" w:rsidR="00F90BDC" w:rsidRDefault="00F90BDC">
      <w:r xmlns:w="http://schemas.openxmlformats.org/wordprocessingml/2006/main">
        <w:t xml:space="preserve">ইথিওপিয়া থেকে একজন ব্যক্তি, ইথিওপিয়ান রাণী ক্যান্ডেসের অধীনে মহান কর্তৃত্বের একজন নপুংসক, উপাসনা করতে জেরুজালেমে এসেছিলেন।</w:t>
      </w:r>
    </w:p>
    <w:p w14:paraId="28847D50" w14:textId="77777777" w:rsidR="00F90BDC" w:rsidRDefault="00F90BDC"/>
    <w:p w14:paraId="7DC8334F" w14:textId="77777777" w:rsidR="00F90BDC" w:rsidRDefault="00F90BDC">
      <w:r xmlns:w="http://schemas.openxmlformats.org/wordprocessingml/2006/main">
        <w:t xml:space="preserve">1. পূজার শক্তি: ইথিওপিয়ান নপুংসক গল্প</w:t>
      </w:r>
    </w:p>
    <w:p w14:paraId="04656852" w14:textId="77777777" w:rsidR="00F90BDC" w:rsidRDefault="00F90BDC"/>
    <w:p w14:paraId="415FC6C3" w14:textId="77777777" w:rsidR="00F90BDC" w:rsidRDefault="00F90BDC">
      <w:r xmlns:w="http://schemas.openxmlformats.org/wordprocessingml/2006/main">
        <w:t xml:space="preserve">2. একটি অপ্রত্যাশিত উপাসক: ইথিওপিয়ান নপুংসক গল্প</w:t>
      </w:r>
    </w:p>
    <w:p w14:paraId="125910CB" w14:textId="77777777" w:rsidR="00F90BDC" w:rsidRDefault="00F90BDC"/>
    <w:p w14:paraId="7DE5E913" w14:textId="77777777" w:rsidR="00F90BDC" w:rsidRDefault="00F90BDC">
      <w:r xmlns:w="http://schemas.openxmlformats.org/wordprocessingml/2006/main">
        <w:t xml:space="preserve">1. ইশাইয়া 56:3-5 - "অপরিচিতের ছেলে, যে নিজেকে প্রভুর সাথে যুক্ত করেছে, সে যেন এই কথা না বলে যে, প্রভু আমাকে তার লোকদের থেকে সম্পূর্ণরূপে আলাদা করেছেন: নপুংসকও যেন না বলে, দেখ, আমি একটি শুকনো গাছ, কারণ প্রভু এইভাবে নপুংসকদের বলেন যারা আমার বিশ্রামের দিনগুলি পালন করে এবং আমাকে পছন্দ করে এমন জিনিসগুলি বেছে নেয় এবং আমার চুক্তিকে ধরে রাখে; এমনকি আমি তাদের আমার বাড়িতে এবং আমার দেয়ালের মধ্যে একটি জায়গা এবং একটি নাম দেব। পুত্র এবং কন্যাদের চেয়ে উত্তম: আমি তাদের একটি চিরস্থায়ী নাম দেব </w:t>
      </w:r>
      <w:r xmlns:w="http://schemas.openxmlformats.org/wordprocessingml/2006/main">
        <w:lastRenderedPageBreak xmlns:w="http://schemas.openxmlformats.org/wordprocessingml/2006/main"/>
      </w:r>
      <w:r xmlns:w="http://schemas.openxmlformats.org/wordprocessingml/2006/main">
        <w:t xml:space="preserve">, যা কেটে যাবে না।"</w:t>
      </w:r>
    </w:p>
    <w:p w14:paraId="782B79FB" w14:textId="77777777" w:rsidR="00F90BDC" w:rsidRDefault="00F90BDC"/>
    <w:p w14:paraId="36F38A98" w14:textId="77777777" w:rsidR="00F90BDC" w:rsidRDefault="00F90BDC">
      <w:r xmlns:w="http://schemas.openxmlformats.org/wordprocessingml/2006/main">
        <w:t xml:space="preserve">2. ম্যাথিউ 8:14-15 - "এবং যীশু যখন পিতরের বাড়িতে এলেন, তিনি দেখলেন তাঁর স্ত্রীর মা শুয়ে আছেন এবং জ্বরে আক্রান্ত৷ এবং তিনি তার হাত স্পর্শ করলেন, এবং জ্বর চলে গেল: এবং তিনি উঠে গিয়ে সেবা করলেন৷ তাদের কাছে।"</w:t>
      </w:r>
    </w:p>
    <w:p w14:paraId="3818BF2A" w14:textId="77777777" w:rsidR="00F90BDC" w:rsidRDefault="00F90BDC"/>
    <w:p w14:paraId="286A6ED9" w14:textId="77777777" w:rsidR="00F90BDC" w:rsidRDefault="00F90BDC">
      <w:r xmlns:w="http://schemas.openxmlformats.org/wordprocessingml/2006/main">
        <w:t xml:space="preserve">প্রেরিত 8:28 ফিরে আসছিলেন, এবং তাঁর রথে বসে ভাববাদী ইশাইয়া পাঠ করলেন।</w:t>
      </w:r>
    </w:p>
    <w:p w14:paraId="162B4457" w14:textId="77777777" w:rsidR="00F90BDC" w:rsidRDefault="00F90BDC"/>
    <w:p w14:paraId="14E9785A" w14:textId="77777777" w:rsidR="00F90BDC" w:rsidRDefault="00F90BDC">
      <w:r xmlns:w="http://schemas.openxmlformats.org/wordprocessingml/2006/main">
        <w:t xml:space="preserve">একজন দেবদূত ফিলিপকে একটি মরুভূমির রাস্তায় যেতে নির্দেশ দেন এবং তিনি একটি রথে একজন ব্যক্তির সাথে দেখা করেন, যিনি ভাববাদী ইশাইয়া থেকে পাঠ করছেন।</w:t>
      </w:r>
    </w:p>
    <w:p w14:paraId="5BBAD7C1" w14:textId="77777777" w:rsidR="00F90BDC" w:rsidRDefault="00F90BDC"/>
    <w:p w14:paraId="29F3F6C2" w14:textId="77777777" w:rsidR="00F90BDC" w:rsidRDefault="00F90BDC">
      <w:r xmlns:w="http://schemas.openxmlformats.org/wordprocessingml/2006/main">
        <w:t xml:space="preserve">1. ঈশ্বরের শব্দের সাথে তাল মিলিয়ে চলা এবং তাঁর নির্দেশ শোনার গুরুত্ব।</w:t>
      </w:r>
    </w:p>
    <w:p w14:paraId="0F4E3CAF" w14:textId="77777777" w:rsidR="00F90BDC" w:rsidRDefault="00F90BDC"/>
    <w:p w14:paraId="477AAEA3" w14:textId="77777777" w:rsidR="00F90BDC" w:rsidRDefault="00F90BDC">
      <w:r xmlns:w="http://schemas.openxmlformats.org/wordprocessingml/2006/main">
        <w:t xml:space="preserve">2. আমাদের জীবনে পরিবর্তন আনতে ঈশ্বরের শব্দের শক্তি।</w:t>
      </w:r>
    </w:p>
    <w:p w14:paraId="488A6B5F" w14:textId="77777777" w:rsidR="00F90BDC" w:rsidRDefault="00F90BDC"/>
    <w:p w14:paraId="0145F248" w14:textId="77777777" w:rsidR="00F90BDC" w:rsidRDefault="00F90BDC">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14:paraId="736C74AB" w14:textId="77777777" w:rsidR="00F90BDC" w:rsidRDefault="00F90BDC"/>
    <w:p w14:paraId="22C4AD06" w14:textId="77777777" w:rsidR="00F90BDC" w:rsidRDefault="00F90BDC">
      <w:r xmlns:w="http://schemas.openxmlformats.org/wordprocessingml/2006/main">
        <w:t xml:space="preserve">2. জেমস 1:22-25 - "কিন্তু তোমরা শব্দের পালনকারী হও, এবং কেবল শ্রোতাই নও, নিজেদেরকে প্রতারণা কর। কারণ যদি কেউ শব্দের শ্রবণকারী হয়, কিন্তু কাজ না করে, তবে সে এমন একজন লোকের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14:paraId="6E2E8995" w14:textId="77777777" w:rsidR="00F90BDC" w:rsidRDefault="00F90BDC"/>
    <w:p w14:paraId="0A610122" w14:textId="77777777" w:rsidR="00F90BDC" w:rsidRDefault="00F90BDC">
      <w:r xmlns:w="http://schemas.openxmlformats.org/wordprocessingml/2006/main">
        <w:t xml:space="preserve">প্রেরিত 8:29 তখন আত্মা ফিলিপকে বললেন, কাছে যাও এবং এই রথে যোগ দাও।</w:t>
      </w:r>
    </w:p>
    <w:p w14:paraId="46752D53" w14:textId="77777777" w:rsidR="00F90BDC" w:rsidRDefault="00F90BDC"/>
    <w:p w14:paraId="185896EE" w14:textId="77777777" w:rsidR="00F90BDC" w:rsidRDefault="00F90BDC">
      <w:r xmlns:w="http://schemas.openxmlformats.org/wordprocessingml/2006/main">
        <w:t xml:space="preserve">ঈশ্বরের আত্মা ফিলিপকে একটি রথের কাছে যেতে এবং যোগ দিতে বলেছিলেন।</w:t>
      </w:r>
    </w:p>
    <w:p w14:paraId="19A2F0C5" w14:textId="77777777" w:rsidR="00F90BDC" w:rsidRDefault="00F90BDC"/>
    <w:p w14:paraId="1AFB73E9" w14:textId="77777777" w:rsidR="00F90BDC" w:rsidRDefault="00F90BDC">
      <w:r xmlns:w="http://schemas.openxmlformats.org/wordprocessingml/2006/main">
        <w:t xml:space="preserve">1. আত্মার শক্তি: কিভাবে ঈশ্বর আমাদের আমাদের জীবনে পরিচালনা করেন</w:t>
      </w:r>
    </w:p>
    <w:p w14:paraId="3B9A69EB" w14:textId="77777777" w:rsidR="00F90BDC" w:rsidRDefault="00F90BDC"/>
    <w:p w14:paraId="2DDE1FA8" w14:textId="77777777" w:rsidR="00F90BDC" w:rsidRDefault="00F90BDC">
      <w:r xmlns:w="http://schemas.openxmlformats.org/wordprocessingml/2006/main">
        <w:t xml:space="preserve">2. ঈশ্বরের কণ্ঠস্বর মেনে চলা: তাঁর আহ্বান অনুসরণ করা</w:t>
      </w:r>
    </w:p>
    <w:p w14:paraId="3D714E37" w14:textId="77777777" w:rsidR="00F90BDC" w:rsidRDefault="00F90BDC"/>
    <w:p w14:paraId="3ED27A2F" w14:textId="77777777" w:rsidR="00F90BDC" w:rsidRDefault="00F90BDC">
      <w:r xmlns:w="http://schemas.openxmlformats.org/wordprocessingml/2006/main">
        <w:t xml:space="preserve">1. জন 14:26 - কিন্তু উকিল, পবিত্র আত্মা, যাকে পিতা আমার নামে পাঠাবেন, তিনি আপনাকে সব কিছু শেখাবেন এবং আমি আপনাকে যা বলেছি তা মনে করিয়ে দেবেন।</w:t>
      </w:r>
    </w:p>
    <w:p w14:paraId="2BA62DA0" w14:textId="77777777" w:rsidR="00F90BDC" w:rsidRDefault="00F90BDC"/>
    <w:p w14:paraId="213110B8" w14:textId="77777777" w:rsidR="00F90BDC" w:rsidRDefault="00F90BDC">
      <w:r xmlns:w="http://schemas.openxmlformats.org/wordprocessingml/2006/main">
        <w:t xml:space="preserve">2. ইশাইয়া 30:21 - আপনি ডানে বা বাম দিকে ঘুরুন, আপনার কান আপনার পিছনে একটি কণ্ঠস্বর শুনতে পাবে, "এই পথ; এতে হাঁটুন।"</w:t>
      </w:r>
    </w:p>
    <w:p w14:paraId="725B2228" w14:textId="77777777" w:rsidR="00F90BDC" w:rsidRDefault="00F90BDC"/>
    <w:p w14:paraId="2D3A4507" w14:textId="77777777" w:rsidR="00F90BDC" w:rsidRDefault="00F90BDC">
      <w:r xmlns:w="http://schemas.openxmlformats.org/wordprocessingml/2006/main">
        <w:t xml:space="preserve">প্রেরিত 8:30 তখন ফিলিপ দৌড়ে তাঁর কাছে গেলেন এবং তাঁকে ভাববাদী যিশাইয় পড়তে শুনলেন এবং বললেন, তুমি যা পড়ছ তা কি বুঝতে পারছ?</w:t>
      </w:r>
    </w:p>
    <w:p w14:paraId="2F76F7FC" w14:textId="77777777" w:rsidR="00F90BDC" w:rsidRDefault="00F90BDC"/>
    <w:p w14:paraId="02143B3E" w14:textId="77777777" w:rsidR="00F90BDC" w:rsidRDefault="00F90BDC">
      <w:r xmlns:w="http://schemas.openxmlformats.org/wordprocessingml/2006/main">
        <w:t xml:space="preserve">ফিলিপ একজন লোককে ইশাইয়ার কাছ থেকে একটি অনুচ্ছেদ পড়তে শুনেছিলেন এবং জিজ্ঞাসা করেছিলেন যে তিনি কী পড়ছেন তা বুঝতে পেরেছেন কিনা।</w:t>
      </w:r>
    </w:p>
    <w:p w14:paraId="5D3171F1" w14:textId="77777777" w:rsidR="00F90BDC" w:rsidRDefault="00F90BDC"/>
    <w:p w14:paraId="4CED2223" w14:textId="77777777" w:rsidR="00F90BDC" w:rsidRDefault="00F90BDC">
      <w:r xmlns:w="http://schemas.openxmlformats.org/wordprocessingml/2006/main">
        <w:t xml:space="preserve">1. সত্যের সন্ধান করা বন্ধ করবেন না</w:t>
      </w:r>
    </w:p>
    <w:p w14:paraId="404385A9" w14:textId="77777777" w:rsidR="00F90BDC" w:rsidRDefault="00F90BDC"/>
    <w:p w14:paraId="796B8247" w14:textId="77777777" w:rsidR="00F90BDC" w:rsidRDefault="00F90BDC">
      <w:r xmlns:w="http://schemas.openxmlformats.org/wordprocessingml/2006/main">
        <w:t xml:space="preserve">2. ঈশ্বরের শব্দ শোনার শক্তি</w:t>
      </w:r>
    </w:p>
    <w:p w14:paraId="2C71CE7D" w14:textId="77777777" w:rsidR="00F90BDC" w:rsidRDefault="00F90BDC"/>
    <w:p w14:paraId="250B4C15" w14:textId="77777777" w:rsidR="00F90BDC" w:rsidRDefault="00F90BDC">
      <w:r xmlns:w="http://schemas.openxmlformats.org/wordprocessingml/2006/main">
        <w:t xml:space="preserve">1. জন 8:31-32 - "তখন যীশু সেই ইহুদীদের বললেন যারা তাঁর উপর বিশ্বাস করেছিল, যদি তোমরা আমার বাক্যে অবিচল থাক, তবে তোমরা সত্যিই আমার শিষ্য; এবং তোমরা সত্য জানতে পারবে, এবং সত্য তোমাদের মুক্ত করবে৷ "</w:t>
      </w:r>
    </w:p>
    <w:p w14:paraId="3D727DB9" w14:textId="77777777" w:rsidR="00F90BDC" w:rsidRDefault="00F90BDC"/>
    <w:p w14:paraId="6C4DEF9B" w14:textId="77777777" w:rsidR="00F90BDC" w:rsidRDefault="00F90BDC">
      <w:r xmlns:w="http://schemas.openxmlformats.org/wordprocessingml/2006/main">
        <w:t xml:space="preserve">2. রোমানস 10:17 - "তাহলে বিশ্বাস আসে শ্রবণ দ্বারা, এবং ঈশ্বরের বাক্য দ্বারা শ্রবণ।"</w:t>
      </w:r>
    </w:p>
    <w:p w14:paraId="04EDFF81" w14:textId="77777777" w:rsidR="00F90BDC" w:rsidRDefault="00F90BDC"/>
    <w:p w14:paraId="396FA472" w14:textId="77777777" w:rsidR="00F90BDC" w:rsidRDefault="00F90BDC">
      <w:r xmlns:w="http://schemas.openxmlformats.org/wordprocessingml/2006/main">
        <w:t xml:space="preserve">প্রেরিত 8:31 তিনি বললেন, কেউ আমাকে পথ দেখালে আমি কি করে পারি? এবং তিনি ফিলিপ চেয়েছিলেন যে তিনি উঠে এসে তাঁর সাথে বসবেন৷</w:t>
      </w:r>
    </w:p>
    <w:p w14:paraId="0B04862E" w14:textId="77777777" w:rsidR="00F90BDC" w:rsidRDefault="00F90BDC"/>
    <w:p w14:paraId="479C413E" w14:textId="77777777" w:rsidR="00F90BDC" w:rsidRDefault="00F90BDC">
      <w:r xmlns:w="http://schemas.openxmlformats.org/wordprocessingml/2006/main">
        <w:t xml:space="preserve">একজন ইথিওপীয় নপুংসক ইশাইয়া পড়ছেন এবং শাস্ত্র বোঝার জন্য ফিলিপের কাছে সাহায্য চেয়েছেন।</w:t>
      </w:r>
    </w:p>
    <w:p w14:paraId="507FB9A5" w14:textId="77777777" w:rsidR="00F90BDC" w:rsidRDefault="00F90BDC"/>
    <w:p w14:paraId="4F01CBC7" w14:textId="77777777" w:rsidR="00F90BDC" w:rsidRDefault="00F90BDC">
      <w:r xmlns:w="http://schemas.openxmlformats.org/wordprocessingml/2006/main">
        <w:t xml:space="preserve">1. ঈশ্বরের শব্দ ভাগ করা এবং বোঝা বোঝানো হয়.</w:t>
      </w:r>
    </w:p>
    <w:p w14:paraId="12F36D28" w14:textId="77777777" w:rsidR="00F90BDC" w:rsidRDefault="00F90BDC"/>
    <w:p w14:paraId="1FAF6589" w14:textId="77777777" w:rsidR="00F90BDC" w:rsidRDefault="00F90BDC">
      <w:r xmlns:w="http://schemas.openxmlformats.org/wordprocessingml/2006/main">
        <w:t xml:space="preserve">2. মানুষকে ঈশ্বরের কাছে আনতে শাস্ত্রের শক্তি।</w:t>
      </w:r>
    </w:p>
    <w:p w14:paraId="26D6EF9E" w14:textId="77777777" w:rsidR="00F90BDC" w:rsidRDefault="00F90BDC"/>
    <w:p w14:paraId="1EB358BE" w14:textId="77777777" w:rsidR="00F90BDC" w:rsidRDefault="00F90BDC">
      <w:r xmlns:w="http://schemas.openxmlformats.org/wordprocessingml/2006/main">
        <w:t xml:space="preserve">1. লূক 24:27 - এবং মূসা এবং সমস্ত নবীদের থেকে শুরু করে, তিনি তাদের কাছে সমস্ত ধর্মগ্রন্থে নিজের বিষয়ে ব্যাখ্যা করেছিলেন।</w:t>
      </w:r>
    </w:p>
    <w:p w14:paraId="61602A6B" w14:textId="77777777" w:rsidR="00F90BDC" w:rsidRDefault="00F90BDC"/>
    <w:p w14:paraId="414829F5" w14:textId="77777777" w:rsidR="00F90BDC" w:rsidRDefault="00F90BDC">
      <w:r xmlns:w="http://schemas.openxmlformats.org/wordprocessingml/2006/main">
        <w:t xml:space="preserve">2. গীতসংহিতা 119:105 - তোমার শব্দ আমার পায়ের জন্য একটি প্রদীপ, এবং আমার পথের জন্য একটি আলো।</w:t>
      </w:r>
    </w:p>
    <w:p w14:paraId="087E62BD" w14:textId="77777777" w:rsidR="00F90BDC" w:rsidRDefault="00F90BDC"/>
    <w:p w14:paraId="739EB21E" w14:textId="77777777" w:rsidR="00F90BDC" w:rsidRDefault="00F90BDC">
      <w:r xmlns:w="http://schemas.openxmlformats.org/wordprocessingml/2006/main">
        <w:t xml:space="preserve">প্রেরিত 8:32 তিনি যে শাস্ত্রটি পাঠ করেছিলেন তার স্থানটি ছিল এই, তাকে মেষের মতো জবাই করার জন্য নিয়ে যাওয়া হয়েছিল; এবং মেষশাবক যেমন তার লোম কাটার সামনে বোবা, তেমনি সে তার মুখ খুলল না।</w:t>
      </w:r>
    </w:p>
    <w:p w14:paraId="2A24115A" w14:textId="77777777" w:rsidR="00F90BDC" w:rsidRDefault="00F90BDC"/>
    <w:p w14:paraId="44BA6543" w14:textId="77777777" w:rsidR="00F90BDC" w:rsidRDefault="00F90BDC">
      <w:r xmlns:w="http://schemas.openxmlformats.org/wordprocessingml/2006/main">
        <w:t xml:space="preserve">ফিলিপ ইশাইয়া 53 থেকে নপুংসককে একটি অনুচ্ছেদ পড়েন, যা যীশুকে ভেড়ার মতো জবাই করার দিকে নিয়ে যাওয়ার কথা বলে।</w:t>
      </w:r>
    </w:p>
    <w:p w14:paraId="3DCBA4B1" w14:textId="77777777" w:rsidR="00F90BDC" w:rsidRDefault="00F90BDC"/>
    <w:p w14:paraId="4879DC9D" w14:textId="77777777" w:rsidR="00F90BDC" w:rsidRDefault="00F90BDC">
      <w:r xmlns:w="http://schemas.openxmlformats.org/wordprocessingml/2006/main">
        <w:t xml:space="preserve">1. আমাদের ক্রুশ তুলে নেওয়া: যীশুকে অনুসরণ করার খরচ</w:t>
      </w:r>
    </w:p>
    <w:p w14:paraId="0611435D" w14:textId="77777777" w:rsidR="00F90BDC" w:rsidRDefault="00F90BDC"/>
    <w:p w14:paraId="5F51EF78" w14:textId="77777777" w:rsidR="00F90BDC" w:rsidRDefault="00F90BDC">
      <w:r xmlns:w="http://schemas.openxmlformats.org/wordprocessingml/2006/main">
        <w:t xml:space="preserve">2. জমা দেওয়ার ক্ষমতা: কঠিন পরিস্থিতিতেও ঈশ্বরের ইচ্ছা অনুসরণ করা</w:t>
      </w:r>
    </w:p>
    <w:p w14:paraId="655CC0A2" w14:textId="77777777" w:rsidR="00F90BDC" w:rsidRDefault="00F90BDC"/>
    <w:p w14:paraId="3256F23A" w14:textId="77777777" w:rsidR="00F90BDC" w:rsidRDefault="00F90BDC">
      <w:r xmlns:w="http://schemas.openxmlformats.org/wordprocessingml/2006/main">
        <w:t xml:space="preserve">1. ইশাইয়া 53:7 - তিনি নিপীড়িত ছিলেন, এবং তিনি কষ্ট পেয়েছিলেন, তবুও তিনি তার মুখ খোলেননি: তাকে জবাই করার জন্য একটি মেষশাবকের মতো আনা হয়, এবং তার লোম কামানোর সামনে একটি ভেড়ার মতো বোবা হয়, তাই সে তার মুখ খোলে না।</w:t>
      </w:r>
    </w:p>
    <w:p w14:paraId="4C9759B6" w14:textId="77777777" w:rsidR="00F90BDC" w:rsidRDefault="00F90BDC"/>
    <w:p w14:paraId="65596F42" w14:textId="77777777" w:rsidR="00F90BDC" w:rsidRDefault="00F90BDC">
      <w:r xmlns:w="http://schemas.openxmlformats.org/wordprocessingml/2006/main">
        <w:t xml:space="preserve">2. ম্যাথু 10:38 - এবং যে তার ক্রুশ নেয় না এবং আমাকে অনুসরণ করে সে আমার যোগ্য নয়।</w:t>
      </w:r>
    </w:p>
    <w:p w14:paraId="330E3681" w14:textId="77777777" w:rsidR="00F90BDC" w:rsidRDefault="00F90BDC"/>
    <w:p w14:paraId="434DD28C" w14:textId="77777777" w:rsidR="00F90BDC" w:rsidRDefault="00F90BDC">
      <w:r xmlns:w="http://schemas.openxmlformats.org/wordprocessingml/2006/main">
        <w:t xml:space="preserve">প্রেরিত 8:33 তাঁর অপমানে তাঁর বিচার কেড়ে নেওয়া হয়েছিল: এবং কে তাঁর প্রজন্মের কথা ঘোষণা করবে? কারণ তার জীবন পৃথিবী থেকে নেওয়া হয়েছে৷</w:t>
      </w:r>
    </w:p>
    <w:p w14:paraId="1B931CFA" w14:textId="77777777" w:rsidR="00F90BDC" w:rsidRDefault="00F90BDC"/>
    <w:p w14:paraId="75CB6DAC" w14:textId="77777777" w:rsidR="00F90BDC" w:rsidRDefault="00F90BDC">
      <w:r xmlns:w="http://schemas.openxmlformats.org/wordprocessingml/2006/main">
        <w:t xml:space="preserve">যীশুর অপমান ন্যায়বিচারের অভাবের দিকে পরিচালিত করেছিল, যার ফলে পৃথিবী থেকে তার জীবন কেড়ে নেওয়া হয়েছিল।</w:t>
      </w:r>
    </w:p>
    <w:p w14:paraId="183B4AEF" w14:textId="77777777" w:rsidR="00F90BDC" w:rsidRDefault="00F90BDC"/>
    <w:p w14:paraId="35B67895" w14:textId="77777777" w:rsidR="00F90BDC" w:rsidRDefault="00F90BDC">
      <w:r xmlns:w="http://schemas.openxmlformats.org/wordprocessingml/2006/main">
        <w:t xml:space="preserve">1. কিভাবে অন্যায় বিচার খুঁজে পেতে</w:t>
      </w:r>
    </w:p>
    <w:p w14:paraId="343CCA17" w14:textId="77777777" w:rsidR="00F90BDC" w:rsidRDefault="00F90BDC"/>
    <w:p w14:paraId="1B21A5A8" w14:textId="77777777" w:rsidR="00F90BDC" w:rsidRDefault="00F90BDC">
      <w:r xmlns:w="http://schemas.openxmlformats.org/wordprocessingml/2006/main">
        <w:t xml:space="preserve">2. যীশুর জীবন ও মৃত্যু</w:t>
      </w:r>
    </w:p>
    <w:p w14:paraId="74DCD493" w14:textId="77777777" w:rsidR="00F90BDC" w:rsidRDefault="00F90BDC"/>
    <w:p w14:paraId="56D41498" w14:textId="77777777" w:rsidR="00F90BDC" w:rsidRDefault="00F90BDC">
      <w:r xmlns:w="http://schemas.openxmlformats.org/wordprocessingml/2006/main">
        <w:t xml:space="preserve">1. ইশাইয়া 53:8 - "নিপীড়ন ও বিচারের দ্বারা তাকে নিয়ে যাওয়া হয়েছিল; এবং তার প্রজন্মের জন্য, যারা মনে করেছিল যে তাকে জীবিতদের দেশ থেকে বিচ্ছিন্ন করা হয়েছিল, আমার লোকদের সীমালঙ্ঘনের জন্য আঘাত করা হয়েছিল?"</w:t>
      </w:r>
    </w:p>
    <w:p w14:paraId="2126FB8A" w14:textId="77777777" w:rsidR="00F90BDC" w:rsidRDefault="00F90BDC"/>
    <w:p w14:paraId="6F8C9B52" w14:textId="77777777" w:rsidR="00F90BDC" w:rsidRDefault="00F90BDC">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কিন্তু অনন্ত জীবন পায়।"</w:t>
      </w:r>
    </w:p>
    <w:p w14:paraId="002F8FDB" w14:textId="77777777" w:rsidR="00F90BDC" w:rsidRDefault="00F90BDC"/>
    <w:p w14:paraId="3BAE69CC" w14:textId="77777777" w:rsidR="00F90BDC" w:rsidRDefault="00F90BDC">
      <w:r xmlns:w="http://schemas.openxmlformats.org/wordprocessingml/2006/main">
        <w:t xml:space="preserve">প্রেরিত 8:34 তখন নপুংসক ফিলিপকে উত্তর দিয়ে বললেন, কার সম্বন্ধে ভাববাদী এই কথা বলছেন? নিজের, নাকি অন্য কোনো মানুষের?</w:t>
      </w:r>
    </w:p>
    <w:p w14:paraId="2D1D9B84" w14:textId="77777777" w:rsidR="00F90BDC" w:rsidRDefault="00F90BDC"/>
    <w:p w14:paraId="63E3E819" w14:textId="77777777" w:rsidR="00F90BDC" w:rsidRDefault="00F90BDC">
      <w:r xmlns:w="http://schemas.openxmlformats.org/wordprocessingml/2006/main">
        <w:t xml:space="preserve">ইথিওপিয়ান নপুংসক ফিলিপকে ইশাইয়ার ভবিষ্যদ্বাণীর বিষয় কে ব্যাখ্যা করতে বলেছেন।</w:t>
      </w:r>
    </w:p>
    <w:p w14:paraId="394BFC6C" w14:textId="77777777" w:rsidR="00F90BDC" w:rsidRDefault="00F90BDC"/>
    <w:p w14:paraId="331F7FF2" w14:textId="77777777" w:rsidR="00F90BDC" w:rsidRDefault="00F90BDC">
      <w:r xmlns:w="http://schemas.openxmlformats.org/wordprocessingml/2006/main">
        <w:t xml:space="preserve">1. বিশ্বস্ত আনুগত্য: ঈশ্বরের ডাকে সাড়া দেওয়া</w:t>
      </w:r>
    </w:p>
    <w:p w14:paraId="5A7C300B" w14:textId="77777777" w:rsidR="00F90BDC" w:rsidRDefault="00F90BDC"/>
    <w:p w14:paraId="694BFA9F" w14:textId="77777777" w:rsidR="00F90BDC" w:rsidRDefault="00F90BDC">
      <w:r xmlns:w="http://schemas.openxmlformats.org/wordprocessingml/2006/main">
        <w:t xml:space="preserve">2. ঈশ্বরের ইচ্ছা জানা: শাস্ত্রের মাধ্যমে বোঝার চেষ্টা করা</w:t>
      </w:r>
    </w:p>
    <w:p w14:paraId="22DAA3CB" w14:textId="77777777" w:rsidR="00F90BDC" w:rsidRDefault="00F90BDC"/>
    <w:p w14:paraId="38CA6A27" w14:textId="77777777" w:rsidR="00F90BDC" w:rsidRDefault="00F90BDC">
      <w:r xmlns:w="http://schemas.openxmlformats.org/wordprocessingml/2006/main">
        <w:t xml:space="preserve">1. ইশাইয়া 53:7-8 তিনি নিপীড়িত ও পীড়িত ছিলেন, তবুও তিনি মুখ খোলেননি; তাকে </w:t>
      </w:r>
      <w:r xmlns:w="http://schemas.openxmlformats.org/wordprocessingml/2006/main">
        <w:lastRenderedPageBreak xmlns:w="http://schemas.openxmlformats.org/wordprocessingml/2006/main"/>
      </w:r>
      <w:r xmlns:w="http://schemas.openxmlformats.org/wordprocessingml/2006/main">
        <w:t xml:space="preserve">মেষশাবকের মতো জবাই করার জন্য নিয়ে যাওয়া হয়েছিল, এবং মেষের মতো তার লোম কামানোর সামনে নীরব থাকে, তাই সে তার মুখ খুলল না৷</w:t>
      </w:r>
    </w:p>
    <w:p w14:paraId="485737FA" w14:textId="77777777" w:rsidR="00F90BDC" w:rsidRDefault="00F90BDC"/>
    <w:p w14:paraId="550B5B8B" w14:textId="77777777" w:rsidR="00F90BDC" w:rsidRDefault="00F90BDC">
      <w:r xmlns:w="http://schemas.openxmlformats.org/wordprocessingml/2006/main">
        <w:t xml:space="preserve">2. ম্যাথু 16:15 তিনি তাদের বললেন, "কিন্তু তোমরা কি বল যে আমি কে?"</w:t>
      </w:r>
    </w:p>
    <w:p w14:paraId="2FC3C8A7" w14:textId="77777777" w:rsidR="00F90BDC" w:rsidRDefault="00F90BDC"/>
    <w:p w14:paraId="04F56A64" w14:textId="77777777" w:rsidR="00F90BDC" w:rsidRDefault="00F90BDC">
      <w:r xmlns:w="http://schemas.openxmlformats.org/wordprocessingml/2006/main">
        <w:t xml:space="preserve">প্রেরিত 8:35 তখন ফিলিপ তার মুখ খুললেন, এবং একই শাস্ত্র থেকে শুরু করলেন এবং যীশুর কাছে প্রচার করলেন৷</w:t>
      </w:r>
    </w:p>
    <w:p w14:paraId="55FF28E3" w14:textId="77777777" w:rsidR="00F90BDC" w:rsidRDefault="00F90BDC"/>
    <w:p w14:paraId="38D06CE6" w14:textId="77777777" w:rsidR="00F90BDC" w:rsidRDefault="00F90BDC">
      <w:r xmlns:w="http://schemas.openxmlformats.org/wordprocessingml/2006/main">
        <w:t xml:space="preserve">ফিলিপ ধর্মগ্রন্থ খুললেন এবং লোকটিকে যীশুর বিষয়ে প্রচার করতে লাগলেন।</w:t>
      </w:r>
    </w:p>
    <w:p w14:paraId="2EEE84A1" w14:textId="77777777" w:rsidR="00F90BDC" w:rsidRDefault="00F90BDC"/>
    <w:p w14:paraId="0F62DC7F" w14:textId="77777777" w:rsidR="00F90BDC" w:rsidRDefault="00F90BDC">
      <w:r xmlns:w="http://schemas.openxmlformats.org/wordprocessingml/2006/main">
        <w:t xml:space="preserve">1. ঈশ্বরের শব্দের শক্তি - ঈশ্বরের শব্দ কিভাবে প্রভুর কাছে আমাদের হৃদয় খোলার ক্ষমতা রাখে৷</w:t>
      </w:r>
    </w:p>
    <w:p w14:paraId="5EB1BCF7" w14:textId="77777777" w:rsidR="00F90BDC" w:rsidRDefault="00F90BDC"/>
    <w:p w14:paraId="63AB3ED9" w14:textId="77777777" w:rsidR="00F90BDC" w:rsidRDefault="00F90BDC">
      <w:r xmlns:w="http://schemas.openxmlformats.org/wordprocessingml/2006/main">
        <w:t xml:space="preserve">2. সুসমাচার প্রচারের বিশেষাধিকার - কীভাবে আমাদের যীশুর সুসমাচার ভাগ করার বিশেষ সুযোগ এবং দায়িত্ব রয়েছে।</w:t>
      </w:r>
    </w:p>
    <w:p w14:paraId="3B96F2FC" w14:textId="77777777" w:rsidR="00F90BDC" w:rsidRDefault="00F90BDC"/>
    <w:p w14:paraId="28F47375" w14:textId="77777777" w:rsidR="00F90BDC" w:rsidRDefault="00F90BDC">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14:paraId="44FE150A" w14:textId="77777777" w:rsidR="00F90BDC" w:rsidRDefault="00F90BDC"/>
    <w:p w14:paraId="6279E9B0" w14:textId="77777777" w:rsidR="00F90BDC" w:rsidRDefault="00F90BDC">
      <w:r xmlns:w="http://schemas.openxmlformats.org/wordprocessingml/2006/main">
        <w:t xml:space="preserve">2. ম্যাথু 4:17 - "সেই সময় থেকে যীশু প্রচার করতে শুরু করেছিলেন, এবং বলতে শুরু করেছিলেন, অনুতাপ করো: কারণ স্বর্গের রাজ্য সামনে।"</w:t>
      </w:r>
    </w:p>
    <w:p w14:paraId="7A06E298" w14:textId="77777777" w:rsidR="00F90BDC" w:rsidRDefault="00F90BDC"/>
    <w:p w14:paraId="752FE35E" w14:textId="77777777" w:rsidR="00F90BDC" w:rsidRDefault="00F90BDC">
      <w:r xmlns:w="http://schemas.openxmlformats.org/wordprocessingml/2006/main">
        <w:t xml:space="preserve">প্রেরিত 8:36 তারা যেতে যেতে একটি নির্দিষ্ট জলের কাছে এল৷ নপুংসক বললেন, দেখুন, এখানে জল রয়েছে৷ কি আমাকে বাপ্তিস্ম নিতে বাধা দেয়?</w:t>
      </w:r>
    </w:p>
    <w:p w14:paraId="49327A9E" w14:textId="77777777" w:rsidR="00F90BDC" w:rsidRDefault="00F90BDC"/>
    <w:p w14:paraId="3096E7C6" w14:textId="77777777" w:rsidR="00F90BDC" w:rsidRDefault="00F90BDC">
      <w:r xmlns:w="http://schemas.openxmlformats.org/wordprocessingml/2006/main">
        <w:t xml:space="preserve">নপুংসক জিজ্ঞাসা করলেন কি তাকে বাপ্তিস্ম নিতে বাধা দিচ্ছে।</w:t>
      </w:r>
    </w:p>
    <w:p w14:paraId="284671BF" w14:textId="77777777" w:rsidR="00F90BDC" w:rsidRDefault="00F90BDC"/>
    <w:p w14:paraId="3186658F" w14:textId="77777777" w:rsidR="00F90BDC" w:rsidRDefault="00F90BDC">
      <w:r xmlns:w="http://schemas.openxmlformats.org/wordprocessingml/2006/main">
        <w:t xml:space="preserve">1. বাপ্তিস্মের শক্তি: কীভাবে বাপ্তিস্ম আমাদের জীবনকে রূপান্তরিত করে</w:t>
      </w:r>
    </w:p>
    <w:p w14:paraId="0BF2E922" w14:textId="77777777" w:rsidR="00F90BDC" w:rsidRDefault="00F90BDC"/>
    <w:p w14:paraId="00E66A17" w14:textId="77777777" w:rsidR="00F90BDC" w:rsidRDefault="00F90BDC">
      <w:r xmlns:w="http://schemas.openxmlformats.org/wordprocessingml/2006/main">
        <w:t xml:space="preserve">2. বাপ্তিস্মে জলের তাত্পর্য</w:t>
      </w:r>
    </w:p>
    <w:p w14:paraId="22809254" w14:textId="77777777" w:rsidR="00F90BDC" w:rsidRDefault="00F90BDC"/>
    <w:p w14:paraId="397A6D2B" w14:textId="77777777" w:rsidR="00F90BDC" w:rsidRDefault="00F90BDC">
      <w:r xmlns:w="http://schemas.openxmlformats.org/wordprocessingml/2006/main">
        <w:t xml:space="preserve">1. ম্যাথু 28:19-20 "অতএব যাও এবং সমস্ত জাতির শিষ্য কর, পিতা, পুত্র এবং পবিত্র আত্মার নামে তাদের বাপ্তিস্ম দাও, আমি তোমাদের যা আদেশ করেছি তা পালন করতে তাদের শেখান৷ এবং দেখ, আমি সর্বদা আপনার সাথে আছি, যুগের শেষ পর্যন্ত।"</w:t>
      </w:r>
    </w:p>
    <w:p w14:paraId="28BAE8FF" w14:textId="77777777" w:rsidR="00F90BDC" w:rsidRDefault="00F90BDC"/>
    <w:p w14:paraId="25893CAE" w14:textId="77777777" w:rsidR="00F90BDC" w:rsidRDefault="00F90BDC">
      <w:r xmlns:w="http://schemas.openxmlformats.org/wordprocessingml/2006/main">
        <w:t xml:space="preserve">2. রোমানস 6:3-4 “আপনি কি জানেন না যে আমরা যারা খ্রীষ্ট যীশুতে বাপ্তিস্ম নিয়েছি তারা সবাই তাঁর মৃত্যুতে বাপ্তিস্ম নিয়েছি? তাই মৃত্যুতে বাপ্তিস্মের মাধ্যমে আমরা তাঁর সঙ্গে সমাধিস্থ হয়েছিলাম, যাতে খ্রীষ্ট যেমন পিতার মহিমায় মৃতদের মধ্য থেকে পুনরুত্থিত হয়েছিলেন, তেমনি আমরাও নতুন জীবনের পথে চলতে পারি।”</w:t>
      </w:r>
    </w:p>
    <w:p w14:paraId="1CE9A1F9" w14:textId="77777777" w:rsidR="00F90BDC" w:rsidRDefault="00F90BDC"/>
    <w:p w14:paraId="49F7A13A" w14:textId="77777777" w:rsidR="00F90BDC" w:rsidRDefault="00F90BDC">
      <w:r xmlns:w="http://schemas.openxmlformats.org/wordprocessingml/2006/main">
        <w:t xml:space="preserve">প্রেরিত 8:37 এবং ফিলিপ বললেন, আপনি যদি আপনার সমস্ত হৃদয় দিয়ে বিশ্বাস করেন তবে আপনি পারেন। তিনি উত্তর দিয়ে বললেন, আমি বিশ্বাস করি যে যীশু খ্রীষ্ট ঈশ্বরের পুত্র৷</w:t>
      </w:r>
    </w:p>
    <w:p w14:paraId="3BF10AC2" w14:textId="77777777" w:rsidR="00F90BDC" w:rsidRDefault="00F90BDC"/>
    <w:p w14:paraId="29368267" w14:textId="77777777" w:rsidR="00F90BDC" w:rsidRDefault="00F90BDC">
      <w:r xmlns:w="http://schemas.openxmlformats.org/wordprocessingml/2006/main">
        <w:t xml:space="preserve">ফিলিপ একজন ব্যক্তিকে যীশু খ্রীষ্টে বিশ্বাস করতে উত্সাহিত করে এবং লোকটি প্রতিক্রিয়া জানায় যে সে বিশ্বাস করে যীশু খ্রীষ্ট ঈশ্বরের পুত্র।</w:t>
      </w:r>
    </w:p>
    <w:p w14:paraId="2B357FA9" w14:textId="77777777" w:rsidR="00F90BDC" w:rsidRDefault="00F90BDC"/>
    <w:p w14:paraId="3E6F52DB" w14:textId="77777777" w:rsidR="00F90BDC" w:rsidRDefault="00F90BDC">
      <w:r xmlns:w="http://schemas.openxmlformats.org/wordprocessingml/2006/main">
        <w:t xml:space="preserve">1. সমস্ত হৃদয় দিয়ে বিশ্বাস করুন</w:t>
      </w:r>
    </w:p>
    <w:p w14:paraId="4FCA7AF1" w14:textId="77777777" w:rsidR="00F90BDC" w:rsidRDefault="00F90BDC"/>
    <w:p w14:paraId="25DB5229" w14:textId="77777777" w:rsidR="00F90BDC" w:rsidRDefault="00F90BDC">
      <w:r xmlns:w="http://schemas.openxmlformats.org/wordprocessingml/2006/main">
        <w:t xml:space="preserve">2. ঈশ্বরের পুত্র</w:t>
      </w:r>
    </w:p>
    <w:p w14:paraId="69EBA3DE" w14:textId="77777777" w:rsidR="00F90BDC" w:rsidRDefault="00F90BDC"/>
    <w:p w14:paraId="0FFA659A" w14:textId="77777777" w:rsidR="00F90BDC" w:rsidRDefault="00F90BDC">
      <w:r xmlns:w="http://schemas.openxmlformats.org/wordprocessingml/2006/main">
        <w:t xml:space="preserve">1. রোমানস 10:9 - আপনি যদি আপনার মুখ দিয়ে প্রভু যীশুকে স্বীকার করেন এবং আপনার হৃদয়ে বিশ্বাস করেন যে ঈশ্বর তাকে মৃতদের মধ্য থেকে জীবিত করেছেন, আপনি রক্ষা পাবেন।</w:t>
      </w:r>
    </w:p>
    <w:p w14:paraId="14187248" w14:textId="77777777" w:rsidR="00F90BDC" w:rsidRDefault="00F90BDC"/>
    <w:p w14:paraId="08E4E384" w14:textId="77777777" w:rsidR="00F90BDC" w:rsidRDefault="00F90BDC">
      <w:r xmlns:w="http://schemas.openxmlformats.org/wordprocessingml/2006/main">
        <w:t xml:space="preserve">2. জন 1:14-15 - এবং শব্দ মাংস হয়ে আমাদের মধ্যে বাস করে এবং আমরা তাঁর মহিমা দেখেছি, পিতার কাছ থেকে একমাত্র পুত্রের মতো মহিমা, অনুগ্রহ ও সত্যে পূর্ণ৷</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8:38 এবং তিনি রথটিকে স্থির থাকতে আদেশ করলেন: এবং তারা ফিলিপ ও নপুংসক উভয়েই জলে নেমে গেল। এবং তিনি তাকে বাপ্তিস্ম দিলেন।</w:t>
      </w:r>
    </w:p>
    <w:p w14:paraId="24BD169D" w14:textId="77777777" w:rsidR="00F90BDC" w:rsidRDefault="00F90BDC"/>
    <w:p w14:paraId="051952AA" w14:textId="77777777" w:rsidR="00F90BDC" w:rsidRDefault="00F90BDC">
      <w:r xmlns:w="http://schemas.openxmlformats.org/wordprocessingml/2006/main">
        <w:t xml:space="preserve">নপুংসক ফিলিপ দ্বারা বাপ্তিস্ম হয়েছিল।</w:t>
      </w:r>
    </w:p>
    <w:p w14:paraId="3784FE21" w14:textId="77777777" w:rsidR="00F90BDC" w:rsidRDefault="00F90BDC"/>
    <w:p w14:paraId="0415FE93" w14:textId="77777777" w:rsidR="00F90BDC" w:rsidRDefault="00F90BDC">
      <w:r xmlns:w="http://schemas.openxmlformats.org/wordprocessingml/2006/main">
        <w:t xml:space="preserve">1. বাপ্তিস্মের শক্তি: বাপ্তিস্ম কীভাবে জীবনকে রূপান্তর করতে পারে</w:t>
      </w:r>
    </w:p>
    <w:p w14:paraId="5AD404EC" w14:textId="77777777" w:rsidR="00F90BDC" w:rsidRDefault="00F90BDC"/>
    <w:p w14:paraId="12CDC26E" w14:textId="77777777" w:rsidR="00F90BDC" w:rsidRDefault="00F90BDC">
      <w:r xmlns:w="http://schemas.openxmlformats.org/wordprocessingml/2006/main">
        <w:t xml:space="preserve">2. হারানোর জন্য একটি হৃদয়: মন্ত্রণালয়ের ফিলিপের উদাহরণ অনুসরণ করে</w:t>
      </w:r>
    </w:p>
    <w:p w14:paraId="7AA8B0A0" w14:textId="77777777" w:rsidR="00F90BDC" w:rsidRDefault="00F90BDC"/>
    <w:p w14:paraId="348CF2F2" w14:textId="77777777" w:rsidR="00F90BDC" w:rsidRDefault="00F90BDC">
      <w:r xmlns:w="http://schemas.openxmlformats.org/wordprocessingml/2006/main">
        <w:t xml:space="preserve">1. প্রেরিত 8:26-39</w:t>
      </w:r>
    </w:p>
    <w:p w14:paraId="1E50FB78" w14:textId="77777777" w:rsidR="00F90BDC" w:rsidRDefault="00F90BDC"/>
    <w:p w14:paraId="23CBDDFF" w14:textId="77777777" w:rsidR="00F90BDC" w:rsidRDefault="00F90BDC">
      <w:r xmlns:w="http://schemas.openxmlformats.org/wordprocessingml/2006/main">
        <w:t xml:space="preserve">2. ম্যাথিউ 28:19-20</w:t>
      </w:r>
    </w:p>
    <w:p w14:paraId="5F104A57" w14:textId="77777777" w:rsidR="00F90BDC" w:rsidRDefault="00F90BDC"/>
    <w:p w14:paraId="0F00C91F" w14:textId="77777777" w:rsidR="00F90BDC" w:rsidRDefault="00F90BDC">
      <w:r xmlns:w="http://schemas.openxmlformats.org/wordprocessingml/2006/main">
        <w:t xml:space="preserve">প্রেরিত 8:39 এবং যখন তারা জল থেকে উঠে এল, তখন প্রভুর আত্মা ফিলিপকে নিয়ে গেলেন, যে নপুংসক তাকে আর দেখতে পেলেন না: এবং তিনি আনন্দিত হয়ে নিজের পথে চলে গেলেন৷</w:t>
      </w:r>
    </w:p>
    <w:p w14:paraId="2C3051C0" w14:textId="77777777" w:rsidR="00F90BDC" w:rsidRDefault="00F90BDC"/>
    <w:p w14:paraId="54BD0206" w14:textId="77777777" w:rsidR="00F90BDC" w:rsidRDefault="00F90BDC">
      <w:r xmlns:w="http://schemas.openxmlformats.org/wordprocessingml/2006/main">
        <w:t xml:space="preserve">প্রভুর আত্মা ফিলিপকে নপুংসকটির পিছনে নিয়ে গেলেন এবং তিনি বাপ্তিস্ম নিলেন, এবং নপুংসক আনন্দিত হয়ে তার পথে চলে গেল।</w:t>
      </w:r>
    </w:p>
    <w:p w14:paraId="720380C2" w14:textId="77777777" w:rsidR="00F90BDC" w:rsidRDefault="00F90BDC"/>
    <w:p w14:paraId="0B6F97DA" w14:textId="77777777" w:rsidR="00F90BDC" w:rsidRDefault="00F90BDC">
      <w:r xmlns:w="http://schemas.openxmlformats.org/wordprocessingml/2006/main">
        <w:t xml:space="preserve">1. পবিত্র আত্মার শক্তি - কিভাবে ঈশ্বরের আত্মা আমাদের জীবনে কাজ করতে পারে।</w:t>
      </w:r>
    </w:p>
    <w:p w14:paraId="532145F5" w14:textId="77777777" w:rsidR="00F90BDC" w:rsidRDefault="00F90BDC"/>
    <w:p w14:paraId="3E85B7F2" w14:textId="77777777" w:rsidR="00F90BDC" w:rsidRDefault="00F90BDC">
      <w:r xmlns:w="http://schemas.openxmlformats.org/wordprocessingml/2006/main">
        <w:t xml:space="preserve">2. প্রভুতে আনন্দ - আমাদের বিশ্বাস এবং আমাদের জীবনে ঈশ্বরের কাজে আনন্দ খুঁজে পাওয়া।</w:t>
      </w:r>
    </w:p>
    <w:p w14:paraId="2AEEA6FE" w14:textId="77777777" w:rsidR="00F90BDC" w:rsidRDefault="00F90BDC"/>
    <w:p w14:paraId="20891D37" w14:textId="77777777" w:rsidR="00F90BDC" w:rsidRDefault="00F90BDC">
      <w:r xmlns:w="http://schemas.openxmlformats.org/wordprocessingml/2006/main">
        <w:t xml:space="preserve">1. Ephesians 5:18-20 - আর মদ খেয়ে মাতাল হয়ো না, যার মধ্যে অপচয় হয়; কিন্তু আত্মায় পূর্ণ হও, গীতসংহিতা, স্তোত্র ও আধ্যাত্মিক গানে একে অপরের সাথে কথা বল, প্রভুর উদ্দেশে গান গাও এবং সুর কর, আমাদের প্রভু যীশু খ্রীষ্টের নামে সর্বদা পিতা ঈশ্বরকে সমস্ত কিছুর জন্য ধন্যবাদ জানাও৷</w:t>
      </w:r>
    </w:p>
    <w:p w14:paraId="473290A3" w14:textId="77777777" w:rsidR="00F90BDC" w:rsidRDefault="00F90BDC"/>
    <w:p w14:paraId="79E385E4" w14:textId="77777777" w:rsidR="00F90BDC" w:rsidRDefault="00F90BDC">
      <w:r xmlns:w="http://schemas.openxmlformats.org/wordprocessingml/2006/main">
        <w:t xml:space="preserve">2. রোমানস 15:13 - এখন আশার ঈশ্বর আপনাকে বিশ্বাসে সমস্ত আনন্দ ও শান্তিতে পূর্ণ করুন, যাতে আপনি পবিত্র আত্মার শক্তিতে আশায় পরিপূর্ণ হতে পারেন।</w:t>
      </w:r>
    </w:p>
    <w:p w14:paraId="28948360" w14:textId="77777777" w:rsidR="00F90BDC" w:rsidRDefault="00F90BDC"/>
    <w:p w14:paraId="6480C3FA" w14:textId="77777777" w:rsidR="00F90BDC" w:rsidRDefault="00F90BDC">
      <w:r xmlns:w="http://schemas.openxmlformats.org/wordprocessingml/2006/main">
        <w:t xml:space="preserve">প্রেরিত 8:40 কিন্তু ফিলিপকে অ্যাজোটাসে পাওয়া গেল এবং সিজারিয়ায় না আসা পর্যন্ত তিনি সমস্ত শহরে প্রচার করলেন।</w:t>
      </w:r>
    </w:p>
    <w:p w14:paraId="3AEB4050" w14:textId="77777777" w:rsidR="00F90BDC" w:rsidRDefault="00F90BDC"/>
    <w:p w14:paraId="6E0F0584" w14:textId="77777777" w:rsidR="00F90BDC" w:rsidRDefault="00F90BDC">
      <w:r xmlns:w="http://schemas.openxmlformats.org/wordprocessingml/2006/main">
        <w:t xml:space="preserve">ফিলিপ অ্যাজোটাস থেকে সিজারিয়া পর্যন্ত সমস্ত শহরে প্রচার করলেন।</w:t>
      </w:r>
    </w:p>
    <w:p w14:paraId="51538B98" w14:textId="77777777" w:rsidR="00F90BDC" w:rsidRDefault="00F90BDC"/>
    <w:p w14:paraId="0D1F1CC4" w14:textId="77777777" w:rsidR="00F90BDC" w:rsidRDefault="00F90BDC">
      <w:r xmlns:w="http://schemas.openxmlformats.org/wordprocessingml/2006/main">
        <w:t xml:space="preserve">1: দৃঢ়তার সাথে প্রচার করা</w:t>
      </w:r>
    </w:p>
    <w:p w14:paraId="7D9F36CF" w14:textId="77777777" w:rsidR="00F90BDC" w:rsidRDefault="00F90BDC"/>
    <w:p w14:paraId="60069876" w14:textId="77777777" w:rsidR="00F90BDC" w:rsidRDefault="00F90BDC">
      <w:r xmlns:w="http://schemas.openxmlformats.org/wordprocessingml/2006/main">
        <w:t xml:space="preserve">2: প্রচারের শক্তি</w:t>
      </w:r>
    </w:p>
    <w:p w14:paraId="7813CB0B" w14:textId="77777777" w:rsidR="00F90BDC" w:rsidRDefault="00F90BDC"/>
    <w:p w14:paraId="2A615F95" w14:textId="77777777" w:rsidR="00F90BDC" w:rsidRDefault="00F90BDC">
      <w:r xmlns:w="http://schemas.openxmlformats.org/wordprocessingml/2006/main">
        <w:t xml:space="preserve">1: লূক 4:18-19, "প্রভুর আত্মা আমার উপর আছেন, কারণ তিনি আমাকে গরীবদের কাছে সুসমাচার প্রচার করার জন্য অভিষিক্ত করেছেন; তিনি আমাকে ভগ্নহৃদয়দের সুস্থ করতে, বন্দীদের মুক্তির প্রচার করতে এবং পুনরুদ্ধারের জন্য পাঠিয়েছেন। অন্ধদের দৃষ্টিশক্তি, আঘাতপ্রাপ্তদের মুক্তি দিতে।"</w:t>
      </w:r>
    </w:p>
    <w:p w14:paraId="749C90E5" w14:textId="77777777" w:rsidR="00F90BDC" w:rsidRDefault="00F90BDC"/>
    <w:p w14:paraId="356FA31E" w14:textId="77777777" w:rsidR="00F90BDC" w:rsidRDefault="00F90BDC">
      <w:r xmlns:w="http://schemas.openxmlformats.org/wordprocessingml/2006/main">
        <w:t xml:space="preserve">2: রোমানস 10:15, "এবং তাদের পাঠানো ছাড়া তারা কীভাবে প্রচার করবে? যেমন লেখা আছে, যারা শান্তির সুসমাচার প্রচার করে এবং ভাল জিনিসের সুসংবাদ নিয়ে আসে তাদের পা কত সুন্দর!"</w:t>
      </w:r>
    </w:p>
    <w:p w14:paraId="16D18E8B" w14:textId="77777777" w:rsidR="00F90BDC" w:rsidRDefault="00F90BDC"/>
    <w:p w14:paraId="4F2A79EA" w14:textId="77777777" w:rsidR="00F90BDC" w:rsidRDefault="00F90BDC">
      <w:r xmlns:w="http://schemas.openxmlformats.org/wordprocessingml/2006/main">
        <w:t xml:space="preserve">অ্যাক্টস 9 শৌলের নাটকীয় রূপান্তর, তার পরবর্তী প্রচার এবং পিটারের অলৌকিক ঘটনাগুলি বর্ণনা করে।</w:t>
      </w:r>
    </w:p>
    <w:p w14:paraId="2B93D848" w14:textId="77777777" w:rsidR="00F90BDC" w:rsidRDefault="00F90BDC"/>
    <w:p w14:paraId="61DD0690" w14:textId="77777777" w:rsidR="00F90BDC" w:rsidRDefault="00F90BDC">
      <w:r xmlns:w="http://schemas.openxmlformats.org/wordprocessingml/2006/main">
        <w:t xml:space="preserve">1ম অনুচ্ছেদ: অধ্যায় শুরু হয় শৌল এখনও প্রভুর শিষ্যদের বিরুদ্ধে খুনের হুমকি দিয়ে। তিনি মহাযাজকের কাছে গিয়েছিলেন অক্ষরগুলি দামাস্কাসের উপাসনালয়ে জিজ্ঞাসা করেছিলেন যদি সেখানে এমন কাউকে পাওয়া যায় যে পুরুষ মহিলারা তাদের জেরুজালেমে বন্দী হিসাবে নিতে পারে কিনা। যাত্রাপথে দামেস্কের কাছে আসার সময় হঠাৎ স্বর্গ থেকে আলো তার চারপাশে ভেসে উঠল, মাটিতে পড়ে আওয়াজ শুনতে পেল, 'শৌল শৌল তুমি কেন আমাকে অত্যাচার করছ?' 'প্রভু তুমি কে?' শৌল জিজ্ঞেস করলেন, 'আমি যীশু যাকে তুমি অত্যাচার করছ' সে উত্তর দিল 'এখন উঠ শহরে যাও যা করতে হবে বলে দেওয়া হবে।' শৌলের সঙ্গে যাতায়াতকারী লোকেরা নির্বাক শব্দ শুনে সেখানে দাঁড়িয়ে ছিল কিন্তু কাউকে দেখতে পেল না৷ শৌল মাটি থেকে উঠেছিলেন কিন্তু </w:t>
      </w:r>
      <w:r xmlns:w="http://schemas.openxmlformats.org/wordprocessingml/2006/main">
        <w:lastRenderedPageBreak xmlns:w="http://schemas.openxmlformats.org/wordprocessingml/2006/main"/>
      </w:r>
      <w:r xmlns:w="http://schemas.openxmlformats.org/wordprocessingml/2006/main">
        <w:t xml:space="preserve">যখন চোখ খুললেন তখন কিছুই দেখতে পেলেন না তাই তারা তাকে হাত ধরে দামেস্কে নিয়ে গেল তিন দিনের জন্য অন্ধ কিছু পান করেনি (প্রেরিত 9:1-9)।</w:t>
      </w:r>
    </w:p>
    <w:p w14:paraId="7751BC4B" w14:textId="77777777" w:rsidR="00F90BDC" w:rsidRDefault="00F90BDC"/>
    <w:p w14:paraId="15B17E5D" w14:textId="77777777" w:rsidR="00F90BDC" w:rsidRDefault="00F90BDC">
      <w:r xmlns:w="http://schemas.openxmlformats.org/wordprocessingml/2006/main">
        <w:t xml:space="preserve">২য় অনুচ্ছেদ: দামেস্কে আনানিয়া নামে একজন শিষ্য ছিলেন। প্রভু দর্শনে তাকে ডেকে বললেন, "অননিয়!" "হ্যাঁ, প্রভু," তিনি উত্তর দিলেন। প্রভু তাকে বললেন, "সরাসরি রাস্তায় জুডাসের বাড়িতে যাও, টারসাস থেকে শৌল নামে একজন লোককে জিজ্ঞাসা কর, সে প্রার্থনা করছে দর্শনে আনানিয়াস নামের লোকটিকে তার দৃষ্টিশক্তি ফিরিয়ে আনতে দেখেছে।" কিন্তু অ্যানানিয়াস এই আদেশের বিষয়ে উদ্বেগ প্রকাশ করেছিলেন কারণ শৌল জেরুজালেমের সাধুদের প্রতি যে ক্ষতি করেছিলেন তা শুনেছিলেন এবং প্রধান যাজকদের কাছ থেকে তার কর্তৃত্ব যীশু নামে ডাকা সকলকে গ্রেপ্তার করে। কিন্তু ঈশ্বর আনানিয়াসকে এই বলে আশ্বস্ত করেছিলেন যে তিনি অইহুদীদের তাদের রাজাদের এবং ইস্রায়েলের লোকেদের সামনে তাঁর নাম ঘোষণা করার জন্য একটি যন্ত্র হিসাবে শৌলকে বেছে নিয়েছিলেন এবং তাঁর নামের জন্য তাকে কতটা কষ্ট পেতে হবে তা দেখাবেন। তাই আনানিয়াস ঘরে ঢুকে শৌলের গায়ে হাত রেখে বললেন, 'ভাই শৌল প্রভু-যীশু হাজির হয়েছিলেন আপনি রাস্তা এসেছেন-আমাকে পাঠিয়েছেন যাতে আবার পবিত্র আত্মা পরিপূর্ণ দেখতে পাই।' অবিলম্বে চোখ থেকে আঁশ পড়া মত কিছু দেখতে পারেন আবার বাপ্তিস্ম নিয়ে কিছু খাবার গ্রহণ করার পরে শক্তি ফিরে পেয়েছিলেন বেশ কয়েক দিন অতিবাহিত শিষ্যরা দামেস্ক একবার উপাসনাগৃহে প্রচার শুরু করেছিলেন যে যীশু পুত্র ঈশ্বর (প্রেরিত 9:10-22)।</w:t>
      </w:r>
    </w:p>
    <w:p w14:paraId="554965AA" w14:textId="77777777" w:rsidR="00F90BDC" w:rsidRDefault="00F90BDC"/>
    <w:p w14:paraId="7BCE0737" w14:textId="77777777" w:rsidR="00F90BDC" w:rsidRDefault="00F90BDC">
      <w:r xmlns:w="http://schemas.openxmlformats.org/wordprocessingml/2006/main">
        <w:t xml:space="preserve">3য় অনুচ্ছেদ: অনেক দিন পর ইহুদিরা ষড়যন্ত্র করে তাকে হত্যার ষড়যন্ত্র শিখেছে, ফটক দেখেছে দিনে রাতে তাকে হত্যা করেছে কিন্তু তার অনুগামীরা রাতে তাকে ঘুড়ি নামিয়ে দিয়েছে খোলা প্রাচীর ভেদ করে পালিয়ে গেছে জেরুজালেম গিয়ে শিষ্যদের সাথে যোগ দেওয়ার চেষ্টা করেছে তারা ভয় পেয়েছিল সত্যই শিষ্য বার্নাবাস প্রেরিতরা বর্ণনা করেছে যে রাস্তাটি কীভাবে প্রচারিত হয়েছে বর্ণনা করেছেন নির্ভয়ে যীশুর নাম (প্রেরিত 9:23-28)। তারপর পিটার দেশে ঘুরে বেড়ালেন লিড্ডায় বসবাসরত সাধুরাও এসেছিলেন এনিয়াস নামের একজনকে খুঁজে পেলেন যিনি আট বছর ধরে পক্ষাঘাতগ্রস্ত হয়ে পড়েছিলেন, অ্যানিয়াস বলেছিলেন 'যীশু খ্রিস্ট সুস্থ করেন রোল ম্যাট উঠুন' তৎক্ষণাৎ অ্যানিয়াস উঠে গেলেন যারা বেঁচে ছিলেন লিড্ডা শ্যারন দেখেছিলেন তারা বিশ্বাসী হয়েছেন (প্রেরিত 9:32-35) . জোপ্পার শিষ্য তাবিথা নামে পরিচিত গ্রীক ডোরকাস সবসময় ভাল সাহায্য করে অসুস্থ হয়ে পড়ে মারা যায় ধোয়ার ঘরের ওপরের তলায় রাখা পিটার শুনতে পেল কাছাকাছি দু'জন লোককে দেরি না করে আসার আহ্বান জানিয়ে পৌঁছানোর পর সবাই নতজানু হয়ে প্রার্থনা করে শরীর ঘুরিয়ে বলল 'তাবিথা উঠো' সে চোখ খুলল। পিটার উঠে বসলেন তার হাত দাঁড়াতে সাহায্য করলেন বিশ্বাসী বিধবারা উপস্থাপিত জীবন্ত সংবাদ জোপ্পা জুড়ে ছড়িয়ে পড়ে অনেক বিশ্বাস করেন লর্ড পিটার অনেক দিন জোপ্পা ছিলেন সাইমন নামে নির্দিষ্ট ট্যানার (প্রেরিত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প্রেরিত 9:1 এবং শৌল প্রভুর শিষ্যদের বিরুদ্ধে হুমকি ও হত্যার নিঃশ্বাস ত্যাগ করে মহাযাজকের কাছে গেলেন,</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শৌল প্রভুর শিষ্যদের হুমকি দিয়ে মহাযাজকের কাছে গেলেন।</w:t>
      </w:r>
    </w:p>
    <w:p w14:paraId="50A1E7F6" w14:textId="77777777" w:rsidR="00F90BDC" w:rsidRDefault="00F90BDC"/>
    <w:p w14:paraId="6E4CAC2B" w14:textId="77777777" w:rsidR="00F90BDC" w:rsidRDefault="00F90BDC">
      <w:r xmlns:w="http://schemas.openxmlformats.org/wordprocessingml/2006/main">
        <w:t xml:space="preserve">1. বিশ্বাসের শক্তি: শৌলের রূপান্তর</w:t>
      </w:r>
    </w:p>
    <w:p w14:paraId="0E75EBBB" w14:textId="77777777" w:rsidR="00F90BDC" w:rsidRDefault="00F90BDC"/>
    <w:p w14:paraId="5CE10D05" w14:textId="77777777" w:rsidR="00F90BDC" w:rsidRDefault="00F90BDC">
      <w:r xmlns:w="http://schemas.openxmlformats.org/wordprocessingml/2006/main">
        <w:t xml:space="preserve">2. ক্ষমা এবং মুক্তি: শৌলের যাত্রা</w:t>
      </w:r>
    </w:p>
    <w:p w14:paraId="40BD5979" w14:textId="77777777" w:rsidR="00F90BDC" w:rsidRDefault="00F90BDC"/>
    <w:p w14:paraId="3B1E5CEF" w14:textId="77777777" w:rsidR="00F90BDC" w:rsidRDefault="00F90BDC">
      <w:r xmlns:w="http://schemas.openxmlformats.org/wordprocessingml/2006/main">
        <w:t xml:space="preserve">1. ম্যাথু 18:21-22 - "তারপর পিটার যীশুর কাছে এসে জিজ্ঞাসা করলেন, "প্রভু, যে আমার বিরুদ্ধে পাপ করে তাকে আমি কতবার ক্ষমা করব? সাতবার?" "না, সাত বার নয়," যীশু উত্তর দিলেন, "কিন্তু সত্তর বার সাত!"</w:t>
      </w:r>
    </w:p>
    <w:p w14:paraId="16E01ED5" w14:textId="77777777" w:rsidR="00F90BDC" w:rsidRDefault="00F90BDC"/>
    <w:p w14:paraId="2F0B9B56" w14:textId="77777777" w:rsidR="00F90BDC" w:rsidRDefault="00F90BDC">
      <w:r xmlns:w="http://schemas.openxmlformats.org/wordprocessingml/2006/main">
        <w:t xml:space="preserve">2. রোমানস 5:8 - "কিন্তু আমরা যখন পাপী ছিলাম তখনও খ্রীষ্টকে আমাদের জন্য মরতে পাঠিয়ে ঈশ্বর আমাদের প্রতি তাঁর মহান ভালবাসা দেখিয়েছেন।"</w:t>
      </w:r>
    </w:p>
    <w:p w14:paraId="6B52F06E" w14:textId="77777777" w:rsidR="00F90BDC" w:rsidRDefault="00F90BDC"/>
    <w:p w14:paraId="67DEA305" w14:textId="77777777" w:rsidR="00F90BDC" w:rsidRDefault="00F90BDC">
      <w:r xmlns:w="http://schemas.openxmlformats.org/wordprocessingml/2006/main">
        <w:t xml:space="preserve">প্রেরিত 9:2 এবং তাঁর কাছে দামেস্কের সমাজ-গৃহের কাছে চিঠিগুলি চেয়েছিলেন, যাতে তিনি যদি এই পথের মধ্যে কাউকে পান, তারা পুরুষ হোক বা মহিলা, তবে তিনি তাদের জেরুজালেমে নিয়ে আসতে পারেন৷</w:t>
      </w:r>
    </w:p>
    <w:p w14:paraId="6320E8C8" w14:textId="77777777" w:rsidR="00F90BDC" w:rsidRDefault="00F90BDC"/>
    <w:p w14:paraId="008F2510" w14:textId="77777777" w:rsidR="00F90BDC" w:rsidRDefault="00F90BDC">
      <w:r xmlns:w="http://schemas.openxmlformats.org/wordprocessingml/2006/main">
        <w:t xml:space="preserve">শৌল দামেস্কের সিনাগগগুলির কাছে চিঠি চেয়েছিলেন যাতে তিনি যে কোনও খ্রিস্টানকে শৃঙ্খলিত জেরুজালেমে ফিরিয়ে আনতে পারেন।</w:t>
      </w:r>
    </w:p>
    <w:p w14:paraId="0E8D9994" w14:textId="77777777" w:rsidR="00F90BDC" w:rsidRDefault="00F90BDC"/>
    <w:p w14:paraId="6949702C" w14:textId="77777777" w:rsidR="00F90BDC" w:rsidRDefault="00F90BDC">
      <w:r xmlns:w="http://schemas.openxmlformats.org/wordprocessingml/2006/main">
        <w:t xml:space="preserve">1. নিপীড়নের বিপদ: যারা আমাদের বিরোধিতা করে তাদের দ্বারা কীভাবে আমাদের বিশ্বাস পরীক্ষা করা হয়</w:t>
      </w:r>
    </w:p>
    <w:p w14:paraId="4161302C" w14:textId="77777777" w:rsidR="00F90BDC" w:rsidRDefault="00F90BDC"/>
    <w:p w14:paraId="4881E498" w14:textId="77777777" w:rsidR="00F90BDC" w:rsidRDefault="00F90BDC">
      <w:r xmlns:w="http://schemas.openxmlformats.org/wordprocessingml/2006/main">
        <w:t xml:space="preserve">2. সাহসের মূল্য: চ্যালেঞ্জ সত্ত্বেও আমাদের বিশ্বাসে দৃঢ় থাকা</w:t>
      </w:r>
    </w:p>
    <w:p w14:paraId="3A2B888A" w14:textId="77777777" w:rsidR="00F90BDC" w:rsidRDefault="00F90BDC"/>
    <w:p w14:paraId="3321F07F" w14:textId="77777777" w:rsidR="00F90BDC" w:rsidRDefault="00F90BDC">
      <w:r xmlns:w="http://schemas.openxmlformats.org/wordprocessingml/2006/main">
        <w:t xml:space="preserve">1. রোমানস 8:31-37 (তাহলে আমরা এই জিনিসগুলিকে কী বলব? ঈশ্বর যদি আমাদের পক্ষে হন তবে কে আমাদের বিরুদ্ধে হতে পারে?)</w:t>
      </w:r>
    </w:p>
    <w:p w14:paraId="38141439" w14:textId="77777777" w:rsidR="00F90BDC" w:rsidRDefault="00F90BDC"/>
    <w:p w14:paraId="7558B19C" w14:textId="77777777" w:rsidR="00F90BDC" w:rsidRDefault="00F90BDC">
      <w:r xmlns:w="http://schemas.openxmlformats.org/wordprocessingml/2006/main">
        <w:t xml:space="preserve">2. ম্যাথু 5:10-12 (ধন্য তারা যারা ধার্মিকতার জন্য নির্যাতিত হয়: স্বর্গরাজ্য তাদের।)</w:t>
      </w:r>
    </w:p>
    <w:p w14:paraId="66A2A4E1" w14:textId="77777777" w:rsidR="00F90BDC" w:rsidRDefault="00F90BDC"/>
    <w:p w14:paraId="089C4BA5" w14:textId="77777777" w:rsidR="00F90BDC" w:rsidRDefault="00F90BDC">
      <w:r xmlns:w="http://schemas.openxmlformats.org/wordprocessingml/2006/main">
        <w:t xml:space="preserve">প্রেরিত 9:3 এবং তিনি যাত্রা করতে করতে দামেস্কের কাছে এলেন, এবং হঠাৎ তাঁর চারপাশে স্বর্গ থেকে আলো জ্বলে উঠল৷</w:t>
      </w:r>
    </w:p>
    <w:p w14:paraId="6F0EAEBD" w14:textId="77777777" w:rsidR="00F90BDC" w:rsidRDefault="00F90BDC"/>
    <w:p w14:paraId="21527289" w14:textId="77777777" w:rsidR="00F90BDC" w:rsidRDefault="00F90BDC">
      <w:r xmlns:w="http://schemas.openxmlformats.org/wordprocessingml/2006/main">
        <w:t xml:space="preserve">দামেস্কে তার যাত্রায়, শৌল স্বর্গ থেকে একটি উজ্জ্বল আলো দ্বারা বেষ্টিত ছিল।</w:t>
      </w:r>
    </w:p>
    <w:p w14:paraId="7300BE91" w14:textId="77777777" w:rsidR="00F90BDC" w:rsidRDefault="00F90BDC"/>
    <w:p w14:paraId="7E9BC7D8" w14:textId="77777777" w:rsidR="00F90BDC" w:rsidRDefault="00F90BDC">
      <w:r xmlns:w="http://schemas.openxmlformats.org/wordprocessingml/2006/main">
        <w:t xml:space="preserve">1. "ঈশ্বরের শক্তি ও করুণার আলো"</w:t>
      </w:r>
    </w:p>
    <w:p w14:paraId="394E9D62" w14:textId="77777777" w:rsidR="00F90BDC" w:rsidRDefault="00F90BDC"/>
    <w:p w14:paraId="17F89271" w14:textId="77777777" w:rsidR="00F90BDC" w:rsidRDefault="00F90BDC">
      <w:r xmlns:w="http://schemas.openxmlformats.org/wordprocessingml/2006/main">
        <w:t xml:space="preserve">2. "শৌলের পদাঙ্ক অনুসরণ করার জন্য একটি আহ্বান"</w:t>
      </w:r>
    </w:p>
    <w:p w14:paraId="3616CAB9" w14:textId="77777777" w:rsidR="00F90BDC" w:rsidRDefault="00F90BDC"/>
    <w:p w14:paraId="236BF499" w14:textId="77777777" w:rsidR="00F90BDC" w:rsidRDefault="00F90BDC">
      <w:r xmlns:w="http://schemas.openxmlformats.org/wordprocessingml/2006/main">
        <w:t xml:space="preserve">1. ইশাইয়া 6:1-8;</w:t>
      </w:r>
    </w:p>
    <w:p w14:paraId="7F935FCE" w14:textId="77777777" w:rsidR="00F90BDC" w:rsidRDefault="00F90BDC"/>
    <w:p w14:paraId="53CF53F3" w14:textId="77777777" w:rsidR="00F90BDC" w:rsidRDefault="00F90BDC">
      <w:r xmlns:w="http://schemas.openxmlformats.org/wordprocessingml/2006/main">
        <w:t xml:space="preserve">2. লূক 9:23-25।</w:t>
      </w:r>
    </w:p>
    <w:p w14:paraId="53D483B1" w14:textId="77777777" w:rsidR="00F90BDC" w:rsidRDefault="00F90BDC"/>
    <w:p w14:paraId="1ACD0527" w14:textId="77777777" w:rsidR="00F90BDC" w:rsidRDefault="00F90BDC">
      <w:r xmlns:w="http://schemas.openxmlformats.org/wordprocessingml/2006/main">
        <w:t xml:space="preserve">প্রেরিত 9:4 এবং তিনি মাটিতে পড়ে গেলেন, এবং একটি রব শুনতে পেলেন যে তাকে বলছে, শৌল, শৌল, কেন তুমি আমাকে তাড়না করছ?</w:t>
      </w:r>
    </w:p>
    <w:p w14:paraId="464B7991" w14:textId="77777777" w:rsidR="00F90BDC" w:rsidRDefault="00F90BDC"/>
    <w:p w14:paraId="588385B1" w14:textId="77777777" w:rsidR="00F90BDC" w:rsidRDefault="00F90BDC">
      <w:r xmlns:w="http://schemas.openxmlformats.org/wordprocessingml/2006/main">
        <w:t xml:space="preserve">শৌল মাটিতে পড়ে যায় এবং একটি কণ্ঠ শুনতে পায় যে কেন সে বক্তাকে তাড়না করছে।</w:t>
      </w:r>
    </w:p>
    <w:p w14:paraId="48ACC538" w14:textId="77777777" w:rsidR="00F90BDC" w:rsidRDefault="00F90BDC"/>
    <w:p w14:paraId="2716E118" w14:textId="77777777" w:rsidR="00F90BDC" w:rsidRDefault="00F90BDC">
      <w:r xmlns:w="http://schemas.openxmlformats.org/wordprocessingml/2006/main">
        <w:t xml:space="preserve">1. রূপান্তরের শক্তি: প্রভুর সাথে শৌলের মুখোমুখি</w:t>
      </w:r>
    </w:p>
    <w:p w14:paraId="33C610D7" w14:textId="77777777" w:rsidR="00F90BDC" w:rsidRDefault="00F90BDC"/>
    <w:p w14:paraId="5080C7A5" w14:textId="77777777" w:rsidR="00F90BDC" w:rsidRDefault="00F90BDC">
      <w:r xmlns:w="http://schemas.openxmlformats.org/wordprocessingml/2006/main">
        <w:t xml:space="preserve">2. ধার্মিক জীবনযাপনের গুরুত্ব: শৌলের রূপান্তর</w:t>
      </w:r>
    </w:p>
    <w:p w14:paraId="7777DFFA" w14:textId="77777777" w:rsidR="00F90BDC" w:rsidRDefault="00F90BDC"/>
    <w:p w14:paraId="4CD86E42" w14:textId="77777777" w:rsidR="00F90BDC" w:rsidRDefault="00F90BDC">
      <w:r xmlns:w="http://schemas.openxmlformats.org/wordprocessingml/2006/main">
        <w:t xml:space="preserve">1. 1 করিন্থিয়ানস 15:9-10 - কারণ আমি প্রেরিতদের মধ্যে সবচেয়ে ছোট, যাকে প্রেরিত বলা যায় না, কারণ আমি ঈশ্বরের মন্ডলীকে নির্যাতিত করেছি। কিন্তু ঈশ্বরের রহমতে আমি যা আছি তা আমি৷ এবং তাঁর অনুগ্রহ যা আমাকে দেওয়া হয়েছিল তা বৃথা যায়নি৷ কিন্তু আমি তাদের সকলের চেয়ে অনেক বেশি পরিশ্রম করেছি, তবুও আমি নই, কিন্তু ঈশ্বরের অনুগ্রহ আমার সাথে ছিল৷</w:t>
      </w:r>
    </w:p>
    <w:p w14:paraId="260ABE4F" w14:textId="77777777" w:rsidR="00F90BDC" w:rsidRDefault="00F90BDC"/>
    <w:p w14:paraId="0533987F" w14:textId="77777777" w:rsidR="00F90BDC" w:rsidRDefault="00F90BDC">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14:paraId="276DF1AB" w14:textId="77777777" w:rsidR="00F90BDC" w:rsidRDefault="00F90BDC"/>
    <w:p w14:paraId="3FDCE312" w14:textId="77777777" w:rsidR="00F90BDC" w:rsidRDefault="00F90BDC">
      <w:r xmlns:w="http://schemas.openxmlformats.org/wordprocessingml/2006/main">
        <w:t xml:space="preserve">প্রেরিত 9:5 তিনি বললেন, প্রভু, আপনি কে? আর প্রভু বললেন, আমি যীশু যাকে তুমি নির্যাতিত করছ৷</w:t>
      </w:r>
    </w:p>
    <w:p w14:paraId="17FFFAFD" w14:textId="77777777" w:rsidR="00F90BDC" w:rsidRDefault="00F90BDC"/>
    <w:p w14:paraId="524C8065" w14:textId="77777777" w:rsidR="00F90BDC" w:rsidRDefault="00F90BDC">
      <w:r xmlns:w="http://schemas.openxmlformats.org/wordprocessingml/2006/main">
        <w:t xml:space="preserve">শৌল, যিনি খ্রিস্টানদের নিপীড়ন করছিলেন, দামেস্কের পথে যীশুর সাথে দেখা করেন এবং তাকে বলা হয় যে ঈশ্বরের বিরুদ্ধে যুদ্ধ করা বৃথা।</w:t>
      </w:r>
    </w:p>
    <w:p w14:paraId="5BE67D47" w14:textId="77777777" w:rsidR="00F90BDC" w:rsidRDefault="00F90BDC"/>
    <w:p w14:paraId="3460FDC9" w14:textId="77777777" w:rsidR="00F90BDC" w:rsidRDefault="00F90BDC">
      <w:r xmlns:w="http://schemas.openxmlformats.org/wordprocessingml/2006/main">
        <w:t xml:space="preserve">1. ঈশ্বরের ইচ্ছার বিরুদ্ধে যুদ্ধের অসারতা।</w:t>
      </w:r>
    </w:p>
    <w:p w14:paraId="07F4DE91" w14:textId="77777777" w:rsidR="00F90BDC" w:rsidRDefault="00F90BDC"/>
    <w:p w14:paraId="580B0C48" w14:textId="77777777" w:rsidR="00F90BDC" w:rsidRDefault="00F90BDC">
      <w:r xmlns:w="http://schemas.openxmlformats.org/wordprocessingml/2006/main">
        <w:t xml:space="preserve">2. এমনকি সবচেয়ে কঠোর পাপীকে পরিবর্তন করার জন্য ঈশ্বরের শক্তি।</w:t>
      </w:r>
    </w:p>
    <w:p w14:paraId="3AE31B6B" w14:textId="77777777" w:rsidR="00F90BDC" w:rsidRDefault="00F90BDC"/>
    <w:p w14:paraId="359FBBFA" w14:textId="77777777" w:rsidR="00F90BDC" w:rsidRDefault="00F90BDC">
      <w:r xmlns:w="http://schemas.openxmlformats.org/wordprocessingml/2006/main">
        <w:t xml:space="preserve">1. রোমানস 8:31 - তাহলে আমরা এই বিষয়গুলিকে কী বলব? ঈশ্বর যদি আমাদের পক্ষে হন তবে কে আমাদের বিরুদ্ধে হতে পারে?</w:t>
      </w:r>
    </w:p>
    <w:p w14:paraId="4BFB3312" w14:textId="77777777" w:rsidR="00F90BDC" w:rsidRDefault="00F90BDC"/>
    <w:p w14:paraId="7EE31DCA" w14:textId="77777777" w:rsidR="00F90BDC" w:rsidRDefault="00F90BDC">
      <w:r xmlns:w="http://schemas.openxmlformats.org/wordprocessingml/2006/main">
        <w:t xml:space="preserve">2. গীতসংহিতা 33:11 - প্রভুর পরামর্শ চিরকাল স্থায়ী, সমস্ত প্রজন্মের জন্য তাঁর হৃদয়ের চিন্তা।</w:t>
      </w:r>
    </w:p>
    <w:p w14:paraId="69FACFEE" w14:textId="77777777" w:rsidR="00F90BDC" w:rsidRDefault="00F90BDC"/>
    <w:p w14:paraId="5607DFE9" w14:textId="77777777" w:rsidR="00F90BDC" w:rsidRDefault="00F90BDC">
      <w:r xmlns:w="http://schemas.openxmlformats.org/wordprocessingml/2006/main">
        <w:t xml:space="preserve">প্রেরিত 9:6 তখন তিনি কাঁপতে কাঁপতে আশ্চর্য হয়ে বললেন, প্রভু, আপনি আমাকে কি করতে চান? তখন প্রভু তাকে বললেন, উঠ, শহরে যাও, আর তোমাকে বলা হবে তোমাকে কি করতে হবে৷</w:t>
      </w:r>
    </w:p>
    <w:p w14:paraId="0725D08E" w14:textId="77777777" w:rsidR="00F90BDC" w:rsidRDefault="00F90BDC"/>
    <w:p w14:paraId="50BE8212" w14:textId="77777777" w:rsidR="00F90BDC" w:rsidRDefault="00F90BDC">
      <w:r xmlns:w="http://schemas.openxmlformats.org/wordprocessingml/2006/main">
        <w:t xml:space="preserve">একজন লোক প্রভুকে জিজ্ঞাসা করে তার কি করা উচিত, এবং প্রভু তাকে শহরে যেতে বলেন তাকে কি করতে হবে তা খুঁজে বের করতে।</w:t>
      </w:r>
    </w:p>
    <w:p w14:paraId="3790C601" w14:textId="77777777" w:rsidR="00F90BDC" w:rsidRDefault="00F90BDC"/>
    <w:p w14:paraId="4808E98E" w14:textId="77777777" w:rsidR="00F90BDC" w:rsidRDefault="00F90BDC">
      <w:r xmlns:w="http://schemas.openxmlformats.org/wordprocessingml/2006/main">
        <w:t xml:space="preserve">1. ঈশ্বরের ইচ্ছা জানা - হিতোপদেশ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নির্দেশ অনুসরণ করা - রোমানস 12:2</w:t>
      </w:r>
    </w:p>
    <w:p w14:paraId="30D3160C" w14:textId="77777777" w:rsidR="00F90BDC" w:rsidRDefault="00F90BDC"/>
    <w:p w14:paraId="2D018A46" w14:textId="77777777" w:rsidR="00F90BDC" w:rsidRDefault="00F90BDC">
      <w:r xmlns:w="http://schemas.openxmlformats.org/wordprocessingml/2006/main">
        <w:t xml:space="preserve">1. গীতসংহিতা 32:8 - "আমি তোমাকে নির্দেশ দেব এবং তোমাকে যে পথে যেতে হবে তা শিখিয়ে দেব; আমি আমার চোখ দিয়ে তোমাকে গাইড করব।"</w:t>
      </w:r>
    </w:p>
    <w:p w14:paraId="2F2276F3" w14:textId="77777777" w:rsidR="00F90BDC" w:rsidRDefault="00F90BDC"/>
    <w:p w14:paraId="583A01BF" w14:textId="77777777" w:rsidR="00F90BDC" w:rsidRDefault="00F90BDC">
      <w:r xmlns:w="http://schemas.openxmlformats.org/wordprocessingml/2006/main">
        <w:t xml:space="preserve">2. ইশাইয়া 30:21 - "আপনার কান আপনার পিছনে একটি শব্দ শুনতে পাবে, এই বলে, "এই পথ, এটিতে চলুন," যখনই আপনি ডান দিকে ফিরবেন বা যখনই বাম দিকে ফিরবেন।"</w:t>
      </w:r>
    </w:p>
    <w:p w14:paraId="4461E270" w14:textId="77777777" w:rsidR="00F90BDC" w:rsidRDefault="00F90BDC"/>
    <w:p w14:paraId="7A38CBA9" w14:textId="77777777" w:rsidR="00F90BDC" w:rsidRDefault="00F90BDC">
      <w:r xmlns:w="http://schemas.openxmlformats.org/wordprocessingml/2006/main">
        <w:t xml:space="preserve">প্রেরিত 9:7 আর যাঁরা তাঁর সঙ্গে যাত্রা করছিলেন তারা নির্বাক হয়ে দাঁড়িয়ে রইল, একটি কণ্ঠস্বর শুনতে পেলেন, কিন্তু কাউকে দেখতে পেলেন না৷</w:t>
      </w:r>
    </w:p>
    <w:p w14:paraId="6FE9FE97" w14:textId="77777777" w:rsidR="00F90BDC" w:rsidRDefault="00F90BDC"/>
    <w:p w14:paraId="7ED8CBC8" w14:textId="77777777" w:rsidR="00F90BDC" w:rsidRDefault="00F90BDC">
      <w:r xmlns:w="http://schemas.openxmlformats.org/wordprocessingml/2006/main">
        <w:t xml:space="preserve">শৌলের সঙ্গে যাতায়াতকারী লোকেরা একটা আওয়াজ শুনতে পেল কিন্তু কাউকে দেখতে পেল না।</w:t>
      </w:r>
    </w:p>
    <w:p w14:paraId="5E0EAB45" w14:textId="77777777" w:rsidR="00F90BDC" w:rsidRDefault="00F90BDC"/>
    <w:p w14:paraId="73CD5A64" w14:textId="77777777" w:rsidR="00F90BDC" w:rsidRDefault="00F90BDC">
      <w:r xmlns:w="http://schemas.openxmlformats.org/wordprocessingml/2006/main">
        <w:t xml:space="preserve">1. ঈশ্বরের কণ্ঠের শক্তি: অপ্রত্যাশিত উপায়ে ঈশ্বরের উপস্থিতি অনুভব করা</w:t>
      </w:r>
    </w:p>
    <w:p w14:paraId="2811B6D9" w14:textId="77777777" w:rsidR="00F90BDC" w:rsidRDefault="00F90BDC"/>
    <w:p w14:paraId="4AA07ADF" w14:textId="77777777" w:rsidR="00F90BDC" w:rsidRDefault="00F90BDC">
      <w:r xmlns:w="http://schemas.openxmlformats.org/wordprocessingml/2006/main">
        <w:t xml:space="preserve">2. অদৃশ্যকে সম্মান করা: বিশ্বাসের শক্তি বোঝা</w:t>
      </w:r>
    </w:p>
    <w:p w14:paraId="0996A744" w14:textId="77777777" w:rsidR="00F90BDC" w:rsidRDefault="00F90BDC"/>
    <w:p w14:paraId="739B7E8B" w14:textId="77777777" w:rsidR="00F90BDC" w:rsidRDefault="00F90BDC">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তোমার চিন্তার চেয়ে।"</w:t>
      </w:r>
    </w:p>
    <w:p w14:paraId="2F528618" w14:textId="77777777" w:rsidR="00F90BDC" w:rsidRDefault="00F90BDC"/>
    <w:p w14:paraId="0BEF1A44" w14:textId="77777777" w:rsidR="00F90BDC" w:rsidRDefault="00F90BDC">
      <w:r xmlns:w="http://schemas.openxmlformats.org/wordprocessingml/2006/main">
        <w:t xml:space="preserve">2. ইফিসিয়ানস 3:20-21 "এখন যিনি আমাদের মধ্যে কাজ করার শক্তি অনুসারে আমরা যা কিছু চাইতে বা কল্পনা করি তার চেয়েও বেশি কিছু করতে সক্ষম, তাঁর কাছে মন্ডলীতে এবং খ্রীষ্ট যীশুতে সর্বত্র মহিমা হোক। প্রজন্ম, চিরকালের জন্য! আমিন।"</w:t>
      </w:r>
    </w:p>
    <w:p w14:paraId="6ECF6A7B" w14:textId="77777777" w:rsidR="00F90BDC" w:rsidRDefault="00F90BDC"/>
    <w:p w14:paraId="2634F156" w14:textId="77777777" w:rsidR="00F90BDC" w:rsidRDefault="00F90BDC">
      <w:r xmlns:w="http://schemas.openxmlformats.org/wordprocessingml/2006/main">
        <w:t xml:space="preserve">প্রেরিত 9:8 আর শৌল পৃথিবী থেকে উঠলেন; যখন তার চোখ খুলে গেল, তখন তিনি কাউকে দেখতে পেলেন না, কিন্তু তারা তাকে হাত ধরে দামেস্কে নিয়ে গেল৷</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শৌল প্রভুর সাথে একটি নাটকীয় মুখোমুখি হয়েছিল, যা তার জীবনকে চিরতরে পরিবর্তন করেছিল।</w:t>
      </w:r>
    </w:p>
    <w:p w14:paraId="22909325" w14:textId="77777777" w:rsidR="00F90BDC" w:rsidRDefault="00F90BDC"/>
    <w:p w14:paraId="1F69A971" w14:textId="77777777" w:rsidR="00F90BDC" w:rsidRDefault="00F90BDC">
      <w:r xmlns:w="http://schemas.openxmlformats.org/wordprocessingml/2006/main">
        <w:t xml:space="preserve">1. ঈশ্বরের শক্তি আমাদের জীবনে আশ্চর্যজনক পরিবর্তন আনতে পারে।</w:t>
      </w:r>
    </w:p>
    <w:p w14:paraId="339613F7" w14:textId="77777777" w:rsidR="00F90BDC" w:rsidRDefault="00F90BDC"/>
    <w:p w14:paraId="1F88C240" w14:textId="77777777" w:rsidR="00F90BDC" w:rsidRDefault="00F90BDC">
      <w:r xmlns:w="http://schemas.openxmlformats.org/wordprocessingml/2006/main">
        <w:t xml:space="preserve">2. আমরা অবশ্যই প্রভুর কাছে আমাদের হৃদয় খুলতে ইচ্ছুক হতে হবে এবং তাকে আমাদের গাইড করার অনুমতি দিতে হবে৷</w:t>
      </w:r>
    </w:p>
    <w:p w14:paraId="5C90CAB8" w14:textId="77777777" w:rsidR="00F90BDC" w:rsidRDefault="00F90BDC"/>
    <w:p w14:paraId="39BDDAE6" w14:textId="77777777" w:rsidR="00F90BDC" w:rsidRDefault="00F90BDC">
      <w:r xmlns:w="http://schemas.openxmlformats.org/wordprocessingml/2006/main">
        <w:t xml:space="preserve">1. রোমানস 12:2 - "এবং এই জগতের সাথে সঙ্গতিপূর্ণ হবেন না: কিন্তু আপনি আপনার মনের নবায়ন দ্বারা পরিবর্তিত হন, যাতে আপনি প্রমাণ করতে পারেন যে ঈশ্বরের ভাল, গ্রহণযোগ্য এবং নিখুঁত ইচ্ছা কি।"</w:t>
      </w:r>
    </w:p>
    <w:p w14:paraId="43836C2B" w14:textId="77777777" w:rsidR="00F90BDC" w:rsidRDefault="00F90BDC"/>
    <w:p w14:paraId="23D97375" w14:textId="77777777" w:rsidR="00F90BDC" w:rsidRDefault="00F90BDC">
      <w:r xmlns:w="http://schemas.openxmlformats.org/wordprocessingml/2006/main">
        <w:t xml:space="preserve">2. ফিলিপীয় 3:13-14 - "ভাইয়েরা, আমি নিজেকে ধরা পড়েছি বলে গণ্য করি না: তবে আমি এই একটি কাজ করি, পিছনের জিনিসগুলি ভুলে গিয়ে এবং সামনের জিনিসগুলির কাছে পৌঁছানোর জন্য আমি চিহ্নের দিকে চাপ দিই৷ খ্রীষ্ট যীশুতে ঈশ্বরের উচ্চ আহ্বানের পুরস্কার।"</w:t>
      </w:r>
    </w:p>
    <w:p w14:paraId="682F0E11" w14:textId="77777777" w:rsidR="00F90BDC" w:rsidRDefault="00F90BDC"/>
    <w:p w14:paraId="703B95B6" w14:textId="77777777" w:rsidR="00F90BDC" w:rsidRDefault="00F90BDC">
      <w:r xmlns:w="http://schemas.openxmlformats.org/wordprocessingml/2006/main">
        <w:t xml:space="preserve">প্রেরিত 9:9 এবং তিনি তিন দিন দৃষ্টিহীন ছিলেন, এবং তিনি খান বা পান করেন নি।</w:t>
      </w:r>
    </w:p>
    <w:p w14:paraId="38EB6AC4" w14:textId="77777777" w:rsidR="00F90BDC" w:rsidRDefault="00F90BDC"/>
    <w:p w14:paraId="3A6BC096" w14:textId="77777777" w:rsidR="00F90BDC" w:rsidRDefault="00F90BDC">
      <w:r xmlns:w="http://schemas.openxmlformats.org/wordprocessingml/2006/main">
        <w:t xml:space="preserve">শৌল সাময়িকভাবে অন্ধ হয়েছিলেন এবং তিন দিন ধরে খাননি বা পান করেননি।</w:t>
      </w:r>
    </w:p>
    <w:p w14:paraId="52C81D19" w14:textId="77777777" w:rsidR="00F90BDC" w:rsidRDefault="00F90BDC"/>
    <w:p w14:paraId="6211236B" w14:textId="77777777" w:rsidR="00F90BDC" w:rsidRDefault="00F90BDC">
      <w:r xmlns:w="http://schemas.openxmlformats.org/wordprocessingml/2006/main">
        <w:t xml:space="preserve">1. বিশ্বাসের শক্তি: শৌলের দামেস্কে যাত্রা এবং বিশ্বাসের রূপান্তরকারী শক্তি</w:t>
      </w:r>
    </w:p>
    <w:p w14:paraId="4688A9D2" w14:textId="77777777" w:rsidR="00F90BDC" w:rsidRDefault="00F90BDC"/>
    <w:p w14:paraId="03E7B0FD" w14:textId="77777777" w:rsidR="00F90BDC" w:rsidRDefault="00F90BDC">
      <w:r xmlns:w="http://schemas.openxmlformats.org/wordprocessingml/2006/main">
        <w:t xml:space="preserve">2. হাল ছেড়ে দিতে অস্বীকার করা: পরীক্ষার সময়ে অধ্যবসায়ের গুরুত্ব</w:t>
      </w:r>
    </w:p>
    <w:p w14:paraId="6A7D8943" w14:textId="77777777" w:rsidR="00F90BDC" w:rsidRDefault="00F90BDC"/>
    <w:p w14:paraId="6D07C7BF" w14:textId="77777777" w:rsidR="00F90BDC" w:rsidRDefault="00F90BDC">
      <w:r xmlns:w="http://schemas.openxmlformats.org/wordprocessingml/2006/main">
        <w:t xml:space="preserve">1. জন 9:1-3 - যীশু একজন অন্ধ জন্মগ্রহণকারী ব্যক্তিকে সুস্থ করেন</w:t>
      </w:r>
    </w:p>
    <w:p w14:paraId="5E86E69E" w14:textId="77777777" w:rsidR="00F90BDC" w:rsidRDefault="00F90BDC"/>
    <w:p w14:paraId="784A1B87" w14:textId="77777777" w:rsidR="00F90BDC" w:rsidRDefault="00F90BDC">
      <w:r xmlns:w="http://schemas.openxmlformats.org/wordprocessingml/2006/main">
        <w:t xml:space="preserve">2. রোমানস 5:1-5 - আশা যা কষ্ট এবং অধ্যবসায়ের মাধ্যমে আসে</w:t>
      </w:r>
    </w:p>
    <w:p w14:paraId="4E0F0BF8" w14:textId="77777777" w:rsidR="00F90BDC" w:rsidRDefault="00F90BDC"/>
    <w:p w14:paraId="324B01BC" w14:textId="77777777" w:rsidR="00F90BDC" w:rsidRDefault="00F90BDC">
      <w:r xmlns:w="http://schemas.openxmlformats.org/wordprocessingml/2006/main">
        <w:t xml:space="preserve">প্রেরিত 9:10 দম্মেস্কে অননিয়া নামে একজন শিষ্য ছিলেন৷ এবং প্রভু তাকে দর্শনে বললেন, অননিয়া। তিনি বললেন, প্রভু, আমি এখানে আছি৷</w:t>
      </w:r>
    </w:p>
    <w:p w14:paraId="028E5E92" w14:textId="77777777" w:rsidR="00F90BDC" w:rsidRDefault="00F90BDC"/>
    <w:p w14:paraId="2ACEAF47" w14:textId="77777777" w:rsidR="00F90BDC" w:rsidRDefault="00F90BDC">
      <w:r xmlns:w="http://schemas.openxmlformats.org/wordprocessingml/2006/main">
        <w:t xml:space="preserve">আনানিয়াস দামেস্কের একজন শিষ্য যাকে প্রভু দর্শনে দেখতে পান।</w:t>
      </w:r>
    </w:p>
    <w:p w14:paraId="5626FF06" w14:textId="77777777" w:rsidR="00F90BDC" w:rsidRDefault="00F90BDC"/>
    <w:p w14:paraId="31127DEB" w14:textId="77777777" w:rsidR="00F90BDC" w:rsidRDefault="00F90BDC">
      <w:r xmlns:w="http://schemas.openxmlformats.org/wordprocessingml/2006/main">
        <w:t xml:space="preserve">1. প্রভু আমাদের তাকে অনুসরণ করতে আহ্বান করেন: আনানিয়ার গল্প</w:t>
      </w:r>
    </w:p>
    <w:p w14:paraId="2D757A10" w14:textId="77777777" w:rsidR="00F90BDC" w:rsidRDefault="00F90BDC"/>
    <w:p w14:paraId="0ED87B8D" w14:textId="77777777" w:rsidR="00F90BDC" w:rsidRDefault="00F90BDC">
      <w:r xmlns:w="http://schemas.openxmlformats.org/wordprocessingml/2006/main">
        <w:t xml:space="preserve">2. ঈশ্বর সর্বদা কর্মে আছেন: আনানিয়ার বিশ্বাস</w:t>
      </w:r>
    </w:p>
    <w:p w14:paraId="22088B7E" w14:textId="77777777" w:rsidR="00F90BDC" w:rsidRDefault="00F90BDC"/>
    <w:p w14:paraId="3CDC2E40" w14:textId="77777777" w:rsidR="00F90BDC" w:rsidRDefault="00F90BDC">
      <w:r xmlns:w="http://schemas.openxmlformats.org/wordprocessingml/2006/main">
        <w:t xml:space="preserve">1. জন 10:27 - "আমার মেষরা আমার কণ্ঠস্বর শোনে, এবং আমি তাদের জানি, এবং তারা আমাকে অনুসরণ করে।"</w:t>
      </w:r>
    </w:p>
    <w:p w14:paraId="65E7200B" w14:textId="77777777" w:rsidR="00F90BDC" w:rsidRDefault="00F90BDC"/>
    <w:p w14:paraId="6EC53B2E" w14:textId="77777777" w:rsidR="00F90BDC" w:rsidRDefault="00F90BDC">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14:paraId="1F7C5736" w14:textId="77777777" w:rsidR="00F90BDC" w:rsidRDefault="00F90BDC"/>
    <w:p w14:paraId="002A8412" w14:textId="77777777" w:rsidR="00F90BDC" w:rsidRDefault="00F90BDC">
      <w:r xmlns:w="http://schemas.openxmlformats.org/wordprocessingml/2006/main">
        <w:t xml:space="preserve">প্রেরিত 9:11 তখন প্রভু তাঁকে বললেন, ওঠ, সোজা বলে রাস্তায় যাও, এবং তার্সুসের শৌল নামে একজনকে যিহূদার বাড়িতে জিজ্ঞাসা কর, কারণ দেখ, সে প্রার্থনা করছে,</w:t>
      </w:r>
    </w:p>
    <w:p w14:paraId="7A1944A8" w14:textId="77777777" w:rsidR="00F90BDC" w:rsidRDefault="00F90BDC"/>
    <w:p w14:paraId="366BE1FC" w14:textId="77777777" w:rsidR="00F90BDC" w:rsidRDefault="00F90BDC">
      <w:r xmlns:w="http://schemas.openxmlformats.org/wordprocessingml/2006/main">
        <w:t xml:space="preserve">প্রভু আনানিয়াকে শৌলের কাছে যেতে নির্দেশ দেন এবং তাকে প্রার্থনা করতে দেখেন।</w:t>
      </w:r>
    </w:p>
    <w:p w14:paraId="63C959A2" w14:textId="77777777" w:rsidR="00F90BDC" w:rsidRDefault="00F90BDC"/>
    <w:p w14:paraId="3E809AEE" w14:textId="77777777" w:rsidR="00F90BDC" w:rsidRDefault="00F90BDC">
      <w:r xmlns:w="http://schemas.openxmlformats.org/wordprocessingml/2006/main">
        <w:t xml:space="preserve">1. তাকে অনুসরণ করার জন্য প্রভুর আহ্বান: আনানিয়া এবং শৌল</w:t>
      </w:r>
    </w:p>
    <w:p w14:paraId="66C478B2" w14:textId="77777777" w:rsidR="00F90BDC" w:rsidRDefault="00F90BDC"/>
    <w:p w14:paraId="1A573582" w14:textId="77777777" w:rsidR="00F90BDC" w:rsidRDefault="00F90BDC">
      <w:r xmlns:w="http://schemas.openxmlformats.org/wordprocessingml/2006/main">
        <w:t xml:space="preserve">2. সাহস ও বিশ্বাসের সাথে প্রার্থনা করা</w:t>
      </w:r>
    </w:p>
    <w:p w14:paraId="1EAC84D6" w14:textId="77777777" w:rsidR="00F90BDC" w:rsidRDefault="00F90BDC"/>
    <w:p w14:paraId="5B70B997" w14:textId="77777777" w:rsidR="00F90BDC" w:rsidRDefault="00F90BDC">
      <w:r xmlns:w="http://schemas.openxmlformats.org/wordprocessingml/2006/main">
        <w:t xml:space="preserve">1. ম্যাথু 4:19 - "এবং তিনি তাদের বললেন, আমাকে অনুসরণ কর, এবং আমি তোমাদের মানুষের জেলে বানাবো"</w:t>
      </w:r>
    </w:p>
    <w:p w14:paraId="0E8CCA5F" w14:textId="77777777" w:rsidR="00F90BDC" w:rsidRDefault="00F90BDC"/>
    <w:p w14:paraId="4A3C634C" w14:textId="77777777" w:rsidR="00F90BDC" w:rsidRDefault="00F90BDC">
      <w:r xmlns:w="http://schemas.openxmlformats.org/wordprocessingml/2006/main">
        <w:t xml:space="preserve">2. হিব্রু 11:1 - "এখন বিশ্বাস হল প্রত্যাশিত জিনিসের উপাদান, যা দেখা যায়নি তার প্রমাণ"</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9:12 এবং দর্শনে অননিয় নামে এক ব্যক্তিকে আসিয়া তাহার গায়ে হাত রাখিতে দেখিলেন, যেন তিনি দৃষ্টিশক্তি পান।</w:t>
      </w:r>
    </w:p>
    <w:p w14:paraId="52CBDC61" w14:textId="77777777" w:rsidR="00F90BDC" w:rsidRDefault="00F90BDC"/>
    <w:p w14:paraId="71D25F7C" w14:textId="77777777" w:rsidR="00F90BDC" w:rsidRDefault="00F90BDC">
      <w:r xmlns:w="http://schemas.openxmlformats.org/wordprocessingml/2006/main">
        <w:t xml:space="preserve">শৌল ঈশ্বরের কাছ থেকে একটি দর্শন দ্বারা অন্ধ হয়ে যায়, এবং তার দৃষ্টি ফিরে পাওয়ার জন্য দামেস্কে আনানিয়ার খোঁজ করতে বলা হয়।</w:t>
      </w:r>
    </w:p>
    <w:p w14:paraId="2EA6079E" w14:textId="77777777" w:rsidR="00F90BDC" w:rsidRDefault="00F90BDC"/>
    <w:p w14:paraId="327EFDB5" w14:textId="77777777" w:rsidR="00F90BDC" w:rsidRDefault="00F90BDC">
      <w:r xmlns:w="http://schemas.openxmlformats.org/wordprocessingml/2006/main">
        <w:t xml:space="preserve">1. বিশ্বাসের শক্তি: শৌলের দৃষ্টি ফিরিয়ে আনার জন্য ঈশ্বর কীভাবে আনানিয়াকে ব্যবহার করেছিলেন</w:t>
      </w:r>
    </w:p>
    <w:p w14:paraId="4CD7E344" w14:textId="77777777" w:rsidR="00F90BDC" w:rsidRDefault="00F90BDC"/>
    <w:p w14:paraId="113691BB" w14:textId="77777777" w:rsidR="00F90BDC" w:rsidRDefault="00F90BDC">
      <w:r xmlns:w="http://schemas.openxmlformats.org/wordprocessingml/2006/main">
        <w:t xml:space="preserve">2. যখন ঈশ্বর একটি দৃষ্টি দেন: আমাদের কীভাবে প্রতিক্রিয়া জানানো উচিত</w:t>
      </w:r>
    </w:p>
    <w:p w14:paraId="7581673B" w14:textId="77777777" w:rsidR="00F90BDC" w:rsidRDefault="00F90BDC"/>
    <w:p w14:paraId="00623A66" w14:textId="77777777" w:rsidR="00F90BDC" w:rsidRDefault="00F90BDC">
      <w:r xmlns:w="http://schemas.openxmlformats.org/wordprocessingml/2006/main">
        <w:t xml:space="preserve">1. রোমান 10:17 - "সুতরাং বিশ্বাস শ্রবণ থেকে আসে, এবং খ্রীষ্টের বাক্য দ্বারা শ্রবণ হয়।"</w:t>
      </w:r>
    </w:p>
    <w:p w14:paraId="53670730" w14:textId="77777777" w:rsidR="00F90BDC" w:rsidRDefault="00F90BDC"/>
    <w:p w14:paraId="328B95C1" w14:textId="77777777" w:rsidR="00F90BDC" w:rsidRDefault="00F90BDC">
      <w:r xmlns:w="http://schemas.openxmlformats.org/wordprocessingml/2006/main">
        <w:t xml:space="preserve">2. জন 3:16-17 - "কারণ ঈশ্বর জগতকে এত ভালোবাসলেন যে, তিনি তাঁর একমাত্র পুত্রকে দান করলেন, যাতে যে কেউ তাকে বিশ্বাস করে সে বিনষ্ট না হয় তবে অনন্ত জীবন পায়৷ কারণ ঈশ্বর তাঁর পুত্রকে জগতের নিন্দা করার জন্য পাঠান নি, বরং তাঁর মাধ্যমে জগৎ যেন উদ্ধার পায়।”</w:t>
      </w:r>
    </w:p>
    <w:p w14:paraId="2FFCE2C2" w14:textId="77777777" w:rsidR="00F90BDC" w:rsidRDefault="00F90BDC"/>
    <w:p w14:paraId="1393F78F" w14:textId="77777777" w:rsidR="00F90BDC" w:rsidRDefault="00F90BDC">
      <w:r xmlns:w="http://schemas.openxmlformats.org/wordprocessingml/2006/main">
        <w:t xml:space="preserve">প্রেরিত 9:13 তখন অননিয় উত্তর দিলেন, প্রভু, আমি এই লোকটির অনেকের কাছে শুনেছি যে, সে জেরুজালেমে আপনার সাধুদের প্রতি কত অন্যায় করেছে৷</w:t>
      </w:r>
    </w:p>
    <w:p w14:paraId="2E8CDC94" w14:textId="77777777" w:rsidR="00F90BDC" w:rsidRDefault="00F90BDC"/>
    <w:p w14:paraId="6CF6D302" w14:textId="77777777" w:rsidR="00F90BDC" w:rsidRDefault="00F90BDC">
      <w:r xmlns:w="http://schemas.openxmlformats.org/wordprocessingml/2006/main">
        <w:t xml:space="preserve">জেরুজালেমের সাধুদের প্রতি যে মন্দ হয়েছে তা প্রভু জানেন৷</w:t>
      </w:r>
    </w:p>
    <w:p w14:paraId="5409EB3C" w14:textId="77777777" w:rsidR="00F90BDC" w:rsidRDefault="00F90BDC"/>
    <w:p w14:paraId="1B925236" w14:textId="77777777" w:rsidR="00F90BDC" w:rsidRDefault="00F90BDC">
      <w:r xmlns:w="http://schemas.openxmlformats.org/wordprocessingml/2006/main">
        <w:t xml:space="preserve">1. ঈশ্বর আমাদের সংগ্রাম সম্পর্কে সচেতন, এবং তিনি আমাদের দুঃখকষ্টে আমাদের সাথে আছেন।</w:t>
      </w:r>
    </w:p>
    <w:p w14:paraId="5768AD4B" w14:textId="77777777" w:rsidR="00F90BDC" w:rsidRDefault="00F90BDC"/>
    <w:p w14:paraId="65CD019E" w14:textId="77777777" w:rsidR="00F90BDC" w:rsidRDefault="00F90BDC">
      <w:r xmlns:w="http://schemas.openxmlformats.org/wordprocessingml/2006/main">
        <w:t xml:space="preserve">2. মনে রাখবেন যে আমরা যত মন্দের মুখোমুখি হই না কেন, ঈশ্বর সর্বদা আমাদের রক্ষাকর্তা হবেন।</w:t>
      </w:r>
    </w:p>
    <w:p w14:paraId="04C3EF68" w14:textId="77777777" w:rsidR="00F90BDC" w:rsidRDefault="00F90BDC"/>
    <w:p w14:paraId="6BC4168F" w14:textId="77777777" w:rsidR="00F90BDC" w:rsidRDefault="00F90BDC">
      <w:r xmlns:w="http://schemas.openxmlformats.org/wordprocessingml/2006/main">
        <w:t xml:space="preserve">1. গীতসংহিতা 34:17-19 "যখন ধার্মিকরা সাহায্যের জন্য চিৎকার করে, তখন প্রভু শোনেন এবং তাদের সমস্ত সমস্যা থেকে উদ্ধার করেন। প্রভু ভগ্নহৃদয়ের কাছে থাকেন এবং আত্মায় বিধ্বস্তদের রক্ষা করেন। ধার্মিকদের অনেক কষ্ট হয়, কিন্তু প্রভু তাকে তাদের সকলের হাত থেকে উদ্ধার করেন।"</w:t>
      </w:r>
    </w:p>
    <w:p w14:paraId="5CA26B7A" w14:textId="77777777" w:rsidR="00F90BDC" w:rsidRDefault="00F90BDC"/>
    <w:p w14:paraId="5E020727" w14:textId="77777777" w:rsidR="00F90BDC" w:rsidRDefault="00F90BDC">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0ED94939" w14:textId="77777777" w:rsidR="00F90BDC" w:rsidRDefault="00F90BDC"/>
    <w:p w14:paraId="40DAD252" w14:textId="77777777" w:rsidR="00F90BDC" w:rsidRDefault="00F90BDC">
      <w:r xmlns:w="http://schemas.openxmlformats.org/wordprocessingml/2006/main">
        <w:t xml:space="preserve">প্রেরিত 9:14 এবং এখানে তিনি প্রধান যাজকদের কাছ থেকে আপনার নাম ধরে ডাকার সকলকে আবদ্ধ করার অধিকার পেয়েছেন।</w:t>
      </w:r>
    </w:p>
    <w:p w14:paraId="25C359A0" w14:textId="77777777" w:rsidR="00F90BDC" w:rsidRDefault="00F90BDC"/>
    <w:p w14:paraId="52520DB0" w14:textId="77777777" w:rsidR="00F90BDC" w:rsidRDefault="00F90BDC">
      <w:r xmlns:w="http://schemas.openxmlformats.org/wordprocessingml/2006/main">
        <w:t xml:space="preserve">শৌল, যিনি পূর্বে খ্রিস্টানদের নিপীড়ন করছিলেন, তিনি ধর্মান্তরিত হয়েছেন এবং প্রধান যাজকরা তাকে যীশুর নামে ডাকে তাদের গ্রেপ্তার করার ক্ষমতা দিয়েছেন।</w:t>
      </w:r>
    </w:p>
    <w:p w14:paraId="30E40C7A" w14:textId="77777777" w:rsidR="00F90BDC" w:rsidRDefault="00F90BDC"/>
    <w:p w14:paraId="37BF819B" w14:textId="77777777" w:rsidR="00F90BDC" w:rsidRDefault="00F90BDC">
      <w:r xmlns:w="http://schemas.openxmlformats.org/wordprocessingml/2006/main">
        <w:t xml:space="preserve">1. ঈশ্বরের আশ্চর্যজনক প্রেম: কিভাবে শৌলের রূপান্তর ঈশ্বরের শর্তহীন ভালবাসাকে প্রতিফলিত করে</w:t>
      </w:r>
    </w:p>
    <w:p w14:paraId="48DBF69E" w14:textId="77777777" w:rsidR="00F90BDC" w:rsidRDefault="00F90BDC"/>
    <w:p w14:paraId="3990E709" w14:textId="77777777" w:rsidR="00F90BDC" w:rsidRDefault="00F90BDC">
      <w:r xmlns:w="http://schemas.openxmlformats.org/wordprocessingml/2006/main">
        <w:t xml:space="preserve">2. মুক্তির শক্তি: শৌলের হৃদয়ের পরিবর্তন কীভাবে ঈশ্বরের রক্ষা করার অনুগ্রহ প্রকাশ করে</w:t>
      </w:r>
    </w:p>
    <w:p w14:paraId="06FC23BB" w14:textId="77777777" w:rsidR="00F90BDC" w:rsidRDefault="00F90BDC"/>
    <w:p w14:paraId="11F38026" w14:textId="77777777" w:rsidR="00F90BDC" w:rsidRDefault="00F90BDC">
      <w:r xmlns:w="http://schemas.openxmlformats.org/wordprocessingml/2006/main">
        <w:t xml:space="preserve">1. রোমানস 5:8 - "কিন্তু ঈশ্বর আমাদের জন্য তাঁর নিজের ভালবাসা এইভাবে দেখান: আমরা যখন পাপী ছিলাম, খ্রীষ্ট আমাদের জন্য মারা গিয়েছিলেন।"</w:t>
      </w:r>
    </w:p>
    <w:p w14:paraId="4587E2A8" w14:textId="77777777" w:rsidR="00F90BDC" w:rsidRDefault="00F90BDC"/>
    <w:p w14:paraId="090F315C" w14:textId="77777777" w:rsidR="00F90BDC" w:rsidRDefault="00F90BDC">
      <w:r xmlns:w="http://schemas.openxmlformats.org/wordprocessingml/2006/main">
        <w:t xml:space="preserve">2. 1 করিন্থিয়ানস 15:10 - “কিন্তু ঈশ্বরের কৃপায় আমি যা আছি তা আমি: এবং তাঁর অনুগ্রহ যা আমাকে দেওয়া হয়েছিল তা বৃথা যায়নি; কিন্তু আমি তাদের সকলের চেয়ে অনেক বেশি পরিশ্রম করেছি: তবুও আমি নই, কিন্তু ঈশ্বরের অনুগ্রহ যা আমার সাথে ছিল।"</w:t>
      </w:r>
    </w:p>
    <w:p w14:paraId="26E5403C" w14:textId="77777777" w:rsidR="00F90BDC" w:rsidRDefault="00F90BDC"/>
    <w:p w14:paraId="43DDFEE9" w14:textId="77777777" w:rsidR="00F90BDC" w:rsidRDefault="00F90BDC">
      <w:r xmlns:w="http://schemas.openxmlformats.org/wordprocessingml/2006/main">
        <w:t xml:space="preserve">প্রেরিত 9:15 কিন্তু প্রভু তাকে বললেন, তুমি যাও, কারণ সে আমার জন্য মনোনীত পাত্র, অইহুদীদের, রাজাদের এবং ইস্রায়েলের সন্তানদের সামনে আমার নাম বহন করার জন্য৷</w:t>
      </w:r>
    </w:p>
    <w:p w14:paraId="36890491" w14:textId="77777777" w:rsidR="00F90BDC" w:rsidRDefault="00F90BDC"/>
    <w:p w14:paraId="4180F2F0" w14:textId="77777777" w:rsidR="00F90BDC" w:rsidRDefault="00F90BDC">
      <w:r xmlns:w="http://schemas.openxmlformats.org/wordprocessingml/2006/main">
        <w:t xml:space="preserve">ঈশ্বর শৌলকে অইহুদী, রাজা এবং ইস্রায়েলের সন্তানদের কাছে তাঁর নামের একটি পাত্র হতে বেছে নিয়েছিলেন।</w:t>
      </w:r>
    </w:p>
    <w:p w14:paraId="0AF4A6E0" w14:textId="77777777" w:rsidR="00F90BDC" w:rsidRDefault="00F90BDC"/>
    <w:p w14:paraId="66B29000" w14:textId="77777777" w:rsidR="00F90BDC" w:rsidRDefault="00F90BDC">
      <w:r xmlns:w="http://schemas.openxmlformats.org/wordprocessingml/2006/main">
        <w:t xml:space="preserve">1. ঈশ্বর অসম্ভাব্যকে বেছে নেন - প্রেরিত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আমাদের জীবনে ঈশ্বরের আহ্বান - প্রেরিত 9:15</w:t>
      </w:r>
    </w:p>
    <w:p w14:paraId="1EBE823B" w14:textId="77777777" w:rsidR="00F90BDC" w:rsidRDefault="00F90BDC"/>
    <w:p w14:paraId="0D96D087" w14:textId="77777777" w:rsidR="00F90BDC" w:rsidRDefault="00F90BDC">
      <w:r xmlns:w="http://schemas.openxmlformats.org/wordprocessingml/2006/main">
        <w:t xml:space="preserve">1. Jeremiah 1:5 - “আমি তোমাকে গর্ভে গঠন করার আগে আমি তোমাকে চিনতাম, এবং তোমার জন্মের আগে আমি তোমাকে পবিত্র করেছিলাম; আমি তোমাকে জাতিদের জন্য একজন নবী নিযুক্ত করেছি।”</w:t>
      </w:r>
    </w:p>
    <w:p w14:paraId="6DCA7C45" w14:textId="77777777" w:rsidR="00F90BDC" w:rsidRDefault="00F90BDC"/>
    <w:p w14:paraId="0C0E49DF" w14:textId="77777777" w:rsidR="00F90BDC" w:rsidRDefault="00F90BDC">
      <w:r xmlns:w="http://schemas.openxmlformats.org/wordprocessingml/2006/main">
        <w:t xml:space="preserve">2. 1 করিন্থিয়ানস 1:27 - "কিন্তু ঈশ্বর জ্ঞানীকে লজ্জিত করার জন্য বিশ্বের মূর্খতা বেছে নিয়েছেন; ঈশ্বর বলবানদের লজ্জিত করার জন্য পৃথিবীতে যা দুর্বল তা বেছে নিয়েছেন।”</w:t>
      </w:r>
    </w:p>
    <w:p w14:paraId="1B34AB95" w14:textId="77777777" w:rsidR="00F90BDC" w:rsidRDefault="00F90BDC"/>
    <w:p w14:paraId="4EA7361D" w14:textId="77777777" w:rsidR="00F90BDC" w:rsidRDefault="00F90BDC">
      <w:r xmlns:w="http://schemas.openxmlformats.org/wordprocessingml/2006/main">
        <w:t xml:space="preserve">প্রেরিত 9:16 কারণ আমি তাকে দেখাব যে আমার নামের জন্য তাকে কত বড় কষ্ট ভোগ করতে হবে৷</w:t>
      </w:r>
    </w:p>
    <w:p w14:paraId="7FD3DF35" w14:textId="77777777" w:rsidR="00F90BDC" w:rsidRDefault="00F90BDC"/>
    <w:p w14:paraId="7E26EAF0" w14:textId="77777777" w:rsidR="00F90BDC" w:rsidRDefault="00F90BDC">
      <w:r xmlns:w="http://schemas.openxmlformats.org/wordprocessingml/2006/main">
        <w:t xml:space="preserve">শৌলের খ্রিস্টধর্মে রূপান্তর করা সহজ ছিল না, কারণ ঈশ্বর তাকে জানিয়েছিলেন যে ঈশ্বরের নামের জন্য তাকে অনেক কষ্ট করতে হবে।</w:t>
      </w:r>
    </w:p>
    <w:p w14:paraId="360FEE9A" w14:textId="77777777" w:rsidR="00F90BDC" w:rsidRDefault="00F90BDC"/>
    <w:p w14:paraId="1C4155B3" w14:textId="77777777" w:rsidR="00F90BDC" w:rsidRDefault="00F90BDC">
      <w:r xmlns:w="http://schemas.openxmlformats.org/wordprocessingml/2006/main">
        <w:t xml:space="preserve">1. খ্রীষ্টের জন্য কষ্ট পাওয়া একটি মহান সম্মান.</w:t>
      </w:r>
    </w:p>
    <w:p w14:paraId="11818002" w14:textId="77777777" w:rsidR="00F90BDC" w:rsidRDefault="00F90BDC"/>
    <w:p w14:paraId="3018873F" w14:textId="77777777" w:rsidR="00F90BDC" w:rsidRDefault="00F90BDC">
      <w:r xmlns:w="http://schemas.openxmlformats.org/wordprocessingml/2006/main">
        <w:t xml:space="preserve">2. ঈশ্বরের করুণার শক্তি আমাদের যে কোনো পরীক্ষার মধ্য দিয়ে যেতে পারে।</w:t>
      </w:r>
    </w:p>
    <w:p w14:paraId="38095068" w14:textId="77777777" w:rsidR="00F90BDC" w:rsidRDefault="00F90BDC"/>
    <w:p w14:paraId="585E7B6C" w14:textId="77777777" w:rsidR="00F90BDC" w:rsidRDefault="00F90BDC">
      <w:r xmlns:w="http://schemas.openxmlformats.org/wordprocessingml/2006/main">
        <w:t xml:space="preserve">1. রোমানস্ 8:18 - কারণ আমি মনে করি যে এই বর্তমান সময়ের দুর্ভোগ আমাদের কাছে যে মহিমা প্রকাশ করা হবে তার সাথে তুলনা করার মতো নয়।</w:t>
      </w:r>
    </w:p>
    <w:p w14:paraId="3BB1CFAD" w14:textId="77777777" w:rsidR="00F90BDC" w:rsidRDefault="00F90BDC"/>
    <w:p w14:paraId="2F78F9D6" w14:textId="77777777" w:rsidR="00F90BDC" w:rsidRDefault="00F90BDC">
      <w:r xmlns:w="http://schemas.openxmlformats.org/wordprocessingml/2006/main">
        <w:t xml:space="preserve">2. জন 15:13 - কেউ তার বন্ধুদের জন্য তার জীবন বিলিয়ে দেয়, এর চেয়ে বড় ভালবাসা আর কেউ নেই।</w:t>
      </w:r>
    </w:p>
    <w:p w14:paraId="4F15665A" w14:textId="77777777" w:rsidR="00F90BDC" w:rsidRDefault="00F90BDC"/>
    <w:p w14:paraId="03045BD9" w14:textId="77777777" w:rsidR="00F90BDC" w:rsidRDefault="00F90BDC">
      <w:r xmlns:w="http://schemas.openxmlformats.org/wordprocessingml/2006/main">
        <w:t xml:space="preserve">প্রেরিত 9:17 অননিয় চলে গিয়ে ঘরে ঢুকলেন৷ তিনি তাঁর গায়ে হাত রেখে বললেন, 'ভাই শৌল, প্রভু, এমনকী যীশু, যিনি আসার পথে তোমাকে দেখা দিয়েছিলেন, তিনিই আমাকে পাঠিয়েছেন, যাতে তুমি তোমার দৃষ্টিশক্তি পাও এবং পবিত্র আত্মায় পরিপূর্ণ হও৷'</w:t>
      </w:r>
    </w:p>
    <w:p w14:paraId="59443C71" w14:textId="77777777" w:rsidR="00F90BDC" w:rsidRDefault="00F90BDC"/>
    <w:p w14:paraId="29CFA621" w14:textId="77777777" w:rsidR="00F90BDC" w:rsidRDefault="00F90BDC">
      <w:r xmlns:w="http://schemas.openxmlformats.org/wordprocessingml/2006/main">
        <w:t xml:space="preserve">আনানিয়াসকে যীশুর দ্বারা শৌলের কাছে পাঠানো হয়েছিল তার দৃষ্টিশক্তি ফিরিয়ে আনার জন্য এবং তাকে পবিত্র আত্মায় পূর্ণ করতে।</w:t>
      </w:r>
    </w:p>
    <w:p w14:paraId="1E24F9C3" w14:textId="77777777" w:rsidR="00F90BDC" w:rsidRDefault="00F90BDC"/>
    <w:p w14:paraId="0B8E630B" w14:textId="77777777" w:rsidR="00F90BDC" w:rsidRDefault="00F90BDC">
      <w:r xmlns:w="http://schemas.openxmlformats.org/wordprocessingml/2006/main">
        <w:t xml:space="preserve">1: আমাদেরকে পবিত্র আত্মার শক্তির মাধ্যমে ঈশ্বরের মিশন চালানোর জন্য বলা হয়েছে।</w:t>
      </w:r>
    </w:p>
    <w:p w14:paraId="707A4F1F" w14:textId="77777777" w:rsidR="00F90BDC" w:rsidRDefault="00F90BDC"/>
    <w:p w14:paraId="1F3A45F6" w14:textId="77777777" w:rsidR="00F90BDC" w:rsidRDefault="00F90BDC">
      <w:r xmlns:w="http://schemas.openxmlformats.org/wordprocessingml/2006/main">
        <w:t xml:space="preserve">2: ঈশ্বর ক্রমাগত আমাদের জীবনে কাজ করে চলেছেন তাঁর ইচ্ছা পূরণ করতে।</w:t>
      </w:r>
    </w:p>
    <w:p w14:paraId="199A9ED9" w14:textId="77777777" w:rsidR="00F90BDC" w:rsidRDefault="00F90BDC"/>
    <w:p w14:paraId="5BCCB250" w14:textId="77777777" w:rsidR="00F90BDC" w:rsidRDefault="00F90BDC">
      <w:r xmlns:w="http://schemas.openxmlformats.org/wordprocessingml/2006/main">
        <w:t xml:space="preserve">1: প্রেরিত 1:8 - “কিন্তু যখন পবিত্র আত্মা আপনার উপরে আসবেন তখন আপনি শক্তি পাবেন; এবং জেরুজালেমে, সমস্ত জুডিয়া ও সামরিয়াতে এবং পৃথিবীর শেষ প্রান্তে তোমরা আমার সাক্ষী হবে।”</w:t>
      </w:r>
    </w:p>
    <w:p w14:paraId="56E18BD7" w14:textId="77777777" w:rsidR="00F90BDC" w:rsidRDefault="00F90BDC"/>
    <w:p w14:paraId="25BE9CB6" w14:textId="77777777" w:rsidR="00F90BDC" w:rsidRDefault="00F90BDC">
      <w:r xmlns:w="http://schemas.openxmlformats.org/wordprocessingml/2006/main">
        <w:t xml:space="preserve">2: লুক 24:49 - "দেখুন, আমি তোমাদের কাছে আমার পিতার প্রতিশ্রুতি পাঠাচ্ছি; কিন্তু জেরুজালেম নগরে অবস্থান কর যতক্ষণ না তুমি উচ্চ থেকে ক্ষমতা লাভ কর।</w:t>
      </w:r>
    </w:p>
    <w:p w14:paraId="1C8EB149" w14:textId="77777777" w:rsidR="00F90BDC" w:rsidRDefault="00F90BDC"/>
    <w:p w14:paraId="2933F5B8" w14:textId="77777777" w:rsidR="00F90BDC" w:rsidRDefault="00F90BDC">
      <w:r xmlns:w="http://schemas.openxmlformats.org/wordprocessingml/2006/main">
        <w:t xml:space="preserve">প্রেরিত 9:18 আর সঙ্গে সঙ্গে তাঁহার চোখ হইতে আঁশের মত পড়িয়া পড়িল; এবং তিনি তৎক্ষণাৎ দৃষ্টিশক্তি লাভ করিয়া উঠিয়া বাপ্তিস্ম গ্রহণ করিলেন।</w:t>
      </w:r>
    </w:p>
    <w:p w14:paraId="49665029" w14:textId="77777777" w:rsidR="00F90BDC" w:rsidRDefault="00F90BDC"/>
    <w:p w14:paraId="751E1733" w14:textId="77777777" w:rsidR="00F90BDC" w:rsidRDefault="00F90BDC">
      <w:r xmlns:w="http://schemas.openxmlformats.org/wordprocessingml/2006/main">
        <w:t xml:space="preserve">পল সুস্থ হয়ে খ্রিস্টান ধর্মে দীক্ষিত হন।</w:t>
      </w:r>
    </w:p>
    <w:p w14:paraId="1E6CE55B" w14:textId="77777777" w:rsidR="00F90BDC" w:rsidRDefault="00F90BDC"/>
    <w:p w14:paraId="52A7A834" w14:textId="77777777" w:rsidR="00F90BDC" w:rsidRDefault="00F90BDC">
      <w:r xmlns:w="http://schemas.openxmlformats.org/wordprocessingml/2006/main">
        <w:t xml:space="preserve">1: আমরা যতই পথভ্রষ্ট হই না কেন, ঈশ্বর আমাদের ফিরিয়ে আনতে সর্বদা সেখানে থাকবেন।</w:t>
      </w:r>
    </w:p>
    <w:p w14:paraId="04ECAC0F" w14:textId="77777777" w:rsidR="00F90BDC" w:rsidRDefault="00F90BDC"/>
    <w:p w14:paraId="069174C6" w14:textId="77777777" w:rsidR="00F90BDC" w:rsidRDefault="00F90BDC">
      <w:r xmlns:w="http://schemas.openxmlformats.org/wordprocessingml/2006/main">
        <w:t xml:space="preserve">2: ঈশ্বর এমনকি সবচেয়ে অপ্রত্যাশিত পরিস্থিতিতেও কাজ করতে পারেন।</w:t>
      </w:r>
    </w:p>
    <w:p w14:paraId="153981AF" w14:textId="77777777" w:rsidR="00F90BDC" w:rsidRDefault="00F90BDC"/>
    <w:p w14:paraId="5A30E16D" w14:textId="77777777" w:rsidR="00F90BDC" w:rsidRDefault="00F90BDC">
      <w:r xmlns:w="http://schemas.openxmlformats.org/wordprocessingml/2006/main">
        <w:t xml:space="preserve">1: জন 8:12 - "আমি জগতের আলো। যে আমাকে অনুসরণ করে সে কখনই অন্ধকারে হাঁটবে না, কিন্তু জীবনের আলো পাবে।"</w:t>
      </w:r>
    </w:p>
    <w:p w14:paraId="2044FE0C" w14:textId="77777777" w:rsidR="00F90BDC" w:rsidRDefault="00F90BDC"/>
    <w:p w14:paraId="11D2D7F9" w14:textId="77777777" w:rsidR="00F90BDC" w:rsidRDefault="00F90BDC">
      <w:r xmlns:w="http://schemas.openxmlformats.org/wordprocessingml/2006/main">
        <w:t xml:space="preserve">2: রোমানস 10:9 - "যদি আপনি আপনার মুখ দিয়ে ঘোষণা করেন, "যীশুই প্রভু," এবং আপনার হৃদয়ে বিশ্বাস করেন যে ঈশ্বর তাকে মৃতদের মধ্য থেকে জীবিত করেছেন, আপনি রক্ষা পাবেন৷</w:t>
      </w:r>
    </w:p>
    <w:p w14:paraId="60B4151E" w14:textId="77777777" w:rsidR="00F90BDC" w:rsidRDefault="00F90BDC"/>
    <w:p w14:paraId="779AF96F" w14:textId="77777777" w:rsidR="00F90BDC" w:rsidRDefault="00F90BDC">
      <w:r xmlns:w="http://schemas.openxmlformats.org/wordprocessingml/2006/main">
        <w:t xml:space="preserve">প্রেরিত 9:19 এবং যখন তিনি মাংস গ্রহণ করলেন, তখন তিনি শক্তিশালী হলেন৷ তারপর শৌল </w:t>
      </w:r>
      <w:r xmlns:w="http://schemas.openxmlformats.org/wordprocessingml/2006/main">
        <w:t xml:space="preserve">দামেস্কে শিষ্যদের </w:t>
      </w:r>
      <w:r xmlns:w="http://schemas.openxmlformats.org/wordprocessingml/2006/main">
        <w:t xml:space="preserve">সঙ্গে কিছু দিন কাটালেন ৷</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শৌল দামেস্কের শিষ্যদের দ্বারা শক্তিশালী হয়েছিলেন।</w:t>
      </w:r>
    </w:p>
    <w:p w14:paraId="64EB4338" w14:textId="77777777" w:rsidR="00F90BDC" w:rsidRDefault="00F90BDC"/>
    <w:p w14:paraId="307EB374" w14:textId="77777777" w:rsidR="00F90BDC" w:rsidRDefault="00F90BDC">
      <w:r xmlns:w="http://schemas.openxmlformats.org/wordprocessingml/2006/main">
        <w:t xml:space="preserve">1. সম্প্রদায়ের শক্তি: কীভাবে ফেলোশিপ আমাদের শক্তিশালী করতে পারে</w:t>
      </w:r>
    </w:p>
    <w:p w14:paraId="07B74981" w14:textId="77777777" w:rsidR="00F90BDC" w:rsidRDefault="00F90BDC"/>
    <w:p w14:paraId="1D8B7D9B" w14:textId="77777777" w:rsidR="00F90BDC" w:rsidRDefault="00F90BDC">
      <w:r xmlns:w="http://schemas.openxmlformats.org/wordprocessingml/2006/main">
        <w:t xml:space="preserve">2. বিশ্বাসের দৃঢ়তা: ঈশ্বরে বিশ্বাস কীভাবে আমাদেরকে পুনরুজ্জীবিত করতে পারে</w:t>
      </w:r>
    </w:p>
    <w:p w14:paraId="0B5E6F70" w14:textId="77777777" w:rsidR="00F90BDC" w:rsidRDefault="00F90BDC"/>
    <w:p w14:paraId="40E5E425" w14:textId="77777777" w:rsidR="00F90BDC" w:rsidRDefault="00F90BDC">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14:paraId="4E6E2BB8" w14:textId="77777777" w:rsidR="00F90BDC" w:rsidRDefault="00F90BDC"/>
    <w:p w14:paraId="7390083C" w14:textId="77777777" w:rsidR="00F90BDC" w:rsidRDefault="00F90BDC">
      <w:r xmlns:w="http://schemas.openxmlformats.org/wordprocessingml/2006/main">
        <w:t xml:space="preserve">2. রোমানস 12:10 - ভ্রাতৃস্নেহে একে অপরকে ভালবাসুন। সম্মান প্রদর্শনে একে অপরকে ছাড়িয়ে যান।</w:t>
      </w:r>
    </w:p>
    <w:p w14:paraId="7798D031" w14:textId="77777777" w:rsidR="00F90BDC" w:rsidRDefault="00F90BDC"/>
    <w:p w14:paraId="3C77E54E" w14:textId="77777777" w:rsidR="00F90BDC" w:rsidRDefault="00F90BDC">
      <w:r xmlns:w="http://schemas.openxmlformats.org/wordprocessingml/2006/main">
        <w:t xml:space="preserve">প্রেরিত 9:20 এবং সঙ্গে সঙ্গে তিনি সমাজগৃহে খ্রীষ্টকে প্রচার করলেন যে, তিনি ঈশ্বরের পুত্র৷</w:t>
      </w:r>
    </w:p>
    <w:p w14:paraId="5EA4C4C4" w14:textId="77777777" w:rsidR="00F90BDC" w:rsidRDefault="00F90BDC"/>
    <w:p w14:paraId="721D6E77" w14:textId="77777777" w:rsidR="00F90BDC" w:rsidRDefault="00F90BDC">
      <w:r xmlns:w="http://schemas.openxmlformats.org/wordprocessingml/2006/main">
        <w:t xml:space="preserve">টারসাসের শৌল অবিলম্বে সিনাগগে যিশু খ্রিস্টের বিষয়ে প্রচার শুরু করেছিলেন, তাঁকে ঈশ্বরের পুত্র বলে ঘোষণা করেছিলেন।</w:t>
      </w:r>
    </w:p>
    <w:p w14:paraId="6E23AE35" w14:textId="77777777" w:rsidR="00F90BDC" w:rsidRDefault="00F90BDC"/>
    <w:p w14:paraId="69DF2581" w14:textId="77777777" w:rsidR="00F90BDC" w:rsidRDefault="00F90BDC">
      <w:r xmlns:w="http://schemas.openxmlformats.org/wordprocessingml/2006/main">
        <w:t xml:space="preserve">1. পরিবর্তিত জীবনের শক্তি: প্রেরিত 9:20 এ শৌলের রূপান্তর পরীক্ষা করা</w:t>
      </w:r>
    </w:p>
    <w:p w14:paraId="30AEC89D" w14:textId="77777777" w:rsidR="00F90BDC" w:rsidRDefault="00F90BDC"/>
    <w:p w14:paraId="3C530773" w14:textId="77777777" w:rsidR="00F90BDC" w:rsidRDefault="00F90BDC">
      <w:r xmlns:w="http://schemas.openxmlformats.org/wordprocessingml/2006/main">
        <w:t xml:space="preserve">2. যীশু: ঈশ্বরের পুত্র: প্রেরিত 9:20 থেকে তাঁর পরিচয় ঘোষণা করা</w:t>
      </w:r>
    </w:p>
    <w:p w14:paraId="5851AD81" w14:textId="77777777" w:rsidR="00F90BDC" w:rsidRDefault="00F90BDC"/>
    <w:p w14:paraId="507A08D3" w14:textId="77777777" w:rsidR="00F90BDC" w:rsidRDefault="00F90BDC">
      <w:r xmlns:w="http://schemas.openxmlformats.org/wordprocessingml/2006/main">
        <w:t xml:space="preserve">1. রোমানস 10:9-10 - "যদি আপনি আপনার মুখে স্বীকার করেন যে যীশু প্রভু এবং আপনার হৃদয়ে বিশ্বাস করেন যে ঈশ্বর তাকে মৃতদের মধ্য থেকে পুনরুত্থিত করেছেন, তবে আপনি রক্ষা পাবেন৷ মুখ একজন স্বীকার করে এবং রক্ষা পায়।"</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ম্যাথু 16:13-17 - "এখন যীশু যখন সিজারিয়া ফিলিপী জেলায় এলেন, তখন তিনি তাঁর শিষ্যদের জিজ্ঞাসা করলেন, "মানুষের পুত্র কে বলে মানুষ?" এবং তারা বলেছিল, "কেউ বলে যোহন ব্যাপটিস্ট, কেউ কেউ বলে এলিয়, আবার কেউ কেউ বলে যিরমিয় বা ভাববাদীদের একজন।" তিনি তাদের বললেন, “কিন্তু তোমরা কি বল যে আমি কে?” শিমোন পিটার উত্তর দিলেন, "তুমিই খ্রীষ্ট, জীবন্ত ঈশ্বরের পুত্র।" আর যীশু তাকে উত্তর দিলেন, "ধন্য তুমি, শিমোন বার-যোনা, কেননা মাংস ও রক্ত তোমার কাছে এটা প্রকাশ করেনি, কিন্তু আমার স্বর্গে থাকা পিতা।"</w:t>
      </w:r>
    </w:p>
    <w:p w14:paraId="3968B528" w14:textId="77777777" w:rsidR="00F90BDC" w:rsidRDefault="00F90BDC"/>
    <w:p w14:paraId="00FAA331" w14:textId="77777777" w:rsidR="00F90BDC" w:rsidRDefault="00F90BDC">
      <w:r xmlns:w="http://schemas.openxmlformats.org/wordprocessingml/2006/main">
        <w:t xml:space="preserve">প্রেরিত 9:21 কিন্তু যাঁরা তাঁর কথা শুনলেন তাঁরা সবাই আশ্চর্য হয়ে বললেন; ইনিই কি সেই নন যিনি জেরুজালেমে যারা এই নামে ডাকেন তাদের ধ্বংস করেছিলেন এবং সেই উদ্দেশ্যেই এখানে এসেছিলেন যাতে তিনি তাদের প্রধান যাজকদের কাছে নিয়ে যেতে পারেন?</w:t>
      </w:r>
    </w:p>
    <w:p w14:paraId="2A53323E" w14:textId="77777777" w:rsidR="00F90BDC" w:rsidRDefault="00F90BDC"/>
    <w:p w14:paraId="54BB4B24" w14:textId="77777777" w:rsidR="00F90BDC" w:rsidRDefault="00F90BDC">
      <w:r xmlns:w="http://schemas.openxmlformats.org/wordprocessingml/2006/main">
        <w:t xml:space="preserve">শৌল যীশুর পক্ষে কথা বলতে শুনে লোকেরা আশ্চর্য হয়ে গিয়েছিল, যেমন সে আগে জেরুজালেমে যারা তাকে অনুসরণ করেছিল তাদের নিপীড়ক ছিল।</w:t>
      </w:r>
    </w:p>
    <w:p w14:paraId="303E8885" w14:textId="77777777" w:rsidR="00F90BDC" w:rsidRDefault="00F90BDC"/>
    <w:p w14:paraId="6A082FC7" w14:textId="77777777" w:rsidR="00F90BDC" w:rsidRDefault="00F90BDC">
      <w:r xmlns:w="http://schemas.openxmlformats.org/wordprocessingml/2006/main">
        <w:t xml:space="preserve">1. যারা ধার্মিকতা এবং ভালবাসার পথ থেকে বিচ্যুত হয়েছে তাদের আমরা কখনই হাল ছেড়ে দেব না।</w:t>
      </w:r>
    </w:p>
    <w:p w14:paraId="571DE0D9" w14:textId="77777777" w:rsidR="00F90BDC" w:rsidRDefault="00F90BDC"/>
    <w:p w14:paraId="3047D2D4" w14:textId="77777777" w:rsidR="00F90BDC" w:rsidRDefault="00F90BDC">
      <w:r xmlns:w="http://schemas.openxmlformats.org/wordprocessingml/2006/main">
        <w:t xml:space="preserve">2. ঈশ্বর যে কোন ব্যক্তির মাধ্যমে কাজ করতে পারেন, তারা অতীতে যেই হোক না কেন।</w:t>
      </w:r>
    </w:p>
    <w:p w14:paraId="4E6FDB5E" w14:textId="77777777" w:rsidR="00F90BDC" w:rsidRDefault="00F90BDC"/>
    <w:p w14:paraId="343F8283" w14:textId="77777777" w:rsidR="00F90BDC" w:rsidRDefault="00F90BDC">
      <w:r xmlns:w="http://schemas.openxmlformats.org/wordprocessingml/2006/main">
        <w:t xml:space="preserve">1. লুক 15:11-32, অপব্যয়ী পুত্রের দৃষ্টান্ত</w:t>
      </w:r>
    </w:p>
    <w:p w14:paraId="037E9B82" w14:textId="77777777" w:rsidR="00F90BDC" w:rsidRDefault="00F90BDC"/>
    <w:p w14:paraId="2B207B62" w14:textId="77777777" w:rsidR="00F90BDC" w:rsidRDefault="00F90BDC">
      <w:r xmlns:w="http://schemas.openxmlformats.org/wordprocessingml/2006/main">
        <w:t xml:space="preserve">2. রোমানস 5:8, কিন্তু ঈশ্বর আমাদের জন্য তাঁর নিজের ভালবাসা এইভাবে প্রদর্শন করেছেন: আমরা যখন পাপী ছিলাম, তখন খ্রীষ্ট আমাদের জন্য মারা গিয়েছিলেন।</w:t>
      </w:r>
    </w:p>
    <w:p w14:paraId="182A1813" w14:textId="77777777" w:rsidR="00F90BDC" w:rsidRDefault="00F90BDC"/>
    <w:p w14:paraId="21EA5098" w14:textId="77777777" w:rsidR="00F90BDC" w:rsidRDefault="00F90BDC">
      <w:r xmlns:w="http://schemas.openxmlformats.org/wordprocessingml/2006/main">
        <w:t xml:space="preserve">প্রেরিত 9:22 কিন্তু শৌল আরও শক্তি বাড়িয়ে দিলেন এবং দামেস্কে বসবাসকারী ইহুদীদের বিভ্রান্ত করলেন, প্রমাণ করলেন যে তিনিই খ্রীষ্ট।</w:t>
      </w:r>
    </w:p>
    <w:p w14:paraId="352299D5" w14:textId="77777777" w:rsidR="00F90BDC" w:rsidRDefault="00F90BDC"/>
    <w:p w14:paraId="0B744637" w14:textId="77777777" w:rsidR="00F90BDC" w:rsidRDefault="00F90BDC">
      <w:r xmlns:w="http://schemas.openxmlformats.org/wordprocessingml/2006/main">
        <w:t xml:space="preserve">শৌল, যিনি পল নামেও পরিচিত, দামেস্কে গিয়েছিলেন এবং সেখানে ইহুদিদের কাছে প্রমাণ করতে সক্ষম হন যে যীশুই মশীহ।</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প্রভুর ঘোষণা: পল কীভাবে সুসমাচার প্রচার করেছিলেন</w:t>
      </w:r>
    </w:p>
    <w:p w14:paraId="017F188F" w14:textId="77777777" w:rsidR="00F90BDC" w:rsidRDefault="00F90BDC"/>
    <w:p w14:paraId="03DDDEE6" w14:textId="77777777" w:rsidR="00F90BDC" w:rsidRDefault="00F90BDC">
      <w:r xmlns:w="http://schemas.openxmlformats.org/wordprocessingml/2006/main">
        <w:t xml:space="preserve">2. বিশ্বাসের শক্তি: যীশুর পলের সাহসী সাক্ষী</w:t>
      </w:r>
    </w:p>
    <w:p w14:paraId="71BCD2D4" w14:textId="77777777" w:rsidR="00F90BDC" w:rsidRDefault="00F90BDC"/>
    <w:p w14:paraId="73F0F9F8" w14:textId="77777777" w:rsidR="00F90BDC" w:rsidRDefault="00F90BDC">
      <w:r xmlns:w="http://schemas.openxmlformats.org/wordprocessingml/2006/main">
        <w:t xml:space="preserve">1. 1 করিন্থিয়ানস 15:1-8 - খ্রীষ্টের পুনরুত্থান</w:t>
      </w:r>
    </w:p>
    <w:p w14:paraId="7EB28FB5" w14:textId="77777777" w:rsidR="00F90BDC" w:rsidRDefault="00F90BDC"/>
    <w:p w14:paraId="23401342" w14:textId="77777777" w:rsidR="00F90BDC" w:rsidRDefault="00F90BDC">
      <w:r xmlns:w="http://schemas.openxmlformats.org/wordprocessingml/2006/main">
        <w:t xml:space="preserve">2. রোমানস 1:16-17 - পরিত্রাণের জন্য সুসমাচারের শক্তি</w:t>
      </w:r>
    </w:p>
    <w:p w14:paraId="6C2F923B" w14:textId="77777777" w:rsidR="00F90BDC" w:rsidRDefault="00F90BDC"/>
    <w:p w14:paraId="7809D7AB" w14:textId="77777777" w:rsidR="00F90BDC" w:rsidRDefault="00F90BDC">
      <w:r xmlns:w="http://schemas.openxmlformats.org/wordprocessingml/2006/main">
        <w:t xml:space="preserve">প্রেরিত 9:23 এবং অনেক দিন পূর্ণ হওয়ার পর ইহুদীরা তাঁকে হত্যা করার মন্ত্রণা করল৷</w:t>
      </w:r>
    </w:p>
    <w:p w14:paraId="2CA3AD3D" w14:textId="77777777" w:rsidR="00F90BDC" w:rsidRDefault="00F90BDC"/>
    <w:p w14:paraId="1E39C937" w14:textId="77777777" w:rsidR="00F90BDC" w:rsidRDefault="00F90BDC">
      <w:r xmlns:w="http://schemas.openxmlformats.org/wordprocessingml/2006/main">
        <w:t xml:space="preserve">ইহুদীরা অনেক দিন পর পলকে হত্যার ষড়যন্ত্র করে।</w:t>
      </w:r>
    </w:p>
    <w:p w14:paraId="29E90478" w14:textId="77777777" w:rsidR="00F90BDC" w:rsidRDefault="00F90BDC"/>
    <w:p w14:paraId="6B5D3FFD" w14:textId="77777777" w:rsidR="00F90BDC" w:rsidRDefault="00F90BDC">
      <w:r xmlns:w="http://schemas.openxmlformats.org/wordprocessingml/2006/main">
        <w:t xml:space="preserve">1. অধ্যবসায়ের শক্তি - প্রতিকূলতার মুখে, পল তার বিশ্বাসের প্রতি সত্য ছিলেন এবং অধ্যবসায় করেছিলেন।</w:t>
      </w:r>
    </w:p>
    <w:p w14:paraId="736CC94A" w14:textId="77777777" w:rsidR="00F90BDC" w:rsidRDefault="00F90BDC"/>
    <w:p w14:paraId="2F7309CE" w14:textId="77777777" w:rsidR="00F90BDC" w:rsidRDefault="00F90BDC">
      <w:r xmlns:w="http://schemas.openxmlformats.org/wordprocessingml/2006/main">
        <w:t xml:space="preserve">2. ঈশ্বরের পরিকল্পনার শক্তি - ইহুদিরা পলকে হত্যা করার ষড়যন্ত্র করলেও, তার জন্য ঈশ্বরের পরিকল্পনা পূর্ণ হয়েছিল।</w:t>
      </w:r>
    </w:p>
    <w:p w14:paraId="6B4BE94B" w14:textId="77777777" w:rsidR="00F90BDC" w:rsidRDefault="00F90BDC"/>
    <w:p w14:paraId="5A41CAB2"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2909F099" w14:textId="77777777" w:rsidR="00F90BDC" w:rsidRDefault="00F90BDC"/>
    <w:p w14:paraId="7D5FE091" w14:textId="77777777" w:rsidR="00F90BDC" w:rsidRDefault="00F90BDC">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14:paraId="62370359" w14:textId="77777777" w:rsidR="00F90BDC" w:rsidRDefault="00F90BDC"/>
    <w:p w14:paraId="73886417" w14:textId="77777777" w:rsidR="00F90BDC" w:rsidRDefault="00F90BDC">
      <w:r xmlns:w="http://schemas.openxmlformats.org/wordprocessingml/2006/main">
        <w:t xml:space="preserve">প্রেরিত 9:24 কিন্তু তাদের শুয়ে থাকার কথা শৌল সম্পর্কে জানা গেল। এবং তারা তাকে হত্যা করার জন্য দিনরাত ফটক পাহারা দিল।</w:t>
      </w:r>
    </w:p>
    <w:p w14:paraId="5274C2BC" w14:textId="77777777" w:rsidR="00F90BDC" w:rsidRDefault="00F90BDC"/>
    <w:p w14:paraId="645F9437" w14:textId="77777777" w:rsidR="00F90BDC" w:rsidRDefault="00F90BDC">
      <w:r xmlns:w="http://schemas.openxmlformats.org/wordprocessingml/2006/main">
        <w:t xml:space="preserve">বিশ্বাসীদের হত্যা করার জন্য শৌলের পরিকল্পনা জানা গিয়েছিল, এবং তারা তাকে রক্ষা করার জন্য ক্রমাগত দরজাগুলি পাহারা দিয়েছিল।</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নিপীড়নের সময়ে ঈশ্বরের সুরক্ষা</w:t>
      </w:r>
    </w:p>
    <w:p w14:paraId="1CE30AA1" w14:textId="77777777" w:rsidR="00F90BDC" w:rsidRDefault="00F90BDC"/>
    <w:p w14:paraId="4D1B772A" w14:textId="77777777" w:rsidR="00F90BDC" w:rsidRDefault="00F90BDC">
      <w:r xmlns:w="http://schemas.openxmlformats.org/wordprocessingml/2006/main">
        <w:t xml:space="preserve">2. ভয় নেই: ঈশ্বরের সার্বভৌমত্ব জানা</w:t>
      </w:r>
    </w:p>
    <w:p w14:paraId="31B75456" w14:textId="77777777" w:rsidR="00F90BDC" w:rsidRDefault="00F90BDC"/>
    <w:p w14:paraId="612B250E" w14:textId="77777777" w:rsidR="00F90BDC" w:rsidRDefault="00F90BDC">
      <w:r xmlns:w="http://schemas.openxmlformats.org/wordprocessingml/2006/main">
        <w:t xml:space="preserve">1. গীতসংহিতা 23:4 যদিও আমি অন্ধকার উপত্যকা দিয়ে হেঁটে যাই, আমি কোন মন্দকে ভয় করব না, কারণ আপনি আমার সাথে আছেন; তোমার লাঠি এবং তোমার লাঠি, তারা আমাকে সান্ত্বনা দেয়।</w:t>
      </w:r>
    </w:p>
    <w:p w14:paraId="4F3984AB" w14:textId="77777777" w:rsidR="00F90BDC" w:rsidRDefault="00F90BDC"/>
    <w:p w14:paraId="6CA37440" w14:textId="77777777" w:rsidR="00F90BDC" w:rsidRDefault="00F90BDC">
      <w:r xmlns:w="http://schemas.openxmlformats.org/wordprocessingml/2006/main">
        <w:t xml:space="preserve">2. রোমানস্ 8:31-32 তাহলে, আমরা এই বিষয়গুলির উত্তরে কী বলব? ঈশ্বর যদি আমাদের পক্ষে থাকেন, তাহলে কে আমাদের বিরুদ্ধে হতে পারে? যিনি তাঁর নিজের পুত্রকে রেহাই দেননি, কিন্তু আমাদের সকলের জন্য তাঁকে সমর্পণ করেছেন—তাঁর সঙ্গে তিনিও কি করে সদয়ভাবে আমাদের সব কিছু দেবেন না?</w:t>
      </w:r>
    </w:p>
    <w:p w14:paraId="55AFBD2D" w14:textId="77777777" w:rsidR="00F90BDC" w:rsidRDefault="00F90BDC"/>
    <w:p w14:paraId="51F93FFD" w14:textId="77777777" w:rsidR="00F90BDC" w:rsidRDefault="00F90BDC">
      <w:r xmlns:w="http://schemas.openxmlformats.org/wordprocessingml/2006/main">
        <w:t xml:space="preserve">প্রেরিত 9:25 তখন শিষ্যরা রাতে তাঁকে নিয়ে গিয়ে ঝুড়িতে করে দেওয়ালের কাছে নামিয়ে দিল৷</w:t>
      </w:r>
    </w:p>
    <w:p w14:paraId="6218A22D" w14:textId="77777777" w:rsidR="00F90BDC" w:rsidRDefault="00F90BDC"/>
    <w:p w14:paraId="66128D4F" w14:textId="77777777" w:rsidR="00F90BDC" w:rsidRDefault="00F90BDC">
      <w:r xmlns:w="http://schemas.openxmlformats.org/wordprocessingml/2006/main">
        <w:t xml:space="preserve">যীশুর শিষ্যরা গোপনে শৌলকে দামেস্কের বাইরে নিয়ে গিয়ে একটি ঝুড়িতে করে প্রাচীর থেকে নামিয়ে দিল।</w:t>
      </w:r>
    </w:p>
    <w:p w14:paraId="70C3FE4A" w14:textId="77777777" w:rsidR="00F90BDC" w:rsidRDefault="00F90BDC"/>
    <w:p w14:paraId="29FF60FC" w14:textId="77777777" w:rsidR="00F90BDC" w:rsidRDefault="00F90BDC">
      <w:r xmlns:w="http://schemas.openxmlformats.org/wordprocessingml/2006/main">
        <w:t xml:space="preserve">1. অপ্রত্যাশিত পরিস্থিতিতে ঈশ্বরের বিশ্বস্ততা</w:t>
      </w:r>
    </w:p>
    <w:p w14:paraId="45386004" w14:textId="77777777" w:rsidR="00F90BDC" w:rsidRDefault="00F90BDC"/>
    <w:p w14:paraId="1EC84356" w14:textId="77777777" w:rsidR="00F90BDC" w:rsidRDefault="00F90BDC">
      <w:r xmlns:w="http://schemas.openxmlformats.org/wordprocessingml/2006/main">
        <w:t xml:space="preserve">2. আপাতদৃষ্টিতে অসম্ভব পরিস্থিতিতে বিশ্বাসের শক্তি</w:t>
      </w:r>
    </w:p>
    <w:p w14:paraId="03CBF178" w14:textId="77777777" w:rsidR="00F90BDC" w:rsidRDefault="00F90BDC"/>
    <w:p w14:paraId="41FB370D" w14:textId="77777777" w:rsidR="00F90BDC" w:rsidRDefault="00F90BDC">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14:paraId="5D7BB8E0" w14:textId="77777777" w:rsidR="00F90BDC" w:rsidRDefault="00F90BDC"/>
    <w:p w14:paraId="6E704A54" w14:textId="77777777" w:rsidR="00F90BDC" w:rsidRDefault="00F90BDC">
      <w:r xmlns:w="http://schemas.openxmlformats.org/wordprocessingml/2006/main">
        <w:t xml:space="preserve">2. ফিলিপীয় 4:13 - "যিনি আমাকে শক্তি দেন তার মাধ্যমে আমি এই সব করতে পারি।"</w:t>
      </w:r>
    </w:p>
    <w:p w14:paraId="64E07A5D" w14:textId="77777777" w:rsidR="00F90BDC" w:rsidRDefault="00F90BDC"/>
    <w:p w14:paraId="12C339C0" w14:textId="77777777" w:rsidR="00F90BDC" w:rsidRDefault="00F90BDC">
      <w:r xmlns:w="http://schemas.openxmlformats.org/wordprocessingml/2006/main">
        <w:t xml:space="preserve">প্রেরিত 9:26 আর শৌল যখন জেরুজালেমে এলেন, তখন তিনি শিষ্যদের সঙ্গে যোগ দিতে চাইলেন, কিন্তু তারা সবাই তাঁকে ভয় পেল এবং বিশ্বাস করল না যে তিনি একজন শিষ্য৷</w:t>
      </w:r>
    </w:p>
    <w:p w14:paraId="668B26CE" w14:textId="77777777" w:rsidR="00F90BDC" w:rsidRDefault="00F90BDC"/>
    <w:p w14:paraId="035CA58D" w14:textId="77777777" w:rsidR="00F90BDC" w:rsidRDefault="00F90BDC">
      <w:r xmlns:w="http://schemas.openxmlformats.org/wordprocessingml/2006/main">
        <w:t xml:space="preserve">শৌলের খ্রিস্টধর্মে রূপান্তর সন্দেহ এবং ভয়ের সাথে দেখা হয়েছিল।</w:t>
      </w:r>
    </w:p>
    <w:p w14:paraId="1447B73D" w14:textId="77777777" w:rsidR="00F90BDC" w:rsidRDefault="00F90BDC"/>
    <w:p w14:paraId="1E4D6EA9" w14:textId="77777777" w:rsidR="00F90BDC" w:rsidRDefault="00F90BDC">
      <w:r xmlns:w="http://schemas.openxmlformats.org/wordprocessingml/2006/main">
        <w:t xml:space="preserve">1. "ঈশ্বরের ভালবাসা শর্তহীন"</w:t>
      </w:r>
    </w:p>
    <w:p w14:paraId="1B9B1885" w14:textId="77777777" w:rsidR="00F90BDC" w:rsidRDefault="00F90BDC"/>
    <w:p w14:paraId="280878F7" w14:textId="77777777" w:rsidR="00F90BDC" w:rsidRDefault="00F90BDC">
      <w:r xmlns:w="http://schemas.openxmlformats.org/wordprocessingml/2006/main">
        <w:t xml:space="preserve">2. "ক্ষমা করার শক্তি"</w:t>
      </w:r>
    </w:p>
    <w:p w14:paraId="68155C9E" w14:textId="77777777" w:rsidR="00F90BDC" w:rsidRDefault="00F90BDC"/>
    <w:p w14:paraId="168EFEC7"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06D0E8EB" w14:textId="77777777" w:rsidR="00F90BDC" w:rsidRDefault="00F90BDC"/>
    <w:p w14:paraId="178443EF" w14:textId="77777777" w:rsidR="00F90BDC" w:rsidRDefault="00F90BDC">
      <w:r xmlns:w="http://schemas.openxmlformats.org/wordprocessingml/2006/main">
        <w:t xml:space="preserve">2. Ephesians 4:32 - একে অপরের প্রতি সদয় ও সহানুভূতিশীল হোন, একে অপরকে ক্ষমা করুন, ঠিক যেমন খ্রীষ্টে ঈশ্বর তোমাদের ক্ষমা করেছেন৷</w:t>
      </w:r>
    </w:p>
    <w:p w14:paraId="482EE304" w14:textId="77777777" w:rsidR="00F90BDC" w:rsidRDefault="00F90BDC"/>
    <w:p w14:paraId="49C7FD53" w14:textId="77777777" w:rsidR="00F90BDC" w:rsidRDefault="00F90BDC">
      <w:r xmlns:w="http://schemas.openxmlformats.org/wordprocessingml/2006/main">
        <w:t xml:space="preserve">প্রেরিত 9:27 কিন্তু বার্নাবাস তাঁকে নিয়ে গিয়ে প্রেরিতদের কাছে নিয়ে গেলেন এবং তিনি কীভাবে প্রভুকে পথে দেখেছিলেন এবং তাঁর সঙ্গে কথা বলেছিলেন এবং কীভাবে তিনি দামেস্কের নামে নির্ভয়ে প্রচার করেছিলেন তা তাদের কাছে ঘোষণা করলেন। যীশু।</w:t>
      </w:r>
    </w:p>
    <w:p w14:paraId="184E3012" w14:textId="77777777" w:rsidR="00F90BDC" w:rsidRDefault="00F90BDC"/>
    <w:p w14:paraId="0A96F0FE" w14:textId="77777777" w:rsidR="00F90BDC" w:rsidRDefault="00F90BDC">
      <w:r xmlns:w="http://schemas.openxmlformats.org/wordprocessingml/2006/main">
        <w:t xml:space="preserve">বার্নাবাস শৌলকে প্রেরিতদের কাছে নিয়ে এসেছিলেন এবং প্রভুর সাথে তার অভিজ্ঞতা এবং কীভাবে তিনি দামেস্কে যীশুর নামে সাহসের সাথে প্রচার করেছিলেন তা তাদের বলেছিলেন।</w:t>
      </w:r>
    </w:p>
    <w:p w14:paraId="5BA7FA91" w14:textId="77777777" w:rsidR="00F90BDC" w:rsidRDefault="00F90BDC"/>
    <w:p w14:paraId="564472A7" w14:textId="77777777" w:rsidR="00F90BDC" w:rsidRDefault="00F90BDC">
      <w:r xmlns:w="http://schemas.openxmlformats.org/wordprocessingml/2006/main">
        <w:t xml:space="preserve">1. সাহসী বিশ্বাস: খ্রীষ্টের সাথে আমাদের চলার পথে সাহসী পদক্ষেপ নেওয়া</w:t>
      </w:r>
    </w:p>
    <w:p w14:paraId="1AEF52AD" w14:textId="77777777" w:rsidR="00F90BDC" w:rsidRDefault="00F90BDC"/>
    <w:p w14:paraId="6A4380CD" w14:textId="77777777" w:rsidR="00F90BDC" w:rsidRDefault="00F90BDC">
      <w:r xmlns:w="http://schemas.openxmlformats.org/wordprocessingml/2006/main">
        <w:t xml:space="preserve">2. সাক্ষ্যের শক্তি: অন্যদের সাথে আমাদের অভিজ্ঞতা শেয়ার করা</w:t>
      </w:r>
    </w:p>
    <w:p w14:paraId="3AB11D07" w14:textId="77777777" w:rsidR="00F90BDC" w:rsidRDefault="00F90BDC"/>
    <w:p w14:paraId="37B3663E" w14:textId="77777777" w:rsidR="00F90BDC" w:rsidRDefault="00F90BDC">
      <w:r xmlns:w="http://schemas.openxmlformats.org/wordprocessingml/2006/main">
        <w:t xml:space="preserve">1. ম্যাথু 10:27-28 - আমি অন্ধকারে যা বলি, দিনের আলোতে বল; তোমার কানে যা ফিসফিস করে, ছাদ থেকে ঘোষণা কর।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11:1-3 - এখন বিশ্বাস হল প্রত্যাশিত জিনিসগুলির নিশ্চয়তা, যা দেখা যায় না তার প্রত্যয়।</w:t>
      </w:r>
    </w:p>
    <w:p w14:paraId="6F1ABFD9" w14:textId="77777777" w:rsidR="00F90BDC" w:rsidRDefault="00F90BDC"/>
    <w:p w14:paraId="703EE88F" w14:textId="77777777" w:rsidR="00F90BDC" w:rsidRDefault="00F90BDC">
      <w:r xmlns:w="http://schemas.openxmlformats.org/wordprocessingml/2006/main">
        <w:t xml:space="preserve">প্রেরিত 9:28 আর তিনি তাদের সঙ্গে জেরুজালেমে ঢুকতে ও বাইরে যাচ্ছিলেন৷</w:t>
      </w:r>
    </w:p>
    <w:p w14:paraId="386C9D93" w14:textId="77777777" w:rsidR="00F90BDC" w:rsidRDefault="00F90BDC"/>
    <w:p w14:paraId="39E5F256" w14:textId="77777777" w:rsidR="00F90BDC" w:rsidRDefault="00F90BDC">
      <w:r xmlns:w="http://schemas.openxmlformats.org/wordprocessingml/2006/main">
        <w:t xml:space="preserve">শৌল জেরুজালেমে শিষ্যদের সঙ্গে থাকতেন এবং তাদের সঙ্গে যেতেন।</w:t>
      </w:r>
    </w:p>
    <w:p w14:paraId="458E903A" w14:textId="77777777" w:rsidR="00F90BDC" w:rsidRDefault="00F90BDC"/>
    <w:p w14:paraId="093FE9C0" w14:textId="77777777" w:rsidR="00F90BDC" w:rsidRDefault="00F90BDC">
      <w:r xmlns:w="http://schemas.openxmlformats.org/wordprocessingml/2006/main">
        <w:t xml:space="preserve">1. নিপীড়নের সময় ঈশ্বরের অনুগ্রহই যথেষ্ট।</w:t>
      </w:r>
    </w:p>
    <w:p w14:paraId="73F714B5" w14:textId="77777777" w:rsidR="00F90BDC" w:rsidRDefault="00F90BDC"/>
    <w:p w14:paraId="68E2592A" w14:textId="77777777" w:rsidR="00F90BDC" w:rsidRDefault="00F90BDC">
      <w:r xmlns:w="http://schemas.openxmlformats.org/wordprocessingml/2006/main">
        <w:t xml:space="preserve">2. বিরোধিতা সত্ত্বেও বিশ্বাসীদের তাদের বিশ্বাসে অবিচল থাকা উচিত।</w:t>
      </w:r>
    </w:p>
    <w:p w14:paraId="4E83925F" w14:textId="77777777" w:rsidR="00F90BDC" w:rsidRDefault="00F90BDC"/>
    <w:p w14:paraId="289338DB" w14:textId="77777777" w:rsidR="00F90BDC" w:rsidRDefault="00F90BDC">
      <w:r xmlns:w="http://schemas.openxmlformats.org/wordprocessingml/2006/main">
        <w:t xml:space="preserve">1. 2 করিন্থিয়ানস 12:9-10 - কিন্তু তিনি আমাকে বলেছিলেন, "আমার অনুগ্রহই তোমার জন্য যথেষ্ট, কারণ আমার শক্তি দুর্বলতায় নিখুঁত হয়।" তাই আমি আমার দুর্বলতার জন্য আরও আনন্দের সাথে গর্ব করব, যাতে খ্রীষ্টের শক্তি আমার উপর থাকে৷</w:t>
      </w:r>
    </w:p>
    <w:p w14:paraId="32F8E414" w14:textId="77777777" w:rsidR="00F90BDC" w:rsidRDefault="00F90BDC"/>
    <w:p w14:paraId="1152A7CA" w14:textId="77777777" w:rsidR="00F90BDC" w:rsidRDefault="00F90BDC">
      <w:r xmlns:w="http://schemas.openxmlformats.org/wordprocessingml/2006/main">
        <w:t xml:space="preserve">2. রোমানস 8:35 - কে আমাদের খ্রীষ্টের ভালবাসা থেকে আলাদা করবে? কষ্ট, কষ্ট, অত্যাচার, দুর্ভিক্ষ, নগ্নতা, বিপদ বা তলোয়ার?</w:t>
      </w:r>
    </w:p>
    <w:p w14:paraId="2AFB9FAA" w14:textId="77777777" w:rsidR="00F90BDC" w:rsidRDefault="00F90BDC"/>
    <w:p w14:paraId="122907D7" w14:textId="77777777" w:rsidR="00F90BDC" w:rsidRDefault="00F90BDC">
      <w:r xmlns:w="http://schemas.openxmlformats.org/wordprocessingml/2006/main">
        <w:t xml:space="preserve">প্রেরিত 9:29 এবং তিনি প্রভু যীশুর নামে সাহসিকতার সাথে কথা বলতেন, এবং গ্রীসিয়ানদের বিরুদ্ধে বিতর্ক করেছিলেন, কিন্তু তারা তাঁকে হত্যা করতে চলেছিল৷</w:t>
      </w:r>
    </w:p>
    <w:p w14:paraId="4B1E76BB" w14:textId="77777777" w:rsidR="00F90BDC" w:rsidRDefault="00F90BDC"/>
    <w:p w14:paraId="6ABDC38A" w14:textId="77777777" w:rsidR="00F90BDC" w:rsidRDefault="00F90BDC">
      <w:r xmlns:w="http://schemas.openxmlformats.org/wordprocessingml/2006/main">
        <w:t xml:space="preserve">শৌল প্রভু যীশুর নামে সাহসের সাথে কথা বলেছিলেন এবং গ্রীকদের সাথে তর্ক করেছিলেন, যারা তাকে হত্যা করার চেষ্টা করেছিল।</w:t>
      </w:r>
    </w:p>
    <w:p w14:paraId="0D037CA6" w14:textId="77777777" w:rsidR="00F90BDC" w:rsidRDefault="00F90BDC"/>
    <w:p w14:paraId="59D194EA" w14:textId="77777777" w:rsidR="00F90BDC" w:rsidRDefault="00F90BDC">
      <w:r xmlns:w="http://schemas.openxmlformats.org/wordprocessingml/2006/main">
        <w:t xml:space="preserve">1. বিশ্বাসের শক্তি: প্রতিকূলতার মুখে দৃঢ়ভাবে দাঁড়িয়ে থাকা</w:t>
      </w:r>
    </w:p>
    <w:p w14:paraId="584AC014" w14:textId="77777777" w:rsidR="00F90BDC" w:rsidRDefault="00F90BDC"/>
    <w:p w14:paraId="46B7AEC2" w14:textId="77777777" w:rsidR="00F90BDC" w:rsidRDefault="00F90BDC">
      <w:r xmlns:w="http://schemas.openxmlformats.org/wordprocessingml/2006/main">
        <w:t xml:space="preserve">2. সাহসী জীবন যাপন: আপনি যা বিশ্বাস করেন তার জন্য দাঁড়ানো</w:t>
      </w:r>
    </w:p>
    <w:p w14:paraId="0FB82D1C" w14:textId="77777777" w:rsidR="00F90BDC" w:rsidRDefault="00F90BDC"/>
    <w:p w14:paraId="27A73C7A" w14:textId="77777777" w:rsidR="00F90BDC" w:rsidRDefault="00F90BDC">
      <w:r xmlns:w="http://schemas.openxmlformats.org/wordprocessingml/2006/main">
        <w:t xml:space="preserve">1. 2 টিমোথি 1:7 "কারণ ঈশ্বর আমাদের ভয়ের আত্মা দেননি; কিন্তু শক্তি, প্রেম এবং একটি সুস্থ মন দিয়েছেন।"</w:t>
      </w:r>
    </w:p>
    <w:p w14:paraId="55C7DBBA" w14:textId="77777777" w:rsidR="00F90BDC" w:rsidRDefault="00F90BDC"/>
    <w:p w14:paraId="6F454C61" w14:textId="77777777" w:rsidR="00F90BDC" w:rsidRDefault="00F90BDC">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14:paraId="50900EF6" w14:textId="77777777" w:rsidR="00F90BDC" w:rsidRDefault="00F90BDC"/>
    <w:p w14:paraId="419AD898" w14:textId="77777777" w:rsidR="00F90BDC" w:rsidRDefault="00F90BDC">
      <w:r xmlns:w="http://schemas.openxmlformats.org/wordprocessingml/2006/main">
        <w:t xml:space="preserve">প্রেরিত 9:30 ভাইয়েরা যখন জানতে পেরেছিল, তখন তারা তাকে সিজারিয়াতে নিয়ে গেল এবং তার্সাসে পাঠিয়ে দিল।</w:t>
      </w:r>
    </w:p>
    <w:p w14:paraId="6C742844" w14:textId="77777777" w:rsidR="00F90BDC" w:rsidRDefault="00F90BDC"/>
    <w:p w14:paraId="3F39ABDE" w14:textId="77777777" w:rsidR="00F90BDC" w:rsidRDefault="00F90BDC">
      <w:r xmlns:w="http://schemas.openxmlformats.org/wordprocessingml/2006/main">
        <w:t xml:space="preserve">শিষ্যরা শৌলকে সিজারিয়াতে নিয়ে এসে তার্সুসে পাঠালেন।</w:t>
      </w:r>
    </w:p>
    <w:p w14:paraId="22834488" w14:textId="77777777" w:rsidR="00F90BDC" w:rsidRDefault="00F90BDC"/>
    <w:p w14:paraId="20E8E9ED" w14:textId="77777777" w:rsidR="00F90BDC" w:rsidRDefault="00F90BDC">
      <w:r xmlns:w="http://schemas.openxmlformats.org/wordprocessingml/2006/main">
        <w:t xml:space="preserve">1. আনুগত্যের শক্তি: টারসাসে শৌলের যাত্রা।</w:t>
      </w:r>
    </w:p>
    <w:p w14:paraId="2262FEBE" w14:textId="77777777" w:rsidR="00F90BDC" w:rsidRDefault="00F90BDC"/>
    <w:p w14:paraId="4AD38A1A" w14:textId="77777777" w:rsidR="00F90BDC" w:rsidRDefault="00F90BDC">
      <w:r xmlns:w="http://schemas.openxmlformats.org/wordprocessingml/2006/main">
        <w:t xml:space="preserve">2. অন্যদের সেবা করার গুরুত্ব: শৌলের প্রতি শিষ্যদের সাহায্য।</w:t>
      </w:r>
    </w:p>
    <w:p w14:paraId="3065E16F" w14:textId="77777777" w:rsidR="00F90BDC" w:rsidRDefault="00F90BDC"/>
    <w:p w14:paraId="4F863EEF" w14:textId="77777777" w:rsidR="00F90BDC" w:rsidRDefault="00F90BDC">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14:paraId="6C2927F8" w14:textId="77777777" w:rsidR="00F90BDC" w:rsidRDefault="00F90BDC"/>
    <w:p w14:paraId="01EF4A70" w14:textId="77777777" w:rsidR="00F90BDC" w:rsidRDefault="00F90BDC">
      <w:r xmlns:w="http://schemas.openxmlformats.org/wordprocessingml/2006/main">
        <w:t xml:space="preserve">2. ফিলিপীয় 2:3-4: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5407492F" w14:textId="77777777" w:rsidR="00F90BDC" w:rsidRDefault="00F90BDC"/>
    <w:p w14:paraId="368F6725" w14:textId="77777777" w:rsidR="00F90BDC" w:rsidRDefault="00F90BDC">
      <w:r xmlns:w="http://schemas.openxmlformats.org/wordprocessingml/2006/main">
        <w:t xml:space="preserve">প্রেরিত 9:31 তারপর সমস্ত জুডিয়া, গালীল ও শমরিয়া জুড়ে মন্ডলীগুলি বিশ্রাম পেয়েছিল এবং উন্নত হয়েছিল; এবং প্রভুর ভয়ে হাঁটা, এবং পবিত্র আত্মার সান্ত্বনায়, বহুগুণ বেড়ে গেল৷</w:t>
      </w:r>
    </w:p>
    <w:p w14:paraId="3674C378" w14:textId="77777777" w:rsidR="00F90BDC" w:rsidRDefault="00F90BDC"/>
    <w:p w14:paraId="387BA1F2" w14:textId="77777777" w:rsidR="00F90BDC" w:rsidRDefault="00F90BDC">
      <w:r xmlns:w="http://schemas.openxmlformats.org/wordprocessingml/2006/main">
        <w:t xml:space="preserve">প্রভু এবং পবিত্র আত্মার নির্দেশনার কারণে জুডিয়া, গ্যালিল এবং সামেরিয়ার চার্চগুলি বিশ্রাম ও বৃদ্ধির সময়কাল অনুভব করেছিল।</w:t>
      </w:r>
    </w:p>
    <w:p w14:paraId="7A008219" w14:textId="77777777" w:rsidR="00F90BDC" w:rsidRDefault="00F90BDC"/>
    <w:p w14:paraId="008BFA56" w14:textId="77777777" w:rsidR="00F90BDC" w:rsidRDefault="00F90BDC">
      <w:r xmlns:w="http://schemas.openxmlformats.org/wordprocessingml/2006/main">
        <w:t xml:space="preserve">1. প্রভুর ভয়ে হাঁটা- হিতোপদেশ 3:5-6</w:t>
      </w:r>
    </w:p>
    <w:p w14:paraId="150F7575" w14:textId="77777777" w:rsidR="00F90BDC" w:rsidRDefault="00F90BDC"/>
    <w:p w14:paraId="0D19D689" w14:textId="77777777" w:rsidR="00F90BDC" w:rsidRDefault="00F90BDC">
      <w:r xmlns:w="http://schemas.openxmlformats.org/wordprocessingml/2006/main">
        <w:t xml:space="preserve">2. পবিত্র আত্মার সান্ত্বনা- জন 14:15-18</w:t>
      </w:r>
    </w:p>
    <w:p w14:paraId="3347FA42" w14:textId="77777777" w:rsidR="00F90BDC" w:rsidRDefault="00F90BDC"/>
    <w:p w14:paraId="6B5885CF" w14:textId="77777777" w:rsidR="00F90BDC" w:rsidRDefault="00F90BDC">
      <w:r xmlns:w="http://schemas.openxmlformats.org/wordprocessingml/2006/main">
        <w:t xml:space="preserve">1. ইশাইয়া 11:2- প্রভুর আত্মা তাঁর উপর বিশ্রাম করবেন- জ্ঞান, প্রজ্ঞা, বোধগম্যতা, পরামর্শ, শক্তি এবং প্রভুর ভয়ের আত্মা দিয়ে তাঁকে অভিষিক্ত করবেন৷</w:t>
      </w:r>
    </w:p>
    <w:p w14:paraId="3E1257DD" w14:textId="77777777" w:rsidR="00F90BDC" w:rsidRDefault="00F90BDC"/>
    <w:p w14:paraId="60C18CAE" w14:textId="77777777" w:rsidR="00F90BDC" w:rsidRDefault="00F90BDC">
      <w:r xmlns:w="http://schemas.openxmlformats.org/wordprocessingml/2006/main">
        <w:t xml:space="preserve">2. রোমানস 15:13- আশার ঈশ্বর আপনাকে বিশ্বাসে সমস্ত আনন্দ ও শান্তিতে পূর্ণ করুন, যাতে পবিত্র আত্মার শক্তিতে আপনি আশায় পরিপূর্ণ হতে পারেন।</w:t>
      </w:r>
    </w:p>
    <w:p w14:paraId="7C3ECF6A" w14:textId="77777777" w:rsidR="00F90BDC" w:rsidRDefault="00F90BDC"/>
    <w:p w14:paraId="10A81E68" w14:textId="77777777" w:rsidR="00F90BDC" w:rsidRDefault="00F90BDC">
      <w:r xmlns:w="http://schemas.openxmlformats.org/wordprocessingml/2006/main">
        <w:t xml:space="preserve">প্রেরিত 9:32 আর পিতর যখন সমস্ত চতুর্দিক দিয়া যাইতেছিলেন, তখন তিনি লিড্ডায় বসবাসকারী সাধুদের কাছেও নামিয়াছিলেন।</w:t>
      </w:r>
    </w:p>
    <w:p w14:paraId="1CA329DD" w14:textId="77777777" w:rsidR="00F90BDC" w:rsidRDefault="00F90BDC"/>
    <w:p w14:paraId="3A89D1F6" w14:textId="77777777" w:rsidR="00F90BDC" w:rsidRDefault="00F90BDC">
      <w:r xmlns:w="http://schemas.openxmlformats.org/wordprocessingml/2006/main">
        <w:t xml:space="preserve">পিটার লিডায় সাধুদের সাথে দেখা করতে গেলেন।</w:t>
      </w:r>
    </w:p>
    <w:p w14:paraId="54489991" w14:textId="77777777" w:rsidR="00F90BDC" w:rsidRDefault="00F90BDC"/>
    <w:p w14:paraId="0038294B" w14:textId="77777777" w:rsidR="00F90BDC" w:rsidRDefault="00F90BDC">
      <w:r xmlns:w="http://schemas.openxmlformats.org/wordprocessingml/2006/main">
        <w:t xml:space="preserve">1. দয়ার শক্তি: কীভাবে পিটারের লিডায় যাওয়া জীবন বদলে দিয়েছে</w:t>
      </w:r>
    </w:p>
    <w:p w14:paraId="0594DF04" w14:textId="77777777" w:rsidR="00F90BDC" w:rsidRDefault="00F90BDC"/>
    <w:p w14:paraId="3B3C5BD8" w14:textId="77777777" w:rsidR="00F90BDC" w:rsidRDefault="00F90BDC">
      <w:r xmlns:w="http://schemas.openxmlformats.org/wordprocessingml/2006/main">
        <w:t xml:space="preserve">2. সত্যিকারের ঐক্য: লিড্ডার সাধুরা বিশ্বাসে একত্রিত হন</w:t>
      </w:r>
    </w:p>
    <w:p w14:paraId="159C48F2" w14:textId="77777777" w:rsidR="00F90BDC" w:rsidRDefault="00F90BDC"/>
    <w:p w14:paraId="27A72696" w14:textId="77777777" w:rsidR="00F90BDC" w:rsidRDefault="00F90BDC">
      <w:r xmlns:w="http://schemas.openxmlformats.org/wordprocessingml/2006/main">
        <w:t xml:space="preserve">1. জন 13:34-35, "আমি তোমাদের একটি নতুন আদেশ দিচ্ছি যে, তোমরা পরস্পরকে ভালোবাসো; আমি যেমন তোমাদেরকে ভালোবেসেছি, তেমনি তোমরাও পরস্পরকে ভালোবাসো৷ এর দ্বারা সকলেই জানবে যে তোমরা আমার শিষ্য, যদি তোমরা একে অপরের প্রতি ভালবাসা আছে।"</w:t>
      </w:r>
    </w:p>
    <w:p w14:paraId="52800495" w14:textId="77777777" w:rsidR="00F90BDC" w:rsidRDefault="00F90BDC"/>
    <w:p w14:paraId="143CBBE5" w14:textId="77777777" w:rsidR="00F90BDC" w:rsidRDefault="00F90BDC">
      <w:r xmlns:w="http://schemas.openxmlformats.org/wordprocessingml/2006/main">
        <w:t xml:space="preserve">2. রোমানস 12:10, "পরস্পরকে ভ্রাতৃপ্রেমের সাথে সদয় স্নেহশীল হও, একে অপরের প্রতি সম্মান প্রদর্শন করে।"</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9:33 সেখানে তিনি এনিয়াস নামে একজনকে দেখতে পেলেন, যিনি আট বছর ধরে বিছানায় ছিলেন এবং পলসিতে অসুস্থ ছিলেন।</w:t>
      </w:r>
    </w:p>
    <w:p w14:paraId="2E728BAD" w14:textId="77777777" w:rsidR="00F90BDC" w:rsidRDefault="00F90BDC"/>
    <w:p w14:paraId="7B6547B5" w14:textId="77777777" w:rsidR="00F90BDC" w:rsidRDefault="00F90BDC">
      <w:r xmlns:w="http://schemas.openxmlformats.org/wordprocessingml/2006/main">
        <w:t xml:space="preserve">অ্যানিয়াস ছিলেন একজন ব্যক্তি যিনি আট বছর ধরে পক্ষাঘাতগ্রস্ত ছিলেন।</w:t>
      </w:r>
    </w:p>
    <w:p w14:paraId="777CDF1D" w14:textId="77777777" w:rsidR="00F90BDC" w:rsidRDefault="00F90BDC"/>
    <w:p w14:paraId="0C885F30" w14:textId="77777777" w:rsidR="00F90BDC" w:rsidRDefault="00F90BDC">
      <w:r xmlns:w="http://schemas.openxmlformats.org/wordprocessingml/2006/main">
        <w:t xml:space="preserve">1. বিশ্বাসের শক্তি: ঈশ্বরে বিশ্বাসের এনিয়াসের গল্প</w:t>
      </w:r>
    </w:p>
    <w:p w14:paraId="66B86D75" w14:textId="77777777" w:rsidR="00F90BDC" w:rsidRDefault="00F90BDC"/>
    <w:p w14:paraId="4C4C041C" w14:textId="77777777" w:rsidR="00F90BDC" w:rsidRDefault="00F90BDC">
      <w:r xmlns:w="http://schemas.openxmlformats.org/wordprocessingml/2006/main">
        <w:t xml:space="preserve">2. প্রতিকূলতা কাটিয়ে ওঠা: অধ্যবসায়ের এনিয়াসের উদাহরণ</w:t>
      </w:r>
    </w:p>
    <w:p w14:paraId="1B468183" w14:textId="77777777" w:rsidR="00F90BDC" w:rsidRDefault="00F90BDC"/>
    <w:p w14:paraId="7AE3422C" w14:textId="77777777" w:rsidR="00F90BDC" w:rsidRDefault="00F90BDC">
      <w:r xmlns:w="http://schemas.openxmlformats.org/wordprocessingml/2006/main">
        <w:t xml:space="preserve">1. ম্যাথিউ 9:2-7 - যীশু একজন পক্ষাঘাতগ্রস্ত ব্যক্তিকে সুস্থ করছেন</w:t>
      </w:r>
    </w:p>
    <w:p w14:paraId="7B6E8C0A" w14:textId="77777777" w:rsidR="00F90BDC" w:rsidRDefault="00F90BDC"/>
    <w:p w14:paraId="5AFF57CA" w14:textId="77777777" w:rsidR="00F90BDC" w:rsidRDefault="00F90BDC">
      <w:r xmlns:w="http://schemas.openxmlformats.org/wordprocessingml/2006/main">
        <w:t xml:space="preserve">2. ম্যাথিউ 11:28-30 - বিশ্রাম এবং সতেজতার জন্য তাঁর কাছে আসার জন্য যীশুর আমন্ত্রণ</w:t>
      </w:r>
    </w:p>
    <w:p w14:paraId="10D7B97A" w14:textId="77777777" w:rsidR="00F90BDC" w:rsidRDefault="00F90BDC"/>
    <w:p w14:paraId="3EF32FAC" w14:textId="77777777" w:rsidR="00F90BDC" w:rsidRDefault="00F90BDC">
      <w:r xmlns:w="http://schemas.openxmlformats.org/wordprocessingml/2006/main">
        <w:t xml:space="preserve">প্রেরিত 9:34 পিতর তাঁকে বললেন, এনিয়াস, যীশু খ্রীষ্ট তোমায় সুস্থ করে তোলেন, উঠুন, আপনার বিছানা তৈরি করুন৷ এবং তিনি সঙ্গে সঙ্গে উঠলেন।</w:t>
      </w:r>
    </w:p>
    <w:p w14:paraId="1278B5B9" w14:textId="77777777" w:rsidR="00F90BDC" w:rsidRDefault="00F90BDC"/>
    <w:p w14:paraId="3BE044B0" w14:textId="77777777" w:rsidR="00F90BDC" w:rsidRDefault="00F90BDC">
      <w:r xmlns:w="http://schemas.openxmlformats.org/wordprocessingml/2006/main">
        <w:t xml:space="preserve">পিটার এনিয়াসকে যীশু খ্রীষ্টের মাধ্যমে সুস্থ হওয়ার জন্য উৎসাহিত করেন।</w:t>
      </w:r>
    </w:p>
    <w:p w14:paraId="25B7DC8C" w14:textId="77777777" w:rsidR="00F90BDC" w:rsidRDefault="00F90BDC"/>
    <w:p w14:paraId="19949AB6" w14:textId="77777777" w:rsidR="00F90BDC" w:rsidRDefault="00F90BDC">
      <w:r xmlns:w="http://schemas.openxmlformats.org/wordprocessingml/2006/main">
        <w:t xml:space="preserve">1. ঈশ্বরের নিরাময় ক্ষমতা: যীশু খ্রীষ্ট কিভাবে আমাদের সুস্থ করেন</w:t>
      </w:r>
    </w:p>
    <w:p w14:paraId="75000644" w14:textId="77777777" w:rsidR="00F90BDC" w:rsidRDefault="00F90BDC"/>
    <w:p w14:paraId="1CFD49DA" w14:textId="77777777" w:rsidR="00F90BDC" w:rsidRDefault="00F90BDC">
      <w:r xmlns:w="http://schemas.openxmlformats.org/wordprocessingml/2006/main">
        <w:t xml:space="preserve">2. যীশু খ্রীষ্টে বিশ্বাস করা: তাঁর শক্তি এবং করুণার উপর নির্ভর করা</w:t>
      </w:r>
    </w:p>
    <w:p w14:paraId="3C070072" w14:textId="77777777" w:rsidR="00F90BDC" w:rsidRDefault="00F90BDC"/>
    <w:p w14:paraId="73A8DD7E" w14:textId="77777777" w:rsidR="00F90BDC" w:rsidRDefault="00F90BDC">
      <w:r xmlns:w="http://schemas.openxmlformats.org/wordprocessingml/2006/main">
        <w:t xml:space="preserve">1. ইশাইয়া 53:4-5 - "নিশ্চয়ই তিনি আমাদের দুঃখ বহন করেছেন, এবং আমাদের দুঃখ বহন করেছেন: তবুও আমরা তাকে আঘাতপ্রাপ্ত, ঈশ্বরের দ্বারা আঘাতপ্রাপ্ত এবং পীড়িত বলে মনে করেছি৷ কিন্তু তিনি আমাদের অধর্মের জন্য আহত হয়েছিলেন, আমাদের অন্যায়ের জন্য তাকে ক্ষতবিক্ষত করা হয়েছিল: আমাদের শান্তির শাস্তি তার উপর ছিল; এবং তার আঘাতে আমরা সুস্থ হয়েছি।”</w:t>
      </w:r>
    </w:p>
    <w:p w14:paraId="304620F0" w14:textId="77777777" w:rsidR="00F90BDC" w:rsidRDefault="00F90BDC"/>
    <w:p w14:paraId="0D6A5BE6" w14:textId="77777777" w:rsidR="00F90BDC" w:rsidRDefault="00F90BDC">
      <w:r xmlns:w="http://schemas.openxmlformats.org/wordprocessingml/2006/main">
        <w:t xml:space="preserve">2. জেমস 5:14-15 – “তোমাদের মধ্যে কেউ কি অসুস্থ? সে গির্জার প্রাচীনদের ডাকুক; এবং তারা </w:t>
      </w:r>
      <w:r xmlns:w="http://schemas.openxmlformats.org/wordprocessingml/2006/main">
        <w:lastRenderedPageBreak xmlns:w="http://schemas.openxmlformats.org/wordprocessingml/2006/main"/>
      </w:r>
      <w:r xmlns:w="http://schemas.openxmlformats.org/wordprocessingml/2006/main">
        <w:t xml:space="preserve">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w:t>
      </w:r>
    </w:p>
    <w:p w14:paraId="44544FAF" w14:textId="77777777" w:rsidR="00F90BDC" w:rsidRDefault="00F90BDC"/>
    <w:p w14:paraId="7181D133" w14:textId="77777777" w:rsidR="00F90BDC" w:rsidRDefault="00F90BDC">
      <w:r xmlns:w="http://schemas.openxmlformats.org/wordprocessingml/2006/main">
        <w:t xml:space="preserve">প্রেরিত 9:35 আর লিড্ডা ও সারোনের সকলে তাঁকে দেখে প্রভুর দিকে ফিরে গেল।</w:t>
      </w:r>
    </w:p>
    <w:p w14:paraId="1C438F8F" w14:textId="77777777" w:rsidR="00F90BDC" w:rsidRDefault="00F90BDC"/>
    <w:p w14:paraId="66E72881" w14:textId="77777777" w:rsidR="00F90BDC" w:rsidRDefault="00F90BDC">
      <w:r xmlns:w="http://schemas.openxmlformats.org/wordprocessingml/2006/main">
        <w:t xml:space="preserve">লিড্ডা এবং সারনে বসবাসকারী সমস্ত লোক একজন লোককে দেখে প্রভুতে রূপান্তরিত হয়েছিল৷</w:t>
      </w:r>
    </w:p>
    <w:p w14:paraId="4D09C89C" w14:textId="77777777" w:rsidR="00F90BDC" w:rsidRDefault="00F90BDC"/>
    <w:p w14:paraId="0B61EA28" w14:textId="77777777" w:rsidR="00F90BDC" w:rsidRDefault="00F90BDC">
      <w:r xmlns:w="http://schemas.openxmlformats.org/wordprocessingml/2006/main">
        <w:t xml:space="preserve">1: আমরা জীবনে যতই কষ্টের সম্মুখীন হই না কেন, ঈশ্বর সর্বদা আমাদের জন্য আছেন এবং আমাদের নিয়ে আসবেন।</w:t>
      </w:r>
    </w:p>
    <w:p w14:paraId="4660C012" w14:textId="77777777" w:rsidR="00F90BDC" w:rsidRDefault="00F90BDC"/>
    <w:p w14:paraId="08B54D95" w14:textId="77777777" w:rsidR="00F90BDC" w:rsidRDefault="00F90BDC">
      <w:r xmlns:w="http://schemas.openxmlformats.org/wordprocessingml/2006/main">
        <w:t xml:space="preserve">2: আমরা সবাই আমাদের চারপাশের লোকদের জন্য আলো হতে পারি এবং আমাদের কাজ অন্যদের উপর গভীর প্রভাব ফেলতে পারে।</w:t>
      </w:r>
    </w:p>
    <w:p w14:paraId="2E6DF4D8" w14:textId="77777777" w:rsidR="00F90BDC" w:rsidRDefault="00F90BDC"/>
    <w:p w14:paraId="4B56C049" w14:textId="77777777" w:rsidR="00F90BDC" w:rsidRDefault="00F90BDC">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5A1B84BD" w14:textId="77777777" w:rsidR="00F90BDC" w:rsidRDefault="00F90BDC"/>
    <w:p w14:paraId="6CC026CA" w14:textId="77777777" w:rsidR="00F90BDC" w:rsidRDefault="00F90BDC">
      <w:r xmlns:w="http://schemas.openxmlformats.org/wordprocessingml/2006/main">
        <w:t xml:space="preserve">2:2 করিন্থিয়ানস 5:17 অতএব, যদি কেউ খ্রীষ্টে থাকে, নতুন সৃষ্টি এসেছে: পুরাতন চলে গেছে, নতুন এসেছে!</w:t>
      </w:r>
    </w:p>
    <w:p w14:paraId="229D1550" w14:textId="77777777" w:rsidR="00F90BDC" w:rsidRDefault="00F90BDC"/>
    <w:p w14:paraId="7F475056" w14:textId="77777777" w:rsidR="00F90BDC" w:rsidRDefault="00F90BDC">
      <w:r xmlns:w="http://schemas.openxmlformats.org/wordprocessingml/2006/main">
        <w:t xml:space="preserve">প্রেরিত 9:36 এখন যাপ্পাতে তাবিথা নামে একজন শিষ্য ছিলেন, যাকে ব্যাখ্যা করে ডরকাস বলা হয়: এই মহিলাটি ভাল কাজ ও দান-কর্মে পরিপূর্ণ ছিলেন।</w:t>
      </w:r>
    </w:p>
    <w:p w14:paraId="6DE1EEDF" w14:textId="77777777" w:rsidR="00F90BDC" w:rsidRDefault="00F90BDC"/>
    <w:p w14:paraId="0F95D621" w14:textId="77777777" w:rsidR="00F90BDC" w:rsidRDefault="00F90BDC">
      <w:r xmlns:w="http://schemas.openxmlformats.org/wordprocessingml/2006/main">
        <w:t xml:space="preserve">তাবিথা, ডোরকাস নামেও পরিচিত, তিনি ছিলেন জোপ্পাতে বসবাসকারী একজন আদর্শ খ্রিস্টান শিষ্য যিনি ভাল কাজ এবং উদার দানের মাধ্যমে তার বিশ্বাস প্রদর্শন করেছিলেন।</w:t>
      </w:r>
    </w:p>
    <w:p w14:paraId="02445FDF" w14:textId="77777777" w:rsidR="00F90BDC" w:rsidRDefault="00F90BDC"/>
    <w:p w14:paraId="141EA41D" w14:textId="77777777" w:rsidR="00F90BDC" w:rsidRDefault="00F90BDC">
      <w:r xmlns:w="http://schemas.openxmlformats.org/wordprocessingml/2006/main">
        <w:t xml:space="preserve">1. তাবিথার ভালো কাজ এবং উদারতার উদাহরণ অনুকরণ করার আহ্বান।</w:t>
      </w:r>
    </w:p>
    <w:p w14:paraId="768AA58E" w14:textId="77777777" w:rsidR="00F90BDC" w:rsidRDefault="00F90BDC"/>
    <w:p w14:paraId="3FFE3232" w14:textId="77777777" w:rsidR="00F90BDC" w:rsidRDefault="00F90BDC">
      <w:r xmlns:w="http://schemas.openxmlformats.org/wordprocessingml/2006/main">
        <w:t xml:space="preserve">2. বিশ্বস্ত শিষ্য হিসাবে তাবিথার উত্তরাধিকার মনে রাখা।</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লূক 6:38 "দেন, এবং এটি আপনাকে দেওয়া হবে। একটি ভাল পরিমাপ, নীচে চাপা, একসাথে নাড়াচাড়া করা এবং দৌড়ে যাওয়া, আপনার কোলে ঢেলে দেওয়া হবে। কারণ আপনি যে পরিমাপ ব্যবহার করেন, তা আপনাকে মাপা হবে। "</w:t>
      </w:r>
    </w:p>
    <w:p w14:paraId="450AFF98" w14:textId="77777777" w:rsidR="00F90BDC" w:rsidRDefault="00F90BDC"/>
    <w:p w14:paraId="51FC3958" w14:textId="77777777" w:rsidR="00F90BDC" w:rsidRDefault="00F90BDC">
      <w:r xmlns:w="http://schemas.openxmlformats.org/wordprocessingml/2006/main">
        <w:t xml:space="preserve">2. জেমস 2:17-18 "একইভাবে, বিশ্বাস নিজে থেকেই, যদি এটি কর্মের সাথে না থাকে তবে তা মৃত৷ কিন্তু কেউ বলবে, "তোমার বিশ্বাস আছে; আমার কাজ আছে।" আমাকে কর্ম ছাড়াই তোমার ঈমান দেখাও, আমি আমার কর্ম দ্বারা তোমাকে আমার ঈমান দেখাবো।"</w:t>
      </w:r>
    </w:p>
    <w:p w14:paraId="5430B79D" w14:textId="77777777" w:rsidR="00F90BDC" w:rsidRDefault="00F90BDC"/>
    <w:p w14:paraId="6C00E949" w14:textId="77777777" w:rsidR="00F90BDC" w:rsidRDefault="00F90BDC">
      <w:r xmlns:w="http://schemas.openxmlformats.org/wordprocessingml/2006/main">
        <w:t xml:space="preserve">প্রেরিত 9:37 সেই দিনগুলিতে, তিনি অসুস্থ হয়ে মারা গেলেন: যাকে তারা ধুয়ে ফেলল, তারা তাকে উপরের কক্ষে শুইয়ে দিল।</w:t>
      </w:r>
    </w:p>
    <w:p w14:paraId="7A027AE5" w14:textId="77777777" w:rsidR="00F90BDC" w:rsidRDefault="00F90BDC"/>
    <w:p w14:paraId="4C319A41" w14:textId="77777777" w:rsidR="00F90BDC" w:rsidRDefault="00F90BDC">
      <w:r xmlns:w="http://schemas.openxmlformats.org/wordprocessingml/2006/main">
        <w:t xml:space="preserve">প্রেরিত পলের দিনে একজন মহিলা অসুস্থ হয়ে মারা যান। লোকেরা তার দেহ ধুয়েছিল এবং শোক করার জন্য তাকে উপরের কক্ষে রেখেছিল।</w:t>
      </w:r>
    </w:p>
    <w:p w14:paraId="25F77B38" w14:textId="77777777" w:rsidR="00F90BDC" w:rsidRDefault="00F90BDC"/>
    <w:p w14:paraId="223ED163" w14:textId="77777777" w:rsidR="00F90BDC" w:rsidRDefault="00F90BDC">
      <w:r xmlns:w="http://schemas.openxmlformats.org/wordprocessingml/2006/main">
        <w:t xml:space="preserve">1. প্রিয়জনের জীবনের প্রতিফলন: প্রেরিত 9:37 থেকে আমরা কী শিখতে পারি</w:t>
      </w:r>
    </w:p>
    <w:p w14:paraId="5EF385B9" w14:textId="77777777" w:rsidR="00F90BDC" w:rsidRDefault="00F90BDC"/>
    <w:p w14:paraId="3F5E0457" w14:textId="77777777" w:rsidR="00F90BDC" w:rsidRDefault="00F90BDC">
      <w:r xmlns:w="http://schemas.openxmlformats.org/wordprocessingml/2006/main">
        <w:t xml:space="preserve">2. আমাদের প্রিয়জনদের জানার সান্ত্বনা ঈশ্বরের যত্নে বিশ্রাম</w:t>
      </w:r>
    </w:p>
    <w:p w14:paraId="14D95A4B" w14:textId="77777777" w:rsidR="00F90BDC" w:rsidRDefault="00F90BDC"/>
    <w:p w14:paraId="7169BD2B" w14:textId="77777777" w:rsidR="00F90BDC" w:rsidRDefault="00F90BDC">
      <w:r xmlns:w="http://schemas.openxmlformats.org/wordprocessingml/2006/main">
        <w:t xml:space="preserve">1. জন 11:25-26 “যীশু তাকে বলেছিলেন, 'আমিই পুনরুত্থান এবং জীবন। যে আমাকে বিশ্বাস করে, সে মরে গেলেও সে বাঁচবে, আর যে কেউ বেঁচে আছে এবং আমাকে বিশ্বাস করে সে কখনো মরবে না"</w:t>
      </w:r>
    </w:p>
    <w:p w14:paraId="008B173B" w14:textId="77777777" w:rsidR="00F90BDC" w:rsidRDefault="00F90BDC"/>
    <w:p w14:paraId="7306E89B" w14:textId="77777777" w:rsidR="00F90BDC" w:rsidRDefault="00F90BDC">
      <w:r xmlns:w="http://schemas.openxmlformats.org/wordprocessingml/2006/main">
        <w:t xml:space="preserve">2. 1 থিসালোনিয়স 4:13-14 “কিন্তু আমরা চাই না যে, ভাইয়েরা, যারা ঘুমিয়ে আছে তাদের সম্পর্কে আপনারা অজ্ঞাত থাকুন, যাতে আপনি অন্যদের মতো দুঃখ না করেন যাদের কোন আশা নেই। কারণ যেহেতু আমরা বিশ্বাস করি যে যীশু মারা গেছেন এবং পুনরুত্থিত হয়েছেন, তাই যীশুর মাধ্যমে ঈশ্বর তাদের সাথে নিয়ে আসবেন যারা ঘুমিয়ে পড়েছে”।</w:t>
      </w:r>
    </w:p>
    <w:p w14:paraId="6B1668A9" w14:textId="77777777" w:rsidR="00F90BDC" w:rsidRDefault="00F90BDC"/>
    <w:p w14:paraId="55BA056B" w14:textId="77777777" w:rsidR="00F90BDC" w:rsidRDefault="00F90BDC">
      <w:r xmlns:w="http://schemas.openxmlformats.org/wordprocessingml/2006/main">
        <w:t xml:space="preserve">প্রেরিত 9:38 আর যেহেতু লিদ্দা যাফ্পার নিকটে ছিল, এবং শিষ্যরা পিতর সেখানে আছেন শুনে শিষ্যরা তাঁর কাছে দুজন লোক পাঠালেন, তিনি যেন তাদের কাছে আসতে দেরি না করেন৷</w:t>
      </w:r>
    </w:p>
    <w:p w14:paraId="5C6EB49C" w14:textId="77777777" w:rsidR="00F90BDC" w:rsidRDefault="00F90BDC"/>
    <w:p w14:paraId="1E139D3D" w14:textId="77777777" w:rsidR="00F90BDC" w:rsidRDefault="00F90BDC">
      <w:r xmlns:w="http://schemas.openxmlformats.org/wordprocessingml/2006/main">
        <w:t xml:space="preserve">যাফ্পার কাছে অবস্থিত লিড্ডার শিষ্যরা শুনতে পেল যে পিটার সেখানে আছেন এবং </w:t>
      </w:r>
      <w:r xmlns:w="http://schemas.openxmlformats.org/wordprocessingml/2006/main">
        <w:lastRenderedPageBreak xmlns:w="http://schemas.openxmlformats.org/wordprocessingml/2006/main"/>
      </w:r>
      <w:r xmlns:w="http://schemas.openxmlformats.org/wordprocessingml/2006/main">
        <w:t xml:space="preserve">দেরি না করে তাঁকে তাদের কাছে ফিরে আসতে বলতে দুজন লোককে পাঠালেন।</w:t>
      </w:r>
    </w:p>
    <w:p w14:paraId="7183FB75" w14:textId="77777777" w:rsidR="00F90BDC" w:rsidRDefault="00F90BDC"/>
    <w:p w14:paraId="6F52B096" w14:textId="77777777" w:rsidR="00F90BDC" w:rsidRDefault="00F90BDC">
      <w:r xmlns:w="http://schemas.openxmlformats.org/wordprocessingml/2006/main">
        <w:t xml:space="preserve">1. ঈশ্বর প্রদত্তভাবে তাঁর ইচ্ছা সম্পন্ন করার জন্য লোকেদের ব্যবহার করবেন।</w:t>
      </w:r>
    </w:p>
    <w:p w14:paraId="524D58B6" w14:textId="77777777" w:rsidR="00F90BDC" w:rsidRDefault="00F90BDC"/>
    <w:p w14:paraId="7C511F72" w14:textId="77777777" w:rsidR="00F90BDC" w:rsidRDefault="00F90BDC">
      <w:r xmlns:w="http://schemas.openxmlformats.org/wordprocessingml/2006/main">
        <w:t xml:space="preserve">2. সহবিশ্বাসীদের সাথে দৃঢ় সম্পর্ক বজায় রাখার গুরুত্ব।</w:t>
      </w:r>
    </w:p>
    <w:p w14:paraId="4F3056BE" w14:textId="77777777" w:rsidR="00F90BDC" w:rsidRDefault="00F90BDC"/>
    <w:p w14:paraId="0C7C9A75" w14:textId="77777777" w:rsidR="00F90BDC" w:rsidRDefault="00F90BDC">
      <w:r xmlns:w="http://schemas.openxmlformats.org/wordprocessingml/2006/main">
        <w:t xml:space="preserve">1. জন 15:12-17 - কিভাবে অন্যান্য বিশ্বাসীদের সাথে একতাবদ্ধভাবে বসবাস করতে হয় সে বিষয়ে যীশুর শিক্ষা।</w:t>
      </w:r>
    </w:p>
    <w:p w14:paraId="233E2F68" w14:textId="77777777" w:rsidR="00F90BDC" w:rsidRDefault="00F90BDC"/>
    <w:p w14:paraId="23AD6566" w14:textId="77777777" w:rsidR="00F90BDC" w:rsidRDefault="00F90BDC">
      <w:r xmlns:w="http://schemas.openxmlformats.org/wordprocessingml/2006/main">
        <w:t xml:space="preserve">2. রোমানস 12:10 - ভ্রাতৃস্নেহে একে অপরকে ভালবাসার গুরুত্ব।</w:t>
      </w:r>
    </w:p>
    <w:p w14:paraId="4E17D1DF" w14:textId="77777777" w:rsidR="00F90BDC" w:rsidRDefault="00F90BDC"/>
    <w:p w14:paraId="02DB2D5C" w14:textId="77777777" w:rsidR="00F90BDC" w:rsidRDefault="00F90BDC">
      <w:r xmlns:w="http://schemas.openxmlformats.org/wordprocessingml/2006/main">
        <w:t xml:space="preserve">প্রেরিত 9:39 তখন পিতর উঠে তাদের সঙ্গে গেলেন৷ তিনি এসে তাঁকে উপরের কক্ষে নিয়ে গেলেন৷ সমস্ত বিধবারা কাঁদতে কাঁদতে তাঁর পাশে দাঁড়িয়েছিল এবং ডরকাস যখন তাদের সঙ্গে ছিল তখন তার তৈরি জামা ও পোশাকগুলি দেখাচ্ছিল৷</w:t>
      </w:r>
    </w:p>
    <w:p w14:paraId="2D67D1A1" w14:textId="77777777" w:rsidR="00F90BDC" w:rsidRDefault="00F90BDC"/>
    <w:p w14:paraId="02E1D19B" w14:textId="77777777" w:rsidR="00F90BDC" w:rsidRDefault="00F90BDC">
      <w:r xmlns:w="http://schemas.openxmlformats.org/wordprocessingml/2006/main">
        <w:t xml:space="preserve">পিটার অন্যান্য প্রেরিতদের সাথে বিধবাদের কাছে গিয়েছিলেন এবং ডরকাসের তৈরি পোশাকগুলি দেখেছিলেন।</w:t>
      </w:r>
    </w:p>
    <w:p w14:paraId="2C32CFB2" w14:textId="77777777" w:rsidR="00F90BDC" w:rsidRDefault="00F90BDC"/>
    <w:p w14:paraId="3456B5D6" w14:textId="77777777" w:rsidR="00F90BDC" w:rsidRDefault="00F90BDC">
      <w:r xmlns:w="http://schemas.openxmlformats.org/wordprocessingml/2006/main">
        <w:t xml:space="preserve">1. আমাদের সময় এবং প্রতিভা দিয়ে উদার হওয়া উচিত এবং ডরকাসের মতো অন্যদের সেবা করা উচিত।</w:t>
      </w:r>
    </w:p>
    <w:p w14:paraId="7D8A98DF" w14:textId="77777777" w:rsidR="00F90BDC" w:rsidRDefault="00F90BDC"/>
    <w:p w14:paraId="4917A3D0" w14:textId="77777777" w:rsidR="00F90BDC" w:rsidRDefault="00F90BDC">
      <w:r xmlns:w="http://schemas.openxmlformats.org/wordprocessingml/2006/main">
        <w:t xml:space="preserve">2. এমনকি দুঃখের মধ্যেও, যারা আমাদের আগে চলে গেছে তাদের উদাহরণ দ্বারা আমরা অনুপ্রাণিত এবং সান্ত্বনা পেতে পারি।</w:t>
      </w:r>
    </w:p>
    <w:p w14:paraId="2AF445B2" w14:textId="77777777" w:rsidR="00F90BDC" w:rsidRDefault="00F90BDC"/>
    <w:p w14:paraId="78227D0D" w14:textId="77777777" w:rsidR="00F90BDC" w:rsidRDefault="00F90BDC">
      <w:r xmlns:w="http://schemas.openxmlformats.org/wordprocessingml/2006/main">
        <w:t xml:space="preserve">1. মার্ক 10:43-44 "কিন্তু তোমাদের মধ্যে তা হবে না: কিন্তু যে তোমাদের মধ্যে মহান হবে, সে তোমাদের মন্ত্রী হবে: এবং তোমাদের মধ্যে যে কেউ প্রধান হবে, সে হবে সবার সেবক।"</w:t>
      </w:r>
    </w:p>
    <w:p w14:paraId="5E244F30" w14:textId="77777777" w:rsidR="00F90BDC" w:rsidRDefault="00F90BDC"/>
    <w:p w14:paraId="31FEBAD5" w14:textId="77777777" w:rsidR="00F90BDC" w:rsidRDefault="00F90BDC">
      <w:r xmlns:w="http://schemas.openxmlformats.org/wordprocessingml/2006/main">
        <w:t xml:space="preserve">2. 2 করিন্থিয়ানস 9:8 "এবং ঈশ্বর আপনার প্রতি সমস্ত অনুগ্রহ বৃদ্ধি করতে সক্ষম; যাতে আপনি সর্বদা সর্বদা সমস্ত বিষয়ে যথেষ্ট পরিমাণে আছেন, প্রতিটি ভাল কাজের জন্য প্রচুর পরিমাণে থাকতে পারেন।”</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9:40 কিন্তু পিতর তাদের সকলকে সামনে রেখে হাঁটু গেড়ে প্রার্থনা করলেন৷ এবং তাকে মৃতদেহের দিকে ফিরিয়ে বলল, তাবিথা, ওঠ। তখন সে চোখ খুলল এবং পিতরকে দেখে উঠে বসল৷</w:t>
      </w:r>
    </w:p>
    <w:p w14:paraId="659D01A8" w14:textId="77777777" w:rsidR="00F90BDC" w:rsidRDefault="00F90BDC"/>
    <w:p w14:paraId="535584B0" w14:textId="77777777" w:rsidR="00F90BDC" w:rsidRDefault="00F90BDC">
      <w:r xmlns:w="http://schemas.openxmlformats.org/wordprocessingml/2006/main">
        <w:t xml:space="preserve">পিটার তাবিথার জন্য প্রার্থনা করলেন এবং তিনি তার চোখ খুললেন এবং তাকে দেখে উঠে বসলেন।</w:t>
      </w:r>
    </w:p>
    <w:p w14:paraId="12D03B0B" w14:textId="77777777" w:rsidR="00F90BDC" w:rsidRDefault="00F90BDC"/>
    <w:p w14:paraId="5975C613" w14:textId="77777777" w:rsidR="00F90BDC" w:rsidRDefault="00F90BDC">
      <w:r xmlns:w="http://schemas.openxmlformats.org/wordprocessingml/2006/main">
        <w:t xml:space="preserve">1. প্রার্থনার শক্তি: আমাদের প্রার্থনার উত্তর দেওয়ার জন্য ঈশ্বরকে বিশ্বাস করা</w:t>
      </w:r>
    </w:p>
    <w:p w14:paraId="163C9FC5" w14:textId="77777777" w:rsidR="00F90BDC" w:rsidRDefault="00F90BDC"/>
    <w:p w14:paraId="2ECA0C61" w14:textId="77777777" w:rsidR="00F90BDC" w:rsidRDefault="00F90BDC">
      <w:r xmlns:w="http://schemas.openxmlformats.org/wordprocessingml/2006/main">
        <w:t xml:space="preserve">2. যীশুর অলৌকিক শক্তি: আমাদের জীবনে তাঁর পরিচর্যার জীবনযাপন</w:t>
      </w:r>
    </w:p>
    <w:p w14:paraId="1849A77A" w14:textId="77777777" w:rsidR="00F90BDC" w:rsidRDefault="00F90BDC"/>
    <w:p w14:paraId="5CAABCAC" w14:textId="77777777" w:rsidR="00F90BDC" w:rsidRDefault="00F90BDC">
      <w:r xmlns:w="http://schemas.openxmlformats.org/wordprocessingml/2006/main">
        <w:t xml:space="preserve">1. জেমস 5:16 - একে অপরের কাছে আপনার দোষ স্বীকার করুন এবং একে অপরের জন্য প্রার্থনা করুন, যাতে আপনি সুস্থ হতে পারেন।</w:t>
      </w:r>
    </w:p>
    <w:p w14:paraId="1D150C05" w14:textId="77777777" w:rsidR="00F90BDC" w:rsidRDefault="00F90BDC"/>
    <w:p w14:paraId="4B7AE71E" w14:textId="77777777" w:rsidR="00F90BDC" w:rsidRDefault="00F90BDC">
      <w:r xmlns:w="http://schemas.openxmlformats.org/wordprocessingml/2006/main">
        <w:t xml:space="preserve">2. মার্ক 11:24 - তাই আমি তোমাদের বলছি, প্রার্থনা করার সময় তোমরা যা কিছু চাও, বিশ্বাস করো যে তোমরা সেগুলি গ্রহণ করবে, এবং তোমাদের সেগুলি পাবে৷</w:t>
      </w:r>
    </w:p>
    <w:p w14:paraId="450158CB" w14:textId="77777777" w:rsidR="00F90BDC" w:rsidRDefault="00F90BDC"/>
    <w:p w14:paraId="5FB836FD" w14:textId="77777777" w:rsidR="00F90BDC" w:rsidRDefault="00F90BDC">
      <w:r xmlns:w="http://schemas.openxmlformats.org/wordprocessingml/2006/main">
        <w:t xml:space="preserve">প্রেরিত 9:41 এবং তিনি তার হাত দিয়ে তাকে তুলে নিলেন, এবং সাধু ও বিধবাদের ডেকে তাকে জীবিত হাজির করলেন।</w:t>
      </w:r>
    </w:p>
    <w:p w14:paraId="3922808C" w14:textId="77777777" w:rsidR="00F90BDC" w:rsidRDefault="00F90BDC"/>
    <w:p w14:paraId="7BAA3F44" w14:textId="77777777" w:rsidR="00F90BDC" w:rsidRDefault="00F90BDC">
      <w:r xmlns:w="http://schemas.openxmlformats.org/wordprocessingml/2006/main">
        <w:t xml:space="preserve">পিটার তাকে সাহায্য করার জন্য সাধু ও বিধবাদের ডাক দিয়ে একজন মৃত মহিলাকে জীবিত করেছিলেন।</w:t>
      </w:r>
    </w:p>
    <w:p w14:paraId="4D4A0DB0" w14:textId="77777777" w:rsidR="00F90BDC" w:rsidRDefault="00F90BDC"/>
    <w:p w14:paraId="2CFBE7B0" w14:textId="77777777" w:rsidR="00F90BDC" w:rsidRDefault="00F90BDC">
      <w:r xmlns:w="http://schemas.openxmlformats.org/wordprocessingml/2006/main">
        <w:t xml:space="preserve">1. মৃত্যুর উপর ঈশ্বরের ক্ষমতা - খ্রীষ্টে জীবন এবং বিশ্বাসকে আলিঙ্গন করা</w:t>
      </w:r>
    </w:p>
    <w:p w14:paraId="56F4211B" w14:textId="77777777" w:rsidR="00F90BDC" w:rsidRDefault="00F90BDC"/>
    <w:p w14:paraId="6EA6DE4D" w14:textId="77777777" w:rsidR="00F90BDC" w:rsidRDefault="00F90BDC">
      <w:r xmlns:w="http://schemas.openxmlformats.org/wordprocessingml/2006/main">
        <w:t xml:space="preserve">2. অলৌকিক ঘটনাগুলির জন্য আশা করা - প্রভুর ভালবাসা এবং বিধানের উপর আস্থা রাখা</w:t>
      </w:r>
    </w:p>
    <w:p w14:paraId="12AB137B" w14:textId="77777777" w:rsidR="00F90BDC" w:rsidRDefault="00F90BDC"/>
    <w:p w14:paraId="4817118D" w14:textId="77777777" w:rsidR="00F90BDC" w:rsidRDefault="00F90BDC">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11:1 - এখন বিশ্বাস হল প্রত্যাশিত জিনিসের নিশ্চয়তা, যা দেখা যায় না তার প্রত্যয়।</w:t>
      </w:r>
    </w:p>
    <w:p w14:paraId="27F6881D" w14:textId="77777777" w:rsidR="00F90BDC" w:rsidRDefault="00F90BDC"/>
    <w:p w14:paraId="37D08180" w14:textId="77777777" w:rsidR="00F90BDC" w:rsidRDefault="00F90BDC">
      <w:r xmlns:w="http://schemas.openxmlformats.org/wordprocessingml/2006/main">
        <w:t xml:space="preserve">প্রেরিত 9:42 সমস্ত যাপ্পা জুড়ে তা জানা গেল৷ এবং অনেকে প্রভুতে বিশ্বাস করেছিল৷</w:t>
      </w:r>
    </w:p>
    <w:p w14:paraId="5504D17B" w14:textId="77777777" w:rsidR="00F90BDC" w:rsidRDefault="00F90BDC"/>
    <w:p w14:paraId="34E54E8D" w14:textId="77777777" w:rsidR="00F90BDC" w:rsidRDefault="00F90BDC">
      <w:r xmlns:w="http://schemas.openxmlformats.org/wordprocessingml/2006/main">
        <w:t xml:space="preserve">এই অনুচ্ছেদটি কীভাবে যীশুর শক্তি এবং মঙ্গলময়তার খবর পুরো যাপ্পা শহরে ছড়িয়ে পড়েছিল এবং অনেক লোক প্রভুতে বিশ্বাস করেছিল তার কথা বলে।</w:t>
      </w:r>
    </w:p>
    <w:p w14:paraId="5C033C28" w14:textId="77777777" w:rsidR="00F90BDC" w:rsidRDefault="00F90BDC"/>
    <w:p w14:paraId="0327A892" w14:textId="77777777" w:rsidR="00F90BDC" w:rsidRDefault="00F90BDC">
      <w:r xmlns:w="http://schemas.openxmlformats.org/wordprocessingml/2006/main">
        <w:t xml:space="preserve">1. সাক্ষ্যের শক্তি: যিশুর গল্প কীভাবে ছড়িয়ে পড়ে</w:t>
      </w:r>
    </w:p>
    <w:p w14:paraId="237A9AF2" w14:textId="77777777" w:rsidR="00F90BDC" w:rsidRDefault="00F90BDC"/>
    <w:p w14:paraId="3196E858" w14:textId="77777777" w:rsidR="00F90BDC" w:rsidRDefault="00F90BDC">
      <w:r xmlns:w="http://schemas.openxmlformats.org/wordprocessingml/2006/main">
        <w:t xml:space="preserve">2. বিশ্বাস করুন এবং রক্ষা করুন: জোপ্পার অলৌকিক ঘটনা</w:t>
      </w:r>
    </w:p>
    <w:p w14:paraId="055C4BD1" w14:textId="77777777" w:rsidR="00F90BDC" w:rsidRDefault="00F90BDC"/>
    <w:p w14:paraId="40D54E38" w14:textId="77777777" w:rsidR="00F90BDC" w:rsidRDefault="00F90BDC">
      <w:r xmlns:w="http://schemas.openxmlformats.org/wordprocessingml/2006/main">
        <w:t xml:space="preserve">1. ইশাইয়া 43:10-11: "তোমরা আমার সাক্ষী," প্রভু ঘোষণা করেন, "এবং আমার দাস যাকে আমি মনোনীত করেছি, যাতে তোমরা জানতে এবং আমাকে বিশ্বাস কর এবং বুঝতে পার যে আমিই তিনি৷ আমার আগে কোন দেবতা সৃষ্টি হয়নি, আমার পরেও কেউ হবে না।</w:t>
      </w:r>
    </w:p>
    <w:p w14:paraId="52268426" w14:textId="77777777" w:rsidR="00F90BDC" w:rsidRDefault="00F90BDC"/>
    <w:p w14:paraId="2AA87C6C" w14:textId="77777777" w:rsidR="00F90BDC" w:rsidRDefault="00F90BDC">
      <w:r xmlns:w="http://schemas.openxmlformats.org/wordprocessingml/2006/main">
        <w:t xml:space="preserve">2. ম্যাথু 28:18-20: তারপর যীশু তাদের কাছে এসে বললেন, “স্বর্গে ও পৃথিবীতে সমস্ত কর্তৃত্ব আমাকে দেওয়া হয়েছে। অতএব যাও এবং সমস্ত জাতির শিষ্য কর, পিতা, পুত্র ও পবিত্র আত্মার নামে তাদের বাপ্তিস্ম দাও, এবং আমি তোমাদের যা আদেশ করেছি তা পালন করতে তাদের শিক্ষা দাও। এবং অবশ্যই আমি সর্বদা আপনার সাথে আছি, বয়সের একেবারে শেষ পর্যন্ত।"</w:t>
      </w:r>
    </w:p>
    <w:p w14:paraId="1CBA142D" w14:textId="77777777" w:rsidR="00F90BDC" w:rsidRDefault="00F90BDC"/>
    <w:p w14:paraId="29A4CD21" w14:textId="77777777" w:rsidR="00F90BDC" w:rsidRDefault="00F90BDC">
      <w:r xmlns:w="http://schemas.openxmlformats.org/wordprocessingml/2006/main">
        <w:t xml:space="preserve">প্রেরিত 9:43 আর এমন হল যে, তিনি শিমোন নামে এক ঝাঁকড়ার সঙ্গে যাপ্পায় অনেক দিন ছিলেন৷</w:t>
      </w:r>
    </w:p>
    <w:p w14:paraId="325E291B" w14:textId="77777777" w:rsidR="00F90BDC" w:rsidRDefault="00F90BDC"/>
    <w:p w14:paraId="615BBA89" w14:textId="77777777" w:rsidR="00F90BDC" w:rsidRDefault="00F90BDC">
      <w:r xmlns:w="http://schemas.openxmlformats.org/wordprocessingml/2006/main">
        <w:t xml:space="preserve">পিটার জাফ্পায় সাইমন নামে একজন ট্যানারের সাথে দীর্ঘকাল অবস্থান করেছিলেন।</w:t>
      </w:r>
    </w:p>
    <w:p w14:paraId="17100FC9" w14:textId="77777777" w:rsidR="00F90BDC" w:rsidRDefault="00F90BDC"/>
    <w:p w14:paraId="5E3A48B7" w14:textId="77777777" w:rsidR="00F90BDC" w:rsidRDefault="00F90BDC">
      <w:r xmlns:w="http://schemas.openxmlformats.org/wordprocessingml/2006/main">
        <w:t xml:space="preserve">1. প্রতিটি পরিস্থিতিতে ঈশ্বরের উদ্দেশ্য বোঝা</w:t>
      </w:r>
    </w:p>
    <w:p w14:paraId="7D04853F" w14:textId="77777777" w:rsidR="00F90BDC" w:rsidRDefault="00F90BDC"/>
    <w:p w14:paraId="3178A9E3" w14:textId="77777777" w:rsidR="00F90BDC" w:rsidRDefault="00F90BDC">
      <w:r xmlns:w="http://schemas.openxmlformats.org/wordprocessingml/2006/main">
        <w:t xml:space="preserve">2. কঠিন পরিস্থিতিতে বাধ্যতা বেছে নেওয়া</w:t>
      </w:r>
    </w:p>
    <w:p w14:paraId="7D1A47CC" w14:textId="77777777" w:rsidR="00F90BDC" w:rsidRDefault="00F90BDC"/>
    <w:p w14:paraId="7441513F"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08D6CCB6" w14:textId="77777777" w:rsidR="00F90BDC" w:rsidRDefault="00F90BDC"/>
    <w:p w14:paraId="3378081B" w14:textId="77777777" w:rsidR="00F90BDC" w:rsidRDefault="00F90BDC">
      <w:r xmlns:w="http://schemas.openxmlformats.org/wordprocessingml/2006/main">
        <w:t xml:space="preserve">2. 1 পিটার 5:6-7 - তাই, ঈশ্বরের পরাক্রমশালী হাতের অধীনে নিজেকে নম্র করুন যাতে তিনি সঠিক সময়ে আপনাকে উন্নত করতে পারেন, আপনার সমস্ত উদ্বেগ তার উপর ফেলে দেন, কারণ তিনি আপনার জন্য চিন্তা করেন।</w:t>
      </w:r>
    </w:p>
    <w:p w14:paraId="1EDBD12C" w14:textId="77777777" w:rsidR="00F90BDC" w:rsidRDefault="00F90BDC"/>
    <w:p w14:paraId="674F0568" w14:textId="77777777" w:rsidR="00F90BDC" w:rsidRDefault="00F90BDC">
      <w:r xmlns:w="http://schemas.openxmlformats.org/wordprocessingml/2006/main">
        <w:t xml:space="preserve">অ্যাক্টস 10 পিটারের দৃষ্টিভঙ্গি এবং কর্নেলিয়াসের রূপান্তর বর্ণনা করে, একজন রোমান সেঞ্চুরিয়ান, যা অ-ইহুদিদের কাছে সুসমাচারের বার্তা ছড়িয়ে দিয়ে প্রাথমিক খ্রিস্টান গির্জার একটি গুরুত্বপূর্ণ মোড়কে চিহ্নিত করে।</w:t>
      </w:r>
    </w:p>
    <w:p w14:paraId="5D8F5A65" w14:textId="77777777" w:rsidR="00F90BDC" w:rsidRDefault="00F90BDC"/>
    <w:p w14:paraId="5F8BB8F2" w14:textId="77777777" w:rsidR="00F90BDC" w:rsidRDefault="00F90BDC">
      <w:r xmlns:w="http://schemas.openxmlformats.org/wordprocessingml/2006/main">
        <w:t xml:space="preserve">1ম অনুচ্ছেদ: অধ্যায়টি কর্নেলিয়াসের সাথে শুরু হয়, সিজারিয়ায় বসবাসকারী একজন রোমান সেঞ্চুরিয়ান যিনি ছিলেন ধর্মপ্রাণ এবং ঈশ্বর-ভয়শীল। একদিন বিকেলে তিনি একটি দর্শন পান যেখানে ঈশ্বরের একজন ফেরেশতা তাকে নাম ধরে ডাকলেন। দেবদূত তাকে বলেছিলেন যে তার প্রার্থনা এবং গরীবদের জন্য উপহারগুলি ঈশ্বর স্মরণ করেছেন এবং তাকে পিটার নামে পরিচিত সাইমনকে ফিরিয়ে আনতে জোপ্পায় লোক পাঠাতে নির্দেশ দিয়েছেন (প্রেরিত 10:1-6)। কর্নেলিয়াস আনুগত্য করলেন এবং দু'জন দাস এবং একজন সৈনিককে পাঠালেন যারা ঈশ্বরের প্রতি ভক্ত ছিলেন।</w:t>
      </w:r>
    </w:p>
    <w:p w14:paraId="0E42F71B" w14:textId="77777777" w:rsidR="00F90BDC" w:rsidRDefault="00F90BDC"/>
    <w:p w14:paraId="3A0E7C75" w14:textId="77777777" w:rsidR="00F90BDC" w:rsidRDefault="00F90BDC">
      <w:r xmlns:w="http://schemas.openxmlformats.org/wordprocessingml/2006/main">
        <w:t xml:space="preserve">2য় অনুচ্ছেদ: যখন তারা তাদের পথে যাচ্ছিল, পিটার ছাদে গিয়ে প্রার্থনা করলেন ক্ষুধার্ত কিছু খেতে চাইল, ট্রান্সে পড়ে গেল স্বর্গ এমন কিছু খুলে দেখল, যেন একটা বড় চাদর পৃথিবী নামিয়ে দেওয়া হচ্ছে তার চার কোণে রয়েছে সমস্ত ধরণের চার-পায়ের প্রাণী সরীসৃপ পৃথিবী পাখি আকাশ কণ্ঠস্বর বললো 'ওঠো পিটার মেরে খাও' কিন্তু উত্তর দিল 'নিশ্চয় প্রভু না! আমি কখনও অশুচি কিছু খাইনি।' দ্বিতীয়বার কন্ঠস্বর বললেন, 'আল্লাহ যাকে শুদ্ধ করেছেন তাকে অপবিত্র বলবেন না।' এটি তিনবার ঘটেছিল তারপর আবার স্বর্গে টানা হয়েছিল (প্রেরিত 10:9-16)। পিটার যখন চিন্তা করছিলেন, তখন কর্নেলিয়াসের পাঠানো দর্শন পুরুষরা যেখানে সাইমনের বাড়ির গেট বন্ধ করে তাকে জিজ্ঞাসা করলেন যে পিটার নামে পরিচিত সাইমন সেখানে অবস্থান করছে কিনা। আত্মা তাকে বললেন, 'সিমোন তিনজন লোক তোমাকে খুঁজছে, তাই তুমি নীচে যাও, তাদের কাছে যেতে দ্বিধা করো না কারণ আমি তাদের পাঠিয়েছি' (প্রেরিত 10:17-20)।</w:t>
      </w:r>
    </w:p>
    <w:p w14:paraId="58C97071" w14:textId="77777777" w:rsidR="00F90BDC" w:rsidRDefault="00F90BDC"/>
    <w:p w14:paraId="42EB7405" w14:textId="77777777" w:rsidR="00F90BDC" w:rsidRDefault="00F90BDC">
      <w:r xmlns:w="http://schemas.openxmlformats.org/wordprocessingml/2006/main">
        <w:t xml:space="preserve">3য় অনুচ্ছেদ: তাই পিটার নীচে নেমে পরের দিন লোকেদের অভ্যর্থনা জানালেন যাপ্পা থেকে অন্যরা তাদের সাথে গিয়ে কর্নেলিয়াসের সাথে দেখা করলেন যারা তাদের জন্য অপেক্ষারত আত্মীয়স্বজন ঘনিষ্ঠ বন্ধুদের জড়ো করেছিলেন। ঘরে ঢুকতেই কর্নেলিয়াস পায়ে উপাসনা করলেন কিন্তু পিটার দাঁড়ালেন 'আমি নিজেই একজন মানুষ' কথা বলতে বলতে ভিতরে গিয়ে দেখা গেল বিশাল জনসমাগম দেখে লোকেরা তাদের বলেছে যে কিভাবে বেআইনি ইহুদি লোকের সহযোগী অন্য কোন জাতিকে দেখতে যায় কিন্তু ঈশ্বর দেখানো কোন ব্যক্তিকে অপবিত্র বলা উচিত নয় (প্রেরিত 10) :23-28)। তারপর কর্নেলিয়াস </w:t>
      </w:r>
      <w:r xmlns:w="http://schemas.openxmlformats.org/wordprocessingml/2006/main">
        <w:lastRenderedPageBreak xmlns:w="http://schemas.openxmlformats.org/wordprocessingml/2006/main"/>
      </w:r>
      <w:r xmlns:w="http://schemas.openxmlformats.org/wordprocessingml/2006/main">
        <w:t xml:space="preserve">ব্যাখ্যা করলেন কেন তিনি তাকে ডেকেছিলেন, একজন দেবদূতের তার দৃষ্টিভঙ্গির বর্ণনা দিয়ে যাপ্পা পাঠান সিমোনকে পাঠান যা পিটার নামে পরিচিত বার্তা দেবে যার মাধ্যমে পুরো পরিবার রক্ষা পাবে (প্রেরিত 10:30-33)। তারপর পিটার সত্য কথা বলতে শুরু করলেন ঈশ্বর পক্ষপাতিত্ব দেখান না প্রত্যেক জাতিকে গ্রহণ করেন যা সঠিক করেন তিনি যীশু খ্রীষ্ট প্রভুর মাধ্যমে শান্তির সুসংবাদ প্রচার করেছিলেন যখন পবিত্র আত্মা কথা বলতেন সব শুনেছিলেন খৎনা করা বিশ্বাসীরা যারা পিটারের সাথে আসেন তারা বিস্মিত হয়েছিলেন এমন উপহার পবিত্র আত্মা ঢেলে দিয়েছিলেন বিধর্মীদের তারা ঈশ্বরের প্রশংসা করে জিহ্বা বলতে শুনেছে তারপর কেউ জল আটকাতে পারে এই বাপ্তিস্ম গ্রহণ করা পবিত্র আত্মাকে আমরা বাপ্তাইজিত নাম যীশু খ্রীষ্টের আদেশ দিয়েছি তারপর কিছু দিন থাকতে বলেছি (প্রেরিত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প্রেরিত 10:1 সিজারিয়াতে কর্নেলিয়াস নামে একজন লোক ছিলেন, যিনি ইতালীয় ব্যান্ড নামক দলের একজন সেনাপতি ছিলেন।</w:t>
      </w:r>
    </w:p>
    <w:p w14:paraId="3FDF0DDB" w14:textId="77777777" w:rsidR="00F90BDC" w:rsidRDefault="00F90BDC"/>
    <w:p w14:paraId="6B235329" w14:textId="77777777" w:rsidR="00F90BDC" w:rsidRDefault="00F90BDC">
      <w:r xmlns:w="http://schemas.openxmlformats.org/wordprocessingml/2006/main">
        <w:t xml:space="preserve">কর্নেলিয়াস, সিজারিয়ায় নিযুক্ত একজন রোমান সেঞ্চুরিয়ান ছিলেন একজন বিশ্বাসী ব্যক্তি।</w:t>
      </w:r>
    </w:p>
    <w:p w14:paraId="453A4C79" w14:textId="77777777" w:rsidR="00F90BDC" w:rsidRDefault="00F90BDC"/>
    <w:p w14:paraId="68948C1B" w14:textId="77777777" w:rsidR="00F90BDC" w:rsidRDefault="00F90BDC">
      <w:r xmlns:w="http://schemas.openxmlformats.org/wordprocessingml/2006/main">
        <w:t xml:space="preserve">1. ঈশ্বরের বিশ্বস্ততা সাংস্কৃতিক এবং ধর্মীয় বিভাজন অতিক্রম করে।</w:t>
      </w:r>
    </w:p>
    <w:p w14:paraId="25CFD2F5" w14:textId="77777777" w:rsidR="00F90BDC" w:rsidRDefault="00F90BDC"/>
    <w:p w14:paraId="30DCD11A" w14:textId="77777777" w:rsidR="00F90BDC" w:rsidRDefault="00F90BDC">
      <w:r xmlns:w="http://schemas.openxmlformats.org/wordprocessingml/2006/main">
        <w:t xml:space="preserve">2. জীবন পরিবর্তন করার জন্য বিশ্বাসের শক্তি।</w:t>
      </w:r>
    </w:p>
    <w:p w14:paraId="224EB2F5" w14:textId="77777777" w:rsidR="00F90BDC" w:rsidRDefault="00F90BDC"/>
    <w:p w14:paraId="403412AF" w14:textId="77777777" w:rsidR="00F90BDC" w:rsidRDefault="00F90BDC">
      <w:r xmlns:w="http://schemas.openxmlformats.org/wordprocessingml/2006/main">
        <w:t xml:space="preserve">1. প্রেরিত 11:19 - "এখন যারা স্টিফেনের সাথে সংঘটিত নিপীড়নের কারণে ছিন্নভিন্ন হয়ে গিয়েছিল তারা ফোনিসিয়া, সাইপ্রাস এবং অ্যান্টিওকে গিয়ে ইহুদী ছাড়া আর কারো সাথে কথা বলে না।"</w:t>
      </w:r>
    </w:p>
    <w:p w14:paraId="28BD8776" w14:textId="77777777" w:rsidR="00F90BDC" w:rsidRDefault="00F90BDC"/>
    <w:p w14:paraId="0A028313" w14:textId="77777777" w:rsidR="00F90BDC" w:rsidRDefault="00F90BDC">
      <w:r xmlns:w="http://schemas.openxmlformats.org/wordprocessingml/2006/main">
        <w:t xml:space="preserve">2. রোমানস 10:12 - “কারণ ইহুদি এবং গ্রীকের মধ্যে কোন পার্থক্য নেই; কারণ একই প্রভু সকলের পালনকর্তা, যারা তাকে ডাকে তাদের ধন-সম্পদ দান করেন।"</w:t>
      </w:r>
    </w:p>
    <w:p w14:paraId="1D6B3523" w14:textId="77777777" w:rsidR="00F90BDC" w:rsidRDefault="00F90BDC"/>
    <w:p w14:paraId="34E25343" w14:textId="77777777" w:rsidR="00F90BDC" w:rsidRDefault="00F90BDC">
      <w:r xmlns:w="http://schemas.openxmlformats.org/wordprocessingml/2006/main">
        <w:t xml:space="preserve">প্রেরিত 10:2 একজন ধার্মিক ব্যক্তি, এবং যিনি তাঁর সমস্ত বাড়ির সাথে ঈশ্বরকে ভয় করতেন, যিনি লোকেদের অনেক দান করেছিলেন এবং সর্বদা ঈশ্বরের কাছে প্রার্থনা করতেন।</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অনুচ্ছেদটি এমন একজন ব্যক্তির বর্ণনা করে যিনি ঈশ্বরের প্রতি নিবেদিত ছিলেন এবং অন্যদের উদারভাবে দান এবং নিয়মিত প্রার্থনা করার মাধ্যমে ব্যবহারিক উপায়ে তার বিশ্বাস দেখিয়েছিলেন।</w:t>
      </w:r>
    </w:p>
    <w:p w14:paraId="178F9A58" w14:textId="77777777" w:rsidR="00F90BDC" w:rsidRDefault="00F90BDC"/>
    <w:p w14:paraId="7B20E2A1" w14:textId="77777777" w:rsidR="00F90BDC" w:rsidRDefault="00F90BDC">
      <w:r xmlns:w="http://schemas.openxmlformats.org/wordprocessingml/2006/main">
        <w:t xml:space="preserve">1. ভক্তিপূর্ণ জীবন যাপন: কীভাবে আপনার বিশ্বাস ব্যবহারিকভাবে অনুশীলন করবেন</w:t>
      </w:r>
    </w:p>
    <w:p w14:paraId="37A33153" w14:textId="77777777" w:rsidR="00F90BDC" w:rsidRDefault="00F90BDC"/>
    <w:p w14:paraId="0AA81A4B" w14:textId="77777777" w:rsidR="00F90BDC" w:rsidRDefault="00F90BDC">
      <w:r xmlns:w="http://schemas.openxmlformats.org/wordprocessingml/2006/main">
        <w:t xml:space="preserve">2. দান এবং প্রার্থনার উপকারিতা: জীবনে সত্যিকারের আশীর্বাদ অনুভব করা</w:t>
      </w:r>
    </w:p>
    <w:p w14:paraId="6E055A41" w14:textId="77777777" w:rsidR="00F90BDC" w:rsidRDefault="00F90BDC"/>
    <w:p w14:paraId="5E64537E" w14:textId="77777777" w:rsidR="00F90BDC" w:rsidRDefault="00F90BDC">
      <w:r xmlns:w="http://schemas.openxmlformats.org/wordprocessingml/2006/main">
        <w:t xml:space="preserve">1. জেমস 2:17-18, "এমনকি বিশ্বাস, যদি এটি কাজ না করে, তবে একা থাকা মৃত। হ্যাঁ, একজন মানুষ বলতে পারে, তোমার বিশ্বাস আছে, এবং আমার কাজ আছে: আমাকে তোমার কাজ ছাড়া তোমার বিশ্বাস দেখাও, এবং আমি তোমাকে আমার কাজ দ্বারা আমার বিশ্বাস দেখাব।"</w:t>
      </w:r>
    </w:p>
    <w:p w14:paraId="49E3E78F" w14:textId="77777777" w:rsidR="00F90BDC" w:rsidRDefault="00F90BDC"/>
    <w:p w14:paraId="47372A2C" w14:textId="77777777" w:rsidR="00F90BDC" w:rsidRDefault="00F90BDC">
      <w:r xmlns:w="http://schemas.openxmlformats.org/wordprocessingml/2006/main">
        <w:t xml:space="preserve">2. 1 জন 3:17-18, "কিন্তু যার কাছে এই জগতের ভালো আছে, এবং তার ভাইয়ের প্রয়োজন আছে, এবং তার কাছ থেকে তার করুণার অন্ত্র বন্ধ করে দেয়, তার মধ্যে ঈশ্বরের ভালবাসা কিভাবে বাস করে? আমার ছোট বাচ্চারা, আসুন আমরা কথায় প্রেম নয়, ভাষায় নয়, কাজে ও সত্যে।</w:t>
      </w:r>
    </w:p>
    <w:p w14:paraId="2A59AFEE" w14:textId="77777777" w:rsidR="00F90BDC" w:rsidRDefault="00F90BDC"/>
    <w:p w14:paraId="4DBEFE0C" w14:textId="77777777" w:rsidR="00F90BDC" w:rsidRDefault="00F90BDC">
      <w:r xmlns:w="http://schemas.openxmlformats.org/wordprocessingml/2006/main">
        <w:t xml:space="preserve">প্রেরিত 10:3 তিনি একটি দর্শনে স্পষ্টতই দেখতে পেলেন যে, দিনের নয়টার দিকে ঈশ্বরের একজন ফেরেশতা তাঁর কাছে এসে তাঁকে বলছেন, কর্নেলিয়াস৷</w:t>
      </w:r>
    </w:p>
    <w:p w14:paraId="3325023A" w14:textId="77777777" w:rsidR="00F90BDC" w:rsidRDefault="00F90BDC"/>
    <w:p w14:paraId="2DD34C2E" w14:textId="77777777" w:rsidR="00F90BDC" w:rsidRDefault="00F90BDC">
      <w:r xmlns:w="http://schemas.openxmlformats.org/wordprocessingml/2006/main">
        <w:t xml:space="preserve">কর্নেলিয়াসের ঈশ্বরের কাছ থেকে একটি দর্শন আছে যেখানে তাকে একজন দেবদূত সরাসরি সম্বোধন করেছেন।</w:t>
      </w:r>
    </w:p>
    <w:p w14:paraId="1E1E43C6" w14:textId="77777777" w:rsidR="00F90BDC" w:rsidRDefault="00F90BDC"/>
    <w:p w14:paraId="0A1ACC37" w14:textId="77777777" w:rsidR="00F90BDC" w:rsidRDefault="00F90BDC">
      <w:r xmlns:w="http://schemas.openxmlformats.org/wordprocessingml/2006/main">
        <w:t xml:space="preserve">1. আমরা সবাই অপ্রত্যাশিত উপায়ে ঈশ্বরের কাছ থেকে সরাসরি যোগাযোগ পেতে পারি।</w:t>
      </w:r>
    </w:p>
    <w:p w14:paraId="4118FFD2" w14:textId="77777777" w:rsidR="00F90BDC" w:rsidRDefault="00F90BDC"/>
    <w:p w14:paraId="771AEAB6" w14:textId="77777777" w:rsidR="00F90BDC" w:rsidRDefault="00F90BDC">
      <w:r xmlns:w="http://schemas.openxmlformats.org/wordprocessingml/2006/main">
        <w:t xml:space="preserve">2. আমরা সকলেই মহান জিনিসগুলি করার জন্য ঈশ্বরের দ্বারা ডাকা হতে পারি৷</w:t>
      </w:r>
    </w:p>
    <w:p w14:paraId="5EAB36A3" w14:textId="77777777" w:rsidR="00F90BDC" w:rsidRDefault="00F90BDC"/>
    <w:p w14:paraId="695BE20E" w14:textId="77777777" w:rsidR="00F90BDC" w:rsidRDefault="00F90BDC">
      <w:r xmlns:w="http://schemas.openxmlformats.org/wordprocessingml/2006/main">
        <w:t xml:space="preserve">1. জন 10:27 - "আমার মেষরা আমার কণ্ঠস্বর শোনে, এবং আমি তাদের জানি, এবং তারা আমাকে অনুসরণ করে।"</w:t>
      </w:r>
    </w:p>
    <w:p w14:paraId="04FC20EF" w14:textId="77777777" w:rsidR="00F90BDC" w:rsidRDefault="00F90BDC"/>
    <w:p w14:paraId="57882F3D" w14:textId="77777777" w:rsidR="00F90BDC" w:rsidRDefault="00F90BDC">
      <w:r xmlns:w="http://schemas.openxmlformats.org/wordprocessingml/2006/main">
        <w:t xml:space="preserve">2. Joshua 1:9 - "শক্তিশালী ও সাহসী হও। ভয় পেও না; নিরাশ হয়ো না, কেননা তুমি যেখানেই যাবে না কেন প্রভু তোমার ঈশ্বর তোমার সাথে থাকবেন।"</w:t>
      </w:r>
    </w:p>
    <w:p w14:paraId="1E891CC4" w14:textId="77777777" w:rsidR="00F90BDC" w:rsidRDefault="00F90BDC"/>
    <w:p w14:paraId="0D214A5F" w14:textId="77777777" w:rsidR="00F90BDC" w:rsidRDefault="00F90BDC">
      <w:r xmlns:w="http://schemas.openxmlformats.org/wordprocessingml/2006/main">
        <w:t xml:space="preserve">প্রেরিত 10:4 তিনি তাঁর দিকে তাকিয়ে ভয় পেয়ে বললেন, প্রভু, এটা কি? তখন তিনি তাকে বললেন, তোমার প্রার্থনা ও দান ঈশ্বরের কাছে স্মরণার্থে এসেছে৷</w:t>
      </w:r>
    </w:p>
    <w:p w14:paraId="512ED6B5" w14:textId="77777777" w:rsidR="00F90BDC" w:rsidRDefault="00F90BDC"/>
    <w:p w14:paraId="0CEFC070" w14:textId="77777777" w:rsidR="00F90BDC" w:rsidRDefault="00F90BDC">
      <w:r xmlns:w="http://schemas.openxmlformats.org/wordprocessingml/2006/main">
        <w:t xml:space="preserve">কর্নেলিয়াস ঈশ্বরের কাছ থেকে একটি দর্শন পান, এবং তাকে বলা হয় যে তার প্রার্থনা এবং দাতব্য কাজগুলি ঈশ্বর স্মরণ করেছেন।</w:t>
      </w:r>
    </w:p>
    <w:p w14:paraId="64B644A1" w14:textId="77777777" w:rsidR="00F90BDC" w:rsidRDefault="00F90BDC"/>
    <w:p w14:paraId="3F73BA51" w14:textId="77777777" w:rsidR="00F90BDC" w:rsidRDefault="00F90BDC">
      <w:r xmlns:w="http://schemas.openxmlformats.org/wordprocessingml/2006/main">
        <w:t xml:space="preserve">1. প্রার্থনার শক্তি: কীভাবে বিশ্বাসের কাজগুলি ঈশ্বরের অনুগ্রহের দিকে নিয়ে যায়৷</w:t>
      </w:r>
    </w:p>
    <w:p w14:paraId="55BF897F" w14:textId="77777777" w:rsidR="00F90BDC" w:rsidRDefault="00F90BDC"/>
    <w:p w14:paraId="300A9F56" w14:textId="77777777" w:rsidR="00F90BDC" w:rsidRDefault="00F90BDC">
      <w:r xmlns:w="http://schemas.openxmlformats.org/wordprocessingml/2006/main">
        <w:t xml:space="preserve">2. উদারতা আধ্যাত্মিক পরিপূর্ণতার দিকে পরিচালিত করে।</w:t>
      </w:r>
    </w:p>
    <w:p w14:paraId="228F63AF" w14:textId="77777777" w:rsidR="00F90BDC" w:rsidRDefault="00F90BDC"/>
    <w:p w14:paraId="71F00850" w14:textId="77777777" w:rsidR="00F90BDC" w:rsidRDefault="00F90BDC">
      <w:r xmlns:w="http://schemas.openxmlformats.org/wordprocessingml/2006/main">
        <w:t xml:space="preserve">1. জেমস 5:16 - "একজন ধার্মিক ব্যক্তির কার্যকর, আন্তরিক প্রার্থনা অনেক উপকার করে।"</w:t>
      </w:r>
    </w:p>
    <w:p w14:paraId="207BD9CE" w14:textId="77777777" w:rsidR="00F90BDC" w:rsidRDefault="00F90BDC"/>
    <w:p w14:paraId="4A5F6750" w14:textId="77777777" w:rsidR="00F90BDC" w:rsidRDefault="00F90BDC">
      <w:r xmlns:w="http://schemas.openxmlformats.org/wordprocessingml/2006/main">
        <w:t xml:space="preserve">2. 2 করিন্থিয়ানস 9:7 - "সুতরাং প্রত্যেকে তার মনের ইচ্ছামতো দান করুক, ক্ষোভের সাথে বা প্রয়োজনে নয়; কারণ ঈশ্বর একজন প্রফুল্ল দাতাকে ভালবাসেন।"</w:t>
      </w:r>
    </w:p>
    <w:p w14:paraId="490B39BC" w14:textId="77777777" w:rsidR="00F90BDC" w:rsidRDefault="00F90BDC"/>
    <w:p w14:paraId="4EB2BAB0" w14:textId="77777777" w:rsidR="00F90BDC" w:rsidRDefault="00F90BDC">
      <w:r xmlns:w="http://schemas.openxmlformats.org/wordprocessingml/2006/main">
        <w:t xml:space="preserve">প্রেরিত 10:5 এবং এখন যাফ্পাতে লোক পাঠান এবং শিমোনকে ডাকুন, যার নাম পিটার।</w:t>
      </w:r>
    </w:p>
    <w:p w14:paraId="39B0C02A" w14:textId="77777777" w:rsidR="00F90BDC" w:rsidRDefault="00F90BDC"/>
    <w:p w14:paraId="4CC8D703" w14:textId="77777777" w:rsidR="00F90BDC" w:rsidRDefault="00F90BDC">
      <w:r xmlns:w="http://schemas.openxmlformats.org/wordprocessingml/2006/main">
        <w:t xml:space="preserve">ঈশ্বর সাইমন পিটার নামে এক ব্যক্তিকে খুঁজে বের করার জন্য যাপ্পা শহরে একজন বার্তাবাহক পাঠান।</w:t>
      </w:r>
    </w:p>
    <w:p w14:paraId="4FED5A11" w14:textId="77777777" w:rsidR="00F90BDC" w:rsidRDefault="00F90BDC"/>
    <w:p w14:paraId="5FA51F0E" w14:textId="77777777" w:rsidR="00F90BDC" w:rsidRDefault="00F90BDC">
      <w:r xmlns:w="http://schemas.openxmlformats.org/wordprocessingml/2006/main">
        <w:t xml:space="preserve">1. ঈশ্বর সর্বদা আমাদের নেতৃত্ব দিচ্ছেন - আমরা বুঝতে না পারলেও ঈশ্বর কীভাবে আমাদের জীবন পরিচালনা করেন।</w:t>
      </w:r>
    </w:p>
    <w:p w14:paraId="5CA556F8" w14:textId="77777777" w:rsidR="00F90BDC" w:rsidRDefault="00F90BDC"/>
    <w:p w14:paraId="4E063DBC" w14:textId="77777777" w:rsidR="00F90BDC" w:rsidRDefault="00F90BDC">
      <w:r xmlns:w="http://schemas.openxmlformats.org/wordprocessingml/2006/main">
        <w:t xml:space="preserve">2. প্রার্থনার শক্তি - কীভাবে প্রার্থনা আমাদের প্রশ্নের উত্তর খুঁজে পেতে সাহায্য করতে পারে।</w:t>
      </w:r>
    </w:p>
    <w:p w14:paraId="607B46BD" w14:textId="77777777" w:rsidR="00F90BDC" w:rsidRDefault="00F90BDC"/>
    <w:p w14:paraId="74559AA5" w14:textId="77777777" w:rsidR="00F90BDC" w:rsidRDefault="00F90BDC">
      <w:r xmlns:w="http://schemas.openxmlformats.org/wordprocessingml/2006/main">
        <w:t xml:space="preserve">1. জন 16:13 - "যখন সত্যের আত্মা আসবেন, তিনি আপনাকে সমস্ত সত্যের দিকে পরিচালিত করবেন, কারণ তিনি নিজের কর্তৃত্বে কথা বলবেন না, তবে তিনি যা শুনবেন তাই বলবেন এবং তিনি আপনাকে সেই বিষয়গুলি ঘোষণা করবেন৷ যে আসতে হবে।"</w:t>
      </w:r>
    </w:p>
    <w:p w14:paraId="131AB1EB" w14:textId="77777777" w:rsidR="00F90BDC" w:rsidRDefault="00F90BDC"/>
    <w:p w14:paraId="02282F29" w14:textId="77777777" w:rsidR="00F90BDC" w:rsidRDefault="00F90BDC">
      <w:r xmlns:w="http://schemas.openxmlformats.org/wordprocessingml/2006/main">
        <w:t xml:space="preserve">2. হিতোপদেশ 3:6 - "তোমার সমস্ত পথে তাকে স্বীকার কর, এবং তিনি তোমার পথ সোজা করবেন।"</w:t>
      </w:r>
    </w:p>
    <w:p w14:paraId="5AA5E081" w14:textId="77777777" w:rsidR="00F90BDC" w:rsidRDefault="00F90BDC"/>
    <w:p w14:paraId="28A29FF1" w14:textId="77777777" w:rsidR="00F90BDC" w:rsidRDefault="00F90BDC">
      <w:r xmlns:w="http://schemas.openxmlformats.org/wordprocessingml/2006/main">
        <w:t xml:space="preserve">প্রেরিত 10:6 তিনি একজন সিমোন নামে একজন ট্যানারের কাছে থাকেন, যার বাড়ি সমুদ্রের ধারে: তিনি আপনাকে বলবেন আপনার কি করা উচিত।</w:t>
      </w:r>
    </w:p>
    <w:p w14:paraId="01DE9A53" w14:textId="77777777" w:rsidR="00F90BDC" w:rsidRDefault="00F90BDC"/>
    <w:p w14:paraId="53D3175A" w14:textId="77777777" w:rsidR="00F90BDC" w:rsidRDefault="00F90BDC">
      <w:r xmlns:w="http://schemas.openxmlformats.org/wordprocessingml/2006/main">
        <w:t xml:space="preserve">অনুচ্ছেদটি সাইমন নামে একজন ব্যক্তির কথা বলে, একজন ট্যানার যিনি অন্য একজনের সাথে বাস করছেন এবং তাকে বলতে পারেন তার কী করা দরকার।</w:t>
      </w:r>
    </w:p>
    <w:p w14:paraId="6433B030" w14:textId="77777777" w:rsidR="00F90BDC" w:rsidRDefault="00F90BDC"/>
    <w:p w14:paraId="2DFAFFC6" w14:textId="77777777" w:rsidR="00F90BDC" w:rsidRDefault="00F90BDC">
      <w:r xmlns:w="http://schemas.openxmlformats.org/wordprocessingml/2006/main">
        <w:t xml:space="preserve">1. কীভাবে আমাদের কাজগুলি অন্যদের কাছ থেকে প্রজ্ঞা দ্বারা পরিচালিত হতে পারে।</w:t>
      </w:r>
    </w:p>
    <w:p w14:paraId="11331CB5" w14:textId="77777777" w:rsidR="00F90BDC" w:rsidRDefault="00F90BDC"/>
    <w:p w14:paraId="70E1140F" w14:textId="77777777" w:rsidR="00F90BDC" w:rsidRDefault="00F90BDC">
      <w:r xmlns:w="http://schemas.openxmlformats.org/wordprocessingml/2006/main">
        <w:t xml:space="preserve">2. পরামর্শ খোঁজার গুরুত্ব।</w:t>
      </w:r>
    </w:p>
    <w:p w14:paraId="05CB6828" w14:textId="77777777" w:rsidR="00F90BDC" w:rsidRDefault="00F90BDC"/>
    <w:p w14:paraId="67677ECD" w14:textId="77777777" w:rsidR="00F90BDC" w:rsidRDefault="00F90BDC">
      <w:r xmlns:w="http://schemas.openxmlformats.org/wordprocessingml/2006/main">
        <w:t xml:space="preserve">1. হিতোপদেশ 11:14 - "যেখানে কোন পরামর্শ নেই, সেখানে লোকেরা পড়ে: কিন্তু পরামর্শদাতাদের ভিড়ে নিরাপত্তা থাকে।"</w:t>
      </w:r>
    </w:p>
    <w:p w14:paraId="08786820" w14:textId="77777777" w:rsidR="00F90BDC" w:rsidRDefault="00F90BDC"/>
    <w:p w14:paraId="0E3F4B73" w14:textId="77777777" w:rsidR="00F90BDC" w:rsidRDefault="00F90BDC">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14:paraId="2D3E3A9E" w14:textId="77777777" w:rsidR="00F90BDC" w:rsidRDefault="00F90BDC"/>
    <w:p w14:paraId="475B8FF2" w14:textId="77777777" w:rsidR="00F90BDC" w:rsidRDefault="00F90BDC">
      <w:r xmlns:w="http://schemas.openxmlformats.org/wordprocessingml/2006/main">
        <w:t xml:space="preserve">প্রেরিত 10:7 এবং কর্নেলিয়াসের সাথে কথা বলা ফেরেশতা চলে যাওয়ার পর, তিনি তাঁর বাড়ির দু'জন দাসকে এবং তাদের মধ্যে একজন ধার্মিক সৈনিককে ডাকলেন, যারা তাঁর জন্য সর্বদা অপেক্ষা করছিলেন;</w:t>
      </w:r>
    </w:p>
    <w:p w14:paraId="1EAE1ADF" w14:textId="77777777" w:rsidR="00F90BDC" w:rsidRDefault="00F90BDC"/>
    <w:p w14:paraId="18499C54" w14:textId="77777777" w:rsidR="00F90BDC" w:rsidRDefault="00F90BDC">
      <w:r xmlns:w="http://schemas.openxmlformats.org/wordprocessingml/2006/main">
        <w:t xml:space="preserve">দেবদূত কর্নেলিয়াসের সাথে কথা বললেন এবং তারপর কর্নেলিয়াসকে তার দুইজন দাস এবং একজন সৈনিকের সাথে রেখে চলে গেলেন।</w:t>
      </w:r>
    </w:p>
    <w:p w14:paraId="5AFF08A6" w14:textId="77777777" w:rsidR="00F90BDC" w:rsidRDefault="00F90BDC"/>
    <w:p w14:paraId="04FBA2BF" w14:textId="77777777" w:rsidR="00F90BDC" w:rsidRDefault="00F90BDC">
      <w:r xmlns:w="http://schemas.openxmlformats.org/wordprocessingml/2006/main">
        <w:t xml:space="preserve">1. প্রভুর আদেশের আনুগত্যের গুরুত্ব।</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একনিষ্ঠ দাসের শক্তি।</w:t>
      </w:r>
    </w:p>
    <w:p w14:paraId="00A5CFF3" w14:textId="77777777" w:rsidR="00F90BDC" w:rsidRDefault="00F90BDC"/>
    <w:p w14:paraId="74274CDB" w14:textId="77777777" w:rsidR="00F90BDC" w:rsidRDefault="00F90BDC">
      <w:r xmlns:w="http://schemas.openxmlformats.org/wordprocessingml/2006/main">
        <w:t xml:space="preserve">1. লুক 6:46-49 - "কেন আপনি আমাকে 'প্রভু, প্রভু' বলে ডাকেন এবং আমি যা বলি তা করেন না?"</w:t>
      </w:r>
    </w:p>
    <w:p w14:paraId="22BC5483" w14:textId="77777777" w:rsidR="00F90BDC" w:rsidRDefault="00F90BDC"/>
    <w:p w14:paraId="2E02FAA3" w14:textId="77777777" w:rsidR="00F90BDC" w:rsidRDefault="00F90BDC">
      <w:r xmlns:w="http://schemas.openxmlformats.org/wordprocessingml/2006/main">
        <w:t xml:space="preserve">2. ইশাইয়া 1:19 - "যদি আপনি ইচ্ছুক এবং বাধ্য হন তবে আপনি দেশের ভাল খাবেন।"</w:t>
      </w:r>
    </w:p>
    <w:p w14:paraId="4355F8E9" w14:textId="77777777" w:rsidR="00F90BDC" w:rsidRDefault="00F90BDC"/>
    <w:p w14:paraId="543AD73D" w14:textId="77777777" w:rsidR="00F90BDC" w:rsidRDefault="00F90BDC">
      <w:r xmlns:w="http://schemas.openxmlformats.org/wordprocessingml/2006/main">
        <w:t xml:space="preserve">প্রেরিত 10:8 পরে তিনি তাদের কাছে এই সমস্ত কথা ঘোষণা করে যাফ্পাতে পাঠিয়ে দিলেন।</w:t>
      </w:r>
    </w:p>
    <w:p w14:paraId="70601BC5" w14:textId="77777777" w:rsidR="00F90BDC" w:rsidRDefault="00F90BDC"/>
    <w:p w14:paraId="321641E3" w14:textId="77777777" w:rsidR="00F90BDC" w:rsidRDefault="00F90BDC">
      <w:r xmlns:w="http://schemas.openxmlformats.org/wordprocessingml/2006/main">
        <w:t xml:space="preserve">কর্নেলিয়াসকে একজন দেবদূত পিটারকে পাঠানোর নির্দেশ দিয়েছিলেন যাতে তিনি তার সাথে সুসমাচার ভাগ করতে পারেন। তিনি পিতরকে খুঁজতে তাঁর দাসদের যাফ্পাতে পাঠালেন।</w:t>
      </w:r>
    </w:p>
    <w:p w14:paraId="1AEA7BE8" w14:textId="77777777" w:rsidR="00F90BDC" w:rsidRDefault="00F90BDC"/>
    <w:p w14:paraId="30A02FF9" w14:textId="77777777" w:rsidR="00F90BDC" w:rsidRDefault="00F90BDC">
      <w:r xmlns:w="http://schemas.openxmlformats.org/wordprocessingml/2006/main">
        <w:t xml:space="preserve">1. ঈশ্বরের নির্দেশনা: ঈশ্বরের পরিকল্পনাকে স্বীকৃতি দেওয়া এবং অনুসরণ করা</w:t>
      </w:r>
    </w:p>
    <w:p w14:paraId="0C5D423F" w14:textId="77777777" w:rsidR="00F90BDC" w:rsidRDefault="00F90BDC"/>
    <w:p w14:paraId="70C315BE" w14:textId="77777777" w:rsidR="00F90BDC" w:rsidRDefault="00F90BDC">
      <w:r xmlns:w="http://schemas.openxmlformats.org/wordprocessingml/2006/main">
        <w:t xml:space="preserve">2. সাক্ষ্য দেওয়ার শক্তি: অন্যদের সাথে গসপেল ভাগ করে নেওয়া</w:t>
      </w:r>
    </w:p>
    <w:p w14:paraId="07261655" w14:textId="77777777" w:rsidR="00F90BDC" w:rsidRDefault="00F90BDC"/>
    <w:p w14:paraId="5B337B8A" w14:textId="77777777" w:rsidR="00F90BDC" w:rsidRDefault="00F90BDC">
      <w:r xmlns:w="http://schemas.openxmlformats.org/wordprocessingml/2006/main">
        <w:t xml:space="preserve">1. রোমানস 10:14-15 - "তাহলে কিভাবে তারা তাকে ডাকবে যাকে তারা বিশ্বাস করেনি? এবং যাঁর কথা তারা কখনও শোনেনি তাকে তারা কীভাবে বিশ্বাস করবে? এবং কেউ প্রচার না করে তারা কীভাবে শুনবে? এবং তাদের পাঠানো না হলে তারা কীভাবে প্রচার করবে?"</w:t>
      </w:r>
    </w:p>
    <w:p w14:paraId="611753F8" w14:textId="77777777" w:rsidR="00F90BDC" w:rsidRDefault="00F90BDC"/>
    <w:p w14:paraId="56FD2E14" w14:textId="77777777" w:rsidR="00F90BDC" w:rsidRDefault="00F90BDC">
      <w:r xmlns:w="http://schemas.openxmlformats.org/wordprocessingml/2006/main">
        <w:t xml:space="preserve">2. ম্যাথু 28:19-20 - "অতএব যাও এবং সমস্ত জাতির শিষ্য কর, তাদের পিতা, পুত্র এবং পবিত্র আত্মার নামে বাপ্তিস্ম দাও, আমি তোমাদের যা আদেশ করেছি তা পালন করতে তাদের শেখান৷ এবং দেখ৷ , আমি সর্বদা তোমার সাথে আছি, যুগের শেষ অবধি।"</w:t>
      </w:r>
    </w:p>
    <w:p w14:paraId="49DD9F10" w14:textId="77777777" w:rsidR="00F90BDC" w:rsidRDefault="00F90BDC"/>
    <w:p w14:paraId="562C14EF" w14:textId="77777777" w:rsidR="00F90BDC" w:rsidRDefault="00F90BDC">
      <w:r xmlns:w="http://schemas.openxmlformats.org/wordprocessingml/2006/main">
        <w:t xml:space="preserve">প্রেরিত 10:9 পরের দিন, যখন তারা যাত্রা করে শহরের কাছে এলো, পিতর প্রায় ষষ্ঠ ঘন্টা প্রার্থনা করতে বাড়ির ছাদে উঠে গেলেন:</w:t>
      </w:r>
    </w:p>
    <w:p w14:paraId="742BF2C8" w14:textId="77777777" w:rsidR="00F90BDC" w:rsidRDefault="00F90BDC"/>
    <w:p w14:paraId="550DDA51" w14:textId="77777777" w:rsidR="00F90BDC" w:rsidRDefault="00F90BDC">
      <w:r xmlns:w="http://schemas.openxmlformats.org/wordprocessingml/2006/main">
        <w:t xml:space="preserve">পিটার পরের দিন দুপুরে প্রার্থনা করার জন্য ছাদে উঠেছিলেন যখন তিনি এবং তার সঙ্গীরা কাছের শহরে যাচ্ছিলেন।</w:t>
      </w:r>
    </w:p>
    <w:p w14:paraId="0F7D326A" w14:textId="77777777" w:rsidR="00F90BDC" w:rsidRDefault="00F90BDC"/>
    <w:p w14:paraId="5103CFF1" w14:textId="77777777" w:rsidR="00F90BDC" w:rsidRDefault="00F90BDC">
      <w:r xmlns:w="http://schemas.openxmlformats.org/wordprocessingml/2006/main">
        <w:t xml:space="preserve">1. প্রার্থনার অনুশীলন: পিটারের উদাহরণ</w:t>
      </w:r>
    </w:p>
    <w:p w14:paraId="1A4D3CAD" w14:textId="77777777" w:rsidR="00F90BDC" w:rsidRDefault="00F90BDC"/>
    <w:p w14:paraId="201D7072" w14:textId="77777777" w:rsidR="00F90BDC" w:rsidRDefault="00F90BDC">
      <w:r xmlns:w="http://schemas.openxmlformats.org/wordprocessingml/2006/main">
        <w:t xml:space="preserve">2. ঈশ্বরের জন্য সময় করা: প্রার্থনাকে অগ্রাধিকার দেওয়া</w:t>
      </w:r>
    </w:p>
    <w:p w14:paraId="246F96B7" w14:textId="77777777" w:rsidR="00F90BDC" w:rsidRDefault="00F90BDC"/>
    <w:p w14:paraId="67F5A107" w14:textId="77777777" w:rsidR="00F90BDC" w:rsidRDefault="00F90BDC">
      <w:r xmlns:w="http://schemas.openxmlformats.org/wordprocessingml/2006/main">
        <w:t xml:space="preserve">1. কলসিয়ানস 4:2 - "প্রার্থনায় আন্তরিকভাবে চালিয়ে যান, ধন্যবাদ সহকারে এতে সতর্ক থাকুন।"</w:t>
      </w:r>
    </w:p>
    <w:p w14:paraId="552F6C5F" w14:textId="77777777" w:rsidR="00F90BDC" w:rsidRDefault="00F90BDC"/>
    <w:p w14:paraId="175D68C2" w14:textId="77777777" w:rsidR="00F90BDC" w:rsidRDefault="00F90BDC">
      <w:r xmlns:w="http://schemas.openxmlformats.org/wordprocessingml/2006/main">
        <w:t xml:space="preserve">2. 1 থিসালোনিয়স 5:16-18 — "সর্বদা আনন্দ কর, বিরতিহীন প্রার্থনা কর, সব কিছুতে ধন্যবাদ দাও; কারণ খ্রীষ্ট যীশুতে তোমাদের জন্য এটাই ঈশ্বরের ইচ্ছা।"</w:t>
      </w:r>
    </w:p>
    <w:p w14:paraId="758891B2" w14:textId="77777777" w:rsidR="00F90BDC" w:rsidRDefault="00F90BDC"/>
    <w:p w14:paraId="134A54D9" w14:textId="77777777" w:rsidR="00F90BDC" w:rsidRDefault="00F90BDC">
      <w:r xmlns:w="http://schemas.openxmlformats.org/wordprocessingml/2006/main">
        <w:t xml:space="preserve">প্রেরিত 10:10 এবং তিনি খুব ক্ষুধার্ত হয়ে উঠলেন, এবং খেতে চাইছিলেন; কিন্তু তারা যখন প্রস্তুত করছিলেন, তখন তিনি ট্র্যান্সে পড়ে গেলেন।</w:t>
      </w:r>
    </w:p>
    <w:p w14:paraId="25A5D3FD" w14:textId="77777777" w:rsidR="00F90BDC" w:rsidRDefault="00F90BDC"/>
    <w:p w14:paraId="65C24B81" w14:textId="77777777" w:rsidR="00F90BDC" w:rsidRDefault="00F90BDC">
      <w:r xmlns:w="http://schemas.openxmlformats.org/wordprocessingml/2006/main">
        <w:t xml:space="preserve">কর্নেলিয়াস যখন ক্ষুধার্ত ছিলেন, তখন তিনি খাওয়ার আগেই ট্র্যান্সে পড়ে গেলেন।</w:t>
      </w:r>
    </w:p>
    <w:p w14:paraId="69D76F59" w14:textId="77777777" w:rsidR="00F90BDC" w:rsidRDefault="00F90BDC"/>
    <w:p w14:paraId="08D7A139" w14:textId="77777777" w:rsidR="00F90BDC" w:rsidRDefault="00F90BDC">
      <w:r xmlns:w="http://schemas.openxmlformats.org/wordprocessingml/2006/main">
        <w:t xml:space="preserve">1. ঈশ্বরের সময় নিখুঁত: প্রয়োজনের সময় ধৈর্যের শক্তি বোঝা।</w:t>
      </w:r>
    </w:p>
    <w:p w14:paraId="5350ACCC" w14:textId="77777777" w:rsidR="00F90BDC" w:rsidRDefault="00F90BDC"/>
    <w:p w14:paraId="5901E493" w14:textId="77777777" w:rsidR="00F90BDC" w:rsidRDefault="00F90BDC">
      <w:r xmlns:w="http://schemas.openxmlformats.org/wordprocessingml/2006/main">
        <w:t xml:space="preserve">2. ক্ষুধার সময়ে প্রভুর সন্ধান করা: ঈশ্বরের বিধানের উপর নির্ভর করতে শেখা।</w:t>
      </w:r>
    </w:p>
    <w:p w14:paraId="38AACCC5" w14:textId="77777777" w:rsidR="00F90BDC" w:rsidRDefault="00F90BDC"/>
    <w:p w14:paraId="0B7E7497" w14:textId="77777777" w:rsidR="00F90BDC" w:rsidRDefault="00F90BDC">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14:paraId="0D4B823A" w14:textId="77777777" w:rsidR="00F90BDC" w:rsidRDefault="00F90BDC"/>
    <w:p w14:paraId="24CF957B" w14:textId="77777777" w:rsidR="00F90BDC" w:rsidRDefault="00F90BDC">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w:t>
      </w:r>
    </w:p>
    <w:p w14:paraId="4AA6622E" w14:textId="77777777" w:rsidR="00F90BDC" w:rsidRDefault="00F90BDC"/>
    <w:p w14:paraId="6C115806" w14:textId="77777777" w:rsidR="00F90BDC" w:rsidRDefault="00F90BDC">
      <w:r xmlns:w="http://schemas.openxmlformats.org/wordprocessingml/2006/main">
        <w:t xml:space="preserve">প্রেরিত 10:11 এবং দেখল স্বর্গ খুলে গেছে এবং একটি পাত্র তাঁর কাছে নেমে আসছে, যেমনটি একটি বড় চাদর ছিল </w:t>
      </w:r>
      <w:r xmlns:w="http://schemas.openxmlformats.org/wordprocessingml/2006/main">
        <w:lastRenderedPageBreak xmlns:w="http://schemas.openxmlformats.org/wordprocessingml/2006/main"/>
      </w:r>
      <w:r xmlns:w="http://schemas.openxmlformats.org/wordprocessingml/2006/main">
        <w:t xml:space="preserve">চার কোণায় বোনা, এবং পৃথিবীতে নেমে এসেছে:</w:t>
      </w:r>
    </w:p>
    <w:p w14:paraId="706ACBCC" w14:textId="77777777" w:rsidR="00F90BDC" w:rsidRDefault="00F90BDC"/>
    <w:p w14:paraId="4C19476C" w14:textId="77777777" w:rsidR="00F90BDC" w:rsidRDefault="00F90BDC">
      <w:r xmlns:w="http://schemas.openxmlformats.org/wordprocessingml/2006/main">
        <w:t xml:space="preserve">প্রেরিত 10:11-এ, পিটার একটি দর্শন দেখেছিলেন যাতে স্বর্গ খুলে যায় এবং একটি বড় চাদরের মতো একটি পাত্র তার কাছে নেমে আসে।</w:t>
      </w:r>
    </w:p>
    <w:p w14:paraId="00D5CCE2" w14:textId="77777777" w:rsidR="00F90BDC" w:rsidRDefault="00F90BDC"/>
    <w:p w14:paraId="2521BAFE" w14:textId="77777777" w:rsidR="00F90BDC" w:rsidRDefault="00F90BDC">
      <w:r xmlns:w="http://schemas.openxmlformats.org/wordprocessingml/2006/main">
        <w:t xml:space="preserve">1. দর্শনের শক্তি: কিভাবে ঈশ্বর তাদের ব্যবহার করে তার লোকেদের সাথে কথা বলার জন্য</w:t>
      </w:r>
    </w:p>
    <w:p w14:paraId="1A0F614B" w14:textId="77777777" w:rsidR="00F90BDC" w:rsidRDefault="00F90BDC"/>
    <w:p w14:paraId="5B143001" w14:textId="77777777" w:rsidR="00F90BDC" w:rsidRDefault="00F90BDC">
      <w:r xmlns:w="http://schemas.openxmlformats.org/wordprocessingml/2006/main">
        <w:t xml:space="preserve">2. স্বর্গ থেকে পৃথিবীতে: আমাদের জীবনে ঈশ্বরের উপস্থিতি অনুভব করা</w:t>
      </w:r>
    </w:p>
    <w:p w14:paraId="30828FF0" w14:textId="77777777" w:rsidR="00F90BDC" w:rsidRDefault="00F90BDC"/>
    <w:p w14:paraId="1BD8A5D5" w14:textId="77777777" w:rsidR="00F90BDC" w:rsidRDefault="00F90BDC">
      <w:r xmlns:w="http://schemas.openxmlformats.org/wordprocessingml/2006/main">
        <w:t xml:space="preserve">1. ইশাইয়া 6:1-8 - মন্দিরে প্রভুর ইশাইয়ার দর্শন</w:t>
      </w:r>
    </w:p>
    <w:p w14:paraId="615EA655" w14:textId="77777777" w:rsidR="00F90BDC" w:rsidRDefault="00F90BDC"/>
    <w:p w14:paraId="071FEF70" w14:textId="77777777" w:rsidR="00F90BDC" w:rsidRDefault="00F90BDC">
      <w:r xmlns:w="http://schemas.openxmlformats.org/wordprocessingml/2006/main">
        <w:t xml:space="preserve">2. উদ্ঘাটন 11:19 - স্বর্গে মন্দিরের উদ্বোধন</w:t>
      </w:r>
    </w:p>
    <w:p w14:paraId="6F314605" w14:textId="77777777" w:rsidR="00F90BDC" w:rsidRDefault="00F90BDC"/>
    <w:p w14:paraId="50581FB5" w14:textId="77777777" w:rsidR="00F90BDC" w:rsidRDefault="00F90BDC">
      <w:r xmlns:w="http://schemas.openxmlformats.org/wordprocessingml/2006/main">
        <w:t xml:space="preserve">প্রেরিত 10:12 যেখানে ছিল পৃথিবীর চারপায়ের জন্তু, বন্য জন্তু, লতানো জিনিস এবং বাতাসের পাখী।</w:t>
      </w:r>
    </w:p>
    <w:p w14:paraId="5FC54030" w14:textId="77777777" w:rsidR="00F90BDC" w:rsidRDefault="00F90BDC"/>
    <w:p w14:paraId="2D3C5EAF" w14:textId="77777777" w:rsidR="00F90BDC" w:rsidRDefault="00F90BDC">
      <w:r xmlns:w="http://schemas.openxmlformats.org/wordprocessingml/2006/main">
        <w:t xml:space="preserve">স্থল পশু থেকে বন্য জন্তু, সরীসৃপ থেকে আকাশের পাখি পর্যন্ত সকল প্রকার প্রাণীর সাথে ঈশ্বরের সৃষ্টি প্রচুর।</w:t>
      </w:r>
    </w:p>
    <w:p w14:paraId="000932F9" w14:textId="77777777" w:rsidR="00F90BDC" w:rsidRDefault="00F90BDC"/>
    <w:p w14:paraId="7BF5344C" w14:textId="77777777" w:rsidR="00F90BDC" w:rsidRDefault="00F90BDC">
      <w:r xmlns:w="http://schemas.openxmlformats.org/wordprocessingml/2006/main">
        <w:t xml:space="preserve">1. ঈশ্বরের সৃষ্টির বিস্ময়</w:t>
      </w:r>
    </w:p>
    <w:p w14:paraId="08E45082" w14:textId="77777777" w:rsidR="00F90BDC" w:rsidRDefault="00F90BDC"/>
    <w:p w14:paraId="39F146F2" w14:textId="77777777" w:rsidR="00F90BDC" w:rsidRDefault="00F90BDC">
      <w:r xmlns:w="http://schemas.openxmlformats.org/wordprocessingml/2006/main">
        <w:t xml:space="preserve">2. প্রকৃতির সৌন্দর্য</w:t>
      </w:r>
    </w:p>
    <w:p w14:paraId="783B82D5" w14:textId="77777777" w:rsidR="00F90BDC" w:rsidRDefault="00F90BDC"/>
    <w:p w14:paraId="1E172C2D" w14:textId="77777777" w:rsidR="00F90BDC" w:rsidRDefault="00F90BDC">
      <w:r xmlns:w="http://schemas.openxmlformats.org/wordprocessingml/2006/main">
        <w:t xml:space="preserve">1. গীতসংহিতা 104:24 “হে প্রভু, তোমার কাজ কত বহুগুণ! জ্ঞানে তুমি তাদের সকলকে সৃষ্টি করেছ; পৃথিবী তোমার জীবে পরিপূর্ণ।"</w:t>
      </w:r>
    </w:p>
    <w:p w14:paraId="7A068B7E" w14:textId="77777777" w:rsidR="00F90BDC" w:rsidRDefault="00F90BDC"/>
    <w:p w14:paraId="6822561C" w14:textId="77777777" w:rsidR="00F90BDC" w:rsidRDefault="00F90BDC">
      <w:r xmlns:w="http://schemas.openxmlformats.org/wordprocessingml/2006/main">
        <w:t xml:space="preserve">2. জেনেসিস 1:20-25 "এবং ঈশ্বর বলেছিলেন, 'জলগুলি জীবন্ত প্রাণীর ঝাঁক নিয়ে ঝাঁকে ঝাঁকে ঝাঁকে ঝাঁকে ঝাঁকে ঝাঁকে ঝাঁকে ঝাঁকে ঝাঁকে ঝাঁকে ঝাঁকে ঝাঁকে ঝাঁকে ঝাঁকে গমন করুক এবং </w:t>
      </w:r>
      <w:r xmlns:w="http://schemas.openxmlformats.org/wordprocessingml/2006/main">
        <w:lastRenderedPageBreak xmlns:w="http://schemas.openxmlformats.org/wordprocessingml/2006/main"/>
      </w:r>
      <w:r xmlns:w="http://schemas.openxmlformats.org/wordprocessingml/2006/main">
        <w:t xml:space="preserve">পাখিরা আকাশের বিস্তৃতি জুড়ে পৃথিবীর উপরে উড়ে যাক।' তাই ঈশ্বর মহান সামুদ্রিক প্রাণী এবং প্রতিটি জীবন্ত প্রাণী যা চলাচল করে, যার সাথে জলের ঝাঁক তাদের প্রকার অনুসারে এবং প্রতিটি ডানাওয়ালা পাখিকে তার প্রকার অনুসারে সৃষ্টি করেছেন। এবং ঈশ্বর দেখলেন যে এটি ভাল ছিল। এবং ঈশ্বর তাদের আশীর্বাদ করলেন, বললেন, 'ফলবান হও, বহুগুণ হও এবং সমুদ্রের জলে ভরে উঠো, এবং পৃথিবীতে পাখিদের সংখ্যাবৃদ্ধি করুক৷' আর সন্ধ্যা হল এবং সকাল হল, পঞ্চম দিন৷ এবং ঈশ্বর বললেন, 'পৃথিবী তাদের প্রজাতি অনুসারে জীবন্ত প্রাণীদের - গবাদি পশু এবং লতানো প্রাণী এবং পৃথিবীর প্রাণীদের তাদের প্রজাতি অনুসারে বের করুক।' এবং এটা তাই ছিল।"</w:t>
      </w:r>
    </w:p>
    <w:p w14:paraId="084E5B66" w14:textId="77777777" w:rsidR="00F90BDC" w:rsidRDefault="00F90BDC"/>
    <w:p w14:paraId="411508C2" w14:textId="77777777" w:rsidR="00F90BDC" w:rsidRDefault="00F90BDC">
      <w:r xmlns:w="http://schemas.openxmlformats.org/wordprocessingml/2006/main">
        <w:t xml:space="preserve">প্রেরিত 10:13 তখন তাঁর কাছে একটি রব এল, পিতর ওঠ৷ হত্যা, এবং খাওয়া.</w:t>
      </w:r>
    </w:p>
    <w:p w14:paraId="5EFDD6DD" w14:textId="77777777" w:rsidR="00F90BDC" w:rsidRDefault="00F90BDC"/>
    <w:p w14:paraId="4B28B4B3" w14:textId="77777777" w:rsidR="00F90BDC" w:rsidRDefault="00F90BDC">
      <w:r xmlns:w="http://schemas.openxmlformats.org/wordprocessingml/2006/main">
        <w:t xml:space="preserve">উত্তরণটি ঈশ্বর এবং পিটারের কণ্ঠের মধ্যে একটি কথোপকথন বর্ণনা করে। ঈশ্বর পিটারকে হত্যা করে খেতে নির্দেশ দেন।</w:t>
      </w:r>
    </w:p>
    <w:p w14:paraId="73A91DC0" w14:textId="77777777" w:rsidR="00F90BDC" w:rsidRDefault="00F90BDC"/>
    <w:p w14:paraId="39E75014" w14:textId="77777777" w:rsidR="00F90BDC" w:rsidRDefault="00F90BDC">
      <w:r xmlns:w="http://schemas.openxmlformats.org/wordprocessingml/2006/main">
        <w:t xml:space="preserve">1. আমাদের অবশ্যই ঈশ্বরের আদেশ পালন করতে ইচ্ছুক হতে হবে, তা যতই কঠিন বা অস্বস্তিকর হোক না কেন, তাঁর ইচ্ছা অনুসরণ করার জন্য।</w:t>
      </w:r>
    </w:p>
    <w:p w14:paraId="79F7D685" w14:textId="77777777" w:rsidR="00F90BDC" w:rsidRDefault="00F90BDC"/>
    <w:p w14:paraId="33EDA28E" w14:textId="77777777" w:rsidR="00F90BDC" w:rsidRDefault="00F90BDC">
      <w:r xmlns:w="http://schemas.openxmlformats.org/wordprocessingml/2006/main">
        <w:t xml:space="preserve">2. আমরা তাঁর ইচ্ছা পালন করি তা নিশ্চিত করার জন্য আমাদের জীবনে ঈশ্বরের আত্মার নেতৃত্বের জন্য আমাদের উন্মুক্ত থাকতে হবে।</w:t>
      </w:r>
    </w:p>
    <w:p w14:paraId="3E81ED57" w14:textId="77777777" w:rsidR="00F90BDC" w:rsidRDefault="00F90BDC"/>
    <w:p w14:paraId="197AEE96" w14:textId="77777777" w:rsidR="00F90BDC" w:rsidRDefault="00F90BDC">
      <w:r xmlns:w="http://schemas.openxmlformats.org/wordprocessingml/2006/main">
        <w:t xml:space="preserve">1. ম্যাথু 4:4 - "কিন্তু তিনি উত্তর দিয়ে বললেন, লেখা আছে, মানুষ কেবল রুটি দ্বারা বাঁচবে না, কিন্তু ঈশ্বরের মুখ থেকে নির্গত প্রতিটি কথার দ্বারা বাঁচবে।"</w:t>
      </w:r>
    </w:p>
    <w:p w14:paraId="1C1FAB04" w14:textId="77777777" w:rsidR="00F90BDC" w:rsidRDefault="00F90BDC"/>
    <w:p w14:paraId="05F0669D" w14:textId="77777777" w:rsidR="00F90BDC" w:rsidRDefault="00F90BDC">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14:paraId="729D4450" w14:textId="77777777" w:rsidR="00F90BDC" w:rsidRDefault="00F90BDC"/>
    <w:p w14:paraId="1652A282" w14:textId="77777777" w:rsidR="00F90BDC" w:rsidRDefault="00F90BDC">
      <w:r xmlns:w="http://schemas.openxmlformats.org/wordprocessingml/2006/main">
        <w:t xml:space="preserve">প্রেরিত 10:14 কিন্তু পিতর বললেন, প্রভু, তাই নয়; কারণ আমি কখনও এমন কোন জিনিস খাই নি যা সাধারণ বা অশুচি।</w:t>
      </w:r>
    </w:p>
    <w:p w14:paraId="7B310900" w14:textId="77777777" w:rsidR="00F90BDC" w:rsidRDefault="00F90BDC"/>
    <w:p w14:paraId="2333328C" w14:textId="77777777" w:rsidR="00F90BDC" w:rsidRDefault="00F90BDC">
      <w:r xmlns:w="http://schemas.openxmlformats.org/wordprocessingml/2006/main">
        <w:t xml:space="preserve">পিটার ঈশ্বরের কাছ থেকে এই দৃষ্টিভঙ্গি গ্রহণ করতে অস্বীকার করেন যে তাকে অশুচি বলা উচিত নয় যা ঈশ্বর পরিষ্কার করেছেন।</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অনুগ্রহ: ঈশ্বর যা পরিষ্কার করেছেন তা বিচার না করার জন্য একটি অনুস্মারক৷</w:t>
      </w:r>
    </w:p>
    <w:p w14:paraId="356D070F" w14:textId="77777777" w:rsidR="00F90BDC" w:rsidRDefault="00F90BDC"/>
    <w:p w14:paraId="32B49F6B" w14:textId="77777777" w:rsidR="00F90BDC" w:rsidRDefault="00F90BDC">
      <w:r xmlns:w="http://schemas.openxmlformats.org/wordprocessingml/2006/main">
        <w:t xml:space="preserve">2. ঈশ্বরের ইচ্ছাকে স্বীকৃতি দেওয়া: কীভাবে ঈশ্বরের আদেশগুলি বুঝতে হবে এবং কখন সেগুলি অনুসরণ করতে হবে</w:t>
      </w:r>
    </w:p>
    <w:p w14:paraId="5654A4F6" w14:textId="77777777" w:rsidR="00F90BDC" w:rsidRDefault="00F90BDC"/>
    <w:p w14:paraId="08494A16" w14:textId="77777777" w:rsidR="00F90BDC" w:rsidRDefault="00F90BDC">
      <w:r xmlns:w="http://schemas.openxmlformats.org/wordprocessingml/2006/main">
        <w:t xml:space="preserve">1. রোমানস 14:14 - "আমি জানি এবং প্রভু যীশুর দ্বারা প্ররোচিত যে নিজে থেকে অশুচি কিছু নেই; কিন্তু যে কোন জিনিসকে অশুচি বলে মনে করে, তার কাছে তা অশুচি।"</w:t>
      </w:r>
    </w:p>
    <w:p w14:paraId="7EABE3DD" w14:textId="77777777" w:rsidR="00F90BDC" w:rsidRDefault="00F90BDC"/>
    <w:p w14:paraId="23518621" w14:textId="77777777" w:rsidR="00F90BDC" w:rsidRDefault="00F90BDC">
      <w:r xmlns:w="http://schemas.openxmlformats.org/wordprocessingml/2006/main">
        <w:t xml:space="preserve">2. Ephesians 2:8 - "কারণ অনুগ্রহের দ্বারা বিশ্বাসের মাধ্যমে আপনি রক্ষা পেয়েছেন; এবং এটি আপনার নিজের নয়: এটি ঈশ্বরের দান।"</w:t>
      </w:r>
    </w:p>
    <w:p w14:paraId="099368BF" w14:textId="77777777" w:rsidR="00F90BDC" w:rsidRDefault="00F90BDC"/>
    <w:p w14:paraId="7726292C" w14:textId="77777777" w:rsidR="00F90BDC" w:rsidRDefault="00F90BDC">
      <w:r xmlns:w="http://schemas.openxmlformats.org/wordprocessingml/2006/main">
        <w:t xml:space="preserve">প্রেরিত 10:15 আর দ্বিতীয়বার সেই কণ্ঠস্বর তাঁকে বলল, 'ঈশ্বর যা শুদ্ধ করেছেন, তাকে তুমি সাধারণ বল না।</w:t>
      </w:r>
    </w:p>
    <w:p w14:paraId="0E066942" w14:textId="77777777" w:rsidR="00F90BDC" w:rsidRDefault="00F90BDC"/>
    <w:p w14:paraId="2700CE96" w14:textId="77777777" w:rsidR="00F90BDC" w:rsidRDefault="00F90BDC">
      <w:r xmlns:w="http://schemas.openxmlformats.org/wordprocessingml/2006/main">
        <w:t xml:space="preserve">ঈশ্বর আমাদের নিজেদেরকে শুদ্ধ ও শুদ্ধ করার ক্ষমতা দিয়েছেন; আমরা এই উপহার প্রত্যাখ্যান বা তুচ্ছ করা উচিত নয়.</w:t>
      </w:r>
    </w:p>
    <w:p w14:paraId="65022083" w14:textId="77777777" w:rsidR="00F90BDC" w:rsidRDefault="00F90BDC"/>
    <w:p w14:paraId="1DA6417F" w14:textId="77777777" w:rsidR="00F90BDC" w:rsidRDefault="00F90BDC">
      <w:r xmlns:w="http://schemas.openxmlformats.org/wordprocessingml/2006/main">
        <w:t xml:space="preserve">1. ঈশ্বরের শুদ্ধকরণের শক্তি: বিশুদ্ধতার আশীর্বাদ দাবি করা</w:t>
      </w:r>
    </w:p>
    <w:p w14:paraId="0E2B5AF0" w14:textId="77777777" w:rsidR="00F90BDC" w:rsidRDefault="00F90BDC"/>
    <w:p w14:paraId="304C6CB3" w14:textId="77777777" w:rsidR="00F90BDC" w:rsidRDefault="00F90BDC">
      <w:r xmlns:w="http://schemas.openxmlformats.org/wordprocessingml/2006/main">
        <w:t xml:space="preserve">2. পবিত্রতার হৃদয়: পরিচ্ছন্নতার ঈশ্বরের উপহার আলিঙ্গন করা</w:t>
      </w:r>
    </w:p>
    <w:p w14:paraId="7EF2DBC0" w14:textId="77777777" w:rsidR="00F90BDC" w:rsidRDefault="00F90BDC"/>
    <w:p w14:paraId="45E554F4" w14:textId="77777777" w:rsidR="00F90BDC" w:rsidRDefault="00F90BDC">
      <w:r xmlns:w="http://schemas.openxmlformats.org/wordprocessingml/2006/main">
        <w:t xml:space="preserve">1. ইশাইয়া 1:18 - "এখন আসুন, আমরা একসাথে যুক্তি করি," প্রভু বলেছেন। “যদিও তোমার পাপগুলো লাল রঙের, তবুও সেগুলো তুষারপাতের মত সাদা হবে; যদিও তারা লাল রঙের মতো লাল, তারা হবে পশমের মতো।”</w:t>
      </w:r>
    </w:p>
    <w:p w14:paraId="09F8E664" w14:textId="77777777" w:rsidR="00F90BDC" w:rsidRDefault="00F90BDC"/>
    <w:p w14:paraId="2CAB4453" w14:textId="77777777" w:rsidR="00F90BDC" w:rsidRDefault="00F90BDC">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14:paraId="4168EE42" w14:textId="77777777" w:rsidR="00F90BDC" w:rsidRDefault="00F90BDC"/>
    <w:p w14:paraId="7189261A" w14:textId="77777777" w:rsidR="00F90BDC" w:rsidRDefault="00F90BDC">
      <w:r xmlns:w="http://schemas.openxmlformats.org/wordprocessingml/2006/main">
        <w:t xml:space="preserve">প্রেরিত 10:16 এটি তিনবার করা হয়েছিল: এবং পাত্রটি আবার স্বর্গে উঠল।</w:t>
      </w:r>
    </w:p>
    <w:p w14:paraId="3587A244" w14:textId="77777777" w:rsidR="00F90BDC" w:rsidRDefault="00F90BDC"/>
    <w:p w14:paraId="2F68D70E" w14:textId="77777777" w:rsidR="00F90BDC" w:rsidRDefault="00F90BDC">
      <w:r xmlns:w="http://schemas.openxmlformats.org/wordprocessingml/2006/main">
        <w:t xml:space="preserve">প্রেরিত 10:16 থেকে এই অনুচ্ছেদটি তিনবার স্বর্গে উঠার একটি জাহাজের পিটারের দৃষ্টিভঙ্গি বর্ণনা করে।</w:t>
      </w:r>
    </w:p>
    <w:p w14:paraId="640F1172" w14:textId="77777777" w:rsidR="00F90BDC" w:rsidRDefault="00F90BDC"/>
    <w:p w14:paraId="311D28B1" w14:textId="77777777" w:rsidR="00F90BDC" w:rsidRDefault="00F90BDC">
      <w:r xmlns:w="http://schemas.openxmlformats.org/wordprocessingml/2006/main">
        <w:t xml:space="preserve">1: ঈশ্বর সর্বদা নিয়ন্ত্রণে আছেন; তিনিই শক্তি ও শক্তির একমাত্র উৎস।</w:t>
      </w:r>
    </w:p>
    <w:p w14:paraId="46AEE5D1" w14:textId="77777777" w:rsidR="00F90BDC" w:rsidRDefault="00F90BDC"/>
    <w:p w14:paraId="3EB362C2" w14:textId="77777777" w:rsidR="00F90BDC" w:rsidRDefault="00F90BDC">
      <w:r xmlns:w="http://schemas.openxmlformats.org/wordprocessingml/2006/main">
        <w:t xml:space="preserve">2: ঈশ্বরের শক্তি অসীম - আমাদের সর্বদা তাঁকে এবং তাঁর ইচ্ছাকে অনুসরণ করার চেষ্টা করতে হবে।</w:t>
      </w:r>
    </w:p>
    <w:p w14:paraId="02E09288" w14:textId="77777777" w:rsidR="00F90BDC" w:rsidRDefault="00F90BDC"/>
    <w:p w14:paraId="7C622E04" w14:textId="77777777" w:rsidR="00F90BDC" w:rsidRDefault="00F90BDC">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14:paraId="5D8C3BA7" w14:textId="77777777" w:rsidR="00F90BDC" w:rsidRDefault="00F90BDC"/>
    <w:p w14:paraId="67D94B4F" w14:textId="77777777" w:rsidR="00F90BDC" w:rsidRDefault="00F90BDC">
      <w:r xmlns:w="http://schemas.openxmlformats.org/wordprocessingml/2006/main">
        <w:t xml:space="preserve">2: Isaiah 40:28 - আপনি কি জানেন না? শুনিনি? প্রভু হলেন চিরস্থায়ী ঈশ্বর, পৃথিবীর শেষ প্রান্তের সৃষ্টিকর্তা। সে অজ্ঞান হয় না বা ক্লান্ত হয় না; তার বোধগম্যতা অন্বেষণযোগ্য।</w:t>
      </w:r>
    </w:p>
    <w:p w14:paraId="162B0725" w14:textId="77777777" w:rsidR="00F90BDC" w:rsidRDefault="00F90BDC"/>
    <w:p w14:paraId="0BBDCA12" w14:textId="77777777" w:rsidR="00F90BDC" w:rsidRDefault="00F90BDC">
      <w:r xmlns:w="http://schemas.openxmlformats.org/wordprocessingml/2006/main">
        <w:t xml:space="preserve">প্রেরিত 10:17 যখন পিতর মনে মনে সন্দেহ পোষণ করছিলেন যে, তিনি যে দর্শনটি দেখেছিলেন তার অর্থ কী, দেখ, কর্নেলিয়াসের কাছ থেকে যে লোকগুলি পাঠানো হয়েছিল তারা শিমোনের বাড়ির খোঁজখবর নিয়ে দরজার সামনে দাঁড়িয়েছিল৷</w:t>
      </w:r>
    </w:p>
    <w:p w14:paraId="0AFDCDCA" w14:textId="77777777" w:rsidR="00F90BDC" w:rsidRDefault="00F90BDC"/>
    <w:p w14:paraId="45CC692B" w14:textId="77777777" w:rsidR="00F90BDC" w:rsidRDefault="00F90BDC">
      <w:r xmlns:w="http://schemas.openxmlformats.org/wordprocessingml/2006/main">
        <w:t xml:space="preserve">পিটার ঈশ্বরের কাছ থেকে একটি দর্শন পেয়েছিলেন যা তাকে তাদের পটভূমির ভিত্তিতে লোকেদের বিচার না করার নির্দেশ দিয়েছিল।</w:t>
      </w:r>
    </w:p>
    <w:p w14:paraId="4DEB6598" w14:textId="77777777" w:rsidR="00F90BDC" w:rsidRDefault="00F90BDC"/>
    <w:p w14:paraId="5AA5634A" w14:textId="77777777" w:rsidR="00F90BDC" w:rsidRDefault="00F90BDC">
      <w:r xmlns:w="http://schemas.openxmlformats.org/wordprocessingml/2006/main">
        <w:t xml:space="preserve">1. ঈশ্বরের নির্দেশে বিশ্বাস করুন এবং তার সমস্ত সন্তানকে আলিঙ্গন করুন, তাদের পটভূমি নির্বিশেষে।</w:t>
      </w:r>
    </w:p>
    <w:p w14:paraId="15DEFD61" w14:textId="77777777" w:rsidR="00F90BDC" w:rsidRDefault="00F90BDC"/>
    <w:p w14:paraId="26AB3081" w14:textId="77777777" w:rsidR="00F90BDC" w:rsidRDefault="00F90BDC">
      <w:r xmlns:w="http://schemas.openxmlformats.org/wordprocessingml/2006/main">
        <w:t xml:space="preserve">2. আমাদের পূর্বকল্পিত ধারণাগুলি আমাদেরকে ঈশ্বরের ইচ্ছা অনুসরণ করতে বাধা দেবেন না।</w:t>
      </w:r>
    </w:p>
    <w:p w14:paraId="10709C88" w14:textId="77777777" w:rsidR="00F90BDC" w:rsidRDefault="00F90BDC"/>
    <w:p w14:paraId="4B31D4D0" w14:textId="77777777" w:rsidR="00F90BDC" w:rsidRDefault="00F90BDC">
      <w:r xmlns:w="http://schemas.openxmlformats.org/wordprocessingml/2006/main">
        <w:t xml:space="preserve">1. প্রেরিত 10:17</w:t>
      </w:r>
    </w:p>
    <w:p w14:paraId="51BE0D5F" w14:textId="77777777" w:rsidR="00F90BDC" w:rsidRDefault="00F90BDC"/>
    <w:p w14:paraId="0313DF3D" w14:textId="77777777" w:rsidR="00F90BDC" w:rsidRDefault="00F90BDC">
      <w:r xmlns:w="http://schemas.openxmlformats.org/wordprocessingml/2006/main">
        <w:t xml:space="preserve">পুরুষ বা মহিলা </w:t>
      </w:r>
      <w:r xmlns:w="http://schemas.openxmlformats.org/wordprocessingml/2006/main">
        <w:t xml:space="preserve">নেই ; কারণ খ্রীষ্ট যীশুতে তোমরা সবাই এক।"</w:t>
      </w:r>
      <w:r xmlns:w="http://schemas.openxmlformats.org/wordprocessingml/2006/main">
        <w:lastRenderedPageBreak xmlns:w="http://schemas.openxmlformats.org/wordprocessingml/2006/main"/>
      </w:r>
    </w:p>
    <w:p w14:paraId="2C67E5F4" w14:textId="77777777" w:rsidR="00F90BDC" w:rsidRDefault="00F90BDC"/>
    <w:p w14:paraId="28ED7D5D" w14:textId="77777777" w:rsidR="00F90BDC" w:rsidRDefault="00F90BDC">
      <w:r xmlns:w="http://schemas.openxmlformats.org/wordprocessingml/2006/main">
        <w:t xml:space="preserve">প্রেরিত 10:18 এবং ডেকে জিজ্ঞাসা করলেন যে সিমোন, যার উপাধি পিটার ছিল, সেখানে আছে কিনা।</w:t>
      </w:r>
    </w:p>
    <w:p w14:paraId="39EF1A59" w14:textId="77777777" w:rsidR="00F90BDC" w:rsidRDefault="00F90BDC"/>
    <w:p w14:paraId="24D29FB3" w14:textId="77777777" w:rsidR="00F90BDC" w:rsidRDefault="00F90BDC">
      <w:r xmlns:w="http://schemas.openxmlformats.org/wordprocessingml/2006/main">
        <w:t xml:space="preserve">কর্নেলিয়াস, একজন রোমান সেঞ্চুরিয়ান, তার দু'জন চাকরকে প্রেরিত পিটারকে খুঁজে বের করার জন্য পাঠালেন যিনি সাইমন ট্যানারের বাড়িতে ছিলেন।</w:t>
      </w:r>
    </w:p>
    <w:p w14:paraId="3F4567ED" w14:textId="77777777" w:rsidR="00F90BDC" w:rsidRDefault="00F90BDC"/>
    <w:p w14:paraId="64B0B707" w14:textId="77777777" w:rsidR="00F90BDC" w:rsidRDefault="00F90BDC">
      <w:r xmlns:w="http://schemas.openxmlformats.org/wordprocessingml/2006/main">
        <w:t xml:space="preserve">1. ঈশ্বরের নেতৃত্ব অনুসরণ: আমরা বিশ্বাস করতে পারি যে ঈশ্বর আমাদের আমাদের পথে পরিচালিত করবেন।</w:t>
      </w:r>
    </w:p>
    <w:p w14:paraId="6A6A6FC4" w14:textId="77777777" w:rsidR="00F90BDC" w:rsidRDefault="00F90BDC"/>
    <w:p w14:paraId="104EA572" w14:textId="77777777" w:rsidR="00F90BDC" w:rsidRDefault="00F90BDC">
      <w:r xmlns:w="http://schemas.openxmlformats.org/wordprocessingml/2006/main">
        <w:t xml:space="preserve">2. প্রভুর সেবা করা: কঠিন হলেও আমাদের ঈশ্বরের আদেশ অনুসরণ করতে ইচ্ছুক হওয়া উচিত।</w:t>
      </w:r>
    </w:p>
    <w:p w14:paraId="342DC7D4" w14:textId="77777777" w:rsidR="00F90BDC" w:rsidRDefault="00F90BDC"/>
    <w:p w14:paraId="5B57D972" w14:textId="77777777" w:rsidR="00F90BDC" w:rsidRDefault="00F90BDC">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চেয়েও উঁচু।”</w:t>
      </w:r>
    </w:p>
    <w:p w14:paraId="543DC48D" w14:textId="77777777" w:rsidR="00F90BDC" w:rsidRDefault="00F90BDC"/>
    <w:p w14:paraId="60AA42C4" w14:textId="77777777" w:rsidR="00F90BDC" w:rsidRDefault="00F90BDC">
      <w:r xmlns:w="http://schemas.openxmlformats.org/wordprocessingml/2006/main">
        <w:t xml:space="preserve">2. জন 14:15 "আপনি যদি আমাকে ভালবাসেন, আপনি আমার আদেশ পালন করবেন।"</w:t>
      </w:r>
    </w:p>
    <w:p w14:paraId="7ED04878" w14:textId="77777777" w:rsidR="00F90BDC" w:rsidRDefault="00F90BDC"/>
    <w:p w14:paraId="177919AF" w14:textId="77777777" w:rsidR="00F90BDC" w:rsidRDefault="00F90BDC">
      <w:r xmlns:w="http://schemas.openxmlformats.org/wordprocessingml/2006/main">
        <w:t xml:space="preserve">প্রেরিত 10:19 পিতর যখন দর্শনের কথা ভাবছিলেন, তখন আত্মা তাঁকে বললেন, দেখ, তিনজন লোক তোমাকে খুঁজছে৷</w:t>
      </w:r>
    </w:p>
    <w:p w14:paraId="1BDB0C3E" w14:textId="77777777" w:rsidR="00F90BDC" w:rsidRDefault="00F90BDC"/>
    <w:p w14:paraId="3D716CCF" w14:textId="77777777" w:rsidR="00F90BDC" w:rsidRDefault="00F90BDC">
      <w:r xmlns:w="http://schemas.openxmlformats.org/wordprocessingml/2006/main">
        <w:t xml:space="preserve">প্রভু পিটারের কাছে একটি দর্শন পাঠিয়েছিলেন এবং পবিত্র আত্মা তাকে নির্দেশ দিয়েছিলেন যে তিনজন লোক তাকে খুঁজছে।</w:t>
      </w:r>
    </w:p>
    <w:p w14:paraId="43680336" w14:textId="77777777" w:rsidR="00F90BDC" w:rsidRDefault="00F90BDC"/>
    <w:p w14:paraId="0850096F" w14:textId="77777777" w:rsidR="00F90BDC" w:rsidRDefault="00F90BDC">
      <w:r xmlns:w="http://schemas.openxmlformats.org/wordprocessingml/2006/main">
        <w:t xml:space="preserve">1. প্রভু সর্বদা পথপ্রদর্শক: প্রভুর কণ্ঠস্বর কীভাবে শুনবেন</w:t>
      </w:r>
    </w:p>
    <w:p w14:paraId="0186A080" w14:textId="77777777" w:rsidR="00F90BDC" w:rsidRDefault="00F90BDC"/>
    <w:p w14:paraId="24C7F251" w14:textId="77777777" w:rsidR="00F90BDC" w:rsidRDefault="00F90BDC">
      <w:r xmlns:w="http://schemas.openxmlformats.org/wordprocessingml/2006/main">
        <w:t xml:space="preserve">2. ঈশ্বরের নেতৃত্ব অনুসরণ করা: তাঁর নির্দেশনায় সাড়া দিতে শেখা</w:t>
      </w:r>
    </w:p>
    <w:p w14:paraId="25A7E086" w14:textId="77777777" w:rsidR="00F90BDC" w:rsidRDefault="00F90BDC"/>
    <w:p w14:paraId="345D4484" w14:textId="77777777" w:rsidR="00F90BDC" w:rsidRDefault="00F90BDC">
      <w:r xmlns:w="http://schemas.openxmlformats.org/wordprocessingml/2006/main">
        <w:t xml:space="preserve">1. ইশাইয়া 30:21 - আপনি ডানে বা বাম দিকে ফিরুন না কেন, আপনার কান আপনার পিছনে একটি কণ্ঠস্বর শুনতে পাবে, </w:t>
      </w:r>
      <w:r xmlns:w="http://schemas.openxmlformats.org/wordprocessingml/2006/main">
        <w:lastRenderedPageBreak xmlns:w="http://schemas.openxmlformats.org/wordprocessingml/2006/main"/>
      </w:r>
      <w:r xmlns:w="http://schemas.openxmlformats.org/wordprocessingml/2006/main">
        <w:t xml:space="preserve">"এই পথ; এতে হাঁটুন।"</w:t>
      </w:r>
    </w:p>
    <w:p w14:paraId="791A5740" w14:textId="77777777" w:rsidR="00F90BDC" w:rsidRDefault="00F90BDC"/>
    <w:p w14:paraId="02922BE6"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3CAAD92B" w14:textId="77777777" w:rsidR="00F90BDC" w:rsidRDefault="00F90BDC"/>
    <w:p w14:paraId="015A0C76" w14:textId="77777777" w:rsidR="00F90BDC" w:rsidRDefault="00F90BDC">
      <w:r xmlns:w="http://schemas.openxmlformats.org/wordprocessingml/2006/main">
        <w:t xml:space="preserve">প্রেরিত 10:20 অতএব উঠুন, নীচে নামুন এবং কোন সন্দেহ না করে তাদের সাথে যান, কারণ আমি তাদের পাঠিয়েছি।</w:t>
      </w:r>
    </w:p>
    <w:p w14:paraId="769CBA12" w14:textId="77777777" w:rsidR="00F90BDC" w:rsidRDefault="00F90BDC"/>
    <w:p w14:paraId="759B2F03" w14:textId="77777777" w:rsidR="00F90BDC" w:rsidRDefault="00F90BDC">
      <w:r xmlns:w="http://schemas.openxmlformats.org/wordprocessingml/2006/main">
        <w:t xml:space="preserve">পিটারকে কর্নেলিয়াসের প্রেরিত লোকদের সাথে যেতে এবং সন্দেহ না করার জন্য ঈশ্বরের দ্বারা আদেশ দেওয়া হয়েছিল।</w:t>
      </w:r>
    </w:p>
    <w:p w14:paraId="5D676FD0" w14:textId="77777777" w:rsidR="00F90BDC" w:rsidRDefault="00F90BDC"/>
    <w:p w14:paraId="643963CA" w14:textId="77777777" w:rsidR="00F90BDC" w:rsidRDefault="00F90BDC">
      <w:r xmlns:w="http://schemas.openxmlformats.org/wordprocessingml/2006/main">
        <w:t xml:space="preserve">1. ঈশ্বর আমাদেরকে বিশ্বাস ও আনুগত্য করার জন্য আহ্বান করেন।</w:t>
      </w:r>
    </w:p>
    <w:p w14:paraId="08B62570" w14:textId="77777777" w:rsidR="00F90BDC" w:rsidRDefault="00F90BDC"/>
    <w:p w14:paraId="4EC6E020" w14:textId="77777777" w:rsidR="00F90BDC" w:rsidRDefault="00F90BDC">
      <w:r xmlns:w="http://schemas.openxmlformats.org/wordprocessingml/2006/main">
        <w:t xml:space="preserve">2. ঈশ্বরের পরিকল্পনায় বিশ্বাস থাকার শক্তি।</w:t>
      </w:r>
    </w:p>
    <w:p w14:paraId="3E910C6F" w14:textId="77777777" w:rsidR="00F90BDC" w:rsidRDefault="00F90BDC"/>
    <w:p w14:paraId="5D96CBE0" w14:textId="77777777" w:rsidR="00F90BDC" w:rsidRDefault="00F90BDC">
      <w:r xmlns:w="http://schemas.openxmlformats.org/wordprocessingml/2006/main">
        <w:t xml:space="preserve">1. হিব্রু 11:1-3 - এখন বিশ্বাস হল প্রত্যাশিত জিনিসের নিশ্চয়তা, যা দেখা যায় না তার প্রত্যয়।</w:t>
      </w:r>
    </w:p>
    <w:p w14:paraId="7D182A23" w14:textId="77777777" w:rsidR="00F90BDC" w:rsidRDefault="00F90BDC"/>
    <w:p w14:paraId="231571C9" w14:textId="77777777" w:rsidR="00F90BDC" w:rsidRDefault="00F90BDC">
      <w:r xmlns:w="http://schemas.openxmlformats.org/wordprocessingml/2006/main">
        <w:t xml:space="preserve">2. হিতোপদেশ 3:5-6 - আপনার সমস্ত হৃদয় দিয়ে প্রভুর উপর বিশ্বাস রাখুন এবং আপনার নিজের বোঝার উপর নির্ভর করবেন না।</w:t>
      </w:r>
    </w:p>
    <w:p w14:paraId="08BAE33F" w14:textId="77777777" w:rsidR="00F90BDC" w:rsidRDefault="00F90BDC"/>
    <w:p w14:paraId="04AC9659" w14:textId="77777777" w:rsidR="00F90BDC" w:rsidRDefault="00F90BDC">
      <w:r xmlns:w="http://schemas.openxmlformats.org/wordprocessingml/2006/main">
        <w:t xml:space="preserve">প্রেরিত 10:21 তারপর পিতর সেই লোকদের কাছে নেমে গেলেন যাদেরকে কর্নেলিয়াসের কাছ থেকে তাঁর কাছে পাঠানো হয়েছিল৷ তিনি বললেন, 'দেখ, আমিই সেই ব্যক্তি যাকে তোমরা খুঁজছ৷ কেন তোমরা এসেছ?</w:t>
      </w:r>
    </w:p>
    <w:p w14:paraId="6C10791F" w14:textId="77777777" w:rsidR="00F90BDC" w:rsidRDefault="00F90BDC"/>
    <w:p w14:paraId="4F037B38" w14:textId="77777777" w:rsidR="00F90BDC" w:rsidRDefault="00F90BDC">
      <w:r xmlns:w="http://schemas.openxmlformats.org/wordprocessingml/2006/main">
        <w:t xml:space="preserve">পিটার কর্নেলিয়াস থেকে পাঠানো একদল লোকের সাথে দেখা করেন এবং জিজ্ঞাসা করেন কেন তারা এসেছেন।</w:t>
      </w:r>
    </w:p>
    <w:p w14:paraId="539AEEFB" w14:textId="77777777" w:rsidR="00F90BDC" w:rsidRDefault="00F90BDC"/>
    <w:p w14:paraId="79CEF2A4" w14:textId="77777777" w:rsidR="00F90BDC" w:rsidRDefault="00F90BDC">
      <w:r xmlns:w="http://schemas.openxmlformats.org/wordprocessingml/2006/main">
        <w:t xml:space="preserve">1. ঈশ্বরের কাজ করার ক্ষেত্রে উদ্যোগ নেওয়ার গুরুত্ব</w:t>
      </w:r>
    </w:p>
    <w:p w14:paraId="133F6728" w14:textId="77777777" w:rsidR="00F90BDC" w:rsidRDefault="00F90BDC"/>
    <w:p w14:paraId="02651A77" w14:textId="77777777" w:rsidR="00F90BDC" w:rsidRDefault="00F90BDC">
      <w:r xmlns:w="http://schemas.openxmlformats.org/wordprocessingml/2006/main">
        <w:t xml:space="preserve">2. অতিথিপরায়ণ হওয়া এবং অপরিচিতদের স্বাগত জানানো</w:t>
      </w:r>
    </w:p>
    <w:p w14:paraId="7BB4EBCB" w14:textId="77777777" w:rsidR="00F90BDC" w:rsidRDefault="00F90BDC"/>
    <w:p w14:paraId="66C6BD29" w14:textId="77777777" w:rsidR="00F90BDC" w:rsidRDefault="00F90BDC">
      <w:r xmlns:w="http://schemas.openxmlformats.org/wordprocessingml/2006/main">
        <w:t xml:space="preserve">1. জন 4:35-36 - "বলো না, এখনও চার মাস আছে, তারপর ফসল কাটবে? দেখ, আমি তোমাদের বলছি, চোখ তুলে ক্ষেতের দিকে তাকাও; কারণ ফসল কাটার জন্য তারা ইতিমধ্যেই সাদা হয়ে গেছে৷ এবং যে ফসল কাটে সে মজুরি পায়, এবং অনন্ত জীবনের জন্য ফল সংগ্রহ করে: যাতে যে বীজ বপন করে এবং যে কাটে সে উভয়েই একসাথে আনন্দ করতে পারে।"</w:t>
      </w:r>
    </w:p>
    <w:p w14:paraId="7153CCBF" w14:textId="77777777" w:rsidR="00F90BDC" w:rsidRDefault="00F90BDC"/>
    <w:p w14:paraId="36E2A915" w14:textId="77777777" w:rsidR="00F90BDC" w:rsidRDefault="00F90BDC">
      <w:r xmlns:w="http://schemas.openxmlformats.org/wordprocessingml/2006/main">
        <w:t xml:space="preserve">2. লূক 10:2-3 - "অতএব তিনি তাদের বললেন, ফসল সত্যিই অনেক, কিন্তু মজুর কম; অতএব তোমরা ফসলের প্রভুর কাছে প্রার্থনা কর, তিনি যেন তাঁর ফসল কাটাতে মজুর পাঠান৷ তোমরা যাও৷ : দেখ, আমি তোমাকে নেকড়েদের মধ্যে মেষশাবকের মত পাঠাচ্ছি।"</w:t>
      </w:r>
    </w:p>
    <w:p w14:paraId="307D6179" w14:textId="77777777" w:rsidR="00F90BDC" w:rsidRDefault="00F90BDC"/>
    <w:p w14:paraId="55112670" w14:textId="77777777" w:rsidR="00F90BDC" w:rsidRDefault="00F90BDC">
      <w:r xmlns:w="http://schemas.openxmlformats.org/wordprocessingml/2006/main">
        <w:t xml:space="preserve">প্রেরিত 10:22 তারা বলল, কর্নেলিয়াস, শতপতি, একজন ন্যায়পরায়ণ ব্যক্তি এবং ঈশ্বরকে ভয় করে এবং সমস্ত ইহুদী জাতির মধ্যে সুসংবাদের অধিকারী, একজন পবিত্র ফেরেশতার দ্বারা ঈশ্বরের কাছ থেকে সতর্ক করা হয়েছিল যে তিনি আপনাকে তাঁর বাড়িতে পাঠাবেন৷ এবং তোমার কথা শুনতে।</w:t>
      </w:r>
    </w:p>
    <w:p w14:paraId="0DFC7B78" w14:textId="77777777" w:rsidR="00F90BDC" w:rsidRDefault="00F90BDC"/>
    <w:p w14:paraId="2A1969D6" w14:textId="77777777" w:rsidR="00F90BDC" w:rsidRDefault="00F90BDC">
      <w:r xmlns:w="http://schemas.openxmlformats.org/wordprocessingml/2006/main">
        <w:t xml:space="preserve">কর্নেলিয়াস, ইহুদিদের মধ্যে সুনামের একজন ন্যায়পরায়ণ এবং ঈশ্বর-ভয়শীল ব্যক্তি, ঈশ্বরের একজন ফেরেশতা তাকে তার কথা শোনার জন্য পিটারকে তার বাড়িতে আমন্ত্রণ জানানোর জন্য সতর্ক করেছিলেন।</w:t>
      </w:r>
    </w:p>
    <w:p w14:paraId="2BFDF5E9" w14:textId="77777777" w:rsidR="00F90BDC" w:rsidRDefault="00F90BDC"/>
    <w:p w14:paraId="48CFA3D7" w14:textId="77777777" w:rsidR="00F90BDC" w:rsidRDefault="00F90BDC">
      <w:r xmlns:w="http://schemas.openxmlformats.org/wordprocessingml/2006/main">
        <w:t xml:space="preserve">1. ঈশ্বরের ভালবাসা এবং ন্যায়বিচার তাদের সকলের জন্য প্রসারিত হয় যারা তাঁকে খোঁজে।</w:t>
      </w:r>
    </w:p>
    <w:p w14:paraId="60CD51C9" w14:textId="77777777" w:rsidR="00F90BDC" w:rsidRDefault="00F90BDC"/>
    <w:p w14:paraId="3FC76E53" w14:textId="77777777" w:rsidR="00F90BDC" w:rsidRDefault="00F90BDC">
      <w:r xmlns:w="http://schemas.openxmlformats.org/wordprocessingml/2006/main">
        <w:t xml:space="preserve">2. ঈশ্বর তাঁর ইচ্ছা পূরণের জন্য যে কাউকে ব্যবহার করবেন।</w:t>
      </w:r>
    </w:p>
    <w:p w14:paraId="60E04BFA" w14:textId="77777777" w:rsidR="00F90BDC" w:rsidRDefault="00F90BDC"/>
    <w:p w14:paraId="17CFB042" w14:textId="77777777" w:rsidR="00F90BDC" w:rsidRDefault="00F90BDC">
      <w:r xmlns:w="http://schemas.openxmlformats.org/wordprocessingml/2006/main">
        <w:t xml:space="preserve">1. লূক 1:5-25 - জন ব্যাপটিস্টের জন্ম ঘোষণা করার জন্য ফেরেশতা গ্যাব্রিয়েল জাকারিয়ার কাছে যান।</w:t>
      </w:r>
    </w:p>
    <w:p w14:paraId="15A97FD0" w14:textId="77777777" w:rsidR="00F90BDC" w:rsidRDefault="00F90BDC"/>
    <w:p w14:paraId="22990C01" w14:textId="77777777" w:rsidR="00F90BDC" w:rsidRDefault="00F90BDC">
      <w:r xmlns:w="http://schemas.openxmlformats.org/wordprocessingml/2006/main">
        <w:t xml:space="preserve">2. অ্যাক্টস 17:26-27 - সমস্ত জাতির উপর ঈশ্বরের সার্বভৌমত্ব, এবং তাদের রক্ষা করার তাঁর অভিপ্রায়।</w:t>
      </w:r>
    </w:p>
    <w:p w14:paraId="646E5A1A" w14:textId="77777777" w:rsidR="00F90BDC" w:rsidRDefault="00F90BDC"/>
    <w:p w14:paraId="78838C2E" w14:textId="77777777" w:rsidR="00F90BDC" w:rsidRDefault="00F90BDC">
      <w:r xmlns:w="http://schemas.openxmlformats.org/wordprocessingml/2006/main">
        <w:t xml:space="preserve">প্রেরিত 10:23 তারপর তিনি তাদের ভিতরে ডেকে আনলেন। আর পরের দিন পিতর তাদের সঙ্গে চলে গেলেন এবং যাফ্পার কয়েকজন ভাই তাঁর সঙ্গে গেলেন৷</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পিটারকে কিছু বিধর্মীদের সাথে থাকার জন্য আমন্ত্রণ জানানো হয়েছিল এবং পরের দিন সকালে তিনি যাপ্পা থেকে কিছু ভাইদের সাথে চলে গেলেন।</w:t>
      </w:r>
    </w:p>
    <w:p w14:paraId="4C71D2B0" w14:textId="77777777" w:rsidR="00F90BDC" w:rsidRDefault="00F90BDC"/>
    <w:p w14:paraId="45AC99A8" w14:textId="77777777" w:rsidR="00F90BDC" w:rsidRDefault="00F90BDC">
      <w:r xmlns:w="http://schemas.openxmlformats.org/wordprocessingml/2006/main">
        <w:t xml:space="preserve">1. যারা আমাদের থেকে আলাদা, তাদের পটভূমি যাই হোক না কেন তাদের গ্রহণ করতে এবং আলিঙ্গন করার জন্য আমাদের বলা হয়।</w:t>
      </w:r>
    </w:p>
    <w:p w14:paraId="098F9535" w14:textId="77777777" w:rsidR="00F90BDC" w:rsidRDefault="00F90BDC"/>
    <w:p w14:paraId="645BB731" w14:textId="77777777" w:rsidR="00F90BDC" w:rsidRDefault="00F90BDC">
      <w:r xmlns:w="http://schemas.openxmlformats.org/wordprocessingml/2006/main">
        <w:t xml:space="preserve">2. আমরা আমাদের বিশ্বাসে একা নই; আপনার চারপাশের লোকদের শক্তির উপর নির্ভর করুন।</w:t>
      </w:r>
    </w:p>
    <w:p w14:paraId="2D8FC1B2" w14:textId="77777777" w:rsidR="00F90BDC" w:rsidRDefault="00F90BDC"/>
    <w:p w14:paraId="7F069CE8" w14:textId="77777777" w:rsidR="00F90BDC" w:rsidRDefault="00F90BDC">
      <w:r xmlns:w="http://schemas.openxmlformats.org/wordprocessingml/2006/main">
        <w:t xml:space="preserve">1. গালাতীয় 2:11-14 - "কিন্তু যখন পিটার এন্টিওকে এলেন, তখন আমি তার মুখের সাথে তার বিরোধিতা করেছিলাম, কারণ সে স্পষ্টতই ভুল ছিল। জেমসের কাছ থেকে কিছু লোক আসার আগে, তিনি অইহুদীদের সাথে খেতেন। কিন্তু যখন তারা তিনি এসেছিলেন, তিনি ফিরে আসতে শুরু করেছিলেন এবং নিজেকে অইহুদীদের থেকে আলাদা করতে শুরু করেছিলেন কারণ তিনি সুন্নত দলের লোকদের ভয় পেতেন। অন্যান্য ইহুদীরা তার ভণ্ডামিতে তার সাথে যোগ দেয়, যাতে তাদের ভণ্ডামি দ্বারা বার্নাবাসও বিপথে পরিচালিত হয়। তারা সুসমাচারের সত্যতার সাথে সঙ্গতিপূর্ণ কাজ করছিল না, আমি তাদের সবার সামনে পিটারকে বলেছিলাম, 'তুমি একজন ইহুদি, তবুও তুমি একজন অজাতীর মতো বাস কর, ইহুদিদের মতো নয়, তাহলে এটা কিভাবে হল যে তুমি জোর করছ? বিধর্মীরা কি ইহুদি রীতিনীতি অনুসরণ করবে?'</w:t>
      </w:r>
    </w:p>
    <w:p w14:paraId="3BBE68EB" w14:textId="77777777" w:rsidR="00F90BDC" w:rsidRDefault="00F90BDC"/>
    <w:p w14:paraId="12CBC3EF" w14:textId="77777777" w:rsidR="00F90BDC" w:rsidRDefault="00F90BDC">
      <w:r xmlns:w="http://schemas.openxmlformats.org/wordprocessingml/2006/main">
        <w:t xml:space="preserve">2. প্রেরিত 11: 1-3 - "প্রেরিতরা এবং যিহূদিয়া জুড়ে বিশ্বাসীরা শুনতে পেল যে অইহুদীরাও ঈশ্বরের বাক্য গ্রহণ করেছে৷ তাই পিতর যখন জেরুজালেমে গেলেন, তখন সুন্নত করা বিশ্বাসীরা তাঁর সমালোচনা করে বললেন, 'তুমি মন্দিরে গিয়েছ৷ সুন্নত না করা পুরুষদের বাড়িতে এবং তাদের সঙ্গে ভোজন.' পিটার শুরু করেছিলেন এবং তাদের কাছে সবকিছু ঠিক যেমন ঘটেছিল তা ব্যাখ্যা করেছিলেন:"</w:t>
      </w:r>
    </w:p>
    <w:p w14:paraId="2E286305" w14:textId="77777777" w:rsidR="00F90BDC" w:rsidRDefault="00F90BDC"/>
    <w:p w14:paraId="5E6B7D53" w14:textId="77777777" w:rsidR="00F90BDC" w:rsidRDefault="00F90BDC">
      <w:r xmlns:w="http://schemas.openxmlformats.org/wordprocessingml/2006/main">
        <w:t xml:space="preserve">প্রেরিত 10:24 এবং পরের দিন তারা সিজারিয়ায় প্রবেশ করল। এবং কর্নেলিয়াস তাদের জন্য অপেক্ষা করছিলেন, এবং তার আত্মীয়দের এবং নিকটবর্তী বন্ধুদের একত্রিত করেছিলেন।</w:t>
      </w:r>
    </w:p>
    <w:p w14:paraId="5CB3B011" w14:textId="77777777" w:rsidR="00F90BDC" w:rsidRDefault="00F90BDC"/>
    <w:p w14:paraId="747670FC" w14:textId="77777777" w:rsidR="00F90BDC" w:rsidRDefault="00F90BDC">
      <w:r xmlns:w="http://schemas.openxmlformats.org/wordprocessingml/2006/main">
        <w:t xml:space="preserve">কর্নেলিয়াস তার পরিবার এবং ঘনিষ্ঠ বন্ধুদের আমন্ত্রণ জানিয়েছিলেন এবং সিজারিয়ায় প্রবেশের পরদিন তাদের জন্য অপেক্ষা করেছিলেন।</w:t>
      </w:r>
    </w:p>
    <w:p w14:paraId="7ED97A90" w14:textId="77777777" w:rsidR="00F90BDC" w:rsidRDefault="00F90BDC"/>
    <w:p w14:paraId="783FF2CD" w14:textId="77777777" w:rsidR="00F90BDC" w:rsidRDefault="00F90BDC">
      <w:r xmlns:w="http://schemas.openxmlformats.org/wordprocessingml/2006/main">
        <w:t xml:space="preserve">1. ঈশ্বর বিশ্বস্ত এবং তিনি যাদেরকে সংযুক্ত করেছেন তাদের একত্রিত করবেন।</w:t>
      </w:r>
    </w:p>
    <w:p w14:paraId="4852927E" w14:textId="77777777" w:rsidR="00F90BDC" w:rsidRDefault="00F90BDC"/>
    <w:p w14:paraId="22CAB488" w14:textId="77777777" w:rsidR="00F90BDC" w:rsidRDefault="00F90BDC">
      <w:r xmlns:w="http://schemas.openxmlformats.org/wordprocessingml/2006/main">
        <w:t xml:space="preserve">2. আমাদের জীবনে যারা আসে তাদের স্বাগত জানাতে আমাদের সর্বদা প্রস্তুত থাকা উচিত।</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3AF55170" w14:textId="77777777" w:rsidR="00F90BDC" w:rsidRDefault="00F90BDC"/>
    <w:p w14:paraId="7041FEBD" w14:textId="77777777" w:rsidR="00F90BDC" w:rsidRDefault="00F90BDC">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14:paraId="2ED69CAF" w14:textId="77777777" w:rsidR="00F90BDC" w:rsidRDefault="00F90BDC"/>
    <w:p w14:paraId="7A45C182" w14:textId="77777777" w:rsidR="00F90BDC" w:rsidRDefault="00F90BDC">
      <w:r xmlns:w="http://schemas.openxmlformats.org/wordprocessingml/2006/main">
        <w:t xml:space="preserve">প্রেরিত 10:25 পিতর যখন ভিতরে আসছিলেন, তখন কর্নেলিয়াস তাঁর সঙ্গে দেখা করলেন এবং তাঁর পায়ের কাছে উপুড় হয়ে তাঁকে প্রণাম করলেন।</w:t>
      </w:r>
    </w:p>
    <w:p w14:paraId="611D938F" w14:textId="77777777" w:rsidR="00F90BDC" w:rsidRDefault="00F90BDC"/>
    <w:p w14:paraId="46B2AE30" w14:textId="77777777" w:rsidR="00F90BDC" w:rsidRDefault="00F90BDC">
      <w:r xmlns:w="http://schemas.openxmlformats.org/wordprocessingml/2006/main">
        <w:t xml:space="preserve">কর্নেলিয়াস পিটারের সাথে দেখা করলেন এবং তিনি এসে উপাসনা করতে নেমে পড়লেন।</w:t>
      </w:r>
    </w:p>
    <w:p w14:paraId="4FD14E17" w14:textId="77777777" w:rsidR="00F90BDC" w:rsidRDefault="00F90BDC"/>
    <w:p w14:paraId="2BAD9C5A" w14:textId="77777777" w:rsidR="00F90BDC" w:rsidRDefault="00F90BDC">
      <w:r xmlns:w="http://schemas.openxmlformats.org/wordprocessingml/2006/main">
        <w:t xml:space="preserve">1. নম্রতার শক্তি: কর্নেলিয়াসের উদাহরণ</w:t>
      </w:r>
    </w:p>
    <w:p w14:paraId="3E53F3EC" w14:textId="77777777" w:rsidR="00F90BDC" w:rsidRDefault="00F90BDC"/>
    <w:p w14:paraId="35C18CA9" w14:textId="77777777" w:rsidR="00F90BDC" w:rsidRDefault="00F90BDC">
      <w:r xmlns:w="http://schemas.openxmlformats.org/wordprocessingml/2006/main">
        <w:t xml:space="preserve">2. উপাসনার জীবনযাপন: কর্নেলিয়াস কীভাবে আমাদের পথ দেখিয়েছিলেন</w:t>
      </w:r>
    </w:p>
    <w:p w14:paraId="5D3E06C2" w14:textId="77777777" w:rsidR="00F90BDC" w:rsidRDefault="00F90BDC"/>
    <w:p w14:paraId="2F9638BD" w14:textId="77777777" w:rsidR="00F90BDC" w:rsidRDefault="00F90BDC">
      <w:r xmlns:w="http://schemas.openxmlformats.org/wordprocessingml/2006/main">
        <w:t xml:space="preserve">1. ফিলিপিয়ানস 2:3-4 - "স্বার্থপর উচ্চাকাঙ্ক্ষা বা অহংকার থেকে কিছুই করবেন না, কিন্তু নম্রতার সাথে অন্যদেরকে নিজের চেয়ে বেশি গুরুত্বপূর্ণ গণ্য করুন। আপনারা প্রত্যেকে কেবল নিজের স্বার্থের দিকে নয়, অন্যের স্বার্থের দিকেও নজর দিন।"</w:t>
      </w:r>
    </w:p>
    <w:p w14:paraId="310B7298" w14:textId="77777777" w:rsidR="00F90BDC" w:rsidRDefault="00F90BDC"/>
    <w:p w14:paraId="1F37F315" w14:textId="77777777" w:rsidR="00F90BDC" w:rsidRDefault="00F90BDC">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14:paraId="40753981" w14:textId="77777777" w:rsidR="00F90BDC" w:rsidRDefault="00F90BDC"/>
    <w:p w14:paraId="6C2BF1A3" w14:textId="77777777" w:rsidR="00F90BDC" w:rsidRDefault="00F90BDC">
      <w:r xmlns:w="http://schemas.openxmlformats.org/wordprocessingml/2006/main">
        <w:t xml:space="preserve">প্রেরিত 10:26 কিন্তু পিতর তাঁকে তুলে নিয়ে বললেন, উঠে দাঁড়াও; আমি নিজেও একজন মানুষ।</w:t>
      </w:r>
    </w:p>
    <w:p w14:paraId="6CE1EA01" w14:textId="77777777" w:rsidR="00F90BDC" w:rsidRDefault="00F90BDC"/>
    <w:p w14:paraId="31DB28DE" w14:textId="77777777" w:rsidR="00F90BDC" w:rsidRDefault="00F90BDC">
      <w:r xmlns:w="http://schemas.openxmlformats.org/wordprocessingml/2006/main">
        <w:t xml:space="preserve">পিটার কর্নেলিয়াসকে উঠে দাঁড়াতে উত্সাহিত করেছিলেন, তাকে আশ্বস্ত করেছিলেন যে তিনিও একজন মানুষ।</w:t>
      </w:r>
    </w:p>
    <w:p w14:paraId="3FBB93E8" w14:textId="77777777" w:rsidR="00F90BDC" w:rsidRDefault="00F90BDC"/>
    <w:p w14:paraId="1A25FB28" w14:textId="77777777" w:rsidR="00F90BDC" w:rsidRDefault="00F90BDC">
      <w:r xmlns:w="http://schemas.openxmlformats.org/wordprocessingml/2006/main">
        <w:t xml:space="preserve">1. প্রত্যেক ব্যক্তির মর্যাদা: কর্নেলিয়াসের প্রতি পিটারের উত্সাহের একটি অধ্যয়ন</w:t>
      </w:r>
    </w:p>
    <w:p w14:paraId="3E20F922" w14:textId="77777777" w:rsidR="00F90BDC" w:rsidRDefault="00F90BDC"/>
    <w:p w14:paraId="120271C2" w14:textId="77777777" w:rsidR="00F90BDC" w:rsidRDefault="00F90BDC">
      <w:r xmlns:w="http://schemas.openxmlformats.org/wordprocessingml/2006/main">
        <w:t xml:space="preserve">2. আত্ম-প্রতিফলন এবং উত্সাহের শক্তি</w:t>
      </w:r>
    </w:p>
    <w:p w14:paraId="02D2E23E" w14:textId="77777777" w:rsidR="00F90BDC" w:rsidRDefault="00F90BDC"/>
    <w:p w14:paraId="6F3E11ED" w14:textId="77777777" w:rsidR="00F90BDC" w:rsidRDefault="00F90BDC">
      <w:r xmlns:w="http://schemas.openxmlformats.org/wordprocessingml/2006/main">
        <w:t xml:space="preserve">1. জন 13:34-35, "আমি তোমাদের একটি নতুন আদেশ দিচ্ছি যে, তোমরা পরস্পরকে ভালোবাসো: আমি যেমন তোমাদেরকে ভালোবেসেছি, তেমনি তোমরাও একে অপরকে ভালোবাসবে৷ এর দ্বারা সকলে জানবে যে তোমরা আমার শিষ্য৷ , যদি তোমাদের একে অপরের প্রতি ভালোবাসা থাকে।"</w:t>
      </w:r>
    </w:p>
    <w:p w14:paraId="3B42B426" w14:textId="77777777" w:rsidR="00F90BDC" w:rsidRDefault="00F90BDC"/>
    <w:p w14:paraId="0905FABD" w14:textId="77777777" w:rsidR="00F90BDC" w:rsidRDefault="00F90BDC">
      <w:r xmlns:w="http://schemas.openxmlformats.org/wordprocessingml/2006/main">
        <w:t xml:space="preserve">2. গালাতিয়ানস 3:28, "এখানে ইহুদি বা গ্রীক কেউ নেই, দাস বা স্বাধীন নেই, কোন পুরুষ ও মহিলা নেই, কারণ খ্রীষ্ট যীশুতে তোমরা সবাই এক।"</w:t>
      </w:r>
    </w:p>
    <w:p w14:paraId="4570CB79" w14:textId="77777777" w:rsidR="00F90BDC" w:rsidRDefault="00F90BDC"/>
    <w:p w14:paraId="133ABE3F" w14:textId="77777777" w:rsidR="00F90BDC" w:rsidRDefault="00F90BDC">
      <w:r xmlns:w="http://schemas.openxmlformats.org/wordprocessingml/2006/main">
        <w:t xml:space="preserve">প্রেরিত 10:27 তাঁর সঙ্গে কথা বলতে বলতে তিনি ভিতরে গেলেন এবং দেখতে পেলেন অনেক লোক একত্র হয়েছে৷</w:t>
      </w:r>
    </w:p>
    <w:p w14:paraId="4FA12FD5" w14:textId="77777777" w:rsidR="00F90BDC" w:rsidRDefault="00F90BDC"/>
    <w:p w14:paraId="75B4DA03" w14:textId="77777777" w:rsidR="00F90BDC" w:rsidRDefault="00F90BDC">
      <w:r xmlns:w="http://schemas.openxmlformats.org/wordprocessingml/2006/main">
        <w:t xml:space="preserve">কর্নেলিয়াস যখন পিটার তার বাড়িতে এসেছিলেন তখন অনেক দর্শক ছিল।</w:t>
      </w:r>
    </w:p>
    <w:p w14:paraId="361CAAEA" w14:textId="77777777" w:rsidR="00F90BDC" w:rsidRDefault="00F90BDC"/>
    <w:p w14:paraId="04D5965F" w14:textId="77777777" w:rsidR="00F90BDC" w:rsidRDefault="00F90BDC">
      <w:r xmlns:w="http://schemas.openxmlformats.org/wordprocessingml/2006/main">
        <w:t xml:space="preserve">1. বন্ধুত্বের শক্তি: অন্যদের সাথে দেখা করার মূল্য বোঝা</w:t>
      </w:r>
    </w:p>
    <w:p w14:paraId="10F6794E" w14:textId="77777777" w:rsidR="00F90BDC" w:rsidRDefault="00F90BDC"/>
    <w:p w14:paraId="5A98610D" w14:textId="77777777" w:rsidR="00F90BDC" w:rsidRDefault="00F90BDC">
      <w:r xmlns:w="http://schemas.openxmlformats.org/wordprocessingml/2006/main">
        <w:t xml:space="preserve">2. সম্প্রদায়ের গুরুত্ব: অ্যাক্টস 10:27 এর অধ্যয়ন</w:t>
      </w:r>
    </w:p>
    <w:p w14:paraId="22D02703" w14:textId="77777777" w:rsidR="00F90BDC" w:rsidRDefault="00F90BDC"/>
    <w:p w14:paraId="26755829" w14:textId="77777777" w:rsidR="00F90BDC" w:rsidRDefault="00F90BDC">
      <w:r xmlns:w="http://schemas.openxmlformats.org/wordprocessingml/2006/main">
        <w:t xml:space="preserve">1. রোমানস 12:10-13: ভ্রাতৃস্নেহে একে অপরকে ভালবাসুন; সম্মান প্রদর্শনে একে অপরকে ছাড়িয়ে যান। উদ্যমে অলস হয়ো না, আত্মায় উদগ্রীব হও, প্রভুর সেবা কর। আশায় আনন্দ করো, কষ্টে ধৈর্য ধরো, প্রার্থনায় অবিচল থাকো।</w:t>
      </w:r>
    </w:p>
    <w:p w14:paraId="7EC3EDF7" w14:textId="77777777" w:rsidR="00F90BDC" w:rsidRDefault="00F90BDC"/>
    <w:p w14:paraId="3D8D0B1A" w14:textId="77777777" w:rsidR="00F90BDC" w:rsidRDefault="00F90BDC">
      <w:r xmlns:w="http://schemas.openxmlformats.org/wordprocessingml/2006/main">
        <w:t xml:space="preserve">2. Ecclesiastes 4:9-12: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দুজন তাকে প্রতিরোধ করবে - একটি ত্রিগুণ কর্ড </w:t>
      </w:r>
      <w:r xmlns:w="http://schemas.openxmlformats.org/wordprocessingml/2006/main">
        <w:lastRenderedPageBreak xmlns:w="http://schemas.openxmlformats.org/wordprocessingml/2006/main"/>
      </w:r>
      <w:r xmlns:w="http://schemas.openxmlformats.org/wordprocessingml/2006/main">
        <w:t xml:space="preserve">দ্রুত ভেঙে যায় না।</w:t>
      </w:r>
    </w:p>
    <w:p w14:paraId="66EFAD59" w14:textId="77777777" w:rsidR="00F90BDC" w:rsidRDefault="00F90BDC"/>
    <w:p w14:paraId="13DA256C" w14:textId="77777777" w:rsidR="00F90BDC" w:rsidRDefault="00F90BDC">
      <w:r xmlns:w="http://schemas.openxmlformats.org/wordprocessingml/2006/main">
        <w:t xml:space="preserve">প্রেরিত 10:28 তখন তিনি তাদের বললেন, 'তোমরা জান যে একজন ইহুদি লোকের জন্য অন্য জাতির সঙ্গে মেলামেশা করা বা অন্য জাতির কাছে আসা কেমন বেআইনি৷ কিন্তু ঈশ্বর আমাকে দেখিয়েছেন যে আমি কাউকে অশুচি বা অশুচি বলব না।</w:t>
      </w:r>
    </w:p>
    <w:p w14:paraId="32DA5DE7" w14:textId="77777777" w:rsidR="00F90BDC" w:rsidRDefault="00F90BDC"/>
    <w:p w14:paraId="7E512D32" w14:textId="77777777" w:rsidR="00F90BDC" w:rsidRDefault="00F90BDC">
      <w:r xmlns:w="http://schemas.openxmlformats.org/wordprocessingml/2006/main">
        <w:t xml:space="preserve">পিটার ঈশ্বরের দ্বারা বলা হয়েছে যে তিনি কোনো ব্যক্তিকে অপবিত্র বা অপবিত্র হিসাবে বিবেচনা করবেন না।</w:t>
      </w:r>
    </w:p>
    <w:p w14:paraId="0B3FE5E8" w14:textId="77777777" w:rsidR="00F90BDC" w:rsidRDefault="00F90BDC"/>
    <w:p w14:paraId="2D63A9CF" w14:textId="77777777" w:rsidR="00F90BDC" w:rsidRDefault="00F90BDC">
      <w:r xmlns:w="http://schemas.openxmlformats.org/wordprocessingml/2006/main">
        <w:t xml:space="preserve">1. ঈশ্বরের প্রেম বৈষম্য করে না</w:t>
      </w:r>
    </w:p>
    <w:p w14:paraId="63762A56" w14:textId="77777777" w:rsidR="00F90BDC" w:rsidRDefault="00F90BDC"/>
    <w:p w14:paraId="474311AA" w14:textId="77777777" w:rsidR="00F90BDC" w:rsidRDefault="00F90BDC">
      <w:r xmlns:w="http://schemas.openxmlformats.org/wordprocessingml/2006/main">
        <w:t xml:space="preserve">2. ঈশ্বরের নিঃশর্ত ভালবাসা</w:t>
      </w:r>
    </w:p>
    <w:p w14:paraId="73097A3A" w14:textId="77777777" w:rsidR="00F90BDC" w:rsidRDefault="00F90BDC"/>
    <w:p w14:paraId="4DA2EA3F" w14:textId="77777777" w:rsidR="00F90BDC" w:rsidRDefault="00F90BDC">
      <w:r xmlns:w="http://schemas.openxmlformats.org/wordprocessingml/2006/main">
        <w:t xml:space="preserve">1. গালাতীয় 3:28 - "এখানে ইহুদি বা গ্রীক কেউ নেই, বন্ধন বা মুক্ত নেই, পুরুষ বা মহিলাও নেই: কারণ খ্রীষ্ট যীশুতে তোমরা সবাই এক।"</w:t>
      </w:r>
    </w:p>
    <w:p w14:paraId="7E01515E" w14:textId="77777777" w:rsidR="00F90BDC" w:rsidRDefault="00F90BDC"/>
    <w:p w14:paraId="139B853A" w14:textId="77777777" w:rsidR="00F90BDC" w:rsidRDefault="00F90BDC">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কিন্তু অনন্ত জীবন পায়।"</w:t>
      </w:r>
    </w:p>
    <w:p w14:paraId="5052C222" w14:textId="77777777" w:rsidR="00F90BDC" w:rsidRDefault="00F90BDC"/>
    <w:p w14:paraId="11EE77CF" w14:textId="77777777" w:rsidR="00F90BDC" w:rsidRDefault="00F90BDC">
      <w:r xmlns:w="http://schemas.openxmlformats.org/wordprocessingml/2006/main">
        <w:t xml:space="preserve">প্রেরিত 10:29 তাই আমাকে পাঠানোর সাথে সাথে আমি কোন কথা না বলেই তোমাদের কাছে এসেছি৷ তাই আমি জিজ্ঞাসা করছি তোমরা কি উদ্দেশ্যে আমাকে পাঠিয়েছ?</w:t>
      </w:r>
    </w:p>
    <w:p w14:paraId="0476F16E" w14:textId="77777777" w:rsidR="00F90BDC" w:rsidRDefault="00F90BDC"/>
    <w:p w14:paraId="6218C966" w14:textId="77777777" w:rsidR="00F90BDC" w:rsidRDefault="00F90BDC">
      <w:r xmlns:w="http://schemas.openxmlformats.org/wordprocessingml/2006/main">
        <w:t xml:space="preserve">কর্নেলিয়াস পিটারকে তার কাছে আসার জন্য অনুরোধ করেছিলেন এবং পিটার কর্নেলিয়াসকে জিজ্ঞাসা করেছিলেন কেন তাকে পাঠানো হয়েছিল।</w:t>
      </w:r>
    </w:p>
    <w:p w14:paraId="6BF32FFC" w14:textId="77777777" w:rsidR="00F90BDC" w:rsidRDefault="00F90BDC"/>
    <w:p w14:paraId="6B84BFE5" w14:textId="77777777" w:rsidR="00F90BDC" w:rsidRDefault="00F90BDC">
      <w:r xmlns:w="http://schemas.openxmlformats.org/wordprocessingml/2006/main">
        <w:t xml:space="preserve">1. অন্যদের দ্বারা ডাকা হলে কীভাবে প্রতিক্রিয়া জানাবেন</w:t>
      </w:r>
    </w:p>
    <w:p w14:paraId="5EC29D04" w14:textId="77777777" w:rsidR="00F90BDC" w:rsidRDefault="00F90BDC"/>
    <w:p w14:paraId="6B0E80C9" w14:textId="77777777" w:rsidR="00F90BDC" w:rsidRDefault="00F90BDC">
      <w:r xmlns:w="http://schemas.openxmlformats.org/wordprocessingml/2006/main">
        <w:t xml:space="preserve">2. বিভ্রান্ত হলে প্রশ্ন জিজ্ঞাসা করতে শেখা</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5:41 "এবং যে কেউ তোমাকে এক মাইল যেতে বাধ্য করবে, তার সাথে দু'জন যাও।"</w:t>
      </w:r>
    </w:p>
    <w:p w14:paraId="7A49CCF8" w14:textId="77777777" w:rsidR="00F90BDC" w:rsidRDefault="00F90BDC"/>
    <w:p w14:paraId="7C4942D9" w14:textId="77777777" w:rsidR="00F90BDC" w:rsidRDefault="00F90BDC">
      <w:r xmlns:w="http://schemas.openxmlformats.org/wordprocessingml/2006/main">
        <w:t xml:space="preserve">2. প্রেরিত 17:11 "এরা থেসালোনিকার লোকদের চেয়ে বেশি মহৎ ছিল, কারণ তারা মনের সমস্ত প্রস্তুতির সাথে শব্দটি গ্রহণ করেছিল এবং প্রতিদিন ধর্মগ্রন্থগুলি অনুসন্ধান করেছিল, সেগুলি এমন ছিল কিনা।"</w:t>
      </w:r>
    </w:p>
    <w:p w14:paraId="2196694F" w14:textId="77777777" w:rsidR="00F90BDC" w:rsidRDefault="00F90BDC"/>
    <w:p w14:paraId="2252B386" w14:textId="77777777" w:rsidR="00F90BDC" w:rsidRDefault="00F90BDC">
      <w:r xmlns:w="http://schemas.openxmlformats.org/wordprocessingml/2006/main">
        <w:t xml:space="preserve">প্রেরিত 10:30 এবং কর্নেলিয়াস বললেন, চার দিন আগে আমি এই সময় পর্যন্ত উপবাস ছিলাম; এবং নবম প্রহরে আমি আমার বাড়িতে প্রার্থনা করছি, এবং দেখ, একজন লোক উজ্জ্বল পোশাক পরে আমার সামনে দাঁড়িয়ে আছে,</w:t>
      </w:r>
    </w:p>
    <w:p w14:paraId="59BDDB84" w14:textId="77777777" w:rsidR="00F90BDC" w:rsidRDefault="00F90BDC"/>
    <w:p w14:paraId="639B4DDD" w14:textId="77777777" w:rsidR="00F90BDC" w:rsidRDefault="00F90BDC">
      <w:r xmlns:w="http://schemas.openxmlformats.org/wordprocessingml/2006/main">
        <w:t xml:space="preserve">কর্নেলিয়াসের প্রার্থনার উত্তর দেওয়া হয়েছিল যখন একজন দেবদূত তাকে দেখা দিয়েছিলেন।</w:t>
      </w:r>
    </w:p>
    <w:p w14:paraId="5806FB3D" w14:textId="77777777" w:rsidR="00F90BDC" w:rsidRDefault="00F90BDC"/>
    <w:p w14:paraId="1EE138D7" w14:textId="77777777" w:rsidR="00F90BDC" w:rsidRDefault="00F90BDC">
      <w:r xmlns:w="http://schemas.openxmlformats.org/wordprocessingml/2006/main">
        <w:t xml:space="preserve">1. ঈশ্বর সব প্রার্থনা শোনেন এবং উত্তর দেন।</w:t>
      </w:r>
    </w:p>
    <w:p w14:paraId="414E563D" w14:textId="77777777" w:rsidR="00F90BDC" w:rsidRDefault="00F90BDC"/>
    <w:p w14:paraId="754F3C98" w14:textId="77777777" w:rsidR="00F90BDC" w:rsidRDefault="00F90BDC">
      <w:r xmlns:w="http://schemas.openxmlformats.org/wordprocessingml/2006/main">
        <w:t xml:space="preserve">2. বিরতি ছাড়াই প্রার্থনা করুন এবং ঈশ্বরের সময়ে বিশ্বাস করুন।</w:t>
      </w:r>
    </w:p>
    <w:p w14:paraId="7BD49CA2" w14:textId="77777777" w:rsidR="00F90BDC" w:rsidRDefault="00F90BDC"/>
    <w:p w14:paraId="2689F827" w14:textId="77777777" w:rsidR="00F90BDC" w:rsidRDefault="00F90BDC">
      <w:r xmlns:w="http://schemas.openxmlformats.org/wordprocessingml/2006/main">
        <w:t xml:space="preserve">1. 1 Thessalonians 5:17 - "বিরতি না করে প্রার্থনা করুন।"</w:t>
      </w:r>
    </w:p>
    <w:p w14:paraId="1601A90B" w14:textId="77777777" w:rsidR="00F90BDC" w:rsidRDefault="00F90BDC"/>
    <w:p w14:paraId="58BEB94D" w14:textId="77777777" w:rsidR="00F90BDC" w:rsidRDefault="00F90BDC">
      <w:r xmlns:w="http://schemas.openxmlformats.org/wordprocessingml/2006/main">
        <w:t xml:space="preserve">2. Jeremiah 29:11-13 - "কারণ আমি জানি তোমার জন্য আমার পরিকল্পনা আছে, প্রভু ঘোষণা করেন, মন্দের জন্য নয়, কল্যাণের পরিকল্পনা, তোমাকে একটি ভবিষ্যত এবং আশা দিতে।"</w:t>
      </w:r>
    </w:p>
    <w:p w14:paraId="27D7A28E" w14:textId="77777777" w:rsidR="00F90BDC" w:rsidRDefault="00F90BDC"/>
    <w:p w14:paraId="1683E46D" w14:textId="77777777" w:rsidR="00F90BDC" w:rsidRDefault="00F90BDC">
      <w:r xmlns:w="http://schemas.openxmlformats.org/wordprocessingml/2006/main">
        <w:t xml:space="preserve">প্রেরিত 10:31 এবং বললেন, কর্নেলিয়াস, তোমার প্রার্থনা শোনা হয়েছে, এবং ঈশ্বরের সামনে তোমার দান স্মরণ করা হয়েছে৷</w:t>
      </w:r>
    </w:p>
    <w:p w14:paraId="5CDEDDF9" w14:textId="77777777" w:rsidR="00F90BDC" w:rsidRDefault="00F90BDC"/>
    <w:p w14:paraId="6CF67205" w14:textId="77777777" w:rsidR="00F90BDC" w:rsidRDefault="00F90BDC">
      <w:r xmlns:w="http://schemas.openxmlformats.org/wordprocessingml/2006/main">
        <w:t xml:space="preserve">কর্নেলিয়াস প্রার্থনা করেছিলেন এবং তাঁর দান ঈশ্বর স্মরণ করেছিলেন।</w:t>
      </w:r>
    </w:p>
    <w:p w14:paraId="45811E7B" w14:textId="77777777" w:rsidR="00F90BDC" w:rsidRDefault="00F90BDC"/>
    <w:p w14:paraId="057B277C" w14:textId="77777777" w:rsidR="00F90BDC" w:rsidRDefault="00F90BDC">
      <w:r xmlns:w="http://schemas.openxmlformats.org/wordprocessingml/2006/main">
        <w:t xml:space="preserve">1. প্রার্থনার শক্তি: কীভাবে আমাদের প্রার্থনা ঈশ্বরের দ্বারা শোনা এবং মনে রাখা হয়</w:t>
      </w:r>
    </w:p>
    <w:p w14:paraId="60A66882" w14:textId="77777777" w:rsidR="00F90BDC" w:rsidRDefault="00F90BDC"/>
    <w:p w14:paraId="6B04205C" w14:textId="77777777" w:rsidR="00F90BDC" w:rsidRDefault="00F90BDC">
      <w:r xmlns:w="http://schemas.openxmlformats.org/wordprocessingml/2006/main">
        <w:t xml:space="preserve">2. ভিক্ষা দেওয়ার মূল্য: অন্যদের দান করা ঈশ্বরের দ্বারা কীভাবে স্মরণ করা হয়</w:t>
      </w:r>
    </w:p>
    <w:p w14:paraId="185A6129" w14:textId="77777777" w:rsidR="00F90BDC" w:rsidRDefault="00F90BDC"/>
    <w:p w14:paraId="5E4E1F8F" w14:textId="77777777" w:rsidR="00F90BDC" w:rsidRDefault="00F90BDC">
      <w:r xmlns:w="http://schemas.openxmlformats.org/wordprocessingml/2006/main">
        <w:t xml:space="preserve">1. 1 Thessalonians 5:17 - বিরতি ছাড়াই প্রার্থনা করুন।</w:t>
      </w:r>
    </w:p>
    <w:p w14:paraId="761D9D98" w14:textId="77777777" w:rsidR="00F90BDC" w:rsidRDefault="00F90BDC"/>
    <w:p w14:paraId="6933B897" w14:textId="77777777" w:rsidR="00F90BDC" w:rsidRDefault="00F90BDC">
      <w:r xmlns:w="http://schemas.openxmlformats.org/wordprocessingml/2006/main">
        <w:t xml:space="preserve">2. জেমস 1:27 - ঈশ্বর ও পিতার সামনে শুদ্ধ ধর্ম এবং নির্মল ধর্ম হল, অনাথ এবং বিধবাদের দুঃখ-কষ্টে তাদের পরিদর্শন করা এবং নিজেকে জগৎ থেকে দাগমুক্ত রাখা।</w:t>
      </w:r>
    </w:p>
    <w:p w14:paraId="003D7A1C" w14:textId="77777777" w:rsidR="00F90BDC" w:rsidRDefault="00F90BDC"/>
    <w:p w14:paraId="5182444F" w14:textId="77777777" w:rsidR="00F90BDC" w:rsidRDefault="00F90BDC">
      <w:r xmlns:w="http://schemas.openxmlformats.org/wordprocessingml/2006/main">
        <w:t xml:space="preserve">প্রেরিত 10:32 অতএব যাফ্পাতে পাঠাও এবং শিমোনকে ডাকো, যার নাম পিতর; তিনি সমুদ্রের ধারে একজন শিমোনের বাড়ীতে আছেন, যিনি আসবেন, আপনার সাথে কথা বলবেন৷</w:t>
      </w:r>
    </w:p>
    <w:p w14:paraId="0D837720" w14:textId="77777777" w:rsidR="00F90BDC" w:rsidRDefault="00F90BDC"/>
    <w:p w14:paraId="077DC21F" w14:textId="77777777" w:rsidR="00F90BDC" w:rsidRDefault="00F90BDC">
      <w:r xmlns:w="http://schemas.openxmlformats.org/wordprocessingml/2006/main">
        <w:t xml:space="preserve">কর্নেলিয়াসকে সাইমন পিটারকে পাঠাতে নির্দেশ দেওয়া হয়, যিনি জোপ্পায় সমুদ্রের ধারে একজন ট্যানারের বাড়িতে অবস্থান করছেন।</w:t>
      </w:r>
    </w:p>
    <w:p w14:paraId="7E8CDB47" w14:textId="77777777" w:rsidR="00F90BDC" w:rsidRDefault="00F90BDC"/>
    <w:p w14:paraId="7CC51F96" w14:textId="77777777" w:rsidR="00F90BDC" w:rsidRDefault="00F90BDC">
      <w:r xmlns:w="http://schemas.openxmlformats.org/wordprocessingml/2006/main">
        <w:t xml:space="preserve">1. আনুগত্যের শক্তি: কিভাবে ঈশ্বরের নির্দেশ অনুসরণ করা মহান জিনিস হতে পারে</w:t>
      </w:r>
    </w:p>
    <w:p w14:paraId="3159B3CE" w14:textId="77777777" w:rsidR="00F90BDC" w:rsidRDefault="00F90BDC"/>
    <w:p w14:paraId="5953B87B" w14:textId="77777777" w:rsidR="00F90BDC" w:rsidRDefault="00F90BDC">
      <w:r xmlns:w="http://schemas.openxmlformats.org/wordprocessingml/2006/main">
        <w:t xml:space="preserve">2. ঈশ্বরের অব্যর্থ বিধান: ঈশ্বর সর্বদা তাঁর লোকেদের জন্য কীভাবে ব্যবস্থা করেন</w:t>
      </w:r>
    </w:p>
    <w:p w14:paraId="7BD92DEE" w14:textId="77777777" w:rsidR="00F90BDC" w:rsidRDefault="00F90BDC"/>
    <w:p w14:paraId="55C40F34" w14:textId="77777777" w:rsidR="00F90BDC" w:rsidRDefault="00F90BDC">
      <w:r xmlns:w="http://schemas.openxmlformats.org/wordprocessingml/2006/main">
        <w:t xml:space="preserve">1. জেমস 4:17 - "সুতরাং যে কেউ সঠিক কাজটি করতে জানে এবং তা করতে ব্যর্থ হয়, তার জন্য এটি পাপ।"</w:t>
      </w:r>
    </w:p>
    <w:p w14:paraId="5D880E96" w14:textId="77777777" w:rsidR="00F90BDC" w:rsidRDefault="00F90BDC"/>
    <w:p w14:paraId="47A48262" w14:textId="77777777" w:rsidR="00F90BDC" w:rsidRDefault="00F90BDC">
      <w:r xmlns:w="http://schemas.openxmlformats.org/wordprocessingml/2006/main">
        <w:t xml:space="preserve">2. ইশাইয়া 55:11 - "আমার মুখ থেকে বের হওয়া আমার কথাটি তাই হবে; এটি আমার কাছে খালি ফিরে আসবে না, তবে এটি আমার উদ্দেশ্য পূরণ করবে, এবং আমি যে কাজের জন্য এটি পাঠিয়েছি তাতে সফল হবে।"</w:t>
      </w:r>
    </w:p>
    <w:p w14:paraId="0D2AC70A" w14:textId="77777777" w:rsidR="00F90BDC" w:rsidRDefault="00F90BDC"/>
    <w:p w14:paraId="3D229184" w14:textId="77777777" w:rsidR="00F90BDC" w:rsidRDefault="00F90BDC">
      <w:r xmlns:w="http://schemas.openxmlformats.org/wordprocessingml/2006/main">
        <w:t xml:space="preserve">প্রেরিত 10:33 তাই আমি সঙ্গে সঙ্গে তোমার কাছে পাঠালাম; আর তুমি ভালো করেছ যে তুমি এসেছ। তাই এখন আমরা সবাই এখানে ঈশ্বরের সামনে উপস্থিত হয়েছি, ঈশ্বর আপনাকে যা আদেশ করেছেন তা শোনার জন্য৷</w:t>
      </w:r>
    </w:p>
    <w:p w14:paraId="72354858" w14:textId="77777777" w:rsidR="00F90BDC" w:rsidRDefault="00F90BDC"/>
    <w:p w14:paraId="01255E8B" w14:textId="77777777" w:rsidR="00F90BDC" w:rsidRDefault="00F90BDC">
      <w:r xmlns:w="http://schemas.openxmlformats.org/wordprocessingml/2006/main">
        <w:t xml:space="preserve">কর্নেলিয়াস, একজন রোমান সেঞ্চুরিয়ান, পিটারের কাছ থেকে ঈশ্বরের কথা শোনার জন্য তার পরিবার এবং বন্ধুদের একটি মিটিং ডেকেছেন।</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আমাদের প্রত্যেককে তাঁর বাক্য শোনার জন্য আহ্বান করছেন৷</w:t>
      </w:r>
    </w:p>
    <w:p w14:paraId="5D650132" w14:textId="77777777" w:rsidR="00F90BDC" w:rsidRDefault="00F90BDC"/>
    <w:p w14:paraId="06EBBD23" w14:textId="77777777" w:rsidR="00F90BDC" w:rsidRDefault="00F90BDC">
      <w:r xmlns:w="http://schemas.openxmlformats.org/wordprocessingml/2006/main">
        <w:t xml:space="preserve">2. ঈশ্বরের বাক্য অনুসরণ করার জন্য পদক্ষেপ নেওয়া</w:t>
      </w:r>
    </w:p>
    <w:p w14:paraId="1CC39AF8" w14:textId="77777777" w:rsidR="00F90BDC" w:rsidRDefault="00F90BDC"/>
    <w:p w14:paraId="171CD8DD" w14:textId="77777777" w:rsidR="00F90BDC" w:rsidRDefault="00F90BDC">
      <w:r xmlns:w="http://schemas.openxmlformats.org/wordprocessingml/2006/main">
        <w:t xml:space="preserve">1. Jeremiah 29:13 - "আপনি আমাকে খুঁজবেন এবং আমাকে খুঁজে পাবেন যখন আপনি আপনার সমস্ত হৃদয় দিয়ে আমাকে খুঁজবেন।"</w:t>
      </w:r>
    </w:p>
    <w:p w14:paraId="48B855AD" w14:textId="77777777" w:rsidR="00F90BDC" w:rsidRDefault="00F90BDC"/>
    <w:p w14:paraId="62BB9AF2" w14:textId="77777777" w:rsidR="00F90BDC" w:rsidRDefault="00F90BDC">
      <w:r xmlns:w="http://schemas.openxmlformats.org/wordprocessingml/2006/main">
        <w:t xml:space="preserve">2. জেমস 1:22 - "কিন্তু বাক্য পালনকারী হও, এবং কেবল শ্রবণকারীই নয়, নিজেদেরকে প্রতারিত কর।"</w:t>
      </w:r>
    </w:p>
    <w:p w14:paraId="52343298" w14:textId="77777777" w:rsidR="00F90BDC" w:rsidRDefault="00F90BDC"/>
    <w:p w14:paraId="3785D4A6" w14:textId="77777777" w:rsidR="00F90BDC" w:rsidRDefault="00F90BDC">
      <w:r xmlns:w="http://schemas.openxmlformats.org/wordprocessingml/2006/main">
        <w:t xml:space="preserve">প্রেরিত 10:34 তখন পিতর মুখ খুললেন এবং বললেন, সত্যই আমি বুঝতে পারি যে ঈশ্বর মানুষের প্রতি শ্রদ্ধাশীল নন৷</w:t>
      </w:r>
    </w:p>
    <w:p w14:paraId="243BBF92" w14:textId="77777777" w:rsidR="00F90BDC" w:rsidRDefault="00F90BDC"/>
    <w:p w14:paraId="233100A8" w14:textId="77777777" w:rsidR="00F90BDC" w:rsidRDefault="00F90BDC">
      <w:r xmlns:w="http://schemas.openxmlformats.org/wordprocessingml/2006/main">
        <w:t xml:space="preserve">পিটার ঘোষণা করেন যে ঈশ্বর তাদের পটভূমির উপর ভিত্তি করে কোন ব্যক্তির সাথে বৈষম্য করেন না।</w:t>
      </w:r>
    </w:p>
    <w:p w14:paraId="29F304D9" w14:textId="77777777" w:rsidR="00F90BDC" w:rsidRDefault="00F90BDC"/>
    <w:p w14:paraId="6B0DCE2C" w14:textId="77777777" w:rsidR="00F90BDC" w:rsidRDefault="00F90BDC">
      <w:r xmlns:w="http://schemas.openxmlformats.org/wordprocessingml/2006/main">
        <w:t xml:space="preserve">1. ঈশ্বর মহান সমতুল্য: তিনি কোন পক্ষপাতিত্ব দেখান না</w:t>
      </w:r>
    </w:p>
    <w:p w14:paraId="0BAB69EB" w14:textId="77777777" w:rsidR="00F90BDC" w:rsidRDefault="00F90BDC"/>
    <w:p w14:paraId="4A0B20A1" w14:textId="77777777" w:rsidR="00F90BDC" w:rsidRDefault="00F90BDC">
      <w:r xmlns:w="http://schemas.openxmlformats.org/wordprocessingml/2006/main">
        <w:t xml:space="preserve">2. ঈশ্বর সকলকে ভালবাসেন: জাতি বা পটভূমি যাই হোক না কেন</w:t>
      </w:r>
    </w:p>
    <w:p w14:paraId="27EFAC89" w14:textId="77777777" w:rsidR="00F90BDC" w:rsidRDefault="00F90BDC"/>
    <w:p w14:paraId="30BADAC3" w14:textId="77777777" w:rsidR="00F90BDC" w:rsidRDefault="00F90BDC">
      <w:r xmlns:w="http://schemas.openxmlformats.org/wordprocessingml/2006/main">
        <w:t xml:space="preserve">1. গালাতীয় 3:28 - সেখানে ইহুদি বা গ্রীক কেউ নেই, দাস বা স্বাধীন কেউ নেই, কোন পুরুষ ও মহিলা নেই, কারণ খ্রীষ্ট যীশুতে তোমরা সবাই এক৷</w:t>
      </w:r>
    </w:p>
    <w:p w14:paraId="0B674043" w14:textId="77777777" w:rsidR="00F90BDC" w:rsidRDefault="00F90BDC"/>
    <w:p w14:paraId="13190084" w14:textId="77777777" w:rsidR="00F90BDC" w:rsidRDefault="00F90BDC">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14:paraId="413587F1" w14:textId="77777777" w:rsidR="00F90BDC" w:rsidRDefault="00F90BDC"/>
    <w:p w14:paraId="3DAD0709" w14:textId="77777777" w:rsidR="00F90BDC" w:rsidRDefault="00F90BDC">
      <w:r xmlns:w="http://schemas.openxmlformats.org/wordprocessingml/2006/main">
        <w:t xml:space="preserve">প্রেরিত 10:35 কিন্তু প্রত্যেক জাতির মধ্যে যে তাঁকে ভয় করে এবং সৎ কাজ করে, তারা তাঁর কাছে গৃহীত হয়।</w:t>
      </w:r>
    </w:p>
    <w:p w14:paraId="31F3BFFC" w14:textId="77777777" w:rsidR="00F90BDC" w:rsidRDefault="00F90BDC"/>
    <w:p w14:paraId="6F18E69C" w14:textId="77777777" w:rsidR="00F90BDC" w:rsidRDefault="00F90BDC">
      <w:r xmlns:w="http://schemas.openxmlformats.org/wordprocessingml/2006/main">
        <w:t xml:space="preserve">এই অনুচ্ছেদটি জোর দেয় যে ঈশ্বর তাদের গ্রহণ করেন যারা তাকে ভয় করে এবং যা সঠিক তা করে, জাতীয়তা নির্বিশেষে।</w:t>
      </w:r>
    </w:p>
    <w:p w14:paraId="2953D420" w14:textId="77777777" w:rsidR="00F90BDC" w:rsidRDefault="00F90BDC"/>
    <w:p w14:paraId="0FFDA75F" w14:textId="77777777" w:rsidR="00F90BDC" w:rsidRDefault="00F90BDC">
      <w:r xmlns:w="http://schemas.openxmlformats.org/wordprocessingml/2006/main">
        <w:t xml:space="preserve">1. বিশ্বস্ততার শক্তি: কীভাবে ধার্মিক জীবনযাপন ঈশ্বরের গ্রহণযোগ্যতা অর্জন করে</w:t>
      </w:r>
    </w:p>
    <w:p w14:paraId="110A8F87" w14:textId="77777777" w:rsidR="00F90BDC" w:rsidRDefault="00F90BDC"/>
    <w:p w14:paraId="5D30E15E" w14:textId="77777777" w:rsidR="00F90BDC" w:rsidRDefault="00F90BDC">
      <w:r xmlns:w="http://schemas.openxmlformats.org/wordprocessingml/2006/main">
        <w:t xml:space="preserve">2. আপনি যেই হোন না কেন, ঈশ্বর তাদের গ্রহণ করেন যারা তাকে ভয় করে এবং যা সঠিক তা করে</w:t>
      </w:r>
    </w:p>
    <w:p w14:paraId="3742BD3F" w14:textId="77777777" w:rsidR="00F90BDC" w:rsidRDefault="00F90BDC"/>
    <w:p w14:paraId="1662FB85" w14:textId="77777777" w:rsidR="00F90BDC" w:rsidRDefault="00F90BDC">
      <w:r xmlns:w="http://schemas.openxmlformats.org/wordprocessingml/2006/main">
        <w:t xml:space="preserve">1. ইশাইয়া 66:2 - "এই যাকে আমি সম্মান করি: যিনি বিনয়ী এবং আত্মায় অনুতপ্ত, এবং আমার বাক্যে কাঁপছেন।"</w:t>
      </w:r>
    </w:p>
    <w:p w14:paraId="6E57EACA" w14:textId="77777777" w:rsidR="00F90BDC" w:rsidRDefault="00F90BDC"/>
    <w:p w14:paraId="3DD7408B" w14:textId="77777777" w:rsidR="00F90BDC" w:rsidRDefault="00F90BDC">
      <w:r xmlns:w="http://schemas.openxmlformats.org/wordprocessingml/2006/main">
        <w:t xml:space="preserve">2. ম্যাথু 7:21 - "যে সবাই আমাকে বলে, 'প্রভু, প্রভু,' স্বর্গের রাজ্যে প্রবেশ করবে না, তবে কেবলমাত্র সেই ব্যক্তি যে আমার স্বর্গের পিতার ইচ্ছা পালন করে।"</w:t>
      </w:r>
    </w:p>
    <w:p w14:paraId="05D3E366" w14:textId="77777777" w:rsidR="00F90BDC" w:rsidRDefault="00F90BDC"/>
    <w:p w14:paraId="2CC77DCC" w14:textId="77777777" w:rsidR="00F90BDC" w:rsidRDefault="00F90BDC">
      <w:r xmlns:w="http://schemas.openxmlformats.org/wordprocessingml/2006/main">
        <w:t xml:space="preserve">প্রেরিত 10:36 সেই বাণী যা ঈশ্বর ইস্রায়েলের সন্তানদের কাছে পাঠিয়েছিলেন, যীশু খ্রীষ্টের দ্বারা শান্তি প্রচার করে: (তিনি সকলের প্রভু:)</w:t>
      </w:r>
    </w:p>
    <w:p w14:paraId="7C31C85B" w14:textId="77777777" w:rsidR="00F90BDC" w:rsidRDefault="00F90BDC"/>
    <w:p w14:paraId="1CE055AE" w14:textId="77777777" w:rsidR="00F90BDC" w:rsidRDefault="00F90BDC">
      <w:r xmlns:w="http://schemas.openxmlformats.org/wordprocessingml/2006/main">
        <w:t xml:space="preserve">ঈশ্বর যিশু খ্রিস্টের মাধ্যমে ইস্রায়েলীয়দের কাছে শান্তির বার্তা পাঠিয়েছিলেন, যিনি সকলের প্রভু।</w:t>
      </w:r>
    </w:p>
    <w:p w14:paraId="6543A92F" w14:textId="77777777" w:rsidR="00F90BDC" w:rsidRDefault="00F90BDC"/>
    <w:p w14:paraId="6FBE5A05" w14:textId="77777777" w:rsidR="00F90BDC" w:rsidRDefault="00F90BDC">
      <w:r xmlns:w="http://schemas.openxmlformats.org/wordprocessingml/2006/main">
        <w:t xml:space="preserve">1. ঈশ্বরের শান্তির বার্তা 2. যীশু খ্রীষ্ট, সকলের প্রভু</w:t>
      </w:r>
    </w:p>
    <w:p w14:paraId="74906BDF" w14:textId="77777777" w:rsidR="00F90BDC" w:rsidRDefault="00F90BDC"/>
    <w:p w14:paraId="6387462B" w14:textId="77777777" w:rsidR="00F90BDC" w:rsidRDefault="00F90BDC">
      <w:r xmlns:w="http://schemas.openxmlformats.org/wordprocessingml/2006/main">
        <w:t xml:space="preserve">1. Ephesians 2:14-17 - কারণ তিনি নিজেই আমাদের শান্তি, যিনি আমাদের উভয়কে এক করেছেন এবং তাঁর দেহে শত্রুতার বিভাজনকারী প্রাচীর ভেঙে দিয়েছেন। 2. রোমানস 10:9-13 - আপনি যদি আপনার মুখে স্বীকার করেন যে যীশু প্রভু এবং আপনার হৃদয়ে বিশ্বাস করেন যে ঈশ্বর তাকে মৃতদের মধ্য থেকে জীবিত করেছেন, আপনি রক্ষা পাবেন।</w:t>
      </w:r>
    </w:p>
    <w:p w14:paraId="579BB8B6" w14:textId="77777777" w:rsidR="00F90BDC" w:rsidRDefault="00F90BDC"/>
    <w:p w14:paraId="0C09F6D6" w14:textId="77777777" w:rsidR="00F90BDC" w:rsidRDefault="00F90BDC">
      <w:r xmlns:w="http://schemas.openxmlformats.org/wordprocessingml/2006/main">
        <w:t xml:space="preserve">প্রেরিত 10:37 সেই কথা, আমি বলি, তোমরা জানো, যা সমগ্র জুডিয়ায় প্রকাশিত হয়েছিল এবং যোহনের প্রচারিত বাপ্তিস্মের পরে গালীল থেকে শুরু হয়েছিল;</w:t>
      </w:r>
    </w:p>
    <w:p w14:paraId="754F259D" w14:textId="77777777" w:rsidR="00F90BDC" w:rsidRDefault="00F90BDC"/>
    <w:p w14:paraId="7862E8E0" w14:textId="77777777" w:rsidR="00F90BDC" w:rsidRDefault="00F90BDC">
      <w:r xmlns:w="http://schemas.openxmlformats.org/wordprocessingml/2006/main">
        <w:t xml:space="preserve">জন ব্যাপটিস্ট অনুতাপের বাপ্তিস্ম প্রচার করার পরে, সুসমাচারের খবর পুরো জুডিয়ায় ছড়িয়ে পড়ে, শুরু করে গ্যালিলে।</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অনুতাপের গসপেল: আশার বার্তার বিস্তার</w:t>
      </w:r>
    </w:p>
    <w:p w14:paraId="30C636E1" w14:textId="77777777" w:rsidR="00F90BDC" w:rsidRDefault="00F90BDC"/>
    <w:p w14:paraId="3F341727" w14:textId="77777777" w:rsidR="00F90BDC" w:rsidRDefault="00F90BDC">
      <w:r xmlns:w="http://schemas.openxmlformats.org/wordprocessingml/2006/main">
        <w:t xml:space="preserve">2. সাক্ষ্যের শক্তি: কীভাবে একটি বার্তা বিশ্বকে পরিবর্তন করতে পারে</w:t>
      </w:r>
    </w:p>
    <w:p w14:paraId="4C68FC99" w14:textId="77777777" w:rsidR="00F90BDC" w:rsidRDefault="00F90BDC"/>
    <w:p w14:paraId="72AF53B8" w14:textId="77777777" w:rsidR="00F90BDC" w:rsidRDefault="00F90BDC">
      <w:r xmlns:w="http://schemas.openxmlformats.org/wordprocessingml/2006/main">
        <w:t xml:space="preserve">1. ইশাইয়া 40:3-5 - একজনের কণ্ঠস্বর: “মরুভূমিতে প্রভুর জন্য পথ প্রস্তুত কর; মরুভূমিতে আমাদের ঈশ্বরের জন্য একটি মহাসড়ক তৈরি করুন। 4 প্রত্যেকটি উপত্যকা উঁচু করা হবে, প্রতিটি পর্বত ও পাহাড়কে নিচু করা হবে; রুক্ষ ভূমি সমতল হবে, রুক্ষ জায়গা সমতল হবে। 5 আর সদাপ্রভুর মহিমা প্রকাশিত হবে এবং সকলে একত্রে তা দেখতে পাবে।</w:t>
      </w:r>
    </w:p>
    <w:p w14:paraId="4B2BA763" w14:textId="77777777" w:rsidR="00F90BDC" w:rsidRDefault="00F90BDC"/>
    <w:p w14:paraId="64C17062" w14:textId="77777777" w:rsidR="00F90BDC" w:rsidRDefault="00F90BDC">
      <w:r xmlns:w="http://schemas.openxmlformats.org/wordprocessingml/2006/main">
        <w:t xml:space="preserve">2. মার্ক 1:14-15 - যোহনকে কারাগারে বন্দী করার পর, যীশু ঈশ্বরের সুসমাচার ঘোষণা করে গালীলে গিয়েছিলেন। 15 “সময় এসেছে,” তিনি বললেন। “ঈশ্বরের রাজ্য কাছে এসেছে। অনুতাপ করুন এবং সুসংবাদে বিশ্বাস করুন!”</w:t>
      </w:r>
    </w:p>
    <w:p w14:paraId="6C013D42" w14:textId="77777777" w:rsidR="00F90BDC" w:rsidRDefault="00F90BDC"/>
    <w:p w14:paraId="06980F21" w14:textId="77777777" w:rsidR="00F90BDC" w:rsidRDefault="00F90BDC">
      <w:r xmlns:w="http://schemas.openxmlformats.org/wordprocessingml/2006/main">
        <w:t xml:space="preserve">প্রেরিত 10:38 ঈশ্বর কিভাবে নাজারেথের যীশুকে পবিত্র আত্মা এবং শক্তি দিয়ে অভিষিক্ত করেছিলেন: যিনি ভাল কাজ করতে গিয়েছিলেন এবং শয়তানের দ্বারা নিপীড়িত সকলকে সুস্থ করেছিলেন; কারণ ঈশ্বর তাঁর সঙ্গে ছিলেন৷</w:t>
      </w:r>
    </w:p>
    <w:p w14:paraId="12892C19" w14:textId="77777777" w:rsidR="00F90BDC" w:rsidRDefault="00F90BDC"/>
    <w:p w14:paraId="336D7D05" w14:textId="77777777" w:rsidR="00F90BDC" w:rsidRDefault="00F90BDC">
      <w:r xmlns:w="http://schemas.openxmlformats.org/wordprocessingml/2006/main">
        <w:t xml:space="preserve">ঈশ্বর যীশুকে পবিত্র আত্মা এবং শক্তি দিয়ে অভিষিক্ত করেছিলেন ভাল করার জন্য এবং শয়তান দ্বারা নিপীড়িতদের নিরাময় করার জন্য।</w:t>
      </w:r>
    </w:p>
    <w:p w14:paraId="0A61FCAA" w14:textId="77777777" w:rsidR="00F90BDC" w:rsidRDefault="00F90BDC"/>
    <w:p w14:paraId="6C26C30C" w14:textId="77777777" w:rsidR="00F90BDC" w:rsidRDefault="00F90BDC">
      <w:r xmlns:w="http://schemas.openxmlformats.org/wordprocessingml/2006/main">
        <w:t xml:space="preserve">1: ঈশ্বরের অভিষেককে স্বীকৃতি দেওয়া এবং তার উপর নির্ভর করা</w:t>
      </w:r>
    </w:p>
    <w:p w14:paraId="26159387" w14:textId="77777777" w:rsidR="00F90BDC" w:rsidRDefault="00F90BDC"/>
    <w:p w14:paraId="24C978BD" w14:textId="77777777" w:rsidR="00F90BDC" w:rsidRDefault="00F90BDC">
      <w:r xmlns:w="http://schemas.openxmlformats.org/wordprocessingml/2006/main">
        <w:t xml:space="preserve">2: শয়তানের অত্যাচার থেকে মুক্ত হওয়া</w:t>
      </w:r>
    </w:p>
    <w:p w14:paraId="6029A434" w14:textId="77777777" w:rsidR="00F90BDC" w:rsidRDefault="00F90BDC"/>
    <w:p w14:paraId="388D4BE9" w14:textId="77777777" w:rsidR="00F90BDC" w:rsidRDefault="00F90BDC">
      <w:r xmlns:w="http://schemas.openxmlformats.org/wordprocessingml/2006/main">
        <w:t xml:space="preserve">1: Isaiah 61:1 -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যারা বন্দী তাদের জন্য কারাগার খুলে দিতে পারেন;</w:t>
      </w:r>
    </w:p>
    <w:p w14:paraId="1FA60E80" w14:textId="77777777" w:rsidR="00F90BDC" w:rsidRDefault="00F90BDC"/>
    <w:p w14:paraId="40870AB5" w14:textId="77777777" w:rsidR="00F90BDC" w:rsidRDefault="00F90BDC">
      <w:r xmlns:w="http://schemas.openxmlformats.org/wordprocessingml/2006/main">
        <w:t xml:space="preserve">2: জেমস 5:14 - তোমাদের মধ্যে কেউ কি অসুস্থ? সে গির্জার প্রাচীনদের ডাকুক; এবং তারা প্রভুর নামে তাকে তেল দিয়ে অভিষেক করে তার জন্য প্রার্থনা করুক৷</w:t>
      </w:r>
    </w:p>
    <w:p w14:paraId="17B2A32A" w14:textId="77777777" w:rsidR="00F90BDC" w:rsidRDefault="00F90BDC"/>
    <w:p w14:paraId="3B2A3AD4" w14:textId="77777777" w:rsidR="00F90BDC" w:rsidRDefault="00F90BDC">
      <w:r xmlns:w="http://schemas.openxmlformats.org/wordprocessingml/2006/main">
        <w:t xml:space="preserve">প্রেরিত 10:39 এবং ইহুদীদের দেশে এবং জেরুজালেমে তিনি যা করেছেন আমরা তার সমস্ত সাক্ষী; যাকে তারা হত্যা করে একটি গাছে ঝুলিয়েছিল:</w:t>
      </w:r>
    </w:p>
    <w:p w14:paraId="5E1FB62C" w14:textId="77777777" w:rsidR="00F90BDC" w:rsidRDefault="00F90BDC"/>
    <w:p w14:paraId="019CAA0D" w14:textId="77777777" w:rsidR="00F90BDC" w:rsidRDefault="00F90BDC">
      <w:r xmlns:w="http://schemas.openxmlformats.org/wordprocessingml/2006/main">
        <w:t xml:space="preserve">উত্তরণটি যীশুর জীবনের ঘটনাগুলির প্রেরিতদের সাক্ষ্য বর্ণনা করে, ক্রুশে তাঁর মৃত্যু সহ।</w:t>
      </w:r>
    </w:p>
    <w:p w14:paraId="7234760F" w14:textId="77777777" w:rsidR="00F90BDC" w:rsidRDefault="00F90BDC"/>
    <w:p w14:paraId="61A20646" w14:textId="77777777" w:rsidR="00F90BDC" w:rsidRDefault="00F90BDC">
      <w:r xmlns:w="http://schemas.openxmlformats.org/wordprocessingml/2006/main">
        <w:t xml:space="preserve">1. সাক্ষীর শক্তি: আমাদের আধ্যাত্মিক সাক্ষ্যকে স্বীকৃতি দেওয়া এবং প্রয়োগ করা</w:t>
      </w:r>
    </w:p>
    <w:p w14:paraId="1FD7954E" w14:textId="77777777" w:rsidR="00F90BDC" w:rsidRDefault="00F90BDC"/>
    <w:p w14:paraId="2C879E10" w14:textId="77777777" w:rsidR="00F90BDC" w:rsidRDefault="00F90BDC">
      <w:r xmlns:w="http://schemas.openxmlformats.org/wordprocessingml/2006/main">
        <w:t xml:space="preserve">2. নির্লজ্জ: প্রতিকূলতার মুখে সাহসীভাবে জীবনযাপন করা</w:t>
      </w:r>
    </w:p>
    <w:p w14:paraId="69C7A5A6" w14:textId="77777777" w:rsidR="00F90BDC" w:rsidRDefault="00F90BDC"/>
    <w:p w14:paraId="2B2AC957" w14:textId="77777777" w:rsidR="00F90BDC" w:rsidRDefault="00F90BDC">
      <w:r xmlns:w="http://schemas.openxmlformats.org/wordprocessingml/2006/main">
        <w:t xml:space="preserve">1. রোমানস 1:16 - কারণ আমি সুসমাচারের জন্য লজ্জিত নই, কারণ যারা বিশ্বাস করে তাদের জন্য এটি ঈশ্বরের শক্তি।</w:t>
      </w:r>
    </w:p>
    <w:p w14:paraId="237AE7FF" w14:textId="77777777" w:rsidR="00F90BDC" w:rsidRDefault="00F90BDC"/>
    <w:p w14:paraId="3D22EFDD" w14:textId="77777777" w:rsidR="00F90BDC" w:rsidRDefault="00F90BDC">
      <w:r xmlns:w="http://schemas.openxmlformats.org/wordprocessingml/2006/main">
        <w:t xml:space="preserve">2. হিব্রু 12: 1-2 - অতএব, যেহেতু আমরা সাক্ষীদের এত বড় মেঘ দ্বারা বেষ্টিত, তাই আসুন আমরা সমস্ত ওজনকে একপাশে রেখে দেই, এবং পাপ যা খুব ঘনিষ্ঠভাবে আঁকড়ে থাকে, এবং আসুন আমরা ধৈর্য সহকারে দৌড়ে এগিয়ে যাই আমরা, আমাদের বিশ্বাসের প্রতিষ্ঠাতা এবং পরিপূর্ণতা যীশুর দিকে তাকিয়ে আছি।</w:t>
      </w:r>
    </w:p>
    <w:p w14:paraId="0058BD0B" w14:textId="77777777" w:rsidR="00F90BDC" w:rsidRDefault="00F90BDC"/>
    <w:p w14:paraId="6758F49C" w14:textId="77777777" w:rsidR="00F90BDC" w:rsidRDefault="00F90BDC">
      <w:r xmlns:w="http://schemas.openxmlformats.org/wordprocessingml/2006/main">
        <w:t xml:space="preserve">প্রেরিত 10:40 ঈশ্বর তৃতীয় দিনে তাঁকে পুনরুত্থিত করলেন এবং প্রকাশ্যে তাঁকে দেখালেন;</w:t>
      </w:r>
    </w:p>
    <w:p w14:paraId="5AACE58E" w14:textId="77777777" w:rsidR="00F90BDC" w:rsidRDefault="00F90BDC"/>
    <w:p w14:paraId="35EF5B7E" w14:textId="77777777" w:rsidR="00F90BDC" w:rsidRDefault="00F90BDC">
      <w:r xmlns:w="http://schemas.openxmlformats.org/wordprocessingml/2006/main">
        <w:t xml:space="preserve">ঈশ্বর যীশুকে মৃতদের মধ্য থেকে পুনরুত্থিত করেছিলেন এবং তাঁকে সকলের কাছে দেখালেন।</w:t>
      </w:r>
    </w:p>
    <w:p w14:paraId="3A95C19F" w14:textId="77777777" w:rsidR="00F90BDC" w:rsidRDefault="00F90BDC"/>
    <w:p w14:paraId="1E31CA3A" w14:textId="77777777" w:rsidR="00F90BDC" w:rsidRDefault="00F90BDC">
      <w:r xmlns:w="http://schemas.openxmlformats.org/wordprocessingml/2006/main">
        <w:t xml:space="preserve">1. পুনরুত্থানের শক্তি: কিভাবে ঈশ্বর মৃত্যুকে জয় করতে পারেন</w:t>
      </w:r>
    </w:p>
    <w:p w14:paraId="7727E843" w14:textId="77777777" w:rsidR="00F90BDC" w:rsidRDefault="00F90BDC"/>
    <w:p w14:paraId="51064055" w14:textId="77777777" w:rsidR="00F90BDC" w:rsidRDefault="00F90BDC">
      <w:r xmlns:w="http://schemas.openxmlformats.org/wordprocessingml/2006/main">
        <w:t xml:space="preserve">2. যীশু: পুনরুত্থিত জীবনের উদাহরণ</w:t>
      </w:r>
    </w:p>
    <w:p w14:paraId="77DEEF97" w14:textId="77777777" w:rsidR="00F90BDC" w:rsidRDefault="00F90BDC"/>
    <w:p w14:paraId="3E9A7794" w14:textId="77777777" w:rsidR="00F90BDC" w:rsidRDefault="00F90BDC">
      <w:r xmlns:w="http://schemas.openxmlformats.org/wordprocessingml/2006/main">
        <w:t xml:space="preserve">1. জন 11:25-26 - যীশু তাকে বলেছিলেন, “আমিই পুনরুত্থান এবং জীবন। যে আমাকে বিশ্বাস করে, </w:t>
      </w:r>
      <w:r xmlns:w="http://schemas.openxmlformats.org/wordprocessingml/2006/main">
        <w:lastRenderedPageBreak xmlns:w="http://schemas.openxmlformats.org/wordprocessingml/2006/main"/>
      </w:r>
      <w:r xmlns:w="http://schemas.openxmlformats.org/wordprocessingml/2006/main">
        <w:t xml:space="preserve">যদিও সে মরে, তবুও সে বাঁচবে, এবং যে কেউ বেঁচে আছে এবং আমাকে বিশ্বাস করে সে কখনো মরবে না।</w:t>
      </w:r>
    </w:p>
    <w:p w14:paraId="46EA4F31" w14:textId="77777777" w:rsidR="00F90BDC" w:rsidRDefault="00F90BDC"/>
    <w:p w14:paraId="25ECF041" w14:textId="77777777" w:rsidR="00F90BDC" w:rsidRDefault="00F90BDC">
      <w:r xmlns:w="http://schemas.openxmlformats.org/wordprocessingml/2006/main">
        <w:t xml:space="preserve">2. রোমানস 6:4-5 - তাই আমরা মৃত্যুতে বাপ্তিস্মের মাধ্যমে তাঁর সাথে সমাধিস্থ হয়েছিলাম, যাতে খ্রীষ্ট যেমন পিতার মহিমা দ্বারা মৃতদের মধ্য থেকে পুনরুত্থিত হয়েছিলেন, তেমনি আমরাও জীবনের নতুনত্বে চলতে পারি।</w:t>
      </w:r>
    </w:p>
    <w:p w14:paraId="0DC9C535" w14:textId="77777777" w:rsidR="00F90BDC" w:rsidRDefault="00F90BDC"/>
    <w:p w14:paraId="109F42B2" w14:textId="77777777" w:rsidR="00F90BDC" w:rsidRDefault="00F90BDC">
      <w:r xmlns:w="http://schemas.openxmlformats.org/wordprocessingml/2006/main">
        <w:t xml:space="preserve">প্রেরিত 10:41 সমস্ত লোকের কাছে নয়, কিন্তু ঈশ্বরের আগে মনোনীত সাক্ষীদের কাছে, এমনকি আমাদের কাছেও, যারা মৃত্যু থেকে জীবিত হওয়ার পর তাঁর সাথে খাওয়া-দাওয়া করেছিল।</w:t>
      </w:r>
    </w:p>
    <w:p w14:paraId="48CE623B" w14:textId="77777777" w:rsidR="00F90BDC" w:rsidRDefault="00F90BDC"/>
    <w:p w14:paraId="309B5AC9" w14:textId="77777777" w:rsidR="00F90BDC" w:rsidRDefault="00F90BDC">
      <w:r xmlns:w="http://schemas.openxmlformats.org/wordprocessingml/2006/main">
        <w:t xml:space="preserve">যীশু খ্রীষ্টের মাধ্যমে তাঁর শক্তি ও মহিমা প্রত্যক্ষ করার জন্য ঈশ্বর নির্দিষ্ট কিছু লোককে বেছে নিয়েছেন।</w:t>
      </w:r>
    </w:p>
    <w:p w14:paraId="52F69355" w14:textId="77777777" w:rsidR="00F90BDC" w:rsidRDefault="00F90BDC"/>
    <w:p w14:paraId="587EF433" w14:textId="77777777" w:rsidR="00F90BDC" w:rsidRDefault="00F90BDC">
      <w:r xmlns:w="http://schemas.openxmlformats.org/wordprocessingml/2006/main">
        <w:t xml:space="preserve">1. যীশুর শক্তি: প্রভুর পুনরুত্থান এবং নির্বাচিত সাক্ষীদের উপর এর প্রভাব অন্বেষণ করা</w:t>
      </w:r>
    </w:p>
    <w:p w14:paraId="196B3DF1" w14:textId="77777777" w:rsidR="00F90BDC" w:rsidRDefault="00F90BDC"/>
    <w:p w14:paraId="4234123B" w14:textId="77777777" w:rsidR="00F90BDC" w:rsidRDefault="00F90BDC">
      <w:r xmlns:w="http://schemas.openxmlformats.org/wordprocessingml/2006/main">
        <w:t xml:space="preserve">2. ঈশ্বরের পছন্দ: তাঁর অলৌকিক ঘটনাগুলি দেখার জন্য বিশেষ লোকেদের নির্বাচনকে স্বীকৃতি দেওয়া</w:t>
      </w:r>
    </w:p>
    <w:p w14:paraId="62AC2671" w14:textId="77777777" w:rsidR="00F90BDC" w:rsidRDefault="00F90BDC"/>
    <w:p w14:paraId="014BA20F" w14:textId="77777777" w:rsidR="00F90BDC" w:rsidRDefault="00F90BDC">
      <w:r xmlns:w="http://schemas.openxmlformats.org/wordprocessingml/2006/main">
        <w:t xml:space="preserve">1. জন 20:19-31 - যীশু তাঁর পুনরুত্থানের সন্ধ্যায় শিষ্যদের কাছে উপস্থিত হন</w:t>
      </w:r>
    </w:p>
    <w:p w14:paraId="4D94C73B" w14:textId="77777777" w:rsidR="00F90BDC" w:rsidRDefault="00F90BDC"/>
    <w:p w14:paraId="5FABFB99" w14:textId="77777777" w:rsidR="00F90BDC" w:rsidRDefault="00F90BDC">
      <w:r xmlns:w="http://schemas.openxmlformats.org/wordprocessingml/2006/main">
        <w:t xml:space="preserve">2. মার্ক 16:14-18 – যীশু তাঁর পুনরুত্থানের পরে শিষ্যদের কাছে আবির্ভূত হন এবং তাদেরকে সুসমাচার ছড়িয়ে দেওয়ার নির্দেশ দেন</w:t>
      </w:r>
    </w:p>
    <w:p w14:paraId="63E007BA" w14:textId="77777777" w:rsidR="00F90BDC" w:rsidRDefault="00F90BDC"/>
    <w:p w14:paraId="24956109" w14:textId="77777777" w:rsidR="00F90BDC" w:rsidRDefault="00F90BDC">
      <w:r xmlns:w="http://schemas.openxmlformats.org/wordprocessingml/2006/main">
        <w:t xml:space="preserve">প্রেরিত 10:42 এবং তিনি আমাদের লোকেদের কাছে প্রচার করতে এবং সাক্ষ্য দেওয়ার জন্য আমাদের আদেশ করেছিলেন যে তিনিই ঈশ্বরের দ্বারা নিযুক্ত হয়েছিলেন দ্রুত এবং মৃতদের বিচারক৷</w:t>
      </w:r>
    </w:p>
    <w:p w14:paraId="11B8506B" w14:textId="77777777" w:rsidR="00F90BDC" w:rsidRDefault="00F90BDC"/>
    <w:p w14:paraId="66F1CA8C" w14:textId="77777777" w:rsidR="00F90BDC" w:rsidRDefault="00F90BDC">
      <w:r xmlns:w="http://schemas.openxmlformats.org/wordprocessingml/2006/main">
        <w:t xml:space="preserve">তিনি আমাদেরকে সুসমাচার প্রচার করতে এবং যীশুকে দ্রুত ও মৃতের বিচারক বলে সাক্ষ্য দিতে আদেশ করেছিলেন।</w:t>
      </w:r>
    </w:p>
    <w:p w14:paraId="64F4471B" w14:textId="77777777" w:rsidR="00F90BDC" w:rsidRDefault="00F90BDC"/>
    <w:p w14:paraId="0A58C661" w14:textId="77777777" w:rsidR="00F90BDC" w:rsidRDefault="00F90BDC">
      <w:r xmlns:w="http://schemas.openxmlformats.org/wordprocessingml/2006/main">
        <w:t xml:space="preserve">1. যীশু: সকলের বিচারক</w:t>
      </w:r>
    </w:p>
    <w:p w14:paraId="0ABF3C7A" w14:textId="77777777" w:rsidR="00F90BDC" w:rsidRDefault="00F90BDC"/>
    <w:p w14:paraId="657FC180" w14:textId="77777777" w:rsidR="00F90BDC" w:rsidRDefault="00F90BDC">
      <w:r xmlns:w="http://schemas.openxmlformats.org/wordprocessingml/2006/main">
        <w:t xml:space="preserve">2. সুসমাচার প্রচার করা: আমাদের ঈশ্বর প্রদত্ত আদেশ</w:t>
      </w:r>
    </w:p>
    <w:p w14:paraId="712F39A4" w14:textId="77777777" w:rsidR="00F90BDC" w:rsidRDefault="00F90BDC"/>
    <w:p w14:paraId="3BC3493B" w14:textId="77777777" w:rsidR="00F90BDC" w:rsidRDefault="00F90BDC">
      <w:r xmlns:w="http://schemas.openxmlformats.org/wordprocessingml/2006/main">
        <w:t xml:space="preserve">1. জন 3:17-18, "কারণ ঈশ্বর তাঁর পুত্রকে জগতের নিন্দা করার জন্য পাঠান নি, কিন্তু যাতে তাঁর মাধ্যমে পৃথিবী রক্ষা পায়৷ যে তাকে বিশ্বাস করে তাকে নিন্দা করা হয় না, কিন্তু যে বিশ্বাস করে না সে ইতিমধ্যেই নিন্দিত হয়েছে, কারণ সে ঈশ্বরের একমাত্র পুত্রের নামে বিশ্বাস করেনি।”</w:t>
      </w:r>
    </w:p>
    <w:p w14:paraId="4DDD31A0" w14:textId="77777777" w:rsidR="00F90BDC" w:rsidRDefault="00F90BDC"/>
    <w:p w14:paraId="39C5B51F" w14:textId="77777777" w:rsidR="00F90BDC" w:rsidRDefault="00F90BDC">
      <w:r xmlns:w="http://schemas.openxmlformats.org/wordprocessingml/2006/main">
        <w:t xml:space="preserve">2. রোমানস 14:10-12, “কেন আপনি আপনার ভাইয়ের বিচার করবেন? অথবা তুমি, তোমার ভাইকে তুচ্ছ করছ কেন? কারণ আমরা সবাই ঈশ্বরের বিচারের আসনের সামনে দাঁড়াব; কারণ শাস্ত্রে লেখা আছে, 'প্রভু কহেন, আমার জীবিত কসম, প্রত্যেক হাঁটু আমার কাছে নত হইবে, এবং প্রত্যেক জিহ্বা ঈশ্বরের কাছে স্বীকার করিবে৷' তাহলে আমরা প্রত্যেকে ঈশ্বরের কাছে নিজের হিসাব দেব।”</w:t>
      </w:r>
    </w:p>
    <w:p w14:paraId="70C2329C" w14:textId="77777777" w:rsidR="00F90BDC" w:rsidRDefault="00F90BDC"/>
    <w:p w14:paraId="651C8E65" w14:textId="77777777" w:rsidR="00F90BDC" w:rsidRDefault="00F90BDC">
      <w:r xmlns:w="http://schemas.openxmlformats.org/wordprocessingml/2006/main">
        <w:t xml:space="preserve">প্রেরিত 10:43 তাঁর কাছে সমস্ত ভাববাদীদের সাক্ষ্য দিন, যে কেউ তাঁর নামে বিশ্বাস করে সে পাপের ক্ষমা পাবে৷</w:t>
      </w:r>
    </w:p>
    <w:p w14:paraId="138F9F1F" w14:textId="77777777" w:rsidR="00F90BDC" w:rsidRDefault="00F90BDC"/>
    <w:p w14:paraId="07D8275B" w14:textId="77777777" w:rsidR="00F90BDC" w:rsidRDefault="00F90BDC">
      <w:r xmlns:w="http://schemas.openxmlformats.org/wordprocessingml/2006/main">
        <w:t xml:space="preserve">যারা যীশুতে বিশ্বাস করে তারা সবাই তাদের পাপের ক্ষমা পায়।</w:t>
      </w:r>
    </w:p>
    <w:p w14:paraId="0A6A7F4A" w14:textId="77777777" w:rsidR="00F90BDC" w:rsidRDefault="00F90BDC"/>
    <w:p w14:paraId="32A1FA53" w14:textId="77777777" w:rsidR="00F90BDC" w:rsidRDefault="00F90BDC">
      <w:r xmlns:w="http://schemas.openxmlformats.org/wordprocessingml/2006/main">
        <w:t xml:space="preserve">1: যীশুর মধ্যে ক্ষমার অনুগ্রহ</w:t>
      </w:r>
    </w:p>
    <w:p w14:paraId="0B0CFDB9" w14:textId="77777777" w:rsidR="00F90BDC" w:rsidRDefault="00F90BDC"/>
    <w:p w14:paraId="0C6E6532" w14:textId="77777777" w:rsidR="00F90BDC" w:rsidRDefault="00F90BDC">
      <w:r xmlns:w="http://schemas.openxmlformats.org/wordprocessingml/2006/main">
        <w:t xml:space="preserve">2: ঈশ্বরের মুক্তির উপহার</w:t>
      </w:r>
    </w:p>
    <w:p w14:paraId="022CF17B" w14:textId="77777777" w:rsidR="00F90BDC" w:rsidRDefault="00F90BDC"/>
    <w:p w14:paraId="1138A5A6" w14:textId="77777777" w:rsidR="00F90BDC" w:rsidRDefault="00F90BDC">
      <w:r xmlns:w="http://schemas.openxmlformats.org/wordprocessingml/2006/main">
        <w:t xml:space="preserve">1: কলসিয়ানস 1:13-14 - তিনি আমাদের অন্ধকারের ডোমেইন থেকে উদ্ধার করেছেন এবং তাঁর প্রিয় পুত্রের রাজ্যে আমাদের স্থানান্তর করেছেন, যার মধ্যে আমাদের মুক্তি, পাপের ক্ষমা রয়েছে।</w:t>
      </w:r>
    </w:p>
    <w:p w14:paraId="453779FE" w14:textId="77777777" w:rsidR="00F90BDC" w:rsidRDefault="00F90BDC"/>
    <w:p w14:paraId="7C4FE7F3" w14:textId="77777777" w:rsidR="00F90BDC" w:rsidRDefault="00F90BDC">
      <w:r xmlns:w="http://schemas.openxmlformats.org/wordprocessingml/2006/main">
        <w:t xml:space="preserve">2: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14:paraId="20825DF3" w14:textId="77777777" w:rsidR="00F90BDC" w:rsidRDefault="00F90BDC"/>
    <w:p w14:paraId="445AF2BE" w14:textId="77777777" w:rsidR="00F90BDC" w:rsidRDefault="00F90BDC">
      <w:r xmlns:w="http://schemas.openxmlformats.org/wordprocessingml/2006/main">
        <w:t xml:space="preserve">প্রেরিত 10:44 পিতর যখন এই কথাগুলি বলছিলেন, তখন পবিত্র আত্মা তাদের সকলের উপরে নেমে এলেন যাঁরা এই বাক্য শুনেছিল৷</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পিটার কথা বলছিলেন এবং যারা বাক্য শুনেছিলেন তাদের প্রত্যেকের উপরে পবিত্র আত্মা নেমে এসেছিলেন।</w:t>
      </w:r>
    </w:p>
    <w:p w14:paraId="7CFFA5E2" w14:textId="77777777" w:rsidR="00F90BDC" w:rsidRDefault="00F90BDC"/>
    <w:p w14:paraId="768BD43F" w14:textId="77777777" w:rsidR="00F90BDC" w:rsidRDefault="00F90BDC">
      <w:r xmlns:w="http://schemas.openxmlformats.org/wordprocessingml/2006/main">
        <w:t xml:space="preserve">1. "যারা তাঁর বাক্য শোনে তাদের উপর ঈশ্বরের অনুগ্রহ বর্ষিত হয়"</w:t>
      </w:r>
    </w:p>
    <w:p w14:paraId="6D5A6C8B" w14:textId="77777777" w:rsidR="00F90BDC" w:rsidRDefault="00F90BDC"/>
    <w:p w14:paraId="410313D8" w14:textId="77777777" w:rsidR="00F90BDC" w:rsidRDefault="00F90BDC">
      <w:r xmlns:w="http://schemas.openxmlformats.org/wordprocessingml/2006/main">
        <w:t xml:space="preserve">2. "ঈশ্বরের বাক্য শোনার শক্তি"</w:t>
      </w:r>
    </w:p>
    <w:p w14:paraId="2E1D2F58" w14:textId="77777777" w:rsidR="00F90BDC" w:rsidRDefault="00F90BDC"/>
    <w:p w14:paraId="30AE0FB2" w14:textId="77777777" w:rsidR="00F90BDC" w:rsidRDefault="00F90BDC">
      <w:r xmlns:w="http://schemas.openxmlformats.org/wordprocessingml/2006/main">
        <w:t xml:space="preserve">1. ইশাইয়া 55:10-11 - "কারণ যেমন বৃষ্টি এবং তুষার স্বর্গ থেকে নেমে আসে এবং সেখানে ফিরে আসে না, কিন্তু পৃথিবীকে জল দেয়, এটি জন্মায় এবং অঙ্কুরিত করে, বীজ বপনকারীকে বীজ দেয় এবং ভক্ষণকারীকে রুটি দেয়, তাই আমার মুখ থেকে বের হওয়া আমার কথা কি হবে; তা আমার কাছে খালি ফিরে আসবে না, তবে আমি যা লক্ষ্য করেছি তা পূরণ করবে এবং যে কাজের জন্য আমি এটি পাঠিয়েছি তাতে সফল হবে।"</w:t>
      </w:r>
    </w:p>
    <w:p w14:paraId="209CF981" w14:textId="77777777" w:rsidR="00F90BDC" w:rsidRDefault="00F90BDC"/>
    <w:p w14:paraId="411C9B89" w14:textId="77777777" w:rsidR="00F90BDC" w:rsidRDefault="00F90BDC">
      <w:r xmlns:w="http://schemas.openxmlformats.org/wordprocessingml/2006/main">
        <w:t xml:space="preserve">2. রোমানস 10:17 - "সুতরাং বিশ্বাস শ্রবণ থেকে আসে, এবং খ্রীষ্টের বাক্য দ্বারা শ্রবণ হয়।"</w:t>
      </w:r>
    </w:p>
    <w:p w14:paraId="0187B02A" w14:textId="77777777" w:rsidR="00F90BDC" w:rsidRDefault="00F90BDC"/>
    <w:p w14:paraId="4D7DE31F" w14:textId="77777777" w:rsidR="00F90BDC" w:rsidRDefault="00F90BDC">
      <w:r xmlns:w="http://schemas.openxmlformats.org/wordprocessingml/2006/main">
        <w:t xml:space="preserve">প্রেরিত 10:45 যাঁরা সুন্নত করাতে বিশ্বাসী ছিলেন, তাঁরাও আশ্চর্য হয়ে গেলেন, যাঁরা পিতরের সঙ্গে এসেছিলেন, কারণ অইহুদীদের ওপরও পবিত্র আত্মার দান ঢেলে দেওয়া হয়েছিল৷</w:t>
      </w:r>
    </w:p>
    <w:p w14:paraId="717EE803" w14:textId="77777777" w:rsidR="00F90BDC" w:rsidRDefault="00F90BDC"/>
    <w:p w14:paraId="2C97B8E5" w14:textId="77777777" w:rsidR="00F90BDC" w:rsidRDefault="00F90BDC">
      <w:r xmlns:w="http://schemas.openxmlformats.org/wordprocessingml/2006/main">
        <w:t xml:space="preserve">ইহুদি বিশ্বাসীরা এটা দেখে হতবাক হয়ে গেল যে, অইহুদীদেরও পবিত্র আত্মা দেওয়া হয়েছে।</w:t>
      </w:r>
    </w:p>
    <w:p w14:paraId="539D0221" w14:textId="77777777" w:rsidR="00F90BDC" w:rsidRDefault="00F90BDC"/>
    <w:p w14:paraId="49679D21" w14:textId="77777777" w:rsidR="00F90BDC" w:rsidRDefault="00F90BDC">
      <w:r xmlns:w="http://schemas.openxmlformats.org/wordprocessingml/2006/main">
        <w:t xml:space="preserve">1. ঈশ্বরের ভালবাসা প্রত্যেকের জন্য, তাদের ঐতিহ্য বা পটভূমি যাই হোক না কেন।</w:t>
      </w:r>
    </w:p>
    <w:p w14:paraId="2703DF78" w14:textId="77777777" w:rsidR="00F90BDC" w:rsidRDefault="00F90BDC"/>
    <w:p w14:paraId="5AA0C852" w14:textId="77777777" w:rsidR="00F90BDC" w:rsidRDefault="00F90BDC">
      <w:r xmlns:w="http://schemas.openxmlformats.org/wordprocessingml/2006/main">
        <w:t xml:space="preserve">2. ঈশ্বরের করুণা আমাদের প্রত্যাশার চেয়ে বেশি।</w:t>
      </w:r>
    </w:p>
    <w:p w14:paraId="6531E7CD" w14:textId="77777777" w:rsidR="00F90BDC" w:rsidRDefault="00F90BDC"/>
    <w:p w14:paraId="46968089" w14:textId="77777777" w:rsidR="00F90BDC" w:rsidRDefault="00F90BDC">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16CDD22D" w14:textId="77777777" w:rsidR="00F90BDC" w:rsidRDefault="00F90BDC"/>
    <w:p w14:paraId="7104C9FB" w14:textId="77777777" w:rsidR="00F90BDC" w:rsidRDefault="00F90BDC">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10:46 কারণ তারা তাদের বিভিন্ন ভাষায় কথা বলতে এবং ঈশ্বরের প্রশংসা করতে শুনেছিল৷ তখন পিতর উত্তর দিলেন,</w:t>
      </w:r>
    </w:p>
    <w:p w14:paraId="6044D4EA" w14:textId="77777777" w:rsidR="00F90BDC" w:rsidRDefault="00F90BDC"/>
    <w:p w14:paraId="4BA8F597" w14:textId="77777777" w:rsidR="00F90BDC" w:rsidRDefault="00F90BDC">
      <w:r xmlns:w="http://schemas.openxmlformats.org/wordprocessingml/2006/main">
        <w:t xml:space="preserve">পিটারের অইহুদীদের কাছে দেখানো হয়েছে যে ঈশ্বরের পরিত্রাণের পরিকল্পনা তাদের জন্যও উপলব্ধ ছিল।</w:t>
      </w:r>
    </w:p>
    <w:p w14:paraId="2BE280DE" w14:textId="77777777" w:rsidR="00F90BDC" w:rsidRDefault="00F90BDC"/>
    <w:p w14:paraId="2B76846A" w14:textId="77777777" w:rsidR="00F90BDC" w:rsidRDefault="00F90BDC">
      <w:r xmlns:w="http://schemas.openxmlformats.org/wordprocessingml/2006/main">
        <w:t xml:space="preserve">1. ঈশ্বরের ভালবাসা বিস্তৃত এবং সকলের জন্য উন্মুক্ত, তাদের পটভূমি বা বিশ্বাস নির্বিশেষে।</w:t>
      </w:r>
    </w:p>
    <w:p w14:paraId="7CC2A016" w14:textId="77777777" w:rsidR="00F90BDC" w:rsidRDefault="00F90BDC"/>
    <w:p w14:paraId="51845411" w14:textId="77777777" w:rsidR="00F90BDC" w:rsidRDefault="00F90BDC">
      <w:r xmlns:w="http://schemas.openxmlformats.org/wordprocessingml/2006/main">
        <w:t xml:space="preserve">2. যীশু খ্রীষ্টের মাধ্যমে সকলের জন্য পরিত্রাণ পাওয়া যায়।</w:t>
      </w:r>
    </w:p>
    <w:p w14:paraId="5C99F58D" w14:textId="77777777" w:rsidR="00F90BDC" w:rsidRDefault="00F90BDC"/>
    <w:p w14:paraId="196E1936"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2FC9F12E" w14:textId="77777777" w:rsidR="00F90BDC" w:rsidRDefault="00F90BDC"/>
    <w:p w14:paraId="71362CE7" w14:textId="77777777" w:rsidR="00F90BDC" w:rsidRDefault="00F90BDC">
      <w:r xmlns:w="http://schemas.openxmlformats.org/wordprocessingml/2006/main">
        <w:t xml:space="preserve">2. রোমানস 10:9-10 - যদি আপনি আপনার মুখে স্বীকার করেন যে যীশু প্রভু এবং আপনার হৃদয়ে বিশ্বাস করেন যে ঈশ্বর তাকে মৃতদের মধ্য থেকে জীবিত করেছেন, আপনি রক্ষা পাবেন। কারণ হৃদয় দিয়ে বিশ্বাস করে এবং ধার্মিক হয়, এবং মুখে স্বীকার করে এবং রক্ষা পায়৷</w:t>
      </w:r>
    </w:p>
    <w:p w14:paraId="466586CA" w14:textId="77777777" w:rsidR="00F90BDC" w:rsidRDefault="00F90BDC"/>
    <w:p w14:paraId="3FF0CA60" w14:textId="77777777" w:rsidR="00F90BDC" w:rsidRDefault="00F90BDC">
      <w:r xmlns:w="http://schemas.openxmlformats.org/wordprocessingml/2006/main">
        <w:t xml:space="preserve">প্রেরিত 10:47 কেউ কি জল নিষেধ করতে পারে, যে এই বাপ্তিস্ম নেওয়া উচিত নয়, যারা আমাদের মতো পবিত্র আত্মা পেয়েছে?</w:t>
      </w:r>
    </w:p>
    <w:p w14:paraId="13909A4C" w14:textId="77777777" w:rsidR="00F90BDC" w:rsidRDefault="00F90BDC"/>
    <w:p w14:paraId="2D7C0BC9" w14:textId="77777777" w:rsidR="00F90BDC" w:rsidRDefault="00F90BDC">
      <w:r xmlns:w="http://schemas.openxmlformats.org/wordprocessingml/2006/main">
        <w:t xml:space="preserve">কর্নেলিয়াসের লোকেরা জিজ্ঞাসা করেছিল যে পবিত্র আত্মা পাওয়ার পরে তাদের বাপ্তিস্ম নেওয়া উচিত, যার উত্তরে পিটার বলেছিলেন যে কেউ তাদের বাপ্তিস্ম নিতে নিষেধ করতে পারে না।</w:t>
      </w:r>
    </w:p>
    <w:p w14:paraId="0ADCDE03" w14:textId="77777777" w:rsidR="00F90BDC" w:rsidRDefault="00F90BDC"/>
    <w:p w14:paraId="563DD136" w14:textId="77777777" w:rsidR="00F90BDC" w:rsidRDefault="00F90BDC">
      <w:r xmlns:w="http://schemas.openxmlformats.org/wordprocessingml/2006/main">
        <w:t xml:space="preserve">1. পবিত্র আত্মার শক্তি: পরিত্রাণের উপহার বোঝা</w:t>
      </w:r>
    </w:p>
    <w:p w14:paraId="1C8FE055" w14:textId="77777777" w:rsidR="00F90BDC" w:rsidRDefault="00F90BDC"/>
    <w:p w14:paraId="569DDCF1" w14:textId="77777777" w:rsidR="00F90BDC" w:rsidRDefault="00F90BDC">
      <w:r xmlns:w="http://schemas.openxmlformats.org/wordprocessingml/2006/main">
        <w:t xml:space="preserve">2. বাপ্তিস্মের গুরুত্ব: আনুগত্যে বিশ্বাসের একটি পদক্ষেপ নেওয়া</w:t>
      </w:r>
    </w:p>
    <w:p w14:paraId="0131EF02" w14:textId="77777777" w:rsidR="00F90BDC" w:rsidRDefault="00F90BDC"/>
    <w:p w14:paraId="73AAD0F4" w14:textId="77777777" w:rsidR="00F90BDC" w:rsidRDefault="00F90BDC">
      <w:r xmlns:w="http://schemas.openxmlformats.org/wordprocessingml/2006/main">
        <w:t xml:space="preserve">1. রোমানস্ 6:3-5 - "আপনি কি জানেন না যে আমরা যারা খ্রীষ্ট যীশুতে বাপ্তিস্ম নিয়েছি তারা সবাই তাঁর মৃত্যুতে বাপ্তিস্ম নিয়েছি? তাই খ্রীষ্টের মতোই মৃত্যুতে বাপ্তিস্মের মাধ্যমে আমরা তাঁর সাথে সমাধিস্থ হয়েছি। পিতার মহিমা দ্বারা মৃতদের মধ্য থেকে পুনরুত্থিত, আমরাও </w:t>
      </w:r>
      <w:r xmlns:w="http://schemas.openxmlformats.org/wordprocessingml/2006/main">
        <w:lastRenderedPageBreak xmlns:w="http://schemas.openxmlformats.org/wordprocessingml/2006/main"/>
      </w:r>
      <w:r xmlns:w="http://schemas.openxmlformats.org/wordprocessingml/2006/main">
        <w:t xml:space="preserve">জীবনের নতুনত্বে চলতে পারি।"</w:t>
      </w:r>
    </w:p>
    <w:p w14:paraId="7B1F0771" w14:textId="77777777" w:rsidR="00F90BDC" w:rsidRDefault="00F90BDC"/>
    <w:p w14:paraId="706D6785" w14:textId="77777777" w:rsidR="00F90BDC" w:rsidRDefault="00F90BDC">
      <w:r xmlns:w="http://schemas.openxmlformats.org/wordprocessingml/2006/main">
        <w:t xml:space="preserve">2. প্রেরিত 16:33 - "এবং তিনি রাতের একই সময়ে তাদের নিয়ে গেলেন এবং তাদের ক্ষতগুলি ধুয়ে ফেললেন; এবং তিনি এবং তাঁর সমস্ত পরিবারকে একবারে বাপ্তিস্ম দিয়েছিলেন।"</w:t>
      </w:r>
    </w:p>
    <w:p w14:paraId="302941B1" w14:textId="77777777" w:rsidR="00F90BDC" w:rsidRDefault="00F90BDC"/>
    <w:p w14:paraId="39C9FE31" w14:textId="77777777" w:rsidR="00F90BDC" w:rsidRDefault="00F90BDC">
      <w:r xmlns:w="http://schemas.openxmlformats.org/wordprocessingml/2006/main">
        <w:t xml:space="preserve">প্রেরিত 10:48 এবং তিনি তাদের প্রভুর নামে বাপ্তিস্ম নিতে আদেশ করলেন৷ তারপর তারা তাকে কিছু দিন থাকার জন্য প্রার্থনা করেছিল।</w:t>
      </w:r>
    </w:p>
    <w:p w14:paraId="15295DF1" w14:textId="77777777" w:rsidR="00F90BDC" w:rsidRDefault="00F90BDC"/>
    <w:p w14:paraId="6F05AC9B" w14:textId="77777777" w:rsidR="00F90BDC" w:rsidRDefault="00F90BDC">
      <w:r xmlns:w="http://schemas.openxmlformats.org/wordprocessingml/2006/main">
        <w:t xml:space="preserve">প্রেরিতরা কর্নেলিয়াস এবং তার পরিবারকে প্রভুর নামে বাপ্তিস্ম নিতে আদেশ করেছিলেন, তারপর তাকে কিছুক্ষণ থাকতে বলেছিলেন।</w:t>
      </w:r>
    </w:p>
    <w:p w14:paraId="47BBB024" w14:textId="77777777" w:rsidR="00F90BDC" w:rsidRDefault="00F90BDC"/>
    <w:p w14:paraId="06613C68" w14:textId="77777777" w:rsidR="00F90BDC" w:rsidRDefault="00F90BDC">
      <w:r xmlns:w="http://schemas.openxmlformats.org/wordprocessingml/2006/main">
        <w:t xml:space="preserve">1. প্রভুর নামে বাপ্তিস্মের গুরুত্ব</w:t>
      </w:r>
    </w:p>
    <w:p w14:paraId="5B5727C3" w14:textId="77777777" w:rsidR="00F90BDC" w:rsidRDefault="00F90BDC"/>
    <w:p w14:paraId="399D56B5" w14:textId="77777777" w:rsidR="00F90BDC" w:rsidRDefault="00F90BDC">
      <w:r xmlns:w="http://schemas.openxmlformats.org/wordprocessingml/2006/main">
        <w:t xml:space="preserve">2. কেন আমাদের প্রভুতে থাকতে হবে</w:t>
      </w:r>
    </w:p>
    <w:p w14:paraId="641422B0" w14:textId="77777777" w:rsidR="00F90BDC" w:rsidRDefault="00F90BDC"/>
    <w:p w14:paraId="738397F8" w14:textId="77777777" w:rsidR="00F90BDC" w:rsidRDefault="00F90BDC">
      <w:r xmlns:w="http://schemas.openxmlformats.org/wordprocessingml/2006/main">
        <w:t xml:space="preserve">1. ম্যাথু 28:19-20 - "অতএব তোমরা যাও, এবং সমস্ত জাতিকে শিক্ষা দাও, তাদের পিতা, পুত্র এবং পবিত্র আত্মার নামে বাপ্তিস্ম দাও: আমি তোমাদের যা আদেশ করেছি তা পালন করতে তাদের শেখাও৷ : এবং, দেখ, আমি সর্বদা তোমার সাথে আছি, এমনকি পৃথিবীর শেষ পর্যন্ত। আমিন।"</w:t>
      </w:r>
    </w:p>
    <w:p w14:paraId="1A6A03BA" w14:textId="77777777" w:rsidR="00F90BDC" w:rsidRDefault="00F90BDC"/>
    <w:p w14:paraId="701DA925" w14:textId="77777777" w:rsidR="00F90BDC" w:rsidRDefault="00F90BDC">
      <w:r xmlns:w="http://schemas.openxmlformats.org/wordprocessingml/2006/main">
        <w:t xml:space="preserve">2. প্রেরিত 1:4 - "এবং, তাদের সাথে একত্রিত হয়ে, তাদের আদেশ দিয়েছিল যে তারা জেরুজালেম থেকে প্রস্থান করবে না, কিন্তু পিতার প্রতিশ্রুতির জন্য অপেক্ষা করবে, যা তিনি বলেছেন, তোমরা আমার কথা শুনেছ।"</w:t>
      </w:r>
    </w:p>
    <w:p w14:paraId="3CEEE195" w14:textId="77777777" w:rsidR="00F90BDC" w:rsidRDefault="00F90BDC"/>
    <w:p w14:paraId="5C2790B4" w14:textId="77777777" w:rsidR="00F90BDC" w:rsidRDefault="00F90BDC">
      <w:r xmlns:w="http://schemas.openxmlformats.org/wordprocessingml/2006/main">
        <w:t xml:space="preserve">অ্যাক্টস 11 পিটারের ব্যাখ্যা বর্ণনা করে যে গসপেলটি অইহুদীদের জন্যও ছিল এবং অ্যান্টিওকে গির্জা প্রতিষ্ঠা করা হয়েছিল।</w:t>
      </w:r>
    </w:p>
    <w:p w14:paraId="74E740AC" w14:textId="77777777" w:rsidR="00F90BDC" w:rsidRDefault="00F90BDC"/>
    <w:p w14:paraId="66A90D47" w14:textId="77777777" w:rsidR="00F90BDC" w:rsidRDefault="00F90BDC">
      <w:r xmlns:w="http://schemas.openxmlformats.org/wordprocessingml/2006/main">
        <w:t xml:space="preserve">1 ম অনুচ্ছেদ: অধ্যায়টি শুরু হয় প্রেরিত বিশ্বাসীদের সাথে জুডিয়া জুড়ে শুনে যে অইহুদীরাও শব্দ ঈশ্বর পেয়েছিল। পিটার যখন জেরুজালেমে গিয়েছিলেন, তখন খৎনা করানো বিশ্বাসীরা তাকে সমালোচনা করেছিল যে 'তুমি ঘরে ঢুকেছিলে খৎনা না করা পুরুষরা সেগুলো খেয়েছিল।' উত্তরে, পিটার কি ঘটেছিল তা বিশদভাবে ব্যাখ্যা করেছিলেন </w:t>
      </w:r>
      <w:r xmlns:w="http://schemas.openxmlformats.org/wordprocessingml/2006/main">
        <w:lastRenderedPageBreak xmlns:w="http://schemas.openxmlformats.org/wordprocessingml/2006/main"/>
      </w:r>
      <w:r xmlns:w="http://schemas.openxmlformats.org/wordprocessingml/2006/main">
        <w:t xml:space="preserve">- অশুচি প্রাণীদের সম্পর্কে তার দৃষ্টি এবং কণ্ঠস্বর তাকে বলেছিল যে ঈশ্বর যাকে শুচি করেছেন এমন কিছুকে অশুচি না বলবেন, একই মুহুর্তে সিজারিয়া থেকে তিনজন লোক এসে দর্শন শেষ করেছে, আত্মা তাকে তাদের সাথে যেতে বলেছেন। দ্বিধা তিনি আরও বর্ণনা করেছেন যে কীভাবে ছয় ভাই তার সাথে কর্নেলিয়াসের বাড়িতে গিয়েছিলেন যেখানে একজন দেবদূত কর্নেলিয়াসকে বলেছিলেন জপ্পা পিটার নামে পরিচিত সাইমনকে আনতে পাঠান যিনি বার্তা বলবেন যার মাধ্যমে পুরো পরিবার রক্ষা পাবে। তিনি কথা বলতে শুরু করার সাথে সাথে পবিত্র আত্মা তাদের উপর এসেছিলেন ঠিক যেমন আমাদের শুরুতে মনে রাখা কথাগুলি প্রভু বলেছিলেন 'জন জলে বাপ্তিস্ম দিয়েছিলেন তবে আপনি পবিত্র আত্মাকে বাপ্তিস্ম দেবেন।' তাই ঈশ্বর যদি তাদের একই উপহার দেন তবে তিনি আমাদের বিশ্বাসী প্রভু যীশু খ্রীষ্ট কে দিয়েছিলেন? যখন তারা এটা শুনেছিল তখন তাদের আর কোন আপত্তি ছিল না ঈশ্বরের প্রশংসা করে এই বলে যে 'তাহলে অইহুদীদেরও ঈশ্বর অনুতাপকে জীবন দান করেছেন' (প্রেরিত 11:1-18)।</w:t>
      </w:r>
    </w:p>
    <w:p w14:paraId="7E6F544D" w14:textId="77777777" w:rsidR="00F90BDC" w:rsidRDefault="00F90BDC"/>
    <w:p w14:paraId="10020350" w14:textId="77777777" w:rsidR="00F90BDC" w:rsidRDefault="00F90BDC">
      <w:r xmlns:w="http://schemas.openxmlformats.org/wordprocessingml/2006/main">
        <w:t xml:space="preserve">2য় অনুচ্ছেদ: ইতিমধ্যে যারা অত্যাচারে ছড়িয়ে পড়েছিল তারা স্টিফেনের উপর ছড়িয়ে পড়েছিল ফিনিসিয়া সাইপ্রাস এন্টিওক শুধুমাত্র ইহুদিদের মধ্যে প্রচার করে কিছু লোক সাইপ্রাস সাইরিন তবে অ্যান্টিওক গিয়ে গ্রীকরাও বলতে শুরু করে প্রভু যীশুর সুসংবাদ জানাতে প্রভু তাদের সাথে ছিলেন প্রচুর লোক। বিশ্বাসী প্রভু পরিণত (প্রেরিত 11:19-21)। এই খবর গির্জা জেরুজালেমে পৌঁছে তারা বার্নাবাস এন্টিওক পাঠান যখন উপস্থিত প্রমাণ দেখেন অনুগ্রহ ঈশ্বর আনন্দিত সকলকে সত্য প্রভুর হৃদয়ে থাকতে উত্সাহিত করেছেন তিনি ভাল মানুষ ছিলেন পূর্ণ পবিত্র আত্মা বিশ্বাস প্রচুর সংখ্যক লোক প্রভুকে নিয়ে এসেছিলেন (প্রেরিত 11:22-24)।</w:t>
      </w:r>
    </w:p>
    <w:p w14:paraId="3845D8EC" w14:textId="77777777" w:rsidR="00F90BDC" w:rsidRDefault="00F90BDC"/>
    <w:p w14:paraId="6A9FACCC" w14:textId="77777777" w:rsidR="00F90BDC" w:rsidRDefault="00F90BDC">
      <w:r xmlns:w="http://schemas.openxmlformats.org/wordprocessingml/2006/main">
        <w:t xml:space="preserve">3য় অনুচ্ছেদ: তারপর বার্নাবাস গিয়েছিলেন টারসুস দেখতে শৌল যখন তাকে এন্টিওক নিয়ে এসেছিলেন তাই বছর একত্রে গির্জায় প্রচুর সংখ্যক লোকের শিষ্যদেরকে খ্রিস্টানদের প্রথম অ্যান্টিওক বলা হয়েছিল (প্রেরিত 11:25-26)। এই সময় কিছু ভাববাদী জেরুজালেম থেকে অ্যান্টিওকে নেমে আসেন, আগাবাস নামে একজন আত্মার মাধ্যমে উঠে এসে ভবিষ্যদ্বাণী করেছিলেন যে পুরো রোমান বিশ্বে ভয়াবহ দুর্ভিক্ষ ছড়িয়ে পড়বে রাজত্বকালে ঘটেছিল ক্লডিয়াস শিষ্যরা প্রত্যেকে সামর্থ্য অনুযায়ী সাহায্য করার সিদ্ধান্ত নিয়েছিলেন জুডিয়ায় বসবাসকারী ভাই বোনরা তাদের উপহার পাঠিয়েছিলেন প্রবীণদের যত্ন বার্নাবাস শৌল (প্রেরিত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প্রেরিত 11:1 আর যিহূদিয়াতে প্রেরিত ও ভাইয়েরা শুনল যে, অইহুদীরাও ঈশ্বরের বাক্য গ্রহণ করেছে।</w:t>
      </w:r>
    </w:p>
    <w:p w14:paraId="7AF7AA0E" w14:textId="77777777" w:rsidR="00F90BDC" w:rsidRDefault="00F90BDC"/>
    <w:p w14:paraId="0A43C88F" w14:textId="77777777" w:rsidR="00F90BDC" w:rsidRDefault="00F90BDC">
      <w:r xmlns:w="http://schemas.openxmlformats.org/wordprocessingml/2006/main">
        <w:t xml:space="preserve">অইহুদীরা ঈশ্বরের বাণী গ্রহণ করেছে বলে খবর ছড়িয়ে পড়ে।</w:t>
      </w:r>
    </w:p>
    <w:p w14:paraId="6571D7F6" w14:textId="77777777" w:rsidR="00F90BDC" w:rsidRDefault="00F90BDC"/>
    <w:p w14:paraId="5B76D32E" w14:textId="77777777" w:rsidR="00F90BDC" w:rsidRDefault="00F90BDC">
      <w:r xmlns:w="http://schemas.openxmlformats.org/wordprocessingml/2006/main">
        <w:t xml:space="preserve">1. পরিত্রাণের সুসংবাদ প্রত্যেকের জন্য</w:t>
      </w:r>
    </w:p>
    <w:p w14:paraId="78906B3E" w14:textId="77777777" w:rsidR="00F90BDC" w:rsidRDefault="00F90BDC"/>
    <w:p w14:paraId="576F1A11" w14:textId="77777777" w:rsidR="00F90BDC" w:rsidRDefault="00F90BDC">
      <w:r xmlns:w="http://schemas.openxmlformats.org/wordprocessingml/2006/main">
        <w:t xml:space="preserve">2. সুসমাচারের মাধ্যমে ঐক্য</w:t>
      </w:r>
    </w:p>
    <w:p w14:paraId="5C47D16B" w14:textId="77777777" w:rsidR="00F90BDC" w:rsidRDefault="00F90BDC"/>
    <w:p w14:paraId="4A39EE81" w14:textId="77777777" w:rsidR="00F90BDC" w:rsidRDefault="00F90BDC">
      <w:r xmlns:w="http://schemas.openxmlformats.org/wordprocessingml/2006/main">
        <w:t xml:space="preserve">1. Ephesians 2:14-18 - কারণ তিনি নিজেই আমাদের শান্তি, যিনি উভয়কেই এক করেছেন এবং আমাদের মধ্যে বিভাজনের মধ্যবর্তী প্রাচীর ভেঙে দিয়েছেন।</w:t>
      </w:r>
    </w:p>
    <w:p w14:paraId="2B7FB5A3" w14:textId="77777777" w:rsidR="00F90BDC" w:rsidRDefault="00F90BDC"/>
    <w:p w14:paraId="5D6801D5" w14:textId="77777777" w:rsidR="00F90BDC" w:rsidRDefault="00F90BDC">
      <w:r xmlns:w="http://schemas.openxmlformats.org/wordprocessingml/2006/main">
        <w:t xml:space="preserve">2. রোমানস 10:12-13 - কারণ ইহুদি এবং গ্রীকের মধ্যে কোন পার্থক্য নেই, কারণ একই প্রভু সকলের জন্য ধনী যারা তাকে ডাকে।</w:t>
      </w:r>
    </w:p>
    <w:p w14:paraId="7A1B3D7D" w14:textId="77777777" w:rsidR="00F90BDC" w:rsidRDefault="00F90BDC"/>
    <w:p w14:paraId="0212E0F2" w14:textId="77777777" w:rsidR="00F90BDC" w:rsidRDefault="00F90BDC">
      <w:r xmlns:w="http://schemas.openxmlformats.org/wordprocessingml/2006/main">
        <w:t xml:space="preserve">প্রেরিত 11:2 পিতর যখন জেরুজালেমে এলেন, তখন যারা খৎনা করানো হয়েছিল তারা তাঁর সঙ্গে তর্ক করতে লাগল৷</w:t>
      </w:r>
    </w:p>
    <w:p w14:paraId="294C5332" w14:textId="77777777" w:rsidR="00F90BDC" w:rsidRDefault="00F90BDC"/>
    <w:p w14:paraId="7020703E" w14:textId="77777777" w:rsidR="00F90BDC" w:rsidRDefault="00F90BDC">
      <w:r xmlns:w="http://schemas.openxmlformats.org/wordprocessingml/2006/main">
        <w:t xml:space="preserve">জেরুজালেমের ইহুদি বিশ্বাসীরা অইহুদীদের কাছে পিটারের মিশনকে চ্যালেঞ্জ করেছিল।</w:t>
      </w:r>
    </w:p>
    <w:p w14:paraId="277EEB84" w14:textId="77777777" w:rsidR="00F90BDC" w:rsidRDefault="00F90BDC"/>
    <w:p w14:paraId="4B1DFD7F" w14:textId="77777777" w:rsidR="00F90BDC" w:rsidRDefault="00F90BDC">
      <w:r xmlns:w="http://schemas.openxmlformats.org/wordprocessingml/2006/main">
        <w:t xml:space="preserve">1: ঈশ্বরের ভালবাসা প্রত্যেকের জন্য, তাদের পটভূমি কোন ব্যাপার না.</w:t>
      </w:r>
    </w:p>
    <w:p w14:paraId="5892C31B" w14:textId="77777777" w:rsidR="00F90BDC" w:rsidRDefault="00F90BDC"/>
    <w:p w14:paraId="1153D813" w14:textId="77777777" w:rsidR="00F90BDC" w:rsidRDefault="00F90BDC">
      <w:r xmlns:w="http://schemas.openxmlformats.org/wordprocessingml/2006/main">
        <w:t xml:space="preserve">2: যারা আমাদের থেকে আলাদা তাদের সাথে জড়িত থাকার সময় আমাদের নম্রতা থাকতে হবে।</w:t>
      </w:r>
    </w:p>
    <w:p w14:paraId="58950EA4" w14:textId="77777777" w:rsidR="00F90BDC" w:rsidRDefault="00F90BDC"/>
    <w:p w14:paraId="695F9D31" w14:textId="77777777" w:rsidR="00F90BDC" w:rsidRDefault="00F90BDC">
      <w:r xmlns:w="http://schemas.openxmlformats.org/wordprocessingml/2006/main">
        <w:t xml:space="preserve">1: গালাতীয় 3:26-28 - কারণ খ্রীষ্ট যীশুতে বিশ্বাসের মাধ্যমে তোমরা সকলেই ঈশ্বরের পুত্র। কারণ তোমাদের মধ্যে যতজন খ্রীষ্টে বাপ্তিস্ম নিয়েছিলে তারা খ্রীষ্টকে পরিধান করেছে৷ ইহুদী বা গ্রীক কেউ নেই, দাস বা স্বাধীন কেউ নেই, কোন পুরুষ ও মহিলা নেই, কারণ খ্রীষ্ট যীশুতে তোমরা সবাই এক৷</w:t>
      </w:r>
    </w:p>
    <w:p w14:paraId="141E450F" w14:textId="77777777" w:rsidR="00F90BDC" w:rsidRDefault="00F90BDC"/>
    <w:p w14:paraId="684C0546" w14:textId="77777777" w:rsidR="00F90BDC" w:rsidRDefault="00F90BDC">
      <w:r xmlns:w="http://schemas.openxmlformats.org/wordprocessingml/2006/main">
        <w:t xml:space="preserve">2: Colossians 3:11 - খ্রীষ্টের মধ্যে, ইহুদি এবং গ্রীক, সুন্নত এবং খৎনা না করা, বর্বর, সিথিয়ান, ক্রীতদাস এবং স্বাধীন মধ্যে কোন পার্থক্য নেই, কিন্তু খ্রীষ্টই সব এবং সর্বোপরি।</w:t>
      </w:r>
    </w:p>
    <w:p w14:paraId="47732A71" w14:textId="77777777" w:rsidR="00F90BDC" w:rsidRDefault="00F90BDC"/>
    <w:p w14:paraId="28300CFD" w14:textId="77777777" w:rsidR="00F90BDC" w:rsidRDefault="00F90BDC">
      <w:r xmlns:w="http://schemas.openxmlformats.org/wordprocessingml/2006/main">
        <w:t xml:space="preserve">প্রেরিত 11:3 এই বলে, তুমি খৎনা না করানো পুরুষদের কাছে গেছিলে এবং তাদের সঙ্গে আহার করেছিলে।</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পিটার জেরুজালেমে প্রেরিতদের কাছে সুন্নত না করা পুরুষদের সাথে খাওয়ার সিদ্ধান্তকে রক্ষা করেন।</w:t>
      </w:r>
    </w:p>
    <w:p w14:paraId="2DE457BB" w14:textId="77777777" w:rsidR="00F90BDC" w:rsidRDefault="00F90BDC"/>
    <w:p w14:paraId="2C067D2C" w14:textId="77777777" w:rsidR="00F90BDC" w:rsidRDefault="00F90BDC">
      <w:r xmlns:w="http://schemas.openxmlformats.org/wordprocessingml/2006/main">
        <w:t xml:space="preserve">1. "সকল মানুষের জন্য ঈশ্বরের ভালবাসা"</w:t>
      </w:r>
    </w:p>
    <w:p w14:paraId="0FFCCB77" w14:textId="77777777" w:rsidR="00F90BDC" w:rsidRDefault="00F90BDC"/>
    <w:p w14:paraId="70165CD5" w14:textId="77777777" w:rsidR="00F90BDC" w:rsidRDefault="00F90BDC">
      <w:r xmlns:w="http://schemas.openxmlformats.org/wordprocessingml/2006/main">
        <w:t xml:space="preserve">2. "গ্রহণযোগ্য জীবন যাপন"</w:t>
      </w:r>
    </w:p>
    <w:p w14:paraId="24F457F5" w14:textId="77777777" w:rsidR="00F90BDC" w:rsidRDefault="00F90BDC"/>
    <w:p w14:paraId="4CDF2027" w14:textId="77777777" w:rsidR="00F90BDC" w:rsidRDefault="00F90BDC">
      <w:r xmlns:w="http://schemas.openxmlformats.org/wordprocessingml/2006/main">
        <w:t xml:space="preserve">1. রোমানস 2:11-16</w:t>
      </w:r>
    </w:p>
    <w:p w14:paraId="26E16351" w14:textId="77777777" w:rsidR="00F90BDC" w:rsidRDefault="00F90BDC"/>
    <w:p w14:paraId="2FABEA87" w14:textId="77777777" w:rsidR="00F90BDC" w:rsidRDefault="00F90BDC">
      <w:r xmlns:w="http://schemas.openxmlformats.org/wordprocessingml/2006/main">
        <w:t xml:space="preserve">2. গালাতীয় 3:26-29</w:t>
      </w:r>
    </w:p>
    <w:p w14:paraId="7150F72F" w14:textId="77777777" w:rsidR="00F90BDC" w:rsidRDefault="00F90BDC"/>
    <w:p w14:paraId="4A27C47A" w14:textId="77777777" w:rsidR="00F90BDC" w:rsidRDefault="00F90BDC">
      <w:r xmlns:w="http://schemas.openxmlformats.org/wordprocessingml/2006/main">
        <w:t xml:space="preserve">প্রেরিত 11:4 কিন্তু পিতর প্রথম থেকেই বিষয়টা শুনিয়েছিলেন, এবং তাদের কাছে আদেশ দিয়ে ব্যাখ্যা করেছিলেন যে,</w:t>
      </w:r>
    </w:p>
    <w:p w14:paraId="72A966A4" w14:textId="77777777" w:rsidR="00F90BDC" w:rsidRDefault="00F90BDC"/>
    <w:p w14:paraId="67D3981D" w14:textId="77777777" w:rsidR="00F90BDC" w:rsidRDefault="00F90BDC">
      <w:r xmlns:w="http://schemas.openxmlformats.org/wordprocessingml/2006/main">
        <w:t xml:space="preserve">পিটার প্রেরিতদের কাছে পবিত্র আত্মার সাথে তার মুখোমুখি হওয়ার ঘটনাগুলি বর্ণনা করেছিলেন।</w:t>
      </w:r>
    </w:p>
    <w:p w14:paraId="3B7F7829" w14:textId="77777777" w:rsidR="00F90BDC" w:rsidRDefault="00F90BDC"/>
    <w:p w14:paraId="24319EC1" w14:textId="77777777" w:rsidR="00F90BDC" w:rsidRDefault="00F90BDC">
      <w:r xmlns:w="http://schemas.openxmlformats.org/wordprocessingml/2006/main">
        <w:t xml:space="preserve">1. আমাদের অবশ্যই পবিত্র আত্মার নেতৃত্বের জন্য উন্মুক্ত থাকতে হবে, তা আমাদের কাছে যতই অস্বাভাবিক মনে হোক না কেন।</w:t>
      </w:r>
    </w:p>
    <w:p w14:paraId="1EA40E22" w14:textId="77777777" w:rsidR="00F90BDC" w:rsidRDefault="00F90BDC"/>
    <w:p w14:paraId="16BEF4C9" w14:textId="77777777" w:rsidR="00F90BDC" w:rsidRDefault="00F90BDC">
      <w:r xmlns:w="http://schemas.openxmlformats.org/wordprocessingml/2006/main">
        <w:t xml:space="preserve">2. আমাদের বিশ্বাস এবং অভিজ্ঞতা অন্যদের সাথে শেয়ার করার জন্য আমাদের প্রস্তুত হওয়া উচিত।</w:t>
      </w:r>
    </w:p>
    <w:p w14:paraId="36C192F8" w14:textId="77777777" w:rsidR="00F90BDC" w:rsidRDefault="00F90BDC"/>
    <w:p w14:paraId="3B3006AA" w14:textId="77777777" w:rsidR="00F90BDC" w:rsidRDefault="00F90BDC">
      <w:r xmlns:w="http://schemas.openxmlformats.org/wordprocessingml/2006/main">
        <w:t xml:space="preserve">1. প্রেরিত 11:4 - কিন্তু পিটার শুরু থেকেই বিষয়টির রিহার্সেল করেছিলেন এবং তাদের কাছে আদেশের মাধ্যমে ব্যাখ্যা করেছিলেন যে,</w:t>
      </w:r>
    </w:p>
    <w:p w14:paraId="3C7C880B" w14:textId="77777777" w:rsidR="00F90BDC" w:rsidRDefault="00F90BDC"/>
    <w:p w14:paraId="107BD123" w14:textId="77777777" w:rsidR="00F90BDC" w:rsidRDefault="00F90BDC">
      <w:r xmlns:w="http://schemas.openxmlformats.org/wordprocessingml/2006/main">
        <w:t xml:space="preserve">2. জন 14:26 - কিন্তু সাহায্যকারী, পবিত্র আত্মা, যাকে পিতা আমার নামে পাঠাবেন, তিনি আপনাকে সব কিছু শেখাবেন এবং আমি যা বলেছি তা আপনার স্মরণে আনবেন।</w:t>
      </w:r>
    </w:p>
    <w:p w14:paraId="7912D599" w14:textId="77777777" w:rsidR="00F90BDC" w:rsidRDefault="00F90BDC"/>
    <w:p w14:paraId="62993D06" w14:textId="77777777" w:rsidR="00F90BDC" w:rsidRDefault="00F90BDC">
      <w:r xmlns:w="http://schemas.openxmlformats.org/wordprocessingml/2006/main">
        <w:t xml:space="preserve">প্রেরিত 11:5 আমি জাফ্পা নগরে প্রার্থনা করছিলাম; এবং একটি ট্রান্সাসে আমি একটি দর্শন দেখতে পেলাম, একটি নির্দিষ্ট পাত্র, যেমন একটি বড় চাদর ছিল, স্বর্গ থেকে চার কোণে নেমে এসেছে; এবং এটি আমার কাছেও এসেছিল:</w:t>
      </w:r>
    </w:p>
    <w:p w14:paraId="2BC7057E" w14:textId="77777777" w:rsidR="00F90BDC" w:rsidRDefault="00F90BDC"/>
    <w:p w14:paraId="0D2A8559" w14:textId="77777777" w:rsidR="00F90BDC" w:rsidRDefault="00F90BDC">
      <w:r xmlns:w="http://schemas.openxmlformats.org/wordprocessingml/2006/main">
        <w:t xml:space="preserve">জাফ্পার এক ব্যক্তি স্বর্গ থেকে নেমে আসা একটি বড় চাদরের দর্শন পেয়েছিলেন।</w:t>
      </w:r>
    </w:p>
    <w:p w14:paraId="334A6141" w14:textId="77777777" w:rsidR="00F90BDC" w:rsidRDefault="00F90BDC"/>
    <w:p w14:paraId="4781BDC0" w14:textId="77777777" w:rsidR="00F90BDC" w:rsidRDefault="00F90BDC">
      <w:r xmlns:w="http://schemas.openxmlformats.org/wordprocessingml/2006/main">
        <w:t xml:space="preserve">1. ঈশ্বরের পরিকল্পনা আমাদের নিজেদের চেয়ে বড়.</w:t>
      </w:r>
    </w:p>
    <w:p w14:paraId="57593EFF" w14:textId="77777777" w:rsidR="00F90BDC" w:rsidRDefault="00F90BDC"/>
    <w:p w14:paraId="15D2AB15" w14:textId="77777777" w:rsidR="00F90BDC" w:rsidRDefault="00F90BDC">
      <w:r xmlns:w="http://schemas.openxmlformats.org/wordprocessingml/2006/main">
        <w:t xml:space="preserve">2. প্রার্থনার মাধ্যমে আমরা ঈশ্বরের নির্দেশনা পেতে পারি।</w:t>
      </w:r>
    </w:p>
    <w:p w14:paraId="4DFA146D" w14:textId="77777777" w:rsidR="00F90BDC" w:rsidRDefault="00F90BDC"/>
    <w:p w14:paraId="0DEE8499" w14:textId="77777777" w:rsidR="00F90BDC" w:rsidRDefault="00F90BDC">
      <w:r xmlns:w="http://schemas.openxmlformats.org/wordprocessingml/2006/main">
        <w:t xml:space="preserve">1. ইশাইয়া 55:8-9 ??? </w:t>
      </w:r>
      <w:r xmlns:w="http://schemas.openxmlformats.org/wordprocessingml/2006/main">
        <w:rPr>
          <w:rFonts w:ascii="맑은 고딕 Semilight" w:hAnsi="맑은 고딕 Semilight"/>
        </w:rPr>
        <w:t xml:space="preserve">쏤 </w:t>
      </w:r>
      <w:r xmlns:w="http://schemas.openxmlformats.org/wordprocessingml/2006/main">
        <w:t xml:space="preserve">বা আমার চিন্তা তোমার চিন্তা নয়, তোমার পথও আমার পথ নয়, প্রভু ঘোষণা করেন৷ কারণ আকাশ যেমন পৃথিবীর চেয়ে উঁচু, তেমনি আমার পথও কি তোমার পথের চেয়ে আর আমার চিন্তা তোমার চিন্তার চেয়ে উঁচু।</w:t>
      </w:r>
    </w:p>
    <w:p w14:paraId="1261A3BF" w14:textId="77777777" w:rsidR="00F90BDC" w:rsidRDefault="00F90BDC"/>
    <w:p w14:paraId="46D398C6" w14:textId="77777777" w:rsidR="00F90BDC" w:rsidRDefault="00F90BDC">
      <w:r xmlns:w="http://schemas.openxmlformats.org/wordprocessingml/2006/main">
        <w:t xml:space="preserve">2. জেমস 1:5-6 ??? </w:t>
      </w:r>
      <w:r xmlns:w="http://schemas.openxmlformats.org/wordprocessingml/2006/main">
        <w:rPr>
          <w:rFonts w:ascii="맑은 고딕 Semilight" w:hAnsi="맑은 고딕 Semilight"/>
        </w:rPr>
        <w:t xml:space="preserve">যদি </w:t>
      </w:r>
      <w:r xmlns:w="http://schemas.openxmlformats.org/wordprocessingml/2006/main">
        <w:t xml:space="preserve">তোমাদের মধ্যে কারো জ্ঞানের অভাব থাকে, তবে সে ঈশ্বরের কাছে প্রার্থনা করুক, যিনি নিন্দা ছাড়াই সকলকে উদারভাবে দেন, এবং তা তাকে দেওয়া হবে। কিন্তু সে সন্দেহ না করে বিশ্বাসের সাথে জিজ্ঞাসা করুক, কারণ যে সন্দেহ করে সে সমুদ্রের ঢেউয়ের মতো যাকে বাতাস দ্বারা চালিত করা হয়।</w:t>
      </w:r>
    </w:p>
    <w:p w14:paraId="3E98BB39" w14:textId="77777777" w:rsidR="00F90BDC" w:rsidRDefault="00F90BDC"/>
    <w:p w14:paraId="045344A4" w14:textId="77777777" w:rsidR="00F90BDC" w:rsidRDefault="00F90BDC">
      <w:r xmlns:w="http://schemas.openxmlformats.org/wordprocessingml/2006/main">
        <w:t xml:space="preserve">প্রেরিত 11:6 যখন আমি আমার চোখ বেঁধেছিলাম, তখন আমি বিবেচনা করে দেখলাম, এবং পৃথিবীর চতুষ্পদ জন্তু, বন্য জন্তু, লতানো প্রাণী এবং আকাশের পাখী দেখলাম৷</w:t>
      </w:r>
    </w:p>
    <w:p w14:paraId="097CED45" w14:textId="77777777" w:rsidR="00F90BDC" w:rsidRDefault="00F90BDC"/>
    <w:p w14:paraId="18A7318E" w14:textId="77777777" w:rsidR="00F90BDC" w:rsidRDefault="00F90BDC">
      <w:r xmlns:w="http://schemas.openxmlformats.org/wordprocessingml/2006/main">
        <w:t xml:space="preserve">ঘনিষ্ঠভাবে দেখার সময়, প্রেরিত 11:6 এর বর্ণনাকারী পৃথিবীর চারপায়ের জন্তু, বন্য জন্তু, লতানো জিনিস এবং বাতাসের পাখী দেখেছিলেন।</w:t>
      </w:r>
    </w:p>
    <w:p w14:paraId="6124E4FB" w14:textId="77777777" w:rsidR="00F90BDC" w:rsidRDefault="00F90BDC"/>
    <w:p w14:paraId="5F716D90" w14:textId="77777777" w:rsidR="00F90BDC" w:rsidRDefault="00F90BDC">
      <w:r xmlns:w="http://schemas.openxmlformats.org/wordprocessingml/2006/main">
        <w:t xml:space="preserve">1. ঈশ্বরের সৃষ্টি: দেখার জন্য একটি অলৌকিক ঘটনা</w:t>
      </w:r>
    </w:p>
    <w:p w14:paraId="1D851B3C" w14:textId="77777777" w:rsidR="00F90BDC" w:rsidRDefault="00F90BDC"/>
    <w:p w14:paraId="1672922F" w14:textId="77777777" w:rsidR="00F90BDC" w:rsidRDefault="00F90BDC">
      <w:r xmlns:w="http://schemas.openxmlformats.org/wordprocessingml/2006/main">
        <w:t xml:space="preserve">2. প্রকৃতির বিস্ময়: আমাদের চারপাশে ঈশ্বরের হাত দেখা</w:t>
      </w:r>
    </w:p>
    <w:p w14:paraId="445ED031" w14:textId="77777777" w:rsidR="00F90BDC" w:rsidRDefault="00F90BDC"/>
    <w:p w14:paraId="0465CDB5" w14:textId="77777777" w:rsidR="00F90BDC" w:rsidRDefault="00F90BDC">
      <w:r xmlns:w="http://schemas.openxmlformats.org/wordprocessingml/2006/main">
        <w:t xml:space="preserve">1. গীতসংহিতা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40:25-26</w:t>
      </w:r>
    </w:p>
    <w:p w14:paraId="489C9473" w14:textId="77777777" w:rsidR="00F90BDC" w:rsidRDefault="00F90BDC"/>
    <w:p w14:paraId="39F7D413" w14:textId="77777777" w:rsidR="00F90BDC" w:rsidRDefault="00F90BDC">
      <w:r xmlns:w="http://schemas.openxmlformats.org/wordprocessingml/2006/main">
        <w:t xml:space="preserve">প্রেরিত 11:7 এবং আমি একটি রব শুনলাম যে আমাকে বলছে, ওঠো পিতর; মেরে খাও</w:t>
      </w:r>
    </w:p>
    <w:p w14:paraId="738F9DA3" w14:textId="77777777" w:rsidR="00F90BDC" w:rsidRDefault="00F90BDC"/>
    <w:p w14:paraId="679F7404" w14:textId="77777777" w:rsidR="00F90BDC" w:rsidRDefault="00F90BDC">
      <w:r xmlns:w="http://schemas.openxmlformats.org/wordprocessingml/2006/main">
        <w:t xml:space="preserve">পিটারকে একটি স্বর্গীয় কণ্ঠের দ্বারা নির্দেশ দেওয়া হয়েছিল যে খাবার খেতে ইহুদি আইন অনুসারে পূর্বে নিষিদ্ধ ছিল।</w:t>
      </w:r>
    </w:p>
    <w:p w14:paraId="6B32BCC1" w14:textId="77777777" w:rsidR="00F90BDC" w:rsidRDefault="00F90BDC"/>
    <w:p w14:paraId="14802942" w14:textId="77777777" w:rsidR="00F90BDC" w:rsidRDefault="00F90BDC">
      <w:r xmlns:w="http://schemas.openxmlformats.org/wordprocessingml/2006/main">
        <w:t xml:space="preserve">1. ঈশ্বরের অনুগ্রহ আমাদের নিয়মের চেয়ে বড় - রোমানস 6:14</w:t>
      </w:r>
    </w:p>
    <w:p w14:paraId="13BB873F" w14:textId="77777777" w:rsidR="00F90BDC" w:rsidRDefault="00F90BDC"/>
    <w:p w14:paraId="1C402D31" w14:textId="77777777" w:rsidR="00F90BDC" w:rsidRDefault="00F90BDC">
      <w:r xmlns:w="http://schemas.openxmlformats.org/wordprocessingml/2006/main">
        <w:t xml:space="preserve">2. ঈশ্বরের নির্দেশ অনুসরণ করা আশীর্বাদের দিকে পরিচালিত করে - প্রেরিত 11:18</w:t>
      </w:r>
    </w:p>
    <w:p w14:paraId="65127835" w14:textId="77777777" w:rsidR="00F90BDC" w:rsidRDefault="00F90BDC"/>
    <w:p w14:paraId="109A6711" w14:textId="77777777" w:rsidR="00F90BDC" w:rsidRDefault="00F90BDC">
      <w:r xmlns:w="http://schemas.openxmlformats.org/wordprocessingml/2006/main">
        <w:t xml:space="preserve">1. রোমানস 6:14 কারণ পাপ তোমাদের উপর কর্তৃত্ব করবে না, কারণ তোমরা আইনের অধীন নও, কিন্তু অনুগ্রহের অধীন৷</w:t>
      </w:r>
    </w:p>
    <w:p w14:paraId="0E70BA8A" w14:textId="77777777" w:rsidR="00F90BDC" w:rsidRDefault="00F90BDC"/>
    <w:p w14:paraId="15B0FEED" w14:textId="77777777" w:rsidR="00F90BDC" w:rsidRDefault="00F90BDC">
      <w:r xmlns:w="http://schemas.openxmlformats.org/wordprocessingml/2006/main">
        <w:t xml:space="preserve">2. প্রেরিত 11:18 এই কথা শুনে তারা চুপ করে রইল এবং ঈশ্বরের প্রশংসা করে বলল, তাহলে ঈশ্বর অইহুদীদেরকেও জীবনের জন্য অনুশোচনা দান করেছেন৷</w:t>
      </w:r>
    </w:p>
    <w:p w14:paraId="423085D1" w14:textId="77777777" w:rsidR="00F90BDC" w:rsidRDefault="00F90BDC"/>
    <w:p w14:paraId="5A8A73D9" w14:textId="77777777" w:rsidR="00F90BDC" w:rsidRDefault="00F90BDC">
      <w:r xmlns:w="http://schemas.openxmlformats.org/wordprocessingml/2006/main">
        <w:t xml:space="preserve">প্রেরিত 11:8 কিন্তু আমি বললাম, তাই নয়, প্রভু, কারণ আমার মুখে কোন অশুচি বা অশুচি কিছু ঢোকেনি৷</w:t>
      </w:r>
    </w:p>
    <w:p w14:paraId="0C8B2C45" w14:textId="77777777" w:rsidR="00F90BDC" w:rsidRDefault="00F90BDC"/>
    <w:p w14:paraId="522DFDC6" w14:textId="77777777" w:rsidR="00F90BDC" w:rsidRDefault="00F90BDC">
      <w:r xmlns:w="http://schemas.openxmlformats.org/wordprocessingml/2006/main">
        <w:t xml:space="preserve">ঈশ্বর আমাদের আদেশ দেন যে, এমনকি অদ্ভুত এবং অপরিচিত পরিস্থিতিতেও তাঁর বার্তা ছড়িয়ে দেওয়ার জন্য ঝুঁকি নিতে ভয় পাবেন না।</w:t>
      </w:r>
    </w:p>
    <w:p w14:paraId="496D834C" w14:textId="77777777" w:rsidR="00F90BDC" w:rsidRDefault="00F90BDC"/>
    <w:p w14:paraId="0952E9CE" w14:textId="77777777" w:rsidR="00F90BDC" w:rsidRDefault="00F90BDC">
      <w:r xmlns:w="http://schemas.openxmlformats.org/wordprocessingml/2006/main">
        <w:t xml:space="preserve">1. "কোন ভয় নেই: সাহসের সাথে সুসমাচার ঘোষণা করা"</w:t>
      </w:r>
    </w:p>
    <w:p w14:paraId="4CE04C97" w14:textId="77777777" w:rsidR="00F90BDC" w:rsidRDefault="00F90BDC"/>
    <w:p w14:paraId="53E72501" w14:textId="77777777" w:rsidR="00F90BDC" w:rsidRDefault="00F90BDC">
      <w:r xmlns:w="http://schemas.openxmlformats.org/wordprocessingml/2006/main">
        <w:t xml:space="preserve">2. "ঈশ্বরের উপর আস্থা রাখুন: বিশ্বাস থেকে বেরিয়ে আসা"</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"আমি কি তোমাকে আদেশ করিনি? বলবান ও সাহসী হও। ভয় পেও না; নিরাশ হয়ো না, কারণ তুমি যেখানেই যাবে না কেন তোমার ঈশ্বর সদাপ্রভু তোমার সাথে থাকবেন।"</w:t>
      </w:r>
    </w:p>
    <w:p w14:paraId="061193CF" w14:textId="77777777" w:rsidR="00F90BDC" w:rsidRDefault="00F90BDC"/>
    <w:p w14:paraId="6B60237F" w14:textId="77777777" w:rsidR="00F90BDC" w:rsidRDefault="00F90BDC">
      <w:r xmlns:w="http://schemas.openxmlformats.org/wordprocessingml/2006/main">
        <w:t xml:space="preserve">2. ইশাইয়া 43:1 - "কিন্তু এখন, প্রভু এই কথা বলেন? </w:t>
      </w:r>
      <w:r xmlns:w="http://schemas.openxmlformats.org/wordprocessingml/2006/main">
        <w:rPr>
          <w:rFonts w:ascii="맑은 고딕 Semilight" w:hAnsi="맑은 고딕 Semilight"/>
        </w:rPr>
        <w:t xml:space="preserve">ইয়াকুব </w:t>
      </w:r>
      <w:r xmlns:w="http://schemas.openxmlformats.org/wordprocessingml/2006/main">
        <w:rPr>
          <w:rFonts w:ascii="맑은 고딕 Semilight" w:hAnsi="맑은 고딕 Semilight"/>
        </w:rPr>
        <w:t xml:space="preserve">, </w:t>
      </w:r>
      <w:r xmlns:w="http://schemas.openxmlformats.org/wordprocessingml/2006/main">
        <w:t xml:space="preserve">যিনি তোমাকে সৃষ্টি করেছেন, যিনি তোমাকে সৃষ্টি করেছেন, ইসরাইল </w:t>
      </w:r>
      <w:r xmlns:w="http://schemas.openxmlformats.org/wordprocessingml/2006/main">
        <w:t xml:space="preserve">:? নাম; তুমি আমার।"</w:t>
      </w:r>
    </w:p>
    <w:p w14:paraId="623EA66B" w14:textId="77777777" w:rsidR="00F90BDC" w:rsidRDefault="00F90BDC"/>
    <w:p w14:paraId="18834B63" w14:textId="77777777" w:rsidR="00F90BDC" w:rsidRDefault="00F90BDC">
      <w:r xmlns:w="http://schemas.openxmlformats.org/wordprocessingml/2006/main">
        <w:t xml:space="preserve">প্রেরিত 11:9 কিন্তু স্বর্গ থেকে সেই কণ্ঠস্বর আমাকে আবার উত্তর দিল, ঈশ্বর যা শুদ্ধ করেছেন, যাকে তুমি সাধারণ বল না।</w:t>
      </w:r>
    </w:p>
    <w:p w14:paraId="7FEFD9BF" w14:textId="77777777" w:rsidR="00F90BDC" w:rsidRDefault="00F90BDC"/>
    <w:p w14:paraId="2F816ADA" w14:textId="77777777" w:rsidR="00F90BDC" w:rsidRDefault="00F90BDC">
      <w:r xmlns:w="http://schemas.openxmlformats.org/wordprocessingml/2006/main">
        <w:t xml:space="preserve">ঈশ্বরের পবিত্রতা মানুষের বোঝার বিষয় নয়।</w:t>
      </w:r>
    </w:p>
    <w:p w14:paraId="12ECE76B" w14:textId="77777777" w:rsidR="00F90BDC" w:rsidRDefault="00F90BDC"/>
    <w:p w14:paraId="2576AC85" w14:textId="77777777" w:rsidR="00F90BDC" w:rsidRDefault="00F90BDC">
      <w:r xmlns:w="http://schemas.openxmlformats.org/wordprocessingml/2006/main">
        <w:t xml:space="preserve">1: ঈশ্বর আমাদের বোধগম্যতা অতিক্রম করেন এবং তাঁর সিদ্ধান্ত প্রশ্ন ছাড়াই গ্রহণ করা উচিত।</w:t>
      </w:r>
    </w:p>
    <w:p w14:paraId="54C52A14" w14:textId="77777777" w:rsidR="00F90BDC" w:rsidRDefault="00F90BDC"/>
    <w:p w14:paraId="2AEC3136" w14:textId="77777777" w:rsidR="00F90BDC" w:rsidRDefault="00F90BDC">
      <w:r xmlns:w="http://schemas.openxmlformats.org/wordprocessingml/2006/main">
        <w:t xml:space="preserve">2: আমাদের জীবনে ঈশ্বরের কর্তৃত্বকে স্বীকৃতি দেওয়া এবং গ্রহণ করা উচিত।</w:t>
      </w:r>
    </w:p>
    <w:p w14:paraId="4228A654" w14:textId="77777777" w:rsidR="00F90BDC" w:rsidRDefault="00F90BDC"/>
    <w:p w14:paraId="2C81C9D2" w14:textId="77777777" w:rsidR="00F90BDC" w:rsidRDefault="00F90BDC">
      <w:r xmlns:w="http://schemas.openxmlformats.org/wordprocessingml/2006/main">
        <w:t xml:space="preserve">1: Joshua 24:15 - "আজকে তুমি বেছে নাও যাকে তুমি সেবা করবে..."</w:t>
      </w:r>
    </w:p>
    <w:p w14:paraId="0A2846F2" w14:textId="77777777" w:rsidR="00F90BDC" w:rsidRDefault="00F90BDC"/>
    <w:p w14:paraId="46367A98" w14:textId="77777777" w:rsidR="00F90BDC" w:rsidRDefault="00F90BDC">
      <w:r xmlns:w="http://schemas.openxmlformats.org/wordprocessingml/2006/main">
        <w:t xml:space="preserve">2: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14:paraId="3309FA67" w14:textId="77777777" w:rsidR="00F90BDC" w:rsidRDefault="00F90BDC"/>
    <w:p w14:paraId="20D80B73" w14:textId="77777777" w:rsidR="00F90BDC" w:rsidRDefault="00F90BDC">
      <w:r xmlns:w="http://schemas.openxmlformats.org/wordprocessingml/2006/main">
        <w:t xml:space="preserve">প্রেরিত 11:10 এবং এটি তিনবার করা হয়েছিল: এবং সকলকে আবার স্বর্গে তোলা হয়েছিল।</w:t>
      </w:r>
    </w:p>
    <w:p w14:paraId="1B3BFFF0" w14:textId="77777777" w:rsidR="00F90BDC" w:rsidRDefault="00F90BDC"/>
    <w:p w14:paraId="67D666C3" w14:textId="77777777" w:rsidR="00F90BDC" w:rsidRDefault="00F90BDC">
      <w:r xmlns:w="http://schemas.openxmlformats.org/wordprocessingml/2006/main">
        <w:t xml:space="preserve">স্বর্গ থেকে একজন দেবদূত তিনবার একটি দর্শন দেখেছিলেন এবং প্রতিবার স্বর্গে ফেরেশতাকে টানা হয়েছিল।</w:t>
      </w:r>
    </w:p>
    <w:p w14:paraId="2731391B" w14:textId="77777777" w:rsidR="00F90BDC" w:rsidRDefault="00F90BDC"/>
    <w:p w14:paraId="26689AB9" w14:textId="77777777" w:rsidR="00F90BDC" w:rsidRDefault="00F90BDC">
      <w:r xmlns:w="http://schemas.openxmlformats.org/wordprocessingml/2006/main">
        <w:t xml:space="preserve">1. দর্শনে ঈশ্বরের করুণা এবং অনুগ্রহ</w:t>
      </w:r>
    </w:p>
    <w:p w14:paraId="160483DA" w14:textId="77777777" w:rsidR="00F90BDC" w:rsidRDefault="00F90BDC"/>
    <w:p w14:paraId="4642F11A" w14:textId="77777777" w:rsidR="00F90BDC" w:rsidRDefault="00F90BDC">
      <w:r xmlns:w="http://schemas.openxmlformats.org/wordprocessingml/2006/main">
        <w:t xml:space="preserve">2. ঈশ্বরের ইচ্ছা প্রকাশে প্রার্থনার শক্তি</w:t>
      </w:r>
    </w:p>
    <w:p w14:paraId="1128410C" w14:textId="77777777" w:rsidR="00F90BDC" w:rsidRDefault="00F90BDC"/>
    <w:p w14:paraId="50543197" w14:textId="77777777" w:rsidR="00F90BDC" w:rsidRDefault="00F90BDC">
      <w:r xmlns:w="http://schemas.openxmlformats.org/wordprocessingml/2006/main">
        <w:t xml:space="preserve">1. জন 14:18? </w:t>
      </w:r>
      <w:r xmlns:w="http://schemas.openxmlformats.org/wordprocessingml/2006/main">
        <w:rPr>
          <w:rFonts w:ascii="맑은 고딕 Semilight" w:hAnsi="맑은 고딕 Semilight"/>
        </w:rPr>
        <w:t xml:space="preserve">쏧 </w:t>
      </w:r>
      <w:r xmlns:w="http://schemas.openxmlformats.org/wordprocessingml/2006/main">
        <w:t xml:space="preserve">তোমাকে এতিম হিসাবে ছাড়বে না; আমি তোমার কাছে আসব.??</w:t>
      </w:r>
    </w:p>
    <w:p w14:paraId="48FF4B97" w14:textId="77777777" w:rsidR="00F90BDC" w:rsidRDefault="00F90BDC"/>
    <w:p w14:paraId="0503C29D" w14:textId="77777777" w:rsidR="00F90BDC" w:rsidRDefault="00F90BDC">
      <w:r xmlns:w="http://schemas.openxmlformats.org/wordprocessingml/2006/main">
        <w:t xml:space="preserve">2. জেনেসিস 28:12-13? </w:t>
      </w:r>
      <w:r xmlns:w="http://schemas.openxmlformats.org/wordprocessingml/2006/main">
        <w:rPr>
          <w:rFonts w:ascii="맑은 고딕 Semilight" w:hAnsi="맑은 고딕 Semilight"/>
        </w:rPr>
        <w:t xml:space="preserve">쏛 </w:t>
      </w:r>
      <w:r xmlns:w="http://schemas.openxmlformats.org/wordprocessingml/2006/main">
        <w:t xml:space="preserve">আর তিনি স্বপ্নে দেখলেন, পৃথিবীতে একটি সিঁড়ি স্থাপন করা হয়েছে, এবং তার শীর্ষটি স্বর্গে পৌঁছেছে: এবং দেখুন ঈশ্বরের ফেরেশতারা তার উপরে উঠছেন এবং নামছেন৷ এবং, দেখ, প্রভু এর উপরে দাঁড়িয়েছেন।??</w:t>
      </w:r>
    </w:p>
    <w:p w14:paraId="7C4DC3F1" w14:textId="77777777" w:rsidR="00F90BDC" w:rsidRDefault="00F90BDC"/>
    <w:p w14:paraId="4E62FC9F" w14:textId="77777777" w:rsidR="00F90BDC" w:rsidRDefault="00F90BDC">
      <w:r xmlns:w="http://schemas.openxmlformats.org/wordprocessingml/2006/main">
        <w:t xml:space="preserve">প্রেরিত 11:11 আর দেখ, আমি যে বাড়িতে ছিলাম সেই বাড়িতে ইতিমধ্যেই তিনজন লোক এসেছিল, যাদের সিজারিয়া থেকে আমার কাছে পাঠানো হয়েছিল।</w:t>
      </w:r>
    </w:p>
    <w:p w14:paraId="46823435" w14:textId="77777777" w:rsidR="00F90BDC" w:rsidRDefault="00F90BDC"/>
    <w:p w14:paraId="0C19A3EF" w14:textId="77777777" w:rsidR="00F90BDC" w:rsidRDefault="00F90BDC">
      <w:r xmlns:w="http://schemas.openxmlformats.org/wordprocessingml/2006/main">
        <w:t xml:space="preserve">সিজারিয়া থেকে প্রেরিত তিনজন লোক প্রেরিত পিটারকে দেখতে পেয়েছিলেন।</w:t>
      </w:r>
    </w:p>
    <w:p w14:paraId="4EB2B0A9" w14:textId="77777777" w:rsidR="00F90BDC" w:rsidRDefault="00F90BDC"/>
    <w:p w14:paraId="38301D02" w14:textId="77777777" w:rsidR="00F90BDC" w:rsidRDefault="00F90BDC">
      <w:r xmlns:w="http://schemas.openxmlformats.org/wordprocessingml/2006/main">
        <w:t xml:space="preserve">1. ঈশ্বর আমাদের তাঁর ইচ্ছা দেখানোর জন্য অপ্রত্যাশিত দর্শকদের ব্যবহার করতে পারেন।</w:t>
      </w:r>
    </w:p>
    <w:p w14:paraId="28D5B8DC" w14:textId="77777777" w:rsidR="00F90BDC" w:rsidRDefault="00F90BDC"/>
    <w:p w14:paraId="2A218F50" w14:textId="77777777" w:rsidR="00F90BDC" w:rsidRDefault="00F90BDC">
      <w:r xmlns:w="http://schemas.openxmlformats.org/wordprocessingml/2006/main">
        <w:t xml:space="preserve">2. প্রয়োজনে ঈশ্বর আমাদের সাহায্য এবং নির্দেশনা প্রদান করবেন।</w:t>
      </w:r>
    </w:p>
    <w:p w14:paraId="6483BD29" w14:textId="77777777" w:rsidR="00F90BDC" w:rsidRDefault="00F90BDC"/>
    <w:p w14:paraId="2CFCCA94" w14:textId="77777777" w:rsidR="00F90BDC" w:rsidRDefault="00F90BDC">
      <w:r xmlns:w="http://schemas.openxmlformats.org/wordprocessingml/2006/main">
        <w:t xml:space="preserve">1. ম্যাথিউ 2:1-12 - যীশুর কাছে জ্ঞানী ব্যক্তিদের দর্শন৷</w:t>
      </w:r>
    </w:p>
    <w:p w14:paraId="78F44CD4" w14:textId="77777777" w:rsidR="00F90BDC" w:rsidRDefault="00F90BDC"/>
    <w:p w14:paraId="4F3462A4" w14:textId="77777777" w:rsidR="00F90BDC" w:rsidRDefault="00F90BDC">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27B910B6" w14:textId="77777777" w:rsidR="00F90BDC" w:rsidRDefault="00F90BDC"/>
    <w:p w14:paraId="01C2D583" w14:textId="77777777" w:rsidR="00F90BDC" w:rsidRDefault="00F90BDC">
      <w:r xmlns:w="http://schemas.openxmlformats.org/wordprocessingml/2006/main">
        <w:t xml:space="preserve">প্রেরিত 11:12 এবং আত্মা আমাকে তাদের সাথে যেতে বললেন, সন্দেহ নেই। তাছাড়া এই ছয় ভাই আমার সাথে ছিল, এবং আমরা লোকটির বাড়িতে প্রবেশ করলাম:</w:t>
      </w:r>
    </w:p>
    <w:p w14:paraId="2A85A954" w14:textId="77777777" w:rsidR="00F90BDC" w:rsidRDefault="00F90BDC"/>
    <w:p w14:paraId="64BDD1D5" w14:textId="77777777" w:rsidR="00F90BDC" w:rsidRDefault="00F90BDC">
      <w:r xmlns:w="http://schemas.openxmlformats.org/wordprocessingml/2006/main">
        <w:t xml:space="preserve">ঈশ্বরের আত্মা প্রেরিত পিটারকে তাঁর কাছে আসা লোকদের সাথে যেতে বলেছিলেন এবং তিনি </w:t>
      </w:r>
      <w:r xmlns:w="http://schemas.openxmlformats.org/wordprocessingml/2006/main">
        <w:lastRenderedPageBreak xmlns:w="http://schemas.openxmlformats.org/wordprocessingml/2006/main"/>
      </w:r>
      <w:r xmlns:w="http://schemas.openxmlformats.org/wordprocessingml/2006/main">
        <w:t xml:space="preserve">আরও ছয় ভাইয়ের সাথে তাদের সাথে গেলেন।</w:t>
      </w:r>
    </w:p>
    <w:p w14:paraId="6127D2CF" w14:textId="77777777" w:rsidR="00F90BDC" w:rsidRDefault="00F90BDC"/>
    <w:p w14:paraId="4FCF47C2" w14:textId="77777777" w:rsidR="00F90BDC" w:rsidRDefault="00F90BDC">
      <w:r xmlns:w="http://schemas.openxmlformats.org/wordprocessingml/2006/main">
        <w:t xml:space="preserve">1. ঈশ্বরের ইচ্ছা প্রায়ই অপ্রত্যাশিত এবং দ্বিধা ছাড়াই অনুসরণ করা উচিত।</w:t>
      </w:r>
    </w:p>
    <w:p w14:paraId="5E00C148" w14:textId="77777777" w:rsidR="00F90BDC" w:rsidRDefault="00F90BDC"/>
    <w:p w14:paraId="5E03BEE5" w14:textId="77777777" w:rsidR="00F90BDC" w:rsidRDefault="00F90BDC">
      <w:r xmlns:w="http://schemas.openxmlformats.org/wordprocessingml/2006/main">
        <w:t xml:space="preserve">2. যখন ঈশ্বর আমাদেরকে কিছু করার জন্য ডাকেন, তখন তিনি আমাদের প্রয়োজনীয় শক্তি এবং সাহচর্য প্রদান করবেন।</w:t>
      </w:r>
    </w:p>
    <w:p w14:paraId="50BF4BEE" w14:textId="77777777" w:rsidR="00F90BDC" w:rsidRDefault="00F90BDC"/>
    <w:p w14:paraId="55D0C326" w14:textId="77777777" w:rsidR="00F90BDC" w:rsidRDefault="00F90BDC">
      <w:r xmlns:w="http://schemas.openxmlformats.org/wordprocessingml/2006/main">
        <w:t xml:space="preserve">1. হিব্রুস 11:8 - বিশ্বাসের দ্বারা আব্রাহামকে যখন তাকে উত্তরাধিকার হিসাবে সেই জায়গায় যেতে ডাকা হয়েছিল তখন তিনি বাধ্য হয়েছিলেন। এবং তিনি কোথায় যাচ্ছেন না জেনে বাইরে চলে গেলেন।</w:t>
      </w:r>
    </w:p>
    <w:p w14:paraId="44DB72E7" w14:textId="77777777" w:rsidR="00F90BDC" w:rsidRDefault="00F90BDC"/>
    <w:p w14:paraId="31D3E98D" w14:textId="77777777" w:rsidR="00F90BDC" w:rsidRDefault="00F90BDC">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14:paraId="29B393B3" w14:textId="77777777" w:rsidR="00F90BDC" w:rsidRDefault="00F90BDC"/>
    <w:p w14:paraId="69360CD2" w14:textId="77777777" w:rsidR="00F90BDC" w:rsidRDefault="00F90BDC">
      <w:r xmlns:w="http://schemas.openxmlformats.org/wordprocessingml/2006/main">
        <w:t xml:space="preserve">প্রেরিত 11:13 এবং তিনি আমাদের দেখালেন যে কীভাবে তিনি তাঁর বাড়িতে একজন স্বর্গদূতকে দেখেছিলেন, যিনি দাঁড়িয়ে তাঁকে বললেন, জাফ্পাতে লোক পাঠান এবং শিমোনকে ডাকুন, যার নাম পিতর৷</w:t>
      </w:r>
    </w:p>
    <w:p w14:paraId="5996C97A" w14:textId="77777777" w:rsidR="00F90BDC" w:rsidRDefault="00F90BDC"/>
    <w:p w14:paraId="08BC2A76" w14:textId="77777777" w:rsidR="00F90BDC" w:rsidRDefault="00F90BDC">
      <w:r xmlns:w="http://schemas.openxmlformats.org/wordprocessingml/2006/main">
        <w:t xml:space="preserve">দেবদূতের দর্শন কর্নেলিয়াসকে পিটারকে পাঠাতে পরিচালিত করে।</w:t>
      </w:r>
    </w:p>
    <w:p w14:paraId="35B59BE1" w14:textId="77777777" w:rsidR="00F90BDC" w:rsidRDefault="00F90BDC"/>
    <w:p w14:paraId="1329C442" w14:textId="77777777" w:rsidR="00F90BDC" w:rsidRDefault="00F90BDC">
      <w:r xmlns:w="http://schemas.openxmlformats.org/wordprocessingml/2006/main">
        <w:t xml:space="preserve">1: ঈশ্বরের নির্দেশনা শক্তিশালী এবং স্পষ্ট, এবং তিনি সর্বদা আমাদের সঠিক পথে পরিচালিত করবেন।</w:t>
      </w:r>
    </w:p>
    <w:p w14:paraId="445AD053" w14:textId="77777777" w:rsidR="00F90BDC" w:rsidRDefault="00F90BDC"/>
    <w:p w14:paraId="6AF6CA67" w14:textId="77777777" w:rsidR="00F90BDC" w:rsidRDefault="00F90BDC">
      <w:r xmlns:w="http://schemas.openxmlformats.org/wordprocessingml/2006/main">
        <w:t xml:space="preserve">2: আমরা জীবনের মধ্য দিয়ে যাত্রা করার সময় ঈশ্বরের নির্দেশনায় বিশ্বাস করার গুরুত্ব।</w:t>
      </w:r>
    </w:p>
    <w:p w14:paraId="18BFD1D9" w14:textId="77777777" w:rsidR="00F90BDC" w:rsidRDefault="00F90BDC"/>
    <w:p w14:paraId="11E23233" w14:textId="77777777" w:rsidR="00F90BDC" w:rsidRDefault="00F90BDC">
      <w:r xmlns:w="http://schemas.openxmlformats.org/wordprocessingml/2006/main">
        <w:t xml:space="preserve">1: হিতোপদেশ 3:5-6 - "তোমার সমস্ত হৃদয় দিয়ে প্রভুতে বিশ্বাস কর এবং তোমার নিজের বুদ্ধির উপর নির্ভর করো না; তোমার সমস্ত পথে তাকে বশীভূত করো, এবং তিনি তোমার পথ সোজা করবেন।"</w:t>
      </w:r>
    </w:p>
    <w:p w14:paraId="2DAC8321" w14:textId="77777777" w:rsidR="00F90BDC" w:rsidRDefault="00F90BDC"/>
    <w:p w14:paraId="4E2F5018" w14:textId="77777777" w:rsidR="00F90BDC" w:rsidRDefault="00F90BDC">
      <w:r xmlns:w="http://schemas.openxmlformats.org/wordprocessingml/2006/main">
        <w:t xml:space="preserve">2: গীতসংহিতা 32:8 - "আমি তোমাকে নির্দেশ দেব এবং তোমাকে যে পথে যেতে হবে তা শিখিয়ে দেব; আমি তোমার প্রতি আমার প্রেমময় দৃষ্টি দিয়ে তোমাকে পরামর্শ দেব।"</w:t>
      </w:r>
    </w:p>
    <w:p w14:paraId="08209106" w14:textId="77777777" w:rsidR="00F90BDC" w:rsidRDefault="00F90BDC"/>
    <w:p w14:paraId="646840A9" w14:textId="77777777" w:rsidR="00F90BDC" w:rsidRDefault="00F90BDC">
      <w:r xmlns:w="http://schemas.openxmlformats.org/wordprocessingml/2006/main">
        <w:t xml:space="preserve">প্রেরিত 11:14 কে তোমাকে কথা বলবে, যার দ্বারা তুমি এবং তোমার সমস্ত গৃহ রক্ষা পাবে৷</w:t>
      </w:r>
    </w:p>
    <w:p w14:paraId="0E85770D" w14:textId="77777777" w:rsidR="00F90BDC" w:rsidRDefault="00F90BDC"/>
    <w:p w14:paraId="3134F787" w14:textId="77777777" w:rsidR="00F90BDC" w:rsidRDefault="00F90BDC">
      <w:r xmlns:w="http://schemas.openxmlformats.org/wordprocessingml/2006/main">
        <w:t xml:space="preserve">পিটার লোকেদের কাছে ব্যাখ্যা করেন যে ঈশ্বর তাকে সুসমাচার প্রচার করতে পাঠিয়েছেন যাতে তারা এবং তাদের পরিবারগুলিকে রক্ষা করা যায়।</w:t>
      </w:r>
    </w:p>
    <w:p w14:paraId="5808CCA9" w14:textId="77777777" w:rsidR="00F90BDC" w:rsidRDefault="00F90BDC"/>
    <w:p w14:paraId="64A04855" w14:textId="77777777" w:rsidR="00F90BDC" w:rsidRDefault="00F90BDC">
      <w:r xmlns:w="http://schemas.openxmlformats.org/wordprocessingml/2006/main">
        <w:t xml:space="preserve">1. রক্ষা করার জন্য ঈশ্বরের শব্দের শক্তি</w:t>
      </w:r>
    </w:p>
    <w:p w14:paraId="7403D605" w14:textId="77777777" w:rsidR="00F90BDC" w:rsidRDefault="00F90BDC"/>
    <w:p w14:paraId="5236624B" w14:textId="77777777" w:rsidR="00F90BDC" w:rsidRDefault="00F90BDC">
      <w:r xmlns:w="http://schemas.openxmlformats.org/wordprocessingml/2006/main">
        <w:t xml:space="preserve">2. পারিবারিক পরিত্রাণের গুরুত্ব</w:t>
      </w:r>
    </w:p>
    <w:p w14:paraId="0B65C76B" w14:textId="77777777" w:rsidR="00F90BDC" w:rsidRDefault="00F90BDC"/>
    <w:p w14:paraId="5AA00420" w14:textId="77777777" w:rsidR="00F90BDC" w:rsidRDefault="00F90BDC">
      <w:r xmlns:w="http://schemas.openxmlformats.org/wordprocessingml/2006/main">
        <w:t xml:space="preserve">1. রোমানস 10:13-14 - "কেননা যে কেউ প্রভুর নামে ডাকবে সে পরিত্রাণ পাবে৷ তাহলে তারা যাকে বিশ্বাস করেনি তাকে কীভাবে ডাকবে? এবং যাকে তারা বিশ্বাস করেনি তাকে কীভাবে তারা বিশ্বাস করবে? শুনেছি? এবং প্রচারক ছাড়া তারা কীভাবে শুনবে?"</w:t>
      </w:r>
    </w:p>
    <w:p w14:paraId="47CB1891" w14:textId="77777777" w:rsidR="00F90BDC" w:rsidRDefault="00F90BDC"/>
    <w:p w14:paraId="557A3D74" w14:textId="77777777" w:rsidR="00F90BDC" w:rsidRDefault="00F90BDC">
      <w:r xmlns:w="http://schemas.openxmlformats.org/wordprocessingml/2006/main">
        <w:t xml:space="preserve">2. 2 করিন্থিয়ানস 5:17-18 - "অতএব যদি কেউ খ্রীষ্টে থাকে, তবে সে একটি নতুন সৃষ্টি: পুরানো জিনিসগুলি চলে গেছে; দেখ, সমস্ত কিছু নতুন হয়ে গেছে৷ এবং সমস্ত কিছু ঈশ্বরের, যিনি আমাদের পুনর্মিলন করেছেন৷ যীশু খ্রীষ্টের দ্বারা নিজের কাছে, এবং আমাদের পুনর্মিলনের মন্ত্রিত্ব দিয়েছেন।"</w:t>
      </w:r>
    </w:p>
    <w:p w14:paraId="4D946F9E" w14:textId="77777777" w:rsidR="00F90BDC" w:rsidRDefault="00F90BDC"/>
    <w:p w14:paraId="528AF07E" w14:textId="77777777" w:rsidR="00F90BDC" w:rsidRDefault="00F90BDC">
      <w:r xmlns:w="http://schemas.openxmlformats.org/wordprocessingml/2006/main">
        <w:t xml:space="preserve">প্রেরিত 11:15 এবং আমি যখন কথা বলতে শুরু করি, তখন পবিত্র আত্মা তাদের উপর নেমে এল, যেমন শুরুতে আমাদের উপরে।</w:t>
      </w:r>
    </w:p>
    <w:p w14:paraId="3738E16C" w14:textId="77777777" w:rsidR="00F90BDC" w:rsidRDefault="00F90BDC"/>
    <w:p w14:paraId="1C2CC94C" w14:textId="77777777" w:rsidR="00F90BDC" w:rsidRDefault="00F90BDC">
      <w:r xmlns:w="http://schemas.openxmlformats.org/wordprocessingml/2006/main">
        <w:t xml:space="preserve">পবিত্র আত্মা অইহুদীদের উপর পড়েছিল, ঠিক যেমনটি তাদের পরিচর্যার শুরুতে প্রেরিতদের উপর ছিল।</w:t>
      </w:r>
    </w:p>
    <w:p w14:paraId="7D333302" w14:textId="77777777" w:rsidR="00F90BDC" w:rsidRDefault="00F90BDC"/>
    <w:p w14:paraId="3038E217" w14:textId="77777777" w:rsidR="00F90BDC" w:rsidRDefault="00F90BDC">
      <w:r xmlns:w="http://schemas.openxmlformats.org/wordprocessingml/2006/main">
        <w:t xml:space="preserve">1. "ঈশ্বরের আত্মা সকলের জন্য"</w:t>
      </w:r>
    </w:p>
    <w:p w14:paraId="11466AB2" w14:textId="77777777" w:rsidR="00F90BDC" w:rsidRDefault="00F90BDC"/>
    <w:p w14:paraId="5577D613" w14:textId="77777777" w:rsidR="00F90BDC" w:rsidRDefault="00F90BDC">
      <w:r xmlns:w="http://schemas.openxmlformats.org/wordprocessingml/2006/main">
        <w:t xml:space="preserve">2. "পিতার প্রতিশ্রুতি"</w:t>
      </w:r>
    </w:p>
    <w:p w14:paraId="715C8592" w14:textId="77777777" w:rsidR="00F90BDC" w:rsidRDefault="00F90BDC"/>
    <w:p w14:paraId="057D16BF" w14:textId="77777777" w:rsidR="00F90BDC" w:rsidRDefault="00F90BDC">
      <w:r xmlns:w="http://schemas.openxmlformats.org/wordprocessingml/2006/main">
        <w:t xml:space="preserve">1. লূক 24:49 - এবং, দেখ, আমি আমার পিতার প্রতিশ্রুতি তোমাদের কাছে পাঠাচ্ছি: কিন্তু জেরুজালেম শহরেই থাকো </w:t>
      </w:r>
      <w:r xmlns:w="http://schemas.openxmlformats.org/wordprocessingml/2006/main">
        <w:lastRenderedPageBreak xmlns:w="http://schemas.openxmlformats.org/wordprocessingml/2006/main"/>
      </w:r>
      <w:r xmlns:w="http://schemas.openxmlformats.org/wordprocessingml/2006/main">
        <w:t xml:space="preserve">, যতক্ষণ না তোমরা উচ্চ থেকে শক্তিতে পরিপূর্ণ হবে।</w:t>
      </w:r>
    </w:p>
    <w:p w14:paraId="2ADE55A9" w14:textId="77777777" w:rsidR="00F90BDC" w:rsidRDefault="00F90BDC"/>
    <w:p w14:paraId="2E88F7AE" w14:textId="77777777" w:rsidR="00F90BDC" w:rsidRDefault="00F90BDC">
      <w:r xmlns:w="http://schemas.openxmlformats.org/wordprocessingml/2006/main">
        <w:t xml:space="preserve">2. প্রেরিত 2:38-39 - তারপর পিটার তাদের বললেন, অনুতপ্ত হও এবং পাপের ক্ষমার জন্য যীশু খ্রীষ্টের নামে তোমরা প্রত্যেকে বাপ্তিস্ম গ্রহণ কর, এবং তোমরা পবিত্র আত্মার উপহার পাবে৷ কারণ এই প্রতিশ্রুতি তোমাদের, তোমাদের সন্তানদের এবং দূরবর্তী সকলের জন্য, এমনকি আমাদের ঈশ্বর সদাপ্রভু যাকে ডাকবেন তাদের কাছে৷</w:t>
      </w:r>
    </w:p>
    <w:p w14:paraId="5792AC65" w14:textId="77777777" w:rsidR="00F90BDC" w:rsidRDefault="00F90BDC"/>
    <w:p w14:paraId="30EC84E5" w14:textId="77777777" w:rsidR="00F90BDC" w:rsidRDefault="00F90BDC">
      <w:r xmlns:w="http://schemas.openxmlformats.org/wordprocessingml/2006/main">
        <w:t xml:space="preserve">প্রেরিত 11:16 তখন প্রভুর সেই বাক্য আমার মনে পড়ল, তিনি কীভাবে বলেছিলেন, যোহন সত্যিই জলে বাপ্তিস্ম দিয়েছিলেন৷ কিন্তু তোমরা পবিত্র আত্মায় বাপ্তাইজিত হবে৷</w:t>
      </w:r>
    </w:p>
    <w:p w14:paraId="7CB315BC" w14:textId="77777777" w:rsidR="00F90BDC" w:rsidRDefault="00F90BDC"/>
    <w:p w14:paraId="7D55D79C" w14:textId="77777777" w:rsidR="00F90BDC" w:rsidRDefault="00F90BDC">
      <w:r xmlns:w="http://schemas.openxmlformats.org/wordprocessingml/2006/main">
        <w:t xml:space="preserve">প্রভু ভবিষ্যদ্বাণী করেছিলেন যে বিশ্বাসীরা পবিত্র আত্মার সাথে বাপ্তিস্ম পাবে।</w:t>
      </w:r>
    </w:p>
    <w:p w14:paraId="613D87DC" w14:textId="77777777" w:rsidR="00F90BDC" w:rsidRDefault="00F90BDC"/>
    <w:p w14:paraId="1091FD6F" w14:textId="77777777" w:rsidR="00F90BDC" w:rsidRDefault="00F90BDC">
      <w:r xmlns:w="http://schemas.openxmlformats.org/wordprocessingml/2006/main">
        <w:t xml:space="preserve">1: পবিত্র আত্মার গুরুত্ব এবং আমাদের জীবনকে পরিবর্তন করতে এটির শক্তি।</w:t>
      </w:r>
    </w:p>
    <w:p w14:paraId="4BB43E20" w14:textId="77777777" w:rsidR="00F90BDC" w:rsidRDefault="00F90BDC"/>
    <w:p w14:paraId="5CC0314F" w14:textId="77777777" w:rsidR="00F90BDC" w:rsidRDefault="00F90BDC">
      <w:r xmlns:w="http://schemas.openxmlformats.org/wordprocessingml/2006/main">
        <w:t xml:space="preserve">2: ঈশ্বরের বাক্য অনুযায়ী জীবনযাপনের গুরুত্ব।</w:t>
      </w:r>
    </w:p>
    <w:p w14:paraId="54307BD0" w14:textId="77777777" w:rsidR="00F90BDC" w:rsidRDefault="00F90BDC"/>
    <w:p w14:paraId="630ACBC7" w14:textId="77777777" w:rsidR="00F90BDC" w:rsidRDefault="00F90BDC">
      <w:r xmlns:w="http://schemas.openxmlformats.org/wordprocessingml/2006/main">
        <w:t xml:space="preserve">1: Ephesians 5:18, ? </w:t>
      </w:r>
      <w:r xmlns:w="http://schemas.openxmlformats.org/wordprocessingml/2006/main">
        <w:rPr>
          <w:rFonts w:ascii="맑은 고딕 Semilight" w:hAnsi="맑은 고딕 Semilight"/>
        </w:rPr>
        <w:t xml:space="preserve">쏛 </w:t>
      </w:r>
      <w:r xmlns:w="http://schemas.openxmlformats.org/wordprocessingml/2006/main">
        <w:t xml:space="preserve">আর দ্রাক্ষারস পান করো না, যেখানে অতিরিক্ত আছে৷ কিন্তু আত্মায় পূর্ণ হবে.??</w:t>
      </w:r>
    </w:p>
    <w:p w14:paraId="30387CBE" w14:textId="77777777" w:rsidR="00F90BDC" w:rsidRDefault="00F90BDC"/>
    <w:p w14:paraId="02164AA3" w14:textId="77777777" w:rsidR="00F90BDC" w:rsidRDefault="00F90BDC">
      <w:r xmlns:w="http://schemas.openxmlformats.org/wordprocessingml/2006/main">
        <w:t xml:space="preserve">2: রোমানস্ 8:9,? </w:t>
      </w:r>
      <w:r xmlns:w="http://schemas.openxmlformats.org/wordprocessingml/2006/main">
        <w:rPr>
          <w:rFonts w:ascii="맑은 고딕 Semilight" w:hAnsi="맑은 고딕 Semilight"/>
        </w:rPr>
        <w:t xml:space="preserve">쏝 </w:t>
      </w:r>
      <w:r xmlns:w="http://schemas.openxmlformats.org/wordprocessingml/2006/main">
        <w:t xml:space="preserve">ut তোমরা দৈহিক নও, কিন্তু আত্মায় আছ, যদি তাই হয় যে ঈশ্বরের আত্মা তোমাদের মধ্যে বাস করেন৷ এখন যদি কোন মানুষের মধ্যে খ্রীষ্টের আত্মা না থাকে তবে সে তার কেউ নয়।</w:t>
      </w:r>
    </w:p>
    <w:p w14:paraId="2C39F8E0" w14:textId="77777777" w:rsidR="00F90BDC" w:rsidRDefault="00F90BDC"/>
    <w:p w14:paraId="470D82EB" w14:textId="77777777" w:rsidR="00F90BDC" w:rsidRDefault="00F90BDC">
      <w:r xmlns:w="http://schemas.openxmlformats.org/wordprocessingml/2006/main">
        <w:t xml:space="preserve">প্রেরিত 11:17 তখন ঈশ্বর যেমন আমাদেরকেও সেইরকম উপহার দিয়েছিলেন, যারা প্রভু যীশু খ্রীষ্টে বিশ্বাস করেছিলেন; আমি কি ছিলাম, যে আমি ঈশ্বরকে সহ্য করতে পারতাম?</w:t>
      </w:r>
    </w:p>
    <w:p w14:paraId="6C643E2C" w14:textId="77777777" w:rsidR="00F90BDC" w:rsidRDefault="00F90BDC"/>
    <w:p w14:paraId="5CB1FECA" w14:textId="77777777" w:rsidR="00F90BDC" w:rsidRDefault="00F90BDC">
      <w:r xmlns:w="http://schemas.openxmlformats.org/wordprocessingml/2006/main">
        <w:t xml:space="preserve">যারা যীশু খ্রীষ্টে বিশ্বাস করে তাদের সকলকে ঈশ্বরের অনুগ্রহ দেওয়া হয়।</w:t>
      </w:r>
    </w:p>
    <w:p w14:paraId="33887F4C" w14:textId="77777777" w:rsidR="00F90BDC" w:rsidRDefault="00F90BDC"/>
    <w:p w14:paraId="16886060" w14:textId="77777777" w:rsidR="00F90BDC" w:rsidRDefault="00F90BDC">
      <w:r xmlns:w="http://schemas.openxmlformats.org/wordprocessingml/2006/main">
        <w:t xml:space="preserve">1. ঈশ্বরের করুণা শক্তি</w:t>
      </w:r>
    </w:p>
    <w:p w14:paraId="08E60D95" w14:textId="77777777" w:rsidR="00F90BDC" w:rsidRDefault="00F90BDC"/>
    <w:p w14:paraId="7CA3C446" w14:textId="77777777" w:rsidR="00F90BDC" w:rsidRDefault="00F90BDC">
      <w:r xmlns:w="http://schemas.openxmlformats.org/wordprocessingml/2006/main">
        <w:t xml:space="preserve">2. ঈশ্বরের অনুগ্রহের অন্তর্ভুক্তি</w:t>
      </w:r>
    </w:p>
    <w:p w14:paraId="31ADA5A5" w14:textId="77777777" w:rsidR="00F90BDC" w:rsidRDefault="00F90BDC"/>
    <w:p w14:paraId="6DB87A4A" w14:textId="77777777" w:rsidR="00F90BDC" w:rsidRDefault="00F90BDC">
      <w:r xmlns:w="http://schemas.openxmlformats.org/wordprocessingml/2006/main">
        <w:t xml:space="preserve">1. ইফিসিয়ানস 2:8-9 - "কারণ অনুগ্রহের দ্বারা বিশ্বাসের মাধ্যমে আপনি রক্ষা পেয়েছেন৷ এবং এটি আপনার নিজের কাজ নয়; এটি ঈশ্বরের দান, কাজের ফল নয়, যাতে কেউ গর্ব না করে।"</w:t>
      </w:r>
    </w:p>
    <w:p w14:paraId="5938506F" w14:textId="77777777" w:rsidR="00F90BDC" w:rsidRDefault="00F90BDC"/>
    <w:p w14:paraId="60728D5C" w14:textId="77777777" w:rsidR="00F90BDC" w:rsidRDefault="00F90BDC">
      <w:r xmlns:w="http://schemas.openxmlformats.org/wordprocessingml/2006/main">
        <w:t xml:space="preserve">2. তিতাস 3:5-7 - "তিনি আমাদের রক্ষা করেছেন, আমাদের দ্বারা ধার্মিকতার সাথে করা কাজের কারণে নয়, কিন্তু তাঁর নিজের করুণা অনুসারে, পুনরুত্থান এবং পবিত্র আত্মার নবায়নের মাধ্যমে, যাকে তিনি আমাদের উপর প্রচুর পরিমাণে ঢেলে দিয়েছিলেন। আমাদের ত্রাণকর্তা যীশু খ্রীষ্টের মাধ্যমে, যাতে তাঁর অনুগ্রহে ধার্মিক বলে আমরা অনন্ত জীবনের আশা অনুসারে উত্তরাধিকারী হতে পারি।"</w:t>
      </w:r>
    </w:p>
    <w:p w14:paraId="25A5F6DD" w14:textId="77777777" w:rsidR="00F90BDC" w:rsidRDefault="00F90BDC"/>
    <w:p w14:paraId="6AFC3A19" w14:textId="77777777" w:rsidR="00F90BDC" w:rsidRDefault="00F90BDC">
      <w:r xmlns:w="http://schemas.openxmlformats.org/wordprocessingml/2006/main">
        <w:t xml:space="preserve">প্রেরিত 11:18 এই কথা শুনে তাঁরা চুপ করে রইলেন এবং ঈশ্বরের প্রশংসা করে বললেন, 'তাহলে ঈশ্বর অইহুদীদেরকেও জীবন দেওয়ার জন্য অনুতাপ দান করেছেন৷</w:t>
      </w:r>
    </w:p>
    <w:p w14:paraId="694DCBAA" w14:textId="77777777" w:rsidR="00F90BDC" w:rsidRDefault="00F90BDC"/>
    <w:p w14:paraId="688B18E3" w14:textId="77777777" w:rsidR="00F90BDC" w:rsidRDefault="00F90BDC">
      <w:r xmlns:w="http://schemas.openxmlformats.org/wordprocessingml/2006/main">
        <w:t xml:space="preserve">ঈশ্বর সকলকে অনুতাপ মঞ্জুর করেছেন, উভয় অইহুদী এবং ইহুদীদের।</w:t>
      </w:r>
    </w:p>
    <w:p w14:paraId="3B46BE64" w14:textId="77777777" w:rsidR="00F90BDC" w:rsidRDefault="00F90BDC"/>
    <w:p w14:paraId="2402DAD2" w14:textId="77777777" w:rsidR="00F90BDC" w:rsidRDefault="00F90BDC">
      <w:r xmlns:w="http://schemas.openxmlformats.org/wordprocessingml/2006/main">
        <w:t xml:space="preserve">1: ঈশ্বর সব মানুষ অনুতপ্ত এবং পরিত্রাণ পেতে চান.</w:t>
      </w:r>
    </w:p>
    <w:p w14:paraId="1C9171A0" w14:textId="77777777" w:rsidR="00F90BDC" w:rsidRDefault="00F90BDC"/>
    <w:p w14:paraId="12C0B79B" w14:textId="77777777" w:rsidR="00F90BDC" w:rsidRDefault="00F90BDC">
      <w:r xmlns:w="http://schemas.openxmlformats.org/wordprocessingml/2006/main">
        <w:t xml:space="preserve">2: ঈশ্বরের অনুগ্রহ সবার জন্য, শুধু ইহুদীদের জন্য নয়।</w:t>
      </w:r>
    </w:p>
    <w:p w14:paraId="06507CCB" w14:textId="77777777" w:rsidR="00F90BDC" w:rsidRDefault="00F90BDC"/>
    <w:p w14:paraId="58D03629" w14:textId="77777777" w:rsidR="00F90BDC" w:rsidRDefault="00F90BDC">
      <w:r xmlns:w="http://schemas.openxmlformats.org/wordprocessingml/2006/main">
        <w:t xml:space="preserve">1: জন 3:16 - কারণ ঈশ্বর জগতকে এত ভালোবাসলেন যে তিনি তাঁর একমাত্র পুত্রকে দিয়েছেন, যাতে যে কেউ তাকে বিশ্বাস করে সে বিনষ্ট না হয়, তবে অনন্ত জীবন পায়।</w:t>
      </w:r>
    </w:p>
    <w:p w14:paraId="46BAA87F" w14:textId="77777777" w:rsidR="00F90BDC" w:rsidRDefault="00F90BDC"/>
    <w:p w14:paraId="01DEF5AB" w14:textId="77777777" w:rsidR="00F90BDC" w:rsidRDefault="00F90BDC">
      <w:r xmlns:w="http://schemas.openxmlformats.org/wordprocessingml/2006/main">
        <w:t xml:space="preserve">2: 2 পিটার 3:9 - প্রভু তাঁর প্রতিশ্রুতি সম্পর্কে শিথিল নন, যেমন কিছু লোক শিথিলতা গণনা করে; কিন্তু আমাদের-ওয়ার্ডের জন্য ধৈর্যশীল, ইচ্ছুক নয় যে কেউ বিনষ্ট হোক, কিন্তু সকলেই অনুতপ্ত হওয়া উচিত।</w:t>
      </w:r>
    </w:p>
    <w:p w14:paraId="61835951" w14:textId="77777777" w:rsidR="00F90BDC" w:rsidRDefault="00F90BDC"/>
    <w:p w14:paraId="07065B1D" w14:textId="77777777" w:rsidR="00F90BDC" w:rsidRDefault="00F90BDC">
      <w:r xmlns:w="http://schemas.openxmlformats.org/wordprocessingml/2006/main">
        <w:t xml:space="preserve">প্রেরিত 11:19 এখন স্টিফেনকে নিয়ে যে অত্যাচার শুরু হয়েছিল, তারা যারা বিদেশে ছড়িয়ে পড়েছিল তারা ফেনিস, সাইপ্রাস এবং এন্টিওক পর্যন্ত ভ্রমণ করেছিল, কেবল ইহুদীদের কাছে বাণী প্রচার করেছিল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স্টিফেনের শিষ্যরা অত্যাচারের কারণে বিদেশে ছড়িয়ে পড়েছিল এবং ফিনিস, সাইপ্রাস এবং অ্যান্টিওক ভ্রমণ করেছিল এবং শুধুমাত্র ইহুদিদের কাছে বাণী প্রচার করেছিল।</w:t>
      </w:r>
    </w:p>
    <w:p w14:paraId="2B3BEB4A" w14:textId="77777777" w:rsidR="00F90BDC" w:rsidRDefault="00F90BDC"/>
    <w:p w14:paraId="34BE4801" w14:textId="77777777" w:rsidR="00F90BDC" w:rsidRDefault="00F90BDC">
      <w:r xmlns:w="http://schemas.openxmlformats.org/wordprocessingml/2006/main">
        <w:t xml:space="preserve">1. নিপীড়নের মাধ্যমে ঈশ্বরের সুরক্ষা</w:t>
      </w:r>
    </w:p>
    <w:p w14:paraId="02DD2B34" w14:textId="77777777" w:rsidR="00F90BDC" w:rsidRDefault="00F90BDC"/>
    <w:p w14:paraId="79CF1F63" w14:textId="77777777" w:rsidR="00F90BDC" w:rsidRDefault="00F90BDC">
      <w:r xmlns:w="http://schemas.openxmlformats.org/wordprocessingml/2006/main">
        <w:t xml:space="preserve">2. সঠিক শ্রোতাদের কাছে প্রচারের গুরুত্ব</w:t>
      </w:r>
    </w:p>
    <w:p w14:paraId="19F40D55" w14:textId="77777777" w:rsidR="00F90BDC" w:rsidRDefault="00F90BDC"/>
    <w:p w14:paraId="42B043BB" w14:textId="77777777" w:rsidR="00F90BDC" w:rsidRDefault="00F90BDC">
      <w:r xmlns:w="http://schemas.openxmlformats.org/wordprocessingml/2006/main">
        <w:t xml:space="preserve">1. প্রেরিত 8:4 - "অতএব যারা বিদেশে ছড়িয়ে ছিটিয়ে ছিল তারা শব্দ প্রচার করতে সর্বত্র গেল।"</w:t>
      </w:r>
    </w:p>
    <w:p w14:paraId="7F232C34" w14:textId="77777777" w:rsidR="00F90BDC" w:rsidRDefault="00F90BDC"/>
    <w:p w14:paraId="0363CDD7" w14:textId="77777777" w:rsidR="00F90BDC" w:rsidRDefault="00F90BDC">
      <w:r xmlns:w="http://schemas.openxmlformats.org/wordprocessingml/2006/main">
        <w:t xml:space="preserve">2. ম্যাথু 28:19 - "অতএব তোমরা যাও, এবং সমস্ত জাতিকে শিক্ষা দাও, পিতা, পুত্র এবং পবিত্র আত্মার নামে তাদের বাপ্তিস্ম দাও।"</w:t>
      </w:r>
    </w:p>
    <w:p w14:paraId="26DC69D4" w14:textId="77777777" w:rsidR="00F90BDC" w:rsidRDefault="00F90BDC"/>
    <w:p w14:paraId="70D4B0BF" w14:textId="77777777" w:rsidR="00F90BDC" w:rsidRDefault="00F90BDC">
      <w:r xmlns:w="http://schemas.openxmlformats.org/wordprocessingml/2006/main">
        <w:t xml:space="preserve">প্রেরিত 11:20 আর তাদের মধ্যে কয়েকজন সাইপ্রাস ও সিরিনীর লোক ছিল, যারা এন্টিওকে এসে গ্রীসীয়দের কাছে প্রভু যীশুর কথা প্রচার করতে লাগল৷</w:t>
      </w:r>
    </w:p>
    <w:p w14:paraId="2A8D7B36" w14:textId="77777777" w:rsidR="00F90BDC" w:rsidRDefault="00F90BDC"/>
    <w:p w14:paraId="10BC88C8" w14:textId="77777777" w:rsidR="00F90BDC" w:rsidRDefault="00F90BDC">
      <w:r xmlns:w="http://schemas.openxmlformats.org/wordprocessingml/2006/main">
        <w:t xml:space="preserve">সাইপ্রাস এবং সাইরেনের লোকেরা অ্যান্টিওকে গ্রিসিয়ানদের কাছে প্রভু যীশুর কথা প্রচার করেছিল।</w:t>
      </w:r>
    </w:p>
    <w:p w14:paraId="2BD8230B" w14:textId="77777777" w:rsidR="00F90BDC" w:rsidRDefault="00F90BDC"/>
    <w:p w14:paraId="1DC5344A" w14:textId="77777777" w:rsidR="00F90BDC" w:rsidRDefault="00F90BDC">
      <w:r xmlns:w="http://schemas.openxmlformats.org/wordprocessingml/2006/main">
        <w:t xml:space="preserve">1. সুসমাচার প্রচারের শক্তি</w:t>
      </w:r>
    </w:p>
    <w:p w14:paraId="3173C5D0" w14:textId="77777777" w:rsidR="00F90BDC" w:rsidRDefault="00F90BDC"/>
    <w:p w14:paraId="4178889D" w14:textId="77777777" w:rsidR="00F90BDC" w:rsidRDefault="00F90BDC">
      <w:r xmlns:w="http://schemas.openxmlformats.org/wordprocessingml/2006/main">
        <w:t xml:space="preserve">2. প্রতিটি জাতির মধ্যে যীশু ঘোষণা করা</w:t>
      </w:r>
    </w:p>
    <w:p w14:paraId="481DD6E3" w14:textId="77777777" w:rsidR="00F90BDC" w:rsidRDefault="00F90BDC"/>
    <w:p w14:paraId="3BC992DD" w14:textId="77777777" w:rsidR="00F90BDC" w:rsidRDefault="00F90BDC">
      <w:r xmlns:w="http://schemas.openxmlformats.org/wordprocessingml/2006/main">
        <w:t xml:space="preserve">1. প্রেরিত 1:8 - "কিন্তু যখন পবিত্র আত্মা আপনার উপর আসবেন তখন আপনি শক্তি পাবেন; এবং জেরুজালেমে এবং সমস্ত জুডিয়া এবং সামরিয়াতে এবং পৃথিবীর শেষ প্রান্তে আপনি আমার সাক্ষী হবেন।"</w:t>
      </w:r>
    </w:p>
    <w:p w14:paraId="3F13FE4E" w14:textId="77777777" w:rsidR="00F90BDC" w:rsidRDefault="00F90BDC"/>
    <w:p w14:paraId="7D0FBDE4" w14:textId="77777777" w:rsidR="00F90BDC" w:rsidRDefault="00F90BDC">
      <w:r xmlns:w="http://schemas.openxmlformats.org/wordprocessingml/2006/main">
        <w:t xml:space="preserve">পিতা, পুত্র এবং পবিত্র আত্মার নামে </w:t>
      </w:r>
      <w:r xmlns:w="http://schemas.openxmlformats.org/wordprocessingml/2006/main">
        <w:t xml:space="preserve">বাপ্তিস্ম দিন , এবং আমি আপনাকে যা আদেশ করেছি তা পালন করতে তাদের শিক্ষা দিন৷ এবং অবশ্যই </w:t>
      </w:r>
      <w:r xmlns:w="http://schemas.openxmlformats.org/wordprocessingml/2006/main">
        <w:lastRenderedPageBreak xmlns:w="http://schemas.openxmlformats.org/wordprocessingml/2006/main"/>
      </w:r>
      <w:r xmlns:w="http://schemas.openxmlformats.org/wordprocessingml/2006/main">
        <w:t xml:space="preserve">আমি সব সময় তোমার সাথে আছি, বয়সের শেষ পর্যন্ত.??</w:t>
      </w:r>
    </w:p>
    <w:p w14:paraId="5FF4BF93" w14:textId="77777777" w:rsidR="00F90BDC" w:rsidRDefault="00F90BDC"/>
    <w:p w14:paraId="4B664C09" w14:textId="77777777" w:rsidR="00F90BDC" w:rsidRDefault="00F90BDC">
      <w:r xmlns:w="http://schemas.openxmlformats.org/wordprocessingml/2006/main">
        <w:t xml:space="preserve">প্রেরিত 11:21 এবং প্রভুর হাত তাদের সাথে ছিল: এবং একটি বিশাল সংখ্যক বিশ্বাস করেছিল এবং প্রভুর দিকে ফিরেছিল৷</w:t>
      </w:r>
    </w:p>
    <w:p w14:paraId="2E7FC2BF" w14:textId="77777777" w:rsidR="00F90BDC" w:rsidRDefault="00F90BDC"/>
    <w:p w14:paraId="765EEC2E" w14:textId="77777777" w:rsidR="00F90BDC" w:rsidRDefault="00F90BDC">
      <w:r xmlns:w="http://schemas.openxmlformats.org/wordprocessingml/2006/main">
        <w:t xml:space="preserve">প্রভুর হাত বিশ্বাসীদের সাথে ছিল, যার ফলে অনেক লোক প্রভুর দিকে ফিরে গিয়েছিল৷</w:t>
      </w:r>
    </w:p>
    <w:p w14:paraId="329795E6" w14:textId="77777777" w:rsidR="00F90BDC" w:rsidRDefault="00F90BDC"/>
    <w:p w14:paraId="7C5E75B0" w14:textId="77777777" w:rsidR="00F90BDC" w:rsidRDefault="00F90BDC">
      <w:r xmlns:w="http://schemas.openxmlformats.org/wordprocessingml/2006/main">
        <w:t xml:space="preserve">1. ঈশ্বর? </w:t>
      </w:r>
      <w:r xmlns:w="http://schemas.openxmlformats.org/wordprocessingml/2006/main">
        <w:rPr>
          <w:rFonts w:ascii="맑은 고딕 Semilight" w:hAnsi="맑은 고딕 Semilight"/>
        </w:rPr>
        <w:t xml:space="preserve">셲 </w:t>
      </w:r>
      <w:r xmlns:w="http://schemas.openxmlformats.org/wordprocessingml/2006/main">
        <w:t xml:space="preserve">হাত সবসময় আমাদের সাথে থাকে</w:t>
      </w:r>
    </w:p>
    <w:p w14:paraId="4ED5D8AC" w14:textId="77777777" w:rsidR="00F90BDC" w:rsidRDefault="00F90BDC"/>
    <w:p w14:paraId="7CE62283" w14:textId="77777777" w:rsidR="00F90BDC" w:rsidRDefault="00F90BDC">
      <w:r xmlns:w="http://schemas.openxmlformats.org/wordprocessingml/2006/main">
        <w:t xml:space="preserve">2. ঈশ্বরের সাড়া? </w:t>
      </w:r>
      <w:r xmlns:w="http://schemas.openxmlformats.org/wordprocessingml/2006/main">
        <w:t xml:space="preserve">কল </w:t>
      </w:r>
      <w:r xmlns:w="http://schemas.openxmlformats.org/wordprocessingml/2006/main">
        <w:rPr>
          <w:rFonts w:ascii="맑은 고딕 Semilight" w:hAnsi="맑은 고딕 Semilight"/>
        </w:rPr>
        <w:t xml:space="preserve">করুন</w:t>
      </w:r>
    </w:p>
    <w:p w14:paraId="23C6E83D" w14:textId="77777777" w:rsidR="00F90BDC" w:rsidRDefault="00F90BDC"/>
    <w:p w14:paraId="20C82E53" w14:textId="77777777" w:rsidR="00F90BDC" w:rsidRDefault="00F90BDC">
      <w:r xmlns:w="http://schemas.openxmlformats.org/wordprocessingml/2006/main">
        <w:t xml:space="preserve">1. রোমানস্ 8:31 -? </w:t>
      </w:r>
      <w:r xmlns:w="http://schemas.openxmlformats.org/wordprocessingml/2006/main">
        <w:rPr>
          <w:rFonts w:ascii="맑은 고딕 Semilight" w:hAnsi="맑은 고딕 Semilight"/>
        </w:rPr>
        <w:t xml:space="preserve">쏻 </w:t>
      </w:r>
      <w:r xmlns:w="http://schemas.openxmlformats.org/wordprocessingml/2006/main">
        <w:t xml:space="preserve">হ্যাট তাহলে আমরা কি এসব কথা বলব? ভগবান যদি আমাদের পক্ষে হন তবে কে আমাদের বিরুদ্ধে হতে পারে???</w:t>
      </w:r>
    </w:p>
    <w:p w14:paraId="3AA5E88A" w14:textId="77777777" w:rsidR="00F90BDC" w:rsidRDefault="00F90BDC"/>
    <w:p w14:paraId="09D6CD6E" w14:textId="77777777" w:rsidR="00F90BDC" w:rsidRDefault="00F90BDC">
      <w:r xmlns:w="http://schemas.openxmlformats.org/wordprocessingml/2006/main">
        <w:t xml:space="preserve">2. গীতসংহিতা 23:4 -? </w:t>
      </w:r>
      <w:r xmlns:w="http://schemas.openxmlformats.org/wordprocessingml/2006/main">
        <w:rPr>
          <w:rFonts w:ascii="맑은 고딕 Semilight" w:hAnsi="맑은 고딕 Semilight"/>
        </w:rPr>
        <w:t xml:space="preserve">쏣 </w:t>
      </w:r>
      <w:r xmlns:w="http://schemas.openxmlformats.org/wordprocessingml/2006/main">
        <w:t xml:space="preserve">যদিও আমি মৃত্যুর ছায়ার উপত্যকার মধ্য দিয়ে যাই, আমি কোন অমঙ্গলকে ভয় করব না, কারণ তুমি আমার সাথে আছ; আপনার রড এবং আপনার লাঠি, তারা আমাকে সান্ত্বনা.??</w:t>
      </w:r>
    </w:p>
    <w:p w14:paraId="10939987" w14:textId="77777777" w:rsidR="00F90BDC" w:rsidRDefault="00F90BDC"/>
    <w:p w14:paraId="09759C19" w14:textId="77777777" w:rsidR="00F90BDC" w:rsidRDefault="00F90BDC">
      <w:r xmlns:w="http://schemas.openxmlformats.org/wordprocessingml/2006/main">
        <w:t xml:space="preserve">প্রেরিত 11:22 তখন জেরুজালেমের মণ্ডলীর কানে এইসব খবর এল৷ তারা বার্নাবাসকে এন্টিওক পর্যন্ত যেতে পাঠাল৷</w:t>
      </w:r>
    </w:p>
    <w:p w14:paraId="7FF22C91" w14:textId="77777777" w:rsidR="00F90BDC" w:rsidRDefault="00F90BDC"/>
    <w:p w14:paraId="08A4AD71" w14:textId="77777777" w:rsidR="00F90BDC" w:rsidRDefault="00F90BDC">
      <w:r xmlns:w="http://schemas.openxmlformats.org/wordprocessingml/2006/main">
        <w:t xml:space="preserve">জেরুজালেমের চার্চ খবরটি ছড়িয়ে দেওয়ার জন্য বার্নাবাসকে এন্টিওকে পাঠায়।</w:t>
      </w:r>
    </w:p>
    <w:p w14:paraId="309E77C8" w14:textId="77777777" w:rsidR="00F90BDC" w:rsidRDefault="00F90BDC"/>
    <w:p w14:paraId="4A66022E" w14:textId="77777777" w:rsidR="00F90BDC" w:rsidRDefault="00F90BDC">
      <w:r xmlns:w="http://schemas.openxmlformats.org/wordprocessingml/2006/main">
        <w:t xml:space="preserve">1. সুসংবাদ ছড়িয়ে দেওয়ার শক্তি</w:t>
      </w:r>
    </w:p>
    <w:p w14:paraId="466E8656" w14:textId="77777777" w:rsidR="00F90BDC" w:rsidRDefault="00F90BDC"/>
    <w:p w14:paraId="1924731A" w14:textId="77777777" w:rsidR="00F90BDC" w:rsidRDefault="00F90BDC">
      <w:r xmlns:w="http://schemas.openxmlformats.org/wordprocessingml/2006/main">
        <w:t xml:space="preserve">2. খ্রিস্টান মিশনারিদের গুরুত্ব</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28:19-20 - "অতএব যাও এবং সমস্ত জাতির শিষ্য কর, পিতা, পুত্র এবং পবিত্র আত্মার নামে তাদের বাপ্তিস্ম দাও, আমি তোমাদের যা আদেশ করেছি তা পালন করতে তাদের শেখান৷ এবং দেখ৷ , আমি সর্বদা তোমার সাথে আছি, যুগের শেষ অবধি।"</w:t>
      </w:r>
    </w:p>
    <w:p w14:paraId="66C040B4" w14:textId="77777777" w:rsidR="00F90BDC" w:rsidRDefault="00F90BDC"/>
    <w:p w14:paraId="787F3252" w14:textId="77777777" w:rsidR="00F90BDC" w:rsidRDefault="00F90BDC">
      <w:r xmlns:w="http://schemas.openxmlformats.org/wordprocessingml/2006/main">
        <w:t xml:space="preserve">2. ইশাইয়া 6:8 - "তারপর আমি প্রভুর কণ্ঠস্বর শুনতে পেলাম, ? আমি </w:t>
      </w:r>
      <w:r xmlns:w="http://schemas.openxmlformats.org/wordprocessingml/2006/main">
        <w:rPr>
          <w:rFonts w:ascii="맑은 고딕 Semilight" w:hAnsi="맑은 고딕 Semilight"/>
        </w:rPr>
        <w:t xml:space="preserve">কি </w:t>
      </w:r>
      <w:r xmlns:w="http://schemas.openxmlformats.org/wordprocessingml/2006/main">
        <w:t xml:space="preserve">হোম পাঠাব? এবং আমাদের জন্য কে যাবে??? এবং আমি বললাম, ? </w:t>
      </w:r>
      <w:r xmlns:w="http://schemas.openxmlformats.org/wordprocessingml/2006/main">
        <w:rPr>
          <w:rFonts w:ascii="맑은 고딕 Semilight" w:hAnsi="맑은 고딕 Semilight"/>
        </w:rPr>
        <w:t xml:space="preserve">আমিই </w:t>
      </w:r>
      <w:r xmlns:w="http://schemas.openxmlformats.org/wordprocessingml/2006/main">
        <w:t xml:space="preserve">আছি। আমাকে পাঠান!??</w:t>
      </w:r>
    </w:p>
    <w:p w14:paraId="42BA7A6F" w14:textId="77777777" w:rsidR="00F90BDC" w:rsidRDefault="00F90BDC"/>
    <w:p w14:paraId="06F7DDE7" w14:textId="77777777" w:rsidR="00F90BDC" w:rsidRDefault="00F90BDC">
      <w:r xmlns:w="http://schemas.openxmlformats.org/wordprocessingml/2006/main">
        <w:t xml:space="preserve">প্রেরিত 11:23 যখন তিনি এসেছিলেন এবং ঈশ্বরের অনুগ্রহ দেখেছিলেন, তখন তিনি আনন্দিত হয়েছিলেন এবং তাদের সকলকে উপদেশ দিয়েছিলেন যে, তারা হৃদয়ের উদ্দেশ্য নিয়ে প্রভুর সাথে লেগে থাকবে৷</w:t>
      </w:r>
    </w:p>
    <w:p w14:paraId="6E0897C5" w14:textId="77777777" w:rsidR="00F90BDC" w:rsidRDefault="00F90BDC"/>
    <w:p w14:paraId="5AB34AE3" w14:textId="77777777" w:rsidR="00F90BDC" w:rsidRDefault="00F90BDC">
      <w:r xmlns:w="http://schemas.openxmlformats.org/wordprocessingml/2006/main">
        <w:t xml:space="preserve">বার্নাবাস ঈশ্বরের অনুগ্রহ দেখেছিলেন এবং প্রত্যেককে প্রভুর প্রতি অনুগত থাকতে উত্সাহিত করেছিলেন।</w:t>
      </w:r>
    </w:p>
    <w:p w14:paraId="2B4CDD14" w14:textId="77777777" w:rsidR="00F90BDC" w:rsidRDefault="00F90BDC"/>
    <w:p w14:paraId="3ECA1059" w14:textId="77777777" w:rsidR="00F90BDC" w:rsidRDefault="00F90BDC">
      <w:r xmlns:w="http://schemas.openxmlformats.org/wordprocessingml/2006/main">
        <w:t xml:space="preserve">1. ঈশ্বরের অনুগ্রহ হল একটি উপহার যা কখনই মঞ্জুর করা উচিত নয়।</w:t>
      </w:r>
    </w:p>
    <w:p w14:paraId="68E1F621" w14:textId="77777777" w:rsidR="00F90BDC" w:rsidRDefault="00F90BDC"/>
    <w:p w14:paraId="3FAC3AFC" w14:textId="77777777" w:rsidR="00F90BDC" w:rsidRDefault="00F90BDC">
      <w:r xmlns:w="http://schemas.openxmlformats.org/wordprocessingml/2006/main">
        <w:t xml:space="preserve">2. প্রভুর প্রতি আমাদের ভক্তি একটি ইচ্ছাকৃত এবং অটল অঙ্গীকার হওয়া উচিত।</w:t>
      </w:r>
    </w:p>
    <w:p w14:paraId="4D5FBE12" w14:textId="77777777" w:rsidR="00F90BDC" w:rsidRDefault="00F90BDC"/>
    <w:p w14:paraId="6D0BA149" w14:textId="77777777" w:rsidR="00F90BDC" w:rsidRDefault="00F90BDC">
      <w:r xmlns:w="http://schemas.openxmlformats.org/wordprocessingml/2006/main">
        <w:t xml:space="preserve">1. রোমানস 12:1-2 - অতএব, ভাই ও বোনেরা, ঈশ্বরের দৃষ্টিতে আমি আপনাদের অনুরোধ করছি? </w:t>
      </w:r>
      <w:r xmlns:w="http://schemas.openxmlformats.org/wordprocessingml/2006/main">
        <w:rPr>
          <w:rFonts w:ascii="맑은 고딕 Semilight" w:hAnsi="맑은 고딕 Semilight"/>
        </w:rPr>
        <w:t xml:space="preserve">করুণা </w:t>
      </w:r>
      <w:r xmlns:w="http://schemas.openxmlformats.org/wordprocessingml/2006/main">
        <w:t xml:space="preserve">, একটি জীবন্ত বলি হিসাবে আপনার শরীর অর্পণ, পবিত্র এবং ঈশ্বরের আনন্দদায়ক? </w:t>
      </w:r>
      <w:r xmlns:w="http://schemas.openxmlformats.org/wordprocessingml/2006/main">
        <w:t xml:space="preserve">আপনার প্রকৃত ও সঠিক ইবাদত তাঁরই </w:t>
      </w:r>
      <w:r xmlns:w="http://schemas.openxmlformats.org/wordprocessingml/2006/main">
        <w:rPr>
          <w:rFonts w:ascii="맑은 고딕 Semilight" w:hAnsi="맑은 고딕 Semilight"/>
        </w:rPr>
        <w:t xml:space="preserve">।</w:t>
      </w:r>
    </w:p>
    <w:p w14:paraId="72376B2C" w14:textId="77777777" w:rsidR="00F90BDC" w:rsidRDefault="00F90BDC"/>
    <w:p w14:paraId="5317685A" w14:textId="77777777" w:rsidR="00F90BDC" w:rsidRDefault="00F90BDC">
      <w:r xmlns:w="http://schemas.openxmlformats.org/wordprocessingml/2006/main">
        <w:t xml:space="preserve">2. Deuteronomy 6:5 - তোমার সমস্ত হৃদয়, তোমার সমস্ত প্রাণ এবং তোমার সমস্ত শক্তি দিয়ে তোমার ঈশ্বর সদাপ্রভুকে ভালবাস।</w:t>
      </w:r>
    </w:p>
    <w:p w14:paraId="440B17CA" w14:textId="77777777" w:rsidR="00F90BDC" w:rsidRDefault="00F90BDC"/>
    <w:p w14:paraId="789C8B14" w14:textId="77777777" w:rsidR="00F90BDC" w:rsidRDefault="00F90BDC">
      <w:r xmlns:w="http://schemas.openxmlformats.org/wordprocessingml/2006/main">
        <w:t xml:space="preserve">প্রেরিত 11:24 কারণ তিনি একজন ভাল মানুষ ছিলেন এবং পবিত্র আত্মা ও বিশ্বাসে পূর্ণ ছিলেন এবং প্রভুর কাছে অনেক লোক যুক্ত হয়েছিল৷</w:t>
      </w:r>
    </w:p>
    <w:p w14:paraId="28907148" w14:textId="77777777" w:rsidR="00F90BDC" w:rsidRDefault="00F90BDC"/>
    <w:p w14:paraId="4856AA1A" w14:textId="77777777" w:rsidR="00F90BDC" w:rsidRDefault="00F90BDC">
      <w:r xmlns:w="http://schemas.openxmlformats.org/wordprocessingml/2006/main">
        <w:t xml:space="preserve">ভাল মানুষটি পবিত্র আত্মা এবং বিশ্বাসে পূর্ণ ছিল, অনেক লোককে প্রভুর দিকে নিয়ে গিয়েছিল।</w:t>
      </w:r>
    </w:p>
    <w:p w14:paraId="3FC88435" w14:textId="77777777" w:rsidR="00F90BDC" w:rsidRDefault="00F90BDC"/>
    <w:p w14:paraId="0A84BA27" w14:textId="77777777" w:rsidR="00F90BDC" w:rsidRDefault="00F90BDC">
      <w:r xmlns:w="http://schemas.openxmlformats.org/wordprocessingml/2006/main">
        <w:t xml:space="preserve">1. বিশ্বাসের শক্তি এবং পবিত্র আত্মা</w:t>
      </w:r>
    </w:p>
    <w:p w14:paraId="20E615EE" w14:textId="77777777" w:rsidR="00F90BDC" w:rsidRDefault="00F90BDC"/>
    <w:p w14:paraId="35E401EF" w14:textId="77777777" w:rsidR="00F90BDC" w:rsidRDefault="00F90BDC">
      <w:r xmlns:w="http://schemas.openxmlformats.org/wordprocessingml/2006/main">
        <w:t xml:space="preserve">2. ঈশ্বরের রাজ্যে ভাল মানুষের প্রভাব</w:t>
      </w:r>
    </w:p>
    <w:p w14:paraId="072B09B1" w14:textId="77777777" w:rsidR="00F90BDC" w:rsidRDefault="00F90BDC"/>
    <w:p w14:paraId="191F72F1"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66893E65" w14:textId="77777777" w:rsidR="00F90BDC" w:rsidRDefault="00F90BDC"/>
    <w:p w14:paraId="3A2BA765" w14:textId="77777777" w:rsidR="00F90BDC" w:rsidRDefault="00F90BDC">
      <w:r xmlns:w="http://schemas.openxmlformats.org/wordprocessingml/2006/main">
        <w:t xml:space="preserve">2. ম্যাথিউ 5:14-16 -? </w:t>
      </w:r>
      <w:r xmlns:w="http://schemas.openxmlformats.org/wordprocessingml/2006/main">
        <w:rPr>
          <w:rFonts w:ascii="맑은 고딕 Semilight" w:hAnsi="맑은 고딕 Semilight"/>
        </w:rPr>
        <w:t xml:space="preserve">쏽 </w:t>
      </w:r>
      <w:r xmlns:w="http://schemas.openxmlformats.org/wordprocessingml/2006/main">
        <w:t xml:space="preserve">তুমি পৃথিবীর আলো। একটা পাহাড়ের উপর সেট একটি শহর লুকানো যায় না. মানুষ বাতি জ্বালিয়ে ঝুড়ির নীচে রাখে না, কিন্তু একটি স্ট্যান্ডে রাখে, এবং এটি বাড়ির সকলকে আলো দেয়। একইভাবে, অন্যদের সামনে আপনার আলো জ্বলুক, যাতে তারা আপনার ভাল কাজগুলি দেখে এবং স্বর্গে আপনার পিতাকে মহিমান্বিত করে৷</w:t>
      </w:r>
    </w:p>
    <w:p w14:paraId="37C1AD73" w14:textId="77777777" w:rsidR="00F90BDC" w:rsidRDefault="00F90BDC"/>
    <w:p w14:paraId="1C27F3DD" w14:textId="77777777" w:rsidR="00F90BDC" w:rsidRDefault="00F90BDC">
      <w:r xmlns:w="http://schemas.openxmlformats.org/wordprocessingml/2006/main">
        <w:t xml:space="preserve">প্রেরিত 11:25 তারপর শৌলকে খোঁজার জন্য বার্নাবাস টারসাসে চলে গেলেন।</w:t>
      </w:r>
    </w:p>
    <w:p w14:paraId="43C32C04" w14:textId="77777777" w:rsidR="00F90BDC" w:rsidRDefault="00F90BDC"/>
    <w:p w14:paraId="317C8147" w14:textId="77777777" w:rsidR="00F90BDC" w:rsidRDefault="00F90BDC">
      <w:r xmlns:w="http://schemas.openxmlformats.org/wordprocessingml/2006/main">
        <w:t xml:space="preserve">বার্নাবাস শৌলের খোঁজে তার্সুসে গেলেন।</w:t>
      </w:r>
    </w:p>
    <w:p w14:paraId="107842E2" w14:textId="77777777" w:rsidR="00F90BDC" w:rsidRDefault="00F90BDC"/>
    <w:p w14:paraId="70AA9384" w14:textId="77777777" w:rsidR="00F90BDC" w:rsidRDefault="00F90BDC">
      <w:r xmlns:w="http://schemas.openxmlformats.org/wordprocessingml/2006/main">
        <w:t xml:space="preserve">1. কাজে ঈশ্বরের ভবিষ্যতমূলক হাত - যে বার্নাবাস টারসাসে শৌলকে খুঁজে পেয়েছিলেন।</w:t>
      </w:r>
    </w:p>
    <w:p w14:paraId="5AEA30BA" w14:textId="77777777" w:rsidR="00F90BDC" w:rsidRDefault="00F90BDC"/>
    <w:p w14:paraId="655C407C" w14:textId="77777777" w:rsidR="00F90BDC" w:rsidRDefault="00F90BDC">
      <w:r xmlns:w="http://schemas.openxmlformats.org/wordprocessingml/2006/main">
        <w:t xml:space="preserve">2. বিশ্বস্ত বন্ধুত্বের গুরুত্ব - বার্নাবাস শৌলকে খুঁজছেন।</w:t>
      </w:r>
    </w:p>
    <w:p w14:paraId="1F22CAFD" w14:textId="77777777" w:rsidR="00F90BDC" w:rsidRDefault="00F90BDC"/>
    <w:p w14:paraId="14D1FBA4" w14:textId="77777777" w:rsidR="00F90BDC" w:rsidRDefault="00F90BDC">
      <w:r xmlns:w="http://schemas.openxmlformats.org/wordprocessingml/2006/main">
        <w:t xml:space="preserve">1. হিতোপদেশ 16:9 - মানুষের হৃদয় তার পথ পরিকল্পনা করে, কিন্তু প্রভু তার পদক্ষেপগুলি স্থাপন করেন।</w:t>
      </w:r>
    </w:p>
    <w:p w14:paraId="56AF911A" w14:textId="77777777" w:rsidR="00F90BDC" w:rsidRDefault="00F90BDC"/>
    <w:p w14:paraId="285E7A13" w14:textId="77777777" w:rsidR="00F90BDC" w:rsidRDefault="00F90BDC">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14:paraId="4B7DE665" w14:textId="77777777" w:rsidR="00F90BDC" w:rsidRDefault="00F90BDC"/>
    <w:p w14:paraId="37FC9313" w14:textId="77777777" w:rsidR="00F90BDC" w:rsidRDefault="00F90BDC">
      <w:r xmlns:w="http://schemas.openxmlformats.org/wordprocessingml/2006/main">
        <w:t xml:space="preserve">প্রেরিত 11:26 তিনি তাকে খুঁজে পেয়ে এন্টিওকে নিয়ে গেলেন। এবং এটা ঘটল যে, পুরো এক বছর তারা মন্ডলীর সাথে একত্র হয়ে অনেক লোককে শিক্ষা দিল৷ এবং শিষ্যদের প্রথম এন্টিওকে খ্রিস্টান বলা হয়।</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বার্নাবাস শৌলকে খুঁজে পেয়ে অ্যান্টিওকের চার্চে নিয়ে আসেন। তারা দুজন সারা বছর ধরে লোকদের শিক্ষা দিয়েছিলেন এবং সেখানকার লোকেরাই প্রথম শিষ্যদের খ্রিস্টান বলেছিল।</w:t>
      </w:r>
    </w:p>
    <w:p w14:paraId="4069E772" w14:textId="77777777" w:rsidR="00F90BDC" w:rsidRDefault="00F90BDC"/>
    <w:p w14:paraId="39E0E7AA" w14:textId="77777777" w:rsidR="00F90BDC" w:rsidRDefault="00F90BDC">
      <w:r xmlns:w="http://schemas.openxmlformats.org/wordprocessingml/2006/main">
        <w:t xml:space="preserve">1. অ্যান্টিওকের চার্চ: মিশনারি কাজের একটি মডেল</w:t>
      </w:r>
    </w:p>
    <w:p w14:paraId="04244A24" w14:textId="77777777" w:rsidR="00F90BDC" w:rsidRDefault="00F90BDC"/>
    <w:p w14:paraId="7F3CF156" w14:textId="77777777" w:rsidR="00F90BDC" w:rsidRDefault="00F90BDC">
      <w:r xmlns:w="http://schemas.openxmlformats.org/wordprocessingml/2006/main">
        <w:t xml:space="preserve">2. খ্রীষ্টের শিষ্য হওয়া: এর অর্থ কী?</w:t>
      </w:r>
    </w:p>
    <w:p w14:paraId="60035B2A" w14:textId="77777777" w:rsidR="00F90BDC" w:rsidRDefault="00F90BDC"/>
    <w:p w14:paraId="7BCD3BE3" w14:textId="77777777" w:rsidR="00F90BDC" w:rsidRDefault="00F90BDC">
      <w:r xmlns:w="http://schemas.openxmlformats.org/wordprocessingml/2006/main">
        <w:t xml:space="preserve">1. প্রেরিত 11:26</w:t>
      </w:r>
    </w:p>
    <w:p w14:paraId="0B7F674F" w14:textId="77777777" w:rsidR="00F90BDC" w:rsidRDefault="00F90BDC"/>
    <w:p w14:paraId="31AAEE48" w14:textId="77777777" w:rsidR="00F90BDC" w:rsidRDefault="00F90BDC">
      <w:r xmlns:w="http://schemas.openxmlformats.org/wordprocessingml/2006/main">
        <w:t xml:space="preserve">2. ম্যাথিউ 28:18-20 -? যীশু </w:t>
      </w:r>
      <w:r xmlns:w="http://schemas.openxmlformats.org/wordprocessingml/2006/main">
        <w:rPr>
          <w:rFonts w:ascii="맑은 고딕 Semilight" w:hAnsi="맑은 고딕 Semilight"/>
        </w:rPr>
        <w:t xml:space="preserve">এসে </w:t>
      </w:r>
      <w:r xmlns:w="http://schemas.openxmlformats.org/wordprocessingml/2006/main">
        <w:t xml:space="preserve">তাদের বললেন, </w:t>
      </w:r>
      <w:r xmlns:w="http://schemas.openxmlformats.org/wordprocessingml/2006/main">
        <w:t xml:space="preserve">স্বর্গে এবং পৃথিবীতে কর্তৃত্ব আমাকে দেওয়া হয়েছে </w:t>
      </w:r>
      <w:r xmlns:w="http://schemas.openxmlformats.org/wordprocessingml/2006/main">
        <w:rPr>
          <w:rFonts w:ascii="맑은 고딕 Semilight" w:hAnsi="맑은 고딕 Semilight"/>
        </w:rPr>
        <w:t xml:space="preserve">। </w:t>
      </w:r>
      <w:r xmlns:w="http://schemas.openxmlformats.org/wordprocessingml/2006/main">
        <w:t xml:space="preserve">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প্রেরিত 11:27 আর এই দিনেই জেরুজালেম থেকে এন্টিওকে ভাববাদীরা এলেন৷</w:t>
      </w:r>
    </w:p>
    <w:p w14:paraId="5EB95AD3" w14:textId="77777777" w:rsidR="00F90BDC" w:rsidRDefault="00F90BDC"/>
    <w:p w14:paraId="07DE2D7E" w14:textId="77777777" w:rsidR="00F90BDC" w:rsidRDefault="00F90BDC">
      <w:r xmlns:w="http://schemas.openxmlformats.org/wordprocessingml/2006/main">
        <w:t xml:space="preserve">এই সময়ে জেরুজালেম থেকে নবীরা এন্টিওকে এসেছিলেন।</w:t>
      </w:r>
    </w:p>
    <w:p w14:paraId="7183F045" w14:textId="77777777" w:rsidR="00F90BDC" w:rsidRDefault="00F90BDC"/>
    <w:p w14:paraId="6DA57B6D" w14:textId="77777777" w:rsidR="00F90BDC" w:rsidRDefault="00F90BDC">
      <w:r xmlns:w="http://schemas.openxmlformats.org/wordprocessingml/2006/main">
        <w:t xml:space="preserve">1. ভবিষ্যদ্বাণীর শক্তি: ঈশ্বরের বাক্য কীভাবে জীবন পরিবর্তন করতে পারে</w:t>
      </w:r>
    </w:p>
    <w:p w14:paraId="007D0840" w14:textId="77777777" w:rsidR="00F90BDC" w:rsidRDefault="00F90BDC"/>
    <w:p w14:paraId="57B23845" w14:textId="77777777" w:rsidR="00F90BDC" w:rsidRDefault="00F90BDC">
      <w:r xmlns:w="http://schemas.openxmlformats.org/wordprocessingml/2006/main">
        <w:t xml:space="preserve">2. ঈশ্বরের আহ্বান অনুসরণ করার গুরুত্ব: প্রেরিত 11:27 এর একটি পরীক্ষা</w:t>
      </w:r>
    </w:p>
    <w:p w14:paraId="6B2591AC" w14:textId="77777777" w:rsidR="00F90BDC" w:rsidRDefault="00F90BDC"/>
    <w:p w14:paraId="1B525A4A" w14:textId="77777777" w:rsidR="00F90BDC" w:rsidRDefault="00F90BDC">
      <w:r xmlns:w="http://schemas.openxmlformats.org/wordprocessingml/2006/main">
        <w:t xml:space="preserve">1. প্রেরিত 11:27 - "এবং এই দিনগুলিতে জেরুজালেম থেকে এন্টিওকে নবীরা এসেছিলেন।"</w:t>
      </w:r>
    </w:p>
    <w:p w14:paraId="415E8473" w14:textId="77777777" w:rsidR="00F90BDC" w:rsidRDefault="00F90BDC"/>
    <w:p w14:paraId="620C1920" w14:textId="77777777" w:rsidR="00F90BDC" w:rsidRDefault="00F90BDC">
      <w:r xmlns:w="http://schemas.openxmlformats.org/wordprocessingml/2006/main">
        <w:t xml:space="preserve">2. ইশাইয়া 55:11 - "তাই আমার মুখ থেকে বেরিয়ে আসা আমার বাক্য হবে: এটি আমার কাছে অকার্যকর ফিরে আসবে না, তবে এটি আমার ইচ্ছামত কাজ করবে, এবং আমি যেখানে এটি পাঠিয়েছি তাতে এটি সফল হবে৷ "</w:t>
      </w:r>
    </w:p>
    <w:p w14:paraId="052CC94E" w14:textId="77777777" w:rsidR="00F90BDC" w:rsidRDefault="00F90BDC"/>
    <w:p w14:paraId="22335F4C" w14:textId="77777777" w:rsidR="00F90BDC" w:rsidRDefault="00F90BDC">
      <w:r xmlns:w="http://schemas.openxmlformats.org/wordprocessingml/2006/main">
        <w:t xml:space="preserve">প্রেরিত 11:28 এবং তাদের মধ্যে আগাবাস নামে একজন উঠে দাঁড়ালেন, এবং আত্মার দ্বারা ইঙ্গিত দিলেন যে সমস্ত বিশ্ব জুড়ে প্রচুর অভাব হবে: যা ক্লডিয়াস সিজারের দিনে ঘটেছিল।</w:t>
      </w:r>
    </w:p>
    <w:p w14:paraId="27DBB5A9" w14:textId="77777777" w:rsidR="00F90BDC" w:rsidRDefault="00F90BDC"/>
    <w:p w14:paraId="32D4E013" w14:textId="77777777" w:rsidR="00F90BDC" w:rsidRDefault="00F90BDC">
      <w:r xmlns:w="http://schemas.openxmlformats.org/wordprocessingml/2006/main">
        <w:t xml:space="preserve">আগাবাস একজন নবী ছিলেন যিনি ক্লডিয়াস সিজারের দিনে একটি বড় দুর্ভিক্ষের ভবিষ্যদ্বাণী করেছিলেন, যা শেষ পর্যন্ত ঘটেছিল।</w:t>
      </w:r>
    </w:p>
    <w:p w14:paraId="2BA4FDEA" w14:textId="77777777" w:rsidR="00F90BDC" w:rsidRDefault="00F90BDC"/>
    <w:p w14:paraId="73ADB8A5" w14:textId="77777777" w:rsidR="00F90BDC" w:rsidRDefault="00F90BDC">
      <w:r xmlns:w="http://schemas.openxmlformats.org/wordprocessingml/2006/main">
        <w:t xml:space="preserve">1. ভবিষ্যদ্বাণীর শক্তি: আগাবাসের বার্তা বোঝা</w:t>
      </w:r>
    </w:p>
    <w:p w14:paraId="6A918C72" w14:textId="77777777" w:rsidR="00F90BDC" w:rsidRDefault="00F90BDC"/>
    <w:p w14:paraId="6CC5F104" w14:textId="77777777" w:rsidR="00F90BDC" w:rsidRDefault="00F90BDC">
      <w:r xmlns:w="http://schemas.openxmlformats.org/wordprocessingml/2006/main">
        <w:t xml:space="preserve">2. ঈশ্বরের সার্বভৌমত্ব: ঈশ্বর কীভাবে তার পরিকল্পনা পূরণ করতে দুর্ভিক্ষ ব্যবহার করেছিলেন</w:t>
      </w:r>
    </w:p>
    <w:p w14:paraId="00BC0D1C" w14:textId="77777777" w:rsidR="00F90BDC" w:rsidRDefault="00F90BDC"/>
    <w:p w14:paraId="494F98F4" w14:textId="77777777" w:rsidR="00F90BDC" w:rsidRDefault="00F90BDC">
      <w:r xmlns:w="http://schemas.openxmlformats.org/wordprocessingml/2006/main">
        <w:t xml:space="preserve">1. হাবাক্কুক 2:3 - কেননা এখনও দর্শন তার নির্ধারিত সময়ের জন্য অপেক্ষা করছে; এটা শেষ পর্যন্ত দ্রুত? </w:t>
      </w:r>
      <w:r xmlns:w="http://schemas.openxmlformats.org/wordprocessingml/2006/main">
        <w:rPr>
          <w:rFonts w:ascii="맑은 고딕 Semilight" w:hAnsi="맑은 고딕 Semilight"/>
        </w:rPr>
        <w:t xml:space="preserve">আমি </w:t>
      </w:r>
      <w:r xmlns:w="http://schemas.openxmlformats.org/wordprocessingml/2006/main">
        <w:t xml:space="preserve">মিথ্যা বলব না। যদি এটি ধীর বলে মনে হয় তবে এটির জন্য অপেক্ষা করুন; এটা অবশ্যই আসবে; এটা বিলম্ব হবে না.</w:t>
      </w:r>
    </w:p>
    <w:p w14:paraId="0DABA1CF" w14:textId="77777777" w:rsidR="00F90BDC" w:rsidRDefault="00F90BDC"/>
    <w:p w14:paraId="0C6B46FD" w14:textId="77777777" w:rsidR="00F90BDC" w:rsidRDefault="00F90BDC">
      <w:r xmlns:w="http://schemas.openxmlformats.org/wordprocessingml/2006/main">
        <w:t xml:space="preserve">2. আমোস 3:7 - কারণ প্রভু ঈশ্বর তাঁর দাস নবীদের কাছে তাঁর গোপনীয়তা প্রকাশ না করে কিছুই করেন না।</w:t>
      </w:r>
    </w:p>
    <w:p w14:paraId="0A8F01A6" w14:textId="77777777" w:rsidR="00F90BDC" w:rsidRDefault="00F90BDC"/>
    <w:p w14:paraId="2B3EF773" w14:textId="77777777" w:rsidR="00F90BDC" w:rsidRDefault="00F90BDC">
      <w:r xmlns:w="http://schemas.openxmlformats.org/wordprocessingml/2006/main">
        <w:t xml:space="preserve">প্রেরিত 11:29 তারপর শিষ্যরা, প্রত্যেকে তার সামর্থ্য অনুসারে, যিহূদিয়াতে বসবাসকারী ভাইদের কাছে ত্রাণ পাঠাতে দৃঢ়সংকল্প করলেন:</w:t>
      </w:r>
    </w:p>
    <w:p w14:paraId="29A7CED2" w14:textId="77777777" w:rsidR="00F90BDC" w:rsidRDefault="00F90BDC"/>
    <w:p w14:paraId="25B6122D" w14:textId="77777777" w:rsidR="00F90BDC" w:rsidRDefault="00F90BDC">
      <w:r xmlns:w="http://schemas.openxmlformats.org/wordprocessingml/2006/main">
        <w:t xml:space="preserve">শিষ্যরা তাদের সম্পদ জুডিয়াতে বিশ্বাসীদের সাথে ভাগ করে নিল।</w:t>
      </w:r>
    </w:p>
    <w:p w14:paraId="54E4118D" w14:textId="77777777" w:rsidR="00F90BDC" w:rsidRDefault="00F90BDC"/>
    <w:p w14:paraId="4C8239D2" w14:textId="77777777" w:rsidR="00F90BDC" w:rsidRDefault="00F90BDC">
      <w:r xmlns:w="http://schemas.openxmlformats.org/wordprocessingml/2006/main">
        <w:t xml:space="preserve">1. ভাগ করা যত্নশীল: শিষ্যদের উদাহরণ</w:t>
      </w:r>
    </w:p>
    <w:p w14:paraId="3AF100D6" w14:textId="77777777" w:rsidR="00F90BDC" w:rsidRDefault="00F90BDC"/>
    <w:p w14:paraId="4AB9D986" w14:textId="77777777" w:rsidR="00F90BDC" w:rsidRDefault="00F90BDC">
      <w:r xmlns:w="http://schemas.openxmlformats.org/wordprocessingml/2006/main">
        <w:t xml:space="preserve">2. উদারতার আশীর্বাদ: শিষ্যদের উদাহরণ</w:t>
      </w:r>
    </w:p>
    <w:p w14:paraId="56DAC3F8" w14:textId="77777777" w:rsidR="00F90BDC" w:rsidRDefault="00F90BDC"/>
    <w:p w14:paraId="219CD637" w14:textId="77777777" w:rsidR="00F90BDC" w:rsidRDefault="00F90BDC">
      <w:r xmlns:w="http://schemas.openxmlformats.org/wordprocessingml/2006/main">
        <w:t xml:space="preserve">1. গালাতীয় 6:10 অতএব, আমাদের কাছে যেমন সুযোগ আছে, আসুন আমরা সকল মানুষের ভালো করি, বিশেষ করে যারা </w:t>
      </w:r>
      <w:r xmlns:w="http://schemas.openxmlformats.org/wordprocessingml/2006/main">
        <w:lastRenderedPageBreak xmlns:w="http://schemas.openxmlformats.org/wordprocessingml/2006/main"/>
      </w:r>
      <w:r xmlns:w="http://schemas.openxmlformats.org/wordprocessingml/2006/main">
        <w:t xml:space="preserve">বিশ্বাসীদের পরিবারের অন্তর্ভুক্ত।</w:t>
      </w:r>
    </w:p>
    <w:p w14:paraId="18D2BCA5" w14:textId="77777777" w:rsidR="00F90BDC" w:rsidRDefault="00F90BDC"/>
    <w:p w14:paraId="679BD66A" w14:textId="77777777" w:rsidR="00F90BDC" w:rsidRDefault="00F90BDC">
      <w:r xmlns:w="http://schemas.openxmlformats.org/wordprocessingml/2006/main">
        <w:t xml:space="preserve">2. রোমানস 12:13 ঈশ্বরের সাথে ভাগ করুন? </w:t>
      </w:r>
      <w:r xmlns:w="http://schemas.openxmlformats.org/wordprocessingml/2006/main">
        <w:t xml:space="preserve">প্রয়োজনে যারা মানুষ </w:t>
      </w:r>
      <w:r xmlns:w="http://schemas.openxmlformats.org/wordprocessingml/2006/main">
        <w:rPr>
          <w:rFonts w:ascii="맑은 고딕 Semilight" w:hAnsi="맑은 고딕 Semilight"/>
        </w:rPr>
        <w:t xml:space="preserve">. </w:t>
      </w:r>
      <w:r xmlns:w="http://schemas.openxmlformats.org/wordprocessingml/2006/main">
        <w:t xml:space="preserve">আতিথেয়তা অনুশীলন করুন।</w:t>
      </w:r>
    </w:p>
    <w:p w14:paraId="607D7D7E" w14:textId="77777777" w:rsidR="00F90BDC" w:rsidRDefault="00F90BDC"/>
    <w:p w14:paraId="49443492" w14:textId="77777777" w:rsidR="00F90BDC" w:rsidRDefault="00F90BDC">
      <w:r xmlns:w="http://schemas.openxmlformats.org/wordprocessingml/2006/main">
        <w:t xml:space="preserve">প্রেরিত 11:30 তারাও তাই করেছিল এবং বার্নাবাস ও শৌলের হাতে প্রাচীনদের কাছে পাঠিয়েছিল৷</w:t>
      </w:r>
    </w:p>
    <w:p w14:paraId="58A1B129" w14:textId="77777777" w:rsidR="00F90BDC" w:rsidRDefault="00F90BDC"/>
    <w:p w14:paraId="4E164FDB" w14:textId="77777777" w:rsidR="00F90BDC" w:rsidRDefault="00F90BDC">
      <w:r xmlns:w="http://schemas.openxmlformats.org/wordprocessingml/2006/main">
        <w:t xml:space="preserve">এই অনুচ্ছেদটি বর্ণনা করে যে কীভাবে বার্নাবাস এবং শৌল, জেরুজালেমের প্রাচীনদের কাছে অইহুদীদের কাছ থেকে আর্থিক প্রস্তাব পাঠিয়েছিলেন।</w:t>
      </w:r>
    </w:p>
    <w:p w14:paraId="490255DB" w14:textId="77777777" w:rsidR="00F90BDC" w:rsidRDefault="00F90BDC"/>
    <w:p w14:paraId="79A48F77" w14:textId="77777777" w:rsidR="00F90BDC" w:rsidRDefault="00F90BDC">
      <w:r xmlns:w="http://schemas.openxmlformats.org/wordprocessingml/2006/main">
        <w:t xml:space="preserve">1. উদারতার শক্তি: আমরা বার্নাবাস এবং শৌলের কাছ থেকে কীভাবে শিখতে পারি</w:t>
      </w:r>
    </w:p>
    <w:p w14:paraId="3920D16D" w14:textId="77777777" w:rsidR="00F90BDC" w:rsidRDefault="00F90BDC"/>
    <w:p w14:paraId="3B0F0C8D" w14:textId="77777777" w:rsidR="00F90BDC" w:rsidRDefault="00F90BDC">
      <w:r xmlns:w="http://schemas.openxmlformats.org/wordprocessingml/2006/main">
        <w:t xml:space="preserve">2. সম্প্রদায়ের অগ্রাধিকার: আমরা কীভাবে একে অপরকে সমর্থন করতে পারি</w:t>
      </w:r>
    </w:p>
    <w:p w14:paraId="4B6161C7" w14:textId="77777777" w:rsidR="00F90BDC" w:rsidRDefault="00F90BDC"/>
    <w:p w14:paraId="71F0DFFD" w14:textId="77777777" w:rsidR="00F90BDC" w:rsidRDefault="00F90BDC">
      <w:r xmlns:w="http://schemas.openxmlformats.org/wordprocessingml/2006/main">
        <w:t xml:space="preserve">1. হিতোপদেশ 11:25, "একজন উদার ব্যক্তি সফল হবে; যে অন্যকে সতেজ করবে সে সতেজ হবে।"</w:t>
      </w:r>
    </w:p>
    <w:p w14:paraId="40CDDECD" w14:textId="77777777" w:rsidR="00F90BDC" w:rsidRDefault="00F90BDC"/>
    <w:p w14:paraId="34E93BE9" w14:textId="77777777" w:rsidR="00F90BDC" w:rsidRDefault="00F90BDC">
      <w:r xmlns:w="http://schemas.openxmlformats.org/wordprocessingml/2006/main">
        <w:t xml:space="preserve">2. 2 করিন্থিয়ানস 9:7, "আপনাদের প্রত্যেকেরই উচিত যা দেওয়ার জন্য আপনি আপনার হৃদয়ে সিদ্ধান্ত নিয়েছেন, অনিচ্ছায় বা বাধ্য হয়ে নয়, কারণ ঈশ্বর একজন প্রফুল্ল দাতাকে ভালবাসেন।"</w:t>
      </w:r>
    </w:p>
    <w:p w14:paraId="72AC2086" w14:textId="77777777" w:rsidR="00F90BDC" w:rsidRDefault="00F90BDC"/>
    <w:p w14:paraId="19DC0804" w14:textId="77777777" w:rsidR="00F90BDC" w:rsidRDefault="00F90BDC">
      <w:r xmlns:w="http://schemas.openxmlformats.org/wordprocessingml/2006/main">
        <w:t xml:space="preserve">অ্যাক্টস 12 রাজা হেরোদের দ্বারা প্রাথমিক গির্জার নিপীড়ন, কারাগার থেকে পিটারের অলৌকিকভাবে পলায়ন এবং হেরোদের মৃত্যুর কথা বর্ণনা করে।</w:t>
      </w:r>
    </w:p>
    <w:p w14:paraId="292C4A96" w14:textId="77777777" w:rsidR="00F90BDC" w:rsidRDefault="00F90BDC"/>
    <w:p w14:paraId="23361AC2" w14:textId="77777777" w:rsidR="00F90BDC" w:rsidRDefault="00F90BDC">
      <w:r xmlns:w="http://schemas.openxmlformats.org/wordprocessingml/2006/main">
        <w:t xml:space="preserve">1ম অনুচ্ছেদ: অধ্যায় শুরু হয় রাজা হেরোদ আগ্রিপা প্রথম গির্জার কিছু সদস্যকে নিপীড়ন করার মাধ্যমে। তিনি জেমস, ভাই জনকে তরবারি দিয়ে হত্যা করেছিলেন দেখে খুশি ইহুদিরা পিটারকে ফেস্টিভ্যালের খামিরবিহীন রুটির সময় ধরে নিয়ে গিয়েছিল এবং তাকে গ্রেপ্তার করার পর তাকে কারাগারে রেখেছিল এবং তাকে চারটি স্কোয়াড দ্বারা পাহারা দেওয়া হয়েছিল এবং প্রত্যেকটি সৈন্যকে পাসওভারের পরে জনসাধারণের বিচারের জন্য আনা হয়েছিল (অ্যাক্টস) 12:1-4)। তাই পিটারকে কারাগারে রাখা হয়েছিল, কিন্তু গির্জার দ্বারা ঈশ্বরের কাছে তার জন্য আন্তরিক প্রার্থনা করা হয়েছিল।</w:t>
      </w:r>
    </w:p>
    <w:p w14:paraId="6DAD5C24" w14:textId="77777777" w:rsidR="00F90BDC" w:rsidRDefault="00F90BDC"/>
    <w:p w14:paraId="2EB4BED9" w14:textId="77777777" w:rsidR="00F90BDC" w:rsidRDefault="00F90BDC">
      <w:r xmlns:w="http://schemas.openxmlformats.org/wordprocessingml/2006/main">
        <w:t xml:space="preserve">2য় অনুচ্ছেদ: হেরোদ তাকে বিচারের জন্য আনার আগের রাতে পিটার দুই সৈন্যের মধ্যে ঘুমিয়ে ছিল </w:t>
      </w:r>
      <w:r xmlns:w="http://schemas.openxmlformats.org/wordprocessingml/2006/main">
        <w:lastRenderedPageBreak xmlns:w="http://schemas.openxmlformats.org/wordprocessingml/2006/main"/>
      </w:r>
      <w:r xmlns:w="http://schemas.openxmlformats.org/wordprocessingml/2006/main">
        <w:t xml:space="preserve">শিকল বাঁধা সেন্ট্রিরা দাঁড়িয়ে পাহারাদার প্রবেশপথে হঠাৎ ফেরেশতা প্রভু দেখা দিলেন আলোর ঝলকানি কোষে আঘাত করে পিটারের পাশে জেগে উঠুন 'দ্রুত উঠুন!' কব্জি থেকে শিকল খসে পড়ল দেবদূত বললো 'তোমার জামাকাপড়ের স্যান্ডেল পরো' এমনভাবে চাদর জড়িয়ে পরলো ফেরেশতা জানলো আসলেই কি ঘটছে ভাবল সে দৃষ্টি পেরিয়ে প্রথম দ্বিতীয় রক্ষীরা এল লোহার গেট এলো শহরের অগ্রগামী লোহার গেট খুলে দিল তারা হেঁটে হেঁটে চলে গেল এক রাস্তায় হঠাৎ ফেরেশতা তাকে ছেড়ে গেছে (প্রেরিত 12:6-10)। কি ঘটেছে তা বুঝতে পেরে বাড়িতে গিয়ে মেরি মা জনও মার্ককে ডেকেছিলেন যেখানে অনেক লোক প্রার্থনা করতে জড়ো হয়েছিল রোডা উত্তরের দরজায় এসে উত্তেজিত হয়ে পিটারের কন্ঠস্বর চিনতে পেরে সে দরজা না খুলেই চিৎকার করে বলে পিছনে দৌড়ে গেল 'পিটার দরজায় আছে!' তারা বলেছিল যে সে মনের বাইরে ছিল এবং তারা বলেছিল যে এটি অবশ্যই তার দেবদূত হতে হবে। কিন্তু পিটার ধাক্কা দিতে থাকে যখন তারা দরজা খুলল দেখে অবাক হয়ে গেল সে তার হাত দিয়ে তাদের চুপ থাকার ইশারা করল বর্ণনা করলো কিভাবে লর্ড কারাগার থেকে বের করে এনেছিলেন এই বিষয়গুলো জানালেন জেমসের অন্য ভাইরা তারপর চলে গেল অন্য জায়গায় (প্রেরিত 12:11-17)।</w:t>
      </w:r>
    </w:p>
    <w:p w14:paraId="670A68B7" w14:textId="77777777" w:rsidR="00F90BDC" w:rsidRDefault="00F90BDC"/>
    <w:p w14:paraId="1560252D" w14:textId="77777777" w:rsidR="00F90BDC" w:rsidRDefault="00F90BDC">
      <w:r xmlns:w="http://schemas.openxmlformats.org/wordprocessingml/2006/main">
        <w:t xml:space="preserve">3য় অনুচ্ছেদ: সকালে সৈন্যদের মধ্যে কোন ছোট গোলমাল ছিল না যা পিটার হয়ে গিয়েছিল। হেরোড তার জন্য পুঙ্খানুপুঙ্খভাবে অনুসন্ধান করার পরেও আদেশপ্রাপ্ত প্রহরীদের মৃত্যুদণ্ড পাওয়া যায়নি। তারপর হেরোদ যিহূদিয়া থেকে কৈসরিয়ায় গেলেন এবং সেখানে কিছুক্ষণ অবস্থান করলেন। সে লোকেদের সাথে ঝগড়া করছিল টায়ার সিডন এখন একসাথে যোগদান করেছিল শ্রোতাদের সুরক্ষিত সমর্থন চেয়েছিল ব্লাস্টাস বিশ্বস্ত ব্যক্তিগত সেবক রাজা শান্তি চাইছিল কারণ তাদের দেশ রাজার দেশের খাদ্য সরবরাহ নির্ভর করে নির্ধারিত দিনে হেরোদ রাজকীয় পোশাক পরে সিংহাসনে বসে জনসাধারণের ভাষণ দেয় লোকেরা চিৎকার করে বলেছিল 'এই ভয়েস দেবতা মানুষ নয়। .' অবিলম্বে ঈশ্বরের প্রশংসা না করায় একজন দেবদূত প্রভু মারা গেলেন খাওয়া কৃমি মারা গেলেন ঈশ্বরের কথা ছড়িয়ে পড়ল বার্নাবাস শৌল তাদের মিশন সম্পূর্ণ করে জেরুজালেমে ফিরে গেলেন তাদের নিয়ে যান জনও মার্ক (প্রেরিত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প্রেরিত 12:1 সেই সময়ে রাজা হেরোদ মণ্ডলীর কয়েকজনকে বিরক্ত করার জন্য তাঁর হাত বাড়িয়ে দিলেন।</w:t>
      </w:r>
    </w:p>
    <w:p w14:paraId="42639530" w14:textId="77777777" w:rsidR="00F90BDC" w:rsidRDefault="00F90BDC"/>
    <w:p w14:paraId="015F2563" w14:textId="77777777" w:rsidR="00F90BDC" w:rsidRDefault="00F90BDC">
      <w:r xmlns:w="http://schemas.openxmlformats.org/wordprocessingml/2006/main">
        <w:t xml:space="preserve">রাজা হেরোদ গির্জার কিছু সদস্যকে অত্যাচার করেছিলেন।</w:t>
      </w:r>
    </w:p>
    <w:p w14:paraId="3A29FD5D" w14:textId="77777777" w:rsidR="00F90BDC" w:rsidRDefault="00F90BDC"/>
    <w:p w14:paraId="77E9ADAD" w14:textId="77777777" w:rsidR="00F90BDC" w:rsidRDefault="00F90BDC">
      <w:r xmlns:w="http://schemas.openxmlformats.org/wordprocessingml/2006/main">
        <w:t xml:space="preserve">1. আসুন আমরা নিপীড়নের সময়ে নিরুৎসাহিত হই না, কিন্তু আমাদের বিশ্বাসে দৃঢ় থাকি।</w:t>
      </w:r>
    </w:p>
    <w:p w14:paraId="5AB8C9CC" w14:textId="77777777" w:rsidR="00F90BDC" w:rsidRDefault="00F90BDC"/>
    <w:p w14:paraId="7E226C00" w14:textId="77777777" w:rsidR="00F90BDC" w:rsidRDefault="00F90BDC">
      <w:r xmlns:w="http://schemas.openxmlformats.org/wordprocessingml/2006/main">
        <w:t xml:space="preserve">2. প্রতিকূলতার মুখে, আসুন আমরা আমাদের উদ্দেশ্য এবং লক্ষ্যে মনোনিবেশ করি।</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 5:10-12 “ধন্য তারা যারা ধার্মিকতার জন্য নির্যাতিত হয়, কারণ স্বর্গরাজ্য তাদের। আপনি ধন্য যখন অন্যরা আপনাকে নিন্দা করে এবং আপনাকে তাড়না করে এবং আমার কারণে মিথ্যাভাবে আপনার বিরুদ্ধে সমস্ত ধরণের খারাপ কথা বলে। আনন্দ কর এবং আনন্দ কর, কারণ স্বর্গে তোমাদের পুরস্কার মহান, কারণ তারা তোমাদের পূর্ববর্তী ভাববাদীদের নির্যাতিত করেছিল।”</w:t>
      </w:r>
    </w:p>
    <w:p w14:paraId="57B39AF6" w14:textId="77777777" w:rsidR="00F90BDC" w:rsidRDefault="00F90BDC"/>
    <w:p w14:paraId="204CC3BC" w14:textId="77777777" w:rsidR="00F90BDC" w:rsidRDefault="00F90BDC">
      <w:r xmlns:w="http://schemas.openxmlformats.org/wordprocessingml/2006/main">
        <w:t xml:space="preserve">2. হিব্রু 10:32-34 “কিন্তু সেই আগের দিনগুলোর কথা মনে করুন যখন আপনি আলোকিত হওয়ার পরে, আপনি কষ্টের সাথে কঠিন সংগ্রাম সহ্য করেছিলেন, কখনও কখনও প্রকাশ্যে তিরস্কার এবং দুঃখের মুখোমুখি হয়েছিলেন এবং কখনও কখনও এমন আচরণের সাথে অংশীদার হয়েছিলেন। কারণ কারাগারে থাকা লোকদের প্রতি আপনার সহানুভূতি ছিল এবং আপনি আপনার সম্পত্তি লুণ্ঠনকে আনন্দের সাথে মেনে নিয়েছিলেন, কারণ আপনি জানতেন যে আপনার নিজের কাছে আরও ভাল এবং স্থায়ী সম্পত্তি রয়েছে।”</w:t>
      </w:r>
    </w:p>
    <w:p w14:paraId="3BFDBA25" w14:textId="77777777" w:rsidR="00F90BDC" w:rsidRDefault="00F90BDC"/>
    <w:p w14:paraId="0FDAF5C9" w14:textId="77777777" w:rsidR="00F90BDC" w:rsidRDefault="00F90BDC">
      <w:r xmlns:w="http://schemas.openxmlformats.org/wordprocessingml/2006/main">
        <w:t xml:space="preserve">প্রেরিত 12:2 এবং তিনি যোহনের ভাই যাকোবকে তলোয়ার দিয়ে হত্যা করলেন।</w:t>
      </w:r>
    </w:p>
    <w:p w14:paraId="5E13D96A" w14:textId="77777777" w:rsidR="00F90BDC" w:rsidRDefault="00F90BDC"/>
    <w:p w14:paraId="3A889698" w14:textId="77777777" w:rsidR="00F90BDC" w:rsidRDefault="00F90BDC">
      <w:r xmlns:w="http://schemas.openxmlformats.org/wordprocessingml/2006/main">
        <w:t xml:space="preserve">হেরোদ আগ্রিপা আমি যোহনের ভাই জেমসকে তলোয়ার দিয়ে হত্যা করেছিলাম।</w:t>
      </w:r>
    </w:p>
    <w:p w14:paraId="25060BF4" w14:textId="77777777" w:rsidR="00F90BDC" w:rsidRDefault="00F90BDC"/>
    <w:p w14:paraId="74055519" w14:textId="77777777" w:rsidR="00F90BDC" w:rsidRDefault="00F90BDC">
      <w:r xmlns:w="http://schemas.openxmlformats.org/wordprocessingml/2006/main">
        <w:t xml:space="preserve">1. একটি অনুস্মারক যে আমাদের কখনই নম্র থাকতে এবং আমাদের জীবনে ঈশ্বরের শক্তিকে চিনতে ভুলবেন না।</w:t>
      </w:r>
    </w:p>
    <w:p w14:paraId="0B9E8889" w14:textId="77777777" w:rsidR="00F90BDC" w:rsidRDefault="00F90BDC"/>
    <w:p w14:paraId="5BE8AB56" w14:textId="77777777" w:rsidR="00F90BDC" w:rsidRDefault="00F90BDC">
      <w:r xmlns:w="http://schemas.openxmlformats.org/wordprocessingml/2006/main">
        <w:t xml:space="preserve">2. এমনকি মৃত্যুর মুখেও ভালবাসা এবং ক্ষমার শক্তির একটি পাঠ।</w:t>
      </w:r>
    </w:p>
    <w:p w14:paraId="0801EB98" w14:textId="77777777" w:rsidR="00F90BDC" w:rsidRDefault="00F90BDC"/>
    <w:p w14:paraId="4CB7E888" w14:textId="77777777" w:rsidR="00F90BDC" w:rsidRDefault="00F90BDC">
      <w:r xmlns:w="http://schemas.openxmlformats.org/wordprocessingml/2006/main">
        <w:t xml:space="preserve">1. জেমস 4:10 - "প্রভুর সামনে নিজেকে বিনীত কর, এবং তিনি তোমাদের উপরে তুলে নেবেন।"</w:t>
      </w:r>
    </w:p>
    <w:p w14:paraId="466079BB" w14:textId="77777777" w:rsidR="00F90BDC" w:rsidRDefault="00F90BDC"/>
    <w:p w14:paraId="7E2AC9FB" w14:textId="77777777" w:rsidR="00F90BDC" w:rsidRDefault="00F90BDC">
      <w:r xmlns:w="http://schemas.openxmlformats.org/wordprocessingml/2006/main">
        <w:t xml:space="preserve">2. ম্যাথু 5:43-45 -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14:paraId="4A939439" w14:textId="77777777" w:rsidR="00F90BDC" w:rsidRDefault="00F90BDC"/>
    <w:p w14:paraId="1AAA3A3B" w14:textId="77777777" w:rsidR="00F90BDC" w:rsidRDefault="00F90BDC">
      <w:r xmlns:w="http://schemas.openxmlformats.org/wordprocessingml/2006/main">
        <w:t xml:space="preserve">প্রেরিত 12:3 এবং তিনি ইহুদীদের খুশি হতে দেখে পিতরকেও নিয়ে যেতে এগিয়ে গেলেন। (তখন খামিরবিহীন রুটির দিন ছিল।)</w:t>
      </w:r>
    </w:p>
    <w:p w14:paraId="0F88B603" w14:textId="77777777" w:rsidR="00F90BDC" w:rsidRDefault="00F90BDC"/>
    <w:p w14:paraId="0ABB5CFF" w14:textId="77777777" w:rsidR="00F90BDC" w:rsidRDefault="00F90BDC">
      <w:r xmlns:w="http://schemas.openxmlformats.org/wordprocessingml/2006/main">
        <w:t xml:space="preserve">হেরোদ আগ্রিপ্পা প্রথম পিটারকে খামিরবিহীন রুটির দিনগুলিতে গ্রেপ্তার করেছিলেন, যেমনটি ইহুদিদের খুশি হয়েছিল।</w:t>
      </w:r>
    </w:p>
    <w:p w14:paraId="50EB5630" w14:textId="77777777" w:rsidR="00F90BDC" w:rsidRDefault="00F90BDC"/>
    <w:p w14:paraId="6F564813" w14:textId="77777777" w:rsidR="00F90BDC" w:rsidRDefault="00F90BDC">
      <w:r xmlns:w="http://schemas.openxmlformats.org/wordprocessingml/2006/main">
        <w:t xml:space="preserve">1: কঠিন সময়ে, আমাদের অবশ্যই আমাদের বিশ্বাসে অবিচল থাকতে হবে, কষ্টের মধ্য দিয়ে আমাদের নেতৃত্ব দেওয়ার জন্য প্রভুর উপর বিশ্বাস রাখতে হবে।</w:t>
      </w:r>
    </w:p>
    <w:p w14:paraId="5C17FC88" w14:textId="77777777" w:rsidR="00F90BDC" w:rsidRDefault="00F90BDC"/>
    <w:p w14:paraId="1F3FE286" w14:textId="77777777" w:rsidR="00F90BDC" w:rsidRDefault="00F90BDC">
      <w:r xmlns:w="http://schemas.openxmlformats.org/wordprocessingml/2006/main">
        <w:t xml:space="preserve">2: আমাদের অবশ্যই সতর্ক থাকতে হবে যেন মানুষের আকাঙ্ক্ষা আমাদেরকে ঈশ্বরের প্রতি আমাদের বিশ্বাসের সাথে আপস করতে না দেয়।</w:t>
      </w:r>
    </w:p>
    <w:p w14:paraId="70E1DE7B" w14:textId="77777777" w:rsidR="00F90BDC" w:rsidRDefault="00F90BDC"/>
    <w:p w14:paraId="2421108B"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238461B7" w14:textId="77777777" w:rsidR="00F90BDC" w:rsidRDefault="00F90BDC"/>
    <w:p w14:paraId="28A56C51" w14:textId="77777777" w:rsidR="00F90BDC" w:rsidRDefault="00F90BDC">
      <w:r xmlns:w="http://schemas.openxmlformats.org/wordprocessingml/2006/main">
        <w:t xml:space="preserve">2: গীতসংহিতা 46:10 - "স্থির হও, এবং জেনে রাখ যে আমিই ঈশ্বর; আমি জাতিদের মধ্যে উন্নত হব, আমি পৃথিবীতে উন্নত হব।"</w:t>
      </w:r>
    </w:p>
    <w:p w14:paraId="6D393A29" w14:textId="77777777" w:rsidR="00F90BDC" w:rsidRDefault="00F90BDC"/>
    <w:p w14:paraId="477935D3" w14:textId="77777777" w:rsidR="00F90BDC" w:rsidRDefault="00F90BDC">
      <w:r xmlns:w="http://schemas.openxmlformats.org/wordprocessingml/2006/main">
        <w:t xml:space="preserve">প্রেরিত 12:4 এবং যখন তিনি তাকে গ্রেপ্তার করলেন, তখন তিনি তাকে কারাগারে রাখলেন এবং তাকে রক্ষা করার জন্য চারটি সৈন্যের হাতে তুলে দিলেন; ইস্টারের পরে তাকে লোকেদের সামনে আনতে ইচ্ছা করছে।</w:t>
      </w:r>
    </w:p>
    <w:p w14:paraId="1012AE1B" w14:textId="77777777" w:rsidR="00F90BDC" w:rsidRDefault="00F90BDC"/>
    <w:p w14:paraId="37ADFC1B" w14:textId="77777777" w:rsidR="00F90BDC" w:rsidRDefault="00F90BDC">
      <w:r xmlns:w="http://schemas.openxmlformats.org/wordprocessingml/2006/main">
        <w:t xml:space="preserve">পিটারকে গ্রেপ্তার করার পর, হেরোদ তাকে কারাগারে রেখেছিলেন এবং তাকে পাহারা দেওয়ার জন্য সৈন্যদের চারটি দল নিযুক্ত করেছিলেন। তিনি ইস্টারের পরে পিটারকে বাইরে নিয়ে আসার পরিকল্পনা করেছিলেন।</w:t>
      </w:r>
    </w:p>
    <w:p w14:paraId="28AD576D" w14:textId="77777777" w:rsidR="00F90BDC" w:rsidRDefault="00F90BDC"/>
    <w:p w14:paraId="1CFFAC3E" w14:textId="77777777" w:rsidR="00F90BDC" w:rsidRDefault="00F90BDC">
      <w:r xmlns:w="http://schemas.openxmlformats.org/wordprocessingml/2006/main">
        <w:t xml:space="preserve">1. কঠিন সময়ে ঈশ্বরের শক্তির উপর নির্ভর করা</w:t>
      </w:r>
    </w:p>
    <w:p w14:paraId="177F907B" w14:textId="77777777" w:rsidR="00F90BDC" w:rsidRDefault="00F90BDC"/>
    <w:p w14:paraId="13D67CE1" w14:textId="77777777" w:rsidR="00F90BDC" w:rsidRDefault="00F90BDC">
      <w:r xmlns:w="http://schemas.openxmlformats.org/wordprocessingml/2006/main">
        <w:t xml:space="preserve">2. জীবন কঠিন হয়ে গেলে বিশ্বাসে দৃঢ় থাকা</w:t>
      </w:r>
    </w:p>
    <w:p w14:paraId="26816E13" w14:textId="77777777" w:rsidR="00F90BDC" w:rsidRDefault="00F90BDC"/>
    <w:p w14:paraId="4E689A6E" w14:textId="77777777" w:rsidR="00F90BDC" w:rsidRDefault="00F90BDC">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14:paraId="1DF94B66" w14:textId="77777777" w:rsidR="00F90BDC" w:rsidRDefault="00F90BDC"/>
    <w:p w14:paraId="7FCE4EEF" w14:textId="77777777" w:rsidR="00F90BDC" w:rsidRDefault="00F90BDC">
      <w:r xmlns:w="http://schemas.openxmlformats.org/wordprocessingml/2006/main">
        <w:t xml:space="preserve">2. 2 করিন্থিয়ানস 12:9 - কিন্তু তিনি আমাকে বললেন, "আমার অনুগ্রহই তোমার জন্য যথেষ্ট, কারণ আমার শক্তি দুর্বলতায় নিখুঁত হয়।"</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12:5 তাই পিতরকে কারাগারে বন্দী করে রাখা হয়েছিল, কিন্তু গির্জা থেকে বিরত না থেকে তাঁর জন্য ঈশ্বরের কাছে প্রার্থনা করা হয়েছিল৷</w:t>
      </w:r>
    </w:p>
    <w:p w14:paraId="3B06A9A5" w14:textId="77777777" w:rsidR="00F90BDC" w:rsidRDefault="00F90BDC"/>
    <w:p w14:paraId="09A6EF31" w14:textId="77777777" w:rsidR="00F90BDC" w:rsidRDefault="00F90BDC">
      <w:r xmlns:w="http://schemas.openxmlformats.org/wordprocessingml/2006/main">
        <w:t xml:space="preserve">গির্জা পিটারের কারাগার থেকে মুক্তি পাওয়ার জন্য বিরতি ছাড়াই প্রার্থনা করেছিল।</w:t>
      </w:r>
    </w:p>
    <w:p w14:paraId="6432F2E1" w14:textId="77777777" w:rsidR="00F90BDC" w:rsidRDefault="00F90BDC"/>
    <w:p w14:paraId="119C97E7" w14:textId="77777777" w:rsidR="00F90BDC" w:rsidRDefault="00F90BDC">
      <w:r xmlns:w="http://schemas.openxmlformats.org/wordprocessingml/2006/main">
        <w:t xml:space="preserve">1. প্রার্থনার শক্তি - কীভাবে আমাদের প্রার্থনা আমাদের প্রয়োজনের সময়ে সাহায্য করতে পারে।</w:t>
      </w:r>
    </w:p>
    <w:p w14:paraId="3F7C3D8D" w14:textId="77777777" w:rsidR="00F90BDC" w:rsidRDefault="00F90BDC"/>
    <w:p w14:paraId="1C5232C0" w14:textId="77777777" w:rsidR="00F90BDC" w:rsidRDefault="00F90BDC">
      <w:r xmlns:w="http://schemas.openxmlformats.org/wordprocessingml/2006/main">
        <w:t xml:space="preserve">2. বিশ্বাসের শক্তি - কীভাবে ঈশ্বরের প্রতি বিশ্বাস আমাদের যেকোনো অসুবিধা কাটিয়ে উঠতে সাহায্য করতে পারে।</w:t>
      </w:r>
    </w:p>
    <w:p w14:paraId="1871B224" w14:textId="77777777" w:rsidR="00F90BDC" w:rsidRDefault="00F90BDC"/>
    <w:p w14:paraId="5CCBC001" w14:textId="77777777" w:rsidR="00F90BDC" w:rsidRDefault="00F90BDC">
      <w:r xmlns:w="http://schemas.openxmlformats.org/wordprocessingml/2006/main">
        <w:t xml:space="preserve">1. জেমস 5:16b - "একজন ধার্মিক ব্যক্তির প্রার্থনার প্রচুর শক্তি রয়েছে কারণ এটি কাজ করে।"</w:t>
      </w:r>
    </w:p>
    <w:p w14:paraId="0F91D7A8" w14:textId="77777777" w:rsidR="00F90BDC" w:rsidRDefault="00F90BDC"/>
    <w:p w14:paraId="690B1415" w14:textId="77777777" w:rsidR="00F90BDC" w:rsidRDefault="00F90BDC">
      <w:r xmlns:w="http://schemas.openxmlformats.org/wordprocessingml/2006/main">
        <w:t xml:space="preserve">2. ম্যাথু 21:22 - "এবং আপনি প্রার্থনায় যা চাইবেন, আপনি যদি বিশ্বাস করেন তবে আপনি পাবেন।"</w:t>
      </w:r>
    </w:p>
    <w:p w14:paraId="690E517A" w14:textId="77777777" w:rsidR="00F90BDC" w:rsidRDefault="00F90BDC"/>
    <w:p w14:paraId="6558AC14" w14:textId="77777777" w:rsidR="00F90BDC" w:rsidRDefault="00F90BDC">
      <w:r xmlns:w="http://schemas.openxmlformats.org/wordprocessingml/2006/main">
        <w:t xml:space="preserve">প্রেরিত 12:6 এবং হেরোদ যখন তাকে বের করে আনতে চাইল, সেই রাতে পিতর দুই সৈন্যের মাঝখানে ঘুমাচ্ছিলেন, দুটি শিকল দিয়ে বেঁধেছিলেন; এবং দরজার সামনের রক্ষকরা কারাগারে রেখেছিলেন।</w:t>
      </w:r>
    </w:p>
    <w:p w14:paraId="15CE77A6" w14:textId="77777777" w:rsidR="00F90BDC" w:rsidRDefault="00F90BDC"/>
    <w:p w14:paraId="2CD0E2DD" w14:textId="77777777" w:rsidR="00F90BDC" w:rsidRDefault="00F90BDC">
      <w:r xmlns:w="http://schemas.openxmlformats.org/wordprocessingml/2006/main">
        <w:t xml:space="preserve">পিটারকে গ্রেপ্তার করা হয়েছিল এবং কারাগারে রাখা হয়েছিল, যেখানে তিনি ঘুমানোর সময় দুটি সৈন্য এবং দুটি শিকল দিয়ে পাহারা দিয়েছিলেন।</w:t>
      </w:r>
    </w:p>
    <w:p w14:paraId="649BFDAB" w14:textId="77777777" w:rsidR="00F90BDC" w:rsidRDefault="00F90BDC"/>
    <w:p w14:paraId="4F5F6A9A" w14:textId="77777777" w:rsidR="00F90BDC" w:rsidRDefault="00F90BDC">
      <w:r xmlns:w="http://schemas.openxmlformats.org/wordprocessingml/2006/main">
        <w:t xml:space="preserve">1. ঈশ্বরের সুরক্ষা প্রায়ই সবচেয়ে অপ্রত্যাশিত জায়গায় পাওয়া যায়।</w:t>
      </w:r>
    </w:p>
    <w:p w14:paraId="1A897BDA" w14:textId="77777777" w:rsidR="00F90BDC" w:rsidRDefault="00F90BDC"/>
    <w:p w14:paraId="27610EDF" w14:textId="77777777" w:rsidR="00F90BDC" w:rsidRDefault="00F90BDC">
      <w:r xmlns:w="http://schemas.openxmlformats.org/wordprocessingml/2006/main">
        <w:t xml:space="preserve">2. কঠিন পরিস্থিতির মধ্যেও আমাদের ঈশ্বরের প্রতি বিশ্বস্ত থাকতে হবে।</w:t>
      </w:r>
    </w:p>
    <w:p w14:paraId="51844F16" w14:textId="77777777" w:rsidR="00F90BDC" w:rsidRDefault="00F90BDC"/>
    <w:p w14:paraId="5BDAE32C" w14:textId="77777777" w:rsidR="00F90BDC" w:rsidRDefault="00F90BDC">
      <w:r xmlns:w="http://schemas.openxmlformats.org/wordprocessingml/2006/main">
        <w:t xml:space="preserve">1. গীতসংহিতা 91:11 - কারণ তিনি তার ফেরেশতাদের আপনার উপরে দায়িত্ব দেবেন, আপনার সমস্ত পথে আপনাকে রক্ষা করার জন্য।</w:t>
      </w:r>
    </w:p>
    <w:p w14:paraId="7749E333" w14:textId="77777777" w:rsidR="00F90BDC" w:rsidRDefault="00F90BDC"/>
    <w:p w14:paraId="689E2205" w14:textId="77777777" w:rsidR="00F90BDC" w:rsidRDefault="00F90BDC">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158C1BD2" w14:textId="77777777" w:rsidR="00F90BDC" w:rsidRDefault="00F90BDC"/>
    <w:p w14:paraId="3B140063" w14:textId="77777777" w:rsidR="00F90BDC" w:rsidRDefault="00F90BDC">
      <w:r xmlns:w="http://schemas.openxmlformats.org/wordprocessingml/2006/main">
        <w:t xml:space="preserve">প্রেরিত 12:7 আর দেখ, প্রভুর ফেরেশতা তাঁর কাছে এলেন, এবং কারাগারের মধ্যে একটি আলো জ্বলে উঠল; আর তিনি পিতরকে পাশ দিয়ে মারলেন এবং বললেন, তাড়াতাড়ি ওঠ৷ আর তার হাত থেকে শিকল পড়ে গেল।</w:t>
      </w:r>
    </w:p>
    <w:p w14:paraId="095F992E" w14:textId="77777777" w:rsidR="00F90BDC" w:rsidRDefault="00F90BDC"/>
    <w:p w14:paraId="33842A91" w14:textId="77777777" w:rsidR="00F90BDC" w:rsidRDefault="00F90BDC">
      <w:r xmlns:w="http://schemas.openxmlformats.org/wordprocessingml/2006/main">
        <w:t xml:space="preserve">প্রভুর একজন ফেরেশতা যখন পিতর কারাগারে ছিলেন, তখন তাঁর কাছে আবির্ভূত হলেন, তাঁকে আঘাত করলেন এবং উঠতে বললেন। তখন তার হাত থেকে শিকল পড়ে যায়।</w:t>
      </w:r>
    </w:p>
    <w:p w14:paraId="7061C0A2" w14:textId="77777777" w:rsidR="00F90BDC" w:rsidRDefault="00F90BDC"/>
    <w:p w14:paraId="7127FD63" w14:textId="77777777" w:rsidR="00F90BDC" w:rsidRDefault="00F90BDC">
      <w:r xmlns:w="http://schemas.openxmlformats.org/wordprocessingml/2006/main">
        <w:t xml:space="preserve">1. ঈশ্বরের শক্তি: কিভাবে ঈশ্বর আমাদের আমাদের শৃঙ্খল থেকে মুক্ত করতে পারেন</w:t>
      </w:r>
    </w:p>
    <w:p w14:paraId="2630A698" w14:textId="77777777" w:rsidR="00F90BDC" w:rsidRDefault="00F90BDC"/>
    <w:p w14:paraId="3373D0CA" w14:textId="77777777" w:rsidR="00F90BDC" w:rsidRDefault="00F90BDC">
      <w:r xmlns:w="http://schemas.openxmlformats.org/wordprocessingml/2006/main">
        <w:t xml:space="preserve">2. একটি অপ্রত্যাশিত অলৌকিক ঘটনা: কঠিন সময়ে আশা খোঁজা</w:t>
      </w:r>
    </w:p>
    <w:p w14:paraId="7D1D985E" w14:textId="77777777" w:rsidR="00F90BDC" w:rsidRDefault="00F90BDC"/>
    <w:p w14:paraId="736B36D2" w14:textId="77777777" w:rsidR="00F90BDC" w:rsidRDefault="00F90BDC">
      <w:r xmlns:w="http://schemas.openxmlformats.org/wordprocessingml/2006/main">
        <w:t xml:space="preserve">1. ইশাইয়া 61:1 - প্রভু ঈশ্বরের আত্মা আমার উপরে, কারণ প্রভু আমাকে অভিষিক্ত করেছেন দুঃখিতদের জন্য সুসংবাদ দেওয়ার জন্য; তিনি আমাকে পাঠিয়েছেন ভগ্নহৃদয়দের বাঁধতে, বন্দীদের মুক্তি এবং বন্দীদের মুক্তি ঘোষণা করতে।</w:t>
      </w:r>
    </w:p>
    <w:p w14:paraId="73230D0C" w14:textId="77777777" w:rsidR="00F90BDC" w:rsidRDefault="00F90BDC"/>
    <w:p w14:paraId="22B881D1" w14:textId="77777777" w:rsidR="00F90BDC" w:rsidRDefault="00F90BDC">
      <w:r xmlns:w="http://schemas.openxmlformats.org/wordprocessingml/2006/main">
        <w:t xml:space="preserve">2. গীতসংহিতা 146:7 - তিনি নম্রদের টিকিয়ে রাখেন, এবং দুষ্টদের মাটিতে ফেলে দেন।</w:t>
      </w:r>
    </w:p>
    <w:p w14:paraId="1B58FD87" w14:textId="77777777" w:rsidR="00F90BDC" w:rsidRDefault="00F90BDC"/>
    <w:p w14:paraId="4002EC46" w14:textId="77777777" w:rsidR="00F90BDC" w:rsidRDefault="00F90BDC">
      <w:r xmlns:w="http://schemas.openxmlformats.org/wordprocessingml/2006/main">
        <w:t xml:space="preserve">প্রেরিত 12:8 আর ফেরেশতা তাঁকে বললেন, কোমর বেঁধে তোমার জুতা বেঁধে নাও। এবং তাই তিনি করেছেন. তখন সে তাকে বলল, 'তোমার জামাটা তোমার গায়ে ফেলে দিয়ে আমার পিছু নিও৷'</w:t>
      </w:r>
    </w:p>
    <w:p w14:paraId="4B2F172A" w14:textId="77777777" w:rsidR="00F90BDC" w:rsidRDefault="00F90BDC"/>
    <w:p w14:paraId="68988903" w14:textId="77777777" w:rsidR="00F90BDC" w:rsidRDefault="00F90BDC">
      <w:r xmlns:w="http://schemas.openxmlformats.org/wordprocessingml/2006/main">
        <w:t xml:space="preserve">একজন দেবদূত পিটারকে তার স্যান্ডেল এবং পোশাক পরতে এবং তাকে অনুসরণ করার নির্দেশ দেন।</w:t>
      </w:r>
    </w:p>
    <w:p w14:paraId="3ECD215D" w14:textId="77777777" w:rsidR="00F90BDC" w:rsidRDefault="00F90BDC"/>
    <w:p w14:paraId="5E85CE7D" w14:textId="77777777" w:rsidR="00F90BDC" w:rsidRDefault="00F90BDC">
      <w:r xmlns:w="http://schemas.openxmlformats.org/wordprocessingml/2006/main">
        <w:t xml:space="preserve">1. আনুগত্য: পিটার উদাহরণ</w:t>
      </w:r>
    </w:p>
    <w:p w14:paraId="4E4F8C38" w14:textId="77777777" w:rsidR="00F90BDC" w:rsidRDefault="00F90BDC"/>
    <w:p w14:paraId="5CC30F04" w14:textId="77777777" w:rsidR="00F90BDC" w:rsidRDefault="00F90BDC">
      <w:r xmlns:w="http://schemas.openxmlformats.org/wordprocessingml/2006/main">
        <w:t xml:space="preserve">2. প্রস্তুতি: ঈশ্বরকে অনুসরণ করার জন্য প্রস্তুত থাকুন</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52:7 - "পাহাড়ের উপরে তার পা কত সুন্দর যে সুসংবাদ দেয়, যে শান্তি প্রকাশ করে; যে সুসংবাদ দেয়, যে পরিত্রাণ প্রকাশ করে; যে সিয়োনকে বলে, তোমার ঈশ্বর রাজত্ব করেন!"</w:t>
      </w:r>
    </w:p>
    <w:p w14:paraId="6FC3C84E" w14:textId="77777777" w:rsidR="00F90BDC" w:rsidRDefault="00F90BDC"/>
    <w:p w14:paraId="44E83E2A" w14:textId="77777777" w:rsidR="00F90BDC" w:rsidRDefault="00F90BDC">
      <w:r xmlns:w="http://schemas.openxmlformats.org/wordprocessingml/2006/main">
        <w:t xml:space="preserve">2. ম্যাথু 4:20 - "এবং তারা সঙ্গে সঙ্গে তাদের জাল ছেড়ে, এবং তাকে অনুসরণ."</w:t>
      </w:r>
    </w:p>
    <w:p w14:paraId="1CA5A568" w14:textId="77777777" w:rsidR="00F90BDC" w:rsidRDefault="00F90BDC"/>
    <w:p w14:paraId="19C73996" w14:textId="77777777" w:rsidR="00F90BDC" w:rsidRDefault="00F90BDC">
      <w:r xmlns:w="http://schemas.openxmlformats.org/wordprocessingml/2006/main">
        <w:t xml:space="preserve">প্রেরিত 12:9 তখন তিনি বাইরে গিয়ে তাঁকে অনুসরণ করলেন৷ এবং বুঝবেন না যে দেবদূতের দ্বারা যা করা হয়েছিল তা সত্য ছিল৷ কিন্তু ভেবেছিলেন তিনি একটি দর্শন দেখেছেন।</w:t>
      </w:r>
    </w:p>
    <w:p w14:paraId="0AF8E8D1" w14:textId="77777777" w:rsidR="00F90BDC" w:rsidRDefault="00F90BDC"/>
    <w:p w14:paraId="0A084BAF" w14:textId="77777777" w:rsidR="00F90BDC" w:rsidRDefault="00F90BDC">
      <w:r xmlns:w="http://schemas.openxmlformats.org/wordprocessingml/2006/main">
        <w:t xml:space="preserve">যে ব্যক্তি তাকে অনুসরণ করেছিল তার দ্বারা দেবদূতের নির্দেশনা স্বীকৃত ছিল না, কারণ সে ভেবেছিল সে একটি দর্শন দেখছে।</w:t>
      </w:r>
    </w:p>
    <w:p w14:paraId="7B4C1D10" w14:textId="77777777" w:rsidR="00F90BDC" w:rsidRDefault="00F90BDC"/>
    <w:p w14:paraId="3203DA43" w14:textId="77777777" w:rsidR="00F90BDC" w:rsidRDefault="00F90BDC">
      <w:r xmlns:w="http://schemas.openxmlformats.org/wordprocessingml/2006/main">
        <w:t xml:space="preserve">1. ঈশ্বরের নির্দেশনা: আমাদের জীবনে প্রভুর হাতকে স্বীকৃতি দেওয়া</w:t>
      </w:r>
    </w:p>
    <w:p w14:paraId="58D90219" w14:textId="77777777" w:rsidR="00F90BDC" w:rsidRDefault="00F90BDC"/>
    <w:p w14:paraId="1832570B" w14:textId="77777777" w:rsidR="00F90BDC" w:rsidRDefault="00F90BDC">
      <w:r xmlns:w="http://schemas.openxmlformats.org/wordprocessingml/2006/main">
        <w:t xml:space="preserve">2. বিশ্বাসের শক্তি: প্রভুতে বিশ্বাস করতে শেখা</w:t>
      </w:r>
    </w:p>
    <w:p w14:paraId="5E42124B" w14:textId="77777777" w:rsidR="00F90BDC" w:rsidRDefault="00F90BDC"/>
    <w:p w14:paraId="27C4A429" w14:textId="77777777" w:rsidR="00F90BDC" w:rsidRDefault="00F90BDC">
      <w:r xmlns:w="http://schemas.openxmlformats.org/wordprocessingml/2006/main">
        <w:t xml:space="preserve">1. ম্যাথু 28:20 - “আমি তোমাকে যা আদেশ করেছি তা পালন করতে তাদের শেখানো। এবং দেখ, আমি সর্বদা তোমার সাথে আছি, যুগের শেষ অবধি।"</w:t>
      </w:r>
    </w:p>
    <w:p w14:paraId="3DDA755D" w14:textId="77777777" w:rsidR="00F90BDC" w:rsidRDefault="00F90BDC"/>
    <w:p w14:paraId="00D53AAB" w14:textId="77777777" w:rsidR="00F90BDC" w:rsidRDefault="00F90BDC">
      <w:r xmlns:w="http://schemas.openxmlformats.org/wordprocessingml/2006/main">
        <w:t xml:space="preserve">2. হিব্রু 11:1 - "এখন বিশ্বাস হল প্রত্যাশিত জিনিসের নিশ্চয়তা, যা দেখা যায় না তার দৃঢ় বিশ্বাস।"</w:t>
      </w:r>
    </w:p>
    <w:p w14:paraId="0F386959" w14:textId="77777777" w:rsidR="00F90BDC" w:rsidRDefault="00F90BDC"/>
    <w:p w14:paraId="022E29CB" w14:textId="77777777" w:rsidR="00F90BDC" w:rsidRDefault="00F90BDC">
      <w:r xmlns:w="http://schemas.openxmlformats.org/wordprocessingml/2006/main">
        <w:t xml:space="preserve">প্রেরিত 12:10 তারা প্রথম এবং দ্বিতীয় ওয়ার্ড পেরিয়ে শহরের দিকে নিয়ে যাওয়া লোহার গেটের কাছে এলো; যা তার নিজের ইচ্ছায় তাদের জন্য খুলে দিল৷ তারা বেরিয়ে গেল এবং একটি রাস্তা দিয়ে গেল৷ আর সঙ্গে সঙ্গে দেবদূত তাঁর কাছ থেকে চলে গেলেন৷</w:t>
      </w:r>
    </w:p>
    <w:p w14:paraId="4006010A" w14:textId="77777777" w:rsidR="00F90BDC" w:rsidRDefault="00F90BDC"/>
    <w:p w14:paraId="4162A5E1" w14:textId="77777777" w:rsidR="00F90BDC" w:rsidRDefault="00F90BDC">
      <w:r xmlns:w="http://schemas.openxmlformats.org/wordprocessingml/2006/main">
        <w:t xml:space="preserve">একজন দেবদূত লোহার গেটটি খুলে দিয়েছিলেন যা শহরের দিকে নিয়ে গিয়েছিল এবং পিটারকে তার কাছ থেকে চলে যাওয়ার আগে একটি রাস্তা দিয়ে গাইড করেছিল।</w:t>
      </w:r>
    </w:p>
    <w:p w14:paraId="0082753F" w14:textId="77777777" w:rsidR="00F90BDC" w:rsidRDefault="00F90BDC"/>
    <w:p w14:paraId="27D89076" w14:textId="77777777" w:rsidR="00F90BDC" w:rsidRDefault="00F90BDC">
      <w:r xmlns:w="http://schemas.openxmlformats.org/wordprocessingml/2006/main">
        <w:t xml:space="preserve">1. ঈশ্বরের ফেরেশতাদের বিশ্বস্ততা</w:t>
      </w:r>
    </w:p>
    <w:p w14:paraId="3A2AB68A" w14:textId="77777777" w:rsidR="00F90BDC" w:rsidRDefault="00F90BDC"/>
    <w:p w14:paraId="13A9AFE7" w14:textId="77777777" w:rsidR="00F90BDC" w:rsidRDefault="00F90BDC">
      <w:r xmlns:w="http://schemas.openxmlformats.org/wordprocessingml/2006/main">
        <w:t xml:space="preserve">2. অপ্রত্যাশিত উপায়ে ঈশ্বরের নির্দেশনা অনুভব করা</w:t>
      </w:r>
    </w:p>
    <w:p w14:paraId="6FCDF1F4" w14:textId="77777777" w:rsidR="00F90BDC" w:rsidRDefault="00F90BDC"/>
    <w:p w14:paraId="4AC810F4" w14:textId="77777777" w:rsidR="00F90BDC" w:rsidRDefault="00F90BDC">
      <w:r xmlns:w="http://schemas.openxmlformats.org/wordprocessingml/2006/main">
        <w:t xml:space="preserve">1. গীতসংহিতা 91:11-12 -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14:paraId="783F4F75" w14:textId="77777777" w:rsidR="00F90BDC" w:rsidRDefault="00F90BDC"/>
    <w:p w14:paraId="2FD82E25" w14:textId="77777777" w:rsidR="00F90BDC" w:rsidRDefault="00F90BDC">
      <w:r xmlns:w="http://schemas.openxmlformats.org/wordprocessingml/2006/main">
        <w:t xml:space="preserve">2. ইশাইয়া 30:21 - আপনি ডানে বা বাম দিকে ঘুরুন, আপনার কান আপনার পিছনে একটি কণ্ঠস্বর শুনতে পাবে, "এই পথ; এতে হাঁটুন।"</w:t>
      </w:r>
    </w:p>
    <w:p w14:paraId="136F17FD" w14:textId="77777777" w:rsidR="00F90BDC" w:rsidRDefault="00F90BDC"/>
    <w:p w14:paraId="27F7F085" w14:textId="77777777" w:rsidR="00F90BDC" w:rsidRDefault="00F90BDC">
      <w:r xmlns:w="http://schemas.openxmlformats.org/wordprocessingml/2006/main">
        <w:t xml:space="preserve">প্রেরিত 12:11 এবং পিতর নিজের কাছে এসে বললেন, এখন আমি নিশ্চিতভাবে জানি যে, প্রভু তাঁর দূত পাঠিয়েছেন এবং হেরোদের হাত থেকে আমাকে উদ্ধার করেছেন এবং প্রজাদের সমস্ত প্রত্যাশা থেকে। ইহুদিরা.</w:t>
      </w:r>
    </w:p>
    <w:p w14:paraId="6DD2ED37" w14:textId="77777777" w:rsidR="00F90BDC" w:rsidRDefault="00F90BDC"/>
    <w:p w14:paraId="4FE33B16" w14:textId="77777777" w:rsidR="00F90BDC" w:rsidRDefault="00F90BDC">
      <w:r xmlns:w="http://schemas.openxmlformats.org/wordprocessingml/2006/main">
        <w:t xml:space="preserve">পিটার নিশ্চিত ছিলেন যে হেরোদ এবং ইহুদিদের হাত থেকে তাকে বাঁচাতে প্রভু একজন দেবদূত পাঠিয়েছিলেন।</w:t>
      </w:r>
    </w:p>
    <w:p w14:paraId="5B5E883E" w14:textId="77777777" w:rsidR="00F90BDC" w:rsidRDefault="00F90BDC"/>
    <w:p w14:paraId="549D96C7" w14:textId="77777777" w:rsidR="00F90BDC" w:rsidRDefault="00F90BDC">
      <w:r xmlns:w="http://schemas.openxmlformats.org/wordprocessingml/2006/main">
        <w:t xml:space="preserve">1. কঠিন পরিস্থিতির মধ্যেও ঈশ্বর সর্বদা নিয়ন্ত্রণে থাকেন।</w:t>
      </w:r>
    </w:p>
    <w:p w14:paraId="3CAE2B7B" w14:textId="77777777" w:rsidR="00F90BDC" w:rsidRDefault="00F90BDC"/>
    <w:p w14:paraId="00C6E9B3" w14:textId="77777777" w:rsidR="00F90BDC" w:rsidRDefault="00F90BDC">
      <w:r xmlns:w="http://schemas.openxmlformats.org/wordprocessingml/2006/main">
        <w:t xml:space="preserve">2. ঈশ্বরের সুরক্ষা সর্বদা পাওয়া যায় যখন আমরা বিশ্বাসে এটি খুঁজি।</w:t>
      </w:r>
    </w:p>
    <w:p w14:paraId="6A002D99" w14:textId="77777777" w:rsidR="00F90BDC" w:rsidRDefault="00F90BDC"/>
    <w:p w14:paraId="23E241EB" w14:textId="77777777" w:rsidR="00F90BDC" w:rsidRDefault="00F90BDC">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14:paraId="3A079290" w14:textId="77777777" w:rsidR="00F90BDC" w:rsidRDefault="00F90BDC"/>
    <w:p w14:paraId="4F8E6F02" w14:textId="77777777" w:rsidR="00F90BDC" w:rsidRDefault="00F90BDC">
      <w:r xmlns:w="http://schemas.openxmlformats.org/wordprocessingml/2006/main">
        <w:t xml:space="preserve">2. গীতসংহিতা 34:7 - "যারা তাঁকে ভয় করে তাদের চারপাশে প্রভুর দেবদূত শিবির স্থাপন করেন এবং তিনি তাদের উদ্ধার করেন।"</w:t>
      </w:r>
    </w:p>
    <w:p w14:paraId="2645919F" w14:textId="77777777" w:rsidR="00F90BDC" w:rsidRDefault="00F90BDC"/>
    <w:p w14:paraId="55F037D5" w14:textId="77777777" w:rsidR="00F90BDC" w:rsidRDefault="00F90BDC">
      <w:r xmlns:w="http://schemas.openxmlformats.org/wordprocessingml/2006/main">
        <w:t xml:space="preserve">প্রেরিত 12:12 পরে তিনি বিষয়টি বিবেচনা করে যোহনের মা মরিয়মের বাড়িতে গেলেন </w:t>
      </w:r>
      <w:r xmlns:w="http://schemas.openxmlformats.org/wordprocessingml/2006/main">
        <w:lastRenderedPageBreak xmlns:w="http://schemas.openxmlformats.org/wordprocessingml/2006/main"/>
      </w:r>
      <w:r xmlns:w="http://schemas.openxmlformats.org/wordprocessingml/2006/main">
        <w:t xml:space="preserve">, যাঁর উপনাম ছিল মার্ক৷ যেখানে অনেক লোক একত্রিত হয়ে প্রার্থনা করছিল।</w:t>
      </w:r>
    </w:p>
    <w:p w14:paraId="7B9AD39F" w14:textId="77777777" w:rsidR="00F90BDC" w:rsidRDefault="00F90BDC"/>
    <w:p w14:paraId="7DB57484" w14:textId="77777777" w:rsidR="00F90BDC" w:rsidRDefault="00F90BDC">
      <w:r xmlns:w="http://schemas.openxmlformats.org/wordprocessingml/2006/main">
        <w:t xml:space="preserve">প্রাথমিক গির্জা প্রার্থনার জন্য একত্রিত হয়েছিল।</w:t>
      </w:r>
    </w:p>
    <w:p w14:paraId="3543F29A" w14:textId="77777777" w:rsidR="00F90BDC" w:rsidRDefault="00F90BDC"/>
    <w:p w14:paraId="0ABEC129" w14:textId="77777777" w:rsidR="00F90BDC" w:rsidRDefault="00F90BDC">
      <w:r xmlns:w="http://schemas.openxmlformats.org/wordprocessingml/2006/main">
        <w:t xml:space="preserve">1. প্রার্থনার একটি সম্প্রদায়: প্রার্থনায় ঐক্যবদ্ধ হওয়ার শক্তি</w:t>
      </w:r>
    </w:p>
    <w:p w14:paraId="5304F2BF" w14:textId="77777777" w:rsidR="00F90BDC" w:rsidRDefault="00F90BDC"/>
    <w:p w14:paraId="7FE173B5" w14:textId="77777777" w:rsidR="00F90BDC" w:rsidRDefault="00F90BDC">
      <w:r xmlns:w="http://schemas.openxmlformats.org/wordprocessingml/2006/main">
        <w:t xml:space="preserve">2. প্রার্থনার শক্তি: কেন আমরা প্রার্থনা করি এবং এটি কী অর্জন করে</w:t>
      </w:r>
    </w:p>
    <w:p w14:paraId="0720DD4B" w14:textId="77777777" w:rsidR="00F90BDC" w:rsidRDefault="00F90BDC"/>
    <w:p w14:paraId="12D64783" w14:textId="77777777" w:rsidR="00F90BDC" w:rsidRDefault="00F90BDC">
      <w:r xmlns:w="http://schemas.openxmlformats.org/wordprocessingml/2006/main">
        <w:t xml:space="preserve">1. Ephesians 6:18 - "আত্মাতে সর্বদা সমস্ত প্রার্থনা ও বিনতি সহকারে প্রার্থনা করা, এবং সমস্ত অধ্যবসায় এবং সমস্ত সাধুদের জন্য অনুরোধের সাথে তার প্রতি লক্ষ্য রাখা;"</w:t>
      </w:r>
    </w:p>
    <w:p w14:paraId="41822815" w14:textId="77777777" w:rsidR="00F90BDC" w:rsidRDefault="00F90BDC"/>
    <w:p w14:paraId="39489003" w14:textId="77777777" w:rsidR="00F90BDC" w:rsidRDefault="00F90BDC">
      <w:r xmlns:w="http://schemas.openxmlformats.org/wordprocessingml/2006/main">
        <w:t xml:space="preserve">2.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14:paraId="2FC98986" w14:textId="77777777" w:rsidR="00F90BDC" w:rsidRDefault="00F90BDC"/>
    <w:p w14:paraId="61ADA9A0" w14:textId="77777777" w:rsidR="00F90BDC" w:rsidRDefault="00F90BDC">
      <w:r xmlns:w="http://schemas.openxmlformats.org/wordprocessingml/2006/main">
        <w:t xml:space="preserve">প্রেরিত 12:13 আর পিটার যখন দরজার দরজায় কড়া নাড়ল, তখন রোদা নামে এক মেয়ে শুনতে পেল।</w:t>
      </w:r>
    </w:p>
    <w:p w14:paraId="5E51580F" w14:textId="77777777" w:rsidR="00F90BDC" w:rsidRDefault="00F90BDC"/>
    <w:p w14:paraId="71AC17BB" w14:textId="77777777" w:rsidR="00F90BDC" w:rsidRDefault="00F90BDC">
      <w:r xmlns:w="http://schemas.openxmlformats.org/wordprocessingml/2006/main">
        <w:t xml:space="preserve">পিটার গেটের দরজায় টোকা দিলেন এবং রোডা নামে এক যুবতী তাকে স্বাগত জানালেন।</w:t>
      </w:r>
    </w:p>
    <w:p w14:paraId="72174A6E" w14:textId="77777777" w:rsidR="00F90BDC" w:rsidRDefault="00F90BDC"/>
    <w:p w14:paraId="028F5494" w14:textId="77777777" w:rsidR="00F90BDC" w:rsidRDefault="00F90BDC">
      <w:r xmlns:w="http://schemas.openxmlformats.org/wordprocessingml/2006/main">
        <w:t xml:space="preserve">1. নক শুনুন: আমাদের জীবনে ঈশ্বরের ডাক শোনা</w:t>
      </w:r>
    </w:p>
    <w:p w14:paraId="4FAC538F" w14:textId="77777777" w:rsidR="00F90BDC" w:rsidRDefault="00F90BDC"/>
    <w:p w14:paraId="210E6BB9" w14:textId="77777777" w:rsidR="00F90BDC" w:rsidRDefault="00F90BDC">
      <w:r xmlns:w="http://schemas.openxmlformats.org/wordprocessingml/2006/main">
        <w:t xml:space="preserve">2. বিশ্বাসের দরজা খোলা: ঈশ্বরের আমন্ত্রণে সাড়া দেওয়া</w:t>
      </w:r>
    </w:p>
    <w:p w14:paraId="4147495C" w14:textId="77777777" w:rsidR="00F90BDC" w:rsidRDefault="00F90BDC"/>
    <w:p w14:paraId="66D62E41" w14:textId="77777777" w:rsidR="00F90BDC" w:rsidRDefault="00F90BDC">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14:paraId="41B959AA" w14:textId="77777777" w:rsidR="00F90BDC" w:rsidRDefault="00F90BDC"/>
    <w:p w14:paraId="7EB1B7BB" w14:textId="77777777" w:rsidR="00F90BDC" w:rsidRDefault="00F90BDC">
      <w:r xmlns:w="http://schemas.openxmlformats.org/wordprocessingml/2006/main">
        <w:t xml:space="preserve">2. লূক 11:9 - "তাই আমি তোমাদের বলছি: চাও, তোমাকে দেওয়া হবে; খুঁজো, তুমি পাবে; ধাক্কা দাও এবং দরজা তোমার জন্য খুলে দেওয়া হবে।"</w:t>
      </w:r>
    </w:p>
    <w:p w14:paraId="02E26D22" w14:textId="77777777" w:rsidR="00F90BDC" w:rsidRDefault="00F90BDC"/>
    <w:p w14:paraId="43816FEB" w14:textId="77777777" w:rsidR="00F90BDC" w:rsidRDefault="00F90BDC">
      <w:r xmlns:w="http://schemas.openxmlformats.org/wordprocessingml/2006/main">
        <w:t xml:space="preserve">প্রেরিত 12:14 এবং যখন সে পিতরের কণ্ঠস্বর চিনতে পারল, তখন সে আনন্দের জন্য ফটকটি খুলল না, বরং দৌড়ে ভিতরে গেল এবং বলল যে পিটার কীভাবে ফটকের সামনে দাঁড়িয়েছিলেন।</w:t>
      </w:r>
    </w:p>
    <w:p w14:paraId="57AF578C" w14:textId="77777777" w:rsidR="00F90BDC" w:rsidRDefault="00F90BDC"/>
    <w:p w14:paraId="7CBE8A25" w14:textId="77777777" w:rsidR="00F90BDC" w:rsidRDefault="00F90BDC">
      <w:r xmlns:w="http://schemas.openxmlformats.org/wordprocessingml/2006/main">
        <w:t xml:space="preserve">মেরি এবং রোডার বাড়িতে পিটারের আগমন অপ্রত্যাশিত ছিল এবং মেরি যখন তার কণ্ঠস্বর শুনেছিলেন, তখন তিনি এতটাই আনন্দিত হয়েছিলেন যে তিনি রোডাকে জানাতে ভিতরে দৌড়ে যান।</w:t>
      </w:r>
    </w:p>
    <w:p w14:paraId="34C6AA0C" w14:textId="77777777" w:rsidR="00F90BDC" w:rsidRDefault="00F90BDC"/>
    <w:p w14:paraId="44766AE5" w14:textId="77777777" w:rsidR="00F90BDC" w:rsidRDefault="00F90BDC">
      <w:r xmlns:w="http://schemas.openxmlformats.org/wordprocessingml/2006/main">
        <w:t xml:space="preserve">1. ঈশ্বর সর্বদা জীবনে অপ্রত্যাশিত আনন্দ প্রদান করেন।</w:t>
      </w:r>
    </w:p>
    <w:p w14:paraId="0DEFB98C" w14:textId="77777777" w:rsidR="00F90BDC" w:rsidRDefault="00F90BDC"/>
    <w:p w14:paraId="40ADE7FB" w14:textId="77777777" w:rsidR="00F90BDC" w:rsidRDefault="00F90BDC">
      <w:r xmlns:w="http://schemas.openxmlformats.org/wordprocessingml/2006/main">
        <w:t xml:space="preserve">2. ঈশ্বরের কণ্ঠস্বর চেনার শক্তি।</w:t>
      </w:r>
    </w:p>
    <w:p w14:paraId="6AA963E5" w14:textId="77777777" w:rsidR="00F90BDC" w:rsidRDefault="00F90BDC"/>
    <w:p w14:paraId="7F6A2E9D" w14:textId="77777777" w:rsidR="00F90BDC" w:rsidRDefault="00F90BDC">
      <w:r xmlns:w="http://schemas.openxmlformats.org/wordprocessingml/2006/main">
        <w:t xml:space="preserve">1. গীতসংহিতা 30:11 - "তুমি আমার জন্য আমার শোককে নাচতে পরিণত করেছ: তুমি আমার চট খুলে দিয়েছ, এবং আমাকে আনন্দ দিয়ে বেঁধে রেখেছ।"</w:t>
      </w:r>
    </w:p>
    <w:p w14:paraId="278B48DA" w14:textId="77777777" w:rsidR="00F90BDC" w:rsidRDefault="00F90BDC"/>
    <w:p w14:paraId="2576AAF0" w14:textId="77777777" w:rsidR="00F90BDC" w:rsidRDefault="00F90BDC">
      <w:r xmlns:w="http://schemas.openxmlformats.org/wordprocessingml/2006/main">
        <w:t xml:space="preserve">2. জন 10:3-5 - "তার কাছে দারোয়ান খোলে; এবং মেষরা তার কণ্ঠস্বর শুনতে পায়: এবং সে তার নিজের মেষদের নাম ধরে ডাকে এবং তাদের বাইরে নিয়ে যায়। এবং যখন সে তার নিজের মেষগুলিকে বের করে, সে তাদের সামনে যায় , এবং মেষরা তাকে অনুসরণ করে, কারণ তারা তার কণ্ঠস্বর জানে৷'</w:t>
      </w:r>
    </w:p>
    <w:p w14:paraId="54888790" w14:textId="77777777" w:rsidR="00F90BDC" w:rsidRDefault="00F90BDC"/>
    <w:p w14:paraId="14C57901" w14:textId="77777777" w:rsidR="00F90BDC" w:rsidRDefault="00F90BDC">
      <w:r xmlns:w="http://schemas.openxmlformats.org/wordprocessingml/2006/main">
        <w:t xml:space="preserve">প্রেরিত 12:15 তারা তাকে বলল, তুমি পাগল। কিন্তু তিনি ক্রমাগত নিশ্চিত করেছেন যে এটি এমনও ছিল। তখন তারা বলল, এটা তার ফেরেশতা।</w:t>
      </w:r>
    </w:p>
    <w:p w14:paraId="76BFDF18" w14:textId="77777777" w:rsidR="00F90BDC" w:rsidRDefault="00F90BDC"/>
    <w:p w14:paraId="39DEA3B7" w14:textId="77777777" w:rsidR="00F90BDC" w:rsidRDefault="00F90BDC">
      <w:r xmlns:w="http://schemas.openxmlformats.org/wordprocessingml/2006/main">
        <w:t xml:space="preserve">লোকেরা ভেবেছিল যে মেরি পাগল হয়ে গেছে যখন সে তাদের বলেছিল যে পিটার এখনও বেঁচে আছে, কিন্তু তিনি নিশ্চিত করতে থাকেন যে এটি সত্য। তারা তখন বলল এটা অবশ্যই তার দেবদূত।</w:t>
      </w:r>
    </w:p>
    <w:p w14:paraId="2D3B7108" w14:textId="77777777" w:rsidR="00F90BDC" w:rsidRDefault="00F90BDC"/>
    <w:p w14:paraId="5C6C19AB" w14:textId="77777777" w:rsidR="00F90BDC" w:rsidRDefault="00F90BDC">
      <w:r xmlns:w="http://schemas.openxmlformats.org/wordprocessingml/2006/main">
        <w:t xml:space="preserve">1. ঈশ্বরের অক্ষয় প্রতিশ্রুতি বিশ্বাস করা</w:t>
      </w:r>
    </w:p>
    <w:p w14:paraId="3A21A630" w14:textId="77777777" w:rsidR="00F90BDC" w:rsidRDefault="00F90BDC"/>
    <w:p w14:paraId="37F15CF3" w14:textId="77777777" w:rsidR="00F90BDC" w:rsidRDefault="00F90BDC">
      <w:r xmlns:w="http://schemas.openxmlformats.org/wordprocessingml/2006/main">
        <w:t xml:space="preserve">2. বিশ্বাসের সাথে অবিশ্বাসের মুখোমুখি হওয়া</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লুক 1:45 - "ধন্য সে যে বিশ্বাস করেছে যে প্রভু তার প্রতিশ্রুতি পূরণ করবেন!"</w:t>
      </w:r>
    </w:p>
    <w:p w14:paraId="06C3CBED" w14:textId="77777777" w:rsidR="00F90BDC" w:rsidRDefault="00F90BDC"/>
    <w:p w14:paraId="2072FBBF" w14:textId="77777777" w:rsidR="00F90BDC" w:rsidRDefault="00F90BDC">
      <w:r xmlns:w="http://schemas.openxmlformats.org/wordprocessingml/2006/main">
        <w:t xml:space="preserve">2. হিব্রু 11:1 - "এখন বিশ্বাস হল প্রত্যাশিত জিনিসের নিশ্চয়তা, যা দেখা যায় না তার দৃঢ় বিশ্বাস।"</w:t>
      </w:r>
    </w:p>
    <w:p w14:paraId="76308E26" w14:textId="77777777" w:rsidR="00F90BDC" w:rsidRDefault="00F90BDC"/>
    <w:p w14:paraId="3FCA37BF" w14:textId="77777777" w:rsidR="00F90BDC" w:rsidRDefault="00F90BDC">
      <w:r xmlns:w="http://schemas.openxmlformats.org/wordprocessingml/2006/main">
        <w:t xml:space="preserve">প্রেরিত 12:16 কিন্তু পিতর ক্রমাগত ধাক্কা দিতে থাকলেন, আর দরজা খুলে তাঁকে দেখে তাঁরা আশ্চর্য হয়ে গেলেন।</w:t>
      </w:r>
    </w:p>
    <w:p w14:paraId="4BC9829D" w14:textId="77777777" w:rsidR="00F90BDC" w:rsidRDefault="00F90BDC"/>
    <w:p w14:paraId="0CA48DEA" w14:textId="77777777" w:rsidR="00F90BDC" w:rsidRDefault="00F90BDC">
      <w:r xmlns:w="http://schemas.openxmlformats.org/wordprocessingml/2006/main">
        <w:t xml:space="preserve">পিটার দরজায় টোকা দিল এবং যখন তা খুলল, লোকেরা তাকে দেখে হতবাক হয়ে গেল।</w:t>
      </w:r>
    </w:p>
    <w:p w14:paraId="1FE50B6C" w14:textId="77777777" w:rsidR="00F90BDC" w:rsidRDefault="00F90BDC"/>
    <w:p w14:paraId="30F3F7AA" w14:textId="77777777" w:rsidR="00F90BDC" w:rsidRDefault="00F90BDC">
      <w:r xmlns:w="http://schemas.openxmlformats.org/wordprocessingml/2006/main">
        <w:t xml:space="preserve">1. বিশ্বাসের বিস্ময়কর শক্তি - চ্যালেঞ্জিং সময়ে পিটারের অবিচল বিশ্বাস অন্বেষণ।</w:t>
      </w:r>
    </w:p>
    <w:p w14:paraId="1A710EE6" w14:textId="77777777" w:rsidR="00F90BDC" w:rsidRDefault="00F90BDC"/>
    <w:p w14:paraId="7E5554BC" w14:textId="77777777" w:rsidR="00F90BDC" w:rsidRDefault="00F90BDC">
      <w:r xmlns:w="http://schemas.openxmlformats.org/wordprocessingml/2006/main">
        <w:t xml:space="preserve">2. অলৌকিক ঘটনা ঘটে - বিশ্বাসের মাধ্যমে কীভাবে অসম্ভবকে সম্ভব করা হয় তা পরীক্ষা করা।</w:t>
      </w:r>
    </w:p>
    <w:p w14:paraId="2AA09F91" w14:textId="77777777" w:rsidR="00F90BDC" w:rsidRDefault="00F90BDC"/>
    <w:p w14:paraId="6F164D79" w14:textId="77777777" w:rsidR="00F90BDC" w:rsidRDefault="00F90BDC">
      <w:r xmlns:w="http://schemas.openxmlformats.org/wordprocessingml/2006/main">
        <w:t xml:space="preserve">1. ম্যাথু 17:20 - "তিনি উত্তর দিলেন, "কারণ তোমার বিশ্বাস খুব কম। আমি তোমাকে সত্যি বলছি, তোমার যদি সরিষার দানার মতও বিশ্বাস থাকে, তবে তুমি এই পাহাড়কে বলতে পারো, 'এখান থেকে ওখানে সরে যাও,' এবং এটি সরে যাবে। আপনার পক্ষে কিছুই অসম্ভব হবে না।"</w:t>
      </w:r>
    </w:p>
    <w:p w14:paraId="45A705F4" w14:textId="77777777" w:rsidR="00F90BDC" w:rsidRDefault="00F90BDC"/>
    <w:p w14:paraId="339C4A2B" w14:textId="77777777" w:rsidR="00F90BDC" w:rsidRDefault="00F90BDC">
      <w:r xmlns:w="http://schemas.openxmlformats.org/wordprocessingml/2006/main">
        <w:t xml:space="preserve">2. লূক 5:5 - "সাইমন উত্তর দিল, "গুরু, আমরা সারা রাত পরিশ্রম করেছি এবং কিছুই ধরতে পারিনি। কিন্তু আপনি বলেই আমি জাল ফেলব।"</w:t>
      </w:r>
    </w:p>
    <w:p w14:paraId="0DD61603" w14:textId="77777777" w:rsidR="00F90BDC" w:rsidRDefault="00F90BDC"/>
    <w:p w14:paraId="69172204" w14:textId="77777777" w:rsidR="00F90BDC" w:rsidRDefault="00F90BDC">
      <w:r xmlns:w="http://schemas.openxmlformats.org/wordprocessingml/2006/main">
        <w:t xml:space="preserve">প্রেরিত 12:17 কিন্তু তিনি তাদের শান্ত থাকার জন্য হাত দিয়ে ইশারা করে তাদের কাছে ঘোষণা করলেন যে প্রভু কীভাবে তাকে কারাগার থেকে বের করে এনেছিলেন। তিনি বললেন, যাও যাকোব ও ভাইদের কাছে এই সব দেখাও৷ তারপর তিনি চলে গেলেন এবং অন্য জায়গায় গেলেন৷</w:t>
      </w:r>
    </w:p>
    <w:p w14:paraId="3780E4BF" w14:textId="77777777" w:rsidR="00F90BDC" w:rsidRDefault="00F90BDC"/>
    <w:p w14:paraId="66D43F70" w14:textId="77777777" w:rsidR="00F90BDC" w:rsidRDefault="00F90BDC">
      <w:r xmlns:w="http://schemas.openxmlformats.org/wordprocessingml/2006/main">
        <w:t xml:space="preserve">পিটার প্রভুর সাহায্যে কারাগার থেকে পালিয়ে গিয়েছিলেন এবং জেমস এবং অন্যান্য বিশ্বাসীদেরকে তার মুক্তির কথা জানাতে লোকদের নির্দেশ দিয়েছিলেন।</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বিশ্বাসের শক্তি: কীভাবে পিটার আপাতদৃষ্টিতে অসম্ভব প্রতিকূলতাকে অতিক্রম করেছিলেন</w:t>
      </w:r>
    </w:p>
    <w:p w14:paraId="349C6880" w14:textId="77777777" w:rsidR="00F90BDC" w:rsidRDefault="00F90BDC"/>
    <w:p w14:paraId="6F61C506" w14:textId="77777777" w:rsidR="00F90BDC" w:rsidRDefault="00F90BDC">
      <w:r xmlns:w="http://schemas.openxmlformats.org/wordprocessingml/2006/main">
        <w:t xml:space="preserve">2. প্রভুর বিধান: কঠিন সময়ে ঈশ্বরের সুরক্ষার অভিজ্ঞতা</w:t>
      </w:r>
    </w:p>
    <w:p w14:paraId="14D05ECF" w14:textId="77777777" w:rsidR="00F90BDC" w:rsidRDefault="00F90BDC"/>
    <w:p w14:paraId="18D1E6C5" w14:textId="77777777" w:rsidR="00F90BDC" w:rsidRDefault="00F90BDC">
      <w:r xmlns:w="http://schemas.openxmlformats.org/wordprocessingml/2006/main">
        <w:t xml:space="preserve">1. 1 পিটার 5:7 - আপনার সমস্ত দুশ্চিন্তা তার উপর ফেলে দিন, কারণ তিনি আপনার জন্য চিন্তা করেন।</w:t>
      </w:r>
    </w:p>
    <w:p w14:paraId="478ED68D" w14:textId="77777777" w:rsidR="00F90BDC" w:rsidRDefault="00F90BDC"/>
    <w:p w14:paraId="4DC9C7E6" w14:textId="77777777" w:rsidR="00F90BDC" w:rsidRDefault="00F90BDC">
      <w:r xmlns:w="http://schemas.openxmlformats.org/wordprocessingml/2006/main">
        <w:t xml:space="preserve">2. গীতসংহিতা 34:7 - প্রভুর দেবদূত তাদের চারপাশে শিবির স্থাপন করেন যারা তাকে ভয় করে এবং তাদের উদ্ধার করে।</w:t>
      </w:r>
    </w:p>
    <w:p w14:paraId="510692E1" w14:textId="77777777" w:rsidR="00F90BDC" w:rsidRDefault="00F90BDC"/>
    <w:p w14:paraId="043D90CB" w14:textId="77777777" w:rsidR="00F90BDC" w:rsidRDefault="00F90BDC">
      <w:r xmlns:w="http://schemas.openxmlformats.org/wordprocessingml/2006/main">
        <w:t xml:space="preserve">প্রেরিত 12:18 এখন যত তাড়াতাড়ি দিন, সৈন্যদের মধ্যে সামান্য আলোড়ন ছিল না, পিটার কি হয়েছে.</w:t>
      </w:r>
    </w:p>
    <w:p w14:paraId="48E8610F" w14:textId="77777777" w:rsidR="00F90BDC" w:rsidRDefault="00F90BDC"/>
    <w:p w14:paraId="15E067D3" w14:textId="77777777" w:rsidR="00F90BDC" w:rsidRDefault="00F90BDC">
      <w:r xmlns:w="http://schemas.openxmlformats.org/wordprocessingml/2006/main">
        <w:t xml:space="preserve">সৈন্যরা খুবই বিভ্রান্ত হয়ে পড়ল যখন তারা দেখতে পেল যে পিটারকে তারা যেখানে রেখেছিল সেখান থেকে নিখোঁজ।</w:t>
      </w:r>
    </w:p>
    <w:p w14:paraId="5CFBC84A" w14:textId="77777777" w:rsidR="00F90BDC" w:rsidRDefault="00F90BDC"/>
    <w:p w14:paraId="423FB964" w14:textId="77777777" w:rsidR="00F90BDC" w:rsidRDefault="00F90BDC">
      <w:r xmlns:w="http://schemas.openxmlformats.org/wordprocessingml/2006/main">
        <w:t xml:space="preserve">1. যদি আমরা তাঁর উপর বিশ্বাস রাখি তবে ঈশ্বর অসম্ভব করতে পারেন</w:t>
      </w:r>
    </w:p>
    <w:p w14:paraId="21B80A7F" w14:textId="77777777" w:rsidR="00F90BDC" w:rsidRDefault="00F90BDC"/>
    <w:p w14:paraId="2C776375" w14:textId="77777777" w:rsidR="00F90BDC" w:rsidRDefault="00F90BDC">
      <w:r xmlns:w="http://schemas.openxmlformats.org/wordprocessingml/2006/main">
        <w:t xml:space="preserve">2. এমনকি সবচেয়ে অন্ধকার সময়ে, আমাদের বিশ্বাস আমাদের কাটিয়ে উঠতে সাহায্য করতে পারে</w:t>
      </w:r>
    </w:p>
    <w:p w14:paraId="7B2F579E" w14:textId="77777777" w:rsidR="00F90BDC" w:rsidRDefault="00F90BDC"/>
    <w:p w14:paraId="6241399D" w14:textId="77777777" w:rsidR="00F90BDC" w:rsidRDefault="00F90BDC">
      <w:r xmlns:w="http://schemas.openxmlformats.org/wordprocessingml/2006/main">
        <w:t xml:space="preserve">1. ম্যাথু 19:26 - কিন্তু যীশু তাদের দিকে তাকিয়ে বললেন, "মানুষের পক্ষে এটি অসম্ভব, কিন্তু ঈশ্বরের পক্ষে সবকিছু সম্ভব।"</w:t>
      </w:r>
    </w:p>
    <w:p w14:paraId="7B4C278E" w14:textId="77777777" w:rsidR="00F90BDC" w:rsidRDefault="00F90BDC"/>
    <w:p w14:paraId="33966587" w14:textId="77777777" w:rsidR="00F90BDC" w:rsidRDefault="00F90BDC">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14:paraId="2BC1B819" w14:textId="77777777" w:rsidR="00F90BDC" w:rsidRDefault="00F90BDC"/>
    <w:p w14:paraId="41C05892" w14:textId="77777777" w:rsidR="00F90BDC" w:rsidRDefault="00F90BDC">
      <w:r xmlns:w="http://schemas.openxmlformats.org/wordprocessingml/2006/main">
        <w:t xml:space="preserve">প্রেরিত 12:19 এবং হেরোদ যখন তাঁকে খুঁজছিলেন, কিন্তু তাঁকে না পেলেন, তখন তিনি রক্ষকদের পরীক্ষা করলেন এবং তাদের মৃত্যুদণ্ড দেওয়ার আদেশ দিলেন। পরে তিনি যিহূদিয়া থেকে কৈসরিয়ায় গিয়ে সেখানে বাস করলেন।</w:t>
      </w:r>
    </w:p>
    <w:p w14:paraId="0B12A971" w14:textId="77777777" w:rsidR="00F90BDC" w:rsidRDefault="00F90BDC"/>
    <w:p w14:paraId="65FB03B4" w14:textId="77777777" w:rsidR="00F90BDC" w:rsidRDefault="00F90BDC">
      <w:r xmlns:w="http://schemas.openxmlformats.org/wordprocessingml/2006/main">
        <w:t xml:space="preserve">হেরোদ পিটারকে খুঁজলেন, কিন্তু তাকে পাওয়া গেল না। ফলস্বরূপ, তিনি রক্ষকদের হত্যা করেছিলেন এবং তারপরে জুডিয়া থেকে সিজারিয়াতে চলে গিয়েছিলেন।</w:t>
      </w:r>
    </w:p>
    <w:p w14:paraId="69C9FE4F" w14:textId="77777777" w:rsidR="00F90BDC" w:rsidRDefault="00F90BDC"/>
    <w:p w14:paraId="052E0873" w14:textId="77777777" w:rsidR="00F90BDC" w:rsidRDefault="00F90BDC">
      <w:r xmlns:w="http://schemas.openxmlformats.org/wordprocessingml/2006/main">
        <w:t xml:space="preserve">1. ঈশ্বরের অনুগ্রহ যথেষ্ট: পিটার এবং হেরোডের গল্প হাইলাইট করে যে কীভাবে আমরা বিপদের মধ্যেও ঈশ্বরের অনুগ্রহ আমাদের রক্ষা করার জন্য যথেষ্ট।</w:t>
      </w:r>
    </w:p>
    <w:p w14:paraId="5206DEE5" w14:textId="77777777" w:rsidR="00F90BDC" w:rsidRDefault="00F90BDC"/>
    <w:p w14:paraId="6CA1DD17" w14:textId="77777777" w:rsidR="00F90BDC" w:rsidRDefault="00F90BDC">
      <w:r xmlns:w="http://schemas.openxmlformats.org/wordprocessingml/2006/main">
        <w:t xml:space="preserve">2. বিশ্বাসের শক্তি: পিটার এবং হেরোডের গল্প আমাদের বিশ্বাসের শক্তি এবং কীভাবে এটি আমাদের যেকোনো বাধা অতিক্রম করতে দেয় তা শেখায়।</w:t>
      </w:r>
    </w:p>
    <w:p w14:paraId="18ABBCC2" w14:textId="77777777" w:rsidR="00F90BDC" w:rsidRDefault="00F90BDC"/>
    <w:p w14:paraId="0F752CA1" w14:textId="77777777" w:rsidR="00F90BDC" w:rsidRDefault="00F90BDC">
      <w:r xmlns:w="http://schemas.openxmlformats.org/wordprocessingml/2006/main">
        <w:t xml:space="preserve">1. 1 করিন্থিয়ানস 10:13 -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তা সহ্য করতে সক্ষম হন।"</w:t>
      </w:r>
    </w:p>
    <w:p w14:paraId="1D3DE146" w14:textId="77777777" w:rsidR="00F90BDC" w:rsidRDefault="00F90BDC"/>
    <w:p w14:paraId="69F80A87" w14:textId="77777777" w:rsidR="00F90BDC" w:rsidRDefault="00F90BDC">
      <w:r xmlns:w="http://schemas.openxmlformats.org/wordprocessingml/2006/main">
        <w:t xml:space="preserve">2.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6BB8BD8C" w14:textId="77777777" w:rsidR="00F90BDC" w:rsidRDefault="00F90BDC"/>
    <w:p w14:paraId="294CA244" w14:textId="77777777" w:rsidR="00F90BDC" w:rsidRDefault="00F90BDC">
      <w:r xmlns:w="http://schemas.openxmlformats.org/wordprocessingml/2006/main">
        <w:t xml:space="preserve">প্রেরিত 12:20 এবং হেরোদ টায়ার ও সিডনবাসীদের প্রতি অত্যন্ত অসন্তুষ্ট হলেন; কিন্তু তারা একমত হয়ে তাঁর কাছে এসেছিলেন এবং রাজার চেম্বারলেইন ব্লাস্টাসকে তাদের বন্ধু বানিয়ে শান্তি কামনা করেছিলেন; কারণ তাদের দেশ রাজার দেশ দ্বারা পুষ্ট হয়েছিল।</w:t>
      </w:r>
    </w:p>
    <w:p w14:paraId="7BF9CEA9" w14:textId="77777777" w:rsidR="00F90BDC" w:rsidRDefault="00F90BDC"/>
    <w:p w14:paraId="397A1FEF" w14:textId="77777777" w:rsidR="00F90BDC" w:rsidRDefault="00F90BDC">
      <w:r xmlns:w="http://schemas.openxmlformats.org/wordprocessingml/2006/main">
        <w:t xml:space="preserve">টায়ার এবং সিডনের লোকেরা রাজার চেম্বারলেইন ব্লাস্টাসের বন্ধুত্ব রক্ষা করে হেরোদের সাথে শান্তি প্রতিষ্ঠার জন্য একটি কূটনৈতিক প্রচেষ্টা চালায়, যেহেতু তাদের দেশ রাজার দেশের উপর নির্ভরশীল ছিল।</w:t>
      </w:r>
    </w:p>
    <w:p w14:paraId="1D27D517" w14:textId="77777777" w:rsidR="00F90BDC" w:rsidRDefault="00F90BDC"/>
    <w:p w14:paraId="1C268EDA" w14:textId="77777777" w:rsidR="00F90BDC" w:rsidRDefault="00F90BDC">
      <w:r xmlns:w="http://schemas.openxmlformats.org/wordprocessingml/2006/main">
        <w:t xml:space="preserve">1. কূটনীতির শক্তি: বিবাদের সমাধান করার জন্য ঈশ্বর কীভাবে শান্তিপূর্ণ সমাধান ব্যবহার করেন</w:t>
      </w:r>
    </w:p>
    <w:p w14:paraId="0E42FD37" w14:textId="77777777" w:rsidR="00F90BDC" w:rsidRDefault="00F90BDC"/>
    <w:p w14:paraId="3AF8ED6A" w14:textId="77777777" w:rsidR="00F90BDC" w:rsidRDefault="00F90BDC">
      <w:r xmlns:w="http://schemas.openxmlformats.org/wordprocessingml/2006/main">
        <w:t xml:space="preserve">2. নির্ভরতার চ্যালেঞ্জ: একটি অস্থিতিশীল বিশ্বে নিরাপত্তা এবং স্থিতিশীলতা খোঁজা</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ইশাইয়া 2:4 - তিনি জাতিগুলির মধ্যে বিচার করবেন এবং বহু জাতির জন্য বিরোধ নিষ্পত্তি করবেন। তারা তাদের তরবারি পিটিয়ে লাঙলের ফাল এবং তাদের বর্শাকে ছাঁটাই করার হুকগুলিতে পরিণত করবে। জাতি জাতির বিরুদ্ধে তরবারি তুলবে না, তারা আর যুদ্ধের প্রশিক্ষণ নেবে না।</w:t>
      </w:r>
    </w:p>
    <w:p w14:paraId="348F2B56" w14:textId="77777777" w:rsidR="00F90BDC" w:rsidRDefault="00F90BDC"/>
    <w:p w14:paraId="737E5350" w14:textId="77777777" w:rsidR="00F90BDC" w:rsidRDefault="00F90BDC">
      <w:r xmlns:w="http://schemas.openxmlformats.org/wordprocessingml/2006/main">
        <w:t xml:space="preserve">2. হিতোপদেশ 3:29-30 - আপনার প্রতিবেশীর বিরুদ্ধে ক্ষতির পরিকল্পনা করবেন না, যিনি আপনার কাছাকাছি বিশ্বস্তভাবে থাকেন। কারণ ছাড়া কোনো ব্যক্তির সাথে তর্ক করবেন না, যখন সে আপনার কোনো ক্ষতি করেনি।</w:t>
      </w:r>
    </w:p>
    <w:p w14:paraId="504F126E" w14:textId="77777777" w:rsidR="00F90BDC" w:rsidRDefault="00F90BDC"/>
    <w:p w14:paraId="0482F53C" w14:textId="77777777" w:rsidR="00F90BDC" w:rsidRDefault="00F90BDC">
      <w:r xmlns:w="http://schemas.openxmlformats.org/wordprocessingml/2006/main">
        <w:t xml:space="preserve">প্রেরিত 12:21 এবং একটি নির্দিষ্ট দিনে হেরোদ রাজকীয় পোশাক পরিধান করে তাঁর সিংহাসনে বসলেন এবং তাদের উদ্দেশ্যে বক্তৃতা করলেন।</w:t>
      </w:r>
    </w:p>
    <w:p w14:paraId="2F06A829" w14:textId="77777777" w:rsidR="00F90BDC" w:rsidRDefault="00F90BDC"/>
    <w:p w14:paraId="2D6DEA90" w14:textId="77777777" w:rsidR="00F90BDC" w:rsidRDefault="00F90BDC">
      <w:r xmlns:w="http://schemas.openxmlformats.org/wordprocessingml/2006/main">
        <w:t xml:space="preserve">হেরোডকে রাজকীয় পোশাকে বক্তৃতা দিতে দেখা যায়।</w:t>
      </w:r>
    </w:p>
    <w:p w14:paraId="6CCC5C98" w14:textId="77777777" w:rsidR="00F90BDC" w:rsidRDefault="00F90BDC"/>
    <w:p w14:paraId="77091B97" w14:textId="77777777" w:rsidR="00F90BDC" w:rsidRDefault="00F90BDC">
      <w:r xmlns:w="http://schemas.openxmlformats.org/wordprocessingml/2006/main">
        <w:t xml:space="preserve">1: ক্ষমতা এবং কর্তৃত্ব প্রকাশে পোশাকের গুরুত্ব।</w:t>
      </w:r>
    </w:p>
    <w:p w14:paraId="3374711C" w14:textId="77777777" w:rsidR="00F90BDC" w:rsidRDefault="00F90BDC"/>
    <w:p w14:paraId="1523FF63" w14:textId="77777777" w:rsidR="00F90BDC" w:rsidRDefault="00F90BDC">
      <w:r xmlns:w="http://schemas.openxmlformats.org/wordprocessingml/2006/main">
        <w:t xml:space="preserve">2: শব্দের শক্তি এবং জনসাধারণের কথা বলার তাৎপর্য।</w:t>
      </w:r>
    </w:p>
    <w:p w14:paraId="210945FE" w14:textId="77777777" w:rsidR="00F90BDC" w:rsidRDefault="00F90BDC"/>
    <w:p w14:paraId="7BCEF09F" w14:textId="77777777" w:rsidR="00F90BDC" w:rsidRDefault="00F90BDC">
      <w:r xmlns:w="http://schemas.openxmlformats.org/wordprocessingml/2006/main">
        <w:t xml:space="preserve">1: হিতোপদেশ 17:27-28 - "যার কাছে জ্ঞান আছে সে তার কথাকে ফাঁকি দেয়, এবং একজন বুদ্ধিমান ব্যক্তি শান্ত আত্মার হয়। এমনকি একজন বোকাও জ্ঞানী বলে গণ্য হয় যখন সে তার শান্ত থাকে; যখন সে তার ঠোঁট বন্ধ করে, তাকে বিবেচনা করা হয় উপলব্ধিমূলক।"</w:t>
      </w:r>
    </w:p>
    <w:p w14:paraId="4CF1EB50" w14:textId="77777777" w:rsidR="00F90BDC" w:rsidRDefault="00F90BDC"/>
    <w:p w14:paraId="77DD3719" w14:textId="77777777" w:rsidR="00F90BDC" w:rsidRDefault="00F90BDC">
      <w:r xmlns:w="http://schemas.openxmlformats.org/wordprocessingml/2006/main">
        <w:t xml:space="preserve">2: কলসিয়ানস 3:12-14 - "অতএব, ঈশ্বরের মনোনীত লোক হিসাবে, পবিত্র এবং প্রিয়, সমবেদনা, দয়া, নম্রতা, নম্রতা এবং ধৈর্যের পোশাক পরিধান করুন। একে অপরের সাথে সহ্য করুন এবং যদি আপনার কারও অভিযোগ থাকে তবে একে অপরকে ক্ষমা করুন। কারো বিরুদ্ধে, ক্ষমা করুন যেমন প্রভু আপনাকে ক্ষমা করেছেন।</w:t>
      </w:r>
    </w:p>
    <w:p w14:paraId="7C97AE84" w14:textId="77777777" w:rsidR="00F90BDC" w:rsidRDefault="00F90BDC"/>
    <w:p w14:paraId="620F08A5" w14:textId="77777777" w:rsidR="00F90BDC" w:rsidRDefault="00F90BDC">
      <w:r xmlns:w="http://schemas.openxmlformats.org/wordprocessingml/2006/main">
        <w:t xml:space="preserve">প্রেরিত 12:22 লোকেরা চিৎকার করে বলল, এটা দেবতার কণ্ঠস্বর, মানুষের নয়।</w:t>
      </w:r>
    </w:p>
    <w:p w14:paraId="75CB842B" w14:textId="77777777" w:rsidR="00F90BDC" w:rsidRDefault="00F90BDC"/>
    <w:p w14:paraId="1B9A6AD9" w14:textId="77777777" w:rsidR="00F90BDC" w:rsidRDefault="00F90BDC">
      <w:r xmlns:w="http://schemas.openxmlformats.org/wordprocessingml/2006/main">
        <w:t xml:space="preserve">জেরুজালেমের লোকেরা বুঝতে পেরেছিল যে তারা যে কণ্ঠস্বর শুনেছিল তা একজন দেবতার, মানুষের নয়।</w:t>
      </w:r>
    </w:p>
    <w:p w14:paraId="0E01B8D0" w14:textId="77777777" w:rsidR="00F90BDC" w:rsidRDefault="00F90BDC"/>
    <w:p w14:paraId="731BBCF4" w14:textId="77777777" w:rsidR="00F90BDC" w:rsidRDefault="00F90BDC">
      <w:r xmlns:w="http://schemas.openxmlformats.org/wordprocessingml/2006/main">
        <w:t xml:space="preserve">1. আমাদের জীবনে ঈশ্বরের ভয়েস স্বীকৃতি</w:t>
      </w:r>
    </w:p>
    <w:p w14:paraId="0A2CE217" w14:textId="77777777" w:rsidR="00F90BDC" w:rsidRDefault="00F90BDC"/>
    <w:p w14:paraId="76EA5329" w14:textId="77777777" w:rsidR="00F90BDC" w:rsidRDefault="00F90BDC">
      <w:r xmlns:w="http://schemas.openxmlformats.org/wordprocessingml/2006/main">
        <w:t xml:space="preserve">2. ঈশ্বরের কণ্ঠস্বর অনুসরণ করতে শেখা</w:t>
      </w:r>
    </w:p>
    <w:p w14:paraId="16853EB0" w14:textId="77777777" w:rsidR="00F90BDC" w:rsidRDefault="00F90BDC"/>
    <w:p w14:paraId="10C2A3E8" w14:textId="77777777" w:rsidR="00F90BDC" w:rsidRDefault="00F90BDC">
      <w:r xmlns:w="http://schemas.openxmlformats.org/wordprocessingml/2006/main">
        <w:t xml:space="preserve">1. জন 10:27 - "আমার মেষরা আমার কণ্ঠস্বর শোনে, এবং আমি তাদের জানি, এবং তারা আমাকে অনুসরণ করে।"</w:t>
      </w:r>
    </w:p>
    <w:p w14:paraId="1616B714" w14:textId="77777777" w:rsidR="00F90BDC" w:rsidRDefault="00F90BDC"/>
    <w:p w14:paraId="007A2BCC" w14:textId="77777777" w:rsidR="00F90BDC" w:rsidRDefault="00F90BDC">
      <w:r xmlns:w="http://schemas.openxmlformats.org/wordprocessingml/2006/main">
        <w:t xml:space="preserve">2. Jeremiah 29:13 - "আপনি আমাকে খুঁজবেন এবং আমাকে পাবেন, যখন আপনি আপনার সমস্ত হৃদয় দিয়ে আমাকে খুঁজবেন।"</w:t>
      </w:r>
    </w:p>
    <w:p w14:paraId="69EEE70E" w14:textId="77777777" w:rsidR="00F90BDC" w:rsidRDefault="00F90BDC"/>
    <w:p w14:paraId="0D22FBE7" w14:textId="77777777" w:rsidR="00F90BDC" w:rsidRDefault="00F90BDC">
      <w:r xmlns:w="http://schemas.openxmlformats.org/wordprocessingml/2006/main">
        <w:t xml:space="preserve">প্রেরিত 12:23 এবং সঙ্গে সঙ্গে প্রভুর ফেরেশতা তাকে আঘাত করলেন, কারণ তিনি ঈশ্বরকে মহিমা দেননি: এবং তিনি কৃমি খেয়ে ভূত ত্যাগ করলেন৷</w:t>
      </w:r>
    </w:p>
    <w:p w14:paraId="12267682" w14:textId="77777777" w:rsidR="00F90BDC" w:rsidRDefault="00F90BDC"/>
    <w:p w14:paraId="689D056F" w14:textId="77777777" w:rsidR="00F90BDC" w:rsidRDefault="00F90BDC">
      <w:r xmlns:w="http://schemas.openxmlformats.org/wordprocessingml/2006/main">
        <w:t xml:space="preserve">রাজা হেরোদ ঈশ্বরকে মহিমা দেননি এবং তাকে মৃত্যুদণ্ড দেওয়া হয়েছিল।</w:t>
      </w:r>
    </w:p>
    <w:p w14:paraId="6AE6539B" w14:textId="77777777" w:rsidR="00F90BDC" w:rsidRDefault="00F90BDC"/>
    <w:p w14:paraId="21224ACF" w14:textId="77777777" w:rsidR="00F90BDC" w:rsidRDefault="00F90BDC">
      <w:r xmlns:w="http://schemas.openxmlformats.org/wordprocessingml/2006/main">
        <w:t xml:space="preserve">1: তিনি আমাদের জীবনে যা করেন তার জন্য সর্বদা ঈশ্বরকে গৌরব দিতে আমাদের সতর্ক থাকতে হবে।</w:t>
      </w:r>
    </w:p>
    <w:p w14:paraId="3B9CB773" w14:textId="77777777" w:rsidR="00F90BDC" w:rsidRDefault="00F90BDC"/>
    <w:p w14:paraId="06367EDD" w14:textId="77777777" w:rsidR="00F90BDC" w:rsidRDefault="00F90BDC">
      <w:r xmlns:w="http://schemas.openxmlformats.org/wordprocessingml/2006/main">
        <w:t xml:space="preserve">2: আমাদের অবশ্যই সতর্ক থাকতে হবে যেন গর্বিত না হয় এবং তিনি যা করেন তার জন্য ঈশ্বরকে গৌরব দিতে ভুলে যাই।</w:t>
      </w:r>
    </w:p>
    <w:p w14:paraId="73AD8DB8" w14:textId="77777777" w:rsidR="00F90BDC" w:rsidRDefault="00F90BDC"/>
    <w:p w14:paraId="6422B6D7" w14:textId="77777777" w:rsidR="00F90BDC" w:rsidRDefault="00F90BDC">
      <w:r xmlns:w="http://schemas.openxmlformats.org/wordprocessingml/2006/main">
        <w:t xml:space="preserve">1: জেমস 4:6 কিন্তু তিনি আরও অনুগ্রহ দেন৷ তাই তিনি বলেছেন, ঈশ্বর অহংকারীদের প্রতিরোধ করেন, কিন্তু নম্রদের প্রতি অনুগ্রহ করেন৷</w:t>
      </w:r>
    </w:p>
    <w:p w14:paraId="22CD3EA2" w14:textId="77777777" w:rsidR="00F90BDC" w:rsidRDefault="00F90BDC"/>
    <w:p w14:paraId="36E88F3D" w14:textId="77777777" w:rsidR="00F90BDC" w:rsidRDefault="00F90BDC">
      <w:r xmlns:w="http://schemas.openxmlformats.org/wordprocessingml/2006/main">
        <w:t xml:space="preserve">2:1 করিন্থিয়ানস 10:31 অতএব তোমরা খাও বা পান কর বা যা কিছু কর না কেন, ঈশ্বরের মহিমার জন্যই কর৷</w:t>
      </w:r>
    </w:p>
    <w:p w14:paraId="12CBEE74" w14:textId="77777777" w:rsidR="00F90BDC" w:rsidRDefault="00F90BDC"/>
    <w:p w14:paraId="3487A312" w14:textId="77777777" w:rsidR="00F90BDC" w:rsidRDefault="00F90BDC">
      <w:r xmlns:w="http://schemas.openxmlformats.org/wordprocessingml/2006/main">
        <w:t xml:space="preserve">প্রেরিত 12:24 কিন্তু ঈশ্বরের বাক্য বেড়ে উঠল এবং বহুগুণ হল৷</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ঈশ্বরের বাক্য ছড়িয়ে পড়ল এবং সংখ্যায় বৃদ্ধি পেল।</w:t>
      </w:r>
    </w:p>
    <w:p w14:paraId="456E7527" w14:textId="77777777" w:rsidR="00F90BDC" w:rsidRDefault="00F90BDC"/>
    <w:p w14:paraId="39912F30" w14:textId="77777777" w:rsidR="00F90BDC" w:rsidRDefault="00F90BDC">
      <w:r xmlns:w="http://schemas.openxmlformats.org/wordprocessingml/2006/main">
        <w:t xml:space="preserve">1. শব্দের শক্তি: খ্রীষ্টের সুসমাচার কীভাবে ছড়িয়ে পড়ে এবং বহুগুণ বেড়ে যায়</w:t>
      </w:r>
    </w:p>
    <w:p w14:paraId="11CC0BFF" w14:textId="77777777" w:rsidR="00F90BDC" w:rsidRDefault="00F90BDC"/>
    <w:p w14:paraId="5BF4FB05" w14:textId="77777777" w:rsidR="00F90BDC" w:rsidRDefault="00F90BDC">
      <w:r xmlns:w="http://schemas.openxmlformats.org/wordprocessingml/2006/main">
        <w:t xml:space="preserve">2. ঈশ্বরের শব্দের সীমাহীন সম্ভাবনা: ঈশ্বরের বাক্য কীভাবে প্রসারিত এবং শক্তিশালী করে</w:t>
      </w:r>
    </w:p>
    <w:p w14:paraId="604ED04C" w14:textId="77777777" w:rsidR="00F90BDC" w:rsidRDefault="00F90BDC"/>
    <w:p w14:paraId="4A99D983" w14:textId="77777777" w:rsidR="00F90BDC" w:rsidRDefault="00F90BDC">
      <w:r xmlns:w="http://schemas.openxmlformats.org/wordprocessingml/2006/main">
        <w:t xml:space="preserve">1. ম্যাথু 28:19-20 - "অতএব যান এবং সমস্ত জাতির শিষ্য করুন, পিতা, পুত্র এবং পবিত্র আত্মার নামে তাদের বাপ্তিস্ম দিন, আমি তোমাদের যা আদেশ করেছি তা পালন করতে তাদের শেখান।"</w:t>
      </w:r>
    </w:p>
    <w:p w14:paraId="0B3A51A2" w14:textId="77777777" w:rsidR="00F90BDC" w:rsidRDefault="00F90BDC"/>
    <w:p w14:paraId="575A5B90" w14:textId="77777777" w:rsidR="00F90BDC" w:rsidRDefault="00F90BDC">
      <w:r xmlns:w="http://schemas.openxmlformats.org/wordprocessingml/2006/main">
        <w:t xml:space="preserve">2. ইশাইয়া 55:11 - “আমার মুখ থেকে যে কথা বের হয় তাই হবে; এটি আমার কাছে খালি ফিরে আসবে না, তবে এটি আমার উদ্দেশ্য পূরণ করবে এবং আমি যে জন্য এটি পাঠিয়েছি তাতে সফল হবে।"</w:t>
      </w:r>
    </w:p>
    <w:p w14:paraId="4077877E" w14:textId="77777777" w:rsidR="00F90BDC" w:rsidRDefault="00F90BDC"/>
    <w:p w14:paraId="4495C0FE" w14:textId="77777777" w:rsidR="00F90BDC" w:rsidRDefault="00F90BDC">
      <w:r xmlns:w="http://schemas.openxmlformats.org/wordprocessingml/2006/main">
        <w:t xml:space="preserve">প্রেরিত 12:25 এবং বার্নাবাস ও শৌল তাদের পরিচর্যা শেষ করে জেরুজালেম থেকে ফিরে এসে মার্ক যোহনকে সঙ্গে নিয়ে গেলেন।</w:t>
      </w:r>
    </w:p>
    <w:p w14:paraId="4019B068" w14:textId="77777777" w:rsidR="00F90BDC" w:rsidRDefault="00F90BDC"/>
    <w:p w14:paraId="34916158" w14:textId="77777777" w:rsidR="00F90BDC" w:rsidRDefault="00F90BDC">
      <w:r xmlns:w="http://schemas.openxmlformats.org/wordprocessingml/2006/main">
        <w:t xml:space="preserve">প্রেরিত বার্নাবাস এবং শৌল জেরুজালেমে তাদের মিশন শেষ করেন এবং জন মার্কের সাথে ফিরে আসেন।</w:t>
      </w:r>
    </w:p>
    <w:p w14:paraId="48504575" w14:textId="77777777" w:rsidR="00F90BDC" w:rsidRDefault="00F90BDC"/>
    <w:p w14:paraId="4A858733" w14:textId="77777777" w:rsidR="00F90BDC" w:rsidRDefault="00F90BDC">
      <w:r xmlns:w="http://schemas.openxmlformats.org/wordprocessingml/2006/main">
        <w:t xml:space="preserve">1: ঈশ্বরের বিশ্বস্ততা বাইবেল জুড়ে দেখা যায় কারণ তিনি আমাদের আধ্যাত্মিক যাত্রায় আমাদের সঙ্গী প্রদান করেন।</w:t>
      </w:r>
    </w:p>
    <w:p w14:paraId="7FA0865E" w14:textId="77777777" w:rsidR="00F90BDC" w:rsidRDefault="00F90BDC"/>
    <w:p w14:paraId="4C4FB1FE" w14:textId="77777777" w:rsidR="00F90BDC" w:rsidRDefault="00F90BDC">
      <w:r xmlns:w="http://schemas.openxmlformats.org/wordprocessingml/2006/main">
        <w:t xml:space="preserve">2: আমাদের অবশ্যই আমাদের জীবনে এমন লোক থাকার গুরুত্বের কথা স্মরণ করিয়ে দিতে হবে যারা আমাদের বিশ্বাসের পথ চলায় আমাদের গাইড করতে সাহায্য করে।</w:t>
      </w:r>
    </w:p>
    <w:p w14:paraId="286C4234" w14:textId="77777777" w:rsidR="00F90BDC" w:rsidRDefault="00F90BDC"/>
    <w:p w14:paraId="5C349211" w14:textId="77777777" w:rsidR="00F90BDC" w:rsidRDefault="00F90BDC">
      <w:r xmlns:w="http://schemas.openxmlformats.org/wordprocessingml/2006/main">
        <w:t xml:space="preserve">1: Ecclesiastes 4:9-10 - একজনের চেয়ে দু'জন ভাল, কারণ তাদের শ্রমের জন্য তাদের ভাল রিটার্ন রয়েছে: যদি তাদের মধ্যে কেউ পড়ে যায় তবে একজন অন্যজনকে সাহায্য করতে পারে।</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হিতোপদেশ 27:17 - লোহা লোহাকে তীক্ষ্ণ করে, এবং একজন মানুষ অন্যকে তীক্ষ্ণ করে।</w:t>
      </w:r>
    </w:p>
    <w:p w14:paraId="29F67AFD" w14:textId="77777777" w:rsidR="00F90BDC" w:rsidRDefault="00F90BDC"/>
    <w:p w14:paraId="35F34C25" w14:textId="77777777" w:rsidR="00F90BDC" w:rsidRDefault="00F90BDC">
      <w:r xmlns:w="http://schemas.openxmlformats.org/wordprocessingml/2006/main">
        <w:t xml:space="preserve">অ্যাক্ট 13 পলের ধর্মপ্রচারক যাত্রার সূচনা, পিসিডিয়ার অ্যান্টিওকে তাঁর ধর্মোপদেশ এবং তিনি যে বিরোধিতার মুখোমুখি হয়েছিল তা বর্ণনা করে।</w:t>
      </w:r>
    </w:p>
    <w:p w14:paraId="51BD00E8" w14:textId="77777777" w:rsidR="00F90BDC" w:rsidRDefault="00F90BDC"/>
    <w:p w14:paraId="5AD89979" w14:textId="77777777" w:rsidR="00F90BDC" w:rsidRDefault="00F90BDC">
      <w:r xmlns:w="http://schemas.openxmlformats.org/wordprocessingml/2006/main">
        <w:t xml:space="preserve">1ম অনুচ্ছেদ: অধ্যায়টি এন্টিওকের গির্জা দিয়ে শুরু হয় যেখানে নবী এবং শিক্ষক রয়েছে। যখন তারা উপবাসে প্রভুর উপাসনা করছিল তখন পবিত্র আত্মা বললেন, 'আমার জন্য বার্নাবাস শৌলের কাজ আলাদা করে দাও যেটার জন্য আমি তাদের ডেকেছি।' তাই উপবাস প্রার্থনা করার পর তাদের উপর তাদের হাত রেখে তাদের বিদায় করে (প্রেরিত 13:1-3)। পবিত্র আত্মার দ্বারা তাদের পথে পাঠানো, তারা সেলুকিয়ায় নেমে গেল এবং সেখান থেকে সাইপ্রাসে যাত্রা করল। যখন তারা সালামিসে পৌঁছেছিল, তখন তারা ঈশ্বর শব্দটি ঘোষণা করেছিল যে ইহুদি উপাসনালয় জন তাদের সাহায্যকারী হিসাবে ছিলেন (প্রেরিত 13:4-5)। তারা পুরো দ্বীপের মধ্য দিয়ে ভ্রমণ করেছিল যতক্ষণ না পাফোস আসে যেখানে বার-যীশু নামে ইহুদি জাদুকর ভুয়া ভাববাদীর সাথে দেখা হয়েছিল, যিনি পরিচর্যাকারী গভর্নর ছিলেন সের্গিয়াস পলাস বুদ্ধিমান লোক গভর্নরকে বার্নাবাস শৌল বলা হয়েছিল কারণ ঈশ্বরের শব্দ শুনতে চেয়েছিলেন কিন্তু ইলিমাস যাদুকর তাদের বিরোধিতা করেছিলেন গভর্নর বিশ্বাসের চেষ্টা করেছিলেন (প্রেরিত 13:6- 8)।</w:t>
      </w:r>
    </w:p>
    <w:p w14:paraId="4284A4F4" w14:textId="77777777" w:rsidR="00F90BDC" w:rsidRDefault="00F90BDC"/>
    <w:p w14:paraId="75B8F0FD" w14:textId="77777777" w:rsidR="00F90BDC" w:rsidRDefault="00F90BDC">
      <w:r xmlns:w="http://schemas.openxmlformats.org/wordprocessingml/2006/main">
        <w:t xml:space="preserve">2য় অনুচ্ছেদ: তারপর শৌল নামে পরিচিত পলও পবিত্র আত্মায় ভরা ইলিমাসের দিকে সরাসরি তাকিয়ে বললেন, 'তুমি শিশু শয়তান শত্রু সব কিছু ঠিক পূর্ণ ধরনের ছলনা ছলনা কখনই সঠিক পথ বিকৃত করা বন্ধ করবে না? এখন প্রভুর হাত তোমার উপর কালের জন্য অন্ধ হয়ে যাবে আলোর সূর্যও দেখতে পাবে না।' অবিলম্বে কুয়াশা আঁধার তার উপর এসে ঠেকেছে, যখন গভর্নর দেখলেন যে কি ঘটেছে তা দেখে তিনি কাউকে খুঁজে বের করতে চেয়েছিলেন যে তিনি প্রভু সম্পর্কে বিস্মিত শিক্ষা দিয়েছেন (প্রেরিত 13:9-12)। পাফোস থেকে পল এবং তার সঙ্গীরা পামফিলিয়ার পার্গায় যাত্রা করেন যেখানে জন তাদের ছেড়ে জেরুজালেম ফিরে যান পার্গা থেকে অ্যান্টিওক পিসিডিয়ায় যান বিশ্রামবারে উপাসনালয়ে প্রবেশ করে আইন পড়তে বসেন ভাববাদী নেতারা সিনাগগে শব্দ পাঠালেন 'ভাইরা যদি আপনার কাছে উপদেশ থাকে তবে দয়া করে বলুন' (প্রেরিত 13 :13-15)।</w:t>
      </w:r>
    </w:p>
    <w:p w14:paraId="53021DA2" w14:textId="77777777" w:rsidR="00F90BDC" w:rsidRDefault="00F90BDC"/>
    <w:p w14:paraId="1337B648" w14:textId="77777777" w:rsidR="00F90BDC" w:rsidRDefault="00F90BDC">
      <w:r xmlns:w="http://schemas.openxmlformats.org/wordprocessingml/2006/main">
        <w:t xml:space="preserve">3য় অনুচ্ছেদ: নীরব নীরবতা দাঁড়ানো সংক্ষিপ্ত ইতিহাস দেওয়া শুরু করে মিশরীয় দাসত্ব থেকে ইস্রায়েলের উদ্ধার তাদের প্রান্তরে ঘুরে বেড়ান রাজা ডেভিডকে উত্থাপন করেন তারপরে ত্রাণকর্তা যীশুকে প্রতিশ্রুত বংশধর ডেভিড হিসাবে তিনিও বক্তৃতা করেন জন ব্যাপ্টিস্টের মন্ত্রণালয় বাপ্তিস্ম অনুতাপ তারপর সুসংবাদ প্রচার করেন যীশু ক্রুশবিদ্ধ পুনরুত্থান ক্ষমা ইহুদী অইহুদীদের মধ্যে পার্থক্য ছাড়াই বিশ্বাস করে এমন প্রত্যেককে বিশ্বাস করে। লোকেরা তাদের পরের বিশ্রামবারে ফিরে আসার আমন্ত্রণ জানায় প্রায় পুরো শহর প্রভু শব্দটি শুনতে জড়ো হয়েছিল যখন ইহুদিরা দেখেছিল ঈর্ষায় ভরা জনতা পলকে নিন্দার কথা বলছে তার বিরোধিতা শুরু করেছিল তখন পল বার্নাবাস সাহসের সাথে উত্তর দিয়েছিলেন 'আমরা প্রথমে ঈশ্বরের কথা বলেছিলাম যেহেতু প্রত্যাখ্যান করে নিজেকে অনন্ত জীবনের যোগ্য মনে করো না আমরা এখন ফিরে এসেছি। পরজাতীয়' (প্রেরিত 13:16-46)। অইহুদীরা আনন্দিত হয়েছিল যখন তারা এই সম্মানিত শব্দটি শুনেছিল প্রভু নিযুক্ত অনন্ত জীবন বিশ্বাসী শব্দটি </w:t>
      </w:r>
      <w:r xmlns:w="http://schemas.openxmlformats.org/wordprocessingml/2006/main">
        <w:lastRenderedPageBreak xmlns:w="http://schemas.openxmlformats.org/wordprocessingml/2006/main"/>
      </w:r>
      <w:r xmlns:w="http://schemas.openxmlformats.org/wordprocessingml/2006/main">
        <w:t xml:space="preserve">সমগ্র অঞ্চলে ছড়িয়ে পড়েছিল ইহুদিরা তবে ঈশ্বর-ভয়শীল মহিলাদের উস্কানি দিয়েছিল উচ্চপদে থাকা শীর্ষস্থানীয় পুরুষদের শহর পল বার্নাবাসের বিরুদ্ধে নিপীড়ন চালায় তাদের অঞ্চল থেকে বহিষ্কৃত তাই পায়ের ধুলো ঝেড়ে প্রতিবাদ করে। তারা ইকনিয়াম শিষ্যদের আনন্দ পবিত্র আত্মা পরিপূর্ণ (প্রেরিত 13:48-52) গিয়েছিলাম।</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প্রেরিত 13:1 এন্টিওকের মন্ডলীতে কয়েকজন ভাববাদী ও শিক্ষক ছিলেন; যেমন বার্নাবাস এবং শিমিওন যাকে নাইজার বলা হত, এবং সিরিনের লুসিয়াস, এবং মানান, যিনি হেরোদের টেট্রার্কের কাছে বেড়ে উঠেছিলেন এবং শৌল৷</w:t>
      </w:r>
    </w:p>
    <w:p w14:paraId="36396532" w14:textId="77777777" w:rsidR="00F90BDC" w:rsidRDefault="00F90BDC"/>
    <w:p w14:paraId="52EBF226" w14:textId="77777777" w:rsidR="00F90BDC" w:rsidRDefault="00F90BDC">
      <w:r xmlns:w="http://schemas.openxmlformats.org/wordprocessingml/2006/main">
        <w:t xml:space="preserve">অ্যান্টিওকের গির্জায় বার্নাবাস, সিমিওন, লুসিয়াস, মানান এবং শৌলের মতো নবী এবং শিক্ষক ছিলেন।</w:t>
      </w:r>
    </w:p>
    <w:p w14:paraId="40B5847B" w14:textId="77777777" w:rsidR="00F90BDC" w:rsidRDefault="00F90BDC"/>
    <w:p w14:paraId="0EA83303" w14:textId="77777777" w:rsidR="00F90BDC" w:rsidRDefault="00F90BDC">
      <w:r xmlns:w="http://schemas.openxmlformats.org/wordprocessingml/2006/main">
        <w:t xml:space="preserve">1. ঈশ্বর আমাদেরকে মন্ডলীর সেবা করার জন্য নবী এবং শিক্ষক হতে আহ্বান করেছেন</w:t>
      </w:r>
    </w:p>
    <w:p w14:paraId="65B9A2C6" w14:textId="77777777" w:rsidR="00F90BDC" w:rsidRDefault="00F90BDC"/>
    <w:p w14:paraId="1DA677F9" w14:textId="77777777" w:rsidR="00F90BDC" w:rsidRDefault="00F90BDC">
      <w:r xmlns:w="http://schemas.openxmlformats.org/wordprocessingml/2006/main">
        <w:t xml:space="preserve">2. ঈশ্বরের আহ্বানে বিশ্বস্ত হওয়ার গুরুত্ব</w:t>
      </w:r>
    </w:p>
    <w:p w14:paraId="16555078" w14:textId="77777777" w:rsidR="00F90BDC" w:rsidRDefault="00F90BDC"/>
    <w:p w14:paraId="61FCCA3B" w14:textId="77777777" w:rsidR="00F90BDC" w:rsidRDefault="00F90BDC">
      <w:r xmlns:w="http://schemas.openxmlformats.org/wordprocessingml/2006/main">
        <w:t xml:space="preserve">1. ইশাইয়া 6:8 - "তারপর আমি প্রভুর কণ্ঠস্বর শুনলাম, "আমি কাকে পাঠাব? আর আমাদের জন্য কে যাবে?" এবং আমি বললাম, "এই আমি। আমাকে পাঠাও!"</w:t>
      </w:r>
    </w:p>
    <w:p w14:paraId="39E733F1" w14:textId="77777777" w:rsidR="00F90BDC" w:rsidRDefault="00F90BDC"/>
    <w:p w14:paraId="75C07DB6" w14:textId="77777777" w:rsidR="00F90BDC" w:rsidRDefault="00F90BDC">
      <w:r xmlns:w="http://schemas.openxmlformats.org/wordprocessingml/2006/main">
        <w:t xml:space="preserve">2. 1 করিন্থিয়ানস 12:28 - এবং ঈশ্বর মন্ডলীতে নিযুক্ত করেছেন প্রথম প্রেরিত, দ্বিতীয় নবী, তৃতীয় শিক্ষক, তারপর অলৌকিক কাজ, তারপর নিরাময়ের উপহার, সাহায্যকারী, প্রশাসন এবং বিভিন্ন ধরণের ভাষা।</w:t>
      </w:r>
    </w:p>
    <w:p w14:paraId="74A3B529" w14:textId="77777777" w:rsidR="00F90BDC" w:rsidRDefault="00F90BDC"/>
    <w:p w14:paraId="4769E473" w14:textId="77777777" w:rsidR="00F90BDC" w:rsidRDefault="00F90BDC">
      <w:r xmlns:w="http://schemas.openxmlformats.org/wordprocessingml/2006/main">
        <w:t xml:space="preserve">প্রেরিত 13:2 যখন তারা প্রভুর সেবা করত এবং উপবাস করত, তখন পবিত্র আত্মা বললেন, বার্নাবাস ও শৌলকে যে কাজের জন্য আমি ডেকেছি সেই কাজের জন্য আমাকে আলাদা করুন৷</w:t>
      </w:r>
    </w:p>
    <w:p w14:paraId="446DE1AD" w14:textId="77777777" w:rsidR="00F90BDC" w:rsidRDefault="00F90BDC"/>
    <w:p w14:paraId="467771C7" w14:textId="77777777" w:rsidR="00F90BDC" w:rsidRDefault="00F90BDC">
      <w:r xmlns:w="http://schemas.openxmlformats.org/wordprocessingml/2006/main">
        <w:t xml:space="preserve">পবিত্র আত্মা বার্নাবাস এবং শৌলকে একটি বিশেষ কাজের জন্য ডেকেছিলেন।</w:t>
      </w:r>
    </w:p>
    <w:p w14:paraId="6F54C784" w14:textId="77777777" w:rsidR="00F90BDC" w:rsidRDefault="00F90BDC"/>
    <w:p w14:paraId="22770632" w14:textId="77777777" w:rsidR="00F90BDC" w:rsidRDefault="00F90BDC">
      <w:r xmlns:w="http://schemas.openxmlformats.org/wordprocessingml/2006/main">
        <w:t xml:space="preserve">1. মানুষকে ডাকতে এবং পাঠাতে পবিত্র আত্মার শক্তি</w:t>
      </w:r>
    </w:p>
    <w:p w14:paraId="4B356DBA" w14:textId="77777777" w:rsidR="00F90BDC" w:rsidRDefault="00F90BDC"/>
    <w:p w14:paraId="5BBF4FEF" w14:textId="77777777" w:rsidR="00F90BDC" w:rsidRDefault="00F90BDC">
      <w:r xmlns:w="http://schemas.openxmlformats.org/wordprocessingml/2006/main">
        <w:t xml:space="preserve">2. পবিত্র আত্মার আহ্বানে সাড়া দেওয়া</w:t>
      </w:r>
    </w:p>
    <w:p w14:paraId="556A7C15" w14:textId="77777777" w:rsidR="00F90BDC" w:rsidRDefault="00F90BDC"/>
    <w:p w14:paraId="71271FEC" w14:textId="77777777" w:rsidR="00F90BDC" w:rsidRDefault="00F90BDC">
      <w:r xmlns:w="http://schemas.openxmlformats.org/wordprocessingml/2006/main">
        <w:t xml:space="preserve">1. ইশাইয়া 6:8 - "তারপর আমি প্রভুর কণ্ঠস্বর শুনলাম, "আমি কাকে পাঠাব? আর আমাদের জন্য কে যাবে?" এবং আমি বললাম, "এই আমি। আমাকে পাঠাও!"</w:t>
      </w:r>
    </w:p>
    <w:p w14:paraId="050088F7" w14:textId="77777777" w:rsidR="00F90BDC" w:rsidRDefault="00F90BDC"/>
    <w:p w14:paraId="00931253" w14:textId="77777777" w:rsidR="00F90BDC" w:rsidRDefault="00F90BDC">
      <w:r xmlns:w="http://schemas.openxmlformats.org/wordprocessingml/2006/main">
        <w:t xml:space="preserve">2. রোমানস 10:13-15 - "কারণ, "যে কেউ প্রভুর নামে ডাকবে সে পরিত্রাণ পাবে।" তাহলে, যাকে তারা বিশ্বাস করেনি তাকে তারা কিভাবে ডাকবে? আর যার কথা তারা শোনেনি তাকে তারা কিভাবে বিশ্বাস করবে? এবং কেউ তাদের প্রচার না করে কিভাবে তারা শুনতে পারে? আর পাঠানো না হলে কেউ প্রচার করবে কিভাবে? যেমন লেখা আছে: “যারা সুসংবাদ নিয়ে আসে তাদের পা কত সুন্দর!”</w:t>
      </w:r>
    </w:p>
    <w:p w14:paraId="25329C2C" w14:textId="77777777" w:rsidR="00F90BDC" w:rsidRDefault="00F90BDC"/>
    <w:p w14:paraId="219E094C" w14:textId="77777777" w:rsidR="00F90BDC" w:rsidRDefault="00F90BDC">
      <w:r xmlns:w="http://schemas.openxmlformats.org/wordprocessingml/2006/main">
        <w:t xml:space="preserve">প্রেরিত 13:3 তারা উপবাস ও প্রার্থনা করে তাদের গায়ে হাত রেখে তাদের বিদায় করে দিল।</w:t>
      </w:r>
    </w:p>
    <w:p w14:paraId="46D76843" w14:textId="77777777" w:rsidR="00F90BDC" w:rsidRDefault="00F90BDC"/>
    <w:p w14:paraId="50C7A4A6" w14:textId="77777777" w:rsidR="00F90BDC" w:rsidRDefault="00F90BDC">
      <w:r xmlns:w="http://schemas.openxmlformats.org/wordprocessingml/2006/main">
        <w:t xml:space="preserve">অ্যান্টিওকের শিষ্যরা উপবাস ও প্রার্থনা করেছিল, তারপর তাদের দুজন সদস্যের উপর হাত রেখে তাদের বিদায় করেছিল।</w:t>
      </w:r>
    </w:p>
    <w:p w14:paraId="16044F6C" w14:textId="77777777" w:rsidR="00F90BDC" w:rsidRDefault="00F90BDC"/>
    <w:p w14:paraId="3E6790EA" w14:textId="77777777" w:rsidR="00F90BDC" w:rsidRDefault="00F90BDC">
      <w:r xmlns:w="http://schemas.openxmlformats.org/wordprocessingml/2006/main">
        <w:t xml:space="preserve">1. কর্পোরেট প্রার্থনার শক্তি</w:t>
      </w:r>
    </w:p>
    <w:p w14:paraId="262F4111" w14:textId="77777777" w:rsidR="00F90BDC" w:rsidRDefault="00F90BDC"/>
    <w:p w14:paraId="7DDFFDC4" w14:textId="77777777" w:rsidR="00F90BDC" w:rsidRDefault="00F90BDC">
      <w:r xmlns:w="http://schemas.openxmlformats.org/wordprocessingml/2006/main">
        <w:t xml:space="preserve">2. হাত পাড়ার গুরুত্ব</w:t>
      </w:r>
    </w:p>
    <w:p w14:paraId="15174B2E" w14:textId="77777777" w:rsidR="00F90BDC" w:rsidRDefault="00F90BDC"/>
    <w:p w14:paraId="39ABEAAB" w14:textId="77777777" w:rsidR="00F90BDC" w:rsidRDefault="00F90BDC">
      <w:r xmlns:w="http://schemas.openxmlformats.org/wordprocessingml/2006/main">
        <w:t xml:space="preserve">1. জেমস 5:14-15 - তোমাদের মধ্যে কেউ কি অসুস্থ? সে গির্জার প্রবীণদের ডাকুক, এবং তারা প্রভুর নামে তাকে তেল দিয়ে অভিষেক করে তার জন্য প্রার্থনা করুক।</w:t>
      </w:r>
    </w:p>
    <w:p w14:paraId="13567C7D" w14:textId="77777777" w:rsidR="00F90BDC" w:rsidRDefault="00F90BDC"/>
    <w:p w14:paraId="77F27D21" w14:textId="77777777" w:rsidR="00F90BDC" w:rsidRDefault="00F90BDC">
      <w:r xmlns:w="http://schemas.openxmlformats.org/wordprocessingml/2006/main">
        <w:t xml:space="preserve">2. 1 টিমোথি 4:14 - আপনার কাছে যে উপহারটি রয়েছে তা অবহেলা করবেন না, যা আপনাকে ভবিষ্যদ্বাণী দ্বারা দেওয়া হয়েছিল যখন প্রাচীনদের পরিষদ আপনার উপর হাত রেখেছিল।</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13:4 তাই তারা পবিত্র আত্মার দ্বারা প্রেরিত হয়ে সেলুকিয়ায় চলে গেল৷ সেখান থেকে জাহাজে করে তারা সাইপ্রাসে চলে গেল৷</w:t>
      </w:r>
    </w:p>
    <w:p w14:paraId="6DF5601D" w14:textId="77777777" w:rsidR="00F90BDC" w:rsidRDefault="00F90BDC"/>
    <w:p w14:paraId="79753417" w14:textId="77777777" w:rsidR="00F90BDC" w:rsidRDefault="00F90BDC">
      <w:r xmlns:w="http://schemas.openxmlformats.org/wordprocessingml/2006/main">
        <w:t xml:space="preserve">শিষ্যদের পবিত্র আত্মা দ্বারা পাঠানো হয়েছিল সেলুকিয়া এবং তারপর সাইপ্রাসে যাওয়ার জন্য।</w:t>
      </w:r>
    </w:p>
    <w:p w14:paraId="205C446D" w14:textId="77777777" w:rsidR="00F90BDC" w:rsidRDefault="00F90BDC"/>
    <w:p w14:paraId="0EB9DCFF" w14:textId="77777777" w:rsidR="00F90BDC" w:rsidRDefault="00F90BDC">
      <w:r xmlns:w="http://schemas.openxmlformats.org/wordprocessingml/2006/main">
        <w:t xml:space="preserve">1. পবিত্র আত্মার শক্তি: ঈশ্বরের মিশন পূরণ করতে আমাদের ক্ষমতায়ন</w:t>
      </w:r>
    </w:p>
    <w:p w14:paraId="0B5FDC7C" w14:textId="77777777" w:rsidR="00F90BDC" w:rsidRDefault="00F90BDC"/>
    <w:p w14:paraId="779A3D36" w14:textId="77777777" w:rsidR="00F90BDC" w:rsidRDefault="00F90BDC">
      <w:r xmlns:w="http://schemas.openxmlformats.org/wordprocessingml/2006/main">
        <w:t xml:space="preserve">2. পবিত্র আত্মার উপর আস্থা রাখা: ঈশ্বরের কাজ সম্পূর্ণ করার জন্য আত্মার শক্তির উপর নির্ভর করা</w:t>
      </w:r>
    </w:p>
    <w:p w14:paraId="732B3B59" w14:textId="77777777" w:rsidR="00F90BDC" w:rsidRDefault="00F90BDC"/>
    <w:p w14:paraId="5C90B38D" w14:textId="77777777" w:rsidR="00F90BDC" w:rsidRDefault="00F90BDC">
      <w:r xmlns:w="http://schemas.openxmlformats.org/wordprocessingml/2006/main">
        <w:t xml:space="preserve">1. ইশাইয়া 6:8 - “তারপর আমি প্রভুর কণ্ঠস্বর শুনলাম, 'আমি কাকে পাঠাব? আর আমাদের জন্য কে যাবে?' এবং আমি বললাম, 'এই আমি। আমাকে পাঠাও!'</w:t>
      </w:r>
    </w:p>
    <w:p w14:paraId="3645098E" w14:textId="77777777" w:rsidR="00F90BDC" w:rsidRDefault="00F90BDC"/>
    <w:p w14:paraId="118C648E" w14:textId="77777777" w:rsidR="00F90BDC" w:rsidRDefault="00F90BDC">
      <w:r xmlns:w="http://schemas.openxmlformats.org/wordprocessingml/2006/main">
        <w:t xml:space="preserve">2. জন 16:13 - “যখন সত্যের আত্মা আসবেন, তখন তিনি আপনাকে সমস্ত সত্যের দিকে পরিচালিত করবেন, কারণ তিনি নিজের কর্তৃত্বে কথা বলবেন না, তবে তিনি যা শুনবেন তাই বলবেন এবং তিনি আপনাকে সেই বিষয়গুলি ঘোষণা করবেন। যে আসতে হবে।"</w:t>
      </w:r>
    </w:p>
    <w:p w14:paraId="51FA5880" w14:textId="77777777" w:rsidR="00F90BDC" w:rsidRDefault="00F90BDC"/>
    <w:p w14:paraId="0C221A31" w14:textId="77777777" w:rsidR="00F90BDC" w:rsidRDefault="00F90BDC">
      <w:r xmlns:w="http://schemas.openxmlformats.org/wordprocessingml/2006/main">
        <w:t xml:space="preserve">প্রেরিত 13:5 এবং যখন তারা সালামিসে ছিল, তখন তারা ইহুদীদের সমাজগৃহে ঈশ্বরের বাক্য প্রচার করেছিল এবং তাদের মন্ত্রীর কাছে যোহনও ছিল৷</w:t>
      </w:r>
    </w:p>
    <w:p w14:paraId="13538EAA" w14:textId="77777777" w:rsidR="00F90BDC" w:rsidRDefault="00F90BDC"/>
    <w:p w14:paraId="0794C077" w14:textId="77777777" w:rsidR="00F90BDC" w:rsidRDefault="00F90BDC">
      <w:r xmlns:w="http://schemas.openxmlformats.org/wordprocessingml/2006/main">
        <w:t xml:space="preserve">প্রেরিত পল এবং বার্নাবাস সালামিসের ইহুদিদের উপাসনালয়ে ঈশ্বরের বাক্য প্রচার করেছিলেন, জন ছিলেন তাদের সহকারী।</w:t>
      </w:r>
    </w:p>
    <w:p w14:paraId="70A84B40" w14:textId="77777777" w:rsidR="00F90BDC" w:rsidRDefault="00F90BDC"/>
    <w:p w14:paraId="035BD508" w14:textId="77777777" w:rsidR="00F90BDC" w:rsidRDefault="00F90BDC">
      <w:r xmlns:w="http://schemas.openxmlformats.org/wordprocessingml/2006/main">
        <w:t xml:space="preserve">1. গসপেল প্রচার করার জন্য একটি আহ্বান</w:t>
      </w:r>
    </w:p>
    <w:p w14:paraId="75085444" w14:textId="77777777" w:rsidR="00F90BDC" w:rsidRDefault="00F90BDC"/>
    <w:p w14:paraId="5B95B607" w14:textId="77777777" w:rsidR="00F90BDC" w:rsidRDefault="00F90BDC">
      <w:r xmlns:w="http://schemas.openxmlformats.org/wordprocessingml/2006/main">
        <w:t xml:space="preserve">2. ঈশ্বরের বাক্য প্রচারের শক্তি</w:t>
      </w:r>
    </w:p>
    <w:p w14:paraId="1975182A" w14:textId="77777777" w:rsidR="00F90BDC" w:rsidRDefault="00F90BDC"/>
    <w:p w14:paraId="3C2CD322" w14:textId="77777777" w:rsidR="00F90BDC" w:rsidRDefault="00F90BDC">
      <w:r xmlns:w="http://schemas.openxmlformats.org/wordprocessingml/2006/main">
        <w:t xml:space="preserve">1. রোমানস 10:14-15 - যারা শান্তির সুসমাচার প্রচার করে এবং ভাল জিনিসের সুসংবাদ নিয়ে আসে তাদের পা কত সুন্দর!</w:t>
      </w:r>
    </w:p>
    <w:p w14:paraId="1EAC8AF5" w14:textId="77777777" w:rsidR="00F90BDC" w:rsidRDefault="00F90BDC"/>
    <w:p w14:paraId="5C5B970B" w14:textId="77777777" w:rsidR="00F90BDC" w:rsidRDefault="00F90BDC">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14:paraId="40BE6A1F" w14:textId="77777777" w:rsidR="00F90BDC" w:rsidRDefault="00F90BDC"/>
    <w:p w14:paraId="63F9FB08" w14:textId="77777777" w:rsidR="00F90BDC" w:rsidRDefault="00F90BDC">
      <w:r xmlns:w="http://schemas.openxmlformats.org/wordprocessingml/2006/main">
        <w:t xml:space="preserve">প্রেরিত 13:6 এবং যখন তারা দ্বীপের মধ্য দিয়ে পাফোসে গেল, তখন তারা একজন জাদুকরকে দেখতে পেল, একজন মিথ্যা ভাববাদী, একজন ইহুদী, যার নাম ছিল বারজেসাস৷</w:t>
      </w:r>
    </w:p>
    <w:p w14:paraId="08203E99" w14:textId="77777777" w:rsidR="00F90BDC" w:rsidRDefault="00F90BDC"/>
    <w:p w14:paraId="580E1B25" w14:textId="77777777" w:rsidR="00F90BDC" w:rsidRDefault="00F90BDC">
      <w:r xmlns:w="http://schemas.openxmlformats.org/wordprocessingml/2006/main">
        <w:t xml:space="preserve">প্রেরিত পল এবং বার্নাবাস পাফোস দ্বীপে বারজেসাস নামে একজন মিথ্যা ভাববাদীকে খুঁজে পান।</w:t>
      </w:r>
    </w:p>
    <w:p w14:paraId="303430AF" w14:textId="77777777" w:rsidR="00F90BDC" w:rsidRDefault="00F90BDC"/>
    <w:p w14:paraId="5D3C8609" w14:textId="77777777" w:rsidR="00F90BDC" w:rsidRDefault="00F90BDC">
      <w:r xmlns:w="http://schemas.openxmlformats.org/wordprocessingml/2006/main">
        <w:t xml:space="preserve">1. মিথ্যা নবীদের বিপদ</w:t>
      </w:r>
    </w:p>
    <w:p w14:paraId="75EEE6A6" w14:textId="77777777" w:rsidR="00F90BDC" w:rsidRDefault="00F90BDC"/>
    <w:p w14:paraId="69137745" w14:textId="77777777" w:rsidR="00F90BDC" w:rsidRDefault="00F90BDC">
      <w:r xmlns:w="http://schemas.openxmlformats.org/wordprocessingml/2006/main">
        <w:t xml:space="preserve">2. গসপেলের শক্তি</w:t>
      </w:r>
    </w:p>
    <w:p w14:paraId="2AD393C5" w14:textId="77777777" w:rsidR="00F90BDC" w:rsidRDefault="00F90BDC"/>
    <w:p w14:paraId="11D8B028" w14:textId="77777777" w:rsidR="00F90BDC" w:rsidRDefault="00F90BDC">
      <w:r xmlns:w="http://schemas.openxmlformats.org/wordprocessingml/2006/main">
        <w:t xml:space="preserve">1. Jeremiah 23:16-17 - "বাহিনীগণের সদাপ্রভু এইভাবে বলেন, যে ভাববাদীরা তোমাদের কাছে ভবিষ্যদ্বাণী করে তাদের কথায় কান দিও না: তারা তোমাকে নিরর্থক করে তোলে: তারা তাদের নিজের হৃদয়ের দর্শন বলে, মুখ থেকে নয় প্রভুর।"</w:t>
      </w:r>
    </w:p>
    <w:p w14:paraId="40EA9BDD" w14:textId="77777777" w:rsidR="00F90BDC" w:rsidRDefault="00F90BDC"/>
    <w:p w14:paraId="036A4302" w14:textId="77777777" w:rsidR="00F90BDC" w:rsidRDefault="00F90BDC">
      <w:r xmlns:w="http://schemas.openxmlformats.org/wordprocessingml/2006/main">
        <w:t xml:space="preserve">2. প্রেরিত 17:10-11 - "এবং ভাইরা সঙ্গে সঙ্গে পৌল ও সীলাকে রাতের বেলা বিরিয়াতে পাঠিয়ে দিল: যারা সেখানে এসে ইহুদিদের সমাজগৃহে গেল৷ তারা থিসালনিকার লোকদের চেয়ে বেশি মহৎ ছিল, কারণ তারা বাক্য গ্রহণ করেছিল৷ মনের সমস্ত প্রস্তুতি নিয়ে, এবং প্রতিদিন ধর্মগ্রন্থগুলি অনুসন্ধান করে, সেগুলি এমন ছিল কিনা।"</w:t>
      </w:r>
    </w:p>
    <w:p w14:paraId="1E994F6A" w14:textId="77777777" w:rsidR="00F90BDC" w:rsidRDefault="00F90BDC"/>
    <w:p w14:paraId="7A884502" w14:textId="77777777" w:rsidR="00F90BDC" w:rsidRDefault="00F90BDC">
      <w:r xmlns:w="http://schemas.openxmlformats.org/wordprocessingml/2006/main">
        <w:t xml:space="preserve">প্রেরিত 13:7 যেটি দেশের ডেপুটি সের্গিয়াস পলাসের সাথে ছিল, একজন বিচক্ষণ ব্যক্তি; যিনি বার্নাবাস ও শৌলকে ডেকেছিলেন এবং ঈশ্বরের বাক্য শুনতে চেয়েছিলেন৷</w:t>
      </w:r>
    </w:p>
    <w:p w14:paraId="58CC6412" w14:textId="77777777" w:rsidR="00F90BDC" w:rsidRDefault="00F90BDC"/>
    <w:p w14:paraId="3427FA9B" w14:textId="77777777" w:rsidR="00F90BDC" w:rsidRDefault="00F90BDC">
      <w:r xmlns:w="http://schemas.openxmlformats.org/wordprocessingml/2006/main">
        <w:t xml:space="preserve">দেশের ডেপুটি, সের্গিয়াস পলাস, বার্নাবাস এবং শৌলকে ঈশ্বরের বাক্য শোনার জন্য ডেকেছিলেন।</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অধ্যবসায়ের শক্তি: বার্নাবাস এবং শৌলের বিশ্বস্ত সাধনা</w:t>
      </w:r>
    </w:p>
    <w:p w14:paraId="00890C8B" w14:textId="77777777" w:rsidR="00F90BDC" w:rsidRDefault="00F90BDC"/>
    <w:p w14:paraId="24B2D7E9" w14:textId="77777777" w:rsidR="00F90BDC" w:rsidRDefault="00F90BDC">
      <w:r xmlns:w="http://schemas.openxmlformats.org/wordprocessingml/2006/main">
        <w:t xml:space="preserve">2. শোনার মূল্য: সার্জিয়াস পলাসের উদাহরণ</w:t>
      </w:r>
    </w:p>
    <w:p w14:paraId="7C11CDF3" w14:textId="77777777" w:rsidR="00F90BDC" w:rsidRDefault="00F90BDC"/>
    <w:p w14:paraId="5216D37B" w14:textId="77777777" w:rsidR="00F90BDC" w:rsidRDefault="00F90BDC">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14:paraId="50BC0301" w14:textId="77777777" w:rsidR="00F90BDC" w:rsidRDefault="00F90BDC"/>
    <w:p w14:paraId="57CC17BA" w14:textId="77777777" w:rsidR="00F90BDC" w:rsidRDefault="00F90BDC">
      <w:r xmlns:w="http://schemas.openxmlformats.org/wordprocessingml/2006/main">
        <w:t xml:space="preserve">2. Jeremiah 33:3 - "আমাকে ডাক এবং আমি তোমাকে উত্তর দেব, এবং তোমাকে মহান ও গোপন বিষয় বলব যা তুমি জানো না।"</w:t>
      </w:r>
    </w:p>
    <w:p w14:paraId="4BB716A8" w14:textId="77777777" w:rsidR="00F90BDC" w:rsidRDefault="00F90BDC"/>
    <w:p w14:paraId="49ED0DF0" w14:textId="77777777" w:rsidR="00F90BDC" w:rsidRDefault="00F90BDC">
      <w:r xmlns:w="http://schemas.openxmlformats.org/wordprocessingml/2006/main">
        <w:t xml:space="preserve">প্রেরিত 13:8 কিন্তু ইলিমাস জাদুকর (কারণ ব্যাখ্যা অনুসারে তার নাম) তাদের প্রতিরোধ করেছিল, ডেপুটিকে বিশ্বাস থেকে দূরে সরিয়ে দিতে চেয়েছিল।</w:t>
      </w:r>
    </w:p>
    <w:p w14:paraId="263C8109" w14:textId="77777777" w:rsidR="00F90BDC" w:rsidRDefault="00F90BDC"/>
    <w:p w14:paraId="7A2F0FBB" w14:textId="77777777" w:rsidR="00F90BDC" w:rsidRDefault="00F90BDC">
      <w:r xmlns:w="http://schemas.openxmlformats.org/wordprocessingml/2006/main">
        <w:t xml:space="preserve">ইলিমাস জাদুকর ডেপুটিকে খ্রিস্টান বিশ্বাস গ্রহণ করতে বাধা দেওয়ার চেষ্টা করেছিল।</w:t>
      </w:r>
    </w:p>
    <w:p w14:paraId="7A7B747D" w14:textId="77777777" w:rsidR="00F90BDC" w:rsidRDefault="00F90BDC"/>
    <w:p w14:paraId="6D30CD7A" w14:textId="77777777" w:rsidR="00F90BDC" w:rsidRDefault="00F90BDC">
      <w:r xmlns:w="http://schemas.openxmlformats.org/wordprocessingml/2006/main">
        <w:t xml:space="preserve">1. বিশ্বাসের শক্তি বাধা অতিক্রম করে</w:t>
      </w:r>
    </w:p>
    <w:p w14:paraId="0447BB15" w14:textId="77777777" w:rsidR="00F90BDC" w:rsidRDefault="00F90BDC"/>
    <w:p w14:paraId="4EE0CE8C" w14:textId="77777777" w:rsidR="00F90BDC" w:rsidRDefault="00F90BDC">
      <w:r xmlns:w="http://schemas.openxmlformats.org/wordprocessingml/2006/main">
        <w:t xml:space="preserve">2. প্রতিকূলতার বিরুদ্ধে শক্তভাবে দাঁড়ানো</w:t>
      </w:r>
    </w:p>
    <w:p w14:paraId="2160BA5C" w14:textId="77777777" w:rsidR="00F90BDC" w:rsidRDefault="00F90BDC"/>
    <w:p w14:paraId="16DA2BAC" w14:textId="77777777" w:rsidR="00F90BDC" w:rsidRDefault="00F90BDC">
      <w:r xmlns:w="http://schemas.openxmlformats.org/wordprocessingml/2006/main">
        <w:t xml:space="preserve">1. ইশাইয়া 55:10-11 - "কারণ যেমন বৃষ্টি এবং তুষার স্বর্গ থেকে নেমে আসে এবং সেখানে ফিরে আসে না, কিন্তু পৃথিবীকে জল দেয়, এটি জন্মায় এবং অঙ্কুরিত করে, বীজ বপনকারীকে বীজ দেয় এবং ভক্ষণকারীকে রুটি দেয়, তাই আমার মুখ থেকে যে কথা বের হয় তা কি হবে? এটি আমার কাছে খালি ফিরে আসবে না, তবে এটি আমার উদ্দেশ্য পূরণ করবে এবং আমি যে জন্য এটি পাঠিয়েছি তাতে সফল হবে।"</w:t>
      </w:r>
    </w:p>
    <w:p w14:paraId="4ACA2D91" w14:textId="77777777" w:rsidR="00F90BDC" w:rsidRDefault="00F90BDC"/>
    <w:p w14:paraId="4942E379" w14:textId="77777777" w:rsidR="00F90BDC" w:rsidRDefault="00F90BDC">
      <w:r xmlns:w="http://schemas.openxmlformats.org/wordprocessingml/2006/main">
        <w:t xml:space="preserve">2. হিব্রু 11:1 - "এখন বিশ্বাস হল প্রত্যাশিত জিনিসের নিশ্চয়তা, যা দেখা যায় না তার দৃঢ় বিশ্বাস।"</w:t>
      </w:r>
    </w:p>
    <w:p w14:paraId="261D83F5" w14:textId="77777777" w:rsidR="00F90BDC" w:rsidRDefault="00F90BDC"/>
    <w:p w14:paraId="555C102A" w14:textId="77777777" w:rsidR="00F90BDC" w:rsidRDefault="00F90BDC">
      <w:r xmlns:w="http://schemas.openxmlformats.org/wordprocessingml/2006/main">
        <w:t xml:space="preserve">প্রেরিত 13:9 তখন শৌল (যাকে পৌলও বলা হয়) পবিত্র আত্মায় পূর্ণ হয়ে তাঁর দিকে চোখ রাখলেন৷</w:t>
      </w:r>
    </w:p>
    <w:p w14:paraId="47E50402" w14:textId="77777777" w:rsidR="00F90BDC" w:rsidRDefault="00F90BDC"/>
    <w:p w14:paraId="37D79805" w14:textId="77777777" w:rsidR="00F90BDC" w:rsidRDefault="00F90BDC">
      <w:r xmlns:w="http://schemas.openxmlformats.org/wordprocessingml/2006/main">
        <w:t xml:space="preserve">শৌল পবিত্র আত্মায় পূর্ণ হয়েছিলেন এবং কারোর দিকে চোখ রেখেছিলেন।</w:t>
      </w:r>
    </w:p>
    <w:p w14:paraId="64EFC2BE" w14:textId="77777777" w:rsidR="00F90BDC" w:rsidRDefault="00F90BDC"/>
    <w:p w14:paraId="5D0EE570" w14:textId="77777777" w:rsidR="00F90BDC" w:rsidRDefault="00F90BDC">
      <w:r xmlns:w="http://schemas.openxmlformats.org/wordprocessingml/2006/main">
        <w:t xml:space="preserve">1. পবিত্র আত্মায় পূর্ণ হওয়ার গুরুত্ব</w:t>
      </w:r>
    </w:p>
    <w:p w14:paraId="1F84E18A" w14:textId="77777777" w:rsidR="00F90BDC" w:rsidRDefault="00F90BDC"/>
    <w:p w14:paraId="47CD3B88" w14:textId="77777777" w:rsidR="00F90BDC" w:rsidRDefault="00F90BDC">
      <w:r xmlns:w="http://schemas.openxmlformats.org/wordprocessingml/2006/main">
        <w:t xml:space="preserve">2. একটি একক দৃষ্টি শক্তি</w:t>
      </w:r>
    </w:p>
    <w:p w14:paraId="2771A66D" w14:textId="77777777" w:rsidR="00F90BDC" w:rsidRDefault="00F90BDC"/>
    <w:p w14:paraId="4E0A6B27" w14:textId="77777777" w:rsidR="00F90BDC" w:rsidRDefault="00F90BDC">
      <w:r xmlns:w="http://schemas.openxmlformats.org/wordprocessingml/2006/main">
        <w:t xml:space="preserve">1. কলসিয়ানস 3:16 - খ্রীষ্টের বাক্য আপনার মধ্যে প্রচুরভাবে বাস করুক, সমস্ত জ্ঞানে একে অপরকে শিক্ষা ও উপদেশ দিন, ঈশ্বরের প্রতি আপনার হৃদয়ে কৃতজ্ঞতা সহ গীত ও স্তব এবং আধ্যাত্মিক গান গাইুন।</w:t>
      </w:r>
    </w:p>
    <w:p w14:paraId="00BDA2EB" w14:textId="77777777" w:rsidR="00F90BDC" w:rsidRDefault="00F90BDC"/>
    <w:p w14:paraId="061FCC7E" w14:textId="77777777" w:rsidR="00F90BDC" w:rsidRDefault="00F90BDC">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উৎকর্ষতা থাকে, যদি প্রশংসার যোগ্য কিছু থাকে, চিন্তা কর। এই জিনিস সম্পর্কে।</w:t>
      </w:r>
    </w:p>
    <w:p w14:paraId="0CF4BD51" w14:textId="77777777" w:rsidR="00F90BDC" w:rsidRDefault="00F90BDC"/>
    <w:p w14:paraId="240F8C99" w14:textId="77777777" w:rsidR="00F90BDC" w:rsidRDefault="00F90BDC">
      <w:r xmlns:w="http://schemas.openxmlformats.org/wordprocessingml/2006/main">
        <w:t xml:space="preserve">প্রেরিত 13:10 এবং বললেন, হে সমস্ত সূক্ষ্মতা এবং সমস্ত দুষ্টুমিতে পরিপূর্ণ, হে শয়তানের সন্তান, তুমি সমস্ত ধার্মিকতার শত্রু, তুমি কি প্রভুর সঠিক পথগুলিকে বিকৃত করতে থামবে না?</w:t>
      </w:r>
    </w:p>
    <w:p w14:paraId="03919EB0" w14:textId="77777777" w:rsidR="00F90BDC" w:rsidRDefault="00F90BDC"/>
    <w:p w14:paraId="0481681C" w14:textId="77777777" w:rsidR="00F90BDC" w:rsidRDefault="00F90BDC">
      <w:r xmlns:w="http://schemas.openxmlformats.org/wordprocessingml/2006/main">
        <w:t xml:space="preserve">গভর্নরকে বিশ্বাস থেকে দূরে সরিয়ে দেওয়ার চেষ্টা করার জন্য পল জাদুকর ইলিমাসের মুখোমুখি হন।</w:t>
      </w:r>
    </w:p>
    <w:p w14:paraId="7383A70D" w14:textId="77777777" w:rsidR="00F90BDC" w:rsidRDefault="00F90BDC"/>
    <w:p w14:paraId="1CAC965C" w14:textId="77777777" w:rsidR="00F90BDC" w:rsidRDefault="00F90BDC">
      <w:r xmlns:w="http://schemas.openxmlformats.org/wordprocessingml/2006/main">
        <w:t xml:space="preserve">1. ন্যায়পরায়ণতার পক্ষে দাঁড়ানোর মধ্যে সংঘর্ষের শক্তি</w:t>
      </w:r>
    </w:p>
    <w:p w14:paraId="24110BFC" w14:textId="77777777" w:rsidR="00F90BDC" w:rsidRDefault="00F90BDC"/>
    <w:p w14:paraId="3D057DBE" w14:textId="77777777" w:rsidR="00F90BDC" w:rsidRDefault="00F90BDC">
      <w:r xmlns:w="http://schemas.openxmlformats.org/wordprocessingml/2006/main">
        <w:t xml:space="preserve">2. শত্রুর প্রতারণাকে স্বীকৃতি দেওয়া এবং প্রত্যাখ্যান করা</w:t>
      </w:r>
    </w:p>
    <w:p w14:paraId="16B5A889" w14:textId="77777777" w:rsidR="00F90BDC" w:rsidRDefault="00F90BDC"/>
    <w:p w14:paraId="520F4053" w14:textId="77777777" w:rsidR="00F90BDC" w:rsidRDefault="00F90BDC">
      <w:r xmlns:w="http://schemas.openxmlformats.org/wordprocessingml/2006/main">
        <w:t xml:space="preserve">1. হিতোপদেশ 28:4-5 "তারা তাদের মধ্যে থাকা অজ্ঞতার কারণে, তাদের হৃদয়ের কঠোরতার কারণে ঈশ্বরের জীবন থেকে বিচ্ছিন্ন হয়েছে। তারা নির্লজ্জ হয়ে উঠেছে এবং নিজেদেরকে কামুকতার কাছে বিসর্জন দিয়েছে, সর্বপ্রকার অনুশীলন করার জন্য লোভ করেছে। অপবিত্রতা।"</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6:11-13 “ঈশ্বরের সমস্ত বর্ম পরিধান কর, যাতে শয়তানের ষড়যন্ত্রের বিরুদ্ধে দাঁড়াতে পারো।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 তাই ঈশ্বরের সমস্ত অস্ত্র হাতে নিয়ে নাও, যাতে তুমি খারাপ দিনে প্রতিরোধ করতে পারো এবং সব কিছু করার পরেও দৃঢ় থাকতে পারো।”</w:t>
      </w:r>
    </w:p>
    <w:p w14:paraId="3D4F8BEC" w14:textId="77777777" w:rsidR="00F90BDC" w:rsidRDefault="00F90BDC"/>
    <w:p w14:paraId="2FB7BEBE" w14:textId="77777777" w:rsidR="00F90BDC" w:rsidRDefault="00F90BDC">
      <w:r xmlns:w="http://schemas.openxmlformats.org/wordprocessingml/2006/main">
        <w:t xml:space="preserve">প্রেরিত 13:11 এবং এখন, দেখ, প্রভুর হাত তোমার উপরে, এবং তুমি অন্ধ হয়ে যাবে, এক ঋতুর জন্য সূর্য দেখতে পাবে না। সঙ্গে সঙ্গে তার ওপর কুয়াশা ও অন্ধকার নেমে এল৷ আর সে হাত ধরে কিছু লোকের খোঁজ করতে লাগল৷</w:t>
      </w:r>
    </w:p>
    <w:p w14:paraId="371D48FB" w14:textId="77777777" w:rsidR="00F90BDC" w:rsidRDefault="00F90BDC"/>
    <w:p w14:paraId="7985835F" w14:textId="77777777" w:rsidR="00F90BDC" w:rsidRDefault="00F90BDC">
      <w:r xmlns:w="http://schemas.openxmlformats.org/wordprocessingml/2006/main">
        <w:t xml:space="preserve">প্রভুর হাতের ফলে পল অলৌকিকভাবে অস্থায়ীভাবে অন্ধত্বে আক্রান্ত হন।</w:t>
      </w:r>
    </w:p>
    <w:p w14:paraId="120DCA93" w14:textId="77777777" w:rsidR="00F90BDC" w:rsidRDefault="00F90BDC"/>
    <w:p w14:paraId="36213502" w14:textId="77777777" w:rsidR="00F90BDC" w:rsidRDefault="00F90BDC">
      <w:r xmlns:w="http://schemas.openxmlformats.org/wordprocessingml/2006/main">
        <w:t xml:space="preserve">1. প্রভুর হাতের শক্তি: তাঁর উপস্থিতি এবং কর্তৃত্বের একটি শক্তিশালী অনুস্মারক৷</w:t>
      </w:r>
    </w:p>
    <w:p w14:paraId="32FB4BC5" w14:textId="77777777" w:rsidR="00F90BDC" w:rsidRDefault="00F90BDC"/>
    <w:p w14:paraId="6D968753" w14:textId="77777777" w:rsidR="00F90BDC" w:rsidRDefault="00F90BDC">
      <w:r xmlns:w="http://schemas.openxmlformats.org/wordprocessingml/2006/main">
        <w:t xml:space="preserve">2. নির্ভরতার আহ্বান: প্রভুর হাত আমাদের নেতৃত্ব দেয় যখন আমরা দেখতে পাই না</w:t>
      </w:r>
    </w:p>
    <w:p w14:paraId="42D27549" w14:textId="77777777" w:rsidR="00F90BDC" w:rsidRDefault="00F90BDC"/>
    <w:p w14:paraId="1EEA4E5C" w14:textId="77777777" w:rsidR="00F90BDC" w:rsidRDefault="00F90BDC">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1DCCD4EC" w14:textId="77777777" w:rsidR="00F90BDC" w:rsidRDefault="00F90BDC"/>
    <w:p w14:paraId="56112FBC" w14:textId="77777777" w:rsidR="00F90BDC" w:rsidRDefault="00F90BDC">
      <w:r xmlns:w="http://schemas.openxmlformats.org/wordprocessingml/2006/main">
        <w:t xml:space="preserve">2. গীতসংহিতা 119:105 - আপনার শব্দ আমার পায়ের জন্য একটি প্রদীপ এবং আমার পথের জন্য একটি আলো।</w:t>
      </w:r>
    </w:p>
    <w:p w14:paraId="6C611C81" w14:textId="77777777" w:rsidR="00F90BDC" w:rsidRDefault="00F90BDC"/>
    <w:p w14:paraId="648F7F91" w14:textId="77777777" w:rsidR="00F90BDC" w:rsidRDefault="00F90BDC">
      <w:r xmlns:w="http://schemas.openxmlformats.org/wordprocessingml/2006/main">
        <w:t xml:space="preserve">প্রেরিত 13:12 তারপর ডেপুটি, যা করা হয়েছে তা দেখে বিশ্বাস করলেন, প্রভুর মতবাদে আশ্চর্য হয়ে গেলেন।</w:t>
      </w:r>
    </w:p>
    <w:p w14:paraId="701DBD82" w14:textId="77777777" w:rsidR="00F90BDC" w:rsidRDefault="00F90BDC"/>
    <w:p w14:paraId="3FFC0A47" w14:textId="77777777" w:rsidR="00F90BDC" w:rsidRDefault="00F90BDC">
      <w:r xmlns:w="http://schemas.openxmlformats.org/wordprocessingml/2006/main">
        <w:t xml:space="preserve">ডেপুটি আশ্চর্য হয়ে গেল এবং একটি অলৌকিক নিরাময় প্রত্যক্ষ করার পর প্রভুর মতবাদে বিশ্বাস করল।</w:t>
      </w:r>
    </w:p>
    <w:p w14:paraId="43232EEB" w14:textId="77777777" w:rsidR="00F90BDC" w:rsidRDefault="00F90BDC"/>
    <w:p w14:paraId="37CBC124" w14:textId="77777777" w:rsidR="00F90BDC" w:rsidRDefault="00F90BDC">
      <w:r xmlns:w="http://schemas.openxmlformats.org/wordprocessingml/2006/main">
        <w:t xml:space="preserve">1. বিশ্বাসের শক্তি: কিভাবে প্রভুর মতবাদে বিশ্বাস অলৌকিক ঘটনা ঘটাতে পারে</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প্রভুর বিস্ময়: প্রভুর শিক্ষাগুলি কীভাবে অলৌকিক কাজগুলিকে অনুপ্রাণিত করতে পারে৷</w:t>
      </w:r>
    </w:p>
    <w:p w14:paraId="4F26EF3B" w14:textId="77777777" w:rsidR="00F90BDC" w:rsidRDefault="00F90BDC"/>
    <w:p w14:paraId="23B486E6"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5FA7DE93" w14:textId="77777777" w:rsidR="00F90BDC" w:rsidRDefault="00F90BDC"/>
    <w:p w14:paraId="46129002" w14:textId="77777777" w:rsidR="00F90BDC" w:rsidRDefault="00F90BDC">
      <w:r xmlns:w="http://schemas.openxmlformats.org/wordprocessingml/2006/main">
        <w:t xml:space="preserve">2. জেমস 2:19 - "আপনি বিশ্বাস করেন যে ঈশ্বর এক; আপনি ভাল করেন। এমনকি ভূতরাও বিশ্বাস করে - এবং কাঁপছে!"</w:t>
      </w:r>
    </w:p>
    <w:p w14:paraId="512B7810" w14:textId="77777777" w:rsidR="00F90BDC" w:rsidRDefault="00F90BDC"/>
    <w:p w14:paraId="0BA9E7C4" w14:textId="77777777" w:rsidR="00F90BDC" w:rsidRDefault="00F90BDC">
      <w:r xmlns:w="http://schemas.openxmlformats.org/wordprocessingml/2006/main">
        <w:t xml:space="preserve">প্রেরিত 13:13 এখন পৌল ও তাঁর সঙ্গী পাফোস থেকে মুক্ত হয়ে পামফিলিয়ার পার্গায় এলেন এবং যোহন তাদের থেকে বিদায় নিয়ে জেরুজালেমে ফিরে গেলেন।</w:t>
      </w:r>
    </w:p>
    <w:p w14:paraId="102CF78A" w14:textId="77777777" w:rsidR="00F90BDC" w:rsidRDefault="00F90BDC"/>
    <w:p w14:paraId="2821187D" w14:textId="77777777" w:rsidR="00F90BDC" w:rsidRDefault="00F90BDC">
      <w:r xmlns:w="http://schemas.openxmlformats.org/wordprocessingml/2006/main">
        <w:t xml:space="preserve">পৌল ও তার সঙ্গীরা পাফোস ছেড়ে পামফিলিয়ার পার্গায় পৌঁছেছিলেন। জন অবশ্য তাদের ছেড়ে জেরুজালেমে ফিরে আসেন।</w:t>
      </w:r>
    </w:p>
    <w:p w14:paraId="18B54576" w14:textId="77777777" w:rsidR="00F90BDC" w:rsidRDefault="00F90BDC"/>
    <w:p w14:paraId="7D366F5E" w14:textId="77777777" w:rsidR="00F90BDC" w:rsidRDefault="00F90BDC">
      <w:r xmlns:w="http://schemas.openxmlformats.org/wordprocessingml/2006/main">
        <w:t xml:space="preserve">1. প্রলোভন সত্ত্বেও আপনার মিশনে সত্য থাকার গুরুত্ব</w:t>
      </w:r>
    </w:p>
    <w:p w14:paraId="2C5B6F7F" w14:textId="77777777" w:rsidR="00F90BDC" w:rsidRDefault="00F90BDC"/>
    <w:p w14:paraId="4AD128D6" w14:textId="77777777" w:rsidR="00F90BDC" w:rsidRDefault="00F90BDC">
      <w:r xmlns:w="http://schemas.openxmlformats.org/wordprocessingml/2006/main">
        <w:t xml:space="preserve">2. আমাদের জীবনের যাত্রায় ঈশ্বরের নির্দেশনা</w:t>
      </w:r>
    </w:p>
    <w:p w14:paraId="55188171" w14:textId="77777777" w:rsidR="00F90BDC" w:rsidRDefault="00F90BDC"/>
    <w:p w14:paraId="282AB4E1" w14:textId="77777777" w:rsidR="00F90BDC" w:rsidRDefault="00F90BDC">
      <w:r xmlns:w="http://schemas.openxmlformats.org/wordprocessingml/2006/main">
        <w:t xml:space="preserve">1. ফিলিপীয় 3:14 - আমি সেই পুরষ্কার জেতার লক্ষ্যের দিকে চাপ দিই যার জন্য ঈশ্বর আমাকে খ্রীষ্ট যীশুতে স্বর্গমুখী ডেকেছেন।</w:t>
      </w:r>
    </w:p>
    <w:p w14:paraId="0969D3A3" w14:textId="77777777" w:rsidR="00F90BDC" w:rsidRDefault="00F90BDC"/>
    <w:p w14:paraId="3BE8DB06"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পথে তাঁর কাছে বশ্যতা স্বীকার করুন এবং তিনি আপনার পথগুলিকে সোজা করবেন।</w:t>
      </w:r>
    </w:p>
    <w:p w14:paraId="6F27419B" w14:textId="77777777" w:rsidR="00F90BDC" w:rsidRDefault="00F90BDC"/>
    <w:p w14:paraId="500CBBA3" w14:textId="77777777" w:rsidR="00F90BDC" w:rsidRDefault="00F90BDC">
      <w:r xmlns:w="http://schemas.openxmlformats.org/wordprocessingml/2006/main">
        <w:t xml:space="preserve">প্রেরিত 13:14 কিন্তু পারগা থেকে বিদায় নিয়ে পিসিদিয়ার এন্টিওকে এসে বিশ্রামবারে সমাজ-গৃহে গিয়ে বসলেন৷</w:t>
      </w:r>
    </w:p>
    <w:p w14:paraId="13873E73" w14:textId="77777777" w:rsidR="00F90BDC" w:rsidRDefault="00F90BDC"/>
    <w:p w14:paraId="46737A46" w14:textId="77777777" w:rsidR="00F90BDC" w:rsidRDefault="00F90BDC">
      <w:r xmlns:w="http://schemas.openxmlformats.org/wordprocessingml/2006/main">
        <w:t xml:space="preserve">পল এবং বার্নাবাস পর্গা থেকে পিসিডিয়ার এন্টিওকে গিয়েছিলেন এবং বিশ্রামবারে সমাজগৃহে যোগ দিয়েছিলেন।</w:t>
      </w:r>
    </w:p>
    <w:p w14:paraId="5726A79F" w14:textId="77777777" w:rsidR="00F90BDC" w:rsidRDefault="00F90BDC"/>
    <w:p w14:paraId="00F95096" w14:textId="77777777" w:rsidR="00F90BDC" w:rsidRDefault="00F90BDC">
      <w:r xmlns:w="http://schemas.openxmlformats.org/wordprocessingml/2006/main">
        <w:t xml:space="preserve">1. গির্জার সাথে সহবাসে সময় কাটানোর গুরুত্ব।</w:t>
      </w:r>
    </w:p>
    <w:p w14:paraId="77954B74" w14:textId="77777777" w:rsidR="00F90BDC" w:rsidRDefault="00F90BDC"/>
    <w:p w14:paraId="357C8D7D" w14:textId="77777777" w:rsidR="00F90BDC" w:rsidRDefault="00F90BDC">
      <w:r xmlns:w="http://schemas.openxmlformats.org/wordprocessingml/2006/main">
        <w:t xml:space="preserve">2. বিশ্রামবারকে পবিত্র রাখার গুরুত্ব।</w:t>
      </w:r>
    </w:p>
    <w:p w14:paraId="064CCC74" w14:textId="77777777" w:rsidR="00F90BDC" w:rsidRDefault="00F90BDC"/>
    <w:p w14:paraId="4B4C4206" w14:textId="77777777" w:rsidR="00F90BDC" w:rsidRDefault="00F90BDC">
      <w:r xmlns:w="http://schemas.openxmlformats.org/wordprocessingml/2006/main">
        <w:t xml:space="preserve">1. হিব্রু 10:25 - নিজেদেরকে একত্রিত করা ত্যাগ না করা, যেমনটি কিছু লোকের পদ্ধতি; কিন্তু একে অপরকে উপদেশ দিচ্ছেন: এবং আরও অনেক বেশি, দিন যত ঘনিয়ে আসছে দেখছেন৷</w:t>
      </w:r>
    </w:p>
    <w:p w14:paraId="478DCFBF" w14:textId="77777777" w:rsidR="00F90BDC" w:rsidRDefault="00F90BDC"/>
    <w:p w14:paraId="2667BDFC" w14:textId="77777777" w:rsidR="00F90BDC" w:rsidRDefault="00F90BDC">
      <w:r xmlns:w="http://schemas.openxmlformats.org/wordprocessingml/2006/main">
        <w:t xml:space="preserve">2. Isaiah 58:13 - তুমি যদি বিশ্রামবার থেকে তোমার পা ফিরিয়ে দাও, আমার পবিত্র দিনে তোমার খুশি করা থেকে; আর বিশ্রামবারকে আনন্দের দিন বল, সদাপ্রভুর পবিত্র, সম্মানজনক; এবং তাকে সম্মান করবে, নিজের উপায়ে কাজ করবে না, নিজের আনন্দ খুঁজে পাবে না বা নিজের কথা বলবে না।</w:t>
      </w:r>
    </w:p>
    <w:p w14:paraId="74F04017" w14:textId="77777777" w:rsidR="00F90BDC" w:rsidRDefault="00F90BDC"/>
    <w:p w14:paraId="3FD7A080" w14:textId="77777777" w:rsidR="00F90BDC" w:rsidRDefault="00F90BDC">
      <w:r xmlns:w="http://schemas.openxmlformats.org/wordprocessingml/2006/main">
        <w:t xml:space="preserve">প্রেরিত 13:15 বিধি-ব্যবস্থা ও ভাববাদীদের পাঠের পর সমাজ-গৃহের নেতারা তাদের কাছে এই বলে পাঠালেন, 'হে ভাই ও বোনেরা, লোকেদের উদ্দেশে উপদেশ দেওয়ার কিছু কথা থাকলে বলুন৷'</w:t>
      </w:r>
    </w:p>
    <w:p w14:paraId="4E3528F0" w14:textId="77777777" w:rsidR="00F90BDC" w:rsidRDefault="00F90BDC"/>
    <w:p w14:paraId="6870623E" w14:textId="77777777" w:rsidR="00F90BDC" w:rsidRDefault="00F90BDC">
      <w:r xmlns:w="http://schemas.openxmlformats.org/wordprocessingml/2006/main">
        <w:t xml:space="preserve">সিনাগগের শাসকরা আইন ও ভাববাদীদের পাঠ করার পরে প্রেরিতদের কথা বলতে এবং লোকেদের উত্সাহের একটি শব্দ দিতে বলেছিলেন।</w:t>
      </w:r>
    </w:p>
    <w:p w14:paraId="3A75C34F" w14:textId="77777777" w:rsidR="00F90BDC" w:rsidRDefault="00F90BDC"/>
    <w:p w14:paraId="52D27EEC" w14:textId="77777777" w:rsidR="00F90BDC" w:rsidRDefault="00F90BDC">
      <w:r xmlns:w="http://schemas.openxmlformats.org/wordprocessingml/2006/main">
        <w:t xml:space="preserve">1. উত্সাহের শক্তি</w:t>
      </w:r>
    </w:p>
    <w:p w14:paraId="705BF9AD" w14:textId="77777777" w:rsidR="00F90BDC" w:rsidRDefault="00F90BDC"/>
    <w:p w14:paraId="138648CD" w14:textId="77777777" w:rsidR="00F90BDC" w:rsidRDefault="00F90BDC">
      <w:r xmlns:w="http://schemas.openxmlformats.org/wordprocessingml/2006/main">
        <w:t xml:space="preserve">2. মানুষের জন্য কথা বলার সাহস</w:t>
      </w:r>
    </w:p>
    <w:p w14:paraId="21A3AA21" w14:textId="77777777" w:rsidR="00F90BDC" w:rsidRDefault="00F90BDC"/>
    <w:p w14:paraId="1EC27CAC" w14:textId="77777777" w:rsidR="00F90BDC" w:rsidRDefault="00F90BDC">
      <w:r xmlns:w="http://schemas.openxmlformats.org/wordprocessingml/2006/main">
        <w:t xml:space="preserve">1. গীতসংহিতা 138:2, "আমি আপনার পবিত্র মন্দিরের দিকে উপাসনা করব, এবং আপনার প্রেমময় দয়া এবং আপনার সত্যের জন্য আপনার নামের প্রশংসা করব: আপনি আপনার সমস্ত নামের উপরে আপনার শব্দকে মহিমান্বিত করেছেন।"</w:t>
      </w:r>
    </w:p>
    <w:p w14:paraId="26358D4E" w14:textId="77777777" w:rsidR="00F90BDC" w:rsidRDefault="00F90BDC"/>
    <w:p w14:paraId="6F7AB35D" w14:textId="77777777" w:rsidR="00F90BDC" w:rsidRDefault="00F90BDC">
      <w:r xmlns:w="http://schemas.openxmlformats.org/wordprocessingml/2006/main">
        <w:t xml:space="preserve">2. জেমস 1:19, "অতএব, আমার প্রিয় ভাইয়েরা, প্রত্যেক মানুষ শুনতে দ্রুত, কথা বলতে ধীর, ক্রোধে ধীর হোক।"</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13:16 তখন পৌল উঠে দাঁড়ালেন এবং হাত দিয়ে ইশারা করে বললেন, “হে ইস্রায়েলের লোকরা, ও যারা ঈশ্বরকে ভয় কর, তোমরা শ্রোতা দাও৷</w:t>
      </w:r>
    </w:p>
    <w:p w14:paraId="2E41F891" w14:textId="77777777" w:rsidR="00F90BDC" w:rsidRDefault="00F90BDC"/>
    <w:p w14:paraId="33E9A878" w14:textId="77777777" w:rsidR="00F90BDC" w:rsidRDefault="00F90BDC">
      <w:r xmlns:w="http://schemas.openxmlformats.org/wordprocessingml/2006/main">
        <w:t xml:space="preserve">পৌল ইস্রায়েলের লোকদের সম্বোধন করেছিলেন, তাদের তাঁর কথা শোনার জন্য অনুরোধ করেছিলেন।</w:t>
      </w:r>
    </w:p>
    <w:p w14:paraId="25F0DC9C" w14:textId="77777777" w:rsidR="00F90BDC" w:rsidRDefault="00F90BDC"/>
    <w:p w14:paraId="244C1E6C" w14:textId="77777777" w:rsidR="00F90BDC" w:rsidRDefault="00F90BDC">
      <w:r xmlns:w="http://schemas.openxmlformats.org/wordprocessingml/2006/main">
        <w:t xml:space="preserve">1. ঈশ্বরকে ভয় করুন, তাঁর আনুগত্য করুন এবং উপকারগুলি কাটান।</w:t>
      </w:r>
    </w:p>
    <w:p w14:paraId="1737CF3B" w14:textId="77777777" w:rsidR="00F90BDC" w:rsidRDefault="00F90BDC"/>
    <w:p w14:paraId="5315D489" w14:textId="77777777" w:rsidR="00F90BDC" w:rsidRDefault="00F90BDC">
      <w:r xmlns:w="http://schemas.openxmlformats.org/wordprocessingml/2006/main">
        <w:t xml:space="preserve">2. ঈশ্বরের আনুগত্য সর্বদা আশীর্বাদ নিয়ে আসে।</w:t>
      </w:r>
    </w:p>
    <w:p w14:paraId="07877E44" w14:textId="77777777" w:rsidR="00F90BDC" w:rsidRDefault="00F90BDC"/>
    <w:p w14:paraId="740398CB" w14:textId="77777777" w:rsidR="00F90BDC" w:rsidRDefault="00F90BDC">
      <w:r xmlns:w="http://schemas.openxmlformats.org/wordprocessingml/2006/main">
        <w:t xml:space="preserve">1. হিতোপদেশ 16:20 - যে ব্যক্তি বুদ্ধিমত্তার সাথে একটি বিষয় পরিচালনা করে সে মঙ্গল খুঁজে পাবে: এবং যে প্রভুতে বিশ্বাস করে, সে সুখী।</w:t>
      </w:r>
    </w:p>
    <w:p w14:paraId="49099663" w14:textId="77777777" w:rsidR="00F90BDC" w:rsidRDefault="00F90BDC"/>
    <w:p w14:paraId="0FDB2A83" w14:textId="77777777" w:rsidR="00F90BDC" w:rsidRDefault="00F90BDC">
      <w:r xmlns:w="http://schemas.openxmlformats.org/wordprocessingml/2006/main">
        <w:t xml:space="preserve">2. Deuteronomy 10:12-13 - এবং এখন, ইস্রায়েল, তোমার ঈশ্বর সদাপ্রভু তোমার কাছ থেকে আর কি চান, কিন্তু তোমার ঈশ্বর সদাপ্রভুকে ভয় কর, তাঁর সমস্ত পথে চলা, তাঁকে ভালবাসতে এবং তোমার সদাপ্রভুর সেবা করতে। আপনার সমস্ত হৃদয় এবং আপনার সমস্ত আত্মা সঙ্গে ঈশ্বর.</w:t>
      </w:r>
    </w:p>
    <w:p w14:paraId="65FA8F32" w14:textId="77777777" w:rsidR="00F90BDC" w:rsidRDefault="00F90BDC"/>
    <w:p w14:paraId="5854666D" w14:textId="77777777" w:rsidR="00F90BDC" w:rsidRDefault="00F90BDC">
      <w:r xmlns:w="http://schemas.openxmlformats.org/wordprocessingml/2006/main">
        <w:t xml:space="preserve">প্রেরিত 13:17 ইস্রায়েলের এই লোকদের ঈশ্বর আমাদের পিতৃপুরুষদের মনোনীত করেছিলেন, এবং যখন তারা মিশর দেশে বিদেশী হিসাবে বাস করত, তখন তিনি তাদের উন্নত করেছিলেন এবং উচ্চ বাহু দিয়ে তাদের সেখান থেকে বের করে এনেছিলেন।</w:t>
      </w:r>
    </w:p>
    <w:p w14:paraId="38EA47B4" w14:textId="77777777" w:rsidR="00F90BDC" w:rsidRDefault="00F90BDC"/>
    <w:p w14:paraId="0ECD91A5" w14:textId="77777777" w:rsidR="00F90BDC" w:rsidRDefault="00F90BDC">
      <w:r xmlns:w="http://schemas.openxmlformats.org/wordprocessingml/2006/main">
        <w:t xml:space="preserve">ঈশ্বর ইস্রায়েলীয়দের তাঁর মনোনীত লোক হিসাবে বেছে নিয়েছিলেন এবং তাঁর শক্তিশালী বাহু দিয়ে তাদের মিশরের দাসত্ব থেকে উদ্ধার করেছিলেন।</w:t>
      </w:r>
    </w:p>
    <w:p w14:paraId="7F5924D4" w14:textId="77777777" w:rsidR="00F90BDC" w:rsidRDefault="00F90BDC"/>
    <w:p w14:paraId="19E6DA92" w14:textId="77777777" w:rsidR="00F90BDC" w:rsidRDefault="00F90BDC">
      <w:r xmlns:w="http://schemas.openxmlformats.org/wordprocessingml/2006/main">
        <w:t xml:space="preserve">1. ঈশ্বরের ভালবাসা এবং মুক্তির শক্তি</w:t>
      </w:r>
    </w:p>
    <w:p w14:paraId="485BC8C3" w14:textId="77777777" w:rsidR="00F90BDC" w:rsidRDefault="00F90BDC"/>
    <w:p w14:paraId="0431C3C0" w14:textId="77777777" w:rsidR="00F90BDC" w:rsidRDefault="00F90BDC">
      <w:r xmlns:w="http://schemas.openxmlformats.org/wordprocessingml/2006/main">
        <w:t xml:space="preserve">2. তাঁর লোকেদের প্রতি ঈশ্বরের বিশ্বস্ততা</w:t>
      </w:r>
    </w:p>
    <w:p w14:paraId="042F473D" w14:textId="77777777" w:rsidR="00F90BDC" w:rsidRDefault="00F90BDC"/>
    <w:p w14:paraId="24CCA243" w14:textId="77777777" w:rsidR="00F90BDC" w:rsidRDefault="00F90BDC">
      <w:r xmlns:w="http://schemas.openxmlformats.org/wordprocessingml/2006/main">
        <w:t xml:space="preserve">1. Exodus 3:7-10 - ঈশ্বর জ্বলন্ত ঝোপ থেকে মোশির সাথে কথা বলেন এবং মিশরের দাসত্ব থেকে ইস্রায়েলীয়দের উদ্ধার করতে পাঠান।</w:t>
      </w:r>
    </w:p>
    <w:p w14:paraId="5979B988" w14:textId="77777777" w:rsidR="00F90BDC" w:rsidRDefault="00F90BDC"/>
    <w:p w14:paraId="2DCF8467" w14:textId="77777777" w:rsidR="00F90BDC" w:rsidRDefault="00F90BDC">
      <w:r xmlns:w="http://schemas.openxmlformats.org/wordprocessingml/2006/main">
        <w:t xml:space="preserve">2. গীতসংহিতা 136:10-12 - তাঁর লোকেদের দাসত্ব থেকে উদ্ধারে তাঁর বিশ্বস্ততা এবং ভালবাসার জন্য ঈশ্বরের প্রশংসার একটি গান।</w:t>
      </w:r>
    </w:p>
    <w:p w14:paraId="0D172FC6" w14:textId="77777777" w:rsidR="00F90BDC" w:rsidRDefault="00F90BDC"/>
    <w:p w14:paraId="4D9075ED" w14:textId="77777777" w:rsidR="00F90BDC" w:rsidRDefault="00F90BDC">
      <w:r xmlns:w="http://schemas.openxmlformats.org/wordprocessingml/2006/main">
        <w:t xml:space="preserve">প্রেরিত 13:18 এবং প্রায় চল্লিশ বছর ধরে তিনি প্রান্তরে তাদের আচার-ব্যবহার ভোগ করলেন।</w:t>
      </w:r>
    </w:p>
    <w:p w14:paraId="3A08EB60" w14:textId="77777777" w:rsidR="00F90BDC" w:rsidRDefault="00F90BDC"/>
    <w:p w14:paraId="033A9965" w14:textId="77777777" w:rsidR="00F90BDC" w:rsidRDefault="00F90BDC">
      <w:r xmlns:w="http://schemas.openxmlformats.org/wordprocessingml/2006/main">
        <w:t xml:space="preserve">ঈশ্বর চল্লিশ বছর মরুভূমিতে ইস্রায়েলীয়দের অবাধ্যতা সহ্য করেছিলেন।</w:t>
      </w:r>
    </w:p>
    <w:p w14:paraId="7A1B7128" w14:textId="77777777" w:rsidR="00F90BDC" w:rsidRDefault="00F90BDC"/>
    <w:p w14:paraId="09D117F4" w14:textId="77777777" w:rsidR="00F90BDC" w:rsidRDefault="00F90BDC">
      <w:r xmlns:w="http://schemas.openxmlformats.org/wordprocessingml/2006/main">
        <w:t xml:space="preserve">1. কঠিন সময়ে আপনাকে পেতে ঈশ্বরের উপর বিশ্বাস করুন।</w:t>
      </w:r>
    </w:p>
    <w:p w14:paraId="35909EF8" w14:textId="77777777" w:rsidR="00F90BDC" w:rsidRDefault="00F90BDC"/>
    <w:p w14:paraId="082F53D5" w14:textId="77777777" w:rsidR="00F90BDC" w:rsidRDefault="00F90BDC">
      <w:r xmlns:w="http://schemas.openxmlformats.org/wordprocessingml/2006/main">
        <w:t xml:space="preserve">2. বিশ্বাসের সাথে প্রলোভন এবং পরীক্ষার মাধ্যমে অধ্যবসায় করুন।</w:t>
      </w:r>
    </w:p>
    <w:p w14:paraId="1AAFCDA6" w14:textId="77777777" w:rsidR="00F90BDC" w:rsidRDefault="00F90BDC"/>
    <w:p w14:paraId="657126C7" w14:textId="77777777" w:rsidR="00F90BDC" w:rsidRDefault="00F90BDC">
      <w:r xmlns:w="http://schemas.openxmlformats.org/wordprocessingml/2006/main">
        <w:t xml:space="preserve">1. হিব্রু 11:17-19 "বিশ্বাসের দ্বারা আব্রাহাম, যখন তার পরীক্ষা করা হয়েছিল, তখন তিনি ইসহাককে উৎসর্গ করেছিলেন: এবং যে প্রতিশ্রুতি পেয়েছিল সে তার একমাত্র পুত্রকে উৎসর্গ করেছিল। যার সম্পর্কে বলা হয়েছিল, ইসহাককে তোমার বংশ বলা হবে। : হিসাব করা যে ঈশ্বর তাকে পুনরুত্থিত করতে সক্ষম হয়েছেন, এমনকি মৃতদের মধ্য থেকেও; যেখান থেকে তিনি তাকে একটি চিত্রে গ্রহণ করেছেন।"</w:t>
      </w:r>
    </w:p>
    <w:p w14:paraId="40E99974" w14:textId="77777777" w:rsidR="00F90BDC" w:rsidRDefault="00F90BDC"/>
    <w:p w14:paraId="5CB0C5F7" w14:textId="77777777" w:rsidR="00F90BDC" w:rsidRDefault="00F90BDC">
      <w:r xmlns:w="http://schemas.openxmlformats.org/wordprocessingml/2006/main">
        <w:t xml:space="preserve">2. জেমস 1:2-4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এবং সম্পূর্ণ হতে পারেন কিছুই চাই না।"</w:t>
      </w:r>
    </w:p>
    <w:p w14:paraId="04A771DF" w14:textId="77777777" w:rsidR="00F90BDC" w:rsidRDefault="00F90BDC"/>
    <w:p w14:paraId="26C82306" w14:textId="77777777" w:rsidR="00F90BDC" w:rsidRDefault="00F90BDC">
      <w:r xmlns:w="http://schemas.openxmlformats.org/wordprocessingml/2006/main">
        <w:t xml:space="preserve">প্রেরিত 13:19 এবং যখন তিনি চানান দেশে সাতটি জাতিকে ধ্বংস করেছিলেন, তখন তিনি তাদের দেশ তাদের মধ্যে ভাগ করে দিয়েছিলেন।</w:t>
      </w:r>
    </w:p>
    <w:p w14:paraId="66F45AB2" w14:textId="77777777" w:rsidR="00F90BDC" w:rsidRDefault="00F90BDC"/>
    <w:p w14:paraId="47483D60" w14:textId="77777777" w:rsidR="00F90BDC" w:rsidRDefault="00F90BDC">
      <w:r xmlns:w="http://schemas.openxmlformats.org/wordprocessingml/2006/main">
        <w:t xml:space="preserve">ঈশ্বর কেনান দেশে সাতটি জাতিকে ধ্বংস করেছিলেন এবং বরাদ্দের মাধ্যমে ইস্রায়েলীয়দের জমি দিয়েছিলেন।</w:t>
      </w:r>
    </w:p>
    <w:p w14:paraId="39675621" w14:textId="77777777" w:rsidR="00F90BDC" w:rsidRDefault="00F90BDC"/>
    <w:p w14:paraId="4C600A0D" w14:textId="77777777" w:rsidR="00F90BDC" w:rsidRDefault="00F90BDC">
      <w:r xmlns:w="http://schemas.openxmlformats.org/wordprocessingml/2006/main">
        <w:t xml:space="preserve">1. "ঈশ্বরের প্রভিডেন্সের শক্তি"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প্রতিশ্রুতির বিশ্বস্ততা"</w:t>
      </w:r>
    </w:p>
    <w:p w14:paraId="6F5BFD59" w14:textId="77777777" w:rsidR="00F90BDC" w:rsidRDefault="00F90BDC"/>
    <w:p w14:paraId="371326F5" w14:textId="77777777" w:rsidR="00F90BDC" w:rsidRDefault="00F90BDC">
      <w:r xmlns:w="http://schemas.openxmlformats.org/wordprocessingml/2006/main">
        <w:t xml:space="preserve">1. দ্বিতীয় বিবরণ 32:8-9 "যখন পরমেশ্বর জাতিগুলিকে তাদের উত্তরাধিকার দিয়েছিলেন, যখন তিনি সমস্ত মানবজাতিকে বিভক্ত করেছিলেন, তিনি ইস্রায়েলের সন্তানদের সংখ্যা অনুসারে জাতিগুলির জন্য সীমানা নির্ধারণ করেছিলেন৷ কারণ প্রভুর অংশ তাঁর প্রজা, জ্যাকব তার বরাদ্দকৃত উত্তরাধিকার।"</w:t>
      </w:r>
    </w:p>
    <w:p w14:paraId="74CA66EF" w14:textId="77777777" w:rsidR="00F90BDC" w:rsidRDefault="00F90BDC"/>
    <w:p w14:paraId="13DBC82D" w14:textId="77777777" w:rsidR="00F90BDC" w:rsidRDefault="00F90BDC">
      <w:r xmlns:w="http://schemas.openxmlformats.org/wordprocessingml/2006/main">
        <w:t xml:space="preserve">2. Joshua 21:43-45 "এবং সদাপ্রভু ইস্রায়েলকে তাদের পূর্বপুরুষদের দেওয়ার শপথ করে যে সমস্ত দেশ দিয়েছিলেন তা দিয়েছিলেন, এবং তারা তা অধিকার করে সেখানে বসতি স্থাপন করেছিল। তিনি যেমন শপথ করেছিলেন, তেমনি প্রভু তাদের চারদিকে বিশ্রাম দিয়েছেন। তাদের পূর্বপুরুষদের কাছে। তাদের শত্রুদের একজনও তাদের প্রতিরোধ করতে পারেনি; প্রভু তাদের সমস্ত শত্রুদের তাদের হাতে তুলে দিয়েছেন। ইস্রায়েলের প্রতি প্রভুর সমস্ত ভাল প্রতিশ্রুতিগুলির একটিও ব্যর্থ হয়নি; প্রতিটিই পূর্ণ হয়েছিল।"</w:t>
      </w:r>
    </w:p>
    <w:p w14:paraId="719B28CE" w14:textId="77777777" w:rsidR="00F90BDC" w:rsidRDefault="00F90BDC"/>
    <w:p w14:paraId="68796B75" w14:textId="77777777" w:rsidR="00F90BDC" w:rsidRDefault="00F90BDC">
      <w:r xmlns:w="http://schemas.openxmlformats.org/wordprocessingml/2006/main">
        <w:t xml:space="preserve">প্রেরিত 13:20 এবং তার পরে তিনি তাদের কাছে প্রায় সাড়ে চারশো বছর ধরে বিচারক দিয়েছিলেন, যতক্ষণ না স্যামুয়েল নবী ছিলেন।</w:t>
      </w:r>
    </w:p>
    <w:p w14:paraId="151C54D4" w14:textId="77777777" w:rsidR="00F90BDC" w:rsidRDefault="00F90BDC"/>
    <w:p w14:paraId="7AEEFD03" w14:textId="77777777" w:rsidR="00F90BDC" w:rsidRDefault="00F90BDC">
      <w:r xmlns:w="http://schemas.openxmlformats.org/wordprocessingml/2006/main">
        <w:t xml:space="preserve">ঈশ্বর নবী স্যামুয়েল পর্যন্ত 450 বছর ধরে ইস্রায়েলের লোকদের তাদের উপর শাসন করার জন্য বিচারক দিয়েছেন।</w:t>
      </w:r>
    </w:p>
    <w:p w14:paraId="3D6D5E8A" w14:textId="77777777" w:rsidR="00F90BDC" w:rsidRDefault="00F90BDC"/>
    <w:p w14:paraId="27D0B71D" w14:textId="77777777" w:rsidR="00F90BDC" w:rsidRDefault="00F90BDC">
      <w:r xmlns:w="http://schemas.openxmlformats.org/wordprocessingml/2006/main">
        <w:t xml:space="preserve">1. ঈশ্বরের প্রভিডেন্স: তাঁর লোকেদের জন্য ঈশ্বরের পরিকল্পনা বোঝা</w:t>
      </w:r>
    </w:p>
    <w:p w14:paraId="0D0DAB5B" w14:textId="77777777" w:rsidR="00F90BDC" w:rsidRDefault="00F90BDC"/>
    <w:p w14:paraId="60737109" w14:textId="77777777" w:rsidR="00F90BDC" w:rsidRDefault="00F90BDC">
      <w:r xmlns:w="http://schemas.openxmlformats.org/wordprocessingml/2006/main">
        <w:t xml:space="preserve">2. আনুগত্যের গুরুত্ব: ইস্রায়েলের উদাহরণ থেকে শিক্ষা নেওয়া</w:t>
      </w:r>
    </w:p>
    <w:p w14:paraId="47C46233" w14:textId="77777777" w:rsidR="00F90BDC" w:rsidRDefault="00F90BDC"/>
    <w:p w14:paraId="53F82900"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7249C31B" w14:textId="77777777" w:rsidR="00F90BDC" w:rsidRDefault="00F90BDC"/>
    <w:p w14:paraId="12CEE869" w14:textId="77777777" w:rsidR="00F90BDC" w:rsidRDefault="00F90BDC">
      <w:r xmlns:w="http://schemas.openxmlformats.org/wordprocessingml/2006/main">
        <w:t xml:space="preserve">2. Joshua 24:15 - এবং যদি প্রভুর সেবা করা আপনার কাছে খারাপ মনে হয়, তাহলে আজই বেছে নিন কার সেবা করবেন; বন্যার ওপারে তোমাদের পূর্বপুরুষেরা যে দেবতাদের পূজা করত, কিংবা ইমোরীয়দের দেবতাদের, যাদের দেশে তোমরা বাস কর;</w:t>
      </w:r>
    </w:p>
    <w:p w14:paraId="26B6B287" w14:textId="77777777" w:rsidR="00F90BDC" w:rsidRDefault="00F90BDC"/>
    <w:p w14:paraId="49EBA93A" w14:textId="77777777" w:rsidR="00F90BDC" w:rsidRDefault="00F90BDC">
      <w:r xmlns:w="http://schemas.openxmlformats.org/wordprocessingml/2006/main">
        <w:t xml:space="preserve">চল্লিশ বছরের ব্যবধানে বেঞ্জামিন গোষ্ঠীর </w:t>
      </w:r>
      <w:r xmlns:w="http://schemas.openxmlformats.org/wordprocessingml/2006/main">
        <w:t xml:space="preserve">সিসের পুত্র শৌলকে দিয়েছিলেন৷</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ঈশ্বর ইস্রায়েলের লোকদেরকে চল্লিশ বছরের জন্য বেঞ্জামিন বংশের শৌল নামে একজন রাজা দিয়েছিলেন।</w:t>
      </w:r>
    </w:p>
    <w:p w14:paraId="2807FB6B" w14:textId="77777777" w:rsidR="00F90BDC" w:rsidRDefault="00F90BDC"/>
    <w:p w14:paraId="5544F191" w14:textId="77777777" w:rsidR="00F90BDC" w:rsidRDefault="00F90BDC">
      <w:r xmlns:w="http://schemas.openxmlformats.org/wordprocessingml/2006/main">
        <w:t xml:space="preserve">1. ঈশ্বরের সার্বভৌমত্ব: একজন রাজা নিয়োগে ঈশ্বরের ক্ষমতা</w:t>
      </w:r>
    </w:p>
    <w:p w14:paraId="50F41C45" w14:textId="77777777" w:rsidR="00F90BDC" w:rsidRDefault="00F90BDC"/>
    <w:p w14:paraId="3FED5FAE" w14:textId="77777777" w:rsidR="00F90BDC" w:rsidRDefault="00F90BDC">
      <w:r xmlns:w="http://schemas.openxmlformats.org/wordprocessingml/2006/main">
        <w:t xml:space="preserve">2. তাঁর লোকেদের জন্য প্রদানের মধ্যে ঈশ্বরের ধার্মিকতা</w:t>
      </w:r>
    </w:p>
    <w:p w14:paraId="107C5D2C" w14:textId="77777777" w:rsidR="00F90BDC" w:rsidRDefault="00F90BDC"/>
    <w:p w14:paraId="0E0F14FD" w14:textId="77777777" w:rsidR="00F90BDC" w:rsidRDefault="00F90BDC">
      <w:r xmlns:w="http://schemas.openxmlformats.org/wordprocessingml/2006/main">
        <w:t xml:space="preserve">1. ড্যানিয়েল 4:35 - "এবং পৃথিবীর সমস্ত বাসিন্দাকে কিছুই বলে গণ্য করা হয় না: এবং তিনি স্বর্গের সেনাবাহিনীতে এবং পৃথিবীর বাসিন্দাদের মধ্যে তাঁর ইচ্ছা অনুসারে কাজ করেন: এবং কেউ তার হাত ধরে রাখতে পারে না, বা বলতে পারে না তাকে, তুমি কি করো?"</w:t>
      </w:r>
    </w:p>
    <w:p w14:paraId="73A4E3A2" w14:textId="77777777" w:rsidR="00F90BDC" w:rsidRDefault="00F90BDC"/>
    <w:p w14:paraId="17BDA0C2" w14:textId="77777777" w:rsidR="00F90BDC" w:rsidRDefault="00F90BDC">
      <w:r xmlns:w="http://schemas.openxmlformats.org/wordprocessingml/2006/main">
        <w:t xml:space="preserve">2. গীতসংহিতা 25:8-10 - "ভাল এবং ন্যায়পরায়ণ প্রভু: তাই তিনি পাপীদের পথে শিক্ষা দেবেন৷ নম্রকে তিনি বিচারে পথ দেখাবেন: এবং নম্রকে তিনি তাঁর পথ শেখাবেন৷ প্রভুর সমস্ত পথ করুণা ও সত্য তাদের প্রতি যারা তার চুক্তি এবং তার সাক্ষ্য রক্ষা করে।"</w:t>
      </w:r>
    </w:p>
    <w:p w14:paraId="60CD0353" w14:textId="77777777" w:rsidR="00F90BDC" w:rsidRDefault="00F90BDC"/>
    <w:p w14:paraId="3405609E" w14:textId="77777777" w:rsidR="00F90BDC" w:rsidRDefault="00F90BDC">
      <w:r xmlns:w="http://schemas.openxmlformats.org/wordprocessingml/2006/main">
        <w:t xml:space="preserve">প্রেরিত 13:22 এবং যখন তিনি তাকে সরিয়ে দিয়েছিলেন, তখন তিনি দাউদকে তাদের রাজা করার জন্য তাদের কাছে তুলেছিলেন; যাঁর কাছেও তিনি সাক্ষ্য দিয়েছিলেন এবং বলেছিলেন, 'আমি যিশয়ের পুত্র দায়ূদকে পেয়েছি, আমার নিজের মনের মতো একজন লোক, যে আমার সমস্ত ইচ্ছা পূরণ করবে৷'</w:t>
      </w:r>
    </w:p>
    <w:p w14:paraId="4D586297" w14:textId="77777777" w:rsidR="00F90BDC" w:rsidRDefault="00F90BDC"/>
    <w:p w14:paraId="52CB28D9" w14:textId="77777777" w:rsidR="00F90BDC" w:rsidRDefault="00F90BDC">
      <w:r xmlns:w="http://schemas.openxmlformats.org/wordprocessingml/2006/main">
        <w:t xml:space="preserve">ঈশ্বর ডেভিডকে তাদের রাজা হিসেবে বেছে নিয়েছিলেন এবং তার বিশ্বস্ততা ও আনুগত্যের সাক্ষ্য দিয়েছিলেন।</w:t>
      </w:r>
    </w:p>
    <w:p w14:paraId="56EAFF8C" w14:textId="77777777" w:rsidR="00F90BDC" w:rsidRDefault="00F90BDC"/>
    <w:p w14:paraId="105A7B39" w14:textId="77777777" w:rsidR="00F90BDC" w:rsidRDefault="00F90BDC">
      <w:r xmlns:w="http://schemas.openxmlformats.org/wordprocessingml/2006/main">
        <w:t xml:space="preserve">1: ঈশ্বরের প্রতি আমাদের বিশ্বস্ততা এবং আনুগত্য পুরস্কৃত হবে।</w:t>
      </w:r>
    </w:p>
    <w:p w14:paraId="7A35F99E" w14:textId="77777777" w:rsidR="00F90BDC" w:rsidRDefault="00F90BDC"/>
    <w:p w14:paraId="03B62048" w14:textId="77777777" w:rsidR="00F90BDC" w:rsidRDefault="00F90BDC">
      <w:r xmlns:w="http://schemas.openxmlformats.org/wordprocessingml/2006/main">
        <w:t xml:space="preserve">2: ঈশ্বর আমাদেরকে একটি উদ্দেশ্যের জন্য বেছে নেন এবং আমাদের অবশ্যই তা পূরণ করার জন্য চেষ্টা করতে হবে।</w:t>
      </w:r>
    </w:p>
    <w:p w14:paraId="7D01239F" w14:textId="77777777" w:rsidR="00F90BDC" w:rsidRDefault="00F90BDC"/>
    <w:p w14:paraId="2FC0972E" w14:textId="77777777" w:rsidR="00F90BDC" w:rsidRDefault="00F90BDC">
      <w:r xmlns:w="http://schemas.openxmlformats.org/wordprocessingml/2006/main">
        <w:t xml:space="preserve">1: Ephesians 2:10 কারণ আমরা তাঁর কারিগর, খ্রীষ্ট যীশুতে সৎ কাজের জন্য সৃষ্ট, যা ঈশ্বর আগে থেকেই নির্ধারণ করেছেন যাতে আমরা তাদের মধ্যে চলতে পারি৷</w:t>
      </w:r>
    </w:p>
    <w:p w14:paraId="0A74827A" w14:textId="77777777" w:rsidR="00F90BDC" w:rsidRDefault="00F90BDC"/>
    <w:p w14:paraId="32BE2FBA" w14:textId="77777777" w:rsidR="00F90BDC" w:rsidRDefault="00F90BDC">
      <w:r xmlns:w="http://schemas.openxmlformats.org/wordprocessingml/2006/main">
        <w:t xml:space="preserve">2: ফিলিপীয় 2:13 কারণ ঈশ্বরই তোমাদের মধ্যে কাজ করেন এবং তাঁর সন্তুষ্টির জন্য ইচ্ছা ও কাজ করেন৷</w:t>
      </w:r>
    </w:p>
    <w:p w14:paraId="4539CF42" w14:textId="77777777" w:rsidR="00F90BDC" w:rsidRDefault="00F90BDC"/>
    <w:p w14:paraId="55D0E4E7" w14:textId="77777777" w:rsidR="00F90BDC" w:rsidRDefault="00F90BDC">
      <w:r xmlns:w="http://schemas.openxmlformats.org/wordprocessingml/2006/main">
        <w:t xml:space="preserve">প্রেরিত 13:23 এই ব্যক্তির বংশ থেকে ঈশ্বর তাঁর প্রতিশ্রুতি অনুসারে ইস্রায়েলের কাছে একজন ত্রাণকর্তা যীশুকে উত্থাপন করেছেন:</w:t>
      </w:r>
    </w:p>
    <w:p w14:paraId="49EA4829" w14:textId="77777777" w:rsidR="00F90BDC" w:rsidRDefault="00F90BDC"/>
    <w:p w14:paraId="3BDF295B" w14:textId="77777777" w:rsidR="00F90BDC" w:rsidRDefault="00F90BDC">
      <w:r xmlns:w="http://schemas.openxmlformats.org/wordprocessingml/2006/main">
        <w:t xml:space="preserve">ঈশ্বর তাঁর প্রতিশ্রুতি অনুসারে ইস্রায়েলকে একজন পরিত্রাতা, যীশু প্রদান করেছেন।</w:t>
      </w:r>
    </w:p>
    <w:p w14:paraId="7B426770" w14:textId="77777777" w:rsidR="00F90BDC" w:rsidRDefault="00F90BDC"/>
    <w:p w14:paraId="3D873CA8" w14:textId="77777777" w:rsidR="00F90BDC" w:rsidRDefault="00F90BDC">
      <w:r xmlns:w="http://schemas.openxmlformats.org/wordprocessingml/2006/main">
        <w:t xml:space="preserve">1. "প্রতিশ্রুত পরিত্রাতা: যীশুর ঈশ্বরের উপহার"</w:t>
      </w:r>
    </w:p>
    <w:p w14:paraId="082ED45F" w14:textId="77777777" w:rsidR="00F90BDC" w:rsidRDefault="00F90BDC"/>
    <w:p w14:paraId="0796041A" w14:textId="77777777" w:rsidR="00F90BDC" w:rsidRDefault="00F90BDC">
      <w:r xmlns:w="http://schemas.openxmlformats.org/wordprocessingml/2006/main">
        <w:t xml:space="preserve">2. "ঈশ্বরের অবিচল চুক্তি: যীশুতে তাঁর প্রতিশ্রুতির পূর্ণতা"</w:t>
      </w:r>
    </w:p>
    <w:p w14:paraId="212806C7" w14:textId="77777777" w:rsidR="00F90BDC" w:rsidRDefault="00F90BDC"/>
    <w:p w14:paraId="1798D604" w14:textId="77777777" w:rsidR="00F90BDC" w:rsidRDefault="00F90BDC">
      <w:r xmlns:w="http://schemas.openxmlformats.org/wordprocessingml/2006/main">
        <w:t xml:space="preserve">1. গালাতীয় 3:16 - "এখন আব্রাহাম এবং তার বংশের কাছে প্রতিশ্রুতি দেওয়া হয়েছিল। তিনি বলেন না, এবং বীজকে, অনেকের মত; কিন্তু একজনের মত, এবং আপনার বংশের কাছে, যিনি খ্রীষ্ট।"</w:t>
      </w:r>
    </w:p>
    <w:p w14:paraId="5D570323" w14:textId="77777777" w:rsidR="00F90BDC" w:rsidRDefault="00F90BDC"/>
    <w:p w14:paraId="6E202B95" w14:textId="77777777" w:rsidR="00F90BDC" w:rsidRDefault="00F90BDC">
      <w:r xmlns:w="http://schemas.openxmlformats.org/wordprocessingml/2006/main">
        <w:t xml:space="preserve">2. ইশাইয়া 9: 6-7 - "আমাদের কাছে একটি শিশুর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রাজপুত্র, তার সরকার এবং শান্তির বৃদ্ধির কোন শেষ হবে না, ডেভিডের সিংহাসনে এবং তার রাজ্যের উপর, এটিকে আদেশ করার জন্য এবং এটিকে বিচার ও ন্যায়বিচারের সাথে প্রতিষ্ঠা করার জন্য আজ থেকে এমনকি চিরকালের জন্য বাহিনীগণের সদাপ্রভুর উদ্যম এই কাজ করবে।"</w:t>
      </w:r>
    </w:p>
    <w:p w14:paraId="6334D31C" w14:textId="77777777" w:rsidR="00F90BDC" w:rsidRDefault="00F90BDC"/>
    <w:p w14:paraId="7C93CD3C" w14:textId="77777777" w:rsidR="00F90BDC" w:rsidRDefault="00F90BDC">
      <w:r xmlns:w="http://schemas.openxmlformats.org/wordprocessingml/2006/main">
        <w:t xml:space="preserve">প্রেরিত 13:24 যখন জন ইস্রায়েলের সমস্ত লোকের কাছে অনুতাপের বাপ্তিস্ম আসার আগে প্রচার করেছিলেন।</w:t>
      </w:r>
    </w:p>
    <w:p w14:paraId="4D355E7F" w14:textId="77777777" w:rsidR="00F90BDC" w:rsidRDefault="00F90BDC"/>
    <w:p w14:paraId="137716F7" w14:textId="77777777" w:rsidR="00F90BDC" w:rsidRDefault="00F90BDC">
      <w:r xmlns:w="http://schemas.openxmlformats.org/wordprocessingml/2006/main">
        <w:t xml:space="preserve">জন যীশুর আগমনের আগে ইস্রায়েলের লোকেদের কাছে অনুতাপের বার্তা প্রচার করেছিলেন।</w:t>
      </w:r>
    </w:p>
    <w:p w14:paraId="5AB8B9A0" w14:textId="77777777" w:rsidR="00F90BDC" w:rsidRDefault="00F90BDC"/>
    <w:p w14:paraId="7BB61C4B" w14:textId="77777777" w:rsidR="00F90BDC" w:rsidRDefault="00F90BDC">
      <w:r xmlns:w="http://schemas.openxmlformats.org/wordprocessingml/2006/main">
        <w:t xml:space="preserve">1. অনুতাপের শক্তি: পরিবর্তনের আহ্বান</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অনুতাপের বার্তা: অ্যাকশনের আহ্বান</w:t>
      </w:r>
    </w:p>
    <w:p w14:paraId="423A34BD" w14:textId="77777777" w:rsidR="00F90BDC" w:rsidRDefault="00F90BDC"/>
    <w:p w14:paraId="4E060E8E" w14:textId="77777777" w:rsidR="00F90BDC" w:rsidRDefault="00F90BDC">
      <w:r xmlns:w="http://schemas.openxmlformats.org/wordprocessingml/2006/main">
        <w:t xml:space="preserve">1. Jeremiah 31:18-20 - আমি নিশ্চিতভাবে শুনেছি যে ইফ্রয়িম নিজেকে এভাবে বিলাপ করছে; তুমি আমাকে শাস্তি দিয়েছ, এবং আমি শাস্তি পেয়েছি, জোয়ালে অভ্যস্ত ষাঁড়ের মত; তুমি আমাকে ফিরিয়ে দাও, আমি ফিরে যাব; কারণ তুমিই প্রভু আমার ঈশ্বর|</w:t>
      </w:r>
    </w:p>
    <w:p w14:paraId="59692A89" w14:textId="77777777" w:rsidR="00F90BDC" w:rsidRDefault="00F90BDC"/>
    <w:p w14:paraId="3291B884" w14:textId="77777777" w:rsidR="00F90BDC" w:rsidRDefault="00F90BDC">
      <w:r xmlns:w="http://schemas.openxmlformats.org/wordprocessingml/2006/main">
        <w:t xml:space="preserve">2. লূক 5:31-32 - যীশু তাদের উত্তর দিয়ে বললেন, যারা সুস্থ তাদের ডাক্তারের প্রয়োজন নেই৷ কিন্তু তারা যারা অসুস্থ। আমি ধার্মিকদের ডাকতে আসিনি, পাপীদের অনুতাপ করতে এসেছি।</w:t>
      </w:r>
    </w:p>
    <w:p w14:paraId="1B606544" w14:textId="77777777" w:rsidR="00F90BDC" w:rsidRDefault="00F90BDC"/>
    <w:p w14:paraId="5C1995DA" w14:textId="77777777" w:rsidR="00F90BDC" w:rsidRDefault="00F90BDC">
      <w:r xmlns:w="http://schemas.openxmlformats.org/wordprocessingml/2006/main">
        <w:t xml:space="preserve">প্রেরিত 13:25 এবং যোহন তাঁর পথ পূর্ণ করতে গিয়ে বললেন, আমি কে বলে তোমরা মনে কর? আমি সে নই। কিন্তু, দেখ, আমার পরে একজন আসছেন, যার পায়ের জুতা আমি খুলে দেবার যোগ্য নই।</w:t>
      </w:r>
    </w:p>
    <w:p w14:paraId="5C96B638" w14:textId="77777777" w:rsidR="00F90BDC" w:rsidRDefault="00F90BDC"/>
    <w:p w14:paraId="1CD95D02" w14:textId="77777777" w:rsidR="00F90BDC" w:rsidRDefault="00F90BDC">
      <w:r xmlns:w="http://schemas.openxmlformats.org/wordprocessingml/2006/main">
        <w:t xml:space="preserve">জন ব্যাপটিস্ট যীশুকে মশীহ এবং তাঁর নম্র দাস হিসাবে স্বীকৃতি দিয়েছিলেন।</w:t>
      </w:r>
    </w:p>
    <w:p w14:paraId="59D1E752" w14:textId="77777777" w:rsidR="00F90BDC" w:rsidRDefault="00F90BDC"/>
    <w:p w14:paraId="64A42D92" w14:textId="77777777" w:rsidR="00F90BDC" w:rsidRDefault="00F90BDC">
      <w:r xmlns:w="http://schemas.openxmlformats.org/wordprocessingml/2006/main">
        <w:t xml:space="preserve">1. কিভাবে আমরা, জন ব্যাপটিস্টের মত, যীশুকে মশীহ হিসাবে চিনতে পারি এবং নম্রভাবে তাঁর সেবা করতে পারি?</w:t>
      </w:r>
    </w:p>
    <w:p w14:paraId="097532C1" w14:textId="77777777" w:rsidR="00F90BDC" w:rsidRDefault="00F90BDC"/>
    <w:p w14:paraId="7028BB20" w14:textId="77777777" w:rsidR="00F90BDC" w:rsidRDefault="00F90BDC">
      <w:r xmlns:w="http://schemas.openxmlformats.org/wordprocessingml/2006/main">
        <w:t xml:space="preserve">2. যীশুর পায়ের জুতা আলগা করার যোগ্য হওয়ার অর্থ কী?</w:t>
      </w:r>
    </w:p>
    <w:p w14:paraId="659FB07C" w14:textId="77777777" w:rsidR="00F90BDC" w:rsidRDefault="00F90BDC"/>
    <w:p w14:paraId="3A427A9C" w14:textId="77777777" w:rsidR="00F90BDC" w:rsidRDefault="00F90BDC">
      <w:r xmlns:w="http://schemas.openxmlformats.org/wordprocessingml/2006/main">
        <w:t xml:space="preserve">1. ম্যাথু 3:11-12 - "আমি আপনাকে অনুতাপের জন্য জলে বাপ্তিস্ম দিচ্ছি, কিন্তু যিনি আমার পরে আসছেন তিনি আমার চেয়ে শক্তিশালী, যার জুতা আমি বহন করার যোগ্য নই৷ তিনি আপনাকে পবিত্র আত্মা এবং আগুনে বাপ্তিস্ম দেবেন৷</w:t>
      </w:r>
    </w:p>
    <w:p w14:paraId="23668C4A" w14:textId="77777777" w:rsidR="00F90BDC" w:rsidRDefault="00F90BDC"/>
    <w:p w14:paraId="3020AFA7" w14:textId="77777777" w:rsidR="00F90BDC" w:rsidRDefault="00F90BDC">
      <w:r xmlns:w="http://schemas.openxmlformats.org/wordprocessingml/2006/main">
        <w:t xml:space="preserve">2. ফিলিপীয় 2:5-8 - খ্রীষ্ট যীশুতে তোমাদের মধ্যে এই মন ধারণ করুন, যিনি ঈশ্বরের রূপে থাকলেও ঈশ্বরের সাথে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w:t>
      </w:r>
    </w:p>
    <w:p w14:paraId="70FF590E" w14:textId="77777777" w:rsidR="00F90BDC" w:rsidRDefault="00F90BDC"/>
    <w:p w14:paraId="0F08618E" w14:textId="77777777" w:rsidR="00F90BDC" w:rsidRDefault="00F90BDC">
      <w:r xmlns:w="http://schemas.openxmlformats.org/wordprocessingml/2006/main">
        <w:t xml:space="preserve">প্রেরিত 13:26 ভাই ও বোনেরা, অব্রাহামের স্টকের সন্তান, এবং তোমাদের মধ্যে যে কেউ </w:t>
      </w:r>
      <w:r xmlns:w="http://schemas.openxmlformats.org/wordprocessingml/2006/main">
        <w:lastRenderedPageBreak xmlns:w="http://schemas.openxmlformats.org/wordprocessingml/2006/main"/>
      </w:r>
      <w:r xmlns:w="http://schemas.openxmlformats.org/wordprocessingml/2006/main">
        <w:t xml:space="preserve">ঈশ্বরকে ভয় করে, তোমাদের কাছে এই পরিত্রাণের বাণী পাঠানো হয়েছে৷</w:t>
      </w:r>
    </w:p>
    <w:p w14:paraId="4F93349D" w14:textId="77777777" w:rsidR="00F90BDC" w:rsidRDefault="00F90BDC"/>
    <w:p w14:paraId="5D56556F" w14:textId="77777777" w:rsidR="00F90BDC" w:rsidRDefault="00F90BDC">
      <w:r xmlns:w="http://schemas.openxmlformats.org/wordprocessingml/2006/main">
        <w:t xml:space="preserve">এই অনুচ্ছেদটি ঈশ্বরের পরিত্রাণের বাণী প্রেরণের বিষয়ে যারা তাঁকে ভয় করে, বিশেষ করে আব্রাহামের স্টকের সন্তানদের কাছে।</w:t>
      </w:r>
    </w:p>
    <w:p w14:paraId="54185A77" w14:textId="77777777" w:rsidR="00F90BDC" w:rsidRDefault="00F90BDC"/>
    <w:p w14:paraId="45536A96" w14:textId="77777777" w:rsidR="00F90BDC" w:rsidRDefault="00F90BDC">
      <w:r xmlns:w="http://schemas.openxmlformats.org/wordprocessingml/2006/main">
        <w:t xml:space="preserve">1. "পরিত্রাণের অপরিবর্তনীয় শব্দ"</w:t>
      </w:r>
    </w:p>
    <w:p w14:paraId="2C2CD0CA" w14:textId="77777777" w:rsidR="00F90BDC" w:rsidRDefault="00F90BDC"/>
    <w:p w14:paraId="4E52961F" w14:textId="77777777" w:rsidR="00F90BDC" w:rsidRDefault="00F90BDC">
      <w:r xmlns:w="http://schemas.openxmlformats.org/wordprocessingml/2006/main">
        <w:t xml:space="preserve">2. "ইব্রাহিমের সন্তানদের আহ্বান"</w:t>
      </w:r>
    </w:p>
    <w:p w14:paraId="5155FAB4" w14:textId="77777777" w:rsidR="00F90BDC" w:rsidRDefault="00F90BDC"/>
    <w:p w14:paraId="6A7FA441" w14:textId="77777777" w:rsidR="00F90BDC" w:rsidRDefault="00F90BDC">
      <w:r xmlns:w="http://schemas.openxmlformats.org/wordprocessingml/2006/main">
        <w:t xml:space="preserve">1. রোমানস 10:13 - "কেননা যে কেউ প্রভুর নামে ডাকবে সে রক্ষা পাবে।"</w:t>
      </w:r>
    </w:p>
    <w:p w14:paraId="3DCD3BCA" w14:textId="77777777" w:rsidR="00F90BDC" w:rsidRDefault="00F90BDC"/>
    <w:p w14:paraId="057B76A0" w14:textId="77777777" w:rsidR="00F90BDC" w:rsidRDefault="00F90BDC">
      <w:r xmlns:w="http://schemas.openxmlformats.org/wordprocessingml/2006/main">
        <w:t xml:space="preserve">2. গীতসংহিতা 33:18 - "দেখুন, প্রভুর নজর তাদের উপর যারা তাঁকে ভয় করে, যারা তাঁর করুণার আশা করে।"</w:t>
      </w:r>
    </w:p>
    <w:p w14:paraId="6C827B1D" w14:textId="77777777" w:rsidR="00F90BDC" w:rsidRDefault="00F90BDC"/>
    <w:p w14:paraId="64BA0111" w14:textId="77777777" w:rsidR="00F90BDC" w:rsidRDefault="00F90BDC">
      <w:r xmlns:w="http://schemas.openxmlformats.org/wordprocessingml/2006/main">
        <w:t xml:space="preserve">প্রেরিত 13:27 কারণ জেরুজালেমে যারা বাস করে এবং তাদের শাসকরা, কারণ তারা তাঁকে চিনত না, এমনকি নবীদের কণ্ঠস্বরও যা প্রতি বিশ্রামবারে পাঠ করা হয়, তারা তাঁকে দোষারোপ করার জন্য তাদের পূর্ণ করেছে৷</w:t>
      </w:r>
    </w:p>
    <w:p w14:paraId="4EC7DAFE" w14:textId="77777777" w:rsidR="00F90BDC" w:rsidRDefault="00F90BDC"/>
    <w:p w14:paraId="642918BD" w14:textId="77777777" w:rsidR="00F90BDC" w:rsidRDefault="00F90BDC">
      <w:r xmlns:w="http://schemas.openxmlformats.org/wordprocessingml/2006/main">
        <w:t xml:space="preserve">জেরুজালেমের লোকেরা, তাদের শাসক সহ, নবীদের কথা না বুঝেই যীশুকে নিন্দা করেছিল, যা সাবাথের সেবার সময় পড়া হয়েছিল।</w:t>
      </w:r>
    </w:p>
    <w:p w14:paraId="17A6FC08" w14:textId="77777777" w:rsidR="00F90BDC" w:rsidRDefault="00F90BDC"/>
    <w:p w14:paraId="7C1F6B8F" w14:textId="77777777" w:rsidR="00F90BDC" w:rsidRDefault="00F90BDC">
      <w:r xmlns:w="http://schemas.openxmlformats.org/wordprocessingml/2006/main">
        <w:t xml:space="preserve">1: ঈশ্বরের বাক্য আজও প্রাসঙ্গিক, এবং ধার্মিক সিদ্ধান্ত নেওয়ার জন্য ধর্মগ্রন্থের ভবিষ্যদ্বাণী এবং বার্তাগুলি বোঝা অপরিহার্য।</w:t>
      </w:r>
    </w:p>
    <w:p w14:paraId="5C6E570A" w14:textId="77777777" w:rsidR="00F90BDC" w:rsidRDefault="00F90BDC"/>
    <w:p w14:paraId="100E11D9" w14:textId="77777777" w:rsidR="00F90BDC" w:rsidRDefault="00F90BDC">
      <w:r xmlns:w="http://schemas.openxmlformats.org/wordprocessingml/2006/main">
        <w:t xml:space="preserve">2: জেরুজালেমের লোকেরা যেমন ধর্মগ্রন্থের ভবিষ্যদ্বাণীগুলি বুঝতে ব্যর্থ হয়েছিল এবং যীশুকে নিন্দা করেছিল, এটি নিশ্চিত হওয়া গুরুত্বপূর্ণ যে আমরা আজ আমাদের সিদ্ধান্তে একই রকম ভুল করছি না।</w:t>
      </w:r>
    </w:p>
    <w:p w14:paraId="06CF64F0" w14:textId="77777777" w:rsidR="00F90BDC" w:rsidRDefault="00F90BDC"/>
    <w:p w14:paraId="5D5FFA04" w14:textId="77777777" w:rsidR="00F90BDC" w:rsidRDefault="00F90BDC">
      <w:r xmlns:w="http://schemas.openxmlformats.org/wordprocessingml/2006/main">
        <w:t xml:space="preserve">1: Isaiah 53:1-5 - কে আমাদের রিপোর্ট বিশ্বাস করেছে? এবং প্রভুর বাহু কার কাছে প্রকাশিত হয়?</w:t>
      </w:r>
    </w:p>
    <w:p w14:paraId="46075973" w14:textId="77777777" w:rsidR="00F90BDC" w:rsidRDefault="00F90BDC"/>
    <w:p w14:paraId="22FF5D22" w14:textId="77777777" w:rsidR="00F90BDC" w:rsidRDefault="00F90BDC">
      <w:r xmlns:w="http://schemas.openxmlformats.org/wordprocessingml/2006/main">
        <w:t xml:space="preserve">2: রোমানস 10:14-17 - তাহলে যাকে তারা বিশ্বাস করেনি তাকে তারা কিভাবে ডাকবে? যাঁর কথা তাঁরা শোনেননি তাঁকে তাঁরা কীভাবে বিশ্বাস করবেন? এবং প্রচারক ছাড়া তারা কিভাবে শুনবে?</w:t>
      </w:r>
    </w:p>
    <w:p w14:paraId="39A4985A" w14:textId="77777777" w:rsidR="00F90BDC" w:rsidRDefault="00F90BDC"/>
    <w:p w14:paraId="7A75749B" w14:textId="77777777" w:rsidR="00F90BDC" w:rsidRDefault="00F90BDC">
      <w:r xmlns:w="http://schemas.openxmlformats.org/wordprocessingml/2006/main">
        <w:t xml:space="preserve">প্রেরিত 13:28 যদিও তারা তার মধ্যে মৃত্যুর কোন কারণ খুঁজে পায়নি, তবুও তারা পীলাতের কাছে চেয়েছিল যে তাকে হত্যা করা হোক।</w:t>
      </w:r>
    </w:p>
    <w:p w14:paraId="07075C31" w14:textId="77777777" w:rsidR="00F90BDC" w:rsidRDefault="00F90BDC"/>
    <w:p w14:paraId="40687D45" w14:textId="77777777" w:rsidR="00F90BDC" w:rsidRDefault="00F90BDC">
      <w:r xmlns:w="http://schemas.openxmlformats.org/wordprocessingml/2006/main">
        <w:t xml:space="preserve">ইহুদীরা যীশুকে অপরাধ করেছে বলে অভিযুক্ত করেছিল, কিন্তু পীলাত তার মধ্যে কোন দোষ খুঁজে পাননি। তা সত্ত্বেও, ইহুদিরা পিলাটকে ক্রুশবিদ্ধ করতে বলেছিল।</w:t>
      </w:r>
    </w:p>
    <w:p w14:paraId="039AA61F" w14:textId="77777777" w:rsidR="00F90BDC" w:rsidRDefault="00F90BDC"/>
    <w:p w14:paraId="5EE3B5DF" w14:textId="77777777" w:rsidR="00F90BDC" w:rsidRDefault="00F90BDC">
      <w:r xmlns:w="http://schemas.openxmlformats.org/wordprocessingml/2006/main">
        <w:t xml:space="preserve">1. "মিথ্যা অভিযোগের বিপদ"</w:t>
      </w:r>
    </w:p>
    <w:p w14:paraId="60C51835" w14:textId="77777777" w:rsidR="00F90BDC" w:rsidRDefault="00F90BDC"/>
    <w:p w14:paraId="043E8E30" w14:textId="77777777" w:rsidR="00F90BDC" w:rsidRDefault="00F90BDC">
      <w:r xmlns:w="http://schemas.openxmlformats.org/wordprocessingml/2006/main">
        <w:t xml:space="preserve">2. "অবিশ্বাসের শক্তি"</w:t>
      </w:r>
    </w:p>
    <w:p w14:paraId="6EE16E3F" w14:textId="77777777" w:rsidR="00F90BDC" w:rsidRDefault="00F90BDC"/>
    <w:p w14:paraId="594F6A89" w14:textId="77777777" w:rsidR="00F90BDC" w:rsidRDefault="00F90BDC">
      <w:r xmlns:w="http://schemas.openxmlformats.org/wordprocessingml/2006/main">
        <w:t xml:space="preserve">1. ম্যাথিউ 27:17-26 - পীলাতের যীশুর মুক্তির চেষ্টা</w:t>
      </w:r>
    </w:p>
    <w:p w14:paraId="56B6E927" w14:textId="77777777" w:rsidR="00F90BDC" w:rsidRDefault="00F90BDC"/>
    <w:p w14:paraId="421B5FC6" w14:textId="77777777" w:rsidR="00F90BDC" w:rsidRDefault="00F90BDC">
      <w:r xmlns:w="http://schemas.openxmlformats.org/wordprocessingml/2006/main">
        <w:t xml:space="preserve">2. জন 19:1-16 - যীশুকে ক্রুশবিদ্ধ করার পিলাতের সিদ্ধান্ত</w:t>
      </w:r>
    </w:p>
    <w:p w14:paraId="2F360A45" w14:textId="77777777" w:rsidR="00F90BDC" w:rsidRDefault="00F90BDC"/>
    <w:p w14:paraId="4734BCA7" w14:textId="77777777" w:rsidR="00F90BDC" w:rsidRDefault="00F90BDC">
      <w:r xmlns:w="http://schemas.openxmlformats.org/wordprocessingml/2006/main">
        <w:t xml:space="preserve">প্রেরিত 13:29 এবং তাঁর সম্বন্ধে যা লেখা ছিল তা পূর্ণ করে তারা তাঁকে গাছ থেকে নামিয়ে একটি সমাধিতে শায়িত করল৷</w:t>
      </w:r>
    </w:p>
    <w:p w14:paraId="4D36265D" w14:textId="77777777" w:rsidR="00F90BDC" w:rsidRDefault="00F90BDC"/>
    <w:p w14:paraId="316A9381" w14:textId="77777777" w:rsidR="00F90BDC" w:rsidRDefault="00F90BDC">
      <w:r xmlns:w="http://schemas.openxmlformats.org/wordprocessingml/2006/main">
        <w:t xml:space="preserve">লোকেরা যীশুর বিষয়ে লেখা সমস্ত কিছু পূরণ করেছিল এবং তাকে একটি সমাধিতে রেখেছিল।</w:t>
      </w:r>
    </w:p>
    <w:p w14:paraId="60A98DE8" w14:textId="77777777" w:rsidR="00F90BDC" w:rsidRDefault="00F90BDC"/>
    <w:p w14:paraId="63B5F983" w14:textId="77777777" w:rsidR="00F90BDC" w:rsidRDefault="00F90BDC">
      <w:r xmlns:w="http://schemas.openxmlformats.org/wordprocessingml/2006/main">
        <w:t xml:space="preserve">1. তাঁর মৃত্যু এবং পুনরুত্থানের মাধ্যমে পিতার ইচ্ছার প্রতি যীশুর বিশ্বস্ততা।</w:t>
      </w:r>
    </w:p>
    <w:p w14:paraId="5731F692" w14:textId="77777777" w:rsidR="00F90BDC" w:rsidRDefault="00F90BDC"/>
    <w:p w14:paraId="32CD3307" w14:textId="77777777" w:rsidR="00F90BDC" w:rsidRDefault="00F90BDC">
      <w:r xmlns:w="http://schemas.openxmlformats.org/wordprocessingml/2006/main">
        <w:t xml:space="preserve">2. পরিত্রাণ আনতে যীশুর বলিদানের মৃত্যু এবং সমাধির শক্তি।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করিন্থিয়ানস 15:3-4 - "কারণ আমিও যা পেয়েছি তা আমি প্রথমে তোমাদের কাছে পৌঁছে দিয়েছিলাম: শাস্ত্র অনুসারে খ্রীষ্ট আমাদের পাপের জন্য মারা গিয়েছিলেন, এবং তাকে কবর দেওয়া হয়েছিল এবং তিনি তৃতীয় দিনে পুনরুত্থিত হয়েছিল শাস্ত্র অনুসারে।"</w:t>
      </w:r>
    </w:p>
    <w:p w14:paraId="1C1AD6C3" w14:textId="77777777" w:rsidR="00F90BDC" w:rsidRDefault="00F90BDC"/>
    <w:p w14:paraId="4CADC13E" w14:textId="77777777" w:rsidR="00F90BDC" w:rsidRDefault="00F90BDC">
      <w:r xmlns:w="http://schemas.openxmlformats.org/wordprocessingml/2006/main">
        <w:t xml:space="preserve">2. রোমানস 4:25 - "আমাদের অপরাধের জন্য কে তুলে দেওয়া হয়েছিল, এবং আমাদের ন্যায্যতার কারণে উত্থিত হয়েছিল।"</w:t>
      </w:r>
    </w:p>
    <w:p w14:paraId="40DB4F86" w14:textId="77777777" w:rsidR="00F90BDC" w:rsidRDefault="00F90BDC"/>
    <w:p w14:paraId="3886A604" w14:textId="77777777" w:rsidR="00F90BDC" w:rsidRDefault="00F90BDC">
      <w:r xmlns:w="http://schemas.openxmlformats.org/wordprocessingml/2006/main">
        <w:t xml:space="preserve">প্রেরিত 13:30 কিন্তু ঈশ্বর তাকে মৃতদের মধ্য থেকে জীবিত করেছেন:</w:t>
      </w:r>
    </w:p>
    <w:p w14:paraId="209BB53B" w14:textId="77777777" w:rsidR="00F90BDC" w:rsidRDefault="00F90BDC"/>
    <w:p w14:paraId="108460BE" w14:textId="77777777" w:rsidR="00F90BDC" w:rsidRDefault="00F90BDC">
      <w:r xmlns:w="http://schemas.openxmlformats.org/wordprocessingml/2006/main">
        <w:t xml:space="preserve">প্রেরিত 13-এ পল যীশুর পুনরুত্থানের কথা বলে।</w:t>
      </w:r>
    </w:p>
    <w:p w14:paraId="4180175D" w14:textId="77777777" w:rsidR="00F90BDC" w:rsidRDefault="00F90BDC"/>
    <w:p w14:paraId="6A0D296B" w14:textId="77777777" w:rsidR="00F90BDC" w:rsidRDefault="00F90BDC">
      <w:r xmlns:w="http://schemas.openxmlformats.org/wordprocessingml/2006/main">
        <w:t xml:space="preserve">1. যীশুর পুনরুত্থানের শক্তি: সংকটের সময়ে আমাদের আশা</w:t>
      </w:r>
    </w:p>
    <w:p w14:paraId="15FAD786" w14:textId="77777777" w:rsidR="00F90BDC" w:rsidRDefault="00F90BDC"/>
    <w:p w14:paraId="532AE780" w14:textId="77777777" w:rsidR="00F90BDC" w:rsidRDefault="00F90BDC">
      <w:r xmlns:w="http://schemas.openxmlformats.org/wordprocessingml/2006/main">
        <w:t xml:space="preserve">2. যীশুর পুনরুত্থান: ইতিহাসের টার্নিং পয়েন্ট</w:t>
      </w:r>
    </w:p>
    <w:p w14:paraId="2FFFFFB4" w14:textId="77777777" w:rsidR="00F90BDC" w:rsidRDefault="00F90BDC"/>
    <w:p w14:paraId="0B016CF1" w14:textId="77777777" w:rsidR="00F90BDC" w:rsidRDefault="00F90BDC">
      <w:r xmlns:w="http://schemas.openxmlformats.org/wordprocessingml/2006/main">
        <w:t xml:space="preserve">1. রোমানস 6:4-11 - নতুন জীবনের পথ হিসাবে খ্রীষ্টের মৃত্যু এবং পুনরুত্থান।</w:t>
      </w:r>
    </w:p>
    <w:p w14:paraId="50BD1724" w14:textId="77777777" w:rsidR="00F90BDC" w:rsidRDefault="00F90BDC"/>
    <w:p w14:paraId="012DA5C3" w14:textId="77777777" w:rsidR="00F90BDC" w:rsidRDefault="00F90BDC">
      <w:r xmlns:w="http://schemas.openxmlformats.org/wordprocessingml/2006/main">
        <w:t xml:space="preserve">2. কলসিয়ানস 2:12-15 - মৃত্যুর উপর বিজয়ে যীশুর পুনরুত্থানের শক্তি।</w:t>
      </w:r>
    </w:p>
    <w:p w14:paraId="4F3CC99C" w14:textId="77777777" w:rsidR="00F90BDC" w:rsidRDefault="00F90BDC"/>
    <w:p w14:paraId="6A0F401C" w14:textId="77777777" w:rsidR="00F90BDC" w:rsidRDefault="00F90BDC">
      <w:r xmlns:w="http://schemas.openxmlformats.org/wordprocessingml/2006/main">
        <w:t xml:space="preserve">প্রেরিত 13:31 এবং যাঁরা তাঁর সঙ্গে গালীল থেকে জেরুজালেমে এসেছিলেন, তাঁদের অনেক দিন তাঁকে দেখা গেল, যাঁরা লোকেদের কাছে তাঁর সাক্ষী৷</w:t>
      </w:r>
    </w:p>
    <w:p w14:paraId="661B60B0" w14:textId="77777777" w:rsidR="00F90BDC" w:rsidRDefault="00F90BDC"/>
    <w:p w14:paraId="43593D11" w14:textId="77777777" w:rsidR="00F90BDC" w:rsidRDefault="00F90BDC">
      <w:r xmlns:w="http://schemas.openxmlformats.org/wordprocessingml/2006/main">
        <w:t xml:space="preserve">গালীল থেকে জেরুজালেমে যাঁরা তাঁর সঙ্গে ভ্রমণ করেছিলেন তারা পলের শিক্ষার সাক্ষী ছিল৷</w:t>
      </w:r>
    </w:p>
    <w:p w14:paraId="51889C0D" w14:textId="77777777" w:rsidR="00F90BDC" w:rsidRDefault="00F90BDC"/>
    <w:p w14:paraId="00D787A0" w14:textId="77777777" w:rsidR="00F90BDC" w:rsidRDefault="00F90BDC">
      <w:r xmlns:w="http://schemas.openxmlformats.org/wordprocessingml/2006/main">
        <w:t xml:space="preserve">1. ঈশ্বরের বাক্য সাক্ষীদের মাধ্যমে প্রমাণিত হয়</w:t>
      </w:r>
    </w:p>
    <w:p w14:paraId="677AC3FD" w14:textId="77777777" w:rsidR="00F90BDC" w:rsidRDefault="00F90BDC"/>
    <w:p w14:paraId="6BBDA9F5" w14:textId="77777777" w:rsidR="00F90BDC" w:rsidRDefault="00F90BDC">
      <w:r xmlns:w="http://schemas.openxmlformats.org/wordprocessingml/2006/main">
        <w:t xml:space="preserve">2. এমন জীবন যাপন করা যা খ্রীষ্টের জন্য সাক্ষ্য দেয়</w:t>
      </w:r>
    </w:p>
    <w:p w14:paraId="662E1AA1" w14:textId="77777777" w:rsidR="00F90BDC" w:rsidRDefault="00F90BDC"/>
    <w:p w14:paraId="11C091CB" w14:textId="77777777" w:rsidR="00F90BDC" w:rsidRDefault="00F90BDC">
      <w:r xmlns:w="http://schemas.openxmlformats.org/wordprocessingml/2006/main">
        <w:t xml:space="preserve">1. ম্যাথু 28:19-20 “অতএব যান এবং সমস্ত জাতির শিষ্য করুন, পিতা, পুত্র এবং পবিত্র আত্মার নামে তাদের বাপ্তিস্ম দিন এবং আমি আপনাকে যা আদেশ করেছি তা পালন করতে তাদের শিক্ষা দিন। এবং অবশ্যই আমি সর্বদা আপনার সাথে আছি, বয়সের একেবারে শেষ পর্যন্ত।"</w:t>
      </w:r>
    </w:p>
    <w:p w14:paraId="23A5E387" w14:textId="77777777" w:rsidR="00F90BDC" w:rsidRDefault="00F90BDC"/>
    <w:p w14:paraId="2E167029" w14:textId="77777777" w:rsidR="00F90BDC" w:rsidRDefault="00F90BDC">
      <w:r xmlns:w="http://schemas.openxmlformats.org/wordprocessingml/2006/main">
        <w:t xml:space="preserve">2. হিব্রু 12:1 “অতএব, যেহেতু আমরা সাক্ষীর এত বড় মেঘ দ্বারা বেষ্টিত, তাই আসুন আমরা যা কিছু বাধা দেয় এবং পাপ যা এত সহজে আটকে দেয় তা ফেলে দেই। এবং আসুন আমরা অধ্যবসায়ের সাথে দৌড়াই যে দৌড় আমাদের জন্য চিহ্নিত করা হয়েছে।”</w:t>
      </w:r>
    </w:p>
    <w:p w14:paraId="2DD99EA0" w14:textId="77777777" w:rsidR="00F90BDC" w:rsidRDefault="00F90BDC"/>
    <w:p w14:paraId="10A72FC7" w14:textId="77777777" w:rsidR="00F90BDC" w:rsidRDefault="00F90BDC">
      <w:r xmlns:w="http://schemas.openxmlformats.org/wordprocessingml/2006/main">
        <w:t xml:space="preserve">প্রেরিত 13:32 এবং আমরা তোমাদের কাছে সুসংবাদ ঘোষণা করছি যে, পূর্বপুরুষদের কাছে যে প্রতিশ্রুতি দেওয়া হয়েছিল,</w:t>
      </w:r>
    </w:p>
    <w:p w14:paraId="78E09BFD" w14:textId="77777777" w:rsidR="00F90BDC" w:rsidRDefault="00F90BDC"/>
    <w:p w14:paraId="5BCD29AD" w14:textId="77777777" w:rsidR="00F90BDC" w:rsidRDefault="00F90BDC">
      <w:r xmlns:w="http://schemas.openxmlformats.org/wordprocessingml/2006/main">
        <w:t xml:space="preserve">ঈশ্বর যীশু খ্রীষ্টের মাধ্যমে পিতাদের প্রতি তাঁর প্রতিশ্রুতি পূরণ করেছিলেন।</w:t>
      </w:r>
    </w:p>
    <w:p w14:paraId="68C4B9EC" w14:textId="77777777" w:rsidR="00F90BDC" w:rsidRDefault="00F90BDC"/>
    <w:p w14:paraId="5E1D7809" w14:textId="77777777" w:rsidR="00F90BDC" w:rsidRDefault="00F90BDC">
      <w:r xmlns:w="http://schemas.openxmlformats.org/wordprocessingml/2006/main">
        <w:t xml:space="preserve">1: যীশু খ্রীষ্টের মাধ্যমে পরিত্রাণের ঈশ্বরের প্রতিশ্রুতি</w:t>
      </w:r>
    </w:p>
    <w:p w14:paraId="2B92E14A" w14:textId="77777777" w:rsidR="00F90BDC" w:rsidRDefault="00F90BDC"/>
    <w:p w14:paraId="3CD99C90" w14:textId="77777777" w:rsidR="00F90BDC" w:rsidRDefault="00F90BDC">
      <w:r xmlns:w="http://schemas.openxmlformats.org/wordprocessingml/2006/main">
        <w:t xml:space="preserve">2: যীশু খ্রীষ্টের অনুগ্রহ এবং মুক্তির উপহার</w:t>
      </w:r>
    </w:p>
    <w:p w14:paraId="03582180" w14:textId="77777777" w:rsidR="00F90BDC" w:rsidRDefault="00F90BDC"/>
    <w:p w14:paraId="6709CF2A" w14:textId="77777777" w:rsidR="00F90BDC" w:rsidRDefault="00F90BDC">
      <w:r xmlns:w="http://schemas.openxmlformats.org/wordprocessingml/2006/main">
        <w:t xml:space="preserve">1: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14:paraId="7E5D69C7" w14:textId="77777777" w:rsidR="00F90BDC" w:rsidRDefault="00F90BDC"/>
    <w:p w14:paraId="60AFEA3B" w14:textId="77777777" w:rsidR="00F90BDC" w:rsidRDefault="00F90BDC">
      <w:r xmlns:w="http://schemas.openxmlformats.org/wordprocessingml/2006/main">
        <w:t xml:space="preserve">2: গালাতীয় 3:13 - খ্রীষ্ট আমাদের জন্য অভিশাপ হয়ে আইনের অভিশাপ থেকে আমাদের মুক্তি দিয়েছেন - কারণ লেখা আছে, "যারা গাছে ঝুলেছে সে অভিশপ্ত।"</w:t>
      </w:r>
    </w:p>
    <w:p w14:paraId="57B9CBD9" w14:textId="77777777" w:rsidR="00F90BDC" w:rsidRDefault="00F90BDC"/>
    <w:p w14:paraId="0DCE2BB0" w14:textId="77777777" w:rsidR="00F90BDC" w:rsidRDefault="00F90BDC">
      <w:r xmlns:w="http://schemas.openxmlformats.org/wordprocessingml/2006/main">
        <w:t xml:space="preserve">প্রেরিত 13:33 ঈশ্বর আমাদের তাদের সন্তানদের জন্য একই পূর্ণ করেছেন, যে তিনি যীশুকে পুনরুত্থিত করেছেন; দ্বিতীয় গীতেও যেমন লেখা আছে, 'তুমি আমার পুত্র, আজ আমি তোমাকে জন্ম দিয়েছি৷'</w:t>
      </w:r>
    </w:p>
    <w:p w14:paraId="396EA8F9" w14:textId="77777777" w:rsidR="00F90BDC" w:rsidRDefault="00F90BDC"/>
    <w:p w14:paraId="65552E79" w14:textId="77777777" w:rsidR="00F90BDC" w:rsidRDefault="00F90BDC">
      <w:r xmlns:w="http://schemas.openxmlformats.org/wordprocessingml/2006/main">
        <w:t xml:space="preserve">ঈশ্বর যীশুকে মৃতদের মধ্য থেকে পুনরুত্থিত করে আমাদের এবং আমাদের পূর্বপুরুষদের প্রতি তাঁর প্রতিশ্রুতি পূর্ণ করেছেন, যেমনটি </w:t>
      </w:r>
      <w:r xmlns:w="http://schemas.openxmlformats.org/wordprocessingml/2006/main">
        <w:lastRenderedPageBreak xmlns:w="http://schemas.openxmlformats.org/wordprocessingml/2006/main"/>
      </w:r>
      <w:r xmlns:w="http://schemas.openxmlformats.org/wordprocessingml/2006/main">
        <w:t xml:space="preserve">গীতসংহিতা 2 এ লেখা আছে।</w:t>
      </w:r>
    </w:p>
    <w:p w14:paraId="0FE4C5E1" w14:textId="77777777" w:rsidR="00F90BDC" w:rsidRDefault="00F90BDC"/>
    <w:p w14:paraId="56880E1F" w14:textId="77777777" w:rsidR="00F90BDC" w:rsidRDefault="00F90BDC">
      <w:r xmlns:w="http://schemas.openxmlformats.org/wordprocessingml/2006/main">
        <w:t xml:space="preserve">1: যীশু মৃতদের মধ্য থেকে পুনরুত্থিত হয়ে ঈশ্বরের প্রতিশ্রুতি পূর্ণ করেছিলেন - ঈশ্বরের ভালবাসা এবং অনুগ্রহের শক্তির একটি অনুস্মারক৷</w:t>
      </w:r>
    </w:p>
    <w:p w14:paraId="3C929CBE" w14:textId="77777777" w:rsidR="00F90BDC" w:rsidRDefault="00F90BDC"/>
    <w:p w14:paraId="5F940AED" w14:textId="77777777" w:rsidR="00F90BDC" w:rsidRDefault="00F90BDC">
      <w:r xmlns:w="http://schemas.openxmlformats.org/wordprocessingml/2006/main">
        <w:t xml:space="preserve">2: যীশুর পুনরুত্থান আশার একটি চিহ্ন এবং অনন্ত জীবনের প্রতিশ্রুতি।</w:t>
      </w:r>
    </w:p>
    <w:p w14:paraId="4D740123" w14:textId="77777777" w:rsidR="00F90BDC" w:rsidRDefault="00F90BDC"/>
    <w:p w14:paraId="765C69CA" w14:textId="77777777" w:rsidR="00F90BDC" w:rsidRDefault="00F90BDC">
      <w:r xmlns:w="http://schemas.openxmlformats.org/wordprocessingml/2006/main">
        <w:t xml:space="preserve">1: গীতসংহিতা 2:7 - "আমি প্রভুর আদেশ ঘোষণা করব: তিনি আমাকে বলেছিলেন, 'তুমি আমার পুত্র; আজ আমি তোমার পিতা হয়েছি'।"</w:t>
      </w:r>
    </w:p>
    <w:p w14:paraId="52534E90" w14:textId="77777777" w:rsidR="00F90BDC" w:rsidRDefault="00F90BDC"/>
    <w:p w14:paraId="60F9BE9B" w14:textId="77777777" w:rsidR="00F90BDC" w:rsidRDefault="00F90BDC">
      <w:r xmlns:w="http://schemas.openxmlformats.org/wordprocessingml/2006/main">
        <w:t xml:space="preserve">2: রোমানস 4:25 - "তিনি আমাদের পাপের জন্য মৃত্যুর হাতে তুলে দিয়েছিলেন এবং আমাদের ন্যায্যতার জন্য জীবিত হয়েছিলেন।"</w:t>
      </w:r>
    </w:p>
    <w:p w14:paraId="68122768" w14:textId="77777777" w:rsidR="00F90BDC" w:rsidRDefault="00F90BDC"/>
    <w:p w14:paraId="1B7EBE97" w14:textId="77777777" w:rsidR="00F90BDC" w:rsidRDefault="00F90BDC">
      <w:r xmlns:w="http://schemas.openxmlformats.org/wordprocessingml/2006/main">
        <w:t xml:space="preserve">প্রেরিত 13:34 এবং তিনি তাকে মৃতদের মধ্য থেকে পুনরুত্থিত করেছেন, এখন আর কলুষতায় ফিরে যেতে হবে না, এই বিষয়ে তিনি বলেছিলেন, আমি আপনাকে ডেভিডের নিশ্চিত করুণা দেব।</w:t>
      </w:r>
    </w:p>
    <w:p w14:paraId="6862595B" w14:textId="77777777" w:rsidR="00F90BDC" w:rsidRDefault="00F90BDC"/>
    <w:p w14:paraId="200AE23C" w14:textId="77777777" w:rsidR="00F90BDC" w:rsidRDefault="00F90BDC">
      <w:r xmlns:w="http://schemas.openxmlformats.org/wordprocessingml/2006/main">
        <w:t xml:space="preserve">ঈশ্বর যীশুকে মৃতদের মধ্য থেকে পুনরুত্থিত করেছেন এবং আমাদেরকে ডেভিডের নিশ্চিত করুণা দেওয়ার প্রতিশ্রুতি দিয়েছেন।</w:t>
      </w:r>
    </w:p>
    <w:p w14:paraId="5C95DA08" w14:textId="77777777" w:rsidR="00F90BDC" w:rsidRDefault="00F90BDC"/>
    <w:p w14:paraId="7BDA549F" w14:textId="77777777" w:rsidR="00F90BDC" w:rsidRDefault="00F90BDC">
      <w:r xmlns:w="http://schemas.openxmlformats.org/wordprocessingml/2006/main">
        <w:t xml:space="preserve">1. ঈশ্বরের প্রতিশ্রুতির আশীর্বাদপূর্ণ নিশ্চয়তা</w:t>
      </w:r>
    </w:p>
    <w:p w14:paraId="01ED514D" w14:textId="77777777" w:rsidR="00F90BDC" w:rsidRDefault="00F90BDC"/>
    <w:p w14:paraId="08549C11" w14:textId="77777777" w:rsidR="00F90BDC" w:rsidRDefault="00F90BDC">
      <w:r xmlns:w="http://schemas.openxmlformats.org/wordprocessingml/2006/main">
        <w:t xml:space="preserve">2. পুনরুত্থানের আশা</w:t>
      </w:r>
    </w:p>
    <w:p w14:paraId="30F3E849" w14:textId="77777777" w:rsidR="00F90BDC" w:rsidRDefault="00F90BDC"/>
    <w:p w14:paraId="1822F428" w14:textId="77777777" w:rsidR="00F90BDC" w:rsidRDefault="00F90BDC">
      <w:r xmlns:w="http://schemas.openxmlformats.org/wordprocessingml/2006/main">
        <w:t xml:space="preserve">1. ইশাইয়া 55:3: "তোমার কান কান দাও, এবং আমার কাছে এসো: শোন, এবং তোমার আত্মা বাঁচবে; এবং আমি তোমার সাথে একটি চিরস্থায়ী চুক্তি করব, এমনকি ডেভিডের নিশ্চিত করুণা।"</w:t>
      </w:r>
    </w:p>
    <w:p w14:paraId="0FFD5D3E" w14:textId="77777777" w:rsidR="00F90BDC" w:rsidRDefault="00F90BDC"/>
    <w:p w14:paraId="05EEBFEC" w14:textId="77777777" w:rsidR="00F90BDC" w:rsidRDefault="00F90BDC">
      <w:r xmlns:w="http://schemas.openxmlformats.org/wordprocessingml/2006/main">
        <w:t xml:space="preserve">2. ইফিসিয়ানস 1:18-20: "তোমাদের বুদ্ধির চোখ আলোকিত হচ্ছে; যাতে তোমরা জানতে পার যে তাঁর আহ্বানের আশা কী, এবং সাধুদের মধ্যে তাঁর উত্তরাধিকারের গৌরব কী, এবং অত্যাধিক মহত্ত্ব কী? আমাদের জন্য তাঁর শক্তি-যারা বিশ্বাস করে, তাঁর পরাক্রমশালী শক্তির কাজ অনুসারে </w:t>
      </w:r>
      <w:r xmlns:w="http://schemas.openxmlformats.org/wordprocessingml/2006/main">
        <w:lastRenderedPageBreak xmlns:w="http://schemas.openxmlformats.org/wordprocessingml/2006/main"/>
      </w:r>
      <w:r xmlns:w="http://schemas.openxmlformats.org/wordprocessingml/2006/main">
        <w:t xml:space="preserve">, যা তিনি খ্রীষ্টে করেছিলেন, যখন তিনি তাঁকে মৃতদের মধ্য থেকে পুনরুত্থিত করেছিলেন এবং স্বর্গীয় স্থানে তাঁর নিজের ডানদিকে স্থাপন করেছিলেন।"</w:t>
      </w:r>
    </w:p>
    <w:p w14:paraId="334578E5" w14:textId="77777777" w:rsidR="00F90BDC" w:rsidRDefault="00F90BDC"/>
    <w:p w14:paraId="0B3BB536" w14:textId="77777777" w:rsidR="00F90BDC" w:rsidRDefault="00F90BDC">
      <w:r xmlns:w="http://schemas.openxmlformats.org/wordprocessingml/2006/main">
        <w:t xml:space="preserve">প্রেরিত 13:35 সেইজন্য তিনি অন্য একটি গীতেও বলেছেন, তুমি তোমার পবিত্রতমকে কলুষতা দেখতে পাবে না।</w:t>
      </w:r>
    </w:p>
    <w:p w14:paraId="0CA38371" w14:textId="77777777" w:rsidR="00F90BDC" w:rsidRDefault="00F90BDC"/>
    <w:p w14:paraId="77F64553" w14:textId="77777777" w:rsidR="00F90BDC" w:rsidRDefault="00F90BDC">
      <w:r xmlns:w="http://schemas.openxmlformats.org/wordprocessingml/2006/main">
        <w:t xml:space="preserve">অ্যাক্টস বইতে, পল গীতসংহিতা 16:10 উদ্ধৃত করেছেন যা বলে যে ঈশ্বর তাঁর পবিত্র ব্যক্তিকে ক্ষয় হতে দেবেন না।</w:t>
      </w:r>
    </w:p>
    <w:p w14:paraId="3DCE7D59" w14:textId="77777777" w:rsidR="00F90BDC" w:rsidRDefault="00F90BDC"/>
    <w:p w14:paraId="35AB88B0" w14:textId="77777777" w:rsidR="00F90BDC" w:rsidRDefault="00F90BDC">
      <w:r xmlns:w="http://schemas.openxmlformats.org/wordprocessingml/2006/main">
        <w:t xml:space="preserve">1. ঈশ্বরের সুরক্ষা শক্তি</w:t>
      </w:r>
    </w:p>
    <w:p w14:paraId="10A79B1C" w14:textId="77777777" w:rsidR="00F90BDC" w:rsidRDefault="00F90BDC"/>
    <w:p w14:paraId="08F64C7A" w14:textId="77777777" w:rsidR="00F90BDC" w:rsidRDefault="00F90BDC">
      <w:r xmlns:w="http://schemas.openxmlformats.org/wordprocessingml/2006/main">
        <w:t xml:space="preserve">2. ঈশ্বরের অবিচল প্রতিশ্রুতি</w:t>
      </w:r>
    </w:p>
    <w:p w14:paraId="6BE0ACD9" w14:textId="77777777" w:rsidR="00F90BDC" w:rsidRDefault="00F90BDC"/>
    <w:p w14:paraId="2553FA71" w14:textId="77777777" w:rsidR="00F90BDC" w:rsidRDefault="00F90BDC">
      <w:r xmlns:w="http://schemas.openxmlformats.org/wordprocessingml/2006/main">
        <w:t xml:space="preserve">1. গীতসংহিতা 16:10 - "কারণ আপনি আমার আত্মাকে শিওলে পরিত্যাগ করবেন না; আপনার পবিত্র ব্যক্তিকেও কলুষতা দেখতে দেবেন না।"</w:t>
      </w:r>
    </w:p>
    <w:p w14:paraId="21BB9366" w14:textId="77777777" w:rsidR="00F90BDC" w:rsidRDefault="00F90BDC"/>
    <w:p w14:paraId="34127B6F" w14:textId="77777777" w:rsidR="00F90BDC" w:rsidRDefault="00F90BDC">
      <w:r xmlns:w="http://schemas.openxmlformats.org/wordprocessingml/2006/main">
        <w:t xml:space="preserve">2. ইশাইয়া 53:9 - "এবং তিনি তার মৃত্যুতে দুষ্টদের সাথে এবং ধনীদের সাথে তার কবর তৈরি করেছিলেন; কারণ তিনি কোন হিংসা করেননি, তার মুখে কোন প্রতারণাও ছিল না।"</w:t>
      </w:r>
    </w:p>
    <w:p w14:paraId="441620D3" w14:textId="77777777" w:rsidR="00F90BDC" w:rsidRDefault="00F90BDC"/>
    <w:p w14:paraId="1FF60DC7" w14:textId="77777777" w:rsidR="00F90BDC" w:rsidRDefault="00F90BDC">
      <w:r xmlns:w="http://schemas.openxmlformats.org/wordprocessingml/2006/main">
        <w:t xml:space="preserve">প্রেরিত 13:36 কারণ দায়ূদ, ঈশ্বরের ইচ্ছায় তাঁর নিজের প্রজন্মের সেবা করার পরে, ঘুমিয়ে পড়েছিলেন, এবং তাঁর পিতৃপুরুষদের কাছে শায়িত হন এবং দুর্নীতি দেখেছিলেন:</w:t>
      </w:r>
    </w:p>
    <w:p w14:paraId="3D7B5DF0" w14:textId="77777777" w:rsidR="00F90BDC" w:rsidRDefault="00F90BDC"/>
    <w:p w14:paraId="40CFA770" w14:textId="77777777" w:rsidR="00F90BDC" w:rsidRDefault="00F90BDC">
      <w:r xmlns:w="http://schemas.openxmlformats.org/wordprocessingml/2006/main">
        <w:t xml:space="preserve">ডেভিড তার জীবদ্দশায় ঈশ্বরের ইচ্ছা পরিবেশন করেন এবং তারপর মারা যান এবং তাকে সমাহিত করা হয়।</w:t>
      </w:r>
    </w:p>
    <w:p w14:paraId="79575910" w14:textId="77777777" w:rsidR="00F90BDC" w:rsidRDefault="00F90BDC"/>
    <w:p w14:paraId="2700B1CD" w14:textId="77777777" w:rsidR="00F90BDC" w:rsidRDefault="00F90BDC">
      <w:r xmlns:w="http://schemas.openxmlformats.org/wordprocessingml/2006/main">
        <w:t xml:space="preserve">1. ঈশ্বরের ইচ্ছা পরিবেশন করা: কিভাবে পরিপূর্ণতা এবং তৃপ্তিপূর্ণ জীবনযাপন করা যায়</w:t>
      </w:r>
    </w:p>
    <w:p w14:paraId="60B1CA08" w14:textId="77777777" w:rsidR="00F90BDC" w:rsidRDefault="00F90BDC"/>
    <w:p w14:paraId="1FA07677" w14:textId="77777777" w:rsidR="00F90BDC" w:rsidRDefault="00F90BDC">
      <w:r xmlns:w="http://schemas.openxmlformats.org/wordprocessingml/2006/main">
        <w:t xml:space="preserve">2. ডেভিডের উত্তরাধিকার: ভবিষ্যত প্রজন্মের জন্য একটি উদাহরণ স্থাপন করা</w:t>
      </w:r>
    </w:p>
    <w:p w14:paraId="69ED79BC" w14:textId="77777777" w:rsidR="00F90BDC" w:rsidRDefault="00F90BDC"/>
    <w:p w14:paraId="56641E93" w14:textId="77777777" w:rsidR="00F90BDC" w:rsidRDefault="00F90BDC">
      <w:r xmlns:w="http://schemas.openxmlformats.org/wordprocessingml/2006/main">
        <w:t xml:space="preserve">1. রোমানস 11:36 - কারণ তাঁর কাছ থেকে এবং তাঁর মাধ্যমে এবং তাঁর কাছেই সবকিছু।</w:t>
      </w:r>
    </w:p>
    <w:p w14:paraId="59F5E237" w14:textId="77777777" w:rsidR="00F90BDC" w:rsidRDefault="00F90BDC"/>
    <w:p w14:paraId="48F438A3" w14:textId="77777777" w:rsidR="00F90BDC" w:rsidRDefault="00F90BDC">
      <w:r xmlns:w="http://schemas.openxmlformats.org/wordprocessingml/2006/main">
        <w:t xml:space="preserve">2. উপদেশক 12:13-14 - বিষয়টির শেষ; সব শোনা হয়েছে. আল্লাহকে ভয় কর এবং তাঁর আদেশ পালন কর, কারণ এটাই মানুষের সম্পূর্ণ কর্তব্য।</w:t>
      </w:r>
    </w:p>
    <w:p w14:paraId="5C2DAB31" w14:textId="77777777" w:rsidR="00F90BDC" w:rsidRDefault="00F90BDC"/>
    <w:p w14:paraId="5F0D58CE" w14:textId="77777777" w:rsidR="00F90BDC" w:rsidRDefault="00F90BDC">
      <w:r xmlns:w="http://schemas.openxmlformats.org/wordprocessingml/2006/main">
        <w:t xml:space="preserve">প্রেরিত 13:37 কিন্তু ঈশ্বর যাঁকে পুনরুত্থিত করেছিলেন, তিনি কোন বিপর্যয় দেখতে পাননি৷</w:t>
      </w:r>
    </w:p>
    <w:p w14:paraId="1E14C728" w14:textId="77777777" w:rsidR="00F90BDC" w:rsidRDefault="00F90BDC"/>
    <w:p w14:paraId="1E2907B9" w14:textId="77777777" w:rsidR="00F90BDC" w:rsidRDefault="00F90BDC">
      <w:r xmlns:w="http://schemas.openxmlformats.org/wordprocessingml/2006/main">
        <w:t xml:space="preserve">পল এন্টিওকে প্রচার করেছিলেন যে যীশু মৃতদের মধ্য থেকে পুনরুত্থিত হয়েছেন এবং দুর্নীতির অভিজ্ঞতা পাননি।</w:t>
      </w:r>
    </w:p>
    <w:p w14:paraId="271A14E8" w14:textId="77777777" w:rsidR="00F90BDC" w:rsidRDefault="00F90BDC"/>
    <w:p w14:paraId="2EA0D3CF" w14:textId="77777777" w:rsidR="00F90BDC" w:rsidRDefault="00F90BDC">
      <w:r xmlns:w="http://schemas.openxmlformats.org/wordprocessingml/2006/main">
        <w:t xml:space="preserve">1. পুনরুত্থানের শক্তি: ঈশ্বরের অলৌকিক হস্তক্ষেপের প্রভাবগুলি অন্বেষণ করা</w:t>
      </w:r>
    </w:p>
    <w:p w14:paraId="6AEA89A2" w14:textId="77777777" w:rsidR="00F90BDC" w:rsidRDefault="00F90BDC"/>
    <w:p w14:paraId="42AEF919" w14:textId="77777777" w:rsidR="00F90BDC" w:rsidRDefault="00F90BDC">
      <w:r xmlns:w="http://schemas.openxmlformats.org/wordprocessingml/2006/main">
        <w:t xml:space="preserve">2. অনন্ত জীবনের আশা: যীশুর পুনরুত্থানের প্রতিশ্রুতি আলিঙ্গন করা</w:t>
      </w:r>
    </w:p>
    <w:p w14:paraId="4D9707A0" w14:textId="77777777" w:rsidR="00F90BDC" w:rsidRDefault="00F90BDC"/>
    <w:p w14:paraId="360C7345" w14:textId="77777777" w:rsidR="00F90BDC" w:rsidRDefault="00F90BDC">
      <w:r xmlns:w="http://schemas.openxmlformats.org/wordprocessingml/2006/main">
        <w:t xml:space="preserve">1. রোমানস 6:4-5 - "অতএব আমরা মৃত্যুতে বাপ্তিস্মের মাধ্যমে তাঁর সাথে সমাধিস্থ হয়েছিলাম, যাতে খ্রীষ্ট যেমন পিতার মহিমা দ্বারা মৃতদের মধ্য থেকে পুনরুত্থিত হয়েছিলেন, আমরাও জীবনের নতুনত্বে চলতে পারি।"</w:t>
      </w:r>
    </w:p>
    <w:p w14:paraId="16AEF85C" w14:textId="77777777" w:rsidR="00F90BDC" w:rsidRDefault="00F90BDC"/>
    <w:p w14:paraId="517A902D" w14:textId="77777777" w:rsidR="00F90BDC" w:rsidRDefault="00F90BDC">
      <w:r xmlns:w="http://schemas.openxmlformats.org/wordprocessingml/2006/main">
        <w:t xml:space="preserve">2. 1 করিন্থিয়ানস 15:20-22 - “কিন্তু প্রকৃতপক্ষে খ্রীষ্ট মৃতদের মধ্য থেকে পুনরুত্থিত হয়েছেন, যারা ঘুমিয়ে পড়েছেন তাদের প্রথম ফল৷ কারণ একজন মানুষের দ্বারা যেমন মৃত্যু এসেছে, তেমনি একজন মানুষের দ্বারা মৃতদের পুনরুত্থানও এসেছে৷ কারণ আদমের মধ্যে যেমন সকলে মৃত্যুবরণ করে, তেমনি খ্রীষ্টে সকলকে জীবিত করা হবে।”</w:t>
      </w:r>
    </w:p>
    <w:p w14:paraId="65F9F55F" w14:textId="77777777" w:rsidR="00F90BDC" w:rsidRDefault="00F90BDC"/>
    <w:p w14:paraId="41473459" w14:textId="77777777" w:rsidR="00F90BDC" w:rsidRDefault="00F90BDC">
      <w:r xmlns:w="http://schemas.openxmlformats.org/wordprocessingml/2006/main">
        <w:t xml:space="preserve">প্রেরিত 13:38 অতএব, পুরুষ ও ভাই ও বোনেরা, তোমরা জেনে রাখ যে, এই লোকটির মাধ্যমে তোমাদের কাছে পাপের ক্ষমা প্রচার করা হয়েছে৷</w:t>
      </w:r>
    </w:p>
    <w:p w14:paraId="63B01751" w14:textId="77777777" w:rsidR="00F90BDC" w:rsidRDefault="00F90BDC"/>
    <w:p w14:paraId="757B6839" w14:textId="77777777" w:rsidR="00F90BDC" w:rsidRDefault="00F90BDC">
      <w:r xmlns:w="http://schemas.openxmlformats.org/wordprocessingml/2006/main">
        <w:t xml:space="preserve">প্রেরিত 13:38 থেকে এই অনুচ্ছেদটি ব্যাখ্যা করে যে যীশুর মাধ্যমে লোকেরা তাদের পাপের ক্ষমা পেতে পারে।</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"ক্ষমা করার উপহার"</w:t>
      </w:r>
    </w:p>
    <w:p w14:paraId="2D18AFFD" w14:textId="77777777" w:rsidR="00F90BDC" w:rsidRDefault="00F90BDC"/>
    <w:p w14:paraId="272455B4" w14:textId="77777777" w:rsidR="00F90BDC" w:rsidRDefault="00F90BDC">
      <w:r xmlns:w="http://schemas.openxmlformats.org/wordprocessingml/2006/main">
        <w:t xml:space="preserve">2. "অনুগ্রহের শক্তি"</w:t>
      </w:r>
    </w:p>
    <w:p w14:paraId="37F8973C" w14:textId="77777777" w:rsidR="00F90BDC" w:rsidRDefault="00F90BDC"/>
    <w:p w14:paraId="56CE9F27"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4FBC8A83" w14:textId="77777777" w:rsidR="00F90BDC" w:rsidRDefault="00F90BDC"/>
    <w:p w14:paraId="0F1A9A49" w14:textId="77777777" w:rsidR="00F90BDC" w:rsidRDefault="00F90BDC">
      <w:r xmlns:w="http://schemas.openxmlformats.org/wordprocessingml/2006/main">
        <w:t xml:space="preserve">2. Ephesians 1:7 - তাঁর মধ্যে আমরা তাঁর রক্তের মাধ্যমে মুক্তি পেয়েছি, পাপের ক্ষমা, ঈশ্বরের অনুগ্রহের ধন অনুসারে।</w:t>
      </w:r>
    </w:p>
    <w:p w14:paraId="0A9D9C11" w14:textId="77777777" w:rsidR="00F90BDC" w:rsidRDefault="00F90BDC"/>
    <w:p w14:paraId="5B78FED5" w14:textId="77777777" w:rsidR="00F90BDC" w:rsidRDefault="00F90BDC">
      <w:r xmlns:w="http://schemas.openxmlformats.org/wordprocessingml/2006/main">
        <w:t xml:space="preserve">প্রেরিত 13:39 এবং তাঁর দ্বারা যারা বিশ্বাস করে তারা সমস্ত কিছু থেকে ধার্মিক বলে প্রমাণিত হয়, যা থেকে আপনি মোশির আইন দ্বারা ধার্মিক হতে পারেন নি।</w:t>
      </w:r>
    </w:p>
    <w:p w14:paraId="4BD5163B" w14:textId="77777777" w:rsidR="00F90BDC" w:rsidRDefault="00F90BDC"/>
    <w:p w14:paraId="48C2C201" w14:textId="77777777" w:rsidR="00F90BDC" w:rsidRDefault="00F90BDC">
      <w:r xmlns:w="http://schemas.openxmlformats.org/wordprocessingml/2006/main">
        <w:t xml:space="preserve">সমস্ত বিশ্বাসী যীশু খ্রীষ্টের দ্বারা ন্যায়সঙ্গত এবং মূসার আইন দ্বারা নয়।</w:t>
      </w:r>
    </w:p>
    <w:p w14:paraId="729981C4" w14:textId="77777777" w:rsidR="00F90BDC" w:rsidRDefault="00F90BDC"/>
    <w:p w14:paraId="06144181" w14:textId="77777777" w:rsidR="00F90BDC" w:rsidRDefault="00F90BDC">
      <w:r xmlns:w="http://schemas.openxmlformats.org/wordprocessingml/2006/main">
        <w:t xml:space="preserve">1. বিশ্বাসে বাস করা: যীশুর মাধ্যমে ন্যায়সঙ্গত, আইন নয়</w:t>
      </w:r>
    </w:p>
    <w:p w14:paraId="5221AABC" w14:textId="77777777" w:rsidR="00F90BDC" w:rsidRDefault="00F90BDC"/>
    <w:p w14:paraId="709FC2F7" w14:textId="77777777" w:rsidR="00F90BDC" w:rsidRDefault="00F90BDC">
      <w:r xmlns:w="http://schemas.openxmlformats.org/wordprocessingml/2006/main">
        <w:t xml:space="preserve">2. পরিত্রাণ: যীশুর মাধ্যমে ন্যায্যতা প্রাপ্তি</w:t>
      </w:r>
    </w:p>
    <w:p w14:paraId="3C076150" w14:textId="77777777" w:rsidR="00F90BDC" w:rsidRDefault="00F90BDC"/>
    <w:p w14:paraId="022CFCFA" w14:textId="77777777" w:rsidR="00F90BDC" w:rsidRDefault="00F90BDC">
      <w:r xmlns:w="http://schemas.openxmlformats.org/wordprocessingml/2006/main">
        <w:t xml:space="preserve">1. রোমানস 3:20-22 - তাই আইনের কাজ দ্বারা তার দৃষ্টিতে কোন মাংসই ধার্মিক হবে না: কারণ আইন দ্বারা পাপের জ্ঞান হয়।</w:t>
      </w:r>
    </w:p>
    <w:p w14:paraId="12F1BE2B" w14:textId="77777777" w:rsidR="00F90BDC" w:rsidRDefault="00F90BDC"/>
    <w:p w14:paraId="5F1925B4" w14:textId="77777777" w:rsidR="00F90BDC" w:rsidRDefault="00F90BDC">
      <w:r xmlns:w="http://schemas.openxmlformats.org/wordprocessingml/2006/main">
        <w:t xml:space="preserve">2. গালাতীয় 3:11 - কিন্তু ঈশ্বরের দৃষ্টিতে আইন দ্বারা কোন মানুষই ধার্মিক নয়, এটা স্পষ্ট: কারণ, ধার্মিক বিশ্বাসের দ্বারা বাঁচবে৷</w:t>
      </w:r>
    </w:p>
    <w:p w14:paraId="62C85011" w14:textId="77777777" w:rsidR="00F90BDC" w:rsidRDefault="00F90BDC"/>
    <w:p w14:paraId="39B488AC" w14:textId="77777777" w:rsidR="00F90BDC" w:rsidRDefault="00F90BDC">
      <w:r xmlns:w="http://schemas.openxmlformats.org/wordprocessingml/2006/main">
        <w:t xml:space="preserve">প্রেরিত 13:40 তাই সাবধান, ভাববাদীদের মধ্যে যা বলা হয়েছে তা যেন তোমাদের উপর না আসে৷</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অবাধ্যতার বিরুদ্ধে ঈশ্বরের সতর্কবাণী: নবীদের সতর্কবাণী শুনুন বা পরিণতির মুখোমুখি হোন।</w:t>
      </w:r>
    </w:p>
    <w:p w14:paraId="1D6CAC2B" w14:textId="77777777" w:rsidR="00F90BDC" w:rsidRDefault="00F90BDC"/>
    <w:p w14:paraId="6D15BED7" w14:textId="77777777" w:rsidR="00F90BDC" w:rsidRDefault="00F90BDC">
      <w:r xmlns:w="http://schemas.openxmlformats.org/wordprocessingml/2006/main">
        <w:t xml:space="preserve">1. "নবীদের কণ্ঠস্বর - পরিণতির বিষয়ে ঈশ্বরের সতর্কবাণী শোনা"</w:t>
      </w:r>
    </w:p>
    <w:p w14:paraId="76473A69" w14:textId="77777777" w:rsidR="00F90BDC" w:rsidRDefault="00F90BDC"/>
    <w:p w14:paraId="2598B52C" w14:textId="77777777" w:rsidR="00F90BDC" w:rsidRDefault="00F90BDC">
      <w:r xmlns:w="http://schemas.openxmlformats.org/wordprocessingml/2006/main">
        <w:t xml:space="preserve">2. "আনুগত্যে চলুন - অবাধ্যতার পরিণতি এড়িয়ে চলুন"</w:t>
      </w:r>
    </w:p>
    <w:p w14:paraId="6E6B2988" w14:textId="77777777" w:rsidR="00F90BDC" w:rsidRDefault="00F90BDC"/>
    <w:p w14:paraId="20252A5D" w14:textId="77777777" w:rsidR="00F90BDC" w:rsidRDefault="00F90BDC">
      <w:r xmlns:w="http://schemas.openxmlformats.org/wordprocessingml/2006/main">
        <w:t xml:space="preserve">1. Jeremiah 17:9-10 - "হৃদয় সব কিছুর উপরে ছলনাময়, এবং নিদারুণভাবে দুষ্ট: কে তা জানতে পারে? আমি প্রভু হৃদয় অনুসন্ধান করি, আমি লাগাম চেষ্টা করি, এমনকি প্রত্যেক মানুষকে তার উপায় অনুসারে দিতে, এবং তার কাজের ফল অনুসারে।"</w:t>
      </w:r>
    </w:p>
    <w:p w14:paraId="4CD6F140" w14:textId="77777777" w:rsidR="00F90BDC" w:rsidRDefault="00F90BDC"/>
    <w:p w14:paraId="6CF1F851" w14:textId="77777777" w:rsidR="00F90BDC" w:rsidRDefault="00F90BDC">
      <w:r xmlns:w="http://schemas.openxmlformats.org/wordprocessingml/2006/main">
        <w:t xml:space="preserve">2. গীতসংহিতা 37:27 - "মন্দ থেকে দূরে সরে যান, এবং ভাল কাজ করুন; এবং চিরকাল বাস করুন।"</w:t>
      </w:r>
    </w:p>
    <w:p w14:paraId="19D033FD" w14:textId="77777777" w:rsidR="00F90BDC" w:rsidRDefault="00F90BDC"/>
    <w:p w14:paraId="63672E6D" w14:textId="77777777" w:rsidR="00F90BDC" w:rsidRDefault="00F90BDC">
      <w:r xmlns:w="http://schemas.openxmlformats.org/wordprocessingml/2006/main">
        <w:t xml:space="preserve">প্রেরিত 13:41 দেখ, তোমরা ঘৃণা কর এবং আশ্চর্য হও, এবং ধ্বংস হও: কারণ আমি তোমাদের দিনে এমন একটি কাজ করছি, এমন একটি কাজ যা একজন মানুষ তোমাদের কাছে ঘোষণা করলেও তোমরা কোনভাবেই বিশ্বাস করবে না৷</w:t>
      </w:r>
    </w:p>
    <w:p w14:paraId="086CEA50" w14:textId="77777777" w:rsidR="00F90BDC" w:rsidRDefault="00F90BDC"/>
    <w:p w14:paraId="5565A2F4" w14:textId="77777777" w:rsidR="00F90BDC" w:rsidRDefault="00F90BDC">
      <w:r xmlns:w="http://schemas.openxmlformats.org/wordprocessingml/2006/main">
        <w:t xml:space="preserve">ঈশ্বর রহস্যময় উপায়ে কাজ করে এবং অস্বীকার করা হবে না।</w:t>
      </w:r>
    </w:p>
    <w:p w14:paraId="372944B5" w14:textId="77777777" w:rsidR="00F90BDC" w:rsidRDefault="00F90BDC"/>
    <w:p w14:paraId="453D93F8" w14:textId="77777777" w:rsidR="00F90BDC" w:rsidRDefault="00F90BDC">
      <w:r xmlns:w="http://schemas.openxmlformats.org/wordprocessingml/2006/main">
        <w:t xml:space="preserve">1: ঈশ্বরের পরিকল্পনা বাধাগ্রস্ত করা যাবে না, এবং এটা আমাদের উপর নির্ভর করে তাঁর উপর নির্ভর করে।</w:t>
      </w:r>
    </w:p>
    <w:p w14:paraId="66625E1E" w14:textId="77777777" w:rsidR="00F90BDC" w:rsidRDefault="00F90BDC"/>
    <w:p w14:paraId="66C19A9C" w14:textId="77777777" w:rsidR="00F90BDC" w:rsidRDefault="00F90BDC">
      <w:r xmlns:w="http://schemas.openxmlformats.org/wordprocessingml/2006/main">
        <w:t xml:space="preserve">2: আমাদের বিশ্বাস থাকতে হবে এবং সন্দেহ করতে হবে না, এমনকি যখন এটি অসম্ভব বলে মনে হয়।</w:t>
      </w:r>
    </w:p>
    <w:p w14:paraId="2C553A39" w14:textId="77777777" w:rsidR="00F90BDC" w:rsidRDefault="00F90BDC"/>
    <w:p w14:paraId="5CA77798" w14:textId="77777777" w:rsidR="00F90BDC" w:rsidRDefault="00F90BDC">
      <w:r xmlns:w="http://schemas.openxmlformats.org/wordprocessingml/2006/main">
        <w:t xml:space="preserve">1: ফিলিপীয় 4:13 - "আমি খ্রীষ্টের মাধ্যমে সব কিছু করতে পারি যা আমাকে শক্তিশালী করে।"</w:t>
      </w:r>
    </w:p>
    <w:p w14:paraId="1FA3E8B9" w14:textId="77777777" w:rsidR="00F90BDC" w:rsidRDefault="00F90BDC"/>
    <w:p w14:paraId="6E23C743" w14:textId="77777777" w:rsidR="00F90BDC" w:rsidRDefault="00F90BDC">
      <w:r xmlns:w="http://schemas.openxmlformats.org/wordprocessingml/2006/main">
        <w:t xml:space="preserve">2: ইশাইয়া 40:31 - "কিন্তু যারা প্রভুর উপর অপেক্ষা করে তারা তাদের শক্তি পুনর্নবীকরণ করবে; তারা ঈগলের মতো ডানা নিয়ে উপরে উঠবে; তারা দৌড়াবে, ক্লান্ত হবে না; এবং তারা হাঁটবে, এবং অজ্ঞান হবে না।"</w:t>
      </w:r>
    </w:p>
    <w:p w14:paraId="6DA04F2C" w14:textId="77777777" w:rsidR="00F90BDC" w:rsidRDefault="00F90BDC"/>
    <w:p w14:paraId="3A0A3250" w14:textId="77777777" w:rsidR="00F90BDC" w:rsidRDefault="00F90BDC">
      <w:r xmlns:w="http://schemas.openxmlformats.org/wordprocessingml/2006/main">
        <w:t xml:space="preserve">প্রেরিত 13:42 ইহুদীরা যখন সমাজগৃহ থেকে বেরিয়ে গেল, তখন অইহুদীরা অনুরোধ করল যেন </w:t>
      </w:r>
      <w:r xmlns:w="http://schemas.openxmlformats.org/wordprocessingml/2006/main">
        <w:lastRenderedPageBreak xmlns:w="http://schemas.openxmlformats.org/wordprocessingml/2006/main"/>
      </w:r>
      <w:r xmlns:w="http://schemas.openxmlformats.org/wordprocessingml/2006/main">
        <w:t xml:space="preserve">পরের বিশ্রামবারে তাদের কাছে এই কথা প্রচার করা হয়৷</w:t>
      </w:r>
    </w:p>
    <w:p w14:paraId="3438ED1F" w14:textId="77777777" w:rsidR="00F90BDC" w:rsidRDefault="00F90BDC"/>
    <w:p w14:paraId="06ED91BC" w14:textId="77777777" w:rsidR="00F90BDC" w:rsidRDefault="00F90BDC">
      <w:r xmlns:w="http://schemas.openxmlformats.org/wordprocessingml/2006/main">
        <w:t xml:space="preserve">অইহুদীরা চেয়েছিল যে ইহুদীরা তাদের কাছে পরবর্তী বিশ্রামবারে প্রচার করুক।</w:t>
      </w:r>
    </w:p>
    <w:p w14:paraId="62FC9A1C" w14:textId="77777777" w:rsidR="00F90BDC" w:rsidRDefault="00F90BDC"/>
    <w:p w14:paraId="0FB10296" w14:textId="77777777" w:rsidR="00F90BDC" w:rsidRDefault="00F90BDC">
      <w:r xmlns:w="http://schemas.openxmlformats.org/wordprocessingml/2006/main">
        <w:t xml:space="preserve">1. "সকল জাতির প্রতি ঈশ্বরের আহ্বান"</w:t>
      </w:r>
    </w:p>
    <w:p w14:paraId="14BCE2E0" w14:textId="77777777" w:rsidR="00F90BDC" w:rsidRDefault="00F90BDC"/>
    <w:p w14:paraId="2D586F90" w14:textId="77777777" w:rsidR="00F90BDC" w:rsidRDefault="00F90BDC">
      <w:r xmlns:w="http://schemas.openxmlformats.org/wordprocessingml/2006/main">
        <w:t xml:space="preserve">2. "সকল মানুষের জন্য ঈশ্বরের ভালবাসা"</w:t>
      </w:r>
    </w:p>
    <w:p w14:paraId="34BCA607" w14:textId="77777777" w:rsidR="00F90BDC" w:rsidRDefault="00F90BDC"/>
    <w:p w14:paraId="443A35A8" w14:textId="77777777" w:rsidR="00F90BDC" w:rsidRDefault="00F90BDC">
      <w:r xmlns:w="http://schemas.openxmlformats.org/wordprocessingml/2006/main">
        <w:t xml:space="preserve">1. ম্যাথু 28:19-20 "অতএব যান এবং সমস্ত জাতির শিষ্য করুন, তাদের পিতা, পুত্র এবং পবিত্র আত্মার নামে বাপ্তিস্ম দিন, আমি তোমাদের যা আদেশ করেছি তা পালন করতে তাদের শেখান।"</w:t>
      </w:r>
    </w:p>
    <w:p w14:paraId="08294314" w14:textId="77777777" w:rsidR="00F90BDC" w:rsidRDefault="00F90BDC"/>
    <w:p w14:paraId="31FF0FF6" w14:textId="77777777" w:rsidR="00F90BDC" w:rsidRDefault="00F90BDC">
      <w:r xmlns:w="http://schemas.openxmlformats.org/wordprocessingml/2006/main">
        <w:t xml:space="preserve">2. রোমানস 10:12 “কারণ ইহুদি এবং গ্রীকের মধ্যে কোন পার্থক্য নেই; একই প্রভু সকলের পালনকর্তা, যারা তাকে ডাকে তাদের সম্পদ দান করেন।"</w:t>
      </w:r>
    </w:p>
    <w:p w14:paraId="211424F7" w14:textId="77777777" w:rsidR="00F90BDC" w:rsidRDefault="00F90BDC"/>
    <w:p w14:paraId="1CDACDFB" w14:textId="77777777" w:rsidR="00F90BDC" w:rsidRDefault="00F90BDC">
      <w:r xmlns:w="http://schemas.openxmlformats.org/wordprocessingml/2006/main">
        <w:t xml:space="preserve">প্রেরিত 13:43 এখন যখন মণ্ডলী ভেঙ্গে গেল, তখন অনেক ইহুদী এবং ধর্মান্তরিত লোক পল এবং বার্নাবাসকে অনুসরণ করেছিল: যারা তাদের সাথে কথা বলে তাদের ঈশ্বরের অনুগ্রহে চালিয়ে যেতে রাজি করেছিল।</w:t>
      </w:r>
    </w:p>
    <w:p w14:paraId="111CDD25" w14:textId="77777777" w:rsidR="00F90BDC" w:rsidRDefault="00F90BDC"/>
    <w:p w14:paraId="1B5C8872" w14:textId="77777777" w:rsidR="00F90BDC" w:rsidRDefault="00F90BDC">
      <w:r xmlns:w="http://schemas.openxmlformats.org/wordprocessingml/2006/main">
        <w:t xml:space="preserve">পল এবং বার্নাবাস মণ্ডলীকে সম্বোধন করেছিলেন এবং তাদের ঈশ্বরের অনুগ্রহে থাকতে উত্সাহিত করেছিলেন, অনেক ইহুদি এবং ধর্মান্তরিতরা তাদের অনুসরণ করেছিল।</w:t>
      </w:r>
    </w:p>
    <w:p w14:paraId="47EB3323" w14:textId="77777777" w:rsidR="00F90BDC" w:rsidRDefault="00F90BDC"/>
    <w:p w14:paraId="2515A89F" w14:textId="77777777" w:rsidR="00F90BDC" w:rsidRDefault="00F90BDC">
      <w:r xmlns:w="http://schemas.openxmlformats.org/wordprocessingml/2006/main">
        <w:t xml:space="preserve">1. ঈশ্বরের অনুগ্রহ বোঝা - কিভাবে অবিচল থাকতে হয়</w:t>
      </w:r>
    </w:p>
    <w:p w14:paraId="4AF2AC9C" w14:textId="77777777" w:rsidR="00F90BDC" w:rsidRDefault="00F90BDC"/>
    <w:p w14:paraId="5AD4B623" w14:textId="77777777" w:rsidR="00F90BDC" w:rsidRDefault="00F90BDC">
      <w:r xmlns:w="http://schemas.openxmlformats.org/wordprocessingml/2006/main">
        <w:t xml:space="preserve">2. ঈশ্বরের অনুগ্রহে বাস করা - পুরষ্কার কাটা</w:t>
      </w:r>
    </w:p>
    <w:p w14:paraId="2D5C31E9" w14:textId="77777777" w:rsidR="00F90BDC" w:rsidRDefault="00F90BDC"/>
    <w:p w14:paraId="44F37F47" w14:textId="77777777" w:rsidR="00F90BDC" w:rsidRDefault="00F90BDC">
      <w:r xmlns:w="http://schemas.openxmlformats.org/wordprocessingml/2006/main">
        <w:t xml:space="preserve">1. রোমানস 5:20-21 - অধিকন্তু আইন প্রবেশ করেছে, যাতে অপরাধ প্রচুর হতে পারে। কিন্তু যেখানে পাপ প্রচুর ছিল, অনুগ্রহ আরও অনেক বেশি ছিল৷</w:t>
      </w:r>
    </w:p>
    <w:p w14:paraId="4C669325" w14:textId="77777777" w:rsidR="00F90BDC" w:rsidRDefault="00F90BDC"/>
    <w:p w14:paraId="1627CFCE" w14:textId="77777777" w:rsidR="00F90BDC" w:rsidRDefault="00F90BDC">
      <w:r xmlns:w="http://schemas.openxmlformats.org/wordprocessingml/2006/main">
        <w:t xml:space="preserve">2. Ephesians 2:8-10 - কারণ অনুগ্রহের দ্বারা আপনি বিশ্বাসের মাধ্যমে পরিত্রাণ পেয়েছেন, এবং তা আপনার নিজের থেকে নয়; এটা ঈশ্বরের দান, কাজের নয়, যাতে কেউ গর্ব না করে৷</w:t>
      </w:r>
    </w:p>
    <w:p w14:paraId="105BD1C1" w14:textId="77777777" w:rsidR="00F90BDC" w:rsidRDefault="00F90BDC"/>
    <w:p w14:paraId="2D8A8A45" w14:textId="77777777" w:rsidR="00F90BDC" w:rsidRDefault="00F90BDC">
      <w:r xmlns:w="http://schemas.openxmlformats.org/wordprocessingml/2006/main">
        <w:t xml:space="preserve">প্রেরিত 13:44 পরের বিশ্রামবারে প্রায় সমস্ত শহর ঈশ্বরের বাক্য শোনার জন্য একত্রিত হল৷</w:t>
      </w:r>
    </w:p>
    <w:p w14:paraId="36E7328A" w14:textId="77777777" w:rsidR="00F90BDC" w:rsidRDefault="00F90BDC"/>
    <w:p w14:paraId="5E8A97D2" w14:textId="77777777" w:rsidR="00F90BDC" w:rsidRDefault="00F90BDC">
      <w:r xmlns:w="http://schemas.openxmlformats.org/wordprocessingml/2006/main">
        <w:t xml:space="preserve">নিম্নলিখিত বিশ্রামবারে, শহরের অধিকাংশ লোক ঈশ্বরের বাক্য শোনার জন্য জড়ো হয়েছিল।</w:t>
      </w:r>
    </w:p>
    <w:p w14:paraId="05EF3C44" w14:textId="77777777" w:rsidR="00F90BDC" w:rsidRDefault="00F90BDC"/>
    <w:p w14:paraId="45E7C289" w14:textId="77777777" w:rsidR="00F90BDC" w:rsidRDefault="00F90BDC">
      <w:r xmlns:w="http://schemas.openxmlformats.org/wordprocessingml/2006/main">
        <w:t xml:space="preserve">1. "ঈশ্বরের বাক্য: আশা ও সান্ত্বনার উৎস"</w:t>
      </w:r>
    </w:p>
    <w:p w14:paraId="671EE6B2" w14:textId="77777777" w:rsidR="00F90BDC" w:rsidRDefault="00F90BDC"/>
    <w:p w14:paraId="27852E35" w14:textId="77777777" w:rsidR="00F90BDC" w:rsidRDefault="00F90BDC">
      <w:r xmlns:w="http://schemas.openxmlformats.org/wordprocessingml/2006/main">
        <w:t xml:space="preserve">2. "ঈশ্বরের বাক্যকে জড়িত করার জন্য সম্প্রদায়ের শক্তি"</w:t>
      </w:r>
    </w:p>
    <w:p w14:paraId="3B4A5E2D" w14:textId="77777777" w:rsidR="00F90BDC" w:rsidRDefault="00F90BDC"/>
    <w:p w14:paraId="2F0BC3A8" w14:textId="77777777" w:rsidR="00F90BDC" w:rsidRDefault="00F90BDC">
      <w:r xmlns:w="http://schemas.openxmlformats.org/wordprocessingml/2006/main">
        <w:t xml:space="preserve">1. হিব্রু 4:12 - কারণ ঈশ্বরের বাক্য জীবন্ত এবং সক্রিয়, যেকোনো দুই ধারের তরবারির চেয়েও তীক্ষ্ণ, আত্মা ও আত্মা, সন্ধি ও মজ্জার বিভাজনে ছিদ্র করে এবং হৃদয়ের চিন্তা ও অভিপ্রায়কে নির্ণয় করে। .</w:t>
      </w:r>
    </w:p>
    <w:p w14:paraId="715DDFAA" w14:textId="77777777" w:rsidR="00F90BDC" w:rsidRDefault="00F90BDC"/>
    <w:p w14:paraId="395A8295" w14:textId="77777777" w:rsidR="00F90BDC" w:rsidRDefault="00F90BDC">
      <w:r xmlns:w="http://schemas.openxmlformats.org/wordprocessingml/2006/main">
        <w:t xml:space="preserve">2. গীতসংহিতা 1:2 - কিন্তু সদাপ্রভুর আইনে তাঁর আনন্দ, এবং তাঁর আইনের উপর তিনি দিনরাত ধ্যান করেন।</w:t>
      </w:r>
    </w:p>
    <w:p w14:paraId="6050517D" w14:textId="77777777" w:rsidR="00F90BDC" w:rsidRDefault="00F90BDC"/>
    <w:p w14:paraId="04530D91" w14:textId="77777777" w:rsidR="00F90BDC" w:rsidRDefault="00F90BDC">
      <w:r xmlns:w="http://schemas.openxmlformats.org/wordprocessingml/2006/main">
        <w:t xml:space="preserve">প্রেরিত 13:45 কিন্তু ইহুদীরা লোকসমাগম দেখে ঈর্ষায় ভরে গেল এবং পৌলের কথার বিরুদ্ধে কথা বলল, পরস্পরবিরোধী ও নিন্দা করে৷</w:t>
      </w:r>
    </w:p>
    <w:p w14:paraId="013C2F66" w14:textId="77777777" w:rsidR="00F90BDC" w:rsidRDefault="00F90BDC"/>
    <w:p w14:paraId="7CF3069C" w14:textId="77777777" w:rsidR="00F90BDC" w:rsidRDefault="00F90BDC">
      <w:r xmlns:w="http://schemas.openxmlformats.org/wordprocessingml/2006/main">
        <w:t xml:space="preserve">ইহুদীরা ঈর্ষান্বিত হয়েছিল যখন তারা দেখেছিল যে অনেক লোক পলকে অনুসরণ করছে এবং তার বিরুদ্ধে কথা বলছে, তার শিক্ষার বিরোধিতা করছে এবং নিন্দা করছে।</w:t>
      </w:r>
    </w:p>
    <w:p w14:paraId="12519579" w14:textId="77777777" w:rsidR="00F90BDC" w:rsidRDefault="00F90BDC"/>
    <w:p w14:paraId="5EDFF947" w14:textId="77777777" w:rsidR="00F90BDC" w:rsidRDefault="00F90BDC">
      <w:r xmlns:w="http://schemas.openxmlformats.org/wordprocessingml/2006/main">
        <w:t xml:space="preserve">1. অন্যদের জীবনে ঈশ্বর যা করছেন তা নিয়ে আমাদের হিংসা করা উচিত নয়।</w:t>
      </w:r>
    </w:p>
    <w:p w14:paraId="516B0D15" w14:textId="77777777" w:rsidR="00F90BDC" w:rsidRDefault="00F90BDC"/>
    <w:p w14:paraId="12E1B4E0" w14:textId="77777777" w:rsidR="00F90BDC" w:rsidRDefault="00F90BDC">
      <w:r xmlns:w="http://schemas.openxmlformats.org/wordprocessingml/2006/main">
        <w:t xml:space="preserve">2. ঈশ্বর যা বলছেন তা শোনা থেকে আমরা হিংসা ও ঈর্ষাকে বাধা দিতে পারি না।</w:t>
      </w:r>
    </w:p>
    <w:p w14:paraId="77E4AB78" w14:textId="77777777" w:rsidR="00F90BDC" w:rsidRDefault="00F90BDC"/>
    <w:p w14:paraId="1A932058" w14:textId="77777777" w:rsidR="00F90BDC" w:rsidRDefault="00F90BDC">
      <w:r xmlns:w="http://schemas.openxmlformats.org/wordprocessingml/2006/main">
        <w:t xml:space="preserve">1. জেমস 3:14-16 - কিন্তু যদি তোমাদের অন্তরে তিক্ত হিংসা ও বিবাদ থাকে, তবে গর্ব করবেন না এবং সত্যের বিরুদ্ধে মিথ্যা বলবেন না।</w:t>
      </w:r>
    </w:p>
    <w:p w14:paraId="194C8C4A" w14:textId="77777777" w:rsidR="00F90BDC" w:rsidRDefault="00F90BDC"/>
    <w:p w14:paraId="28AEAED4" w14:textId="77777777" w:rsidR="00F90BDC" w:rsidRDefault="00F90BDC">
      <w:r xmlns:w="http://schemas.openxmlformats.org/wordprocessingml/2006/main">
        <w:t xml:space="preserve">2. হিতোপদেশ 14:30 - একটি সুস্থ হৃদয় হল মাংসের জীবন: কিন্তু হাড়ের পচাতাকে হিংসা করে।</w:t>
      </w:r>
    </w:p>
    <w:p w14:paraId="5075BA7B" w14:textId="77777777" w:rsidR="00F90BDC" w:rsidRDefault="00F90BDC"/>
    <w:p w14:paraId="4F7FD4C1" w14:textId="77777777" w:rsidR="00F90BDC" w:rsidRDefault="00F90BDC">
      <w:r xmlns:w="http://schemas.openxmlformats.org/wordprocessingml/2006/main">
        <w:t xml:space="preserve">প্রেরিত 13:46 তখন পৌল ও বার্নাবাস সাহসী হয়ে বললেন, ঈশ্বরের বাক্য প্রথমে তোমাদের কাছে বলা দরকার ছিল, কিন্তু তোমরা যখন তা তোমাদের থেকে সরিয়ে দিয়েছ এবং নিজেদের অনন্ত জীবনের অযোগ্য বলে বিচার করছ, দেখো, আমরা ঘুরে দাঁড়াচ্ছি। বিধর্মীদের কাছে।</w:t>
      </w:r>
    </w:p>
    <w:p w14:paraId="7611C24F" w14:textId="77777777" w:rsidR="00F90BDC" w:rsidRDefault="00F90BDC"/>
    <w:p w14:paraId="22583481" w14:textId="77777777" w:rsidR="00F90BDC" w:rsidRDefault="00F90BDC">
      <w:r xmlns:w="http://schemas.openxmlformats.org/wordprocessingml/2006/main">
        <w:t xml:space="preserve">পল এবং বার্নাবাস সাহসের সাথে ইহুদিদের কাছে ঈশ্বরের বাক্য ঘোষণা করেছিলেন, কিন্তু ইহুদিরা তা প্রত্যাখ্যান করার পরে, তারা পরিবর্তে অইহুদীদের দিকে ফিরেছিল।</w:t>
      </w:r>
    </w:p>
    <w:p w14:paraId="2CE3109B" w14:textId="77777777" w:rsidR="00F90BDC" w:rsidRDefault="00F90BDC"/>
    <w:p w14:paraId="1E00D8B0" w14:textId="77777777" w:rsidR="00F90BDC" w:rsidRDefault="00F90BDC">
      <w:r xmlns:w="http://schemas.openxmlformats.org/wordprocessingml/2006/main">
        <w:t xml:space="preserve">1. ঈশ্বরের বাক্য প্রত্যাখ্যান ফলাফল আছে</w:t>
      </w:r>
    </w:p>
    <w:p w14:paraId="21858B44" w14:textId="77777777" w:rsidR="00F90BDC" w:rsidRDefault="00F90BDC"/>
    <w:p w14:paraId="1B3C7371" w14:textId="77777777" w:rsidR="00F90BDC" w:rsidRDefault="00F90BDC">
      <w:r xmlns:w="http://schemas.openxmlformats.org/wordprocessingml/2006/main">
        <w:t xml:space="preserve">2. ঈশ্বরের শব্দ বা ঝুঁকি প্রত্যাখ্যান মনোযোগ দিন</w:t>
      </w:r>
    </w:p>
    <w:p w14:paraId="79257151" w14:textId="77777777" w:rsidR="00F90BDC" w:rsidRDefault="00F90BDC"/>
    <w:p w14:paraId="2C792444" w14:textId="77777777" w:rsidR="00F90BDC" w:rsidRDefault="00F90BDC">
      <w:r xmlns:w="http://schemas.openxmlformats.org/wordprocessingml/2006/main">
        <w:t xml:space="preserve">1. হিব্রুস 3:7-11 - তাই, পবিত্র আত্মা যেমন বলেছেন: "আজ, যদি তোমরা তাঁর কণ্ঠস্বর শুনতে পাও, তবে বিদ্রোহের মতো মরুভূমিতে পরীক্ষার দিনে তোমাদের হৃদয় কঠোর করো না৷</w:t>
      </w:r>
    </w:p>
    <w:p w14:paraId="3E7117A6" w14:textId="77777777" w:rsidR="00F90BDC" w:rsidRDefault="00F90BDC"/>
    <w:p w14:paraId="13A51812" w14:textId="77777777" w:rsidR="00F90BDC" w:rsidRDefault="00F90BDC">
      <w:r xmlns:w="http://schemas.openxmlformats.org/wordprocessingml/2006/main">
        <w:t xml:space="preserve">2. ম্যাথু 7:21-23 - "যে সবাই আমাকে বলে, 'প্রভু, প্রভু', সে স্বর্গরাজ্যে প্রবেশ করবে না, কিন্তু যে স্বর্গে আমার পিতার ইচ্ছা পালন করে।</w:t>
      </w:r>
    </w:p>
    <w:p w14:paraId="3F991912" w14:textId="77777777" w:rsidR="00F90BDC" w:rsidRDefault="00F90BDC"/>
    <w:p w14:paraId="6F6399A8" w14:textId="77777777" w:rsidR="00F90BDC" w:rsidRDefault="00F90BDC">
      <w:r xmlns:w="http://schemas.openxmlformats.org/wordprocessingml/2006/main">
        <w:t xml:space="preserve">প্রেরিত 13:47 কারণ প্রভু আমাদের এই আদেশ দিয়েছেন, বলেছেন, আমি তোমাকে অইহুদীদের আলো হিসাবে নিযুক্ত করেছি, যাতে তুমি পৃথিবীর শেষ প্রান্ত পর্যন্ত পরিত্রাণের জন্য হও।</w:t>
      </w:r>
    </w:p>
    <w:p w14:paraId="5B0AC53B" w14:textId="77777777" w:rsidR="00F90BDC" w:rsidRDefault="00F90BDC"/>
    <w:p w14:paraId="473D445F" w14:textId="77777777" w:rsidR="00F90BDC" w:rsidRDefault="00F90BDC">
      <w:r xmlns:w="http://schemas.openxmlformats.org/wordprocessingml/2006/main">
        <w:t xml:space="preserve">ঈশ্বর প্রেরিতদের আদেশ দিয়েছেন পৃথিবীর শেষ প্রান্তে অইহুদীদের কাছে পরিত্রাণের আলো আনতে।</w:t>
      </w:r>
    </w:p>
    <w:p w14:paraId="1474C57C" w14:textId="77777777" w:rsidR="00F90BDC" w:rsidRDefault="00F90BDC"/>
    <w:p w14:paraId="5EC8D8C6" w14:textId="77777777" w:rsidR="00F90BDC" w:rsidRDefault="00F90BDC">
      <w:r xmlns:w="http://schemas.openxmlformats.org/wordprocessingml/2006/main">
        <w:t xml:space="preserve">1. সমস্ত জাতির জন্য পরিত্রাণ আনতে ঈশ্বরের শক্তি</w:t>
      </w:r>
    </w:p>
    <w:p w14:paraId="5A30FCA5" w14:textId="77777777" w:rsidR="00F90BDC" w:rsidRDefault="00F90BDC"/>
    <w:p w14:paraId="2459222E" w14:textId="77777777" w:rsidR="00F90BDC" w:rsidRDefault="00F90BDC">
      <w:r xmlns:w="http://schemas.openxmlformats.org/wordprocessingml/2006/main">
        <w:t xml:space="preserve">2. গসপেল প্রচার করার জন্য সকলের জন্য ঈশ্বরের আদেশ</w:t>
      </w:r>
    </w:p>
    <w:p w14:paraId="0A810931" w14:textId="77777777" w:rsidR="00F90BDC" w:rsidRDefault="00F90BDC"/>
    <w:p w14:paraId="134A6569" w14:textId="77777777" w:rsidR="00F90BDC" w:rsidRDefault="00F90BDC">
      <w:r xmlns:w="http://schemas.openxmlformats.org/wordprocessingml/2006/main">
        <w:t xml:space="preserve">1.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14:paraId="282120FF" w14:textId="77777777" w:rsidR="00F90BDC" w:rsidRDefault="00F90BDC"/>
    <w:p w14:paraId="19FBA4CA" w14:textId="77777777" w:rsidR="00F90BDC" w:rsidRDefault="00F90BDC">
      <w:r xmlns:w="http://schemas.openxmlformats.org/wordprocessingml/2006/main">
        <w:t xml:space="preserve">2. ইশাইয়া 49:6 - এবং তিনি বললেন, এটি একটি হালকা জিনিস যে জ্যাকবের গোত্রগুলিকে উত্থাপন করা এবং ইস্রায়েলের সংরক্ষিত পুনরুদ্ধার করার জন্য আপনি আমার দাস হওয়া উচিত: আমিও আপনাকে অইহুদীদের জন্য একটি আলো দেব, পৃথিবীর শেষ পর্যন্ত তুমি আমার পরিত্রাণ হতে পার।</w:t>
      </w:r>
    </w:p>
    <w:p w14:paraId="65ED9E2A" w14:textId="77777777" w:rsidR="00F90BDC" w:rsidRDefault="00F90BDC"/>
    <w:p w14:paraId="67D9A7B8" w14:textId="77777777" w:rsidR="00F90BDC" w:rsidRDefault="00F90BDC">
      <w:r xmlns:w="http://schemas.openxmlformats.org/wordprocessingml/2006/main">
        <w:t xml:space="preserve">প্রেরিত 13:48 যখন অইহুদীরা এই কথা শুনল, তারা আনন্দিত হল, এবং প্রভুর বাক্যকে মহিমান্বিত করল এবং অনন্ত জীবনের জন্য যাদেরকে নিযুক্ত করা হয়েছিল তারা বিশ্বাস করল৷</w:t>
      </w:r>
    </w:p>
    <w:p w14:paraId="24041E5A" w14:textId="77777777" w:rsidR="00F90BDC" w:rsidRDefault="00F90BDC"/>
    <w:p w14:paraId="4D0D3ABC" w14:textId="77777777" w:rsidR="00F90BDC" w:rsidRDefault="00F90BDC">
      <w:r xmlns:w="http://schemas.openxmlformats.org/wordprocessingml/2006/main">
        <w:t xml:space="preserve">অইহুদীরা প্রভুর বাক্য শুনে আনন্দিত হয়েছিল এবং যারা অনন্ত জীবনের জন্য নির্ধারিত হয়েছিল তাদের মধ্যে অনেকেই বিশ্বাস করেছিল৷</w:t>
      </w:r>
    </w:p>
    <w:p w14:paraId="0F93288C" w14:textId="77777777" w:rsidR="00F90BDC" w:rsidRDefault="00F90BDC"/>
    <w:p w14:paraId="1B874C11" w14:textId="77777777" w:rsidR="00F90BDC" w:rsidRDefault="00F90BDC">
      <w:r xmlns:w="http://schemas.openxmlformats.org/wordprocessingml/2006/main">
        <w:t xml:space="preserve">1. প্রভুতে বিশ্বাসের মাধ্যমে পূর্ণতম জীবন যাপন করা</w:t>
      </w:r>
    </w:p>
    <w:p w14:paraId="307DED69" w14:textId="77777777" w:rsidR="00F90BDC" w:rsidRDefault="00F90BDC"/>
    <w:p w14:paraId="6A09A8B0" w14:textId="77777777" w:rsidR="00F90BDC" w:rsidRDefault="00F90BDC">
      <w:r xmlns:w="http://schemas.openxmlformats.org/wordprocessingml/2006/main">
        <w:t xml:space="preserve">2. ঈশ্বরের বাক্যে বিশ্বাস করার মাধ্যমে প্রাচুর্যের অভিজ্ঞতা</w:t>
      </w:r>
    </w:p>
    <w:p w14:paraId="0F995616" w14:textId="77777777" w:rsidR="00F90BDC" w:rsidRDefault="00F90BDC"/>
    <w:p w14:paraId="08883DEC"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6DBC357D" w14:textId="77777777" w:rsidR="00F90BDC" w:rsidRDefault="00F90BDC"/>
    <w:p w14:paraId="685CE36F" w14:textId="77777777" w:rsidR="00F90BDC" w:rsidRDefault="00F90BDC">
      <w:r xmlns:w="http://schemas.openxmlformats.org/wordprocessingml/2006/main">
        <w:t xml:space="preserve">2. রোমানস 10:17 - ফলস্বরূপ, বার্তা শোনার মাধ্যমে বিশ্বাস আসে এবং খ্রীষ্টের কথার মাধ্যমে বার্তা শোনা যায়।</w:t>
      </w:r>
    </w:p>
    <w:p w14:paraId="4E8E103C" w14:textId="77777777" w:rsidR="00F90BDC" w:rsidRDefault="00F90BDC"/>
    <w:p w14:paraId="3B11B1C0" w14:textId="77777777" w:rsidR="00F90BDC" w:rsidRDefault="00F90BDC">
      <w:r xmlns:w="http://schemas.openxmlformats.org/wordprocessingml/2006/main">
        <w:t xml:space="preserve">প্রেরিত 13:49 আর প্রভুর বাক্য সমস্ত অঞ্চলে প্রকাশিত হল৷</w:t>
      </w:r>
    </w:p>
    <w:p w14:paraId="30DCF86E" w14:textId="77777777" w:rsidR="00F90BDC" w:rsidRDefault="00F90BDC"/>
    <w:p w14:paraId="28335A18" w14:textId="77777777" w:rsidR="00F90BDC" w:rsidRDefault="00F90BDC">
      <w:r xmlns:w="http://schemas.openxmlformats.org/wordprocessingml/2006/main">
        <w:t xml:space="preserve">প্রভুর বাক্য সমগ্র অঞ্চলে ছড়িয়ে পড়ল।</w:t>
      </w:r>
    </w:p>
    <w:p w14:paraId="55142528" w14:textId="77777777" w:rsidR="00F90BDC" w:rsidRDefault="00F90BDC"/>
    <w:p w14:paraId="00E25297" w14:textId="77777777" w:rsidR="00F90BDC" w:rsidRDefault="00F90BDC">
      <w:r xmlns:w="http://schemas.openxmlformats.org/wordprocessingml/2006/main">
        <w:t xml:space="preserve">1. ঈশ্বরের বাক্য সমস্ত মানুষের কাছে পৌঁছানোর ক্ষমতা রাখে</w:t>
      </w:r>
    </w:p>
    <w:p w14:paraId="05872348" w14:textId="77777777" w:rsidR="00F90BDC" w:rsidRDefault="00F90BDC"/>
    <w:p w14:paraId="2C612C05" w14:textId="77777777" w:rsidR="00F90BDC" w:rsidRDefault="00F90BDC">
      <w:r xmlns:w="http://schemas.openxmlformats.org/wordprocessingml/2006/main">
        <w:t xml:space="preserve">2. গসপেল সবার জন্য</w:t>
      </w:r>
    </w:p>
    <w:p w14:paraId="26E276E5" w14:textId="77777777" w:rsidR="00F90BDC" w:rsidRDefault="00F90BDC"/>
    <w:p w14:paraId="58F7F6C9" w14:textId="77777777" w:rsidR="00F90BDC" w:rsidRDefault="00F90BDC">
      <w:r xmlns:w="http://schemas.openxmlformats.org/wordprocessingml/2006/main">
        <w:t xml:space="preserve">1. রোমানস 10:18 - "কিন্তু আমি জিজ্ঞাসা করি, তারা কি শোনেনি? অবশ্যই তারা আছে: "তাদের কণ্ঠ সারা পৃথিবীতে ছড়িয়ে পড়েছে, তাদের বাণী বিশ্বের শেষ প্রান্ত পর্যন্ত।"</w:t>
      </w:r>
    </w:p>
    <w:p w14:paraId="3BC35912" w14:textId="77777777" w:rsidR="00F90BDC" w:rsidRDefault="00F90BDC"/>
    <w:p w14:paraId="503CD3D1" w14:textId="77777777" w:rsidR="00F90BDC" w:rsidRDefault="00F90BDC">
      <w:r xmlns:w="http://schemas.openxmlformats.org/wordprocessingml/2006/main">
        <w:t xml:space="preserve">2. ইশাইয়া 55:11 - "তাই আমার মুখ থেকে বের হওয়া আমার বাক্য হবে; এটি আমার কাছে অকার্যকর ফিরে আসবে না, তবে আমি যা খুশি তা সম্পাদন করবে এবং আমি যে জন্য এটি পাঠিয়েছি তাতে এটি সফল হবে।"</w:t>
      </w:r>
    </w:p>
    <w:p w14:paraId="4896CF51" w14:textId="77777777" w:rsidR="00F90BDC" w:rsidRDefault="00F90BDC"/>
    <w:p w14:paraId="5C9C40D3" w14:textId="77777777" w:rsidR="00F90BDC" w:rsidRDefault="00F90BDC">
      <w:r xmlns:w="http://schemas.openxmlformats.org/wordprocessingml/2006/main">
        <w:t xml:space="preserve">প্রেরিত 13:50 কিন্তু ইহুদীরা ধর্মপ্রাণ ও সম্মানিত মহিলা এবং শহরের প্রধান পুরুষদের উত্তেজিত করে এবং পল ও বার্নাবাসের বিরুদ্ধে অত্যাচার চালায় এবং তাদের উপকূল থেকে বের করে দেয়।</w:t>
      </w:r>
    </w:p>
    <w:p w14:paraId="716FB5CB" w14:textId="77777777" w:rsidR="00F90BDC" w:rsidRDefault="00F90BDC"/>
    <w:p w14:paraId="659E1019" w14:textId="77777777" w:rsidR="00F90BDC" w:rsidRDefault="00F90BDC">
      <w:r xmlns:w="http://schemas.openxmlformats.org/wordprocessingml/2006/main">
        <w:t xml:space="preserve">ইহুদিরা শহরের লোকদের পল এবং বার্নাবাসের বিরুদ্ধে উত্তেজিত করেছিল এবং তাদের নির্যাতিত করেছিল এবং শহর থেকে বিতাড়িত করেছিল।</w:t>
      </w:r>
    </w:p>
    <w:p w14:paraId="7BDC89E3" w14:textId="77777777" w:rsidR="00F90BDC" w:rsidRDefault="00F90BDC"/>
    <w:p w14:paraId="56A2BE80" w14:textId="77777777" w:rsidR="00F90BDC" w:rsidRDefault="00F90BDC">
      <w:r xmlns:w="http://schemas.openxmlformats.org/wordprocessingml/2006/main">
        <w:t xml:space="preserve">1. নিপীড়ন: বিরোধীদের মাঝখানে শক্তভাবে দাঁড়িয়ে থাকা</w:t>
      </w:r>
    </w:p>
    <w:p w14:paraId="3C732A36" w14:textId="77777777" w:rsidR="00F90BDC" w:rsidRDefault="00F90BDC"/>
    <w:p w14:paraId="2927412B" w14:textId="77777777" w:rsidR="00F90BDC" w:rsidRDefault="00F90BDC">
      <w:r xmlns:w="http://schemas.openxmlformats.org/wordprocessingml/2006/main">
        <w:t xml:space="preserve">2. প্রভাবের শক্তি: ধার্মিক উদ্দেশ্যে আমাদের কণ্ঠস্বর ব্যবহার করা</w:t>
      </w:r>
    </w:p>
    <w:p w14:paraId="61FBE982" w14:textId="77777777" w:rsidR="00F90BDC" w:rsidRDefault="00F90BDC"/>
    <w:p w14:paraId="183A06BB" w14:textId="77777777" w:rsidR="00F90BDC" w:rsidRDefault="00F90BDC">
      <w:r xmlns:w="http://schemas.openxmlformats.org/wordprocessingml/2006/main">
        <w:t xml:space="preserve">1. ইশাইয়া 54:17 - "তোমার বিরুদ্ধে তৈরি করা কোন অস্ত্রই সফল হবে না, এবং বিচারে তোমার বিরুদ্ধে যে সমস্ত জিহ্বা উঠে তাকে তুমি দোষী সাব্যস্ত করবে। এটি প্রভুর দাসদের উত্তরাধিকার, এবং তাদের </w:t>
      </w:r>
      <w:r xmlns:w="http://schemas.openxmlformats.org/wordprocessingml/2006/main">
        <w:lastRenderedPageBreak xmlns:w="http://schemas.openxmlformats.org/wordprocessingml/2006/main"/>
      </w:r>
      <w:r xmlns:w="http://schemas.openxmlformats.org/wordprocessingml/2006/main">
        <w:t xml:space="preserve">ধার্মিকতা আমার কাছ থেকে এসেছে," বলে প্রভু.</w:t>
      </w:r>
    </w:p>
    <w:p w14:paraId="0520F9FF" w14:textId="77777777" w:rsidR="00F90BDC" w:rsidRDefault="00F90BDC"/>
    <w:p w14:paraId="5D2358BE" w14:textId="77777777" w:rsidR="00F90BDC" w:rsidRDefault="00F90BDC">
      <w:r xmlns:w="http://schemas.openxmlformats.org/wordprocessingml/2006/main">
        <w:t xml:space="preserve">2. জেমস 5:16 - একে অপরের কাছে আপনার অপরাধ স্বীকার করুন এবং একে অপরের জন্য প্রার্থনা করুন, যাতে আপনি সুস্থ হতে পারেন। একজন ধার্মিক ব্যক্তির কার্যকর, আন্তরিক প্রার্থনা অনেক উপকার করে।</w:t>
      </w:r>
    </w:p>
    <w:p w14:paraId="30105833" w14:textId="77777777" w:rsidR="00F90BDC" w:rsidRDefault="00F90BDC"/>
    <w:p w14:paraId="7E147AEF" w14:textId="77777777" w:rsidR="00F90BDC" w:rsidRDefault="00F90BDC">
      <w:r xmlns:w="http://schemas.openxmlformats.org/wordprocessingml/2006/main">
        <w:t xml:space="preserve">প্রেরিত 13:51 কিন্তু তারা তাদের বিরুদ্ধে তাদের পায়ের ধুলো ঝেড়ে ইকনিয়ামে এল৷</w:t>
      </w:r>
    </w:p>
    <w:p w14:paraId="72BD1DEE" w14:textId="77777777" w:rsidR="00F90BDC" w:rsidRDefault="00F90BDC"/>
    <w:p w14:paraId="5C321E15" w14:textId="77777777" w:rsidR="00F90BDC" w:rsidRDefault="00F90BDC">
      <w:r xmlns:w="http://schemas.openxmlformats.org/wordprocessingml/2006/main">
        <w:t xml:space="preserve">পল এবং বার্নাবাস এন্টিওক ছেড়ে অনেক শহরে সুসমাচার প্রচার করেছিলেন। পিসিডিয়ান অ্যান্টিওকের ইহুদিরা যখন তাদের বার্তা প্রত্যাখ্যান করেছিল, তখন তারা প্রতিবাদে তাদের পায়ের ধুলো ঝেড়ে ইকনিয়ামে গিয়েছিল।</w:t>
      </w:r>
    </w:p>
    <w:p w14:paraId="09B8F7C1" w14:textId="77777777" w:rsidR="00F90BDC" w:rsidRDefault="00F90BDC"/>
    <w:p w14:paraId="18055EB6" w14:textId="77777777" w:rsidR="00F90BDC" w:rsidRDefault="00F90BDC">
      <w:r xmlns:w="http://schemas.openxmlformats.org/wordprocessingml/2006/main">
        <w:t xml:space="preserve">1. প্রত্যাখ্যানের মুখোমুখি হলে নিরুৎসাহিত হবেন না, পরিবর্তে এটি ঝেড়ে ফেলুন এবং এগিয়ে যান।</w:t>
      </w:r>
    </w:p>
    <w:p w14:paraId="210F3D6B" w14:textId="77777777" w:rsidR="00F90BDC" w:rsidRDefault="00F90BDC"/>
    <w:p w14:paraId="60B3E86B" w14:textId="77777777" w:rsidR="00F90BDC" w:rsidRDefault="00F90BDC">
      <w:r xmlns:w="http://schemas.openxmlformats.org/wordprocessingml/2006/main">
        <w:t xml:space="preserve">2. আপনার বিশ্বাসের প্রতি সত্য থাকা বিরোধিতার মুখোমুখি হবে, কিন্তু প্রভু আপনার পথ পরিচালনা করবেন।</w:t>
      </w:r>
    </w:p>
    <w:p w14:paraId="70E833B3" w14:textId="77777777" w:rsidR="00F90BDC" w:rsidRDefault="00F90BDC"/>
    <w:p w14:paraId="17144A46" w14:textId="77777777" w:rsidR="00F90BDC" w:rsidRDefault="00F90BDC">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14:paraId="007216CE" w14:textId="77777777" w:rsidR="00F90BDC" w:rsidRDefault="00F90BDC"/>
    <w:p w14:paraId="33E1993B" w14:textId="77777777" w:rsidR="00F90BDC" w:rsidRDefault="00F90BDC">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14:paraId="70C02F58" w14:textId="77777777" w:rsidR="00F90BDC" w:rsidRDefault="00F90BDC"/>
    <w:p w14:paraId="17E5302E" w14:textId="77777777" w:rsidR="00F90BDC" w:rsidRDefault="00F90BDC">
      <w:r xmlns:w="http://schemas.openxmlformats.org/wordprocessingml/2006/main">
        <w:t xml:space="preserve">প্রেরিত 13:52 এবং শিষ্যরা আনন্দে এবং পবিত্র আত্মায় পূর্ণ হল৷</w:t>
      </w:r>
    </w:p>
    <w:p w14:paraId="4E76117A" w14:textId="77777777" w:rsidR="00F90BDC" w:rsidRDefault="00F90BDC"/>
    <w:p w14:paraId="22895B13" w14:textId="77777777" w:rsidR="00F90BDC" w:rsidRDefault="00F90BDC">
      <w:r xmlns:w="http://schemas.openxmlformats.org/wordprocessingml/2006/main">
        <w:t xml:space="preserve">যীশুর শিষ্যরা আনন্দ এবং পবিত্র আত্মায় পরিপূর্ণ ছিল।</w:t>
      </w:r>
    </w:p>
    <w:p w14:paraId="0A77B502" w14:textId="77777777" w:rsidR="00F90BDC" w:rsidRDefault="00F90BDC"/>
    <w:p w14:paraId="2D67BDAF" w14:textId="77777777" w:rsidR="00F90BDC" w:rsidRDefault="00F90BDC">
      <w:r xmlns:w="http://schemas.openxmlformats.org/wordprocessingml/2006/main">
        <w:t xml:space="preserve">1. প্রভুর আনন্দ আমাদের শক্তি - নেহেমিয়া 8:10</w:t>
      </w:r>
    </w:p>
    <w:p w14:paraId="7FE49FA3" w14:textId="77777777" w:rsidR="00F90BDC" w:rsidRDefault="00F90BDC"/>
    <w:p w14:paraId="00CD31D8" w14:textId="77777777" w:rsidR="00F90BDC" w:rsidRDefault="00F90BDC">
      <w:r xmlns:w="http://schemas.openxmlformats.org/wordprocessingml/2006/main">
        <w:t xml:space="preserve">2. সর্বদা প্রভুতে আনন্দ করুন - ফিলিপীয় 4:4</w:t>
      </w:r>
    </w:p>
    <w:p w14:paraId="5AFDE83C" w14:textId="77777777" w:rsidR="00F90BDC" w:rsidRDefault="00F90BDC"/>
    <w:p w14:paraId="59C32B8D" w14:textId="77777777" w:rsidR="00F90BDC" w:rsidRDefault="00F90BDC">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14:paraId="2F6A98CA" w14:textId="77777777" w:rsidR="00F90BDC" w:rsidRDefault="00F90BDC"/>
    <w:p w14:paraId="27744BAF" w14:textId="77777777" w:rsidR="00F90BDC" w:rsidRDefault="00F90BDC">
      <w:r xmlns:w="http://schemas.openxmlformats.org/wordprocessingml/2006/main">
        <w:t xml:space="preserve">2. গালাতীয় 5:22-23 - কিন্তু আত্মার ফল হল প্রেম, আনন্দ, শান্তি, ধৈর্য, দয়া, মঙ্গল, বিশ্বস্ততা, ভদ্রতা, আত্মনিয়ন্ত্রণ; এই ধরনের জিনিস বিরুদ্ধে কোন আইন নেই.</w:t>
      </w:r>
    </w:p>
    <w:p w14:paraId="33884B4C" w14:textId="77777777" w:rsidR="00F90BDC" w:rsidRDefault="00F90BDC"/>
    <w:p w14:paraId="79BC7A67" w14:textId="77777777" w:rsidR="00F90BDC" w:rsidRDefault="00F90BDC">
      <w:r xmlns:w="http://schemas.openxmlformats.org/wordprocessingml/2006/main">
        <w:t xml:space="preserve">অ্যাক্টস 14 পল এবং বার্নাবাসের ধর্মপ্রচারক যাত্রার ধারাবাহিকতা, তারা যে অলৌকিক কাজগুলি সম্পাদন করেছিল এবং তারা যে বিরোধিতার মুখোমুখি হয়েছিল তা বর্ণনা করে।</w:t>
      </w:r>
    </w:p>
    <w:p w14:paraId="4EB0C24B" w14:textId="77777777" w:rsidR="00F90BDC" w:rsidRDefault="00F90BDC"/>
    <w:p w14:paraId="6E1AA144" w14:textId="77777777" w:rsidR="00F90BDC" w:rsidRDefault="00F90BDC">
      <w:r xmlns:w="http://schemas.openxmlformats.org/wordprocessingml/2006/main">
        <w:t xml:space="preserve">1ম অনুচ্ছেদ: আইকনিয়ামে, পল এবং বার্নাবাস যথারীতি ইহুদি সিনাগগে গিয়েছিলেন। সেখানে তারা এত কার্যকরভাবে কথা বলেছিল যে বিপুল সংখ্যক ইহুদি এবং গ্রীক বিশ্বাস করেছিল। কিন্তু ইহুদিরা যারা বিশ্বাস করতে অস্বীকার করেছিল তারা অইহুদীরা ভাইদের বিরুদ্ধে তাদের মনকে বিষাক্ত করেছিল তাই পল বার্নাবাস সেখানে প্রভুর জন্য সাহসিকতার সাথে কথা বলার জন্য যথেষ্ট সময় কাটিয়েছিলেন এবং প্রভুর বার্তা নিশ্চিত করেছিলেন যে তার অনুগ্রহ তাদের অলৌকিক কাজ করতে সক্ষম করে (প্রেরিত 14:1-3)। শহরের লোকেরা বিভক্ত ছিল কিছু ইহুদিদের সাথে অন্যরা প্রেরিতদের ষড়যন্ত্রের সাথে অজাতীয় ইহুদিদের মধ্যে উদ্ভূত হয়েছিল তাদের নেতারা পাথর দিয়ে তাদের সাথে দুর্ব্যবহার করে শিখেছিল যে এটি লাইকাওনিয়ান শহর লিস্ট্রা ডারবে পার্শ্ববর্তী দেশ থেকে পালিয়ে গেছে যেখানে সুসমাচার প্রচার অব্যাহত রয়েছে (প্রেরিত 14:4-7)।</w:t>
      </w:r>
    </w:p>
    <w:p w14:paraId="0EA9AEBC" w14:textId="77777777" w:rsidR="00F90BDC" w:rsidRDefault="00F90BDC"/>
    <w:p w14:paraId="1EA10DAF" w14:textId="77777777" w:rsidR="00F90BDC" w:rsidRDefault="00F90BDC">
      <w:r xmlns:w="http://schemas.openxmlformats.org/wordprocessingml/2006/main">
        <w:t xml:space="preserve">2য় অনুচ্ছেদ: লিস্ত্রায় বসেছিলেন জন্ম থেকে খোঁড়া মানুষটি কখনও হাঁটতে পারেনি, পল সরাসরি কথা বলতে শুনেছেন যে তার বিশ্বাস আছে দেখে তিনি সুস্থ হয়ে উঠছেন। তখন লোকটি লাফ দিয়ে হাঁটতে শুরু করে, যখন জনতা পল যা করেছে তা দেখে চিৎকার করে লাইকাওনিয়ান ভাষায় 'দেবতারা আমাদের মানবরূপে নেমে এসেছে!' তারা বার্নাবাসকে জিউস পল হার্মিস বলে ডাকে কারণ তিনি ছিলেন প্রধান বক্তা পুরোহিত জিউস মন্দির শহরের ঠিক বাইরে ষাঁড়ের পুষ্পস্তবক নিয়ে এসেছিলেন সামনের গেটে প্রেরিতদের সাথে উৎসর্গের উৎসর্গের ভিড় যখন প্রেরিত বার্নাবাস পল শুনতে পেলেন এই ছিঁড়ে যাওয়া জামাকাপড় ভিড়ের মধ্যে ছুটে এসে চিৎকার করে বললেন, বন্ধুরা তোমরা কেন এমন করছ? আমরাও তোমার মতই মানুষ! আমরা তোমাদের জন্য সুসংবাদ নিয়ে আসছি এই অসার জিনিস থেকে ঘুরে দাঁড়ানোর জন্য জীবন্ত ঈশ্বর যিনি স্বর্গ পৃথিবী সমুদ্রের সবকিছু তৈরি করেছেন।' এমনকি এই শব্দগুলো তাদের কাছে উৎসর্গ করার জন্য জনতাকে সবেমাত্র আটকে রেখেছিল (প্রেরিত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3য় অনুচ্ছেদ: তারপর অ্যান্টিওক আইকনিয়াম থেকে কিছু ইহুদি এসেছিল পাথর ছুঁড়ে মারতে ভিড় করে পল তাকে শহরের বাইরে টেনে নিয়ে গেল মনে করে যে সে মৃত শিষ্যরা তার চারপাশে জড়ো হয়েছিল, উঠে শহরে ফিরে গেল পরের দিন ডারবে চলে গেল সুসমাচার প্রচার করার পর সেই শহর প্রচুর সংখ্যক শিষ্য তৈরি করে লিস্ট্রা আইকনিয়াম ফিরে গেল অ্যান্টিওক শক্তিশালী শিষ্যরা সত্য বিশ্বাস বজায় রাখতে উত্সাহিত করে বলছে 'আমাদের অনেক কষ্টের মধ্য দিয়ে যেতে হবে ঈশ্বরের রাজ্যে প্রবেশ করতে হবে।' তারা প্রত্যেক গির্জার প্রবীণদের নিযুক্ত করেছিল উপবাস তাদের প্রতিশ্রুতিবদ্ধ প্রভু যাকে তারা তাদের বিশ্বাস করেছিল যাকে তারা তাদের বিশ্বাস করেছিল পিসিডিয়ার মধ্য দিয়ে যাওয়ার পরে পামফিলিয়া প্রচারিত শব্দ পারগা তারপর আটালিয়া নেমে গেল সেখান থেকে অ্যান্টিওক ফিরে গেল যেখানে প্রতিশ্রুতিবদ্ধ রহমতের কাজ এখন সমাপ্ত হয়েছে গির্জা একত্রিত হয়েছে বলে ঈশ্বরের সমস্ত কাজ হয়েছে। কিভাবে খোলা দরজা বিশ্বাসের মাধ্যমে অইহুদীরা দীর্ঘ সময় ধরে শিষ্য ছিল (প্রেরিত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প্রেরিত 14:1 এবং ইকনিয়ামে এমন ঘটল যে, তারা উভয়ে একসাথে ইহুদীদের সমাজ-গৃহে গেল এবং এমন কথা বলল যে, ইহুদী ও গ্রীক উভয়েরই এক বিরাট জনতা বিশ্বাস করল৷</w:t>
      </w:r>
    </w:p>
    <w:p w14:paraId="365BF7E7" w14:textId="77777777" w:rsidR="00F90BDC" w:rsidRDefault="00F90BDC"/>
    <w:p w14:paraId="01421CF5" w14:textId="77777777" w:rsidR="00F90BDC" w:rsidRDefault="00F90BDC">
      <w:r xmlns:w="http://schemas.openxmlformats.org/wordprocessingml/2006/main">
        <w:t xml:space="preserve">পল এবং বার্নাবাস ইকনিয়ামে গিয়েছিলেন এবং উভয়েই সিনাগগে প্রচার করেছিলেন, ফলে ইহুদি এবং গ্রীকদের একটি বিশাল সংখ্যক সুসমাচারে বিশ্বাসী হয়েছিল।</w:t>
      </w:r>
    </w:p>
    <w:p w14:paraId="605D93C8" w14:textId="77777777" w:rsidR="00F90BDC" w:rsidRDefault="00F90BDC"/>
    <w:p w14:paraId="00FB4304" w14:textId="77777777" w:rsidR="00F90BDC" w:rsidRDefault="00F90BDC">
      <w:r xmlns:w="http://schemas.openxmlformats.org/wordprocessingml/2006/main">
        <w:t xml:space="preserve">1. প্রচারের শক্তি: কিভাবে পল এবং বার্নাবাস জীবন পরিবর্তন করতে সক্ষম হয়েছিল</w:t>
      </w:r>
    </w:p>
    <w:p w14:paraId="4246A9D9" w14:textId="77777777" w:rsidR="00F90BDC" w:rsidRDefault="00F90BDC"/>
    <w:p w14:paraId="2BEEC8EB" w14:textId="77777777" w:rsidR="00F90BDC" w:rsidRDefault="00F90BDC">
      <w:r xmlns:w="http://schemas.openxmlformats.org/wordprocessingml/2006/main">
        <w:t xml:space="preserve">2. ঐক্যের শক্তি: কীভাবে একসাথে কাজ করা অভূতপূর্ব ফলাফলের দিকে নিয়ে যেতে পারে</w:t>
      </w:r>
    </w:p>
    <w:p w14:paraId="029EB192" w14:textId="77777777" w:rsidR="00F90BDC" w:rsidRDefault="00F90BDC"/>
    <w:p w14:paraId="1D0EEB7C" w14:textId="77777777" w:rsidR="00F90BDC" w:rsidRDefault="00F90BDC">
      <w:r xmlns:w="http://schemas.openxmlformats.org/wordprocessingml/2006/main">
        <w:t xml:space="preserve">1. প্রেরিত 1:8 “কিন্তু যখন পবিত্র আত্মা আপনার উপর আসবেন তখন আপনি শক্তি পাবেন; এবং জেরুজালেমে, সমস্ত জুডিয়া ও সামরিয়াতে এবং পৃথিবীর শেষ প্রান্তে তোমরা আমার সাক্ষী হবে।”</w:t>
      </w:r>
    </w:p>
    <w:p w14:paraId="606CA56D" w14:textId="77777777" w:rsidR="00F90BDC" w:rsidRDefault="00F90BDC"/>
    <w:p w14:paraId="43132BFA" w14:textId="77777777" w:rsidR="00F90BDC" w:rsidRDefault="00F90BDC">
      <w:r xmlns:w="http://schemas.openxmlformats.org/wordprocessingml/2006/main">
        <w:t xml:space="preserve">2. ম্যাথু 28:19 "অতএব যান এবং সমস্ত জাতির শিষ্য করুন, তাদের পিতা এবং পুত্র এবং পবিত্র আত্মার নামে বাপ্তিস্ম দিন।"</w:t>
      </w:r>
    </w:p>
    <w:p w14:paraId="518AE671" w14:textId="77777777" w:rsidR="00F90BDC" w:rsidRDefault="00F90BDC"/>
    <w:p w14:paraId="58B767F9" w14:textId="77777777" w:rsidR="00F90BDC" w:rsidRDefault="00F90BDC">
      <w:r xmlns:w="http://schemas.openxmlformats.org/wordprocessingml/2006/main">
        <w:t xml:space="preserve">প্রেরিত 14:2 কিন্তু অবিশ্বাসী ইহুদীরা অইহুদীদের উত্তেজিত করেছিল এবং তাদের মনকে ভাইদের বিরুদ্ধে খারাপ করে দিয়েছিল।</w:t>
      </w:r>
    </w:p>
    <w:p w14:paraId="0F1C9D04" w14:textId="77777777" w:rsidR="00F90BDC" w:rsidRDefault="00F90BDC"/>
    <w:p w14:paraId="57C068F6" w14:textId="77777777" w:rsidR="00F90BDC" w:rsidRDefault="00F90BDC">
      <w:r xmlns:w="http://schemas.openxmlformats.org/wordprocessingml/2006/main">
        <w:t xml:space="preserve">ইহুদিরা বিধর্মীদের উত্তেজিত করেছিল এবং খ্রিস্টানদের প্রতি বিদ্বেষী হতে তাদের প্রভাবিত করেছিল।</w:t>
      </w:r>
    </w:p>
    <w:p w14:paraId="0B877C4A" w14:textId="77777777" w:rsidR="00F90BDC" w:rsidRDefault="00F90BDC"/>
    <w:p w14:paraId="67B7CAF8" w14:textId="77777777" w:rsidR="00F90BDC" w:rsidRDefault="00F90BDC">
      <w:r xmlns:w="http://schemas.openxmlformats.org/wordprocessingml/2006/main">
        <w:t xml:space="preserve">1. প্রলোভন প্রতিরোধ করা - কিভাবে নিপীড়নের মধ্যে বিশ্বস্ত থাকা যায়</w:t>
      </w:r>
    </w:p>
    <w:p w14:paraId="10F26CC1" w14:textId="77777777" w:rsidR="00F90BDC" w:rsidRDefault="00F90BDC"/>
    <w:p w14:paraId="3F42E7BA" w14:textId="77777777" w:rsidR="00F90BDC" w:rsidRDefault="00F90BDC">
      <w:r xmlns:w="http://schemas.openxmlformats.org/wordprocessingml/2006/main">
        <w:t xml:space="preserve">2. শত্রুতার প্রতিক্রিয়া - ঘৃণার মুখে প্রেম এবং করুণা কীভাবে প্রদর্শন করা যায়</w:t>
      </w:r>
    </w:p>
    <w:p w14:paraId="04C0AC95" w14:textId="77777777" w:rsidR="00F90BDC" w:rsidRDefault="00F90BDC"/>
    <w:p w14:paraId="6EA973B8" w14:textId="77777777" w:rsidR="00F90BDC" w:rsidRDefault="00F90BDC">
      <w:r xmlns:w="http://schemas.openxmlformats.org/wordprocessingml/2006/main">
        <w:t xml:space="preserve">1. 1 জন 4:7-21 - ঈশ্বরের ভালবাসা এবং এটি কীভাবে মন্দকে পরাস্ত করতে পারে</w:t>
      </w:r>
    </w:p>
    <w:p w14:paraId="75C93E65" w14:textId="77777777" w:rsidR="00F90BDC" w:rsidRDefault="00F90BDC"/>
    <w:p w14:paraId="446B9FE7" w14:textId="77777777" w:rsidR="00F90BDC" w:rsidRDefault="00F90BDC">
      <w:r xmlns:w="http://schemas.openxmlformats.org/wordprocessingml/2006/main">
        <w:t xml:space="preserve">2. ম্যাথিউ 5:43-48 - আপনার শত্রুদের ভালবাসা এবং যারা আপনাকে তাড়না করে তাদের জন্য প্রার্থনা করা</w:t>
      </w:r>
    </w:p>
    <w:p w14:paraId="6FE23A74" w14:textId="77777777" w:rsidR="00F90BDC" w:rsidRDefault="00F90BDC"/>
    <w:p w14:paraId="54E976AA" w14:textId="77777777" w:rsidR="00F90BDC" w:rsidRDefault="00F90BDC">
      <w:r xmlns:w="http://schemas.openxmlformats.org/wordprocessingml/2006/main">
        <w:t xml:space="preserve">প্রেরিত 14:3 তাই দীর্ঘকাল তারা প্রভুতে সাহসের সাথে কথা বলেছিল, যিনি তাঁর অনুগ্রহের কথার সাক্ষ্য দিয়েছিলেন এবং তাদের হাতে চিহ্ন ও আশ্চর্য কাজ করার অনুমতি দিয়েছিলেন।</w:t>
      </w:r>
    </w:p>
    <w:p w14:paraId="1B7A41C9" w14:textId="77777777" w:rsidR="00F90BDC" w:rsidRDefault="00F90BDC"/>
    <w:p w14:paraId="3C3A7052" w14:textId="77777777" w:rsidR="00F90BDC" w:rsidRDefault="00F90BDC">
      <w:r xmlns:w="http://schemas.openxmlformats.org/wordprocessingml/2006/main">
        <w:t xml:space="preserve">প্রেরিতরা প্রভুতে সাহসের সাথে কথা বলেছিলেন, ঈশ্বরের অনুগ্রহের সাক্ষ্য দিয়েছিলেন এবং চিহ্ন ও আশ্চর্য কাজগুলি করেছিলেন৷</w:t>
      </w:r>
    </w:p>
    <w:p w14:paraId="28F3CB63" w14:textId="77777777" w:rsidR="00F90BDC" w:rsidRDefault="00F90BDC"/>
    <w:p w14:paraId="2BCE6763" w14:textId="77777777" w:rsidR="00F90BDC" w:rsidRDefault="00F90BDC">
      <w:r xmlns:w="http://schemas.openxmlformats.org/wordprocessingml/2006/main">
        <w:t xml:space="preserve">1) সাহসের সাথে ঈশ্বরের বাক্য বলার শক্তি</w:t>
      </w:r>
    </w:p>
    <w:p w14:paraId="28611350" w14:textId="77777777" w:rsidR="00F90BDC" w:rsidRDefault="00F90BDC"/>
    <w:p w14:paraId="2F2EAF71" w14:textId="77777777" w:rsidR="00F90BDC" w:rsidRDefault="00F90BDC">
      <w:r xmlns:w="http://schemas.openxmlformats.org/wordprocessingml/2006/main">
        <w:t xml:space="preserve">2) ঈশ্বরের অনুগ্রহের অলৌকিক ঘটনা</w:t>
      </w:r>
    </w:p>
    <w:p w14:paraId="2D0D518D" w14:textId="77777777" w:rsidR="00F90BDC" w:rsidRDefault="00F90BDC"/>
    <w:p w14:paraId="72FE5D58" w14:textId="77777777" w:rsidR="00F90BDC" w:rsidRDefault="00F90BDC">
      <w:r xmlns:w="http://schemas.openxmlformats.org/wordprocessingml/2006/main">
        <w:t xml:space="preserve">1) রোমানস 10:14-15 - "তাহলে তারা যাঁকে বিশ্বাস করেনি তাকে কীভাবে ডাকবে? এবং যাঁর কথা তারা কখনও শোনেনি তাকে তারা কীভাবে বিশ্বাস করবে? এবং কেউ প্রচার না করে তারা কীভাবে শুনবে? এবং তাদের পাঠানো না হলে তারা কীভাবে প্রচার করবে?"</w:t>
      </w:r>
    </w:p>
    <w:p w14:paraId="234FF1FB" w14:textId="77777777" w:rsidR="00F90BDC" w:rsidRDefault="00F90BDC"/>
    <w:p w14:paraId="4D02EB25" w14:textId="77777777" w:rsidR="00F90BDC" w:rsidRDefault="00F90BDC">
      <w:r xmlns:w="http://schemas.openxmlformats.org/wordprocessingml/2006/main">
        <w:t xml:space="preserve">2) ম্যাথু 17:20 - "তিনি তাদের বললেন, "তোমাদের অল্প বিশ্বাসের কারণে। সত্যি বলছি, তোমাদের যদি সরিষার দানার মতও বিশ্বাস থাকে, তবে তোমরা এই পাহাড়কে বলবে, এখান থেকে সরে যাও। সেখানে,' এবং এটি </w:t>
      </w:r>
      <w:r xmlns:w="http://schemas.openxmlformats.org/wordprocessingml/2006/main">
        <w:lastRenderedPageBreak xmlns:w="http://schemas.openxmlformats.org/wordprocessingml/2006/main"/>
      </w:r>
      <w:r xmlns:w="http://schemas.openxmlformats.org/wordprocessingml/2006/main">
        <w:t xml:space="preserve">সরে যাবে এবং আপনার পক্ষে কিছুই অসম্ভব হবে না।</w:t>
      </w:r>
    </w:p>
    <w:p w14:paraId="0403D6CB" w14:textId="77777777" w:rsidR="00F90BDC" w:rsidRDefault="00F90BDC"/>
    <w:p w14:paraId="2253CFE3" w14:textId="77777777" w:rsidR="00F90BDC" w:rsidRDefault="00F90BDC">
      <w:r xmlns:w="http://schemas.openxmlformats.org/wordprocessingml/2006/main">
        <w:t xml:space="preserve">প্রেরিত 14:4 কিন্তু শহরের জনতা বিভক্ত ছিল: এবং কিছু অংশ ইহুদীদের সাথে এবং কিছু প্রেরিতদের সাথে ছিল৷</w:t>
      </w:r>
    </w:p>
    <w:p w14:paraId="045AFC67" w14:textId="77777777" w:rsidR="00F90BDC" w:rsidRDefault="00F90BDC"/>
    <w:p w14:paraId="3191B317" w14:textId="77777777" w:rsidR="00F90BDC" w:rsidRDefault="00F90BDC">
      <w:r xmlns:w="http://schemas.openxmlformats.org/wordprocessingml/2006/main">
        <w:t xml:space="preserve">যারা ইহুদিদের সাথে ছিল এবং যারা প্রেরিতদের সাথে ছিল তাদের মধ্যে শহরটি বিভক্ত ছিল।</w:t>
      </w:r>
    </w:p>
    <w:p w14:paraId="3D90519F" w14:textId="77777777" w:rsidR="00F90BDC" w:rsidRDefault="00F90BDC"/>
    <w:p w14:paraId="6498198D" w14:textId="77777777" w:rsidR="00F90BDC" w:rsidRDefault="00F90BDC">
      <w:r xmlns:w="http://schemas.openxmlformats.org/wordprocessingml/2006/main">
        <w:t xml:space="preserve">1. বিভাজনের মুখে অধ্যবসায়ের শক্তি</w:t>
      </w:r>
    </w:p>
    <w:p w14:paraId="3A19196E" w14:textId="77777777" w:rsidR="00F90BDC" w:rsidRDefault="00F90BDC"/>
    <w:p w14:paraId="6FF15751" w14:textId="77777777" w:rsidR="00F90BDC" w:rsidRDefault="00F90BDC">
      <w:r xmlns:w="http://schemas.openxmlformats.org/wordprocessingml/2006/main">
        <w:t xml:space="preserve">2. বিরোধিতা সত্ত্বেও আমাদের বিশ্বাসে দৃঢ় থাকার প্রয়োজনীয়তা</w:t>
      </w:r>
    </w:p>
    <w:p w14:paraId="18AFADC6" w14:textId="77777777" w:rsidR="00F90BDC" w:rsidRDefault="00F90BDC"/>
    <w:p w14:paraId="26AA3569" w14:textId="77777777" w:rsidR="00F90BDC" w:rsidRDefault="00F90BDC">
      <w:r xmlns:w="http://schemas.openxmlformats.org/wordprocessingml/2006/main">
        <w:t xml:space="preserve">1. Ephesians 6:10-20 - ঈশ্বরের সমস্ত বর্ম পরিধান করুন যাতে আপনি শয়তানের পরিকল্পনার বিরুদ্ধে দাঁড়াতে সক্ষম হন</w:t>
      </w:r>
    </w:p>
    <w:p w14:paraId="6ACFC4A0" w14:textId="77777777" w:rsidR="00F90BDC" w:rsidRDefault="00F90BDC"/>
    <w:p w14:paraId="3FB712E7" w14:textId="77777777" w:rsidR="00F90BDC" w:rsidRDefault="00F90BDC">
      <w:r xmlns:w="http://schemas.openxmlformats.org/wordprocessingml/2006/main">
        <w:t xml:space="preserve">2. জেমস 1:2-4 - আমার ভাইয়েরা,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14:paraId="6D5D0D98" w14:textId="77777777" w:rsidR="00F90BDC" w:rsidRDefault="00F90BDC"/>
    <w:p w14:paraId="25DF6CB8" w14:textId="77777777" w:rsidR="00F90BDC" w:rsidRDefault="00F90BDC">
      <w:r xmlns:w="http://schemas.openxmlformats.org/wordprocessingml/2006/main">
        <w:t xml:space="preserve">প্রেরিত 14:5 এবং যখন অইহুদীদের এবং ইহুদীদের তাদের শাসকদের সাথে আক্রমণ করা হয়েছিল, তখন তাদের অযৌক্তিকভাবে ব্যবহার করতে এবং পাথর মারার জন্য,</w:t>
      </w:r>
    </w:p>
    <w:p w14:paraId="075A82EC" w14:textId="77777777" w:rsidR="00F90BDC" w:rsidRDefault="00F90BDC"/>
    <w:p w14:paraId="365D546D" w14:textId="77777777" w:rsidR="00F90BDC" w:rsidRDefault="00F90BDC">
      <w:r xmlns:w="http://schemas.openxmlformats.org/wordprocessingml/2006/main">
        <w:t xml:space="preserve">অইহুদীরা এবং ইহুদীরা তাদের শাসকদের সাথে প্রেরিত পল এবং বার্নাবাসের সাথে দুর্ব্যবহার ও পাথর মারতে চেষ্টা করেছিল।</w:t>
      </w:r>
    </w:p>
    <w:p w14:paraId="357CB862" w14:textId="77777777" w:rsidR="00F90BDC" w:rsidRDefault="00F90BDC"/>
    <w:p w14:paraId="0CBA58D4" w14:textId="77777777" w:rsidR="00F90BDC" w:rsidRDefault="00F90BDC">
      <w:r xmlns:w="http://schemas.openxmlformats.org/wordprocessingml/2006/main">
        <w:t xml:space="preserve">1. নিপীড়নের মুখে দৃঢ়ভাবে দাঁড়িয়ে থাকা</w:t>
      </w:r>
    </w:p>
    <w:p w14:paraId="63EE6C98" w14:textId="77777777" w:rsidR="00F90BDC" w:rsidRDefault="00F90BDC"/>
    <w:p w14:paraId="4CC8EA2B" w14:textId="77777777" w:rsidR="00F90BDC" w:rsidRDefault="00F90BDC">
      <w:r xmlns:w="http://schemas.openxmlformats.org/wordprocessingml/2006/main">
        <w:t xml:space="preserve">2. কঠিন সময়ে বিশ্বাসের শক্তি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হিব্রু 11:24-27 -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দুঃখভোগ করা বেছে নেওয়া।</w:t>
      </w:r>
    </w:p>
    <w:p w14:paraId="6B551860" w14:textId="77777777" w:rsidR="00F90BDC" w:rsidRDefault="00F90BDC"/>
    <w:p w14:paraId="3A950A85" w14:textId="77777777" w:rsidR="00F90BDC" w:rsidRDefault="00F90BDC">
      <w:r xmlns:w="http://schemas.openxmlformats.org/wordprocessingml/2006/main">
        <w:t xml:space="preserve">2. রোমানস্ 8:31-39 - তাহলে আমরা এই বিষয়গুলিকে কী বলব? ঈশ্বর যদি আমাদের পক্ষে হন তবে কে আমাদের বিরুদ্ধে হতে পারে?</w:t>
      </w:r>
    </w:p>
    <w:p w14:paraId="02C15CAC" w14:textId="77777777" w:rsidR="00F90BDC" w:rsidRDefault="00F90BDC"/>
    <w:p w14:paraId="4F0CE97B" w14:textId="77777777" w:rsidR="00F90BDC" w:rsidRDefault="00F90BDC">
      <w:r xmlns:w="http://schemas.openxmlformats.org/wordprocessingml/2006/main">
        <w:t xml:space="preserve">প্রেরিত 14:6 তারা তা জানতে পেরে লিকাওনিয়ার শহর লিস্ত্রা ও ডারবেতে এবং আশেপাশে অবস্থিত অঞ্চলে পালিয়ে গেল।</w:t>
      </w:r>
    </w:p>
    <w:p w14:paraId="3D65F9F7" w14:textId="77777777" w:rsidR="00F90BDC" w:rsidRDefault="00F90BDC"/>
    <w:p w14:paraId="0C3340E4" w14:textId="77777777" w:rsidR="00F90BDC" w:rsidRDefault="00F90BDC">
      <w:r xmlns:w="http://schemas.openxmlformats.org/wordprocessingml/2006/main">
        <w:t xml:space="preserve">প্রেরিতরা সুসমাচার ছড়িয়ে দিয়েছিলেন লিস্ট্রা এবং ডারবে এবং আশেপাশের অঞ্চলে।</w:t>
      </w:r>
    </w:p>
    <w:p w14:paraId="254D1B3C" w14:textId="77777777" w:rsidR="00F90BDC" w:rsidRDefault="00F90BDC"/>
    <w:p w14:paraId="1A1A8D50" w14:textId="77777777" w:rsidR="00F90BDC" w:rsidRDefault="00F90BDC">
      <w:r xmlns:w="http://schemas.openxmlformats.org/wordprocessingml/2006/main">
        <w:t xml:space="preserve">1. বিশ্বাসের শক্তি: কীভাবে প্রেরিতরা সুসমাচার ছড়িয়ে দেন</w:t>
      </w:r>
    </w:p>
    <w:p w14:paraId="07ABF89A" w14:textId="77777777" w:rsidR="00F90BDC" w:rsidRDefault="00F90BDC"/>
    <w:p w14:paraId="6B6CEACF" w14:textId="77777777" w:rsidR="00F90BDC" w:rsidRDefault="00F90BDC">
      <w:r xmlns:w="http://schemas.openxmlformats.org/wordprocessingml/2006/main">
        <w:t xml:space="preserve">2. অন্যদের সাথে আমাদের বিশ্বাস ভাগ করে নেওয়ার গুরুত্ব</w:t>
      </w:r>
    </w:p>
    <w:p w14:paraId="4C78F040" w14:textId="77777777" w:rsidR="00F90BDC" w:rsidRDefault="00F90BDC"/>
    <w:p w14:paraId="56A59433" w14:textId="77777777" w:rsidR="00F90BDC" w:rsidRDefault="00F90BDC">
      <w:r xmlns:w="http://schemas.openxmlformats.org/wordprocessingml/2006/main">
        <w:t xml:space="preserve">1. রোমানস 10:14-15 "তাহলে কিভাবে তারা তাকে ডাকবে যাকে তারা বিশ্বাস করেনি? এবং যাঁর কথা তারা কখনও শোনেনি তাকে তারা কীভাবে বিশ্বাস করবে? এবং কেউ প্রচার না করে তারা কীভাবে শুনবে? এবং কীভাবে? তাদের পাঠানো না হলে তারা কি প্রচার করবে?"</w:t>
      </w:r>
    </w:p>
    <w:p w14:paraId="29335746" w14:textId="77777777" w:rsidR="00F90BDC" w:rsidRDefault="00F90BDC"/>
    <w:p w14:paraId="31A7DDBD" w14:textId="77777777" w:rsidR="00F90BDC" w:rsidRDefault="00F90BDC">
      <w:r xmlns:w="http://schemas.openxmlformats.org/wordprocessingml/2006/main">
        <w:t xml:space="preserve">2. ম্যাথু 28:19-20 "সুতরাং যাও এবং সমস্ত জাতির শিষ্য কর, পিতা, পুত্র এবং পবিত্র আত্মার নামে তাদের বাপ্তিস্ম দাও, আমি তোমাদের যা আদেশ করেছি তা পালন করতে তাদের শেখান৷ এবং দেখ, আমি সর্বদা আপনার সাথে আছি, যুগের শেষ পর্যন্ত।"</w:t>
      </w:r>
    </w:p>
    <w:p w14:paraId="0FF2762D" w14:textId="77777777" w:rsidR="00F90BDC" w:rsidRDefault="00F90BDC"/>
    <w:p w14:paraId="63AC6002" w14:textId="77777777" w:rsidR="00F90BDC" w:rsidRDefault="00F90BDC">
      <w:r xmlns:w="http://schemas.openxmlformats.org/wordprocessingml/2006/main">
        <w:t xml:space="preserve">প্রেরিত 14:7 এবং সেখানে তারা সুসমাচার প্রচার করেছিল।</w:t>
      </w:r>
    </w:p>
    <w:p w14:paraId="66EC0763" w14:textId="77777777" w:rsidR="00F90BDC" w:rsidRDefault="00F90BDC"/>
    <w:p w14:paraId="07E458EE" w14:textId="77777777" w:rsidR="00F90BDC" w:rsidRDefault="00F90BDC">
      <w:r xmlns:w="http://schemas.openxmlformats.org/wordprocessingml/2006/main">
        <w:t xml:space="preserve">পল এবং বার্নাবাস লিস্ত্রায় সুসমাচার প্রচার করেছিলেন।</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ভয় করবেন না, কারণ ঈশ্বর আমাদের সাথে আছেন - ইশাইয়া 41:10</w:t>
      </w:r>
    </w:p>
    <w:p w14:paraId="19334323" w14:textId="77777777" w:rsidR="00F90BDC" w:rsidRDefault="00F90BDC"/>
    <w:p w14:paraId="5EA36536" w14:textId="77777777" w:rsidR="00F90BDC" w:rsidRDefault="00F90BDC">
      <w:r xmlns:w="http://schemas.openxmlformats.org/wordprocessingml/2006/main">
        <w:t xml:space="preserve">2. প্রভু যীশুতে বিশ্বাস করুন এবং আপনি পরিত্রাণ পাবেন - প্রেরিত 16:30-31</w:t>
      </w:r>
    </w:p>
    <w:p w14:paraId="3D6EBE1B" w14:textId="77777777" w:rsidR="00F90BDC" w:rsidRDefault="00F90BDC"/>
    <w:p w14:paraId="5C7FE474"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316C1D65" w14:textId="77777777" w:rsidR="00F90BDC" w:rsidRDefault="00F90BDC"/>
    <w:p w14:paraId="1BB06AB5" w14:textId="77777777" w:rsidR="00F90BDC" w:rsidRDefault="00F90BDC">
      <w:r xmlns:w="http://schemas.openxmlformats.org/wordprocessingml/2006/main">
        <w:t xml:space="preserve">2. প্রেরিত 16:30-31 - "তারপর তিনি তাদের বের করে আনলেন এবং বললেন, "মহাশয়গণ, পরিত্রাণ পেতে আমাকে কি করতে হবে?" এবং তারা বলল, "প্রভু যীশুতে বিশ্বাস কর, এবং আপনি এবং আপনার পরিবার পরিত্রাণ পাবেন।"</w:t>
      </w:r>
    </w:p>
    <w:p w14:paraId="59FA7260" w14:textId="77777777" w:rsidR="00F90BDC" w:rsidRDefault="00F90BDC"/>
    <w:p w14:paraId="7802B7CB" w14:textId="77777777" w:rsidR="00F90BDC" w:rsidRDefault="00F90BDC">
      <w:r xmlns:w="http://schemas.openxmlformats.org/wordprocessingml/2006/main">
        <w:t xml:space="preserve">প্রেরিত 14:8 আর লুস্ত্রায় এক লোক বসেছিল, তার পায়ে নপুংশক, মায়ের গর্ভ থেকে পঙ্গু, যে কখনও হাঁটেনি৷</w:t>
      </w:r>
    </w:p>
    <w:p w14:paraId="1B51EEAB" w14:textId="77777777" w:rsidR="00F90BDC" w:rsidRDefault="00F90BDC"/>
    <w:p w14:paraId="313DDCC8" w14:textId="77777777" w:rsidR="00F90BDC" w:rsidRDefault="00F90BDC">
      <w:r xmlns:w="http://schemas.openxmlformats.org/wordprocessingml/2006/main">
        <w:t xml:space="preserve">লিস্ত্রার একজন ব্যক্তি জন্ম থেকেই পঙ্গু ছিলেন এবং কখনও হাঁটাচলা করেননি।</w:t>
      </w:r>
    </w:p>
    <w:p w14:paraId="2D4BA326" w14:textId="77777777" w:rsidR="00F90BDC" w:rsidRDefault="00F90BDC"/>
    <w:p w14:paraId="49BEAF03" w14:textId="77777777" w:rsidR="00F90BDC" w:rsidRDefault="00F90BDC">
      <w:r xmlns:w="http://schemas.openxmlformats.org/wordprocessingml/2006/main">
        <w:t xml:space="preserve">1. বিশ্বাসের শক্তি: ঈশ্বর কীভাবে আমাদের জীবনকে পরিবর্তন করতে পারেন</w:t>
      </w:r>
    </w:p>
    <w:p w14:paraId="334CE77F" w14:textId="77777777" w:rsidR="00F90BDC" w:rsidRDefault="00F90BDC"/>
    <w:p w14:paraId="2859D213" w14:textId="77777777" w:rsidR="00F90BDC" w:rsidRDefault="00F90BDC">
      <w:r xmlns:w="http://schemas.openxmlformats.org/wordprocessingml/2006/main">
        <w:t xml:space="preserve">2. প্রতিকূলতা কাটিয়ে ওঠা: যখন জীবন কঠিন হয়ে যায়, তখন চলতে থাকুন</w:t>
      </w:r>
    </w:p>
    <w:p w14:paraId="18DCDBB3" w14:textId="77777777" w:rsidR="00F90BDC" w:rsidRDefault="00F90BDC"/>
    <w:p w14:paraId="6BE52FBA" w14:textId="77777777" w:rsidR="00F90BDC" w:rsidRDefault="00F90BDC">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5264DA45" w14:textId="77777777" w:rsidR="00F90BDC" w:rsidRDefault="00F90BDC"/>
    <w:p w14:paraId="021671E5" w14:textId="77777777" w:rsidR="00F90BDC" w:rsidRDefault="00F90BDC">
      <w:r xmlns:w="http://schemas.openxmlformats.org/wordprocessingml/2006/main">
        <w:t xml:space="preserve">2. ফিলিপীয় 4:13 - "আমি সব কিছু করতে পারি খ্রীষ্টের মাধ্যমে যিনি আমাকে শক্তিশালী করেন।"</w:t>
      </w:r>
    </w:p>
    <w:p w14:paraId="321C1617" w14:textId="77777777" w:rsidR="00F90BDC" w:rsidRDefault="00F90BDC"/>
    <w:p w14:paraId="7A883729" w14:textId="77777777" w:rsidR="00F90BDC" w:rsidRDefault="00F90BDC">
      <w:r xmlns:w="http://schemas.openxmlformats.org/wordprocessingml/2006/main">
        <w:t xml:space="preserve">প্রেরিত 14:9 তিনিই পৌলের কথা শুনেছিলেন: যিনি দৃঢ়ভাবে তাঁকে দেখেছিলেন এবং বুঝতে পেরেছিলেন যে তাঁর সুস্থ হওয়ার বিশ্বাস রয়েছে৷</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লোকটি পলকে কথা বলতে শুনেছিল এবং দেখল যে তার সুস্থ হওয়ার বিশ্বাস আছে।</w:t>
      </w:r>
    </w:p>
    <w:p w14:paraId="2CC00761" w14:textId="77777777" w:rsidR="00F90BDC" w:rsidRDefault="00F90BDC"/>
    <w:p w14:paraId="5DE7E7EF" w14:textId="77777777" w:rsidR="00F90BDC" w:rsidRDefault="00F90BDC">
      <w:r xmlns:w="http://schemas.openxmlformats.org/wordprocessingml/2006/main">
        <w:t xml:space="preserve">1. বিশ্বাস নিরাময়ের ভিত্তি।</w:t>
      </w:r>
    </w:p>
    <w:p w14:paraId="24B9918B" w14:textId="77777777" w:rsidR="00F90BDC" w:rsidRDefault="00F90BDC"/>
    <w:p w14:paraId="7E11538A" w14:textId="77777777" w:rsidR="00F90BDC" w:rsidRDefault="00F90BDC">
      <w:r xmlns:w="http://schemas.openxmlformats.org/wordprocessingml/2006/main">
        <w:t xml:space="preserve">2. ঈশ্বরের শক্তিতে বিশ্বাস করুন এবং সুস্থ হন।</w:t>
      </w:r>
    </w:p>
    <w:p w14:paraId="79BED15C" w14:textId="77777777" w:rsidR="00F90BDC" w:rsidRDefault="00F90BDC"/>
    <w:p w14:paraId="2872BCEC" w14:textId="77777777" w:rsidR="00F90BDC" w:rsidRDefault="00F90BDC">
      <w:r xmlns:w="http://schemas.openxmlformats.org/wordprocessingml/2006/main">
        <w:t xml:space="preserve">1. হিব্রু 11:1 "এখন বিশ্বাস হল প্রত্যাশিত জিনিসের নিশ্চয়তা, যা দেখা যায় না তার প্রত্যয়।"</w:t>
      </w:r>
    </w:p>
    <w:p w14:paraId="54C65F02" w14:textId="77777777" w:rsidR="00F90BDC" w:rsidRDefault="00F90BDC"/>
    <w:p w14:paraId="5937AF2F" w14:textId="77777777" w:rsidR="00F90BDC" w:rsidRDefault="00F90BDC">
      <w:r xmlns:w="http://schemas.openxmlformats.org/wordprocessingml/2006/main">
        <w:t xml:space="preserve">2. জেমস 5:14-15 “তোমাদের মধ্যে কেউ কি অসুস্থ? সে গির্জার প্রবীণদের ডাকুক, এবং তারা প্রভুর নামে তাকে তেল দিয়ে অভিষেক করে তার জন্য প্রার্থনা করুক। এবং বিশ্বাসের প্রার্থনা অসুস্থ ব্যক্তিকে রক্ষা করবে এবং প্রভু তাকে উঠাবেন। এবং যদি সে পাপ করে থাকে তবে তাকে ক্ষমা করা হবে।”</w:t>
      </w:r>
    </w:p>
    <w:p w14:paraId="484887A6" w14:textId="77777777" w:rsidR="00F90BDC" w:rsidRDefault="00F90BDC"/>
    <w:p w14:paraId="2188C286" w14:textId="77777777" w:rsidR="00F90BDC" w:rsidRDefault="00F90BDC">
      <w:r xmlns:w="http://schemas.openxmlformats.org/wordprocessingml/2006/main">
        <w:t xml:space="preserve">প্রেরিত 14:10 উচ্চস্বরে বললেন, তোমার পায়ে সোজা হয়ে দাঁড়াও। এবং তিনি লাফিয়ে হাঁটলেন।</w:t>
      </w:r>
    </w:p>
    <w:p w14:paraId="169B52A4" w14:textId="77777777" w:rsidR="00F90BDC" w:rsidRDefault="00F90BDC"/>
    <w:p w14:paraId="5FBE2DC0" w14:textId="77777777" w:rsidR="00F90BDC" w:rsidRDefault="00F90BDC">
      <w:r xmlns:w="http://schemas.openxmlformats.org/wordprocessingml/2006/main">
        <w:t xml:space="preserve">প্রেরিত পৌল একজন খোঁড়া ব্যক্তিকে সুস্থ করেছিলেন, যার ফলে তিনি উঠে দাঁড়াতে এবং হাঁটতে শুরু করেছিলেন।</w:t>
      </w:r>
    </w:p>
    <w:p w14:paraId="1DEE063A" w14:textId="77777777" w:rsidR="00F90BDC" w:rsidRDefault="00F90BDC"/>
    <w:p w14:paraId="4F71B2FD" w14:textId="77777777" w:rsidR="00F90BDC" w:rsidRDefault="00F90BDC">
      <w:r xmlns:w="http://schemas.openxmlformats.org/wordprocessingml/2006/main">
        <w:t xml:space="preserve">1. ঈশ্বর শক্তিশালী এবং আমাদের শারীরিক অসুস্থতা নিরাময় করতে পারেন।</w:t>
      </w:r>
    </w:p>
    <w:p w14:paraId="57EC7E88" w14:textId="77777777" w:rsidR="00F90BDC" w:rsidRDefault="00F90BDC"/>
    <w:p w14:paraId="26BF1374" w14:textId="77777777" w:rsidR="00F90BDC" w:rsidRDefault="00F90BDC">
      <w:r xmlns:w="http://schemas.openxmlformats.org/wordprocessingml/2006/main">
        <w:t xml:space="preserve">2. এমনকি আপাতদৃষ্টিতে অদম্য প্রতিকূলতার মুখোমুখি হলেও, ঈশ্বর এখনও আমাদের শক্তি এবং আশা প্রদান করতে সক্ষম।</w:t>
      </w:r>
    </w:p>
    <w:p w14:paraId="0B5A2023" w14:textId="77777777" w:rsidR="00F90BDC" w:rsidRDefault="00F90BDC"/>
    <w:p w14:paraId="1B8F8DC6" w14:textId="77777777" w:rsidR="00F90BDC" w:rsidRDefault="00F90BDC">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6D3E9B1A" w14:textId="77777777" w:rsidR="00F90BDC" w:rsidRDefault="00F90BDC"/>
    <w:p w14:paraId="15D11ACD" w14:textId="77777777" w:rsidR="00F90BDC" w:rsidRDefault="00F90BDC">
      <w:r xmlns:w="http://schemas.openxmlformats.org/wordprocessingml/2006/main">
        <w:t xml:space="preserve">2. ম্যাথু 11:28-30 - "তোমরা যারা পরিশ্রম কর এবং ভারাক্রান্ত হও, আমার কাছে এস, আমি তোমাদের বিশ্রাম দেব। আমার জোয়াল তোমাদের উপর নাও, এবং আমার কাছে শিখো; কারণ আমি নম্র ও নম্র হৃদয় আর তোমরা তোমাদের আত্মার বিশ্রাম পাবে৷ কারণ আমার জোয়াল সহজ এবং আমার বোঝা হালকা৷'</w:t>
      </w:r>
    </w:p>
    <w:p w14:paraId="11FDE2BF" w14:textId="77777777" w:rsidR="00F90BDC" w:rsidRDefault="00F90BDC"/>
    <w:p w14:paraId="53F07CAC" w14:textId="77777777" w:rsidR="00F90BDC" w:rsidRDefault="00F90BDC">
      <w:r xmlns:w="http://schemas.openxmlformats.org/wordprocessingml/2006/main">
        <w:t xml:space="preserve">প্রেরিত 14:11 লোকেরা পৌল যা করেছে তা দেখে তারা উচ্চস্বরে লিকাওনিয়ার বক্তৃতায় বলল, দেবতারা আমাদের কাছে মানুষের মতই নেমে এসেছেন।</w:t>
      </w:r>
    </w:p>
    <w:p w14:paraId="4BEBB0AB" w14:textId="77777777" w:rsidR="00F90BDC" w:rsidRDefault="00F90BDC"/>
    <w:p w14:paraId="2BE57653" w14:textId="77777777" w:rsidR="00F90BDC" w:rsidRDefault="00F90BDC">
      <w:r xmlns:w="http://schemas.openxmlformats.org/wordprocessingml/2006/main">
        <w:t xml:space="preserve">লিকাওনিয়ার লোকেরা পলকে অনেক অলৌকিক কাজ করতে দেখেছিল এবং বিশ্বাস করেছিল যে দেবতারা তাদের কাছে পুরুষের আকারে এসেছেন।</w:t>
      </w:r>
    </w:p>
    <w:p w14:paraId="1CF91EB4" w14:textId="77777777" w:rsidR="00F90BDC" w:rsidRDefault="00F90BDC"/>
    <w:p w14:paraId="1C1B9CFC" w14:textId="77777777" w:rsidR="00F90BDC" w:rsidRDefault="00F90BDC">
      <w:r xmlns:w="http://schemas.openxmlformats.org/wordprocessingml/2006/main">
        <w:t xml:space="preserve">1. ঈশ্বর সাধারণ মানুষকে ব্যবহার করেন অসাধারণ জিনিসগুলি সম্পাদন করার জন্য।</w:t>
      </w:r>
    </w:p>
    <w:p w14:paraId="6A622EDC" w14:textId="77777777" w:rsidR="00F90BDC" w:rsidRDefault="00F90BDC"/>
    <w:p w14:paraId="53AC9A6B" w14:textId="77777777" w:rsidR="00F90BDC" w:rsidRDefault="00F90BDC">
      <w:r xmlns:w="http://schemas.openxmlformats.org/wordprocessingml/2006/main">
        <w:t xml:space="preserve">2. আমাদের কখনই ঈশ্বরের শক্তি এবং আমাদের মাধ্যমে চলার ক্ষমতা ভুলে যাওয়া উচিত নয়।</w:t>
      </w:r>
    </w:p>
    <w:p w14:paraId="1FACD550" w14:textId="77777777" w:rsidR="00F90BDC" w:rsidRDefault="00F90BDC"/>
    <w:p w14:paraId="44801AC1" w14:textId="77777777" w:rsidR="00F90BDC" w:rsidRDefault="00F90BDC">
      <w:r xmlns:w="http://schemas.openxmlformats.org/wordprocessingml/2006/main">
        <w:t xml:space="preserve">1. Isaiah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14:paraId="018F3CE7" w14:textId="77777777" w:rsidR="00F90BDC" w:rsidRDefault="00F90BDC"/>
    <w:p w14:paraId="6F2014C6" w14:textId="77777777" w:rsidR="00F90BDC" w:rsidRDefault="00F90BDC">
      <w:r xmlns:w="http://schemas.openxmlformats.org/wordprocessingml/2006/main">
        <w:t xml:space="preserve">2. লুক 10:19 - দেখ, আমি তোমাকে সাপ এবং বিচ্ছুদের উপর পদদলিত করার এবং শত্রুর সমস্ত শক্তির উপর কর্তৃত্ব দিয়েছি এবং কিছুই তোমাকে ক্ষতি করতে পারবে না।</w:t>
      </w:r>
    </w:p>
    <w:p w14:paraId="3CC9EC3D" w14:textId="77777777" w:rsidR="00F90BDC" w:rsidRDefault="00F90BDC"/>
    <w:p w14:paraId="2978AC5D" w14:textId="77777777" w:rsidR="00F90BDC" w:rsidRDefault="00F90BDC">
      <w:r xmlns:w="http://schemas.openxmlformats.org/wordprocessingml/2006/main">
        <w:t xml:space="preserve">প্রেরিত 14:12 এবং তারা বার্নাবাসকে বৃহস্পতি বলে ডাকল; এবং পল, মারকিউরিয়াস, কারণ তিনি প্রধান বক্তা ছিলেন।</w:t>
      </w:r>
    </w:p>
    <w:p w14:paraId="15793B36" w14:textId="77777777" w:rsidR="00F90BDC" w:rsidRDefault="00F90BDC"/>
    <w:p w14:paraId="66E14EC5" w14:textId="77777777" w:rsidR="00F90BDC" w:rsidRDefault="00F90BDC">
      <w:r xmlns:w="http://schemas.openxmlformats.org/wordprocessingml/2006/main">
        <w:t xml:space="preserve">বার্নাবাস এবং পলকে যথাক্রমে জুপিটার এবং মারকিউরিয়াস নাম দেওয়া হয়েছিল, কারণ তারা লিস্ট্রে প্রচার করছিলেন।</w:t>
      </w:r>
    </w:p>
    <w:p w14:paraId="6C97D8B2" w14:textId="77777777" w:rsidR="00F90BDC" w:rsidRDefault="00F90BDC"/>
    <w:p w14:paraId="18610B8B" w14:textId="77777777" w:rsidR="00F90BDC" w:rsidRDefault="00F90BDC">
      <w:r xmlns:w="http://schemas.openxmlformats.org/wordprocessingml/2006/main">
        <w:t xml:space="preserve">1. ঈশ্বরের শব্দের শক্তি: বার্নাবাস এবং পলের জীবন অন্বেষণ</w:t>
      </w:r>
    </w:p>
    <w:p w14:paraId="5E04961B" w14:textId="77777777" w:rsidR="00F90BDC" w:rsidRDefault="00F90BDC"/>
    <w:p w14:paraId="70FF7601" w14:textId="77777777" w:rsidR="00F90BDC" w:rsidRDefault="00F90BDC">
      <w:r xmlns:w="http://schemas.openxmlformats.org/wordprocessingml/2006/main">
        <w:t xml:space="preserve">2. ঈশ্বরের আহ্বান অনুসরণ করুন: বার্নাবাস এবং পলের বিশ্বাসের উদাহরণ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55:11 “আমার মুখ থেকে যে শব্দ বের হয় তাই হবে; এটি আমার কাছে খালি ফিরে আসবে না, তবে এটি আমার উদ্দেশ্য পূরণ করবে এবং আমি যে জন্য এটি পাঠিয়েছি তাতে সফল হবে।"</w:t>
      </w:r>
    </w:p>
    <w:p w14:paraId="22E17F65" w14:textId="77777777" w:rsidR="00F90BDC" w:rsidRDefault="00F90BDC"/>
    <w:p w14:paraId="3FE0FA84" w14:textId="77777777" w:rsidR="00F90BDC" w:rsidRDefault="00F90BDC">
      <w:r xmlns:w="http://schemas.openxmlformats.org/wordprocessingml/2006/main">
        <w:t xml:space="preserve">2. 2 করিন্থিয়ানস 4:7 "কিন্তু আমাদের কাছে মাটির পাত্রে এই ধন আছে, এটি দেখানোর জন্য যে সর্বশ্রেষ্ঠ শক্তি ঈশ্বরের এবং আমাদের নয়।"</w:t>
      </w:r>
    </w:p>
    <w:p w14:paraId="34F775F7" w14:textId="77777777" w:rsidR="00F90BDC" w:rsidRDefault="00F90BDC"/>
    <w:p w14:paraId="147560AC" w14:textId="77777777" w:rsidR="00F90BDC" w:rsidRDefault="00F90BDC">
      <w:r xmlns:w="http://schemas.openxmlformats.org/wordprocessingml/2006/main">
        <w:t xml:space="preserve">প্রেরিত 14:13 তারপর বৃহস্পতির পুরোহিত, যা তাদের শহরের সামনে ছিল, দরজার কাছে ষাঁড় ও মালা নিয়ে এসে লোকদের সাথে বলিদান করতেন।</w:t>
      </w:r>
    </w:p>
    <w:p w14:paraId="760A5516" w14:textId="77777777" w:rsidR="00F90BDC" w:rsidRDefault="00F90BDC"/>
    <w:p w14:paraId="056F2C73" w14:textId="77777777" w:rsidR="00F90BDC" w:rsidRDefault="00F90BDC">
      <w:r xmlns:w="http://schemas.openxmlformats.org/wordprocessingml/2006/main">
        <w:t xml:space="preserve">বৃহস্পতির পুরোহিত শহরের দরজায় লোকদের বলি দেওয়ার চেষ্টা করেছিলেন।</w:t>
      </w:r>
    </w:p>
    <w:p w14:paraId="1508EA35" w14:textId="77777777" w:rsidR="00F90BDC" w:rsidRDefault="00F90BDC"/>
    <w:p w14:paraId="120DB019" w14:textId="77777777" w:rsidR="00F90BDC" w:rsidRDefault="00F90BDC">
      <w:r xmlns:w="http://schemas.openxmlformats.org/wordprocessingml/2006/main">
        <w:t xml:space="preserve">1. আমাদের উপাসনা ও ভক্তির যোগ্য একমাত্র ঈশ্বর।</w:t>
      </w:r>
    </w:p>
    <w:p w14:paraId="32297571" w14:textId="77777777" w:rsidR="00F90BDC" w:rsidRDefault="00F90BDC"/>
    <w:p w14:paraId="7B8B3907" w14:textId="77777777" w:rsidR="00F90BDC" w:rsidRDefault="00F90BDC">
      <w:r xmlns:w="http://schemas.openxmlformats.org/wordprocessingml/2006/main">
        <w:t xml:space="preserve">2. আমাদের মূর্তিপূজার মিথ্যা প্রতিশ্রুতির দ্বারা প্রভাবিত হওয়া উচিত নয়।</w:t>
      </w:r>
    </w:p>
    <w:p w14:paraId="2717BE9A" w14:textId="77777777" w:rsidR="00F90BDC" w:rsidRDefault="00F90BDC"/>
    <w:p w14:paraId="54F7D390" w14:textId="77777777" w:rsidR="00F90BDC" w:rsidRDefault="00F90BDC">
      <w:r xmlns:w="http://schemas.openxmlformats.org/wordprocessingml/2006/main">
        <w:t xml:space="preserve">1. Exodus 20:3-5 - "আমার আগে তোমার অন্য কোন দেবতা থাকবে না। তুমি উপরে স্বর্গে বা নীচে পৃথিবীতে বা নীচের জলে কোন কিছুর আকারে নিজের জন্য একটি মূর্তি তৈরি করবে না। তুমি মাথা নত করবে না। তাদের কাছে নেমে পড় বা তাদের উপাসনা কর; কারণ আমি, তোমার ঈশ্বর সদাপ্রভু, একজন ঈর্ষান্বিত ঈশ্বর।"</w:t>
      </w:r>
    </w:p>
    <w:p w14:paraId="427C2F4D" w14:textId="77777777" w:rsidR="00F90BDC" w:rsidRDefault="00F90BDC"/>
    <w:p w14:paraId="312F7DB5" w14:textId="77777777" w:rsidR="00F90BDC" w:rsidRDefault="00F90BDC">
      <w:r xmlns:w="http://schemas.openxmlformats.org/wordprocessingml/2006/main">
        <w:t xml:space="preserve">2. রোমানস 1:18-25 - "কারণ ঈশ্বরের ক্রোধ স্বর্গ থেকে মানুষের সমস্ত অধার্মিকতা এবং অধর্মের বিরুদ্ধে প্রকাশিত হয়েছে, যারা তাদের অধার্মিকতার দ্বারা সত্যকে দমন করে৷ কারণ ঈশ্বর সম্পর্কে যা জানা যায় তা তাদের কাছে স্পষ্ট, কারণ ঈশ্বর তা তাদের দেখিয়েছেন। কারণ তাঁর অদৃশ্য গুণাবলী, যেমন, তাঁর চিরন্তন শক্তি এবং স্বর্গীয় প্রকৃতি, জগত সৃষ্টির পর থেকে, যা তৈরি হয়েছে তাতে স্পষ্টভাবে অনুভূত হয়েছে। তাই তারা অজুহাতহীন। ঈশ্বর, তারা তাকে ঈশ্বর বলে সম্মান করেনি বা তাকে ধন্যবাদ দেয়নি, কিন্তু তারা তাদের চিন্তায় নিরর্থক হয়ে উঠেছে, এবং তাদের মূর্খ হৃদয় অন্ধকার হয়ে গেছে। জ্ঞানী বলে দাবি করে তারা মূর্খ হয়ে উঠেছে এবং অমর ঈশ্বরের গৌরব বিনিময় করেছে মূর্তির মতো। নশ্বর মানুষ এবং পাখি এবং প্রাণী এবং লতানো জিনিস।"</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14:14 এই কথা শুনে প্রেরিত বার্নাবাস ও পৌল তাদের জামাকাপড় ছিঁড়ে লোকদের মধ্যে দৌড়ে গিয়ে চিৎকার করে বলতে লাগলেন,</w:t>
      </w:r>
    </w:p>
    <w:p w14:paraId="3DC9E051" w14:textId="77777777" w:rsidR="00F90BDC" w:rsidRDefault="00F90BDC"/>
    <w:p w14:paraId="04AF6476" w14:textId="77777777" w:rsidR="00F90BDC" w:rsidRDefault="00F90BDC">
      <w:r xmlns:w="http://schemas.openxmlformats.org/wordprocessingml/2006/main">
        <w:t xml:space="preserve">প্রেরিতরা, বার্নাবাস এবং পল, তাদের পাথর মারার ষড়যন্ত্রের কথা শুনেছিলেন এবং এটি তাদের খুব কষ্ট দিয়েছিল।</w:t>
      </w:r>
    </w:p>
    <w:p w14:paraId="57ADBEF5" w14:textId="77777777" w:rsidR="00F90BDC" w:rsidRDefault="00F90BDC"/>
    <w:p w14:paraId="3F83B0C5" w14:textId="77777777" w:rsidR="00F90BDC" w:rsidRDefault="00F90BDC">
      <w:r xmlns:w="http://schemas.openxmlformats.org/wordprocessingml/2006/main">
        <w:t xml:space="preserve">1. প্রতিকূলতার মুখোমুখি হলে, পালিয়ে না গিয়ে, আপনার বিশ্বাসে দৃঢ় থাকুন এবং ঈশ্বরের উপর ভরসা রাখুন।</w:t>
      </w:r>
    </w:p>
    <w:p w14:paraId="3A214165" w14:textId="77777777" w:rsidR="00F90BDC" w:rsidRDefault="00F90BDC"/>
    <w:p w14:paraId="28D692A4" w14:textId="77777777" w:rsidR="00F90BDC" w:rsidRDefault="00F90BDC">
      <w:r xmlns:w="http://schemas.openxmlformats.org/wordprocessingml/2006/main">
        <w:t xml:space="preserve">2. আমাদের দুঃখকষ্টের মাঝে ঈশ্বর আমাদের সাথে আছেন এবং এর মধ্য দিয়ে যাওয়ার শক্তি প্রদান করবেন।</w:t>
      </w:r>
    </w:p>
    <w:p w14:paraId="4AC453FA" w14:textId="77777777" w:rsidR="00F90BDC" w:rsidRDefault="00F90BDC"/>
    <w:p w14:paraId="68D672B6"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05FBA89B" w14:textId="77777777" w:rsidR="00F90BDC" w:rsidRDefault="00F90BDC"/>
    <w:p w14:paraId="227FF8C9" w14:textId="77777777" w:rsidR="00F90BDC" w:rsidRDefault="00F90BDC">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14:paraId="2277EC85" w14:textId="77777777" w:rsidR="00F90BDC" w:rsidRDefault="00F90BDC"/>
    <w:p w14:paraId="6DB97850" w14:textId="77777777" w:rsidR="00F90BDC" w:rsidRDefault="00F90BDC">
      <w:r xmlns:w="http://schemas.openxmlformats.org/wordprocessingml/2006/main">
        <w:t xml:space="preserve">প্রেরিত 14:15 আর বললেন, মহাশয়, কেন এইসব করছ? আমরাও তোমাদের মতো আবেগের মানুষ, এবং তোমাদের কাছে প্রচার করছি যে তোমরা এই অসারতা থেকে সেই জীবন্ত ঈশ্বরের দিকে ফিরে যাও, যিনি স্বর্গ, পৃথিবী, সমুদ্র এবং এর মধ্যে যা কিছু আছে তা সৃষ্টি করেছেন৷</w:t>
      </w:r>
    </w:p>
    <w:p w14:paraId="7F4998A2" w14:textId="77777777" w:rsidR="00F90BDC" w:rsidRDefault="00F90BDC"/>
    <w:p w14:paraId="45717D8E" w14:textId="77777777" w:rsidR="00F90BDC" w:rsidRDefault="00F90BDC">
      <w:r xmlns:w="http://schemas.openxmlformats.org/wordprocessingml/2006/main">
        <w:t xml:space="preserve">প্রেরিত পল এবং বার্নাবাস লিস্ট্রার লোকেদের কাছে ব্যাখ্যা করেন যে তারা অন্য কারো চেয়ে আলাদা নয় এবং তাদেরকে মিথ্যা দেবতাদের থেকে দূরে সরে যেতে এবং স্বর্গ ও পৃথিবী সৃষ্টিকারী জীবন্ত ঈশ্বরের উপাসনা করার আহ্বান জানান।</w:t>
      </w:r>
    </w:p>
    <w:p w14:paraId="2DEA906C" w14:textId="77777777" w:rsidR="00F90BDC" w:rsidRDefault="00F90BDC"/>
    <w:p w14:paraId="1AB33EED" w14:textId="77777777" w:rsidR="00F90BDC" w:rsidRDefault="00F90BDC">
      <w:r xmlns:w="http://schemas.openxmlformats.org/wordprocessingml/2006/main">
        <w:t xml:space="preserve">1. ঈশ্বর সমস্ত কিছুর স্রষ্টা এবং আমাদের উপাসনার যোগ্য</w:t>
      </w:r>
    </w:p>
    <w:p w14:paraId="6981CCB5" w14:textId="77777777" w:rsidR="00F90BDC" w:rsidRDefault="00F90BDC"/>
    <w:p w14:paraId="339727F4" w14:textId="77777777" w:rsidR="00F90BDC" w:rsidRDefault="00F90BDC">
      <w:r xmlns:w="http://schemas.openxmlformats.org/wordprocessingml/2006/main">
        <w:t xml:space="preserve">2. আমরা সমস্ত আবেগের মতো এবং মিথ্যা ঈশ্বর থেকে দূরে সরে যেতে হবে</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40:25-26 - তাহলে তুমি আমাকে কার সাথে তুলনা করবে, নাকি আমি সমান হব? পবিত্র এক বলেছেন. উপরে তোমার চোখ তুলুন, এবং দেখ কে এই জিনিসগুলি সৃষ্টি করেছে, যে তাদের দলকে সংখ্যায় বের করে আনে: তিনি তাদের সকলকে তাঁর শক্তির মহিমা দ্বারা নাম ধরে ডাকেন, কারণ তিনি শক্তিতে শক্তিশালী; কেউ ব্যর্থ হয় না।</w:t>
      </w:r>
    </w:p>
    <w:p w14:paraId="7550293E" w14:textId="77777777" w:rsidR="00F90BDC" w:rsidRDefault="00F90BDC"/>
    <w:p w14:paraId="1F4B3533" w14:textId="77777777" w:rsidR="00F90BDC" w:rsidRDefault="00F90BDC">
      <w:r xmlns:w="http://schemas.openxmlformats.org/wordprocessingml/2006/main">
        <w:t xml:space="preserve">2. গীতসংহিতা 19:1 - স্বর্গ ঈশ্বরের মহিমা ঘোষণা করে; এবং আকাশ তার হাতের কাজকে প্রকাশ করে।</w:t>
      </w:r>
    </w:p>
    <w:p w14:paraId="2344A931" w14:textId="77777777" w:rsidR="00F90BDC" w:rsidRDefault="00F90BDC"/>
    <w:p w14:paraId="1C1B711A" w14:textId="77777777" w:rsidR="00F90BDC" w:rsidRDefault="00F90BDC">
      <w:r xmlns:w="http://schemas.openxmlformats.org/wordprocessingml/2006/main">
        <w:t xml:space="preserve">প্রেরিত 14:16 যিনি অতীতে সমস্ত জাতিকে তাদের নিজস্ব পথে চলতে সহ্য করেছিলেন।</w:t>
      </w:r>
    </w:p>
    <w:p w14:paraId="63CEC40A" w14:textId="77777777" w:rsidR="00F90BDC" w:rsidRDefault="00F90BDC"/>
    <w:p w14:paraId="0E43AC6C" w14:textId="77777777" w:rsidR="00F90BDC" w:rsidRDefault="00F90BDC">
      <w:r xmlns:w="http://schemas.openxmlformats.org/wordprocessingml/2006/main">
        <w:t xml:space="preserve">এই অনুচ্ছেদে, পল এবং বার্নাবাস লিস্ট্রার লোকেদের কাছে প্রচার করেন, তাদের মনে করিয়ে দেন যে ঈশ্বর সমস্ত জাতিকে তাদের নিজস্ব পথ অনুসরণ করার স্বাধীনতা দিয়েছেন।</w:t>
      </w:r>
    </w:p>
    <w:p w14:paraId="553A5737" w14:textId="77777777" w:rsidR="00F90BDC" w:rsidRDefault="00F90BDC"/>
    <w:p w14:paraId="3A30CAB9" w14:textId="77777777" w:rsidR="00F90BDC" w:rsidRDefault="00F90BDC">
      <w:r xmlns:w="http://schemas.openxmlformats.org/wordprocessingml/2006/main">
        <w:t xml:space="preserve">1. আমাদের জীবনে ঈশ্বরের সার্বভৌমত্ব বোঝা</w:t>
      </w:r>
    </w:p>
    <w:p w14:paraId="7CDDEAB4" w14:textId="77777777" w:rsidR="00F90BDC" w:rsidRDefault="00F90BDC"/>
    <w:p w14:paraId="6881F0E0" w14:textId="77777777" w:rsidR="00F90BDC" w:rsidRDefault="00F90BDC">
      <w:r xmlns:w="http://schemas.openxmlformats.org/wordprocessingml/2006/main">
        <w:t xml:space="preserve">2. সমস্ত জাতির জন্য ঈশ্বরের ভালবাসা</w:t>
      </w:r>
    </w:p>
    <w:p w14:paraId="5C02BA62" w14:textId="77777777" w:rsidR="00F90BDC" w:rsidRDefault="00F90BDC"/>
    <w:p w14:paraId="6FB528DA" w14:textId="77777777" w:rsidR="00F90BDC" w:rsidRDefault="00F90BDC">
      <w:r xmlns:w="http://schemas.openxmlformats.org/wordprocessingml/2006/main">
        <w:t xml:space="preserve">1. জন 3:16 - "কারণ ঈশ্বর জগতকে এতই ভালোবাসলেন যে, তিনি তাঁর একমাত্র পুত্রকে দান করলেন, যাতে যে কেউ তাকে বিশ্বাস করে সে বিনষ্ট না হয়, কিন্তু অনন্ত জীবন পায়।"</w:t>
      </w:r>
    </w:p>
    <w:p w14:paraId="13ED1894" w14:textId="77777777" w:rsidR="00F90BDC" w:rsidRDefault="00F90BDC"/>
    <w:p w14:paraId="09D4901B" w14:textId="77777777" w:rsidR="00F90BDC" w:rsidRDefault="00F90BDC">
      <w:r xmlns:w="http://schemas.openxmlformats.org/wordprocessingml/2006/main">
        <w:t xml:space="preserve">2. রোমানস 9:15 - "কারণ তিনি মূসাকে বলেছেন, আমি যাকে করুণা করি তাকে করুণা করব, এবং যাকে করুণা করব তার প্রতি করুণা করব।"</w:t>
      </w:r>
    </w:p>
    <w:p w14:paraId="3AA900F9" w14:textId="77777777" w:rsidR="00F90BDC" w:rsidRDefault="00F90BDC"/>
    <w:p w14:paraId="00972DE6" w14:textId="77777777" w:rsidR="00F90BDC" w:rsidRDefault="00F90BDC">
      <w:r xmlns:w="http://schemas.openxmlformats.org/wordprocessingml/2006/main">
        <w:t xml:space="preserve">প্রেরিত 14:17 তবুও তিনি নিজেকে সাক্ষ্য ব্যতীত রেখে যাননি, কারণ তিনি ভাল কাজ করেছেন এবং আমাদের স্বর্গ থেকে বৃষ্টি এবং ফলদায়ক ঋতু দিয়েছেন, আমাদের হৃদয়কে খাদ্য ও আনন্দে পূর্ণ করেছেন।</w:t>
      </w:r>
    </w:p>
    <w:p w14:paraId="42C87113" w14:textId="77777777" w:rsidR="00F90BDC" w:rsidRDefault="00F90BDC"/>
    <w:p w14:paraId="1EA6B94D" w14:textId="77777777" w:rsidR="00F90BDC" w:rsidRDefault="00F90BDC">
      <w:r xmlns:w="http://schemas.openxmlformats.org/wordprocessingml/2006/main">
        <w:t xml:space="preserve">ঈশ্বরের কল্যাণ ও বিধান সমস্ত সৃষ্টির মধ্যে স্পষ্ট।</w:t>
      </w:r>
    </w:p>
    <w:p w14:paraId="7D1F8447" w14:textId="77777777" w:rsidR="00F90BDC" w:rsidRDefault="00F90BDC"/>
    <w:p w14:paraId="3D2298AC" w14:textId="77777777" w:rsidR="00F90BDC" w:rsidRDefault="00F90BDC">
      <w:r xmlns:w="http://schemas.openxmlformats.org/wordprocessingml/2006/main">
        <w:t xml:space="preserve">1. ঈশ্বরের বিধান প্রাচুর্য</w:t>
      </w:r>
    </w:p>
    <w:p w14:paraId="7347C224" w14:textId="77777777" w:rsidR="00F90BDC" w:rsidRDefault="00F90BDC"/>
    <w:p w14:paraId="22EFE01B" w14:textId="77777777" w:rsidR="00F90BDC" w:rsidRDefault="00F90BDC">
      <w:r xmlns:w="http://schemas.openxmlformats.org/wordprocessingml/2006/main">
        <w:t xml:space="preserve">2. ঈশ্বরের ধার্মিকতা অভিজ্ঞতা</w:t>
      </w:r>
    </w:p>
    <w:p w14:paraId="67753D8E" w14:textId="77777777" w:rsidR="00F90BDC" w:rsidRDefault="00F90BDC"/>
    <w:p w14:paraId="17C750F2" w14:textId="77777777" w:rsidR="00F90BDC" w:rsidRDefault="00F90BDC">
      <w:r xmlns:w="http://schemas.openxmlformats.org/wordprocessingml/2006/main">
        <w:t xml:space="preserve">1. গীতসংহিতা 145:9 - প্রভু সকলের জন্য মঙ্গলময়, এবং তাঁর করুণা তিনি যা কিছু করেছেন তার উপরে।</w:t>
      </w:r>
    </w:p>
    <w:p w14:paraId="54791E04" w14:textId="77777777" w:rsidR="00F90BDC" w:rsidRDefault="00F90BDC"/>
    <w:p w14:paraId="458171F2" w14:textId="77777777" w:rsidR="00F90BDC" w:rsidRDefault="00F90BDC">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14:paraId="11FD195F" w14:textId="77777777" w:rsidR="00F90BDC" w:rsidRDefault="00F90BDC"/>
    <w:p w14:paraId="35C31DCA" w14:textId="77777777" w:rsidR="00F90BDC" w:rsidRDefault="00F90BDC">
      <w:r xmlns:w="http://schemas.openxmlformats.org/wordprocessingml/2006/main">
        <w:t xml:space="preserve">প্রেরিত 14:18 এবং এই কথাগুলো দিয়ে তারা লোকেদের বিরলভাবে সংযত করেছিল যে তারা তাদের কাছে বলিদান করেনি।</w:t>
      </w:r>
    </w:p>
    <w:p w14:paraId="195AA4C7" w14:textId="77777777" w:rsidR="00F90BDC" w:rsidRDefault="00F90BDC"/>
    <w:p w14:paraId="45702A54" w14:textId="77777777" w:rsidR="00F90BDC" w:rsidRDefault="00F90BDC">
      <w:r xmlns:w="http://schemas.openxmlformats.org/wordprocessingml/2006/main">
        <w:t xml:space="preserve">পল এবং বার্নাবাস, দুই প্রেরিত, লোকেদেরকে তাদের বলিদান করা থেকে বিরত রাখতে হয়েছিল, কারণ তারা দেবতা ছিল না।</w:t>
      </w:r>
    </w:p>
    <w:p w14:paraId="7B14AFA7" w14:textId="77777777" w:rsidR="00F90BDC" w:rsidRDefault="00F90BDC"/>
    <w:p w14:paraId="63A3A362" w14:textId="77777777" w:rsidR="00F90BDC" w:rsidRDefault="00F90BDC">
      <w:r xmlns:w="http://schemas.openxmlformats.org/wordprocessingml/2006/main">
        <w:t xml:space="preserve">1. মানুষ এবং ঐশ্বরিক মধ্যে পার্থক্য স্বীকৃতি</w:t>
      </w:r>
    </w:p>
    <w:p w14:paraId="17BFE169" w14:textId="77777777" w:rsidR="00F90BDC" w:rsidRDefault="00F90BDC"/>
    <w:p w14:paraId="373747D2" w14:textId="77777777" w:rsidR="00F90BDC" w:rsidRDefault="00F90BDC">
      <w:r xmlns:w="http://schemas.openxmlformats.org/wordprocessingml/2006/main">
        <w:t xml:space="preserve">2. মূর্তিপূজা প্রত্যাখ্যান করা এবং সত্য ঈশ্বরকে অনুসরণ করা</w:t>
      </w:r>
    </w:p>
    <w:p w14:paraId="5ECB127D" w14:textId="77777777" w:rsidR="00F90BDC" w:rsidRDefault="00F90BDC"/>
    <w:p w14:paraId="2F911F07" w14:textId="77777777" w:rsidR="00F90BDC" w:rsidRDefault="00F90BDC">
      <w:r xmlns:w="http://schemas.openxmlformats.org/wordprocessingml/2006/main">
        <w:t xml:space="preserve">1. গীতসংহিতা 115:1-8 "আমাদের কাছে নয়, হে প্রভু, আমাদের কাছে নয়, কিন্তু তোমার নামের মহিমা দাও, তোমার করুণার জন্য এবং তোমার সত্যের জন্য।</w:t>
      </w:r>
    </w:p>
    <w:p w14:paraId="6D600C4F" w14:textId="77777777" w:rsidR="00F90BDC" w:rsidRDefault="00F90BDC"/>
    <w:p w14:paraId="18C51874" w14:textId="77777777" w:rsidR="00F90BDC" w:rsidRDefault="00F90BDC">
      <w:r xmlns:w="http://schemas.openxmlformats.org/wordprocessingml/2006/main">
        <w:t xml:space="preserve">2. ইশাইয়া 45:5-6 "আমিই সদাপ্রভু, আর কেউ নেই, আমার ব্যতীত কোন ঈশ্বর নেই: আমি তোমাকে বেঁধে রেখেছি, যদিও তুমি আমাকে চিনতে না: যাতে তারা সূর্যোদয় থেকে জানতে পারে, এবং পশ্চিম দিক থেকে, যে আমার পাশে কেউ নেই। আমিই প্রভু, আর কেউ নেই।"</w:t>
      </w:r>
    </w:p>
    <w:p w14:paraId="5C47E764" w14:textId="77777777" w:rsidR="00F90BDC" w:rsidRDefault="00F90BDC"/>
    <w:p w14:paraId="4D84CB95" w14:textId="77777777" w:rsidR="00F90BDC" w:rsidRDefault="00F90BDC">
      <w:r xmlns:w="http://schemas.openxmlformats.org/wordprocessingml/2006/main">
        <w:t xml:space="preserve">প্রেরিত 14:19 এবং আন্তিয়খিয়া ও ইকনিয়াম থেকে কয়েকজন ইহুদী সেখানে এসে লোকদের প্ররোচিত করল এবং পৌলকে পাথর ছুঁড়ে পৌলকে মৃত মনে করে শহর থেকে বের করে দিল।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অ্যান্টিওক এবং আইকনিয়ামের কিছু ইহুদি পলকে পাথর ছুঁড়ে ফেলে এবং তাকে মৃত বলে বিশ্বাস করে শহরের বাইরে টেনে নিয়ে যায়।</w:t>
      </w:r>
    </w:p>
    <w:p w14:paraId="158F25A1" w14:textId="77777777" w:rsidR="00F90BDC" w:rsidRDefault="00F90BDC"/>
    <w:p w14:paraId="2FA34018" w14:textId="77777777" w:rsidR="00F90BDC" w:rsidRDefault="00F90BDC">
      <w:r xmlns:w="http://schemas.openxmlformats.org/wordprocessingml/2006/main">
        <w:t xml:space="preserve">1. প্ররোচনার শক্তি - প্রেরিত 14:19</w:t>
      </w:r>
    </w:p>
    <w:p w14:paraId="24DEB1CF" w14:textId="77777777" w:rsidR="00F90BDC" w:rsidRDefault="00F90BDC"/>
    <w:p w14:paraId="0E582AEB" w14:textId="77777777" w:rsidR="00F90BDC" w:rsidRDefault="00F90BDC">
      <w:r xmlns:w="http://schemas.openxmlformats.org/wordprocessingml/2006/main">
        <w:t xml:space="preserve">2. আমাদের বিশ্বাসে দৃঢ় থাকা - প্রেরিত 14:19</w:t>
      </w:r>
    </w:p>
    <w:p w14:paraId="67732F3E" w14:textId="77777777" w:rsidR="00F90BDC" w:rsidRDefault="00F90BDC"/>
    <w:p w14:paraId="48E84E5D" w14:textId="77777777" w:rsidR="00F90BDC" w:rsidRDefault="00F90BDC">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131334C2" w14:textId="77777777" w:rsidR="00F90BDC" w:rsidRDefault="00F90BDC"/>
    <w:p w14:paraId="62DBAA53" w14:textId="77777777" w:rsidR="00F90BDC" w:rsidRDefault="00F90BDC">
      <w:r xmlns:w="http://schemas.openxmlformats.org/wordprocessingml/2006/main">
        <w:t xml:space="preserve">2. হিব্রু 10:25 - আসুন আমরা একসাথে মিলিত হওয়া ছেড়ে দিই না, যেমনটি কেউ কেউ করার অভ্যাস করে, তবে আসুন আমরা একে অপরকে উত্সাহিত করি - এবং আরও বেশি করে আপনি দিনটি কাছে আসতে দেখছেন।</w:t>
      </w:r>
    </w:p>
    <w:p w14:paraId="202226AB" w14:textId="77777777" w:rsidR="00F90BDC" w:rsidRDefault="00F90BDC"/>
    <w:p w14:paraId="593232E7" w14:textId="77777777" w:rsidR="00F90BDC" w:rsidRDefault="00F90BDC">
      <w:r xmlns:w="http://schemas.openxmlformats.org/wordprocessingml/2006/main">
        <w:t xml:space="preserve">প্রেরিত 14:20 তবু শিষ্যরা তাঁর চারপাশে দাঁড়িয়ে থাকতে থাকতে তিনি উঠে নগরে এলেন এবং পরের দিন তিনি বার্নাবাসের সঙ্গে দর্বে চলে গেলেন৷</w:t>
      </w:r>
    </w:p>
    <w:p w14:paraId="75D7BE60" w14:textId="77777777" w:rsidR="00F90BDC" w:rsidRDefault="00F90BDC"/>
    <w:p w14:paraId="70AF6FBE" w14:textId="77777777" w:rsidR="00F90BDC" w:rsidRDefault="00F90BDC">
      <w:r xmlns:w="http://schemas.openxmlformats.org/wordprocessingml/2006/main">
        <w:t xml:space="preserve">পল অলৌকিকভাবে আঘাত থেকে সুস্থ হয়ে শহরে ফিরে আসেন, পরের দিন বার্নাবাসের সাথে ডার্বে চলে যান।</w:t>
      </w:r>
    </w:p>
    <w:p w14:paraId="155ECA6E" w14:textId="77777777" w:rsidR="00F90BDC" w:rsidRDefault="00F90BDC"/>
    <w:p w14:paraId="7088A1EB" w14:textId="77777777" w:rsidR="00F90BDC" w:rsidRDefault="00F90BDC">
      <w:r xmlns:w="http://schemas.openxmlformats.org/wordprocessingml/2006/main">
        <w:t xml:space="preserve">1. ঈশ্বরের নিরাময়ের শক্তি - ঈশ্বর আমাদের জীবনে সঞ্চালন করতে পারেন এমন অলৌকিক কাজগুলি অন্বেষণ করা</w:t>
      </w:r>
    </w:p>
    <w:p w14:paraId="44B8AAE8" w14:textId="77777777" w:rsidR="00F90BDC" w:rsidRDefault="00F90BDC"/>
    <w:p w14:paraId="7B816DE7" w14:textId="77777777" w:rsidR="00F90BDC" w:rsidRDefault="00F90BDC">
      <w:r xmlns:w="http://schemas.openxmlformats.org/wordprocessingml/2006/main">
        <w:t xml:space="preserve">2. ঈশ্বরের নির্দেশনা - ঈশ্বর কীভাবে আমাদের নেতৃত্ব দেন এবং আমাদের জীবনের মাধ্যমে আমাদের পরিচালনা করেন তা বোঝা।</w:t>
      </w:r>
    </w:p>
    <w:p w14:paraId="2F623F24" w14:textId="77777777" w:rsidR="00F90BDC" w:rsidRDefault="00F90BDC"/>
    <w:p w14:paraId="671D043E" w14:textId="77777777" w:rsidR="00F90BDC" w:rsidRDefault="00F90BDC">
      <w:r xmlns:w="http://schemas.openxmlformats.org/wordprocessingml/2006/main">
        <w:t xml:space="preserve">1. গীতসংহিতা 147:3 - "তিনি ভগ্নহৃদয়দের নিরাময় করেন এবং তাদের ক্ষতগুলি বেঁধে দেন।"</w:t>
      </w:r>
    </w:p>
    <w:p w14:paraId="5F38B941" w14:textId="77777777" w:rsidR="00F90BDC" w:rsidRDefault="00F90BDC"/>
    <w:p w14:paraId="1E27E0AF" w14:textId="77777777" w:rsidR="00F90BDC" w:rsidRDefault="00F90BDC">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14:paraId="7AE36CE4" w14:textId="77777777" w:rsidR="00F90BDC" w:rsidRDefault="00F90BDC"/>
    <w:p w14:paraId="01D5666F" w14:textId="77777777" w:rsidR="00F90BDC" w:rsidRDefault="00F90BDC">
      <w:r xmlns:w="http://schemas.openxmlformats.org/wordprocessingml/2006/main">
        <w:t xml:space="preserve">প্রেরিত 14:21 এবং যখন তারা সেই শহরে সুসমাচার প্রচার করেছিল এবং অনেককে শিক্ষা দিয়েছিল, তারা আবার লিস্ত্রা, ইকনিয়াম ও এন্টিওকে ফিরে গিয়েছিল৷</w:t>
      </w:r>
    </w:p>
    <w:p w14:paraId="72C770AF" w14:textId="77777777" w:rsidR="00F90BDC" w:rsidRDefault="00F90BDC"/>
    <w:p w14:paraId="683AEAE7" w14:textId="77777777" w:rsidR="00F90BDC" w:rsidRDefault="00F90BDC">
      <w:r xmlns:w="http://schemas.openxmlformats.org/wordprocessingml/2006/main">
        <w:t xml:space="preserve">পল এবং বার্নাবাস সুসমাচার প্রচার করেছিলেন এবং লিস্ট্রা, আইকনিয়াম এবং অ্যান্টিওকে ফিরে আসার আগে শহরে অনেককে শিক্ষা দিয়েছিলেন।</w:t>
      </w:r>
    </w:p>
    <w:p w14:paraId="37527E1B" w14:textId="77777777" w:rsidR="00F90BDC" w:rsidRDefault="00F90BDC"/>
    <w:p w14:paraId="72BC91A5" w14:textId="77777777" w:rsidR="00F90BDC" w:rsidRDefault="00F90BDC">
      <w:r xmlns:w="http://schemas.openxmlformats.org/wordprocessingml/2006/main">
        <w:t xml:space="preserve">1. আমাদের মিশনকে পুনরুজ্জীবিত করা: গসপেলের সাথে পৌঁছানো</w:t>
      </w:r>
    </w:p>
    <w:p w14:paraId="472C5DDA" w14:textId="77777777" w:rsidR="00F90BDC" w:rsidRDefault="00F90BDC"/>
    <w:p w14:paraId="0C19583A" w14:textId="77777777" w:rsidR="00F90BDC" w:rsidRDefault="00F90BDC">
      <w:r xmlns:w="http://schemas.openxmlformats.org/wordprocessingml/2006/main">
        <w:t xml:space="preserve">2. আমাদের বিশ্বাস পুনর্নবীকরণ: গসপেলের শক্তি পুনরায় আবিষ্কার করা</w:t>
      </w:r>
    </w:p>
    <w:p w14:paraId="435A6F5A" w14:textId="77777777" w:rsidR="00F90BDC" w:rsidRDefault="00F90BDC"/>
    <w:p w14:paraId="7F6EB811" w14:textId="77777777" w:rsidR="00F90BDC" w:rsidRDefault="00F90BDC">
      <w:r xmlns:w="http://schemas.openxmlformats.org/wordprocessingml/2006/main">
        <w:t xml:space="preserve">1. রোমানস 10:14-15 - “তাহলে তারা যাঁকে বিশ্বাস করেনি তাকে ডাকবে কীভাবে? আর যাঁর কথা তাঁরা কখনও শোনেননি তাঁকে বিশ্বাস করবেন কীভাবে? আর কেউ প্রচার না করে তারা কিভাবে শুনবে? আর পাঠানো না হলে তারা কীভাবে প্রচার করবে?”</w:t>
      </w:r>
    </w:p>
    <w:p w14:paraId="5598655A" w14:textId="77777777" w:rsidR="00F90BDC" w:rsidRDefault="00F90BDC"/>
    <w:p w14:paraId="52750D3A" w14:textId="77777777" w:rsidR="00F90BDC" w:rsidRDefault="00F90BDC">
      <w:r xmlns:w="http://schemas.openxmlformats.org/wordprocessingml/2006/main">
        <w:t xml:space="preserve">2. ম্যাথু 28:19-20 - “সুতরাং যাও এবং সমস্ত জাতির শিষ্য কর, পিতা, পুত্র এবং পবিত্র আত্মার নামে তাদের বাপ্তিস্ম দাও, আমি তোমাদের যা আদেশ করেছি তা পালন করতে তাদের শেখান৷ এবং দেখ, আমি সর্বদা তোমার সাথে আছি, যুগের শেষ অবধি।"</w:t>
      </w:r>
    </w:p>
    <w:p w14:paraId="6F895A9C" w14:textId="77777777" w:rsidR="00F90BDC" w:rsidRDefault="00F90BDC"/>
    <w:p w14:paraId="03660C22" w14:textId="77777777" w:rsidR="00F90BDC" w:rsidRDefault="00F90BDC">
      <w:r xmlns:w="http://schemas.openxmlformats.org/wordprocessingml/2006/main">
        <w:t xml:space="preserve">প্রেরিত 14:22 শিষ্যদের আত্মা নিশ্চিত করা, এবং তাদের বিশ্বাসে অবিরত থাকার জন্য উত্সাহ দেওয়া, এবং আমাদের অবশ্যই অনেক ক্লেশের মধ্য দিয়ে ঈশ্বরের রাজ্যে প্রবেশ করতে হবে।</w:t>
      </w:r>
    </w:p>
    <w:p w14:paraId="7CEC38C2" w14:textId="77777777" w:rsidR="00F90BDC" w:rsidRDefault="00F90BDC"/>
    <w:p w14:paraId="0D4A6477" w14:textId="77777777" w:rsidR="00F90BDC" w:rsidRDefault="00F90BDC">
      <w:r xmlns:w="http://schemas.openxmlformats.org/wordprocessingml/2006/main">
        <w:t xml:space="preserve">শিষ্যদের অবশ্যই বিশ্বাসের প্রতি নিবেদিত থাকতে হবে, তারা যে ক্লেশের মুখোমুখি হবে তা সত্ত্বেও।</w:t>
      </w:r>
    </w:p>
    <w:p w14:paraId="79FCD19D" w14:textId="77777777" w:rsidR="00F90BDC" w:rsidRDefault="00F90BDC"/>
    <w:p w14:paraId="73027090" w14:textId="77777777" w:rsidR="00F90BDC" w:rsidRDefault="00F90BDC">
      <w:r xmlns:w="http://schemas.openxmlformats.org/wordprocessingml/2006/main">
        <w:t xml:space="preserve">1: যেকোনো ক্লেশের মধ্যেও আপনার বিশ্বাসে অটল থাকুন।</w:t>
      </w:r>
    </w:p>
    <w:p w14:paraId="3FA54052" w14:textId="77777777" w:rsidR="00F90BDC" w:rsidRDefault="00F90BDC"/>
    <w:p w14:paraId="41A154F1" w14:textId="77777777" w:rsidR="00F90BDC" w:rsidRDefault="00F90BDC">
      <w:r xmlns:w="http://schemas.openxmlformats.org/wordprocessingml/2006/main">
        <w:t xml:space="preserve">2: জীবনের পরীক্ষা এবং ক্লেশ দ্বারা বিচলিত হবেন না - আপনার বিশ্বাস দৃঢ় রাখুন।</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1: 2-4 - "আমার ভাই ও বোনেরা, যখনই আপনি বিভিন্ন ধরণের পরীক্ষার মুখোমুখি হন তখন এটিকে বিশুদ্ধ আনন্দ মনে করুন, কারণ আপনি জানেন যে আপনার বিশ্বাসের পরীক্ষা অধ্যবসায় তৈরি করে। অধ্যবসায়কে তার কাজ শেষ করতে দিন যাতে আপনি পরিপক্ক এবং পরিপূর্ণ হতে পারেন, কোন কিছুর অভাব না থাকে।"</w:t>
      </w:r>
    </w:p>
    <w:p w14:paraId="576F8E00" w14:textId="77777777" w:rsidR="00F90BDC" w:rsidRDefault="00F90BDC"/>
    <w:p w14:paraId="6DA787D0" w14:textId="77777777" w:rsidR="00F90BDC" w:rsidRDefault="00F90BDC">
      <w:r xmlns:w="http://schemas.openxmlformats.org/wordprocessingml/2006/main">
        <w:t xml:space="preserve">2: রোমানস 5:3-4 - “শুধু তাই নয়, আমরা আমাদের দুঃখকষ্টেও গৌরব করি, কারণ আমরা জানি যে দুঃখকষ্ট অধ্যবসায় উৎপন্ন করে; অধ্যবসায়, চরিত্র; এবং চরিত্র, আশা।"</w:t>
      </w:r>
    </w:p>
    <w:p w14:paraId="4F123364" w14:textId="77777777" w:rsidR="00F90BDC" w:rsidRDefault="00F90BDC"/>
    <w:p w14:paraId="084A74D9" w14:textId="77777777" w:rsidR="00F90BDC" w:rsidRDefault="00F90BDC">
      <w:r xmlns:w="http://schemas.openxmlformats.org/wordprocessingml/2006/main">
        <w:t xml:space="preserve">প্রেরিত 14:23 এবং যখন তারা প্রত্যেক মন্ডলীতে তাদের প্রবীণ নিযুক্ত করেছিল, এবং উপবাসের সাথে প্রার্থনা করেছিল, তখন তারা তাদের প্রভুর কাছে সমর্পণ করেছিল, যার উপর তারা বিশ্বাস করেছিল৷</w:t>
      </w:r>
    </w:p>
    <w:p w14:paraId="2B71636D" w14:textId="77777777" w:rsidR="00F90BDC" w:rsidRDefault="00F90BDC"/>
    <w:p w14:paraId="38002816" w14:textId="77777777" w:rsidR="00F90BDC" w:rsidRDefault="00F90BDC">
      <w:r xmlns:w="http://schemas.openxmlformats.org/wordprocessingml/2006/main">
        <w:t xml:space="preserve">প্রেরিত পল এবং বার্নাবাস প্রার্থনা ও উপবাসের মাধ্যমে প্রতিটি গির্জায় প্রাচীনদের নিযুক্ত করেছিলেন এবং প্রভুর কাছে তাদের প্রশংসা করেছিলেন যাকে তারা বিশ্বাস করেছিল।</w:t>
      </w:r>
    </w:p>
    <w:p w14:paraId="790EA583" w14:textId="77777777" w:rsidR="00F90BDC" w:rsidRDefault="00F90BDC"/>
    <w:p w14:paraId="41F08468" w14:textId="77777777" w:rsidR="00F90BDC" w:rsidRDefault="00F90BDC">
      <w:r xmlns:w="http://schemas.openxmlformats.org/wordprocessingml/2006/main">
        <w:t xml:space="preserve">1. নেতৃত্ব শেখা: প্রার্থনা এবং উপবাসের শক্তি</w:t>
      </w:r>
    </w:p>
    <w:p w14:paraId="43146053" w14:textId="77777777" w:rsidR="00F90BDC" w:rsidRDefault="00F90BDC"/>
    <w:p w14:paraId="7FC0221F" w14:textId="77777777" w:rsidR="00F90BDC" w:rsidRDefault="00F90BDC">
      <w:r xmlns:w="http://schemas.openxmlformats.org/wordprocessingml/2006/main">
        <w:t xml:space="preserve">2. জমা দেওয়ার উপহার: প্রভুর উপর নির্ভর করা এবং তাঁর কাছে প্রতিশ্রুতিবদ্ধ হওয়া</w:t>
      </w:r>
    </w:p>
    <w:p w14:paraId="08E9F487" w14:textId="77777777" w:rsidR="00F90BDC" w:rsidRDefault="00F90BDC"/>
    <w:p w14:paraId="12569CDD" w14:textId="77777777" w:rsidR="00F90BDC" w:rsidRDefault="00F90BDC">
      <w:r xmlns:w="http://schemas.openxmlformats.org/wordprocessingml/2006/main">
        <w:t xml:space="preserve">1. ম্যাথিউ 6:16-18 - "এবং আপনি যখন উপবাস করেন, তখন ভণ্ডদের মতো বিষণ্ণ মনে হয়ো না, কারণ তারা তাদের মুখ বিকৃত করে যাতে তাদের উপবাস অন্যরা দেখতে পায়৷ আমি আপনাকে সত্যি বলছি, তারা তাদের পুরস্কার পেয়েছে৷ কিন্তু আপনি যখন উপবাস করেন, তখন আপনার মাথায় অভিষেক করুন এবং আপনার মুখ ধুয়ে ফেলুন, যাতে আপনার উপবাস অন্যরা না দেখে তবে আপনার পিতা যিনি গোপনে আছেন তা দেখতে পান এবং আপনার পিতা যিনি গোপনে দেখেন তিনি আপনাকে পুরস্কার দেবেন৷</w:t>
      </w:r>
    </w:p>
    <w:p w14:paraId="1FCC7825" w14:textId="77777777" w:rsidR="00F90BDC" w:rsidRDefault="00F90BDC"/>
    <w:p w14:paraId="0229DD37" w14:textId="77777777" w:rsidR="00F90BDC" w:rsidRDefault="00F90BDC">
      <w:r xmlns:w="http://schemas.openxmlformats.org/wordprocessingml/2006/main">
        <w:t xml:space="preserve">2. 1 পিটার 5:5-7 - একইভাবে, তোমরা যারা ছোট, বড়দের বশীভূত হও। তোমরা সকলে একে অপরের প্রতি নম্রতার পোশাক পরিধান কর, কারণ "ঈশ্বর গর্বিতদের বিরোধিতা করেন কিন্তু নম্রদের অনুগ্রহ করেন।" তাই, ঈশ্বরের শক্তিশালী হাতের নীচে নিজেদেরকে নম্র করুন যাতে তিনি সঠিক সময়ে আপনাকে উন্নীত করতে পারেন, আপনার সমস্ত উদ্বেগ তাঁর উপর ফেলে দেন, কারণ তিনি আপনার জন্য চিন্তা করেন।</w:t>
      </w:r>
    </w:p>
    <w:p w14:paraId="1B183C2F" w14:textId="77777777" w:rsidR="00F90BDC" w:rsidRDefault="00F90BDC"/>
    <w:p w14:paraId="0BC98935" w14:textId="77777777" w:rsidR="00F90BDC" w:rsidRDefault="00F90BDC">
      <w:r xmlns:w="http://schemas.openxmlformats.org/wordprocessingml/2006/main">
        <w:t xml:space="preserve">প্রেরিত 14:24 তারা পিসিদিয়া পেরিয়ে পামফিলিয়ায় এলেন।</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এবং বার্নাবাস পিসিদিয়ার মধ্য দিয়ে ভ্রমণ করে পামফিলিয়ায় পৌঁছেছিলেন।</w:t>
      </w:r>
    </w:p>
    <w:p w14:paraId="56A57123" w14:textId="77777777" w:rsidR="00F90BDC" w:rsidRDefault="00F90BDC"/>
    <w:p w14:paraId="23F2306C" w14:textId="77777777" w:rsidR="00F90BDC" w:rsidRDefault="00F90BDC">
      <w:r xmlns:w="http://schemas.openxmlformats.org/wordprocessingml/2006/main">
        <w:t xml:space="preserve">1. বিশ্বাসের একটি যাত্রা: ঈশ্বরের পরিকল্পনার উপর আস্থা কিভাবে পরিপূর্ণতার দিকে নিয়ে যায়</w:t>
      </w:r>
    </w:p>
    <w:p w14:paraId="1D385782" w14:textId="77777777" w:rsidR="00F90BDC" w:rsidRDefault="00F90BDC"/>
    <w:p w14:paraId="1581D984" w14:textId="77777777" w:rsidR="00F90BDC" w:rsidRDefault="00F90BDC">
      <w:r xmlns:w="http://schemas.openxmlformats.org/wordprocessingml/2006/main">
        <w:t xml:space="preserve">2. ঈশ্বরের পথ অনুসরণ করা: পল এবং বার্নাবাসের উদাহরণ থেকে শিক্ষা নেওয়া</w:t>
      </w:r>
    </w:p>
    <w:p w14:paraId="318254C7" w14:textId="77777777" w:rsidR="00F90BDC" w:rsidRDefault="00F90BDC"/>
    <w:p w14:paraId="6FFB1621" w14:textId="77777777" w:rsidR="00F90BDC" w:rsidRDefault="00F90BDC">
      <w:r xmlns:w="http://schemas.openxmlformats.org/wordprocessingml/2006/main">
        <w:t xml:space="preserve">1. ইশাইয়া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0E8CE6E7" w14:textId="77777777" w:rsidR="00F90BDC" w:rsidRDefault="00F90BDC"/>
    <w:p w14:paraId="4E82E995" w14:textId="77777777" w:rsidR="00F90BDC" w:rsidRDefault="00F90BDC">
      <w:r xmlns:w="http://schemas.openxmlformats.org/wordprocessingml/2006/main">
        <w:t xml:space="preserve">2. ফিলিপীয় 3:13-14: "ভাইয়েরা, আমি মনে করি না যে আমি এটিকে নিজের করে নিয়েছি। তবে আমি একটি জিনিস করি: পিছনে যা আছে তা ভুলে গিয়ে সামনের দিকে চাপ দিয়ে, আমি লক্ষ্যের দিকে এগিয়ে যাই খ্রীষ্ট যীশুতে ঈশ্বরের ঊর্ধ্বমুখী আহ্বানের পুরস্কার।"</w:t>
      </w:r>
    </w:p>
    <w:p w14:paraId="0F47E5C7" w14:textId="77777777" w:rsidR="00F90BDC" w:rsidRDefault="00F90BDC"/>
    <w:p w14:paraId="5446C54E" w14:textId="77777777" w:rsidR="00F90BDC" w:rsidRDefault="00F90BDC">
      <w:r xmlns:w="http://schemas.openxmlformats.org/wordprocessingml/2006/main">
        <w:t xml:space="preserve">প্রেরিত 14:25 এবং পার্গাতে বাণী প্রচার করে তারা আটালিয়ায় নেমে গেল।</w:t>
      </w:r>
    </w:p>
    <w:p w14:paraId="3A0C1C26" w14:textId="77777777" w:rsidR="00F90BDC" w:rsidRDefault="00F90BDC"/>
    <w:p w14:paraId="7DA0BD56" w14:textId="77777777" w:rsidR="00F90BDC" w:rsidRDefault="00F90BDC">
      <w:r xmlns:w="http://schemas.openxmlformats.org/wordprocessingml/2006/main">
        <w:t xml:space="preserve">পল এবং বার্নাবাস পার্গাতে শব্দটি প্রচার করেছিলেন এবং তারপরে আটালিয়াতে চলে গেলেন।</w:t>
      </w:r>
    </w:p>
    <w:p w14:paraId="1A8C7CC9" w14:textId="77777777" w:rsidR="00F90BDC" w:rsidRDefault="00F90BDC"/>
    <w:p w14:paraId="1A9BFE44" w14:textId="77777777" w:rsidR="00F90BDC" w:rsidRDefault="00F90BDC">
      <w:r xmlns:w="http://schemas.openxmlformats.org/wordprocessingml/2006/main">
        <w:t xml:space="preserve">1. প্রচারে অধ্যবসায়: পল এবং বার্নাবাসের দিকে এক নজর</w:t>
      </w:r>
    </w:p>
    <w:p w14:paraId="6D7648F9" w14:textId="77777777" w:rsidR="00F90BDC" w:rsidRDefault="00F90BDC"/>
    <w:p w14:paraId="6DDA633A" w14:textId="77777777" w:rsidR="00F90BDC" w:rsidRDefault="00F90BDC">
      <w:r xmlns:w="http://schemas.openxmlformats.org/wordprocessingml/2006/main">
        <w:t xml:space="preserve">2. অটল বিশ্বাস: পল এবং বার্নাবাসের উদাহরণ অনুসরণ করা</w:t>
      </w:r>
    </w:p>
    <w:p w14:paraId="6E1DA220" w14:textId="77777777" w:rsidR="00F90BDC" w:rsidRDefault="00F90BDC"/>
    <w:p w14:paraId="01E1A1C9" w14:textId="77777777" w:rsidR="00F90BDC" w:rsidRDefault="00F90BDC">
      <w:r xmlns:w="http://schemas.openxmlformats.org/wordprocessingml/2006/main">
        <w:t xml:space="preserve">1. হিব্রু 10:35-36 - “তাই আপনার আত্মবিশ্বাস ফেলে দিও না; এটা প্রচুর পুরস্কৃত করা হবে. আপনাকে অধ্যবসায় করতে হবে যাতে আপনি যখন ঈশ্বরের ইচ্ছা পালন করেন, তখন তিনি যা প্রতিশ্রুতি দিয়েছেন তা আপনি পেতে পারেন।”</w:t>
      </w:r>
    </w:p>
    <w:p w14:paraId="48084EBF" w14:textId="77777777" w:rsidR="00F90BDC" w:rsidRDefault="00F90BDC"/>
    <w:p w14:paraId="01C1CE1C" w14:textId="77777777" w:rsidR="00F90BDC" w:rsidRDefault="00F90BDC">
      <w:r xmlns:w="http://schemas.openxmlformats.org/wordprocessingml/2006/main">
        <w:t xml:space="preserve">2. 2 টিমোথি 4:2 - "বাক্য প্রচার কর; ঋতু এবং ঋতু বাইরে প্রস্তুত করা; সঠিক করুন, তিরস্কার করুন এবং উত্সাহিত করুন—অত্যন্ত ধৈর্য এবং সতর্কতার সাথে নির্দেশনা সহ।”</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14:26 এবং সেখান থেকে জাহাজে করে এন্টিওকে রওনা হল, যেখান থেকে তারা যে কাজের জন্য ঈশ্বরের অনুগ্রহের জন্য সুপারিশ করা হয়েছিল তা তারা সম্পন্ন করেছিল।</w:t>
      </w:r>
    </w:p>
    <w:p w14:paraId="5AA1F81F" w14:textId="77777777" w:rsidR="00F90BDC" w:rsidRDefault="00F90BDC"/>
    <w:p w14:paraId="12B8AD14" w14:textId="77777777" w:rsidR="00F90BDC" w:rsidRDefault="00F90BDC">
      <w:r xmlns:w="http://schemas.openxmlformats.org/wordprocessingml/2006/main">
        <w:t xml:space="preserve">পল এবং বার্নাবাস লিস্ত্রা থেকে এন্টিওকে যাত্রা করেছিলেন, যেখানে ঈশ্বরের দ্বারা তাদের কাজের জন্য প্রশংসিত হয়েছিল।</w:t>
      </w:r>
    </w:p>
    <w:p w14:paraId="51D4842C" w14:textId="77777777" w:rsidR="00F90BDC" w:rsidRDefault="00F90BDC"/>
    <w:p w14:paraId="60DF76C1" w14:textId="77777777" w:rsidR="00F90BDC" w:rsidRDefault="00F90BDC">
      <w:r xmlns:w="http://schemas.openxmlformats.org/wordprocessingml/2006/main">
        <w:t xml:space="preserve">1. "প্রশংসার ক্ষমতা"</w:t>
      </w:r>
    </w:p>
    <w:p w14:paraId="77DBC418" w14:textId="77777777" w:rsidR="00F90BDC" w:rsidRDefault="00F90BDC"/>
    <w:p w14:paraId="44FEC1D5" w14:textId="77777777" w:rsidR="00F90BDC" w:rsidRDefault="00F90BDC">
      <w:r xmlns:w="http://schemas.openxmlformats.org/wordprocessingml/2006/main">
        <w:t xml:space="preserve">2. "ভাল কাজের মূল্য"</w:t>
      </w:r>
    </w:p>
    <w:p w14:paraId="7C5EDE9E" w14:textId="77777777" w:rsidR="00F90BDC" w:rsidRDefault="00F90BDC"/>
    <w:p w14:paraId="5E8F5639" w14:textId="77777777" w:rsidR="00F90BDC" w:rsidRDefault="00F90BDC">
      <w:r xmlns:w="http://schemas.openxmlformats.org/wordprocessingml/2006/main">
        <w:t xml:space="preserve">1. কলসিয়ানস 3:23-24 - "আপনি যা কিছু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14:paraId="3BEBA83E" w14:textId="77777777" w:rsidR="00F90BDC" w:rsidRDefault="00F90BDC"/>
    <w:p w14:paraId="5AA21CB3" w14:textId="77777777" w:rsidR="00F90BDC" w:rsidRDefault="00F90BDC">
      <w:r xmlns:w="http://schemas.openxmlformats.org/wordprocessingml/2006/main">
        <w:t xml:space="preserve">2. হিতোপদেশ 27:21 - "ক্রুসিবল রূপার জন্য, এবং চুল্লি সোনার জন্য, এবং প্রভু হৃদয় পরীক্ষা করেন।"</w:t>
      </w:r>
    </w:p>
    <w:p w14:paraId="1833F87D" w14:textId="77777777" w:rsidR="00F90BDC" w:rsidRDefault="00F90BDC"/>
    <w:p w14:paraId="1CD097BF" w14:textId="77777777" w:rsidR="00F90BDC" w:rsidRDefault="00F90BDC">
      <w:r xmlns:w="http://schemas.openxmlformats.org/wordprocessingml/2006/main">
        <w:t xml:space="preserve">প্রেরিত 14:27 এবং যখন তারা এসে গির্জাকে একত্রিত করেছিল, তখন তারা ঈশ্বর তাদের সাথে যা করেছিলেন এবং কীভাবে তিনি অইহুদীদের জন্য বিশ্বাসের দরজা খুলে দিয়েছিলেন তার সমস্ত কথা শোনালেন৷</w:t>
      </w:r>
    </w:p>
    <w:p w14:paraId="095A470B" w14:textId="77777777" w:rsidR="00F90BDC" w:rsidRDefault="00F90BDC"/>
    <w:p w14:paraId="67641D80" w14:textId="77777777" w:rsidR="00F90BDC" w:rsidRDefault="00F90BDC">
      <w:r xmlns:w="http://schemas.openxmlformats.org/wordprocessingml/2006/main">
        <w:t xml:space="preserve">পল এবং বার্নাবাস গির্জার কাছে সমস্ত কিছু জানিয়েছিলেন যা ঈশ্বর তাদের জন্য করেছিলেন এবং কীভাবে তিনি অইহুদীদের জন্য বিশ্বাসের দরজা খুলে দিয়েছিলেন।</w:t>
      </w:r>
    </w:p>
    <w:p w14:paraId="06CCB3A9" w14:textId="77777777" w:rsidR="00F90BDC" w:rsidRDefault="00F90BDC"/>
    <w:p w14:paraId="76150D0B" w14:textId="77777777" w:rsidR="00F90BDC" w:rsidRDefault="00F90BDC">
      <w:r xmlns:w="http://schemas.openxmlformats.org/wordprocessingml/2006/main">
        <w:t xml:space="preserve">1. বিশ্বাসের খোলা দরজা: ঈশ্বর কিভাবে পরিত্রাণের পথ খুলে দেন</w:t>
      </w:r>
    </w:p>
    <w:p w14:paraId="20A2571C" w14:textId="77777777" w:rsidR="00F90BDC" w:rsidRDefault="00F90BDC"/>
    <w:p w14:paraId="0EF4873F" w14:textId="77777777" w:rsidR="00F90BDC" w:rsidRDefault="00F90BDC">
      <w:r xmlns:w="http://schemas.openxmlformats.org/wordprocessingml/2006/main">
        <w:t xml:space="preserve">2. সাক্ষ্যের শক্তি: কিভাবে ঈশ্বর সুসংবাদ ছড়িয়ে দেওয়ার জন্য তাঁর লোকদের ব্যবহার করেন</w:t>
      </w:r>
    </w:p>
    <w:p w14:paraId="55F52698" w14:textId="77777777" w:rsidR="00F90BDC" w:rsidRDefault="00F90BDC"/>
    <w:p w14:paraId="38D68397" w14:textId="77777777" w:rsidR="00F90BDC" w:rsidRDefault="00F90BDC">
      <w:r xmlns:w="http://schemas.openxmlformats.org/wordprocessingml/2006/main">
        <w:t xml:space="preserve">1. Ephesians 2:8-9 কারণ অনুগ্রহে আপনি বিশ্বাসের মাধ্যমে রক্ষা পেয়েছেন৷ আর এটা আপনার নিজের কাজ নয়; এটা ঈশ্বরের দান,</w:t>
      </w:r>
    </w:p>
    <w:p w14:paraId="188300B0" w14:textId="77777777" w:rsidR="00F90BDC" w:rsidRDefault="00F90BDC"/>
    <w:p w14:paraId="74BE28B1" w14:textId="77777777" w:rsidR="00F90BDC" w:rsidRDefault="00F90BDC">
      <w:r xmlns:w="http://schemas.openxmlformats.org/wordprocessingml/2006/main">
        <w:t xml:space="preserve">2. রোমানস 10:14-15 তাহলে যাকে তারা বিশ্বাস করেনি তাকে তারা কিভাবে ডাকবে? আর যাঁর কথা তাঁরা কখনও শোনেননি তাঁকে বিশ্বাস করবেন কীভাবে? আর কেউ প্রচার না করে তারা কিভাবে শুনবে?</w:t>
      </w:r>
    </w:p>
    <w:p w14:paraId="3E2BF674" w14:textId="77777777" w:rsidR="00F90BDC" w:rsidRDefault="00F90BDC"/>
    <w:p w14:paraId="379A8633" w14:textId="77777777" w:rsidR="00F90BDC" w:rsidRDefault="00F90BDC">
      <w:r xmlns:w="http://schemas.openxmlformats.org/wordprocessingml/2006/main">
        <w:t xml:space="preserve">প্রেরিত 14:28 এবং সেখানে তারা শিষ্যদের সঙ্গে দীর্ঘকাল অবস্থান করলেন৷</w:t>
      </w:r>
    </w:p>
    <w:p w14:paraId="3E1B25FF" w14:textId="77777777" w:rsidR="00F90BDC" w:rsidRDefault="00F90BDC"/>
    <w:p w14:paraId="328D8ED0" w14:textId="77777777" w:rsidR="00F90BDC" w:rsidRDefault="00F90BDC">
      <w:r xmlns:w="http://schemas.openxmlformats.org/wordprocessingml/2006/main">
        <w:t xml:space="preserve">পল এবং বার্নাবাস দীর্ঘ সময়ের জন্য লিস্ত্রায় শিষ্যদের সাথে ছিলেন।</w:t>
      </w:r>
    </w:p>
    <w:p w14:paraId="7BAC9FF8" w14:textId="77777777" w:rsidR="00F90BDC" w:rsidRDefault="00F90BDC"/>
    <w:p w14:paraId="2881E834" w14:textId="77777777" w:rsidR="00F90BDC" w:rsidRDefault="00F90BDC">
      <w:r xmlns:w="http://schemas.openxmlformats.org/wordprocessingml/2006/main">
        <w:t xml:space="preserve">1. "দীর্ঘদিন উপস্থিতির মাধ্যমে হারিয়ে যাওয়াকে ভালবাসা"</w:t>
      </w:r>
    </w:p>
    <w:p w14:paraId="1AB5D727" w14:textId="77777777" w:rsidR="00F90BDC" w:rsidRDefault="00F90BDC"/>
    <w:p w14:paraId="4D0BB8DA" w14:textId="77777777" w:rsidR="00F90BDC" w:rsidRDefault="00F90BDC">
      <w:r xmlns:w="http://schemas.openxmlformats.org/wordprocessingml/2006/main">
        <w:t xml:space="preserve">2. "প্রতিদিনের জীবনে শিষ্যত্বকে একীভূত করা"</w:t>
      </w:r>
    </w:p>
    <w:p w14:paraId="55BF5A30" w14:textId="77777777" w:rsidR="00F90BDC" w:rsidRDefault="00F90BDC"/>
    <w:p w14:paraId="28F3B8DC" w14:textId="77777777" w:rsidR="00F90BDC" w:rsidRDefault="00F90BDC">
      <w:r xmlns:w="http://schemas.openxmlformats.org/wordprocessingml/2006/main">
        <w:t xml:space="preserve">1. রোমানস 12:13: "সাধুদের প্রয়োজনে অবদান রাখুন এবং আতিথেয়তা দেখানোর চেষ্টা করুন।"</w:t>
      </w:r>
    </w:p>
    <w:p w14:paraId="29078619" w14:textId="77777777" w:rsidR="00F90BDC" w:rsidRDefault="00F90BDC"/>
    <w:p w14:paraId="20B02D13" w14:textId="77777777" w:rsidR="00F90BDC" w:rsidRDefault="00F90BDC">
      <w:r xmlns:w="http://schemas.openxmlformats.org/wordprocessingml/2006/main">
        <w:t xml:space="preserve">2. 1 জন 4:7-21: "প্রিয়, আসুন আমরা একে অপরকে ভালবাসি, কারণ ভালবাসা ঈশ্বরের কাছ থেকে আসে, এবং যে ভালবাসে সে ঈশ্বর থেকে জন্মগ্রহণ করে এবং ঈশ্বরকে জানে।"</w:t>
      </w:r>
    </w:p>
    <w:p w14:paraId="21BDEA07" w14:textId="77777777" w:rsidR="00F90BDC" w:rsidRDefault="00F90BDC"/>
    <w:p w14:paraId="1F98CE99" w14:textId="77777777" w:rsidR="00F90BDC" w:rsidRDefault="00F90BDC">
      <w:r xmlns:w="http://schemas.openxmlformats.org/wordprocessingml/2006/main">
        <w:t xml:space="preserve">অ্যাক্টস 15 মোজেসের আইনের প্রতি বিধর্মী খ্রিস্টানদের বাধ্যবাধকতা এবং পল এবং বার্নাবাসের মধ্যে মতবিরোধের বিষয়ে জেরুজালেম কাউন্সিলের সিদ্ধান্তের কথা বর্ণনা করে।</w:t>
      </w:r>
    </w:p>
    <w:p w14:paraId="443A85E5" w14:textId="77777777" w:rsidR="00F90BDC" w:rsidRDefault="00F90BDC"/>
    <w:p w14:paraId="142F7284" w14:textId="77777777" w:rsidR="00F90BDC" w:rsidRDefault="00F90BDC">
      <w:r xmlns:w="http://schemas.openxmlformats.org/wordprocessingml/2006/main">
        <w:t xml:space="preserve">1 ম অনুচ্ছেদ: অধ্যায়টি শুরু হয় কিছু বিশ্বাসী যারা ফরীশীদের দলের অন্তর্ভুক্ত ছিল যারা জুডিয়া থেকে অ্যান্টিওকে নেমে এসেছিল, শিক্ষা দিয়েছিল যে মূসা দ্বারা শেখানো রীতি অনুযায়ী অজাতীদের খৎনা করাতে হবে যাতে রক্ষা করা যায়। এর ফলে পল বার্নাবাস গির্জা পল বার্নাবাসের অন্যদেরকে জেরুজালেমের প্রেরিত প্রাচীনদের নিয়ে প্রশ্ন করার সিদ্ধান্ত নিয়েছিল (প্রেরিত 15:1-2)। গির্জার মাধ্যমে তাদের পথে পাঠানোর পর ফেনিসিয়া সামরিয়ার মধ্য দিয়ে যাওয়ার পর ধর্মান্তর বর্ণনা করে অইহুদীরা বড় আনন্দ নিয়ে এসেছিল যখন জেরুজালেমে পৌঁছেছিল তখন গির্জার প্রেরিত প্রাচীনদের স্বাগত জানানো হয়েছিল যেখানে তারা ঈশ্বর তাদের মাধ্যমে যা করেছেন তার সবই জানিয়েছিলেন (প্রেরিত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2য় অনুচ্ছেদ: কিন্তু কিছু বিশ্বাসী যারা দলের ফরীশীদের অন্তর্গত ছিল, উঠে দাঁড়ালো, 'বিজাতীয়দের অবশ্যই খৎনা করাতে হবে আইন মোজেসকে মেনে চলতে হবে।' প্রেরিত প্রবীণরা অনেক আলোচনার পরে প্রশ্নটি বিবেচনায় নিয়েছিলেন পিটার তাদের সম্বোধন করে বলেছিলেন যে কীভাবে ঈশ্বর তাকে এমন একজন হিসাবে বেছে নিয়েছিলেন যার মাধ্যমে অইহুদীরা বার্তা সুসমাচার শুনতে পাবে বিশ্বাস করে যে ঈশ্বর জানেন হৃদয় তাদের পবিত্র আত্মা প্রদান করাকে গ্রহণ করেছিল ঠিক যেমন তিনি আমাদের মধ্যে কোন পার্থক্য করেননি তাদের শুদ্ধ করার জন্য। হৃদয়ের বিশ্বাস চ্যালেঞ্জ করেছিল কেন ঈশ্বর পরীক্ষা করছেন যোয়াল শিষ্যদের ঘাড়ে চাপাচ্ছেন না পূর্বপুরুষ বা নিশ্চিত বিশ্বাস সহ্য করতে পারে না সেভ করুণা প্রভু যীশু ঠিক যেমন তারা আছেন (প্রেরিত 15:5-11)। অতঃপর গোটা মণ্ডলী নীরব হয়ে গেল এবং বার্নাবাস পল তাদের মাধ্যমে অইহুদীদের মধ্যে ঈশ্বরের অলৌকিক আশ্চর্য চিহ্নগুলির কথা বললেন (প্রেরিত 15:12)।</w:t>
      </w:r>
    </w:p>
    <w:p w14:paraId="4BBD1E28" w14:textId="77777777" w:rsidR="00F90BDC" w:rsidRDefault="00F90BDC"/>
    <w:p w14:paraId="313AB11C" w14:textId="77777777" w:rsidR="00F90BDC" w:rsidRDefault="00F90BDC">
      <w:r xmlns:w="http://schemas.openxmlformats.org/wordprocessingml/2006/main">
        <w:t xml:space="preserve">3য় অনুচ্ছেদ: তারা শেষ করার পর জেমস বললেন 'ভাইরা আমার কথা শুনুন সাইমন আমাদের বর্ণনা করেছেন যে কীভাবে ঈশ্বর প্রথম হস্তক্ষেপ করেছিলেন তার নামের জন্য বিধর্মীদের শব্দ থেকে নবীরা একমত হন।' তিনি আমোসের উদ্ধৃতি দিয়ে নিশ্চিত করেছেন যে এটি ভবিষ্যদ্বাণী অনুসারে ছিল। তিনি পরামর্শ দিয়েছিলেন যে অইহুদীদের জন্য ঈশ্বরকে পরিণত করা কঠিন নয় বরং তাদের খাদ্য দূষিত মূর্তি যৌন অনৈতিকতা মাংস শ্বাসরোধ করা পশুদের রক্তের জিনিসগুলি আক্রমণাত্মক ইহুদি বিশ্বাসীরা শহরগুলির মধ্যে ছড়িয়ে ছিটিয়ে যেখানে সিনাগগগুলি প্রতি বিশ্রামবারে আইন পড়ে (প্রেরিত 15:13-21) লিখুন। কাউন্সিল জেমসের প্রস্তাবের সাথে সম্মত হয়েছিল নির্বাচিত পুরুষ জুডাস বারসাব্বাস সিলাস এবং পল বার্নাবাসের দ্বারা প্রেরিত চিঠিতে তাদের সিদ্ধান্ত ব্যক্ত করে অইহুদী বিশ্বাসীদের মধ্যে অত্যন্ত আনন্দের কারণ। কিছু পরে, যাইহোক, পল এবং বার্নাবাসের মধ্যে মতপার্থক্য দেখা দেয় যে, জন মার্ককে তাদের সাথে অন্য যাত্রায় ডেকে নিয়ে যান কি না কারণ তাদের পরিত্যাগ করেছিল প্যামফিলিয়া কাজ চালিয়ে যায়নি ফলে এই ধরনের তীব্র মতানৈক্যের ফলে বার্নাবাস মার্ককে নিয়ে সাইপ্রাস যাত্রা করেন যখন পল সিলাসকে বেছে নেন প্রশংসিত ভাইদের অনুগ্রহ ছেড়ে প্রভু সিরিয়া গিয়েছিলেন গির্জা শক্তিশালীকরণ (প্রেরিত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প্রেরিত 15:1 এবং কিছু লোক যারা যিহূদিয়া থেকে নেমে এসে ভ্রাতৃদ্বয়কে শিক্ষা দিয়ে বলেছিল, মোশির মতো সুন্নত না করালে তোমরা রক্ষা পাবে না৷</w:t>
      </w:r>
    </w:p>
    <w:p w14:paraId="420D0AF2" w14:textId="77777777" w:rsidR="00F90BDC" w:rsidRDefault="00F90BDC"/>
    <w:p w14:paraId="0969BFFB" w14:textId="77777777" w:rsidR="00F90BDC" w:rsidRDefault="00F90BDC">
      <w:r xmlns:w="http://schemas.openxmlformats.org/wordprocessingml/2006/main">
        <w:t xml:space="preserve">জুডিয়ার কিছু লোক বিশ্বাসীদের শিখিয়েছিল যে মোশির আইন অনুসারে তাদের খৎনা না করালে তারা রক্ষা পাবে না।</w:t>
      </w:r>
    </w:p>
    <w:p w14:paraId="38F6C066" w14:textId="77777777" w:rsidR="00F90BDC" w:rsidRDefault="00F90BDC"/>
    <w:p w14:paraId="6D3FD614" w14:textId="77777777" w:rsidR="00F90BDC" w:rsidRDefault="00F90BDC">
      <w:r xmlns:w="http://schemas.openxmlformats.org/wordprocessingml/2006/main">
        <w:t xml:space="preserve">1. ঈশ্বরের করুণা এবং পরিত্রাণ - কিভাবে ঈশ্বরের ভালবাসা এবং অনুগ্রহ আমাদের ত্রুটি সত্ত্বেও আমাদের রক্ষা করে</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আইন এবং বিশ্বাস - কীভাবে আইন এবং বিশ্বাস একে অপরের সাথে জড়িত এবং কীভাবে আমরা উভয়ের মধ্যে বিশ্বস্তভাবে বসবাস করতে পারি তা অনুসন্ধান করা</w:t>
      </w:r>
    </w:p>
    <w:p w14:paraId="6C77DF45" w14:textId="77777777" w:rsidR="00F90BDC" w:rsidRDefault="00F90BDC"/>
    <w:p w14:paraId="4DBD3C72" w14:textId="77777777" w:rsidR="00F90BDC" w:rsidRDefault="00F90BDC">
      <w:r xmlns:w="http://schemas.openxmlformats.org/wordprocessingml/2006/main">
        <w:t xml:space="preserve">1. রোমানস 3:21-24 - কিন্তু এখন আইন ব্যতীত ঈশ্বরের ধার্মিকতা প্রকাশ পেয়েছে, আইন ও ভাববাদীদের দ্বারা প্রত্যক্ষ করা হচ্ছে;</w:t>
      </w:r>
    </w:p>
    <w:p w14:paraId="6FC4CE48" w14:textId="77777777" w:rsidR="00F90BDC" w:rsidRDefault="00F90BDC"/>
    <w:p w14:paraId="6C2A9D6F" w14:textId="77777777" w:rsidR="00F90BDC" w:rsidRDefault="00F90BDC">
      <w:r xmlns:w="http://schemas.openxmlformats.org/wordprocessingml/2006/main">
        <w:t xml:space="preserve">2. গালাতীয় 3:23-25 - কিন্তু বিশ্বাস আসার আগে, আমাদেরকে আইনের অধীনে রাখা হয়েছিল, সেই বিশ্বাসের কাছে আবদ্ধ ছিল যা পরে প্রকাশ করা উচিত।</w:t>
      </w:r>
    </w:p>
    <w:p w14:paraId="39E6A023" w14:textId="77777777" w:rsidR="00F90BDC" w:rsidRDefault="00F90BDC"/>
    <w:p w14:paraId="5F9A3F72" w14:textId="77777777" w:rsidR="00F90BDC" w:rsidRDefault="00F90BDC">
      <w:r xmlns:w="http://schemas.openxmlformats.org/wordprocessingml/2006/main">
        <w:t xml:space="preserve">প্রেরিত 15:2 তাই যখন তাদের সঙ্গে পল ও বার্নাবাসের কোনো ছোটখাটো মতভেদ ও বিবাদ ছিল না, তখন তারা স্থির করলেন যে পল ও বার্নাবাস এবং তাদের মধ্যে কয়েকজনের এই প্রশ্ন নিয়ে জেরুজালেমে প্রেরিতদের ও প্রাচীনদের কাছে যাওয়া উচিত।</w:t>
      </w:r>
    </w:p>
    <w:p w14:paraId="3B80E55C" w14:textId="77777777" w:rsidR="00F90BDC" w:rsidRDefault="00F90BDC"/>
    <w:p w14:paraId="5AEBD84E" w14:textId="77777777" w:rsidR="00F90BDC" w:rsidRDefault="00F90BDC">
      <w:r xmlns:w="http://schemas.openxmlformats.org/wordprocessingml/2006/main">
        <w:t xml:space="preserve">পল এবং বার্নাবাসের অন্য কিছু লোকের সাথে মতানৈক্য ছিল, তাই তারা এই বিষয়ে প্রেরিতদের এবং প্রাচীনদের সাথে কথা বলার জন্য জেরুজালেমে যাওয়ার সিদ্ধান্ত নিয়েছিল।</w:t>
      </w:r>
    </w:p>
    <w:p w14:paraId="24D61908" w14:textId="77777777" w:rsidR="00F90BDC" w:rsidRDefault="00F90BDC"/>
    <w:p w14:paraId="448B0293" w14:textId="77777777" w:rsidR="00F90BDC" w:rsidRDefault="00F90BDC">
      <w:r xmlns:w="http://schemas.openxmlformats.org/wordprocessingml/2006/main">
        <w:t xml:space="preserve">1. "দ্বন্দ্বের মাধ্যমে কাজ করার শক্তি"</w:t>
      </w:r>
    </w:p>
    <w:p w14:paraId="23EEA3DC" w14:textId="77777777" w:rsidR="00F90BDC" w:rsidRDefault="00F90BDC"/>
    <w:p w14:paraId="1510FC53" w14:textId="77777777" w:rsidR="00F90BDC" w:rsidRDefault="00F90BDC">
      <w:r xmlns:w="http://schemas.openxmlformats.org/wordprocessingml/2006/main">
        <w:t xml:space="preserve">2. "বুদ্ধিমান পরামর্শ থাকার গুরুত্ব"</w:t>
      </w:r>
    </w:p>
    <w:p w14:paraId="47ACC7FB" w14:textId="77777777" w:rsidR="00F90BDC" w:rsidRDefault="00F90BDC"/>
    <w:p w14:paraId="4A80BB21" w14:textId="77777777" w:rsidR="00F90BDC" w:rsidRDefault="00F90BDC">
      <w:r xmlns:w="http://schemas.openxmlformats.org/wordprocessingml/2006/main">
        <w:t xml:space="preserve">1. জেমস 1:19-20, "এটা জান, আমার প্রিয় ভাইয়েরা: প্রত্যেক ব্যক্তি শুনতে দ্রুত, কথা বলতে ধীর, রাগ করতে ধীর, কারণ মানুষের ক্রোধ ঈশ্বরের ধার্মিকতা তৈরি করে না।"</w:t>
      </w:r>
    </w:p>
    <w:p w14:paraId="4797BDC0" w14:textId="77777777" w:rsidR="00F90BDC" w:rsidRDefault="00F90BDC"/>
    <w:p w14:paraId="235743A5" w14:textId="77777777" w:rsidR="00F90BDC" w:rsidRDefault="00F90BDC">
      <w:r xmlns:w="http://schemas.openxmlformats.org/wordprocessingml/2006/main">
        <w:t xml:space="preserve">2. হিতোপদেশ 11:14, "যেখানে কোন নির্দেশনা নেই, সেখানে একটি মানুষ পড়ে, কিন্তু পরামর্শদাতাদের প্রাচুর্যে নিরাপত্তা আছে।"</w:t>
      </w:r>
    </w:p>
    <w:p w14:paraId="65CAE310" w14:textId="77777777" w:rsidR="00F90BDC" w:rsidRDefault="00F90BDC"/>
    <w:p w14:paraId="3375B9A6" w14:textId="77777777" w:rsidR="00F90BDC" w:rsidRDefault="00F90BDC">
      <w:r xmlns:w="http://schemas.openxmlformats.org/wordprocessingml/2006/main">
        <w:t xml:space="preserve">প্রেরিত 15:3 এবং গির্জা তাদের পথে নিয়ে আসা, তারা অইহুদীদের ধর্মান্তরিত হওয়ার ঘোষণা দিয়ে ফেনিস ও শমরিয়ার মধ্য দিয়ে গেল, এবং তারা সমস্ত ভাইদের জন্য খুব আনন্দিত হয়েছিল।</w:t>
      </w:r>
    </w:p>
    <w:p w14:paraId="465FF12B" w14:textId="77777777" w:rsidR="00F90BDC" w:rsidRDefault="00F90BDC"/>
    <w:p w14:paraId="69B3CC9F" w14:textId="77777777" w:rsidR="00F90BDC" w:rsidRDefault="00F90BDC">
      <w:r xmlns:w="http://schemas.openxmlformats.org/wordprocessingml/2006/main">
        <w:t xml:space="preserve">এই অনুচ্ছেদটি ভাইদের আনন্দ বর্ণনা করে যখন প্রেরিতরা অইহুদীদের ধর্মান্তর ঘোষণা করেছিল।</w:t>
      </w:r>
    </w:p>
    <w:p w14:paraId="31BDCCF9" w14:textId="77777777" w:rsidR="00F90BDC" w:rsidRDefault="00F90BDC"/>
    <w:p w14:paraId="596D44CC" w14:textId="77777777" w:rsidR="00F90BDC" w:rsidRDefault="00F90BDC">
      <w:r xmlns:w="http://schemas.openxmlformats.org/wordprocessingml/2006/main">
        <w:t xml:space="preserve">1. সুসংবাদ ভাগ করার মধ্যে আনন্দ আসে - প্রেরিত 15:3৷</w:t>
      </w:r>
    </w:p>
    <w:p w14:paraId="4FF525DE" w14:textId="77777777" w:rsidR="00F90BDC" w:rsidRDefault="00F90BDC"/>
    <w:p w14:paraId="0ABA94BC" w14:textId="77777777" w:rsidR="00F90BDC" w:rsidRDefault="00F90BDC">
      <w:r xmlns:w="http://schemas.openxmlformats.org/wordprocessingml/2006/main">
        <w:t xml:space="preserve">2. অন্যদের পরিত্রাণে আনন্দ করা - প্রেরিত 15:3</w:t>
      </w:r>
    </w:p>
    <w:p w14:paraId="32E8B708" w14:textId="77777777" w:rsidR="00F90BDC" w:rsidRDefault="00F90BDC"/>
    <w:p w14:paraId="24C2735E" w14:textId="77777777" w:rsidR="00F90BDC" w:rsidRDefault="00F90BDC">
      <w:r xmlns:w="http://schemas.openxmlformats.org/wordprocessingml/2006/main">
        <w:t xml:space="preserve">1. জন 15:11 -? </w:t>
      </w:r>
      <w:r xmlns:w="http://schemas.openxmlformats.org/wordprocessingml/2006/main">
        <w:rPr>
          <w:rFonts w:ascii="맑은 고딕 Semilight" w:hAnsi="맑은 고딕 Semilight"/>
        </w:rPr>
        <w:t xml:space="preserve">쏷 </w:t>
      </w:r>
      <w:r xmlns:w="http://schemas.openxmlformats.org/wordprocessingml/2006/main">
        <w:t xml:space="preserve">এই কথাগুলো আমি তোমাদের বলেছি, যাতে আমার আনন্দ তোমাদের মধ্যে থাকে এবং তোমাদের আনন্দ পূর্ণ হয়।</w:t>
      </w:r>
    </w:p>
    <w:p w14:paraId="52D09F3C" w14:textId="77777777" w:rsidR="00F90BDC" w:rsidRDefault="00F90BDC"/>
    <w:p w14:paraId="2879A294" w14:textId="77777777" w:rsidR="00F90BDC" w:rsidRDefault="00F90BDC">
      <w:r xmlns:w="http://schemas.openxmlformats.org/wordprocessingml/2006/main">
        <w:t xml:space="preserve">2. রোমানস 15:13 -? </w:t>
      </w:r>
      <w:r xmlns:w="http://schemas.openxmlformats.org/wordprocessingml/2006/main">
        <w:rPr>
          <w:rFonts w:ascii="맑은 고딕 Semilight" w:hAnsi="맑은 고딕 Semilight"/>
        </w:rPr>
        <w:t xml:space="preserve">쏯 </w:t>
      </w:r>
      <w:r xmlns:w="http://schemas.openxmlformats.org/wordprocessingml/2006/main">
        <w:t xml:space="preserve">আশার ঈশ্বর আপনাকে বিশ্বাস করে সমস্ত আনন্দ ও শান্তিতে পূর্ণ করুন, যাতে আপনি পবিত্র আত্মার শক্তির মাধ্যমে আশায় পরিপূর্ণ হতে পারেন।??</w:t>
      </w:r>
    </w:p>
    <w:p w14:paraId="5D5EE32D" w14:textId="77777777" w:rsidR="00F90BDC" w:rsidRDefault="00F90BDC"/>
    <w:p w14:paraId="1C3E2644" w14:textId="77777777" w:rsidR="00F90BDC" w:rsidRDefault="00F90BDC">
      <w:r xmlns:w="http://schemas.openxmlformats.org/wordprocessingml/2006/main">
        <w:t xml:space="preserve">প্রেরিত 15:4 এবং যখন তারা জেরুজালেমে এলেন, তখন মন্ডলী, প্রেরিত ও প্রাচীনরা তাদের স্বাগত জানালেন এবং ঈশ্বর তাদের সাথে যা করেছেন তা তারা ঘোষণা করলেন।</w:t>
      </w:r>
    </w:p>
    <w:p w14:paraId="174ECE48" w14:textId="77777777" w:rsidR="00F90BDC" w:rsidRDefault="00F90BDC"/>
    <w:p w14:paraId="454C4FE3" w14:textId="77777777" w:rsidR="00F90BDC" w:rsidRDefault="00F90BDC">
      <w:r xmlns:w="http://schemas.openxmlformats.org/wordprocessingml/2006/main">
        <w:t xml:space="preserve">জেরুজালেমের প্রেরিতরা এবং প্রাচীনরা নতুন বিশ্বাসীদের স্বাগত জানিয়েছিলেন এবং ঈশ্বর তাদের জন্য যে মহৎ কাজ করেছিলেন তা শুনেছিলেন।</w:t>
      </w:r>
    </w:p>
    <w:p w14:paraId="1BA185FE" w14:textId="77777777" w:rsidR="00F90BDC" w:rsidRDefault="00F90BDC"/>
    <w:p w14:paraId="1E9E228A" w14:textId="77777777" w:rsidR="00F90BDC" w:rsidRDefault="00F90BDC">
      <w:r xmlns:w="http://schemas.openxmlformats.org/wordprocessingml/2006/main">
        <w:t xml:space="preserve">1. বিশ্বস্ত অনুসারী: চার্চে আনুগত্যের শক্তি</w:t>
      </w:r>
    </w:p>
    <w:p w14:paraId="339FC3A1" w14:textId="77777777" w:rsidR="00F90BDC" w:rsidRDefault="00F90BDC"/>
    <w:p w14:paraId="1320B382" w14:textId="77777777" w:rsidR="00F90BDC" w:rsidRDefault="00F90BDC">
      <w:r xmlns:w="http://schemas.openxmlformats.org/wordprocessingml/2006/main">
        <w:t xml:space="preserve">2. দৈত্যদের কাঁধে দাঁড়ানো: আমাদের পূর্বসূরীদের প্রভাবকে স্বীকৃতি দেওয়া</w:t>
      </w:r>
    </w:p>
    <w:p w14:paraId="689348A8" w14:textId="77777777" w:rsidR="00F90BDC" w:rsidRDefault="00F90BDC"/>
    <w:p w14:paraId="75574B57" w14:textId="77777777" w:rsidR="00F90BDC" w:rsidRDefault="00F90BDC">
      <w:r xmlns:w="http://schemas.openxmlformats.org/wordprocessingml/2006/main">
        <w:t xml:space="preserve">1. হিব্রু 13:7 - তাদের কথা মনে রাখবেন যারা আপনার উপর শাসন করে, যারা আপনাকে ঈশ্বরের বাক্য বলেছে: যাদের বিশ্বাস অনুসরণ করে, তাদের কথোপকথনের শেষ বিবেচনা করে।</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থিসালোনিয়স 5:12-13 - এবং আমরা আপনাকে অনুরোধ করছি, ভাইয়েরা, যারা আপনার মধ্যে পরিশ্রম করে, এবং প্রভুতে আপনার উপরে থাকে এবং আপনাকে উপদেশ দেয় তাদের জানুন; এবং তাদের কাজের জন্য তাদের ভালবাসায় অত্যন্ত সম্মান করা। এবং নিজেদের মধ্যে শান্তিতে থাকুন।</w:t>
      </w:r>
    </w:p>
    <w:p w14:paraId="38992AC0" w14:textId="77777777" w:rsidR="00F90BDC" w:rsidRDefault="00F90BDC"/>
    <w:p w14:paraId="6709CFC1" w14:textId="77777777" w:rsidR="00F90BDC" w:rsidRDefault="00F90BDC">
      <w:r xmlns:w="http://schemas.openxmlformats.org/wordprocessingml/2006/main">
        <w:t xml:space="preserve">প্রেরিত 15:5 কিন্তু ফরীশীদের মধ্যে যারা বিশ্বাস করত তাদের মধ্যে কয়েকজন উঠে দাঁড়ালো, তারা বলল, তাদের সুন্নত করা দরকার এবং মোশির আইন মেনে চলার আদেশ দেওয়া দরকার।</w:t>
      </w:r>
    </w:p>
    <w:p w14:paraId="7E740E4E" w14:textId="77777777" w:rsidR="00F90BDC" w:rsidRDefault="00F90BDC"/>
    <w:p w14:paraId="4555B574" w14:textId="77777777" w:rsidR="00F90BDC" w:rsidRDefault="00F90BDC">
      <w:r xmlns:w="http://schemas.openxmlformats.org/wordprocessingml/2006/main">
        <w:t xml:space="preserve">কিছু ফরীশী যারা বিশ্বাসী হয়েছিল তারা যুক্তি দিয়েছিল যে অইহুদীদের সুন্নত করা এবং মোশির আইন মেনে চলা দরকার।</w:t>
      </w:r>
    </w:p>
    <w:p w14:paraId="041F0B5F" w14:textId="77777777" w:rsidR="00F90BDC" w:rsidRDefault="00F90BDC"/>
    <w:p w14:paraId="3603E207" w14:textId="77777777" w:rsidR="00F90BDC" w:rsidRDefault="00F90BDC">
      <w:r xmlns:w="http://schemas.openxmlformats.org/wordprocessingml/2006/main">
        <w:t xml:space="preserve">1. ঈশ্বরের আইন মেনে চলার গুরুত্ব</w:t>
      </w:r>
    </w:p>
    <w:p w14:paraId="4E02E7F4" w14:textId="77777777" w:rsidR="00F90BDC" w:rsidRDefault="00F90BDC"/>
    <w:p w14:paraId="60896B6F" w14:textId="77777777" w:rsidR="00F90BDC" w:rsidRDefault="00F90BDC">
      <w:r xmlns:w="http://schemas.openxmlformats.org/wordprocessingml/2006/main">
        <w:t xml:space="preserve">2. যীশু খ্রীষ্টে বিশ্বাসের শক্তি</w:t>
      </w:r>
    </w:p>
    <w:p w14:paraId="12EB5B77" w14:textId="77777777" w:rsidR="00F90BDC" w:rsidRDefault="00F90BDC"/>
    <w:p w14:paraId="6A20AB69" w14:textId="77777777" w:rsidR="00F90BDC" w:rsidRDefault="00F90BDC">
      <w:r xmlns:w="http://schemas.openxmlformats.org/wordprocessingml/2006/main">
        <w:t xml:space="preserve">1. গালাতীয় 3:10 - কারণ যারা আইনের কাজের উপর নির্ভর করে তারা অভিশাপের অধীনে রয়েছে, যেমন লেখা আছে: ? </w:t>
      </w:r>
      <w:r xmlns:w="http://schemas.openxmlformats.org/wordprocessingml/2006/main">
        <w:rPr>
          <w:rFonts w:ascii="맑은 고딕 Semilight" w:hAnsi="맑은 고딕 Semilight"/>
        </w:rPr>
        <w:t xml:space="preserve">쏞 </w:t>
      </w:r>
      <w:r xmlns:w="http://schemas.openxmlformats.org/wordprocessingml/2006/main">
        <w:t xml:space="preserve">আইনের কিতাবে লিখিত সমস্ত কিছু পালন করে না এমন প্রত্যেকেরই অভিশাপ।??</w:t>
      </w:r>
    </w:p>
    <w:p w14:paraId="025CCA6B" w14:textId="77777777" w:rsidR="00F90BDC" w:rsidRDefault="00F90BDC"/>
    <w:p w14:paraId="3CCE143B" w14:textId="77777777" w:rsidR="00F90BDC" w:rsidRDefault="00F90BDC">
      <w:r xmlns:w="http://schemas.openxmlformats.org/wordprocessingml/2006/main">
        <w:t xml:space="preserve">2. রোমানস 3:28 - কারণ আমরা ধরে রাখি যে একজন ব্যক্তি আইনের কাজ ছাড়াও বিশ্বাসের দ্বারা ধার্মিক হয়।</w:t>
      </w:r>
    </w:p>
    <w:p w14:paraId="48EAFF77" w14:textId="77777777" w:rsidR="00F90BDC" w:rsidRDefault="00F90BDC"/>
    <w:p w14:paraId="7A575583" w14:textId="77777777" w:rsidR="00F90BDC" w:rsidRDefault="00F90BDC">
      <w:r xmlns:w="http://schemas.openxmlformats.org/wordprocessingml/2006/main">
        <w:t xml:space="preserve">প্রেরিত 15:6 এবং প্রেরিতরা এবং প্রাচীনরা এই বিষয়ে চিন্তা করার জন্য একত্রিত হলেন৷</w:t>
      </w:r>
    </w:p>
    <w:p w14:paraId="03788844" w14:textId="77777777" w:rsidR="00F90BDC" w:rsidRDefault="00F90BDC"/>
    <w:p w14:paraId="42104DFA" w14:textId="77777777" w:rsidR="00F90BDC" w:rsidRDefault="00F90BDC">
      <w:r xmlns:w="http://schemas.openxmlformats.org/wordprocessingml/2006/main">
        <w:t xml:space="preserve">প্রেরিতরা এবং প্রাচীনরা একটি বিষয়ে আলোচনা করার জন্য মিলিত হয়েছিল।</w:t>
      </w:r>
    </w:p>
    <w:p w14:paraId="068C4F48" w14:textId="77777777" w:rsidR="00F90BDC" w:rsidRDefault="00F90BDC"/>
    <w:p w14:paraId="4FCA405E" w14:textId="77777777" w:rsidR="00F90BDC" w:rsidRDefault="00F90BDC">
      <w:r xmlns:w="http://schemas.openxmlformats.org/wordprocessingml/2006/main">
        <w:t xml:space="preserve">1. চার্চে ঐক্যের গুরুত্ব</w:t>
      </w:r>
    </w:p>
    <w:p w14:paraId="1D142D5E" w14:textId="77777777" w:rsidR="00F90BDC" w:rsidRDefault="00F90BDC"/>
    <w:p w14:paraId="2A1D331C" w14:textId="77777777" w:rsidR="00F90BDC" w:rsidRDefault="00F90BDC">
      <w:r xmlns:w="http://schemas.openxmlformats.org/wordprocessingml/2006/main">
        <w:t xml:space="preserve">2. ঈশ্বর অনুসারে সিদ্ধান্ত নেওয়া? </w:t>
      </w:r>
      <w:r xmlns:w="http://schemas.openxmlformats.org/wordprocessingml/2006/main">
        <w:rPr>
          <w:rFonts w:ascii="맑은 고딕 Semilight" w:hAnsi="맑은 고딕 Semilight"/>
        </w:rPr>
        <w:t xml:space="preserve">উইল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ইফিষীয় 4:3-6? </w:t>
      </w:r>
      <w:r xmlns:w="http://schemas.openxmlformats.org/wordprocessingml/2006/main">
        <w:t xml:space="preserve">শান্তির বন্ধনের মাধ্যমে আত্মার ঐক্য বজায় রাখার জন্য সর্বাত্মক প্রচেষ্টা চালাচ্ছি </w:t>
      </w:r>
      <w:r xmlns:w="http://schemas.openxmlformats.org/wordprocessingml/2006/main">
        <w:rPr>
          <w:rFonts w:ascii="맑은 고딕 Semilight" w:hAnsi="맑은 고딕 Semilight"/>
        </w:rPr>
        <w:t xml:space="preserve">। </w:t>
      </w:r>
      <w:r xmlns:w="http://schemas.openxmlformats.org/wordprocessingml/2006/main">
        <w:t xml:space="preserve">এক দেহ ও এক আত্মা আছে, যেমন তোমাকে ডাকার সময় এক আশায় ডাকা হয়েছিল; এক প্রভু, এক বিশ্বাস, এক বাপ্তিস্ম; এক ঈশ্বর এবং সকলের পিতা, যিনি সকলের উপরে এবং সকলের মাধ্যমে এবং সর্বত্র।</w:t>
      </w:r>
    </w:p>
    <w:p w14:paraId="4B40D555" w14:textId="77777777" w:rsidR="00F90BDC" w:rsidRDefault="00F90BDC"/>
    <w:p w14:paraId="11450881" w14:textId="77777777" w:rsidR="00F90BDC" w:rsidRDefault="00F90BDC">
      <w:r xmlns:w="http://schemas.openxmlformats.org/wordprocessingml/2006/main">
        <w:t xml:space="preserve">2. জেমস 1:5? </w:t>
      </w:r>
      <w:r xmlns:w="http://schemas.openxmlformats.org/wordprocessingml/2006/main">
        <w:rPr>
          <w:rFonts w:ascii="맑은 고딕 Semilight" w:hAnsi="맑은 고딕 Semilight"/>
        </w:rPr>
        <w:t xml:space="preserve">যদি </w:t>
      </w:r>
      <w:r xmlns:w="http://schemas.openxmlformats.org/wordprocessingml/2006/main">
        <w:t xml:space="preserve">তোমাদের কারো জ্ঞানের অভাব থাকে, তাহলে ঈশ্বরকে জিজ্ঞাসা করা উচিত, যিনি দোষ খুঁজে না পেয়ে সকলকে উদারভাবে দান করেন, এবং এটি আপনাকে দেওয়া হবে।??</w:t>
      </w:r>
    </w:p>
    <w:p w14:paraId="2064028D" w14:textId="77777777" w:rsidR="00F90BDC" w:rsidRDefault="00F90BDC"/>
    <w:p w14:paraId="37C28BDA" w14:textId="77777777" w:rsidR="00F90BDC" w:rsidRDefault="00F90BDC">
      <w:r xmlns:w="http://schemas.openxmlformats.org/wordprocessingml/2006/main">
        <w:t xml:space="preserve">প্রেরিত 15:7 এবং যখন অনেক তর্ক-বিতর্ক হল, তখন পিতর উঠে তাদের বললেন, “মানুষ ও ভাই ও বোনেরা, তোমরা জান যে, ঈশ্বর কতকাল আগে আমাদের মধ্য থেকে বেছে নিয়েছিলেন, যাতে অইহুদীরা আমার মুখের বাক্য শুনবে৷ সুসমাচার, এবং বিশ্বাস.</w:t>
      </w:r>
    </w:p>
    <w:p w14:paraId="3D7BFF9D" w14:textId="77777777" w:rsidR="00F90BDC" w:rsidRDefault="00F90BDC"/>
    <w:p w14:paraId="590A0692" w14:textId="77777777" w:rsidR="00F90BDC" w:rsidRDefault="00F90BDC">
      <w:r xmlns:w="http://schemas.openxmlformats.org/wordprocessingml/2006/main">
        <w:t xml:space="preserve">পিটার সমবেত জনতাকে সম্বোধন করেছিলেন এবং তাদের মনে করিয়ে দিয়েছিলেন যে কীভাবে ঈশ্বর তাকে অইহুদীদের কাছে সুসমাচার প্রচার করার জন্য বেছে নিয়েছিলেন।</w:t>
      </w:r>
    </w:p>
    <w:p w14:paraId="70AAF563" w14:textId="77777777" w:rsidR="00F90BDC" w:rsidRDefault="00F90BDC"/>
    <w:p w14:paraId="6994DBCF" w14:textId="77777777" w:rsidR="00F90BDC" w:rsidRDefault="00F90BDC">
      <w:r xmlns:w="http://schemas.openxmlformats.org/wordprocessingml/2006/main">
        <w:t xml:space="preserve">1. ঈশ্বর তাঁর কাজ করার জন্য সবচেয়ে অসম্ভাব্য লোকদের বেছে নেন।</w:t>
      </w:r>
    </w:p>
    <w:p w14:paraId="0EC1965A" w14:textId="77777777" w:rsidR="00F90BDC" w:rsidRDefault="00F90BDC"/>
    <w:p w14:paraId="33B1C1BA" w14:textId="77777777" w:rsidR="00F90BDC" w:rsidRDefault="00F90BDC">
      <w:r xmlns:w="http://schemas.openxmlformats.org/wordprocessingml/2006/main">
        <w:t xml:space="preserve">2. আমরা কীভাবে আমাদের জন্য ঈশ্বরের পরিকল্পনার উপর আস্থা রাখতে পারি, এমনকি যখন সেগুলি অর্থহীন হয়।</w:t>
      </w:r>
    </w:p>
    <w:p w14:paraId="4561DDE7" w14:textId="77777777" w:rsidR="00F90BDC" w:rsidRDefault="00F90BDC"/>
    <w:p w14:paraId="568ABEE2" w14:textId="77777777" w:rsidR="00F90BDC" w:rsidRDefault="00F90BDC">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14:paraId="23C9C762" w14:textId="77777777" w:rsidR="00F90BDC" w:rsidRDefault="00F90BDC"/>
    <w:p w14:paraId="0EF2C7EE" w14:textId="77777777" w:rsidR="00F90BDC" w:rsidRDefault="00F90BDC">
      <w:r xmlns:w="http://schemas.openxmlformats.org/wordprocessingml/2006/main">
        <w:t xml:space="preserve">2. রোমানস 10:14-15 - তাহলে যাকে তারা বিশ্বাস করেনি তাকে তারা কিভাবে ডাকবে? আর যাঁর কথা তাঁরা কখনও শোনেননি তাঁকে বিশ্বাস করবেন কীভাবে? আর কেউ প্রচার না করে তারা কিভাবে শুনবে? এবং তাদের পাঠানো না হলে তারা কীভাবে প্রচার করবে? যেমন লেখা আছে,? </w:t>
      </w:r>
      <w:r xmlns:w="http://schemas.openxmlformats.org/wordprocessingml/2006/main">
        <w:t xml:space="preserve">যারা সুসংবাদ প্রচার করে তাদের পা কি সুন্দর!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প্রেরিত 15:8 এবং ঈশ্বর, যিনি হৃদয় জানেন, তিনি তাদের সাক্ষ্য দিয়েছেন, তাদের পবিত্র আত্মা দিয়েছেন, যেমন তিনি আমাদের প্রতি করেছিলেন;</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পবিত্র আত্মার দানে ঈশ্বরের ভালবাসা স্পষ্ট।</w:t>
      </w:r>
    </w:p>
    <w:p w14:paraId="6345F83E" w14:textId="77777777" w:rsidR="00F90BDC" w:rsidRDefault="00F90BDC"/>
    <w:p w14:paraId="0E513D7D" w14:textId="77777777" w:rsidR="00F90BDC" w:rsidRDefault="00F90BDC">
      <w:r xmlns:w="http://schemas.openxmlformats.org/wordprocessingml/2006/main">
        <w:t xml:space="preserve">1: পবিত্র আত্মার উপহার, প্রেরিত 15:8</w:t>
      </w:r>
    </w:p>
    <w:p w14:paraId="5DB0AB84" w14:textId="77777777" w:rsidR="00F90BDC" w:rsidRDefault="00F90BDC"/>
    <w:p w14:paraId="5DB0CF40" w14:textId="77777777" w:rsidR="00F90BDC" w:rsidRDefault="00F90BDC">
      <w:r xmlns:w="http://schemas.openxmlformats.org/wordprocessingml/2006/main">
        <w:t xml:space="preserve">2: ঈশ্বরের নিঃশর্ত প্রেম, প্রেরিত 15:8</w:t>
      </w:r>
    </w:p>
    <w:p w14:paraId="630BC475" w14:textId="77777777" w:rsidR="00F90BDC" w:rsidRDefault="00F90BDC"/>
    <w:p w14:paraId="557CA028" w14:textId="77777777" w:rsidR="00F90BDC" w:rsidRDefault="00F90BDC">
      <w:r xmlns:w="http://schemas.openxmlformats.org/wordprocessingml/2006/main">
        <w:t xml:space="preserve">1: রোমানস 5:5 -? </w:t>
      </w:r>
      <w:r xmlns:w="http://schemas.openxmlformats.org/wordprocessingml/2006/main">
        <w:rPr>
          <w:rFonts w:ascii="맑은 고딕 Semilight" w:hAnsi="맑은 고딕 Semilight"/>
        </w:rPr>
        <w:t xml:space="preserve">쏯 </w:t>
      </w:r>
      <w:r xmlns:w="http://schemas.openxmlformats.org/wordprocessingml/2006/main">
        <w:t xml:space="preserve">ওহ আশা হতাশ হয় না, কারণ ঈশ্বরের ভালবাসা আমাদের হৃদয়ে পবিত্র আত্মা দ্বারা ঢেলে দেওয়া হয়েছে যিনি আমাদের দিয়েছেন।??</w:t>
      </w:r>
    </w:p>
    <w:p w14:paraId="29190EB3" w14:textId="77777777" w:rsidR="00F90BDC" w:rsidRDefault="00F90BDC"/>
    <w:p w14:paraId="4155BFA5" w14:textId="77777777" w:rsidR="00F90BDC" w:rsidRDefault="00F90BDC">
      <w:r xmlns:w="http://schemas.openxmlformats.org/wordprocessingml/2006/main">
        <w:t xml:space="preserve">2: 1 করিন্থীয় 2:10 - ? </w:t>
      </w:r>
      <w:r xmlns:w="http://schemas.openxmlformats.org/wordprocessingml/2006/main">
        <w:rPr>
          <w:rFonts w:ascii="맑은 고딕 Semilight" w:hAnsi="맑은 고딕 Semilight"/>
        </w:rPr>
        <w:t xml:space="preserve">ঈশ্বর </w:t>
      </w:r>
      <w:r xmlns:w="http://schemas.openxmlformats.org/wordprocessingml/2006/main">
        <w:t xml:space="preserve">তাদের আত্মার মাধ্যমে আমাদের কাছে প্রকাশ করেছেন৷ কারণ আত্মা সব কিছু অনুসন্ধান করেন, হ্যাঁ, ঈশ্বরের গভীর জিনিসগুলি৷??</w:t>
      </w:r>
    </w:p>
    <w:p w14:paraId="11A5F5E2" w14:textId="77777777" w:rsidR="00F90BDC" w:rsidRDefault="00F90BDC"/>
    <w:p w14:paraId="26D6A9E2" w14:textId="77777777" w:rsidR="00F90BDC" w:rsidRDefault="00F90BDC">
      <w:r xmlns:w="http://schemas.openxmlformats.org/wordprocessingml/2006/main">
        <w:t xml:space="preserve">প্রেরিত 15:9 এবং আমাদের ও তাদের মধ্যে কোন পার্থক্য রাখো না, বিশ্বাসের দ্বারা তাদের অন্তরকে শুদ্ধ কর।</w:t>
      </w:r>
    </w:p>
    <w:p w14:paraId="14400138" w14:textId="77777777" w:rsidR="00F90BDC" w:rsidRDefault="00F90BDC"/>
    <w:p w14:paraId="767B8B12" w14:textId="77777777" w:rsidR="00F90BDC" w:rsidRDefault="00F90BDC">
      <w:r xmlns:w="http://schemas.openxmlformats.org/wordprocessingml/2006/main">
        <w:t xml:space="preserve">প্রারম্ভিক চার্চ ইহুদি এবং বিধর্মীদের মধ্যে কোন পার্থক্য দেখায়নি এবং পরিবর্তে খ্রীষ্টে বিশ্বাসের মাধ্যমে প্রত্যেকের হৃদয়কে শুদ্ধ করার দিকে মনোনিবেশ করেছিল।</w:t>
      </w:r>
    </w:p>
    <w:p w14:paraId="7C93278C" w14:textId="77777777" w:rsidR="00F90BDC" w:rsidRDefault="00F90BDC"/>
    <w:p w14:paraId="3461295C" w14:textId="77777777" w:rsidR="00F90BDC" w:rsidRDefault="00F90BDC">
      <w:r xmlns:w="http://schemas.openxmlformats.org/wordprocessingml/2006/main">
        <w:t xml:space="preserve">1. "বিশ্বাসের শক্তি: আমাদের হৃদয়কে পরিশুদ্ধ করা"</w:t>
      </w:r>
    </w:p>
    <w:p w14:paraId="0E7C7FDF" w14:textId="77777777" w:rsidR="00F90BDC" w:rsidRDefault="00F90BDC"/>
    <w:p w14:paraId="5942527F" w14:textId="77777777" w:rsidR="00F90BDC" w:rsidRDefault="00F90BDC">
      <w:r xmlns:w="http://schemas.openxmlformats.org/wordprocessingml/2006/main">
        <w:t xml:space="preserve">2. "কোন পার্থক্য নেই: প্রেমের মাধ্যমে একীকরণ"</w:t>
      </w:r>
    </w:p>
    <w:p w14:paraId="6063ACB9" w14:textId="77777777" w:rsidR="00F90BDC" w:rsidRDefault="00F90BDC"/>
    <w:p w14:paraId="6AE62632" w14:textId="77777777" w:rsidR="00F90BDC" w:rsidRDefault="00F90BDC">
      <w:r xmlns:w="http://schemas.openxmlformats.org/wordprocessingml/2006/main">
        <w:t xml:space="preserve">1. জন 14:6? </w:t>
      </w:r>
      <w:r xmlns:w="http://schemas.openxmlformats.org/wordprocessingml/2006/main">
        <w:rPr>
          <w:rFonts w:ascii="맑은 고딕 Semilight" w:hAnsi="맑은 고딕 Semilight"/>
        </w:rPr>
        <w:t xml:space="preserve">쏧 </w:t>
      </w:r>
      <w:r xmlns:w="http://schemas.openxmlformats.org/wordprocessingml/2006/main">
        <w:t xml:space="preserve">আমি পথ, সত্য এবং জীবন। আমার মাধ্যমে ছাড়া কেউ বাবার কাছে আসে না।</w:t>
      </w:r>
    </w:p>
    <w:p w14:paraId="1A544912" w14:textId="77777777" w:rsidR="00F90BDC" w:rsidRDefault="00F90BDC"/>
    <w:p w14:paraId="2E840996" w14:textId="77777777" w:rsidR="00F90BDC" w:rsidRDefault="00F90BDC">
      <w:r xmlns:w="http://schemas.openxmlformats.org/wordprocessingml/2006/main">
        <w:t xml:space="preserve">2. গালাতীয় 3:26-28? </w:t>
      </w:r>
      <w:r xmlns:w="http://schemas.openxmlformats.org/wordprocessingml/2006/main">
        <w:rPr>
          <w:rFonts w:ascii="맑은 고딕 Semilight" w:hAnsi="맑은 고딕 Semilight"/>
        </w:rPr>
        <w:t xml:space="preserve">쏤 </w:t>
      </w:r>
      <w:r xmlns:w="http://schemas.openxmlformats.org/wordprocessingml/2006/main">
        <w:t xml:space="preserve">বা খ্রীষ্ট যীশুতে বিশ্বাসের মাধ্যমে তোমরা সকলেই ঈশ্বরের সন্তান৷ কারণ তোমরা যারা খ্রীষ্টে বাপ্তিস্ম নিয়েছ তারা সবাই খ্রীষ্টের পোশাক পরেছ৷ সেখানে ইহুদিও নেই, গ্রিকও নেই, দাসও নেই স্বাধীনও নেই, পুরুষও নেই নারীও নেই? </w:t>
      </w:r>
      <w:r xmlns:w="http://schemas.openxmlformats.org/wordprocessingml/2006/main">
        <w:rPr>
          <w:rFonts w:ascii="맑은 고딕 Semilight" w:hAnsi="맑은 고딕 Semilight"/>
        </w:rPr>
        <w:t xml:space="preserve">বা </w:t>
      </w:r>
      <w:r xmlns:w="http://schemas.openxmlformats.org/wordprocessingml/2006/main">
        <w:t xml:space="preserve">খ্রীষ্ট যীশুতে তোমরা সবাই এক.??</w:t>
      </w:r>
    </w:p>
    <w:p w14:paraId="1A70955D" w14:textId="77777777" w:rsidR="00F90BDC" w:rsidRDefault="00F90BDC"/>
    <w:p w14:paraId="6C1ECA67" w14:textId="77777777" w:rsidR="00F90BDC" w:rsidRDefault="00F90BDC">
      <w:r xmlns:w="http://schemas.openxmlformats.org/wordprocessingml/2006/main">
        <w:t xml:space="preserve">প্রেরিত 15:10 তাই এখন কেন তোমরা ঈশ্বরকে প্রলোভিত করছ, যাতে শিষ্যদের ঘাড়ে জোয়াল চাপিয়ে দেওয়া যায়, যা আমাদের পিতৃপুরুষেরা বা আমরা কেউই বহন করতে পারিনি?</w:t>
      </w:r>
    </w:p>
    <w:p w14:paraId="7447C567" w14:textId="77777777" w:rsidR="00F90BDC" w:rsidRDefault="00F90BDC"/>
    <w:p w14:paraId="006D0785" w14:textId="77777777" w:rsidR="00F90BDC" w:rsidRDefault="00F90BDC">
      <w:r xmlns:w="http://schemas.openxmlformats.org/wordprocessingml/2006/main">
        <w:t xml:space="preserve">প্রাথমিক গির্জা অইহুদী বিশ্বাসীদের উপর খৎনার প্রয়োজনীয়তা নিয়ে আলোচনা করেছিল, কিন্তু শেষ পর্যন্ত সিদ্ধান্ত নেয় যে এটি প্রয়োজনীয় নয়।</w:t>
      </w:r>
    </w:p>
    <w:p w14:paraId="71C6199C" w14:textId="77777777" w:rsidR="00F90BDC" w:rsidRDefault="00F90BDC"/>
    <w:p w14:paraId="57D15A87" w14:textId="77777777" w:rsidR="00F90BDC" w:rsidRDefault="00F90BDC">
      <w:r xmlns:w="http://schemas.openxmlformats.org/wordprocessingml/2006/main">
        <w:t xml:space="preserve">1: আমাদের অন্যের উপর এমন বোঝা চাপানোর চেষ্টা করা উচিত নয় যা আমরা নিজেরা বহন করতে পারি না।</w:t>
      </w:r>
    </w:p>
    <w:p w14:paraId="158ABECB" w14:textId="77777777" w:rsidR="00F90BDC" w:rsidRDefault="00F90BDC"/>
    <w:p w14:paraId="06C62BBF" w14:textId="77777777" w:rsidR="00F90BDC" w:rsidRDefault="00F90BDC">
      <w:r xmlns:w="http://schemas.openxmlformats.org/wordprocessingml/2006/main">
        <w:t xml:space="preserve">2: আমাদের কি ঈশ্বরের খোঁজ করা উচিত? </w:t>
      </w:r>
      <w:r xmlns:w="http://schemas.openxmlformats.org/wordprocessingml/2006/main">
        <w:rPr>
          <w:rFonts w:ascii="맑은 고딕 Semilight" w:hAnsi="맑은 고딕 Semilight"/>
        </w:rPr>
        <w:t xml:space="preserve">셲 </w:t>
      </w:r>
      <w:r xmlns:w="http://schemas.openxmlformats.org/wordprocessingml/2006/main">
        <w:t xml:space="preserve">হবে এবং তার বিচারে বিশ্বাস করবে।</w:t>
      </w:r>
    </w:p>
    <w:p w14:paraId="7B88E220" w14:textId="77777777" w:rsidR="00F90BDC" w:rsidRDefault="00F90BDC"/>
    <w:p w14:paraId="4D57D81D" w14:textId="77777777" w:rsidR="00F90BDC" w:rsidRDefault="00F90BDC">
      <w:r xmlns:w="http://schemas.openxmlformats.org/wordprocessingml/2006/main">
        <w:t xml:space="preserve">1: ম্যাথু 11:28-30 - আমার কাছে এস, যারা পরিশ্রম করে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14:paraId="3E0ABF5B" w14:textId="77777777" w:rsidR="00F90BDC" w:rsidRDefault="00F90BDC"/>
    <w:p w14:paraId="3D5BD256" w14:textId="77777777" w:rsidR="00F90BDC" w:rsidRDefault="00F90BDC">
      <w:r xmlns:w="http://schemas.openxmlformats.org/wordprocessingml/2006/main">
        <w:t xml:space="preserve">2: Galatians 5:1 - স্বাধীনতার জন্য খ্রীষ্ট আমাদের মুক্ত করেছেন; অতএব দৃঢ়ভাবে দাঁড়াও, দাসত্বের জোয়ালের কাছে আবার আত্মসমর্পণ করো না।</w:t>
      </w:r>
    </w:p>
    <w:p w14:paraId="06A103A3" w14:textId="77777777" w:rsidR="00F90BDC" w:rsidRDefault="00F90BDC"/>
    <w:p w14:paraId="6A15483F" w14:textId="77777777" w:rsidR="00F90BDC" w:rsidRDefault="00F90BDC">
      <w:r xmlns:w="http://schemas.openxmlformats.org/wordprocessingml/2006/main">
        <w:t xml:space="preserve">প্রেরিত 15:11 কিন্তু আমরা বিশ্বাস করি যে প্রভু যীশু খ্রীষ্টের রহমতের মাধ্যমে আমরা তাদের মতোই পরিত্রাণ পাব৷</w:t>
      </w:r>
    </w:p>
    <w:p w14:paraId="4D819664" w14:textId="77777777" w:rsidR="00F90BDC" w:rsidRDefault="00F90BDC"/>
    <w:p w14:paraId="7F735DAE" w14:textId="77777777" w:rsidR="00F90BDC" w:rsidRDefault="00F90BDC">
      <w:r xmlns:w="http://schemas.openxmlformats.org/wordprocessingml/2006/main">
        <w:t xml:space="preserve">প্রেরিত বইয়ের প্রেরিতরা বিশ্বাস করেন যে যিশু খ্রিস্টের অনুগ্রহের মাধ্যমে পরিত্রাণ আসে।</w:t>
      </w:r>
    </w:p>
    <w:p w14:paraId="07DDD6DF" w14:textId="77777777" w:rsidR="00F90BDC" w:rsidRDefault="00F90BDC"/>
    <w:p w14:paraId="6488E9D3" w14:textId="77777777" w:rsidR="00F90BDC" w:rsidRDefault="00F90BDC">
      <w:r xmlns:w="http://schemas.openxmlformats.org/wordprocessingml/2006/main">
        <w:t xml:space="preserve">1: ঈশ্বরের অনুগ্রহ যথেষ্ট - 2 করিন্থিয়ানস 12:9</w:t>
      </w:r>
    </w:p>
    <w:p w14:paraId="737F220F" w14:textId="77777777" w:rsidR="00F90BDC" w:rsidRDefault="00F90BDC"/>
    <w:p w14:paraId="6F4A948E" w14:textId="77777777" w:rsidR="00F90BDC" w:rsidRDefault="00F90BDC">
      <w:r xmlns:w="http://schemas.openxmlformats.org/wordprocessingml/2006/main">
        <w:t xml:space="preserve">2: বিশ্বাস দ্বারা ন্যায়সঙ্গত - রোমানস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2:8-9 - এটা কি অনুগ্রহের দ্বারা, বিশ্বাসের মাধ্যমে আপনি রক্ষা পেয়েছেন? </w:t>
      </w:r>
      <w:r xmlns:w="http://schemas.openxmlformats.org/wordprocessingml/2006/main">
        <w:rPr>
          <w:rFonts w:ascii="맑은 고딕 Semilight" w:hAnsi="맑은 고딕 Semilight"/>
        </w:rPr>
        <w:t xml:space="preserve">আর </w:t>
      </w:r>
      <w:r xmlns:w="http://schemas.openxmlformats.org/wordprocessingml/2006/main">
        <w:t xml:space="preserve">এটা আপনার নিজের থেকে নয়, এটা ঈশ্বরের দান??</w:t>
      </w:r>
    </w:p>
    <w:p w14:paraId="5155AFD6" w14:textId="77777777" w:rsidR="00F90BDC" w:rsidRDefault="00F90BDC"/>
    <w:p w14:paraId="5F47760A" w14:textId="77777777" w:rsidR="00F90BDC" w:rsidRDefault="00F90BDC">
      <w:r xmlns:w="http://schemas.openxmlformats.org/wordprocessingml/2006/main">
        <w:t xml:space="preserve">2: টাইটাস 3:5 - তিনি আমাদেরকে রক্ষা করেছেন, আমরা যে ধার্মিক কাজ করেছি তার জন্য নয়, কিন্তু তাঁর করুণার কারণে। তিনি পবিত্র আত্মার দ্বারা পুনর্জন্ম এবং নবায়নের ধোয়ার মাধ্যমে আমাদের রক্ষা করেছিলেন।</w:t>
      </w:r>
    </w:p>
    <w:p w14:paraId="53883A8B" w14:textId="77777777" w:rsidR="00F90BDC" w:rsidRDefault="00F90BDC"/>
    <w:p w14:paraId="2C3AC954" w14:textId="77777777" w:rsidR="00F90BDC" w:rsidRDefault="00F90BDC">
      <w:r xmlns:w="http://schemas.openxmlformats.org/wordprocessingml/2006/main">
        <w:t xml:space="preserve">প্রেরিত 15:12 তখন সমস্ত জনতা চুপ করে রইল এবং বার্নাবাস ও পৌলের কাছে শ্রোতাদের সামনে দাঁড়িয়ে ঘোষণা করল যে ঈশ্বর তাদের দ্বারা অইহুদীদের মধ্যে কী অলৌকিক কাজ ও আশ্চর্য কাজ করেছেন৷</w:t>
      </w:r>
    </w:p>
    <w:p w14:paraId="664A6565" w14:textId="77777777" w:rsidR="00F90BDC" w:rsidRDefault="00F90BDC"/>
    <w:p w14:paraId="4F20B147" w14:textId="77777777" w:rsidR="00F90BDC" w:rsidRDefault="00F90BDC">
      <w:r xmlns:w="http://schemas.openxmlformats.org/wordprocessingml/2006/main">
        <w:t xml:space="preserve">এই অনুচ্ছেদটি বর্ণনা করে যে কীভাবে বার্নাবাস এবং পলের শ্রোতারা অলৌকিক ঘটনা এবং আশ্চর্যের দ্বারা বিস্মিত হয়েছিল যেগুলি ঈশ্বর তাদের মাধ্যমে কাজ করেছিলেন।</w:t>
      </w:r>
    </w:p>
    <w:p w14:paraId="343DC59D" w14:textId="77777777" w:rsidR="00F90BDC" w:rsidRDefault="00F90BDC"/>
    <w:p w14:paraId="40D2E330" w14:textId="77777777" w:rsidR="00F90BDC" w:rsidRDefault="00F90BDC">
      <w:r xmlns:w="http://schemas.openxmlformats.org/wordprocessingml/2006/main">
        <w:t xml:space="preserve">1. বিস্ময় এবং অলৌকিক কাজ করার জন্য ঈশ্বরের ক্ষমতা</w:t>
      </w:r>
    </w:p>
    <w:p w14:paraId="75628964" w14:textId="77777777" w:rsidR="00F90BDC" w:rsidRDefault="00F90BDC"/>
    <w:p w14:paraId="603DC32D" w14:textId="77777777" w:rsidR="00F90BDC" w:rsidRDefault="00F90BDC">
      <w:r xmlns:w="http://schemas.openxmlformats.org/wordprocessingml/2006/main">
        <w:t xml:space="preserve">2. তাঁর লোকেদের উপর ঈশ্বরের অলৌকিকতার প্রভাব</w:t>
      </w:r>
    </w:p>
    <w:p w14:paraId="3C758D4F" w14:textId="77777777" w:rsidR="00F90BDC" w:rsidRDefault="00F90BDC"/>
    <w:p w14:paraId="04BAE220" w14:textId="77777777" w:rsidR="00F90BDC" w:rsidRDefault="00F90BDC">
      <w:r xmlns:w="http://schemas.openxmlformats.org/wordprocessingml/2006/main">
        <w:t xml:space="preserve">1. ইফিসিয়ানস 3:20 - "এখন তাঁর কাছে যিনি আমাদের মধ্যে কাজ করা তাঁর শক্তি অনুসারে আমরা যা কিছু জিজ্ঞাসা করি বা কল্পনা করি তার চেয়ে অনেক বেশি কিছু করতে সক্ষম"</w:t>
      </w:r>
    </w:p>
    <w:p w14:paraId="1081919C" w14:textId="77777777" w:rsidR="00F90BDC" w:rsidRDefault="00F90BDC"/>
    <w:p w14:paraId="55BBD90C" w14:textId="77777777" w:rsidR="00F90BDC" w:rsidRDefault="00F90BDC">
      <w:r xmlns:w="http://schemas.openxmlformats.org/wordprocessingml/2006/main">
        <w:t xml:space="preserve">2. জন 10:37-38 - "আমি আমার পিতার কাজ না করলে আমাকে বিশ্বাস করো না৷ কিন্তু আমি যদি সেগুলি করি, যদিও তোমরা আমাকে বিশ্বাস না কর, তবে কাজগুলিকে বিশ্বাস করো, যাতে তোমরা জানতে ও বুঝতে পার যে পিতা আমার মধ্যে এবং আমি পিতার মধ্যে।"</w:t>
      </w:r>
    </w:p>
    <w:p w14:paraId="22829739" w14:textId="77777777" w:rsidR="00F90BDC" w:rsidRDefault="00F90BDC"/>
    <w:p w14:paraId="06F034D6" w14:textId="77777777" w:rsidR="00F90BDC" w:rsidRDefault="00F90BDC">
      <w:r xmlns:w="http://schemas.openxmlformats.org/wordprocessingml/2006/main">
        <w:t xml:space="preserve">প্রেরিত 15:13 তারা চুপ করে থাকার পর, জেমস উত্তর দিয়ে বললেন, হে ভাই ও বোনেরা, আমার কথা শোন৷</w:t>
      </w:r>
    </w:p>
    <w:p w14:paraId="4827A206" w14:textId="77777777" w:rsidR="00F90BDC" w:rsidRDefault="00F90BDC"/>
    <w:p w14:paraId="337FA76F" w14:textId="77777777" w:rsidR="00F90BDC" w:rsidRDefault="00F90BDC">
      <w:r xmlns:w="http://schemas.openxmlformats.org/wordprocessingml/2006/main">
        <w:t xml:space="preserve">প্রেরিত এবং প্রাচীনরা প্রাথমিক গির্জায় খৎনাকরণের বিষয়ে আলোচনা করার জন্য জড়ো হয়েছিল। জেমস সমস্যাটি সমাধানের জন্য কথা বলেছেন।</w:t>
      </w:r>
    </w:p>
    <w:p w14:paraId="43470C57" w14:textId="77777777" w:rsidR="00F90BDC" w:rsidRDefault="00F90BDC"/>
    <w:p w14:paraId="17B1363B" w14:textId="77777777" w:rsidR="00F90BDC" w:rsidRDefault="00F90BDC">
      <w:r xmlns:w="http://schemas.openxmlformats.org/wordprocessingml/2006/main">
        <w:t xml:space="preserve">1. চার্চে বক্তৃতার শক্তি: জেমসের ঠিকানা কীভাবে ইতিহাস পরিবর্তন করেছে</w:t>
      </w:r>
    </w:p>
    <w:p w14:paraId="047A39FF" w14:textId="77777777" w:rsidR="00F90BDC" w:rsidRDefault="00F90BDC"/>
    <w:p w14:paraId="600FA6D4" w14:textId="77777777" w:rsidR="00F90BDC" w:rsidRDefault="00F90BDC">
      <w:r xmlns:w="http://schemas.openxmlformats.org/wordprocessingml/2006/main">
        <w:t xml:space="preserve">2. প্রারম্ভিক চার্চে খতনার তাৎপর্য: জেমসের কথার অধ্যয়ন</w:t>
      </w:r>
    </w:p>
    <w:p w14:paraId="537FFFE3" w14:textId="77777777" w:rsidR="00F90BDC" w:rsidRDefault="00F90BDC"/>
    <w:p w14:paraId="70887E61" w14:textId="77777777" w:rsidR="00F90BDC" w:rsidRDefault="00F90BDC">
      <w:r xmlns:w="http://schemas.openxmlformats.org/wordprocessingml/2006/main">
        <w:t xml:space="preserve">1. ইফিসিয়ানস 4:15-16 - প্রেমের সাথে সত্য কথা বললে, আমরা প্রতিটি দিক থেকে তার পরিপক্ব দেহ হয়ে উঠব যিনি মস্তক, অর্থাৎ খ্রীষ্ট। তার থেকে সমস্ত শরীর, প্রতিটি সমর্থনকারী লিগামেন্ট দ্বারা সংযুক্ত এবং একত্রিত হয়, বৃদ্ধি পায় এবং নিজেকে ভালবাসায় গড়ে তোলে, যেহেতু প্রতিটি অঙ্গ তার কাজ করে।</w:t>
      </w:r>
    </w:p>
    <w:p w14:paraId="3F65440D" w14:textId="77777777" w:rsidR="00F90BDC" w:rsidRDefault="00F90BDC"/>
    <w:p w14:paraId="2AF08775" w14:textId="77777777" w:rsidR="00F90BDC" w:rsidRDefault="00F90BDC">
      <w:r xmlns:w="http://schemas.openxmlformats.org/wordprocessingml/2006/main">
        <w:t xml:space="preserve">2. 1 করিন্থিয়ানস 12:25-26 - যাতে শরীরে কোনো বিভাজন না থাকে, কিন্তু সদস্যদের একে অপরের জন্য একই যত্ন থাকে। একজন সদস্য কষ্ট পেলে সবাই মিলে কষ্ট পায়; যদি একজন সদস্যকে সম্মানিত করা হয়, সবাই একসাথে আনন্দ করে।</w:t>
      </w:r>
    </w:p>
    <w:p w14:paraId="68895A16" w14:textId="77777777" w:rsidR="00F90BDC" w:rsidRDefault="00F90BDC"/>
    <w:p w14:paraId="7851DBE0" w14:textId="77777777" w:rsidR="00F90BDC" w:rsidRDefault="00F90BDC">
      <w:r xmlns:w="http://schemas.openxmlformats.org/wordprocessingml/2006/main">
        <w:t xml:space="preserve">প্রেরিত 15:14 শিমিওন ঘোষণা করেছেন যে কীভাবে ঈশ্বর প্রথমে অইহুদীদেরকে দেখেছিলেন, তাদের মধ্য থেকে তাঁর নামের জন্য একটি লোককে বের করে আনতে।</w:t>
      </w:r>
    </w:p>
    <w:p w14:paraId="776D1110" w14:textId="77777777" w:rsidR="00F90BDC" w:rsidRDefault="00F90BDC"/>
    <w:p w14:paraId="2E349A36" w14:textId="77777777" w:rsidR="00F90BDC" w:rsidRDefault="00F90BDC">
      <w:r xmlns:w="http://schemas.openxmlformats.org/wordprocessingml/2006/main">
        <w:t xml:space="preserve">ঈশ্বর তাঁর নামের অংশ হতে সব পটভূমি থেকে মানুষ বাছাই করেছেন.</w:t>
      </w:r>
    </w:p>
    <w:p w14:paraId="330CC5C9" w14:textId="77777777" w:rsidR="00F90BDC" w:rsidRDefault="00F90BDC"/>
    <w:p w14:paraId="0C0C8464" w14:textId="77777777" w:rsidR="00F90BDC" w:rsidRDefault="00F90BDC">
      <w:r xmlns:w="http://schemas.openxmlformats.org/wordprocessingml/2006/main">
        <w:t xml:space="preserve">1: আমরা সকলেই ঈশ্বরের পরিবারের অংশ, আমাদের পার্থক্য নির্বিশেষে, এবং তিনি আমাদের একে অপরের সাথে তাঁর ভালবাসা ভাগ করে নেওয়ার জন্য একত্রিত করেন।</w:t>
      </w:r>
    </w:p>
    <w:p w14:paraId="573FB809" w14:textId="77777777" w:rsidR="00F90BDC" w:rsidRDefault="00F90BDC"/>
    <w:p w14:paraId="42840497" w14:textId="77777777" w:rsidR="00F90BDC" w:rsidRDefault="00F90BDC">
      <w:r xmlns:w="http://schemas.openxmlformats.org/wordprocessingml/2006/main">
        <w:t xml:space="preserve">2: আমরা সবাই ঈশ্বরের পরিকল্পনার অংশ, এবং তিনি আমাদেরকে তাঁর নামের অংশ হতে বেছে নিয়েছেন।</w:t>
      </w:r>
    </w:p>
    <w:p w14:paraId="5DB0EE18" w14:textId="77777777" w:rsidR="00F90BDC" w:rsidRDefault="00F90BDC"/>
    <w:p w14:paraId="67AAF55E" w14:textId="77777777" w:rsidR="00F90BDC" w:rsidRDefault="00F90BDC">
      <w:r xmlns:w="http://schemas.openxmlformats.org/wordprocessingml/2006/main">
        <w:t xml:space="preserve">1: গালাতীয় 3:26-28 - "কেননা তোমরা সকলেই খ্রীষ্ট যীশুতে বিশ্বাসের মাধ্যমে ঈশ্বরের সন্তান। বিধর্মী, দাস বা স্বাধীন, নর-নারী। কারণ খ্রীষ্ট যীশুতে তোমরা সবাই এক।"</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2:14-18 - "কারণ খ্রীষ্ট নিজেই আমাদের জন্য শান্তি এনেছেন। তিনি ইহুদী ও অজাতীদেরকে এক জনগোষ্ঠীতে একত্রিত করেছিলেন যখন, ক্রুশে তাঁর নিজের শরীরে, তিনি শত্রুতার প্রাচীর ভেঙে দিয়েছিলেন যা আমাদের আলাদা করেছিল। এটি ইহুদি আইনের ব্যবস্থার অবসান ঘটিয়ে যা অইহুদীদের বাদ দিয়েছিল।তিনি নিজের মধ্যে দুটি দল থেকে একটি নতুন লোক তৈরি করে ইহুদি ও অজাতীদের মধ্যে শান্তি স্থাপন করেছিলেন।একসঙ্গে একটি দেহ হিসাবে, খ্রিস্ট তাঁর মৃত্যুর মাধ্যমে ঈশ্বরের সাথে উভয় দলকে পুনর্মিলন করেছিলেন। ক্রুশ, এবং একে অপরের প্রতি আমাদের শত্রুতাকে হত্যা করা হয়েছিল।"</w:t>
      </w:r>
    </w:p>
    <w:p w14:paraId="780A1110" w14:textId="77777777" w:rsidR="00F90BDC" w:rsidRDefault="00F90BDC"/>
    <w:p w14:paraId="353D908B" w14:textId="77777777" w:rsidR="00F90BDC" w:rsidRDefault="00F90BDC">
      <w:r xmlns:w="http://schemas.openxmlformats.org/wordprocessingml/2006/main">
        <w:t xml:space="preserve">প্রেরিত 15:15 এবং এর সাথে নবীদের কথা একমত; যেমন লেখা আছে,</w:t>
      </w:r>
    </w:p>
    <w:p w14:paraId="15DEF68C" w14:textId="77777777" w:rsidR="00F90BDC" w:rsidRDefault="00F90BDC"/>
    <w:p w14:paraId="25A5085E" w14:textId="77777777" w:rsidR="00F90BDC" w:rsidRDefault="00F90BDC">
      <w:r xmlns:w="http://schemas.openxmlformats.org/wordprocessingml/2006/main">
        <w:t xml:space="preserve">প্রেরিত 15:15-এ প্রেরিতদের কথার সাথে ভাববাদীদের কথা কীভাবে একমত হয় সে সম্পর্কে প্যাসেজটি।</w:t>
      </w:r>
    </w:p>
    <w:p w14:paraId="473EB7C5" w14:textId="77777777" w:rsidR="00F90BDC" w:rsidRDefault="00F90BDC"/>
    <w:p w14:paraId="4C1CCE31" w14:textId="77777777" w:rsidR="00F90BDC" w:rsidRDefault="00F90BDC">
      <w:r xmlns:w="http://schemas.openxmlformats.org/wordprocessingml/2006/main">
        <w:t xml:space="preserve">1. চুক্তির শক্তি: কীভাবে ঐক্য আমাদের একত্রিত করে</w:t>
      </w:r>
    </w:p>
    <w:p w14:paraId="081F0E89" w14:textId="77777777" w:rsidR="00F90BDC" w:rsidRDefault="00F90BDC"/>
    <w:p w14:paraId="2A7D645B" w14:textId="77777777" w:rsidR="00F90BDC" w:rsidRDefault="00F90BDC">
      <w:r xmlns:w="http://schemas.openxmlformats.org/wordprocessingml/2006/main">
        <w:t xml:space="preserve">2. নবীদের ঐক্যবদ্ধ শক্তি: ঈশ্বরের বাক্য শোনা</w:t>
      </w:r>
    </w:p>
    <w:p w14:paraId="277FAE95" w14:textId="77777777" w:rsidR="00F90BDC" w:rsidRDefault="00F90BDC"/>
    <w:p w14:paraId="68595475" w14:textId="77777777" w:rsidR="00F90BDC" w:rsidRDefault="00F90BDC">
      <w:r xmlns:w="http://schemas.openxmlformats.org/wordprocessingml/2006/main">
        <w:t xml:space="preserve">1. গীতসংহিতা 133:1 - "দেখুন, ভাইরা যখন একতায় বাস করে তখন তা কত ভাল এবং মনোরম হয়!"</w:t>
      </w:r>
    </w:p>
    <w:p w14:paraId="4609ED89" w14:textId="77777777" w:rsidR="00F90BDC" w:rsidRDefault="00F90BDC"/>
    <w:p w14:paraId="05EA833B" w14:textId="77777777" w:rsidR="00F90BDC" w:rsidRDefault="00F90BDC">
      <w:r xmlns:w="http://schemas.openxmlformats.org/wordprocessingml/2006/main">
        <w:t xml:space="preserve">2. Ephesians 4:3 - "শান্তির বন্ধনে আত্মার ঐক্য বজায় রাখতে আগ্রহী।"</w:t>
      </w:r>
    </w:p>
    <w:p w14:paraId="10B91579" w14:textId="77777777" w:rsidR="00F90BDC" w:rsidRDefault="00F90BDC"/>
    <w:p w14:paraId="27798EC9" w14:textId="77777777" w:rsidR="00F90BDC" w:rsidRDefault="00F90BDC">
      <w:r xmlns:w="http://schemas.openxmlformats.org/wordprocessingml/2006/main">
        <w:t xml:space="preserve">অ্যাক্টস 15:16 এর পরে আমি ফিরে আসব এবং দায়ূদের তাঁবুটি আবার তৈরি করব, যেটি পড়ে গেছে; আমি তার ধ্বংসাবশেষ আবার নির্মাণ করব এবং আমি তা স্থাপন করব।</w:t>
      </w:r>
    </w:p>
    <w:p w14:paraId="7D6787F6" w14:textId="77777777" w:rsidR="00F90BDC" w:rsidRDefault="00F90BDC"/>
    <w:p w14:paraId="07D7EB7F" w14:textId="77777777" w:rsidR="00F90BDC" w:rsidRDefault="00F90BDC">
      <w:r xmlns:w="http://schemas.openxmlformats.org/wordprocessingml/2006/main">
        <w:t xml:space="preserve">ঈশ্বর ডেভিডের তাঁবুটি পুনঃনির্মাণ করার প্রতিশ্রুতি দিয়েছেন যা পড়ে গেছে।</w:t>
      </w:r>
    </w:p>
    <w:p w14:paraId="017215D2" w14:textId="77777777" w:rsidR="00F90BDC" w:rsidRDefault="00F90BDC"/>
    <w:p w14:paraId="10BBD2FD" w14:textId="77777777" w:rsidR="00F90BDC" w:rsidRDefault="00F90BDC">
      <w:r xmlns:w="http://schemas.openxmlformats.org/wordprocessingml/2006/main">
        <w:t xml:space="preserve">1. পুনরুদ্ধারের ঈশ্বরের প্রতিশ্রুতি</w:t>
      </w:r>
    </w:p>
    <w:p w14:paraId="1099E225" w14:textId="77777777" w:rsidR="00F90BDC" w:rsidRDefault="00F90BDC"/>
    <w:p w14:paraId="7A856730" w14:textId="77777777" w:rsidR="00F90BDC" w:rsidRDefault="00F90BDC">
      <w:r xmlns:w="http://schemas.openxmlformats.org/wordprocessingml/2006/main">
        <w:t xml:space="preserve">2. একটি নতুন দিনের আশা</w:t>
      </w:r>
    </w:p>
    <w:p w14:paraId="6AD49867" w14:textId="77777777" w:rsidR="00F90BDC" w:rsidRDefault="00F90BDC"/>
    <w:p w14:paraId="78E7A8AB" w14:textId="77777777" w:rsidR="00F90BDC" w:rsidRDefault="00F90BDC">
      <w:r xmlns:w="http://schemas.openxmlformats.org/wordprocessingml/2006/main">
        <w:t xml:space="preserve">1. ইশাইয়া 61:4 - তারা পুরানো বর্জ্য নির্মাণ করবে, তারা পূর্বের জনশূন্যতাকে তুলে ধরবে, এবং তারা বর্জ্য শহরগুলি মেরামত করবে, বহু প্রজন্মের জনশূন্যতা।</w:t>
      </w:r>
    </w:p>
    <w:p w14:paraId="6A3E8EB2" w14:textId="77777777" w:rsidR="00F90BDC" w:rsidRDefault="00F90BDC"/>
    <w:p w14:paraId="7CF53620" w14:textId="77777777" w:rsidR="00F90BDC" w:rsidRDefault="00F90BDC">
      <w:r xmlns:w="http://schemas.openxmlformats.org/wordprocessingml/2006/main">
        <w:t xml:space="preserve">2. Haggai 2:9 - এই পরের ঘরের গৌরব আগের থেকে বেশি হবে, বাহিনীদের প্রভু বলেছেন: এবং এই জায়গায় আমি শান্তি দেব, বাহিনীদের প্রভু বলেছেন।</w:t>
      </w:r>
    </w:p>
    <w:p w14:paraId="662A664E" w14:textId="77777777" w:rsidR="00F90BDC" w:rsidRDefault="00F90BDC"/>
    <w:p w14:paraId="03A3A1C5" w14:textId="77777777" w:rsidR="00F90BDC" w:rsidRDefault="00F90BDC">
      <w:r xmlns:w="http://schemas.openxmlformats.org/wordprocessingml/2006/main">
        <w:t xml:space="preserve">প্রেরিত 15:17 যাতে মানুষের অবশিষ্টাংশ প্রভুর খোঁজ করতে পারে, এবং সমস্ত অইহুদীরা, যাদের উপর আমার নাম ডাকা হয়, প্রভু বলেন, যিনি এই সমস্ত কাজ করেন৷</w:t>
      </w:r>
    </w:p>
    <w:p w14:paraId="3781B777" w14:textId="77777777" w:rsidR="00F90BDC" w:rsidRDefault="00F90BDC"/>
    <w:p w14:paraId="06683337" w14:textId="77777777" w:rsidR="00F90BDC" w:rsidRDefault="00F90BDC">
      <w:r xmlns:w="http://schemas.openxmlformats.org/wordprocessingml/2006/main">
        <w:t xml:space="preserve">প্রেরিত 15:17 এর এই শ্লোকটি জোর দেয় যে ঈশ্বর ইহুদী এবং অইহুদী উভয়েই সকল মানুষ তাঁকে খুঁজতে চান৷</w:t>
      </w:r>
    </w:p>
    <w:p w14:paraId="6681766E" w14:textId="77777777" w:rsidR="00F90BDC" w:rsidRDefault="00F90BDC"/>
    <w:p w14:paraId="0FA955AC" w14:textId="77777777" w:rsidR="00F90BDC" w:rsidRDefault="00F90BDC">
      <w:r xmlns:w="http://schemas.openxmlformats.org/wordprocessingml/2006/main">
        <w:t xml:space="preserve">1. "ঈশ্বরের নিঃশর্ত ভালবাসা: আপনি যেই হোন না কেন প্রভুকে খোঁজা"</w:t>
      </w:r>
    </w:p>
    <w:p w14:paraId="6E4856B0" w14:textId="77777777" w:rsidR="00F90BDC" w:rsidRDefault="00F90BDC"/>
    <w:p w14:paraId="68328869" w14:textId="77777777" w:rsidR="00F90BDC" w:rsidRDefault="00F90BDC">
      <w:r xmlns:w="http://schemas.openxmlformats.org/wordprocessingml/2006/main">
        <w:t xml:space="preserve">2. "প্রভুর শক্তি: সমস্ত জাতি জুড়ে তাঁর কাজ"</w:t>
      </w:r>
    </w:p>
    <w:p w14:paraId="75A80254" w14:textId="77777777" w:rsidR="00F90BDC" w:rsidRDefault="00F90BDC"/>
    <w:p w14:paraId="496E36B8" w14:textId="77777777" w:rsidR="00F90BDC" w:rsidRDefault="00F90BDC">
      <w:r xmlns:w="http://schemas.openxmlformats.org/wordprocessingml/2006/main">
        <w:t xml:space="preserve">1. ইশাইয়া 45:22 "আমার দিকে তাকাও, এবং পৃথিবীর সমস্ত প্রান্তে তোমরা উদ্ধার পাও, কারণ আমিই ঈশ্বর, আর কেউ নেই।"</w:t>
      </w:r>
    </w:p>
    <w:p w14:paraId="24360165" w14:textId="77777777" w:rsidR="00F90BDC" w:rsidRDefault="00F90BDC"/>
    <w:p w14:paraId="46E03D48" w14:textId="77777777" w:rsidR="00F90BDC" w:rsidRDefault="00F90BDC">
      <w:r xmlns:w="http://schemas.openxmlformats.org/wordprocessingml/2006/main">
        <w:t xml:space="preserve">2. রোমানস 10:13 "কেননা যে কেউ প্রভুর নামে ডাকবে সে পরিত্রাণ পাবে।"</w:t>
      </w:r>
    </w:p>
    <w:p w14:paraId="239BD8D6" w14:textId="77777777" w:rsidR="00F90BDC" w:rsidRDefault="00F90BDC"/>
    <w:p w14:paraId="2CDA4FE0" w14:textId="77777777" w:rsidR="00F90BDC" w:rsidRDefault="00F90BDC">
      <w:r xmlns:w="http://schemas.openxmlformats.org/wordprocessingml/2006/main">
        <w:t xml:space="preserve">প্রেরিত 15:18 জগতের শুরু থেকে তাঁর সমস্ত কাজ ঈশ্বরের কাছে জ্ঞাত৷</w:t>
      </w:r>
    </w:p>
    <w:p w14:paraId="4E371ED0" w14:textId="77777777" w:rsidR="00F90BDC" w:rsidRDefault="00F90BDC"/>
    <w:p w14:paraId="33A5F49E" w14:textId="77777777" w:rsidR="00F90BDC" w:rsidRDefault="00F90BDC">
      <w:r xmlns:w="http://schemas.openxmlformats.org/wordprocessingml/2006/main">
        <w:t xml:space="preserve">প্রেরিত 15:18 থেকে এই অনুচ্ছেদটি বলে যে ঈশ্বর জগতের শুরু থেকে তাঁর সমস্ত কাজ জানেন৷</w:t>
      </w:r>
    </w:p>
    <w:p w14:paraId="00A63030" w14:textId="77777777" w:rsidR="00F90BDC" w:rsidRDefault="00F90BDC"/>
    <w:p w14:paraId="02934C4D" w14:textId="77777777" w:rsidR="00F90BDC" w:rsidRDefault="00F90BDC">
      <w:r xmlns:w="http://schemas.openxmlformats.org/wordprocessingml/2006/main">
        <w:t xml:space="preserve">1. ঈশ্বরের সর্বজ্ঞতা: সমস্ত কিছু জানা</w:t>
      </w:r>
    </w:p>
    <w:p w14:paraId="67E2D58D" w14:textId="77777777" w:rsidR="00F90BDC" w:rsidRDefault="00F90BDC"/>
    <w:p w14:paraId="042774AD" w14:textId="77777777" w:rsidR="00F90BDC" w:rsidRDefault="00F90BDC">
      <w:r xmlns:w="http://schemas.openxmlformats.org/wordprocessingml/2006/main">
        <w:t xml:space="preserve">2. ঈশ্বরের কাজের শক্তি এবং জ্ঞান</w:t>
      </w:r>
    </w:p>
    <w:p w14:paraId="78B3D208" w14:textId="77777777" w:rsidR="00F90BDC" w:rsidRDefault="00F90BDC"/>
    <w:p w14:paraId="258D7E29" w14:textId="77777777" w:rsidR="00F90BDC" w:rsidRDefault="00F90BDC">
      <w:r xmlns:w="http://schemas.openxmlformats.org/wordprocessingml/2006/main">
        <w:t xml:space="preserve">1. কাজ 37:16 - "তুমি কি মেঘের ভারসাম্য, যিনি জ্ঞানে নিখুঁত তাঁর বিস্ময়কর কাজগুলি জানেন?"</w:t>
      </w:r>
    </w:p>
    <w:p w14:paraId="402DAB1C" w14:textId="77777777" w:rsidR="00F90BDC" w:rsidRDefault="00F90BDC"/>
    <w:p w14:paraId="330A1E33" w14:textId="77777777" w:rsidR="00F90BDC" w:rsidRDefault="00F90BDC">
      <w:r xmlns:w="http://schemas.openxmlformats.org/wordprocessingml/2006/main">
        <w:t xml:space="preserve">2. গীতসংহিতা 139:4 - "এমনকি একটি শব্দ আমার জিহ্বায় আসার আগেই, দেখ, হে প্রভু, আপনি এটি সম্পূর্ণরূপে জানেন।"</w:t>
      </w:r>
    </w:p>
    <w:p w14:paraId="263559E1" w14:textId="77777777" w:rsidR="00F90BDC" w:rsidRDefault="00F90BDC"/>
    <w:p w14:paraId="67C5CDEC" w14:textId="77777777" w:rsidR="00F90BDC" w:rsidRDefault="00F90BDC">
      <w:r xmlns:w="http://schemas.openxmlformats.org/wordprocessingml/2006/main">
        <w:t xml:space="preserve">প্রেরিত 15:19 তাই আমার বাক্য হল, আমরা তাদের কষ্ট দিই না, যারা অইহুদীদের মধ্য থেকে ঈশ্বরের দিকে ফিরে এসেছে৷</w:t>
      </w:r>
    </w:p>
    <w:p w14:paraId="2A79D7FD" w14:textId="77777777" w:rsidR="00F90BDC" w:rsidRDefault="00F90BDC"/>
    <w:p w14:paraId="1F5FC50D" w14:textId="77777777" w:rsidR="00F90BDC" w:rsidRDefault="00F90BDC">
      <w:r xmlns:w="http://schemas.openxmlformats.org/wordprocessingml/2006/main">
        <w:t xml:space="preserve">জেরুজালেমের গির্জার প্রেরিত এবং প্রাচীনরা বিশ্বাসে রূপান্তরিত বিধর্মী খ্রিস্টানদের উপর অতিরিক্ত বোঝা চাপিয়ে না দিতে সম্মত হন।</w:t>
      </w:r>
    </w:p>
    <w:p w14:paraId="381749C8" w14:textId="77777777" w:rsidR="00F90BDC" w:rsidRDefault="00F90BDC"/>
    <w:p w14:paraId="70765120" w14:textId="77777777" w:rsidR="00F90BDC" w:rsidRDefault="00F90BDC">
      <w:r xmlns:w="http://schemas.openxmlformats.org/wordprocessingml/2006/main">
        <w:t xml:space="preserve">1. ঈশ্বরের অনুগ্রহে বিশ্বাস করা: গির্জায় বিধর্মীদের অন্তর্ভুক্তি গ্রহণ করা</w:t>
      </w:r>
    </w:p>
    <w:p w14:paraId="06131FCE" w14:textId="77777777" w:rsidR="00F90BDC" w:rsidRDefault="00F90BDC"/>
    <w:p w14:paraId="26B7D9F6" w14:textId="77777777" w:rsidR="00F90BDC" w:rsidRDefault="00F90BDC">
      <w:r xmlns:w="http://schemas.openxmlformats.org/wordprocessingml/2006/main">
        <w:t xml:space="preserve">2. বিধর্মীদের স্বাগত জানানোর জন্য আমাদের দায়িত্ব: সহানুভূতি এবং বোঝাপড়া দেখানো</w:t>
      </w:r>
    </w:p>
    <w:p w14:paraId="763167B7" w14:textId="77777777" w:rsidR="00F90BDC" w:rsidRDefault="00F90BDC"/>
    <w:p w14:paraId="6064BDE8" w14:textId="77777777" w:rsidR="00F90BDC" w:rsidRDefault="00F90BDC">
      <w:r xmlns:w="http://schemas.openxmlformats.org/wordprocessingml/2006/main">
        <w:t xml:space="preserve">1. রোমানস 10:14-15 - তাহলে যাকে তারা বিশ্বাস করেনি তাকে তারা কিভাবে ডাকবে? যাঁর কথা তাঁরা শোনেননি তাঁকে তাঁরা কীভাবে বিশ্বাস করবেন? এবং প্রচারক ছাড়া তারা কিভাবে শুনবে?</w:t>
      </w:r>
    </w:p>
    <w:p w14:paraId="13D652D0" w14:textId="77777777" w:rsidR="00F90BDC" w:rsidRDefault="00F90BDC"/>
    <w:p w14:paraId="2033ADC3" w14:textId="77777777" w:rsidR="00F90BDC" w:rsidRDefault="00F90BDC">
      <w:r xmlns:w="http://schemas.openxmlformats.org/wordprocessingml/2006/main">
        <w:t xml:space="preserve">2. Ephesians 2:11-13 - অতএব মনে রাখবেন যে এক সময় আপনি মাংসিক অইহুদী, বলা হয়? </w:t>
      </w:r>
      <w:r xmlns:w="http://schemas.openxmlformats.org/wordprocessingml/2006/main">
        <w:rPr>
          <w:rFonts w:ascii="맑은 고딕 Semilight" w:hAnsi="맑은 고딕 Semilight"/>
        </w:rPr>
        <w:t xml:space="preserve">쐔 </w:t>
      </w:r>
      <w:r xmlns:w="http://schemas.openxmlformats.org/wordprocessingml/2006/main">
        <w:t xml:space="preserve">তিনি খৎনা করান না?? সুন্নত বলা হয়, যা শরীরে হাতে তৈরি হয়?? মনে রাখবেন যে আপনি সেই সময়ে খ্রীষ্টের কাছ থেকে বিচ্ছিন্ন ছিলেন, ইস্রায়েলের কমনওয়েলথ থেকে বিচ্ছিন্ন এবং প্রতিশ্রুতির চুক্তির অপরিচিত ছিলেন, কোন আশা নেই এবং পৃথিবীতে ঈশ্বর ছাড়া।</w:t>
      </w:r>
    </w:p>
    <w:p w14:paraId="799DCE27" w14:textId="77777777" w:rsidR="00F90BDC" w:rsidRDefault="00F90BDC"/>
    <w:p w14:paraId="35FAB6D7" w14:textId="77777777" w:rsidR="00F90BDC" w:rsidRDefault="00F90BDC">
      <w:r xmlns:w="http://schemas.openxmlformats.org/wordprocessingml/2006/main">
        <w:t xml:space="preserve">প্রেরিত 15:20 কিন্তু আমরা তাদের কাছে লিখি যে, তারা প্রতিমার দূষণ, ব্যভিচার, শ্বাসরোধ করা জিনিস এবং রক্ত থেকে বিরত থাকে৷</w:t>
      </w:r>
    </w:p>
    <w:p w14:paraId="6E451591" w14:textId="77777777" w:rsidR="00F90BDC" w:rsidRDefault="00F90BDC"/>
    <w:p w14:paraId="6B59561B" w14:textId="77777777" w:rsidR="00F90BDC" w:rsidRDefault="00F90BDC">
      <w:r xmlns:w="http://schemas.openxmlformats.org/wordprocessingml/2006/main">
        <w:t xml:space="preserve">জেরুজালেমের চার্চের প্রেরিতরা এবং প্রাচীনরা ধর্মান্তরিত বিধর্মীদের প্রতিমা, ব্যভিচার, শ্বাসরোধ করা জিনিস এবং রক্তের দূষণ থেকে বিরত থাকার নির্দেশ দিয়েছিলেন।</w:t>
      </w:r>
    </w:p>
    <w:p w14:paraId="5D494284" w14:textId="77777777" w:rsidR="00F90BDC" w:rsidRDefault="00F90BDC"/>
    <w:p w14:paraId="5E89B3C5" w14:textId="77777777" w:rsidR="00F90BDC" w:rsidRDefault="00F90BDC">
      <w:r xmlns:w="http://schemas.openxmlformats.org/wordprocessingml/2006/main">
        <w:t xml:space="preserve">1. চার্চের শক্তি: ঐক্যের মধ্যে শক্তি খোঁজা</w:t>
      </w:r>
    </w:p>
    <w:p w14:paraId="63C26308" w14:textId="77777777" w:rsidR="00F90BDC" w:rsidRDefault="00F90BDC"/>
    <w:p w14:paraId="335E1B46" w14:textId="77777777" w:rsidR="00F90BDC" w:rsidRDefault="00F90BDC">
      <w:r xmlns:w="http://schemas.openxmlformats.org/wordprocessingml/2006/main">
        <w:t xml:space="preserve">2. বিরত থাকার শক্তি: পাপের উপর পবিত্রতা বেছে নেওয়া</w:t>
      </w:r>
    </w:p>
    <w:p w14:paraId="3C491F73" w14:textId="77777777" w:rsidR="00F90BDC" w:rsidRDefault="00F90BDC"/>
    <w:p w14:paraId="5C486281" w14:textId="77777777" w:rsidR="00F90BDC" w:rsidRDefault="00F90BDC">
      <w:r xmlns:w="http://schemas.openxmlformats.org/wordprocessingml/2006/main">
        <w:t xml:space="preserve">1. ইফিষীয় 5:3-7 -? </w:t>
      </w:r>
      <w:r xmlns:w="http://schemas.openxmlformats.org/wordprocessingml/2006/main">
        <w:rPr>
          <w:rFonts w:ascii="맑은 고딕 Semilight" w:hAnsi="맑은 고딕 Semilight"/>
        </w:rPr>
        <w:t xml:space="preserve">তোমাদের </w:t>
      </w:r>
      <w:r xmlns:w="http://schemas.openxmlformats.org/wordprocessingml/2006/main">
        <w:t xml:space="preserve">মধ্যে যৌন অনৈতিকতার, বা কোন প্রকার অপবিত্রতা বা লোভের ইঙ্গিতও থাকবে না, কারণ এগুলো ঈশ্বরের জন্য অনুচিত? </w:t>
      </w:r>
      <w:r xmlns:w="http://schemas.openxmlformats.org/wordprocessingml/2006/main">
        <w:rPr>
          <w:rFonts w:ascii="맑은 고딕 Semilight" w:hAnsi="맑은 고딕 Semilight"/>
        </w:rPr>
        <w:t xml:space="preserve">পবিত্র </w:t>
      </w:r>
      <w:r xmlns:w="http://schemas.openxmlformats.org/wordprocessingml/2006/main">
        <w:t xml:space="preserve">মানুষ। বা অশ্লীলতা, মূর্খতাপূর্ণ কথা বা মোটা তামাশা করা উচিত নয়, যা স্থানের বাইরে নয়, বরং ধন্যবাদ। এই জন্য আপনি নিশ্চিত হতে পারেন: কোন অনৈতিক, অপবিত্র বা লোভী ব্যক্তি? একজন ব্যক্তি </w:t>
      </w:r>
      <w:r xmlns:w="http://schemas.openxmlformats.org/wordprocessingml/2006/main">
        <w:rPr>
          <w:rFonts w:ascii="맑은 고딕 Semilight" w:hAnsi="맑은 고딕 Semilight"/>
        </w:rPr>
        <w:t xml:space="preserve">কি </w:t>
      </w:r>
      <w:r xmlns:w="http://schemas.openxmlformats.org/wordprocessingml/2006/main">
        <w:t xml:space="preserve">মুশরিক? </w:t>
      </w:r>
      <w:r xmlns:w="http://schemas.openxmlformats.org/wordprocessingml/2006/main">
        <w:t xml:space="preserve">খ্রীষ্টের এবং ঈশ্বরের রাজ্যে কোন উত্তরাধিকার হিসাবে </w:t>
      </w:r>
      <w:r xmlns:w="http://schemas.openxmlformats.org/wordprocessingml/2006/main">
        <w:rPr>
          <w:rFonts w:ascii="맑은 고딕 Semilight" w:hAnsi="맑은 고딕 Semilight"/>
        </w:rPr>
        <w:t xml:space="preserve">। </w:t>
      </w:r>
      <w:r xmlns:w="http://schemas.openxmlformats.org/wordprocessingml/2006/main">
        <w:t xml:space="preserve">কেউ যেন খালি কথায় তোমাকে ধোঁকা না দেয়, কেননা এই ধরনের জিনিসের জন্য ঈশ্বর? </w:t>
      </w:r>
      <w:r xmlns:w="http://schemas.openxmlformats.org/wordprocessingml/2006/main">
        <w:t xml:space="preserve">যারা অবাধ্য তাদের উপর ক্রোধ আসে </w:t>
      </w:r>
      <w:r xmlns:w="http://schemas.openxmlformats.org/wordprocessingml/2006/main">
        <w:rPr>
          <w:rFonts w:ascii="맑은 고딕 Semilight" w:hAnsi="맑은 고딕 Semilight"/>
        </w:rPr>
        <w:t xml:space="preserve">। </w:t>
      </w:r>
      <w:r xmlns:w="http://schemas.openxmlformats.org/wordprocessingml/2006/main">
        <w:t xml:space="preserve">অতএব তাদের সাথে শরীক হবে না?</w:t>
      </w:r>
    </w:p>
    <w:p w14:paraId="5FF7E5FF" w14:textId="77777777" w:rsidR="00F90BDC" w:rsidRDefault="00F90BDC"/>
    <w:p w14:paraId="443F607F" w14:textId="77777777" w:rsidR="00F90BDC" w:rsidRDefault="00F90BDC">
      <w:r xmlns:w="http://schemas.openxmlformats.org/wordprocessingml/2006/main">
        <w:t xml:space="preserve">2. 1 করিন্থীয় 8:1-13 -? </w:t>
      </w:r>
      <w:r xmlns:w="http://schemas.openxmlformats.org/wordprocessingml/2006/main">
        <w:t xml:space="preserve">প্রতিমার উদ্দেশে উৎসর্গ করা খাবার সম্পর্কে: আমরা কি জানি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쏻 </w:t>
      </w:r>
      <w:r xmlns:w="http://schemas.openxmlformats.org/wordprocessingml/2006/main">
        <w:t xml:space="preserve">ই সকলেরই জ্ঞান আছে।??কিন্তু জ্ঞান বৃদ্ধি পায় যখন প্রেম গড়ে ওঠে। যারা মনে করেন যে তারা কিছু জানেন তারা এখনও জানেন না যেমন তাদের জানা উচিত। কিন্তু যে ঈশ্বরকে ভালবাসে সে ঈশ্বরই জানেন। তাই মূর্তির উদ্দেশ্যে নিবেদিত খাবার খাওয়ার ব্যাপারে আমরা কি জানি? </w:t>
      </w:r>
      <w:r xmlns:w="http://schemas.openxmlformats.org/wordprocessingml/2006/main">
        <w:rPr>
          <w:rFonts w:ascii="맑은 고딕 Semilight" w:hAnsi="맑은 고딕 Semilight"/>
        </w:rPr>
        <w:t xml:space="preserve">쏿 </w:t>
      </w:r>
      <w:r xmlns:w="http://schemas.openxmlformats.org/wordprocessingml/2006/main">
        <w:t xml:space="preserve">n মূর্তির কোন বাস্তব অস্তিত্ব নেই,??এবং তা? </w:t>
      </w:r>
      <w:r xmlns:w="http://schemas.openxmlformats.org/wordprocessingml/2006/main">
        <w:rPr>
          <w:rFonts w:ascii="맑은 고딕 Semilight" w:hAnsi="맑은 고딕 Semilight"/>
        </w:rPr>
        <w:t xml:space="preserve">쐔 </w:t>
      </w:r>
      <w:r xmlns:w="http://schemas.openxmlformats.org/wordprocessingml/2006/main">
        <w:t xml:space="preserve">এখানে একজন ছাড়া আর কোন ঈশ্বর নেই।??যদিও স্বর্গে বা পৃথিবীতে তথাকথিত দেবতা থাকতে পারে? </w:t>
      </w:r>
      <w:r xmlns:w="http://schemas.openxmlformats.org/wordprocessingml/2006/main">
        <w:rPr>
          <w:rFonts w:ascii="맑은 고딕 Semilight" w:hAnsi="맑은 고딕 Semilight"/>
        </w:rPr>
        <w:t xml:space="preserve">আমি </w:t>
      </w:r>
      <w:r xmlns:w="http://schemas.openxmlformats.org/wordprocessingml/2006/main">
        <w:t xml:space="preserve">সত্যিই অনেক আছে? </w:t>
      </w:r>
      <w:r xmlns:w="http://schemas.openxmlformats.org/wordprocessingml/2006/main">
        <w:rPr>
          <w:rFonts w:ascii="맑은 고딕 Semilight" w:hAnsi="맑은 고딕 Semilight"/>
        </w:rPr>
        <w:t xml:space="preserve">쐅 </w:t>
      </w:r>
      <w:r xmlns:w="http://schemas.openxmlformats.org/wordprocessingml/2006/main">
        <w:t xml:space="preserve">ods??এবং অনেক? </w:t>
      </w:r>
      <w:r xmlns:w="http://schemas.openxmlformats.org/wordprocessingml/2006/main">
        <w:rPr>
          <w:rFonts w:ascii="맑은 고딕 Semilight" w:hAnsi="맑은 고딕 Semilight"/>
        </w:rPr>
        <w:t xml:space="preserve">쐋 </w:t>
      </w:r>
      <w:r xmlns:w="http://schemas.openxmlformats.org/wordprocessingml/2006/main">
        <w:t xml:space="preserve">আদেশ? </w:t>
      </w:r>
      <w:r xmlns:w="http://schemas.openxmlformats.org/wordprocessingml/2006/main">
        <w:rPr>
          <w:rFonts w:ascii="맑은 고딕 Semilight" w:hAnsi="맑은 고딕 Semilight"/>
        </w:rPr>
        <w:t xml:space="preserve">তবুও </w:t>
      </w:r>
      <w:r xmlns:w="http://schemas.openxmlformats.org/wordprocessingml/2006/main">
        <w:t xml:space="preserve">আমাদের জন্য এক ঈশ্বর, পিতা, যাঁর কাছ থেকে সব কিছু এবং যাঁর জন্য আমরা বিদ্যমান, এবং এক প্রভু, যীশু খ্রীষ্ট, যাঁর মাধ্যমে সব কিছু এবং যাঁর মাধ্যমে আমরা অস্তিত্বশীল৷ যাইহোক, সকলের এই জ্ঞান নেই। কিন্তু কেউ কেউ, মূর্তির সাথে পূর্বের মেলামেশায়, মূর্তিকে উৎসর্গ করা খাবার খায় এবং তাদের বিবেক দুর্বল হয়ে কলুষিত হয়। খাদ্য আমাদের ঈশ্বরের কাছে সুপারিশ করবে না। আমরা যদি না খাই তবে আমরা খারাপ নই, এবং যদি না খাই তবে আরও ভাল হবে না। কিন্তু খেয়াল রেখো তোমার এই অধিকার যেন কোনোভাবে দুর্বলদের পদস্খলন না হয়। কেননা যদি কেউ তোমাকে মূর্তির মধ্যে খেতে জ্ঞানী দেখে? </w:t>
      </w:r>
      <w:r xmlns:w="http://schemas.openxmlformats.org/wordprocessingml/2006/main">
        <w:rPr>
          <w:rFonts w:ascii="맑은 고딕 Semilight" w:hAnsi="맑은 고딕 Semilight"/>
        </w:rPr>
        <w:t xml:space="preserve">মন্দির </w:t>
      </w:r>
      <w:r xmlns:w="http://schemas.openxmlformats.org/wordprocessingml/2006/main">
        <w:t xml:space="preserve">, তিনি উত্সাহিত করা হবে না, যদি তার বিবেক দুর্বল হয়, মূর্তিদের দেওয়া খাবার খেতে? তাই এই দুর্বল ভাই, যার জন্য খ্রীষ্ট মারা গেছেন, আপনার জ্ঞানের দ্বারা ধ্বংস হয়েছে। আপনি যখন এইভাবে আপনার ভাইদের বিরুদ্ধে পাপ করেন এবং তাদের দুর্বল বিবেককে আঘাত করেন, আপনি খ্রীষ্টের বিরুদ্ধে পাপ করেন৷ অতএব, খাবার যদি আমার ভাইকে পদস্খলন করে তবে আমি কখনও মাংস খাব না, পাছে আমি আমার ভাইকে পদস্খলিত করি?</w:t>
      </w:r>
    </w:p>
    <w:p w14:paraId="4E65C173" w14:textId="77777777" w:rsidR="00F90BDC" w:rsidRDefault="00F90BDC"/>
    <w:p w14:paraId="30BB4666" w14:textId="77777777" w:rsidR="00F90BDC" w:rsidRDefault="00F90BDC">
      <w:r xmlns:w="http://schemas.openxmlformats.org/wordprocessingml/2006/main">
        <w:t xml:space="preserve">প্রেরিত 15:21 কারণ প্রাচীনকালের মোশির প্রত্যেক শহরে যারা তাঁকে প্রচার করে, প্রত্যেক বিশ্রামবারে সমাজগৃহে পাঠ করা হয়৷</w:t>
      </w:r>
    </w:p>
    <w:p w14:paraId="1B8886EE" w14:textId="77777777" w:rsidR="00F90BDC" w:rsidRDefault="00F90BDC"/>
    <w:p w14:paraId="5FAD2410" w14:textId="77777777" w:rsidR="00F90BDC" w:rsidRDefault="00F90BDC">
      <w:r xmlns:w="http://schemas.openxmlformats.org/wordprocessingml/2006/main">
        <w:t xml:space="preserve">মোশির শিক্ষা সারা বিশ্বের শহরে প্রচার করা হয় এবং সাবাথ সেবার সময় পঠিত হয়।</w:t>
      </w:r>
    </w:p>
    <w:p w14:paraId="104D5E38" w14:textId="77777777" w:rsidR="00F90BDC" w:rsidRDefault="00F90BDC"/>
    <w:p w14:paraId="03244D1C" w14:textId="77777777" w:rsidR="00F90BDC" w:rsidRDefault="00F90BDC">
      <w:r xmlns:w="http://schemas.openxmlformats.org/wordprocessingml/2006/main">
        <w:t xml:space="preserve">1. প্রচারের শক্তি: কীভাবে আমরা আমাদের সম্প্রদায়কে প্রভাবিত করতে মূসার শিক্ষা ব্যবহার করতে পারি</w:t>
      </w:r>
    </w:p>
    <w:p w14:paraId="22AED895" w14:textId="77777777" w:rsidR="00F90BDC" w:rsidRDefault="00F90BDC"/>
    <w:p w14:paraId="28B78275" w14:textId="77777777" w:rsidR="00F90BDC" w:rsidRDefault="00F90BDC">
      <w:r xmlns:w="http://schemas.openxmlformats.org/wordprocessingml/2006/main">
        <w:t xml:space="preserve">2. বিশ্রামবার বোঝা: কীভাবে বিশ্রামের দিনের সবচেয়ে বেশি ব্যবহার করা যায়</w:t>
      </w:r>
    </w:p>
    <w:p w14:paraId="23148112" w14:textId="77777777" w:rsidR="00F90BDC" w:rsidRDefault="00F90BDC"/>
    <w:p w14:paraId="64A85CB7" w14:textId="77777777" w:rsidR="00F90BDC" w:rsidRDefault="00F90BDC">
      <w:r xmlns:w="http://schemas.openxmlformats.org/wordprocessingml/2006/main">
        <w:t xml:space="preserve">1. লূক 4:16-21 - যিশু সিনাগগে ইশাইয়া পাঠ করেন</w:t>
      </w:r>
    </w:p>
    <w:p w14:paraId="29F9B5C5" w14:textId="77777777" w:rsidR="00F90BDC" w:rsidRDefault="00F90BDC"/>
    <w:p w14:paraId="6BBEFF82" w14:textId="77777777" w:rsidR="00F90BDC" w:rsidRDefault="00F90BDC">
      <w:r xmlns:w="http://schemas.openxmlformats.org/wordprocessingml/2006/main">
        <w:t xml:space="preserve">2. এক্সোডাস 20:8-11 - দশটি আদেশ</w:t>
      </w:r>
    </w:p>
    <w:p w14:paraId="195D203B" w14:textId="77777777" w:rsidR="00F90BDC" w:rsidRDefault="00F90BDC"/>
    <w:p w14:paraId="24AA309B" w14:textId="77777777" w:rsidR="00F90BDC" w:rsidRDefault="00F90BDC">
      <w:r xmlns:w="http://schemas.openxmlformats.org/wordprocessingml/2006/main">
        <w:t xml:space="preserve">প্রেরিত 15:22 তারপর প্রেরিতরা এবং পুরো মন্ডলী সহ প্রেরিতরা সন্তুষ্ট হলেন, পল ও বার্নাবাসের সাথে তাদের নিজস্ব দলের মনোনীত লোকদের এন্টিওকে পাঠাতে; যথা, জুডাস উপনাম বারসাবাস এবং সীলাস, ভাইদের মধ্যে প্রধান পুরুষ:</w:t>
      </w:r>
    </w:p>
    <w:p w14:paraId="3017747D" w14:textId="77777777" w:rsidR="00F90BDC" w:rsidRDefault="00F90BDC"/>
    <w:p w14:paraId="0EDCB282" w14:textId="77777777" w:rsidR="00F90BDC" w:rsidRDefault="00F90BDC">
      <w:r xmlns:w="http://schemas.openxmlformats.org/wordprocessingml/2006/main">
        <w:t xml:space="preserve">প্রেরিতরা এবং প্রাচীনরা, পুরো গির্জার সাথে, পল এবং বার্নাবাসের সাথে এন্টিওকে যাওয়ার জন্য জুডাস বারসাবাস এবং সিলাসকে বেছে নিয়েছিলেন।</w:t>
      </w:r>
    </w:p>
    <w:p w14:paraId="43B8E990" w14:textId="77777777" w:rsidR="00F90BDC" w:rsidRDefault="00F90BDC"/>
    <w:p w14:paraId="27E505F7" w14:textId="77777777" w:rsidR="00F90BDC" w:rsidRDefault="00F90BDC">
      <w:r xmlns:w="http://schemas.openxmlformats.org/wordprocessingml/2006/main">
        <w:t xml:space="preserve">1. চার্চ মধ্যে ঐক্য শক্তি</w:t>
      </w:r>
    </w:p>
    <w:p w14:paraId="1822A79B" w14:textId="77777777" w:rsidR="00F90BDC" w:rsidRDefault="00F90BDC"/>
    <w:p w14:paraId="048494BE" w14:textId="77777777" w:rsidR="00F90BDC" w:rsidRDefault="00F90BDC">
      <w:r xmlns:w="http://schemas.openxmlformats.org/wordprocessingml/2006/main">
        <w:t xml:space="preserve">2. একসাথে পরিবেশন করার গুরুত্ব</w:t>
      </w:r>
    </w:p>
    <w:p w14:paraId="6D4AEFAC" w14:textId="77777777" w:rsidR="00F90BDC" w:rsidRDefault="00F90BDC"/>
    <w:p w14:paraId="6ED99198" w14:textId="77777777" w:rsidR="00F90BDC" w:rsidRDefault="00F90BDC">
      <w:r xmlns:w="http://schemas.openxmlformats.org/wordprocessingml/2006/main">
        <w:t xml:space="preserve">1. ফিলিপীয় 2:2-4 -? </w:t>
      </w:r>
      <w:r xmlns:w="http://schemas.openxmlformats.org/wordprocessingml/2006/main">
        <w:t xml:space="preserve">একই মনের হয়ে, একই ভালবাসা পেয়ে, সম্পূর্ণ একমত এবং এক মনের হয়ে আমার আনন্দকে পূর্ণ করুন </w:t>
      </w:r>
      <w:r xmlns:w="http://schemas.openxmlformats.org/wordprocessingml/2006/main">
        <w:rPr>
          <w:rFonts w:ascii="맑은 고딕 Semilight" w:hAnsi="맑은 고딕 Semilight"/>
        </w:rPr>
        <w:t xml:space="preserve">। </w:t>
      </w:r>
      <w:r xmlns:w="http://schemas.openxmlformats.org/wordprocessingml/2006/main">
        <w:t xml:space="preserve">স্বার্থপর উচ্চাকাঙ্ক্ষা বা অহংকার থেকে কিছুই করবেন না, তবে নম্রতার সাথে </w:t>
      </w:r>
      <w:r xmlns:w="http://schemas.openxmlformats.org/wordprocessingml/2006/main">
        <w:lastRenderedPageBreak xmlns:w="http://schemas.openxmlformats.org/wordprocessingml/2006/main"/>
      </w:r>
      <w:r xmlns:w="http://schemas.openxmlformats.org/wordprocessingml/2006/main">
        <w:t xml:space="preserve">অন্যদেরকে নিজের চেয়ে বেশি গুরুত্বপূর্ণ হিসাবে গণ্য করুন। আপনারা প্রত্যেকে নিজের স্বার্থই নয়, অন্যের স্বার্থের দিকেও নজর দিন।</w:t>
      </w:r>
    </w:p>
    <w:p w14:paraId="2BB354A7" w14:textId="77777777" w:rsidR="00F90BDC" w:rsidRDefault="00F90BDC"/>
    <w:p w14:paraId="19C35BD1" w14:textId="77777777" w:rsidR="00F90BDC" w:rsidRDefault="00F90BDC">
      <w:r xmlns:w="http://schemas.openxmlformats.org/wordprocessingml/2006/main">
        <w:t xml:space="preserve">2. ইফিষীয় 4:1-3 -? </w:t>
      </w:r>
      <w:r xmlns:w="http://schemas.openxmlformats.org/wordprocessingml/2006/main">
        <w:rPr>
          <w:rFonts w:ascii="맑은 고딕 Semilight" w:hAnsi="맑은 고딕 Semilight"/>
        </w:rPr>
        <w:t xml:space="preserve">쏧 </w:t>
      </w:r>
      <w:r xmlns:w="http://schemas.openxmlformats.org/wordprocessingml/2006/main">
        <w:t xml:space="preserve">তাই, প্রভুর জন্য বন্দী, আপনাকে যে আহ্বানের জন্য ডাকা হয়েছে সেই আহ্বানের যোগ্য পথে চলার জন্য, সমস্ত নম্রতা ও নম্রতার সাথে, ধৈর্য সহকারে, প্রেমে একে অপরের সহনশীলতার সাথে, পরস্পরের ঐক্য বজায় রাখতে আগ্রহী হওয়ার জন্য অনুরোধ করছি। শান্তির বন্ধনে আত্মা.??</w:t>
      </w:r>
    </w:p>
    <w:p w14:paraId="76A62FE6" w14:textId="77777777" w:rsidR="00F90BDC" w:rsidRDefault="00F90BDC"/>
    <w:p w14:paraId="608875A0" w14:textId="77777777" w:rsidR="00F90BDC" w:rsidRDefault="00F90BDC">
      <w:r xmlns:w="http://schemas.openxmlformats.org/wordprocessingml/2006/main">
        <w:t xml:space="preserve">প্রেরিত 15:23 এবং তারা এই পদ্ধতিতে তাদের দ্বারা চিঠি লিখেছিল; প্রেরিতরা, প্রাচীনরা এবং ভাইয়েরা এন্টিওক, সিরিয়া এবং কিলিকিয়ার অইহুদী ভাইদের অভিবাদন পাঠাচ্ছেন:</w:t>
      </w:r>
    </w:p>
    <w:p w14:paraId="6E156AB1" w14:textId="77777777" w:rsidR="00F90BDC" w:rsidRDefault="00F90BDC"/>
    <w:p w14:paraId="46AAF3E6" w14:textId="77777777" w:rsidR="00F90BDC" w:rsidRDefault="00F90BDC">
      <w:r xmlns:w="http://schemas.openxmlformats.org/wordprocessingml/2006/main">
        <w:t xml:space="preserve">প্রেরিতরা এবং প্রাচীনরা এন্টিওক, সিরিয়া এবং কিলিসিয়ার অইহুদী ভাইদের শুভেচ্ছা পাঠালেন।</w:t>
      </w:r>
    </w:p>
    <w:p w14:paraId="275B921A" w14:textId="77777777" w:rsidR="00F90BDC" w:rsidRDefault="00F90BDC"/>
    <w:p w14:paraId="7F00B739" w14:textId="77777777" w:rsidR="00F90BDC" w:rsidRDefault="00F90BDC">
      <w:r xmlns:w="http://schemas.openxmlformats.org/wordprocessingml/2006/main">
        <w:t xml:space="preserve">1: ধর্ম নির্বিশেষে আপনার প্রতিবেশীকে ভালবাসুন।</w:t>
      </w:r>
    </w:p>
    <w:p w14:paraId="5982065C" w14:textId="77777777" w:rsidR="00F90BDC" w:rsidRDefault="00F90BDC"/>
    <w:p w14:paraId="6C3ACC9D" w14:textId="77777777" w:rsidR="00F90BDC" w:rsidRDefault="00F90BDC">
      <w:r xmlns:w="http://schemas.openxmlformats.org/wordprocessingml/2006/main">
        <w:t xml:space="preserve">2: অন্যদের প্রতি বৈষম্য করবেন না।</w:t>
      </w:r>
    </w:p>
    <w:p w14:paraId="26C89108" w14:textId="77777777" w:rsidR="00F90BDC" w:rsidRDefault="00F90BDC"/>
    <w:p w14:paraId="7770AC41" w14:textId="77777777" w:rsidR="00F90BDC" w:rsidRDefault="00F90BDC">
      <w:r xmlns:w="http://schemas.openxmlformats.org/wordprocessingml/2006/main">
        <w:t xml:space="preserve">1: Micah 6:8 হে মনুষ্য, যা ভাল তা তিনি তোমাকে দেখিয়েছেন; এবং প্রভু আপনার কাছ থেকে আর কি চান, ন্যায়বিচার করা, দয়া ভালবাসা এবং আপনার ঈশ্বরের সাথে নম্রভাবে চলা?</w:t>
      </w:r>
    </w:p>
    <w:p w14:paraId="388D3D57" w14:textId="77777777" w:rsidR="00F90BDC" w:rsidRDefault="00F90BDC"/>
    <w:p w14:paraId="1D76F2AC" w14:textId="77777777" w:rsidR="00F90BDC" w:rsidRDefault="00F90BDC">
      <w:r xmlns:w="http://schemas.openxmlformats.org/wordprocessingml/2006/main">
        <w:t xml:space="preserve">2: রোমানস 12:18 যদি সম্ভব হয়, যতটা আপনার মধ্যে রয়েছে, সব মানুষের সাথে শান্তিতে বসবাস করুন।</w:t>
      </w:r>
    </w:p>
    <w:p w14:paraId="77486F92" w14:textId="77777777" w:rsidR="00F90BDC" w:rsidRDefault="00F90BDC"/>
    <w:p w14:paraId="30ED31FF" w14:textId="77777777" w:rsidR="00F90BDC" w:rsidRDefault="00F90BDC">
      <w:r xmlns:w="http://schemas.openxmlformats.org/wordprocessingml/2006/main">
        <w:t xml:space="preserve">প্রেরিত 15:24 কারণ আমরা শুনেছি যে, আমাদের কাছ থেকে যারা বের হয়েছে তারা কথায় কথায় তোমাদের বিরক্ত করেছে, তোমাদের আত্মাকে বিপর্যস্ত করেছে, এই বলে, তোমাদের সুন্নত করতে হবে এবং আইন মেনে চলতে হবে৷</w:t>
      </w:r>
    </w:p>
    <w:p w14:paraId="16A3C427" w14:textId="77777777" w:rsidR="00F90BDC" w:rsidRDefault="00F90BDC"/>
    <w:p w14:paraId="23A8CEB5" w14:textId="77777777" w:rsidR="00F90BDC" w:rsidRDefault="00F90BDC">
      <w:r xmlns:w="http://schemas.openxmlformats.org/wordprocessingml/2006/main">
        <w:t xml:space="preserve">গির্জার কিছু লোক অইহুদীদের কথায় কষ্ট দিয়েছিল, তাদের বলেছিল যে তাদের সুন্নত করতে হবে এবং আইন মেনে চলতে হবে, যদিও গির্জা এমন আদেশ দেয়নি।</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মিথ্যা শিক্ষার বিপদ - প্রেরিত 15:24</w:t>
      </w:r>
    </w:p>
    <w:p w14:paraId="261BDA95" w14:textId="77777777" w:rsidR="00F90BDC" w:rsidRDefault="00F90BDC"/>
    <w:p w14:paraId="159D4093" w14:textId="77777777" w:rsidR="00F90BDC" w:rsidRDefault="00F90BDC">
      <w:r xmlns:w="http://schemas.openxmlformats.org/wordprocessingml/2006/main">
        <w:t xml:space="preserve">2. কেন আমাদের বিচক্ষণতা অনুশীলন করতে হবে - প্রেরিত 15:24</w:t>
      </w:r>
    </w:p>
    <w:p w14:paraId="4CC314F4" w14:textId="77777777" w:rsidR="00F90BDC" w:rsidRDefault="00F90BDC"/>
    <w:p w14:paraId="7307AE67" w14:textId="77777777" w:rsidR="00F90BDC" w:rsidRDefault="00F90BDC">
      <w:r xmlns:w="http://schemas.openxmlformats.org/wordprocessingml/2006/main">
        <w:t xml:space="preserve">1. কলসিয়ানস 2:8 - সাবধান থাকুন, যাতে কেউ আপনাকে দর্শন এবং নিরর্থক প্রতারণার মাধ্যমে লুণ্ঠন না করে, মানুষের ঐতিহ্য অনুসারে, জগতের মূলনীতি অনুসারে, খ্রীষ্টের পরে নয়।</w:t>
      </w:r>
    </w:p>
    <w:p w14:paraId="08BA967D" w14:textId="77777777" w:rsidR="00F90BDC" w:rsidRDefault="00F90BDC"/>
    <w:p w14:paraId="792BF0A1" w14:textId="77777777" w:rsidR="00F90BDC" w:rsidRDefault="00F90BDC">
      <w:r xmlns:w="http://schemas.openxmlformats.org/wordprocessingml/2006/main">
        <w:t xml:space="preserve">2. 1 জন 4:1 - প্রিয়, প্রতিটি আত্মাকে বিশ্বাস করবেন না, তবে আত্মাদের পরীক্ষা করুন তারা ঈশ্বরের কিনা: কারণ অনেক মিথ্যা ভাববাদী পৃথিবীতে চলে গেছে৷</w:t>
      </w:r>
    </w:p>
    <w:p w14:paraId="25BB4BAC" w14:textId="77777777" w:rsidR="00F90BDC" w:rsidRDefault="00F90BDC"/>
    <w:p w14:paraId="1D52D0A4" w14:textId="77777777" w:rsidR="00F90BDC" w:rsidRDefault="00F90BDC">
      <w:r xmlns:w="http://schemas.openxmlformats.org/wordprocessingml/2006/main">
        <w:t xml:space="preserve">প্রেরিত 15:25 একত্রে একত্রিত হয়ে আমাদের প্রিয় বার্নাবাস ও পৌলের সঙ্গে তোমাদের কাছে মনোনীত পুরুষদের পাঠাতে আমাদের ভাল লাগছিল৷</w:t>
      </w:r>
    </w:p>
    <w:p w14:paraId="0D1ADE2D" w14:textId="77777777" w:rsidR="00F90BDC" w:rsidRDefault="00F90BDC"/>
    <w:p w14:paraId="5ACA1978" w14:textId="77777777" w:rsidR="00F90BDC" w:rsidRDefault="00F90BDC">
      <w:r xmlns:w="http://schemas.openxmlformats.org/wordprocessingml/2006/main">
        <w:t xml:space="preserve">বার্নাবাস এবং পলকে গসপেল ভাগ করার জন্য পাঠানোর জন্য প্রাথমিক গির্জা একত্রিত হয়েছিল।</w:t>
      </w:r>
    </w:p>
    <w:p w14:paraId="1640087B" w14:textId="77777777" w:rsidR="00F90BDC" w:rsidRDefault="00F90BDC"/>
    <w:p w14:paraId="31922223" w14:textId="77777777" w:rsidR="00F90BDC" w:rsidRDefault="00F90BDC">
      <w:r xmlns:w="http://schemas.openxmlformats.org/wordprocessingml/2006/main">
        <w:t xml:space="preserve">1. ঐক্যের শক্তি - রোমানস 12:5</w:t>
      </w:r>
    </w:p>
    <w:p w14:paraId="4E346F2E" w14:textId="77777777" w:rsidR="00F90BDC" w:rsidRDefault="00F90BDC"/>
    <w:p w14:paraId="4C9A2914" w14:textId="77777777" w:rsidR="00F90BDC" w:rsidRDefault="00F90BDC">
      <w:r xmlns:w="http://schemas.openxmlformats.org/wordprocessingml/2006/main">
        <w:t xml:space="preserve">2. সাক্ষ্যদানের গুরুত্ব - ম্যাথিউ 28:19-20</w:t>
      </w:r>
    </w:p>
    <w:p w14:paraId="5126B749" w14:textId="77777777" w:rsidR="00F90BDC" w:rsidRDefault="00F90BDC"/>
    <w:p w14:paraId="55524F40" w14:textId="77777777" w:rsidR="00F90BDC" w:rsidRDefault="00F90BDC">
      <w:r xmlns:w="http://schemas.openxmlformats.org/wordprocessingml/2006/main">
        <w:t xml:space="preserve">1. Ephesians 4:3 - শান্তির বন্ধনের মাধ্যমে আত্মার ঐক্য বজায় রাখার জন্য সর্বাত্মক প্রচেষ্টা করা।</w:t>
      </w:r>
    </w:p>
    <w:p w14:paraId="51B71B06" w14:textId="77777777" w:rsidR="00F90BDC" w:rsidRDefault="00F90BDC"/>
    <w:p w14:paraId="789487AC" w14:textId="77777777" w:rsidR="00F90BDC" w:rsidRDefault="00F90BDC">
      <w:r xmlns:w="http://schemas.openxmlformats.org/wordprocessingml/2006/main">
        <w:t xml:space="preserve">2. 1 পিটার 2:9 - কিন্তু আপনি একটি নির্বাচিত লোক, একটি রাজকীয় যাজক, একটি পবিত্র জাতি, ঈশ্বর? </w:t>
      </w:r>
      <w:r xmlns:w="http://schemas.openxmlformats.org/wordprocessingml/2006/main">
        <w:rPr>
          <w:rFonts w:ascii="맑은 고딕 Semilight" w:hAnsi="맑은 고딕 Semilight"/>
        </w:rPr>
        <w:t xml:space="preserve">셲 </w:t>
      </w:r>
      <w:r xmlns:w="http://schemas.openxmlformats.org/wordprocessingml/2006/main">
        <w:t xml:space="preserve">বিশেষ অধিকার, যাতে আপনি তাঁর প্রশংসা ঘোষণা করতে পারেন যিনি আপনাকে অন্ধকার থেকে তাঁর দুর্দান্ত আলোতে ডেকেছেন।</w:t>
      </w:r>
    </w:p>
    <w:p w14:paraId="7525D129" w14:textId="77777777" w:rsidR="00F90BDC" w:rsidRDefault="00F90BDC"/>
    <w:p w14:paraId="46D5FF84" w14:textId="77777777" w:rsidR="00F90BDC" w:rsidRDefault="00F90BDC">
      <w:r xmlns:w="http://schemas.openxmlformats.org/wordprocessingml/2006/main">
        <w:t xml:space="preserve">প্রেরিত 15:26 যারা আমাদের প্রভু যীশু খ্রীষ্টের নামের জন্য তাদের জীবন বিপন্ন করেছে।</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অনুচ্ছেদটি সেই ব্যক্তিদের নিয়ে আলোচনা করে যারা যীশু খ্রীষ্টের নামের জন্য তাদের জীবনের ঝুঁকি নিয়েছে।</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তিনি </w:t>
      </w:r>
      <w:r xmlns:w="http://schemas.openxmlformats.org/wordprocessingml/2006/main">
        <w:t xml:space="preserve">বিশ্বাসের সাহস??</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তিনি </w:t>
      </w:r>
      <w:r xmlns:w="http://schemas.openxmlformats.org/wordprocessingml/2006/main">
        <w:t xml:space="preserve">একটি নামের ক্ষমতা??</w:t>
      </w:r>
    </w:p>
    <w:p w14:paraId="0A7A9BAF" w14:textId="77777777" w:rsidR="00F90BDC" w:rsidRDefault="00F90BDC"/>
    <w:p w14:paraId="1CB34D36" w14:textId="77777777" w:rsidR="00F90BDC" w:rsidRDefault="00F90BDC">
      <w:r xmlns:w="http://schemas.openxmlformats.org/wordprocessingml/2006/main">
        <w:t xml:space="preserve">1. হিব্রু 11:32-34 ??? </w:t>
      </w:r>
      <w:r xmlns:w="http://schemas.openxmlformats.org/wordprocessingml/2006/main">
        <w:t xml:space="preserve">আর কি বলবো </w:t>
      </w:r>
      <w:r xmlns:w="http://schemas.openxmlformats.org/wordprocessingml/2006/main">
        <w:rPr>
          <w:rFonts w:ascii="맑은 고딕 Semilight" w:hAnsi="맑은 고딕 Semilight"/>
        </w:rPr>
        <w:t xml:space="preserve">? </w:t>
      </w:r>
      <w:r xmlns:w="http://schemas.openxmlformats.org/wordprocessingml/2006/main">
        <w:t xml:space="preserve">গিদিওন, বারাক, স্যামসন, জেফতা, ডেভিড এবং স্যামুয়েল এবং নবীদের কথা বলতে সময় আমাকে ব্যর্থ করবে? , তরবারির ধার থেকে রক্ষা পেয়েছেন, দুর্বলতা থেকে শক্তিশালী হয়েছেন, যুদ্ধে পরাক্রমশালী হয়েছেন, বিদেশী সৈন্যবাহিনীকে পালাতে দিয়েছেন।</w:t>
      </w:r>
    </w:p>
    <w:p w14:paraId="25A5D2C8" w14:textId="77777777" w:rsidR="00F90BDC" w:rsidRDefault="00F90BDC"/>
    <w:p w14:paraId="6594050A" w14:textId="77777777" w:rsidR="00F90BDC" w:rsidRDefault="00F90BDC">
      <w:r xmlns:w="http://schemas.openxmlformats.org/wordprocessingml/2006/main">
        <w:t xml:space="preserve">2. ম্যাথিউ 10:39 ??? </w:t>
      </w:r>
      <w:r xmlns:w="http://schemas.openxmlformats.org/wordprocessingml/2006/main">
        <w:rPr>
          <w:rFonts w:ascii="맑은 고딕 Semilight" w:hAnsi="맑은 고딕 Semilight"/>
        </w:rPr>
        <w:t xml:space="preserve">쏻 </w:t>
      </w:r>
      <w:r xmlns:w="http://schemas.openxmlformats.org/wordprocessingml/2006/main">
        <w:t xml:space="preserve">যে তাদের জীবন খুঁজে পাবে তারা তা হারাবে, আর যে আমার জন্য তাদের জীবন হারাবে তারা তা পাবে।??</w:t>
      </w:r>
    </w:p>
    <w:p w14:paraId="7A924E49" w14:textId="77777777" w:rsidR="00F90BDC" w:rsidRDefault="00F90BDC"/>
    <w:p w14:paraId="59D237CF" w14:textId="77777777" w:rsidR="00F90BDC" w:rsidRDefault="00F90BDC">
      <w:r xmlns:w="http://schemas.openxmlformats.org/wordprocessingml/2006/main">
        <w:t xml:space="preserve">প্রেরিত 15:27 তাই আমরা জুডাস ও সীলাকে পাঠিয়েছি, তারাও তোমাদের মুখে একই কথা বলবে৷</w:t>
      </w:r>
    </w:p>
    <w:p w14:paraId="70B3F29D" w14:textId="77777777" w:rsidR="00F90BDC" w:rsidRDefault="00F90BDC"/>
    <w:p w14:paraId="426F58E3" w14:textId="77777777" w:rsidR="00F90BDC" w:rsidRDefault="00F90BDC">
      <w:r xmlns:w="http://schemas.openxmlformats.org/wordprocessingml/2006/main">
        <w:t xml:space="preserve">প্রেরিতরা যিহূদা এবং সিলাসকে পাঠিয়েছিলেন অইহুদী বিশ্বাসীদের কাছে সেই একই বার্তা বলতে যা তারা প্রেরিতদের কাছ থেকে শুনেছিল।</w:t>
      </w:r>
    </w:p>
    <w:p w14:paraId="44B1CD03" w14:textId="77777777" w:rsidR="00F90BDC" w:rsidRDefault="00F90BDC"/>
    <w:p w14:paraId="7412D00B" w14:textId="77777777" w:rsidR="00F90BDC" w:rsidRDefault="00F90BDC">
      <w:r xmlns:w="http://schemas.openxmlformats.org/wordprocessingml/2006/main">
        <w:t xml:space="preserve">1. শব্দের শক্তি: সমস্ত বিশ্বাসীদের কাছে একই বার্তা প্রদানের গুরুত্ব।</w:t>
      </w:r>
    </w:p>
    <w:p w14:paraId="10C41BAD" w14:textId="77777777" w:rsidR="00F90BDC" w:rsidRDefault="00F90BDC"/>
    <w:p w14:paraId="4E66820E" w14:textId="77777777" w:rsidR="00F90BDC" w:rsidRDefault="00F90BDC">
      <w:r xmlns:w="http://schemas.openxmlformats.org/wordprocessingml/2006/main">
        <w:t xml:space="preserve">2. ঈশ্বরের মিশন অনুসরণ করা: ঈশ্বরের ইচ্ছাকে অনুসরণ করা কীভাবে একতা ও বোঝাপড়া আনতে পারে।</w:t>
      </w:r>
    </w:p>
    <w:p w14:paraId="4D98347E" w14:textId="77777777" w:rsidR="00F90BDC" w:rsidRDefault="00F90BDC"/>
    <w:p w14:paraId="6322A4B5" w14:textId="77777777" w:rsidR="00F90BDC" w:rsidRDefault="00F90BDC">
      <w:r xmlns:w="http://schemas.openxmlformats.org/wordprocessingml/2006/main">
        <w:t xml:space="preserve">1. ম্যাথু 28:18-20 - এবং যীশু এসে তাদের বললেন,? </w:t>
      </w:r>
      <w:r xmlns:w="http://schemas.openxmlformats.org/wordprocessingml/2006/main">
        <w:t xml:space="preserve">স্বর্গে ও পৃথিবীতে কর্তৃত্ব আমাকে দেওয়া হয়েছে </w:t>
      </w:r>
      <w:r xmlns:w="http://schemas.openxmlformats.org/wordprocessingml/2006/main">
        <w:rPr>
          <w:rFonts w:ascii="맑은 고딕 Semilight" w:hAnsi="맑은 고딕 Semilight"/>
        </w:rPr>
        <w:t xml:space="preserve">। </w:t>
      </w:r>
      <w:r xmlns:w="http://schemas.openxmlformats.org/wordprocessingml/2006/main">
        <w:t xml:space="preserve">অতএব যাও এবং সমস্ত জাতির শিষ্য কর, পিতা, পুত্র ও পবিত্র আত্মার নামে তাদেরকে বাপ্তিস্ম দাও, আমি তোমাদের যা আদেশ করেছি তা পালন করতে তাদের শিক্ষা দাও। আর দেখো, আমি সব সময় তোমার সাথে আছি, যুগের শেষ অবধি।??</w:t>
      </w:r>
    </w:p>
    <w:p w14:paraId="431592EA" w14:textId="77777777" w:rsidR="00F90BDC" w:rsidRDefault="00F90BDC"/>
    <w:p w14:paraId="2DB1E8B6" w14:textId="77777777" w:rsidR="00F90BDC" w:rsidRDefault="00F90BDC">
      <w:r xmlns:w="http://schemas.openxmlformats.org/wordprocessingml/2006/main">
        <w:t xml:space="preserve">2. রোমানস 15:5-6 - ধৈর্য এবং উত্সাহের ঈশ্বর আপনাকে খ্রীষ্ট যীশুর সাথে মিল রেখে একে অপরের সাথে এমনভাবে জীবনযাপন করার অনুমতি দিন, যাতে আপনি একসাথে এক কণ্ঠে আমাদের প্রভু যীশু খ্রীষ্টের ঈশ্বর এবং পিতাকে মহিমান্বিত করতে পারেন .</w:t>
      </w:r>
    </w:p>
    <w:p w14:paraId="1D394F75" w14:textId="77777777" w:rsidR="00F90BDC" w:rsidRDefault="00F90BDC"/>
    <w:p w14:paraId="3AA9FDF7" w14:textId="77777777" w:rsidR="00F90BDC" w:rsidRDefault="00F90BDC">
      <w:r xmlns:w="http://schemas.openxmlformats.org/wordprocessingml/2006/main">
        <w:t xml:space="preserve">প্রেরিত 15:28 কারণ পবিত্র আত্মার কাছে এবং আমাদের কাছে এই প্রয়োজনীয় জিনিসগুলির চেয়ে আপনার উপর আরও বড় বোঝা চাপানো ভাল মনে হয়েছিল;</w:t>
      </w:r>
    </w:p>
    <w:p w14:paraId="2680CAFE" w14:textId="77777777" w:rsidR="00F90BDC" w:rsidRDefault="00F90BDC"/>
    <w:p w14:paraId="35F83915" w14:textId="77777777" w:rsidR="00F90BDC" w:rsidRDefault="00F90BDC">
      <w:r xmlns:w="http://schemas.openxmlformats.org/wordprocessingml/2006/main">
        <w:t xml:space="preserve">প্রাথমিক গির্জার নেতারা স্বীকার করেছিলেন যে বিশ্বাসীদের শুধুমাত্র কিছু প্রয়োজনীয় জিনিসের প্রয়োজন হওয়া উচিত এবং পবিত্র আত্মা সম্মত হন।</w:t>
      </w:r>
    </w:p>
    <w:p w14:paraId="0EB2A70F" w14:textId="77777777" w:rsidR="00F90BDC" w:rsidRDefault="00F90BDC"/>
    <w:p w14:paraId="76BFA869" w14:textId="77777777" w:rsidR="00F90BDC" w:rsidRDefault="00F90BDC">
      <w:r xmlns:w="http://schemas.openxmlformats.org/wordprocessingml/2006/main">
        <w:t xml:space="preserve">1. ঈশ্বরের নির্দেশনা স্বাধীনতা এনে দেয়</w:t>
      </w:r>
    </w:p>
    <w:p w14:paraId="31ACCCAA" w14:textId="77777777" w:rsidR="00F90BDC" w:rsidRDefault="00F90BDC"/>
    <w:p w14:paraId="4D346DCC" w14:textId="77777777" w:rsidR="00F90BDC" w:rsidRDefault="00F90BDC">
      <w:r xmlns:w="http://schemas.openxmlformats.org/wordprocessingml/2006/main">
        <w:t xml:space="preserve">2. ঈশ্বরের ইচ্ছা অনুসরণের প্রয়োজনীয়তা</w:t>
      </w:r>
    </w:p>
    <w:p w14:paraId="6F65155B" w14:textId="77777777" w:rsidR="00F90BDC" w:rsidRDefault="00F90BDC"/>
    <w:p w14:paraId="13F133A1" w14:textId="77777777" w:rsidR="00F90BDC" w:rsidRDefault="00F90BDC">
      <w:r xmlns:w="http://schemas.openxmlformats.org/wordprocessingml/2006/main">
        <w:t xml:space="preserve">1. ম্যাথিউ 11:28-30 - বিশ্রামের জন্য তাঁর কাছে আসার জন্য যীশুর আমন্ত্রণ</w:t>
      </w:r>
    </w:p>
    <w:p w14:paraId="27566CCC" w14:textId="77777777" w:rsidR="00F90BDC" w:rsidRDefault="00F90BDC"/>
    <w:p w14:paraId="3998A8A0" w14:textId="77777777" w:rsidR="00F90BDC" w:rsidRDefault="00F90BDC">
      <w:r xmlns:w="http://schemas.openxmlformats.org/wordprocessingml/2006/main">
        <w:t xml:space="preserve">2. গালাতীয় 5:1-15 - খ্রীষ্টে স্বাধীনতা এবং আত্মার নির্দেশে জীবনযাপন</w:t>
      </w:r>
    </w:p>
    <w:p w14:paraId="3089C5C9" w14:textId="77777777" w:rsidR="00F90BDC" w:rsidRDefault="00F90BDC"/>
    <w:p w14:paraId="30758AAF" w14:textId="77777777" w:rsidR="00F90BDC" w:rsidRDefault="00F90BDC">
      <w:r xmlns:w="http://schemas.openxmlformats.org/wordprocessingml/2006/main">
        <w:t xml:space="preserve">প্রেরিত 15:29 যে তোমরা মূর্তিকে উৎসর্গ করা মাংস, রক্ত, শ্বাসরোধ করা জিনিস এবং ব্যভিচার থেকে বিরত থাকো: যা থেকে যদি তোমরা নিজেদেরকে রক্ষা কর, তবে তোমরা ভালো করবে৷ ভালো থেকো।</w:t>
      </w:r>
    </w:p>
    <w:p w14:paraId="28562D2C" w14:textId="77777777" w:rsidR="00F90BDC" w:rsidRDefault="00F90BDC"/>
    <w:p w14:paraId="0D0FC369" w14:textId="77777777" w:rsidR="00F90BDC" w:rsidRDefault="00F90BDC">
      <w:r xmlns:w="http://schemas.openxmlformats.org/wordprocessingml/2006/main">
        <w:t xml:space="preserve">জেরুজালেমের গির্জা অইহুদী বিশ্বাসীদের চারটি জিনিস থেকে বিরত থাকার নির্দেশনা দিয়েছিল: মূর্তিকে দেওয়া খাবার খাওয়া, রক্ত খাওয়া, শ্বাসরোধ করে পশু খাওয়া এবং ব্যভিচার।</w:t>
      </w:r>
    </w:p>
    <w:p w14:paraId="30C83F21" w14:textId="77777777" w:rsidR="00F90BDC" w:rsidRDefault="00F90BDC"/>
    <w:p w14:paraId="0D2AA05F" w14:textId="77777777" w:rsidR="00F90BDC" w:rsidRDefault="00F90BDC">
      <w:r xmlns:w="http://schemas.openxmlformats.org/wordprocessingml/2006/main">
        <w:t xml:space="preserve">1. মূর্তিপূজা থেকে বিরত থাকুন: প্রেরিত 15:29-এর প্রতি ঘনিষ্ঠ দৃষ্টিভঙ্গি</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বিরত থাকার শক্তি: আত্ম-নিয়ন্ত্রণের গুরুত্ব</w:t>
      </w:r>
    </w:p>
    <w:p w14:paraId="7CCBCE9A" w14:textId="77777777" w:rsidR="00F90BDC" w:rsidRDefault="00F90BDC"/>
    <w:p w14:paraId="31C1F790" w14:textId="77777777" w:rsidR="00F90BDC" w:rsidRDefault="00F90BDC">
      <w:r xmlns:w="http://schemas.openxmlformats.org/wordprocessingml/2006/main">
        <w:t xml:space="preserve">1. 1 করিন্থিয়ানস 10:14-22 - মূর্তিপূজা থেকে বিরত থাকার বিষয়ে করিন্থের চার্চকে পলের নির্দেশ।</w:t>
      </w:r>
    </w:p>
    <w:p w14:paraId="79430E79" w14:textId="77777777" w:rsidR="00F90BDC" w:rsidRDefault="00F90BDC"/>
    <w:p w14:paraId="1C8F3CE2" w14:textId="77777777" w:rsidR="00F90BDC" w:rsidRDefault="00F90BDC">
      <w:r xmlns:w="http://schemas.openxmlformats.org/wordprocessingml/2006/main">
        <w:t xml:space="preserve">2. রোমানস 13:11-14 - রোমের চার্চের কাছে পলের নির্দেশনা কিভাবে ঈশ্বরকে খুশি করে এমনভাবে জীবনযাপন করতে হয়।</w:t>
      </w:r>
    </w:p>
    <w:p w14:paraId="3E1F6692" w14:textId="77777777" w:rsidR="00F90BDC" w:rsidRDefault="00F90BDC"/>
    <w:p w14:paraId="55AEB8EB" w14:textId="77777777" w:rsidR="00F90BDC" w:rsidRDefault="00F90BDC">
      <w:r xmlns:w="http://schemas.openxmlformats.org/wordprocessingml/2006/main">
        <w:t xml:space="preserve">প্রেরিত 15:30 অতঃপর যখন তাদের বরখাস্ত করা হল, তারা এন্টিওকে এলেন, এবং যখন তারা জনতাকে একত্রিত করলেন, তখন তারা চিঠিটি দিলেন:</w:t>
      </w:r>
    </w:p>
    <w:p w14:paraId="2AF8ECF5" w14:textId="77777777" w:rsidR="00F90BDC" w:rsidRDefault="00F90BDC"/>
    <w:p w14:paraId="2AA747D3" w14:textId="77777777" w:rsidR="00F90BDC" w:rsidRDefault="00F90BDC">
      <w:r xmlns:w="http://schemas.openxmlformats.org/wordprocessingml/2006/main">
        <w:t xml:space="preserve">প্রেরিতরা আন্তিয়খিয়াতে জনতার কাছে একটি চিঠি পাঠিয়েছিলেন।</w:t>
      </w:r>
    </w:p>
    <w:p w14:paraId="6E7B34CE" w14:textId="77777777" w:rsidR="00F90BDC" w:rsidRDefault="00F90BDC"/>
    <w:p w14:paraId="07A5A3CC" w14:textId="77777777" w:rsidR="00F90BDC" w:rsidRDefault="00F90BDC">
      <w:r xmlns:w="http://schemas.openxmlformats.org/wordprocessingml/2006/main">
        <w:t xml:space="preserve">1. লিখিত যোগাযোগের শক্তি</w:t>
      </w:r>
    </w:p>
    <w:p w14:paraId="78897E61" w14:textId="77777777" w:rsidR="00F90BDC" w:rsidRDefault="00F90BDC"/>
    <w:p w14:paraId="4DC2550F" w14:textId="77777777" w:rsidR="00F90BDC" w:rsidRDefault="00F90BDC">
      <w:r xmlns:w="http://schemas.openxmlformats.org/wordprocessingml/2006/main">
        <w:t xml:space="preserve">2. আনুগত্য গুরুত্ব</w:t>
      </w:r>
    </w:p>
    <w:p w14:paraId="33460A2D" w14:textId="77777777" w:rsidR="00F90BDC" w:rsidRDefault="00F90BDC"/>
    <w:p w14:paraId="21011F24" w14:textId="77777777" w:rsidR="00F90BDC" w:rsidRDefault="00F90BDC">
      <w:r xmlns:w="http://schemas.openxmlformats.org/wordprocessingml/2006/main">
        <w:t xml:space="preserve">1. জেমস 1:22 - "কিন্তু বাক্য পালনকারী হও, এবং কেবল শ্রবণকারীই নয়, নিজেদেরকে প্রতারিত কর।"</w:t>
      </w:r>
    </w:p>
    <w:p w14:paraId="431463CC" w14:textId="77777777" w:rsidR="00F90BDC" w:rsidRDefault="00F90BDC"/>
    <w:p w14:paraId="00455A09" w14:textId="77777777" w:rsidR="00F90BDC" w:rsidRDefault="00F90BDC">
      <w:r xmlns:w="http://schemas.openxmlformats.org/wordprocessingml/2006/main">
        <w:t xml:space="preserve">2. 2 করিন্থিয়ানস 3:4-6 - "ঈশ্বরের প্রতি খ্রীষ্টের মাধ্যমে আমাদের যে আস্থা আছে তা এই নয় যে আমরা আমাদের কাছ থেকে আসা কিছু দাবি করার জন্য নিজেরাই যথেষ্ট, কিন্তু আমাদের যথেষ্টতা ঈশ্বরের কাছ থেকে, যিনি আমাদের যোগ্য করেছেন৷ একটি নতুন চুক্তির মন্ত্রী হতে হবে, চিঠির নয় কিন্তু আত্মার। কারণ চিঠি হত্যা করে, কিন্তু আত্মা জীবন দেয়।"</w:t>
      </w:r>
    </w:p>
    <w:p w14:paraId="7F9BC556" w14:textId="77777777" w:rsidR="00F90BDC" w:rsidRDefault="00F90BDC"/>
    <w:p w14:paraId="15EE6BAF" w14:textId="77777777" w:rsidR="00F90BDC" w:rsidRDefault="00F90BDC">
      <w:r xmlns:w="http://schemas.openxmlformats.org/wordprocessingml/2006/main">
        <w:t xml:space="preserve">প্রেরিত 15:31 যা পাঠ করে তারা সান্ত্বনার জন্য আনন্দিত হল।</w:t>
      </w:r>
    </w:p>
    <w:p w14:paraId="76A5C89A" w14:textId="77777777" w:rsidR="00F90BDC" w:rsidRDefault="00F90BDC"/>
    <w:p w14:paraId="510DA658" w14:textId="77777777" w:rsidR="00F90BDC" w:rsidRDefault="00F90BDC">
      <w:r xmlns:w="http://schemas.openxmlformats.org/wordprocessingml/2006/main">
        <w:t xml:space="preserve">প্রেরিত 15:31-এ সান্ত্বনার বাণী পড়ার পর লোকেরা আনন্দিত হয়েছিল।</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প্রভুর সান্ত্বনার বার্তায় আনন্দ করা</w:t>
      </w:r>
    </w:p>
    <w:p w14:paraId="42026D56" w14:textId="77777777" w:rsidR="00F90BDC" w:rsidRDefault="00F90BDC"/>
    <w:p w14:paraId="72296357" w14:textId="77777777" w:rsidR="00F90BDC" w:rsidRDefault="00F90BDC">
      <w:r xmlns:w="http://schemas.openxmlformats.org/wordprocessingml/2006/main">
        <w:t xml:space="preserve">2. ঈশ্বরের শব্দ সান্ত্বনা আলিঙ্গন</w:t>
      </w:r>
    </w:p>
    <w:p w14:paraId="38D4FE69" w14:textId="77777777" w:rsidR="00F90BDC" w:rsidRDefault="00F90BDC"/>
    <w:p w14:paraId="5E30DB15" w14:textId="77777777" w:rsidR="00F90BDC" w:rsidRDefault="00F90BDC">
      <w:r xmlns:w="http://schemas.openxmlformats.org/wordprocessingml/2006/main">
        <w:t xml:space="preserve">1. ইশাইয়া 40:1-2 - সান্ত্বনা, আমার লোকেদের সান্ত্বনা, আপনার ঈশ্বর বলেছেন।</w:t>
      </w:r>
    </w:p>
    <w:p w14:paraId="1351A5C6" w14:textId="77777777" w:rsidR="00F90BDC" w:rsidRDefault="00F90BDC"/>
    <w:p w14:paraId="3E515B0C" w14:textId="77777777" w:rsidR="00F90BDC" w:rsidRDefault="00F90BDC">
      <w:r xmlns:w="http://schemas.openxmlformats.org/wordprocessingml/2006/main">
        <w:t xml:space="preserve">2. গীতসংহিতা 147:3 - তিনি ভগ্নহৃদয়দের নিরাময় করেন এবং তাদের ক্ষতগুলি বেঁধে দেন।</w:t>
      </w:r>
    </w:p>
    <w:p w14:paraId="521EA517" w14:textId="77777777" w:rsidR="00F90BDC" w:rsidRDefault="00F90BDC"/>
    <w:p w14:paraId="7CB03300" w14:textId="77777777" w:rsidR="00F90BDC" w:rsidRDefault="00F90BDC">
      <w:r xmlns:w="http://schemas.openxmlformats.org/wordprocessingml/2006/main">
        <w:t xml:space="preserve">প্রেরিত 15:32 আর যিহূদা ও সীল নিজেও ভাববাদী হয়ে ভাইদেরকে অনেক কথা দিয়ে উপদেশ দিলেন এবং তাদের সত্যতা দিলেন।</w:t>
      </w:r>
    </w:p>
    <w:p w14:paraId="0EA18A6D" w14:textId="77777777" w:rsidR="00F90BDC" w:rsidRDefault="00F90BDC"/>
    <w:p w14:paraId="66484226" w14:textId="77777777" w:rsidR="00F90BDC" w:rsidRDefault="00F90BDC">
      <w:r xmlns:w="http://schemas.openxmlformats.org/wordprocessingml/2006/main">
        <w:t xml:space="preserve">প্রেরিত জুডাস এবং সিলাস ভাইদের কথা দিয়ে উৎসাহিত করেছিলেন এবং তাদের নিশ্চিত করেছিলেন।</w:t>
      </w:r>
    </w:p>
    <w:p w14:paraId="7D1EA1BD" w14:textId="77777777" w:rsidR="00F90BDC" w:rsidRDefault="00F90BDC"/>
    <w:p w14:paraId="1B2FCC1E" w14:textId="77777777" w:rsidR="00F90BDC" w:rsidRDefault="00F90BDC">
      <w:r xmlns:w="http://schemas.openxmlformats.org/wordprocessingml/2006/main">
        <w:t xml:space="preserve">1. উত্সাহের শব্দগুলি বলুন - 1 থিসালনীয় 5:11 তাই একে অপরকে উত্সাহিত করুন এবং একে অপরকে গড়ে তুলুন, ঠিক যেমন আপনি করছেন।</w:t>
      </w:r>
    </w:p>
    <w:p w14:paraId="13B66980" w14:textId="77777777" w:rsidR="00F90BDC" w:rsidRDefault="00F90BDC"/>
    <w:p w14:paraId="57FA1BBB" w14:textId="77777777" w:rsidR="00F90BDC" w:rsidRDefault="00F90BDC">
      <w:r xmlns:w="http://schemas.openxmlformats.org/wordprocessingml/2006/main">
        <w:t xml:space="preserve">2. ভাইয়েরা নিশ্চিত করুন - রোমানস 15:14 আমি নিজেও তোমাদের সম্পর্কে সন্তুষ্ট, আমার ভাইয়েরা, তোমরা নিজেরাই মঙ্গলময়, সমস্ত জ্ঞানে পরিপূর্ণ এবং একে অপরকে নির্দেশ দিতে সক্ষম৷</w:t>
      </w:r>
    </w:p>
    <w:p w14:paraId="3106B2AC" w14:textId="77777777" w:rsidR="00F90BDC" w:rsidRDefault="00F90BDC"/>
    <w:p w14:paraId="69012CE0" w14:textId="77777777" w:rsidR="00F90BDC" w:rsidRDefault="00F90BDC">
      <w:r xmlns:w="http://schemas.openxmlformats.org/wordprocessingml/2006/main">
        <w:t xml:space="preserve">1. 1 Thessalonians 5:11 অতএব একে অপরকে উত্সাহিত করুন এবং একে অপরকে গড়ে তুলুন, যেমন আপনি করছেন।</w:t>
      </w:r>
    </w:p>
    <w:p w14:paraId="6D2376A6" w14:textId="77777777" w:rsidR="00F90BDC" w:rsidRDefault="00F90BDC"/>
    <w:p w14:paraId="048BA004" w14:textId="77777777" w:rsidR="00F90BDC" w:rsidRDefault="00F90BDC">
      <w:r xmlns:w="http://schemas.openxmlformats.org/wordprocessingml/2006/main">
        <w:t xml:space="preserve">2. রোমানস 15:14, আমার ভাইয়েরা, আমি নিজেও তোমাদের সম্পর্কে সন্তুষ্ট যে তোমরা নিজেরাই মঙ্গলময়, সমস্ত জ্ঞানে পরিপূর্ণ এবং একে অপরকে নির্দেশ দিতে সক্ষম৷</w:t>
      </w:r>
    </w:p>
    <w:p w14:paraId="7B866788" w14:textId="77777777" w:rsidR="00F90BDC" w:rsidRDefault="00F90BDC"/>
    <w:p w14:paraId="6E3EC171" w14:textId="77777777" w:rsidR="00F90BDC" w:rsidRDefault="00F90BDC">
      <w:r xmlns:w="http://schemas.openxmlformats.org/wordprocessingml/2006/main">
        <w:t xml:space="preserve">প্রেরিত 15:33 এবং তারা সেখানে অবস্থান করার পরে, ভাইদের কাছ থেকে প্রেরিতদের কাছে শান্তিতে তাদের ছেড়ে দেওয়া হয়েছিল৷</w:t>
      </w:r>
    </w:p>
    <w:p w14:paraId="789001C3" w14:textId="77777777" w:rsidR="00F90BDC" w:rsidRDefault="00F90BDC"/>
    <w:p w14:paraId="47A07D77" w14:textId="77777777" w:rsidR="00F90BDC" w:rsidRDefault="00F90BDC">
      <w:r xmlns:w="http://schemas.openxmlformats.org/wordprocessingml/2006/main">
        <w:t xml:space="preserve">শান্তিতে প্রস্থান করার আগে প্রেরিতরা এবং ভাইয়েরা কিছুক্ষণের জন্য বন্ধুত্বে ছিলেন।</w:t>
      </w:r>
    </w:p>
    <w:p w14:paraId="72FA2029" w14:textId="77777777" w:rsidR="00F90BDC" w:rsidRDefault="00F90BDC"/>
    <w:p w14:paraId="00B0AE3F" w14:textId="77777777" w:rsidR="00F90BDC" w:rsidRDefault="00F90BDC">
      <w:r xmlns:w="http://schemas.openxmlformats.org/wordprocessingml/2006/main">
        <w:t xml:space="preserve">1: ফেলোশিপের মাধ্যমে, আমরা শান্তি অনুভব করতে পারি।</w:t>
      </w:r>
    </w:p>
    <w:p w14:paraId="1519695A" w14:textId="77777777" w:rsidR="00F90BDC" w:rsidRDefault="00F90BDC"/>
    <w:p w14:paraId="0AEB5999" w14:textId="77777777" w:rsidR="00F90BDC" w:rsidRDefault="00F90BDC">
      <w:r xmlns:w="http://schemas.openxmlformats.org/wordprocessingml/2006/main">
        <w:t xml:space="preserve">2: ঈশ্বরের শান্তি অনুভব করার জন্য সহবাসে সময় কাটান।</w:t>
      </w:r>
    </w:p>
    <w:p w14:paraId="01D8EE88" w14:textId="77777777" w:rsidR="00F90BDC" w:rsidRDefault="00F90BDC"/>
    <w:p w14:paraId="7A438C1D" w14:textId="77777777" w:rsidR="00F90BDC" w:rsidRDefault="00F90BDC">
      <w:r xmlns:w="http://schemas.openxmlformats.org/wordprocessingml/2006/main">
        <w:t xml:space="preserve">1: ফিলিপীয় 4:7 - এবং ঈশ্বরের শান্তি, যা সমস্ত বোধগম্যতা অতিক্রম করে, খ্রীষ্ট যীশুতে আপনার হৃদয় ও মন রক্ষা করবে৷</w:t>
      </w:r>
    </w:p>
    <w:p w14:paraId="0C633FA5" w14:textId="77777777" w:rsidR="00F90BDC" w:rsidRDefault="00F90BDC"/>
    <w:p w14:paraId="568D5C8E" w14:textId="77777777" w:rsidR="00F90BDC" w:rsidRDefault="00F90BDC">
      <w:r xmlns:w="http://schemas.openxmlformats.org/wordprocessingml/2006/main">
        <w:t xml:space="preserve">2: Colossians 3:15 - এবং খ্রীষ্টের শান্তি আপনার হৃদয়ে রাজত্ব করুক, যার জন্য আপনাকে সত্যিই এক দেহে ডাকা হয়েছিল। এবং কৃতজ্ঞ হন।</w:t>
      </w:r>
    </w:p>
    <w:p w14:paraId="08249599" w14:textId="77777777" w:rsidR="00F90BDC" w:rsidRDefault="00F90BDC"/>
    <w:p w14:paraId="7E8BB22B" w14:textId="77777777" w:rsidR="00F90BDC" w:rsidRDefault="00F90BDC">
      <w:r xmlns:w="http://schemas.openxmlformats.org/wordprocessingml/2006/main">
        <w:t xml:space="preserve">প্রেরিত 15:34 তা সত্ত্বেও সীলাস সেখানেই থাকতে পারলেন।</w:t>
      </w:r>
    </w:p>
    <w:p w14:paraId="503F268A" w14:textId="77777777" w:rsidR="00F90BDC" w:rsidRDefault="00F90BDC"/>
    <w:p w14:paraId="21B64CFC" w14:textId="77777777" w:rsidR="00F90BDC" w:rsidRDefault="00F90BDC">
      <w:r xmlns:w="http://schemas.openxmlformats.org/wordprocessingml/2006/main">
        <w:t xml:space="preserve">সিলাস এন্টিওকে থাকতে বেছে নিয়েছিলেন।</w:t>
      </w:r>
    </w:p>
    <w:p w14:paraId="69B412A5" w14:textId="77777777" w:rsidR="00F90BDC" w:rsidRDefault="00F90BDC"/>
    <w:p w14:paraId="3C3C3F80" w14:textId="77777777" w:rsidR="00F90BDC" w:rsidRDefault="00F90BDC">
      <w:r xmlns:w="http://schemas.openxmlformats.org/wordprocessingml/2006/main">
        <w:t xml:space="preserve">1. জীবনে পছন্দ করা: ঈশ্বরের ইচ্ছাকে কীভাবে বোঝা যায়</w:t>
      </w:r>
    </w:p>
    <w:p w14:paraId="6E5CD921" w14:textId="77777777" w:rsidR="00F90BDC" w:rsidRDefault="00F90BDC"/>
    <w:p w14:paraId="7B02B9B3" w14:textId="77777777" w:rsidR="00F90BDC" w:rsidRDefault="00F90BDC">
      <w:r xmlns:w="http://schemas.openxmlformats.org/wordprocessingml/2006/main">
        <w:t xml:space="preserve">2. মনের মধ্যে নমনীয়তা এবং নম্রতার সাথে বসবাস।</w:t>
      </w:r>
    </w:p>
    <w:p w14:paraId="329B0BD4" w14:textId="77777777" w:rsidR="00F90BDC" w:rsidRDefault="00F90BDC"/>
    <w:p w14:paraId="01218AFA" w14:textId="77777777" w:rsidR="00F90BDC" w:rsidRDefault="00F90BDC">
      <w:r xmlns:w="http://schemas.openxmlformats.org/wordprocessingml/2006/main">
        <w:t xml:space="preserve">1. হিতোপদেশ 3:5-6 - "আপনার সমস্ত হৃদয় দিয়ে প্রভুতে বিশ্বাস করুন এবং আপনার নিজের বোধের উপর নির্ভর করবেন না; আপনার সমস্ত পথে তাঁর কাছে বশ্যতা স্বীকার করুন এবং তিনি আপনার পথগুলিকে সোজা করবেন।"</w:t>
      </w:r>
    </w:p>
    <w:p w14:paraId="7EDD4CD1" w14:textId="77777777" w:rsidR="00F90BDC" w:rsidRDefault="00F90BDC"/>
    <w:p w14:paraId="0AD8F061" w14:textId="77777777" w:rsidR="00F90BDC" w:rsidRDefault="00F90BDC">
      <w:r xmlns:w="http://schemas.openxmlformats.org/wordprocessingml/2006/main">
        <w:t xml:space="preserve">2. জেমস 4:7-8 - "তাহলে, ঈশ্বরের কাছে নিজেকে সমর্পণ করুন। শয়তানকে প্রতিহত করুন, এবং সে আপনার কাছ থেকে পলায়ন করবে। ঈশ্বরের কাছে এসো এবং তিনি আপনার কাছে আসবেন। হে পাপীগণ, আপনার হাত ধুয়ে নিন এবং শুদ্ধ করুন। তোমার হৃদয়, তুমি দ্বিমুখী।"</w:t>
      </w:r>
    </w:p>
    <w:p w14:paraId="3F8A8165" w14:textId="77777777" w:rsidR="00F90BDC" w:rsidRDefault="00F90BDC"/>
    <w:p w14:paraId="3F92D675" w14:textId="77777777" w:rsidR="00F90BDC" w:rsidRDefault="00F90BDC">
      <w:r xmlns:w="http://schemas.openxmlformats.org/wordprocessingml/2006/main">
        <w:t xml:space="preserve">প্রেরিত 15:35 পৌল ও বার্নাবাস এন্টিওকিয়ায় প্রভুর বাক্য শিক্ষা ও প্রচার করতে থাকলেন এবং আরও অনেকের সঙ্গেও।</w:t>
      </w:r>
    </w:p>
    <w:p w14:paraId="7F3A2D60" w14:textId="77777777" w:rsidR="00F90BDC" w:rsidRDefault="00F90BDC"/>
    <w:p w14:paraId="75EBCB23" w14:textId="77777777" w:rsidR="00F90BDC" w:rsidRDefault="00F90BDC">
      <w:r xmlns:w="http://schemas.openxmlformats.org/wordprocessingml/2006/main">
        <w:t xml:space="preserve">পল এবং বার্নাবাস এন্টিওকে আরও অনেকের সাথে প্রভুর বাক্য প্রচার করেছিলেন।</w:t>
      </w:r>
    </w:p>
    <w:p w14:paraId="71DCE2F1" w14:textId="77777777" w:rsidR="00F90BDC" w:rsidRDefault="00F90BDC"/>
    <w:p w14:paraId="41FB20AD" w14:textId="77777777" w:rsidR="00F90BDC" w:rsidRDefault="00F90BDC">
      <w:r xmlns:w="http://schemas.openxmlformats.org/wordprocessingml/2006/main">
        <w:t xml:space="preserve">1. একসাথে সুসমাচার প্রচার করার শক্তি</w:t>
      </w:r>
    </w:p>
    <w:p w14:paraId="5A2160B1" w14:textId="77777777" w:rsidR="00F90BDC" w:rsidRDefault="00F90BDC"/>
    <w:p w14:paraId="4D8749F4" w14:textId="77777777" w:rsidR="00F90BDC" w:rsidRDefault="00F90BDC">
      <w:r xmlns:w="http://schemas.openxmlformats.org/wordprocessingml/2006/main">
        <w:t xml:space="preserve">2. ঈশ্বরের শব্দ ছড়িয়ে সম্প্রদায়ের শক্তি</w:t>
      </w:r>
    </w:p>
    <w:p w14:paraId="5A2D05CF" w14:textId="77777777" w:rsidR="00F90BDC" w:rsidRDefault="00F90BDC"/>
    <w:p w14:paraId="0C44ACD2" w14:textId="77777777" w:rsidR="00F90BDC" w:rsidRDefault="00F90BDC">
      <w:r xmlns:w="http://schemas.openxmlformats.org/wordprocessingml/2006/main">
        <w:t xml:space="preserve">1. ফিলিপীয় 1:27 - "শুধুমাত্র আপনার জীবনযাত্রাকে খ্রীষ্টের সুসমাচারের যোগ্য হতে দিন, যাতে আমি এসে আপনাকে দেখি বা অনুপস্থিত থাকি না কেন, আমি আপনার সম্পর্কে শুনতে পারি যে আপনি এক আত্মায়, এক সাথে দৃঢ়ভাবে দাঁড়িয়ে আছেন। সুসমাচারের বিশ্বাসের জন্য মন পাশাপাশি চেষ্টা করছে"</w:t>
      </w:r>
    </w:p>
    <w:p w14:paraId="41A6A6DE" w14:textId="77777777" w:rsidR="00F90BDC" w:rsidRDefault="00F90BDC"/>
    <w:p w14:paraId="315C5D6E" w14:textId="77777777" w:rsidR="00F90BDC" w:rsidRDefault="00F90BDC">
      <w:r xmlns:w="http://schemas.openxmlformats.org/wordprocessingml/2006/main">
        <w:t xml:space="preserve">2. ম্যাথু 28:19-20 - "অতএব যাও এবং সমস্ত জাতির শিষ্য কর, তাদের পিতা, পুত্র এবং পবিত্র আত্মার নামে বাপ্তিস্ম দাও, আমি তোমাদের যা আদেশ করেছি তা পালন করতে তাদের শেখান৷ এবং দেখ৷ , আমি সব সময় তোমার সাথে আছি, যুগের শেষ অবধি.??</w:t>
      </w:r>
    </w:p>
    <w:p w14:paraId="3F790314" w14:textId="77777777" w:rsidR="00F90BDC" w:rsidRDefault="00F90BDC"/>
    <w:p w14:paraId="2077DFFF" w14:textId="77777777" w:rsidR="00F90BDC" w:rsidRDefault="00F90BDC">
      <w:r xmlns:w="http://schemas.openxmlformats.org/wordprocessingml/2006/main">
        <w:t xml:space="preserve">প্রেরিত 15:36 এবং কিছু দিন পর পৌল বার্নাবাসকে বললেন, আসুন আমরা আবার যাই এবং প্রতিটি শহরে যেখানে আমরা প্রভুর বাক্য প্রচার করেছি সেখানে আমাদের ভাইদের সাথে দেখা করি এবং তারা কেমন করে তা দেখি।</w:t>
      </w:r>
    </w:p>
    <w:p w14:paraId="31D90949" w14:textId="77777777" w:rsidR="00F90BDC" w:rsidRDefault="00F90BDC"/>
    <w:p w14:paraId="6E461294" w14:textId="77777777" w:rsidR="00F90BDC" w:rsidRDefault="00F90BDC">
      <w:r xmlns:w="http://schemas.openxmlformats.org/wordprocessingml/2006/main">
        <w:t xml:space="preserve">পল বার্নাবাসকে পরামর্শ দিয়েছিলেন যে তারা যে জায়গাগুলিতে ঈশ্বরের বাণী প্রচার করেছিল সেগুলিকে পুনরায় ঘুরে দেখা উচিত এবং লোকেরা কীভাবে কাজ করছে তা পর্যবেক্ষণ করা উচিত।</w:t>
      </w:r>
    </w:p>
    <w:p w14:paraId="1143A889" w14:textId="77777777" w:rsidR="00F90BDC" w:rsidRDefault="00F90BDC"/>
    <w:p w14:paraId="6BA5517B" w14:textId="77777777" w:rsidR="00F90BDC" w:rsidRDefault="00F90BDC">
      <w:r xmlns:w="http://schemas.openxmlformats.org/wordprocessingml/2006/main">
        <w:t xml:space="preserve">1. যেখানে আপনি আশীর্বাদ পেয়েছেন সেখানে ফিরে যাওয়া: ঈশ্বর আপনাকে যেখানে আশীর্বাদ করেছেন সেই স্থানগুলিকে স্মরণ করুন এবং তাদের ঈশ্বরের ভালবাসা দেখানোর জন্য ফিরে যান।</w:t>
      </w:r>
    </w:p>
    <w:p w14:paraId="4033C0FD" w14:textId="77777777" w:rsidR="00F90BDC" w:rsidRDefault="00F90BDC"/>
    <w:p w14:paraId="1C7F7391" w14:textId="77777777" w:rsidR="00F90BDC" w:rsidRDefault="00F90BDC">
      <w:r xmlns:w="http://schemas.openxmlformats.org/wordprocessingml/2006/main">
        <w:t xml:space="preserve">2. পুনরালোচনার গুরুত্ব: আপনি যেখানে ঈশ্বরের বাণী প্রচার করেছেন সেই জায়গাগুলিতে পুনঃদর্শন করা </w:t>
      </w:r>
      <w:r xmlns:w="http://schemas.openxmlformats.org/wordprocessingml/2006/main">
        <w:lastRenderedPageBreak xmlns:w="http://schemas.openxmlformats.org/wordprocessingml/2006/main"/>
      </w:r>
      <w:r xmlns:w="http://schemas.openxmlformats.org/wordprocessingml/2006/main">
        <w:t xml:space="preserve">আপনার অব্যাহত সমর্থন দেখানো এবং তাদের ঈশ্বরের ভালবাসার কথা মনে করিয়ে দেওয়ার জন্য গুরুত্বপূর্ণ।</w:t>
      </w:r>
    </w:p>
    <w:p w14:paraId="60814A5B" w14:textId="77777777" w:rsidR="00F90BDC" w:rsidRDefault="00F90BDC"/>
    <w:p w14:paraId="5B0E663D" w14:textId="77777777" w:rsidR="00F90BDC" w:rsidRDefault="00F90BDC">
      <w:r xmlns:w="http://schemas.openxmlformats.org/wordprocessingml/2006/main">
        <w:t xml:space="preserve">1. 1 Thessalonians 3:10 - যাতে আমরা আপনার এবং আমার উভয়ের পারস্পরিক বিশ্বাস দ্বারা একসাথে সান্ত্বনা পেতে পারি।</w:t>
      </w:r>
    </w:p>
    <w:p w14:paraId="5275228D" w14:textId="77777777" w:rsidR="00F90BDC" w:rsidRDefault="00F90BDC"/>
    <w:p w14:paraId="72BB66BE" w14:textId="77777777" w:rsidR="00F90BDC" w:rsidRDefault="00F90BDC">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14:paraId="1A6179F7" w14:textId="77777777" w:rsidR="00F90BDC" w:rsidRDefault="00F90BDC"/>
    <w:p w14:paraId="2890C4C9" w14:textId="77777777" w:rsidR="00F90BDC" w:rsidRDefault="00F90BDC">
      <w:r xmlns:w="http://schemas.openxmlformats.org/wordprocessingml/2006/main">
        <w:t xml:space="preserve">প্রেরিত 15:37 এবং বার্নাবাস তাদের সাথে যোহনকে নিয়ে যাওয়ার সিদ্ধান্ত নিলেন, যার নাম ছিল মার্ক।</w:t>
      </w:r>
    </w:p>
    <w:p w14:paraId="54DA1482" w14:textId="77777777" w:rsidR="00F90BDC" w:rsidRDefault="00F90BDC"/>
    <w:p w14:paraId="4D518FA0" w14:textId="77777777" w:rsidR="00F90BDC" w:rsidRDefault="00F90BDC">
      <w:r xmlns:w="http://schemas.openxmlformats.org/wordprocessingml/2006/main">
        <w:t xml:space="preserve">এই অনুচ্ছেদটি ব্যাখ্যা করে যে বার্নাবাস জন, যার উপাধি মার্ক ছিল, তাদের সাথে নেওয়ার সিদ্ধান্ত নিয়েছিল।</w:t>
      </w:r>
    </w:p>
    <w:p w14:paraId="4CFFC324" w14:textId="77777777" w:rsidR="00F90BDC" w:rsidRDefault="00F90BDC"/>
    <w:p w14:paraId="0AEE2A00" w14:textId="77777777" w:rsidR="00F90BDC" w:rsidRDefault="00F90BDC">
      <w:r xmlns:w="http://schemas.openxmlformats.org/wordprocessingml/2006/main">
        <w:t xml:space="preserve">1. ঈশ্বর প্রায়ই আপাতদৃষ্টিতে অসম্ভাব্য লোকদেরকে তাঁর বাক্য ছড়িয়ে দেওয়ার জন্য মিশন ভ্রমণে পাঠান।</w:t>
      </w:r>
    </w:p>
    <w:p w14:paraId="6DCE0762" w14:textId="77777777" w:rsidR="00F90BDC" w:rsidRDefault="00F90BDC"/>
    <w:p w14:paraId="13FE1C16" w14:textId="77777777" w:rsidR="00F90BDC" w:rsidRDefault="00F90BDC">
      <w:r xmlns:w="http://schemas.openxmlformats.org/wordprocessingml/2006/main">
        <w:t xml:space="preserve">2. আমাদের সর্বদা ঈশ্বরের ইচ্ছার উপর আস্থা রাখা উচিত এবং তাঁর পরিকল্পনাগুলি অনুসরণ করা উচিত, এমনকি যদি সেগুলি আমাদের কাছে অর্থহীন হয়।</w:t>
      </w:r>
    </w:p>
    <w:p w14:paraId="1688379C" w14:textId="77777777" w:rsidR="00F90BDC" w:rsidRDefault="00F90BDC"/>
    <w:p w14:paraId="02CA1752" w14:textId="77777777" w:rsidR="00F90BDC" w:rsidRDefault="00F90BDC">
      <w:r xmlns:w="http://schemas.openxmlformats.org/wordprocessingml/2006/main">
        <w:t xml:space="preserve">1. ইশাইয়া 55:8-9 -? </w:t>
      </w:r>
      <w:r xmlns:w="http://schemas.openxmlformats.org/wordprocessingml/2006/main">
        <w:rPr>
          <w:rFonts w:ascii="맑은 고딕 Semilight" w:hAnsi="맑은 고딕 Semilight"/>
        </w:rPr>
        <w:t xml:space="preserve">쏤 </w:t>
      </w:r>
      <w:r xmlns:w="http://schemas.openxmlformats.org/wordprocessingml/2006/main">
        <w:t xml:space="preserve">বা আমার চিন্তা তোমার চিন্তা নয়, তোমার পথও আমার পথ নয়, ??প্রভু ঘোষণা করেন। ? </w:t>
      </w:r>
      <w:r xmlns:w="http://schemas.openxmlformats.org/wordprocessingml/2006/main">
        <w:rPr>
          <w:rFonts w:ascii="맑은 고딕 Semilight" w:hAnsi="맑은 고딕 Semilight"/>
        </w:rPr>
        <w:t xml:space="preserve">আকাশ </w:t>
      </w:r>
      <w:r xmlns:w="http://schemas.openxmlformats.org/wordprocessingml/2006/main">
        <w:t xml:space="preserve">পৃথিবীর চেয়ে উঁচু, তেমনি আমার পথও তোমার পথের চেয়ে আর আমার চিন্তা তোমার চিন্তার চেয়েও উঁচু।</w:t>
      </w:r>
    </w:p>
    <w:p w14:paraId="1DED4862" w14:textId="77777777" w:rsidR="00F90BDC" w:rsidRDefault="00F90BDC"/>
    <w:p w14:paraId="32FE95CC" w14:textId="77777777" w:rsidR="00F90BDC" w:rsidRDefault="00F90BDC">
      <w:r xmlns:w="http://schemas.openxmlformats.org/wordprocessingml/2006/main">
        <w:t xml:space="preserve">2. হিতোপদেশ 16:9 - তাদের হৃদয়ে মানুষ তাদের পথের পরিকল্পনা করে, কিন্তু প্রভু তাদের পদক্ষেপগুলি স্থাপন করেন।</w:t>
      </w:r>
    </w:p>
    <w:p w14:paraId="6BC57472" w14:textId="77777777" w:rsidR="00F90BDC" w:rsidRDefault="00F90BDC"/>
    <w:p w14:paraId="1111223E" w14:textId="77777777" w:rsidR="00F90BDC" w:rsidRDefault="00F90BDC">
      <w:r xmlns:w="http://schemas.openxmlformats.org/wordprocessingml/2006/main">
        <w:t xml:space="preserve">প্রেরিত 15:38 কিন্তু পৌল তাঁকে সঙ্গে নিয়ে যাওয়া ভালো মনে করলেন না, যিনি পামফিলিয়া থেকে তাঁদের কাছ থেকে চলে গিয়েছিলেন এবং তাঁদের সঙ্গে কাজে যাননি৷</w:t>
      </w:r>
    </w:p>
    <w:p w14:paraId="595B5C7E" w14:textId="77777777" w:rsidR="00F90BDC" w:rsidRDefault="00F90BDC"/>
    <w:p w14:paraId="20F841EA" w14:textId="77777777" w:rsidR="00F90BDC" w:rsidRDefault="00F90BDC">
      <w:r xmlns:w="http://schemas.openxmlformats.org/wordprocessingml/2006/main">
        <w:t xml:space="preserve">পল তাদের সাথে একজন নির্দিষ্ট ব্যক্তিকে নিয়ে যেতে চাননি, কারণ তারা পামফিলিয়াতে বিচ্ছিন্ন হয়েছিলেন এবং কাজ করতে তাদের সাথে যাননি।</w:t>
      </w:r>
    </w:p>
    <w:p w14:paraId="6F057650" w14:textId="77777777" w:rsidR="00F90BDC" w:rsidRDefault="00F90BDC"/>
    <w:p w14:paraId="3F98BFC4" w14:textId="77777777" w:rsidR="00F90BDC" w:rsidRDefault="00F90BDC">
      <w:r xmlns:w="http://schemas.openxmlformats.org/wordprocessingml/2006/main">
        <w:t xml:space="preserve">1. একত্রে থাকার গুরুত্ব এবং এর মাধ্যমে অনুসরণ করা</w:t>
      </w:r>
    </w:p>
    <w:p w14:paraId="6201A0D6" w14:textId="77777777" w:rsidR="00F90BDC" w:rsidRDefault="00F90BDC"/>
    <w:p w14:paraId="73841B63" w14:textId="77777777" w:rsidR="00F90BDC" w:rsidRDefault="00F90BDC">
      <w:r xmlns:w="http://schemas.openxmlformats.org/wordprocessingml/2006/main">
        <w:t xml:space="preserve">2. কঠিন সিদ্ধান্ত নেওয়ার ক্ষমতা</w:t>
      </w:r>
    </w:p>
    <w:p w14:paraId="2E1BA984" w14:textId="77777777" w:rsidR="00F90BDC" w:rsidRDefault="00F90BDC"/>
    <w:p w14:paraId="7642ECDD" w14:textId="77777777" w:rsidR="00F90BDC" w:rsidRDefault="00F90BDC">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14:paraId="0085D82B" w14:textId="77777777" w:rsidR="00F90BDC" w:rsidRDefault="00F90BDC"/>
    <w:p w14:paraId="29C2A318" w14:textId="77777777" w:rsidR="00F90BDC" w:rsidRDefault="00F90BDC">
      <w:r xmlns:w="http://schemas.openxmlformats.org/wordprocessingml/2006/main">
        <w:t xml:space="preserve">2. হিতোপদেশ 16:9 - মানুষের হৃদয় তার পথের পরিকল্পনা করে, কিন্তু প্রভু তার পদক্ষেপগুলি স্থাপন করেন।</w:t>
      </w:r>
    </w:p>
    <w:p w14:paraId="2AF78F69" w14:textId="77777777" w:rsidR="00F90BDC" w:rsidRDefault="00F90BDC"/>
    <w:p w14:paraId="76457D41" w14:textId="77777777" w:rsidR="00F90BDC" w:rsidRDefault="00F90BDC">
      <w:r xmlns:w="http://schemas.openxmlformats.org/wordprocessingml/2006/main">
        <w:t xml:space="preserve">প্রেরিত 15:39 এবং তাদের মধ্যে বিবাদ এতই তীব্র হয়েছিল যে তারা একে অপরের থেকে বিচ্ছিন্ন হয়ে পড়েছিল: এবং বার্নাবাস মার্ককে নিয়ে সাইপ্রাসে যাত্রা করলেন;</w:t>
      </w:r>
    </w:p>
    <w:p w14:paraId="62E32175" w14:textId="77777777" w:rsidR="00F90BDC" w:rsidRDefault="00F90BDC"/>
    <w:p w14:paraId="3E876AE2" w14:textId="77777777" w:rsidR="00F90BDC" w:rsidRDefault="00F90BDC">
      <w:r xmlns:w="http://schemas.openxmlformats.org/wordprocessingml/2006/main">
        <w:t xml:space="preserve">বার্নাবাস এবং পলের মধ্যে তীক্ষ্ণ বিবাদ তাদের আলাদা করে দেয় এবং বার্নাবাস মার্ককে তার সাথে সাইপ্রাসে নিয়ে যায়।</w:t>
      </w:r>
    </w:p>
    <w:p w14:paraId="6C1C30B9" w14:textId="77777777" w:rsidR="00F90BDC" w:rsidRDefault="00F90BDC"/>
    <w:p w14:paraId="10861422" w14:textId="77777777" w:rsidR="00F90BDC" w:rsidRDefault="00F90BDC">
      <w:r xmlns:w="http://schemas.openxmlformats.org/wordprocessingml/2006/main">
        <w:t xml:space="preserve">1) খ্রীষ্টের মধ্যে সত্যিকারের ঐক্য কেবল একমত হওয়ার বিষয় নয়, বরং মতবিরোধের মধ্যেও একে অপরকে ভালবাসা এবং সম্মান করার বিষয়।</w:t>
      </w:r>
    </w:p>
    <w:p w14:paraId="02BF17A0" w14:textId="77777777" w:rsidR="00F90BDC" w:rsidRDefault="00F90BDC"/>
    <w:p w14:paraId="77F9FC3C" w14:textId="77777777" w:rsidR="00F90BDC" w:rsidRDefault="00F90BDC">
      <w:r xmlns:w="http://schemas.openxmlformats.org/wordprocessingml/2006/main">
        <w:t xml:space="preserve">2) ঈশ্বর তাঁর ইচ্ছার জন্য আমাদের পার্থক্যের মাধ্যমে কাজ করতে পারেন।</w:t>
      </w:r>
    </w:p>
    <w:p w14:paraId="4C4E82F5" w14:textId="77777777" w:rsidR="00F90BDC" w:rsidRDefault="00F90BDC"/>
    <w:p w14:paraId="7B02D6D4" w14:textId="77777777" w:rsidR="00F90BDC" w:rsidRDefault="00F90BDC">
      <w:r xmlns:w="http://schemas.openxmlformats.org/wordprocessingml/2006/main">
        <w:t xml:space="preserve">1) রোমানস 12:18 - "যদি সম্ভব হয়, যতটা আপনার মধ্যে রয়েছে, সব মানুষের সাথে শান্তিতে বসবাস করুন।"</w:t>
      </w:r>
    </w:p>
    <w:p w14:paraId="36F87D73" w14:textId="77777777" w:rsidR="00F90BDC" w:rsidRDefault="00F90BDC"/>
    <w:p w14:paraId="75F1771F" w14:textId="77777777" w:rsidR="00F90BDC" w:rsidRDefault="00F90BDC">
      <w:r xmlns:w="http://schemas.openxmlformats.org/wordprocessingml/2006/main">
        <w:t xml:space="preserve">2) Ephesians 4:3 - "শান্তির বন্ধনে আত্মার ঐক্য বজায় রাখার চেষ্টা করা।"</w:t>
      </w:r>
    </w:p>
    <w:p w14:paraId="4B73D201" w14:textId="77777777" w:rsidR="00F90BDC" w:rsidRDefault="00F90BDC"/>
    <w:p w14:paraId="354C4003" w14:textId="77777777" w:rsidR="00F90BDC" w:rsidRDefault="00F90BDC">
      <w:r xmlns:w="http://schemas.openxmlformats.org/wordprocessingml/2006/main">
        <w:t xml:space="preserve">ঈশ্বরের </w:t>
      </w:r>
      <w:r xmlns:w="http://schemas.openxmlformats.org/wordprocessingml/2006/main">
        <w:t xml:space="preserve">অনুগ্রহের জন্য ভাইদের দ্বারা সুপারিশ করে চলে গেলেন ৷</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পল এবং সিলাস ভাইদের দ্বারা ঈশ্বরের অনুগ্রহের জন্য সুপারিশ করা হয়েছিল।</w:t>
      </w:r>
    </w:p>
    <w:p w14:paraId="52F4B30A" w14:textId="77777777" w:rsidR="00F90BDC" w:rsidRDefault="00F90BDC"/>
    <w:p w14:paraId="108564F9" w14:textId="77777777" w:rsidR="00F90BDC" w:rsidRDefault="00F90BDC">
      <w:r xmlns:w="http://schemas.openxmlformats.org/wordprocessingml/2006/main">
        <w:t xml:space="preserve">1. ঐক্যের শক্তি: কীভাবে একসাথে কাজ করা ঈশ্বরের অনুগ্রহের দিকে নিয়ে যেতে পারে</w:t>
      </w:r>
    </w:p>
    <w:p w14:paraId="687F4BDE" w14:textId="77777777" w:rsidR="00F90BDC" w:rsidRDefault="00F90BDC"/>
    <w:p w14:paraId="768E7251" w14:textId="77777777" w:rsidR="00F90BDC" w:rsidRDefault="00F90BDC">
      <w:r xmlns:w="http://schemas.openxmlformats.org/wordprocessingml/2006/main">
        <w:t xml:space="preserve">2. সুপারিশের মূল্য: কীভাবে একটি ভাল শব্দ আমাদের ঈশ্বরের কাছাকাছি নিয়ে আসতে পারে</w:t>
      </w:r>
    </w:p>
    <w:p w14:paraId="51C47221" w14:textId="77777777" w:rsidR="00F90BDC" w:rsidRDefault="00F90BDC"/>
    <w:p w14:paraId="785B3A9F" w14:textId="77777777" w:rsidR="00F90BDC" w:rsidRDefault="00F90BDC">
      <w:r xmlns:w="http://schemas.openxmlformats.org/wordprocessingml/2006/main">
        <w:t xml:space="preserve">1. Ephesians 4:3 - শান্তির বন্ধনে আত্মার ঐক্য বজায় রাখার চেষ্টা করা।</w:t>
      </w:r>
    </w:p>
    <w:p w14:paraId="5EE4CF69" w14:textId="77777777" w:rsidR="00F90BDC" w:rsidRDefault="00F90BDC"/>
    <w:p w14:paraId="0AF5CD7C" w14:textId="77777777" w:rsidR="00F90BDC" w:rsidRDefault="00F90BDC">
      <w:r xmlns:w="http://schemas.openxmlformats.org/wordprocessingml/2006/main">
        <w:t xml:space="preserve">2. হিতোপদেশ 21:1 - রাজার হৃদয় প্রভুর হাতে, জলের নদীগুলির মতো: তিনি এটিকে যেদিকে ইচ্ছা ঘুরিয়ে দেন।</w:t>
      </w:r>
    </w:p>
    <w:p w14:paraId="12D8B576" w14:textId="77777777" w:rsidR="00F90BDC" w:rsidRDefault="00F90BDC"/>
    <w:p w14:paraId="1EB6382D" w14:textId="77777777" w:rsidR="00F90BDC" w:rsidRDefault="00F90BDC">
      <w:r xmlns:w="http://schemas.openxmlformats.org/wordprocessingml/2006/main">
        <w:t xml:space="preserve">প্রেরিত 15:41 আর তিনি সিরিয়া ও কিলিসিয়ার মধ্য দিয়ে গেলেন, মন্ডলীগুলোকে নিশ্চিত করলেন।</w:t>
      </w:r>
    </w:p>
    <w:p w14:paraId="4F95D4B0" w14:textId="77777777" w:rsidR="00F90BDC" w:rsidRDefault="00F90BDC"/>
    <w:p w14:paraId="420D4292" w14:textId="77777777" w:rsidR="00F90BDC" w:rsidRDefault="00F90BDC">
      <w:r xmlns:w="http://schemas.openxmlformats.org/wordprocessingml/2006/main">
        <w:t xml:space="preserve">পল গির্জাগুলিকে উত্সাহিত এবং শক্তিশালী করার জন্য সিরিয়া এবং সিলিসিয়ার মধ্য দিয়ে ভ্রমণ করেছিলেন।</w:t>
      </w:r>
    </w:p>
    <w:p w14:paraId="11BFC4B1" w14:textId="77777777" w:rsidR="00F90BDC" w:rsidRDefault="00F90BDC"/>
    <w:p w14:paraId="04E97220" w14:textId="77777777" w:rsidR="00F90BDC" w:rsidRDefault="00F90BDC">
      <w:r xmlns:w="http://schemas.openxmlformats.org/wordprocessingml/2006/main">
        <w:t xml:space="preserve">1. আমরা উৎসাহের মধ্যে যে শক্তি খুঁজে পাই - প্রেরিত 15:41৷</w:t>
      </w:r>
    </w:p>
    <w:p w14:paraId="0ACBF578" w14:textId="77777777" w:rsidR="00F90BDC" w:rsidRDefault="00F90BDC"/>
    <w:p w14:paraId="4D94A6C7" w14:textId="77777777" w:rsidR="00F90BDC" w:rsidRDefault="00F90BDC">
      <w:r xmlns:w="http://schemas.openxmlformats.org/wordprocessingml/2006/main">
        <w:t xml:space="preserve">2. আমাদের বিশ্বাসকে একত্রিত করার শক্তি - প্রেরিত 15:41</w:t>
      </w:r>
    </w:p>
    <w:p w14:paraId="5ACF043F" w14:textId="77777777" w:rsidR="00F90BDC" w:rsidRDefault="00F90BDC"/>
    <w:p w14:paraId="52E2CA90" w14:textId="77777777" w:rsidR="00F90BDC" w:rsidRDefault="00F90BDC">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14:paraId="6181E2CF" w14:textId="77777777" w:rsidR="00F90BDC" w:rsidRDefault="00F90BDC"/>
    <w:p w14:paraId="4EE6F9A3" w14:textId="77777777" w:rsidR="00F90BDC" w:rsidRDefault="00F90BDC">
      <w:r xmlns:w="http://schemas.openxmlformats.org/wordprocessingml/2006/main">
        <w:t xml:space="preserve">2. রোমানস 1:11-12 - আমি আপনাকে দেখতে চাই, যাতে আমি আপনাকে শক্তিশালী করার জন্য আপনাকে কিছু আধ্যাত্মিক উপহার দিতে পারি ??অর্থাৎ, আমরা আপনার এবং আমার উভয়ই একে অপরের বিশ্বাস দ্বারা পারস্পরিকভাবে উত্সাহিত হতে পারি।</w:t>
      </w:r>
    </w:p>
    <w:p w14:paraId="0E03C546" w14:textId="77777777" w:rsidR="00F90BDC" w:rsidRDefault="00F90BDC"/>
    <w:p w14:paraId="7CCF0218" w14:textId="77777777" w:rsidR="00F90BDC" w:rsidRDefault="00F90BDC">
      <w:r xmlns:w="http://schemas.openxmlformats.org/wordprocessingml/2006/main">
        <w:t xml:space="preserve">আইন 16 পলের ধর্মপ্রচারক দলে টিমোথির যোগ, লিডিয়া এবং তার পরিবারের রূপান্তর এবং ফিলিপিতে পল এবং সিলাসের কারাবাসের কথা বর্ণনা করে।</w:t>
      </w:r>
    </w:p>
    <w:p w14:paraId="2C90425D" w14:textId="77777777" w:rsidR="00F90BDC" w:rsidRDefault="00F90BDC"/>
    <w:p w14:paraId="354EB623" w14:textId="77777777" w:rsidR="00F90BDC" w:rsidRDefault="00F90BDC">
      <w:r xmlns:w="http://schemas.openxmlformats.org/wordprocessingml/2006/main">
        <w:t xml:space="preserve">1ম অনুচ্ছেদ: অধ্যায়টি শুরু হয় পল ডারবে এবং তারপর লিস্ট্রায়, যেখানে টিমোথি নামে একজন শিষ্য বাস করতেন। তার মা ইহুদি বিশ্বাসী কিন্তু তার বাবা ছিলেন গ্রীক ইহুদিরা জানত যে তার বাবা গ্রীক ছিলেন কারণ তার মা ইহুদি যে তিনি ভাইদের দ্বারা ভাল কথা বলতেন লিস্ট্রা আইকনিয়াম তাকে ভ্রমণে নিয়ে যেতে চেয়েছিলেন তাই তাকে খৎনা করাতেন কারণ ইহুদিরা এমন অঞ্চলে বাস করত যে তারা জানত বাবা গ্রীক ছিলেন ( প্রেরিত ১৬:১-৩)। তারা শহর শহর থেকে যাত্রা করার সময় সিদ্ধান্তগুলি প্রেরিত প্রাচীনদের জেরুজালেমের কাছে পৌঁছেছিল যাতে লোকেরা আনুগত্য করে তাই গীর্জাগুলি বিশ্বাসকে শক্তিশালী করে প্রতিদিন সংখ্যায় বৃদ্ধি পায় (প্রেরিত 16:4-5)।</w:t>
      </w:r>
    </w:p>
    <w:p w14:paraId="27AE3A14" w14:textId="77777777" w:rsidR="00F90BDC" w:rsidRDefault="00F90BDC"/>
    <w:p w14:paraId="61F6D12D" w14:textId="77777777" w:rsidR="00F90BDC" w:rsidRDefault="00F90BDC">
      <w:r xmlns:w="http://schemas.openxmlformats.org/wordprocessingml/2006/main">
        <w:t xml:space="preserve">2য় অনুচ্ছেদ: তারা ফ্রীগিয়া গালাতিয়ান অঞ্চল জুড়ে গিয়েছিলেন যা পবিত্র আত্মা দ্বারা প্রচার শব্দ প্রদেশ এশিয়া থেকে রাখা হয়েছিল যখন সীমান্তে মাইসিয়া এসে বিথিনিয়া আত্মা প্রবেশ করার চেষ্টা করেছিল যীশু তাদের মাইসিয়ার মধ্য দিয়ে যেতে দেবেন না ত্রোয়াসে নেমে গেলেন রাতের বেলা পল দর্শন পুরুষ ম্যাসিডোনিয়াকে দাঁড়িয়ে ভিক্ষা করতে দেখেছিলেন ' মেসিডোনিয়ার উপরে আসুন আমাদের সাহায্য করুন।' পল দর্শন দেখার পর আমরা মেসিডোনিয়ায় যাওয়ার জন্য প্রস্তুত হয়েছিলাম এবং এই উপসংহারে পৌঁছেছিলাম যে ঈশ্বর আমাদেরকে তাদের সুসমাচার প্রচার করতে বলেছেন (প্রেরিত 16:6-10)। ট্রোয়াস থেকে সোজা সামোথ্রাসে রওনা হল পরের দিন নেপোলিস ফিলিপি রোমান উপনিবেশের নেতৃস্থানীয় শহর জেলা ম্যাসিডোনিয়া সেখানে বেশ কয়েক দিন অবস্থান করে বিশ্রামবারে আমরা শহরের গেট নদীর বাইরে গিয়েছিলাম যেখানে আমরা আশা করি যে জায়গার প্রার্থনা লিডিয়া ডিলারের সাথে দেখা হয়েছিল বেগুনি কাপড়ের শহর থিয়াতিরা উপাসক ঈশ্বর প্রভুর হৃদয় উন্মুক্ত সাড়া বার্তা দিয়েছেন পল তিনি তার পরিবারের বাপ্তাইজিত আমন্ত্রণ জানিয়েছিলেন যদি বিশ্বস্ত প্রভু সম্মত হন তবে তার বাড়িতে থাকতে হবে (প্রেরিত 16:11-15)।</w:t>
      </w:r>
    </w:p>
    <w:p w14:paraId="54C3A93A" w14:textId="77777777" w:rsidR="00F90BDC" w:rsidRDefault="00F90BDC"/>
    <w:p w14:paraId="713FF5E7" w14:textId="77777777" w:rsidR="00F90BDC" w:rsidRDefault="00F90BDC">
      <w:r xmlns:w="http://schemas.openxmlformats.org/wordprocessingml/2006/main">
        <w:t xml:space="preserve">3য় অনুচ্ছেদ: যখন তারা প্রার্থনা করতে যাচ্ছিল তখন সেই দাসীর সাথে দেখা হয়েছিল যার আত্মা ভবিষ্যদ্বাণী ছিল মালিকদের ভাগ্য বলার জন্য প্রচুর অর্থ উপার্জন করেছিল পল বিশ্রামের সাথে চিৎকার করে বলেছিল 'এই পুরুষের দাসগণ পরম ঈশ্বরের পথ রক্ষা করুন।' সে অনেক দিন এই কথা বলেছিল অবশেষে পল এত বিরক্ত হয়ে ঘুরে ফিরে বলল আত্মা 'যীশু খ্রীষ্টের নামে তুমি তাকে বের করে দাও!' সেই মুহূর্তে আত্মা তাকে ছেড়ে চলে গেল। যখন মালিকরা বুঝতে পেরেছিল যে তাদের লাভ বাজেয়াপ্ত হয়েছে আশা করা হচ্ছে পল সিলাস তাদের মার্কেটপ্লেসের মুখের মুখে কর্তৃপক্ষ তাদের ম্যাজিস্ট্রেটদের সামনে নিয়ে এসে বললো 'এই লোকগুলো ইহুদিরা আমাদের শহরকে একটি বিশৃঙ্খলার মধ্যে ফেলেছে এবং কাস্টমসকে বেআইনি করে রোমানরা অনুশীলন গ্রহণ করে।' জনতা তাদের বিরুদ্ধে হামলায় যোগ দেয় ম্যাজিস্ট্রেটদের প্রহারের আদেশ দেওয়া হয় প্রচণ্ড বেত্রাঘাতের পরে কারাগারে নিক্ষিপ্ত কারারক্ষক তাদের সাবধানে পাহারা দেন এই আদেশ পাওয়ার পরে তাদের ভিতরের কক্ষ বেঁধে রাখা পায়ের স্টকগুলি মধ্যরাতে প্রার্থনা করে ঈশ্বরের স্তবগান গাইতে থাকে অন্য বন্দিরা শুনছে হঠাৎ সহিংস ভূমিকম্পের ভিত্তি কারাগারের দরজা একবার কেঁপে </w:t>
      </w:r>
      <w:r xmlns:w="http://schemas.openxmlformats.org/wordprocessingml/2006/main">
        <w:lastRenderedPageBreak xmlns:w="http://schemas.openxmlformats.org/wordprocessingml/2006/main"/>
      </w:r>
      <w:r xmlns:w="http://schemas.openxmlformats.org/wordprocessingml/2006/main">
        <w:t xml:space="preserve">উঠল উড়ে গেল সবার শিকল ঢিলে এল জেলর জেগে উঠল জেলের দরজা খুলে তরবারি টেনে নিজেকে মেরে ফেলল ভেবেছিল বন্দীরা পালিয়েছে কিন্তু চিৎকার করে বলেছে 'নিজের ক্ষতি করো না! আমরা সবাই এখানে!' পল সিলাসকে বের করে আনার আগেই জেলর লাইট কাঁপতে কাঁপতে কাঁপতে কাঁপতে কাঁপতে কাঁপতে পড়ে গেল। তারা উত্তর দিল 'প্রভু যীশুকে বিশ্বাস করুন আপনি রক্ষা পাবেন-আপনি আপনার পরিবার।' অতঃপর প্রভুর কথা বললেন অন্য সকলের বাড়িতে ঘন্টার পর ঘন্টা ক্ষত ধুয়ে অবিলম্বে তিনি সমস্ত পরিবারকে বাপ্তিস্ম দিয়ে আনন্দিত হলেন কারণ ঈশ্বরকে বিশ্বাস করেছিলেন। যখন দিবালোক ম্যাজিস্ট্রেট পাঠিয়েছেন অফিসাররা জেলারদেরকে ছেড়ে দিয়েছেন সেই লোকদের জেলার এই খবরটি বলেছেন পল বলেছেন ম্যাজিস্ট্রেটরা নির্দেশ দিয়েছেন এখন ছেড়ে দিন বলুন অন্য উপায় খুঁজে বের করুন অফিসাররা জানিয়েছেন ম্যাজিস্ট্রেটরা উদ্বিগ্ন হয়ে শিখেছেন রোমান নাগরিকরা ক্ষমা চেয়ে ব্যক্তিগতভাবে তাদের বাইরে নিয়ে যাওয়ার অনুরোধ করে লিডিয়ার সাথে দেখা করার পরে মহিলা যেখানে বাম অবস্থানে (প্রেরিত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প্রেরিত 16:1 তারপর তিনি দারবে ও লুস্ত্রায় এলেন; আর দেখ, সেখানে একজন শিষ্য ছিলেন, যার নাম টিমোথিউস, তিনি একজন ইহুদী মহিলার পুত্র ছিলেন এবং বিশ্বাস করেছিলেন৷ কিন্তু তার বাবা ছিলেন একজন গ্রীক:</w:t>
      </w:r>
    </w:p>
    <w:p w14:paraId="077E0C60" w14:textId="77777777" w:rsidR="00F90BDC" w:rsidRDefault="00F90BDC"/>
    <w:p w14:paraId="09AD7461" w14:textId="77777777" w:rsidR="00F90BDC" w:rsidRDefault="00F90BDC">
      <w:r xmlns:w="http://schemas.openxmlformats.org/wordprocessingml/2006/main">
        <w:t xml:space="preserve">পল ডার্বে এবং লিস্ট্রা পরিদর্শন করেছিলেন, যেখানে তিনি টিমোথি নামে একজন শিষ্যের মুখোমুখি হয়েছিলেন, যার মা ছিলেন ইহুদি এবং যীশুতে বিশ্বাস করেছিলেন, কিন্তু একজন গ্রীক পিতা ছিলেন।</w:t>
      </w:r>
    </w:p>
    <w:p w14:paraId="5E5654E0" w14:textId="77777777" w:rsidR="00F90BDC" w:rsidRDefault="00F90BDC"/>
    <w:p w14:paraId="3102F296" w14:textId="77777777" w:rsidR="00F90BDC" w:rsidRDefault="00F90BDC">
      <w:r xmlns:w="http://schemas.openxmlformats.org/wordprocessingml/2006/main">
        <w:t xml:space="preserve">1. বিশ্বাস করার শক্তি: টিমোথির বিশ্বাস কীভাবে তার জীবনকে বদলে দিয়েছে</w:t>
      </w:r>
    </w:p>
    <w:p w14:paraId="59213CD5" w14:textId="77777777" w:rsidR="00F90BDC" w:rsidRDefault="00F90BDC"/>
    <w:p w14:paraId="6B279723" w14:textId="77777777" w:rsidR="00F90BDC" w:rsidRDefault="00F90BDC">
      <w:r xmlns:w="http://schemas.openxmlformats.org/wordprocessingml/2006/main">
        <w:t xml:space="preserve">2. বৈচিত্র্যকে আলিঙ্গন করা: কীভাবে টিমোথির অনন্য পটভূমি ঈশ্বরের প্রেমকে প্রদর্শন করেছিল</w:t>
      </w:r>
    </w:p>
    <w:p w14:paraId="68DDF8CC" w14:textId="77777777" w:rsidR="00F90BDC" w:rsidRDefault="00F90BDC"/>
    <w:p w14:paraId="269E9748"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2D1E7196" w14:textId="77777777" w:rsidR="00F90BDC" w:rsidRDefault="00F90BDC"/>
    <w:p w14:paraId="03F84576" w14:textId="77777777" w:rsidR="00F90BDC" w:rsidRDefault="00F90BDC">
      <w:r xmlns:w="http://schemas.openxmlformats.org/wordprocessingml/2006/main">
        <w:t xml:space="preserve">2. গালাতীয় 3:28 - "এখানে ইহুদি বা গ্রীক কেউ নেই, বন্ধন বা মুক্ত নেই, পুরুষ বা মহিলাও নেই: কারণ খ্রীষ্ট যীশুতে তোমরা সবাই এক।"</w:t>
      </w:r>
    </w:p>
    <w:p w14:paraId="668D7BA8" w14:textId="77777777" w:rsidR="00F90BDC" w:rsidRDefault="00F90BDC"/>
    <w:p w14:paraId="5CCDDA49" w14:textId="77777777" w:rsidR="00F90BDC" w:rsidRDefault="00F90BDC">
      <w:r xmlns:w="http://schemas.openxmlformats.org/wordprocessingml/2006/main">
        <w:t xml:space="preserve">প্রেরিত 16:2 লিস্ত্রা ও ইকনিয়ামের ভাইয়েরা এই বিষয়ে ভালভাবে রিপোর্ট করেছিল৷</w:t>
      </w:r>
    </w:p>
    <w:p w14:paraId="603BFED4" w14:textId="77777777" w:rsidR="00F90BDC" w:rsidRDefault="00F90BDC"/>
    <w:p w14:paraId="78AC02D3" w14:textId="77777777" w:rsidR="00F90BDC" w:rsidRDefault="00F90BDC">
      <w:r xmlns:w="http://schemas.openxmlformats.org/wordprocessingml/2006/main">
        <w:t xml:space="preserve">পল এবং সিলাসের পরিচর্যা লিস্ট্রা এবং ইকনিয়ামে ভালভাবে সমাদৃত হয়েছিল।</w:t>
      </w:r>
    </w:p>
    <w:p w14:paraId="79F5437F" w14:textId="77777777" w:rsidR="00F90BDC" w:rsidRDefault="00F90BDC"/>
    <w:p w14:paraId="512B603D" w14:textId="77777777" w:rsidR="00F90BDC" w:rsidRDefault="00F90BDC">
      <w:r xmlns:w="http://schemas.openxmlformats.org/wordprocessingml/2006/main">
        <w:t xml:space="preserve">1. একটি ভাল প্রতিবেদনের শক্তি - কীভাবে একটি ভাল সাক্ষ্য একটি ইতিবাচক ফলাফলের দিকে নিয়ে যেতে পারে</w:t>
      </w:r>
    </w:p>
    <w:p w14:paraId="0817DCCE" w14:textId="77777777" w:rsidR="00F90BDC" w:rsidRDefault="00F90BDC"/>
    <w:p w14:paraId="167E79BE" w14:textId="77777777" w:rsidR="00F90BDC" w:rsidRDefault="00F90BDC">
      <w:r xmlns:w="http://schemas.openxmlformats.org/wordprocessingml/2006/main">
        <w:t xml:space="preserve">2. একটি ভাল প্রতিবেদনে আনন্দ করুন - পল এবং সিলাসের সুসংবাদ উদযাপন</w:t>
      </w:r>
    </w:p>
    <w:p w14:paraId="0D113CA0" w14:textId="77777777" w:rsidR="00F90BDC" w:rsidRDefault="00F90BDC"/>
    <w:p w14:paraId="694F8E5B" w14:textId="77777777" w:rsidR="00F90BDC" w:rsidRDefault="00F90BDC">
      <w:r xmlns:w="http://schemas.openxmlformats.org/wordprocessingml/2006/main">
        <w:t xml:space="preserve">1. রোমানস 12:15 - যারা আনন্দ করে তাদের সাথে আনন্দ কর, যারা কাঁদে তাদের সাথে কাঁদ।</w:t>
      </w:r>
    </w:p>
    <w:p w14:paraId="2C1516CC" w14:textId="77777777" w:rsidR="00F90BDC" w:rsidRDefault="00F90BDC"/>
    <w:p w14:paraId="40184C80" w14:textId="77777777" w:rsidR="00F90BDC" w:rsidRDefault="00F90BDC">
      <w:r xmlns:w="http://schemas.openxmlformats.org/wordprocessingml/2006/main">
        <w:t xml:space="preserve">2. হিতোপদেশ 18:21 - মৃত্যু এবং জীবন জিহ্বার ক্ষমতায়, এবং যারা এটি ভালবাসে তারা এর ফল খাবে।</w:t>
      </w:r>
    </w:p>
    <w:p w14:paraId="7F3BB3C5" w14:textId="77777777" w:rsidR="00F90BDC" w:rsidRDefault="00F90BDC"/>
    <w:p w14:paraId="306C94A3" w14:textId="77777777" w:rsidR="00F90BDC" w:rsidRDefault="00F90BDC">
      <w:r xmlns:w="http://schemas.openxmlformats.org/wordprocessingml/2006/main">
        <w:t xml:space="preserve">প্রেরিত 16:3 তাকে পৌলকে তার সাথে যেতে হবে; এবং সেই এলাকার ইহুদীদের জন্য তাকে নিয়ে গিয়ে খৎনা করালেন, কারণ তারা জানত যে তার পিতা একজন গ্রীক ছিলেন৷</w:t>
      </w:r>
    </w:p>
    <w:p w14:paraId="508F05A9" w14:textId="77777777" w:rsidR="00F90BDC" w:rsidRDefault="00F90BDC"/>
    <w:p w14:paraId="19D8F312" w14:textId="77777777" w:rsidR="00F90BDC" w:rsidRDefault="00F90BDC">
      <w:r xmlns:w="http://schemas.openxmlformats.org/wordprocessingml/2006/main">
        <w:t xml:space="preserve">পল এবং সিলাস গ্রীক টিমোথিকে গ্রহণ করেছিলেন এবং এলাকার ইহুদিদের কাছ থেকে গ্রহণযোগ্যতা পাওয়ার জন্য তাকে খৎনা করান।</w:t>
      </w:r>
    </w:p>
    <w:p w14:paraId="32F1C8BD" w14:textId="77777777" w:rsidR="00F90BDC" w:rsidRDefault="00F90BDC"/>
    <w:p w14:paraId="00AED447" w14:textId="77777777" w:rsidR="00F90BDC" w:rsidRDefault="00F90BDC">
      <w:r xmlns:w="http://schemas.openxmlformats.org/wordprocessingml/2006/main">
        <w:t xml:space="preserve">1: ঈশ্বর তাদের পটভূমি বা সাংস্কৃতিক পার্থক্য নির্বিশেষে সব মানুষের জন্য যত্নশীল.</w:t>
      </w:r>
    </w:p>
    <w:p w14:paraId="4E12648F" w14:textId="77777777" w:rsidR="00F90BDC" w:rsidRDefault="00F90BDC"/>
    <w:p w14:paraId="32A8A7B4" w14:textId="77777777" w:rsidR="00F90BDC" w:rsidRDefault="00F90BDC">
      <w:r xmlns:w="http://schemas.openxmlformats.org/wordprocessingml/2006/main">
        <w:t xml:space="preserve">2: আমাদের নিজেদের সম্প্রদায়ের অন্যান্য সংস্কৃতি এবং পটভূমি থেকে তাদের গ্রহণ করা উচিত, ঠিক যেমন পল এবং সিলাস করেছিলেন।</w:t>
      </w:r>
    </w:p>
    <w:p w14:paraId="0B367CF6" w14:textId="77777777" w:rsidR="00F90BDC" w:rsidRDefault="00F90BDC"/>
    <w:p w14:paraId="4464914E" w14:textId="77777777" w:rsidR="00F90BDC" w:rsidRDefault="00F90BDC">
      <w:r xmlns:w="http://schemas.openxmlformats.org/wordprocessingml/2006/main">
        <w:t xml:space="preserve">1: Galatians 3:28 - সেখানে ইহুদি বা গ্রীক নেই, বন্ধন বা মুক্ত নেই, পুরুষ বা মহিলাও নেই: কারণ খ্রীষ্ট যীশুতে তোমরা সবাই এক৷</w:t>
      </w:r>
    </w:p>
    <w:p w14:paraId="6127300E" w14:textId="77777777" w:rsidR="00F90BDC" w:rsidRDefault="00F90BDC"/>
    <w:p w14:paraId="376B774E" w14:textId="77777777" w:rsidR="00F90BDC" w:rsidRDefault="00F90BDC">
      <w:r xmlns:w="http://schemas.openxmlformats.org/wordprocessingml/2006/main">
        <w:t xml:space="preserve">সকলের উপরে </w:t>
      </w:r>
      <w:r xmlns:w="http://schemas.openxmlformats.org/wordprocessingml/2006/main">
        <w:t xml:space="preserve">একই প্রভু যারা তাকে ডাকে তাদের জন্য ধনী।</w:t>
      </w:r>
      <w:r xmlns:w="http://schemas.openxmlformats.org/wordprocessingml/2006/main">
        <w:lastRenderedPageBreak xmlns:w="http://schemas.openxmlformats.org/wordprocessingml/2006/main"/>
      </w:r>
    </w:p>
    <w:p w14:paraId="30CCCC98" w14:textId="77777777" w:rsidR="00F90BDC" w:rsidRDefault="00F90BDC"/>
    <w:p w14:paraId="3BD1B438" w14:textId="77777777" w:rsidR="00F90BDC" w:rsidRDefault="00F90BDC">
      <w:r xmlns:w="http://schemas.openxmlformats.org/wordprocessingml/2006/main">
        <w:t xml:space="preserve">প্রেরিত 16:4 এবং তারা যখন শহরগুলির মধ্য দিয়ে যাচ্ছিল, তখন তারা তাদের সেই আদেশগুলি প্রদান করল যা পালন করার জন্য, যা জেরুজালেমে প্রেরিত ও প্রাচীনদের দ্বারা নির্ধারিত হয়েছিল৷</w:t>
      </w:r>
    </w:p>
    <w:p w14:paraId="76FB8961" w14:textId="77777777" w:rsidR="00F90BDC" w:rsidRDefault="00F90BDC"/>
    <w:p w14:paraId="2AD2418E" w14:textId="77777777" w:rsidR="00F90BDC" w:rsidRDefault="00F90BDC">
      <w:r xmlns:w="http://schemas.openxmlformats.org/wordprocessingml/2006/main">
        <w:t xml:space="preserve">জেরুজালেমের প্রেরিতরা এবং প্রাচীনরা শহরগুলিকে রাখার জন্য আদেশ দিয়েছিলেন।</w:t>
      </w:r>
    </w:p>
    <w:p w14:paraId="5F29AD0A" w14:textId="77777777" w:rsidR="00F90BDC" w:rsidRDefault="00F90BDC"/>
    <w:p w14:paraId="5CE04B46" w14:textId="77777777" w:rsidR="00F90BDC" w:rsidRDefault="00F90BDC">
      <w:r xmlns:w="http://schemas.openxmlformats.org/wordprocessingml/2006/main">
        <w:t xml:space="preserve">1: প্রভুর আইন মেনে চলুন</w:t>
      </w:r>
    </w:p>
    <w:p w14:paraId="23B492D3" w14:textId="77777777" w:rsidR="00F90BDC" w:rsidRDefault="00F90BDC"/>
    <w:p w14:paraId="61716CAF" w14:textId="77777777" w:rsidR="00F90BDC" w:rsidRDefault="00F90BDC">
      <w:r xmlns:w="http://schemas.openxmlformats.org/wordprocessingml/2006/main">
        <w:t xml:space="preserve">2: প্রেরিতদের আদেশ মেনে চলুন</w:t>
      </w:r>
    </w:p>
    <w:p w14:paraId="57637314" w14:textId="77777777" w:rsidR="00F90BDC" w:rsidRDefault="00F90BDC"/>
    <w:p w14:paraId="1D42A99F" w14:textId="77777777" w:rsidR="00F90BDC" w:rsidRDefault="00F90BDC">
      <w:r xmlns:w="http://schemas.openxmlformats.org/wordprocessingml/2006/main">
        <w:t xml:space="preserve">1: রোমানস 13: 1-2 "প্রত্যেক আত্মা উচ্চ ক্ষমতার অধীন হোক। কারণ ঈশ্বর ছাড়া আর কোন শক্তি নেই: শক্তিগুলি যা ঈশ্বরের দ্বারা নির্ধারিত। তাই যে কেউ সেই শক্তিকে প্রতিরোধ করে, সে ঈশ্বরের আদেশকে প্রতিরোধ করে।"</w:t>
      </w:r>
    </w:p>
    <w:p w14:paraId="21720D0F" w14:textId="77777777" w:rsidR="00F90BDC" w:rsidRDefault="00F90BDC"/>
    <w:p w14:paraId="2F6BB930" w14:textId="77777777" w:rsidR="00F90BDC" w:rsidRDefault="00F90BDC">
      <w:r xmlns:w="http://schemas.openxmlformats.org/wordprocessingml/2006/main">
        <w:t xml:space="preserve">2: 1 পিটার 2:13-14 "প্রভুর দোহাই দিয়ে মানুষের প্রতিটি নিয়মের কাছে আত্মসমর্পণ করুন: তা রাজার কাছেই হোক না কেন, সর্বোত্তম হিসাবে; বা গভর্নরদের কাছে, অন্যায়কারীদের শাস্তির জন্য তাঁর দ্বারা প্রেরিত তাদের কাছে, এবং যারা ভাল কাজ করে তাদের প্রশংসার জন্য।"</w:t>
      </w:r>
    </w:p>
    <w:p w14:paraId="52AC3DE1" w14:textId="77777777" w:rsidR="00F90BDC" w:rsidRDefault="00F90BDC"/>
    <w:p w14:paraId="34CEB99B" w14:textId="77777777" w:rsidR="00F90BDC" w:rsidRDefault="00F90BDC">
      <w:r xmlns:w="http://schemas.openxmlformats.org/wordprocessingml/2006/main">
        <w:t xml:space="preserve">প্রেরিত 16:5 এবং সেইভাবে মন্ডলীগুলি বিশ্বাসে প্রতিষ্ঠিত হয়েছিল এবং প্রতিদিন সংখ্যায় বৃদ্ধি পেয়েছিল৷</w:t>
      </w:r>
    </w:p>
    <w:p w14:paraId="79B3331E" w14:textId="77777777" w:rsidR="00F90BDC" w:rsidRDefault="00F90BDC"/>
    <w:p w14:paraId="6ABCEE7F" w14:textId="77777777" w:rsidR="00F90BDC" w:rsidRDefault="00F90BDC">
      <w:r xmlns:w="http://schemas.openxmlformats.org/wordprocessingml/2006/main">
        <w:t xml:space="preserve">বিশ্বাসে গীর্জাগুলি প্রতিষ্ঠিত হয়েছিল এবং প্রতিদিন সংখ্যায় বৃদ্ধি পেয়েছিল।</w:t>
      </w:r>
    </w:p>
    <w:p w14:paraId="6D166DDA" w14:textId="77777777" w:rsidR="00F90BDC" w:rsidRDefault="00F90BDC"/>
    <w:p w14:paraId="10813DBB" w14:textId="77777777" w:rsidR="00F90BDC" w:rsidRDefault="00F90BDC">
      <w:r xmlns:w="http://schemas.openxmlformats.org/wordprocessingml/2006/main">
        <w:t xml:space="preserve">1. ঈশ্বরের বিশ্বস্ততা প্রাথমিক মন্ডলীগুলির বৃদ্ধিতে স্পষ্ট।</w:t>
      </w:r>
    </w:p>
    <w:p w14:paraId="4929FA63" w14:textId="77777777" w:rsidR="00F90BDC" w:rsidRDefault="00F90BDC"/>
    <w:p w14:paraId="6A777E6E" w14:textId="77777777" w:rsidR="00F90BDC" w:rsidRDefault="00F90BDC">
      <w:r xmlns:w="http://schemas.openxmlformats.org/wordprocessingml/2006/main">
        <w:t xml:space="preserve">2. গির্জার মধ্যে ফেলোশিপ এবং সম্প্রদায়ের শক্তি।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1:16-17, "কারণ আমি সুসমাচারের জন্য লজ্জিত নই, কারণ এটি ঈশ্বরের শক্তি যা বিশ্বাস করে তাদের প্রত্যেকের জন্য পরিত্রাণ নিয়ে আসে: প্রথমে ইহুদিদের কাছে, তারপর অজাতীয়দের কাছে৷ কারণ সুসমাচারে ঈশ্বরের ধার্মিকতা প্রকাশিত হয়েছে - এমন একটি ধার্মিকতা যা প্রথম থেকে শেষ পর্যন্ত বিশ্বাসের দ্বারা হয়, যেমন লেখা আছে: "ধার্ম্মিকরা বিশ্বাসের দ্বারা বাঁচবে।"</w:t>
      </w:r>
    </w:p>
    <w:p w14:paraId="584B9B7F" w14:textId="77777777" w:rsidR="00F90BDC" w:rsidRDefault="00F90BDC"/>
    <w:p w14:paraId="67994E45" w14:textId="77777777" w:rsidR="00F90BDC" w:rsidRDefault="00F90BDC">
      <w:r xmlns:w="http://schemas.openxmlformats.org/wordprocessingml/2006/main">
        <w:t xml:space="preserve">2. গালাতিয়ানস 6:10, "অতএব, আমাদের যেমন সুযোগ আছে, আসুন আমরা সকল মানুষের ভালো করি, বিশেষ করে যারা বিশ্বাসীদের পরিবারের অন্তর্ভুক্ত।"</w:t>
      </w:r>
    </w:p>
    <w:p w14:paraId="7F5CA5EC" w14:textId="77777777" w:rsidR="00F90BDC" w:rsidRDefault="00F90BDC"/>
    <w:p w14:paraId="20564E6A" w14:textId="77777777" w:rsidR="00F90BDC" w:rsidRDefault="00F90BDC">
      <w:r xmlns:w="http://schemas.openxmlformats.org/wordprocessingml/2006/main">
        <w:t xml:space="preserve">প্রেরিত 16:6 এখন যখন তারা ফ্রুগিয়া এবং গালাতিয়া অঞ্চলে ঘুরে বেড়াচ্ছিল, এবং পবিত্র আত্মার দ্বারা এশিয়ায় বাক্য প্রচার করতে নিষেধ করা হয়েছিল,</w:t>
      </w:r>
    </w:p>
    <w:p w14:paraId="2A0AFFC4" w14:textId="77777777" w:rsidR="00F90BDC" w:rsidRDefault="00F90BDC"/>
    <w:p w14:paraId="0302D215" w14:textId="77777777" w:rsidR="00F90BDC" w:rsidRDefault="00F90BDC">
      <w:r xmlns:w="http://schemas.openxmlformats.org/wordprocessingml/2006/main">
        <w:t xml:space="preserve">পল এবং তার সঙ্গীদেরকে পবিত্র আত্মার দ্বারা এশিয়াতে বাণী প্রচার করতে নিষেধ করা হয়েছিল।</w:t>
      </w:r>
    </w:p>
    <w:p w14:paraId="1E4214DF" w14:textId="77777777" w:rsidR="00F90BDC" w:rsidRDefault="00F90BDC"/>
    <w:p w14:paraId="68276D0D" w14:textId="77777777" w:rsidR="00F90BDC" w:rsidRDefault="00F90BDC">
      <w:r xmlns:w="http://schemas.openxmlformats.org/wordprocessingml/2006/main">
        <w:t xml:space="preserve">1. আমাদের জীবনে পবিত্র আত্মার শক্তি</w:t>
      </w:r>
    </w:p>
    <w:p w14:paraId="4B8F8BDA" w14:textId="77777777" w:rsidR="00F90BDC" w:rsidRDefault="00F90BDC"/>
    <w:p w14:paraId="5CF4F4E6" w14:textId="77777777" w:rsidR="00F90BDC" w:rsidRDefault="00F90BDC">
      <w:r xmlns:w="http://schemas.openxmlformats.org/wordprocessingml/2006/main">
        <w:t xml:space="preserve">2. ঈশ্বরের ইচ্ছা পালন</w:t>
      </w:r>
    </w:p>
    <w:p w14:paraId="3C63F911" w14:textId="77777777" w:rsidR="00F90BDC" w:rsidRDefault="00F90BDC"/>
    <w:p w14:paraId="6256CF06" w14:textId="77777777" w:rsidR="00F90BDC" w:rsidRDefault="00F90BDC">
      <w:r xmlns:w="http://schemas.openxmlformats.org/wordprocessingml/2006/main">
        <w:t xml:space="preserve">1. জন 14:26 - "কিন্তু সাহায্যকারী, পবিত্র আত্মা, যাকে পিতা আমার নামে পাঠাবেন, তিনি তোমাদের সব কিছু শেখাবেন এবং আমি তোমাদের যা বলেছি তা তোমাদের স্মরণ করিয়ে দেবেন।"</w:t>
      </w:r>
    </w:p>
    <w:p w14:paraId="37510ED1" w14:textId="77777777" w:rsidR="00F90BDC" w:rsidRDefault="00F90BDC"/>
    <w:p w14:paraId="3BB24882" w14:textId="77777777" w:rsidR="00F90BDC" w:rsidRDefault="00F90BDC">
      <w:r xmlns:w="http://schemas.openxmlformats.org/wordprocessingml/2006/main">
        <w:t xml:space="preserve">2. ইশাইয়া 30:21 - "এবং আপনার কান আপনার পিছনে একটি শব্দ শুনবে, 'এই পথ, এটিতে চলুন,' যখন আপনি ডানে বা বাম দিকে ফিরবেন।"</w:t>
      </w:r>
    </w:p>
    <w:p w14:paraId="4194823C" w14:textId="77777777" w:rsidR="00F90BDC" w:rsidRDefault="00F90BDC"/>
    <w:p w14:paraId="79551DEC" w14:textId="77777777" w:rsidR="00F90BDC" w:rsidRDefault="00F90BDC">
      <w:r xmlns:w="http://schemas.openxmlformats.org/wordprocessingml/2006/main">
        <w:t xml:space="preserve">প্রেরিত 16:7 তারা মাইসিয়ায় আসার পর, তারা বিথিনিয়ায় যেতে চাইল, কিন্তু আত্মা তাদের কষ্ট দিল না।</w:t>
      </w:r>
    </w:p>
    <w:p w14:paraId="5169D6AD" w14:textId="77777777" w:rsidR="00F90BDC" w:rsidRDefault="00F90BDC"/>
    <w:p w14:paraId="645D9312" w14:textId="77777777" w:rsidR="00F90BDC" w:rsidRDefault="00F90BDC">
      <w:r xmlns:w="http://schemas.openxmlformats.org/wordprocessingml/2006/main">
        <w:t xml:space="preserve">আত্মা পল এবং সিলাসকে বিথনিয়াতে যেতে দেননি।</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ঈশ্বরের ইচ্ছাকে গ্রহণ করতে ইচ্ছুক হওয়া উচিত, এমনকি যদি এটি আমাদেরকে অপ্রত্যাশিত জায়গায় নিয়ে যায়।</w:t>
      </w:r>
    </w:p>
    <w:p w14:paraId="71F67A0A" w14:textId="77777777" w:rsidR="00F90BDC" w:rsidRDefault="00F90BDC"/>
    <w:p w14:paraId="17B4D91B" w14:textId="77777777" w:rsidR="00F90BDC" w:rsidRDefault="00F90BDC">
      <w:r xmlns:w="http://schemas.openxmlformats.org/wordprocessingml/2006/main">
        <w:t xml:space="preserve">2: আমাদের উচিত ঈশ্বরের অনুপ্রেরণার প্রতি আনুগত্য করা এবং আমাদেরকে সঠিক পথে নিয়ে যাওয়ার জন্য তাঁর উপর বিশ্বাস রাখা উচিত।</w:t>
      </w:r>
    </w:p>
    <w:p w14:paraId="0FF9A3DF" w14:textId="77777777" w:rsidR="00F90BDC" w:rsidRDefault="00F90BDC"/>
    <w:p w14:paraId="77106B4A" w14:textId="77777777" w:rsidR="00F90BDC" w:rsidRDefault="00F90BDC">
      <w:r xmlns:w="http://schemas.openxmlformats.org/wordprocessingml/2006/main">
        <w:t xml:space="preserve">1: হিতোপদেশ 3:5-6 "তোমার সমস্ত হৃদয় দিয়ে সদাপ্রভুতে বিশ্বাস কর; এবং নিজের বুদ্ধির দিকে ঝুঁকবেন না। তোমার সমস্ত পথে তাঁকে স্বীকার কর, এবং তিনি তোমার পথ পরিচালনা করবেন।"</w:t>
      </w:r>
    </w:p>
    <w:p w14:paraId="4BF0E873" w14:textId="77777777" w:rsidR="00F90BDC" w:rsidRDefault="00F90BDC"/>
    <w:p w14:paraId="74125346" w14:textId="77777777" w:rsidR="00F90BDC" w:rsidRDefault="00F90BDC">
      <w:r xmlns:w="http://schemas.openxmlformats.org/wordprocessingml/2006/main">
        <w:t xml:space="preserve">2: Isaiah 55:8-9 "কারণ আমার চিন্তা তোমার চিন্তা নয়, তোমার পথও আমার পথ নয়, সদাপ্রভু বলেন, কারণ আকাশ যেমন পৃথিবীর চেয়ে উঁচু, তেমনি আমার পথও তোমার পথ ও আমার চিন্তার চেয়ে উঁচু। আপনার চিন্তার চেয়ে।"</w:t>
      </w:r>
    </w:p>
    <w:p w14:paraId="7E1199EA" w14:textId="77777777" w:rsidR="00F90BDC" w:rsidRDefault="00F90BDC"/>
    <w:p w14:paraId="044A9F05" w14:textId="77777777" w:rsidR="00F90BDC" w:rsidRDefault="00F90BDC">
      <w:r xmlns:w="http://schemas.openxmlformats.org/wordprocessingml/2006/main">
        <w:t xml:space="preserve">প্রেরিত 16:8 তারা মাইসিয়ার পাশ দিয়ে ত্রোয়াতে নামল৷</w:t>
      </w:r>
    </w:p>
    <w:p w14:paraId="3DC343C8" w14:textId="77777777" w:rsidR="00F90BDC" w:rsidRDefault="00F90BDC"/>
    <w:p w14:paraId="070C15A5" w14:textId="77777777" w:rsidR="00F90BDC" w:rsidRDefault="00F90BDC">
      <w:r xmlns:w="http://schemas.openxmlformats.org/wordprocessingml/2006/main">
        <w:t xml:space="preserve">পৌল ও তার সঙ্গীরা মাইসিয়ার মধ্য দিয়ে ত্রোয়াতে এসেছিলেন।</w:t>
      </w:r>
    </w:p>
    <w:p w14:paraId="75A70114" w14:textId="77777777" w:rsidR="00F90BDC" w:rsidRDefault="00F90BDC"/>
    <w:p w14:paraId="22E14791" w14:textId="77777777" w:rsidR="00F90BDC" w:rsidRDefault="00F90BDC">
      <w:r xmlns:w="http://schemas.openxmlformats.org/wordprocessingml/2006/main">
        <w:t xml:space="preserve">1. ঈশ্বরের পরিকল্পনার শক্তি এবং বিধান: কীভাবে পল এবং তার সঙ্গীরা ঈশ্বরের নেতৃত্ব অনুসরণ করেছিলেন</w:t>
      </w:r>
    </w:p>
    <w:p w14:paraId="37833D59" w14:textId="77777777" w:rsidR="00F90BDC" w:rsidRDefault="00F90BDC"/>
    <w:p w14:paraId="40D55799" w14:textId="77777777" w:rsidR="00F90BDC" w:rsidRDefault="00F90BDC">
      <w:r xmlns:w="http://schemas.openxmlformats.org/wordprocessingml/2006/main">
        <w:t xml:space="preserve">2. প্রতিবন্ধকতা এবং চ্যালেঞ্জগুলি অতিক্রম করা: পল এবং তার সঙ্গীরা কীভাবে তাদের যাত্রায় অধ্যবসায়ী ছিলেন</w:t>
      </w:r>
    </w:p>
    <w:p w14:paraId="538E615F" w14:textId="77777777" w:rsidR="00F90BDC" w:rsidRDefault="00F90BDC"/>
    <w:p w14:paraId="183A5CB8" w14:textId="77777777" w:rsidR="00F90BDC" w:rsidRDefault="00F90BDC">
      <w:r xmlns:w="http://schemas.openxmlformats.org/wordprocessingml/2006/main">
        <w:t xml:space="preserve">1. ফিলিপীয় 4:13 - "যিনি আমাকে শক্তিশালী করেন তার মাধ্যমে আমি সব কিছু করতে পারি।"</w:t>
      </w:r>
    </w:p>
    <w:p w14:paraId="1203C534" w14:textId="77777777" w:rsidR="00F90BDC" w:rsidRDefault="00F90BDC"/>
    <w:p w14:paraId="35B124DF" w14:textId="77777777" w:rsidR="00F90BDC" w:rsidRDefault="00F90BDC">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14:paraId="67E055B4" w14:textId="77777777" w:rsidR="00F90BDC" w:rsidRDefault="00F90BDC"/>
    <w:p w14:paraId="2444BA4D" w14:textId="77777777" w:rsidR="00F90BDC" w:rsidRDefault="00F90BDC">
      <w:r xmlns:w="http://schemas.openxmlformats.org/wordprocessingml/2006/main">
        <w:t xml:space="preserve">প্রেরিত 16:9 রাতে পৌলকে একটি দর্শন দেখা গেল; সেখানে একজন মাসিডোনিয়ার লোক দাঁড়িয়ে তাকে প্রার্থনা করে বলল, 'মাসিডোনিয়ায় এসে আমাদের সাহায্য করুন৷'</w:t>
      </w:r>
    </w:p>
    <w:p w14:paraId="7BABE2A0" w14:textId="77777777" w:rsidR="00F90BDC" w:rsidRDefault="00F90BDC"/>
    <w:p w14:paraId="0C221F58" w14:textId="77777777" w:rsidR="00F90BDC" w:rsidRDefault="00F90BDC">
      <w:r xmlns:w="http://schemas.openxmlformats.org/wordprocessingml/2006/main">
        <w:t xml:space="preserve">পল রাতে ম্যাসিডোনিয়ার একজন ব্যক্তির কাছ থেকে সাহায্যের জন্য একটি দর্শন পান।</w:t>
      </w:r>
    </w:p>
    <w:p w14:paraId="14193954" w14:textId="77777777" w:rsidR="00F90BDC" w:rsidRDefault="00F90BDC"/>
    <w:p w14:paraId="26B9147F" w14:textId="77777777" w:rsidR="00F90BDC" w:rsidRDefault="00F90BDC">
      <w:r xmlns:w="http://schemas.openxmlformats.org/wordprocessingml/2006/main">
        <w:t xml:space="preserve">1. যাদের প্রয়োজন তাদের কাছে পৌঁছানো: ম্যাসিডোনিয়ার আহ্বান</w:t>
      </w:r>
    </w:p>
    <w:p w14:paraId="255422D5" w14:textId="77777777" w:rsidR="00F90BDC" w:rsidRDefault="00F90BDC"/>
    <w:p w14:paraId="27C8FEED" w14:textId="77777777" w:rsidR="00F90BDC" w:rsidRDefault="00F90BDC">
      <w:r xmlns:w="http://schemas.openxmlformats.org/wordprocessingml/2006/main">
        <w:t xml:space="preserve">2. ঈশ্বরের কণ্ঠস্বর শ্রবণ: দর্শনের শক্তি</w:t>
      </w:r>
    </w:p>
    <w:p w14:paraId="64E890C1" w14:textId="77777777" w:rsidR="00F90BDC" w:rsidRDefault="00F90BDC"/>
    <w:p w14:paraId="490620F7" w14:textId="77777777" w:rsidR="00F90BDC" w:rsidRDefault="00F90BDC">
      <w:r xmlns:w="http://schemas.openxmlformats.org/wordprocessingml/2006/main">
        <w:t xml:space="preserve">1. ইশাইয়া 6:8 - "তারপর আমি প্রভুর কণ্ঠস্বর শুনলাম, "আমি কাকে পাঠাব? আর আমাদের জন্য কে যাবে?" এবং আমি বললাম, "এই আমি। আমাকে পাঠাও!"</w:t>
      </w:r>
    </w:p>
    <w:p w14:paraId="0B2B904E" w14:textId="77777777" w:rsidR="00F90BDC" w:rsidRDefault="00F90BDC"/>
    <w:p w14:paraId="214BBB62" w14:textId="77777777" w:rsidR="00F90BDC" w:rsidRDefault="00F90BDC">
      <w:r xmlns:w="http://schemas.openxmlformats.org/wordprocessingml/2006/main">
        <w:t xml:space="preserve">2. জন 10:27 - "আমার মেষরা আমার কণ্ঠস্বর শোনে, এবং আমি তাদের জানি, এবং তারা আমাকে অনুসরণ করে।"</w:t>
      </w:r>
    </w:p>
    <w:p w14:paraId="7160572B" w14:textId="77777777" w:rsidR="00F90BDC" w:rsidRDefault="00F90BDC"/>
    <w:p w14:paraId="17FD1225" w14:textId="77777777" w:rsidR="00F90BDC" w:rsidRDefault="00F90BDC">
      <w:r xmlns:w="http://schemas.openxmlformats.org/wordprocessingml/2006/main">
        <w:t xml:space="preserve">প্রেরিত 16:10 এবং তিনি দর্শনটি দেখার পর, অবিলম্বে আমরা মেসিডোনিয়ায় যাওয়ার চেষ্টা করলাম, নিশ্চিতভাবে একত্রিত হলাম যে প্রভু আমাদেরকে তাদের কাছে সুসমাচার প্রচার করার জন্য ডেকেছেন।</w:t>
      </w:r>
    </w:p>
    <w:p w14:paraId="62ADE34A" w14:textId="77777777" w:rsidR="00F90BDC" w:rsidRDefault="00F90BDC"/>
    <w:p w14:paraId="43F58385" w14:textId="77777777" w:rsidR="00F90BDC" w:rsidRDefault="00F90BDC">
      <w:r xmlns:w="http://schemas.openxmlformats.org/wordprocessingml/2006/main">
        <w:t xml:space="preserve">পল এবং তার সঙ্গীরা সুসমাচার প্রচারের জন্য ম্যাসিডোনিয়ায় যাওয়ার জন্য প্রভুর একটি দর্শন দ্বারা পরিচালিত হয়েছিল।</w:t>
      </w:r>
    </w:p>
    <w:p w14:paraId="3CC365E6" w14:textId="77777777" w:rsidR="00F90BDC" w:rsidRDefault="00F90BDC"/>
    <w:p w14:paraId="2F290791" w14:textId="77777777" w:rsidR="00F90BDC" w:rsidRDefault="00F90BDC">
      <w:r xmlns:w="http://schemas.openxmlformats.org/wordprocessingml/2006/main">
        <w:t xml:space="preserve">1. প্রভুর আহ্বান: আমাদের জীবনে ঈশ্বরের নির্দেশনার প্রতি সাড়া দেওয়া</w:t>
      </w:r>
    </w:p>
    <w:p w14:paraId="54140570" w14:textId="77777777" w:rsidR="00F90BDC" w:rsidRDefault="00F90BDC"/>
    <w:p w14:paraId="1F2189A2" w14:textId="77777777" w:rsidR="00F90BDC" w:rsidRDefault="00F90BDC">
      <w:r xmlns:w="http://schemas.openxmlformats.org/wordprocessingml/2006/main">
        <w:t xml:space="preserve">2. দৃষ্টি শক্তি: ঈশ্বরের প্রকাশিত ইচ্ছা বোঝা</w:t>
      </w:r>
    </w:p>
    <w:p w14:paraId="64A9CD90" w14:textId="77777777" w:rsidR="00F90BDC" w:rsidRDefault="00F90BDC"/>
    <w:p w14:paraId="613FF29D" w14:textId="77777777" w:rsidR="00F90BDC" w:rsidRDefault="00F90BDC">
      <w:r xmlns:w="http://schemas.openxmlformats.org/wordprocessingml/2006/main">
        <w:t xml:space="preserve">1. ইশাইয়া 6:8 - তারপর আমি প্রভুর কণ্ঠস্বর শুনতে পেলাম, "আমি কাকে পাঠাব? আর আমাদের জন্য কে যাবে?"</w:t>
      </w:r>
    </w:p>
    <w:p w14:paraId="6D4B610D" w14:textId="77777777" w:rsidR="00F90BDC" w:rsidRDefault="00F90BDC"/>
    <w:p w14:paraId="7FD71EC3" w14:textId="77777777" w:rsidR="00F90BDC" w:rsidRDefault="00F90BDC">
      <w:r xmlns:w="http://schemas.openxmlformats.org/wordprocessingml/2006/main">
        <w:t xml:space="preserve">2. জন 6:44 - কেউ আমার কাছে আসতে পারে না যদি না পিতা যিনি আমাকে পাঠিয়েছেন তিনি তাদের টানবেন, এবং আমি শেষ দিনে তাদের উঠাব।</w:t>
      </w:r>
    </w:p>
    <w:p w14:paraId="7AC42688" w14:textId="77777777" w:rsidR="00F90BDC" w:rsidRDefault="00F90BDC"/>
    <w:p w14:paraId="52072DCF" w14:textId="77777777" w:rsidR="00F90BDC" w:rsidRDefault="00F90BDC">
      <w:r xmlns:w="http://schemas.openxmlformats.org/wordprocessingml/2006/main">
        <w:t xml:space="preserve">প্রেরিত 16:11 তাই ত্রোয়াস থেকে ছেড়ে আমরা সোজা সামোথ্রাসিয়া এবং পরের দিন নিয়াপোলিসে চলে আসি৷</w:t>
      </w:r>
    </w:p>
    <w:p w14:paraId="78754885" w14:textId="77777777" w:rsidR="00F90BDC" w:rsidRDefault="00F90BDC"/>
    <w:p w14:paraId="466C0CDA" w14:textId="77777777" w:rsidR="00F90BDC" w:rsidRDefault="00F90BDC">
      <w:r xmlns:w="http://schemas.openxmlformats.org/wordprocessingml/2006/main">
        <w:t xml:space="preserve">পল এবং তার সঙ্গী ত্রোয়াস থেকে সামোথ্রাসিয়া এবং পরের দিন নিয়াপোলিসে যাত্রা করলেন।</w:t>
      </w:r>
    </w:p>
    <w:p w14:paraId="3A35EED2" w14:textId="77777777" w:rsidR="00F90BDC" w:rsidRDefault="00F90BDC"/>
    <w:p w14:paraId="4217D025" w14:textId="77777777" w:rsidR="00F90BDC" w:rsidRDefault="00F90BDC">
      <w:r xmlns:w="http://schemas.openxmlformats.org/wordprocessingml/2006/main">
        <w:t xml:space="preserve">1. দিকনির্দেশনার শক্তি: জীবনে ঈশ্বরের পথ অনুসরণ করা</w:t>
      </w:r>
    </w:p>
    <w:p w14:paraId="2698FDD3" w14:textId="77777777" w:rsidR="00F90BDC" w:rsidRDefault="00F90BDC"/>
    <w:p w14:paraId="564E4E15" w14:textId="77777777" w:rsidR="00F90BDC" w:rsidRDefault="00F90BDC">
      <w:r xmlns:w="http://schemas.openxmlformats.org/wordprocessingml/2006/main">
        <w:t xml:space="preserve">2. বিশ্বস্ত আনুগত্য: চ্যালেঞ্জ সত্ত্বেও কোর্সে থাকা</w:t>
      </w:r>
    </w:p>
    <w:p w14:paraId="151671F2" w14:textId="77777777" w:rsidR="00F90BDC" w:rsidRDefault="00F90BDC"/>
    <w:p w14:paraId="191DFD20" w14:textId="77777777" w:rsidR="00F90BDC" w:rsidRDefault="00F90BDC">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14:paraId="2E846E8C" w14:textId="77777777" w:rsidR="00F90BDC" w:rsidRDefault="00F90BDC"/>
    <w:p w14:paraId="2991B3FF" w14:textId="77777777" w:rsidR="00F90BDC" w:rsidRDefault="00F90BDC">
      <w:r xmlns:w="http://schemas.openxmlformats.org/wordprocessingml/2006/main">
        <w:t xml:space="preserve">2. হিব্রু 11:8 -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w:t>
      </w:r>
    </w:p>
    <w:p w14:paraId="55B30DE2" w14:textId="77777777" w:rsidR="00F90BDC" w:rsidRDefault="00F90BDC"/>
    <w:p w14:paraId="5128858C" w14:textId="77777777" w:rsidR="00F90BDC" w:rsidRDefault="00F90BDC">
      <w:r xmlns:w="http://schemas.openxmlformats.org/wordprocessingml/2006/main">
        <w:t xml:space="preserve">প্রেরিত 16:12 এবং সেখান থেকে ফিলিপীতে, যা মেসিডোনিয়ার সেই অংশের প্রধান শহর এবং একটি উপনিবেশ; এবং আমরা সেই শহরে কিছু দিন ছিলাম।</w:t>
      </w:r>
    </w:p>
    <w:p w14:paraId="1A981BA9" w14:textId="77777777" w:rsidR="00F90BDC" w:rsidRDefault="00F90BDC"/>
    <w:p w14:paraId="5869E707" w14:textId="77777777" w:rsidR="00F90BDC" w:rsidRDefault="00F90BDC">
      <w:r xmlns:w="http://schemas.openxmlformats.org/wordprocessingml/2006/main">
        <w:t xml:space="preserve">প্রেরিত পৌল এবং তার সঙ্গীরা ত্রোয়াস থেকে ফিলিপীতে, ম্যাসিডোনিয়া অঞ্চলের প্রধান শহর এবং একটি রোমান উপনিবেশে ভ্রমণ করেছিলেন।</w:t>
      </w:r>
    </w:p>
    <w:p w14:paraId="71D0E011" w14:textId="77777777" w:rsidR="00F90BDC" w:rsidRDefault="00F90BDC"/>
    <w:p w14:paraId="7530D4EC" w14:textId="77777777" w:rsidR="00F90BDC" w:rsidRDefault="00F90BDC">
      <w:r xmlns:w="http://schemas.openxmlformats.org/wordprocessingml/2006/main">
        <w:t xml:space="preserve">1. অধ্যবসায়ের শক্তি: পলের ত্রোয়াস থেকে ফিলিপির যাত্রা</w:t>
      </w:r>
    </w:p>
    <w:p w14:paraId="6D655F89" w14:textId="77777777" w:rsidR="00F90BDC" w:rsidRDefault="00F90BDC"/>
    <w:p w14:paraId="650F0A12" w14:textId="77777777" w:rsidR="00F90BDC" w:rsidRDefault="00F90BDC">
      <w:r xmlns:w="http://schemas.openxmlformats.org/wordprocessingml/2006/main">
        <w:t xml:space="preserve">2. বিশ্বাসের যাত্রা: কঠিন সময়ে ঈশ্বরের নির্দেশনা অনুভব করা</w:t>
      </w:r>
    </w:p>
    <w:p w14:paraId="0D0245C2" w14:textId="77777777" w:rsidR="00F90BDC" w:rsidRDefault="00F90BDC"/>
    <w:p w14:paraId="2B3AE890"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w:t>
      </w:r>
      <w:r xmlns:w="http://schemas.openxmlformats.org/wordprocessingml/2006/main">
        <w:lastRenderedPageBreak xmlns:w="http://schemas.openxmlformats.org/wordprocessingml/2006/main"/>
      </w:r>
      <w:r xmlns:w="http://schemas.openxmlformats.org/wordprocessingml/2006/main">
        <w:t xml:space="preserve">যারা তাঁর উদ্দেশ্য অনুসারে ডাকা হয়।</w:t>
      </w:r>
    </w:p>
    <w:p w14:paraId="0DF8A1ED" w14:textId="77777777" w:rsidR="00F90BDC" w:rsidRDefault="00F90BDC"/>
    <w:p w14:paraId="1668AAC3" w14:textId="77777777" w:rsidR="00F90BDC" w:rsidRDefault="00F90BDC">
      <w:r xmlns:w="http://schemas.openxmlformats.org/wordprocessingml/2006/main">
        <w:t xml:space="preserve">2. ফিলিপীয় 4:13 - আমি খ্রীষ্টের মাধ্যমে সমস্ত কিছু করতে পারি যা আমাকে শক্তিশালী করে।</w:t>
      </w:r>
    </w:p>
    <w:p w14:paraId="486BAE04" w14:textId="77777777" w:rsidR="00F90BDC" w:rsidRDefault="00F90BDC"/>
    <w:p w14:paraId="65FFAB9D" w14:textId="77777777" w:rsidR="00F90BDC" w:rsidRDefault="00F90BDC">
      <w:r xmlns:w="http://schemas.openxmlformats.org/wordprocessingml/2006/main">
        <w:t xml:space="preserve">প্রেরিত 16:13 বিশ্রামবারে আমরা শহরের বাইরে নদীর ধারে গিয়েছিলাম, যেখানে প্রার্থনা করা হবে না৷ এবং আমরা বসলাম, এবং সেখানে অবস্থানকারী মহিলাদের সাথে কথা বললাম৷</w:t>
      </w:r>
    </w:p>
    <w:p w14:paraId="1C678FE9" w14:textId="77777777" w:rsidR="00F90BDC" w:rsidRDefault="00F90BDC"/>
    <w:p w14:paraId="4C08AA5F" w14:textId="77777777" w:rsidR="00F90BDC" w:rsidRDefault="00F90BDC">
      <w:r xmlns:w="http://schemas.openxmlformats.org/wordprocessingml/2006/main">
        <w:t xml:space="preserve">বিশ্রামবারে, পল এবং তার সঙ্গীরা শহরের বাইরে একটি নদীতে গিয়েছিলেন যেখানে লোকেরা প্রার্থনা করবে এবং সেখানে জড়ো হওয়া মহিলাদের সাথে কথা বলত।</w:t>
      </w:r>
    </w:p>
    <w:p w14:paraId="037CD85B" w14:textId="77777777" w:rsidR="00F90BDC" w:rsidRDefault="00F90BDC"/>
    <w:p w14:paraId="6784C65D" w14:textId="77777777" w:rsidR="00F90BDC" w:rsidRDefault="00F90BDC">
      <w:r xmlns:w="http://schemas.openxmlformats.org/wordprocessingml/2006/main">
        <w:t xml:space="preserve">1. প্রার্থনার শক্তি: ঈশ্বর কীভাবে জীবন পরিবর্তন করতে প্রার্থনা ব্যবহার করেন</w:t>
      </w:r>
    </w:p>
    <w:p w14:paraId="6BBADD89" w14:textId="77777777" w:rsidR="00F90BDC" w:rsidRDefault="00F90BDC"/>
    <w:p w14:paraId="7AD1C55B" w14:textId="77777777" w:rsidR="00F90BDC" w:rsidRDefault="00F90BDC">
      <w:r xmlns:w="http://schemas.openxmlformats.org/wordprocessingml/2006/main">
        <w:t xml:space="preserve">2. ফেলোশিপের শক্তি: কীভাবে আমরা একসাথে শিখতে এবং বেড়ে উঠতে পারি</w:t>
      </w:r>
    </w:p>
    <w:p w14:paraId="5C8D262C" w14:textId="77777777" w:rsidR="00F90BDC" w:rsidRDefault="00F90BDC"/>
    <w:p w14:paraId="2DFE5867" w14:textId="77777777" w:rsidR="00F90BDC" w:rsidRDefault="00F90BDC">
      <w:r xmlns:w="http://schemas.openxmlformats.org/wordprocessingml/2006/main">
        <w:t xml:space="preserve">1. ফিলিপীয় 4:6-7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বাইরে, আপনার হৃদয়কে রক্ষা করবে৷ এবং খ্রীষ্ট যীশুতে তোমার মন।"</w:t>
      </w:r>
    </w:p>
    <w:p w14:paraId="119228E9" w14:textId="77777777" w:rsidR="00F90BDC" w:rsidRDefault="00F90BDC"/>
    <w:p w14:paraId="2F381CAE" w14:textId="77777777" w:rsidR="00F90BDC" w:rsidRDefault="00F90BDC">
      <w:r xmlns:w="http://schemas.openxmlformats.org/wordprocessingml/2006/main">
        <w:t xml:space="preserve">2. হিব্রুজ 10:23-25 "আসুন আমরা যে আশাকে দৃঢ়ভাবে দাবি করি তার প্রতি অটলভাবে ধরে রাখি, কারণ যিনি প্রতিশ্রুতি দিয়েছেন তিনি বিশ্বস্ত। এবং আসুন আমরা বিবেচনা করি যে কীভাবে আমরা একে অপরকে প্রেম এবং ভাল কাজের প্রতি উত্সাহিত করতে পারি, একসাথে মিলিত হওয়া ছেড়ে না দিয়ে, কিছু কিছু করার অভ্যাস আছে, কিন্তু একে অপরকে উত্সাহিত করছে-এবং আরও বেশি করে দেখবেন দিনটি ঘনিয়ে আসছে।"</w:t>
      </w:r>
    </w:p>
    <w:p w14:paraId="16B1153B" w14:textId="77777777" w:rsidR="00F90BDC" w:rsidRDefault="00F90BDC"/>
    <w:p w14:paraId="22883FFE" w14:textId="77777777" w:rsidR="00F90BDC" w:rsidRDefault="00F90BDC">
      <w:r xmlns:w="http://schemas.openxmlformats.org/wordprocessingml/2006/main">
        <w:t xml:space="preserve">প্রেরিত 16:14 এবং থিয়াতিরা শহরের বেগুনি রঙের বিক্রেতা লিদিয়া নামে এক মহিলা, যিনি ঈশ্বরের উপাসনা করতেন, তিনি আমাদের কথা শুনলেন: প্রভু যার হৃদয় খুলে দিলেন, তিনি পৌলের কথায় মনোযোগ দিলেন৷</w:t>
      </w:r>
    </w:p>
    <w:p w14:paraId="600BB8A8" w14:textId="77777777" w:rsidR="00F90BDC" w:rsidRDefault="00F90BDC"/>
    <w:p w14:paraId="3CB7E683" w14:textId="77777777" w:rsidR="00F90BDC" w:rsidRDefault="00F90BDC">
      <w:r xmlns:w="http://schemas.openxmlformats.org/wordprocessingml/2006/main">
        <w:t xml:space="preserve">লিডিয়া ছিলেন একজন ঈশ্বর-ভয়শীল মহিলা যিনি পৌলের কথা শুনেছিলেন এবং তাঁর কথায় অনুপ্রাণিত হয়েছিলেন।</w:t>
      </w:r>
    </w:p>
    <w:p w14:paraId="7613157D" w14:textId="77777777" w:rsidR="00F90BDC" w:rsidRDefault="00F90BDC"/>
    <w:p w14:paraId="552C5DCF" w14:textId="77777777" w:rsidR="00F90BDC" w:rsidRDefault="00F90BDC">
      <w:r xmlns:w="http://schemas.openxmlformats.org/wordprocessingml/2006/main">
        <w:t xml:space="preserve">1: ঈশ্বরের ভালবাসা এবং করুণা আমাদের হৃদয়কে সরাতে এবং রূপান্তরিত করতে পারে।</w:t>
      </w:r>
    </w:p>
    <w:p w14:paraId="2217C2B7" w14:textId="77777777" w:rsidR="00F90BDC" w:rsidRDefault="00F90BDC"/>
    <w:p w14:paraId="0495AB45" w14:textId="77777777" w:rsidR="00F90BDC" w:rsidRDefault="00F90BDC">
      <w:r xmlns:w="http://schemas.openxmlformats.org/wordprocessingml/2006/main">
        <w:t xml:space="preserve">2: আমাদের অবশ্যই ঈশ্বরের বাক্য শোনার জন্য এবং তাঁর কাছে আমাদের হৃদয় খোলার জন্য প্রস্তুত থাকতে হবে।</w:t>
      </w:r>
    </w:p>
    <w:p w14:paraId="7CD81FCC" w14:textId="77777777" w:rsidR="00F90BDC" w:rsidRDefault="00F90BDC"/>
    <w:p w14:paraId="0A48DBFC" w14:textId="77777777" w:rsidR="00F90BDC" w:rsidRDefault="00F90BDC">
      <w:r xmlns:w="http://schemas.openxmlformats.org/wordprocessingml/2006/main">
        <w:t xml:space="preserve">1: Jeremiah 29:13 - "এবং আপনি আমাকে খুঁজবেন, এবং আমাকে খুঁজে পাবেন, যখন আপনি আপনার সমস্ত হৃদয় দিয়ে আমাকে খুঁজবেন।"</w:t>
      </w:r>
    </w:p>
    <w:p w14:paraId="282C043A" w14:textId="77777777" w:rsidR="00F90BDC" w:rsidRDefault="00F90BDC"/>
    <w:p w14:paraId="3BAAE8F5" w14:textId="77777777" w:rsidR="00F90BDC" w:rsidRDefault="00F90BDC">
      <w:r xmlns:w="http://schemas.openxmlformats.org/wordprocessingml/2006/main">
        <w:t xml:space="preserve">2: রোমানস 10:17 - "তাহলে বিশ্বাস আসে শ্রবণ দ্বারা, এবং শ্রবণ ঈশ্বরের বাক্য দ্বারা।"</w:t>
      </w:r>
    </w:p>
    <w:p w14:paraId="26B7C836" w14:textId="77777777" w:rsidR="00F90BDC" w:rsidRDefault="00F90BDC"/>
    <w:p w14:paraId="738884D9" w14:textId="77777777" w:rsidR="00F90BDC" w:rsidRDefault="00F90BDC">
      <w:r xmlns:w="http://schemas.openxmlformats.org/wordprocessingml/2006/main">
        <w:t xml:space="preserve">প্রেরিত 16:15 এবং যখন তিনি বাপ্তিস্ম নিলেন, এবং তার পরিবার, তখন তিনি আমাদের অনুনয় করে বললেন, যদি তোমরা আমাকে প্রভুর প্রতি বিশ্বস্ত বলে বিচার করে থাক, তবে আমার বাড়িতে আসো এবং সেখানে থাকো৷ এবং তিনি আমাদের সীমাবদ্ধ.</w:t>
      </w:r>
    </w:p>
    <w:p w14:paraId="575D72BD" w14:textId="77777777" w:rsidR="00F90BDC" w:rsidRDefault="00F90BDC"/>
    <w:p w14:paraId="3707AAE1" w14:textId="77777777" w:rsidR="00F90BDC" w:rsidRDefault="00F90BDC">
      <w:r xmlns:w="http://schemas.openxmlformats.org/wordprocessingml/2006/main">
        <w:t xml:space="preserve">একজন মহিলা এবং তার পরিবার বাপ্তিস্ম নিয়েছিলেন এবং তিনি প্রেরিতদেরকে তার সাথে থাকতে বলেছিলেন।</w:t>
      </w:r>
    </w:p>
    <w:p w14:paraId="3C335AFF" w14:textId="77777777" w:rsidR="00F90BDC" w:rsidRDefault="00F90BDC"/>
    <w:p w14:paraId="1936B9A3" w14:textId="77777777" w:rsidR="00F90BDC" w:rsidRDefault="00F90BDC">
      <w:r xmlns:w="http://schemas.openxmlformats.org/wordprocessingml/2006/main">
        <w:t xml:space="preserve">1. ঈশ্বর আতিথেয়তা সঙ্গে বিশ্বাস পুরস্কৃত</w:t>
      </w:r>
    </w:p>
    <w:p w14:paraId="637C6340" w14:textId="77777777" w:rsidR="00F90BDC" w:rsidRDefault="00F90BDC"/>
    <w:p w14:paraId="35F88191" w14:textId="77777777" w:rsidR="00F90BDC" w:rsidRDefault="00F90BDC">
      <w:r xmlns:w="http://schemas.openxmlformats.org/wordprocessingml/2006/main">
        <w:t xml:space="preserve">2. খ্রীষ্টের একজন বিশ্বস্ত অনুসারী হওয়া আশীর্বাদ নিয়ে আসে</w:t>
      </w:r>
    </w:p>
    <w:p w14:paraId="198F600F" w14:textId="77777777" w:rsidR="00F90BDC" w:rsidRDefault="00F90BDC"/>
    <w:p w14:paraId="2C64E4C2" w14:textId="77777777" w:rsidR="00F90BDC" w:rsidRDefault="00F90BDC">
      <w:r xmlns:w="http://schemas.openxmlformats.org/wordprocessingml/2006/main">
        <w:t xml:space="preserve">1. লূক 14:12-14: তারপর যিনি তাকে নির্দেশ দিয়েছিলেন তাকেও তিনি বললেন, আপনি যখন রাতের খাবার বা নৈশভোজ করবেন, তখন আপনার বন্ধুদের, আপনার ভাইদের, আপনার আত্মীয়দের বা আপনার ধনী প্রতিবেশীকে ডাকবেন না; পাছে তারাও তোমাকে আবার আমন্ত্রণ জানায় এবং তোমার প্রতিফল পেতে হয়। কিন্তু যখন তুমি ভোজের আয়োজন কর, তখন দরিদ্র, পঙ্গু, খোঁড়া, অন্ধদের ডাক; তাতে তুমি আশীর্বাদ পাবে; কারণ তারা তোমাকে প্রতিদান দিতে পারবে না, কারণ ধার্মিকদের পুনরুত্থানে তোমাকে প্রতিদান দেওয়া হবে৷</w:t>
      </w:r>
    </w:p>
    <w:p w14:paraId="35A8C0FE" w14:textId="77777777" w:rsidR="00F90BDC" w:rsidRDefault="00F90BDC"/>
    <w:p w14:paraId="260093F0" w14:textId="77777777" w:rsidR="00F90BDC" w:rsidRDefault="00F90BDC">
      <w:r xmlns:w="http://schemas.openxmlformats.org/wordprocessingml/2006/main">
        <w:t xml:space="preserve">2. রোমানস 12:13: সাধুদের প্রয়োজনে বিতরণ করা; আতিথেয়তা দেওয়া.</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16:16 এবং এটা ঘটল, আমরা যখন প্রার্থনা করতে যাচ্ছিলাম, তখন ভবিষ্যদ্বাণীর মনোভাব সম্পন্ন একটি মেয়ে আমাদের সাথে দেখা করল, যে তার প্রভুদের সুগভীর কথা বলে অনেক লাভ এনেছিল:</w:t>
      </w:r>
    </w:p>
    <w:p w14:paraId="5AC17A39" w14:textId="77777777" w:rsidR="00F90BDC" w:rsidRDefault="00F90BDC"/>
    <w:p w14:paraId="4B7AB605" w14:textId="77777777" w:rsidR="00F90BDC" w:rsidRDefault="00F90BDC">
      <w:r xmlns:w="http://schemas.openxmlformats.org/wordprocessingml/2006/main">
        <w:t xml:space="preserve">ভবিষ্যদ্বাণীর মনোভাব সম্পন্ন একটি মেয়ে পল এবং তার সঙ্গীদের সাথে দেখা হয়েছিল যখন তারা প্রার্থনা করতে যাচ্ছিল। মেয়েটির কর্তারা তার কাল্পনিক কথা থেকে অনেক লাভ পেয়েছিলেন।</w:t>
      </w:r>
    </w:p>
    <w:p w14:paraId="3DA5CB70" w14:textId="77777777" w:rsidR="00F90BDC" w:rsidRDefault="00F90BDC"/>
    <w:p w14:paraId="1C7A5790" w14:textId="77777777" w:rsidR="00F90BDC" w:rsidRDefault="00F90BDC">
      <w:r xmlns:w="http://schemas.openxmlformats.org/wordprocessingml/2006/main">
        <w:t xml:space="preserve">1. ভবিষ্যদ্বাণী এবং মিথ্যা ভবিষ্যদ্বাণী থেকে সাবধান - প্রেরিত 16:16</w:t>
      </w:r>
    </w:p>
    <w:p w14:paraId="1C7DFAEB" w14:textId="77777777" w:rsidR="00F90BDC" w:rsidRDefault="00F90BDC"/>
    <w:p w14:paraId="280FC76A" w14:textId="77777777" w:rsidR="00F90BDC" w:rsidRDefault="00F90BDC">
      <w:r xmlns:w="http://schemas.openxmlformats.org/wordprocessingml/2006/main">
        <w:t xml:space="preserve">2. অবাধ্যতার মূল্য - প্রেরিত 16:16</w:t>
      </w:r>
    </w:p>
    <w:p w14:paraId="0061F046" w14:textId="77777777" w:rsidR="00F90BDC" w:rsidRDefault="00F90BDC"/>
    <w:p w14:paraId="484B5AD6" w14:textId="77777777" w:rsidR="00F90BDC" w:rsidRDefault="00F90BDC">
      <w:r xmlns:w="http://schemas.openxmlformats.org/wordprocessingml/2006/main">
        <w:t xml:space="preserve">1. Jeremiah 14:14 - "এবং প্রভু আমাকে বললেন: "নবীগণ আমার নামে মিথ্যা ভবিষ্যদ্বাণী করছেন। আমি তাদের পাঠাইনি, আমি তাদের আদেশও করিনি বা তাদের সাথে কথা বলিনি। তারা আপনার কাছে মিথ্যা দর্শনের ভবিষ্যদ্বাণী করছে, মূল্যহীন ভবিষ্যদ্বাণী, এবং তাদের নিজস্ব মনের প্রতারণা।"</w:t>
      </w:r>
    </w:p>
    <w:p w14:paraId="0DE8A06F" w14:textId="77777777" w:rsidR="00F90BDC" w:rsidRDefault="00F90BDC"/>
    <w:p w14:paraId="305F7846" w14:textId="77777777" w:rsidR="00F90BDC" w:rsidRDefault="00F90BDC">
      <w:r xmlns:w="http://schemas.openxmlformats.org/wordprocessingml/2006/main">
        <w:t xml:space="preserve">2. Deuteronomy 18:10 - "তোমাদের মধ্যে এমন কাউকে পাওয়া যাবে না যে তার পুত্র বা কন্যাকে নৈবেদ্য হিসাবে পোড়ায়, যে কেউ ভবিষ্যদ্বাণী করে বা ভাগ্য বলে বা অশুভ ব্যাখ্যা করে, বা যাদুকর"</w:t>
      </w:r>
    </w:p>
    <w:p w14:paraId="5995E6E0" w14:textId="77777777" w:rsidR="00F90BDC" w:rsidRDefault="00F90BDC"/>
    <w:p w14:paraId="66C70A38" w14:textId="77777777" w:rsidR="00F90BDC" w:rsidRDefault="00F90BDC">
      <w:r xmlns:w="http://schemas.openxmlformats.org/wordprocessingml/2006/main">
        <w:t xml:space="preserve">প্রেরিত 16:17 তিনি পৌল ও আমাদের অনুসরণ করলেন এবং চিৎকার করে বললেন, এই লোকেরা পরমেশ্বর ঈশ্বরের দাস, যাঁরা আমাদের পরিত্রাণের পথ দেখান৷</w:t>
      </w:r>
    </w:p>
    <w:p w14:paraId="7CE0074B" w14:textId="77777777" w:rsidR="00F90BDC" w:rsidRDefault="00F90BDC"/>
    <w:p w14:paraId="3984B93D" w14:textId="77777777" w:rsidR="00F90BDC" w:rsidRDefault="00F90BDC">
      <w:r xmlns:w="http://schemas.openxmlformats.org/wordprocessingml/2006/main">
        <w:t xml:space="preserve">পল এবং তার সঙ্গীরা সুসমাচারের হেরাল্ড ছিলেন, যারা শুনবে তাদের কাছে পরিত্রাণের পথ ঘোষণা করেছিল।</w:t>
      </w:r>
    </w:p>
    <w:p w14:paraId="33C32FB4" w14:textId="77777777" w:rsidR="00F90BDC" w:rsidRDefault="00F90BDC"/>
    <w:p w14:paraId="6209DE5C" w14:textId="77777777" w:rsidR="00F90BDC" w:rsidRDefault="00F90BDC">
      <w:r xmlns:w="http://schemas.openxmlformats.org/wordprocessingml/2006/main">
        <w:t xml:space="preserve">1. ঘোষণার শক্তি: পরিত্রাণের সুসংবাদ ভাগ করা</w:t>
      </w:r>
    </w:p>
    <w:p w14:paraId="2FA464B0" w14:textId="77777777" w:rsidR="00F90BDC" w:rsidRDefault="00F90BDC"/>
    <w:p w14:paraId="50B771AD" w14:textId="77777777" w:rsidR="00F90BDC" w:rsidRDefault="00F90BDC">
      <w:r xmlns:w="http://schemas.openxmlformats.org/wordprocessingml/2006/main">
        <w:t xml:space="preserve">2. ঈশ্বরের দাসেরা: ঘোষণার জীবন যাপন</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10:14-17 - প্রচারক ছাড়া তারা কীভাবে শুনবে?</w:t>
      </w:r>
    </w:p>
    <w:p w14:paraId="2AC1FC73" w14:textId="77777777" w:rsidR="00F90BDC" w:rsidRDefault="00F90BDC"/>
    <w:p w14:paraId="6EFEA3C9" w14:textId="77777777" w:rsidR="00F90BDC" w:rsidRDefault="00F90BDC">
      <w:r xmlns:w="http://schemas.openxmlformats.org/wordprocessingml/2006/main">
        <w:t xml:space="preserve">2. 2 করিন্থিয়ানস 5:18-20 - ঈশ্বর খ্রীষ্টে নিজের সাথে জগতকে পুনর্মিলন করছিলেন, তাদের বিরুদ্ধে তাদের অপরাধ গণনা করেননি।</w:t>
      </w:r>
    </w:p>
    <w:p w14:paraId="39DE5852" w14:textId="77777777" w:rsidR="00F90BDC" w:rsidRDefault="00F90BDC"/>
    <w:p w14:paraId="21EF16D6" w14:textId="77777777" w:rsidR="00F90BDC" w:rsidRDefault="00F90BDC">
      <w:r xmlns:w="http://schemas.openxmlformats.org/wordprocessingml/2006/main">
        <w:t xml:space="preserve">প্রেরিত 16:18 এবং তিনি অনেক দিন এই কাজ করেছেন. কিন্তু পৌল শোকাহত হয়ে ফিরে এসে সেই আত্মাকে বললেন, আমি যীশু খ্রীষ্টের নামে তোমাকে তার থেকে বের হয়ে আসতে আজ্ঞা করছি। এবং একই ঘন্টা তিনি বেরিয়ে আসেন.</w:t>
      </w:r>
    </w:p>
    <w:p w14:paraId="6C4BC96F" w14:textId="77777777" w:rsidR="00F90BDC" w:rsidRDefault="00F90BDC"/>
    <w:p w14:paraId="327BA248" w14:textId="77777777" w:rsidR="00F90BDC" w:rsidRDefault="00F90BDC">
      <w:r xmlns:w="http://schemas.openxmlformats.org/wordprocessingml/2006/main">
        <w:t xml:space="preserve">পল যীশু খ্রীষ্টের শক্তি ব্যবহার করে একজন মহিলার কাছ থেকে আত্মা বের করেছিলেন।</w:t>
      </w:r>
    </w:p>
    <w:p w14:paraId="4C0D80D8" w14:textId="77777777" w:rsidR="00F90BDC" w:rsidRDefault="00F90BDC"/>
    <w:p w14:paraId="3D14AC65" w14:textId="77777777" w:rsidR="00F90BDC" w:rsidRDefault="00F90BDC">
      <w:r xmlns:w="http://schemas.openxmlformats.org/wordprocessingml/2006/main">
        <w:t xml:space="preserve">1: যিনি আমাদের শক্তিশালী করেন খ্রীষ্টের মাধ্যমে আমরা সব কিছু করতে পারি।</w:t>
      </w:r>
    </w:p>
    <w:p w14:paraId="5D2674EF" w14:textId="77777777" w:rsidR="00F90BDC" w:rsidRDefault="00F90BDC"/>
    <w:p w14:paraId="2760D14A" w14:textId="77777777" w:rsidR="00F90BDC" w:rsidRDefault="00F90BDC">
      <w:r xmlns:w="http://schemas.openxmlformats.org/wordprocessingml/2006/main">
        <w:t xml:space="preserve">2: বিশ্বাসের দ্বারা, আমরা পর্বতগুলি সরাতে পারি এবং আত্মাকে তাড়িয়ে দিতে পারি।</w:t>
      </w:r>
    </w:p>
    <w:p w14:paraId="4849BCE7" w14:textId="77777777" w:rsidR="00F90BDC" w:rsidRDefault="00F90BDC"/>
    <w:p w14:paraId="4FE0CC86" w14:textId="77777777" w:rsidR="00F90BDC" w:rsidRDefault="00F90BDC">
      <w:r xmlns:w="http://schemas.openxmlformats.org/wordprocessingml/2006/main">
        <w:t xml:space="preserve">1: ফিলিপীয় 4:13 - "যিনি আমাকে শক্তিশালী করেন তার মাধ্যমে আমি সব কিছু করতে পারি।"</w:t>
      </w:r>
    </w:p>
    <w:p w14:paraId="7E130C04" w14:textId="77777777" w:rsidR="00F90BDC" w:rsidRDefault="00F90BDC"/>
    <w:p w14:paraId="3BC0DF67" w14:textId="77777777" w:rsidR="00F90BDC" w:rsidRDefault="00F90BDC">
      <w:r xmlns:w="http://schemas.openxmlformats.org/wordprocessingml/2006/main">
        <w:t xml:space="preserve">2: ম্যাথু 17:20-21 - "তিনি তাদের বললেন, 'তোমাদের অল্প বিশ্বাসের কারণে। কেননা, আমি তোমাকে সত্যি বলছি, তোমার যদি সরিষার দানার মত বিশ্বাস থাকে, তবে তুমি এই পাহাড়কে বলবে, 'এখান থেকে ওখানে সরে যাও,' এবং এটি সরে যাবে এবং তোমার পক্ষে কিছুই অসম্ভব হবে না।"</w:t>
      </w:r>
    </w:p>
    <w:p w14:paraId="71474643" w14:textId="77777777" w:rsidR="00F90BDC" w:rsidRDefault="00F90BDC"/>
    <w:p w14:paraId="565F5BFE" w14:textId="77777777" w:rsidR="00F90BDC" w:rsidRDefault="00F90BDC">
      <w:r xmlns:w="http://schemas.openxmlformats.org/wordprocessingml/2006/main">
        <w:t xml:space="preserve">প্রেরিত 16:19 এবং যখন তার কর্তারা দেখল যে তাদের লাভের আশা শেষ হয়ে গেছে, তখন তারা পৌল ও সীলাকে ধরে বাজারে নিয়ে শাসকদের কাছে নিয়ে গেল।</w:t>
      </w:r>
    </w:p>
    <w:p w14:paraId="23590F98" w14:textId="77777777" w:rsidR="00F90BDC" w:rsidRDefault="00F90BDC"/>
    <w:p w14:paraId="2AB7F869" w14:textId="77777777" w:rsidR="00F90BDC" w:rsidRDefault="00F90BDC">
      <w:r xmlns:w="http://schemas.openxmlformats.org/wordprocessingml/2006/main">
        <w:t xml:space="preserve">পল এবং সিলাস অন্যায়ভাবে তাদের প্রভুদের দ্বারা জব্দ করা হয়েছিল যখন তারা দেখেছিল যে তাদের লাভের সুযোগ চলে গেছে।</w:t>
      </w:r>
    </w:p>
    <w:p w14:paraId="6EC1A4D7" w14:textId="77777777" w:rsidR="00F90BDC" w:rsidRDefault="00F90BDC"/>
    <w:p w14:paraId="15DDBE00" w14:textId="77777777" w:rsidR="00F90BDC" w:rsidRDefault="00F90BDC">
      <w:r xmlns:w="http://schemas.openxmlformats.org/wordprocessingml/2006/main">
        <w:t xml:space="preserve">1: পরীক্ষার সময়ে, যারা আমাদের সুবিধা নিতে চায় তাদের দ্বারা ঈশ্বর আমাদের পদদলিত হতে দেবেন না।</w:t>
      </w:r>
    </w:p>
    <w:p w14:paraId="76CEBD12" w14:textId="77777777" w:rsidR="00F90BDC" w:rsidRDefault="00F90BDC"/>
    <w:p w14:paraId="743848C8" w14:textId="77777777" w:rsidR="00F90BDC" w:rsidRDefault="00F90BDC">
      <w:r xmlns:w="http://schemas.openxmlformats.org/wordprocessingml/2006/main">
        <w:t xml:space="preserve">2: প্রভু সর্বদা আমাদের জন্য যুদ্ধ করবেন এবং আমাদের রক্ষা করবেন যখন আমাদের সাথে অন্যায় আচরণ করা হবে।</w:t>
      </w:r>
    </w:p>
    <w:p w14:paraId="2E4D1A91" w14:textId="77777777" w:rsidR="00F90BDC" w:rsidRDefault="00F90BDC"/>
    <w:p w14:paraId="5F00F488" w14:textId="77777777" w:rsidR="00F90BDC" w:rsidRDefault="00F90BDC">
      <w:r xmlns:w="http://schemas.openxmlformats.org/wordprocessingml/2006/main">
        <w:t xml:space="preserve">1: ইশাইয়া 54:17, "তোমার বিরুদ্ধে তৈরি করা কোন অস্ত্রই সফল হবে না, এবং বিচারে তোমার বিরুদ্ধে যে সমস্ত জিহ্বা উঠে তাকে তুমি নিন্দা করবে। এটি সদাপ্রভুর দাসদের উত্তরাধিকার, এবং তাদের ধার্মিকতা আমার কাছ থেকে।" প্রভু.</w:t>
      </w:r>
    </w:p>
    <w:p w14:paraId="42B1E6AA" w14:textId="77777777" w:rsidR="00F90BDC" w:rsidRDefault="00F90BDC"/>
    <w:p w14:paraId="3DEAD8C1" w14:textId="77777777" w:rsidR="00F90BDC" w:rsidRDefault="00F90BDC">
      <w:r xmlns:w="http://schemas.openxmlformats.org/wordprocessingml/2006/main">
        <w:t xml:space="preserve">2: Isaiah 41:10, "ভয় করো না, কারণ আমি তোমার সাথে আছি; হতাশ হবেন না, কারণ আমি তোমার ঈশ্বর। আমি তোমাকে শক্তিশালী করব, হ্যাঁ, আমি তোমাকে সাহায্য করব, আমি তোমাকে আমার ধার্মিক ডান হাত দিয়ে রাখব।"</w:t>
      </w:r>
    </w:p>
    <w:p w14:paraId="758A4B83" w14:textId="77777777" w:rsidR="00F90BDC" w:rsidRDefault="00F90BDC"/>
    <w:p w14:paraId="557FD3E7" w14:textId="77777777" w:rsidR="00F90BDC" w:rsidRDefault="00F90BDC">
      <w:r xmlns:w="http://schemas.openxmlformats.org/wordprocessingml/2006/main">
        <w:t xml:space="preserve">প্রেরিত 16:20 এবং ম্যাজিস্ট্রেটদের কাছে নিয়ে এসে বললেন, এই লোকেরা ইহুদী হয়ে আমাদের শহরকে খুব কষ্ট দিচ্ছে।</w:t>
      </w:r>
    </w:p>
    <w:p w14:paraId="23F133BD" w14:textId="77777777" w:rsidR="00F90BDC" w:rsidRDefault="00F90BDC"/>
    <w:p w14:paraId="775AA5EF" w14:textId="77777777" w:rsidR="00F90BDC" w:rsidRDefault="00F90BDC">
      <w:r xmlns:w="http://schemas.openxmlformats.org/wordprocessingml/2006/main">
        <w:t xml:space="preserve">পল এবং সিলাসকে শান্তি নষ্ট করার অভিযোগে অভিযুক্ত করা হয়েছিল এবং ফিলিপির স্থানীয়দের দ্বারা ম্যাজিস্ট্রেটের সামনে নিয়ে যাওয়া হয়েছিল।</w:t>
      </w:r>
    </w:p>
    <w:p w14:paraId="6B9CBE94" w14:textId="77777777" w:rsidR="00F90BDC" w:rsidRDefault="00F90BDC"/>
    <w:p w14:paraId="77481E3C" w14:textId="77777777" w:rsidR="00F90BDC" w:rsidRDefault="00F90BDC">
      <w:r xmlns:w="http://schemas.openxmlformats.org/wordprocessingml/2006/main">
        <w:t xml:space="preserve">1. আপনার এবং ঈশ্বরের ইচ্ছার মধ্যে সমস্যা আসতে দেবেন না</w:t>
      </w:r>
    </w:p>
    <w:p w14:paraId="24BCE859" w14:textId="77777777" w:rsidR="00F90BDC" w:rsidRDefault="00F90BDC"/>
    <w:p w14:paraId="7E2A5E3E" w14:textId="77777777" w:rsidR="00F90BDC" w:rsidRDefault="00F90BDC">
      <w:r xmlns:w="http://schemas.openxmlformats.org/wordprocessingml/2006/main">
        <w:t xml:space="preserve">2. বিরোধিতা সত্ত্বেও বিশ্বাসে অটল থাকার গুরুত্ব</w:t>
      </w:r>
    </w:p>
    <w:p w14:paraId="3A6E6E67" w14:textId="77777777" w:rsidR="00F90BDC" w:rsidRDefault="00F90BDC"/>
    <w:p w14:paraId="398E4541" w14:textId="77777777" w:rsidR="00F90BDC" w:rsidRDefault="00F90BDC">
      <w:r xmlns:w="http://schemas.openxmlformats.org/wordprocessingml/2006/main">
        <w:t xml:space="preserve">1. রোমানস্ 8:28 - এবং আমরা জানি যে সমস্ত কিছু একসাথে তাদের মঙ্গলের জন্য কাজ করে যারা ঈশ্বরকে ভালবাসে, যাদেরকে তাঁর উদ্দেশ্য অনুসারে ডাকা হয় তাদের জন্য</w:t>
      </w:r>
    </w:p>
    <w:p w14:paraId="22038E4E" w14:textId="77777777" w:rsidR="00F90BDC" w:rsidRDefault="00F90BDC"/>
    <w:p w14:paraId="7D7708F2" w14:textId="77777777" w:rsidR="00F90BDC" w:rsidRDefault="00F90BDC">
      <w:r xmlns:w="http://schemas.openxmlformats.org/wordprocessingml/2006/main">
        <w:t xml:space="preserve">2. হিব্রু 11:1 - এখন বিশ্বাস হল প্রত্যাশিত জিনিসগুলির উপাদান, যা দেখা যায়নি তার প্রমাণ৷</w:t>
      </w:r>
    </w:p>
    <w:p w14:paraId="5A9F181C" w14:textId="77777777" w:rsidR="00F90BDC" w:rsidRDefault="00F90BDC"/>
    <w:p w14:paraId="246CCF1A" w14:textId="77777777" w:rsidR="00F90BDC" w:rsidRDefault="00F90BDC">
      <w:r xmlns:w="http://schemas.openxmlformats.org/wordprocessingml/2006/main">
        <w:t xml:space="preserve">প্রেরিত 16:21 এবং প্রথা শেখান, যা রোমান হওয়ার কারণে আমাদের গ্রহণ করা বৈধ নয়।</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এবং সিলাসকে ফিলিপিতে এমন রীতিনীতি শেখানোর জন্য গ্রেপ্তার করা হয়েছিল যেগুলি রোমান নাগরিকদের পালন করা বৈধ ছিল না।</w:t>
      </w:r>
    </w:p>
    <w:p w14:paraId="2006C5BF" w14:textId="77777777" w:rsidR="00F90BDC" w:rsidRDefault="00F90BDC"/>
    <w:p w14:paraId="3EDCECA1" w14:textId="77777777" w:rsidR="00F90BDC" w:rsidRDefault="00F90BDC">
      <w:r xmlns:w="http://schemas.openxmlformats.org/wordprocessingml/2006/main">
        <w:t xml:space="preserve">1. দেশের আইন এবং রীতিনীতির প্রতি সচেতন থাকুন, এমনকি যখন এটি আপনার বিশ্বাসের সাথে সামঞ্জস্যপূর্ণ নাও হতে পারে।</w:t>
      </w:r>
    </w:p>
    <w:p w14:paraId="3C6EB7D4" w14:textId="77777777" w:rsidR="00F90BDC" w:rsidRDefault="00F90BDC"/>
    <w:p w14:paraId="7E8F0399" w14:textId="77777777" w:rsidR="00F90BDC" w:rsidRDefault="00F90BDC">
      <w:r xmlns:w="http://schemas.openxmlformats.org/wordprocessingml/2006/main">
        <w:t xml:space="preserve">2. সর্বদা আপনার বিশ্বাসে দৃঢ় থাকুন এবং বাহ্যিক চাপের দ্বারা প্রভাবিত হবেন না।</w:t>
      </w:r>
    </w:p>
    <w:p w14:paraId="4F89FEA4" w14:textId="77777777" w:rsidR="00F90BDC" w:rsidRDefault="00F90BDC"/>
    <w:p w14:paraId="7BFAAF5E" w14:textId="77777777" w:rsidR="00F90BDC" w:rsidRDefault="00F90BDC">
      <w:r xmlns:w="http://schemas.openxmlformats.org/wordprocessingml/2006/main">
        <w:t xml:space="preserve">1. রোমানস 13:1-7 - প্রতিটি আত্মা উচ্চ ক্ষমতার অধীন হোক। কারণ ঈশ্বর ব্যতীত কোন শক্তি নেই: যে শক্তিগুলি ঈশ্বরের দ্বারা নির্ধারিত৷</w:t>
      </w:r>
    </w:p>
    <w:p w14:paraId="5B26A886" w14:textId="77777777" w:rsidR="00F90BDC" w:rsidRDefault="00F90BDC"/>
    <w:p w14:paraId="751C14C9" w14:textId="77777777" w:rsidR="00F90BDC" w:rsidRDefault="00F90BDC">
      <w:r xmlns:w="http://schemas.openxmlformats.org/wordprocessingml/2006/main">
        <w:t xml:space="preserve">2. জেমস 4:7 - তাই ঈশ্বরের কাছে নিজেকে সমর্পণ করুন৷ শয়তান জরিমানা, এবং তিনি আপনার কাছ থেকে পালিয়ে যাবে।</w:t>
      </w:r>
    </w:p>
    <w:p w14:paraId="515669BD" w14:textId="77777777" w:rsidR="00F90BDC" w:rsidRDefault="00F90BDC"/>
    <w:p w14:paraId="7B236846" w14:textId="77777777" w:rsidR="00F90BDC" w:rsidRDefault="00F90BDC">
      <w:r xmlns:w="http://schemas.openxmlformats.org/wordprocessingml/2006/main">
        <w:t xml:space="preserve">প্রেরিত 16:22 এবং জনতা তাদের বিরুদ্ধে একত্রিত হল: এবং ম্যাজিস্ট্রেটরা তাদের পোশাক ছিঁড়ে ফেললেন এবং তাদের মারতে নির্দেশ দিলেন।</w:t>
      </w:r>
    </w:p>
    <w:p w14:paraId="186445DC" w14:textId="77777777" w:rsidR="00F90BDC" w:rsidRDefault="00F90BDC"/>
    <w:p w14:paraId="59D8C949" w14:textId="77777777" w:rsidR="00F90BDC" w:rsidRDefault="00F90BDC">
      <w:r xmlns:w="http://schemas.openxmlformats.org/wordprocessingml/2006/main">
        <w:t xml:space="preserve">জনতা পল ও সীলাসের বিরুদ্ধে উঠল এবং ম্যাজিস্ট্রেটরা তাদের মারতে নির্দেশ দিলেন।</w:t>
      </w:r>
    </w:p>
    <w:p w14:paraId="6CAED07B" w14:textId="77777777" w:rsidR="00F90BDC" w:rsidRDefault="00F90BDC"/>
    <w:p w14:paraId="0980EC28" w14:textId="77777777" w:rsidR="00F90BDC" w:rsidRDefault="00F90BDC">
      <w:r xmlns:w="http://schemas.openxmlformats.org/wordprocessingml/2006/main">
        <w:t xml:space="preserve">1: আমরা যখন নির্যাতিত হই তখনও ঈশ্বর আমাদের সঙ্গে থাকেন।</w:t>
      </w:r>
    </w:p>
    <w:p w14:paraId="31F07C8B" w14:textId="77777777" w:rsidR="00F90BDC" w:rsidRDefault="00F90BDC"/>
    <w:p w14:paraId="71E6BB4E" w14:textId="77777777" w:rsidR="00F90BDC" w:rsidRDefault="00F90BDC">
      <w:r xmlns:w="http://schemas.openxmlformats.org/wordprocessingml/2006/main">
        <w:t xml:space="preserve">2: দুঃখকষ্টের মধ্যে আমরা খ্রীষ্টের মধ্যে শক্তি খুঁজে পেতে পারি।</w:t>
      </w:r>
    </w:p>
    <w:p w14:paraId="3BACA53C" w14:textId="77777777" w:rsidR="00F90BDC" w:rsidRDefault="00F90BDC"/>
    <w:p w14:paraId="694BB90C" w14:textId="77777777" w:rsidR="00F90BDC" w:rsidRDefault="00F90BDC">
      <w:r xmlns:w="http://schemas.openxmlformats.org/wordprocessingml/2006/main">
        <w:t xml:space="preserve">1: Isaiah 43:2 “যখন তুমি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14:paraId="190701CA" w14:textId="77777777" w:rsidR="00F90BDC" w:rsidRDefault="00F90BDC"/>
    <w:p w14:paraId="3CDC6299" w14:textId="77777777" w:rsidR="00F90BDC" w:rsidRDefault="00F90BDC">
      <w:r xmlns:w="http://schemas.openxmlformats.org/wordprocessingml/2006/main">
        <w:t xml:space="preserve">2: হিব্রু 12:2 "আমাদের বিশ্বাসের প্রতিষ্ঠাতা এবং পরিপূর্ণতাকারী যীশুর দিকে তাকিয়ে, যিনি তাঁর সামনে যে আনন্দটি স্থাপন করা হয়েছিল তার জন্য, লজ্জাকে তুচ্ছ করে ক্রুশ সহ্য করেছেন এবং ঈশ্বরের সিংহাসনের ডানদিকে বসে আছেন।"</w:t>
      </w:r>
    </w:p>
    <w:p w14:paraId="6DBF549B" w14:textId="77777777" w:rsidR="00F90BDC" w:rsidRDefault="00F90BDC"/>
    <w:p w14:paraId="601DB405" w14:textId="77777777" w:rsidR="00F90BDC" w:rsidRDefault="00F90BDC">
      <w:r xmlns:w="http://schemas.openxmlformats.org/wordprocessingml/2006/main">
        <w:t xml:space="preserve">প্রেরিত 16:23 এবং যখন তারা তাদের উপর অনেক বেত্রাঘাত করেছিল, তখন তারা তাদের কারাগারে নিক্ষেপ করেছিল, জেলরকে তাদের নিরাপদে রাখার জন্য অভিযুক্ত করেছিল:</w:t>
      </w:r>
    </w:p>
    <w:p w14:paraId="6E900B71" w14:textId="77777777" w:rsidR="00F90BDC" w:rsidRDefault="00F90BDC"/>
    <w:p w14:paraId="2713CFE9" w14:textId="77777777" w:rsidR="00F90BDC" w:rsidRDefault="00F90BDC">
      <w:r xmlns:w="http://schemas.openxmlformats.org/wordprocessingml/2006/main">
        <w:t xml:space="preserve">পল এবং সিলাসকে মারাত্মকভাবে মারধর করা হয়েছিল এবং কারাগারে নিক্ষেপ করা হয়েছিল, জেলারকে তাদের নিরাপদে রাখার নির্দেশ দেওয়া হয়েছিল।</w:t>
      </w:r>
    </w:p>
    <w:p w14:paraId="3E1BD9D0" w14:textId="77777777" w:rsidR="00F90BDC" w:rsidRDefault="00F90BDC"/>
    <w:p w14:paraId="4D7FD4EE" w14:textId="77777777" w:rsidR="00F90BDC" w:rsidRDefault="00F90BDC">
      <w:r xmlns:w="http://schemas.openxmlformats.org/wordprocessingml/2006/main">
        <w:t xml:space="preserve">1. অধ্যবসায়ের শক্তি: পল এবং সিলাসের গল্প</w:t>
      </w:r>
    </w:p>
    <w:p w14:paraId="3C189C88" w14:textId="77777777" w:rsidR="00F90BDC" w:rsidRDefault="00F90BDC"/>
    <w:p w14:paraId="1739E0BB" w14:textId="77777777" w:rsidR="00F90BDC" w:rsidRDefault="00F90BDC">
      <w:r xmlns:w="http://schemas.openxmlformats.org/wordprocessingml/2006/main">
        <w:t xml:space="preserve">2. দুঃখকষ্টে ঈশ্বরের পরিকল্পনা বোঝা: পল এবং সিলাসের অভিজ্ঞতা</w:t>
      </w:r>
    </w:p>
    <w:p w14:paraId="226F18D0" w14:textId="77777777" w:rsidR="00F90BDC" w:rsidRDefault="00F90BDC"/>
    <w:p w14:paraId="1B17A3DB" w14:textId="77777777" w:rsidR="00F90BDC" w:rsidRDefault="00F90BDC">
      <w:r xmlns:w="http://schemas.openxmlformats.org/wordprocessingml/2006/main">
        <w:t xml:space="preserve">1. হিব্রুজ 12:1-3 - “অতএব, যেহেতু আমরা সাক্ষীর এত বড় মেঘ দ্বারা বেষ্টিত, তাই আসুন আমরা সমস্ত ওজনকে একপাশে রাখি, এবং পাপ যা খুব ঘনিষ্ঠভাবে আঁকড়ে আছে, এবং আমরা ধৈর্যের সাথে যে দৌড় সেট করা আছে সেদিকে দৌড়াই। আমাদের সামনে, আমাদের বিশ্বাসের প্রতিষ্ঠাতা ও পরিপূর্ণতাকারী যীশুর দিকে তাকাচ্ছি, যিনি তাঁর সামনে যে আনন্দটি স্থাপন করা হয়েছিল তার জন্য লজ্জাকে তুচ্ছ করে ক্রুশ সহ্য করেছিলেন এবং ঈশ্বরের সিংহাসনের ডানদিকে বসে আছেন৷ তাকে বিবেচনা করুন যিনি পাপীদের কাছ থেকে নিজের বিরুদ্ধে এমন শত্রুতা সহ্য করেছেন, যাতে আপনি ক্লান্ত বা নিরাশ না হন।"</w:t>
      </w:r>
    </w:p>
    <w:p w14:paraId="74F5B630" w14:textId="77777777" w:rsidR="00F90BDC" w:rsidRDefault="00F90BDC"/>
    <w:p w14:paraId="115B4108" w14:textId="77777777" w:rsidR="00F90BDC" w:rsidRDefault="00F90BDC">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w:t>
      </w:r>
    </w:p>
    <w:p w14:paraId="74DA9177" w14:textId="77777777" w:rsidR="00F90BDC" w:rsidRDefault="00F90BDC"/>
    <w:p w14:paraId="000B7FF7" w14:textId="77777777" w:rsidR="00F90BDC" w:rsidRDefault="00F90BDC">
      <w:r xmlns:w="http://schemas.openxmlformats.org/wordprocessingml/2006/main">
        <w:t xml:space="preserve">প্রেরিত 16:24 যারা এই ধরনের অভিযোগ পেয়ে তাদের ভিতরের কারাগারে ঠেলে দিল এবং তাদের পা মজুত করে দিল।</w:t>
      </w:r>
    </w:p>
    <w:p w14:paraId="5438D26A" w14:textId="77777777" w:rsidR="00F90BDC" w:rsidRDefault="00F90BDC"/>
    <w:p w14:paraId="22ED0261" w14:textId="77777777" w:rsidR="00F90BDC" w:rsidRDefault="00F90BDC">
      <w:r xmlns:w="http://schemas.openxmlformats.org/wordprocessingml/2006/main">
        <w:t xml:space="preserve">জেলর পল এবং সিলাসকে ভিতরের কারাগারে নিক্ষেপ করে এবং তাদের পা মজুদে রাখে।</w:t>
      </w:r>
    </w:p>
    <w:p w14:paraId="79810A7E" w14:textId="77777777" w:rsidR="00F90BDC" w:rsidRDefault="00F90BDC"/>
    <w:p w14:paraId="667C7A02" w14:textId="77777777" w:rsidR="00F90BDC" w:rsidRDefault="00F90BDC">
      <w:r xmlns:w="http://schemas.openxmlformats.org/wordprocessingml/2006/main">
        <w:t xml:space="preserve">1: আপনার পরিস্থিতি আপনার বিশ্বাসকে নির্দেশ করতে দেবেন না।</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প্রতিকূলতার মুখে বিশ্বস্ত থাকুন।</w:t>
      </w:r>
    </w:p>
    <w:p w14:paraId="42AC484C" w14:textId="77777777" w:rsidR="00F90BDC" w:rsidRDefault="00F90BDC"/>
    <w:p w14:paraId="665E6020"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4D9AA7A1" w14:textId="77777777" w:rsidR="00F90BDC" w:rsidRDefault="00F90BDC"/>
    <w:p w14:paraId="411DBCEE" w14:textId="77777777" w:rsidR="00F90BDC" w:rsidRDefault="00F90BDC">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2CE5D074" w14:textId="77777777" w:rsidR="00F90BDC" w:rsidRDefault="00F90BDC"/>
    <w:p w14:paraId="077AAB64" w14:textId="77777777" w:rsidR="00F90BDC" w:rsidRDefault="00F90BDC">
      <w:r xmlns:w="http://schemas.openxmlformats.org/wordprocessingml/2006/main">
        <w:t xml:space="preserve">প্রেরিত 16:25 আর মধ্যরাতে পৌল ও সীলাস প্রার্থনা করলেন এবং ঈশ্বরের প্রশংসা গান করলেন; আর বন্দীরা তা শুনল।</w:t>
      </w:r>
    </w:p>
    <w:p w14:paraId="080DC61E" w14:textId="77777777" w:rsidR="00F90BDC" w:rsidRDefault="00F90BDC"/>
    <w:p w14:paraId="13761583" w14:textId="77777777" w:rsidR="00F90BDC" w:rsidRDefault="00F90BDC">
      <w:r xmlns:w="http://schemas.openxmlformats.org/wordprocessingml/2006/main">
        <w:t xml:space="preserve">মধ্যরাতে, পল এবং সীলাস প্রার্থনা করেছিলেন এবং ঈশ্বরের প্রশংসা গান গেয়েছিলেন, এমনকি বন্দীরাও সেগুলি শুনেছিল।</w:t>
      </w:r>
    </w:p>
    <w:p w14:paraId="3424074D" w14:textId="77777777" w:rsidR="00F90BDC" w:rsidRDefault="00F90BDC"/>
    <w:p w14:paraId="6538DE1A" w14:textId="77777777" w:rsidR="00F90BDC" w:rsidRDefault="00F90BDC">
      <w:r xmlns:w="http://schemas.openxmlformats.org/wordprocessingml/2006/main">
        <w:t xml:space="preserve">1. প্রশংসার শক্তি - কিভাবে ঈশ্বরের প্রশংসা করা আনন্দ এবং আশা আনতে পারে এমনকি অন্ধকারতম সময়েও।</w:t>
      </w:r>
    </w:p>
    <w:p w14:paraId="51AD7013" w14:textId="77777777" w:rsidR="00F90BDC" w:rsidRDefault="00F90BDC"/>
    <w:p w14:paraId="05B16093" w14:textId="77777777" w:rsidR="00F90BDC" w:rsidRDefault="00F90BDC">
      <w:r xmlns:w="http://schemas.openxmlformats.org/wordprocessingml/2006/main">
        <w:t xml:space="preserve">2. একটি আনন্দময় আওয়াজ করা - পরিস্থিতি যাই হোক না কেন ঈশ্বরের প্রশংসা গান করার গুরুত্ব।</w:t>
      </w:r>
    </w:p>
    <w:p w14:paraId="00D28873" w14:textId="77777777" w:rsidR="00F90BDC" w:rsidRDefault="00F90BDC"/>
    <w:p w14:paraId="27C95B3A" w14:textId="77777777" w:rsidR="00F90BDC" w:rsidRDefault="00F90BDC">
      <w:r xmlns:w="http://schemas.openxmlformats.org/wordprocessingml/2006/main">
        <w:t xml:space="preserve">1. গীতসংহিতা 105:1-2 - "ওহে প্রভুকে ধন্যবাদ দাও; তাঁর নাম ডাক; লোকদের মধ্যে তাঁর কাজগুলি জানাও! তাঁর উদ্দেশ্যে গান গাও, তাঁর প্রশংসা গাও; তাঁর সমস্ত আশ্চর্য কাজের কথা বলুন।"</w:t>
      </w:r>
    </w:p>
    <w:p w14:paraId="72BD836E" w14:textId="77777777" w:rsidR="00F90BDC" w:rsidRDefault="00F90BDC"/>
    <w:p w14:paraId="6B68039D" w14:textId="77777777" w:rsidR="00F90BDC" w:rsidRDefault="00F90BDC">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14:paraId="105F8ECE" w14:textId="77777777" w:rsidR="00F90BDC" w:rsidRDefault="00F90BDC"/>
    <w:p w14:paraId="3CF6368C" w14:textId="77777777" w:rsidR="00F90BDC" w:rsidRDefault="00F90BDC">
      <w:r xmlns:w="http://schemas.openxmlformats.org/wordprocessingml/2006/main">
        <w:t xml:space="preserve">প্রেরিত 16:26 এবং হঠাৎ একটি প্রচণ্ড ভূমিকম্প হল, যাতে কারাগারের ভিত কেঁপে উঠল; আর সঙ্গে সঙ্গে সমস্ত দরজা খুলে গেল এবং প্রত্যেকের বাঁধন খুলে গেল৷</w:t>
      </w:r>
    </w:p>
    <w:p w14:paraId="4C977E29" w14:textId="77777777" w:rsidR="00F90BDC" w:rsidRDefault="00F90BDC"/>
    <w:p w14:paraId="6ACFDAE9" w14:textId="77777777" w:rsidR="00F90BDC" w:rsidRDefault="00F90BDC">
      <w:r xmlns:w="http://schemas.openxmlformats.org/wordprocessingml/2006/main">
        <w:t xml:space="preserve">হঠাৎ করে একটি ভূমিকম্প ঘটে যা কারাগারের ভিত কেঁপে ওঠে, যার ফলে সমস্ত দরজা খুলে যায় এবং প্রতিটি বন্দীর শিকল মুক্ত হয়।</w:t>
      </w:r>
    </w:p>
    <w:p w14:paraId="430E0BB0" w14:textId="77777777" w:rsidR="00F90BDC" w:rsidRDefault="00F90BDC"/>
    <w:p w14:paraId="0CE34046" w14:textId="77777777" w:rsidR="00F90BDC" w:rsidRDefault="00F90BDC">
      <w:r xmlns:w="http://schemas.openxmlformats.org/wordprocessingml/2006/main">
        <w:t xml:space="preserve">1. একটি পরাক্রমশালী মুক্তি - একটি ভূমিকম্পের মাধ্যমে ঈশ্বরের শক্তি প্রদর্শিত হয়েছে</w:t>
      </w:r>
    </w:p>
    <w:p w14:paraId="05256F09" w14:textId="77777777" w:rsidR="00F90BDC" w:rsidRDefault="00F90BDC"/>
    <w:p w14:paraId="08216931" w14:textId="77777777" w:rsidR="00F90BDC" w:rsidRDefault="00F90BDC">
      <w:r xmlns:w="http://schemas.openxmlformats.org/wordprocessingml/2006/main">
        <w:t xml:space="preserve">2. কঠিন সময়ে বিশ্বাস হারাবেন না - এমনকি যখন সবকিছু হারিয়ে গেছে বলে মনে হয়, ঈশ্বর হস্তক্ষেপ করতে পারেন</w:t>
      </w:r>
    </w:p>
    <w:p w14:paraId="04CD23C4" w14:textId="77777777" w:rsidR="00F90BDC" w:rsidRDefault="00F90BDC"/>
    <w:p w14:paraId="4CE1DB10"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0F9DCBE2" w14:textId="77777777" w:rsidR="00F90BDC" w:rsidRDefault="00F90BDC"/>
    <w:p w14:paraId="33A35320" w14:textId="77777777" w:rsidR="00F90BDC" w:rsidRDefault="00F90BDC">
      <w:r xmlns:w="http://schemas.openxmlformats.org/wordprocessingml/2006/main">
        <w:t xml:space="preserve">2.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1BB8CB0B" w14:textId="77777777" w:rsidR="00F90BDC" w:rsidRDefault="00F90BDC"/>
    <w:p w14:paraId="1B52255D" w14:textId="77777777" w:rsidR="00F90BDC" w:rsidRDefault="00F90BDC">
      <w:r xmlns:w="http://schemas.openxmlformats.org/wordprocessingml/2006/main">
        <w:t xml:space="preserve">প্রেরিত 16:27 জেলের রক্ষক ঘুম থেকে জেগে উঠে কারাগারের দরজা খোলা দেখে তলোয়ার বের করে আত্মহত্যা করতেন, মনে করেন বন্দীরা পালিয়ে গেছে।</w:t>
      </w:r>
    </w:p>
    <w:p w14:paraId="39701563" w14:textId="77777777" w:rsidR="00F90BDC" w:rsidRDefault="00F90BDC"/>
    <w:p w14:paraId="1BF13E13" w14:textId="77777777" w:rsidR="00F90BDC" w:rsidRDefault="00F90BDC">
      <w:r xmlns:w="http://schemas.openxmlformats.org/wordprocessingml/2006/main">
        <w:t xml:space="preserve">কারাগারের কারারক্ষী জেগে উঠে কারাগারের দরজা খোলা দেখতে পান এবং বিশ্বাস করেন যে বন্দীরা পালিয়ে গেছে, আত্মহত্যার জন্য তার তলোয়ার বের করে।</w:t>
      </w:r>
    </w:p>
    <w:p w14:paraId="10E720D8" w14:textId="77777777" w:rsidR="00F90BDC" w:rsidRDefault="00F90BDC"/>
    <w:p w14:paraId="0DE3ABF4" w14:textId="77777777" w:rsidR="00F90BDC" w:rsidRDefault="00F90BDC">
      <w:r xmlns:w="http://schemas.openxmlformats.org/wordprocessingml/2006/main">
        <w:t xml:space="preserve">1. ভয়ের শক্তি: খোলা কারাগারের দরজায় জেলরের প্রতিক্রিয়া পরীক্ষা করা।</w:t>
      </w:r>
    </w:p>
    <w:p w14:paraId="72486CEE" w14:textId="77777777" w:rsidR="00F90BDC" w:rsidRDefault="00F90BDC"/>
    <w:p w14:paraId="5F87D6A1" w14:textId="77777777" w:rsidR="00F90BDC" w:rsidRDefault="00F90BDC">
      <w:r xmlns:w="http://schemas.openxmlformats.org/wordprocessingml/2006/main">
        <w:t xml:space="preserve">2. হতাশার মাঝে আশা: অনিশ্চিত পরিস্থিতির মুখোমুখি হলে সাহস খোঁজা।</w:t>
      </w:r>
    </w:p>
    <w:p w14:paraId="7941B52D" w14:textId="77777777" w:rsidR="00F90BDC" w:rsidRDefault="00F90BDC"/>
    <w:p w14:paraId="68D0859E" w14:textId="77777777" w:rsidR="00F90BDC" w:rsidRDefault="00F90BDC">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14:paraId="22A2EB6C" w14:textId="77777777" w:rsidR="00F90BDC" w:rsidRDefault="00F90BDC"/>
    <w:p w14:paraId="5F2E4CB9" w14:textId="77777777" w:rsidR="00F90BDC" w:rsidRDefault="00F90BDC">
      <w:r xmlns:w="http://schemas.openxmlformats.org/wordprocessingml/2006/main">
        <w:t xml:space="preserve">2.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0E4241C8" w14:textId="77777777" w:rsidR="00F90BDC" w:rsidRDefault="00F90BDC"/>
    <w:p w14:paraId="1EE250B4" w14:textId="77777777" w:rsidR="00F90BDC" w:rsidRDefault="00F90BDC">
      <w:r xmlns:w="http://schemas.openxmlformats.org/wordprocessingml/2006/main">
        <w:t xml:space="preserve">প্রেরিত 16:28 কিন্তু পৌল জোরে চিৎকার করে বললেন, নিজের কোন ক্ষতি করো না, কারণ আমরা সবাই এখানে আছি।</w:t>
      </w:r>
    </w:p>
    <w:p w14:paraId="6B3EC1F6" w14:textId="77777777" w:rsidR="00F90BDC" w:rsidRDefault="00F90BDC"/>
    <w:p w14:paraId="61A3D986" w14:textId="77777777" w:rsidR="00F90BDC" w:rsidRDefault="00F90BDC">
      <w:r xmlns:w="http://schemas.openxmlformats.org/wordprocessingml/2006/main">
        <w:t xml:space="preserve">পল উচ্চস্বরে চিৎকার করে, জেলরকে বলে যে তারা সবাই উপস্থিত ছিল বলে নিজের ক্ষতি না করতে।</w:t>
      </w:r>
    </w:p>
    <w:p w14:paraId="65DCDDE4" w14:textId="77777777" w:rsidR="00F90BDC" w:rsidRDefault="00F90BDC"/>
    <w:p w14:paraId="65396977" w14:textId="77777777" w:rsidR="00F90BDC" w:rsidRDefault="00F90BDC">
      <w:r xmlns:w="http://schemas.openxmlformats.org/wordprocessingml/2006/main">
        <w:t xml:space="preserve">1: বিপদ দেখা দিলে সবচেয়ে খারাপ ভাবার জন্য এত তাড়াতাড়ি করবেন না, বরং ঈশ্বর এবং তাঁর সুরক্ষার উপর আস্থা রাখুন।</w:t>
      </w:r>
    </w:p>
    <w:p w14:paraId="668FDAD0" w14:textId="77777777" w:rsidR="00F90BDC" w:rsidRDefault="00F90BDC"/>
    <w:p w14:paraId="37CA3C93" w14:textId="77777777" w:rsidR="00F90BDC" w:rsidRDefault="00F90BDC">
      <w:r xmlns:w="http://schemas.openxmlformats.org/wordprocessingml/2006/main">
        <w:t xml:space="preserve">2: আমরা কখনই একা নই, এমনকি যখন এটি মনে হয়, কারণ আমাদের প্রয়োজনের সময় ঈশ্বর সবসময় আমাদের রক্ষা করেন।</w:t>
      </w:r>
    </w:p>
    <w:p w14:paraId="6482932A" w14:textId="77777777" w:rsidR="00F90BDC" w:rsidRDefault="00F90BDC"/>
    <w:p w14:paraId="0054A234" w14:textId="77777777" w:rsidR="00F90BDC" w:rsidRDefault="00F90BDC">
      <w:r xmlns:w="http://schemas.openxmlformats.org/wordprocessingml/2006/main">
        <w:t xml:space="preserve">1: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14:paraId="49DF669A" w14:textId="77777777" w:rsidR="00F90BDC" w:rsidRDefault="00F90BDC"/>
    <w:p w14:paraId="1A700741" w14:textId="77777777" w:rsidR="00F90BDC" w:rsidRDefault="00F90BDC">
      <w:r xmlns:w="http://schemas.openxmlformats.org/wordprocessingml/2006/main">
        <w:t xml:space="preserve">2: গীতসংহিতা 23:4 - যদিও আমি অন্ধকার উপত্যকা দিয়ে হাঁটছি, আমি কোন মন্দকে ভয় করব না, কারণ আপনি আমার সাথে আছেন; তোমার লাঠি এবং তোমার লাঠি, তারা আমাকে সান্ত্বনা দেয়।</w:t>
      </w:r>
    </w:p>
    <w:p w14:paraId="56D2FA4A" w14:textId="77777777" w:rsidR="00F90BDC" w:rsidRDefault="00F90BDC"/>
    <w:p w14:paraId="76D8D321" w14:textId="77777777" w:rsidR="00F90BDC" w:rsidRDefault="00F90BDC">
      <w:r xmlns:w="http://schemas.openxmlformats.org/wordprocessingml/2006/main">
        <w:t xml:space="preserve">প্রেরিত 16:29 তারপর তিনি আলোর জন্য ডেকে উঠলেন, এবং কাঁপতে কাঁপতে এসে পৌল ও সীলের সামনে পড়ে গেলেন।</w:t>
      </w:r>
    </w:p>
    <w:p w14:paraId="7728888E" w14:textId="77777777" w:rsidR="00F90BDC" w:rsidRDefault="00F90BDC"/>
    <w:p w14:paraId="690B9B41" w14:textId="77777777" w:rsidR="00F90BDC" w:rsidRDefault="00F90BDC">
      <w:r xmlns:w="http://schemas.openxmlformats.org/wordprocessingml/2006/main">
        <w:t xml:space="preserve">জেলর পল ও সীলাসকে দেখে এতটাই ভয় পেয়েছিলেন যে তিনি আলোর জন্য ডেকেছিলেন, লাফ দিয়ে ভিতরে গিয়েছিলেন এবং কাঁপতে কাঁপতে তাদের সামনে পড়েছিলেন।</w:t>
      </w:r>
    </w:p>
    <w:p w14:paraId="7D500D90" w14:textId="77777777" w:rsidR="00F90BDC" w:rsidRDefault="00F90BDC"/>
    <w:p w14:paraId="03253E4F" w14:textId="77777777" w:rsidR="00F90BDC" w:rsidRDefault="00F90BDC">
      <w:r xmlns:w="http://schemas.openxmlformats.org/wordprocessingml/2006/main">
        <w:t xml:space="preserve">1: আমাদের সর্বদা ঈশ্বরের শক্তি এবং জীবনকে রূপান্তরিত করার ক্ষমতা সম্পর্কে সচেতন হওয়া উচিত।</w:t>
      </w:r>
    </w:p>
    <w:p w14:paraId="46D40CE1" w14:textId="77777777" w:rsidR="00F90BDC" w:rsidRDefault="00F90BDC"/>
    <w:p w14:paraId="4FFEE5B6" w14:textId="77777777" w:rsidR="00F90BDC" w:rsidRDefault="00F90BDC">
      <w:r xmlns:w="http://schemas.openxmlformats.org/wordprocessingml/2006/main">
        <w:t xml:space="preserve">2: আমাদের সবসময় পল এবং সীলাসের মতো হতে চেষ্টা করা উচিত, যারা ধার্মিক পুরুষদের উদাহরণ ছিল।</w:t>
      </w:r>
    </w:p>
    <w:p w14:paraId="00BF5D06" w14:textId="77777777" w:rsidR="00F90BDC" w:rsidRDefault="00F90BDC"/>
    <w:p w14:paraId="486063DB" w14:textId="77777777" w:rsidR="00F90BDC" w:rsidRDefault="00F90BDC">
      <w:r xmlns:w="http://schemas.openxmlformats.org/wordprocessingml/2006/main">
        <w:t xml:space="preserve">1: ফিলিপীয় 4:13 - "যিনি আমাকে শক্তিশালী করেন তার মাধ্যমে আমি সব কিছু করতে পারি।"</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পিটার 5: 6-7 - "অতএব, ঈশ্বরের পরাক্রমশালী হাতের নীচে নিজেদেরকে নম্র করুন যাতে তিনি সঠিক সময়ে আপনাকে উন্নত করতে পারেন, আপনার সমস্ত দুশ্চিন্তা তাঁর উপর ফেলে দেন, কারণ তিনি আপনার জন্য চিন্তা করেন।"</w:t>
      </w:r>
    </w:p>
    <w:p w14:paraId="74173856" w14:textId="77777777" w:rsidR="00F90BDC" w:rsidRDefault="00F90BDC"/>
    <w:p w14:paraId="39D93108" w14:textId="77777777" w:rsidR="00F90BDC" w:rsidRDefault="00F90BDC">
      <w:r xmlns:w="http://schemas.openxmlformats.org/wordprocessingml/2006/main">
        <w:t xml:space="preserve">প্রেরিত 16:30 এবং তাদের বাইরে নিয়ে এসে বললেন, মহাশয়, পরিত্রাণ পেতে আমাকে কি করতে হবে?</w:t>
      </w:r>
    </w:p>
    <w:p w14:paraId="5C3AC810" w14:textId="77777777" w:rsidR="00F90BDC" w:rsidRDefault="00F90BDC"/>
    <w:p w14:paraId="5619E494" w14:textId="77777777" w:rsidR="00F90BDC" w:rsidRDefault="00F90BDC">
      <w:r xmlns:w="http://schemas.openxmlformats.org/wordprocessingml/2006/main">
        <w:t xml:space="preserve">ফিলিপ্পির জেলর জিজ্ঞাসা করল তাকে বাঁচাতে হলে কি করতে হবে।</w:t>
      </w:r>
    </w:p>
    <w:p w14:paraId="3A62E8A5" w14:textId="77777777" w:rsidR="00F90BDC" w:rsidRDefault="00F90BDC"/>
    <w:p w14:paraId="7F83C479" w14:textId="77777777" w:rsidR="00F90BDC" w:rsidRDefault="00F90BDC">
      <w:r xmlns:w="http://schemas.openxmlformats.org/wordprocessingml/2006/main">
        <w:t xml:space="preserve">1: রক্ষা পাওয়ার জন্য আমাদের অবশ্যই বিশ্বাস এবং অনুতাপে যীশু খ্রীষ্টের দিকে ফিরে যেতে হবে।</w:t>
      </w:r>
    </w:p>
    <w:p w14:paraId="7D15618C" w14:textId="77777777" w:rsidR="00F90BDC" w:rsidRDefault="00F90BDC"/>
    <w:p w14:paraId="384C20FC" w14:textId="77777777" w:rsidR="00F90BDC" w:rsidRDefault="00F90BDC">
      <w:r xmlns:w="http://schemas.openxmlformats.org/wordprocessingml/2006/main">
        <w:t xml:space="preserve">2: উদ্ধার পাওয়ার জন্য আমাদের অবশ্যই যীশু খ্রীষ্টের সুসমাচার গ্রহণ ও অনুসরণ করতে হবে।</w:t>
      </w:r>
    </w:p>
    <w:p w14:paraId="5B9A3764" w14:textId="77777777" w:rsidR="00F90BDC" w:rsidRDefault="00F90BDC"/>
    <w:p w14:paraId="464BDAFC" w14:textId="77777777" w:rsidR="00F90BDC" w:rsidRDefault="00F90BDC">
      <w:r xmlns:w="http://schemas.openxmlformats.org/wordprocessingml/2006/main">
        <w:t xml:space="preserve">1: রোমানস 10:8-10 - "কিন্তু এটা কি বলে? "কথাটি আপনার কাছে, আপনার মুখে এবং আপনার হৃদয়ে" (অর্থাৎ, বিশ্বাসের বাণী যা আমরা ঘোষণা করি); কারণ, যদি আপনি আপনার মুখে স্বীকার করেন যে যীশু প্রভু এবং আপনার হৃদয়ে বিশ্বাস করেন যে ঈশ্বর তাকে মৃতদের মধ্য থেকে জীবিত করেছেন, আপনি রক্ষা পাবেন। কারণ হৃদয় দিয়ে বিশ্বাস করে এবং ধার্মিক হয়, এবং মুখে স্বীকার করে এবং রক্ষা পায়।"</w:t>
      </w:r>
    </w:p>
    <w:p w14:paraId="671CBF59" w14:textId="77777777" w:rsidR="00F90BDC" w:rsidRDefault="00F90BDC"/>
    <w:p w14:paraId="54E5B650" w14:textId="77777777" w:rsidR="00F90BDC" w:rsidRDefault="00F90BDC">
      <w:r xmlns:w="http://schemas.openxmlformats.org/wordprocessingml/2006/main">
        <w:t xml:space="preserve">2: জন 3:16-17 - "কারণ ঈশ্বর জগতকে এত ভালোবাসলেন যে তিনি তাঁর একমাত্র পুত্রকে দান করলেন, যাতে যে কেউ তাকে বিশ্বাস করে সে বিনষ্ট না হয় তবে অনন্ত জীবন পায়৷ কারণ ঈশ্বর তাঁর পুত্রকে জগতের নিন্দা করার জন্য পাঠান নি, বরং তাঁর মাধ্যমে জগৎ যেন উদ্ধার পায়।”</w:t>
      </w:r>
    </w:p>
    <w:p w14:paraId="0B8FF402" w14:textId="77777777" w:rsidR="00F90BDC" w:rsidRDefault="00F90BDC"/>
    <w:p w14:paraId="2C909525" w14:textId="77777777" w:rsidR="00F90BDC" w:rsidRDefault="00F90BDC">
      <w:r xmlns:w="http://schemas.openxmlformats.org/wordprocessingml/2006/main">
        <w:t xml:space="preserve">প্রেরিত 16:31 তারা বলল, প্রভু যীশু খ্রীষ্টের উপর বিশ্বাস কর, তাহলে তুমি এবং তোমার ঘর উদ্ধার হবে৷</w:t>
      </w:r>
    </w:p>
    <w:p w14:paraId="41B66A8F" w14:textId="77777777" w:rsidR="00F90BDC" w:rsidRDefault="00F90BDC"/>
    <w:p w14:paraId="0E22B9AF" w14:textId="77777777" w:rsidR="00F90BDC" w:rsidRDefault="00F90BDC">
      <w:r xmlns:w="http://schemas.openxmlformats.org/wordprocessingml/2006/main">
        <w:t xml:space="preserve">পল এবং সিলাস জেলরকে উদ্ধার করার জন্য যীশু খ্রীষ্টে বিশ্বাস করতে উত্সাহিত করেন।</w:t>
      </w:r>
    </w:p>
    <w:p w14:paraId="653A17DC" w14:textId="77777777" w:rsidR="00F90BDC" w:rsidRDefault="00F90BDC"/>
    <w:p w14:paraId="00B22FFD" w14:textId="77777777" w:rsidR="00F90BDC" w:rsidRDefault="00F90BDC">
      <w:r xmlns:w="http://schemas.openxmlformats.org/wordprocessingml/2006/main">
        <w:t xml:space="preserve">1. বিশ্বাসের শক্তি: কিভাবে যীশু খ্রীষ্টে বিশ্বাস করা আপনাকে বাঁচাতে পারে</w:t>
      </w:r>
    </w:p>
    <w:p w14:paraId="4EE7A0F3" w14:textId="77777777" w:rsidR="00F90BDC" w:rsidRDefault="00F90BDC"/>
    <w:p w14:paraId="27167248" w14:textId="77777777" w:rsidR="00F90BDC" w:rsidRDefault="00F90BDC">
      <w:r xmlns:w="http://schemas.openxmlformats.org/wordprocessingml/2006/main">
        <w:t xml:space="preserve">2. পরিত্রাণের প্রভাব: কীভাবে যীশু খ্রীষ্টকে আপনার পরিত্রাতা হিসাবে গ্রহণ করা আপনার জীবনকে পরিবর্তন করবে</w:t>
      </w:r>
    </w:p>
    <w:p w14:paraId="232AF798" w14:textId="77777777" w:rsidR="00F90BDC" w:rsidRDefault="00F90BDC"/>
    <w:p w14:paraId="426947FA"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5BFB1FC7" w14:textId="77777777" w:rsidR="00F90BDC" w:rsidRDefault="00F90BDC"/>
    <w:p w14:paraId="4BFF0CF4" w14:textId="77777777" w:rsidR="00F90BDC" w:rsidRDefault="00F90BDC">
      <w:r xmlns:w="http://schemas.openxmlformats.org/wordprocessingml/2006/main">
        <w:t xml:space="preserve">2. রোমানস 10:9 - "তুমি যদি তোমার মুখ দিয়ে প্রভু যীশুকে স্বীকার কর, এবং তোমার হৃদয়ে বিশ্বাস কর যে ঈশ্বর তাকে মৃতদের মধ্য থেকে জীবিত করেছেন, তবে তুমি রক্ষা পাবে।"</w:t>
      </w:r>
    </w:p>
    <w:p w14:paraId="12A0C98E" w14:textId="77777777" w:rsidR="00F90BDC" w:rsidRDefault="00F90BDC"/>
    <w:p w14:paraId="3D61090E" w14:textId="77777777" w:rsidR="00F90BDC" w:rsidRDefault="00F90BDC">
      <w:r xmlns:w="http://schemas.openxmlformats.org/wordprocessingml/2006/main">
        <w:t xml:space="preserve">প্রেরিত 16:32 তারা তাঁকে এবং তাঁর বাড়িতে যাঁরা ছিল তাদের সকলকে প্রভুর বাক্য বললেন৷</w:t>
      </w:r>
    </w:p>
    <w:p w14:paraId="4EA527F7" w14:textId="77777777" w:rsidR="00F90BDC" w:rsidRDefault="00F90BDC"/>
    <w:p w14:paraId="30FB0C51" w14:textId="77777777" w:rsidR="00F90BDC" w:rsidRDefault="00F90BDC">
      <w:r xmlns:w="http://schemas.openxmlformats.org/wordprocessingml/2006/main">
        <w:t xml:space="preserve">পল এবং সীলাস জেলর এবং তার পরিবারের সকলের সাথে প্রভুর বাক্য শেয়ার করলেন।</w:t>
      </w:r>
    </w:p>
    <w:p w14:paraId="2A14543F" w14:textId="77777777" w:rsidR="00F90BDC" w:rsidRDefault="00F90BDC"/>
    <w:p w14:paraId="68F0C00A" w14:textId="77777777" w:rsidR="00F90BDC" w:rsidRDefault="00F90BDC">
      <w:r xmlns:w="http://schemas.openxmlformats.org/wordprocessingml/2006/main">
        <w:t xml:space="preserve">1. ঈশ্বরের শব্দের শক্তি - কিভাবে ঈশ্বরের বার্তা জীবন পরিবর্তন করতে পারে।</w:t>
      </w:r>
    </w:p>
    <w:p w14:paraId="77042096" w14:textId="77777777" w:rsidR="00F90BDC" w:rsidRDefault="00F90BDC"/>
    <w:p w14:paraId="74631C57" w14:textId="77777777" w:rsidR="00F90BDC" w:rsidRDefault="00F90BDC">
      <w:r xmlns:w="http://schemas.openxmlformats.org/wordprocessingml/2006/main">
        <w:t xml:space="preserve">2. ঈশ্বরের বাক্য ভাগ করার বিশেষাধিকার - গসপেল ছড়িয়ে দেওয়ার গুরুত্ব।</w:t>
      </w:r>
    </w:p>
    <w:p w14:paraId="19432D91" w14:textId="77777777" w:rsidR="00F90BDC" w:rsidRDefault="00F90BDC"/>
    <w:p w14:paraId="4137E62C" w14:textId="77777777" w:rsidR="00F90BDC" w:rsidRDefault="00F90BDC">
      <w:r xmlns:w="http://schemas.openxmlformats.org/wordprocessingml/2006/main">
        <w:t xml:space="preserve">1. রোমানস 10:14-15 - “তাহলে তারা যাঁকে বিশ্বাস করেনি তাকে ডাকবে কীভাবে? আর যাঁর কথা তাঁরা কখনও শোনেননি তাঁকে বিশ্বাস করবেন কীভাবে? আর কেউ প্রচার না করে তারা কিভাবে শুনবে? এবং তাদের পাঠানো না হলে তারা কীভাবে প্রচার করবে? যেমন লেখা আছে, “যারা সুসমাচার প্রচার করে তাদের পা কত সুন্দর!”</w:t>
      </w:r>
    </w:p>
    <w:p w14:paraId="1885FF4D" w14:textId="77777777" w:rsidR="00F90BDC" w:rsidRDefault="00F90BDC"/>
    <w:p w14:paraId="679FF43A" w14:textId="77777777" w:rsidR="00F90BDC" w:rsidRDefault="00F90BDC">
      <w:r xmlns:w="http://schemas.openxmlformats.org/wordprocessingml/2006/main">
        <w:t xml:space="preserve">2. ম্যাথু 28:18-20 - "এবং যীশু এসে তাদের বললেন, "স্বর্গে এবং পৃথিবীতে সমস্ত কর্তৃত্ব আমাকে দেওয়া হয়েছে৷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14:paraId="7E694B4E" w14:textId="77777777" w:rsidR="00F90BDC" w:rsidRDefault="00F90BDC"/>
    <w:p w14:paraId="287AE14E" w14:textId="77777777" w:rsidR="00F90BDC" w:rsidRDefault="00F90BDC">
      <w:r xmlns:w="http://schemas.openxmlformats.org/wordprocessingml/2006/main">
        <w:t xml:space="preserve">প্রেরিত 16:33 এবং সেই রাতেই তিনি তাদের নিয়ে গেলেন এবং তাদের ফিতে ধুয়ে দিলেন; এবং তিনি এবং তার সমস্ত, সঙ্গে সঙ্গে বাপ্তিস্ম নিলেন৷</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এবং সিলাস ফিলিপীতে কারাগারে ছিলেন যখন একজন কারাগার তাদের কাছে এসে উদ্ধার করতে বলেছিল। পল এবং সিলাস তার ক্ষত ধুয়ে এবং তাকে এবং তার পরিবারের সকলকে বাপ্তিস্ম দিয়ে প্রতিক্রিয়া জানিয়েছিলেন।</w:t>
      </w:r>
    </w:p>
    <w:p w14:paraId="0E189CAA" w14:textId="77777777" w:rsidR="00F90BDC" w:rsidRDefault="00F90BDC"/>
    <w:p w14:paraId="613EDC87" w14:textId="77777777" w:rsidR="00F90BDC" w:rsidRDefault="00F90BDC">
      <w:r xmlns:w="http://schemas.openxmlformats.org/wordprocessingml/2006/main">
        <w:t xml:space="preserve">1. পরিত্রাণের শক্তি: কীভাবে পল এবং সিলাস একজন জেলারের জীবন পরিবর্তন করেছিলেন</w:t>
      </w:r>
    </w:p>
    <w:p w14:paraId="439F1EC7" w14:textId="77777777" w:rsidR="00F90BDC" w:rsidRDefault="00F90BDC"/>
    <w:p w14:paraId="4A6C9C2C" w14:textId="77777777" w:rsidR="00F90BDC" w:rsidRDefault="00F90BDC">
      <w:r xmlns:w="http://schemas.openxmlformats.org/wordprocessingml/2006/main">
        <w:t xml:space="preserve">2. বাধ্যতার শক্তি: আমাদের প্রতিবেশীদের ভালবাসার আহ্বান অনুসরণ করা</w:t>
      </w:r>
    </w:p>
    <w:p w14:paraId="43B022B2" w14:textId="77777777" w:rsidR="00F90BDC" w:rsidRDefault="00F90BDC"/>
    <w:p w14:paraId="572FD0EB" w14:textId="77777777" w:rsidR="00F90BDC" w:rsidRDefault="00F90BDC">
      <w:r xmlns:w="http://schemas.openxmlformats.org/wordprocessingml/2006/main">
        <w:t xml:space="preserve">1. রোমানস 10:13, "কেননা যে কেউ প্রভুর নামে ডাকবে সে পরিত্রাণ পাবে।"</w:t>
      </w:r>
    </w:p>
    <w:p w14:paraId="606EA16F" w14:textId="77777777" w:rsidR="00F90BDC" w:rsidRDefault="00F90BDC"/>
    <w:p w14:paraId="0F3405E8" w14:textId="77777777" w:rsidR="00F90BDC" w:rsidRDefault="00F90BDC">
      <w:r xmlns:w="http://schemas.openxmlformats.org/wordprocessingml/2006/main">
        <w:t xml:space="preserve">2. গালাতীয় 6:1-2, “ভাইয়েরা, যদি কোন লোকের দোষ ধরা পড়ে, তোমরা যারা আধ্যাত্মিক, নম্রতার আত্মায় এমন একজনকে পুনরুদ্ধার কর; নিজের কথা চিন্তা কর, পাছে তুমিও প্রলুব্ধ না হও। তোমরা একে অপরের ভার বহন কর, এবং তাই খ্রীষ্টের আইন পূর্ণ কর।"</w:t>
      </w:r>
    </w:p>
    <w:p w14:paraId="59D33BF1" w14:textId="77777777" w:rsidR="00F90BDC" w:rsidRDefault="00F90BDC"/>
    <w:p w14:paraId="17AF8244" w14:textId="77777777" w:rsidR="00F90BDC" w:rsidRDefault="00F90BDC">
      <w:r xmlns:w="http://schemas.openxmlformats.org/wordprocessingml/2006/main">
        <w:t xml:space="preserve">প্রেরিত 16:34 এবং যখন তিনি তাদের বাড়িতে নিয়ে এসেছিলেন, তখন তিনি তাদের সামনে মাংস রাখলেন, এবং তাঁর সমস্ত বাড়ির সাথে ঈশ্বরে বিশ্বাস করে আনন্দিত হলেন৷</w:t>
      </w:r>
    </w:p>
    <w:p w14:paraId="43252BE4" w14:textId="77777777" w:rsidR="00F90BDC" w:rsidRDefault="00F90BDC"/>
    <w:p w14:paraId="0411A4B8" w14:textId="77777777" w:rsidR="00F90BDC" w:rsidRDefault="00F90BDC">
      <w:r xmlns:w="http://schemas.openxmlformats.org/wordprocessingml/2006/main">
        <w:t xml:space="preserve">পল এবং সিলাসকে একজন ব্যক্তির বাড়িতে স্বাগত জানানো হয়েছিল, যেখানে তাদের আতিথেয়তা দেওয়া হয়েছিল এবং লোকটি ঈশ্বরে তার বিশ্বাসে আনন্দিত হয়েছিল।</w:t>
      </w:r>
    </w:p>
    <w:p w14:paraId="33E8E6FC" w14:textId="77777777" w:rsidR="00F90BDC" w:rsidRDefault="00F90BDC"/>
    <w:p w14:paraId="08F2179C" w14:textId="77777777" w:rsidR="00F90BDC" w:rsidRDefault="00F90BDC">
      <w:r xmlns:w="http://schemas.openxmlformats.org/wordprocessingml/2006/main">
        <w:t xml:space="preserve">1. আতিথেয়তার শক্তি এবং ঈশ্বরে আনন্দদায়ক বিশ্বাস</w:t>
      </w:r>
    </w:p>
    <w:p w14:paraId="4A8068C7" w14:textId="77777777" w:rsidR="00F90BDC" w:rsidRDefault="00F90BDC"/>
    <w:p w14:paraId="3B408178" w14:textId="77777777" w:rsidR="00F90BDC" w:rsidRDefault="00F90BDC">
      <w:r xmlns:w="http://schemas.openxmlformats.org/wordprocessingml/2006/main">
        <w:t xml:space="preserve">2. ঈশ্বরের উপস্থিতিতে সান্ত্বনা এবং শক্তি সন্ধান করা</w:t>
      </w:r>
    </w:p>
    <w:p w14:paraId="34B3B701" w14:textId="77777777" w:rsidR="00F90BDC" w:rsidRDefault="00F90BDC"/>
    <w:p w14:paraId="6D80761B" w14:textId="77777777" w:rsidR="00F90BDC" w:rsidRDefault="00F90BDC">
      <w:r xmlns:w="http://schemas.openxmlformats.org/wordprocessingml/2006/main">
        <w:t xml:space="preserve">1. রোমানস 15:7 - তাই একে অপরকে স্বাগত জানাও যেমন খ্রীষ্ট তোমাদেরকে স্বাগত জানিয়েছেন, ঈশ্বরের মহিমার জন্য।</w:t>
      </w:r>
    </w:p>
    <w:p w14:paraId="743FD45B" w14:textId="77777777" w:rsidR="00F90BDC" w:rsidRDefault="00F90BDC"/>
    <w:p w14:paraId="4FC28C49" w14:textId="77777777" w:rsidR="00F90BDC" w:rsidRDefault="00F90BDC">
      <w:r xmlns:w="http://schemas.openxmlformats.org/wordprocessingml/2006/main">
        <w:t xml:space="preserve">2. হিব্রু 13:2 - অপরিচিতদের আতিথেয়তা দেখাতে অবহেলা করবেন না, কারণ এটি করে কেউ কেউ না জেনে স্বর্গদূতদের আপ্যায়ন করেছে।</w:t>
      </w:r>
    </w:p>
    <w:p w14:paraId="758CB5A4" w14:textId="77777777" w:rsidR="00F90BDC" w:rsidRDefault="00F90BDC"/>
    <w:p w14:paraId="32214EB6" w14:textId="77777777" w:rsidR="00F90BDC" w:rsidRDefault="00F90BDC">
      <w:r xmlns:w="http://schemas.openxmlformats.org/wordprocessingml/2006/main">
        <w:t xml:space="preserve">প্রেরিত 16:35 যখন দিন হল, তখন ম্যাজিস্ট্রেটরা সার্জেন্টদেরকে এই বলে পাঠালেন, ঐ লোকদের যেতে দাও৷</w:t>
      </w:r>
    </w:p>
    <w:p w14:paraId="42D578F4" w14:textId="77777777" w:rsidR="00F90BDC" w:rsidRDefault="00F90BDC"/>
    <w:p w14:paraId="128E0481" w14:textId="77777777" w:rsidR="00F90BDC" w:rsidRDefault="00F90BDC">
      <w:r xmlns:w="http://schemas.openxmlformats.org/wordprocessingml/2006/main">
        <w:t xml:space="preserve">ম্যাজিস্ট্রেটরা পল এবং সিলাসকে সকালে মুক্ত হতে অনুমতি দিলেন।</w:t>
      </w:r>
    </w:p>
    <w:p w14:paraId="6D4F96DC" w14:textId="77777777" w:rsidR="00F90BDC" w:rsidRDefault="00F90BDC"/>
    <w:p w14:paraId="215B7980" w14:textId="77777777" w:rsidR="00F90BDC" w:rsidRDefault="00F90BDC">
      <w:r xmlns:w="http://schemas.openxmlformats.org/wordprocessingml/2006/main">
        <w:t xml:space="preserve">1. ক্ষমার শক্তি</w:t>
      </w:r>
    </w:p>
    <w:p w14:paraId="4D50D57A" w14:textId="77777777" w:rsidR="00F90BDC" w:rsidRDefault="00F90BDC"/>
    <w:p w14:paraId="311A8914" w14:textId="77777777" w:rsidR="00F90BDC" w:rsidRDefault="00F90BDC">
      <w:r xmlns:w="http://schemas.openxmlformats.org/wordprocessingml/2006/main">
        <w:t xml:space="preserve">2. বিশ্বাসের মাধ্যমে স্বাধীনতা</w:t>
      </w:r>
    </w:p>
    <w:p w14:paraId="6209A359" w14:textId="77777777" w:rsidR="00F90BDC" w:rsidRDefault="00F90BDC"/>
    <w:p w14:paraId="26CC7A6E" w14:textId="77777777" w:rsidR="00F90BDC" w:rsidRDefault="00F90BDC">
      <w:r xmlns:w="http://schemas.openxmlformats.org/wordprocessingml/2006/main">
        <w:t xml:space="preserve">1. লুক 6:37: "বিচার করো না, এবং তোমার বিচার হবে না। নিন্দা করো না, এবং তোমাকে নিন্দা করা হবে না। ক্ষমা করো, এবং তোমাকে ক্ষমা করা হবে।"</w:t>
      </w:r>
    </w:p>
    <w:p w14:paraId="0D81936C" w14:textId="77777777" w:rsidR="00F90BDC" w:rsidRDefault="00F90BDC"/>
    <w:p w14:paraId="3F015852" w14:textId="77777777" w:rsidR="00F90BDC" w:rsidRDefault="00F90BDC">
      <w:r xmlns:w="http://schemas.openxmlformats.org/wordprocessingml/2006/main">
        <w:t xml:space="preserve">2. ইফিসিয়ানস 2:8-9: "কারণ অনুগ্রহে আপনি বিশ্বাসের মাধ্যমে পরিত্রাণ পেয়েছেন-এবং এটি আপনার নিজের কাছ থেকে নয়, এটি ঈশ্বরের দান-কর্ম দ্বারা নয়, যাতে কেউ গর্ব করতে না পারে।"</w:t>
      </w:r>
    </w:p>
    <w:p w14:paraId="31A62392" w14:textId="77777777" w:rsidR="00F90BDC" w:rsidRDefault="00F90BDC"/>
    <w:p w14:paraId="4DAF7373" w14:textId="77777777" w:rsidR="00F90BDC" w:rsidRDefault="00F90BDC">
      <w:r xmlns:w="http://schemas.openxmlformats.org/wordprocessingml/2006/main">
        <w:t xml:space="preserve">প্রেরিত 16:36 তখন কারাগারের রক্ষক পৌলকে এই কথা বললেন, ম্যাজিস্ট্রেটরা আপনাকে যেতে দিতে পাঠিয়েছেন, তাই এখন চলে যান এবং শান্তিতে যান।</w:t>
      </w:r>
    </w:p>
    <w:p w14:paraId="5EECF3B1" w14:textId="77777777" w:rsidR="00F90BDC" w:rsidRDefault="00F90BDC"/>
    <w:p w14:paraId="434DC33D" w14:textId="77777777" w:rsidR="00F90BDC" w:rsidRDefault="00F90BDC">
      <w:r xmlns:w="http://schemas.openxmlformats.org/wordprocessingml/2006/main">
        <w:t xml:space="preserve">জেলর পলকে বলেছিলেন যে ম্যাজিস্ট্রেটরা তাকে মুক্তি দেওয়ার আদেশ পাঠিয়েছিলেন এবং পলকে শান্তিতে চলে যাওয়ার অনুমতি দেওয়া হয়েছিল।</w:t>
      </w:r>
    </w:p>
    <w:p w14:paraId="1947D141" w14:textId="77777777" w:rsidR="00F90BDC" w:rsidRDefault="00F90BDC"/>
    <w:p w14:paraId="73337923" w14:textId="77777777" w:rsidR="00F90BDC" w:rsidRDefault="00F90BDC">
      <w:r xmlns:w="http://schemas.openxmlformats.org/wordprocessingml/2006/main">
        <w:t xml:space="preserve">1. ক্ষমার শক্তি: কিভাবে ঈশ্বরের করুণা মুক্তির দিকে নিয়ে যেতে পারে</w:t>
      </w:r>
    </w:p>
    <w:p w14:paraId="18BB1B58" w14:textId="77777777" w:rsidR="00F90BDC" w:rsidRDefault="00F90BDC"/>
    <w:p w14:paraId="5D14BA89" w14:textId="77777777" w:rsidR="00F90BDC" w:rsidRDefault="00F90BDC">
      <w:r xmlns:w="http://schemas.openxmlformats.org/wordprocessingml/2006/main">
        <w:t xml:space="preserve">2. প্রতিকূলতা কাটিয়ে ওঠা: কঠিন সময়ে ঈশ্বরের উপর ভরসা করা</w:t>
      </w:r>
    </w:p>
    <w:p w14:paraId="7F45031D" w14:textId="77777777" w:rsidR="00F90BDC" w:rsidRDefault="00F90BDC"/>
    <w:p w14:paraId="15957E94" w14:textId="77777777" w:rsidR="00F90BDC" w:rsidRDefault="00F90BDC">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23259DCD" w14:textId="77777777" w:rsidR="00F90BDC" w:rsidRDefault="00F90BDC"/>
    <w:p w14:paraId="7523977D" w14:textId="77777777" w:rsidR="00F90BDC" w:rsidRDefault="00F90BDC">
      <w:r xmlns:w="http://schemas.openxmlformats.org/wordprocessingml/2006/main">
        <w:t xml:space="preserve">2. গীতসংহিতা 34:17-19 - "ধার্মিকদের আর্তনাদ, এবং প্রভু শোনেন, এবং তাদের সমস্ত সমস্যা থেকে তাদের উদ্ধার করেন৷ প্রভু ভগ্ন হৃদয়ের লোকদের নিকটে আছেন; এবং যারা অনুতপ্ত আত্মা তাদের রক্ষা করেন৷ ধার্মিকদের অনেক দুঃখ-কষ্ট, কিন্তু প্রভু তাকে তাদের সকল থেকে উদ্ধার করেন৷'</w:t>
      </w:r>
    </w:p>
    <w:p w14:paraId="71778454" w14:textId="77777777" w:rsidR="00F90BDC" w:rsidRDefault="00F90BDC"/>
    <w:p w14:paraId="111C7657" w14:textId="77777777" w:rsidR="00F90BDC" w:rsidRDefault="00F90BDC">
      <w:r xmlns:w="http://schemas.openxmlformats.org/wordprocessingml/2006/main">
        <w:t xml:space="preserve">প্রেরিত 16:37 কিন্তু পৌল তাদের বললেন, তারা আমাদের রোমীয় বলে নির্দোষভাবে মারধর করেছে এবং কারাগারে নিক্ষেপ করেছে৷ এবং এখন তারা কি আমাদের গোপনে তাড়িয়ে দিচ্ছে? না সত্যই; কিন্তু তারা নিজেরাই এসে আমাদের বের করে আনুক।</w:t>
      </w:r>
    </w:p>
    <w:p w14:paraId="0BF4A9C5" w14:textId="77777777" w:rsidR="00F90BDC" w:rsidRDefault="00F90BDC"/>
    <w:p w14:paraId="4421ACF4" w14:textId="77777777" w:rsidR="00F90BDC" w:rsidRDefault="00F90BDC">
      <w:r xmlns:w="http://schemas.openxmlformats.org/wordprocessingml/2006/main">
        <w:t xml:space="preserve">পল এবং সিলাসকে অন্যায়ভাবে মারধর করা হয়েছিল এবং কারাগারে নিক্ষিপ্ত করা হয়েছিল, তবুও তারা ঈশ্বরের উপর আস্থা রেখেছিল এবং নির্ভর করেছিল।</w:t>
      </w:r>
    </w:p>
    <w:p w14:paraId="5AF4E3EE" w14:textId="77777777" w:rsidR="00F90BDC" w:rsidRDefault="00F90BDC"/>
    <w:p w14:paraId="7FD912C0" w14:textId="77777777" w:rsidR="00F90BDC" w:rsidRDefault="00F90BDC">
      <w:r xmlns:w="http://schemas.openxmlformats.org/wordprocessingml/2006/main">
        <w:t xml:space="preserve">1. ঈশ্বর সর্বদা আমাদের সাথে আছেন, এমনকি কষ্টের মাঝেও।</w:t>
      </w:r>
    </w:p>
    <w:p w14:paraId="45B1422A" w14:textId="77777777" w:rsidR="00F90BDC" w:rsidRDefault="00F90BDC"/>
    <w:p w14:paraId="3C442D2F" w14:textId="77777777" w:rsidR="00F90BDC" w:rsidRDefault="00F90BDC">
      <w:r xmlns:w="http://schemas.openxmlformats.org/wordprocessingml/2006/main">
        <w:t xml:space="preserve">2. পরিস্থিতি যাই হোক না কেন প্রভুর উপর আস্থা রাখুন।</w:t>
      </w:r>
    </w:p>
    <w:p w14:paraId="1E863B71" w14:textId="77777777" w:rsidR="00F90BDC" w:rsidRDefault="00F90BDC"/>
    <w:p w14:paraId="1EA32FF3" w14:textId="77777777" w:rsidR="00F90BDC" w:rsidRDefault="00F90BDC">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14:paraId="75734535" w14:textId="77777777" w:rsidR="00F90BDC" w:rsidRDefault="00F90BDC"/>
    <w:p w14:paraId="6232EA7A" w14:textId="77777777" w:rsidR="00F90BDC" w:rsidRDefault="00F90BDC">
      <w:r xmlns:w="http://schemas.openxmlformats.org/wordprocessingml/2006/main">
        <w:t xml:space="preserve">2. গীতসংহিতা 56:3 - আমি যখন ভয় পাই, আমি আপনার উপর আমার বিশ্বাস রাখি।</w:t>
      </w:r>
    </w:p>
    <w:p w14:paraId="565A3DA2" w14:textId="77777777" w:rsidR="00F90BDC" w:rsidRDefault="00F90BDC"/>
    <w:p w14:paraId="5EFB5E98" w14:textId="77777777" w:rsidR="00F90BDC" w:rsidRDefault="00F90BDC">
      <w:r xmlns:w="http://schemas.openxmlformats.org/wordprocessingml/2006/main">
        <w:t xml:space="preserve">প্রেরিত 16:38 এবং সার্জেন্টরা ম্যাজিস্ট্রেটদের কাছে এই কথাগুলি বলল: এবং তারা শুনে ভয় পেল যে তারা রোমান।</w:t>
      </w:r>
    </w:p>
    <w:p w14:paraId="6C68D8E3" w14:textId="77777777" w:rsidR="00F90BDC" w:rsidRDefault="00F90BDC"/>
    <w:p w14:paraId="0D557D58" w14:textId="77777777" w:rsidR="00F90BDC" w:rsidRDefault="00F90BDC">
      <w:r xmlns:w="http://schemas.openxmlformats.org/wordprocessingml/2006/main">
        <w:t xml:space="preserve">সার্জেন্টরা ম্যাজিস্ট্রেটদের জানিয়েছিল যে পল এবং সিলাস রোমান নাগরিক, যার ফলে ম্যাজিস্ট্রেটরা ভয় পেয়েছিলেন।</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কর্তৃপক্ষের মুখে ভয়</w:t>
      </w:r>
    </w:p>
    <w:p w14:paraId="44DE14C4" w14:textId="77777777" w:rsidR="00F90BDC" w:rsidRDefault="00F90BDC"/>
    <w:p w14:paraId="16CF75A1" w14:textId="77777777" w:rsidR="00F90BDC" w:rsidRDefault="00F90BDC">
      <w:r xmlns:w="http://schemas.openxmlformats.org/wordprocessingml/2006/main">
        <w:t xml:space="preserve">2. ঈশ্বরের সার্বভৌমত্ব এবং সুরক্ষার উপর আস্থা রাখুন</w:t>
      </w:r>
    </w:p>
    <w:p w14:paraId="2FE04D79" w14:textId="77777777" w:rsidR="00F90BDC" w:rsidRDefault="00F90BDC"/>
    <w:p w14:paraId="4B08E656" w14:textId="77777777" w:rsidR="00F90BDC" w:rsidRDefault="00F90BDC">
      <w:r xmlns:w="http://schemas.openxmlformats.org/wordprocessingml/2006/main">
        <w:t xml:space="preserve">1. রোমানস 13:1-7</w:t>
      </w:r>
    </w:p>
    <w:p w14:paraId="2F7940BE" w14:textId="77777777" w:rsidR="00F90BDC" w:rsidRDefault="00F90BDC"/>
    <w:p w14:paraId="59B58825" w14:textId="77777777" w:rsidR="00F90BDC" w:rsidRDefault="00F90BDC">
      <w:r xmlns:w="http://schemas.openxmlformats.org/wordprocessingml/2006/main">
        <w:t xml:space="preserve">2. ইশাইয়া 41:10-13</w:t>
      </w:r>
    </w:p>
    <w:p w14:paraId="2434EC74" w14:textId="77777777" w:rsidR="00F90BDC" w:rsidRDefault="00F90BDC"/>
    <w:p w14:paraId="1D5FDF08" w14:textId="77777777" w:rsidR="00F90BDC" w:rsidRDefault="00F90BDC">
      <w:r xmlns:w="http://schemas.openxmlformats.org/wordprocessingml/2006/main">
        <w:t xml:space="preserve">প্রেরিত 16:39 এবং তারা এসে তাদের অনুরোধ করল, এবং তাদের বাইরে নিয়ে এল, এবং তাদের শহর থেকে চলে যেতে চাইল৷</w:t>
      </w:r>
    </w:p>
    <w:p w14:paraId="01FBF4ED" w14:textId="77777777" w:rsidR="00F90BDC" w:rsidRDefault="00F90BDC"/>
    <w:p w14:paraId="39EFD25C" w14:textId="77777777" w:rsidR="00F90BDC" w:rsidRDefault="00F90BDC">
      <w:r xmlns:w="http://schemas.openxmlformats.org/wordprocessingml/2006/main">
        <w:t xml:space="preserve">পল এবং সিলাসকে ভূমিকম্পের পর কারাগার থেকে মুক্তি দেওয়া হয়েছিল এবং শহর ছেড়ে যেতে বলা হয়েছিল।</w:t>
      </w:r>
    </w:p>
    <w:p w14:paraId="4065D7FC" w14:textId="77777777" w:rsidR="00F90BDC" w:rsidRDefault="00F90BDC"/>
    <w:p w14:paraId="1E1BB0BF" w14:textId="77777777" w:rsidR="00F90BDC" w:rsidRDefault="00F90BDC">
      <w:r xmlns:w="http://schemas.openxmlformats.org/wordprocessingml/2006/main">
        <w:t xml:space="preserve">1. ঈশ্বর সর্বদা নিয়ন্ত্রণে থাকেন এবং তিনি রহস্যময় উপায়ে কাজ করেন।</w:t>
      </w:r>
    </w:p>
    <w:p w14:paraId="27584CD4" w14:textId="77777777" w:rsidR="00F90BDC" w:rsidRDefault="00F90BDC"/>
    <w:p w14:paraId="018838C3" w14:textId="77777777" w:rsidR="00F90BDC" w:rsidRDefault="00F90BDC">
      <w:r xmlns:w="http://schemas.openxmlformats.org/wordprocessingml/2006/main">
        <w:t xml:space="preserve">2. বিশ্বস্ততা মহান পুরস্কার আছে.</w:t>
      </w:r>
    </w:p>
    <w:p w14:paraId="61F638DA" w14:textId="77777777" w:rsidR="00F90BDC" w:rsidRDefault="00F90BDC"/>
    <w:p w14:paraId="3DEFDCE3" w14:textId="77777777" w:rsidR="00F90BDC" w:rsidRDefault="00F90BDC">
      <w:r xmlns:w="http://schemas.openxmlformats.org/wordprocessingml/2006/main">
        <w:t xml:space="preserve">1. হিব্রু 11:6 "কিন্তু বিশ্বাস ব্যতীত তাকে খুশি করা অসম্ভব: কারণ যে ঈশ্বরের কাছে আসে তাকে অবশ্যই বিশ্বাস করতে হবে যে তিনিই, এবং যারা তাকে অধ্যবসায়ের সাথে অন্বেষণ করে তাদের তিনি একজন পুরস্কারদাতা।"</w:t>
      </w:r>
    </w:p>
    <w:p w14:paraId="35F9BFAA" w14:textId="77777777" w:rsidR="00F90BDC" w:rsidRDefault="00F90BDC"/>
    <w:p w14:paraId="493AB65F" w14:textId="77777777" w:rsidR="00F90BDC" w:rsidRDefault="00F90BDC">
      <w:r xmlns:w="http://schemas.openxmlformats.org/wordprocessingml/2006/main">
        <w:t xml:space="preserve">2. 2 করিন্থিয়ানস 12:9 “এবং তিনি আমাকে বললেন, আমার অনুগ্রহ তোমার জন্য যথেষ্ট: কারণ আমার শক্তি দুর্বলতায় নিখুঁত হয়। তাই অত্যন্ত আনন্দের সাথে আমি বরং আমার দুর্বলতায় গৌরব করব, যাতে খ্রীষ্টের শক্তি আমার উপর নির্ভর করে।"</w:t>
      </w:r>
    </w:p>
    <w:p w14:paraId="6C733DA4" w14:textId="77777777" w:rsidR="00F90BDC" w:rsidRDefault="00F90BDC"/>
    <w:p w14:paraId="1C10A255" w14:textId="77777777" w:rsidR="00F90BDC" w:rsidRDefault="00F90BDC">
      <w:r xmlns:w="http://schemas.openxmlformats.org/wordprocessingml/2006/main">
        <w:t xml:space="preserve">প্রেরিত 16:40 পরে তারা কারাগার থেকে বের হয়ে লিদিয়ার বাড়িতে প্রবেশ করল এবং ভাইদের দেখে তাদের সান্ত্বনা দিয়ে চলে গেল।</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এবং সিলাস কারাগার থেকে মুক্তি পেয়ে লিডিয়ার বাড়িতে গিয়েছিলেন, যেখানে তারা যাওয়ার আগে ভাইদের আশ্বস্ত করেছিলেন।</w:t>
      </w:r>
    </w:p>
    <w:p w14:paraId="3F2767B6" w14:textId="77777777" w:rsidR="00F90BDC" w:rsidRDefault="00F90BDC"/>
    <w:p w14:paraId="65C28D34" w14:textId="77777777" w:rsidR="00F90BDC" w:rsidRDefault="00F90BDC">
      <w:r xmlns:w="http://schemas.openxmlformats.org/wordprocessingml/2006/main">
        <w:t xml:space="preserve">1. ঈশ্বর আমাদের পরীক্ষা থেকে পরিত্রাণের একটি উপায় প্রদান করবেন।</w:t>
      </w:r>
    </w:p>
    <w:p w14:paraId="73AFE6CB" w14:textId="77777777" w:rsidR="00F90BDC" w:rsidRDefault="00F90BDC"/>
    <w:p w14:paraId="3E35F0F5" w14:textId="77777777" w:rsidR="00F90BDC" w:rsidRDefault="00F90BDC">
      <w:r xmlns:w="http://schemas.openxmlformats.org/wordprocessingml/2006/main">
        <w:t xml:space="preserve">2. উত্সাহ এবং সান্ত্বনা শক্তি.</w:t>
      </w:r>
    </w:p>
    <w:p w14:paraId="3669C08B" w14:textId="77777777" w:rsidR="00F90BDC" w:rsidRDefault="00F90BDC"/>
    <w:p w14:paraId="120C70A9"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024AC6E9" w14:textId="77777777" w:rsidR="00F90BDC" w:rsidRDefault="00F90BDC"/>
    <w:p w14:paraId="09BD7F03" w14:textId="77777777" w:rsidR="00F90BDC" w:rsidRDefault="00F90BDC">
      <w:r xmlns:w="http://schemas.openxmlformats.org/wordprocessingml/2006/main">
        <w:t xml:space="preserve">2. 1 Thessalonians 5:11 - তাই একে অপরকে উত্সাহিত করুন এবং একে অপরকে গড়ে তুলুন, ঠিক যেমনটি আপনি করছেন।</w:t>
      </w:r>
    </w:p>
    <w:p w14:paraId="45BE4991" w14:textId="77777777" w:rsidR="00F90BDC" w:rsidRDefault="00F90BDC"/>
    <w:p w14:paraId="78A64763" w14:textId="77777777" w:rsidR="00F90BDC" w:rsidRDefault="00F90BDC">
      <w:r xmlns:w="http://schemas.openxmlformats.org/wordprocessingml/2006/main">
        <w:t xml:space="preserve">অ্যাক্টস 17 থিসালোনিকা, বেরিয়া এবং এথেন্সের মধ্য দিয়ে পলের ধর্মপ্রচারক যাত্রা, ইহুদি এবং গ্রীকদের কাছে তার প্রচার এবং অ্যারিওপাগাসে তার ধর্মোপদেশ বর্ণনা করে।</w:t>
      </w:r>
    </w:p>
    <w:p w14:paraId="1E0DA2BE" w14:textId="77777777" w:rsidR="00F90BDC" w:rsidRDefault="00F90BDC"/>
    <w:p w14:paraId="0C291D95" w14:textId="77777777" w:rsidR="00F90BDC" w:rsidRDefault="00F90BDC">
      <w:r xmlns:w="http://schemas.openxmlformats.org/wordprocessingml/2006/main">
        <w:t xml:space="preserve">1 ম অনুচ্ছেদ: অধ্যায় শুরু হয় পল এবং সিলাসের থেসালোনিকায় আগমনের মাধ্যমে। সেখানে একটি ইহুদি সিনাগগ ছিল যেখানে পল তার রীতির মতোই গিয়েছিলেন শাস্ত্র থেকে যুক্তি দিয়ে ব্যাখ্যা করা হয়েছে যে খ্রিস্ট মৃত হয়ে উঠেছিলেন এই ঘোষণা করে 'এই যীশু আমি তোমাকে খ্রীষ্ট ঘোষণা করছি।' কিছু ইহুদি বিপুল সংখ্যক ঈশ্বর-ভয়শীল গ্রীক বিশিষ্ট নারীদের প্ররোচিত করেছিল (প্রেরিত 17:1-4)। কিন্তু অন্যান্য ইহুদিরা ঈর্ষান্বিত হয়ে কিছু দুষ্ট লোককে ঘিরে ধরে বাজারের জায়গায় দল বেঁধে দাঙ্গা শুরু করে শহরে ছুটে যায় জেসনের বাড়ি তল্লাশি করে পল সিলাস তাদের ভিড় করে বের করে আনে কিন্তু যখন তাদের খুঁজে না পাওয়া যায় তখন জেসনকে টেনে নিয়ে যায় শহরের কর্মকর্তাদের সামনে কিছু ভাই চিৎকার করে বলে 'এই লোকেরা সারা বিশ্বে সমস্যা সৃষ্টি করেছে। এখন এখানে এসেছেন জেসন তাদের বাড়িতে স্বাগত জানাচ্ছেন সবাই সিজারের আদেশ অমান্য করছে যে সেখানে যীশু নামে আরেকজন রাজা (প্রেরিত 17:5-7)। জেসনের কাছ থেকে বন্ড পাওয়ার পর অন্যরা তাদের ছেড়ে দেয়।</w:t>
      </w:r>
    </w:p>
    <w:p w14:paraId="20608657" w14:textId="77777777" w:rsidR="00F90BDC" w:rsidRDefault="00F90BDC"/>
    <w:p w14:paraId="320E8DB3" w14:textId="77777777" w:rsidR="00F90BDC" w:rsidRDefault="00F90BDC">
      <w:r xmlns:w="http://schemas.openxmlformats.org/wordprocessingml/2006/main">
        <w:t xml:space="preserve">২য় অনুচ্ছেদ: রাত হওয়ার সাথে সাথে ভাইয়েরা পল ও সীলাকে বিরিয়াতে পাঠিয়ে দিল। সেখানে পৌঁছে তারা ইহুদি উপাসনালয়ে গিয়েছিলেন এখন বেরিয়ান ইহুদিরা থেসালোনিকার চেয়ে বেশি মহৎ ছিল কারণ তারা বার্তা পেয়েছিল মহান আগ্রহের সাথে প্রতিদিন শাস্ত্র পরীক্ষা করে দেখত যে পল যা বলেছেন তা সত্য কিনা তা অনেকের বিশ্বাসী, যার সংখ্যা বিশিষ্ট গ্রীক মহিলা অনেক পুরুষ (প্রেরিত 17:10-12) . কিন্তু ইহুদি থেসালোনিকা যখন </w:t>
      </w:r>
      <w:r xmlns:w="http://schemas.openxmlformats.org/wordprocessingml/2006/main">
        <w:lastRenderedPageBreak xmlns:w="http://schemas.openxmlformats.org/wordprocessingml/2006/main"/>
      </w:r>
      <w:r xmlns:w="http://schemas.openxmlformats.org/wordprocessingml/2006/main">
        <w:t xml:space="preserve">পল বেরিয়ার দ্বারা ঈশ্বরের ঘোষণা করা শব্দটি শিখেছিল তখন তারা সেখানেও এসে উত্তেজিত জনতাকে উত্তেজিত করে তখনই ভাইরা পল কোস্টকে পাঠায় সিলাস টিমোথিকে পিছনে ফেলে রেখেছিল যখন তারা তাকে এথেন্স নিয়ে আসে তখন সিলাস টিমোথিকে নির্দেশ দেন যত তাড়াতাড়ি সম্ভব তার সাথে যোগ দিন (অ্যাক্টস 17: 13-15)।</w:t>
      </w:r>
    </w:p>
    <w:p w14:paraId="735EDA8D" w14:textId="77777777" w:rsidR="00F90BDC" w:rsidRDefault="00F90BDC"/>
    <w:p w14:paraId="18F33ADA" w14:textId="77777777" w:rsidR="00F90BDC" w:rsidRDefault="00F90BDC">
      <w:r xmlns:w="http://schemas.openxmlformats.org/wordprocessingml/2006/main">
        <w:t xml:space="preserve">3য় অনুচ্ছেদ: এথেন্সে তাদের জন্য অপেক্ষা করার সময়, শহরটি প্রতিমায় পরিপূর্ণ দেখে তিনি খুব কষ্ট পেয়েছিলেন। তাই যুক্তিযুক্ত উপাসনালয় উভয় ইহুদী ঈশ্বর-ভয়শীল গ্রীকদের সাথে দিনের পর দিন ভাল মার্কেটপ্লেসে যা ঘটেছিল তাদের সাথে সেখানে গ্রুপ এপিকিউরিয়ান স্টোইক দার্শনিকরা তার সাথে বিতর্ক শুরু করলেন কেউ কেউ বললেন 'এই বকবক কি বলার চেষ্টা করছে?' অন্যরা মন্তব্য করেছেন 'তিনি বিদেশী দেবতাদের সমর্থন করছেন বলে মনে হচ্ছে।' তারা বলেছিল কারণ যীশুর পুনরুত্থানের সুসংবাদ প্রচার করতে গিয়ে তাকে আরিওপাগাসের সাথে দেখা করতে নিয়ে গিয়ে জিজ্ঞাসা করলেন 'আমরা কি জানতে পারি এই নতুন শিক্ষা আপনি উপস্থাপন করছেন? আপনি আমাদের কানে অদ্ভুত ধারণা নিয়ে আসছেন আমরা জানতে চাই যে এই জিনিসগুলির অর্থ কী' (প্রেরিত 17:16-20)। অতঃপর তিনি আরিওপাগাসের সভায় উঠে বক্তৃতা দেন অজানা ঈশ্বরের ধারণা ব্যাখ্যা করে যাকে এথেনীয়রা উপাসনা করত এবং ঘোষণা করত যে সৃষ্টিকর্তা মহাবিশ্ব বাস করে না মন্দিরে মানুষের হাতে তৈরি জীবন শ্বাস দেয় অন্য সব কিছু যেহেতু আমরা বংশধর, তাই স্বর্ণ রূপালী পাথরের মূর্তির মতো ঈশ্বরকে ভাবা উচিত নয় মানুষের নকশা। দক্ষতার সময় উপেক্ষা করা হয়েছে কিন্তু এখন লোকেদের আদেশ দেয় সর্বত্র অনুতপ্ত হয়েছে দিন নির্ধারণ করা হয়েছে বিশ্ব ধার্মিকতার বিচার করবে মানুষের দ্বারা তিনি নিযুক্ত করেছেন এই প্রমাণ দিয়েছেন প্রত্যেকে তাকে উত্থাপন করেছে মৃত শ্রবণ পুনরুত্থান মৃত কিছু উপহাস করেছে অন্যরা বলেছেন আপনাকে আবার শুনতে চাই এই বিষয়ের পরে সেই বাম কাউন্সিলের মধ্যে কয়েকজন বিশ্বাসী যোগদান করেছিলেন ডায়োনিসিয়াস আরিওপাজিট মহিলার নাম ডামারিস অন্যদের সাথে (প্রেরিত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প্রেরিত 17:1 তারা আম্ফিপলিস ও অ্যাপোলোনিয়ার মধ্য দিয়ে পেরিয়ে থিসালোনিকায় এলেন, যেখানে ইহুদীদের একটি উপাসনালয় ছিল৷</w:t>
      </w:r>
    </w:p>
    <w:p w14:paraId="46E4A4DC" w14:textId="77777777" w:rsidR="00F90BDC" w:rsidRDefault="00F90BDC"/>
    <w:p w14:paraId="4C955AF9" w14:textId="77777777" w:rsidR="00F90BDC" w:rsidRDefault="00F90BDC">
      <w:r xmlns:w="http://schemas.openxmlformats.org/wordprocessingml/2006/main">
        <w:t xml:space="preserve">পল এবং সিলাস থেসালোনিকায় পৌঁছানোর আগে অ্যাম্ফিপোলিস এবং অ্যাপোলোনিয়ার মধ্য দিয়ে ভ্রমণ করেছিলেন, যেখানে তারা ইহুদিদের একটি সিনাগগ খুঁজে পেয়েছিলেন।</w:t>
      </w:r>
    </w:p>
    <w:p w14:paraId="18CFCE23" w14:textId="77777777" w:rsidR="00F90BDC" w:rsidRDefault="00F90BDC"/>
    <w:p w14:paraId="7723D9B9" w14:textId="77777777" w:rsidR="00F90BDC" w:rsidRDefault="00F90BDC">
      <w:r xmlns:w="http://schemas.openxmlformats.org/wordprocessingml/2006/main">
        <w:t xml:space="preserve">1. বিশ্বাসের শক্তি: পল এবং সিলাসের বিশ্বাসের যাত্রা</w:t>
      </w:r>
    </w:p>
    <w:p w14:paraId="35647336" w14:textId="77777777" w:rsidR="00F90BDC" w:rsidRDefault="00F90BDC"/>
    <w:p w14:paraId="69A4B2C2" w14:textId="77777777" w:rsidR="00F90BDC" w:rsidRDefault="00F90BDC">
      <w:r xmlns:w="http://schemas.openxmlformats.org/wordprocessingml/2006/main">
        <w:t xml:space="preserve">2. সিনাগগের গুরুত্ব: ইহুদি সম্প্রদায়ের সাথে সংযোগ স্থাপন</w:t>
      </w:r>
    </w:p>
    <w:p w14:paraId="6E6ABC01" w14:textId="77777777" w:rsidR="00F90BDC" w:rsidRDefault="00F90BDC"/>
    <w:p w14:paraId="0FBB520D"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20476E8D" w14:textId="77777777" w:rsidR="00F90BDC" w:rsidRDefault="00F90BDC"/>
    <w:p w14:paraId="6F68E90B"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26C13253" w14:textId="77777777" w:rsidR="00F90BDC" w:rsidRDefault="00F90BDC"/>
    <w:p w14:paraId="5CB46035" w14:textId="77777777" w:rsidR="00F90BDC" w:rsidRDefault="00F90BDC">
      <w:r xmlns:w="http://schemas.openxmlformats.org/wordprocessingml/2006/main">
        <w:t xml:space="preserve">প্রেরিত 17:2 এবং পৌল তাঁর রীতি অনুসারে তাদের কাছে গেলেন এবং তিন বিশ্রামবারে শাস্ত্র থেকে তাদের সঙ্গে আলোচনা করলেন।</w:t>
      </w:r>
    </w:p>
    <w:p w14:paraId="0EDBCB17" w14:textId="77777777" w:rsidR="00F90BDC" w:rsidRDefault="00F90BDC"/>
    <w:p w14:paraId="210AF22C" w14:textId="77777777" w:rsidR="00F90BDC" w:rsidRDefault="00F90BDC">
      <w:r xmlns:w="http://schemas.openxmlformats.org/wordprocessingml/2006/main">
        <w:t xml:space="preserve">পৌল একটি সিনাগগে লোকেদের সাথে তিন দিন ধরে শাস্ত্র সম্পর্কে কথা বলেছিলেন।</w:t>
      </w:r>
    </w:p>
    <w:p w14:paraId="3BF93A08" w14:textId="77777777" w:rsidR="00F90BDC" w:rsidRDefault="00F90BDC"/>
    <w:p w14:paraId="633419A6" w14:textId="77777777" w:rsidR="00F90BDC" w:rsidRDefault="00F90BDC">
      <w:r xmlns:w="http://schemas.openxmlformats.org/wordprocessingml/2006/main">
        <w:t xml:space="preserve">1. কিভাবে অধ্যয়ন এবং বাইবেল বুঝতে</w:t>
      </w:r>
    </w:p>
    <w:p w14:paraId="60C8DFDA" w14:textId="77777777" w:rsidR="00F90BDC" w:rsidRDefault="00F90BDC"/>
    <w:p w14:paraId="15409347" w14:textId="77777777" w:rsidR="00F90BDC" w:rsidRDefault="00F90BDC">
      <w:r xmlns:w="http://schemas.openxmlformats.org/wordprocessingml/2006/main">
        <w:t xml:space="preserve">2. শাস্ত্রের মাধ্যমে প্ররোচনার শক্তি</w:t>
      </w:r>
    </w:p>
    <w:p w14:paraId="695EBF8A" w14:textId="77777777" w:rsidR="00F90BDC" w:rsidRDefault="00F90BDC"/>
    <w:p w14:paraId="72E70C89" w14:textId="77777777" w:rsidR="00F90BDC" w:rsidRDefault="00F90BDC">
      <w:r xmlns:w="http://schemas.openxmlformats.org/wordprocessingml/2006/main">
        <w:t xml:space="preserve">1. 2 টিমোথি 3:16 - সমস্ত ধর্মগ্রন্থ ঈশ্বরের অনুপ্রেরণা দ্বারা প্রদত্ত, এবং মতবাদের জন্য, তিরস্কারের জন্য, সংশোধনের জন্য, ধার্মিকতার নির্দেশের জন্য লাভজনক।</w:t>
      </w:r>
    </w:p>
    <w:p w14:paraId="24D8EA31" w14:textId="77777777" w:rsidR="00F90BDC" w:rsidRDefault="00F90BDC"/>
    <w:p w14:paraId="309D2E8C" w14:textId="77777777" w:rsidR="00F90BDC" w:rsidRDefault="00F90BDC">
      <w:r xmlns:w="http://schemas.openxmlformats.org/wordprocessingml/2006/main">
        <w:t xml:space="preserve">2. হিতোপদেশ 18:13 - যে কোন বিষয় শোনার আগেই উত্তর দেয়, এটা তার কাছে মূর্খতা ও লজ্জা।</w:t>
      </w:r>
    </w:p>
    <w:p w14:paraId="190F750C" w14:textId="77777777" w:rsidR="00F90BDC" w:rsidRDefault="00F90BDC"/>
    <w:p w14:paraId="010A0C14" w14:textId="77777777" w:rsidR="00F90BDC" w:rsidRDefault="00F90BDC">
      <w:r xmlns:w="http://schemas.openxmlformats.org/wordprocessingml/2006/main">
        <w:t xml:space="preserve">প্রেরিত 17:3 খোলা এবং অভিযোগ, খ্রীষ্ট অবশ্যই কষ্ট ভোগ করতে হবে, এবং মৃতদের থেকে পুনরুত্থিত; আর এই যীশু, যাকে আমি তোমাদের কাছে প্রচার করছি তিনি হলেন খ্রীষ্ট৷</w:t>
      </w:r>
    </w:p>
    <w:p w14:paraId="797E1003" w14:textId="77777777" w:rsidR="00F90BDC" w:rsidRDefault="00F90BDC"/>
    <w:p w14:paraId="74393E7F" w14:textId="77777777" w:rsidR="00F90BDC" w:rsidRDefault="00F90BDC">
      <w:r xmlns:w="http://schemas.openxmlformats.org/wordprocessingml/2006/main">
        <w:t xml:space="preserve">পল বেরিয়ার লোকেদের কাছে প্রচার করেছিলেন যে যীশু খ্রীষ্ট অবশ্যই কষ্ট সহ্য করেছেন এবং মৃতদের মধ্য থেকে পুনরুত্থিত হয়েছেন এবং তিনিই খ্রীষ্ট।</w:t>
      </w:r>
    </w:p>
    <w:p w14:paraId="531F79CF" w14:textId="77777777" w:rsidR="00F90BDC" w:rsidRDefault="00F90BDC"/>
    <w:p w14:paraId="7990D4C9" w14:textId="77777777" w:rsidR="00F90BDC" w:rsidRDefault="00F90BDC">
      <w:r xmlns:w="http://schemas.openxmlformats.org/wordprocessingml/2006/main">
        <w:t xml:space="preserve">1: যীশু খ্রীষ্ট দুঃখভোগ করেছেন এবং আবার রোজ করেছেন, তিনিই খ্রীষ্ট</w:t>
      </w:r>
    </w:p>
    <w:p w14:paraId="44401403" w14:textId="77777777" w:rsidR="00F90BDC" w:rsidRDefault="00F90BDC"/>
    <w:p w14:paraId="694C8DA1" w14:textId="77777777" w:rsidR="00F90BDC" w:rsidRDefault="00F90BDC">
      <w:r xmlns:w="http://schemas.openxmlformats.org/wordprocessingml/2006/main">
        <w:t xml:space="preserve">2: যীশু খ্রীষ্টে বিশ্বাস করুন, তিনি আমাদের ত্রাণকর্তা</w:t>
      </w:r>
    </w:p>
    <w:p w14:paraId="38E251D3" w14:textId="77777777" w:rsidR="00F90BDC" w:rsidRDefault="00F90BDC"/>
    <w:p w14:paraId="5D69DA8D" w14:textId="77777777" w:rsidR="00F90BDC" w:rsidRDefault="00F90BDC">
      <w:r xmlns:w="http://schemas.openxmlformats.org/wordprocessingml/2006/main">
        <w:t xml:space="preserve">1: রোমানস 10:9 - আপনি যদি আপনার মুখে প্রভু যীশুকে স্বীকার করেন এবং আপনার হৃদয়ে বিশ্বাস করেন যে ঈশ্বর তাকে মৃতদের মধ্য থেকে পুনরুত্থিত করেছেন, তবে আপনি রক্ষা পাবেন।</w:t>
      </w:r>
    </w:p>
    <w:p w14:paraId="40F23754" w14:textId="77777777" w:rsidR="00F90BDC" w:rsidRDefault="00F90BDC"/>
    <w:p w14:paraId="27415EC5" w14:textId="77777777" w:rsidR="00F90BDC" w:rsidRDefault="00F90BDC">
      <w:r xmlns:w="http://schemas.openxmlformats.org/wordprocessingml/2006/main">
        <w:t xml:space="preserve">2: 1 পিটার 3:18 - কারণ খ্রীষ্টও একবার পাপের জন্য দুঃখভোগ করেছেন, ন্যায়পরায়ণদের জন্য, যাতে তিনি আমাদেরকে ঈশ্বরের কাছে আনতে পারেন, দৈহিকভাবে মৃত্যুদণ্ডপ্রাপ্ত হয়েও আত্মার দ্বারা জীবিত হন৷</w:t>
      </w:r>
    </w:p>
    <w:p w14:paraId="11DD6976" w14:textId="77777777" w:rsidR="00F90BDC" w:rsidRDefault="00F90BDC"/>
    <w:p w14:paraId="762388B0" w14:textId="77777777" w:rsidR="00F90BDC" w:rsidRDefault="00F90BDC">
      <w:r xmlns:w="http://schemas.openxmlformats.org/wordprocessingml/2006/main">
        <w:t xml:space="preserve">প্রেরিত 17:4 এবং তাদের মধ্যে কেউ কেউ বিশ্বাস করল এবং পৌল ও সীলাসের সঙ্গে মিলিত হল৷ এবং ধর্মপ্রাণ গ্রীকদের মধ্যে একটি বিশাল সংখ্যক, এবং প্রধান মহিলাদের মধ্যে কিছু নয়।</w:t>
      </w:r>
    </w:p>
    <w:p w14:paraId="4C3FCA50" w14:textId="77777777" w:rsidR="00F90BDC" w:rsidRDefault="00F90BDC"/>
    <w:p w14:paraId="46413B00" w14:textId="77777777" w:rsidR="00F90BDC" w:rsidRDefault="00F90BDC">
      <w:r xmlns:w="http://schemas.openxmlformats.org/wordprocessingml/2006/main">
        <w:t xml:space="preserve">পল এবং সিলাস বেরিয়ার লোকেদের সাথে সুসমাচার ভাগ করে নিয়েছিলেন এবং অনেকে বিশ্বাস করেছিলেন, যার মধ্যে অনেক ধর্মপ্রাণ গ্রীক এবং কিছু নেতৃস্থানীয় মহিলা ছিল।</w:t>
      </w:r>
    </w:p>
    <w:p w14:paraId="4F8143F8" w14:textId="77777777" w:rsidR="00F90BDC" w:rsidRDefault="00F90BDC"/>
    <w:p w14:paraId="2D195A2F" w14:textId="77777777" w:rsidR="00F90BDC" w:rsidRDefault="00F90BDC">
      <w:r xmlns:w="http://schemas.openxmlformats.org/wordprocessingml/2006/main">
        <w:t xml:space="preserve">1. ঈশ্বরকে সমস্ত গৌরব দেওয়া: কীভাবে পল এবং সিলাস সাহসিকতা এবং নম্রতার সাথে সুসমাচার শেয়ার করেছিলেন</w:t>
      </w:r>
    </w:p>
    <w:p w14:paraId="40A595CA" w14:textId="77777777" w:rsidR="00F90BDC" w:rsidRDefault="00F90BDC"/>
    <w:p w14:paraId="2B70429F" w14:textId="77777777" w:rsidR="00F90BDC" w:rsidRDefault="00F90BDC">
      <w:r xmlns:w="http://schemas.openxmlformats.org/wordprocessingml/2006/main">
        <w:t xml:space="preserve">2. সাক্ষ্যের শক্তি: বিরিয়ানরা কীভাবে সুসমাচারকে বিশ্বাস এবং ভক্তি সহকারে সাড়া দিয়েছিল</w:t>
      </w:r>
    </w:p>
    <w:p w14:paraId="0CB8983E" w14:textId="77777777" w:rsidR="00F90BDC" w:rsidRDefault="00F90BDC"/>
    <w:p w14:paraId="20B54B22" w14:textId="77777777" w:rsidR="00F90BDC" w:rsidRDefault="00F90BDC">
      <w:r xmlns:w="http://schemas.openxmlformats.org/wordprocessingml/2006/main">
        <w:t xml:space="preserve">1. 1 করিন্থিয়ানস 1:27-29 - ঈশ্বর জ্ঞানীদের বিভ্রান্ত করার জন্য বিশ্বের মূর্খ জিনিসগুলিকে বেছে নিয়েছেন; এবং ঈশ্বর শক্তিধর জিনিসগুলিকে বিভ্রান্ত করার জন্য জগতের দুর্বল জিনিসগুলিকে বেছে নিয়েছেন৷</w:t>
      </w:r>
    </w:p>
    <w:p w14:paraId="66100B33" w14:textId="77777777" w:rsidR="00F90BDC" w:rsidRDefault="00F90BDC"/>
    <w:p w14:paraId="108A980B" w14:textId="77777777" w:rsidR="00F90BDC" w:rsidRDefault="00F90BDC">
      <w:r xmlns:w="http://schemas.openxmlformats.org/wordprocessingml/2006/main">
        <w:t xml:space="preserve">2. রোমানস 10:17 - তাই বিশ্বাস আসে শ্রবণ দ্বারা, এবং শ্রবণ ঈশ্বরের বাক্য দ্বারা।</w:t>
      </w:r>
    </w:p>
    <w:p w14:paraId="2FF7A2C8" w14:textId="77777777" w:rsidR="00F90BDC" w:rsidRDefault="00F90BDC"/>
    <w:p w14:paraId="4A2CA2C1" w14:textId="77777777" w:rsidR="00F90BDC" w:rsidRDefault="00F90BDC">
      <w:r xmlns:w="http://schemas.openxmlformats.org/wordprocessingml/2006/main">
        <w:t xml:space="preserve">প্রেরিত 17:5 কিন্তু ইহুদীরা যারা বিশ্বাস করেনি, তারা ঈর্ষায় উদ্বেলিত হয়েছিল, তারা তাদের কাছে কিছু অশ্লীল লোককে ধরে নিয়েছিল, এবং একটি দল জড়ো করে সমস্ত শহরে হৈচৈ ফেলে দিয়েছিল এবং জেসনের বাড়িতে আক্রমণ করেছিল এবং চেষ্টা করেছিল। তাদের জনগণের কাছে নিয়ে আসুন।</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ইহুদিরা যারা বিশ্বাস করেনি তারা নীচু চরিত্রের লোকদের তালিকাভুক্ত করে একটি বিশৃঙ্খলা সৃষ্টি করে এবং জেসনের বাড়িতে আক্রমণ করেছিল যাতে তারা তাদের লোকদের কাছে উদাহরণ তৈরি করে।</w:t>
      </w:r>
    </w:p>
    <w:p w14:paraId="23BC17B9" w14:textId="77777777" w:rsidR="00F90BDC" w:rsidRDefault="00F90BDC"/>
    <w:p w14:paraId="01E6DD6B" w14:textId="77777777" w:rsidR="00F90BDC" w:rsidRDefault="00F90BDC">
      <w:r xmlns:w="http://schemas.openxmlformats.org/wordprocessingml/2006/main">
        <w:t xml:space="preserve">1. অবিশ্বাসের বিপদ: কিভাবে অবিশ্বাস অশান্তি এবং বিভাজন সৃষ্টি করে</w:t>
      </w:r>
    </w:p>
    <w:p w14:paraId="10C8F0BF" w14:textId="77777777" w:rsidR="00F90BDC" w:rsidRDefault="00F90BDC"/>
    <w:p w14:paraId="07C87C93" w14:textId="77777777" w:rsidR="00F90BDC" w:rsidRDefault="00F90BDC">
      <w:r xmlns:w="http://schemas.openxmlformats.org/wordprocessingml/2006/main">
        <w:t xml:space="preserve">2. বিশ্বাসের শক্তি: বিশ্বাস কীভাবে শান্তি এবং ঐক্য নিয়ে আসে</w:t>
      </w:r>
    </w:p>
    <w:p w14:paraId="315FCBD3" w14:textId="77777777" w:rsidR="00F90BDC" w:rsidRDefault="00F90BDC"/>
    <w:p w14:paraId="431B2EE0" w14:textId="77777777" w:rsidR="00F90BDC" w:rsidRDefault="00F90BDC">
      <w:r xmlns:w="http://schemas.openxmlformats.org/wordprocessingml/2006/main">
        <w:t xml:space="preserve">1. জেমস 3:16 - কারণ যেখানে হিংসা ও বিবাদ, সেখানে বিভ্রান্তি এবং সমস্ত মন্দ কাজ।</w:t>
      </w:r>
    </w:p>
    <w:p w14:paraId="04E21D52" w14:textId="77777777" w:rsidR="00F90BDC" w:rsidRDefault="00F90BDC"/>
    <w:p w14:paraId="718B9360" w14:textId="77777777" w:rsidR="00F90BDC" w:rsidRDefault="00F90BDC">
      <w:r xmlns:w="http://schemas.openxmlformats.org/wordprocessingml/2006/main">
        <w:t xml:space="preserve">2. ফিলিপীয় 4:7 - এবং ঈশ্বরের শান্তি, যা সমস্ত বোধগম্যতা অতিক্রম করে, খ্রীষ্ট যীশুর মাধ্যমে তোমাদের হৃদয় ও মনকে রক্ষা করবে৷</w:t>
      </w:r>
    </w:p>
    <w:p w14:paraId="12A1B9BF" w14:textId="77777777" w:rsidR="00F90BDC" w:rsidRDefault="00F90BDC"/>
    <w:p w14:paraId="615F8F34" w14:textId="77777777" w:rsidR="00F90BDC" w:rsidRDefault="00F90BDC">
      <w:r xmlns:w="http://schemas.openxmlformats.org/wordprocessingml/2006/main">
        <w:t xml:space="preserve">প্রেরিত 17:6 তারা তাদের না পেয়ে জেসন ও কয়েকজন ভাইকে শহরের শাসনকর্তাদের কাছে টেনে নিয়ে চিৎকার করে বলতে লাগল, যারা বিশ্বকে উল্টে দিয়েছে তারা এখানেও এসেছে।</w:t>
      </w:r>
    </w:p>
    <w:p w14:paraId="2A05AE49" w14:textId="77777777" w:rsidR="00F90BDC" w:rsidRDefault="00F90BDC"/>
    <w:p w14:paraId="36FBEBAE" w14:textId="77777777" w:rsidR="00F90BDC" w:rsidRDefault="00F90BDC">
      <w:r xmlns:w="http://schemas.openxmlformats.org/wordprocessingml/2006/main">
        <w:t xml:space="preserve">শহরের শাসকরা পল এবং সিলাসকে খুঁজে বের করার চেষ্টা করেছিল, কিন্তু তারা তাদের খুঁজে না পেয়ে, তারা পরিবর্তে জেসন এবং তার কয়েকজন সঙ্গীকে গ্রেপ্তার করেছিল।</w:t>
      </w:r>
    </w:p>
    <w:p w14:paraId="798D3EC9" w14:textId="77777777" w:rsidR="00F90BDC" w:rsidRDefault="00F90BDC"/>
    <w:p w14:paraId="3AAE9749" w14:textId="77777777" w:rsidR="00F90BDC" w:rsidRDefault="00F90BDC">
      <w:r xmlns:w="http://schemas.openxmlformats.org/wordprocessingml/2006/main">
        <w:t xml:space="preserve">1. আমরা যীশুকে অনুসরণ করার মাধ্যমে উল্টোভাবে জীবনযাপন করতে পারি</w:t>
      </w:r>
    </w:p>
    <w:p w14:paraId="56EEA582" w14:textId="77777777" w:rsidR="00F90BDC" w:rsidRDefault="00F90BDC"/>
    <w:p w14:paraId="1C504BD6" w14:textId="77777777" w:rsidR="00F90BDC" w:rsidRDefault="00F90BDC">
      <w:r xmlns:w="http://schemas.openxmlformats.org/wordprocessingml/2006/main">
        <w:t xml:space="preserve">2. যীশুকে অনুসরণ করার জন্য আমরা যে পরিণতির মুখোমুখি হতে পারি</w:t>
      </w:r>
    </w:p>
    <w:p w14:paraId="4F7A21E4" w14:textId="77777777" w:rsidR="00F90BDC" w:rsidRDefault="00F90BDC"/>
    <w:p w14:paraId="1B72F6CE" w14:textId="77777777" w:rsidR="00F90BDC" w:rsidRDefault="00F90BDC">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2473018C" w14:textId="77777777" w:rsidR="00F90BDC" w:rsidRDefault="00F90BDC"/>
    <w:p w14:paraId="6B0F20FD" w14:textId="77777777" w:rsidR="00F90BDC" w:rsidRDefault="00F90BDC">
      <w:r xmlns:w="http://schemas.openxmlformats.org/wordprocessingml/2006/main">
        <w:t xml:space="preserve">2. ম্যাথু 5:10-12 - ধন্য তারা যারা ধার্মিকতার কারণে নির্যাতিত হয়, কারণ স্বর্গরাজ্য তাদের।</w:t>
      </w:r>
    </w:p>
    <w:p w14:paraId="3E716E8A" w14:textId="77777777" w:rsidR="00F90BDC" w:rsidRDefault="00F90BDC"/>
    <w:p w14:paraId="20AA7BE0" w14:textId="77777777" w:rsidR="00F90BDC" w:rsidRDefault="00F90BDC">
      <w:r xmlns:w="http://schemas.openxmlformats.org/wordprocessingml/2006/main">
        <w:t xml:space="preserve">প্রেরিত 17:7 যাকে জেসন পেয়েছিলেন: এবং এরা সকলেই সিজারের আদেশের বিরোধী, এই বলে যে আর একজন রাজা আছেন, একজন যীশু৷</w:t>
      </w:r>
    </w:p>
    <w:p w14:paraId="475F0EC0" w14:textId="77777777" w:rsidR="00F90BDC" w:rsidRDefault="00F90BDC"/>
    <w:p w14:paraId="24C5B571" w14:textId="77777777" w:rsidR="00F90BDC" w:rsidRDefault="00F90BDC">
      <w:r xmlns:w="http://schemas.openxmlformats.org/wordprocessingml/2006/main">
        <w:t xml:space="preserve">থিসালোনিকার লোকেরা সিজারের আদেশ মানতে অস্বীকার করেছিল, দাবি করেছিল যে যীশু তাদের সত্যিকারের রাজা।</w:t>
      </w:r>
    </w:p>
    <w:p w14:paraId="4FCE73C9" w14:textId="77777777" w:rsidR="00F90BDC" w:rsidRDefault="00F90BDC"/>
    <w:p w14:paraId="3E3CC7A7" w14:textId="77777777" w:rsidR="00F90BDC" w:rsidRDefault="00F90BDC">
      <w:r xmlns:w="http://schemas.openxmlformats.org/wordprocessingml/2006/main">
        <w:t xml:space="preserve">1. যীশুর জন্য বেঁচে থাকা সব কিছুর উপরে</w:t>
      </w:r>
    </w:p>
    <w:p w14:paraId="3CC41F25" w14:textId="77777777" w:rsidR="00F90BDC" w:rsidRDefault="00F90BDC"/>
    <w:p w14:paraId="4AEBA13D" w14:textId="77777777" w:rsidR="00F90BDC" w:rsidRDefault="00F90BDC">
      <w:r xmlns:w="http://schemas.openxmlformats.org/wordprocessingml/2006/main">
        <w:t xml:space="preserve">2. পার্থিব কর্তৃত্ব থাকা সত্ত্বেও ঈশ্বরের আইন অনুসরণ করা</w:t>
      </w:r>
    </w:p>
    <w:p w14:paraId="4C956FFC" w14:textId="77777777" w:rsidR="00F90BDC" w:rsidRDefault="00F90BDC"/>
    <w:p w14:paraId="1BF5F3AF" w14:textId="77777777" w:rsidR="00F90BDC" w:rsidRDefault="00F90BDC">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14:paraId="459251F2" w14:textId="77777777" w:rsidR="00F90BDC" w:rsidRDefault="00F90BDC"/>
    <w:p w14:paraId="195E94CC" w14:textId="77777777" w:rsidR="00F90BDC" w:rsidRDefault="00F90BDC">
      <w:r xmlns:w="http://schemas.openxmlformats.org/wordprocessingml/2006/main">
        <w:t xml:space="preserve">2. রোমানস 13:1 - প্রতিটি আত্মা গভর্নিং কর্তৃপক্ষের অধীন হোক। কারণ ঈশ্বরের কাছ থেকে ছাড়া কোন কর্তৃত্ব নেই, এবং যে কর্তৃপক্ষ আছে তারা ঈশ্বরের দ্বারা নিযুক্ত।</w:t>
      </w:r>
    </w:p>
    <w:p w14:paraId="5C7F0E74" w14:textId="77777777" w:rsidR="00F90BDC" w:rsidRDefault="00F90BDC"/>
    <w:p w14:paraId="115A68C3" w14:textId="77777777" w:rsidR="00F90BDC" w:rsidRDefault="00F90BDC">
      <w:r xmlns:w="http://schemas.openxmlformats.org/wordprocessingml/2006/main">
        <w:t xml:space="preserve">প্রেরিত 17:8 এই কথা শুনে তারা লোকে ও শহরের শাসনকর্তাদের বিরক্ত করল।</w:t>
      </w:r>
    </w:p>
    <w:p w14:paraId="5471B48A" w14:textId="77777777" w:rsidR="00F90BDC" w:rsidRDefault="00F90BDC"/>
    <w:p w14:paraId="2927F8B6" w14:textId="77777777" w:rsidR="00F90BDC" w:rsidRDefault="00F90BDC">
      <w:r xmlns:w="http://schemas.openxmlformats.org/wordprocessingml/2006/main">
        <w:t xml:space="preserve">পৌল ও সীল যে খবর নিয়ে এসেছেন তা শুনে শহরের লোকেরা ও শাসনকর্তারা বিরক্ত হল।</w:t>
      </w:r>
    </w:p>
    <w:p w14:paraId="7D7D2B24" w14:textId="77777777" w:rsidR="00F90BDC" w:rsidRDefault="00F90BDC"/>
    <w:p w14:paraId="45ECF9CA" w14:textId="77777777" w:rsidR="00F90BDC" w:rsidRDefault="00F90BDC">
      <w:r xmlns:w="http://schemas.openxmlformats.org/wordprocessingml/2006/main">
        <w:t xml:space="preserve">1. গসপেল শুনতে ভয় পাবেন না - প্রেরিত 17:8</w:t>
      </w:r>
    </w:p>
    <w:p w14:paraId="2F37A203" w14:textId="77777777" w:rsidR="00F90BDC" w:rsidRDefault="00F90BDC"/>
    <w:p w14:paraId="044F0896" w14:textId="77777777" w:rsidR="00F90BDC" w:rsidRDefault="00F90BDC">
      <w:r xmlns:w="http://schemas.openxmlformats.org/wordprocessingml/2006/main">
        <w:t xml:space="preserve">2. যারা গসপেলের বিরোধিতা করে তাদের ভয় করবেন না - প্রেরিত 17:8৷</w:t>
      </w:r>
    </w:p>
    <w:p w14:paraId="67091E82" w14:textId="77777777" w:rsidR="00F90BDC" w:rsidRDefault="00F90BDC"/>
    <w:p w14:paraId="63E44E05" w14:textId="77777777" w:rsidR="00F90BDC" w:rsidRDefault="00F90BDC">
      <w:r xmlns:w="http://schemas.openxmlformats.org/wordprocessingml/2006/main">
        <w:t xml:space="preserve">1. জন 16:33 - "পৃথিবীতে তোমার ক্লেশ হবে। কিন্তু মন নাও; আমি জগতকে জয় করেছি।"</w:t>
      </w:r>
    </w:p>
    <w:p w14:paraId="48920C21" w14:textId="77777777" w:rsidR="00F90BDC" w:rsidRDefault="00F90BDC"/>
    <w:p w14:paraId="25E82090" w14:textId="77777777" w:rsidR="00F90BDC" w:rsidRDefault="00F90BDC">
      <w:r xmlns:w="http://schemas.openxmlformats.org/wordprocessingml/2006/main">
        <w:t xml:space="preserve">2. 2 টিমোথি 1:7 - "কারণ ঈশ্বর আমাদেরকে ভয়ের আত্মা দিয়েছেন না বরং শক্তি, প্রেম এবং আত্মনিয়ন্ত্রণের আত্মা দিয়েছেন।"</w:t>
      </w:r>
    </w:p>
    <w:p w14:paraId="5535EE3B" w14:textId="77777777" w:rsidR="00F90BDC" w:rsidRDefault="00F90BDC"/>
    <w:p w14:paraId="110136F0" w14:textId="77777777" w:rsidR="00F90BDC" w:rsidRDefault="00F90BDC">
      <w:r xmlns:w="http://schemas.openxmlformats.org/wordprocessingml/2006/main">
        <w:t xml:space="preserve">প্রেরিত 17:9 তারা জেসন ও অন্যজনের নিরাপত্তা নিয়ে তাদের ছেড়ে দিল।</w:t>
      </w:r>
    </w:p>
    <w:p w14:paraId="76A53F12" w14:textId="77777777" w:rsidR="00F90BDC" w:rsidRDefault="00F90BDC"/>
    <w:p w14:paraId="3C7183FC" w14:textId="77777777" w:rsidR="00F90BDC" w:rsidRDefault="00F90BDC">
      <w:r xmlns:w="http://schemas.openxmlformats.org/wordprocessingml/2006/main">
        <w:t xml:space="preserve">কর্তৃপক্ষ তাদের যেতে দেওয়ার আগে জেসন এবং অন্য একজনের কাছ থেকে নিরাপত্তা নিয়েছিল।</w:t>
      </w:r>
    </w:p>
    <w:p w14:paraId="69E12A7E" w14:textId="77777777" w:rsidR="00F90BDC" w:rsidRDefault="00F90BDC"/>
    <w:p w14:paraId="7E281CB4" w14:textId="77777777" w:rsidR="00F90BDC" w:rsidRDefault="00F90BDC">
      <w:r xmlns:w="http://schemas.openxmlformats.org/wordprocessingml/2006/main">
        <w:t xml:space="preserve">1. ঈশ্বর সবসময় কঠিন সময়ে পালাবার উপায় প্রদান করবেন।</w:t>
      </w:r>
    </w:p>
    <w:p w14:paraId="63E22C09" w14:textId="77777777" w:rsidR="00F90BDC" w:rsidRDefault="00F90BDC"/>
    <w:p w14:paraId="76C03ED7" w14:textId="77777777" w:rsidR="00F90BDC" w:rsidRDefault="00F90BDC">
      <w:r xmlns:w="http://schemas.openxmlformats.org/wordprocessingml/2006/main">
        <w:t xml:space="preserve">2. কঠিন পরিস্থিতিতে বিশ্বাসের শক্তি।</w:t>
      </w:r>
    </w:p>
    <w:p w14:paraId="4837BBAF" w14:textId="77777777" w:rsidR="00F90BDC" w:rsidRDefault="00F90BDC"/>
    <w:p w14:paraId="1D2812E6" w14:textId="77777777" w:rsidR="00F90BDC" w:rsidRDefault="00F90BDC">
      <w:r xmlns:w="http://schemas.openxmlformats.org/wordprocessingml/2006/main">
        <w:t xml:space="preserve">1. 1 করিন্থিয়ানস 10:13, "মানুষের কাছে যা সাধারণ তা ছাড়া আর কোন প্রলোভন আপনাকে গ্রাস করেনি। এবং ঈশ্বর বিশ্বস্ত; আপনি যা সহ্য করতে পারেন তার বাইরে তিনি আপনাকে প্রলুব্ধ হতে দেবেন না। আপনি এটি সহ্য করতে পারেন যাতে বেরিয়ে আসার উপায়।"</w:t>
      </w:r>
    </w:p>
    <w:p w14:paraId="2569D1BB" w14:textId="77777777" w:rsidR="00F90BDC" w:rsidRDefault="00F90BDC"/>
    <w:p w14:paraId="679FB40B" w14:textId="77777777" w:rsidR="00F90BDC" w:rsidRDefault="00F90BDC">
      <w:r xmlns:w="http://schemas.openxmlformats.org/wordprocessingml/2006/main">
        <w:t xml:space="preserve">2. ম্যাথু 17:20, "তিনি তাদের বললেন, "তোমাদের অল্প বিশ্বাসের কারণে। সত্যি বলছি, তোমাদের যদি সরিষার দানার মতোও বিশ্বাস থাকে, তবে তোমরা এই পাহাড়কে বলবে, 'এখান থেকে সরে যাও। সেখানে,' এবং এটি সরে যাবে এবং আপনার পক্ষে কিছুই অসম্ভব হবে না।</w:t>
      </w:r>
    </w:p>
    <w:p w14:paraId="74CB0447" w14:textId="77777777" w:rsidR="00F90BDC" w:rsidRDefault="00F90BDC"/>
    <w:p w14:paraId="2B70026B" w14:textId="77777777" w:rsidR="00F90BDC" w:rsidRDefault="00F90BDC">
      <w:r xmlns:w="http://schemas.openxmlformats.org/wordprocessingml/2006/main">
        <w:t xml:space="preserve">প্রেরিত 17:10 ভাইয়েরা সঙ্গে সঙ্গে পৌল ও সীলকে রাতের বেলা বিরিয়াতে পাঠিয়ে দিল; তারা সেখানে এসে ইহুদীদের সমাজগৃহে গেল৷</w:t>
      </w:r>
    </w:p>
    <w:p w14:paraId="031988A2" w14:textId="77777777" w:rsidR="00F90BDC" w:rsidRDefault="00F90BDC"/>
    <w:p w14:paraId="059B6674" w14:textId="77777777" w:rsidR="00F90BDC" w:rsidRDefault="00F90BDC">
      <w:r xmlns:w="http://schemas.openxmlformats.org/wordprocessingml/2006/main">
        <w:t xml:space="preserve">পৌল ও সীলকে ভাইরা রাতে বিরিয়াতে পাঠিয়ে দিল, সেখানে তারা ইহুদীদের সমাজগৃহে গেল৷</w:t>
      </w:r>
    </w:p>
    <w:p w14:paraId="35B61B14" w14:textId="77777777" w:rsidR="00F90BDC" w:rsidRDefault="00F90BDC"/>
    <w:p w14:paraId="26399BCF" w14:textId="77777777" w:rsidR="00F90BDC" w:rsidRDefault="00F90BDC">
      <w:r xmlns:w="http://schemas.openxmlformats.org/wordprocessingml/2006/main">
        <w:t xml:space="preserve">1. রাতের অন্ধকারেও ঈশ্বর আমাদের জন্য সরবরাহ করবেন।</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আমরা ন্যূনতম আশা করলেও প্রভু আমাদের উদ্দেশ্যের দিকে নিয়ে যাবেন।</w:t>
      </w:r>
    </w:p>
    <w:p w14:paraId="5C3C4923" w14:textId="77777777" w:rsidR="00F90BDC" w:rsidRDefault="00F90BDC"/>
    <w:p w14:paraId="0FCEB83B" w14:textId="77777777" w:rsidR="00F90BDC" w:rsidRDefault="00F90BDC">
      <w:r xmlns:w="http://schemas.openxmlformats.org/wordprocessingml/2006/main">
        <w:t xml:space="preserve">1. ইশাইয়া 55:7-8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করবেন৷ কারণ আমার চিন্তা তোমার চিন্তা নয়, তোমার পথও আমার পথ নয়, প্রভু বলেছেন।"</w:t>
      </w:r>
    </w:p>
    <w:p w14:paraId="087E7439" w14:textId="77777777" w:rsidR="00F90BDC" w:rsidRDefault="00F90BDC"/>
    <w:p w14:paraId="763D5870" w14:textId="77777777" w:rsidR="00F90BDC" w:rsidRDefault="00F90BDC">
      <w:r xmlns:w="http://schemas.openxmlformats.org/wordprocessingml/2006/main">
        <w:t xml:space="preserve">2. ইশাইয়া 40:29-31 "তিনি অজ্ঞানদের শক্তি দেন; এবং যাদের শক্তি নেই তাদের তিনি শক্তি বৃদ্ধি করেন। এমনকি যুবকরাও ক্লান্ত হয়ে ক্লান্ত হয়ে পড়বে, এবং যুবকরা একেবারে পড়ে যাবে: কিন্তু যারা অপেক্ষা করছে প্রভু তাদের শক্তি পুনর্নবীকরণ করবেন; তারা ঈগলের মতো ডানা নিয়ে উপরে উঠবে; তারা দৌড়াবে, ক্লান্ত হবে না; এবং তারা হাঁটবে, অজ্ঞান হবে না।"</w:t>
      </w:r>
    </w:p>
    <w:p w14:paraId="2A76C78F" w14:textId="77777777" w:rsidR="00F90BDC" w:rsidRDefault="00F90BDC"/>
    <w:p w14:paraId="29D290FE" w14:textId="77777777" w:rsidR="00F90BDC" w:rsidRDefault="00F90BDC">
      <w:r xmlns:w="http://schemas.openxmlformats.org/wordprocessingml/2006/main">
        <w:t xml:space="preserve">প্রেরিত 17:11 এরা থেসালোনিকার লোকদের চেয়ে বেশি মহৎ ছিল, কারণ তারা সমস্ত মন-প্রাণ সহকারে বাক্য গ্রহণ করেছিল এবং প্রতিদিন শাস্ত্র অনুসন্ধান করেছিল, সেগুলি এমন ছিল কিনা৷</w:t>
      </w:r>
    </w:p>
    <w:p w14:paraId="0E112429" w14:textId="77777777" w:rsidR="00F90BDC" w:rsidRDefault="00F90BDC"/>
    <w:p w14:paraId="42A5021A" w14:textId="77777777" w:rsidR="00F90BDC" w:rsidRDefault="00F90BDC">
      <w:r xmlns:w="http://schemas.openxmlformats.org/wordprocessingml/2006/main">
        <w:t xml:space="preserve">বেরিয়ার লোকেরা খোলা মনের এবং শিখতে আগ্রহী ছিল, তাদের যা শেখানো হচ্ছে তা সত্য কিনা তা দেখার জন্য অধ্যবসায়ের সাথে শাস্ত্র অধ্যয়ন করত।</w:t>
      </w:r>
    </w:p>
    <w:p w14:paraId="4F4E64AE" w14:textId="77777777" w:rsidR="00F90BDC" w:rsidRDefault="00F90BDC"/>
    <w:p w14:paraId="0D793AC2" w14:textId="77777777" w:rsidR="00F90BDC" w:rsidRDefault="00F90BDC">
      <w:r xmlns:w="http://schemas.openxmlformats.org/wordprocessingml/2006/main">
        <w:t xml:space="preserve">1. একটি খোলা মন রাখুন: নতুন ধারণা শুনতে ইচ্ছুক হন এবং বৃদ্ধি এবং পরিবর্তনের জন্য গ্রহণযোগ্য হন।</w:t>
      </w:r>
    </w:p>
    <w:p w14:paraId="7ECFEC41" w14:textId="77777777" w:rsidR="00F90BDC" w:rsidRDefault="00F90BDC"/>
    <w:p w14:paraId="09A77A45" w14:textId="77777777" w:rsidR="00F90BDC" w:rsidRDefault="00F90BDC">
      <w:r xmlns:w="http://schemas.openxmlformats.org/wordprocessingml/2006/main">
        <w:t xml:space="preserve">2. সত্য অন্বেষণ করুন: সত্য আবিষ্কারের জন্য আপনার গাইড হিসাবে শাস্ত্র ব্যবহার করুন।</w:t>
      </w:r>
    </w:p>
    <w:p w14:paraId="790A57E5" w14:textId="77777777" w:rsidR="00F90BDC" w:rsidRDefault="00F90BDC"/>
    <w:p w14:paraId="1CDADA30" w14:textId="77777777" w:rsidR="00F90BDC" w:rsidRDefault="00F90BDC">
      <w:r xmlns:w="http://schemas.openxmlformats.org/wordprocessingml/2006/main">
        <w:t xml:space="preserve">1. কলসিয়ানস 3:10 এবং আপনার মনের চেতনায় পুনর্নবীকরণ করুন;</w:t>
      </w:r>
    </w:p>
    <w:p w14:paraId="12F12FCB" w14:textId="77777777" w:rsidR="00F90BDC" w:rsidRDefault="00F90BDC"/>
    <w:p w14:paraId="49C335BE" w14:textId="77777777" w:rsidR="00F90BDC" w:rsidRDefault="00F90BDC">
      <w:r xmlns:w="http://schemas.openxmlformats.org/wordprocessingml/2006/main">
        <w:t xml:space="preserve">2. হিতোপদেশ 2:3-5 হ্যাঁ, যদি আপনি অন্তর্দৃষ্টির জন্য চিৎকার করেন, এবং বোঝার জন্য আপনার কণ্ঠস্বর উঁচু করেন, যদি আপনি তাকে রূপার মতো খুঁজতে থাকেন এবং গোপন ধনের মতো তাকে সন্ধান করেন; তাহলে তুমি প্রভুর ভয় বুঝতে পারবে এবং ঈশ্বরের জ্ঞান পাবে৷</w:t>
      </w:r>
    </w:p>
    <w:p w14:paraId="60F1A04D" w14:textId="77777777" w:rsidR="00F90BDC" w:rsidRDefault="00F90BDC"/>
    <w:p w14:paraId="309F817D" w14:textId="77777777" w:rsidR="00F90BDC" w:rsidRDefault="00F90BDC">
      <w:r xmlns:w="http://schemas.openxmlformats.org/wordprocessingml/2006/main">
        <w:t xml:space="preserve">প্রেরিত 17:12 তাই তাদের মধ্যে অনেকেই বিশ্বাস করেছিল; এছাড়াও সম্মানিত মহিলাদের যারা গ্রীক ছিল, এবং পুরুষদের, কিছু না.</w:t>
      </w:r>
    </w:p>
    <w:p w14:paraId="7237783E" w14:textId="77777777" w:rsidR="00F90BDC" w:rsidRDefault="00F90BDC"/>
    <w:p w14:paraId="550CC893" w14:textId="77777777" w:rsidR="00F90BDC" w:rsidRDefault="00F90BDC">
      <w:r xmlns:w="http://schemas.openxmlformats.org/wordprocessingml/2006/main">
        <w:t xml:space="preserve">অনেক গ্রীক খ্রিস্টধর্মের বার্তায় বিশ্বাসী এবং উচ্চ সামাজিক অবস্থানের মানুষ সহ ধর্মান্তরিত হয়েছিল।</w:t>
      </w:r>
    </w:p>
    <w:p w14:paraId="66779886" w14:textId="77777777" w:rsidR="00F90BDC" w:rsidRDefault="00F90BDC"/>
    <w:p w14:paraId="152346D1" w14:textId="77777777" w:rsidR="00F90BDC" w:rsidRDefault="00F90BDC">
      <w:r xmlns:w="http://schemas.openxmlformats.org/wordprocessingml/2006/main">
        <w:t xml:space="preserve">1. রূপান্তরের শক্তি: গসপেলের বার্তা কীভাবে জীবনকে রূপান্তরিত করে</w:t>
      </w:r>
    </w:p>
    <w:p w14:paraId="05607641" w14:textId="77777777" w:rsidR="00F90BDC" w:rsidRDefault="00F90BDC"/>
    <w:p w14:paraId="60A5432C" w14:textId="77777777" w:rsidR="00F90BDC" w:rsidRDefault="00F90BDC">
      <w:r xmlns:w="http://schemas.openxmlformats.org/wordprocessingml/2006/main">
        <w:t xml:space="preserve">2. সুসমাচারের অন্তর্ভুক্তি: কিভাবে ঈশ্বর সমস্ত মানুষের মাধ্যমে কাজ করেন</w:t>
      </w:r>
    </w:p>
    <w:p w14:paraId="3F0EEB97" w14:textId="77777777" w:rsidR="00F90BDC" w:rsidRDefault="00F90BDC"/>
    <w:p w14:paraId="3A70DC51" w14:textId="77777777" w:rsidR="00F90BDC" w:rsidRDefault="00F90BDC">
      <w:r xmlns:w="http://schemas.openxmlformats.org/wordprocessingml/2006/main">
        <w:t xml:space="preserve">1. প্রেরিত 2:38-39 - তারপর পিটার তাদের বললেন, অনুতপ্ত হও এবং পাপের ক্ষমার জন্য যীশু খ্রীষ্টের নামে তোমরা প্রত্যেকে বাপ্তিস্ম গ্রহণ কর, এবং তোমরা পবিত্র আত্মার উপহার পাবে৷ কারণ এই প্রতিশ্রুতি তোমাদের, তোমাদের সন্তানদের এবং দূরবর্তী সকলের জন্য, এমনকি আমাদের ঈশ্বর সদাপ্রভু যাকে ডাকবেন তাদের কাছে৷</w:t>
      </w:r>
    </w:p>
    <w:p w14:paraId="16C0EED0" w14:textId="77777777" w:rsidR="00F90BDC" w:rsidRDefault="00F90BDC"/>
    <w:p w14:paraId="02965DCF" w14:textId="77777777" w:rsidR="00F90BDC" w:rsidRDefault="00F90BDC">
      <w:r xmlns:w="http://schemas.openxmlformats.org/wordprocessingml/2006/main">
        <w:t xml:space="preserve">2. রোমানস 5:8-9 - কিন্তু ঈশ্বর আমাদের প্রতি তাঁর ভালবাসার প্রশংসা করেছেন যে, আমরা যখন পাপী ছিলাম, খ্রীষ্ট আমাদের জন্য মৃত্যুবরণ করেছিলেন। আরও অনেক বেশি, এখন তাঁর রক্তের দ্বারা ধার্মিক বলে আমরা তাঁর মাধ্যমে ক্রোধ থেকে রক্ষা পাব৷</w:t>
      </w:r>
    </w:p>
    <w:p w14:paraId="5D99832C" w14:textId="77777777" w:rsidR="00F90BDC" w:rsidRDefault="00F90BDC"/>
    <w:p w14:paraId="654A18EF" w14:textId="77777777" w:rsidR="00F90BDC" w:rsidRDefault="00F90BDC">
      <w:r xmlns:w="http://schemas.openxmlformats.org/wordprocessingml/2006/main">
        <w:t xml:space="preserve">প্রেরিত 17:13 কিন্তু থেসালনিকার ইহুদীরা যখন জানতে পারল যে, বিরয়াতে পৌলের কাছ থেকে ঈশ্বরের বাক্য প্রচার করা হয়েছে, তখন তারা সেখানেও এসে লোকদের উত্তেজিত করল।</w:t>
      </w:r>
    </w:p>
    <w:p w14:paraId="66AB7385" w14:textId="77777777" w:rsidR="00F90BDC" w:rsidRDefault="00F90BDC"/>
    <w:p w14:paraId="5A7BA854" w14:textId="77777777" w:rsidR="00F90BDC" w:rsidRDefault="00F90BDC">
      <w:r xmlns:w="http://schemas.openxmlformats.org/wordprocessingml/2006/main">
        <w:t xml:space="preserve">থিসালোনিকার ইহুদিরা শুনতে পেল যে পল বেরিয়াতে ঈশ্বরের বাক্য প্রচার করছেন এবং লোকেদের উত্তেজিত করতে সেখানে গিয়েছিলেন।</w:t>
      </w:r>
    </w:p>
    <w:p w14:paraId="54F597C0" w14:textId="77777777" w:rsidR="00F90BDC" w:rsidRDefault="00F90BDC"/>
    <w:p w14:paraId="6CCB768A" w14:textId="77777777" w:rsidR="00F90BDC" w:rsidRDefault="00F90BDC">
      <w:r xmlns:w="http://schemas.openxmlformats.org/wordprocessingml/2006/main">
        <w:t xml:space="preserve">1. ঈশ্বরের শব্দের শক্তি: পলের প্রচারের প্রতি ইহুদিদের প্রতিক্রিয়া</w:t>
      </w:r>
    </w:p>
    <w:p w14:paraId="548F8B83" w14:textId="77777777" w:rsidR="00F90BDC" w:rsidRDefault="00F90BDC"/>
    <w:p w14:paraId="21E7F257" w14:textId="77777777" w:rsidR="00F90BDC" w:rsidRDefault="00F90BDC">
      <w:r xmlns:w="http://schemas.openxmlformats.org/wordprocessingml/2006/main">
        <w:t xml:space="preserve">2. সমস্যা সৃষ্টির বিপদ: পলের প্রচারের প্রতি ইহুদিদের প্রতিক্রিয়া</w:t>
      </w:r>
    </w:p>
    <w:p w14:paraId="5A48AD99" w14:textId="77777777" w:rsidR="00F90BDC" w:rsidRDefault="00F90BDC"/>
    <w:p w14:paraId="3138B70D" w14:textId="77777777" w:rsidR="00F90BDC" w:rsidRDefault="00F90BDC">
      <w:r xmlns:w="http://schemas.openxmlformats.org/wordprocessingml/2006/main">
        <w:t xml:space="preserve">1. রোমানস 10:17 - "সুতরাং বিশ্বাস শ্রবণ থেকে আসে, এবং খ্রীষ্টের বাক্য দ্বারা শ্রবণ হয়।"</w:t>
      </w:r>
    </w:p>
    <w:p w14:paraId="67D339D9" w14:textId="77777777" w:rsidR="00F90BDC" w:rsidRDefault="00F90BDC"/>
    <w:p w14:paraId="2D5F28A7" w14:textId="77777777" w:rsidR="00F90BDC" w:rsidRDefault="00F90BDC">
      <w:r xmlns:w="http://schemas.openxmlformats.org/wordprocessingml/2006/main">
        <w:t xml:space="preserve">2. জেমস 3:16 - "কারণ যেখানে হিংসা এবং স্বার্থপর উচ্চাকাঙ্ক্ষা থাকবে, সেখানে বিশৃঙ্খলা এবং সমস্ত খারাপ অভ্যাস থাকবে।"</w:t>
      </w:r>
    </w:p>
    <w:p w14:paraId="36A75AF2" w14:textId="77777777" w:rsidR="00F90BDC" w:rsidRDefault="00F90BDC"/>
    <w:p w14:paraId="4D58CC4E" w14:textId="77777777" w:rsidR="00F90BDC" w:rsidRDefault="00F90BDC">
      <w:r xmlns:w="http://schemas.openxmlformats.org/wordprocessingml/2006/main">
        <w:t xml:space="preserve">প্রেরিত 17:14 আর তখনই ভাইয়েরা পৌলকে সমুদ্রের দিকে যেতে পাঠালেন, কিন্তু সীলা ও তীমোথিয় সেখানেই রইলেন৷</w:t>
      </w:r>
    </w:p>
    <w:p w14:paraId="62A2B6BB" w14:textId="77777777" w:rsidR="00F90BDC" w:rsidRDefault="00F90BDC"/>
    <w:p w14:paraId="17492171" w14:textId="77777777" w:rsidR="00F90BDC" w:rsidRDefault="00F90BDC">
      <w:r xmlns:w="http://schemas.openxmlformats.org/wordprocessingml/2006/main">
        <w:t xml:space="preserve">ভাইয়েরা পৌলকে বিদায় করে দিয়েছিল যখন সীলাস এবং টিমোথিউস পিছনে থেকেছিলেন।</w:t>
      </w:r>
    </w:p>
    <w:p w14:paraId="6B94A90A" w14:textId="77777777" w:rsidR="00F90BDC" w:rsidRDefault="00F90BDC"/>
    <w:p w14:paraId="4125DF4A" w14:textId="77777777" w:rsidR="00F90BDC" w:rsidRDefault="00F90BDC">
      <w:r xmlns:w="http://schemas.openxmlformats.org/wordprocessingml/2006/main">
        <w:t xml:space="preserve">1. আনুগত্যের শক্তি: কিভাবে ঈশ্বর আমাদেরকে তাঁর ইচ্ছা পালন করার জন্য আহ্বান করেছেন</w:t>
      </w:r>
    </w:p>
    <w:p w14:paraId="64F4010F" w14:textId="77777777" w:rsidR="00F90BDC" w:rsidRDefault="00F90BDC"/>
    <w:p w14:paraId="7FD97ADB" w14:textId="77777777" w:rsidR="00F90BDC" w:rsidRDefault="00F90BDC">
      <w:r xmlns:w="http://schemas.openxmlformats.org/wordprocessingml/2006/main">
        <w:t xml:space="preserve">2. ফেলোশিপের শক্তি: কীভাবে টিমওয়ার্ক আমাদের লক্ষ্যে পৌঁছাতে সাহায্য করতে পারে</w:t>
      </w:r>
    </w:p>
    <w:p w14:paraId="554B1EAA" w14:textId="77777777" w:rsidR="00F90BDC" w:rsidRDefault="00F90BDC"/>
    <w:p w14:paraId="3DE44A62" w14:textId="77777777" w:rsidR="00F90BDC" w:rsidRDefault="00F90BDC">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14:paraId="7A065748" w14:textId="77777777" w:rsidR="00F90BDC" w:rsidRDefault="00F90BDC"/>
    <w:p w14:paraId="604F6282" w14:textId="77777777" w:rsidR="00F90BDC" w:rsidRDefault="00F90BDC">
      <w:r xmlns:w="http://schemas.openxmlformats.org/wordprocessingml/2006/main">
        <w:t xml:space="preserve">2. জন 14:15 - "আপনি যদি আমাকে ভালবাসেন, আমার আদেশ পালন করুন।"</w:t>
      </w:r>
    </w:p>
    <w:p w14:paraId="60831115" w14:textId="77777777" w:rsidR="00F90BDC" w:rsidRDefault="00F90BDC"/>
    <w:p w14:paraId="1F333623" w14:textId="77777777" w:rsidR="00F90BDC" w:rsidRDefault="00F90BDC">
      <w:r xmlns:w="http://schemas.openxmlformats.org/wordprocessingml/2006/main">
        <w:t xml:space="preserve">প্রেরিত 17:15 এবং যারা পৌলকে পরিচালনা করেছিল তারা তাকে এথেন্সে নিয়ে এসেছিল; এবং সীলা ও টিমোথিউসের কাছে সমস্ত দ্রুততার সাথে তাঁর কাছে আসার জন্য আদেশ পেয়ে তারা চলে গেল।</w:t>
      </w:r>
    </w:p>
    <w:p w14:paraId="0AB09896" w14:textId="77777777" w:rsidR="00F90BDC" w:rsidRDefault="00F90BDC"/>
    <w:p w14:paraId="33DA6AFD" w14:textId="77777777" w:rsidR="00F90BDC" w:rsidRDefault="00F90BDC">
      <w:r xmlns:w="http://schemas.openxmlformats.org/wordprocessingml/2006/main">
        <w:t xml:space="preserve">যারা পলকে নিয়ে যাচ্ছিল তারা তাকে এথেন্সে নিয়ে আসে। তাদেরকে সীলা ও তীমথিয়কে দ্রুত পলের কাছে আনার নির্দেশ দেওয়া হয়েছিল।</w:t>
      </w:r>
    </w:p>
    <w:p w14:paraId="5D474419" w14:textId="77777777" w:rsidR="00F90BDC" w:rsidRDefault="00F90BDC"/>
    <w:p w14:paraId="120C6B45" w14:textId="77777777" w:rsidR="00F90BDC" w:rsidRDefault="00F90BDC">
      <w:r xmlns:w="http://schemas.openxmlformats.org/wordprocessingml/2006/main">
        <w:t xml:space="preserve">1. আমাদের জন্য ঈশ্বরের পরিকল্পনা প্রায়ই আমাদের নতুন এবং অপ্রত্যাশিত পরিস্থিতিতে সামঞ্জস্য করতে এবং মানিয়ে নিতে চায়।</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আদেশে কাজ করার জন্য প্রস্তুত হওয়ার গুরুত্বকে কখনই অবমূল্যায়ন করবেন না।</w:t>
      </w:r>
    </w:p>
    <w:p w14:paraId="7AC1FE54" w14:textId="77777777" w:rsidR="00F90BDC" w:rsidRDefault="00F90BDC"/>
    <w:p w14:paraId="7F46D350" w14:textId="77777777" w:rsidR="00F90BDC" w:rsidRDefault="00F90BDC">
      <w:r xmlns:w="http://schemas.openxmlformats.org/wordprocessingml/2006/main">
        <w:t xml:space="preserve">1. জন 14:15, "আপনি যদি আমাকে ভালবাসেন, আপনি আমার আদেশ পালন করবেন।"</w:t>
      </w:r>
    </w:p>
    <w:p w14:paraId="5B2590C8" w14:textId="77777777" w:rsidR="00F90BDC" w:rsidRDefault="00F90BDC"/>
    <w:p w14:paraId="4B303813" w14:textId="77777777" w:rsidR="00F90BDC" w:rsidRDefault="00F90BDC">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13E40E91" w14:textId="77777777" w:rsidR="00F90BDC" w:rsidRDefault="00F90BDC"/>
    <w:p w14:paraId="2F0F861A" w14:textId="77777777" w:rsidR="00F90BDC" w:rsidRDefault="00F90BDC">
      <w:r xmlns:w="http://schemas.openxmlformats.org/wordprocessingml/2006/main">
        <w:t xml:space="preserve">প্রেরিত 17:16 এখন যখন পল এথেন্সে তাদের জন্য অপেক্ষা করছিলেন, তখন তাঁর আত্মা তাঁর মধ্যে উদ্দীপ্ত হয়েছিল, যখন তিনি শহরটিকে সম্পূর্ণরূপে মূর্তিপূজায় দেওয়া দেখেছিলেন।</w:t>
      </w:r>
    </w:p>
    <w:p w14:paraId="01985A7B" w14:textId="77777777" w:rsidR="00F90BDC" w:rsidRDefault="00F90BDC"/>
    <w:p w14:paraId="4CD3DBA7" w14:textId="77777777" w:rsidR="00F90BDC" w:rsidRDefault="00F90BDC">
      <w:r xmlns:w="http://schemas.openxmlformats.org/wordprocessingml/2006/main">
        <w:t xml:space="preserve">পল এথেন্সে যে মূর্তিপূজা দেখেছিলেন তাতে তিনি গভীরভাবে বিরক্ত হয়েছিলেন।</w:t>
      </w:r>
    </w:p>
    <w:p w14:paraId="769E6DA2" w14:textId="77777777" w:rsidR="00F90BDC" w:rsidRDefault="00F90BDC"/>
    <w:p w14:paraId="36E0CE99" w14:textId="77777777" w:rsidR="00F90BDC" w:rsidRDefault="00F90BDC">
      <w:r xmlns:w="http://schemas.openxmlformats.org/wordprocessingml/2006/main">
        <w:t xml:space="preserve">1: পাপ ধ্বংসের দিকে নিয়ে যাবে, কিন্তু ঈশ্বর পরিত্রাণ প্রদান করেন।</w:t>
      </w:r>
    </w:p>
    <w:p w14:paraId="6962890A" w14:textId="77777777" w:rsidR="00F90BDC" w:rsidRDefault="00F90BDC"/>
    <w:p w14:paraId="04302D16" w14:textId="77777777" w:rsidR="00F90BDC" w:rsidRDefault="00F90BDC">
      <w:r xmlns:w="http://schemas.openxmlformats.org/wordprocessingml/2006/main">
        <w:t xml:space="preserve">2: মূর্তিপূজা হল এক সত্য ঈশ্বরের প্রতি অবমাননা।</w:t>
      </w:r>
    </w:p>
    <w:p w14:paraId="473E6069" w14:textId="77777777" w:rsidR="00F90BDC" w:rsidRDefault="00F90BDC"/>
    <w:p w14:paraId="3F05778F" w14:textId="77777777" w:rsidR="00F90BDC" w:rsidRDefault="00F90BDC">
      <w:r xmlns:w="http://schemas.openxmlformats.org/wordprocessingml/2006/main">
        <w:t xml:space="preserve">1: Jeremiah 17:9 "হৃদয় সব কিছুর চেয়ে ছলনাময়, এবং নিদারুণভাবে দুষ্ট: কে তা জানতে পারে?"</w:t>
      </w:r>
    </w:p>
    <w:p w14:paraId="4FC87381" w14:textId="77777777" w:rsidR="00F90BDC" w:rsidRDefault="00F90BDC"/>
    <w:p w14:paraId="5803EB70" w14:textId="77777777" w:rsidR="00F90BDC" w:rsidRDefault="00F90BDC">
      <w:r xmlns:w="http://schemas.openxmlformats.org/wordprocessingml/2006/main">
        <w:t xml:space="preserve">2:1 করিন্থিয়ানস 10:14 "অতএব, আমার প্রিয় প্রিয়, মূর্তিপূজা থেকে পালিয়ে যাও।"</w:t>
      </w:r>
    </w:p>
    <w:p w14:paraId="296BFDC8" w14:textId="77777777" w:rsidR="00F90BDC" w:rsidRDefault="00F90BDC"/>
    <w:p w14:paraId="2EF3B02F" w14:textId="77777777" w:rsidR="00F90BDC" w:rsidRDefault="00F90BDC">
      <w:r xmlns:w="http://schemas.openxmlformats.org/wordprocessingml/2006/main">
        <w:t xml:space="preserve">প্রেরিত 17:17 তাই তিনি ইহুদীদের সঙ্গে সমাজ-গৃহে, ধর্মপ্রাণ লোকদের সঙ্গে এবং বাজারে যাঁরা তাঁর সঙ্গে দেখা করতেন তাদের সঙ্গে প্রতিদিন তর্ক করতেন৷</w:t>
      </w:r>
    </w:p>
    <w:p w14:paraId="55BABC56" w14:textId="77777777" w:rsidR="00F90BDC" w:rsidRDefault="00F90BDC"/>
    <w:p w14:paraId="77D81118" w14:textId="77777777" w:rsidR="00F90BDC" w:rsidRDefault="00F90BDC">
      <w:r xmlns:w="http://schemas.openxmlformats.org/wordprocessingml/2006/main">
        <w:t xml:space="preserve">পল সমাজগৃহে এবং বাজারে সুসমাচার শেয়ার করার জন্য প্রচার করেছিলেন।</w:t>
      </w:r>
    </w:p>
    <w:p w14:paraId="3714CE77" w14:textId="77777777" w:rsidR="00F90BDC" w:rsidRDefault="00F90BDC"/>
    <w:p w14:paraId="344171BD" w14:textId="77777777" w:rsidR="00F90BDC" w:rsidRDefault="00F90BDC">
      <w:r xmlns:w="http://schemas.openxmlformats.org/wordprocessingml/2006/main">
        <w:t xml:space="preserve">1. ধর্মপ্রচারের শক্তি: আপনি যেখানেই যান সেখানে সুসমাচার প্রচার করা</w:t>
      </w:r>
    </w:p>
    <w:p w14:paraId="4DB53694" w14:textId="77777777" w:rsidR="00F90BDC" w:rsidRDefault="00F90BDC"/>
    <w:p w14:paraId="3BFB9A37" w14:textId="77777777" w:rsidR="00F90BDC" w:rsidRDefault="00F90BDC">
      <w:r xmlns:w="http://schemas.openxmlformats.org/wordprocessingml/2006/main">
        <w:t xml:space="preserve">2. আপনার বিশ্বাস থেকে বেঁচে থাকা: সমস্ত জাতির শিষ্য তৈরি করা</w:t>
      </w:r>
    </w:p>
    <w:p w14:paraId="3E5810A3" w14:textId="77777777" w:rsidR="00F90BDC" w:rsidRDefault="00F90BDC"/>
    <w:p w14:paraId="53832331" w14:textId="77777777" w:rsidR="00F90BDC" w:rsidRDefault="00F90BDC">
      <w:r xmlns:w="http://schemas.openxmlformats.org/wordprocessingml/2006/main">
        <w:t xml:space="preserve">1. রোমানস 10:14-15 - তাহলে যাকে তারা বিশ্বাস করেনি তাকে তারা কিভাবে ডাকবে? আর যাঁর কথা তাঁরা কখনও শোনেননি তাঁকে বিশ্বাস করবেন কীভাবে? আর কেউ প্রচার না করে তারা কিভাবে শুনবে?</w:t>
      </w:r>
    </w:p>
    <w:p w14:paraId="68E9F0CE" w14:textId="77777777" w:rsidR="00F90BDC" w:rsidRDefault="00F90BDC"/>
    <w:p w14:paraId="71C7FF27" w14:textId="77777777" w:rsidR="00F90BDC" w:rsidRDefault="00F90BDC">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w:t>
      </w:r>
    </w:p>
    <w:p w14:paraId="20945FB9" w14:textId="77777777" w:rsidR="00F90BDC" w:rsidRDefault="00F90BDC"/>
    <w:p w14:paraId="77290D0D" w14:textId="77777777" w:rsidR="00F90BDC" w:rsidRDefault="00F90BDC">
      <w:r xmlns:w="http://schemas.openxmlformats.org/wordprocessingml/2006/main">
        <w:t xml:space="preserve">প্রেরিত 17:18 তারপরে এপিকিউরিয়ান এবং স্টোইকদের কিছু দার্শনিক তাঁর মুখোমুখি হলেন। আর কেউ কেউ বলল, এই বকবক কি বলবে? অন্য কিছু, তিনি অদ্ভুত দেবতাদের একজন স্থাপনকারী বলে মনে হচ্ছে: কারণ তিনি তাদের কাছে যীশু এবং পুনরুত্থানের কথা প্রচার করেছিলেন৷</w:t>
      </w:r>
    </w:p>
    <w:p w14:paraId="7CE6AB8C" w14:textId="77777777" w:rsidR="00F90BDC" w:rsidRDefault="00F90BDC"/>
    <w:p w14:paraId="38501591" w14:textId="77777777" w:rsidR="00F90BDC" w:rsidRDefault="00F90BDC">
      <w:r xmlns:w="http://schemas.openxmlformats.org/wordprocessingml/2006/main">
        <w:t xml:space="preserve">কিছু এপিকিউরিয়ান এবং স্টোইক পলের মুখোমুখি হয়েছিল এবং তার সাথে তর্ক-বিতর্ক করেছিল, ভাবছিল যে সে কী কথা বলছে। কেউ কেউ তাকে অদ্ভুত দেবতা স্থাপন করার জন্য অভিযুক্ত করেছিল কারণ তিনি যীশু এবং পুনরুত্থান সম্পর্কে প্রচার করছিলেন।</w:t>
      </w:r>
    </w:p>
    <w:p w14:paraId="73583151" w14:textId="77777777" w:rsidR="00F90BDC" w:rsidRDefault="00F90BDC"/>
    <w:p w14:paraId="1968E1DF" w14:textId="77777777" w:rsidR="00F90BDC" w:rsidRDefault="00F90BDC">
      <w:r xmlns:w="http://schemas.openxmlformats.org/wordprocessingml/2006/main">
        <w:t xml:space="preserve">1. বিরোধিতা সত্ত্বেও ঈমানে অটল থাকার গুরুত্ব</w:t>
      </w:r>
    </w:p>
    <w:p w14:paraId="67ADDBC9" w14:textId="77777777" w:rsidR="00F90BDC" w:rsidRDefault="00F90BDC"/>
    <w:p w14:paraId="13D59B91" w14:textId="77777777" w:rsidR="00F90BDC" w:rsidRDefault="00F90BDC">
      <w:r xmlns:w="http://schemas.openxmlformats.org/wordprocessingml/2006/main">
        <w:t xml:space="preserve">2. সন্দেহের মুহূর্তে যীশুর মধ্যে শক্তি খোঁজা</w:t>
      </w:r>
    </w:p>
    <w:p w14:paraId="04BDD296" w14:textId="77777777" w:rsidR="00F90BDC" w:rsidRDefault="00F90BDC"/>
    <w:p w14:paraId="01446DDB" w14:textId="77777777" w:rsidR="00F90BDC" w:rsidRDefault="00F90BDC">
      <w:r xmlns:w="http://schemas.openxmlformats.org/wordprocessingml/2006/main">
        <w:t xml:space="preserve">1. প্রেরিত 17:18</w:t>
      </w:r>
    </w:p>
    <w:p w14:paraId="3937283A" w14:textId="77777777" w:rsidR="00F90BDC" w:rsidRDefault="00F90BDC"/>
    <w:p w14:paraId="140EFF5B" w14:textId="77777777" w:rsidR="00F90BDC" w:rsidRDefault="00F90BDC">
      <w:r xmlns:w="http://schemas.openxmlformats.org/wordprocessingml/2006/main">
        <w:t xml:space="preserve">2. হিব্রু 11: 1-3, "এখন বিশ্বাস হল প্রত্যাশিত জিনিসের সারাংশ, যা দেখা যায় না তার প্রমাণ। কারণ এটি দ্বারা প্রাচীনরা একটি ভাল রিপোর্ট পেয়েছিলেন। বিশ্বাসের মাধ্যমে আমরা বুঝতে পারি যে বিশ্বসকলের বাক্য দ্বারা প্রণীত হয়েছিল। ঈশ্বর, যাতে যা দেখা যায় যা দেখা যায় তা দিয়ে তৈরি হয়নি।"</w:t>
      </w:r>
    </w:p>
    <w:p w14:paraId="1E671389" w14:textId="77777777" w:rsidR="00F90BDC" w:rsidRDefault="00F90BDC"/>
    <w:p w14:paraId="73654190" w14:textId="77777777" w:rsidR="00F90BDC" w:rsidRDefault="00F90BDC">
      <w:r xmlns:w="http://schemas.openxmlformats.org/wordprocessingml/2006/main">
        <w:t xml:space="preserve">প্রেরিত 17:19 তারা তাকে ধরে আরিওপাগাসের কাছে নিয়ে গেল এবং বলল, আমরা কি জানতে পারি এই নতুন মতবাদ, যার বিষয়ে আপনি বলছেন?</w:t>
      </w:r>
    </w:p>
    <w:p w14:paraId="0E912681" w14:textId="77777777" w:rsidR="00F90BDC" w:rsidRDefault="00F90BDC"/>
    <w:p w14:paraId="717ED9A2" w14:textId="77777777" w:rsidR="00F90BDC" w:rsidRDefault="00F90BDC">
      <w:r xmlns:w="http://schemas.openxmlformats.org/wordprocessingml/2006/main">
        <w:t xml:space="preserve">এথেন্সের লোকেরা পলকে অ্যারিওপাগাসে নিয়ে আসে এবং তাকে তার নতুন শিক্ষা ব্যাখ্যা করতে বলে।</w:t>
      </w:r>
    </w:p>
    <w:p w14:paraId="2A701397" w14:textId="77777777" w:rsidR="00F90BDC" w:rsidRDefault="00F90BDC"/>
    <w:p w14:paraId="28AC4586" w14:textId="77777777" w:rsidR="00F90BDC" w:rsidRDefault="00F90BDC">
      <w:r xmlns:w="http://schemas.openxmlformats.org/wordprocessingml/2006/main">
        <w:t xml:space="preserve">1. নতুন শিক্ষার প্রতি কীভাবে প্রতিক্রিয়া জানাবেন</w:t>
      </w:r>
    </w:p>
    <w:p w14:paraId="73F3EBF6" w14:textId="77777777" w:rsidR="00F90BDC" w:rsidRDefault="00F90BDC"/>
    <w:p w14:paraId="6FB024BD" w14:textId="77777777" w:rsidR="00F90BDC" w:rsidRDefault="00F90BDC">
      <w:r xmlns:w="http://schemas.openxmlformats.org/wordprocessingml/2006/main">
        <w:t xml:space="preserve">2. একটি নতুন দৃষ্টিকোণ শক্তি</w:t>
      </w:r>
    </w:p>
    <w:p w14:paraId="537E67E9" w14:textId="77777777" w:rsidR="00F90BDC" w:rsidRDefault="00F90BDC"/>
    <w:p w14:paraId="33653C39" w14:textId="77777777" w:rsidR="00F90BDC" w:rsidRDefault="00F90BDC">
      <w:r xmlns:w="http://schemas.openxmlformats.org/wordprocessingml/2006/main">
        <w:t xml:space="preserve">1. ফিলিপীয় 4:8-9 - "অবশেষে, ভাইয়েরা, যা কিছু সত্য, যা কিছু সম্মানজনক, যা কিছু ন্যায়সঙ্গত, যা কিছু বিশুদ্ধ, যা কিছু সুন্দর, যা কিছু প্রশংসনীয়, যদি কোন শ্রেষ্ঠত্ব থাকে, যদি কিছুর যোগ্য কিছু থাকে প্রশংসা, এই জিনিস সম্পর্কে চিন্তা করুন।"</w:t>
      </w:r>
    </w:p>
    <w:p w14:paraId="4DC423BC" w14:textId="77777777" w:rsidR="00F90BDC" w:rsidRDefault="00F90BDC"/>
    <w:p w14:paraId="789BB2A5" w14:textId="77777777" w:rsidR="00F90BDC" w:rsidRDefault="00F90BDC">
      <w:r xmlns:w="http://schemas.openxmlformats.org/wordprocessingml/2006/main">
        <w:t xml:space="preserve">2. হিব্রু 13:8 - "যীশু খ্রীষ্ট গতকাল এবং আজ এবং চিরকাল একই।"</w:t>
      </w:r>
    </w:p>
    <w:p w14:paraId="08214B7F" w14:textId="77777777" w:rsidR="00F90BDC" w:rsidRDefault="00F90BDC"/>
    <w:p w14:paraId="0059FBD1" w14:textId="77777777" w:rsidR="00F90BDC" w:rsidRDefault="00F90BDC">
      <w:r xmlns:w="http://schemas.openxmlformats.org/wordprocessingml/2006/main">
        <w:t xml:space="preserve">প্রেরিত 17:20 আপনি আমাদের কানে কিছু অদ্ভুত জিনিস এনেছেন: তাই আমরা জানব যে এই জিনিসগুলির অর্থ কী৷</w:t>
      </w:r>
    </w:p>
    <w:p w14:paraId="171E28A4" w14:textId="77777777" w:rsidR="00F90BDC" w:rsidRDefault="00F90BDC"/>
    <w:p w14:paraId="7B09D964" w14:textId="77777777" w:rsidR="00F90BDC" w:rsidRDefault="00F90BDC">
      <w:r xmlns:w="http://schemas.openxmlformats.org/wordprocessingml/2006/main">
        <w:t xml:space="preserve">প্রেরিত 17:20 এর বিরিয়ার লোকেরা পলের কথা শুনে অবাক হয়েছিল এবং তিনি কী বলছেন সে সম্পর্কে আরও জানতে চেয়েছিলেন।</w:t>
      </w:r>
    </w:p>
    <w:p w14:paraId="43E5DA47" w14:textId="77777777" w:rsidR="00F90BDC" w:rsidRDefault="00F90BDC"/>
    <w:p w14:paraId="63F3B912" w14:textId="77777777" w:rsidR="00F90BDC" w:rsidRDefault="00F90BDC">
      <w:r xmlns:w="http://schemas.openxmlformats.org/wordprocessingml/2006/main">
        <w:t xml:space="preserve">1. ঈশ্বরের বাক্য জীবন্ত - একটি প্রাচীন পাঠ কীভাবে জীবন পরিবর্তন করতে পারে</w:t>
      </w:r>
    </w:p>
    <w:p w14:paraId="180FDB3B" w14:textId="77777777" w:rsidR="00F90BDC" w:rsidRDefault="00F90BDC"/>
    <w:p w14:paraId="335A2B4B" w14:textId="77777777" w:rsidR="00F90BDC" w:rsidRDefault="00F90BDC">
      <w:r xmlns:w="http://schemas.openxmlformats.org/wordprocessingml/2006/main">
        <w:t xml:space="preserve">2. বিশ্বাসের শক্তি - কিভাবে বিশ্বাস আমাদের জীবন পরিবর্তন করতে পারে</w:t>
      </w:r>
    </w:p>
    <w:p w14:paraId="253BB351" w14:textId="77777777" w:rsidR="00F90BDC" w:rsidRDefault="00F90BDC"/>
    <w:p w14:paraId="7E5AE072"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7F617430" w14:textId="77777777" w:rsidR="00F90BDC" w:rsidRDefault="00F90BDC"/>
    <w:p w14:paraId="58B36287" w14:textId="77777777" w:rsidR="00F90BDC" w:rsidRDefault="00F90BDC">
      <w:r xmlns:w="http://schemas.openxmlformats.org/wordprocessingml/2006/main">
        <w:t xml:space="preserve">2. হিব্রু 11:1 - এখন বিশ্বাস হল প্রত্যাশিত জিনিসের নিশ্চয়তা, যা দেখা যায় না তার প্রত্যয়।</w:t>
      </w:r>
    </w:p>
    <w:p w14:paraId="74D7B014" w14:textId="77777777" w:rsidR="00F90BDC" w:rsidRDefault="00F90BDC"/>
    <w:p w14:paraId="118AE3B5" w14:textId="77777777" w:rsidR="00F90BDC" w:rsidRDefault="00F90BDC">
      <w:r xmlns:w="http://schemas.openxmlformats.org/wordprocessingml/2006/main">
        <w:t xml:space="preserve">প্রেরিত 17:21 (সেখানে থাকা সমস্ত এথেনিয়ান এবং অপরিচিতদের জন্য অন্য কিছুতে তাদের সময় কাটেনি, হয় বলার জন্য বা কিছু নতুন জিনিস শোনার জন্য।)</w:t>
      </w:r>
    </w:p>
    <w:p w14:paraId="184E54B9" w14:textId="77777777" w:rsidR="00F90BDC" w:rsidRDefault="00F90BDC"/>
    <w:p w14:paraId="1014F901" w14:textId="77777777" w:rsidR="00F90BDC" w:rsidRDefault="00F90BDC">
      <w:r xmlns:w="http://schemas.openxmlformats.org/wordprocessingml/2006/main">
        <w:t xml:space="preserve">এথেন্সের মানুষ সবসময় নতুন নতুন জিনিস শুনতে আগ্রহী ছিল।</w:t>
      </w:r>
    </w:p>
    <w:p w14:paraId="0FA14CE5" w14:textId="77777777" w:rsidR="00F90BDC" w:rsidRDefault="00F90BDC"/>
    <w:p w14:paraId="3A0FA324" w14:textId="77777777" w:rsidR="00F90BDC" w:rsidRDefault="00F90BDC">
      <w:r xmlns:w="http://schemas.openxmlformats.org/wordprocessingml/2006/main">
        <w:t xml:space="preserve">1: আমাদের সবসময় নতুন জিনিসের জন্য উন্মুক্ত থাকা উচিত এবং আমাদের পরিবেশ থেকে ক্রমাগত শিখতে হবে।</w:t>
      </w:r>
    </w:p>
    <w:p w14:paraId="04F26D87" w14:textId="77777777" w:rsidR="00F90BDC" w:rsidRDefault="00F90BDC"/>
    <w:p w14:paraId="63609887" w14:textId="77777777" w:rsidR="00F90BDC" w:rsidRDefault="00F90BDC">
      <w:r xmlns:w="http://schemas.openxmlformats.org/wordprocessingml/2006/main">
        <w:t xml:space="preserve">2: আপনি যা জানেন তাতে সন্তুষ্ট হবেন না, তবে সর্বদা শেখার এবং বেড়ে উঠতে চেষ্টা করুন।</w:t>
      </w:r>
    </w:p>
    <w:p w14:paraId="0BC84DA3" w14:textId="77777777" w:rsidR="00F90BDC" w:rsidRDefault="00F90BDC"/>
    <w:p w14:paraId="1E570A7C" w14:textId="77777777" w:rsidR="00F90BDC" w:rsidRDefault="00F90BDC">
      <w:r xmlns:w="http://schemas.openxmlformats.org/wordprocessingml/2006/main">
        <w:t xml:space="preserve">1: হিতোপদেশ 9:9 - "একজন জ্ঞানী ব্যক্তিকে নির্দেশ দিন, এবং তিনি আরও জ্ঞানী হবেন: একজন ধার্মিক মানুষকে শিক্ষা দিন, এবং সে জ্ঞানে বৃদ্ধি পাবে।"</w:t>
      </w:r>
    </w:p>
    <w:p w14:paraId="0C39E73B" w14:textId="77777777" w:rsidR="00F90BDC" w:rsidRDefault="00F90BDC"/>
    <w:p w14:paraId="24686E0B" w14:textId="77777777" w:rsidR="00F90BDC" w:rsidRDefault="00F90BDC">
      <w:r xmlns:w="http://schemas.openxmlformats.org/wordprocessingml/2006/main">
        <w:t xml:space="preserve">2:2 টিমোথি 3:16-17 - "সমস্ত ধর্মগ্রন্থ ঈশ্বরের অনুপ্রেরণা দ্বারা প্রদত্ত, এবং মতবাদের জন্য, তিরস্কারের জন্য, সংশোধনের জন্য, ধার্মিকতার নির্দেশের জন্য লাভজনক: যাতে ঈশ্বরের লোক নিখুঁত হতে পারে, সকলের কাছে সুসজ্জিত ভালো কাজ."</w:t>
      </w:r>
    </w:p>
    <w:p w14:paraId="55526AE5" w14:textId="77777777" w:rsidR="00F90BDC" w:rsidRDefault="00F90BDC"/>
    <w:p w14:paraId="55DBB74B" w14:textId="77777777" w:rsidR="00F90BDC" w:rsidRDefault="00F90BDC">
      <w:r xmlns:w="http://schemas.openxmlformats.org/wordprocessingml/2006/main">
        <w:t xml:space="preserve">প্রেরিত 17:22 তখন পল মঙ্গল গ্রহের পাহাড়ের মাঝখানে দাঁড়িয়ে বললেন, হে এথেন্সের লোকেরা, আমি বুঝতে পারছি যে সব বিষয়েই তোমরা খুব কুসংস্কারাচ্ছন্ন।</w:t>
      </w:r>
    </w:p>
    <w:p w14:paraId="6913ABDC" w14:textId="77777777" w:rsidR="00F90BDC" w:rsidRDefault="00F90BDC"/>
    <w:p w14:paraId="32B4FB2D" w14:textId="77777777" w:rsidR="00F90BDC" w:rsidRDefault="00F90BDC">
      <w:r xmlns:w="http://schemas.openxmlformats.org/wordprocessingml/2006/main">
        <w:t xml:space="preserve">পল বাজারে এথেন্সের লোকদের সম্বোধন করেছিলেন এবং তাদের অত্যধিক কুসংস্কারের জন্য সমালোচনা করেছিলেন।</w:t>
      </w:r>
    </w:p>
    <w:p w14:paraId="6414C889" w14:textId="77777777" w:rsidR="00F90BDC" w:rsidRDefault="00F90BDC"/>
    <w:p w14:paraId="0C5E0BC9" w14:textId="77777777" w:rsidR="00F90BDC" w:rsidRDefault="00F90BDC">
      <w:r xmlns:w="http://schemas.openxmlformats.org/wordprocessingml/2006/main">
        <w:t xml:space="preserve">1. সত্য এবং মিথ্যা ধর্মের মধ্যে পার্থক্য করতে শেখা</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অন্ধভাবে অনুসরণ কুসংস্কারের বিপদ</w:t>
      </w:r>
    </w:p>
    <w:p w14:paraId="26BE6187" w14:textId="77777777" w:rsidR="00F90BDC" w:rsidRDefault="00F90BDC"/>
    <w:p w14:paraId="70B050C1" w14:textId="77777777" w:rsidR="00F90BDC" w:rsidRDefault="00F90BDC">
      <w:r xmlns:w="http://schemas.openxmlformats.org/wordprocessingml/2006/main">
        <w:t xml:space="preserve">1. 1 থিসালনীয় 5:21-22 - সমস্ত কিছু পরীক্ষা করুন; যা ভাল তা ধরে রাখুন।</w:t>
      </w:r>
    </w:p>
    <w:p w14:paraId="3716FEB7" w14:textId="77777777" w:rsidR="00F90BDC" w:rsidRDefault="00F90BDC"/>
    <w:p w14:paraId="08367D0A" w14:textId="77777777" w:rsidR="00F90BDC" w:rsidRDefault="00F90BDC">
      <w:r xmlns:w="http://schemas.openxmlformats.org/wordprocessingml/2006/main">
        <w:t xml:space="preserve">2. ইশাইয়া 8:20 - আইন এবং সাক্ষ্যের প্রতি: যদি তারা এই শব্দ অনুসারে কথা না বলে, তবে তাদের মধ্যে আলো নেই।</w:t>
      </w:r>
    </w:p>
    <w:p w14:paraId="2D6791D8" w14:textId="77777777" w:rsidR="00F90BDC" w:rsidRDefault="00F90BDC"/>
    <w:p w14:paraId="7952E18F" w14:textId="77777777" w:rsidR="00F90BDC" w:rsidRDefault="00F90BDC">
      <w:r xmlns:w="http://schemas.openxmlformats.org/wordprocessingml/2006/main">
        <w:t xml:space="preserve">প্রেরিত 17:23 কারণ আমি যখন পাশ দিয়ে যাচ্ছিলাম, এবং আপনার ভক্তি দেখলাম, আমি অজানা ঈশ্বরের কাছে এই শিলালিপি সহ একটি বেদী পেয়েছি। তাই তোমরা অজ্ঞতাবশত যাকে উপাসনা কর, আমি তোমাদের কাছে সেই কথা ঘোষণা করছি৷</w:t>
      </w:r>
    </w:p>
    <w:p w14:paraId="7BA41FD6" w14:textId="77777777" w:rsidR="00F90BDC" w:rsidRDefault="00F90BDC"/>
    <w:p w14:paraId="62663C5E" w14:textId="77777777" w:rsidR="00F90BDC" w:rsidRDefault="00F90BDC">
      <w:r xmlns:w="http://schemas.openxmlformats.org/wordprocessingml/2006/main">
        <w:t xml:space="preserve">পল একটি অজানা ঈশ্বরের জন্য উৎসর্গীকৃত একটি বেদী লক্ষ্য করেছিলেন এবং এটিকে লোকেদের সাথে সুসমাচার ভাগ করে নেওয়ার সুযোগ হিসাবে ব্যবহার করেছিলেন।</w:t>
      </w:r>
    </w:p>
    <w:p w14:paraId="0726C415" w14:textId="77777777" w:rsidR="00F90BDC" w:rsidRDefault="00F90BDC"/>
    <w:p w14:paraId="753D1C9D" w14:textId="77777777" w:rsidR="00F90BDC" w:rsidRDefault="00F90BDC">
      <w:r xmlns:w="http://schemas.openxmlformats.org/wordprocessingml/2006/main">
        <w:t xml:space="preserve">1. অজানা ঈশ্বরের শক্তি</w:t>
      </w:r>
    </w:p>
    <w:p w14:paraId="447F9BB6" w14:textId="77777777" w:rsidR="00F90BDC" w:rsidRDefault="00F90BDC"/>
    <w:p w14:paraId="6E856583" w14:textId="77777777" w:rsidR="00F90BDC" w:rsidRDefault="00F90BDC">
      <w:r xmlns:w="http://schemas.openxmlformats.org/wordprocessingml/2006/main">
        <w:t xml:space="preserve">2. আমাদের জীবনে ঈশ্বরের উপস্থিতি স্বীকার করা এবং সাড়া দেওয়া</w:t>
      </w:r>
    </w:p>
    <w:p w14:paraId="0E944EF9" w14:textId="77777777" w:rsidR="00F90BDC" w:rsidRDefault="00F90BDC"/>
    <w:p w14:paraId="6AA66E03" w14:textId="77777777" w:rsidR="00F90BDC" w:rsidRDefault="00F90BDC">
      <w:r xmlns:w="http://schemas.openxmlformats.org/wordprocessingml/2006/main">
        <w:t xml:space="preserve">1. রোমানস 1:19-20 - ঈশ্বর সম্পর্কে যা জানা যায় তা তাদের কাছে স্পষ্ট, কারণ ঈশ্বর তাদের দেখিয়েছেন। জগৎ সৃষ্টির পর থেকেই তাঁর অদৃশ্য প্রকৃতি, অর্থাৎ তাঁর শাশ্বত শক্তি ও দেবতা, যা তৈরি হয়েছে তাতে স্পষ্টভাবে অনুধাবন করা হয়েছে।</w:t>
      </w:r>
    </w:p>
    <w:p w14:paraId="0DD754D7" w14:textId="77777777" w:rsidR="00F90BDC" w:rsidRDefault="00F90BDC"/>
    <w:p w14:paraId="18DE773A" w14:textId="77777777" w:rsidR="00F90BDC" w:rsidRDefault="00F90BDC">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14:paraId="2990AB9C" w14:textId="77777777" w:rsidR="00F90BDC" w:rsidRDefault="00F90BDC"/>
    <w:p w14:paraId="2E145AB6" w14:textId="77777777" w:rsidR="00F90BDC" w:rsidRDefault="00F90BDC">
      <w:r xmlns:w="http://schemas.openxmlformats.org/wordprocessingml/2006/main">
        <w:t xml:space="preserve">প্রেরিত 17:24 ঈশ্বর যিনি এই জগৎ এবং তার মধ্যে যা কিছু সৃষ্টি করেছেন, তিনি স্বর্গ ও পৃথিবীর প্রভু, তিনি হাতের তৈরি মন্দিরে বাস করেন না;</w:t>
      </w:r>
    </w:p>
    <w:p w14:paraId="5DE8C631" w14:textId="77777777" w:rsidR="00F90BDC" w:rsidRDefault="00F90BDC"/>
    <w:p w14:paraId="460829FB" w14:textId="77777777" w:rsidR="00F90BDC" w:rsidRDefault="00F90BDC">
      <w:r xmlns:w="http://schemas.openxmlformats.org/wordprocessingml/2006/main">
        <w:t xml:space="preserve">ঈশ্বর মানুষের তৈরি মন্দিরে বাস করেন না; তিনি স্বর্গ ও পৃথিবীর প্রভু।</w:t>
      </w:r>
    </w:p>
    <w:p w14:paraId="423F5667" w14:textId="77777777" w:rsidR="00F90BDC" w:rsidRDefault="00F90BDC"/>
    <w:p w14:paraId="12E28D8E" w14:textId="77777777" w:rsidR="00F90BDC" w:rsidRDefault="00F90BDC">
      <w:r xmlns:w="http://schemas.openxmlformats.org/wordprocessingml/2006/main">
        <w:t xml:space="preserve">1. ঈশ্বর সমস্ত সৃষ্টির উপর সার্বভৌম</w:t>
      </w:r>
    </w:p>
    <w:p w14:paraId="185D35CA" w14:textId="77777777" w:rsidR="00F90BDC" w:rsidRDefault="00F90BDC"/>
    <w:p w14:paraId="4AE53882" w14:textId="77777777" w:rsidR="00F90BDC" w:rsidRDefault="00F90BDC">
      <w:r xmlns:w="http://schemas.openxmlformats.org/wordprocessingml/2006/main">
        <w:t xml:space="preserve">2. সর্বশক্তিমান ঈশ্বরের উপস্থিতিতে বসবাস</w:t>
      </w:r>
    </w:p>
    <w:p w14:paraId="56B5C0EC" w14:textId="77777777" w:rsidR="00F90BDC" w:rsidRDefault="00F90BDC"/>
    <w:p w14:paraId="15B6F494" w14:textId="77777777" w:rsidR="00F90BDC" w:rsidRDefault="00F90BDC">
      <w:r xmlns:w="http://schemas.openxmlformats.org/wordprocessingml/2006/main">
        <w:t xml:space="preserve">1. Isaiah 66:1 “প্রভু এইভাবে বলেন: “স্বর্গ আমার সিংহাসন, এবং পৃথিবী আমার পায়ের তল। কোথায় সেই ঘর যে তুমি আমাকে বানাবে? আর আমার বিশ্রামের স্থান কোথায়?”</w:t>
      </w:r>
    </w:p>
    <w:p w14:paraId="26D19940" w14:textId="77777777" w:rsidR="00F90BDC" w:rsidRDefault="00F90BDC"/>
    <w:p w14:paraId="51F0EAAA" w14:textId="77777777" w:rsidR="00F90BDC" w:rsidRDefault="00F90BDC">
      <w:r xmlns:w="http://schemas.openxmlformats.org/wordprocessingml/2006/main">
        <w:t xml:space="preserve">2. গীতসংহিতা 139:7-10 “আমি আপনার আত্মা থেকে কোথায় যেতে পারি? অথবা তোমার উপস্থিতি থেকে আমি কোথায় পালাবো? যদি আমি স্বর্গে আরোহণ করি, আপনি সেখানে আছেন; যদি আমি আমার বিছানা নরকে করি, দেখ, তুমি সেখানে আছ। আমি যদি সকালের ডানা ধরি, এবং সমুদ্রের শেষ প্রান্তে বাস করি, সেখানেও তোমার হাত আমাকে নিয়ে যাবে, এবং তোমার ডান হাত আমাকে ধরে রাখবে।"</w:t>
      </w:r>
    </w:p>
    <w:p w14:paraId="2267615D" w14:textId="77777777" w:rsidR="00F90BDC" w:rsidRDefault="00F90BDC"/>
    <w:p w14:paraId="730EEBF2" w14:textId="77777777" w:rsidR="00F90BDC" w:rsidRDefault="00F90BDC">
      <w:r xmlns:w="http://schemas.openxmlformats.org/wordprocessingml/2006/main">
        <w:t xml:space="preserve">প্রেরিত 17:25 মানুষের হাত দিয়েও পূজা করা হয় না, যেন তার কোনো কিছুর প্রয়োজন ছিল না, কারণ তিনি সমস্ত জীবন, নিঃশ্বাস এবং সব কিছু দেন৷</w:t>
      </w:r>
    </w:p>
    <w:p w14:paraId="1E7EA7D7" w14:textId="77777777" w:rsidR="00F90BDC" w:rsidRDefault="00F90BDC"/>
    <w:p w14:paraId="7BF99F92" w14:textId="77777777" w:rsidR="00F90BDC" w:rsidRDefault="00F90BDC">
      <w:r xmlns:w="http://schemas.openxmlformats.org/wordprocessingml/2006/main">
        <w:t xml:space="preserve">অনুচ্ছেদটি জোর দেয় যে ঈশ্বরের আমাদের থেকে কিছুর প্রয়োজন নেই, কারণ তিনি আমাদের জীবন, শ্বাস এবং সমস্ত কিছু প্রদান করেন।</w:t>
      </w:r>
    </w:p>
    <w:p w14:paraId="326B9448" w14:textId="77777777" w:rsidR="00F90BDC" w:rsidRDefault="00F90BDC"/>
    <w:p w14:paraId="64246BE4" w14:textId="77777777" w:rsidR="00F90BDC" w:rsidRDefault="00F90BDC">
      <w:r xmlns:w="http://schemas.openxmlformats.org/wordprocessingml/2006/main">
        <w:t xml:space="preserve">1. "আল্লাহর প্রচুর রিযিক"</w:t>
      </w:r>
    </w:p>
    <w:p w14:paraId="644BEC95" w14:textId="77777777" w:rsidR="00F90BDC" w:rsidRDefault="00F90BDC"/>
    <w:p w14:paraId="4FBFF967" w14:textId="77777777" w:rsidR="00F90BDC" w:rsidRDefault="00F90BDC">
      <w:r xmlns:w="http://schemas.openxmlformats.org/wordprocessingml/2006/main">
        <w:t xml:space="preserve">2. "আমাদের জীবনের চূড়ান্ত উত্স"</w:t>
      </w:r>
    </w:p>
    <w:p w14:paraId="12CFC621" w14:textId="77777777" w:rsidR="00F90BDC" w:rsidRDefault="00F90BDC"/>
    <w:p w14:paraId="47F08E12" w14:textId="77777777" w:rsidR="00F90BDC" w:rsidRDefault="00F90BDC">
      <w:r xmlns:w="http://schemas.openxmlformats.org/wordprocessingml/2006/main">
        <w:t xml:space="preserve">1. জেমস 1:17, "প্রতিটি ভাল উপহার এবং প্রতিটি নিখুঁত উপহার উপরে থেকে, এবং আলোর পিতার কাছ থেকে নেমে আসে, যার সাথে কোন পরিবর্তনশীলতা নেই, বাঁকানোর ছায়াও নেই।"</w:t>
      </w:r>
    </w:p>
    <w:p w14:paraId="72871736" w14:textId="77777777" w:rsidR="00F90BDC" w:rsidRDefault="00F90BDC"/>
    <w:p w14:paraId="4392682E" w14:textId="77777777" w:rsidR="00F90BDC" w:rsidRDefault="00F90BDC">
      <w:r xmlns:w="http://schemas.openxmlformats.org/wordprocessingml/2006/main">
        <w:t xml:space="preserve">2. জন 4:24, "ঈশ্বর একটি আত্মা: এবং যারা তাঁর উপাসনা তাদের অবশ্যই আত্মায় এবং সত্যে তাঁর উপাসনা করতে হবে।"</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17:26 এবং পৃথিবীর সমস্ত ভূখণ্ডে বাস করার জন্য এক রক্ত দিয়ে সমস্ত জাতিকে তৈরি করেছেন, এবং পূর্ব নির্ধারিত সময়গুলি এবং তাদের বাসস্থানের সীমা নির্ধারণ করেছেন;</w:t>
      </w:r>
    </w:p>
    <w:p w14:paraId="26C576CD" w14:textId="77777777" w:rsidR="00F90BDC" w:rsidRDefault="00F90BDC"/>
    <w:p w14:paraId="006B63F4" w14:textId="77777777" w:rsidR="00F90BDC" w:rsidRDefault="00F90BDC">
      <w:r xmlns:w="http://schemas.openxmlformats.org/wordprocessingml/2006/main">
        <w:t xml:space="preserve">ঈশ্বর সমস্ত মানবজাতিকে এক রক্ত থেকে সৃষ্টি করেছিলেন, এবং তারা কোথায় বাস করবে তার সীমানা তাঁর দ্বারা নির্ধারিত হয়েছিল।</w:t>
      </w:r>
    </w:p>
    <w:p w14:paraId="32E63413" w14:textId="77777777" w:rsidR="00F90BDC" w:rsidRDefault="00F90BDC"/>
    <w:p w14:paraId="44688BBA" w14:textId="77777777" w:rsidR="00F90BDC" w:rsidRDefault="00F90BDC">
      <w:r xmlns:w="http://schemas.openxmlformats.org/wordprocessingml/2006/main">
        <w:t xml:space="preserve">1. ঈশ্বরের সার্বভৌমত্ব: পৃথিবীতে আমাদের স্থান</w:t>
      </w:r>
    </w:p>
    <w:p w14:paraId="79C54734" w14:textId="77777777" w:rsidR="00F90BDC" w:rsidRDefault="00F90BDC"/>
    <w:p w14:paraId="20499C50" w14:textId="77777777" w:rsidR="00F90BDC" w:rsidRDefault="00F90BDC">
      <w:r xmlns:w="http://schemas.openxmlformats.org/wordprocessingml/2006/main">
        <w:t xml:space="preserve">2. বৈচিত্র্যের মাধ্যমে ঐক্য: এক রক্তের শক্তি</w:t>
      </w:r>
    </w:p>
    <w:p w14:paraId="42FE7DCE" w14:textId="77777777" w:rsidR="00F90BDC" w:rsidRDefault="00F90BDC"/>
    <w:p w14:paraId="382D3263" w14:textId="77777777" w:rsidR="00F90BDC" w:rsidRDefault="00F90BDC">
      <w:r xmlns:w="http://schemas.openxmlformats.org/wordprocessingml/2006/main">
        <w:t xml:space="preserve">1. জেনেসিস 1:27 - তাই ঈশ্বর মানবজাতিকে তাঁর নিজের প্রতিমূর্তিতে সৃষ্টি করেছেন, ঈশ্বরের প্রতিমূর্তিতে তিনি তাদের সৃষ্টি করেছেন; পুরুষ ও নারী তিনি তাদের সৃষ্টি করেছেন।</w:t>
      </w:r>
    </w:p>
    <w:p w14:paraId="38F2BEAE" w14:textId="77777777" w:rsidR="00F90BDC" w:rsidRDefault="00F90BDC"/>
    <w:p w14:paraId="5389F453" w14:textId="77777777" w:rsidR="00F90BDC" w:rsidRDefault="00F90BDC">
      <w:r xmlns:w="http://schemas.openxmlformats.org/wordprocessingml/2006/main">
        <w:t xml:space="preserve">2. কলসিয়ানস 3:11 - এখানে কোন বিধর্মী বা ইহুদী, সুন্নত বা খৎনা না করা, বর্বর, সিথিয়ান, ক্রীতদাস বা স্বাধীন নেই, কিন্তু খ্রীষ্টই সব, এবং সকলের মধ্যে আছেন।</w:t>
      </w:r>
    </w:p>
    <w:p w14:paraId="6E6EE932" w14:textId="77777777" w:rsidR="00F90BDC" w:rsidRDefault="00F90BDC"/>
    <w:p w14:paraId="2FF50339" w14:textId="77777777" w:rsidR="00F90BDC" w:rsidRDefault="00F90BDC">
      <w:r xmlns:w="http://schemas.openxmlformats.org/wordprocessingml/2006/main">
        <w:t xml:space="preserve">প্রেরিত 17:27 যাতে তারা প্রভুকে খুঁজতে পারে, যদি তারা তাকে অনুসরণ করতে পারে এবং তাকে খুঁজে পেতে পারে, যদিও তিনি আমাদের প্রত্যেকের থেকে দূরে নন৷</w:t>
      </w:r>
    </w:p>
    <w:p w14:paraId="65897673" w14:textId="77777777" w:rsidR="00F90BDC" w:rsidRDefault="00F90BDC"/>
    <w:p w14:paraId="65920453" w14:textId="77777777" w:rsidR="00F90BDC" w:rsidRDefault="00F90BDC">
      <w:r xmlns:w="http://schemas.openxmlformats.org/wordprocessingml/2006/main">
        <w:t xml:space="preserve">ঈশ্বর আমাদের সকলের কাছাকাছি; আমাদের তাকে খোঁজা উচিত।</w:t>
      </w:r>
    </w:p>
    <w:p w14:paraId="2DBCC93B" w14:textId="77777777" w:rsidR="00F90BDC" w:rsidRDefault="00F90BDC"/>
    <w:p w14:paraId="3E80B78C" w14:textId="77777777" w:rsidR="00F90BDC" w:rsidRDefault="00F90BDC">
      <w:r xmlns:w="http://schemas.openxmlformats.org/wordprocessingml/2006/main">
        <w:t xml:space="preserve">1: আমরা যতটা ভাবি ঈশ্বর তার চেয়েও কাছাকাছি - প্রেরিত 17:27</w:t>
      </w:r>
    </w:p>
    <w:p w14:paraId="6B0E4AE7" w14:textId="77777777" w:rsidR="00F90BDC" w:rsidRDefault="00F90BDC"/>
    <w:p w14:paraId="1E5C5FFA" w14:textId="77777777" w:rsidR="00F90BDC" w:rsidRDefault="00F90BDC">
      <w:r xmlns:w="http://schemas.openxmlformats.org/wordprocessingml/2006/main">
        <w:t xml:space="preserve">2: প্রভুর সন্ধান করতে ভুলবেন না - প্রেরিত 17:27</w:t>
      </w:r>
    </w:p>
    <w:p w14:paraId="58DACE90" w14:textId="77777777" w:rsidR="00F90BDC" w:rsidRDefault="00F90BDC"/>
    <w:p w14:paraId="5D3354DC" w14:textId="77777777" w:rsidR="00F90BDC" w:rsidRDefault="00F90BDC">
      <w:r xmlns:w="http://schemas.openxmlformats.org/wordprocessingml/2006/main">
        <w:t xml:space="preserve">1. Jeremiah 29:13 - আপনি আমাকে খুঁজবেন এবং আমাকে খুঁজে পাবেন, যখন আপনি আপনার সমস্ত হৃদয় দিয়ে আমাকে খুঁজবেন।</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145:18 - প্রভু তাদের কাছে যারা তাকে ডাকে, যারা তাকে সত্যে ডাকে তাদের সকলের কাছে।</w:t>
      </w:r>
    </w:p>
    <w:p w14:paraId="150AE595" w14:textId="77777777" w:rsidR="00F90BDC" w:rsidRDefault="00F90BDC"/>
    <w:p w14:paraId="5E163ED2" w14:textId="77777777" w:rsidR="00F90BDC" w:rsidRDefault="00F90BDC">
      <w:r xmlns:w="http://schemas.openxmlformats.org/wordprocessingml/2006/main">
        <w:t xml:space="preserve">প্রেরিত 17:28 কারণ তাঁর মধ্যেই আমরা বাস করি, চলাফেরা করি এবং আমাদের সত্তা আছে; আপনার নিজের কিছু কবিও বলেছেন, কারণ আমরাও তাঁরই বংশধর।</w:t>
      </w:r>
    </w:p>
    <w:p w14:paraId="1674F940" w14:textId="77777777" w:rsidR="00F90BDC" w:rsidRDefault="00F90BDC"/>
    <w:p w14:paraId="208AC280" w14:textId="77777777" w:rsidR="00F90BDC" w:rsidRDefault="00F90BDC">
      <w:r xmlns:w="http://schemas.openxmlformats.org/wordprocessingml/2006/main">
        <w:t xml:space="preserve">ঈশ্বর হলেন জীবন এবং সমস্ত জীবের উৎস।</w:t>
      </w:r>
    </w:p>
    <w:p w14:paraId="06546F76" w14:textId="77777777" w:rsidR="00F90BDC" w:rsidRDefault="00F90BDC"/>
    <w:p w14:paraId="7044B5DD" w14:textId="77777777" w:rsidR="00F90BDC" w:rsidRDefault="00F90BDC">
      <w:r xmlns:w="http://schemas.openxmlformats.org/wordprocessingml/2006/main">
        <w:t xml:space="preserve">1: আমাদের জীবন ঈশ্বরের কাছ থেকে উপহার যা তাকে মহিমান্বিত করতে ব্যবহার করা উচিত।</w:t>
      </w:r>
    </w:p>
    <w:p w14:paraId="1701E1BD" w14:textId="77777777" w:rsidR="00F90BDC" w:rsidRDefault="00F90BDC"/>
    <w:p w14:paraId="3E3DCC47" w14:textId="77777777" w:rsidR="00F90BDC" w:rsidRDefault="00F90BDC">
      <w:r xmlns:w="http://schemas.openxmlformats.org/wordprocessingml/2006/main">
        <w:t xml:space="preserve">2: আমরা সকলেই ঈশ্বরের পরিবারের অংশ এবং একে অপরের সাথে মিলেমিশে থাকতে হবে।</w:t>
      </w:r>
    </w:p>
    <w:p w14:paraId="63D2979B" w14:textId="77777777" w:rsidR="00F90BDC" w:rsidRDefault="00F90BDC"/>
    <w:p w14:paraId="210F1104" w14:textId="77777777" w:rsidR="00F90BDC" w:rsidRDefault="00F90BDC">
      <w:r xmlns:w="http://schemas.openxmlformats.org/wordprocessingml/2006/main">
        <w:t xml:space="preserve">1: Colossians 3:17 - এবং আপনি যা কিছু করেন, কথায় বা কাজে, সবকিছুই প্রভু যীশুর নামে করুন, তাঁর মাধ্যমে পিতা ঈশ্বরকে ধন্যবাদ জানান৷</w:t>
      </w:r>
    </w:p>
    <w:p w14:paraId="5A0C9C05" w14:textId="77777777" w:rsidR="00F90BDC" w:rsidRDefault="00F90BDC"/>
    <w:p w14:paraId="30CA564A" w14:textId="77777777" w:rsidR="00F90BDC" w:rsidRDefault="00F90BDC">
      <w:r xmlns:w="http://schemas.openxmlformats.org/wordprocessingml/2006/main">
        <w:t xml:space="preserve">2: জেমস 2:14-17 - আমার ভাইয়েরা, যদি কেউ বলে যে তার বিশ্বাস আছে কিন্তু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জিনিসগুলি না দিয়ে বলে, "শান্তিতে যাও, উষ্ণ ও পরিপূর্ণ হও" তবে তাতে কী লাভ? তাই বিশ্বাস নিজে থেকেই, যদি তার কাজ না থাকে তবে তা মৃত।</w:t>
      </w:r>
    </w:p>
    <w:p w14:paraId="5D5D32FE" w14:textId="77777777" w:rsidR="00F90BDC" w:rsidRDefault="00F90BDC"/>
    <w:p w14:paraId="5B7A1982" w14:textId="77777777" w:rsidR="00F90BDC" w:rsidRDefault="00F90BDC">
      <w:r xmlns:w="http://schemas.openxmlformats.org/wordprocessingml/2006/main">
        <w:t xml:space="preserve">প্রেরিত 17:29 যেহেতু আমরা ঈশ্বরের বংশধর, তাই আমাদের ভাবা উচিত নয় যে ঈশ্বর স্বর্ণ, বা রৌপ্য বা পাথরের মতো, যা শিল্প ও মানুষের যন্ত্র দ্বারা খোদাই করা হয়েছে৷</w:t>
      </w:r>
    </w:p>
    <w:p w14:paraId="763164E4" w14:textId="77777777" w:rsidR="00F90BDC" w:rsidRDefault="00F90BDC"/>
    <w:p w14:paraId="5FF888C5" w14:textId="77777777" w:rsidR="00F90BDC" w:rsidRDefault="00F90BDC">
      <w:r xmlns:w="http://schemas.openxmlformats.org/wordprocessingml/2006/main">
        <w:t xml:space="preserve">আমরা, ঈশ্বরের সন্তান হিসাবে, ঈশ্বরকে এমন কিছু হিসাবে ভাবা উচিত নয় যা মানুষের দ্বারা তৈরি এবং পরিচালনা করা যেতে পারে।</w:t>
      </w:r>
    </w:p>
    <w:p w14:paraId="5CA3D6D7" w14:textId="77777777" w:rsidR="00F90BDC" w:rsidRDefault="00F90BDC"/>
    <w:p w14:paraId="1475D7D1" w14:textId="77777777" w:rsidR="00F90BDC" w:rsidRDefault="00F90BDC">
      <w:r xmlns:w="http://schemas.openxmlformats.org/wordprocessingml/2006/main">
        <w:t xml:space="preserve">1. আমরা ঈশ্বরের প্রতিমূর্তি তৈরি করা হয়</w:t>
      </w:r>
    </w:p>
    <w:p w14:paraId="07E51B03" w14:textId="77777777" w:rsidR="00F90BDC" w:rsidRDefault="00F90BDC"/>
    <w:p w14:paraId="7B49EA66" w14:textId="77777777" w:rsidR="00F90BDC" w:rsidRDefault="00F90BDC">
      <w:r xmlns:w="http://schemas.openxmlformats.org/wordprocessingml/2006/main">
        <w:t xml:space="preserve">2. মানুষের মূর্তিপূজা</w:t>
      </w:r>
    </w:p>
    <w:p w14:paraId="5DB2409E" w14:textId="77777777" w:rsidR="00F90BDC" w:rsidRDefault="00F90BDC"/>
    <w:p w14:paraId="1A65C717" w14:textId="77777777" w:rsidR="00F90BDC" w:rsidRDefault="00F90BDC">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14:paraId="4D938117" w14:textId="77777777" w:rsidR="00F90BDC" w:rsidRDefault="00F90BDC"/>
    <w:p w14:paraId="2ECC30FD" w14:textId="77777777" w:rsidR="00F90BDC" w:rsidRDefault="00F90BDC">
      <w:r xmlns:w="http://schemas.openxmlformats.org/wordprocessingml/2006/main">
        <w:t xml:space="preserve">2. ইশাইয়া 40:18-20 - তাহলে আপনি কার সাথে ঈশ্বরের তুলনা করবেন? অথবা তুমি তার সাথে কোন উপমাকে তুলনা করবে? কারিগর একটি খোদাই করা মূর্তি গলিয়ে দেয়, স্বর্ণকার তা সোনা দিয়ে বিছিয়ে দেয় এবং রূপার শিকল ঢেলে দেয়। যে এত দরিদ্র যে তার কোন উৎসর্গ নেই সে এমন একটি গাছ বেছে নেয় যা পচে না; তিনি তার কাছে একটি ধূর্ত কারিগর খুঁজছেন একটি খোদাই করা মূর্তি প্রস্তুত করার জন্য, যা সরানো হবে না।</w:t>
      </w:r>
    </w:p>
    <w:p w14:paraId="6A802762" w14:textId="77777777" w:rsidR="00F90BDC" w:rsidRDefault="00F90BDC"/>
    <w:p w14:paraId="5173D3C3" w14:textId="77777777" w:rsidR="00F90BDC" w:rsidRDefault="00F90BDC">
      <w:r xmlns:w="http://schemas.openxmlformats.org/wordprocessingml/2006/main">
        <w:t xml:space="preserve">প্রেরিত 17:30 এবং এই অজ্ঞতার সময় ঈশ্বর চোখ মেললেন; কিন্তু এখন সব মানুষকে অনুতপ্ত হতে আদেশ করছে:</w:t>
      </w:r>
    </w:p>
    <w:p w14:paraId="638FAEAA" w14:textId="77777777" w:rsidR="00F90BDC" w:rsidRDefault="00F90BDC"/>
    <w:p w14:paraId="1A2C8CE5" w14:textId="77777777" w:rsidR="00F90BDC" w:rsidRDefault="00F90BDC">
      <w:r xmlns:w="http://schemas.openxmlformats.org/wordprocessingml/2006/main">
        <w:t xml:space="preserve">ঈশ্বর সমস্ত লোককে অনুতপ্ত হওয়ার নির্দেশ দিয়েছেন, যদিও অজ্ঞতার সময়গুলি তিনি পূর্বে উপেক্ষা করেছিলেন।</w:t>
      </w:r>
    </w:p>
    <w:p w14:paraId="3A25FE90" w14:textId="77777777" w:rsidR="00F90BDC" w:rsidRDefault="00F90BDC"/>
    <w:p w14:paraId="5EA3BE31" w14:textId="77777777" w:rsidR="00F90BDC" w:rsidRDefault="00F90BDC">
      <w:r xmlns:w="http://schemas.openxmlformats.org/wordprocessingml/2006/main">
        <w:t xml:space="preserve">1. অনুতাপে ঈশ্বরের করুণা ও অনুগ্রহ</w:t>
      </w:r>
    </w:p>
    <w:p w14:paraId="4AC43C83" w14:textId="77777777" w:rsidR="00F90BDC" w:rsidRDefault="00F90BDC"/>
    <w:p w14:paraId="655237D8" w14:textId="77777777" w:rsidR="00F90BDC" w:rsidRDefault="00F90BDC">
      <w:r xmlns:w="http://schemas.openxmlformats.org/wordprocessingml/2006/main">
        <w:t xml:space="preserve">2. আমাদের জীবনে অনুতাপের গুরুত্ব</w:t>
      </w:r>
    </w:p>
    <w:p w14:paraId="1E353389" w14:textId="77777777" w:rsidR="00F90BDC" w:rsidRDefault="00F90BDC"/>
    <w:p w14:paraId="7A06CEFB" w14:textId="77777777" w:rsidR="00F90BDC" w:rsidRDefault="00F90BDC">
      <w:r xmlns:w="http://schemas.openxmlformats.org/wordprocessingml/2006/main">
        <w:t xml:space="preserve">1. জন 3:16-17 "কারণ ঈশ্বর জগৎকে এতই ভালোবাসলেন যে তিনি তাঁর একমাত্র পুত্রকে দান করলেন, যাতে যে কেউ তাঁকে বিশ্বাস করে সে বিনষ্ট না হয় তবে অনন্ত জীবন পায়৷ কারণ ঈশ্বর তাঁর পুত্রকে পৃথিবীতে নিন্দা করার জন্য পাঠাননি৷ বিশ্ব, কিন্তু তার মাধ্যমে বিশ্বকে বাঁচাতে।"</w:t>
      </w:r>
    </w:p>
    <w:p w14:paraId="723F6692" w14:textId="77777777" w:rsidR="00F90BDC" w:rsidRDefault="00F90BDC"/>
    <w:p w14:paraId="054EE4C1" w14:textId="77777777" w:rsidR="00F90BDC" w:rsidRDefault="00F90BDC">
      <w:r xmlns:w="http://schemas.openxmlformats.org/wordprocessingml/2006/main">
        <w:t xml:space="preserve">2. 2 পিটার 3:9 "প্রভু তাঁর প্রতিশ্রুতি পালনে ধীর নন, যেমন কেউ কেউ ধীরগতি বোঝেন। পরিবর্তে তিনি আপনার প্রতি ধৈর্যশীল, চান না যে কেউ বিনষ্ট হোক, কিন্তু প্রত্যেকে অনুশোচনায় আসুক।"</w:t>
      </w:r>
    </w:p>
    <w:p w14:paraId="3EAA8160" w14:textId="77777777" w:rsidR="00F90BDC" w:rsidRDefault="00F90BDC"/>
    <w:p w14:paraId="2E3221BC" w14:textId="77777777" w:rsidR="00F90BDC" w:rsidRDefault="00F90BDC">
      <w:r xmlns:w="http://schemas.openxmlformats.org/wordprocessingml/2006/main">
        <w:t xml:space="preserve">প্রেরিত 17:31 কারণ তিনি একটি দিন নির্ধারণ করেছেন, যেদিন তিনি ধার্মিকতার সাথে জগতের বিচার করবেন যাকে তিনি নিযুক্ত করেছেন; তিনি তাকে মৃতদের মধ্য থেকে পুনরুত্থিত করেছেন বলে তিনি সমস্ত লোককে আশ্বাস দিয়েছেন৷</w:t>
      </w:r>
    </w:p>
    <w:p w14:paraId="5444E550" w14:textId="77777777" w:rsidR="00F90BDC" w:rsidRDefault="00F90BDC"/>
    <w:p w14:paraId="721E1ADB" w14:textId="77777777" w:rsidR="00F90BDC" w:rsidRDefault="00F90BDC">
      <w:r xmlns:w="http://schemas.openxmlformats.org/wordprocessingml/2006/main">
        <w:t xml:space="preserve">ঈশ্বর যীশুর মাধ্যমে ধার্মিকতার সাথে জগতের বিচার করার জন্য একটি দিন নির্ধারণ করেছেন, যিনি মৃতদের মধ্য থেকে জীবিত হয়েছিলেন৷</w:t>
      </w:r>
    </w:p>
    <w:p w14:paraId="07F939E0" w14:textId="77777777" w:rsidR="00F90BDC" w:rsidRDefault="00F90BDC"/>
    <w:p w14:paraId="7F2DF2A7" w14:textId="77777777" w:rsidR="00F90BDC" w:rsidRDefault="00F90BDC">
      <w:r xmlns:w="http://schemas.openxmlformats.org/wordprocessingml/2006/main">
        <w:t xml:space="preserve">1: আমাদের অবশ্যই বিচারের দিনটির জন্য প্রস্তুত হতে হবে যা আসবে এবং নিশ্চিত হতে হবে যে আমরা প্রভুর মুখোমুখি হতে প্রস্তুত।</w:t>
      </w:r>
    </w:p>
    <w:p w14:paraId="20C2FE49" w14:textId="77777777" w:rsidR="00F90BDC" w:rsidRDefault="00F90BDC"/>
    <w:p w14:paraId="73A1F5AE" w14:textId="77777777" w:rsidR="00F90BDC" w:rsidRDefault="00F90BDC">
      <w:r xmlns:w="http://schemas.openxmlformats.org/wordprocessingml/2006/main">
        <w:t xml:space="preserve">2: যীশুতে বিশ্বাস করে এবং তাকে আমাদের প্রভু এবং ত্রাণকর্তা হিসাবে গ্রহণ করার মাধ্যমে, আমরা বিচারের দিনে নিশ্চিত হতে পারি যে আমরা প্রভুর সামনে ধার্মিক অবস্থান করব।</w:t>
      </w:r>
    </w:p>
    <w:p w14:paraId="275B1923" w14:textId="77777777" w:rsidR="00F90BDC" w:rsidRDefault="00F90BDC"/>
    <w:p w14:paraId="6CE0102E" w14:textId="77777777" w:rsidR="00F90BDC" w:rsidRDefault="00F90BDC">
      <w:r xmlns:w="http://schemas.openxmlformats.org/wordprocessingml/2006/main">
        <w:t xml:space="preserve">1: রোমানস 14:10-12 - কারণ আমরা সবাই খ্রীষ্টের বিচারের আসনের সামনে দাঁড়াব।</w:t>
      </w:r>
    </w:p>
    <w:p w14:paraId="6AD9A4F4" w14:textId="77777777" w:rsidR="00F90BDC" w:rsidRDefault="00F90BDC"/>
    <w:p w14:paraId="3A9A0260" w14:textId="77777777" w:rsidR="00F90BDC" w:rsidRDefault="00F90BDC">
      <w:r xmlns:w="http://schemas.openxmlformats.org/wordprocessingml/2006/main">
        <w:t xml:space="preserve">2: ম্যাথু 24:36-44 - জেগে থাকুন, কারণ আপনি জানেন না কোন দিন আপনার প্রভু আসবেন।</w:t>
      </w:r>
    </w:p>
    <w:p w14:paraId="4159FFB5" w14:textId="77777777" w:rsidR="00F90BDC" w:rsidRDefault="00F90BDC"/>
    <w:p w14:paraId="34B38CA2" w14:textId="77777777" w:rsidR="00F90BDC" w:rsidRDefault="00F90BDC">
      <w:r xmlns:w="http://schemas.openxmlformats.org/wordprocessingml/2006/main">
        <w:t xml:space="preserve">প্রেরিত 17:32 মৃতদের পুনরুত্থানের কথা শুনে কেউ কেউ ঠাট্টা-বিদ্রুপ করতে লাগল, আবার কেউ কেউ বলল, এই বিষয়ে আমরা আবার আপনার কথা শুনব।</w:t>
      </w:r>
    </w:p>
    <w:p w14:paraId="6727006F" w14:textId="77777777" w:rsidR="00F90BDC" w:rsidRDefault="00F90BDC"/>
    <w:p w14:paraId="5E489D81" w14:textId="77777777" w:rsidR="00F90BDC" w:rsidRDefault="00F90BDC">
      <w:r xmlns:w="http://schemas.openxmlformats.org/wordprocessingml/2006/main">
        <w:t xml:space="preserve">কিছু লোক যখন পলকে মৃতদের পুনরুত্থান সম্বন্ধে প্রচার করতে শুনেছিল তখন তারা ঠাট্টা করেছিল, অন্যরা বলেছিল যে তারা তাকে এই বিষয়ে আবার শুনবে।</w:t>
      </w:r>
    </w:p>
    <w:p w14:paraId="22CF4F62" w14:textId="77777777" w:rsidR="00F90BDC" w:rsidRDefault="00F90BDC"/>
    <w:p w14:paraId="06251D33" w14:textId="77777777" w:rsidR="00F90BDC" w:rsidRDefault="00F90BDC">
      <w:r xmlns:w="http://schemas.openxmlformats.org/wordprocessingml/2006/main">
        <w:t xml:space="preserve">1. পুনরুত্থানের শক্তি: অনন্ত জীবনের আশা অন্বেষণ</w:t>
      </w:r>
    </w:p>
    <w:p w14:paraId="58DDE2A6" w14:textId="77777777" w:rsidR="00F90BDC" w:rsidRDefault="00F90BDC"/>
    <w:p w14:paraId="534CF230" w14:textId="77777777" w:rsidR="00F90BDC" w:rsidRDefault="00F90BDC">
      <w:r xmlns:w="http://schemas.openxmlformats.org/wordprocessingml/2006/main">
        <w:t xml:space="preserve">2. পুনরুত্থানের আশা: অনন্ত জীবনের প্রতিশ্রুতি বোঝা</w:t>
      </w:r>
    </w:p>
    <w:p w14:paraId="49F40D41" w14:textId="77777777" w:rsidR="00F90BDC" w:rsidRDefault="00F90BDC"/>
    <w:p w14:paraId="32AD4D15" w14:textId="77777777" w:rsidR="00F90BDC" w:rsidRDefault="00F90BDC">
      <w:r xmlns:w="http://schemas.openxmlformats.org/wordprocessingml/2006/main">
        <w:t xml:space="preserve">1. রোমানস 6:4-5 - তাই আমরা মৃত্যুতে বাপ্তিস্মের মাধ্যমে তাঁর সাথে সমাধিস্থ হয়েছি: যেমন খ্রীষ্ট পিতার মহিমা দ্বারা মৃতদের মধ্য থেকে পুনরুত্থিত হয়েছেন, তেমনি আমাদেরও জীবনের নতুনত্বে চলা উচিত।</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করিন্থিয়ানস 15:20-22 - কিন্তু এখন খ্রীষ্ট মৃতদের মধ্য থেকে পুনরুত্থিত হয়েছেন এবং যারা ঘুমিয়েছিলেন তাদের প্রথম ফল হয়ে উঠেছেন। কারণ যেহেতু মানুষের দ্বারা মৃত্যু এসেছে, মানুষের দ্বারা মৃতদের পুনরুত্থানও এসেছে৷ কারণ আদমের মধ্যে যেমন সকলে মৃত্যুবরণ করে, তেমনি খ্রীষ্টে সকলকে জীবিত করা হবে।</w:t>
      </w:r>
    </w:p>
    <w:p w14:paraId="659C54BD" w14:textId="77777777" w:rsidR="00F90BDC" w:rsidRDefault="00F90BDC"/>
    <w:p w14:paraId="396BCDDF" w14:textId="77777777" w:rsidR="00F90BDC" w:rsidRDefault="00F90BDC">
      <w:r xmlns:w="http://schemas.openxmlformats.org/wordprocessingml/2006/main">
        <w:t xml:space="preserve">প্রেরিত 17:33 তাই পৌল তাদের মধ্য থেকে চলে গেলেন।</w:t>
      </w:r>
    </w:p>
    <w:p w14:paraId="77C5BD79" w14:textId="77777777" w:rsidR="00F90BDC" w:rsidRDefault="00F90BDC"/>
    <w:p w14:paraId="7802C683" w14:textId="77777777" w:rsidR="00F90BDC" w:rsidRDefault="00F90BDC">
      <w:r xmlns:w="http://schemas.openxmlformats.org/wordprocessingml/2006/main">
        <w:t xml:space="preserve">পল লোকদের ছেড়ে তার যাত্রা চালিয়ে যান।</w:t>
      </w:r>
    </w:p>
    <w:p w14:paraId="1D867DA9" w14:textId="77777777" w:rsidR="00F90BDC" w:rsidRDefault="00F90BDC"/>
    <w:p w14:paraId="4B8F8FCA" w14:textId="77777777" w:rsidR="00F90BDC" w:rsidRDefault="00F90BDC">
      <w:r xmlns:w="http://schemas.openxmlformats.org/wordprocessingml/2006/main">
        <w:t xml:space="preserve">1: ঈশ্বর আমাদেরকে পলের মতো বিশ্বাস ও সাহসের সাথে জীবনযাপন করার জন্য এবং আমাদের আরামের অঞ্চলগুলিকে অনুসরণ করতে ভয় না পাওয়ার জন্য আহ্বান জানিয়েছেন।</w:t>
      </w:r>
    </w:p>
    <w:p w14:paraId="5D8C1897" w14:textId="77777777" w:rsidR="00F90BDC" w:rsidRDefault="00F90BDC"/>
    <w:p w14:paraId="62983B62" w14:textId="77777777" w:rsidR="00F90BDC" w:rsidRDefault="00F90BDC">
      <w:r xmlns:w="http://schemas.openxmlformats.org/wordprocessingml/2006/main">
        <w:t xml:space="preserve">2: আমরা পলের উদাহরণ থেকে শিখতে পারি যে আমাদের জন্য সর্বদা ঈশ্বরের ইচ্ছার জন্য উন্মুক্ত থাকতে হবে, এমনকি যখন এর অর্থ পরিচিত ত্যাগ করা।</w:t>
      </w:r>
    </w:p>
    <w:p w14:paraId="052B1957" w14:textId="77777777" w:rsidR="00F90BDC" w:rsidRDefault="00F90BDC"/>
    <w:p w14:paraId="6177BFF2" w14:textId="77777777" w:rsidR="00F90BDC" w:rsidRDefault="00F90BDC">
      <w:r xmlns:w="http://schemas.openxmlformats.org/wordprocessingml/2006/main">
        <w:t xml:space="preserve">1: Isaiah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14:paraId="4A0BA099" w14:textId="77777777" w:rsidR="00F90BDC" w:rsidRDefault="00F90BDC"/>
    <w:p w14:paraId="3B1CE6D2" w14:textId="77777777" w:rsidR="00F90BDC" w:rsidRDefault="00F90BDC">
      <w:r xmlns:w="http://schemas.openxmlformats.org/wordprocessingml/2006/main">
        <w:t xml:space="preserve">2: হিব্রুজ 13:5-6 - অর্থের প্রেম থেকে আপনার জীবনকে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14:paraId="5ECFECF0" w14:textId="77777777" w:rsidR="00F90BDC" w:rsidRDefault="00F90BDC"/>
    <w:p w14:paraId="69C1AD8B" w14:textId="77777777" w:rsidR="00F90BDC" w:rsidRDefault="00F90BDC">
      <w:r xmlns:w="http://schemas.openxmlformats.org/wordprocessingml/2006/main">
        <w:t xml:space="preserve">প্রেরিত 17:34 যদিও কিছু লোক তাঁর কাছে আঁকড়ে ধরেছিল এবং বিশ্বাস করেছিল: তাদের মধ্যে ছিলেন অ্যারিওপাজিট ডায়োনিসিয়াস এবং ডামারিস নামে একজন মহিলা এবং তাদের সাথে অন্যরা।</w:t>
      </w:r>
    </w:p>
    <w:p w14:paraId="462B9F16" w14:textId="77777777" w:rsidR="00F90BDC" w:rsidRDefault="00F90BDC"/>
    <w:p w14:paraId="1282F6EC" w14:textId="77777777" w:rsidR="00F90BDC" w:rsidRDefault="00F90BDC">
      <w:r xmlns:w="http://schemas.openxmlformats.org/wordprocessingml/2006/main">
        <w:t xml:space="preserve">কিছু লোক পলকে আঁকড়ে ধরেছিল এবং তার বার্তায় বিশ্বাস করেছিল, বিশেষ করে ডিওনিসিয়াস দ্য অ্যারিওপাগাইট, ডামারিস এবং কিছু অন্যান্য।</w:t>
      </w:r>
    </w:p>
    <w:p w14:paraId="45476CBD" w14:textId="77777777" w:rsidR="00F90BDC" w:rsidRDefault="00F90BDC"/>
    <w:p w14:paraId="6023608E" w14:textId="77777777" w:rsidR="00F90BDC" w:rsidRDefault="00F90BDC">
      <w:r xmlns:w="http://schemas.openxmlformats.org/wordprocessingml/2006/main">
        <w:t xml:space="preserve">1. প্রভুকে আঁকড়ে থাকা: বিশ্বাসী হিসাবে আমাদের দায়িত্ব</w:t>
      </w:r>
    </w:p>
    <w:p w14:paraId="483C15E1" w14:textId="77777777" w:rsidR="00F90BDC" w:rsidRDefault="00F90BDC"/>
    <w:p w14:paraId="442040F7" w14:textId="77777777" w:rsidR="00F90BDC" w:rsidRDefault="00F90BDC">
      <w:r xmlns:w="http://schemas.openxmlformats.org/wordprocessingml/2006/main">
        <w:t xml:space="preserve">2. একজন বিশ্বস্ত কয়েকজন: ভয় ও সন্দেহ কাটিয়ে ওঠা যীশুকে অনুসরণ করা</w:t>
      </w:r>
    </w:p>
    <w:p w14:paraId="2469109C" w14:textId="77777777" w:rsidR="00F90BDC" w:rsidRDefault="00F90BDC"/>
    <w:p w14:paraId="6DAEF215" w14:textId="77777777" w:rsidR="00F90BDC" w:rsidRDefault="00F90BDC">
      <w:r xmlns:w="http://schemas.openxmlformats.org/wordprocessingml/2006/main">
        <w:t xml:space="preserve">1. Joshua 1:9 - “আমি কি তোমাকে আদেশ করিনি? শক্তিশালী এবং সাহসী হন। ভীত হয়ো না, নিরাশ হয়ো না, কেননা তুমি যেখানেই যাও, তোমার ঈশ্বর সদাপ্রভু তোমার সঙ্গে আছেন।"</w:t>
      </w:r>
    </w:p>
    <w:p w14:paraId="6B89FF6B" w14:textId="77777777" w:rsidR="00F90BDC" w:rsidRDefault="00F90BDC"/>
    <w:p w14:paraId="2818AC60" w14:textId="77777777" w:rsidR="00F90BDC" w:rsidRDefault="00F90BDC">
      <w:r xmlns:w="http://schemas.openxmlformats.org/wordprocessingml/2006/main">
        <w:t xml:space="preserve">2. ম্যাথু 10:31-33 - “অতএব ভয় পেও না; তুমি অনেক চড়ুই পাখির চেয়েও মূল্যবান। তাই যে কেউ মানুষের সামনে আমাকে স্বীকার করবে, আমিও আমার স্বর্গের পিতার সামনে তাকে স্বীকার করব৷ কিন্তু যে কেউ আমাকে মানুষের সামনে অস্বীকার করে, আমিও আমার স্বর্গের পিতার সামনে অস্বীকার করব।”</w:t>
      </w:r>
    </w:p>
    <w:p w14:paraId="5599A621" w14:textId="77777777" w:rsidR="00F90BDC" w:rsidRDefault="00F90BDC"/>
    <w:p w14:paraId="376176BD" w14:textId="77777777" w:rsidR="00F90BDC" w:rsidRDefault="00F90BDC">
      <w:r xmlns:w="http://schemas.openxmlformats.org/wordprocessingml/2006/main">
        <w:t xml:space="preserve">অ্যাক্টস 18 করিন্থ এবং ইফিসাসে পলের মিশনারি কাজ, অ্যাকিলা এবং প্রিসিলার সাথে তার সাক্ষাৎ এবং অ্যাপোলোসের গল্প বর্ণনা করে।</w:t>
      </w:r>
    </w:p>
    <w:p w14:paraId="3114FFEF" w14:textId="77777777" w:rsidR="00F90BDC" w:rsidRDefault="00F90BDC"/>
    <w:p w14:paraId="0DAB5469" w14:textId="77777777" w:rsidR="00F90BDC" w:rsidRDefault="00F90BDC">
      <w:r xmlns:w="http://schemas.openxmlformats.org/wordprocessingml/2006/main">
        <w:t xml:space="preserve">1ম অনুচ্ছেদ: অধ্যায়টি শুরু হয় পল এথেন্স ছেড়ে কোরিন্থে যাওয়ার মাধ্যমে যেখানে তিনি অ্যাকিলা এবং প্রিসিলা নামে এক ইহুদি দম্পতির সাথে দেখা করেছিলেন যারা সম্প্রতি ইতালি থেকে এসেছিলেন কারণ ক্লডিয়াস সমস্ত ইহুদিদের রোম ছেড়ে যাওয়ার নির্দেশ দিয়েছিলেন। পল তাদের দেখতে গিয়েছিলেন কারণ তিনি তাঁবু তৈরি করেছিলেন কারণ তারা তাদের সাথে কাজ করে প্রতি বিশ্রামবারে সিনাগগ যুক্তিযুক্ত ইহুদি গ্রীকদের প্ররোচিত করার চেষ্টা করেছিল (প্রেরিত 18:1-4)। সিলাস টিমোথি যখন ম্যাসিডোনিয়া আসেন তখন পল একচেটিয়াভাবে ইহুদিদের সাক্ষ্য দিয়ে প্রচার করেছিলেন যে যীশু খ্রিস্ট ছিলেন যখন বিরোধিতা তাকে অপমান করে তার কাপড় ঝাঁকিয়ে প্রতিবাদ জানায় 'আপনার রক্ত আপনার নিজের মাথায়! আমি আমার দায়িত্ব পরিষ্কার করছি এখন থেকে আমি পরজাতীয়দের কাছে যাব' (প্রেরিত 18:5-6)।</w:t>
      </w:r>
    </w:p>
    <w:p w14:paraId="00D1F8CB" w14:textId="77777777" w:rsidR="00F90BDC" w:rsidRDefault="00F90BDC"/>
    <w:p w14:paraId="12424383" w14:textId="77777777" w:rsidR="00F90BDC" w:rsidRDefault="00F90BDC">
      <w:r xmlns:w="http://schemas.openxmlformats.org/wordprocessingml/2006/main">
        <w:t xml:space="preserve">2য় অনুচ্ছেদ: তারপর তিনি সেখানে চলে গেলেন তিতিয়াস জাস্টাস নামের একজন উপাসক ঈশ্বর যার বাড়ির পাশের সিনাগগ ক্রিসপাস সিনাগগের নেতা তার পুরো পরিবার প্রভুকে বিশ্বাস করেছিল অনেক করিন্থিয়ান যারা তাকে বিশ্বাস করেছিল শুনেছিল তারা বাপ্তিস্ম নিয়েছিল এক রাতে প্রভু পল দর্শন বলেছিলেন 'ভয় পেও না কথা বলতে থাক চুপ করো না আমি তোমার সাথে আছি কেউ তোমার ক্ষতি করবে না কারণ এই শহরে আমার অনেক লোক আছে।' তাই অর্ধেক বছর তাদের ঈশ্বর শব্দ শেখানো ছিল (প্রেরিত 18:7-11). কিন্তু গ্যালিও যখন প্রকনসুল ছিলেন তখন আচাইয়া ইহুদিরা ঐক্যবদ্ধভাবে আক্রমণ করে পল তাকে ট্রাইব্যুনালের সামনে নিয়ে আসেন এবং অভিযোগ করেন যে তিনি লোকেদেরকে ঈশ্বরের উপাসনা করতে প্ররোচিত করছেন আইনের বিপরীতে কিন্তু শুধু আত্মরক্ষা করার বিষয়ে গ্যালিও বলেন, 'যদি এটা অন্যায় করা হয় তবে গুরুতর অপরাধ হলে অভিযোগ গ্রহণের কারণ ছিল কিন্তু যেহেতু এতে প্রশ্ন জড়িত। শব্দের নাম সম্পর্কে আপনার আইন আপনার নিজেরাই বিষয়টি নিষ্পত্তি করুন। আমি এই ধরনের জিনিসের বিচার করব না' তাই তাদের ট্রাইব্যুনাল থেকে দূরে সরিয়ে দেয় তারপর জনতা সোসথেনিস সিনাগগ নেতাকে মারধর করে সামনের ট্রাইব্যুনাল গ্যালিও কোন উদ্বেগ দেখায় না (প্রেরিত 18:12-17)।</w:t>
      </w:r>
    </w:p>
    <w:p w14:paraId="1324C22C" w14:textId="77777777" w:rsidR="00F90BDC" w:rsidRDefault="00F90BDC"/>
    <w:p w14:paraId="0439DF34" w14:textId="77777777" w:rsidR="00F90BDC" w:rsidRDefault="00F90BDC">
      <w:r xmlns:w="http://schemas.openxmlformats.org/wordprocessingml/2006/main">
        <w:t xml:space="preserve">3য় অনুচ্ছেদ: সেখানে যথেষ্ট সময় কাটানোর পর, পল প্রিসিলা এবং আকিলাকে নিয়ে সিরিয়ায় ফিরে যাওয়ার সিদ্ধান্ত নিয়েছিলেন। সেঞ্চরিয়া থেকে যাত্রা করার আগে তিনি তার চুল কাটার প্রতিশ্রুতি পূরণ করে ইফিসাসে পৌঁছেছিলেন যেখানে প্রিসিলা অ্যাকিলা ইহুদিদের সাথে যুক্তি করে সিনাগগে গিয়েছিলেন তারা তাকে আরও সময় দিতে বলেছিলেন তারা প্রতিশ্রুতি দিয়ে অস্বীকার করেছিলেন যে 'ঈশ্বরের ইচ্ছা হলে আমি ফিরে আসব।' তারপর ইফিসাস থেকে যাত্রা শুরু করে সিজারিয়া গির্জাকে অভ্যর্থনা জানিয়ে তারপর অ্যান্টিওক চলে গেল সেখানে কিছু সময় কাটিয়ে সেখানে ভ্রমণের স্থান নির্ধারণ করে গালাতিয়া ফ্রীগিয়া সমস্ত শিষ্যদের শক্তিশালী করে ওদিকে অ্যাপোলোস নেটিভ আলেকজান্দ্রিয়া নামক ইহুদি এল ইফিসাস বাগ্মী পুরুষ যোগ্য শাস্ত্রের নির্দেশনা দেওয়া হয়েছিল প্রভুর উদ্দাম আত্মা শেখানো উপায়ে। যীশুর সম্বন্ধে বিষয়গুলি যদিও শুধুমাত্র বাপ্তিস্ম জানত জন সাহসের সাথে সিনাগগে কথা বলতে শুরু করেছিল যখন প্রিসিলা আকুইলা শুনেছিলেন যে তিনি ঈশ্বরকে আরও পর্যাপ্তভাবে ব্যাখ্যা করেছেন যখন ক্রুশ চেয়েছিলেন আখায়া ভাইরা উৎসাহিত করেছেন শিষ্যরা তাঁর আগমনকে স্বাগত জানিয়েছেন, অনুগ্রহের মাধ্যমে যারা বিশ্বাস করেছিলেন শক্তিশালীভাবে ইহুদিদের প্রকাশ্যে শাস্ত্র দেখানো হয়েছে তা খণ্ডন করেছে। খ্রীষ্ট ছিলেন (প্রেরিত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প্রেরিত 18:1 এই ঘটনার পর পৌল এথেন্স ছেড়ে করিন্থে এলেন৷</w:t>
      </w:r>
    </w:p>
    <w:p w14:paraId="30836938" w14:textId="77777777" w:rsidR="00F90BDC" w:rsidRDefault="00F90BDC"/>
    <w:p w14:paraId="3C68668F" w14:textId="77777777" w:rsidR="00F90BDC" w:rsidRDefault="00F90BDC">
      <w:r xmlns:w="http://schemas.openxmlformats.org/wordprocessingml/2006/main">
        <w:t xml:space="preserve">পল এথেন্স ছেড়ে করিন্থে আসেন।</w:t>
      </w:r>
    </w:p>
    <w:p w14:paraId="0C3344EF" w14:textId="77777777" w:rsidR="00F90BDC" w:rsidRDefault="00F90BDC"/>
    <w:p w14:paraId="25E83528" w14:textId="77777777" w:rsidR="00F90BDC" w:rsidRDefault="00F90BDC">
      <w:r xmlns:w="http://schemas.openxmlformats.org/wordprocessingml/2006/main">
        <w:t xml:space="preserve">1. ঈশ্বরের পরিকল্পনা অব্যর্থ - আমরা যত বাধা এবং অসুবিধার সম্মুখীন হই না কেন, ঈশ্বরের পরিকল্পনা সর্বদা পূর্ণ হবে।</w:t>
      </w:r>
    </w:p>
    <w:p w14:paraId="584BF913" w14:textId="77777777" w:rsidR="00F90BDC" w:rsidRDefault="00F90BDC"/>
    <w:p w14:paraId="759F3AEC" w14:textId="77777777" w:rsidR="00F90BDC" w:rsidRDefault="00F90BDC">
      <w:r xmlns:w="http://schemas.openxmlformats.org/wordprocessingml/2006/main">
        <w:t xml:space="preserve">2. ঈশ্বরের নির্দেশে বিশ্বাস করা - এমনকি যখন আমরা বুঝতে পারি না যে কেন ঈশ্বর আমাদেরকে একটি নির্দিষ্ট দিকে নিয়ে যান, আমরা বিশ্বাস করতে পারি যে তিনি জানেন আমাদের জন্য কী সবচেয়ে ভাল।</w:t>
      </w:r>
    </w:p>
    <w:p w14:paraId="78A45496" w14:textId="77777777" w:rsidR="00F90BDC" w:rsidRDefault="00F90BDC"/>
    <w:p w14:paraId="534DEB36" w14:textId="77777777" w:rsidR="00F90BDC" w:rsidRDefault="00F90BDC">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6F456608" w14:textId="77777777" w:rsidR="00F90BDC" w:rsidRDefault="00F90BDC"/>
    <w:p w14:paraId="546844EE" w14:textId="77777777" w:rsidR="00F90BDC" w:rsidRDefault="00F90BDC">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14:paraId="3F293A66" w14:textId="77777777" w:rsidR="00F90BDC" w:rsidRDefault="00F90BDC"/>
    <w:p w14:paraId="2BB23006" w14:textId="77777777" w:rsidR="00F90BDC" w:rsidRDefault="00F90BDC">
      <w:r xmlns:w="http://schemas.openxmlformats.org/wordprocessingml/2006/main">
        <w:t xml:space="preserve">প্রেরিত 18:2 এবং পন্টাসে জন্মগ্রহণকারী আকুইলা নামে একজন ইহুদীকে দেখতে পেলেন, ইতালি থেকে এসেছেন, তাঁর স্ত্রী প্রিসিলা সহ; (কারণ ক্লডিয়াস সমস্ত ইহুদিদের রোম থেকে চলে যাওয়ার নির্দেশ দিয়েছিলেন:) এবং তাদের কাছে এসেছিলেন।</w:t>
      </w:r>
    </w:p>
    <w:p w14:paraId="6DE92F44" w14:textId="77777777" w:rsidR="00F90BDC" w:rsidRDefault="00F90BDC"/>
    <w:p w14:paraId="25C742C9" w14:textId="77777777" w:rsidR="00F90BDC" w:rsidRDefault="00F90BDC">
      <w:r xmlns:w="http://schemas.openxmlformats.org/wordprocessingml/2006/main">
        <w:t xml:space="preserve">অ্যাকুইলা এবং প্রিসিলা ছিলেন পন্টাসের ইহুদি যারা সম্প্রতি ক্লডিয়াস দ্বারা রোম ছেড়ে যাওয়ার নির্দেশ পাওয়ার পর এই এলাকায় এসেছিলেন।</w:t>
      </w:r>
    </w:p>
    <w:p w14:paraId="6859CEE4" w14:textId="77777777" w:rsidR="00F90BDC" w:rsidRDefault="00F90BDC"/>
    <w:p w14:paraId="5862F1AB" w14:textId="77777777" w:rsidR="00F90BDC" w:rsidRDefault="00F90BDC">
      <w:r xmlns:w="http://schemas.openxmlformats.org/wordprocessingml/2006/main">
        <w:t xml:space="preserve">1. ঈশ্বরের আদেশ অনুসরণে অ্যাকিলা এবং প্রিসিলার বিশ্বস্ততা</w:t>
      </w:r>
    </w:p>
    <w:p w14:paraId="66DE1C16" w14:textId="77777777" w:rsidR="00F90BDC" w:rsidRDefault="00F90BDC"/>
    <w:p w14:paraId="71E87891" w14:textId="77777777" w:rsidR="00F90BDC" w:rsidRDefault="00F90BDC">
      <w:r xmlns:w="http://schemas.openxmlformats.org/wordprocessingml/2006/main">
        <w:t xml:space="preserve">2. কর্তৃপক্ষকে সম্মান করা এবং ঈশ্বরের আইন অনুসরণ করার গুরুত্ব</w:t>
      </w:r>
    </w:p>
    <w:p w14:paraId="7E664730" w14:textId="77777777" w:rsidR="00F90BDC" w:rsidRDefault="00F90BDC"/>
    <w:p w14:paraId="34C5E7A9" w14:textId="77777777" w:rsidR="00F90BDC" w:rsidRDefault="00F90BDC">
      <w:r xmlns:w="http://schemas.openxmlformats.org/wordprocessingml/2006/main">
        <w:t xml:space="preserve">1. রোমানস 13:1-2 - প্রতিটি আত্মা উচ্চ ক্ষমতার অধীন হোক। কারণ ঈশ্বর ব্যতীত কোন শক্তি নেই: যে শক্তিগুলি ঈশ্বরের দ্বারা নির্ধারিত৷</w:t>
      </w:r>
    </w:p>
    <w:p w14:paraId="2755158A" w14:textId="77777777" w:rsidR="00F90BDC" w:rsidRDefault="00F90BDC"/>
    <w:p w14:paraId="06280C21" w14:textId="77777777" w:rsidR="00F90BDC" w:rsidRDefault="00F90BDC">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14:paraId="4965FBEB" w14:textId="77777777" w:rsidR="00F90BDC" w:rsidRDefault="00F90BDC"/>
    <w:p w14:paraId="687E4D78" w14:textId="77777777" w:rsidR="00F90BDC" w:rsidRDefault="00F90BDC">
      <w:r xmlns:w="http://schemas.openxmlformats.org/wordprocessingml/2006/main">
        <w:t xml:space="preserve">প্রেরিত 18:3 এবং যেহেতু তিনি একই নৈপুণ্যের ছিলেন, তাই তিনি তাদের সাথে থাকতেন এবং তৈরি করতেন, কারণ তাদের পেশায় তারা তাঁবু তৈরি করেছিল।</w:t>
      </w:r>
    </w:p>
    <w:p w14:paraId="506EF266" w14:textId="77777777" w:rsidR="00F90BDC" w:rsidRDefault="00F90BDC"/>
    <w:p w14:paraId="4B560BEB" w14:textId="77777777" w:rsidR="00F90BDC" w:rsidRDefault="00F90BDC">
      <w:r xmlns:w="http://schemas.openxmlformats.org/wordprocessingml/2006/main">
        <w:t xml:space="preserve">পল এবং আকিলা তাঁবু প্রস্তুতকারী ছিলেন এবং একই ব্যবসায় ভাগ করেছিলেন, তাই তারা একসাথে থাকতেন এবং কাজ করতেন।</w:t>
      </w:r>
    </w:p>
    <w:p w14:paraId="3F14208B" w14:textId="77777777" w:rsidR="00F90BDC" w:rsidRDefault="00F90BDC"/>
    <w:p w14:paraId="02315D1A" w14:textId="77777777" w:rsidR="00F90BDC" w:rsidRDefault="00F90BDC">
      <w:r xmlns:w="http://schemas.openxmlformats.org/wordprocessingml/2006/main">
        <w:t xml:space="preserve">1. আমাদের জীবনে পারস্পরিক বন্ধুত্বের শক্তি</w:t>
      </w:r>
    </w:p>
    <w:p w14:paraId="3ACD5170" w14:textId="77777777" w:rsidR="00F90BDC" w:rsidRDefault="00F90BDC"/>
    <w:p w14:paraId="71BA08DC" w14:textId="77777777" w:rsidR="00F90BDC" w:rsidRDefault="00F90BDC">
      <w:r xmlns:w="http://schemas.openxmlformats.org/wordprocessingml/2006/main">
        <w:t xml:space="preserve">2. একসাথে বসবাস এবং কাজ করার গুরুত্ব</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4:9-10 - দুই একজনের চেয়ে ভালো, কারণ তাদের শ্রমের জন্য তাদের ভালো পুরস্কার আছে। কারণ যদি তারা পড়ে যায়, তবে একজন তার সঙ্গীকে তুলে নেবে। কিন্তু ধিক তার জন্য যে সে পড়ে গেলে একা থাকে, কারণ তাকে সাহায্য করার কেউ নেই৷</w:t>
      </w:r>
    </w:p>
    <w:p w14:paraId="241F1BA0" w14:textId="77777777" w:rsidR="00F90BDC" w:rsidRDefault="00F90BDC"/>
    <w:p w14:paraId="58739B52" w14:textId="77777777" w:rsidR="00F90BDC" w:rsidRDefault="00F90BDC">
      <w:r xmlns:w="http://schemas.openxmlformats.org/wordprocessingml/2006/main">
        <w:t xml:space="preserve">2. গালাতীয় 6:2 - তোমরা একে অপরের ভার বহন কর, এবং তাই খ্রীষ্টের আইন পূর্ণ কর৷</w:t>
      </w:r>
    </w:p>
    <w:p w14:paraId="661A7C97" w14:textId="77777777" w:rsidR="00F90BDC" w:rsidRDefault="00F90BDC"/>
    <w:p w14:paraId="212AAAF6" w14:textId="77777777" w:rsidR="00F90BDC" w:rsidRDefault="00F90BDC">
      <w:r xmlns:w="http://schemas.openxmlformats.org/wordprocessingml/2006/main">
        <w:t xml:space="preserve">প্রেরিত 18:4 আর তিনি প্রতি বিশ্রামবারে সমাজগৃহে তর্ক করতেন এবং ইহুদী ও গ্রীকদের বোঝাতেন।</w:t>
      </w:r>
    </w:p>
    <w:p w14:paraId="7CED6DBD" w14:textId="77777777" w:rsidR="00F90BDC" w:rsidRDefault="00F90BDC"/>
    <w:p w14:paraId="3B97EBB7" w14:textId="77777777" w:rsidR="00F90BDC" w:rsidRDefault="00F90BDC">
      <w:r xmlns:w="http://schemas.openxmlformats.org/wordprocessingml/2006/main">
        <w:t xml:space="preserve">পল প্রতি বিশ্রামবারে সিনাগগে সুসমাচার প্রচার করতেন।</w:t>
      </w:r>
    </w:p>
    <w:p w14:paraId="4E3A8F4A" w14:textId="77777777" w:rsidR="00F90BDC" w:rsidRDefault="00F90BDC"/>
    <w:p w14:paraId="3797F27C" w14:textId="77777777" w:rsidR="00F90BDC" w:rsidRDefault="00F90BDC">
      <w:r xmlns:w="http://schemas.openxmlformats.org/wordprocessingml/2006/main">
        <w:t xml:space="preserve">1. সুসমাচার প্রচারের শক্তি</w:t>
      </w:r>
    </w:p>
    <w:p w14:paraId="5B3E4866" w14:textId="77777777" w:rsidR="00F90BDC" w:rsidRDefault="00F90BDC"/>
    <w:p w14:paraId="7F6C6A96" w14:textId="77777777" w:rsidR="00F90BDC" w:rsidRDefault="00F90BDC">
      <w:r xmlns:w="http://schemas.openxmlformats.org/wordprocessingml/2006/main">
        <w:t xml:space="preserve">2. ধর্মপ্রচারে প্ররোচনার গুরুত্ব</w:t>
      </w:r>
    </w:p>
    <w:p w14:paraId="7D41EE28" w14:textId="77777777" w:rsidR="00F90BDC" w:rsidRDefault="00F90BDC"/>
    <w:p w14:paraId="655A6380" w14:textId="77777777" w:rsidR="00F90BDC" w:rsidRDefault="00F90BDC">
      <w:r xmlns:w="http://schemas.openxmlformats.org/wordprocessingml/2006/main">
        <w:t xml:space="preserve">1. রোমানস 10:14-15 "তাহলে কিভাবে তারা তাকে ডাকবে যাকে তারা বিশ্বাস করেনি? এবং যাঁর কথা তারা কখনও শোনেনি তাকে তারা কীভাবে বিশ্বাস করবে? এবং কেউ প্রচার না করে তারা কীভাবে শুনবে? এবং কীভাবে? তাদের পাঠানো না হলে তারা কি প্রচার করবে?</w:t>
      </w:r>
    </w:p>
    <w:p w14:paraId="57A7FFCA" w14:textId="77777777" w:rsidR="00F90BDC" w:rsidRDefault="00F90BDC"/>
    <w:p w14:paraId="630CBD80" w14:textId="77777777" w:rsidR="00F90BDC" w:rsidRDefault="00F90BDC">
      <w:r xmlns:w="http://schemas.openxmlformats.org/wordprocessingml/2006/main">
        <w:t xml:space="preserve">2. 1 করিন্থিয়ানস 9:19-22 যদিও আমি সকলের থেকে মুক্ত, আমি নিজেকে সকলের সেবক বানিয়েছি, যাতে আমি তাদের আরও জয় করতে পারি। ইহুদিদের কাছে আমি ইহুদি হয়েছিলাম, ইহুদিদের জয় করার জন্য। যারা আইনের অধীন তাদের কাছে আমি আইনের অধীনে একজন হয়েছি (যদিও আমি আইনের অধীনে নই) যাতে আমি আইনের অধীনে তাদের জয় করতে পারি। যারা আইনের বাইরে তাদের কাছে আমি আইনের বাইরে (ঈশ্বরের আইনের বাইরে নয় কিন্তু খ্রীষ্টের আইনের অধীনে) হয়েছি যাতে আমি যারা আইনের বাইরে তাদের জয় করতে পারি। দুর্বলদের কাছে আমি দুর্বল হয়ে গেলাম, যাতে আমি দুর্বলদের জয় করতে পারি। আমি সকল মানুষের কাছে সব কিছু হয়ে গেছি, যাতে করে আমি কাউকে বাঁচাতে পারি।</w:t>
      </w:r>
    </w:p>
    <w:p w14:paraId="7ACEBE86" w14:textId="77777777" w:rsidR="00F90BDC" w:rsidRDefault="00F90BDC"/>
    <w:p w14:paraId="68701184" w14:textId="77777777" w:rsidR="00F90BDC" w:rsidRDefault="00F90BDC">
      <w:r xmlns:w="http://schemas.openxmlformats.org/wordprocessingml/2006/main">
        <w:t xml:space="preserve">প্রেরিত 18:5 এবং যখন সিলাস এবং টিমোথিউস ম্যাসিডোনিয়া থেকে এসেছিলেন, তখন পৌল আত্মায় চাপা পড়েছিলেন এবং ইহুদীদের কাছে সাক্ষ্য দিয়েছিলেন যে যীশুই খ্রীষ্ট।</w:t>
      </w:r>
    </w:p>
    <w:p w14:paraId="2E5CD217" w14:textId="77777777" w:rsidR="00F90BDC" w:rsidRDefault="00F90BDC"/>
    <w:p w14:paraId="39F48DBA" w14:textId="77777777" w:rsidR="00F90BDC" w:rsidRDefault="00F90BDC">
      <w:r xmlns:w="http://schemas.openxmlformats.org/wordprocessingml/2006/main">
        <w:t xml:space="preserve">পল ইহুদীদের কাছে সাক্ষ্য দিয়েছিলেন যে যীশুই খ্রীষ্ট।</w:t>
      </w:r>
    </w:p>
    <w:p w14:paraId="75EDFC72" w14:textId="77777777" w:rsidR="00F90BDC" w:rsidRDefault="00F90BDC"/>
    <w:p w14:paraId="45FAA67D" w14:textId="77777777" w:rsidR="00F90BDC" w:rsidRDefault="00F90BDC">
      <w:r xmlns:w="http://schemas.openxmlformats.org/wordprocessingml/2006/main">
        <w:t xml:space="preserve">1. খ্রীষ্ট হিসাবে যীশুর সত্যের সাক্ষ্য দেওয়ার গুরুত্ব।</w:t>
      </w:r>
    </w:p>
    <w:p w14:paraId="3BD1D3AA" w14:textId="77777777" w:rsidR="00F90BDC" w:rsidRDefault="00F90BDC"/>
    <w:p w14:paraId="7BB1FAD1" w14:textId="77777777" w:rsidR="00F90BDC" w:rsidRDefault="00F90BDC">
      <w:r xmlns:w="http://schemas.openxmlformats.org/wordprocessingml/2006/main">
        <w:t xml:space="preserve">2. বিরোধিতা সত্ত্বেও যীশুর সাক্ষ্য দেওয়ার জন্য পলের সাহস।</w:t>
      </w:r>
    </w:p>
    <w:p w14:paraId="75F030DD" w14:textId="77777777" w:rsidR="00F90BDC" w:rsidRDefault="00F90BDC"/>
    <w:p w14:paraId="1A8F81C1" w14:textId="77777777" w:rsidR="00F90BDC" w:rsidRDefault="00F90BDC">
      <w:r xmlns:w="http://schemas.openxmlformats.org/wordprocessingml/2006/main">
        <w:t xml:space="preserve">1. ম্যাথু 28:16-20 - তাই যান এবং সমস্ত জাতির শিষ্য করুন, তাদের পিতা, পুত্র এবং পবিত্র আত্মার নামে বাপ্তিস্ম দিন৷</w:t>
      </w:r>
    </w:p>
    <w:p w14:paraId="0E717925" w14:textId="77777777" w:rsidR="00F90BDC" w:rsidRDefault="00F90BDC"/>
    <w:p w14:paraId="3241447A" w14:textId="77777777" w:rsidR="00F90BDC" w:rsidRDefault="00F90BDC">
      <w:r xmlns:w="http://schemas.openxmlformats.org/wordprocessingml/2006/main">
        <w:t xml:space="preserve">2. প্রেরিত 1:8 - কিন্তু যখন পবিত্র আত্মা তোমাদের উপরে আসবে তখন তোমরা শক্তি পাবে এবং তোমরা জেরুজালেমে এবং সমস্ত জুডিয়া এবং সামরিয়াতে এবং পৃথিবীর শেষ প্রান্তে আমার সাক্ষী হবে৷</w:t>
      </w:r>
    </w:p>
    <w:p w14:paraId="0CECD377" w14:textId="77777777" w:rsidR="00F90BDC" w:rsidRDefault="00F90BDC"/>
    <w:p w14:paraId="74793938" w14:textId="77777777" w:rsidR="00F90BDC" w:rsidRDefault="00F90BDC">
      <w:r xmlns:w="http://schemas.openxmlformats.org/wordprocessingml/2006/main">
        <w:t xml:space="preserve">প্রেরিত 18:6 এবং যখন তারা নিজেদের বিরোধিতা করল এবং নিন্দা করল, তখন তিনি তার পোশাক ঝাঁকিয়ে বললেন, “তোমাদের রক্ত তোমাদের নিজেদেরই মাথায় হোক৷ আমি শুচি: এখন থেকে আমি অইহুদীদের কাছে যাব৷</w:t>
      </w:r>
    </w:p>
    <w:p w14:paraId="69951400" w14:textId="77777777" w:rsidR="00F90BDC" w:rsidRDefault="00F90BDC"/>
    <w:p w14:paraId="172D2B2E" w14:textId="77777777" w:rsidR="00F90BDC" w:rsidRDefault="00F90BDC">
      <w:r xmlns:w="http://schemas.openxmlformats.org/wordprocessingml/2006/main">
        <w:t xml:space="preserve">পল যখন ইহুদিদের বিরোধিতা করে এবং নিন্দা করেছিল তখন তারা প্রচার চালিয়ে যেতে অস্বীকার করেছিল, পরিবর্তে অইহুদীদের কাছে প্রচার করতে যাওয়ার ঘোষণা দিয়েছিল।</w:t>
      </w:r>
    </w:p>
    <w:p w14:paraId="3ADE3BC2" w14:textId="77777777" w:rsidR="00F90BDC" w:rsidRDefault="00F90BDC"/>
    <w:p w14:paraId="7AA75638" w14:textId="77777777" w:rsidR="00F90BDC" w:rsidRDefault="00F90BDC">
      <w:r xmlns:w="http://schemas.openxmlformats.org/wordprocessingml/2006/main">
        <w:t xml:space="preserve">1. ঈশ্বর কখনই আমাদের ত্যাগ করবেন না, এমনকি যখন আমরা সবচেয়ে বেশি একা বোধ করি।</w:t>
      </w:r>
    </w:p>
    <w:p w14:paraId="00A38CE5" w14:textId="77777777" w:rsidR="00F90BDC" w:rsidRDefault="00F90BDC"/>
    <w:p w14:paraId="1D60EC0F" w14:textId="77777777" w:rsidR="00F90BDC" w:rsidRDefault="00F90BDC">
      <w:r xmlns:w="http://schemas.openxmlformats.org/wordprocessingml/2006/main">
        <w:t xml:space="preserve">2. আমাদের ঈশ্বর-প্রদত্ত মিশন পূর্ণ করতে কখনও হাল ছাড়বেন না।</w:t>
      </w:r>
    </w:p>
    <w:p w14:paraId="2A4CBE23" w14:textId="77777777" w:rsidR="00F90BDC" w:rsidRDefault="00F90BDC"/>
    <w:p w14:paraId="5D271D04" w14:textId="77777777" w:rsidR="00F90BDC" w:rsidRDefault="00F90BDC">
      <w:r xmlns:w="http://schemas.openxmlformats.org/wordprocessingml/2006/main">
        <w:t xml:space="preserve">1. রোমানস 8:31-39 - “তাহলে আমরা এই জিনিসগুলিকে কী বলব? ঈশ্বর যদি আমাদের পক্ষে থাকেন, তাহলে কে আমাদের বিরুদ্ধে হতে পারে?”</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12: 1-3 - “অতএব, যেহেতু আমরা সাক্ষীর এত বড় মেঘ দ্বারা বেষ্টিত, তাই আসুন আমরা সমস্ত ওজন এবং পাপ যা খুব ঘনিষ্ঠভাবে আঁকড়ে আছে তা একপাশে রেখে দেই, এবং ধৈর্যের সাথে যে দৌড় সেট করা হয়েছে সেদিকে দৌড়াই। আমাদের পূর্বে."</w:t>
      </w:r>
    </w:p>
    <w:p w14:paraId="0B3BE849" w14:textId="77777777" w:rsidR="00F90BDC" w:rsidRDefault="00F90BDC"/>
    <w:p w14:paraId="144AEE9F" w14:textId="77777777" w:rsidR="00F90BDC" w:rsidRDefault="00F90BDC">
      <w:r xmlns:w="http://schemas.openxmlformats.org/wordprocessingml/2006/main">
        <w:t xml:space="preserve">প্রেরিত 18:7 তারপর তিনি সেখান থেকে চলে গেলেন এবং জাস্টাস নামে এক ব্যক্তির বাড়িতে প্রবেশ করলেন, যিনি ঈশ্বরের উপাসনা করতেন, যাঁর বাড়ি সমাজগৃহের সাথে যুক্ত ছিল৷</w:t>
      </w:r>
    </w:p>
    <w:p w14:paraId="19B102C9" w14:textId="77777777" w:rsidR="00F90BDC" w:rsidRDefault="00F90BDC"/>
    <w:p w14:paraId="36C49543" w14:textId="77777777" w:rsidR="00F90BDC" w:rsidRDefault="00F90BDC">
      <w:r xmlns:w="http://schemas.openxmlformats.org/wordprocessingml/2006/main">
        <w:t xml:space="preserve">পল জাস্টাসের বাড়িতে যান, একজন ব্যক্তি যিনি ঈশ্বরের উপাসনা করেন এবং যার বাড়ি সিনাগগের কাছাকাছি।</w:t>
      </w:r>
    </w:p>
    <w:p w14:paraId="2E9F06AE" w14:textId="77777777" w:rsidR="00F90BDC" w:rsidRDefault="00F90BDC"/>
    <w:p w14:paraId="25D004CC" w14:textId="77777777" w:rsidR="00F90BDC" w:rsidRDefault="00F90BDC">
      <w:r xmlns:w="http://schemas.openxmlformats.org/wordprocessingml/2006/main">
        <w:t xml:space="preserve">1. চার্চ এবং যারা ঈশ্বরের উপাসনা করে তাদের কাছাকাছি রাখার গুরুত্ব।</w:t>
      </w:r>
    </w:p>
    <w:p w14:paraId="3854D9CE" w14:textId="77777777" w:rsidR="00F90BDC" w:rsidRDefault="00F90BDC"/>
    <w:p w14:paraId="2A34898E" w14:textId="77777777" w:rsidR="00F90BDC" w:rsidRDefault="00F90BDC">
      <w:r xmlns:w="http://schemas.openxmlformats.org/wordprocessingml/2006/main">
        <w:t xml:space="preserve">2. খ্রিস্টান ফেলোশিপের শক্তি এবং এটি কীভাবে আমাদের ঈশ্বরের নিকটবর্তী হতে পারে।</w:t>
      </w:r>
    </w:p>
    <w:p w14:paraId="3C8DDEA2" w14:textId="77777777" w:rsidR="00F90BDC" w:rsidRDefault="00F90BDC"/>
    <w:p w14:paraId="29A2C2B9" w14:textId="77777777" w:rsidR="00F90BDC" w:rsidRDefault="00F90BDC">
      <w:r xmlns:w="http://schemas.openxmlformats.org/wordprocessingml/2006/main">
        <w:t xml:space="preserve">1. হিব্রু 10:25 - নিজেদেরকে একত্রিত করা ত্যাগ না করা, যেমনটি কিছু লোকের পদ্ধতি; কিন্তু একে অপরকে উপদেশ দিচ্ছেন: এবং আরও অনেক বেশি, দিন যত ঘনিয়ে আসছে দেখছেন৷</w:t>
      </w:r>
    </w:p>
    <w:p w14:paraId="6414ECD3" w14:textId="77777777" w:rsidR="00F90BDC" w:rsidRDefault="00F90BDC"/>
    <w:p w14:paraId="11CE4EA5" w14:textId="77777777" w:rsidR="00F90BDC" w:rsidRDefault="00F90BDC">
      <w:r xmlns:w="http://schemas.openxmlformats.org/wordprocessingml/2006/main">
        <w:t xml:space="preserve">2. 1 জন 2:6 - যে বলে যে সে তার মধ্যে থাকে তার নিজেরও হাঁটা উচিত, এমনকি তিনি যেমন হাঁটছিলেন।</w:t>
      </w:r>
    </w:p>
    <w:p w14:paraId="32ABCA50" w14:textId="77777777" w:rsidR="00F90BDC" w:rsidRDefault="00F90BDC"/>
    <w:p w14:paraId="037D25A6" w14:textId="77777777" w:rsidR="00F90BDC" w:rsidRDefault="00F90BDC">
      <w:r xmlns:w="http://schemas.openxmlformats.org/wordprocessingml/2006/main">
        <w:t xml:space="preserve">প্রেরিত 18:8 আর সিনাগগের প্রধান শাসনকর্তা ক্রিসপাস তাঁর বাড়ির সমস্ত লোকসহ প্রভুতে বিশ্বাস করলেন৷ এবং করিন্থীয়দের মধ্যে অনেকেই বিশ্বাস করল এবং বাপ্তিস্ম নিল৷</w:t>
      </w:r>
    </w:p>
    <w:p w14:paraId="731A08D3" w14:textId="77777777" w:rsidR="00F90BDC" w:rsidRDefault="00F90BDC"/>
    <w:p w14:paraId="48D17758" w14:textId="77777777" w:rsidR="00F90BDC" w:rsidRDefault="00F90BDC">
      <w:r xmlns:w="http://schemas.openxmlformats.org/wordprocessingml/2006/main">
        <w:t xml:space="preserve">সিনাগগের প্রধান শাসক, ক্রিসপাস এবং অনেক করিন্থিয়ান প্রভুতে বিশ্বাস করেছিলেন এবং বাপ্তিস্ম নিয়েছিলেন।</w:t>
      </w:r>
    </w:p>
    <w:p w14:paraId="26DC4C01" w14:textId="77777777" w:rsidR="00F90BDC" w:rsidRDefault="00F90BDC"/>
    <w:p w14:paraId="6C5C7E74" w14:textId="77777777" w:rsidR="00F90BDC" w:rsidRDefault="00F90BDC">
      <w:r xmlns:w="http://schemas.openxmlformats.org/wordprocessingml/2006/main">
        <w:t xml:space="preserve">1. প্রভুতে বিশ্বাস করুন এবং বাপ্তিস্ম গ্রহণ করুন</w:t>
      </w:r>
    </w:p>
    <w:p w14:paraId="336C1BE8" w14:textId="77777777" w:rsidR="00F90BDC" w:rsidRDefault="00F90BDC"/>
    <w:p w14:paraId="55775F2F" w14:textId="77777777" w:rsidR="00F90BDC" w:rsidRDefault="00F90BDC">
      <w:r xmlns:w="http://schemas.openxmlformats.org/wordprocessingml/2006/main">
        <w:t xml:space="preserve">2. প্রভুর পরিত্রাণ পান</w:t>
      </w:r>
    </w:p>
    <w:p w14:paraId="5F8B67FD" w14:textId="77777777" w:rsidR="00F90BDC" w:rsidRDefault="00F90BDC"/>
    <w:p w14:paraId="02212D8E" w14:textId="77777777" w:rsidR="00F90BDC" w:rsidRDefault="00F90BDC">
      <w:r xmlns:w="http://schemas.openxmlformats.org/wordprocessingml/2006/main">
        <w:t xml:space="preserve">1. রোমানস 10:9 - আপনি যদি আপনার মুখ দিয়ে প্রভু যীশুকে স্বীকার করেন এবং আপনার হৃদয়ে বিশ্বাস করেন যে ঈশ্বর তাকে মৃতদের মধ্য থেকে জীবিত করেছেন, আপনি রক্ষা পাবেন।</w:t>
      </w:r>
    </w:p>
    <w:p w14:paraId="4DDD4F7E" w14:textId="77777777" w:rsidR="00F90BDC" w:rsidRDefault="00F90BDC"/>
    <w:p w14:paraId="3E3F6360" w14:textId="77777777" w:rsidR="00F90BDC" w:rsidRDefault="00F90BDC">
      <w:r xmlns:w="http://schemas.openxmlformats.org/wordprocessingml/2006/main">
        <w:t xml:space="preserve">2. জন 3:5 - যীশু উত্তর দিলেন, সত্যি সত্যি, আমি তোমাকে বলছি, যদি একজন মানুষ জল ও আত্মা থেকে জন্ম না নেয়, তবে সে ঈশ্বরের রাজ্যে প্রবেশ করতে পারে না৷</w:t>
      </w:r>
    </w:p>
    <w:p w14:paraId="20D4391C" w14:textId="77777777" w:rsidR="00F90BDC" w:rsidRDefault="00F90BDC"/>
    <w:p w14:paraId="089FBBD8" w14:textId="77777777" w:rsidR="00F90BDC" w:rsidRDefault="00F90BDC">
      <w:r xmlns:w="http://schemas.openxmlformats.org/wordprocessingml/2006/main">
        <w:t xml:space="preserve">প্রেরিত 18:9 তারপর রাতে প্রভু পৌলকে দর্শন দিয়ে বললেন, ভয় পেও না, কথা বল, চুপ করে থেকো না৷</w:t>
      </w:r>
    </w:p>
    <w:p w14:paraId="72F60AAF" w14:textId="77777777" w:rsidR="00F90BDC" w:rsidRDefault="00F90BDC"/>
    <w:p w14:paraId="6404C4C6" w14:textId="77777777" w:rsidR="00F90BDC" w:rsidRDefault="00F90BDC">
      <w:r xmlns:w="http://schemas.openxmlformats.org/wordprocessingml/2006/main">
        <w:t xml:space="preserve">পৌলকে ঈশ্বর সাহসী ও আত্মবিশ্বাসের সঙ্গে কথা বলার জন্য উৎসাহিত করেছিলেন।</w:t>
      </w:r>
    </w:p>
    <w:p w14:paraId="25FDBAAB" w14:textId="77777777" w:rsidR="00F90BDC" w:rsidRDefault="00F90BDC"/>
    <w:p w14:paraId="11EF0AB1" w14:textId="77777777" w:rsidR="00F90BDC" w:rsidRDefault="00F90BDC">
      <w:r xmlns:w="http://schemas.openxmlformats.org/wordprocessingml/2006/main">
        <w:t xml:space="preserve">1. সাহসিকতার জন্য ঈশ্বরের আহ্বান</w:t>
      </w:r>
    </w:p>
    <w:p w14:paraId="1A79D03D" w14:textId="77777777" w:rsidR="00F90BDC" w:rsidRDefault="00F90BDC"/>
    <w:p w14:paraId="4E3686E1" w14:textId="77777777" w:rsidR="00F90BDC" w:rsidRDefault="00F90BDC">
      <w:r xmlns:w="http://schemas.openxmlformats.org/wordprocessingml/2006/main">
        <w:t xml:space="preserve">2. সাহস রাখুন এবং কথা বলুন</w:t>
      </w:r>
    </w:p>
    <w:p w14:paraId="1CE153F6" w14:textId="77777777" w:rsidR="00F90BDC" w:rsidRDefault="00F90BDC"/>
    <w:p w14:paraId="0B5EBF44" w14:textId="77777777" w:rsidR="00F90BDC" w:rsidRDefault="00F90BDC">
      <w:r xmlns:w="http://schemas.openxmlformats.org/wordprocessingml/2006/main">
        <w:t xml:space="preserve">1.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4CDC3E56" w14:textId="77777777" w:rsidR="00F90BDC" w:rsidRDefault="00F90BDC"/>
    <w:p w14:paraId="385050A5" w14:textId="77777777" w:rsidR="00F90BDC" w:rsidRDefault="00F90BDC">
      <w:r xmlns:w="http://schemas.openxmlformats.org/wordprocessingml/2006/main">
        <w:t xml:space="preserve">2. Ephesians 6:19-20 - “এবং আমার জন্যও, যে সুসমাচারের রহস্য ঘোষণা করার জন্য সাহসের সাথে আমার মুখ খোলার সময় আমাকে শব্দ দেওয়া যেতে পারে, যার জন্য আমি শৃঙ্খলবদ্ধ একজন দূত, যাতে আমি সাহসের সাথে ঘোষণা করতে পারি , আমার যেমন কথা বলা উচিত।"</w:t>
      </w:r>
    </w:p>
    <w:p w14:paraId="7C3296E4" w14:textId="77777777" w:rsidR="00F90BDC" w:rsidRDefault="00F90BDC"/>
    <w:p w14:paraId="3BD39793" w14:textId="77777777" w:rsidR="00F90BDC" w:rsidRDefault="00F90BDC">
      <w:r xmlns:w="http://schemas.openxmlformats.org/wordprocessingml/2006/main">
        <w:t xml:space="preserve">প্রেরিত 18:10 কারণ আমি তোমার সঙ্গে আছি, আর কেউ তোমাকে আঘাত করতে বাধ্য করবে না, কারণ এই শহরে আমার অনেক লোক আছে৷</w:t>
      </w:r>
    </w:p>
    <w:p w14:paraId="3F6AA7DC" w14:textId="77777777" w:rsidR="00F90BDC" w:rsidRDefault="00F90BDC"/>
    <w:p w14:paraId="79B68B5E" w14:textId="77777777" w:rsidR="00F90BDC" w:rsidRDefault="00F90BDC">
      <w:r xmlns:w="http://schemas.openxmlformats.org/wordprocessingml/2006/main">
        <w:t xml:space="preserve">পল করিন্থে থাকতে এবং প্রচার করতে ঈশ্বরের দ্বারা উত্সাহিত হয়েছিল, কারণ সেখানে তার অনেক লোক ছিল।</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সর্বদা আমাদের সাথে আছেন - ইশাইয়া 41:10</w:t>
      </w:r>
    </w:p>
    <w:p w14:paraId="4412FAE5" w14:textId="77777777" w:rsidR="00F90BDC" w:rsidRDefault="00F90BDC"/>
    <w:p w14:paraId="272FF59D" w14:textId="77777777" w:rsidR="00F90BDC" w:rsidRDefault="00F90BDC">
      <w:r xmlns:w="http://schemas.openxmlformats.org/wordprocessingml/2006/main">
        <w:t xml:space="preserve">2. ঈশ্বরের বিশ্বস্ততা - বিলাপ 3:22-23</w:t>
      </w:r>
    </w:p>
    <w:p w14:paraId="75EE5A61" w14:textId="77777777" w:rsidR="00F90BDC" w:rsidRDefault="00F90BDC"/>
    <w:p w14:paraId="540E2CFB" w14:textId="77777777" w:rsidR="00F90BDC" w:rsidRDefault="00F90BDC">
      <w:r xmlns:w="http://schemas.openxmlformats.org/wordprocessingml/2006/main">
        <w:t xml:space="preserve">1. রোমানস 8:31 - তাহলে আমরা এই বিষয়গুলিকে কী বলব? ঈশ্বর যদি আমাদের পক্ষে হন তবে কে আমাদের বিরুদ্ধে হতে পারে?</w:t>
      </w:r>
    </w:p>
    <w:p w14:paraId="3EE068D5" w14:textId="77777777" w:rsidR="00F90BDC" w:rsidRDefault="00F90BDC"/>
    <w:p w14:paraId="42229071" w14:textId="77777777" w:rsidR="00F90BDC" w:rsidRDefault="00F90BDC">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দেখিনি৷</w:t>
      </w:r>
    </w:p>
    <w:p w14:paraId="430C0974" w14:textId="77777777" w:rsidR="00F90BDC" w:rsidRDefault="00F90BDC"/>
    <w:p w14:paraId="3FD38F24" w14:textId="77777777" w:rsidR="00F90BDC" w:rsidRDefault="00F90BDC">
      <w:r xmlns:w="http://schemas.openxmlformats.org/wordprocessingml/2006/main">
        <w:t xml:space="preserve">প্রেরিত 18:11 এবং তিনি সেখানে এক বছর ছয় মাস থেকে তাদের মধ্যে ঈশ্বরের বাক্য শিক্ষা দিলেন।</w:t>
      </w:r>
    </w:p>
    <w:p w14:paraId="3227366A" w14:textId="77777777" w:rsidR="00F90BDC" w:rsidRDefault="00F90BDC"/>
    <w:p w14:paraId="255F4E49" w14:textId="77777777" w:rsidR="00F90BDC" w:rsidRDefault="00F90BDC">
      <w:r xmlns:w="http://schemas.openxmlformats.org/wordprocessingml/2006/main">
        <w:t xml:space="preserve">পল করিন্থে 18 মাস অবস্থান করেছিলেন, সেখানকার লোকেদের কাছে ঈশ্বরের বাক্য শিক্ষা দিয়েছিলেন।</w:t>
      </w:r>
    </w:p>
    <w:p w14:paraId="544B0ED3" w14:textId="77777777" w:rsidR="00F90BDC" w:rsidRDefault="00F90BDC"/>
    <w:p w14:paraId="5E84995B" w14:textId="77777777" w:rsidR="00F90BDC" w:rsidRDefault="00F90BDC">
      <w:r xmlns:w="http://schemas.openxmlformats.org/wordprocessingml/2006/main">
        <w:t xml:space="preserve">1. ঈশ্বরের বাক্য শিক্ষার গুরুত্ব</w:t>
      </w:r>
    </w:p>
    <w:p w14:paraId="1FFC16B2" w14:textId="77777777" w:rsidR="00F90BDC" w:rsidRDefault="00F90BDC"/>
    <w:p w14:paraId="24FF6DF4" w14:textId="77777777" w:rsidR="00F90BDC" w:rsidRDefault="00F90BDC">
      <w:r xmlns:w="http://schemas.openxmlformats.org/wordprocessingml/2006/main">
        <w:t xml:space="preserve">2. দীর্ঘায়িত শিষ্যত্বের শক্তি</w:t>
      </w:r>
    </w:p>
    <w:p w14:paraId="7629E176" w14:textId="77777777" w:rsidR="00F90BDC" w:rsidRDefault="00F90BDC"/>
    <w:p w14:paraId="3FBB5212" w14:textId="77777777" w:rsidR="00F90BDC" w:rsidRDefault="00F90BDC">
      <w:r xmlns:w="http://schemas.openxmlformats.org/wordprocessingml/2006/main">
        <w:t xml:space="preserve">1. Deuteronomy 11:18-19 - "অতএব তুমি আমার এই কথাগুলি তোমার হৃদয়ে এবং তোমার আত্মায় রাখবে, এবং তুমি সেগুলিকে তোমার হাতে একটি চিহ্ন হিসাবে বেঁধে রাখবে, এবং সেগুলি তোমার চোখের মাঝখানে থাকবে৷ 19 তুমি তোমার সন্তানদেরকে সেগুলি শেখাবে, যখন তুমি তোমার ঘরে বসে থাকবে, যখন তুমি পথে হাঁটবে, যখন শুয়ে থাকবে এবং যখন তুমি উঠবে তখন তাদের কথা বলবে।"</w:t>
      </w:r>
    </w:p>
    <w:p w14:paraId="10484D17" w14:textId="77777777" w:rsidR="00F90BDC" w:rsidRDefault="00F90BDC"/>
    <w:p w14:paraId="40C228F2" w14:textId="77777777" w:rsidR="00F90BDC" w:rsidRDefault="00F90BDC">
      <w:r xmlns:w="http://schemas.openxmlformats.org/wordprocessingml/2006/main">
        <w:t xml:space="preserve">2. ম্যাথু 28:19-20 - "অতএব যান এবং সমস্ত জাতির শিষ্য করুন, পিতা, পুত্র এবং পবিত্র আত্মার নামে তাদের বাপ্তিস্ম দিন, 20 আমি তোমাদের যা আদেশ করেছি তা পালন করতে তাদের শেখান৷ এবং দেখো, আমি সর্বদা তোমার সাথে আছি, যুগের শেষ পর্যন্ত।"</w:t>
      </w:r>
    </w:p>
    <w:p w14:paraId="73A9B197" w14:textId="77777777" w:rsidR="00F90BDC" w:rsidRDefault="00F90BDC"/>
    <w:p w14:paraId="500EDA5A" w14:textId="77777777" w:rsidR="00F90BDC" w:rsidRDefault="00F90BDC">
      <w:r xmlns:w="http://schemas.openxmlformats.org/wordprocessingml/2006/main">
        <w:t xml:space="preserve">প্রেরিত 18:12 এবং গ্যালিও যখন আখায়ার ডেপুটি ছিলেন, তখন ইহুদীরা পৌলের বিরুদ্ধে একমত হয়ে বিদ্রোহ করেছিল এবং তাকে বিচারের আসনে নিয়ে এসেছিল,</w:t>
      </w:r>
    </w:p>
    <w:p w14:paraId="64DB8922" w14:textId="77777777" w:rsidR="00F90BDC" w:rsidRDefault="00F90BDC"/>
    <w:p w14:paraId="5528C068" w14:textId="77777777" w:rsidR="00F90BDC" w:rsidRDefault="00F90BDC">
      <w:r xmlns:w="http://schemas.openxmlformats.org/wordprocessingml/2006/main">
        <w:t xml:space="preserve">পৌলকে বিচারের আসনে আনা হয়েছিল ইহুদিরা যারা তার বিরুদ্ধে বিদ্রোহ করেছিল।</w:t>
      </w:r>
    </w:p>
    <w:p w14:paraId="176A3491" w14:textId="77777777" w:rsidR="00F90BDC" w:rsidRDefault="00F90BDC"/>
    <w:p w14:paraId="606F6FE5" w14:textId="77777777" w:rsidR="00F90BDC" w:rsidRDefault="00F90BDC">
      <w:r xmlns:w="http://schemas.openxmlformats.org/wordprocessingml/2006/main">
        <w:t xml:space="preserve">1. কঠিন পরিস্থিতিতে ঈশ্বরের সার্বভৌমত্ব</w:t>
      </w:r>
    </w:p>
    <w:p w14:paraId="2E24A080" w14:textId="77777777" w:rsidR="00F90BDC" w:rsidRDefault="00F90BDC"/>
    <w:p w14:paraId="4E2E0F16" w14:textId="77777777" w:rsidR="00F90BDC" w:rsidRDefault="00F90BDC">
      <w:r xmlns:w="http://schemas.openxmlformats.org/wordprocessingml/2006/main">
        <w:t xml:space="preserve">2. বিরোধীদের মুখে দৃঢ় অবস্থান</w:t>
      </w:r>
    </w:p>
    <w:p w14:paraId="5805AEDC" w14:textId="77777777" w:rsidR="00F90BDC" w:rsidRDefault="00F90BDC"/>
    <w:p w14:paraId="6D120F07" w14:textId="77777777" w:rsidR="00F90BDC" w:rsidRDefault="00F90BDC">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68D768F7" w14:textId="77777777" w:rsidR="00F90BDC" w:rsidRDefault="00F90BDC"/>
    <w:p w14:paraId="2AE2BB73" w14:textId="77777777" w:rsidR="00F90BDC" w:rsidRDefault="00F90BDC">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14:paraId="573DFDF2" w14:textId="77777777" w:rsidR="00F90BDC" w:rsidRDefault="00F90BDC"/>
    <w:p w14:paraId="00441E96" w14:textId="77777777" w:rsidR="00F90BDC" w:rsidRDefault="00F90BDC">
      <w:r xmlns:w="http://schemas.openxmlformats.org/wordprocessingml/2006/main">
        <w:t xml:space="preserve">প্রেরিত 18:13 বলে, এই লোকটি লোকদেরকে আইনের বিপরীতে ঈশ্বরের উপাসনা করতে প্ররোচিত করে৷</w:t>
      </w:r>
    </w:p>
    <w:p w14:paraId="505602A9" w14:textId="77777777" w:rsidR="00F90BDC" w:rsidRDefault="00F90BDC"/>
    <w:p w14:paraId="0EB0E0A5" w14:textId="77777777" w:rsidR="00F90BDC" w:rsidRDefault="00F90BDC">
      <w:r xmlns:w="http://schemas.openxmlformats.org/wordprocessingml/2006/main">
        <w:t xml:space="preserve">পলকে আইনের বিপরীতে ঈশ্বরের উপাসনা করতে লোকেদের প্ররোচিত করার জন্য অভিযুক্ত করা হয়েছিল।</w:t>
      </w:r>
    </w:p>
    <w:p w14:paraId="32A6D43D" w14:textId="77777777" w:rsidR="00F90BDC" w:rsidRDefault="00F90BDC"/>
    <w:p w14:paraId="4528E7C6" w14:textId="77777777" w:rsidR="00F90BDC" w:rsidRDefault="00F90BDC">
      <w:r xmlns:w="http://schemas.openxmlformats.org/wordprocessingml/2006/main">
        <w:t xml:space="preserve">1. বিরোধীদের মুখে পলের সাহস</w:t>
      </w:r>
    </w:p>
    <w:p w14:paraId="4D5078EF" w14:textId="77777777" w:rsidR="00F90BDC" w:rsidRDefault="00F90BDC"/>
    <w:p w14:paraId="233C5925" w14:textId="77777777" w:rsidR="00F90BDC" w:rsidRDefault="00F90BDC">
      <w:r xmlns:w="http://schemas.openxmlformats.org/wordprocessingml/2006/main">
        <w:t xml:space="preserve">2. প্ররোচনার শক্তি</w:t>
      </w:r>
    </w:p>
    <w:p w14:paraId="5D349EA1" w14:textId="77777777" w:rsidR="00F90BDC" w:rsidRDefault="00F90BDC"/>
    <w:p w14:paraId="46B67D8D" w14:textId="77777777" w:rsidR="00F90BDC" w:rsidRDefault="00F90BDC">
      <w:r xmlns:w="http://schemas.openxmlformats.org/wordprocessingml/2006/main">
        <w:t xml:space="preserve">1. প্রেরিত 17:22-31 - অ্যারিওপাগাসে পলের ঠিকানা</w:t>
      </w:r>
    </w:p>
    <w:p w14:paraId="61FB55C0" w14:textId="77777777" w:rsidR="00F90BDC" w:rsidRDefault="00F90BDC"/>
    <w:p w14:paraId="02158431" w14:textId="77777777" w:rsidR="00F90BDC" w:rsidRDefault="00F90BDC">
      <w:r xmlns:w="http://schemas.openxmlformats.org/wordprocessingml/2006/main">
        <w:t xml:space="preserve">2. রোমানস 1:16 - যারা বিশ্বাস করে তাদের বাঁচাতে সুসমাচারের শক্তি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18:14 আর পল যখন মুখ খুলতে চলেছেন, তখন গ্যালিও ইহুদীদের বললেন, হে ইহুদীরা, এটা যদি অন্যায় বা দুষ্ট অশ্লীলতার বিষয় হত, কারণ আমি তোমাদের সহ্য করব:</w:t>
      </w:r>
    </w:p>
    <w:p w14:paraId="5BD2D749" w14:textId="77777777" w:rsidR="00F90BDC" w:rsidRDefault="00F90BDC"/>
    <w:p w14:paraId="4299E4FC" w14:textId="77777777" w:rsidR="00F90BDC" w:rsidRDefault="00F90BDC">
      <w:r xmlns:w="http://schemas.openxmlformats.org/wordprocessingml/2006/main">
        <w:t xml:space="preserve">রোমান গভর্নর গ্যালিও কর্তৃক পলকে খালাস দেওয়া হয়, যখন তাদের দ্বারা ইহুদিদের বিরুদ্ধে শিক্ষা দেওয়ার অভিযোগ আনা হয়।</w:t>
      </w:r>
    </w:p>
    <w:p w14:paraId="24F26CBE" w14:textId="77777777" w:rsidR="00F90BDC" w:rsidRDefault="00F90BDC"/>
    <w:p w14:paraId="03427CA9" w14:textId="77777777" w:rsidR="00F90BDC" w:rsidRDefault="00F90BDC">
      <w:r xmlns:w="http://schemas.openxmlformats.org/wordprocessingml/2006/main">
        <w:t xml:space="preserve">1. জীবনযাপন এবং গসপেল রক্ষা করার পলের উদাহরণ</w:t>
      </w:r>
    </w:p>
    <w:p w14:paraId="28B50563" w14:textId="77777777" w:rsidR="00F90BDC" w:rsidRDefault="00F90BDC"/>
    <w:p w14:paraId="439C5DF7" w14:textId="77777777" w:rsidR="00F90BDC" w:rsidRDefault="00F90BDC">
      <w:r xmlns:w="http://schemas.openxmlformats.org/wordprocessingml/2006/main">
        <w:t xml:space="preserve">2. কিভাবে অভিযোগ এবং নিপীড়নের প্রতিক্রিয়া জানাবেন</w:t>
      </w:r>
    </w:p>
    <w:p w14:paraId="60CDA3A5" w14:textId="77777777" w:rsidR="00F90BDC" w:rsidRDefault="00F90BDC"/>
    <w:p w14:paraId="4C0BE5C1" w14:textId="77777777" w:rsidR="00F90BDC" w:rsidRDefault="00F90BDC">
      <w:r xmlns:w="http://schemas.openxmlformats.org/wordprocessingml/2006/main">
        <w:t xml:space="preserve">1. 1 পিটার 3:15 - "কিন্তু আপনার হৃদয়ে খ্রীষ্টকে প্রভু হিসাবে শ্রদ্ধা করুন। যারা আপনার কাছে যে আশা আছে তার কারণ জানাতে যারা আপনাকে জিজ্ঞাসা করে তাদের উত্তর দেওয়ার জন্য সর্বদা প্রস্তুত থাকুন। তবে এটি নম্রতা এবং সম্মানের সাথে করুন,"</w:t>
      </w:r>
    </w:p>
    <w:p w14:paraId="7F79FDC4" w14:textId="77777777" w:rsidR="00F90BDC" w:rsidRDefault="00F90BDC"/>
    <w:p w14:paraId="0609548C" w14:textId="77777777" w:rsidR="00F90BDC" w:rsidRDefault="00F90BDC">
      <w:r xmlns:w="http://schemas.openxmlformats.org/wordprocessingml/2006/main">
        <w:t xml:space="preserve">2. ম্যাথু 5:10-12 - "ধন্য তারা যারা ধার্মিকতার কারণে নির্যাতিত হয়, কারণ তাদেরই স্বর্গরাজ্য৷ আমার কারণে লোকেরা যখন আপনাকে অপমান করে, আপনাকে নির্যাতিত করে এবং মিথ্যাভাবে আপনার বিরুদ্ধে সমস্ত ধরণের খারাপ কথা বলে তখন আপনি ধন্য আনন্দ কর এবং আনন্দ কর, কারণ স্বর্গে তোমাদের পুরস্কার অনেক, কারণ তারা তোমাদের পূর্ববর্তী নবীদেরও একইভাবে নির্যাতিত করেছিল।"</w:t>
      </w:r>
    </w:p>
    <w:p w14:paraId="2EFD3A94" w14:textId="77777777" w:rsidR="00F90BDC" w:rsidRDefault="00F90BDC"/>
    <w:p w14:paraId="43BD10B0" w14:textId="77777777" w:rsidR="00F90BDC" w:rsidRDefault="00F90BDC">
      <w:r xmlns:w="http://schemas.openxmlformats.org/wordprocessingml/2006/main">
        <w:t xml:space="preserve">প্রেরিত 18:15 কিন্তু যদি এটি শব্দ এবং নাম এবং আপনার আইনের প্রশ্ন হয়, তবে আপনি এটি দেখুন; কারণ আমি এই ধরনের বিষয়ে কোন বিচার করব না।</w:t>
      </w:r>
    </w:p>
    <w:p w14:paraId="4736105F" w14:textId="77777777" w:rsidR="00F90BDC" w:rsidRDefault="00F90BDC"/>
    <w:p w14:paraId="001EDD97" w14:textId="77777777" w:rsidR="00F90BDC" w:rsidRDefault="00F90BDC">
      <w:r xmlns:w="http://schemas.openxmlformats.org/wordprocessingml/2006/main">
        <w:t xml:space="preserve">পল শব্দ এবং নামের প্রশ্নের জন্য ঈশ্বরের আইন খোঁজার পরামর্শ দেন।</w:t>
      </w:r>
    </w:p>
    <w:p w14:paraId="3B278B80" w14:textId="77777777" w:rsidR="00F90BDC" w:rsidRDefault="00F90BDC"/>
    <w:p w14:paraId="771F7654" w14:textId="77777777" w:rsidR="00F90BDC" w:rsidRDefault="00F90BDC">
      <w:r xmlns:w="http://schemas.openxmlformats.org/wordprocessingml/2006/main">
        <w:t xml:space="preserve">1. আমাদের জীবনে ঈশ্বরের আইন খোঁজার গুরুত্ব</w:t>
      </w:r>
    </w:p>
    <w:p w14:paraId="0D0B7206" w14:textId="77777777" w:rsidR="00F90BDC" w:rsidRDefault="00F90BDC"/>
    <w:p w14:paraId="0B220D40" w14:textId="77777777" w:rsidR="00F90BDC" w:rsidRDefault="00F90BDC">
      <w:r xmlns:w="http://schemas.openxmlformats.org/wordprocessingml/2006/main">
        <w:t xml:space="preserve">2. মানব আইন এবং ঈশ্বরের আইনের মধ্যে পার্থক্য বোঝা</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22:36-40 - ""গুরু, আইনের মহান আদেশ কোনটি?" এবং তিনি তাকে বললেন, “তুমি তোমার সমস্ত হৃদয়, তোমার সমস্ত প্রাণ এবং তোমার সমস্ত মন দিয়ে তোমার ঈশ্বর সদাপ্রভুকে ভালবাসবে। এই মহান এবং প্রথম আজ্ঞা। এই দুটি আদেশের উপর সমস্ত আইন এবং নবীগণ নির্ভর করে।"</w:t>
      </w:r>
    </w:p>
    <w:p w14:paraId="2A52A7D6" w14:textId="77777777" w:rsidR="00F90BDC" w:rsidRDefault="00F90BDC"/>
    <w:p w14:paraId="3FFD9216" w14:textId="77777777" w:rsidR="00F90BDC" w:rsidRDefault="00F90BDC">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14:paraId="7DDA2B8F" w14:textId="77777777" w:rsidR="00F90BDC" w:rsidRDefault="00F90BDC"/>
    <w:p w14:paraId="35C5F76C" w14:textId="77777777" w:rsidR="00F90BDC" w:rsidRDefault="00F90BDC">
      <w:r xmlns:w="http://schemas.openxmlformats.org/wordprocessingml/2006/main">
        <w:t xml:space="preserve">প্রেরিত 18:16 এবং তিনি তাদের বিচারের আসন থেকে তাড়িয়ে দিলেন।</w:t>
      </w:r>
    </w:p>
    <w:p w14:paraId="06B1C86C" w14:textId="77777777" w:rsidR="00F90BDC" w:rsidRDefault="00F90BDC"/>
    <w:p w14:paraId="6D629712" w14:textId="77777777" w:rsidR="00F90BDC" w:rsidRDefault="00F90BDC">
      <w:r xmlns:w="http://schemas.openxmlformats.org/wordprocessingml/2006/main">
        <w:t xml:space="preserve">পলের অটল সাহস এবং বিশ্বাস করিন্থের লোকেদেরকে সেই মিথ্যা শিক্ষকদের প্রত্যাখ্যান করতে অনুপ্রাণিত করেছিল যারা তাকে অপমান করতে চেয়েছিল।</w:t>
      </w:r>
    </w:p>
    <w:p w14:paraId="7A4A8472" w14:textId="77777777" w:rsidR="00F90BDC" w:rsidRDefault="00F90BDC"/>
    <w:p w14:paraId="17C813CF" w14:textId="77777777" w:rsidR="00F90BDC" w:rsidRDefault="00F90BDC">
      <w:r xmlns:w="http://schemas.openxmlformats.org/wordprocessingml/2006/main">
        <w:t xml:space="preserve">1: পলের সাহস এবং ঈশ্বরে বিশ্বাস আমাদের দেখায় যে আমাদের সর্বদা আমাদের বিশ্বাসে দৃঢ় থাকতে হবে এবং মিথ্যা শিক্ষা প্রত্যাখ্যান করতে হবে।</w:t>
      </w:r>
    </w:p>
    <w:p w14:paraId="71ACB28E" w14:textId="77777777" w:rsidR="00F90BDC" w:rsidRDefault="00F90BDC"/>
    <w:p w14:paraId="094AE0EF" w14:textId="77777777" w:rsidR="00F90BDC" w:rsidRDefault="00F90BDC">
      <w:r xmlns:w="http://schemas.openxmlformats.org/wordprocessingml/2006/main">
        <w:t xml:space="preserve">2: ঈশ্বরে সাহস এবং বিশ্বাসের পলের উদাহরণ একটি অনুস্মারক যে আমাদের সর্বদা ঈশ্বরের সত্যের সন্ধান করা এবং মিথ্যাকে প্রত্যাখ্যান করা উচিত।</w:t>
      </w:r>
    </w:p>
    <w:p w14:paraId="18A3E14E" w14:textId="77777777" w:rsidR="00F90BDC" w:rsidRDefault="00F90BDC"/>
    <w:p w14:paraId="620734D1" w14:textId="77777777" w:rsidR="00F90BDC" w:rsidRDefault="00F90BDC">
      <w:r xmlns:w="http://schemas.openxmlformats.org/wordprocessingml/2006/main">
        <w:t xml:space="preserve">1: Ephesians 6:10-20 - ঈশ্বরের সমস্ত বর্ম পরিধান করুন, যাতে আপনি শয়তানের পরিকল্পনার বিরুদ্ধে দাঁড়াতে সক্ষম হন।</w:t>
      </w:r>
    </w:p>
    <w:p w14:paraId="49821AB4" w14:textId="77777777" w:rsidR="00F90BDC" w:rsidRDefault="00F90BDC"/>
    <w:p w14:paraId="1F4750FF" w14:textId="77777777" w:rsidR="00F90BDC" w:rsidRDefault="00F90BDC">
      <w:r xmlns:w="http://schemas.openxmlformats.org/wordprocessingml/2006/main">
        <w:t xml:space="preserve">2: জেমস 1:5-6 - যদি তোমাদের কারো জ্ঞানের অভাব থাকে, তবে সে ঈশ্বরের কাছে চাইবে, যিনি নিন্দা ছাড়াই সকলকে উদারভাবে দেন, এবং এটি তাকে দেওয়া হবে।</w:t>
      </w:r>
    </w:p>
    <w:p w14:paraId="0DFB05CE" w14:textId="77777777" w:rsidR="00F90BDC" w:rsidRDefault="00F90BDC"/>
    <w:p w14:paraId="721A6808" w14:textId="77777777" w:rsidR="00F90BDC" w:rsidRDefault="00F90BDC">
      <w:r xmlns:w="http://schemas.openxmlformats.org/wordprocessingml/2006/main">
        <w:t xml:space="preserve">প্রেরিত 18:17 তখন সমস্ত গ্রীকরা সমাজগৃহের প্রধান শাসক সোসথেনিসকে ধরে বিচারের আসনের সামনে প্রহার করল। এবং গ্যালিও এই জিনিসগুলির কোনটিই পাত্তা দেয়নি।</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বিচারের আসনের আগে গ্রীকরা সিনাগগের প্রধান শাসক সোসথেনিসকে মারধর করে এবং গ্যালিও হস্তক্ষেপ করেনি।</w:t>
      </w:r>
    </w:p>
    <w:p w14:paraId="190248E3" w14:textId="77777777" w:rsidR="00F90BDC" w:rsidRDefault="00F90BDC"/>
    <w:p w14:paraId="07B2DD06" w14:textId="77777777" w:rsidR="00F90BDC" w:rsidRDefault="00F90BDC">
      <w:r xmlns:w="http://schemas.openxmlformats.org/wordprocessingml/2006/main">
        <w:t xml:space="preserve">1. নেতৃত্বে সহানুভূতির প্রয়োজন</w:t>
      </w:r>
    </w:p>
    <w:p w14:paraId="73D5D743" w14:textId="77777777" w:rsidR="00F90BDC" w:rsidRDefault="00F90BDC"/>
    <w:p w14:paraId="6DB02C5C" w14:textId="77777777" w:rsidR="00F90BDC" w:rsidRDefault="00F90BDC">
      <w:r xmlns:w="http://schemas.openxmlformats.org/wordprocessingml/2006/main">
        <w:t xml:space="preserve">2. পছন্দ করার ক্ষমতা</w:t>
      </w:r>
    </w:p>
    <w:p w14:paraId="1AA2AB8D" w14:textId="77777777" w:rsidR="00F90BDC" w:rsidRDefault="00F90BDC"/>
    <w:p w14:paraId="6D9C09E0" w14:textId="77777777" w:rsidR="00F90BDC" w:rsidRDefault="00F90BDC">
      <w:r xmlns:w="http://schemas.openxmlformats.org/wordprocessingml/2006/main">
        <w:t xml:space="preserve">1. ম্যাথু 25:35-40 - কারণ আমি ক্ষুধার্ত ছিলাম এবং আপনি আমাকে খাবার দিয়েছিলেন, আমি তৃষ্ণার্ত ছিলাম এবং আপনি আমাকে পান করেছিলেন, আমি একজন অপরিচিত এবং আপনি আমাকে স্বাগত জানিয়েছিলেন।</w:t>
      </w:r>
    </w:p>
    <w:p w14:paraId="1633C56C" w14:textId="77777777" w:rsidR="00F90BDC" w:rsidRDefault="00F90BDC"/>
    <w:p w14:paraId="5B297B34" w14:textId="77777777" w:rsidR="00F90BDC" w:rsidRDefault="00F90BDC">
      <w:r xmlns:w="http://schemas.openxmlformats.org/wordprocessingml/2006/main">
        <w:t xml:space="preserve">2. হিতোপদেশ 20:28 - করুণা ও সত্য রাজাকে রক্ষা করে, এবং দয়ার দ্বারা তিনি তাঁর সিংহাসনকে সমুন্নত রাখেন।</w:t>
      </w:r>
    </w:p>
    <w:p w14:paraId="616851DB" w14:textId="77777777" w:rsidR="00F90BDC" w:rsidRDefault="00F90BDC"/>
    <w:p w14:paraId="7A1921D6" w14:textId="77777777" w:rsidR="00F90BDC" w:rsidRDefault="00F90BDC">
      <w:r xmlns:w="http://schemas.openxmlformats.org/wordprocessingml/2006/main">
        <w:t xml:space="preserve">প্রেরিত 18:18 এর পরে পৌল সেখানে আরও কিছুক্ষণ অবস্থান করলেন, তারপর ভাইদের কাছ থেকে বিদায় নিয়ে সেখান থেকে জাহাজে করে সিরিয়ায় গেলেন, এবং তাঁর সঙ্গে প্রিস্কিলা ও আকিলা; সেঞ্চরিয়াতে তার মাথা ছেঁটে ফেলেছিল, কারণ তার একটি মানত ছিল৷</w:t>
      </w:r>
    </w:p>
    <w:p w14:paraId="3134026F" w14:textId="77777777" w:rsidR="00F90BDC" w:rsidRDefault="00F90BDC"/>
    <w:p w14:paraId="334E212F" w14:textId="77777777" w:rsidR="00F90BDC" w:rsidRDefault="00F90BDC">
      <w:r xmlns:w="http://schemas.openxmlformats.org/wordprocessingml/2006/main">
        <w:t xml:space="preserve">পল তার ছুটি নেওয়ার আগে এবং প্রিস্কিলা এবং আকিলার সাথে যাত্রা করার আগে সেঞ্চরিয়াতে বেশ ভাল ছিলেন। মাথা ন্যাড়া করে একটি মানতও পূরণ করেছিলেন।</w:t>
      </w:r>
    </w:p>
    <w:p w14:paraId="575BDF24" w14:textId="77777777" w:rsidR="00F90BDC" w:rsidRDefault="00F90BDC"/>
    <w:p w14:paraId="7A8C4476" w14:textId="77777777" w:rsidR="00F90BDC" w:rsidRDefault="00F90BDC">
      <w:r xmlns:w="http://schemas.openxmlformats.org/wordprocessingml/2006/main">
        <w:t xml:space="preserve">1. আপনার মানত পালনের গুরুত্ব।</w:t>
      </w:r>
    </w:p>
    <w:p w14:paraId="722B61A5" w14:textId="77777777" w:rsidR="00F90BDC" w:rsidRDefault="00F90BDC"/>
    <w:p w14:paraId="054DDDAC" w14:textId="77777777" w:rsidR="00F90BDC" w:rsidRDefault="00F90BDC">
      <w:r xmlns:w="http://schemas.openxmlformats.org/wordprocessingml/2006/main">
        <w:t xml:space="preserve">2. বিদায় বলার জন্য সময় নেওয়ার গুরুত্ব।</w:t>
      </w:r>
    </w:p>
    <w:p w14:paraId="173DC429" w14:textId="77777777" w:rsidR="00F90BDC" w:rsidRDefault="00F90BDC"/>
    <w:p w14:paraId="379B26F8" w14:textId="77777777" w:rsidR="00F90BDC" w:rsidRDefault="00F90BDC">
      <w:r xmlns:w="http://schemas.openxmlformats.org/wordprocessingml/2006/main">
        <w:t xml:space="preserve">1. উপদেশক 5:4-5 (যখন আপনি ঈশ্বরের কাছে একটি মানত করেন, তখন তা পূরণ করতে দেরি করবেন না। তিনি বোকাদের মধ্যে খুশি হন না; আপনার মানত পূরণ করুন।)</w:t>
      </w:r>
    </w:p>
    <w:p w14:paraId="5632DC46" w14:textId="77777777" w:rsidR="00F90BDC" w:rsidRDefault="00F90BDC"/>
    <w:p w14:paraId="78393DA5" w14:textId="77777777" w:rsidR="00F90BDC" w:rsidRDefault="00F90BDC">
      <w:r xmlns:w="http://schemas.openxmlformats.org/wordprocessingml/2006/main">
        <w:t xml:space="preserve">2. রোমানস 12:1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জন্য-এটাই তোমাদের প্রকৃত ও সঠিক উপাসনা৷)</w:t>
      </w:r>
    </w:p>
    <w:p w14:paraId="46FEE970" w14:textId="77777777" w:rsidR="00F90BDC" w:rsidRDefault="00F90BDC"/>
    <w:p w14:paraId="3C4E4953" w14:textId="77777777" w:rsidR="00F90BDC" w:rsidRDefault="00F90BDC">
      <w:r xmlns:w="http://schemas.openxmlformats.org/wordprocessingml/2006/main">
        <w:t xml:space="preserve">প্রেরিত 18:19 এবং তিনি ইফিষে এসে তাদের সেখানে রেখে গেলেন, কিন্তু তিনি নিজেই সমাজগৃহে প্রবেশ করলেন এবং ইহুদীদের সাথে তর্ক করলেন৷</w:t>
      </w:r>
    </w:p>
    <w:p w14:paraId="225FD49D" w14:textId="77777777" w:rsidR="00F90BDC" w:rsidRDefault="00F90BDC"/>
    <w:p w14:paraId="516C4E3F" w14:textId="77777777" w:rsidR="00F90BDC" w:rsidRDefault="00F90BDC">
      <w:r xmlns:w="http://schemas.openxmlformats.org/wordprocessingml/2006/main">
        <w:t xml:space="preserve">পল ইফিসাস পরিদর্শন করেন এবং ইহুদিদের সাথে যুক্তি করার জন্য সমাজগৃহে প্রবেশ করেন।</w:t>
      </w:r>
    </w:p>
    <w:p w14:paraId="43029E1A" w14:textId="77777777" w:rsidR="00F90BDC" w:rsidRDefault="00F90BDC"/>
    <w:p w14:paraId="567835C4" w14:textId="77777777" w:rsidR="00F90BDC" w:rsidRDefault="00F90BDC">
      <w:r xmlns:w="http://schemas.openxmlformats.org/wordprocessingml/2006/main">
        <w:t xml:space="preserve">1. যুক্তির শক্তি: আমরা কীভাবে মানুষের কাছে পৌঁছানোর জন্য সংলাপ ব্যবহার করতে পারি</w:t>
      </w:r>
    </w:p>
    <w:p w14:paraId="5CB396BD" w14:textId="77777777" w:rsidR="00F90BDC" w:rsidRDefault="00F90BDC"/>
    <w:p w14:paraId="70AAB822" w14:textId="77777777" w:rsidR="00F90BDC" w:rsidRDefault="00F90BDC">
      <w:r xmlns:w="http://schemas.openxmlformats.org/wordprocessingml/2006/main">
        <w:t xml:space="preserve">2. ধর্মপ্রচারের পলের উদাহরণ: অনুসরণ করার জন্য একটি মডেল</w:t>
      </w:r>
    </w:p>
    <w:p w14:paraId="6066EAA2" w14:textId="77777777" w:rsidR="00F90BDC" w:rsidRDefault="00F90BDC"/>
    <w:p w14:paraId="67443379" w14:textId="77777777" w:rsidR="00F90BDC" w:rsidRDefault="00F90BDC">
      <w:r xmlns:w="http://schemas.openxmlformats.org/wordprocessingml/2006/main">
        <w:t xml:space="preserve">1. কলসিয়ানস 4:5-6 "যারা বাইরে আছে তাদের দিকে প্রজ্ঞার সাথে চলুন, সময়কে উদ্ধার করুন। আপনার কথাবার্তা সর্বদা করুণার সাথে, লবণে মসৃণ হোক, যাতে আপনি জানতে পারেন যে প্রতিটি মানুষকে কীভাবে উত্তর দেওয়া উচিত।"</w:t>
      </w:r>
    </w:p>
    <w:p w14:paraId="3E779501" w14:textId="77777777" w:rsidR="00F90BDC" w:rsidRDefault="00F90BDC"/>
    <w:p w14:paraId="0C9C1E5C" w14:textId="77777777" w:rsidR="00F90BDC" w:rsidRDefault="00F90BDC">
      <w:r xmlns:w="http://schemas.openxmlformats.org/wordprocessingml/2006/main">
        <w:t xml:space="preserve">2. রোমানস 10:14-15 "তাহলে যাকে তারা বিশ্বাস করেনি তাকে তারা কীভাবে ডাকবে? এবং যাঁর কথা তারা শোনেনি তাকে কীভাবে তারা বিশ্বাস করবে? এবং প্রচারক ছাড়া তারা কীভাবে শুনবে? এবং তারা কীভাবে করবে? তাদের পাঠানো না হলে প্রচার কর? যেমন লেখা আছে, 'যারা শান্তির সুসমাচার প্রচার করে এবং ভাল জিনিসের সুসংবাদ দেয় তাদের পা কত সুন্দর!'</w:t>
      </w:r>
    </w:p>
    <w:p w14:paraId="5C455E7A" w14:textId="77777777" w:rsidR="00F90BDC" w:rsidRDefault="00F90BDC"/>
    <w:p w14:paraId="6C464ADB" w14:textId="77777777" w:rsidR="00F90BDC" w:rsidRDefault="00F90BDC">
      <w:r xmlns:w="http://schemas.openxmlformats.org/wordprocessingml/2006/main">
        <w:t xml:space="preserve">প্রেরিত 18:20 যখন তারা তাকে তাদের সাথে দীর্ঘ সময় কাটাতে চেয়েছিল, তখন তিনি সম্মত হননি;</w:t>
      </w:r>
    </w:p>
    <w:p w14:paraId="5FB299E9" w14:textId="77777777" w:rsidR="00F90BDC" w:rsidRDefault="00F90BDC"/>
    <w:p w14:paraId="61C75E47" w14:textId="77777777" w:rsidR="00F90BDC" w:rsidRDefault="00F90BDC">
      <w:r xmlns:w="http://schemas.openxmlformats.org/wordprocessingml/2006/main">
        <w:t xml:space="preserve">পল করিন্থের লোকেদের সাথে আর থাকতে অস্বীকার করেছিলেন যদিও তারা তাকে তা করতে বলেছিল।</w:t>
      </w:r>
    </w:p>
    <w:p w14:paraId="3878B371" w14:textId="77777777" w:rsidR="00F90BDC" w:rsidRDefault="00F90BDC"/>
    <w:p w14:paraId="0988D43D" w14:textId="77777777" w:rsidR="00F90BDC" w:rsidRDefault="00F90BDC">
      <w:r xmlns:w="http://schemas.openxmlformats.org/wordprocessingml/2006/main">
        <w:t xml:space="preserve">1. আমাদের জন্য ঈশ্বরের পরিকল্পনা সবসময় আমাদের জন্য আরামদায়ক বা সুবিধাজনক জিনিসের সাথে সারিবদ্ধ হবে না।</w:t>
      </w:r>
    </w:p>
    <w:p w14:paraId="6142E7FF" w14:textId="77777777" w:rsidR="00F90BDC" w:rsidRDefault="00F90BDC"/>
    <w:p w14:paraId="5ECB188C" w14:textId="77777777" w:rsidR="00F90BDC" w:rsidRDefault="00F90BDC">
      <w:r xmlns:w="http://schemas.openxmlformats.org/wordprocessingml/2006/main">
        <w:t xml:space="preserve">2. আমাদের অবশ্যই ঈশ্বরের ইচ্ছা অনুসরণ করতে ইচ্ছুক হতে হবে, এমনকি যখন এটি কঠিন বা অপ্রিয় হয়।</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4:15 - "এর পরিবর্তে আপনার বলা উচিত, "যদি প্রভু চান, আমরা বাঁচব এবং এটি বা এটি করব।"</w:t>
      </w:r>
    </w:p>
    <w:p w14:paraId="41D303A8" w14:textId="77777777" w:rsidR="00F90BDC" w:rsidRDefault="00F90BDC"/>
    <w:p w14:paraId="57401E78" w14:textId="77777777" w:rsidR="00F90BDC" w:rsidRDefault="00F90BDC">
      <w:r xmlns:w="http://schemas.openxmlformats.org/wordprocessingml/2006/main">
        <w:t xml:space="preserve">2. ইশাইয়াহ 55:8-9 -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 উঁচু।"</w:t>
      </w:r>
    </w:p>
    <w:p w14:paraId="51DDC4A6" w14:textId="77777777" w:rsidR="00F90BDC" w:rsidRDefault="00F90BDC"/>
    <w:p w14:paraId="43CDF317" w14:textId="77777777" w:rsidR="00F90BDC" w:rsidRDefault="00F90BDC">
      <w:r xmlns:w="http://schemas.openxmlformats.org/wordprocessingml/2006/main">
        <w:t xml:space="preserve">প্রেরিত 18:21 কিন্তু তাদের বিদায় জানালেন, এই বলে যে, জেরুজালেমে যে উৎসব আসছে তা আমাকে অবশ্যই পালন করতে হবে; কিন্তু ঈশ্বর চাইলে আমি আবার তোমাদের কাছে ফিরে আসব। আর তিনি ইফিসাস থেকে জাহাজে রওনা হলেন।</w:t>
      </w:r>
    </w:p>
    <w:p w14:paraId="4EF38A94" w14:textId="77777777" w:rsidR="00F90BDC" w:rsidRDefault="00F90BDC"/>
    <w:p w14:paraId="701825B5" w14:textId="77777777" w:rsidR="00F90BDC" w:rsidRDefault="00F90BDC">
      <w:r xmlns:w="http://schemas.openxmlformats.org/wordprocessingml/2006/main">
        <w:t xml:space="preserve">পল একটি ভোজের জন্য জেরুজালেমে ফিরে আসেন, ঈশ্বর চাইলে ইফিসাসে ফিরে যাওয়ার প্রতিশ্রুতি দিয়েছিলেন।</w:t>
      </w:r>
    </w:p>
    <w:p w14:paraId="696B77B4" w14:textId="77777777" w:rsidR="00F90BDC" w:rsidRDefault="00F90BDC"/>
    <w:p w14:paraId="5ADC2468" w14:textId="77777777" w:rsidR="00F90BDC" w:rsidRDefault="00F90BDC">
      <w:r xmlns:w="http://schemas.openxmlformats.org/wordprocessingml/2006/main">
        <w:t xml:space="preserve">1. ঈশ্বরের ইচ্ছা সর্বদা সর্বোত্তম পরিকল্পনা - প্রেরিত 18:21</w:t>
      </w:r>
    </w:p>
    <w:p w14:paraId="4A6D98D3" w14:textId="77777777" w:rsidR="00F90BDC" w:rsidRDefault="00F90BDC"/>
    <w:p w14:paraId="698CB7D5" w14:textId="77777777" w:rsidR="00F90BDC" w:rsidRDefault="00F90BDC">
      <w:r xmlns:w="http://schemas.openxmlformats.org/wordprocessingml/2006/main">
        <w:t xml:space="preserve">2. ঈশ্বরের পরিকল্পনায় আপনার বিশ্বাস রাখুন - প্রেরিত 18:21৷</w:t>
      </w:r>
    </w:p>
    <w:p w14:paraId="567556C5" w14:textId="77777777" w:rsidR="00F90BDC" w:rsidRDefault="00F90BDC"/>
    <w:p w14:paraId="6E8EAF16" w14:textId="77777777" w:rsidR="00F90BDC" w:rsidRDefault="00F90BDC">
      <w:r xmlns:w="http://schemas.openxmlformats.org/wordprocessingml/2006/main">
        <w:t xml:space="preserve">1. ইশাইয়া 55:9 - "কারণ আকাশ যেমন পৃথিবীর চেয়ে উঁচু, তেমনি আমার পথ তোমার পথের চেয়ে এবং আমার চিন্তা তোমার চিন্তার চেয়েও উঁচু।"</w:t>
      </w:r>
    </w:p>
    <w:p w14:paraId="72DFD1EE" w14:textId="77777777" w:rsidR="00F90BDC" w:rsidRDefault="00F90BDC"/>
    <w:p w14:paraId="0F8589E1" w14:textId="77777777" w:rsidR="00F90BDC" w:rsidRDefault="00F90BDC">
      <w:r xmlns:w="http://schemas.openxmlformats.org/wordprocessingml/2006/main">
        <w:t xml:space="preserve">2. ফিলিপীয় 4:6 - "কোন কিছুর জন্য উদ্বিগ্ন হবেন না, তবে প্রতিটি পরিস্থিতিতে, প্রার্থনা এবং অনুরোধের মাধ্যমে, ধন্যবাদ সহকারে, ঈশ্বরের কাছে আপনার অনুরোধগুলি উপস্থাপন করুন।"</w:t>
      </w:r>
    </w:p>
    <w:p w14:paraId="11073E4E" w14:textId="77777777" w:rsidR="00F90BDC" w:rsidRDefault="00F90BDC"/>
    <w:p w14:paraId="5DEDE756" w14:textId="77777777" w:rsidR="00F90BDC" w:rsidRDefault="00F90BDC">
      <w:r xmlns:w="http://schemas.openxmlformats.org/wordprocessingml/2006/main">
        <w:t xml:space="preserve">প্রেরিত 18:22 পরে তিনি সিজারিয়ায় অবতরণ করে উপরে উঠে গিয়ে মন্ডলীকে অভিবাদন জানিয়ে এন্টিওকে চলে গেলেন।</w:t>
      </w:r>
    </w:p>
    <w:p w14:paraId="0AD0C681" w14:textId="77777777" w:rsidR="00F90BDC" w:rsidRDefault="00F90BDC"/>
    <w:p w14:paraId="065C0ACC" w14:textId="77777777" w:rsidR="00F90BDC" w:rsidRDefault="00F90BDC">
      <w:r xmlns:w="http://schemas.openxmlformats.org/wordprocessingml/2006/main">
        <w:t xml:space="preserve">পল সিজারিয়ার গির্জা পরিদর্শন করেন এবং তারপর এন্টিওকে যান।</w:t>
      </w:r>
    </w:p>
    <w:p w14:paraId="1416F5F9" w14:textId="77777777" w:rsidR="00F90BDC" w:rsidRDefault="00F90BDC"/>
    <w:p w14:paraId="4FE71E55" w14:textId="77777777" w:rsidR="00F90BDC" w:rsidRDefault="00F90BDC">
      <w:r xmlns:w="http://schemas.openxmlformats.org/wordprocessingml/2006/main">
        <w:t xml:space="preserve">1. বিশ্বাসের যাত্রা: পলের উদাহরণ থেকে শিক্ষা নেওয়া</w:t>
      </w:r>
    </w:p>
    <w:p w14:paraId="70838AA7" w14:textId="77777777" w:rsidR="00F90BDC" w:rsidRDefault="00F90BDC"/>
    <w:p w14:paraId="016B1877" w14:textId="77777777" w:rsidR="00F90BDC" w:rsidRDefault="00F90BDC">
      <w:r xmlns:w="http://schemas.openxmlformats.org/wordprocessingml/2006/main">
        <w:t xml:space="preserve">2. খ্রিস্টান ফেলোশিপ এবং সম্প্রদায়ের গুরুত্ব</w:t>
      </w:r>
    </w:p>
    <w:p w14:paraId="04964103" w14:textId="77777777" w:rsidR="00F90BDC" w:rsidRDefault="00F90BDC"/>
    <w:p w14:paraId="1348B0EA" w14:textId="77777777" w:rsidR="00F90BDC" w:rsidRDefault="00F90BDC">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14:paraId="66B7AF0B" w14:textId="77777777" w:rsidR="00F90BDC" w:rsidRDefault="00F90BDC"/>
    <w:p w14:paraId="2FC3361C" w14:textId="77777777" w:rsidR="00F90BDC" w:rsidRDefault="00F90BDC">
      <w:r xmlns:w="http://schemas.openxmlformats.org/wordprocessingml/2006/main">
        <w:t xml:space="preserve">2. প্রেরিত 2:42-47 - এবং তারা প্রেরিতদের শিক্ষা এবং সহভাগিতা, রুটি ভাঙ্গা এবং প্রার্থনার জন্য নিজেদেরকে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মিল ছিল৷ এবং তারা তাদের সম্পত্তি এবং জিনিসপত্র বিক্রি করছিল এবং যেকোন প্রয়োজন অনুসারে আয় সকলের মধ্যে বিতরণ করছিল। এবং দিনে দিনে, একত্রে মন্দিরে উপস্থিত হতেন এবং তাদের বাড়িতে রুটি ভাঙ্গতেন, তারা আনন্দ ও উদার হৃদয়ে তাদের খাবার গ্রহণ করতেন, ঈশ্বরের প্রশংসা করতেন এবং সমস্ত লোকের প্রতি অনুগ্রহ করতেন। আর প্রভু তাদের সংখ্যায় দিনে দিনে যোগ করলেন যারা পরিত্রাণ পাচ্ছিল।</w:t>
      </w:r>
    </w:p>
    <w:p w14:paraId="6EFF988D" w14:textId="77777777" w:rsidR="00F90BDC" w:rsidRDefault="00F90BDC"/>
    <w:p w14:paraId="5E8C44E5" w14:textId="77777777" w:rsidR="00F90BDC" w:rsidRDefault="00F90BDC">
      <w:r xmlns:w="http://schemas.openxmlformats.org/wordprocessingml/2006/main">
        <w:t xml:space="preserve">প্রেরিত 18:23 সেখানে কিছুক্ষণ কাটিয়ে তিনি চলে গেলেন এবং সমস্ত শিষ্যদের শক্তিশালী করে গালাতিয়া ও ফ্রুগিয়া প্রদেশের সমস্ত দেশে ঘুরে বেড়ালেন।</w:t>
      </w:r>
    </w:p>
    <w:p w14:paraId="463BDFC8" w14:textId="77777777" w:rsidR="00F90BDC" w:rsidRDefault="00F90BDC"/>
    <w:p w14:paraId="0204C64A" w14:textId="77777777" w:rsidR="00F90BDC" w:rsidRDefault="00F90BDC">
      <w:r xmlns:w="http://schemas.openxmlformats.org/wordprocessingml/2006/main">
        <w:t xml:space="preserve">পল খ্রিস্টান ধর্মের অনুসারীদের উত্সাহিত করে গালাটিয়া এবং ফ্রুগিয়া অঞ্চলে সময় কাটিয়েছিলেন।</w:t>
      </w:r>
    </w:p>
    <w:p w14:paraId="0C37B511" w14:textId="77777777" w:rsidR="00F90BDC" w:rsidRDefault="00F90BDC"/>
    <w:p w14:paraId="5029F8C9" w14:textId="77777777" w:rsidR="00F90BDC" w:rsidRDefault="00F90BDC">
      <w:r xmlns:w="http://schemas.openxmlformats.org/wordprocessingml/2006/main">
        <w:t xml:space="preserve">1. উত্সাহের শক্তি: কীভাবে পল শিষ্যদের শক্তিশালী করেছিলেন</w:t>
      </w:r>
    </w:p>
    <w:p w14:paraId="753A1CE9" w14:textId="77777777" w:rsidR="00F90BDC" w:rsidRDefault="00F90BDC"/>
    <w:p w14:paraId="517408C2" w14:textId="77777777" w:rsidR="00F90BDC" w:rsidRDefault="00F90BDC">
      <w:r xmlns:w="http://schemas.openxmlformats.org/wordprocessingml/2006/main">
        <w:t xml:space="preserve">2. বিশ্বাসের স্থিতিস্থাপকতা: গালাটিয়া এবং ফ্রিগিয়ায় পলের যাত্রা</w:t>
      </w:r>
    </w:p>
    <w:p w14:paraId="6B80ECE4" w14:textId="77777777" w:rsidR="00F90BDC" w:rsidRDefault="00F90BDC"/>
    <w:p w14:paraId="4C0CCEAE" w14:textId="77777777" w:rsidR="00F90BDC" w:rsidRDefault="00F90BDC">
      <w:r xmlns:w="http://schemas.openxmlformats.org/wordprocessingml/2006/main">
        <w:t xml:space="preserve">1. রোমানস 15:5 - ধৈর্য এবং উত্সাহের ঈশ্বর আপনাকে খ্রীষ্ট যীশুর সাথে মিল রেখে একে অপরের সাথে মিলিত হতে দিন।</w:t>
      </w:r>
    </w:p>
    <w:p w14:paraId="2261B9C3" w14:textId="77777777" w:rsidR="00F90BDC" w:rsidRDefault="00F90BDC"/>
    <w:p w14:paraId="1A202B6F" w14:textId="77777777" w:rsidR="00F90BDC" w:rsidRDefault="00F90BDC">
      <w:r xmlns:w="http://schemas.openxmlformats.org/wordprocessingml/2006/main">
        <w:t xml:space="preserve">2. 1 Thessalonians 5:11 - তাই একে অপরকে উত্সাহিত করুন এবং একে অপরকে গড়ে তুলুন, ঠিক যেমন আপনি করছেন।</w:t>
      </w:r>
    </w:p>
    <w:p w14:paraId="5F2F00A3" w14:textId="77777777" w:rsidR="00F90BDC" w:rsidRDefault="00F90BDC"/>
    <w:p w14:paraId="293859B6" w14:textId="77777777" w:rsidR="00F90BDC" w:rsidRDefault="00F90BDC">
      <w:r xmlns:w="http://schemas.openxmlformats.org/wordprocessingml/2006/main">
        <w:t xml:space="preserve">প্রেরিত 18:24 আর অ্যাপোলোস নামে একজন ইহুদি, আলেকজান্দ্রিয়ায় জন্মগ্রহণকারী, একজন বাগ্মী ব্যক্তি এবং শাস্ত্রে পরাক্রমশালী, ইফিসাসে এলেন।</w:t>
      </w:r>
    </w:p>
    <w:p w14:paraId="71D6758E" w14:textId="77777777" w:rsidR="00F90BDC" w:rsidRDefault="00F90BDC"/>
    <w:p w14:paraId="4B68ABA4" w14:textId="77777777" w:rsidR="00F90BDC" w:rsidRDefault="00F90BDC">
      <w:r xmlns:w="http://schemas.openxmlformats.org/wordprocessingml/2006/main">
        <w:t xml:space="preserve">অ্যাপোলোস, আলেকজান্দ্রিয়ায় জন্মগ্রহণকারী একজন ইহুদি, ইফিসাসে এসেছিলেন এবং ধর্মগ্রন্থ সম্পর্কে তাঁর বাগ্মীতা এবং জ্ঞানের জন্য পরিচিত ছিলেন।</w:t>
      </w:r>
    </w:p>
    <w:p w14:paraId="098D9184" w14:textId="77777777" w:rsidR="00F90BDC" w:rsidRDefault="00F90BDC"/>
    <w:p w14:paraId="17142DC0" w14:textId="77777777" w:rsidR="00F90BDC" w:rsidRDefault="00F90BDC">
      <w:r xmlns:w="http://schemas.openxmlformats.org/wordprocessingml/2006/main">
        <w:t xml:space="preserve">1. বাগ্মীতার শক্তি: অ্যাক্টস 18:24-এ অ্যাপোলোসের অধ্যয়ন</w:t>
      </w:r>
    </w:p>
    <w:p w14:paraId="7C2BEC73" w14:textId="77777777" w:rsidR="00F90BDC" w:rsidRDefault="00F90BDC"/>
    <w:p w14:paraId="3C1ADF7B" w14:textId="77777777" w:rsidR="00F90BDC" w:rsidRDefault="00F90BDC">
      <w:r xmlns:w="http://schemas.openxmlformats.org/wordprocessingml/2006/main">
        <w:t xml:space="preserve">2. শাস্ত্রের মূল্য: প্রেরিত 18:24-এ অ্যাপোলোসের অধ্যয়ন</w:t>
      </w:r>
    </w:p>
    <w:p w14:paraId="6DFC3424" w14:textId="77777777" w:rsidR="00F90BDC" w:rsidRDefault="00F90BDC"/>
    <w:p w14:paraId="7F694DB3" w14:textId="77777777" w:rsidR="00F90BDC" w:rsidRDefault="00F90BDC">
      <w:r xmlns:w="http://schemas.openxmlformats.org/wordprocessingml/2006/main">
        <w:t xml:space="preserve">1. প্রেরিত 18:24</w:t>
      </w:r>
    </w:p>
    <w:p w14:paraId="05D6B95A" w14:textId="77777777" w:rsidR="00F90BDC" w:rsidRDefault="00F90BDC"/>
    <w:p w14:paraId="199165C6" w14:textId="77777777" w:rsidR="00F90BDC" w:rsidRDefault="00F90BDC">
      <w:r xmlns:w="http://schemas.openxmlformats.org/wordprocessingml/2006/main">
        <w:t xml:space="preserve">2. গীতসংহিতা 119:105 - "আপনার বাক্য আমার পায়ের জন্য একটি প্রদীপ এবং আমার পথের জন্য একটি আলো"</w:t>
      </w:r>
    </w:p>
    <w:p w14:paraId="79FA199E" w14:textId="77777777" w:rsidR="00F90BDC" w:rsidRDefault="00F90BDC"/>
    <w:p w14:paraId="0AB5C78D" w14:textId="77777777" w:rsidR="00F90BDC" w:rsidRDefault="00F90BDC">
      <w:r xmlns:w="http://schemas.openxmlformats.org/wordprocessingml/2006/main">
        <w:t xml:space="preserve">প্রেরিত 18:25 এই লোকটি প্রভুর পথে নির্দেশিত হয়েছিল; এবং আত্মার মধ্যে উদগ্রীব হয়ে তিনি যোহনের বাপ্তিস্মের কথা জানতেন এবং প্রভুর বিষয়গুলি অধ্যবসায়ের সাথে বলতেন এবং শিক্ষা দিতেন৷</w:t>
      </w:r>
    </w:p>
    <w:p w14:paraId="7AB51727" w14:textId="77777777" w:rsidR="00F90BDC" w:rsidRDefault="00F90BDC"/>
    <w:p w14:paraId="10463672" w14:textId="77777777" w:rsidR="00F90BDC" w:rsidRDefault="00F90BDC">
      <w:r xmlns:w="http://schemas.openxmlformats.org/wordprocessingml/2006/main">
        <w:t xml:space="preserve">এই অনুচ্ছেদটি অ্যাপোলোসকে নিয়ে আলোচনা করে, একজন ব্যক্তি যিনি প্রভুর উপায়ে নির্দেশিত ছিলেন এবং প্রভু সম্পর্কে শিক্ষা দেওয়ার বিষয়ে উত্সাহী ছিলেন, যিনি কেবল যোহনের বাপ্তিস্ম সম্পর্কে জানতেন।</w:t>
      </w:r>
    </w:p>
    <w:p w14:paraId="70A36FE1" w14:textId="77777777" w:rsidR="00F90BDC" w:rsidRDefault="00F90BDC"/>
    <w:p w14:paraId="4907FAFB" w14:textId="77777777" w:rsidR="00F90BDC" w:rsidRDefault="00F90BDC">
      <w:r xmlns:w="http://schemas.openxmlformats.org/wordprocessingml/2006/main">
        <w:t xml:space="preserve">1. গসপেল ঘোষণা করার জন্য আবেগের শক্তি</w:t>
      </w:r>
    </w:p>
    <w:p w14:paraId="52344CEB" w14:textId="77777777" w:rsidR="00F90BDC" w:rsidRDefault="00F90BDC"/>
    <w:p w14:paraId="3B77B621" w14:textId="77777777" w:rsidR="00F90BDC" w:rsidRDefault="00F90BDC">
      <w:r xmlns:w="http://schemas.openxmlformats.org/wordprocessingml/2006/main">
        <w:t xml:space="preserve">2. জন এর বাপ্তিস্ম জানা এবং বোঝা</w:t>
      </w:r>
    </w:p>
    <w:p w14:paraId="7A92D2E5" w14:textId="77777777" w:rsidR="00F90BDC" w:rsidRDefault="00F90BDC"/>
    <w:p w14:paraId="6DB1A342" w14:textId="77777777" w:rsidR="00F90BDC" w:rsidRDefault="00F90BDC">
      <w:r xmlns:w="http://schemas.openxmlformats.org/wordprocessingml/2006/main">
        <w:t xml:space="preserve">1. প্রেরিত 2:38 - "তখন পিটার তাদের বললেন, অনুতপ্ত হও এবং পাপের ক্ষমার জন্য যীশু খ্রীষ্টের নামে তোমরা প্রত্যেকে বাপ্তিস্ম গ্রহণ কর, এবং তোমরা পবিত্র আত্মার উপহার পাবে।"</w:t>
      </w:r>
    </w:p>
    <w:p w14:paraId="52D115C9" w14:textId="77777777" w:rsidR="00F90BDC" w:rsidRDefault="00F90BDC"/>
    <w:p w14:paraId="3A3D8EC5" w14:textId="77777777" w:rsidR="00F90BDC" w:rsidRDefault="00F90BDC">
      <w:r xmlns:w="http://schemas.openxmlformats.org/wordprocessingml/2006/main">
        <w:t xml:space="preserve">2. জন 3:7-8 "আশ্চর্য হয়ো না যে আমি তোমাকে বলেছিলাম, তোমাকে অবশ্যই নতুন করে জন্ম নিতে হবে। বাতাস যেখানে ইচ্ছা সেখানে প্রবাহিত হয় এবং আপনি তার শব্দ শুনতে পান, কিন্তু কোথা থেকে আসে এবং কোথায় যায় তা বলতে পারেন না: আত্মা থেকে জন্মগ্রহণকারী প্রত্যেকেই তাই।</w:t>
      </w:r>
    </w:p>
    <w:p w14:paraId="669AF1BB" w14:textId="77777777" w:rsidR="00F90BDC" w:rsidRDefault="00F90BDC"/>
    <w:p w14:paraId="61388ECA" w14:textId="77777777" w:rsidR="00F90BDC" w:rsidRDefault="00F90BDC">
      <w:r xmlns:w="http://schemas.openxmlformats.org/wordprocessingml/2006/main">
        <w:t xml:space="preserve">প্রেরিত 18:26 এবং তিনি সমাজগৃহে সাহসের সাথে কথা বলতে শুরু করলেন: আকিলা ও প্রিস্কিলা যাঁর কথা শুনেছিলেন, তারা তাঁকে তাদের কাছে নিয়ে গিয়েছিলেন এবং তাঁকে আরও নিখুঁতভাবে ঈশ্বরের পথ ব্যাখ্যা করেছিলেন।</w:t>
      </w:r>
    </w:p>
    <w:p w14:paraId="51CABEE3" w14:textId="77777777" w:rsidR="00F90BDC" w:rsidRDefault="00F90BDC"/>
    <w:p w14:paraId="6A09ECB2" w14:textId="77777777" w:rsidR="00F90BDC" w:rsidRDefault="00F90BDC">
      <w:r xmlns:w="http://schemas.openxmlformats.org/wordprocessingml/2006/main">
        <w:t xml:space="preserve">পল আকিলা এবং প্রিসিলার সাথে দেখা করেছিলেন এবং ঈশ্বরের পথ সম্পর্কে আরও শেখানো হয়েছিল।</w:t>
      </w:r>
    </w:p>
    <w:p w14:paraId="19CA4787" w14:textId="77777777" w:rsidR="00F90BDC" w:rsidRDefault="00F90BDC"/>
    <w:p w14:paraId="0026B7E0" w14:textId="77777777" w:rsidR="00F90BDC" w:rsidRDefault="00F90BDC">
      <w:r xmlns:w="http://schemas.openxmlformats.org/wordprocessingml/2006/main">
        <w:t xml:space="preserve">1. ঈশ্বর সম্পর্কে আরো শেখার গুরুত্ব.</w:t>
      </w:r>
    </w:p>
    <w:p w14:paraId="6868B7D5" w14:textId="77777777" w:rsidR="00F90BDC" w:rsidRDefault="00F90BDC"/>
    <w:p w14:paraId="14614DB6" w14:textId="77777777" w:rsidR="00F90BDC" w:rsidRDefault="00F90BDC">
      <w:r xmlns:w="http://schemas.openxmlformats.org/wordprocessingml/2006/main">
        <w:t xml:space="preserve">2. আধ্যাত্মিক পরামর্শদাতাদের কাছ থেকে নির্দেশনা এবং নির্দেশনা গ্রহণ করা।</w:t>
      </w:r>
    </w:p>
    <w:p w14:paraId="73EEED1F" w14:textId="77777777" w:rsidR="00F90BDC" w:rsidRDefault="00F90BDC"/>
    <w:p w14:paraId="300BAC55" w14:textId="77777777" w:rsidR="00F90BDC" w:rsidRDefault="00F90BDC">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14:paraId="4ADF0C46" w14:textId="77777777" w:rsidR="00F90BDC" w:rsidRDefault="00F90BDC"/>
    <w:p w14:paraId="69E6B9A3" w14:textId="77777777" w:rsidR="00F90BDC" w:rsidRDefault="00F90BDC">
      <w:r xmlns:w="http://schemas.openxmlformats.org/wordprocessingml/2006/main">
        <w:t xml:space="preserve">2. 1 থিসালোনিয়স 5:12 - "এখন আমরা আপনাকে বলছি, ভাই ও বোনেরা, যারা তোমাদের মধ্যে কঠোর পরিশ্রম করে, যারা প্রভুতে আপনার যত্ন নেয় এবং যারা আপনাকে উপদেশ দেয় তাদের স্বীকৃতি দিতে।"</w:t>
      </w:r>
    </w:p>
    <w:p w14:paraId="536C84BF" w14:textId="77777777" w:rsidR="00F90BDC" w:rsidRDefault="00F90BDC"/>
    <w:p w14:paraId="052D67C3" w14:textId="77777777" w:rsidR="00F90BDC" w:rsidRDefault="00F90BDC">
      <w:r xmlns:w="http://schemas.openxmlformats.org/wordprocessingml/2006/main">
        <w:t xml:space="preserve">প্রেরিত 18:27 এবং যখন তিনি আখায়ায় যাওয়ার জন্য মনোনীত হলেন, তখন ভাইয়েরা শিষ্যদের তাকে গ্রহণ করার জন্য অনুরোধ করে লিখেছিলেন: যারা তিনি এসেছিলেন, অনুগ্রহের মাধ্যমে যারা বিশ্বাস করেছিলেন তাদের অনেক সাহায্য করেছিলেন:</w:t>
      </w:r>
    </w:p>
    <w:p w14:paraId="39F2452F" w14:textId="77777777" w:rsidR="00F90BDC" w:rsidRDefault="00F90BDC"/>
    <w:p w14:paraId="1E54EF66" w14:textId="77777777" w:rsidR="00F90BDC" w:rsidRDefault="00F90BDC">
      <w:r xmlns:w="http://schemas.openxmlformats.org/wordprocessingml/2006/main">
        <w:t xml:space="preserve">পৌল আখায়াতে অনুগ্রহে বিশ্বাস করতে শিষ্যদের সাহায্য করেছিলেন।</w:t>
      </w:r>
    </w:p>
    <w:p w14:paraId="3B70CEEE" w14:textId="77777777" w:rsidR="00F90BDC" w:rsidRDefault="00F90BDC"/>
    <w:p w14:paraId="71BF671C" w14:textId="77777777" w:rsidR="00F90BDC" w:rsidRDefault="00F90BDC">
      <w:r xmlns:w="http://schemas.openxmlformats.org/wordprocessingml/2006/main">
        <w:t xml:space="preserve">1. আমরা একা গ্রেস দ্বারা সংরক্ষিত হয়</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সহায়তা প্রদান এবং গ্রহণ করার ক্ষমতা</w:t>
      </w:r>
    </w:p>
    <w:p w14:paraId="4AE999A6" w14:textId="77777777" w:rsidR="00F90BDC" w:rsidRDefault="00F90BDC"/>
    <w:p w14:paraId="7EB8488C" w14:textId="77777777" w:rsidR="00F90BDC" w:rsidRDefault="00F90BDC">
      <w:r xmlns:w="http://schemas.openxmlformats.org/wordprocessingml/2006/main">
        <w:t xml:space="preserve">1. Ephesians 2:8-9 - কারণ অনুগ্রহে বিশ্বাসের মাধ্যমে তোমরা উদ্ধার পেয়েছ; আর তা তোমাদের নিজেদের থেকে নয়৷ এটা ঈশ্বরের দান৷ কাজের জন্য নয়, যাতে কেউ গর্ব না করে৷</w:t>
      </w:r>
    </w:p>
    <w:p w14:paraId="7EC41B7E" w14:textId="77777777" w:rsidR="00F90BDC" w:rsidRDefault="00F90BDC"/>
    <w:p w14:paraId="445F9BB2" w14:textId="77777777" w:rsidR="00F90BDC" w:rsidRDefault="00F90BDC">
      <w:r xmlns:w="http://schemas.openxmlformats.org/wordprocessingml/2006/main">
        <w:t xml:space="preserve">2. গালাতীয় 6:2 - তোমরা একে অপরের ভার বহন কর, এবং তাই খ্রীষ্টের আইন পূর্ণ কর৷</w:t>
      </w:r>
    </w:p>
    <w:p w14:paraId="22E4DD4C" w14:textId="77777777" w:rsidR="00F90BDC" w:rsidRDefault="00F90BDC"/>
    <w:p w14:paraId="410A7A16" w14:textId="77777777" w:rsidR="00F90BDC" w:rsidRDefault="00F90BDC">
      <w:r xmlns:w="http://schemas.openxmlformats.org/wordprocessingml/2006/main">
        <w:t xml:space="preserve">প্রেরিত 18:28 কারণ তিনি ইহুদীদেরকে প্রবলভাবে বিশ্বাস করেছিলেন এবং প্রকাশ্যে ধর্মগ্রন্থের দ্বারা প্রমাণ করেছিলেন যে যীশু খ্রীষ্ট।</w:t>
      </w:r>
    </w:p>
    <w:p w14:paraId="49FA70CA" w14:textId="77777777" w:rsidR="00F90BDC" w:rsidRDefault="00F90BDC"/>
    <w:p w14:paraId="27C5C436" w14:textId="77777777" w:rsidR="00F90BDC" w:rsidRDefault="00F90BDC">
      <w:r xmlns:w="http://schemas.openxmlformats.org/wordprocessingml/2006/main">
        <w:t xml:space="preserve">পল শক্তিশালীভাবে ইহুদিদের কাছে দেখিয়েছিলেন যে যীশু হলেন মশীহ ধর্মগ্রন্থ ব্যবহার করে।</w:t>
      </w:r>
    </w:p>
    <w:p w14:paraId="69050263" w14:textId="77777777" w:rsidR="00F90BDC" w:rsidRDefault="00F90BDC"/>
    <w:p w14:paraId="003987B4" w14:textId="77777777" w:rsidR="00F90BDC" w:rsidRDefault="00F90BDC">
      <w:r xmlns:w="http://schemas.openxmlformats.org/wordprocessingml/2006/main">
        <w:t xml:space="preserve">1. শাস্ত্রের শক্তি: আমরা কীভাবে অন্যদের কাছে সাক্ষ্য দেওয়ার জন্য ঈশ্বরের বাক্য ব্যবহার করতে পারি</w:t>
      </w:r>
    </w:p>
    <w:p w14:paraId="3A17C1E8" w14:textId="77777777" w:rsidR="00F90BDC" w:rsidRDefault="00F90BDC"/>
    <w:p w14:paraId="3C76BFFE" w14:textId="77777777" w:rsidR="00F90BDC" w:rsidRDefault="00F90BDC">
      <w:r xmlns:w="http://schemas.openxmlformats.org/wordprocessingml/2006/main">
        <w:t xml:space="preserve">2. গসপেল ঘোষণা করা: কিভাবে আত্মবিশ্বাসের সাথে যীশুর সুসংবাদ শেয়ার করবেন</w:t>
      </w:r>
    </w:p>
    <w:p w14:paraId="32B04BEA" w14:textId="77777777" w:rsidR="00F90BDC" w:rsidRDefault="00F90BDC"/>
    <w:p w14:paraId="305D2547" w14:textId="77777777" w:rsidR="00F90BDC" w:rsidRDefault="00F90BDC">
      <w:r xmlns:w="http://schemas.openxmlformats.org/wordprocessingml/2006/main">
        <w:t xml:space="preserve">1. রোমানস 1:16 - আমি সুসমাচারের জন্য লজ্জিত নই, কারণ এটি ঈশ্বরের শক্তি যা বিশ্বাস করে তাদের প্রত্যেকের জন্য পরিত্রাণ নিয়ে আসে।</w:t>
      </w:r>
    </w:p>
    <w:p w14:paraId="006BE366" w14:textId="77777777" w:rsidR="00F90BDC" w:rsidRDefault="00F90BDC"/>
    <w:p w14:paraId="45FF61EC" w14:textId="77777777" w:rsidR="00F90BDC" w:rsidRDefault="00F90BDC">
      <w:r xmlns:w="http://schemas.openxmlformats.org/wordprocessingml/2006/main">
        <w:t xml:space="preserve">2. ইশাইয়া 61:1-2 - সার্বভৌম সদাপ্রভুর আত্মা আমার উপর আছেন, কারণ প্রভু আমাকে গরীবদের কাছে সুসমাচার প্রচার করার জন্য অভিষিক্ত করেছেন। তিনি আমাকে পাঠিয়েছেন ভগ্নহৃদয়দের বাঁধতে, বন্দীদের মুক্তির ঘোষণা দিতে এবং বন্দীদের অন্ধকার থেকে মুক্তি দিতে।</w:t>
      </w:r>
    </w:p>
    <w:p w14:paraId="715C7878" w14:textId="77777777" w:rsidR="00F90BDC" w:rsidRDefault="00F90BDC"/>
    <w:p w14:paraId="19FB5515" w14:textId="77777777" w:rsidR="00F90BDC" w:rsidRDefault="00F90BDC">
      <w:r xmlns:w="http://schemas.openxmlformats.org/wordprocessingml/2006/main">
        <w:t xml:space="preserve">অ্যাক্টস 19 এফিসাসে পলের সময়, তিনি যে অসাধারণ অলৌকিক কাজগুলি করেছিলেন এবং ডেমেট্রিয়াস এবং অন্যান্য রৌপ্যশিল্পীদের দ্বারা সৃষ্ট দাঙ্গার বর্ণনা দেয়।</w:t>
      </w:r>
    </w:p>
    <w:p w14:paraId="59FBC39F" w14:textId="77777777" w:rsidR="00F90BDC" w:rsidRDefault="00F90BDC"/>
    <w:p w14:paraId="2A8C7F0F" w14:textId="77777777" w:rsidR="00F90BDC" w:rsidRDefault="00F90BDC">
      <w:r xmlns:w="http://schemas.openxmlformats.org/wordprocessingml/2006/main">
        <w:t xml:space="preserve">1ম অনুচ্ছেদ: অধ্যায়টি শুরু হয় পল ইফিসাসে আসার সাথে সাথে যেখানে তিনি কিছু শিষ্যকে খুঁজে পেয়েছিলেন যারা শুধুমাত্র যোহনের বাপ্তিস্ম গ্রহণ করেছিলেন। যখন পল তাদের জিজ্ঞাসা করেছিলেন যে তারা পবিত্র আত্মা পেয়েছেন কি না যখন তারা </w:t>
      </w:r>
      <w:r xmlns:w="http://schemas.openxmlformats.org/wordprocessingml/2006/main">
        <w:lastRenderedPageBreak xmlns:w="http://schemas.openxmlformats.org/wordprocessingml/2006/main"/>
      </w:r>
      <w:r xmlns:w="http://schemas.openxmlformats.org/wordprocessingml/2006/main">
        <w:t xml:space="preserve">বিশ্বাস করে তারা উত্তর দেয় যে পবিত্র আত্মা আছে তা শুনেনি। তাই পল তাদের ব্যাখ্যা করলেন যে যোহনের বাপ্তিস্ম ছিল অনুতাপের বাপ্তিস্ম এবং এই কথা শোনার পর তারা যীশু খ্রীষ্টের নামে বাপ্তিস্ম নেয়। পৌল যখন তাদের উপর হাত রাখলেন তখন পবিত্র আত্মা তাদের উপর এসেছিলেন এবং বারোজন পুরুষের সম্বন্ধে ভবিষ্যদ্বাণী করেছিলেন (প্রেরিত 19:1-7)। তিনি সিনাগগে প্রবেশ করেছিলেন সেখানে তিন মাস সাহসিকতার সাথে রাজ্য ঈশ্বরের বিষয়ে যুক্তি দিয়ে কথা বলতেন কিন্তু কেউ কেউ অনড় হয়ে পড়েছিল বিশ্বাস করতে অস্বীকার করেছিল প্রকাশ্যভাবে অপমানিত পথ তাই তাদের শিষ্যদের নিয়ে চলে গেল তিনি প্রতিদিনের আলোচনার বক্তৃতা হল টাইরানাস দুই বছর ধরে চলতে থাকলেন তাই সমস্ত ইহুদি গ্রীক এশিয়া প্রদেশে বাস করত প্রভু শব্দটি শুনেছিল (অ্যাক্টস) 19:8-10)।</w:t>
      </w:r>
    </w:p>
    <w:p w14:paraId="6AF3232F" w14:textId="77777777" w:rsidR="00F90BDC" w:rsidRDefault="00F90BDC"/>
    <w:p w14:paraId="0C99BFE2" w14:textId="77777777" w:rsidR="00F90BDC" w:rsidRDefault="00F90BDC">
      <w:r xmlns:w="http://schemas.openxmlformats.org/wordprocessingml/2006/main">
        <w:t xml:space="preserve">2য় অনুচ্ছেদ: ঈশ্বর পলের মাধ্যমে অসাধারণ অলৌকিক কাজ করেছিলেন, যাতে এমনকি রুমাল বা অ্যাপ্রোন যা তাকে স্পর্শ করেছিল তাদের অসুস্থতার জন্য নিয়ে যাওয়া হয়েছিল তাদের অসুস্থতা নিরাময় করা হয়েছিল মন্দ আত্মারা তাদের ছেড়ে গিয়েছিল (প্রেরিত 19:11-12)। কিছু ইহুদী যারা মন্দ আত্মাদের তাড়ানোর চেষ্টা করেছিল তারা প্রভু যীশুর নাম ডাকার চেষ্টা করেছিল যারা ভূতগ্রস্ত লোকদের উপর প্রভু যীশুর নাম ডাকত তারা বলবে 'যীশুর নামে যাকে পল প্রচার করে আমি তোমাকে বের হয়ে আসতে আদেশ করি।' সাত ছেলে সেভা ইহুদি প্রধান পুরোহিত এই কাজ করছিল একদিন অশুভ আত্মা উত্তর দিল 'যিশু আমি জানি পলকে আমি জানি কিন্তু তুমি কে?' অতঃপর মানুষ তাদের উপর ঝাঁপিয়ে পড়ল পরাক্রমশালী সকলে এমন মারধর করল ঘরের বাইরে দৌড়ে গেল রক্তপাত স্ক্রোলগুলি একসাথে পুড়িয়ে ফেলা হয়েছে সর্বজনীনভাবে গণনা করা মূল্যের মূল্য পঞ্চাশ হাজার ড্রাকমা পাওয়া গেছে এইভাবে প্রভু শব্দটি ব্যাপকভাবে ছড়িয়ে পড়েছিল (প্রেরিত 19:13-20)।</w:t>
      </w:r>
    </w:p>
    <w:p w14:paraId="0162F3AF" w14:textId="77777777" w:rsidR="00F90BDC" w:rsidRDefault="00F90BDC"/>
    <w:p w14:paraId="4C2B24FD" w14:textId="77777777" w:rsidR="00F90BDC" w:rsidRDefault="00F90BDC">
      <w:r xmlns:w="http://schemas.openxmlformats.org/wordprocessingml/2006/main">
        <w:t xml:space="preserve">3য় অনুচ্ছেদ: এই ঘটনাগুলি ঘটার পর, ডেমেট্রিয়াস নামে একজন রৌপ্যশিল্পী দাঙ্গার সৃষ্টি করেছিল কারণ সে আর্টেমিসের রূপার মন্দির তৈরি করেছিল এবং খ্রিস্টধর্মের প্রসারের কারণে তার ব্যবসা হুমকির মুখে পড়েছিল। তিনি অন্যান্য কারিগরদের উদ্দীপ্ত করে বললেন, 'আপনি শুধু ইফিসাস নয়, এশিয়ার প্রায় প্রদেশ জুড়েই শুনতে পাচ্ছেন যে এই সহকর্মী পল বিপুল সংখ্যক মানুষকে বিপথে চালিত করে বলছেন যে দেবতারা মানুষের হাত তৈরি করেছে কোনো দেবতা নয়, বিপদ শুধু নয় আমাদের ব্যবসার নামও নষ্ট হবে মহান মন্দিরও। দেবী আর্টেমিসকে অসম্মানিত করা হবে দেবী নিজেকে প্রদেশ জুড়ে পূজা করা হবে এশিয়া বিশ্ব তার ঐশ্বরিক মহিমা কেড়ে নেবে' (অ্যাক্টস 19:26-27)। এর ফলে লোকেরা চিৎকার করে "ইফিসিয়ানদের আর্টেমিস মহান!" অবশেষে শহরের ক্লার্ক শান্ত ভিড় পরিচালনা করেন যে ডেমেট্রিয়াস অন্যদের অভিযোগ তুলে ধরতে হবে কিনা তা আদালতকে সতর্ক করে দিয়েছিল যে তাদের কর্মের ফলে দাঙ্গার অভিযোগ উঠতে পারে কারণ কোনো কারণেই সমাবেশ থেকে বরখাস্ত হওয়া ভিড়কে ন্যায্যতা দিতে পারে না (প্রেরিত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প্রেরিত 19:1 আর এমন ঘটল যে, আপল্লো যখন করিন্থে ছিলেন, তখন পৌল উপরের উপকূল অতিক্রম করে </w:t>
      </w:r>
      <w:r xmlns:w="http://schemas.openxmlformats.org/wordprocessingml/2006/main">
        <w:lastRenderedPageBreak xmlns:w="http://schemas.openxmlformats.org/wordprocessingml/2006/main"/>
      </w:r>
      <w:r xmlns:w="http://schemas.openxmlformats.org/wordprocessingml/2006/main">
        <w:t xml:space="preserve">ইফিষে এলেন; এবং কয়েকজন শিষ্যকে দেখতে পেলেন।</w:t>
      </w:r>
    </w:p>
    <w:p w14:paraId="2577386B" w14:textId="77777777" w:rsidR="00F90BDC" w:rsidRDefault="00F90BDC"/>
    <w:p w14:paraId="69BC17DE" w14:textId="77777777" w:rsidR="00F90BDC" w:rsidRDefault="00F90BDC">
      <w:r xmlns:w="http://schemas.openxmlformats.org/wordprocessingml/2006/main">
        <w:t xml:space="preserve">পল ইফিসাসে শিষ্যদের মুখোমুখি হন এবং তাদের ঈশ্বরের পথ সম্পর্কে আরও নিখুঁতভাবে শিক্ষা দেন।</w:t>
      </w:r>
    </w:p>
    <w:p w14:paraId="6FEC916D" w14:textId="77777777" w:rsidR="00F90BDC" w:rsidRDefault="00F90BDC"/>
    <w:p w14:paraId="6193E8CC" w14:textId="77777777" w:rsidR="00F90BDC" w:rsidRDefault="00F90BDC">
      <w:r xmlns:w="http://schemas.openxmlformats.org/wordprocessingml/2006/main">
        <w:t xml:space="preserve">1. তাঁর লোকেদের জন্য ঈশ্বরের নিখুঁত পরিকল্পনা</w:t>
      </w:r>
    </w:p>
    <w:p w14:paraId="0256D106" w14:textId="77777777" w:rsidR="00F90BDC" w:rsidRDefault="00F90BDC"/>
    <w:p w14:paraId="579D90C5" w14:textId="77777777" w:rsidR="00F90BDC" w:rsidRDefault="00F90BDC">
      <w:r xmlns:w="http://schemas.openxmlformats.org/wordprocessingml/2006/main">
        <w:t xml:space="preserve">2. পলের শিক্ষার শক্তি</w:t>
      </w:r>
    </w:p>
    <w:p w14:paraId="52C7BB3F" w14:textId="77777777" w:rsidR="00F90BDC" w:rsidRDefault="00F90BDC"/>
    <w:p w14:paraId="53673D06" w14:textId="77777777" w:rsidR="00F90BDC" w:rsidRDefault="00F90BDC">
      <w:r xmlns:w="http://schemas.openxmlformats.org/wordprocessingml/2006/main">
        <w:t xml:space="preserve">1. ইফিসিয়ানস 3:20-21 "এখন যিনি আমাদের মধ্যে কাজ করে এমন শক্তি অনুসারে আমরা যা কিছু চাইতে বা কল্পনা করি তার চেয়ে বেশি কিছু করতে সক্ষম, তাঁর কাছে মন্ডলীতে এবং খ্রীষ্ট যীশুতে সর্বত্র মহিমা হোক। প্রজন্ম, চিরকালের জন্য! আমিন।"</w:t>
      </w:r>
    </w:p>
    <w:p w14:paraId="3A9CE08D" w14:textId="77777777" w:rsidR="00F90BDC" w:rsidRDefault="00F90BDC"/>
    <w:p w14:paraId="2F5F651A" w14:textId="77777777" w:rsidR="00F90BDC" w:rsidRDefault="00F90BDC">
      <w:r xmlns:w="http://schemas.openxmlformats.org/wordprocessingml/2006/main">
        <w:t xml:space="preserve">2. টাইটাস 2:11-12 "কারণ ঈশ্বরের অনুগ্রহ আবির্ভূত হয়েছে যা সমস্ত মানুষের মুক্তির প্রস্তাব দেয়৷ এটি আমাদেরকে অধার্মিকতা এবং পার্থিব আবেগকে "না" বলতে এবং এই বর্তমান যুগে স্ব-নিয়ন্ত্রিত, ন্যায়পরায়ণ এবং ধার্মিক জীবনযাপন করতে শেখায়।</w:t>
      </w:r>
    </w:p>
    <w:p w14:paraId="79B67527" w14:textId="77777777" w:rsidR="00F90BDC" w:rsidRDefault="00F90BDC"/>
    <w:p w14:paraId="67B949C8" w14:textId="77777777" w:rsidR="00F90BDC" w:rsidRDefault="00F90BDC">
      <w:r xmlns:w="http://schemas.openxmlformats.org/wordprocessingml/2006/main">
        <w:t xml:space="preserve">প্রেরিত 19:2 তিনি তাদের বললেন, 'তোমরা বিশ্বাস করার পর থেকে কি পবিত্র আত্মা পেয়েছ? তাঁরা তাঁকে বললেন, 'পবিত্র আত্মা আছে কি না, তা আমরা শুনিনি৷'</w:t>
      </w:r>
    </w:p>
    <w:p w14:paraId="4A507E28" w14:textId="77777777" w:rsidR="00F90BDC" w:rsidRDefault="00F90BDC"/>
    <w:p w14:paraId="0D04B214" w14:textId="77777777" w:rsidR="00F90BDC" w:rsidRDefault="00F90BDC">
      <w:r xmlns:w="http://schemas.openxmlformats.org/wordprocessingml/2006/main">
        <w:t xml:space="preserve">পৌল ইফিসাসের শিষ্যদের জিজ্ঞাসা করেছিলেন যে তারা বিশ্বাস করার পর থেকে তারা পবিত্র আত্মা পেয়েছে কিনা। তারা উত্তর দিল যে তারা পবিত্র আত্মার অস্তিত্বের কথা শোনেনি।</w:t>
      </w:r>
    </w:p>
    <w:p w14:paraId="0830722D" w14:textId="77777777" w:rsidR="00F90BDC" w:rsidRDefault="00F90BDC"/>
    <w:p w14:paraId="4598D1B5" w14:textId="77777777" w:rsidR="00F90BDC" w:rsidRDefault="00F90BDC">
      <w:r xmlns:w="http://schemas.openxmlformats.org/wordprocessingml/2006/main">
        <w:t xml:space="preserve">1. পবিত্র আত্মা প্রাপ্তির প্রয়োজনীয়তা</w:t>
      </w:r>
    </w:p>
    <w:p w14:paraId="12B1F0C9" w14:textId="77777777" w:rsidR="00F90BDC" w:rsidRDefault="00F90BDC"/>
    <w:p w14:paraId="4F6F154D" w14:textId="77777777" w:rsidR="00F90BDC" w:rsidRDefault="00F90BDC">
      <w:r xmlns:w="http://schemas.openxmlformats.org/wordprocessingml/2006/main">
        <w:t xml:space="preserve">2. পবিত্র আত্মাকে জানার গুরুত্ব</w:t>
      </w:r>
    </w:p>
    <w:p w14:paraId="73911358" w14:textId="77777777" w:rsidR="00F90BDC" w:rsidRDefault="00F90BDC"/>
    <w:p w14:paraId="1FA01826" w14:textId="77777777" w:rsidR="00F90BDC" w:rsidRDefault="00F90BDC">
      <w:r xmlns:w="http://schemas.openxmlformats.org/wordprocessingml/2006/main">
        <w:t xml:space="preserve">1. জন 14:26 - "কিন্তু সাহায্যকারী, পবিত্র আত্মা, যাকে পিতা আমার নামে পাঠাবেন, তিনি তোমাদের সব কিছু শেখাবেন এবং আমি তোমাদের যা বলেছি তা তোমাদের স্মরণ করিয়ে দেবেন।"</w:t>
      </w:r>
    </w:p>
    <w:p w14:paraId="5BCB22F9" w14:textId="77777777" w:rsidR="00F90BDC" w:rsidRDefault="00F90BDC"/>
    <w:p w14:paraId="1B099B00" w14:textId="77777777" w:rsidR="00F90BDC" w:rsidRDefault="00F90BDC">
      <w:r xmlns:w="http://schemas.openxmlformats.org/wordprocessingml/2006/main">
        <w:t xml:space="preserve">2. ইফিসিয়ানস 1:13-14 - “তাঁর মধ্যে আপনিও, যখন আপনি সত্যের বাণী, আপনার পরিত্রাণের সুসমাচার শুনেছিলেন এবং তাঁর উপর বিশ্বাস করেছিলেন, তখন প্রতিশ্রুত পবিত্র আত্মার দ্বারা সিলমোহর করা হয়েছিল, যিনি আমাদের উত্তরাধিকারের গ্যারান্টি। আমরা তার মহিমার প্রশংসার জন্য এটির অধিকার লাভ করি।"</w:t>
      </w:r>
    </w:p>
    <w:p w14:paraId="5A8C2218" w14:textId="77777777" w:rsidR="00F90BDC" w:rsidRDefault="00F90BDC"/>
    <w:p w14:paraId="4D04DD6B" w14:textId="77777777" w:rsidR="00F90BDC" w:rsidRDefault="00F90BDC">
      <w:r xmlns:w="http://schemas.openxmlformats.org/wordprocessingml/2006/main">
        <w:t xml:space="preserve">প্রেরিত 19:3 তখন তিনি তাদের বললেন, তাহলে তোমরা কিসের জন্য বাপ্তিস্ম নিয়েছিলে? তারা বলল, য়োহনের বাপ্তিস্মের জন্য৷</w:t>
      </w:r>
    </w:p>
    <w:p w14:paraId="4EAF1E86" w14:textId="77777777" w:rsidR="00F90BDC" w:rsidRDefault="00F90BDC"/>
    <w:p w14:paraId="2F32CD8D" w14:textId="77777777" w:rsidR="00F90BDC" w:rsidRDefault="00F90BDC">
      <w:r xmlns:w="http://schemas.openxmlformats.org/wordprocessingml/2006/main">
        <w:t xml:space="preserve">পল বারোজন লোককে জিজ্ঞাসা করলেন যে তারা বাপ্তিস্ম নিয়েছেন কি না, এবং তারা উত্তর দিল যে তারা যোহনের বাপ্তিস্ম অনুসারে বাপ্তিস্ম নিয়েছে।</w:t>
      </w:r>
    </w:p>
    <w:p w14:paraId="4B047004" w14:textId="77777777" w:rsidR="00F90BDC" w:rsidRDefault="00F90BDC"/>
    <w:p w14:paraId="044A2279" w14:textId="77777777" w:rsidR="00F90BDC" w:rsidRDefault="00F90BDC">
      <w:r xmlns:w="http://schemas.openxmlformats.org/wordprocessingml/2006/main">
        <w:t xml:space="preserve">1. আপনার বাপ্তিস্ম জানার গুরুত্ব: কীভাবে আপনার বাপ্তিস্মের অবস্থা জানা আপনার বিশ্বাসকে শক্তিশালী করতে পারে</w:t>
      </w:r>
    </w:p>
    <w:p w14:paraId="2B192758" w14:textId="77777777" w:rsidR="00F90BDC" w:rsidRDefault="00F90BDC"/>
    <w:p w14:paraId="7F0714F6" w14:textId="77777777" w:rsidR="00F90BDC" w:rsidRDefault="00F90BDC">
      <w:r xmlns:w="http://schemas.openxmlformats.org/wordprocessingml/2006/main">
        <w:t xml:space="preserve">2. পলের শক্তি: কীভাবে পলের প্রশ্নগুলি আধ্যাত্মিক বৃদ্ধির দিকে নিয়ে যেতে পারে</w:t>
      </w:r>
    </w:p>
    <w:p w14:paraId="4DBC11D6" w14:textId="77777777" w:rsidR="00F90BDC" w:rsidRDefault="00F90BDC"/>
    <w:p w14:paraId="43050AF2" w14:textId="77777777" w:rsidR="00F90BDC" w:rsidRDefault="00F90BDC">
      <w:r xmlns:w="http://schemas.openxmlformats.org/wordprocessingml/2006/main">
        <w:t xml:space="preserve">1. ম্যাথু 3:11-12 - "আমি সত্যিই অনুতাপের জন্য জলে তোমাদের বাপ্তিস্ম দিচ্ছি: কিন্তু আমার পরে যিনি আসবেন তিনি আমার চেয়ে শক্তিশালী, যার জুতা আমি বহন করার যোগ্য নই: তিনি আপনাকে পবিত্র আত্মায় বাপ্তিস্ম দেবেন, এবং আগুন।"</w:t>
      </w:r>
    </w:p>
    <w:p w14:paraId="3381B557" w14:textId="77777777" w:rsidR="00F90BDC" w:rsidRDefault="00F90BDC"/>
    <w:p w14:paraId="121692C4" w14:textId="77777777" w:rsidR="00F90BDC" w:rsidRDefault="00F90BDC">
      <w:r xmlns:w="http://schemas.openxmlformats.org/wordprocessingml/2006/main">
        <w:t xml:space="preserve">2. মার্ক 1:4-5 – “জন মরুভূমিতে বাপ্তিস্ম দিয়েছিলেন এবং পাপের ক্ষমার জন্য অনুতাপের বাপ্তিস্ম প্রচার করেছিলেন। এবং যিহূদিয়ার সমস্ত দেশ এবং জেরুজালেমের লোকেরা তাঁর কাছে বেরিয়ে গেল এবং সকলে তাদের পাপ স্বীকার করে জর্ডান নদীতে তাঁর কাছে বাপ্তিস্ম নিল।”</w:t>
      </w:r>
    </w:p>
    <w:p w14:paraId="0709199C" w14:textId="77777777" w:rsidR="00F90BDC" w:rsidRDefault="00F90BDC"/>
    <w:p w14:paraId="03283630" w14:textId="77777777" w:rsidR="00F90BDC" w:rsidRDefault="00F90BDC">
      <w:r xmlns:w="http://schemas.openxmlformats.org/wordprocessingml/2006/main">
        <w:t xml:space="preserve">প্রেরিত 19:4 তারপর পৌল বললেন, যোহন সত্যিই অনুতাপের বাপ্তিস্ম দিয়ে বাপ্তিস্ম দিয়েছিলেন, লোকদের কাছে বলেছিলেন, যে তাঁর পরে আসবেন, অর্থাৎ খ্রীষ্ট যীশুর উপর তাদের বিশ্বাস করা উচিত।</w:t>
      </w:r>
    </w:p>
    <w:p w14:paraId="38B391F9" w14:textId="77777777" w:rsidR="00F90BDC" w:rsidRDefault="00F90BDC"/>
    <w:p w14:paraId="5BF3E2B0" w14:textId="77777777" w:rsidR="00F90BDC" w:rsidRDefault="00F90BDC">
      <w:r xmlns:w="http://schemas.openxmlformats.org/wordprocessingml/2006/main">
        <w:t xml:space="preserve">পল ব্যাখ্যা করেছেন যে জন ব্যাপটিস্ট অনুতাপের বাপ্তিস্ম প্রচার করেছিলেন, মানুষকে যীশু খ্রীষ্টে বিশ্বাস করতে বলেছিলেন।</w:t>
      </w:r>
    </w:p>
    <w:p w14:paraId="364C53A1" w14:textId="77777777" w:rsidR="00F90BDC" w:rsidRDefault="00F90BDC"/>
    <w:p w14:paraId="29310B3A" w14:textId="77777777" w:rsidR="00F90BDC" w:rsidRDefault="00F90BDC">
      <w:r xmlns:w="http://schemas.openxmlformats.org/wordprocessingml/2006/main">
        <w:t xml:space="preserve">1. অনুতাপের আহ্বান: যীশুর জন্য পথ প্রস্তুত করা</w:t>
      </w:r>
    </w:p>
    <w:p w14:paraId="59886B56" w14:textId="77777777" w:rsidR="00F90BDC" w:rsidRDefault="00F90BDC"/>
    <w:p w14:paraId="618AB614" w14:textId="77777777" w:rsidR="00F90BDC" w:rsidRDefault="00F90BDC">
      <w:r xmlns:w="http://schemas.openxmlformats.org/wordprocessingml/2006/main">
        <w:t xml:space="preserve">2. বিশ্বাসের শক্তি: যীশুতে বিশ্বাস কীভাবে জীবনকে রূপান্তরিত করে</w:t>
      </w:r>
    </w:p>
    <w:p w14:paraId="2178166D" w14:textId="77777777" w:rsidR="00F90BDC" w:rsidRDefault="00F90BDC"/>
    <w:p w14:paraId="1701226D" w14:textId="77777777" w:rsidR="00F90BDC" w:rsidRDefault="00F90BDC">
      <w:r xmlns:w="http://schemas.openxmlformats.org/wordprocessingml/2006/main">
        <w:t xml:space="preserve">1. লূক 3:3 - "এবং তিনি জর্ডানের চারপাশে সমস্ত অঞ্চলে গিয়েছিলেন, পাপের ক্ষমার জন্য অনুতাপের বাপ্তিস্ম প্রচার করেছিলেন।"</w:t>
      </w:r>
    </w:p>
    <w:p w14:paraId="2192665F" w14:textId="77777777" w:rsidR="00F90BDC" w:rsidRDefault="00F90BDC"/>
    <w:p w14:paraId="086E1BE3" w14:textId="77777777" w:rsidR="00F90BDC" w:rsidRDefault="00F90BDC">
      <w:r xmlns:w="http://schemas.openxmlformats.org/wordprocessingml/2006/main">
        <w:t xml:space="preserve">2. জন 14:6 - "যীশু তাকে বলেছেন, আমিই পথ, সত্য এবং জীবন: আমার দ্বারা ছাড়া কেউ পিতার কাছে আসে না।"</w:t>
      </w:r>
    </w:p>
    <w:p w14:paraId="033090FC" w14:textId="77777777" w:rsidR="00F90BDC" w:rsidRDefault="00F90BDC"/>
    <w:p w14:paraId="7936CBE4" w14:textId="77777777" w:rsidR="00F90BDC" w:rsidRDefault="00F90BDC">
      <w:r xmlns:w="http://schemas.openxmlformats.org/wordprocessingml/2006/main">
        <w:t xml:space="preserve">প্রেরিত 19:5 এই কথা শুনে তাঁরা প্রভু যীশুর নামে বাপ্তিস্ম নিলেন৷</w:t>
      </w:r>
    </w:p>
    <w:p w14:paraId="4638DA73" w14:textId="77777777" w:rsidR="00F90BDC" w:rsidRDefault="00F90BDC"/>
    <w:p w14:paraId="0E21387C" w14:textId="77777777" w:rsidR="00F90BDC" w:rsidRDefault="00F90BDC">
      <w:r xmlns:w="http://schemas.openxmlformats.org/wordprocessingml/2006/main">
        <w:t xml:space="preserve">লোকেরা যখন পলের প্রচার শুনল, তখন তারা প্রভু যীশুর নামে বাপ্তিস্ম নিল।</w:t>
      </w:r>
    </w:p>
    <w:p w14:paraId="2B80A432" w14:textId="77777777" w:rsidR="00F90BDC" w:rsidRDefault="00F90BDC"/>
    <w:p w14:paraId="0127E005" w14:textId="77777777" w:rsidR="00F90BDC" w:rsidRDefault="00F90BDC">
      <w:r xmlns:w="http://schemas.openxmlformats.org/wordprocessingml/2006/main">
        <w:t xml:space="preserve">1. বিশ্বাসের শক্তি: বাপ্তিস্মের প্রভাব বোঝা</w:t>
      </w:r>
    </w:p>
    <w:p w14:paraId="71C9C8B9" w14:textId="77777777" w:rsidR="00F90BDC" w:rsidRDefault="00F90BDC"/>
    <w:p w14:paraId="65266827" w14:textId="77777777" w:rsidR="00F90BDC" w:rsidRDefault="00F90BDC">
      <w:r xmlns:w="http://schemas.openxmlformats.org/wordprocessingml/2006/main">
        <w:t xml:space="preserve">2. প্রভুর কাছে আত্মসমর্পণ: বাপ্তিস্মের তাৎপর্য</w:t>
      </w:r>
    </w:p>
    <w:p w14:paraId="0D768ACB" w14:textId="77777777" w:rsidR="00F90BDC" w:rsidRDefault="00F90BDC"/>
    <w:p w14:paraId="17B7536F" w14:textId="77777777" w:rsidR="00F90BDC" w:rsidRDefault="00F90BDC">
      <w:r xmlns:w="http://schemas.openxmlformats.org/wordprocessingml/2006/main">
        <w:t xml:space="preserve">1. রোমানস 6:3-5 - "অথবা আপনি জানেন না যে আমরা যারা খ্রীষ্ট যীশুতে বাপ্তিস্ম নিয়েছিলাম তারা সবাই তাঁর মৃত্যুতে বাপ্তিস্ম নিয়েছিলাম? তাই খ্রীষ্টের মতোই মৃত্যুতে বাপ্তিস্মের মাধ্যমে আমরা তাঁর সাথে সমাধিস্থ হয়েছিলাম। পিতার মহিমা দ্বারা মৃতদের মধ্য থেকে পুনরুত্থিত, আমরাও একটি নতুন জীবন যাপন করতে পারি৷ কারণ আমরা যদি তাঁর মতো মৃত্যুতে তাঁর সাথে একত্রিত হয়ে থাকি তবে আমরা অবশ্যই তাঁর মতো পুনরুত্থানে তাঁর সাথে একত্রিত হব।"</w:t>
      </w:r>
    </w:p>
    <w:p w14:paraId="6F0879F3" w14:textId="77777777" w:rsidR="00F90BDC" w:rsidRDefault="00F90BDC"/>
    <w:p w14:paraId="333B5B0F" w14:textId="77777777" w:rsidR="00F90BDC" w:rsidRDefault="00F90BDC">
      <w:r xmlns:w="http://schemas.openxmlformats.org/wordprocessingml/2006/main">
        <w:t xml:space="preserve">2. কলসিয়ানস 2:12 - "তাঁর সাথে বাপ্তিস্মে কবর দেওয়া হয়েছে, যেখানে আপনি ঈশ্বরের কর্মে বিশ্বাসের মাধ্যমে তাঁর সাথে পুনরুত্থিত হয়েছেন, যিনি তাকে মৃতদের মধ্য থেকে পুনরুত্থিত করেছেন।"</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19:6 এবং পৌল যখন তাদের উপর হাত রাখলেন, তখন পবিত্র আত্মা তাদের উপর এল৷ এবং তারা জিভ দিয়ে কথা বলতেন এবং ভাববাণী করতেন৷</w:t>
      </w:r>
    </w:p>
    <w:p w14:paraId="6CB8B509" w14:textId="77777777" w:rsidR="00F90BDC" w:rsidRDefault="00F90BDC"/>
    <w:p w14:paraId="05061C59" w14:textId="77777777" w:rsidR="00F90BDC" w:rsidRDefault="00F90BDC">
      <w:r xmlns:w="http://schemas.openxmlformats.org/wordprocessingml/2006/main">
        <w:t xml:space="preserve">পলের হাত বিশ্বাসীদেরকে পবিত্র আত্মা প্রদান করার ফলে তারা বিভিন্ন ভাষায় কথা বলতে এবং ভবিষ্যদ্বাণী করে।</w:t>
      </w:r>
    </w:p>
    <w:p w14:paraId="567A4265" w14:textId="77777777" w:rsidR="00F90BDC" w:rsidRDefault="00F90BDC"/>
    <w:p w14:paraId="2B520225" w14:textId="77777777" w:rsidR="00F90BDC" w:rsidRDefault="00F90BDC">
      <w:r xmlns:w="http://schemas.openxmlformats.org/wordprocessingml/2006/main">
        <w:t xml:space="preserve">1: পবিত্র আত্মার উপহার খোলা</w:t>
      </w:r>
    </w:p>
    <w:p w14:paraId="04291D09" w14:textId="77777777" w:rsidR="00F90BDC" w:rsidRDefault="00F90BDC"/>
    <w:p w14:paraId="384BA2B5" w14:textId="77777777" w:rsidR="00F90BDC" w:rsidRDefault="00F90BDC">
      <w:r xmlns:w="http://schemas.openxmlformats.org/wordprocessingml/2006/main">
        <w:t xml:space="preserve">2: চার্চে বিভিন্ন ভাষায় কথা বলা</w:t>
      </w:r>
    </w:p>
    <w:p w14:paraId="48ADDBAF" w14:textId="77777777" w:rsidR="00F90BDC" w:rsidRDefault="00F90BDC"/>
    <w:p w14:paraId="50D1B1EC" w14:textId="77777777" w:rsidR="00F90BDC" w:rsidRDefault="00F90BDC">
      <w:r xmlns:w="http://schemas.openxmlformats.org/wordprocessingml/2006/main">
        <w:t xml:space="preserve">1: গালাতীয় 5:22-23 কিন্তু আত্মার ফল হল প্রেম, আনন্দ, শান্তি, ধৈর্য্য, ভদ্রতা, মঙ্গলভাব, বিশ্বাস, নম্রতা, সংযম: এর বিরুদ্ধে কোন আইন নেই।</w:t>
      </w:r>
    </w:p>
    <w:p w14:paraId="17A39369" w14:textId="77777777" w:rsidR="00F90BDC" w:rsidRDefault="00F90BDC"/>
    <w:p w14:paraId="795AF377" w14:textId="77777777" w:rsidR="00F90BDC" w:rsidRDefault="00F90BDC">
      <w:r xmlns:w="http://schemas.openxmlformats.org/wordprocessingml/2006/main">
        <w:t xml:space="preserve">2: প্রেরিত 2:4 এবং তারা সকলেই পবিত্র আত্মায় পূর্ণ হল, এবং আত্মা তাদের উচ্চারণ করার সাথে সাথে অন্য ভাষায় কথা বলতে শুরু করল৷</w:t>
      </w:r>
    </w:p>
    <w:p w14:paraId="313B11A5" w14:textId="77777777" w:rsidR="00F90BDC" w:rsidRDefault="00F90BDC"/>
    <w:p w14:paraId="4220B2B2" w14:textId="77777777" w:rsidR="00F90BDC" w:rsidRDefault="00F90BDC">
      <w:r xmlns:w="http://schemas.openxmlformats.org/wordprocessingml/2006/main">
        <w:t xml:space="preserve">প্রেরিত 19:7 আর সকলে প্রায় বারো জন।</w:t>
      </w:r>
    </w:p>
    <w:p w14:paraId="7B7422A3" w14:textId="77777777" w:rsidR="00F90BDC" w:rsidRDefault="00F90BDC"/>
    <w:p w14:paraId="3161CE76" w14:textId="77777777" w:rsidR="00F90BDC" w:rsidRDefault="00F90BDC">
      <w:r xmlns:w="http://schemas.openxmlformats.org/wordprocessingml/2006/main">
        <w:t xml:space="preserve">অনুচ্ছেদটি সেই সময়ে উপস্থিত পুরুষের সংখ্যা 12 সম্পর্কে।</w:t>
      </w:r>
    </w:p>
    <w:p w14:paraId="103A5977" w14:textId="77777777" w:rsidR="00F90BDC" w:rsidRDefault="00F90BDC"/>
    <w:p w14:paraId="2986E07B" w14:textId="77777777" w:rsidR="00F90BDC" w:rsidRDefault="00F90BDC">
      <w:r xmlns:w="http://schemas.openxmlformats.org/wordprocessingml/2006/main">
        <w:t xml:space="preserve">1. মানুষের সংখ্যা যতই কম হোক না কেন, ঈশ্বর তাদের মহৎ কাজে ব্যবহার করতে পারেন।</w:t>
      </w:r>
    </w:p>
    <w:p w14:paraId="365E95A4" w14:textId="77777777" w:rsidR="00F90BDC" w:rsidRDefault="00F90BDC"/>
    <w:p w14:paraId="659F8EF1" w14:textId="77777777" w:rsidR="00F90BDC" w:rsidRDefault="00F90BDC">
      <w:r xmlns:w="http://schemas.openxmlformats.org/wordprocessingml/2006/main">
        <w:t xml:space="preserve">2. ঈশ্বরের শক্তি একটি দলের আকার দ্বারা নির্ধারিত হয় না, কিন্তু তার উপস্থিতি দ্বারা নির্ধারিত হয়.</w:t>
      </w:r>
    </w:p>
    <w:p w14:paraId="353B8FA3" w14:textId="77777777" w:rsidR="00F90BDC" w:rsidRDefault="00F90BDC"/>
    <w:p w14:paraId="4902431F" w14:textId="77777777" w:rsidR="00F90BDC" w:rsidRDefault="00F90BDC">
      <w:r xmlns:w="http://schemas.openxmlformats.org/wordprocessingml/2006/main">
        <w:t xml:space="preserve">1. ম্যাথু 19:26 - "যীশু তাদের দিকে তাকিয়ে বললেন, "মানুষের পক্ষে এটি অসম্ভব, কিন্তু ঈশ্বরের পক্ষে সবকিছু সম্ভব।"</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33:3 - "আমাকে ডাক এবং আমি তোমাকে উত্তর দেব এবং তোমাকে এমন মহান এবং অচেনা জিনিস বলব যা তুমি জানো না।"</w:t>
      </w:r>
    </w:p>
    <w:p w14:paraId="112F3690" w14:textId="77777777" w:rsidR="00F90BDC" w:rsidRDefault="00F90BDC"/>
    <w:p w14:paraId="5B4CE185" w14:textId="77777777" w:rsidR="00F90BDC" w:rsidRDefault="00F90BDC">
      <w:r xmlns:w="http://schemas.openxmlformats.org/wordprocessingml/2006/main">
        <w:t xml:space="preserve">প্রেরিত 19:8 আর তিনি সমাজগৃহে গেলেন এবং তিন মাস ধরে সাহসের সাথে কথা বলতে লাগলেন, ঈশ্বরের রাজ্যের বিষয়ে বিতর্ক ও বোঝাতে লাগলেন।</w:t>
      </w:r>
    </w:p>
    <w:p w14:paraId="2F74866E" w14:textId="77777777" w:rsidR="00F90BDC" w:rsidRDefault="00F90BDC"/>
    <w:p w14:paraId="2455FF02" w14:textId="77777777" w:rsidR="00F90BDC" w:rsidRDefault="00F90BDC">
      <w:r xmlns:w="http://schemas.openxmlformats.org/wordprocessingml/2006/main">
        <w:t xml:space="preserve">পৌল তিন মাস ধরে সিনাগগে সাহসের সাথে কথা বলেছিলেন, ঈশ্বরের রাজ্যের বিষয়ে লোকেদের বোঝাতেন।</w:t>
      </w:r>
    </w:p>
    <w:p w14:paraId="1224A96D" w14:textId="77777777" w:rsidR="00F90BDC" w:rsidRDefault="00F90BDC"/>
    <w:p w14:paraId="238468D5" w14:textId="77777777" w:rsidR="00F90BDC" w:rsidRDefault="00F90BDC">
      <w:r xmlns:w="http://schemas.openxmlformats.org/wordprocessingml/2006/main">
        <w:t xml:space="preserve">1. শব্দের শক্তি: ঈশ্বরের রাজ্য ঘোষণা করা</w:t>
      </w:r>
    </w:p>
    <w:p w14:paraId="29B669A1" w14:textId="77777777" w:rsidR="00F90BDC" w:rsidRDefault="00F90BDC"/>
    <w:p w14:paraId="55FF0C72" w14:textId="77777777" w:rsidR="00F90BDC" w:rsidRDefault="00F90BDC">
      <w:r xmlns:w="http://schemas.openxmlformats.org/wordprocessingml/2006/main">
        <w:t xml:space="preserve">2. সাহসের সাথে ঈশ্বরের বাক্য বলা: পলের উদাহরণ</w:t>
      </w:r>
    </w:p>
    <w:p w14:paraId="348D4BC7" w14:textId="77777777" w:rsidR="00F90BDC" w:rsidRDefault="00F90BDC"/>
    <w:p w14:paraId="2BA0ED62"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57BF8524" w14:textId="77777777" w:rsidR="00F90BDC" w:rsidRDefault="00F90BDC"/>
    <w:p w14:paraId="6963AD49" w14:textId="77777777" w:rsidR="00F90BDC" w:rsidRDefault="00F90BDC">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14:paraId="2FFBC959" w14:textId="77777777" w:rsidR="00F90BDC" w:rsidRDefault="00F90BDC"/>
    <w:p w14:paraId="69683086" w14:textId="77777777" w:rsidR="00F90BDC" w:rsidRDefault="00F90BDC">
      <w:r xmlns:w="http://schemas.openxmlformats.org/wordprocessingml/2006/main">
        <w:t xml:space="preserve">প্রেরিত 19:9 কিন্তু যখন ডুবুরিরা কঠোর হল, এবং বিশ্বাস করল না, কিন্তু জনতার সামনে সেই পথের মন্দ কথা বলল, তখন তিনি তাদের ছেড়ে চলে গেলেন এবং শিষ্যদের আলাদা করে দিলেন, একজন টাইরানাসের স্কুলে প্রতিদিন বিতর্ক করতেন।</w:t>
      </w:r>
    </w:p>
    <w:p w14:paraId="5D1A72AC" w14:textId="77777777" w:rsidR="00F90BDC" w:rsidRDefault="00F90BDC"/>
    <w:p w14:paraId="5AAE2333" w14:textId="77777777" w:rsidR="00F90BDC" w:rsidRDefault="00F90BDC">
      <w:r xmlns:w="http://schemas.openxmlformats.org/wordprocessingml/2006/main">
        <w:t xml:space="preserve">পল তাদের মুখোমুখি হয়েছিল যারা সুসমাচারকে প্রত্যাখ্যান করেছিল এবং তিনি নিজেকে এবং শিষ্যদের তাদের থেকে আলাদা করেছিলেন এবং টাইরানাসের স্কুলে প্রতিদিন তাদের শিক্ষা দিতেন।</w:t>
      </w:r>
    </w:p>
    <w:p w14:paraId="658938E3" w14:textId="77777777" w:rsidR="00F90BDC" w:rsidRDefault="00F90BDC"/>
    <w:p w14:paraId="5C5842BE" w14:textId="77777777" w:rsidR="00F90BDC" w:rsidRDefault="00F90BDC">
      <w:r xmlns:w="http://schemas.openxmlformats.org/wordprocessingml/2006/main">
        <w:t xml:space="preserve">1. বিচ্ছেদ শক্তি</w:t>
      </w:r>
    </w:p>
    <w:p w14:paraId="41054A8A" w14:textId="77777777" w:rsidR="00F90BDC" w:rsidRDefault="00F90BDC"/>
    <w:p w14:paraId="03096FF8" w14:textId="77777777" w:rsidR="00F90BDC" w:rsidRDefault="00F90BDC">
      <w:r xmlns:w="http://schemas.openxmlformats.org/wordprocessingml/2006/main">
        <w:t xml:space="preserve">2. পলের বিশ্বাস</w:t>
      </w:r>
    </w:p>
    <w:p w14:paraId="1C193CC9" w14:textId="77777777" w:rsidR="00F90BDC" w:rsidRDefault="00F90BDC"/>
    <w:p w14:paraId="0F3DADA3" w14:textId="77777777" w:rsidR="00F90BDC" w:rsidRDefault="00F90BDC">
      <w:r xmlns:w="http://schemas.openxmlformats.org/wordprocessingml/2006/main">
        <w:t xml:space="preserve">1. রোমানস 16:17-18 - ভাইয়েরা, আমি তোমাদের কাছে অনুরোধ করছি, যারা বিভেদ সৃষ্টি করে এবং তোমাদের যে মতবাদ শেখানো হয়েছে তার বিপরীতে বাধা সৃষ্টি করে তাদের থেকে সতর্ক থাকুন; তাদের এড়িয়ে চলুন কারণ এই ধরনের ব্যক্তিরা আমাদের প্রভু খ্রীষ্টের সেবা করে না, কিন্তু তাদের নিজস্ব ক্ষুধা, এবং মসৃণ কথাবার্তা এবং চাটুকার দ্বারা তারা নির্বোধদের হৃদয়কে প্রতারিত করে।</w:t>
      </w:r>
    </w:p>
    <w:p w14:paraId="4C3AFCB0" w14:textId="77777777" w:rsidR="00F90BDC" w:rsidRDefault="00F90BDC"/>
    <w:p w14:paraId="0DFCC7CE" w14:textId="77777777" w:rsidR="00F90BDC" w:rsidRDefault="00F90BDC">
      <w:r xmlns:w="http://schemas.openxmlformats.org/wordprocessingml/2006/main">
        <w:t xml:space="preserve">2. 1 করিন্থিয়ানস 5:11-13 - কিন্তু এখন আমি আপনাকে লিখছি যে ভাইয়ের নাম ধারণ করে এমন কারো সাথে মেলামেশা করবেন না যদি সে যৌন অনৈতিকতা বা লোভের জন্য দোষী হয়, অথবা একজন মূর্তিপূজক, নিন্দাকারী, মাতাল বা প্রতারক হয়— এমন একজনের সাথে খেতেও না। বহিরাগতদের বিচার করার সাথে আমার কী করার আছে? এটা কি গির্জার ভিতরে যারা আপনি বিচার করবেন না? ঈশ্বর বাইরের বিচার করেন। "তোমাদের মধ্য থেকে দুষ্ট ব্যক্তিকে দূর কর।"</w:t>
      </w:r>
    </w:p>
    <w:p w14:paraId="3589D179" w14:textId="77777777" w:rsidR="00F90BDC" w:rsidRDefault="00F90BDC"/>
    <w:p w14:paraId="0335EC2C" w14:textId="77777777" w:rsidR="00F90BDC" w:rsidRDefault="00F90BDC">
      <w:r xmlns:w="http://schemas.openxmlformats.org/wordprocessingml/2006/main">
        <w:t xml:space="preserve">প্রেরিত 19:10 এবং এটি দুই বছর ধরে চলতে থাকে; যাতে এশিয়ার সমস্ত ইহুদী ও গ্রীক প্রভু যীশুর বাক্য শুনেছিল৷</w:t>
      </w:r>
    </w:p>
    <w:p w14:paraId="46B205F6" w14:textId="77777777" w:rsidR="00F90BDC" w:rsidRDefault="00F90BDC"/>
    <w:p w14:paraId="369B8E21" w14:textId="77777777" w:rsidR="00F90BDC" w:rsidRDefault="00F90BDC">
      <w:r xmlns:w="http://schemas.openxmlformats.org/wordprocessingml/2006/main">
        <w:t xml:space="preserve">ইফিসাসে পলের সুসমাচার প্রচার দুই বছর ধরে চলতে থাকে এবং অনেক লোক, ইহুদি এবং গ্রীক উভয়ই প্রভু যীশুর বাক্য শুনেছিল।</w:t>
      </w:r>
    </w:p>
    <w:p w14:paraId="08A857B7" w14:textId="77777777" w:rsidR="00F90BDC" w:rsidRDefault="00F90BDC"/>
    <w:p w14:paraId="3D39C526" w14:textId="77777777" w:rsidR="00F90BDC" w:rsidRDefault="00F90BDC">
      <w:r xmlns:w="http://schemas.openxmlformats.org/wordprocessingml/2006/main">
        <w:t xml:space="preserve">1. সুসমাচার ভাগ করে নেওয়ার গুরুত্ব - কীভাবে ইফিসাসে পলের পরিচর্যা অন্যদের কাছে পৌঁছানোর জন্য আমাদের অনুপ্রাণিত করতে পারে</w:t>
      </w:r>
    </w:p>
    <w:p w14:paraId="6C4D0916" w14:textId="77777777" w:rsidR="00F90BDC" w:rsidRDefault="00F90BDC"/>
    <w:p w14:paraId="6262795E" w14:textId="77777777" w:rsidR="00F90BDC" w:rsidRDefault="00F90BDC">
      <w:r xmlns:w="http://schemas.openxmlformats.org/wordprocessingml/2006/main">
        <w:t xml:space="preserve">2. শব্দের শক্তি - কিভাবে প্রভু যীশুর বাক্য ইফিসাসে যারা তাদের হৃদয় পরিবর্তন করেছিল</w:t>
      </w:r>
    </w:p>
    <w:p w14:paraId="76D6E609" w14:textId="77777777" w:rsidR="00F90BDC" w:rsidRDefault="00F90BDC"/>
    <w:p w14:paraId="2D43CDC6" w14:textId="77777777" w:rsidR="00F90BDC" w:rsidRDefault="00F90BDC">
      <w:r xmlns:w="http://schemas.openxmlformats.org/wordprocessingml/2006/main">
        <w:t xml:space="preserve">1. রোমানস 10:14-15 - যাঁর কথা তাঁরা কখনও শোনেননি তাঁকে কীভাবে বিশ্বাস করবেন? আর কেউ প্রচার না করে তারা কিভাবে শুনবে? এবং তাদের পাঠানো না হলে তারা কীভাবে প্রচার করবে?</w:t>
      </w:r>
    </w:p>
    <w:p w14:paraId="1D39EAFD" w14:textId="77777777" w:rsidR="00F90BDC" w:rsidRDefault="00F90BDC"/>
    <w:p w14:paraId="51F8BF61" w14:textId="77777777" w:rsidR="00F90BDC" w:rsidRDefault="00F90BDC">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w:t>
      </w:r>
    </w:p>
    <w:p w14:paraId="4ED2D36A" w14:textId="77777777" w:rsidR="00F90BDC" w:rsidRDefault="00F90BDC"/>
    <w:p w14:paraId="090567EC" w14:textId="77777777" w:rsidR="00F90BDC" w:rsidRDefault="00F90BDC">
      <w:r xmlns:w="http://schemas.openxmlformats.org/wordprocessingml/2006/main">
        <w:t xml:space="preserve">প্রেরিত 19:11 এবং ঈশ্বর পৌলের হাতে বিশেষ অলৌকিক কাজ করেছিলেন:</w:t>
      </w:r>
    </w:p>
    <w:p w14:paraId="2F70771E" w14:textId="77777777" w:rsidR="00F90BDC" w:rsidRDefault="00F90BDC"/>
    <w:p w14:paraId="08967E16" w14:textId="77777777" w:rsidR="00F90BDC" w:rsidRDefault="00F90BDC">
      <w:r xmlns:w="http://schemas.openxmlformats.org/wordprocessingml/2006/main">
        <w:t xml:space="preserve">ঈশ্বর পলের পরিচর্যার মাধ্যমে অলৌকিক কাজ করেছিলেন।</w:t>
      </w:r>
    </w:p>
    <w:p w14:paraId="106FD0B6" w14:textId="77777777" w:rsidR="00F90BDC" w:rsidRDefault="00F90BDC"/>
    <w:p w14:paraId="2CA68ADE" w14:textId="77777777" w:rsidR="00F90BDC" w:rsidRDefault="00F90BDC">
      <w:r xmlns:w="http://schemas.openxmlformats.org/wordprocessingml/2006/main">
        <w:t xml:space="preserve">1. "বিশ্বাসের শক্তি: প্রতিশ্রুতির মাধ্যমে ঈশ্বরের অলৌকিক ঘটনাগুলি অনুভব করা"</w:t>
      </w:r>
    </w:p>
    <w:p w14:paraId="0C2A3BB2" w14:textId="77777777" w:rsidR="00F90BDC" w:rsidRDefault="00F90BDC"/>
    <w:p w14:paraId="4B40D55C" w14:textId="77777777" w:rsidR="00F90BDC" w:rsidRDefault="00F90BDC">
      <w:r xmlns:w="http://schemas.openxmlformats.org/wordprocessingml/2006/main">
        <w:t xml:space="preserve">2. "অলৌকিক কর্মী: পলের পরিচর্যার মাধ্যমে ঈশ্বরের সাথে সংযোগ স্থাপন করা"</w:t>
      </w:r>
    </w:p>
    <w:p w14:paraId="1145FF05" w14:textId="77777777" w:rsidR="00F90BDC" w:rsidRDefault="00F90BDC"/>
    <w:p w14:paraId="45551911" w14:textId="77777777" w:rsidR="00F90BDC" w:rsidRDefault="00F90BDC">
      <w:r xmlns:w="http://schemas.openxmlformats.org/wordprocessingml/2006/main">
        <w:t xml:space="preserve">1. হিব্রু 11:1-2 "এখন বিশ্বাস হল প্রত্যাশিত জিনিসের নিশ্চয়তা, যা দেখা যায় না তার প্রত্যয়। কারণ এর দ্বারা পুরানো লোকেরা তাদের প্রশংসা পেয়েছিল।"</w:t>
      </w:r>
    </w:p>
    <w:p w14:paraId="6CAF6821" w14:textId="77777777" w:rsidR="00F90BDC" w:rsidRDefault="00F90BDC"/>
    <w:p w14:paraId="203ABAB8" w14:textId="77777777" w:rsidR="00F90BDC" w:rsidRDefault="00F90BDC">
      <w:r xmlns:w="http://schemas.openxmlformats.org/wordprocessingml/2006/main">
        <w:t xml:space="preserve">2. 2 করিন্থিয়ানস 12:9 "কিন্তু তিনি আমাকে বললেন, "আমার অনুগ্রহই তোমার জন্য যথেষ্ট, কারণ আমার শক্তি দুর্বলতায় নিখুঁত হয়।" তাই আমি আমার দুর্বলতার জন্য আরও আনন্দের সাথে গর্ব করব, যাতে খ্রীষ্টের শক্তি আমার উপরে থাকে।"</w:t>
      </w:r>
    </w:p>
    <w:p w14:paraId="0819DAB9" w14:textId="77777777" w:rsidR="00F90BDC" w:rsidRDefault="00F90BDC"/>
    <w:p w14:paraId="62E88F52" w14:textId="77777777" w:rsidR="00F90BDC" w:rsidRDefault="00F90BDC">
      <w:r xmlns:w="http://schemas.openxmlformats.org/wordprocessingml/2006/main">
        <w:t xml:space="preserve">প্রেরিত 19:12 যাতে তাঁর শরীর থেকে অসুস্থ রুমাল বা অ্যাপ্রোনের কাছে নিয়ে আসা হয়, এবং তাদের থেকে রোগগুলি চলে যায় এবং মন্দ আত্মাগুলি তাদের থেকে বেরিয়ে যায়।</w:t>
      </w:r>
    </w:p>
    <w:p w14:paraId="0ECF2BC3" w14:textId="77777777" w:rsidR="00F90BDC" w:rsidRDefault="00F90BDC"/>
    <w:p w14:paraId="3CCE8BB1" w14:textId="77777777" w:rsidR="00F90BDC" w:rsidRDefault="00F90BDC">
      <w:r xmlns:w="http://schemas.openxmlformats.org/wordprocessingml/2006/main">
        <w:t xml:space="preserve">পলের শরীর মানুষকে সুস্থ করার জন্য ব্যবহার করা হয়েছিল; তাঁর কাছ থেকে রুমাল এবং অ্যাপ্রোন নেওয়া হত এবং অসুস্থদের সুস্থ করতে এবং মন্দ আত্মাদের তাড়ানোর জন্য ব্যবহার করা হত।</w:t>
      </w:r>
    </w:p>
    <w:p w14:paraId="5AD1D373" w14:textId="77777777" w:rsidR="00F90BDC" w:rsidRDefault="00F90BDC"/>
    <w:p w14:paraId="3EA9CDED" w14:textId="77777777" w:rsidR="00F90BDC" w:rsidRDefault="00F90BDC">
      <w:r xmlns:w="http://schemas.openxmlformats.org/wordprocessingml/2006/main">
        <w:t xml:space="preserve">1. "বিশ্বাসের শক্তি: পল এবং অলৌকিক নিরাময়"</w:t>
      </w:r>
    </w:p>
    <w:p w14:paraId="134DCD33" w14:textId="77777777" w:rsidR="00F90BDC" w:rsidRDefault="00F90BDC"/>
    <w:p w14:paraId="2AC5D7AC" w14:textId="77777777" w:rsidR="00F90BDC" w:rsidRDefault="00F90BDC">
      <w:r xmlns:w="http://schemas.openxmlformats.org/wordprocessingml/2006/main">
        <w:t xml:space="preserve">2. "যীশুর কর্তৃত্ব: পলের মাধ্যমে নিরাময়"</w:t>
      </w:r>
    </w:p>
    <w:p w14:paraId="02EFB987" w14:textId="77777777" w:rsidR="00F90BDC" w:rsidRDefault="00F90BDC"/>
    <w:p w14:paraId="41AD33EE" w14:textId="77777777" w:rsidR="00F90BDC" w:rsidRDefault="00F90BDC">
      <w:r xmlns:w="http://schemas.openxmlformats.org/wordprocessingml/2006/main">
        <w:t xml:space="preserve">1. মার্ক 16:17-18 - "এবং এই লক্ষণগুলি যারা বিশ্বাস করে তাদের সাথে থাকবে: আমার নামে তারা </w:t>
      </w:r>
      <w:r xmlns:w="http://schemas.openxmlformats.org/wordprocessingml/2006/main">
        <w:lastRenderedPageBreak xmlns:w="http://schemas.openxmlformats.org/wordprocessingml/2006/main"/>
      </w:r>
      <w:r xmlns:w="http://schemas.openxmlformats.org/wordprocessingml/2006/main">
        <w:t xml:space="preserve">ভূত তাড়াবে; তারা নতুন ভাষায় কথা বলবে; তারা তাদের হাতে সাপ তুলবে; এবং যখন তারা মারাত্মক বিষ পান করবে এতে তাদের কোন ক্ষতি হবে না; তারা অসুস্থ লোকেদের উপর হাত রাখবে এবং তারা সুস্থ হয়ে উঠবে।"</w:t>
      </w:r>
    </w:p>
    <w:p w14:paraId="2CADFAAB" w14:textId="77777777" w:rsidR="00F90BDC" w:rsidRDefault="00F90BDC"/>
    <w:p w14:paraId="29764E5C" w14:textId="77777777" w:rsidR="00F90BDC" w:rsidRDefault="00F90BDC">
      <w:r xmlns:w="http://schemas.openxmlformats.org/wordprocessingml/2006/main">
        <w:t xml:space="preserve">2. ম্যাথু 10:1 - "তিনি তাঁর বারোজন শিষ্যকে তাঁর কাছে ডেকেছিলেন এবং তাদের অশুচি আত্মাদের তাড়ানোর এবং সমস্ত রোগ ও অসুস্থতা নিরাময়ের ক্ষমতা দিয়েছিলেন।"</w:t>
      </w:r>
    </w:p>
    <w:p w14:paraId="3AA8E9E7" w14:textId="77777777" w:rsidR="00F90BDC" w:rsidRDefault="00F90BDC"/>
    <w:p w14:paraId="7D220B85" w14:textId="77777777" w:rsidR="00F90BDC" w:rsidRDefault="00F90BDC">
      <w:r xmlns:w="http://schemas.openxmlformats.org/wordprocessingml/2006/main">
        <w:t xml:space="preserve">প্রেরিত 19:13 তখন কিছু ভবঘুরে ইহুদী, যাদুকর, তাদেরকে প্রভু যীশুর নামে ডাকার জন্য যাদের মন্দ আত্মা আছে তাদের ডেকে বলল, পৌল যাঁকে প্রচার করছেন সেই যীশুর নামে আমরা আপনাকে শপথ করছি৷</w:t>
      </w:r>
    </w:p>
    <w:p w14:paraId="1E20EDE5" w14:textId="77777777" w:rsidR="00F90BDC" w:rsidRDefault="00F90BDC"/>
    <w:p w14:paraId="70533857" w14:textId="77777777" w:rsidR="00F90BDC" w:rsidRDefault="00F90BDC">
      <w:r xmlns:w="http://schemas.openxmlformats.org/wordprocessingml/2006/main">
        <w:t xml:space="preserve">কিছু ইহুদি মন্দ আত্মা তাড়ানোর জন্য যীশুর নাম ব্যবহার করেছিল।</w:t>
      </w:r>
    </w:p>
    <w:p w14:paraId="43A54CC1" w14:textId="77777777" w:rsidR="00F90BDC" w:rsidRDefault="00F90BDC"/>
    <w:p w14:paraId="377E585D" w14:textId="77777777" w:rsidR="00F90BDC" w:rsidRDefault="00F90BDC">
      <w:r xmlns:w="http://schemas.openxmlformats.org/wordprocessingml/2006/main">
        <w:t xml:space="preserve">1. যীশুর নামের শক্তি</w:t>
      </w:r>
    </w:p>
    <w:p w14:paraId="0510AFDF" w14:textId="77777777" w:rsidR="00F90BDC" w:rsidRDefault="00F90BDC"/>
    <w:p w14:paraId="6C37A772" w14:textId="77777777" w:rsidR="00F90BDC" w:rsidRDefault="00F90BDC">
      <w:r xmlns:w="http://schemas.openxmlformats.org/wordprocessingml/2006/main">
        <w:t xml:space="preserve">2. গসপেলের কর্তৃপক্ষ</w:t>
      </w:r>
    </w:p>
    <w:p w14:paraId="2E1FAB6A" w14:textId="77777777" w:rsidR="00F90BDC" w:rsidRDefault="00F90BDC"/>
    <w:p w14:paraId="0FFFC3AC" w14:textId="77777777" w:rsidR="00F90BDC" w:rsidRDefault="00F90BDC">
      <w:r xmlns:w="http://schemas.openxmlformats.org/wordprocessingml/2006/main">
        <w:t xml:space="preserve">1. ফিলিপীয় 2:9-11 - তাই ঈশ্বর তাকে উচ্চতর করেছেন এবং তাকে এমন নাম দিয়েছেন যা প্রতিটি নামের উপরে, 10 যাতে যীশুর নামে স্বর্গে, পৃথিবীতে এবং পৃথিবীর নীচে প্রতিটি হাঁটু নত হয়, 11 এবং প্রত্যেক জিভ স্বীকার করে যে যীশু খ্রীষ্টই প্রভু, পিতা ঈশ্বরের মহিমার জন্য৷</w:t>
      </w:r>
    </w:p>
    <w:p w14:paraId="62025FDE" w14:textId="77777777" w:rsidR="00F90BDC" w:rsidRDefault="00F90BDC"/>
    <w:p w14:paraId="1024C54E" w14:textId="77777777" w:rsidR="00F90BDC" w:rsidRDefault="00F90BDC">
      <w:r xmlns:w="http://schemas.openxmlformats.org/wordprocessingml/2006/main">
        <w:t xml:space="preserve">2. ম্যাথু 28:18-20 - এবং যীশু এসে তাদের বললেন, "স্বর্গে এবং পৃথিবীতে সমস্ত কর্তৃত্ব আমাকে দেওয়া হয়েছে৷ 19অতএব যাও এবং সমস্ত জাতির শিষ্য কর, পিতা, পুত্র ও পবিত্র আত্মার নামে তাদের বাপ্তিস্ম দাও, 20 আমি তোমাদের যা আদেশ করেছি তা পালন করতে তাদের শেখাও৷ এবং দেখ, আমি সর্বদা তোমার সাথে আছি, যুগের শেষ অবধি।"</w:t>
      </w:r>
    </w:p>
    <w:p w14:paraId="6DB20C43" w14:textId="77777777" w:rsidR="00F90BDC" w:rsidRDefault="00F90BDC"/>
    <w:p w14:paraId="628D58C1" w14:textId="77777777" w:rsidR="00F90BDC" w:rsidRDefault="00F90BDC">
      <w:r xmlns:w="http://schemas.openxmlformats.org/wordprocessingml/2006/main">
        <w:t xml:space="preserve">প্রেরিত 19:14 এবং সেখানে একজন স্কেভার সাত ছেলে, একজন ইহুদী এবং পুরোহিতদের প্রধান, যারা তা করেছিল।</w:t>
      </w:r>
    </w:p>
    <w:p w14:paraId="6392CC09" w14:textId="77777777" w:rsidR="00F90BDC" w:rsidRDefault="00F90BDC"/>
    <w:p w14:paraId="11AA7301" w14:textId="77777777" w:rsidR="00F90BDC" w:rsidRDefault="00F90BDC">
      <w:r xmlns:w="http://schemas.openxmlformats.org/wordprocessingml/2006/main">
        <w:t xml:space="preserve">একজন ইহুদি যাজকের ছেলেরা একটা মন্দ আত্মা তাড়ানোর চেষ্টা করেছিল।</w:t>
      </w:r>
    </w:p>
    <w:p w14:paraId="530A98E5" w14:textId="77777777" w:rsidR="00F90BDC" w:rsidRDefault="00F90BDC"/>
    <w:p w14:paraId="5898777C" w14:textId="77777777" w:rsidR="00F90BDC" w:rsidRDefault="00F90BDC">
      <w:r xmlns:w="http://schemas.openxmlformats.org/wordprocessingml/2006/main">
        <w:t xml:space="preserve">1. বিশ্বাসের শক্তি: কীভাবে পলের পরিত্রাণের বার্তা জীবনকে বদলে দিয়েছে</w:t>
      </w:r>
    </w:p>
    <w:p w14:paraId="6C2CB845" w14:textId="77777777" w:rsidR="00F90BDC" w:rsidRDefault="00F90BDC"/>
    <w:p w14:paraId="0AA6224F" w14:textId="77777777" w:rsidR="00F90BDC" w:rsidRDefault="00F90BDC">
      <w:r xmlns:w="http://schemas.openxmlformats.org/wordprocessingml/2006/main">
        <w:t xml:space="preserve">2. আনুগত্যের গুরুত্ব: ঈশ্বরের আদেশ পালন করা</w:t>
      </w:r>
    </w:p>
    <w:p w14:paraId="227EF243" w14:textId="77777777" w:rsidR="00F90BDC" w:rsidRDefault="00F90BDC"/>
    <w:p w14:paraId="7B20CBB4" w14:textId="77777777" w:rsidR="00F90BDC" w:rsidRDefault="00F90BDC">
      <w:r xmlns:w="http://schemas.openxmlformats.org/wordprocessingml/2006/main">
        <w:t xml:space="preserve">1. জেমস 2:17-18 "এমনকি বিশ্বাস, যদি এটি কাজ না করে, তবে একা থাকা মৃত। হ্যাঁ, একজন ব্যক্তি বলতে পারে, তোমার বিশ্বাস আছে এবং আমার কাজ আছে: আমাকে তোমার কাজ ছাড়া তোমার বিশ্বাস দেখাও, এবং আমি আমার কাজ দ্বারা তোমাকে আমার বিশ্বাস দেখাব।"</w:t>
      </w:r>
    </w:p>
    <w:p w14:paraId="3433B0A7" w14:textId="77777777" w:rsidR="00F90BDC" w:rsidRDefault="00F90BDC"/>
    <w:p w14:paraId="3E0CBEAD" w14:textId="77777777" w:rsidR="00F90BDC" w:rsidRDefault="00F90BDC">
      <w:r xmlns:w="http://schemas.openxmlformats.org/wordprocessingml/2006/main">
        <w:t xml:space="preserve">2. প্রেরিত 5:29 "তখন পিটার এবং অন্যান্য প্রেরিতরা উত্তর দিয়ে বললেন, আমাদের উচিত মানুষের চেয়ে ঈশ্বরের আনুগত্য করা।"</w:t>
      </w:r>
    </w:p>
    <w:p w14:paraId="09FBBBAE" w14:textId="77777777" w:rsidR="00F90BDC" w:rsidRDefault="00F90BDC"/>
    <w:p w14:paraId="195BCAF8" w14:textId="77777777" w:rsidR="00F90BDC" w:rsidRDefault="00F90BDC">
      <w:r xmlns:w="http://schemas.openxmlformats.org/wordprocessingml/2006/main">
        <w:t xml:space="preserve">প্রেরিত 19:15 সেই অশুভ আত্মা উত্তর দিয়ে বলল, আমি যীশুকে জানি আর পৌলকেও জানি৷ কিন্তু তুমি কে?</w:t>
      </w:r>
    </w:p>
    <w:p w14:paraId="71864DE1" w14:textId="77777777" w:rsidR="00F90BDC" w:rsidRDefault="00F90BDC"/>
    <w:p w14:paraId="48669D02" w14:textId="77777777" w:rsidR="00F90BDC" w:rsidRDefault="00F90BDC">
      <w:r xmlns:w="http://schemas.openxmlformats.org/wordprocessingml/2006/main">
        <w:t xml:space="preserve">একটি অশুভ আত্মা জিজ্ঞাসা করেছিল যে লোকেরা কারা ছিল যারা তাকে যীশু এবং পলের নামে তাড়িয়ে দিচ্ছিল।</w:t>
      </w:r>
    </w:p>
    <w:p w14:paraId="23A241B3" w14:textId="77777777" w:rsidR="00F90BDC" w:rsidRDefault="00F90BDC"/>
    <w:p w14:paraId="22BF400E" w14:textId="77777777" w:rsidR="00F90BDC" w:rsidRDefault="00F90BDC">
      <w:r xmlns:w="http://schemas.openxmlformats.org/wordprocessingml/2006/main">
        <w:t xml:space="preserve">1. নামের শক্তি: যীশুর নামের শক্তি এবং পলের পরিচর্যার প্রভাব অন্বেষণ করা</w:t>
      </w:r>
    </w:p>
    <w:p w14:paraId="1E090C44" w14:textId="77777777" w:rsidR="00F90BDC" w:rsidRDefault="00F90BDC"/>
    <w:p w14:paraId="5C284280" w14:textId="77777777" w:rsidR="00F90BDC" w:rsidRDefault="00F90BDC">
      <w:r xmlns:w="http://schemas.openxmlformats.org/wordprocessingml/2006/main">
        <w:t xml:space="preserve">2. যীশুকে জানা: যীশুকে কীভাবে জানা আধ্যাত্মিক কর্তৃত্বের দিকে নিয়ে যায়</w:t>
      </w:r>
    </w:p>
    <w:p w14:paraId="0F8C1261" w14:textId="77777777" w:rsidR="00F90BDC" w:rsidRDefault="00F90BDC"/>
    <w:p w14:paraId="0BA9B99B" w14:textId="77777777" w:rsidR="00F90BDC" w:rsidRDefault="00F90BDC">
      <w:r xmlns:w="http://schemas.openxmlformats.org/wordprocessingml/2006/main">
        <w:t xml:space="preserve">1. ফিলিপীয় 2:9-10: “অতএব ঈশ্বর তাকে উচ্চতর করেছেন এবং তাকে এমন নাম দিয়েছেন যা প্রতিটি নামের উপরে রয়েছে, যাতে যীশুর নামে স্বর্গে, পৃথিবীতে এবং পৃথিবীর নীচে প্রতিটি হাঁটু নত হয়৷ "</w:t>
      </w:r>
    </w:p>
    <w:p w14:paraId="094222CA" w14:textId="77777777" w:rsidR="00F90BDC" w:rsidRDefault="00F90BDC"/>
    <w:p w14:paraId="493D4AB1" w14:textId="77777777" w:rsidR="00F90BDC" w:rsidRDefault="00F90BDC">
      <w:r xmlns:w="http://schemas.openxmlformats.org/wordprocessingml/2006/main">
        <w:t xml:space="preserve">2. ইফিসিয়ানস 6:12: "কারণ আমরা মাংস ও রক্তের বিরুদ্ধে লড়াই করি না, কিন্তু শাসকদের বিরুদ্ধে, কর্তৃপক্ষের বিরুদ্ধে, এই বর্তমান অন্ধকারের উপর মহাজাগতিক শক্তির বিরুদ্ধে, স্বর্গীয় স্থানে মন্দের আধ্যাত্মিক শক্তির বিরুদ্ধে লড়াই করি।"</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19:16 আর যে লোকটির মধ্যে অশুভ আত্মা তাদের উপর ঝাঁপিয়ে পড়েছিল, এবং তাদের পরাস্ত করে তাদের বিরুদ্ধে এমনভাবে জয়লাভ করেছিল যে তারা উলঙ্গ ও আহত অবস্থায় সেই ঘর থেকে পালিয়ে গিয়েছিল।</w:t>
      </w:r>
    </w:p>
    <w:p w14:paraId="60F193CB" w14:textId="77777777" w:rsidR="00F90BDC" w:rsidRDefault="00F90BDC"/>
    <w:p w14:paraId="2EBFC517" w14:textId="77777777" w:rsidR="00F90BDC" w:rsidRDefault="00F90BDC">
      <w:r xmlns:w="http://schemas.openxmlformats.org/wordprocessingml/2006/main">
        <w:t xml:space="preserve">একটি অশুভ আত্মা সহ একজন ব্যক্তি তার মতো একই বাড়িতে থাকা লোকদেরকে পরাভূত করে আহত করেছিল, যার ফলে তারা পোশাক পরে পালিয়ে যায়।</w:t>
      </w:r>
    </w:p>
    <w:p w14:paraId="0DF8BDE1" w14:textId="77777777" w:rsidR="00F90BDC" w:rsidRDefault="00F90BDC"/>
    <w:p w14:paraId="1A990EE6" w14:textId="77777777" w:rsidR="00F90BDC" w:rsidRDefault="00F90BDC">
      <w:r xmlns:w="http://schemas.openxmlformats.org/wordprocessingml/2006/main">
        <w:t xml:space="preserve">1. একটি অপবিত্র আত্মার শক্তি: অপবিত্র প্রভাবগুলিকে স্বীকৃতি দেওয়া এবং এড়ানো।</w:t>
      </w:r>
    </w:p>
    <w:p w14:paraId="7CDD3CD5" w14:textId="77777777" w:rsidR="00F90BDC" w:rsidRDefault="00F90BDC"/>
    <w:p w14:paraId="4E73A8D2" w14:textId="77777777" w:rsidR="00F90BDC" w:rsidRDefault="00F90BDC">
      <w:r xmlns:w="http://schemas.openxmlformats.org/wordprocessingml/2006/main">
        <w:t xml:space="preserve">2. মন্দকে ভালোর সাথে কাটিয়ে ওঠা: কীভাবে বিশ্বাস আমাদের প্রলোভন এবং পাপ কাটিয়ে উঠতে সাহায্য করতে পারে।</w:t>
      </w:r>
    </w:p>
    <w:p w14:paraId="46205A6E" w14:textId="77777777" w:rsidR="00F90BDC" w:rsidRDefault="00F90BDC"/>
    <w:p w14:paraId="6239F524" w14:textId="77777777" w:rsidR="00F90BDC" w:rsidRDefault="00F90BDC">
      <w:r xmlns:w="http://schemas.openxmlformats.org/wordprocessingml/2006/main">
        <w:t xml:space="preserve">1. Ephesians 6:12 - "কারণ আমাদের সংগ্রাম মাংস এবং রক্তের বিরুদ্ধে নয়, কিন্তু শাসকদের বিরুদ্ধে, কর্তৃপক্ষের বিরুদ্ধে, এই অন্ধকার জগতের শক্তির বিরুদ্ধে এবং স্বর্গীয় রাজ্যে মন্দের আধ্যাত্মিক শক্তির বিরুদ্ধে।"</w:t>
      </w:r>
    </w:p>
    <w:p w14:paraId="647E5558" w14:textId="77777777" w:rsidR="00F90BDC" w:rsidRDefault="00F90BDC"/>
    <w:p w14:paraId="5D9D070E" w14:textId="77777777" w:rsidR="00F90BDC" w:rsidRDefault="00F90BDC">
      <w:r xmlns:w="http://schemas.openxmlformats.org/wordprocessingml/2006/main">
        <w:t xml:space="preserve">2. 1 জন 4:4 - "তোমরা, প্রিয় সন্তানরা, ঈশ্বরের কাছ থেকে এসেছ এবং তাদের জয় করেছ, কারণ যিনি তোমাদের মধ্যে আছেন তিনি জগতের চেয়ে মহান।"</w:t>
      </w:r>
    </w:p>
    <w:p w14:paraId="6C24881D" w14:textId="77777777" w:rsidR="00F90BDC" w:rsidRDefault="00F90BDC"/>
    <w:p w14:paraId="5086AD2E" w14:textId="77777777" w:rsidR="00F90BDC" w:rsidRDefault="00F90BDC">
      <w:r xmlns:w="http://schemas.openxmlformats.org/wordprocessingml/2006/main">
        <w:t xml:space="preserve">প্রেরিত 19:17 এবং ইফিষে বসবাসকারী সমস্ত ইহুদী ও গ্রীকদের কাছেও একথা জানা ছিল৷ এবং তাদের সকলের মধ্যে ভয় দেখা দিল এবং প্রভু যীশুর নাম মহিমান্বিত হল৷</w:t>
      </w:r>
    </w:p>
    <w:p w14:paraId="59AEA63C" w14:textId="77777777" w:rsidR="00F90BDC" w:rsidRDefault="00F90BDC"/>
    <w:p w14:paraId="1C2C348D" w14:textId="77777777" w:rsidR="00F90BDC" w:rsidRDefault="00F90BDC">
      <w:r xmlns:w="http://schemas.openxmlformats.org/wordprocessingml/2006/main">
        <w:t xml:space="preserve">প্রভু যীশুর শক্তির কথা শুনে ইফিসাসে বসবাসরত ইহুদী ও গ্রীকদের মধ্যে ভয় দেখা দিল।</w:t>
      </w:r>
    </w:p>
    <w:p w14:paraId="66E8B626" w14:textId="77777777" w:rsidR="00F90BDC" w:rsidRDefault="00F90BDC"/>
    <w:p w14:paraId="08A0C11A" w14:textId="77777777" w:rsidR="00F90BDC" w:rsidRDefault="00F90BDC">
      <w:r xmlns:w="http://schemas.openxmlformats.org/wordprocessingml/2006/main">
        <w:t xml:space="preserve">1. যীশুর নামের শক্তি</w:t>
      </w:r>
    </w:p>
    <w:p w14:paraId="1A1CA823" w14:textId="77777777" w:rsidR="00F90BDC" w:rsidRDefault="00F90BDC"/>
    <w:p w14:paraId="586B0833" w14:textId="77777777" w:rsidR="00F90BDC" w:rsidRDefault="00F90BDC">
      <w:r xmlns:w="http://schemas.openxmlformats.org/wordprocessingml/2006/main">
        <w:t xml:space="preserve">2. ভয় এবং ঈশ্বরে বিশ্বাস</w:t>
      </w:r>
    </w:p>
    <w:p w14:paraId="1D26834B" w14:textId="77777777" w:rsidR="00F90BDC" w:rsidRDefault="00F90BDC"/>
    <w:p w14:paraId="698783E6" w14:textId="77777777" w:rsidR="00F90BDC" w:rsidRDefault="00F90BDC">
      <w:r xmlns:w="http://schemas.openxmlformats.org/wordprocessingml/2006/main">
        <w:t xml:space="preserve">1. ফিলিপীয় 2:9-11 - "অতএব ঈশ্বর তাকে উচ্চতম স্থানে উন্নীত করেছেন এবং তাকে এমন নাম দিয়েছেন যা </w:t>
      </w:r>
      <w:r xmlns:w="http://schemas.openxmlformats.org/wordprocessingml/2006/main">
        <w:lastRenderedPageBreak xmlns:w="http://schemas.openxmlformats.org/wordprocessingml/2006/main"/>
      </w:r>
      <w:r xmlns:w="http://schemas.openxmlformats.org/wordprocessingml/2006/main">
        <w:t xml:space="preserve">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0EDBFC7A" w14:textId="77777777" w:rsidR="00F90BDC" w:rsidRDefault="00F90BDC"/>
    <w:p w14:paraId="287199B5" w14:textId="77777777" w:rsidR="00F90BDC" w:rsidRDefault="00F90BDC">
      <w:r xmlns:w="http://schemas.openxmlformats.org/wordprocessingml/2006/main">
        <w:t xml:space="preserve">2. ইশাইয়া 12:2 - "নিশ্চয়ই ঈশ্বর আমার পরিত্রাণ; আমি বিশ্বাস করব এবং ভয় পাব না। প্রভু, স্বয়ং প্রভু, আমার শক্তি এবং আমার প্রতিরক্ষা; তিনিই আমার পরিত্রাণ হয়েছেন।"</w:t>
      </w:r>
    </w:p>
    <w:p w14:paraId="29226FE0" w14:textId="77777777" w:rsidR="00F90BDC" w:rsidRDefault="00F90BDC"/>
    <w:p w14:paraId="292AA3EA" w14:textId="77777777" w:rsidR="00F90BDC" w:rsidRDefault="00F90BDC">
      <w:r xmlns:w="http://schemas.openxmlformats.org/wordprocessingml/2006/main">
        <w:t xml:space="preserve">প্রেরিত 19:18 এবং অনেক বিশ্বাসী এসেছিলেন, এবং স্বীকার করেছেন, এবং তাদের কাজ দেখান.</w:t>
      </w:r>
    </w:p>
    <w:p w14:paraId="63DF230B" w14:textId="77777777" w:rsidR="00F90BDC" w:rsidRDefault="00F90BDC"/>
    <w:p w14:paraId="02505170" w14:textId="77777777" w:rsidR="00F90BDC" w:rsidRDefault="00F90BDC">
      <w:r xmlns:w="http://schemas.openxmlformats.org/wordprocessingml/2006/main">
        <w:t xml:space="preserve">অনেক বিশ্বাসী প্রকাশ্যে যীশু খ্রীষ্টে তাদের বিশ্বাস স্বীকার করেছেন।</w:t>
      </w:r>
    </w:p>
    <w:p w14:paraId="5E50F380" w14:textId="77777777" w:rsidR="00F90BDC" w:rsidRDefault="00F90BDC"/>
    <w:p w14:paraId="629A7015" w14:textId="77777777" w:rsidR="00F90BDC" w:rsidRDefault="00F90BDC">
      <w:r xmlns:w="http://schemas.openxmlformats.org/wordprocessingml/2006/main">
        <w:t xml:space="preserve">1: স্বীকারোক্তির শক্তি - যীশু খ্রীষ্টে আমাদের বিশ্বাস প্রকাশ্যে স্বীকার করা আমাদের জীবনকে কীভাবে পরিবর্তন করতে পারে।</w:t>
      </w:r>
    </w:p>
    <w:p w14:paraId="59CACCC3" w14:textId="77777777" w:rsidR="00F90BDC" w:rsidRDefault="00F90BDC"/>
    <w:p w14:paraId="541E4DB3" w14:textId="77777777" w:rsidR="00F90BDC" w:rsidRDefault="00F90BDC">
      <w:r xmlns:w="http://schemas.openxmlformats.org/wordprocessingml/2006/main">
        <w:t xml:space="preserve">2: বিশ্বাসের স্বাধীনতা - যীশু খ্রীষ্টের উপর বিশ্বাস কতটা সত্যিকারের স্বাধীনতা আনতে পারে।</w:t>
      </w:r>
    </w:p>
    <w:p w14:paraId="2997A558" w14:textId="77777777" w:rsidR="00F90BDC" w:rsidRDefault="00F90BDC"/>
    <w:p w14:paraId="39AEE83A" w14:textId="77777777" w:rsidR="00F90BDC" w:rsidRDefault="00F90BDC">
      <w:r xmlns:w="http://schemas.openxmlformats.org/wordprocessingml/2006/main">
        <w:t xml:space="preserve">1: রোমানস 10:9-10 “আপনি যদি আপনার মুখ দিয়ে প্রভু যীশুকে স্বীকার করেন এবং আপনার হৃদয়ে বিশ্বাস করেন যে ঈশ্বর তাকে মৃতদের মধ্য থেকে জীবিত করেছেন, আপনি রক্ষা পাবেন। কারণ মন দিয়ে মানুষ ধার্মিকতার প্রতি বিশ্বাস করে৷ এবং মুখে স্বীকারোক্তি করা হয় পরিত্রাণের জন্য।"</w:t>
      </w:r>
    </w:p>
    <w:p w14:paraId="060FC8F3" w14:textId="77777777" w:rsidR="00F90BDC" w:rsidRDefault="00F90BDC"/>
    <w:p w14:paraId="269CB785" w14:textId="77777777" w:rsidR="00F90BDC" w:rsidRDefault="00F90BDC">
      <w:r xmlns:w="http://schemas.openxmlformats.org/wordprocessingml/2006/main">
        <w:t xml:space="preserve">2: ম্যাথু 16:16 "এবং শিমোন পিটার উত্তর দিয়ে বললেন, তুমিই খ্রীষ্ট, জীবন্ত ঈশ্বরের পুত্র।"</w:t>
      </w:r>
    </w:p>
    <w:p w14:paraId="6539275B" w14:textId="77777777" w:rsidR="00F90BDC" w:rsidRDefault="00F90BDC"/>
    <w:p w14:paraId="5CA7B72E" w14:textId="77777777" w:rsidR="00F90BDC" w:rsidRDefault="00F90BDC">
      <w:r xmlns:w="http://schemas.openxmlformats.org/wordprocessingml/2006/main">
        <w:t xml:space="preserve">প্রেরিত 19:19 তাদের মধ্যে অনেকেই যারা কৌতূহলী শিল্প ব্যবহার করত তারা তাদের বইগুলো একত্র করে এনে সকলের সামনে পুড়িয়ে ফেলল; এবং তারা সেগুলোর মূল্য গণনা করে পঞ্চাশ হাজার রূপার টুকরো পেল।</w:t>
      </w:r>
    </w:p>
    <w:p w14:paraId="292B59D9" w14:textId="77777777" w:rsidR="00F90BDC" w:rsidRDefault="00F90BDC"/>
    <w:p w14:paraId="7F229027" w14:textId="77777777" w:rsidR="00F90BDC" w:rsidRDefault="00F90BDC">
      <w:r xmlns:w="http://schemas.openxmlformats.org/wordprocessingml/2006/main">
        <w:t xml:space="preserve">ইফিসাসের লোকেরা তাদের যাদুবিদ্যা এবং যাদুবিদ্যার বইগুলিকে ধ্বংস করেছিল, তাদের মূল্য 50,000 রূপার টুকরা।</w:t>
      </w:r>
    </w:p>
    <w:p w14:paraId="6C011C74" w14:textId="77777777" w:rsidR="00F90BDC" w:rsidRDefault="00F90BDC"/>
    <w:p w14:paraId="01AD8AC0" w14:textId="77777777" w:rsidR="00F90BDC" w:rsidRDefault="00F90BDC">
      <w:r xmlns:w="http://schemas.openxmlformats.org/wordprocessingml/2006/main">
        <w:t xml:space="preserve">1. অনুতাপের শক্তি: বিশ্বের প্রলোভন কাটিয়ে ওঠা</w:t>
      </w:r>
    </w:p>
    <w:p w14:paraId="79B09DEC" w14:textId="77777777" w:rsidR="00F90BDC" w:rsidRDefault="00F90BDC"/>
    <w:p w14:paraId="07A74D18" w14:textId="77777777" w:rsidR="00F90BDC" w:rsidRDefault="00F90BDC">
      <w:r xmlns:w="http://schemas.openxmlformats.org/wordprocessingml/2006/main">
        <w:t xml:space="preserve">2. পাপের মূল্য: ঈশ্বরের কাছ থেকে মুখ ফিরিয়ে নেওয়ার মূল্য</w:t>
      </w:r>
    </w:p>
    <w:p w14:paraId="38453A8E" w14:textId="77777777" w:rsidR="00F90BDC" w:rsidRDefault="00F90BDC"/>
    <w:p w14:paraId="52E43333" w14:textId="77777777" w:rsidR="00F90BDC" w:rsidRDefault="00F90BDC">
      <w:r xmlns:w="http://schemas.openxmlformats.org/wordprocessingml/2006/main">
        <w:t xml:space="preserve">1. রোমানস 12:2 - "এবং এই জগতের সাথে সঙ্গতিপূর্ণ হবেন না, কিন্তু আপনার মনের নবায়নের দ্বারা পরিবর্তিত হন, যাতে আপনি প্রমাণ করতে পারেন যে ঈশ্বরের সেই ভাল এবং গ্রহণযোগ্য এবং নিখুঁত ইচ্ছা কি।"</w:t>
      </w:r>
    </w:p>
    <w:p w14:paraId="178D0EA9" w14:textId="77777777" w:rsidR="00F90BDC" w:rsidRDefault="00F90BDC"/>
    <w:p w14:paraId="197828C9" w14:textId="77777777" w:rsidR="00F90BDC" w:rsidRDefault="00F90BDC">
      <w:r xmlns:w="http://schemas.openxmlformats.org/wordprocessingml/2006/main">
        <w:t xml:space="preserve">2. হিতোপদেশ 1:10-19 - "আমার পুত্র, যদি পাপীরা তোমাকে প্রলুব্ধ করে, রাজি হয়ো না। যদি তারা বলে, "আমাদের সাথে এস, আমরা রক্তপাতের জন্য অপেক্ষা করি; আসুন নির্দোষের জন্য গোপনে লুকিয়ে থাকি কারণ ছাড়াই; আসুন আমরা তাদের শিওলের মত জীবন্ত গিলে ফেলি, এবং যারা গর্তে নেমে যায় তাদের মতো, আমরা সমস্ত ধরণের মূল্যবান সম্পদ খুঁজে পাব, আমরা আমাদের ঘরগুলিকে লুণ্ঠনে পূর্ণ করব; আমাদের মধ্যে আপনার লোট নিক্ষেপ করুন, আমাদের সকলের একটি মানিব্যাগ আছে "- বৎস, ওদের সঙ্গে পথ চলিস না, ওদের পথ থেকে তোমার পা রাখ; কেননা ওদের পা মন্দের দিকে ধাবিত হয়, আর রক্তপাত করতে তারা তাড়াতাড়ি করে।"</w:t>
      </w:r>
    </w:p>
    <w:p w14:paraId="31C1741F" w14:textId="77777777" w:rsidR="00F90BDC" w:rsidRDefault="00F90BDC"/>
    <w:p w14:paraId="65909F94" w14:textId="77777777" w:rsidR="00F90BDC" w:rsidRDefault="00F90BDC">
      <w:r xmlns:w="http://schemas.openxmlformats.org/wordprocessingml/2006/main">
        <w:t xml:space="preserve">প্রেরিত 19:20 তাই প্রবলভাবে ঈশ্বরের বাক্য বৃদ্ধি পেল এবং প্রবল হল৷</w:t>
      </w:r>
    </w:p>
    <w:p w14:paraId="7846D431" w14:textId="77777777" w:rsidR="00F90BDC" w:rsidRDefault="00F90BDC"/>
    <w:p w14:paraId="50475D6D" w14:textId="77777777" w:rsidR="00F90BDC" w:rsidRDefault="00F90BDC">
      <w:r xmlns:w="http://schemas.openxmlformats.org/wordprocessingml/2006/main">
        <w:t xml:space="preserve">ঈশ্বরের বাক্য শক্তিশালীভাবে বেড়েছে এবং সফল হয়েছে।</w:t>
      </w:r>
    </w:p>
    <w:p w14:paraId="5CD801BA" w14:textId="77777777" w:rsidR="00F90BDC" w:rsidRDefault="00F90BDC"/>
    <w:p w14:paraId="65C72252" w14:textId="77777777" w:rsidR="00F90BDC" w:rsidRDefault="00F90BDC">
      <w:r xmlns:w="http://schemas.openxmlformats.org/wordprocessingml/2006/main">
        <w:t xml:space="preserve">1. ঈশ্বরের বাক্য জীবনকে রূপান্তরিত করার ক্ষমতা রাখে</w:t>
      </w:r>
    </w:p>
    <w:p w14:paraId="237C9741" w14:textId="77777777" w:rsidR="00F90BDC" w:rsidRDefault="00F90BDC"/>
    <w:p w14:paraId="7DC36EED" w14:textId="77777777" w:rsidR="00F90BDC" w:rsidRDefault="00F90BDC">
      <w:r xmlns:w="http://schemas.openxmlformats.org/wordprocessingml/2006/main">
        <w:t xml:space="preserve">2. শক্তিশালী প্রচারের শক্তি</w:t>
      </w:r>
    </w:p>
    <w:p w14:paraId="4D8383E4" w14:textId="77777777" w:rsidR="00F90BDC" w:rsidRDefault="00F90BDC"/>
    <w:p w14:paraId="49679D2A" w14:textId="77777777" w:rsidR="00F90BDC" w:rsidRDefault="00F90BDC">
      <w:r xmlns:w="http://schemas.openxmlformats.org/wordprocessingml/2006/main">
        <w:t xml:space="preserve">1. রোমানস 1:16 - কারণ আমি সুসমাচারের জন্য লজ্জিত নই, কারণ যারা বিশ্বাস করে তাদের জন্য এটি ঈশ্বরের শক্তি।</w:t>
      </w:r>
    </w:p>
    <w:p w14:paraId="27053E35" w14:textId="77777777" w:rsidR="00F90BDC" w:rsidRDefault="00F90BDC"/>
    <w:p w14:paraId="0F304AF4" w14:textId="77777777" w:rsidR="00F90BDC" w:rsidRDefault="00F90BDC">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14:paraId="4AB821FF" w14:textId="77777777" w:rsidR="00F90BDC" w:rsidRDefault="00F90BDC"/>
    <w:p w14:paraId="14FD05B0" w14:textId="77777777" w:rsidR="00F90BDC" w:rsidRDefault="00F90BDC">
      <w:r xmlns:w="http://schemas.openxmlformats.org/wordprocessingml/2006/main">
        <w:t xml:space="preserve">প্রেরিত 19:21 এই সব শেষ হওয়ার পর, পৌল যখন মেসিডোনিয়া ও আখায়া হয়ে জেরুজালেমে যাওয়ার জন্য আত্মার ইচ্ছা করলেন, তখন তিনি বললেন, আমি সেখানে থাকার পর রোমকেও দেখতে হবে।</w:t>
      </w:r>
    </w:p>
    <w:p w14:paraId="49CFE071" w14:textId="77777777" w:rsidR="00F90BDC" w:rsidRDefault="00F90BDC"/>
    <w:p w14:paraId="46E22F09" w14:textId="77777777" w:rsidR="00F90BDC" w:rsidRDefault="00F90BDC">
      <w:r xmlns:w="http://schemas.openxmlformats.org/wordprocessingml/2006/main">
        <w:t xml:space="preserve">পৌল জেরুজালেমে এবং তারপরে রোমে যাওয়ার জন্য আত্মায় স্থির করেছিলেন।</w:t>
      </w:r>
    </w:p>
    <w:p w14:paraId="6E3339E5" w14:textId="77777777" w:rsidR="00F90BDC" w:rsidRDefault="00F90BDC"/>
    <w:p w14:paraId="3E40E6ED" w14:textId="77777777" w:rsidR="00F90BDC" w:rsidRDefault="00F90BDC">
      <w:r xmlns:w="http://schemas.openxmlformats.org/wordprocessingml/2006/main">
        <w:t xml:space="preserve">1. একটি আধ্যাত্মিক লক্ষ্য নির্ধারণ এবং উদ্দেশ্যের সাথে তা অনুসরণ করার গুরুত্ব।</w:t>
      </w:r>
    </w:p>
    <w:p w14:paraId="5AE7D8C1" w14:textId="77777777" w:rsidR="00F90BDC" w:rsidRDefault="00F90BDC"/>
    <w:p w14:paraId="0B7348F8" w14:textId="77777777" w:rsidR="00F90BDC" w:rsidRDefault="00F90BDC">
      <w:r xmlns:w="http://schemas.openxmlformats.org/wordprocessingml/2006/main">
        <w:t xml:space="preserve">2. আমাদের জীবন পরিচালনা ও পরিচালনা করার জন্য পবিত্র আত্মার শক্তি।</w:t>
      </w:r>
    </w:p>
    <w:p w14:paraId="60C3184D" w14:textId="77777777" w:rsidR="00F90BDC" w:rsidRDefault="00F90BDC"/>
    <w:p w14:paraId="37882361" w14:textId="77777777" w:rsidR="00F90BDC" w:rsidRDefault="00F90BDC">
      <w:r xmlns:w="http://schemas.openxmlformats.org/wordprocessingml/2006/main">
        <w:t xml:space="preserve">1. ফিলিপীয় 3:14 - "আমি খ্রীষ্ট যীশুতে ঈশ্বরের ঊর্ধ্বমুখী আহ্বানের পুরস্কারের জন্য লক্ষ্যের দিকে এগিয়ে যাচ্ছি।"</w:t>
      </w:r>
    </w:p>
    <w:p w14:paraId="7CC21F2B" w14:textId="77777777" w:rsidR="00F90BDC" w:rsidRDefault="00F90BDC"/>
    <w:p w14:paraId="3E32BA25" w14:textId="77777777" w:rsidR="00F90BDC" w:rsidRDefault="00F90BDC">
      <w:r xmlns:w="http://schemas.openxmlformats.org/wordprocessingml/2006/main">
        <w:t xml:space="preserve">2. রোমানস 8:14 - "যারা ঈশ্বরের আত্মার দ্বারা পরিচালিত হয়, তারা ঈশ্বরের পুত্র।"</w:t>
      </w:r>
    </w:p>
    <w:p w14:paraId="3B1BEB4B" w14:textId="77777777" w:rsidR="00F90BDC" w:rsidRDefault="00F90BDC"/>
    <w:p w14:paraId="391E6B85" w14:textId="77777777" w:rsidR="00F90BDC" w:rsidRDefault="00F90BDC">
      <w:r xmlns:w="http://schemas.openxmlformats.org/wordprocessingml/2006/main">
        <w:t xml:space="preserve">প্রেরিত 19:22 তাই তিনি ম্যাসিডোনিয়ায় তাদের দুজনকে পাঠালেন যারা তাঁর সেবা করত, টিমোথিউস ও ইরাস্তুস৷ কিন্তু তিনি নিজে এক মৌসুম এশিয়ায় থেকে গেলেন।</w:t>
      </w:r>
    </w:p>
    <w:p w14:paraId="5F0FADE6" w14:textId="77777777" w:rsidR="00F90BDC" w:rsidRDefault="00F90BDC"/>
    <w:p w14:paraId="778F2F90" w14:textId="77777777" w:rsidR="00F90BDC" w:rsidRDefault="00F90BDC">
      <w:r xmlns:w="http://schemas.openxmlformats.org/wordprocessingml/2006/main">
        <w:t xml:space="preserve">পল তার দুই সঙ্গী টিমোথি এবং ইরাস্টাসকে মেসিডোনিয়ায় পাঠিয়েছিলেন যখন তিনি এশিয়ায় কিছুকাল অবস্থান করেছিলেন।</w:t>
      </w:r>
    </w:p>
    <w:p w14:paraId="4B208D70" w14:textId="77777777" w:rsidR="00F90BDC" w:rsidRDefault="00F90BDC"/>
    <w:p w14:paraId="3ADEF1B5" w14:textId="77777777" w:rsidR="00F90BDC" w:rsidRDefault="00F90BDC">
      <w:r xmlns:w="http://schemas.openxmlformats.org/wordprocessingml/2006/main">
        <w:t xml:space="preserve">1. প্রতিনিধিত্বের গুরুত্ব এবং ঈশ্বরের পরিকল্পনার উপর আস্থা রাখা</w:t>
      </w:r>
    </w:p>
    <w:p w14:paraId="15EB7570" w14:textId="77777777" w:rsidR="00F90BDC" w:rsidRDefault="00F90BDC"/>
    <w:p w14:paraId="05050483" w14:textId="77777777" w:rsidR="00F90BDC" w:rsidRDefault="00F90BDC">
      <w:r xmlns:w="http://schemas.openxmlformats.org/wordprocessingml/2006/main">
        <w:t xml:space="preserve">2. সাহচর্য শক্তি এবং একসঙ্গে কাজ</w:t>
      </w:r>
    </w:p>
    <w:p w14:paraId="2C8AB942" w14:textId="77777777" w:rsidR="00F90BDC" w:rsidRDefault="00F90BDC"/>
    <w:p w14:paraId="60F1DE22" w14:textId="77777777" w:rsidR="00F90BDC" w:rsidRDefault="00F90BDC">
      <w:r xmlns:w="http://schemas.openxmlformats.org/wordprocessingml/2006/main">
        <w:t xml:space="preserve">1. হিতোপদেশ 15:22 - পরামর্শ ছাড়া, পরিকল্পনা এলোমেলো হয়ে যায়, কিন্তু পরামর্শদাতাদের ভিড়ে তারা প্রতিষ্ঠিত হয়।</w:t>
      </w:r>
    </w:p>
    <w:p w14:paraId="39E3B14B" w14:textId="77777777" w:rsidR="00F90BDC" w:rsidRDefault="00F90BDC"/>
    <w:p w14:paraId="6F155625" w14:textId="77777777" w:rsidR="00F90BDC" w:rsidRDefault="00F90BDC">
      <w:r xmlns:w="http://schemas.openxmlformats.org/wordprocessingml/2006/main">
        <w:t xml:space="preserve">2. 1 করিন্থীয় 3:5-7 - তাহলে অ্যাপোলোস কী? আর পল কি? সেই দাস যাদের দ্বারা তোমরা বিশ্বাস করেছ, যেমন প্রভু প্রত্যেককে সুযোগ দিয়েছিলেন। আমি রোপণ করেছি, অ্যাপোলোস জল দিয়েছেন, কিন্তু ঈশ্বর বৃদ্ধি ঘটাচ্ছেন। সুতরাং যে রোপণ করে বা যে জল দেয় সে কিছুই নয়, কিন্তু ঈশ্বর যিনি বৃদ্ধি করেন।</w:t>
      </w:r>
    </w:p>
    <w:p w14:paraId="2096C9B9" w14:textId="77777777" w:rsidR="00F90BDC" w:rsidRDefault="00F90BDC"/>
    <w:p w14:paraId="53C5707C" w14:textId="77777777" w:rsidR="00F90BDC" w:rsidRDefault="00F90BDC">
      <w:r xmlns:w="http://schemas.openxmlformats.org/wordprocessingml/2006/main">
        <w:t xml:space="preserve">প্রেরিত 19:23 এবং একই সময়ে এই পথ সম্পর্কে সামান্য আলোড়ন সৃষ্টি হয়.</w:t>
      </w:r>
    </w:p>
    <w:p w14:paraId="58791A50" w14:textId="77777777" w:rsidR="00F90BDC" w:rsidRDefault="00F90BDC"/>
    <w:p w14:paraId="38F36407" w14:textId="77777777" w:rsidR="00F90BDC" w:rsidRDefault="00F90BDC">
      <w:r xmlns:w="http://schemas.openxmlformats.org/wordprocessingml/2006/main">
        <w:t xml:space="preserve">পথের শিক্ষা নিয়ে শহরে ব্যাপক তোলপাড় শুরু হয়।</w:t>
      </w:r>
    </w:p>
    <w:p w14:paraId="6C5128C5" w14:textId="77777777" w:rsidR="00F90BDC" w:rsidRDefault="00F90BDC"/>
    <w:p w14:paraId="009611AB" w14:textId="77777777" w:rsidR="00F90BDC" w:rsidRDefault="00F90BDC">
      <w:r xmlns:w="http://schemas.openxmlformats.org/wordprocessingml/2006/main">
        <w:t xml:space="preserve">1. একটি ভাল বার্তার শক্তি - কিভাবে একটি একক বার্তা একটি শহরে ব্যাপক আলোড়ন সৃষ্টি করতে পারে৷</w:t>
      </w:r>
    </w:p>
    <w:p w14:paraId="18308997" w14:textId="77777777" w:rsidR="00F90BDC" w:rsidRDefault="00F90BDC"/>
    <w:p w14:paraId="191B2FBD" w14:textId="77777777" w:rsidR="00F90BDC" w:rsidRDefault="00F90BDC">
      <w:r xmlns:w="http://schemas.openxmlformats.org/wordprocessingml/2006/main">
        <w:t xml:space="preserve">2. যা সঠিক তার পক্ষে দাঁড়ানো - আপনি যা বিশ্বাস করেন তার পক্ষে কথা বলার গুরুত্ব</w:t>
      </w:r>
    </w:p>
    <w:p w14:paraId="43032862" w14:textId="77777777" w:rsidR="00F90BDC" w:rsidRDefault="00F90BDC"/>
    <w:p w14:paraId="6B311B11" w14:textId="77777777" w:rsidR="00F90BDC" w:rsidRDefault="00F90BDC">
      <w:r xmlns:w="http://schemas.openxmlformats.org/wordprocessingml/2006/main">
        <w:t xml:space="preserve">1. প্রেরিত 4:14-17 - পিটার এবং জন সাহসের সাথে যীশু সম্পর্কে সাক্ষ্য দেন</w:t>
      </w:r>
    </w:p>
    <w:p w14:paraId="55E84D11" w14:textId="77777777" w:rsidR="00F90BDC" w:rsidRDefault="00F90BDC"/>
    <w:p w14:paraId="4BE1629C" w14:textId="77777777" w:rsidR="00F90BDC" w:rsidRDefault="00F90BDC">
      <w:r xmlns:w="http://schemas.openxmlformats.org/wordprocessingml/2006/main">
        <w:t xml:space="preserve">2. ইশাইয়া 40:31 - যারা প্রভুর উপর অপেক্ষা করে তারা তাদের শক্তি পুনর্নবীকরণ করবে</w:t>
      </w:r>
    </w:p>
    <w:p w14:paraId="2090E7EB" w14:textId="77777777" w:rsidR="00F90BDC" w:rsidRDefault="00F90BDC"/>
    <w:p w14:paraId="721DF5C3" w14:textId="77777777" w:rsidR="00F90BDC" w:rsidRDefault="00F90BDC">
      <w:r xmlns:w="http://schemas.openxmlformats.org/wordprocessingml/2006/main">
        <w:t xml:space="preserve">প্রেরিত 19:24 ডেমেট্রিয়াস নামে একজন রৌপ্য কারিগর, যিনি ডায়ানার জন্য রৌপ্য মন্দির তৈরি করেছিলেন, কারিগরদের জন্য সামান্য লাভ আনেননি;</w:t>
      </w:r>
    </w:p>
    <w:p w14:paraId="026A406A" w14:textId="77777777" w:rsidR="00F90BDC" w:rsidRDefault="00F90BDC"/>
    <w:p w14:paraId="4135DEAD" w14:textId="77777777" w:rsidR="00F90BDC" w:rsidRDefault="00F90BDC">
      <w:r xmlns:w="http://schemas.openxmlformats.org/wordprocessingml/2006/main">
        <w:t xml:space="preserve">ডায়ানার জন্য রৌপ্য মন্দির তৈরির নৈপুণ্যে ডেমেট্রিয়াসের সাফল্য একটি উদাহরণ হিসাবে কাজ করে যে কঠোর পরিশ্রম এবং উত্সর্গ কীভাবে মহান পুরষ্কারের দিকে নিয়ে যেতে পারে।</w:t>
      </w:r>
    </w:p>
    <w:p w14:paraId="4AAC6738" w14:textId="77777777" w:rsidR="00F90BDC" w:rsidRDefault="00F90BDC"/>
    <w:p w14:paraId="5300AE0D" w14:textId="77777777" w:rsidR="00F90BDC" w:rsidRDefault="00F90BDC">
      <w:r xmlns:w="http://schemas.openxmlformats.org/wordprocessingml/2006/main">
        <w:t xml:space="preserve">1. কঠোর পরিশ্রম এবং উত্সর্গ মহান পুরস্কার হতে পারে.</w:t>
      </w:r>
    </w:p>
    <w:p w14:paraId="5C221957" w14:textId="77777777" w:rsidR="00F90BDC" w:rsidRDefault="00F90BDC"/>
    <w:p w14:paraId="2332F8AC" w14:textId="77777777" w:rsidR="00F90BDC" w:rsidRDefault="00F90BDC">
      <w:r xmlns:w="http://schemas.openxmlformats.org/wordprocessingml/2006/main">
        <w:t xml:space="preserve">2. আমাদের হাতের কাজের অনেক মূল্য আছে।</w:t>
      </w:r>
    </w:p>
    <w:p w14:paraId="757A9EB2" w14:textId="77777777" w:rsidR="00F90BDC" w:rsidRDefault="00F90BDC"/>
    <w:p w14:paraId="7C27060D" w14:textId="77777777" w:rsidR="00F90BDC" w:rsidRDefault="00F90BDC">
      <w:r xmlns:w="http://schemas.openxmlformats.org/wordprocessingml/2006/main">
        <w:t xml:space="preserve">1. Ecclesiastes 9:10 - আপনার হাত যা করতে পায়, আপনার সমস্ত শক্তি দিয়ে তা করুন।</w:t>
      </w:r>
    </w:p>
    <w:p w14:paraId="00201670" w14:textId="77777777" w:rsidR="00F90BDC" w:rsidRDefault="00F90BDC"/>
    <w:p w14:paraId="6A0987F3" w14:textId="77777777" w:rsidR="00F90BDC" w:rsidRDefault="00F90BDC">
      <w:r xmlns:w="http://schemas.openxmlformats.org/wordprocessingml/2006/main">
        <w:t xml:space="preserve">2. কলসিয়ানস 3:23 - আপনি যাই করুন না কেন, আপনার সমস্ত হৃদয় দিয়ে এটি কাজ করুন, যেমন প্রভুর জন্য কাজ করা, মানব প্রভুদের জন্য নয়।</w:t>
      </w:r>
    </w:p>
    <w:p w14:paraId="0AB15724" w14:textId="77777777" w:rsidR="00F90BDC" w:rsidRDefault="00F90BDC"/>
    <w:p w14:paraId="5068A41E" w14:textId="77777777" w:rsidR="00F90BDC" w:rsidRDefault="00F90BDC">
      <w:r xmlns:w="http://schemas.openxmlformats.org/wordprocessingml/2006/main">
        <w:t xml:space="preserve">প্রেরিত 19:25 যাঁকে তিনি একই পেশার শ্রমিকদের সঙ্গে ডেকে বললেন, মহাশয়, আপনি জানেন যে এই শিল্পের দ্বারা আমাদের সম্পদ আছে।</w:t>
      </w:r>
    </w:p>
    <w:p w14:paraId="596CFAE6" w14:textId="77777777" w:rsidR="00F90BDC" w:rsidRDefault="00F90BDC"/>
    <w:p w14:paraId="44E227E4" w14:textId="77777777" w:rsidR="00F90BDC" w:rsidRDefault="00F90BDC">
      <w:r xmlns:w="http://schemas.openxmlformats.org/wordprocessingml/2006/main">
        <w:t xml:space="preserve">ইফিসাসের শ্রমিকদের মনে করিয়ে দেওয়া হয় যে তাদের নৈপুণ্যই তাদের সম্পদের উৎস।</w:t>
      </w:r>
    </w:p>
    <w:p w14:paraId="3321239B" w14:textId="77777777" w:rsidR="00F90BDC" w:rsidRDefault="00F90BDC"/>
    <w:p w14:paraId="195FB99E" w14:textId="77777777" w:rsidR="00F90BDC" w:rsidRDefault="00F90BDC">
      <w:r xmlns:w="http://schemas.openxmlformats.org/wordprocessingml/2006/main">
        <w:t xml:space="preserve">1: ঈশ্বর আমাদের উপহার এবং প্রতিভা দিয়ে আশীর্বাদ করেছেন যা আমরা সমৃদ্ধি আনতে ব্যবহার করতে পারি।</w:t>
      </w:r>
    </w:p>
    <w:p w14:paraId="0860A0BE" w14:textId="77777777" w:rsidR="00F90BDC" w:rsidRDefault="00F90BDC"/>
    <w:p w14:paraId="7E03514B" w14:textId="77777777" w:rsidR="00F90BDC" w:rsidRDefault="00F90BDC">
      <w:r xmlns:w="http://schemas.openxmlformats.org/wordprocessingml/2006/main">
        <w:t xml:space="preserve">2: আমাদের কাছে থাকা বস্তুগত সম্পদের জন্য আমাদের কৃতজ্ঞ হওয়া উচিত এবং তা তাঁর গৌরব করার জন্য ব্যবহার করা উচিত।</w:t>
      </w:r>
    </w:p>
    <w:p w14:paraId="605293E5" w14:textId="77777777" w:rsidR="00F90BDC" w:rsidRDefault="00F90BDC"/>
    <w:p w14:paraId="5B009686" w14:textId="77777777" w:rsidR="00F90BDC" w:rsidRDefault="00F90BDC">
      <w:r xmlns:w="http://schemas.openxmlformats.org/wordprocessingml/2006/main">
        <w:t xml:space="preserve">1: Ecclesiastes 9:10: আপনার হাত যা কিছু করতে পায়, আপনার সমস্ত শক্তি দিয়ে তা করুন।</w:t>
      </w:r>
    </w:p>
    <w:p w14:paraId="409B86D2" w14:textId="77777777" w:rsidR="00F90BDC" w:rsidRDefault="00F90BDC"/>
    <w:p w14:paraId="298FEE99" w14:textId="77777777" w:rsidR="00F90BDC" w:rsidRDefault="00F90BDC">
      <w:r xmlns:w="http://schemas.openxmlformats.org/wordprocessingml/2006/main">
        <w:t xml:space="preserve">2: ম্যাথু 6:24: কেউ দুই প্রভুর সেবা করতে পারে না। হয় আপনি একজনকে ঘৃণা করবেন এবং অন্যটিকে ভালোবাসবেন, অথবা আপনি একজনের প্রতি নিবেদিত হবেন এবং অন্যটিকে তুচ্ছ করবেন।</w:t>
      </w:r>
    </w:p>
    <w:p w14:paraId="11C121ED" w14:textId="77777777" w:rsidR="00F90BDC" w:rsidRDefault="00F90BDC"/>
    <w:p w14:paraId="393F395F" w14:textId="77777777" w:rsidR="00F90BDC" w:rsidRDefault="00F90BDC">
      <w:r xmlns:w="http://schemas.openxmlformats.org/wordprocessingml/2006/main">
        <w:t xml:space="preserve">প্রেরিত 19:26 তাছাড়া তোমরা দেখেছ ও শুনতে পাচ্ছ যে, একা ইফিসাসে নয়, প্রায় সমগ্র এশিয়াতেই এই পৌল বহু লোককে প্ররোচিত ও বিমুখ করে দিয়েছেন, এই বলে যে, এরা কোন দেবতা নয়, যাঁরা হাত দিয়ে তৈরি৷</w:t>
      </w:r>
    </w:p>
    <w:p w14:paraId="4988B4CC" w14:textId="77777777" w:rsidR="00F90BDC" w:rsidRDefault="00F90BDC"/>
    <w:p w14:paraId="1C8CD44C" w14:textId="77777777" w:rsidR="00F90BDC" w:rsidRDefault="00F90BDC">
      <w:r xmlns:w="http://schemas.openxmlformats.org/wordprocessingml/2006/main">
        <w:t xml:space="preserve">পল এশিয়ার অনেক লোককে এই শিক্ষা দিয়ে প্ররোচিত করেছিলেন এবং দূরে সরিয়ে দিয়েছিলেন যে হাতে তৈরি মূর্তিগুলি দেবতা নয়।</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মূর্তিপূজা: সৃষ্টির সাথে স্রষ্টাকে প্রতিস্থাপন করা</w:t>
      </w:r>
    </w:p>
    <w:p w14:paraId="6FF64F1B" w14:textId="77777777" w:rsidR="00F90BDC" w:rsidRDefault="00F90BDC"/>
    <w:p w14:paraId="5745A47C" w14:textId="77777777" w:rsidR="00F90BDC" w:rsidRDefault="00F90BDC">
      <w:r xmlns:w="http://schemas.openxmlformats.org/wordprocessingml/2006/main">
        <w:t xml:space="preserve">2. ঈশ্বরের শব্দের শক্তি: জীবন পরিবর্তন করা</w:t>
      </w:r>
    </w:p>
    <w:p w14:paraId="25C4159F" w14:textId="77777777" w:rsidR="00F90BDC" w:rsidRDefault="00F90BDC"/>
    <w:p w14:paraId="6E7E2FCD" w14:textId="77777777" w:rsidR="00F90BDC" w:rsidRDefault="00F90BDC">
      <w:r xmlns:w="http://schemas.openxmlformats.org/wordprocessingml/2006/main">
        <w:t xml:space="preserve">1. Deuteronomy 5:7-9 - আমার আগে তোমার আর কোন দেবতা থাকবে না</w:t>
      </w:r>
    </w:p>
    <w:p w14:paraId="79FCD0C4" w14:textId="77777777" w:rsidR="00F90BDC" w:rsidRDefault="00F90BDC"/>
    <w:p w14:paraId="72E1F4CC" w14:textId="77777777" w:rsidR="00F90BDC" w:rsidRDefault="00F90BDC">
      <w:r xmlns:w="http://schemas.openxmlformats.org/wordprocessingml/2006/main">
        <w:t xml:space="preserve">2. ইশাইয়া 44:15-20 - বৃথা আপনি মূর্তি তৈরি করেন এবং আপনার হাত দিয়ে যা তৈরি করা হয় তার পূজা করেন</w:t>
      </w:r>
    </w:p>
    <w:p w14:paraId="61793137" w14:textId="77777777" w:rsidR="00F90BDC" w:rsidRDefault="00F90BDC"/>
    <w:p w14:paraId="0161F59C" w14:textId="77777777" w:rsidR="00F90BDC" w:rsidRDefault="00F90BDC">
      <w:r xmlns:w="http://schemas.openxmlformats.org/wordprocessingml/2006/main">
        <w:t xml:space="preserve">প্রেরিত 19:27 যাতে শুধু এই নয় আমাদের নৈপুণ্য ধ্বংস হয়ে যাওয়ার বিপদে পড়ে; তবে মহান দেবী ডায়ানার মন্দিরকে তুচ্ছ করা উচিত এবং তার মহিমা ধ্বংস করা উচিত, যাকে সমস্ত এশিয়া এবং বিশ্ব পূজা করে।</w:t>
      </w:r>
    </w:p>
    <w:p w14:paraId="261800FE" w14:textId="77777777" w:rsidR="00F90BDC" w:rsidRDefault="00F90BDC"/>
    <w:p w14:paraId="01EAE745" w14:textId="77777777" w:rsidR="00F90BDC" w:rsidRDefault="00F90BDC">
      <w:r xmlns:w="http://schemas.openxmlformats.org/wordprocessingml/2006/main">
        <w:t xml:space="preserve">মহান দেবী ডায়ানা অনেকের কাছে শ্রদ্ধেয় ছিল, তবুও তার মন্দির ধ্বংস হওয়ার ঝুঁকিতে ছিল।</w:t>
      </w:r>
    </w:p>
    <w:p w14:paraId="2BB6FCA0" w14:textId="77777777" w:rsidR="00F90BDC" w:rsidRDefault="00F90BDC"/>
    <w:p w14:paraId="26064AF3" w14:textId="77777777" w:rsidR="00F90BDC" w:rsidRDefault="00F90BDC">
      <w:r xmlns:w="http://schemas.openxmlformats.org/wordprocessingml/2006/main">
        <w:t xml:space="preserve">1: ঈশ্বরের উপরে কেউ নেই - প্রেরিত 19:27</w:t>
      </w:r>
    </w:p>
    <w:p w14:paraId="5A7623AE" w14:textId="77777777" w:rsidR="00F90BDC" w:rsidRDefault="00F90BDC"/>
    <w:p w14:paraId="0143B2C7" w14:textId="77777777" w:rsidR="00F90BDC" w:rsidRDefault="00F90BDC">
      <w:r xmlns:w="http://schemas.openxmlformats.org/wordprocessingml/2006/main">
        <w:t xml:space="preserve">2: প্রত্যেকেই আধ্যাত্মিক মহত্ত্বে সক্ষম - জেমস 4:10</w:t>
      </w:r>
    </w:p>
    <w:p w14:paraId="1D2E2EF2" w14:textId="77777777" w:rsidR="00F90BDC" w:rsidRDefault="00F90BDC"/>
    <w:p w14:paraId="0FCBCBAA" w14:textId="77777777" w:rsidR="00F90BDC" w:rsidRDefault="00F90BDC">
      <w:r xmlns:w="http://schemas.openxmlformats.org/wordprocessingml/2006/main">
        <w:t xml:space="preserve">1: ঈশ্বর অন্য যেকোনো শক্তির চেয়ে মহান - 1 জন 4:4</w:t>
      </w:r>
    </w:p>
    <w:p w14:paraId="1850FE42" w14:textId="77777777" w:rsidR="00F90BDC" w:rsidRDefault="00F90BDC"/>
    <w:p w14:paraId="7636DC5D" w14:textId="77777777" w:rsidR="00F90BDC" w:rsidRDefault="00F90BDC">
      <w:r xmlns:w="http://schemas.openxmlformats.org/wordprocessingml/2006/main">
        <w:t xml:space="preserve">2: আমাদের ঈশ্বর একজন ভয়ঙ্কর ঈশ্বর - গীতসংহিতা 47:2</w:t>
      </w:r>
    </w:p>
    <w:p w14:paraId="31B0CEB0" w14:textId="77777777" w:rsidR="00F90BDC" w:rsidRDefault="00F90BDC"/>
    <w:p w14:paraId="66F61193" w14:textId="77777777" w:rsidR="00F90BDC" w:rsidRDefault="00F90BDC">
      <w:r xmlns:w="http://schemas.openxmlformats.org/wordprocessingml/2006/main">
        <w:t xml:space="preserve">প্রেরিত 19:28 এই কথাগুলি শুনে তাঁরা ক্রোধে পূর্ণ হলেন এবং চিৎকার করে বললেন, ইফিসীয়দের ডায়ানা মহান৷</w:t>
      </w:r>
    </w:p>
    <w:p w14:paraId="090D13DD" w14:textId="77777777" w:rsidR="00F90BDC" w:rsidRDefault="00F90BDC"/>
    <w:p w14:paraId="55BFC87F" w14:textId="77777777" w:rsidR="00F90BDC" w:rsidRDefault="00F90BDC">
      <w:r xmlns:w="http://schemas.openxmlformats.org/wordprocessingml/2006/main">
        <w:t xml:space="preserve">ইফিসীয়দের একটি দল পলের কথায় ক্ষুব্ধ হয়েছিল এবং ডায়ানার প্রতি তাদের ভক্তি ঘোষণা করেছিল।</w:t>
      </w:r>
    </w:p>
    <w:p w14:paraId="397B875B" w14:textId="77777777" w:rsidR="00F90BDC" w:rsidRDefault="00F90BDC"/>
    <w:p w14:paraId="53047205" w14:textId="77777777" w:rsidR="00F90BDC" w:rsidRDefault="00F90BDC">
      <w:r xmlns:w="http://schemas.openxmlformats.org/wordprocessingml/2006/main">
        <w:t xml:space="preserve">1. মুহূর্তের আবেগ আপনাকে সত্য থেকে বিপথে নিয়ে যেতে দেবেন না।</w:t>
      </w:r>
    </w:p>
    <w:p w14:paraId="6C96F9FD" w14:textId="77777777" w:rsidR="00F90BDC" w:rsidRDefault="00F90BDC"/>
    <w:p w14:paraId="77014662" w14:textId="77777777" w:rsidR="00F90BDC" w:rsidRDefault="00F90BDC">
      <w:r xmlns:w="http://schemas.openxmlformats.org/wordprocessingml/2006/main">
        <w:t xml:space="preserve">2. সাংস্কৃতিক চাপের মুখে আমাদের অবশ্যই জ্ঞানী ও বিচক্ষণ হতে হবে।</w:t>
      </w:r>
    </w:p>
    <w:p w14:paraId="06F617F7" w14:textId="77777777" w:rsidR="00F90BDC" w:rsidRDefault="00F90BDC"/>
    <w:p w14:paraId="2A0203AC" w14:textId="77777777" w:rsidR="00F90BDC" w:rsidRDefault="00F90BDC">
      <w:r xmlns:w="http://schemas.openxmlformats.org/wordprocessingml/2006/main">
        <w:t xml:space="preserve">1. জেমস 1:5-8 - যদি তোমাদের মধ্যে কারো জ্ঞানের অভাব থাকে, তবে সে ঈশ্বরের কাছে প্রার্থনা করুক, যিনি নিন্দা ছাড়াই সকলকে উদারভাবে দেন, এবং তা তাকে দেওয়া হবে।</w:t>
      </w:r>
    </w:p>
    <w:p w14:paraId="2A53A604" w14:textId="77777777" w:rsidR="00F90BDC" w:rsidRDefault="00F90BDC"/>
    <w:p w14:paraId="6614BAB2"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444B374C" w14:textId="77777777" w:rsidR="00F90BDC" w:rsidRDefault="00F90BDC"/>
    <w:p w14:paraId="14954963" w14:textId="77777777" w:rsidR="00F90BDC" w:rsidRDefault="00F90BDC">
      <w:r xmlns:w="http://schemas.openxmlformats.org/wordprocessingml/2006/main">
        <w:t xml:space="preserve">প্রেরিত 19:29 এবং সমস্ত শহর বিভ্রান্তিতে পূর্ণ হয়ে গেল: এবং ম্যাসিডোনিয়ার গায়ুস এবং অ্যারিস্টার্কাসকে ধরে, ভ্রমণে পলের সঙ্গী, তারা একযোগে থিয়েটারে ছুটে গেল।</w:t>
      </w:r>
    </w:p>
    <w:p w14:paraId="3E2D0839" w14:textId="77777777" w:rsidR="00F90BDC" w:rsidRDefault="00F90BDC"/>
    <w:p w14:paraId="60A14174" w14:textId="77777777" w:rsidR="00F90BDC" w:rsidRDefault="00F90BDC">
      <w:r xmlns:w="http://schemas.openxmlformats.org/wordprocessingml/2006/main">
        <w:t xml:space="preserve">পলের সঙ্গীদের গ্রেপ্তারের পর পুরো ইফিসাস শহর বিশৃঙ্খলায় নিক্ষিপ্ত হয়েছিল।</w:t>
      </w:r>
    </w:p>
    <w:p w14:paraId="2558FBAC" w14:textId="77777777" w:rsidR="00F90BDC" w:rsidRDefault="00F90BDC"/>
    <w:p w14:paraId="61BBCAFA" w14:textId="77777777" w:rsidR="00F90BDC" w:rsidRDefault="00F90BDC">
      <w:r xmlns:w="http://schemas.openxmlformats.org/wordprocessingml/2006/main">
        <w:t xml:space="preserve">1: ঈশ্বরের পরিকল্পনা আমাদের পরিস্থিতির চেয়ে বড়</w:t>
      </w:r>
    </w:p>
    <w:p w14:paraId="7C66BC52" w14:textId="77777777" w:rsidR="00F90BDC" w:rsidRDefault="00F90BDC"/>
    <w:p w14:paraId="0C539E63" w14:textId="77777777" w:rsidR="00F90BDC" w:rsidRDefault="00F90BDC">
      <w:r xmlns:w="http://schemas.openxmlformats.org/wordprocessingml/2006/main">
        <w:t xml:space="preserve">2: বিশৃঙ্খলা এবং বিভ্রান্তি সত্ত্বেও বিশ্বাসে দৃঢ় থাকুন</w:t>
      </w:r>
    </w:p>
    <w:p w14:paraId="7EEFF488" w14:textId="77777777" w:rsidR="00F90BDC" w:rsidRDefault="00F90BDC"/>
    <w:p w14:paraId="56850AED" w14:textId="77777777" w:rsidR="00F90BDC" w:rsidRDefault="00F90BDC">
      <w:r xmlns:w="http://schemas.openxmlformats.org/wordprocessingml/2006/main">
        <w:t xml:space="preserve">1: রোমানস 8:38-39 "কারণ আমি নিশ্চিত যে মৃত্যু, জীবন, দেবদূত বা শাসক, বর্তমান জিনিস বা ভবিষ্যতের জিনিস, শক্তি, উচ্চতা বা গভীরতা বা সমস্ত সৃষ্টির অন্য কিছুও সক্ষম হবে না। আমাদের প্রভু খ্রীষ্ট যীশুতে ঈশ্বরের ভালবাসা থেকে আমাদের আলাদা করতে।”</w:t>
      </w:r>
    </w:p>
    <w:p w14:paraId="49011A50" w14:textId="77777777" w:rsidR="00F90BDC" w:rsidRDefault="00F90BDC"/>
    <w:p w14:paraId="4A5B3E56" w14:textId="77777777" w:rsidR="00F90BDC" w:rsidRDefault="00F90BDC">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19:30 এবং পৌল যখন লোকেদের কাছে প্রবেশ করতে চান, তখন শিষ্যরা তাকে সহ্য করেননি৷</w:t>
      </w:r>
    </w:p>
    <w:p w14:paraId="3446F386" w14:textId="77777777" w:rsidR="00F90BDC" w:rsidRDefault="00F90BDC"/>
    <w:p w14:paraId="20F92543" w14:textId="77777777" w:rsidR="00F90BDC" w:rsidRDefault="00F90BDC">
      <w:r xmlns:w="http://schemas.openxmlformats.org/wordprocessingml/2006/main">
        <w:t xml:space="preserve">শিষ্যরা পৌলকে ভিড়ের মধ্যে ঢুকতে বাধা দিল।</w:t>
      </w:r>
    </w:p>
    <w:p w14:paraId="11173D0E" w14:textId="77777777" w:rsidR="00F90BDC" w:rsidRDefault="00F90BDC"/>
    <w:p w14:paraId="438E0107" w14:textId="77777777" w:rsidR="00F90BDC" w:rsidRDefault="00F90BDC">
      <w:r xmlns:w="http://schemas.openxmlformats.org/wordprocessingml/2006/main">
        <w:t xml:space="preserve">1. ঐক্যের শক্তি: কীভাবে একসাথে কাজ করা আমাদের বিশ্বাসকে শক্তিশালী করে</w:t>
      </w:r>
    </w:p>
    <w:p w14:paraId="39CA3333" w14:textId="77777777" w:rsidR="00F90BDC" w:rsidRDefault="00F90BDC"/>
    <w:p w14:paraId="1D1AF436" w14:textId="77777777" w:rsidR="00F90BDC" w:rsidRDefault="00F90BDC">
      <w:r xmlns:w="http://schemas.openxmlformats.org/wordprocessingml/2006/main">
        <w:t xml:space="preserve">2. বিচক্ষণতার শক্তি: কখন অনুসরণ করতে হবে এবং কখন নেতৃত্ব দিতে হবে</w:t>
      </w:r>
    </w:p>
    <w:p w14:paraId="2E177670" w14:textId="77777777" w:rsidR="00F90BDC" w:rsidRDefault="00F90BDC"/>
    <w:p w14:paraId="552770B7" w14:textId="77777777" w:rsidR="00F90BDC" w:rsidRDefault="00F90BDC">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14:paraId="651C0800" w14:textId="77777777" w:rsidR="00F90BDC" w:rsidRDefault="00F90BDC"/>
    <w:p w14:paraId="7F6BDAF0" w14:textId="77777777" w:rsidR="00F90BDC" w:rsidRDefault="00F90BDC">
      <w:r xmlns:w="http://schemas.openxmlformats.org/wordprocessingml/2006/main">
        <w:t xml:space="preserve">2. হিতোপদেশ 14:15 - সরল সব কিছু বিশ্বাস করে, কিন্তু বিচক্ষণ তার পদক্ষেপের চিন্তা করে।</w:t>
      </w:r>
    </w:p>
    <w:p w14:paraId="67BB1B73" w14:textId="77777777" w:rsidR="00F90BDC" w:rsidRDefault="00F90BDC"/>
    <w:p w14:paraId="10190B22" w14:textId="77777777" w:rsidR="00F90BDC" w:rsidRDefault="00F90BDC">
      <w:r xmlns:w="http://schemas.openxmlformats.org/wordprocessingml/2006/main">
        <w:t xml:space="preserve">প্রেরিত 19:31 এবং এশিয়ার প্রধানদের মধ্যে কয়েকজনকে, যাঁরা তাঁর বন্ধু ছিলেন, তাঁকে তাঁর কাছে পাঠালেন, এই অনুরোধ করলেন যে তিনি থিয়েটারে প্রবেশ করবেন না।</w:t>
      </w:r>
    </w:p>
    <w:p w14:paraId="2BCCD099" w14:textId="77777777" w:rsidR="00F90BDC" w:rsidRDefault="00F90BDC"/>
    <w:p w14:paraId="6B6B4EBA" w14:textId="77777777" w:rsidR="00F90BDC" w:rsidRDefault="00F90BDC">
      <w:r xmlns:w="http://schemas.openxmlformats.org/wordprocessingml/2006/main">
        <w:t xml:space="preserve">এশিয়ায় পলের কিছু বন্ধু তাকে থিয়েটারে না যেতে বলে একটি বার্তা পাঠায়।</w:t>
      </w:r>
    </w:p>
    <w:p w14:paraId="0EB82AE9" w14:textId="77777777" w:rsidR="00F90BDC" w:rsidRDefault="00F90BDC"/>
    <w:p w14:paraId="4A52F181" w14:textId="77777777" w:rsidR="00F90BDC" w:rsidRDefault="00F90BDC">
      <w:r xmlns:w="http://schemas.openxmlformats.org/wordprocessingml/2006/main">
        <w:t xml:space="preserve">1. বন্ধুদের উপর আস্থা রাখুন: এমনকি সর্বশ্রেষ্ঠ নেতাদেরও সমর্থন প্রয়োজন</w:t>
      </w:r>
    </w:p>
    <w:p w14:paraId="6B07B8ED" w14:textId="77777777" w:rsidR="00F90BDC" w:rsidRDefault="00F90BDC"/>
    <w:p w14:paraId="224E5EDA" w14:textId="77777777" w:rsidR="00F90BDC" w:rsidRDefault="00F90BDC">
      <w:r xmlns:w="http://schemas.openxmlformats.org/wordprocessingml/2006/main">
        <w:t xml:space="preserve">2. কখন ঝুঁকি নিতে হবে তা জানা: বিশ্বাস এবং সতর্কতার ভারসাম্য</w:t>
      </w:r>
    </w:p>
    <w:p w14:paraId="33998353" w14:textId="77777777" w:rsidR="00F90BDC" w:rsidRDefault="00F90BDC"/>
    <w:p w14:paraId="234FCE7C" w14:textId="77777777" w:rsidR="00F90BDC" w:rsidRDefault="00F90BDC">
      <w:r xmlns:w="http://schemas.openxmlformats.org/wordprocessingml/2006/main">
        <w:t xml:space="preserve">1. হিতোপদেশ 19:20, "পরামর্শ শুনুন এবং নির্দেশনা গ্রহণ করুন, যাতে আপনি আপনার শেষের দিকে জ্ঞানী হতে পারেন।"</w:t>
      </w:r>
    </w:p>
    <w:p w14:paraId="47B141E3" w14:textId="77777777" w:rsidR="00F90BDC" w:rsidRDefault="00F90BDC"/>
    <w:p w14:paraId="76398F4F" w14:textId="77777777" w:rsidR="00F90BDC" w:rsidRDefault="00F90BDC">
      <w:r xmlns:w="http://schemas.openxmlformats.org/wordprocessingml/2006/main">
        <w:t xml:space="preserve">2. ফিলিপীয় 4:13, "আমি খ্রীষ্টের মাধ্যমে সব কিছু করতে পারি যা আমাকে শক্তিশালী করে।"</w:t>
      </w:r>
    </w:p>
    <w:p w14:paraId="193BAE7B" w14:textId="77777777" w:rsidR="00F90BDC" w:rsidRDefault="00F90BDC"/>
    <w:p w14:paraId="21A16400" w14:textId="77777777" w:rsidR="00F90BDC" w:rsidRDefault="00F90BDC">
      <w:r xmlns:w="http://schemas.openxmlformats.org/wordprocessingml/2006/main">
        <w:t xml:space="preserve">প্রেরিত 19:32 তাই কেউ কেউ এক কথা বলে চিৎকার করল, কেউ অন্য কথা বলল, কারণ সমাবেশ বিভ্রান্ত হয়েছিল। এবং আরও অংশ জানত না কেন তারা একত্রিত হয়েছিল।</w:t>
      </w:r>
    </w:p>
    <w:p w14:paraId="47861A22" w14:textId="77777777" w:rsidR="00F90BDC" w:rsidRDefault="00F90BDC"/>
    <w:p w14:paraId="7EA564C9" w14:textId="77777777" w:rsidR="00F90BDC" w:rsidRDefault="00F90BDC">
      <w:r xmlns:w="http://schemas.openxmlformats.org/wordprocessingml/2006/main">
        <w:t xml:space="preserve">সমাবেশ বিভ্রান্ত ছিল এবং তারা কেন জড়ো হচ্ছে তা জানত না।</w:t>
      </w:r>
    </w:p>
    <w:p w14:paraId="2A187C71" w14:textId="77777777" w:rsidR="00F90BDC" w:rsidRDefault="00F90BDC"/>
    <w:p w14:paraId="086AB3A0" w14:textId="77777777" w:rsidR="00F90BDC" w:rsidRDefault="00F90BDC">
      <w:r xmlns:w="http://schemas.openxmlformats.org/wordprocessingml/2006/main">
        <w:t xml:space="preserve">1. ঐক্যের শক্তি: যখন আমরা একসাথে কাজ করি তখন আমরা কীভাবে দুর্দান্ত জিনিসগুলি অর্জন করতে পারি</w:t>
      </w:r>
    </w:p>
    <w:p w14:paraId="0079B9ED" w14:textId="77777777" w:rsidR="00F90BDC" w:rsidRDefault="00F90BDC"/>
    <w:p w14:paraId="58DE606F" w14:textId="77777777" w:rsidR="00F90BDC" w:rsidRDefault="00F90BDC">
      <w:r xmlns:w="http://schemas.openxmlformats.org/wordprocessingml/2006/main">
        <w:t xml:space="preserve">2. প্রশ্ন জিজ্ঞাসা করতে ভয় পাবেন না: স্পষ্টতা এবং বোঝার সন্ধান করুন</w:t>
      </w:r>
    </w:p>
    <w:p w14:paraId="66266A06" w14:textId="77777777" w:rsidR="00F90BDC" w:rsidRDefault="00F90BDC"/>
    <w:p w14:paraId="6ABE5C77" w14:textId="77777777" w:rsidR="00F90BDC" w:rsidRDefault="00F90BDC">
      <w:r xmlns:w="http://schemas.openxmlformats.org/wordprocessingml/2006/main">
        <w:t xml:space="preserve">1. ইফিসিয়ানস 4:1-3 - তাই আমি, প্রভুর জন্য একজন বন্দী, আপনাকে অনুরোধ করছি যে আহ্বানের জন্য আপনাকে ডাকা হয়েছে, সমস্ত নম্রতা এবং ভদ্রতার সাথে, ধৈর্য সহকারে, একে অপরের সাথে সহনশীলতার সাথে চলার জন্য। প্রেমে, শান্তির বন্ধনে আত্মার ঐক্য বজায় রাখতে আগ্রহী।</w:t>
      </w:r>
    </w:p>
    <w:p w14:paraId="23EE3DD7" w14:textId="77777777" w:rsidR="00F90BDC" w:rsidRDefault="00F90BDC"/>
    <w:p w14:paraId="05C71735"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41D20546" w14:textId="77777777" w:rsidR="00F90BDC" w:rsidRDefault="00F90BDC"/>
    <w:p w14:paraId="31213109" w14:textId="77777777" w:rsidR="00F90BDC" w:rsidRDefault="00F90BDC">
      <w:r xmlns:w="http://schemas.openxmlformats.org/wordprocessingml/2006/main">
        <w:t xml:space="preserve">প্রেরিত 19:33 এবং তারা আলেকজান্ডারকে ভিড়ের মধ্য থেকে টেনে আনল, ইহুদীরা তাকে এগিয়ে দিল। এবং আলেকজান্ডার হাত দিয়ে ইশারা করলেন, এবং লোকদের কাছে তার প্রতিরক্ষা করতে চাইবেন।</w:t>
      </w:r>
    </w:p>
    <w:p w14:paraId="6163019B" w14:textId="77777777" w:rsidR="00F90BDC" w:rsidRDefault="00F90BDC"/>
    <w:p w14:paraId="2E418142" w14:textId="77777777" w:rsidR="00F90BDC" w:rsidRDefault="00F90BDC">
      <w:r xmlns:w="http://schemas.openxmlformats.org/wordprocessingml/2006/main">
        <w:t xml:space="preserve">আলেকজান্ডারকে ইহুদিরা ভিড় থেকে বের করে নিয়ে গিয়েছিল এবং লোকেদেরকে তাকে কথা বলতে দেওয়ার জন্য ইঙ্গিত দিয়েছিল।</w:t>
      </w:r>
    </w:p>
    <w:p w14:paraId="220894AC" w14:textId="77777777" w:rsidR="00F90BDC" w:rsidRDefault="00F90BDC"/>
    <w:p w14:paraId="3E3C6034" w14:textId="77777777" w:rsidR="00F90BDC" w:rsidRDefault="00F90BDC">
      <w:r xmlns:w="http://schemas.openxmlformats.org/wordprocessingml/2006/main">
        <w:t xml:space="preserve">1. সাক্ষীদের ক্ষমতা: কিভাবে আমাদের প্রভাব জীবন পরিবর্তন করতে পারে</w:t>
      </w:r>
    </w:p>
    <w:p w14:paraId="2D437CF0" w14:textId="77777777" w:rsidR="00F90BDC" w:rsidRDefault="00F90BDC"/>
    <w:p w14:paraId="111CD90F" w14:textId="77777777" w:rsidR="00F90BDC" w:rsidRDefault="00F90BDC">
      <w:r xmlns:w="http://schemas.openxmlformats.org/wordprocessingml/2006/main">
        <w:t xml:space="preserve">2. যা সঠিক তার পক্ষে দাঁড়ানো: আমাদের বিশ্বাসের পক্ষে অবস্থান নেওয়া</w:t>
      </w:r>
    </w:p>
    <w:p w14:paraId="1ABFCE12" w14:textId="77777777" w:rsidR="00F90BDC" w:rsidRDefault="00F90BDC"/>
    <w:p w14:paraId="4B51562A" w14:textId="77777777" w:rsidR="00F90BDC" w:rsidRDefault="00F90BDC">
      <w:r xmlns:w="http://schemas.openxmlformats.org/wordprocessingml/2006/main">
        <w:t xml:space="preserve">1. Isaiah 43:1-3 - কিন্তু এখন এইভাবে বলছেন যে সদাপ্রভু তোমাকে সৃষ্টি করেছেন, হে জ্যাকব, এবং যিনি তোমাকে গঠন করেছেন, </w:t>
      </w:r>
      <w:r xmlns:w="http://schemas.openxmlformats.org/wordprocessingml/2006/main">
        <w:lastRenderedPageBreak xmlns:w="http://schemas.openxmlformats.org/wordprocessingml/2006/main"/>
      </w:r>
      <w:r xmlns:w="http://schemas.openxmlformats.org/wordprocessingml/2006/main">
        <w:t xml:space="preserve">হে ইস্রায়েল, ভয় পেও না: কারণ আমি তোমাকে মুক্তি দিয়েছি, আমি তোমাকে তোমার নামে ডাকি; তুমি আমার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14:paraId="0A6369FE" w14:textId="77777777" w:rsidR="00F90BDC" w:rsidRDefault="00F90BDC"/>
    <w:p w14:paraId="22E5FBDC" w14:textId="77777777" w:rsidR="00F90BDC" w:rsidRDefault="00F90BDC">
      <w:r xmlns:w="http://schemas.openxmlformats.org/wordprocessingml/2006/main">
        <w:t xml:space="preserve">2. ম্যাথু 10:32-33 - তাই যে কেউ আমাকে মানুষের সামনে স্বীকার করবে, আমিও তাকে আমার স্বর্গের পিতার সামনে স্বীকার করব। কিন্তু যে কেউ মানুষের সামনে আমাকে অস্বীকার করবে, আমিও তাকে আমার স্বর্গস্থ পিতার সামনে অস্বীকার করব৷</w:t>
      </w:r>
    </w:p>
    <w:p w14:paraId="6BFBDE71" w14:textId="77777777" w:rsidR="00F90BDC" w:rsidRDefault="00F90BDC"/>
    <w:p w14:paraId="389185BE" w14:textId="77777777" w:rsidR="00F90BDC" w:rsidRDefault="00F90BDC">
      <w:r xmlns:w="http://schemas.openxmlformats.org/wordprocessingml/2006/main">
        <w:t xml:space="preserve">প্রেরিত 19:34 কিন্তু যখন তারা জানল যে তিনি একজন ইহুদী, তখন দুই ঘন্টার জায়গাজুড়ে সবাই এক কণ্ঠে চিৎকার করে বলে উঠল, ইফিসিয়ানদের ডায়ানা মহান।</w:t>
      </w:r>
    </w:p>
    <w:p w14:paraId="41C4AB0E" w14:textId="77777777" w:rsidR="00F90BDC" w:rsidRDefault="00F90BDC"/>
    <w:p w14:paraId="30E31A8B" w14:textId="77777777" w:rsidR="00F90BDC" w:rsidRDefault="00F90BDC">
      <w:r xmlns:w="http://schemas.openxmlformats.org/wordprocessingml/2006/main">
        <w:t xml:space="preserve">ইফিসাসের এক সমাবেশে, লোকেরা পলকে একজন ইহুদি হিসাবে স্বীকৃতি দেয় এবং ডায়ানার প্রশংসায় দুই ঘন্টা চিৎকার করতে থাকে।</w:t>
      </w:r>
    </w:p>
    <w:p w14:paraId="137E13E6" w14:textId="77777777" w:rsidR="00F90BDC" w:rsidRDefault="00F90BDC"/>
    <w:p w14:paraId="66CE2A61" w14:textId="77777777" w:rsidR="00F90BDC" w:rsidRDefault="00F90BDC">
      <w:r xmlns:w="http://schemas.openxmlformats.org/wordprocessingml/2006/main">
        <w:t xml:space="preserve">1: যারা আমাদের থেকে আলাদা তাদের প্রতি আমাদের প্রতিক্রিয়া সম্পর্কে আমাদের সতর্ক হওয়া উচিত।</w:t>
      </w:r>
    </w:p>
    <w:p w14:paraId="0E3CC48D" w14:textId="77777777" w:rsidR="00F90BDC" w:rsidRDefault="00F90BDC"/>
    <w:p w14:paraId="4C4D0B9F" w14:textId="77777777" w:rsidR="00F90BDC" w:rsidRDefault="00F90BDC">
      <w:r xmlns:w="http://schemas.openxmlformats.org/wordprocessingml/2006/main">
        <w:t xml:space="preserve">2: আমাদের কথার শক্তি এবং আমাদের চারপাশের লোকদের উপর এটির প্রভাব সম্পর্কে আমাদের অবশ্যই সচেতন থাকতে হবে।</w:t>
      </w:r>
    </w:p>
    <w:p w14:paraId="42C3A7A8" w14:textId="77777777" w:rsidR="00F90BDC" w:rsidRDefault="00F90BDC"/>
    <w:p w14:paraId="6703AA27" w14:textId="77777777" w:rsidR="00F90BDC" w:rsidRDefault="00F90BDC">
      <w:r xmlns:w="http://schemas.openxmlformats.org/wordprocessingml/2006/main">
        <w:t xml:space="preserve">1: জেমস 3:1-12, জিহ্বার শক্তির উপর জোর দেয় এবং কীভাবে এটি ভাল এবং মন্দ উভয়ের জন্য ব্যবহার করা যেতে পারে।</w:t>
      </w:r>
    </w:p>
    <w:p w14:paraId="12A37702" w14:textId="77777777" w:rsidR="00F90BDC" w:rsidRDefault="00F90BDC"/>
    <w:p w14:paraId="24193D3A" w14:textId="77777777" w:rsidR="00F90BDC" w:rsidRDefault="00F90BDC">
      <w:r xmlns:w="http://schemas.openxmlformats.org/wordprocessingml/2006/main">
        <w:t xml:space="preserve">2: Colossians 4:6, আমাদেরকে আমাদের কথাগুলো বুদ্ধিমানের সাথে এবং করুণার সাথে ব্যবহার করতে উৎসাহিত করে।</w:t>
      </w:r>
    </w:p>
    <w:p w14:paraId="774EA811" w14:textId="77777777" w:rsidR="00F90BDC" w:rsidRDefault="00F90BDC"/>
    <w:p w14:paraId="1F9297C1" w14:textId="77777777" w:rsidR="00F90BDC" w:rsidRDefault="00F90BDC">
      <w:r xmlns:w="http://schemas.openxmlformats.org/wordprocessingml/2006/main">
        <w:t xml:space="preserve">প্রেরিত 19:35 এবং যখন নগরকর্তা লোকদের শান্ত করলেন, তখন তিনি বললেন, হে ইফিসাসের লোকেরা, এমন কে আছে যে জানে না যে ইফিসীয়দের শহর কীভাবে মহান দেবী ডায়ানার উপাসক এবং যে মূর্তিটি পড়েছিল তার পূজা করে? বৃহস্পতি থেকে নিচে?</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ইফিসাসের টাউনক্লার্ক মহান দেবী ডায়ানার শহরের উপাসনা এবং বৃহস্পতি থেকে নেমে আসা মূর্তিটির কথা মনে করিয়ে দিয়ে জনগণকে শান্ত করেছিলেন।</w:t>
      </w:r>
    </w:p>
    <w:p w14:paraId="6453029E" w14:textId="77777777" w:rsidR="00F90BDC" w:rsidRDefault="00F90BDC"/>
    <w:p w14:paraId="5F98547E" w14:textId="77777777" w:rsidR="00F90BDC" w:rsidRDefault="00F90BDC">
      <w:r xmlns:w="http://schemas.openxmlformats.org/wordprocessingml/2006/main">
        <w:t xml:space="preserve">1. প্রতিমা পূজার বিপদ</w:t>
      </w:r>
    </w:p>
    <w:p w14:paraId="71EE5198" w14:textId="77777777" w:rsidR="00F90BDC" w:rsidRDefault="00F90BDC"/>
    <w:p w14:paraId="5EBD1CAB" w14:textId="77777777" w:rsidR="00F90BDC" w:rsidRDefault="00F90BDC">
      <w:r xmlns:w="http://schemas.openxmlformats.org/wordprocessingml/2006/main">
        <w:t xml:space="preserve">2. একটি শহরের ঐতিহ্য শক্তি</w:t>
      </w:r>
    </w:p>
    <w:p w14:paraId="1801AE0E" w14:textId="77777777" w:rsidR="00F90BDC" w:rsidRDefault="00F90BDC"/>
    <w:p w14:paraId="137F1213" w14:textId="77777777" w:rsidR="00F90BDC" w:rsidRDefault="00F90BDC">
      <w:r xmlns:w="http://schemas.openxmlformats.org/wordprocessingml/2006/main">
        <w:t xml:space="preserve">1. Exodus 20:3-5 - “আমার আগে তোমার অন্য কোন দেবতা থাকবে না। তুমি নিজের জন্য খোদাই করা মূর্তি বা উপরে স্বর্গে বা নীচের পৃথিবীতে বা মাটির নীচে জলের কোন কিছুর উপমা তৈরি করবে না। তোমরা তাদের কাছে মাথা নত করবে না বা তাদের সেবা করবে না, কারণ আমি প্রভু তোমাদের ঈশ্বর একজন ঈর্ষান্বিত ঈশ্বর।</w:t>
      </w:r>
    </w:p>
    <w:p w14:paraId="0CE52538" w14:textId="77777777" w:rsidR="00F90BDC" w:rsidRDefault="00F90BDC"/>
    <w:p w14:paraId="4DD17F4E" w14:textId="77777777" w:rsidR="00F90BDC" w:rsidRDefault="00F90BDC">
      <w:r xmlns:w="http://schemas.openxmlformats.org/wordprocessingml/2006/main">
        <w:t xml:space="preserve">2. প্রেরিত 17:16-17 - এখন যখন পল এথেন্সে তাদের জন্য অপেক্ষা করছিলেন, তখন তাঁর আত্মা তাঁর মধ্যে উত্তেজিত হয়েছিল যখন তিনি দেখেছিলেন যে শহরটি প্রতিমার হাতে তুলে দেওয়া হয়েছে। তাই তিনি সমাজ-গৃহে ইহুদীদের সঙ্গে এবং অইহুদী উপাসকদের সঙ্গে এবং বাজারে যারা সেখানে থাকতেন তাদের সঙ্গে প্রতিদিন তর্ক করতেন৷</w:t>
      </w:r>
    </w:p>
    <w:p w14:paraId="790DA262" w14:textId="77777777" w:rsidR="00F90BDC" w:rsidRDefault="00F90BDC"/>
    <w:p w14:paraId="1B1B7BA5" w14:textId="77777777" w:rsidR="00F90BDC" w:rsidRDefault="00F90BDC">
      <w:r xmlns:w="http://schemas.openxmlformats.org/wordprocessingml/2006/main">
        <w:t xml:space="preserve">প্রেরিত 19:36 এই সবের বিরুদ্ধে কথা বলা যাবে না, তাই তোমাদের চুপ থাকা উচিত এবং তাড়াহুড়ো করে কিছু করা উচিত নয়৷</w:t>
      </w:r>
    </w:p>
    <w:p w14:paraId="08632E1B" w14:textId="77777777" w:rsidR="00F90BDC" w:rsidRDefault="00F90BDC"/>
    <w:p w14:paraId="5FEC6805" w14:textId="77777777" w:rsidR="00F90BDC" w:rsidRDefault="00F90BDC">
      <w:r xmlns:w="http://schemas.openxmlformats.org/wordprocessingml/2006/main">
        <w:t xml:space="preserve">অ্যাক্টস 19:36-এ ফুসকুড়ি সিদ্ধান্তের বিরুদ্ধে পলের সতর্কবাণী।</w:t>
      </w:r>
    </w:p>
    <w:p w14:paraId="0B5F7A16" w14:textId="77777777" w:rsidR="00F90BDC" w:rsidRDefault="00F90BDC"/>
    <w:p w14:paraId="68DB518A" w14:textId="77777777" w:rsidR="00F90BDC" w:rsidRDefault="00F90BDC">
      <w:r xmlns:w="http://schemas.openxmlformats.org/wordprocessingml/2006/main">
        <w:t xml:space="preserve">1: পরিণতি বিবেচনা করুন - তাড়াহুড়ো সিদ্ধান্ত এড়াতে পলের সতর্কতা প্রতিফলিত করা</w:t>
      </w:r>
    </w:p>
    <w:p w14:paraId="40D41A23" w14:textId="77777777" w:rsidR="00F90BDC" w:rsidRDefault="00F90BDC"/>
    <w:p w14:paraId="23FB85FC" w14:textId="77777777" w:rsidR="00F90BDC" w:rsidRDefault="00F90BDC">
      <w:r xmlns:w="http://schemas.openxmlformats.org/wordprocessingml/2006/main">
        <w:t xml:space="preserve">2: চিন্তা করার জন্য সময় নিন - আমাদের সিদ্ধান্তে ইচ্ছাকৃত হওয়ার গুরুত্ব বোঝা</w:t>
      </w:r>
    </w:p>
    <w:p w14:paraId="034FE327" w14:textId="77777777" w:rsidR="00F90BDC" w:rsidRDefault="00F90BDC"/>
    <w:p w14:paraId="2AC9F10A" w14:textId="77777777" w:rsidR="00F90BDC" w:rsidRDefault="00F90BDC">
      <w:r xmlns:w="http://schemas.openxmlformats.org/wordprocessingml/2006/main">
        <w:t xml:space="preserve">1: হিতোপদেশ 14:15 - সরল প্রতিটি কথা বিশ্বাস করে: কিন্তু বিচক্ষণ ব্যক্তি তার চলার দিকে ভাল করে দেখে।</w:t>
      </w:r>
    </w:p>
    <w:p w14:paraId="2030C402" w14:textId="77777777" w:rsidR="00F90BDC" w:rsidRDefault="00F90BDC"/>
    <w:p w14:paraId="09DC5420" w14:textId="77777777" w:rsidR="00F90BDC" w:rsidRDefault="00F90BDC">
      <w:r xmlns:w="http://schemas.openxmlformats.org/wordprocessingml/2006/main">
        <w:t xml:space="preserve">2: জেমস 1:19 - অতএব, আমার প্রিয় ভাইয়েরা, প্রত্যেক মানুষ শুনতে দ্রুত, কথা বলতে ধীর, </w:t>
      </w:r>
      <w:r xmlns:w="http://schemas.openxmlformats.org/wordprocessingml/2006/main">
        <w:lastRenderedPageBreak xmlns:w="http://schemas.openxmlformats.org/wordprocessingml/2006/main"/>
      </w:r>
      <w:r xmlns:w="http://schemas.openxmlformats.org/wordprocessingml/2006/main">
        <w:t xml:space="preserve">ক্রোধে ধীর হোক।</w:t>
      </w:r>
    </w:p>
    <w:p w14:paraId="64940978" w14:textId="77777777" w:rsidR="00F90BDC" w:rsidRDefault="00F90BDC"/>
    <w:p w14:paraId="1E3C2320" w14:textId="77777777" w:rsidR="00F90BDC" w:rsidRDefault="00F90BDC">
      <w:r xmlns:w="http://schemas.openxmlformats.org/wordprocessingml/2006/main">
        <w:t xml:space="preserve">প্রেরিত 19:37 কারণ তোমরা এই লোকদের এখানে নিয়ে এসেছ, যারা গীর্জা ডাকাত নয়, তোমাদের দেবীর নিন্দাকারীও নয়৷</w:t>
      </w:r>
    </w:p>
    <w:p w14:paraId="041C5700" w14:textId="77777777" w:rsidR="00F90BDC" w:rsidRDefault="00F90BDC"/>
    <w:p w14:paraId="4E423C58" w14:textId="77777777" w:rsidR="00F90BDC" w:rsidRDefault="00F90BDC">
      <w:r xmlns:w="http://schemas.openxmlformats.org/wordprocessingml/2006/main">
        <w:t xml:space="preserve">পল এবং তার সঙ্গীদের বিরুদ্ধে ডাকাতি এবং ইফিসাসের দেবীকে নিন্দা করার অভিযোগ রয়েছে। পল ঘোষণা করেন যে তারা এই অভিযোগ থেকে নির্দোষ।</w:t>
      </w:r>
    </w:p>
    <w:p w14:paraId="5E11CF4A" w14:textId="77777777" w:rsidR="00F90BDC" w:rsidRDefault="00F90BDC"/>
    <w:p w14:paraId="6C4A231F" w14:textId="77777777" w:rsidR="00F90BDC" w:rsidRDefault="00F90BDC">
      <w:r xmlns:w="http://schemas.openxmlformats.org/wordprocessingml/2006/main">
        <w:t xml:space="preserve">1. আমাদের শব্দের শক্তি: আমাদের শব্দগুলি আমাদের জীবনকে কীভাবে প্রভাবিত করে</w:t>
      </w:r>
    </w:p>
    <w:p w14:paraId="733242E9" w14:textId="77777777" w:rsidR="00F90BDC" w:rsidRDefault="00F90BDC"/>
    <w:p w14:paraId="6A3DDF26" w14:textId="77777777" w:rsidR="00F90BDC" w:rsidRDefault="00F90BDC">
      <w:r xmlns:w="http://schemas.openxmlformats.org/wordprocessingml/2006/main">
        <w:t xml:space="preserve">2. বিশ্বাসে সততা: পল এবং সিলাসের একটি অধ্যয়ন</w:t>
      </w:r>
    </w:p>
    <w:p w14:paraId="62A6B468" w14:textId="77777777" w:rsidR="00F90BDC" w:rsidRDefault="00F90BDC"/>
    <w:p w14:paraId="3063E06F" w14:textId="77777777" w:rsidR="00F90BDC" w:rsidRDefault="00F90BDC">
      <w:r xmlns:w="http://schemas.openxmlformats.org/wordprocessingml/2006/main">
        <w:t xml:space="preserve">1. হিতোপদেশ 18:21 - মৃত্যু এবং জীবন জিহ্বার ক্ষমতায়, এবং যারা এটি ভালবাসে তারা এর ফল খাবে।</w:t>
      </w:r>
    </w:p>
    <w:p w14:paraId="02A5D653" w14:textId="77777777" w:rsidR="00F90BDC" w:rsidRDefault="00F90BDC"/>
    <w:p w14:paraId="2F1BD305" w14:textId="77777777" w:rsidR="00F90BDC" w:rsidRDefault="00F90BDC">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উৎকর্ষতা থাকে, যদি প্রশংসার যোগ্য কিছু থাকে, চিন্তা কর। এই জিনিস সম্পর্কে।</w:t>
      </w:r>
    </w:p>
    <w:p w14:paraId="597B2861" w14:textId="77777777" w:rsidR="00F90BDC" w:rsidRDefault="00F90BDC"/>
    <w:p w14:paraId="64C8FF9B" w14:textId="77777777" w:rsidR="00F90BDC" w:rsidRDefault="00F90BDC">
      <w:r xmlns:w="http://schemas.openxmlformats.org/wordprocessingml/2006/main">
        <w:t xml:space="preserve">প্রেরিত 19:38 তাই ডেমেট্রিয়াস এবং তাঁর সঙ্গে থাকা কারিগরদের যদি কারও বিরুদ্ধে কোনো বিষয় থাকে, তবে আইন খোলা আছে এবং সেখানে প্রতিনিধিরা আছেন: তারা একে অপরকে দোষারোপ করুক।</w:t>
      </w:r>
    </w:p>
    <w:p w14:paraId="0E02CC81" w14:textId="77777777" w:rsidR="00F90BDC" w:rsidRDefault="00F90BDC"/>
    <w:p w14:paraId="1C6C399F" w14:textId="77777777" w:rsidR="00F90BDC" w:rsidRDefault="00F90BDC">
      <w:r xmlns:w="http://schemas.openxmlformats.org/wordprocessingml/2006/main">
        <w:t xml:space="preserve">ডেমেট্রিয়াস এবং তার সঙ্গীদের উচিত হিংসা অবলম্বন না করে একে অপরের সাথে বিবাদের নিষ্পত্তি করার জন্য আইনি ব্যবস্থা ব্যবহার করা।</w:t>
      </w:r>
    </w:p>
    <w:p w14:paraId="7EEB4A8C" w14:textId="77777777" w:rsidR="00F90BDC" w:rsidRDefault="00F90BDC"/>
    <w:p w14:paraId="2397C922" w14:textId="77777777" w:rsidR="00F90BDC" w:rsidRDefault="00F90BDC">
      <w:r xmlns:w="http://schemas.openxmlformats.org/wordprocessingml/2006/main">
        <w:t xml:space="preserve">1. বিরোধ শান্তিপূর্ণভাবে সমাধান করা - সহিংসতা অবলম্বন না করে বিরোধ নিষ্পত্তি করতে কীভাবে আইন ব্যবহার করা যায়।</w:t>
      </w:r>
    </w:p>
    <w:p w14:paraId="110BE2F7" w14:textId="77777777" w:rsidR="00F90BDC" w:rsidRDefault="00F90BDC"/>
    <w:p w14:paraId="100EC765" w14:textId="77777777" w:rsidR="00F90BDC" w:rsidRDefault="00F90BDC">
      <w:r xmlns:w="http://schemas.openxmlformats.org/wordprocessingml/2006/main">
        <w:t xml:space="preserve">2. আইনের জ্ঞান - আইনের মূল্য বোঝা এবং কেন এটি সম্মান করা উচিত।</w:t>
      </w:r>
    </w:p>
    <w:p w14:paraId="220420DF" w14:textId="77777777" w:rsidR="00F90BDC" w:rsidRDefault="00F90BDC"/>
    <w:p w14:paraId="136DC0D0" w14:textId="77777777" w:rsidR="00F90BDC" w:rsidRDefault="00F90BDC">
      <w:r xmlns:w="http://schemas.openxmlformats.org/wordprocessingml/2006/main">
        <w:t xml:space="preserve">1. রোমানস 12:17-19 - মন্দের জন্য কাউকে মন্দ প্রতিশোধ দেবেন না, তবে সবার দৃষ্টিতে যা মহৎ তার জন্য চিন্তা করুন।</w:t>
      </w:r>
    </w:p>
    <w:p w14:paraId="748AAF12" w14:textId="77777777" w:rsidR="00F90BDC" w:rsidRDefault="00F90BDC"/>
    <w:p w14:paraId="076B38A2" w14:textId="77777777" w:rsidR="00F90BDC" w:rsidRDefault="00F90BDC">
      <w:r xmlns:w="http://schemas.openxmlformats.org/wordprocessingml/2006/main">
        <w:t xml:space="preserve">2. হিতোপদেশ 15:1 - একটি নরম উত্তর ক্রোধ দূর করে, কিন্তু একটি কঠোর শব্দ ক্রোধ জাগিয়ে তোলে।</w:t>
      </w:r>
    </w:p>
    <w:p w14:paraId="37685254" w14:textId="77777777" w:rsidR="00F90BDC" w:rsidRDefault="00F90BDC"/>
    <w:p w14:paraId="382B3230" w14:textId="77777777" w:rsidR="00F90BDC" w:rsidRDefault="00F90BDC">
      <w:r xmlns:w="http://schemas.openxmlformats.org/wordprocessingml/2006/main">
        <w:t xml:space="preserve">প্রেরিত 19:39 কিন্তু আপনি যদি অন্যান্য বিষয়ে কিছু জিজ্ঞাসা করেন তবে তা একটি আইনানুগ সমাবেশে নির্ধারণ করা হবে৷</w:t>
      </w:r>
    </w:p>
    <w:p w14:paraId="6C3134D3" w14:textId="77777777" w:rsidR="00F90BDC" w:rsidRDefault="00F90BDC"/>
    <w:p w14:paraId="36C4773E" w14:textId="77777777" w:rsidR="00F90BDC" w:rsidRDefault="00F90BDC">
      <w:r xmlns:w="http://schemas.openxmlformats.org/wordprocessingml/2006/main">
        <w:t xml:space="preserve">পল ইফিসীয় শিষ্যদের একটি আইনানুগ সমাবেশে অন্য কোনো বিষয় নিষ্পত্তি করার নির্দেশ দেন।</w:t>
      </w:r>
    </w:p>
    <w:p w14:paraId="2A1F5147" w14:textId="77777777" w:rsidR="00F90BDC" w:rsidRDefault="00F90BDC"/>
    <w:p w14:paraId="0E7DDCC6" w14:textId="77777777" w:rsidR="00F90BDC" w:rsidRDefault="00F90BDC">
      <w:r xmlns:w="http://schemas.openxmlformats.org/wordprocessingml/2006/main">
        <w:t xml:space="preserve">1. খ্রিস্টান সমাবেশে বিচক্ষণতার গুরুত্ব</w:t>
      </w:r>
    </w:p>
    <w:p w14:paraId="0D8B5274" w14:textId="77777777" w:rsidR="00F90BDC" w:rsidRDefault="00F90BDC"/>
    <w:p w14:paraId="34E6DA4C" w14:textId="77777777" w:rsidR="00F90BDC" w:rsidRDefault="00F90BDC">
      <w:r xmlns:w="http://schemas.openxmlformats.org/wordprocessingml/2006/main">
        <w:t xml:space="preserve">2. চার্চে ঐক্যের প্রয়োজনীয়তা</w:t>
      </w:r>
    </w:p>
    <w:p w14:paraId="17516B41" w14:textId="77777777" w:rsidR="00F90BDC" w:rsidRDefault="00F90BDC"/>
    <w:p w14:paraId="298C67B1" w14:textId="77777777" w:rsidR="00F90BDC" w:rsidRDefault="00F90BDC">
      <w:r xmlns:w="http://schemas.openxmlformats.org/wordprocessingml/2006/main">
        <w:t xml:space="preserve">1. রোমানস 15:5-6 “ধৈর্য্য ও উত্সাহের ঈশ্বর আপনাকে খ্রীষ্ট যীশুর সাথে মিল রেখে একে অপরের সাথে এমনভাবে জীবনযাপন করার তৌফিক দান করুন, যাতে তোমরা একসাথে এক কণ্ঠে আমাদের প্রভু যীশু খ্রীষ্টের ঈশ্বর ও পিতাকে মহিমান্বিত করতে পার। "</w:t>
      </w:r>
    </w:p>
    <w:p w14:paraId="0A72CB4B" w14:textId="77777777" w:rsidR="00F90BDC" w:rsidRDefault="00F90BDC"/>
    <w:p w14:paraId="70EDB57D" w14:textId="77777777" w:rsidR="00F90BDC" w:rsidRDefault="00F90BDC">
      <w:r xmlns:w="http://schemas.openxmlformats.org/wordprocessingml/2006/main">
        <w:t xml:space="preserve">2. 1 করিন্থিয়ানস 14:40 "কিন্তু সব কিছু শালীনভাবে এবং নিয়মানুযায়ী করা উচিত।"</w:t>
      </w:r>
    </w:p>
    <w:p w14:paraId="6A5873EB" w14:textId="77777777" w:rsidR="00F90BDC" w:rsidRDefault="00F90BDC"/>
    <w:p w14:paraId="5E63F3C8" w14:textId="77777777" w:rsidR="00F90BDC" w:rsidRDefault="00F90BDC">
      <w:r xmlns:w="http://schemas.openxmlformats.org/wordprocessingml/2006/main">
        <w:t xml:space="preserve">প্রেরিত 19:40 কারণ এই দিনের গণ্ডগোলের জন্য আমরা প্রশ্নবিদ্ধ হওয়ার বিপদের মধ্যে আছি, এমন কোন কারণ নেই যার মাধ্যমে আমরা এই সমাবেশের হিসাব দিতে পারি।</w:t>
      </w:r>
    </w:p>
    <w:p w14:paraId="3B8C31B3" w14:textId="77777777" w:rsidR="00F90BDC" w:rsidRDefault="00F90BDC"/>
    <w:p w14:paraId="0C5B650A" w14:textId="77777777" w:rsidR="00F90BDC" w:rsidRDefault="00F90BDC">
      <w:r xmlns:w="http://schemas.openxmlformats.org/wordprocessingml/2006/main">
        <w:t xml:space="preserve">পল এবং তার সঙ্গীরা হট্টগোলের ব্যাখ্যার অভাবে একটি বিশৃঙ্খলায় জড়িত থাকার জন্য জিজ্ঞাসাবাদের ঝুঁকিতে ছিলেন।</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খ্যাতির শক্তি: কীভাবে আমাদের কাজগুলি আমাদের চরিত্রকে প্রতিফলিত করে</w:t>
      </w:r>
    </w:p>
    <w:p w14:paraId="5046F491" w14:textId="77777777" w:rsidR="00F90BDC" w:rsidRDefault="00F90BDC"/>
    <w:p w14:paraId="4D213E5C" w14:textId="77777777" w:rsidR="00F90BDC" w:rsidRDefault="00F90BDC">
      <w:r xmlns:w="http://schemas.openxmlformats.org/wordprocessingml/2006/main">
        <w:t xml:space="preserve">2. একটি বিশৃঙ্খলা সৃষ্টির বিপদ: আমাদের কর্মের পরিণতির প্রতিফলন</w:t>
      </w:r>
    </w:p>
    <w:p w14:paraId="0F62278A" w14:textId="77777777" w:rsidR="00F90BDC" w:rsidRDefault="00F90BDC"/>
    <w:p w14:paraId="4393A3FC" w14:textId="77777777" w:rsidR="00F90BDC" w:rsidRDefault="00F90BDC">
      <w:r xmlns:w="http://schemas.openxmlformats.org/wordprocessingml/2006/main">
        <w:t xml:space="preserve">1. হিতোপদেশ 22:1 - একটি ভাল নাম মহান সম্পদের চেয়ে বেশি পছন্দনীয়; রৌপ্য বা সোনার চেয়ে সম্মানিত হওয়া উত্তম।</w:t>
      </w:r>
    </w:p>
    <w:p w14:paraId="1206E5FF" w14:textId="77777777" w:rsidR="00F90BDC" w:rsidRDefault="00F90BDC"/>
    <w:p w14:paraId="2DB22D3F" w14:textId="77777777" w:rsidR="00F90BDC" w:rsidRDefault="00F90BDC">
      <w:r xmlns:w="http://schemas.openxmlformats.org/wordprocessingml/2006/main">
        <w:t xml:space="preserve">2. জেমস 2:14 - আমার ভাই ও বোনেরা, যদি কেউ দাবি করে যে বিশ্বাস আছে কিন্তু তার কোন কাজ নেই? এই ধরনের বিশ্বাস কি তাদের রক্ষা করতে পারে?</w:t>
      </w:r>
    </w:p>
    <w:p w14:paraId="277E99E9" w14:textId="77777777" w:rsidR="00F90BDC" w:rsidRDefault="00F90BDC"/>
    <w:p w14:paraId="3EE3592F" w14:textId="77777777" w:rsidR="00F90BDC" w:rsidRDefault="00F90BDC">
      <w:r xmlns:w="http://schemas.openxmlformats.org/wordprocessingml/2006/main">
        <w:t xml:space="preserve">প্রেরিত 19:41 এই কথা বলে তিনি সমাবেশ বাতিল করে দিলেন।</w:t>
      </w:r>
    </w:p>
    <w:p w14:paraId="32E13C3D" w14:textId="77777777" w:rsidR="00F90BDC" w:rsidRDefault="00F90BDC"/>
    <w:p w14:paraId="05D0B3AD" w14:textId="77777777" w:rsidR="00F90BDC" w:rsidRDefault="00F90BDC">
      <w:r xmlns:w="http://schemas.openxmlformats.org/wordprocessingml/2006/main">
        <w:t xml:space="preserve">পল সমাবেশে তার বক্তৃতা শেষ করেন এবং তারপর তাদের বরখাস্ত করেন।</w:t>
      </w:r>
    </w:p>
    <w:p w14:paraId="32899A36" w14:textId="77777777" w:rsidR="00F90BDC" w:rsidRDefault="00F90BDC"/>
    <w:p w14:paraId="63EDE374" w14:textId="77777777" w:rsidR="00F90BDC" w:rsidRDefault="00F90BDC">
      <w:r xmlns:w="http://schemas.openxmlformats.org/wordprocessingml/2006/main">
        <w:t xml:space="preserve">1. আমাদের শব্দের শক্তি: কর্তৃপক্ষের সাথে কীভাবে কথা বলা যায়</w:t>
      </w:r>
    </w:p>
    <w:p w14:paraId="383BD12D" w14:textId="77777777" w:rsidR="00F90BDC" w:rsidRDefault="00F90BDC"/>
    <w:p w14:paraId="69D484BC" w14:textId="77777777" w:rsidR="00F90BDC" w:rsidRDefault="00F90BDC">
      <w:r xmlns:w="http://schemas.openxmlformats.org/wordprocessingml/2006/main">
        <w:t xml:space="preserve">2. শোনার গুরুত্ব: বিচক্ষণতার সাথে কিভাবে শুনতে হয়</w:t>
      </w:r>
    </w:p>
    <w:p w14:paraId="18F514E3" w14:textId="77777777" w:rsidR="00F90BDC" w:rsidRDefault="00F90BDC"/>
    <w:p w14:paraId="0D2F1439" w14:textId="77777777" w:rsidR="00F90BDC" w:rsidRDefault="00F90BDC">
      <w:r xmlns:w="http://schemas.openxmlformats.org/wordprocessingml/2006/main">
        <w:t xml:space="preserve">1. হিতোপদেশ 18:21 - মৃত্যু এবং জীবন জিহ্বার শক্তিতে</w:t>
      </w:r>
    </w:p>
    <w:p w14:paraId="62277452" w14:textId="77777777" w:rsidR="00F90BDC" w:rsidRDefault="00F90BDC"/>
    <w:p w14:paraId="1EA64EAC" w14:textId="77777777" w:rsidR="00F90BDC" w:rsidRDefault="00F90BDC">
      <w:r xmlns:w="http://schemas.openxmlformats.org/wordprocessingml/2006/main">
        <w:t xml:space="preserve">2. জেমস 1:19 - শুনতে দ্রুত, কথা বলতে ধীর এবং রাগ করতে ধীর</w:t>
      </w:r>
    </w:p>
    <w:p w14:paraId="6D24F100" w14:textId="77777777" w:rsidR="00F90BDC" w:rsidRDefault="00F90BDC"/>
    <w:p w14:paraId="21894CA8" w14:textId="77777777" w:rsidR="00F90BDC" w:rsidRDefault="00F90BDC">
      <w:r xmlns:w="http://schemas.openxmlformats.org/wordprocessingml/2006/main">
        <w:t xml:space="preserve">অ্যাক্টস 20 মেসিডোনিয়া এবং গ্রীসের মধ্য দিয়ে পলের ভ্রমণ, ত্রোয়াসে ইউটিকাসের ঘটনা এবং ইফিসীয় প্রবীণদের কাছে পলের বিদায়ী বক্তৃতা বর্ণনা করে।</w:t>
      </w:r>
    </w:p>
    <w:p w14:paraId="2B4E9B01" w14:textId="77777777" w:rsidR="00F90BDC" w:rsidRDefault="00F90BDC"/>
    <w:p w14:paraId="019D4444" w14:textId="77777777" w:rsidR="00F90BDC" w:rsidRDefault="00F90BDC">
      <w:r xmlns:w="http://schemas.openxmlformats.org/wordprocessingml/2006/main">
        <w:t xml:space="preserve">1ম অনুচ্ছেদ: অধ্যায় শুরু হয় পল একটি দাঙ্গার পর ইফিসাস ছেড়ে মেসিডোনিয়ার মধ্য দিয়ে ভ্রমণ করে শিষ্যদের উত্সাহিত করে। </w:t>
      </w:r>
      <w:r xmlns:w="http://schemas.openxmlformats.org/wordprocessingml/2006/main">
        <w:t xml:space="preserve">তিনি গ্রীসে তিন মাস অবস্থান করেছিলেন কিন্তু যখন তিনি সিরিয়ায় ফিরে যেতে চলেছেন, তখন তিনি জানতে পারলেন যে ইহুদিরা তার বিরুদ্ধে ষড়যন্ত্র করছে তাই তিনি সোপেটার পাইরহাস বেরিয়া অ্যারিস্টার্কাস সেকেন্ডাস থেসালোনিয়স গায়াস ডার্বে টিমোথি টাইচিকাস ট্রফিমাস এশিয়া (প্রেরিত 20:1) এর সাথে মেসিডোনিয়া হয়ে ফিরে যাওয়ার সিদ্ধান্ত নিয়েছিলেন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এই লোকেরা এগিয়ে গেল আমাদের জন্য অপেক্ষা করছিল ত্রোয়াস আমরা ফিলিপী থেকে যাত্রা করেছিলাম দিনের খামিরবিহীন রুটির পাঁচ দিন পরে তাদের সাথে ত্রোয়াসে যোগ দিয়েছিলাম যেখানে সাত দিন অবস্থান করেছিলেন (প্রেরিত 20:5-6)।</w:t>
      </w:r>
    </w:p>
    <w:p w14:paraId="0950A273" w14:textId="77777777" w:rsidR="00F90BDC" w:rsidRDefault="00F90BDC"/>
    <w:p w14:paraId="7574BCAA" w14:textId="77777777" w:rsidR="00F90BDC" w:rsidRDefault="00F90BDC">
      <w:r xmlns:w="http://schemas.openxmlformats.org/wordprocessingml/2006/main">
        <w:t xml:space="preserve">2য় অনুচ্ছেদ: প্রথম দিন সপ্তাহে যখন ব্রেক ব্রেডের সাথে দেখা হয়েছিল পল লোকেদের কথা বলেছিল পরের দিন ছুটির ইচ্ছা ছিল মাঝরাত পর্যন্ত কথা বলতে থাকে উপরের ঘরে যেখানে অনেকগুলি বাতি জ্বলছিল সেখানে ইউটিকাস নামে যুবকটি জানালার সিলে বসে গভীর ঘুমে ডুবে যায় কারণ পল আরও দীর্ঘ কথা বলতে বলতে ঘুম ভেঙে যায় থার্ড স্টোরি নিচে মারা গেলেও পল নিচু হয়ে তার ওপর হাত বুলিয়ে বললেন, 'আশঙ্কিত হবেন না সে বেঁচে আছে!' তারপর উপরে গিয়ে রুটি ভাঙ্গল অনেকক্ষণ কথা বলেছিল এমনকি ভোর পর্যন্ত চলে যায় তারপরে ছেলেটিকে খুব সান্ত্বনা দিয়ে বাড়িতে নিয়ে যাওয়া হয় (প্রেরিত 20:7-12)।</w:t>
      </w:r>
    </w:p>
    <w:p w14:paraId="1A76B584" w14:textId="77777777" w:rsidR="00F90BDC" w:rsidRDefault="00F90BDC"/>
    <w:p w14:paraId="571E4C76" w14:textId="77777777" w:rsidR="00F90BDC" w:rsidRDefault="00F90BDC">
      <w:r xmlns:w="http://schemas.openxmlformats.org/wordprocessingml/2006/main">
        <w:t xml:space="preserve">3য় অনুচ্ছেদ: সেখান থেকে, তারা মিলেটাসে রওনা হয়েছিল কারণ পল সিদ্ধান্ত নিয়েছিলেন ইফিসাসকে বাইপাস করে এশিয়া প্রদেশে সময় কাটাতে এড়ান কারণ তিনি পেন্টেকস্টের দিনে সম্ভব হলে জেরুজালেমে পৌঁছাতে আগ্রহী ছিলেন। মিলেটাস থেকে ইফিসাসের প্রাচীনদের গির্জার বার্তা পাঠিয়েছে তার সাথে দেখা করতে। যখন তারা পৌঁছেছিল তখন তাদের বিদায়ী বক্তৃতা তাদের মনে করিয়ে দিয়েছিল যে কীভাবে তাদের মধ্যে প্রভুর সেবা করেছিলেন মহান নম্রতার অশ্রু কঠিন পরীক্ষার মধ্য দিয়ে ইহুদিরা কখনও দ্বিধা করেনি প্রচার করে কিছু উপকারী হবে জনসমক্ষে শেখানো বাড়ি বাড়ি উভয় ইহুদিদের সাক্ষ্য দেয় ঈশ্বর বিশ্বাসের দিকে গ্রীকদের অনুতাপ আমাদের প্রভু যীশু খ্রীষ্ট এখন আত্মা যেতে বাধ্য হয়েছেন। জেরুজালেম না জেনে সেখানে আমার কী ঘটবে কেবল প্রতিটি শহরই পবিত্র আত্মা আমাকে সতর্ক করে কারাগারের কষ্টগুলোকে আমার মুখোমুখি করে তবে আমার জীবনকে মূল্যবান বিবেচনা করুন শুধুমাত্র জাতিগত কাজ শেষ করুন প্রভু যীশু আমাকে গসপেল ঈশ্বরের অনুগ্রহের সাক্ষ্য দিয়েছেন (প্রেরিত 20:13-24)। তিনি তাদের সতর্ক করে দিয়েছিলেন যে বর্বর নেকড়েরা নিজেদের সংখ্যার মধ্যে এসে সত্য বিকৃত করে শিষ্যদের দূরে টেনে নিয়ে যাওয়ার পর নিজেরাই সতর্ক করে দিয়েছিল তিন বছর ধরে মনে রাখবেন সতর্কতা অবলম্বন করা বন্ধ করেনি তিন বছর ধরে। এই কথাগুলো বলার পর সবার সাথে নতজানু হয়ে প্রার্থনা করলেন তারপর চলে গেলেন তার পথে চলে গেলেন তারা কাঁদতে কাঁদতে তাকে জড়িয়ে ধরে চুম্বন করলেন তার বক্তব্যে সবচেয়ে দুঃখিত যে তারা আর কখনো তার মুখ দেখতে পাবে না (প্রেরিত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প্রেরিত 20:1 এবং হট্টগোল বন্ধ হয়ে গেলে, পৌল শিষ্যদের কাছে ডেকে তাদের জড়িয়ে ধরে মেসিডোনিয়ায় যাওয়ার জন্য রওনা হলেন।</w:t>
      </w:r>
    </w:p>
    <w:p w14:paraId="0987EF9F" w14:textId="77777777" w:rsidR="00F90BDC" w:rsidRDefault="00F90BDC"/>
    <w:p w14:paraId="3F005C90" w14:textId="77777777" w:rsidR="00F90BDC" w:rsidRDefault="00F90BDC">
      <w:r xmlns:w="http://schemas.openxmlformats.org/wordprocessingml/2006/main">
        <w:t xml:space="preserve">হট্টগোল শেষ হওয়ার পর পল তার শিষ্যদের বিদায় জানিয়ে মেসিডোনিয়ায় চলে গেলেন।</w:t>
      </w:r>
    </w:p>
    <w:p w14:paraId="0BEBC3D4" w14:textId="77777777" w:rsidR="00F90BDC" w:rsidRDefault="00F90BDC"/>
    <w:p w14:paraId="6EC44260" w14:textId="77777777" w:rsidR="00F90BDC" w:rsidRDefault="00F90BDC">
      <w:r xmlns:w="http://schemas.openxmlformats.org/wordprocessingml/2006/main">
        <w:t xml:space="preserve">1. বিদায়ের শক্তি: যেতে শেখা</w:t>
      </w:r>
    </w:p>
    <w:p w14:paraId="7A335D13" w14:textId="77777777" w:rsidR="00F90BDC" w:rsidRDefault="00F90BDC"/>
    <w:p w14:paraId="1F869A04" w14:textId="77777777" w:rsidR="00F90BDC" w:rsidRDefault="00F90BDC">
      <w:r xmlns:w="http://schemas.openxmlformats.org/wordprocessingml/2006/main">
        <w:t xml:space="preserve">2. আলিঙ্গন পরিবর্তন এবং যাত্রা এগিয়ে</w:t>
      </w:r>
    </w:p>
    <w:p w14:paraId="09CF4587" w14:textId="77777777" w:rsidR="00F90BDC" w:rsidRDefault="00F90BDC"/>
    <w:p w14:paraId="6FAAF6C0" w14:textId="77777777" w:rsidR="00F90BDC" w:rsidRDefault="00F90BDC">
      <w:r xmlns:w="http://schemas.openxmlformats.org/wordprocessingml/2006/main">
        <w:t xml:space="preserve">1. ইশাইয়া 43:18-19 ("পূর্বের জিনিসগুলি মনে রেখো না, পুরানো বিষয়গুলি বিবেচনা করো না। দেখ, আমি একটি নতুন জিনিস করছি; এখন এটি উদয় হচ্ছে, আপনি কি তা বুঝতে পারছেন না? আমি একটি পথ তৈরি করব? মরুভূমিতে মরুভূমি এবং নদী।")</w:t>
      </w:r>
    </w:p>
    <w:p w14:paraId="0CC9121F" w14:textId="77777777" w:rsidR="00F90BDC" w:rsidRDefault="00F90BDC"/>
    <w:p w14:paraId="18C8F82B" w14:textId="77777777" w:rsidR="00F90BDC" w:rsidRDefault="00F90BDC">
      <w:r xmlns:w="http://schemas.openxmlformats.org/wordprocessingml/2006/main">
        <w:t xml:space="preserve">2. Joshua 1:9 ("আমি কি তোমাকে আজ্ঞা করিনি? বলবান ও সাহসী হও। ভয় পেয়ো না, আর নিরাশ হয়ো না, কারণ তুমি যেখানেই যাও, তোমার ঈশ্বর সদাপ্রভু তোমার সাথে আছেন।")</w:t>
      </w:r>
    </w:p>
    <w:p w14:paraId="70E55958" w14:textId="77777777" w:rsidR="00F90BDC" w:rsidRDefault="00F90BDC"/>
    <w:p w14:paraId="29A16900" w14:textId="77777777" w:rsidR="00F90BDC" w:rsidRDefault="00F90BDC">
      <w:r xmlns:w="http://schemas.openxmlformats.org/wordprocessingml/2006/main">
        <w:t xml:space="preserve">প্রেরিত 20:2 এবং তিনি সেই অংশগুলি অতিক্রম করে অনেক উপদেশ দিয়ে গ্রীসে এলেন৷</w:t>
      </w:r>
    </w:p>
    <w:p w14:paraId="3045EB5C" w14:textId="77777777" w:rsidR="00F90BDC" w:rsidRDefault="00F90BDC"/>
    <w:p w14:paraId="0562F168" w14:textId="77777777" w:rsidR="00F90BDC" w:rsidRDefault="00F90BDC">
      <w:r xmlns:w="http://schemas.openxmlformats.org/wordprocessingml/2006/main">
        <w:t xml:space="preserve">পল গ্রীসে আসার আগে যেসব এলাকায় তিনি পরিদর্শন করেছিলেন সেখানে বিশ্বাসীদের উৎসাহিত করেছিলেন।</w:t>
      </w:r>
    </w:p>
    <w:p w14:paraId="3FD3D31C" w14:textId="77777777" w:rsidR="00F90BDC" w:rsidRDefault="00F90BDC"/>
    <w:p w14:paraId="3C56B915" w14:textId="77777777" w:rsidR="00F90BDC" w:rsidRDefault="00F90BDC">
      <w:r xmlns:w="http://schemas.openxmlformats.org/wordprocessingml/2006/main">
        <w:t xml:space="preserve">1. "উৎসাহের মাধ্যমে বিশ্বাসকে শক্তিশালী করা"</w:t>
      </w:r>
    </w:p>
    <w:p w14:paraId="66072149" w14:textId="77777777" w:rsidR="00F90BDC" w:rsidRDefault="00F90BDC"/>
    <w:p w14:paraId="3A94D260" w14:textId="77777777" w:rsidR="00F90BDC" w:rsidRDefault="00F90BDC">
      <w:r xmlns:w="http://schemas.openxmlformats.org/wordprocessingml/2006/main">
        <w:t xml:space="preserve">2. "শব্দের শক্তি"</w:t>
      </w:r>
    </w:p>
    <w:p w14:paraId="7A577314" w14:textId="77777777" w:rsidR="00F90BDC" w:rsidRDefault="00F90BDC"/>
    <w:p w14:paraId="07E6CE0A" w14:textId="77777777" w:rsidR="00F90BDC" w:rsidRDefault="00F90BDC">
      <w:r xmlns:w="http://schemas.openxmlformats.org/wordprocessingml/2006/main">
        <w:t xml:space="preserve">1. Ephesians 4:29 - "কোনও কলুষিত কথা যেন তোমাদের মুখ থেকে বের না হয়, কিন্তু শুধুমাত্র সেইরকমই যা গড়ে তোলার জন্য ভাল, উপলক্ষ্য অনুযায়ী, যা শোনে তাদের অনুগ্রহ করতে পারে।"</w:t>
      </w:r>
    </w:p>
    <w:p w14:paraId="3C7B0E34" w14:textId="77777777" w:rsidR="00F90BDC" w:rsidRDefault="00F90BDC"/>
    <w:p w14:paraId="57DCC00C" w14:textId="77777777" w:rsidR="00F90BDC" w:rsidRDefault="00F90BDC">
      <w:r xmlns:w="http://schemas.openxmlformats.org/wordprocessingml/2006/main">
        <w:t xml:space="preserve">2. রোমানস 15:4-5 - "কারণ আগের দিনে যা কিছু লেখা হয়েছিল তা আমাদের শিক্ষার জন্য লেখা হয়েছিল, যাতে ধৈর্য্য ও শাস্ত্রের উত্সাহের মাধ্যমে আমরা আশা করতে পারি৷ ধৈর্য্য ও উত্সাহের ঈশ্বর আপনাকে খ্রীষ্ট যীশুর সাথে মিল রেখে একে অপরের সাথে এমনভাবে জীবনযাপন করার তৌফিক দিন।”</w:t>
      </w:r>
    </w:p>
    <w:p w14:paraId="4AC0806C" w14:textId="77777777" w:rsidR="00F90BDC" w:rsidRDefault="00F90BDC"/>
    <w:p w14:paraId="560B96EF" w14:textId="77777777" w:rsidR="00F90BDC" w:rsidRDefault="00F90BDC">
      <w:r xmlns:w="http://schemas.openxmlformats.org/wordprocessingml/2006/main">
        <w:t xml:space="preserve">প্রেরিত 20:3 এবং সেখানে তিন মাস অবস্থান করলেন। ইহুদীরা যখন তাঁর জন্য অপেক্ষা করছিল, যখন তিনি সিরিয়ায় যাত্রা করতে যাচ্ছিলেন, তখন তিনি মেসিডোনিয়া হয়ে ফিরে যাওয়ার পরিকল্পনা করলেন।</w:t>
      </w:r>
    </w:p>
    <w:p w14:paraId="15AA37A7" w14:textId="77777777" w:rsidR="00F90BDC" w:rsidRDefault="00F90BDC"/>
    <w:p w14:paraId="3E25B991" w14:textId="77777777" w:rsidR="00F90BDC" w:rsidRDefault="00F90BDC">
      <w:r xmlns:w="http://schemas.openxmlformats.org/wordprocessingml/2006/main">
        <w:t xml:space="preserve">পল তিন মাস গ্রীসে অবস্থান করেন এবং ইহুদিরা তার বিরুদ্ধে ষড়যন্ত্র করলে তিনি সিরিয়ার পরিবর্তে মেসিডোনিয়ার মধ্য দিয়ে যাওয়ার সিদ্ধান্ত নেন।</w:t>
      </w:r>
    </w:p>
    <w:p w14:paraId="484CB67C" w14:textId="77777777" w:rsidR="00F90BDC" w:rsidRDefault="00F90BDC"/>
    <w:p w14:paraId="42017F79" w14:textId="77777777" w:rsidR="00F90BDC" w:rsidRDefault="00F90BDC">
      <w:r xmlns:w="http://schemas.openxmlformats.org/wordprocessingml/2006/main">
        <w:t xml:space="preserve">1. চ্যালেঞ্জ কাটিয়ে ওঠা: কঠিন সময়ে কীভাবে অধ্যবসায় করা যায়</w:t>
      </w:r>
    </w:p>
    <w:p w14:paraId="4E842949" w14:textId="77777777" w:rsidR="00F90BDC" w:rsidRDefault="00F90BDC"/>
    <w:p w14:paraId="3F30B7AD" w14:textId="77777777" w:rsidR="00F90BDC" w:rsidRDefault="00F90BDC">
      <w:r xmlns:w="http://schemas.openxmlformats.org/wordprocessingml/2006/main">
        <w:t xml:space="preserve">2. ঈশ্বরের সার্বভৌমত্ব: তাঁর পরিকল্পনা এবং নির্দেশনায় আস্থা রাখা</w:t>
      </w:r>
    </w:p>
    <w:p w14:paraId="4B033FBD" w14:textId="77777777" w:rsidR="00F90BDC" w:rsidRDefault="00F90BDC"/>
    <w:p w14:paraId="56B111F9" w14:textId="77777777" w:rsidR="00F90BDC" w:rsidRDefault="00F90BDC">
      <w:r xmlns:w="http://schemas.openxmlformats.org/wordprocessingml/2006/main">
        <w:t xml:space="preserve">1. ইফিসিয়ানস 6:13 "অতএব ঈশ্বরের সমস্ত অস্ত্র হাতে নাও, যাতে আপনি মন্দ দিনে প্রতিরোধ করতে সক্ষম হন এবং সব কিছু করার পরেও দৃঢ়ভাবে দাঁড়াতে পারেন।"</w:t>
      </w:r>
    </w:p>
    <w:p w14:paraId="620B4EE7" w14:textId="77777777" w:rsidR="00F90BDC" w:rsidRDefault="00F90BDC"/>
    <w:p w14:paraId="66DEDEC3" w14:textId="77777777" w:rsidR="00F90BDC" w:rsidRDefault="00F90BDC">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w:t>
      </w:r>
    </w:p>
    <w:p w14:paraId="0F14DFCB" w14:textId="77777777" w:rsidR="00F90BDC" w:rsidRDefault="00F90BDC"/>
    <w:p w14:paraId="2EDA3960" w14:textId="77777777" w:rsidR="00F90BDC" w:rsidRDefault="00F90BDC">
      <w:r xmlns:w="http://schemas.openxmlformats.org/wordprocessingml/2006/main">
        <w:t xml:space="preserve">প্রেরিত 20:4 এবং সেখানে তার সঙ্গে বিরিয়ার এশিয়া সোপাটারে গেল৷ এবং থেসালোনীয়দের মধ্যে, অ্যারিস্টারকাস এবং সেকান্ডাস; এবং ডার্বের গায়াস এবং টিমোথিউস; এবং এশিয়া, Tychicus এবং Trophimus.</w:t>
      </w:r>
    </w:p>
    <w:p w14:paraId="04D7EE6C" w14:textId="77777777" w:rsidR="00F90BDC" w:rsidRDefault="00F90BDC"/>
    <w:p w14:paraId="6AE250D7" w14:textId="77777777" w:rsidR="00F90BDC" w:rsidRDefault="00F90BDC">
      <w:r xmlns:w="http://schemas.openxmlformats.org/wordprocessingml/2006/main">
        <w:t xml:space="preserve">পল, সোপাটার, অ্যারিস্টারকাস, সেকান্ডাস, গাইউস, টিমোথিউস, টাইকিকাস এবং ট্রফিমাসের সাথে এশিয়া ভ্রমণ করেছিলেন।</w:t>
      </w:r>
    </w:p>
    <w:p w14:paraId="07443D5F" w14:textId="77777777" w:rsidR="00F90BDC" w:rsidRDefault="00F90BDC"/>
    <w:p w14:paraId="5FF32353" w14:textId="77777777" w:rsidR="00F90BDC" w:rsidRDefault="00F90BDC">
      <w:r xmlns:w="http://schemas.openxmlformats.org/wordprocessingml/2006/main">
        <w:t xml:space="preserve">1. ঐক্যের শক্তি: পল এবং তার সঙ্গীদের যাত্রা</w:t>
      </w:r>
    </w:p>
    <w:p w14:paraId="0D9F21BD" w14:textId="77777777" w:rsidR="00F90BDC" w:rsidRDefault="00F90BDC"/>
    <w:p w14:paraId="2CDE096E" w14:textId="77777777" w:rsidR="00F90BDC" w:rsidRDefault="00F90BDC">
      <w:r xmlns:w="http://schemas.openxmlformats.org/wordprocessingml/2006/main">
        <w:t xml:space="preserve">2. বন্ধুত্বের শক্তি: পল এবং তার বন্ধুদের অ্যাডভেঞ্চার</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শুয়ে থাকলে উষ্ণ হয়, কিন্তু একা একা কিভাবে উষ্ণ হতে পারে? এবং যদিও একজন ব্যক্তি একা একজনের বিরুদ্ধে জয়লাভ করতে পারে, তবে দুজন তাকে প্রতিরোধ করবে - একটি ত্রিগুণ কর্ড দ্রুত ভেঙে যায় না।</w:t>
      </w:r>
    </w:p>
    <w:p w14:paraId="77D9F450" w14:textId="77777777" w:rsidR="00F90BDC" w:rsidRDefault="00F90BDC"/>
    <w:p w14:paraId="7F7E9E44" w14:textId="77777777" w:rsidR="00F90BDC" w:rsidRDefault="00F90BDC">
      <w:r xmlns:w="http://schemas.openxmlformats.org/wordprocessingml/2006/main">
        <w:t xml:space="preserve">2. হিতোপদেশ 13:20 - যে বুদ্ধিমানের সাথে চলে সে জ্ঞানী হয়, কিন্তু মূর্খদের সঙ্গী ক্ষতির সম্মুখীন হয়।</w:t>
      </w:r>
    </w:p>
    <w:p w14:paraId="378A84A0" w14:textId="77777777" w:rsidR="00F90BDC" w:rsidRDefault="00F90BDC"/>
    <w:p w14:paraId="580EB395" w14:textId="77777777" w:rsidR="00F90BDC" w:rsidRDefault="00F90BDC">
      <w:r xmlns:w="http://schemas.openxmlformats.org/wordprocessingml/2006/main">
        <w:t xml:space="preserve">প্রেরিত 20:5 এর আগে তারা আমাদের জন্য ত্রোয়াতে অবস্থান করত৷</w:t>
      </w:r>
    </w:p>
    <w:p w14:paraId="470C4394" w14:textId="77777777" w:rsidR="00F90BDC" w:rsidRDefault="00F90BDC"/>
    <w:p w14:paraId="3C89668C" w14:textId="77777777" w:rsidR="00F90BDC" w:rsidRDefault="00F90BDC">
      <w:r xmlns:w="http://schemas.openxmlformats.org/wordprocessingml/2006/main">
        <w:t xml:space="preserve">এই অনুচ্ছেদটি তাদের কথা বলে যারা ত্রোয়াতে এগিয়ে গিয়েছিল এবং দলের বাকিদের আসার জন্য অপেক্ষা করেছিল।</w:t>
      </w:r>
    </w:p>
    <w:p w14:paraId="7E2FE445" w14:textId="77777777" w:rsidR="00F90BDC" w:rsidRDefault="00F90BDC"/>
    <w:p w14:paraId="0E551BFD" w14:textId="77777777" w:rsidR="00F90BDC" w:rsidRDefault="00F90BDC">
      <w:r xmlns:w="http://schemas.openxmlformats.org/wordprocessingml/2006/main">
        <w:t xml:space="preserve">1. অন্যদের প্রথমে রাখা: নিঃস্বার্থ সেবার শক্তি</w:t>
      </w:r>
    </w:p>
    <w:p w14:paraId="721F6231" w14:textId="77777777" w:rsidR="00F90BDC" w:rsidRDefault="00F90BDC"/>
    <w:p w14:paraId="3906F53A" w14:textId="77777777" w:rsidR="00F90BDC" w:rsidRDefault="00F90BDC">
      <w:r xmlns:w="http://schemas.openxmlformats.org/wordprocessingml/2006/main">
        <w:t xml:space="preserve">2. বিশ্বাস রাখা: কঠিন সময়ে অধ্যবসায় করা</w:t>
      </w:r>
    </w:p>
    <w:p w14:paraId="5AFA7C9F" w14:textId="77777777" w:rsidR="00F90BDC" w:rsidRDefault="00F90BDC"/>
    <w:p w14:paraId="568BD5B3" w14:textId="77777777" w:rsidR="00F90BDC" w:rsidRDefault="00F90BDC">
      <w:r xmlns:w="http://schemas.openxmlformats.org/wordprocessingml/2006/main">
        <w:t xml:space="preserve">1. ফিলিপীয় 2:3-4 - "প্রতিদ্বন্দ্বিতা বা অহংকার থেকে কিছুই করবেন না, তবে নম্রতার সাথে অন্যদেরকে নিজের চেয়ে বেশি গুরুত্বপূর্ণ গণ্য করুন। আপনারা প্রত্যেকে শুধু নিজের স্বার্থই নয়, অন্যের স্বার্থের দিকেও তাকান।"</w:t>
      </w:r>
    </w:p>
    <w:p w14:paraId="4D920A1F" w14:textId="77777777" w:rsidR="00F90BDC" w:rsidRDefault="00F90BDC"/>
    <w:p w14:paraId="769B15C9" w14:textId="77777777" w:rsidR="00F90BDC" w:rsidRDefault="00F90BDC">
      <w:r xmlns:w="http://schemas.openxmlformats.org/wordprocessingml/2006/main">
        <w:t xml:space="preserve">2. হিব্রু 10:23-25 - “আসুন আমরা আমাদের আশার স্বীকারোক্তিকে দৃঢ়ভাবে ধরে রাখি, কারণ যিনি প্রতিশ্রুতি দিয়েছেন তিনি বিশ্বস্ত। এবং আসুন আমরা বিবেচনা করি কীভাবে একে অপরকে ভালবাসা এবং ভাল কাজের জন্য উদ্বুদ্ধ করা যায়, একত্রে মিলিত হতে অবহেলা না করে, যেমন কারো কারো অভ্যাস, কিন্তু একে অপরকে উত্সাহিত করা, এবং আরও অনেক কিছু যখন আপনি দেখতে পাচ্ছেন যে দিনটি ঘনিয়ে আসছে।"</w:t>
      </w:r>
    </w:p>
    <w:p w14:paraId="369FA7A5" w14:textId="77777777" w:rsidR="00F90BDC" w:rsidRDefault="00F90BDC"/>
    <w:p w14:paraId="25EF46E0" w14:textId="77777777" w:rsidR="00F90BDC" w:rsidRDefault="00F90BDC">
      <w:r xmlns:w="http://schemas.openxmlformats.org/wordprocessingml/2006/main">
        <w:t xml:space="preserve">প্রেরিত 20:6 এবং আমরা খামিরবিহীন রুটির দিনগুলির পরে ফিলিপী থেকে যাত্রা করে পাঁচ দিনের মধ্যে ত্রোয়াতে তাদের কাছে পৌঁছলাম; যেখানে আমরা সাত দিন অবস্থান করেছি।</w:t>
      </w:r>
    </w:p>
    <w:p w14:paraId="677EC25C" w14:textId="77777777" w:rsidR="00F90BDC" w:rsidRDefault="00F90BDC"/>
    <w:p w14:paraId="04F32C1A" w14:textId="77777777" w:rsidR="00F90BDC" w:rsidRDefault="00F90BDC">
      <w:r xmlns:w="http://schemas.openxmlformats.org/wordprocessingml/2006/main">
        <w:t xml:space="preserve">পল এবং তার সঙ্গীরা খামিরবিহীন রুটির উত্সব উদযাপন করার পরে ফিলিপী ত্যাগ করেছিলেন এবং পাঁচ দিন পরে ত্রোয়াসে পৌঁছেছিলেন, যেখানে তারা সাত দিন অবস্থান করেছিলেন।</w:t>
      </w:r>
    </w:p>
    <w:p w14:paraId="7FEF8B67" w14:textId="77777777" w:rsidR="00F90BDC" w:rsidRDefault="00F90BDC"/>
    <w:p w14:paraId="23C3E3D5" w14:textId="77777777" w:rsidR="00F90BDC" w:rsidRDefault="00F90BDC">
      <w:r xmlns:w="http://schemas.openxmlformats.org/wordprocessingml/2006/main">
        <w:t xml:space="preserve">1. ফেলোশিপের শক্তি: পলের সাহচর্য এবং ত্রোয়াসে যাত্রা।</w:t>
      </w:r>
    </w:p>
    <w:p w14:paraId="2D082E22" w14:textId="77777777" w:rsidR="00F90BDC" w:rsidRDefault="00F90BDC"/>
    <w:p w14:paraId="2DDE9A55" w14:textId="77777777" w:rsidR="00F90BDC" w:rsidRDefault="00F90BDC">
      <w:r xmlns:w="http://schemas.openxmlformats.org/wordprocessingml/2006/main">
        <w:t xml:space="preserve">2. সতেজ এবং নবায়ন: ট্রোয়াসে পলের সময় কীভাবে তাকে সুসমাচার প্রচার চালিয়ে যেতে উত্সাহিত করেছিল।</w:t>
      </w:r>
    </w:p>
    <w:p w14:paraId="4FD36966" w14:textId="77777777" w:rsidR="00F90BDC" w:rsidRDefault="00F90BDC"/>
    <w:p w14:paraId="7C7F4292" w14:textId="77777777" w:rsidR="00F90BDC" w:rsidRDefault="00F90BDC">
      <w:r xmlns:w="http://schemas.openxmlformats.org/wordprocessingml/2006/main">
        <w:t xml:space="preserve">1. রোমানস 8:38-39 কারণ আমি নিশ্চিত যে মৃত্যু বা জীবন, ফেরেশতা বা দানব, বর্তমান বা ভবিষ্যত, কোন শক্তি, উচ্চতা বা গভীরতা বা সমস্ত সৃষ্টির অন্য কিছুও পারবে না। আমাদের প্রভু খ্রীষ্ট যীশুতে ঈশ্বরের ভালবাসা থেকে আমাদের আলাদা করুন৷</w:t>
      </w:r>
    </w:p>
    <w:p w14:paraId="3929D70C" w14:textId="77777777" w:rsidR="00F90BDC" w:rsidRDefault="00F90BDC"/>
    <w:p w14:paraId="152BB284" w14:textId="77777777" w:rsidR="00F90BDC" w:rsidRDefault="00F90BDC">
      <w:r xmlns:w="http://schemas.openxmlformats.org/wordprocessingml/2006/main">
        <w:t xml:space="preserve">2. 1 করিন্থিয়ানস 15:58 অতএব, আমার প্রিয় ভাই ও বোনেরা, দৃঢ় থাকুন। কোন কিছুই আপনাকে নড়াচড়া করতে দেয় না। সর্বদা প্রভুর কাজে নিজেকে সম্পূর্ণভাবে দিন, কারণ আপনি জানেন যে প্রভুতে আপনার পরিশ্রম বৃথা নয়৷</w:t>
      </w:r>
    </w:p>
    <w:p w14:paraId="486C2C8C" w14:textId="77777777" w:rsidR="00F90BDC" w:rsidRDefault="00F90BDC"/>
    <w:p w14:paraId="78F5D258" w14:textId="77777777" w:rsidR="00F90BDC" w:rsidRDefault="00F90BDC">
      <w:r xmlns:w="http://schemas.openxmlformats.org/wordprocessingml/2006/main">
        <w:t xml:space="preserve">প্রেরিত 20:7 এবং সপ্তাহের প্রথম দিনে, যখন শিষ্যরা রুটি ভাঙ্গার জন্য একত্রিত হলেন, তখন পৌল তাদের কাছে প্রচার করলেন, পরের দিন প্রস্থান করার জন্য প্রস্তুত৷ এবং মধ্যরাত পর্যন্ত তার বক্তৃতা অব্যাহত.</w:t>
      </w:r>
    </w:p>
    <w:p w14:paraId="099371DC" w14:textId="77777777" w:rsidR="00F90BDC" w:rsidRDefault="00F90BDC"/>
    <w:p w14:paraId="7883AA02" w14:textId="77777777" w:rsidR="00F90BDC" w:rsidRDefault="00F90BDC">
      <w:r xmlns:w="http://schemas.openxmlformats.org/wordprocessingml/2006/main">
        <w:t xml:space="preserve">সপ্তাহের প্রথম দিনে, পৌল একটি সমাবেশে শিষ্যদের কাছে প্রচার করেছিলেন এবং মধ্যরাত পর্যন্ত কথা বলেছিলেন।</w:t>
      </w:r>
    </w:p>
    <w:p w14:paraId="6E1E0B8E" w14:textId="77777777" w:rsidR="00F90BDC" w:rsidRDefault="00F90BDC"/>
    <w:p w14:paraId="11AE381B" w14:textId="77777777" w:rsidR="00F90BDC" w:rsidRDefault="00F90BDC">
      <w:r xmlns:w="http://schemas.openxmlformats.org/wordprocessingml/2006/main">
        <w:t xml:space="preserve">1. প্রচারের শক্তি: কীভাবে পল তার শব্দগুলিকে অনুপ্রাণিত করতে এবং শিক্ষা দেওয়ার জন্য ব্যবহার করেছিলেন।</w:t>
      </w:r>
    </w:p>
    <w:p w14:paraId="63AB1E7A" w14:textId="77777777" w:rsidR="00F90BDC" w:rsidRDefault="00F90BDC"/>
    <w:p w14:paraId="36BD10C7" w14:textId="77777777" w:rsidR="00F90BDC" w:rsidRDefault="00F90BDC">
      <w:r xmlns:w="http://schemas.openxmlformats.org/wordprocessingml/2006/main">
        <w:t xml:space="preserve">2. সম্প্রদায়ের গুরুত্ব: ফেলোশিপে শক্তি খোঁজা।</w:t>
      </w:r>
    </w:p>
    <w:p w14:paraId="0E396FB2" w14:textId="77777777" w:rsidR="00F90BDC" w:rsidRDefault="00F90BDC"/>
    <w:p w14:paraId="4C7ECB7E" w14:textId="77777777" w:rsidR="00F90BDC" w:rsidRDefault="00F90BDC">
      <w:r xmlns:w="http://schemas.openxmlformats.org/wordprocessingml/2006/main">
        <w:t xml:space="preserve">1. রোমানস 10:14-17 - বার্তা শোনার মাধ্যমে কীভাবে বিশ্বাস আসে এবং খ্রীষ্টের বাক্য শোনার মাধ্যমে কীভাবে বিশ্বাস আসে।</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হিব্রু 10:23-25 - কীভাবে একে অপরকে উত্সাহিত করা যায় এবং একে অপরকে ভালবাসা এবং ভাল কাজের দিকে উত্সাহিত করতে একসাথে মিলিত হওয়া।</w:t>
      </w:r>
    </w:p>
    <w:p w14:paraId="5728AD34" w14:textId="77777777" w:rsidR="00F90BDC" w:rsidRDefault="00F90BDC"/>
    <w:p w14:paraId="4E897603" w14:textId="77777777" w:rsidR="00F90BDC" w:rsidRDefault="00F90BDC">
      <w:r xmlns:w="http://schemas.openxmlformats.org/wordprocessingml/2006/main">
        <w:t xml:space="preserve">প্রেরিত 20:8 এবং উপরের কক্ষে অনেক আলো ছিল, যেখানে তারা একত্রিত হয়েছিল।</w:t>
      </w:r>
    </w:p>
    <w:p w14:paraId="0A812DEE" w14:textId="77777777" w:rsidR="00F90BDC" w:rsidRDefault="00F90BDC"/>
    <w:p w14:paraId="18CBB8F6" w14:textId="77777777" w:rsidR="00F90BDC" w:rsidRDefault="00F90BDC">
      <w:r xmlns:w="http://schemas.openxmlformats.org/wordprocessingml/2006/main">
        <w:t xml:space="preserve">একদল লোক একটা উপরের কক্ষে জড়ো হয়েছিল, যেখানে অনেক আলো ছিল।</w:t>
      </w:r>
    </w:p>
    <w:p w14:paraId="5A83835E" w14:textId="77777777" w:rsidR="00F90BDC" w:rsidRDefault="00F90BDC"/>
    <w:p w14:paraId="02538A5D" w14:textId="77777777" w:rsidR="00F90BDC" w:rsidRDefault="00F90BDC">
      <w:r xmlns:w="http://schemas.openxmlformats.org/wordprocessingml/2006/main">
        <w:t xml:space="preserve">1. খ্রীষ্টের আলো - জন 8:12</w:t>
      </w:r>
    </w:p>
    <w:p w14:paraId="59EFC3C3" w14:textId="77777777" w:rsidR="00F90BDC" w:rsidRDefault="00F90BDC"/>
    <w:p w14:paraId="5E35EF99" w14:textId="77777777" w:rsidR="00F90BDC" w:rsidRDefault="00F90BDC">
      <w:r xmlns:w="http://schemas.openxmlformats.org/wordprocessingml/2006/main">
        <w:t xml:space="preserve">2. সম্প্রদায়ের শক্তি - প্রেরিত 2:1-4</w:t>
      </w:r>
    </w:p>
    <w:p w14:paraId="5635B6AB" w14:textId="77777777" w:rsidR="00F90BDC" w:rsidRDefault="00F90BDC"/>
    <w:p w14:paraId="65ADA226" w14:textId="77777777" w:rsidR="00F90BDC" w:rsidRDefault="00F90BDC">
      <w:r xmlns:w="http://schemas.openxmlformats.org/wordprocessingml/2006/main">
        <w:t xml:space="preserve">1. জন 8:12 - যীশু যখন লোকেদের সাথে আবার কথা বললেন, তিনি বললেন, “আমি জগতের আলো। যে আমাকে অনুসরণ করে সে কখনই অন্ধকারে চলবে না, কিন্তু জীবনের আলো পাবে।”</w:t>
      </w:r>
    </w:p>
    <w:p w14:paraId="51327873" w14:textId="77777777" w:rsidR="00F90BDC" w:rsidRDefault="00F90BDC"/>
    <w:p w14:paraId="1843BC28" w14:textId="77777777" w:rsidR="00F90BDC" w:rsidRDefault="00F90BDC">
      <w:r xmlns:w="http://schemas.openxmlformats.org/wordprocessingml/2006/main">
        <w:t xml:space="preserve">2. প্রেরিত 2:1-4 - যখন পঞ্চাশত্তমীর দিন এলো, তারা সবাই এক জায়গায় একসাথে ছিল। হঠাৎ বেহেশত থেকে প্রচণ্ড বাতাসের মতো একটা শব্দ এল এবং তারা যেখানে বসেছিল সেই সমস্ত ঘর ভরে গেল। তারা দেখেছিল যে আগুনের জিভগুলি আলাদা হয়ে গেছে এবং তাদের প্রত্যেকের উপর বিশ্রাম নিয়েছে। তারা সকলেই পবিত্র আত্মায় পূর্ণ হয়েছিলেন এবং আত্মা তাদের সক্ষম করার সাথে সাথে অন্য ভাষায় কথা বলতে শুরু করেছিলেন।</w:t>
      </w:r>
    </w:p>
    <w:p w14:paraId="7995FEFA" w14:textId="77777777" w:rsidR="00F90BDC" w:rsidRDefault="00F90BDC"/>
    <w:p w14:paraId="0A63C2B9" w14:textId="77777777" w:rsidR="00F90BDC" w:rsidRDefault="00F90BDC">
      <w:r xmlns:w="http://schemas.openxmlformats.org/wordprocessingml/2006/main">
        <w:t xml:space="preserve">প্রেরিত 20:9 এবং সেখানে ইউটিখস নামে এক যুবক জানালায় বসে গভীর ঘুমে তলিয়ে গেল; এবং পৌল দীর্ঘ সময় প্রচার করতে করতে ঘুমের মধ্যে ডুবে গেলেন এবং তৃতীয় মাচা থেকে পড়ে গিয়ে মৃত অবস্থায় উঠলেন। .</w:t>
      </w:r>
    </w:p>
    <w:p w14:paraId="3031D719" w14:textId="77777777" w:rsidR="00F90BDC" w:rsidRDefault="00F90BDC"/>
    <w:p w14:paraId="0315B426" w14:textId="77777777" w:rsidR="00F90BDC" w:rsidRDefault="00F90BDC">
      <w:r xmlns:w="http://schemas.openxmlformats.org/wordprocessingml/2006/main">
        <w:t xml:space="preserve">যুবক ইউটিকাস পলের দীর্ঘ সময় ঘুমিয়ে পড়েছিল এবং তৃতীয় তলার জানালা থেকে পড়ে গিয়েছিল, কিন্তু তাকে মৃত অবস্থায় তুলে নেওয়া হয়েছিল।</w:t>
      </w:r>
    </w:p>
    <w:p w14:paraId="72ACD604" w14:textId="77777777" w:rsidR="00F90BDC" w:rsidRDefault="00F90BDC"/>
    <w:p w14:paraId="6B9B4AD8" w14:textId="77777777" w:rsidR="00F90BDC" w:rsidRDefault="00F90BDC">
      <w:r xmlns:w="http://schemas.openxmlformats.org/wordprocessingml/2006/main">
        <w:t xml:space="preserve">1. কীভাবে আমাদের কর্ম আমাদের আধ্যাত্মিক জীবনকে প্রভাবিত করতে পারে</w:t>
      </w:r>
    </w:p>
    <w:p w14:paraId="3F9326E5" w14:textId="77777777" w:rsidR="00F90BDC" w:rsidRDefault="00F90BDC"/>
    <w:p w14:paraId="0B4804B9" w14:textId="77777777" w:rsidR="00F90BDC" w:rsidRDefault="00F90BDC">
      <w:r xmlns:w="http://schemas.openxmlformats.org/wordprocessingml/2006/main">
        <w:t xml:space="preserve">2. কষ্টের সময়ে প্রার্থনার শক্তি</w:t>
      </w:r>
    </w:p>
    <w:p w14:paraId="64E9E567" w14:textId="77777777" w:rsidR="00F90BDC" w:rsidRDefault="00F90BDC"/>
    <w:p w14:paraId="7C128318" w14:textId="77777777" w:rsidR="00F90BDC" w:rsidRDefault="00F90BDC">
      <w:r xmlns:w="http://schemas.openxmlformats.org/wordprocessingml/2006/main">
        <w:t xml:space="preserve">1. লূক 8:22-25 - যীশু ঝড় শান্ত করেন</w:t>
      </w:r>
    </w:p>
    <w:p w14:paraId="6D3C3863" w14:textId="77777777" w:rsidR="00F90BDC" w:rsidRDefault="00F90BDC"/>
    <w:p w14:paraId="3A4C13CB" w14:textId="77777777" w:rsidR="00F90BDC" w:rsidRDefault="00F90BDC">
      <w:r xmlns:w="http://schemas.openxmlformats.org/wordprocessingml/2006/main">
        <w:t xml:space="preserve">2. জেমস 5:13-15 - অসুস্থদের জন্য প্রার্থনা</w:t>
      </w:r>
    </w:p>
    <w:p w14:paraId="13A026E5" w14:textId="77777777" w:rsidR="00F90BDC" w:rsidRDefault="00F90BDC"/>
    <w:p w14:paraId="0200D1FF" w14:textId="77777777" w:rsidR="00F90BDC" w:rsidRDefault="00F90BDC">
      <w:r xmlns:w="http://schemas.openxmlformats.org/wordprocessingml/2006/main">
        <w:t xml:space="preserve">প্রেরিত 20:10 তখন পৌল নেমে গিয়ে তাঁর উপর পড়লেন, এবং তাঁকে জড়িয়ে ধরে বললেন, তোমরা কষ্ট কোরো না; কারণ তার জীবন তার মধ্যে আছে।</w:t>
      </w:r>
    </w:p>
    <w:p w14:paraId="7484DCF4" w14:textId="77777777" w:rsidR="00F90BDC" w:rsidRDefault="00F90BDC"/>
    <w:p w14:paraId="281D7B20" w14:textId="77777777" w:rsidR="00F90BDC" w:rsidRDefault="00F90BDC">
      <w:r xmlns:w="http://schemas.openxmlformats.org/wordprocessingml/2006/main">
        <w:t xml:space="preserve">পল যুবকের বন্ধুদের সান্ত্বনা দিয়েছিলেন, তাদের আশ্বস্ত করেছিলেন যে তিনি এখনও বেঁচে আছেন।</w:t>
      </w:r>
    </w:p>
    <w:p w14:paraId="0E093632" w14:textId="77777777" w:rsidR="00F90BDC" w:rsidRDefault="00F90BDC"/>
    <w:p w14:paraId="1270DF27" w14:textId="77777777" w:rsidR="00F90BDC" w:rsidRDefault="00F90BDC">
      <w:r xmlns:w="http://schemas.openxmlformats.org/wordprocessingml/2006/main">
        <w:t xml:space="preserve">1. কঠিন সময়ে সান্ত্বনা শক্তি</w:t>
      </w:r>
    </w:p>
    <w:p w14:paraId="0F2D9D7C" w14:textId="77777777" w:rsidR="00F90BDC" w:rsidRDefault="00F90BDC"/>
    <w:p w14:paraId="63FF4801" w14:textId="77777777" w:rsidR="00F90BDC" w:rsidRDefault="00F90BDC">
      <w:r xmlns:w="http://schemas.openxmlformats.org/wordprocessingml/2006/main">
        <w:t xml:space="preserve">2. ট্র্যাজেডির মুখে আশ্বাস</w:t>
      </w:r>
    </w:p>
    <w:p w14:paraId="537A43C6" w14:textId="77777777" w:rsidR="00F90BDC" w:rsidRDefault="00F90BDC"/>
    <w:p w14:paraId="1486F4F9" w14:textId="77777777" w:rsidR="00F90BDC" w:rsidRDefault="00F90BDC">
      <w:r xmlns:w="http://schemas.openxmlformats.org/wordprocessingml/2006/main">
        <w:t xml:space="preserve">1. জন 11:25-26 - যীশু মার্থাকে বলেছিলেন, “আমিই পুনরুত্থান এবং জীবন। যে আমাকে বিশ্বাস করে সে মরে গেলেও বাঁচবে।”</w:t>
      </w:r>
    </w:p>
    <w:p w14:paraId="1870B978" w14:textId="77777777" w:rsidR="00F90BDC" w:rsidRDefault="00F90BDC"/>
    <w:p w14:paraId="3787EF3C" w14:textId="77777777" w:rsidR="00F90BDC" w:rsidRDefault="00F90BDC">
      <w:r xmlns:w="http://schemas.openxmlformats.org/wordprocessingml/2006/main">
        <w:t xml:space="preserve">2. 1 থিসালোনিয়স 4:13-14 - ভাই ও বোনেরা, আমরা চাই না যে আপনি তাদের সম্পর্কে অজ্ঞাত থাকুন যারা মৃত্যুতে ঘুমায়, যাতে আপনি বাকি মানবজাতির মতো শোক না করেন, যাদের কোন আশা নেই। কারণ আমরা বিশ্বাস করি যে যীশু মারা গেছেন এবং আবার পুনরুত্থিত হয়েছেন এবং তাই আমরা বিশ্বাস করি যে ঈশ্বর যীশুর সাথে যারা ঘুমিয়েছেন তাদের নিয়ে আসবেন৷</w:t>
      </w:r>
    </w:p>
    <w:p w14:paraId="74F1A4F0" w14:textId="77777777" w:rsidR="00F90BDC" w:rsidRDefault="00F90BDC"/>
    <w:p w14:paraId="75518AB6" w14:textId="77777777" w:rsidR="00F90BDC" w:rsidRDefault="00F90BDC">
      <w:r xmlns:w="http://schemas.openxmlformats.org/wordprocessingml/2006/main">
        <w:t xml:space="preserve">প্রেরিত 20:11 সেইজন্য যখন তিনি আবার উঠে এসে রুটি ভাঙ্গলেন, খেয়ে ফেললেন, এবং অনেকক্ষণ কথা বললেন, এমনকী দিনের বিরতি পর্যন্ত, তাই তিনি চলে গেলেন৷</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গভীর রাত পর্যন্ত প্রচার করেছিলেন।</w:t>
      </w:r>
    </w:p>
    <w:p w14:paraId="27F7F662" w14:textId="77777777" w:rsidR="00F90BDC" w:rsidRDefault="00F90BDC"/>
    <w:p w14:paraId="6EB3CF50" w14:textId="77777777" w:rsidR="00F90BDC" w:rsidRDefault="00F90BDC">
      <w:r xmlns:w="http://schemas.openxmlformats.org/wordprocessingml/2006/main">
        <w:t xml:space="preserve">1: অধ্যবসায়ের শক্তি</w:t>
      </w:r>
    </w:p>
    <w:p w14:paraId="0325155F" w14:textId="77777777" w:rsidR="00F90BDC" w:rsidRDefault="00F90BDC"/>
    <w:p w14:paraId="40B180CE" w14:textId="77777777" w:rsidR="00F90BDC" w:rsidRDefault="00F90BDC">
      <w:r xmlns:w="http://schemas.openxmlformats.org/wordprocessingml/2006/main">
        <w:t xml:space="preserve">2: ধৈর্যের গুরুত্ব</w:t>
      </w:r>
    </w:p>
    <w:p w14:paraId="74A72784" w14:textId="77777777" w:rsidR="00F90BDC" w:rsidRDefault="00F90BDC"/>
    <w:p w14:paraId="4BA3EB23" w14:textId="77777777" w:rsidR="00F90BDC" w:rsidRDefault="00F90BDC">
      <w:r xmlns:w="http://schemas.openxmlformats.org/wordprocessingml/2006/main">
        <w:t xml:space="preserve">1: জেমস 1:2-4 "আমার ভাইয়েরা, যখন আপনি বিভিন্ন ধরণের পরীক্ষার মুখোমুখি হন তখন এটিকে আনন্দের সাথে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6A80850A" w14:textId="77777777" w:rsidR="00F90BDC" w:rsidRDefault="00F90BDC"/>
    <w:p w14:paraId="5F7CBCFA" w14:textId="77777777" w:rsidR="00F90BDC" w:rsidRDefault="00F90BDC">
      <w:r xmlns:w="http://schemas.openxmlformats.org/wordprocessingml/2006/main">
        <w:t xml:space="preserve">2: গালাতীয় 6:9 "এবং আমরা ভাল কাজ করতে ক্লান্ত না হই, কারণ আমরা যদি হাল ছেড়ে না দিই তবে যথাসময়ে আমরা কাটব।"</w:t>
      </w:r>
    </w:p>
    <w:p w14:paraId="4F6AB5AF" w14:textId="77777777" w:rsidR="00F90BDC" w:rsidRDefault="00F90BDC"/>
    <w:p w14:paraId="4BC8E5DF" w14:textId="77777777" w:rsidR="00F90BDC" w:rsidRDefault="00F90BDC">
      <w:r xmlns:w="http://schemas.openxmlformats.org/wordprocessingml/2006/main">
        <w:t xml:space="preserve">প্রেরিত 20:12 এবং তারা যুবকটিকে জীবিত করে আনল, এবং একটুও স্বস্তি পেল না।</w:t>
      </w:r>
    </w:p>
    <w:p w14:paraId="75277A0B" w14:textId="77777777" w:rsidR="00F90BDC" w:rsidRDefault="00F90BDC"/>
    <w:p w14:paraId="0681F6A1" w14:textId="77777777" w:rsidR="00F90BDC" w:rsidRDefault="00F90BDC">
      <w:r xmlns:w="http://schemas.openxmlformats.org/wordprocessingml/2006/main">
        <w:t xml:space="preserve">পৌলের শিষ্যরা অনেক স্বস্তি পেয়েছিলেন যখন তারা যে যুবকটির জন্য প্রার্থনা করেছিলেন তাকে আবার জীবিত করা হয়েছিল।</w:t>
      </w:r>
    </w:p>
    <w:p w14:paraId="42DF3111" w14:textId="77777777" w:rsidR="00F90BDC" w:rsidRDefault="00F90BDC"/>
    <w:p w14:paraId="076A23F5" w14:textId="77777777" w:rsidR="00F90BDC" w:rsidRDefault="00F90BDC">
      <w:r xmlns:w="http://schemas.openxmlformats.org/wordprocessingml/2006/main">
        <w:t xml:space="preserve">1. ঈশ্বর সর্বদা তাঁর সময়ে আমাদের প্রার্থনার উত্তর দিতে ইচ্ছুক।</w:t>
      </w:r>
    </w:p>
    <w:p w14:paraId="0DF22C1F" w14:textId="77777777" w:rsidR="00F90BDC" w:rsidRDefault="00F90BDC"/>
    <w:p w14:paraId="1E936AFE" w14:textId="77777777" w:rsidR="00F90BDC" w:rsidRDefault="00F90BDC">
      <w:r xmlns:w="http://schemas.openxmlformats.org/wordprocessingml/2006/main">
        <w:t xml:space="preserve">2. আশা হারিয়ে গেলেও, ঈশ্বরের পরিত্রাণ সর্বদা সম্ভব।</w:t>
      </w:r>
    </w:p>
    <w:p w14:paraId="187C61ED" w14:textId="77777777" w:rsidR="00F90BDC" w:rsidRDefault="00F90BDC"/>
    <w:p w14:paraId="76C577CB" w14:textId="77777777" w:rsidR="00F90BDC" w:rsidRDefault="00F90BDC">
      <w:r xmlns:w="http://schemas.openxmlformats.org/wordprocessingml/2006/main">
        <w:t xml:space="preserve">1. মার্ক 11:24 - "তাই আমি তোমাকে বলছি, তুমি প্রার্থনায় যা কিছু চাও, বিশ্বাস করো যে তুমি তা পেয়েছ এবং তা তোমার হবে।"</w:t>
      </w:r>
    </w:p>
    <w:p w14:paraId="10919784" w14:textId="77777777" w:rsidR="00F90BDC" w:rsidRDefault="00F90BDC"/>
    <w:p w14:paraId="3C6E64AA" w14:textId="77777777" w:rsidR="00F90BDC" w:rsidRDefault="00F90BDC">
      <w:r xmlns:w="http://schemas.openxmlformats.org/wordprocessingml/2006/main">
        <w:t xml:space="preserve">2. গীতসংহিতা 37:5 - "প্রভুর কাছে আপনার পথ নিবদ্ধ করুন; তার উপর আস্থা রাখুন এবং তিনি এটি করবেন।"</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20:13 এবং আমরা জাহাজে যাওয়ার আগে গিয়েছিলাম, এবং আসোসের দিকে রওনা হলাম, সেখানে পলকে নিয়ে যাওয়ার ইচ্ছা ছিল: কারণ তিনি তাই ঠিক করেছিলেন, নিজেকে এগিয়ে যাওয়ার জন্য মনস্থ করেছিলেন৷</w:t>
      </w:r>
    </w:p>
    <w:p w14:paraId="0F28625A" w14:textId="77777777" w:rsidR="00F90BDC" w:rsidRDefault="00F90BDC"/>
    <w:p w14:paraId="1B51D87C" w14:textId="77777777" w:rsidR="00F90BDC" w:rsidRDefault="00F90BDC">
      <w:r xmlns:w="http://schemas.openxmlformats.org/wordprocessingml/2006/main">
        <w:t xml:space="preserve">পল নিজেকে Assos এগিয়ে যেতে নিযুক্ত.</w:t>
      </w:r>
    </w:p>
    <w:p w14:paraId="2DEAD2F5" w14:textId="77777777" w:rsidR="00F90BDC" w:rsidRDefault="00F90BDC"/>
    <w:p w14:paraId="24ABC68A" w14:textId="77777777" w:rsidR="00F90BDC" w:rsidRDefault="00F90BDC">
      <w:r xmlns:w="http://schemas.openxmlformats.org/wordprocessingml/2006/main">
        <w:t xml:space="preserve">1. আপনার কর্মের জন্য দায়িত্ব গ্রহণ</w:t>
      </w:r>
    </w:p>
    <w:p w14:paraId="6CEC652F" w14:textId="77777777" w:rsidR="00F90BDC" w:rsidRDefault="00F90BDC"/>
    <w:p w14:paraId="43F2C019" w14:textId="77777777" w:rsidR="00F90BDC" w:rsidRDefault="00F90BDC">
      <w:r xmlns:w="http://schemas.openxmlformats.org/wordprocessingml/2006/main">
        <w:t xml:space="preserve">2. ঈশ্বরের ইচ্ছার আনুগত্যে হাঁটা</w:t>
      </w:r>
    </w:p>
    <w:p w14:paraId="52C05B05" w14:textId="77777777" w:rsidR="00F90BDC" w:rsidRDefault="00F90BDC"/>
    <w:p w14:paraId="3870A3C9" w14:textId="77777777" w:rsidR="00F90BDC" w:rsidRDefault="00F90BDC">
      <w:r xmlns:w="http://schemas.openxmlformats.org/wordprocessingml/2006/main">
        <w:t xml:space="preserve">1. ম্যাথু 11:28-30 - আমার কাছে এস, যারা পরিশ্রম করে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14:paraId="54482F1C" w14:textId="77777777" w:rsidR="00F90BDC" w:rsidRDefault="00F90BDC"/>
    <w:p w14:paraId="70441DE2" w14:textId="77777777" w:rsidR="00F90BDC" w:rsidRDefault="00F90BDC">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14:paraId="003B69B5" w14:textId="77777777" w:rsidR="00F90BDC" w:rsidRDefault="00F90BDC"/>
    <w:p w14:paraId="0252E8F3" w14:textId="77777777" w:rsidR="00F90BDC" w:rsidRDefault="00F90BDC">
      <w:r xmlns:w="http://schemas.openxmlformats.org/wordprocessingml/2006/main">
        <w:t xml:space="preserve">প্রেরিত 20:14 এবং যখন তিনি আমাদের সাথে অ্যাসোসে দেখা করলেন, আমরা তাকে নিয়ে গেলাম এবং মিটিলিনের কাছে এলাম৷</w:t>
      </w:r>
    </w:p>
    <w:p w14:paraId="41BF5B7D" w14:textId="77777777" w:rsidR="00F90BDC" w:rsidRDefault="00F90BDC"/>
    <w:p w14:paraId="6525AEE0" w14:textId="77777777" w:rsidR="00F90BDC" w:rsidRDefault="00F90BDC">
      <w:r xmlns:w="http://schemas.openxmlformats.org/wordprocessingml/2006/main">
        <w:t xml:space="preserve">পল অ্যাসোসে তার সঙ্গীদের সাথে দেখা করেছিলেন এবং তারা মিটিলিনের উদ্দেশ্যে যাত্রা করেছিলেন।</w:t>
      </w:r>
    </w:p>
    <w:p w14:paraId="71B2B78A" w14:textId="77777777" w:rsidR="00F90BDC" w:rsidRDefault="00F90BDC"/>
    <w:p w14:paraId="7038261C" w14:textId="77777777" w:rsidR="00F90BDC" w:rsidRDefault="00F90BDC">
      <w:r xmlns:w="http://schemas.openxmlformats.org/wordprocessingml/2006/main">
        <w:t xml:space="preserve">1. ঈশ্বরের নির্দেশনা: কীভাবে এটি চিনতে হবে এবং অনুসরণ করতে হবে</w:t>
      </w:r>
    </w:p>
    <w:p w14:paraId="351AFF7A" w14:textId="77777777" w:rsidR="00F90BDC" w:rsidRDefault="00F90BDC"/>
    <w:p w14:paraId="67C7B62C" w14:textId="77777777" w:rsidR="00F90BDC" w:rsidRDefault="00F90BDC">
      <w:r xmlns:w="http://schemas.openxmlformats.org/wordprocessingml/2006/main">
        <w:t xml:space="preserve">2. একসাথে কাজ করার শক্তি</w:t>
      </w:r>
    </w:p>
    <w:p w14:paraId="73A4A16E" w14:textId="77777777" w:rsidR="00F90BDC" w:rsidRDefault="00F90BDC"/>
    <w:p w14:paraId="0DD1E4F0" w14:textId="77777777" w:rsidR="00F90BDC" w:rsidRDefault="00F90BDC">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14:paraId="484874EC" w14:textId="77777777" w:rsidR="00F90BDC" w:rsidRDefault="00F90BDC"/>
    <w:p w14:paraId="1EBA623F" w14:textId="77777777" w:rsidR="00F90BDC" w:rsidRDefault="00F90BDC">
      <w:r xmlns:w="http://schemas.openxmlformats.org/wordprocessingml/2006/main">
        <w:t xml:space="preserve">2. রোমানস 12:10 - ভ্রাতৃস্নেহে একে অপরকে ভালবাসুন। সম্মান প্রদর্শনে একে অপরকে ছাড়িয়ে যান।</w:t>
      </w:r>
    </w:p>
    <w:p w14:paraId="6F57BC90" w14:textId="77777777" w:rsidR="00F90BDC" w:rsidRDefault="00F90BDC"/>
    <w:p w14:paraId="13E9CA90" w14:textId="77777777" w:rsidR="00F90BDC" w:rsidRDefault="00F90BDC">
      <w:r xmlns:w="http://schemas.openxmlformats.org/wordprocessingml/2006/main">
        <w:t xml:space="preserve">প্রেরিত 20:15 এবং আমরা সেখান থেকে জাহাজে রওনা হয়ে পরের দিন চিয়োসের কাছে এলাম; এবং পরের দিন আমরা সামোসে পৌঁছলাম এবং ট্রজিলিয়ামে থাকলাম; এবং পরের দিন আমরা মিলেটাসে এলাম।</w:t>
      </w:r>
    </w:p>
    <w:p w14:paraId="0B0CBFAC" w14:textId="77777777" w:rsidR="00F90BDC" w:rsidRDefault="00F90BDC"/>
    <w:p w14:paraId="0321D64C" w14:textId="77777777" w:rsidR="00F90BDC" w:rsidRDefault="00F90BDC">
      <w:r xmlns:w="http://schemas.openxmlformats.org/wordprocessingml/2006/main">
        <w:t xml:space="preserve">ইফিসাস থেকে মিলেটাস পর্যন্ত পলের যাত্রার মধ্যে চিওস, সামোস এবং ট্রোজিলিয়ামের স্টপ অন্তর্ভুক্ত ছিল।</w:t>
      </w:r>
    </w:p>
    <w:p w14:paraId="4426C68D" w14:textId="77777777" w:rsidR="00F90BDC" w:rsidRDefault="00F90BDC"/>
    <w:p w14:paraId="1E9BD7C2" w14:textId="77777777" w:rsidR="00F90BDC" w:rsidRDefault="00F90BDC">
      <w:r xmlns:w="http://schemas.openxmlformats.org/wordprocessingml/2006/main">
        <w:t xml:space="preserve">1. বিশ্বাসের যাত্রা: প্রেরিত 20:15-এ একটি অধ্যয়ন</w:t>
      </w:r>
    </w:p>
    <w:p w14:paraId="5BB0F15C" w14:textId="77777777" w:rsidR="00F90BDC" w:rsidRDefault="00F90BDC"/>
    <w:p w14:paraId="2E2845FE" w14:textId="77777777" w:rsidR="00F90BDC" w:rsidRDefault="00F90BDC">
      <w:r xmlns:w="http://schemas.openxmlformats.org/wordprocessingml/2006/main">
        <w:t xml:space="preserve">2. প্রেরিত পলের মিশনারি যাত্রা অন্বেষণ</w:t>
      </w:r>
    </w:p>
    <w:p w14:paraId="5A11E682" w14:textId="77777777" w:rsidR="00F90BDC" w:rsidRDefault="00F90BDC"/>
    <w:p w14:paraId="7BC4DCC5" w14:textId="77777777" w:rsidR="00F90BDC" w:rsidRDefault="00F90BDC">
      <w:r xmlns:w="http://schemas.openxmlformats.org/wordprocessingml/2006/main">
        <w:t xml:space="preserve">1. হিব্রু 11:8-10 - বিশ্বাসের দ্বারা আব্রাহাম বাধ্য হয়েছিলেন যখন তাকে এমন একটি জায়গায় যাবার জন্য ডাকা হয়েছিল যেটি তাকে উত্তরাধিকার হিসাবে পেতে হয়েছিল। এবং তিনি কোথায় যাচ্ছেন না জেনে বাইরে চলে গেলেন।</w:t>
      </w:r>
    </w:p>
    <w:p w14:paraId="4A565FB6" w14:textId="77777777" w:rsidR="00F90BDC" w:rsidRDefault="00F90BDC"/>
    <w:p w14:paraId="6EA2A38E" w14:textId="77777777" w:rsidR="00F90BDC" w:rsidRDefault="00F90BDC">
      <w:r xmlns:w="http://schemas.openxmlformats.org/wordprocessingml/2006/main">
        <w:t xml:space="preserve">2. গীতসংহিতা 37:23 - একজন মানুষের পদক্ষেপ প্রভুর দ্বারা প্রতিষ্ঠিত হয়, যখন সে তার পথে আনন্দিত হয়;</w:t>
      </w:r>
    </w:p>
    <w:p w14:paraId="706961A3" w14:textId="77777777" w:rsidR="00F90BDC" w:rsidRDefault="00F90BDC"/>
    <w:p w14:paraId="15D3AF84" w14:textId="77777777" w:rsidR="00F90BDC" w:rsidRDefault="00F90BDC">
      <w:r xmlns:w="http://schemas.openxmlformats.org/wordprocessingml/2006/main">
        <w:t xml:space="preserve">প্রেরিত 20:16 কারণ পল ইফিসাস হয়ে জাহাজে যাওয়ার সিদ্ধান্ত নিয়েছিলেন, কারণ তিনি এশিয়াতে সময় কাটাবেন না: কারণ তিনি তাড়াহুড়ো করেছিলেন, যদি তার পক্ষে সম্ভব হয়, পেন্টেকস্টের দিনে জেরুজালেমে থাকতে।</w:t>
      </w:r>
    </w:p>
    <w:p w14:paraId="750113D2" w14:textId="77777777" w:rsidR="00F90BDC" w:rsidRDefault="00F90BDC"/>
    <w:p w14:paraId="45625A52" w14:textId="77777777" w:rsidR="00F90BDC" w:rsidRDefault="00F90BDC">
      <w:r xmlns:w="http://schemas.openxmlformats.org/wordprocessingml/2006/main">
        <w:t xml:space="preserve">পল ইফিসাস অতিক্রম করার সিদ্ধান্ত নিয়েছিলেন কারণ তিনি পেন্টেকস্টের সময় জেরুজালেমে পৌঁছানোর তাড়াহুড়ো করেছিলেন।</w:t>
      </w:r>
    </w:p>
    <w:p w14:paraId="692FDF84" w14:textId="77777777" w:rsidR="00F90BDC" w:rsidRDefault="00F90BDC"/>
    <w:p w14:paraId="6C9EC216" w14:textId="77777777" w:rsidR="00F90BDC" w:rsidRDefault="00F90BDC">
      <w:r xmlns:w="http://schemas.openxmlformats.org/wordprocessingml/2006/main">
        <w:t xml:space="preserve">1. ঈশ্বরের পরিকল্পনা বনাম মানুষের তাড়াহুড়ো - প্রেরিত 20:16</w:t>
      </w:r>
    </w:p>
    <w:p w14:paraId="2188BEDB" w14:textId="77777777" w:rsidR="00F90BDC" w:rsidRDefault="00F90BDC"/>
    <w:p w14:paraId="160E8A96" w14:textId="77777777" w:rsidR="00F90BDC" w:rsidRDefault="00F90BDC">
      <w:r xmlns:w="http://schemas.openxmlformats.org/wordprocessingml/2006/main">
        <w:t xml:space="preserve">2. সর্বাধিক সময় তৈরি করা - প্রেরিত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হিতোপদেশ 19:2 - "জ্ঞান ছাড়া আকাঙ্ক্ষা ভাল নয়- আর কত দ্রুত পায়ের পথ মিস করবে!"</w:t>
      </w:r>
    </w:p>
    <w:p w14:paraId="11B61990" w14:textId="77777777" w:rsidR="00F90BDC" w:rsidRDefault="00F90BDC"/>
    <w:p w14:paraId="11FF63D6" w14:textId="77777777" w:rsidR="00F90BDC" w:rsidRDefault="00F90BDC">
      <w:r xmlns:w="http://schemas.openxmlformats.org/wordprocessingml/2006/main">
        <w:t xml:space="preserve">2. উপদেশক 3:1 - "সবকিছুর জন্য একটি ঋতু আছে, এবং স্বর্গের নীচে প্রতিটি বিষয়ের জন্য একটি সময় আছে।"</w:t>
      </w:r>
    </w:p>
    <w:p w14:paraId="0DA5B6E7" w14:textId="77777777" w:rsidR="00F90BDC" w:rsidRDefault="00F90BDC"/>
    <w:p w14:paraId="29666B33" w14:textId="77777777" w:rsidR="00F90BDC" w:rsidRDefault="00F90BDC">
      <w:r xmlns:w="http://schemas.openxmlformats.org/wordprocessingml/2006/main">
        <w:t xml:space="preserve">প্রেরিত 20:17 এবং মিলেটাস থেকে তিনি ইফিসাসে পাঠালেন এবং গির্জার প্রাচীনদের ডেকে পাঠালেন৷</w:t>
      </w:r>
    </w:p>
    <w:p w14:paraId="592B4E9B" w14:textId="77777777" w:rsidR="00F90BDC" w:rsidRDefault="00F90BDC"/>
    <w:p w14:paraId="6D736A4C" w14:textId="77777777" w:rsidR="00F90BDC" w:rsidRDefault="00F90BDC">
      <w:r xmlns:w="http://schemas.openxmlformats.org/wordprocessingml/2006/main">
        <w:t xml:space="preserve">পল ইফিসাসের গির্জার প্রবীণদের কাছে একটি বার্তা পাঠিয়েছিলেন এবং তাদের মিলেটাসে ডেকেছিলেন।</w:t>
      </w:r>
    </w:p>
    <w:p w14:paraId="7FC1C537" w14:textId="77777777" w:rsidR="00F90BDC" w:rsidRDefault="00F90BDC"/>
    <w:p w14:paraId="47B7C67E" w14:textId="77777777" w:rsidR="00F90BDC" w:rsidRDefault="00F90BDC">
      <w:r xmlns:w="http://schemas.openxmlformats.org/wordprocessingml/2006/main">
        <w:t xml:space="preserve">1. ঈশ্বরের আহ্বান শোনার গুরুত্ব - প্রেরিত 20:17</w:t>
      </w:r>
    </w:p>
    <w:p w14:paraId="70469ED2" w14:textId="77777777" w:rsidR="00F90BDC" w:rsidRDefault="00F90BDC"/>
    <w:p w14:paraId="6047D054" w14:textId="77777777" w:rsidR="00F90BDC" w:rsidRDefault="00F90BDC">
      <w:r xmlns:w="http://schemas.openxmlformats.org/wordprocessingml/2006/main">
        <w:t xml:space="preserve">2. তাঁর চার্চের প্রতি ঈশ্বরের বিশ্বস্ততা - প্রেরিত 20:17৷</w:t>
      </w:r>
    </w:p>
    <w:p w14:paraId="3E10120A" w14:textId="77777777" w:rsidR="00F90BDC" w:rsidRDefault="00F90BDC"/>
    <w:p w14:paraId="0990D637" w14:textId="77777777" w:rsidR="00F90BDC" w:rsidRDefault="00F90BDC">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14:paraId="1476A186" w14:textId="77777777" w:rsidR="00F90BDC" w:rsidRDefault="00F90BDC"/>
    <w:p w14:paraId="261F453B" w14:textId="77777777" w:rsidR="00F90BDC" w:rsidRDefault="00F90BDC">
      <w:r xmlns:w="http://schemas.openxmlformats.org/wordprocessingml/2006/main">
        <w:t xml:space="preserve">2. হিব্রু 10:23-25, "আসুন আমরা যে আশাকে দৃঢ়ভাবে দাবি করি তার প্রতি অটলভাবে ধরে রাখি, কারণ যিনি প্রতিশ্রুতি দিয়েছেন তিনি বিশ্বস্ত। এবং আসুন আমরা বিবেচনা করি যে আমরা কীভাবে একে অপরকে প্রেম এবং ভাল কাজের দিকে উত্সাহিত করতে পারি। আসুন আমরা সাক্ষাৎ ত্যাগ করি না। একসাথে, যেমন কিছু করার অভ্যাস আছে, তবে আসুন আমরা একে অপরকে উত্সাহিত করি-এবং আরও বেশি করে যখন আপনি দেখতে পাচ্ছেন দিনটি ঘনিয়ে আসছে।"</w:t>
      </w:r>
    </w:p>
    <w:p w14:paraId="18AFC114" w14:textId="77777777" w:rsidR="00F90BDC" w:rsidRDefault="00F90BDC"/>
    <w:p w14:paraId="298ECB2C" w14:textId="77777777" w:rsidR="00F90BDC" w:rsidRDefault="00F90BDC">
      <w:r xmlns:w="http://schemas.openxmlformats.org/wordprocessingml/2006/main">
        <w:t xml:space="preserve">প্রেরিত 20:18 তাঁরা তাঁর কাছে এসে তিনি তাঁদের বললেন, 'তোমরা জানো, আমি যে প্রথম এশিয়ায় এসেছি, সেই দিন থেকেই আমি সব ঋতুতে তোমাদের সঙ্গে কেমন আচরণ করেছি৷</w:t>
      </w:r>
    </w:p>
    <w:p w14:paraId="66152595" w14:textId="77777777" w:rsidR="00F90BDC" w:rsidRDefault="00F90BDC"/>
    <w:p w14:paraId="544FB3B9" w14:textId="77777777" w:rsidR="00F90BDC" w:rsidRDefault="00F90BDC">
      <w:r xmlns:w="http://schemas.openxmlformats.org/wordprocessingml/2006/main">
        <w:t xml:space="preserve">পল এশিয়ায় তার পরিচর্যা এবং তাদের প্রতি তার প্রতিশ্রুতি সম্পর্কে ইফিসীয় প্রাচীনদের সাথে কথা বলেছেন।</w:t>
      </w:r>
    </w:p>
    <w:p w14:paraId="10AE9DF2" w14:textId="77777777" w:rsidR="00F90BDC" w:rsidRDefault="00F90BDC"/>
    <w:p w14:paraId="15EE094F" w14:textId="77777777" w:rsidR="00F90BDC" w:rsidRDefault="00F90BDC">
      <w:r xmlns:w="http://schemas.openxmlformats.org/wordprocessingml/2006/main">
        <w:t xml:space="preserve">1. পরিচর্যায় উৎসর্গীকরণ: পলের উদাহরণ থেকে শেখা</w:t>
      </w:r>
    </w:p>
    <w:p w14:paraId="67E7DE9C" w14:textId="77777777" w:rsidR="00F90BDC" w:rsidRDefault="00F90BDC"/>
    <w:p w14:paraId="4553E861" w14:textId="77777777" w:rsidR="00F90BDC" w:rsidRDefault="00F90BDC">
      <w:r xmlns:w="http://schemas.openxmlformats.org/wordprocessingml/2006/main">
        <w:t xml:space="preserve">2. অঙ্গীকারের শক্তি: পলের উদাহরণ</w:t>
      </w:r>
    </w:p>
    <w:p w14:paraId="3F06A5AF" w14:textId="77777777" w:rsidR="00F90BDC" w:rsidRDefault="00F90BDC"/>
    <w:p w14:paraId="7D0EF93F" w14:textId="77777777" w:rsidR="00F90BDC" w:rsidRDefault="00F90BDC">
      <w:r xmlns:w="http://schemas.openxmlformats.org/wordprocessingml/2006/main">
        <w:t xml:space="preserve">1. কলসীয় 1:21-23 - সুসমাচার প্রচারের জন্য পলের প্রতিশ্রুতি</w:t>
      </w:r>
    </w:p>
    <w:p w14:paraId="427CDB73" w14:textId="77777777" w:rsidR="00F90BDC" w:rsidRDefault="00F90BDC"/>
    <w:p w14:paraId="4AFBA477" w14:textId="77777777" w:rsidR="00F90BDC" w:rsidRDefault="00F90BDC">
      <w:r xmlns:w="http://schemas.openxmlformats.org/wordprocessingml/2006/main">
        <w:t xml:space="preserve">2. রোমানস 12:11-13 - বিশ্বস্ততা এবং উদ্যোগের সাথে প্রভুর সেবা করা</w:t>
      </w:r>
    </w:p>
    <w:p w14:paraId="32E15354" w14:textId="77777777" w:rsidR="00F90BDC" w:rsidRDefault="00F90BDC"/>
    <w:p w14:paraId="09469F27" w14:textId="77777777" w:rsidR="00F90BDC" w:rsidRDefault="00F90BDC">
      <w:r xmlns:w="http://schemas.openxmlformats.org/wordprocessingml/2006/main">
        <w:t xml:space="preserve">প্রেরিত 20:19 সমস্ত নম্রতা সহকারে প্রভুর সেবা করা, এবং অনেক অশ্রু এবং প্রলোভন সহ, যা ইহুদীদের অপেক্ষায় থাকা দ্বারা আমার উপর হয়েছিল:</w:t>
      </w:r>
    </w:p>
    <w:p w14:paraId="75544247" w14:textId="77777777" w:rsidR="00F90BDC" w:rsidRDefault="00F90BDC"/>
    <w:p w14:paraId="3C7F96F4" w14:textId="77777777" w:rsidR="00F90BDC" w:rsidRDefault="00F90BDC">
      <w:r xmlns:w="http://schemas.openxmlformats.org/wordprocessingml/2006/main">
        <w:t xml:space="preserve">একজন প্রেরিত হিসেবে পলের পরিচর্যা নম্রতা, অশ্রু এবং তাড়না দ্বারা চিহ্নিত করা হয়েছিল।</w:t>
      </w:r>
    </w:p>
    <w:p w14:paraId="05CEDD8B" w14:textId="77777777" w:rsidR="00F90BDC" w:rsidRDefault="00F90BDC"/>
    <w:p w14:paraId="6C15DB3C" w14:textId="77777777" w:rsidR="00F90BDC" w:rsidRDefault="00F90BDC">
      <w:r xmlns:w="http://schemas.openxmlformats.org/wordprocessingml/2006/main">
        <w:t xml:space="preserve">1. নম্রতার আধ্যাত্মিকতা: কীভাবে বিনীত মন দিয়ে প্রভুকে সেবা করা যায়</w:t>
      </w:r>
    </w:p>
    <w:p w14:paraId="1D88806A" w14:textId="77777777" w:rsidR="00F90BDC" w:rsidRDefault="00F90BDC"/>
    <w:p w14:paraId="18B3207A" w14:textId="77777777" w:rsidR="00F90BDC" w:rsidRDefault="00F90BDC">
      <w:r xmlns:w="http://schemas.openxmlformats.org/wordprocessingml/2006/main">
        <w:t xml:space="preserve">2. প্রলোভন এবং তাড়না কাটিয়ে ওঠা: পলের উদাহরণ</w:t>
      </w:r>
    </w:p>
    <w:p w14:paraId="2AF1A41D" w14:textId="77777777" w:rsidR="00F90BDC" w:rsidRDefault="00F90BDC"/>
    <w:p w14:paraId="1331C46E" w14:textId="77777777" w:rsidR="00F90BDC" w:rsidRDefault="00F90BDC">
      <w:r xmlns:w="http://schemas.openxmlformats.org/wordprocessingml/2006/main">
        <w:t xml:space="preserve">1. জেমস 4:10 - "প্রভুর সামনে নিজেকে বিনীত করুন, এবং তিনি আপনাকে উপরে উঠাবেন।"</w:t>
      </w:r>
    </w:p>
    <w:p w14:paraId="774965E8" w14:textId="77777777" w:rsidR="00F90BDC" w:rsidRDefault="00F90BDC"/>
    <w:p w14:paraId="55D76D17" w14:textId="77777777" w:rsidR="00F90BDC" w:rsidRDefault="00F90BDC">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14:paraId="4480F647" w14:textId="77777777" w:rsidR="00F90BDC" w:rsidRDefault="00F90BDC"/>
    <w:p w14:paraId="2274E35A" w14:textId="77777777" w:rsidR="00F90BDC" w:rsidRDefault="00F90BDC">
      <w:r xmlns:w="http://schemas.openxmlformats.org/wordprocessingml/2006/main">
        <w:t xml:space="preserve">প্রেরিত 20:20 এবং কিভাবে আমি তোমার উপকারী কোন কিছুই ফিরিয়ে রাখিনি, কিন্তু তোমাকে দেখিয়েছি এবং প্রকাশ্যে এবং ঘরে ঘরে শিক্ষা দিয়েছি।</w:t>
      </w:r>
    </w:p>
    <w:p w14:paraId="7942BA33" w14:textId="77777777" w:rsidR="00F90BDC" w:rsidRDefault="00F90BDC"/>
    <w:p w14:paraId="0FEE33D0" w14:textId="77777777" w:rsidR="00F90BDC" w:rsidRDefault="00F90BDC">
      <w:r xmlns:w="http://schemas.openxmlformats.org/wordprocessingml/2006/main">
        <w:t xml:space="preserve">পল ইফিসাসের লোকেদেরকে তাদের বাড়িতে প্রকাশ্যে এবং ব্যক্তিগতভাবে শিক্ষা দিয়েছিলেন।</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ছোট দলে শিক্ষাদানের গুরুত্ব</w:t>
      </w:r>
    </w:p>
    <w:p w14:paraId="20172D59" w14:textId="77777777" w:rsidR="00F90BDC" w:rsidRDefault="00F90BDC"/>
    <w:p w14:paraId="34336AFA" w14:textId="77777777" w:rsidR="00F90BDC" w:rsidRDefault="00F90BDC">
      <w:r xmlns:w="http://schemas.openxmlformats.org/wordprocessingml/2006/main">
        <w:t xml:space="preserve">2. শিক্ষার শক্তি এবং এটি কীভাবে জীবন পরিবর্তন করতে পারে</w:t>
      </w:r>
    </w:p>
    <w:p w14:paraId="339BC2C7" w14:textId="77777777" w:rsidR="00F90BDC" w:rsidRDefault="00F90BDC"/>
    <w:p w14:paraId="798C0A7B" w14:textId="77777777" w:rsidR="00F90BDC" w:rsidRDefault="00F90BDC">
      <w:r xmlns:w="http://schemas.openxmlformats.org/wordprocessingml/2006/main">
        <w:t xml:space="preserve">1. হিতোপদেশ 11:30 - ধার্মিকদের ফল হল জীবনের গাছ; এবং যে আত্মা জয় করে সে জ্ঞানী।</w:t>
      </w:r>
    </w:p>
    <w:p w14:paraId="0C7B07C0" w14:textId="77777777" w:rsidR="00F90BDC" w:rsidRDefault="00F90BDC"/>
    <w:p w14:paraId="66E4F5FD" w14:textId="77777777" w:rsidR="00F90BDC" w:rsidRDefault="00F90BDC">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14:paraId="78BDCF50" w14:textId="77777777" w:rsidR="00F90BDC" w:rsidRDefault="00F90BDC"/>
    <w:p w14:paraId="24C71930" w14:textId="77777777" w:rsidR="00F90BDC" w:rsidRDefault="00F90BDC">
      <w:r xmlns:w="http://schemas.openxmlformats.org/wordprocessingml/2006/main">
        <w:t xml:space="preserve">প্রেরিত 20:21 ইহুদীদের কাছে এবং গ্রীকদের কাছেও সাক্ষ্য দিচ্ছেন, ঈশ্বরের প্রতি অনুতাপ এবং আমাদের প্রভু যীশু খ্রীষ্টের প্রতি বিশ্বাস৷</w:t>
      </w:r>
    </w:p>
    <w:p w14:paraId="051E1A49" w14:textId="77777777" w:rsidR="00F90BDC" w:rsidRDefault="00F90BDC"/>
    <w:p w14:paraId="6EE31FCF" w14:textId="77777777" w:rsidR="00F90BDC" w:rsidRDefault="00F90BDC">
      <w:r xmlns:w="http://schemas.openxmlformats.org/wordprocessingml/2006/main">
        <w:t xml:space="preserve">পল ইহুদী এবং গ্রীকদের কাছে অনুতাপ এবং যীশু খ্রীষ্টে বিশ্বাস প্রচার করেছিলেন।</w:t>
      </w:r>
    </w:p>
    <w:p w14:paraId="1A48385F" w14:textId="77777777" w:rsidR="00F90BDC" w:rsidRDefault="00F90BDC"/>
    <w:p w14:paraId="5FA744D7" w14:textId="77777777" w:rsidR="00F90BDC" w:rsidRDefault="00F90BDC">
      <w:r xmlns:w="http://schemas.openxmlformats.org/wordprocessingml/2006/main">
        <w:t xml:space="preserve">1. অনুতাপের শক্তি: পবিত্রতার পথ</w:t>
      </w:r>
    </w:p>
    <w:p w14:paraId="2F08CC04" w14:textId="77777777" w:rsidR="00F90BDC" w:rsidRDefault="00F90BDC"/>
    <w:p w14:paraId="7F877C1B" w14:textId="77777777" w:rsidR="00F90BDC" w:rsidRDefault="00F90BDC">
      <w:r xmlns:w="http://schemas.openxmlformats.org/wordprocessingml/2006/main">
        <w:t xml:space="preserve">2. যীশুতে বিশ্বাস: একটি জীবন-পরিবর্তনকারী সিদ্ধান্ত</w:t>
      </w:r>
    </w:p>
    <w:p w14:paraId="0BB12307" w14:textId="77777777" w:rsidR="00F90BDC" w:rsidRDefault="00F90BDC"/>
    <w:p w14:paraId="259989E7" w14:textId="77777777" w:rsidR="00F90BDC" w:rsidRDefault="00F90BDC">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14:paraId="0E4C2BE7" w14:textId="77777777" w:rsidR="00F90BDC" w:rsidRDefault="00F90BDC"/>
    <w:p w14:paraId="1B3CED40" w14:textId="77777777" w:rsidR="00F90BDC" w:rsidRDefault="00F90BDC">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14:paraId="0B6669CC" w14:textId="77777777" w:rsidR="00F90BDC" w:rsidRDefault="00F90BDC"/>
    <w:p w14:paraId="72F57DC4" w14:textId="77777777" w:rsidR="00F90BDC" w:rsidRDefault="00F90BDC">
      <w:r xmlns:w="http://schemas.openxmlformats.org/wordprocessingml/2006/main">
        <w:t xml:space="preserve">প্রেরিত 20:22 এবং এখন, দেখ, আমি আত্মায় আবদ্ধ হয়ে জেরুজালেমে যাচ্ছি, সেখানে আমার কী হবে তা জানি না৷</w:t>
      </w:r>
    </w:p>
    <w:p w14:paraId="4EE6AD0E" w14:textId="77777777" w:rsidR="00F90BDC" w:rsidRDefault="00F90BDC"/>
    <w:p w14:paraId="0289DED0" w14:textId="77777777" w:rsidR="00F90BDC" w:rsidRDefault="00F90BDC">
      <w:r xmlns:w="http://schemas.openxmlformats.org/wordprocessingml/2006/main">
        <w:t xml:space="preserve">পল জেরুজালেমে ভ্রমণ করছেন, যদিও তিনি নিশ্চিত নন যে তিনি পৌঁছালে কী হবে।</w:t>
      </w:r>
    </w:p>
    <w:p w14:paraId="7E35742D" w14:textId="77777777" w:rsidR="00F90BDC" w:rsidRDefault="00F90BDC"/>
    <w:p w14:paraId="63B6DF67" w14:textId="77777777" w:rsidR="00F90BDC" w:rsidRDefault="00F90BDC">
      <w:r xmlns:w="http://schemas.openxmlformats.org/wordprocessingml/2006/main">
        <w:t xml:space="preserve">1. "ঈশ্বরের পরিকল্পনার উপর আস্থা রাখার শক্তি"</w:t>
      </w:r>
    </w:p>
    <w:p w14:paraId="79A56953" w14:textId="77777777" w:rsidR="00F90BDC" w:rsidRDefault="00F90BDC"/>
    <w:p w14:paraId="59C69F78" w14:textId="77777777" w:rsidR="00F90BDC" w:rsidRDefault="00F90BDC">
      <w:r xmlns:w="http://schemas.openxmlformats.org/wordprocessingml/2006/main">
        <w:t xml:space="preserve">2. "অজানা সত্ত্বেও বিশ্বাসে বেরিয়ে আসা"</w:t>
      </w:r>
    </w:p>
    <w:p w14:paraId="33E0A46C" w14:textId="77777777" w:rsidR="00F90BDC" w:rsidRDefault="00F90BDC"/>
    <w:p w14:paraId="4C10974E"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33895D89" w14:textId="77777777" w:rsidR="00F90BDC" w:rsidRDefault="00F90BDC"/>
    <w:p w14:paraId="37D60E36" w14:textId="77777777" w:rsidR="00F90BDC" w:rsidRDefault="00F90BDC">
      <w:r xmlns:w="http://schemas.openxmlformats.org/wordprocessingml/2006/main">
        <w:t xml:space="preserve">2. হিতোপদেশ 3:5-6 - “তোমার সমস্ত হৃদয় দিয়ে প্রভুতে বিশ্বাস কর; আর তোমার নিজের বুদ্ধির দিকে ঝুঁকবে না। তোমার সমস্ত পথে তাকে স্বীকার কর, এবং তিনি তোমার পথ দেখাবেন।"</w:t>
      </w:r>
    </w:p>
    <w:p w14:paraId="29EC055C" w14:textId="77777777" w:rsidR="00F90BDC" w:rsidRDefault="00F90BDC"/>
    <w:p w14:paraId="5E9668CC" w14:textId="77777777" w:rsidR="00F90BDC" w:rsidRDefault="00F90BDC">
      <w:r xmlns:w="http://schemas.openxmlformats.org/wordprocessingml/2006/main">
        <w:t xml:space="preserve">অ্যাক্টস 20:23 বাদে পবিত্র আত্মা প্রতিটি শহরে সাক্ষ্য দিচ্ছেন, বলছেন যে বন্ধন এবং দুঃখ-কষ্ট আমাকে স্থায়ী করে।</w:t>
      </w:r>
    </w:p>
    <w:p w14:paraId="4B3F33CC" w14:textId="77777777" w:rsidR="00F90BDC" w:rsidRDefault="00F90BDC"/>
    <w:p w14:paraId="52B30335" w14:textId="77777777" w:rsidR="00F90BDC" w:rsidRDefault="00F90BDC">
      <w:r xmlns:w="http://schemas.openxmlformats.org/wordprocessingml/2006/main">
        <w:t xml:space="preserve">এই অনুচ্ছেদটি উল্লেখ করে যে পবিত্র আত্মা প্রতিটি শহরে সাক্ষ্য দিচ্ছেন যে পলের জন্য কষ্ট এবং কষ্ট অপেক্ষা করছে।</w:t>
      </w:r>
    </w:p>
    <w:p w14:paraId="388EE9E3" w14:textId="77777777" w:rsidR="00F90BDC" w:rsidRDefault="00F90BDC"/>
    <w:p w14:paraId="5DAF76F0" w14:textId="77777777" w:rsidR="00F90BDC" w:rsidRDefault="00F90BDC">
      <w:r xmlns:w="http://schemas.openxmlformats.org/wordprocessingml/2006/main">
        <w:t xml:space="preserve">1. পবিত্র আত্মা: আমাদের সমস্যাগুলির একজন সাক্ষী৷</w:t>
      </w:r>
    </w:p>
    <w:p w14:paraId="2F72CE59" w14:textId="77777777" w:rsidR="00F90BDC" w:rsidRDefault="00F90BDC"/>
    <w:p w14:paraId="6262FB28" w14:textId="77777777" w:rsidR="00F90BDC" w:rsidRDefault="00F90BDC">
      <w:r xmlns:w="http://schemas.openxmlformats.org/wordprocessingml/2006/main">
        <w:t xml:space="preserve">2. সাহসের সাথে দুর্দশা এবং বন্ধনের মুখোমুখি হওয়া</w:t>
      </w:r>
    </w:p>
    <w:p w14:paraId="0A4A0AAC" w14:textId="77777777" w:rsidR="00F90BDC" w:rsidRDefault="00F90BDC"/>
    <w:p w14:paraId="5588137E" w14:textId="77777777" w:rsidR="00F90BDC" w:rsidRDefault="00F90BDC">
      <w:r xmlns:w="http://schemas.openxmlformats.org/wordprocessingml/2006/main">
        <w:t xml:space="preserve">1. রোমানস 8:18 - "কারণ আমি মনে করি যে আমাদের কাছে যে মহিমা প্রকাশ করা হবে তার সাথে এই বর্তমান সময়ের দুর্ভোগগুলি তুলনা করার মতো নয়।"</w:t>
      </w:r>
    </w:p>
    <w:p w14:paraId="6060ACA7" w14:textId="77777777" w:rsidR="00F90BDC" w:rsidRDefault="00F90BDC"/>
    <w:p w14:paraId="77CC6160" w14:textId="77777777" w:rsidR="00F90BDC" w:rsidRDefault="00F90BDC">
      <w:r xmlns:w="http://schemas.openxmlformats.org/wordprocessingml/2006/main">
        <w:t xml:space="preserve">2. হিব্রু 12:1 - "অতএব, যেহেতু আমরা সাক্ষীর এত বড় মেঘ দ্বারা বেষ্টিত, তাই আসুন আমরাও </w:t>
      </w:r>
      <w:r xmlns:w="http://schemas.openxmlformats.org/wordprocessingml/2006/main">
        <w:lastRenderedPageBreak xmlns:w="http://schemas.openxmlformats.org/wordprocessingml/2006/main"/>
      </w:r>
      <w:r xmlns:w="http://schemas.openxmlformats.org/wordprocessingml/2006/main">
        <w:t xml:space="preserve">সমস্ত ওজনকে একপাশে রাখি, এবং পাপ যা খুব ঘনিষ্ঠভাবে আঁকড়ে ধরে আছে, এবং আমাদের সামনে যে দৌড় রয়েছে তা ধৈর্য সহকারে দৌড়াই। "</w:t>
      </w:r>
    </w:p>
    <w:p w14:paraId="76C0907D" w14:textId="77777777" w:rsidR="00F90BDC" w:rsidRDefault="00F90BDC"/>
    <w:p w14:paraId="54740BE9" w14:textId="77777777" w:rsidR="00F90BDC" w:rsidRDefault="00F90BDC">
      <w:r xmlns:w="http://schemas.openxmlformats.org/wordprocessingml/2006/main">
        <w:t xml:space="preserve">প্রেরিত 20:24 কিন্তু এসবের কিছুই আমাকে নাড়া দেয় না, আমার জীবনকে আমার কাছে প্রিয় বলে মনে করে না, যাতে আমি আনন্দের সঙ্গে আমার পথ শেষ করতে পারি এবং প্রভু যীশুর কাছ থেকে যে পরিচর্যা পেয়েছি, তা আমি ঈশ্বরের সুসমাচারের সাক্ষ্য দিতে পারি৷ ঈশ্বরের করুণা.</w:t>
      </w:r>
    </w:p>
    <w:p w14:paraId="02F9D745" w14:textId="77777777" w:rsidR="00F90BDC" w:rsidRDefault="00F90BDC"/>
    <w:p w14:paraId="45C41B94" w14:textId="77777777" w:rsidR="00F90BDC" w:rsidRDefault="00F90BDC">
      <w:r xmlns:w="http://schemas.openxmlformats.org/wordprocessingml/2006/main">
        <w:t xml:space="preserve">প্রেরিত পল ঈশ্বরের অনুগ্রহের সুসমাচারের সাক্ষ্য দেওয়ার জন্য তার মিশনে কোনো বাধার দ্বারা নিরুৎসাহিত হননি।</w:t>
      </w:r>
    </w:p>
    <w:p w14:paraId="0F62C860" w14:textId="77777777" w:rsidR="00F90BDC" w:rsidRDefault="00F90BDC"/>
    <w:p w14:paraId="5BADB98E" w14:textId="77777777" w:rsidR="00F90BDC" w:rsidRDefault="00F90BDC">
      <w:r xmlns:w="http://schemas.openxmlformats.org/wordprocessingml/2006/main">
        <w:t xml:space="preserve">1. অসুবিধার মধ্য দিয়ে অধ্যবসায় করুন: প্রেরিত পলের উদাহরণ</w:t>
      </w:r>
    </w:p>
    <w:p w14:paraId="32B45CA5" w14:textId="77777777" w:rsidR="00F90BDC" w:rsidRDefault="00F90BDC"/>
    <w:p w14:paraId="4C52FA89" w14:textId="77777777" w:rsidR="00F90BDC" w:rsidRDefault="00F90BDC">
      <w:r xmlns:w="http://schemas.openxmlformats.org/wordprocessingml/2006/main">
        <w:t xml:space="preserve">2. ঈশ্বরের অনুগ্রহের সুসংবাদ</w:t>
      </w:r>
    </w:p>
    <w:p w14:paraId="26623662" w14:textId="77777777" w:rsidR="00F90BDC" w:rsidRDefault="00F90BDC"/>
    <w:p w14:paraId="20CD1490" w14:textId="77777777" w:rsidR="00F90BDC" w:rsidRDefault="00F90BDC">
      <w:r xmlns:w="http://schemas.openxmlformats.org/wordprocessingml/2006/main">
        <w:t xml:space="preserve">1. ফিলিপীয় 1:21 - "কারণ আমার কাছে বেঁচে থাকা খ্রীষ্ট, এবং মৃত্যু লাভ"</w:t>
      </w:r>
    </w:p>
    <w:p w14:paraId="769A8C4F" w14:textId="77777777" w:rsidR="00F90BDC" w:rsidRDefault="00F90BDC"/>
    <w:p w14:paraId="2205B527" w14:textId="77777777" w:rsidR="00F90BDC" w:rsidRDefault="00F90BDC">
      <w:r xmlns:w="http://schemas.openxmlformats.org/wordprocessingml/2006/main">
        <w:t xml:space="preserve">2. ইফিসিয়ানস 2:8-9 - "কারণ অনুগ্রহের দ্বারা বিশ্বাসের মাধ্যমে আপনি রক্ষা পেয়েছেন; এবং তা আপনার নিজের নয়: এটি ঈশ্বরের দান: কাজের নয়, পাছে কেউ গর্ব না করে।"</w:t>
      </w:r>
    </w:p>
    <w:p w14:paraId="500355C9" w14:textId="77777777" w:rsidR="00F90BDC" w:rsidRDefault="00F90BDC"/>
    <w:p w14:paraId="2AFED7D6" w14:textId="77777777" w:rsidR="00F90BDC" w:rsidRDefault="00F90BDC">
      <w:r xmlns:w="http://schemas.openxmlformats.org/wordprocessingml/2006/main">
        <w:t xml:space="preserve">প্রেরিত 20:25 এবং এখন, দেখ, আমি জানি যে তোমরা সকলেই, যাদের মধ্যে আমি ঈশ্বরের রাজ্যের প্রচার করতে গিয়েছিলাম, তারা আমার মুখ আর দেখতে পাবে না৷</w:t>
      </w:r>
    </w:p>
    <w:p w14:paraId="0DAB0217" w14:textId="77777777" w:rsidR="00F90BDC" w:rsidRDefault="00F90BDC"/>
    <w:p w14:paraId="747BDB8F" w14:textId="77777777" w:rsidR="00F90BDC" w:rsidRDefault="00F90BDC">
      <w:r xmlns:w="http://schemas.openxmlformats.org/wordprocessingml/2006/main">
        <w:t xml:space="preserve">পল ইফিসীয় প্রবীণদের বিদায় জানিয়েছিলেন, জেনেছিলেন যে এটিই তাদের শেষ দেখা হবে।</w:t>
      </w:r>
    </w:p>
    <w:p w14:paraId="4EA2E76C" w14:textId="77777777" w:rsidR="00F90BDC" w:rsidRDefault="00F90BDC"/>
    <w:p w14:paraId="5A94F86B" w14:textId="77777777" w:rsidR="00F90BDC" w:rsidRDefault="00F90BDC">
      <w:r xmlns:w="http://schemas.openxmlformats.org/wordprocessingml/2006/main">
        <w:t xml:space="preserve">1. ঈশ্বরের রাজ্য চিরন্তন: পলের বিদায় থেকে একটি উত্সাহ</w:t>
      </w:r>
    </w:p>
    <w:p w14:paraId="200B0713" w14:textId="77777777" w:rsidR="00F90BDC" w:rsidRDefault="00F90BDC"/>
    <w:p w14:paraId="621B3473" w14:textId="77777777" w:rsidR="00F90BDC" w:rsidRDefault="00F90BDC">
      <w:r xmlns:w="http://schemas.openxmlformats.org/wordprocessingml/2006/main">
        <w:t xml:space="preserve">2. আমাদের জীবনে ঈশ্বরের পরিকল্পনা জানা: পলের বিদায় কীভাবে আমাদের উত্সাহিত করে</w:t>
      </w:r>
    </w:p>
    <w:p w14:paraId="48B803BB" w14:textId="77777777" w:rsidR="00F90BDC" w:rsidRDefault="00F90BDC"/>
    <w:p w14:paraId="5674029C" w14:textId="77777777" w:rsidR="00F90BDC" w:rsidRDefault="00F90BDC">
      <w:r xmlns:w="http://schemas.openxmlformats.org/wordprocessingml/2006/main">
        <w:t xml:space="preserve">1. হিব্রু 11:8-10 - বিশ্বাসের দ্বারা আব্রাহাম বাধ্য হয়েছিলেন যখন তাকে এমন একটি জায়গায় যাবার জন্য ডাকা হয়েছিল যেটি তাকে উত্তরাধিকার হিসাবে পেতে হয়েছিল। এবং তিনি কোথায় যাচ্ছেন না জেনে বাইরে চলে গেলেন।</w:t>
      </w:r>
    </w:p>
    <w:p w14:paraId="3B95072B" w14:textId="77777777" w:rsidR="00F90BDC" w:rsidRDefault="00F90BDC"/>
    <w:p w14:paraId="5F40D70F" w14:textId="77777777" w:rsidR="00F90BDC" w:rsidRDefault="00F90BDC">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14:paraId="55873D81" w14:textId="77777777" w:rsidR="00F90BDC" w:rsidRDefault="00F90BDC"/>
    <w:p w14:paraId="404F5CA6" w14:textId="77777777" w:rsidR="00F90BDC" w:rsidRDefault="00F90BDC">
      <w:r xmlns:w="http://schemas.openxmlformats.org/wordprocessingml/2006/main">
        <w:t xml:space="preserve">প্রেরিত 20:26 সেইজন্য আজ আমি তোমাদেরকে লিখতে নিয়েছি যে, আমি সকল মানুষের রক্ত থেকে শুদ্ধ।</w:t>
      </w:r>
    </w:p>
    <w:p w14:paraId="3FA21D87" w14:textId="77777777" w:rsidR="00F90BDC" w:rsidRDefault="00F90BDC"/>
    <w:p w14:paraId="495399FC" w14:textId="77777777" w:rsidR="00F90BDC" w:rsidRDefault="00F90BDC">
      <w:r xmlns:w="http://schemas.openxmlformats.org/wordprocessingml/2006/main">
        <w:t xml:space="preserve">পল ইফিসাসের খ্রিস্টানদের মনে করিয়ে দেন যে তিনি সমস্ত মানুষের রক্ত থেকে নির্দোষ।</w:t>
      </w:r>
    </w:p>
    <w:p w14:paraId="27473F80" w14:textId="77777777" w:rsidR="00F90BDC" w:rsidRDefault="00F90BDC"/>
    <w:p w14:paraId="735BDB00" w14:textId="77777777" w:rsidR="00F90BDC" w:rsidRDefault="00F90BDC">
      <w:r xmlns:w="http://schemas.openxmlformats.org/wordprocessingml/2006/main">
        <w:t xml:space="preserve">1. ঈশ্বরের সামনে বিশুদ্ধভাবে জীবনযাপনের গুরুত্ব</w:t>
      </w:r>
    </w:p>
    <w:p w14:paraId="25ED9679" w14:textId="77777777" w:rsidR="00F90BDC" w:rsidRDefault="00F90BDC"/>
    <w:p w14:paraId="26B26305" w14:textId="77777777" w:rsidR="00F90BDC" w:rsidRDefault="00F90BDC">
      <w:r xmlns:w="http://schemas.openxmlformats.org/wordprocessingml/2006/main">
        <w:t xml:space="preserve">2. পলের পবিত্রতা এবং বিশুদ্ধতার উদাহরণ</w:t>
      </w:r>
    </w:p>
    <w:p w14:paraId="248D8019" w14:textId="77777777" w:rsidR="00F90BDC" w:rsidRDefault="00F90BDC"/>
    <w:p w14:paraId="63780B48" w14:textId="77777777" w:rsidR="00F90BDC" w:rsidRDefault="00F90BDC">
      <w:r xmlns:w="http://schemas.openxmlformats.org/wordprocessingml/2006/main">
        <w:t xml:space="preserve">1. 1 পিটার 1:14-15 - বাধ্য শিশু হিসাবে, আপনার পূর্বের অজ্ঞতার আবেগের সাথে সঙ্গতিপূর্ণ হবেন না, তবে যিনি আপনাকে আহ্বান করেছেন তিনি যেমন পবিত্র, আপনিও আপনার সমস্ত আচরণে পবিত্র হন।</w:t>
      </w:r>
    </w:p>
    <w:p w14:paraId="0F55BEF2" w14:textId="77777777" w:rsidR="00F90BDC" w:rsidRDefault="00F90BDC"/>
    <w:p w14:paraId="678B1211" w14:textId="77777777" w:rsidR="00F90BDC" w:rsidRDefault="00F90BDC">
      <w:r xmlns:w="http://schemas.openxmlformats.org/wordprocessingml/2006/main">
        <w:t xml:space="preserve">2. হিব্রু 12:14 - পবিত্রতার জন্য সংগ্রাম করুন যা ছাড়া কেউ প্রভুকে দেখতে পাবে না।</w:t>
      </w:r>
    </w:p>
    <w:p w14:paraId="5D41134E" w14:textId="77777777" w:rsidR="00F90BDC" w:rsidRDefault="00F90BDC"/>
    <w:p w14:paraId="248E7E37" w14:textId="77777777" w:rsidR="00F90BDC" w:rsidRDefault="00F90BDC">
      <w:r xmlns:w="http://schemas.openxmlformats.org/wordprocessingml/2006/main">
        <w:t xml:space="preserve">প্রেরিত 20:27 কারণ আমি তোমাদের কাছে ঈশ্বরের সমস্ত পরামর্শ ঘোষণা করতে এড়িয়ে যাইনি৷</w:t>
      </w:r>
    </w:p>
    <w:p w14:paraId="098CC685" w14:textId="77777777" w:rsidR="00F90BDC" w:rsidRDefault="00F90BDC"/>
    <w:p w14:paraId="78A89B2E" w14:textId="77777777" w:rsidR="00F90BDC" w:rsidRDefault="00F90BDC">
      <w:r xmlns:w="http://schemas.openxmlformats.org/wordprocessingml/2006/main">
        <w:t xml:space="preserve">এই অনুচ্ছেদটি আমাদেরকে অন্যদের সাথে ঈশ্বরের পরামর্শ শেয়ার করতে উৎসাহিত করে।</w:t>
      </w:r>
    </w:p>
    <w:p w14:paraId="77561CC2" w14:textId="77777777" w:rsidR="00F90BDC" w:rsidRDefault="00F90BDC"/>
    <w:p w14:paraId="3D9A31CB" w14:textId="77777777" w:rsidR="00F90BDC" w:rsidRDefault="00F90BDC">
      <w:r xmlns:w="http://schemas.openxmlformats.org/wordprocessingml/2006/main">
        <w:t xml:space="preserve">1. ঈশ্বরের পরামর্শ ঘোষণার গুরুত্ব</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শব্দ ঘোষণা</w:t>
      </w:r>
    </w:p>
    <w:p w14:paraId="1392EC04" w14:textId="77777777" w:rsidR="00F90BDC" w:rsidRDefault="00F90BDC"/>
    <w:p w14:paraId="0675197E" w14:textId="77777777" w:rsidR="00F90BDC" w:rsidRDefault="00F90BDC">
      <w:r xmlns:w="http://schemas.openxmlformats.org/wordprocessingml/2006/main">
        <w:t xml:space="preserve">1. কলসিয়ানস 3:16 -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14:paraId="555FA78D" w14:textId="77777777" w:rsidR="00F90BDC" w:rsidRDefault="00F90BDC"/>
    <w:p w14:paraId="51ABAF94" w14:textId="77777777" w:rsidR="00F90BDC" w:rsidRDefault="00F90BDC">
      <w:r xmlns:w="http://schemas.openxmlformats.org/wordprocessingml/2006/main">
        <w:t xml:space="preserve">2. জেমস 1:22 - কিন্তু তোমরা শব্দের পালনকারী হও, এবং কেবল শ্রবণকারীই নও, নিজেদেরকে প্রতারিত কর।</w:t>
      </w:r>
    </w:p>
    <w:p w14:paraId="427B950F" w14:textId="77777777" w:rsidR="00F90BDC" w:rsidRDefault="00F90BDC"/>
    <w:p w14:paraId="1A12478E" w14:textId="77777777" w:rsidR="00F90BDC" w:rsidRDefault="00F90BDC">
      <w:r xmlns:w="http://schemas.openxmlformats.org/wordprocessingml/2006/main">
        <w:t xml:space="preserve">প্রেরিত 20:28 অতএব সাবধান হও নিজের প্রতি এবং সেই সমস্ত মেষপালের প্রতি, যাদের উপরে পবিত্র আত্মা তোমাদের তত্ত্বাবধায়ক করেছেন, ঈশ্বরের মণ্ডলীকে খাওয়ানোর জন্য, যা তিনি নিজের রক্ত দিয়ে কিনেছেন৷</w:t>
      </w:r>
    </w:p>
    <w:p w14:paraId="4A4FC3AA" w14:textId="77777777" w:rsidR="00F90BDC" w:rsidRDefault="00F90BDC"/>
    <w:p w14:paraId="7112299F" w14:textId="77777777" w:rsidR="00F90BDC" w:rsidRDefault="00F90BDC">
      <w:r xmlns:w="http://schemas.openxmlformats.org/wordprocessingml/2006/main">
        <w:t xml:space="preserve">পবিত্র আত্মা যীশুর রক্ত দ্বারা ক্রয়কৃত ঈশ্বরের গির্জার যত্ন নেওয়ার জন্য গির্জার নেতাদের নিযুক্ত করেছেন।</w:t>
      </w:r>
    </w:p>
    <w:p w14:paraId="60D3A2EF" w14:textId="77777777" w:rsidR="00F90BDC" w:rsidRDefault="00F90BDC"/>
    <w:p w14:paraId="321E9380" w14:textId="77777777" w:rsidR="00F90BDC" w:rsidRDefault="00F90BDC">
      <w:r xmlns:w="http://schemas.openxmlformats.org/wordprocessingml/2006/main">
        <w:t xml:space="preserve">1: ঈশ্বরের উদ্দেশ্যমূলক বিনিয়োগ: চার্চের যত্ন নেওয়া</w:t>
      </w:r>
    </w:p>
    <w:p w14:paraId="5A0D65D2" w14:textId="77777777" w:rsidR="00F90BDC" w:rsidRDefault="00F90BDC"/>
    <w:p w14:paraId="4F081EB3" w14:textId="77777777" w:rsidR="00F90BDC" w:rsidRDefault="00F90BDC">
      <w:r xmlns:w="http://schemas.openxmlformats.org/wordprocessingml/2006/main">
        <w:t xml:space="preserve">2: পবিত্র আত্মার নিয়োগ: মেষপালক</w:t>
      </w:r>
    </w:p>
    <w:p w14:paraId="058EAB12" w14:textId="77777777" w:rsidR="00F90BDC" w:rsidRDefault="00F90BDC"/>
    <w:p w14:paraId="4D45968C" w14:textId="77777777" w:rsidR="00F90BDC" w:rsidRDefault="00F90BDC">
      <w:r xmlns:w="http://schemas.openxmlformats.org/wordprocessingml/2006/main">
        <w:t xml:space="preserve">1: জন 10:14-15 - আমি উত্তম মেষপালক; আমি আমার নিজের মেষদের জানি, এবং তারা আমাকে জানে, যেমন আমার পিতা আমাকে জানেন এবং আমি পিতাকে জানি৷ তাই ভেড়ার জন্য আমি আমার জীবন উৎসর্গ করি।</w:t>
      </w:r>
    </w:p>
    <w:p w14:paraId="01AD5DDE" w14:textId="77777777" w:rsidR="00F90BDC" w:rsidRDefault="00F90BDC"/>
    <w:p w14:paraId="72F6BB6D" w14:textId="77777777" w:rsidR="00F90BDC" w:rsidRDefault="00F90BDC">
      <w:r xmlns:w="http://schemas.openxmlformats.org/wordprocessingml/2006/main">
        <w:t xml:space="preserve">2: 1 পিটার 5: 2-3 - ঈশ্বরের মেষপালের মেষপালক হোন যা আপনার তত্ত্বাবধানে রয়েছে, তাদের দেখাশোনা করুন - আপনাকে অবশ্যই নয়, কিন্তু কারণ আপনি ইচ্ছুক, যেমন ঈশ্বর চান; অসৎ লাভের পিছনে না, কিন্তু সেবা করতে আগ্রহী; আপনার উপর অর্পিতদের উপর কর্তৃত্ব করবেন না, বরং পালের জন্য উদাহরণ হচ্ছেন।</w:t>
      </w:r>
    </w:p>
    <w:p w14:paraId="7E814420" w14:textId="77777777" w:rsidR="00F90BDC" w:rsidRDefault="00F90BDC"/>
    <w:p w14:paraId="401F7663" w14:textId="77777777" w:rsidR="00F90BDC" w:rsidRDefault="00F90BDC">
      <w:r xmlns:w="http://schemas.openxmlformats.org/wordprocessingml/2006/main">
        <w:t xml:space="preserve">প্রেরিত 20:29 কারণ আমি এটা জানি যে, আমার চলে যাওয়ার পরে ভয়ঙ্কর নেকড়েরা তোমাদের মধ্যে প্রবেশ করবে, মেষপালকে রেহাই দেবে না।</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ইফিসীয় প্রাচীনদের মন্ডলীতে আসার বিপদ সম্পর্কে সতর্ক করেন।</w:t>
      </w:r>
    </w:p>
    <w:p w14:paraId="4D1B4B15" w14:textId="77777777" w:rsidR="00F90BDC" w:rsidRDefault="00F90BDC"/>
    <w:p w14:paraId="2B1C467D" w14:textId="77777777" w:rsidR="00F90BDC" w:rsidRDefault="00F90BDC">
      <w:r xmlns:w="http://schemas.openxmlformats.org/wordprocessingml/2006/main">
        <w:t xml:space="preserve">1. প্রস্তুত থাকুন: চার্চে সবচেয়ে খারাপের জন্য প্রস্তুতি নিচ্ছেন</w:t>
      </w:r>
    </w:p>
    <w:p w14:paraId="76C8E56D" w14:textId="77777777" w:rsidR="00F90BDC" w:rsidRDefault="00F90BDC"/>
    <w:p w14:paraId="14167366" w14:textId="77777777" w:rsidR="00F90BDC" w:rsidRDefault="00F90BDC">
      <w:r xmlns:w="http://schemas.openxmlformats.org/wordprocessingml/2006/main">
        <w:t xml:space="preserve">2. প্রতিকূলতার মুখে দৃঢ়ভাবে দাঁড়িয়ে থাকা</w:t>
      </w:r>
    </w:p>
    <w:p w14:paraId="3C55B9A4" w14:textId="77777777" w:rsidR="00F90BDC" w:rsidRDefault="00F90BDC"/>
    <w:p w14:paraId="3FBF9B26" w14:textId="77777777" w:rsidR="00F90BDC" w:rsidRDefault="00F90BDC">
      <w:r xmlns:w="http://schemas.openxmlformats.org/wordprocessingml/2006/main">
        <w:t xml:space="preserve">1. 1 পিটার 5:8-9 - "সতর্ক এবং শান্ত মনের থাকুন। আপনার শত্রু শয়তান একটি গর্জনকারী সিংহের মতো ঘুরে বেড়ায় যে কাউকে গ্রাস করার জন্য খুঁজছে। তাকে প্রতিরোধ করুন, আপনার বিশ্বাসে দৃঢ় থাকুন, জেনে রাখুন যে একই ধরণের দুঃখকষ্ট রয়েছে। সারা বিশ্ব জুড়ে আপনার সহবিশ্বাসীদের দ্বারা অভিজ্ঞ হচ্ছে।"</w:t>
      </w:r>
    </w:p>
    <w:p w14:paraId="34AFE117" w14:textId="77777777" w:rsidR="00F90BDC" w:rsidRDefault="00F90BDC"/>
    <w:p w14:paraId="5A5AF27D" w14:textId="77777777" w:rsidR="00F90BDC" w:rsidRDefault="00F90BDC">
      <w:r xmlns:w="http://schemas.openxmlformats.org/wordprocessingml/2006/main">
        <w:t xml:space="preserve">2. জেমস 1:2-3 - "আমার ভাই ও বোনেরা, যখনই আপনি বিভিন্ন ধরণের পরীক্ষার মুখোমুখি হন, তখনই এটাকে বিশুদ্ধ আনন্দ মনে করুন, কারণ আপনি জানেন যে আপনার বিশ্বাসের পরীক্ষা অধ্যবসায় তৈরি করে।"</w:t>
      </w:r>
    </w:p>
    <w:p w14:paraId="6E159C05" w14:textId="77777777" w:rsidR="00F90BDC" w:rsidRDefault="00F90BDC"/>
    <w:p w14:paraId="4E0F5A43" w14:textId="77777777" w:rsidR="00F90BDC" w:rsidRDefault="00F90BDC">
      <w:r xmlns:w="http://schemas.openxmlformats.org/wordprocessingml/2006/main">
        <w:t xml:space="preserve">প্রেরিত 20:30 আপনার নিজের থেকেও মানুষ উঠবে, বিকৃত কথা বলবে, শিষ্যদের তাদের পিছনে টানবে।</w:t>
      </w:r>
    </w:p>
    <w:p w14:paraId="3E068C4A" w14:textId="77777777" w:rsidR="00F90BDC" w:rsidRDefault="00F90BDC"/>
    <w:p w14:paraId="1C40C575" w14:textId="77777777" w:rsidR="00F90BDC" w:rsidRDefault="00F90BDC">
      <w:r xmlns:w="http://schemas.openxmlformats.org/wordprocessingml/2006/main">
        <w:t xml:space="preserve">পল ইফিসীয় প্রাচীনদের সতর্ক করেছিলেন যে মিথ্যা শিক্ষকরা তাদের নিজস্ব পদের মধ্যে থেকে উত্থাপিত হবে।</w:t>
      </w:r>
    </w:p>
    <w:p w14:paraId="7BE3D36C" w14:textId="77777777" w:rsidR="00F90BDC" w:rsidRDefault="00F90BDC"/>
    <w:p w14:paraId="6E32BFBB" w14:textId="77777777" w:rsidR="00F90BDC" w:rsidRDefault="00F90BDC">
      <w:r xmlns:w="http://schemas.openxmlformats.org/wordprocessingml/2006/main">
        <w:t xml:space="preserve">1. চার্চে বিচক্ষণতা এবং বিচক্ষণতার গুরুত্ব</w:t>
      </w:r>
    </w:p>
    <w:p w14:paraId="2BF25F8C" w14:textId="77777777" w:rsidR="00F90BDC" w:rsidRDefault="00F90BDC"/>
    <w:p w14:paraId="0C484605" w14:textId="77777777" w:rsidR="00F90BDC" w:rsidRDefault="00F90BDC">
      <w:r xmlns:w="http://schemas.openxmlformats.org/wordprocessingml/2006/main">
        <w:t xml:space="preserve">2. মিথ্যা শিক্ষার বাইরে চলে যাওয়া</w:t>
      </w:r>
    </w:p>
    <w:p w14:paraId="4BB2DE38" w14:textId="77777777" w:rsidR="00F90BDC" w:rsidRDefault="00F90BDC"/>
    <w:p w14:paraId="2803F139" w14:textId="77777777" w:rsidR="00F90BDC" w:rsidRDefault="00F90BDC">
      <w:r xmlns:w="http://schemas.openxmlformats.org/wordprocessingml/2006/main">
        <w:t xml:space="preserve">1. ইফিসিয়ানস 4:14-15 - যে আমরা এখন থেকে আর শিশু নই, এদিক-ওদিক ছুঁড়ে মারব, এবং মতবাদের প্রতিটি বাতাসের সাথে, পুরুষদের চাতুরী এবং ধূর্ত ধূর্ততার দ্বারা, যাতে তারা প্রতারণা করার জন্য অপেক্ষায় থাকে; কিন্তু প্রেমে সত্য কথা বলা, সমস্ত কিছুতে তাঁর মধ্যে বেড়ে উঠতে পারে, যা মাথা, এমনকি খ্রীষ্টও৷</w:t>
      </w:r>
    </w:p>
    <w:p w14:paraId="3A49DA3E" w14:textId="77777777" w:rsidR="00F90BDC" w:rsidRDefault="00F90BDC"/>
    <w:p w14:paraId="3E4661C1" w14:textId="77777777" w:rsidR="00F90BDC" w:rsidRDefault="00F90BDC">
      <w:r xmlns:w="http://schemas.openxmlformats.org/wordprocessingml/2006/main">
        <w:t xml:space="preserve">2. 2 টিমোথি 3:16-17 - সমস্ত ধর্মগ্রন্থ ঈশ্বরের অনুপ্রেরণা দ্বারা প্রদত্ত, এবং মতবাদের জন্য, </w:t>
      </w:r>
      <w:r xmlns:w="http://schemas.openxmlformats.org/wordprocessingml/2006/main">
        <w:lastRenderedPageBreak xmlns:w="http://schemas.openxmlformats.org/wordprocessingml/2006/main"/>
      </w:r>
      <w:r xmlns:w="http://schemas.openxmlformats.org/wordprocessingml/2006/main">
        <w:t xml:space="preserve">তিরস্কারের জন্য, সংশোধনের জন্য, ধার্মিকতার নির্দেশের জন্য লাভজনক: যাতে ঈশ্বরের মানুষ নিখুঁত হতে পারে, সমস্ত ভালোর জন্য পুঙ্খানুপুঙ্খভাবে সজ্জিত কাজ করে</w:t>
      </w:r>
    </w:p>
    <w:p w14:paraId="2D20EBCD" w14:textId="77777777" w:rsidR="00F90BDC" w:rsidRDefault="00F90BDC"/>
    <w:p w14:paraId="6302E446" w14:textId="77777777" w:rsidR="00F90BDC" w:rsidRDefault="00F90BDC">
      <w:r xmlns:w="http://schemas.openxmlformats.org/wordprocessingml/2006/main">
        <w:t xml:space="preserve">প্রেরিত 20:31 অতএব সতর্ক থাকুন এবং মনে রাখবেন যে তিন বছরের ব্যবধানে আমি প্রতি রাতে ও দিনে চোখের জলে সতর্ক করা বন্ধ করিনি।</w:t>
      </w:r>
    </w:p>
    <w:p w14:paraId="00FC323E" w14:textId="77777777" w:rsidR="00F90BDC" w:rsidRDefault="00F90BDC"/>
    <w:p w14:paraId="66201BB5" w14:textId="77777777" w:rsidR="00F90BDC" w:rsidRDefault="00F90BDC">
      <w:r xmlns:w="http://schemas.openxmlformats.org/wordprocessingml/2006/main">
        <w:t xml:space="preserve">প্রেরিত পল তিন বছর ধরে রাতদিন চোখের জল দিয়ে সবাইকে সতর্ক করেছিলেন।</w:t>
      </w:r>
    </w:p>
    <w:p w14:paraId="78D3EEE1" w14:textId="77777777" w:rsidR="00F90BDC" w:rsidRDefault="00F90BDC"/>
    <w:p w14:paraId="75802A44" w14:textId="77777777" w:rsidR="00F90BDC" w:rsidRDefault="00F90BDC">
      <w:r xmlns:w="http://schemas.openxmlformats.org/wordprocessingml/2006/main">
        <w:t xml:space="preserve">1. সতর্কতার আহ্বান: সমস্যার মুখে সতর্ক থাকুন</w:t>
      </w:r>
    </w:p>
    <w:p w14:paraId="50E26EB5" w14:textId="77777777" w:rsidR="00F90BDC" w:rsidRDefault="00F90BDC"/>
    <w:p w14:paraId="19BE0746" w14:textId="77777777" w:rsidR="00F90BDC" w:rsidRDefault="00F90BDC">
      <w:r xmlns:w="http://schemas.openxmlformats.org/wordprocessingml/2006/main">
        <w:t xml:space="preserve">2. অশ্রুর শক্তি: অটুট প্রতিশ্রুতির একটি পাঠ</w:t>
      </w:r>
    </w:p>
    <w:p w14:paraId="2A29C306" w14:textId="77777777" w:rsidR="00F90BDC" w:rsidRDefault="00F90BDC"/>
    <w:p w14:paraId="1F2B98AB" w14:textId="77777777" w:rsidR="00F90BDC" w:rsidRDefault="00F90BDC">
      <w:r xmlns:w="http://schemas.openxmlformats.org/wordprocessingml/2006/main">
        <w:t xml:space="preserve">1. 2 পিটার 3:17 - "অতএব, প্রিয়জন, আপনি এই বিষয়গুলি আগে থেকেই জানেন, সাবধান থাকুন, পাছে আপনিও, দুষ্টদের ভুলের দ্বারা পরিচালিত হয়ে আপনার নিজের দৃঢ়তা থেকে পড়ে যান।"</w:t>
      </w:r>
    </w:p>
    <w:p w14:paraId="668CA9A4" w14:textId="77777777" w:rsidR="00F90BDC" w:rsidRDefault="00F90BDC"/>
    <w:p w14:paraId="3D54EA65" w14:textId="77777777" w:rsidR="00F90BDC" w:rsidRDefault="00F90BDC">
      <w:r xmlns:w="http://schemas.openxmlformats.org/wordprocessingml/2006/main">
        <w:t xml:space="preserve">2. হিব্রু 10:23-25 - "আসুন আমরা আমাদের বিশ্বাসের পেশাকে দৃঢ়ভাবে দৃঢ়ভাবে ধরে রাখি; (কারণ তিনি বিশ্বস্ত যিনি প্রতিশ্রুতি দিয়েছেন;) এবং আসুন আমরা একে অপরকে ভালবাসা এবং ভাল কাজের প্রতি উস্কানি দেওয়ার জন্য বিবেচনা করি: জমায়েত ত্যাগ না করি নিজেদের মধ্যে একসাথে, কারো কারো মতন; কিন্তু একে অপরকে উপদেশ দিচ্ছি: এবং আরও অনেক বেশি, যত দিন দেখতে পাচ্ছেন।"</w:t>
      </w:r>
    </w:p>
    <w:p w14:paraId="7DB0FB28" w14:textId="77777777" w:rsidR="00F90BDC" w:rsidRDefault="00F90BDC"/>
    <w:p w14:paraId="09A01EE7" w14:textId="77777777" w:rsidR="00F90BDC" w:rsidRDefault="00F90BDC">
      <w:r xmlns:w="http://schemas.openxmlformats.org/wordprocessingml/2006/main">
        <w:t xml:space="preserve">প্রেরিত 20:32 এবং এখন, ভাই ও বোনেরা, আমি তোমাদের ঈশ্বরের কাছে এবং তাঁর অনুগ্রহের বাণীর কাছে সমর্পণ করছি, যা তোমাদেরকে গড়ে তুলতে এবং পবিত্র তাদের সকলের মধ্যে তোমাদের একটি উত্তরাধিকার দিতে সক্ষম৷</w:t>
      </w:r>
    </w:p>
    <w:p w14:paraId="5ECE30A6" w14:textId="77777777" w:rsidR="00F90BDC" w:rsidRDefault="00F90BDC"/>
    <w:p w14:paraId="272D3B01" w14:textId="77777777" w:rsidR="00F90BDC" w:rsidRDefault="00F90BDC">
      <w:r xmlns:w="http://schemas.openxmlformats.org/wordprocessingml/2006/main">
        <w:t xml:space="preserve">পল ভাইদেরকে ঈশ্বর এবং তাঁর শব্দের উপর নির্ভর করতে উৎসাহিত করেন, যা তাদের গড়ে তুলতে পারে এবং তাদের উত্তরাধিকার দিতে পারে।</w:t>
      </w:r>
    </w:p>
    <w:p w14:paraId="0D3D6205" w14:textId="77777777" w:rsidR="00F90BDC" w:rsidRDefault="00F90BDC"/>
    <w:p w14:paraId="06E60654" w14:textId="77777777" w:rsidR="00F90BDC" w:rsidRDefault="00F90BDC">
      <w:r xmlns:w="http://schemas.openxmlformats.org/wordprocessingml/2006/main">
        <w:t xml:space="preserve">1. ঈশ্বরের অনুগ্রহের শক্তি - ঈশ্বর এবং তাঁর শব্দের উপর নির্ভর করা আমাদের শক্তি এবং আশীর্বাদ নিয়ে আসতে পারে।</w:t>
      </w:r>
    </w:p>
    <w:p w14:paraId="418D73F2" w14:textId="77777777" w:rsidR="00F90BDC" w:rsidRDefault="00F90BDC"/>
    <w:p w14:paraId="6AA5E3ED" w14:textId="77777777" w:rsidR="00F90BDC" w:rsidRDefault="00F90BDC">
      <w:r xmlns:w="http://schemas.openxmlformats.org/wordprocessingml/2006/main">
        <w:t xml:space="preserve">2. প্রতিশ্রুত উত্তরাধিকার - পবিত্র হওয়ার সাথে আসা আশীর্বাদগুলির একটি অন্বেষণ।</w:t>
      </w:r>
    </w:p>
    <w:p w14:paraId="7925F334" w14:textId="77777777" w:rsidR="00F90BDC" w:rsidRDefault="00F90BDC"/>
    <w:p w14:paraId="3FF0189D" w14:textId="77777777" w:rsidR="00F90BDC" w:rsidRDefault="00F90BDC">
      <w:r xmlns:w="http://schemas.openxmlformats.org/wordprocessingml/2006/main">
        <w:t xml:space="preserve">1. রোমানস 10:17 - তাই বিশ্বাস শ্রবণ থেকে আসে, এবং খ্রীষ্টের বাক্য দ্বারা শ্রবণ।</w:t>
      </w:r>
    </w:p>
    <w:p w14:paraId="78ED0949" w14:textId="77777777" w:rsidR="00F90BDC" w:rsidRDefault="00F90BDC"/>
    <w:p w14:paraId="388A35F3" w14:textId="77777777" w:rsidR="00F90BDC" w:rsidRDefault="00F90BDC">
      <w:r xmlns:w="http://schemas.openxmlformats.org/wordprocessingml/2006/main">
        <w:t xml:space="preserve">2.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29446BA4" w14:textId="77777777" w:rsidR="00F90BDC" w:rsidRDefault="00F90BDC"/>
    <w:p w14:paraId="40E24D8B" w14:textId="77777777" w:rsidR="00F90BDC" w:rsidRDefault="00F90BDC">
      <w:r xmlns:w="http://schemas.openxmlformats.org/wordprocessingml/2006/main">
        <w:t xml:space="preserve">প্রেরিত 20:33 আমি কোন মানুষের রৌপ্য, সোনা বা পোশাকের লোভ করিনি৷</w:t>
      </w:r>
    </w:p>
    <w:p w14:paraId="44C5949A" w14:textId="77777777" w:rsidR="00F90BDC" w:rsidRDefault="00F90BDC"/>
    <w:p w14:paraId="6AE2C03E" w14:textId="77777777" w:rsidR="00F90BDC" w:rsidRDefault="00F90BDC">
      <w:r xmlns:w="http://schemas.openxmlformats.org/wordprocessingml/2006/main">
        <w:t xml:space="preserve">এই অনুচ্ছেদটি ইফিসীয়দের কাছে পল থেকে একটি অনুস্মারক যে তিনি তার পরিচর্যায় বস্তুগত লাভ দ্বারা অনুপ্রাণিত হননি।</w:t>
      </w:r>
    </w:p>
    <w:p w14:paraId="17F604BC" w14:textId="77777777" w:rsidR="00F90BDC" w:rsidRDefault="00F90BDC"/>
    <w:p w14:paraId="54205DAA" w14:textId="77777777" w:rsidR="00F90BDC" w:rsidRDefault="00F90BDC">
      <w:r xmlns:w="http://schemas.openxmlformats.org/wordprocessingml/2006/main">
        <w:t xml:space="preserve">1. "দাসত্বের মূল্য: সুসমাচারের জন্য স্ব-স্বার্থ অস্বীকার করা"</w:t>
      </w:r>
    </w:p>
    <w:p w14:paraId="78B61387" w14:textId="77777777" w:rsidR="00F90BDC" w:rsidRDefault="00F90BDC"/>
    <w:p w14:paraId="7C181AE6" w14:textId="77777777" w:rsidR="00F90BDC" w:rsidRDefault="00F90BDC">
      <w:r xmlns:w="http://schemas.openxmlformats.org/wordprocessingml/2006/main">
        <w:t xml:space="preserve">2. "বস্তুবাদের লোভের বাইরে বেঁচে থাকা: খ্রীষ্টে পূর্ণতা খোঁজা"</w:t>
      </w:r>
    </w:p>
    <w:p w14:paraId="43CCE94F" w14:textId="77777777" w:rsidR="00F90BDC" w:rsidRDefault="00F90BDC"/>
    <w:p w14:paraId="271F4A00" w14:textId="77777777" w:rsidR="00F90BDC" w:rsidRDefault="00F90BDC">
      <w:r xmlns:w="http://schemas.openxmlformats.org/wordprocessingml/2006/main">
        <w:t xml:space="preserve">1. ফিলিপীয় 4:11-13 - "আমি যে অভাবের প্রতি কথা বলি তা নয়: কারণ আমি শিখেছি, আমি যে অবস্থায়ই থাকি, তাতে সন্তুষ্ট থাকতে। সর্বত্র এবং সব কিছুতেই আমাকে তৃপ্ত হতে এবং ক্ষুধার্ত হতে, প্রচুর পরিমাণে এবং অভাব ভোগ করতে নির্দেশ দেওয়া হয়েছে। আমি খ্রীষ্টের মাধ্যমে সব কিছু করতে পারি যা আমাকে শক্তিশালী করে।"</w:t>
      </w:r>
    </w:p>
    <w:p w14:paraId="7666B4B8" w14:textId="77777777" w:rsidR="00F90BDC" w:rsidRDefault="00F90BDC"/>
    <w:p w14:paraId="5D2FE510" w14:textId="77777777" w:rsidR="00F90BDC" w:rsidRDefault="00F90BDC">
      <w:r xmlns:w="http://schemas.openxmlformats.org/wordprocessingml/2006/main">
        <w:t xml:space="preserve">2. 1 টিমোথি 6:6-10 - "কিন্তু সন্তুষ্টি সহ ধার্মিকতা মহান লাভ। কারণ আমরা এই পৃথিবীতে কিছুই আনি, এবং এটা নিশ্চিত যে আমরা কিছুই বহন করতে পারি না। এবং খাদ্য এবং পোশাক থাকলে আমাদের তাতে সন্তুষ্ট থাকতে দিন। কিন্তু তারা যে ধনী হবে প্রলোভন ও ফাঁদে পড়ে এবং অনেক মূর্খতাপূর্ণ ও ক্ষতিকর লালসায় পড়ে যা মানুষকে ধ্বংস ও ধ্বংসের মধ্যে নিমজ্জিত করে।কারণ অর্থের প্রেমই সমস্ত মন্দের মূল: কেউ কেউ লোভ করলেও তা থেকে দূরে সরে গেছে। বিশ্বাস, এবং অনেক দুঃখের মধ্যে দিয়ে নিজেকে বিদ্ধ করে।"</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20:34 হ্যাঁ, তোমরা নিজেরাই জানো যে, এই হাতগুলো আমার প্রয়োজনীয়তা পূরণ করেছে এবং আমার সাথে যারা ছিল তাদের।</w:t>
      </w:r>
    </w:p>
    <w:p w14:paraId="26BDA810" w14:textId="77777777" w:rsidR="00F90BDC" w:rsidRDefault="00F90BDC"/>
    <w:p w14:paraId="54E53B23" w14:textId="77777777" w:rsidR="00F90BDC" w:rsidRDefault="00F90BDC">
      <w:r xmlns:w="http://schemas.openxmlformats.org/wordprocessingml/2006/main">
        <w:t xml:space="preserve">পৌল ইফিসীয় প্রাচীনদের মনে করিয়ে দিয়েছিলেন যে তিনি নিজেকে এবং তার সঙ্গে থাকা ব্যক্তিদের টিকিয়ে রাখার জন্য কাজ করেছিলেন।</w:t>
      </w:r>
    </w:p>
    <w:p w14:paraId="791A98EF" w14:textId="77777777" w:rsidR="00F90BDC" w:rsidRDefault="00F90BDC"/>
    <w:p w14:paraId="0C6A0642" w14:textId="77777777" w:rsidR="00F90BDC" w:rsidRDefault="00F90BDC">
      <w:r xmlns:w="http://schemas.openxmlformats.org/wordprocessingml/2006/main">
        <w:t xml:space="preserve">1: কাজের জন্য একটি আহ্বান: অন্যদের সেবা করার ক্ষেত্রে পলের উদাহরণ</w:t>
      </w:r>
    </w:p>
    <w:p w14:paraId="5A7EC826" w14:textId="77777777" w:rsidR="00F90BDC" w:rsidRDefault="00F90BDC"/>
    <w:p w14:paraId="4CD14028" w14:textId="77777777" w:rsidR="00F90BDC" w:rsidRDefault="00F90BDC">
      <w:r xmlns:w="http://schemas.openxmlformats.org/wordprocessingml/2006/main">
        <w:t xml:space="preserve">2: অন্যদের সেবা করার ক্ষমতা: পলের উদাহরণ</w:t>
      </w:r>
    </w:p>
    <w:p w14:paraId="12971D05" w14:textId="77777777" w:rsidR="00F90BDC" w:rsidRDefault="00F90BDC"/>
    <w:p w14:paraId="4A40FE2A" w14:textId="77777777" w:rsidR="00F90BDC" w:rsidRDefault="00F90BDC">
      <w:r xmlns:w="http://schemas.openxmlformats.org/wordprocessingml/2006/main">
        <w:t xml:space="preserve">1: ফিলিপীয় 4:12-13 -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w:t>
      </w:r>
    </w:p>
    <w:p w14:paraId="3A6377AF" w14:textId="77777777" w:rsidR="00F90BDC" w:rsidRDefault="00F90BDC"/>
    <w:p w14:paraId="14F35A08" w14:textId="77777777" w:rsidR="00F90BDC" w:rsidRDefault="00F90BDC">
      <w:r xmlns:w="http://schemas.openxmlformats.org/wordprocessingml/2006/main">
        <w:t xml:space="preserve">2:1 Thessalonians 2:9 - ভাই ও বোনেরা, আমাদের শ্রম ও পরিশ্রমের কথা আপনাদের মনে আছে: আমরা তোমাদের কাছে ঈশ্বরের সুসমাচার প্রচার করার সময় কারও বোঝা না হওয়ার জন্য দিনরাত পরিশ্রম করেছি।</w:t>
      </w:r>
    </w:p>
    <w:p w14:paraId="56D19622" w14:textId="77777777" w:rsidR="00F90BDC" w:rsidRDefault="00F90BDC"/>
    <w:p w14:paraId="41797D27" w14:textId="77777777" w:rsidR="00F90BDC" w:rsidRDefault="00F90BDC">
      <w:r xmlns:w="http://schemas.openxmlformats.org/wordprocessingml/2006/main">
        <w:t xml:space="preserve">প্রেরিত 20:35 আমি তোমাদিগকে সবই বুঝিয়েছি, কীভাবে এত পরিশ্রম করে দুর্বলদের সাহায্য করতে হবে, এবং প্রভু যীশুর কথা মনে রাখতে হবে, তিনি কীভাবে বলেছিলেন, গ্রহণ করার চেয়ে দেওয়া আরও ধন্য।</w:t>
      </w:r>
    </w:p>
    <w:p w14:paraId="6CC32319" w14:textId="77777777" w:rsidR="00F90BDC" w:rsidRDefault="00F90BDC"/>
    <w:p w14:paraId="15265F6F" w14:textId="77777777" w:rsidR="00F90BDC" w:rsidRDefault="00F90BDC">
      <w:r xmlns:w="http://schemas.openxmlformats.org/wordprocessingml/2006/main">
        <w:t xml:space="preserve">এই অনুচ্ছেদটি জোর দেয় যে নেওয়ার চেয়ে দেওয়া আরও আশীর্বাদ।</w:t>
      </w:r>
    </w:p>
    <w:p w14:paraId="7C27E7C8" w14:textId="77777777" w:rsidR="00F90BDC" w:rsidRDefault="00F90BDC"/>
    <w:p w14:paraId="21F3E848" w14:textId="77777777" w:rsidR="00F90BDC" w:rsidRDefault="00F90BDC">
      <w:r xmlns:w="http://schemas.openxmlformats.org/wordprocessingml/2006/main">
        <w:t xml:space="preserve">1: "দানের আনন্দ"</w:t>
      </w:r>
    </w:p>
    <w:p w14:paraId="2522D91E" w14:textId="77777777" w:rsidR="00F90BDC" w:rsidRDefault="00F90BDC"/>
    <w:p w14:paraId="44F007E6" w14:textId="77777777" w:rsidR="00F90BDC" w:rsidRDefault="00F90BDC">
      <w:r xmlns:w="http://schemas.openxmlformats.org/wordprocessingml/2006/main">
        <w:t xml:space="preserve">2: "উদারতার আশীর্বাদ"</w:t>
      </w:r>
    </w:p>
    <w:p w14:paraId="476BDEA4" w14:textId="77777777" w:rsidR="00F90BDC" w:rsidRDefault="00F90BDC"/>
    <w:p w14:paraId="10491C7D" w14:textId="77777777" w:rsidR="00F90BDC" w:rsidRDefault="00F90BDC">
      <w:r xmlns:w="http://schemas.openxmlformats.org/wordprocessingml/2006/main">
        <w:t xml:space="preserve">1: লূক 6:38 - "দেন, এবং এটি আপনাকে দেওয়া হবে। একটি ভাল পরিমাপ, নীচে চাপা, একসাথে নাড়াচাড়া করা এবং দৌড়ে যাওয়া, আপনার কোলে ঢেলে দেওয়া হবে। আপনি যে পরিমাপ ব্যবহার করেন তা দিয়ে এটি পরিমাপ করা হবে। আপনি."</w:t>
      </w:r>
    </w:p>
    <w:p w14:paraId="5FD691E5" w14:textId="77777777" w:rsidR="00F90BDC" w:rsidRDefault="00F90BDC"/>
    <w:p w14:paraId="45A7D7A8" w14:textId="77777777" w:rsidR="00F90BDC" w:rsidRDefault="00F90BDC">
      <w:r xmlns:w="http://schemas.openxmlformats.org/wordprocessingml/2006/main">
        <w:t xml:space="preserve">2: হিতোপদেশ 3:27 - "যাদের কাছে এটি করা উচিত তাদের কাছ থেকে ভাল কিছু বন্ধ করবেন না, যখন এটি করার ক্ষমতা আপনার হাতে থাকে।"</w:t>
      </w:r>
    </w:p>
    <w:p w14:paraId="53091D39" w14:textId="77777777" w:rsidR="00F90BDC" w:rsidRDefault="00F90BDC"/>
    <w:p w14:paraId="1FB301B4" w14:textId="77777777" w:rsidR="00F90BDC" w:rsidRDefault="00F90BDC">
      <w:r xmlns:w="http://schemas.openxmlformats.org/wordprocessingml/2006/main">
        <w:t xml:space="preserve">প্রেরিত 20:36 এই কথা বলার পর তিনি হাঁটু গেড়ে তাদের সকলের সঙ্গে প্রার্থনা করলেন৷</w:t>
      </w:r>
    </w:p>
    <w:p w14:paraId="315522BE" w14:textId="77777777" w:rsidR="00F90BDC" w:rsidRDefault="00F90BDC"/>
    <w:p w14:paraId="2A22B063" w14:textId="77777777" w:rsidR="00F90BDC" w:rsidRDefault="00F90BDC">
      <w:r xmlns:w="http://schemas.openxmlformats.org/wordprocessingml/2006/main">
        <w:t xml:space="preserve">পল হাঁটু গেড়ে বসে গির্জায় জড়ো হওয়া লোকদের সাথে প্রার্থনা করলেন।</w:t>
      </w:r>
    </w:p>
    <w:p w14:paraId="0FD585E2" w14:textId="77777777" w:rsidR="00F90BDC" w:rsidRDefault="00F90BDC"/>
    <w:p w14:paraId="0D7DE042" w14:textId="77777777" w:rsidR="00F90BDC" w:rsidRDefault="00F90BDC">
      <w:r xmlns:w="http://schemas.openxmlformats.org/wordprocessingml/2006/main">
        <w:t xml:space="preserve">1. প্রার্থনার শক্তি: অন্যদের সাথে প্রার্থনা করতে শেখা</w:t>
      </w:r>
    </w:p>
    <w:p w14:paraId="3110FD73" w14:textId="77777777" w:rsidR="00F90BDC" w:rsidRDefault="00F90BDC"/>
    <w:p w14:paraId="73D7E477" w14:textId="77777777" w:rsidR="00F90BDC" w:rsidRDefault="00F90BDC">
      <w:r xmlns:w="http://schemas.openxmlformats.org/wordprocessingml/2006/main">
        <w:t xml:space="preserve">2. ঈশ্বরের উপস্থিতিতে নতজানু হওয়া: নম্রতার চিহ্ন</w:t>
      </w:r>
    </w:p>
    <w:p w14:paraId="3C649235" w14:textId="77777777" w:rsidR="00F90BDC" w:rsidRDefault="00F90BDC"/>
    <w:p w14:paraId="7949C129" w14:textId="77777777" w:rsidR="00F90BDC" w:rsidRDefault="00F90BDC">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14:paraId="1D842DCB" w14:textId="77777777" w:rsidR="00F90BDC" w:rsidRDefault="00F90BDC"/>
    <w:p w14:paraId="72DD8DCC" w14:textId="77777777" w:rsidR="00F90BDC" w:rsidRDefault="00F90BDC">
      <w:r xmlns:w="http://schemas.openxmlformats.org/wordprocessingml/2006/main">
        <w:t xml:space="preserve">2. ফিলিপীয় 2:5-11 - "আপনার মনোভাব খ্রীষ্ট যীশুর মতই হওয়া উচিত: যিনি স্বভাবতই ঈশ্বর হয়েও ঈশ্বরের সাথে সমতাকে আঁকড়ে ধরার মতো কিছু মনে করেননি, কিন্তু প্রকৃতিকে গ্রহণ করে নিজেকে কিছুই করেননি। একজন ভৃত্যের, মানুষের মত করে তৈরি করা হয়েছে। এবং একজন মানুষের মতো চেহারায় পাওয়া গিয়ে সে নিজেকে নত করেছে এবং মৃত্যু পর্যন্ত বাধ্য হয়েছে-এমনকি ক্রুশে মৃত্যুও!"</w:t>
      </w:r>
    </w:p>
    <w:p w14:paraId="3895CF22" w14:textId="77777777" w:rsidR="00F90BDC" w:rsidRDefault="00F90BDC"/>
    <w:p w14:paraId="66382749" w14:textId="77777777" w:rsidR="00F90BDC" w:rsidRDefault="00F90BDC">
      <w:r xmlns:w="http://schemas.openxmlformats.org/wordprocessingml/2006/main">
        <w:t xml:space="preserve">প্রেরিত 20:37 এবং তারা সকলে খুব কাঁদল, এবং পৌলের ঘাড়ে পড়ে তাকে চুম্বন করল৷</w:t>
      </w:r>
    </w:p>
    <w:p w14:paraId="134816DB" w14:textId="77777777" w:rsidR="00F90BDC" w:rsidRDefault="00F90BDC"/>
    <w:p w14:paraId="4FA18249" w14:textId="77777777" w:rsidR="00F90BDC" w:rsidRDefault="00F90BDC">
      <w:r xmlns:w="http://schemas.openxmlformats.org/wordprocessingml/2006/main">
        <w:t xml:space="preserve">প্রেরিত 20:37 এ শিষ্যদের থেকে পলের বিচ্ছেদ দুঃখ এবং আবেগে ভরা ছিল।</w:t>
      </w:r>
    </w:p>
    <w:p w14:paraId="0210033D" w14:textId="77777777" w:rsidR="00F90BDC" w:rsidRDefault="00F90BDC"/>
    <w:p w14:paraId="3B58F109" w14:textId="77777777" w:rsidR="00F90BDC" w:rsidRDefault="00F90BDC">
      <w:r xmlns:w="http://schemas.openxmlformats.org/wordprocessingml/2006/main">
        <w:t xml:space="preserve">1. সত্যিকারের বন্ধুত্বের মূল্য</w:t>
      </w:r>
    </w:p>
    <w:p w14:paraId="5E23B0C0" w14:textId="77777777" w:rsidR="00F90BDC" w:rsidRDefault="00F90BDC"/>
    <w:p w14:paraId="1A40955C" w14:textId="77777777" w:rsidR="00F90BDC" w:rsidRDefault="00F90BDC">
      <w:r xmlns:w="http://schemas.openxmlformats.org/wordprocessingml/2006/main">
        <w:t xml:space="preserve">2. মানসিক সংযোগের শক্তি</w:t>
      </w:r>
    </w:p>
    <w:p w14:paraId="3AAEBB92" w14:textId="77777777" w:rsidR="00F90BDC" w:rsidRDefault="00F90BDC"/>
    <w:p w14:paraId="5C5E9F03" w14:textId="77777777" w:rsidR="00F90BDC" w:rsidRDefault="00F90BDC">
      <w:r xmlns:w="http://schemas.openxmlformats.org/wordprocessingml/2006/main">
        <w:t xml:space="preserve">1. হিতোপদেশ 17:17 - "একজন বন্ধু সর্বদা ভালবাসে, এবং একটি ভাই প্রতিকূল সময়ের জন্য জন্মগ্রহণ করে"</w:t>
      </w:r>
    </w:p>
    <w:p w14:paraId="3507212A" w14:textId="77777777" w:rsidR="00F90BDC" w:rsidRDefault="00F90BDC"/>
    <w:p w14:paraId="6D901163" w14:textId="77777777" w:rsidR="00F90BDC" w:rsidRDefault="00F90BDC">
      <w:r xmlns:w="http://schemas.openxmlformats.org/wordprocessingml/2006/main">
        <w:t xml:space="preserve">2. রোমানস 12:15 - "যারা আনন্দ করে তাদের সাথে আনন্দ কর; যারা কাঁদে তাদের সাথে কাঁদ"</w:t>
      </w:r>
    </w:p>
    <w:p w14:paraId="4AF7E798" w14:textId="77777777" w:rsidR="00F90BDC" w:rsidRDefault="00F90BDC"/>
    <w:p w14:paraId="237C89F6" w14:textId="77777777" w:rsidR="00F90BDC" w:rsidRDefault="00F90BDC">
      <w:r xmlns:w="http://schemas.openxmlformats.org/wordprocessingml/2006/main">
        <w:t xml:space="preserve">প্রেরিত 20:38 তিনি যে কথাগুলি বলেছিলেন তার জন্য সবচেয়ে বেশি দুঃখিত যে তারা আর তাঁর মুখ দেখতে পাবে না৷ তারা তাকে নিয়ে জাহাজে গেল৷</w:t>
      </w:r>
    </w:p>
    <w:p w14:paraId="7BC570BD" w14:textId="77777777" w:rsidR="00F90BDC" w:rsidRDefault="00F90BDC"/>
    <w:p w14:paraId="608302B6" w14:textId="77777777" w:rsidR="00F90BDC" w:rsidRDefault="00F90BDC">
      <w:r xmlns:w="http://schemas.openxmlformats.org/wordprocessingml/2006/main">
        <w:t xml:space="preserve">পল এবং ইফিসাসের লোকেরা দুঃখের সাথে বিদায় জানালেন যখন তিনি তার যাত্রা চালিয়ে যাওয়ার জন্য জাহাজে উঠলেন।</w:t>
      </w:r>
    </w:p>
    <w:p w14:paraId="1D0BEA4B" w14:textId="77777777" w:rsidR="00F90BDC" w:rsidRDefault="00F90BDC"/>
    <w:p w14:paraId="6D28017B" w14:textId="77777777" w:rsidR="00F90BDC" w:rsidRDefault="00F90BDC">
      <w:r xmlns:w="http://schemas.openxmlformats.org/wordprocessingml/2006/main">
        <w:t xml:space="preserve">1. বিদায় বলার শক্তি: স্মৃতি লালন করার সময় যেতে শেখা</w:t>
      </w:r>
    </w:p>
    <w:p w14:paraId="32CDBB67" w14:textId="77777777" w:rsidR="00F90BDC" w:rsidRDefault="00F90BDC"/>
    <w:p w14:paraId="199B31AA" w14:textId="77777777" w:rsidR="00F90BDC" w:rsidRDefault="00F90BDC">
      <w:r xmlns:w="http://schemas.openxmlformats.org/wordprocessingml/2006/main">
        <w:t xml:space="preserve">2. বিচ্ছেদের তাৎপর্য: কখন এগিয়ে যেতে হবে তা জানা</w:t>
      </w:r>
    </w:p>
    <w:p w14:paraId="71CD1907" w14:textId="77777777" w:rsidR="00F90BDC" w:rsidRDefault="00F90BDC"/>
    <w:p w14:paraId="64460C50" w14:textId="77777777" w:rsidR="00F90BDC" w:rsidRDefault="00F90BDC">
      <w:r xmlns:w="http://schemas.openxmlformats.org/wordprocessingml/2006/main">
        <w:t xml:space="preserve">1. রোমানস 12:15 - যারা আনন্দ করে তাদের সাথে আনন্দ কর, যারা কাঁদে তাদের সাথে কাঁদ।</w:t>
      </w:r>
    </w:p>
    <w:p w14:paraId="6E53531E" w14:textId="77777777" w:rsidR="00F90BDC" w:rsidRDefault="00F90BDC"/>
    <w:p w14:paraId="0DA8A1FC" w14:textId="77777777" w:rsidR="00F90BDC" w:rsidRDefault="00F90BDC">
      <w:r xmlns:w="http://schemas.openxmlformats.org/wordprocessingml/2006/main">
        <w:t xml:space="preserve">2. হিব্রু 13:1-2 - ভাই ও বোন হিসাবে একে অপরকে ভালবাসতে থাকুন। অপরিচিতদের আতিথেয়তা দেখাতে ভুলবেন না, কারণ এমন করে কিছু লোক না জেনেই ফেরেশতাদের আতিথেয়তা দেখিয়েছে।</w:t>
      </w:r>
    </w:p>
    <w:p w14:paraId="195AEC3C" w14:textId="77777777" w:rsidR="00F90BDC" w:rsidRDefault="00F90BDC"/>
    <w:p w14:paraId="689C35C9" w14:textId="77777777" w:rsidR="00F90BDC" w:rsidRDefault="00F90BDC">
      <w:r xmlns:w="http://schemas.openxmlformats.org/wordprocessingml/2006/main">
        <w:t xml:space="preserve">অ্যাক্টস 21 পলের জেরুজালেমে যাত্রার বর্ণনা, তার কারাবাস সম্পর্কে ভবিষ্যদ্বাণী, এবং মন্দিরে তার গ্রেপ্তার।</w:t>
      </w:r>
    </w:p>
    <w:p w14:paraId="4BC8416D" w14:textId="77777777" w:rsidR="00F90BDC" w:rsidRDefault="00F90BDC"/>
    <w:p w14:paraId="5C82D188" w14:textId="77777777" w:rsidR="00F90BDC" w:rsidRDefault="00F90BDC">
      <w:r xmlns:w="http://schemas.openxmlformats.org/wordprocessingml/2006/main">
        <w:t xml:space="preserve">1ম অনুচ্ছেদ: অধ্যায়টি শুরু হয় পল এবং তার সঙ্গীরা মিলেটাস থেকে যাত্রা করে এবং টায়ারে পৌঁছে যেখানে তারা দেখতে পায় যে শিষ্যরা তাদের সাথে সাত দিন অবস্থান করছে। আত্মার মাধ্যমে তারা পলকে জেরুজালেমে না যাওয়ার আহ্বান জানিয়েছিল কিন্তু যখন সময় বাকি ছিল তখন স্ত্রী সন্তানদের সাথে যাত্রা অব্যাহত ছিল বাইরের শহর পর্যন্ত সেখানে নতজানু সৈকত প্রার্থনা করে একে অপরকে বিদায় জানিয়ে জাহাজে চড়ে বাড়ি ফিরে আসে ( </w:t>
      </w:r>
      <w:r xmlns:w="http://schemas.openxmlformats.org/wordprocessingml/2006/main">
        <w:lastRenderedPageBreak xmlns:w="http://schemas.openxmlformats.org/wordprocessingml/2006/main"/>
      </w:r>
      <w:r xmlns:w="http://schemas.openxmlformats.org/wordprocessingml/2006/main">
        <w:t xml:space="preserve">প্রেরিত 21:1-6)। টায়ার থেকে, তারা টলেমাইসের উদ্দেশ্যে রওনা হলেন ভাইরা পরের দিন তাদের জন্য রইলেন বাম দিন বাম সিজারিয়া পৌঁছেছিলেন বাড়িতে ফিলিপ ধর্মপ্রচারক এক সাতজনের চারটি অবিবাহিত কন্যা ছিল যারা ভবিষ্যদ্বাণী করেছিল (প্রেরিত 21:7-9)।</w:t>
      </w:r>
    </w:p>
    <w:p w14:paraId="21AD2D91" w14:textId="77777777" w:rsidR="00F90BDC" w:rsidRDefault="00F90BDC"/>
    <w:p w14:paraId="0BB9E161" w14:textId="77777777" w:rsidR="00F90BDC" w:rsidRDefault="00F90BDC">
      <w:r xmlns:w="http://schemas.openxmlformats.org/wordprocessingml/2006/main">
        <w:t xml:space="preserve">২য় অনুচ্ছেদ: তারা যখন সেখানে অবস্থান করছিলেন, তখন আগাবাস নামে একজন নবী জুডিয়া থেকে নেমে এলেন। তিনি পলের বেল্টটি নিজের হাত পা বেঁধে নিয়ে বললেন, 'পবিত্র আত্মা বলেছেন 'এইভাবে ইহুদি জেরুজালেম এই বেল্টের মালিককে বেঁধে অইহুদীদের হাতে তুলে দেবে' (প্রেরিত 21:10-11)। একথা শুনে আমরা বিশ্রামে তাকে অনুরোধ করলাম জেরুজালেমে না যাও, তখন পল উত্তর দিলেন, 'আমার মন ভেঙে কাঁদছ কেন? আমি প্রভু যীশু নামে জেরুজালেমে শুধু আবদ্ধ হতেই নয়, মরতেও প্রস্তুত।' যখন তিনি নিরুৎসাহিত হবেন না তখন আমরা বলেছিলাম 'প্রভুর ইচ্ছা হবে' (প্রেরিত 21:12-14)।</w:t>
      </w:r>
    </w:p>
    <w:p w14:paraId="75080793" w14:textId="77777777" w:rsidR="00F90BDC" w:rsidRDefault="00F90BDC"/>
    <w:p w14:paraId="50177B3A" w14:textId="77777777" w:rsidR="00F90BDC" w:rsidRDefault="00F90BDC">
      <w:r xmlns:w="http://schemas.openxmlformats.org/wordprocessingml/2006/main">
        <w:t xml:space="preserve">3য় অনুচ্ছেদ: এই দিনগুলি প্রস্তুত হওয়ার পরে জেরুজালেম চলে গেল কিছু শিষ্য সিজারিয়া আমাদের সাথে গেল ম্যানসন সাইপ্রাসের প্রথম শিষ্যকে নিয়ে এল যার সাথে জেরুজালেমে পৌঁছলে ভাইরা আমাদের উষ্ণ অভ্যর্থনা জানালেন পরের দিন পল বিশ্রামে গেলেন জেমসের সমস্ত প্রবীণরা উপস্থিত ছিলেন তাদের অভ্যর্থনা জানালেন বিস্তারিত রিপোর্ট পরিচর্যার মাধ্যমে ঈশ্বর অইহুদীদের মধ্যে যা করেছেন তা শুনে তারা প্রভুর প্রশংসা করলেন তারপর বললেন 'ভাই আপনি দেখেন কত হাজার ইহুদি সমস্ত উদ্যোগী আইন বিশ্বাস করেছে তারা জানিয়ে দিয়েছে যে আপনি সমস্ত ইহুদিদের অইহুদীদের মধ্যে বসবাস করতে শেখান, মূসা তাদের বলে তাদের সন্তানদের খৎনা না করানো বলে। আমাদের রীতিনীতি আমরা কি করব? তারা অবশ্যই শুনবে যে আপনি এসেছেন তাই যা পরামর্শ দেন তাই করুন' (প্রেরিত 21:15-22)। তারা তাকে চারজন লোকের সাথে নিজেকে শুদ্ধ করতে বলেছিল যারা একটি মানত করেছিল এবং তাদের খরচ পরিশোধ করেছিল যাতে তারা তাদের মাথা কামিয়ে দিতে পারে যা দেখায় যে তার বিরুদ্ধে অভিযোগগুলি অসত্য ছিল সেও আনুগত্য আইনে বেঁচে ছিল। অইহুদী বিশ্বাসীদের জন্য ইতিমধ্যেই লিখিত সিদ্ধান্ত নেওয়া হয়েছে যে খাদ্য উৎসর্গ করা মূর্তি রক্তের মাংস যৌন অনৈতিকতা থেকে শ্বাসরোধ করে হত্যা করা হবে -26)। যাইহোক, যখন প্রায় সাত দিন ধরে এশিয়ার কিছু ইহুদী তাকে মন্দিরে আলোড়িত করতে দেখে পুরো জনতা তাকে চিৎকার করে চেঁচিয়ে ধরেছিল, 'সহকর্মী ইসরাইল আমাদের সাহায্য করুন! এই লোকটি আমাদের লোকেদের বিরুদ্ধে আমাদের আইনের বিরুদ্ধে এই জায়গাটিতে সকলকে শিক্ষা দিচ্ছেন এছাড়া তিনি গ্রীকদের মন্দিরে নাপাক পবিত্র স্থানে নিয়ে এসেছেন' কারণ পূর্বে দেখা ট্রফিমাস ইফিসিয়ান শহরটি অনুমান করে যে পল মন্দিরে নিয়ে এসেছেন, পুরো শহরের লোকেরা ছুটে এসেছে যেদিকে তাৎক্ষণিকভাবে মন্দিরটি জব্দ করা হয়েছে ফটক বন্ধ করে হত্যার চেষ্টার খবর পৌঁছে গেল কমান্ডার রোমান সৈন্যদের সাথে সাথে পুরো শহরে হৈচৈ হল কিছু অফিসার সৈন্যরা ভিড় করে ছুটে গেল কমান্ডার সৈন্যদের মারধর করা বন্ধ করে দাঙ্গা কমান্ডারকে গ্রেপ্তার করার আদেশ দিলেন দুই শিকল বেঁধে জিজ্ঞাসা করলেন কে কি করেছে কিছু জনতা চিৎকার করে এক জিনিস অন্য কেউ সত্য জানতে পারেনি কারণ সৈন্যরা যখন পদক্ষেপে পৌঁছেছিল তখন হট্টগোলকে ব্যারাকে নিয়ে যাওয়ার নির্দেশ দেওয়া হয়েছিল কারণ হিংসাত্মক জনতা চিৎকার করতে থাকে 'তাকে ছাড়িয়ে দাও!' (প্রেরিত 21:27-36)। পলকে যখন ব্যারাকে নিয়ে আসা হবে, তখন তিনি সেনাপতিকে জিজ্ঞাসা করলেন তিনি লোকদের সাথে কথা বলতে পারেন কিনা। </w:t>
      </w:r>
      <w:r xmlns:w="http://schemas.openxmlformats.org/wordprocessingml/2006/main">
        <w:lastRenderedPageBreak xmlns:w="http://schemas.openxmlformats.org/wordprocessingml/2006/main"/>
      </w:r>
      <w:r xmlns:w="http://schemas.openxmlformats.org/wordprocessingml/2006/main">
        <w:t xml:space="preserve">অনুমতি দেওয়া হলে, তিনি সিঁড়িতে দাঁড়িয়ে ভিড়কে ইশারা করলেন এবং যখন তারা সবাই চুপ হয়ে গেল, তখন তিনি তাদের সাথে আরামাইক ভাষায় কথা বলতে শুরু করলেন (প্রেরিত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প্রেরিত 21:1 এবং এমনটি ঘটল যে, আমরা তাদের কাছ থেকে প্রাপ্ত হওয়ার পরে এবং যাত্রা করার পরে, আমরা একটি সোজা পথ নিয়ে চলে আসি কুউসে, এবং পরের দিন রোডসে এবং সেখান থেকে পাতারার দিকে:</w:t>
      </w:r>
    </w:p>
    <w:p w14:paraId="17B53152" w14:textId="77777777" w:rsidR="00F90BDC" w:rsidRDefault="00F90BDC"/>
    <w:p w14:paraId="1D31CF10" w14:textId="77777777" w:rsidR="00F90BDC" w:rsidRDefault="00F90BDC">
      <w:r xmlns:w="http://schemas.openxmlformats.org/wordprocessingml/2006/main">
        <w:t xml:space="preserve">তারা যাদের সাথে ছিল তাদের ছেড়ে যাওয়ার পরে, দলটি সরাসরি কুস, তারপর রোডস এবং অবশেষে পাতারায় চলে গেল।</w:t>
      </w:r>
    </w:p>
    <w:p w14:paraId="1AE15C1A" w14:textId="77777777" w:rsidR="00F90BDC" w:rsidRDefault="00F90BDC"/>
    <w:p w14:paraId="52970944" w14:textId="77777777" w:rsidR="00F90BDC" w:rsidRDefault="00F90BDC">
      <w:r xmlns:w="http://schemas.openxmlformats.org/wordprocessingml/2006/main">
        <w:t xml:space="preserve">1. ঈশ্বর সর্বদা আমাদের জীবনের নিয়ন্ত্রণ করেন, এমনকি যখন আমাদের পরিকল্পনা আমাদের প্রত্যাশা অনুযায়ী নাও যেতে পারে।</w:t>
      </w:r>
    </w:p>
    <w:p w14:paraId="074B5BE9" w14:textId="77777777" w:rsidR="00F90BDC" w:rsidRDefault="00F90BDC"/>
    <w:p w14:paraId="7111A3D4" w14:textId="77777777" w:rsidR="00F90BDC" w:rsidRDefault="00F90BDC">
      <w:r xmlns:w="http://schemas.openxmlformats.org/wordprocessingml/2006/main">
        <w:t xml:space="preserve">2. আমাদের অবশ্যই ঈশ্বরের পরিকল্পনা অনুসরণ করতে ইচ্ছুক হতে হবে এবং আমরা বুঝতে না পারলেও তাঁকে বিশ্বাস করতে হবে।</w:t>
      </w:r>
    </w:p>
    <w:p w14:paraId="4CC6DFF8" w14:textId="77777777" w:rsidR="00F90BDC" w:rsidRDefault="00F90BDC"/>
    <w:p w14:paraId="048B12ED" w14:textId="77777777" w:rsidR="00F90BDC" w:rsidRDefault="00F90BDC">
      <w:r xmlns:w="http://schemas.openxmlformats.org/wordprocessingml/2006/main">
        <w:t xml:space="preserve">1. গীতসংহিতা 119:105, "আপনার শব্দ আমার পায়ের জন্য একটি প্রদীপ এবং আমার পথের জন্য একটি আলো।"</w:t>
      </w:r>
    </w:p>
    <w:p w14:paraId="6661BBCD" w14:textId="77777777" w:rsidR="00F90BDC" w:rsidRDefault="00F90BDC"/>
    <w:p w14:paraId="4E6EA008" w14:textId="77777777" w:rsidR="00F90BDC" w:rsidRDefault="00F90BDC">
      <w:r xmlns:w="http://schemas.openxmlformats.org/wordprocessingml/2006/main">
        <w:t xml:space="preserve">2. ইশাইয়া 55:8-9,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14:paraId="04FE36B7" w14:textId="77777777" w:rsidR="00F90BDC" w:rsidRDefault="00F90BDC"/>
    <w:p w14:paraId="2785BBDC" w14:textId="77777777" w:rsidR="00F90BDC" w:rsidRDefault="00F90BDC">
      <w:r xmlns:w="http://schemas.openxmlformats.org/wordprocessingml/2006/main">
        <w:t xml:space="preserve">প্রেরিত 21:2 এবং ফিনিসিয়ার দিকে একটি জাহাজ দেখতে পেয়ে আমরা জাহাজে চড়ে রওনা হলাম।</w:t>
      </w:r>
    </w:p>
    <w:p w14:paraId="5084B54C" w14:textId="77777777" w:rsidR="00F90BDC" w:rsidRDefault="00F90BDC"/>
    <w:p w14:paraId="0E2BFE4D" w14:textId="77777777" w:rsidR="00F90BDC" w:rsidRDefault="00F90BDC">
      <w:r xmlns:w="http://schemas.openxmlformats.org/wordprocessingml/2006/main">
        <w:t xml:space="preserve">প্রেরিত পল এবং তার সঙ্গীরা ফেনিসিয়ার উদ্দেশ্যে একটি জাহাজ দেখতে পান এবং তাতে আরোহণ করেন।</w:t>
      </w:r>
    </w:p>
    <w:p w14:paraId="48C793B5" w14:textId="77777777" w:rsidR="00F90BDC" w:rsidRDefault="00F90BDC"/>
    <w:p w14:paraId="2B7A6863" w14:textId="77777777" w:rsidR="00F90BDC" w:rsidRDefault="00F90BDC">
      <w:r xmlns:w="http://schemas.openxmlformats.org/wordprocessingml/2006/main">
        <w:t xml:space="preserve">1. ঈশ্বর আমাদের জীবনে যা প্রদান করেন তাতে সন্তুষ্ট থাকতে শেখা।</w:t>
      </w:r>
    </w:p>
    <w:p w14:paraId="12036B72" w14:textId="77777777" w:rsidR="00F90BDC" w:rsidRDefault="00F90BDC"/>
    <w:p w14:paraId="283DA0D9" w14:textId="77777777" w:rsidR="00F90BDC" w:rsidRDefault="00F90BDC">
      <w:r xmlns:w="http://schemas.openxmlformats.org/wordprocessingml/2006/main">
        <w:t xml:space="preserve">2. আমাদের জীবনের জন্য ঈশ্বরের পরিকল্পনার উপর আস্থা রাখার গুরুত্ব।</w:t>
      </w:r>
    </w:p>
    <w:p w14:paraId="5F5073A8" w14:textId="77777777" w:rsidR="00F90BDC" w:rsidRDefault="00F90BDC"/>
    <w:p w14:paraId="2C71D12B" w14:textId="77777777" w:rsidR="00F90BDC" w:rsidRDefault="00F90BDC">
      <w:r xmlns:w="http://schemas.openxmlformats.org/wordprocessingml/2006/main">
        <w:t xml:space="preserve">1. ফিলিপীয় 4:12-13 -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w:t>
      </w:r>
    </w:p>
    <w:p w14:paraId="25722FFF" w14:textId="77777777" w:rsidR="00F90BDC" w:rsidRDefault="00F90BDC"/>
    <w:p w14:paraId="28A80728" w14:textId="77777777" w:rsidR="00F90BDC" w:rsidRDefault="00F90BDC">
      <w:r xmlns:w="http://schemas.openxmlformats.org/wordprocessingml/2006/main">
        <w:t xml:space="preserve">13 যিনি আমাকে শক্তি দেন তাঁর মাধ্যমেই আমি এই সব করতে পারি৷</w:t>
      </w:r>
    </w:p>
    <w:p w14:paraId="512741E0" w14:textId="77777777" w:rsidR="00F90BDC" w:rsidRDefault="00F90BDC"/>
    <w:p w14:paraId="6A171EFD" w14:textId="77777777" w:rsidR="00F90BDC" w:rsidRDefault="00F90BDC">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140CD057" w14:textId="77777777" w:rsidR="00F90BDC" w:rsidRDefault="00F90BDC"/>
    <w:p w14:paraId="4AA159D2" w14:textId="77777777" w:rsidR="00F90BDC" w:rsidRDefault="00F90BDC">
      <w:r xmlns:w="http://schemas.openxmlformats.org/wordprocessingml/2006/main">
        <w:t xml:space="preserve">প্রেরিত 21:3 যখন আমরা সাইপ্রাস আবিষ্কার করলাম, তখন আমরা এটিকে বাম দিকে রেখে সিরিয়ায় যাত্রা করলাম এবং টায়রে অবতরণ করলাম, কারণ সেখানে জাহাজটি তার বোঝা খুলে ফেলবে৷</w:t>
      </w:r>
    </w:p>
    <w:p w14:paraId="2AFF9A51" w14:textId="77777777" w:rsidR="00F90BDC" w:rsidRDefault="00F90BDC"/>
    <w:p w14:paraId="2ACFE4C7" w14:textId="77777777" w:rsidR="00F90BDC" w:rsidRDefault="00F90BDC">
      <w:r xmlns:w="http://schemas.openxmlformats.org/wordprocessingml/2006/main">
        <w:t xml:space="preserve">সাইপ্রাস থেকে সিরিয়া পর্যন্ত পলের যাত্রা অব্যাহত ছিল, যেখানে তিনি টায়ারে এসে তার মালামাল আনলোড করেন।</w:t>
      </w:r>
    </w:p>
    <w:p w14:paraId="0488677C" w14:textId="77777777" w:rsidR="00F90BDC" w:rsidRDefault="00F90BDC"/>
    <w:p w14:paraId="7FF6B491" w14:textId="77777777" w:rsidR="00F90BDC" w:rsidRDefault="00F90BDC">
      <w:r xmlns:w="http://schemas.openxmlformats.org/wordprocessingml/2006/main">
        <w:t xml:space="preserve">1. আসুন আমাদের বিশ্বাসের প্রতি দৃঢ়তা এবং অঙ্গীকারের পৌলের উদাহরণ অনুসরণ করি।</w:t>
      </w:r>
    </w:p>
    <w:p w14:paraId="367A2B8B" w14:textId="77777777" w:rsidR="00F90BDC" w:rsidRDefault="00F90BDC"/>
    <w:p w14:paraId="07E5398F" w14:textId="77777777" w:rsidR="00F90BDC" w:rsidRDefault="00F90BDC">
      <w:r xmlns:w="http://schemas.openxmlformats.org/wordprocessingml/2006/main">
        <w:t xml:space="preserve">2. আমরা পলের যাত্রা থেকে শিখতে পারি যে এমনকি যখন জীবন কঠিন প্রতিবন্ধকতা উপস্থাপন করে, আমাদের অবশ্যই আমাদের উদ্দেশ্যের প্রতি মনোযোগী থাকতে হবে।</w:t>
      </w:r>
    </w:p>
    <w:p w14:paraId="7FDDD00D" w14:textId="77777777" w:rsidR="00F90BDC" w:rsidRDefault="00F90BDC"/>
    <w:p w14:paraId="7B839042" w14:textId="77777777" w:rsidR="00F90BDC" w:rsidRDefault="00F90BDC">
      <w:r xmlns:w="http://schemas.openxmlformats.org/wordprocessingml/2006/main">
        <w:t xml:space="preserve">1.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প্রভু খ্রীষ্টের সেবা করছেন।”</w:t>
      </w:r>
    </w:p>
    <w:p w14:paraId="014238D4" w14:textId="77777777" w:rsidR="00F90BDC" w:rsidRDefault="00F90BDC"/>
    <w:p w14:paraId="648AD270" w14:textId="77777777" w:rsidR="00F90BDC" w:rsidRDefault="00F90BDC">
      <w:r xmlns:w="http://schemas.openxmlformats.org/wordprocessingml/2006/main">
        <w:t xml:space="preserve">2. হিব্রু 10:36 - "কেননা আপনার ধৈর্যের প্রয়োজন, যাতে আপনি যখন ঈশ্বরের ইচ্ছা পালন করেন তখন আপনি যা প্রতিশ্রুত হয় তা পেতে পারেন।"</w:t>
      </w:r>
    </w:p>
    <w:p w14:paraId="3CB80016" w14:textId="77777777" w:rsidR="00F90BDC" w:rsidRDefault="00F90BDC"/>
    <w:p w14:paraId="79E8126C" w14:textId="77777777" w:rsidR="00F90BDC" w:rsidRDefault="00F90BDC">
      <w:r xmlns:w="http://schemas.openxmlformats.org/wordprocessingml/2006/main">
        <w:t xml:space="preserve">প্রেরিত 21:4 এবং শিষ্যদের খুঁজে পেয়ে আমরা সেখানে সাত দিন ছিলাম: তিনি আত্মার মাধ্যমে পৌলকে বলেছিলেন, </w:t>
      </w:r>
      <w:r xmlns:w="http://schemas.openxmlformats.org/wordprocessingml/2006/main">
        <w:lastRenderedPageBreak xmlns:w="http://schemas.openxmlformats.org/wordprocessingml/2006/main"/>
      </w:r>
      <w:r xmlns:w="http://schemas.openxmlformats.org/wordprocessingml/2006/main">
        <w:t xml:space="preserve">তিনি যেন জেরুজালেমে না যান৷</w:t>
      </w:r>
    </w:p>
    <w:p w14:paraId="5717AF8C" w14:textId="77777777" w:rsidR="00F90BDC" w:rsidRDefault="00F90BDC"/>
    <w:p w14:paraId="42B66081" w14:textId="77777777" w:rsidR="00F90BDC" w:rsidRDefault="00F90BDC">
      <w:r xmlns:w="http://schemas.openxmlformats.org/wordprocessingml/2006/main">
        <w:t xml:space="preserve">পৌল এবং তার সঙ্গীরা টায়ারে কিছু শিষ্যকে খুঁজে পেয়েছিলেন যাদের কাছে আত্মার মাধ্যমে তাঁর জন্য বার্তা ছিল যে তিনি জেরুজালেমে যাবেন না।</w:t>
      </w:r>
    </w:p>
    <w:p w14:paraId="69A11C1D" w14:textId="77777777" w:rsidR="00F90BDC" w:rsidRDefault="00F90BDC"/>
    <w:p w14:paraId="64C069E9" w14:textId="77777777" w:rsidR="00F90BDC" w:rsidRDefault="00F90BDC">
      <w:r xmlns:w="http://schemas.openxmlformats.org/wordprocessingml/2006/main">
        <w:t xml:space="preserve">1. আমাদের জীবনে পবিত্র আত্মার শক্তি</w:t>
      </w:r>
    </w:p>
    <w:p w14:paraId="44AC06A1" w14:textId="77777777" w:rsidR="00F90BDC" w:rsidRDefault="00F90BDC"/>
    <w:p w14:paraId="1687396A" w14:textId="77777777" w:rsidR="00F90BDC" w:rsidRDefault="00F90BDC">
      <w:r xmlns:w="http://schemas.openxmlformats.org/wordprocessingml/2006/main">
        <w:t xml:space="preserve">2. পবিত্র আত্মার নির্দেশনা শোনা</w:t>
      </w:r>
    </w:p>
    <w:p w14:paraId="5CB252B3" w14:textId="77777777" w:rsidR="00F90BDC" w:rsidRDefault="00F90BDC"/>
    <w:p w14:paraId="401B89E6" w14:textId="77777777" w:rsidR="00F90BDC" w:rsidRDefault="00F90BDC">
      <w:r xmlns:w="http://schemas.openxmlformats.org/wordprocessingml/2006/main">
        <w:t xml:space="preserve">1. জন 14:26 "কিন্তু সাহায্যকারী, পবিত্র আত্মা, যাকে পিতা আমার নামে পাঠাবেন, তিনি তোমাদের সব কিছু শেখাবেন এবং আমি তোমাদের যা বলেছি তা তোমাদের স্মরণ করিয়ে দেবেন।"</w:t>
      </w:r>
    </w:p>
    <w:p w14:paraId="7B861378" w14:textId="77777777" w:rsidR="00F90BDC" w:rsidRDefault="00F90BDC"/>
    <w:p w14:paraId="61A5D768" w14:textId="77777777" w:rsidR="00F90BDC" w:rsidRDefault="00F90BDC">
      <w:r xmlns:w="http://schemas.openxmlformats.org/wordprocessingml/2006/main">
        <w:t xml:space="preserve">2. লূক 12:12 "কারণ পবিত্র আত্মা সেই সময়েই আপনাকে শিখিয়ে দেবেন যা বলা উচিত।"</w:t>
      </w:r>
    </w:p>
    <w:p w14:paraId="32459184" w14:textId="77777777" w:rsidR="00F90BDC" w:rsidRDefault="00F90BDC"/>
    <w:p w14:paraId="31EC3B89" w14:textId="77777777" w:rsidR="00F90BDC" w:rsidRDefault="00F90BDC">
      <w:r xmlns:w="http://schemas.openxmlformats.org/wordprocessingml/2006/main">
        <w:t xml:space="preserve">প্রেরিত 21:5 এবং সেই দিনগুলি শেষ করে আমরা রওনা হলাম এবং আমাদের পথে চললাম; এবং আমরা শহরের বাইরে না হওয়া পর্যন্ত তারা সকলেই আমাদের স্ত্রী ও সন্তানদের নিয়ে আমাদের পথে নিয়ে এসেছিল৷ আমরা তীরে হাঁটু গেড়ে প্রার্থনা করলাম৷</w:t>
      </w:r>
    </w:p>
    <w:p w14:paraId="4EB4D4A7" w14:textId="77777777" w:rsidR="00F90BDC" w:rsidRDefault="00F90BDC"/>
    <w:p w14:paraId="0A4EFB5D" w14:textId="77777777" w:rsidR="00F90BDC" w:rsidRDefault="00F90BDC">
      <w:r xmlns:w="http://schemas.openxmlformats.org/wordprocessingml/2006/main">
        <w:t xml:space="preserve">প্রেরিত 21:5 এর লোকেরা তাদের পরিবারের সাথে ভ্রমণে গিয়েছিল, এবং তারা যাওয়ার আগে একসাথে প্রার্থনা করেছিল।</w:t>
      </w:r>
    </w:p>
    <w:p w14:paraId="130DD975" w14:textId="77777777" w:rsidR="00F90BDC" w:rsidRDefault="00F90BDC"/>
    <w:p w14:paraId="155C1999" w14:textId="77777777" w:rsidR="00F90BDC" w:rsidRDefault="00F90BDC">
      <w:r xmlns:w="http://schemas.openxmlformats.org/wordprocessingml/2006/main">
        <w:t xml:space="preserve">1. প্রার্থনার শক্তি: কীভাবে আমাদের বিশ্বাস আমাদের যাত্রায় নেতৃত্ব দিতে পারে</w:t>
      </w:r>
    </w:p>
    <w:p w14:paraId="094ECFFD" w14:textId="77777777" w:rsidR="00F90BDC" w:rsidRDefault="00F90BDC"/>
    <w:p w14:paraId="2F8DC260" w14:textId="77777777" w:rsidR="00F90BDC" w:rsidRDefault="00F90BDC">
      <w:r xmlns:w="http://schemas.openxmlformats.org/wordprocessingml/2006/main">
        <w:t xml:space="preserve">2. সম্প্রদায়ের শক্তি: কীভাবে আমরা জীবনের চ্যালেঞ্জগুলির মাধ্যমে একে অপরকে সমর্থন করতে পারি</w:t>
      </w:r>
    </w:p>
    <w:p w14:paraId="6C66AFD1" w14:textId="77777777" w:rsidR="00F90BDC" w:rsidRDefault="00F90BDC"/>
    <w:p w14:paraId="3A73E80D" w14:textId="77777777" w:rsidR="00F90BDC" w:rsidRDefault="00F90BDC">
      <w:r xmlns:w="http://schemas.openxmlformats.org/wordprocessingml/2006/main">
        <w:t xml:space="preserve">1. ম্যাথু 18:20- "কারণ যেখানে দুই বা তিনজন আমার নামে জড়ো হয়, সেখানে আমি তাদের সাথে থাকি।"</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ইফিসিয়ানস 6:18- "সব সময়ে আত্মায় প্রার্থনা করুন, সমস্ত প্রার্থনা এবং অনুরোধের সাথে।"</w:t>
      </w:r>
    </w:p>
    <w:p w14:paraId="48D288EF" w14:textId="77777777" w:rsidR="00F90BDC" w:rsidRDefault="00F90BDC"/>
    <w:p w14:paraId="4FDC156F" w14:textId="77777777" w:rsidR="00F90BDC" w:rsidRDefault="00F90BDC">
      <w:r xmlns:w="http://schemas.openxmlformats.org/wordprocessingml/2006/main">
        <w:t xml:space="preserve">প্রেরিত 21:6 এবং আমরা একে অপরের বিদায় নিয়ে জাহাজে উঠলাম; এবং তারা আবার বাড়িতে ফিরে.</w:t>
      </w:r>
    </w:p>
    <w:p w14:paraId="492F30A5" w14:textId="77777777" w:rsidR="00F90BDC" w:rsidRDefault="00F90BDC"/>
    <w:p w14:paraId="326A044E" w14:textId="77777777" w:rsidR="00F90BDC" w:rsidRDefault="00F90BDC">
      <w:r xmlns:w="http://schemas.openxmlformats.org/wordprocessingml/2006/main">
        <w:t xml:space="preserve">পল এবং তার সঙ্গীরা একে অপরকে বিদায় জানিয়েছিল এবং তারা আলাদা হয়ে গিয়েছিল, পল এবং তার সঙ্গীরা তাদের বাড়ি যাওয়ার জন্য একটি জাহাজ নিয়েছিল।</w:t>
      </w:r>
    </w:p>
    <w:p w14:paraId="2834006D" w14:textId="77777777" w:rsidR="00F90BDC" w:rsidRDefault="00F90BDC"/>
    <w:p w14:paraId="6E011223" w14:textId="77777777" w:rsidR="00F90BDC" w:rsidRDefault="00F90BDC">
      <w:r xmlns:w="http://schemas.openxmlformats.org/wordprocessingml/2006/main">
        <w:t xml:space="preserve">1. বিশ্বাসের যাত্রা: ঈশ্বরের পরিকল্পনায় বিশ্বাস করতে শেখা</w:t>
      </w:r>
    </w:p>
    <w:p w14:paraId="3A21BFED" w14:textId="77777777" w:rsidR="00F90BDC" w:rsidRDefault="00F90BDC"/>
    <w:p w14:paraId="3BCCC0A3" w14:textId="77777777" w:rsidR="00F90BDC" w:rsidRDefault="00F90BDC">
      <w:r xmlns:w="http://schemas.openxmlformats.org/wordprocessingml/2006/main">
        <w:t xml:space="preserve">2. একে অপরের কাছ থেকে বিদায় নেওয়া: বিচ্ছেদের উপায়ে শক্তি সন্ধান করা</w:t>
      </w:r>
    </w:p>
    <w:p w14:paraId="39070961" w14:textId="77777777" w:rsidR="00F90BDC" w:rsidRDefault="00F90BDC"/>
    <w:p w14:paraId="5DFF91BF" w14:textId="77777777" w:rsidR="00F90BDC" w:rsidRDefault="00F90BDC">
      <w:r xmlns:w="http://schemas.openxmlformats.org/wordprocessingml/2006/main">
        <w:t xml:space="preserve">1. Jeremiah 29:11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30873F7A" w14:textId="77777777" w:rsidR="00F90BDC" w:rsidRDefault="00F90BDC"/>
    <w:p w14:paraId="4F9B0529" w14:textId="77777777" w:rsidR="00F90BDC" w:rsidRDefault="00F90BDC">
      <w:r xmlns:w="http://schemas.openxmlformats.org/wordprocessingml/2006/main">
        <w:t xml:space="preserve">2. রোমানস 12:15 যারা আনন্দ করে তাদের সাথে আনন্দ কর, যারা কাঁদে তাদের সাথে কাঁদ।</w:t>
      </w:r>
    </w:p>
    <w:p w14:paraId="0921C792" w14:textId="77777777" w:rsidR="00F90BDC" w:rsidRDefault="00F90BDC"/>
    <w:p w14:paraId="6FF1DF10" w14:textId="77777777" w:rsidR="00F90BDC" w:rsidRDefault="00F90BDC">
      <w:r xmlns:w="http://schemas.openxmlformats.org/wordprocessingml/2006/main">
        <w:t xml:space="preserve">প্রেরিত 21:7 এবং আমরা টায়ার থেকে আমাদের পথচলা শেষ করে টলেমাইসে এলাম এবং ভাইদের অভিবাদন জানালাম এবং একদিন তাদের সাথে থাকলাম।</w:t>
      </w:r>
    </w:p>
    <w:p w14:paraId="2D075D67" w14:textId="77777777" w:rsidR="00F90BDC" w:rsidRDefault="00F90BDC"/>
    <w:p w14:paraId="0E97042C" w14:textId="77777777" w:rsidR="00F90BDC" w:rsidRDefault="00F90BDC">
      <w:r xmlns:w="http://schemas.openxmlformats.org/wordprocessingml/2006/main">
        <w:t xml:space="preserve">পল এবং তার সঙ্গীরা টায়ার থেকে টলেমাইস পর্যন্ত তাদের যাত্রা শেষ করেছিলেন, যেখানে তারা একদিনের জন্য অবস্থান করেছিলেন এবং স্থানীয় বিশ্বাসীদের শুভেচ্ছা জানান।</w:t>
      </w:r>
    </w:p>
    <w:p w14:paraId="5287D7F6" w14:textId="77777777" w:rsidR="00F90BDC" w:rsidRDefault="00F90BDC"/>
    <w:p w14:paraId="4074D940" w14:textId="77777777" w:rsidR="00F90BDC" w:rsidRDefault="00F90BDC">
      <w:r xmlns:w="http://schemas.openxmlformats.org/wordprocessingml/2006/main">
        <w:t xml:space="preserve">1. অভিবাদনের শক্তি: কীভাবে আমাদের শব্দগুলি অন্যদের প্রভাবিত করতে পারে</w:t>
      </w:r>
    </w:p>
    <w:p w14:paraId="5DBF40C5" w14:textId="77777777" w:rsidR="00F90BDC" w:rsidRDefault="00F90BDC"/>
    <w:p w14:paraId="0D249B36" w14:textId="77777777" w:rsidR="00F90BDC" w:rsidRDefault="00F90BDC">
      <w:r xmlns:w="http://schemas.openxmlformats.org/wordprocessingml/2006/main">
        <w:t xml:space="preserve">2. যাত্রা সহ্য করা: প্রতিকূলতার মুখে স্থিতিস্থাপকতা চাষ করা</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12:15 - যারা আনন্দ করে তাদের সাথে আনন্দ কর; যারা শোক করে তাদের সাথে শোক কর।</w:t>
      </w:r>
    </w:p>
    <w:p w14:paraId="3E740D47" w14:textId="77777777" w:rsidR="00F90BDC" w:rsidRDefault="00F90BDC"/>
    <w:p w14:paraId="052E2DF2" w14:textId="77777777" w:rsidR="00F90BDC" w:rsidRDefault="00F90BDC">
      <w:r xmlns:w="http://schemas.openxmlformats.org/wordprocessingml/2006/main">
        <w:t xml:space="preserve">2. 1 Thessalonians 5:11 - তাই একে অপরকে উত্সাহিত করুন এবং একে অপরকে গড়ে তুলুন, ঠিক যেমন আপনি করছেন।</w:t>
      </w:r>
    </w:p>
    <w:p w14:paraId="57A54586" w14:textId="77777777" w:rsidR="00F90BDC" w:rsidRDefault="00F90BDC"/>
    <w:p w14:paraId="7A6910C0" w14:textId="77777777" w:rsidR="00F90BDC" w:rsidRDefault="00F90BDC">
      <w:r xmlns:w="http://schemas.openxmlformats.org/wordprocessingml/2006/main">
        <w:t xml:space="preserve">প্রেরিত 21:8 এবং পরের দিন আমরা যারা পৌলের গোষ্ঠীর ছিলাম, সেখান থেকে রওনা হয়ে সিজারিয়ায় এলাম; এবং আমরা সেই সাতজনের মধ্যে একজন সুসমাচার প্রচারক ফিলিপের বাড়িতে প্রবেশ করলাম; এবং তার সাথে বসবাস.</w:t>
      </w:r>
    </w:p>
    <w:p w14:paraId="2BB4853F" w14:textId="77777777" w:rsidR="00F90BDC" w:rsidRDefault="00F90BDC"/>
    <w:p w14:paraId="47688027" w14:textId="77777777" w:rsidR="00F90BDC" w:rsidRDefault="00F90BDC">
      <w:r xmlns:w="http://schemas.openxmlformats.org/wordprocessingml/2006/main">
        <w:t xml:space="preserve">পল এবং তার সঙ্গীরা পরের দিন সিজারিয়ায় গিয়েছিলেন এবং সেই সাতজনের মধ্যে একজন ধর্ম প্রচারক ফিলিপের সাথে ছিলেন।</w:t>
      </w:r>
    </w:p>
    <w:p w14:paraId="0F092FD6" w14:textId="77777777" w:rsidR="00F90BDC" w:rsidRDefault="00F90BDC"/>
    <w:p w14:paraId="6E7CEC25" w14:textId="77777777" w:rsidR="00F90BDC" w:rsidRDefault="00F90BDC">
      <w:r xmlns:w="http://schemas.openxmlformats.org/wordprocessingml/2006/main">
        <w:t xml:space="preserve">1. সম্প্রদায়ের শক্তি: পল এবং তার সঙ্গীদের যাত্রা</w:t>
      </w:r>
    </w:p>
    <w:p w14:paraId="497C4B9D" w14:textId="77777777" w:rsidR="00F90BDC" w:rsidRDefault="00F90BDC"/>
    <w:p w14:paraId="406DAFC2" w14:textId="77777777" w:rsidR="00F90BDC" w:rsidRDefault="00F90BDC">
      <w:r xmlns:w="http://schemas.openxmlformats.org/wordprocessingml/2006/main">
        <w:t xml:space="preserve">2. ফেলোশিপের শক্তি: ফিলিপ দ্য ইভাঞ্জেলিস্টের উদাহরণ</w:t>
      </w:r>
    </w:p>
    <w:p w14:paraId="4AFC8AA1" w14:textId="77777777" w:rsidR="00F90BDC" w:rsidRDefault="00F90BDC"/>
    <w:p w14:paraId="555F2492" w14:textId="77777777" w:rsidR="00F90BDC" w:rsidRDefault="00F90BDC">
      <w:r xmlns:w="http://schemas.openxmlformats.org/wordprocessingml/2006/main">
        <w:t xml:space="preserve">1. গীতসংহিতা 133:1 - দেখুন, ভাইদের একত্রে বসবাস করা কতই না ভাল এবং কত আনন্দদায়ক!</w:t>
      </w:r>
    </w:p>
    <w:p w14:paraId="3E0AC5F6" w14:textId="77777777" w:rsidR="00F90BDC" w:rsidRDefault="00F90BDC"/>
    <w:p w14:paraId="3E594ECD" w14:textId="77777777" w:rsidR="00F90BDC" w:rsidRDefault="00F90BDC">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14:paraId="0330DF8D" w14:textId="77777777" w:rsidR="00F90BDC" w:rsidRDefault="00F90BDC"/>
    <w:p w14:paraId="04FCC5DF" w14:textId="77777777" w:rsidR="00F90BDC" w:rsidRDefault="00F90BDC">
      <w:r xmlns:w="http://schemas.openxmlformats.org/wordprocessingml/2006/main">
        <w:t xml:space="preserve">প্রেরিত 21:9 আর সেই লোকটির চারটি কন্যা ছিল, কুমারী, যারা ভাববাণী করেছিল৷</w:t>
      </w:r>
    </w:p>
    <w:p w14:paraId="703F9E7A" w14:textId="77777777" w:rsidR="00F90BDC" w:rsidRDefault="00F90BDC"/>
    <w:p w14:paraId="53AFB46F" w14:textId="77777777" w:rsidR="00F90BDC" w:rsidRDefault="00F90BDC">
      <w:r xmlns:w="http://schemas.openxmlformats.org/wordprocessingml/2006/main">
        <w:t xml:space="preserve">ফিলিপ নামে একজনের চারটি কন্যা ছিল যারা কুমারী ছিল যারা ভাববাণী করেছিল।</w:t>
      </w:r>
    </w:p>
    <w:p w14:paraId="16A9D647" w14:textId="77777777" w:rsidR="00F90BDC" w:rsidRDefault="00F90BDC"/>
    <w:p w14:paraId="0C8E0E01" w14:textId="77777777" w:rsidR="00F90BDC" w:rsidRDefault="00F90BDC">
      <w:r xmlns:w="http://schemas.openxmlformats.org/wordprocessingml/2006/main">
        <w:t xml:space="preserve">1. একজন পিতার উত্তরাধিকার: ঈশ্বরীয় সন্তানদের লালন-পালনের শক্তি</w:t>
      </w:r>
    </w:p>
    <w:p w14:paraId="40BBF648" w14:textId="77777777" w:rsidR="00F90BDC" w:rsidRDefault="00F90BDC"/>
    <w:p w14:paraId="05E411A9" w14:textId="77777777" w:rsidR="00F90BDC" w:rsidRDefault="00F90BDC">
      <w:r xmlns:w="http://schemas.openxmlformats.org/wordprocessingml/2006/main">
        <w:t xml:space="preserve">2. ঘোষণার ক্ষমতা: মহিলা নবীদের ভূমিকা</w:t>
      </w:r>
    </w:p>
    <w:p w14:paraId="19862A48" w14:textId="77777777" w:rsidR="00F90BDC" w:rsidRDefault="00F90BDC"/>
    <w:p w14:paraId="4B10D43D" w14:textId="77777777" w:rsidR="00F90BDC" w:rsidRDefault="00F90BDC">
      <w:r xmlns:w="http://schemas.openxmlformats.org/wordprocessingml/2006/main">
        <w:t xml:space="preserve">1. হিতোপদেশ 22:6 একটি শিশুকে তার যে পথে যেতে হবে তাকে প্রশিক্ষণ দিন: এবং যখন সে বৃদ্ধ হবে, তখন সে তা থেকে সরে যাবে না।</w:t>
      </w:r>
    </w:p>
    <w:p w14:paraId="5FAAF7F5" w14:textId="77777777" w:rsidR="00F90BDC" w:rsidRDefault="00F90BDC"/>
    <w:p w14:paraId="3CF75D01" w14:textId="77777777" w:rsidR="00F90BDC" w:rsidRDefault="00F90BDC">
      <w:r xmlns:w="http://schemas.openxmlformats.org/wordprocessingml/2006/main">
        <w:t xml:space="preserve">2. লূক 2:36-38 এবং সেখানে একজন আন্না ছিলেন, একজন ভাববাদী, আসের গোত্রের ফানুয়েলের কন্যা, তিনি ছিলেন অনেক বড় বয়সী, এবং তার কুমারীত্ব থেকে সাত বছর স্বামীর সাথে বসবাস করেছিলেন; এবং তিনি প্রায় চল্লিশ বছর বয়সী একজন বিধবা ছিলেন, যিনি মন্দির থেকে চলে যান নি, কিন্তু রাতদিন উপবাস ও প্রার্থনার মাধ্যমে ঈশ্বরের সেবা করেছিলেন৷ আর সেই মুহুর্তে তিনি এসে প্রভুকে ধন্যবাদ জানালেন এবং যারা জেরুজালেমের মুক্তির অপেক্ষায় ছিলেন তাদের সকলের কাছে তাঁর কথা বললেন৷</w:t>
      </w:r>
    </w:p>
    <w:p w14:paraId="78B7B186" w14:textId="77777777" w:rsidR="00F90BDC" w:rsidRDefault="00F90BDC"/>
    <w:p w14:paraId="3A224A6E" w14:textId="77777777" w:rsidR="00F90BDC" w:rsidRDefault="00F90BDC">
      <w:r xmlns:w="http://schemas.openxmlformats.org/wordprocessingml/2006/main">
        <w:t xml:space="preserve">প্রেরিত 21:10 আমরা সেখানে অনেক দিন ছিলাম, এমন সময় যিহূদিয়া থেকে আগাবাস নামে একজন ভাববাদী নেমে এলেন৷</w:t>
      </w:r>
    </w:p>
    <w:p w14:paraId="508E3567" w14:textId="77777777" w:rsidR="00F90BDC" w:rsidRDefault="00F90BDC"/>
    <w:p w14:paraId="7AA38948" w14:textId="77777777" w:rsidR="00F90BDC" w:rsidRDefault="00F90BDC">
      <w:r xmlns:w="http://schemas.openxmlformats.org/wordprocessingml/2006/main">
        <w:t xml:space="preserve">অনুচ্ছেদটি বর্ণনা করে যে কিভাবে জুডিয়ার একজন ভাববাদী আগাবাস তাদের ভ্রমণে প্রেরিতদের সাথে দেখা করতে এসেছিলেন।</w:t>
      </w:r>
    </w:p>
    <w:p w14:paraId="6ED67954" w14:textId="77777777" w:rsidR="00F90BDC" w:rsidRDefault="00F90BDC"/>
    <w:p w14:paraId="34F97431" w14:textId="77777777" w:rsidR="00F90BDC" w:rsidRDefault="00F90BDC">
      <w:r xmlns:w="http://schemas.openxmlformats.org/wordprocessingml/2006/main">
        <w:t xml:space="preserve">1. একজন নবীর নির্দেশনার গুরুত্ব: আগাবাসের উদাহরণ থেকে শিক্ষা নেওয়া</w:t>
      </w:r>
    </w:p>
    <w:p w14:paraId="60EB4C32" w14:textId="77777777" w:rsidR="00F90BDC" w:rsidRDefault="00F90BDC"/>
    <w:p w14:paraId="3DD7168C" w14:textId="77777777" w:rsidR="00F90BDC" w:rsidRDefault="00F90BDC">
      <w:r xmlns:w="http://schemas.openxmlformats.org/wordprocessingml/2006/main">
        <w:t xml:space="preserve">2. ঈশ্বরের কণ্ঠে বিশ্বাস করা: কীভাবে বিজ্ঞ পরামর্শ বোঝা যায়</w:t>
      </w:r>
    </w:p>
    <w:p w14:paraId="7F88C06A" w14:textId="77777777" w:rsidR="00F90BDC" w:rsidRDefault="00F90BDC"/>
    <w:p w14:paraId="3C4A8E41" w14:textId="77777777" w:rsidR="00F90BDC" w:rsidRDefault="00F90BDC">
      <w:r xmlns:w="http://schemas.openxmlformats.org/wordprocessingml/2006/main">
        <w:t xml:space="preserve">1. প্রেরিত 2:17-18 - "এবং শেষ দিনে এটা ঘটবে, ঈশ্বর বলেছেন, আমি আমার আত্মা থেকে সমস্ত মাংসের উপর ঢেলে দেব: এবং আপনার পুত্র ও কন্যারা ভাববাণী বলবে, এবং আপনার যুবকরা দেখতে পাবে দর্শন, এবং আপনার বুড়োরা স্বপ্ন দেখবে: এবং আমার দাসদের এবং আমার দাসীদের উপর আমি আমার আত্মার সেই দিনগুলিতে ঢেলে দেব এবং তারা ভাববাণী বলবে।"</w:t>
      </w:r>
    </w:p>
    <w:p w14:paraId="1340353F" w14:textId="77777777" w:rsidR="00F90BDC" w:rsidRDefault="00F90BDC"/>
    <w:p w14:paraId="21477F5D" w14:textId="77777777" w:rsidR="00F90BDC" w:rsidRDefault="00F90BDC">
      <w:r xmlns:w="http://schemas.openxmlformats.org/wordprocessingml/2006/main">
        <w:t xml:space="preserve">2. Jeremiah 29:11-13 - "কারণ আমি জানি যে আমি তোমার প্রতি যে চিন্তা ভাবনা করি, সদাপ্রভু বলেন, শান্তির চিন্তা, মন্দের নয়, তোমাকে একটি প্রত্যাশিত পরিণতি দেওয়ার জন্য। তখন তোমরা আমাকে ডাকবে, এবং যাবে </w:t>
      </w:r>
      <w:r xmlns:w="http://schemas.openxmlformats.org/wordprocessingml/2006/main">
        <w:lastRenderedPageBreak xmlns:w="http://schemas.openxmlformats.org/wordprocessingml/2006/main"/>
      </w:r>
      <w:r xmlns:w="http://schemas.openxmlformats.org/wordprocessingml/2006/main">
        <w:t xml:space="preserve">এবং আমার কাছে প্রার্থনা করবে, এবং আমি তোমাদের কথা শুনব৷ এবং তোমরা আমাকে খুঁজবে এবং আমাকে পাবে, যখন তোমরা তোমাদের সমস্ত হৃদয় দিয়ে আমাকে খুঁজবে৷</w:t>
      </w:r>
    </w:p>
    <w:p w14:paraId="4EEDE595" w14:textId="77777777" w:rsidR="00F90BDC" w:rsidRDefault="00F90BDC"/>
    <w:p w14:paraId="178D53F5" w14:textId="77777777" w:rsidR="00F90BDC" w:rsidRDefault="00F90BDC">
      <w:r xmlns:w="http://schemas.openxmlformats.org/wordprocessingml/2006/main">
        <w:t xml:space="preserve">প্রেরিত 21:11 এবং আমাদের কাছে এসে তিনি পৌলের কোমরবন্ধটি নিয়ে নিজের হাত-পা বেঁধে বললেন, পবিত্র আত্মা এই কথা বলেন, জেরুজালেমের ইহুদীরা এই কোমরের মালিককে বেঁধে রাখবে এবং তাকে অইহুদীদের হাতে তুলে দাও।</w:t>
      </w:r>
    </w:p>
    <w:p w14:paraId="23DA94C7" w14:textId="77777777" w:rsidR="00F90BDC" w:rsidRDefault="00F90BDC"/>
    <w:p w14:paraId="138A67AB" w14:textId="77777777" w:rsidR="00F90BDC" w:rsidRDefault="00F90BDC">
      <w:r xmlns:w="http://schemas.openxmlformats.org/wordprocessingml/2006/main">
        <w:t xml:space="preserve">পলকে পবিত্র আত্মার দ্বারা নির্দেশ দেওয়া হয়েছিল যে তিনি জেরুজালেমে ইহুদিদের দ্বারা আবদ্ধ হবেন এবং অইহুদীদের হাতে তুলে দেবেন।</w:t>
      </w:r>
    </w:p>
    <w:p w14:paraId="3FB7C8A3" w14:textId="77777777" w:rsidR="00F90BDC" w:rsidRDefault="00F90BDC"/>
    <w:p w14:paraId="0898F3EE" w14:textId="77777777" w:rsidR="00F90BDC" w:rsidRDefault="00F90BDC">
      <w:r xmlns:w="http://schemas.openxmlformats.org/wordprocessingml/2006/main">
        <w:t xml:space="preserve">1. বিশ্বাসে সাহসী হওয়া: পবিত্র আত্মার প্রতি পলের আনুগত্যের উদাহরণ</w:t>
      </w:r>
    </w:p>
    <w:p w14:paraId="6ED29559" w14:textId="77777777" w:rsidR="00F90BDC" w:rsidRDefault="00F90BDC"/>
    <w:p w14:paraId="1FB877C3" w14:textId="77777777" w:rsidR="00F90BDC" w:rsidRDefault="00F90BDC">
      <w:r xmlns:w="http://schemas.openxmlformats.org/wordprocessingml/2006/main">
        <w:t xml:space="preserve">2. বিশ্বস্ত আনুগত্য: ঈশ্বরের নির্দেশ অনুসরণ করা, এমনকি যখন কঠিন</w:t>
      </w:r>
    </w:p>
    <w:p w14:paraId="02D73435" w14:textId="77777777" w:rsidR="00F90BDC" w:rsidRDefault="00F90BDC"/>
    <w:p w14:paraId="14FA89DB" w14:textId="77777777" w:rsidR="00F90BDC" w:rsidRDefault="00F90BDC">
      <w:r xmlns:w="http://schemas.openxmlformats.org/wordprocessingml/2006/main">
        <w:t xml:space="preserve">1. Isaiah 55:8-9 “কারণ আমার চিন্তা তোমার চিন্তা নয়, তোমার পথও আমার পথ নয়, সদাপ্রভু বলেন। 9কারণ আকাশ যেমন পৃথিবীর চেয়ে উঁচু, তেমনি আমার পথ তোমার পথের চেয়ে এবং আমার চিন্তা তোমার চিন্তার চেয়েও উঁচু।”</w:t>
      </w:r>
    </w:p>
    <w:p w14:paraId="6A875DAA" w14:textId="77777777" w:rsidR="00F90BDC" w:rsidRDefault="00F90BDC"/>
    <w:p w14:paraId="6621420F" w14:textId="77777777" w:rsidR="00F90BDC" w:rsidRDefault="00F90BDC">
      <w:r xmlns:w="http://schemas.openxmlformats.org/wordprocessingml/2006/main">
        <w:t xml:space="preserve">2. লুক 16:10-11 “যে সামান্যতম বিষয়ে বিশ্বস্ত সে অনেকের ক্ষেত্রেও বিশ্বস্ত: এবং যে সামান্যতম বিষয়ে অন্যায় সে অনেকের ক্ষেত্রেও অন্যায়। 11 তাই যদি তোমরা অধার্মিক সম্পদের প্রতি বিশ্বস্ত না হও, তবে প্রকৃত ধন-সম্পদ কে তোমাদের আস্থার কাছে দেবে?”</w:t>
      </w:r>
    </w:p>
    <w:p w14:paraId="24F02A98" w14:textId="77777777" w:rsidR="00F90BDC" w:rsidRDefault="00F90BDC"/>
    <w:p w14:paraId="2C9EC756" w14:textId="77777777" w:rsidR="00F90BDC" w:rsidRDefault="00F90BDC">
      <w:r xmlns:w="http://schemas.openxmlformats.org/wordprocessingml/2006/main">
        <w:t xml:space="preserve">প্রেরিত 21:12 এই কথা শুনে আমরা ও সেই জায়গার লোকেরা তাঁকে জেরুজালেমে না যেতে অনুরোধ করলাম।</w:t>
      </w:r>
    </w:p>
    <w:p w14:paraId="6251F7F8" w14:textId="77777777" w:rsidR="00F90BDC" w:rsidRDefault="00F90BDC"/>
    <w:p w14:paraId="7DA2DB1A" w14:textId="77777777" w:rsidR="00F90BDC" w:rsidRDefault="00F90BDC">
      <w:r xmlns:w="http://schemas.openxmlformats.org/wordprocessingml/2006/main">
        <w:t xml:space="preserve">শহরের লোকেরা পৌলকে জেরুজালেমে না যাওয়ার জন্য অনুরোধ করল।</w:t>
      </w:r>
    </w:p>
    <w:p w14:paraId="6BBC77DE" w14:textId="77777777" w:rsidR="00F90BDC" w:rsidRDefault="00F90BDC"/>
    <w:p w14:paraId="384F7091" w14:textId="77777777" w:rsidR="00F90BDC" w:rsidRDefault="00F90BDC">
      <w:r xmlns:w="http://schemas.openxmlformats.org/wordprocessingml/2006/main">
        <w:t xml:space="preserve">1: আমরা যখন ঈশ্বরের ইচ্ছা অনুসরণ করি তখন আমাদের সামনে যা আছে তা নিয়ে আমাদের কখনই ভয় পাওয়া উচিত নয়।</w:t>
      </w:r>
    </w:p>
    <w:p w14:paraId="5A9E3A53" w14:textId="77777777" w:rsidR="00F90BDC" w:rsidRDefault="00F90BDC"/>
    <w:p w14:paraId="03305F38" w14:textId="77777777" w:rsidR="00F90BDC" w:rsidRDefault="00F90BDC">
      <w:r xmlns:w="http://schemas.openxmlformats.org/wordprocessingml/2006/main">
        <w:t xml:space="preserve">2: আমাদের কখনই নিরুৎসাহিত হওয়া উচিত নয় যখন লোকেরা ঈশ্বরকে খুশি করার জন্য আমাদের সিদ্ধান্তগুলি বুঝতে পারে না।</w:t>
      </w:r>
    </w:p>
    <w:p w14:paraId="71C18B62" w14:textId="77777777" w:rsidR="00F90BDC" w:rsidRDefault="00F90BDC"/>
    <w:p w14:paraId="290D169B" w14:textId="77777777" w:rsidR="00F90BDC" w:rsidRDefault="00F90BDC">
      <w:r xmlns:w="http://schemas.openxmlformats.org/wordprocessingml/2006/main">
        <w:t xml:space="preserve">1: রোমানস 8:38-39 "কারণ আমি নিশ্চিত যে মৃত্যু, জীবন, স্বর্গদূত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w:t>
      </w:r>
    </w:p>
    <w:p w14:paraId="7629075B" w14:textId="77777777" w:rsidR="00F90BDC" w:rsidRDefault="00F90BDC"/>
    <w:p w14:paraId="1F0C201A" w14:textId="77777777" w:rsidR="00F90BDC" w:rsidRDefault="00F90BDC">
      <w:r xmlns:w="http://schemas.openxmlformats.org/wordprocessingml/2006/main">
        <w:t xml:space="preserve">2:2 টিমোথি 1:7 "কারণ ঈশ্বর আমাদেরকে ভয়ের আত্মা দিয়েছেন না, কিন্তু শক্তি, প্রেম এবং আত্মনিয়ন্ত্রণের আত্মা দিয়েছেন।"</w:t>
      </w:r>
    </w:p>
    <w:p w14:paraId="2F384A9B" w14:textId="77777777" w:rsidR="00F90BDC" w:rsidRDefault="00F90BDC"/>
    <w:p w14:paraId="1D92E8E3" w14:textId="77777777" w:rsidR="00F90BDC" w:rsidRDefault="00F90BDC">
      <w:r xmlns:w="http://schemas.openxmlformats.org/wordprocessingml/2006/main">
        <w:t xml:space="preserve">প্রেরিত 21:13 তখন পৌল উত্তর দিলেন, কাঁদতে কাঁদতে আমার হৃদয় ভাঙার মানে কি? কারণ আমি প্রভু যীশুর নামের জন্য জেরুজালেমে শুধু আবদ্ধ হতেই নয়, মরতেও প্রস্তুত৷</w:t>
      </w:r>
    </w:p>
    <w:p w14:paraId="27FD185E" w14:textId="77777777" w:rsidR="00F90BDC" w:rsidRDefault="00F90BDC"/>
    <w:p w14:paraId="339CA810" w14:textId="77777777" w:rsidR="00F90BDC" w:rsidRDefault="00F90BDC">
      <w:r xmlns:w="http://schemas.openxmlformats.org/wordprocessingml/2006/main">
        <w:t xml:space="preserve">পল প্রভু যীশুর জন্য জেরুজালেমে মরতে প্রস্তুত ছিলেন।</w:t>
      </w:r>
    </w:p>
    <w:p w14:paraId="1BE84675" w14:textId="77777777" w:rsidR="00F90BDC" w:rsidRDefault="00F90BDC"/>
    <w:p w14:paraId="38E3A569" w14:textId="77777777" w:rsidR="00F90BDC" w:rsidRDefault="00F90BDC">
      <w:r xmlns:w="http://schemas.openxmlformats.org/wordprocessingml/2006/main">
        <w:t xml:space="preserve">1: অন্যের জন্য নিজের জীবন বিলিয়ে দেওয়ার চেয়ে বড় ভালবাসা নেই</w:t>
      </w:r>
    </w:p>
    <w:p w14:paraId="104D7BBF" w14:textId="77777777" w:rsidR="00F90BDC" w:rsidRDefault="00F90BDC"/>
    <w:p w14:paraId="0791169F" w14:textId="77777777" w:rsidR="00F90BDC" w:rsidRDefault="00F90BDC">
      <w:r xmlns:w="http://schemas.openxmlformats.org/wordprocessingml/2006/main">
        <w:t xml:space="preserve">2: প্রভুর জন্য আপনার সব দেওয়া</w:t>
      </w:r>
    </w:p>
    <w:p w14:paraId="641D8922" w14:textId="77777777" w:rsidR="00F90BDC" w:rsidRDefault="00F90BDC"/>
    <w:p w14:paraId="5C22C01B" w14:textId="77777777" w:rsidR="00F90BDC" w:rsidRDefault="00F90BDC">
      <w:r xmlns:w="http://schemas.openxmlformats.org/wordprocessingml/2006/main">
        <w:t xml:space="preserve">1: জন 15:13 - একজন মানুষ তার বন্ধুদের জন্য তার জীবন বিলিয়ে দেয়, এর চেয়ে বৃহত্তর ভালবাসা আর কারো নেই।</w:t>
      </w:r>
    </w:p>
    <w:p w14:paraId="3C30B515" w14:textId="77777777" w:rsidR="00F90BDC" w:rsidRDefault="00F90BDC"/>
    <w:p w14:paraId="339FC856" w14:textId="77777777" w:rsidR="00F90BDC" w:rsidRDefault="00F90BDC">
      <w:r xmlns:w="http://schemas.openxmlformats.org/wordprocessingml/2006/main">
        <w:t xml:space="preserve">2: 1 জন 3:16 - এইভাবে আমরা ঈশ্বরের ভালবাসা বুঝতে পারি, কারণ তিনি আমাদের জন্য তার জীবন দিয়েছেন৷</w:t>
      </w:r>
    </w:p>
    <w:p w14:paraId="13D55FB0" w14:textId="77777777" w:rsidR="00F90BDC" w:rsidRDefault="00F90BDC"/>
    <w:p w14:paraId="7BC4B19C" w14:textId="77777777" w:rsidR="00F90BDC" w:rsidRDefault="00F90BDC">
      <w:r xmlns:w="http://schemas.openxmlformats.org/wordprocessingml/2006/main">
        <w:t xml:space="preserve">প্রেরিত 21:14 আর তিনি রাজি না হলে আমরা এই বলে থামলাম, প্রভুর ইচ্ছা পূর্ণ হোক৷</w:t>
      </w:r>
    </w:p>
    <w:p w14:paraId="43DEA33C" w14:textId="77777777" w:rsidR="00F90BDC" w:rsidRDefault="00F90BDC"/>
    <w:p w14:paraId="4F290E7C" w14:textId="77777777" w:rsidR="00F90BDC" w:rsidRDefault="00F90BDC">
      <w:r xmlns:w="http://schemas.openxmlformats.org/wordprocessingml/2006/main">
        <w:t xml:space="preserve">পল তার ইচ্ছার বিরুদ্ধে কিছু করতে রাজি হতে প্রত্যাখ্যান করেছিলেন এবং তার চারপাশের লোকেরা মেনে নিয়েছিল যে প্রভুর ইচ্ছা সম্পন্ন হবে।</w:t>
      </w:r>
    </w:p>
    <w:p w14:paraId="751D9524" w14:textId="77777777" w:rsidR="00F90BDC" w:rsidRDefault="00F90BDC"/>
    <w:p w14:paraId="0AEF8E14" w14:textId="77777777" w:rsidR="00F90BDC" w:rsidRDefault="00F90BDC">
      <w:r xmlns:w="http://schemas.openxmlformats.org/wordprocessingml/2006/main">
        <w:t xml:space="preserve">1. প্রভুর উপর আস্থা রাখুন: তাঁর ইচ্ছাকে গ্রহণ করতে শেখা।</w:t>
      </w:r>
    </w:p>
    <w:p w14:paraId="232A3C75" w14:textId="77777777" w:rsidR="00F90BDC" w:rsidRDefault="00F90BDC"/>
    <w:p w14:paraId="265E07E8" w14:textId="77777777" w:rsidR="00F90BDC" w:rsidRDefault="00F90BDC">
      <w:r xmlns:w="http://schemas.openxmlformats.org/wordprocessingml/2006/main">
        <w:t xml:space="preserve">2. স্বীকার করা যে ঈশ্বর নিয়ন্ত্রণে আছেন: যেতে দেওয়া এবং ঈশ্বরকে ছেড়ে দেওয়া।</w:t>
      </w:r>
    </w:p>
    <w:p w14:paraId="006219FD" w14:textId="77777777" w:rsidR="00F90BDC" w:rsidRDefault="00F90BDC"/>
    <w:p w14:paraId="4E8BB60F" w14:textId="77777777" w:rsidR="00F90BDC" w:rsidRDefault="00F90BDC">
      <w:r xmlns:w="http://schemas.openxmlformats.org/wordprocessingml/2006/main">
        <w:t xml:space="preserve">1. রোমানস 12:1-2, “অতএব,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বরং আপনার মনের পুনর্নবীকরণের দ্বারা পরিবর্তিত হন, যাতে আপনি পরীক্ষা করে বুঝতে পারেন যে ঈশ্বরের ইচ্ছা কী, কী ভাল এবং গ্রহণযোগ্য এবং নিখুঁত।"</w:t>
      </w:r>
    </w:p>
    <w:p w14:paraId="60D42B4D" w14:textId="77777777" w:rsidR="00F90BDC" w:rsidRDefault="00F90BDC"/>
    <w:p w14:paraId="468E06A2" w14:textId="77777777" w:rsidR="00F90BDC" w:rsidRDefault="00F90BDC">
      <w:r xmlns:w="http://schemas.openxmlformats.org/wordprocessingml/2006/main">
        <w:t xml:space="preserve">2. গীতসংহিতা 46:10, "স্থির হও, এবং জান যে আমিই ঈশ্বর। আমি জাতিদের মধ্যে উচ্চপদস্থ হব, আমি পৃথিবীতে মহিমান্বিত হব!”</w:t>
      </w:r>
    </w:p>
    <w:p w14:paraId="51A150A3" w14:textId="77777777" w:rsidR="00F90BDC" w:rsidRDefault="00F90BDC"/>
    <w:p w14:paraId="349F6A9C" w14:textId="77777777" w:rsidR="00F90BDC" w:rsidRDefault="00F90BDC">
      <w:r xmlns:w="http://schemas.openxmlformats.org/wordprocessingml/2006/main">
        <w:t xml:space="preserve">প্রেরিত 21:15 সেই দিন পরে আমরা আমাদের গাড়ি নিয়ে জেরুজালেমে গেলাম।</w:t>
      </w:r>
    </w:p>
    <w:p w14:paraId="62C9C400" w14:textId="77777777" w:rsidR="00F90BDC" w:rsidRDefault="00F90BDC"/>
    <w:p w14:paraId="71713254" w14:textId="77777777" w:rsidR="00F90BDC" w:rsidRDefault="00F90BDC">
      <w:r xmlns:w="http://schemas.openxmlformats.org/wordprocessingml/2006/main">
        <w:t xml:space="preserve">পল এবং তার সঙ্গীরা তাদের মিশন শেষ করে জেরুজালেমে যাত্রা করেছিলেন।</w:t>
      </w:r>
    </w:p>
    <w:p w14:paraId="1EA4A3CC" w14:textId="77777777" w:rsidR="00F90BDC" w:rsidRDefault="00F90BDC"/>
    <w:p w14:paraId="2D2C9683" w14:textId="77777777" w:rsidR="00F90BDC" w:rsidRDefault="00F90BDC">
      <w:r xmlns:w="http://schemas.openxmlformats.org/wordprocessingml/2006/main">
        <w:t xml:space="preserve">1. যীশুর জন্য সাহসীভাবে বেঁচে থাকুন - সাহস এবং বিশ্বস্ততার উদাহরণ পল।</w:t>
      </w:r>
    </w:p>
    <w:p w14:paraId="2296EB6B" w14:textId="77777777" w:rsidR="00F90BDC" w:rsidRDefault="00F90BDC"/>
    <w:p w14:paraId="12D23AD2" w14:textId="77777777" w:rsidR="00F90BDC" w:rsidRDefault="00F90BDC">
      <w:r xmlns:w="http://schemas.openxmlformats.org/wordprocessingml/2006/main">
        <w:t xml:space="preserve">2. সম্প্রদায়ের শক্তি - ভাগ করা মিশন এবং উদ্দেশ্যের শক্তি।</w:t>
      </w:r>
    </w:p>
    <w:p w14:paraId="262740B0" w14:textId="77777777" w:rsidR="00F90BDC" w:rsidRDefault="00F90BDC"/>
    <w:p w14:paraId="4AE974D5" w14:textId="77777777" w:rsidR="00F90BDC" w:rsidRDefault="00F90BDC">
      <w:r xmlns:w="http://schemas.openxmlformats.org/wordprocessingml/2006/main">
        <w:t xml:space="preserve">1. ম্যাথু 28:19-20 - তাই যান এবং সমস্ত জাতির শিষ্য করুন, পিতা এবং পুত্র এবং পবিত্র আত্মার নামে তাদের বাপ্তিস্ম দিন, আমি আপনাকে যা আদেশ করেছি তা পালন করতে তাদের শেখান।</w:t>
      </w:r>
    </w:p>
    <w:p w14:paraId="7933E17F" w14:textId="77777777" w:rsidR="00F90BDC" w:rsidRDefault="00F90BDC"/>
    <w:p w14:paraId="565EC856" w14:textId="77777777" w:rsidR="00F90BDC" w:rsidRDefault="00F90BDC">
      <w:r xmlns:w="http://schemas.openxmlformats.org/wordprocessingml/2006/main">
        <w:t xml:space="preserve">2. প্রেরিত 4:32-35 - এখন যারা বিশ্বাস করেছিল তাদের পূর্ণ সংখ্যা ছিল এক হৃদয় ও আত্মার, এবং কেউ বলেনি যে তার জিনিসগুলির কোনটিই তার নিজস্ব, তবে তাদের মধ্যে সবকিছুই মিল ছিল৷ এবং প্রেরিতরা </w:t>
      </w:r>
      <w:r xmlns:w="http://schemas.openxmlformats.org/wordprocessingml/2006/main">
        <w:lastRenderedPageBreak xmlns:w="http://schemas.openxmlformats.org/wordprocessingml/2006/main"/>
      </w:r>
      <w:r xmlns:w="http://schemas.openxmlformats.org/wordprocessingml/2006/main">
        <w:t xml:space="preserve">প্রভু যীশুর পুনরুত্থানের বিষয়ে তাদের সাক্ষ্য দিচ্ছিলেন এবং তাদের সকলের উপর মহান অনুগ্রহ ছিল।</w:t>
      </w:r>
    </w:p>
    <w:p w14:paraId="0D38672F" w14:textId="77777777" w:rsidR="00F90BDC" w:rsidRDefault="00F90BDC"/>
    <w:p w14:paraId="47DB24AE" w14:textId="77777777" w:rsidR="00F90BDC" w:rsidRDefault="00F90BDC">
      <w:r xmlns:w="http://schemas.openxmlformats.org/wordprocessingml/2006/main">
        <w:t xml:space="preserve">প্রেরিত 21:16 সেখানে আমাদের সাথে সিজারিয়ার কয়েকজন শিষ্যও গিয়েছিল এবং তাদের সাথে সাইপ্রাসের একজন ম্নাসোনকে নিয়ে এসেছিল, একজন পুরানো শিষ্য, যার সাথে আমাদের থাকার কথা।</w:t>
      </w:r>
    </w:p>
    <w:p w14:paraId="3D1B004D" w14:textId="77777777" w:rsidR="00F90BDC" w:rsidRDefault="00F90BDC"/>
    <w:p w14:paraId="4FE762B0" w14:textId="77777777" w:rsidR="00F90BDC" w:rsidRDefault="00F90BDC">
      <w:r xmlns:w="http://schemas.openxmlformats.org/wordprocessingml/2006/main">
        <w:t xml:space="preserve">পল এবং সিজারিয়ার কিছু শিষ্য জেরুজালেমে গিয়েছিলেন এবং সাইপ্রাসের ম্যানসনকে নিয়ে এসেছিলেন, একজন পুরানো শিষ্যকে তাদের সাথে থাকার জন্য।</w:t>
      </w:r>
    </w:p>
    <w:p w14:paraId="7AC1D62C" w14:textId="77777777" w:rsidR="00F90BDC" w:rsidRDefault="00F90BDC"/>
    <w:p w14:paraId="794246D3" w14:textId="77777777" w:rsidR="00F90BDC" w:rsidRDefault="00F90BDC">
      <w:r xmlns:w="http://schemas.openxmlformats.org/wordprocessingml/2006/main">
        <w:t xml:space="preserve">1. আমাদের বিশ্বাসের যাত্রায় ফেলোশিপ এবং সম্প্রদায়ের গুরুত্ব।</w:t>
      </w:r>
    </w:p>
    <w:p w14:paraId="7EA3FBC4" w14:textId="77777777" w:rsidR="00F90BDC" w:rsidRDefault="00F90BDC"/>
    <w:p w14:paraId="73FE9CCA" w14:textId="77777777" w:rsidR="00F90BDC" w:rsidRDefault="00F90BDC">
      <w:r xmlns:w="http://schemas.openxmlformats.org/wordprocessingml/2006/main">
        <w:t xml:space="preserve">2. অপরিচিত এবং যাদের প্রয়োজন তাদের আতিথেয়তা অনুশীলন করা।</w:t>
      </w:r>
    </w:p>
    <w:p w14:paraId="09D1E4B3" w14:textId="77777777" w:rsidR="00F90BDC" w:rsidRDefault="00F90BDC"/>
    <w:p w14:paraId="543F6F7B" w14:textId="77777777" w:rsidR="00F90BDC" w:rsidRDefault="00F90BDC">
      <w:r xmlns:w="http://schemas.openxmlformats.org/wordprocessingml/2006/main">
        <w:t xml:space="preserve">1.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w:t>
      </w:r>
    </w:p>
    <w:p w14:paraId="20A4B453" w14:textId="77777777" w:rsidR="00F90BDC" w:rsidRDefault="00F90BDC"/>
    <w:p w14:paraId="69A6AA8B" w14:textId="77777777" w:rsidR="00F90BDC" w:rsidRDefault="00F90BDC">
      <w:r xmlns:w="http://schemas.openxmlformats.org/wordprocessingml/2006/main">
        <w:t xml:space="preserve">2. রোমানস 12:13 - সাধুদের প্রয়োজনে অবদান রাখুন এবং আতিথেয়তা দেখানোর চেষ্টা করুন।</w:t>
      </w:r>
    </w:p>
    <w:p w14:paraId="39E980E5" w14:textId="77777777" w:rsidR="00F90BDC" w:rsidRDefault="00F90BDC"/>
    <w:p w14:paraId="4E02A855" w14:textId="77777777" w:rsidR="00F90BDC" w:rsidRDefault="00F90BDC">
      <w:r xmlns:w="http://schemas.openxmlformats.org/wordprocessingml/2006/main">
        <w:t xml:space="preserve">প্রেরিত 21:17 আর আমরা যখন জেরুজালেমে আসি, তখন ভাইয়েরা আনন্দের সঙ্গে আমাদের গ্রহণ করল।</w:t>
      </w:r>
    </w:p>
    <w:p w14:paraId="5700A83C" w14:textId="77777777" w:rsidR="00F90BDC" w:rsidRDefault="00F90BDC"/>
    <w:p w14:paraId="4F42DA17" w14:textId="77777777" w:rsidR="00F90BDC" w:rsidRDefault="00F90BDC">
      <w:r xmlns:w="http://schemas.openxmlformats.org/wordprocessingml/2006/main">
        <w:t xml:space="preserve">জেরুজালেমের ভাইয়েরা পল ও তার সঙ্গীদের উষ্ণভাবে স্বাগত জানিয়েছিল।</w:t>
      </w:r>
    </w:p>
    <w:p w14:paraId="52B58B75" w14:textId="77777777" w:rsidR="00F90BDC" w:rsidRDefault="00F90BDC"/>
    <w:p w14:paraId="19B3DEF3" w14:textId="77777777" w:rsidR="00F90BDC" w:rsidRDefault="00F90BDC">
      <w:r xmlns:w="http://schemas.openxmlformats.org/wordprocessingml/2006/main">
        <w:t xml:space="preserve">1: খোলা অস্ত্র দিয়ে অন্যদের স্বাগত জানানোর গুরুত্ব</w:t>
      </w:r>
    </w:p>
    <w:p w14:paraId="247CC2C8" w14:textId="77777777" w:rsidR="00F90BDC" w:rsidRDefault="00F90BDC"/>
    <w:p w14:paraId="61493677" w14:textId="77777777" w:rsidR="00F90BDC" w:rsidRDefault="00F90BDC">
      <w:r xmlns:w="http://schemas.openxmlformats.org/wordprocessingml/2006/main">
        <w:t xml:space="preserve">2: ভাইদের নিঃশর্ত ভালবাসা</w:t>
      </w:r>
    </w:p>
    <w:p w14:paraId="50BB5BD4" w14:textId="77777777" w:rsidR="00F90BDC" w:rsidRDefault="00F90BDC"/>
    <w:p w14:paraId="3EBEC3BC" w14:textId="77777777" w:rsidR="00F90BDC" w:rsidRDefault="00F90BDC">
      <w:r xmlns:w="http://schemas.openxmlformats.org/wordprocessingml/2006/main">
        <w:t xml:space="preserve">1: রোমানস 12:10 - "প্রেমে একে অপরের প্রতি নিবেদিত হও। নিজেদের উপরে একে অপরকে সম্মান কর।"</w:t>
      </w:r>
    </w:p>
    <w:p w14:paraId="3767D678" w14:textId="77777777" w:rsidR="00F90BDC" w:rsidRDefault="00F90BDC"/>
    <w:p w14:paraId="259B84E6" w14:textId="77777777" w:rsidR="00F90BDC" w:rsidRDefault="00F90BDC">
      <w:r xmlns:w="http://schemas.openxmlformats.org/wordprocessingml/2006/main">
        <w:t xml:space="preserve">2: গালাতীয় 6:10 - "অতএব, আমাদের কাছে সুযোগ আছে, আসুন আমরা সকল মানুষের, বিশেষ করে যারা বিশ্বাসী পরিবারের অন্তর্ভুক্ত তাদের ভাল করি।"</w:t>
      </w:r>
    </w:p>
    <w:p w14:paraId="5A463416" w14:textId="77777777" w:rsidR="00F90BDC" w:rsidRDefault="00F90BDC"/>
    <w:p w14:paraId="5249033D" w14:textId="77777777" w:rsidR="00F90BDC" w:rsidRDefault="00F90BDC">
      <w:r xmlns:w="http://schemas.openxmlformats.org/wordprocessingml/2006/main">
        <w:t xml:space="preserve">প্রেরিত 21:18 পরের দিন পৌল আমাদের সঙ্গে জেমসের কাছে গেলেন৷ এবং সমস্ত প্রবীণ উপস্থিত ছিল.</w:t>
      </w:r>
    </w:p>
    <w:p w14:paraId="560E0D6E" w14:textId="77777777" w:rsidR="00F90BDC" w:rsidRDefault="00F90BDC"/>
    <w:p w14:paraId="74261FBB" w14:textId="77777777" w:rsidR="00F90BDC" w:rsidRDefault="00F90BDC">
      <w:r xmlns:w="http://schemas.openxmlformats.org/wordprocessingml/2006/main">
        <w:t xml:space="preserve">পল জেমস এবং গির্জার সমস্ত প্রাচীনদের সাথে দেখা করতে গেলেন।</w:t>
      </w:r>
    </w:p>
    <w:p w14:paraId="759C42EA" w14:textId="77777777" w:rsidR="00F90BDC" w:rsidRDefault="00F90BDC"/>
    <w:p w14:paraId="06C00020" w14:textId="77777777" w:rsidR="00F90BDC" w:rsidRDefault="00F90BDC">
      <w:r xmlns:w="http://schemas.openxmlformats.org/wordprocessingml/2006/main">
        <w:t xml:space="preserve">1. চার্চে ফেলোশিপের গুরুত্ব</w:t>
      </w:r>
    </w:p>
    <w:p w14:paraId="0ED17B82" w14:textId="77777777" w:rsidR="00F90BDC" w:rsidRDefault="00F90BDC"/>
    <w:p w14:paraId="157BE054" w14:textId="77777777" w:rsidR="00F90BDC" w:rsidRDefault="00F90BDC">
      <w:r xmlns:w="http://schemas.openxmlformats.org/wordprocessingml/2006/main">
        <w:t xml:space="preserve">2. খ্রীষ্টের দেহে ঐক্যের শক্তি</w:t>
      </w:r>
    </w:p>
    <w:p w14:paraId="4C59AF89" w14:textId="77777777" w:rsidR="00F90BDC" w:rsidRDefault="00F90BDC"/>
    <w:p w14:paraId="27AFFD61" w14:textId="77777777" w:rsidR="00F90BDC" w:rsidRDefault="00F90BDC">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14:paraId="25982737" w14:textId="77777777" w:rsidR="00F90BDC" w:rsidRDefault="00F90BDC"/>
    <w:p w14:paraId="59252C91" w14:textId="77777777" w:rsidR="00F90BDC" w:rsidRDefault="00F90BDC">
      <w:r xmlns:w="http://schemas.openxmlformats.org/wordprocessingml/2006/main">
        <w:t xml:space="preserve">2. 1 করিন্থিয়ানস 12:12-27 - কারণ যেমন দেহ এক এবং এর অনেকগুলি অঙ্গ রয়েছে, এবং শরীরের সমস্ত অঙ্গ, যদিও অনেকগুলি, একই দেহ, তাই এটি খ্রীষ্টের সাথে।</w:t>
      </w:r>
    </w:p>
    <w:p w14:paraId="022B8A60" w14:textId="77777777" w:rsidR="00F90BDC" w:rsidRDefault="00F90BDC"/>
    <w:p w14:paraId="5B68343A" w14:textId="77777777" w:rsidR="00F90BDC" w:rsidRDefault="00F90BDC">
      <w:r xmlns:w="http://schemas.openxmlformats.org/wordprocessingml/2006/main">
        <w:t xml:space="preserve">প্রেরিত 21:19 এবং যখন তিনি তাদের অভিবাদন করলেন, তখন তিনি বিশেষভাবে ঘোষণা করলেন যে ঈশ্বর তাঁর পরিচর্যার মাধ্যমে অইহুদীদের মধ্যে কী কী কাজ করেছেন৷</w:t>
      </w:r>
    </w:p>
    <w:p w14:paraId="47A88D7B" w14:textId="77777777" w:rsidR="00F90BDC" w:rsidRDefault="00F90BDC"/>
    <w:p w14:paraId="2848948E" w14:textId="77777777" w:rsidR="00F90BDC" w:rsidRDefault="00F90BDC">
      <w:r xmlns:w="http://schemas.openxmlformats.org/wordprocessingml/2006/main">
        <w:t xml:space="preserve">পল ঈশ্বরের মহান কাজগুলি ভাগ করে নিয়েছিলেন যা তিনি তার পরিচর্যায় অইহুদীদের মধ্যে দেখেছিলেন।</w:t>
      </w:r>
    </w:p>
    <w:p w14:paraId="0377E282" w14:textId="77777777" w:rsidR="00F90BDC" w:rsidRDefault="00F90BDC"/>
    <w:p w14:paraId="29393D51" w14:textId="77777777" w:rsidR="00F90BDC" w:rsidRDefault="00F90BDC">
      <w:r xmlns:w="http://schemas.openxmlformats.org/wordprocessingml/2006/main">
        <w:t xml:space="preserve">1. ঈশ্বরের অনুগ্রহ: পলের মন্ত্রণালয়ে এটি কীভাবে দেখা যায়</w:t>
      </w:r>
    </w:p>
    <w:p w14:paraId="13F206B9" w14:textId="77777777" w:rsidR="00F90BDC" w:rsidRDefault="00F90BDC"/>
    <w:p w14:paraId="46F8A6D2" w14:textId="77777777" w:rsidR="00F90BDC" w:rsidRDefault="00F90BDC">
      <w:r xmlns:w="http://schemas.openxmlformats.org/wordprocessingml/2006/main">
        <w:t xml:space="preserve">2. বিশ্বাসের জীবন যাপন: পলের উদাহরণ</w:t>
      </w:r>
    </w:p>
    <w:p w14:paraId="4C24A84B" w14:textId="77777777" w:rsidR="00F90BDC" w:rsidRDefault="00F90BDC"/>
    <w:p w14:paraId="35593591" w14:textId="77777777" w:rsidR="00F90BDC" w:rsidRDefault="00F90BDC">
      <w:r xmlns:w="http://schemas.openxmlformats.org/wordprocessingml/2006/main">
        <w:t xml:space="preserve">1. Ephesians 3:7-8 - “এই সুসমাচারের আমি ঈশ্বরের অনুগ্রহের দান অনুসারে একজন মন্ত্রী হয়েছিলাম, যা আমাকে তাঁর শক্তির কাজের দ্বারা দেওয়া হয়েছিল৷ 8 আমার কাছে, যদিও আমি সমস্ত সাধুদের মধ্যে সবচেয়ে ছোট, তবুও এই অনুগ্রহ দেওয়া হয়েছিল, অইহুদীদের কাছে খ্রীষ্টের অপ্রকাশ্য ধন প্রচার করার জন্য।”</w:t>
      </w:r>
    </w:p>
    <w:p w14:paraId="3A68B9DE" w14:textId="77777777" w:rsidR="00F90BDC" w:rsidRDefault="00F90BDC"/>
    <w:p w14:paraId="5EAF4A58" w14:textId="77777777" w:rsidR="00F90BDC" w:rsidRDefault="00F90BDC">
      <w:r xmlns:w="http://schemas.openxmlformats.org/wordprocessingml/2006/main">
        <w:t xml:space="preserve">2. 1 করিন্থিয়ানস 15:10 - "কিন্তু ঈশ্বরের কৃপায় আমি যা আছি, এবং আমার প্রতি তাঁর অনুগ্রহ বৃথা যায়নি৷ বিপরীতে, আমি তাদের কারও চেয়ে বেশি পরিশ্রম করেছি, যদিও এটি আমি নই, কিন্তু ঈশ্বরের কৃপা আমার সাথে রয়েছে।"</w:t>
      </w:r>
    </w:p>
    <w:p w14:paraId="05C403DD" w14:textId="77777777" w:rsidR="00F90BDC" w:rsidRDefault="00F90BDC"/>
    <w:p w14:paraId="4BD4EC5B" w14:textId="77777777" w:rsidR="00F90BDC" w:rsidRDefault="00F90BDC">
      <w:r xmlns:w="http://schemas.openxmlformats.org/wordprocessingml/2006/main">
        <w:t xml:space="preserve">প্রেরিত 21:20 তারা শুনে প্রভুর গৌরব করে বললেন, ভাই, আপনি দেখতে পাচ্ছেন যে কত হাজার হাজার ইহুদী বিশ্বাস করে; এবং তারা সকলেই আইনের প্রতি উদ্যোগী:</w:t>
      </w:r>
    </w:p>
    <w:p w14:paraId="427C4C4E" w14:textId="77777777" w:rsidR="00F90BDC" w:rsidRDefault="00F90BDC"/>
    <w:p w14:paraId="35881FBB" w14:textId="77777777" w:rsidR="00F90BDC" w:rsidRDefault="00F90BDC">
      <w:r xmlns:w="http://schemas.openxmlformats.org/wordprocessingml/2006/main">
        <w:t xml:space="preserve">পল জেরুজালেম পরিদর্শন করেন এবং অনেক ইহুদিদের দ্বারা স্বাগত হয় যারা প্রভুতে বিশ্বাস করে এবং আইন অনুসরণ করার বিষয়ে খুব উত্সাহী।</w:t>
      </w:r>
    </w:p>
    <w:p w14:paraId="42362924" w14:textId="77777777" w:rsidR="00F90BDC" w:rsidRDefault="00F90BDC"/>
    <w:p w14:paraId="32D52C9C" w14:textId="77777777" w:rsidR="00F90BDC" w:rsidRDefault="00F90BDC">
      <w:r xmlns:w="http://schemas.openxmlformats.org/wordprocessingml/2006/main">
        <w:t xml:space="preserve">1. আবেগপূর্ণ বিশ্বাসের শক্তি: কীভাবে পলের উদ্যোগীতা অন্যদের উত্সাহিত করেছিল।</w:t>
      </w:r>
    </w:p>
    <w:p w14:paraId="371D310B" w14:textId="77777777" w:rsidR="00F90BDC" w:rsidRDefault="00F90BDC"/>
    <w:p w14:paraId="75EF3AB3" w14:textId="77777777" w:rsidR="00F90BDC" w:rsidRDefault="00F90BDC">
      <w:r xmlns:w="http://schemas.openxmlformats.org/wordprocessingml/2006/main">
        <w:t xml:space="preserve">2. আইন মেনে চলার গুরুত্ব: কীভাবে পলের উদাহরণ আমাদের অনুপ্রাণিত করতে পারে।</w:t>
      </w:r>
    </w:p>
    <w:p w14:paraId="75ABDEB5" w14:textId="77777777" w:rsidR="00F90BDC" w:rsidRDefault="00F90BDC"/>
    <w:p w14:paraId="5D8BC55B" w14:textId="77777777" w:rsidR="00F90BDC" w:rsidRDefault="00F90BDC">
      <w:r xmlns:w="http://schemas.openxmlformats.org/wordprocessingml/2006/main">
        <w:t xml:space="preserve">1. গালাতীয় 5:22-23 - কিন্তু আত্মার ফল হল প্রেম, আনন্দ, শান্তি, ধৈর্য, দয়া, মঙ্গল, বিশ্বস্ততা, ভদ্রতা, আত্মনিয়ন্ত্রণ; এই ধরনের জিনিস বিরুদ্ধে কোন আইন নেই.</w:t>
      </w:r>
    </w:p>
    <w:p w14:paraId="561F1AC9" w14:textId="77777777" w:rsidR="00F90BDC" w:rsidRDefault="00F90BDC"/>
    <w:p w14:paraId="02536BFD" w14:textId="77777777" w:rsidR="00F90BDC" w:rsidRDefault="00F90BDC">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14:paraId="556269A7" w14:textId="77777777" w:rsidR="00F90BDC" w:rsidRDefault="00F90BDC"/>
    <w:p w14:paraId="3B7C13F9" w14:textId="77777777" w:rsidR="00F90BDC" w:rsidRDefault="00F90BDC">
      <w:r xmlns:w="http://schemas.openxmlformats.org/wordprocessingml/2006/main">
        <w:t xml:space="preserve">প্রেরিত 21:21 এবং তারা আপনার সম্পর্কে অবগত হয়েছে যে, আপনি অইহুদীদের মধ্যে যারা আছে তাদের সকলকে মোশিকে পরিত্যাগ করতে শেখান, এই বলে যে তাদের সন্তানদের সুন্নত করা উচিত নয়, রীতিনীতি অনুসরণ করা উচিত নয়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পল মূসা এবং তাদের রীতিনীতি পরিত্যাগ করতে অইহুদীদের মধ্যে ইহুদিদের শিক্ষা দেওয়ার অভিযোগের সম্মুখীন হন।</w:t>
      </w:r>
    </w:p>
    <w:p w14:paraId="41065AB5" w14:textId="77777777" w:rsidR="00F90BDC" w:rsidRDefault="00F90BDC"/>
    <w:p w14:paraId="2BD2A84C" w14:textId="77777777" w:rsidR="00F90BDC" w:rsidRDefault="00F90BDC">
      <w:r xmlns:w="http://schemas.openxmlformats.org/wordprocessingml/2006/main">
        <w:t xml:space="preserve">1: অভিযোগ সত্ত্বেও বিশ্বাসের মাধ্যমে শক্তি খুঁজুন</w:t>
      </w:r>
    </w:p>
    <w:p w14:paraId="4B8F3D95" w14:textId="77777777" w:rsidR="00F90BDC" w:rsidRDefault="00F90BDC"/>
    <w:p w14:paraId="513A4C07" w14:textId="77777777" w:rsidR="00F90BDC" w:rsidRDefault="00F90BDC">
      <w:r xmlns:w="http://schemas.openxmlformats.org/wordprocessingml/2006/main">
        <w:t xml:space="preserve">2: বিরোধিতা সত্ত্বেও আপনার বিশ্বাসের প্রতি সত্য থাকুন</w:t>
      </w:r>
    </w:p>
    <w:p w14:paraId="44838CA6" w14:textId="77777777" w:rsidR="00F90BDC" w:rsidRDefault="00F90BDC"/>
    <w:p w14:paraId="05B7898F" w14:textId="77777777" w:rsidR="00F90BDC" w:rsidRDefault="00F90BDC">
      <w:r xmlns:w="http://schemas.openxmlformats.org/wordprocessingml/2006/main">
        <w:t xml:space="preserve">1: রোমানস্ 15: 4-5 - "কারণ আগের দিনে যা কিছু লেখা হয়েছিল তা আমাদের নির্দেশের জন্য লেখা হয়েছিল, যাতে ধৈর্য্য এবং শাস্ত্রের উত্সাহের মাধ্যমে আমরা আশা করতে পারি৷ ধৈর্য ও উত্সাহের ঈশ্বর আপনাকে বেঁচে থাকার অনুমতি দিন৷ খ্রীষ্ট যীশুর সাথে মিল রেখে একে অপরের সাথে এইরকম সাদৃশ্য।"</w:t>
      </w:r>
    </w:p>
    <w:p w14:paraId="6D24F0D6" w14:textId="77777777" w:rsidR="00F90BDC" w:rsidRDefault="00F90BDC"/>
    <w:p w14:paraId="3D38434B" w14:textId="77777777" w:rsidR="00F90BDC" w:rsidRDefault="00F90BDC">
      <w:r xmlns:w="http://schemas.openxmlformats.org/wordprocessingml/2006/main">
        <w:t xml:space="preserve">2: ম্যাথু 5:11-12 - "ধন্য আপনি যখন আমার কারণে লোকেরা আপনাকে অপমান করে, আপনাকে নিপীড়ন করে এবং মিথ্যাভাবে আপনার বিরুদ্ধে সমস্ত ধরণের মন্দ বলে। আনন্দ করুন এবং আনন্দ করুন, কারণ স্বর্গে আপনার পুরষ্কার মহান, একই সাথে যেভাবে তারা তোমাদের পূর্ববর্তী নবীদেরকে নির্যাতিত করেছিল।"</w:t>
      </w:r>
    </w:p>
    <w:p w14:paraId="327A7056" w14:textId="77777777" w:rsidR="00F90BDC" w:rsidRDefault="00F90BDC"/>
    <w:p w14:paraId="1E344FC9" w14:textId="77777777" w:rsidR="00F90BDC" w:rsidRDefault="00F90BDC">
      <w:r xmlns:w="http://schemas.openxmlformats.org/wordprocessingml/2006/main">
        <w:t xml:space="preserve">প্রেরিত 21:22 তাই এটা কি? জনতাকে অবশ্যই একত্রিত হতে হবে: কারণ তারা শুনতে পাবে যে তুমি এসেছ৷</w:t>
      </w:r>
    </w:p>
    <w:p w14:paraId="57E5A2DE" w14:textId="77777777" w:rsidR="00F90BDC" w:rsidRDefault="00F90BDC"/>
    <w:p w14:paraId="1FA5F81D" w14:textId="77777777" w:rsidR="00F90BDC" w:rsidRDefault="00F90BDC">
      <w:r xmlns:w="http://schemas.openxmlformats.org/wordprocessingml/2006/main">
        <w:t xml:space="preserve">জেরুজালেমে পলের উপস্থিতির কারণে একটি বিশাল জনতা জড়ো হয়েছে, তার কথা শোনার জন্য আগ্রহী।</w:t>
      </w:r>
    </w:p>
    <w:p w14:paraId="3D2C45BB" w14:textId="77777777" w:rsidR="00F90BDC" w:rsidRDefault="00F90BDC"/>
    <w:p w14:paraId="667BDE90" w14:textId="77777777" w:rsidR="00F90BDC" w:rsidRDefault="00F90BDC">
      <w:r xmlns:w="http://schemas.openxmlformats.org/wordprocessingml/2006/main">
        <w:t xml:space="preserve">1. যা চিরকাল স্থায়ী হবে তা সন্ধান করুন</w:t>
      </w:r>
    </w:p>
    <w:p w14:paraId="39162D07" w14:textId="77777777" w:rsidR="00F90BDC" w:rsidRDefault="00F90BDC"/>
    <w:p w14:paraId="22CA42E8" w14:textId="77777777" w:rsidR="00F90BDC" w:rsidRDefault="00F90BDC">
      <w:r xmlns:w="http://schemas.openxmlformats.org/wordprocessingml/2006/main">
        <w:t xml:space="preserve">2. একটি ইতিবাচক উপস্থিতির শক্তি</w:t>
      </w:r>
    </w:p>
    <w:p w14:paraId="44757E32" w14:textId="77777777" w:rsidR="00F90BDC" w:rsidRDefault="00F90BDC"/>
    <w:p w14:paraId="6A771BAE" w14:textId="77777777" w:rsidR="00F90BDC" w:rsidRDefault="00F90BDC">
      <w:r xmlns:w="http://schemas.openxmlformats.org/wordprocessingml/2006/main">
        <w:t xml:space="preserve">1. ম্যাথু 6:19-21 “পৃথিবীতে নিজেদের জন্য ধন সঞ্চয় করো না, যেখানে মথ এবং মরিচা ধ্বংস করে </w:t>
      </w:r>
      <w:r xmlns:w="http://schemas.openxmlformats.org/wordprocessingml/2006/main">
        <w:lastRenderedPageBreak xmlns:w="http://schemas.openxmlformats.org/wordprocessingml/2006/main"/>
      </w:r>
      <w:r xmlns:w="http://schemas.openxmlformats.org/wordprocessingml/2006/main">
        <w:t xml:space="preserve">এবং যেখানে চোরেরা ভেঙ্গে চুরি করে, বরং স্বর্গে নিজেদের জন্য ধন সঞ্চয় করো, যেখানে পতঙ্গ বা মরিচা ধ্বংস করে না এবং যেখানে চোরেরা ভেঙ্গে চুরি করবেন না। কারণ যেখানে তোমার ধন, সেখানে তোমার হৃদয়ও থাকবে।</w:t>
      </w:r>
    </w:p>
    <w:p w14:paraId="766DC20B" w14:textId="77777777" w:rsidR="00F90BDC" w:rsidRDefault="00F90BDC"/>
    <w:p w14:paraId="6BBA060C" w14:textId="77777777" w:rsidR="00F90BDC" w:rsidRDefault="00F90BDC">
      <w:r xmlns:w="http://schemas.openxmlformats.org/wordprocessingml/2006/main">
        <w:t xml:space="preserve">2. রোমানস 12:17-18 “মন্দের বিনিময়ে কাউকে মন্দ করো না, কিন্তু সকলের চোখে যা সম্মানজনক তা করার চিন্তা কর। যদি সম্ভব হয়, যতদূর এটি আপনার উপর নির্ভর করে, সবার সাথে শান্তিতে বসবাস করুন।"</w:t>
      </w:r>
    </w:p>
    <w:p w14:paraId="5A86E37C" w14:textId="77777777" w:rsidR="00F90BDC" w:rsidRDefault="00F90BDC"/>
    <w:p w14:paraId="03D1DFE5" w14:textId="77777777" w:rsidR="00F90BDC" w:rsidRDefault="00F90BDC">
      <w:r xmlns:w="http://schemas.openxmlformats.org/wordprocessingml/2006/main">
        <w:t xml:space="preserve">প্রেরিত 21:23 তাই আমরা তোমাকে যা বলি তা করো: আমাদের চারজন লোক আছে যাদের কাছে মানত আছে৷</w:t>
      </w:r>
    </w:p>
    <w:p w14:paraId="2587117C" w14:textId="77777777" w:rsidR="00F90BDC" w:rsidRDefault="00F90BDC"/>
    <w:p w14:paraId="49B68BDA" w14:textId="77777777" w:rsidR="00F90BDC" w:rsidRDefault="00F90BDC">
      <w:r xmlns:w="http://schemas.openxmlformats.org/wordprocessingml/2006/main">
        <w:t xml:space="preserve">উত্তরণ তাদের উপর একটি ব্রত সঙ্গে চার পুরুষের কথা বলে.</w:t>
      </w:r>
    </w:p>
    <w:p w14:paraId="7B2000CF" w14:textId="77777777" w:rsidR="00F90BDC" w:rsidRDefault="00F90BDC"/>
    <w:p w14:paraId="15CC0481" w14:textId="77777777" w:rsidR="00F90BDC" w:rsidRDefault="00F90BDC">
      <w:r xmlns:w="http://schemas.openxmlformats.org/wordprocessingml/2006/main">
        <w:t xml:space="preserve">1. একটি ব্রতের শক্তি: কিভাবে ঈশ্বরের কাছে প্রতিশ্রুতি দেওয়া আপনার জীবনকে পরিবর্তন করতে পারে</w:t>
      </w:r>
    </w:p>
    <w:p w14:paraId="4ED593B7" w14:textId="77777777" w:rsidR="00F90BDC" w:rsidRDefault="00F90BDC"/>
    <w:p w14:paraId="7290BEED" w14:textId="77777777" w:rsidR="00F90BDC" w:rsidRDefault="00F90BDC">
      <w:r xmlns:w="http://schemas.openxmlformats.org/wordprocessingml/2006/main">
        <w:t xml:space="preserve">2. প্রতিশ্রুতিবদ্ধ জীবন যাপন: প্রভুর কাছে উৎসর্গ করার শক্তি</w:t>
      </w:r>
    </w:p>
    <w:p w14:paraId="35F97612" w14:textId="77777777" w:rsidR="00F90BDC" w:rsidRDefault="00F90BDC"/>
    <w:p w14:paraId="3E3360A3" w14:textId="77777777" w:rsidR="00F90BDC" w:rsidRDefault="00F90BDC">
      <w:r xmlns:w="http://schemas.openxmlformats.org/wordprocessingml/2006/main">
        <w:t xml:space="preserve">1. উপদেশক 5:4-5 - আপনি যখন ঈশ্বরের কাছে মানত করেন, তা পরিশোধ করতে পিছিয়ে যাবেন না; মূর্খের প্রতি তার কোন সন্তুষ্টি নেই৷ তুমি যা মানত করেছ তা পরিশোধ করো৷</w:t>
      </w:r>
    </w:p>
    <w:p w14:paraId="540F2DB9" w14:textId="77777777" w:rsidR="00F90BDC" w:rsidRDefault="00F90BDC"/>
    <w:p w14:paraId="6559EA3F" w14:textId="77777777" w:rsidR="00F90BDC" w:rsidRDefault="00F90BDC">
      <w:r xmlns:w="http://schemas.openxmlformats.org/wordprocessingml/2006/main">
        <w:t xml:space="preserve">2. ইশাইয়া 38:14-15 - আমি সকাল পর্যন্ত গণনা করেছি, সিংহের মতো সে আমার সমস্ত হাড় ভেঙ্গে ফেলবে: দিন থেকে রাত পর্যন্ত আপনি আমাকে শেষ করবেন। সারস বা গিলে ফেলার মতো, আমি বকবক করেছি: আমি ঘুঘুর মতো শোক করেছি: আমার চোখ উপরের দিকে তাকাতে ব্যর্থ হয়েছে: হে প্রভু, আমি নিপীড়িত; আমার জন্য গ্রহণ.</w:t>
      </w:r>
    </w:p>
    <w:p w14:paraId="457C5D23" w14:textId="77777777" w:rsidR="00F90BDC" w:rsidRDefault="00F90BDC"/>
    <w:p w14:paraId="4F0DD0EB" w14:textId="77777777" w:rsidR="00F90BDC" w:rsidRDefault="00F90BDC">
      <w:r xmlns:w="http://schemas.openxmlformats.org/wordprocessingml/2006/main">
        <w:t xml:space="preserve">প্রেরিত 21:24 তারা গ্রহণ কর এবং তাদের সাথে নিজেকে শুদ্ধ কর, এবং তাদের বিরুদ্ধে অভিযোগ কর, যাতে তারা তাদের মাথা মুণ্ডন করতে পারে: এবং সকলেই জানতে পারে যে আপনার সম্পর্কে তাদের জানানো হয়েছিল, সেগুলি কিছুই নয়; কিন্তু আপনি নিজেও সুশৃঙ্খলভাবে চলাফেরা করেন এবং আইন মেনে চলেন৷</w:t>
      </w:r>
    </w:p>
    <w:p w14:paraId="6014B2F7" w14:textId="77777777" w:rsidR="00F90BDC" w:rsidRDefault="00F90BDC"/>
    <w:p w14:paraId="1522A7A4" w14:textId="77777777" w:rsidR="00F90BDC" w:rsidRDefault="00F90BDC">
      <w:r xmlns:w="http://schemas.openxmlformats.org/wordprocessingml/2006/main">
        <w:t xml:space="preserve">অনুচ্ছেদটি পাঠককে নিজেদের শুদ্ধ করতে এবং প্রভুর আইন পালন করতে উৎসাহিত করে।</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আনুগত্যের শক্তি: আইন পালনের গুণ</w:t>
      </w:r>
    </w:p>
    <w:p w14:paraId="52B0084F" w14:textId="77777777" w:rsidR="00F90BDC" w:rsidRDefault="00F90BDC"/>
    <w:p w14:paraId="463BACB2" w14:textId="77777777" w:rsidR="00F90BDC" w:rsidRDefault="00F90BDC">
      <w:r xmlns:w="http://schemas.openxmlformats.org/wordprocessingml/2006/main">
        <w:t xml:space="preserve">2. কর্মে পবিত্রতা: ঈশ্বরের আহ্বানের বাইরে থাকা</w:t>
      </w:r>
    </w:p>
    <w:p w14:paraId="7A5CF503" w14:textId="77777777" w:rsidR="00F90BDC" w:rsidRDefault="00F90BDC"/>
    <w:p w14:paraId="5B3077D0" w14:textId="77777777" w:rsidR="00F90BDC" w:rsidRDefault="00F90BDC">
      <w:r xmlns:w="http://schemas.openxmlformats.org/wordprocessingml/2006/main">
        <w:t xml:space="preserve">1. রোমানস 6:19-20 - “যেমন আপনি আপনার সদস্যদেরকে অশুচিতা এবং অনাচারের দাস হিসাবে উপস্থাপন করেছেন যা আরও অনাচারের দিকে নিয়ে যায়, তাই এখন আপনার সদস্যদেরকে ধার্মিকতার দাস হিসাবে উপস্থাপন করুন যা পবিত্রতার দিকে নিয়ে যায়। কারণ যখন তোমরা পাপের দাস ছিলে, তখন ধার্মিকতার ব্যাপারে স্বাধীন ছিলে।”</w:t>
      </w:r>
    </w:p>
    <w:p w14:paraId="6D714CFD" w14:textId="77777777" w:rsidR="00F90BDC" w:rsidRDefault="00F90BDC"/>
    <w:p w14:paraId="2EA36B5D" w14:textId="77777777" w:rsidR="00F90BDC" w:rsidRDefault="00F90BDC">
      <w:r xmlns:w="http://schemas.openxmlformats.org/wordprocessingml/2006/main">
        <w:t xml:space="preserve">2. 1 জন 5:2-3 - "এর দ্বারা আমরা জানি যে আমরা ঈশ্বরের সন্তানদের ভালবাসি, যখন আমরা ঈশ্বরকে ভালবাসি এবং তাঁর আদেশ পালন করি৷ কারণ এটাই ঈশ্বরের ভালবাসা, যে আমরা তাঁর আদেশ পালন করি৷ এবং তাঁর আদেশগুলি কঠিন নয়।"</w:t>
      </w:r>
    </w:p>
    <w:p w14:paraId="4E5AA687" w14:textId="77777777" w:rsidR="00F90BDC" w:rsidRDefault="00F90BDC"/>
    <w:p w14:paraId="06B3576C" w14:textId="77777777" w:rsidR="00F90BDC" w:rsidRDefault="00F90BDC">
      <w:r xmlns:w="http://schemas.openxmlformats.org/wordprocessingml/2006/main">
        <w:t xml:space="preserve">প্রেরিত 21:25 যারা বিশ্বাসী অইহুদীদের স্পর্শ করে, আমরা লিখেছি এবং উপসংহারে পৌঁছেছি যে তারা এমন কিছু পালন করে না, শুধুমাত্র এই যে তারা প্রতিমার কাছে নিবেদিত জিনিস থেকে, রক্ত থেকে, শ্বাসরোধ করা থেকে এবং ব্যভিচার থেকে নিজেদেরকে দূরে রাখে৷</w:t>
      </w:r>
    </w:p>
    <w:p w14:paraId="292D7D90" w14:textId="77777777" w:rsidR="00F90BDC" w:rsidRDefault="00F90BDC"/>
    <w:p w14:paraId="5136C10C" w14:textId="77777777" w:rsidR="00F90BDC" w:rsidRDefault="00F90BDC">
      <w:r xmlns:w="http://schemas.openxmlformats.org/wordprocessingml/2006/main">
        <w:t xml:space="preserve">পরজাতীয় খ্রিস্টানদেরকে মূর্তিপূজা, রক্ত খাওয়া, শ্বাসরোধ করা প্রাণী খাওয়া এবং যৌন অনৈতিকতা থেকে বিরত থাকার নির্দেশ দেওয়া হয়েছিল।</w:t>
      </w:r>
    </w:p>
    <w:p w14:paraId="3C98CAFE" w14:textId="77777777" w:rsidR="00F90BDC" w:rsidRDefault="00F90BDC"/>
    <w:p w14:paraId="4CB03FC0" w14:textId="77777777" w:rsidR="00F90BDC" w:rsidRDefault="00F90BDC">
      <w:r xmlns:w="http://schemas.openxmlformats.org/wordprocessingml/2006/main">
        <w:t xml:space="preserve">1. পাপ থেকে বিরত থাকার প্রয়োজনীয়তা</w:t>
      </w:r>
    </w:p>
    <w:p w14:paraId="208A7B8C" w14:textId="77777777" w:rsidR="00F90BDC" w:rsidRDefault="00F90BDC"/>
    <w:p w14:paraId="7BB278AE" w14:textId="77777777" w:rsidR="00F90BDC" w:rsidRDefault="00F90BDC">
      <w:r xmlns:w="http://schemas.openxmlformats.org/wordprocessingml/2006/main">
        <w:t xml:space="preserve">2. খ্রিস্টান জীবনের পবিত্রতা</w:t>
      </w:r>
    </w:p>
    <w:p w14:paraId="08CCAEB7" w14:textId="77777777" w:rsidR="00F90BDC" w:rsidRDefault="00F90BDC"/>
    <w:p w14:paraId="2F574D91" w14:textId="77777777" w:rsidR="00F90BDC" w:rsidRDefault="00F90BDC">
      <w:r xmlns:w="http://schemas.openxmlformats.org/wordprocessingml/2006/main">
        <w:t xml:space="preserve">1. রোমানস্ 6:1-2 - তাহলে আমরা কি বলব? আমরা কি পাপ চালিয়ে যাব যাতে অনুগ্রহ প্রচুর হতে পারে? কক্ষনোই না! আমরা যারা পাপ করার জন্য মারা গিয়েছিলাম কিভাবে এখনও সেখানে বেঁচে থাকতে পারি?</w:t>
      </w:r>
    </w:p>
    <w:p w14:paraId="43477829" w14:textId="77777777" w:rsidR="00F90BDC" w:rsidRDefault="00F90BDC"/>
    <w:p w14:paraId="27D9977C" w14:textId="77777777" w:rsidR="00F90BDC" w:rsidRDefault="00F90BDC">
      <w:r xmlns:w="http://schemas.openxmlformats.org/wordprocessingml/2006/main">
        <w:t xml:space="preserve">2. 1 পিটার 1:13-16 - অতএব, কর্মের জন্য আপনার মনকে প্রস্তুত করুন, এবং শান্ত মনের হয়ে, যীশু খ্রীষ্টের প্রকাশের সময় আপনার কাছে যে অনুগ্রহ আনা হবে তার উপর আপনার আশা সম্পূর্ণরূপে সেট করুন। বাধ্য সন্তান হিসাবে, আপনার পূর্বের অজ্ঞতার আবেগের সাথে সঙ্গতিপূর্ণ হবেন না, তবে যিনি আপনাকে ডাকলেন তিনি যেমন </w:t>
      </w:r>
      <w:r xmlns:w="http://schemas.openxmlformats.org/wordprocessingml/2006/main">
        <w:lastRenderedPageBreak xmlns:w="http://schemas.openxmlformats.org/wordprocessingml/2006/main"/>
      </w:r>
      <w:r xmlns:w="http://schemas.openxmlformats.org/wordprocessingml/2006/main">
        <w:t xml:space="preserve">পবিত্র, তেমনি আপনিও আপনার সমস্ত আচরণে পবিত্র হোন, যেহেতু লেখা আছে, “তোমরা পবিত্র হবে, কারণ আমি পবিত্র। "</w:t>
      </w:r>
    </w:p>
    <w:p w14:paraId="61953AAC" w14:textId="77777777" w:rsidR="00F90BDC" w:rsidRDefault="00F90BDC"/>
    <w:p w14:paraId="34F8D564" w14:textId="77777777" w:rsidR="00F90BDC" w:rsidRDefault="00F90BDC">
      <w:r xmlns:w="http://schemas.openxmlformats.org/wordprocessingml/2006/main">
        <w:t xml:space="preserve">প্রেরিত 21:26 তারপর পৌল সেই লোকদের নিয়ে গেলেন, এবং পরের দিন তাদের সঙ্গে নিজেকে শুদ্ধ করে মন্দিরে প্রবেশ করলেন, শুদ্ধিকরণের দিনগুলির পূর্ণতা বোঝাতে, যতক্ষণ না তাদের প্রত্যেকের জন্য একটি নৈবেদ্য দেওয়া হবে৷</w:t>
      </w:r>
    </w:p>
    <w:p w14:paraId="491F2F4D" w14:textId="77777777" w:rsidR="00F90BDC" w:rsidRDefault="00F90BDC"/>
    <w:p w14:paraId="4C666BDF" w14:textId="77777777" w:rsidR="00F90BDC" w:rsidRDefault="00F90BDC">
      <w:r xmlns:w="http://schemas.openxmlformats.org/wordprocessingml/2006/main">
        <w:t xml:space="preserve">পল নিজেকে এবং অন্যদের মন্দিরে প্রবেশ করতে এবং একটি নৈবেদ্য তৈরি করার জন্য শুদ্ধ করেছিলেন।</w:t>
      </w:r>
    </w:p>
    <w:p w14:paraId="10452E1F" w14:textId="77777777" w:rsidR="00F90BDC" w:rsidRDefault="00F90BDC"/>
    <w:p w14:paraId="49070226" w14:textId="77777777" w:rsidR="00F90BDC" w:rsidRDefault="00F90BDC">
      <w:r xmlns:w="http://schemas.openxmlformats.org/wordprocessingml/2006/main">
        <w:t xml:space="preserve">1. শুদ্ধ হও এবং প্রভুর চোখে পবিত্রতা সন্ধান কর</w:t>
      </w:r>
    </w:p>
    <w:p w14:paraId="2CEA500F" w14:textId="77777777" w:rsidR="00F90BDC" w:rsidRDefault="00F90BDC"/>
    <w:p w14:paraId="340E2AA3" w14:textId="77777777" w:rsidR="00F90BDC" w:rsidRDefault="00F90BDC">
      <w:r xmlns:w="http://schemas.openxmlformats.org/wordprocessingml/2006/main">
        <w:t xml:space="preserve">2. অনুতাপের কাজগুলির মাধ্যমে প্রভুর প্রতি আপনার প্রতিশ্রুতি পুনর্নবীকরণ করুন</w:t>
      </w:r>
    </w:p>
    <w:p w14:paraId="1E868B3B" w14:textId="77777777" w:rsidR="00F90BDC" w:rsidRDefault="00F90BDC"/>
    <w:p w14:paraId="2A980C02" w14:textId="77777777" w:rsidR="00F90BDC" w:rsidRDefault="00F90BDC">
      <w:r xmlns:w="http://schemas.openxmlformats.org/wordprocessingml/2006/main">
        <w:t xml:space="preserve">1. 1 জন 1:9, "যদি আমরা আমাদের পাপ স্বীকার করি, তিনি বিশ্বস্ত এবং ন্যায়পরায়ণ আমাদের পাপ ক্ষমা করতে এবং আমাদের সমস্ত অধার্মিকতা থেকে শুদ্ধ করতে।"</w:t>
      </w:r>
    </w:p>
    <w:p w14:paraId="26117DB2" w14:textId="77777777" w:rsidR="00F90BDC" w:rsidRDefault="00F90BDC"/>
    <w:p w14:paraId="080FEEC2" w14:textId="77777777" w:rsidR="00F90BDC" w:rsidRDefault="00F90BDC">
      <w:r xmlns:w="http://schemas.openxmlformats.org/wordprocessingml/2006/main">
        <w:t xml:space="preserve">2. টাইটাস 2:14, "যিনি আমাদের জন্য নিজেকে দিয়েছেন, যাতে তিনি আমাদের সমস্ত অন্যায় থেকে মুক্ত করতে পারেন, এবং নিজের কাছে একটি অদ্ভুত লোক, ভাল কাজের উদ্যোগী হতে পারেন।"</w:t>
      </w:r>
    </w:p>
    <w:p w14:paraId="66473AD4" w14:textId="77777777" w:rsidR="00F90BDC" w:rsidRDefault="00F90BDC"/>
    <w:p w14:paraId="55A8B340" w14:textId="77777777" w:rsidR="00F90BDC" w:rsidRDefault="00F90BDC">
      <w:r xmlns:w="http://schemas.openxmlformats.org/wordprocessingml/2006/main">
        <w:t xml:space="preserve">প্রেরিত 21:27 সাত দিন প্রায় শেষ হলে, এশিয়ার ইহুদীরা তাঁকে মন্দিরে দেখে সমস্ত লোককে উত্তেজিত করল এবং তাঁর উপর হাত দিল৷</w:t>
      </w:r>
    </w:p>
    <w:p w14:paraId="43F18F18" w14:textId="77777777" w:rsidR="00F90BDC" w:rsidRDefault="00F90BDC"/>
    <w:p w14:paraId="250B5454" w14:textId="77777777" w:rsidR="00F90BDC" w:rsidRDefault="00F90BDC">
      <w:r xmlns:w="http://schemas.openxmlformats.org/wordprocessingml/2006/main">
        <w:t xml:space="preserve">জেরুজালেমে পলের অবস্থানের সপ্তম দিনে, এশিয়ার ইহুদিরা তাকে মন্দিরে দেখেছিল এবং লোকেদের তার উপর হাত রাখার জন্য উত্তেজিত করেছিল।</w:t>
      </w:r>
    </w:p>
    <w:p w14:paraId="3EAECE5E" w14:textId="77777777" w:rsidR="00F90BDC" w:rsidRDefault="00F90BDC"/>
    <w:p w14:paraId="532FBA4C" w14:textId="77777777" w:rsidR="00F90BDC" w:rsidRDefault="00F90BDC">
      <w:r xmlns:w="http://schemas.openxmlformats.org/wordprocessingml/2006/main">
        <w:t xml:space="preserve">1. ইউনাইটেড পিপলের শক্তি</w:t>
      </w:r>
    </w:p>
    <w:p w14:paraId="690AE0C1" w14:textId="77777777" w:rsidR="00F90BDC" w:rsidRDefault="00F90BDC"/>
    <w:p w14:paraId="615D4293" w14:textId="77777777" w:rsidR="00F90BDC" w:rsidRDefault="00F90BDC">
      <w:r xmlns:w="http://schemas.openxmlformats.org/wordprocessingml/2006/main">
        <w:t xml:space="preserve">2. কিভাবে আমাদের কাজ অন্যদের প্রভাবিত করে</w:t>
      </w:r>
    </w:p>
    <w:p w14:paraId="51CFE1E9" w14:textId="77777777" w:rsidR="00F90BDC" w:rsidRDefault="00F90BDC"/>
    <w:p w14:paraId="2F1A7FB0" w14:textId="77777777" w:rsidR="00F90BDC" w:rsidRDefault="00F90BDC">
      <w:r xmlns:w="http://schemas.openxmlformats.org/wordprocessingml/2006/main">
        <w:t xml:space="preserve">1. হিতোপদেশ 20:3 - একজন মানুষের জন্য বিবাদ থেকে বিরত থাকা একটি সম্মানের বিষয়, কিন্তু প্রত্যেক বোকা হস্তক্ষেপ করবে।</w:t>
      </w:r>
    </w:p>
    <w:p w14:paraId="26A146D3" w14:textId="77777777" w:rsidR="00F90BDC" w:rsidRDefault="00F90BDC"/>
    <w:p w14:paraId="1426D5DC" w14:textId="77777777" w:rsidR="00F90BDC" w:rsidRDefault="00F90BDC">
      <w:r xmlns:w="http://schemas.openxmlformats.org/wordprocessingml/2006/main">
        <w:t xml:space="preserve">2. রোমানস 12:18 - যদি সম্ভব হয়, যতটা আপনার মধ্যে রয়েছে, সব মানুষের সাথে শান্তিতে বসবাস করুন।</w:t>
      </w:r>
    </w:p>
    <w:p w14:paraId="30E71E28" w14:textId="77777777" w:rsidR="00F90BDC" w:rsidRDefault="00F90BDC"/>
    <w:p w14:paraId="2D7CB814" w14:textId="77777777" w:rsidR="00F90BDC" w:rsidRDefault="00F90BDC">
      <w:r xmlns:w="http://schemas.openxmlformats.org/wordprocessingml/2006/main">
        <w:t xml:space="preserve">প্রেরিত 21:28 চিৎকার করে, হে ইস্রায়েলের লোকেরা, সাহায্য করুন: এই সেই ব্যক্তি, যে লোকদের, আইন এবং এই স্থানের বিরুদ্ধে সর্বত্র সমস্ত মানুষকে শিক্ষা দেয়: এবং আরও গ্রীকদেরও মন্দিরে নিয়ে এসে এই পবিত্রকে অপবিত্র করেছে। স্থান</w:t>
      </w:r>
    </w:p>
    <w:p w14:paraId="24AE9F0D" w14:textId="77777777" w:rsidR="00F90BDC" w:rsidRDefault="00F90BDC"/>
    <w:p w14:paraId="5A1869A6" w14:textId="77777777" w:rsidR="00F90BDC" w:rsidRDefault="00F90BDC">
      <w:r xmlns:w="http://schemas.openxmlformats.org/wordprocessingml/2006/main">
        <w:t xml:space="preserve">লোকেরা পলকে তাদের আইন ও রীতিনীতির বিরুদ্ধে শিক্ষা দেওয়ার এবং গ্রীকদের মন্দিরে নিয়ে আসার, এটিকে কলুষিত করার অভিযোগ এনেছিল।</w:t>
      </w:r>
    </w:p>
    <w:p w14:paraId="7599DA6C" w14:textId="77777777" w:rsidR="00F90BDC" w:rsidRDefault="00F90BDC"/>
    <w:p w14:paraId="2A5D4843" w14:textId="77777777" w:rsidR="00F90BDC" w:rsidRDefault="00F90BDC">
      <w:r xmlns:w="http://schemas.openxmlformats.org/wordprocessingml/2006/main">
        <w:t xml:space="preserve">1: আমাদের অবশ্যই ঈশ্বর এবং তাঁর আইনের প্রতি বিশ্বস্ত থাকতে হবে, এমনকি যখন এটি কঠিন হয়।</w:t>
      </w:r>
    </w:p>
    <w:p w14:paraId="57AA02E3" w14:textId="77777777" w:rsidR="00F90BDC" w:rsidRDefault="00F90BDC"/>
    <w:p w14:paraId="303DA26C" w14:textId="77777777" w:rsidR="00F90BDC" w:rsidRDefault="00F90BDC">
      <w:r xmlns:w="http://schemas.openxmlformats.org/wordprocessingml/2006/main">
        <w:t xml:space="preserve">2: আমাদের অবশ্যই নিশ্চিত করতে হবে যে আমাদের বিশ্বাস বাইরের প্রভাব দ্বারা কলুষিত না হয়।</w:t>
      </w:r>
    </w:p>
    <w:p w14:paraId="478CC88C" w14:textId="77777777" w:rsidR="00F90BDC" w:rsidRDefault="00F90BDC"/>
    <w:p w14:paraId="7EF68F5A" w14:textId="77777777" w:rsidR="00F90BDC" w:rsidRDefault="00F90BDC">
      <w:r xmlns:w="http://schemas.openxmlformats.org/wordprocessingml/2006/main">
        <w:t xml:space="preserve">1: গালাতিয়ানস 6:9 - এবং আমাদের ভাল করতে ক্লান্ত না হওয়া উচিত: কারণ আমরা যদি অজ্ঞান না হই তবে যথাসময়ে আমরা ফসল কাটাব।</w:t>
      </w:r>
    </w:p>
    <w:p w14:paraId="53E6707F" w14:textId="77777777" w:rsidR="00F90BDC" w:rsidRDefault="00F90BDC"/>
    <w:p w14:paraId="4A769B44" w14:textId="77777777" w:rsidR="00F90BDC" w:rsidRDefault="00F90BDC">
      <w:r xmlns:w="http://schemas.openxmlformats.org/wordprocessingml/2006/main">
        <w:t xml:space="preserve">2: Joshua 24:15 - এবং যদি সদাপ্রভুর সেবা করা তোমার কাছে খারাপ মনে হয়, তবে আজ তুমি কাকে সেবা করবে তা বেছে নাও; বন্যার ওপারে তোমাদের পূর্বপুরুষেরা যে দেবতাদের পূজা করত, কিংবা ইমোরীয়দের দেবতাদের, যাদের দেশে তোমরা বাস কর;</w:t>
      </w:r>
    </w:p>
    <w:p w14:paraId="432F6575" w14:textId="77777777" w:rsidR="00F90BDC" w:rsidRDefault="00F90BDC"/>
    <w:p w14:paraId="0C54069C" w14:textId="77777777" w:rsidR="00F90BDC" w:rsidRDefault="00F90BDC">
      <w:r xmlns:w="http://schemas.openxmlformats.org/wordprocessingml/2006/main">
        <w:t xml:space="preserve">প্রেরিত 21:29 (কারণ তারা ইতিপূর্বে ট্রফিমাস নামে একজন ইফিসীয় শহরে তাঁর সাথে দেখেছিল, যাকে তারা মনে করেছিল যে পৌল মন্দিরে নিয়ে এসেছেন৷)</w:t>
      </w:r>
    </w:p>
    <w:p w14:paraId="0E8E3EA1" w14:textId="77777777" w:rsidR="00F90BDC" w:rsidRDefault="00F90BDC"/>
    <w:p w14:paraId="0205638F" w14:textId="77777777" w:rsidR="00F90BDC" w:rsidRDefault="00F90BDC">
      <w:r xmlns:w="http://schemas.openxmlformats.org/wordprocessingml/2006/main">
        <w:t xml:space="preserve">পলকে মন্দিরে ট্রফিমাস নামক এক অজাতীর আনার জন্য অভিযুক্ত করা হয়েছিল।</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মন্দিরের পবিত্রতা রক্ষা করার জন্য আমাদের অবশ্যই বিশ্বস্ত থাকতে হবে।</w:t>
      </w:r>
    </w:p>
    <w:p w14:paraId="6F4E2661" w14:textId="77777777" w:rsidR="00F90BDC" w:rsidRDefault="00F90BDC"/>
    <w:p w14:paraId="242349F5" w14:textId="77777777" w:rsidR="00F90BDC" w:rsidRDefault="00F90BDC">
      <w:r xmlns:w="http://schemas.openxmlformats.org/wordprocessingml/2006/main">
        <w:t xml:space="preserve">2: আমাদের সহমানুষের প্রতি ভালবাসা কেবল আমাদের নিজস্ব লোকদের বাইরে প্রসারিত হওয়া উচিত।</w:t>
      </w:r>
    </w:p>
    <w:p w14:paraId="78D8F313" w14:textId="77777777" w:rsidR="00F90BDC" w:rsidRDefault="00F90BDC"/>
    <w:p w14:paraId="35F20D26" w14:textId="77777777" w:rsidR="00F90BDC" w:rsidRDefault="00F90BDC">
      <w:r xmlns:w="http://schemas.openxmlformats.org/wordprocessingml/2006/main">
        <w:t xml:space="preserve">1: ম্যাথু 5:43-44 - "আপনি শুনেছেন যে বলা হয়েছিল, 'তুমি তোমার প্রতিবেশীকে ভালবাসবে এবং তোমার শত্রুকে ঘৃণা করবে।' কিন্তু আমি তোমাকে বলছি, তোমার শত্রুদের ভালবাস, যারা তোমাকে অভিশাপ দেয় তাদের আশীর্বাদ কর, যারা তোমাকে ঘৃণা করে তাদের ভাল কর।"</w:t>
      </w:r>
    </w:p>
    <w:p w14:paraId="21EF3E5A" w14:textId="77777777" w:rsidR="00F90BDC" w:rsidRDefault="00F90BDC"/>
    <w:p w14:paraId="7237CA79" w14:textId="77777777" w:rsidR="00F90BDC" w:rsidRDefault="00F90BDC">
      <w:r xmlns:w="http://schemas.openxmlformats.org/wordprocessingml/2006/main">
        <w:t xml:space="preserve">2: গালাতীয় 3:28 - "এখানে ইহুদি বা গ্রীক কেউ নেই, দাস বা স্বাধীন নেই, কোন পুরুষ ও মহিলা নেই, কারণ খ্রীষ্ট যীশুতে তোমরা সবাই এক।"</w:t>
      </w:r>
    </w:p>
    <w:p w14:paraId="615F849B" w14:textId="77777777" w:rsidR="00F90BDC" w:rsidRDefault="00F90BDC"/>
    <w:p w14:paraId="286F29DE" w14:textId="77777777" w:rsidR="00F90BDC" w:rsidRDefault="00F90BDC">
      <w:r xmlns:w="http://schemas.openxmlformats.org/wordprocessingml/2006/main">
        <w:t xml:space="preserve">প্রেরিত 21:30 এবং সমস্ত শহর নড়ে উঠল, এবং লোকেরা একত্রে দৌড়ে গেল; এবং তারা পৌলকে ধরে মন্দির থেকে বের করে আনল, এবং সাথে সাথে দরজা বন্ধ করে দেওয়া হল।</w:t>
      </w:r>
    </w:p>
    <w:p w14:paraId="4BA5F148" w14:textId="77777777" w:rsidR="00F90BDC" w:rsidRDefault="00F90BDC"/>
    <w:p w14:paraId="38262382" w14:textId="77777777" w:rsidR="00F90BDC" w:rsidRDefault="00F90BDC">
      <w:r xmlns:w="http://schemas.openxmlformats.org/wordprocessingml/2006/main">
        <w:t xml:space="preserve">জেরুজালেম শহরের লোকেরা একসাথে দৌড়ে গিয়ে পলকে গ্রেপ্তার করে, তারপর মন্দিরের দরজা বন্ধ করে দেয়।</w:t>
      </w:r>
    </w:p>
    <w:p w14:paraId="2A2D0F97" w14:textId="77777777" w:rsidR="00F90BDC" w:rsidRDefault="00F90BDC"/>
    <w:p w14:paraId="1DBBD3C6" w14:textId="77777777" w:rsidR="00F90BDC" w:rsidRDefault="00F90BDC">
      <w:r xmlns:w="http://schemas.openxmlformats.org/wordprocessingml/2006/main">
        <w:t xml:space="preserve">1. ঐক্যের শক্তি: কীভাবে একসাথে কাজ করা মহান জিনিসগুলি সম্পাদন করতে পারে</w:t>
      </w:r>
    </w:p>
    <w:p w14:paraId="49B80415" w14:textId="77777777" w:rsidR="00F90BDC" w:rsidRDefault="00F90BDC"/>
    <w:p w14:paraId="33817977" w14:textId="77777777" w:rsidR="00F90BDC" w:rsidRDefault="00F90BDC">
      <w:r xmlns:w="http://schemas.openxmlformats.org/wordprocessingml/2006/main">
        <w:t xml:space="preserve">2. আনুগত্যের শক্তি: কঠিন হলেও সঠিক কাজ করা</w:t>
      </w:r>
    </w:p>
    <w:p w14:paraId="091D89EC" w14:textId="77777777" w:rsidR="00F90BDC" w:rsidRDefault="00F90BDC"/>
    <w:p w14:paraId="4D40E558" w14:textId="77777777" w:rsidR="00F90BDC" w:rsidRDefault="00F90BDC">
      <w:r xmlns:w="http://schemas.openxmlformats.org/wordprocessingml/2006/main">
        <w:t xml:space="preserve">1. ইফিসিয়ানস 4:3-4: "শান্তির বন্ধনে আত্মার ঐক্য বজায় রাখার জন্য সর্বাত্মক প্রচেষ্টা করা। এক দেহ এবং এক আত্মা আছে, যেমন আপনাকে ডাকার সময় একটি আশার জন্য ডাকা হয়েছিল।"</w:t>
      </w:r>
    </w:p>
    <w:p w14:paraId="4DAB4D2A" w14:textId="77777777" w:rsidR="00F90BDC" w:rsidRDefault="00F90BDC"/>
    <w:p w14:paraId="3FBC2930" w14:textId="77777777" w:rsidR="00F90BDC" w:rsidRDefault="00F90BDC">
      <w:r xmlns:w="http://schemas.openxmlformats.org/wordprocessingml/2006/main">
        <w:t xml:space="preserve">2. ড্যানিয়েল 3:17-18: "যদি আমাদের জ্বলন্ত চুল্লিতে নিক্ষিপ্ত করা হয়, আমরা যে ঈশ্বরের সেবা করি তিনি তা থেকে আমাদের রক্ষা করতে সক্ষম, এবং হে মহারাজ, তিনি আমাদেরকে আপনার হাত থেকে উদ্ধার করবেন৷ কিন্তু তিনি না করলেও, হে মহারাজ, আমরা আপনার কাছে জানতে চাই যে আমরা আপনার দেবতাদের সেবা করব না বা আপনি যে সোনার মূর্তি স্থাপন করেছেন তার পূজা করব না।”</w:t>
      </w:r>
    </w:p>
    <w:p w14:paraId="3084E39D" w14:textId="77777777" w:rsidR="00F90BDC" w:rsidRDefault="00F90BDC"/>
    <w:p w14:paraId="751CDB51" w14:textId="77777777" w:rsidR="00F90BDC" w:rsidRDefault="00F90BDC">
      <w:r xmlns:w="http://schemas.openxmlformats.org/wordprocessingml/2006/main">
        <w:t xml:space="preserve">প্রেরিত 21:31 তারা যখন তাঁকে হত্যা করতে যাচ্ছিল, তখন দলটির প্রধান সেনাপতির কাছে খবর এল যে, </w:t>
      </w:r>
      <w:r xmlns:w="http://schemas.openxmlformats.org/wordprocessingml/2006/main">
        <w:lastRenderedPageBreak xmlns:w="http://schemas.openxmlformats.org/wordprocessingml/2006/main"/>
      </w:r>
      <w:r xmlns:w="http://schemas.openxmlformats.org/wordprocessingml/2006/main">
        <w:t xml:space="preserve">সমস্ত জেরুজালেমে হৈচৈ পড়ে গেছে৷</w:t>
      </w:r>
    </w:p>
    <w:p w14:paraId="6F16B818" w14:textId="77777777" w:rsidR="00F90BDC" w:rsidRDefault="00F90BDC"/>
    <w:p w14:paraId="55A172B8" w14:textId="77777777" w:rsidR="00F90BDC" w:rsidRDefault="00F90BDC">
      <w:r xmlns:w="http://schemas.openxmlformats.org/wordprocessingml/2006/main">
        <w:t xml:space="preserve">জেরুজালেমে একটি জনতা পলকে হত্যা করার চেষ্টা করেছিল, কিন্তু ব্যান্ডের প্রধান ক্যাপ্টেনকে গোলমালের কথা বলা হলে তাদের পরিকল্পনা ব্যর্থ হয়।</w:t>
      </w:r>
    </w:p>
    <w:p w14:paraId="2DBADC61" w14:textId="77777777" w:rsidR="00F90BDC" w:rsidRDefault="00F90BDC"/>
    <w:p w14:paraId="74A53F6A" w14:textId="77777777" w:rsidR="00F90BDC" w:rsidRDefault="00F90BDC">
      <w:r xmlns:w="http://schemas.openxmlformats.org/wordprocessingml/2006/main">
        <w:t xml:space="preserve">1. বিপদের সময় ঈশ্বরের সুরক্ষা</w:t>
      </w:r>
    </w:p>
    <w:p w14:paraId="027EBEF8" w14:textId="77777777" w:rsidR="00F90BDC" w:rsidRDefault="00F90BDC"/>
    <w:p w14:paraId="5370F481" w14:textId="77777777" w:rsidR="00F90BDC" w:rsidRDefault="00F90BDC">
      <w:r xmlns:w="http://schemas.openxmlformats.org/wordprocessingml/2006/main">
        <w:t xml:space="preserve">2. বিরোধিতার মুখে অটল থাকা</w:t>
      </w:r>
    </w:p>
    <w:p w14:paraId="2F60CC7D" w14:textId="77777777" w:rsidR="00F90BDC" w:rsidRDefault="00F90BDC"/>
    <w:p w14:paraId="2F9196CD" w14:textId="77777777" w:rsidR="00F90BDC" w:rsidRDefault="00F90BDC">
      <w:r xmlns:w="http://schemas.openxmlformats.org/wordprocessingml/2006/main">
        <w:t xml:space="preserve">1. গীতসংহিতা 91:11-12 -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14:paraId="7F530392" w14:textId="77777777" w:rsidR="00F90BDC" w:rsidRDefault="00F90BDC"/>
    <w:p w14:paraId="2EBCF4B9" w14:textId="77777777" w:rsidR="00F90BDC" w:rsidRDefault="00F90BDC">
      <w:r xmlns:w="http://schemas.openxmlformats.org/wordprocessingml/2006/main">
        <w:t xml:space="preserve">2. রোমানস 8:31 - তাহলে, এই বিষয়গুলির প্রতিক্রিয়াতে আমরা কী বলব? ঈশ্বর যদি আমাদের পক্ষে থাকেন, তাহলে কে আমাদের বিরুদ্ধে হতে পারে?</w:t>
      </w:r>
    </w:p>
    <w:p w14:paraId="22051A47" w14:textId="77777777" w:rsidR="00F90BDC" w:rsidRDefault="00F90BDC"/>
    <w:p w14:paraId="38CDCAB1" w14:textId="77777777" w:rsidR="00F90BDC" w:rsidRDefault="00F90BDC">
      <w:r xmlns:w="http://schemas.openxmlformats.org/wordprocessingml/2006/main">
        <w:t xml:space="preserve">প্রেরিত 21:32 তিনি সঙ্গে সঙ্গে সৈন্য ও সেনাপতিদের নিয়ে তাদের কাছে দৌড়ে গেলেন, এবং প্রধান সেনাপতি ও সৈন্যদের দেখে পৌলকে প্রহার করা ছেড়ে দিলেন।</w:t>
      </w:r>
    </w:p>
    <w:p w14:paraId="49E5CB48" w14:textId="77777777" w:rsidR="00F90BDC" w:rsidRDefault="00F90BDC"/>
    <w:p w14:paraId="0FB460FA" w14:textId="77777777" w:rsidR="00F90BDC" w:rsidRDefault="00F90BDC">
      <w:r xmlns:w="http://schemas.openxmlformats.org/wordprocessingml/2006/main">
        <w:t xml:space="preserve">পলকে রোমান সৈন্যরা এবং প্রধান ক্যাপ্টেন দ্বারা গ্রেফতার করা হয়।</w:t>
      </w:r>
    </w:p>
    <w:p w14:paraId="15F905CE" w14:textId="77777777" w:rsidR="00F90BDC" w:rsidRDefault="00F90BDC"/>
    <w:p w14:paraId="0D605F0B" w14:textId="77777777" w:rsidR="00F90BDC" w:rsidRDefault="00F90BDC">
      <w:r xmlns:w="http://schemas.openxmlformats.org/wordprocessingml/2006/main">
        <w:t xml:space="preserve">1. কঠিন সময়ে নিরুৎসাহিত হবেন না - পল গ্রেপ্তার সহ্য করেছিলেন এবং ঈশ্বরে তার বিশ্বাস রেখেছিলেন</w:t>
      </w:r>
    </w:p>
    <w:p w14:paraId="452AED1B" w14:textId="77777777" w:rsidR="00F90BDC" w:rsidRDefault="00F90BDC"/>
    <w:p w14:paraId="1AD702EC" w14:textId="77777777" w:rsidR="00F90BDC" w:rsidRDefault="00F90BDC">
      <w:r xmlns:w="http://schemas.openxmlformats.org/wordprocessingml/2006/main">
        <w:t xml:space="preserve">2. আপনার বিশ্বাসের প্রতি সত্য থাকুন - পল তার বিশ্বাসের পক্ষে দাঁড়াতে ইচ্ছুক ছিলেন, এমনকি প্রতিকূলতার মুখোমুখি হলেও</w:t>
      </w:r>
    </w:p>
    <w:p w14:paraId="4597D09B" w14:textId="77777777" w:rsidR="00F90BDC" w:rsidRDefault="00F90BDC"/>
    <w:p w14:paraId="6C2A9EFA" w14:textId="77777777" w:rsidR="00F90BDC" w:rsidRDefault="00F90BDC">
      <w:r xmlns:w="http://schemas.openxmlformats.org/wordprocessingml/2006/main">
        <w:t xml:space="preserve">1. 2 টিমোথি 4:7-8 - আমি ভাল লড়াই করেছি, আমি দৌড় শেষ করেছি, আমি বিশ্বাস রেখেছি</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56:3 - আমি যখন ভয় পাই, আমি আপনার উপর আমার বিশ্বাস রাখি।</w:t>
      </w:r>
    </w:p>
    <w:p w14:paraId="73036238" w14:textId="77777777" w:rsidR="00F90BDC" w:rsidRDefault="00F90BDC"/>
    <w:p w14:paraId="63DBF926" w14:textId="77777777" w:rsidR="00F90BDC" w:rsidRDefault="00F90BDC">
      <w:r xmlns:w="http://schemas.openxmlformats.org/wordprocessingml/2006/main">
        <w:t xml:space="preserve">প্রেরিত 21:33 তখন প্রধান সেনাপতি কাছে এসে তাঁকে নিয়ে গিয়ে দুটি শিকল দিয়ে বেঁধে রাখার আদেশ দিলেন৷ এবং তিনি কে ছিলেন এবং তিনি কি করেছিলেন তা দাবি করেছিলেন।</w:t>
      </w:r>
    </w:p>
    <w:p w14:paraId="08F21BEC" w14:textId="77777777" w:rsidR="00F90BDC" w:rsidRDefault="00F90BDC"/>
    <w:p w14:paraId="4B25DC8A" w14:textId="77777777" w:rsidR="00F90BDC" w:rsidRDefault="00F90BDC">
      <w:r xmlns:w="http://schemas.openxmlformats.org/wordprocessingml/2006/main">
        <w:t xml:space="preserve">প্রধান অধিনায়ক পলকে আটক করে জিজ্ঞাসাবাদ করেন।</w:t>
      </w:r>
    </w:p>
    <w:p w14:paraId="068A6FA1" w14:textId="77777777" w:rsidR="00F90BDC" w:rsidRDefault="00F90BDC"/>
    <w:p w14:paraId="07E930A2" w14:textId="77777777" w:rsidR="00F90BDC" w:rsidRDefault="00F90BDC">
      <w:r xmlns:w="http://schemas.openxmlformats.org/wordprocessingml/2006/main">
        <w:t xml:space="preserve">1. আমাদের বিশ্বাস এবং ঈশ্বরের আনুগত্যে সতর্ক থাকার গুরুত্ব।</w:t>
      </w:r>
    </w:p>
    <w:p w14:paraId="17FB72B9" w14:textId="77777777" w:rsidR="00F90BDC" w:rsidRDefault="00F90BDC"/>
    <w:p w14:paraId="246CDBB4" w14:textId="77777777" w:rsidR="00F90BDC" w:rsidRDefault="00F90BDC">
      <w:r xmlns:w="http://schemas.openxmlformats.org/wordprocessingml/2006/main">
        <w:t xml:space="preserve">2. নিপীড়নের মুখেও সাহসের মূল্য।</w:t>
      </w:r>
    </w:p>
    <w:p w14:paraId="7F356094" w14:textId="77777777" w:rsidR="00F90BDC" w:rsidRDefault="00F90BDC"/>
    <w:p w14:paraId="3DC705F3" w14:textId="77777777" w:rsidR="00F90BDC" w:rsidRDefault="00F90BDC">
      <w:r xmlns:w="http://schemas.openxmlformats.org/wordprocessingml/2006/main">
        <w:t xml:space="preserve">1. ম্যাথু 10:28-31 - "যারা দেহকে হত্যা করে কিন্তু আত্মাকে হত্যা করতে পারে না তাদের ভয় করো না। বরং, যিনি নরকে আত্মা এবং দেহ উভয়কেই ধ্বংস করতে পারেন তাকে ভয় করো।"</w:t>
      </w:r>
    </w:p>
    <w:p w14:paraId="173C229B" w14:textId="77777777" w:rsidR="00F90BDC" w:rsidRDefault="00F90BDC"/>
    <w:p w14:paraId="79085A4A" w14:textId="77777777" w:rsidR="00F90BDC" w:rsidRDefault="00F90BDC">
      <w:r xmlns:w="http://schemas.openxmlformats.org/wordprocessingml/2006/main">
        <w:t xml:space="preserve">2. ফিলিপীয় 1:20-21 - "আমি অধীর আগ্রহে আশা করি এবং আশা করি যে আমি কোনভাবেই লজ্জিত হব না, কিন্তু যথেষ্ট সাহস থাকবে যাতে এখন বরাবরের মতো খ্রীষ্ট আমার দেহে উন্নীত হবে, জীবন বা মৃত্যুর মাধ্যমে।"</w:t>
      </w:r>
    </w:p>
    <w:p w14:paraId="507CBBBF" w14:textId="77777777" w:rsidR="00F90BDC" w:rsidRDefault="00F90BDC"/>
    <w:p w14:paraId="5C3B79C2" w14:textId="77777777" w:rsidR="00F90BDC" w:rsidRDefault="00F90BDC">
      <w:r xmlns:w="http://schemas.openxmlformats.org/wordprocessingml/2006/main">
        <w:t xml:space="preserve">প্রেরিত 21:34 এবং ভিড়ের মধ্যে কেউ কেউ এক কথা, কেউ অন্য কথা বলে উঠল: এবং যখন তিনি হট্টগোলের বিষয়ে নিশ্চিত হতে পারছিলেন না, তখন তিনি তাকে দুর্গে নিয়ে যেতে আদেশ করলেন।</w:t>
      </w:r>
    </w:p>
    <w:p w14:paraId="70BAEC7A" w14:textId="77777777" w:rsidR="00F90BDC" w:rsidRDefault="00F90BDC"/>
    <w:p w14:paraId="4E0EFED4" w14:textId="77777777" w:rsidR="00F90BDC" w:rsidRDefault="00F90BDC">
      <w:r xmlns:w="http://schemas.openxmlformats.org/wordprocessingml/2006/main">
        <w:t xml:space="preserve">একটি জনতা হৈচৈ করছিল এবং পল যা বলা হচ্ছে তা বের করতে অক্ষম, তাই তাকে নিরাপত্তার জন্য দুর্গে নিয়ে যাওয়া হয়েছিল।</w:t>
      </w:r>
    </w:p>
    <w:p w14:paraId="3052E442" w14:textId="77777777" w:rsidR="00F90BDC" w:rsidRDefault="00F90BDC"/>
    <w:p w14:paraId="770B7843" w14:textId="77777777" w:rsidR="00F90BDC" w:rsidRDefault="00F90BDC">
      <w:r xmlns:w="http://schemas.openxmlformats.org/wordprocessingml/2006/main">
        <w:t xml:space="preserve">1. ঈশ্বর সঙ্কটের সময়ে আমাদের রক্ষাকর্তা।</w:t>
      </w:r>
    </w:p>
    <w:p w14:paraId="0E119CB3" w14:textId="77777777" w:rsidR="00F90BDC" w:rsidRDefault="00F90BDC"/>
    <w:p w14:paraId="54B54A54" w14:textId="77777777" w:rsidR="00F90BDC" w:rsidRDefault="00F90BDC">
      <w:r xmlns:w="http://schemas.openxmlformats.org/wordprocessingml/2006/main">
        <w:t xml:space="preserve">2. আমরা ঈশ্বরের পরিকল্পনার উপর আস্থা রাখতে পারি, এমনকি যখন বিষয়গুলি বিশৃঙ্খল বলে মনে হয়।</w:t>
      </w:r>
    </w:p>
    <w:p w14:paraId="49F16769" w14:textId="77777777" w:rsidR="00F90BDC" w:rsidRDefault="00F90BDC"/>
    <w:p w14:paraId="4D18FA64" w14:textId="77777777" w:rsidR="00F90BDC" w:rsidRDefault="00F90BDC">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পথ দেয়, যদিও পর্বতগুলি সমুদ্রের মাঝে চলে যায়, যদিও তার জল গর্জন করে এবং ফেনা, যদিও পাহাড় তার ফুলে কেঁপে ওঠে। সেলাহ"</w:t>
      </w:r>
    </w:p>
    <w:p w14:paraId="524AA099" w14:textId="77777777" w:rsidR="00F90BDC" w:rsidRDefault="00F90BDC"/>
    <w:p w14:paraId="13FFF85C" w14:textId="77777777" w:rsidR="00F90BDC" w:rsidRDefault="00F90BDC">
      <w:r xmlns:w="http://schemas.openxmlformats.org/wordprocessingml/2006/main">
        <w:t xml:space="preserve">2. গীতসংহিতা 34:19 "ধার্মিকদের অনেক কষ্ট, কিন্তু প্রভু তাকে তাদের সব থেকে উদ্ধার করেন।"</w:t>
      </w:r>
    </w:p>
    <w:p w14:paraId="5DE78EAD" w14:textId="77777777" w:rsidR="00F90BDC" w:rsidRDefault="00F90BDC"/>
    <w:p w14:paraId="175977F7" w14:textId="77777777" w:rsidR="00F90BDC" w:rsidRDefault="00F90BDC">
      <w:r xmlns:w="http://schemas.openxmlformats.org/wordprocessingml/2006/main">
        <w:t xml:space="preserve">প্রেরিত 21:35 এবং যখন তিনি সিঁড়িতে এসেছিলেন, তখন এমনই হয়েছিল যে, লোকদের দৌরাত্ম্যের জন্য তিনি সৈন্যদের বহন করেছিলেন।</w:t>
      </w:r>
    </w:p>
    <w:p w14:paraId="5E5BEE88" w14:textId="77777777" w:rsidR="00F90BDC" w:rsidRDefault="00F90BDC"/>
    <w:p w14:paraId="07DAD344" w14:textId="77777777" w:rsidR="00F90BDC" w:rsidRDefault="00F90BDC">
      <w:r xmlns:w="http://schemas.openxmlformats.org/wordprocessingml/2006/main">
        <w:t xml:space="preserve">জনতার সহিংসতায় পলকে সৈন্যরা নিয়ে যায়।</w:t>
      </w:r>
    </w:p>
    <w:p w14:paraId="70E794D8" w14:textId="77777777" w:rsidR="00F90BDC" w:rsidRDefault="00F90BDC"/>
    <w:p w14:paraId="7F4604B2" w14:textId="77777777" w:rsidR="00F90BDC" w:rsidRDefault="00F90BDC">
      <w:r xmlns:w="http://schemas.openxmlformats.org/wordprocessingml/2006/main">
        <w:t xml:space="preserve">1. ভিড়ের শক্তি - একটি সম্প্রদায়ের মধ্যে শক্তিশালী আবেগগুলি কীভাবে মোকাবেলা করা যায়।</w:t>
      </w:r>
    </w:p>
    <w:p w14:paraId="3C2F25F6" w14:textId="77777777" w:rsidR="00F90BDC" w:rsidRDefault="00F90BDC"/>
    <w:p w14:paraId="77D02D99" w14:textId="77777777" w:rsidR="00F90BDC" w:rsidRDefault="00F90BDC">
      <w:r xmlns:w="http://schemas.openxmlformats.org/wordprocessingml/2006/main">
        <w:t xml:space="preserve">2. প্রভুর আহ্বান অনুসরণ করা - বিরোধিতা সত্ত্বেও ঈশ্বরের মিশনের প্রতি বিশ্বস্ত হওয়া।</w:t>
      </w:r>
    </w:p>
    <w:p w14:paraId="0872419E" w14:textId="77777777" w:rsidR="00F90BDC" w:rsidRDefault="00F90BDC"/>
    <w:p w14:paraId="224C07C4" w14:textId="77777777" w:rsidR="00F90BDC" w:rsidRDefault="00F90BDC">
      <w:r xmlns:w="http://schemas.openxmlformats.org/wordprocessingml/2006/main">
        <w:t xml:space="preserve">1. ম্যাথু 10:28 - “এবং যারা দেহকে হত্যা করে কিন্তু আত্মাকে হত্যা করতে পারে না তাদের ভয় করো না। বরং তাকে ভয় করো যে নরকে আত্মা ও দেহ উভয়কেই ধ্বংস করতে পারে।"</w:t>
      </w:r>
    </w:p>
    <w:p w14:paraId="59D2BAF9" w14:textId="77777777" w:rsidR="00F90BDC" w:rsidRDefault="00F90BDC"/>
    <w:p w14:paraId="045BDB52" w14:textId="77777777" w:rsidR="00F90BDC" w:rsidRDefault="00F90BDC">
      <w:r xmlns:w="http://schemas.openxmlformats.org/wordprocessingml/2006/main">
        <w:t xml:space="preserve">2. হিব্রু 11:24-26 - "বিশ্বাসের দ্বারা মোশি, যখন তিনি বড় হয়েছিলেন, তখন তিনি ফেরাউনের কন্যার পুত্র বলা হতে অস্বীকার করেছিলেন, পাপের ক্ষণস্থায়ী আনন্দ উপভোগ করার চেয়ে ঈশ্বরের লোকদের সাথে দুর্ব্যবহার করা বেছে নিয়েছিলেন৷ তিনি খ্রিস্টের তিরস্কারকে মিশরের ধন-সম্পদের চেয়ে বড় সম্পদ বলে মনে করেছিলেন, কারণ তিনি পুরস্কারের দিকে তাকিয়ে ছিলেন।”</w:t>
      </w:r>
    </w:p>
    <w:p w14:paraId="52F98BBD" w14:textId="77777777" w:rsidR="00F90BDC" w:rsidRDefault="00F90BDC"/>
    <w:p w14:paraId="4A72BF48" w14:textId="77777777" w:rsidR="00F90BDC" w:rsidRDefault="00F90BDC">
      <w:r xmlns:w="http://schemas.openxmlformats.org/wordprocessingml/2006/main">
        <w:t xml:space="preserve">প্রেরিত 21:36 কেননা বহু লোকের পিছু পিছু চিৎকার করে চিৎকার করছিল, দূর হও।</w:t>
      </w:r>
    </w:p>
    <w:p w14:paraId="2F20FD08" w14:textId="77777777" w:rsidR="00F90BDC" w:rsidRDefault="00F90BDC"/>
    <w:p w14:paraId="1F97E783" w14:textId="77777777" w:rsidR="00F90BDC" w:rsidRDefault="00F90BDC">
      <w:r xmlns:w="http://schemas.openxmlformats.org/wordprocessingml/2006/main">
        <w:t xml:space="preserve">লোকেরা পলকে সরিয়ে দেওয়ার জন্য চিৎকার করে উঠল।</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খুব দ্রুত বিচার করবেন না: যীশু এবং পলের প্রতিচ্ছবি।</w:t>
      </w:r>
    </w:p>
    <w:p w14:paraId="39EBB9CE" w14:textId="77777777" w:rsidR="00F90BDC" w:rsidRDefault="00F90BDC"/>
    <w:p w14:paraId="2343F086" w14:textId="77777777" w:rsidR="00F90BDC" w:rsidRDefault="00F90BDC">
      <w:r xmlns:w="http://schemas.openxmlformats.org/wordprocessingml/2006/main">
        <w:t xml:space="preserve">2. নিপীড়ন কাটিয়ে ওঠা: পলের অভিজ্ঞতা থেকে শিক্ষা।</w:t>
      </w:r>
    </w:p>
    <w:p w14:paraId="006F129C" w14:textId="77777777" w:rsidR="00F90BDC" w:rsidRDefault="00F90BDC"/>
    <w:p w14:paraId="40299A8D" w14:textId="77777777" w:rsidR="00F90BDC" w:rsidRDefault="00F90BDC">
      <w:r xmlns:w="http://schemas.openxmlformats.org/wordprocessingml/2006/main">
        <w:t xml:space="preserve">1. ম্যাথু 7: 1-2 "বিচার করো না, যে তোমার বিচার করা হবে না। কেননা তুমি যে বিচারে উচ্চারণ করবে তার দ্বারা তোমার বিচার করা হবে, এবং তুমি যে পরিমাপ ব্যবহার করবে তা দিয়েই তোমাকে মাপা হবে।"</w:t>
      </w:r>
    </w:p>
    <w:p w14:paraId="171AEFB0" w14:textId="77777777" w:rsidR="00F90BDC" w:rsidRDefault="00F90BDC"/>
    <w:p w14:paraId="7F69F76B" w14:textId="77777777" w:rsidR="00F90BDC" w:rsidRDefault="00F90BDC">
      <w:r xmlns:w="http://schemas.openxmlformats.org/wordprocessingml/2006/main">
        <w:t xml:space="preserve">2. রোমানস 8:35-39 "কে আমাদের খ্রীষ্টের ভালবাসা থেকে আলাদা করবে? ক্লেশ, বা দুর্দশা, বা তাড়না, বা দুর্ভিক্ষ, বা নগ্নতা, বা বিপদ, না তরোয়াল? ... কারণ আমি নিশ্চিত যে মৃত্যুও নয়। না জীবন, না ফেরেশতা, না শাসক, না বর্তমান জিনিস, না আসন্ন জিনিস, না শক্তি, না উচ্চতা বা গভীরতা, না সমস্ত সৃষ্টির অন্য কিছু, আমাদের প্রভু খ্রীষ্ট যীশুতে ঈশ্বরের ভালবাসা থেকে আমাদের আলাদা করতে সক্ষম হবে।"</w:t>
      </w:r>
    </w:p>
    <w:p w14:paraId="1F45C4D3" w14:textId="77777777" w:rsidR="00F90BDC" w:rsidRDefault="00F90BDC"/>
    <w:p w14:paraId="529C9D5B" w14:textId="77777777" w:rsidR="00F90BDC" w:rsidRDefault="00F90BDC">
      <w:r xmlns:w="http://schemas.openxmlformats.org/wordprocessingml/2006/main">
        <w:t xml:space="preserve">প্রেরিত 21:37 এবং পৌলকে দুর্গে নিয়ে যাওয়ার সময় তিনি প্রধান সেনাপতিকে বললেন, আমি কি আপনার সাথে কথা বলতে পারি? কে বলল, তুমি কি গ্রীক বলতে পার?</w:t>
      </w:r>
    </w:p>
    <w:p w14:paraId="5D4D8991" w14:textId="77777777" w:rsidR="00F90BDC" w:rsidRDefault="00F90BDC"/>
    <w:p w14:paraId="02A373E5" w14:textId="77777777" w:rsidR="00F90BDC" w:rsidRDefault="00F90BDC">
      <w:r xmlns:w="http://schemas.openxmlformats.org/wordprocessingml/2006/main">
        <w:t xml:space="preserve">পল সাহসের সাথে প্রধান অধিনায়কের সাথে কথা বলার অনুমতির অনুরোধ করেন।</w:t>
      </w:r>
    </w:p>
    <w:p w14:paraId="53A1C11A" w14:textId="77777777" w:rsidR="00F90BDC" w:rsidRDefault="00F90BDC"/>
    <w:p w14:paraId="7F79E307" w14:textId="77777777" w:rsidR="00F90BDC" w:rsidRDefault="00F90BDC">
      <w:r xmlns:w="http://schemas.openxmlformats.org/wordprocessingml/2006/main">
        <w:t xml:space="preserve">1. ঈশ্বরে বিশ্বাস আমাদেরকে সাহসের সাথে আমাদের লক্ষ্য অনুসরণ করার সাহস দেয়।</w:t>
      </w:r>
    </w:p>
    <w:p w14:paraId="0207798F" w14:textId="77777777" w:rsidR="00F90BDC" w:rsidRDefault="00F90BDC"/>
    <w:p w14:paraId="73CF19B8" w14:textId="77777777" w:rsidR="00F90BDC" w:rsidRDefault="00F90BDC">
      <w:r xmlns:w="http://schemas.openxmlformats.org/wordprocessingml/2006/main">
        <w:t xml:space="preserve">2. কঠিন পরিস্থিতির মুখোমুখি হওয়ার সময় সাহসী এবং নম্রভাবে কথা বলুন।</w:t>
      </w:r>
    </w:p>
    <w:p w14:paraId="6B1A9F94" w14:textId="77777777" w:rsidR="00F90BDC" w:rsidRDefault="00F90BDC"/>
    <w:p w14:paraId="7768EBB8" w14:textId="77777777" w:rsidR="00F90BDC" w:rsidRDefault="00F90BDC">
      <w:r xmlns:w="http://schemas.openxmlformats.org/wordprocessingml/2006/main">
        <w:t xml:space="preserve">1. ইশাইয়া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0F27F4E6" w14:textId="77777777" w:rsidR="00F90BDC" w:rsidRDefault="00F90BDC"/>
    <w:p w14:paraId="0AEAC332" w14:textId="77777777" w:rsidR="00F90BDC" w:rsidRDefault="00F90BDC">
      <w:r xmlns:w="http://schemas.openxmlformats.org/wordprocessingml/2006/main">
        <w:t xml:space="preserve">2. ফিলিপীয় 4:6-7 "কোন কিছুর জন্য উদ্বিগ্ন হবেন না, তবে সমস্ত কিছুতে প্রার্থনা ও বিনতি দ্বারা ধন্যবাদ সহকারে আপনার অনুরোধগুলি ঈশ্বরের কাছে জানানো হোক৷ এবং ঈশ্বরের শান্তি, যা সমস্ত বোধগম্যতা অতিক্রম করে, খ্রীষ্ট যীশুতে তোমাদের হৃদয় ও মন রক্ষা করবে।"</w:t>
      </w:r>
    </w:p>
    <w:p w14:paraId="6B4F0C02" w14:textId="77777777" w:rsidR="00F90BDC" w:rsidRDefault="00F90BDC"/>
    <w:p w14:paraId="528CA76E" w14:textId="77777777" w:rsidR="00F90BDC" w:rsidRDefault="00F90BDC">
      <w:r xmlns:w="http://schemas.openxmlformats.org/wordprocessingml/2006/main">
        <w:t xml:space="preserve">প্রেরিত 21:38 তুমি কি সেই মিশরীয় নও, যে এতদিন আগে গণ্ডগোল করেছিল এবং চার হাজার খুনি লোককে প্রান্তরে নিয়ে গিয়েছিল?</w:t>
      </w:r>
    </w:p>
    <w:p w14:paraId="790006CB" w14:textId="77777777" w:rsidR="00F90BDC" w:rsidRDefault="00F90BDC"/>
    <w:p w14:paraId="11117FCD" w14:textId="77777777" w:rsidR="00F90BDC" w:rsidRDefault="00F90BDC">
      <w:r xmlns:w="http://schemas.openxmlformats.org/wordprocessingml/2006/main">
        <w:t xml:space="preserve">রোমান সেনাপতি পলকে জিজ্ঞাসা করেছিলেন যে তিনি কি সেই মিশরীয় যিনি গোলমাল সৃষ্টি করেছিলেন এবং হত্যাকারী চার হাজার লোককে নিয়ে গিয়েছিলেন।</w:t>
      </w:r>
    </w:p>
    <w:p w14:paraId="67609E3B" w14:textId="77777777" w:rsidR="00F90BDC" w:rsidRDefault="00F90BDC"/>
    <w:p w14:paraId="00A33792" w14:textId="77777777" w:rsidR="00F90BDC" w:rsidRDefault="00F90BDC">
      <w:r xmlns:w="http://schemas.openxmlformats.org/wordprocessingml/2006/main">
        <w:t xml:space="preserve">1. প্রভাবের শক্তি: মানুষকে পাপ থেকে দূরে নিয়ে যেতে শেখা</w:t>
      </w:r>
    </w:p>
    <w:p w14:paraId="1097925E" w14:textId="77777777" w:rsidR="00F90BDC" w:rsidRDefault="00F90BDC"/>
    <w:p w14:paraId="21D6C7B7" w14:textId="77777777" w:rsidR="00F90BDC" w:rsidRDefault="00F90BDC">
      <w:r xmlns:w="http://schemas.openxmlformats.org/wordprocessingml/2006/main">
        <w:t xml:space="preserve">2. প্রতিটি পথ একটি ভাল পথ নয়: প্রলোভনকে স্বীকৃতি দেওয়া এবং এড়ানো</w:t>
      </w:r>
    </w:p>
    <w:p w14:paraId="47B872DC" w14:textId="77777777" w:rsidR="00F90BDC" w:rsidRDefault="00F90BDC"/>
    <w:p w14:paraId="0A1B4D09" w14:textId="77777777" w:rsidR="00F90BDC" w:rsidRDefault="00F90BDC">
      <w:r xmlns:w="http://schemas.openxmlformats.org/wordprocessingml/2006/main">
        <w:t xml:space="preserve">1. রোমানস 6:13 - "এবং আপনার অঙ্গগুলিকে পাপের কাছে অধার্মিকতার হাতিয়ার হিসাবে উপস্থাপন করবেন না, তবে মৃতদের মধ্য থেকে জীবিত হিসাবে নিজেকে ঈশ্বরের কাছে উপস্থাপন করুন এবং আপনার অঙ্গগুলিকে ঈশ্বরের কাছে ধার্মিকতার উপকরণ হিসাবে উপস্থাপন করুন।"</w:t>
      </w:r>
    </w:p>
    <w:p w14:paraId="54670BAA" w14:textId="77777777" w:rsidR="00F90BDC" w:rsidRDefault="00F90BDC"/>
    <w:p w14:paraId="103757D8" w14:textId="77777777" w:rsidR="00F90BDC" w:rsidRDefault="00F90BDC">
      <w:r xmlns:w="http://schemas.openxmlformats.org/wordprocessingml/2006/main">
        <w:t xml:space="preserve">2. গালাতীয় 5:19-21 - "এখন দেহের কাজগুলি স্পষ্ট: যৌন অনৈতিকতা, অপবিত্রতা, কামুকতা, মূর্তিপূজা, যাদুবিদ্যা, শত্রুতা, কলহ, হিংসা, রাগ, প্রতিদ্বন্দ্বিতা, বিভেদ, বিভেদ, হিংসা, মাতালতা, orgies, এবং এই মত জিনিস. আমি আপনাকে সতর্ক করছি, যেমন আমি আপনাকে আগে সতর্ক করেছিলাম, যারা এই ধরনের কাজ করে তারা ঈশ্বরের রাজ্যের উত্তরাধিকারী হবে না।”</w:t>
      </w:r>
    </w:p>
    <w:p w14:paraId="3631C034" w14:textId="77777777" w:rsidR="00F90BDC" w:rsidRDefault="00F90BDC"/>
    <w:p w14:paraId="2DA7505A" w14:textId="77777777" w:rsidR="00F90BDC" w:rsidRDefault="00F90BDC">
      <w:r xmlns:w="http://schemas.openxmlformats.org/wordprocessingml/2006/main">
        <w:t xml:space="preserve">প্রেরিত 21:39 কিন্তু পৌল বললেন, আমি একজন ইহুদি তার্সুস, সিলিকিয়ার একটি শহর, কোন নোংরা শহরের নাগরিক৷</w:t>
      </w:r>
    </w:p>
    <w:p w14:paraId="06C24EC9" w14:textId="77777777" w:rsidR="00F90BDC" w:rsidRDefault="00F90BDC"/>
    <w:p w14:paraId="67553070" w14:textId="77777777" w:rsidR="00F90BDC" w:rsidRDefault="00F90BDC">
      <w:r xmlns:w="http://schemas.openxmlformats.org/wordprocessingml/2006/main">
        <w:t xml:space="preserve">পল জেরুজালেমের লোকেদের সাথে কথা বলার অনুমতি চান।</w:t>
      </w:r>
    </w:p>
    <w:p w14:paraId="4A30141A" w14:textId="77777777" w:rsidR="00F90BDC" w:rsidRDefault="00F90BDC"/>
    <w:p w14:paraId="317FF400" w14:textId="77777777" w:rsidR="00F90BDC" w:rsidRDefault="00F90BDC">
      <w:r xmlns:w="http://schemas.openxmlformats.org/wordprocessingml/2006/main">
        <w:t xml:space="preserve">1. আপনার সত্য কথা বলা বন্ধ করবেন না</w:t>
      </w:r>
    </w:p>
    <w:p w14:paraId="14C07394" w14:textId="77777777" w:rsidR="00F90BDC" w:rsidRDefault="00F90BDC"/>
    <w:p w14:paraId="361EA47F" w14:textId="77777777" w:rsidR="00F90BDC" w:rsidRDefault="00F90BDC">
      <w:r xmlns:w="http://schemas.openxmlformats.org/wordprocessingml/2006/main">
        <w:t xml:space="preserve">2. সংকল্পের শক্তি</w:t>
      </w:r>
    </w:p>
    <w:p w14:paraId="50996AA9" w14:textId="77777777" w:rsidR="00F90BDC" w:rsidRDefault="00F90BDC"/>
    <w:p w14:paraId="289DBD06" w14:textId="77777777" w:rsidR="00F90BDC" w:rsidRDefault="00F90BDC">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46694AAC" w14:textId="77777777" w:rsidR="00F90BDC" w:rsidRDefault="00F90BDC"/>
    <w:p w14:paraId="50628ADD" w14:textId="77777777" w:rsidR="00F90BDC" w:rsidRDefault="00F90BDC">
      <w:r xmlns:w="http://schemas.openxmlformats.org/wordprocessingml/2006/main">
        <w:t xml:space="preserve">2. ফিলিপীয় 4:13 - "আমি খ্রীষ্টের মাধ্যমে সব কিছু করতে পারি যা আমাকে শক্তিশালী করে।"</w:t>
      </w:r>
    </w:p>
    <w:p w14:paraId="6F762D14" w14:textId="77777777" w:rsidR="00F90BDC" w:rsidRDefault="00F90BDC"/>
    <w:p w14:paraId="23AC4E94" w14:textId="77777777" w:rsidR="00F90BDC" w:rsidRDefault="00F90BDC">
      <w:r xmlns:w="http://schemas.openxmlformats.org/wordprocessingml/2006/main">
        <w:t xml:space="preserve">প্রেরিত 21:40 এবং যখন তিনি তাকে লাইসেন্স দিয়েছিলেন, তখন পৌল সিঁড়িতে দাঁড়িয়ে লোকদের দিকে হাত দিয়ে ইশারা করলেন৷ এবং যখন প্রচণ্ড নীরবতা ছিল, তখন তিনি তাদের সাথে হিব্রু ভাষায় কথা বললেন,</w:t>
      </w:r>
    </w:p>
    <w:p w14:paraId="244F566A" w14:textId="77777777" w:rsidR="00F90BDC" w:rsidRDefault="00F90BDC"/>
    <w:p w14:paraId="12B2E166" w14:textId="77777777" w:rsidR="00F90BDC" w:rsidRDefault="00F90BDC">
      <w:r xmlns:w="http://schemas.openxmlformats.org/wordprocessingml/2006/main">
        <w:t xml:space="preserve">পল সিঁড়িতে দাঁড়িয়ে লোকেদের ইশারা করলেন, ফলে একটা বড় নীরবতা। তারপর তিনি তাদের সাথে হিব্রু ভাষায় কথা বললেন।</w:t>
      </w:r>
    </w:p>
    <w:p w14:paraId="737DC511" w14:textId="77777777" w:rsidR="00F90BDC" w:rsidRDefault="00F90BDC"/>
    <w:p w14:paraId="3AFE142A" w14:textId="77777777" w:rsidR="00F90BDC" w:rsidRDefault="00F90BDC">
      <w:r xmlns:w="http://schemas.openxmlformats.org/wordprocessingml/2006/main">
        <w:t xml:space="preserve">1. একটি কোলাহলপূর্ণ বিশ্বে নীরবতার শক্তি</w:t>
      </w:r>
    </w:p>
    <w:p w14:paraId="405853D1" w14:textId="77777777" w:rsidR="00F90BDC" w:rsidRDefault="00F90BDC"/>
    <w:p w14:paraId="17945A7C" w14:textId="77777777" w:rsidR="00F90BDC" w:rsidRDefault="00F90BDC">
      <w:r xmlns:w="http://schemas.openxmlformats.org/wordprocessingml/2006/main">
        <w:t xml:space="preserve">2. জীবনদায়ী শব্দ বলার গুরুত্ব</w:t>
      </w:r>
    </w:p>
    <w:p w14:paraId="31600D8E" w14:textId="77777777" w:rsidR="00F90BDC" w:rsidRDefault="00F90BDC"/>
    <w:p w14:paraId="4CF4D781" w14:textId="77777777" w:rsidR="00F90BDC" w:rsidRDefault="00F90BDC">
      <w:r xmlns:w="http://schemas.openxmlformats.org/wordprocessingml/2006/main">
        <w:t xml:space="preserve">1. গীতসংহিতা 46:10 "স্থির হও, এবং জান যে আমিই ঈশ্বর"</w:t>
      </w:r>
    </w:p>
    <w:p w14:paraId="67FC3E50" w14:textId="77777777" w:rsidR="00F90BDC" w:rsidRDefault="00F90BDC"/>
    <w:p w14:paraId="52EF63B8" w14:textId="77777777" w:rsidR="00F90BDC" w:rsidRDefault="00F90BDC">
      <w:r xmlns:w="http://schemas.openxmlformats.org/wordprocessingml/2006/main">
        <w:t xml:space="preserve">2. হিতোপদেশ 18:21 "মৃত্যু ও জীবন জিভের ক্ষমতায়"</w:t>
      </w:r>
    </w:p>
    <w:p w14:paraId="44D16FD2" w14:textId="77777777" w:rsidR="00F90BDC" w:rsidRDefault="00F90BDC"/>
    <w:p w14:paraId="7B4BC94D" w14:textId="77777777" w:rsidR="00F90BDC" w:rsidRDefault="00F90BDC">
      <w:r xmlns:w="http://schemas.openxmlformats.org/wordprocessingml/2006/main">
        <w:t xml:space="preserve">অ্যাক্টস 22 জেরুজালেমে জনতার সামনে পলের প্রতিরক্ষা, তার রোমান নাগরিকত্ব তাকে বেত্রাঘাত থেকে বাঁচায় এবং তাকে হত্যা করার ষড়যন্ত্রের কথা বর্ণনা করে।</w:t>
      </w:r>
    </w:p>
    <w:p w14:paraId="257688BC" w14:textId="77777777" w:rsidR="00F90BDC" w:rsidRDefault="00F90BDC"/>
    <w:p w14:paraId="4F684E37" w14:textId="77777777" w:rsidR="00F90BDC" w:rsidRDefault="00F90BDC">
      <w:r xmlns:w="http://schemas.openxmlformats.org/wordprocessingml/2006/main">
        <w:t xml:space="preserve">1ম অনুচ্ছেদ: অধ্যায়টি শুরু হয় পল আরামাইক ভাষায় জনতার উদ্দেশে সম্বোধন করে, গামালিয়েলের অধীনে অধ্যয়নরত একজন ধর্মপ্রাণ ইহুদি হিসাবে তার প্রাথমিক জীবন এবং 'পথের' অনুসারীদের উপর তার নিপীড়নের বর্ণনা দিয়ে। তারপরে তিনি দামেস্কের রাস্তায় তার রূপান্তর বর্ণনা করেছেন - কীভাবে তিনি স্বর্গ থেকে একটি উজ্জ্বল আলোতে অন্ধ হয়েছিলেন এবং যীশুর কণ্ঠস্বর শুনেছিলেন যে কেন তিনি তাকে তাড়না করছেন। আনানিয়াস নামে এক ব্যক্তি, </w:t>
      </w:r>
      <w:r xmlns:w="http://schemas.openxmlformats.org/wordprocessingml/2006/main">
        <w:lastRenderedPageBreak xmlns:w="http://schemas.openxmlformats.org/wordprocessingml/2006/main"/>
      </w:r>
      <w:r xmlns:w="http://schemas.openxmlformats.org/wordprocessingml/2006/main">
        <w:t xml:space="preserve">সেখানে বসবাসকারী সমস্ত ইহুদিদের দ্বারা অত্যন্ত সম্মানিত আইনের একজন নিষ্ঠাবান পর্যবেক্ষক, তাঁর কাছে এসে বললেন যে ঈশ্বর তাঁর ইচ্ছা জানার জন্য তাঁকে মনোনীত করেছেন, দেখুন ধার্মিক ব্যক্তি তাঁর মুখ থেকে কথা শুনতে পান তাঁর সাক্ষী হন সমস্ত লোক যা শুনেছেন দেখেছেন (প্রেরিত 22:1-15)।</w:t>
      </w:r>
    </w:p>
    <w:p w14:paraId="6F8D7D7A" w14:textId="77777777" w:rsidR="00F90BDC" w:rsidRDefault="00F90BDC"/>
    <w:p w14:paraId="2213A7EF" w14:textId="77777777" w:rsidR="00F90BDC" w:rsidRDefault="00F90BDC">
      <w:r xmlns:w="http://schemas.openxmlformats.org/wordprocessingml/2006/main">
        <w:t xml:space="preserve">2য় অনুচ্ছেদ: তিনি আরও ব্যাখ্যা করেছিলেন যে কীভাবে মন্দিরে প্রার্থনা করার সময় একটি দর্শনে প্রভু তাকে জেরুজালেম থেকে দ্রুত চলে যাওয়ার নির্দেশ দিয়েছিলেন কারণ লোকেরা তাঁর সম্পর্কে সাক্ষ্য গ্রহণ করবে না কিন্তু প্রতিবাদ করলে তারা জানে যে জেরুজালেম গির্জা কীভাবে নির্যাতিত হয়েছিল স্টিফেন লর্ডকে হত্যার অনুমোদন দিয়েছিল 'যাও আমি পাঠাব। তোমরা দূরে অইহুদীরা' (প্রেরিত 22:17-21)। জনতা এই বিন্দু পর্যন্ত শুনেছিল কিন্তু যখন পল মিশর অইহুদীদের কথা উল্লেখ করেছিলেন তখন তারা তাদের কণ্ঠস্বর উচ্চারণ করে চিৎকার করে বলেছিল, 'এই মানুষটিকে পৃথিবী মুক্ত কর! সে লাইভ ফিট নয়!' যখন তারা চিৎকার করছিল তাদের পোশাক খুলে ধুলো ছুঁড়ে এয়ার কমান্ডার আদেশ দিলেন যে পলকে ব্যারাকে নিয়ে যাওয়ার নির্দেশ দিলেন তাকে চাবুক মারা হবে জিজ্ঞাসাবাদের আদেশ খুঁজে বের করুন কেন লোকেরা তাকে এভাবে চিৎকার করছে (প্রেরিত 22:22-24)।</w:t>
      </w:r>
    </w:p>
    <w:p w14:paraId="671E43FA" w14:textId="77777777" w:rsidR="00F90BDC" w:rsidRDefault="00F90BDC"/>
    <w:p w14:paraId="0F22CAF4" w14:textId="77777777" w:rsidR="00F90BDC" w:rsidRDefault="00F90BDC">
      <w:r xmlns:w="http://schemas.openxmlformats.org/wordprocessingml/2006/main">
        <w:t xml:space="preserve">3য় অনুচ্ছেদ: যখন তারা তাকে বেত্রাঘাত করার জন্য প্রসারিত করেছিল, তখন পল সেখানে দাঁড়িয়ে থাকা সেঞ্চুরিয়ানকে জিজ্ঞাসা করেছিলেন, 'আপনার জন্য কি এমন রোমান নাগরিককে বেত্রাঘাত করা বৈধ যাকে দোষী সাব্যস্ত করা হয়নি?' সেঞ্চুরিয়ান এই কথা শুনে সেনাপতি জিজ্ঞেস করল, 'তুমি কী করতে যাচ্ছ? এই ব্যক্তি রোমান নাগরিক।' সেনাপতি পলকে জিজ্ঞেস করলেন, 'বলুন আপনি কি রোমান নাগরিক?' যখন নিশ্চিত কমান্ডার একটি মহান মূল্য হয়ে ওঠে বলেন, কিন্তু পল উত্তর 'আমি একটি জন্ম হয়েছে.' যারা জিজ্ঞাসাবাদ করতে যাচ্ছিল তারা সাথে সাথেই প্রত্যাহার করে নিল তারা ভয় পেয়ে গেল যখন তারা বুঝতে পারল যে তিনি রোমান নাগরিক কারণ তারা তাকে বেঁধেছিল (প্রেরিত 22:25-29)। পরের দিন, কারণ ইহুদিরা কেন সীমাহীন বিরুদ্ধে অভিযোগ তৈরি করে তা খুঁজে বের করতে চেয়েছিলেন, কেন তারা প্রধান পুরোহিতকে একত্রিত করে পুরো মহাসভাকে তাদের সামনে আনার নির্দেশ দিয়েছিল (প্রেরিত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প্রেরিত 22:1 হে ভাই ও পিতারা, আমার প্রতিরক্ষা যা আমি এখন তোমাদের কাছে করছি তা শোন।</w:t>
      </w:r>
    </w:p>
    <w:p w14:paraId="40A06D78" w14:textId="77777777" w:rsidR="00F90BDC" w:rsidRDefault="00F90BDC"/>
    <w:p w14:paraId="65946165" w14:textId="77777777" w:rsidR="00F90BDC" w:rsidRDefault="00F90BDC">
      <w:r xmlns:w="http://schemas.openxmlformats.org/wordprocessingml/2006/main">
        <w:t xml:space="preserve">পল ইহুদিদের সামনে নিজেকে রক্ষা করেন।</w:t>
      </w:r>
    </w:p>
    <w:p w14:paraId="08694081" w14:textId="77777777" w:rsidR="00F90BDC" w:rsidRDefault="00F90BDC"/>
    <w:p w14:paraId="48DC3C0D" w14:textId="77777777" w:rsidR="00F90BDC" w:rsidRDefault="00F90BDC">
      <w:r xmlns:w="http://schemas.openxmlformats.org/wordprocessingml/2006/main">
        <w:t xml:space="preserve">1: আমাদের সকলকে আমাদের বিশ্বাস ও বিশ্বাস রক্ষার জন্য প্রস্তুত থাকতে হবে।</w:t>
      </w:r>
    </w:p>
    <w:p w14:paraId="43F8987D" w14:textId="77777777" w:rsidR="00F90BDC" w:rsidRDefault="00F90BDC"/>
    <w:p w14:paraId="32FEBE1D" w14:textId="77777777" w:rsidR="00F90BDC" w:rsidRDefault="00F90BDC">
      <w:r xmlns:w="http://schemas.openxmlformats.org/wordprocessingml/2006/main">
        <w:t xml:space="preserve">2: আমাদের রক্ষাকারী হওয়ার জন্য আমাদের অবশ্যই ঈশ্বরের উপর আস্থা ও বিশ্বাস থাকতে হবে।</w:t>
      </w:r>
    </w:p>
    <w:p w14:paraId="71D03C0B" w14:textId="77777777" w:rsidR="00F90BDC" w:rsidRDefault="00F90BDC"/>
    <w:p w14:paraId="5C9C6635" w14:textId="77777777" w:rsidR="00F90BDC" w:rsidRDefault="00F90BDC">
      <w:r xmlns:w="http://schemas.openxmlformats.org/wordprocessingml/2006/main">
        <w:t xml:space="preserve">1: রোমানস 10:9-10 "তুমি যদি তোমার মুখ দিয়ে প্রভু যীশুকে স্বীকার কর, এবং তোমার হৃদয়ে বিশ্বাস কর যে ঈশ্বর তাকে মৃতদের মধ্য থেকে জীবিত করেছেন, তবে তুমি রক্ষা পাবে৷ কারণ হৃদয় দিয়ে মানুষ ধার্মিকতার প্রতি বিশ্বাস করে; এবং মুখে স্বীকারোক্তি করা হয় পরিত্রাণের জন্য।"</w:t>
      </w:r>
    </w:p>
    <w:p w14:paraId="7709F4F7" w14:textId="77777777" w:rsidR="00F90BDC" w:rsidRDefault="00F90BDC"/>
    <w:p w14:paraId="54078F48" w14:textId="77777777" w:rsidR="00F90BDC" w:rsidRDefault="00F90BDC">
      <w:r xmlns:w="http://schemas.openxmlformats.org/wordprocessingml/2006/main">
        <w:t xml:space="preserve">2: গীতসংহিতা 27:1 "প্রভু আমার আলো এবং আমার পরিত্রাণ; আমি কাকে ভয় করব? প্রভুই আমার জীবনের শক্তি; আমি কাকে ভয় করব?"</w:t>
      </w:r>
    </w:p>
    <w:p w14:paraId="41109832" w14:textId="77777777" w:rsidR="00F90BDC" w:rsidRDefault="00F90BDC"/>
    <w:p w14:paraId="34AB843E" w14:textId="77777777" w:rsidR="00F90BDC" w:rsidRDefault="00F90BDC">
      <w:r xmlns:w="http://schemas.openxmlformats.org/wordprocessingml/2006/main">
        <w:t xml:space="preserve">প্রেরিত 22:2 (এবং যখন তারা শুনল যে তিনি তাদের সাথে হিব্রু ভাষায় কথা বলেছেন, তখন তারা আরও চুপ করে রইল: এবং তিনি বললেন,)</w:t>
      </w:r>
    </w:p>
    <w:p w14:paraId="32FCFC57" w14:textId="77777777" w:rsidR="00F90BDC" w:rsidRDefault="00F90BDC"/>
    <w:p w14:paraId="2E6969D4" w14:textId="77777777" w:rsidR="00F90BDC" w:rsidRDefault="00F90BDC">
      <w:r xmlns:w="http://schemas.openxmlformats.org/wordprocessingml/2006/main">
        <w:t xml:space="preserve">মহাসভার সামনে পলের বক্তৃতা: পল তার রূপান্তর বর্ণনা করেছেন এবং মহাসভাকে সম্বোধন করেছেন, তাদের সাথে হিব্রু ভাষায় কথা বলেছেন।</w:t>
      </w:r>
    </w:p>
    <w:p w14:paraId="1D0DA3CA" w14:textId="77777777" w:rsidR="00F90BDC" w:rsidRDefault="00F90BDC"/>
    <w:p w14:paraId="2F513195" w14:textId="77777777" w:rsidR="00F90BDC" w:rsidRDefault="00F90BDC">
      <w:r xmlns:w="http://schemas.openxmlformats.org/wordprocessingml/2006/main">
        <w:t xml:space="preserve">1. ঈশ্বর আমাদের পরিবর্তন করতে পারেন যদি আমরা তাঁর ইচ্ছার জন্য উন্মুক্ত থাকি।</w:t>
      </w:r>
    </w:p>
    <w:p w14:paraId="58E7F99E" w14:textId="77777777" w:rsidR="00F90BDC" w:rsidRDefault="00F90BDC"/>
    <w:p w14:paraId="56601018" w14:textId="77777777" w:rsidR="00F90BDC" w:rsidRDefault="00F90BDC">
      <w:r xmlns:w="http://schemas.openxmlformats.org/wordprocessingml/2006/main">
        <w:t xml:space="preserve">2. ঈশ্বর আমাদের প্রত্যেককে তাঁর নিজস্ব বিশেষ উপায়ে তাঁর উদ্দেশ্যের জন্য ব্যবহার করতে পারেন।</w:t>
      </w:r>
    </w:p>
    <w:p w14:paraId="3E563F90" w14:textId="77777777" w:rsidR="00F90BDC" w:rsidRDefault="00F90BDC"/>
    <w:p w14:paraId="0DD13ECC" w14:textId="77777777" w:rsidR="00F90BDC" w:rsidRDefault="00F90BDC">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2F62D687" w14:textId="77777777" w:rsidR="00F90BDC" w:rsidRDefault="00F90BDC"/>
    <w:p w14:paraId="7DCCB847" w14:textId="77777777" w:rsidR="00F90BDC" w:rsidRDefault="00F90BDC">
      <w:r xmlns:w="http://schemas.openxmlformats.org/wordprocessingml/2006/main">
        <w:t xml:space="preserve">2. Ephesians 2:10 - কারণ আমরা তার কারিগর, খ্রীষ্ট যীশুতে সৎ কাজের জন্য সৃষ্ট, যা ঈশ্বর আগে থেকেই প্রস্তুত করেছিলেন, যাতে আমরা তাদের মধ্যে চলতে পারি।</w:t>
      </w:r>
    </w:p>
    <w:p w14:paraId="31C687AF" w14:textId="77777777" w:rsidR="00F90BDC" w:rsidRDefault="00F90BDC"/>
    <w:p w14:paraId="28502336" w14:textId="77777777" w:rsidR="00F90BDC" w:rsidRDefault="00F90BDC">
      <w:r xmlns:w="http://schemas.openxmlformats.org/wordprocessingml/2006/main">
        <w:t xml:space="preserve">প্রেরিত 22:3 আমি সত্যিই একজন ইহুদি, কিলিকিয়ার একটি শহর টারসুসে জন্মগ্রহণ করেছি, কিন্তু এই শহরেই গামলীয়েলের পায়ের কাছে বড় হয়েছি, এবং পিতৃপুরুষদের আইনের নিখুঁত পদ্ধতি অনুসারে শিক্ষা দিয়েছি। ঈশ্বরের প্রতি উদ্যমী ছিল, যেমন আজ তোমরা সকলে।</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ছিলেন একজন ইহুদি ব্যক্তি যিনি টারসাসে জন্মগ্রহণ করেছিলেন, সিলিসিয়া যিনি জেরুজালেমে বড় হয়েছিলেন এবং গামালিয়েলের দ্বারা ইহুদি আইন অনুসারে শিক্ষা দিয়েছিলেন। তিনি তাঁর বিশ্বাসে উদ্যোগী ছিলেন, যেমন ইহুদীরা তাঁর কথা শুনেছিল।</w:t>
      </w:r>
    </w:p>
    <w:p w14:paraId="13F2B0A7" w14:textId="77777777" w:rsidR="00F90BDC" w:rsidRDefault="00F90BDC"/>
    <w:p w14:paraId="606FA0DA" w14:textId="77777777" w:rsidR="00F90BDC" w:rsidRDefault="00F90BDC">
      <w:r xmlns:w="http://schemas.openxmlformats.org/wordprocessingml/2006/main">
        <w:t xml:space="preserve">1. অপরিচিত জায়গায় ঈশ্বরের জন্য উদ্যম খোঁজা</w:t>
      </w:r>
    </w:p>
    <w:p w14:paraId="357AAF27" w14:textId="77777777" w:rsidR="00F90BDC" w:rsidRDefault="00F90BDC"/>
    <w:p w14:paraId="3E9E2A7C" w14:textId="77777777" w:rsidR="00F90BDC" w:rsidRDefault="00F90BDC">
      <w:r xmlns:w="http://schemas.openxmlformats.org/wordprocessingml/2006/main">
        <w:t xml:space="preserve">2. উৎসর্গ ও আনুগত্যের মাধ্যমে বিশ্বাসে বেড়ে ওঠা</w:t>
      </w:r>
    </w:p>
    <w:p w14:paraId="54D09D2E" w14:textId="77777777" w:rsidR="00F90BDC" w:rsidRDefault="00F90BDC"/>
    <w:p w14:paraId="622AC826" w14:textId="77777777" w:rsidR="00F90BDC" w:rsidRDefault="00F90BDC">
      <w:r xmlns:w="http://schemas.openxmlformats.org/wordprocessingml/2006/main">
        <w:t xml:space="preserve">1. রোমানস 10:2 - কারণ আমি তাদের রেকর্ড বহন করি যে তাদের ঈশ্বরের উদ্দীপনা আছে, কিন্তু জ্ঞান অনুসারে নয়।</w:t>
      </w:r>
    </w:p>
    <w:p w14:paraId="1E4D3CDD" w14:textId="77777777" w:rsidR="00F90BDC" w:rsidRDefault="00F90BDC"/>
    <w:p w14:paraId="1424A2B6" w14:textId="77777777" w:rsidR="00F90BDC" w:rsidRDefault="00F90BDC">
      <w:r xmlns:w="http://schemas.openxmlformats.org/wordprocessingml/2006/main">
        <w:t xml:space="preserve">2. জেমস 1:22 - কিন্তু তোমরা শব্দের পালনকারী হও, এবং কেবল শ্রবণকারীই নও, নিজেদেরকে প্রতারিত কর।</w:t>
      </w:r>
    </w:p>
    <w:p w14:paraId="5C82CAFA" w14:textId="77777777" w:rsidR="00F90BDC" w:rsidRDefault="00F90BDC"/>
    <w:p w14:paraId="20B1AEC4" w14:textId="77777777" w:rsidR="00F90BDC" w:rsidRDefault="00F90BDC">
      <w:r xmlns:w="http://schemas.openxmlformats.org/wordprocessingml/2006/main">
        <w:t xml:space="preserve">প্রেরিত 22:4 এবং আমি এইভাবে মৃত্যু পর্যন্ত অত্যাচার করেছি, পুরুষ এবং মহিলা উভয়কেই কারাগারে বন্দী করেছি।</w:t>
      </w:r>
    </w:p>
    <w:p w14:paraId="5B8A55CA" w14:textId="77777777" w:rsidR="00F90BDC" w:rsidRDefault="00F90BDC"/>
    <w:p w14:paraId="650A1640" w14:textId="77777777" w:rsidR="00F90BDC" w:rsidRDefault="00F90BDC">
      <w:r xmlns:w="http://schemas.openxmlformats.org/wordprocessingml/2006/main">
        <w:t xml:space="preserve">পল খ্রিস্টানদের মৃত্যু পর্যন্ত নির্যাতিত করেছিলেন, পুরুষ এবং মহিলা উভয়কেই বন্দী করেছিলেন।</w:t>
      </w:r>
    </w:p>
    <w:p w14:paraId="4F04765B" w14:textId="77777777" w:rsidR="00F90BDC" w:rsidRDefault="00F90BDC"/>
    <w:p w14:paraId="793D6A7B" w14:textId="77777777" w:rsidR="00F90BDC" w:rsidRDefault="00F90BDC">
      <w:r xmlns:w="http://schemas.openxmlformats.org/wordprocessingml/2006/main">
        <w:t xml:space="preserve">1. নিপীড়নের শক্তি: কীভাবে আমাদের ক্রিয়াকলাপ অনিচ্ছাকৃত পরিণতি হতে পারে</w:t>
      </w:r>
    </w:p>
    <w:p w14:paraId="442AE054" w14:textId="77777777" w:rsidR="00F90BDC" w:rsidRDefault="00F90BDC"/>
    <w:p w14:paraId="3BECC2DE" w14:textId="77777777" w:rsidR="00F90BDC" w:rsidRDefault="00F90BDC">
      <w:r xmlns:w="http://schemas.openxmlformats.org/wordprocessingml/2006/main">
        <w:t xml:space="preserve">2. দৃঢ় বিশ্বাসের সাথে জীবনযাপন: ঈশ্বরের আহ্বানের প্রতি বিশ্বস্ত থাকা</w:t>
      </w:r>
    </w:p>
    <w:p w14:paraId="04FC9C03" w14:textId="77777777" w:rsidR="00F90BDC" w:rsidRDefault="00F90BDC"/>
    <w:p w14:paraId="69F9DF00" w14:textId="77777777" w:rsidR="00F90BDC" w:rsidRDefault="00F90BDC">
      <w:r xmlns:w="http://schemas.openxmlformats.org/wordprocessingml/2006/main">
        <w:t xml:space="preserve">1. ম্যাথু 5:10-11: "ধন্য তারা যারা ধার্মিকতার জন্য নির্যাতিত হয়, কারণ স্বর্গরাজ্য তাদেরই। অন্যরা যখন আপনাকে নিন্দা করে এবং আপনাকে তাড়না করে এবং আমার উপর মিথ্যাভাবে আপনার বিরুদ্ধে সমস্ত ধরণের মন্দ কথা বলে তখন আপনি ধন্য। অ্যাকাউন্ট।"</w:t>
      </w:r>
    </w:p>
    <w:p w14:paraId="31ED00E1" w14:textId="77777777" w:rsidR="00F90BDC" w:rsidRDefault="00F90BDC"/>
    <w:p w14:paraId="6C479792" w14:textId="77777777" w:rsidR="00F90BDC" w:rsidRDefault="00F90BDC">
      <w:r xmlns:w="http://schemas.openxmlformats.org/wordprocessingml/2006/main">
        <w:t xml:space="preserve">2. রোমানস 12:14: "যারা আপনাকে তাড়না করে তাদের আশীর্বাদ করুন; আশীর্বাদ করুন এবং তাদের অভিশাপ দেবেন না।"</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22:5 যেমন মহাযাজকও আমাকে এবং প্রাচীনদের সমস্ত সম্পত্তির সাক্ষ্য দিচ্ছেন: যাদের কাছ থেকেও আমি ভাইদের কাছে চিঠি পেয়েছিলাম এবং দামেস্কে গিয়েছিলাম, সেখানে যারা বন্দী ছিল তাদের জেরুজালেমে আনতে। দণ্ডিত.</w:t>
      </w:r>
    </w:p>
    <w:p w14:paraId="52298374" w14:textId="77777777" w:rsidR="00F90BDC" w:rsidRDefault="00F90BDC"/>
    <w:p w14:paraId="1DA4D5D4" w14:textId="77777777" w:rsidR="00F90BDC" w:rsidRDefault="00F90BDC">
      <w:r xmlns:w="http://schemas.openxmlformats.org/wordprocessingml/2006/main">
        <w:t xml:space="preserve">দামেস্কের খ্রিস্টানদের শাস্তি দেওয়ার জন্য জেরুজালেমে ফিরিয়ে আনার জন্য পল জেরুজালেমের মহাযাজক এবং প্রাচীনদের কাছ থেকে চিঠি পেয়েছিলেন।</w:t>
      </w:r>
    </w:p>
    <w:p w14:paraId="57ABF3F1" w14:textId="77777777" w:rsidR="00F90BDC" w:rsidRDefault="00F90BDC"/>
    <w:p w14:paraId="7ABA3ACA" w14:textId="77777777" w:rsidR="00F90BDC" w:rsidRDefault="00F90BDC">
      <w:r xmlns:w="http://schemas.openxmlformats.org/wordprocessingml/2006/main">
        <w:t xml:space="preserve">1. ঈশ্বরের শাস্তির ভয় বোঝা</w:t>
      </w:r>
    </w:p>
    <w:p w14:paraId="556E5A35" w14:textId="77777777" w:rsidR="00F90BDC" w:rsidRDefault="00F90BDC"/>
    <w:p w14:paraId="058782CB" w14:textId="77777777" w:rsidR="00F90BDC" w:rsidRDefault="00F90BDC">
      <w:r xmlns:w="http://schemas.openxmlformats.org/wordprocessingml/2006/main">
        <w:t xml:space="preserve">2. নেতৃত্বের আনুগত্যের গুরুত্ব</w:t>
      </w:r>
    </w:p>
    <w:p w14:paraId="3AB14990" w14:textId="77777777" w:rsidR="00F90BDC" w:rsidRDefault="00F90BDC"/>
    <w:p w14:paraId="3E5FEC69" w14:textId="77777777" w:rsidR="00F90BDC" w:rsidRDefault="00F90BDC">
      <w:r xmlns:w="http://schemas.openxmlformats.org/wordprocessingml/2006/main">
        <w:t xml:space="preserve">1. হিতোপদেশ 16:6 - সদাপ্রভুর ভয়ে মানুষ মন্দ থেকে দূরে থাকে।</w:t>
      </w:r>
    </w:p>
    <w:p w14:paraId="00FD3C7C" w14:textId="77777777" w:rsidR="00F90BDC" w:rsidRDefault="00F90BDC"/>
    <w:p w14:paraId="0E060757" w14:textId="77777777" w:rsidR="00F90BDC" w:rsidRDefault="00F90BDC">
      <w:r xmlns:w="http://schemas.openxmlformats.org/wordprocessingml/2006/main">
        <w:t xml:space="preserve">2. রোমানস 13:1-7 - প্রতিটি আত্মা উচ্চ ক্ষমতার অধীন হোক। কারণ ঈশ্বর ব্যতীত কোন শক্তি নেই: যে শক্তিগুলি ঈশ্বরের দ্বারা নির্ধারিত৷</w:t>
      </w:r>
    </w:p>
    <w:p w14:paraId="1854411E" w14:textId="77777777" w:rsidR="00F90BDC" w:rsidRDefault="00F90BDC"/>
    <w:p w14:paraId="7352D6D4" w14:textId="77777777" w:rsidR="00F90BDC" w:rsidRDefault="00F90BDC">
      <w:r xmlns:w="http://schemas.openxmlformats.org/wordprocessingml/2006/main">
        <w:t xml:space="preserve">প্রেরিত 22:6 এবং এমন হল যে, যখন আমি আমার যাত্রা শুরু করে দুপুর নাগাদ দামেস্কের কাছে পৌঁছলাম, তখন হঠাৎ স্বর্গ থেকে আমার চারপাশে একটি বড় আলো জ্বলে উঠল।</w:t>
      </w:r>
    </w:p>
    <w:p w14:paraId="4C086AAE" w14:textId="77777777" w:rsidR="00F90BDC" w:rsidRDefault="00F90BDC"/>
    <w:p w14:paraId="79F16767" w14:textId="77777777" w:rsidR="00F90BDC" w:rsidRDefault="00F90BDC">
      <w:r xmlns:w="http://schemas.openxmlformats.org/wordprocessingml/2006/main">
        <w:t xml:space="preserve">পৌল যখন দামেস্কে যাত্রা করছিলেন, তখন হঠাৎ স্বর্গ থেকে তার চারপাশে একটি বড় আলো জ্বলে উঠল।</w:t>
      </w:r>
    </w:p>
    <w:p w14:paraId="3D18E496" w14:textId="77777777" w:rsidR="00F90BDC" w:rsidRDefault="00F90BDC"/>
    <w:p w14:paraId="7F06263B" w14:textId="77777777" w:rsidR="00F90BDC" w:rsidRDefault="00F90BDC">
      <w:r xmlns:w="http://schemas.openxmlformats.org/wordprocessingml/2006/main">
        <w:t xml:space="preserve">1. ঈশ্বরের উপস্থিতির শক্তি - ঈশ্বরের উপস্থিতি কীভাবে জীবন-পরিবর্তনকারী মুহুর্তগুলির দিকে নিয়ে যেতে পারে তা অন্বেষণ করা।</w:t>
      </w:r>
    </w:p>
    <w:p w14:paraId="29F59A2C" w14:textId="77777777" w:rsidR="00F90BDC" w:rsidRDefault="00F90BDC"/>
    <w:p w14:paraId="4E2863D3" w14:textId="77777777" w:rsidR="00F90BDC" w:rsidRDefault="00F90BDC">
      <w:r xmlns:w="http://schemas.openxmlformats.org/wordprocessingml/2006/main">
        <w:t xml:space="preserve">2. বিশ্বাসের সাথে আমাদের যাত্রা করা - আমাদের যাত্রায় ঈশ্বরকে বিশ্বাস করতে শেখা এবং কীভাবে তিনি আমাদের জন্য একটি পরিকল্পনা করেছেন।</w:t>
      </w:r>
    </w:p>
    <w:p w14:paraId="7E8A6752" w14:textId="77777777" w:rsidR="00F90BDC" w:rsidRDefault="00F90BDC"/>
    <w:p w14:paraId="1EAAB48B" w14:textId="77777777" w:rsidR="00F90BDC" w:rsidRDefault="00F90BDC">
      <w:r xmlns:w="http://schemas.openxmlformats.org/wordprocessingml/2006/main">
        <w:t xml:space="preserve">1. ইশাইয়া 40:31 -? </w:t>
      </w:r>
      <w:r xmlns:w="http://schemas.openxmlformats.org/wordprocessingml/2006/main">
        <w:rPr>
          <w:rFonts w:ascii="맑은 고딕 Semilight" w:hAnsi="맑은 고딕 Semilight"/>
        </w:rPr>
        <w:t xml:space="preserve">যারা </w:t>
      </w:r>
      <w:r xmlns:w="http://schemas.openxmlformats.org/wordprocessingml/2006/main">
        <w:t xml:space="preserve">প্রভুর জন্য অপেক্ষা করে, তারা তাদের শক্তির নবায়ন করবে; তারা </w:t>
      </w:r>
      <w:r xmlns:w="http://schemas.openxmlformats.org/wordprocessingml/2006/main">
        <w:t xml:space="preserve">ঈগলের মত ডানা নিয়ে </w:t>
      </w:r>
      <w:r xmlns:w="http://schemas.openxmlformats.org/wordprocessingml/2006/main">
        <w:t xml:space="preserve">উপরে উঠবে ; </w:t>
      </w:r>
      <w:r xmlns:w="http://schemas.openxmlformats.org/wordprocessingml/2006/main">
        <w:lastRenderedPageBreak xmlns:w="http://schemas.openxmlformats.org/wordprocessingml/2006/main"/>
      </w:r>
      <w:r xmlns:w="http://schemas.openxmlformats.org/wordprocessingml/2006/main">
        <w:t xml:space="preserve">তারা দৌড়াবে, ক্লান্ত হবে না; এবং তারা হাঁটবে, এবং অজ্ঞান হবে না।</w:t>
      </w:r>
    </w:p>
    <w:p w14:paraId="15DD06CD" w14:textId="77777777" w:rsidR="00F90BDC" w:rsidRDefault="00F90BDC"/>
    <w:p w14:paraId="5B5A92D4" w14:textId="77777777" w:rsidR="00F90BDC" w:rsidRDefault="00F90BDC">
      <w:r xmlns:w="http://schemas.openxmlformats.org/wordprocessingml/2006/main">
        <w:t xml:space="preserve">2. হিব্রু 11:1 -? </w:t>
      </w:r>
      <w:r xmlns:w="http://schemas.openxmlformats.org/wordprocessingml/2006/main">
        <w:rPr>
          <w:rFonts w:ascii="맑은 고딕 Semilight" w:hAnsi="맑은 고딕 Semilight"/>
        </w:rPr>
        <w:t xml:space="preserve">쏯 </w:t>
      </w:r>
      <w:r xmlns:w="http://schemas.openxmlformats.org/wordprocessingml/2006/main">
        <w:t xml:space="preserve">ওহ বিশ্বাস হল প্রত্যাশিত জিনিসের সারবস্তু, না দেখা জিনিসের প্রমাণ।??</w:t>
      </w:r>
    </w:p>
    <w:p w14:paraId="3CBFBD3C" w14:textId="77777777" w:rsidR="00F90BDC" w:rsidRDefault="00F90BDC"/>
    <w:p w14:paraId="22CB880E" w14:textId="77777777" w:rsidR="00F90BDC" w:rsidRDefault="00F90BDC">
      <w:r xmlns:w="http://schemas.openxmlformats.org/wordprocessingml/2006/main">
        <w:t xml:space="preserve">প্রেরিত 22:7 এবং আমি মাটিতে পড়ে গেলাম, এবং একটি রব শুনতে পেলাম যে আমাকে বলছে, শৌল, শৌল, কেন তুমি আমাকে তাড়না করছ?</w:t>
      </w:r>
    </w:p>
    <w:p w14:paraId="752F5215" w14:textId="77777777" w:rsidR="00F90BDC" w:rsidRDefault="00F90BDC"/>
    <w:p w14:paraId="336CD708" w14:textId="77777777" w:rsidR="00F90BDC" w:rsidRDefault="00F90BDC">
      <w:r xmlns:w="http://schemas.openxmlformats.org/wordprocessingml/2006/main">
        <w:t xml:space="preserve">শৌল মাটিতে পড়ে যায় এবং একটি কণ্ঠস্বর শুনতে পায় যে কেন সে তাকে তাড়না করছে।</w:t>
      </w:r>
    </w:p>
    <w:p w14:paraId="71821ADB" w14:textId="77777777" w:rsidR="00F90BDC" w:rsidRDefault="00F90BDC"/>
    <w:p w14:paraId="274D324E" w14:textId="77777777" w:rsidR="00F90BDC" w:rsidRDefault="00F90BDC">
      <w:r xmlns:w="http://schemas.openxmlformats.org/wordprocessingml/2006/main">
        <w:t xml:space="preserve">1. ঈশ্বরের মুখে বশ্যতা প্রয়োজন? </w:t>
      </w:r>
      <w:r xmlns:w="http://schemas.openxmlformats.org/wordprocessingml/2006/main">
        <w:rPr>
          <w:rFonts w:ascii="맑은 고딕 Semilight" w:hAnsi="맑은 고딕 Semilight"/>
        </w:rPr>
        <w:t xml:space="preserve">শক্তি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ঈশ্বরকে তাড়না করার বিপদ? </w:t>
      </w:r>
      <w:r xmlns:w="http://schemas.openxmlformats.org/wordprocessingml/2006/main">
        <w:rPr>
          <w:rFonts w:ascii="맑은 고딕 Semilight" w:hAnsi="맑은 고딕 Semilight"/>
        </w:rPr>
        <w:t xml:space="preserve">মানুষ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হিব্রু 12:25-29</w:t>
      </w:r>
    </w:p>
    <w:p w14:paraId="375FAE12" w14:textId="77777777" w:rsidR="00F90BDC" w:rsidRDefault="00F90BDC"/>
    <w:p w14:paraId="6CA5B82F" w14:textId="77777777" w:rsidR="00F90BDC" w:rsidRDefault="00F90BDC">
      <w:r xmlns:w="http://schemas.openxmlformats.org/wordprocessingml/2006/main">
        <w:t xml:space="preserve">2. রোমানস 10:13-15</w:t>
      </w:r>
    </w:p>
    <w:p w14:paraId="2C97E680" w14:textId="77777777" w:rsidR="00F90BDC" w:rsidRDefault="00F90BDC"/>
    <w:p w14:paraId="5A72870D" w14:textId="77777777" w:rsidR="00F90BDC" w:rsidRDefault="00F90BDC">
      <w:r xmlns:w="http://schemas.openxmlformats.org/wordprocessingml/2006/main">
        <w:t xml:space="preserve">প্রেরিত 22:8 আমি উত্তর দিলাম, প্রভু, আপনি কে? তখন সে আমাকে বলল, আমি নাসরতের যীশু, যাকে তুমি নির্যাতিত করছ৷</w:t>
      </w:r>
    </w:p>
    <w:p w14:paraId="76B3F3A8" w14:textId="77777777" w:rsidR="00F90BDC" w:rsidRDefault="00F90BDC"/>
    <w:p w14:paraId="7097707C" w14:textId="77777777" w:rsidR="00F90BDC" w:rsidRDefault="00F90BDC">
      <w:r xmlns:w="http://schemas.openxmlformats.org/wordprocessingml/2006/main">
        <w:t xml:space="preserve">পলের যীশুর সাথে দেখা হয় এবং যীশু তাকে জিজ্ঞাসা করেন কেন তিনি তাকে তাড়না করছেন।</w:t>
      </w:r>
    </w:p>
    <w:p w14:paraId="7CC33A02" w14:textId="77777777" w:rsidR="00F90BDC" w:rsidRDefault="00F90BDC"/>
    <w:p w14:paraId="68954D65" w14:textId="77777777" w:rsidR="00F90BDC" w:rsidRDefault="00F90BDC">
      <w:r xmlns:w="http://schemas.openxmlformats.org/wordprocessingml/2006/main">
        <w:t xml:space="preserve">1. আমাদের নিজেদেরকে জিজ্ঞাসা করতে হবে কেন আমরা আজ আমাদের জীবনে যীশুকে তাড়না করছি।</w:t>
      </w:r>
    </w:p>
    <w:p w14:paraId="42C70078" w14:textId="77777777" w:rsidR="00F90BDC" w:rsidRDefault="00F90BDC"/>
    <w:p w14:paraId="6769E132" w14:textId="77777777" w:rsidR="00F90BDC" w:rsidRDefault="00F90BDC">
      <w:r xmlns:w="http://schemas.openxmlformats.org/wordprocessingml/2006/main">
        <w:t xml:space="preserve">2. যীশু যখন আমাদের ডাকেন, তখন আমাদের অবশ্যই উত্তর দিতে এবং তাঁর নির্দেশনা নিতে প্রস্তুত থাকতে হবে।</w:t>
      </w:r>
    </w:p>
    <w:p w14:paraId="63F120B1" w14:textId="77777777" w:rsidR="00F90BDC" w:rsidRDefault="00F90BDC"/>
    <w:p w14:paraId="348004DC" w14:textId="77777777" w:rsidR="00F90BDC" w:rsidRDefault="00F90BDC">
      <w:r xmlns:w="http://schemas.openxmlformats.org/wordprocessingml/2006/main">
        <w:t xml:space="preserve">1. ম্যাথু 28:19-20: "অতএব যাও এবং সমস্ত জাতির শিষ্য কর, পিতা, পুত্র এবং পবিত্র আত্মার নামে তাদের বাপ্তিস্ম দাও, আমি তোমাদের যা আদেশ করেছি তা পালন করতে তাদের শেখাও৷ এবং দেখ৷ , আমি সব সময় তোমার সাথে আছি, যুগের শেষ অবধি.??</w:t>
      </w:r>
    </w:p>
    <w:p w14:paraId="2E474E9B" w14:textId="77777777" w:rsidR="00F90BDC" w:rsidRDefault="00F90BDC"/>
    <w:p w14:paraId="009F4C41" w14:textId="77777777" w:rsidR="00F90BDC" w:rsidRDefault="00F90BDC">
      <w:r xmlns:w="http://schemas.openxmlformats.org/wordprocessingml/2006/main">
        <w:t xml:space="preserve">2. 1 করিন্থীয় 15:3-8: ? </w:t>
      </w:r>
      <w:r xmlns:w="http://schemas.openxmlformats.org/wordprocessingml/2006/main">
        <w:rPr>
          <w:rFonts w:ascii="맑은 고딕 Semilight" w:hAnsi="맑은 고딕 Semilight"/>
        </w:rPr>
        <w:t xml:space="preserve">쏤 </w:t>
      </w:r>
      <w:r xmlns:w="http://schemas.openxmlformats.org/wordprocessingml/2006/main">
        <w:t xml:space="preserve">অথবা আমিও যা পেয়েছি তা আমি প্রথম গুরুত্ব হিসেবে তোমাদের কাছে পৌঁছে দিয়েছি: খ্রীষ্ট শাস্ত্র অনুসারে আমাদের পাপের জন্য মারা গিয়েছিলেন, তাকে কবর দেওয়া হয়েছিল, শাস্ত্র অনুসারে তৃতীয় দিনে পুনরুত্থিত হয়েছিল এবং তিনি আবির্ভূত হয়েছিলেন৷ সেফাসের কাছে, তারপর বারোজনের কাছে৷ তারপরে তিনি এক সময়ে পাঁচ শতাধিক ভাইয়ের কাছে আবির্ভূত হন, যাদের বেশিরভাগই এখনও জীবিত, যদিও কেউ কেউ ঘুমিয়ে পড়েছে। তারপর তিনি জেমসের কাছে, তারপর সমস্ত প্রেরিতদের কাছে উপস্থিত হলেন৷ সবশেষে, একজন অসময়ে জন্ম নেওয়ার মতো, সে আমার কাছেও হাজির।</w:t>
      </w:r>
    </w:p>
    <w:p w14:paraId="7A3D1913" w14:textId="77777777" w:rsidR="00F90BDC" w:rsidRDefault="00F90BDC"/>
    <w:p w14:paraId="14F7E857" w14:textId="77777777" w:rsidR="00F90BDC" w:rsidRDefault="00F90BDC">
      <w:r xmlns:w="http://schemas.openxmlformats.org/wordprocessingml/2006/main">
        <w:t xml:space="preserve">প্রেরিত 22:9 এবং আমার সাথে যারা ছিল তারা সত্যই আলো দেখে ভয় পেল; কিন্তু যে আমার সঙ্গে কথা বলেছিল তার কণ্ঠস্বর তারা শুনতে পায়নি৷</w:t>
      </w:r>
    </w:p>
    <w:p w14:paraId="059908FB" w14:textId="77777777" w:rsidR="00F90BDC" w:rsidRDefault="00F90BDC"/>
    <w:p w14:paraId="5AFA4193" w14:textId="77777777" w:rsidR="00F90BDC" w:rsidRDefault="00F90BDC">
      <w:r xmlns:w="http://schemas.openxmlformats.org/wordprocessingml/2006/main">
        <w:t xml:space="preserve">পৌল এবং তার সঙ্গীরা একটি উজ্জ্বল আলো দেখেছিলেন, কিন্তু শুধুমাত্র পল তার সাথে কথা বলতে শুনেছিলেন।</w:t>
      </w:r>
    </w:p>
    <w:p w14:paraId="4DB28DAD" w14:textId="77777777" w:rsidR="00F90BDC" w:rsidRDefault="00F90BDC"/>
    <w:p w14:paraId="55F2078E" w14:textId="77777777" w:rsidR="00F90BDC" w:rsidRDefault="00F90BDC">
      <w:r xmlns:w="http://schemas.openxmlformats.org/wordprocessingml/2006/main">
        <w:t xml:space="preserve">1. "বিশ্বাসের শক্তি: প্রতিকূলতার মুখে দৃঢ়ভাবে দাঁড়ানো"</w:t>
      </w:r>
    </w:p>
    <w:p w14:paraId="4118A708" w14:textId="77777777" w:rsidR="00F90BDC" w:rsidRDefault="00F90BDC"/>
    <w:p w14:paraId="69CCAC94" w14:textId="77777777" w:rsidR="00F90BDC" w:rsidRDefault="00F90BDC">
      <w:r xmlns:w="http://schemas.openxmlformats.org/wordprocessingml/2006/main">
        <w:t xml:space="preserve">2. "শুনেছি কিন্তু বোঝা যায় নি: ঈশ্বরের ডাক"</w:t>
      </w:r>
    </w:p>
    <w:p w14:paraId="6C059F53" w14:textId="77777777" w:rsidR="00F90BDC" w:rsidRDefault="00F90BDC"/>
    <w:p w14:paraId="2EBE3322" w14:textId="77777777" w:rsidR="00F90BDC" w:rsidRDefault="00F90BDC">
      <w:r xmlns:w="http://schemas.openxmlformats.org/wordprocessingml/2006/main">
        <w:t xml:space="preserve">1. ইশাইয়া 50:4-5 - "প্রভু সদাপ্রভু আমাকে শিক্ষাপ্রাপ্তদের জিহ্বা দিয়েছেন, যাতে আমি বুঝতে পারি যে কীভাবে ক্লান্ত তাকে একটি শব্দ দিয়ে ধরে রাখতে হয়। সকালবেলা তিনি জেগে ওঠেন; তিনি আমার কানকে জাগিয়ে তোলেন। যাকে শিক্ষা দেওয়া হয়েছে তাদের মতই শুনুন। প্রভু সদাপ্রভু আমার কান খুলে দিয়েছেন, আর আমি বিদ্রোহী ছিলাম না; আমি পিছিয়ে যাইনি।"</w:t>
      </w:r>
    </w:p>
    <w:p w14:paraId="51BC5C1E" w14:textId="77777777" w:rsidR="00F90BDC" w:rsidRDefault="00F90BDC"/>
    <w:p w14:paraId="4226D0A7" w14:textId="77777777" w:rsidR="00F90BDC" w:rsidRDefault="00F90BDC">
      <w:r xmlns:w="http://schemas.openxmlformats.org/wordprocessingml/2006/main">
        <w:t xml:space="preserve">2. ইশাইয়া 30:21 - "এবং আপনার কান আপনার পিছনে একটি শব্দ শুনতে পাবে, বলবে, ? </w:t>
      </w:r>
      <w:r xmlns:w="http://schemas.openxmlformats.org/wordprocessingml/2006/main">
        <w:rPr>
          <w:rFonts w:ascii="맑은 고딕 Semilight" w:hAnsi="맑은 고딕 Semilight"/>
        </w:rPr>
        <w:t xml:space="preserve">쏷 </w:t>
      </w:r>
      <w:r xmlns:w="http://schemas.openxmlformats.org/wordprocessingml/2006/main">
        <w:t xml:space="preserve">তার পথ, তাতে চল, ?? আপনি যখন ডানে বা বাম দিকে ফিরবেন।"</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22:10 আমি বললাম, প্রভু, আমি কি করব? প্রভু আমাকে বললেন, 'ওঠো এবং দামেস্কে যাও। এবং সেখানে তোমাকে বলা হবে যে সমস্ত কাজ তোমার জন্য নিযুক্ত করা হয়েছে৷</w:t>
      </w:r>
    </w:p>
    <w:p w14:paraId="7ACF8B87" w14:textId="77777777" w:rsidR="00F90BDC" w:rsidRDefault="00F90BDC"/>
    <w:p w14:paraId="0728BBAC" w14:textId="77777777" w:rsidR="00F90BDC" w:rsidRDefault="00F90BDC">
      <w:r xmlns:w="http://schemas.openxmlformats.org/wordprocessingml/2006/main">
        <w:t xml:space="preserve">পলকে প্রভুর দ্বারা দামেস্কে যেতে বলা হয়, যেখানে তাকে যে কাজগুলি করার জন্য নিযুক্ত করা হয়েছে সে সম্পর্কে অবহিত করা হবে৷</w:t>
      </w:r>
    </w:p>
    <w:p w14:paraId="40B47240" w14:textId="77777777" w:rsidR="00F90BDC" w:rsidRDefault="00F90BDC"/>
    <w:p w14:paraId="658FE700" w14:textId="77777777" w:rsidR="00F90BDC" w:rsidRDefault="00F90BDC">
      <w:r xmlns:w="http://schemas.openxmlformats.org/wordprocessingml/2006/main">
        <w:t xml:space="preserve">1. ঈশ্বরের আহ্বান মেনে চলা: আমাদের লক্ষ্যে পৌঁছানোর জন্য প্রভুর নির্দেশাবলী অনুসরণ করা</w:t>
      </w:r>
    </w:p>
    <w:p w14:paraId="5C9DDE77" w14:textId="77777777" w:rsidR="00F90BDC" w:rsidRDefault="00F90BDC"/>
    <w:p w14:paraId="2F6C518D" w14:textId="77777777" w:rsidR="00F90BDC" w:rsidRDefault="00F90BDC">
      <w:r xmlns:w="http://schemas.openxmlformats.org/wordprocessingml/2006/main">
        <w:t xml:space="preserve">2. নির্দেশাবলী অনুসরণ করা এবং পদক্ষেপ নেওয়া: প্রভু আমাদের কাছে যা চান তা করা</w:t>
      </w:r>
    </w:p>
    <w:p w14:paraId="69814B49" w14:textId="77777777" w:rsidR="00F90BDC" w:rsidRDefault="00F90BDC"/>
    <w:p w14:paraId="20323126" w14:textId="77777777" w:rsidR="00F90BDC" w:rsidRDefault="00F90BDC">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ভবিষ্যৎ ও আশা দেওয়ার জন্য।"</w:t>
      </w:r>
    </w:p>
    <w:p w14:paraId="40943B6C" w14:textId="77777777" w:rsidR="00F90BDC" w:rsidRDefault="00F90BDC"/>
    <w:p w14:paraId="11B8760E" w14:textId="77777777" w:rsidR="00F90BDC" w:rsidRDefault="00F90BDC">
      <w:r xmlns:w="http://schemas.openxmlformats.org/wordprocessingml/2006/main">
        <w:t xml:space="preserve">2. ম্যাথিউ 7:24-27 - "যে কেউ আমার এই কথাগুলি শুনে এবং তা পালন করে সে একজন জ্ঞানী ব্যক্তির মতো হবে যে পাথরের উপর তার বাড়ি তৈরি করেছিল৷ এবং বৃষ্টি পড়ল, বন্যা এল, এবং বাতাস বয়ে গেল এবং সেই বাড়িটিকে মারধর কর, কিন্তু তা পড়েনি, কারণ এটি পাথরের উপর প্রতিষ্ঠিত ছিল।"</w:t>
      </w:r>
    </w:p>
    <w:p w14:paraId="6C95A610" w14:textId="77777777" w:rsidR="00F90BDC" w:rsidRDefault="00F90BDC"/>
    <w:p w14:paraId="4410AFBE" w14:textId="77777777" w:rsidR="00F90BDC" w:rsidRDefault="00F90BDC">
      <w:r xmlns:w="http://schemas.openxmlformats.org/wordprocessingml/2006/main">
        <w:t xml:space="preserve">প্রেরিত 22:11 এবং যখন আমি সেই আলোর মহিমা দেখতে পেলাম না, আমার সাথে যারা ছিল তাদের হাত ধরে আমি দামেস্কে এলাম৷</w:t>
      </w:r>
    </w:p>
    <w:p w14:paraId="4F32F6A5" w14:textId="77777777" w:rsidR="00F90BDC" w:rsidRDefault="00F90BDC"/>
    <w:p w14:paraId="712D03FC" w14:textId="77777777" w:rsidR="00F90BDC" w:rsidRDefault="00F90BDC">
      <w:r xmlns:w="http://schemas.openxmlformats.org/wordprocessingml/2006/main">
        <w:t xml:space="preserve">দামেস্কে যাওয়ার পথে একটি উজ্জ্বল আলোর সাথে পলের অলৌকিক সাক্ষাত, যা তার খ্রিস্টান ধর্মে রূপান্তরিত করে।</w:t>
      </w:r>
    </w:p>
    <w:p w14:paraId="66FED7E6" w14:textId="77777777" w:rsidR="00F90BDC" w:rsidRDefault="00F90BDC"/>
    <w:p w14:paraId="59AD8E69" w14:textId="77777777" w:rsidR="00F90BDC" w:rsidRDefault="00F90BDC">
      <w:r xmlns:w="http://schemas.openxmlformats.org/wordprocessingml/2006/main">
        <w:t xml:space="preserve">1: ঈশ্বর আমাদেরকে তাঁর নিকটবর্তী করতে এমনকি সবচেয়ে অপ্রত্যাশিত পরিস্থিতিতেও ব্যবহার করতে পারেন।</w:t>
      </w:r>
    </w:p>
    <w:p w14:paraId="723D35A6" w14:textId="77777777" w:rsidR="00F90BDC" w:rsidRDefault="00F90BDC"/>
    <w:p w14:paraId="31400389" w14:textId="77777777" w:rsidR="00F90BDC" w:rsidRDefault="00F90BDC">
      <w:r xmlns:w="http://schemas.openxmlformats.org/wordprocessingml/2006/main">
        <w:t xml:space="preserve">2: পলের অভিজ্ঞতা একটি অনুস্মারক যে ঈশ্বর সর্বদা আমাদের সাথে উপস্থিত থাকেন, এমনকি যখন আমরা তাকে দেখতে পাই না।</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ম্যাথিউ 5:14-16? </w:t>
      </w:r>
      <w:r xmlns:w="http://schemas.openxmlformats.org/wordprocessingml/2006/main">
        <w:rPr>
          <w:rFonts w:ascii="맑은 고딕 Semilight" w:hAnsi="맑은 고딕 Semilight"/>
        </w:rPr>
        <w:t xml:space="preserve">쏽 </w:t>
      </w:r>
      <w:r xmlns:w="http://schemas.openxmlformats.org/wordprocessingml/2006/main">
        <w:t xml:space="preserve">তুমি পৃথিবীর আলো। একটা পাহাড়ের উপর সেট একটি শহর লুকানো যায় না. মানুষ বাতি জ্বালিয়ে ঝুড়ির নীচে রাখে না, কিন্তু একটি স্ট্যান্ডে রাখে, এবং এটি বাড়ির সকলকে আলো দেয়। একইভাবে, আপনার আলো অন্যদের সামনে উজ্জ্বল হোক, যাতে তারা আপনার ভাল কাজগুলি দেখে এবং স্বর্গে আপনার পিতাকে মহিমান্বিত করতে পারে।</w:t>
      </w:r>
    </w:p>
    <w:p w14:paraId="63CA8C12" w14:textId="77777777" w:rsidR="00F90BDC" w:rsidRDefault="00F90BDC"/>
    <w:p w14:paraId="6C6C842D" w14:textId="77777777" w:rsidR="00F90BDC" w:rsidRDefault="00F90BDC">
      <w:r xmlns:w="http://schemas.openxmlformats.org/wordprocessingml/2006/main">
        <w:t xml:space="preserve">2. রোমানস্ 8:14-17? </w:t>
      </w:r>
      <w:r xmlns:w="http://schemas.openxmlformats.org/wordprocessingml/2006/main">
        <w:rPr>
          <w:rFonts w:ascii="맑은 고딕 Semilight" w:hAnsi="맑은 고딕 Semilight"/>
        </w:rPr>
        <w:t xml:space="preserve">쏤 </w:t>
      </w:r>
      <w:r xmlns:w="http://schemas.openxmlformats.org/wordprocessingml/2006/main">
        <w:t xml:space="preserve">বা যারা ঈশ্বরের আত্মার দ্বারা পরিচালিত হয় তারা ঈশ্বরের পুত্র৷ কারণ আপনি ভয়ে ফিরে যাওয়ার জন্য দাসত্বের আত্মা পাননি, তবে আপনি পুত্র হিসাবে দত্তক নেওয়ার আত্মা পেয়েছেন, যার দ্বারা আমরা কাঁদছি? </w:t>
      </w:r>
      <w:r xmlns:w="http://schemas.openxmlformats.org/wordprocessingml/2006/main">
        <w:rPr>
          <w:rFonts w:ascii="맑은 고딕 Semilight" w:hAnsi="맑은 고딕 Semilight"/>
        </w:rPr>
        <w:t xml:space="preserve">쏛 </w:t>
      </w:r>
      <w:r xmlns:w="http://schemas.openxmlformats.org/wordprocessingml/2006/main">
        <w:t xml:space="preserve">বিবিএ! বাবা!??আত্মা নিজেই আমাদের আত্মার সাথে সাক্ষ্য দিচ্ছেন যে আমরা ঈশ্বরের সন্তান, আর যদি সন্তান, তাহলে উত্তরাধিকারী? </w:t>
      </w:r>
      <w:r xmlns:w="http://schemas.openxmlformats.org/wordprocessingml/2006/main">
        <w:rPr>
          <w:rFonts w:ascii="맑은 고딕 Semilight" w:hAnsi="맑은 고딕 Semilight"/>
        </w:rPr>
        <w:t xml:space="preserve">ঈশ্বরের </w:t>
      </w:r>
      <w:r xmlns:w="http://schemas.openxmlformats.org/wordprocessingml/2006/main">
        <w:t xml:space="preserve">এবং খ্রীষ্টের সহ-উত্তরাধিকারী, যদি আমরা তাঁর সাথে দুঃখভোগ করি যাতে আমরাও তাঁর সাথে মহিমান্বিত হতে পারি৷??</w:t>
      </w:r>
    </w:p>
    <w:p w14:paraId="1A1792EF" w14:textId="77777777" w:rsidR="00F90BDC" w:rsidRDefault="00F90BDC"/>
    <w:p w14:paraId="156C938C" w14:textId="77777777" w:rsidR="00F90BDC" w:rsidRDefault="00F90BDC">
      <w:r xmlns:w="http://schemas.openxmlformats.org/wordprocessingml/2006/main">
        <w:t xml:space="preserve">প্রেরিত 22:12 এবং একজন অননিয়া, আইন অনুসারে একজন ধার্মিক ব্যক্তি, সেখানে বসবাসকারী সমস্ত ইহুদীদের সম্পর্কে ভাল খবর রাখেন৷</w:t>
      </w:r>
    </w:p>
    <w:p w14:paraId="01652899" w14:textId="77777777" w:rsidR="00F90BDC" w:rsidRDefault="00F90BDC"/>
    <w:p w14:paraId="20D314AE" w14:textId="77777777" w:rsidR="00F90BDC" w:rsidRDefault="00F90BDC">
      <w:r xmlns:w="http://schemas.openxmlformats.org/wordprocessingml/2006/main">
        <w:t xml:space="preserve">আনানিয়াস একজন ধর্মপ্রাণ ইহুদি ছিলেন যার এলাকার ইহুদি সম্প্রদায়ের মধ্যে সুনাম ছিল।</w:t>
      </w:r>
    </w:p>
    <w:p w14:paraId="5CCD194C" w14:textId="77777777" w:rsidR="00F90BDC" w:rsidRDefault="00F90BDC"/>
    <w:p w14:paraId="435065E4" w14:textId="77777777" w:rsidR="00F90BDC" w:rsidRDefault="00F90BDC">
      <w:r xmlns:w="http://schemas.openxmlformats.org/wordprocessingml/2006/main">
        <w:t xml:space="preserve">1. একটি ভাল খ্যাতি শক্তি</w:t>
      </w:r>
    </w:p>
    <w:p w14:paraId="7E61C5EC" w14:textId="77777777" w:rsidR="00F90BDC" w:rsidRDefault="00F90BDC"/>
    <w:p w14:paraId="07F2F6BC" w14:textId="77777777" w:rsidR="00F90BDC" w:rsidRDefault="00F90BDC">
      <w:r xmlns:w="http://schemas.openxmlformats.org/wordprocessingml/2006/main">
        <w:t xml:space="preserve">2. ধর্মভীরু জীবন যাপনের সুবিধা</w:t>
      </w:r>
    </w:p>
    <w:p w14:paraId="0EF0317D" w14:textId="77777777" w:rsidR="00F90BDC" w:rsidRDefault="00F90BDC"/>
    <w:p w14:paraId="2FA73BD0" w14:textId="77777777" w:rsidR="00F90BDC" w:rsidRDefault="00F90BDC">
      <w:r xmlns:w="http://schemas.openxmlformats.org/wordprocessingml/2006/main">
        <w:t xml:space="preserve">1. রোমানস 12:17-19 - "অশুভের বিনিময়ে কাউকে মন্দ করো না, কিন্তু সকলের দৃষ্টিতে যা সম্মানজনক তা করার চিন্তা কর। যদি সম্ভব হয়, যতদূর এটি আপনার উপর নির্ভর করে, সবার সাথে শান্তিতে বসবাস করুন। প্রিয়, কখনোই নিজের প্রতিশোধ নিন, কিন্তু ঈশ্বরের ক্রোধের উপর ছেড়ে দিন, কারণ লেখা আছে </w:t>
      </w:r>
      <w:r xmlns:w="http://schemas.openxmlformats.org/wordprocessingml/2006/main">
        <w:rPr>
          <w:rFonts w:ascii="맑은 고딕 Semilight" w:hAnsi="맑은 고딕 Semilight"/>
        </w:rPr>
        <w:t xml:space="preserve">,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হিতোপদেশ 11:23 - "ধার্মিকদের আকাঙ্ক্ষা কেবল ভালতেই শেষ হয়; দুষ্টের প্রত্যাশা ক্রোধে।"</w:t>
      </w:r>
    </w:p>
    <w:p w14:paraId="68076ED4" w14:textId="77777777" w:rsidR="00F90BDC" w:rsidRDefault="00F90BDC"/>
    <w:p w14:paraId="0033B0A8" w14:textId="77777777" w:rsidR="00F90BDC" w:rsidRDefault="00F90BDC">
      <w:r xmlns:w="http://schemas.openxmlformats.org/wordprocessingml/2006/main">
        <w:t xml:space="preserve">প্রেরিত 22:13 আমার কাছে এসে দাঁড়ালেন এবং বললেন, শৌল ভাই, দৃষ্টিশক্তি গ্রহণ করুন৷ এবং </w:t>
      </w:r>
      <w:r xmlns:w="http://schemas.openxmlformats.org/wordprocessingml/2006/main">
        <w:lastRenderedPageBreak xmlns:w="http://schemas.openxmlformats.org/wordprocessingml/2006/main"/>
      </w:r>
      <w:r xmlns:w="http://schemas.openxmlformats.org/wordprocessingml/2006/main">
        <w:t xml:space="preserve">একই ঘন্টা আমি তার দিকে তাকিয়ে.</w:t>
      </w:r>
    </w:p>
    <w:p w14:paraId="5A0CD740" w14:textId="77777777" w:rsidR="00F90BDC" w:rsidRDefault="00F90BDC"/>
    <w:p w14:paraId="39AA9143" w14:textId="77777777" w:rsidR="00F90BDC" w:rsidRDefault="00F90BDC">
      <w:r xmlns:w="http://schemas.openxmlformats.org/wordprocessingml/2006/main">
        <w:t xml:space="preserve">পলকে আনানিয়াস তার দৃষ্টি ফিরিয়ে দেন, যিনি তাকে "ভাই শৌল" বলে ডাকেন।</w:t>
      </w:r>
    </w:p>
    <w:p w14:paraId="5F93857D" w14:textId="77777777" w:rsidR="00F90BDC" w:rsidRDefault="00F90BDC"/>
    <w:p w14:paraId="3974F78F" w14:textId="77777777" w:rsidR="00F90BDC" w:rsidRDefault="00F90BDC">
      <w:r xmlns:w="http://schemas.openxmlformats.org/wordprocessingml/2006/main">
        <w:t xml:space="preserve">1. ক্ষমার শক্তি: কীভাবে আনানিয়াসের নিঃশর্ত প্রেম পলের দৃষ্টি পুনরুদ্ধার করেছিল</w:t>
      </w:r>
    </w:p>
    <w:p w14:paraId="5749F90C" w14:textId="77777777" w:rsidR="00F90BDC" w:rsidRDefault="00F90BDC"/>
    <w:p w14:paraId="4BE421DE" w14:textId="77777777" w:rsidR="00F90BDC" w:rsidRDefault="00F90BDC">
      <w:r xmlns:w="http://schemas.openxmlformats.org/wordprocessingml/2006/main">
        <w:t xml:space="preserve">2. গ্রহণের আহ্বান: ঈশ্বরের রাজ্যে সকলকে স্বাগত জানানো</w:t>
      </w:r>
    </w:p>
    <w:p w14:paraId="09F419B1" w14:textId="77777777" w:rsidR="00F90BDC" w:rsidRDefault="00F90BDC"/>
    <w:p w14:paraId="748A5F2F" w14:textId="77777777" w:rsidR="00F90BDC" w:rsidRDefault="00F90BDC">
      <w:r xmlns:w="http://schemas.openxmlformats.org/wordprocessingml/2006/main">
        <w:t xml:space="preserve">1. লুক 15:11-32 - অপব্যয়ী পুত্রের দৃষ্টান্ত</w:t>
      </w:r>
    </w:p>
    <w:p w14:paraId="7B727DA4" w14:textId="77777777" w:rsidR="00F90BDC" w:rsidRDefault="00F90BDC"/>
    <w:p w14:paraId="724AE83F" w14:textId="77777777" w:rsidR="00F90BDC" w:rsidRDefault="00F90BDC">
      <w:r xmlns:w="http://schemas.openxmlformats.org/wordprocessingml/2006/main">
        <w:t xml:space="preserve">2. ইফিসিয়ানস 2:11-22 - ঈশ্বরের মিলন এবং বিশ্বাসীদের ঐক্য</w:t>
      </w:r>
    </w:p>
    <w:p w14:paraId="3EBCB9D7" w14:textId="77777777" w:rsidR="00F90BDC" w:rsidRDefault="00F90BDC"/>
    <w:p w14:paraId="693237CF" w14:textId="77777777" w:rsidR="00F90BDC" w:rsidRDefault="00F90BDC">
      <w:r xmlns:w="http://schemas.openxmlformats.org/wordprocessingml/2006/main">
        <w:t xml:space="preserve">প্রেরিত 22:14 তিনি বললেন, আমাদের পিতৃপুরুষদের ঈশ্বর তোমাকে মনোনীত করেছেন, যাতে তুমি তাঁর ইচ্ছা জানতে পার এবং সেই ন্যায়পরায়ণকে দেখতে পাও এবং তাঁর মুখের রব শুনতে পাও৷</w:t>
      </w:r>
    </w:p>
    <w:p w14:paraId="4693DDB6" w14:textId="77777777" w:rsidR="00F90BDC" w:rsidRDefault="00F90BDC"/>
    <w:p w14:paraId="31AD5CF8" w14:textId="77777777" w:rsidR="00F90BDC" w:rsidRDefault="00F90BDC">
      <w:r xmlns:w="http://schemas.openxmlformats.org/wordprocessingml/2006/main">
        <w:t xml:space="preserve">আমাদের পূর্বপুরুষদের ঈশ্বর পলকে তাঁর ইচ্ছা জানার জন্য এবং ন্যায়বিচারের সাক্ষ্য দেওয়ার জন্য বেছে নিয়েছেন৷</w:t>
      </w:r>
    </w:p>
    <w:p w14:paraId="62D4655E" w14:textId="77777777" w:rsidR="00F90BDC" w:rsidRDefault="00F90BDC"/>
    <w:p w14:paraId="0941A7BC" w14:textId="77777777" w:rsidR="00F90BDC" w:rsidRDefault="00F90BDC">
      <w:r xmlns:w="http://schemas.openxmlformats.org/wordprocessingml/2006/main">
        <w:t xml:space="preserve">1: ঈশ্বরকে পথ দেখাতে অনুমতি দিন - ঈশ্বর আমাদেরকে তাঁর ইচ্ছা জানার জন্য এবং ন্যায়বিচারের সাক্ষ্য দেওয়ার জন্য বেছে নিয়েছেন।</w:t>
      </w:r>
    </w:p>
    <w:p w14:paraId="36CC8FF2" w14:textId="77777777" w:rsidR="00F90BDC" w:rsidRDefault="00F90BDC"/>
    <w:p w14:paraId="60BAF6AD" w14:textId="77777777" w:rsidR="00F90BDC" w:rsidRDefault="00F90BDC">
      <w:r xmlns:w="http://schemas.openxmlformats.org/wordprocessingml/2006/main">
        <w:t xml:space="preserve">2: ঈশ্বরের ন্যায়বিচার ন্যায়সঙ্গত - আমাদের অবশ্যই মনে রাখতে হবে যে ঈশ্বরের ন্যায়বিচার সর্বদা ন্যায্য এবং সঠিক।</w:t>
      </w:r>
    </w:p>
    <w:p w14:paraId="7F963AC9" w14:textId="77777777" w:rsidR="00F90BDC" w:rsidRDefault="00F90BDC"/>
    <w:p w14:paraId="415A3F75" w14:textId="77777777" w:rsidR="00F90BDC" w:rsidRDefault="00F90BDC">
      <w:r xmlns:w="http://schemas.openxmlformats.org/wordprocessingml/2006/main">
        <w:t xml:space="preserve">1: ইশাইয়া 55:9 - কারণ আকাশ যেমন পৃথিবীর চেয়ে উঁচু, তেমনি আমার পথও তোমার পথের চেয়ে এবং আমার চিন্তা তোমার চিন্তার চেয়ে উঁচু।</w:t>
      </w:r>
    </w:p>
    <w:p w14:paraId="3E4150E2" w14:textId="77777777" w:rsidR="00F90BDC" w:rsidRDefault="00F90BDC"/>
    <w:p w14:paraId="6AC8BEB9" w14:textId="77777777" w:rsidR="00F90BDC" w:rsidRDefault="00F90BDC">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14:paraId="3249AA22" w14:textId="77777777" w:rsidR="00F90BDC" w:rsidRDefault="00F90BDC"/>
    <w:p w14:paraId="4F10959F" w14:textId="77777777" w:rsidR="00F90BDC" w:rsidRDefault="00F90BDC">
      <w:r xmlns:w="http://schemas.openxmlformats.org/wordprocessingml/2006/main">
        <w:t xml:space="preserve">প্রেরিত 22:15 আপনি যা দেখেছেন এবং শুনেছেন তার সমস্ত মানুষের কাছে আপনি তার সাক্ষী হবেন।</w:t>
      </w:r>
    </w:p>
    <w:p w14:paraId="4A48C23D" w14:textId="77777777" w:rsidR="00F90BDC" w:rsidRDefault="00F90BDC"/>
    <w:p w14:paraId="645070F4" w14:textId="77777777" w:rsidR="00F90BDC" w:rsidRDefault="00F90BDC">
      <w:r xmlns:w="http://schemas.openxmlformats.org/wordprocessingml/2006/main">
        <w:t xml:space="preserve">তিনি যা দেখেছেন এবং শুনেছেন তার সাক্ষ্য ঘোষণা করার জন্য আনানিয়ার দ্বারা পলকে নির্দেশ দেওয়া হয়েছে।</w:t>
      </w:r>
    </w:p>
    <w:p w14:paraId="7D0A35D3" w14:textId="77777777" w:rsidR="00F90BDC" w:rsidRDefault="00F90BDC"/>
    <w:p w14:paraId="0BBFE328" w14:textId="77777777" w:rsidR="00F90BDC" w:rsidRDefault="00F90BDC">
      <w:r xmlns:w="http://schemas.openxmlformats.org/wordprocessingml/2006/main">
        <w:t xml:space="preserve">1. সাক্ষ্যের শক্তি: অন্যদের সাথে আপনার গল্প ভাগ করা</w:t>
      </w:r>
    </w:p>
    <w:p w14:paraId="5B7A209D" w14:textId="77777777" w:rsidR="00F90BDC" w:rsidRDefault="00F90BDC"/>
    <w:p w14:paraId="774211E1" w14:textId="77777777" w:rsidR="00F90BDC" w:rsidRDefault="00F90BDC">
      <w:r xmlns:w="http://schemas.openxmlformats.org/wordprocessingml/2006/main">
        <w:t xml:space="preserve">2. আমাদের জীবনের সাক্ষী: আমাদের বিশ্বাস থেকে বেঁচে থাকা</w:t>
      </w:r>
    </w:p>
    <w:p w14:paraId="3CB4E5B1" w14:textId="77777777" w:rsidR="00F90BDC" w:rsidRDefault="00F90BDC"/>
    <w:p w14:paraId="02DC8202" w14:textId="77777777" w:rsidR="00F90BDC" w:rsidRDefault="00F90BDC">
      <w:r xmlns:w="http://schemas.openxmlformats.org/wordprocessingml/2006/main">
        <w:t xml:space="preserve">1. রোমানস 10:14-15? </w:t>
      </w:r>
      <w:r xmlns:w="http://schemas.openxmlformats.org/wordprocessingml/2006/main">
        <w:t xml:space="preserve">আর যাঁকে তারা বিশ্বাস করেনি, তাকেই কি তারা ডাকবে </w:t>
      </w:r>
      <w:r xmlns:w="http://schemas.openxmlformats.org/wordprocessingml/2006/main">
        <w:rPr>
          <w:rFonts w:ascii="맑은 고딕 Semilight" w:hAnsi="맑은 고딕 Semilight"/>
        </w:rPr>
        <w:t xml:space="preserve">? </w:t>
      </w:r>
      <w:r xmlns:w="http://schemas.openxmlformats.org/wordprocessingml/2006/main">
        <w:t xml:space="preserve">আর যাঁর কথা তাঁরা কখনও শোনেননি তাঁকে বিশ্বাস করবেন কীভাবে? আর কেউ প্রচার না করে তারা কিভাবে শুনবে? আর পাঠানো না হলে তারা কিভাবে প্রচার করবে???</w:t>
      </w:r>
    </w:p>
    <w:p w14:paraId="60743DDF" w14:textId="77777777" w:rsidR="00F90BDC" w:rsidRDefault="00F90BDC"/>
    <w:p w14:paraId="6676883A" w14:textId="77777777" w:rsidR="00F90BDC" w:rsidRDefault="00F90BDC">
      <w:r xmlns:w="http://schemas.openxmlformats.org/wordprocessingml/2006/main">
        <w:t xml:space="preserve">2. ম্যাথিউ 5:14-16? </w:t>
      </w:r>
      <w:r xmlns:w="http://schemas.openxmlformats.org/wordprocessingml/2006/main">
        <w:rPr>
          <w:rFonts w:ascii="맑은 고딕 Semilight" w:hAnsi="맑은 고딕 Semilight"/>
        </w:rPr>
        <w:t xml:space="preserve">쏽 </w:t>
      </w:r>
      <w:r xmlns:w="http://schemas.openxmlformats.org/wordprocessingml/2006/main">
        <w:t xml:space="preserve">তুমি পৃথিবীর আলো। একটা পাহাড়ের উপর সেট একটি শহর লুকানো যায় না. মানুষ বাতি জ্বালিয়ে ঝুড়ির নীচে রাখে না, কিন্তু একটি স্ট্যান্ডে রাখে, এবং এটি বাড়ির সকলকে আলো দেয়। একইভাবে, আপনার আলো অন্যদের সামনে উজ্জ্বল হোক, যাতে তারা আপনার ভাল কাজগুলি দেখে এবং স্বর্গে আপনার পিতাকে মহিমান্বিত করতে পারে।</w:t>
      </w:r>
    </w:p>
    <w:p w14:paraId="6C54FF58" w14:textId="77777777" w:rsidR="00F90BDC" w:rsidRDefault="00F90BDC"/>
    <w:p w14:paraId="13D4D0DA" w14:textId="77777777" w:rsidR="00F90BDC" w:rsidRDefault="00F90BDC">
      <w:r xmlns:w="http://schemas.openxmlformats.org/wordprocessingml/2006/main">
        <w:t xml:space="preserve">প্রেরিত 22:16 আর এখন কেন তুমি দেরি করছ? উঠুন, বাপ্তিস্ম নিন এবং প্রভুর নাম ধরে আপনার পাপ ধুয়ে ফেলুন৷</w:t>
      </w:r>
    </w:p>
    <w:p w14:paraId="665CF4AA" w14:textId="77777777" w:rsidR="00F90BDC" w:rsidRDefault="00F90BDC"/>
    <w:p w14:paraId="172303D0" w14:textId="77777777" w:rsidR="00F90BDC" w:rsidRDefault="00F90BDC">
      <w:r xmlns:w="http://schemas.openxmlformats.org/wordprocessingml/2006/main">
        <w:t xml:space="preserve">শৌল, যিনি এখন পল নামে পরিচিত, তাকে বাপ্তিস্ম নেওয়ার জন্য এবং প্রভুর নামে ডাকার মাধ্যমে তার পাপ ধুয়ে ফেলার জন্য আনানিয়াস নির্দেশ দেন।</w:t>
      </w:r>
    </w:p>
    <w:p w14:paraId="3556052D" w14:textId="77777777" w:rsidR="00F90BDC" w:rsidRDefault="00F90BDC"/>
    <w:p w14:paraId="4011552E" w14:textId="77777777" w:rsidR="00F90BDC" w:rsidRDefault="00F90BDC">
      <w:r xmlns:w="http://schemas.openxmlformats.org/wordprocessingml/2006/main">
        <w:t xml:space="preserve">1. বাপ্তিস্মের শক্তি: বাপ্তিস্ম কীভাবে পরিত্রাণ নিয়ে আসে</w:t>
      </w:r>
    </w:p>
    <w:p w14:paraId="73FDAAA3" w14:textId="77777777" w:rsidR="00F90BDC" w:rsidRDefault="00F90BDC"/>
    <w:p w14:paraId="658822C1" w14:textId="77777777" w:rsidR="00F90BDC" w:rsidRDefault="00F90BDC">
      <w:r xmlns:w="http://schemas.openxmlformats.org/wordprocessingml/2006/main">
        <w:t xml:space="preserve">2. অনুতাপের প্রয়োজনীয়তা: অনুতাপ কীভাবে ধার্মিকতার দিকে পরিচালিত করে</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6:3-4 - "আপনি কি জানেন না যে আমরা যারা খ্রীষ্ট যীশুতে বাপ্তিস্ম নিয়েছি, তারা সবাই তাঁর মৃত্যুতে বাপ্তিস্ম নিয়েছি? তাই খ্রীষ্টের মতোই মৃত্যুতে বাপ্তিস্মের মাধ্যমে আমরা তাঁর সাথে সমাধিস্থ হয়েছি। পিতার মহিমায় মৃতদের মধ্য থেকে পুনরুত্থিত, আমরাও কি নতুন জীবনের পথে চলতে পারি?</w:t>
      </w:r>
    </w:p>
    <w:p w14:paraId="7F3EA233" w14:textId="77777777" w:rsidR="00F90BDC" w:rsidRDefault="00F90BDC"/>
    <w:p w14:paraId="20E1851A" w14:textId="77777777" w:rsidR="00F90BDC" w:rsidRDefault="00F90BDC">
      <w:r xmlns:w="http://schemas.openxmlformats.org/wordprocessingml/2006/main">
        <w:t xml:space="preserve">2. গালাতীয় 3:27 -? </w:t>
      </w:r>
      <w:r xmlns:w="http://schemas.openxmlformats.org/wordprocessingml/2006/main">
        <w:rPr>
          <w:rFonts w:ascii="맑은 고딕 Semilight" w:hAnsi="맑은 고딕 Semilight"/>
        </w:rPr>
        <w:t xml:space="preserve">쏤 </w:t>
      </w:r>
      <w:r xmlns:w="http://schemas.openxmlformats.org/wordprocessingml/2006/main">
        <w:t xml:space="preserve">বা তোমাদের মধ্যে যতজন খ্রীষ্টে বাপ্তিস্ম নিয়েছিলেন তারা খ্রীষ্টকে পরিধান করেছেন।??</w:t>
      </w:r>
    </w:p>
    <w:p w14:paraId="06BBF29E" w14:textId="77777777" w:rsidR="00F90BDC" w:rsidRDefault="00F90BDC"/>
    <w:p w14:paraId="73574567" w14:textId="77777777" w:rsidR="00F90BDC" w:rsidRDefault="00F90BDC">
      <w:r xmlns:w="http://schemas.openxmlformats.org/wordprocessingml/2006/main">
        <w:t xml:space="preserve">প্রেরিত 22:17 এবং এটা ঘটল যে, আমি যখন জেরুজালেমে আবার আসিলাম, এমনকী মন্দিরে প্রার্থনা করার সময়ও আমি মুগ্ধ ছিলাম৷</w:t>
      </w:r>
    </w:p>
    <w:p w14:paraId="760E6E7C" w14:textId="77777777" w:rsidR="00F90BDC" w:rsidRDefault="00F90BDC"/>
    <w:p w14:paraId="22B184CF" w14:textId="77777777" w:rsidR="00F90BDC" w:rsidRDefault="00F90BDC">
      <w:r xmlns:w="http://schemas.openxmlformats.org/wordprocessingml/2006/main">
        <w:t xml:space="preserve">জেরুজালেমের মন্দিরে প্রার্থনা করার সময় পলকে ট্র্যান্সে নেওয়া হয়।</w:t>
      </w:r>
    </w:p>
    <w:p w14:paraId="0F40B31F" w14:textId="77777777" w:rsidR="00F90BDC" w:rsidRDefault="00F90BDC"/>
    <w:p w14:paraId="40246F66" w14:textId="77777777" w:rsidR="00F90BDC" w:rsidRDefault="00F90BDC">
      <w:r xmlns:w="http://schemas.openxmlformats.org/wordprocessingml/2006/main">
        <w:t xml:space="preserve">1. প্রার্থনার শক্তি: মন্দিরে পলের অভিজ্ঞতা</w:t>
      </w:r>
    </w:p>
    <w:p w14:paraId="50D26C4D" w14:textId="77777777" w:rsidR="00F90BDC" w:rsidRDefault="00F90BDC"/>
    <w:p w14:paraId="3391B46B" w14:textId="77777777" w:rsidR="00F90BDC" w:rsidRDefault="00F90BDC">
      <w:r xmlns:w="http://schemas.openxmlformats.org/wordprocessingml/2006/main">
        <w:t xml:space="preserve">2. ঈশ্বরের ইচ্ছার কাছে আত্মসমর্পণ: মন্দিরে পলের অভিজ্ঞতা</w:t>
      </w:r>
    </w:p>
    <w:p w14:paraId="77C33CAB" w14:textId="77777777" w:rsidR="00F90BDC" w:rsidRDefault="00F90BDC"/>
    <w:p w14:paraId="17FB571F" w14:textId="77777777" w:rsidR="00F90BDC" w:rsidRDefault="00F90BDC">
      <w:r xmlns:w="http://schemas.openxmlformats.org/wordprocessingml/2006/main">
        <w:t xml:space="preserve">1. ম্যাথু 6:5-13 - যীশু প্রার্থনার গুরুত্ব এবং কীভাবে প্রার্থনা করতে হয় তা শিখিয়েছেন৷</w:t>
      </w:r>
    </w:p>
    <w:p w14:paraId="204A026D" w14:textId="77777777" w:rsidR="00F90BDC" w:rsidRDefault="00F90BDC"/>
    <w:p w14:paraId="524BD1FC" w14:textId="77777777" w:rsidR="00F90BDC" w:rsidRDefault="00F90BDC">
      <w:r xmlns:w="http://schemas.openxmlformats.org/wordprocessingml/2006/main">
        <w:t xml:space="preserve">2. 2 করিন্থিয়ানস 12:2-4 - পল একটি স্বর্গীয় দৃষ্টিভঙ্গি এবং স্বর্গে উঠার কথা বর্ণনা করেছেন।</w:t>
      </w:r>
    </w:p>
    <w:p w14:paraId="41C387D7" w14:textId="77777777" w:rsidR="00F90BDC" w:rsidRDefault="00F90BDC"/>
    <w:p w14:paraId="053F0E0A" w14:textId="77777777" w:rsidR="00F90BDC" w:rsidRDefault="00F90BDC">
      <w:r xmlns:w="http://schemas.openxmlformats.org/wordprocessingml/2006/main">
        <w:t xml:space="preserve">প্রেরিত 22:18 এবং দেখলাম তিনি আমাকে বলছেন, তাড়াতাড়ি কর, জেরুজালেম থেকে তাড়াতাড়ি বের হও, কারণ তারা আমার বিষয়ে তোমার সাক্ষ্য গ্রহণ করবে না।</w:t>
      </w:r>
    </w:p>
    <w:p w14:paraId="5F0A3B52" w14:textId="77777777" w:rsidR="00F90BDC" w:rsidRDefault="00F90BDC"/>
    <w:p w14:paraId="2692A0A4" w14:textId="77777777" w:rsidR="00F90BDC" w:rsidRDefault="00F90BDC">
      <w:r xmlns:w="http://schemas.openxmlformats.org/wordprocessingml/2006/main">
        <w:t xml:space="preserve">পল জেরুজালেমে ছিলেন এবং একটি দর্শন দ্বারা তাকে দ্রুত চলে যেতে বলা হয়েছিল কারণ লোকেরা যীশুর বিষয়ে তার সাক্ষ্য গ্রহণ করবে না।</w:t>
      </w:r>
    </w:p>
    <w:p w14:paraId="622983F9" w14:textId="77777777" w:rsidR="00F90BDC" w:rsidRDefault="00F90BDC"/>
    <w:p w14:paraId="6DB8E3D6" w14:textId="77777777" w:rsidR="00F90BDC" w:rsidRDefault="00F90BDC">
      <w:r xmlns:w="http://schemas.openxmlformats.org/wordprocessingml/2006/main">
        <w:t xml:space="preserve">1. প্রভুর কণ্ঠস্বর মেনে চলার গুরুত্ব</w:t>
      </w:r>
    </w:p>
    <w:p w14:paraId="690976A9" w14:textId="77777777" w:rsidR="00F90BDC" w:rsidRDefault="00F90BDC"/>
    <w:p w14:paraId="2B1A1D38" w14:textId="77777777" w:rsidR="00F90BDC" w:rsidRDefault="00F90BDC">
      <w:r xmlns:w="http://schemas.openxmlformats.org/wordprocessingml/2006/main">
        <w:t xml:space="preserve">2. গসপেল ভাগ করার প্রয়োজনীয়তা</w:t>
      </w:r>
    </w:p>
    <w:p w14:paraId="23DFAF6F" w14:textId="77777777" w:rsidR="00F90BDC" w:rsidRDefault="00F90BDC"/>
    <w:p w14:paraId="5759F0BE" w14:textId="77777777" w:rsidR="00F90BDC" w:rsidRDefault="00F90BDC">
      <w:r xmlns:w="http://schemas.openxmlformats.org/wordprocessingml/2006/main">
        <w:t xml:space="preserve">1. লূক 6:46? </w:t>
      </w:r>
      <w:r xmlns:w="http://schemas.openxmlformats.org/wordprocessingml/2006/main">
        <w:t xml:space="preserve">তুমি কি আমাকে ডাকছ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অর্ড </w:t>
      </w:r>
      <w:r xmlns:w="http://schemas.openxmlformats.org/wordprocessingml/2006/main">
        <w:t xml:space="preserve">, প্রভু,??আর আমি যা বলি তা করো না???</w:t>
      </w:r>
    </w:p>
    <w:p w14:paraId="30758470" w14:textId="77777777" w:rsidR="00F90BDC" w:rsidRDefault="00F90BDC"/>
    <w:p w14:paraId="2766873E" w14:textId="77777777" w:rsidR="00F90BDC" w:rsidRDefault="00F90BDC">
      <w:r xmlns:w="http://schemas.openxmlformats.org/wordprocessingml/2006/main">
        <w:t xml:space="preserve">2. ম্যাথু 28:19-20? </w:t>
      </w:r>
      <w:r xmlns:w="http://schemas.openxmlformats.org/wordprocessingml/2006/main">
        <w:rPr>
          <w:rFonts w:ascii="맑은 고딕 Semilight" w:hAnsi="맑은 고딕 Semilight"/>
        </w:rPr>
        <w:t xml:space="preserve">쏷 </w:t>
      </w:r>
      <w:r xmlns:w="http://schemas.openxmlformats.org/wordprocessingml/2006/main">
        <w:t xml:space="preserve">এখন যান এবং সমস্ত জাতির শিষ্য করুন, তাদের পিতা এবং পুত্র এবং পবিত্র আত্মার নামে বাপ্তিস্ম দিন।??</w:t>
      </w:r>
    </w:p>
    <w:p w14:paraId="235F2519" w14:textId="77777777" w:rsidR="00F90BDC" w:rsidRDefault="00F90BDC"/>
    <w:p w14:paraId="141F062D" w14:textId="77777777" w:rsidR="00F90BDC" w:rsidRDefault="00F90BDC">
      <w:r xmlns:w="http://schemas.openxmlformats.org/wordprocessingml/2006/main">
        <w:t xml:space="preserve">প্রেরিত 22:19 এবং আমি বললাম, প্রভু, তারা জানে যে, যারা আপনাকে বিশ্বাস করেছিল আমি তাদের প্রত্যেকটি সমাজগৃহে বন্দী করেছি এবং প্রহার করেছি৷</w:t>
      </w:r>
    </w:p>
    <w:p w14:paraId="053CBAE0" w14:textId="77777777" w:rsidR="00F90BDC" w:rsidRDefault="00F90BDC"/>
    <w:p w14:paraId="05D9E4A4" w14:textId="77777777" w:rsidR="00F90BDC" w:rsidRDefault="00F90BDC">
      <w:r xmlns:w="http://schemas.openxmlformats.org/wordprocessingml/2006/main">
        <w:t xml:space="preserve">পল তার ধর্মান্তরিত হওয়ার আগে খ্রিস্টানদের নিপীড়নের ইতিহাস বর্ণনা করেছেন।</w:t>
      </w:r>
    </w:p>
    <w:p w14:paraId="13252313" w14:textId="77777777" w:rsidR="00F90BDC" w:rsidRDefault="00F90BDC"/>
    <w:p w14:paraId="12BF4BEC" w14:textId="77777777" w:rsidR="00F90BDC" w:rsidRDefault="00F90BDC">
      <w:r xmlns:w="http://schemas.openxmlformats.org/wordprocessingml/2006/main">
        <w:t xml:space="preserve">1. ঈশ্বরের অনুগ্রহ আমাদের শত্রুদের মিত্রে পরিণত করতে পারে।</w:t>
      </w:r>
    </w:p>
    <w:p w14:paraId="4FD0632B" w14:textId="77777777" w:rsidR="00F90BDC" w:rsidRDefault="00F90BDC"/>
    <w:p w14:paraId="08793893" w14:textId="77777777" w:rsidR="00F90BDC" w:rsidRDefault="00F90BDC">
      <w:r xmlns:w="http://schemas.openxmlformats.org/wordprocessingml/2006/main">
        <w:t xml:space="preserve">2. বিশ্বাসের মাধ্যমে রূপান্তরের শক্তি।</w:t>
      </w:r>
    </w:p>
    <w:p w14:paraId="2D7C0B9D" w14:textId="77777777" w:rsidR="00F90BDC" w:rsidRDefault="00F90BDC"/>
    <w:p w14:paraId="0AD63FF5" w14:textId="77777777" w:rsidR="00F90BDC" w:rsidRDefault="00F90BDC">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14:paraId="58605D23" w14:textId="77777777" w:rsidR="00F90BDC" w:rsidRDefault="00F90BDC"/>
    <w:p w14:paraId="03E1FE55" w14:textId="77777777" w:rsidR="00F90BDC" w:rsidRDefault="00F90BDC">
      <w:r xmlns:w="http://schemas.openxmlformats.org/wordprocessingml/2006/main">
        <w:t xml:space="preserve">2. ইফিসিয়ানস 2:1-10 - "কারণ কৃপায় আপনি বিশ্বাসের মাধ্যমে রক্ষা পেয়েছেন? </w:t>
      </w:r>
      <w:r xmlns:w="http://schemas.openxmlformats.org/wordprocessingml/2006/main">
        <w:rPr>
          <w:rFonts w:ascii="맑은 고딕 Semilight" w:hAnsi="맑은 고딕 Semilight"/>
        </w:rPr>
        <w:t xml:space="preserve">এবং </w:t>
      </w:r>
      <w:r xmlns:w="http://schemas.openxmlformats.org/wordprocessingml/2006/main">
        <w:t xml:space="preserve">এটি আপনার নিজের থেকে নয়, এটি ঈশ্বরের দান?? কাজের দ্বারা নয়, যাতে কেউ গর্ব করতে না পারে৷ "</w:t>
      </w:r>
    </w:p>
    <w:p w14:paraId="0FE6A49A" w14:textId="77777777" w:rsidR="00F90BDC" w:rsidRDefault="00F90BDC"/>
    <w:p w14:paraId="1E455162" w14:textId="77777777" w:rsidR="00F90BDC" w:rsidRDefault="00F90BDC">
      <w:r xmlns:w="http://schemas.openxmlformats.org/wordprocessingml/2006/main">
        <w:t xml:space="preserve">প্রেরিত 22:20 এবং যখন আপনার শহীদ স্টিফেনের রক্তপাত হয়েছিল, আমিও পাশে দাঁড়িয়ে ছিলাম এবং তার মৃত্যুতে সম্মত ছিলাম এবং যারা তাকে হত্যা করেছিল তাদের পোশাক রেখেছিলাম।</w:t>
      </w:r>
    </w:p>
    <w:p w14:paraId="644FE13C" w14:textId="77777777" w:rsidR="00F90BDC" w:rsidRDefault="00F90BDC"/>
    <w:p w14:paraId="6780A352" w14:textId="77777777" w:rsidR="00F90BDC" w:rsidRDefault="00F90BDC">
      <w:r xmlns:w="http://schemas.openxmlformats.org/wordprocessingml/2006/main">
        <w:t xml:space="preserve">শৌল উপস্থিত ছিলেন এবং প্রথম শহীদ স্টিফেনের মৃত্যুতে সম্মতি দিয়েছিলেন এবং এমনকি </w:t>
      </w:r>
      <w:r xmlns:w="http://schemas.openxmlformats.org/wordprocessingml/2006/main">
        <w:lastRenderedPageBreak xmlns:w="http://schemas.openxmlformats.org/wordprocessingml/2006/main"/>
      </w:r>
      <w:r xmlns:w="http://schemas.openxmlformats.org/wordprocessingml/2006/main">
        <w:t xml:space="preserve">যারা তাকে হত্যা করেছিলেন তাদের পোশাকও রেখেছিলেন।</w:t>
      </w:r>
    </w:p>
    <w:p w14:paraId="4D06698A" w14:textId="77777777" w:rsidR="00F90BDC" w:rsidRDefault="00F90BDC"/>
    <w:p w14:paraId="0A0BAA6E" w14:textId="77777777" w:rsidR="00F90BDC" w:rsidRDefault="00F90BDC">
      <w:r xmlns:w="http://schemas.openxmlformats.org/wordprocessingml/2006/main">
        <w:t xml:space="preserve">1. অনুতাপের শক্তি: তাড়নাকারী থেকে প্রচারক হয়ে শৌলের রূপান্তর।</w:t>
      </w:r>
    </w:p>
    <w:p w14:paraId="7C95E286" w14:textId="77777777" w:rsidR="00F90BDC" w:rsidRDefault="00F90BDC"/>
    <w:p w14:paraId="1D202119" w14:textId="77777777" w:rsidR="00F90BDC" w:rsidRDefault="00F90BDC">
      <w:r xmlns:w="http://schemas.openxmlformats.org/wordprocessingml/2006/main">
        <w:t xml:space="preserve">2. খ্রীষ্টকে অনুসরণ করার খরচ: স্টিফেনের আত্মত্যাগ এবং শিষ্যত্বের পরিণতি।</w:t>
      </w:r>
    </w:p>
    <w:p w14:paraId="74A27DA4" w14:textId="77777777" w:rsidR="00F90BDC" w:rsidRDefault="00F90BDC"/>
    <w:p w14:paraId="18BAFA4F" w14:textId="77777777" w:rsidR="00F90BDC" w:rsidRDefault="00F90BDC">
      <w:r xmlns:w="http://schemas.openxmlformats.org/wordprocessingml/2006/main">
        <w:t xml:space="preserve">1. প্রেরিত 9:1-19 - শৌলের রূপান্তর এবং একজন প্রেরিত হিসাবে ডাকা।</w:t>
      </w:r>
    </w:p>
    <w:p w14:paraId="58217ABF" w14:textId="77777777" w:rsidR="00F90BDC" w:rsidRDefault="00F90BDC"/>
    <w:p w14:paraId="176EC742" w14:textId="77777777" w:rsidR="00F90BDC" w:rsidRDefault="00F90BDC">
      <w:r xmlns:w="http://schemas.openxmlformats.org/wordprocessingml/2006/main">
        <w:t xml:space="preserve">2. লুক 9:23-25 - একজনের ক্রুশ তুলে নেওয়া এবং তাঁকে অনুসরণ করার বিষয়ে যীশুর শিক্ষা।</w:t>
      </w:r>
    </w:p>
    <w:p w14:paraId="0FDEE89A" w14:textId="77777777" w:rsidR="00F90BDC" w:rsidRDefault="00F90BDC"/>
    <w:p w14:paraId="758E0334" w14:textId="77777777" w:rsidR="00F90BDC" w:rsidRDefault="00F90BDC">
      <w:r xmlns:w="http://schemas.openxmlformats.org/wordprocessingml/2006/main">
        <w:t xml:space="preserve">প্রেরিত 22:21 তিনি আমাকে বললেন, চলে যাও, কারণ আমি তোমাকে বহুদূরে অইহুদীদের কাছে পাঠাব।</w:t>
      </w:r>
    </w:p>
    <w:p w14:paraId="641DE8FC" w14:textId="77777777" w:rsidR="00F90BDC" w:rsidRDefault="00F90BDC"/>
    <w:p w14:paraId="6A7FF891" w14:textId="77777777" w:rsidR="00F90BDC" w:rsidRDefault="00F90BDC">
      <w:r xmlns:w="http://schemas.openxmlformats.org/wordprocessingml/2006/main">
        <w:t xml:space="preserve">পলকে অইহুদীদের কাছে যেতে এবং সুসমাচার শেয়ার করার আদেশ দেওয়া হয়েছে।</w:t>
      </w:r>
    </w:p>
    <w:p w14:paraId="4A6FB787" w14:textId="77777777" w:rsidR="00F90BDC" w:rsidRDefault="00F90BDC"/>
    <w:p w14:paraId="3AE0A29D" w14:textId="77777777" w:rsidR="00F90BDC" w:rsidRDefault="00F90BDC">
      <w:r xmlns:w="http://schemas.openxmlformats.org/wordprocessingml/2006/main">
        <w:t xml:space="preserve">1. সুসমাচারের শক্তি: কীভাবে অন্যদের সাথে সুসমাচার শেয়ার করবেন</w:t>
      </w:r>
    </w:p>
    <w:p w14:paraId="56CB4271" w14:textId="77777777" w:rsidR="00F90BDC" w:rsidRDefault="00F90BDC"/>
    <w:p w14:paraId="4EC0C7FC" w14:textId="77777777" w:rsidR="00F90BDC" w:rsidRDefault="00F90BDC">
      <w:r xmlns:w="http://schemas.openxmlformats.org/wordprocessingml/2006/main">
        <w:t xml:space="preserve">2. দ্য কল টু গো: কিভাবে ঈশ্বরের আদেশে সাড়া দেওয়া যায়</w:t>
      </w:r>
    </w:p>
    <w:p w14:paraId="54C4EDB4" w14:textId="77777777" w:rsidR="00F90BDC" w:rsidRDefault="00F90BDC"/>
    <w:p w14:paraId="21E00675" w14:textId="77777777" w:rsidR="00F90BDC" w:rsidRDefault="00F90BDC">
      <w:r xmlns:w="http://schemas.openxmlformats.org/wordprocessingml/2006/main">
        <w:t xml:space="preserve">1. ম্যাথিউ 28:19-20? </w:t>
      </w:r>
      <w:r xmlns:w="http://schemas.openxmlformats.org/wordprocessingml/2006/main">
        <w:rPr>
          <w:rFonts w:ascii="맑은 고딕 Semilight" w:hAnsi="맑은 고딕 Semilight"/>
        </w:rPr>
        <w:t xml:space="preserve">쏷 </w:t>
      </w:r>
      <w:r xmlns:w="http://schemas.openxmlformats.org/wordprocessingml/2006/main">
        <w:t xml:space="preserve">এখন যান এবং সমস্ত জাতির শিষ্য করুন, তাদের পিতা, পুত্র এবং পবিত্র আত্মার নামে বাপ্তিস্ম দিন এবং আমি আপনাকে যা আদেশ করেছি তা পালন করতে তাদের শিক্ষা দিন। আর নিশ্চয়ই আমি তোমার সাথেই আছি, যুগের শেষ অবধি।??</w:t>
      </w:r>
    </w:p>
    <w:p w14:paraId="2A6477D8" w14:textId="77777777" w:rsidR="00F90BDC" w:rsidRDefault="00F90BDC"/>
    <w:p w14:paraId="6B565BEE" w14:textId="77777777" w:rsidR="00F90BDC" w:rsidRDefault="00F90BDC">
      <w:r xmlns:w="http://schemas.openxmlformats.org/wordprocessingml/2006/main">
        <w:t xml:space="preserve">2. রোমানস 10:13-15? </w:t>
      </w:r>
      <w:r xmlns:w="http://schemas.openxmlformats.org/wordprocessingml/2006/main">
        <w:rPr>
          <w:rFonts w:ascii="맑은 고딕 Semilight" w:hAnsi="맑은 고딕 Semilight"/>
        </w:rPr>
        <w:t xml:space="preserve">বা </w:t>
      </w:r>
      <w:r xmlns:w="http://schemas.openxmlformats.org/wordprocessingml/2006/main">
        <w:t xml:space="preserve">,? </w:t>
      </w:r>
      <w:r xmlns:w="http://schemas.openxmlformats.org/wordprocessingml/2006/main">
        <w:rPr>
          <w:rFonts w:ascii="맑은 고딕 Semilight" w:hAnsi="맑은 고딕 Semilight"/>
        </w:rPr>
        <w:t xml:space="preserve">쏣 </w:t>
      </w:r>
      <w:r xmlns:w="http://schemas.openxmlformats.org/wordprocessingml/2006/main">
        <w:t xml:space="preserve">যে প্রভুর নাম ডাকবে সে রক্ষা পাবে। আর যার কথা তারা শোনেনি তাকে তারা কিভাবে বিশ্বাস করবে? এবং কেউ তাদের প্রচার না করে কিভাবে তারা শুনতে পারে? আর পাঠানো না হলে কেউ প্রচার করবে কিভাবে? যেমন লেখা আছে:? </w:t>
      </w:r>
      <w:r xmlns:w="http://schemas.openxmlformats.org/wordprocessingml/2006/main">
        <w:rPr>
          <w:rFonts w:ascii="맑은 고딕 Semilight" w:hAnsi="맑은 고딕 Semilight"/>
        </w:rPr>
        <w:t xml:space="preserve">ওহ </w:t>
      </w:r>
      <w:r xmlns:w="http://schemas.openxmlformats.org/wordprocessingml/2006/main">
        <w:t xml:space="preserve">সুন্দর তাদের পা যারা সুসংবাদ নিয়ে আসে!??</w:t>
      </w:r>
    </w:p>
    <w:p w14:paraId="6B1197B8" w14:textId="77777777" w:rsidR="00F90BDC" w:rsidRDefault="00F90BDC"/>
    <w:p w14:paraId="1CF65B2B" w14:textId="77777777" w:rsidR="00F90BDC" w:rsidRDefault="00F90BDC">
      <w:r xmlns:w="http://schemas.openxmlformats.org/wordprocessingml/2006/main">
        <w:t xml:space="preserve">প্রেরিত 22:22 এবং তারা তাঁকে এই কথা শোনার জন্য শুনিয়ে দিল, তারপর তাদের কণ্ঠস্বর তুলে বলল, “এরকম লোককে পৃথিবী থেকে দূরে সরিয়ে দাও, কারণ তার বেঁচে থাকা যোগ্য নয়।</w:t>
      </w:r>
    </w:p>
    <w:p w14:paraId="321434B3" w14:textId="77777777" w:rsidR="00F90BDC" w:rsidRDefault="00F90BDC"/>
    <w:p w14:paraId="4C3673B8" w14:textId="77777777" w:rsidR="00F90BDC" w:rsidRDefault="00F90BDC">
      <w:r xmlns:w="http://schemas.openxmlformats.org/wordprocessingml/2006/main">
        <w:t xml:space="preserve">ইহুদিরা পলকে প্রত্যাখ্যান করেছিল যখন সে তার সাক্ষ্য দেয় এবং তাকে পৃথিবী থেকে সরিয়ে দেওয়ার আহ্বান জানায়।</w:t>
      </w:r>
    </w:p>
    <w:p w14:paraId="600238A0" w14:textId="77777777" w:rsidR="00F90BDC" w:rsidRDefault="00F90BDC"/>
    <w:p w14:paraId="504349B6" w14:textId="77777777" w:rsidR="00F90BDC" w:rsidRDefault="00F90BDC">
      <w:r xmlns:w="http://schemas.openxmlformats.org/wordprocessingml/2006/main">
        <w:t xml:space="preserve">1. "সাক্ষ্যের শক্তি: যীশু খ্রীষ্টের সুসংবাদ ঘোষণা করা"</w:t>
      </w:r>
    </w:p>
    <w:p w14:paraId="406FA10F" w14:textId="77777777" w:rsidR="00F90BDC" w:rsidRDefault="00F90BDC"/>
    <w:p w14:paraId="1582A367" w14:textId="77777777" w:rsidR="00F90BDC" w:rsidRDefault="00F90BDC">
      <w:r xmlns:w="http://schemas.openxmlformats.org/wordprocessingml/2006/main">
        <w:t xml:space="preserve">2. "দৃঢ়ভাবে দাঁড়ানোর সাহস: বিরোধীদের মুখে আপনার বিশ্বাস রক্ষা করা"</w:t>
      </w:r>
    </w:p>
    <w:p w14:paraId="4FC36FEC" w14:textId="77777777" w:rsidR="00F90BDC" w:rsidRDefault="00F90BDC"/>
    <w:p w14:paraId="17A991D8" w14:textId="77777777" w:rsidR="00F90BDC" w:rsidRDefault="00F90BDC">
      <w:r xmlns:w="http://schemas.openxmlformats.org/wordprocessingml/2006/main">
        <w:t xml:space="preserve">1. ফিলিপীয় 1:20-21 - "আমার আন্তরিক প্রত্যাশা এবং আশা অনুসারে যে আমি কিছুতেই লজ্জিত হব না, তবে সর্বদা যেমন সাহসের সাথে, তেমনি এখন খ্রীষ্টও আমার দেহে মহিমান্বিত হবেন, জীবন বা মৃত্যুর মাধ্যমে কারণ আমার কাছে বেঁচে থাকাই খ্রীষ্ট, আর মৃত্যু লাভ।</w:t>
      </w:r>
    </w:p>
    <w:p w14:paraId="5F4CCE87" w14:textId="77777777" w:rsidR="00F90BDC" w:rsidRDefault="00F90BDC"/>
    <w:p w14:paraId="209C00B0" w14:textId="77777777" w:rsidR="00F90BDC" w:rsidRDefault="00F90BDC">
      <w:r xmlns:w="http://schemas.openxmlformats.org/wordprocessingml/2006/main">
        <w:t xml:space="preserve">2. রোমানস 8:31-39 - "তাহলে আমরা এই জিনিসগুলিকে কী বলব? ঈশ্বর যদি আমাদের পক্ষে হন, তাহলে কে আমাদের বিরুদ্ধে হতে পারে? যিনি তাঁর নিজের পুত্রকে রেহাই দেননি, কিন্তু আমাদের সকলের জন্য তাঁকে সমর্পণ করেছেন, কীভাবে হবে? তিনি তাঁর সাথে আমাদের সব কিছু অবাধে দেন না? কে ঈশ্বরের বিরুদ্ধে অভিযোগ আনবে? </w:t>
      </w:r>
      <w:r xmlns:w="http://schemas.openxmlformats.org/wordprocessingml/2006/main">
        <w:rPr>
          <w:rFonts w:ascii="맑은 고딕 Semilight" w:hAnsi="맑은 고딕 Semilight"/>
        </w:rPr>
        <w:t xml:space="preserve">셲 </w:t>
      </w:r>
      <w:r xmlns:w="http://schemas.openxmlformats.org/wordprocessingml/2006/main">
        <w:t xml:space="preserve">নির্বাচিত? ঈশ্বর যিনি ন্যায্যতা দেন। তিনি কে নিন্দা করেন? তিনি হলেন খ্রীষ্ট যিনি মৃত্যুবরণ করেছেন, এবং এছাড়াও তিনি পুনরুত্থিত হয়েছেন, যিনি এখানে আছেন ঈশ্বরের ডান হাত, যিনি আমাদের জন্য সুপারিশও করেন৷ কে আমাদের খ্রীষ্টের ভালবাসা থেকে আলাদা করবে? ক্লেশ, বা ক্লেশ, বা তাড়না, বা দুর্ভিক্ষ, বা নগ্নতা, বা বিপদ, না তরোয়াল? যেমন লেখা আছে:? </w:t>
      </w:r>
      <w:r xmlns:w="http://schemas.openxmlformats.org/wordprocessingml/2006/main">
        <w:rPr>
          <w:rFonts w:ascii="맑은 고딕 Semilight" w:hAnsi="맑은 고딕 Semilight"/>
        </w:rPr>
        <w:t xml:space="preserve">쏤 </w:t>
      </w:r>
      <w:r xmlns:w="http://schemas.openxmlformats.org/wordprocessingml/2006/main">
        <w:t xml:space="preserve">বা তোমার জন্য আমরা সারাদিন মেরে থাকি; আমাদেরকে বধের জন্য মেষ হিসাবে গণ্য করা হয়। ??তবুও এই সমস্ত কিছুতে আমরা বিজয়ীর চেয়েও বেশি তাঁর দ্বারা যিনি আমাদের ভালবাসেন। কারণ আমি নিশ্চিত যে মৃত্যুও নয়, জীবনও নয়, ফেরেশতাও নয়। না শাসন, না ক্ষমতা, না বর্তমান জিনিস, না আসন্ন জিনিস, না উচ্চতা বা গভীরতা, না অন্য কোন সৃষ্ট জিনিস, আমাদের প্রভু খ্রীষ্ট যীশুতে থাকা ঈশ্বরের ভালবাসা থেকে আমাদের আলাদা করতে সক্ষম হবে না।"</w:t>
      </w:r>
    </w:p>
    <w:p w14:paraId="1BD32C24" w14:textId="77777777" w:rsidR="00F90BDC" w:rsidRDefault="00F90BDC"/>
    <w:p w14:paraId="0F513081" w14:textId="77777777" w:rsidR="00F90BDC" w:rsidRDefault="00F90BDC">
      <w:r xmlns:w="http://schemas.openxmlformats.org/wordprocessingml/2006/main">
        <w:t xml:space="preserve">প্রেরিত 22:23 এবং যখন তারা চিৎকার করে তাদের জামাকাপড় খুলে ফেলল এবং বাতাসে ধুলো নিক্ষেপ করলো,</w:t>
      </w:r>
    </w:p>
    <w:p w14:paraId="38BE8D05" w14:textId="77777777" w:rsidR="00F90BDC" w:rsidRDefault="00F90BDC"/>
    <w:p w14:paraId="0134CF96" w14:textId="77777777" w:rsidR="00F90BDC" w:rsidRDefault="00F90BDC">
      <w:r xmlns:w="http://schemas.openxmlformats.org/wordprocessingml/2006/main">
        <w:t xml:space="preserve">রোমান রক্ষীবাহিনীর সেনাপতি পলকে গ্রেফতার করে নিয়ে যায়।</w:t>
      </w:r>
    </w:p>
    <w:p w14:paraId="620C6E01" w14:textId="77777777" w:rsidR="00F90BDC" w:rsidRDefault="00F90BDC"/>
    <w:p w14:paraId="11E50544" w14:textId="77777777" w:rsidR="00F90BDC" w:rsidRDefault="00F90BDC">
      <w:r xmlns:w="http://schemas.openxmlformats.org/wordprocessingml/2006/main">
        <w:t xml:space="preserve">1: কষ্টের সময়ে আমাদের প্রতিক্রিয়া খ্রীষ্টের শান্তি প্রতিফলিত করা উচিত, বিশ্বের বিশৃঙ্খলা নয়।</w:t>
      </w:r>
    </w:p>
    <w:p w14:paraId="1A07CC09" w14:textId="77777777" w:rsidR="00F90BDC" w:rsidRDefault="00F90BDC"/>
    <w:p w14:paraId="382B2FF0" w14:textId="77777777" w:rsidR="00F90BDC" w:rsidRDefault="00F90BDC">
      <w:r xmlns:w="http://schemas.openxmlformats.org/wordprocessingml/2006/main">
        <w:t xml:space="preserve">2: আমরা যখন বিরোধিতার মুখোমুখি হই, তখন আমাদের রক্ষা করার জন্য এবং আমাদের চাহিদা পূরণ করার জন্য আমাদের ঈশ্বরের উপর নির্ভর করা উচিত।</w:t>
      </w:r>
    </w:p>
    <w:p w14:paraId="6BDAECA4" w14:textId="77777777" w:rsidR="00F90BDC" w:rsidRDefault="00F90BDC"/>
    <w:p w14:paraId="48B54358" w14:textId="77777777" w:rsidR="00F90BDC" w:rsidRDefault="00F90BDC">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পেশ করুন৷ এবং ঈশ্বরের শান্তি, যা সমস্ত বোঝার ঊর্ধ্বে, আপনাকে রক্ষা করবে৷ খ্রীষ্ট যীশুতে আপনার হৃদয় এবং মন।"</w:t>
      </w:r>
    </w:p>
    <w:p w14:paraId="6CE552DE" w14:textId="77777777" w:rsidR="00F90BDC" w:rsidRDefault="00F90BDC"/>
    <w:p w14:paraId="34A90EED" w14:textId="77777777" w:rsidR="00F90BDC" w:rsidRDefault="00F90BDC">
      <w:r xmlns:w="http://schemas.openxmlformats.org/wordprocessingml/2006/main">
        <w:t xml:space="preserve">2: গীতসংহিতা 23:4 - "যদিও আমি অন্ধকার উপত্যকার মধ্য দিয়ে হেঁটে যাই, তবুও আমি কোন মন্দকে ভয় করব না, কারণ আপনি আমার সাথে আছেন; আপনার লাঠি এবং আপনার লাঠি, তারা আমাকে সান্ত্বনা দেয়।"</w:t>
      </w:r>
    </w:p>
    <w:p w14:paraId="54AE72BD" w14:textId="77777777" w:rsidR="00F90BDC" w:rsidRDefault="00F90BDC"/>
    <w:p w14:paraId="437491EE" w14:textId="77777777" w:rsidR="00F90BDC" w:rsidRDefault="00F90BDC">
      <w:r xmlns:w="http://schemas.openxmlformats.org/wordprocessingml/2006/main">
        <w:t xml:space="preserve">প্রেরিত 22:24 প্রধান সেনাপতি তাকে দুর্গে আনার নির্দেশ দিলেন এবং তাকে চাবুক মেরে পরীক্ষা করতে বললেন; যাতে তিনি জানতে পারেন কেন তারা তাঁর বিরুদ্ধে এত চিৎকার করেছিল৷</w:t>
      </w:r>
    </w:p>
    <w:p w14:paraId="6A0F260F" w14:textId="77777777" w:rsidR="00F90BDC" w:rsidRDefault="00F90BDC"/>
    <w:p w14:paraId="6233FC0B" w14:textId="77777777" w:rsidR="00F90BDC" w:rsidRDefault="00F90BDC">
      <w:r xmlns:w="http://schemas.openxmlformats.org/wordprocessingml/2006/main">
        <w:t xml:space="preserve">প্রধান সেনাপতি পলকে দুর্গে নিয়ে আসেন এবং লোকেরা কেন তার বিরুদ্ধে চিৎকার করছে তা খুঁজে বের করার জন্য তাকে চাবুক মারার আদেশ দেন।</w:t>
      </w:r>
    </w:p>
    <w:p w14:paraId="7F590FBA" w14:textId="77777777" w:rsidR="00F90BDC" w:rsidRDefault="00F90BDC"/>
    <w:p w14:paraId="16BD5BB1" w14:textId="77777777" w:rsidR="00F90BDC" w:rsidRDefault="00F90BDC">
      <w:r xmlns:w="http://schemas.openxmlformats.org/wordprocessingml/2006/main">
        <w:t xml:space="preserve">1. পলের বিশ্বস্ততা: কীভাবে পলের বিশ্বাসের প্রতি অটল প্রতিশ্রুতি তার তাড়নার দিকে পরিচালিত করেছিল</w:t>
      </w:r>
    </w:p>
    <w:p w14:paraId="7973585C" w14:textId="77777777" w:rsidR="00F90BDC" w:rsidRDefault="00F90BDC"/>
    <w:p w14:paraId="5911B110" w14:textId="77777777" w:rsidR="00F90BDC" w:rsidRDefault="00F90BDC">
      <w:r xmlns:w="http://schemas.openxmlformats.org/wordprocessingml/2006/main">
        <w:t xml:space="preserve">2. নিঃশর্ত প্রেমের শক্তি: কীভাবে পলের শত্রুদের প্রতি ভালবাসা তার মুক্তির দিকে পরিচালিত করেছিল</w:t>
      </w:r>
    </w:p>
    <w:p w14:paraId="16C2A588" w14:textId="77777777" w:rsidR="00F90BDC" w:rsidRDefault="00F90BDC"/>
    <w:p w14:paraId="44550967" w14:textId="77777777" w:rsidR="00F90BDC" w:rsidRDefault="00F90BDC">
      <w:r xmlns:w="http://schemas.openxmlformats.org/wordprocessingml/2006/main">
        <w:t xml:space="preserve">1. ম্যাথিউ 5:44 -? আমি তোমাকে </w:t>
      </w:r>
      <w:r xmlns:w="http://schemas.openxmlformats.org/wordprocessingml/2006/main">
        <w:rPr>
          <w:rFonts w:ascii="맑은 고딕 Semilight" w:hAnsi="맑은 고딕 Semilight"/>
        </w:rPr>
        <w:t xml:space="preserve">বলছি </w:t>
      </w:r>
      <w:r xmlns:w="http://schemas.openxmlformats.org/wordprocessingml/2006/main">
        <w:t xml:space="preserve">, তোমার শত্রুদের ভালোবাসো এবং যারা তোমাকে অত্যাচার করে তাদের জন্য প্রার্থনা করো।??</w:t>
      </w:r>
    </w:p>
    <w:p w14:paraId="0D569AB3" w14:textId="77777777" w:rsidR="00F90BDC" w:rsidRDefault="00F90BDC"/>
    <w:p w14:paraId="4E79762E" w14:textId="77777777" w:rsidR="00F90BDC" w:rsidRDefault="00F90BDC">
      <w:r xmlns:w="http://schemas.openxmlformats.org/wordprocessingml/2006/main">
        <w:t xml:space="preserve">2. রোমানস্ 8:37-39 -? </w:t>
      </w:r>
      <w:r xmlns:w="http://schemas.openxmlformats.org/wordprocessingml/2006/main">
        <w:rPr>
          <w:rFonts w:ascii="맑은 고딕 Semilight" w:hAnsi="맑은 고딕 Semilight"/>
        </w:rPr>
        <w:t xml:space="preserve">হ্যাঁ </w:t>
      </w:r>
      <w:r xmlns:w="http://schemas.openxmlformats.org/wordprocessingml/2006/main">
        <w:t xml:space="preserve">, এই সমস্ত কিছুতে আমরা তাঁর মাধ্যমে যিনি আমাদের ভালোবাসেন তার মাধ্যমে আমরা বিজয়ীদের চেয়ে বেশি।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14:paraId="24B7A28C" w14:textId="77777777" w:rsidR="00F90BDC" w:rsidRDefault="00F90BDC"/>
    <w:p w14:paraId="33E3948D" w14:textId="77777777" w:rsidR="00F90BDC" w:rsidRDefault="00F90BDC">
      <w:r xmlns:w="http://schemas.openxmlformats.org/wordprocessingml/2006/main">
        <w:t xml:space="preserve">প্রেরিত 22:25 এবং যখন তারা তাকে ঠোঙায় বেঁধে রাখল, তখন পৌল যে সেনাপতিকে পাশে দাঁড়িয়েছিলেন তাকে বললেন, রোমান একজন লোককে বেত্রাঘাত করা কি আপনার পক্ষে বৈধ?</w:t>
      </w:r>
    </w:p>
    <w:p w14:paraId="3CC6A7D6" w14:textId="77777777" w:rsidR="00F90BDC" w:rsidRDefault="00F90BDC"/>
    <w:p w14:paraId="2C218294" w14:textId="77777777" w:rsidR="00F90BDC" w:rsidRDefault="00F90BDC">
      <w:r xmlns:w="http://schemas.openxmlformats.org/wordprocessingml/2006/main">
        <w:t xml:space="preserve">পল জিজ্ঞাসা করেছিলেন যে একজন নির্দোষ রোমান ব্যক্তিকে চাবুক মারা বৈধ কিনা।</w:t>
      </w:r>
    </w:p>
    <w:p w14:paraId="1C9B2655" w14:textId="77777777" w:rsidR="00F90BDC" w:rsidRDefault="00F90BDC"/>
    <w:p w14:paraId="071A580F" w14:textId="77777777" w:rsidR="00F90BDC" w:rsidRDefault="00F90BDC">
      <w:r xmlns:w="http://schemas.openxmlformats.org/wordprocessingml/2006/main">
        <w:t xml:space="preserve">1. প্রশ্ন করার ক্ষমতা: কীভাবে পলের সাহসিকতা আমাদের কর্তৃপক্ষকে চ্যালেঞ্জ করতে শেখাতে পারে</w:t>
      </w:r>
    </w:p>
    <w:p w14:paraId="18B0EE60" w14:textId="77777777" w:rsidR="00F90BDC" w:rsidRDefault="00F90BDC"/>
    <w:p w14:paraId="56B591D2" w14:textId="77777777" w:rsidR="00F90BDC" w:rsidRDefault="00F90BDC">
      <w:r xmlns:w="http://schemas.openxmlformats.org/wordprocessingml/2006/main">
        <w:t xml:space="preserve">2. আপনার অধিকার জানার শক্তি: কীভাবে পলের সাহসিকতা আমাদের নিজেদের পক্ষে দাঁড়াতে শেখায়</w:t>
      </w:r>
    </w:p>
    <w:p w14:paraId="0EA800EE" w14:textId="77777777" w:rsidR="00F90BDC" w:rsidRDefault="00F90BDC"/>
    <w:p w14:paraId="5E38638E" w14:textId="77777777" w:rsidR="00F90BDC" w:rsidRDefault="00F90BDC">
      <w:r xmlns:w="http://schemas.openxmlformats.org/wordprocessingml/2006/main">
        <w:t xml:space="preserve">1. গালাতীয় 6:7-9 - প্রতারিত হবেন না: ঈশ্বরকে উপহাস করা যাবে না। একজন মানুষ যা বপন করে তাই কাটে। যে কেউ তাদের মাংসকে খুশি করার জন্য বীজ বপন করে, মাংস থেকে ধ্বংস কাটবে; যে কেউ আত্মাকে খুশি করার জন্য বীজ বপন করে, সে আত্মা থেকে অনন্ত জীবন কাটবে৷</w:t>
      </w:r>
    </w:p>
    <w:p w14:paraId="34502829" w14:textId="77777777" w:rsidR="00F90BDC" w:rsidRDefault="00F90BDC"/>
    <w:p w14:paraId="0221841D" w14:textId="77777777" w:rsidR="00F90BDC" w:rsidRDefault="00F90BDC">
      <w:r xmlns:w="http://schemas.openxmlformats.org/wordprocessingml/2006/main">
        <w:t xml:space="preserve">2. ইশাইয়া 1:17 - সঠিক কাজ করতে শিখুন; ন্যায়বিচার চাইতে. নির্যাতিতদের রক্ষা করুন। পিতৃহীনের কারণ গ্রহণ করুন; বিধবার মামলা করা।</w:t>
      </w:r>
    </w:p>
    <w:p w14:paraId="5AD6107E" w14:textId="77777777" w:rsidR="00F90BDC" w:rsidRDefault="00F90BDC"/>
    <w:p w14:paraId="6143A850" w14:textId="77777777" w:rsidR="00F90BDC" w:rsidRDefault="00F90BDC">
      <w:r xmlns:w="http://schemas.openxmlformats.org/wordprocessingml/2006/main">
        <w:t xml:space="preserve">প্রেরিত 22:26 এই কথা শুনে সেনাপতি গিয়ে প্রধান সেনাপতিকে বললেন, তুমি কি করছ, সেদিকে খেয়াল রেখো, কারণ এই লোকটি একজন রোমান।</w:t>
      </w:r>
    </w:p>
    <w:p w14:paraId="7B9CDD2D" w14:textId="77777777" w:rsidR="00F90BDC" w:rsidRDefault="00F90BDC"/>
    <w:p w14:paraId="4BDDF890" w14:textId="77777777" w:rsidR="00F90BDC" w:rsidRDefault="00F90BDC">
      <w:r xmlns:w="http://schemas.openxmlformats.org/wordprocessingml/2006/main">
        <w:t xml:space="preserve">সেঞ্চুরিয়ান পলকে রোমান বলে চিনলেন এবং প্রধান অধিনায়ককে সতর্ক করলেন।</w:t>
      </w:r>
    </w:p>
    <w:p w14:paraId="1D9597D6" w14:textId="77777777" w:rsidR="00F90BDC" w:rsidRDefault="00F90BDC"/>
    <w:p w14:paraId="0EEEB952" w14:textId="77777777" w:rsidR="00F90BDC" w:rsidRDefault="00F90BDC">
      <w:r xmlns:w="http://schemas.openxmlformats.org/wordprocessingml/2006/main">
        <w:t xml:space="preserve">1. আমাদের সবসময় অন্যদের সম্পর্কে সচেতন হতে হবে, এমনকি তারা আমাদের থেকে আলাদা হলেও।</w:t>
      </w:r>
    </w:p>
    <w:p w14:paraId="77484AB0" w14:textId="77777777" w:rsidR="00F90BDC" w:rsidRDefault="00F90BDC"/>
    <w:p w14:paraId="2B664237" w14:textId="77777777" w:rsidR="00F90BDC" w:rsidRDefault="00F90BDC">
      <w:r xmlns:w="http://schemas.openxmlformats.org/wordprocessingml/2006/main">
        <w:t xml:space="preserve">2. অন্যদের জীবনকে প্রভাবিত করে এমন সিদ্ধান্ত নেওয়ার সময় আমাদের সতর্কতা এবং প্রজ্ঞা ব্যবহার করা উচিত।</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কলসীয় 3:12-14 - তাহলে ঈশ্বরের মত পরুন? </w:t>
      </w:r>
      <w:r xmlns:w="http://schemas.openxmlformats.org/wordprocessingml/2006/main">
        <w:rPr>
          <w:rFonts w:ascii="맑은 고딕 Semilight" w:hAnsi="맑은 고딕 Semilight"/>
        </w:rPr>
        <w:t xml:space="preserve">셲 </w:t>
      </w:r>
      <w:r xmlns:w="http://schemas.openxmlformats.org/wordprocessingml/2006/main">
        <w:t xml:space="preserve">বাছাই করা, পবিত্র এবং প্রিয়, সহানুভূতিশীল হৃদয়, দয়া, নম্রতা, নম্রতা এবং ধৈর্য, একে অপরের সাথে সহ্য করা এবং, যদি একজনের বিরুদ্ধে অন্যের বিরুদ্ধে অভিযোগ থাকে, একে অপরকে ক্ষমা করে; প্রভু যেমন তোমাকে ক্ষমা করেছেন, তেমনি তোমাকেও ক্ষমা করতে হবে। এবং সর্বোপরি এগুলি প্রেমের পোশাক পরে, যা সবকিছুকে নিখুঁত সাদৃশ্যে একত্রিত করে।</w:t>
      </w:r>
    </w:p>
    <w:p w14:paraId="49D0F681" w14:textId="77777777" w:rsidR="00F90BDC" w:rsidRDefault="00F90BDC"/>
    <w:p w14:paraId="708DA174" w14:textId="77777777" w:rsidR="00F90BDC" w:rsidRDefault="00F90BDC">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14:paraId="0477E33E" w14:textId="77777777" w:rsidR="00F90BDC" w:rsidRDefault="00F90BDC"/>
    <w:p w14:paraId="06557DFF" w14:textId="77777777" w:rsidR="00F90BDC" w:rsidRDefault="00F90BDC">
      <w:r xmlns:w="http://schemas.openxmlformats.org/wordprocessingml/2006/main">
        <w:t xml:space="preserve">প্রেরিত 22:27 তখন প্রধান সেনাপতি এসে তাঁকে বললেন, আমাকে বলুন, আপনি কি একজন রোমান? তিনি বললেন, হ্যাঁ।</w:t>
      </w:r>
    </w:p>
    <w:p w14:paraId="18CF4328" w14:textId="77777777" w:rsidR="00F90BDC" w:rsidRDefault="00F90BDC"/>
    <w:p w14:paraId="62500CC0" w14:textId="77777777" w:rsidR="00F90BDC" w:rsidRDefault="00F90BDC">
      <w:r xmlns:w="http://schemas.openxmlformats.org/wordprocessingml/2006/main">
        <w:t xml:space="preserve">উত্তেজনাপূর্ণ পরিস্থিতিতে পলের রোমান নাগরিকত্ব প্রকাশ পায়।</w:t>
      </w:r>
    </w:p>
    <w:p w14:paraId="34061CEF" w14:textId="77777777" w:rsidR="00F90BDC" w:rsidRDefault="00F90BDC"/>
    <w:p w14:paraId="6990C7FA" w14:textId="77777777" w:rsidR="00F90BDC" w:rsidRDefault="00F90BDC">
      <w:r xmlns:w="http://schemas.openxmlformats.org/wordprocessingml/2006/main">
        <w:t xml:space="preserve">1: যখন আমাদের প্রয়োজন হয় তখন ঈশ্বর সরবরাহ করতে বিশ্বস্ত।</w:t>
      </w:r>
    </w:p>
    <w:p w14:paraId="7254A2C6" w14:textId="77777777" w:rsidR="00F90BDC" w:rsidRDefault="00F90BDC"/>
    <w:p w14:paraId="33F587C8" w14:textId="77777777" w:rsidR="00F90BDC" w:rsidRDefault="00F90BDC">
      <w:r xmlns:w="http://schemas.openxmlformats.org/wordprocessingml/2006/main">
        <w:t xml:space="preserve">2: আমাদের সৎ এবং সত্যবাদী হতে হবে, এমনকি যখন এটি কঠিন হয়।</w:t>
      </w:r>
    </w:p>
    <w:p w14:paraId="6D66D540" w14:textId="77777777" w:rsidR="00F90BDC" w:rsidRDefault="00F90BDC"/>
    <w:p w14:paraId="1D0FF109" w14:textId="77777777" w:rsidR="00F90BDC" w:rsidRDefault="00F90BDC">
      <w:r xmlns:w="http://schemas.openxmlformats.org/wordprocessingml/2006/main">
        <w:t xml:space="preserve">1: Joshua 1:9 - "আমি কি তোমাকে আদেশ করিনি? বলবান ও সাহসী হও। ভয় পেও না; নিরাশ হয়ো না, কেননা তুমি যেখানেই যাবে না কেন তোমার ঈশ্বর সদাপ্রভু তোমার সাথে থাকবেন।"</w:t>
      </w:r>
    </w:p>
    <w:p w14:paraId="079EB89F" w14:textId="77777777" w:rsidR="00F90BDC" w:rsidRDefault="00F90BDC"/>
    <w:p w14:paraId="6F1D50C6" w14:textId="77777777" w:rsidR="00F90BDC" w:rsidRDefault="00F90BDC">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52B0B1CB" w14:textId="77777777" w:rsidR="00F90BDC" w:rsidRDefault="00F90BDC"/>
    <w:p w14:paraId="5FA187F2" w14:textId="77777777" w:rsidR="00F90BDC" w:rsidRDefault="00F90BDC">
      <w:r xmlns:w="http://schemas.openxmlformats.org/wordprocessingml/2006/main">
        <w:t xml:space="preserve">প্রেরিত 22:28 এবং প্রধান সেনাপতি উত্তর দিলেন, আমি অনেক টাকা দিয়ে এই স্বাধীনতা পেয়েছি। আর পল বললেন, কিন্তু আমি স্বাধীনভাবে জন্মেছি।</w:t>
      </w:r>
    </w:p>
    <w:p w14:paraId="52E92887" w14:textId="77777777" w:rsidR="00F90BDC" w:rsidRDefault="00F90BDC"/>
    <w:p w14:paraId="55C4A62C" w14:textId="77777777" w:rsidR="00F90BDC" w:rsidRDefault="00F90BDC">
      <w:r xmlns:w="http://schemas.openxmlformats.org/wordprocessingml/2006/main">
        <w:t xml:space="preserve">পল তার অপহরণকারীর জন্য মূল্য পরিশোধ করা সত্ত্বেও তার স্বাধীনতা দাবি করেন।</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স্বাধীন জীবনযাপন: স্বাধীনতার ঈশ্বরের উপহার</w:t>
      </w:r>
    </w:p>
    <w:p w14:paraId="1CD1B53C" w14:textId="77777777" w:rsidR="00F90BDC" w:rsidRDefault="00F90BDC"/>
    <w:p w14:paraId="342282D5" w14:textId="77777777" w:rsidR="00F90BDC" w:rsidRDefault="00F90BDC">
      <w:r xmlns:w="http://schemas.openxmlformats.org/wordprocessingml/2006/main">
        <w:t xml:space="preserve">2. স্বাধীনতার উচ্চ মূল্য: আপনি কতটা দিতে ইচ্ছুক?</w:t>
      </w:r>
    </w:p>
    <w:p w14:paraId="2B01FC86" w14:textId="77777777" w:rsidR="00F90BDC" w:rsidRDefault="00F90BDC"/>
    <w:p w14:paraId="06415DAD" w14:textId="77777777" w:rsidR="00F90BDC" w:rsidRDefault="00F90BDC">
      <w:r xmlns:w="http://schemas.openxmlformats.org/wordprocessingml/2006/main">
        <w:t xml:space="preserve">1. গালাতীয় 5:1 ??? </w:t>
      </w:r>
      <w:r xmlns:w="http://schemas.openxmlformats.org/wordprocessingml/2006/main">
        <w:rPr>
          <w:rFonts w:ascii="맑은 고딕 Semilight" w:hAnsi="맑은 고딕 Semilight"/>
        </w:rPr>
        <w:t xml:space="preserve">쏤 </w:t>
      </w:r>
      <w:r xmlns:w="http://schemas.openxmlformats.org/wordprocessingml/2006/main">
        <w:t xml:space="preserve">বা স্বাধীনতা খ্রীষ্ট আমাদের মুক্ত করেছেন; অতএব দৃঢ়ভাবে দাঁড়াও, আর দাসত্বের জোয়ালের কাছে আবার জমা দিও না।</w:t>
      </w:r>
    </w:p>
    <w:p w14:paraId="14B363C8" w14:textId="77777777" w:rsidR="00F90BDC" w:rsidRDefault="00F90BDC"/>
    <w:p w14:paraId="4107B065" w14:textId="77777777" w:rsidR="00F90BDC" w:rsidRDefault="00F90BDC">
      <w:r xmlns:w="http://schemas.openxmlformats.org/wordprocessingml/2006/main">
        <w:t xml:space="preserve">2. 1 করিন্থিয়ানস 7:22 ??? </w:t>
      </w:r>
      <w:r xmlns:w="http://schemas.openxmlformats.org/wordprocessingml/2006/main">
        <w:rPr>
          <w:rFonts w:ascii="맑은 고딕 Semilight" w:hAnsi="맑은 고딕 Semilight"/>
        </w:rPr>
        <w:t xml:space="preserve">쏤 </w:t>
      </w:r>
      <w:r xmlns:w="http://schemas.openxmlformats.org/wordprocessingml/2006/main">
        <w:t xml:space="preserve">বা যিনি প্রভুতে দাস হিসাবে ডাকা হয়েছিল তিনি প্রভুর একজন মুক্ত ব্যক্তি৷ একইভাবে যিনি ডাকার সময় স্বাধীন ছিলেন তিনি খ্রীষ্টের দাস।</w:t>
      </w:r>
    </w:p>
    <w:p w14:paraId="5F06EA22" w14:textId="77777777" w:rsidR="00F90BDC" w:rsidRDefault="00F90BDC"/>
    <w:p w14:paraId="2750F338" w14:textId="77777777" w:rsidR="00F90BDC" w:rsidRDefault="00F90BDC">
      <w:r xmlns:w="http://schemas.openxmlformats.org/wordprocessingml/2006/main">
        <w:t xml:space="preserve">প্রেরিত 22:29 তারপর তারা সঙ্গে সঙ্গে তার কাছ থেকে চলে গেল যার তাকে পরীক্ষা করা উচিত ছিল: এবং প্রধান সেনাপতিও ভয় পেয়েছিলেন, কারণ তিনি জানতে পেরেছিলেন যে তিনি একজন রোমান, এবং তিনি তাকে বেঁধে রেখেছিলেন।</w:t>
      </w:r>
    </w:p>
    <w:p w14:paraId="678F6F27" w14:textId="77777777" w:rsidR="00F90BDC" w:rsidRDefault="00F90BDC"/>
    <w:p w14:paraId="04A813C6" w14:textId="77777777" w:rsidR="00F90BDC" w:rsidRDefault="00F90BDC">
      <w:r xmlns:w="http://schemas.openxmlformats.org/wordprocessingml/2006/main">
        <w:t xml:space="preserve">পল একজন রোমান এবং তিনি তাকে বেঁধে রেখেছেন জানতে পেরে প্রধান অধিনায়ক ভয় পেয়েছিলেন।</w:t>
      </w:r>
    </w:p>
    <w:p w14:paraId="3F0B35EC" w14:textId="77777777" w:rsidR="00F90BDC" w:rsidRDefault="00F90BDC"/>
    <w:p w14:paraId="2C2071E8" w14:textId="77777777" w:rsidR="00F90BDC" w:rsidRDefault="00F90BDC">
      <w:r xmlns:w="http://schemas.openxmlformats.org/wordprocessingml/2006/main">
        <w:t xml:space="preserve">1: যখন আপনি কঠিন সিদ্ধান্তের সম্মুখীন হন তখন ভয় পাবেন না।</w:t>
      </w:r>
    </w:p>
    <w:p w14:paraId="73BE9C95" w14:textId="77777777" w:rsidR="00F90BDC" w:rsidRDefault="00F90BDC"/>
    <w:p w14:paraId="7289EF05" w14:textId="77777777" w:rsidR="00F90BDC" w:rsidRDefault="00F90BDC">
      <w:r xmlns:w="http://schemas.openxmlformats.org/wordprocessingml/2006/main">
        <w:t xml:space="preserve">2: কাউকে ভয় দেখাবেন না? </w:t>
      </w:r>
      <w:r xmlns:w="http://schemas.openxmlformats.org/wordprocessingml/2006/main">
        <w:rPr>
          <w:rFonts w:ascii="맑은 고딕 Semilight" w:hAnsi="맑은 고딕 Semilight"/>
        </w:rPr>
        <w:t xml:space="preserve">পদ </w:t>
      </w:r>
      <w:r xmlns:w="http://schemas.openxmlformats.org/wordprocessingml/2006/main">
        <w:t xml:space="preserve">বা কর্তৃত্ব।</w:t>
      </w:r>
    </w:p>
    <w:p w14:paraId="30A38C6D" w14:textId="77777777" w:rsidR="00F90BDC" w:rsidRDefault="00F90BDC"/>
    <w:p w14:paraId="0D4F03F3" w14:textId="77777777" w:rsidR="00F90BDC" w:rsidRDefault="00F90BDC">
      <w:r xmlns:w="http://schemas.openxmlformats.org/wordprocessingml/2006/main">
        <w:t xml:space="preserve">1: ফিলিপীয় 4:6-7? কোন কিছুর জন্য উদ্বিগ্ন হবেন </w:t>
      </w:r>
      <w:r xmlns:w="http://schemas.openxmlformats.org/wordprocessingml/2006/main">
        <w:rPr>
          <w:rFonts w:ascii="맑은 고딕 Semilight" w:hAnsi="맑은 고딕 Semilight"/>
        </w:rPr>
        <w:t xml:space="preserve">না </w:t>
      </w:r>
      <w:r xmlns:w="http://schemas.openxmlformats.org/wordprocessingml/2006/main">
        <w:t xml:space="preserve">, কিন্তু প্রতিটি পরিস্থিতিতে, প্রার্থনা এবং অনুরোধের মাধ্যমে, ধন্যবাদ সহ, ঈশ্বরের কাছে আপনার অনুরোধগুলি উপস্থাপন করুন৷ এবং ঈশ্বরের শান্তি, যা সমস্ত বোধগম্যতা অতিক্রম করে, খ্রীষ্ট যীশুতে আপনার হৃদয় ও মন রক্ষা করবে।??</w:t>
      </w:r>
    </w:p>
    <w:p w14:paraId="2B57264B" w14:textId="77777777" w:rsidR="00F90BDC" w:rsidRDefault="00F90BDC"/>
    <w:p w14:paraId="4964DABF" w14:textId="77777777" w:rsidR="00F90BDC" w:rsidRDefault="00F90BDC">
      <w:r xmlns:w="http://schemas.openxmlformats.org/wordprocessingml/2006/main">
        <w:t xml:space="preserve">2: ইশাইয়া 41:10? ভয় </w:t>
      </w:r>
      <w:r xmlns:w="http://schemas.openxmlformats.org/wordprocessingml/2006/main">
        <w:rPr>
          <w:rFonts w:ascii="맑은 고딕 Semilight" w:hAnsi="맑은 고딕 Semilight"/>
        </w:rPr>
        <w:t xml:space="preserve">কোরো </w:t>
      </w:r>
      <w:r xmlns:w="http://schemas.openxmlformats.org/wordprocessingml/2006/main">
        <w:t xml:space="preserve">না, আমি তোমার সাথে আছি; হতাশ হয়ো না, কারণ আমি তোমার ঈশ্বর। আমি তোমাকে শক্তিশালী করব এবং তোমাকে সাহায্য করব; আমি তোমাকে আমার ধার্মিক ডান হাত দিয়ে ধরে রাখব.??</w:t>
      </w:r>
    </w:p>
    <w:p w14:paraId="3D28A083" w14:textId="77777777" w:rsidR="00F90BDC" w:rsidRDefault="00F90BDC"/>
    <w:p w14:paraId="5AA2943C" w14:textId="77777777" w:rsidR="00F90BDC" w:rsidRDefault="00F90BDC">
      <w:r xmlns:w="http://schemas.openxmlformats.org/wordprocessingml/2006/main">
        <w:t xml:space="preserve">প্রেরিত 22:30 পরের দিন, কারণ তিনি নিশ্চিতভাবে জানতেন যে ইহুদীদের বিরুদ্ধে তাকে অভিযুক্ত করা হয়েছিল, তাই তিনি তাকে তার দল থেকে মুক্ত করলেন এবং প্রধান যাজকদের এবং তাদের সমস্ত পরিষদকে </w:t>
      </w:r>
      <w:r xmlns:w="http://schemas.openxmlformats.org/wordprocessingml/2006/main">
        <w:lastRenderedPageBreak xmlns:w="http://schemas.openxmlformats.org/wordprocessingml/2006/main"/>
      </w:r>
      <w:r xmlns:w="http://schemas.openxmlformats.org/wordprocessingml/2006/main">
        <w:t xml:space="preserve">উপস্থিত হওয়ার আদেশ দিলেন, এবং পৌলকে নামিয়ে এনে বসিয়ে দিলেন। তাদের আগে.</w:t>
      </w:r>
    </w:p>
    <w:p w14:paraId="2A1DA90D" w14:textId="77777777" w:rsidR="00F90BDC" w:rsidRDefault="00F90BDC"/>
    <w:p w14:paraId="4EEB16BD" w14:textId="77777777" w:rsidR="00F90BDC" w:rsidRDefault="00F90BDC">
      <w:r xmlns:w="http://schemas.openxmlformats.org/wordprocessingml/2006/main">
        <w:t xml:space="preserve">পরের দিন, রোমান সেনাপতি পলকে তার মুচলেকা থেকে মুক্তি দিয়েছিলেন যাতে ইহুদিরা কেন তাকে অভিযুক্ত করছে তা আরও ভালভাবে বোঝার জন্য। তারপর তিনি প্রধান যাজকদের এবং তাদের পরিষদকে ডেকে পাঠালেন, পলকে তাদের সামনে দাঁড়ানোর জন্য নামিয়ে আনলেন।</w:t>
      </w:r>
    </w:p>
    <w:p w14:paraId="2BD42149" w14:textId="77777777" w:rsidR="00F90BDC" w:rsidRDefault="00F90BDC"/>
    <w:p w14:paraId="040DB215" w14:textId="77777777" w:rsidR="00F90BDC" w:rsidRDefault="00F90BDC">
      <w:r xmlns:w="http://schemas.openxmlformats.org/wordprocessingml/2006/main">
        <w:t xml:space="preserve">1. পরীক্ষার সময়ে ঈশ্বরের বিশ্বস্ততা: ঈশ্বরে বিশ্বাসের মাধ্যমে শক্তি খুঁজে পাওয়া।</w:t>
      </w:r>
    </w:p>
    <w:p w14:paraId="1C758AD3" w14:textId="77777777" w:rsidR="00F90BDC" w:rsidRDefault="00F90BDC"/>
    <w:p w14:paraId="645B8728" w14:textId="77777777" w:rsidR="00F90BDC" w:rsidRDefault="00F90BDC">
      <w:r xmlns:w="http://schemas.openxmlformats.org/wordprocessingml/2006/main">
        <w:t xml:space="preserve">2. সমাজে ন্যায়বিচারের গুরুত্ব: আইন সমুন্নত রাখা এবং সত্যের সন্ধান করা।</w:t>
      </w:r>
    </w:p>
    <w:p w14:paraId="265D06D0" w14:textId="77777777" w:rsidR="00F90BDC" w:rsidRDefault="00F90BDC"/>
    <w:p w14:paraId="59DB2803" w14:textId="77777777" w:rsidR="00F90BDC" w:rsidRDefault="00F90BDC">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479ADBBF" w14:textId="77777777" w:rsidR="00F90BDC" w:rsidRDefault="00F90BDC"/>
    <w:p w14:paraId="1AED145E" w14:textId="77777777" w:rsidR="00F90BDC" w:rsidRDefault="00F90BDC">
      <w:r xmlns:w="http://schemas.openxmlformats.org/wordprocessingml/2006/main">
        <w:t xml:space="preserve">2. হিতোপদেশ 21:15 - যখন ন্যায়বিচার করা হয়, তখন এটি ধার্মিকদের আনন্দ দেয় কিন্তু অন্যায়কারীদের জন্য ভয়।</w:t>
      </w:r>
    </w:p>
    <w:p w14:paraId="143315CB" w14:textId="77777777" w:rsidR="00F90BDC" w:rsidRDefault="00F90BDC"/>
    <w:p w14:paraId="29042C06" w14:textId="77777777" w:rsidR="00F90BDC" w:rsidRDefault="00F90BDC">
      <w:r xmlns:w="http://schemas.openxmlformats.org/wordprocessingml/2006/main">
        <w:t xml:space="preserve">অ্যাক্টস 23 মহাসভার সামনে পলের প্রতিরক্ষা, ফরীশী এবং সদ্দুসীদের মধ্যে বিরোধ এবং তার জীবনের বিরুদ্ধে চক্রান্তের কথা বর্ণনা করে।</w:t>
      </w:r>
    </w:p>
    <w:p w14:paraId="201997E8" w14:textId="77777777" w:rsidR="00F90BDC" w:rsidRDefault="00F90BDC"/>
    <w:p w14:paraId="10E55BD4" w14:textId="77777777" w:rsidR="00F90BDC" w:rsidRDefault="00F90BDC">
      <w:r xmlns:w="http://schemas.openxmlformats.org/wordprocessingml/2006/main">
        <w:t xml:space="preserve">1 ম অনুচ্ছেদ: অধ্যায়টি শুরু হয় পল সরাসরি মহাসভার দিকে তাকাচ্ছেন এবং বলেছেন যে তিনি সমস্ত ভাল বিবেকের সাথে ঈশ্বরের প্রতি তার কর্তব্য পালন করেছেন। মহাযাজক আনানিয়াস তাঁর কাছে দাঁড়িয়ে থাকা লোকেরা তাঁর মুখে আঘাত করার আদেশ দিয়েছিলেন এই পল জবাব দিয়েছিলেন 'ঈশ্বর তোমাকে সাদা ধোয়া দেয়ালে আঘাত করবেন! আপনি সেখানে বসে আইন অনুযায়ী আমার বিচার করেন অথচ আপনি নিজেই আমাকে আঘাত করার আদেশ দিয়ে আইন লঙ্ঘন করছেন!' উপস্থিত লোকেরা তাকে জিজ্ঞাসা করেছিল যে তিনি কীভাবে ঈশ্বরের মহাযাজককে অপমান করতে পারেন, যার উত্তরে পল বলেছিলেন যে তিনি উপলব্ধি করেননি যে আনানিয়া মহাযাজক ছিলেন কারণ এটি লেখা আছে 'শাসক আপনার লোকদের সম্পর্কে খারাপ কথা বলবেন না' (প্রেরিত 23:1-5)।</w:t>
      </w:r>
    </w:p>
    <w:p w14:paraId="4A007E80" w14:textId="77777777" w:rsidR="00F90BDC" w:rsidRDefault="00F90BDC"/>
    <w:p w14:paraId="1001CDF8" w14:textId="77777777" w:rsidR="00F90BDC" w:rsidRDefault="00F90BDC">
      <w:r xmlns:w="http://schemas.openxmlformats.org/wordprocessingml/2006/main">
        <w:t xml:space="preserve">2য় অনুচ্ছেদ: বুঝতে পেরে যে পরিষদের কিছু সদস্য সদ্দুকী (যারা বলে যে পুনরুত্থান নেই) এবং অন্যরা ফরীশী, পল মহাসভায় ডাকলেন 'আমার ভাইয়েরা আমি ফরীশীদের বংশধর। আমি বিচারে দাঁড়িয়ে আছি কারণ আমার আশা পুনরুত্থান মৃত।' যখন বলা হয় এই বিবাদ ফরীশীদের মধ্যে শুরু হয়েছিল তখন সদ্দূকীদের সমাবেশ বিভক্ত হয়ে পড়েছিল (সদ্দূকীরা বলে </w:t>
      </w:r>
      <w:r xmlns:w="http://schemas.openxmlformats.org/wordprocessingml/2006/main">
        <w:lastRenderedPageBreak xmlns:w="http://schemas.openxmlformats.org/wordprocessingml/2006/main"/>
      </w:r>
      <w:r xmlns:w="http://schemas.openxmlformats.org/wordprocessingml/2006/main">
        <w:t xml:space="preserve">পুনরুত্থান বা ফেরেশতা বা আত্মা নেই কিন্তু ফরীশীরা এই সমস্ত কিছু বিশ্বাস করে)। সেখানে প্রচণ্ড হৈচৈ পড়ে গেল আইনের কিছু শিক্ষক যারা ফরীশীরা উঠে দাঁড়িয়েছিলেন জোরেশোরে যুক্তি দিয়েছিলেন 'আমরা এই লোকটির কোনও ভুল খুঁজে পাই না যদি আত্মিক দেবদূত তাকে বলে?' বিরোধ এতটাই হিংস্র সেনাপতি হয়ে ওঠে যে তারা পলকে টুকরো টুকরো করে ছিঁড়ে ফেলবে বলে সৈন্যরা তাকে জোর করে ব্যারাকে নিয়ে আসার নির্দেশ দেয় (প্রেরিত 23:6-10)।</w:t>
      </w:r>
    </w:p>
    <w:p w14:paraId="304751ED" w14:textId="77777777" w:rsidR="00F90BDC" w:rsidRDefault="00F90BDC"/>
    <w:p w14:paraId="3B1EB8BB" w14:textId="77777777" w:rsidR="00F90BDC" w:rsidRDefault="00F90BDC">
      <w:r xmlns:w="http://schemas.openxmlformats.org/wordprocessingml/2006/main">
        <w:t xml:space="preserve">৩য় অনুচ্ছেদ: পরের রাতে প্রভু পলের কাছে দাঁড়িয়ে বললেন, 'সাহস করো! তুমি যেমন জেরুজালেমে আমার সম্পর্কে সাক্ষ্য দিয়েছ, তেমনি রোমেও সাক্ষ্য দিতে হবে' (অ্যাক্টস 23:11)। পরের দিন সকালে ইহুদিরা ষড়যন্ত্রে আবদ্ধ হয়ে শপথ করে যে পলকে হত্যা না করা পর্যন্ত পানীয় খাবে না। চল্লিশ জনেরও বেশি লোক এই ষড়যন্ত্রে জড়িত ছিল যারা প্রধান পুরোহিতদের কাছে গিয়ে বলেছিল যে আমরা পলকে হত্যা না করা পর্যন্ত গম্ভীরভাবে শপথ নিয়ে খাবারের স্বাদ গ্রহণ করেছি তখন আপনি মহাসভার পিটিশন কমান্ডারকে আপনার সামনে নিয়ে আসুন মামলা সম্পর্কে আরও সঠিক তথ্য চাওয়ার অজুহাতে আমরা এখানে আসার আগে তাকে হত্যা করতে প্রস্তুত ( প্রেরিত 23:12-15)। যাইহোক বোনের ছেলে ব্যারাকে যাওয়ার প্লট শুনেছে বলে হুঁশিয়ারি দিয়ে কমান্ডার যুবক চাচা সেঞ্চুরিয়ানকে পাঠিয়েছে বলেছে, 'সাবধান রাখো যুবক দেখো ক্ষতি হয় না।' তারপর বরখাস্ত করা যুবক কাউকে বলুন গোপনে তাদের প্রকাশ করলেন তারপরে দুই শতপতিকে ডেকে আদেশ দিলেন বিচ্ছিন্ন সৈন্য প্রস্তুত করুন দুইশত সৈন্য সত্তর ঘোড়সওয়ার দুইশত বর্শাধারী আজ রাত নয়টায় সিজারিয়া যান পলের জন্য মাউন্ট সরবরাহ করুন যাতে তাকে নিরাপদে গভর্নর ফেলিক্স নিয়ে যাওয়া যায়। তিনি চিঠিটি লিখেছিলেন নিম্নোক্ত... (অ্যাক্টস 23 বিশদ বিষয়বস্তু পত্রের অবশিষ্ট অংশ ক্লডিয়াস লিসিয়াস গভর্নর ফেলিক্স তার জীবনের হুমকির কারণে পল শহরের সিজারিয়ার জন্য নিরাপদ পরিবহনের ব্যবস্থা করেছেন।)</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প্রেরিত 23:1 এবং পৌল আন্তরিকভাবে পরিষদের দিকে তাকিয়ে বললেন, “মানুষ ও ভাই ও বোনেরা, আমি আজ অবধি ঈশ্বরের সামনে সমস্ত ভাল বিবেক নিয়ে বেঁচে আছি৷</w:t>
      </w:r>
    </w:p>
    <w:p w14:paraId="53721DF8" w14:textId="77777777" w:rsidR="00F90BDC" w:rsidRDefault="00F90BDC"/>
    <w:p w14:paraId="5BF492ED" w14:textId="77777777" w:rsidR="00F90BDC" w:rsidRDefault="00F90BDC">
      <w:r xmlns:w="http://schemas.openxmlformats.org/wordprocessingml/2006/main">
        <w:t xml:space="preserve">পল কাউন্সিলকে আশ্বাস দিয়েছিলেন যে তিনি ঈশ্বরের সামনে বিবেকের জীবনযাপন করেছেন।</w:t>
      </w:r>
    </w:p>
    <w:p w14:paraId="50B57426" w14:textId="77777777" w:rsidR="00F90BDC" w:rsidRDefault="00F90BDC"/>
    <w:p w14:paraId="5C35BEC7" w14:textId="77777777" w:rsidR="00F90BDC" w:rsidRDefault="00F90BDC">
      <w:r xmlns:w="http://schemas.openxmlformats.org/wordprocessingml/2006/main">
        <w:t xml:space="preserve">1. ঈশ্বরের সামনে বিবেকের জীবন যাপন করা একটি উদাহরণ যা আমাদের সকলের জন্য প্রচেষ্টা করা উচিত।</w:t>
      </w:r>
    </w:p>
    <w:p w14:paraId="14E4C47E" w14:textId="77777777" w:rsidR="00F90BDC" w:rsidRDefault="00F90BDC"/>
    <w:p w14:paraId="2752D457" w14:textId="77777777" w:rsidR="00F90BDC" w:rsidRDefault="00F90BDC">
      <w:r xmlns:w="http://schemas.openxmlformats.org/wordprocessingml/2006/main">
        <w:t xml:space="preserve">2. ঈশ্বরের সামনে সৎ বিবেকে বেঁচে থাকার পলের উদাহরণ আমাদের জন্য শক্তি ও উৎসাহের উৎস হতে পারে।</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রোমানস 14:12 - তাহলে আমাদের প্রত্যেককে ঈশ্বরের কাছে নিজের হিসাব দিতে হবে।</w:t>
      </w:r>
    </w:p>
    <w:p w14:paraId="0FE387DD" w14:textId="77777777" w:rsidR="00F90BDC" w:rsidRDefault="00F90BDC"/>
    <w:p w14:paraId="26DFDE90" w14:textId="77777777" w:rsidR="00F90BDC" w:rsidRDefault="00F90BDC">
      <w:r xmlns:w="http://schemas.openxmlformats.org/wordprocessingml/2006/main">
        <w:t xml:space="preserve">2. 1 পিটার 3:16 - একটি ভাল বিবেক থাকা; যাতে, তারা যেখানে আপনার সম্পর্কে খারাপ কথা বলে, অন্যায়কারীদের হিসাবে, তারা লজ্জিত হতে পারে যারা খ্রীষ্টে আপনার ভাল কথাবার্তার মিথ্যা অভিযোগ করে৷</w:t>
      </w:r>
    </w:p>
    <w:p w14:paraId="7569F368" w14:textId="77777777" w:rsidR="00F90BDC" w:rsidRDefault="00F90BDC"/>
    <w:p w14:paraId="7CABC65A" w14:textId="77777777" w:rsidR="00F90BDC" w:rsidRDefault="00F90BDC">
      <w:r xmlns:w="http://schemas.openxmlformats.org/wordprocessingml/2006/main">
        <w:t xml:space="preserve">প্রেরিত 23:2 আর মহাযাজক অননিয়া যাঁরা তাঁর পাশে দাঁড়িয়েছিলেন তাঁদের তাঁর মুখে আঘাত করতে আদেশ করলেন।</w:t>
      </w:r>
    </w:p>
    <w:p w14:paraId="64E56859" w14:textId="77777777" w:rsidR="00F90BDC" w:rsidRDefault="00F90BDC"/>
    <w:p w14:paraId="4FE10FB3" w14:textId="77777777" w:rsidR="00F90BDC" w:rsidRDefault="00F90BDC">
      <w:r xmlns:w="http://schemas.openxmlformats.org/wordprocessingml/2006/main">
        <w:t xml:space="preserve">মহাযাজক আনানিয়াস তার পরিচারকদের পলকে শারীরিকভাবে আঘাত করার নির্দেশ দিয়েছিলেন।</w:t>
      </w:r>
    </w:p>
    <w:p w14:paraId="0824190D" w14:textId="77777777" w:rsidR="00F90BDC" w:rsidRDefault="00F90BDC"/>
    <w:p w14:paraId="6BE1C516" w14:textId="77777777" w:rsidR="00F90BDC" w:rsidRDefault="00F90BDC">
      <w:r xmlns:w="http://schemas.openxmlformats.org/wordprocessingml/2006/main">
        <w:t xml:space="preserve">1. "অধার্মিক কর্তৃপক্ষের বিপদ"</w:t>
      </w:r>
    </w:p>
    <w:p w14:paraId="4F52D421" w14:textId="77777777" w:rsidR="00F90BDC" w:rsidRDefault="00F90BDC"/>
    <w:p w14:paraId="37A0C8A3" w14:textId="77777777" w:rsidR="00F90BDC" w:rsidRDefault="00F90BDC">
      <w:r xmlns:w="http://schemas.openxmlformats.org/wordprocessingml/2006/main">
        <w:t xml:space="preserve">2. "দুঃখের মুখে ঈশ্বরের শক্তি"</w:t>
      </w:r>
    </w:p>
    <w:p w14:paraId="2E3DD61B" w14:textId="77777777" w:rsidR="00F90BDC" w:rsidRDefault="00F90BDC"/>
    <w:p w14:paraId="154B88D4" w14:textId="77777777" w:rsidR="00F90BDC" w:rsidRDefault="00F90BDC">
      <w:r xmlns:w="http://schemas.openxmlformats.org/wordprocessingml/2006/main">
        <w:t xml:space="preserve">1. ইশাইয়া 30:20-21 - "এবং যদিও প্রভু আপনাকে প্রতিকূলতার রুটি, এবং দুঃখের জল দেন, তবুও আপনার শিক্ষকদের আর এক কোণে সরিয়ে দেওয়া হবে না, তবে আপনার চোখ আপনার শিক্ষকদের দেখতে পাবে: এবং আপনার কান আপনার পিছনে একটি শব্দ শুনতে পাবে, এই বলে, এই পথ, এটিতে হাঁটুন, যখন আপনি ডান দিকে ফিরবেন এবং যখন আপনি বাম দিকে ফিরবেন।"</w:t>
      </w:r>
    </w:p>
    <w:p w14:paraId="0DCCD747" w14:textId="77777777" w:rsidR="00F90BDC" w:rsidRDefault="00F90BDC"/>
    <w:p w14:paraId="066B835B" w14:textId="77777777" w:rsidR="00F90BDC" w:rsidRDefault="00F90BDC">
      <w:r xmlns:w="http://schemas.openxmlformats.org/wordprocessingml/2006/main">
        <w:t xml:space="preserve">2. ম্যাথু 5:39 - "কিন্তু আমি তোমাদের বলছি, তোমরা মন্দকে প্রতিরোধ করো না; কিন্তু যে কেউ তোমার ডান গালে আঘাত করবে, তার দিকে অন্যটিও ফিরিয়ে দাও।"</w:t>
      </w:r>
    </w:p>
    <w:p w14:paraId="659AF540" w14:textId="77777777" w:rsidR="00F90BDC" w:rsidRDefault="00F90BDC"/>
    <w:p w14:paraId="04BF8520" w14:textId="77777777" w:rsidR="00F90BDC" w:rsidRDefault="00F90BDC">
      <w:r xmlns:w="http://schemas.openxmlformats.org/wordprocessingml/2006/main">
        <w:t xml:space="preserve">প্রেরিত 23:3 তখন পৌল তাঁকে বললেন, হে শুভ্র দেয়াল, ঈশ্বর তোমাকে আঘাত করবেন, কেননা তুমি কি আইন অনুসারে আমার বিচার করতে বসেছ এবং আমাকে আইনের বিরুদ্ধে আঘাত করার আদেশ দিচ্ছ?</w:t>
      </w:r>
    </w:p>
    <w:p w14:paraId="4262CD2E" w14:textId="77777777" w:rsidR="00F90BDC" w:rsidRDefault="00F90BDC"/>
    <w:p w14:paraId="63662C29" w14:textId="77777777" w:rsidR="00F90BDC" w:rsidRDefault="00F90BDC">
      <w:r xmlns:w="http://schemas.openxmlformats.org/wordprocessingml/2006/main">
        <w:t xml:space="preserve">পৌল মহাযাজককে ধমক দিয়েছিলেন যে তিনি তাকে আইনের বিরুদ্ধে আঘাত করার আদেশ দিয়েছেন।</w:t>
      </w:r>
    </w:p>
    <w:p w14:paraId="61B9018D" w14:textId="77777777" w:rsidR="00F90BDC" w:rsidRDefault="00F90BDC"/>
    <w:p w14:paraId="117D6434" w14:textId="77777777" w:rsidR="00F90BDC" w:rsidRDefault="00F90BDC">
      <w:r xmlns:w="http://schemas.openxmlformats.org/wordprocessingml/2006/main">
        <w:t xml:space="preserve">1. আইন অনুযায়ী ন্যায়বিচারের জন্য দাঁড়ানোর গুরুত্ব।</w:t>
      </w:r>
    </w:p>
    <w:p w14:paraId="1279DA89" w14:textId="77777777" w:rsidR="00F90BDC" w:rsidRDefault="00F90BDC"/>
    <w:p w14:paraId="67C183B9" w14:textId="77777777" w:rsidR="00F90BDC" w:rsidRDefault="00F90BDC">
      <w:r xmlns:w="http://schemas.openxmlformats.org/wordprocessingml/2006/main">
        <w:t xml:space="preserve">2. বিরোধিতার মুখেও আমাদের বিশ্বাসে অটল থাকতে হবে।</w:t>
      </w:r>
    </w:p>
    <w:p w14:paraId="05E734C4" w14:textId="77777777" w:rsidR="00F90BDC" w:rsidRDefault="00F90BDC"/>
    <w:p w14:paraId="11DFED8A" w14:textId="77777777" w:rsidR="00F90BDC" w:rsidRDefault="00F90BDC">
      <w:r xmlns:w="http://schemas.openxmlformats.org/wordprocessingml/2006/main">
        <w:t xml:space="preserve">1. লূক 18:1-8 - অবিরাম বিধবার দৃষ্টান্ত।</w:t>
      </w:r>
    </w:p>
    <w:p w14:paraId="56A892A9" w14:textId="77777777" w:rsidR="00F90BDC" w:rsidRDefault="00F90BDC"/>
    <w:p w14:paraId="1C0F3AD5" w14:textId="77777777" w:rsidR="00F90BDC" w:rsidRDefault="00F90BDC">
      <w:r xmlns:w="http://schemas.openxmlformats.org/wordprocessingml/2006/main">
        <w:t xml:space="preserve">2. Ephesians 6:10-18 - ঈশ্বরের বর্ম।</w:t>
      </w:r>
    </w:p>
    <w:p w14:paraId="0F50C444" w14:textId="77777777" w:rsidR="00F90BDC" w:rsidRDefault="00F90BDC"/>
    <w:p w14:paraId="288611BD" w14:textId="77777777" w:rsidR="00F90BDC" w:rsidRDefault="00F90BDC">
      <w:r xmlns:w="http://schemas.openxmlformats.org/wordprocessingml/2006/main">
        <w:t xml:space="preserve">প্রেরিত 23:4 আর যারা পাশে দাঁড়িয়েছিল তারা বলল, তুমি কি ঈশ্বরের মহাযাজককে নিন্দা করছ?</w:t>
      </w:r>
    </w:p>
    <w:p w14:paraId="3A633981" w14:textId="77777777" w:rsidR="00F90BDC" w:rsidRDefault="00F90BDC"/>
    <w:p w14:paraId="0BA1EC66" w14:textId="77777777" w:rsidR="00F90BDC" w:rsidRDefault="00F90BDC">
      <w:r xmlns:w="http://schemas.openxmlformats.org/wordprocessingml/2006/main">
        <w:t xml:space="preserve">পলের নিজের পক্ষে দাঁড়ানোর সাহসিকতার ফলে তাকে ব্লাসফেমির অভিযোগে অভিযুক্ত করা হয়েছিল।</w:t>
      </w:r>
    </w:p>
    <w:p w14:paraId="5DF6B30F" w14:textId="77777777" w:rsidR="00F90BDC" w:rsidRDefault="00F90BDC"/>
    <w:p w14:paraId="5C403484" w14:textId="77777777" w:rsidR="00F90BDC" w:rsidRDefault="00F90BDC">
      <w:r xmlns:w="http://schemas.openxmlformats.org/wordprocessingml/2006/main">
        <w:t xml:space="preserve">1 - "নিজের জন্য দাঁড়াতে সাহসী হন"</w:t>
      </w:r>
    </w:p>
    <w:p w14:paraId="262BA5A3" w14:textId="77777777" w:rsidR="00F90BDC" w:rsidRDefault="00F90BDC"/>
    <w:p w14:paraId="737E3774" w14:textId="77777777" w:rsidR="00F90BDC" w:rsidRDefault="00F90BDC">
      <w:r xmlns:w="http://schemas.openxmlformats.org/wordprocessingml/2006/main">
        <w:t xml:space="preserve">2 - "শব্দের শক্তি"</w:t>
      </w:r>
    </w:p>
    <w:p w14:paraId="4C2243CB" w14:textId="77777777" w:rsidR="00F90BDC" w:rsidRDefault="00F90BDC"/>
    <w:p w14:paraId="598F96E4" w14:textId="77777777" w:rsidR="00F90BDC" w:rsidRDefault="00F90BDC">
      <w:r xmlns:w="http://schemas.openxmlformats.org/wordprocessingml/2006/main">
        <w:t xml:space="preserve">1 - 1 পিটার 3:15 - "কিন্তু আপনার হৃদয়ে খ্রীষ্টকে প্রভু হিসাবে শ্রদ্ধা করুন। সর্বদা প্রত্যেকের উত্তর দিতে প্রস্তুত থাকুন যারা আপনাকে আপনার আশার কারণ জানাতে বলে। তবে এটি নম্রতা এবং সম্মানের সাথে করুন।"</w:t>
      </w:r>
    </w:p>
    <w:p w14:paraId="749C81FD" w14:textId="77777777" w:rsidR="00F90BDC" w:rsidRDefault="00F90BDC"/>
    <w:p w14:paraId="3333CCF5" w14:textId="77777777" w:rsidR="00F90BDC" w:rsidRDefault="00F90BDC">
      <w:r xmlns:w="http://schemas.openxmlformats.org/wordprocessingml/2006/main">
        <w:t xml:space="preserve">2 - জেমস 1:19 - "আমার প্রিয় ভাই ও বোনেরা, এটি মনে রাখবেন: প্রত্যেকেরই শুনতে হবে দ্রুত, কথা বলতে ধীর এবং রাগান্বিত হতে ধীর।"</w:t>
      </w:r>
    </w:p>
    <w:p w14:paraId="654AAB31" w14:textId="77777777" w:rsidR="00F90BDC" w:rsidRDefault="00F90BDC"/>
    <w:p w14:paraId="7C966EFB" w14:textId="77777777" w:rsidR="00F90BDC" w:rsidRDefault="00F90BDC">
      <w:r xmlns:w="http://schemas.openxmlformats.org/wordprocessingml/2006/main">
        <w:t xml:space="preserve">প্রেরিত 23:5 তখন পৌল বললেন, ভাইয়েরা, আমি বুঝতে পারিনি যে তিনিই মহাযাজক, কারণ লেখা আছে, 'তোমার লোকদের শাসককে খারাপ কথা বলবে না৷'</w:t>
      </w:r>
    </w:p>
    <w:p w14:paraId="322CA0E0" w14:textId="77777777" w:rsidR="00F90BDC" w:rsidRDefault="00F90BDC"/>
    <w:p w14:paraId="7524776E" w14:textId="77777777" w:rsidR="00F90BDC" w:rsidRDefault="00F90BDC">
      <w:r xmlns:w="http://schemas.openxmlformats.org/wordprocessingml/2006/main">
        <w:t xml:space="preserve">ব্লাসফেমির অভিযোগের বিরুদ্ধে পলের প্রতিরক্ষা কর্তৃপক্ষের প্রতি তার সম্মান এবং ধর্মগ্রন্থ অনুসরণ করার প্রতিশ্রুতি প্রদর্শন করে।</w:t>
      </w:r>
    </w:p>
    <w:p w14:paraId="1306B0CC" w14:textId="77777777" w:rsidR="00F90BDC" w:rsidRDefault="00F90BDC"/>
    <w:p w14:paraId="02B94314" w14:textId="77777777" w:rsidR="00F90BDC" w:rsidRDefault="00F90BDC">
      <w:r xmlns:w="http://schemas.openxmlformats.org/wordprocessingml/2006/main">
        <w:t xml:space="preserve">1: যারা কর্তৃত্বে আছেন তাদের সম্মান করুন এবং শাস্ত্রের শিক্ষাগুলি অনুসরণ করুন।</w:t>
      </w:r>
    </w:p>
    <w:p w14:paraId="184EF5E3" w14:textId="77777777" w:rsidR="00F90BDC" w:rsidRDefault="00F90BDC"/>
    <w:p w14:paraId="283BD1F9" w14:textId="77777777" w:rsidR="00F90BDC" w:rsidRDefault="00F90BDC">
      <w:r xmlns:w="http://schemas.openxmlformats.org/wordprocessingml/2006/main">
        <w:t xml:space="preserve">2: মহাযাজকের পদকে সম্মান করবেন না এবং তাদের কোন মন্দ কথা বলবেন না।</w:t>
      </w:r>
    </w:p>
    <w:p w14:paraId="19F2F309" w14:textId="77777777" w:rsidR="00F90BDC" w:rsidRDefault="00F90BDC"/>
    <w:p w14:paraId="18624EE1" w14:textId="77777777" w:rsidR="00F90BDC" w:rsidRDefault="00F90BDC">
      <w:r xmlns:w="http://schemas.openxmlformats.org/wordprocessingml/2006/main">
        <w:t xml:space="preserve">1: রোমানস 13:1-7</w:t>
      </w:r>
    </w:p>
    <w:p w14:paraId="0E78C078" w14:textId="77777777" w:rsidR="00F90BDC" w:rsidRDefault="00F90BDC"/>
    <w:p w14:paraId="497C6DF2" w14:textId="77777777" w:rsidR="00F90BDC" w:rsidRDefault="00F90BDC">
      <w:r xmlns:w="http://schemas.openxmlformats.org/wordprocessingml/2006/main">
        <w:t xml:space="preserve">2: 1 পিটার 2:13-17</w:t>
      </w:r>
    </w:p>
    <w:p w14:paraId="4592B927" w14:textId="77777777" w:rsidR="00F90BDC" w:rsidRDefault="00F90BDC"/>
    <w:p w14:paraId="28D5D7A6" w14:textId="77777777" w:rsidR="00F90BDC" w:rsidRDefault="00F90BDC">
      <w:r xmlns:w="http://schemas.openxmlformats.org/wordprocessingml/2006/main">
        <w:t xml:space="preserve">প্রেরিত 23:6 কিন্তু পৌল যখন বুঝতে পারলেন যে এক অংশ সদ্দূকী এবং অন্যটি ফরীশী, তখন তিনি পরিষদে চিৎকার করে বললেন, হে ভাই ও বোনেরা, আমি একজন ফরীশী, একজন ফরীশীর পুত্র: মৃতদের আশা ও পুনরুত্থানের বিষয়ে। আমাকে প্রশ্ন করা হয়।</w:t>
      </w:r>
    </w:p>
    <w:p w14:paraId="2EBEC3E9" w14:textId="77777777" w:rsidR="00F90BDC" w:rsidRDefault="00F90BDC"/>
    <w:p w14:paraId="676E9BDB" w14:textId="77777777" w:rsidR="00F90BDC" w:rsidRDefault="00F90BDC">
      <w:r xmlns:w="http://schemas.openxmlformats.org/wordprocessingml/2006/main">
        <w:t xml:space="preserve">পল, কাউন্সিলে উপস্থিত দুই পক্ষের বিষয়ে সচেতন হয়ে নিজেকে ফরীশী হিসাবে ঘোষণা করেছিলেন এবং বলেছিলেন যে মৃতদের আশা এবং পুনরুত্থান সম্পর্কে তাকে প্রশ্ন করা হচ্ছে।</w:t>
      </w:r>
    </w:p>
    <w:p w14:paraId="195E1513" w14:textId="77777777" w:rsidR="00F90BDC" w:rsidRDefault="00F90BDC"/>
    <w:p w14:paraId="495B3EB0" w14:textId="77777777" w:rsidR="00F90BDC" w:rsidRDefault="00F90BDC">
      <w:r xmlns:w="http://schemas.openxmlformats.org/wordprocessingml/2006/main">
        <w:t xml:space="preserve">1. মৃতদের আশা এবং পুনরুত্থান - প্রেরিত 23:6</w:t>
      </w:r>
    </w:p>
    <w:p w14:paraId="4C80B609" w14:textId="77777777" w:rsidR="00F90BDC" w:rsidRDefault="00F90BDC"/>
    <w:p w14:paraId="00D457C8" w14:textId="77777777" w:rsidR="00F90BDC" w:rsidRDefault="00F90BDC">
      <w:r xmlns:w="http://schemas.openxmlformats.org/wordprocessingml/2006/main">
        <w:t xml:space="preserve">2. আপনার বিশ্বাসে দৃঢ় থাকা - প্রেরিত 23:6</w:t>
      </w:r>
    </w:p>
    <w:p w14:paraId="6D384555" w14:textId="77777777" w:rsidR="00F90BDC" w:rsidRDefault="00F90BDC"/>
    <w:p w14:paraId="22C8B821" w14:textId="77777777" w:rsidR="00F90BDC" w:rsidRDefault="00F90BDC">
      <w:r xmlns:w="http://schemas.openxmlformats.org/wordprocessingml/2006/main">
        <w:t xml:space="preserve">1. রোমানস 10:9-10 - আপনি যদি আপনার মুখ দিয়ে প্রভু যীশুকে স্বীকার করেন এবং আপনার হৃদয়ে বিশ্বাস করেন যে ঈশ্বর তাকে মৃতদের মধ্য থেকে জীবিত করেছেন, আপনি রক্ষা পাবেন।</w:t>
      </w:r>
    </w:p>
    <w:p w14:paraId="094C9EBC" w14:textId="77777777" w:rsidR="00F90BDC" w:rsidRDefault="00F90BDC"/>
    <w:p w14:paraId="5B72567B" w14:textId="77777777" w:rsidR="00F90BDC" w:rsidRDefault="00F90BDC">
      <w:r xmlns:w="http://schemas.openxmlformats.org/wordprocessingml/2006/main">
        <w:t xml:space="preserve">2. 1 পিটার 1:3-4 - ধন্য হোক আমাদের প্রভু যীশু খ্রীষ্টের ঈশ্বর ও পিতা, যিনি তাঁর প্রচুর করুণা অনুসারে আমাদেরকে মৃতদের মধ্য থেকে যীশু খ্রীষ্টের পুনরুত্থানের মাধ্যমে একটি জীবন্ত আশার জন্য আবার জন্ম দিয়েছেন৷</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23:7 আর তিনি এই কথা বলার পর ফরীশী ও সদ্দূকীদের মধ্যে মতভেদ দেখা দিল এবং জনতা বিভক্ত হল।</w:t>
      </w:r>
    </w:p>
    <w:p w14:paraId="0F9725B0" w14:textId="77777777" w:rsidR="00F90BDC" w:rsidRDefault="00F90BDC"/>
    <w:p w14:paraId="348D8AB5" w14:textId="77777777" w:rsidR="00F90BDC" w:rsidRDefault="00F90BDC">
      <w:r xmlns:w="http://schemas.openxmlformats.org/wordprocessingml/2006/main">
        <w:t xml:space="preserve">ফরীশী ও সদ্দূকীরা নিজেদের মধ্যে তর্ক-বিতর্ক করল, ফলে একটা ভিড় বিভক্ত হল।</w:t>
      </w:r>
    </w:p>
    <w:p w14:paraId="350F1D51" w14:textId="77777777" w:rsidR="00F90BDC" w:rsidRDefault="00F90BDC"/>
    <w:p w14:paraId="1FE484EB" w14:textId="77777777" w:rsidR="00F90BDC" w:rsidRDefault="00F90BDC">
      <w:r xmlns:w="http://schemas.openxmlformats.org/wordprocessingml/2006/main">
        <w:t xml:space="preserve">1. বিভক্তির বিপদ: কীভাবে আলোচনা এড়াতে হয় যা আমাদের একে অপরের বিরুদ্ধে আঘাত করে</w:t>
      </w:r>
    </w:p>
    <w:p w14:paraId="1CCBF2B5" w14:textId="77777777" w:rsidR="00F90BDC" w:rsidRDefault="00F90BDC"/>
    <w:p w14:paraId="572ABA3B" w14:textId="77777777" w:rsidR="00F90BDC" w:rsidRDefault="00F90BDC">
      <w:r xmlns:w="http://schemas.openxmlformats.org/wordprocessingml/2006/main">
        <w:t xml:space="preserve">2. ব্যবধান পূরণ: আমাদের পার্থক্যকে সম্মান করতে এবং উপলব্ধি করতে শেখা</w:t>
      </w:r>
    </w:p>
    <w:p w14:paraId="1D375748" w14:textId="77777777" w:rsidR="00F90BDC" w:rsidRDefault="00F90BDC"/>
    <w:p w14:paraId="6F1C2392" w14:textId="77777777" w:rsidR="00F90BDC" w:rsidRDefault="00F90BDC">
      <w:r xmlns:w="http://schemas.openxmlformats.org/wordprocessingml/2006/main">
        <w:t xml:space="preserve">1. হিতোপদেশ 18:19 - "একটি বিক্ষুব্ধ ভাই একটি সুরক্ষিত শহরের চেয়ে বেশি অদম্য, এবং বিবাদগুলি দুর্গের বাধা দরজার মতো।"</w:t>
      </w:r>
    </w:p>
    <w:p w14:paraId="258D7DA5" w14:textId="77777777" w:rsidR="00F90BDC" w:rsidRDefault="00F90BDC"/>
    <w:p w14:paraId="4019E21B" w14:textId="77777777" w:rsidR="00F90BDC" w:rsidRDefault="00F90BDC">
      <w:r xmlns:w="http://schemas.openxmlformats.org/wordprocessingml/2006/main">
        <w:t xml:space="preserve">2. Ephesians 4:2-3 - "সমস্ত নম্রতা এবং ভদ্রতার সাথে, ধৈর্য সহ, প্রেমে একে অপরের প্রতি সহনশীলতা প্রদর্শন করা, শান্তির বন্ধনে আত্মার ঐক্য রক্ষা করার জন্য অধ্যবসায়ী হওয়া।"</w:t>
      </w:r>
    </w:p>
    <w:p w14:paraId="3C04045E" w14:textId="77777777" w:rsidR="00F90BDC" w:rsidRDefault="00F90BDC"/>
    <w:p w14:paraId="01286CD5" w14:textId="77777777" w:rsidR="00F90BDC" w:rsidRDefault="00F90BDC">
      <w:r xmlns:w="http://schemas.openxmlformats.org/wordprocessingml/2006/main">
        <w:t xml:space="preserve">প্রেরিত 23:8 কারণ সদ্দূকীরা বলে যে পুনরুত্থান নেই, ফেরেশতাও নেই, আত্মাও নেই৷ কিন্তু ফরীশীরা উভয়ই স্বীকার করে৷</w:t>
      </w:r>
    </w:p>
    <w:p w14:paraId="06E3E353" w14:textId="77777777" w:rsidR="00F90BDC" w:rsidRDefault="00F90BDC"/>
    <w:p w14:paraId="6F94A69D" w14:textId="77777777" w:rsidR="00F90BDC" w:rsidRDefault="00F90BDC">
      <w:r xmlns:w="http://schemas.openxmlformats.org/wordprocessingml/2006/main">
        <w:t xml:space="preserve">পুনরুত্থান, ফেরেশতা এবং আত্মা সম্বন্ধে ফরীশী ও সদ্দূকীদের ভিন্ন মত ছিল।</w:t>
      </w:r>
    </w:p>
    <w:p w14:paraId="34C8DAF8" w14:textId="77777777" w:rsidR="00F90BDC" w:rsidRDefault="00F90BDC"/>
    <w:p w14:paraId="18853CFB" w14:textId="77777777" w:rsidR="00F90BDC" w:rsidRDefault="00F90BDC">
      <w:r xmlns:w="http://schemas.openxmlformats.org/wordprocessingml/2006/main">
        <w:t xml:space="preserve">1: আমাদের কখনই পুনরুত্থান এবং ফেরেশতা ও আত্মাদের অস্তিত্বে বিশ্বাস হারাতে হবে না।</w:t>
      </w:r>
    </w:p>
    <w:p w14:paraId="4A811757" w14:textId="77777777" w:rsidR="00F90BDC" w:rsidRDefault="00F90BDC"/>
    <w:p w14:paraId="55693A3F" w14:textId="77777777" w:rsidR="00F90BDC" w:rsidRDefault="00F90BDC">
      <w:r xmlns:w="http://schemas.openxmlformats.org/wordprocessingml/2006/main">
        <w:t xml:space="preserve">2: পুনরুত্থান এবং আত্মাদের প্রতি তাদের অবিশ্বাসের ক্ষেত্রে সাদ্দুকীরা ভুল ছিল এবং ফরীশীরা তাদের বিশ্বাসে সঠিক ছিল।</w:t>
      </w:r>
    </w:p>
    <w:p w14:paraId="40EC7454" w14:textId="77777777" w:rsidR="00F90BDC" w:rsidRDefault="00F90BDC"/>
    <w:p w14:paraId="4A379481" w14:textId="77777777" w:rsidR="00F90BDC" w:rsidRDefault="00F90BDC">
      <w:r xmlns:w="http://schemas.openxmlformats.org/wordprocessingml/2006/main">
        <w:t xml:space="preserve">1:1 Thessalonians 4:13-14 - কিন্তু ভাই ও বোনেরা, যারা ঘুমিয়ে আছে তাদের ব্যাপারে আমি তোমাদের অজ্ঞ হতে চাই না, যাতে তোমরা দুঃখ না পাও, এমনকি অন্যদের মতো যাদের কোনো আশা নেই৷ কারণ আমরা যদি বিশ্বাস করি যে </w:t>
      </w:r>
      <w:r xmlns:w="http://schemas.openxmlformats.org/wordprocessingml/2006/main">
        <w:lastRenderedPageBreak xmlns:w="http://schemas.openxmlformats.org/wordprocessingml/2006/main"/>
      </w:r>
      <w:r xmlns:w="http://schemas.openxmlformats.org/wordprocessingml/2006/main">
        <w:t xml:space="preserve">যীশু মারা গেছেন এবং পুনরুত্থিত হয়েছেন, তেমনি যারা যীশুতে ঘুমাচ্ছেন তাদেরও ঈশ্বর তাঁর সঙ্গে আনবেন৷</w:t>
      </w:r>
    </w:p>
    <w:p w14:paraId="5148F879" w14:textId="77777777" w:rsidR="00F90BDC" w:rsidRDefault="00F90BDC"/>
    <w:p w14:paraId="77710B1A" w14:textId="77777777" w:rsidR="00F90BDC" w:rsidRDefault="00F90BDC">
      <w:r xmlns:w="http://schemas.openxmlformats.org/wordprocessingml/2006/main">
        <w:t xml:space="preserve">2: হিব্রু 12:22-23 - কিন্তু তোমরা সায়ন পর্বতে, এবং জীবন্ত ঈশ্বরের নগরী, স্বর্গীয় জেরুজালেমে এবং অসংখ্য ফেরেশতাদের দলে, সাধারণ সমাবেশে এবং প্রথমজাতদের গির্জার কাছে এসেছ। স্বর্গে লেখা, এবং সকলের বিচারক ঈশ্বরের কাছে, এবং ধার্মিক মানুষের আত্মাদের কাছে যা নিখুঁত করা হয়েছে৷</w:t>
      </w:r>
    </w:p>
    <w:p w14:paraId="46C3D9C8" w14:textId="77777777" w:rsidR="00F90BDC" w:rsidRDefault="00F90BDC"/>
    <w:p w14:paraId="6286B8E0" w14:textId="77777777" w:rsidR="00F90BDC" w:rsidRDefault="00F90BDC">
      <w:r xmlns:w="http://schemas.openxmlformats.org/wordprocessingml/2006/main">
        <w:t xml:space="preserve">প্রেরিত 23:9 তখন একটা প্রচণ্ড চিৎকার শুরু হল, আর ফরীশীদের অংশের ব্যবস্থার শিক্ষকরা উঠে জোরে জোরে জোরে জোরে বলতে লাগলেন, এই লোকটির মধ্যে আমরা কোন মন্দ দেখতে পাচ্ছি না; কিন্তু যদি কোন আত্মা বা ফেরেশতা তার সাথে কথা বলে থাকে, তবে আসুন। ঈশ্বরের বিরুদ্ধে যুদ্ধ না।</w:t>
      </w:r>
    </w:p>
    <w:p w14:paraId="656F66CE" w14:textId="77777777" w:rsidR="00F90BDC" w:rsidRDefault="00F90BDC"/>
    <w:p w14:paraId="7DC7C938" w14:textId="77777777" w:rsidR="00F90BDC" w:rsidRDefault="00F90BDC">
      <w:r xmlns:w="http://schemas.openxmlformats.org/wordprocessingml/2006/main">
        <w:t xml:space="preserve">ফরীশীদের লেখকরা, পলের প্রতিরক্ষা শোনার পর, উপসংহারে পৌঁছেছিলেন যে তারা তার মধ্যে কোনও দোষ খুঁজে পাননি এবং তার যে কোনও যোগাযোগ অবশ্যই আধ্যাত্মিক উত্স থেকে এসেছে।</w:t>
      </w:r>
    </w:p>
    <w:p w14:paraId="747F681F" w14:textId="77777777" w:rsidR="00F90BDC" w:rsidRDefault="00F90BDC"/>
    <w:p w14:paraId="56CA53FD" w14:textId="77777777" w:rsidR="00F90BDC" w:rsidRDefault="00F90BDC">
      <w:r xmlns:w="http://schemas.openxmlformats.org/wordprocessingml/2006/main">
        <w:t xml:space="preserve">1. আমাদের জীবনে ঈশ্বরের প্রতি বিশ্বস্ততার প্রয়োজনীয়তা</w:t>
      </w:r>
    </w:p>
    <w:p w14:paraId="2B04EBF3" w14:textId="77777777" w:rsidR="00F90BDC" w:rsidRDefault="00F90BDC"/>
    <w:p w14:paraId="76DC9759" w14:textId="77777777" w:rsidR="00F90BDC" w:rsidRDefault="00F90BDC">
      <w:r xmlns:w="http://schemas.openxmlformats.org/wordprocessingml/2006/main">
        <w:t xml:space="preserve">2. ঈশ্বরের কণ্ঠস্বর শোনার শক্তি</w:t>
      </w:r>
    </w:p>
    <w:p w14:paraId="07A73BE1" w14:textId="77777777" w:rsidR="00F90BDC" w:rsidRDefault="00F90BDC"/>
    <w:p w14:paraId="35B0D4AC" w14:textId="77777777" w:rsidR="00F90BDC" w:rsidRDefault="00F90BDC">
      <w:r xmlns:w="http://schemas.openxmlformats.org/wordprocessingml/2006/main">
        <w:t xml:space="preserve">1. হিতোপদেশ 3:5-6: আপনার সমস্ত হৃদয় দিয়ে প্রভুতে বিশ্বাস করুন এবং আপনার নিজের বোধের উপর নির্ভর করবেন না; তোমার সমস্ত পথে তাকে স্বীকার কর, এবং তিনি তোমার পথ সোজা করবেন।</w:t>
      </w:r>
    </w:p>
    <w:p w14:paraId="5BDB8B39" w14:textId="77777777" w:rsidR="00F90BDC" w:rsidRDefault="00F90BDC"/>
    <w:p w14:paraId="1078E127" w14:textId="77777777" w:rsidR="00F90BDC" w:rsidRDefault="00F90BDC">
      <w:r xmlns:w="http://schemas.openxmlformats.org/wordprocessingml/2006/main">
        <w:t xml:space="preserve">2. ম্যাথু 6:10: আপনার রাজ্য আসুক, আপনার ইচ্ছা পূর্ণ হোক, যেমন স্বর্গে আছে।</w:t>
      </w:r>
    </w:p>
    <w:p w14:paraId="086247AC" w14:textId="77777777" w:rsidR="00F90BDC" w:rsidRDefault="00F90BDC"/>
    <w:p w14:paraId="3D64554C" w14:textId="77777777" w:rsidR="00F90BDC" w:rsidRDefault="00F90BDC">
      <w:r xmlns:w="http://schemas.openxmlformats.org/wordprocessingml/2006/main">
        <w:t xml:space="preserve">প্রেরিত 23:10 এবং যখন একটি বড় মতবিরোধ দেখা দিল, তখন প্রধান সেনাপতি পৌলকে তাদের টুকরো টুকরো করে টেনে নিয়ে যাওয়ার ভয়ে, সৈন্যদের নীচে নেমে যেতে এবং তাদের মধ্য থেকে জোর করে তাকে ধরে নিয়ে যেতে আদেশ করলেন। দুর্গ.</w:t>
      </w:r>
    </w:p>
    <w:p w14:paraId="4D2906D8" w14:textId="77777777" w:rsidR="00F90BDC" w:rsidRDefault="00F90BDC"/>
    <w:p w14:paraId="39F87C30" w14:textId="77777777" w:rsidR="00F90BDC" w:rsidRDefault="00F90BDC">
      <w:r xmlns:w="http://schemas.openxmlformats.org/wordprocessingml/2006/main">
        <w:t xml:space="preserve">জনগণের মধ্যে একটি বড় মতবিরোধ দেখা দেয় এবং প্রধান ক্যাপ্টেন পলের নিরাপত্তার ভয়ে সৈন্যদের আদেশ দেন যে তাকে জোর করে ধরে দুর্গে নিয়ে যেতে।</w:t>
      </w:r>
    </w:p>
    <w:p w14:paraId="0CC1109D" w14:textId="77777777" w:rsidR="00F90BDC" w:rsidRDefault="00F90BDC"/>
    <w:p w14:paraId="65A6FBF9" w14:textId="77777777" w:rsidR="00F90BDC" w:rsidRDefault="00F90BDC">
      <w:r xmlns:w="http://schemas.openxmlformats.org/wordprocessingml/2006/main">
        <w:t xml:space="preserve">1. কষ্টের সময়ে আপনাকে রক্ষা করার জন্য প্রভুর উপর আপনার আস্থা রাখুন</w:t>
      </w:r>
    </w:p>
    <w:p w14:paraId="521D6E5A" w14:textId="77777777" w:rsidR="00F90BDC" w:rsidRDefault="00F90BDC"/>
    <w:p w14:paraId="4E1F45F1" w14:textId="77777777" w:rsidR="00F90BDC" w:rsidRDefault="00F90BDC">
      <w:r xmlns:w="http://schemas.openxmlformats.org/wordprocessingml/2006/main">
        <w:t xml:space="preserve">2. তাদের রক্ষা করতে সাহায্য করার জন্য অন্যদের প্রথমে রাখার গুরুত্ব</w:t>
      </w:r>
    </w:p>
    <w:p w14:paraId="20CB00D3" w14:textId="77777777" w:rsidR="00F90BDC" w:rsidRDefault="00F90BDC"/>
    <w:p w14:paraId="26EB6310" w14:textId="77777777" w:rsidR="00F90BDC" w:rsidRDefault="00F90BDC">
      <w:r xmlns:w="http://schemas.openxmlformats.org/wordprocessingml/2006/main">
        <w:t xml:space="preserve">1. গীতসংহিতা 46:1 "ঈশ্বর আমাদের আশ্রয় এবং শক্তি, সমস্যায় সর্বদা সাহায্যকারী।"</w:t>
      </w:r>
    </w:p>
    <w:p w14:paraId="2F44306F" w14:textId="77777777" w:rsidR="00F90BDC" w:rsidRDefault="00F90BDC"/>
    <w:p w14:paraId="6602E112" w14:textId="77777777" w:rsidR="00F90BDC" w:rsidRDefault="00F90BDC">
      <w:r xmlns:w="http://schemas.openxmlformats.org/wordprocessingml/2006/main">
        <w:t xml:space="preserve">2. ম্যাথু 22:39 "এবং দ্বিতীয়টি এটির মতো: 'আপনার প্রতিবেশীকে নিজের মতো ভালবাসুন'"</w:t>
      </w:r>
    </w:p>
    <w:p w14:paraId="17816C13" w14:textId="77777777" w:rsidR="00F90BDC" w:rsidRDefault="00F90BDC"/>
    <w:p w14:paraId="5B1BC408" w14:textId="77777777" w:rsidR="00F90BDC" w:rsidRDefault="00F90BDC">
      <w:r xmlns:w="http://schemas.openxmlformats.org/wordprocessingml/2006/main">
        <w:t xml:space="preserve">প্রেরিত 23:11 পরের রাতে প্রভু তাঁর পাশে দাঁড়ালেন এবং বললেন, পল, ভাল থাকুন, কারণ আপনি যেমন জেরুজালেমে আমার বিষয়ে সাক্ষ্য দিয়েছেন, রোমেও আপনাকে সাক্ষ্য দিতে হবে।</w:t>
      </w:r>
    </w:p>
    <w:p w14:paraId="533C4A69" w14:textId="77777777" w:rsidR="00F90BDC" w:rsidRDefault="00F90BDC"/>
    <w:p w14:paraId="4AFF8060" w14:textId="77777777" w:rsidR="00F90BDC" w:rsidRDefault="00F90BDC">
      <w:r xmlns:w="http://schemas.openxmlformats.org/wordprocessingml/2006/main">
        <w:t xml:space="preserve">প্রভু রাতের বেলা পলের কাছে হাজির হয়েছিলেন এবং তাকে উৎসাহিত করেছিলেন যে তিনি জেরুজালেমে যেমন করেছিলেন রোমে তাঁর বিষয়ে সাক্ষ্য দেওয়া চালিয়ে যেতে।</w:t>
      </w:r>
    </w:p>
    <w:p w14:paraId="46ECC1BC" w14:textId="77777777" w:rsidR="00F90BDC" w:rsidRDefault="00F90BDC"/>
    <w:p w14:paraId="03D1217E" w14:textId="77777777" w:rsidR="00F90BDC" w:rsidRDefault="00F90BDC">
      <w:r xmlns:w="http://schemas.openxmlformats.org/wordprocessingml/2006/main">
        <w:t xml:space="preserve">1. প্রভুর সাক্ষ্য দিতে অধ্যবসায় করুন - প্রেরিত 23:11৷</w:t>
      </w:r>
    </w:p>
    <w:p w14:paraId="08FE8A3C" w14:textId="77777777" w:rsidR="00F90BDC" w:rsidRDefault="00F90BDC"/>
    <w:p w14:paraId="2809E0C3" w14:textId="77777777" w:rsidR="00F90BDC" w:rsidRDefault="00F90BDC">
      <w:r xmlns:w="http://schemas.openxmlformats.org/wordprocessingml/2006/main">
        <w:t xml:space="preserve">2. কঠিন সময়ের মধ্যে সাহস - প্রেরিত 23:11</w:t>
      </w:r>
    </w:p>
    <w:p w14:paraId="1E005ED3" w14:textId="77777777" w:rsidR="00F90BDC" w:rsidRDefault="00F90BDC"/>
    <w:p w14:paraId="0F429128" w14:textId="77777777" w:rsidR="00F90BDC" w:rsidRDefault="00F90BDC">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07C77078" w14:textId="77777777" w:rsidR="00F90BDC" w:rsidRDefault="00F90BDC"/>
    <w:p w14:paraId="09326345" w14:textId="77777777" w:rsidR="00F90BDC" w:rsidRDefault="00F90BDC">
      <w:r xmlns:w="http://schemas.openxmlformats.org/wordprocessingml/2006/main">
        <w:t xml:space="preserve">2. রোমানস্ 8:37-39 - না, এই সমস্ত কিছুতে আমরা তাঁর মাধ্যমে বিজয়ীর চেয়েও বেশি যে আমাদের ভালবাসে।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যীশুতে আছে৷</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23:12 এবং যখন দিন হল, তখন কিছু ইহুদী একত্রিত হল এবং নিজেদেরকে অভিশাপ দিয়ে বেঁধে বলল যে, পলকে হত্যা না করা পর্যন্ত তারা খাবে না পান করবে না।</w:t>
      </w:r>
    </w:p>
    <w:p w14:paraId="4AF6B262" w14:textId="77777777" w:rsidR="00F90BDC" w:rsidRDefault="00F90BDC"/>
    <w:p w14:paraId="752626ED" w14:textId="77777777" w:rsidR="00F90BDC" w:rsidRDefault="00F90BDC">
      <w:r xmlns:w="http://schemas.openxmlformats.org/wordprocessingml/2006/main">
        <w:t xml:space="preserve">ইহুদিদের একটি দল পলকে হত্যার ষড়যন্ত্র করেছিল এবং শপথ নিয়েছিল যে তারা তাদের মিশনে সফল না হওয়া পর্যন্ত না খাওয়া বা পান করবে না।</w:t>
      </w:r>
    </w:p>
    <w:p w14:paraId="53B03D52" w14:textId="77777777" w:rsidR="00F90BDC" w:rsidRDefault="00F90BDC"/>
    <w:p w14:paraId="2B2D49EF" w14:textId="77777777" w:rsidR="00F90BDC" w:rsidRDefault="00F90BDC">
      <w:r xmlns:w="http://schemas.openxmlformats.org/wordprocessingml/2006/main">
        <w:t xml:space="preserve">1. মন্দ পরিকল্পনা এবং পরিকল্পনার মুখে ঈশ্বরের বিশ্বস্ততা স্পষ্ট।</w:t>
      </w:r>
    </w:p>
    <w:p w14:paraId="037A12D2" w14:textId="77777777" w:rsidR="00F90BDC" w:rsidRDefault="00F90BDC"/>
    <w:p w14:paraId="7D30B037" w14:textId="77777777" w:rsidR="00F90BDC" w:rsidRDefault="00F90BDC">
      <w:r xmlns:w="http://schemas.openxmlformats.org/wordprocessingml/2006/main">
        <w:t xml:space="preserve">2. আমরা বিপদের মুখেও ঈশ্বরের সুরক্ষার উপর আস্থা রাখতে শিখতে পারি।</w:t>
      </w:r>
    </w:p>
    <w:p w14:paraId="4FE53B72" w14:textId="77777777" w:rsidR="00F90BDC" w:rsidRDefault="00F90BDC"/>
    <w:p w14:paraId="28265BDB" w14:textId="77777777" w:rsidR="00F90BDC" w:rsidRDefault="00F90BDC">
      <w:r xmlns:w="http://schemas.openxmlformats.org/wordprocessingml/2006/main">
        <w:t xml:space="preserve">1. গীতসংহিতা 56:3-4 - "যখন আমি ভয় পাই, আমি তোমার উপর আমার বিশ্বাস রাখি। ঈশ্বরে, যাঁর কথা আমি প্রশংসা করি, ঈশ্বরে আমি বিশ্বাস করি; আমি ভয় পাবো না। মাংস আমার কি করতে পারে?"</w:t>
      </w:r>
    </w:p>
    <w:p w14:paraId="629EB96C" w14:textId="77777777" w:rsidR="00F90BDC" w:rsidRDefault="00F90BDC"/>
    <w:p w14:paraId="7E3C4E67" w14:textId="77777777" w:rsidR="00F90BDC" w:rsidRDefault="00F90BDC">
      <w:r xmlns:w="http://schemas.openxmlformats.org/wordprocessingml/2006/main">
        <w:t xml:space="preserve">2. রোমানস 8:28-29 - "এবং আমরা জানি যে যারা ঈশ্বরকে ভালবাসে তাদের জন্য সমস্ত কিছু একসাথে ভালোর জন্য কাজ করে, যাদেরকে তাঁর উদ্দেশ্য অনুসারে ডাকা হয় তাদের জন্য। যাদের তিনি আগে থেকেই জানতেন তাদের জন্যও তিনি তাঁর পুত্রের প্রতিমূর্তি অনুযায়ী হওয়ার জন্য পূর্বনির্ধারিত করেছিলেন, যাতে তিনি অনেক ভাইয়ের মধ্যে প্রথমজাত হতে পারেন।”</w:t>
      </w:r>
    </w:p>
    <w:p w14:paraId="6A98D461" w14:textId="77777777" w:rsidR="00F90BDC" w:rsidRDefault="00F90BDC"/>
    <w:p w14:paraId="04187CF6" w14:textId="77777777" w:rsidR="00F90BDC" w:rsidRDefault="00F90BDC">
      <w:r xmlns:w="http://schemas.openxmlformats.org/wordprocessingml/2006/main">
        <w:t xml:space="preserve">প্রেরিত 23:13 এবং তারা ছিল চল্লিশেরও বেশি যারা এই ষড়যন্ত্র করেছিল৷</w:t>
      </w:r>
    </w:p>
    <w:p w14:paraId="3A7E962D" w14:textId="77777777" w:rsidR="00F90BDC" w:rsidRDefault="00F90BDC"/>
    <w:p w14:paraId="255407A7" w14:textId="77777777" w:rsidR="00F90BDC" w:rsidRDefault="00F90BDC">
      <w:r xmlns:w="http://schemas.openxmlformats.org/wordprocessingml/2006/main">
        <w:t xml:space="preserve">অনুচ্ছেদটি প্রকাশ করে যে চল্লিশজন লোক পলের বিরুদ্ধে ষড়যন্ত্র করেছিল।</w:t>
      </w:r>
    </w:p>
    <w:p w14:paraId="23B65A33" w14:textId="77777777" w:rsidR="00F90BDC" w:rsidRDefault="00F90BDC"/>
    <w:p w14:paraId="25AF29C6" w14:textId="77777777" w:rsidR="00F90BDC" w:rsidRDefault="00F90BDC">
      <w:r xmlns:w="http://schemas.openxmlformats.org/wordprocessingml/2006/main">
        <w:t xml:space="preserve">1. ঈশ্বর সর্বদা তাঁর বিশ্বস্ত বান্দাদের রক্ষা করবেন, তা যত বড় প্রতিকূলতাই হোক না কেন।</w:t>
      </w:r>
    </w:p>
    <w:p w14:paraId="4BE26333" w14:textId="77777777" w:rsidR="00F90BDC" w:rsidRDefault="00F90BDC"/>
    <w:p w14:paraId="4704864D" w14:textId="77777777" w:rsidR="00F90BDC" w:rsidRDefault="00F90BDC">
      <w:r xmlns:w="http://schemas.openxmlformats.org/wordprocessingml/2006/main">
        <w:t xml:space="preserve">2. এমনকি অপ্রতিরোধ্য বিরোধিতার মুখেও, আমাদের সর্বদা আমাদের বিশ্বাসে দৃঢ় থাকা উচিত।</w:t>
      </w:r>
    </w:p>
    <w:p w14:paraId="13A10B98" w14:textId="77777777" w:rsidR="00F90BDC" w:rsidRDefault="00F90BDC"/>
    <w:p w14:paraId="244694F8" w14:textId="77777777" w:rsidR="00F90BDC" w:rsidRDefault="00F90BDC">
      <w:r xmlns:w="http://schemas.openxmlformats.org/wordprocessingml/2006/main">
        <w:t xml:space="preserve">1. ইশাইয়া 54:17 "তোমার বিরুদ্ধে গঠিত কোন অস্ত্রই সফল হবে না"</w:t>
      </w:r>
    </w:p>
    <w:p w14:paraId="42CDC443" w14:textId="77777777" w:rsidR="00F90BDC" w:rsidRDefault="00F90BDC"/>
    <w:p w14:paraId="6AEF13D5" w14:textId="77777777" w:rsidR="00F90BDC" w:rsidRDefault="00F90BDC">
      <w:r xmlns:w="http://schemas.openxmlformats.org/wordprocessingml/2006/main">
        <w:t xml:space="preserve">2. রোমানস 8:31 "তাহলে আমরা এই জিনিসগুলিকে কী বলব? ঈশ্বর যদি আমাদের পক্ষে হন, তাহলে কে আমাদের বিরুদ্ধে হতে পারে?"</w:t>
      </w:r>
    </w:p>
    <w:p w14:paraId="70D8B5E2" w14:textId="77777777" w:rsidR="00F90BDC" w:rsidRDefault="00F90BDC"/>
    <w:p w14:paraId="44C68155" w14:textId="77777777" w:rsidR="00F90BDC" w:rsidRDefault="00F90BDC">
      <w:r xmlns:w="http://schemas.openxmlformats.org/wordprocessingml/2006/main">
        <w:t xml:space="preserve">প্রেরিত 23:14 তারা প্রধান যাজকদের ও প্রাচীনদের কাছে এসে বলল, আমরা নিজেদেরকে এক মহা অভিশাপে বেঁধে রেখেছি যে পৌলকে হত্যা না করা পর্যন্ত আমরা কিছুই খাব না।</w:t>
      </w:r>
    </w:p>
    <w:p w14:paraId="0E5C78D1" w14:textId="77777777" w:rsidR="00F90BDC" w:rsidRDefault="00F90BDC"/>
    <w:p w14:paraId="0C93A2BA" w14:textId="77777777" w:rsidR="00F90BDC" w:rsidRDefault="00F90BDC">
      <w:r xmlns:w="http://schemas.openxmlformats.org/wordprocessingml/2006/main">
        <w:t xml:space="preserve">ইহুদী নেতারা পৌলের উপর এতটাই ক্ষুব্ধ হয়েছিল যে তারা তাকে হত্যা না করা পর্যন্ত না খাওয়ার প্রতিজ্ঞা করেছিল।</w:t>
      </w:r>
    </w:p>
    <w:p w14:paraId="16D660E9" w14:textId="77777777" w:rsidR="00F90BDC" w:rsidRDefault="00F90BDC"/>
    <w:p w14:paraId="39508BFC" w14:textId="77777777" w:rsidR="00F90BDC" w:rsidRDefault="00F90BDC">
      <w:r xmlns:w="http://schemas.openxmlformats.org/wordprocessingml/2006/main">
        <w:t xml:space="preserve">1. অনিয়ন্ত্রিত আবেগের বিপদ: অ্যাক্টস 23:14</w:t>
      </w:r>
    </w:p>
    <w:p w14:paraId="62170502" w14:textId="77777777" w:rsidR="00F90BDC" w:rsidRDefault="00F90BDC"/>
    <w:p w14:paraId="2827FBFD" w14:textId="77777777" w:rsidR="00F90BDC" w:rsidRDefault="00F90BDC">
      <w:r xmlns:w="http://schemas.openxmlformats.org/wordprocessingml/2006/main">
        <w:t xml:space="preserve">2. ঈশ্বরের সুরক্ষার শক্তি: প্রেরিত 23:14 এর একটি অধ্যয়ন</w:t>
      </w:r>
    </w:p>
    <w:p w14:paraId="20FADFB8" w14:textId="77777777" w:rsidR="00F90BDC" w:rsidRDefault="00F90BDC"/>
    <w:p w14:paraId="53656245" w14:textId="77777777" w:rsidR="00F90BDC" w:rsidRDefault="00F90BDC">
      <w:r xmlns:w="http://schemas.openxmlformats.org/wordprocessingml/2006/main">
        <w:t xml:space="preserve">1. হিতোপদেশ 29:11 - একজন মূর্খ তার আত্মাকে পূর্ণতা দেয়, কিন্তু একজন জ্ঞানী ব্যক্তি শান্তভাবে তা ধরে রাখে।</w:t>
      </w:r>
    </w:p>
    <w:p w14:paraId="7377D564" w14:textId="77777777" w:rsidR="00F90BDC" w:rsidRDefault="00F90BDC"/>
    <w:p w14:paraId="574265D9" w14:textId="77777777" w:rsidR="00F90BDC" w:rsidRDefault="00F90BDC">
      <w:r xmlns:w="http://schemas.openxmlformats.org/wordprocessingml/2006/main">
        <w:t xml:space="preserve">2. গীতসংহিতা 91:11 - কারণ তিনি আপনার সম্বন্ধে তাঁর ফেরেশতাদের আদেশ দেবেন যেন তিনি আপনাকে আপনার সমস্ত পথে রক্ষা করেন।</w:t>
      </w:r>
    </w:p>
    <w:p w14:paraId="294A0DE0" w14:textId="77777777" w:rsidR="00F90BDC" w:rsidRDefault="00F90BDC"/>
    <w:p w14:paraId="19030E43" w14:textId="77777777" w:rsidR="00F90BDC" w:rsidRDefault="00F90BDC">
      <w:r xmlns:w="http://schemas.openxmlformats.org/wordprocessingml/2006/main">
        <w:t xml:space="preserve">প্রেরিত 23:15 তাই এখন তোমরা পরিষদের সাথে প্রধান সেনাপতিকে নির্দেশ দিচ্ছ যে তিনি আগামীকাল তাকে আপনার কাছে নামিয়ে আনবেন, যেন আপনি তার সম্পর্কে আরও নিখুঁতভাবে কিছু জিজ্ঞাসা করবেন: এবং আমরা, বা তিনি কাছে এলে তাকে হত্যা করতে প্রস্তুত। .</w:t>
      </w:r>
    </w:p>
    <w:p w14:paraId="2546E98C" w14:textId="77777777" w:rsidR="00F90BDC" w:rsidRDefault="00F90BDC"/>
    <w:p w14:paraId="2C7A6518" w14:textId="77777777" w:rsidR="00F90BDC" w:rsidRDefault="00F90BDC">
      <w:r xmlns:w="http://schemas.openxmlformats.org/wordprocessingml/2006/main">
        <w:t xml:space="preserve">ইহুদি পরিষদ রোমান অধিনায়ককে পরের দিন পলকে তাদের সামনে নিয়ে আসার জন্য অনুরোধ করে, যাতে তারা তাকে আরও জিজ্ঞাসাবাদ করতে পারে এবং তারা তাকে হত্যা করার জন্য প্রস্তুত হয়।</w:t>
      </w:r>
    </w:p>
    <w:p w14:paraId="6E851D43" w14:textId="77777777" w:rsidR="00F90BDC" w:rsidRDefault="00F90BDC"/>
    <w:p w14:paraId="03C0817D" w14:textId="77777777" w:rsidR="00F90BDC" w:rsidRDefault="00F90BDC">
      <w:r xmlns:w="http://schemas.openxmlformats.org/wordprocessingml/2006/main">
        <w:t xml:space="preserve">1. ঈশ্বরের বার্তা প্রত্যাখ্যান করার বিপদ: পলের জীবনে একটি অধ্যয়ন</w:t>
      </w:r>
    </w:p>
    <w:p w14:paraId="0B344C7D" w14:textId="77777777" w:rsidR="00F90BDC" w:rsidRDefault="00F90BDC"/>
    <w:p w14:paraId="70671419" w14:textId="77777777" w:rsidR="00F90BDC" w:rsidRDefault="00F90BDC">
      <w:r xmlns:w="http://schemas.openxmlformats.org/wordprocessingml/2006/main">
        <w:t xml:space="preserve">2. কঠিন সময়ে অধ্যবসায়ের মূল্য</w:t>
      </w:r>
    </w:p>
    <w:p w14:paraId="3D7B083B" w14:textId="77777777" w:rsidR="00F90BDC" w:rsidRDefault="00F90BDC"/>
    <w:p w14:paraId="33F790BB" w14:textId="77777777" w:rsidR="00F90BDC" w:rsidRDefault="00F90BDC">
      <w:r xmlns:w="http://schemas.openxmlformats.org/wordprocessingml/2006/main">
        <w:t xml:space="preserve">1. রোমানস 8:31-39 - কষ্টের মাঝে ঈশ্বরের ভালবাসার নিশ্চয়তা এবং শক্তি।</w:t>
      </w:r>
    </w:p>
    <w:p w14:paraId="3B7832D8" w14:textId="77777777" w:rsidR="00F90BDC" w:rsidRDefault="00F90BDC"/>
    <w:p w14:paraId="0D436B4D" w14:textId="77777777" w:rsidR="00F90BDC" w:rsidRDefault="00F90BDC">
      <w:r xmlns:w="http://schemas.openxmlformats.org/wordprocessingml/2006/main">
        <w:t xml:space="preserve">2. হিব্রু 12:1-3 - কঠিন সময়েও অধ্যবসায় এবং বিশ্বস্ত থাকার প্রয়োজন।</w:t>
      </w:r>
    </w:p>
    <w:p w14:paraId="6E7832D9" w14:textId="77777777" w:rsidR="00F90BDC" w:rsidRDefault="00F90BDC"/>
    <w:p w14:paraId="1443B2C9" w14:textId="77777777" w:rsidR="00F90BDC" w:rsidRDefault="00F90BDC">
      <w:r xmlns:w="http://schemas.openxmlformats.org/wordprocessingml/2006/main">
        <w:t xml:space="preserve">প্রেরিত 23:16 এবং পৌলের বোনের ছেলে তাদের অপেক্ষায় শুয়ে থাকার কথা শুনে, তিনি গিয়ে দুর্গে প্রবেশ করলেন এবং পলকে বললেন।</w:t>
      </w:r>
    </w:p>
    <w:p w14:paraId="042E778E" w14:textId="77777777" w:rsidR="00F90BDC" w:rsidRDefault="00F90BDC"/>
    <w:p w14:paraId="05AD2E59" w14:textId="77777777" w:rsidR="00F90BDC" w:rsidRDefault="00F90BDC">
      <w:r xmlns:w="http://schemas.openxmlformats.org/wordprocessingml/2006/main">
        <w:t xml:space="preserve">পলের বোনের ছেলেকে পলের বিরুদ্ধে ষড়যন্ত্রের বিষয়ে সতর্ক করা হয়েছিল এবং সময়মতো তাকে সতর্ক করা হয়েছিল।</w:t>
      </w:r>
    </w:p>
    <w:p w14:paraId="5FD7C2CE" w14:textId="77777777" w:rsidR="00F90BDC" w:rsidRDefault="00F90BDC"/>
    <w:p w14:paraId="735934B2" w14:textId="77777777" w:rsidR="00F90BDC" w:rsidRDefault="00F90BDC">
      <w:r xmlns:w="http://schemas.openxmlformats.org/wordprocessingml/2006/main">
        <w:t xml:space="preserve">1. ঈশ্বর সুরক্ষা প্রদান করেন, এমনকি অন্ধকার সময়েও।</w:t>
      </w:r>
    </w:p>
    <w:p w14:paraId="40478507" w14:textId="77777777" w:rsidR="00F90BDC" w:rsidRDefault="00F90BDC"/>
    <w:p w14:paraId="12C73AD5" w14:textId="77777777" w:rsidR="00F90BDC" w:rsidRDefault="00F90BDC">
      <w:r xmlns:w="http://schemas.openxmlformats.org/wordprocessingml/2006/main">
        <w:t xml:space="preserve">2. ঈশ্বর আমাদের চারপাশের লোকেদের মাধ্যমে আমাদের প্রতি তাঁর ভালবাসা দেখান৷</w:t>
      </w:r>
    </w:p>
    <w:p w14:paraId="0028B654" w14:textId="77777777" w:rsidR="00F90BDC" w:rsidRDefault="00F90BDC"/>
    <w:p w14:paraId="34E769CA" w14:textId="77777777" w:rsidR="00F90BDC" w:rsidRDefault="00F90BDC">
      <w:r xmlns:w="http://schemas.openxmlformats.org/wordprocessingml/2006/main">
        <w:t xml:space="preserve">1. গীতসংহিতা 27:5 "কারণ কষ্টের দিনে তিনি আমাকে তাঁর বাসস্থানে সুরক্ষিত রাখবেন; তিনি আমাকে তাঁর পবিত্র তাঁবুর আশ্রয়ে লুকিয়ে রাখবেন এবং আমাকে একটি পাথরের উপরে স্থাপন করবেন।"</w:t>
      </w:r>
    </w:p>
    <w:p w14:paraId="2CD249D8" w14:textId="77777777" w:rsidR="00F90BDC" w:rsidRDefault="00F90BDC"/>
    <w:p w14:paraId="1A67B511" w14:textId="77777777" w:rsidR="00F90BDC" w:rsidRDefault="00F90BDC">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হয়েছে৷"</w:t>
      </w:r>
    </w:p>
    <w:p w14:paraId="179A1F9A" w14:textId="77777777" w:rsidR="00F90BDC" w:rsidRDefault="00F90BDC"/>
    <w:p w14:paraId="0EBB02EE" w14:textId="77777777" w:rsidR="00F90BDC" w:rsidRDefault="00F90BDC">
      <w:r xmlns:w="http://schemas.openxmlformats.org/wordprocessingml/2006/main">
        <w:t xml:space="preserve">প্রেরিত 23:17 তখন পৌল একজন সেনাপতিকে কাছে ডেকে বললেন, এই যুবককে প্রধান সেনাপতির কাছে নিয়ে আসুন, কারণ তাকে কিছু বলার আছে৷</w:t>
      </w:r>
    </w:p>
    <w:p w14:paraId="376C2FD7" w14:textId="77777777" w:rsidR="00F90BDC" w:rsidRDefault="00F90BDC"/>
    <w:p w14:paraId="4C741A9B" w14:textId="77777777" w:rsidR="00F90BDC" w:rsidRDefault="00F90BDC">
      <w:r xmlns:w="http://schemas.openxmlformats.org/wordprocessingml/2006/main">
        <w:t xml:space="preserve">পল একজন সেঞ্চুরিয়ানকে একজন যুবককে প্রধান অধিনায়কের কাছে নিয়ে আসার জন্য ডাকলেন কারণ যুবকের তাকে কিছু গুরুত্বপূর্ণ বলার ছিল।</w:t>
      </w:r>
    </w:p>
    <w:p w14:paraId="1D2D7B6F" w14:textId="77777777" w:rsidR="00F90BDC" w:rsidRDefault="00F90BDC"/>
    <w:p w14:paraId="74E523F8" w14:textId="77777777" w:rsidR="00F90BDC" w:rsidRDefault="00F90BDC">
      <w:r xmlns:w="http://schemas.openxmlformats.org/wordprocessingml/2006/main">
        <w:t xml:space="preserve">1. ঈশ্বর আমাদের যারা ক্ষমতায় আছেন তাদের কাছে সত্য কথা বলার সাহস দেন।</w:t>
      </w:r>
    </w:p>
    <w:p w14:paraId="15A1C859" w14:textId="77777777" w:rsidR="00F90BDC" w:rsidRDefault="00F90BDC"/>
    <w:p w14:paraId="7A8FBD7E" w14:textId="77777777" w:rsidR="00F90BDC" w:rsidRDefault="00F90BDC">
      <w:r xmlns:w="http://schemas.openxmlformats.org/wordprocessingml/2006/main">
        <w:t xml:space="preserve">2. কঠিন পরিস্থিতিতে আমরা সর্বদা প্রভুর নির্দেশনার উপর নির্ভর করতে পারি।</w:t>
      </w:r>
    </w:p>
    <w:p w14:paraId="77658FB1" w14:textId="77777777" w:rsidR="00F90BDC" w:rsidRDefault="00F90BDC"/>
    <w:p w14:paraId="0E46827F" w14:textId="77777777" w:rsidR="00F90BDC" w:rsidRDefault="00F90BDC">
      <w:r xmlns:w="http://schemas.openxmlformats.org/wordprocessingml/2006/main">
        <w:t xml:space="preserve">1. হিতোপদেশ 28:1 - "কেউ তাড়া না করলে দুষ্টরা পালিয়ে যায়, কিন্তু ধার্মিকরা সিংহের মতো সাহসী হয়।"</w:t>
      </w:r>
    </w:p>
    <w:p w14:paraId="42090C17" w14:textId="77777777" w:rsidR="00F90BDC" w:rsidRDefault="00F90BDC"/>
    <w:p w14:paraId="7021B2E8" w14:textId="77777777" w:rsidR="00F90BDC" w:rsidRDefault="00F90BDC">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14:paraId="57D96557" w14:textId="77777777" w:rsidR="00F90BDC" w:rsidRDefault="00F90BDC"/>
    <w:p w14:paraId="4A11AC92" w14:textId="77777777" w:rsidR="00F90BDC" w:rsidRDefault="00F90BDC">
      <w:r xmlns:w="http://schemas.openxmlformats.org/wordprocessingml/2006/main">
        <w:t xml:space="preserve">প্রেরিত 23:18 তাই তিনি তাকে নিয়ে প্রধান সেনাপতির কাছে নিয়ে গেলেন এবং বললেন, বন্দী পল আমাকে তার কাছে ডেকেছেন এবং এই যুবকটিকে আপনার কাছে নিয়ে আসার জন্য প্রার্থনা করেছেন, যার আপনার কাছে কিছু বলার আছে৷</w:t>
      </w:r>
    </w:p>
    <w:p w14:paraId="23164172" w14:textId="77777777" w:rsidR="00F90BDC" w:rsidRDefault="00F90BDC"/>
    <w:p w14:paraId="27D9752D" w14:textId="77777777" w:rsidR="00F90BDC" w:rsidRDefault="00F90BDC">
      <w:r xmlns:w="http://schemas.openxmlformats.org/wordprocessingml/2006/main">
        <w:t xml:space="preserve">পল একজন শিষ্যকে প্রধান অধিনায়কের কাছে একজন যুবককে নিয়ে আসতে বললেন যাতে তিনি তাকে কিছু বলতে পারেন।</w:t>
      </w:r>
    </w:p>
    <w:p w14:paraId="5C71131E" w14:textId="77777777" w:rsidR="00F90BDC" w:rsidRDefault="00F90BDC"/>
    <w:p w14:paraId="78F74295" w14:textId="77777777" w:rsidR="00F90BDC" w:rsidRDefault="00F90BDC">
      <w:r xmlns:w="http://schemas.openxmlformats.org/wordprocessingml/2006/main">
        <w:t xml:space="preserve">1. সাহসী হোন এবং কথা বলুন - প্রেরিত 23:18</w:t>
      </w:r>
    </w:p>
    <w:p w14:paraId="40C2426B" w14:textId="77777777" w:rsidR="00F90BDC" w:rsidRDefault="00F90BDC"/>
    <w:p w14:paraId="777AD91C" w14:textId="77777777" w:rsidR="00F90BDC" w:rsidRDefault="00F90BDC">
      <w:r xmlns:w="http://schemas.openxmlformats.org/wordprocessingml/2006/main">
        <w:t xml:space="preserve">2. আপনি যা বিশ্বাস করেন তার জন্য দাঁড়ান - অ্যাক্টস 23:18</w:t>
      </w:r>
    </w:p>
    <w:p w14:paraId="3EE809FF" w14:textId="77777777" w:rsidR="00F90BDC" w:rsidRDefault="00F90BDC"/>
    <w:p w14:paraId="66D45B2B" w14:textId="77777777" w:rsidR="00F90BDC" w:rsidRDefault="00F90BDC">
      <w:r xmlns:w="http://schemas.openxmlformats.org/wordprocessingml/2006/main">
        <w:t xml:space="preserve">1. হিতোপদেশ 31:8-9 “যারা নিজেদের পক্ষে কথা বলতে পারে না তাদের জন্য কথা বল, যারা নিঃস্ব তাদের অধিকারের জন্য। কথা বলুন এবং ন্যায়সঙ্গতভাবে বিচার করুন; দরিদ্র ও অভাবীদের অধিকার রক্ষা করুন।"</w:t>
      </w:r>
    </w:p>
    <w:p w14:paraId="7BBA7129" w14:textId="77777777" w:rsidR="00F90BDC" w:rsidRDefault="00F90BDC"/>
    <w:p w14:paraId="3A942B5B" w14:textId="77777777" w:rsidR="00F90BDC" w:rsidRDefault="00F90BDC">
      <w:r xmlns:w="http://schemas.openxmlformats.org/wordprocessingml/2006/main">
        <w:t xml:space="preserve">2. জেমস 1:19-20 "আমার প্রিয় ভাই ও বোনেরা এটা বুঝুন: তোমাদের সকলকে শুনতে হবে দ্রুত, কথা বলতে ধীর এবং রাগ করতে ধীর। মানুষের ক্রোধ ঈশ্বরের ইচ্ছাকৃত ধার্মিকতা তৈরি করে না।"</w:t>
      </w:r>
    </w:p>
    <w:p w14:paraId="61500677" w14:textId="77777777" w:rsidR="00F90BDC" w:rsidRDefault="00F90BDC"/>
    <w:p w14:paraId="5614FD36" w14:textId="77777777" w:rsidR="00F90BDC" w:rsidRDefault="00F90BDC">
      <w:r xmlns:w="http://schemas.openxmlformats.org/wordprocessingml/2006/main">
        <w:t xml:space="preserve">প্রেরিত 23:19 তখন প্রধান সেনাপতি তাঁহার হাত ধরে একান্তে তাঁহার সহিত একপাশে গিয়া জিজ্ঞাসা করিলেন, আমাকে কি বলবেন?</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প্রধান ক্যাপ্টেন পলকে একপাশে নিয়ে যান এবং তাকে তার গল্প শেয়ার করতে বলেন।</w:t>
      </w:r>
    </w:p>
    <w:p w14:paraId="66040416" w14:textId="77777777" w:rsidR="00F90BDC" w:rsidRDefault="00F90BDC"/>
    <w:p w14:paraId="431DB16F" w14:textId="77777777" w:rsidR="00F90BDC" w:rsidRDefault="00F90BDC">
      <w:r xmlns:w="http://schemas.openxmlformats.org/wordprocessingml/2006/main">
        <w:t xml:space="preserve">1: ঈশ্বর আমাদের গল্প শেয়ার করার এবং তাঁর নামের গৌরব নিয়ে আসার সুযোগ প্রদান করবেন।</w:t>
      </w:r>
    </w:p>
    <w:p w14:paraId="652CC950" w14:textId="77777777" w:rsidR="00F90BDC" w:rsidRDefault="00F90BDC"/>
    <w:p w14:paraId="0233E1AD" w14:textId="77777777" w:rsidR="00F90BDC" w:rsidRDefault="00F90BDC">
      <w:r xmlns:w="http://schemas.openxmlformats.org/wordprocessingml/2006/main">
        <w:t xml:space="preserve">2: আমাদের অবশ্যই বিশ্বাসের সাথে বেরিয়ে আসতে ইচ্ছুক হতে হবে এবং বিশ্বাস করতে হবে যে ঈশ্বর কঠিন পরিস্থিতিতে প্রয়োজনীয় শক্তি এবং সাহস প্রদান করবেন।</w:t>
      </w:r>
    </w:p>
    <w:p w14:paraId="1B6554A2" w14:textId="77777777" w:rsidR="00F90BDC" w:rsidRDefault="00F90BDC"/>
    <w:p w14:paraId="196C99D5" w14:textId="77777777" w:rsidR="00F90BDC" w:rsidRDefault="00F90BDC">
      <w:r xmlns:w="http://schemas.openxmlformats.org/wordprocessingml/2006/main">
        <w:t xml:space="preserve">1: রোমানস 8:31 - “তাহলে আমরা এইসব বিষয়ে কি বলব? ঈশ্বর যদি আমাদের পক্ষে থাকেন, তাহলে কে আমাদের বিরুদ্ধে হতে পারে?”</w:t>
      </w:r>
    </w:p>
    <w:p w14:paraId="765635BA" w14:textId="77777777" w:rsidR="00F90BDC" w:rsidRDefault="00F90BDC"/>
    <w:p w14:paraId="645806FF" w14:textId="77777777" w:rsidR="00F90BDC" w:rsidRDefault="00F90BDC">
      <w:r xmlns:w="http://schemas.openxmlformats.org/wordprocessingml/2006/main">
        <w:t xml:space="preserve">2: ফিলিপীয় 4:13 - "যিনি আমাকে শক্তিশালী করেন তার মাধ্যমে আমি সব কিছু করতে পারি।"</w:t>
      </w:r>
    </w:p>
    <w:p w14:paraId="20114A2B" w14:textId="77777777" w:rsidR="00F90BDC" w:rsidRDefault="00F90BDC"/>
    <w:p w14:paraId="52570BD1" w14:textId="77777777" w:rsidR="00F90BDC" w:rsidRDefault="00F90BDC">
      <w:r xmlns:w="http://schemas.openxmlformats.org/wordprocessingml/2006/main">
        <w:t xml:space="preserve">প্রেরিত 23:20 এবং তিনি বললেন, ইহুদীরা আপনাকে ইচ্ছা করতে রাজি হয়েছে যে আপনি আগামীকাল পৌলকে পরিষদে নামিয়ে দেবেন, যেন তারা তার সম্পর্কে আরও নিখুঁতভাবে কিছু জিজ্ঞাসা করবেন।</w:t>
      </w:r>
    </w:p>
    <w:p w14:paraId="706D339B" w14:textId="77777777" w:rsidR="00F90BDC" w:rsidRDefault="00F90BDC"/>
    <w:p w14:paraId="2861A39E" w14:textId="77777777" w:rsidR="00F90BDC" w:rsidRDefault="00F90BDC">
      <w:r xmlns:w="http://schemas.openxmlformats.org/wordprocessingml/2006/main">
        <w:t xml:space="preserve">ইহুদীরা সেনাপতিকে পরের দিন পলকে আরও প্রশ্ন করার জন্য পরিষদে নিয়ে আসতে বলল।</w:t>
      </w:r>
    </w:p>
    <w:p w14:paraId="44CEA3DD" w14:textId="77777777" w:rsidR="00F90BDC" w:rsidRDefault="00F90BDC"/>
    <w:p w14:paraId="4671295B" w14:textId="77777777" w:rsidR="00F90BDC" w:rsidRDefault="00F90BDC">
      <w:r xmlns:w="http://schemas.openxmlformats.org/wordprocessingml/2006/main">
        <w:t xml:space="preserve">1. অন্যের চাপ সত্ত্বেও ঈশ্বরের নির্দেশনা শোনার গুরুত্ব</w:t>
      </w:r>
    </w:p>
    <w:p w14:paraId="7E4C5A40" w14:textId="77777777" w:rsidR="00F90BDC" w:rsidRDefault="00F90BDC"/>
    <w:p w14:paraId="522F536B" w14:textId="77777777" w:rsidR="00F90BDC" w:rsidRDefault="00F90BDC">
      <w:r xmlns:w="http://schemas.openxmlformats.org/wordprocessingml/2006/main">
        <w:t xml:space="preserve">2. যেকোনো পরিস্থিতিতে ঈশ্বরের ইচ্ছা অনুসরণ করার জন্য প্রস্তুত হওয়া</w:t>
      </w:r>
    </w:p>
    <w:p w14:paraId="7CA0079C" w14:textId="77777777" w:rsidR="00F90BDC" w:rsidRDefault="00F90BDC"/>
    <w:p w14:paraId="2250E06A" w14:textId="77777777" w:rsidR="00F90BDC" w:rsidRDefault="00F90BDC">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না করেই বিশ্বাসের সাথে চায়৷ যে সন্দেহ করে সে সমুদ্রের ঢেউয়ের মত যাকে বাতাস দ্বারা চালিত করা হয়।</w:t>
      </w:r>
    </w:p>
    <w:p w14:paraId="13BDF5FD" w14:textId="77777777" w:rsidR="00F90BDC" w:rsidRDefault="00F90BDC"/>
    <w:p w14:paraId="79929637" w14:textId="77777777" w:rsidR="00F90BDC" w:rsidRDefault="00F90BDC">
      <w:r xmlns:w="http://schemas.openxmlformats.org/wordprocessingml/2006/main">
        <w:t xml:space="preserve">2. ইশাইয়া 55:8-9 -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চেয়েও উঁচু।”</w:t>
      </w:r>
    </w:p>
    <w:p w14:paraId="0799BBBD" w14:textId="77777777" w:rsidR="00F90BDC" w:rsidRDefault="00F90BDC"/>
    <w:p w14:paraId="2FC3E999" w14:textId="77777777" w:rsidR="00F90BDC" w:rsidRDefault="00F90BDC">
      <w:r xmlns:w="http://schemas.openxmlformats.org/wordprocessingml/2006/main">
        <w:t xml:space="preserve">প্রেরিত 23:21 কিন্তু আপনি তাদের কাছে নতি স্বীকার করবেন না: কারণ তাদের মধ্যে চল্লিশ জনেরও বেশি লোক তাঁর জন্য অপেক্ষায় রয়েছে, যারা শপথ করে নিজেদেরকে আবদ্ধ করেছে যে, তারা তাকে হত্যা না করা পর্যন্ত তারা খাবে না পান করবে না; এবং এখন তারা প্রস্তুত, আপনার কাছ থেকে একটি প্রতিশ্রুতি খুঁজছেন.</w:t>
      </w:r>
    </w:p>
    <w:p w14:paraId="09E5654E" w14:textId="77777777" w:rsidR="00F90BDC" w:rsidRDefault="00F90BDC"/>
    <w:p w14:paraId="406C2931" w14:textId="77777777" w:rsidR="00F90BDC" w:rsidRDefault="00F90BDC">
      <w:r xmlns:w="http://schemas.openxmlformats.org/wordprocessingml/2006/main">
        <w:t xml:space="preserve">পলকে 40 জনেরও বেশি লোকের দ্বারা তার বিরুদ্ধে একটি হত্যার ষড়যন্ত্র সম্পর্কে সতর্ক করা হয়েছে যারা তাকে হত্যা না করা পর্যন্ত খাওয়া বা পান করবেন না বলে প্রতিজ্ঞা করেছেন।</w:t>
      </w:r>
    </w:p>
    <w:p w14:paraId="10751E10" w14:textId="77777777" w:rsidR="00F90BDC" w:rsidRDefault="00F90BDC"/>
    <w:p w14:paraId="780EF672" w14:textId="77777777" w:rsidR="00F90BDC" w:rsidRDefault="00F90BDC">
      <w:r xmlns:w="http://schemas.openxmlformats.org/wordprocessingml/2006/main">
        <w:t xml:space="preserve">1. যারা মন্দ কাজ করতে চায় তাদের চাপের কাছে নতি স্বীকার করবেন না।</w:t>
      </w:r>
    </w:p>
    <w:p w14:paraId="71115AD0" w14:textId="77777777" w:rsidR="00F90BDC" w:rsidRDefault="00F90BDC"/>
    <w:p w14:paraId="41D5D0E1" w14:textId="77777777" w:rsidR="00F90BDC" w:rsidRDefault="00F90BDC">
      <w:r xmlns:w="http://schemas.openxmlformats.org/wordprocessingml/2006/main">
        <w:t xml:space="preserve">2. বিরোধিতা এবং প্রলোভন সত্ত্বেও আপনার বিশ্বাসে অটল থাকুন।</w:t>
      </w:r>
    </w:p>
    <w:p w14:paraId="42BB1032" w14:textId="77777777" w:rsidR="00F90BDC" w:rsidRDefault="00F90BDC"/>
    <w:p w14:paraId="1D691A72" w14:textId="77777777" w:rsidR="00F90BDC" w:rsidRDefault="00F90BDC">
      <w:r xmlns:w="http://schemas.openxmlformats.org/wordprocessingml/2006/main">
        <w:t xml:space="preserve">1. Ephesians 6:11-13 - ঈশ্বরের সমস্ত বর্ম পরিধান করুন, যাতে আপনি শয়তানের পরিকল্পনার বিরুদ্ধে দাঁড়াতে সক্ষম হন।</w:t>
      </w:r>
    </w:p>
    <w:p w14:paraId="64283771" w14:textId="77777777" w:rsidR="00F90BDC" w:rsidRDefault="00F90BDC"/>
    <w:p w14:paraId="75E3D472" w14:textId="77777777" w:rsidR="00F90BDC" w:rsidRDefault="00F90BDC">
      <w:r xmlns:w="http://schemas.openxmlformats.org/wordprocessingml/2006/main">
        <w:t xml:space="preserve">2. ম্যাথু 10:22 - এবং আপনি আমার নামের জন্য সকল দ্বারা ঘৃণা করা হবে. কিন্তু যে শেষ পর্যন্ত ধৈর্য ধরবে সে রক্ষা পাবে।</w:t>
      </w:r>
    </w:p>
    <w:p w14:paraId="405A16EB" w14:textId="77777777" w:rsidR="00F90BDC" w:rsidRDefault="00F90BDC"/>
    <w:p w14:paraId="5B2E18CD" w14:textId="77777777" w:rsidR="00F90BDC" w:rsidRDefault="00F90BDC">
      <w:r xmlns:w="http://schemas.openxmlformats.org/wordprocessingml/2006/main">
        <w:t xml:space="preserve">প্রেরিত 23:22 অতঃপর প্রধান সেনাপতি যুবকটিকে চলে যেতে দিলেন এবং তাকে নির্দেশ দিলেন, দেখ, তুমি কাউকে বল না যে তুমি আমাকে এসব দেখিয়েছ।</w:t>
      </w:r>
    </w:p>
    <w:p w14:paraId="127A4BBD" w14:textId="77777777" w:rsidR="00F90BDC" w:rsidRDefault="00F90BDC"/>
    <w:p w14:paraId="78B84E46" w14:textId="77777777" w:rsidR="00F90BDC" w:rsidRDefault="00F90BDC">
      <w:r xmlns:w="http://schemas.openxmlformats.org/wordprocessingml/2006/main">
        <w:t xml:space="preserve">প্রধান ক্যাপ্টেন যুবককে ছেড়ে দিয়েছিলেন এবং যা ঘটেছে তা কাউকে না বলতে বলেছিলেন।</w:t>
      </w:r>
    </w:p>
    <w:p w14:paraId="519FD19C" w14:textId="77777777" w:rsidR="00F90BDC" w:rsidRDefault="00F90BDC"/>
    <w:p w14:paraId="7B392303" w14:textId="77777777" w:rsidR="00F90BDC" w:rsidRDefault="00F90BDC">
      <w:r xmlns:w="http://schemas.openxmlformats.org/wordprocessingml/2006/main">
        <w:t xml:space="preserve">1. গোপন রাখার ক্ষমতা</w:t>
      </w:r>
    </w:p>
    <w:p w14:paraId="5A012605" w14:textId="77777777" w:rsidR="00F90BDC" w:rsidRDefault="00F90BDC"/>
    <w:p w14:paraId="791C7870" w14:textId="77777777" w:rsidR="00F90BDC" w:rsidRDefault="00F90BDC">
      <w:r xmlns:w="http://schemas.openxmlformats.org/wordprocessingml/2006/main">
        <w:t xml:space="preserve">2. আমাদের প্রতিশ্রুতি বেঁচে থাকা</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হিতোপদেশ 11:13 - একটি গসিপ একটি আস্থা বিশ্বাসঘাতকতা করে; কিন্তু একজন বিশ্বস্ত লোক গোপন রাখে।</w:t>
      </w:r>
    </w:p>
    <w:p w14:paraId="16FA6F0C" w14:textId="77777777" w:rsidR="00F90BDC" w:rsidRDefault="00F90BDC"/>
    <w:p w14:paraId="2082CD4B" w14:textId="77777777" w:rsidR="00F90BDC" w:rsidRDefault="00F90BDC">
      <w:r xmlns:w="http://schemas.openxmlformats.org/wordprocessingml/2006/main">
        <w:t xml:space="preserve">2. কলসিয়ানস 3:23 - আপনি যাই করুন না কেন, আপনার সমস্ত হৃদয় দিয়ে এটি কাজ করুন, যেমন প্রভুর জন্য কাজ করা, মানব প্রভুদের জন্য নয়।</w:t>
      </w:r>
    </w:p>
    <w:p w14:paraId="550A827C" w14:textId="77777777" w:rsidR="00F90BDC" w:rsidRDefault="00F90BDC"/>
    <w:p w14:paraId="0F3CB524" w14:textId="77777777" w:rsidR="00F90BDC" w:rsidRDefault="00F90BDC">
      <w:r xmlns:w="http://schemas.openxmlformats.org/wordprocessingml/2006/main">
        <w:t xml:space="preserve">প্রেরিত 23:23 তখন তিনি দুজন সেনাপতিকে ডেকে বললেন, সিজারিয়ায় যাওয়ার জন্য দুইশত সৈন্য, সত্তর দশজন ঘোড়সওয়ার এবং দুইশত বর্শাধারীকে রাতের তৃতীয় প্রহরে প্রস্তুত কর।</w:t>
      </w:r>
    </w:p>
    <w:p w14:paraId="26FDD908" w14:textId="77777777" w:rsidR="00F90BDC" w:rsidRDefault="00F90BDC"/>
    <w:p w14:paraId="737BCF29" w14:textId="77777777" w:rsidR="00F90BDC" w:rsidRDefault="00F90BDC">
      <w:r xmlns:w="http://schemas.openxmlformats.org/wordprocessingml/2006/main">
        <w:t xml:space="preserve">পল দুই শতপতিকে 200 সৈন্য, 70 ঘোড়সওয়ার এবং 200 বর্শাধারীকে রাতে সিজারিয়ায় যাওয়ার নির্দেশ দেন।</w:t>
      </w:r>
    </w:p>
    <w:p w14:paraId="6FC74E21" w14:textId="77777777" w:rsidR="00F90BDC" w:rsidRDefault="00F90BDC"/>
    <w:p w14:paraId="4C0D3A1B" w14:textId="77777777" w:rsidR="00F90BDC" w:rsidRDefault="00F90BDC">
      <w:r xmlns:w="http://schemas.openxmlformats.org/wordprocessingml/2006/main">
        <w:t xml:space="preserve">1. ঈশ্বরের ইচ্ছা অনুসরণে পলের বিশ্বস্ততা</w:t>
      </w:r>
    </w:p>
    <w:p w14:paraId="327AE9DD" w14:textId="77777777" w:rsidR="00F90BDC" w:rsidRDefault="00F90BDC"/>
    <w:p w14:paraId="306A84C6" w14:textId="77777777" w:rsidR="00F90BDC" w:rsidRDefault="00F90BDC">
      <w:r xmlns:w="http://schemas.openxmlformats.org/wordprocessingml/2006/main">
        <w:t xml:space="preserve">2. ঈশ্বরের আদেশের আনুগত্যের শক্তি</w:t>
      </w:r>
    </w:p>
    <w:p w14:paraId="01747055" w14:textId="77777777" w:rsidR="00F90BDC" w:rsidRDefault="00F90BDC"/>
    <w:p w14:paraId="6B061C88"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64817B53" w14:textId="77777777" w:rsidR="00F90BDC" w:rsidRDefault="00F90BDC"/>
    <w:p w14:paraId="56651683" w14:textId="77777777" w:rsidR="00F90BDC" w:rsidRDefault="00F90BDC">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14:paraId="7F1D86FD" w14:textId="77777777" w:rsidR="00F90BDC" w:rsidRDefault="00F90BDC"/>
    <w:p w14:paraId="2AD08B3A" w14:textId="77777777" w:rsidR="00F90BDC" w:rsidRDefault="00F90BDC">
      <w:r xmlns:w="http://schemas.openxmlformats.org/wordprocessingml/2006/main">
        <w:t xml:space="preserve">প্রেরিত 23:24 এবং তাদের পশু সরবরাহ করুন, যাতে তারা পলকে বসাতে পারে এবং তাকে গভর্নর ফেলিক্সের কাছে নিরাপদে নিয়ে যেতে পারে।</w:t>
      </w:r>
    </w:p>
    <w:p w14:paraId="1D79F887" w14:textId="77777777" w:rsidR="00F90BDC" w:rsidRDefault="00F90BDC"/>
    <w:p w14:paraId="6B401F51" w14:textId="77777777" w:rsidR="00F90BDC" w:rsidRDefault="00F90BDC">
      <w:r xmlns:w="http://schemas.openxmlformats.org/wordprocessingml/2006/main">
        <w:t xml:space="preserve">ক্লডিয়াস লিসিয়াস পলকে নিরাপদে গভর্নর ফেলিক্সের কাছে নিয়ে যাওয়ার জন্য সৈন্যদের পশু সরবরাহ করার আদেশ দেন।</w:t>
      </w:r>
    </w:p>
    <w:p w14:paraId="15FE632F" w14:textId="77777777" w:rsidR="00F90BDC" w:rsidRDefault="00F90BDC"/>
    <w:p w14:paraId="5B2FC62F" w14:textId="77777777" w:rsidR="00F90BDC" w:rsidRDefault="00F90BDC">
      <w:r xmlns:w="http://schemas.openxmlformats.org/wordprocessingml/2006/main">
        <w:t xml:space="preserve">যীশু খ্রীষ্টের </w:t>
      </w:r>
      <w:r xmlns:w="http://schemas.openxmlformats.org/wordprocessingml/2006/main">
        <w:t xml:space="preserve">সুসমাচার ভাগ করার জন্য পলের মিশনে ঈশ্বরের ঐশ্বরিক প্রভিডেন্স দেখা যায়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প্রার্থনার শক্তি পাহাড়কে সরিয়ে দিতে পারে এবং বিপদের সময়ে আমাদের সুরক্ষা দিতে পারে।</w:t>
      </w:r>
    </w:p>
    <w:p w14:paraId="7F567C5D" w14:textId="77777777" w:rsidR="00F90BDC" w:rsidRDefault="00F90BDC"/>
    <w:p w14:paraId="33EE05E1" w14:textId="77777777" w:rsidR="00F90BDC" w:rsidRDefault="00F90BDC">
      <w:r xmlns:w="http://schemas.openxmlformats.org/wordprocessingml/2006/main">
        <w:t xml:space="preserve">1. ফিলিপীয় 4:6-7 "কোন কিছুর জন্য উদ্বিগ্ন হবেন না, কিন্তু প্রতিটি পরিস্থিতিতে, প্রার্থনা এবং অনুরোধের মাধ্যমে, ধন্যবাদের সাথে, ঈশ্বরের কাছে আপনার অনুরোধগুলি উপস্থাপন করুন৷ এবং ঈশ্বরের শান্তি, যা সমস্ত বোধগম্যতার ঊর্ধ্বে, খ্রীষ্ট যীশুতে আপনার হৃদয় ও মন রক্ষা করবে।"</w:t>
      </w:r>
    </w:p>
    <w:p w14:paraId="4D645996" w14:textId="77777777" w:rsidR="00F90BDC" w:rsidRDefault="00F90BDC"/>
    <w:p w14:paraId="1DCDA8F5" w14:textId="77777777" w:rsidR="00F90BDC" w:rsidRDefault="00F90BDC">
      <w:r xmlns:w="http://schemas.openxmlformats.org/wordprocessingml/2006/main">
        <w:t xml:space="preserve">2. গীতসংহিতা 18:2 “প্রভু আমার শিলা, আমার দুর্গ এবং আমার উদ্ধারকারী; আমার ঈশ্বর আমার শিলা, যার মধ্যে আমি আশ্রয় নিই, আমার ঢাল এবং আমার পরিত্রাণের শিং, আমার দুর্গ।”</w:t>
      </w:r>
    </w:p>
    <w:p w14:paraId="75D79432" w14:textId="77777777" w:rsidR="00F90BDC" w:rsidRDefault="00F90BDC"/>
    <w:p w14:paraId="6A5D3028" w14:textId="77777777" w:rsidR="00F90BDC" w:rsidRDefault="00F90BDC">
      <w:r xmlns:w="http://schemas.openxmlformats.org/wordprocessingml/2006/main">
        <w:t xml:space="preserve">প্রেরিত 23:25 এবং তিনি এইভাবে একটি চিঠি লিখেছিলেন:</w:t>
      </w:r>
    </w:p>
    <w:p w14:paraId="140D6140" w14:textId="77777777" w:rsidR="00F90BDC" w:rsidRDefault="00F90BDC"/>
    <w:p w14:paraId="60588B3F" w14:textId="77777777" w:rsidR="00F90BDC" w:rsidRDefault="00F90BDC">
      <w:r xmlns:w="http://schemas.openxmlformats.org/wordprocessingml/2006/main">
        <w:t xml:space="preserve">কাউন্সিলের প্রতি তার আনুগত্য এবং তার বিশ্বাসের প্রতি আনুগত্যের মধ্যে আটকে থাকার বিষয়ে পলের দ্বিধা ছিল ফেলিক্সের দ্বারা কাউন্সিলে পাঠানো চিঠির মাধ্যমে।</w:t>
      </w:r>
    </w:p>
    <w:p w14:paraId="3FE2D62A" w14:textId="77777777" w:rsidR="00F90BDC" w:rsidRDefault="00F90BDC"/>
    <w:p w14:paraId="7C3EE0C5" w14:textId="77777777" w:rsidR="00F90BDC" w:rsidRDefault="00F90BDC">
      <w:r xmlns:w="http://schemas.openxmlformats.org/wordprocessingml/2006/main">
        <w:t xml:space="preserve">1. ঈশ্বরের প্রতি আনুগত্য সবসময় আমাদের অগ্রাধিকার হওয়া উচিত।</w:t>
      </w:r>
    </w:p>
    <w:p w14:paraId="1341EBC4" w14:textId="77777777" w:rsidR="00F90BDC" w:rsidRDefault="00F90BDC"/>
    <w:p w14:paraId="62FE7DF7" w14:textId="77777777" w:rsidR="00F90BDC" w:rsidRDefault="00F90BDC">
      <w:r xmlns:w="http://schemas.openxmlformats.org/wordprocessingml/2006/main">
        <w:t xml:space="preserve">2. আমাদের বিশ্বাসের পক্ষে দাঁড়াতে ইচ্ছুক হওয়া উচিত এমনকি যখন এটি কঠিন হয়।</w:t>
      </w:r>
    </w:p>
    <w:p w14:paraId="58335CAC" w14:textId="77777777" w:rsidR="00F90BDC" w:rsidRDefault="00F90BDC"/>
    <w:p w14:paraId="45771A8F" w14:textId="77777777" w:rsidR="00F90BDC" w:rsidRDefault="00F90BDC">
      <w:r xmlns:w="http://schemas.openxmlformats.org/wordprocessingml/2006/main">
        <w:t xml:space="preserve">1. ম্যাথু 6:33 - তবে প্রথমে তাঁর রাজ্য এবং তাঁর ধার্মিকতার সন্ধান করুন, এবং এই সমস্ত জিনিস আপনাকেও দেওয়া হবে।</w:t>
      </w:r>
    </w:p>
    <w:p w14:paraId="0542C542" w14:textId="77777777" w:rsidR="00F90BDC" w:rsidRDefault="00F90BDC"/>
    <w:p w14:paraId="6D961844" w14:textId="77777777" w:rsidR="00F90BDC" w:rsidRDefault="00F90BDC">
      <w:r xmlns:w="http://schemas.openxmlformats.org/wordprocessingml/2006/main">
        <w:t xml:space="preserve">2. ড্যানিয়েল 3:17 - যদি আমাদের জ্বলন্ত চুল্লিতে নিক্ষিপ্ত করা হয়, আমরা যে ঈশ্বরের সেবা করি তিনি আমাদের তা থেকে রক্ষা করতে সক্ষম, এবং তিনি আমাদেরকে আপনার হাত থেকে উদ্ধার করবেন, হে রাজা।</w:t>
      </w:r>
    </w:p>
    <w:p w14:paraId="322DD7BF" w14:textId="77777777" w:rsidR="00F90BDC" w:rsidRDefault="00F90BDC"/>
    <w:p w14:paraId="23BA9BB8" w14:textId="77777777" w:rsidR="00F90BDC" w:rsidRDefault="00F90BDC">
      <w:r xmlns:w="http://schemas.openxmlformats.org/wordprocessingml/2006/main">
        <w:t xml:space="preserve">প্রেরিত 23:26 ক্লডিয়াস লিসিয়াস সর্বোৎকৃষ্ট গভর্নর ফেলিক্সকে শুভেচ্ছা জানালেন।</w:t>
      </w:r>
    </w:p>
    <w:p w14:paraId="48F4B9CF" w14:textId="77777777" w:rsidR="00F90BDC" w:rsidRDefault="00F90BDC"/>
    <w:p w14:paraId="6F891D7A" w14:textId="77777777" w:rsidR="00F90BDC" w:rsidRDefault="00F90BDC">
      <w:r xmlns:w="http://schemas.openxmlformats.org/wordprocessingml/2006/main">
        <w:t xml:space="preserve">ক্লডিয়াস লিসিয়াস সম্মানিত গভর্নর ফেলিক্সকে একটি শুভেচ্ছা পাঠান।</w:t>
      </w:r>
    </w:p>
    <w:p w14:paraId="7A3CC502" w14:textId="77777777" w:rsidR="00F90BDC" w:rsidRDefault="00F90BDC"/>
    <w:p w14:paraId="085EC8F4" w14:textId="77777777" w:rsidR="00F90BDC" w:rsidRDefault="00F90BDC">
      <w:r xmlns:w="http://schemas.openxmlformats.org/wordprocessingml/2006/main">
        <w:t xml:space="preserve">1. আমাদের সম্পর্কের মধ্যে সম্মানের মূল্য।</w:t>
      </w:r>
    </w:p>
    <w:p w14:paraId="374FE96B" w14:textId="77777777" w:rsidR="00F90BDC" w:rsidRDefault="00F90BDC"/>
    <w:p w14:paraId="0FBA913B" w14:textId="77777777" w:rsidR="00F90BDC" w:rsidRDefault="00F90BDC">
      <w:r xmlns:w="http://schemas.openxmlformats.org/wordprocessingml/2006/main">
        <w:t xml:space="preserve">2. নেতৃত্বে নম্রতার গুরুত্ব।</w:t>
      </w:r>
    </w:p>
    <w:p w14:paraId="0362325E" w14:textId="77777777" w:rsidR="00F90BDC" w:rsidRDefault="00F90BDC"/>
    <w:p w14:paraId="693300E2" w14:textId="77777777" w:rsidR="00F90BDC" w:rsidRDefault="00F90BDC">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শুধু নিজের স্বার্থই নয়, অন্যের স্বার্থের দিকেও তাকান।"</w:t>
      </w:r>
    </w:p>
    <w:p w14:paraId="64B5DBE7" w14:textId="77777777" w:rsidR="00F90BDC" w:rsidRDefault="00F90BDC"/>
    <w:p w14:paraId="2FC22C26" w14:textId="77777777" w:rsidR="00F90BDC" w:rsidRDefault="00F90BDC">
      <w:r xmlns:w="http://schemas.openxmlformats.org/wordprocessingml/2006/main">
        <w:t xml:space="preserve">2. হিতোপদেশ 18:12 - "ধ্বংসের আগে মানুষের মন অহংকারী, কিন্তু সম্মানের আগে নম্রতা আসে।"</w:t>
      </w:r>
    </w:p>
    <w:p w14:paraId="4724719D" w14:textId="77777777" w:rsidR="00F90BDC" w:rsidRDefault="00F90BDC"/>
    <w:p w14:paraId="5C277CA2" w14:textId="77777777" w:rsidR="00F90BDC" w:rsidRDefault="00F90BDC">
      <w:r xmlns:w="http://schemas.openxmlformats.org/wordprocessingml/2006/main">
        <w:t xml:space="preserve">প্রেরিত 23:27 এই লোকটিকে ইহুদীদের কাছ থেকে নিয়ে যাওয়া হয়েছিল, এবং তাদের হত্যা করা উচিত ছিল: তারপর আমি একটি সৈন্যবাহিনী নিয়ে এসে তাকে উদ্ধার করলাম, বুঝতে পেরে যে সে একজন রোমান।</w:t>
      </w:r>
    </w:p>
    <w:p w14:paraId="71E54291" w14:textId="77777777" w:rsidR="00F90BDC" w:rsidRDefault="00F90BDC"/>
    <w:p w14:paraId="0337AE37" w14:textId="77777777" w:rsidR="00F90BDC" w:rsidRDefault="00F90BDC">
      <w:r xmlns:w="http://schemas.openxmlformats.org/wordprocessingml/2006/main">
        <w:t xml:space="preserve">ইহুদিদের দ্বারা বন্দী হওয়ার পর রোমান সেনাবাহিনীর দ্বারা পলকে উদ্ধার করা হয়।</w:t>
      </w:r>
    </w:p>
    <w:p w14:paraId="0A231913" w14:textId="77777777" w:rsidR="00F90BDC" w:rsidRDefault="00F90BDC"/>
    <w:p w14:paraId="7F859E01" w14:textId="77777777" w:rsidR="00F90BDC" w:rsidRDefault="00F90BDC">
      <w:r xmlns:w="http://schemas.openxmlformats.org/wordprocessingml/2006/main">
        <w:t xml:space="preserve">1: প্রতিকূল সময়ে, ঈশ্বর আমাদের উদ্ধার করার জন্য অপ্রত্যাশিত উত্স ব্যবহার করতে পারেন।</w:t>
      </w:r>
    </w:p>
    <w:p w14:paraId="440B94B9" w14:textId="77777777" w:rsidR="00F90BDC" w:rsidRDefault="00F90BDC"/>
    <w:p w14:paraId="0B555E64" w14:textId="77777777" w:rsidR="00F90BDC" w:rsidRDefault="00F90BDC">
      <w:r xmlns:w="http://schemas.openxmlformats.org/wordprocessingml/2006/main">
        <w:t xml:space="preserve">2: অন্যদের উদ্ধার করতে আমাদের ব্যবহার করার জন্য ঈশ্বরের জন্য আমাদের প্রস্তুত হওয়া উচিত।</w:t>
      </w:r>
    </w:p>
    <w:p w14:paraId="6512EC5B" w14:textId="77777777" w:rsidR="00F90BDC" w:rsidRDefault="00F90BDC"/>
    <w:p w14:paraId="22024A95" w14:textId="77777777" w:rsidR="00F90BDC" w:rsidRDefault="00F90BDC">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4CF402B5" w14:textId="77777777" w:rsidR="00F90BDC" w:rsidRDefault="00F90BDC"/>
    <w:p w14:paraId="4818A5A8" w14:textId="77777777" w:rsidR="00F90BDC" w:rsidRDefault="00F90BDC">
      <w:r xmlns:w="http://schemas.openxmlformats.org/wordprocessingml/2006/main">
        <w:t xml:space="preserve">2: গীতসংহিতা 91:14-15 - কারণ তিনি আমার উপর তার ভালবাসা স্থাপন করেছেন, তাই আমি তাকে উদ্ধার করব: আমি তাকে উচ্চে স্থাপন করব, কারণ সে আমার নাম জানে। সে আমাকে ডাকবে, আমি তাকে উত্তর দেব: আমি </w:t>
      </w:r>
      <w:r xmlns:w="http://schemas.openxmlformats.org/wordprocessingml/2006/main">
        <w:lastRenderedPageBreak xmlns:w="http://schemas.openxmlformats.org/wordprocessingml/2006/main"/>
      </w:r>
      <w:r xmlns:w="http://schemas.openxmlformats.org/wordprocessingml/2006/main">
        <w:t xml:space="preserve">তার বিপদে তার সাথে থাকব; আমি তাকে প্রদান করা, এবং তাকে সম্মান করবে।</w:t>
      </w:r>
    </w:p>
    <w:p w14:paraId="7497F7F1" w14:textId="77777777" w:rsidR="00F90BDC" w:rsidRDefault="00F90BDC"/>
    <w:p w14:paraId="050FD78F" w14:textId="77777777" w:rsidR="00F90BDC" w:rsidRDefault="00F90BDC">
      <w:r xmlns:w="http://schemas.openxmlformats.org/wordprocessingml/2006/main">
        <w:t xml:space="preserve">প্রেরিত 23:28 এবং যখন আমি জানতে পারতাম যে কেন তারা তাকে অভিযুক্ত করেছে, তখন আমি তাকে তাদের পরিষদে নিয়ে এসেছি৷</w:t>
      </w:r>
    </w:p>
    <w:p w14:paraId="4BCD37EE" w14:textId="77777777" w:rsidR="00F90BDC" w:rsidRDefault="00F90BDC"/>
    <w:p w14:paraId="1AE77B08" w14:textId="77777777" w:rsidR="00F90BDC" w:rsidRDefault="00F90BDC">
      <w:r xmlns:w="http://schemas.openxmlformats.org/wordprocessingml/2006/main">
        <w:t xml:space="preserve">পৌল এমন একজন লোককে পরিষদের সামনে নিয়ে এসেছিলেন যাকে তিনি জানতেন না তার বিরুদ্ধে কী অভিযোগ করা হয়েছিল।</w:t>
      </w:r>
    </w:p>
    <w:p w14:paraId="3D67A604" w14:textId="77777777" w:rsidR="00F90BDC" w:rsidRDefault="00F90BDC"/>
    <w:p w14:paraId="4C58C590" w14:textId="77777777" w:rsidR="00F90BDC" w:rsidRDefault="00F90BDC">
      <w:r xmlns:w="http://schemas.openxmlformats.org/wordprocessingml/2006/main">
        <w:t xml:space="preserve">1. অনিশ্চিত সময়ে বুদ্ধিমান সিদ্ধান্ত নেওয়া</w:t>
      </w:r>
    </w:p>
    <w:p w14:paraId="04A0048D" w14:textId="77777777" w:rsidR="00F90BDC" w:rsidRDefault="00F90BDC"/>
    <w:p w14:paraId="09DB4388" w14:textId="77777777" w:rsidR="00F90BDC" w:rsidRDefault="00F90BDC">
      <w:r xmlns:w="http://schemas.openxmlformats.org/wordprocessingml/2006/main">
        <w:t xml:space="preserve">2. ন্যায়পরায়ণ বিচার ক্ষমতা</w:t>
      </w:r>
    </w:p>
    <w:p w14:paraId="3BBA75A0" w14:textId="77777777" w:rsidR="00F90BDC" w:rsidRDefault="00F90BDC"/>
    <w:p w14:paraId="7B3F3DF5" w14:textId="77777777" w:rsidR="00F90BDC" w:rsidRDefault="00F90BDC">
      <w:r xmlns:w="http://schemas.openxmlformats.org/wordprocessingml/2006/main">
        <w:t xml:space="preserve">1. হিতোপদেশ 15:22 - পরামর্শ ছাড়া উদ্দেশ্য হতাশ হয়: কিন্তু পরামর্শদাতাদের ভিড়ে তারা প্রতিষ্ঠিত হয়।</w:t>
      </w:r>
    </w:p>
    <w:p w14:paraId="4438E11B" w14:textId="77777777" w:rsidR="00F90BDC" w:rsidRDefault="00F90BDC"/>
    <w:p w14:paraId="5520A173" w14:textId="77777777" w:rsidR="00F90BDC" w:rsidRDefault="00F90BDC">
      <w:r xmlns:w="http://schemas.openxmlformats.org/wordprocessingml/2006/main">
        <w:t xml:space="preserve">2. জেমস 1:19 - অতএব, আমার প্রিয় ভাইয়েরা, প্রত্যেক মানুষ শুনতে দ্রুত, কথা বলতে ধীর, ক্রোধে ধীর হোক।</w:t>
      </w:r>
    </w:p>
    <w:p w14:paraId="5FDE8E0B" w14:textId="77777777" w:rsidR="00F90BDC" w:rsidRDefault="00F90BDC"/>
    <w:p w14:paraId="77FC30F5" w14:textId="77777777" w:rsidR="00F90BDC" w:rsidRDefault="00F90BDC">
      <w:r xmlns:w="http://schemas.openxmlformats.org/wordprocessingml/2006/main">
        <w:t xml:space="preserve">প্রেরিত 23:29 যাকে আমি তাদের আইনের প্রশ্নে অভিযুক্ত বলে মনে করেছি, কিন্তু মৃত্যু বা বন্ডের যোগ্য তার অভিযোগে কিছু রাখা হয়নি।</w:t>
      </w:r>
    </w:p>
    <w:p w14:paraId="20EF159A" w14:textId="77777777" w:rsidR="00F90BDC" w:rsidRDefault="00F90BDC"/>
    <w:p w14:paraId="0F1C6C52" w14:textId="77777777" w:rsidR="00F90BDC" w:rsidRDefault="00F90BDC">
      <w:r xmlns:w="http://schemas.openxmlformats.org/wordprocessingml/2006/main">
        <w:t xml:space="preserve">পলকে ইহুদি আইন ভঙ্গ করার জন্য অভিযুক্ত করা হয়েছিল কিন্তু তিনি যা করেননি তা শাস্তি দেওয়ার জন্য যথেষ্ট গুরুতর ছিল না।</w:t>
      </w:r>
    </w:p>
    <w:p w14:paraId="5074422E" w14:textId="77777777" w:rsidR="00F90BDC" w:rsidRDefault="00F90BDC"/>
    <w:p w14:paraId="171BC7FD" w14:textId="77777777" w:rsidR="00F90BDC" w:rsidRDefault="00F90BDC">
      <w:r xmlns:w="http://schemas.openxmlformats.org/wordprocessingml/2006/main">
        <w:t xml:space="preserve">1. আমরা কীভাবে নিপীড়নের প্রতিক্রিয়া জানাই - অন্যায় আচরণ সত্ত্বেও খ্রিস্টানদের ঈশ্বরের প্রতি বিশ্বস্ত থাকতে উত্সাহিত করা।</w:t>
      </w:r>
    </w:p>
    <w:p w14:paraId="1FD3F041" w14:textId="77777777" w:rsidR="00F90BDC" w:rsidRDefault="00F90BDC"/>
    <w:p w14:paraId="20B4C20F" w14:textId="77777777" w:rsidR="00F90BDC" w:rsidRDefault="00F90BDC">
      <w:r xmlns:w="http://schemas.openxmlformats.org/wordprocessingml/2006/main">
        <w:t xml:space="preserve">2. মিথ্যা অভিযোগ কাটিয়ে ওঠা - বিশ্বাসীদেরকে ঈশ্বরের সত্যে আত্মবিশ্বাসী থাকতে স্মরণ করিয়ে দেওয়া।</w:t>
      </w:r>
    </w:p>
    <w:p w14:paraId="51858820" w14:textId="77777777" w:rsidR="00F90BDC" w:rsidRDefault="00F90BDC"/>
    <w:p w14:paraId="0AC402D4" w14:textId="77777777" w:rsidR="00F90BDC" w:rsidRDefault="00F90BDC">
      <w:r xmlns:w="http://schemas.openxmlformats.org/wordprocessingml/2006/main">
        <w:t xml:space="preserve">1. রোমানস্ 8:35-39 - কে আমাদের খ্রীষ্টের ভালবাসা থেকে আলাদা করবে?</w:t>
      </w:r>
    </w:p>
    <w:p w14:paraId="1CAD3245" w14:textId="77777777" w:rsidR="00F90BDC" w:rsidRDefault="00F90BDC"/>
    <w:p w14:paraId="3B6E3DD5" w14:textId="77777777" w:rsidR="00F90BDC" w:rsidRDefault="00F90BDC">
      <w:r xmlns:w="http://schemas.openxmlformats.org/wordprocessingml/2006/main">
        <w:t xml:space="preserve">2. জন 16:32-33 - পৃথিবীতে আপনার ক্লেশ হবে; কিন্তু ভালো থাকুন, আমি পৃথিবীকে জয় করেছি।</w:t>
      </w:r>
    </w:p>
    <w:p w14:paraId="0F46FA23" w14:textId="77777777" w:rsidR="00F90BDC" w:rsidRDefault="00F90BDC"/>
    <w:p w14:paraId="30F6B774" w14:textId="77777777" w:rsidR="00F90BDC" w:rsidRDefault="00F90BDC">
      <w:r xmlns:w="http://schemas.openxmlformats.org/wordprocessingml/2006/main">
        <w:t xml:space="preserve">প্রেরিত 23:30 এবং যখন আমাকে বলা হল যে ইহুদিরা কীভাবে লোকটির জন্য অপেক্ষা করছে, তখন আমি সরাসরি আপনার কাছে পাঠালাম, এবং তার অভিযুক্তদেরকেও আদেশ দিয়েছিলাম যে তারা তার বিরুদ্ধে যা আছে তা আপনার সামনে বলুন৷ বিদায়কালীন অনুষ্ঠান.</w:t>
      </w:r>
    </w:p>
    <w:p w14:paraId="03E8B376" w14:textId="77777777" w:rsidR="00F90BDC" w:rsidRDefault="00F90BDC"/>
    <w:p w14:paraId="113972F0" w14:textId="77777777" w:rsidR="00F90BDC" w:rsidRDefault="00F90BDC">
      <w:r xmlns:w="http://schemas.openxmlformats.org/wordprocessingml/2006/main">
        <w:t xml:space="preserve">পল রোমান সেনাপতিকে নির্দেশ দিয়েছিলেন যে ইহুদিরা তাদের অভিযোগের জবাব দেওয়ার জন্য তার সামনে একজন লোককে অতর্কিত হামলা করার পরিকল্পনা করেছিল।</w:t>
      </w:r>
    </w:p>
    <w:p w14:paraId="63FB1616" w14:textId="77777777" w:rsidR="00F90BDC" w:rsidRDefault="00F90BDC"/>
    <w:p w14:paraId="328B2CF9" w14:textId="77777777" w:rsidR="00F90BDC" w:rsidRDefault="00F90BDC">
      <w:r xmlns:w="http://schemas.openxmlformats.org/wordprocessingml/2006/main">
        <w:t xml:space="preserve">1. একটি সমাজে ন্যায়বিচার ও ন্যায্যতার গুরুত্ব।</w:t>
      </w:r>
    </w:p>
    <w:p w14:paraId="20492446" w14:textId="77777777" w:rsidR="00F90BDC" w:rsidRDefault="00F90BDC"/>
    <w:p w14:paraId="310166C6" w14:textId="77777777" w:rsidR="00F90BDC" w:rsidRDefault="00F90BDC">
      <w:r xmlns:w="http://schemas.openxmlformats.org/wordprocessingml/2006/main">
        <w:t xml:space="preserve">2. শত্রুদের থেকে ঈশ্বরের সুরক্ষা.</w:t>
      </w:r>
    </w:p>
    <w:p w14:paraId="1DD08F80" w14:textId="77777777" w:rsidR="00F90BDC" w:rsidRDefault="00F90BDC"/>
    <w:p w14:paraId="651DE59C" w14:textId="77777777" w:rsidR="00F90BDC" w:rsidRDefault="00F90BDC">
      <w:r xmlns:w="http://schemas.openxmlformats.org/wordprocessingml/2006/main">
        <w:t xml:space="preserve">1. গীতসংহিতা 37:40 - "এবং প্রভু তাদের সাহায্য করবেন এবং তাদের উদ্ধার করবেন: তিনি তাদের দুষ্টদের হাত থেকে উদ্ধার করবেন এবং তাদের রক্ষা করবেন, কারণ তারা তাঁর উপর ভরসা করে।"</w:t>
      </w:r>
    </w:p>
    <w:p w14:paraId="46FE6FC8" w14:textId="77777777" w:rsidR="00F90BDC" w:rsidRDefault="00F90BDC"/>
    <w:p w14:paraId="2A132AE4" w14:textId="77777777" w:rsidR="00F90BDC" w:rsidRDefault="00F90BDC">
      <w:r xmlns:w="http://schemas.openxmlformats.org/wordprocessingml/2006/main">
        <w:t xml:space="preserve">2. হিতোপদেশ 21:15 - "বিচার করা ধার্মিকদের জন্য আনন্দের: কিন্তু অন্যায়কারীদের ধ্বংস হবে।"</w:t>
      </w:r>
    </w:p>
    <w:p w14:paraId="3C61417F" w14:textId="77777777" w:rsidR="00F90BDC" w:rsidRDefault="00F90BDC"/>
    <w:p w14:paraId="7A1A88B7" w14:textId="77777777" w:rsidR="00F90BDC" w:rsidRDefault="00F90BDC">
      <w:r xmlns:w="http://schemas.openxmlformats.org/wordprocessingml/2006/main">
        <w:t xml:space="preserve">প্রেরিত 23:31 তারপর সৈন্যরা, যেমন তাদের আদেশ করা হয়েছিল, পৌলকে ধরে নিয়ে গেল এবং রাতের বেলা অ্যান্টিপাট্রিসে নিয়ে গেল।</w:t>
      </w:r>
    </w:p>
    <w:p w14:paraId="66FBBDAE" w14:textId="77777777" w:rsidR="00F90BDC" w:rsidRDefault="00F90BDC"/>
    <w:p w14:paraId="62A896F3" w14:textId="77777777" w:rsidR="00F90BDC" w:rsidRDefault="00F90BDC">
      <w:r xmlns:w="http://schemas.openxmlformats.org/wordprocessingml/2006/main">
        <w:t xml:space="preserve">আদেশ অনুসারে পলকে রাতে সৈন্যরা অ্যান্টিপাট্রিসে নিয়ে যায়।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আজ্ঞা পালন করা: প্রেরিত 23:31-এ পলের উদাহরণ</w:t>
      </w:r>
    </w:p>
    <w:p w14:paraId="68FD145C" w14:textId="77777777" w:rsidR="00F90BDC" w:rsidRDefault="00F90BDC"/>
    <w:p w14:paraId="5003029C" w14:textId="77777777" w:rsidR="00F90BDC" w:rsidRDefault="00F90BDC">
      <w:r xmlns:w="http://schemas.openxmlformats.org/wordprocessingml/2006/main">
        <w:t xml:space="preserve">2. অনুসরণীয় আদেশ: কিভাবে পল প্রেরিত 23:31 এ আনুগত্য প্রদর্শন করেছেন</w:t>
      </w:r>
    </w:p>
    <w:p w14:paraId="1E87F7CF" w14:textId="77777777" w:rsidR="00F90BDC" w:rsidRDefault="00F90BDC"/>
    <w:p w14:paraId="613A9192" w14:textId="77777777" w:rsidR="00F90BDC" w:rsidRDefault="00F90BDC">
      <w:r xmlns:w="http://schemas.openxmlformats.org/wordprocessingml/2006/main">
        <w:t xml:space="preserve">1. জোশুয়া 1:7-9 - শক্তিশালী এবং খুব সাহসী হও; আমার দাস মূসা তোমাকে যে সব বিধি-ব্যবস্থা দিয়েছেন তা পালন করতে সাবধান হও৷ এটি থেকে ডানে বা বাম দিকে ঘুরবেন না, যাতে আপনি যেখানেই যান সফল হতে পারেন।</w:t>
      </w:r>
    </w:p>
    <w:p w14:paraId="1EEF71EC" w14:textId="77777777" w:rsidR="00F90BDC" w:rsidRDefault="00F90BDC"/>
    <w:p w14:paraId="62F22314" w14:textId="77777777" w:rsidR="00F90BDC" w:rsidRDefault="00F90BDC">
      <w:r xmlns:w="http://schemas.openxmlformats.org/wordprocessingml/2006/main">
        <w:t xml:space="preserve">2. রোমানস 13:1-5 - প্রত্যেককে শাসক কর্তৃপক্ষের অধীন হতে দিন, কারণ ঈশ্বর যা প্রতিষ্ঠিত করেছেন তা ছাড়া আর কোন কর্তৃত্ব নেই। যে কর্তৃপক্ষ আছে তা ঈশ্বর দ্বারা প্রতিষ্ঠিত হয়েছে।</w:t>
      </w:r>
    </w:p>
    <w:p w14:paraId="7E38A6E1" w14:textId="77777777" w:rsidR="00F90BDC" w:rsidRDefault="00F90BDC"/>
    <w:p w14:paraId="5E67062A" w14:textId="77777777" w:rsidR="00F90BDC" w:rsidRDefault="00F90BDC">
      <w:r xmlns:w="http://schemas.openxmlformats.org/wordprocessingml/2006/main">
        <w:t xml:space="preserve">প্রেরিত 23:32 পরের দিন তারা ঘোড়সওয়ারদের তার সাথে যাওয়ার জন্য ছেড়ে দিল এবং দুর্গে ফিরে গেল:</w:t>
      </w:r>
    </w:p>
    <w:p w14:paraId="31645FFC" w14:textId="77777777" w:rsidR="00F90BDC" w:rsidRDefault="00F90BDC"/>
    <w:p w14:paraId="72C32182" w14:textId="77777777" w:rsidR="00F90BDC" w:rsidRDefault="00F90BDC">
      <w:r xmlns:w="http://schemas.openxmlformats.org/wordprocessingml/2006/main">
        <w:t xml:space="preserve">ঘোড়সওয়াররা পরের দিন পলের সাথে দুর্গে গেল এবং অন্যরা ফিরে গেল।</w:t>
      </w:r>
    </w:p>
    <w:p w14:paraId="42E965B2" w14:textId="77777777" w:rsidR="00F90BDC" w:rsidRDefault="00F90BDC"/>
    <w:p w14:paraId="0EEF460B" w14:textId="77777777" w:rsidR="00F90BDC" w:rsidRDefault="00F90BDC">
      <w:r xmlns:w="http://schemas.openxmlformats.org/wordprocessingml/2006/main">
        <w:t xml:space="preserve">1. দুর্গে পলের যাত্রা ঈশ্বরের নির্দেশনায় বিশ্বস্ততা এবং বিশ্বাসের উদাহরণ হিসাবে কাজ করে।</w:t>
      </w:r>
    </w:p>
    <w:p w14:paraId="0C5EC873" w14:textId="77777777" w:rsidR="00F90BDC" w:rsidRDefault="00F90BDC"/>
    <w:p w14:paraId="2B3C9CF3" w14:textId="77777777" w:rsidR="00F90BDC" w:rsidRDefault="00F90BDC">
      <w:r xmlns:w="http://schemas.openxmlformats.org/wordprocessingml/2006/main">
        <w:t xml:space="preserve">2. সাহচর্যের শক্তি - কীভাবে বন্ধুদের সাথে সবচেয়ে কঠিন পথগুলিও সহজ করা হয়।</w:t>
      </w:r>
    </w:p>
    <w:p w14:paraId="4F5DE075" w14:textId="77777777" w:rsidR="00F90BDC" w:rsidRDefault="00F90BDC"/>
    <w:p w14:paraId="5F78BB99"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35C1C748" w14:textId="77777777" w:rsidR="00F90BDC" w:rsidRDefault="00F90BDC"/>
    <w:p w14:paraId="6606E1CE" w14:textId="77777777" w:rsidR="00F90BDC" w:rsidRDefault="00F90BDC">
      <w:r xmlns:w="http://schemas.openxmlformats.org/wordprocessingml/2006/main">
        <w:t xml:space="preserve">2. হিতোপদেশ 27:17 - "লোহা লোহাকে তীক্ষ্ণ করে, এবং একজন মানুষ অন্যকে ধারালো করে।"</w:t>
      </w:r>
    </w:p>
    <w:p w14:paraId="31119512" w14:textId="77777777" w:rsidR="00F90BDC" w:rsidRDefault="00F90BDC"/>
    <w:p w14:paraId="0A90A956" w14:textId="77777777" w:rsidR="00F90BDC" w:rsidRDefault="00F90BDC">
      <w:r xmlns:w="http://schemas.openxmlformats.org/wordprocessingml/2006/main">
        <w:t xml:space="preserve">প্রেরিত 23:33 যখন তারা কৈসরিয়ায় এসে রাজ্যপালের কাছে চিঠিটি পৌঁছে দিয়েছিলেন, তখন পৌলকেও তাঁর সামনে হাজির করেছিলেন৷</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পলকে সিজারিয়াতে গভর্নরের কাছে উপস্থাপন করা হয়।</w:t>
      </w:r>
    </w:p>
    <w:p w14:paraId="534E7B8B" w14:textId="77777777" w:rsidR="00F90BDC" w:rsidRDefault="00F90BDC"/>
    <w:p w14:paraId="04E6741E" w14:textId="77777777" w:rsidR="00F90BDC" w:rsidRDefault="00F90BDC">
      <w:r xmlns:w="http://schemas.openxmlformats.org/wordprocessingml/2006/main">
        <w:t xml:space="preserve">1: আমরা ঈশ্বরের সময়ের উপর আস্থা রাখতে পারি, কারণ তিনি সর্বদা তাঁর প্রতিশ্রুতির প্রতি বিশ্বস্ত থাকবেন।</w:t>
      </w:r>
    </w:p>
    <w:p w14:paraId="1801569A" w14:textId="77777777" w:rsidR="00F90BDC" w:rsidRDefault="00F90BDC"/>
    <w:p w14:paraId="0664122A" w14:textId="77777777" w:rsidR="00F90BDC" w:rsidRDefault="00F90BDC">
      <w:r xmlns:w="http://schemas.openxmlformats.org/wordprocessingml/2006/main">
        <w:t xml:space="preserve">2: আমাদের সর্বদা ঈশ্বরের পরিকল্পনার প্রতি বিশ্বস্ত থাকা উচিত এবং আমাদের বিশ্বাসে দৃঢ় থাকতে ইচ্ছুক হওয়া উচিত।</w:t>
      </w:r>
    </w:p>
    <w:p w14:paraId="48197BEC" w14:textId="77777777" w:rsidR="00F90BDC" w:rsidRDefault="00F90BDC"/>
    <w:p w14:paraId="14B3DC16" w14:textId="77777777" w:rsidR="00F90BDC" w:rsidRDefault="00F90BDC">
      <w:r xmlns:w="http://schemas.openxmlformats.org/wordprocessingml/2006/main">
        <w:t xml:space="preserve">1: হিব্রু 11: 1-3 "এখন বিশ্বাস হল আমরা যা আশা করি তার বিষয়ে নিশ্চিত হওয়া এবং যা আমরা দেখি না তার বিষয়ে নিশ্চিত হওয়া। প্রাচীনদের জন্য এটিই প্রশংসিত হয়েছিল। বিশ্বাসের দ্বারা আমরা বুঝতে পারি যে মহাবিশ্ব ঈশ্বরের আদেশে গঠিত হয়েছিল, যাতে যা দেখা যায় তা দৃশ্যমান থেকে তৈরি না হয়।"</w:t>
      </w:r>
    </w:p>
    <w:p w14:paraId="530EF92E" w14:textId="77777777" w:rsidR="00F90BDC" w:rsidRDefault="00F90BDC"/>
    <w:p w14:paraId="007A349A" w14:textId="77777777" w:rsidR="00F90BDC" w:rsidRDefault="00F90BDC">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w:t>
      </w:r>
    </w:p>
    <w:p w14:paraId="6B40B815" w14:textId="77777777" w:rsidR="00F90BDC" w:rsidRDefault="00F90BDC"/>
    <w:p w14:paraId="2CE2EA0E" w14:textId="77777777" w:rsidR="00F90BDC" w:rsidRDefault="00F90BDC">
      <w:r xmlns:w="http://schemas.openxmlformats.org/wordprocessingml/2006/main">
        <w:t xml:space="preserve">প্রেরিত 23:34 পরে রাজ্যপাল চিঠিটি পড়ে জিজ্ঞেস করলেন তিনি কোন প্রদেশের। তিনি যখন বুঝতে পারলেন যে তিনি কিলিকিয়ার লোক৷</w:t>
      </w:r>
    </w:p>
    <w:p w14:paraId="1839D3CF" w14:textId="77777777" w:rsidR="00F90BDC" w:rsidRDefault="00F90BDC"/>
    <w:p w14:paraId="7D7F72EE" w14:textId="77777777" w:rsidR="00F90BDC" w:rsidRDefault="00F90BDC">
      <w:r xmlns:w="http://schemas.openxmlformats.org/wordprocessingml/2006/main">
        <w:t xml:space="preserve">পলকে চিলিসিয়ার বলে চিহ্নিত করা হয়েছিল৷</w:t>
      </w:r>
    </w:p>
    <w:p w14:paraId="1D690049" w14:textId="77777777" w:rsidR="00F90BDC" w:rsidRDefault="00F90BDC"/>
    <w:p w14:paraId="603CB2AE" w14:textId="77777777" w:rsidR="00F90BDC" w:rsidRDefault="00F90BDC">
      <w:r xmlns:w="http://schemas.openxmlformats.org/wordprocessingml/2006/main">
        <w:t xml:space="preserve">1. আমাদের কর্ম এবং কাজ দ্বারা চিহ্নিত করা হচ্ছে.</w:t>
      </w:r>
    </w:p>
    <w:p w14:paraId="139FA5F7" w14:textId="77777777" w:rsidR="00F90BDC" w:rsidRDefault="00F90BDC"/>
    <w:p w14:paraId="6EAEA5A8" w14:textId="77777777" w:rsidR="00F90BDC" w:rsidRDefault="00F90BDC">
      <w:r xmlns:w="http://schemas.openxmlformats.org/wordprocessingml/2006/main">
        <w:t xml:space="preserve">2. আমরা খ্রীষ্টে কে তা জানা।</w:t>
      </w:r>
    </w:p>
    <w:p w14:paraId="3D160F53" w14:textId="77777777" w:rsidR="00F90BDC" w:rsidRDefault="00F90BDC"/>
    <w:p w14:paraId="1256AF35" w14:textId="77777777" w:rsidR="00F90BDC" w:rsidRDefault="00F90BDC">
      <w:r xmlns:w="http://schemas.openxmlformats.org/wordprocessingml/2006/main">
        <w:t xml:space="preserve">1. ইফিসিয়ানস 4:1-3 - "অতএব, আমি, প্রভুর জন্য বন্দী, আপনাকে অনুরোধ করছি যে আহ্বানের জন্য আপনাকে ডাকা হয়েছে, সমস্ত নম্রতা ও নম্রতার সাথে, ধৈর্য সহকারে, একে অপরের সহ্য করার যোগ্য পথে চলতে। প্রেমে, শান্তির বন্ধনে আত্মার ঐক্য বজায় রাখতে আগ্রহী।"</w:t>
      </w:r>
    </w:p>
    <w:p w14:paraId="228C45BE" w14:textId="77777777" w:rsidR="00F90BDC" w:rsidRDefault="00F90BDC"/>
    <w:p w14:paraId="7A5C5A6B" w14:textId="77777777" w:rsidR="00F90BDC" w:rsidRDefault="00F90BDC">
      <w:r xmlns:w="http://schemas.openxmlformats.org/wordprocessingml/2006/main">
        <w:t xml:space="preserve">2. কলসিয়ানস 3:12-17 -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ক্ষমা করুন </w:t>
      </w:r>
      <w:r xmlns:w="http://schemas.openxmlformats.org/wordprocessingml/2006/main">
        <w:lastRenderedPageBreak xmlns:w="http://schemas.openxmlformats.org/wordprocessingml/2006/main"/>
      </w:r>
      <w:r xmlns:w="http://schemas.openxmlformats.org/wordprocessingml/2006/main">
        <w:t xml:space="preserve">। একে অপরকে; যেমন প্রভু তোমাদের ক্ষমা করেছেন, তেমনি তোমাদেরও অবশ্যই ক্ষমা করতে হবে। এবং সর্বোপরি প্রেম পরিধান করুন, যা সবকিছুকে নিখুঁত সামঞ্জস্যের সাথে আবদ্ধ করে। এক দেহ। এবং কৃতজ্ঞ হও। খ্রীষ্টের বাক্য আপনার মধ্যে প্রচুর পরিমাণে বাস করুক, একে অপরকে সমস্ত জ্ঞানে শিক্ষা ও উপদেশ দিন, গীতসংহিতা এবং স্তোত্র এবং আধ্যাত্মিক গান গাও, ঈশ্বরের প্রতি কৃতজ্ঞতা সহকারে।</w:t>
      </w:r>
    </w:p>
    <w:p w14:paraId="4405B741" w14:textId="77777777" w:rsidR="00F90BDC" w:rsidRDefault="00F90BDC"/>
    <w:p w14:paraId="2A54002C" w14:textId="77777777" w:rsidR="00F90BDC" w:rsidRDefault="00F90BDC">
      <w:r xmlns:w="http://schemas.openxmlformats.org/wordprocessingml/2006/main">
        <w:t xml:space="preserve">প্রেরিত 23:35 আমি তোমার কথা শুনব, তিনি বললেন, যখন তোমার অভিযুক্তরাও আসবে। এবং তিনি তাকে হেরোদের বিচারকক্ষে রাখার নির্দেশ দিলেন৷</w:t>
      </w:r>
    </w:p>
    <w:p w14:paraId="73975D5D" w14:textId="77777777" w:rsidR="00F90BDC" w:rsidRDefault="00F90BDC"/>
    <w:p w14:paraId="10E5C0A2" w14:textId="77777777" w:rsidR="00F90BDC" w:rsidRDefault="00F90BDC">
      <w:r xmlns:w="http://schemas.openxmlformats.org/wordprocessingml/2006/main">
        <w:t xml:space="preserve">পলকে রোমান সেনাপতির সাথে একটি শ্রোতা দেওয়া হয়েছিল এবং প্রতিশ্রুতি দেওয়া হয়েছিল যে তার অভিযুক্তরা উপস্থিত হলে তার কথা শোনা হবে।</w:t>
      </w:r>
    </w:p>
    <w:p w14:paraId="591BC677" w14:textId="77777777" w:rsidR="00F90BDC" w:rsidRDefault="00F90BDC"/>
    <w:p w14:paraId="1999A53D" w14:textId="77777777" w:rsidR="00F90BDC" w:rsidRDefault="00F90BDC">
      <w:r xmlns:w="http://schemas.openxmlformats.org/wordprocessingml/2006/main">
        <w:t xml:space="preserve">1. ঈশ্বর সবসময় সংগ্রামের সময়ে আমাদের শোনার জন্য একটি উপায় প্রদান করেন।</w:t>
      </w:r>
    </w:p>
    <w:p w14:paraId="3664DF1E" w14:textId="77777777" w:rsidR="00F90BDC" w:rsidRDefault="00F90BDC"/>
    <w:p w14:paraId="56D04016" w14:textId="77777777" w:rsidR="00F90BDC" w:rsidRDefault="00F90BDC">
      <w:r xmlns:w="http://schemas.openxmlformats.org/wordprocessingml/2006/main">
        <w:t xml:space="preserve">2. আমরা বিশ্বাস করতে পারি যে আমরা কঠিন পরিস্থিতিতেও ঈশ্বর আমাদের সাথে থাকবেন।</w:t>
      </w:r>
    </w:p>
    <w:p w14:paraId="0E37830E" w14:textId="77777777" w:rsidR="00F90BDC" w:rsidRDefault="00F90BDC"/>
    <w:p w14:paraId="02AB7B9E" w14:textId="77777777" w:rsidR="00F90BDC" w:rsidRDefault="00F90BDC">
      <w:r xmlns:w="http://schemas.openxmlformats.org/wordprocessingml/2006/main">
        <w:t xml:space="preserve">1. ইশাইয়া 41:10 - "ভয় কোরো না, আমি তোমার সাথে আছি; হতাশ হয়ো না, কারণ আমি তোমার ঈশ্বর। আমি তোমাকে শক্তিশালী করব এবং তোমাকে সাহায্য করব; আমি তোমাকে আমার ধার্মিক ডান হাতে ধরে রাখব।”</w:t>
      </w:r>
    </w:p>
    <w:p w14:paraId="07B21379" w14:textId="77777777" w:rsidR="00F90BDC" w:rsidRDefault="00F90BDC"/>
    <w:p w14:paraId="55A1CFD7" w14:textId="77777777" w:rsidR="00F90BDC" w:rsidRDefault="00F90BDC">
      <w:r xmlns:w="http://schemas.openxmlformats.org/wordprocessingml/2006/main">
        <w:t xml:space="preserve">2. গীতসংহিতা 55:22 - “তোমার চিন্তা প্রভুর উপর নিক্ষেপ কর এবং তিনি তোমাকে রক্ষা করবেন; তিনি কখনও ধার্মিকদের পতন হতে দেবেন না।"</w:t>
      </w:r>
    </w:p>
    <w:p w14:paraId="3BAF557F" w14:textId="77777777" w:rsidR="00F90BDC" w:rsidRDefault="00F90BDC"/>
    <w:p w14:paraId="75960D96" w14:textId="77777777" w:rsidR="00F90BDC" w:rsidRDefault="00F90BDC">
      <w:r xmlns:w="http://schemas.openxmlformats.org/wordprocessingml/2006/main">
        <w:t xml:space="preserve">অ্যাক্টস 24 সিজারিয়ার গভর্নর ফেলিক্সের সামনে পলের বিচারের কথা বর্ণনা করে, টারটুলাসের অভিযোগ, প্রধান যাজক এবং ইহুদি প্রাচীনদের প্রতিনিধিত্বকারী একজন আইনজীবী এবং পলের প্রতিরক্ষা।</w:t>
      </w:r>
    </w:p>
    <w:p w14:paraId="1894345F" w14:textId="77777777" w:rsidR="00F90BDC" w:rsidRDefault="00F90BDC"/>
    <w:p w14:paraId="08A9E42D" w14:textId="77777777" w:rsidR="00F90BDC" w:rsidRDefault="00F90BDC">
      <w:r xmlns:w="http://schemas.openxmlformats.org/wordprocessingml/2006/main">
        <w:t xml:space="preserve">1ম অনুচ্ছেদ: অধ্যায়টি শুরু হয় আনানিয়া, কিছু প্রাচীন এবং টারটুলুস নামে একজন আইনজীবী পলের বিরুদ্ধে গভর্নর ফেলিক্সের কাছে তাদের মামলা উপস্থাপন করতে সিজারিয়ায় এসেছিলেন। টারটুলাস ফিলিক্সকে তোষামোদ করে তার অভিযোগ শুরু করেন তারপর পলকে একজন সমস্যা সৃষ্টিকারী হিসেবে অভিযুক্ত করেন যিনি সারা বিশ্ব জুড়ে ইহুদিদের মধ্যে দাঙ্গা সৃষ্টি করেছিলেন, নাজারেন সম্প্রদায় এমনকি মন্দিরকে অপবিত্র করার চেষ্টা করেছিল তাকে জব্দ করেছিল (প্রেরিত 24:1-7)। </w:t>
      </w:r>
      <w:r xmlns:w="http://schemas.openxmlformats.org/wordprocessingml/2006/main">
        <w:lastRenderedPageBreak xmlns:w="http://schemas.openxmlformats.org/wordprocessingml/2006/main"/>
      </w:r>
      <w:r xmlns:w="http://schemas.openxmlformats.org/wordprocessingml/2006/main">
        <w:t xml:space="preserve">তারা যা বলেছিল তার উপর ভিত্তি করে তারা ফেলিক্সকে পলকে পরীক্ষা করতে বলেছিল।</w:t>
      </w:r>
    </w:p>
    <w:p w14:paraId="78A346A5" w14:textId="77777777" w:rsidR="00F90BDC" w:rsidRDefault="00F90BDC"/>
    <w:p w14:paraId="2ADA1FE7" w14:textId="77777777" w:rsidR="00F90BDC" w:rsidRDefault="00F90BDC">
      <w:r xmlns:w="http://schemas.openxmlformats.org/wordprocessingml/2006/main">
        <w:t xml:space="preserve">2য় অনুচ্ছেদ: টারটুলাস তার মামলা উপস্থাপন করার পরে, ফেলিক্স পলকে আত্মপক্ষ সমর্থন করার সুযোগ দিয়েছিলেন। পল ভদ্রতার সাথে অভিযোগ খণ্ডন করে গভর্নরকে সম্বোধন করে বলেছিলেন যে তিনি বারো দিন আগে জেরুজালেমে গিয়েছিলেন উপাসনা করতে গিয়েছিলেন না কারো সাথে তর্ক বা ঝামেলা সৃষ্টি করেননি মন্দিরের উপাসনালয় শহর অভিযোগ প্রমাণ করতে পারেনি বরং স্বীকার করেছে যে তিনি 'পথ' অনুসরণ করেছিলেন যাকে তারা বলে যে সম্প্রদায়টি বিশ্বাস করে যে সমস্ত কিছু লিখিত আইন নবীরা আশা করেন ঈশ্বর হিসাবে এই লোকেদের নিজেরাই আছে যে ধার্মিক দুষ্ট উভয়েরই পুনরুত্থান হবে (প্রেরিত 24:10-15)। তিনি জোর দিয়েছিলেন সর্বদা ঈশ্বরের সামনে পরিষ্কার বিবেক রাখতে সচেষ্ট মানুষ বেশ কয়েক বছর পরে লোকে উপহার নিয়ে আসে সেখানে ভিড়ের ঝামেলা ছাড়াই আনুষ্ঠানিকভাবে পরিষ্কার পাওয়া যায় কিছু ইহুদি প্রদেশ এশিয়া এখানে থাকা উচিত যদি তাদের আমার বিরুদ্ধে কিছু থাকে বা এই লোকগুলো নিজেরাই বলতে পারে আপনার কোনো অভিযোগ করার আগে। মহাসভার সামনে দাঁড়ানোর সময় তারা কী অপরাধ খুঁজে পেয়েছিল যদি না এটি একটি বিষয় ছিল যা দাঁড়ানো বিচার হিসাবে চিৎকার করে 'এটি মৃত পুনরুত্থানের বিষয়ে আজ আমি আপনার সামনে বিচার করছি' (প্রেরিত 24:16-21)।</w:t>
      </w:r>
    </w:p>
    <w:p w14:paraId="0D06B36B" w14:textId="77777777" w:rsidR="00F90BDC" w:rsidRDefault="00F90BDC"/>
    <w:p w14:paraId="551DC2D2" w14:textId="77777777" w:rsidR="00F90BDC" w:rsidRDefault="00F90BDC">
      <w:r xmlns:w="http://schemas.openxmlformats.org/wordprocessingml/2006/main">
        <w:t xml:space="preserve">3য় অনুচ্ছেদ: যাইহোক, কারণ ফেলিক্সের পথ সম্পর্কে সঠিক জ্ঞান ছিল, তিনি 'লিসিয়াস কমান্ডার নেমে এলে আমি আপনার মামলার সিদ্ধান্ত নেব' বলে কার্যধারা স্থগিত করে দিয়েছিলেন। তিনি সেঞ্চুরিয়ানকে পলকে পাহারায় রাখার নির্দেশ দিয়েছিলেন তবে তাকে কিছু স্বাধীনতা দিন বন্ধুদের তার প্রয়োজনের যত্ন নিতে দিন (প্রেরিত 24:22-23)। বেশ কিছু দিন পর ফেলিক্স তার স্ত্রী ড্রুসিলাকে নিয়ে এলেন যিনি ইহুদি ছিলেন পলকে পাঠানোর জন্য তাকে বিশ্বাস খ্রীষ্ট যীশুর কথা শোনার সাথে সাথে ধার্মিকতার কথা বলা আত্মনিয়ন্ত্রণ বিচার এসে ফেলিক্স ভয় পেয়ে বললেন, 'এখনই যথেষ্ট! আপনি চলে যেতে পারেন. যখন আমার সুবিধা হবে তখন আমি আপনার জন্য পাঠাব।' একই সময়ে আশা করেছিলেন যে পল তাকে অর্থ প্রদান করবেন তাই তাকে পাঠানোর জন্য প্রায়শই তার সাথে কথা বলা হয়েছিল কিন্তু দুই বছর পর পরসিয়াস ফেস্টাসের স্থলাভিষিক্ত হয়ে ফেলিক্স অনুগ্রহ চেয়েছিলেন ইহুদিরা পলকে বন্দী করে রেখেছিলেন (প্রেরিত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প্রেরিত 24:1 আর পাঁচ দিন পর অননিয়া মহাযাজক প্রাচীনদের সঙ্গে এবং টারটুলুস নামে একজন বক্তাকে নিয়ে নেমে এলেন, যিনি পলের বিরুদ্ধে রাজ্যপালকে খবর দিলেন৷</w:t>
      </w:r>
    </w:p>
    <w:p w14:paraId="58797584" w14:textId="77777777" w:rsidR="00F90BDC" w:rsidRDefault="00F90BDC"/>
    <w:p w14:paraId="469E29D6" w14:textId="77777777" w:rsidR="00F90BDC" w:rsidRDefault="00F90BDC">
      <w:r xmlns:w="http://schemas.openxmlformats.org/wordprocessingml/2006/main">
        <w:t xml:space="preserve">মহাযাজক আনানিয়াস এবং গভর্নরের সামনে একজন বক্তা টারটুলাস দ্বারা পলকে অন্যায়ের অভিযোগ আনা হয়েছিল।</w:t>
      </w:r>
    </w:p>
    <w:p w14:paraId="3CB7CB43" w14:textId="77777777" w:rsidR="00F90BDC" w:rsidRDefault="00F90BDC"/>
    <w:p w14:paraId="71FD9EFB" w14:textId="77777777" w:rsidR="00F90BDC" w:rsidRDefault="00F90BDC">
      <w:r xmlns:w="http://schemas.openxmlformats.org/wordprocessingml/2006/main">
        <w:t xml:space="preserve">1. গসিপের বিপদ: পলের অভিযোগের অধ্যয়ন</w:t>
      </w:r>
    </w:p>
    <w:p w14:paraId="29C8F4A0" w14:textId="77777777" w:rsidR="00F90BDC" w:rsidRDefault="00F90BDC"/>
    <w:p w14:paraId="1D5D7844" w14:textId="77777777" w:rsidR="00F90BDC" w:rsidRDefault="00F90BDC">
      <w:r xmlns:w="http://schemas.openxmlformats.org/wordprocessingml/2006/main">
        <w:t xml:space="preserve">2. বিরোধিতার মুখে দৃঢ়ভাবে দাঁড়ানো: অ্যাক্টস 24-এ পলের প্রতিরক্ষা</w:t>
      </w:r>
    </w:p>
    <w:p w14:paraId="25DB8FE3" w14:textId="77777777" w:rsidR="00F90BDC" w:rsidRDefault="00F90BDC"/>
    <w:p w14:paraId="732BC05E" w14:textId="77777777" w:rsidR="00F90BDC" w:rsidRDefault="00F90BDC">
      <w:r xmlns:w="http://schemas.openxmlformats.org/wordprocessingml/2006/main">
        <w:t xml:space="preserve">1. হিতোপদেশ 18:8 - "একটি পরচর্চার শব্দগুলি পছন্দের মুরসেলের মতো; সেগুলি একজন মানুষের অন্তরে চলে যায়।"</w:t>
      </w:r>
    </w:p>
    <w:p w14:paraId="707FCC3C" w14:textId="77777777" w:rsidR="00F90BDC" w:rsidRDefault="00F90BDC"/>
    <w:p w14:paraId="71CAFDD3" w14:textId="77777777" w:rsidR="00F90BDC" w:rsidRDefault="00F90BDC">
      <w:r xmlns:w="http://schemas.openxmlformats.org/wordprocessingml/2006/main">
        <w:t xml:space="preserve">2. 1 করিন্থিয়ানস 10:13 - "মানুষের কাছে সাধারণ বিষয় ব্যতীত কোন প্রলোভনই আপনাকে গ্রাস করে নি; কিন্তু ঈশ্বর বিশ্বস্ত, যিনি আপনার সামর্থ্যের বাইরে আপনাকে প্রলোভিত হতে দেবেন না, কিন্তু প্রলোভনের সাথে পথও তৈরি করবেন। পালানোর জন্য, যাতে আপনি এটি সহ্য করতে সক্ষম হন।"</w:t>
      </w:r>
    </w:p>
    <w:p w14:paraId="13787460" w14:textId="77777777" w:rsidR="00F90BDC" w:rsidRDefault="00F90BDC"/>
    <w:p w14:paraId="0F154FEF" w14:textId="77777777" w:rsidR="00F90BDC" w:rsidRDefault="00F90BDC">
      <w:r xmlns:w="http://schemas.openxmlformats.org/wordprocessingml/2006/main">
        <w:t xml:space="preserve">প্রেরিত 24:2 এবং যখন তাকে ডাকা হল, তখন টারটুলাস তাকে দোষারোপ করতে লাগলেন, বললেন, আপনার দ্বারা আমরা অত্যন্ত নিস্তব্ধতা উপভোগ করছি এবং এই জাতির জন্য আপনার তত্ত্বাবধানে অত্যন্ত যোগ্য কাজ করা হয়েছে।</w:t>
      </w:r>
    </w:p>
    <w:p w14:paraId="3FA83B1F" w14:textId="77777777" w:rsidR="00F90BDC" w:rsidRDefault="00F90BDC"/>
    <w:p w14:paraId="33F0F00D" w14:textId="77777777" w:rsidR="00F90BDC" w:rsidRDefault="00F90BDC">
      <w:r xmlns:w="http://schemas.openxmlformats.org/wordprocessingml/2006/main">
        <w:t xml:space="preserve">টারটুলাস ফেলিক্সের প্রশংসা করেছিলেন যে মহান নীরবতা এবং যোগ্য কাজের জন্য তিনি জাতিকে প্রদান করেছিলেন।</w:t>
      </w:r>
    </w:p>
    <w:p w14:paraId="3D35E9C1" w14:textId="77777777" w:rsidR="00F90BDC" w:rsidRDefault="00F90BDC"/>
    <w:p w14:paraId="58557272" w14:textId="77777777" w:rsidR="00F90BDC" w:rsidRDefault="00F90BDC">
      <w:r xmlns:w="http://schemas.openxmlformats.org/wordprocessingml/2006/main">
        <w:t xml:space="preserve">1. মানব নেতাদের মাধ্যমে ঈশ্বরের কাজ স্বীকৃতি</w:t>
      </w:r>
    </w:p>
    <w:p w14:paraId="61145761" w14:textId="77777777" w:rsidR="00F90BDC" w:rsidRDefault="00F90BDC"/>
    <w:p w14:paraId="64690784" w14:textId="77777777" w:rsidR="00F90BDC" w:rsidRDefault="00F90BDC">
      <w:r xmlns:w="http://schemas.openxmlformats.org/wordprocessingml/2006/main">
        <w:t xml:space="preserve">2. ঈশ্বরের লোকেদের সেবা করার ক্ষেত্রে মানব নেতাদের ভূমিকা বোঝা</w:t>
      </w:r>
    </w:p>
    <w:p w14:paraId="2C5246A5" w14:textId="77777777" w:rsidR="00F90BDC" w:rsidRDefault="00F90BDC"/>
    <w:p w14:paraId="6B6CECCC" w14:textId="77777777" w:rsidR="00F90BDC" w:rsidRDefault="00F90BDC">
      <w:r xmlns:w="http://schemas.openxmlformats.org/wordprocessingml/2006/main">
        <w:t xml:space="preserve">1. ফিলিপীয় 2:12-13 "অতএব, আমার প্রিয়, আপনি যেমন সর্বদা আদেশ করেছেন, তাই এখন, শুধু আমার উপস্থিতিতে নয়, আমার অনুপস্থিতিতে আরও অনেক কিছু, ভয় ও কাঁপতে আপনার নিজের পরিত্রাণের কাজ করুন, কারণ এটি ঈশ্বর যে আপনার মধ্যে কাজ করে, ইচ্ছা এবং কাজ উভয়ই তার ভাল আনন্দের জন্য।"</w:t>
      </w:r>
    </w:p>
    <w:p w14:paraId="4CC54B8A" w14:textId="77777777" w:rsidR="00F90BDC" w:rsidRDefault="00F90BDC"/>
    <w:p w14:paraId="47EFC9AB" w14:textId="77777777" w:rsidR="00F90BDC" w:rsidRDefault="00F90BDC">
      <w:r xmlns:w="http://schemas.openxmlformats.org/wordprocessingml/2006/main">
        <w:t xml:space="preserve">2. কলসিয়ানস 3:23-24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14:paraId="55188B79" w14:textId="77777777" w:rsidR="00F90BDC" w:rsidRDefault="00F90BDC"/>
    <w:p w14:paraId="29AB7F71" w14:textId="77777777" w:rsidR="00F90BDC" w:rsidRDefault="00F90BDC">
      <w:r xmlns:w="http://schemas.openxmlformats.org/wordprocessingml/2006/main">
        <w:t xml:space="preserve">অ্যাক্টস 24:3 আমরা সর্বদা এটি গ্রহণ করি, এবং সব জায়গায়, সর্বশ্রেষ্ঠ ফেলিক্স, সমস্ত কৃতজ্ঞতার সাথে।</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সবসময় তাকে এবং তার শিক্ষা গ্রহণ করার জন্য ফেলিক্সকে ধন্যবাদ জানান।</w:t>
      </w:r>
    </w:p>
    <w:p w14:paraId="31156E28" w14:textId="77777777" w:rsidR="00F90BDC" w:rsidRDefault="00F90BDC"/>
    <w:p w14:paraId="1E2FCC46" w14:textId="77777777" w:rsidR="00F90BDC" w:rsidRDefault="00F90BDC">
      <w:r xmlns:w="http://schemas.openxmlformats.org/wordprocessingml/2006/main">
        <w:t xml:space="preserve">1. ধন্যবাদ দেওয়ার শক্তি: কীভাবে কৃতজ্ঞতা আমাদের জীবন পরিবর্তন করতে পারে</w:t>
      </w:r>
    </w:p>
    <w:p w14:paraId="2ABC67CE" w14:textId="77777777" w:rsidR="00F90BDC" w:rsidRDefault="00F90BDC"/>
    <w:p w14:paraId="18E72387" w14:textId="77777777" w:rsidR="00F90BDC" w:rsidRDefault="00F90BDC">
      <w:r xmlns:w="http://schemas.openxmlformats.org/wordprocessingml/2006/main">
        <w:t xml:space="preserve">2. নম্রতার শিল্প: আমাদের কৃতজ্ঞতা আমাদের জন্য কথা বলতে দেওয়া</w:t>
      </w:r>
    </w:p>
    <w:p w14:paraId="764AB5C6" w14:textId="77777777" w:rsidR="00F90BDC" w:rsidRDefault="00F90BDC"/>
    <w:p w14:paraId="2B2C74ED" w14:textId="77777777" w:rsidR="00F90BDC" w:rsidRDefault="00F90BDC">
      <w:r xmlns:w="http://schemas.openxmlformats.org/wordprocessingml/2006/main">
        <w:t xml:space="preserve">1. কলসিয়ানস 3:15-17 - এবং ঈশ্বরের শান্তি আপনার হৃদয়ে রাজত্ব করুক, যার জন্য আপনাকে এক দেহে ডাকা হয়েছিল; এবং কৃতজ্ঞ হন। খ্রীষ্টের বাক্য সমস্ত জ্ঞানে আপনার মধ্যে সমৃদ্ধভাবে বাস করুক, গীতসংহিতা, স্তোত্র এবং আধ্যাত্মিক গানে একে অপরকে শিক্ষা ও উপদেশ দিন, প্রভুর উদ্দেশে আপনার হৃদয়ে অনুগ্রহের সাথে গান করুন। এবং আপনি যা কিছু কথায় বা কাজে করেন, সবই প্রভু যীশুর নামে করুন, তাঁর মাধ্যমে পিতা ঈশ্বরকে ধন্যবাদ জানান৷</w:t>
      </w:r>
    </w:p>
    <w:p w14:paraId="638E75A6" w14:textId="77777777" w:rsidR="00F90BDC" w:rsidRDefault="00F90BDC"/>
    <w:p w14:paraId="6B443B11" w14:textId="77777777" w:rsidR="00F90BDC" w:rsidRDefault="00F90BDC">
      <w:r xmlns:w="http://schemas.openxmlformats.org/wordprocessingml/2006/main">
        <w:t xml:space="preserve">2. Ephesians 5:20 - আমাদের প্রভু যীশু খ্রীষ্টের নামে ঈশ্বর পিতাকে সর্বদা সমস্ত কিছুর জন্য ধন্যবাদ জানাই৷</w:t>
      </w:r>
    </w:p>
    <w:p w14:paraId="339AEC3E" w14:textId="77777777" w:rsidR="00F90BDC" w:rsidRDefault="00F90BDC"/>
    <w:p w14:paraId="5965E41C" w14:textId="77777777" w:rsidR="00F90BDC" w:rsidRDefault="00F90BDC">
      <w:r xmlns:w="http://schemas.openxmlformats.org/wordprocessingml/2006/main">
        <w:t xml:space="preserve">প্রেরিত 24:4 তা সত্ত্বেও, আমি আপনার প্রতি আরও ক্লান্তিকর না হয়েও, আমি আপনার কাছে প্রার্থনা করি যে আপনি আপনার ক্ষমার বিষয়ে আমাদের কয়েকটি কথা শুনবেন।</w:t>
      </w:r>
    </w:p>
    <w:p w14:paraId="34ECDAFE" w14:textId="77777777" w:rsidR="00F90BDC" w:rsidRDefault="00F90BDC"/>
    <w:p w14:paraId="7D9A0D6C" w14:textId="77777777" w:rsidR="00F90BDC" w:rsidRDefault="00F90BDC">
      <w:r xmlns:w="http://schemas.openxmlformats.org/wordprocessingml/2006/main">
        <w:t xml:space="preserve">রোমান গভর্নর ফেলিক্সের সামনে পল নিজেকে রক্ষা করেন।</w:t>
      </w:r>
    </w:p>
    <w:p w14:paraId="1A01EF8F" w14:textId="77777777" w:rsidR="00F90BDC" w:rsidRDefault="00F90BDC"/>
    <w:p w14:paraId="574FF639" w14:textId="77777777" w:rsidR="00F90BDC" w:rsidRDefault="00F90BDC">
      <w:r xmlns:w="http://schemas.openxmlformats.org/wordprocessingml/2006/main">
        <w:t xml:space="preserve">1. ট্রায়াল এবং ক্লেশ: কিভাবে অনুগ্রহ এবং মর্যাদার সাথে কঠিন পরিস্থিতি পরিচালনা করা যায়</w:t>
      </w:r>
    </w:p>
    <w:p w14:paraId="31A5C82B" w14:textId="77777777" w:rsidR="00F90BDC" w:rsidRDefault="00F90BDC"/>
    <w:p w14:paraId="3FFCDCD5" w14:textId="77777777" w:rsidR="00F90BDC" w:rsidRDefault="00F90BDC">
      <w:r xmlns:w="http://schemas.openxmlformats.org/wordprocessingml/2006/main">
        <w:t xml:space="preserve">2. অনুপ্রেরণার শক্তি: বিনয়ী পদ্ধতিতে আপনার কণ্ঠস্বর শোনানো</w:t>
      </w:r>
    </w:p>
    <w:p w14:paraId="62B0AE98" w14:textId="77777777" w:rsidR="00F90BDC" w:rsidRDefault="00F90BDC"/>
    <w:p w14:paraId="2F26E78B" w14:textId="77777777" w:rsidR="00F90BDC" w:rsidRDefault="00F90BDC">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12:18 - যদি সম্ভব হয়, যতদূর এটি আপনার উপর নির্ভর করে, সবার সাথে শান্তিতে বসবাস করুন।</w:t>
      </w:r>
    </w:p>
    <w:p w14:paraId="64E51381" w14:textId="77777777" w:rsidR="00F90BDC" w:rsidRDefault="00F90BDC"/>
    <w:p w14:paraId="432A171E" w14:textId="77777777" w:rsidR="00F90BDC" w:rsidRDefault="00F90BDC">
      <w:r xmlns:w="http://schemas.openxmlformats.org/wordprocessingml/2006/main">
        <w:t xml:space="preserve">প্রেরিত 24:5 কারণ আমরা এই লোকটিকে সারা বিশ্বের সমস্ত ইহুদীদের মধ্যে একটি মহামারী সহকর্মী এবং রাষ্ট্রদ্রোহিতার প্ররোচনাকারী এবং নাজারেনদের সম্প্রদায়ের একজন প্রধান নেতা পেয়েছি৷</w:t>
      </w:r>
    </w:p>
    <w:p w14:paraId="40C5AD98" w14:textId="77777777" w:rsidR="00F90BDC" w:rsidRDefault="00F90BDC"/>
    <w:p w14:paraId="7AA175EF" w14:textId="77777777" w:rsidR="00F90BDC" w:rsidRDefault="00F90BDC">
      <w:r xmlns:w="http://schemas.openxmlformats.org/wordprocessingml/2006/main">
        <w:t xml:space="preserve">পলকে একজন সমস্যা সৃষ্টিকারী এবং বিশ্বাসীদের একটি নতুন সম্প্রদায়ের নেতা হিসেবে অভিযুক্ত করা হয়েছে।</w:t>
      </w:r>
    </w:p>
    <w:p w14:paraId="1F364A3C" w14:textId="77777777" w:rsidR="00F90BDC" w:rsidRDefault="00F90BDC"/>
    <w:p w14:paraId="00CAB5BE" w14:textId="77777777" w:rsidR="00F90BDC" w:rsidRDefault="00F90BDC">
      <w:r xmlns:w="http://schemas.openxmlformats.org/wordprocessingml/2006/main">
        <w:t xml:space="preserve">1. প্রভাবের শক্তি: কীভাবে আমরা বিশ্বে একটি পার্থক্য করতে পারি</w:t>
      </w:r>
    </w:p>
    <w:p w14:paraId="7BAAFA9C" w14:textId="77777777" w:rsidR="00F90BDC" w:rsidRDefault="00F90BDC"/>
    <w:p w14:paraId="695D228A" w14:textId="77777777" w:rsidR="00F90BDC" w:rsidRDefault="00F90BDC">
      <w:r xmlns:w="http://schemas.openxmlformats.org/wordprocessingml/2006/main">
        <w:t xml:space="preserve">2. বিরোধিতার মুখে দৃঢ় থাকা: পলের উদাহরণ</w:t>
      </w:r>
    </w:p>
    <w:p w14:paraId="3502F4DB" w14:textId="77777777" w:rsidR="00F90BDC" w:rsidRDefault="00F90BDC"/>
    <w:p w14:paraId="4D783E8A" w14:textId="77777777" w:rsidR="00F90BDC" w:rsidRDefault="00F90BDC">
      <w:r xmlns:w="http://schemas.openxmlformats.org/wordprocessingml/2006/main">
        <w:t xml:space="preserve">1. ম্যাথিউ 5:14-16 - "আপনি বিশ্বের আলো। একটি পাহাড়ের উপর নির্মিত একটি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 এবং স্বর্গে আপনার পিতার গৌরব করে৷</w:t>
      </w:r>
    </w:p>
    <w:p w14:paraId="19040AD4" w14:textId="77777777" w:rsidR="00F90BDC" w:rsidRDefault="00F90BDC"/>
    <w:p w14:paraId="4B20208F" w14:textId="77777777" w:rsidR="00F90BDC" w:rsidRDefault="00F90BDC">
      <w:r xmlns:w="http://schemas.openxmlformats.org/wordprocessingml/2006/main">
        <w:t xml:space="preserve">2. Ephesians 6:10-12 - অবশেষে, প্রভুতে এবং তাঁর পরাক্রমশালী শক্তিতে বলবান হও৷ ঈশ্বরের পূর্ণ বর্ম পরুন, যাতে আপনি শয়তানের বিরুদ্ধে আপনার অবস্থান নিতে পারেন? </w:t>
      </w:r>
      <w:r xmlns:w="http://schemas.openxmlformats.org/wordprocessingml/2006/main">
        <w:rPr>
          <w:rFonts w:ascii="맑은 고딕 Semilight" w:hAnsi="맑은 고딕 Semilight"/>
        </w:rPr>
        <w:t xml:space="preserve">একটি </w:t>
      </w:r>
      <w:r xmlns:w="http://schemas.openxmlformats.org/wordprocessingml/2006/main">
        <w:t xml:space="preserve">স্কিম. কারণ আমাদের সংগ্রাম রক্তমাংসের বিরুদ্ধে নয়, বরং শাসকদের বিরুদ্ধে, কর্তৃপক্ষের বিরুদ্ধে, এই অন্ধকার জগতের শক্তির বিরুদ্ধে এবং স্বর্গীয় রাজ্যে মন্দের আধ্যাত্মিক শক্তির বিরুদ্ধে। তাই ঈশ্বরের পূর্ণ বর্ম পরিধান করুন, যাতে মন্দের দিন আসে, আপনি আপনার মাটিতে দাঁড়াতে সক্ষম হন এবং আপনি সবকিছু করার পরে দাঁড়াতে পারেন।</w:t>
      </w:r>
    </w:p>
    <w:p w14:paraId="2A8DFAF9" w14:textId="77777777" w:rsidR="00F90BDC" w:rsidRDefault="00F90BDC"/>
    <w:p w14:paraId="23E1E0F3" w14:textId="77777777" w:rsidR="00F90BDC" w:rsidRDefault="00F90BDC">
      <w:r xmlns:w="http://schemas.openxmlformats.org/wordprocessingml/2006/main">
        <w:t xml:space="preserve">প্রেরিত 24:6 কেও মন্দিরকে অপবিত্র করতে চলে গেছে: আমরা যাকে নিয়েছি এবং আমাদের আইন অনুসারে বিচার করতাম।</w:t>
      </w:r>
    </w:p>
    <w:p w14:paraId="2B7F907D" w14:textId="77777777" w:rsidR="00F90BDC" w:rsidRDefault="00F90BDC"/>
    <w:p w14:paraId="57D6C674" w14:textId="77777777" w:rsidR="00F90BDC" w:rsidRDefault="00F90BDC">
      <w:r xmlns:w="http://schemas.openxmlformats.org/wordprocessingml/2006/main">
        <w:t xml:space="preserve">জেরুজালেমের মন্দির অপবিত্র করার জন্য পলকে অভিযুক্ত করা হয়েছিল।</w:t>
      </w:r>
    </w:p>
    <w:p w14:paraId="65882F13" w14:textId="77777777" w:rsidR="00F90BDC" w:rsidRDefault="00F90BDC"/>
    <w:p w14:paraId="3482CB10" w14:textId="77777777" w:rsidR="00F90BDC" w:rsidRDefault="00F90BDC">
      <w:r xmlns:w="http://schemas.openxmlformats.org/wordprocessingml/2006/main">
        <w:t xml:space="preserve">১: বিরোধিতার মুখে সাহস ও বিশ্বাসের বিষয়ে পৌলের উদাহরণ থেকে আমরা শিখতে পারি।</w:t>
      </w:r>
    </w:p>
    <w:p w14:paraId="18B4F284" w14:textId="77777777" w:rsidR="00F90BDC" w:rsidRDefault="00F90BDC"/>
    <w:p w14:paraId="70C8734A" w14:textId="77777777" w:rsidR="00F90BDC" w:rsidRDefault="00F90BDC">
      <w:r xmlns:w="http://schemas.openxmlformats.org/wordprocessingml/2006/main">
        <w:t xml:space="preserve">2: আমরা মন্দিরের গুরুত্ব এবং এর পবিত্রতা ভুলে যাওয়া উচিত নয়।</w:t>
      </w:r>
    </w:p>
    <w:p w14:paraId="54FBC6B5" w14:textId="77777777" w:rsidR="00F90BDC" w:rsidRDefault="00F90BDC"/>
    <w:p w14:paraId="5A02EC16" w14:textId="77777777" w:rsidR="00F90BDC" w:rsidRDefault="00F90BDC">
      <w:r xmlns:w="http://schemas.openxmlformats.org/wordprocessingml/2006/main">
        <w:t xml:space="preserve">1: গালাতীয় 6:9 - "আসুন আমরা ভাল কাজ করতে ক্লান্ত না হই, কারণ আমরা হাল ছেড়ে না দিলে সঠিক সময়ে ফসল কাটব।"</w:t>
      </w:r>
    </w:p>
    <w:p w14:paraId="3D27FC22" w14:textId="77777777" w:rsidR="00F90BDC" w:rsidRDefault="00F90BDC"/>
    <w:p w14:paraId="42006CA8" w14:textId="77777777" w:rsidR="00F90BDC" w:rsidRDefault="00F90BDC">
      <w:r xmlns:w="http://schemas.openxmlformats.org/wordprocessingml/2006/main">
        <w:t xml:space="preserve">2: লুক 21:19 - "দৃঢ়ভাবে দাঁড়িয়ে আপনি জীবন লাভ করবেন।"</w:t>
      </w:r>
    </w:p>
    <w:p w14:paraId="25554DBD" w14:textId="77777777" w:rsidR="00F90BDC" w:rsidRDefault="00F90BDC"/>
    <w:p w14:paraId="549403EE" w14:textId="77777777" w:rsidR="00F90BDC" w:rsidRDefault="00F90BDC">
      <w:r xmlns:w="http://schemas.openxmlformats.org/wordprocessingml/2006/main">
        <w:t xml:space="preserve">প্রেরিত 24:7 কিন্তু প্রধান সেনাপতি লিসিয়াস আমাদের উপরে এসেছিলেন, এবং প্রচণ্ড অত্যাচারে তাকে আমাদের হাত থেকে ছিনিয়ে নিয়েছিলেন।</w:t>
      </w:r>
    </w:p>
    <w:p w14:paraId="4D67AB1C" w14:textId="77777777" w:rsidR="00F90BDC" w:rsidRDefault="00F90BDC"/>
    <w:p w14:paraId="1D1C2F5C" w14:textId="77777777" w:rsidR="00F90BDC" w:rsidRDefault="00F90BDC">
      <w:r xmlns:w="http://schemas.openxmlformats.org/wordprocessingml/2006/main">
        <w:t xml:space="preserve">লিসিয়াস সহিংসভাবে পলকে তার অনুসারীদের কাছ থেকে কেড়ে নেয়।</w:t>
      </w:r>
    </w:p>
    <w:p w14:paraId="5D519C42" w14:textId="77777777" w:rsidR="00F90BDC" w:rsidRDefault="00F90BDC"/>
    <w:p w14:paraId="1EE486E4" w14:textId="77777777" w:rsidR="00F90BDC" w:rsidRDefault="00F90BDC">
      <w:r xmlns:w="http://schemas.openxmlformats.org/wordprocessingml/2006/main">
        <w:t xml:space="preserve">1. প্রতিকূলতার মুখে সমবেদনা</w:t>
      </w:r>
    </w:p>
    <w:p w14:paraId="4017966B" w14:textId="77777777" w:rsidR="00F90BDC" w:rsidRDefault="00F90BDC"/>
    <w:p w14:paraId="63F26C8C" w14:textId="77777777" w:rsidR="00F90BDC" w:rsidRDefault="00F90BDC">
      <w:r xmlns:w="http://schemas.openxmlformats.org/wordprocessingml/2006/main">
        <w:t xml:space="preserve">2. বিরোধীদের মুখে বিশ্বাস বজায় রাখা</w:t>
      </w:r>
    </w:p>
    <w:p w14:paraId="663B235B" w14:textId="77777777" w:rsidR="00F90BDC" w:rsidRDefault="00F90BDC"/>
    <w:p w14:paraId="05C83480" w14:textId="77777777" w:rsidR="00F90BDC" w:rsidRDefault="00F90BDC">
      <w:r xmlns:w="http://schemas.openxmlformats.org/wordprocessingml/2006/main">
        <w:t xml:space="preserve">1. ম্যাথিউ 5:10-12 -? </w:t>
      </w:r>
      <w:r xmlns:w="http://schemas.openxmlformats.org/wordprocessingml/2006/main">
        <w:rPr>
          <w:rFonts w:ascii="맑은 고딕 Semilight" w:hAnsi="맑은 고딕 Semilight"/>
        </w:rPr>
        <w:t xml:space="preserve">쏝 </w:t>
      </w:r>
      <w:r xmlns:w="http://schemas.openxmlformats.org/wordprocessingml/2006/main">
        <w:t xml:space="preserve">যারা ধার্মিকতার জন্য নির্যাতিত হয় তারা কম?কারণ, স্বর্গরাজ্য তাদেরই। আপনি ধন্য যখন অন্যরা আপনাকে নিন্দা করে এবং আপনাকে তাড়না করে এবং আমার কারণে মিথ্যাভাবে আপনার বিরুদ্ধে সমস্ত ধরণের খারাপ কথা বলে। আনন্দ কর এবং আনন্দিত হও, কারণ স্বর্গে তোমার পুরস্কার মহান, কেননা তোমার পূর্ববর্তী নবীদেরকে তারা নির্যাতিত করেছিল।</w:t>
      </w:r>
    </w:p>
    <w:p w14:paraId="6C92CF31" w14:textId="77777777" w:rsidR="00F90BDC" w:rsidRDefault="00F90BDC"/>
    <w:p w14:paraId="57236996" w14:textId="77777777" w:rsidR="00F90BDC" w:rsidRDefault="00F90BDC">
      <w:r xmlns:w="http://schemas.openxmlformats.org/wordprocessingml/2006/main">
        <w:t xml:space="preserve">2. রোমানস্ 8:31-39 -? </w:t>
      </w:r>
      <w:r xmlns:w="http://schemas.openxmlformats.org/wordprocessingml/2006/main">
        <w:rPr>
          <w:rFonts w:ascii="맑은 고딕 Semilight" w:hAnsi="맑은 고딕 Semilight"/>
        </w:rPr>
        <w:t xml:space="preserve">쏻 </w:t>
      </w:r>
      <w:r xmlns:w="http://schemas.openxmlformats.org/wordprocessingml/2006/main">
        <w:t xml:space="preserve">হ্যাট তাহলে আমরা কি এসব কথা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 ঈশ্বরের বিরুদ্ধে কে কোন অভিযোগ আনবে? </w:t>
      </w:r>
      <w:r xmlns:w="http://schemas.openxmlformats.org/wordprocessingml/2006/main">
        <w:rPr>
          <w:rFonts w:ascii="맑은 고딕 Semilight" w:hAnsi="맑은 고딕 Semilight"/>
        </w:rPr>
        <w:t xml:space="preserve">নির্বাচিত </w:t>
      </w:r>
      <w:r xmlns:w="http://schemas.openxmlformats.org/wordprocessingml/2006/main">
        <w:t xml:space="preserve">? এটা ঈশ্বর যিনি ন্যায়সঙ্গত. নিন্দা কার? খ্রীষ্ট যীশুই কি মারা গেছেন? তার চেয়ে </w:t>
      </w:r>
      <w:r xmlns:w="http://schemas.openxmlformats.org/wordprocessingml/2006/main">
        <w:rPr>
          <w:rFonts w:ascii="맑은 고딕 Semilight" w:hAnsi="맑은 고딕 Semilight"/>
        </w:rPr>
        <w:t xml:space="preserve">আকরিক </w:t>
      </w:r>
      <w:r xmlns:w="http://schemas.openxmlformats.org/wordprocessingml/2006/main">
        <w:t xml:space="preserve">, কার বেড়েছে? </w:t>
      </w:r>
      <w:r xmlns:w="http://schemas.openxmlformats.org/wordprocessingml/2006/main">
        <w:rPr>
          <w:rFonts w:ascii="맑은 고딕 Semilight" w:hAnsi="맑은 고딕 Semilight"/>
        </w:rPr>
        <w:t xml:space="preserve">봶 </w:t>
      </w:r>
      <w:r xmlns:w="http://schemas.openxmlformats.org/wordprocessingml/2006/main">
        <w:t xml:space="preserve">হো ঈশ্বরের ডানদিকে আছেন, যিনি সত্যিই আমাদের জন্য সুপারিশ করছেন। খ্রীষ্টের ভালবাসা থেকে কে আমাদের আলাদা করবে? ক্লেশ, না যন্ত্রণা, না তাড়না, না দুর্ভিক্ষ, না নগ্নতা, না বিপদ, না তলোয়ার? যেমন লেখা আছে,? </w:t>
      </w:r>
      <w:r xmlns:w="http://schemas.openxmlformats.org/wordprocessingml/2006/main">
        <w:rPr>
          <w:rFonts w:ascii="맑은 고딕 Semilight" w:hAnsi="맑은 고딕 Semilight"/>
        </w:rPr>
        <w:t xml:space="preserve">쁅 </w:t>
      </w:r>
      <w:r xmlns:w="http://schemas.openxmlformats.org/wordprocessingml/2006/main">
        <w:t xml:space="preserve">বা তোমার জন্য আমরা সারাদিন খুন হচ্ছি; আমরা </w:t>
      </w:r>
      <w:r xmlns:w="http://schemas.openxmlformats.org/wordprocessingml/2006/main">
        <w:lastRenderedPageBreak xmlns:w="http://schemas.openxmlformats.org/wordprocessingml/2006/main"/>
      </w:r>
      <w:r xmlns:w="http://schemas.openxmlformats.org/wordprocessingml/2006/main">
        <w:t xml:space="preserve">জবাই করা মেষ হিসাবে গণ্য করা হয়.?? না, এই সব কিছুতে আমরা তার মাধ্যমে বিজয়ী বেশী যারা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14:paraId="049670CB" w14:textId="77777777" w:rsidR="00F90BDC" w:rsidRDefault="00F90BDC"/>
    <w:p w14:paraId="1A71D24C" w14:textId="77777777" w:rsidR="00F90BDC" w:rsidRDefault="00F90BDC">
      <w:r xmlns:w="http://schemas.openxmlformats.org/wordprocessingml/2006/main">
        <w:t xml:space="preserve">প্রেরিত 24:8 তাঁর অভিযুক্তদের আপনার কাছে আসতে আদেশ দিচ্ছেন: কার কাছে আমরা তাকে দোষারোপ করছি, এই সমস্ত বিষয় সম্পর্কে আপনি নিজেই জানতে পারবেন।</w:t>
      </w:r>
    </w:p>
    <w:p w14:paraId="1B9D6A14" w14:textId="77777777" w:rsidR="00F90BDC" w:rsidRDefault="00F90BDC"/>
    <w:p w14:paraId="00FB4B26" w14:textId="77777777" w:rsidR="00F90BDC" w:rsidRDefault="00F90BDC">
      <w:r xmlns:w="http://schemas.openxmlformats.org/wordprocessingml/2006/main">
        <w:t xml:space="preserve">ফেলিক্সের আগে পলের নিজের প্রতিরক্ষা ঈশ্বরের ন্যায়বিচারে তার আস্থা প্রদর্শন করেছিল।</w:t>
      </w:r>
    </w:p>
    <w:p w14:paraId="437EA807" w14:textId="77777777" w:rsidR="00F90BDC" w:rsidRDefault="00F90BDC"/>
    <w:p w14:paraId="6D00E95C" w14:textId="77777777" w:rsidR="00F90BDC" w:rsidRDefault="00F90BDC">
      <w:r xmlns:w="http://schemas.openxmlformats.org/wordprocessingml/2006/main">
        <w:t xml:space="preserve">1. ঈশ্বর আমাদের চূড়ান্ত বিচারক, তাই তাঁর উপর আপনার আস্থা রাখুন।</w:t>
      </w:r>
    </w:p>
    <w:p w14:paraId="57056B67" w14:textId="77777777" w:rsidR="00F90BDC" w:rsidRDefault="00F90BDC"/>
    <w:p w14:paraId="05F6275D" w14:textId="77777777" w:rsidR="00F90BDC" w:rsidRDefault="00F90BDC">
      <w:r xmlns:w="http://schemas.openxmlformats.org/wordprocessingml/2006/main">
        <w:t xml:space="preserve">2. এমনকি কঠিন সময়ে, আমাদের অবশ্যই প্রভুর ন্যায়বিচারের উপর আস্থা রাখতে হবে।</w:t>
      </w:r>
    </w:p>
    <w:p w14:paraId="4F50BF33" w14:textId="77777777" w:rsidR="00F90BDC" w:rsidRDefault="00F90BDC"/>
    <w:p w14:paraId="67C3EC01" w14:textId="77777777" w:rsidR="00F90BDC" w:rsidRDefault="00F90BDC">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14:paraId="6241D274" w14:textId="77777777" w:rsidR="00F90BDC" w:rsidRDefault="00F90BDC"/>
    <w:p w14:paraId="1233A228" w14:textId="77777777" w:rsidR="00F90BDC" w:rsidRDefault="00F90BDC">
      <w:r xmlns:w="http://schemas.openxmlformats.org/wordprocessingml/2006/main">
        <w:t xml:space="preserve">2. হিতোপদেশ 3:5-6 "তোমার সমস্ত হৃদয় দিয়ে প্রভুর উপর ভরসা কর এবং নিজের বুদ্ধির উপর নির্ভর করো না; তোমার সমস্ত পথে তাঁকে বশীভূত করে, এবং তিনি তোমার পথ সোজা করবেন।"</w:t>
      </w:r>
    </w:p>
    <w:p w14:paraId="61E08F3A" w14:textId="77777777" w:rsidR="00F90BDC" w:rsidRDefault="00F90BDC"/>
    <w:p w14:paraId="7EE394D5" w14:textId="77777777" w:rsidR="00F90BDC" w:rsidRDefault="00F90BDC">
      <w:r xmlns:w="http://schemas.openxmlformats.org/wordprocessingml/2006/main">
        <w:t xml:space="preserve">প্রেরিত 24:9 আর ইহুদীরাও সম্মতি জানিয়ে বলল যে, এইসব তাই।</w:t>
      </w:r>
    </w:p>
    <w:p w14:paraId="7BD1BDBD" w14:textId="77777777" w:rsidR="00F90BDC" w:rsidRDefault="00F90BDC"/>
    <w:p w14:paraId="3869005C" w14:textId="77777777" w:rsidR="00F90BDC" w:rsidRDefault="00F90BDC">
      <w:r xmlns:w="http://schemas.openxmlformats.org/wordprocessingml/2006/main">
        <w:t xml:space="preserve">ইহুদীরা পলের কথায় একমত হয়েছিল যে তারা সত্য।</w:t>
      </w:r>
    </w:p>
    <w:p w14:paraId="2F3F9746" w14:textId="77777777" w:rsidR="00F90BDC" w:rsidRDefault="00F90BDC"/>
    <w:p w14:paraId="359B27B4" w14:textId="77777777" w:rsidR="00F90BDC" w:rsidRDefault="00F90BDC">
      <w:r xmlns:w="http://schemas.openxmlformats.org/wordprocessingml/2006/main">
        <w:t xml:space="preserve">1. বিশ্বস্ততা পুরস্কৃত - ঈশ্বর পলের কথা শুনেছিলেন এবং ইহুদিদের অনুমোদন দিয়ে তাকে পুরস্কৃত করেছিলেন।</w:t>
      </w:r>
    </w:p>
    <w:p w14:paraId="1C4F04FA" w14:textId="77777777" w:rsidR="00F90BDC" w:rsidRDefault="00F90BDC"/>
    <w:p w14:paraId="1E7EA378" w14:textId="77777777" w:rsidR="00F90BDC" w:rsidRDefault="00F90BDC">
      <w:r xmlns:w="http://schemas.openxmlformats.org/wordprocessingml/2006/main">
        <w:t xml:space="preserve">2. সত্য অপরিবর্তনীয় - পল সত্য কথা বলেছিলেন এবং ইহুদিরা তা স্বীকার করেছিল।</w:t>
      </w:r>
    </w:p>
    <w:p w14:paraId="7B51F25B" w14:textId="77777777" w:rsidR="00F90BDC" w:rsidRDefault="00F90BDC"/>
    <w:p w14:paraId="11CB7D01" w14:textId="77777777" w:rsidR="00F90BDC" w:rsidRDefault="00F90BDC">
      <w:r xmlns:w="http://schemas.openxmlformats.org/wordprocessingml/2006/main">
        <w:t xml:space="preserve">1. জন 8:32 - "এবং আপনি সত্য জানতে পারবেন, এবং সত্য আপনাকে মুক্ত করবে।"</w:t>
      </w:r>
    </w:p>
    <w:p w14:paraId="4687513A" w14:textId="77777777" w:rsidR="00F90BDC" w:rsidRDefault="00F90BDC"/>
    <w:p w14:paraId="5043EAF2" w14:textId="77777777" w:rsidR="00F90BDC" w:rsidRDefault="00F90BDC">
      <w:r xmlns:w="http://schemas.openxmlformats.org/wordprocessingml/2006/main">
        <w:t xml:space="preserve">2. হিতোপদেশ 12:19 - "সত্যের ঠোঁট চিরকাল প্রতিষ্ঠিত হবে।"</w:t>
      </w:r>
    </w:p>
    <w:p w14:paraId="58992DB0" w14:textId="77777777" w:rsidR="00F90BDC" w:rsidRDefault="00F90BDC"/>
    <w:p w14:paraId="077AA8BC" w14:textId="77777777" w:rsidR="00F90BDC" w:rsidRDefault="00F90BDC">
      <w:r xmlns:w="http://schemas.openxmlformats.org/wordprocessingml/2006/main">
        <w:t xml:space="preserve">প্রেরিত 24:10 তারপর পল, রাজ্যপাল তাকে কথা বলার জন্য ইঙ্গিত করার পরে, উত্তর দিলেন, যেহেতু আমি জানি যে আপনি বহু বছর ধরে এই জাতির বিচারক ছিলেন, আমি নিজের জন্য আরও আনন্দের সাথে উত্তর দিই:</w:t>
      </w:r>
    </w:p>
    <w:p w14:paraId="07A7E813" w14:textId="77777777" w:rsidR="00F90BDC" w:rsidRDefault="00F90BDC"/>
    <w:p w14:paraId="4F7EE815" w14:textId="77777777" w:rsidR="00F90BDC" w:rsidRDefault="00F90BDC">
      <w:r xmlns:w="http://schemas.openxmlformats.org/wordprocessingml/2006/main">
        <w:t xml:space="preserve">পল প্রফুল্লভাবে গভর্নরের প্রশ্নের উত্তর দিয়েছিলেন জাতির সাথে তার বহু বছরের অভিজ্ঞতার আলোকে।</w:t>
      </w:r>
    </w:p>
    <w:p w14:paraId="529A5CE6" w14:textId="77777777" w:rsidR="00F90BDC" w:rsidRDefault="00F90BDC"/>
    <w:p w14:paraId="06EAB348" w14:textId="77777777" w:rsidR="00F90BDC" w:rsidRDefault="00F90BDC">
      <w:r xmlns:w="http://schemas.openxmlformats.org/wordprocessingml/2006/main">
        <w:t xml:space="preserve">1: ঈশ্বরের উপর আপনার আস্থা রাখুন এবং আপনার জিজ্ঞাসা করা যেকোনো প্রশ্নের উত্তর আনন্দের সাথে করুন।</w:t>
      </w:r>
    </w:p>
    <w:p w14:paraId="74EC8ED2" w14:textId="77777777" w:rsidR="00F90BDC" w:rsidRDefault="00F90BDC"/>
    <w:p w14:paraId="322FFAF0" w14:textId="77777777" w:rsidR="00F90BDC" w:rsidRDefault="00F90BDC">
      <w:r xmlns:w="http://schemas.openxmlformats.org/wordprocessingml/2006/main">
        <w:t xml:space="preserve">2: আপনার নিজের জ্ঞান এবং অভিজ্ঞতার উপর আস্থা রাখুন, এবং আপনার সুবিধার জন্য এটি ব্যবহার করুন।</w:t>
      </w:r>
    </w:p>
    <w:p w14:paraId="75BA8B59" w14:textId="77777777" w:rsidR="00F90BDC" w:rsidRDefault="00F90BDC"/>
    <w:p w14:paraId="1080BE16" w14:textId="77777777" w:rsidR="00F90BDC" w:rsidRDefault="00F90BDC">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14:paraId="36090312" w14:textId="77777777" w:rsidR="00F90BDC" w:rsidRDefault="00F90BDC"/>
    <w:p w14:paraId="12C7A268" w14:textId="77777777" w:rsidR="00F90BDC" w:rsidRDefault="00F90BDC">
      <w:r xmlns:w="http://schemas.openxmlformats.org/wordprocessingml/2006/main">
        <w:t xml:space="preserve">2: ফিলিপীয় 4:4-5 "সর্বদা প্রভুতে আনন্দ কর: এবং আবার আমি বলি, আনন্দ কর। আপনার সংযম সকল মানুষের কাছে পরিচিত হোক। প্রভু হাতের কাছে আছেন।"</w:t>
      </w:r>
    </w:p>
    <w:p w14:paraId="0FAE3398" w14:textId="77777777" w:rsidR="00F90BDC" w:rsidRDefault="00F90BDC"/>
    <w:p w14:paraId="28FE1075" w14:textId="77777777" w:rsidR="00F90BDC" w:rsidRDefault="00F90BDC">
      <w:r xmlns:w="http://schemas.openxmlformats.org/wordprocessingml/2006/main">
        <w:t xml:space="preserve">প্রেরিত 24:11 কারণ তুমি বুঝতে পারো যে, আমি উপাসনার জন্য জেরুজালেমে গিয়েছিলাম তখন আর বারো দিন বাকি আছে।</w:t>
      </w:r>
    </w:p>
    <w:p w14:paraId="35CA21DC" w14:textId="77777777" w:rsidR="00F90BDC" w:rsidRDefault="00F90BDC"/>
    <w:p w14:paraId="2681C818" w14:textId="77777777" w:rsidR="00F90BDC" w:rsidRDefault="00F90BDC">
      <w:r xmlns:w="http://schemas.openxmlformats.org/wordprocessingml/2006/main">
        <w:t xml:space="preserve">পল ফেলিক্সের সামনে তার বিশ্বাসকে রক্ষা করেছেন এই বলে যে তিনি সম্প্রতি উপাসনা করতে জেরুজালেমে গিয়েছিলেন।</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আপনার বিশ্বাসের প্রতি সত্য থাকা: উপাসনার প্রতি অঙ্গীকারবদ্ধ থাকা</w:t>
      </w:r>
    </w:p>
    <w:p w14:paraId="696FBB5C" w14:textId="77777777" w:rsidR="00F90BDC" w:rsidRDefault="00F90BDC"/>
    <w:p w14:paraId="7E73B10E" w14:textId="77777777" w:rsidR="00F90BDC" w:rsidRDefault="00F90BDC">
      <w:r xmlns:w="http://schemas.openxmlformats.org/wordprocessingml/2006/main">
        <w:t xml:space="preserve">2. উপাসনা করার অর্থ কী: ভক্তির গভীরতা অন্বেষণ করা</w:t>
      </w:r>
    </w:p>
    <w:p w14:paraId="375C50DC" w14:textId="77777777" w:rsidR="00F90BDC" w:rsidRDefault="00F90BDC"/>
    <w:p w14:paraId="6B96DB9D" w14:textId="77777777" w:rsidR="00F90BDC" w:rsidRDefault="00F90BDC">
      <w:r xmlns:w="http://schemas.openxmlformats.org/wordprocessingml/2006/main">
        <w:t xml:space="preserve">1. হিব্রু 10:22 - আসুন আমরা বিশ্বাসের পূর্ণ আশ্বাসে সত্যিকারের হৃদয়ে কাছে আসি, আমাদের হৃদয় একটি মন্দ বিবেক থেকে ছিটিয়ে দিয়ে, এবং আমাদের শরীরকে বিশুদ্ধ জলে ধুয়ে ফেলা হয়।</w:t>
      </w:r>
    </w:p>
    <w:p w14:paraId="1574121F" w14:textId="77777777" w:rsidR="00F90BDC" w:rsidRDefault="00F90BDC"/>
    <w:p w14:paraId="20E7DAF2" w14:textId="77777777" w:rsidR="00F90BDC" w:rsidRDefault="00F90BDC">
      <w:r xmlns:w="http://schemas.openxmlformats.org/wordprocessingml/2006/main">
        <w:t xml:space="preserve">2. জন 4:23-24 - কিন্তু সময় আসছে, এবং এখনই, যখন সত্য উপাসকরা আত্মায় ও সত্যে পিতার উপাসনা করবে; কারণ পিতা তাঁর উপাসনা করার জন্য এমন লোকদের খুঁজছেন৷ ঈশ্বর হলেন আত্মা, এবং যারা তাঁর উপাসনা করে তাদের অবশ্যই আত্মা ও সত্যে উপাসনা করতে হবে।</w:t>
      </w:r>
    </w:p>
    <w:p w14:paraId="79C74BC7" w14:textId="77777777" w:rsidR="00F90BDC" w:rsidRDefault="00F90BDC"/>
    <w:p w14:paraId="6DB317A3" w14:textId="77777777" w:rsidR="00F90BDC" w:rsidRDefault="00F90BDC">
      <w:r xmlns:w="http://schemas.openxmlformats.org/wordprocessingml/2006/main">
        <w:t xml:space="preserve">প্রেরিত 24:12 এবং তারা আমাকে মন্দিরে কারও সাথে বিতর্ক করতেও পায়নি, লোকদের উঠাতেও পায়নি, সমাজগৃহে বা শহরেও খুঁজে পায়নি৷</w:t>
      </w:r>
    </w:p>
    <w:p w14:paraId="0A9EBC48" w14:textId="77777777" w:rsidR="00F90BDC" w:rsidRDefault="00F90BDC"/>
    <w:p w14:paraId="06A9D793" w14:textId="77777777" w:rsidR="00F90BDC" w:rsidRDefault="00F90BDC">
      <w:r xmlns:w="http://schemas.openxmlformats.org/wordprocessingml/2006/main">
        <w:t xml:space="preserve">পলকে কোনো অন্যায়ের জন্য নির্দোষ পাওয়া গিয়েছিল, কারণ তাকে মন্দিরে, সমাজগৃহে বা শহরে লোকেদের উত্থাপন করা বা কারও সঙ্গে বিবাদে পাওয়া যায়নি।</w:t>
      </w:r>
    </w:p>
    <w:p w14:paraId="3CBFC578" w14:textId="77777777" w:rsidR="00F90BDC" w:rsidRDefault="00F90BDC"/>
    <w:p w14:paraId="240766BC" w14:textId="77777777" w:rsidR="00F90BDC" w:rsidRDefault="00F90BDC">
      <w:r xmlns:w="http://schemas.openxmlformats.org/wordprocessingml/2006/main">
        <w:t xml:space="preserve">1. নির্দোষতার শক্তি: প্রেরিত 24-এ পলের অভিজ্ঞতার দিকে এক নজর</w:t>
      </w:r>
    </w:p>
    <w:p w14:paraId="4AFD017A" w14:textId="77777777" w:rsidR="00F90BDC" w:rsidRDefault="00F90BDC"/>
    <w:p w14:paraId="672E9496" w14:textId="77777777" w:rsidR="00F90BDC" w:rsidRDefault="00F90BDC">
      <w:r xmlns:w="http://schemas.openxmlformats.org/wordprocessingml/2006/main">
        <w:t xml:space="preserve">2. মিথ্যা অভিযোগ থেকে নিজেদেরকে রক্ষা করা: পলের তার চরিত্রের প্রতিরক্ষা থেকে শিক্ষা</w:t>
      </w:r>
    </w:p>
    <w:p w14:paraId="01073495" w14:textId="77777777" w:rsidR="00F90BDC" w:rsidRDefault="00F90BDC"/>
    <w:p w14:paraId="0C78F5CC" w14:textId="77777777" w:rsidR="00F90BDC" w:rsidRDefault="00F90BDC">
      <w:r xmlns:w="http://schemas.openxmlformats.org/wordprocessingml/2006/main">
        <w:t xml:space="preserve">1. ম্যাথু 5:11-12 - ধন্য তোমরা, যখন লোকেরা আমার জন্য তোমাদের নিন্দা করবে, তোমাদের নিপীড়ন করবে, এবং মিথ্যাভাবে তোমাদের বিরুদ্ধে সমস্ত রকমের মন্দ বলবে৷ আনন্দ কর, এবং অতি আনন্দিত হও, কারণ স্বর্গে তোমার পুরস্কার অনেক, কারণ তোমার পূর্ববর্তী ভাববাদীদেরকেও তারা এভাবেই নির্যাতিত করেছিল৷</w:t>
      </w:r>
    </w:p>
    <w:p w14:paraId="177A5965" w14:textId="77777777" w:rsidR="00F90BDC" w:rsidRDefault="00F90BDC"/>
    <w:p w14:paraId="4BC44534" w14:textId="77777777" w:rsidR="00F90BDC" w:rsidRDefault="00F90BDC">
      <w:r xmlns:w="http://schemas.openxmlformats.org/wordprocessingml/2006/main">
        <w:t xml:space="preserve">2. 1 পিটার 2:20-21 - এটা কি গৌরবের জন্য, যদি, যখন আপনি আপনার দোষের জন্য আঘাত পান, আপনি ধৈর্য সহকারে তা গ্রহণ করবেন? কিন্তু, যখন তোমরা ভাল কাজ কর এবং কষ্টভোগ কর, তবে ধৈর্য সহকারে তা গ্রহণ কর, তবে তা ঈশ্বরের কাছে গ্রহণযোগ্য৷ কারণ খ্রীষ্টও আমাদের জন্য দুঃখভোগ করেছেন, আমাদের জন্য একটি উদাহরণ রেখে গেছেন, যাতে তোমরা তাঁর পদাঙ্ক অনুসরণ কর৷</w:t>
      </w:r>
    </w:p>
    <w:p w14:paraId="439FC55A" w14:textId="77777777" w:rsidR="00F90BDC" w:rsidRDefault="00F90BDC"/>
    <w:p w14:paraId="6362ED9A" w14:textId="77777777" w:rsidR="00F90BDC" w:rsidRDefault="00F90BDC">
      <w:r xmlns:w="http://schemas.openxmlformats.org/wordprocessingml/2006/main">
        <w:t xml:space="preserve">প্রেরিত 24:13 তারা এখন আমাকে যে বিষয়ে অভিযুক্ত করছে তা প্রমাণ করতে পারে না।</w:t>
      </w:r>
    </w:p>
    <w:p w14:paraId="654219F7" w14:textId="77777777" w:rsidR="00F90BDC" w:rsidRDefault="00F90BDC"/>
    <w:p w14:paraId="33EAFD96" w14:textId="77777777" w:rsidR="00F90BDC" w:rsidRDefault="00F90BDC">
      <w:r xmlns:w="http://schemas.openxmlformats.org/wordprocessingml/2006/main">
        <w:t xml:space="preserve">পল তার বিরুদ্ধে মিথ্যা অভিযোগের বিরুদ্ধে নিজেকে রক্ষা করার জন্য ফেলিক্সের সামনে দাঁড়িয়েছেন।</w:t>
      </w:r>
    </w:p>
    <w:p w14:paraId="590F29B3" w14:textId="77777777" w:rsidR="00F90BDC" w:rsidRDefault="00F90BDC"/>
    <w:p w14:paraId="35BF996F" w14:textId="77777777" w:rsidR="00F90BDC" w:rsidRDefault="00F90BDC">
      <w:r xmlns:w="http://schemas.openxmlformats.org/wordprocessingml/2006/main">
        <w:t xml:space="preserve">1. আমাদের সততা এবং সততার সাথে জীবনযাপন করার চেষ্টা করা উচিত, যাতে অন্যরা আমাদেরকে কিছুর জন্য অভিযুক্ত করতে না পারে।</w:t>
      </w:r>
    </w:p>
    <w:p w14:paraId="126E1643" w14:textId="77777777" w:rsidR="00F90BDC" w:rsidRDefault="00F90BDC"/>
    <w:p w14:paraId="2458C123" w14:textId="77777777" w:rsidR="00F90BDC" w:rsidRDefault="00F90BDC">
      <w:r xmlns:w="http://schemas.openxmlformats.org/wordprocessingml/2006/main">
        <w:t xml:space="preserve">2. আমাদের বিরুদ্ধে মিথ্যা অভিযোগ আনা হলেও আমাদের ঈশ্বরের সুরক্ষা এবং বিধানের উপর আস্থা রাখা উচিত।</w:t>
      </w:r>
    </w:p>
    <w:p w14:paraId="7BF6296A" w14:textId="77777777" w:rsidR="00F90BDC" w:rsidRDefault="00F90BDC"/>
    <w:p w14:paraId="2D9FAF36" w14:textId="77777777" w:rsidR="00F90BDC" w:rsidRDefault="00F90BDC">
      <w:r xmlns:w="http://schemas.openxmlformats.org/wordprocessingml/2006/main">
        <w:t xml:space="preserve">1. হিতোপদেশ 10:9 - যে সততার সাথে চলে সে নিরাপদে চলে, কিন্তু যে তার পথ বিকৃত করে সে খুঁজে পাওয়া যাবে।</w:t>
      </w:r>
    </w:p>
    <w:p w14:paraId="62116D14" w14:textId="77777777" w:rsidR="00F90BDC" w:rsidRDefault="00F90BDC"/>
    <w:p w14:paraId="51927686" w14:textId="77777777" w:rsidR="00F90BDC" w:rsidRDefault="00F90BDC">
      <w:r xmlns:w="http://schemas.openxmlformats.org/wordprocessingml/2006/main">
        <w:t xml:space="preserve">2. 1 পিটার 2:19-21 - কারণ এটি একটি করুণাময় জিনিস, যখন, ঈশ্বরের কথা মনে রেখে, অন্যায়ভাবে কষ্ট পেয়ে দুঃখ সহ্য করে। আপনি যখন পাপ করেন এবং এর জন্য প্রহার করেন, তখন আপনি সহ্য করেন তাহলে এটা কিসের জন্য? কিন্তু যখন আপনি ভাল কাজ করেন এবং তার জন্য কষ্ট সহ্য করেন, তবে এটি ঈশ্বরের দৃষ্টিতে একটি অনুগ্রহযোগ্য বিষয়। এই জন্যই তোমাদের ডাকা হয়েছে, কারণ খ্রীষ্টও তোমাদের জন্য দুঃখভোগ করেছেন, তোমাদের জন্য একটি উদাহরণ রেখে গেছেন, যাতে তোমরা তাঁর পদাঙ্ক অনুসরণ করতে পার৷</w:t>
      </w:r>
    </w:p>
    <w:p w14:paraId="7AD9DFD9" w14:textId="77777777" w:rsidR="00F90BDC" w:rsidRDefault="00F90BDC"/>
    <w:p w14:paraId="136D7AA0" w14:textId="77777777" w:rsidR="00F90BDC" w:rsidRDefault="00F90BDC">
      <w:r xmlns:w="http://schemas.openxmlformats.org/wordprocessingml/2006/main">
        <w:t xml:space="preserve">প্রেরিত 24:14 কিন্তু আমি তোমার কাছে এই কথা স্বীকার করছি যে, তারা যে পথকে ধর্মদ্রোহিতা বলে, তাই আমি আমার পিতৃপুরুষদের ঈশ্বরের উপাসনা করি, আইন ও ভাববাদীদের মধ্যে যা লেখা আছে সবই বিশ্বাস করি৷</w:t>
      </w:r>
    </w:p>
    <w:p w14:paraId="6A060A17" w14:textId="77777777" w:rsidR="00F90BDC" w:rsidRDefault="00F90BDC"/>
    <w:p w14:paraId="04BDF684" w14:textId="77777777" w:rsidR="00F90BDC" w:rsidRDefault="00F90BDC">
      <w:r xmlns:w="http://schemas.openxmlformats.org/wordprocessingml/2006/main">
        <w:t xml:space="preserve">পল স্বীকার করেছেন যে তিনি তার পূর্বপুরুষদের ঈশ্বরের উপাসক, আইন ও ভাববাদীদের মধ্যে লেখা সমস্ত কিছু বিশ্বাস করেন।</w:t>
      </w:r>
    </w:p>
    <w:p w14:paraId="06A6D77C" w14:textId="77777777" w:rsidR="00F90BDC" w:rsidRDefault="00F90BDC"/>
    <w:p w14:paraId="49A565FF" w14:textId="77777777" w:rsidR="00F90BDC" w:rsidRDefault="00F90BDC">
      <w:r xmlns:w="http://schemas.openxmlformats.org/wordprocessingml/2006/main">
        <w:t xml:space="preserve">1: আমাদেরকে ঈশ্বরকে অনুসরণ করতে বলা হয়েছে, মানুষকে নয়।</w:t>
      </w:r>
    </w:p>
    <w:p w14:paraId="6946B915" w14:textId="77777777" w:rsidR="00F90BDC" w:rsidRDefault="00F90BDC"/>
    <w:p w14:paraId="5937457A" w14:textId="77777777" w:rsidR="00F90BDC" w:rsidRDefault="00F90BDC">
      <w:r xmlns:w="http://schemas.openxmlformats.org/wordprocessingml/2006/main">
        <w:t xml:space="preserve">2: ঈশ্বরের বাক্যে নিহিত থাকা জরুরী।</w:t>
      </w:r>
    </w:p>
    <w:p w14:paraId="387133E9" w14:textId="77777777" w:rsidR="00F90BDC" w:rsidRDefault="00F90BDC"/>
    <w:p w14:paraId="69E13C45" w14:textId="77777777" w:rsidR="00F90BDC" w:rsidRDefault="00F90BDC">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00D21FFA" w14:textId="77777777" w:rsidR="00F90BDC" w:rsidRDefault="00F90BDC"/>
    <w:p w14:paraId="1821656E" w14:textId="77777777" w:rsidR="00F90BDC" w:rsidRDefault="00F90BDC">
      <w:r xmlns:w="http://schemas.openxmlformats.org/wordprocessingml/2006/main">
        <w:t xml:space="preserve">2: Deuteronomy 6:4-6 - হে ইস্রায়েল, শোন: প্রভু আমাদের ঈশ্বর, প্রভু এক। তোমার সমস্ত হৃদয়, তোমার সমস্ত প্রাণ এবং তোমার সমস্ত শক্তি দিয়ে তোমার ঈশ্বর সদাপ্রভুকে ভালবাস। আজ আমি তোমাকে যে আদেশ দিচ্ছি তা তোমার হৃদয়ে থাকবে।</w:t>
      </w:r>
    </w:p>
    <w:p w14:paraId="543CFBDC" w14:textId="77777777" w:rsidR="00F90BDC" w:rsidRDefault="00F90BDC"/>
    <w:p w14:paraId="42971687" w14:textId="77777777" w:rsidR="00F90BDC" w:rsidRDefault="00F90BDC">
      <w:r xmlns:w="http://schemas.openxmlformats.org/wordprocessingml/2006/main">
        <w:t xml:space="preserve">প্রেরিত 24:15 এবং ঈশ্বরের প্রতি আশা রাখুন, যা তারা নিজেরাও অনুমোদন করে যে, ন্যায় ও অন্যায় উভয়েরই মৃতদের পুনরুত্থান হবে।</w:t>
      </w:r>
    </w:p>
    <w:p w14:paraId="394814E8" w14:textId="77777777" w:rsidR="00F90BDC" w:rsidRDefault="00F90BDC"/>
    <w:p w14:paraId="1D56D649" w14:textId="77777777" w:rsidR="00F90BDC" w:rsidRDefault="00F90BDC">
      <w:r xmlns:w="http://schemas.openxmlformats.org/wordprocessingml/2006/main">
        <w:t xml:space="preserve">পৌল লোকেদেরকে ঈশ্বরের প্রতি আশা রাখতে উত্সাহিত করেছিলেন, ন্যায্য এবং অন্যায় উভয়ের পুনরুত্থানে বিশ্বাস রেখে৷</w:t>
      </w:r>
    </w:p>
    <w:p w14:paraId="2767655E" w14:textId="77777777" w:rsidR="00F90BDC" w:rsidRDefault="00F90BDC"/>
    <w:p w14:paraId="44A89F7D" w14:textId="77777777" w:rsidR="00F90BDC" w:rsidRDefault="00F90BDC">
      <w:r xmlns:w="http://schemas.openxmlformats.org/wordprocessingml/2006/main">
        <w:t xml:space="preserve">1. পুনরুত্থানের আশা: ঈশ্বরের প্রতিশ্রুতির উপর আস্থা রাখা</w:t>
      </w:r>
    </w:p>
    <w:p w14:paraId="13FB5E2C" w14:textId="77777777" w:rsidR="00F90BDC" w:rsidRDefault="00F90BDC"/>
    <w:p w14:paraId="2D5876B5" w14:textId="77777777" w:rsidR="00F90BDC" w:rsidRDefault="00F90BDC">
      <w:r xmlns:w="http://schemas.openxmlformats.org/wordprocessingml/2006/main">
        <w:t xml:space="preserve">2. ঈশ্বরের ন্যায়বিচার: ন্যায় ও অন্যায়ের পুনরুত্থান</w:t>
      </w:r>
    </w:p>
    <w:p w14:paraId="35CEC47D" w14:textId="77777777" w:rsidR="00F90BDC" w:rsidRDefault="00F90BDC"/>
    <w:p w14:paraId="5854B4DE" w14:textId="77777777" w:rsidR="00F90BDC" w:rsidRDefault="00F90BDC">
      <w:r xmlns:w="http://schemas.openxmlformats.org/wordprocessingml/2006/main">
        <w:t xml:space="preserve">1. ইশাইয়া 25:8-9 তিনি মৃত্যুকে চিরতরে গ্রাস করবেন; এবং প্রভু ঈশ্বর সমস্ত মুখের অশ্রু মুছে দেবেন; তিনি সমস্ত পৃথিবী থেকে তাঁর লোকদের তিরস্কার কেড়ে নেবেন; কারণ প্রভু বলেছেন|</w:t>
      </w:r>
    </w:p>
    <w:p w14:paraId="44AB9119" w14:textId="77777777" w:rsidR="00F90BDC" w:rsidRDefault="00F90BDC"/>
    <w:p w14:paraId="04EA4DDE" w14:textId="77777777" w:rsidR="00F90BDC" w:rsidRDefault="00F90BDC">
      <w:r xmlns:w="http://schemas.openxmlformats.org/wordprocessingml/2006/main">
        <w:t xml:space="preserve">2. রোমানস 6:23 কারণ পাপের মজুরি হল মৃত্যু; কিন্তু ঈশ্বরের দান হল আমাদের প্রভু যীশু খ্রীষ্টের মাধ্যমে অনন্ত জীবন৷</w:t>
      </w:r>
    </w:p>
    <w:p w14:paraId="2BB9F2B3" w14:textId="77777777" w:rsidR="00F90BDC" w:rsidRDefault="00F90BDC"/>
    <w:p w14:paraId="17A08795" w14:textId="77777777" w:rsidR="00F90BDC" w:rsidRDefault="00F90BDC">
      <w:r xmlns:w="http://schemas.openxmlformats.org/wordprocessingml/2006/main">
        <w:t xml:space="preserve">প্রেরিত 24:16 এবং এখানে আমি নিজেকে অনুশীলন করি, সর্বদা ঈশ্বরের প্রতি এবং মানুষের প্রতি অপরাধ শূন্য বিবেক থাকতে।</w:t>
      </w:r>
    </w:p>
    <w:p w14:paraId="047E2EB5" w14:textId="77777777" w:rsidR="00F90BDC" w:rsidRDefault="00F90BDC"/>
    <w:p w14:paraId="77D2857B" w14:textId="77777777" w:rsidR="00F90BDC" w:rsidRDefault="00F90BDC">
      <w:r xmlns:w="http://schemas.openxmlformats.org/wordprocessingml/2006/main">
        <w:t xml:space="preserve">পল ঈশ্বর এবং মানুষের সামনে একটি পরিষ্কার বিবেক থাকার জন্য প্রতিশ্রুতিবদ্ধ ছিলেন।</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যীশু আমাদেরকে ঈশ্বর এবং মানুষের সামনে একটি পরিষ্কার বিবেক থাকতে আহ্বান করেছেন।</w:t>
      </w:r>
    </w:p>
    <w:p w14:paraId="6339579D" w14:textId="77777777" w:rsidR="00F90BDC" w:rsidRDefault="00F90BDC"/>
    <w:p w14:paraId="29E3046B" w14:textId="77777777" w:rsidR="00F90BDC" w:rsidRDefault="00F90BDC">
      <w:r xmlns:w="http://schemas.openxmlformats.org/wordprocessingml/2006/main">
        <w:t xml:space="preserve">2: ঈশ্বর এবং মানুষের উপস্থিতিতে আমাদেরকে সততার সাথে জীবনযাপন করার জন্য বলা হয়।</w:t>
      </w:r>
    </w:p>
    <w:p w14:paraId="052D434F" w14:textId="77777777" w:rsidR="00F90BDC" w:rsidRDefault="00F90BDC"/>
    <w:p w14:paraId="347BD749" w14:textId="77777777" w:rsidR="00F90BDC" w:rsidRDefault="00F90BDC">
      <w:r xmlns:w="http://schemas.openxmlformats.org/wordprocessingml/2006/main">
        <w:t xml:space="preserve">1: 1 জন 3:20-21? </w:t>
      </w:r>
      <w:r xmlns:w="http://schemas.openxmlformats.org/wordprocessingml/2006/main">
        <w:rPr>
          <w:rFonts w:ascii="맑은 고딕 Semilight" w:hAnsi="맑은 고딕 Semilight"/>
        </w:rPr>
        <w:t xml:space="preserve">쏤 </w:t>
      </w:r>
      <w:r xmlns:w="http://schemas.openxmlformats.org/wordprocessingml/2006/main">
        <w:t xml:space="preserve">বা যখনই আমাদের হৃদয় আমাদের নিন্দা করে, ঈশ্বর আমাদের হৃদয়ের চেয়ে মহান, এবং তিনি সবকিছু জানেন। প্রিয়, আমাদের হৃদয় যদি আমাদের নিন্দা না করে তবে ঈশ্বরের সামনে আমাদের আস্থা আছে।</w:t>
      </w:r>
    </w:p>
    <w:p w14:paraId="0DFEDE18" w14:textId="77777777" w:rsidR="00F90BDC" w:rsidRDefault="00F90BDC"/>
    <w:p w14:paraId="059AF8A4" w14:textId="77777777" w:rsidR="00F90BDC" w:rsidRDefault="00F90BDC">
      <w:r xmlns:w="http://schemas.openxmlformats.org/wordprocessingml/2006/main">
        <w:t xml:space="preserve">2: রোমানস 12:17? </w:t>
      </w:r>
      <w:r xmlns:w="http://schemas.openxmlformats.org/wordprocessingml/2006/main">
        <w:rPr>
          <w:rFonts w:ascii="맑은 고딕 Semilight" w:hAnsi="맑은 고딕 Semilight"/>
        </w:rPr>
        <w:t xml:space="preserve">쏳 </w:t>
      </w:r>
      <w:r xmlns:w="http://schemas.openxmlformats.org/wordprocessingml/2006/main">
        <w:t xml:space="preserve">epay কেউ মন্দের জন্য মন্দ নয়, কিন্তু সকলের দৃষ্টিতে যা সম্মানজনক তা করার চিন্তা করুন।??</w:t>
      </w:r>
    </w:p>
    <w:p w14:paraId="25416EB7" w14:textId="77777777" w:rsidR="00F90BDC" w:rsidRDefault="00F90BDC"/>
    <w:p w14:paraId="5A4132BA" w14:textId="77777777" w:rsidR="00F90BDC" w:rsidRDefault="00F90BDC">
      <w:r xmlns:w="http://schemas.openxmlformats.org/wordprocessingml/2006/main">
        <w:t xml:space="preserve">প্রেরিত 24:17 এখন অনেক বছর পর আমি আমার জাতির জন্য ভিক্ষা ও নৈবেদ্য আনতে এসেছি।</w:t>
      </w:r>
    </w:p>
    <w:p w14:paraId="1243F805" w14:textId="77777777" w:rsidR="00F90BDC" w:rsidRDefault="00F90BDC"/>
    <w:p w14:paraId="548E8140" w14:textId="77777777" w:rsidR="00F90BDC" w:rsidRDefault="00F90BDC">
      <w:r xmlns:w="http://schemas.openxmlformats.org/wordprocessingml/2006/main">
        <w:t xml:space="preserve">পল তার লোকেদের কাছে নৈবেদ্য আনতে জেরুজালেমে ফিরে আসেন।</w:t>
      </w:r>
    </w:p>
    <w:p w14:paraId="7A015F3F" w14:textId="77777777" w:rsidR="00F90BDC" w:rsidRDefault="00F90BDC"/>
    <w:p w14:paraId="21AFDC6A" w14:textId="77777777" w:rsidR="00F90BDC" w:rsidRDefault="00F90BDC">
      <w:r xmlns:w="http://schemas.openxmlformats.org/wordprocessingml/2006/main">
        <w:t xml:space="preserve">1. বাড়ি ফিরে এবং যারা আমাদের দিয়েছেন তাদের ফিরিয়ে দেওয়ার গুরুত্ব।</w:t>
      </w:r>
    </w:p>
    <w:p w14:paraId="72A790F7" w14:textId="77777777" w:rsidR="00F90BDC" w:rsidRDefault="00F90BDC"/>
    <w:p w14:paraId="2171585B" w14:textId="77777777" w:rsidR="00F90BDC" w:rsidRDefault="00F90BDC">
      <w:r xmlns:w="http://schemas.openxmlformats.org/wordprocessingml/2006/main">
        <w:t xml:space="preserve">2. আমাদের শিকড় মনে রাখা এবং কৃতজ্ঞতা প্রদর্শন.</w:t>
      </w:r>
    </w:p>
    <w:p w14:paraId="14576205" w14:textId="77777777" w:rsidR="00F90BDC" w:rsidRDefault="00F90BDC"/>
    <w:p w14:paraId="77580DD0" w14:textId="77777777" w:rsidR="00F90BDC" w:rsidRDefault="00F90BDC">
      <w:r xmlns:w="http://schemas.openxmlformats.org/wordprocessingml/2006/main">
        <w:t xml:space="preserve">1. লুক 17:11?9 - যীশু দশজন কুষ্ঠরোগীকে সুস্থ করেন এবং শুধুমাত্র একজন তাঁকে ধন্যবাদ জানাতে ফিরে আসেন।</w:t>
      </w:r>
    </w:p>
    <w:p w14:paraId="0816E704" w14:textId="77777777" w:rsidR="00F90BDC" w:rsidRDefault="00F90BDC"/>
    <w:p w14:paraId="71A94111" w14:textId="77777777" w:rsidR="00F90BDC" w:rsidRDefault="00F90BDC">
      <w:r xmlns:w="http://schemas.openxmlformats.org/wordprocessingml/2006/main">
        <w:t xml:space="preserve">2. ম্যাথু 25:35 ?? 6 ?? যীশু আমাদেরকে নির্দেশ দেন যারা প্রয়োজনে সাহায্য করেন।</w:t>
      </w:r>
    </w:p>
    <w:p w14:paraId="0532275C" w14:textId="77777777" w:rsidR="00F90BDC" w:rsidRDefault="00F90BDC"/>
    <w:p w14:paraId="701CA366" w14:textId="77777777" w:rsidR="00F90BDC" w:rsidRDefault="00F90BDC">
      <w:r xmlns:w="http://schemas.openxmlformats.org/wordprocessingml/2006/main">
        <w:t xml:space="preserve">প্রেরিত 24:18 তখন এশিয়ার কিছু ইহুদী আমাকে মন্দিরে শুদ্ধ দেখতে পেল, ভিড় বা কোলাহল দিয়েও নয়।</w:t>
      </w:r>
    </w:p>
    <w:p w14:paraId="15B57BFD" w14:textId="77777777" w:rsidR="00F90BDC" w:rsidRDefault="00F90BDC"/>
    <w:p w14:paraId="6E625D2B" w14:textId="77777777" w:rsidR="00F90BDC" w:rsidRDefault="00F90BDC">
      <w:r xmlns:w="http://schemas.openxmlformats.org/wordprocessingml/2006/main">
        <w:t xml:space="preserve">এশিয়ার কিছু ইহুদি মন্দিরে পৌলকে শুদ্ধ করতে দেখেছিল, বিশাল ভিড় বা হট্টগোল ছাড়াই।</w:t>
      </w:r>
    </w:p>
    <w:p w14:paraId="4E9D26AB" w14:textId="77777777" w:rsidR="00F90BDC" w:rsidRDefault="00F90BDC"/>
    <w:p w14:paraId="7DE14542" w14:textId="77777777" w:rsidR="00F90BDC" w:rsidRDefault="00F90BDC">
      <w:r xmlns:w="http://schemas.openxmlformats.org/wordprocessingml/2006/main">
        <w:t xml:space="preserve">1. আনুগত্যের শক্তি: আমাদের জীবনে ঈশ্বরের উদ্দেশ্য আবিষ্কার করা</w:t>
      </w:r>
    </w:p>
    <w:p w14:paraId="462AFEB2" w14:textId="77777777" w:rsidR="00F90BDC" w:rsidRDefault="00F90BDC"/>
    <w:p w14:paraId="7A79C71B" w14:textId="77777777" w:rsidR="00F90BDC" w:rsidRDefault="00F90BDC">
      <w:r xmlns:w="http://schemas.openxmlformats.org/wordprocessingml/2006/main">
        <w:t xml:space="preserve">2. শান্তিতে বসবাস: অস্থির সময়ে সম্প্রীতি খোঁজা</w:t>
      </w:r>
    </w:p>
    <w:p w14:paraId="2CD84BD9" w14:textId="77777777" w:rsidR="00F90BDC" w:rsidRDefault="00F90BDC"/>
    <w:p w14:paraId="00E2932F" w14:textId="77777777" w:rsidR="00F90BDC" w:rsidRDefault="00F90BDC">
      <w:r xmlns:w="http://schemas.openxmlformats.org/wordprocessingml/2006/main">
        <w:t xml:space="preserve">1. গীতসংহিতা 130:5-6 - "আমি প্রভুর জন্য অপেক্ষা করি, আমার আত্মা অপেক্ষা করে, এবং আমি তাঁর বাক্যে আশা করি৷ আমার আত্মা প্রভুর জন্য অপেক্ষা করে যারা সকালের জন্য অপেক্ষা করে: আমি বলি, তাদের চেয়েও বেশি যে সকালের জন্য প্রহরী।"</w:t>
      </w:r>
    </w:p>
    <w:p w14:paraId="0F353344" w14:textId="77777777" w:rsidR="00F90BDC" w:rsidRDefault="00F90BDC"/>
    <w:p w14:paraId="06FC6C3C" w14:textId="77777777" w:rsidR="00F90BDC" w:rsidRDefault="00F90BDC">
      <w:r xmlns:w="http://schemas.openxmlformats.org/wordprocessingml/2006/main">
        <w:t xml:space="preserve">2. ম্যাথু 5:9 - "ধন্য শান্তি স্থাপনকারীরা: কারণ তারা ঈশ্বরের সন্তান বলা হবে।"</w:t>
      </w:r>
    </w:p>
    <w:p w14:paraId="1CD0DF14" w14:textId="77777777" w:rsidR="00F90BDC" w:rsidRDefault="00F90BDC"/>
    <w:p w14:paraId="140AB09D" w14:textId="77777777" w:rsidR="00F90BDC" w:rsidRDefault="00F90BDC">
      <w:r xmlns:w="http://schemas.openxmlformats.org/wordprocessingml/2006/main">
        <w:t xml:space="preserve">প্রেরিত 24:19 কে আপনার আগে এখানে থাকা উচিত ছিল এবং আমার বিরুদ্ধে যদি তারা আপত্তি করত।</w:t>
      </w:r>
    </w:p>
    <w:p w14:paraId="7926248D" w14:textId="77777777" w:rsidR="00F90BDC" w:rsidRDefault="00F90BDC"/>
    <w:p w14:paraId="47552F8B" w14:textId="77777777" w:rsidR="00F90BDC" w:rsidRDefault="00F90BDC">
      <w:r xmlns:w="http://schemas.openxmlformats.org/wordprocessingml/2006/main">
        <w:t xml:space="preserve">পল ফেলিক্সের কাছে নিজেকে রক্ষা করেছেন এই বলে যে কারও যদি তার বিরুদ্ধে কিছু থাকে তবে তাদের আপত্তি জানাতে উপস্থিত হওয়া উচিত ছিল।</w:t>
      </w:r>
    </w:p>
    <w:p w14:paraId="2A0DC289" w14:textId="77777777" w:rsidR="00F90BDC" w:rsidRDefault="00F90BDC"/>
    <w:p w14:paraId="6CECCFD8" w14:textId="77777777" w:rsidR="00F90BDC" w:rsidRDefault="00F90BDC">
      <w:r xmlns:w="http://schemas.openxmlformats.org/wordprocessingml/2006/main">
        <w:t xml:space="preserve">1. ন্যায়বিচারের পক্ষে দাঁড়ানো: নিজের জন্য দাঁড়ানো এবং ন্যায়বিচার দাবি করার পলের উদাহরণ।</w:t>
      </w:r>
    </w:p>
    <w:p w14:paraId="53EE75A6" w14:textId="77777777" w:rsidR="00F90BDC" w:rsidRDefault="00F90BDC"/>
    <w:p w14:paraId="7E243598" w14:textId="77777777" w:rsidR="00F90BDC" w:rsidRDefault="00F90BDC">
      <w:r xmlns:w="http://schemas.openxmlformats.org/wordprocessingml/2006/main">
        <w:t xml:space="preserve">2. অভিযোগের মুখে ধার্মিকতা: দৃঢ়ভাবে দাঁড়িয়ে থাকা এবং মিথ্যা অভিযোগের সময় ঈশ্বরের ধার্মিকতার উপর বিশ্বাস রাখা।</w:t>
      </w:r>
    </w:p>
    <w:p w14:paraId="4E2915AF" w14:textId="77777777" w:rsidR="00F90BDC" w:rsidRDefault="00F90BDC"/>
    <w:p w14:paraId="1931B205" w14:textId="77777777" w:rsidR="00F90BDC" w:rsidRDefault="00F90BDC">
      <w:r xmlns:w="http://schemas.openxmlformats.org/wordprocessingml/2006/main">
        <w:t xml:space="preserve">1. Isaiah 54:17 - আমার বিরুদ্ধে গঠিত কোন অস্ত্র সফল হবে না.</w:t>
      </w:r>
    </w:p>
    <w:p w14:paraId="22871C52" w14:textId="77777777" w:rsidR="00F90BDC" w:rsidRDefault="00F90BDC"/>
    <w:p w14:paraId="3456399A" w14:textId="77777777" w:rsidR="00F90BDC" w:rsidRDefault="00F90BDC">
      <w:r xmlns:w="http://schemas.openxmlformats.org/wordprocessingml/2006/main">
        <w:t xml:space="preserve">2. হিতোপদেশ 17:15 - যিনি দুষ্টকে ন্যায়সঙ্গত করেন এবং যিনি ধার্মিকদের নিন্দা করেন, উভয়ই একইভাবে প্রভুর কাছে ঘৃণ্য।</w:t>
      </w:r>
    </w:p>
    <w:p w14:paraId="6AEC8B2E" w14:textId="77777777" w:rsidR="00F90BDC" w:rsidRDefault="00F90BDC"/>
    <w:p w14:paraId="0FA4536F" w14:textId="77777777" w:rsidR="00F90BDC" w:rsidRDefault="00F90BDC">
      <w:r xmlns:w="http://schemas.openxmlformats.org/wordprocessingml/2006/main">
        <w:t xml:space="preserve">প্রেরিত 24:20 নইলে আমি </w:t>
      </w:r>
      <w:r xmlns:w="http://schemas.openxmlformats.org/wordprocessingml/2006/main">
        <w:lastRenderedPageBreak xmlns:w="http://schemas.openxmlformats.org/wordprocessingml/2006/main"/>
      </w:r>
      <w:r xmlns:w="http://schemas.openxmlformats.org/wordprocessingml/2006/main">
        <w:t xml:space="preserve">পরিষদের সামনে দাঁড়ানোর সময় যদি তারা আমার মধ্যে কোন মন্দ কাজ দেখে থাকে, তবে তারা এখানেও বলুক।</w:t>
      </w:r>
    </w:p>
    <w:p w14:paraId="2E217635" w14:textId="77777777" w:rsidR="00F90BDC" w:rsidRDefault="00F90BDC"/>
    <w:p w14:paraId="54C0A186" w14:textId="77777777" w:rsidR="00F90BDC" w:rsidRDefault="00F90BDC">
      <w:r xmlns:w="http://schemas.openxmlformats.org/wordprocessingml/2006/main">
        <w:t xml:space="preserve">কাউন্সিলের আগে পলের বিরুদ্ধে অন্যায়ের অভিযোগ আনা হয়েছিল, কিন্তু তার বিরুদ্ধে কোনো প্রমাণ পাওয়া যায়নি।</w:t>
      </w:r>
    </w:p>
    <w:p w14:paraId="7D017C73" w14:textId="77777777" w:rsidR="00F90BDC" w:rsidRDefault="00F90BDC"/>
    <w:p w14:paraId="3D1041C3" w14:textId="77777777" w:rsidR="00F90BDC" w:rsidRDefault="00F90BDC">
      <w:r xmlns:w="http://schemas.openxmlformats.org/wordprocessingml/2006/main">
        <w:t xml:space="preserve">1: ঈশ্বরের ন্যায়বিচার সর্বদা বিরাজ করে, এবং তিনি আমাদের মিথ্যা অভিযোগ থেকে রক্ষা করার জন্য বিশ্বস্ত।</w:t>
      </w:r>
    </w:p>
    <w:p w14:paraId="33B7A497" w14:textId="77777777" w:rsidR="00F90BDC" w:rsidRDefault="00F90BDC"/>
    <w:p w14:paraId="27320B06" w14:textId="77777777" w:rsidR="00F90BDC" w:rsidRDefault="00F90BDC">
      <w:r xmlns:w="http://schemas.openxmlformats.org/wordprocessingml/2006/main">
        <w:t xml:space="preserve">2: আমরা আমাদের রক্ষা করতে এবং অন্যায়কারীদের বিচার করতে ঈশ্বরের উপর ভরসা করতে পারি।</w:t>
      </w:r>
    </w:p>
    <w:p w14:paraId="45DDBAAC" w14:textId="77777777" w:rsidR="00F90BDC" w:rsidRDefault="00F90BDC"/>
    <w:p w14:paraId="664F3BFD" w14:textId="77777777" w:rsidR="00F90BDC" w:rsidRDefault="00F90BDC">
      <w:r xmlns:w="http://schemas.openxmlformats.org/wordprocessingml/2006/main">
        <w:t xml:space="preserve">1: গীতসংহিতা 37:5-6 - প্রভুর কাছে আপনার পথ নিবদ্ধ করুন; তাঁর উপর বিশ্বাস করুন, এবং তিনি কাজ করবেন। তিনি আপনার ন্যায়পরায়ণতাকে আলোর মতো এবং আপনার ন্যায়বিচারকে মধ্যাহ্নের মতো প্রকাশ করবেন।</w:t>
      </w:r>
    </w:p>
    <w:p w14:paraId="08BD3B25" w14:textId="77777777" w:rsidR="00F90BDC" w:rsidRDefault="00F90BDC"/>
    <w:p w14:paraId="5E92B2F0" w14:textId="77777777" w:rsidR="00F90BDC" w:rsidRDefault="00F90BDC">
      <w:r xmlns:w="http://schemas.openxmlformats.org/wordprocessingml/2006/main">
        <w:t xml:space="preserve">2: হিতোপদেশ 21:3 - ধার্মিকতা এবং ন্যায়বিচার করা প্রভুর কাছে বলিদানের চেয়ে বেশি গ্রহণযোগ্য।</w:t>
      </w:r>
    </w:p>
    <w:p w14:paraId="3CE77961" w14:textId="77777777" w:rsidR="00F90BDC" w:rsidRDefault="00F90BDC"/>
    <w:p w14:paraId="17285010" w14:textId="77777777" w:rsidR="00F90BDC" w:rsidRDefault="00F90BDC">
      <w:r xmlns:w="http://schemas.openxmlformats.org/wordprocessingml/2006/main">
        <w:t xml:space="preserve">প্রেরিত 24:21 এই একটি রব ছাড়া, আমি তাদের মধ্যে দাঁড়িয়ে চিৎকার করে বলেছিলাম, মৃতদের পুনরুত্থান স্পর্শ করে আজ তোমাদের কাছে আমাকে প্রশ্ন করা হচ্ছে৷</w:t>
      </w:r>
    </w:p>
    <w:p w14:paraId="009436C8" w14:textId="77777777" w:rsidR="00F90BDC" w:rsidRDefault="00F90BDC"/>
    <w:p w14:paraId="51063646" w14:textId="77777777" w:rsidR="00F90BDC" w:rsidRDefault="00F90BDC">
      <w:r xmlns:w="http://schemas.openxmlformats.org/wordprocessingml/2006/main">
        <w:t xml:space="preserve">মৃতদের পুনরুত্থান সম্পর্কিত তার দাবি সম্পর্কে ফেলিক্সের সামনে পলকে জিজ্ঞাসাবাদ করা হচ্ছে।</w:t>
      </w:r>
    </w:p>
    <w:p w14:paraId="765D0E4B" w14:textId="77777777" w:rsidR="00F90BDC" w:rsidRDefault="00F90BDC"/>
    <w:p w14:paraId="6AFA4A01" w14:textId="77777777" w:rsidR="00F90BDC" w:rsidRDefault="00F90BDC">
      <w:r xmlns:w="http://schemas.openxmlformats.org/wordprocessingml/2006/main">
        <w:t xml:space="preserve">1. আমাদের পুনরুত্থানের আশা: অনন্ত জীবনের উপহার উদযাপন করা</w:t>
      </w:r>
    </w:p>
    <w:p w14:paraId="1EF604D2" w14:textId="77777777" w:rsidR="00F90BDC" w:rsidRDefault="00F90BDC"/>
    <w:p w14:paraId="5F23BAE3" w14:textId="77777777" w:rsidR="00F90BDC" w:rsidRDefault="00F90BDC">
      <w:r xmlns:w="http://schemas.openxmlformats.org/wordprocessingml/2006/main">
        <w:t xml:space="preserve">2. পুনরুত্থানের আলোতে বাস করা: বিশ্বকে বিশ্বাসের মাধ্যমে রূপান্তর করা</w:t>
      </w:r>
    </w:p>
    <w:p w14:paraId="78C5850E" w14:textId="77777777" w:rsidR="00F90BDC" w:rsidRDefault="00F90BDC"/>
    <w:p w14:paraId="4C8E6E2F" w14:textId="77777777" w:rsidR="00F90BDC" w:rsidRDefault="00F90BDC">
      <w:r xmlns:w="http://schemas.openxmlformats.org/wordprocessingml/2006/main">
        <w:t xml:space="preserve">1. 1 করিন্থীয় 15:20-22 ??? </w:t>
      </w:r>
      <w:r xmlns:w="http://schemas.openxmlformats.org/wordprocessingml/2006/main">
        <w:rPr>
          <w:rFonts w:ascii="맑은 고딕 Semilight" w:hAnsi="맑은 고딕 Semilight"/>
        </w:rPr>
        <w:t xml:space="preserve">쏝 </w:t>
      </w:r>
      <w:r xmlns:w="http://schemas.openxmlformats.org/wordprocessingml/2006/main">
        <w:t xml:space="preserve">ut এখন খ্রীষ্ট মৃতদের মধ্য থেকে পুনরুত্থিত হয়েছেন, এবং যারা ঘুমিয়ে পড়েছে তাদের প্রথম ফল হয়ে উঠেছেন৷ কারণ যেহেতু মানুষের দ্বারা মৃত্যু এসেছে, মানুষের দ্বারা মৃতদের পুনরুত্থানও এসেছে৷ কেননা যেমন আদমের মধ্যে সকলেই মরে, তেমনি খ্রীষ্টে সকলকে জীবিত করা হবে।</w:t>
      </w:r>
    </w:p>
    <w:p w14:paraId="0F25E3E8" w14:textId="77777777" w:rsidR="00F90BDC" w:rsidRDefault="00F90BDC"/>
    <w:p w14:paraId="3BA50529" w14:textId="77777777" w:rsidR="00F90BDC" w:rsidRDefault="00F90BDC">
      <w:r xmlns:w="http://schemas.openxmlformats.org/wordprocessingml/2006/main">
        <w:t xml:space="preserve">2. লুক 24:3-7 ??? </w:t>
      </w:r>
      <w:r xmlns:w="http://schemas.openxmlformats.org/wordprocessingml/2006/main">
        <w:rPr>
          <w:rFonts w:ascii="맑은 고딕 Semilight" w:hAnsi="맑은 고딕 Semilight"/>
        </w:rPr>
        <w:t xml:space="preserve">쏷 </w:t>
      </w:r>
      <w:r xmlns:w="http://schemas.openxmlformats.org/wordprocessingml/2006/main">
        <w:t xml:space="preserve">মুরগি তারা তাঁর কথা মনে রাখল, এবং কবর থেকে ফিরে এসে </w:t>
      </w:r>
      <w:r xmlns:w="http://schemas.openxmlformats.org/wordprocessingml/2006/main">
        <w:lastRenderedPageBreak xmlns:w="http://schemas.openxmlformats.org/wordprocessingml/2006/main"/>
      </w:r>
      <w:r xmlns:w="http://schemas.openxmlformats.org/wordprocessingml/2006/main">
        <w:t xml:space="preserve">এগারোজন ও বাকি সকলকে এই সব কথা জানাল৷ মেরি ম্যাগডালিন, জোয়ানা, যাকোবের মা মরিয়ম এবং তাদের সঙ্গে থাকা অন্যান্য মহিলারা প্রেরিতদের কাছে এই সব কথা বলেছিলেন৷ এবং তাদের কথা তাদের কাছে অসার গল্পের মত মনে হল, এবং তারা সেগুলি বিশ্বাস করল না। কিন্তু পিতর উঠে কবরের কাছে দৌড়ে গেলেন৷ এবং তিনি নিচের দিকে নত হয়ে দেখলেন, লিনেন কাপড়গুলো নিজেদের মধ্যে পড়ে আছে; এবং সে চলে গেল, কি ঘটল ভেবে অবাক হয়ে গেল।</w:t>
      </w:r>
    </w:p>
    <w:p w14:paraId="44C3D37B" w14:textId="77777777" w:rsidR="00F90BDC" w:rsidRDefault="00F90BDC"/>
    <w:p w14:paraId="2794EA81" w14:textId="77777777" w:rsidR="00F90BDC" w:rsidRDefault="00F90BDC">
      <w:r xmlns:w="http://schemas.openxmlformats.org/wordprocessingml/2006/main">
        <w:t xml:space="preserve">প্রেরিত 24:22 যখন ফেলিক্স এই সব কথা শুনলেন, সেই পথের আরও নিখুঁত জ্ঞান পেয়ে তিনি সেগুলি পিছিয়ে দিলেন এবং বললেন, যখন প্রধান সেনাপতি লুসিয়াস আসবেন, তখন আমি আপনার বিষয়টির চূড়ান্ত জানতে পারব।</w:t>
      </w:r>
    </w:p>
    <w:p w14:paraId="16F52205" w14:textId="77777777" w:rsidR="00F90BDC" w:rsidRDefault="00F90BDC"/>
    <w:p w14:paraId="5526D469" w14:textId="77777777" w:rsidR="00F90BDC" w:rsidRDefault="00F90BDC">
      <w:r xmlns:w="http://schemas.openxmlformats.org/wordprocessingml/2006/main">
        <w:t xml:space="preserve">ফেলিক্স পল এবং ইহুদিদের তর্ক-বিতর্ক শুনেছিলেন এবং এই বিষয়ে আরও জ্ঞান অর্জনের জন্য প্রধান অধিনায়ক লিসিয়াস না আসা পর্যন্ত অপেক্ষা করার সিদ্ধান্ত নিয়েছিলেন।</w:t>
      </w:r>
    </w:p>
    <w:p w14:paraId="4DAF9BA2" w14:textId="77777777" w:rsidR="00F90BDC" w:rsidRDefault="00F90BDC"/>
    <w:p w14:paraId="64F2675F" w14:textId="77777777" w:rsidR="00F90BDC" w:rsidRDefault="00F90BDC">
      <w:r xmlns:w="http://schemas.openxmlformats.org/wordprocessingml/2006/main">
        <w:t xml:space="preserve">1. সিদ্ধান্ত গ্রহণে ধৈর্য্য: প্রেরিত 24-এ ফেলিক্সের কাছ থেকে শেখা</w:t>
      </w:r>
    </w:p>
    <w:p w14:paraId="42749954" w14:textId="77777777" w:rsidR="00F90BDC" w:rsidRDefault="00F90BDC"/>
    <w:p w14:paraId="0E2B01FC" w14:textId="77777777" w:rsidR="00F90BDC" w:rsidRDefault="00F90BDC">
      <w:r xmlns:w="http://schemas.openxmlformats.org/wordprocessingml/2006/main">
        <w:t xml:space="preserve">2. জ্ঞান অন্বেষণের মূল্য: প্রেরিত 24-এ ফেলিক্সের উদাহরণ</w:t>
      </w:r>
    </w:p>
    <w:p w14:paraId="22F7EB8D" w14:textId="77777777" w:rsidR="00F90BDC" w:rsidRDefault="00F90BDC"/>
    <w:p w14:paraId="1C14533F" w14:textId="77777777" w:rsidR="00F90BDC" w:rsidRDefault="00F90BDC">
      <w:r xmlns:w="http://schemas.openxmlformats.org/wordprocessingml/2006/main">
        <w:t xml:space="preserve">1. জেমস 1:5 - "যদি তোমাদের কারো জ্ঞানের অভাব থাকে, তবে সে ঈশ্বরের কাছে চাইবে, যিনি সকলকে উদারভাবে এবং নিন্দা ছাড়াই দেন, এবং এটি তাকে দেওয়া হবে।"</w:t>
      </w:r>
    </w:p>
    <w:p w14:paraId="52CA5541" w14:textId="77777777" w:rsidR="00F90BDC" w:rsidRDefault="00F90BDC"/>
    <w:p w14:paraId="37356F63" w14:textId="77777777" w:rsidR="00F90BDC" w:rsidRDefault="00F90BDC">
      <w:r xmlns:w="http://schemas.openxmlformats.org/wordprocessingml/2006/main">
        <w:t xml:space="preserve">2. হিতোপদেশ 11:14 - "যেখানে পরামর্শ নেই, সেখানে মানুষ পড়ে যায়; কিন্তু পরামর্শদাতাদের ভিড়ে নিরাপত্তা থাকে।"</w:t>
      </w:r>
    </w:p>
    <w:p w14:paraId="17FEFB77" w14:textId="77777777" w:rsidR="00F90BDC" w:rsidRDefault="00F90BDC"/>
    <w:p w14:paraId="2C01B72F" w14:textId="77777777" w:rsidR="00F90BDC" w:rsidRDefault="00F90BDC">
      <w:r xmlns:w="http://schemas.openxmlformats.org/wordprocessingml/2006/main">
        <w:t xml:space="preserve">প্রেরিত 24:23 এবং তিনি একজন সেনাপতিকে আদেশ দিলেন যেন তিনি পৌলকে রক্ষা করেন এবং তাকে স্বাধীনতা দেন এবং তিনি যেন তার পরিচিত কাউকে তার সেবা করতে বা তার কাছে আসতে নিষেধ না করেন।</w:t>
      </w:r>
    </w:p>
    <w:p w14:paraId="58DD4D54" w14:textId="77777777" w:rsidR="00F90BDC" w:rsidRDefault="00F90BDC"/>
    <w:p w14:paraId="3CEC85C1" w14:textId="77777777" w:rsidR="00F90BDC" w:rsidRDefault="00F90BDC">
      <w:r xmlns:w="http://schemas.openxmlformats.org/wordprocessingml/2006/main">
        <w:t xml:space="preserve">পলকে দর্শনার্থীদের গ্রহণ করার এবং তার পরিচিতদের কাছ থেকে সাহায্য নেওয়ার স্বাধীনতা রয়েছে।</w:t>
      </w:r>
    </w:p>
    <w:p w14:paraId="58D408B7" w14:textId="77777777" w:rsidR="00F90BDC" w:rsidRDefault="00F90BDC"/>
    <w:p w14:paraId="595F38E2" w14:textId="77777777" w:rsidR="00F90BDC" w:rsidRDefault="00F90BDC">
      <w:r xmlns:w="http://schemas.openxmlformats.org/wordprocessingml/2006/main">
        <w:t xml:space="preserve">1: ঈশ্বরের অনুগ্রহ আমাদেরকে যারা আমাদের ভালোবাসে তাদের সমর্থন দ্বারা ঘিরে থাকার স্বাধীনতা দেয়।</w:t>
      </w:r>
    </w:p>
    <w:p w14:paraId="35161F3A" w14:textId="77777777" w:rsidR="00F90BDC" w:rsidRDefault="00F90BDC"/>
    <w:p w14:paraId="2CB8C7D7" w14:textId="77777777" w:rsidR="00F90BDC" w:rsidRDefault="00F90BDC">
      <w:r xmlns:w="http://schemas.openxmlformats.org/wordprocessingml/2006/main">
        <w:t xml:space="preserve">2: ঈশ্বরের ভালবাসা এবং করুণা আমাদের চারপাশের লোকদের দ্বারা সান্ত্বনা এবং যত্ন নেওয়ার অনুমতি দেয়।</w:t>
      </w:r>
    </w:p>
    <w:p w14:paraId="47D75FCB" w14:textId="77777777" w:rsidR="00F90BDC" w:rsidRDefault="00F90BDC"/>
    <w:p w14:paraId="2C82BCAC" w14:textId="77777777" w:rsidR="00F90BDC" w:rsidRDefault="00F90BDC">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14:paraId="2E8CE8BA" w14:textId="77777777" w:rsidR="00F90BDC" w:rsidRDefault="00F90BDC"/>
    <w:p w14:paraId="6EC90407" w14:textId="77777777" w:rsidR="00F90BDC" w:rsidRDefault="00F90BDC">
      <w:r xmlns:w="http://schemas.openxmlformats.org/wordprocessingml/2006/main">
        <w:t xml:space="preserve">2: হিব্রু 13:5 - অর্থের প্রেম থেকে আপনার জীবনকে মুক্ত রাখুন এবং আপনার যা আছে তাতে সন্তুষ্ট থাকুন, কারণ তিনি বলেছেন,? তোমাকে কখনো ছেড়ে </w:t>
      </w:r>
      <w:r xmlns:w="http://schemas.openxmlformats.org/wordprocessingml/2006/main">
        <w:rPr>
          <w:rFonts w:ascii="맑은 고딕 Semilight" w:hAnsi="맑은 고딕 Semilight"/>
        </w:rPr>
        <w:t xml:space="preserve">যাবে </w:t>
      </w:r>
      <w:r xmlns:w="http://schemas.openxmlformats.org/wordprocessingml/2006/main">
        <w:t xml:space="preserve">না ত্যাগ করবে না।</w:t>
      </w:r>
    </w:p>
    <w:p w14:paraId="30AC864B" w14:textId="77777777" w:rsidR="00F90BDC" w:rsidRDefault="00F90BDC"/>
    <w:p w14:paraId="65A8A790" w14:textId="77777777" w:rsidR="00F90BDC" w:rsidRDefault="00F90BDC">
      <w:r xmlns:w="http://schemas.openxmlformats.org/wordprocessingml/2006/main">
        <w:t xml:space="preserve">প্রেরিত 24:24 এবং কিছু দিন পরে, যখন ফেলিক্স তার স্ত্রী দ্রুসিলাকে নিয়ে আসলেন, যিনি একজন ইহুদী ছিলেন, তখন তিনি পৌলকে ডেকে পাঠালেন এবং খ্রীষ্টে বিশ্বাসের বিষয়ে তাঁর কথা শুনলেন৷</w:t>
      </w:r>
    </w:p>
    <w:p w14:paraId="1231219F" w14:textId="77777777" w:rsidR="00F90BDC" w:rsidRDefault="00F90BDC"/>
    <w:p w14:paraId="01E3903B" w14:textId="77777777" w:rsidR="00F90BDC" w:rsidRDefault="00F90BDC">
      <w:r xmlns:w="http://schemas.openxmlformats.org/wordprocessingml/2006/main">
        <w:t xml:space="preserve">পল খ্রীষ্টে বিশ্বাস সম্পর্কে ফেলিক্স এবং ড্রুসিলার সাথে কথা বলেছেন।</w:t>
      </w:r>
    </w:p>
    <w:p w14:paraId="1220D525" w14:textId="77777777" w:rsidR="00F90BDC" w:rsidRDefault="00F90BDC"/>
    <w:p w14:paraId="109D9848" w14:textId="77777777" w:rsidR="00F90BDC" w:rsidRDefault="00F90BDC">
      <w:r xmlns:w="http://schemas.openxmlformats.org/wordprocessingml/2006/main">
        <w:t xml:space="preserve">1. অন্যদের সাথে সুসমাচার ভাগ করে নেওয়ার গুরুত্ব</w:t>
      </w:r>
    </w:p>
    <w:p w14:paraId="08E7B03E" w14:textId="77777777" w:rsidR="00F90BDC" w:rsidRDefault="00F90BDC"/>
    <w:p w14:paraId="3B60E2D6" w14:textId="77777777" w:rsidR="00F90BDC" w:rsidRDefault="00F90BDC">
      <w:r xmlns:w="http://schemas.openxmlformats.org/wordprocessingml/2006/main">
        <w:t xml:space="preserve">2. যীশু খ্রীষ্টে বিশ্বাসের শক্তি</w:t>
      </w:r>
    </w:p>
    <w:p w14:paraId="0EEAFAF2" w14:textId="77777777" w:rsidR="00F90BDC" w:rsidRDefault="00F90BDC"/>
    <w:p w14:paraId="67A9C92A" w14:textId="77777777" w:rsidR="00F90BDC" w:rsidRDefault="00F90BDC">
      <w:r xmlns:w="http://schemas.openxmlformats.org/wordprocessingml/2006/main">
        <w:t xml:space="preserve">1. ম্যাথু 28:18-20 - এবং যীশু এসে তাদের বললেন,? </w:t>
      </w:r>
      <w:r xmlns:w="http://schemas.openxmlformats.org/wordprocessingml/2006/main">
        <w:t xml:space="preserve">স্বর্গে ও পৃথিবীতে কর্তৃত্ব আমাকে দেওয়া হয়েছে </w:t>
      </w:r>
      <w:r xmlns:w="http://schemas.openxmlformats.org/wordprocessingml/2006/main">
        <w:rPr>
          <w:rFonts w:ascii="맑은 고딕 Semilight" w:hAnsi="맑은 고딕 Semilight"/>
        </w:rPr>
        <w:t xml:space="preserve">। </w:t>
      </w:r>
      <w:r xmlns:w="http://schemas.openxmlformats.org/wordprocessingml/2006/main">
        <w:t xml:space="preserve">অতএব যাও এবং সমস্ত জাতির শিষ্য কর, পিতা, পুত্র ও পবিত্র আত্মার নামে তাদেরকে বাপ্তিস্ম দাও, আমি তোমাদের যা আদেশ করেছি তা পালন করতে তাদের শিক্ষা দাও। আর দেখো, আমি সব সময় তোমার সাথে আছি, যুগের শেষ অবধি।??</w:t>
      </w:r>
    </w:p>
    <w:p w14:paraId="77973363" w14:textId="77777777" w:rsidR="00F90BDC" w:rsidRDefault="00F90BDC"/>
    <w:p w14:paraId="7E9B42B7" w14:textId="77777777" w:rsidR="00F90BDC" w:rsidRDefault="00F90BDC">
      <w:r xmlns:w="http://schemas.openxmlformats.org/wordprocessingml/2006/main">
        <w:t xml:space="preserve">2. রোমানস 10:14-17 - তাহলে তারা যাকে বিশ্বাস করেনি তাকে কিভাবে ডাকবে? আর যাঁর কথা তাঁরা কখনও শোনেননি তাঁকে বিশ্বাস করবেন কীভাবে? আর কেউ প্রচার না করে তারা কিভাবে শুনবে? এবং তাদের পাঠানো না হলে তারা কীভাবে প্রচার করবে? যেমন লেখা আছে,? </w:t>
      </w:r>
      <w:r xmlns:w="http://schemas.openxmlformats.org/wordprocessingml/2006/main">
        <w:t xml:space="preserve">যারা সুসমাচার প্রচার করে তাদের পা সুন্দর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প্রেরিত 24:25 এবং যখন তিনি ধার্মিকতা, সহনশীলতা এবং ভবিষ্যতের বিচারের কথা ভাবছিলেন, তখন ফেলিক্স কাঁপতে কাঁপতে উত্তর দিলেন, এই সময়ের জন্য যাও; যখন আমার একটি সুবিধাজনক ঋতু হবে, আমি তোমাকে ডাকব।</w:t>
      </w:r>
    </w:p>
    <w:p w14:paraId="4EC5C184" w14:textId="77777777" w:rsidR="00F90BDC" w:rsidRDefault="00F90BDC"/>
    <w:p w14:paraId="139DBCD9" w14:textId="77777777" w:rsidR="00F90BDC" w:rsidRDefault="00F90BDC">
      <w:r xmlns:w="http://schemas.openxmlformats.org/wordprocessingml/2006/main">
        <w:t xml:space="preserve">ফেলিক্স পলের পর তার নিজের পাপের জন্য দোষী সাব্যস্ত হয়েছিলেন? </w:t>
      </w:r>
      <w:r xmlns:w="http://schemas.openxmlformats.org/wordprocessingml/2006/main">
        <w:rPr>
          <w:rFonts w:ascii="맑은 고딕 Semilight" w:hAnsi="맑은 고딕 Semilight"/>
        </w:rPr>
        <w:t xml:space="preserve">셲 </w:t>
      </w:r>
      <w:r xmlns:w="http://schemas.openxmlformats.org/wordprocessingml/2006/main">
        <w:t xml:space="preserve">ধার্মিকতা প্রচার, সংযম, এবং রায় আসছে.</w:t>
      </w:r>
    </w:p>
    <w:p w14:paraId="256286C8" w14:textId="77777777" w:rsidR="00F90BDC" w:rsidRDefault="00F90BDC"/>
    <w:p w14:paraId="4FD9781A" w14:textId="77777777" w:rsidR="00F90BDC" w:rsidRDefault="00F90BDC">
      <w:r xmlns:w="http://schemas.openxmlformats.org/wordprocessingml/2006/main">
        <w:t xml:space="preserve">1. মানুষের পাপ এবং অনুতাপহীন আচরণের পরিণতি</w:t>
      </w:r>
    </w:p>
    <w:p w14:paraId="64E1684B" w14:textId="77777777" w:rsidR="00F90BDC" w:rsidRDefault="00F90BDC"/>
    <w:p w14:paraId="366ADFD6" w14:textId="77777777" w:rsidR="00F90BDC" w:rsidRDefault="00F90BDC">
      <w:r xmlns:w="http://schemas.openxmlformats.org/wordprocessingml/2006/main">
        <w:t xml:space="preserve">2. প্রচারের শক্তি এবং একটি হৃদয়কে প্রভাবিত করার ক্ষমতা</w:t>
      </w:r>
    </w:p>
    <w:p w14:paraId="3D19DF5F" w14:textId="77777777" w:rsidR="00F90BDC" w:rsidRDefault="00F90BDC"/>
    <w:p w14:paraId="249B160E" w14:textId="77777777" w:rsidR="00F90BDC" w:rsidRDefault="00F90BDC">
      <w:r xmlns:w="http://schemas.openxmlformats.org/wordprocessingml/2006/main">
        <w:t xml:space="preserve">1. রোমানস 3:10-12 - যেমন লেখা আছে, ধার্মিক কেউ নেই, নেই, কেউ নেই: কেউ বোঝে না, ঈশ্বরের খোঁজ করে এমন কেউ নেই৷ তারা সবাই পথের বাইরে চলে গেছে, তারা একসাথে অলাভজনক হয়ে গেছে; ভালো কাজ করে এমন কেউ নেই, না, একজনও নেই৷</w:t>
      </w:r>
    </w:p>
    <w:p w14:paraId="6CA9E90E" w14:textId="77777777" w:rsidR="00F90BDC" w:rsidRDefault="00F90BDC"/>
    <w:p w14:paraId="4D5EB359" w14:textId="77777777" w:rsidR="00F90BDC" w:rsidRDefault="00F90BDC">
      <w:r xmlns:w="http://schemas.openxmlformats.org/wordprocessingml/2006/main">
        <w:t xml:space="preserve">2. 1 করিন্থিয়ানস 2:4-5 - এবং আমার বক্তৃতা এবং আমার প্রচার ছিল মানুষের প্রজ্ঞার প্রলোভিত শব্দের সাথে নয়, বরং আত্মা এবং শক্তির প্রদর্শনে ছিল: আপনার বিশ্বাস যেন মানুষের জ্ঞানের উপর না দাঁড়িয়ে থাকে, কিন্তু ঈশ্বরের শক্তি</w:t>
      </w:r>
    </w:p>
    <w:p w14:paraId="45134183" w14:textId="77777777" w:rsidR="00F90BDC" w:rsidRDefault="00F90BDC"/>
    <w:p w14:paraId="0EC512D0" w14:textId="77777777" w:rsidR="00F90BDC" w:rsidRDefault="00F90BDC">
      <w:r xmlns:w="http://schemas.openxmlformats.org/wordprocessingml/2006/main">
        <w:t xml:space="preserve">প্রেরিত 24:26 তিনি আরও আশা করেছিলেন যে পলের কাছ থেকে তাকে অর্থ দেওয়া উচিত ছিল, যাতে তিনি তাকে ছেড়ে দিতে পারেন: তাই তিনি প্রায়ই তাকে ডেকে পাঠাতেন এবং তার সাথে কথা বলতেন।</w:t>
      </w:r>
    </w:p>
    <w:p w14:paraId="396F6F55" w14:textId="77777777" w:rsidR="00F90BDC" w:rsidRDefault="00F90BDC"/>
    <w:p w14:paraId="030EEB72" w14:textId="77777777" w:rsidR="00F90BDC" w:rsidRDefault="00F90BDC">
      <w:r xmlns:w="http://schemas.openxmlformats.org/wordprocessingml/2006/main">
        <w:t xml:space="preserve">পলকে আটকে রাখাটা ফেলিক্সের জন্য খুবই আগ্রহের বিষয় ছিল, যে তার স্বাধীনতার বিনিময়ে তার কাছ থেকে ঘুষ পাওয়ার আশা করেছিল।</w:t>
      </w:r>
    </w:p>
    <w:p w14:paraId="6E6B268A" w14:textId="77777777" w:rsidR="00F90BDC" w:rsidRDefault="00F90BDC"/>
    <w:p w14:paraId="1FB269D5" w14:textId="77777777" w:rsidR="00F90BDC" w:rsidRDefault="00F90BDC">
      <w:r xmlns:w="http://schemas.openxmlformats.org/wordprocessingml/2006/main">
        <w:t xml:space="preserve">1: এই অনুচ্ছেদে, আমরা শিখি যে পলকে আটক করা ফেলিক্সের জন্য অত্যন্ত আগ্রহের বিষয় ছিল, যিনি আশা করেছিলেন যে ঘুষ পলকে মুক্ত করবে। আমাদের অবশ্যই সতর্ক থাকতে হবে যেন পুরষ্কারের আশা আমাদেরকে সঠিক কাজ করা থেকে বিক্ষিপ্ত না করে।</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পল এবং ফেলিক্সের গল্প আমাদের দেখায় যে এমনকি সবচেয়ে দুষ্ট লোকও লোভ দ্বারা চালিত হতে পারে। আমাদের অবশ্যই প্রলোভনের মুখেও যা সঠিক এবং ন্যায্য তার প্রতি মনোযোগী থাকার চেষ্টা করতে হবে।</w:t>
      </w:r>
    </w:p>
    <w:p w14:paraId="66C4DD85" w14:textId="77777777" w:rsidR="00F90BDC" w:rsidRDefault="00F90BDC"/>
    <w:p w14:paraId="29731D38" w14:textId="77777777" w:rsidR="00F90BDC" w:rsidRDefault="00F90BDC">
      <w:r xmlns:w="http://schemas.openxmlformats.org/wordprocessingml/2006/main">
        <w:t xml:space="preserve">1: Ephesians 5:15-17 "তাহলে মনোযোগ সহকারে দেখুন, আপনি কীভাবে হাঁটছেন, মূর্খের মতো নয় বরং বুদ্ধিমানের মতো, সময়ের সর্বোত্তম ব্যবহার করছেন, কারণ দিনগুলি মন্দ৷ তাই বোকা হবেন না, তবে বুঝবেন যে ঈশ্বরের ইচ্ছা কী৷ প্রভু হলেন।"</w:t>
      </w:r>
    </w:p>
    <w:p w14:paraId="4034C862" w14:textId="77777777" w:rsidR="00F90BDC" w:rsidRDefault="00F90BDC"/>
    <w:p w14:paraId="43F825AD" w14:textId="77777777" w:rsidR="00F90BDC" w:rsidRDefault="00F90BDC">
      <w:r xmlns:w="http://schemas.openxmlformats.org/wordprocessingml/2006/main">
        <w:t xml:space="preserve">2: ম্যাথু 6:24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14:paraId="21CA4207" w14:textId="77777777" w:rsidR="00F90BDC" w:rsidRDefault="00F90BDC"/>
    <w:p w14:paraId="6753DAC3" w14:textId="77777777" w:rsidR="00F90BDC" w:rsidRDefault="00F90BDC">
      <w:r xmlns:w="http://schemas.openxmlformats.org/wordprocessingml/2006/main">
        <w:t xml:space="preserve">প্রেরিত 24:27 কিন্তু দুই বছর পর পরকিয়াস ফেস্টাস ফেলিক্সের ঘরে এলেন: এবং ফেলিক্স, ইহুদিদের আনন্দ দেখাতে ইচ্ছুক, পলকে বেঁধে রেখে গেলেন।</w:t>
      </w:r>
    </w:p>
    <w:p w14:paraId="16FC4AFA" w14:textId="77777777" w:rsidR="00F90BDC" w:rsidRDefault="00F90BDC"/>
    <w:p w14:paraId="67D50E04" w14:textId="77777777" w:rsidR="00F90BDC" w:rsidRDefault="00F90BDC">
      <w:r xmlns:w="http://schemas.openxmlformats.org/wordprocessingml/2006/main">
        <w:t xml:space="preserve">পল ইহুদিদের খুশি করার জন্য ফেলিক্স দ্বারা আবদ্ধ হয়েছিলেন।</w:t>
      </w:r>
    </w:p>
    <w:p w14:paraId="7387AE4E" w14:textId="77777777" w:rsidR="00F90BDC" w:rsidRDefault="00F90BDC"/>
    <w:p w14:paraId="3736D408" w14:textId="77777777" w:rsidR="00F90BDC" w:rsidRDefault="00F90BDC">
      <w:r xmlns:w="http://schemas.openxmlformats.org/wordprocessingml/2006/main">
        <w:t xml:space="preserve">1: যীশু আমাদের আমাদের শত্রুদের ভালবাসতে এবং অন্যদের সাথে এমন আচরণ করতে শিখিয়েছিলেন যেভাবে আমরা ব্যবহার করতে চাই। আমাদের অবশ্যই ক্ষমা করতে শিখতে হবে এবং অন্যের বিরুদ্ধে ক্ষোভ রাখতে হবে না।</w:t>
      </w:r>
    </w:p>
    <w:p w14:paraId="4D710DBF" w14:textId="77777777" w:rsidR="00F90BDC" w:rsidRDefault="00F90BDC"/>
    <w:p w14:paraId="0529463C" w14:textId="77777777" w:rsidR="00F90BDC" w:rsidRDefault="00F90BDC">
      <w:r xmlns:w="http://schemas.openxmlformats.org/wordprocessingml/2006/main">
        <w:t xml:space="preserve">2: আমাদের অবশ্যই ক্ষমা করতে শিখতে হবে এবং অন্যের মতামত দ্বারা প্রভাবিত হবেন না। আমাদের অবশ্যই আমাদের বিশ্বাসের প্রতি সত্য থাকতে হবে এবং ঈশ্বরের ইচ্ছার উপর আস্থা রাখতে হবে।</w:t>
      </w:r>
    </w:p>
    <w:p w14:paraId="1B782A37" w14:textId="77777777" w:rsidR="00F90BDC" w:rsidRDefault="00F90BDC"/>
    <w:p w14:paraId="6BF83F38" w14:textId="77777777" w:rsidR="00F90BDC" w:rsidRDefault="00F90BDC">
      <w:r xmlns:w="http://schemas.openxmlformats.org/wordprocessingml/2006/main">
        <w:t xml:space="preserve">1: ম্যাথু 5:44-45? </w:t>
      </w:r>
      <w:r xmlns:w="http://schemas.openxmlformats.org/wordprocessingml/2006/main">
        <w:rPr>
          <w:rFonts w:ascii="맑은 고딕 Semilight" w:hAnsi="맑은 고딕 Semilight"/>
        </w:rPr>
        <w:t xml:space="preserve">쏝 </w:t>
      </w:r>
      <w:r xmlns:w="http://schemas.openxmlformats.org/wordprocessingml/2006/main">
        <w:t xml:space="preserve">ut আমি তোমাকে বলছি, তোমার শত্রুদের ভালবাসো এবং যারা তোমাকে অত্যাচার করে তাদের জন্য প্রার্থনা কর, যেন তুমি তোমার স্বর্গের পিতার সন্তান হতে পার।</w:t>
      </w:r>
    </w:p>
    <w:p w14:paraId="2D9E2CDF" w14:textId="77777777" w:rsidR="00F90BDC" w:rsidRDefault="00F90BDC"/>
    <w:p w14:paraId="282C45A6" w14:textId="77777777" w:rsidR="00F90BDC" w:rsidRDefault="00F90BDC">
      <w:r xmlns:w="http://schemas.openxmlformats.org/wordprocessingml/2006/main">
        <w:t xml:space="preserve">2: ফিলিপীয় 4:4-5? </w:t>
      </w:r>
      <w:r xmlns:w="http://schemas.openxmlformats.org/wordprocessingml/2006/main">
        <w:t xml:space="preserve">সর্বদা প্রভুতে আনন্দ </w:t>
      </w:r>
      <w:r xmlns:w="http://schemas.openxmlformats.org/wordprocessingml/2006/main">
        <w:rPr>
          <w:rFonts w:ascii="맑은 고딕 Semilight" w:hAnsi="맑은 고딕 Semilight"/>
        </w:rPr>
        <w:t xml:space="preserve">করুন । </w:t>
      </w:r>
      <w:r xmlns:w="http://schemas.openxmlformats.org/wordprocessingml/2006/main">
        <w:t xml:space="preserve">আমি আবার বলব: আনন্দ কর! আপনার ভদ্রতা সকলের কাছে স্পষ্ট হোক। প্রভু কাছে আছেন.??</w:t>
      </w:r>
    </w:p>
    <w:p w14:paraId="4578B497" w14:textId="77777777" w:rsidR="00F90BDC" w:rsidRDefault="00F90BDC"/>
    <w:p w14:paraId="119AF097" w14:textId="77777777" w:rsidR="00F90BDC" w:rsidRDefault="00F90BDC">
      <w:r xmlns:w="http://schemas.openxmlformats.org/wordprocessingml/2006/main">
        <w:t xml:space="preserve">অ্যাক্টস 25 পলের বিচারের ধারাবাহিকতা বর্ণনা করে, এখন গভর্নর ফেস্টাসের সামনে, পলকে হত্যা করার ইহুদি নেতাদের চক্রান্ত এবং এই মামলায় রাজা আগ্রিপার জড়িত থাকার কথা।</w:t>
      </w:r>
    </w:p>
    <w:p w14:paraId="000C8D8D" w14:textId="77777777" w:rsidR="00F90BDC" w:rsidRDefault="00F90BDC"/>
    <w:p w14:paraId="7C9F12A4" w14:textId="77777777" w:rsidR="00F90BDC" w:rsidRDefault="00F90BDC">
      <w:r xmlns:w="http://schemas.openxmlformats.org/wordprocessingml/2006/main">
        <w:t xml:space="preserve">1ম অনুচ্ছেদ: অধ্যায় শুরু হয় ফেস্টাসের দায়িত্ব নেওয়ার এবং তিন দিন পর সিজারিয়া থেকে জেরুজালেমে যাওয়ার মাধ্যমে। প্রধান যাজক ও ইহুদি নেতারা তাঁর সামনে হাজির হয়ে পলের বিরুদ্ধে অভিযোগ তুলে ধরেন। তারা জরুরীভাবে পলকে জেরুজালেমে স্থানান্তরিত করার জন্য তাদের প্রতি অনুগ্রহ হিসাবে অনুরোধ করেছিল কারণ তারা পথে তাকে হত্যা করার জন্য একটি অতর্কিত হামলার পরিকল্পনা করেছিল। কিন্তু ফেষ্টস উত্তর দিলেন যে পৌলকে সিজারিয়াতে রাখা হয়েছে এবং তিনি নিজেও শীঘ্রই সেখানে যাচ্ছেন। তিনি পরামর্শ দিয়েছিলেন যে তাদের মধ্যে যারা সক্ষম তারা তার সাথে নিচে গিয়ে পলের বিরুদ্ধে তাদের অভিযোগ উপস্থাপন করবে যদি সে কিছু ভুল করে থাকে (প্রেরিত 25:1-5)।</w:t>
      </w:r>
    </w:p>
    <w:p w14:paraId="7D9B1529" w14:textId="77777777" w:rsidR="00F90BDC" w:rsidRDefault="00F90BDC"/>
    <w:p w14:paraId="4187CFFD" w14:textId="77777777" w:rsidR="00F90BDC" w:rsidRDefault="00F90BDC">
      <w:r xmlns:w="http://schemas.openxmlformats.org/wordprocessingml/2006/main">
        <w:t xml:space="preserve">2য় অনুচ্ছেদ: প্রায় আট বা দশ দিন পরে, ফেস্টাস সিজারিয়ায় ফিরে আসেন। পরের দিন তিনি আদালত আহ্বান করে পলকে আনার আদেশ দেন যখন জেরুজালেম থেকে নেমে আসা ইহুদিরা তার চারপাশে দাঁড়িয়ে তার বিরুদ্ধে অনেক গুরুতর অভিযোগ নিয়ে আসে যা তারা প্রমাণ করতে পারেনি (প্রেরিত 25:6-7)। তার প্রতিরক্ষায়, পল বলেছিলেন 'আমি ইহুদি আইন বা মন্দিরের বিরুদ্ধে বা সিজারের বিরুদ্ধে কিছুই করিনি।' তবে ফেস্টাস ইহুদিদের পক্ষপাতী হতে চেয়ে বললেন, 'আপনি কি জেরুজালেমে যেতে রাজি আছেন সেখানে আমার সামনে এইসব অভিযোগের বিচার করতে?' কিন্তু পল উত্তর দিয়েছিলেন 'আমি সিজারের আদালতে দাঁড়িয়ে আছি যেখানে আমার বিচার হওয়া উচিত কোনো অন্যায় ইহুদিরা করেনি কারণ আপনি ভাল করেই জানেন যদি আমি দোষী এমন কিছু করেছি যা মৃত্যুর যোগ্য হয়ে থাকে তবে আমি মরতে অস্বীকার করি না তবে অভিযোগ মিথ্যা হলে কারও অধিকার নেই। আমি সিজারের কাছে আবেদন করি!' তার কাউন্সিলের সাথে আলোচনার পর, ফেস্টাস ঘোষণা করলেন, 'আপনি সিজারের কাছে আপিল করেছেন? তুমি সিজারের কাছে যাবে!' (প্রেরিত 25:8-12)।</w:t>
      </w:r>
    </w:p>
    <w:p w14:paraId="1242EDC3" w14:textId="77777777" w:rsidR="00F90BDC" w:rsidRDefault="00F90BDC"/>
    <w:p w14:paraId="2CA804F1" w14:textId="77777777" w:rsidR="00F90BDC" w:rsidRDefault="00F90BDC">
      <w:r xmlns:w="http://schemas.openxmlformats.org/wordprocessingml/2006/main">
        <w:t xml:space="preserve">3য় অনুচ্ছেদ: কয়েক দিন পরে রাজা আগ্রিপা এবং বার্নিস সিজারিয়ায় পৌঁছে ফেস্টাসকে সম্মান জানালেন যখন তারা সেখানে অনেক দিন ছিলেন ফেস্টাস রাজার সামনে মামলা পেশ করলেন যে সেখানে একজন ব্যক্তি ফেলিক্সের হাতে বন্দী রেখে গেছেন যার বিষয়ে পুরো ইহুদি সম্প্রদায় আমাকে জেরুজালেমে চিৎকার করে বলেছিল যে তার উচিত আর বাঁচতে পারিনি মৃত্যুর যোগ্য কিছুই পাওয়া যায় নি, কিন্তু কারণ আপীল করে সম্রাট তাকে পাঠানোর সিদ্ধান্ত নেন কিন্তু জানেন না তার সম্পর্কে কি লিখুন তাই প্রভু সবার সামনে এনেছেন বিশেষ করে পরীক্ষায় প্রশ্ন করতে পারে এমন কিছু লিখতে পারে যা অযৌক্তিক মনে হয় তার বিরুদ্ধে অভিযোগ উল্লেখ না করে বন্দী পাঠান ( প্রেরিত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প্রেরিত 25:1 ফেস্টস প্রদেশে এসে তিন দিন পর কৈসরিয়া থেকে জেরুজালেমে গেলেন।</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ফেস্টাস প্রদেশে আসেন এবং তিন দিন পর সিজারিয়া থেকে জেরুজালেমে যান।</w:t>
      </w:r>
    </w:p>
    <w:p w14:paraId="743A9C75" w14:textId="77777777" w:rsidR="00F90BDC" w:rsidRDefault="00F90BDC"/>
    <w:p w14:paraId="07911B4F" w14:textId="77777777" w:rsidR="00F90BDC" w:rsidRDefault="00F90BDC">
      <w:r xmlns:w="http://schemas.openxmlformats.org/wordprocessingml/2006/main">
        <w:t xml:space="preserve">1. স্বর্গে যাত্রা - প্রেরিত 25:1 এ ফেস্টাসের উদাহরণের প্রতিফলন</w:t>
      </w:r>
    </w:p>
    <w:p w14:paraId="64D16144" w14:textId="77777777" w:rsidR="00F90BDC" w:rsidRDefault="00F90BDC"/>
    <w:p w14:paraId="4F8D570D" w14:textId="77777777" w:rsidR="00F90BDC" w:rsidRDefault="00F90BDC">
      <w:r xmlns:w="http://schemas.openxmlformats.org/wordprocessingml/2006/main">
        <w:t xml:space="preserve">2. সঠিক পথ গ্রহণ করা - আমরা ভ্রমণ করার সময় বিজ্ঞ সিদ্ধান্ত নেওয়ার গুরুত্ব পরীক্ষা করা</w:t>
      </w:r>
    </w:p>
    <w:p w14:paraId="7C517665" w14:textId="77777777" w:rsidR="00F90BDC" w:rsidRDefault="00F90BDC"/>
    <w:p w14:paraId="5C37F760" w14:textId="77777777" w:rsidR="00F90BDC" w:rsidRDefault="00F90BDC">
      <w:r xmlns:w="http://schemas.openxmlformats.org/wordprocessingml/2006/main">
        <w:t xml:space="preserve">1. গীতসংহিতা 139:7-9 - আমি আপনার আত্মা থেকে কোথায় যাব? বা তোমার উপস্থিতি থেকে আমি কোথায় পালাবো? আমি যদি স্বর্গে উঠি, তুমি সেখানে! আমি যদি শিওলে আমার বিছানা করি, আপনি সেখানে আছেন! আমি যদি সকালের ডানা নিয়ে সমুদ্রের শেষ প্রান্তে বাস করি, সেখানেও তোমার হাত আমাকে নিয়ে যাবে এবং তোমার ডান হাত আমাকে ধরে রাখবে।</w:t>
      </w:r>
    </w:p>
    <w:p w14:paraId="6A1A1349" w14:textId="77777777" w:rsidR="00F90BDC" w:rsidRDefault="00F90BDC"/>
    <w:p w14:paraId="0562C990" w14:textId="77777777" w:rsidR="00F90BDC" w:rsidRDefault="00F90BDC">
      <w:r xmlns:w="http://schemas.openxmlformats.org/wordprocessingml/2006/main">
        <w:t xml:space="preserve">2. হিতোপদেশ 16:9 - মানুষের হৃদয় তার পথের পরিকল্পনা করে, কিন্তু প্রভু তার পদক্ষেপগুলি স্থাপন করেন।</w:t>
      </w:r>
    </w:p>
    <w:p w14:paraId="39DB5E52" w14:textId="77777777" w:rsidR="00F90BDC" w:rsidRDefault="00F90BDC"/>
    <w:p w14:paraId="2FBE54CB" w14:textId="77777777" w:rsidR="00F90BDC" w:rsidRDefault="00F90BDC">
      <w:r xmlns:w="http://schemas.openxmlformats.org/wordprocessingml/2006/main">
        <w:t xml:space="preserve">প্রেরিত 25:2 তখন মহাযাজক ও ইহুদীদের প্রধান তাঁকে পৌলের বিরুদ্ধে খবর দিলেন এবং তাঁকে অনুরোধ করলেন,</w:t>
      </w:r>
    </w:p>
    <w:p w14:paraId="33C7C3E4" w14:textId="77777777" w:rsidR="00F90BDC" w:rsidRDefault="00F90BDC"/>
    <w:p w14:paraId="11B2DAFF" w14:textId="77777777" w:rsidR="00F90BDC" w:rsidRDefault="00F90BDC">
      <w:r xmlns:w="http://schemas.openxmlformats.org/wordprocessingml/2006/main">
        <w:t xml:space="preserve">পলের অভিযোগকারীরা রোমান কর্মকর্তার কাছে তার বিরুদ্ধে মিথ্যা অভিযোগ এনেছিল।</w:t>
      </w:r>
    </w:p>
    <w:p w14:paraId="158821F6" w14:textId="77777777" w:rsidR="00F90BDC" w:rsidRDefault="00F90BDC"/>
    <w:p w14:paraId="228B8C1F" w14:textId="77777777" w:rsidR="00F90BDC" w:rsidRDefault="00F90BDC">
      <w:r xmlns:w="http://schemas.openxmlformats.org/wordprocessingml/2006/main">
        <w:t xml:space="preserve">1. মিথ্যা অভিযোগ সত্ত্বেও গসপেল ঘোষণা করা</w:t>
      </w:r>
    </w:p>
    <w:p w14:paraId="5E8B4C1D" w14:textId="77777777" w:rsidR="00F90BDC" w:rsidRDefault="00F90BDC"/>
    <w:p w14:paraId="20F3DFFC" w14:textId="77777777" w:rsidR="00F90BDC" w:rsidRDefault="00F90BDC">
      <w:r xmlns:w="http://schemas.openxmlformats.org/wordprocessingml/2006/main">
        <w:t xml:space="preserve">2. তাড়না কাটিয়ে ওঠার জন্য ঈশ্বরের শক্তির উপর নির্ভর করা</w:t>
      </w:r>
    </w:p>
    <w:p w14:paraId="46E48C28" w14:textId="77777777" w:rsidR="00F90BDC" w:rsidRDefault="00F90BDC"/>
    <w:p w14:paraId="48E1AA8E" w14:textId="77777777" w:rsidR="00F90BDC" w:rsidRDefault="00F90BDC">
      <w:r xmlns:w="http://schemas.openxmlformats.org/wordprocessingml/2006/main">
        <w:t xml:space="preserve">1. রোমানস্ 8:31-32 - "তাহলে আমরা এই জিনিসগুলিকে কী বলব? ঈশ্বর যদি আমাদের পক্ষে হন তবে কে আমাদের বিরুদ্ধে হতে পারে? যিনি তাঁর নিজের পুত্রকে রেহাই দেননি, কিন্তু আমাদের সকলের জন্য তাঁকে ত্যাগ করেন, তিনি কীভাবে করবেন? তাঁর সাথেও কি দয়া করে আমাদের সব কিছু দেবেন না?"</w:t>
      </w:r>
    </w:p>
    <w:p w14:paraId="1458E321" w14:textId="77777777" w:rsidR="00F90BDC" w:rsidRDefault="00F90BDC"/>
    <w:p w14:paraId="310E1ECA" w14:textId="77777777" w:rsidR="00F90BDC" w:rsidRDefault="00F90BDC">
      <w:r xmlns:w="http://schemas.openxmlformats.org/wordprocessingml/2006/main">
        <w:t xml:space="preserve">2. ম্যাথু 10:22 - "আমার নামের জন্য সকলে তোমাকে ঘৃণা করবে, কিন্তু যে শেষ পর্যন্ত ধৈর্য ধরবে সে রক্ষা পাবে।"</w:t>
      </w:r>
    </w:p>
    <w:p w14:paraId="05BFEEE6" w14:textId="77777777" w:rsidR="00F90BDC" w:rsidRDefault="00F90BDC"/>
    <w:p w14:paraId="2F3C93EB" w14:textId="77777777" w:rsidR="00F90BDC" w:rsidRDefault="00F90BDC">
      <w:r xmlns:w="http://schemas.openxmlformats.org/wordprocessingml/2006/main">
        <w:t xml:space="preserve">প্রেরিত 25:3 এবং তার প্রতি অনুগ্রহ চেয়েছিলেন যে, তিনি তাকে জেরুজালেমে ডেকে পাঠাবেন এবং তাকে হত্যা করার জন্য অপেক্ষা করবেন।</w:t>
      </w:r>
    </w:p>
    <w:p w14:paraId="42037836" w14:textId="77777777" w:rsidR="00F90BDC" w:rsidRDefault="00F90BDC"/>
    <w:p w14:paraId="1A27814B" w14:textId="77777777" w:rsidR="00F90BDC" w:rsidRDefault="00F90BDC">
      <w:r xmlns:w="http://schemas.openxmlformats.org/wordprocessingml/2006/main">
        <w:t xml:space="preserve">পলকে তার শত্রুরা অন্যায়ের জন্য অভিযুক্ত করে এবং তারা তাকে হত্যা করার চেষ্টা করে।</w:t>
      </w:r>
    </w:p>
    <w:p w14:paraId="7897CD45" w14:textId="77777777" w:rsidR="00F90BDC" w:rsidRDefault="00F90BDC"/>
    <w:p w14:paraId="72AAC4A7" w14:textId="77777777" w:rsidR="00F90BDC" w:rsidRDefault="00F90BDC">
      <w:r xmlns:w="http://schemas.openxmlformats.org/wordprocessingml/2006/main">
        <w:t xml:space="preserve">1. আমাদের অবশ্যই সতর্ক থাকতে হবে যেন আমাদের আবেগ আমাদের ভুল করতে না পারে।</w:t>
      </w:r>
    </w:p>
    <w:p w14:paraId="1C472CC9" w14:textId="77777777" w:rsidR="00F90BDC" w:rsidRDefault="00F90BDC"/>
    <w:p w14:paraId="718DE712" w14:textId="77777777" w:rsidR="00F90BDC" w:rsidRDefault="00F90BDC">
      <w:r xmlns:w="http://schemas.openxmlformats.org/wordprocessingml/2006/main">
        <w:t xml:space="preserve">2. আমাদের শত্রুদের থেকে সতর্ক থাকা উচিত এবং তাদের পরিকল্পনা থেকে নিজেদেরকে রক্ষা করা উচিত।</w:t>
      </w:r>
    </w:p>
    <w:p w14:paraId="6BE68563" w14:textId="77777777" w:rsidR="00F90BDC" w:rsidRDefault="00F90BDC"/>
    <w:p w14:paraId="05981DE1" w14:textId="77777777" w:rsidR="00F90BDC" w:rsidRDefault="00F90BDC">
      <w:r xmlns:w="http://schemas.openxmlformats.org/wordprocessingml/2006/main">
        <w:t xml:space="preserve">1. হিতোপদেশ 14:16 "যে জ্ঞানী সে সতর্ক এবং মন্দ থেকে দূরে সরে যায়, কিন্তু মূর্খ বেপরোয়া ও উদাসীন।"</w:t>
      </w:r>
    </w:p>
    <w:p w14:paraId="37BEFE68" w14:textId="77777777" w:rsidR="00F90BDC" w:rsidRDefault="00F90BDC"/>
    <w:p w14:paraId="3532A211" w14:textId="77777777" w:rsidR="00F90BDC" w:rsidRDefault="00F90BDC">
      <w:r xmlns:w="http://schemas.openxmlformats.org/wordprocessingml/2006/main">
        <w:t xml:space="preserve">2. Ephesians 4:31-32 "সমস্ত তিক্ততা, ক্রোধ, ক্রোধ, কোলাহল এবং অপবাদ সমস্ত বিদ্বেষ সহ তোমাদের থেকে দূর করা হোক। একে অপরের প্রতি সদয় হও, কোমল হৃদয়, একে অপরকে ক্ষমা কর, যেমন খ্রীষ্টে ঈশ্বর তোমাদের ক্ষমা করেছেন৷ "</w:t>
      </w:r>
    </w:p>
    <w:p w14:paraId="7280282F" w14:textId="77777777" w:rsidR="00F90BDC" w:rsidRDefault="00F90BDC"/>
    <w:p w14:paraId="39929440" w14:textId="77777777" w:rsidR="00F90BDC" w:rsidRDefault="00F90BDC">
      <w:r xmlns:w="http://schemas.openxmlformats.org/wordprocessingml/2006/main">
        <w:t xml:space="preserve">প্রেরিত 25:4 কিন্তু ফেস্টাস উত্তর দিলেন, পৌলকে সিজারিয়াতে রাখা উচিত এবং তিনি নিজেও শীঘ্রই সেখান থেকে চলে যাবেন।</w:t>
      </w:r>
    </w:p>
    <w:p w14:paraId="474E3AC9" w14:textId="77777777" w:rsidR="00F90BDC" w:rsidRDefault="00F90BDC"/>
    <w:p w14:paraId="1F31FB33" w14:textId="77777777" w:rsidR="00F90BDC" w:rsidRDefault="00F90BDC">
      <w:r xmlns:w="http://schemas.openxmlformats.org/wordprocessingml/2006/main">
        <w:t xml:space="preserve">ফেস্টাস পলকে সিজারিয়াতে রাখার সিদ্ধান্ত নেয় এবং শীঘ্রই চলে যায়।</w:t>
      </w:r>
    </w:p>
    <w:p w14:paraId="5B7EA69F" w14:textId="77777777" w:rsidR="00F90BDC" w:rsidRDefault="00F90BDC"/>
    <w:p w14:paraId="24CB0C76" w14:textId="77777777" w:rsidR="00F90BDC" w:rsidRDefault="00F90BDC">
      <w:r xmlns:w="http://schemas.openxmlformats.org/wordprocessingml/2006/main">
        <w:t xml:space="preserve">1. ঈশ্বরের পরিকল্পনা সর্বদা সর্বোত্তম: প্রেরিত বইয়ে পলের যাত্রা পরীক্ষা করা</w:t>
      </w:r>
    </w:p>
    <w:p w14:paraId="1CA9D785" w14:textId="77777777" w:rsidR="00F90BDC" w:rsidRDefault="00F90BDC"/>
    <w:p w14:paraId="3ABDDC30" w14:textId="77777777" w:rsidR="00F90BDC" w:rsidRDefault="00F90BDC">
      <w:r xmlns:w="http://schemas.openxmlformats.org/wordprocessingml/2006/main">
        <w:t xml:space="preserve">2. ঈশ্বরের সময়ের উপর আস্থা রাখা: প্রতিকূলতার মধ্যে শক্তি খোঁজা</w:t>
      </w:r>
    </w:p>
    <w:p w14:paraId="20B4F33C" w14:textId="77777777" w:rsidR="00F90BDC" w:rsidRDefault="00F90BDC"/>
    <w:p w14:paraId="58E3F772"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w:t>
      </w:r>
      <w:r xmlns:w="http://schemas.openxmlformats.org/wordprocessingml/2006/main">
        <w:lastRenderedPageBreak xmlns:w="http://schemas.openxmlformats.org/wordprocessingml/2006/main"/>
      </w:r>
      <w:r xmlns:w="http://schemas.openxmlformats.org/wordprocessingml/2006/main">
        <w:t xml:space="preserve">যাদেরকে তাঁর উদ্দেশ্য অনুসারে ডাকা হয়েছে।</w:t>
      </w:r>
    </w:p>
    <w:p w14:paraId="3C98C886" w14:textId="77777777" w:rsidR="00F90BDC" w:rsidRDefault="00F90BDC"/>
    <w:p w14:paraId="4C519D09" w14:textId="77777777" w:rsidR="00F90BDC" w:rsidRDefault="00F90BDC">
      <w:r xmlns:w="http://schemas.openxmlformats.org/wordprocessingml/2006/main">
        <w:t xml:space="preserve">2. গীতসংহিতা 46:10 - তিনি বলেন,? </w:t>
      </w:r>
      <w:r xmlns:w="http://schemas.openxmlformats.org/wordprocessingml/2006/main">
        <w:rPr>
          <w:rFonts w:ascii="맑은 고딕 Semilight" w:hAnsi="맑은 고딕 Semilight"/>
        </w:rPr>
        <w:t xml:space="preserve">쏝 </w:t>
      </w:r>
      <w:r xmlns:w="http://schemas.openxmlformats.org/wordprocessingml/2006/main">
        <w:t xml:space="preserve">e এখনও, এবং জানি যে আমি ঈশ্বর; আমি জাতিদের মধ্যে সমুন্নত হব, আমি পৃথিবীতে মহিমান্বিত হব?</w:t>
      </w:r>
    </w:p>
    <w:p w14:paraId="720252BC" w14:textId="77777777" w:rsidR="00F90BDC" w:rsidRDefault="00F90BDC"/>
    <w:p w14:paraId="5E2CE8C9" w14:textId="77777777" w:rsidR="00F90BDC" w:rsidRDefault="00F90BDC">
      <w:r xmlns:w="http://schemas.openxmlformats.org/wordprocessingml/2006/main">
        <w:t xml:space="preserve">প্রেরিত 25:5 সেইজন্য তিনি বললেন, তোমাদের মধ্যে যাঁর সামর্থ্য আছে, তারা আমার সঙ্গে গিয়ে এই লোকটিকে দোষারোপ করুক, যদি তার মধ্যে কোনো দুষ্টতা থাকে৷</w:t>
      </w:r>
    </w:p>
    <w:p w14:paraId="7BEB55D6" w14:textId="77777777" w:rsidR="00F90BDC" w:rsidRDefault="00F90BDC"/>
    <w:p w14:paraId="0E48E563" w14:textId="77777777" w:rsidR="00F90BDC" w:rsidRDefault="00F90BDC">
      <w:r xmlns:w="http://schemas.openxmlformats.org/wordprocessingml/2006/main">
        <w:t xml:space="preserve">পলকে ফেস্টাসের সামনে আনা হয় এবং জেরুজালেমে বিচারের জন্য বলা হয়।</w:t>
      </w:r>
    </w:p>
    <w:p w14:paraId="1D94B725" w14:textId="77777777" w:rsidR="00F90BDC" w:rsidRDefault="00F90BDC"/>
    <w:p w14:paraId="6D42D869" w14:textId="77777777" w:rsidR="00F90BDC" w:rsidRDefault="00F90BDC">
      <w:r xmlns:w="http://schemas.openxmlformats.org/wordprocessingml/2006/main">
        <w:t xml:space="preserve">1: ঈশ্বর আমাদের নম্র করেন এবং কঠিন সিদ্ধান্ত নিতে আহ্বান করেন।</w:t>
      </w:r>
    </w:p>
    <w:p w14:paraId="38752968" w14:textId="77777777" w:rsidR="00F90BDC" w:rsidRDefault="00F90BDC"/>
    <w:p w14:paraId="01C25EF7" w14:textId="77777777" w:rsidR="00F90BDC" w:rsidRDefault="00F90BDC">
      <w:r xmlns:w="http://schemas.openxmlformats.org/wordprocessingml/2006/main">
        <w:t xml:space="preserve">2: ঈশ্বরের ইচ্ছা প্রায়ই আমাদের কাছে লুকানো থাকে, কিন্তু আমাদের অবশ্যই তাঁর উপর বিশ্বাস রাখতে হবে।</w:t>
      </w:r>
    </w:p>
    <w:p w14:paraId="18C1D797" w14:textId="77777777" w:rsidR="00F90BDC" w:rsidRDefault="00F90BDC"/>
    <w:p w14:paraId="5F7875A0" w14:textId="77777777" w:rsidR="00F90BDC" w:rsidRDefault="00F90BDC">
      <w:r xmlns:w="http://schemas.openxmlformats.org/wordprocessingml/2006/main">
        <w:t xml:space="preserve">1: ইশাইয়া 55:8-9? </w:t>
      </w:r>
      <w:r xmlns:w="http://schemas.openxmlformats.org/wordprocessingml/2006/main">
        <w:rPr>
          <w:rFonts w:ascii="맑은 고딕 Semilight" w:hAnsi="맑은 고딕 Semilight"/>
        </w:rPr>
        <w:t xml:space="preserve">쏤 </w:t>
      </w:r>
      <w:r xmlns:w="http://schemas.openxmlformats.org/wordprocessingml/2006/main">
        <w:t xml:space="preserve">বা আমার চিন্তা তোমার চিন্তা নয়, তোমার পথও আমার পথ নয়, প্রভু ঘোষণা করেন৷ কারণ আকাশ যেমন পৃথিবীর চেয়ে উঁচু, তেমনি আমার পথও কি তোমার পথের চেয়ে আর আমার চিন্তা তোমার চিন্তার চেয়ে উঁচু।</w:t>
      </w:r>
    </w:p>
    <w:p w14:paraId="2B456DB1" w14:textId="77777777" w:rsidR="00F90BDC" w:rsidRDefault="00F90BDC"/>
    <w:p w14:paraId="218DEEBA" w14:textId="77777777" w:rsidR="00F90BDC" w:rsidRDefault="00F90BDC">
      <w:r xmlns:w="http://schemas.openxmlformats.org/wordprocessingml/2006/main">
        <w:t xml:space="preserve">2: গালাতীয় 6:9? </w:t>
      </w:r>
      <w:r xmlns:w="http://schemas.openxmlformats.org/wordprocessingml/2006/main">
        <w:rPr>
          <w:rFonts w:ascii="맑은 고딕 Semilight" w:hAnsi="맑은 고딕 Semilight"/>
        </w:rPr>
        <w:t xml:space="preserve">쏛 </w:t>
      </w:r>
      <w:r xmlns:w="http://schemas.openxmlformats.org/wordprocessingml/2006/main">
        <w:t xml:space="preserve">আর আমাদের ভাল করতে ক্লান্ত না হওয়া উচিত: কারণ আমরা যদি অজ্ঞান না হই তবে যথাসময়ে ফসল কাটব।</w:t>
      </w:r>
    </w:p>
    <w:p w14:paraId="5D0C1DBA" w14:textId="77777777" w:rsidR="00F90BDC" w:rsidRDefault="00F90BDC"/>
    <w:p w14:paraId="34DD3F57" w14:textId="77777777" w:rsidR="00F90BDC" w:rsidRDefault="00F90BDC">
      <w:r xmlns:w="http://schemas.openxmlformats.org/wordprocessingml/2006/main">
        <w:t xml:space="preserve">প্রেরিত 25:6 এবং দশ দিনেরও বেশি সময় তিনি তাদের মধ্যে অবস্থান করে সিজারিয়াতে গেলেন; পরের দিন বিচারকক্ষে বসে পৌলকে আনার আদেশ দিলেন৷</w:t>
      </w:r>
    </w:p>
    <w:p w14:paraId="26D3AD1F" w14:textId="77777777" w:rsidR="00F90BDC" w:rsidRDefault="00F90BDC"/>
    <w:p w14:paraId="21A540CD" w14:textId="77777777" w:rsidR="00F90BDC" w:rsidRDefault="00F90BDC">
      <w:r xmlns:w="http://schemas.openxmlformats.org/wordprocessingml/2006/main">
        <w:t xml:space="preserve">পলকে সিজারিয়াতে রোমান গভর্নর ফেস্টাসের সামনে আনা হয়েছিল।</w:t>
      </w:r>
    </w:p>
    <w:p w14:paraId="5BB3B756" w14:textId="77777777" w:rsidR="00F90BDC" w:rsidRDefault="00F90BDC"/>
    <w:p w14:paraId="188D474B" w14:textId="77777777" w:rsidR="00F90BDC" w:rsidRDefault="00F90BDC">
      <w:r xmlns:w="http://schemas.openxmlformats.org/wordprocessingml/2006/main">
        <w:t xml:space="preserve">1. ঈশ্বরের সার্বভৌমত্ব: ঈশ্বর কীভাবে অন্যায় পরিস্থিতিতেও কর্তৃত্ব ব্যবহার করেন</w:t>
      </w:r>
    </w:p>
    <w:p w14:paraId="7EF4D50B" w14:textId="77777777" w:rsidR="00F90BDC" w:rsidRDefault="00F90BDC"/>
    <w:p w14:paraId="119E0E2B" w14:textId="77777777" w:rsidR="00F90BDC" w:rsidRDefault="00F90BDC">
      <w:r xmlns:w="http://schemas.openxmlformats.org/wordprocessingml/2006/main">
        <w:t xml:space="preserve">2. পলের বিশ্বস্ততা: প্রতিকূলতার মুখে দৃঢ়ভাবে দাঁড়িয়ে থাকা</w:t>
      </w:r>
    </w:p>
    <w:p w14:paraId="7792552B" w14:textId="77777777" w:rsidR="00F90BDC" w:rsidRDefault="00F90BDC"/>
    <w:p w14:paraId="43DA52C0"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29A55A9B" w14:textId="77777777" w:rsidR="00F90BDC" w:rsidRDefault="00F90BDC"/>
    <w:p w14:paraId="4791B164" w14:textId="77777777" w:rsidR="00F90BDC" w:rsidRDefault="00F90BDC">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3B4F354D" w14:textId="77777777" w:rsidR="00F90BDC" w:rsidRDefault="00F90BDC"/>
    <w:p w14:paraId="68BC9AFE" w14:textId="77777777" w:rsidR="00F90BDC" w:rsidRDefault="00F90BDC">
      <w:r xmlns:w="http://schemas.openxmlformats.org/wordprocessingml/2006/main">
        <w:t xml:space="preserve">প্রেরিত 25:7 আর যখন তিনি উপস্থিত হলেন, জেরুজালেম থেকে নেমে আসা ইহুদীরা চারপাশে দাঁড়িয়ে পৌলের বিরুদ্ধে অনেক ও গুরুতর অভিযোগ করল, যা তারা প্রমাণ করতে পারেনি।</w:t>
      </w:r>
    </w:p>
    <w:p w14:paraId="2693022E" w14:textId="77777777" w:rsidR="00F90BDC" w:rsidRDefault="00F90BDC"/>
    <w:p w14:paraId="70C75482" w14:textId="77777777" w:rsidR="00F90BDC" w:rsidRDefault="00F90BDC">
      <w:r xmlns:w="http://schemas.openxmlformats.org/wordprocessingml/2006/main">
        <w:t xml:space="preserve">ইহুদীরা পৌলের বিরুদ্ধে অনেক অভিযোগ করেছিল যা তারা প্রমাণ করতে পারেনি।</w:t>
      </w:r>
    </w:p>
    <w:p w14:paraId="2A01E91A" w14:textId="77777777" w:rsidR="00F90BDC" w:rsidRDefault="00F90BDC"/>
    <w:p w14:paraId="26585740" w14:textId="77777777" w:rsidR="00F90BDC" w:rsidRDefault="00F90BDC">
      <w:r xmlns:w="http://schemas.openxmlformats.org/wordprocessingml/2006/main">
        <w:t xml:space="preserve">1. মিথ্যা অভিযোগে আত্মসমর্পণ করবেন না।</w:t>
      </w:r>
    </w:p>
    <w:p w14:paraId="2617ECB2" w14:textId="77777777" w:rsidR="00F90BDC" w:rsidRDefault="00F90BDC"/>
    <w:p w14:paraId="7EE03636" w14:textId="77777777" w:rsidR="00F90BDC" w:rsidRDefault="00F90BDC">
      <w:r xmlns:w="http://schemas.openxmlformats.org/wordprocessingml/2006/main">
        <w:t xml:space="preserve">2. কঠোর সমালোচনার মুখেও সত্য কথা বলুন।</w:t>
      </w:r>
    </w:p>
    <w:p w14:paraId="7A8CB5BE" w14:textId="77777777" w:rsidR="00F90BDC" w:rsidRDefault="00F90BDC"/>
    <w:p w14:paraId="03252B3E" w14:textId="77777777" w:rsidR="00F90BDC" w:rsidRDefault="00F90BDC">
      <w:r xmlns:w="http://schemas.openxmlformats.org/wordprocessingml/2006/main">
        <w:t xml:space="preserve">1. হিতোপদেশ 19:5 - "একজন মিথ্যা সাক্ষীকে শাস্তি দেওয়া হবে না, এবং যে মিথ্যা বলে সে রেহাই পাবে না।"</w:t>
      </w:r>
    </w:p>
    <w:p w14:paraId="43F8AEAF" w14:textId="77777777" w:rsidR="00F90BDC" w:rsidRDefault="00F90BDC"/>
    <w:p w14:paraId="36523C27" w14:textId="77777777" w:rsidR="00F90BDC" w:rsidRDefault="00F90BDC">
      <w:r xmlns:w="http://schemas.openxmlformats.org/wordprocessingml/2006/main">
        <w:t xml:space="preserve">2. কলসিয়ানস 4:6 - "আপনার কথাবার্তা সর্বদা করুণাময়, লবণের সাথে মসৃণ হোক, যাতে আপনি জানতে পারেন যে প্রতিটি ব্যক্তির কীভাবে উত্তর দেওয়া উচিত।"</w:t>
      </w:r>
    </w:p>
    <w:p w14:paraId="0BDA8714" w14:textId="77777777" w:rsidR="00F90BDC" w:rsidRDefault="00F90BDC"/>
    <w:p w14:paraId="597CB4C0" w14:textId="77777777" w:rsidR="00F90BDC" w:rsidRDefault="00F90BDC">
      <w:r xmlns:w="http://schemas.openxmlformats.org/wordprocessingml/2006/main">
        <w:t xml:space="preserve">প্রেরিত 25:8 যখন তিনি নিজের পক্ষে উত্তর দিলেন, তখন আমি ইহুদীদের আইনের বিরুদ্ধেও না, মন্দিরের বিরুদ্ধেও না, সিজারের বিরুদ্ধেও না, আমি কিছুতেই অসন্তুষ্ট করিনি৷</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ফেস্টাসের কাছে নিজেকে রক্ষা করেছেন, ইহুদি, মন্দির বা সিজারের বিরুদ্ধে কোনো অন্যায়কে অস্বীকার করেছেন।</w:t>
      </w:r>
    </w:p>
    <w:p w14:paraId="49ADC7FB" w14:textId="77777777" w:rsidR="00F90BDC" w:rsidRDefault="00F90BDC"/>
    <w:p w14:paraId="2ADDB48A" w14:textId="77777777" w:rsidR="00F90BDC" w:rsidRDefault="00F90BDC">
      <w:r xmlns:w="http://schemas.openxmlformats.org/wordprocessingml/2006/main">
        <w:t xml:space="preserve">1. একটি ভাল প্রতিরক্ষার শক্তি: কেন নিজেদের জন্য দাঁড়ানো গুরুত্বপূর্ণ</w:t>
      </w:r>
    </w:p>
    <w:p w14:paraId="1663C922" w14:textId="77777777" w:rsidR="00F90BDC" w:rsidRDefault="00F90BDC"/>
    <w:p w14:paraId="0D27DD45" w14:textId="77777777" w:rsidR="00F90BDC" w:rsidRDefault="00F90BDC">
      <w:r xmlns:w="http://schemas.openxmlformats.org/wordprocessingml/2006/main">
        <w:t xml:space="preserve">2. পলের কাছ থেকে শেখা: আমরা কীভাবে সাহসের সাথে এবং ন্যায়সঙ্গতভাবে বাঁচতে পারি</w:t>
      </w:r>
    </w:p>
    <w:p w14:paraId="4D605138" w14:textId="77777777" w:rsidR="00F90BDC" w:rsidRDefault="00F90BDC"/>
    <w:p w14:paraId="0318B12E" w14:textId="77777777" w:rsidR="00F90BDC" w:rsidRDefault="00F90BDC">
      <w:r xmlns:w="http://schemas.openxmlformats.org/wordprocessingml/2006/main">
        <w:t xml:space="preserve">1. হিতোপদেশ 22:1, ? </w:t>
      </w:r>
      <w:r xmlns:w="http://schemas.openxmlformats.org/wordprocessingml/2006/main">
        <w:rPr>
          <w:rFonts w:ascii="맑은 고딕 Semilight" w:hAnsi="맑은 고딕 Semilight"/>
        </w:rPr>
        <w:t xml:space="preserve">쏛 </w:t>
      </w:r>
      <w:r xmlns:w="http://schemas.openxmlformats.org/wordprocessingml/2006/main">
        <w:t xml:space="preserve">বড় ধন-সম্পদের চেয়ে ভালো নাম বেছে নিতে হবে, আর রৌপ্য বা সোনার চেয়ে ভালো নাম।</w:t>
      </w:r>
    </w:p>
    <w:p w14:paraId="6551F166" w14:textId="77777777" w:rsidR="00F90BDC" w:rsidRDefault="00F90BDC"/>
    <w:p w14:paraId="13A6BF09" w14:textId="77777777" w:rsidR="00F90BDC" w:rsidRDefault="00F90BDC">
      <w:r xmlns:w="http://schemas.openxmlformats.org/wordprocessingml/2006/main">
        <w:t xml:space="preserve">2. ফিলিপীয় 4:13,? </w:t>
      </w:r>
      <w:r xmlns:w="http://schemas.openxmlformats.org/wordprocessingml/2006/main">
        <w:t xml:space="preserve">যিনি আমাকে শক্তিশালী করেন তার মাধ্যমে সব কিছু করা যায়। </w:t>
      </w:r>
      <w:r xmlns:w="http://schemas.openxmlformats.org/wordprocessingml/2006/main">
        <w:rPr>
          <w:rFonts w:ascii="맑은 고딕 Semilight" w:hAnsi="맑은 고딕 Semilight"/>
        </w:rPr>
        <w:t xml:space="preserve">??</w:t>
      </w:r>
    </w:p>
    <w:p w14:paraId="7EFB72BD" w14:textId="77777777" w:rsidR="00F90BDC" w:rsidRDefault="00F90BDC"/>
    <w:p w14:paraId="0F6DBEE4" w14:textId="77777777" w:rsidR="00F90BDC" w:rsidRDefault="00F90BDC">
      <w:r xmlns:w="http://schemas.openxmlformats.org/wordprocessingml/2006/main">
        <w:t xml:space="preserve">প্রেরিত 25:9 কিন্তু ফেস্টাস ইহুদীদের আনন্দ দিতে ইচ্ছুক, পৌলকে উত্তর দিয়ে বললেন, আপনি কি জেরুজালেমে যাবেন এবং সেখানে আমার সামনে এসবের বিচার হবে?</w:t>
      </w:r>
    </w:p>
    <w:p w14:paraId="0040D89F" w14:textId="77777777" w:rsidR="00F90BDC" w:rsidRDefault="00F90BDC"/>
    <w:p w14:paraId="52C2EA2F" w14:textId="77777777" w:rsidR="00F90BDC" w:rsidRDefault="00F90BDC">
      <w:r xmlns:w="http://schemas.openxmlformats.org/wordprocessingml/2006/main">
        <w:t xml:space="preserve">ফেস্টাস পলকে জেরুজালেমে যাওয়ার এবং তার অভিযোগের জন্য বিচারের সুযোগ দেওয়ার প্রস্তাব করেছিলেন।</w:t>
      </w:r>
    </w:p>
    <w:p w14:paraId="1A9EDD2D" w14:textId="77777777" w:rsidR="00F90BDC" w:rsidRDefault="00F90BDC"/>
    <w:p w14:paraId="5B97CFE0" w14:textId="77777777" w:rsidR="00F90BDC" w:rsidRDefault="00F90BDC">
      <w:r xmlns:w="http://schemas.openxmlformats.org/wordprocessingml/2006/main">
        <w:t xml:space="preserve">1. সমঝোতার শক্তি: অন্যের বিশ্বাসকে সম্মান করতে শেখা</w:t>
      </w:r>
    </w:p>
    <w:p w14:paraId="6A0EBDFB" w14:textId="77777777" w:rsidR="00F90BDC" w:rsidRDefault="00F90BDC"/>
    <w:p w14:paraId="529B3ED1" w14:textId="77777777" w:rsidR="00F90BDC" w:rsidRDefault="00F90BDC">
      <w:r xmlns:w="http://schemas.openxmlformats.org/wordprocessingml/2006/main">
        <w:t xml:space="preserve">2. সাধারণ ভালোর জন্য একসাথে কাজ করা: বোঝাপড়ার মাধ্যমে সম্প্রীতি খোঁজা</w:t>
      </w:r>
    </w:p>
    <w:p w14:paraId="28C5C2B3" w14:textId="77777777" w:rsidR="00F90BDC" w:rsidRDefault="00F90BDC"/>
    <w:p w14:paraId="45CB20A6" w14:textId="77777777" w:rsidR="00F90BDC" w:rsidRDefault="00F90BDC">
      <w:r xmlns:w="http://schemas.openxmlformats.org/wordprocessingml/2006/main">
        <w:t xml:space="preserve">1. রোমানস 12:18? </w:t>
      </w:r>
      <w:r xmlns:w="http://schemas.openxmlformats.org/wordprocessingml/2006/main">
        <w:rPr>
          <w:rFonts w:ascii="맑은 고딕 Semilight" w:hAnsi="맑은 고딕 Semilight"/>
        </w:rPr>
        <w:t xml:space="preserve">এটা </w:t>
      </w:r>
      <w:r xmlns:w="http://schemas.openxmlformats.org/wordprocessingml/2006/main">
        <w:t xml:space="preserve">সম্ভব, যতদূর এটি আপনার উপর নির্ভর করে, সবার সাথে শান্তিতে বসবাস করুন।??</w:t>
      </w:r>
    </w:p>
    <w:p w14:paraId="1CB04F0F" w14:textId="77777777" w:rsidR="00F90BDC" w:rsidRDefault="00F90BDC"/>
    <w:p w14:paraId="32D5A241" w14:textId="77777777" w:rsidR="00F90BDC" w:rsidRDefault="00F90BDC">
      <w:r xmlns:w="http://schemas.openxmlformats.org/wordprocessingml/2006/main">
        <w:t xml:space="preserve">2. ফিলিপীয় 2:3-4? </w:t>
      </w:r>
      <w:r xmlns:w="http://schemas.openxmlformats.org/wordprocessingml/2006/main">
        <w:t xml:space="preserve">স্বার্থপর উচ্চাকাঙ্ক্ষা বা নিরর্থক অহংকার থেকে কিছুই নয় </w:t>
      </w:r>
      <w:r xmlns:w="http://schemas.openxmlformats.org/wordprocessingml/2006/main">
        <w:rPr>
          <w:rFonts w:ascii="맑은 고딕 Semilight" w:hAnsi="맑은 고딕 Semilight"/>
        </w:rPr>
        <w:t xml:space="preserve">। </w:t>
      </w:r>
      <w:r xmlns:w="http://schemas.openxmlformats.org/wordprocessingml/2006/main">
        <w:t xml:space="preserve">বরং, নম্রতার সাথে অন্যকে নিজের থেকে বেশি মূল্য দিন, নিজের স্বার্থের দিকে না তাকিয়ে প্রত্যেকে অন্যের স্বার্থের দিকে তাকান।??</w:t>
      </w:r>
    </w:p>
    <w:p w14:paraId="48BE6D1B" w14:textId="77777777" w:rsidR="00F90BDC" w:rsidRDefault="00F90BDC"/>
    <w:p w14:paraId="4C6C8850" w14:textId="77777777" w:rsidR="00F90BDC" w:rsidRDefault="00F90BDC">
      <w:r xmlns:w="http://schemas.openxmlformats.org/wordprocessingml/2006/main">
        <w:t xml:space="preserve">প্রেরিত 25:10 তারপর পৌল বললেন, আমি সিজারের বিচারের আসনে দাঁড়িয়ে আছি, যেখানে আমার বিচার হওয়া উচিত: ইহুদীদের প্রতি আমি </w:t>
      </w:r>
      <w:r xmlns:w="http://schemas.openxmlformats.org/wordprocessingml/2006/main">
        <w:lastRenderedPageBreak xmlns:w="http://schemas.openxmlformats.org/wordprocessingml/2006/main"/>
      </w:r>
      <w:r xmlns:w="http://schemas.openxmlformats.org/wordprocessingml/2006/main">
        <w:t xml:space="preserve">কোন অন্যায় করিনি, আপনি ভাল করেই জানেন।</w:t>
      </w:r>
    </w:p>
    <w:p w14:paraId="7AB6474A" w14:textId="77777777" w:rsidR="00F90BDC" w:rsidRDefault="00F90BDC"/>
    <w:p w14:paraId="3DD9E71B" w14:textId="77777777" w:rsidR="00F90BDC" w:rsidRDefault="00F90BDC">
      <w:r xmlns:w="http://schemas.openxmlformats.org/wordprocessingml/2006/main">
        <w:t xml:space="preserve">সিজারের বিচারের আসনের আগে পল ইহুদিদের কাছে তার নির্দোষতা ঘোষণা করেছিলেন।</w:t>
      </w:r>
    </w:p>
    <w:p w14:paraId="6B83CF26" w14:textId="77777777" w:rsidR="00F90BDC" w:rsidRDefault="00F90BDC"/>
    <w:p w14:paraId="3AAEC490" w14:textId="77777777" w:rsidR="00F90BDC" w:rsidRDefault="00F90BDC">
      <w:r xmlns:w="http://schemas.openxmlformats.org/wordprocessingml/2006/main">
        <w:t xml:space="preserve">1: বিচারের মুখে পলের সাহসী অবস্থান।</w:t>
      </w:r>
    </w:p>
    <w:p w14:paraId="5DB7A78B" w14:textId="77777777" w:rsidR="00F90BDC" w:rsidRDefault="00F90BDC"/>
    <w:p w14:paraId="69A37A87" w14:textId="77777777" w:rsidR="00F90BDC" w:rsidRDefault="00F90BDC">
      <w:r xmlns:w="http://schemas.openxmlformats.org/wordprocessingml/2006/main">
        <w:t xml:space="preserve">2: ঈশ্বরের বিশ্বস্ততা, এমনকি অন্যায়ের মুখেও।</w:t>
      </w:r>
    </w:p>
    <w:p w14:paraId="3FA0709F" w14:textId="77777777" w:rsidR="00F90BDC" w:rsidRDefault="00F90BDC"/>
    <w:p w14:paraId="090D6CF7" w14:textId="77777777" w:rsidR="00F90BDC" w:rsidRDefault="00F90BDC">
      <w:r xmlns:w="http://schemas.openxmlformats.org/wordprocessingml/2006/main">
        <w:t xml:space="preserve">1: ইশাইয়া 40:31 - "কিন্তু যারা সদাপ্রভুর জন্য অপেক্ষা করে তারা তাদের শক্তিকে পুনর্নবীকরণ করবে; তারা ঈগলের মতো ডানা নিয়ে উপরে উঠবে; তারা দৌড়াবে, ক্লান্ত হবে না; এবং তারা হাঁটবে, অজ্ঞান হবে না।"</w:t>
      </w:r>
    </w:p>
    <w:p w14:paraId="6319F41B" w14:textId="77777777" w:rsidR="00F90BDC" w:rsidRDefault="00F90BDC"/>
    <w:p w14:paraId="75B6885F" w14:textId="77777777" w:rsidR="00F90BDC" w:rsidRDefault="00F90BDC">
      <w:r xmlns:w="http://schemas.openxmlformats.org/wordprocessingml/2006/main">
        <w:t xml:space="preserve">2: গীতসংহিতা 37:3 - "প্রভুর উপর ভরসা করুন, এবং ভাল কাজ করুন; তাই আপনি দেশে বাস করবেন, এবং সত্যই আপনাকে খাওয়ানো হবে।"</w:t>
      </w:r>
    </w:p>
    <w:p w14:paraId="769A992C" w14:textId="77777777" w:rsidR="00F90BDC" w:rsidRDefault="00F90BDC"/>
    <w:p w14:paraId="23F32625" w14:textId="77777777" w:rsidR="00F90BDC" w:rsidRDefault="00F90BDC">
      <w:r xmlns:w="http://schemas.openxmlformats.org/wordprocessingml/2006/main">
        <w:t xml:space="preserve">প্রেরিত 25:11 কারণ আমি যদি অপরাধী হই বা মৃত্যুর যোগ্য কোনো কাজ করে থাকি, তবে আমি মরতে অস্বীকার করি না; কিন্তু যদি এইসব কিছু না থাকে যার জন্য তারা আমাকে অভিযুক্ত করে, কেউ আমাকে তাদের হাতে তুলে দিতে পারবে না। আমি সিজারের কাছে আবেদন করছি।</w:t>
      </w:r>
    </w:p>
    <w:p w14:paraId="420B2857" w14:textId="77777777" w:rsidR="00F90BDC" w:rsidRDefault="00F90BDC"/>
    <w:p w14:paraId="411775B6" w14:textId="77777777" w:rsidR="00F90BDC" w:rsidRDefault="00F90BDC">
      <w:r xmlns:w="http://schemas.openxmlformats.org/wordprocessingml/2006/main">
        <w:t xml:space="preserve">পল তার নির্দোষতা জাহির করেন এবং ন্যায্য বিচারের জন্য সিজারের কাছে আবেদন করেন।</w:t>
      </w:r>
    </w:p>
    <w:p w14:paraId="3C0B945E" w14:textId="77777777" w:rsidR="00F90BDC" w:rsidRDefault="00F90BDC"/>
    <w:p w14:paraId="2347BE68" w14:textId="77777777" w:rsidR="00F90BDC" w:rsidRDefault="00F90BDC">
      <w:r xmlns:w="http://schemas.openxmlformats.org/wordprocessingml/2006/main">
        <w:t xml:space="preserve">1. "ন্যায়বিচারের জন্য দাঁড়ানোর শক্তি"</w:t>
      </w:r>
    </w:p>
    <w:p w14:paraId="1260509C" w14:textId="77777777" w:rsidR="00F90BDC" w:rsidRDefault="00F90BDC"/>
    <w:p w14:paraId="14012653" w14:textId="77777777" w:rsidR="00F90BDC" w:rsidRDefault="00F90BDC">
      <w:r xmlns:w="http://schemas.openxmlformats.org/wordprocessingml/2006/main">
        <w:t xml:space="preserve">2. "যা সঠিক তার জন্য দাঁড়ানোর শক্তি"</w:t>
      </w:r>
    </w:p>
    <w:p w14:paraId="0B27F3BB" w14:textId="77777777" w:rsidR="00F90BDC" w:rsidRDefault="00F90BDC"/>
    <w:p w14:paraId="16BDFB8B" w14:textId="77777777" w:rsidR="00F90BDC" w:rsidRDefault="00F90BDC">
      <w:r xmlns:w="http://schemas.openxmlformats.org/wordprocessingml/2006/main">
        <w:t xml:space="preserve">1. ইশাইয়া 1:17 - যা সঠিক তা করতে শিখুন; ন্যায়বিচার চাইতে. নির্যাতিতদের রক্ষা করুন। পিতৃহীনের কারণ গ্রহণ করুন; বিধবার মামলা করা।</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হিতোপদেশ 31:8-9 - যারা নিজেদের পক্ষে কথা বলতে পারে না তাদের জন্য কথা বলুন, যারা নিঃস্ব তাদের অধিকারের জন্য। কথা বলুন এবং ন্যায়সঙ্গতভাবে বিচার করুন; দরিদ্র ও দরিদ্রদের অধিকার রক্ষা করুন।</w:t>
      </w:r>
    </w:p>
    <w:p w14:paraId="245FE879" w14:textId="77777777" w:rsidR="00F90BDC" w:rsidRDefault="00F90BDC"/>
    <w:p w14:paraId="0E663470" w14:textId="77777777" w:rsidR="00F90BDC" w:rsidRDefault="00F90BDC">
      <w:r xmlns:w="http://schemas.openxmlformats.org/wordprocessingml/2006/main">
        <w:t xml:space="preserve">প্রেরিত 25:12 তারপর ফেস্টাস পরিষদের সাথে আলোচনা করে উত্তর দিলেন, আপনি কি সিজারের কাছে আবেদন করেছেন? তুমি সিজারের কাছে যাবে।</w:t>
      </w:r>
    </w:p>
    <w:p w14:paraId="01F6754C" w14:textId="77777777" w:rsidR="00F90BDC" w:rsidRDefault="00F90BDC"/>
    <w:p w14:paraId="66FE9875" w14:textId="77777777" w:rsidR="00F90BDC" w:rsidRDefault="00F90BDC">
      <w:r xmlns:w="http://schemas.openxmlformats.org/wordprocessingml/2006/main">
        <w:t xml:space="preserve">ফেস্টাস পলকে বিচারের জন্য সিজারের কাছে পাঠানোর সিদ্ধান্ত নেন।</w:t>
      </w:r>
    </w:p>
    <w:p w14:paraId="502BB505" w14:textId="77777777" w:rsidR="00F90BDC" w:rsidRDefault="00F90BDC"/>
    <w:p w14:paraId="37CC5C9B" w14:textId="77777777" w:rsidR="00F90BDC" w:rsidRDefault="00F90BDC">
      <w:r xmlns:w="http://schemas.openxmlformats.org/wordprocessingml/2006/main">
        <w:t xml:space="preserve">1. "ঈশ্বরের সার্বভৌম পরিকল্পনা" - পরীক্ষা করা কিভাবে ঈশ্বর আমাদের সিদ্ধান্তের মাধ্যমে কাজ করে, এমনকি যখন তারা আপাতদৃষ্টিতে অন্যায় হয়।</w:t>
      </w:r>
    </w:p>
    <w:p w14:paraId="36096D57" w14:textId="77777777" w:rsidR="00F90BDC" w:rsidRDefault="00F90BDC"/>
    <w:p w14:paraId="22B483F0" w14:textId="77777777" w:rsidR="00F90BDC" w:rsidRDefault="00F90BDC">
      <w:r xmlns:w="http://schemas.openxmlformats.org/wordprocessingml/2006/main">
        <w:t xml:space="preserve">2. "প্রতিকূলতার মুখোমুখি দাঁড়ানো দৃঢ়" - পল কীভাবে আপাতদৃষ্টিতে প্রতিকূল ফলাফলের মুখোমুখি হওয়া সত্ত্বেও তার সংকল্প এবং বিশ্বাস বজায় রেখেছিলেন তা অন্বেষণ করা।</w:t>
      </w:r>
    </w:p>
    <w:p w14:paraId="02366628" w14:textId="77777777" w:rsidR="00F90BDC" w:rsidRDefault="00F90BDC"/>
    <w:p w14:paraId="7BF9C972"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38B20E1B" w14:textId="77777777" w:rsidR="00F90BDC" w:rsidRDefault="00F90BDC"/>
    <w:p w14:paraId="21D3FDBF" w14:textId="77777777" w:rsidR="00F90BDC" w:rsidRDefault="00F90BDC">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14:paraId="5CBA5D5B" w14:textId="77777777" w:rsidR="00F90BDC" w:rsidRDefault="00F90BDC"/>
    <w:p w14:paraId="749C4525" w14:textId="77777777" w:rsidR="00F90BDC" w:rsidRDefault="00F90BDC">
      <w:r xmlns:w="http://schemas.openxmlformats.org/wordprocessingml/2006/main">
        <w:t xml:space="preserve">প্রেরিত 25:13 কিছু দিন পর রাজা আগ্রিপ্পা ও বার্নিস ফেস্টাসকে অভিবাদন জানাতে কৈসরিয়ায় এলেন।</w:t>
      </w:r>
    </w:p>
    <w:p w14:paraId="2A159B85" w14:textId="77777777" w:rsidR="00F90BDC" w:rsidRDefault="00F90BDC"/>
    <w:p w14:paraId="19FC198E" w14:textId="77777777" w:rsidR="00F90BDC" w:rsidRDefault="00F90BDC">
      <w:r xmlns:w="http://schemas.openxmlformats.org/wordprocessingml/2006/main">
        <w:t xml:space="preserve">রাজা আগ্রিপা এবং বার্নিস সিজারিয়াতে ফেস্টাসের সাথে দেখা করেছিলেন।</w:t>
      </w:r>
    </w:p>
    <w:p w14:paraId="776D2710" w14:textId="77777777" w:rsidR="00F90BDC" w:rsidRDefault="00F90BDC"/>
    <w:p w14:paraId="31807FC8" w14:textId="77777777" w:rsidR="00F90BDC" w:rsidRDefault="00F90BDC">
      <w:r xmlns:w="http://schemas.openxmlformats.org/wordprocessingml/2006/main">
        <w:t xml:space="preserve">1. সম্পর্কের শক্তি: ফেস্টাসের সাথে আগ্রিপা এবং বার্নিসের সম্পর্ক পরীক্ষা করা</w:t>
      </w:r>
    </w:p>
    <w:p w14:paraId="29B2F5F2" w14:textId="77777777" w:rsidR="00F90BDC" w:rsidRDefault="00F90BDC"/>
    <w:p w14:paraId="51921A08" w14:textId="77777777" w:rsidR="00F90BDC" w:rsidRDefault="00F90BDC">
      <w:r xmlns:w="http://schemas.openxmlformats.org/wordprocessingml/2006/main">
        <w:t xml:space="preserve">2. আতিথেয়তা আলিঙ্গন করা: রাজা আগ্রিপা এবং বার্নিসের ফেস্টাসের সাথে দেখা</w:t>
      </w:r>
    </w:p>
    <w:p w14:paraId="6CFD8BEE" w14:textId="77777777" w:rsidR="00F90BDC" w:rsidRDefault="00F90BDC"/>
    <w:p w14:paraId="55EE204C" w14:textId="77777777" w:rsidR="00F90BDC" w:rsidRDefault="00F90BDC">
      <w:r xmlns:w="http://schemas.openxmlformats.org/wordprocessingml/2006/main">
        <w:t xml:space="preserve">1. রোমানস 12:13 - "প্রভুর সাথে ভাগ করুন? </w:t>
      </w:r>
      <w:r xmlns:w="http://schemas.openxmlformats.org/wordprocessingml/2006/main">
        <w:t xml:space="preserve">যারা প্রয়োজনে আছেন। আতিথেয়তা অনুশীলন করুন। </w:t>
      </w:r>
      <w:r xmlns:w="http://schemas.openxmlformats.org/wordprocessingml/2006/main">
        <w:rPr>
          <w:rFonts w:ascii="맑은 고딕 Semilight" w:hAnsi="맑은 고딕 Semilight"/>
        </w:rPr>
        <w:t xml:space="preserve">"</w:t>
      </w:r>
    </w:p>
    <w:p w14:paraId="2B59E0BF" w14:textId="77777777" w:rsidR="00F90BDC" w:rsidRDefault="00F90BDC"/>
    <w:p w14:paraId="320FD0C3" w14:textId="77777777" w:rsidR="00F90BDC" w:rsidRDefault="00F90BDC">
      <w:r xmlns:w="http://schemas.openxmlformats.org/wordprocessingml/2006/main">
        <w:t xml:space="preserve">2. হিতোপদেশ 22:1 - "একটি ভাল নাম মহান ধন-সম্পদের চেয়ে বেশি পছন্দনীয়; সম্মানিত হওয়া রৌপ্য বা সোনার চেয়ে ভাল।"</w:t>
      </w:r>
    </w:p>
    <w:p w14:paraId="23C8865C" w14:textId="77777777" w:rsidR="00F90BDC" w:rsidRDefault="00F90BDC"/>
    <w:p w14:paraId="5ED72FC4" w14:textId="77777777" w:rsidR="00F90BDC" w:rsidRDefault="00F90BDC">
      <w:r xmlns:w="http://schemas.openxmlformats.org/wordprocessingml/2006/main">
        <w:t xml:space="preserve">প্রেরিত 25:14 তারা সেখানে অনেক দিন থাকার পর, ফেস্টাস রাজার কাছে পৌলের কারণ ঘোষণা করে বললেন, 'ফেলিক্সের বন্ধনে একজন লোক আছে৷</w:t>
      </w:r>
    </w:p>
    <w:p w14:paraId="005062D3" w14:textId="77777777" w:rsidR="00F90BDC" w:rsidRDefault="00F90BDC"/>
    <w:p w14:paraId="26EBEC5B" w14:textId="77777777" w:rsidR="00F90BDC" w:rsidRDefault="00F90BDC">
      <w:r xmlns:w="http://schemas.openxmlformats.org/wordprocessingml/2006/main">
        <w:t xml:space="preserve">পলের কারণ ফেস্টাস রাজা আগ্রিপার কাছে ঘোষণা করেছিলেন।</w:t>
      </w:r>
    </w:p>
    <w:p w14:paraId="43D71F46" w14:textId="77777777" w:rsidR="00F90BDC" w:rsidRDefault="00F90BDC"/>
    <w:p w14:paraId="2ED79BD8" w14:textId="77777777" w:rsidR="00F90BDC" w:rsidRDefault="00F90BDC">
      <w:r xmlns:w="http://schemas.openxmlformats.org/wordprocessingml/2006/main">
        <w:t xml:space="preserve">1: যেমন পলের কারণ রাজা আগ্রিপার কাছে ঘোষণা করা হয়েছিল, আমাদেরও ঈশ্বরের বাক্য ঘোষণা করতে হবে।</w:t>
      </w:r>
    </w:p>
    <w:p w14:paraId="20827806" w14:textId="77777777" w:rsidR="00F90BDC" w:rsidRDefault="00F90BDC"/>
    <w:p w14:paraId="48434DC1" w14:textId="77777777" w:rsidR="00F90BDC" w:rsidRDefault="00F90BDC">
      <w:r xmlns:w="http://schemas.openxmlformats.org/wordprocessingml/2006/main">
        <w:t xml:space="preserve">2: কঠিন সময়ে, আমাদের শক্তি এবং সাহসের জন্য ঈশ্বরের দিকে তাকাতে হবে, ঠিক যেমন পল রাজা আগ্রিপার সামনে তার বিচারে করেছিলেন।</w:t>
      </w:r>
    </w:p>
    <w:p w14:paraId="590ABB34" w14:textId="77777777" w:rsidR="00F90BDC" w:rsidRDefault="00F90BDC"/>
    <w:p w14:paraId="0BBCAEC8" w14:textId="77777777" w:rsidR="00F90BDC" w:rsidRDefault="00F90BDC">
      <w:r xmlns:w="http://schemas.openxmlformats.org/wordprocessingml/2006/main">
        <w:t xml:space="preserve">1: Ephesians 6:19-20 - ? </w:t>
      </w:r>
      <w:r xmlns:w="http://schemas.openxmlformats.org/wordprocessingml/2006/main">
        <w:rPr>
          <w:rFonts w:ascii="맑은 고딕 Semilight" w:hAnsi="맑은 고딕 Semilight"/>
        </w:rPr>
        <w:t xml:space="preserve">쏛 </w:t>
      </w:r>
      <w:r xmlns:w="http://schemas.openxmlformats.org/wordprocessingml/2006/main">
        <w:t xml:space="preserve">nd আমার জন্যও, সুসমাচারের রহস্য ঘোষণা করার জন্য সাহসের সাথে আমার মুখ খোলার জন্য শব্দগুলি আমাকে দেওয়া যেতে পারে, যার জন্য আমি শৃঙ্খলিত একজন দূত, যাতে আমি সাহসের সাথে তা ঘোষণা করতে পারি, যেমন আমার বলা উচিত।??</w:t>
      </w:r>
    </w:p>
    <w:p w14:paraId="6089EFEB" w14:textId="77777777" w:rsidR="00F90BDC" w:rsidRDefault="00F90BDC"/>
    <w:p w14:paraId="26C5EC3B" w14:textId="77777777" w:rsidR="00F90BDC" w:rsidRDefault="00F90BDC">
      <w:r xmlns:w="http://schemas.openxmlformats.org/wordprocessingml/2006/main">
        <w:t xml:space="preserve">2: ইশাইয়া 40:31 -? </w:t>
      </w:r>
      <w:r xmlns:w="http://schemas.openxmlformats.org/wordprocessingml/2006/main">
        <w:rPr>
          <w:rFonts w:ascii="맑은 고딕 Semilight" w:hAnsi="맑은 고딕 Semilight"/>
        </w:rPr>
        <w:t xml:space="preserve">যারা </w:t>
      </w:r>
      <w:r xmlns:w="http://schemas.openxmlformats.org/wordprocessingml/2006/main">
        <w:t xml:space="preserve">প্রভুর জন্য অপেক্ষা করে, তারা তাদের শক্তির নবায়ন করবে; তারা ঈগলের মত ডানা নিয়ে উপরে উঠবে; তারা দৌড়াবে, ক্লান্ত হবে না; এবং তারা হাঁটবে, এবং অজ্ঞান হবে না।</w:t>
      </w:r>
    </w:p>
    <w:p w14:paraId="12044F74" w14:textId="77777777" w:rsidR="00F90BDC" w:rsidRDefault="00F90BDC"/>
    <w:p w14:paraId="4A68DB93" w14:textId="77777777" w:rsidR="00F90BDC" w:rsidRDefault="00F90BDC">
      <w:r xmlns:w="http://schemas.openxmlformats.org/wordprocessingml/2006/main">
        <w:t xml:space="preserve">প্রেরিত 25:15 আমি যখন জেরুজালেমে ছিলাম, তখন প্রধান যাজকরা এবং ইহুদীদের বৃদ্ধ নেতারা তাঁর বিরুদ্ধে বিচার করতে চেয়ে আমাকে জানিয়েছিলেন।</w:t>
      </w:r>
    </w:p>
    <w:p w14:paraId="33BC665A" w14:textId="77777777" w:rsidR="00F90BDC" w:rsidRDefault="00F90BDC"/>
    <w:p w14:paraId="5DAF5D44" w14:textId="77777777" w:rsidR="00F90BDC" w:rsidRDefault="00F90BDC">
      <w:r xmlns:w="http://schemas.openxmlformats.org/wordprocessingml/2006/main">
        <w:t xml:space="preserve">প্রধান যাজক এবং ইহুদিদের প্রাচীনদের দ্বারা পলকে কিছু ভুল করার জন্য অভিযুক্ত করা হয়েছে, এবং তারা চায় যে তার বিচার হোক।</w:t>
      </w:r>
    </w:p>
    <w:p w14:paraId="2B99D9FD" w14:textId="77777777" w:rsidR="00F90BDC" w:rsidRDefault="00F90BDC"/>
    <w:p w14:paraId="484C820C" w14:textId="77777777" w:rsidR="00F90BDC" w:rsidRDefault="00F90BDC">
      <w:r xmlns:w="http://schemas.openxmlformats.org/wordprocessingml/2006/main">
        <w:t xml:space="preserve">1. পলের বিশ্বাস এবং স্থিতিস্থাপকতার গল্প আমাদের প্রতিকূলতার মুখে দৃঢ় থাকতে অনুপ্রাণিত করতে পারে।</w:t>
      </w:r>
    </w:p>
    <w:p w14:paraId="3A25D69C" w14:textId="77777777" w:rsidR="00F90BDC" w:rsidRDefault="00F90BDC"/>
    <w:p w14:paraId="58A6E6C0" w14:textId="77777777" w:rsidR="00F90BDC" w:rsidRDefault="00F90BDC">
      <w:r xmlns:w="http://schemas.openxmlformats.org/wordprocessingml/2006/main">
        <w:t xml:space="preserve">2. আমরা অন্যদের অভিযোগ আমাদের মূল্য এবং পরিচয় সংজ্ঞায়িত হতে দেওয়া উচিত নয়.</w:t>
      </w:r>
    </w:p>
    <w:p w14:paraId="15EF49EA" w14:textId="77777777" w:rsidR="00F90BDC" w:rsidRDefault="00F90BDC"/>
    <w:p w14:paraId="17F35AA5" w14:textId="77777777" w:rsidR="00F90BDC" w:rsidRDefault="00F90BDC">
      <w:r xmlns:w="http://schemas.openxmlformats.org/wordprocessingml/2006/main">
        <w:t xml:space="preserve">1. গীতসংহিতা 37:3-4 - "প্রভুর উপর আস্থা রাখুন, এবং ভাল কাজ করুন; দেশে বাস করুন এবং বিশ্বস্ততার সাথে বন্ধুত্ব করুন। প্রভুতে নিজেকে আনন্দিত করুন, এবং তিনি আপনাকে আপনার হৃদয়ের ইচ্ছাগুলি দেবেন।"</w:t>
      </w:r>
    </w:p>
    <w:p w14:paraId="6DE92E1A" w14:textId="77777777" w:rsidR="00F90BDC" w:rsidRDefault="00F90BDC"/>
    <w:p w14:paraId="259A8432" w14:textId="77777777" w:rsidR="00F90BDC" w:rsidRDefault="00F90BDC">
      <w:r xmlns:w="http://schemas.openxmlformats.org/wordprocessingml/2006/main">
        <w:t xml:space="preserve">2. রোমানস 8:31 - "তাহলে আমরা এই জিনিসগুলিকে কী বলব? ঈশ্বর যদি আমাদের পক্ষে হন তবে কে আমাদের বিরুদ্ধে হতে পারে?"</w:t>
      </w:r>
    </w:p>
    <w:p w14:paraId="33CE499B" w14:textId="77777777" w:rsidR="00F90BDC" w:rsidRDefault="00F90BDC"/>
    <w:p w14:paraId="0BEA982D" w14:textId="77777777" w:rsidR="00F90BDC" w:rsidRDefault="00F90BDC">
      <w:r xmlns:w="http://schemas.openxmlformats.org/wordprocessingml/2006/main">
        <w:t xml:space="preserve">প্রেরিত 25:16 যাকে আমি উত্তর দিয়েছিলাম, রোমানদের পদ্ধতি নয় যে কাউকে মারার জন্য তুলে দেওয়া, তার আগে যাকে অভিযুক্ত করা হয় সে অভিযুক্তদের মুখোমুখি হয় এবং তার বিরুদ্ধে করা অপরাধের বিষয়ে নিজের পক্ষে জবাব দেওয়ার লাইসেন্স থাকে। .</w:t>
      </w:r>
    </w:p>
    <w:p w14:paraId="41DCBA28" w14:textId="77777777" w:rsidR="00F90BDC" w:rsidRDefault="00F90BDC"/>
    <w:p w14:paraId="4BDE7921" w14:textId="77777777" w:rsidR="00F90BDC" w:rsidRDefault="00F90BDC">
      <w:r xmlns:w="http://schemas.openxmlformats.org/wordprocessingml/2006/main">
        <w:t xml:space="preserve">এই অনুচ্ছেদটি রোমান আইনি ব্যবস্থা নিয়ে আলোচনা করে যেখানে একজন অভিযুক্ত ব্যক্তি উপস্থিত অভিযুক্তদের সাথে তার বিরুদ্ধে অপরাধ সম্পর্কে নিজের পক্ষে উত্তর দেওয়ার সুযোগ দেওয়া হয়েছিল।</w:t>
      </w:r>
    </w:p>
    <w:p w14:paraId="30D9D6B5" w14:textId="77777777" w:rsidR="00F90BDC" w:rsidRDefault="00F90BDC"/>
    <w:p w14:paraId="300EB0ED" w14:textId="77777777" w:rsidR="00F90BDC" w:rsidRDefault="00F90BDC">
      <w:r xmlns:w="http://schemas.openxmlformats.org/wordprocessingml/2006/main">
        <w:t xml:space="preserve">1. সমাজে সত্য ও ন্যায়ের মূল্য।</w:t>
      </w:r>
    </w:p>
    <w:p w14:paraId="3EA63F67" w14:textId="77777777" w:rsidR="00F90BDC" w:rsidRDefault="00F90BDC"/>
    <w:p w14:paraId="0ADB1AF4" w14:textId="77777777" w:rsidR="00F90BDC" w:rsidRDefault="00F90BDC">
      <w:r xmlns:w="http://schemas.openxmlformats.org/wordprocessingml/2006/main">
        <w:t xml:space="preserve">2. মানুষকে আত্মরক্ষার সুযোগ দেওয়ার গুরুত্ব।</w:t>
      </w:r>
    </w:p>
    <w:p w14:paraId="12A5AF87" w14:textId="77777777" w:rsidR="00F90BDC" w:rsidRDefault="00F90BDC"/>
    <w:p w14:paraId="794B79F3" w14:textId="77777777" w:rsidR="00F90BDC" w:rsidRDefault="00F90BDC">
      <w:r xmlns:w="http://schemas.openxmlformats.org/wordprocessingml/2006/main">
        <w:t xml:space="preserve">1. হিতোপদেশ 16:11: "একটি ন্যায়সঙ্গত ভারসাম্য এবং দাঁড়িপাল্লা সদাপ্রভুর, ব্যাগের সমস্ত ওজন তাঁর কাজ।"</w:t>
      </w:r>
    </w:p>
    <w:p w14:paraId="5F924A0C" w14:textId="77777777" w:rsidR="00F90BDC" w:rsidRDefault="00F90BDC"/>
    <w:p w14:paraId="0A2FA86C" w14:textId="77777777" w:rsidR="00F90BDC" w:rsidRDefault="00F90BDC">
      <w:r xmlns:w="http://schemas.openxmlformats.org/wordprocessingml/2006/main">
        <w:t xml:space="preserve">2. লূক 18:2-8: "এবং তিনি এই উদ্দেশ্যে তাদের কাছে একটি দৃষ্টান্ত বললেন যে, লোকেদের সর্বদা প্রার্থনা করা উচিত, এবং হতাশ না হওয়া উচিত; এই বলে যে, একটি শহরে একজন বিচারক ছিলেন, যিনি ঈশ্বরকে ভয় করতেন না, তাকে বিবেচনাও করতেন না৷ সেই শহরে একজন বিধবা ছিল, সে তার কাছে এসে বলল, আমার প্রতিপক্ষের বিরুদ্ধে আমাকে প্রতিশোধ নাও৷ সে কিছুক্ষণের জন্য চাইল না, কিন্তু পরে সে মনে মনে বলল, যদিও আমি ঈশ্বরকে ভয় করি না, মানুষকেও ভাবি না </w:t>
      </w:r>
      <w:r xmlns:w="http://schemas.openxmlformats.org/wordprocessingml/2006/main">
        <w:lastRenderedPageBreak xmlns:w="http://schemas.openxmlformats.org/wordprocessingml/2006/main"/>
      </w:r>
      <w:r xmlns:w="http://schemas.openxmlformats.org/wordprocessingml/2006/main">
        <w:t xml:space="preserve">৷ তবুও যেহেতু এই বিধবা আমাকে কষ্ট দেয়, আমি তার প্রতিশোধ নেব, পাছে তার ক্রমাগত আসার ফলে সে আমাকে ক্লান্ত করে দেয়৷ এবং প্রভু বললেন, শুনুন অন্যায় বিচারক কি বলে৷ এবং ঈশ্বর কি তাঁর নিজের নির্বাচিতদের প্রতিশোধ নেবেন না, যারা দিনরাত তাঁর কাছে কান্নাকাটি করে৷ যদিও তিনি তাদের সঙ্গে দীর্ঘস্থায়ী হবেন? আমি তোমাদের বলছি যে তিনি দ্রুত তাদের প্রতিশোধ নেবেন। তবুও যখন মানবপুত্র আসবেন, তিনি কি পৃথিবীতে বিশ্বাস পাবেন?</w:t>
      </w:r>
    </w:p>
    <w:p w14:paraId="615CE696" w14:textId="77777777" w:rsidR="00F90BDC" w:rsidRDefault="00F90BDC"/>
    <w:p w14:paraId="440700E7" w14:textId="77777777" w:rsidR="00F90BDC" w:rsidRDefault="00F90BDC">
      <w:r xmlns:w="http://schemas.openxmlformats.org/wordprocessingml/2006/main">
        <w:t xml:space="preserve">প্রেরিত 25:17 তাই, যখন তারা এখানে এলো, পরশু আমি কোন বিলম্ব না করে বিচারের আসনে বসলাম এবং লোকটিকে সামনে আনার আদেশ দিলাম।</w:t>
      </w:r>
    </w:p>
    <w:p w14:paraId="5BBA73C9" w14:textId="77777777" w:rsidR="00F90BDC" w:rsidRDefault="00F90BDC"/>
    <w:p w14:paraId="1AF8C601" w14:textId="77777777" w:rsidR="00F90BDC" w:rsidRDefault="00F90BDC">
      <w:r xmlns:w="http://schemas.openxmlformats.org/wordprocessingml/2006/main">
        <w:t xml:space="preserve">পলকে সিজারিয়াতে গভর্নর ফেস্টাসের সামনে আনা হয়েছিল এবং পরের দিন ফেস্টাস অবিলম্বে শুনানির আয়োজন করেছিলেন।</w:t>
      </w:r>
    </w:p>
    <w:p w14:paraId="54D0E1FD" w14:textId="77777777" w:rsidR="00F90BDC" w:rsidRDefault="00F90BDC"/>
    <w:p w14:paraId="6C7A87A4" w14:textId="77777777" w:rsidR="00F90BDC" w:rsidRDefault="00F90BDC">
      <w:r xmlns:w="http://schemas.openxmlformats.org/wordprocessingml/2006/main">
        <w:t xml:space="preserve">1. ঈশ্বর অপ্রত্যাশিত উপায়ে কাজ করতে পারেন, এবং এমনকি অনিশ্চয়তার সময়েও তিনি নিয়ন্ত্রণে আছেন।</w:t>
      </w:r>
    </w:p>
    <w:p w14:paraId="33B28B86" w14:textId="77777777" w:rsidR="00F90BDC" w:rsidRDefault="00F90BDC"/>
    <w:p w14:paraId="639F71B6" w14:textId="77777777" w:rsidR="00F90BDC" w:rsidRDefault="00F90BDC">
      <w:r xmlns:w="http://schemas.openxmlformats.org/wordprocessingml/2006/main">
        <w:t xml:space="preserve">2. মুহূর্তের গুরুত্ব - আমাদের দেওয়া সুযোগের সর্বোচ্চ ব্যবহার করুন।</w:t>
      </w:r>
    </w:p>
    <w:p w14:paraId="76DA51BE" w14:textId="77777777" w:rsidR="00F90BDC" w:rsidRDefault="00F90BDC"/>
    <w:p w14:paraId="307EE52E" w14:textId="77777777" w:rsidR="00F90BDC" w:rsidRDefault="00F90BDC">
      <w:r xmlns:w="http://schemas.openxmlformats.org/wordprocessingml/2006/main">
        <w:t xml:space="preserve">1. ইশাইয়া 55:8-9 -? </w:t>
      </w:r>
      <w:r xmlns:w="http://schemas.openxmlformats.org/wordprocessingml/2006/main">
        <w:rPr>
          <w:rFonts w:ascii="맑은 고딕 Semilight" w:hAnsi="맑은 고딕 Semilight"/>
        </w:rPr>
        <w:t xml:space="preserve">쏤 </w:t>
      </w:r>
      <w:r xmlns:w="http://schemas.openxmlformats.org/wordprocessingml/2006/main">
        <w:t xml:space="preserve">বা আমার চিন্তা তোমার চিন্তা নয়, তোমার পথও আমার পথ নয়, ??প্রভু ঘোষণা করেন। ? </w:t>
      </w:r>
      <w:r xmlns:w="http://schemas.openxmlformats.org/wordprocessingml/2006/main">
        <w:rPr>
          <w:rFonts w:ascii="맑은 고딕 Semilight" w:hAnsi="맑은 고딕 Semilight"/>
        </w:rPr>
        <w:t xml:space="preserve">আকাশ </w:t>
      </w:r>
      <w:r xmlns:w="http://schemas.openxmlformats.org/wordprocessingml/2006/main">
        <w:t xml:space="preserve">পৃথিবীর চেয়ে উঁচু, তেমনি আমার পথও তোমার পথের চেয়ে আর আমার চিন্তা তোমার চিন্তার চেয়েও উঁচু।</w:t>
      </w:r>
    </w:p>
    <w:p w14:paraId="0F2AD2A2" w14:textId="77777777" w:rsidR="00F90BDC" w:rsidRDefault="00F90BDC"/>
    <w:p w14:paraId="78DF37D0" w14:textId="77777777" w:rsidR="00F90BDC" w:rsidRDefault="00F90BDC">
      <w:r xmlns:w="http://schemas.openxmlformats.org/wordprocessingml/2006/main">
        <w:t xml:space="preserve">2. Ephesians 5:16 - সময়ের সর্বোত্তম ব্যবহার করা, কারণ দিনগুলি খারাপ।</w:t>
      </w:r>
    </w:p>
    <w:p w14:paraId="266D11C9" w14:textId="77777777" w:rsidR="00F90BDC" w:rsidRDefault="00F90BDC"/>
    <w:p w14:paraId="41502329" w14:textId="77777777" w:rsidR="00F90BDC" w:rsidRDefault="00F90BDC">
      <w:r xmlns:w="http://schemas.openxmlformats.org/wordprocessingml/2006/main">
        <w:t xml:space="preserve">প্রেরিত 25:18 যাদের বিরুদ্ধে অভিযোগকারীরা উঠে দাঁড়াল, তারা আমার ধারণা মতো এমন কোন অভিযোগ আনেনি:</w:t>
      </w:r>
    </w:p>
    <w:p w14:paraId="3A61BF40" w14:textId="77777777" w:rsidR="00F90BDC" w:rsidRDefault="00F90BDC"/>
    <w:p w14:paraId="52F2CE8B" w14:textId="77777777" w:rsidR="00F90BDC" w:rsidRDefault="00F90BDC">
      <w:r xmlns:w="http://schemas.openxmlformats.org/wordprocessingml/2006/main">
        <w:t xml:space="preserve">পলের অভিযুক্তরা তার প্রত্যাশিত অভিযোগের কোন অভিযোগ করেনি।</w:t>
      </w:r>
    </w:p>
    <w:p w14:paraId="47EA9199" w14:textId="77777777" w:rsidR="00F90BDC" w:rsidRDefault="00F90BDC"/>
    <w:p w14:paraId="0CE07207" w14:textId="77777777" w:rsidR="00F90BDC" w:rsidRDefault="00F90BDC">
      <w:r xmlns:w="http://schemas.openxmlformats.org/wordprocessingml/2006/main">
        <w:t xml:space="preserve">1. বিশ্বাসের আশ্চর্যজনক শক্তি: ঈশ্বরের প্রতি পলের আস্থা কীভাবে অপ্রত্যাশিত ফলাফলের দিকে পরিচালিত করেছিল</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আপনি যা বিশ্বাস করেন তার পক্ষে অবস্থান নেওয়া: প্রতিকূলতার মুখে পলের সাহস</w:t>
      </w:r>
    </w:p>
    <w:p w14:paraId="0CFDDB39" w14:textId="77777777" w:rsidR="00F90BDC" w:rsidRDefault="00F90BDC"/>
    <w:p w14:paraId="01CFE311" w14:textId="77777777" w:rsidR="00F90BDC" w:rsidRDefault="00F90BDC">
      <w:r xmlns:w="http://schemas.openxmlformats.org/wordprocessingml/2006/main">
        <w:t xml:space="preserve">1. রোমানস 8:31 - তাহলে, এই বিষয়গুলির প্রতিক্রিয়াতে আমরা কী বলব? ঈশ্বর যদি আমাদের পক্ষে থাকেন, তাহলে কে আমাদের বিরুদ্ধে হতে পারে?</w:t>
      </w:r>
    </w:p>
    <w:p w14:paraId="1F46AFFC" w14:textId="77777777" w:rsidR="00F90BDC" w:rsidRDefault="00F90BDC"/>
    <w:p w14:paraId="75DA21D9" w14:textId="77777777" w:rsidR="00F90BDC" w:rsidRDefault="00F90BDC">
      <w:r xmlns:w="http://schemas.openxmlformats.org/wordprocessingml/2006/main">
        <w:t xml:space="preserve">2. গীতসংহিতা 27:1 - প্রভু আমার আলো এবং আমার পরিত্রাণ? </w:t>
      </w:r>
      <w:r xmlns:w="http://schemas.openxmlformats.org/wordprocessingml/2006/main">
        <w:t xml:space="preserve">আমি কি ভয় পাবো </w:t>
      </w:r>
      <w:r xmlns:w="http://schemas.openxmlformats.org/wordprocessingml/2006/main">
        <w:rPr>
          <w:rFonts w:ascii="맑은 고딕 Semilight" w:hAnsi="맑은 고딕 Semilight"/>
        </w:rPr>
        <w:t xml:space="preserve">? </w:t>
      </w:r>
      <w:r xmlns:w="http://schemas.openxmlformats.org/wordprocessingml/2006/main">
        <w:t xml:space="preserve">প্রভু কি আমার প্রাণের দুর্গ? আমি </w:t>
      </w:r>
      <w:r xmlns:w="http://schemas.openxmlformats.org/wordprocessingml/2006/main">
        <w:rPr>
          <w:rFonts w:ascii="맑은 고딕 Semilight" w:hAnsi="맑은 고딕 Semilight"/>
        </w:rPr>
        <w:t xml:space="preserve">কাকে </w:t>
      </w:r>
      <w:r xmlns:w="http://schemas.openxmlformats.org/wordprocessingml/2006/main">
        <w:t xml:space="preserve">ভয় পাবো?</w:t>
      </w:r>
    </w:p>
    <w:p w14:paraId="4C5187BA" w14:textId="77777777" w:rsidR="00F90BDC" w:rsidRDefault="00F90BDC"/>
    <w:p w14:paraId="6ED0DB2F" w14:textId="77777777" w:rsidR="00F90BDC" w:rsidRDefault="00F90BDC">
      <w:r xmlns:w="http://schemas.openxmlformats.org/wordprocessingml/2006/main">
        <w:t xml:space="preserve">প্রেরিত 25:19 কিন্তু তার বিরুদ্ধে তাদের নিজস্ব কুসংস্কার এবং একজন যীশুর বিষয়ে কিছু প্রশ্ন ছিল, যিনি মৃত ছিলেন, যাকে পল জীবিত বলে নিশ্চিত করেছেন৷</w:t>
      </w:r>
    </w:p>
    <w:p w14:paraId="5D759A80" w14:textId="77777777" w:rsidR="00F90BDC" w:rsidRDefault="00F90BDC"/>
    <w:p w14:paraId="03B5073B" w14:textId="77777777" w:rsidR="00F90BDC" w:rsidRDefault="00F90BDC">
      <w:r xmlns:w="http://schemas.openxmlformats.org/wordprocessingml/2006/main">
        <w:t xml:space="preserve">যারা তাকে প্রশ্ন করে তাদের কুসংস্কার সত্ত্বেও পল যীশুকে জীবিত থাকার জন্য রক্ষা করেছিলেন।</w:t>
      </w:r>
    </w:p>
    <w:p w14:paraId="52E31708" w14:textId="77777777" w:rsidR="00F90BDC" w:rsidRDefault="00F90BDC"/>
    <w:p w14:paraId="6CF77B60" w14:textId="77777777" w:rsidR="00F90BDC" w:rsidRDefault="00F90BDC">
      <w:r xmlns:w="http://schemas.openxmlformats.org/wordprocessingml/2006/main">
        <w:t xml:space="preserve">1: যীশুর মাধ্যমে, আমরা আত্মায় জীবিত হতে পারি।</w:t>
      </w:r>
    </w:p>
    <w:p w14:paraId="6D44FA2C" w14:textId="77777777" w:rsidR="00F90BDC" w:rsidRDefault="00F90BDC"/>
    <w:p w14:paraId="0A3E6432" w14:textId="77777777" w:rsidR="00F90BDC" w:rsidRDefault="00F90BDC">
      <w:r xmlns:w="http://schemas.openxmlformats.org/wordprocessingml/2006/main">
        <w:t xml:space="preserve">2: যীশু আশা ও জীবনের উৎস।</w:t>
      </w:r>
    </w:p>
    <w:p w14:paraId="16968F88" w14:textId="77777777" w:rsidR="00F90BDC" w:rsidRDefault="00F90BDC"/>
    <w:p w14:paraId="290D252E" w14:textId="77777777" w:rsidR="00F90BDC" w:rsidRDefault="00F90BDC">
      <w:r xmlns:w="http://schemas.openxmlformats.org/wordprocessingml/2006/main">
        <w:t xml:space="preserve">1: রোমানস্ 8:11 -? </w:t>
      </w:r>
      <w:r xmlns:w="http://schemas.openxmlformats.org/wordprocessingml/2006/main">
        <w:rPr>
          <w:rFonts w:ascii="맑은 고딕 Semilight" w:hAnsi="맑은 고딕 Semilight"/>
        </w:rPr>
        <w:t xml:space="preserve">যে </w:t>
      </w:r>
      <w:r xmlns:w="http://schemas.openxmlformats.org/wordprocessingml/2006/main">
        <w:t xml:space="preserve">ঈসা মসিহকে মৃতদের মধ্য থেকে পুনরুত্থিত করেছেন তাঁর আত্মা যদি তোমাদের মধ্যে বাস করে, তবে যিনি খ্রীষ্ট যীশুকে মৃতদের মধ্য থেকে পুনরুত্থিত করেছেন তিনিও তাঁর আত্মার মাধ্যমে তোমাদের মরণশীল দেহকে জীবন দেবেন যিনি তোমাদের মধ্যে বাস করেন।??</w:t>
      </w:r>
    </w:p>
    <w:p w14:paraId="78582834" w14:textId="77777777" w:rsidR="00F90BDC" w:rsidRDefault="00F90BDC"/>
    <w:p w14:paraId="690B5291" w14:textId="77777777" w:rsidR="00F90BDC" w:rsidRDefault="00F90BDC">
      <w:r xmlns:w="http://schemas.openxmlformats.org/wordprocessingml/2006/main">
        <w:t xml:space="preserve">2: জন 3:16-17 -? </w:t>
      </w:r>
      <w:r xmlns:w="http://schemas.openxmlformats.org/wordprocessingml/2006/main">
        <w:rPr>
          <w:rFonts w:ascii="맑은 고딕 Semilight" w:hAnsi="맑은 고딕 Semilight"/>
        </w:rPr>
        <w:t xml:space="preserve">쏤 </w:t>
      </w:r>
      <w:r xmlns:w="http://schemas.openxmlformats.org/wordprocessingml/2006/main">
        <w:t xml:space="preserve">বা ঈশ্বর জগৎকে এত ভালবাসলেন যে তিনি তাঁর একমাত্র পুত্রকে দান করলেন, যাতে যে কেউ তাঁকে বিশ্বাস করে সে বিনষ্ট না হয় তবে অনন্ত জীবন পায়৷ কারণ ঈশ্বর তাঁর পুত্রকে জগতের নিন্দা করার জন্য পাঠাননি, বরং তার মাধ্যমে পৃথিবী রক্ষা পেতে পারেন।</w:t>
      </w:r>
    </w:p>
    <w:p w14:paraId="726B724B" w14:textId="77777777" w:rsidR="00F90BDC" w:rsidRDefault="00F90BDC"/>
    <w:p w14:paraId="1F0C9D7C" w14:textId="77777777" w:rsidR="00F90BDC" w:rsidRDefault="00F90BDC">
      <w:r xmlns:w="http://schemas.openxmlformats.org/wordprocessingml/2006/main">
        <w:t xml:space="preserve">প্রেরিত 25:20 এবং এই ধরনের প্রশ্ন সম্পর্কে আমার সন্দেহ হওয়ায় আমি তাকে জিজ্ঞাসা করেছিলাম যে তিনি জেরুজালেমে যাবেন কি না, এবং সেখানে এই বিষয়গুলির বিচার হবে।</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ফেস্টাসকে তার বিরুদ্ধে অভিযোগের বিচারের জন্য জেরুজালেমে যাওয়ার পরিকল্পনা সম্পর্কে প্রশ্ন করেন।</w:t>
      </w:r>
    </w:p>
    <w:p w14:paraId="61EE81A8" w14:textId="77777777" w:rsidR="00F90BDC" w:rsidRDefault="00F90BDC"/>
    <w:p w14:paraId="15F104FE" w14:textId="77777777" w:rsidR="00F90BDC" w:rsidRDefault="00F90BDC">
      <w:r xmlns:w="http://schemas.openxmlformats.org/wordprocessingml/2006/main">
        <w:t xml:space="preserve">1. সন্দেহের শক্তি: কীভাবে বিশ্বাস প্রশ্নগুলির দিকে নিয়ে যেতে পারে</w:t>
      </w:r>
    </w:p>
    <w:p w14:paraId="5A593A85" w14:textId="77777777" w:rsidR="00F90BDC" w:rsidRDefault="00F90BDC"/>
    <w:p w14:paraId="2C26EDA3" w14:textId="77777777" w:rsidR="00F90BDC" w:rsidRDefault="00F90BDC">
      <w:r xmlns:w="http://schemas.openxmlformats.org/wordprocessingml/2006/main">
        <w:t xml:space="preserve">2. যা সঠিক তার জন্য দাঁড়ানো: পলের সাহসের গল্প</w:t>
      </w:r>
    </w:p>
    <w:p w14:paraId="6C776093" w14:textId="77777777" w:rsidR="00F90BDC" w:rsidRDefault="00F90BDC"/>
    <w:p w14:paraId="3AC0E9DA" w14:textId="77777777" w:rsidR="00F90BDC" w:rsidRDefault="00F90BDC">
      <w:r xmlns:w="http://schemas.openxmlformats.org/wordprocessingml/2006/main">
        <w:t xml:space="preserve">1. জন 20:24-29 - টমাসের সন্দেহ এবং বিশ্বাস</w:t>
      </w:r>
    </w:p>
    <w:p w14:paraId="15D8332E" w14:textId="77777777" w:rsidR="00F90BDC" w:rsidRDefault="00F90BDC"/>
    <w:p w14:paraId="22301D2A" w14:textId="77777777" w:rsidR="00F90BDC" w:rsidRDefault="00F90BDC">
      <w:r xmlns:w="http://schemas.openxmlformats.org/wordprocessingml/2006/main">
        <w:t xml:space="preserve">2. হিব্রু 11:1 - বিশ্বাস হল প্রত্যাশিত জিনিসগুলির উপাদান</w:t>
      </w:r>
    </w:p>
    <w:p w14:paraId="2ADBA99A" w14:textId="77777777" w:rsidR="00F90BDC" w:rsidRDefault="00F90BDC"/>
    <w:p w14:paraId="48064E83" w14:textId="77777777" w:rsidR="00F90BDC" w:rsidRDefault="00F90BDC">
      <w:r xmlns:w="http://schemas.openxmlformats.org/wordprocessingml/2006/main">
        <w:t xml:space="preserve">প্রেরিত 25:21 কিন্তু যখন পল অগাস্টাসের শুনানির জন্য সংরক্ষিত থাকার আবেদন করেছিলেন, তখন আমি তাকে সিজারের কাছে না পাঠানো পর্যন্ত তাকে আটকে রাখার নির্দেশ দিয়েছিলাম।</w:t>
      </w:r>
    </w:p>
    <w:p w14:paraId="34FEE210" w14:textId="77777777" w:rsidR="00F90BDC" w:rsidRDefault="00F90BDC"/>
    <w:p w14:paraId="31335DEC" w14:textId="77777777" w:rsidR="00F90BDC" w:rsidRDefault="00F90BDC">
      <w:r xmlns:w="http://schemas.openxmlformats.org/wordprocessingml/2006/main">
        <w:t xml:space="preserve">পল সম্রাটের কাছে শুনানির জন্য আবেদন করেন এবং তাকে সিজারের কাছে পাঠানো না হওয়া পর্যন্ত রাখা হয়।</w:t>
      </w:r>
    </w:p>
    <w:p w14:paraId="1AA705F9" w14:textId="77777777" w:rsidR="00F90BDC" w:rsidRDefault="00F90BDC"/>
    <w:p w14:paraId="149CCFC4" w14:textId="77777777" w:rsidR="00F90BDC" w:rsidRDefault="00F90BDC">
      <w:r xmlns:w="http://schemas.openxmlformats.org/wordprocessingml/2006/main">
        <w:t xml:space="preserve">1. কঠিন পরিস্থিতিতেও ঈশ্বরের প্রতি বিশ্বস্ত থাকুন</w:t>
      </w:r>
    </w:p>
    <w:p w14:paraId="5EDB4F6B" w14:textId="77777777" w:rsidR="00F90BDC" w:rsidRDefault="00F90BDC"/>
    <w:p w14:paraId="1E82A513" w14:textId="77777777" w:rsidR="00F90BDC" w:rsidRDefault="00F90BDC">
      <w:r xmlns:w="http://schemas.openxmlformats.org/wordprocessingml/2006/main">
        <w:t xml:space="preserve">2. এমনকি আমাদের পরীক্ষার উপরেও ঈশ্বর সার্বভৌম</w:t>
      </w:r>
    </w:p>
    <w:p w14:paraId="15037E48" w14:textId="77777777" w:rsidR="00F90BDC" w:rsidRDefault="00F90BDC"/>
    <w:p w14:paraId="4210425C" w14:textId="77777777" w:rsidR="00F90BDC" w:rsidRDefault="00F90BDC">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14:paraId="04CE91BA" w14:textId="77777777" w:rsidR="00F90BDC" w:rsidRDefault="00F90BDC"/>
    <w:p w14:paraId="03B938EF" w14:textId="77777777" w:rsidR="00F90BDC" w:rsidRDefault="00F90BDC">
      <w:r xmlns:w="http://schemas.openxmlformats.org/wordprocessingml/2006/main">
        <w:t xml:space="preserve">2.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25:22 তখন আগ্রিপ্প ফীষ্টকে বললেন, আমি নিজেও লোকটির কথা শুনব৷ আগামীকাল, তিনি বললেন, আপনি তার কথা শুনবেন।</w:t>
      </w:r>
    </w:p>
    <w:p w14:paraId="436718B9" w14:textId="77777777" w:rsidR="00F90BDC" w:rsidRDefault="00F90BDC"/>
    <w:p w14:paraId="652C402E" w14:textId="77777777" w:rsidR="00F90BDC" w:rsidRDefault="00F90BDC">
      <w:r xmlns:w="http://schemas.openxmlformats.org/wordprocessingml/2006/main">
        <w:t xml:space="preserve">রাজা আগ্রিপা ফেস্টাসকে বলেছিলেন যে তিনি পরের দিন পৌলের কথা শুনতে চান।</w:t>
      </w:r>
    </w:p>
    <w:p w14:paraId="6DA70FC8" w14:textId="77777777" w:rsidR="00F90BDC" w:rsidRDefault="00F90BDC"/>
    <w:p w14:paraId="3D155B26" w14:textId="77777777" w:rsidR="00F90BDC" w:rsidRDefault="00F90BDC">
      <w:r xmlns:w="http://schemas.openxmlformats.org/wordprocessingml/2006/main">
        <w:t xml:space="preserve">1. আমাদের জন্য ঈশ্বরের পরিকল্পনা প্রায়ই অপ্রত্যাশিত উপায়ে আসে।</w:t>
      </w:r>
    </w:p>
    <w:p w14:paraId="7756A56E" w14:textId="77777777" w:rsidR="00F90BDC" w:rsidRDefault="00F90BDC"/>
    <w:p w14:paraId="52156AFD" w14:textId="77777777" w:rsidR="00F90BDC" w:rsidRDefault="00F90BDC">
      <w:r xmlns:w="http://schemas.openxmlformats.org/wordprocessingml/2006/main">
        <w:t xml:space="preserve">2. আমাদের জীবনে ঈশ্বরের বার্তা শোনার জন্য খোলা থাকা গুরুত্বপূর্ণ।</w:t>
      </w:r>
    </w:p>
    <w:p w14:paraId="1AB659D5" w14:textId="77777777" w:rsidR="00F90BDC" w:rsidRDefault="00F90BDC"/>
    <w:p w14:paraId="60A105C3" w14:textId="77777777" w:rsidR="00F90BDC" w:rsidRDefault="00F90BDC">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তোমার চিন্তার চেয়ে।"</w:t>
      </w:r>
    </w:p>
    <w:p w14:paraId="1C66EB53" w14:textId="77777777" w:rsidR="00F90BDC" w:rsidRDefault="00F90BDC"/>
    <w:p w14:paraId="335E8EB1" w14:textId="77777777" w:rsidR="00F90BDC" w:rsidRDefault="00F90BDC">
      <w:r xmlns:w="http://schemas.openxmlformats.org/wordprocessingml/2006/main">
        <w:t xml:space="preserve">2. জেমস 1:19-20 "অতএব, আমার প্রিয় ভাইয়েরা, প্রত্যেক মানুষ শুনতে দ্রুত, কথা বলতে ধীর, ক্রোধে ধীর হোক: কারণ মানুষের ক্রোধ ঈশ্বরের ধার্মিকতা কাজ করে না।"</w:t>
      </w:r>
    </w:p>
    <w:p w14:paraId="4D94F757" w14:textId="77777777" w:rsidR="00F90BDC" w:rsidRDefault="00F90BDC"/>
    <w:p w14:paraId="66E192AE" w14:textId="77777777" w:rsidR="00F90BDC" w:rsidRDefault="00F90BDC">
      <w:r xmlns:w="http://schemas.openxmlformats.org/wordprocessingml/2006/main">
        <w:t xml:space="preserve">প্রেরিত 25:23 পরের দিন, যখন আগ্রিপ্পা এবং বার্নিস বড় আড়ম্বর সহকারে উপস্থিত হলেন, এবং প্রধান সেনাপতিদের এবং শহরের প্রধান লোকদের সাথে ফেস্টাসের আদেশে পৌলকে হাজির করা হল। .</w:t>
      </w:r>
    </w:p>
    <w:p w14:paraId="76C50163" w14:textId="77777777" w:rsidR="00F90BDC" w:rsidRDefault="00F90BDC"/>
    <w:p w14:paraId="7ED32D8B" w14:textId="77777777" w:rsidR="00F90BDC" w:rsidRDefault="00F90BDC">
      <w:r xmlns:w="http://schemas.openxmlformats.org/wordprocessingml/2006/main">
        <w:t xml:space="preserve">ফেস্টাস পৌলকে আগ্রিপ্পা, বার্নিস এবং নগরের প্রধান সেনাপতি ও প্রধান ব্যক্তিরা মহা আড়ম্বর সহকারে পৌঁছেছিলেন সেই স্থানে পৌলকে নিয়ে আসার আদেশ দিলেন।</w:t>
      </w:r>
    </w:p>
    <w:p w14:paraId="068733FF" w14:textId="77777777" w:rsidR="00F90BDC" w:rsidRDefault="00F90BDC"/>
    <w:p w14:paraId="0BE272EA" w14:textId="77777777" w:rsidR="00F90BDC" w:rsidRDefault="00F90BDC">
      <w:r xmlns:w="http://schemas.openxmlformats.org/wordprocessingml/2006/main">
        <w:t xml:space="preserve">1. ঈশ্বরের সার্বভৌম পরিকল্পনা আমাদের সকলের পথ নির্দেশ করে, আমাদের জীবনের স্টেশন যাই হোক না কেন।</w:t>
      </w:r>
    </w:p>
    <w:p w14:paraId="095F341B" w14:textId="77777777" w:rsidR="00F90BDC" w:rsidRDefault="00F90BDC"/>
    <w:p w14:paraId="245EB305" w14:textId="77777777" w:rsidR="00F90BDC" w:rsidRDefault="00F90BDC">
      <w:r xmlns:w="http://schemas.openxmlformats.org/wordprocessingml/2006/main">
        <w:t xml:space="preserve">2. যদি আমরা তাঁর ইচ্ছার প্রতি বাধ্য থাকি তবে আমাদের জীবন ঈশ্বরের উদ্দেশ্যগুলিকে আরও এগিয়ে নিতে ব্যবহার করা যেতে পারে।</w:t>
      </w:r>
    </w:p>
    <w:p w14:paraId="60069E08" w14:textId="77777777" w:rsidR="00F90BDC" w:rsidRDefault="00F90BDC"/>
    <w:p w14:paraId="78E9833A" w14:textId="77777777" w:rsidR="00F90BDC" w:rsidRDefault="00F90BDC">
      <w:r xmlns:w="http://schemas.openxmlformats.org/wordprocessingml/2006/main">
        <w:t xml:space="preserve">1. Ephesians 2:10 - কারণ আমরা তাঁর কারিগর, খ্রীষ্ট যীশুতে সৎ কাজের জন্য সৃষ্ট, যা ঈশ্বর </w:t>
      </w:r>
      <w:r xmlns:w="http://schemas.openxmlformats.org/wordprocessingml/2006/main">
        <w:lastRenderedPageBreak xmlns:w="http://schemas.openxmlformats.org/wordprocessingml/2006/main"/>
      </w:r>
      <w:r xmlns:w="http://schemas.openxmlformats.org/wordprocessingml/2006/main">
        <w:t xml:space="preserve">আগে থেকেই প্রস্তুত করেছিলেন, যাতে আমরা তাদের মধ্যে চলতে পারি।</w:t>
      </w:r>
    </w:p>
    <w:p w14:paraId="315C3E9C" w14:textId="77777777" w:rsidR="00F90BDC" w:rsidRDefault="00F90BDC"/>
    <w:p w14:paraId="3ADAA7EF" w14:textId="77777777" w:rsidR="00F90BDC" w:rsidRDefault="00F90BDC">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14:paraId="71695DAE" w14:textId="77777777" w:rsidR="00F90BDC" w:rsidRDefault="00F90BDC"/>
    <w:p w14:paraId="723BBE97" w14:textId="77777777" w:rsidR="00F90BDC" w:rsidRDefault="00F90BDC">
      <w:r xmlns:w="http://schemas.openxmlformats.org/wordprocessingml/2006/main">
        <w:t xml:space="preserve">প্রেরিত 25:24 এবং ফেস্টাস বললেন, রাজা আগ্রিপ্পা, এবং আমাদের সাথে এখানে উপস্থিত সমস্ত লোক, আপনি এই লোকটিকে দেখতে পাচ্ছেন, যার সম্পর্কে সমস্ত ইহুদীরা আমার সাথে ব্যবহার করেছে, জেরুজালেমে এবং এখানেও, কাঁদছে যে তিনি আর বেঁচে থাকা উচিত নয়।</w:t>
      </w:r>
    </w:p>
    <w:p w14:paraId="790B93B9" w14:textId="77777777" w:rsidR="00F90BDC" w:rsidRDefault="00F90BDC"/>
    <w:p w14:paraId="4C2F1D90" w14:textId="77777777" w:rsidR="00F90BDC" w:rsidRDefault="00F90BDC">
      <w:r xmlns:w="http://schemas.openxmlformats.org/wordprocessingml/2006/main">
        <w:t xml:space="preserve">ফেস্টাস পলকে রাজা আগ্রিপা এবং অন্যান্য উপস্থিত লোকদের সামনে উপস্থাপন করেন। ইহুদিরা জোর দিচ্ছে যে পল আর বাঁচবেন না।</w:t>
      </w:r>
    </w:p>
    <w:p w14:paraId="468DF2CE" w14:textId="77777777" w:rsidR="00F90BDC" w:rsidRDefault="00F90BDC"/>
    <w:p w14:paraId="4EA8AC57" w14:textId="77777777" w:rsidR="00F90BDC" w:rsidRDefault="00F90BDC">
      <w:r xmlns:w="http://schemas.openxmlformats.org/wordprocessingml/2006/main">
        <w:t xml:space="preserve">1. বিরোধিতার মুখে আমাদের বিশ্বাস ও সাহসের সাথে জীবনযাপন করতে হবে।</w:t>
      </w:r>
    </w:p>
    <w:p w14:paraId="37E867D6" w14:textId="77777777" w:rsidR="00F90BDC" w:rsidRDefault="00F90BDC"/>
    <w:p w14:paraId="69E45B99" w14:textId="77777777" w:rsidR="00F90BDC" w:rsidRDefault="00F90BDC">
      <w:r xmlns:w="http://schemas.openxmlformats.org/wordprocessingml/2006/main">
        <w:t xml:space="preserve">2. মানুষের মতামতের চেয়ে ঈশ্বরের ইচ্ছা বেশি গুরুত্বপূর্ণ।</w:t>
      </w:r>
    </w:p>
    <w:p w14:paraId="789AFB22" w14:textId="77777777" w:rsidR="00F90BDC" w:rsidRDefault="00F90BDC"/>
    <w:p w14:paraId="6CA13F89" w14:textId="77777777" w:rsidR="00F90BDC" w:rsidRDefault="00F90BDC">
      <w:r xmlns:w="http://schemas.openxmlformats.org/wordprocessingml/2006/main">
        <w:t xml:space="preserve">1. ফিলিপীয় 1:21-24 - কারণ আমার কাছে বেঁচে থাকা খ্রীষ্ট, এবং মৃত্যু লাভ।</w:t>
      </w:r>
    </w:p>
    <w:p w14:paraId="010F521A" w14:textId="77777777" w:rsidR="00F90BDC" w:rsidRDefault="00F90BDC"/>
    <w:p w14:paraId="43CD4F24" w14:textId="77777777" w:rsidR="00F90BDC" w:rsidRDefault="00F90BDC">
      <w:r xmlns:w="http://schemas.openxmlformats.org/wordprocessingml/2006/main">
        <w:t xml:space="preserve">2. রোমানস্ 8:31-32 - তাহলে আমরা এই বিষয়গুলিকে কী বলব? ঈশ্বর যদি আমাদের পক্ষে থাকেন, তাহলে কে আমাদের বিরুদ্ধে হতে পারে?</w:t>
      </w:r>
    </w:p>
    <w:p w14:paraId="3661EB8D" w14:textId="77777777" w:rsidR="00F90BDC" w:rsidRDefault="00F90BDC"/>
    <w:p w14:paraId="65964C7F" w14:textId="77777777" w:rsidR="00F90BDC" w:rsidRDefault="00F90BDC">
      <w:r xmlns:w="http://schemas.openxmlformats.org/wordprocessingml/2006/main">
        <w:t xml:space="preserve">প্রেরিত 25:25 কিন্তু যখন আমি দেখতে পেলাম যে সে মৃত্যুর যোগ্য কিছুই করেনি এবং সে নিজেই অগাস্টাসের কাছে আবেদন করেছে, তখন আমি তাকে পাঠানোর সিদ্ধান্ত নিয়েছি।</w:t>
      </w:r>
    </w:p>
    <w:p w14:paraId="5201A0E4" w14:textId="77777777" w:rsidR="00F90BDC" w:rsidRDefault="00F90BDC"/>
    <w:p w14:paraId="2386353A" w14:textId="77777777" w:rsidR="00F90BDC" w:rsidRDefault="00F90BDC">
      <w:r xmlns:w="http://schemas.openxmlformats.org/wordprocessingml/2006/main">
        <w:t xml:space="preserve">পলকে মৃত্যুর যোগ্য অপরাধের জন্য নির্দোষ পাওয়া গিয়েছিল এবং সিজারের কাছে আবেদন করেছিলেন, তাই ফেস্টাস তাকে রোমে পাঠানোর সিদ্ধান্ত নিয়েছিলেন।</w:t>
      </w:r>
    </w:p>
    <w:p w14:paraId="6EB4C936" w14:textId="77777777" w:rsidR="00F90BDC" w:rsidRDefault="00F90BDC"/>
    <w:p w14:paraId="2897FFF9" w14:textId="77777777" w:rsidR="00F90BDC" w:rsidRDefault="00F90BDC">
      <w:r xmlns:w="http://schemas.openxmlformats.org/wordprocessingml/2006/main">
        <w:t xml:space="preserve">1. সুরক্ষা প্রদানে ঈশ্বরের সার্বভৌমত্ব - রোমানস 8:28</w:t>
      </w:r>
    </w:p>
    <w:p w14:paraId="6A43C7E6" w14:textId="77777777" w:rsidR="00F90BDC" w:rsidRDefault="00F90BDC"/>
    <w:p w14:paraId="4558B798" w14:textId="77777777" w:rsidR="00F90BDC" w:rsidRDefault="00F90BDC">
      <w:r xmlns:w="http://schemas.openxmlformats.org/wordprocessingml/2006/main">
        <w:t xml:space="preserve">2. কঠিন সময়ে বিশ্বাস ও আশা নিয়ে বেঁচে থাকা - হিব্রু 11:1-3</w:t>
      </w:r>
    </w:p>
    <w:p w14:paraId="7788116A" w14:textId="77777777" w:rsidR="00F90BDC" w:rsidRDefault="00F90BDC"/>
    <w:p w14:paraId="3A110F7C" w14:textId="77777777" w:rsidR="00F90BDC" w:rsidRDefault="00F90BDC">
      <w:r xmlns:w="http://schemas.openxmlformats.org/wordprocessingml/2006/main">
        <w:t xml:space="preserve">1. গীতসংহিতা 46:1-2 - ঈশ্বর আমাদের আশ্রয় এবং শক্তি, সমস্যায় খুব উপস্থিত সাহায্য।</w:t>
      </w:r>
    </w:p>
    <w:p w14:paraId="3B8BEB2D" w14:textId="77777777" w:rsidR="00F90BDC" w:rsidRDefault="00F90BDC"/>
    <w:p w14:paraId="01CA031B" w14:textId="77777777" w:rsidR="00F90BDC" w:rsidRDefault="00F90BDC">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w:t>
      </w:r>
    </w:p>
    <w:p w14:paraId="3DE5C98C" w14:textId="77777777" w:rsidR="00F90BDC" w:rsidRDefault="00F90BDC"/>
    <w:p w14:paraId="3371D62E" w14:textId="77777777" w:rsidR="00F90BDC" w:rsidRDefault="00F90BDC">
      <w:r xmlns:w="http://schemas.openxmlformats.org/wordprocessingml/2006/main">
        <w:t xml:space="preserve">প্রেরিত 25:26 যাঁর বিষয়ে আমার প্রভুর কাছে লিখার কোনো নির্দিষ্ট বিষয় নেই৷ তাই আমি তাকে আপনার সামনে এবং বিশেষ করে আপনার সামনে, হে রাজা আগ্রিপ্পা, যাতে পরীক্ষা করার পরে, আমার কিছু লিখতে পারে।</w:t>
      </w:r>
    </w:p>
    <w:p w14:paraId="313276C8" w14:textId="77777777" w:rsidR="00F90BDC" w:rsidRDefault="00F90BDC"/>
    <w:p w14:paraId="7803A8D9" w14:textId="77777777" w:rsidR="00F90BDC" w:rsidRDefault="00F90BDC">
      <w:r xmlns:w="http://schemas.openxmlformats.org/wordprocessingml/2006/main">
        <w:t xml:space="preserve">পলকে রাজা আগ্রিপার সামনে পরীক্ষা করার জন্য আনা হয় যাতে পল সম্রাট সিজারের কাছে কিছু লিখতে পারেন।</w:t>
      </w:r>
    </w:p>
    <w:p w14:paraId="3F719700" w14:textId="77777777" w:rsidR="00F90BDC" w:rsidRDefault="00F90BDC"/>
    <w:p w14:paraId="03BAB2BF" w14:textId="77777777" w:rsidR="00F90BDC" w:rsidRDefault="00F90BDC">
      <w:r xmlns:w="http://schemas.openxmlformats.org/wordprocessingml/2006/main">
        <w:t xml:space="preserve">1. পরীক্ষার গুরুত্ব: নিজেদের এবং আমাদের বিশ্বাস সম্পর্কে আরও জানতে আমাদের জীবন পরীক্ষা করা।</w:t>
      </w:r>
    </w:p>
    <w:p w14:paraId="2C67F166" w14:textId="77777777" w:rsidR="00F90BDC" w:rsidRDefault="00F90BDC"/>
    <w:p w14:paraId="2AA4AFBF" w14:textId="77777777" w:rsidR="00F90BDC" w:rsidRDefault="00F90BDC">
      <w:r xmlns:w="http://schemas.openxmlformats.org/wordprocessingml/2006/main">
        <w:t xml:space="preserve">2. বিশ্বাসে দৃঢ় থাকা: আমাদের বিশ্বাসকে চ্যালেঞ্জ করা হলেও আমাদের বিশ্বাসের প্রতি সত্য থাকা।</w:t>
      </w:r>
    </w:p>
    <w:p w14:paraId="0AF6F620" w14:textId="77777777" w:rsidR="00F90BDC" w:rsidRDefault="00F90BDC"/>
    <w:p w14:paraId="3F4CE4E5" w14:textId="77777777" w:rsidR="00F90BDC" w:rsidRDefault="00F90BDC">
      <w:r xmlns:w="http://schemas.openxmlformats.org/wordprocessingml/2006/main">
        <w:t xml:space="preserve">1. ফিলিপীয় 4:8-9 - পরিশেষে, ভাইয়েরা, যা কিছু সত্য, যা কিছু সম্মানজনক, যা কিছু ন্যায়সঙ্গত, যা কিছু বিশুদ্ধ, যা কিছু সুন্দর, যা কিছু প্রশংসনীয়, যদি কোন শ্রেষ্ঠত্ব থাকে, যদি প্রশংসার যোগ্য কিছু থাকে , এই জিনিস সম্পর্কে চিন্তা করুন. আপনি আমার মধ্যে কি শিখেছেন এবং পেয়েছেন এবং শুনেছেন এবং দেখেছেন? </w:t>
      </w:r>
      <w:r xmlns:w="http://schemas.openxmlformats.org/wordprocessingml/2006/main">
        <w:rPr>
          <w:rFonts w:ascii="맑은 고딕 Semilight" w:hAnsi="맑은 고딕 Semilight"/>
        </w:rPr>
        <w:t xml:space="preserve">আপনি </w:t>
      </w:r>
      <w:r xmlns:w="http://schemas.openxmlformats.org/wordprocessingml/2006/main">
        <w:t xml:space="preserve">এই জিনিসগুলি অনুশীলন করুন, এবং শান্তির ঈশ্বর আপনার সাথে থাকবেন৷</w:t>
      </w:r>
    </w:p>
    <w:p w14:paraId="03F5F2AC" w14:textId="77777777" w:rsidR="00F90BDC" w:rsidRDefault="00F90BDC"/>
    <w:p w14:paraId="0D6B5CEC" w14:textId="77777777" w:rsidR="00F90BDC" w:rsidRDefault="00F90BDC">
      <w:r xmlns:w="http://schemas.openxmlformats.org/wordprocessingml/2006/main">
        <w:t xml:space="preserve">2. ম্যাথু 5:37-38 - যাক আপনার? </w:t>
      </w:r>
      <w:r xmlns:w="http://schemas.openxmlformats.org/wordprocessingml/2006/main">
        <w:rPr>
          <w:rFonts w:ascii="맑은 고딕 Semilight" w:hAnsi="맑은 고딕 Semilight"/>
        </w:rPr>
        <w:t xml:space="preserve">হবে </w:t>
      </w:r>
      <w:r xmlns:w="http://schemas.openxmlformats.org/wordprocessingml/2006/main">
        <w:t xml:space="preserve">?? </w:t>
      </w:r>
      <w:r xmlns:w="http://schemas.openxmlformats.org/wordprocessingml/2006/main">
        <w:rPr>
          <w:rFonts w:ascii="맑은 고딕 Semilight" w:hAnsi="맑은 고딕 Semilight"/>
        </w:rPr>
        <w:t xml:space="preserve">হ্যাঁ </w:t>
      </w:r>
      <w:r xmlns:w="http://schemas.openxmlformats.org/wordprocessingml/2006/main">
        <w:t xml:space="preserve">,??এবং আপনার? </w:t>
      </w:r>
      <w:r xmlns:w="http://schemas.openxmlformats.org/wordprocessingml/2006/main">
        <w:rPr>
          <w:rFonts w:ascii="맑은 고딕 Semilight" w:hAnsi="맑은 고딕 Semilight"/>
        </w:rPr>
        <w:t xml:space="preserve">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o.??কারণ এর চেয়ে বেশি যা কিছু আছে তা মন্দের কাছ থেকে।</w:t>
      </w:r>
    </w:p>
    <w:p w14:paraId="6AD87232" w14:textId="77777777" w:rsidR="00F90BDC" w:rsidRDefault="00F90BDC"/>
    <w:p w14:paraId="0CA1C54E" w14:textId="77777777" w:rsidR="00F90BDC" w:rsidRDefault="00F90BDC">
      <w:r xmlns:w="http://schemas.openxmlformats.org/wordprocessingml/2006/main">
        <w:t xml:space="preserve">প্রেরিত 25:27 কারণ একজন বন্দীকে পাঠানো আমার কাছে অযৌক্তিক মনে হয়েছে, এবং </w:t>
      </w:r>
      <w:r xmlns:w="http://schemas.openxmlformats.org/wordprocessingml/2006/main">
        <w:lastRenderedPageBreak xmlns:w="http://schemas.openxmlformats.org/wordprocessingml/2006/main"/>
      </w:r>
      <w:r xmlns:w="http://schemas.openxmlformats.org/wordprocessingml/2006/main">
        <w:t xml:space="preserve">তার বিরুদ্ধে করা অপরাধগুলিকে বোঝানোর জন্য নয়।</w:t>
      </w:r>
    </w:p>
    <w:p w14:paraId="351AEC6C" w14:textId="77777777" w:rsidR="00F90BDC" w:rsidRDefault="00F90BDC"/>
    <w:p w14:paraId="64ECAFB8" w14:textId="77777777" w:rsidR="00F90BDC" w:rsidRDefault="00F90BDC">
      <w:r xmlns:w="http://schemas.openxmlformats.org/wordprocessingml/2006/main">
        <w:t xml:space="preserve">পলকে অন্যায়ের জন্য অভিযুক্ত করা হচ্ছে এবং তার কথিত অপরাধের ব্যাখ্যা না দিয়ে তাকে রোমে পাঠানো অযৌক্তিক।</w:t>
      </w:r>
    </w:p>
    <w:p w14:paraId="671E006E" w14:textId="77777777" w:rsidR="00F90BDC" w:rsidRDefault="00F90BDC"/>
    <w:p w14:paraId="05036CF5" w14:textId="77777777" w:rsidR="00F90BDC" w:rsidRDefault="00F90BDC">
      <w:r xmlns:w="http://schemas.openxmlformats.org/wordprocessingml/2006/main">
        <w:t xml:space="preserve">1. ঈশ্বর আমাদের একে অপরের সাথে আমাদের আচরণে ন্যায়বিচার এবং ন্যায্যতা খোঁজার জন্য আহ্বান করেন</w:t>
      </w:r>
    </w:p>
    <w:p w14:paraId="6F77A32E" w14:textId="77777777" w:rsidR="00F90BDC" w:rsidRDefault="00F90BDC"/>
    <w:p w14:paraId="5BBC140B" w14:textId="77777777" w:rsidR="00F90BDC" w:rsidRDefault="00F90BDC">
      <w:r xmlns:w="http://schemas.openxmlformats.org/wordprocessingml/2006/main">
        <w:t xml:space="preserve">2. আমাদের কখনই ভুলে যাওয়া উচিত নয় যে দোষী প্রমাণিত না হওয়া পর্যন্ত প্রত্যেকেই নির্দোষ</w:t>
      </w:r>
    </w:p>
    <w:p w14:paraId="5959DF68" w14:textId="77777777" w:rsidR="00F90BDC" w:rsidRDefault="00F90BDC"/>
    <w:p w14:paraId="67DC8AD2" w14:textId="77777777" w:rsidR="00F90BDC" w:rsidRDefault="00F90BDC">
      <w:r xmlns:w="http://schemas.openxmlformats.org/wordprocessingml/2006/main">
        <w:t xml:space="preserve">1. Deuteronomy 16:20 - ন্যায়বিচার, এবং একমাত্র ন্যায়বিচার, আপনি অনুসরণ করবেন, যাতে আপনি বেঁচে থাকতে পারেন এবং সেই দেশ অধিকার করতে পারেন যা প্রভু আপনার ঈশ্বর আপনাকে দিচ্ছেন।</w:t>
      </w:r>
    </w:p>
    <w:p w14:paraId="12C685AA" w14:textId="77777777" w:rsidR="00F90BDC" w:rsidRDefault="00F90BDC"/>
    <w:p w14:paraId="65028965" w14:textId="77777777" w:rsidR="00F90BDC" w:rsidRDefault="00F90BDC">
      <w:r xmlns:w="http://schemas.openxmlformats.org/wordprocessingml/2006/main">
        <w:t xml:space="preserve">2. গীতসংহিতা 82:3 - দুর্বল এবং পিতৃহীনদের ন্যায়বিচার করুন; পীড়িত ও নিঃস্বদের অধিকার বজায় রাখা।</w:t>
      </w:r>
    </w:p>
    <w:p w14:paraId="2D5DE233" w14:textId="77777777" w:rsidR="00F90BDC" w:rsidRDefault="00F90BDC"/>
    <w:p w14:paraId="5252F1ED" w14:textId="77777777" w:rsidR="00F90BDC" w:rsidRDefault="00F90BDC">
      <w:r xmlns:w="http://schemas.openxmlformats.org/wordprocessingml/2006/main">
        <w:t xml:space="preserve">অ্যাক্টস 26 রাজা আগ্রিপার সামনে পলের প্রতিরক্ষা, তার রূপান্তর এবং ডাকার বিষয়ে তার সাক্ষ্য এবং পলের বার্তার প্রতি আগ্রিপার প্রতিক্রিয়া বর্ণনা করে।</w:t>
      </w:r>
    </w:p>
    <w:p w14:paraId="5317EB03" w14:textId="77777777" w:rsidR="00F90BDC" w:rsidRDefault="00F90BDC"/>
    <w:p w14:paraId="579FAABB" w14:textId="77777777" w:rsidR="00F90BDC" w:rsidRDefault="00F90BDC">
      <w:r xmlns:w="http://schemas.openxmlformats.org/wordprocessingml/2006/main">
        <w:t xml:space="preserve">1ম অনুচ্ছেদ: অধ্যায়টি শুরু হয়েছে আগ্রিপা পলকে বলে 'আপনার নিজের জন্য কথা বলার অনুমতি আছে।' তারপর পল তার হাত প্রসারিত করে তার প্রতিরক্ষা শুরু করেন যে তিনি রাজা আগ্রিপা ইহুদিদের অভিযুক্ত করার আগে নিজেকে ভাগ্যবান বলে মনে করেন বিশেষ করে কারণ ইহুদি জাতির সমস্ত রীতিনীতি বিতর্কের সাথে পরিচিত। তিনি একজন ফরীশী হিসাবে তার প্রাথমিক জীবনের গল্প বর্ণনা করেছেন এবং কীভাবে তিনি যীশুর অনুসারীদেরকে এমনকি মৃত্যু পর্যন্ত অত্যাচার করেছিলেন (প্রেরিত 26:1-11)।</w:t>
      </w:r>
    </w:p>
    <w:p w14:paraId="23659D34" w14:textId="77777777" w:rsidR="00F90BDC" w:rsidRDefault="00F90BDC"/>
    <w:p w14:paraId="0C4CA27E" w14:textId="77777777" w:rsidR="00F90BDC" w:rsidRDefault="00F90BDC">
      <w:r xmlns:w="http://schemas.openxmlformats.org/wordprocessingml/2006/main">
        <w:t xml:space="preserve">2য় অনুচ্ছেদ: তারপর তিনি দামেস্কের পথে যীশুর সাথে তার সাক্ষাতের কথা বর্ণনা করেন - কীভাবে আকাশ থেকে সূর্যের চেয়েও উজ্জ্বল একটি আলো তার চারপাশে জ্বলে উঠল যারা তার সাথে ভ্রমণ করছিল তারা সবাই মাটিতে পড়ে গেল তারপর আরামাইক ভাষায় শোনা গেল 'শৌল শৌল তুমি কেন আমাকে তাড়না করছ? এটা তোমার পক্ষে কঠিন কে কথা বলছে জানতে চাইলে উত্তর দিল 'আমি যীশু যাকে তুমি নির্যাতিত করছ। এবার উঠে দাঁড়াও তোমার পায়ে দাঁড়াও আমি হাজির হয়েছি তুমি দাসকে সাক্ষী দাও তুমি যা দেখেছ আমাকে দেখাবে। </w:t>
      </w:r>
      <w:r xmlns:w="http://schemas.openxmlformats.org/wordprocessingml/2006/main">
        <w:lastRenderedPageBreak xmlns:w="http://schemas.openxmlformats.org/wordprocessingml/2006/main"/>
      </w:r>
      <w:r xmlns:w="http://schemas.openxmlformats.org/wordprocessingml/2006/main">
        <w:t xml:space="preserve">' সেই মুহূর্ত থেকে, তাকে একজন দাস এবং সাক্ষী হিসেবে নিযুক্ত করা হয়েছিল শুধুমাত্র সে যা দেখেছিল তারই নয় বরং ঈশ্বর তাকে যা প্রকাশ করবেন তারও (প্রেরিত 26:12-18)।</w:t>
      </w:r>
    </w:p>
    <w:p w14:paraId="73028400" w14:textId="77777777" w:rsidR="00F90BDC" w:rsidRDefault="00F90BDC"/>
    <w:p w14:paraId="428EF819" w14:textId="77777777" w:rsidR="00F90BDC" w:rsidRDefault="00F90BDC">
      <w:r xmlns:w="http://schemas.openxmlformats.org/wordprocessingml/2006/main">
        <w:t xml:space="preserve">3য় অনুচ্ছেদ: এই মুখোমুখি হওয়ার পরে, পল বলেছেন যে তিনি অবাধ্য দর্শন স্বর্গ নন তবে প্রথমে সেই দামেস্ক তারপর জেরুজালেম জুড়ে জুডিয়া বিধর্মীদের প্রচার করেছিলেন যে তারা অনুতপ্ত হওয়া উচিত তাদের কৃতকর্মের দ্বারা ঈশ্বর তাদের অনুতাপ প্রদর্শন করে যার কারণে ইহুদিরা মন্দির দখল করে তাকে হত্যা করার চেষ্টা করেছিল কিন্তু ঈশ্বর উভয়কেই সাক্ষ্য দিতে সাহায্য করেছিলেন। ছোট মহান উক্তি নবীদের বাইরে কিছুই না মূসা বলেছিলেন যে ঘটবে খ্রীষ্ট প্রথমে মৃত জীবিত হয়ে উঠবেন বলে আলোক বার্তার পরিত্রাণ ঘোষণা করুন উভয় অইহুদীদের (প্রেরিত 26:19-23)। পল যখন এই প্রতিরক্ষা করলেন তখন ফেস্টাস উচ্চস্বরে চিৎকার করে বললেন, 'পল তুমি তোমার মনের বাইরে! তোমার দারুণ শিক্ষা তোমাকে পাগল করে দিচ্ছে!' কিন্তু পল উত্তর দিয়েছিলেন 'আমি পাগল নই সবথেকে ভালো ফেস্টাস যা আমি বলছি সত্যিকারের যুক্তিবাদী রাজা এই বিষয়গুলো জানেন তাদের সাক্ষ্য দিতে পারে যে তারা বিশ্বাস করে যে নবীরা জানেন' (প্রেরিত 26:24-27)। আগ্রিপ্পা পলকে বললেন, 'তুমি কি অল্প সময়ের জন্য খ্রিস্টান হয়ে যাও?' আর উত্তর দিল কি না ছোট দীর্ঘ প্রার্থনা ঈশ্বর যে শুধু নয় আজ যারা শুনছেন তারা যেন এই শিকল ব্যতীত আমি যা। তারপর রাজা উঠলেন গভর্নর বার্নিস যারা তাদের বসার পর তারা রুম ছেড়ে নিজেদের মধ্যে কথা বলতে শুরু করলেন যে মানুষ কিছুই না করে মৃত্যু কারাদন্ডের যোগ্য আগ্রিপা বলেছেন যে ফেস্টাস ব্যক্তি সিজারের আবেদন করলে মুক্তি পেতে পারে (প্রেরিত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প্রেরিত 26:1 তখন আগ্রিপ্প পৌলকে বললেন, তোমার নিজের কথা বলার অনুমতি আছে৷ তারপর পৌল হাত বাড়িয়ে নিজের জন্য উত্তর দিলেন:</w:t>
      </w:r>
    </w:p>
    <w:p w14:paraId="57C2BF8B" w14:textId="77777777" w:rsidR="00F90BDC" w:rsidRDefault="00F90BDC"/>
    <w:p w14:paraId="653B1FF2" w14:textId="77777777" w:rsidR="00F90BDC" w:rsidRDefault="00F90BDC">
      <w:r xmlns:w="http://schemas.openxmlformats.org/wordprocessingml/2006/main">
        <w:t xml:space="preserve">পলকে আগ্রিপার সামনে আত্মপক্ষ সমর্থন করার সুযোগ দেওয়া হয়।</w:t>
      </w:r>
    </w:p>
    <w:p w14:paraId="284568B2" w14:textId="77777777" w:rsidR="00F90BDC" w:rsidRDefault="00F90BDC"/>
    <w:p w14:paraId="09CE5015" w14:textId="77777777" w:rsidR="00F90BDC" w:rsidRDefault="00F90BDC">
      <w:r xmlns:w="http://schemas.openxmlformats.org/wordprocessingml/2006/main">
        <w:t xml:space="preserve">1. সাহসী হোন এবং প্রতিকূল সময়ে সাহস নিন।</w:t>
      </w:r>
    </w:p>
    <w:p w14:paraId="4AE2D9D2" w14:textId="77777777" w:rsidR="00F90BDC" w:rsidRDefault="00F90BDC"/>
    <w:p w14:paraId="7BCB1CDC" w14:textId="77777777" w:rsidR="00F90BDC" w:rsidRDefault="00F90BDC">
      <w:r xmlns:w="http://schemas.openxmlformats.org/wordprocessingml/2006/main">
        <w:t xml:space="preserve">2. প্রয়োজনের মুহুর্তে সরবরাহ করার জন্য প্রভুকে বিশ্বাস করুন।</w:t>
      </w:r>
    </w:p>
    <w:p w14:paraId="3A1F2061" w14:textId="77777777" w:rsidR="00F90BDC" w:rsidRDefault="00F90BDC"/>
    <w:p w14:paraId="5729F7D6"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672BEC93" w14:textId="77777777" w:rsidR="00F90BDC" w:rsidRDefault="00F90BDC"/>
    <w:p w14:paraId="1B1FBA51" w14:textId="77777777" w:rsidR="00F90BDC" w:rsidRDefault="00F90BDC">
      <w:r xmlns:w="http://schemas.openxmlformats.org/wordprocessingml/2006/main">
        <w:t xml:space="preserve">প্রেরিত 26:2 রাজা আগ্রিপ্পা, আমি নিজেকে সুখী মনে করি, কারণ ইহুদীদের বিরুদ্ধে আমার বিরুদ্ধে যে সমস্ত বিষয়ে অভিযুক্ত করা হয়েছে সেগুলিকে স্পর্শ করার জন্য আমি আজ আপনার সামনে নিজের জন্য উত্তর দেব:</w:t>
      </w:r>
    </w:p>
    <w:p w14:paraId="2B3B7305" w14:textId="77777777" w:rsidR="00F90BDC" w:rsidRDefault="00F90BDC"/>
    <w:p w14:paraId="22B84622" w14:textId="77777777" w:rsidR="00F90BDC" w:rsidRDefault="00F90BDC">
      <w:r xmlns:w="http://schemas.openxmlformats.org/wordprocessingml/2006/main">
        <w:t xml:space="preserve">ইহুদিদের দ্বারা করা সমস্ত অভিযোগের বিষয়ে রাজা আগ্রিপার সামনে নিজেকে রক্ষা করতে পেরে পল খুশি।</w:t>
      </w:r>
    </w:p>
    <w:p w14:paraId="12674C7D" w14:textId="77777777" w:rsidR="00F90BDC" w:rsidRDefault="00F90BDC"/>
    <w:p w14:paraId="1FEE0B7D" w14:textId="77777777" w:rsidR="00F90BDC" w:rsidRDefault="00F90BDC">
      <w:r xmlns:w="http://schemas.openxmlformats.org/wordprocessingml/2006/main">
        <w:t xml:space="preserve">1. কীভাবে কঠিন পরিস্থিতিতে ইতিবাচক থাকা যায়</w:t>
      </w:r>
    </w:p>
    <w:p w14:paraId="0A3B771B" w14:textId="77777777" w:rsidR="00F90BDC" w:rsidRDefault="00F90BDC"/>
    <w:p w14:paraId="2654FF3B" w14:textId="77777777" w:rsidR="00F90BDC" w:rsidRDefault="00F90BDC">
      <w:r xmlns:w="http://schemas.openxmlformats.org/wordprocessingml/2006/main">
        <w:t xml:space="preserve">2. আত্ম-সচেতনতার শক্তি</w:t>
      </w:r>
    </w:p>
    <w:p w14:paraId="25D04BA8" w14:textId="77777777" w:rsidR="00F90BDC" w:rsidRDefault="00F90BDC"/>
    <w:p w14:paraId="42F341F9" w14:textId="77777777" w:rsidR="00F90BDC" w:rsidRDefault="00F90BDC">
      <w:r xmlns:w="http://schemas.openxmlformats.org/wordprocessingml/2006/main">
        <w:t xml:space="preserve">1. ফিলিপীয় 4:4-6 -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w:t>
      </w:r>
    </w:p>
    <w:p w14:paraId="0936D46A" w14:textId="77777777" w:rsidR="00F90BDC" w:rsidRDefault="00F90BDC"/>
    <w:p w14:paraId="177F89A7" w14:textId="77777777" w:rsidR="00F90BDC" w:rsidRDefault="00F90BDC">
      <w:r xmlns:w="http://schemas.openxmlformats.org/wordprocessingml/2006/main">
        <w:t xml:space="preserve">2. রোমানস্ 8:31-32 -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w:t>
      </w:r>
    </w:p>
    <w:p w14:paraId="12D0866A" w14:textId="77777777" w:rsidR="00F90BDC" w:rsidRDefault="00F90BDC"/>
    <w:p w14:paraId="64C15391" w14:textId="77777777" w:rsidR="00F90BDC" w:rsidRDefault="00F90BDC">
      <w:r xmlns:w="http://schemas.openxmlformats.org/wordprocessingml/2006/main">
        <w:t xml:space="preserve">প্রেরিত 26:3 বিশেষ করে কারণ আমি জানি যে আপনি ইহুদীদের মধ্যে যে সমস্ত রীতিনীতি এবং প্রশ্ন রয়েছে তাতে আপনি পারদর্শী: তাই আমি আপনাকে ধৈর্য সহকারে আমার কথা শুনতে অনুরোধ করছি।</w:t>
      </w:r>
    </w:p>
    <w:p w14:paraId="67AFD151" w14:textId="77777777" w:rsidR="00F90BDC" w:rsidRDefault="00F90BDC"/>
    <w:p w14:paraId="5EFE02FD" w14:textId="77777777" w:rsidR="00F90BDC" w:rsidRDefault="00F90BDC">
      <w:r xmlns:w="http://schemas.openxmlformats.org/wordprocessingml/2006/main">
        <w:t xml:space="preserve">ইহুদি রীতিনীতি এবং প্রশ্ন সম্পর্কে তার জ্ঞানের কারণে রাজা আগ্রিপাকে ধৈর্য সহকারে শোনার জন্য পলের আবেদন।</w:t>
      </w:r>
    </w:p>
    <w:p w14:paraId="51C599B2" w14:textId="77777777" w:rsidR="00F90BDC" w:rsidRDefault="00F90BDC"/>
    <w:p w14:paraId="24A6302F" w14:textId="77777777" w:rsidR="00F90BDC" w:rsidRDefault="00F90BDC">
      <w:r xmlns:w="http://schemas.openxmlformats.org/wordprocessingml/2006/main">
        <w:t xml:space="preserve">1. আমরা যখন সুসমাচার ভাগাভাগি করতে চাই তখন আমাদের জন্য সুযোগের দরজা খুলে দেওয়ার জন্য ঈশ্বরে বিশ্বাস করা৷</w:t>
      </w:r>
    </w:p>
    <w:p w14:paraId="169351D8" w14:textId="77777777" w:rsidR="00F90BDC" w:rsidRDefault="00F90BDC"/>
    <w:p w14:paraId="2CB78BFC" w14:textId="77777777" w:rsidR="00F90BDC" w:rsidRDefault="00F90BDC">
      <w:r xmlns:w="http://schemas.openxmlformats.org/wordprocessingml/2006/main">
        <w:t xml:space="preserve">2. সমস্ত পরিস্থিতিতে ঈশ্বরের জ্ঞানের উপর নির্ভর করা।</w:t>
      </w:r>
    </w:p>
    <w:p w14:paraId="18820516" w14:textId="77777777" w:rsidR="00F90BDC" w:rsidRDefault="00F90BDC"/>
    <w:p w14:paraId="4F09DBDB" w14:textId="77777777" w:rsidR="00F90BDC" w:rsidRDefault="00F90BDC">
      <w:r xmlns:w="http://schemas.openxmlformats.org/wordprocessingml/2006/main">
        <w:t xml:space="preserve">1. জন 10:7, "তাই যীশু আবার বললেন, কি </w:t>
      </w:r>
      <w:r xmlns:w="http://schemas.openxmlformats.org/wordprocessingml/2006/main">
        <w:rPr>
          <w:rFonts w:ascii="맑은 고딕 Semilight" w:hAnsi="맑은 고딕 Semilight"/>
        </w:rPr>
        <w:t xml:space="preserve">আমি </w:t>
      </w:r>
      <w:r xmlns:w="http://schemas.openxmlformats.org/wordprocessingml/2006/main">
        <w:t xml:space="preserve">তোমাকে সত্যি বলছি, আমিই ভেড়ার দরজা।"</w:t>
      </w:r>
    </w:p>
    <w:p w14:paraId="4844499C" w14:textId="77777777" w:rsidR="00F90BDC" w:rsidRDefault="00F90BDC"/>
    <w:p w14:paraId="7EC8B278" w14:textId="77777777" w:rsidR="00F90BDC" w:rsidRDefault="00F90BDC">
      <w:r xmlns:w="http://schemas.openxmlformats.org/wordprocessingml/2006/main">
        <w:t xml:space="preserve">2. 1 করিন্থিয়ানস 2:5, "যাতে আপনার বিশ্বাস মানুষের জ্ঞানের উপর নয়, কিন্তু ঈশ্বরের </w:t>
      </w:r>
      <w:r xmlns:w="http://schemas.openxmlformats.org/wordprocessingml/2006/main">
        <w:rPr>
          <w:rFonts w:ascii="맑은 고딕 Semilight" w:hAnsi="맑은 고딕 Semilight"/>
        </w:rPr>
        <w:t xml:space="preserve">উপর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প্রেরিত 26:4 আমার যৌবনকাল থেকে আমার জীবনযাপনের ধরন, যেটি জেরুজালেমে আমার নিজের জাতির মধ্যে প্রথম ছিল, সমস্ত ইহুদি জানে;</w:t>
      </w:r>
    </w:p>
    <w:p w14:paraId="64D1CDF3" w14:textId="77777777" w:rsidR="00F90BDC" w:rsidRDefault="00F90BDC"/>
    <w:p w14:paraId="5FD6DB50" w14:textId="77777777" w:rsidR="00F90BDC" w:rsidRDefault="00F90BDC">
      <w:r xmlns:w="http://schemas.openxmlformats.org/wordprocessingml/2006/main">
        <w:t xml:space="preserve">পল রাজা আগ্রিপার কাছে তার অতীত জীবন বর্ণনা করেছেন, ঈশ্বরের প্রতি তার বিশ্বাস এবং উৎসর্গীকরণ প্রদর্শন করেছেন।</w:t>
      </w:r>
    </w:p>
    <w:p w14:paraId="50A86574" w14:textId="77777777" w:rsidR="00F90BDC" w:rsidRDefault="00F90BDC"/>
    <w:p w14:paraId="6748E15D" w14:textId="77777777" w:rsidR="00F90BDC" w:rsidRDefault="00F90BDC">
      <w:r xmlns:w="http://schemas.openxmlformats.org/wordprocessingml/2006/main">
        <w:t xml:space="preserve">1: আমাদের অতীত যাই হোক না কেন আমরা সকলেই বিশ্বাস এবং উত্সর্গের জীবনযাপন করতে সক্ষম।</w:t>
      </w:r>
    </w:p>
    <w:p w14:paraId="71FA9EE6" w14:textId="77777777" w:rsidR="00F90BDC" w:rsidRDefault="00F90BDC"/>
    <w:p w14:paraId="36AECFE5" w14:textId="77777777" w:rsidR="00F90BDC" w:rsidRDefault="00F90BDC">
      <w:r xmlns:w="http://schemas.openxmlformats.org/wordprocessingml/2006/main">
        <w:t xml:space="preserve">2: আমরা যতই পথভ্রষ্ট হই না কেন ঈশ্বর সর্বদা আমাদের প্রতি বিশ্বস্ত থাকবেন।</w:t>
      </w:r>
    </w:p>
    <w:p w14:paraId="6B6A6539" w14:textId="77777777" w:rsidR="00F90BDC" w:rsidRDefault="00F90BDC"/>
    <w:p w14:paraId="6BBA1E29" w14:textId="77777777" w:rsidR="00F90BDC" w:rsidRDefault="00F90BDC">
      <w:r xmlns:w="http://schemas.openxmlformats.org/wordprocessingml/2006/main">
        <w:t xml:space="preserve">1: রোমানস 8:37-39 "না, এই সমস্ত কিছুতে আমরা তাঁর মাধ্যমে বিজয়ী হয়েছি যিনি আমাদের ভালবাসেন। কারণ আমি নিশ্চিত যে না মৃত্যু বা জীবন, না ফেরেশতা বা দানব, না বর্তমান না ভবিষ্যত, না কোনো ক্ষমতা, উচ্চতা বা গভীরতা বা সমস্ত সৃষ্টির অন্য কোন কিছুই আমাদের প্রভু খ্রীষ্ট যীশুতে থাকা ঈশ্বরের ভালবাসা থেকে আমাদের আলাদা করতে সক্ষম হবে না।"</w:t>
      </w:r>
    </w:p>
    <w:p w14:paraId="5E23FECF" w14:textId="77777777" w:rsidR="00F90BDC" w:rsidRDefault="00F90BDC"/>
    <w:p w14:paraId="25F3250A" w14:textId="77777777" w:rsidR="00F90BDC" w:rsidRDefault="00F90BDC">
      <w:r xmlns:w="http://schemas.openxmlformats.org/wordprocessingml/2006/main">
        <w:t xml:space="preserve">2: 1 পিটার 5: 6-7 "অতএব, ঈশ্বরের অধীনে নিজেকে নম্র করুন? </w:t>
      </w:r>
      <w:r xmlns:w="http://schemas.openxmlformats.org/wordprocessingml/2006/main">
        <w:rPr>
          <w:rFonts w:ascii="맑은 고딕 Semilight" w:hAnsi="맑은 고딕 Semilight"/>
        </w:rPr>
        <w:t xml:space="preserve">শক্তিশালী </w:t>
      </w:r>
      <w:r xmlns:w="http://schemas.openxmlformats.org/wordprocessingml/2006/main">
        <w:t xml:space="preserve">হাত, যাতে তিনি আপনাকে যথাসময়ে উপরে তুলতে পারেন। আপনার সমস্ত উদ্বেগ তাঁর উপর ফেলে দিন কারণ তিনি আপনার জন্য চিন্তা করেন।"</w:t>
      </w:r>
    </w:p>
    <w:p w14:paraId="7BE0C24D" w14:textId="77777777" w:rsidR="00F90BDC" w:rsidRDefault="00F90BDC"/>
    <w:p w14:paraId="788B03B9" w14:textId="77777777" w:rsidR="00F90BDC" w:rsidRDefault="00F90BDC">
      <w:r xmlns:w="http://schemas.openxmlformats.org/wordprocessingml/2006/main">
        <w:t xml:space="preserve">প্রেরিত 26:5 যারা আমাকে প্রথম থেকেই চিনত, যদি তারা সাক্ষ্য দেয় যে, আমাদের ধর্মের সবচেয়ে নিকৃষ্ট সম্প্রদায়ের পরে আমি একজন ফরীশী ছিলাম।</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রাজা আগ্রিপার সামনে তার ফরীশীয় পটভূমি ঘোষণা করে নিজেকে রক্ষা করেছিলেন।</w:t>
      </w:r>
    </w:p>
    <w:p w14:paraId="33BDE106" w14:textId="77777777" w:rsidR="00F90BDC" w:rsidRDefault="00F90BDC"/>
    <w:p w14:paraId="166E8052" w14:textId="77777777" w:rsidR="00F90BDC" w:rsidRDefault="00F90BDC">
      <w:r xmlns:w="http://schemas.openxmlformats.org/wordprocessingml/2006/main">
        <w:t xml:space="preserve">1. ঈশ্বর আমাদের সঠিক পথে পরিচালিত করার জন্য আমাদের অতীতের বাইরে দেখেন।</w:t>
      </w:r>
    </w:p>
    <w:p w14:paraId="283D74CD" w14:textId="77777777" w:rsidR="00F90BDC" w:rsidRDefault="00F90BDC"/>
    <w:p w14:paraId="58B699FD" w14:textId="77777777" w:rsidR="00F90BDC" w:rsidRDefault="00F90BDC">
      <w:r xmlns:w="http://schemas.openxmlformats.org/wordprocessingml/2006/main">
        <w:t xml:space="preserve">2. আমরা খ্রীষ্টের মধ্যে মুক্তি পেতে পারি এবং আমাদের অতীত সত্ত্বেও রূপান্তরিত হতে পারি।</w:t>
      </w:r>
    </w:p>
    <w:p w14:paraId="703E5D9E" w14:textId="77777777" w:rsidR="00F90BDC" w:rsidRDefault="00F90BDC"/>
    <w:p w14:paraId="239A6705" w14:textId="77777777" w:rsidR="00F90BDC" w:rsidRDefault="00F90BDC">
      <w:r xmlns:w="http://schemas.openxmlformats.org/wordprocessingml/2006/main">
        <w:t xml:space="preserve">1. রোমানস 3:23-24 - কারণ সকলেই পাপ করেছে এবং ঈশ্বরের মহিমা থেকে বঞ্চিত হয়েছে, খ্রীষ্ট যীশুতে যে মুক্তির মাধ্যমে তাঁর অনুগ্রহের দ্বারা নির্দ্বিধায় ধার্মিক হয়েছেন৷</w:t>
      </w:r>
    </w:p>
    <w:p w14:paraId="756EDE97" w14:textId="77777777" w:rsidR="00F90BDC" w:rsidRDefault="00F90BDC"/>
    <w:p w14:paraId="395E3467" w14:textId="77777777" w:rsidR="00F90BDC" w:rsidRDefault="00F90BDC">
      <w:r xmlns:w="http://schemas.openxmlformats.org/wordprocessingml/2006/main">
        <w:t xml:space="preserve">2. ফিলিপীয় 3:7-8 - কিন্তু যা কিছু আমার জন্য লাভ ছিল, আমি খ্রীষ্টের জন্য ক্ষতি গণনা করেছি। তবুও আমি আমার প্রভু খ্রীষ্ট যীশুর জ্ঞানের শ্রেষ্ঠত্বের জন্য সমস্ত কিছুকে ক্ষতিও গণ্য করি, যাঁর জন্য আমি সমস্ত কিছুর ক্ষতি সহ্য করেছি এবং সেগুলিকে আবর্জনা হিসাবে গণ্য করি যাতে আমি খ্রীষ্টকে লাভ করতে পারি।</w:t>
      </w:r>
    </w:p>
    <w:p w14:paraId="6E0D1C78" w14:textId="77777777" w:rsidR="00F90BDC" w:rsidRDefault="00F90BDC"/>
    <w:p w14:paraId="080A2B9F" w14:textId="77777777" w:rsidR="00F90BDC" w:rsidRDefault="00F90BDC">
      <w:r xmlns:w="http://schemas.openxmlformats.org/wordprocessingml/2006/main">
        <w:t xml:space="preserve">প্রেরিত 26:6 এবং এখন আমি দাঁড়িয়ে আছি এবং আমাদের পূর্বপুরুষদের কাছে ঈশ্বরের প্রতিশ্রুতির আশার জন্য বিচার করছি৷</w:t>
      </w:r>
    </w:p>
    <w:p w14:paraId="09382857" w14:textId="77777777" w:rsidR="00F90BDC" w:rsidRDefault="00F90BDC"/>
    <w:p w14:paraId="4A704036" w14:textId="77777777" w:rsidR="00F90BDC" w:rsidRDefault="00F90BDC">
      <w:r xmlns:w="http://schemas.openxmlformats.org/wordprocessingml/2006/main">
        <w:t xml:space="preserve">পল তাদের পূর্বপুরুষদের দেওয়া ঈশ্বরের প্রতিশ্রুতিতে তার বিশ্বাসের জন্য বিচারের জন্য আদালতের সামনে দাঁড়িয়েছেন।</w:t>
      </w:r>
    </w:p>
    <w:p w14:paraId="4F5C30B5" w14:textId="77777777" w:rsidR="00F90BDC" w:rsidRDefault="00F90BDC"/>
    <w:p w14:paraId="1EC56879" w14:textId="77777777" w:rsidR="00F90BDC" w:rsidRDefault="00F90BDC">
      <w:r xmlns:w="http://schemas.openxmlformats.org/wordprocessingml/2006/main">
        <w:t xml:space="preserve">1. বিশ্বাসের শক্তি: ঈশ্বরের প্রতিশ্রুতিতে সত্য থাকা</w:t>
      </w:r>
    </w:p>
    <w:p w14:paraId="16459FD5" w14:textId="77777777" w:rsidR="00F90BDC" w:rsidRDefault="00F90BDC"/>
    <w:p w14:paraId="081178DD" w14:textId="77777777" w:rsidR="00F90BDC" w:rsidRDefault="00F90BDC">
      <w:r xmlns:w="http://schemas.openxmlformats.org/wordprocessingml/2006/main">
        <w:t xml:space="preserve">2. প্রতিকূলতার মুখে দৃঢ়ভাবে দাঁড়িয়ে থাকা: পলের উদাহরণ</w:t>
      </w:r>
    </w:p>
    <w:p w14:paraId="21565888" w14:textId="77777777" w:rsidR="00F90BDC" w:rsidRDefault="00F90BDC"/>
    <w:p w14:paraId="088F0D43" w14:textId="77777777" w:rsidR="00F90BDC" w:rsidRDefault="00F90BDC">
      <w:r xmlns:w="http://schemas.openxmlformats.org/wordprocessingml/2006/main">
        <w:t xml:space="preserve">1. রোমানস 10:17 - তাহলে বিশ্বাস আসে শ্রবণ দ্বারা, এবং শ্রবণ ঈশ্বরের বাক্য দ্বারা।</w:t>
      </w:r>
    </w:p>
    <w:p w14:paraId="72FC6B20" w14:textId="77777777" w:rsidR="00F90BDC" w:rsidRDefault="00F90BDC"/>
    <w:p w14:paraId="58A695C5" w14:textId="77777777" w:rsidR="00F90BDC" w:rsidRDefault="00F90BDC">
      <w:r xmlns:w="http://schemas.openxmlformats.org/wordprocessingml/2006/main">
        <w:t xml:space="preserve">2. হিব্রু 10:23 - আসুন আমরা দৃঢ়ভাবে আমাদের বিশ্বাসের পেশাকে দৃঢ়ভাবে ধরে রাখি; (কারণ তিনি বিশ্বস্ত যে প্রতিশ্রুত)</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26:7 যে প্রতিশ্রুতিতে আমাদের বারোটি উপজাতি, অবিলম্বে দিনরাত ঈশ্বরের সেবা করে, আসার আশা করে। যে আশার জন্য, রাজা আগ্রিপা, আমি ইহুদিদের বিরুদ্ধে অভিযুক্ত।</w:t>
      </w:r>
    </w:p>
    <w:p w14:paraId="4168FC8C" w14:textId="77777777" w:rsidR="00F90BDC" w:rsidRDefault="00F90BDC"/>
    <w:p w14:paraId="73AD4B7E" w14:textId="77777777" w:rsidR="00F90BDC" w:rsidRDefault="00F90BDC">
      <w:r xmlns:w="http://schemas.openxmlformats.org/wordprocessingml/2006/main">
        <w:t xml:space="preserve">ইস্রায়েলের বারোটি উপজাতি আশা করে যে পরিত্রাণের প্রতিশ্রুতি প্রচার করার জন্য রাজা আগ্রিপার সামনে পল বিচারে রয়েছেন।</w:t>
      </w:r>
    </w:p>
    <w:p w14:paraId="5A36094C" w14:textId="77777777" w:rsidR="00F90BDC" w:rsidRDefault="00F90BDC"/>
    <w:p w14:paraId="660F916F" w14:textId="77777777" w:rsidR="00F90BDC" w:rsidRDefault="00F90BDC">
      <w:r xmlns:w="http://schemas.openxmlformats.org/wordprocessingml/2006/main">
        <w:t xml:space="preserve">1. পলের আশা: প্রেরিত 26:7 এর উপর একটি প্রতিফলন</w:t>
      </w:r>
    </w:p>
    <w:p w14:paraId="7E4B2D95" w14:textId="77777777" w:rsidR="00F90BDC" w:rsidRDefault="00F90BDC"/>
    <w:p w14:paraId="25209A4D" w14:textId="77777777" w:rsidR="00F90BDC" w:rsidRDefault="00F90BDC">
      <w:r xmlns:w="http://schemas.openxmlformats.org/wordprocessingml/2006/main">
        <w:t xml:space="preserve">2. দিনরাত ঈশ্বরের সেবা করা: বিশ্বস্ত প্রতিশ্রুতির একটি অধ্যয়ন</w:t>
      </w:r>
    </w:p>
    <w:p w14:paraId="6ECC4879" w14:textId="77777777" w:rsidR="00F90BDC" w:rsidRDefault="00F90BDC"/>
    <w:p w14:paraId="2E053541" w14:textId="77777777" w:rsidR="00F90BDC" w:rsidRDefault="00F90BDC">
      <w:r xmlns:w="http://schemas.openxmlformats.org/wordprocessingml/2006/main">
        <w:t xml:space="preserve">1. রোমানস 8:24-25 - "কারণ এই আশায় আমরা উদ্ধার পেয়েছি। কিন্তু যে আশা দেখা যাচ্ছে তা মোটেই আশা নয়। কে আশা করে যে তারা ইতিমধ্যেই আছে? কিন্তু আমরা যদি এখনও যা নেই তার জন্য আশা করি, আমরা ধৈর্য ধরে অপেক্ষা করুন।"</w:t>
      </w:r>
    </w:p>
    <w:p w14:paraId="18D8DCA7" w14:textId="77777777" w:rsidR="00F90BDC" w:rsidRDefault="00F90BDC"/>
    <w:p w14:paraId="5295A492" w14:textId="77777777" w:rsidR="00F90BDC" w:rsidRDefault="00F90BDC">
      <w:r xmlns:w="http://schemas.openxmlformats.org/wordprocessingml/2006/main">
        <w:t xml:space="preserve">2. Ephesians 2:12 - "মনে রাখবেন যে সেই সময়ে আপনি খ্রীষ্ট থেকে আলাদা ছিলেন, ইস্রায়েলের নাগরিকত্ব থেকে বাদ পড়েছিলেন এবং প্রতিশ্রুতির চুক্তিতে বিদেশী ছিলেন, আশা ছাড়াই এবং পৃথিবীতে ঈশ্বর ছাড়া।"</w:t>
      </w:r>
    </w:p>
    <w:p w14:paraId="51D74DD4" w14:textId="77777777" w:rsidR="00F90BDC" w:rsidRDefault="00F90BDC"/>
    <w:p w14:paraId="4BD1A138" w14:textId="77777777" w:rsidR="00F90BDC" w:rsidRDefault="00F90BDC">
      <w:r xmlns:w="http://schemas.openxmlformats.org/wordprocessingml/2006/main">
        <w:t xml:space="preserve">প্রেরিত 26:8 ঈশ্বর মৃতদের পুনরুত্থিত করবেন তা আপনার কাছে কেন অবিশ্বাস্য মনে করা উচিত?</w:t>
      </w:r>
    </w:p>
    <w:p w14:paraId="4422CE11" w14:textId="77777777" w:rsidR="00F90BDC" w:rsidRDefault="00F90BDC"/>
    <w:p w14:paraId="06482B29" w14:textId="77777777" w:rsidR="00F90BDC" w:rsidRDefault="00F90BDC">
      <w:r xmlns:w="http://schemas.openxmlformats.org/wordprocessingml/2006/main">
        <w:t xml:space="preserve">পল জিজ্ঞাসা করছেন কেন লোকেরা বিশ্বাস করে না যে মৃতদের জীবিত করার ক্ষমতা ঈশ্বরের আছে।</w:t>
      </w:r>
    </w:p>
    <w:p w14:paraId="19AC743A" w14:textId="77777777" w:rsidR="00F90BDC" w:rsidRDefault="00F90BDC"/>
    <w:p w14:paraId="07F38E9E" w14:textId="77777777" w:rsidR="00F90BDC" w:rsidRDefault="00F90BDC">
      <w:r xmlns:w="http://schemas.openxmlformats.org/wordprocessingml/2006/main">
        <w:t xml:space="preserve">1. "ঈশ্বরের শক্তি এবং মৃতদের জীবিত করার ক্ষমতা"</w:t>
      </w:r>
    </w:p>
    <w:p w14:paraId="25B30A0F" w14:textId="77777777" w:rsidR="00F90BDC" w:rsidRDefault="00F90BDC"/>
    <w:p w14:paraId="60959FF0" w14:textId="77777777" w:rsidR="00F90BDC" w:rsidRDefault="00F90BDC">
      <w:r xmlns:w="http://schemas.openxmlformats.org/wordprocessingml/2006/main">
        <w:t xml:space="preserve">2. "ঈশ্বরের ভালবাসা এবং তাঁর অবিচ্ছিন্ন বিশ্বস্ততা"</w:t>
      </w:r>
    </w:p>
    <w:p w14:paraId="6725A6C2" w14:textId="77777777" w:rsidR="00F90BDC" w:rsidRDefault="00F90BDC"/>
    <w:p w14:paraId="2A7B41E3" w14:textId="77777777" w:rsidR="00F90BDC" w:rsidRDefault="00F90BDC">
      <w:r xmlns:w="http://schemas.openxmlformats.org/wordprocessingml/2006/main">
        <w:t xml:space="preserve">1. জন 11:25-26 - যীশু তাকে বললেন,? </w:t>
      </w:r>
      <w:r xmlns:w="http://schemas.openxmlformats.org/wordprocessingml/2006/main">
        <w:rPr>
          <w:rFonts w:ascii="맑은 고딕 Semilight" w:hAnsi="맑은 고딕 Semilight"/>
        </w:rPr>
        <w:t xml:space="preserve">쏧 </w:t>
      </w:r>
      <w:r xmlns:w="http://schemas.openxmlformats.org/wordprocessingml/2006/main">
        <w:t xml:space="preserve">আমি পুনরুত্থান এবং জীবন। যে আমাকে বিশ্বাস করে, যদিও সে মরে, তবুও সে বাঁচবে, এবং যে কেউ বেঁচে আছে এবং আমাকে বিশ্বাস করে সে কখনো মরবে না।</w:t>
      </w:r>
    </w:p>
    <w:p w14:paraId="559B5A09" w14:textId="77777777" w:rsidR="00F90BDC" w:rsidRDefault="00F90BDC"/>
    <w:p w14:paraId="43D9EA6E" w14:textId="77777777" w:rsidR="00F90BDC" w:rsidRDefault="00F90BDC">
      <w:r xmlns:w="http://schemas.openxmlformats.org/wordprocessingml/2006/main">
        <w:t xml:space="preserve">2. রোমানস 8:11 - যিনি যীশুকে মৃতদের মধ্য থেকে পুনরুত্থিত করেছেন তাঁর আত্মা যদি তোমাদের মধ্যে বাস করে, তবে যিনি খ্রীষ্ট যীশুকে মৃতদের মধ্য থেকে পুনরুত্থিত করেছেন তিনি তাঁর আত্মার মাধ্যমে তোমাদের নশ্বর দেহকেও জীবন দেবেন যিনি তোমাদের মধ্যে বাস করেন৷</w:t>
      </w:r>
    </w:p>
    <w:p w14:paraId="1A034BAA" w14:textId="77777777" w:rsidR="00F90BDC" w:rsidRDefault="00F90BDC"/>
    <w:p w14:paraId="0B7A7A19" w14:textId="77777777" w:rsidR="00F90BDC" w:rsidRDefault="00F90BDC">
      <w:r xmlns:w="http://schemas.openxmlformats.org/wordprocessingml/2006/main">
        <w:t xml:space="preserve">প্রেরিত 26:9 আমি সত্যিই মনে মনে ভাবলাম, নাসরতের যীশুর নামের বিপরীতে আমার অনেক কিছু করা উচিত।</w:t>
      </w:r>
    </w:p>
    <w:p w14:paraId="74AAD38A" w14:textId="77777777" w:rsidR="00F90BDC" w:rsidRDefault="00F90BDC"/>
    <w:p w14:paraId="588259C1" w14:textId="77777777" w:rsidR="00F90BDC" w:rsidRDefault="00F90BDC">
      <w:r xmlns:w="http://schemas.openxmlformats.org/wordprocessingml/2006/main">
        <w:t xml:space="preserve">পল তার ধর্মান্তরিত হওয়ার আগে যীশু এবং তার অনুসারীদের বিরোধিতা করার তার অতীত বর্ণনা করেছেন।</w:t>
      </w:r>
    </w:p>
    <w:p w14:paraId="1BBA2E70" w14:textId="77777777" w:rsidR="00F90BDC" w:rsidRDefault="00F90BDC"/>
    <w:p w14:paraId="509432B0" w14:textId="77777777" w:rsidR="00F90BDC" w:rsidRDefault="00F90BDC">
      <w:r xmlns:w="http://schemas.openxmlformats.org/wordprocessingml/2006/main">
        <w:t xml:space="preserve">1: আমরা যতই পথভ্রষ্ট হই না কেন ঈশ্বরের করুণা ও অনুগ্রহ সবার জন্যই পাওয়া যায়।</w:t>
      </w:r>
    </w:p>
    <w:p w14:paraId="60696606" w14:textId="77777777" w:rsidR="00F90BDC" w:rsidRDefault="00F90BDC"/>
    <w:p w14:paraId="467BD716" w14:textId="77777777" w:rsidR="00F90BDC" w:rsidRDefault="00F90BDC">
      <w:r xmlns:w="http://schemas.openxmlformats.org/wordprocessingml/2006/main">
        <w:t xml:space="preserve">2: যীশুর ভালবাসা এবং শক্তি আমাদের অন্ধকার মুহূর্তেও রূপান্তর আনতে পারে।</w:t>
      </w:r>
    </w:p>
    <w:p w14:paraId="17F737D8" w14:textId="77777777" w:rsidR="00F90BDC" w:rsidRDefault="00F90BDC"/>
    <w:p w14:paraId="02260C93" w14:textId="77777777" w:rsidR="00F90BDC" w:rsidRDefault="00F90BDC">
      <w:r xmlns:w="http://schemas.openxmlformats.org/wordprocessingml/2006/main">
        <w:t xml:space="preserve">1: রোমানস 5:8 - ঈশ্বর আমাদের জন্য তাঁর নিজের ভালবাসা প্রদর্শন করেছেন: যখন আমরা এখনও পাপী ছিলাম, খ্রীষ্ট আমাদের জন্য মারা গিয়েছিলেন।</w:t>
      </w:r>
    </w:p>
    <w:p w14:paraId="08BD123C" w14:textId="77777777" w:rsidR="00F90BDC" w:rsidRDefault="00F90BDC"/>
    <w:p w14:paraId="58714F6E" w14:textId="77777777" w:rsidR="00F90BDC" w:rsidRDefault="00F90BDC">
      <w:r xmlns:w="http://schemas.openxmlformats.org/wordprocessingml/2006/main">
        <w:t xml:space="preserve">2:1 করিন্থিয়ানস 6:9-11 - অথবা আপনি কি জানেন না যে অন্যায়কারীরা ঈশ্বরের রাজ্যের উত্তরাধিকারী হবে না? প্রতারিত হবেন না: যৌন অনৈতিক বা মূর্তিপূজক বা ব্যভিচারী বা পুরুষদের সাথে যৌন সম্পর্ক স্থাপনকারী বা চোর বা লোভী বা মাতাল বা নিন্দাকারী বা প্রতারক কেউই ঈশ্বরের রাজ্যের উত্তরাধিকারী হবে না।</w:t>
      </w:r>
    </w:p>
    <w:p w14:paraId="0E01124F" w14:textId="77777777" w:rsidR="00F90BDC" w:rsidRDefault="00F90BDC"/>
    <w:p w14:paraId="5A2825B5" w14:textId="77777777" w:rsidR="00F90BDC" w:rsidRDefault="00F90BDC">
      <w:r xmlns:w="http://schemas.openxmlformats.org/wordprocessingml/2006/main">
        <w:t xml:space="preserve">প্রেরিত 26:10 যা আমি জেরুজালেমেও করেছি: এবং প্রধান যাজকদের কাছ থেকে কর্তৃত্ব পেয়ে অনেক সাধুকে কারাগারে বন্দী করেছি; এবং যখন তাদের হত্যা করা হয়েছিল, আমি তাদের বিরুদ্ধে আমার আওয়াজ দিয়েছিলাম।</w:t>
      </w:r>
    </w:p>
    <w:p w14:paraId="513B75C2" w14:textId="77777777" w:rsidR="00F90BDC" w:rsidRDefault="00F90BDC"/>
    <w:p w14:paraId="7121679E" w14:textId="77777777" w:rsidR="00F90BDC" w:rsidRDefault="00F90BDC">
      <w:r xmlns:w="http://schemas.openxmlformats.org/wordprocessingml/2006/main">
        <w:t xml:space="preserve">এই অনুচ্ছেদটি বর্ণনা করে যে কীভাবে পল জেরুজালেমের খ্রিস্টানদেরকে কারারুদ্ধ করে এবং তাদের মৃত্যুদণ্ডের পক্ষে ভোট দিয়ে অত্যাচার করেছিলেন।</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অবশ্যই আমাদের নিজেদের পাপের জন্য চিনতে হবে এবং অনুতপ্ত হতে হবে এবং ঈশ্বরের করুণা ও ক্ষমা চাইতে হবে।</w:t>
      </w:r>
    </w:p>
    <w:p w14:paraId="145C9684" w14:textId="77777777" w:rsidR="00F90BDC" w:rsidRDefault="00F90BDC"/>
    <w:p w14:paraId="3F070891" w14:textId="77777777" w:rsidR="00F90BDC" w:rsidRDefault="00F90BDC">
      <w:r xmlns:w="http://schemas.openxmlformats.org/wordprocessingml/2006/main">
        <w:t xml:space="preserve">2: আমাদের অবশ্যই অন্যদের প্রতি অনুগ্রহ এবং ক্ষমা প্রসারিত করতে হবে, এমনকি যারা আমাদের সাথে অন্যায় করেছে।</w:t>
      </w:r>
    </w:p>
    <w:p w14:paraId="0BE06883" w14:textId="77777777" w:rsidR="00F90BDC" w:rsidRDefault="00F90BDC"/>
    <w:p w14:paraId="3B162828" w14:textId="77777777" w:rsidR="00F90BDC" w:rsidRDefault="00F90BDC">
      <w:r xmlns:w="http://schemas.openxmlformats.org/wordprocessingml/2006/main">
        <w:t xml:space="preserve">1: Ephesians 4:32 - একে অপরের প্রতি সদয় ও সহানুভূতিশীল হোন, একে অপরকে ক্ষমা করুন, ঠিক যেমন খ্রীষ্টে ঈশ্বর তোমাদের ক্ষমা করেছেন৷</w:t>
      </w:r>
    </w:p>
    <w:p w14:paraId="5C0F53B5" w14:textId="77777777" w:rsidR="00F90BDC" w:rsidRDefault="00F90BDC"/>
    <w:p w14:paraId="530B240A" w14:textId="77777777" w:rsidR="00F90BDC" w:rsidRDefault="00F90BDC">
      <w:r xmlns:w="http://schemas.openxmlformats.org/wordprocessingml/2006/main">
        <w:t xml:space="preserve">2: লুক 6:37 - বিচার করবেন না, এবং আপনার বিচার করা হবে না। নিন্দা করবেন না, এবং আপনি নিন্দা করা হবে না. ক্ষমা করুন, এবং আপনি ক্ষমা করা হবে।</w:t>
      </w:r>
    </w:p>
    <w:p w14:paraId="6D7272F0" w14:textId="77777777" w:rsidR="00F90BDC" w:rsidRDefault="00F90BDC"/>
    <w:p w14:paraId="5AB06330" w14:textId="77777777" w:rsidR="00F90BDC" w:rsidRDefault="00F90BDC">
      <w:r xmlns:w="http://schemas.openxmlformats.org/wordprocessingml/2006/main">
        <w:t xml:space="preserve">প্রেরিত 26:11 এবং আমি প্রত্যেক সিনাগগে তাদের বারবার শাস্তি দিয়েছি এবং তাদের নিন্দা করতে বাধ্য করেছি; এবং আমি তাদের বিরুদ্ধে অতিশয় ক্ষিপ্ত হয়ে বিচিত্র শহর পর্যন্ত তাদের তাড়না করেছি।</w:t>
      </w:r>
    </w:p>
    <w:p w14:paraId="3BDA07F9" w14:textId="77777777" w:rsidR="00F90BDC" w:rsidRDefault="00F90BDC"/>
    <w:p w14:paraId="3670A5A3" w14:textId="77777777" w:rsidR="00F90BDC" w:rsidRDefault="00F90BDC">
      <w:r xmlns:w="http://schemas.openxmlformats.org/wordprocessingml/2006/main">
        <w:t xml:space="preserve">পল খ্রিস্টানদের নিপীড়ন করেছিলেন এবং তাদের নিন্দা করতে বাধ্য করেছিলেন।</w:t>
      </w:r>
    </w:p>
    <w:p w14:paraId="1A8F3150" w14:textId="77777777" w:rsidR="00F90BDC" w:rsidRDefault="00F90BDC"/>
    <w:p w14:paraId="02638E67" w14:textId="77777777" w:rsidR="00F90BDC" w:rsidRDefault="00F90BDC">
      <w:r xmlns:w="http://schemas.openxmlformats.org/wordprocessingml/2006/main">
        <w:t xml:space="preserve">1: আপনি কিভাবে ঈশ্বরের কথা বলছেন সতর্ক থাকুন</w:t>
      </w:r>
    </w:p>
    <w:p w14:paraId="405AABB5" w14:textId="77777777" w:rsidR="00F90BDC" w:rsidRDefault="00F90BDC"/>
    <w:p w14:paraId="717A11A0" w14:textId="77777777" w:rsidR="00F90BDC" w:rsidRDefault="00F90BDC">
      <w:r xmlns:w="http://schemas.openxmlformats.org/wordprocessingml/2006/main">
        <w:t xml:space="preserve">2: ভালবাসার শক্তি সকলকে জয় করে</w:t>
      </w:r>
    </w:p>
    <w:p w14:paraId="730313EB" w14:textId="77777777" w:rsidR="00F90BDC" w:rsidRDefault="00F90BDC"/>
    <w:p w14:paraId="582014AF" w14:textId="77777777" w:rsidR="00F90BDC" w:rsidRDefault="00F90BDC">
      <w:r xmlns:w="http://schemas.openxmlformats.org/wordprocessingml/2006/main">
        <w:t xml:space="preserve">1: কলসীয় 3:12-15 - "অতএব, ঈশ্বরের মনোনীত, পবিত্র এবং প্রিয়, করুণার অন্ত্র, দয়া, মনের নম্রতা, নম্রতা, ধৈর্যশীলতা পরিধান করুন; একে অপরকে সহনশীলতা এবং একে অপরকে ক্ষমা করুন, যদি কেউ হয় কারো সাথে ঝগড়া কর: যেমন খ্রীষ্ট তোমাদের ক্ষমা করেছেন, তেমনি তোমরাও করো৷ এবং এই সব কিছুর উপরে দাতব্য পরিধান কর, যা পরিপূর্ণতার বন্ধন৷ এবং ঈশ্বরের শান্তি তোমাদের হৃদয়ে রাজত্ব করুক, যা তোমরাও এক দেহে ডাকা; এবং তোমরা কৃতজ্ঞ হও।"</w:t>
      </w:r>
    </w:p>
    <w:p w14:paraId="61C65038" w14:textId="77777777" w:rsidR="00F90BDC" w:rsidRDefault="00F90BDC"/>
    <w:p w14:paraId="10005B99" w14:textId="77777777" w:rsidR="00F90BDC" w:rsidRDefault="00F90BDC">
      <w:r xmlns:w="http://schemas.openxmlformats.org/wordprocessingml/2006/main">
        <w:t xml:space="preserve">2: রোমানস 12:17-21 - "মন্দের জন্য কাউকে মন্দের প্রতিদান দেবেন না। সমস্ত মানুষের দৃষ্টিতে সৎ জিনিস সরবরাহ করুন। যদি সম্ভব হয়, আপনার মধ্যে যতটা মিথ্যা আছে, সব মানুষের সাথে শান্তিতে বসবাস করুন। প্রিয় প্রিয়, প্রতিশোধ নিন তোমরা নিজেদের নয়, বরং ক্রোধকে স্থান দাও: কারণ লেখা আছে, প্রতিশোধ নেওয়া আমার কাজ; আমি প্রতিশোধ দেব, প্রভু বলেন, তাই তোমার শত্রু যদি ক্ষুধার্ত হয়, তাকে খাওয়াও, যদি সে তৃষ্ণা পায় তবে তাকে পান কর, কারণ তা করলে </w:t>
      </w:r>
      <w:r xmlns:w="http://schemas.openxmlformats.org/wordprocessingml/2006/main">
        <w:lastRenderedPageBreak xmlns:w="http://schemas.openxmlformats.org/wordprocessingml/2006/main"/>
      </w:r>
      <w:r xmlns:w="http://schemas.openxmlformats.org/wordprocessingml/2006/main">
        <w:t xml:space="preserve">তুমি তার মাথায় আগুনের কয়লার স্তূপ। মন্দকে পরাস্ত করো না, ভালো দিয়ে মন্দকে জয় কর।"</w:t>
      </w:r>
    </w:p>
    <w:p w14:paraId="78C6BB98" w14:textId="77777777" w:rsidR="00F90BDC" w:rsidRDefault="00F90BDC"/>
    <w:p w14:paraId="7B17AD34" w14:textId="77777777" w:rsidR="00F90BDC" w:rsidRDefault="00F90BDC">
      <w:r xmlns:w="http://schemas.openxmlformats.org/wordprocessingml/2006/main">
        <w:t xml:space="preserve">প্রেরিত 26:12 তখন আমি প্রধান যাজকদের কাছ থেকে কর্তৃত্ব ও দায়িত্ব নিয়ে দামেস্কে গিয়েছিলাম,</w:t>
      </w:r>
    </w:p>
    <w:p w14:paraId="565C8ED0" w14:textId="77777777" w:rsidR="00F90BDC" w:rsidRDefault="00F90BDC"/>
    <w:p w14:paraId="37DFA332" w14:textId="77777777" w:rsidR="00F90BDC" w:rsidRDefault="00F90BDC">
      <w:r xmlns:w="http://schemas.openxmlformats.org/wordprocessingml/2006/main">
        <w:t xml:space="preserve">পলকে প্রধান যাজকদের কাছ থেকে কর্তৃত্ব এবং একটি মিশন সহ দামেস্কে পাঠানো হয়েছিল।</w:t>
      </w:r>
    </w:p>
    <w:p w14:paraId="198482A5" w14:textId="77777777" w:rsidR="00F90BDC" w:rsidRDefault="00F90BDC"/>
    <w:p w14:paraId="0B94A061" w14:textId="77777777" w:rsidR="00F90BDC" w:rsidRDefault="00F90BDC">
      <w:r xmlns:w="http://schemas.openxmlformats.org/wordprocessingml/2006/main">
        <w:t xml:space="preserve">1: আমরা অন্যদের কাছ থেকে ঈশ্বরের মিশন পূরণ করার শক্তি এবং সাহস পেতে পারি।</w:t>
      </w:r>
    </w:p>
    <w:p w14:paraId="5FD951B3" w14:textId="77777777" w:rsidR="00F90BDC" w:rsidRDefault="00F90BDC"/>
    <w:p w14:paraId="2F201D2A" w14:textId="77777777" w:rsidR="00F90BDC" w:rsidRDefault="00F90BDC">
      <w:r xmlns:w="http://schemas.openxmlformats.org/wordprocessingml/2006/main">
        <w:t xml:space="preserve">2: ঈশ্বর তাঁর ইচ্ছা সম্পন্ন করার জন্য কর্তৃত্ব সহ লোকেদের ব্যবহার করতে পারেন।</w:t>
      </w:r>
    </w:p>
    <w:p w14:paraId="7E0BA5A0" w14:textId="77777777" w:rsidR="00F90BDC" w:rsidRDefault="00F90BDC"/>
    <w:p w14:paraId="1FDDF55F" w14:textId="77777777" w:rsidR="00F90BDC" w:rsidRDefault="00F90BDC">
      <w:r xmlns:w="http://schemas.openxmlformats.org/wordprocessingml/2006/main">
        <w:t xml:space="preserve">1: Ephesians 3:20-21 - এখন তাঁর কাছে যিনি আমরা যা কিছু চাইতে বা কল্পনা করি তার চেয়েও বেশি কিছু করতে সক্ষম, তাঁর শক্তি অনুসারে যা আমাদের মধ্যে কাজ করছে, মন্ডলীতে এবং খ্রীষ্ট যীশুতে সর্বত্র তাঁর মহিমা হোক। প্রজন্ম, চিরকালের জন্য! আমীন।</w:t>
      </w:r>
    </w:p>
    <w:p w14:paraId="211AF5EF" w14:textId="77777777" w:rsidR="00F90BDC" w:rsidRDefault="00F90BDC"/>
    <w:p w14:paraId="2259A30C" w14:textId="77777777" w:rsidR="00F90BDC" w:rsidRDefault="00F90BDC">
      <w:r xmlns:w="http://schemas.openxmlformats.org/wordprocessingml/2006/main">
        <w:t xml:space="preserve">2:1 করিন্থীয় 15:10 - কিন্তু ঈশ্বরের কৃপায় আমি যা আছি, এবং আমার প্রতি তাঁর অনুগ্রহ কার্যকর ছিল না৷ না, আমি তাদের সবার চেয়ে বেশি পরিশ্রম করেছি? </w:t>
      </w:r>
      <w:r xmlns:w="http://schemas.openxmlformats.org/wordprocessingml/2006/main">
        <w:rPr>
          <w:rFonts w:ascii="맑은 고딕 Semilight" w:hAnsi="맑은 고딕 Semilight"/>
        </w:rPr>
        <w:t xml:space="preserve">봸 </w:t>
      </w:r>
      <w:r xmlns:w="http://schemas.openxmlformats.org/wordprocessingml/2006/main">
        <w:t xml:space="preserve">এবং আমি নই, কিন্তু ঈশ্বরের অনুগ্রহ আমার সাথে ছিল৷</w:t>
      </w:r>
    </w:p>
    <w:p w14:paraId="63D0D94D" w14:textId="77777777" w:rsidR="00F90BDC" w:rsidRDefault="00F90BDC"/>
    <w:p w14:paraId="5E2D45EC" w14:textId="77777777" w:rsidR="00F90BDC" w:rsidRDefault="00F90BDC">
      <w:r xmlns:w="http://schemas.openxmlformats.org/wordprocessingml/2006/main">
        <w:t xml:space="preserve">প্রেরিত 26:13 হে মহারাজ, মধ্যাহ্নে আমি পথের মধ্যে দেখলাম স্বর্গ থেকে একটি আলো, সূর্যের তেজের উপরে, আমার চারপাশে এবং যারা আমার সাথে যাত্রা করেছিল তাদের চারপাশে জ্বলজ্বল করছে।</w:t>
      </w:r>
    </w:p>
    <w:p w14:paraId="09E05E9B" w14:textId="77777777" w:rsidR="00F90BDC" w:rsidRDefault="00F90BDC"/>
    <w:p w14:paraId="7F9A1B0C" w14:textId="77777777" w:rsidR="00F90BDC" w:rsidRDefault="00F90BDC">
      <w:r xmlns:w="http://schemas.openxmlformats.org/wordprocessingml/2006/main">
        <w:t xml:space="preserve">পল তার স্বর্গ থেকে একটি উজ্জ্বল আলোর অভিজ্ঞতা বর্ণনা করেছেন যা ভ্রমণের সময় তার এবং তার সঙ্গীদের চারপাশে আলোকিত হয়েছিল।</w:t>
      </w:r>
    </w:p>
    <w:p w14:paraId="560CAB25" w14:textId="77777777" w:rsidR="00F90BDC" w:rsidRDefault="00F90BDC"/>
    <w:p w14:paraId="3F0E9A29" w14:textId="77777777" w:rsidR="00F90BDC" w:rsidRDefault="00F90BDC">
      <w:r xmlns:w="http://schemas.openxmlformats.org/wordprocessingml/2006/main">
        <w:t xml:space="preserve">1. ঈশ্বরের আলো আমাদের পথ নির্দেশ করে - প্রেরিত 26:13</w:t>
      </w:r>
    </w:p>
    <w:p w14:paraId="2E3CEA11" w14:textId="77777777" w:rsidR="00F90BDC" w:rsidRDefault="00F90BDC"/>
    <w:p w14:paraId="71EC597A" w14:textId="77777777" w:rsidR="00F90BDC" w:rsidRDefault="00F90BDC">
      <w:r xmlns:w="http://schemas.openxmlformats.org/wordprocessingml/2006/main">
        <w:t xml:space="preserve">2. ঈশ্বরের উপস্থিতি অনুভব করার শক্তি - প্রেরিত 26:13</w:t>
      </w:r>
    </w:p>
    <w:p w14:paraId="13318C38" w14:textId="77777777" w:rsidR="00F90BDC" w:rsidRDefault="00F90BDC"/>
    <w:p w14:paraId="6EDCED39" w14:textId="77777777" w:rsidR="00F90BDC" w:rsidRDefault="00F90BDC">
      <w:r xmlns:w="http://schemas.openxmlformats.org/wordprocessingml/2006/main">
        <w:t xml:space="preserve">1. গীতসংহিতা 119:105 - ? আমাদের </w:t>
      </w:r>
      <w:r xmlns:w="http://schemas.openxmlformats.org/wordprocessingml/2006/main">
        <w:rPr>
          <w:rFonts w:ascii="맑은 고딕 Semilight" w:hAnsi="맑은 고딕 Semilight"/>
        </w:rPr>
        <w:t xml:space="preserve">শব্দ </w:t>
      </w:r>
      <w:r xmlns:w="http://schemas.openxmlformats.org/wordprocessingml/2006/main">
        <w:t xml:space="preserve">আমার পায়ের জন্য একটি প্রদীপ এবং আমার পথের জন্য একটি আলো.??</w:t>
      </w:r>
    </w:p>
    <w:p w14:paraId="2C859C58" w14:textId="77777777" w:rsidR="00F90BDC" w:rsidRDefault="00F90BDC"/>
    <w:p w14:paraId="1CCBA088" w14:textId="77777777" w:rsidR="00F90BDC" w:rsidRDefault="00F90BDC">
      <w:r xmlns:w="http://schemas.openxmlformats.org/wordprocessingml/2006/main">
        <w:t xml:space="preserve">2. ম্যাথিউ 5:16 -? </w:t>
      </w:r>
      <w:r xmlns:w="http://schemas.openxmlformats.org/wordprocessingml/2006/main">
        <w:rPr>
          <w:rFonts w:ascii="맑은 고딕 Semilight" w:hAnsi="맑은 고딕 Semilight"/>
        </w:rPr>
        <w:t xml:space="preserve">쏬 </w:t>
      </w:r>
      <w:r xmlns:w="http://schemas.openxmlformats.org/wordprocessingml/2006/main">
        <w:t xml:space="preserve">এবং আপনার আলো অন্যদের সামনে জ্বলে উঠুক, যাতে তারা আপনার ভাল কাজগুলি দেখতে পারে এবং স্বর্গে আপনার পিতাকে মহিমান্বিত করতে পারে।</w:t>
      </w:r>
    </w:p>
    <w:p w14:paraId="4ADA3C99" w14:textId="77777777" w:rsidR="00F90BDC" w:rsidRDefault="00F90BDC"/>
    <w:p w14:paraId="3153A674" w14:textId="77777777" w:rsidR="00F90BDC" w:rsidRDefault="00F90BDC">
      <w:r xmlns:w="http://schemas.openxmlformats.org/wordprocessingml/2006/main">
        <w:t xml:space="preserve">প্রেরিত 26:14 এবং যখন আমরা সবাই মাটিতে পড়ে গেলাম, তখন আমি একটি রব শুনতে পেলাম যে আমার সাথে কথা বলছে এবং হিব্রু ভাষায় বলছে, শৌল, শৌল, কেন তুমি আমাকে তাড়না করছ? তোমার জন্য প্রিক্সের বিরুদ্ধে লাথি মারা কঠিন।</w:t>
      </w:r>
    </w:p>
    <w:p w14:paraId="7125870E" w14:textId="77777777" w:rsidR="00F90BDC" w:rsidRDefault="00F90BDC"/>
    <w:p w14:paraId="47BB18E6" w14:textId="77777777" w:rsidR="00F90BDC" w:rsidRDefault="00F90BDC">
      <w:r xmlns:w="http://schemas.openxmlformats.org/wordprocessingml/2006/main">
        <w:t xml:space="preserve">শৌল মাটিতে ছিটকে পড়েছিলেন এবং হিব্রু ভাষায় কথা বলতে শুনেছিলেন যে তিনি কেন তাকে তাড়না করছেন।</w:t>
      </w:r>
    </w:p>
    <w:p w14:paraId="6FB71049" w14:textId="77777777" w:rsidR="00F90BDC" w:rsidRDefault="00F90BDC"/>
    <w:p w14:paraId="5CF8AD77" w14:textId="77777777" w:rsidR="00F90BDC" w:rsidRDefault="00F90BDC">
      <w:r xmlns:w="http://schemas.openxmlformats.org/wordprocessingml/2006/main">
        <w:t xml:space="preserve">1. ঈশ্বরের ইচ্ছার বিরুদ্ধে যুদ্ধ করবেন না</w:t>
      </w:r>
    </w:p>
    <w:p w14:paraId="4B238C44" w14:textId="77777777" w:rsidR="00F90BDC" w:rsidRDefault="00F90BDC"/>
    <w:p w14:paraId="2DC8E4F8" w14:textId="77777777" w:rsidR="00F90BDC" w:rsidRDefault="00F90BDC">
      <w:r xmlns:w="http://schemas.openxmlformats.org/wordprocessingml/2006/main">
        <w:t xml:space="preserve">2. ঈশ্বরের কণ্ঠের শক্তি</w:t>
      </w:r>
    </w:p>
    <w:p w14:paraId="0F04D6E3" w14:textId="77777777" w:rsidR="00F90BDC" w:rsidRDefault="00F90BDC"/>
    <w:p w14:paraId="47B47F4E" w14:textId="77777777" w:rsidR="00F90BDC" w:rsidRDefault="00F90BDC">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পথও তোমার পথের চেয়ে উঁচু এবং আমার পথ আপনার চিন্তার চেয়ে চিন্তা।"</w:t>
      </w:r>
    </w:p>
    <w:p w14:paraId="7284C00E" w14:textId="77777777" w:rsidR="00F90BDC" w:rsidRDefault="00F90BDC"/>
    <w:p w14:paraId="69C8C86D" w14:textId="77777777" w:rsidR="00F90BDC" w:rsidRDefault="00F90BDC">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14:paraId="56BDFACD" w14:textId="77777777" w:rsidR="00F90BDC" w:rsidRDefault="00F90BDC"/>
    <w:p w14:paraId="514B7851" w14:textId="77777777" w:rsidR="00F90BDC" w:rsidRDefault="00F90BDC">
      <w:r xmlns:w="http://schemas.openxmlformats.org/wordprocessingml/2006/main">
        <w:t xml:space="preserve">প্রেরিত 26:15 আমি বললাম, প্রভু, আপনি কে? তিনি বললেন, আমি যীশু যাকে তুমি নির্যাতিত করছ৷</w:t>
      </w:r>
    </w:p>
    <w:p w14:paraId="5753A034" w14:textId="77777777" w:rsidR="00F90BDC" w:rsidRDefault="00F90BDC"/>
    <w:p w14:paraId="3E35D07E" w14:textId="77777777" w:rsidR="00F90BDC" w:rsidRDefault="00F90BDC">
      <w:r xmlns:w="http://schemas.openxmlformats.org/wordprocessingml/2006/main">
        <w:t xml:space="preserve">পল দামেস্কের পথে যীশুর সাথে দেখা করেন এবং যীশু নিজেকে প্রকাশ করেন যে পল তাড়না করছেন।</w:t>
      </w:r>
    </w:p>
    <w:p w14:paraId="318C574D" w14:textId="77777777" w:rsidR="00F90BDC" w:rsidRDefault="00F90BDC"/>
    <w:p w14:paraId="6FFE0388" w14:textId="77777777" w:rsidR="00F90BDC" w:rsidRDefault="00F90BDC">
      <w:r xmlns:w="http://schemas.openxmlformats.org/wordprocessingml/2006/main">
        <w:t xml:space="preserve">1. ঈশ্বরের ক্ষমতা এবং ভবিষ্যদ্বাণী</w:t>
      </w:r>
    </w:p>
    <w:p w14:paraId="7EDA5B15" w14:textId="77777777" w:rsidR="00F90BDC" w:rsidRDefault="00F90BDC"/>
    <w:p w14:paraId="19E53D60" w14:textId="77777777" w:rsidR="00F90BDC" w:rsidRDefault="00F90BDC">
      <w:r xmlns:w="http://schemas.openxmlformats.org/wordprocessingml/2006/main">
        <w:t xml:space="preserve">2. যীশু তাঁর সার্বভৌমত্ব প্রকাশ করেন</w:t>
      </w:r>
    </w:p>
    <w:p w14:paraId="0A705263" w14:textId="77777777" w:rsidR="00F90BDC" w:rsidRDefault="00F90BDC"/>
    <w:p w14:paraId="12155086" w14:textId="77777777" w:rsidR="00F90BDC" w:rsidRDefault="00F90BDC">
      <w:r xmlns:w="http://schemas.openxmlformats.org/wordprocessingml/2006/main">
        <w:t xml:space="preserve">1. রোমানস্ 8:28 এবং আমরা জানি যে সমস্ত জিনিস একত্রে তাদের মঙ্গলের জন্য কাজ করে যারা ঈশ্বরকে ভালবাসে, যাদেরকে তাঁর উদ্দেশ্য অনুসারে ডাকা হয় তাদের জন্য।</w:t>
      </w:r>
    </w:p>
    <w:p w14:paraId="56BECCC4" w14:textId="77777777" w:rsidR="00F90BDC" w:rsidRDefault="00F90BDC"/>
    <w:p w14:paraId="70C25BDC" w14:textId="77777777" w:rsidR="00F90BDC" w:rsidRDefault="00F90BDC">
      <w:r xmlns:w="http://schemas.openxmlformats.org/wordprocessingml/2006/main">
        <w:t xml:space="preserve">2.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14:paraId="6B4AECE6" w14:textId="77777777" w:rsidR="00F90BDC" w:rsidRDefault="00F90BDC"/>
    <w:p w14:paraId="346F15A3" w14:textId="77777777" w:rsidR="00F90BDC" w:rsidRDefault="00F90BDC">
      <w:r xmlns:w="http://schemas.openxmlformats.org/wordprocessingml/2006/main">
        <w:t xml:space="preserve">প্রেরিত 26:16 কিন্তু উঠে দাঁড়াও, তোমার পায়ে দাঁড়াও, কারণ আমি তোমার কাছে এই উদ্দেশ্যে হাজির হয়েছি, তোমাকে একজন পরিচারক ও সাক্ষী করার জন্য, তুমি যা দেখেছ এবং যে সব জিনিসের মধ্যে আমি আবির্ভূত হব সেগুলিরই তোমার কাছে</w:t>
      </w:r>
    </w:p>
    <w:p w14:paraId="249DDF37" w14:textId="77777777" w:rsidR="00F90BDC" w:rsidRDefault="00F90BDC"/>
    <w:p w14:paraId="57890204" w14:textId="77777777" w:rsidR="00F90BDC" w:rsidRDefault="00F90BDC">
      <w:r xmlns:w="http://schemas.openxmlformats.org/wordprocessingml/2006/main">
        <w:t xml:space="preserve">পলকে তিনি যা দেখেছেন এবং যা দেখবেন তার সাক্ষী এবং মন্ত্রী হওয়ার জন্য ঈশ্বর তাকে ডেকেছেন৷</w:t>
      </w:r>
    </w:p>
    <w:p w14:paraId="3E1F46C5" w14:textId="77777777" w:rsidR="00F90BDC" w:rsidRDefault="00F90BDC"/>
    <w:p w14:paraId="50EABBF2" w14:textId="77777777" w:rsidR="00F90BDC" w:rsidRDefault="00F90BDC">
      <w:r xmlns:w="http://schemas.openxmlformats.org/wordprocessingml/2006/main">
        <w:t xml:space="preserve">1. কিভাবে ঈশ্বর আমাদেরকে তাঁর সেবা করার জন্য ডাকেন৷</w:t>
      </w:r>
    </w:p>
    <w:p w14:paraId="58391E96" w14:textId="77777777" w:rsidR="00F90BDC" w:rsidRDefault="00F90BDC"/>
    <w:p w14:paraId="22573B02" w14:textId="77777777" w:rsidR="00F90BDC" w:rsidRDefault="00F90BDC">
      <w:r xmlns:w="http://schemas.openxmlformats.org/wordprocessingml/2006/main">
        <w:t xml:space="preserve">2. সাক্ষ্য শক্তি</w:t>
      </w:r>
    </w:p>
    <w:p w14:paraId="077F7F64" w14:textId="77777777" w:rsidR="00F90BDC" w:rsidRDefault="00F90BDC"/>
    <w:p w14:paraId="4146D3A1" w14:textId="77777777" w:rsidR="00F90BDC" w:rsidRDefault="00F90BDC">
      <w:r xmlns:w="http://schemas.openxmlformats.org/wordprocessingml/2006/main">
        <w:t xml:space="preserve">1. ইশাইয়া 6:8 - "তারপর আমি প্রভুর কণ্ঠস্বর শুনলাম, 'আমি কাকে পাঠাব, এবং কে আমাদের জন্য যাবে?' এবং আমি বললাম, 'এই আমি, আমাকে পাঠাও!'</w:t>
      </w:r>
    </w:p>
    <w:p w14:paraId="55319916" w14:textId="77777777" w:rsidR="00F90BDC" w:rsidRDefault="00F90BDC"/>
    <w:p w14:paraId="6ACAB369" w14:textId="77777777" w:rsidR="00F90BDC" w:rsidRDefault="00F90BDC">
      <w:r xmlns:w="http://schemas.openxmlformats.org/wordprocessingml/2006/main">
        <w:t xml:space="preserve">2. ম্যাথু 4:19 - "এবং তিনি তাদের বললেন, 'আমাকে অনুসরণ কর, এবং আমি তোমাদেরকে মানুষের জেলে বানাবো।'</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26:17 লোকেদের হাত থেকে এবং অইহুদীদের কাছ থেকে তোমাকে উদ্ধার করে, যাদের কাছে এখন আমি তোমাকে পাঠাচ্ছি।</w:t>
      </w:r>
    </w:p>
    <w:p w14:paraId="012825A3" w14:textId="77777777" w:rsidR="00F90BDC" w:rsidRDefault="00F90BDC"/>
    <w:p w14:paraId="7C3889D2" w14:textId="77777777" w:rsidR="00F90BDC" w:rsidRDefault="00F90BDC">
      <w:r xmlns:w="http://schemas.openxmlformats.org/wordprocessingml/2006/main">
        <w:t xml:space="preserve">পলকে অইহুদীদের কাছে যীশু খ্রীষ্টের সুসমাচার প্রচার করার জন্য পাঠানো হয়েছে।</w:t>
      </w:r>
    </w:p>
    <w:p w14:paraId="200C328E" w14:textId="77777777" w:rsidR="00F90BDC" w:rsidRDefault="00F90BDC"/>
    <w:p w14:paraId="0EFC3AF2" w14:textId="77777777" w:rsidR="00F90BDC" w:rsidRDefault="00F90BDC">
      <w:r xmlns:w="http://schemas.openxmlformats.org/wordprocessingml/2006/main">
        <w:t xml:space="preserve">1. গসপেল প্রচারের মাধ্যমে পরিত্রাণের শক্তি</w:t>
      </w:r>
    </w:p>
    <w:p w14:paraId="7D6E02B8" w14:textId="77777777" w:rsidR="00F90BDC" w:rsidRDefault="00F90BDC"/>
    <w:p w14:paraId="006B3E84" w14:textId="77777777" w:rsidR="00F90BDC" w:rsidRDefault="00F90BDC">
      <w:r xmlns:w="http://schemas.openxmlformats.org/wordprocessingml/2006/main">
        <w:t xml:space="preserve">2. ঈশ্বরের মহত্ত্ব? </w:t>
      </w:r>
      <w:r xmlns:w="http://schemas.openxmlformats.org/wordprocessingml/2006/main">
        <w:t xml:space="preserve">সমস্ত জাতির জন্য </w:t>
      </w:r>
      <w:r xmlns:w="http://schemas.openxmlformats.org/wordprocessingml/2006/main">
        <w:rPr>
          <w:rFonts w:ascii="맑은 고딕 Semilight" w:hAnsi="맑은 고딕 Semilight"/>
        </w:rPr>
        <w:t xml:space="preserve">ভালবাসা</w:t>
      </w:r>
    </w:p>
    <w:p w14:paraId="2D49F032" w14:textId="77777777" w:rsidR="00F90BDC" w:rsidRDefault="00F90BDC"/>
    <w:p w14:paraId="08908862" w14:textId="77777777" w:rsidR="00F90BDC" w:rsidRDefault="00F90BDC">
      <w:r xmlns:w="http://schemas.openxmlformats.org/wordprocessingml/2006/main">
        <w:t xml:space="preserve">1. ইশাইয়া 49:6 ??? ই </w:t>
      </w:r>
      <w:r xmlns:w="http://schemas.openxmlformats.org/wordprocessingml/2006/main">
        <w:rPr>
          <w:rFonts w:ascii="맑은 고딕 Semilight" w:hAnsi="맑은 고딕 Semilight"/>
        </w:rPr>
        <w:t xml:space="preserve">বলেন </w:t>
      </w:r>
      <w:r xmlns:w="http://schemas.openxmlformats.org/wordprocessingml/2006/main">
        <w:t xml:space="preserve">,? জ্যাকবের গোত্রগুলিকে পুনরুদ্ধার করতে এবং আমি </w:t>
      </w:r>
      <w:r xmlns:w="http://schemas.openxmlformats.org/wordprocessingml/2006/main">
        <w:rPr>
          <w:rFonts w:ascii="맑은 고딕 Semilight" w:hAnsi="맑은 고딕 Semilight"/>
        </w:rPr>
        <w:t xml:space="preserve">যে </w:t>
      </w:r>
      <w:r xmlns:w="http://schemas.openxmlformats.org/wordprocessingml/2006/main">
        <w:t xml:space="preserve">ইস্রায়েলকে রেখেছি তাদের ফিরিয়ে আনার জন্য আমার দাস হওয়া আপনার পক্ষে খুব ছোট জিনিস। আমিও তোমাকে অইহুদীদের জন্য আলো বানাব, যাতে তুমি পৃথিবীর শেষ প্রান্তে আমার পরিত্রাণ আনতে পারো।??</w:t>
      </w:r>
    </w:p>
    <w:p w14:paraId="2BCCCAE4" w14:textId="77777777" w:rsidR="00F90BDC" w:rsidRDefault="00F90BDC"/>
    <w:p w14:paraId="6A906042" w14:textId="77777777" w:rsidR="00F90BDC" w:rsidRDefault="00F90BDC">
      <w:r xmlns:w="http://schemas.openxmlformats.org/wordprocessingml/2006/main">
        <w:t xml:space="preserve">2. রোমান 10:13-15 ??? </w:t>
      </w:r>
      <w:r xmlns:w="http://schemas.openxmlformats.org/wordprocessingml/2006/main">
        <w:rPr>
          <w:rFonts w:ascii="맑은 고딕 Semilight" w:hAnsi="맑은 고딕 Semilight"/>
        </w:rPr>
        <w:t xml:space="preserve">বা </w:t>
      </w:r>
      <w:r xmlns:w="http://schemas.openxmlformats.org/wordprocessingml/2006/main">
        <w:t xml:space="preserve">? </w:t>
      </w:r>
      <w:r xmlns:w="http://schemas.openxmlformats.org/wordprocessingml/2006/main">
        <w:rPr>
          <w:rFonts w:ascii="맑은 고딕 Semilight" w:hAnsi="맑은 고딕 Semilight"/>
        </w:rPr>
        <w:t xml:space="preserve">যে </w:t>
      </w:r>
      <w:r xmlns:w="http://schemas.openxmlformats.org/wordprocessingml/2006/main">
        <w:t xml:space="preserve">প্রভুর নাম ধরে ডাকে সে রক্ষা পাবে। আর যার কথা তারা শোনেনি তাকে তারা কিভাবে বিশ্বাস করবে? এবং কেউ তাদের প্রচার না করে কিভাবে তারা শুনতে পারে? আর পাঠানো না হলে কেউ প্রচার করবে কিভাবে? যেমন লেখা আছে:? </w:t>
      </w:r>
      <w:r xmlns:w="http://schemas.openxmlformats.org/wordprocessingml/2006/main">
        <w:rPr>
          <w:rFonts w:ascii="맑은 고딕 Semilight" w:hAnsi="맑은 고딕 Semilight"/>
        </w:rPr>
        <w:t xml:space="preserve">ওহ </w:t>
      </w:r>
      <w:r xmlns:w="http://schemas.openxmlformats.org/wordprocessingml/2006/main">
        <w:t xml:space="preserve">সুন্দর তাদের পা যারা সুসংবাদ নিয়ে আসে!?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প্রেরিত 26:18 তাদের চোখ খোলার জন্য, এবং তাদের অন্ধকার থেকে আলোতে এবং শয়তানের শক্তি থেকে ঈশ্বরের কাছে ফিরিয়ে আনতে, যাতে তারা পাপের ক্ষমা এবং তাদের মধ্যে উত্তরাধিকার পায় যারা আমার উপর বিশ্বাসের দ্বারা পবিত্র।</w:t>
      </w:r>
    </w:p>
    <w:p w14:paraId="042A7B8B" w14:textId="77777777" w:rsidR="00F90BDC" w:rsidRDefault="00F90BDC"/>
    <w:p w14:paraId="6CD23432" w14:textId="77777777" w:rsidR="00F90BDC" w:rsidRDefault="00F90BDC">
      <w:r xmlns:w="http://schemas.openxmlformats.org/wordprocessingml/2006/main">
        <w:t xml:space="preserve">পল অইহুদীদের কাছে প্রচার করছেন, তাদের অন্ধকার এবং শয়তানের শক্তি থেকে ঈশ্বরের কাছে ফিরে আসতে উত্সাহিত করছেন যাতে পাপের ক্ষমা পেতে এবং পবিত্র হওয়ার জন্য।</w:t>
      </w:r>
    </w:p>
    <w:p w14:paraId="572964EA" w14:textId="77777777" w:rsidR="00F90BDC" w:rsidRDefault="00F90BDC"/>
    <w:p w14:paraId="6A113D7F" w14:textId="77777777" w:rsidR="00F90BDC" w:rsidRDefault="00F90BDC">
      <w:r xmlns:w="http://schemas.openxmlformats.org/wordprocessingml/2006/main">
        <w:t xml:space="preserve">1. কিভাবে ক্ষমা খুঁজে পাওয়া যায় এবং বিশ্বাসের দ্বারা পবিত্র হওয়া যায়</w:t>
      </w:r>
    </w:p>
    <w:p w14:paraId="32711ED5" w14:textId="77777777" w:rsidR="00F90BDC" w:rsidRDefault="00F90BDC"/>
    <w:p w14:paraId="38B8A839" w14:textId="77777777" w:rsidR="00F90BDC" w:rsidRDefault="00F90BDC">
      <w:r xmlns:w="http://schemas.openxmlformats.org/wordprocessingml/2006/main">
        <w:t xml:space="preserve">2. অন্ধকার থেকে আলোর দিকে মোড় নেওয়ার শক্তি বোঝা</w:t>
      </w:r>
    </w:p>
    <w:p w14:paraId="1F1A5A31" w14:textId="77777777" w:rsidR="00F90BDC" w:rsidRDefault="00F90BDC"/>
    <w:p w14:paraId="5102C837" w14:textId="77777777" w:rsidR="00F90BDC" w:rsidRDefault="00F90BDC">
      <w:r xmlns:w="http://schemas.openxmlformats.org/wordprocessingml/2006/main">
        <w:t xml:space="preserve">1. ইফিসিয়ানস 5:8-11 - "কারণ এক সময় তোমরা অন্ধকার ছিলে, কিন্তু এখন তোমরা প্রভুতে আলো। আলোর সন্তানের মতো চলো (কারণ আলোর ফল যা কিছু ভাল, সঠিক এবং সত্য তাতে পাওয়া যায়) , এবং প্রভু কি খুশি তা বোঝার চেষ্টা করুন।"</w:t>
      </w:r>
    </w:p>
    <w:p w14:paraId="72C7CB95" w14:textId="77777777" w:rsidR="00F90BDC" w:rsidRDefault="00F90BDC"/>
    <w:p w14:paraId="75D9F8A7" w14:textId="77777777" w:rsidR="00F90BDC" w:rsidRDefault="00F90BDC">
      <w:r xmlns:w="http://schemas.openxmlformats.org/wordprocessingml/2006/main">
        <w:t xml:space="preserve">2. কলসিয়ানস 1:13-14 - "তিনি আমাদের অন্ধকারের ডোমেইন থেকে উদ্ধার করেছেন এবং আমাদেরকে তাঁর প্রিয় পুত্রের রাজ্যে স্থানান্তর করেছেন, যার মধ্যে আমাদের মুক্তি, পাপের ক্ষমা রয়েছে।"</w:t>
      </w:r>
    </w:p>
    <w:p w14:paraId="462523AA" w14:textId="77777777" w:rsidR="00F90BDC" w:rsidRDefault="00F90BDC"/>
    <w:p w14:paraId="19D61A7C" w14:textId="77777777" w:rsidR="00F90BDC" w:rsidRDefault="00F90BDC">
      <w:r xmlns:w="http://schemas.openxmlformats.org/wordprocessingml/2006/main">
        <w:t xml:space="preserve">প্রেরিত 26:19 তখন, হে রাজা আগ্রিপা, আমি স্বর্গীয় দর্শনের অবাধ্য ছিলাম না:</w:t>
      </w:r>
    </w:p>
    <w:p w14:paraId="45C2C5D6" w14:textId="77777777" w:rsidR="00F90BDC" w:rsidRDefault="00F90BDC"/>
    <w:p w14:paraId="5C2C84D2" w14:textId="77777777" w:rsidR="00F90BDC" w:rsidRDefault="00F90BDC">
      <w:r xmlns:w="http://schemas.openxmlformats.org/wordprocessingml/2006/main">
        <w:t xml:space="preserve">তিনি যে স্বর্গীয় দর্শন পেয়েছিলেন তার প্রতি পল সাহসের সাথে তার আনুগত্য ঘোষণা করেছিলেন।</w:t>
      </w:r>
    </w:p>
    <w:p w14:paraId="32F06393" w14:textId="77777777" w:rsidR="00F90BDC" w:rsidRDefault="00F90BDC"/>
    <w:p w14:paraId="4B28DED6" w14:textId="77777777" w:rsidR="00F90BDC" w:rsidRDefault="00F90BDC">
      <w:r xmlns:w="http://schemas.openxmlformats.org/wordprocessingml/2006/main">
        <w:t xml:space="preserve">1. আনুগত্যের শক্তি: দৃষ্টিভঙ্গির প্রতি পলের প্রতিক্রিয়া কীভাবে বিশ্বকে বদলে দিয়েছে</w:t>
      </w:r>
    </w:p>
    <w:p w14:paraId="79F988D0" w14:textId="77777777" w:rsidR="00F90BDC" w:rsidRDefault="00F90BDC"/>
    <w:p w14:paraId="750281EE" w14:textId="77777777" w:rsidR="00F90BDC" w:rsidRDefault="00F90BDC">
      <w:r xmlns:w="http://schemas.openxmlformats.org/wordprocessingml/2006/main">
        <w:t xml:space="preserve">2. ঈশ্বরের প্রতি আনুগত্য: পলের উদাহরণ অনুসরণ করার আহ্বান</w:t>
      </w:r>
    </w:p>
    <w:p w14:paraId="7C3F76BA" w14:textId="77777777" w:rsidR="00F90BDC" w:rsidRDefault="00F90BDC"/>
    <w:p w14:paraId="29BAB3BC" w14:textId="77777777" w:rsidR="00F90BDC" w:rsidRDefault="00F90BDC">
      <w:r xmlns:w="http://schemas.openxmlformats.org/wordprocessingml/2006/main">
        <w:t xml:space="preserve">1. ম্যাথু 7:21 - "যে সবাই আমাকে বলে, 'প্রভু, প্রভু', সে স্বর্গরাজ্যে প্রবেশ করবে না, কিন্তু যে আমার স্বর্গের পিতার ইচ্ছা পালন করে।"</w:t>
      </w:r>
    </w:p>
    <w:p w14:paraId="7A8DF801" w14:textId="77777777" w:rsidR="00F90BDC" w:rsidRDefault="00F90BDC"/>
    <w:p w14:paraId="33702DDC" w14:textId="77777777" w:rsidR="00F90BDC" w:rsidRDefault="00F90BDC">
      <w:r xmlns:w="http://schemas.openxmlformats.org/wordprocessingml/2006/main">
        <w:t xml:space="preserve">2. লুক 6:46 - "আপনি কেন আমাকে 'প্রভু, প্রভু' বলে ডাকেন এবং আমি যা বলি তা করেন না?"</w:t>
      </w:r>
    </w:p>
    <w:p w14:paraId="719C0F2F" w14:textId="77777777" w:rsidR="00F90BDC" w:rsidRDefault="00F90BDC"/>
    <w:p w14:paraId="0AFF7C1B" w14:textId="77777777" w:rsidR="00F90BDC" w:rsidRDefault="00F90BDC">
      <w:r xmlns:w="http://schemas.openxmlformats.org/wordprocessingml/2006/main">
        <w:t xml:space="preserve">প্রেরিত 26:20 কিন্তু প্রথমে দামেস্ক, জেরুজালেমে, এবং জুডিয়ার সমস্ত উপকূল জুড়ে এবং তারপর অইহুদীদের কাছে দেখালেন যে তারা অনুতপ্ত হবে এবং ঈশ্বরের দিকে ফিরে আসবে এবং অনুতাপের জন্য কাজগুলি করবে৷</w:t>
      </w:r>
    </w:p>
    <w:p w14:paraId="0648DF5E" w14:textId="77777777" w:rsidR="00F90BDC" w:rsidRDefault="00F90BDC"/>
    <w:p w14:paraId="34ADDE88" w14:textId="77777777" w:rsidR="00F90BDC" w:rsidRDefault="00F90BDC">
      <w:r xmlns:w="http://schemas.openxmlformats.org/wordprocessingml/2006/main">
        <w:t xml:space="preserve">প্রচারিত বার্তাটি ছিল অনুতাপ করা এবং ঈশ্বরের দিকে ফিরে যাওয়া এবং অনুতাপের উপযুক্ত কাজ করা।</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অনুতাপ করুন এবং ঈশ্বরের দিকে ফিরে আসুন - প্রেরিত 26:20</w:t>
      </w:r>
    </w:p>
    <w:p w14:paraId="618E1B2F" w14:textId="77777777" w:rsidR="00F90BDC" w:rsidRDefault="00F90BDC"/>
    <w:p w14:paraId="23B5CE84" w14:textId="77777777" w:rsidR="00F90BDC" w:rsidRDefault="00F90BDC">
      <w:r xmlns:w="http://schemas.openxmlformats.org/wordprocessingml/2006/main">
        <w:t xml:space="preserve">2. অনুতাপের উপযুক্ত কাজ করা - প্রেরিত 26:20৷</w:t>
      </w:r>
    </w:p>
    <w:p w14:paraId="10C05BC6" w14:textId="77777777" w:rsidR="00F90BDC" w:rsidRDefault="00F90BDC"/>
    <w:p w14:paraId="3E8D68C9" w14:textId="77777777" w:rsidR="00F90BDC" w:rsidRDefault="00F90BDC">
      <w:r xmlns:w="http://schemas.openxmlformats.org/wordprocessingml/2006/main">
        <w:t xml:space="preserve">1. 2 Chronicles 7:14 - যদি আমার লোকেরা যারা আমার নামে ডাকা হয় তারা নিজেদেরকে নম্র করে, এবং প্রার্থনা করে এবং আমার মুখের সন্ধান করে এবং তাদের দুষ্ট পথ থেকে ফিরে যায়, তাহলে আমি স্বর্গ থেকে শুনব এবং তাদের পাপ ক্ষমা করব এবং তাদের দেশকে সুস্থ করব।</w:t>
      </w:r>
    </w:p>
    <w:p w14:paraId="51F9C727" w14:textId="77777777" w:rsidR="00F90BDC" w:rsidRDefault="00F90BDC"/>
    <w:p w14:paraId="7659FEBA" w14:textId="77777777" w:rsidR="00F90BDC" w:rsidRDefault="00F90BDC">
      <w:r xmlns:w="http://schemas.openxmlformats.org/wordprocessingml/2006/main">
        <w:t xml:space="preserve">2. লুক 13:3 - না, আমি আপনাকে বলছি; কিন্তু যদি তোমরা অনুতপ্ত না হও, তোমরাও একইভাবে ধ্বংস হয়ে যাবে।</w:t>
      </w:r>
    </w:p>
    <w:p w14:paraId="758E246C" w14:textId="77777777" w:rsidR="00F90BDC" w:rsidRDefault="00F90BDC"/>
    <w:p w14:paraId="69183101" w14:textId="77777777" w:rsidR="00F90BDC" w:rsidRDefault="00F90BDC">
      <w:r xmlns:w="http://schemas.openxmlformats.org/wordprocessingml/2006/main">
        <w:t xml:space="preserve">প্রেরিত 26:21 এই কারণে ইহুদীরা আমাকে মন্দিরে ধরেছিল এবং আমাকে হত্যা করতে গিয়েছিল।</w:t>
      </w:r>
    </w:p>
    <w:p w14:paraId="601CD13F" w14:textId="77777777" w:rsidR="00F90BDC" w:rsidRDefault="00F90BDC"/>
    <w:p w14:paraId="4C944E94" w14:textId="77777777" w:rsidR="00F90BDC" w:rsidRDefault="00F90BDC">
      <w:r xmlns:w="http://schemas.openxmlformats.org/wordprocessingml/2006/main">
        <w:t xml:space="preserve">যিশু খ্রিস্টের সুসমাচার প্রচারের জন্য পলকে মন্দিরে ইহুদিরা গ্রেপ্তার করেছিল।</w:t>
      </w:r>
    </w:p>
    <w:p w14:paraId="709764CC" w14:textId="77777777" w:rsidR="00F90BDC" w:rsidRDefault="00F90BDC"/>
    <w:p w14:paraId="7B02C890" w14:textId="77777777" w:rsidR="00F90BDC" w:rsidRDefault="00F90BDC">
      <w:r xmlns:w="http://schemas.openxmlformats.org/wordprocessingml/2006/main">
        <w:t xml:space="preserve">1. সুসমাচার প্রচারের শক্তি: প্রেরিত 26:21-এ পলের বলিদানের অধ্যয়ন</w:t>
      </w:r>
    </w:p>
    <w:p w14:paraId="34D5303A" w14:textId="77777777" w:rsidR="00F90BDC" w:rsidRDefault="00F90BDC"/>
    <w:p w14:paraId="71A7FAE8" w14:textId="77777777" w:rsidR="00F90BDC" w:rsidRDefault="00F90BDC">
      <w:r xmlns:w="http://schemas.openxmlformats.org/wordprocessingml/2006/main">
        <w:t xml:space="preserve">2. প্রতিকূলতার মুখে সাহস: প্রেরিত 26:21 এ পল এবং ইহুদি</w:t>
      </w:r>
    </w:p>
    <w:p w14:paraId="54518E51" w14:textId="77777777" w:rsidR="00F90BDC" w:rsidRDefault="00F90BDC"/>
    <w:p w14:paraId="57CD92F7" w14:textId="77777777" w:rsidR="00F90BDC" w:rsidRDefault="00F90BDC">
      <w:r xmlns:w="http://schemas.openxmlformats.org/wordprocessingml/2006/main">
        <w:t xml:space="preserve">1. ইশাইয়া 6:8 - "এছাড়াও আমি প্রভুর কণ্ঠস্বর শুনেছি, বলছে, আমি কাকে পাঠাব এবং কে আমাদের জন্য যাবে? তারপর আমি বললাম, আমি এখানে আছি, আমাকে পাঠান।"</w:t>
      </w:r>
    </w:p>
    <w:p w14:paraId="048BE9E5" w14:textId="77777777" w:rsidR="00F90BDC" w:rsidRDefault="00F90BDC"/>
    <w:p w14:paraId="0698B9B5" w14:textId="77777777" w:rsidR="00F90BDC" w:rsidRDefault="00F90BDC">
      <w:r xmlns:w="http://schemas.openxmlformats.org/wordprocessingml/2006/main">
        <w:t xml:space="preserve">2. 2 টিমোথি 4:2 - "কথা প্রচার করুন; ঋতুতে, ঋতুর বাইরে তাত্ক্ষণিক হোন; সমস্ত ধৈর্য ও মতবাদের সাথে তিরস্কার করুন, তিরস্কার করুন, উপদেশ দিন।"</w:t>
      </w:r>
    </w:p>
    <w:p w14:paraId="2C18FB1E" w14:textId="77777777" w:rsidR="00F90BDC" w:rsidRDefault="00F90BDC"/>
    <w:p w14:paraId="556687BD" w14:textId="77777777" w:rsidR="00F90BDC" w:rsidRDefault="00F90BDC">
      <w:r xmlns:w="http://schemas.openxmlformats.org/wordprocessingml/2006/main">
        <w:t xml:space="preserve">প্রেরিত 26:22 সেইজন্য ঈশ্বরের সাহায্য পেয়ে, আমি আজ অবধি ছোট-বড় উভয়েরই সাক্ষ্য দিচ্ছি, ভাববাদী ও মূসা যা বলেছিলেন তা ছাড়া আর কিছু বলতে চাই না৷</w:t>
      </w:r>
    </w:p>
    <w:p w14:paraId="59722F55" w14:textId="77777777" w:rsidR="00F90BDC" w:rsidRDefault="00F90BDC"/>
    <w:p w14:paraId="0C8EA946" w14:textId="77777777" w:rsidR="00F90BDC" w:rsidRDefault="00F90BDC">
      <w:r xmlns:w="http://schemas.openxmlformats.org/wordprocessingml/2006/main">
        <w:t xml:space="preserve">পল ঈশ্বরের কাছ থেকে সাহায্য পেয়েছিলেন এবং নবী ও মূসার বার্তা প্রচার করতে থাকেন।</w:t>
      </w:r>
    </w:p>
    <w:p w14:paraId="58008A4A" w14:textId="77777777" w:rsidR="00F90BDC" w:rsidRDefault="00F90BDC"/>
    <w:p w14:paraId="27C62B00" w14:textId="77777777" w:rsidR="00F90BDC" w:rsidRDefault="00F90BDC">
      <w:r xmlns:w="http://schemas.openxmlformats.org/wordprocessingml/2006/main">
        <w:t xml:space="preserve">1: আমাদের সকলের উচিত আমাদের বিশ্বাস অব্যাহত রাখার চেষ্টা করা এবং সাহায্যের জন্য ঈশ্বরের উপর আস্থা রাখা।</w:t>
      </w:r>
    </w:p>
    <w:p w14:paraId="786C6AF9" w14:textId="77777777" w:rsidR="00F90BDC" w:rsidRDefault="00F90BDC"/>
    <w:p w14:paraId="7250D9B3" w14:textId="77777777" w:rsidR="00F90BDC" w:rsidRDefault="00F90BDC">
      <w:r xmlns:w="http://schemas.openxmlformats.org/wordprocessingml/2006/main">
        <w:t xml:space="preserve">2: আমাদের সকলের নবী এবং মূসার বাণী প্রচার করা উচিত।</w:t>
      </w:r>
    </w:p>
    <w:p w14:paraId="22BCA2FD" w14:textId="77777777" w:rsidR="00F90BDC" w:rsidRDefault="00F90BDC"/>
    <w:p w14:paraId="39C57A3C" w14:textId="77777777" w:rsidR="00F90BDC" w:rsidRDefault="00F90BDC">
      <w:r xmlns:w="http://schemas.openxmlformats.org/wordprocessingml/2006/main">
        <w:t xml:space="preserve">1:2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14:paraId="67EF1DB8" w14:textId="77777777" w:rsidR="00F90BDC" w:rsidRDefault="00F90BDC"/>
    <w:p w14:paraId="5B541873" w14:textId="77777777" w:rsidR="00F90BDC" w:rsidRDefault="00F90BDC">
      <w:r xmlns:w="http://schemas.openxmlformats.org/wordprocessingml/2006/main">
        <w:t xml:space="preserve">2: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14:paraId="443AD03D" w14:textId="77777777" w:rsidR="00F90BDC" w:rsidRDefault="00F90BDC"/>
    <w:p w14:paraId="1F53938C" w14:textId="77777777" w:rsidR="00F90BDC" w:rsidRDefault="00F90BDC">
      <w:r xmlns:w="http://schemas.openxmlformats.org/wordprocessingml/2006/main">
        <w:t xml:space="preserve">প্রেরিত 26:23 খ্রীষ্টের দুঃখভোগ করা উচিত, এবং তিনিই প্রথম হবেন যিনি মৃতদের মধ্য থেকে পুনরুত্থিত হবেন এবং মানুষের কাছে এবং অইহুদীদের কাছে আলো দেখাবেন৷</w:t>
      </w:r>
    </w:p>
    <w:p w14:paraId="64501E1A" w14:textId="77777777" w:rsidR="00F90BDC" w:rsidRDefault="00F90BDC"/>
    <w:p w14:paraId="709FA6C8" w14:textId="77777777" w:rsidR="00F90BDC" w:rsidRDefault="00F90BDC">
      <w:r xmlns:w="http://schemas.openxmlformats.org/wordprocessingml/2006/main">
        <w:t xml:space="preserve">এই অনুচ্ছেদটি ব্যাখ্যা করে যে যীশুর ভাগ্য ছিল দুঃখভোগ করা এবং মৃতদের মধ্য থেকে জীবিত হওয়া প্রথম ব্যক্তি হবেন, মানুষ এবং অইহুদী উভয়ের জন্য আলো নিয়ে আসবেন।</w:t>
      </w:r>
    </w:p>
    <w:p w14:paraId="37CE309B" w14:textId="77777777" w:rsidR="00F90BDC" w:rsidRDefault="00F90BDC"/>
    <w:p w14:paraId="7C2B7E26" w14:textId="77777777" w:rsidR="00F90BDC" w:rsidRDefault="00F90BDC">
      <w:r xmlns:w="http://schemas.openxmlformats.org/wordprocessingml/2006/main">
        <w:t xml:space="preserve">1. পুনরুত্থানের শক্তি: কীভাবে যীশুর পুনরুত্থান আমাদের আশা দেয়</w:t>
      </w:r>
    </w:p>
    <w:p w14:paraId="2B9381D3" w14:textId="77777777" w:rsidR="00F90BDC" w:rsidRDefault="00F90BDC"/>
    <w:p w14:paraId="54E8459B" w14:textId="77777777" w:rsidR="00F90BDC" w:rsidRDefault="00F90BDC">
      <w:r xmlns:w="http://schemas.openxmlformats.org/wordprocessingml/2006/main">
        <w:t xml:space="preserve">2. যীশুর বলিদানের তাৎপর্য: কীভাবে তাঁর দুঃখকষ্ট আমাদের ভবিষ্যতকে রূপ দিয়েছে</w:t>
      </w:r>
    </w:p>
    <w:p w14:paraId="6DC32FDC" w14:textId="77777777" w:rsidR="00F90BDC" w:rsidRDefault="00F90BDC"/>
    <w:p w14:paraId="741001FB" w14:textId="77777777" w:rsidR="00F90BDC" w:rsidRDefault="00F90BDC">
      <w:r xmlns:w="http://schemas.openxmlformats.org/wordprocessingml/2006/main">
        <w:t xml:space="preserve">1. রোমানস্ 6:4-5; তাই আমরা মৃত্যুতে বাপ্তিস্মের মাধ্যমে তাঁর সাথে সমাধিস্থ হয়েছিলাম, যাতে খ্রীষ্ট যেমন পিতার মহিমা দ্বারা মৃতদের মধ্য থেকে পুনরুত্থিত হয়েছিলেন, তেমনি আমাদেরও জীবনের নতুনত্বে চলা উচিত।</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ইশাইয়া 53:11; তিনি তার আত্মার পরিশ্রম দেখতে পাবেন এবং সন্তুষ্ট হবেন। তাঁর জ্ঞান দ্বারা আমার ধার্মিক দাস অনেককে ধার্মিক করবে, কারণ তিনি তাদের পাপ বহন করবেন।</w:t>
      </w:r>
    </w:p>
    <w:p w14:paraId="2A798440" w14:textId="77777777" w:rsidR="00F90BDC" w:rsidRDefault="00F90BDC"/>
    <w:p w14:paraId="12D35AE7" w14:textId="77777777" w:rsidR="00F90BDC" w:rsidRDefault="00F90BDC">
      <w:r xmlns:w="http://schemas.openxmlformats.org/wordprocessingml/2006/main">
        <w:t xml:space="preserve">প্রেরিত 26:24 যখন তিনি নিজের পক্ষে কথা বলছিলেন, তখন ফেস্টাস উচ্চস্বরে বললেন, পল, আপনি আপনার পাশে আছেন; অনেক শেখা তোমাকে পাগল করে তোলে।</w:t>
      </w:r>
    </w:p>
    <w:p w14:paraId="5153069D" w14:textId="77777777" w:rsidR="00F90BDC" w:rsidRDefault="00F90BDC"/>
    <w:p w14:paraId="7931A5CD" w14:textId="77777777" w:rsidR="00F90BDC" w:rsidRDefault="00F90BDC">
      <w:r xmlns:w="http://schemas.openxmlformats.org/wordprocessingml/2006/main">
        <w:t xml:space="preserve">ফেস্টাস পলকে নিজের প্রতিরক্ষায় বাধা দেয় এবং তার শেখার কারণে তাকে পাগল বলে অভিযুক্ত করে।</w:t>
      </w:r>
    </w:p>
    <w:p w14:paraId="00B2917A" w14:textId="77777777" w:rsidR="00F90BDC" w:rsidRDefault="00F90BDC"/>
    <w:p w14:paraId="5D83AD4A" w14:textId="77777777" w:rsidR="00F90BDC" w:rsidRDefault="00F90BDC">
      <w:r xmlns:w="http://schemas.openxmlformats.org/wordprocessingml/2006/main">
        <w:t xml:space="preserve">1. জ্ঞানে গর্বের বিপদ</w:t>
      </w:r>
    </w:p>
    <w:p w14:paraId="1F9BE406" w14:textId="77777777" w:rsidR="00F90BDC" w:rsidRDefault="00F90BDC"/>
    <w:p w14:paraId="3A878DF3" w14:textId="77777777" w:rsidR="00F90BDC" w:rsidRDefault="00F90BDC">
      <w:r xmlns:w="http://schemas.openxmlformats.org/wordprocessingml/2006/main">
        <w:t xml:space="preserve">2. প্রতিকূলতার মুখে ঈশ্বরের অনুগ্রহ</w:t>
      </w:r>
    </w:p>
    <w:p w14:paraId="7D5D7FF6" w14:textId="77777777" w:rsidR="00F90BDC" w:rsidRDefault="00F90BDC"/>
    <w:p w14:paraId="0702F4A9" w14:textId="77777777" w:rsidR="00F90BDC" w:rsidRDefault="00F90BDC">
      <w:r xmlns:w="http://schemas.openxmlformats.org/wordprocessingml/2006/main">
        <w:t xml:space="preserve">1. হিতোপদেশ 16:18 - "অহংকার ধ্বংসের আগে যায়, এবং পতনের আগে একটি অহংকারী আত্মা।"</w:t>
      </w:r>
    </w:p>
    <w:p w14:paraId="1770A747" w14:textId="77777777" w:rsidR="00F90BDC" w:rsidRDefault="00F90BDC"/>
    <w:p w14:paraId="57CE04E4" w14:textId="77777777" w:rsidR="00F90BDC" w:rsidRDefault="00F90BDC">
      <w:r xmlns:w="http://schemas.openxmlformats.org/wordprocessingml/2006/main">
        <w:t xml:space="preserve">2. রোমানস 5:3-5 - "শুধু তাই নয়, কিন্তু আমরা আমাদের দুঃখে আনন্দ করি, এটা জেনে যে দুঃখ কষ্ট সহ্য করে, এবং সহনশীলতা চরিত্র তৈরি করে, এবং চরিত্র আশার জন্ম দেয়, এবং আশা আমাদের লজ্জায় ফেলে না, কারণ ঈশ্বরের ভালবাসা আছে পবিত্র আত্মার মাধ্যমে আমাদের হৃদয়ে ঢেলে দেওয়া হয়েছে যিনি আমাদেরকে দেওয়া হয়েছে।"</w:t>
      </w:r>
    </w:p>
    <w:p w14:paraId="159E7E37" w14:textId="77777777" w:rsidR="00F90BDC" w:rsidRDefault="00F90BDC"/>
    <w:p w14:paraId="7C5CC038" w14:textId="77777777" w:rsidR="00F90BDC" w:rsidRDefault="00F90BDC">
      <w:r xmlns:w="http://schemas.openxmlformats.org/wordprocessingml/2006/main">
        <w:t xml:space="preserve">প্রেরিত 26:25 কিন্তু তিনি বললেন, আমি পাগল নই, পরম মহান ফেস্টাস; কিন্তু সত্য ও সংযমের কথা বল।</w:t>
      </w:r>
    </w:p>
    <w:p w14:paraId="0D47260C" w14:textId="77777777" w:rsidR="00F90BDC" w:rsidRDefault="00F90BDC"/>
    <w:p w14:paraId="7D8B5E04" w14:textId="77777777" w:rsidR="00F90BDC" w:rsidRDefault="00F90BDC">
      <w:r xmlns:w="http://schemas.openxmlformats.org/wordprocessingml/2006/main">
        <w:t xml:space="preserve">পল ফেস্টাসের কাছে নিজেকে রক্ষা করেন ঘোষণা করে যে তিনি পাগল নন, কিন্তু সত্য ও সংযমের কথা বলছেন।</w:t>
      </w:r>
    </w:p>
    <w:p w14:paraId="66A2C07A" w14:textId="77777777" w:rsidR="00F90BDC" w:rsidRDefault="00F90BDC"/>
    <w:p w14:paraId="0CBF006F" w14:textId="77777777" w:rsidR="00F90BDC" w:rsidRDefault="00F90BDC">
      <w:r xmlns:w="http://schemas.openxmlformats.org/wordprocessingml/2006/main">
        <w:t xml:space="preserve">1: আমাদের সর্বদা সত্য কথা বলতে হবে, ফলাফল যাই হোক না কেন।</w:t>
      </w:r>
    </w:p>
    <w:p w14:paraId="16805C52" w14:textId="77777777" w:rsidR="00F90BDC" w:rsidRDefault="00F90BDC"/>
    <w:p w14:paraId="55627FE4" w14:textId="77777777" w:rsidR="00F90BDC" w:rsidRDefault="00F90BDC">
      <w:r xmlns:w="http://schemas.openxmlformats.org/wordprocessingml/2006/main">
        <w:t xml:space="preserve">2: সত্য এবং সংযমী কথা বলুন, এমনকি যখন মনে হয় পুরো বিশ্ব আপনার বিরুদ্ধে।</w:t>
      </w:r>
    </w:p>
    <w:p w14:paraId="3ED14052" w14:textId="77777777" w:rsidR="00F90BDC" w:rsidRDefault="00F90BDC"/>
    <w:p w14:paraId="7C9D523E" w14:textId="77777777" w:rsidR="00F90BDC" w:rsidRDefault="00F90BDC">
      <w:r xmlns:w="http://schemas.openxmlformats.org/wordprocessingml/2006/main">
        <w:t xml:space="preserve">1: হিতোপদেশ 12:17 - যে সত্য বলে সে সত্য বলে ঘোষণা করে, কিন্তু মিথ্যা সাক্ষী, প্রতারণা করে।</w:t>
      </w:r>
    </w:p>
    <w:p w14:paraId="3A69072A" w14:textId="77777777" w:rsidR="00F90BDC" w:rsidRDefault="00F90BDC"/>
    <w:p w14:paraId="6A44ACCC" w14:textId="77777777" w:rsidR="00F90BDC" w:rsidRDefault="00F90BDC">
      <w:r xmlns:w="http://schemas.openxmlformats.org/wordprocessingml/2006/main">
        <w:t xml:space="preserve">2: Colossians 4:6 - আপনার কথোপকথন সর্বদা করুণাপূর্ণ, লবণ দিয়ে পাকা হোক, যাতে আপনি জানতে পারেন কিভাবে প্রত্যেককে উত্তর দিতে হয়।</w:t>
      </w:r>
    </w:p>
    <w:p w14:paraId="67A60671" w14:textId="77777777" w:rsidR="00F90BDC" w:rsidRDefault="00F90BDC"/>
    <w:p w14:paraId="67521250" w14:textId="77777777" w:rsidR="00F90BDC" w:rsidRDefault="00F90BDC">
      <w:r xmlns:w="http://schemas.openxmlformats.org/wordprocessingml/2006/main">
        <w:t xml:space="preserve">প্রেরিত 26:26 কেননা রাজা এই বিষয়গুলি জানেন, যাঁর সামনেও আমি নির্দ্বিধায় কথা বলি: কারণ আমি নিশ্চিত যে এই সমস্ত কিছুই তাঁর কাছে গোপন নয়; কারণ এই জিনিস এক কোণে করা হয় নি.</w:t>
      </w:r>
    </w:p>
    <w:p w14:paraId="52956B2A" w14:textId="77777777" w:rsidR="00F90BDC" w:rsidRDefault="00F90BDC"/>
    <w:p w14:paraId="493D1DDF" w14:textId="77777777" w:rsidR="00F90BDC" w:rsidRDefault="00F90BDC">
      <w:r xmlns:w="http://schemas.openxmlformats.org/wordprocessingml/2006/main">
        <w:t xml:space="preserve">পল রাজা আগ্রিপার সামনে তার বিশ্বাস রক্ষা করেন।</w:t>
      </w:r>
    </w:p>
    <w:p w14:paraId="48AFD844" w14:textId="77777777" w:rsidR="00F90BDC" w:rsidRDefault="00F90BDC"/>
    <w:p w14:paraId="1D0883E5" w14:textId="77777777" w:rsidR="00F90BDC" w:rsidRDefault="00F90BDC">
      <w:r xmlns:w="http://schemas.openxmlformats.org/wordprocessingml/2006/main">
        <w:t xml:space="preserve">1: ভগবান সর্বদাই আমাদের জীবনের প্রতিটি খুঁটিনাটি দেখেন এবং জানেন, তাই আমাদের উচিৎ এমনভাবে জীবনযাপন করার চেষ্টা করা যা তাঁকে খুশি করে।</w:t>
      </w:r>
    </w:p>
    <w:p w14:paraId="6AB89DD6" w14:textId="77777777" w:rsidR="00F90BDC" w:rsidRDefault="00F90BDC"/>
    <w:p w14:paraId="478C1D0B" w14:textId="77777777" w:rsidR="00F90BDC" w:rsidRDefault="00F90BDC">
      <w:r xmlns:w="http://schemas.openxmlformats.org/wordprocessingml/2006/main">
        <w:t xml:space="preserve">2: আমাদের বিশ্বাস ভাগ করে নিতে আমাদের ভয় পাওয়া উচিত নয়, কারণ প্রভু আমাদের সাথে আছেন এবং আমাদের সাহস ও শক্তি প্রদান করবেন।</w:t>
      </w:r>
    </w:p>
    <w:p w14:paraId="654303F6" w14:textId="77777777" w:rsidR="00F90BDC" w:rsidRDefault="00F90BDC"/>
    <w:p w14:paraId="56FBF3D2" w14:textId="77777777" w:rsidR="00F90BDC" w:rsidRDefault="00F90BDC">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1AC59802" w14:textId="77777777" w:rsidR="00F90BDC" w:rsidRDefault="00F90BDC"/>
    <w:p w14:paraId="29653A9A" w14:textId="77777777" w:rsidR="00F90BDC" w:rsidRDefault="00F90BDC">
      <w:r xmlns:w="http://schemas.openxmlformats.org/wordprocessingml/2006/main">
        <w:t xml:space="preserve">2: গীতসংহিতা 139:7-8: "আমি আপনার আত্মা থেকে কোথায় যাব? বা আমি আপনার উপস্থিতি থেকে কোথায় পালিয়ে যাব? আমি যদি স্বর্গে আরোহণ করি, আপনি সেখানে আছেন! আমি যদি শিওলে আমার বিছানা তৈরি করি, আপনি সেখানে আছেন!"</w:t>
      </w:r>
    </w:p>
    <w:p w14:paraId="2B85F06D" w14:textId="77777777" w:rsidR="00F90BDC" w:rsidRDefault="00F90BDC"/>
    <w:p w14:paraId="4C654E34" w14:textId="77777777" w:rsidR="00F90BDC" w:rsidRDefault="00F90BDC">
      <w:r xmlns:w="http://schemas.openxmlformats.org/wordprocessingml/2006/main">
        <w:t xml:space="preserve">প্রেরিত 26:27 রাজা আগ্রিপ্পা, আপনি কি ভাববাদীদের বিশ্বাস করেন? আমি জানি তুমি বিশ্বাস কর।</w:t>
      </w:r>
    </w:p>
    <w:p w14:paraId="6575FB1A" w14:textId="77777777" w:rsidR="00F90BDC" w:rsidRDefault="00F90BDC"/>
    <w:p w14:paraId="7A2F08F5" w14:textId="77777777" w:rsidR="00F90BDC" w:rsidRDefault="00F90BDC">
      <w:r xmlns:w="http://schemas.openxmlformats.org/wordprocessingml/2006/main">
        <w:t xml:space="preserve">পল রাজা আগ্রিপাকে জিজ্ঞাসা করছেন তিনি ভাববাদীদের বিশ্বাস করেন কিনা। তিনি জানেন যে আগ্রিপা বিশ্বাস করেন।</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বিশ্বাসের শক্তি: কিভাবে আমাদের বিশ্বাস আমাদের জীবন পরিবর্তন করতে পারে</w:t>
      </w:r>
    </w:p>
    <w:p w14:paraId="4B913307" w14:textId="77777777" w:rsidR="00F90BDC" w:rsidRDefault="00F90BDC"/>
    <w:p w14:paraId="1C5F6A63" w14:textId="77777777" w:rsidR="00F90BDC" w:rsidRDefault="00F90BDC">
      <w:r xmlns:w="http://schemas.openxmlformats.org/wordprocessingml/2006/main">
        <w:t xml:space="preserve">2. নবীদের প্রতি ঈমান আনার গুরুত্ব</w:t>
      </w:r>
    </w:p>
    <w:p w14:paraId="13811F73" w14:textId="77777777" w:rsidR="00F90BDC" w:rsidRDefault="00F90BDC"/>
    <w:p w14:paraId="5BA03D31" w14:textId="77777777" w:rsidR="00F90BDC" w:rsidRDefault="00F90BDC">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2D586668" w14:textId="77777777" w:rsidR="00F90BDC" w:rsidRDefault="00F90BDC"/>
    <w:p w14:paraId="335D62F2" w14:textId="77777777" w:rsidR="00F90BDC" w:rsidRDefault="00F90BDC">
      <w:r xmlns:w="http://schemas.openxmlformats.org/wordprocessingml/2006/main">
        <w:t xml:space="preserve">2. রোমানস 10:17 - তাই বিশ্বাস আসে শ্রবণ দ্বারা, এবং শ্রবণ ঈশ্বরের বাক্য দ্বারা।</w:t>
      </w:r>
    </w:p>
    <w:p w14:paraId="20A9BC7A" w14:textId="77777777" w:rsidR="00F90BDC" w:rsidRDefault="00F90BDC"/>
    <w:p w14:paraId="2AB050A4" w14:textId="77777777" w:rsidR="00F90BDC" w:rsidRDefault="00F90BDC">
      <w:r xmlns:w="http://schemas.openxmlformats.org/wordprocessingml/2006/main">
        <w:t xml:space="preserve">প্রেরিত 26:28 তখন আগ্রিপ্প পৌলকে বললেন, তুমি প্রায় আমাকে খ্রিস্টান হতে রাজি করছ।</w:t>
      </w:r>
    </w:p>
    <w:p w14:paraId="49125F85" w14:textId="77777777" w:rsidR="00F90BDC" w:rsidRDefault="00F90BDC"/>
    <w:p w14:paraId="60E75724" w14:textId="77777777" w:rsidR="00F90BDC" w:rsidRDefault="00F90BDC">
      <w:r xmlns:w="http://schemas.openxmlformats.org/wordprocessingml/2006/main">
        <w:t xml:space="preserve">রাজা আগ্রিপ্পা পলের সাক্ষ্য শুনছিলেন এবং একজন খ্রিস্টান হতে প্রায় নিশ্চিত ছিলেন।</w:t>
      </w:r>
    </w:p>
    <w:p w14:paraId="2606FA83" w14:textId="77777777" w:rsidR="00F90BDC" w:rsidRDefault="00F90BDC"/>
    <w:p w14:paraId="74C545C9" w14:textId="77777777" w:rsidR="00F90BDC" w:rsidRDefault="00F90BDC">
      <w:r xmlns:w="http://schemas.openxmlformats.org/wordprocessingml/2006/main">
        <w:t xml:space="preserve">1: আমাদের সকলের কাছে ঈশ্বরের বাক্য দ্বারা প্ররোচিত হওয়ার এবং যীশুকে আমাদের প্রভু এবং ত্রাণকর্তা হিসাবে গ্রহণ করার সুযোগ রয়েছে।</w:t>
      </w:r>
    </w:p>
    <w:p w14:paraId="4F1313D3" w14:textId="77777777" w:rsidR="00F90BDC" w:rsidRDefault="00F90BDC"/>
    <w:p w14:paraId="29EC5D65" w14:textId="77777777" w:rsidR="00F90BDC" w:rsidRDefault="00F90BDC">
      <w:r xmlns:w="http://schemas.openxmlformats.org/wordprocessingml/2006/main">
        <w:t xml:space="preserve">2: রাজা আগ্রিপার প্রতি পলের আবেগপূর্ণ সাক্ষ্য আমাদের মনে করিয়ে দেয় যে প্রত্যেকে সুসংবাদ না শোনা পর্যন্ত ঈশ্বরের কাজ কখনই সম্পূর্ণ হয় না।</w:t>
      </w:r>
    </w:p>
    <w:p w14:paraId="6BC7BA10" w14:textId="77777777" w:rsidR="00F90BDC" w:rsidRDefault="00F90BDC"/>
    <w:p w14:paraId="6839F7DD" w14:textId="77777777" w:rsidR="00F90BDC" w:rsidRDefault="00F90BDC">
      <w:r xmlns:w="http://schemas.openxmlformats.org/wordprocessingml/2006/main">
        <w:t xml:space="preserve">1: জন 3:16-17 "কারণ ঈশ্বর জগৎকে এতই ভালোবাসলেন যে তিনি তাঁর একমাত্র পুত্রকে দান করলেন, যাতে যে কেউ তাঁকে বিশ্বাস করে সে বিনষ্ট না হয়, তবে অনন্ত জীবন পায়৷ কারণ ঈশ্বর তাঁর পুত্রকে এই জগতে পাঠাননি৷ বিশ্ব, কিন্তু তার মাধ্যমে বিশ্বকে বাঁচাতে।"</w:t>
      </w:r>
    </w:p>
    <w:p w14:paraId="12E6C376" w14:textId="77777777" w:rsidR="00F90BDC" w:rsidRDefault="00F90BDC"/>
    <w:p w14:paraId="39E5481B" w14:textId="77777777" w:rsidR="00F90BDC" w:rsidRDefault="00F90BDC">
      <w:r xmlns:w="http://schemas.openxmlformats.org/wordprocessingml/2006/main">
        <w:t xml:space="preserve">2: রোমানস 10:14-15 "তাহলে, তারা যাকে বিশ্বাস করেনি তাকে তারা কীভাবে ডাকতে পারে? এবং যার কথা তারা শোনেনি তাকে তারা কীভাবে বিশ্বাস করবে? এবং কেউ তাদের প্রচার না করে কীভাবে তারা শুনতে পাবে? আর তাদের পাঠানো না হলে তারা কিভাবে প্রচার করবে?যেমন লেখা </w:t>
      </w:r>
      <w:r xmlns:w="http://schemas.openxmlformats.org/wordprocessingml/2006/main">
        <w:rPr>
          <w:rFonts w:ascii="맑은 고딕 Semilight" w:hAnsi="맑은 고딕 Semilight"/>
        </w:rPr>
        <w:t xml:space="preserve">আছে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26:29 এবং পৌল বললেন, আমি ঈশ্বরের কাছে চাই যে, এই বন্ধনগুলি ব্যতীত শুধু আপনিই নন, যাঁরা আজ আমার কথা শুনছেন তারাও প্রায় এবং সম্পূর্ণভাবে আমার মতোই হন।</w:t>
      </w:r>
    </w:p>
    <w:p w14:paraId="79B5D243" w14:textId="77777777" w:rsidR="00F90BDC" w:rsidRDefault="00F90BDC"/>
    <w:p w14:paraId="4F50433C" w14:textId="77777777" w:rsidR="00F90BDC" w:rsidRDefault="00F90BDC">
      <w:r xmlns:w="http://schemas.openxmlformats.org/wordprocessingml/2006/main">
        <w:t xml:space="preserve">পল চান যে প্রত্যেকে তার কথা শুনবে তার বিশ্বাস এবং ঈশ্বরের প্রতি অঙ্গীকারে অংশ নেবে, এমনকি যদি এর অর্থ তার মতো আবদ্ধ হয়।</w:t>
      </w:r>
    </w:p>
    <w:p w14:paraId="5530280B" w14:textId="77777777" w:rsidR="00F90BDC" w:rsidRDefault="00F90BDC"/>
    <w:p w14:paraId="337D0045" w14:textId="77777777" w:rsidR="00F90BDC" w:rsidRDefault="00F90BDC">
      <w:r xmlns:w="http://schemas.openxmlformats.org/wordprocessingml/2006/main">
        <w:t xml:space="preserve">1. কঠিন সময়ে বিশ্বাস রাখা</w:t>
      </w:r>
    </w:p>
    <w:p w14:paraId="5D801B79" w14:textId="77777777" w:rsidR="00F90BDC" w:rsidRDefault="00F90BDC"/>
    <w:p w14:paraId="16AAEAF1" w14:textId="77777777" w:rsidR="00F90BDC" w:rsidRDefault="00F90BDC">
      <w:r xmlns:w="http://schemas.openxmlformats.org/wordprocessingml/2006/main">
        <w:t xml:space="preserve">2. উৎসর্গের শক্তি</w:t>
      </w:r>
    </w:p>
    <w:p w14:paraId="3603EE4D" w14:textId="77777777" w:rsidR="00F90BDC" w:rsidRDefault="00F90BDC"/>
    <w:p w14:paraId="4FD9D624" w14:textId="77777777" w:rsidR="00F90BDC" w:rsidRDefault="00F90BDC">
      <w:r xmlns:w="http://schemas.openxmlformats.org/wordprocessingml/2006/main">
        <w:t xml:space="preserve">1. 2 করিন্থিয়ানস 4:8-9 - "আমরা চারদিকে কঠোর চাপে আছি, তবুও পিষ্ট হইনি; আমরা বিভ্রান্ত, কিন্তু হতাশায় নই; নির্যাতিত, কিন্তু ত্যাগ করা হয়নি; আঘাত করা হয়েছে, কিন্তু ধ্বংস হয়নি।"</w:t>
      </w:r>
    </w:p>
    <w:p w14:paraId="72F8F892" w14:textId="77777777" w:rsidR="00F90BDC" w:rsidRDefault="00F90BDC"/>
    <w:p w14:paraId="5464DC8B" w14:textId="77777777" w:rsidR="00F90BDC" w:rsidRDefault="00F90BDC">
      <w:r xmlns:w="http://schemas.openxmlformats.org/wordprocessingml/2006/main">
        <w:t xml:space="preserve">2. রোমানস 8:37-39 - "তবুও এই সমস্ত কিছুতে আমরা তাঁর মাধ্যমে বিজয়ী হওয়ার চেয়েও বেশি, যিনি আমাদের ভালবাসেন৷ কারণ আমি নিশ্চিত যে না মৃত্যু, না জীবন, না ফেরেশতা, না রাজত্ব, না ক্ষমতা, না বর্তমানের জিনিসও না ভবিষ্যতের জিনিসও নয়৷ , বা উচ্চতা বা গভীরতা বা অন্য কোন সৃষ্ট জিনিস আমাদের ঈশ্বরের ভালবাসা থেকে আলাদা করতে সক্ষম হবে না যা আমাদের প্রভু খ্রীষ্ট যীশুতে রয়েছে।"</w:t>
      </w:r>
    </w:p>
    <w:p w14:paraId="3C6DA2BA" w14:textId="77777777" w:rsidR="00F90BDC" w:rsidRDefault="00F90BDC"/>
    <w:p w14:paraId="5508986E" w14:textId="77777777" w:rsidR="00F90BDC" w:rsidRDefault="00F90BDC">
      <w:r xmlns:w="http://schemas.openxmlformats.org/wordprocessingml/2006/main">
        <w:t xml:space="preserve">প্রেরিত 26:30 তিনি এই কথা বলার পর রাজা, গভর্নর, বার্নিস এবং যারা তাদের সঙ্গে বসেছিলেন তারা উঠলেন:</w:t>
      </w:r>
    </w:p>
    <w:p w14:paraId="45CC8C27" w14:textId="77777777" w:rsidR="00F90BDC" w:rsidRDefault="00F90BDC"/>
    <w:p w14:paraId="532985FD" w14:textId="77777777" w:rsidR="00F90BDC" w:rsidRDefault="00F90BDC">
      <w:r xmlns:w="http://schemas.openxmlformats.org/wordprocessingml/2006/main">
        <w:t xml:space="preserve">রাজা আগ্রিপার সামনে পলের সাথে রাজা এবং তার দলবল সম্মান প্রদর্শনের জন্য দাঁড়িয়েছিল।</w:t>
      </w:r>
    </w:p>
    <w:p w14:paraId="7B06223C" w14:textId="77777777" w:rsidR="00F90BDC" w:rsidRDefault="00F90BDC"/>
    <w:p w14:paraId="355C4425" w14:textId="77777777" w:rsidR="00F90BDC" w:rsidRDefault="00F90BDC">
      <w:r xmlns:w="http://schemas.openxmlformats.org/wordprocessingml/2006/main">
        <w:t xml:space="preserve">1. রাজা আগ্রিপার আগে পল যেমন করেছিলেন আমাদের কথাকে সম্মান ও শ্রদ্ধা করার জন্য আমাদের চেষ্টা করতে হবে।</w:t>
      </w:r>
    </w:p>
    <w:p w14:paraId="2FAF0C18" w14:textId="77777777" w:rsidR="00F90BDC" w:rsidRDefault="00F90BDC"/>
    <w:p w14:paraId="696FC796" w14:textId="77777777" w:rsidR="00F90BDC" w:rsidRDefault="00F90BDC">
      <w:r xmlns:w="http://schemas.openxmlformats.org/wordprocessingml/2006/main">
        <w:t xml:space="preserve">2. শব্দের শক্তি এমন যে এটি মানুষকে সম্মান ও প্রশংসায় তাদের পায়ের কাছে আনতে পারে।</w:t>
      </w:r>
    </w:p>
    <w:p w14:paraId="0048C1A7" w14:textId="77777777" w:rsidR="00F90BDC" w:rsidRDefault="00F90BDC"/>
    <w:p w14:paraId="0239D653" w14:textId="77777777" w:rsidR="00F90BDC" w:rsidRDefault="00F90BDC">
      <w:r xmlns:w="http://schemas.openxmlformats.org/wordprocessingml/2006/main">
        <w:t xml:space="preserve">1. রোমানস 12:10 - ভ্রাতৃপ্রেম সহ একে অপরের প্রতি সদয় স্নেহশীল হন; সম্মানে </w:t>
      </w:r>
      <w:r xmlns:w="http://schemas.openxmlformats.org/wordprocessingml/2006/main">
        <w:lastRenderedPageBreak xmlns:w="http://schemas.openxmlformats.org/wordprocessingml/2006/main"/>
      </w:r>
      <w:r xmlns:w="http://schemas.openxmlformats.org/wordprocessingml/2006/main">
        <w:t xml:space="preserve">একে অপরকে পছন্দ করে।</w:t>
      </w:r>
    </w:p>
    <w:p w14:paraId="7FDFD989" w14:textId="77777777" w:rsidR="00F90BDC" w:rsidRDefault="00F90BDC"/>
    <w:p w14:paraId="49A94B80" w14:textId="77777777" w:rsidR="00F90BDC" w:rsidRDefault="00F90BDC">
      <w:r xmlns:w="http://schemas.openxmlformats.org/wordprocessingml/2006/main">
        <w:t xml:space="preserve">2. হিতোপদেশ 15:1 - একটি নরম উত্তর ক্রোধ দূর করে: কিন্তু দুঃখজনক কথা ক্রোধ জাগিয়ে তোলে।</w:t>
      </w:r>
    </w:p>
    <w:p w14:paraId="7EC25951" w14:textId="77777777" w:rsidR="00F90BDC" w:rsidRDefault="00F90BDC"/>
    <w:p w14:paraId="00E9873E" w14:textId="77777777" w:rsidR="00F90BDC" w:rsidRDefault="00F90BDC">
      <w:r xmlns:w="http://schemas.openxmlformats.org/wordprocessingml/2006/main">
        <w:t xml:space="preserve">প্রেরিত 26:31 তারা সরে গিয়ে নিজেদের মধ্যে কথা বলতে লাগল, এই লোকটি মৃত্যু বা বন্ধনের যোগ্য কিছুই করে না।</w:t>
      </w:r>
    </w:p>
    <w:p w14:paraId="19F61118" w14:textId="77777777" w:rsidR="00F90BDC" w:rsidRDefault="00F90BDC"/>
    <w:p w14:paraId="0FFA88B6" w14:textId="77777777" w:rsidR="00F90BDC" w:rsidRDefault="00F90BDC">
      <w:r xmlns:w="http://schemas.openxmlformats.org/wordprocessingml/2006/main">
        <w:t xml:space="preserve">পৌলের শুনানিতে উপস্থিত লোকেরা এই উপসংহারে পৌঁছেছিল যে তিনি এমন কিছু করেননি যা মৃত্যু বা কারাদণ্ডের যোগ্য।</w:t>
      </w:r>
    </w:p>
    <w:p w14:paraId="195B5592" w14:textId="77777777" w:rsidR="00F90BDC" w:rsidRDefault="00F90BDC"/>
    <w:p w14:paraId="5FEE7AA5" w14:textId="77777777" w:rsidR="00F90BDC" w:rsidRDefault="00F90BDC">
      <w:r xmlns:w="http://schemas.openxmlformats.org/wordprocessingml/2006/main">
        <w:t xml:space="preserve">1. ঈশ্বরের অনুগ্রহ এবং ন্যায়বিচার - ঈশ্বরের অনুগ্রহ কীভাবে কঠিন পরিস্থিতিতেও ন্যায়বিচারের দিকে নিয়ে যায়।</w:t>
      </w:r>
    </w:p>
    <w:p w14:paraId="5AE401C4" w14:textId="77777777" w:rsidR="00F90BDC" w:rsidRDefault="00F90BDC"/>
    <w:p w14:paraId="78249B0F" w14:textId="77777777" w:rsidR="00F90BDC" w:rsidRDefault="00F90BDC">
      <w:r xmlns:w="http://schemas.openxmlformats.org/wordprocessingml/2006/main">
        <w:t xml:space="preserve">2. করুণার শক্তি - কিভাবে করুণা ক্ষমা এবং পুনর্মিলনের দিকে নিয়ে যেতে পারে।</w:t>
      </w:r>
    </w:p>
    <w:p w14:paraId="2F5D8D01" w14:textId="77777777" w:rsidR="00F90BDC" w:rsidRDefault="00F90BDC"/>
    <w:p w14:paraId="32F73143" w14:textId="77777777" w:rsidR="00F90BDC" w:rsidRDefault="00F90BDC">
      <w:r xmlns:w="http://schemas.openxmlformats.org/wordprocessingml/2006/main">
        <w:t xml:space="preserve">1. ইফিসিয়ানস 2:4-5 - কিন্তু ঈশ্বর, করুণাতে সমৃদ্ধ হওয়ায়, তিনি আমাদেরকে যে মহান প্রেম দিয়ে ভালোবাসতেন, এমনকি যখন আমরা আমাদের অপরাধে মৃত ছিলাম, খ্রীষ্টের সাথে আমাদেরকে জীবিত করেছেন৷</w:t>
      </w:r>
    </w:p>
    <w:p w14:paraId="50299F45" w14:textId="77777777" w:rsidR="00F90BDC" w:rsidRDefault="00F90BDC"/>
    <w:p w14:paraId="67D0024A" w14:textId="77777777" w:rsidR="00F90BDC" w:rsidRDefault="00F90BDC">
      <w:r xmlns:w="http://schemas.openxmlformats.org/wordprocessingml/2006/main">
        <w:t xml:space="preserve">2. ইশাইয়া 43:25 - আমি, আমিই সেই ব্যক্তি যে আমার নিজের জন্য তোমার সীমালঙ্ঘন মুছে ফেলি, এবং আমি তোমার পাপ মনে রাখব না।</w:t>
      </w:r>
    </w:p>
    <w:p w14:paraId="31F4C420" w14:textId="77777777" w:rsidR="00F90BDC" w:rsidRDefault="00F90BDC"/>
    <w:p w14:paraId="1614C10A" w14:textId="77777777" w:rsidR="00F90BDC" w:rsidRDefault="00F90BDC">
      <w:r xmlns:w="http://schemas.openxmlformats.org/wordprocessingml/2006/main">
        <w:t xml:space="preserve">প্রেরিত 26:32 তখন আগ্রিপ্পা ফেস্টাসকে বললেন, এই লোকটি যদি সিজারের কাছে আপীল না করত তাহলে হয়তো মুক্তি পেত।</w:t>
      </w:r>
    </w:p>
    <w:p w14:paraId="353E6610" w14:textId="77777777" w:rsidR="00F90BDC" w:rsidRDefault="00F90BDC"/>
    <w:p w14:paraId="35DE4DF4" w14:textId="77777777" w:rsidR="00F90BDC" w:rsidRDefault="00F90BDC">
      <w:r xmlns:w="http://schemas.openxmlformats.org/wordprocessingml/2006/main">
        <w:t xml:space="preserve">আগ্রিপা এবং ফেস্টাস পলকে কোনো অপরাধের নির্দোষতা এবং তার মুক্তির সম্ভাবনাকে স্বীকৃতি দেয়।</w:t>
      </w:r>
    </w:p>
    <w:p w14:paraId="2C6150D3" w14:textId="77777777" w:rsidR="00F90BDC" w:rsidRDefault="00F90BDC"/>
    <w:p w14:paraId="2C66778F" w14:textId="77777777" w:rsidR="00F90BDC" w:rsidRDefault="00F90BDC">
      <w:r xmlns:w="http://schemas.openxmlformats.org/wordprocessingml/2006/main">
        <w:t xml:space="preserve">1: ঈশ্বর আমাদের কর্মের পরিণতি থেকে মুক্ত হওয়ার সুযোগ প্রদান করেন।</w:t>
      </w:r>
    </w:p>
    <w:p w14:paraId="720578AC" w14:textId="77777777" w:rsidR="00F90BDC" w:rsidRDefault="00F90BDC"/>
    <w:p w14:paraId="56F34283" w14:textId="77777777" w:rsidR="00F90BDC" w:rsidRDefault="00F90BDC">
      <w:r xmlns:w="http://schemas.openxmlformats.org/wordprocessingml/2006/main">
        <w:t xml:space="preserve">2: আমরা নিশ্চিত থাকতে পারি যে ঈশ্বর আমাদের পাপ ক্ষমা করার সুযোগ দেবেন।</w:t>
      </w:r>
    </w:p>
    <w:p w14:paraId="4D4B884F" w14:textId="77777777" w:rsidR="00F90BDC" w:rsidRDefault="00F90BDC"/>
    <w:p w14:paraId="65B92E0A" w14:textId="77777777" w:rsidR="00F90BDC" w:rsidRDefault="00F90BDC">
      <w:r xmlns:w="http://schemas.openxmlformats.org/wordprocessingml/2006/main">
        <w:t xml:space="preserve">1: ইশাইয়া 43:25 -? </w:t>
      </w:r>
      <w:r xmlns:w="http://schemas.openxmlformats.org/wordprocessingml/2006/main">
        <w:rPr>
          <w:rFonts w:ascii="맑은 고딕 Semilight" w:hAnsi="맑은 고딕 Semilight"/>
        </w:rPr>
        <w:t xml:space="preserve">쏧 </w:t>
      </w:r>
      <w:r xmlns:w="http://schemas.openxmlformats.org/wordprocessingml/2006/main">
        <w:t xml:space="preserve">, এমনকি আমিও, যে আমার নিজের জন্য তোমার পাপ মুছে ফেলি, আর তোমার পাপ মনে রাখি না।??</w:t>
      </w:r>
    </w:p>
    <w:p w14:paraId="0C2832B1" w14:textId="77777777" w:rsidR="00F90BDC" w:rsidRDefault="00F90BDC"/>
    <w:p w14:paraId="7D2D69D8" w14:textId="77777777" w:rsidR="00F90BDC" w:rsidRDefault="00F90BDC">
      <w:r xmlns:w="http://schemas.openxmlformats.org/wordprocessingml/2006/main">
        <w:t xml:space="preserve">2: লূক 23:34 - যীশু বললেন,? </w:t>
      </w:r>
      <w:r xmlns:w="http://schemas.openxmlformats.org/wordprocessingml/2006/main">
        <w:rPr>
          <w:rFonts w:ascii="맑은 고딕 Semilight" w:hAnsi="맑은 고딕 Semilight"/>
        </w:rPr>
        <w:t xml:space="preserve">অথার </w:t>
      </w:r>
      <w:r xmlns:w="http://schemas.openxmlformats.org/wordprocessingml/2006/main">
        <w:t xml:space="preserve">, তাদের ক্ষমা করুন, কারণ তারা জানে না তারা কি করছে।??</w:t>
      </w:r>
    </w:p>
    <w:p w14:paraId="5242707D" w14:textId="77777777" w:rsidR="00F90BDC" w:rsidRDefault="00F90BDC"/>
    <w:p w14:paraId="6D6EE25A" w14:textId="77777777" w:rsidR="00F90BDC" w:rsidRDefault="00F90BDC">
      <w:r xmlns:w="http://schemas.openxmlformats.org/wordprocessingml/2006/main">
        <w:t xml:space="preserve">অ্যাক্টস 27 পল এবং অন্যান্য বন্দীদের রোমে যাওয়ার সময় বিপদজনক যাত্রা, সমুদ্রে তারা যে ঝড়ের মুখোমুখি হয়েছিল এবং এই সংকটের সময় পলের নেতৃত্বের কথা বর্ণনা করে।</w:t>
      </w:r>
    </w:p>
    <w:p w14:paraId="51EE9459" w14:textId="77777777" w:rsidR="00F90BDC" w:rsidRDefault="00F90BDC"/>
    <w:p w14:paraId="48BE0BB3" w14:textId="77777777" w:rsidR="00F90BDC" w:rsidRDefault="00F90BDC">
      <w:r xmlns:w="http://schemas.openxmlformats.org/wordprocessingml/2006/main">
        <w:t xml:space="preserve">1ম অনুচ্ছেদ: অধ্যায়টি শুরু হয়েছিল এটি সিদ্ধান্ত নেওয়ার মাধ্যমে যে পল এবং অন্য কিছু বন্দী জুলিয়াস নামে একজন শতপতির হেফাজতে ইতালিতে যাবে। তারা Adramyttium থেকে একটি জাহাজে চড়েছিল যেটি এশিয়ার উপকূলবর্তী প্রদেশগুলির সাথে যাত্রা করতে যাচ্ছিল জুলিয়াস পলকে সদয় আচরণ করে তাকে স্বাধীনতা দিয়েছিলেন এবং তার বন্ধুরা তার প্রয়োজনের যত্ন নেন। যখন তারা উপকূল থেকে খোলা সমুদ্র পেরিয়ে সিলিসিয়া পামফিলিয়া মাইরা লাইসিয়াকে অবতরণ করেছিল তখন সেঞ্চুরিয়ান দেখতে পান যে আলেকজান্দ্রিয়ান জাহাজ ইতালিতে যাত্রা করছে (প্রেরিত 27:1-6)। যাত্রাটি ধীর এবং কঠিন ছিল, প্রতিকূল বাতাস তাদের ক্রিটের আশ্রয়ে যাত্রা করতে বাধ্য করেছিল।</w:t>
      </w:r>
    </w:p>
    <w:p w14:paraId="3DD3A50C" w14:textId="77777777" w:rsidR="00F90BDC" w:rsidRDefault="00F90BDC"/>
    <w:p w14:paraId="7B6FA116" w14:textId="77777777" w:rsidR="00F90BDC" w:rsidRDefault="00F90BDC">
      <w:r xmlns:w="http://schemas.openxmlformats.org/wordprocessingml/2006/main">
        <w:t xml:space="preserve">2য় অনুচ্ছেদ: পলের সতর্কতা সত্ত্বেও যে তাদের সমুদ্রযাত্রা ভারী ক্ষতির সাথে বিপর্যয়কর হবে না শুধুমাত্র পণ্যবাহী জাহাজটিও সেঞ্চুরিয়ানের পরিবর্তে পাইলট মালিকের পরামর্শ অনুসরণ করে। মাঝারি দক্ষিণের বাতাস বইতে শুরু করার সাথে সাথে তারা ভেবেছিল যে তারা যা চেয়েছিল তা পেয়েছে তাই ওজনযুক্ত নোঙ্গরটি ক্রিটের তীরে যাত্রা করেছিল কিন্তু খুব দীর্ঘ হওয়ার আগেই 'নর্থইস্টার' নামক প্রচণ্ড বাতাস দ্বীপ থেকে নেমে আসে। জাহাজটি ঝড়ের কবলে পড়ে বাতাসের দিকে যেতে পারেনি তাই এটি বরাবর চালিত হয়েছিল (প্রেরিত 27:9-15)। অনেক দিন ঝড়ো আবহাওয়ার পর, রক্ষা পাওয়ার সব আশা ক্রমেই পরিত্যক্ত হয়ে গেল।</w:t>
      </w:r>
    </w:p>
    <w:p w14:paraId="0483C022" w14:textId="77777777" w:rsidR="00F90BDC" w:rsidRDefault="00F90BDC"/>
    <w:p w14:paraId="4D6E84A2" w14:textId="77777777" w:rsidR="00F90BDC" w:rsidRDefault="00F90BDC">
      <w:r xmlns:w="http://schemas.openxmlformats.org/wordprocessingml/2006/main">
        <w:t xml:space="preserve">3য় অনুচ্ছেদ: হতাশার মধ্যে, পল তাদের মধ্যে দাঁড়িয়ে বললেন, 'মানুষ আপনার উচিত ছিল আমার উপদেশটি ক্রিট থেকে যাত্রা না করে নিজেদের ক্ষতির ক্ষতি এড়াতে এখন সাহস রাখুন কারণ আপনার মধ্যে কেবল জাহাজের কোনও ক্ষতি হবে না।' তিনি ভাগ করেছেন যে একজন দেবদূত ঈশ্বর যাকে তিনি উপাসনা করতেন তাকে ভয় পাবেন না কারণ তাকে সিজারের সামনে বিচারের মুখোমুখি হতে হবে ঈশ্বর করুণার সাথে তাকে জীবন দিয়েছেন যারা তার সাথে যাত্রা করেছিল (প্রেরিত 27:21-24)। ঝড়ো আদ্রিয়াটিক সাগরে </w:t>
      </w:r>
      <w:r xmlns:w="http://schemas.openxmlformats.org/wordprocessingml/2006/main">
        <w:t xml:space="preserve">চৌদ্দ রাতেরও বেশি সময় অতিবাহিত হয়েছে </w:t>
      </w:r>
      <w:r xmlns:w="http://schemas.openxmlformats.org/wordprocessingml/2006/main">
        <w:lastRenderedPageBreak xmlns:w="http://schemas.openxmlformats.org/wordprocessingml/2006/main"/>
      </w:r>
      <w:r xmlns:w="http://schemas.openxmlformats.org/wordprocessingml/2006/main">
        <w:t xml:space="preserve">যখন মধ্যরাতে নাবিকরা বুঝতে পেরেছিল যে ভূমি কাস্টের দিকে আসছে চারটি নোঙ্গর দিনের আলোর জন্য কঠোর প্রার্থনা করেছে তারপর ভয়ে ভূগর্ভস্থ শিলা কেটে নোঙ্গরগুলি তাদের পড়ে যেতে দেয় বাম রডার দড়ি দিয়ে সৈকতের জন্য তৈরি ফোরসেল বাতাস উত্তোলন করা হয় কিন্তু আঘাত করা বালির ধনুক দ্রুত আটকে যায় কড়া ভাঙ্গা তরঙ্গ সরানো হবে না (প্রেরিত 27:27-41)। ভোরবেলা, পলের পরামর্শ অনুসারে, সবাই কিছু খাবার খেয়েছিল; বোর্ডে 276 জন লোক ছিল। তারপর তারা সমুদ্রে শস্য নিক্ষেপ করে জাহাজটিকে আরও হালকা করে খাওয়ার পরে সবাই লাফিয়ে ওভারবোর্ডে নিরাপদে সাঁতার কাটতে বা টুকরো ধ্বংসস্তূপের উপর ভাসতে ভাসতে পৌঁছে যায়।</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প্রেরিত 27:1 এবং যখন আমরা ইতালিতে যাবার সিদ্ধান্ত নিলাম, তখন তারা পল ও আরও কয়েকজন বন্দীকে জুলিয়াস নামে একজনের হাতে তুলে দিল, যিনি অগাস্টাস দলের একজন সেনাপতি ছিলেন।</w:t>
      </w:r>
    </w:p>
    <w:p w14:paraId="1A05FF5B" w14:textId="77777777" w:rsidR="00F90BDC" w:rsidRDefault="00F90BDC"/>
    <w:p w14:paraId="73220140" w14:textId="77777777" w:rsidR="00F90BDC" w:rsidRDefault="00F90BDC">
      <w:r xmlns:w="http://schemas.openxmlformats.org/wordprocessingml/2006/main">
        <w:t xml:space="preserve">পল এবং অন্যান্য বন্দীদের ইতালি যাওয়ার জন্য অগাস্টাস ব্যান্ডের একজন শতপতি জুলিয়াসের কাছে হস্তান্তর করা হয়েছিল।</w:t>
      </w:r>
    </w:p>
    <w:p w14:paraId="7A96E11E" w14:textId="77777777" w:rsidR="00F90BDC" w:rsidRDefault="00F90BDC"/>
    <w:p w14:paraId="09473942" w14:textId="77777777" w:rsidR="00F90BDC" w:rsidRDefault="00F90BDC">
      <w:r xmlns:w="http://schemas.openxmlformats.org/wordprocessingml/2006/main">
        <w:t xml:space="preserve">1. আমাদের জন্য ঈশ্বরের পরিকল্পনা: আমাদের জীবনে ঈশ্বরের সার্বভৌমত্বকে স্বীকৃতি দেওয়া</w:t>
      </w:r>
    </w:p>
    <w:p w14:paraId="0C6C481C" w14:textId="77777777" w:rsidR="00F90BDC" w:rsidRDefault="00F90BDC"/>
    <w:p w14:paraId="31171751" w14:textId="77777777" w:rsidR="00F90BDC" w:rsidRDefault="00F90BDC">
      <w:r xmlns:w="http://schemas.openxmlformats.org/wordprocessingml/2006/main">
        <w:t xml:space="preserve">2. অধ্যবসায়ের শক্তি: কঠিন সময়ে শক্তি খোঁজা</w:t>
      </w:r>
    </w:p>
    <w:p w14:paraId="5DE63A4B" w14:textId="77777777" w:rsidR="00F90BDC" w:rsidRDefault="00F90BDC"/>
    <w:p w14:paraId="64572E1A"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14:paraId="7F9099FF" w14:textId="77777777" w:rsidR="00F90BDC" w:rsidRDefault="00F90BDC"/>
    <w:p w14:paraId="6970C3D2" w14:textId="77777777" w:rsidR="00F90BDC" w:rsidRDefault="00F90BDC">
      <w:r xmlns:w="http://schemas.openxmlformats.org/wordprocessingml/2006/main">
        <w:t xml:space="preserve">2. হিব্রু 12: 1-2 - "অতএব, যেহেতু আমরা সাক্ষীর এত বড় মেঘ দ্বারা বেষ্টিত, আসুন আমরা সমস্ত কিছুকে ছুঁড়ে ফেলি যা বাধা দেয় এবং পাপ যা সহজেই আটকে যায়। এবং আসুন আমরা অধ্যবসায়ের সাথে দৌড়ে যাই আমরা, বিশ্বাসের অগ্রগামী ও পরিপূর্ণতা যীশুর দিকে আমাদের দৃষ্টি নিবদ্ধ করছি।"</w:t>
      </w:r>
    </w:p>
    <w:p w14:paraId="2615369E" w14:textId="77777777" w:rsidR="00F90BDC" w:rsidRDefault="00F90BDC"/>
    <w:p w14:paraId="16DD1162" w14:textId="77777777" w:rsidR="00F90BDC" w:rsidRDefault="00F90BDC">
      <w:r xmlns:w="http://schemas.openxmlformats.org/wordprocessingml/2006/main">
        <w:t xml:space="preserve">প্রেরিত 27:2 এবং অ্যাড্রামিটিয়ামের একটি জাহাজে প্রবেশ করে আমরা চালু করলাম, যার অর্থ এশিয়ার উপকূল দিয়ে যাত্রা করা; থেসালোনিকার একজন ম্যাসিডোনীয় আরিষ্টার্কাস আমাদের সঙ্গে ছিলেন৷</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পৌল এবং কিছু সঙ্গী থেসালোনিকার অ্যারিস্টারকাসের সাথে এশিয়ার উপকূল বরাবর যাত্রা করার জন্য অ্যাড্রামিটিয়াম থেকে একটি জাহাজে চড়েছিলেন।</w:t>
      </w:r>
    </w:p>
    <w:p w14:paraId="30DE980F" w14:textId="77777777" w:rsidR="00F90BDC" w:rsidRDefault="00F90BDC"/>
    <w:p w14:paraId="667C4FB6" w14:textId="77777777" w:rsidR="00F90BDC" w:rsidRDefault="00F90BDC">
      <w:r xmlns:w="http://schemas.openxmlformats.org/wordprocessingml/2006/main">
        <w:t xml:space="preserve">1. সঙ্গীদের সাথে পাল তোলা শেখা - প্রেরিত পলের যাত্রা</w:t>
      </w:r>
    </w:p>
    <w:p w14:paraId="4A0AF845" w14:textId="77777777" w:rsidR="00F90BDC" w:rsidRDefault="00F90BDC"/>
    <w:p w14:paraId="21E35246" w14:textId="77777777" w:rsidR="00F90BDC" w:rsidRDefault="00F90BDC">
      <w:r xmlns:w="http://schemas.openxmlformats.org/wordprocessingml/2006/main">
        <w:t xml:space="preserve">2. বন্ধুত্বের শক্তি - পল এবং অ্যারিস্টারকাসের উদাহরণ</w:t>
      </w:r>
    </w:p>
    <w:p w14:paraId="28D80DCA" w14:textId="77777777" w:rsidR="00F90BDC" w:rsidRDefault="00F90BDC"/>
    <w:p w14:paraId="0395C75E" w14:textId="77777777" w:rsidR="00F90BDC" w:rsidRDefault="00F90BDC">
      <w:r xmlns:w="http://schemas.openxmlformats.org/wordprocessingml/2006/main">
        <w:t xml:space="preserve">1. Ephesians 4:2-3 "সমস্ত নম্রতা এবং ভদ্রতার সাথে, ধৈর্যের সাথে, প্রেমে একে অপরের সহ্য করে, শান্তির বন্ধনে আত্মার ঐক্য বজায় রাখতে আগ্রহী।"</w:t>
      </w:r>
    </w:p>
    <w:p w14:paraId="240E117B" w14:textId="77777777" w:rsidR="00F90BDC" w:rsidRDefault="00F90BDC"/>
    <w:p w14:paraId="4AC1553A" w14:textId="77777777" w:rsidR="00F90BDC" w:rsidRDefault="00F90BDC">
      <w:r xmlns:w="http://schemas.openxmlformats.org/wordprocessingml/2006/main">
        <w:t xml:space="preserve">2. হিতোপদেশ 27:17 "লোহা লোহাকে তীক্ষ্ণ করে, এবং একজন মানুষ অন্যকে ধারালো করে।"</w:t>
      </w:r>
    </w:p>
    <w:p w14:paraId="75EF7F17" w14:textId="77777777" w:rsidR="00F90BDC" w:rsidRDefault="00F90BDC"/>
    <w:p w14:paraId="7FEB7A35" w14:textId="77777777" w:rsidR="00F90BDC" w:rsidRDefault="00F90BDC">
      <w:r xmlns:w="http://schemas.openxmlformats.org/wordprocessingml/2006/main">
        <w:t xml:space="preserve">প্রেরিত 27:3 আর পরের দিন আমরা সীদোনে ছুঁলাম। এবং জুলিয়াস বিনীতভাবে পলকে অনুরোধ করলেন এবং তাকে ফ্রেশ হওয়ার জন্য তার বন্ধুদের কাছে যাওয়ার স্বাধীনতা দিলেন।</w:t>
      </w:r>
    </w:p>
    <w:p w14:paraId="07BC2FFB" w14:textId="77777777" w:rsidR="00F90BDC" w:rsidRDefault="00F90BDC"/>
    <w:p w14:paraId="598952E0" w14:textId="77777777" w:rsidR="00F90BDC" w:rsidRDefault="00F90BDC">
      <w:r xmlns:w="http://schemas.openxmlformats.org/wordprocessingml/2006/main">
        <w:t xml:space="preserve">জুলিয়াস পলকে স্বল্প সময়ের জন্য সিডনে তার বন্ধুদের সাথে দেখা করার স্বাধীনতা দিয়েছিলেন।</w:t>
      </w:r>
    </w:p>
    <w:p w14:paraId="043D390A" w14:textId="77777777" w:rsidR="00F90BDC" w:rsidRDefault="00F90BDC"/>
    <w:p w14:paraId="3BC1EA0F" w14:textId="77777777" w:rsidR="00F90BDC" w:rsidRDefault="00F90BDC">
      <w:r xmlns:w="http://schemas.openxmlformats.org/wordprocessingml/2006/main">
        <w:t xml:space="preserve">1. দয়ার শক্তি: কীভাবে এমনকি ক্ষুদ্রতম অঙ্গভঙ্গিও একটি পার্থক্য করতে পারে</w:t>
      </w:r>
    </w:p>
    <w:p w14:paraId="193D087C" w14:textId="77777777" w:rsidR="00F90BDC" w:rsidRDefault="00F90BDC"/>
    <w:p w14:paraId="557B3804" w14:textId="77777777" w:rsidR="00F90BDC" w:rsidRDefault="00F90BDC">
      <w:r xmlns:w="http://schemas.openxmlformats.org/wordprocessingml/2006/main">
        <w:t xml:space="preserve">2. বন্ধুত্ব: কেন আমাদের একে অপরের প্রয়োজন এবং কীভাবে আমরা আমাদের বন্ধনকে শক্তিশালী করতে পারি</w:t>
      </w:r>
    </w:p>
    <w:p w14:paraId="7320C96B" w14:textId="77777777" w:rsidR="00F90BDC" w:rsidRDefault="00F90BDC"/>
    <w:p w14:paraId="4BDBF127" w14:textId="77777777" w:rsidR="00F90BDC" w:rsidRDefault="00F90BDC">
      <w:r xmlns:w="http://schemas.openxmlformats.org/wordprocessingml/2006/main">
        <w:t xml:space="preserve">1. জেমস 2:14-17 – “আমার ভাই ও বোনেরা, যদি কেউ বিশ্বাসের দাবি করে কিন্তু তার কোন কাজ না থাকে তাহলে কি লাভ? এই ধরনের বিশ্বাস কি তাদের রক্ষা করতে পারে? ধরুন, একজন ভাই বা বোন জামাকাপড় এবং প্রতিদিনের খাবার ছাড়া। তোমাদের মধ্যে কেউ যদি তাদের বলে, শান্তিতে যাও; উষ্ণ এবং ভাল খাওয়ানো,” কিন্তু তাদের শারীরিক চাহিদা সম্পর্কে কিছুই না, এটা কি ভাল? একইভাবে, বিশ্বাস নিজে থেকে, যদি তা কর্মের সাথে না থাকে তবে তা মৃত।"</w:t>
      </w:r>
    </w:p>
    <w:p w14:paraId="4FBF3291" w14:textId="77777777" w:rsidR="00F90BDC" w:rsidRDefault="00F90BDC"/>
    <w:p w14:paraId="7503D6DD" w14:textId="77777777" w:rsidR="00F90BDC" w:rsidRDefault="00F90BDC">
      <w:r xmlns:w="http://schemas.openxmlformats.org/wordprocessingml/2006/main">
        <w:t xml:space="preserve">2. হিতোপদেশ 18:24 - "অনেক সঙ্গীর একজন মানুষ ধ্বংস হতে পারে, কিন্তু এমন একজন বন্ধু আছে যে </w:t>
      </w:r>
      <w:r xmlns:w="http://schemas.openxmlformats.org/wordprocessingml/2006/main">
        <w:lastRenderedPageBreak xmlns:w="http://schemas.openxmlformats.org/wordprocessingml/2006/main"/>
      </w:r>
      <w:r xmlns:w="http://schemas.openxmlformats.org/wordprocessingml/2006/main">
        <w:t xml:space="preserve">ভাইয়ের চেয়ে বেশি কাছে থাকে।"</w:t>
      </w:r>
    </w:p>
    <w:p w14:paraId="2F56D598" w14:textId="77777777" w:rsidR="00F90BDC" w:rsidRDefault="00F90BDC"/>
    <w:p w14:paraId="314D050E" w14:textId="77777777" w:rsidR="00F90BDC" w:rsidRDefault="00F90BDC">
      <w:r xmlns:w="http://schemas.openxmlformats.org/wordprocessingml/2006/main">
        <w:t xml:space="preserve">প্রেরিত 27:4 এবং সেখান থেকে যাত্রা করে সাইপ্রাসের নীচে যাত্রা করলাম, কারণ বাতাস বিপরীত ছিল৷</w:t>
      </w:r>
    </w:p>
    <w:p w14:paraId="72C7C5F2" w14:textId="77777777" w:rsidR="00F90BDC" w:rsidRDefault="00F90BDC"/>
    <w:p w14:paraId="7501C946" w14:textId="77777777" w:rsidR="00F90BDC" w:rsidRDefault="00F90BDC">
      <w:r xmlns:w="http://schemas.openxmlformats.org/wordprocessingml/2006/main">
        <w:t xml:space="preserve">উত্তরণটি এমন একটি যাত্রার বর্ণনা করে যেখানে বাতাস বিরোধিতায় ছিল তাই ভ্রমণকারীরা সাইপ্রাসের নীচে যাত্রা করেছিল।</w:t>
      </w:r>
    </w:p>
    <w:p w14:paraId="60938614" w14:textId="77777777" w:rsidR="00F90BDC" w:rsidRDefault="00F90BDC"/>
    <w:p w14:paraId="168B8CA7" w14:textId="77777777" w:rsidR="00F90BDC" w:rsidRDefault="00F90BDC">
      <w:r xmlns:w="http://schemas.openxmlformats.org/wordprocessingml/2006/main">
        <w:t xml:space="preserve">1. প্রতিকূলতার বাতাস: জীবনের প্রতিদ্বন্দ্বিতাগুলোকে কীভাবে জয় করা যায়</w:t>
      </w:r>
    </w:p>
    <w:p w14:paraId="029F9EEA" w14:textId="77777777" w:rsidR="00F90BDC" w:rsidRDefault="00F90BDC"/>
    <w:p w14:paraId="40A02BFB" w14:textId="77777777" w:rsidR="00F90BDC" w:rsidRDefault="00F90BDC">
      <w:r xmlns:w="http://schemas.openxmlformats.org/wordprocessingml/2006/main">
        <w:t xml:space="preserve">2. অধ্যবসায়ের শক্তি: কিভাবে জীবনে বাধা অতিক্রম করা যায়</w:t>
      </w:r>
    </w:p>
    <w:p w14:paraId="5BC42622" w14:textId="77777777" w:rsidR="00F90BDC" w:rsidRDefault="00F90BDC"/>
    <w:p w14:paraId="0EF7D10E" w14:textId="77777777" w:rsidR="00F90BDC" w:rsidRDefault="00F90BDC">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14:paraId="541BAC60" w14:textId="77777777" w:rsidR="00F90BDC" w:rsidRDefault="00F90BDC"/>
    <w:p w14:paraId="44B0B1BF" w14:textId="77777777" w:rsidR="00F90BDC" w:rsidRDefault="00F90BDC">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14:paraId="499FC22E" w14:textId="77777777" w:rsidR="00F90BDC" w:rsidRDefault="00F90BDC"/>
    <w:p w14:paraId="10E937BB" w14:textId="77777777" w:rsidR="00F90BDC" w:rsidRDefault="00F90BDC">
      <w:r xmlns:w="http://schemas.openxmlformats.org/wordprocessingml/2006/main">
        <w:t xml:space="preserve">প্রেরিত 27:5 আর আমরা কিলিকিয়া ও পামফিলিয়া সাগরের উপর দিয়ে যাত্রা করে লিসিয়া শহরের মাইরাতে এলাম।</w:t>
      </w:r>
    </w:p>
    <w:p w14:paraId="5E0BAC51" w14:textId="77777777" w:rsidR="00F90BDC" w:rsidRDefault="00F90BDC"/>
    <w:p w14:paraId="00DE7FCA" w14:textId="77777777" w:rsidR="00F90BDC" w:rsidRDefault="00F90BDC">
      <w:r xmlns:w="http://schemas.openxmlformats.org/wordprocessingml/2006/main">
        <w:t xml:space="preserve">উত্তরণটি পল এবং তার সঙ্গীদের সিলিসিয়া এবং পামফিলিয়া থেকে লিসিয়ার মাইরা পর্যন্ত নেওয়া একটি যাত্রা বর্ণনা করে।</w:t>
      </w:r>
    </w:p>
    <w:p w14:paraId="72D90C1F" w14:textId="77777777" w:rsidR="00F90BDC" w:rsidRDefault="00F90BDC"/>
    <w:p w14:paraId="0BB2F3C2" w14:textId="77777777" w:rsidR="00F90BDC" w:rsidRDefault="00F90BDC">
      <w:r xmlns:w="http://schemas.openxmlformats.org/wordprocessingml/2006/main">
        <w:t xml:space="preserve">1. ঈশ্বর আমাদের ভ্রমণে আমাদের সাথে আছেন - গীতসংহিতা 16:8৷</w:t>
      </w:r>
    </w:p>
    <w:p w14:paraId="6B3E071B" w14:textId="77777777" w:rsidR="00F90BDC" w:rsidRDefault="00F90BDC"/>
    <w:p w14:paraId="45A38866" w14:textId="77777777" w:rsidR="00F90BDC" w:rsidRDefault="00F90BDC">
      <w:r xmlns:w="http://schemas.openxmlformats.org/wordprocessingml/2006/main">
        <w:t xml:space="preserve">2. জীবনের অজানা জন্য প্রস্তুত থাকুন - জেমস 4:13-15</w:t>
      </w:r>
    </w:p>
    <w:p w14:paraId="2DB498FB" w14:textId="77777777" w:rsidR="00F90BDC" w:rsidRDefault="00F90BDC"/>
    <w:p w14:paraId="045DAC8E" w14:textId="77777777" w:rsidR="00F90BDC" w:rsidRDefault="00F90BDC">
      <w:r xmlns:w="http://schemas.openxmlformats.org/wordprocessingml/2006/main">
        <w:t xml:space="preserve">1. রোমানস্ 8:28 - "এবং আমরা জানি যে সমস্ত কিছুতেই ঈশ্বর তাদের ভালোর জন্য কাজ করেন যারা তাঁকে ভালোবাসেন, যাদেরকে তাঁর উদ্দেশ্য অনুসারে ডাকা হয়েছে।"</w:t>
      </w:r>
    </w:p>
    <w:p w14:paraId="18B16F1F" w14:textId="77777777" w:rsidR="00F90BDC" w:rsidRDefault="00F90BDC"/>
    <w:p w14:paraId="6A00C031" w14:textId="77777777" w:rsidR="00F90BDC" w:rsidRDefault="00F90BDC">
      <w:r xmlns:w="http://schemas.openxmlformats.org/wordprocessingml/2006/main">
        <w:t xml:space="preserve">2. ইশাইয়া 43:2 - "যখন তুমি জলের মধ্য দিয়ে যাবে, আমি তোমার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14:paraId="39DA0007" w14:textId="77777777" w:rsidR="00F90BDC" w:rsidRDefault="00F90BDC"/>
    <w:p w14:paraId="7B3FD96B" w14:textId="77777777" w:rsidR="00F90BDC" w:rsidRDefault="00F90BDC">
      <w:r xmlns:w="http://schemas.openxmlformats.org/wordprocessingml/2006/main">
        <w:t xml:space="preserve">প্রেরিত 27:6 এবং সেখানে সেনাপতি আলেকজান্দ্রিয়ার একটি জাহাজ দেখতে পেলেন যা ইতালিতে যাচ্ছিল৷ এবং তিনি আমাদের সেখানে রাখলেন।</w:t>
      </w:r>
    </w:p>
    <w:p w14:paraId="5B84C5A5" w14:textId="77777777" w:rsidR="00F90BDC" w:rsidRDefault="00F90BDC"/>
    <w:p w14:paraId="0F9F3AD0" w14:textId="77777777" w:rsidR="00F90BDC" w:rsidRDefault="00F90BDC">
      <w:r xmlns:w="http://schemas.openxmlformats.org/wordprocessingml/2006/main">
        <w:t xml:space="preserve">সেঞ্চুরিয়ান আলেকজান্দ্রিয়ার একটি জাহাজ খুঁজে পেলেন যেটি ইতালির দিকে রওনা হয়েছিল এবং লোকেদের সেই জাহাজে বসিয়েছিল।</w:t>
      </w:r>
    </w:p>
    <w:p w14:paraId="6A9FF84E" w14:textId="77777777" w:rsidR="00F90BDC" w:rsidRDefault="00F90BDC"/>
    <w:p w14:paraId="1605B1C3" w14:textId="77777777" w:rsidR="00F90BDC" w:rsidRDefault="00F90BDC">
      <w:r xmlns:w="http://schemas.openxmlformats.org/wordprocessingml/2006/main">
        <w:t xml:space="preserve">1. প্রয়োজনের সময়ে ঈশ্বরের বিধান</w:t>
      </w:r>
    </w:p>
    <w:p w14:paraId="73814F1E" w14:textId="77777777" w:rsidR="00F90BDC" w:rsidRDefault="00F90BDC"/>
    <w:p w14:paraId="42C52477" w14:textId="77777777" w:rsidR="00F90BDC" w:rsidRDefault="00F90BDC">
      <w:r xmlns:w="http://schemas.openxmlformats.org/wordprocessingml/2006/main">
        <w:t xml:space="preserve">2. ঈশ্বরের পরিকল্পনা বিশ্বাস</w:t>
      </w:r>
    </w:p>
    <w:p w14:paraId="2014B8BB" w14:textId="77777777" w:rsidR="00F90BDC" w:rsidRDefault="00F90BDC"/>
    <w:p w14:paraId="55FFAD0F" w14:textId="77777777" w:rsidR="00F90BDC" w:rsidRDefault="00F90BDC">
      <w:r xmlns:w="http://schemas.openxmlformats.org/wordprocessingml/2006/main">
        <w:t xml:space="preserve">1. গীতসংহিতা 23:4 - "যদিও আমি অন্ধকার উপত্যকার মধ্য দিয়ে যাই, আমি কোন মন্দকে ভয় করব না, কারণ আপনি আমার সাথে আছেন; তোমার লাঠি এবং তোমার লাঠি, তারা আমাকে সান্ত্বনা দেয়।"</w:t>
      </w:r>
    </w:p>
    <w:p w14:paraId="4C9EEB18" w14:textId="77777777" w:rsidR="00F90BDC" w:rsidRDefault="00F90BDC"/>
    <w:p w14:paraId="07ADDEF9" w14:textId="77777777" w:rsidR="00F90BDC" w:rsidRDefault="00F90BDC">
      <w:r xmlns:w="http://schemas.openxmlformats.org/wordprocessingml/2006/main">
        <w:t xml:space="preserve">2. ইশাইয়া 40:29-31 - “তিনি অজ্ঞানকে শক্তি দেন, আর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14:paraId="344FB579" w14:textId="77777777" w:rsidR="00F90BDC" w:rsidRDefault="00F90BDC"/>
    <w:p w14:paraId="70F1B394" w14:textId="77777777" w:rsidR="00F90BDC" w:rsidRDefault="00F90BDC">
      <w:r xmlns:w="http://schemas.openxmlformats.org/wordprocessingml/2006/main">
        <w:t xml:space="preserve">প্রেরিত 27:7 এবং যখন আমরা অনেক দিন ধীর গতিতে যাত্রা করেছিলাম, এবং কনিডাসের বিরুদ্ধে দুর্লভ ছিল, বাতাস আমাদের কষ্ট দেয়নি, তখন আমরা ক্রীটের নীচে, সালমোনের বিপরীতে যাত্রা করলাম;</w:t>
      </w:r>
    </w:p>
    <w:p w14:paraId="03831FB1" w14:textId="77777777" w:rsidR="00F90BDC" w:rsidRDefault="00F90BDC"/>
    <w:p w14:paraId="58638491" w14:textId="77777777" w:rsidR="00F90BDC" w:rsidRDefault="00F90BDC">
      <w:r xmlns:w="http://schemas.openxmlformats.org/wordprocessingml/2006/main">
        <w:t xml:space="preserve">জাহাজটি অনেক দিন ধরে ধীরে ধীরে যাত্রা করেছিল যতক্ষণ না তারা সিনডাসে পৌঁছেছিল, কিন্তু বাতাস তাদের পক্ষে ছিল না </w:t>
      </w:r>
      <w:r xmlns:w="http://schemas.openxmlformats.org/wordprocessingml/2006/main">
        <w:lastRenderedPageBreak xmlns:w="http://schemas.openxmlformats.org/wordprocessingml/2006/main"/>
      </w:r>
      <w:r xmlns:w="http://schemas.openxmlformats.org/wordprocessingml/2006/main">
        <w:t xml:space="preserve">তাই তারা সালমোনের কাছে ক্রিটের নীচে যাত্রা করেছিল।</w:t>
      </w:r>
    </w:p>
    <w:p w14:paraId="7CE1A283" w14:textId="77777777" w:rsidR="00F90BDC" w:rsidRDefault="00F90BDC"/>
    <w:p w14:paraId="772474BF" w14:textId="77777777" w:rsidR="00F90BDC" w:rsidRDefault="00F90BDC">
      <w:r xmlns:w="http://schemas.openxmlformats.org/wordprocessingml/2006/main">
        <w:t xml:space="preserve">1. ঈশ্বরের নিখুঁত সময়: এমনকি যখন মনে হয় আমাদের পরিকল্পনা ভেঙ্গে যাচ্ছে, তখনও ঈশ্বরের একটি পরিকল্পনা রয়েছে।</w:t>
      </w:r>
    </w:p>
    <w:p w14:paraId="4C9FB8A6" w14:textId="77777777" w:rsidR="00F90BDC" w:rsidRDefault="00F90BDC"/>
    <w:p w14:paraId="267B9C7C" w14:textId="77777777" w:rsidR="00F90BDC" w:rsidRDefault="00F90BDC">
      <w:r xmlns:w="http://schemas.openxmlformats.org/wordprocessingml/2006/main">
        <w:t xml:space="preserve">2. অধ্যবসায়ের গুরুত্ব: এমনকি যখন বাতাস আমাদের বিরুদ্ধে থাকে, তখন আমাদের অবশ্যই প্রভুর পরিকল্পনার উপর নির্ভর করতে হবে।</w:t>
      </w:r>
    </w:p>
    <w:p w14:paraId="6F2F1544" w14:textId="77777777" w:rsidR="00F90BDC" w:rsidRDefault="00F90BDC"/>
    <w:p w14:paraId="7C4FB1D5" w14:textId="77777777" w:rsidR="00F90BDC" w:rsidRDefault="00F90BDC">
      <w:r xmlns:w="http://schemas.openxmlformats.org/wordprocessingml/2006/main">
        <w:t xml:space="preserve">1. রোমানস্ 8:28 - "এবং আমরা জানি যে সমস্ত কিছুতেই ঈশ্বর তাদের ভালোর জন্য কাজ করেন যারা তাঁকে ভালোবাসেন, যাদেরকে তাঁর উদ্দেশ্য অনুসারে ডাকা হয়েছে।"</w:t>
      </w:r>
    </w:p>
    <w:p w14:paraId="18663A62" w14:textId="77777777" w:rsidR="00F90BDC" w:rsidRDefault="00F90BDC"/>
    <w:p w14:paraId="24DA7AC6" w14:textId="77777777" w:rsidR="00F90BDC" w:rsidRDefault="00F90BDC">
      <w:r xmlns:w="http://schemas.openxmlformats.org/wordprocessingml/2006/main">
        <w:t xml:space="preserve">2. গীতসংহিতা 46:10 - “স্থির হও, এবং জান যে আমিই ঈশ্বর। আমি জাতিদের মধ্যে উচ্চপদস্থ হব, আমি পৃথিবীতে মহিমান্বিত হব!”</w:t>
      </w:r>
    </w:p>
    <w:p w14:paraId="6CA4C81B" w14:textId="77777777" w:rsidR="00F90BDC" w:rsidRDefault="00F90BDC"/>
    <w:p w14:paraId="089DAD45" w14:textId="77777777" w:rsidR="00F90BDC" w:rsidRDefault="00F90BDC">
      <w:r xmlns:w="http://schemas.openxmlformats.org/wordprocessingml/2006/main">
        <w:t xml:space="preserve">প্রেরিত 27:8 এবং, খুব কমই অতিক্রম করে, একটি জায়গায় এলাম যাকে বলা হয় ন্যায্য আশ্রয়স্থল; যেখানে লাসিয়া শহর ছিল তার কাছাকাছি।</w:t>
      </w:r>
    </w:p>
    <w:p w14:paraId="240CF47A" w14:textId="77777777" w:rsidR="00F90BDC" w:rsidRDefault="00F90BDC"/>
    <w:p w14:paraId="200BBFF1" w14:textId="77777777" w:rsidR="00F90BDC" w:rsidRDefault="00F90BDC">
      <w:r xmlns:w="http://schemas.openxmlformats.org/wordprocessingml/2006/main">
        <w:t xml:space="preserve">পল এবং তার সঙ্গীরা লাসিয়া শহরের কাছে দ্য ফেয়ার হ্যাভেনস নামে একটি জায়গার দিকে যাত্রা করলেন।</w:t>
      </w:r>
    </w:p>
    <w:p w14:paraId="7DCF4F4C" w14:textId="77777777" w:rsidR="00F90BDC" w:rsidRDefault="00F90BDC"/>
    <w:p w14:paraId="15221325" w14:textId="77777777" w:rsidR="00F90BDC" w:rsidRDefault="00F90BDC">
      <w:r xmlns:w="http://schemas.openxmlformats.org/wordprocessingml/2006/main">
        <w:t xml:space="preserve">1. ঈশ্বরের নির্দেশনা: কীভাবে ঈশ্বর আমাদের নিরাপদ আশ্রয়ে নিয়ে যান</w:t>
      </w:r>
    </w:p>
    <w:p w14:paraId="574521B8" w14:textId="77777777" w:rsidR="00F90BDC" w:rsidRDefault="00F90BDC"/>
    <w:p w14:paraId="122B814A" w14:textId="77777777" w:rsidR="00F90BDC" w:rsidRDefault="00F90BDC">
      <w:r xmlns:w="http://schemas.openxmlformats.org/wordprocessingml/2006/main">
        <w:t xml:space="preserve">2. সমুদ্রের বিপদ: ঝড়ের মধ্যে ঈশ্বরকে বিশ্বাস করতে শেখা</w:t>
      </w:r>
    </w:p>
    <w:p w14:paraId="2A0BA783" w14:textId="77777777" w:rsidR="00F90BDC" w:rsidRDefault="00F90BDC"/>
    <w:p w14:paraId="1C2605D6" w14:textId="77777777" w:rsidR="00F90BDC" w:rsidRDefault="00F90BDC">
      <w:r xmlns:w="http://schemas.openxmlformats.org/wordprocessingml/2006/main">
        <w:t xml:space="preserve">1. গীতসংহিতা 107:23-30</w:t>
      </w:r>
    </w:p>
    <w:p w14:paraId="79BAB3E3" w14:textId="77777777" w:rsidR="00F90BDC" w:rsidRDefault="00F90BDC"/>
    <w:p w14:paraId="0A9400CE" w14:textId="77777777" w:rsidR="00F90BDC" w:rsidRDefault="00F90BDC">
      <w:r xmlns:w="http://schemas.openxmlformats.org/wordprocessingml/2006/main">
        <w:t xml:space="preserve">2. ইশাইয়া 43:2-3</w:t>
      </w:r>
    </w:p>
    <w:p w14:paraId="6AEFA3B1" w14:textId="77777777" w:rsidR="00F90BDC" w:rsidRDefault="00F90BDC"/>
    <w:p w14:paraId="0667BABC" w14:textId="77777777" w:rsidR="00F90BDC" w:rsidRDefault="00F90BDC">
      <w:r xmlns:w="http://schemas.openxmlformats.org/wordprocessingml/2006/main">
        <w:t xml:space="preserve">প্রেরিত 27:9 এখন যখন অনেক সময় অতিবাহিত হয়েছিল, এবং জাহাজ চালানো এখন বিপজ্জনক ছিল, কারণ রোজা </w:t>
      </w:r>
      <w:r xmlns:w="http://schemas.openxmlformats.org/wordprocessingml/2006/main">
        <w:lastRenderedPageBreak xmlns:w="http://schemas.openxmlformats.org/wordprocessingml/2006/main"/>
      </w:r>
      <w:r xmlns:w="http://schemas.openxmlformats.org/wordprocessingml/2006/main">
        <w:t xml:space="preserve">ইতিমধ্যেই শেষ হয়ে গেছে, তখন পৌল তাদের উপদেশ দিলেন,</w:t>
      </w:r>
    </w:p>
    <w:p w14:paraId="54737478" w14:textId="77777777" w:rsidR="00F90BDC" w:rsidRDefault="00F90BDC"/>
    <w:p w14:paraId="6C4805F2" w14:textId="77777777" w:rsidR="00F90BDC" w:rsidRDefault="00F90BDC">
      <w:r xmlns:w="http://schemas.openxmlformats.org/wordprocessingml/2006/main">
        <w:t xml:space="preserve">পল উপবাস পেরিয়ে যাওয়ার পরে পাল তোলার বিপদ সম্পর্কে সচেতন হওয়ার জন্য দলটিকে উপদেশ দিয়েছিলেন।</w:t>
      </w:r>
    </w:p>
    <w:p w14:paraId="2218F367" w14:textId="77777777" w:rsidR="00F90BDC" w:rsidRDefault="00F90BDC"/>
    <w:p w14:paraId="323E6BD8" w14:textId="77777777" w:rsidR="00F90BDC" w:rsidRDefault="00F90BDC">
      <w:r xmlns:w="http://schemas.openxmlformats.org/wordprocessingml/2006/main">
        <w:t xml:space="preserve">1. বিলম্বের বিপদ: কিভাবে বিলম্ব এড়ানো যায়</w:t>
      </w:r>
    </w:p>
    <w:p w14:paraId="1FBC0481" w14:textId="77777777" w:rsidR="00F90BDC" w:rsidRDefault="00F90BDC"/>
    <w:p w14:paraId="0B0583D6" w14:textId="77777777" w:rsidR="00F90BDC" w:rsidRDefault="00F90BDC">
      <w:r xmlns:w="http://schemas.openxmlformats.org/wordprocessingml/2006/main">
        <w:t xml:space="preserve">2. জরুরিতার প্রয়োজন: আজ যা করা যেতে পারে তা বন্ধ করবেন না</w:t>
      </w:r>
    </w:p>
    <w:p w14:paraId="6D9F5A58" w14:textId="77777777" w:rsidR="00F90BDC" w:rsidRDefault="00F90BDC"/>
    <w:p w14:paraId="1559C540" w14:textId="77777777" w:rsidR="00F90BDC" w:rsidRDefault="00F90BDC">
      <w:r xmlns:w="http://schemas.openxmlformats.org/wordprocessingml/2006/main">
        <w:t xml:space="preserve">1. হিতোপদেশ 19:15 - "অলসতা একজনকে গভীর ঘুমে ফেলে দেয়, এবং একজন অলস ব্যক্তি ক্ষুধার্ত হবে।"</w:t>
      </w:r>
    </w:p>
    <w:p w14:paraId="2FF0F5A7" w14:textId="77777777" w:rsidR="00F90BDC" w:rsidRDefault="00F90BDC"/>
    <w:p w14:paraId="4A0CD37F" w14:textId="77777777" w:rsidR="00F90BDC" w:rsidRDefault="00F90BDC">
      <w:r xmlns:w="http://schemas.openxmlformats.org/wordprocessingml/2006/main">
        <w:t xml:space="preserve">2. 2 করিন্থিয়ানস 6:2 - "কারণ তিনি বলেছেন: 'একটি গ্রহণযোগ্য সময়ে আমি আপনার কথা শুনেছি, এবং পরিত্রাণের দিনে আমি আপনাকে সাহায্য করেছি।' দেখ, এখন গ্রহণযোগ্য সময়; দেখ, এখন পরিত্রাণের দিন।”</w:t>
      </w:r>
    </w:p>
    <w:p w14:paraId="691A8215" w14:textId="77777777" w:rsidR="00F90BDC" w:rsidRDefault="00F90BDC"/>
    <w:p w14:paraId="38FD3C64" w14:textId="77777777" w:rsidR="00F90BDC" w:rsidRDefault="00F90BDC">
      <w:r xmlns:w="http://schemas.openxmlformats.org/wordprocessingml/2006/main">
        <w:t xml:space="preserve">প্রেরিত 27:10 এবং তাদেরকে বললেন, মহাশয়, আমি বুঝতে পারছি যে এই যাত্রায় শুধু ঢালাই ও জাহাজেরই নয়, আমাদের জীবনেরও ক্ষতি হবে।</w:t>
      </w:r>
    </w:p>
    <w:p w14:paraId="66029D38" w14:textId="77777777" w:rsidR="00F90BDC" w:rsidRDefault="00F90BDC"/>
    <w:p w14:paraId="0D5665D5" w14:textId="77777777" w:rsidR="00F90BDC" w:rsidRDefault="00F90BDC">
      <w:r xmlns:w="http://schemas.openxmlformats.org/wordprocessingml/2006/main">
        <w:t xml:space="preserve">পল জাহাজের ক্রুদের সতর্ক করে দিয়েছিলেন যে সমুদ্রযাত্রা বিপজ্জনক হবে এবং সম্ভবত পণ্যসম্ভার এবং তাদের জীবনের ক্ষতি হতে পারে।</w:t>
      </w:r>
    </w:p>
    <w:p w14:paraId="468D52DA" w14:textId="77777777" w:rsidR="00F90BDC" w:rsidRDefault="00F90BDC"/>
    <w:p w14:paraId="36B0510F" w14:textId="77777777" w:rsidR="00F90BDC" w:rsidRDefault="00F90BDC">
      <w:r xmlns:w="http://schemas.openxmlformats.org/wordprocessingml/2006/main">
        <w:t xml:space="preserve">1. প্রতিকূলতা সত্ত্বেও ঈশ্বরে বিশ্বাস করতে শেখা</w:t>
      </w:r>
    </w:p>
    <w:p w14:paraId="25227A74" w14:textId="77777777" w:rsidR="00F90BDC" w:rsidRDefault="00F90BDC"/>
    <w:p w14:paraId="36C06AFD" w14:textId="77777777" w:rsidR="00F90BDC" w:rsidRDefault="00F90BDC">
      <w:r xmlns:w="http://schemas.openxmlformats.org/wordprocessingml/2006/main">
        <w:t xml:space="preserve">2. কঠিন সময়ে বিশ্বাস এবং ধৈর্যের ভূমিকা</w:t>
      </w:r>
    </w:p>
    <w:p w14:paraId="0ED54441" w14:textId="77777777" w:rsidR="00F90BDC" w:rsidRDefault="00F90BDC"/>
    <w:p w14:paraId="26A82B03" w14:textId="77777777" w:rsidR="00F90BDC" w:rsidRDefault="00F90BDC">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14:paraId="1C86CAD0" w14:textId="77777777" w:rsidR="00F90BDC" w:rsidRDefault="00F90BDC"/>
    <w:p w14:paraId="7A1F544B" w14:textId="77777777" w:rsidR="00F90BDC" w:rsidRDefault="00F90BDC">
      <w:r xmlns:w="http://schemas.openxmlformats.org/wordprocessingml/2006/main">
        <w:t xml:space="preserve">2. জেমস 5:11 - "দেখুন, আমরা তাদের ধন্য মনে করি যারা অবিচল ছিল। আপনি ইয়োবের অটলতার কথা শুনেছেন </w:t>
      </w:r>
      <w:r xmlns:w="http://schemas.openxmlformats.org/wordprocessingml/2006/main">
        <w:lastRenderedPageBreak xmlns:w="http://schemas.openxmlformats.org/wordprocessingml/2006/main"/>
      </w:r>
      <w:r xmlns:w="http://schemas.openxmlformats.org/wordprocessingml/2006/main">
        <w:t xml:space="preserve">, এবং আপনি প্রভুর উদ্দেশ্য দেখেছেন, প্রভু কেমন করুণাময় এবং করুণাময়।"</w:t>
      </w:r>
    </w:p>
    <w:p w14:paraId="1EF1AD12" w14:textId="77777777" w:rsidR="00F90BDC" w:rsidRDefault="00F90BDC"/>
    <w:p w14:paraId="38894DB4" w14:textId="77777777" w:rsidR="00F90BDC" w:rsidRDefault="00F90BDC">
      <w:r xmlns:w="http://schemas.openxmlformats.org/wordprocessingml/2006/main">
        <w:t xml:space="preserve">প্রেরিত 27:11 তথাপি শতপতি পৌলের কথার চেয়ে গুরু ও জাহাজের মালিককে বিশ্বাস করলেন।</w:t>
      </w:r>
    </w:p>
    <w:p w14:paraId="0676B4C8" w14:textId="77777777" w:rsidR="00F90BDC" w:rsidRDefault="00F90BDC"/>
    <w:p w14:paraId="13020D96" w14:textId="77777777" w:rsidR="00F90BDC" w:rsidRDefault="00F90BDC">
      <w:r xmlns:w="http://schemas.openxmlformats.org/wordprocessingml/2006/main">
        <w:t xml:space="preserve">সেঞ্চুরিয়ান পলের উপর জাহাজের মালিক এবং মালিকের মতামত বিশ্বাস করেছিলেন।</w:t>
      </w:r>
    </w:p>
    <w:p w14:paraId="50CFFE6B" w14:textId="77777777" w:rsidR="00F90BDC" w:rsidRDefault="00F90BDC"/>
    <w:p w14:paraId="56604149" w14:textId="77777777" w:rsidR="00F90BDC" w:rsidRDefault="00F90BDC">
      <w:r xmlns:w="http://schemas.openxmlformats.org/wordprocessingml/2006/main">
        <w:t xml:space="preserve">1. বিচক্ষণতা এবং প্রজ্ঞার উপর আস্থা রাখার গুরুত্ব</w:t>
      </w:r>
    </w:p>
    <w:p w14:paraId="45B5755F" w14:textId="77777777" w:rsidR="00F90BDC" w:rsidRDefault="00F90BDC"/>
    <w:p w14:paraId="5D648DE9" w14:textId="77777777" w:rsidR="00F90BDC" w:rsidRDefault="00F90BDC">
      <w:r xmlns:w="http://schemas.openxmlformats.org/wordprocessingml/2006/main">
        <w:t xml:space="preserve">2. পরামর্শ এবং মতামত ওজন করতে শেখা</w:t>
      </w:r>
    </w:p>
    <w:p w14:paraId="75A4F9A9" w14:textId="77777777" w:rsidR="00F90BDC" w:rsidRDefault="00F90BDC"/>
    <w:p w14:paraId="550AB650" w14:textId="77777777" w:rsidR="00F90BDC" w:rsidRDefault="00F90BDC">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14:paraId="170106E3" w14:textId="77777777" w:rsidR="00F90BDC" w:rsidRDefault="00F90BDC"/>
    <w:p w14:paraId="1D71F48E" w14:textId="77777777" w:rsidR="00F90BDC" w:rsidRDefault="00F90BDC">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14:paraId="37BFA701" w14:textId="77777777" w:rsidR="00F90BDC" w:rsidRDefault="00F90BDC"/>
    <w:p w14:paraId="4E76ACC6" w14:textId="77777777" w:rsidR="00F90BDC" w:rsidRDefault="00F90BDC">
      <w:r xmlns:w="http://schemas.openxmlformats.org/wordprocessingml/2006/main">
        <w:t xml:space="preserve">প্রেরিত 27:12 এবং যেহেতু আশ্রয়স্থলটি শীতকালে উপযোগী ছিল না, তাই আরও অংশটি সেখান থেকেও চলে যাওয়ার পরামর্শ দিয়েছিল, যদি কোনও উপায়ে তারা ফিনিসে পৌঁছতে পারে এবং সেখানে শীতের জন্য; যা ক্রীটের একটি আশ্রয়স্থল এবং দক্ষিণ পশ্চিম ও উত্তর পশ্চিম দিকে অবস্থিত।</w:t>
      </w:r>
    </w:p>
    <w:p w14:paraId="39CF18D9" w14:textId="77777777" w:rsidR="00F90BDC" w:rsidRDefault="00F90BDC"/>
    <w:p w14:paraId="58F90C68" w14:textId="77777777" w:rsidR="00F90BDC" w:rsidRDefault="00F90BDC">
      <w:r xmlns:w="http://schemas.openxmlformats.org/wordprocessingml/2006/main">
        <w:t xml:space="preserve">আরও অংশ পরামর্শ দিয়েছিল যে তাদের আশ্রয়স্থল ছেড়ে ফেনিসে যাওয়া উচিত, ক্রিটের একটি আশ্রয়স্থল, যা দক্ষিণ পশ্চিম এবং উত্তর পশ্চিমে অবস্থিত।</w:t>
      </w:r>
    </w:p>
    <w:p w14:paraId="655DC7DF" w14:textId="77777777" w:rsidR="00F90BDC" w:rsidRDefault="00F90BDC"/>
    <w:p w14:paraId="59C9AAE6" w14:textId="77777777" w:rsidR="00F90BDC" w:rsidRDefault="00F90BDC">
      <w:r xmlns:w="http://schemas.openxmlformats.org/wordprocessingml/2006/main">
        <w:t xml:space="preserve">1. ঈশ্বর আমাদের একটি ভাল জায়গায় নিয়ে আসতে কঠিন পরিস্থিতি ব্যবহার করতে পারেন।</w:t>
      </w:r>
    </w:p>
    <w:p w14:paraId="28AE212F" w14:textId="77777777" w:rsidR="00F90BDC" w:rsidRDefault="00F90BDC"/>
    <w:p w14:paraId="3B3BC391" w14:textId="77777777" w:rsidR="00F90BDC" w:rsidRDefault="00F90BDC">
      <w:r xmlns:w="http://schemas.openxmlformats.org/wordprocessingml/2006/main">
        <w:t xml:space="preserve">2. প্রভুতে বিশ্বাস আমাদের অপ্রত্যাশিত জায়গায় নিয়ে যেতে পারে।</w:t>
      </w:r>
    </w:p>
    <w:p w14:paraId="7ECA740E" w14:textId="77777777" w:rsidR="00F90BDC" w:rsidRDefault="00F90BDC"/>
    <w:p w14:paraId="37D329E2" w14:textId="77777777" w:rsidR="00F90BDC" w:rsidRDefault="00F90BDC">
      <w:r xmlns:w="http://schemas.openxmlformats.org/wordprocessingml/2006/main">
        <w:t xml:space="preserve">1. Jeremiah 29:11,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3AFA930D" w14:textId="77777777" w:rsidR="00F90BDC" w:rsidRDefault="00F90BDC"/>
    <w:p w14:paraId="39E82C4B" w14:textId="77777777" w:rsidR="00F90BDC" w:rsidRDefault="00F90BDC">
      <w:r xmlns:w="http://schemas.openxmlformats.org/wordprocessingml/2006/main">
        <w:t xml:space="preserve">2. হিতোপদেশ 3:5-6, "তোমার সমস্ত হৃদয় দিয়ে প্রভুতে বিশ্বাস কর এবং নিজের বুদ্ধির উপর ভরসা করো না; তোমার সমস্ত পথে তাকে বশীভূত করো, এবং তিনি তোমার পথ সোজা করবেন।"</w:t>
      </w:r>
    </w:p>
    <w:p w14:paraId="1AF81988" w14:textId="77777777" w:rsidR="00F90BDC" w:rsidRDefault="00F90BDC"/>
    <w:p w14:paraId="3AF8398B" w14:textId="77777777" w:rsidR="00F90BDC" w:rsidRDefault="00F90BDC">
      <w:r xmlns:w="http://schemas.openxmlformats.org/wordprocessingml/2006/main">
        <w:t xml:space="preserve">প্রেরিত 27:13 এবং যখন দক্ষিণের বাতাস মৃদুভাবে বয়ে গেল, মনে করে যে তারা তাদের উদ্দেশ্য অর্জন করেছে, সেখান থেকে হারিয়ে গেছে, তারা ক্রীটের কাছাকাছি চলে গেল।</w:t>
      </w:r>
    </w:p>
    <w:p w14:paraId="5FC459BE" w14:textId="77777777" w:rsidR="00F90BDC" w:rsidRDefault="00F90BDC"/>
    <w:p w14:paraId="0AB3BC79" w14:textId="77777777" w:rsidR="00F90BDC" w:rsidRDefault="00F90BDC">
      <w:r xmlns:w="http://schemas.openxmlformats.org/wordprocessingml/2006/main">
        <w:t xml:space="preserve">মৃদু দক্ষিণের বাতাস বয়ে যাওয়ার পর নাবিকরা ক্রেটের কাছাকাছি চলে গেল।</w:t>
      </w:r>
    </w:p>
    <w:p w14:paraId="2C521765" w14:textId="77777777" w:rsidR="00F90BDC" w:rsidRDefault="00F90BDC"/>
    <w:p w14:paraId="64584253" w14:textId="77777777" w:rsidR="00F90BDC" w:rsidRDefault="00F90BDC">
      <w:r xmlns:w="http://schemas.openxmlformats.org/wordprocessingml/2006/main">
        <w:t xml:space="preserve">1. আপনার আশেপাশের এবং বাতাসের প্রতি সতর্ক থাকুন।</w:t>
      </w:r>
    </w:p>
    <w:p w14:paraId="28F552AE" w14:textId="77777777" w:rsidR="00F90BDC" w:rsidRDefault="00F90BDC"/>
    <w:p w14:paraId="66719F98" w14:textId="77777777" w:rsidR="00F90BDC" w:rsidRDefault="00F90BDC">
      <w:r xmlns:w="http://schemas.openxmlformats.org/wordprocessingml/2006/main">
        <w:t xml:space="preserve">2. ঈশ্বরের নির্দেশনা বাতাস এবং তরঙ্গের মধ্যে দেখা যায়।</w:t>
      </w:r>
    </w:p>
    <w:p w14:paraId="300487E0" w14:textId="77777777" w:rsidR="00F90BDC" w:rsidRDefault="00F90BDC"/>
    <w:p w14:paraId="38DD674E" w14:textId="77777777" w:rsidR="00F90BDC" w:rsidRDefault="00F90BDC">
      <w:r xmlns:w="http://schemas.openxmlformats.org/wordprocessingml/2006/main">
        <w:t xml:space="preserve">1. ম্যাথু 8:27 - তখন লোকেরা আশ্চর্য হয়ে বলল, "এটা কেমন মানুষ, যে বাতাস ও সমুদ্রও তার কথা মানছে!"</w:t>
      </w:r>
    </w:p>
    <w:p w14:paraId="20D0E764" w14:textId="77777777" w:rsidR="00F90BDC" w:rsidRDefault="00F90BDC"/>
    <w:p w14:paraId="0949A8D2" w14:textId="77777777" w:rsidR="00F90BDC" w:rsidRDefault="00F90BDC">
      <w:r xmlns:w="http://schemas.openxmlformats.org/wordprocessingml/2006/main">
        <w:t xml:space="preserve">2. গীতসংহিতা 107:29 - তিনি ঝড়কে স্থির করে দিয়েছিলেন, এবং সমুদ্রের ঢেউগুলিকে শান্ত করা হয়েছিল।</w:t>
      </w:r>
    </w:p>
    <w:p w14:paraId="69DE2A52" w14:textId="77777777" w:rsidR="00F90BDC" w:rsidRDefault="00F90BDC"/>
    <w:p w14:paraId="0B0A882C" w14:textId="77777777" w:rsidR="00F90BDC" w:rsidRDefault="00F90BDC">
      <w:r xmlns:w="http://schemas.openxmlformats.org/wordprocessingml/2006/main">
        <w:t xml:space="preserve">প্রেরিত 27:14 কিন্তু কিছুক্ষণ পরেই এর বিপরীতে ইউরোক্লিডন নামে এক ঝড়ো হাওয়া উঠল।</w:t>
      </w:r>
    </w:p>
    <w:p w14:paraId="2E16C78B" w14:textId="77777777" w:rsidR="00F90BDC" w:rsidRDefault="00F90BDC"/>
    <w:p w14:paraId="3AF1E4E1" w14:textId="77777777" w:rsidR="00F90BDC" w:rsidRDefault="00F90BDC">
      <w:r xmlns:w="http://schemas.openxmlformats.org/wordprocessingml/2006/main">
        <w:t xml:space="preserve">পল এবং অন্যদের সমুদ্রযাত্রা একটি শক্তিশালী এবং বিপজ্জনক বাতাসের সম্মুখীন হয়েছিল।</w:t>
      </w:r>
    </w:p>
    <w:p w14:paraId="6CE66D38" w14:textId="77777777" w:rsidR="00F90BDC" w:rsidRDefault="00F90BDC"/>
    <w:p w14:paraId="5EF8E33F" w14:textId="77777777" w:rsidR="00F90BDC" w:rsidRDefault="00F90BDC">
      <w:r xmlns:w="http://schemas.openxmlformats.org/wordprocessingml/2006/main">
        <w:t xml:space="preserve">1: ভয় পাবেন না যখন জীবন আমাদেরকে একটি কার্ভবল ছুঁড়ে দেয়, যতই শক্তিশালী হোক না কেন, ঈশ্বর আমাদের সাথে থাকবেন এবং আমাদের রক্ষা করবেন।</w:t>
      </w:r>
    </w:p>
    <w:p w14:paraId="0D32C2EE" w14:textId="77777777" w:rsidR="00F90BDC" w:rsidRDefault="00F90BDC"/>
    <w:p w14:paraId="6F6CCC2C" w14:textId="77777777" w:rsidR="00F90BDC" w:rsidRDefault="00F90BDC">
      <w:r xmlns:w="http://schemas.openxmlformats.org/wordprocessingml/2006/main">
        <w:t xml:space="preserve">2: বিপদের সময়, নির্দেশনা এবং শক্তির জন্য ঈশ্বরের দিকে তাকান।</w:t>
      </w:r>
    </w:p>
    <w:p w14:paraId="3BE1982A" w14:textId="77777777" w:rsidR="00F90BDC" w:rsidRDefault="00F90BDC"/>
    <w:p w14:paraId="5897578D" w14:textId="77777777" w:rsidR="00F90BDC" w:rsidRDefault="00F90BDC">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করে। এবং ফেনা, যদিও পাহাড় তার ফুলে কেঁপে ওঠে।"</w:t>
      </w:r>
    </w:p>
    <w:p w14:paraId="4106A353" w14:textId="77777777" w:rsidR="00F90BDC" w:rsidRDefault="00F90BDC"/>
    <w:p w14:paraId="36B47E98" w14:textId="77777777" w:rsidR="00F90BDC" w:rsidRDefault="00F90BDC">
      <w:r xmlns:w="http://schemas.openxmlformats.org/wordprocessingml/2006/main">
        <w:t xml:space="preserve">2: Isaiah 43:2 "যখন তুমি জলের মধ্য দিয়ে যাবে, আমি তোমার সাথে থাকব; এবং নদীগুলির মধ্য দিয়ে, তারা তোমাকে গ্রাস করবে না; যখন তুমি আগুনের মধ্য দিয়ে যাবে, তখন তোমাকে পোড়ানো হবে না, এবং শিখা তোমাকে গ্রাস করবে না। "</w:t>
      </w:r>
    </w:p>
    <w:p w14:paraId="45696615" w14:textId="77777777" w:rsidR="00F90BDC" w:rsidRDefault="00F90BDC"/>
    <w:p w14:paraId="777E1DCD" w14:textId="77777777" w:rsidR="00F90BDC" w:rsidRDefault="00F90BDC">
      <w:r xmlns:w="http://schemas.openxmlformats.org/wordprocessingml/2006/main">
        <w:t xml:space="preserve">প্রেরিত 27:15 এবং যখন জাহাজটি ধরা পড়ল, এবং বাতাস সহ্য করতে পারল না, তখন আমরা তাকে চালাতে দিলাম।</w:t>
      </w:r>
    </w:p>
    <w:p w14:paraId="3C4A2A13" w14:textId="77777777" w:rsidR="00F90BDC" w:rsidRDefault="00F90BDC"/>
    <w:p w14:paraId="043CE443" w14:textId="77777777" w:rsidR="00F90BDC" w:rsidRDefault="00F90BDC">
      <w:r xmlns:w="http://schemas.openxmlformats.org/wordprocessingml/2006/main">
        <w:t xml:space="preserve">একটি জাহাজ একটি ঝড়ের মধ্যে ধরা পড়েছিল এবং বাতাসের বিরুদ্ধে যাত্রা করতে অক্ষম ছিল, তাই ক্রুদের এটি চালাতে দিতে হয়েছিল।</w:t>
      </w:r>
    </w:p>
    <w:p w14:paraId="2F0D8B26" w14:textId="77777777" w:rsidR="00F90BDC" w:rsidRDefault="00F90BDC"/>
    <w:p w14:paraId="359FFC1C" w14:textId="77777777" w:rsidR="00F90BDC" w:rsidRDefault="00F90BDC">
      <w:r xmlns:w="http://schemas.openxmlformats.org/wordprocessingml/2006/main">
        <w:t xml:space="preserve">1. অপ্রত্যাশিতকে গ্রহণ করতে শেখা: একটি উদাহরণ হিসাবে প্রেরিত 27:15 ব্যবহার করা</w:t>
      </w:r>
    </w:p>
    <w:p w14:paraId="559786B4" w14:textId="77777777" w:rsidR="00F90BDC" w:rsidRDefault="00F90BDC"/>
    <w:p w14:paraId="31177AA3" w14:textId="77777777" w:rsidR="00F90BDC" w:rsidRDefault="00F90BDC">
      <w:r xmlns:w="http://schemas.openxmlformats.org/wordprocessingml/2006/main">
        <w:t xml:space="preserve">2. প্রতিকূলতা কাটিয়ে ওঠা: প্রেরিত 27:15-এ শক্তি খোঁজা</w:t>
      </w:r>
    </w:p>
    <w:p w14:paraId="6CC8917C" w14:textId="77777777" w:rsidR="00F90BDC" w:rsidRDefault="00F90BDC"/>
    <w:p w14:paraId="65822CD1" w14:textId="77777777" w:rsidR="00F90BDC" w:rsidRDefault="00F90BDC">
      <w:r xmlns:w="http://schemas.openxmlformats.org/wordprocessingml/2006/main">
        <w:t xml:space="preserve">1. ইশাইয়া 43:2 - "যখন তুমি জলের মধ্য দিয়ে যাবে, আমি তোমার সাথে থাকব; এবং নদীগুলির মধ্য দিয়ে, তারা তোমাকে অভিভূত করবে না।"</w:t>
      </w:r>
    </w:p>
    <w:p w14:paraId="4DFE47FC" w14:textId="77777777" w:rsidR="00F90BDC" w:rsidRDefault="00F90BDC"/>
    <w:p w14:paraId="2F1C6444" w14:textId="77777777" w:rsidR="00F90BDC" w:rsidRDefault="00F90BDC">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6F3F56BF" w14:textId="77777777" w:rsidR="00F90BDC" w:rsidRDefault="00F90BDC"/>
    <w:p w14:paraId="6BEFD99E" w14:textId="77777777" w:rsidR="00F90BDC" w:rsidRDefault="00F90BDC">
      <w:r xmlns:w="http://schemas.openxmlformats.org/wordprocessingml/2006/main">
        <w:t xml:space="preserve">প্রেরিত 27:16 এবং ক্লাউদা নামে একটি নির্দিষ্ট দ্বীপের নীচে দৌড়ে আমাদের নৌকায় অনেক কাজ ছিল:</w:t>
      </w:r>
    </w:p>
    <w:p w14:paraId="6B7C6287" w14:textId="77777777" w:rsidR="00F90BDC" w:rsidRDefault="00F90BDC"/>
    <w:p w14:paraId="1DDCD70C" w14:textId="77777777" w:rsidR="00F90BDC" w:rsidRDefault="00F90BDC">
      <w:r xmlns:w="http://schemas.openxmlformats.org/wordprocessingml/2006/main">
        <w:t xml:space="preserve">জাহাজে থাকা লোকদের ক্লাউডা দ্বীপের মধ্য দিয়ে যেতে অনেক অসুবিধা হয়েছিল।</w:t>
      </w:r>
    </w:p>
    <w:p w14:paraId="3C32A088" w14:textId="77777777" w:rsidR="00F90BDC" w:rsidRDefault="00F90BDC"/>
    <w:p w14:paraId="7D454B95" w14:textId="77777777" w:rsidR="00F90BDC" w:rsidRDefault="00F90BDC">
      <w:r xmlns:w="http://schemas.openxmlformats.org/wordprocessingml/2006/main">
        <w:t xml:space="preserve">1. কঠিন সময়ে ঈশ্বরের শক্তি</w:t>
      </w:r>
    </w:p>
    <w:p w14:paraId="66718C96" w14:textId="77777777" w:rsidR="00F90BDC" w:rsidRDefault="00F90BDC"/>
    <w:p w14:paraId="2D2B4144" w14:textId="77777777" w:rsidR="00F90BDC" w:rsidRDefault="00F90BDC">
      <w:r xmlns:w="http://schemas.openxmlformats.org/wordprocessingml/2006/main">
        <w:t xml:space="preserve">2. বিশ্বাসের মাধ্যমে প্রতিকূলতা কাটিয়ে ওঠা</w:t>
      </w:r>
    </w:p>
    <w:p w14:paraId="6F73A152" w14:textId="77777777" w:rsidR="00F90BDC" w:rsidRDefault="00F90BDC"/>
    <w:p w14:paraId="4200BBE7" w14:textId="77777777" w:rsidR="00F90BDC" w:rsidRDefault="00F90BDC">
      <w:r xmlns:w="http://schemas.openxmlformats.org/wordprocessingml/2006/main">
        <w:t xml:space="preserve">1. ইশাইয়া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31356329" w14:textId="77777777" w:rsidR="00F90BDC" w:rsidRDefault="00F90BDC"/>
    <w:p w14:paraId="6829F85B" w14:textId="77777777" w:rsidR="00F90BDC" w:rsidRDefault="00F90BDC">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2D299A72" w14:textId="77777777" w:rsidR="00F90BDC" w:rsidRDefault="00F90BDC"/>
    <w:p w14:paraId="3016C3A8" w14:textId="77777777" w:rsidR="00F90BDC" w:rsidRDefault="00F90BDC">
      <w:r xmlns:w="http://schemas.openxmlformats.org/wordprocessingml/2006/main">
        <w:t xml:space="preserve">প্রেরিত 27:17 যেটা তারা তুলে নিয়েছিল, তারা জাহাজের আন্ডারগার্ডিং করে সাহায্য করেছিল; এবং, ভয়ে পাছে তারা কুইকস্যান্ডে পড়ে যায়, পালের আঘাত করে, এবং তাই চালিত হয়েছিল।</w:t>
      </w:r>
    </w:p>
    <w:p w14:paraId="745CDF5E" w14:textId="77777777" w:rsidR="00F90BDC" w:rsidRDefault="00F90BDC"/>
    <w:p w14:paraId="29F20319" w14:textId="77777777" w:rsidR="00F90BDC" w:rsidRDefault="00F90BDC">
      <w:r xmlns:w="http://schemas.openxmlformats.org/wordprocessingml/2006/main">
        <w:t xml:space="preserve">জাহাজটিকে টেনে নিয়ে যাওয়া হবে এই ভয়ে জাহাজটিকে সমর্থন করার জন্য ক্রুরা নোঙ্গর এবং দড়ি ব্যবহার করেছিল। তারা তখন পাল নামিয়ে দেয় এবং বাতাস দ্বারা চালিত হয়।</w:t>
      </w:r>
    </w:p>
    <w:p w14:paraId="446DA9ED" w14:textId="77777777" w:rsidR="00F90BDC" w:rsidRDefault="00F90BDC"/>
    <w:p w14:paraId="3E1CCCC1" w14:textId="77777777" w:rsidR="00F90BDC" w:rsidRDefault="00F90BDC">
      <w:r xmlns:w="http://schemas.openxmlformats.org/wordprocessingml/2006/main">
        <w:t xml:space="preserve">1. ঈশ্বরের উপর আস্থা রাখুন এবং তিনি ভয় এবং অনিশ্চয়তার সময়ে সহায়তা প্রদান করবেন।</w:t>
      </w:r>
    </w:p>
    <w:p w14:paraId="71E7D1EA" w14:textId="77777777" w:rsidR="00F90BDC" w:rsidRDefault="00F90BDC"/>
    <w:p w14:paraId="656CFAFC" w14:textId="77777777" w:rsidR="00F90BDC" w:rsidRDefault="00F90BDC">
      <w:r xmlns:w="http://schemas.openxmlformats.org/wordprocessingml/2006/main">
        <w:t xml:space="preserve">2. পরিবর্তনশীল পরিবেশের সাথে মানিয়ে নিতে এবং মানিয়ে নিতে প্রস্তুত থাকুন।</w:t>
      </w:r>
    </w:p>
    <w:p w14:paraId="20E594DA" w14:textId="77777777" w:rsidR="00F90BDC" w:rsidRDefault="00F90BDC"/>
    <w:p w14:paraId="228C39FA" w14:textId="77777777" w:rsidR="00F90BDC" w:rsidRDefault="00F90BDC">
      <w:r xmlns:w="http://schemas.openxmlformats.org/wordprocessingml/2006/main">
        <w:t xml:space="preserve">1. ইশাইয়া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7898E9EF" w14:textId="77777777" w:rsidR="00F90BDC" w:rsidRDefault="00F90BDC"/>
    <w:p w14:paraId="1D5365EB" w14:textId="77777777" w:rsidR="00F90BDC" w:rsidRDefault="00F90BDC">
      <w:r xmlns:w="http://schemas.openxmlformats.org/wordprocessingml/2006/main">
        <w:t xml:space="preserve">2. জেমস 1:2-4 "আমার ভাইয়েরা, যখন আপনি বিভিন্ন ধরণের পরীক্ষার মুখোমুখি হন তখন এটি সমস্ত আনন্দের হিসাবে গণ্য করুন, কারণ আপনি জানেন </w:t>
      </w:r>
      <w:r xmlns:w="http://schemas.openxmlformats.org/wordprocessingml/2006/main">
        <w:lastRenderedPageBreak xmlns:w="http://schemas.openxmlformats.org/wordprocessingml/2006/main"/>
      </w:r>
      <w:r xmlns:w="http://schemas.openxmlformats.org/wordprocessingml/2006/main">
        <w:t xml:space="preserve">যে আপনার বিশ্বাসের পরীক্ষা অটলতা তৈরি করে। এবং দৃঢ়তা তার পূর্ণ প্রভাব ফেলুক, যাতে আপনি নিখুঁত এবং সম্পূর্ণ হতে পারেন, কোন কিছুর অভাব নেই।"</w:t>
      </w:r>
    </w:p>
    <w:p w14:paraId="2379B806" w14:textId="77777777" w:rsidR="00F90BDC" w:rsidRDefault="00F90BDC"/>
    <w:p w14:paraId="0F9574E1" w14:textId="77777777" w:rsidR="00F90BDC" w:rsidRDefault="00F90BDC">
      <w:r xmlns:w="http://schemas.openxmlformats.org/wordprocessingml/2006/main">
        <w:t xml:space="preserve">প্রেরিত 27:18 এবং আমরা অত্যন্ত ঝড়ের সাথে নিক্ষেপ করছি, পরের দিন তারা জাহাজটিকে হালকা করে দিল;</w:t>
      </w:r>
    </w:p>
    <w:p w14:paraId="73B1A624" w14:textId="77777777" w:rsidR="00F90BDC" w:rsidRDefault="00F90BDC"/>
    <w:p w14:paraId="013F9B15" w14:textId="77777777" w:rsidR="00F90BDC" w:rsidRDefault="00F90BDC">
      <w:r xmlns:w="http://schemas.openxmlformats.org/wordprocessingml/2006/main">
        <w:t xml:space="preserve">জাহাজের ক্রুরা একটি হিংস্র ঝড়ের মধ্যে নিক্ষিপ্ত হয়েছিল এবং পরের দিন তারা জাহাজটিকে হালকা করে দিয়েছিল।</w:t>
      </w:r>
    </w:p>
    <w:p w14:paraId="002D2C9B" w14:textId="77777777" w:rsidR="00F90BDC" w:rsidRDefault="00F90BDC"/>
    <w:p w14:paraId="6014DDB8" w14:textId="77777777" w:rsidR="00F90BDC" w:rsidRDefault="00F90BDC">
      <w:r xmlns:w="http://schemas.openxmlformats.org/wordprocessingml/2006/main">
        <w:t xml:space="preserve">1. "ইন দ্য টেম্পেস্ট: কঠিন সময়ে শক্তি খোঁজা"</w:t>
      </w:r>
    </w:p>
    <w:p w14:paraId="1B8AD604" w14:textId="77777777" w:rsidR="00F90BDC" w:rsidRDefault="00F90BDC"/>
    <w:p w14:paraId="38411053" w14:textId="77777777" w:rsidR="00F90BDC" w:rsidRDefault="00F90BDC">
      <w:r xmlns:w="http://schemas.openxmlformats.org/wordprocessingml/2006/main">
        <w:t xml:space="preserve">2. "রুক্ষ সাগরে নেভিগেট করা: ঈশ্বরের উপর নির্ভর করতে শেখা"</w:t>
      </w:r>
    </w:p>
    <w:p w14:paraId="331C14D3" w14:textId="77777777" w:rsidR="00F90BDC" w:rsidRDefault="00F90BDC"/>
    <w:p w14:paraId="57579FDE" w14:textId="77777777" w:rsidR="00F90BDC" w:rsidRDefault="00F90BDC">
      <w:r xmlns:w="http://schemas.openxmlformats.org/wordprocessingml/2006/main">
        <w:t xml:space="preserve">1. গীতসংহিতা 107:23-29 - যারা জাহাজে করে সমুদ্রে যায়, যারা বড় জলে ব্যবসা করে;</w:t>
      </w:r>
    </w:p>
    <w:p w14:paraId="579CF0D9" w14:textId="77777777" w:rsidR="00F90BDC" w:rsidRDefault="00F90BDC"/>
    <w:p w14:paraId="3AD08F92" w14:textId="77777777" w:rsidR="00F90BDC" w:rsidRDefault="00F90BDC">
      <w:r xmlns:w="http://schemas.openxmlformats.org/wordprocessingml/2006/main">
        <w:t xml:space="preserve">2. ইশাইয়া 43:2 - আপনি যখন জলের মধ্য দিয়ে যাবেন, আমি আপনার সাথে থাকব; এবং নদীর মধ্য দিয়ে, তারা তোমাকে অভিভূত করবে না।</w:t>
      </w:r>
    </w:p>
    <w:p w14:paraId="6E20AC9A" w14:textId="77777777" w:rsidR="00F90BDC" w:rsidRDefault="00F90BDC"/>
    <w:p w14:paraId="768A849B" w14:textId="77777777" w:rsidR="00F90BDC" w:rsidRDefault="00F90BDC">
      <w:r xmlns:w="http://schemas.openxmlformats.org/wordprocessingml/2006/main">
        <w:t xml:space="preserve">প্রেরিত 27:19 এবং তৃতীয় দিন আমরা আমাদের নিজ হাতে জাহাজের মোকাবেলা করে ফেললাম।</w:t>
      </w:r>
    </w:p>
    <w:p w14:paraId="3B0E2778" w14:textId="77777777" w:rsidR="00F90BDC" w:rsidRDefault="00F90BDC"/>
    <w:p w14:paraId="290CF57F" w14:textId="77777777" w:rsidR="00F90BDC" w:rsidRDefault="00F90BDC">
      <w:r xmlns:w="http://schemas.openxmlformats.org/wordprocessingml/2006/main">
        <w:t xml:space="preserve">তৃতীয় দিনে জাহাজের লোকেরা নিজ হাতে জাহাজের ট্যাকলিং বের করে দিল।</w:t>
      </w:r>
    </w:p>
    <w:p w14:paraId="7132C6E0" w14:textId="77777777" w:rsidR="00F90BDC" w:rsidRDefault="00F90BDC"/>
    <w:p w14:paraId="440472FD" w14:textId="77777777" w:rsidR="00F90BDC" w:rsidRDefault="00F90BDC">
      <w:r xmlns:w="http://schemas.openxmlformats.org/wordprocessingml/2006/main">
        <w:t xml:space="preserve">1. এমনকি আমাদের অন্ধকার মুহূর্তগুলিতে, আমরা প্রভুতে সাহস এবং আশা করতে পারি।</w:t>
      </w:r>
    </w:p>
    <w:p w14:paraId="79BC383C" w14:textId="77777777" w:rsidR="00F90BDC" w:rsidRDefault="00F90BDC"/>
    <w:p w14:paraId="44C65E51" w14:textId="77777777" w:rsidR="00F90BDC" w:rsidRDefault="00F90BDC">
      <w:r xmlns:w="http://schemas.openxmlformats.org/wordprocessingml/2006/main">
        <w:t xml:space="preserve">2. মুক্তির ঈশ্বরের প্রতিশ্রুতি সবসময় আমাদের সাথে থাকে, এমনকি যখন আমরা অসহায় বোধ করি।</w:t>
      </w:r>
    </w:p>
    <w:p w14:paraId="091D2178" w14:textId="77777777" w:rsidR="00F90BDC" w:rsidRDefault="00F90BDC"/>
    <w:p w14:paraId="3D99BC7B" w14:textId="77777777" w:rsidR="00F90BDC" w:rsidRDefault="00F90BDC">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w:t>
      </w:r>
      <w:r xmlns:w="http://schemas.openxmlformats.org/wordprocessingml/2006/main">
        <w:t xml:space="preserve">শিখা তোমার উপর জ্বলবে </w:t>
      </w:r>
      <w:r xmlns:w="http://schemas.openxmlformats.org/wordprocessingml/2006/main">
        <w:t xml:space="preserve">না ।</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14:paraId="15BA445C" w14:textId="77777777" w:rsidR="00F90BDC" w:rsidRDefault="00F90BDC"/>
    <w:p w14:paraId="25DD4535" w14:textId="77777777" w:rsidR="00F90BDC" w:rsidRDefault="00F90BDC">
      <w:r xmlns:w="http://schemas.openxmlformats.org/wordprocessingml/2006/main">
        <w:t xml:space="preserve">প্রেরিত 27:20 এবং যখন অনেক দিনের মধ্যে সূর্য বা তারা কেউই দেখা দেয়নি এবং কোন ছোট ঝড় আমাদের উপর পড়েনি, তখন আমাদের পরিত্রাণ পাওয়ার সমস্ত আশা কেড়ে নেওয়া হয়েছিল।</w:t>
      </w:r>
    </w:p>
    <w:p w14:paraId="34B4B62E" w14:textId="77777777" w:rsidR="00F90BDC" w:rsidRDefault="00F90BDC"/>
    <w:p w14:paraId="13BDD7D5" w14:textId="77777777" w:rsidR="00F90BDC" w:rsidRDefault="00F90BDC">
      <w:r xmlns:w="http://schemas.openxmlformats.org/wordprocessingml/2006/main">
        <w:t xml:space="preserve">একটি প্রবল ঝড় অনেক দিন ধরে সূর্য ও নক্ষত্রকে দেখাতে বাধা দিয়েছিল, এবং রক্ষা পাওয়ার সমস্ত আশা হারিয়ে গিয়েছিল।</w:t>
      </w:r>
    </w:p>
    <w:p w14:paraId="750DC70A" w14:textId="77777777" w:rsidR="00F90BDC" w:rsidRDefault="00F90BDC"/>
    <w:p w14:paraId="2C99C178" w14:textId="77777777" w:rsidR="00F90BDC" w:rsidRDefault="00F90BDC">
      <w:r xmlns:w="http://schemas.openxmlformats.org/wordprocessingml/2006/main">
        <w:t xml:space="preserve">1. কঠিন সময়ে ঈশ্বরের আশা</w:t>
      </w:r>
    </w:p>
    <w:p w14:paraId="219FF5BB" w14:textId="77777777" w:rsidR="00F90BDC" w:rsidRDefault="00F90BDC"/>
    <w:p w14:paraId="10A2D84F" w14:textId="77777777" w:rsidR="00F90BDC" w:rsidRDefault="00F90BDC">
      <w:r xmlns:w="http://schemas.openxmlformats.org/wordprocessingml/2006/main">
        <w:t xml:space="preserve">2. ভয়ের উপর বিশ্বাসের শক্তি</w:t>
      </w:r>
    </w:p>
    <w:p w14:paraId="52510C37" w14:textId="77777777" w:rsidR="00F90BDC" w:rsidRDefault="00F90BDC"/>
    <w:p w14:paraId="0A4E78B2" w14:textId="77777777" w:rsidR="00F90BDC" w:rsidRDefault="00F90BDC">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 দিয়েছেন৷</w:t>
      </w:r>
    </w:p>
    <w:p w14:paraId="7F78E88D" w14:textId="77777777" w:rsidR="00F90BDC" w:rsidRDefault="00F90BDC"/>
    <w:p w14:paraId="5C7E69A6" w14:textId="77777777" w:rsidR="00F90BDC" w:rsidRDefault="00F90BDC">
      <w:r xmlns:w="http://schemas.openxmlformats.org/wordprocessingml/2006/main">
        <w:t xml:space="preserve">2. Isaiah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27:21 কিন্তু দীর্ঘ বিরতির পর পল তাদের মাঝখানে দাঁড়ালেন এবং বললেন, মহাশয়, আপনার উচিত ছিল আমার কথা শোনেন, ক্রীট থেকে সরে না গিয়ে এই ক্ষতি ও ক্ষতি অর্জন করতেন।</w:t>
      </w:r>
    </w:p>
    <w:p w14:paraId="4E4B3745" w14:textId="77777777" w:rsidR="00F90BDC" w:rsidRDefault="00F90BDC"/>
    <w:p w14:paraId="369421F1" w14:textId="77777777" w:rsidR="00F90BDC" w:rsidRDefault="00F90BDC">
      <w:r xmlns:w="http://schemas.openxmlformats.org/wordprocessingml/2006/main">
        <w:t xml:space="preserve">পল নাবিকদের ক্রীটে থাকার জন্য তার পরামর্শ না শোনার জন্য উপদেশ দেন, তাদের ক্ষতি এবং ক্ষতির কারণ হয়।</w:t>
      </w:r>
    </w:p>
    <w:p w14:paraId="6BE6E627" w14:textId="77777777" w:rsidR="00F90BDC" w:rsidRDefault="00F90BDC"/>
    <w:p w14:paraId="14184A93" w14:textId="77777777" w:rsidR="00F90BDC" w:rsidRDefault="00F90BDC">
      <w:r xmlns:w="http://schemas.openxmlformats.org/wordprocessingml/2006/main">
        <w:t xml:space="preserve">1. আনুগত্যের গুরুত্ব</w:t>
      </w:r>
    </w:p>
    <w:p w14:paraId="02F1AC2B" w14:textId="77777777" w:rsidR="00F90BDC" w:rsidRDefault="00F90BDC"/>
    <w:p w14:paraId="0C669B08" w14:textId="77777777" w:rsidR="00F90BDC" w:rsidRDefault="00F90BDC">
      <w:r xmlns:w="http://schemas.openxmlformats.org/wordprocessingml/2006/main">
        <w:t xml:space="preserve">2. অবাধ্যতার মূল্য</w:t>
      </w:r>
    </w:p>
    <w:p w14:paraId="5756383B" w14:textId="77777777" w:rsidR="00F90BDC" w:rsidRDefault="00F90BDC"/>
    <w:p w14:paraId="21B8145B" w14:textId="77777777" w:rsidR="00F90BDC" w:rsidRDefault="00F90BDC">
      <w:r xmlns:w="http://schemas.openxmlformats.org/wordprocessingml/2006/main">
        <w:t xml:space="preserve">1. হিতোপদেশ 1:30-31 – “তারা আমার পরামর্শ গ্রহণ করবে না এবং আমার তিরস্কার প্রত্যাখ্যান করবে। তাই তারা তাদের নিজস্ব উপায়ে ফল খাবে এবং তাদের নিজস্ব যন্ত্রে তৃপ্ত হবে।”</w:t>
      </w:r>
    </w:p>
    <w:p w14:paraId="2DF1A4F3" w14:textId="77777777" w:rsidR="00F90BDC" w:rsidRDefault="00F90BDC"/>
    <w:p w14:paraId="2A51D977" w14:textId="77777777" w:rsidR="00F90BDC" w:rsidRDefault="00F90BDC">
      <w:r xmlns:w="http://schemas.openxmlformats.org/wordprocessingml/2006/main">
        <w:t xml:space="preserve">2. হিব্রুজ 5:8-9 - "যদিও তিনি একটি পুত্র ছিলেন, তিনি যা ভোগ করেছেন তা থেকে তিনি বাধ্যতা শিখেছিলেন এবং একবার নিখুঁত হয়ে গেলে, যারা তাঁর আনুগত্য করেন তাদের জন্য তিনি চিরন্তন পরিত্রাণের উৎস হয়ে ওঠেন।"</w:t>
      </w:r>
    </w:p>
    <w:p w14:paraId="2110863F" w14:textId="77777777" w:rsidR="00F90BDC" w:rsidRDefault="00F90BDC"/>
    <w:p w14:paraId="11FAD477" w14:textId="77777777" w:rsidR="00F90BDC" w:rsidRDefault="00F90BDC">
      <w:r xmlns:w="http://schemas.openxmlformats.org/wordprocessingml/2006/main">
        <w:t xml:space="preserve">প্রেরিত 27:22 এবং এখন আমি আপনাকে উত্তেজিত থাকার পরামর্শ দিচ্ছি: কারণ তোমাদের মধ্যে কারও প্রাণহানি হবে না, কিন্তু জাহাজের ক্ষতি হবে না৷</w:t>
      </w:r>
    </w:p>
    <w:p w14:paraId="5EB587D6" w14:textId="77777777" w:rsidR="00F90BDC" w:rsidRDefault="00F90BDC"/>
    <w:p w14:paraId="7528F5D4" w14:textId="77777777" w:rsidR="00F90BDC" w:rsidRDefault="00F90BDC">
      <w:r xmlns:w="http://schemas.openxmlformats.org/wordprocessingml/2006/main">
        <w:t xml:space="preserve">পল জাহাজের যাত্রীদের ইতিবাচক থাকার জন্য উত্সাহিত করেন কারণ তাদের মধ্যে কোনও প্রাণহানি হবে না, কেবল জাহাজের।</w:t>
      </w:r>
    </w:p>
    <w:p w14:paraId="3F6BC518" w14:textId="77777777" w:rsidR="00F90BDC" w:rsidRDefault="00F90BDC"/>
    <w:p w14:paraId="247505F5" w14:textId="77777777" w:rsidR="00F90BDC" w:rsidRDefault="00F90BDC">
      <w:r xmlns:w="http://schemas.openxmlformats.org/wordprocessingml/2006/main">
        <w:t xml:space="preserve">1. ঝড়ের মধ্যে আশা ধরে রাখুন - রোমানস 5:3-5</w:t>
      </w:r>
    </w:p>
    <w:p w14:paraId="3872527C" w14:textId="77777777" w:rsidR="00F90BDC" w:rsidRDefault="00F90BDC"/>
    <w:p w14:paraId="14D327A8" w14:textId="77777777" w:rsidR="00F90BDC" w:rsidRDefault="00F90BDC">
      <w:r xmlns:w="http://schemas.openxmlformats.org/wordprocessingml/2006/main">
        <w:t xml:space="preserve">2. সহ্য করতে উত্সাহিত হন - হিব্রু 10:23-25</w:t>
      </w:r>
    </w:p>
    <w:p w14:paraId="03A50BE3" w14:textId="77777777" w:rsidR="00F90BDC" w:rsidRDefault="00F90BDC"/>
    <w:p w14:paraId="6DC5AB40" w14:textId="77777777" w:rsidR="00F90BDC" w:rsidRDefault="00F90BDC">
      <w:r xmlns:w="http://schemas.openxmlformats.org/wordprocessingml/2006/main">
        <w:t xml:space="preserve">1. রোমানস 5:3-5 - শুধু তাই নয়, কিন্তু আমরা আমাদের দুঃখকষ্টে আনন্দ করি, এটা জেনে যে দুঃখকষ্ট ধৈর্যের জন্ম দেয়, এবং সহনশীলতা চরিত্র তৈরি করে এবং চরিত্র আশার জন্ম দেয়।</w:t>
      </w:r>
    </w:p>
    <w:p w14:paraId="5347A166" w14:textId="77777777" w:rsidR="00F90BDC" w:rsidRDefault="00F90BDC"/>
    <w:p w14:paraId="7E07964D" w14:textId="77777777" w:rsidR="00F90BDC" w:rsidRDefault="00F90BDC">
      <w:r xmlns:w="http://schemas.openxmlformats.org/wordprocessingml/2006/main">
        <w:t xml:space="preserve">2. হিব্রু 10:23-25 - আসুন আমরা আমাদের আশার স্বীকারোক্তিকে দৃঢ়ভাবে ধরে রাখি, কারণ যিনি প্রতিশ্রুতি দিয়েছেন তিনি বিশ্বস্ত। এবং আসুন আমরা বিবেচনা করি কিভাবে একে অপরকে ভালবাসা এবং ভাল কাজের জন্য উদ্বুদ্ধ করা যায়।</w:t>
      </w:r>
    </w:p>
    <w:p w14:paraId="041DF66C" w14:textId="77777777" w:rsidR="00F90BDC" w:rsidRDefault="00F90BDC"/>
    <w:p w14:paraId="0C8336D3" w14:textId="77777777" w:rsidR="00F90BDC" w:rsidRDefault="00F90BDC">
      <w:r xmlns:w="http://schemas.openxmlformats.org/wordprocessingml/2006/main">
        <w:t xml:space="preserve">প্রেরিত 27:23 কারণ এই রাতে ঈশ্বরের দূত আমার পাশে দাঁড়িয়েছিলেন, যাঁর আমি এবং আমি যাঁর সেবা করি৷</w:t>
      </w:r>
    </w:p>
    <w:p w14:paraId="20DAE8DD" w14:textId="77777777" w:rsidR="00F90BDC" w:rsidRDefault="00F90BDC"/>
    <w:p w14:paraId="09242035" w14:textId="77777777" w:rsidR="00F90BDC" w:rsidRDefault="00F90BDC">
      <w:r xmlns:w="http://schemas.openxmlformats.org/wordprocessingml/2006/main">
        <w:t xml:space="preserve">ঈশ্বরের ফেরেশতা রাতে পলের পাশে দাঁড়িয়ে ঘোষণা করলেন যে পল ঈশ্বরের এবং তাঁর সেবা করেছেন।</w:t>
      </w:r>
    </w:p>
    <w:p w14:paraId="49F45464" w14:textId="77777777" w:rsidR="00F90BDC" w:rsidRDefault="00F90BDC"/>
    <w:p w14:paraId="3D565094" w14:textId="77777777" w:rsidR="00F90BDC" w:rsidRDefault="00F90BDC">
      <w:r xmlns:w="http://schemas.openxmlformats.org/wordprocessingml/2006/main">
        <w:t xml:space="preserve">1. অন্ধকারতম সময়ে ঈশ্বরের উপস্থিতির সান্ত্বনা</w:t>
      </w:r>
    </w:p>
    <w:p w14:paraId="335E05D9" w14:textId="77777777" w:rsidR="00F90BDC" w:rsidRDefault="00F90BDC"/>
    <w:p w14:paraId="391325A2" w14:textId="77777777" w:rsidR="00F90BDC" w:rsidRDefault="00F90BDC">
      <w:r xmlns:w="http://schemas.openxmlformats.org/wordprocessingml/2006/main">
        <w:t xml:space="preserve">2. ঈশ্বরের সেবার শক্তি</w:t>
      </w:r>
    </w:p>
    <w:p w14:paraId="2E977C7D" w14:textId="77777777" w:rsidR="00F90BDC" w:rsidRDefault="00F90BDC"/>
    <w:p w14:paraId="048F8993" w14:textId="77777777" w:rsidR="00F90BDC" w:rsidRDefault="00F90BDC">
      <w:r xmlns:w="http://schemas.openxmlformats.org/wordprocessingml/2006/main">
        <w:t xml:space="preserve">1. ম্যাথু 28:20 - "আমি তোমাকে যা যা আদেশ দিয়েছি তা পালন করতে তাদের শেখানো। এবং অবশ্যই আমি সর্বদা তোমার সাথে আছি, যুগের একেবারে শেষ পর্যন্ত।"</w:t>
      </w:r>
    </w:p>
    <w:p w14:paraId="119D8ECB" w14:textId="77777777" w:rsidR="00F90BDC" w:rsidRDefault="00F90BDC"/>
    <w:p w14:paraId="647BB2AC" w14:textId="77777777" w:rsidR="00F90BDC" w:rsidRDefault="00F90BDC">
      <w:r xmlns:w="http://schemas.openxmlformats.org/wordprocessingml/2006/main">
        <w:t xml:space="preserve">2. Jeremiah 33:3 - "আমাকে ডাক এবং আমি তোমাকে উত্তর দেব এবং তোমাকে এমন মহান এবং অচেনা জিনিস বলব যা তুমি জানো না।"</w:t>
      </w:r>
    </w:p>
    <w:p w14:paraId="788261C6" w14:textId="77777777" w:rsidR="00F90BDC" w:rsidRDefault="00F90BDC"/>
    <w:p w14:paraId="3CEDDB59" w14:textId="77777777" w:rsidR="00F90BDC" w:rsidRDefault="00F90BDC">
      <w:r xmlns:w="http://schemas.openxmlformats.org/wordprocessingml/2006/main">
        <w:t xml:space="preserve">প্রেরিত 27:24 বললেন, পল, ভয় পেও না; তোমাকে অবশ্যই সিজারের সামনে হাজির করতে হবে: এবং দেখ, তোমার সাথে যাঁরা যাত্রা করে তাদের সবাইকে ঈশ্বর তোমাকে দিয়েছেন৷</w:t>
      </w:r>
    </w:p>
    <w:p w14:paraId="0C04A6E6" w14:textId="77777777" w:rsidR="00F90BDC" w:rsidRDefault="00F90BDC"/>
    <w:p w14:paraId="2983768F" w14:textId="77777777" w:rsidR="00F90BDC" w:rsidRDefault="00F90BDC">
      <w:r xmlns:w="http://schemas.openxmlformats.org/wordprocessingml/2006/main">
        <w:t xml:space="preserve">পলকে ভয় না করতে বলা হয়েছে, কারণ ঈশ্বর তাকে প্রত্যেককে দিয়েছেন যারা তার সাথে যাত্রা করছে এবং তাকে সিজারের মুখোমুখি হতে হবে।</w:t>
      </w:r>
    </w:p>
    <w:p w14:paraId="33681DD9" w14:textId="77777777" w:rsidR="00F90BDC" w:rsidRDefault="00F90BDC"/>
    <w:p w14:paraId="3C4DD5C4" w14:textId="77777777" w:rsidR="00F90BDC" w:rsidRDefault="00F90BDC">
      <w:r xmlns:w="http://schemas.openxmlformats.org/wordprocessingml/2006/main">
        <w:t xml:space="preserve">1. ঈশ্বর সর্বদা আমাদের সাথে আছেন: অ্যাক্টস 27-এ পলের গল্পের উপর একটি অধ্যয়ন।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ভয় নয়: ঈশ্বরে বিশ্বাসের মাধ্যমে উদ্বেগ কাটিয়ে ওঠা।</w:t>
      </w:r>
    </w:p>
    <w:p w14:paraId="4F36417F" w14:textId="77777777" w:rsidR="00F90BDC" w:rsidRDefault="00F90BDC"/>
    <w:p w14:paraId="6F7B9501" w14:textId="77777777" w:rsidR="00F90BDC" w:rsidRDefault="00F90BDC">
      <w:r xmlns:w="http://schemas.openxmlformats.org/wordprocessingml/2006/main">
        <w:t xml:space="preserve">1. ফিলিপীয় 4:6-7 “কোন কিছুর জন্য উদ্বিগ্ন হবেন না, তবে সমস্ত কিছুতে প্রার্থনা ও অনুরোধের মাধ্যমে ধন্যবাদ সহকারে আপনার অনুরোধগুলি ঈশ্বরের কাছে জানানো হোক। এবং ঈশ্বরের শান্তি, যা সমস্ত বোধগম্যতা অতিক্রম করে, খ্রীষ্ট যীশুতে তোমাদের হৃদয় ও মন রক্ষা করবে।"</w:t>
      </w:r>
    </w:p>
    <w:p w14:paraId="73102878" w14:textId="77777777" w:rsidR="00F90BDC" w:rsidRDefault="00F90BDC"/>
    <w:p w14:paraId="4DED6D04" w14:textId="77777777" w:rsidR="00F90BDC" w:rsidRDefault="00F90BDC">
      <w:r xmlns:w="http://schemas.openxmlformats.org/wordprocessingml/2006/main">
        <w:t xml:space="preserve">2. হিব্রু 13:5-6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আমার সহায়; আমি ভয় করব না; মানুষ আমার কি করতে পারে?'</w:t>
      </w:r>
    </w:p>
    <w:p w14:paraId="287C222C" w14:textId="77777777" w:rsidR="00F90BDC" w:rsidRDefault="00F90BDC"/>
    <w:p w14:paraId="3D37C528" w14:textId="77777777" w:rsidR="00F90BDC" w:rsidRDefault="00F90BDC">
      <w:r xmlns:w="http://schemas.openxmlformats.org/wordprocessingml/2006/main">
        <w:t xml:space="preserve">প্রেরিত 27:25 অতএব, মহাশয়, ভাল থাকুন, কারণ আমি ঈশ্বরে বিশ্বাস করি যে আমাকে যেমন বলা হয়েছিল তেমনই হবে।</w:t>
      </w:r>
    </w:p>
    <w:p w14:paraId="1F935AD6" w14:textId="77777777" w:rsidR="00F90BDC" w:rsidRDefault="00F90BDC"/>
    <w:p w14:paraId="73108C45" w14:textId="77777777" w:rsidR="00F90BDC" w:rsidRDefault="00F90BDC">
      <w:r xmlns:w="http://schemas.openxmlformats.org/wordprocessingml/2006/main">
        <w:t xml:space="preserve">প্রেরিত পৌল জাহাজে থাকা পুরুষদের তাদের বিশ্বাসে আশাবাদী থাকার জন্য উৎসাহিত করেন।</w:t>
      </w:r>
    </w:p>
    <w:p w14:paraId="5CE22CAC" w14:textId="77777777" w:rsidR="00F90BDC" w:rsidRDefault="00F90BDC"/>
    <w:p w14:paraId="6BD8BB31" w14:textId="77777777" w:rsidR="00F90BDC" w:rsidRDefault="00F90BDC">
      <w:r xmlns:w="http://schemas.openxmlformats.org/wordprocessingml/2006/main">
        <w:t xml:space="preserve">1: প্রভুতে বিশ্বাস এবং সাহস রাখুন, এমনকি আপাতদৃষ্টিতে অদম্য প্রতিকূলতার মুখেও।</w:t>
      </w:r>
    </w:p>
    <w:p w14:paraId="7492388A" w14:textId="77777777" w:rsidR="00F90BDC" w:rsidRDefault="00F90BDC"/>
    <w:p w14:paraId="288FFC26" w14:textId="77777777" w:rsidR="00F90BDC" w:rsidRDefault="00F90BDC">
      <w:r xmlns:w="http://schemas.openxmlformats.org/wordprocessingml/2006/main">
        <w:t xml:space="preserve">2: ঈশ্বরের প্রতিশ্রুতির আশায়, পরীক্ষা এবং ক্লেশের মধ্যেও আনন্দে পরিপূর্ণ হও।</w:t>
      </w:r>
    </w:p>
    <w:p w14:paraId="36C8F494" w14:textId="77777777" w:rsidR="00F90BDC" w:rsidRDefault="00F90BDC"/>
    <w:p w14:paraId="565BA323"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148E5999" w14:textId="77777777" w:rsidR="00F90BDC" w:rsidRDefault="00F90BDC"/>
    <w:p w14:paraId="340FFAEE" w14:textId="77777777" w:rsidR="00F90BDC" w:rsidRDefault="00F90BDC">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14:paraId="641A46B7" w14:textId="77777777" w:rsidR="00F90BDC" w:rsidRDefault="00F90BDC"/>
    <w:p w14:paraId="5F17B48B" w14:textId="77777777" w:rsidR="00F90BDC" w:rsidRDefault="00F90BDC">
      <w:r xmlns:w="http://schemas.openxmlformats.org/wordprocessingml/2006/main">
        <w:t xml:space="preserve">প্রেরিত 27:26 তবে আমাদের অবশ্যই একটি নির্দিষ্ট দ্বীপে নিক্ষেপ করা উচিত।</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এবং তিনি যে জাহাজে ছিলেন তার ক্রুদের একজন দেবদূতের দ্বারা সতর্ক করা হয়েছিল যে তাদের একটি নির্দিষ্ট দ্বীপে নিক্ষেপ করা হবে।</w:t>
      </w:r>
    </w:p>
    <w:p w14:paraId="37FEC1D0" w14:textId="77777777" w:rsidR="00F90BDC" w:rsidRDefault="00F90BDC"/>
    <w:p w14:paraId="435E09D3" w14:textId="77777777" w:rsidR="00F90BDC" w:rsidRDefault="00F90BDC">
      <w:r xmlns:w="http://schemas.openxmlformats.org/wordprocessingml/2006/main">
        <w:t xml:space="preserve">1. ঈশ্বর সবসময় আমাদের সাথে থাকেন, এমনকি ঝড়ের মধ্যেও।</w:t>
      </w:r>
    </w:p>
    <w:p w14:paraId="09ABC583" w14:textId="77777777" w:rsidR="00F90BDC" w:rsidRDefault="00F90BDC"/>
    <w:p w14:paraId="1DC4EE9C" w14:textId="77777777" w:rsidR="00F90BDC" w:rsidRDefault="00F90BDC">
      <w:r xmlns:w="http://schemas.openxmlformats.org/wordprocessingml/2006/main">
        <w:t xml:space="preserve">2. আমরা যখন ঈশ্বরের সতর্কবাণী শুনি, তখন তিনি আমাদের নিরাপত্তার পথ দেখাবেন।</w:t>
      </w:r>
    </w:p>
    <w:p w14:paraId="27029D1B" w14:textId="77777777" w:rsidR="00F90BDC" w:rsidRDefault="00F90BDC"/>
    <w:p w14:paraId="2A51E4C2"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22C1B90D" w14:textId="77777777" w:rsidR="00F90BDC" w:rsidRDefault="00F90BDC"/>
    <w:p w14:paraId="7CE4E1A4" w14:textId="77777777" w:rsidR="00F90BDC" w:rsidRDefault="00F90BDC">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14:paraId="73B13A13" w14:textId="77777777" w:rsidR="00F90BDC" w:rsidRDefault="00F90BDC"/>
    <w:p w14:paraId="710DE183" w14:textId="77777777" w:rsidR="00F90BDC" w:rsidRDefault="00F90BDC">
      <w:r xmlns:w="http://schemas.openxmlformats.org/wordprocessingml/2006/main">
        <w:t xml:space="preserve">প্রেরিত 27:27 কিন্তু যখন চতুর্দশ রাত্রি হল, যখন আমরা আদ্রিয়াতে ওঠা-নামা করছিলাম, তখন মধ্যরাতে জাহাজের চালকরা মনে করলো যে তারা কোনো দেশের কাছাকাছি চলে এসেছে;</w:t>
      </w:r>
    </w:p>
    <w:p w14:paraId="3C914D1C" w14:textId="77777777" w:rsidR="00F90BDC" w:rsidRDefault="00F90BDC"/>
    <w:p w14:paraId="2D480204" w14:textId="77777777" w:rsidR="00F90BDC" w:rsidRDefault="00F90BDC">
      <w:r xmlns:w="http://schemas.openxmlformats.org/wordprocessingml/2006/main">
        <w:t xml:space="preserve">জাহাজটি সমুদ্রে দীর্ঘ ভ্রমণের অভিজ্ঞতা লাভ করেছিল এবং অবশেষে জাহাজের চালকরা বিশ্বাস করেছিল যে তারা স্থলের কাছাকাছি ছিল।</w:t>
      </w:r>
    </w:p>
    <w:p w14:paraId="3E821AEF" w14:textId="77777777" w:rsidR="00F90BDC" w:rsidRDefault="00F90BDC"/>
    <w:p w14:paraId="2050279B" w14:textId="77777777" w:rsidR="00F90BDC" w:rsidRDefault="00F90BDC">
      <w:r xmlns:w="http://schemas.openxmlformats.org/wordprocessingml/2006/main">
        <w:t xml:space="preserve">1. ঈশ্বরের ঐশ্বরিক সুরক্ষা: এমনকি দীর্ঘ এবং কঠিন যাত্রার মধ্যেও, ঈশ্বর সুরক্ষা এবং আশা প্রদান করেন।</w:t>
      </w:r>
    </w:p>
    <w:p w14:paraId="3E0C248C" w14:textId="77777777" w:rsidR="00F90BDC" w:rsidRDefault="00F90BDC"/>
    <w:p w14:paraId="72E2F462" w14:textId="77777777" w:rsidR="00F90BDC" w:rsidRDefault="00F90BDC">
      <w:r xmlns:w="http://schemas.openxmlformats.org/wordprocessingml/2006/main">
        <w:t xml:space="preserve">2. কঠিন সময়ে আশা হারাবেন না: যাত্রা যতই দীর্ঘ এবং কঠিন হোক না কেন, কখনোই আশা ছাড়বেন না।</w:t>
      </w:r>
    </w:p>
    <w:p w14:paraId="07C65887" w14:textId="77777777" w:rsidR="00F90BDC" w:rsidRDefault="00F90BDC"/>
    <w:p w14:paraId="5F3EEF82" w14:textId="77777777" w:rsidR="00F90BDC" w:rsidRDefault="00F90BDC">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রোমানস 12:12 - আশায় আনন্দ করুন, কষ্টে ধৈর্য ধরুন, প্রার্থনায় অবিচল থাকুন।</w:t>
      </w:r>
    </w:p>
    <w:p w14:paraId="1DE43C88" w14:textId="77777777" w:rsidR="00F90BDC" w:rsidRDefault="00F90BDC"/>
    <w:p w14:paraId="57F2F88F" w14:textId="77777777" w:rsidR="00F90BDC" w:rsidRDefault="00F90BDC">
      <w:r xmlns:w="http://schemas.openxmlformats.org/wordprocessingml/2006/main">
        <w:t xml:space="preserve">প্রেরিত 27:28 এবং বাজানো, এবং এটি বিশ ফ্যাথম পাওয়া গেল: এবং কিছুদূর এগিয়ে তারা আবার বাজানো, এবং এটি 15 ফ্যাথম পাওয়া গেল.</w:t>
      </w:r>
    </w:p>
    <w:p w14:paraId="1F3666E9" w14:textId="77777777" w:rsidR="00F90BDC" w:rsidRDefault="00F90BDC"/>
    <w:p w14:paraId="0516ADC6" w14:textId="77777777" w:rsidR="00F90BDC" w:rsidRDefault="00F90BDC">
      <w:r xmlns:w="http://schemas.openxmlformats.org/wordprocessingml/2006/main">
        <w:t xml:space="preserve">পলের জাহাজের নাবিকরা দেখতে পেল যে সমুদ্রের গভীরতা বিশ ফ্যাথম থেকে পনেরো ফ্যাথম হয়েছে।</w:t>
      </w:r>
    </w:p>
    <w:p w14:paraId="52153016" w14:textId="77777777" w:rsidR="00F90BDC" w:rsidRDefault="00F90BDC"/>
    <w:p w14:paraId="11E2ADD0" w14:textId="77777777" w:rsidR="00F90BDC" w:rsidRDefault="00F90BDC">
      <w:r xmlns:w="http://schemas.openxmlformats.org/wordprocessingml/2006/main">
        <w:t xml:space="preserve">1: পরীক্ষার এবং অনিশ্চয়তার সময়ে, ঈশ্বর আমাদের ঝড়ের আবহাওয়ার জন্য প্রয়োজনীয় নির্দেশনা প্রদান করবেন।</w:t>
      </w:r>
    </w:p>
    <w:p w14:paraId="4032B4AB" w14:textId="77777777" w:rsidR="00F90BDC" w:rsidRDefault="00F90BDC"/>
    <w:p w14:paraId="7449CF1F" w14:textId="77777777" w:rsidR="00F90BDC" w:rsidRDefault="00F90BDC">
      <w:r xmlns:w="http://schemas.openxmlformats.org/wordprocessingml/2006/main">
        <w:t xml:space="preserve">2: ঈশ্বরের প্রভিডেন্স কঠিন সময়ে একটি নিশ্চিত নোঙ্গর, আমাদেরকে তাঁর মধ্যে একটি নিরাপদ আশ্রয় খুঁজে পেতে অনুমতি দেয়।</w:t>
      </w:r>
    </w:p>
    <w:p w14:paraId="4E9BD1A5" w14:textId="77777777" w:rsidR="00F90BDC" w:rsidRDefault="00F90BDC"/>
    <w:p w14:paraId="4AC68AAC" w14:textId="77777777" w:rsidR="00F90BDC" w:rsidRDefault="00F90BDC">
      <w:r xmlns:w="http://schemas.openxmlformats.org/wordprocessingml/2006/main">
        <w:t xml:space="preserve">1: Isaiah 43:2 “যখন তুমি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14:paraId="3DC2B942" w14:textId="77777777" w:rsidR="00F90BDC" w:rsidRDefault="00F90BDC"/>
    <w:p w14:paraId="7249EB78" w14:textId="77777777" w:rsidR="00F90BDC" w:rsidRDefault="00F90BDC">
      <w:r xmlns:w="http://schemas.openxmlformats.org/wordprocessingml/2006/main">
        <w:t xml:space="preserve">2: গীতসংহিতা 46:1-2 “ঈশ্বর আমাদের আশ্রয় এবং শক্তি, সমস্যায় খুব উপস্থিত সাহায্য। তাই আমরা ভয় করব না যদিও পৃথিবী পথ দেয়, যদিও পর্বতগুলি সমুদ্রের হৃদয়ে চলে যায়।"</w:t>
      </w:r>
    </w:p>
    <w:p w14:paraId="18DB5A46" w14:textId="77777777" w:rsidR="00F90BDC" w:rsidRDefault="00F90BDC"/>
    <w:p w14:paraId="3222F6B0" w14:textId="77777777" w:rsidR="00F90BDC" w:rsidRDefault="00F90BDC">
      <w:r xmlns:w="http://schemas.openxmlformats.org/wordprocessingml/2006/main">
        <w:t xml:space="preserve">প্রেরিত 27:29 তারপর ভয়ে পাছে আমরা পাথরের উপর পড়ি, তারা কড়া থেকে চারটি নোঙর ফেলে দিনটির জন্য কামনা করল।</w:t>
      </w:r>
    </w:p>
    <w:p w14:paraId="025E8DD1" w14:textId="77777777" w:rsidR="00F90BDC" w:rsidRDefault="00F90BDC"/>
    <w:p w14:paraId="0073302B" w14:textId="77777777" w:rsidR="00F90BDC" w:rsidRDefault="00F90BDC">
      <w:r xmlns:w="http://schemas.openxmlformats.org/wordprocessingml/2006/main">
        <w:t xml:space="preserve">প্রেরিত 27:29-এ জাহাজে থাকা নাবিকরা চিন্তিত ছিল যে তারা পাথরে বিধ্বস্ত হবে, তাই তারা চারটি নোঙ্গর ফেলে দিল এবং দিনের আলোর জন্য অপেক্ষা করল।</w:t>
      </w:r>
    </w:p>
    <w:p w14:paraId="5E0B9FAA" w14:textId="77777777" w:rsidR="00F90BDC" w:rsidRDefault="00F90BDC"/>
    <w:p w14:paraId="7EF91683" w14:textId="77777777" w:rsidR="00F90BDC" w:rsidRDefault="00F90BDC">
      <w:r xmlns:w="http://schemas.openxmlformats.org/wordprocessingml/2006/main">
        <w:t xml:space="preserve">1. পরীক্ষার মাঝখানে ঈশ্বরের শক্তি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কঠিন সময়ে প্রভুর জন্য অপেক্ষা করা</w:t>
      </w:r>
    </w:p>
    <w:p w14:paraId="4E8F61FD" w14:textId="77777777" w:rsidR="00F90BDC" w:rsidRDefault="00F90BDC"/>
    <w:p w14:paraId="6DAF017F" w14:textId="77777777" w:rsidR="00F90BDC" w:rsidRDefault="00F90BDC">
      <w:r xmlns:w="http://schemas.openxmlformats.org/wordprocessingml/2006/main">
        <w:t xml:space="preserve">1. গীতসংহিতা 46:1-3 “ঈশ্বর আমাদের আশ্রয় এবং শক্তি, সমস্যায় সর্বদা সাহায্যকারী। তাই আমরা ভয় করব না, যদিও পৃথিবী পথ ছেড়ে দেয় এবং পর্বতগুলি সমুদ্রের বুকে পড়ে যায়, যদিও এর জল গর্জন ও ফেনা এবং পর্বতগুলি তাদের ঢেউয়ে কেঁপে ওঠে।"</w:t>
      </w:r>
    </w:p>
    <w:p w14:paraId="6DD95620" w14:textId="77777777" w:rsidR="00F90BDC" w:rsidRDefault="00F90BDC"/>
    <w:p w14:paraId="45CA0688" w14:textId="77777777" w:rsidR="00F90BDC" w:rsidRDefault="00F90BDC">
      <w:r xmlns:w="http://schemas.openxmlformats.org/wordprocessingml/2006/main">
        <w:t xml:space="preserve">2. Isaiah 40:31 “কিন্তু যারা প্রভুর উপর আশা করে তারা তাদের শক্তির নবায়ন করবে। তারা ঈগলের মত ডানা মেলে উড়বে; তারা দৌড়াবে এবং ক্লান্ত হবে না, তারা হাঁটবে এবং অজ্ঞান হবে না।"</w:t>
      </w:r>
    </w:p>
    <w:p w14:paraId="72696173" w14:textId="77777777" w:rsidR="00F90BDC" w:rsidRDefault="00F90BDC"/>
    <w:p w14:paraId="4FCC7502" w14:textId="77777777" w:rsidR="00F90BDC" w:rsidRDefault="00F90BDC">
      <w:r xmlns:w="http://schemas.openxmlformats.org/wordprocessingml/2006/main">
        <w:t xml:space="preserve">প্রেরিত 27:30 এবং জাহাজের চালকরা যখন জাহাজ থেকে পালাতে যাচ্ছিল, তখন তারা নৌকাটিকে সমুদ্রে নামিয়ে দিয়েছিল, এমনভাবে রঙিন ছিল যেন তারা অগ্রভাগ থেকে নোঙর ফেলেছিল,</w:t>
      </w:r>
    </w:p>
    <w:p w14:paraId="71B1ADDB" w14:textId="77777777" w:rsidR="00F90BDC" w:rsidRDefault="00F90BDC"/>
    <w:p w14:paraId="4867AC7C" w14:textId="77777777" w:rsidR="00F90BDC" w:rsidRDefault="00F90BDC">
      <w:r xmlns:w="http://schemas.openxmlformats.org/wordprocessingml/2006/main">
        <w:t xml:space="preserve">শিপম্যানরা জাহাজ পরিত্যাগ করতে যাচ্ছিল, একটি নৌকা সমুদ্রে নামিয়ে জাহাজের সামনে থেকে নোঙর ফেলার ভান করছিল।</w:t>
      </w:r>
    </w:p>
    <w:p w14:paraId="4C50E9B0" w14:textId="77777777" w:rsidR="00F90BDC" w:rsidRDefault="00F90BDC"/>
    <w:p w14:paraId="5721DA34" w14:textId="77777777" w:rsidR="00F90BDC" w:rsidRDefault="00F90BDC">
      <w:r xmlns:w="http://schemas.openxmlformats.org/wordprocessingml/2006/main">
        <w:t xml:space="preserve">1. কষ্টের সময়ে ঈশ্বরের সুরক্ষা</w:t>
      </w:r>
    </w:p>
    <w:p w14:paraId="48BCF1DA" w14:textId="77777777" w:rsidR="00F90BDC" w:rsidRDefault="00F90BDC"/>
    <w:p w14:paraId="139726CB" w14:textId="77777777" w:rsidR="00F90BDC" w:rsidRDefault="00F90BDC">
      <w:r xmlns:w="http://schemas.openxmlformats.org/wordprocessingml/2006/main">
        <w:t xml:space="preserve">2. প্রতিকূলতার মুখে অধ্যবসায়</w:t>
      </w:r>
    </w:p>
    <w:p w14:paraId="28B7F11F" w14:textId="77777777" w:rsidR="00F90BDC" w:rsidRDefault="00F90BDC"/>
    <w:p w14:paraId="33A9EEA8" w14:textId="77777777" w:rsidR="00F90BDC" w:rsidRDefault="00F90BDC">
      <w:r xmlns:w="http://schemas.openxmlformats.org/wordprocessingml/2006/main">
        <w:t xml:space="preserve">1. ইশাইয়া 43:2 - আপনি যখন জলের মধ্য দিয়ে যাবেন, আমি আপনার সাথে থাকব; এবং নদীর মধ্য দিয়ে, তারা তোমাকে অভিভূত করবে না।</w:t>
      </w:r>
    </w:p>
    <w:p w14:paraId="193565F2" w14:textId="77777777" w:rsidR="00F90BDC" w:rsidRDefault="00F90BDC"/>
    <w:p w14:paraId="3094B042" w14:textId="77777777" w:rsidR="00F90BDC" w:rsidRDefault="00F90BDC">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533AA86B" w14:textId="77777777" w:rsidR="00F90BDC" w:rsidRDefault="00F90BDC"/>
    <w:p w14:paraId="0C5C05EA" w14:textId="77777777" w:rsidR="00F90BDC" w:rsidRDefault="00F90BDC">
      <w:r xmlns:w="http://schemas.openxmlformats.org/wordprocessingml/2006/main">
        <w:t xml:space="preserve">প্রেরিত 27:31 পৌল সেনাপতি ও সৈন্যদের বললেন, এরা জাহাজে না থাকলে তোমরা রক্ষা পাবে না।</w:t>
      </w:r>
    </w:p>
    <w:p w14:paraId="415B8AD8" w14:textId="77777777" w:rsidR="00F90BDC" w:rsidRDefault="00F90BDC"/>
    <w:p w14:paraId="6FEA5A15" w14:textId="77777777" w:rsidR="00F90BDC" w:rsidRDefault="00F90BDC">
      <w:r xmlns:w="http://schemas.openxmlformats.org/wordprocessingml/2006/main">
        <w:t xml:space="preserve">পল সেঞ্চুরিয়ান এবং সৈন্যদের মনে করিয়ে দিয়েছিলেন যে তাদের রক্ষা পেতে জাহাজে থাকতে হবে।</w:t>
      </w:r>
    </w:p>
    <w:p w14:paraId="0C8EBAC3" w14:textId="77777777" w:rsidR="00F90BDC" w:rsidRDefault="00F90BDC"/>
    <w:p w14:paraId="5A9F8A4E" w14:textId="77777777" w:rsidR="00F90BDC" w:rsidRDefault="00F90BDC">
      <w:r xmlns:w="http://schemas.openxmlformats.org/wordprocessingml/2006/main">
        <w:t xml:space="preserve">1: আমাদের জীবনের জন্য ঈশ্বরের পরিকল্পনায় বিশ্বাস থাকতে হবে, এমনকি যখন এটি একটি কঠিন পথ বলে মনে হয়।</w:t>
      </w:r>
    </w:p>
    <w:p w14:paraId="3589A668" w14:textId="77777777" w:rsidR="00F90BDC" w:rsidRDefault="00F90BDC"/>
    <w:p w14:paraId="7CC1B5F9" w14:textId="77777777" w:rsidR="00F90BDC" w:rsidRDefault="00F90BDC">
      <w:r xmlns:w="http://schemas.openxmlformats.org/wordprocessingml/2006/main">
        <w:t xml:space="preserve">2: ঈশ্বরের আনুগত্যই প্রকৃত পরিত্রাণ লাভের একমাত্র উপায়।</w:t>
      </w:r>
    </w:p>
    <w:p w14:paraId="2E6F1BA0" w14:textId="77777777" w:rsidR="00F90BDC" w:rsidRDefault="00F90BDC"/>
    <w:p w14:paraId="7783A0DD" w14:textId="77777777" w:rsidR="00F90BDC" w:rsidRDefault="00F90BDC">
      <w:r xmlns:w="http://schemas.openxmlformats.org/wordprocessingml/2006/main">
        <w:t xml:space="preserve">1: হিতোপদেশ 3:5-6, "তোমার সমস্ত হৃদয় দিয়ে প্রভুতে বিশ্বাস কর এবং তোমার নিজের বুদ্ধির উপর নির্ভর করো না; তোমার সমস্ত পথে তাকে বশীভূত করো, এবং তিনি তোমার পথ সোজা করবেন।"</w:t>
      </w:r>
    </w:p>
    <w:p w14:paraId="0FBF3307" w14:textId="77777777" w:rsidR="00F90BDC" w:rsidRDefault="00F90BDC"/>
    <w:p w14:paraId="35154705" w14:textId="77777777" w:rsidR="00F90BDC" w:rsidRDefault="00F90BDC">
      <w:r xmlns:w="http://schemas.openxmlformats.org/wordprocessingml/2006/main">
        <w:t xml:space="preserve">2: রোমানস 10:9, "যদি আপনি আপনার মুখ দিয়ে ঘোষণা করেন, 'যীশুই প্রভু', এবং আপনার হৃদয়ে বিশ্বাস করেন যে ঈশ্বর তাকে মৃতদের মধ্য থেকে জীবিত করেছেন, আপনি রক্ষা পাবেন।"</w:t>
      </w:r>
    </w:p>
    <w:p w14:paraId="0C525C7E" w14:textId="77777777" w:rsidR="00F90BDC" w:rsidRDefault="00F90BDC"/>
    <w:p w14:paraId="4EB300CD" w14:textId="77777777" w:rsidR="00F90BDC" w:rsidRDefault="00F90BDC">
      <w:r xmlns:w="http://schemas.openxmlformats.org/wordprocessingml/2006/main">
        <w:t xml:space="preserve">প্রেরিত 27:32 তারপর সৈন্যরা নৌকার দড়ি কেটে ফেলল এবং তাকে পড়ে যেতে দিল।</w:t>
      </w:r>
    </w:p>
    <w:p w14:paraId="443286B3" w14:textId="77777777" w:rsidR="00F90BDC" w:rsidRDefault="00F90BDC"/>
    <w:p w14:paraId="61664CC7" w14:textId="77777777" w:rsidR="00F90BDC" w:rsidRDefault="00F90BDC">
      <w:r xmlns:w="http://schemas.openxmlformats.org/wordprocessingml/2006/main">
        <w:t xml:space="preserve">নৌকায় থাকা সৈন্যরা সেই দড়িগুলো কেটে ফেলে যেগুলো সেটিকে ধরে রেখেছিল, যাতে নৌকাটি দূরে সরে যায়।</w:t>
      </w:r>
    </w:p>
    <w:p w14:paraId="2C9C60A3" w14:textId="77777777" w:rsidR="00F90BDC" w:rsidRDefault="00F90BDC"/>
    <w:p w14:paraId="063407BD" w14:textId="77777777" w:rsidR="00F90BDC" w:rsidRDefault="00F90BDC">
      <w:r xmlns:w="http://schemas.openxmlformats.org/wordprocessingml/2006/main">
        <w:t xml:space="preserve">1. বিশৃঙ্খলার মধ্যে ঈশ্বরের সুরক্ষা: প্রেরিত 27:32-33৷</w:t>
      </w:r>
    </w:p>
    <w:p w14:paraId="15198BD2" w14:textId="77777777" w:rsidR="00F90BDC" w:rsidRDefault="00F90BDC"/>
    <w:p w14:paraId="1015A692" w14:textId="77777777" w:rsidR="00F90BDC" w:rsidRDefault="00F90BDC">
      <w:r xmlns:w="http://schemas.openxmlformats.org/wordprocessingml/2006/main">
        <w:t xml:space="preserve">2. বিশ্বাস এবং বিশ্বাসের শক্তি: হিব্রু 11:1</w:t>
      </w:r>
    </w:p>
    <w:p w14:paraId="29A3FA1E" w14:textId="77777777" w:rsidR="00F90BDC" w:rsidRDefault="00F90BDC"/>
    <w:p w14:paraId="12BF2AE4" w14:textId="77777777" w:rsidR="00F90BDC" w:rsidRDefault="00F90BDC">
      <w:r xmlns:w="http://schemas.openxmlformats.org/wordprocessingml/2006/main">
        <w:t xml:space="preserve">1. প্রেরিত 27:33-44</w:t>
      </w:r>
    </w:p>
    <w:p w14:paraId="4ADD2613" w14:textId="77777777" w:rsidR="00F90BDC" w:rsidRDefault="00F90BDC"/>
    <w:p w14:paraId="210A780D" w14:textId="77777777" w:rsidR="00F90BDC" w:rsidRDefault="00F90BDC">
      <w:r xmlns:w="http://schemas.openxmlformats.org/wordprocessingml/2006/main">
        <w:t xml:space="preserve">2. জেমস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প্রেরিত 27:33 এবং যখন দিন ঘনিয়ে আসছিল, তখন পৌল তাদের সকলকে মাংস খাওয়ার জন্য অনুরোধ করে বললেন, আজ চতুর্দশ দিন, যেদিন তোমরা কিছু না নিয়ে উপবাস করে থেকেছ এবং উপবাস করেছ৷</w:t>
      </w:r>
    </w:p>
    <w:p w14:paraId="35FBD7CB" w14:textId="77777777" w:rsidR="00F90BDC" w:rsidRDefault="00F90BDC"/>
    <w:p w14:paraId="19924504" w14:textId="77777777" w:rsidR="00F90BDC" w:rsidRDefault="00F90BDC">
      <w:r xmlns:w="http://schemas.openxmlformats.org/wordprocessingml/2006/main">
        <w:t xml:space="preserve">প্রেরিত পৌল তার সঙ্গে জাহাজে থাকা ব্যক্তিদের চৌদ্দতম দিনে উপবাস ভাঙতে উৎসাহিত করেছিলেন।</w:t>
      </w:r>
    </w:p>
    <w:p w14:paraId="1B6E5BC2" w14:textId="77777777" w:rsidR="00F90BDC" w:rsidRDefault="00F90BDC"/>
    <w:p w14:paraId="73C2E8E1" w14:textId="77777777" w:rsidR="00F90BDC" w:rsidRDefault="00F90BDC">
      <w:r xmlns:w="http://schemas.openxmlformats.org/wordprocessingml/2006/main">
        <w:t xml:space="preserve">1. উত্সাহের শক্তি</w:t>
      </w:r>
    </w:p>
    <w:p w14:paraId="176D03EA" w14:textId="77777777" w:rsidR="00F90BDC" w:rsidRDefault="00F90BDC"/>
    <w:p w14:paraId="4C3BEB5E" w14:textId="77777777" w:rsidR="00F90BDC" w:rsidRDefault="00F90BDC">
      <w:r xmlns:w="http://schemas.openxmlformats.org/wordprocessingml/2006/main">
        <w:t xml:space="preserve">2. নিজের জন্য সময় নেওয়ার শক্তি</w:t>
      </w:r>
    </w:p>
    <w:p w14:paraId="31C15A4E" w14:textId="77777777" w:rsidR="00F90BDC" w:rsidRDefault="00F90BDC"/>
    <w:p w14:paraId="61B21E0D" w14:textId="77777777" w:rsidR="00F90BDC" w:rsidRDefault="00F90BDC">
      <w:r xmlns:w="http://schemas.openxmlformats.org/wordprocessingml/2006/main">
        <w:t xml:space="preserve">1. হিব্রু 3:13 - কিন্তু একে অপরকে প্রতিদিন উপদেশ দাও, যখন এটিকে বলা হয় আজকের দিন; পাছে তোমাদের মধ্যে কেউ পাপের প্রতারণার দ্বারা শক্ত হয়ে নাও৷</w:t>
      </w:r>
    </w:p>
    <w:p w14:paraId="0937D003" w14:textId="77777777" w:rsidR="00F90BDC" w:rsidRDefault="00F90BDC"/>
    <w:p w14:paraId="3D33BD29" w14:textId="77777777" w:rsidR="00F90BDC" w:rsidRDefault="00F90BDC">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04EC9EF9" w14:textId="77777777" w:rsidR="00F90BDC" w:rsidRDefault="00F90BDC"/>
    <w:p w14:paraId="049B581B" w14:textId="77777777" w:rsidR="00F90BDC" w:rsidRDefault="00F90BDC">
      <w:r xmlns:w="http://schemas.openxmlformats.org/wordprocessingml/2006/main">
        <w:t xml:space="preserve">প্রেরিত 27:34 তাই আমি তোমাদের কাছে কিছু মাংস খাওয়ার জন্য প্রার্থনা করছি, কারণ এটি তোমাদের স্বাস্থ্যের জন্য, কারণ তোমাদের কারও মাথা থেকে একটি চুলও পড়বে না৷</w:t>
      </w:r>
    </w:p>
    <w:p w14:paraId="568FA646" w14:textId="77777777" w:rsidR="00F90BDC" w:rsidRDefault="00F90BDC"/>
    <w:p w14:paraId="5FEABA8C" w14:textId="77777777" w:rsidR="00F90BDC" w:rsidRDefault="00F90BDC">
      <w:r xmlns:w="http://schemas.openxmlformats.org/wordprocessingml/2006/main">
        <w:t xml:space="preserve">পল জাহাজের যাত্রীদের তাদের স্বাস্থ্যের জন্য খাবার খেতে উত্সাহিত করেন, তাদের আশ্বাস দেন যে তাদের মাথায় একটি চুলও ক্ষতিগ্রস্থ হবে না।</w:t>
      </w:r>
    </w:p>
    <w:p w14:paraId="4B037502" w14:textId="77777777" w:rsidR="00F90BDC" w:rsidRDefault="00F90BDC"/>
    <w:p w14:paraId="5EACB9FF" w14:textId="77777777" w:rsidR="00F90BDC" w:rsidRDefault="00F90BDC">
      <w:r xmlns:w="http://schemas.openxmlformats.org/wordprocessingml/2006/main">
        <w:t xml:space="preserve">1. অসুবিধা এবং সংগ্রামের সময়ে ঈশ্বরের বিশ্বস্ততা</w:t>
      </w:r>
    </w:p>
    <w:p w14:paraId="23685789" w14:textId="77777777" w:rsidR="00F90BDC" w:rsidRDefault="00F90BDC"/>
    <w:p w14:paraId="74F2EBD2" w14:textId="77777777" w:rsidR="00F90BDC" w:rsidRDefault="00F90BDC">
      <w:r xmlns:w="http://schemas.openxmlformats.org/wordprocessingml/2006/main">
        <w:t xml:space="preserve">2. সব পরিস্থিতিতে ঈশ্বরের উপর নির্ভর করার গুরুত্ব</w:t>
      </w:r>
    </w:p>
    <w:p w14:paraId="264DDB51" w14:textId="77777777" w:rsidR="00F90BDC" w:rsidRDefault="00F90BDC"/>
    <w:p w14:paraId="13E36801" w14:textId="77777777" w:rsidR="00F90BDC" w:rsidRDefault="00F90BDC">
      <w:r xmlns:w="http://schemas.openxmlformats.org/wordprocessingml/2006/main">
        <w:t xml:space="preserve">1. গীতসংহিতা 37:25 - "আমি যুবক ছিলাম, এবং এখন বৃদ্ধ, তবুও আমি ধার্মিককে পরিত্যাগ করা বা তার সন্তানদের রুটির জন্য ভিক্ষা করতে দেখিনি।"</w:t>
      </w:r>
    </w:p>
    <w:p w14:paraId="16199CF9" w14:textId="77777777" w:rsidR="00F90BDC" w:rsidRDefault="00F90BDC"/>
    <w:p w14:paraId="6FA7AF2E" w14:textId="77777777" w:rsidR="00F90BDC" w:rsidRDefault="00F90BDC">
      <w:r xmlns:w="http://schemas.openxmlformats.org/wordprocessingml/2006/main">
        <w:t xml:space="preserve">2. রোমানস 8:28 - "এবং আমরা জানি যে সমস্ত কিছুতেই ঈশ্বর তাদের ভালোর জন্য কাজ করেন যারা তাকে ভালোবাসেন, যাদেরকে তাঁর উদ্দেশ্য অনুসারে ডাকা হয়েছে।"</w:t>
      </w:r>
    </w:p>
    <w:p w14:paraId="0EF876CB" w14:textId="77777777" w:rsidR="00F90BDC" w:rsidRDefault="00F90BDC"/>
    <w:p w14:paraId="6CF1FF9E" w14:textId="77777777" w:rsidR="00F90BDC" w:rsidRDefault="00F90BDC">
      <w:r xmlns:w="http://schemas.openxmlformats.org/wordprocessingml/2006/main">
        <w:t xml:space="preserve">প্রেরিত 27:35 এই কথা বলার পর তিনি রুটি নিয়ে তাদের সকলের সামনে ঈশ্বরকে ধন্যবাদ জানালেন, এবং তা ভেঙ্গে খেতে শুরু করলেন৷</w:t>
      </w:r>
    </w:p>
    <w:p w14:paraId="1AE8413E" w14:textId="77777777" w:rsidR="00F90BDC" w:rsidRDefault="00F90BDC"/>
    <w:p w14:paraId="5B1BB047" w14:textId="77777777" w:rsidR="00F90BDC" w:rsidRDefault="00F90BDC">
      <w:r xmlns:w="http://schemas.openxmlformats.org/wordprocessingml/2006/main">
        <w:t xml:space="preserve">পৌল রুটি ভেঙে লোকদের সামনে খাওয়ার আগে ঈশ্বরকে ধন্যবাদ দিয়েছিলেন।</w:t>
      </w:r>
    </w:p>
    <w:p w14:paraId="50467BF1" w14:textId="77777777" w:rsidR="00F90BDC" w:rsidRDefault="00F90BDC"/>
    <w:p w14:paraId="3B0DB8D3" w14:textId="77777777" w:rsidR="00F90BDC" w:rsidRDefault="00F90BDC">
      <w:r xmlns:w="http://schemas.openxmlformats.org/wordprocessingml/2006/main">
        <w:t xml:space="preserve">1. কৃতজ্ঞতা: প্রাচুর্যের পথ - এমনকি ক্ষুদ্রতম জিনিসগুলির জন্যও কৃতজ্ঞতা দেখাতে শেখা আমাদের জীবনে প্রচুর আশীর্বাদ আনতে পারে।</w:t>
      </w:r>
    </w:p>
    <w:p w14:paraId="18783C30" w14:textId="77777777" w:rsidR="00F90BDC" w:rsidRDefault="00F90BDC"/>
    <w:p w14:paraId="57A9C67E" w14:textId="77777777" w:rsidR="00F90BDC" w:rsidRDefault="00F90BDC">
      <w:r xmlns:w="http://schemas.openxmlformats.org/wordprocessingml/2006/main">
        <w:t xml:space="preserve">2. জীবনের রুটি - পৌলের রুটি ভাঙ্গার গল্পের প্রতিফলন আমাদের যীশুর কথা মনে করিয়ে দেয়, যিনি জীবনের রুটি।</w:t>
      </w:r>
    </w:p>
    <w:p w14:paraId="2730AD70" w14:textId="77777777" w:rsidR="00F90BDC" w:rsidRDefault="00F90BDC"/>
    <w:p w14:paraId="117A571D" w14:textId="77777777" w:rsidR="00F90BDC" w:rsidRDefault="00F90BDC">
      <w:r xmlns:w="http://schemas.openxmlformats.org/wordprocessingml/2006/main">
        <w:t xml:space="preserve">1. লুক 17:11-19 - যীশু দশজন কুষ্ঠরোগীকে নিরাময় করেন, শুধুমাত্র একজন তাঁকে ধন্যবাদ জানাতে ফিরে আসেন।</w:t>
      </w:r>
    </w:p>
    <w:p w14:paraId="1D6CBA92" w14:textId="77777777" w:rsidR="00F90BDC" w:rsidRDefault="00F90BDC"/>
    <w:p w14:paraId="6F3E2E01" w14:textId="77777777" w:rsidR="00F90BDC" w:rsidRDefault="00F90BDC">
      <w:r xmlns:w="http://schemas.openxmlformats.org/wordprocessingml/2006/main">
        <w:t xml:space="preserve">2. কলসিয়ানস 3:15-17 - খ্রীষ্টের শান্তি আপনার হৃদয়ে রাজত্ব করুক এবং কৃতজ্ঞ হও।</w:t>
      </w:r>
    </w:p>
    <w:p w14:paraId="3F77DAB1" w14:textId="77777777" w:rsidR="00F90BDC" w:rsidRDefault="00F90BDC"/>
    <w:p w14:paraId="740D9BBA" w14:textId="77777777" w:rsidR="00F90BDC" w:rsidRDefault="00F90BDC">
      <w:r xmlns:w="http://schemas.openxmlformats.org/wordprocessingml/2006/main">
        <w:t xml:space="preserve">প্রেরিত 27:36 তখন তারা সকলেই উচ্ছ্বসিত ছিল, এবং তারা কিছু মাংসও নিয়েছিল।</w:t>
      </w:r>
    </w:p>
    <w:p w14:paraId="491C3032" w14:textId="77777777" w:rsidR="00F90BDC" w:rsidRDefault="00F90BDC"/>
    <w:p w14:paraId="5971D14B" w14:textId="77777777" w:rsidR="00F90BDC" w:rsidRDefault="00F90BDC">
      <w:r xmlns:w="http://schemas.openxmlformats.org/wordprocessingml/2006/main">
        <w:t xml:space="preserve">জাহাজের যাত্রীরা খাবার পেয়ে উৎসাহিত হয়ে ওঠে।</w:t>
      </w:r>
    </w:p>
    <w:p w14:paraId="7E770FFF" w14:textId="77777777" w:rsidR="00F90BDC" w:rsidRDefault="00F90BDC"/>
    <w:p w14:paraId="38AD9D1A" w14:textId="77777777" w:rsidR="00F90BDC" w:rsidRDefault="00F90BDC">
      <w:r xmlns:w="http://schemas.openxmlformats.org/wordprocessingml/2006/main">
        <w:t xml:space="preserve">1. কঠিন পরিস্থিতিতে আশা হারাবেন না</w:t>
      </w:r>
    </w:p>
    <w:p w14:paraId="7770C4D6" w14:textId="77777777" w:rsidR="00F90BDC" w:rsidRDefault="00F90BDC"/>
    <w:p w14:paraId="3C3C3024" w14:textId="77777777" w:rsidR="00F90BDC" w:rsidRDefault="00F90BDC">
      <w:r xmlns:w="http://schemas.openxmlformats.org/wordprocessingml/2006/main">
        <w:t xml:space="preserve">2. ছোট বিজয়ে আনন্দ করুন</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58B67E78" w14:textId="77777777" w:rsidR="00F90BDC" w:rsidRDefault="00F90BDC"/>
    <w:p w14:paraId="6C1EB6A1" w14:textId="77777777" w:rsidR="00F90BDC" w:rsidRDefault="00F90BDC">
      <w:r xmlns:w="http://schemas.openxmlformats.org/wordprocessingml/2006/main">
        <w:t xml:space="preserve">2. গীতসংহিতা 34:8 - ওহ, স্বাদ এবং দেখুন যে প্রভু ভাল! ধন্য সেই মানুষ যে তার আশ্রয় নেয়!</w:t>
      </w:r>
    </w:p>
    <w:p w14:paraId="7151340C" w14:textId="77777777" w:rsidR="00F90BDC" w:rsidRDefault="00F90BDC"/>
    <w:p w14:paraId="5346B069" w14:textId="77777777" w:rsidR="00F90BDC" w:rsidRDefault="00F90BDC">
      <w:r xmlns:w="http://schemas.openxmlformats.org/wordprocessingml/2006/main">
        <w:t xml:space="preserve">প্রেরিত 27:37 আর আমরা মোট দুইশত ষোলজন জাহাজে ছিলাম।</w:t>
      </w:r>
    </w:p>
    <w:p w14:paraId="59EA9651" w14:textId="77777777" w:rsidR="00F90BDC" w:rsidRDefault="00F90BDC"/>
    <w:p w14:paraId="17958A07" w14:textId="77777777" w:rsidR="00F90BDC" w:rsidRDefault="00F90BDC">
      <w:r xmlns:w="http://schemas.openxmlformats.org/wordprocessingml/2006/main">
        <w:t xml:space="preserve">জাহাজে মোট 216 জন আত্মা ছিল।</w:t>
      </w:r>
    </w:p>
    <w:p w14:paraId="5EDCF7E5" w14:textId="77777777" w:rsidR="00F90BDC" w:rsidRDefault="00F90BDC"/>
    <w:p w14:paraId="5E1F05B9" w14:textId="77777777" w:rsidR="00F90BDC" w:rsidRDefault="00F90BDC">
      <w:r xmlns:w="http://schemas.openxmlformats.org/wordprocessingml/2006/main">
        <w:t xml:space="preserve">1. ঈশ্বর সবসময় আমাদের পরীক্ষা এবং ক্লেশ সময়ে আমাদের সঙ্গে আছে.</w:t>
      </w:r>
    </w:p>
    <w:p w14:paraId="672B7BDF" w14:textId="77777777" w:rsidR="00F90BDC" w:rsidRDefault="00F90BDC"/>
    <w:p w14:paraId="0A3C08E9" w14:textId="77777777" w:rsidR="00F90BDC" w:rsidRDefault="00F90BDC">
      <w:r xmlns:w="http://schemas.openxmlformats.org/wordprocessingml/2006/main">
        <w:t xml:space="preserve">2. আমরা যে কোন কঠিন পরিস্থিতির মধ্য দিয়ে আমাদের নিয়ে আসার জন্য ঈশ্বরের উপর ভরসা করতে পারি।</w:t>
      </w:r>
    </w:p>
    <w:p w14:paraId="3C2E7F87" w14:textId="77777777" w:rsidR="00F90BDC" w:rsidRDefault="00F90BDC"/>
    <w:p w14:paraId="5EDF3050" w14:textId="77777777" w:rsidR="00F90BDC" w:rsidRDefault="00F90BDC">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14:paraId="334D57D6" w14:textId="77777777" w:rsidR="00F90BDC" w:rsidRDefault="00F90BDC"/>
    <w:p w14:paraId="392F805D" w14:textId="77777777" w:rsidR="00F90BDC" w:rsidRDefault="00F90BDC">
      <w:r xmlns:w="http://schemas.openxmlformats.org/wordprocessingml/2006/main">
        <w:t xml:space="preserve">2. গীতসংহিতা 91:4 - "তিনি তোমাকে তার পালক দিয়ে ঢেকে দেবেন, এবং তার পাখার নীচে তুমি আশ্রয় পাবে; তার বিশ্বস্ততা হবে তোমার ঢাল এবং প্রাচীর।"</w:t>
      </w:r>
    </w:p>
    <w:p w14:paraId="6E5C3E88" w14:textId="77777777" w:rsidR="00F90BDC" w:rsidRDefault="00F90BDC"/>
    <w:p w14:paraId="63D7E3EF" w14:textId="77777777" w:rsidR="00F90BDC" w:rsidRDefault="00F90BDC">
      <w:r xmlns:w="http://schemas.openxmlformats.org/wordprocessingml/2006/main">
        <w:t xml:space="preserve">প্রেরিত 27:38 তারা পর্যাপ্ত খাবার খেয়ে জাহাজটিকে হালকা করে গম সমুদ্রে ফেলে দিল।</w:t>
      </w:r>
    </w:p>
    <w:p w14:paraId="6C5043D4" w14:textId="77777777" w:rsidR="00F90BDC" w:rsidRDefault="00F90BDC"/>
    <w:p w14:paraId="5E470D75" w14:textId="77777777" w:rsidR="00F90BDC" w:rsidRDefault="00F90BDC">
      <w:r xmlns:w="http://schemas.openxmlformats.org/wordprocessingml/2006/main">
        <w:t xml:space="preserve">জাহাজে থাকা লোকেরা গম সমুদ্রে ফেলে দিয়ে বোঝা হালকা করল।</w:t>
      </w:r>
    </w:p>
    <w:p w14:paraId="66DC1BA4" w14:textId="77777777" w:rsidR="00F90BDC" w:rsidRDefault="00F90BDC"/>
    <w:p w14:paraId="251D5020" w14:textId="77777777" w:rsidR="00F90BDC" w:rsidRDefault="00F90BDC">
      <w:r xmlns:w="http://schemas.openxmlformats.org/wordprocessingml/2006/main">
        <w:t xml:space="preserve">1. জীবন যাপন হালকা (ম্যাথু 11:28-30)</w:t>
      </w:r>
    </w:p>
    <w:p w14:paraId="7097A487" w14:textId="77777777" w:rsidR="00F90BDC" w:rsidRDefault="00F90BDC"/>
    <w:p w14:paraId="048FC522" w14:textId="77777777" w:rsidR="00F90BDC" w:rsidRDefault="00F90BDC">
      <w:r xmlns:w="http://schemas.openxmlformats.org/wordprocessingml/2006/main">
        <w:t xml:space="preserve">2. একে অপরের বোঝা বহন করা (গালাতীয় 6:2)</w:t>
      </w:r>
    </w:p>
    <w:p w14:paraId="1A8A6705" w14:textId="77777777" w:rsidR="00F90BDC" w:rsidRDefault="00F90BDC"/>
    <w:p w14:paraId="4A9EF119" w14:textId="77777777" w:rsidR="00F90BDC" w:rsidRDefault="00F90BDC">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আপনি আপনার আত্মার জন্য বিশ্রাম পাবেন, কারণ আমার জোয়াল সহজ, এবং আমার বোঝা হালকা."</w:t>
      </w:r>
    </w:p>
    <w:p w14:paraId="4E943475" w14:textId="77777777" w:rsidR="00F90BDC" w:rsidRDefault="00F90BDC"/>
    <w:p w14:paraId="26AD4752" w14:textId="77777777" w:rsidR="00F90BDC" w:rsidRDefault="00F90BDC">
      <w:r xmlns:w="http://schemas.openxmlformats.org/wordprocessingml/2006/main">
        <w:t xml:space="preserve">2. গালাতীয় 6:2 - "একে অপরের বোঝা বহন করুন, এবং তাই খ্রীষ্টের আইন পূর্ণ করুন।"</w:t>
      </w:r>
    </w:p>
    <w:p w14:paraId="6095CDF5" w14:textId="77777777" w:rsidR="00F90BDC" w:rsidRDefault="00F90BDC"/>
    <w:p w14:paraId="6E0B208B" w14:textId="77777777" w:rsidR="00F90BDC" w:rsidRDefault="00F90BDC">
      <w:r xmlns:w="http://schemas.openxmlformats.org/wordprocessingml/2006/main">
        <w:t xml:space="preserve">প্রেরিত 27:39 এবং যখন দিন হল, তারা জমিটি চিনল না; কিন্তু তারা একটি তীরে একটি নির্দিষ্ট খাঁড়ি আবিষ্কার করেছিল, যেখানে তারা সম্ভব হলে জাহাজে ধাক্কা দেওয়ার জন্য মনে করেছিল।</w:t>
      </w:r>
    </w:p>
    <w:p w14:paraId="3BEC6DF5" w14:textId="77777777" w:rsidR="00F90BDC" w:rsidRDefault="00F90BDC"/>
    <w:p w14:paraId="78431469" w14:textId="77777777" w:rsidR="00F90BDC" w:rsidRDefault="00F90BDC">
      <w:r xmlns:w="http://schemas.openxmlformats.org/wordprocessingml/2006/main">
        <w:t xml:space="preserve">আইন 27-এ জাহাজের যাত্রীরা তারা যে ভূমিতে পৌঁছেছিল তা সনাক্ত করতে অক্ষম ছিল, যতক্ষণ না তারা একটি তীরে একটি খাঁড়ি লক্ষ্য করেছিল যেখানে তারা জাহাজটিকে নোঙর করার আশা করেছিল।</w:t>
      </w:r>
    </w:p>
    <w:p w14:paraId="4072FA21" w14:textId="77777777" w:rsidR="00F90BDC" w:rsidRDefault="00F90BDC"/>
    <w:p w14:paraId="15F292BE" w14:textId="77777777" w:rsidR="00F90BDC" w:rsidRDefault="00F90BDC">
      <w:r xmlns:w="http://schemas.openxmlformats.org/wordprocessingml/2006/main">
        <w:t xml:space="preserve">1. কঠিন পরিস্থিতির মধ্যেও ঈশ্বর প্রদান করেন</w:t>
      </w:r>
    </w:p>
    <w:p w14:paraId="15F432D5" w14:textId="77777777" w:rsidR="00F90BDC" w:rsidRDefault="00F90BDC"/>
    <w:p w14:paraId="544EC482" w14:textId="77777777" w:rsidR="00F90BDC" w:rsidRDefault="00F90BDC">
      <w:r xmlns:w="http://schemas.openxmlformats.org/wordprocessingml/2006/main">
        <w:t xml:space="preserve">2. যখন আমরা হারিয়ে যাই, ঈশ্বর আমাদের পথপ্রদর্শক হবেন</w:t>
      </w:r>
    </w:p>
    <w:p w14:paraId="6CD592BB" w14:textId="77777777" w:rsidR="00F90BDC" w:rsidRDefault="00F90BDC"/>
    <w:p w14:paraId="586AF22A" w14:textId="77777777" w:rsidR="00F90BDC" w:rsidRDefault="00F90BDC">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14:paraId="19D91432" w14:textId="77777777" w:rsidR="00F90BDC" w:rsidRDefault="00F90BDC"/>
    <w:p w14:paraId="37E87AF6" w14:textId="77777777" w:rsidR="00F90BDC" w:rsidRDefault="00F90BDC">
      <w:r xmlns:w="http://schemas.openxmlformats.org/wordprocessingml/2006/main">
        <w:t xml:space="preserve">2. গীতসংহিতা 119:105 - আপনার শব্দ আমার পায়ের জন্য একটি প্রদীপ এবং আমার পথের জন্য একটি আলো।</w:t>
      </w:r>
    </w:p>
    <w:p w14:paraId="6CC1FD11" w14:textId="77777777" w:rsidR="00F90BDC" w:rsidRDefault="00F90BDC"/>
    <w:p w14:paraId="69165CE0" w14:textId="77777777" w:rsidR="00F90BDC" w:rsidRDefault="00F90BDC">
      <w:r xmlns:w="http://schemas.openxmlformats.org/wordprocessingml/2006/main">
        <w:t xml:space="preserve">প্রেরিত 27:40 এবং যখন তারা নোঙ্গরগুলি তুলে নিল, তখন তারা সমুদ্রের কাছে নিজেদেরকে সমর্পণ করল, এবং রডার ব্যান্ডগুলি খুলে দিল, এবং বাতাসের প্রধান পাল তুলে তীরের দিকে নিয়ে গেল৷</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জাহাজের নাবিকরা নোঙর তুলেছিল, রডার ব্যান্ডগুলি ছেড়েছিল এবং তীরের দিকে যাত্রা করার জন্য মেইনসেলটি বাতাসে উত্তোলন করেছিল।</w:t>
      </w:r>
    </w:p>
    <w:p w14:paraId="03C9DC32" w14:textId="77777777" w:rsidR="00F90BDC" w:rsidRDefault="00F90BDC"/>
    <w:p w14:paraId="7211103A" w14:textId="77777777" w:rsidR="00F90BDC" w:rsidRDefault="00F90BDC">
      <w:r xmlns:w="http://schemas.openxmlformats.org/wordprocessingml/2006/main">
        <w:t xml:space="preserve">1. ঈশ্বর এবং তাঁর পরিকল্পনার উপর আস্থা রাখা: ঈশ্বর এবং তাঁর পরিকল্পনার উপর নাবিকদের আস্থা সমুদ্রের প্রতি তাদের প্রতিশ্রুতিতে দৃষ্টান্তমূলক, বিশ্বাস করে যে তারা তীরে পৌঁছাবে।</w:t>
      </w:r>
    </w:p>
    <w:p w14:paraId="13A86567" w14:textId="77777777" w:rsidR="00F90BDC" w:rsidRDefault="00F90BDC"/>
    <w:p w14:paraId="3E46DC49" w14:textId="77777777" w:rsidR="00F90BDC" w:rsidRDefault="00F90BDC">
      <w:r xmlns:w="http://schemas.openxmlformats.org/wordprocessingml/2006/main">
        <w:t xml:space="preserve">2. প্রতিকূলতার মুখে বিশ্বাস: এমনকি কঠিন পরিস্থিতির মধ্যেও, নাবিকরা এমন একটি বিশ্বাস প্রদর্শন করে যা তাদের সাফল্যের দিকে নিয়ে যায়।</w:t>
      </w:r>
    </w:p>
    <w:p w14:paraId="3F7DBB61" w14:textId="77777777" w:rsidR="00F90BDC" w:rsidRDefault="00F90BDC"/>
    <w:p w14:paraId="558A506E"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14:paraId="363C5DC9" w14:textId="77777777" w:rsidR="00F90BDC" w:rsidRDefault="00F90BDC"/>
    <w:p w14:paraId="44E6A8FB" w14:textId="77777777" w:rsidR="00F90BDC" w:rsidRDefault="00F90BDC">
      <w:r xmlns:w="http://schemas.openxmlformats.org/wordprocessingml/2006/main">
        <w:t xml:space="preserve">2.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14:paraId="5FED9187" w14:textId="77777777" w:rsidR="00F90BDC" w:rsidRDefault="00F90BDC"/>
    <w:p w14:paraId="37F4DAE9" w14:textId="77777777" w:rsidR="00F90BDC" w:rsidRDefault="00F90BDC">
      <w:r xmlns:w="http://schemas.openxmlformats.org/wordprocessingml/2006/main">
        <w:t xml:space="preserve">প্রেরিত 27:41 এবং দুই সাগরের মিলনস্থলে পড়িয়া তাহারা জাহাজটিকে চারিদিকে লইয়া গেল; এবং অগ্রভাগ দ্রুত আটকে গেল এবং অচল রয়ে গেল, কিন্তু ঢেউয়ের দৌরাত্ম্যে পিছনের অংশটি ভেঙে গেল।</w:t>
      </w:r>
    </w:p>
    <w:p w14:paraId="477EE194" w14:textId="77777777" w:rsidR="00F90BDC" w:rsidRDefault="00F90BDC"/>
    <w:p w14:paraId="69A0C8CC" w14:textId="77777777" w:rsidR="00F90BDC" w:rsidRDefault="00F90BDC">
      <w:r xmlns:w="http://schemas.openxmlformats.org/wordprocessingml/2006/main">
        <w:t xml:space="preserve">পল এবং তার সঙ্গীদের বহনকারী জাহাজটি ছুটে গেল, সামনের অংশ দ্রুত আটকে গেল এবং পিছনের অংশটি সমুদ্রের হিংস্রতায় ভেঙে গেল।</w:t>
      </w:r>
    </w:p>
    <w:p w14:paraId="584438BD" w14:textId="77777777" w:rsidR="00F90BDC" w:rsidRDefault="00F90BDC"/>
    <w:p w14:paraId="4C418373" w14:textId="77777777" w:rsidR="00F90BDC" w:rsidRDefault="00F90BDC">
      <w:r xmlns:w="http://schemas.openxmlformats.org/wordprocessingml/2006/main">
        <w:t xml:space="preserve">1. কখন যেতে দিতে হবে তা জানা: কীভাবে অপ্রত্যাশিত পরিস্থিতিতে মানিয়ে নেওয়া যায়</w:t>
      </w:r>
    </w:p>
    <w:p w14:paraId="085CB5FC" w14:textId="77777777" w:rsidR="00F90BDC" w:rsidRDefault="00F90BDC"/>
    <w:p w14:paraId="67BE4AE7" w14:textId="77777777" w:rsidR="00F90BDC" w:rsidRDefault="00F90BDC">
      <w:r xmlns:w="http://schemas.openxmlformats.org/wordprocessingml/2006/main">
        <w:t xml:space="preserve">2. কঠিন সময়ে দৃঢ় থাকা: বিশ্বাস এবং স্থিতিস্থাপকতার গুরুত্ব</w:t>
      </w:r>
    </w:p>
    <w:p w14:paraId="0A4C6F44" w14:textId="77777777" w:rsidR="00F90BDC" w:rsidRDefault="00F90BDC"/>
    <w:p w14:paraId="31553408" w14:textId="77777777" w:rsidR="00F90BDC" w:rsidRDefault="00F90BDC">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w:t>
      </w:r>
      <w:r xmlns:w="http://schemas.openxmlformats.org/wordprocessingml/2006/main">
        <w:lastRenderedPageBreak xmlns:w="http://schemas.openxmlformats.org/wordprocessingml/2006/main"/>
      </w:r>
      <w:r xmlns:w="http://schemas.openxmlformats.org/wordprocessingml/2006/main">
        <w:t xml:space="preserve">না "</w:t>
      </w:r>
    </w:p>
    <w:p w14:paraId="2CB9F6D1" w14:textId="77777777" w:rsidR="00F90BDC" w:rsidRDefault="00F90BDC"/>
    <w:p w14:paraId="753E7695" w14:textId="77777777" w:rsidR="00F90BDC" w:rsidRDefault="00F90BDC">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14:paraId="785816FB" w14:textId="77777777" w:rsidR="00F90BDC" w:rsidRDefault="00F90BDC"/>
    <w:p w14:paraId="667687E7" w14:textId="77777777" w:rsidR="00F90BDC" w:rsidRDefault="00F90BDC">
      <w:r xmlns:w="http://schemas.openxmlformats.org/wordprocessingml/2006/main">
        <w:t xml:space="preserve">প্রেরিত 27:42 এবং সৈন্যদের পরামর্শ ছিল বন্দীদের হত্যা করা, পাছে তাদের মধ্যে কেউ সাঁতার কেটে পালিয়ে যেতে পারে।</w:t>
      </w:r>
    </w:p>
    <w:p w14:paraId="6C489855" w14:textId="77777777" w:rsidR="00F90BDC" w:rsidRDefault="00F90BDC"/>
    <w:p w14:paraId="3808F8E7" w14:textId="77777777" w:rsidR="00F90BDC" w:rsidRDefault="00F90BDC">
      <w:r xmlns:w="http://schemas.openxmlformats.org/wordprocessingml/2006/main">
        <w:t xml:space="preserve">জাহাজের সৈন্যরা বন্দীদের হত্যা করার পরামর্শ দিয়েছিল যাতে তারা জাহাজ থেকে সাঁতার কেটে পালিয়ে যেতে না পারে।</w:t>
      </w:r>
    </w:p>
    <w:p w14:paraId="4B4191DB" w14:textId="77777777" w:rsidR="00F90BDC" w:rsidRDefault="00F90BDC"/>
    <w:p w14:paraId="2D855387" w14:textId="77777777" w:rsidR="00F90BDC" w:rsidRDefault="00F90BDC">
      <w:r xmlns:w="http://schemas.openxmlformats.org/wordprocessingml/2006/main">
        <w:t xml:space="preserve">1. ভয়ের শক্তি: ভয় কীভাবে ধ্বংসাত্মক পছন্দের দিকে নিয়ে যেতে পারে</w:t>
      </w:r>
    </w:p>
    <w:p w14:paraId="6EE23B21" w14:textId="77777777" w:rsidR="00F90BDC" w:rsidRDefault="00F90BDC"/>
    <w:p w14:paraId="78036010" w14:textId="77777777" w:rsidR="00F90BDC" w:rsidRDefault="00F90BDC">
      <w:r xmlns:w="http://schemas.openxmlformats.org/wordprocessingml/2006/main">
        <w:t xml:space="preserve">2. মানব জীবনের মূল্য: কেন প্রতিটি জীবন সঞ্চয় করার যোগ্য</w:t>
      </w:r>
    </w:p>
    <w:p w14:paraId="3489486A" w14:textId="77777777" w:rsidR="00F90BDC" w:rsidRDefault="00F90BDC"/>
    <w:p w14:paraId="11ABD511" w14:textId="77777777" w:rsidR="00F90BDC" w:rsidRDefault="00F90BDC">
      <w:r xmlns:w="http://schemas.openxmlformats.org/wordprocessingml/2006/main">
        <w:t xml:space="preserve">1. হিতোপদেশ 11:17 - "একজন দয়ালু ব্যক্তি নিজের উপকার করে, কিন্তু একজন নিষ্ঠুর ব্যক্তি নিজের উপর সমস্যা নিয়ে আসে।"</w:t>
      </w:r>
    </w:p>
    <w:p w14:paraId="08199664" w14:textId="77777777" w:rsidR="00F90BDC" w:rsidRDefault="00F90BDC"/>
    <w:p w14:paraId="58AB2A0E" w14:textId="77777777" w:rsidR="00F90BDC" w:rsidRDefault="00F90BDC">
      <w:r xmlns:w="http://schemas.openxmlformats.org/wordprocessingml/2006/main">
        <w:t xml:space="preserve">2. ম্যাথু 5:44 - "কিন্তু আমি তোমাদের বলছি, তোমাদের শত্রুদের ভালোবাসো এবং যারা তোমাদের উপর অত্যাচার করে তাদের জন্য প্রার্থনা করো।"</w:t>
      </w:r>
    </w:p>
    <w:p w14:paraId="39794FFA" w14:textId="77777777" w:rsidR="00F90BDC" w:rsidRDefault="00F90BDC"/>
    <w:p w14:paraId="7DFDEB14" w14:textId="77777777" w:rsidR="00F90BDC" w:rsidRDefault="00F90BDC">
      <w:r xmlns:w="http://schemas.openxmlformats.org/wordprocessingml/2006/main">
        <w:t xml:space="preserve">প্রেরিত 27:43 কিন্তু শতপতি, পলকে বাঁচাতে ইচ্ছুক, তাদের উদ্দেশ্য থেকে বিরত রাখলেন; এবং আদেশ দিলেন যে যারা সাঁতার কাটতে পারে তারা প্রথমে নিজেদের সমুদ্রে নিক্ষেপ করবে এবং স্থলে যাবে:</w:t>
      </w:r>
    </w:p>
    <w:p w14:paraId="1130667D" w14:textId="77777777" w:rsidR="00F90BDC" w:rsidRDefault="00F90BDC"/>
    <w:p w14:paraId="08D88595" w14:textId="77777777" w:rsidR="00F90BDC" w:rsidRDefault="00F90BDC">
      <w:r xmlns:w="http://schemas.openxmlformats.org/wordprocessingml/2006/main">
        <w:t xml:space="preserve">সেনাপতি পলকে বাঁচাতে ইচ্ছুক ছিলেন সাঁতারুদের সমুদ্রে ঝাঁপিয়ে পড়তে এবং ভূমিতে পৌঁছানোর জন্য।</w:t>
      </w:r>
    </w:p>
    <w:p w14:paraId="75895322" w14:textId="77777777" w:rsidR="00F90BDC" w:rsidRDefault="00F90BDC"/>
    <w:p w14:paraId="30472D6C" w14:textId="77777777" w:rsidR="00F90BDC" w:rsidRDefault="00F90BDC">
      <w:r xmlns:w="http://schemas.openxmlformats.org/wordprocessingml/2006/main">
        <w:t xml:space="preserve">1. সেঞ্চুরিয়নের সমবেদনা: কীভাবে ঈশ্বর মানুষকে প্রয়োজনে অন্যদের সাহায্য করার জন্য ব্যবহার করেন</w:t>
      </w:r>
    </w:p>
    <w:p w14:paraId="35A65BA1" w14:textId="77777777" w:rsidR="00F90BDC" w:rsidRDefault="00F90BDC"/>
    <w:p w14:paraId="4A160FB2" w14:textId="77777777" w:rsidR="00F90BDC" w:rsidRDefault="00F90BDC">
      <w:r xmlns:w="http://schemas.openxmlformats.org/wordprocessingml/2006/main">
        <w:t xml:space="preserve">2. সমবেদনার শক্তি: ফলাফল সত্ত্বেও অন্যদের প্রতি করুণা দেখানো</w:t>
      </w:r>
    </w:p>
    <w:p w14:paraId="4B650232" w14:textId="77777777" w:rsidR="00F90BDC" w:rsidRDefault="00F90BDC"/>
    <w:p w14:paraId="7D120C88" w14:textId="77777777" w:rsidR="00F90BDC" w:rsidRDefault="00F90BDC">
      <w:r xmlns:w="http://schemas.openxmlformats.org/wordprocessingml/2006/main">
        <w:t xml:space="preserve">1. লূক 10:25-37 - ভাল সামেরিটনের দৃষ্টান্ত</w:t>
      </w:r>
    </w:p>
    <w:p w14:paraId="3877AB7A" w14:textId="77777777" w:rsidR="00F90BDC" w:rsidRDefault="00F90BDC"/>
    <w:p w14:paraId="61FA3AB7" w14:textId="77777777" w:rsidR="00F90BDC" w:rsidRDefault="00F90BDC">
      <w:r xmlns:w="http://schemas.openxmlformats.org/wordprocessingml/2006/main">
        <w:t xml:space="preserve">2. জেমস 2:14-17 - বিশ্বাস এবং একসাথে কাজ করে</w:t>
      </w:r>
    </w:p>
    <w:p w14:paraId="57AB5EB0" w14:textId="77777777" w:rsidR="00F90BDC" w:rsidRDefault="00F90BDC"/>
    <w:p w14:paraId="645C6877" w14:textId="77777777" w:rsidR="00F90BDC" w:rsidRDefault="00F90BDC">
      <w:r xmlns:w="http://schemas.openxmlformats.org/wordprocessingml/2006/main">
        <w:t xml:space="preserve">প্রেরিত 27:44 এবং বাকিরা, কিছু বোর্ডে, এবং কিছু জাহাজের ভাঙ্গা টুকরোগুলিতে। এবং তাই ঘটল, তারা সবাই নিরাপদে ল্যান্ডে পালিয়ে গেল।</w:t>
      </w:r>
    </w:p>
    <w:p w14:paraId="482097F6" w14:textId="77777777" w:rsidR="00F90BDC" w:rsidRDefault="00F90BDC"/>
    <w:p w14:paraId="2572A670" w14:textId="77777777" w:rsidR="00F90BDC" w:rsidRDefault="00F90BDC">
      <w:r xmlns:w="http://schemas.openxmlformats.org/wordprocessingml/2006/main">
        <w:t xml:space="preserve">জাহাজের যাত্রীরা অলৌকিকভাবে নিরাপদে অবতরণে রক্ষা পান।</w:t>
      </w:r>
    </w:p>
    <w:p w14:paraId="3A67EA02" w14:textId="77777777" w:rsidR="00F90BDC" w:rsidRDefault="00F90BDC"/>
    <w:p w14:paraId="3F8927F7" w14:textId="77777777" w:rsidR="00F90BDC" w:rsidRDefault="00F90BDC">
      <w:r xmlns:w="http://schemas.openxmlformats.org/wordprocessingml/2006/main">
        <w:t xml:space="preserve">1. বিপদের সময়ে ঈশ্বরের সুরক্ষা এবং নির্দেশনা।</w:t>
      </w:r>
    </w:p>
    <w:p w14:paraId="0BCF1563" w14:textId="77777777" w:rsidR="00F90BDC" w:rsidRDefault="00F90BDC"/>
    <w:p w14:paraId="22742499" w14:textId="77777777" w:rsidR="00F90BDC" w:rsidRDefault="00F90BDC">
      <w:r xmlns:w="http://schemas.openxmlformats.org/wordprocessingml/2006/main">
        <w:t xml:space="preserve">2. অশান্তির সময়ে ঈমানের গুরুত্ব।</w:t>
      </w:r>
    </w:p>
    <w:p w14:paraId="5CACCCCF" w14:textId="77777777" w:rsidR="00F90BDC" w:rsidRDefault="00F90BDC"/>
    <w:p w14:paraId="6C3A091F" w14:textId="77777777" w:rsidR="00F90BDC" w:rsidRDefault="00F90BDC">
      <w:r xmlns:w="http://schemas.openxmlformats.org/wordprocessingml/2006/main">
        <w:t xml:space="preserve">1. ম্যাথু 14:22-33 - যীশু জলের উপর হাঁটছেন এবং ঝড় শান্ত করছেন।</w:t>
      </w:r>
    </w:p>
    <w:p w14:paraId="097CE7FF" w14:textId="77777777" w:rsidR="00F90BDC" w:rsidRDefault="00F90BDC"/>
    <w:p w14:paraId="17DCCD53" w14:textId="77777777" w:rsidR="00F90BDC" w:rsidRDefault="00F90BDC">
      <w:r xmlns:w="http://schemas.openxmlformats.org/wordprocessingml/2006/main">
        <w:t xml:space="preserve">2. Joshua 3:14-17 - জর্ডান নদীর বিভাজন।</w:t>
      </w:r>
    </w:p>
    <w:p w14:paraId="0CBD98A9" w14:textId="77777777" w:rsidR="00F90BDC" w:rsidRDefault="00F90BDC"/>
    <w:p w14:paraId="7B66F8A1" w14:textId="77777777" w:rsidR="00F90BDC" w:rsidRDefault="00F90BDC">
      <w:r xmlns:w="http://schemas.openxmlformats.org/wordprocessingml/2006/main">
        <w:t xml:space="preserve">অ্যাক্টস 28 পলের যাত্রার চূড়ান্ত ঘটনাগুলি বর্ণনা করে, যার মধ্যে মাল্টা দ্বীপে তার সময়, সেখানে তার নিরাময় অলৌকিক ঘটনা এবং রোমে তার আগমন এবং পরিচর্যা।</w:t>
      </w:r>
    </w:p>
    <w:p w14:paraId="385D358B" w14:textId="77777777" w:rsidR="00F90BDC" w:rsidRDefault="00F90BDC"/>
    <w:p w14:paraId="6ADBF57A" w14:textId="77777777" w:rsidR="00F90BDC" w:rsidRDefault="00F90BDC">
      <w:r xmlns:w="http://schemas.openxmlformats.org/wordprocessingml/2006/main">
        <w:t xml:space="preserve">1ম অনুচ্ছেদ: অধ্যায়টি শুরু হয় পল এবং তার জাহাজ বিধ্বস্ত সঙ্গীরা নিরাপদে তীরে পৌঁছে আবিষ্কার করে যে দ্বীপটি মাল্টা নামে পরিচিত। বৃষ্টির ঠান্ডার কারণে দ্বীপবাসীরা তাদের স্বাগত জানিয়ে অস্বাভাবিক উদারতা দেখিয়েছিল। পল বান্ডিল লাঠি জড়ো করার সাথে সাথে তাপ থেকে চালিত একটি সাপের আগুন তার হাতে বেঁধেছিল যখন দ্বীপবাসীরা প্রাণীটিকে হাত থেকে ঝুলতে দেখে একে অপরকে বলেছিল 'এই লোকটি অবশ্যই খুনি হবে </w:t>
      </w:r>
      <w:r xmlns:w="http://schemas.openxmlformats.org/wordprocessingml/2006/main">
        <w:lastRenderedPageBreak xmlns:w="http://schemas.openxmlformats.org/wordprocessingml/2006/main"/>
      </w:r>
      <w:r xmlns:w="http://schemas.openxmlformats.org/wordprocessingml/2006/main">
        <w:t xml:space="preserve">যদিও সে সমুদ্র থেকে পালিয়েছে বিচার তাকে বাঁচতে দেয়নি।' কিন্তু পল সাপকে আগুনে ঝেড়ে ফেলেন কোন খারাপ প্রভাবের সম্মুখীন হননি মানুষ আশা করে ফুলে উঠে হঠাৎ মারা পড়ে দীর্ঘ সময় অপেক্ষা করার পর অস্বাভাবিক কিছু না ঘটতে দেখে তাদের মন পরিবর্তন করে বলেছিল যে তিনিই ঈশ্বর (প্রেরিত 28:1-6)।</w:t>
      </w:r>
    </w:p>
    <w:p w14:paraId="13653D50" w14:textId="77777777" w:rsidR="00F90BDC" w:rsidRDefault="00F90BDC"/>
    <w:p w14:paraId="2DEDE06F" w14:textId="77777777" w:rsidR="00F90BDC" w:rsidRDefault="00F90BDC">
      <w:r xmlns:w="http://schemas.openxmlformats.org/wordprocessingml/2006/main">
        <w:t xml:space="preserve">2য় অনুচ্ছেদ: আশেপাশে পুবলিয়াসের প্রধান অফিসিয়াল দ্বীপের মালিকানাধীন এস্টেট ছিল যিনি আমাদের স্বাগত জানালেন তিন দিন ধরে বাবা অসুস্থ বিছানায় জ্বর আমাশয় পল তাকে দেখতে গেলেন প্রার্থনার পরে তিনি তাকে সুস্থ করলেন এই ঘটনার পর বিশ্রাম অসুস্থ দ্বীপটিও সুস্থ হয়ে উঠল। যখন আমরা পাল প্রস্তুত করি তখন তারা আমাদের প্রয়োজনীয় জিনিসপত্র সজ্জিত করেছিল (প্রেরিত 28:7-10)। তিন মাস পর তারা একটি আলেকজান্দ্রিয়ান জাহাজে রওনা দেয় যেটি দ্বীপে শীতকাল ছিল যমজ দেবতা ক্যাস্টর পোলাক্সের ফিগারহেড আসার সাথে সাথে সিরাকিউস সেখানে তিন দিন অবস্থান করেন তারপরে যাত্রা করে রেজিয়ামে পৌঁছে পরের দিন দক্ষিণের বাতাস বইতে শুরু করে দুই দিন পরে পুতেওলি পৌঁছে যেখানে কিছু ভাইকে আমন্ত্রণ জানানো হয়েছিল সাত দিন তাদের সাথে থাকো তাই রোমে পৌঁছে গেলাম।</w:t>
      </w:r>
    </w:p>
    <w:p w14:paraId="19C7C8E9" w14:textId="77777777" w:rsidR="00F90BDC" w:rsidRDefault="00F90BDC"/>
    <w:p w14:paraId="20734A2B" w14:textId="77777777" w:rsidR="00F90BDC" w:rsidRDefault="00F90BDC">
      <w:r xmlns:w="http://schemas.openxmlformats.org/wordprocessingml/2006/main">
        <w:t xml:space="preserve">3য় অনুচ্ছেদ: সেখান থেকে ভাইরা আমাদের সম্পর্কে শুনেছেন ফোরাম অ্যাপিয়াস থ্রি ট্যাভার্নস পর্যন্ত ভ্রমণ করেছেন এই লোকদের দেখা এই লোকদের পল ঈশ্বরকে ধন্যবাদ জানিয়েছিলেন যখন রোমকে এক সৈনিক প্রহরীকে নিজের দ্বারা বাঁচতে দেওয়া হয়েছিল তখন সাহস হয়েছিল। তিন দিন পর স্থানীয় ইহুদি নেতারা একত্রিত হলে তারা একত্রিত হলে বলে, 'আমি আমাদের পূর্বপুরুষদের প্রথার বিরুদ্ধে কিছু করিনি, তবুও আমি জেরুজালেমকে গ্রেপ্তার করেছিলাম, রোমানরা আমাকে পরীক্ষা করে আমাকে মুক্তি চায় কারণ আমি মৃত্যু যোগ্য কোনো অপরাধে দোষী নই কিন্তু ইহুদিরা আপিল করতে আপত্তি জানায়। সিজার নয় যে আমার নিজের লোকদের বিরুদ্ধে আমার কোনো অভিযোগ আনা হয়েছে' (প্রেরিত 28:17-19)। তিনি তার নিজের খরচে পুরো দুই বছর বেঁচে ছিলেন, যারা এসেছেন তাদের সকলকে স্বাগত জানাতে বাধা ছাড়াই সাহসিকতার সাথে দেখা গেল ঈশ্বরের প্রভু যীশু খ্রীষ্টের বিষয়ে প্রচারিত রাজ্য।</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প্রেরিত 28:1 এবং যখন তারা পালিয়ে গিয়েছিল, তখন তারা জানত যে দ্বীপটির নাম মেলিটা।</w:t>
      </w:r>
    </w:p>
    <w:p w14:paraId="20F48BF0" w14:textId="77777777" w:rsidR="00F90BDC" w:rsidRDefault="00F90BDC"/>
    <w:p w14:paraId="60A938F2" w14:textId="77777777" w:rsidR="00F90BDC" w:rsidRDefault="00F90BDC">
      <w:r xmlns:w="http://schemas.openxmlformats.org/wordprocessingml/2006/main">
        <w:t xml:space="preserve">জাহাজডুবি থেকে পালানোর পরে, লোকেরা আবিষ্কার করেছিল যে তারা যে দ্বীপে ছিল তার নাম মেলিটা।</w:t>
      </w:r>
    </w:p>
    <w:p w14:paraId="56FA960C" w14:textId="77777777" w:rsidR="00F90BDC" w:rsidRDefault="00F90BDC"/>
    <w:p w14:paraId="665B270B" w14:textId="77777777" w:rsidR="00F90BDC" w:rsidRDefault="00F90BDC">
      <w:r xmlns:w="http://schemas.openxmlformats.org/wordprocessingml/2006/main">
        <w:t xml:space="preserve">1. ঈশ্বর সর্বদা নিয়ন্ত্রণে - প্রেরিত 28:1</w:t>
      </w:r>
    </w:p>
    <w:p w14:paraId="51F5C549" w14:textId="77777777" w:rsidR="00F90BDC" w:rsidRDefault="00F90BDC"/>
    <w:p w14:paraId="5C9E57C3" w14:textId="77777777" w:rsidR="00F90BDC" w:rsidRDefault="00F90BDC">
      <w:r xmlns:w="http://schemas.openxmlformats.org/wordprocessingml/2006/main">
        <w:t xml:space="preserve">2. ঈশ্বর আমাদের খারাপ মুহূর্তগুলিকেও ভালোর জন্য ব্যবহার করতে পারেন - প্রেরিত 28:1৷</w:t>
      </w:r>
    </w:p>
    <w:p w14:paraId="4199B04D" w14:textId="77777777" w:rsidR="00F90BDC" w:rsidRDefault="00F90BDC"/>
    <w:p w14:paraId="400D595B" w14:textId="77777777" w:rsidR="00F90BDC" w:rsidRDefault="00F90BDC">
      <w:r xmlns:w="http://schemas.openxmlformats.org/wordprocessingml/2006/main">
        <w:t xml:space="preserve">1. গীতসংহিতা 46:1 - "ঈশ্বর আমাদের আশ্রয় এবং শক্তি, সমস্যায় সর্বদা সাহায্যকারী।"</w:t>
      </w:r>
    </w:p>
    <w:p w14:paraId="5B29DAAA" w14:textId="77777777" w:rsidR="00F90BDC" w:rsidRDefault="00F90BDC"/>
    <w:p w14:paraId="6FB68718" w14:textId="77777777" w:rsidR="00F90BDC" w:rsidRDefault="00F90BDC">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14:paraId="48698DAB" w14:textId="77777777" w:rsidR="00F90BDC" w:rsidRDefault="00F90BDC"/>
    <w:p w14:paraId="146CACF8" w14:textId="77777777" w:rsidR="00F90BDC" w:rsidRDefault="00F90BDC">
      <w:r xmlns:w="http://schemas.openxmlformats.org/wordprocessingml/2006/main">
        <w:t xml:space="preserve">প্রেরিত 28:2 এবং বর্বর লোকেরা আমাদের সামান্য দয়া দেখায়নি: কারণ তারা আগুন জ্বালিয়ে আমাদের প্রত্যেককে গ্রহণ করেছিল, বর্তমান বৃষ্টি এবং ঠান্ডার কারণে।</w:t>
      </w:r>
    </w:p>
    <w:p w14:paraId="28346363" w14:textId="77777777" w:rsidR="00F90BDC" w:rsidRDefault="00F90BDC"/>
    <w:p w14:paraId="7CD596C4" w14:textId="77777777" w:rsidR="00F90BDC" w:rsidRDefault="00F90BDC">
      <w:r xmlns:w="http://schemas.openxmlformats.org/wordprocessingml/2006/main">
        <w:t xml:space="preserve">বর্বররা বৃষ্টি ও ঠান্ডার মধ্যেও উষ্ণ অগ্নি সরবরাহ করে যাত্রীদের মহান আতিথেয়তা প্রদর্শন করেছিল।</w:t>
      </w:r>
    </w:p>
    <w:p w14:paraId="2905DA2F" w14:textId="77777777" w:rsidR="00F90BDC" w:rsidRDefault="00F90BDC"/>
    <w:p w14:paraId="60901603" w14:textId="77777777" w:rsidR="00F90BDC" w:rsidRDefault="00F90BDC">
      <w:r xmlns:w="http://schemas.openxmlformats.org/wordprocessingml/2006/main">
        <w:t xml:space="preserve">1. আতিথেয়তার শক্তি - কিভাবে আমাদের আতিথেয়তা আমাদের চারপাশে যারা খ্রীষ্টের ভালবাসা দেখাতে পারে।</w:t>
      </w:r>
    </w:p>
    <w:p w14:paraId="12A9623C" w14:textId="77777777" w:rsidR="00F90BDC" w:rsidRDefault="00F90BDC"/>
    <w:p w14:paraId="072A55EB" w14:textId="77777777" w:rsidR="00F90BDC" w:rsidRDefault="00F90BDC">
      <w:r xmlns:w="http://schemas.openxmlformats.org/wordprocessingml/2006/main">
        <w:t xml:space="preserve">2. অন্যদের সেবা করা - কিভাবে আমরা আমাদের চারপাশের লোকদের সেবা করতে পারি এবং তাদের খ্রীষ্টের ভালবাসা দেখাতে পারি।</w:t>
      </w:r>
    </w:p>
    <w:p w14:paraId="7E2EBBBC" w14:textId="77777777" w:rsidR="00F90BDC" w:rsidRDefault="00F90BDC"/>
    <w:p w14:paraId="61E5114F" w14:textId="77777777" w:rsidR="00F90BDC" w:rsidRDefault="00F90BDC">
      <w:r xmlns:w="http://schemas.openxmlformats.org/wordprocessingml/2006/main">
        <w:t xml:space="preserve">1. রোমানস 12:13 - "সাধুদের প্রয়োজনে অবদান রাখুন এবং আতিথেয়তা দেখানোর চেষ্টা করুন।"</w:t>
      </w:r>
    </w:p>
    <w:p w14:paraId="2BD5E0D6" w14:textId="77777777" w:rsidR="00F90BDC" w:rsidRDefault="00F90BDC"/>
    <w:p w14:paraId="471F431D" w14:textId="77777777" w:rsidR="00F90BDC" w:rsidRDefault="00F90BDC">
      <w:r xmlns:w="http://schemas.openxmlformats.org/wordprocessingml/2006/main">
        <w:t xml:space="preserve">2. হিব্রু 13:2 - "অপরিচিতদের আতিথেয়তা দেখাতে অবহেলা করবেন না, কারণ এর ফলে কেউ কেউ অজান্তেই ফেরেশতাদের আপ্যায়ন করেছে।"</w:t>
      </w:r>
    </w:p>
    <w:p w14:paraId="155E936B" w14:textId="77777777" w:rsidR="00F90BDC" w:rsidRDefault="00F90BDC"/>
    <w:p w14:paraId="684A2837" w14:textId="77777777" w:rsidR="00F90BDC" w:rsidRDefault="00F90BDC">
      <w:r xmlns:w="http://schemas.openxmlformats.org/wordprocessingml/2006/main">
        <w:t xml:space="preserve">প্রেরিত 28:3 আর পৌল যখন একগুচ্ছ লাঠি জড়ো করে আগুনে রাখলেন, তখন তাপ থেকে একটা সাপ বেরিয়ে এসে তার হাতে বেঁধে দিল।</w:t>
      </w:r>
    </w:p>
    <w:p w14:paraId="7FF5B698" w14:textId="77777777" w:rsidR="00F90BDC" w:rsidRDefault="00F90BDC"/>
    <w:p w14:paraId="106AE5A6" w14:textId="77777777" w:rsidR="00F90BDC" w:rsidRDefault="00F90BDC">
      <w:r xmlns:w="http://schemas.openxmlformats.org/wordprocessingml/2006/main">
        <w:t xml:space="preserve">একটি বিষাক্ত সাপ থেকে পলের অলৌকিকভাবে পালানো ঈশ্বরের সুরক্ষার ওপর আস্থা রাখার অনুস্মারক হিসেবে কাজ করে।</w:t>
      </w:r>
    </w:p>
    <w:p w14:paraId="6FF8D1AA" w14:textId="77777777" w:rsidR="00F90BDC" w:rsidRDefault="00F90BDC"/>
    <w:p w14:paraId="37906816" w14:textId="77777777" w:rsidR="00F90BDC" w:rsidRDefault="00F90BDC">
      <w:r xmlns:w="http://schemas.openxmlformats.org/wordprocessingml/2006/main">
        <w:t xml:space="preserve">1. "ঈশ্বরের প্রভিডেন্স: ঈশ্বরের সুরক্ষায় বিশ্বাস করা"</w:t>
      </w:r>
    </w:p>
    <w:p w14:paraId="39F5DB40" w14:textId="77777777" w:rsidR="00F90BDC" w:rsidRDefault="00F90BDC"/>
    <w:p w14:paraId="27E8F620" w14:textId="77777777" w:rsidR="00F90BDC" w:rsidRDefault="00F90BDC">
      <w:r xmlns:w="http://schemas.openxmlformats.org/wordprocessingml/2006/main">
        <w:t xml:space="preserve">2. "ঈশ্বরের অলৌকিক ঘটনা: একটি বিষধর সাপ থেকে পলের পালানো"</w:t>
      </w:r>
    </w:p>
    <w:p w14:paraId="2F36F53B" w14:textId="77777777" w:rsidR="00F90BDC" w:rsidRDefault="00F90BDC"/>
    <w:p w14:paraId="6A6A9679" w14:textId="77777777" w:rsidR="00F90BDC" w:rsidRDefault="00F90BDC">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161B8916" w14:textId="77777777" w:rsidR="00F90BDC" w:rsidRDefault="00F90BDC"/>
    <w:p w14:paraId="3966BE66" w14:textId="77777777" w:rsidR="00F90BDC" w:rsidRDefault="00F90BDC">
      <w:r xmlns:w="http://schemas.openxmlformats.org/wordprocessingml/2006/main">
        <w:t xml:space="preserve">2. ম্যাথিউ 10:28-29 - "এবং যারা দেহকে হত্যা করে কিন্তু আত্মাকে হত্যা করতে পারে না তাদের ভয় করো না। বরং তাকে ভয় করো যে নরকে আত্মা এবং দেহ উভয়কেই ধ্বংস করতে পারে। দুটি চড়ুই কি এক টাকার বিনিময়ে বিক্রি হয় না? এবং একটিও নয়? তাদের মধ্যে আপনার পিতাকে ছেড়ে মাটিতে পড়ে যাবে৷</w:t>
      </w:r>
    </w:p>
    <w:p w14:paraId="35A32BBE" w14:textId="77777777" w:rsidR="00F90BDC" w:rsidRDefault="00F90BDC"/>
    <w:p w14:paraId="4FD1E5F3" w14:textId="77777777" w:rsidR="00F90BDC" w:rsidRDefault="00F90BDC">
      <w:r xmlns:w="http://schemas.openxmlformats.org/wordprocessingml/2006/main">
        <w:t xml:space="preserve">প্রেরিত 28:4 এবং যখন বর্বররা বিষাক্ত জন্তুটিকে তার হাতে ঝুলতে দেখে নিজেদের মধ্যে বলল, সন্দেহ নেই এই লোকটি একজন খুনি, যদিও সে সমুদ্র থেকে পালিয়েছে, তবুও প্রতিশোধের জন্য বাঁচতে হবে না।</w:t>
      </w:r>
    </w:p>
    <w:p w14:paraId="426F7185" w14:textId="77777777" w:rsidR="00F90BDC" w:rsidRDefault="00F90BDC"/>
    <w:p w14:paraId="4862D7C7" w14:textId="77777777" w:rsidR="00F90BDC" w:rsidRDefault="00F90BDC">
      <w:r xmlns:w="http://schemas.openxmlformats.org/wordprocessingml/2006/main">
        <w:t xml:space="preserve">অসভ্যরা পলকে একটি সাপের সাথে দেখে এবং ধরে নেয় সে একজন খুনি।</w:t>
      </w:r>
    </w:p>
    <w:p w14:paraId="12FCCCAE" w14:textId="77777777" w:rsidR="00F90BDC" w:rsidRDefault="00F90BDC"/>
    <w:p w14:paraId="0744EB75" w14:textId="77777777" w:rsidR="00F90BDC" w:rsidRDefault="00F90BDC">
      <w:r xmlns:w="http://schemas.openxmlformats.org/wordprocessingml/2006/main">
        <w:t xml:space="preserve">1. ঈশ্বরের করুণা এবং ন্যায়বিচার একসাথে কাজ করে, এমনকি সবচেয়ে অসম্ভাব্য পরিস্থিতিতেও।</w:t>
      </w:r>
    </w:p>
    <w:p w14:paraId="7A099C7A" w14:textId="77777777" w:rsidR="00F90BDC" w:rsidRDefault="00F90BDC"/>
    <w:p w14:paraId="5DC4DE44" w14:textId="77777777" w:rsidR="00F90BDC" w:rsidRDefault="00F90BDC">
      <w:r xmlns:w="http://schemas.openxmlformats.org/wordprocessingml/2006/main">
        <w:t xml:space="preserve">2. উপস্থিতির উপর ভিত্তি করে অনুমান না করার গুরুত্ব।</w:t>
      </w:r>
    </w:p>
    <w:p w14:paraId="648FD0E9" w14:textId="77777777" w:rsidR="00F90BDC" w:rsidRDefault="00F90BDC"/>
    <w:p w14:paraId="7C4E5E4C" w14:textId="77777777" w:rsidR="00F90BDC" w:rsidRDefault="00F90BDC">
      <w:r xmlns:w="http://schemas.openxmlformats.org/wordprocessingml/2006/main">
        <w:t xml:space="preserve">1. রোমানস 12:19- "প্রিয় বন্ধুরা, কখনও নিজেদের প্রতিশোধ নিও না, কিন্তু ঈশ্বরের ক্রোধের উপর ছেড়ে দাও, কেননা লেখা আছে,? 쏺 </w:t>
      </w:r>
      <w:r xmlns:w="http://schemas.openxmlformats.org/wordprocessingml/2006/main">
        <w:rPr>
          <w:rFonts w:ascii="맑은 고딕 Semilight" w:hAnsi="맑은 고딕 Semilight"/>
        </w:rPr>
        <w:t xml:space="preserve">আমার </w:t>
      </w:r>
      <w:r xmlns:w="http://schemas.openxmlformats.org/wordprocessingml/2006/main">
        <w:t xml:space="preserve">, আমি শোধ করব, প্রভু বলেছেন।"</w:t>
      </w:r>
    </w:p>
    <w:p w14:paraId="658479C6" w14:textId="77777777" w:rsidR="00F90BDC" w:rsidRDefault="00F90BDC"/>
    <w:p w14:paraId="26409DFD" w14:textId="77777777" w:rsidR="00F90BDC" w:rsidRDefault="00F90BDC">
      <w:r xmlns:w="http://schemas.openxmlformats.org/wordprocessingml/2006/main">
        <w:t xml:space="preserve">2. হিতোপদেশ 14:12 - "এমন একটি পথ আছে যা একজন মানুষের কাছে সঠিক বলে মনে হয়, কিন্তু তার শেষ হল মৃত্যুর পথ।"</w:t>
      </w:r>
    </w:p>
    <w:p w14:paraId="17F9AC75" w14:textId="77777777" w:rsidR="00F90BDC" w:rsidRDefault="00F90BDC"/>
    <w:p w14:paraId="6059CB29" w14:textId="77777777" w:rsidR="00F90BDC" w:rsidRDefault="00F90BDC">
      <w:r xmlns:w="http://schemas.openxmlformats.org/wordprocessingml/2006/main">
        <w:t xml:space="preserve">প্রেরিত 28:5 এবং তিনি জন্তুটিকে আগুনে ঝেড়ে ফেললেন, এবং কোন ক্ষতি অনুভব করলেন না।</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মাল্টা দ্বীপে থাকার সময় পল একটি বিষাক্ত সাপের মুখোমুখি হয়েছিল, কিন্তু আগুনে ঝেড়ে ফেলার পর সে অক্ষত ছিল।</w:t>
      </w:r>
    </w:p>
    <w:p w14:paraId="03DB1F7D" w14:textId="77777777" w:rsidR="00F90BDC" w:rsidRDefault="00F90BDC"/>
    <w:p w14:paraId="0853BDF4" w14:textId="77777777" w:rsidR="00F90BDC" w:rsidRDefault="00F90BDC">
      <w:r xmlns:w="http://schemas.openxmlformats.org/wordprocessingml/2006/main">
        <w:t xml:space="preserve">1. ঈশ্বরের সুরক্ষা: এমনকি বিপদের মধ্যেও, ঈশ্বর আমাদের সাথে আছেন এবং আমাদের রক্ষা করেন।</w:t>
      </w:r>
    </w:p>
    <w:p w14:paraId="0FAAEE52" w14:textId="77777777" w:rsidR="00F90BDC" w:rsidRDefault="00F90BDC"/>
    <w:p w14:paraId="2B856781" w14:textId="77777777" w:rsidR="00F90BDC" w:rsidRDefault="00F90BDC">
      <w:r xmlns:w="http://schemas.openxmlformats.org/wordprocessingml/2006/main">
        <w:t xml:space="preserve">2. বিশ্বাস: আমরা ঈশ্বরের প্রতিশ্রুতির উপর আস্থা রাখতে পারি এবং তাঁর শক্তি ও ক্ষমতার উপর নির্ভর করতে পারি।</w:t>
      </w:r>
    </w:p>
    <w:p w14:paraId="37E07DAE" w14:textId="77777777" w:rsidR="00F90BDC" w:rsidRDefault="00F90BDC"/>
    <w:p w14:paraId="3A42506E" w14:textId="77777777" w:rsidR="00F90BDC" w:rsidRDefault="00F90BDC">
      <w:r xmlns:w="http://schemas.openxmlformats.org/wordprocessingml/2006/main">
        <w:t xml:space="preserve">1. গীতসংহিতা 91:11-12 - "কারণ তিনি আপনার সম্বন্ধে তাঁর ফেরেশতাদেরকে আপনার সমস্ত পথে আপনাকে রক্ষা করার জন্য আদেশ দেবেন; তারা আপনাকে তাদের হাতে তুলে নেবে, যাতে আপনি একটি পাথরের সাথে আপনার পা আঘাত করবেন না।"</w:t>
      </w:r>
    </w:p>
    <w:p w14:paraId="1D146C19" w14:textId="77777777" w:rsidR="00F90BDC" w:rsidRDefault="00F90BDC"/>
    <w:p w14:paraId="3383B048" w14:textId="77777777" w:rsidR="00F90BDC" w:rsidRDefault="00F90BDC">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14:paraId="5E0E92A5" w14:textId="77777777" w:rsidR="00F90BDC" w:rsidRDefault="00F90BDC"/>
    <w:p w14:paraId="701CB1A2" w14:textId="77777777" w:rsidR="00F90BDC" w:rsidRDefault="00F90BDC">
      <w:r xmlns:w="http://schemas.openxmlformats.org/wordprocessingml/2006/main">
        <w:t xml:space="preserve">প্রেরিত 28:6 যদিও তারা দেখেছিল যে কখন সে ফুলে উঠবে বা হঠাৎ মারা যাবে: কিন্তু তারা অনেকক্ষণ তাকিয়ে তার কোন ক্ষতি না দেখে তাদের মন পরিবর্তন করে বলল যে সে একজন দেবতা।</w:t>
      </w:r>
    </w:p>
    <w:p w14:paraId="17D7910F" w14:textId="77777777" w:rsidR="00F90BDC" w:rsidRDefault="00F90BDC"/>
    <w:p w14:paraId="43E4B401" w14:textId="77777777" w:rsidR="00F90BDC" w:rsidRDefault="00F90BDC">
      <w:r xmlns:w="http://schemas.openxmlformats.org/wordprocessingml/2006/main">
        <w:t xml:space="preserve">মাল্টার লোকেরা, যেখানে পল জাহাজ ভেঙে পড়েছিল, তারা অবাক হয়েছিল যে পল একটি বিষাক্ত সাপের কামড়ে অক্ষত ছিল। বিশ্বাস করে যে তিনি একজন দেবতা, তারা পল সম্পর্কে তাদের মন পরিবর্তন করেছিল।</w:t>
      </w:r>
    </w:p>
    <w:p w14:paraId="37DA761C" w14:textId="77777777" w:rsidR="00F90BDC" w:rsidRDefault="00F90BDC"/>
    <w:p w14:paraId="52F1F1A7" w14:textId="77777777" w:rsidR="00F90BDC" w:rsidRDefault="00F90BDC">
      <w:r xmlns:w="http://schemas.openxmlformats.org/wordprocessingml/2006/main">
        <w:t xml:space="preserve">1. কষ্টের সময়ে ঈশ্বরের সুরক্ষা</w:t>
      </w:r>
    </w:p>
    <w:p w14:paraId="26D07993" w14:textId="77777777" w:rsidR="00F90BDC" w:rsidRDefault="00F90BDC"/>
    <w:p w14:paraId="26D4B114" w14:textId="77777777" w:rsidR="00F90BDC" w:rsidRDefault="00F90BDC">
      <w:r xmlns:w="http://schemas.openxmlformats.org/wordprocessingml/2006/main">
        <w:t xml:space="preserve">2. সন্দেহ অতিক্রম ঈশ্বরের শক্তি</w:t>
      </w:r>
    </w:p>
    <w:p w14:paraId="489A1A57" w14:textId="77777777" w:rsidR="00F90BDC" w:rsidRDefault="00F90BDC"/>
    <w:p w14:paraId="5AF15FC9" w14:textId="77777777" w:rsidR="00F90BDC" w:rsidRDefault="00F90BDC">
      <w:r xmlns:w="http://schemas.openxmlformats.org/wordprocessingml/2006/main">
        <w:t xml:space="preserve">1.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14:paraId="78F4763C" w14:textId="77777777" w:rsidR="00F90BDC" w:rsidRDefault="00F90BDC"/>
    <w:p w14:paraId="5568E24B" w14:textId="77777777" w:rsidR="00F90BDC" w:rsidRDefault="00F90BDC">
      <w:r xmlns:w="http://schemas.openxmlformats.org/wordprocessingml/2006/main">
        <w:t xml:space="preserve">2. জন 14:27 - "আমি তোমার সাথে শান্তি রেখে যাচ্ছি; আমার শান্তি আমি তোমাকে দিচ্ছি। পৃথিবী যেমন দেয় আমি তোমাকে দিই না। তোমার হৃদয়কে অস্থির হতে দিও না এবং ভয় পেয়ো না।"</w:t>
      </w:r>
    </w:p>
    <w:p w14:paraId="33BE32E2" w14:textId="77777777" w:rsidR="00F90BDC" w:rsidRDefault="00F90BDC"/>
    <w:p w14:paraId="22B2E790" w14:textId="77777777" w:rsidR="00F90BDC" w:rsidRDefault="00F90BDC">
      <w:r xmlns:w="http://schemas.openxmlformats.org/wordprocessingml/2006/main">
        <w:t xml:space="preserve">প্রেরিত 28:7 একই কোয়ার্টারে দ্বীপের প্রধান লোকের সম্পত্তি ছিল, যার নাম ছিল পুবলিয়াস; যিনি আমাদের গ্রহণ করলেন, এবং আমাদের তিন দিন সৌজন্যের সাথে রাখলেন৷</w:t>
      </w:r>
    </w:p>
    <w:p w14:paraId="446A4286" w14:textId="77777777" w:rsidR="00F90BDC" w:rsidRDefault="00F90BDC"/>
    <w:p w14:paraId="3B86E5E6" w14:textId="77777777" w:rsidR="00F90BDC" w:rsidRDefault="00F90BDC">
      <w:r xmlns:w="http://schemas.openxmlformats.org/wordprocessingml/2006/main">
        <w:t xml:space="preserve">দ্বীপের প্রধান ব্যক্তি পুবলিয়াস পল ও তার সঙ্গীদের আতিথেয়তা দেখিয়েছিলেন।</w:t>
      </w:r>
    </w:p>
    <w:p w14:paraId="412E6C84" w14:textId="77777777" w:rsidR="00F90BDC" w:rsidRDefault="00F90BDC"/>
    <w:p w14:paraId="2D05D421" w14:textId="77777777" w:rsidR="00F90BDC" w:rsidRDefault="00F90BDC">
      <w:r xmlns:w="http://schemas.openxmlformats.org/wordprocessingml/2006/main">
        <w:t xml:space="preserve">1. আতিথেয়তার শক্তি: কীভাবে সহানুভূতি এবং উদারতা ঈশ্বরের আশীর্বাদ নিয়ে আসে</w:t>
      </w:r>
    </w:p>
    <w:p w14:paraId="53A7B71A" w14:textId="77777777" w:rsidR="00F90BDC" w:rsidRDefault="00F90BDC"/>
    <w:p w14:paraId="6428345D" w14:textId="77777777" w:rsidR="00F90BDC" w:rsidRDefault="00F90BDC">
      <w:r xmlns:w="http://schemas.openxmlformats.org/wordprocessingml/2006/main">
        <w:t xml:space="preserve">2. ভাল স্টুয়ার্ডশিপের জন্য একটি মডেল: উদারতার উদাহরণ পাবলিয়াসের অনুসরণ</w:t>
      </w:r>
    </w:p>
    <w:p w14:paraId="756DBE68" w14:textId="77777777" w:rsidR="00F90BDC" w:rsidRDefault="00F90BDC"/>
    <w:p w14:paraId="0E2E87D5" w14:textId="77777777" w:rsidR="00F90BDC" w:rsidRDefault="00F90BDC">
      <w:r xmlns:w="http://schemas.openxmlformats.org/wordprocessingml/2006/main">
        <w:t xml:space="preserve">1. রোমানস 12:13 - একে অপরের প্রতি নির্দ্বিধায় আতিথেয়তা অনুশীলন করুন।</w:t>
      </w:r>
    </w:p>
    <w:p w14:paraId="2A1DA729" w14:textId="77777777" w:rsidR="00F90BDC" w:rsidRDefault="00F90BDC"/>
    <w:p w14:paraId="4EA28CE3" w14:textId="77777777" w:rsidR="00F90BDC" w:rsidRDefault="00F90BDC">
      <w:r xmlns:w="http://schemas.openxmlformats.org/wordprocessingml/2006/main">
        <w:t xml:space="preserve">2. 1 টিমোথি 6:17-19 - এই বর্তমান জগতে যারা ধনী তাদের আদেশ করুন যেন তারা অহংকারী না হয়, বা অনিশ্চিত ধন-সম্পদের উপর নির্ভর না করে, কিন্তু জীবন্ত ঈশ্বরের উপর নির্ভর করে, যিনি আমাদের উপভোগ করার জন্য প্রচুর পরিমাণে সবকিছু দেন। তারা ভাল কাজ করুক, যাতে তারা ভাল কাজে ধনী হয়, দিতে প্রস্তুত, ভাগ করতে ইচ্ছুক।</w:t>
      </w:r>
    </w:p>
    <w:p w14:paraId="4D03B4C2" w14:textId="77777777" w:rsidR="00F90BDC" w:rsidRDefault="00F90BDC"/>
    <w:p w14:paraId="223A5D94" w14:textId="77777777" w:rsidR="00F90BDC" w:rsidRDefault="00F90BDC">
      <w:r xmlns:w="http://schemas.openxmlformats.org/wordprocessingml/2006/main">
        <w:t xml:space="preserve">প্রেরিত 28:8 আর এমন হল যে, পুবলিয়াসের পিতা জ্বরে ও রক্তাক্ত স্রোতে অসুস্থ হয়ে পড়েছিলেন৷ পৌল তাঁর কাছে প্রবেশ করে প্রার্থনা করলেন এবং তাঁর গায়ে হাত রেখে তাঁকে সুস্থ করলেন৷</w:t>
      </w:r>
    </w:p>
    <w:p w14:paraId="3424CE35" w14:textId="77777777" w:rsidR="00F90BDC" w:rsidRDefault="00F90BDC"/>
    <w:p w14:paraId="0307A01F" w14:textId="77777777" w:rsidR="00F90BDC" w:rsidRDefault="00F90BDC">
      <w:r xmlns:w="http://schemas.openxmlformats.org/wordprocessingml/2006/main">
        <w:t xml:space="preserve">পল পুবলিয়াসের বাবাকে প্রার্থনার মাধ্যমে এবং হাত দিয়ে সুস্থ করেছিলেন।</w:t>
      </w:r>
    </w:p>
    <w:p w14:paraId="56968912" w14:textId="77777777" w:rsidR="00F90BDC" w:rsidRDefault="00F90BDC"/>
    <w:p w14:paraId="68156024" w14:textId="77777777" w:rsidR="00F90BDC" w:rsidRDefault="00F90BDC">
      <w:r xmlns:w="http://schemas.openxmlformats.org/wordprocessingml/2006/main">
        <w:t xml:space="preserve">1. প্রার্থনার শক্তি: কীভাবে পল পাবলিয়াসের পিতাকে সুস্থ করেছিলেন</w:t>
      </w:r>
    </w:p>
    <w:p w14:paraId="17162570" w14:textId="77777777" w:rsidR="00F90BDC" w:rsidRDefault="00F90BDC"/>
    <w:p w14:paraId="47A703CB" w14:textId="77777777" w:rsidR="00F90BDC" w:rsidRDefault="00F90BDC">
      <w:r xmlns:w="http://schemas.openxmlformats.org/wordprocessingml/2006/main">
        <w:t xml:space="preserve">2. যিশুর কাজ: মাল্টায় পলের অলৌকিক অধ্যয়ন</w:t>
      </w:r>
    </w:p>
    <w:p w14:paraId="6D494EDF" w14:textId="77777777" w:rsidR="00F90BDC" w:rsidRDefault="00F90BDC"/>
    <w:p w14:paraId="3063AFD5" w14:textId="77777777" w:rsidR="00F90BDC" w:rsidRDefault="00F90BDC">
      <w:r xmlns:w="http://schemas.openxmlformats.org/wordprocessingml/2006/main">
        <w:t xml:space="preserve">1. জেমস 5:15-16 -? </w:t>
      </w:r>
      <w:r xmlns:w="http://schemas.openxmlformats.org/wordprocessingml/2006/main">
        <w:rPr>
          <w:rFonts w:ascii="맑은 고딕 Semilight" w:hAnsi="맑은 고딕 Semilight"/>
        </w:rPr>
        <w:t xml:space="preserve">쏛 </w:t>
      </w:r>
      <w:r xmlns:w="http://schemas.openxmlformats.org/wordprocessingml/2006/main">
        <w:t xml:space="preserve">এবং বিশ্বাসের প্রার্থনা অসুস্থ ব্যক্তিকে রক্ষা করবে এবং প্রভু তাকে উঠাবেন৷ আর যদি সে গুনাহ করে থাকে তবে তাকে ক্ষমা করা হবে। অতএব, একে অপরের কাছে আপনার পাপ স্বীকার করুন এবং একে অপরের জন্য প্রার্থনা করুন, যাতে আপনি সুস্থ হতে পারেন। একজন ধার্মিক ব্যক্তির প্রার্থনার অনেক শক্তি আছে যেমন কাজ করছে।</w:t>
      </w:r>
    </w:p>
    <w:p w14:paraId="7B5D4ABA" w14:textId="77777777" w:rsidR="00F90BDC" w:rsidRDefault="00F90BDC"/>
    <w:p w14:paraId="4508C54B" w14:textId="77777777" w:rsidR="00F90BDC" w:rsidRDefault="00F90BDC">
      <w:r xmlns:w="http://schemas.openxmlformats.org/wordprocessingml/2006/main">
        <w:t xml:space="preserve">2. মার্ক 16:18 -? </w:t>
      </w:r>
      <w:r xmlns:w="http://schemas.openxmlformats.org/wordprocessingml/2006/main">
        <w:rPr>
          <w:rFonts w:ascii="맑은 고딕 Semilight" w:hAnsi="맑은 고딕 Semilight"/>
        </w:rPr>
        <w:t xml:space="preserve">쏷 </w:t>
      </w:r>
      <w:r xmlns:w="http://schemas.openxmlformats.org/wordprocessingml/2006/main">
        <w:t xml:space="preserve">আরে হাত দিয়ে সাপ তুলে নেবে; এবং যখন তারা মারাত্মক বিষ পান করে, তখন তাদের কোন ক্ষতি হবে না; তারা অসুস্থ মানুষের গায়ে হাত দেবে, আর তারা সুস্থ হয়ে উঠবে।</w:t>
      </w:r>
    </w:p>
    <w:p w14:paraId="7C85B4AB" w14:textId="77777777" w:rsidR="00F90BDC" w:rsidRDefault="00F90BDC"/>
    <w:p w14:paraId="30710FF0" w14:textId="77777777" w:rsidR="00F90BDC" w:rsidRDefault="00F90BDC">
      <w:r xmlns:w="http://schemas.openxmlformats.org/wordprocessingml/2006/main">
        <w:t xml:space="preserve">প্রেরিত 28:9 এইভাবে যখন এই দ্বীপের অন্যান্য রোগ ছিল, তারাও এসে সুস্থ হল৷</w:t>
      </w:r>
    </w:p>
    <w:p w14:paraId="7C7D41ED" w14:textId="77777777" w:rsidR="00F90BDC" w:rsidRDefault="00F90BDC"/>
    <w:p w14:paraId="6C5715D5" w14:textId="77777777" w:rsidR="00F90BDC" w:rsidRDefault="00F90BDC">
      <w:r xmlns:w="http://schemas.openxmlformats.org/wordprocessingml/2006/main">
        <w:t xml:space="preserve">পল তাদের জন্য প্রার্থনা করার পরে মাল্টা দ্বীপের রোগে আক্রান্ত ব্যক্তিরা সুস্থ হয়েছিলেন।</w:t>
      </w:r>
    </w:p>
    <w:p w14:paraId="63ED8C94" w14:textId="77777777" w:rsidR="00F90BDC" w:rsidRDefault="00F90BDC"/>
    <w:p w14:paraId="2B3701E1" w14:textId="77777777" w:rsidR="00F90BDC" w:rsidRDefault="00F90BDC">
      <w:r xmlns:w="http://schemas.openxmlformats.org/wordprocessingml/2006/main">
        <w:t xml:space="preserve">1. প্রার্থনার শক্তি: ঈশ্বরের নিরাময় স্পর্শ</w:t>
      </w:r>
    </w:p>
    <w:p w14:paraId="784FCEBB" w14:textId="77777777" w:rsidR="00F90BDC" w:rsidRDefault="00F90BDC"/>
    <w:p w14:paraId="28BACC67" w14:textId="77777777" w:rsidR="00F90BDC" w:rsidRDefault="00F90BDC">
      <w:r xmlns:w="http://schemas.openxmlformats.org/wordprocessingml/2006/main">
        <w:t xml:space="preserve">2. যিশুর নিরাময় মন্ত্রণালয়: পুনরুদ্ধারের অলৌকিক ঘটনা</w:t>
      </w:r>
    </w:p>
    <w:p w14:paraId="2140579F" w14:textId="77777777" w:rsidR="00F90BDC" w:rsidRDefault="00F90BDC"/>
    <w:p w14:paraId="3C6E3E30" w14:textId="77777777" w:rsidR="00F90BDC" w:rsidRDefault="00F90BDC">
      <w:r xmlns:w="http://schemas.openxmlformats.org/wordprocessingml/2006/main">
        <w:t xml:space="preserve">1.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14:paraId="6C547F97" w14:textId="77777777" w:rsidR="00F90BDC" w:rsidRDefault="00F90BDC"/>
    <w:p w14:paraId="00AFC0FD" w14:textId="77777777" w:rsidR="00F90BDC" w:rsidRDefault="00F90BDC">
      <w:r xmlns:w="http://schemas.openxmlformats.org/wordprocessingml/2006/main">
        <w:t xml:space="preserve">2. ইশাইয়া 53:4-5 -? </w:t>
      </w:r>
      <w:r xmlns:w="http://schemas.openxmlformats.org/wordprocessingml/2006/main">
        <w:rPr>
          <w:rFonts w:ascii="맑은 고딕 Semilight" w:hAnsi="맑은 고딕 Semilight"/>
        </w:rPr>
        <w:t xml:space="preserve">쏶 </w:t>
      </w:r>
      <w:r xmlns:w="http://schemas.openxmlformats.org/wordprocessingml/2006/main">
        <w:t xml:space="preserve">সত্যিই তিনি আমাদের দুঃখ বহন করেছেন, এবং আমাদের দুঃখ বহন করেছেন: তবুও আমরা তাকে আঘাতপ্রাপ্ত, ঈশ্বরের দ্বারা আঘাতপ্রাপ্ত এবং পীড়িত বলে মনে করেছি৷ কিন্তু তিনি আমাদের অধর্মের জন্য আহত হয়েছিলেন, আমাদের অন্যায়ের জন্য তাকে ক্ষতবিক্ষত করা হয়েছিল: আমাদের শান্তির শাস্তি তার উপর ছিল; এবং তার ফিতে দিয়ে আমরা সুস্থ হয়েছি।??</w:t>
      </w:r>
    </w:p>
    <w:p w14:paraId="718B6A92" w14:textId="77777777" w:rsidR="00F90BDC" w:rsidRDefault="00F90BDC"/>
    <w:p w14:paraId="0C8459E1" w14:textId="77777777" w:rsidR="00F90BDC" w:rsidRDefault="00F90BDC">
      <w:r xmlns:w="http://schemas.openxmlformats.org/wordprocessingml/2006/main">
        <w:t xml:space="preserve">প্রেরিত 28:10 যিনি আমাদেরকে অনেক সম্মানে সম্মানিত করেছেন; এবং আমরা যখন রওনা হলাম, তারা আমাদের প্রয়োজনীয় জিনিসগুলি দিয়ে চাপিয়ে দিল৷</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মাল্টার লোকেরা পল এবং তার সঙ্গীদের অনেক সম্মানে সম্মানিত করেছিল এবং তাদের ভ্রমণের জন্য প্রয়োজনীয় জিনিসপত্র সরবরাহ করেছিল।</w:t>
      </w:r>
    </w:p>
    <w:p w14:paraId="707E25A0" w14:textId="77777777" w:rsidR="00F90BDC" w:rsidRDefault="00F90BDC"/>
    <w:p w14:paraId="32765C6B" w14:textId="77777777" w:rsidR="00F90BDC" w:rsidRDefault="00F90BDC">
      <w:r xmlns:w="http://schemas.openxmlformats.org/wordprocessingml/2006/main">
        <w:t xml:space="preserve">1. অসুবিধার মধ্যেও আমাদের অপরিচিতদের প্রতি আতিথেয়তা এবং করুণা প্রদর্শন করা উচিত।</w:t>
      </w:r>
    </w:p>
    <w:p w14:paraId="01C440ED" w14:textId="77777777" w:rsidR="00F90BDC" w:rsidRDefault="00F90BDC"/>
    <w:p w14:paraId="60FB8595" w14:textId="77777777" w:rsidR="00F90BDC" w:rsidRDefault="00F90BDC">
      <w:r xmlns:w="http://schemas.openxmlformats.org/wordprocessingml/2006/main">
        <w:t xml:space="preserve">2. ঈশ্বরের ভালবাসা প্রদর্শন করে আমাদের উদারভাবে এবং প্রয়োজনে ত্যাগীভাবে দান করা উচিত।</w:t>
      </w:r>
    </w:p>
    <w:p w14:paraId="2C409BE5" w14:textId="77777777" w:rsidR="00F90BDC" w:rsidRDefault="00F90BDC"/>
    <w:p w14:paraId="45A966D9" w14:textId="77777777" w:rsidR="00F90BDC" w:rsidRDefault="00F90BDC">
      <w:r xmlns:w="http://schemas.openxmlformats.org/wordprocessingml/2006/main">
        <w:t xml:space="preserve">1. রোমানস 12:13 - "সাধুদের প্রয়োজনে অবদান রাখুন এবং আতিথেয়তা দেখানোর চেষ্টা করুন।"</w:t>
      </w:r>
    </w:p>
    <w:p w14:paraId="0EDB77B0" w14:textId="77777777" w:rsidR="00F90BDC" w:rsidRDefault="00F90BDC"/>
    <w:p w14:paraId="148B6126" w14:textId="77777777" w:rsidR="00F90BDC" w:rsidRDefault="00F90BDC">
      <w:r xmlns:w="http://schemas.openxmlformats.org/wordprocessingml/2006/main">
        <w:t xml:space="preserve">2. প্রেরিত 20:35 - "সকল বিষয়ে আমি আপনাকে দেখিয়েছি যে এইভাবে কঠোর পরিশ্রম করে আমাদের অবশ্যই দুর্বলদের সাহায্য করতে হবে এবং প্রভু যীশুর কথাগুলি মনে রাখতে হবে, কীভাবে তিনি নিজেই </w:t>
      </w:r>
      <w:r xmlns:w="http://schemas.openxmlformats.org/wordprocessingml/2006/main">
        <w:t xml:space="preserve">বলেছিলেন </w:t>
      </w:r>
      <w:r xmlns:w="http://schemas.openxmlformats.org/wordprocessingml/2006/main">
        <w:rPr>
          <w:rFonts w:ascii="맑은 고딕 Semilight" w:hAnsi="맑은 고딕 Semilight"/>
        </w:rPr>
        <w:t xml:space="preserve">,? </w:t>
      </w:r>
      <w:r xmlns:w="http://schemas.openxmlformats.org/wordprocessingml/2006/main">
        <w:t xml:space="preserve">গ্রহণ করতে.?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প্রেরিত 28:11 এবং তিন মাস পরে আমরা আলেকজান্দ্রিয়ার একটি জাহাজে রওনা হলাম, যেটি দ্বীপে শীতকাল ছিল, যার চিহ্ন ছিল ক্যাস্টর এবং পোলাক্স৷</w:t>
      </w:r>
    </w:p>
    <w:p w14:paraId="640CE65C" w14:textId="77777777" w:rsidR="00F90BDC" w:rsidRDefault="00F90BDC"/>
    <w:p w14:paraId="5DEE4B7C" w14:textId="77777777" w:rsidR="00F90BDC" w:rsidRDefault="00F90BDC">
      <w:r xmlns:w="http://schemas.openxmlformats.org/wordprocessingml/2006/main">
        <w:t xml:space="preserve">ক্যাস্টর এবং পোলাক্সের চিহ্ন নিয়ে আলেকজান্দ্রিয়া থেকে একটি জাহাজে যাত্রা করার আগে পল এবং তার সঙ্গীরা মাল্টায় তিন মাস কাটিয়েছিলেন।</w:t>
      </w:r>
    </w:p>
    <w:p w14:paraId="19D2BBC0" w14:textId="77777777" w:rsidR="00F90BDC" w:rsidRDefault="00F90BDC"/>
    <w:p w14:paraId="44797736" w14:textId="77777777" w:rsidR="00F90BDC" w:rsidRDefault="00F90BDC">
      <w:r xmlns:w="http://schemas.openxmlformats.org/wordprocessingml/2006/main">
        <w:t xml:space="preserve">1. আশার চিহ্ন: মাল্টায় পল এবং তার সঙ্গীরা</w:t>
      </w:r>
    </w:p>
    <w:p w14:paraId="02DF30E2" w14:textId="77777777" w:rsidR="00F90BDC" w:rsidRDefault="00F90BDC"/>
    <w:p w14:paraId="4762EE8C" w14:textId="77777777" w:rsidR="00F90BDC" w:rsidRDefault="00F90BDC">
      <w:r xmlns:w="http://schemas.openxmlformats.org/wordprocessingml/2006/main">
        <w:t xml:space="preserve">2. ঐশ্বরিক সুরক্ষা: ক্যাস্টর এবং পোলাক্সের চিহ্ন</w:t>
      </w:r>
    </w:p>
    <w:p w14:paraId="39663D4A" w14:textId="77777777" w:rsidR="00F90BDC" w:rsidRDefault="00F90BDC"/>
    <w:p w14:paraId="224A14DB" w14:textId="77777777" w:rsidR="00F90BDC" w:rsidRDefault="00F90BDC">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হয়েছে৷</w:t>
      </w:r>
    </w:p>
    <w:p w14:paraId="0F0EC84A" w14:textId="77777777" w:rsidR="00F90BDC" w:rsidRDefault="00F90BDC"/>
    <w:p w14:paraId="4526713C" w14:textId="77777777" w:rsidR="00F90BDC" w:rsidRDefault="00F90BDC">
      <w:r xmlns:w="http://schemas.openxmlformats.org/wordprocessingml/2006/main">
        <w:t xml:space="preserve">2. Isaiah 43:2 ??যখন তুমি জলের মধ্য দিয়ে যাবে, আমি তোমার সাথে থাকব; এবং যখন আপনি নদীগুলির মধ্য দিয়ে যাবেন, তখন তারা আপনাকে ঝাড়ু দেবে না। আপনি যখন আগুনের মধ্য দিয়ে হাঁটবেন, তখন আপনি পুড়ে যাবেন না; </w:t>
      </w:r>
      <w:r xmlns:w="http://schemas.openxmlformats.org/wordprocessingml/2006/main">
        <w:lastRenderedPageBreak xmlns:w="http://schemas.openxmlformats.org/wordprocessingml/2006/main"/>
      </w:r>
      <w:r xmlns:w="http://schemas.openxmlformats.org/wordprocessingml/2006/main">
        <w:t xml:space="preserve">অগ্নিশিখা তোমাকে জ্বালিয়ে দেবে না।</w:t>
      </w:r>
    </w:p>
    <w:p w14:paraId="6ED2E708" w14:textId="77777777" w:rsidR="00F90BDC" w:rsidRDefault="00F90BDC"/>
    <w:p w14:paraId="2BF60EC0" w14:textId="77777777" w:rsidR="00F90BDC" w:rsidRDefault="00F90BDC">
      <w:r xmlns:w="http://schemas.openxmlformats.org/wordprocessingml/2006/main">
        <w:t xml:space="preserve">প্রেরিত 28:12 এবং সিরাকিউসে নেমে আমরা সেখানে তিন দিন ছিলাম।</w:t>
      </w:r>
    </w:p>
    <w:p w14:paraId="19A0A482" w14:textId="77777777" w:rsidR="00F90BDC" w:rsidRDefault="00F90BDC"/>
    <w:p w14:paraId="42D3D104" w14:textId="77777777" w:rsidR="00F90BDC" w:rsidRDefault="00F90BDC">
      <w:r xmlns:w="http://schemas.openxmlformats.org/wordprocessingml/2006/main">
        <w:t xml:space="preserve">পল এবং তার সঙ্গীরা সিরাকিউসে অবতরণ করেন এবং সেখানে তিন দিন অবস্থান করেন।</w:t>
      </w:r>
    </w:p>
    <w:p w14:paraId="53064C5C" w14:textId="77777777" w:rsidR="00F90BDC" w:rsidRDefault="00F90BDC"/>
    <w:p w14:paraId="33AC5152" w14:textId="77777777" w:rsidR="00F90BDC" w:rsidRDefault="00F90BDC">
      <w:r xmlns:w="http://schemas.openxmlformats.org/wordprocessingml/2006/main">
        <w:t xml:space="preserve">1. বিশ্রামের জন্য সময় নেওয়া: পলের যাত্রা থেকে বিশ্রামের মূল্য শেখা</w:t>
      </w:r>
    </w:p>
    <w:p w14:paraId="74B87FD7" w14:textId="77777777" w:rsidR="00F90BDC" w:rsidRDefault="00F90BDC"/>
    <w:p w14:paraId="650D5F21" w14:textId="77777777" w:rsidR="00F90BDC" w:rsidRDefault="00F90BDC">
      <w:r xmlns:w="http://schemas.openxmlformats.org/wordprocessingml/2006/main">
        <w:t xml:space="preserve">2. সংযোগ করতে সময় নেওয়া: পলের মতো আমাদের ভ্রমণে অন্যদের সাথে সংযোগ করা</w:t>
      </w:r>
    </w:p>
    <w:p w14:paraId="4D0750ED" w14:textId="77777777" w:rsidR="00F90BDC" w:rsidRDefault="00F90BDC"/>
    <w:p w14:paraId="2CB86911" w14:textId="77777777" w:rsidR="00F90BDC" w:rsidRDefault="00F90BDC">
      <w:r xmlns:w="http://schemas.openxmlformats.org/wordprocessingml/2006/main">
        <w:t xml:space="preserve">1. Exodus 31:17 - "এটি আমার এবং ইস্রায়েলের লোকদের মধ্যে চিরকালের জন্য একটি চিহ্ন। কারণ ছয় দিনে প্রভু স্বর্গ ও পৃথিবী তৈরি করেছিলেন, এবং সপ্তম দিনে তিনি বিশ্রাম করেছিলেন এবং সতেজ হয়েছিলেন।"</w:t>
      </w:r>
    </w:p>
    <w:p w14:paraId="39A38A44" w14:textId="77777777" w:rsidR="00F90BDC" w:rsidRDefault="00F90BDC"/>
    <w:p w14:paraId="51FC2B6B" w14:textId="77777777" w:rsidR="00F90BDC" w:rsidRDefault="00F90BDC">
      <w:r xmlns:w="http://schemas.openxmlformats.org/wordprocessingml/2006/main">
        <w:t xml:space="preserve">2. রোমানস 12:13 - "সাধুদের প্রয়োজনে অবদান রাখুন এবং আতিথেয়তা দেখানোর চেষ্টা করুন।"</w:t>
      </w:r>
    </w:p>
    <w:p w14:paraId="521A841B" w14:textId="77777777" w:rsidR="00F90BDC" w:rsidRDefault="00F90BDC"/>
    <w:p w14:paraId="5E4AF0A6" w14:textId="77777777" w:rsidR="00F90BDC" w:rsidRDefault="00F90BDC">
      <w:r xmlns:w="http://schemas.openxmlformats.org/wordprocessingml/2006/main">
        <w:t xml:space="preserve">প্রেরিত 28:13 এবং সেখান থেকে আমরা একটি কম্পাস নিয়ে রেগিয়ামে এলাম: এবং একদিন পরে দক্ষিণের বাতাস বয়ে গেল এবং পরের দিন পুতেওলিতে এলাম:</w:t>
      </w:r>
    </w:p>
    <w:p w14:paraId="7BFEFF45" w14:textId="77777777" w:rsidR="00F90BDC" w:rsidRDefault="00F90BDC"/>
    <w:p w14:paraId="0093FAA6" w14:textId="77777777" w:rsidR="00F90BDC" w:rsidRDefault="00F90BDC">
      <w:r xmlns:w="http://schemas.openxmlformats.org/wordprocessingml/2006/main">
        <w:t xml:space="preserve">পল এবং তার সঙ্গীরা মাল্টা থেকে যাত্রা শুরু করে এবং উপকূলের চারপাশে রেজিয়ামে যান। একদিন পর দখিনা বাতাস বয়ে গেল এবং তারা পুতেওলিতে পৌঁছল।</w:t>
      </w:r>
    </w:p>
    <w:p w14:paraId="48035A17" w14:textId="77777777" w:rsidR="00F90BDC" w:rsidRDefault="00F90BDC"/>
    <w:p w14:paraId="43A40F81" w14:textId="77777777" w:rsidR="00F90BDC" w:rsidRDefault="00F90BDC">
      <w:r xmlns:w="http://schemas.openxmlformats.org/wordprocessingml/2006/main">
        <w:t xml:space="preserve">1: ঈশ্বরের সার্বভৌমত্ব সব কিছুতে কাজ করছে, এমনকি বাতাসেও।</w:t>
      </w:r>
    </w:p>
    <w:p w14:paraId="07F3A36E" w14:textId="77777777" w:rsidR="00F90BDC" w:rsidRDefault="00F90BDC"/>
    <w:p w14:paraId="28D16517" w14:textId="77777777" w:rsidR="00F90BDC" w:rsidRDefault="00F90BDC">
      <w:r xmlns:w="http://schemas.openxmlformats.org/wordprocessingml/2006/main">
        <w:t xml:space="preserve">2: আমাদের ভ্রমণের জন্য নিখুঁত শর্ত প্রদান করার জন্য আমাদের অবশ্যই ঈশ্বরের উপর নির্ভর করতে হবে।</w:t>
      </w:r>
    </w:p>
    <w:p w14:paraId="041FEAB1" w14:textId="77777777" w:rsidR="00F90BDC" w:rsidRDefault="00F90BDC"/>
    <w:p w14:paraId="577B38C7" w14:textId="77777777" w:rsidR="00F90BDC" w:rsidRDefault="00F90BDC">
      <w:r xmlns:w="http://schemas.openxmlformats.org/wordprocessingml/2006/main">
        <w:t xml:space="preserve">1: হিতোপদেশ 21:1 - "রাজার হৃদয় হল প্রভুর হাতে জলের স্রোত; তিনি যেখানে ইচ্ছা তা ঘুরিয়ে দেন।"</w:t>
      </w:r>
    </w:p>
    <w:p w14:paraId="2D3E1824" w14:textId="77777777" w:rsidR="00F90BDC" w:rsidRDefault="00F90BDC"/>
    <w:p w14:paraId="4230DB7E" w14:textId="77777777" w:rsidR="00F90BDC" w:rsidRDefault="00F90BDC">
      <w:r xmlns:w="http://schemas.openxmlformats.org/wordprocessingml/2006/main">
        <w:t xml:space="preserve">2: গীতসংহিতা 107:29 - "তিনি ঝড়কে স্থির করেছেন, এবং সমুদ্রের ঢেউগুলিকে শান্ত করা হয়েছে।"</w:t>
      </w:r>
    </w:p>
    <w:p w14:paraId="67615660" w14:textId="77777777" w:rsidR="00F90BDC" w:rsidRDefault="00F90BDC"/>
    <w:p w14:paraId="1C3B8668" w14:textId="77777777" w:rsidR="00F90BDC" w:rsidRDefault="00F90BDC">
      <w:r xmlns:w="http://schemas.openxmlformats.org/wordprocessingml/2006/main">
        <w:t xml:space="preserve">প্রেরিত 28:14 যেখানে আমরা ভাইদের খুঁজে পেয়েছি, এবং তাদের সাথে সাত দিন থাকতে চেয়েছিলাম: এবং তাই আমরা রোমের দিকে গেলাম।</w:t>
      </w:r>
    </w:p>
    <w:p w14:paraId="329FFBFB" w14:textId="77777777" w:rsidR="00F90BDC" w:rsidRDefault="00F90BDC"/>
    <w:p w14:paraId="3E928880" w14:textId="77777777" w:rsidR="00F90BDC" w:rsidRDefault="00F90BDC">
      <w:r xmlns:w="http://schemas.openxmlformats.org/wordprocessingml/2006/main">
        <w:t xml:space="preserve">পল এবং তার সঙ্গীদের ভাইয়েরা স্বাগত জানিয়েছিলেন এবং রোমে যাওয়ার পথে সাত দিন তাদের সাথে থাকতে বলেছিলেন।</w:t>
      </w:r>
    </w:p>
    <w:p w14:paraId="168B78CF" w14:textId="77777777" w:rsidR="00F90BDC" w:rsidRDefault="00F90BDC"/>
    <w:p w14:paraId="7FA65CA9" w14:textId="77777777" w:rsidR="00F90BDC" w:rsidRDefault="00F90BDC">
      <w:r xmlns:w="http://schemas.openxmlformats.org/wordprocessingml/2006/main">
        <w:t xml:space="preserve">1. আতিথেয়তার শক্তি: খোলা অস্ত্র দিয়ে অপরিচিতদের স্বাগত জানানো</w:t>
      </w:r>
    </w:p>
    <w:p w14:paraId="2C3DB9D4" w14:textId="77777777" w:rsidR="00F90BDC" w:rsidRDefault="00F90BDC"/>
    <w:p w14:paraId="570ECC5C" w14:textId="77777777" w:rsidR="00F90BDC" w:rsidRDefault="00F90BDC">
      <w:r xmlns:w="http://schemas.openxmlformats.org/wordprocessingml/2006/main">
        <w:t xml:space="preserve">2. দয়া এবং উদারতার সাথে অন্যদের স্বাগত জানানোর আশীর্বাদ</w:t>
      </w:r>
    </w:p>
    <w:p w14:paraId="6DC2D729" w14:textId="77777777" w:rsidR="00F90BDC" w:rsidRDefault="00F90BDC"/>
    <w:p w14:paraId="66C535C1" w14:textId="77777777" w:rsidR="00F90BDC" w:rsidRDefault="00F90BDC">
      <w:r xmlns:w="http://schemas.openxmlformats.org/wordprocessingml/2006/main">
        <w:t xml:space="preserve">1. রোমানস 12:13 - "প্রভুর সাথে ভাগ করুন? </w:t>
      </w:r>
      <w:r xmlns:w="http://schemas.openxmlformats.org/wordprocessingml/2006/main">
        <w:t xml:space="preserve">যারা প্রয়োজনে আছেন। আতিথেয়তা অনুশীলন করুন। </w:t>
      </w:r>
      <w:r xmlns:w="http://schemas.openxmlformats.org/wordprocessingml/2006/main">
        <w:rPr>
          <w:rFonts w:ascii="맑은 고딕 Semilight" w:hAnsi="맑은 고딕 Semilight"/>
        </w:rPr>
        <w:t xml:space="preserve">"</w:t>
      </w:r>
    </w:p>
    <w:p w14:paraId="36AC22AD" w14:textId="77777777" w:rsidR="00F90BDC" w:rsidRDefault="00F90BDC"/>
    <w:p w14:paraId="04BB2077" w14:textId="77777777" w:rsidR="00F90BDC" w:rsidRDefault="00F90BDC">
      <w:r xmlns:w="http://schemas.openxmlformats.org/wordprocessingml/2006/main">
        <w:t xml:space="preserve">2. 1 পিটার 4:9 - "বড়চোখে একে অপরকে আতিথেয়তা প্রদান করুন।"</w:t>
      </w:r>
    </w:p>
    <w:p w14:paraId="19D93200" w14:textId="77777777" w:rsidR="00F90BDC" w:rsidRDefault="00F90BDC"/>
    <w:p w14:paraId="3C5FE964" w14:textId="77777777" w:rsidR="00F90BDC" w:rsidRDefault="00F90BDC">
      <w:r xmlns:w="http://schemas.openxmlformats.org/wordprocessingml/2006/main">
        <w:t xml:space="preserve">প্রেরিত 28:15 এবং সেখান থেকে ভাইয়েরা আমাদের কথা শুনে আপ্পি ফোরাম এবং তিনটি সরাই পর্যন্ত আমাদের সাথে দেখা করতে এলো: যাকে দেখে পল ঈশ্বরকে ধন্যবাদ জানালেন এবং সাহস করলেন।</w:t>
      </w:r>
    </w:p>
    <w:p w14:paraId="46896E6E" w14:textId="77777777" w:rsidR="00F90BDC" w:rsidRDefault="00F90BDC"/>
    <w:p w14:paraId="215E4848" w14:textId="77777777" w:rsidR="00F90BDC" w:rsidRDefault="00F90BDC">
      <w:r xmlns:w="http://schemas.openxmlformats.org/wordprocessingml/2006/main">
        <w:t xml:space="preserve">পল খ্রীষ্টে তার ভাইদের সাথে অ্যাপি ফোরাম এবং দ্য থ্রি ট্যাভার্নে দেখা করেছিলেন এবং তিনি যে উৎসাহ পেয়েছেন তার জন্য ঈশ্বরকে ধন্যবাদ জানিয়েছেন।</w:t>
      </w:r>
    </w:p>
    <w:p w14:paraId="3907AF39" w14:textId="77777777" w:rsidR="00F90BDC" w:rsidRDefault="00F90BDC"/>
    <w:p w14:paraId="76D9F8F7" w14:textId="77777777" w:rsidR="00F90BDC" w:rsidRDefault="00F90BDC">
      <w:r xmlns:w="http://schemas.openxmlformats.org/wordprocessingml/2006/main">
        <w:t xml:space="preserve">1. কষ্টের সময়ে ঈশ্বর সবসময় আমাদের সাথে থাকেন এবং প্রয়োজনে তিনি আমাদের উৎসাহ প্রদান করবেন।</w:t>
      </w:r>
    </w:p>
    <w:p w14:paraId="23312513" w14:textId="77777777" w:rsidR="00F90BDC" w:rsidRDefault="00F90BDC"/>
    <w:p w14:paraId="2F6821CB" w14:textId="77777777" w:rsidR="00F90BDC" w:rsidRDefault="00F90BDC">
      <w:r xmlns:w="http://schemas.openxmlformats.org/wordprocessingml/2006/main">
        <w:t xml:space="preserve">2. আমরা কঠিন সময়েও প্রভুর উপর ভরসা করে সাহস নিতে পারি।</w:t>
      </w:r>
    </w:p>
    <w:p w14:paraId="48E5450F" w14:textId="77777777" w:rsidR="00F90BDC" w:rsidRDefault="00F90BDC"/>
    <w:p w14:paraId="1E9721E6" w14:textId="77777777" w:rsidR="00F90BDC" w:rsidRDefault="00F90BDC">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14:paraId="26FC390A" w14:textId="77777777" w:rsidR="00F90BDC" w:rsidRDefault="00F90BDC"/>
    <w:p w14:paraId="35250F39" w14:textId="77777777" w:rsidR="00F90BDC" w:rsidRDefault="00F90BDC">
      <w:r xmlns:w="http://schemas.openxmlformats.org/wordprocessingml/2006/main">
        <w:t xml:space="preserve">2. গীতসংহিতা 46:1 - "ঈশ্বর আমাদের আশ্রয় এবং শক্তি, সমস্যায় খুব উপস্থিত সাহায্য।"</w:t>
      </w:r>
    </w:p>
    <w:p w14:paraId="69C5C855" w14:textId="77777777" w:rsidR="00F90BDC" w:rsidRDefault="00F90BDC"/>
    <w:p w14:paraId="63A361C8" w14:textId="77777777" w:rsidR="00F90BDC" w:rsidRDefault="00F90BDC">
      <w:r xmlns:w="http://schemas.openxmlformats.org/wordprocessingml/2006/main">
        <w:t xml:space="preserve">প্রেরিত 28:16 এবং আমরা যখন রোমে এলাম, তখন সেনাপতি বন্দীদেরকে রক্ষীবাহিনীর অধিনায়কের হাতে তুলে দিলেন, কিন্তু পৌলকে একজন সৈন্যের সাথে একা থাকতে দেওয়া হল যে তাকে রক্ষা করেছিল।</w:t>
      </w:r>
    </w:p>
    <w:p w14:paraId="0DEB2DFF" w14:textId="77777777" w:rsidR="00F90BDC" w:rsidRDefault="00F90BDC"/>
    <w:p w14:paraId="1250382D" w14:textId="77777777" w:rsidR="00F90BDC" w:rsidRDefault="00F90BDC">
      <w:r xmlns:w="http://schemas.openxmlformats.org/wordprocessingml/2006/main">
        <w:t xml:space="preserve">পলকে রোমে বন্দী করা হয়েছিল এবং সেঞ্চুরিয়ান তাকে রক্ষীবাহিনীর অধিনায়কের হাতে তুলে দিয়েছিলেন, কিন্তু পলকে তার নিজের কোয়ার্টারে একজন প্রহরীর সাথে থাকার অনুমতি দেওয়া হয়েছিল।</w:t>
      </w:r>
    </w:p>
    <w:p w14:paraId="2A87D417" w14:textId="77777777" w:rsidR="00F90BDC" w:rsidRDefault="00F90BDC"/>
    <w:p w14:paraId="37E0439B" w14:textId="77777777" w:rsidR="00F90BDC" w:rsidRDefault="00F90BDC">
      <w:r xmlns:w="http://schemas.openxmlformats.org/wordprocessingml/2006/main">
        <w:t xml:space="preserve">1. সমস্যার মধ্যে ঈশ্বরের সুরক্ষা - ঈশ্বরের অনুগ্রহ এবং সুরক্ষা সবচেয়ে কঠিন সময়েও কীভাবে অনুভব করা যায়।</w:t>
      </w:r>
    </w:p>
    <w:p w14:paraId="318E7590" w14:textId="77777777" w:rsidR="00F90BDC" w:rsidRDefault="00F90BDC"/>
    <w:p w14:paraId="4140F080" w14:textId="77777777" w:rsidR="00F90BDC" w:rsidRDefault="00F90BDC">
      <w:r xmlns:w="http://schemas.openxmlformats.org/wordprocessingml/2006/main">
        <w:t xml:space="preserve">2. নম্রতার শক্তি - কীভাবে নম্রতা এবং বিশ্বাস প্রতিকূলতার মুখে সত্যিকারের শক্তি নিয়ে যেতে পারে।</w:t>
      </w:r>
    </w:p>
    <w:p w14:paraId="73573A82" w14:textId="77777777" w:rsidR="00F90BDC" w:rsidRDefault="00F90BDC"/>
    <w:p w14:paraId="746C8F86" w14:textId="77777777" w:rsidR="00F90BDC" w:rsidRDefault="00F90BDC">
      <w:r xmlns:w="http://schemas.openxmlformats.org/wordprocessingml/2006/main">
        <w:t xml:space="preserve">1. গীতসংহিতা 91:9-10 - "কারণ তুমি প্রভুকে তোমার আবাসস্থল করেছ? পরমেশ্বর, কে আমার আশ্রয়? তোমার উপর কোন অমঙ্গল ঘটতে দেওয়া হবে না, তোমার তাঁবুর কাছে কোন প্লেগ আসতে পারবে না।"</w:t>
      </w:r>
    </w:p>
    <w:p w14:paraId="03CB0317" w14:textId="77777777" w:rsidR="00F90BDC" w:rsidRDefault="00F90BDC"/>
    <w:p w14:paraId="1E424321" w14:textId="77777777" w:rsidR="00F90BDC" w:rsidRDefault="00F90BDC">
      <w:r xmlns:w="http://schemas.openxmlformats.org/wordprocessingml/2006/main">
        <w:t xml:space="preserve">2. হিতোপদেশ 16:7 - "যখন একজন মানুষের পথ প্রভুকে খুশি করে, তখন তিনি এমনকি তার শত্রুদেরও তার সাথে শান্তিতে থাকতে দেন।"</w:t>
      </w:r>
    </w:p>
    <w:p w14:paraId="6F15FE2F" w14:textId="77777777" w:rsidR="00F90BDC" w:rsidRDefault="00F90BDC"/>
    <w:p w14:paraId="39C54FEE" w14:textId="77777777" w:rsidR="00F90BDC" w:rsidRDefault="00F90BDC">
      <w:r xmlns:w="http://schemas.openxmlformats.org/wordprocessingml/2006/main">
        <w:t xml:space="preserve">প্রেরিত 28:17 তিনদিন পর পৌল ইহুদীদের প্রধানকে ডেকে বললেন, আর তারা একত্র হলে তিনি তাদের বললেন, ভাই ও বোনেরা, যদিও আমি লোকেদের বা প্রথার বিরুদ্ধে কিছু করিনি। আমাদের পূর্বপুরুষদের মধ্যে, তবুও আমি জেরুজালেম থেকে রোমানদের হাতে বন্দী হয়েছিলাম।</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রোমানদের বন্দী অবস্থায় পল তার নির্দোষতা ঘোষণা করেছিলেন।</w:t>
      </w:r>
    </w:p>
    <w:p w14:paraId="22F5103B" w14:textId="77777777" w:rsidR="00F90BDC" w:rsidRDefault="00F90BDC"/>
    <w:p w14:paraId="2E7C663A" w14:textId="77777777" w:rsidR="00F90BDC" w:rsidRDefault="00F90BDC">
      <w:r xmlns:w="http://schemas.openxmlformats.org/wordprocessingml/2006/main">
        <w:t xml:space="preserve">1: দুর্দশার সময়ে, আমাদের অবশ্যই আমাদের বিশ্বাসের উপর নির্ভর করতে হবে এবং ঈশ্বরের উপর নির্ভর করতে হবে।</w:t>
      </w:r>
    </w:p>
    <w:p w14:paraId="756A7AC9" w14:textId="77777777" w:rsidR="00F90BDC" w:rsidRDefault="00F90BDC"/>
    <w:p w14:paraId="10F5684F" w14:textId="77777777" w:rsidR="00F90BDC" w:rsidRDefault="00F90BDC">
      <w:r xmlns:w="http://schemas.openxmlformats.org/wordprocessingml/2006/main">
        <w:t xml:space="preserve">2: কষ্টের সময়ে, আমাদের অবশ্যই আমাদের বিশ্বাসে অবিচল থাকতে হবে এবং ঈশ্বরের পরিকল্পনার উপর আস্থা রাখতে হবে।</w:t>
      </w:r>
    </w:p>
    <w:p w14:paraId="31AF58C5" w14:textId="77777777" w:rsidR="00F90BDC" w:rsidRDefault="00F90BDC"/>
    <w:p w14:paraId="2EED4EA4" w14:textId="77777777" w:rsidR="00F90BDC" w:rsidRDefault="00F90BDC">
      <w:r xmlns:w="http://schemas.openxmlformats.org/wordprocessingml/2006/main">
        <w:t xml:space="preserve">1: সাম 56:3-4? </w:t>
      </w:r>
      <w:r xmlns:w="http://schemas.openxmlformats.org/wordprocessingml/2006/main">
        <w:rPr>
          <w:rFonts w:ascii="맑은 고딕 Semilight" w:hAnsi="맑은 고딕 Semilight"/>
        </w:rPr>
        <w:t xml:space="preserve">쏻 </w:t>
      </w:r>
      <w:r xmlns:w="http://schemas.openxmlformats.org/wordprocessingml/2006/main">
        <w:t xml:space="preserve">মুরগি আমি ভয় পাচ্ছি, আমি তোমার উপর আমার বিশ্বাস রেখেছি। ঈশ্বরে, যাঁর কথা আমি প্রশংসা করি, ঈশ্বরে আমি বিশ্বাস করি; আমি ভয় পাবো না। মাংস আমার কি করতে পারে???</w:t>
      </w:r>
    </w:p>
    <w:p w14:paraId="60EEB195" w14:textId="77777777" w:rsidR="00F90BDC" w:rsidRDefault="00F90BDC"/>
    <w:p w14:paraId="401F9053" w14:textId="77777777" w:rsidR="00F90BDC" w:rsidRDefault="00F90BDC">
      <w:r xmlns:w="http://schemas.openxmlformats.org/wordprocessingml/2006/main">
        <w:t xml:space="preserve">2: ইশাইয়া 41:10? </w:t>
      </w:r>
      <w:r xmlns:w="http://schemas.openxmlformats.org/wordprocessingml/2006/main">
        <w:t xml:space="preserve">আমি তোমার সাথে আছি </w:t>
      </w:r>
      <w:r xmlns:w="http://schemas.openxmlformats.org/wordprocessingml/2006/main">
        <w:rPr>
          <w:rFonts w:ascii="맑은 고딕 Semilight" w:hAnsi="맑은 고딕 Semilight"/>
        </w:rPr>
        <w:t xml:space="preserve">; </w:t>
      </w:r>
      <w:r xmlns:w="http://schemas.openxmlformats.org/wordprocessingml/2006/main">
        <w:t xml:space="preserve">হতাশ হয়ো না, কারণ আমিই তোমাদের ঈশ্বর; আমি তোমাকে শক্তিশালী করব, আমি তোমাকে সাহায্য করব, আমি তোমাকে আমার ধার্মিক ডান হাত দিয়ে ধরে রাখব।</w:t>
      </w:r>
    </w:p>
    <w:p w14:paraId="15F088E9" w14:textId="77777777" w:rsidR="00F90BDC" w:rsidRDefault="00F90BDC"/>
    <w:p w14:paraId="47C1146E" w14:textId="77777777" w:rsidR="00F90BDC" w:rsidRDefault="00F90BDC">
      <w:r xmlns:w="http://schemas.openxmlformats.org/wordprocessingml/2006/main">
        <w:t xml:space="preserve">প্রেরিত 28:18 তারা আমাকে পরীক্ষা করে আমাকে ছেড়ে দিতেন, কারণ আমার মধ্যে মৃত্যুর কোন কারণ ছিল না।</w:t>
      </w:r>
    </w:p>
    <w:p w14:paraId="5539AC3B" w14:textId="77777777" w:rsidR="00F90BDC" w:rsidRDefault="00F90BDC"/>
    <w:p w14:paraId="20913F55" w14:textId="77777777" w:rsidR="00F90BDC" w:rsidRDefault="00F90BDC">
      <w:r xmlns:w="http://schemas.openxmlformats.org/wordprocessingml/2006/main">
        <w:t xml:space="preserve">পলকে কোনো অন্যায় থেকে মুক্তি দেওয়া হয়েছিল এবং কারাগার থেকে মুক্তি দেওয়া হয়েছিল।</w:t>
      </w:r>
    </w:p>
    <w:p w14:paraId="7F3768EE" w14:textId="77777777" w:rsidR="00F90BDC" w:rsidRDefault="00F90BDC"/>
    <w:p w14:paraId="0BC1767D" w14:textId="77777777" w:rsidR="00F90BDC" w:rsidRDefault="00F90BDC">
      <w:r xmlns:w="http://schemas.openxmlformats.org/wordprocessingml/2006/main">
        <w:t xml:space="preserve">1: ঈশ্বরের করুণা ও সুরক্ষার হাত সব পরিস্থিতিতে আমাদের সাথে থাকে।</w:t>
      </w:r>
    </w:p>
    <w:p w14:paraId="17EB4EFD" w14:textId="77777777" w:rsidR="00F90BDC" w:rsidRDefault="00F90BDC"/>
    <w:p w14:paraId="3941EE84" w14:textId="77777777" w:rsidR="00F90BDC" w:rsidRDefault="00F90BDC">
      <w:r xmlns:w="http://schemas.openxmlformats.org/wordprocessingml/2006/main">
        <w:t xml:space="preserve">2: আমরা আস্থা রাখতে পারি যে ঈশ্বর অসম্ভব প্রতিকূলতার মধ্যেও বিশ্বস্ত থাকবেন।</w:t>
      </w:r>
    </w:p>
    <w:p w14:paraId="3168170B" w14:textId="77777777" w:rsidR="00F90BDC" w:rsidRDefault="00F90BDC"/>
    <w:p w14:paraId="0148D9B7" w14:textId="77777777" w:rsidR="00F90BDC" w:rsidRDefault="00F90BDC">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14:paraId="62D4F75A" w14:textId="77777777" w:rsidR="00F90BDC" w:rsidRDefault="00F90BDC"/>
    <w:p w14:paraId="1F22288A" w14:textId="77777777" w:rsidR="00F90BDC" w:rsidRDefault="00F90BDC">
      <w:r xmlns:w="http://schemas.openxmlformats.org/wordprocessingml/2006/main">
        <w:t xml:space="preserve">2: গীতসংহিতা 46:1 - ঈশ্বর আমাদের আশ্রয় এবং শক্তি, সমস্যায় খুব উপস্থিত সাহায্য।</w:t>
      </w:r>
    </w:p>
    <w:p w14:paraId="7C7A0A33" w14:textId="77777777" w:rsidR="00F90BDC" w:rsidRDefault="00F90BDC"/>
    <w:p w14:paraId="70E63F16" w14:textId="77777777" w:rsidR="00F90BDC" w:rsidRDefault="00F90BDC">
      <w:r xmlns:w="http://schemas.openxmlformats.org/wordprocessingml/2006/main">
        <w:t xml:space="preserve">প্রেরিত 28:19 কিন্তু ইহুদীরা এর বিরুদ্ধে কথা বললে আমি সিজারের কাছে আবেদন করতে বাধ্য হলাম; এমন নয় যে আমার জাতিকে অভিযুক্ত করা উচিত ছিল।</w:t>
      </w:r>
    </w:p>
    <w:p w14:paraId="4C0F12DF" w14:textId="77777777" w:rsidR="00F90BDC" w:rsidRDefault="00F90BDC"/>
    <w:p w14:paraId="7953D3CB" w14:textId="77777777" w:rsidR="00F90BDC" w:rsidRDefault="00F90BDC">
      <w:r xmlns:w="http://schemas.openxmlformats.org/wordprocessingml/2006/main">
        <w:t xml:space="preserve">পল ইহুদিদের কাছ থেকে অন্যায্য অভিযোগ এড়াতে সিজারের কাছে আবেদন করেছিলেন।</w:t>
      </w:r>
    </w:p>
    <w:p w14:paraId="1FF10A55" w14:textId="77777777" w:rsidR="00F90BDC" w:rsidRDefault="00F90BDC"/>
    <w:p w14:paraId="7D2634D1" w14:textId="77777777" w:rsidR="00F90BDC" w:rsidRDefault="00F90BDC">
      <w:r xmlns:w="http://schemas.openxmlformats.org/wordprocessingml/2006/main">
        <w:t xml:space="preserve">1. নিপীড়নের সময়ে ঈশ্বর আমাদের রক্ষাকর্তা।</w:t>
      </w:r>
    </w:p>
    <w:p w14:paraId="3DC5433E" w14:textId="77777777" w:rsidR="00F90BDC" w:rsidRDefault="00F90BDC"/>
    <w:p w14:paraId="53B16B2D" w14:textId="77777777" w:rsidR="00F90BDC" w:rsidRDefault="00F90BDC">
      <w:r xmlns:w="http://schemas.openxmlformats.org/wordprocessingml/2006/main">
        <w:t xml:space="preserve">2. আপনার বিশ্বাসে অটল থাকুন, এমনকি বিরোধিতার মুখেও।</w:t>
      </w:r>
    </w:p>
    <w:p w14:paraId="58698C64" w14:textId="77777777" w:rsidR="00F90BDC" w:rsidRDefault="00F90BDC"/>
    <w:p w14:paraId="643BB982" w14:textId="77777777" w:rsidR="00F90BDC" w:rsidRDefault="00F90BDC">
      <w:r xmlns:w="http://schemas.openxmlformats.org/wordprocessingml/2006/main">
        <w:t xml:space="preserve">1. ইশাইয়া 41:10 -? </w:t>
      </w:r>
      <w:r xmlns:w="http://schemas.openxmlformats.org/wordprocessingml/2006/main">
        <w:t xml:space="preserve">আমি তোমার সাথে আছি </w:t>
      </w:r>
      <w:r xmlns:w="http://schemas.openxmlformats.org/wordprocessingml/2006/main">
        <w:rPr>
          <w:rFonts w:ascii="맑은 고딕 Semilight" w:hAnsi="맑은 고딕 Semilight"/>
        </w:rPr>
        <w:t xml:space="preserve">; </w:t>
      </w:r>
      <w:r xmlns:w="http://schemas.openxmlformats.org/wordprocessingml/2006/main">
        <w:t xml:space="preserve">হতাশ হয়ো না, কারণ আমিই তোমাদের ঈশ্বর; আমি তোমাকে শক্তিশালী করব, আমি তোমাকে সাহায্য করব, আমি তোমাকে আমার ধার্মিক ডান হাত দিয়ে ধরে রাখব।</w:t>
      </w:r>
    </w:p>
    <w:p w14:paraId="6248A09E" w14:textId="77777777" w:rsidR="00F90BDC" w:rsidRDefault="00F90BDC"/>
    <w:p w14:paraId="1746B8EC" w14:textId="77777777" w:rsidR="00F90BDC" w:rsidRDefault="00F90BDC">
      <w:r xmlns:w="http://schemas.openxmlformats.org/wordprocessingml/2006/main">
        <w:t xml:space="preserve">2. রোমানস্ 8:31 -? </w:t>
      </w:r>
      <w:r xmlns:w="http://schemas.openxmlformats.org/wordprocessingml/2006/main">
        <w:rPr>
          <w:rFonts w:ascii="맑은 고딕 Semilight" w:hAnsi="맑은 고딕 Semilight"/>
        </w:rPr>
        <w:t xml:space="preserve">쏻 </w:t>
      </w:r>
      <w:r xmlns:w="http://schemas.openxmlformats.org/wordprocessingml/2006/main">
        <w:t xml:space="preserve">হ্যাট তাহলে আমরা কি এসব কথা বলব? ভগবান যদি আমাদের পক্ষে হন তবে কে আমাদের বিরুদ্ধে হতে পারে???</w:t>
      </w:r>
    </w:p>
    <w:p w14:paraId="0F310250" w14:textId="77777777" w:rsidR="00F90BDC" w:rsidRDefault="00F90BDC"/>
    <w:p w14:paraId="663282F6" w14:textId="77777777" w:rsidR="00F90BDC" w:rsidRDefault="00F90BDC">
      <w:r xmlns:w="http://schemas.openxmlformats.org/wordprocessingml/2006/main">
        <w:t xml:space="preserve">প্রেরিত 28:20 এই কারণেই আমি আপনাকে ডেকেছি, আপনাকে দেখতে এবং আপনার সাথে কথা বলার জন্য, কারণ ইস্রায়েলের আশার জন্য আমি এই শৃঙ্খলে আবদ্ধ।</w:t>
      </w:r>
    </w:p>
    <w:p w14:paraId="3AD717A5" w14:textId="77777777" w:rsidR="00F90BDC" w:rsidRDefault="00F90BDC"/>
    <w:p w14:paraId="68B2ED94" w14:textId="77777777" w:rsidR="00F90BDC" w:rsidRDefault="00F90BDC">
      <w:r xmlns:w="http://schemas.openxmlformats.org/wordprocessingml/2006/main">
        <w:t xml:space="preserve">পলকে গ্রেপ্তার করা হয়েছে এবং রোমে তার বন্ধুদের কাছে আসতে এবং তার সাথে দেখা করার আহ্বান জানায়।</w:t>
      </w:r>
    </w:p>
    <w:p w14:paraId="33514266" w14:textId="77777777" w:rsidR="00F90BDC" w:rsidRDefault="00F90BDC"/>
    <w:p w14:paraId="4F6D11A7" w14:textId="77777777" w:rsidR="00F90BDC" w:rsidRDefault="00F90BDC">
      <w:r xmlns:w="http://schemas.openxmlformats.org/wordprocessingml/2006/main">
        <w:t xml:space="preserve">1. কষ্টের মাঝে আশা</w:t>
      </w:r>
    </w:p>
    <w:p w14:paraId="264B2244" w14:textId="77777777" w:rsidR="00F90BDC" w:rsidRDefault="00F90BDC"/>
    <w:p w14:paraId="2B6E4214" w14:textId="77777777" w:rsidR="00F90BDC" w:rsidRDefault="00F90BDC">
      <w:r xmlns:w="http://schemas.openxmlformats.org/wordprocessingml/2006/main">
        <w:t xml:space="preserve">2. কঠিন পরিস্থিতিতে ঈশ্বরের বিধান</w:t>
      </w:r>
    </w:p>
    <w:p w14:paraId="3FE9B5A8" w14:textId="77777777" w:rsidR="00F90BDC" w:rsidRDefault="00F90BDC"/>
    <w:p w14:paraId="03EAD74F" w14:textId="77777777" w:rsidR="00F90BDC" w:rsidRDefault="00F90BDC">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6352AD0A" w14:textId="77777777" w:rsidR="00F90BDC" w:rsidRDefault="00F90BDC"/>
    <w:p w14:paraId="75C55370" w14:textId="77777777" w:rsidR="00F90BDC" w:rsidRDefault="00F90BDC">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w:t>
      </w:r>
      <w:r xmlns:w="http://schemas.openxmlformats.org/wordprocessingml/2006/main">
        <w:t xml:space="preserve">শিখা তোমার উপর জ্বলবে </w:t>
      </w:r>
      <w:r xmlns:w="http://schemas.openxmlformats.org/wordprocessingml/2006/main">
        <w:t xml:space="preserve">না ।</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প্রেরিত 28:21 তারা তাঁকে বলল, আমরা জুডিয়া থেকে তোমার বিষয়ে কোন চিঠি পাইনি, যে ভাইয়েরা এসেছেন তাদের মধ্যে কেউই তোমার কোন ক্ষতি করেননি বা বলেনি।</w:t>
      </w:r>
    </w:p>
    <w:p w14:paraId="236058ED" w14:textId="77777777" w:rsidR="00F90BDC" w:rsidRDefault="00F90BDC"/>
    <w:p w14:paraId="424030C6" w14:textId="77777777" w:rsidR="00F90BDC" w:rsidRDefault="00F90BDC">
      <w:r xmlns:w="http://schemas.openxmlformats.org/wordprocessingml/2006/main">
        <w:t xml:space="preserve">রোমের লোকেরা ইহুদি বা অন্যান্য খ্রিস্টানদের কাছ থেকে পল সম্পর্কে নেতিবাচক কিছুই শুনেনি।</w:t>
      </w:r>
    </w:p>
    <w:p w14:paraId="339BEA02" w14:textId="77777777" w:rsidR="00F90BDC" w:rsidRDefault="00F90BDC"/>
    <w:p w14:paraId="7F6D0C8A" w14:textId="77777777" w:rsidR="00F90BDC" w:rsidRDefault="00F90BDC">
      <w:r xmlns:w="http://schemas.openxmlformats.org/wordprocessingml/2006/main">
        <w:t xml:space="preserve">1. ঈশ্বরের সত্য সবসময় শোনা এবং বিশ্বাস করা হবে.</w:t>
      </w:r>
    </w:p>
    <w:p w14:paraId="158704B8" w14:textId="77777777" w:rsidR="00F90BDC" w:rsidRDefault="00F90BDC"/>
    <w:p w14:paraId="77CCC09C" w14:textId="77777777" w:rsidR="00F90BDC" w:rsidRDefault="00F90BDC">
      <w:r xmlns:w="http://schemas.openxmlformats.org/wordprocessingml/2006/main">
        <w:t xml:space="preserve">2. আমাদের সর্বদা ঈশ্বরের সত্যকে অন্যদের কাছে উপস্থাপন করার চেষ্টা করা উচিত।</w:t>
      </w:r>
    </w:p>
    <w:p w14:paraId="0506229A" w14:textId="77777777" w:rsidR="00F90BDC" w:rsidRDefault="00F90BDC"/>
    <w:p w14:paraId="576A2039" w14:textId="77777777" w:rsidR="00F90BDC" w:rsidRDefault="00F90BDC">
      <w:r xmlns:w="http://schemas.openxmlformats.org/wordprocessingml/2006/main">
        <w:t xml:space="preserve">1. জন 8:32, "এবং আপনি সত্য জানতে হবে, এবং সত্য আপনাকে মুক্ত করবে।"</w:t>
      </w:r>
    </w:p>
    <w:p w14:paraId="1D62FFFA" w14:textId="77777777" w:rsidR="00F90BDC" w:rsidRDefault="00F90BDC"/>
    <w:p w14:paraId="7A02E86B" w14:textId="77777777" w:rsidR="00F90BDC" w:rsidRDefault="00F90BDC">
      <w:r xmlns:w="http://schemas.openxmlformats.org/wordprocessingml/2006/main">
        <w:t xml:space="preserve">2. কলসিয়ানস 4:5-6, "যারা বাইরে আছে তাদের দিকে জ্ঞানের সাথে চলুন, সময়কে মুক্ত করুন। আপনার বক্তৃতা সর্বদা করুণার সাথে, লবণে মসৃণ হোক, যাতে আপনি জানতে পারেন যে প্রতিটি মানুষকে কীভাবে উত্তর দেওয়া উচিত।"</w:t>
      </w:r>
    </w:p>
    <w:p w14:paraId="5C9B3F77" w14:textId="77777777" w:rsidR="00F90BDC" w:rsidRDefault="00F90BDC"/>
    <w:p w14:paraId="4ADE95F7" w14:textId="77777777" w:rsidR="00F90BDC" w:rsidRDefault="00F90BDC">
      <w:r xmlns:w="http://schemas.openxmlformats.org/wordprocessingml/2006/main">
        <w:t xml:space="preserve">প্রেরিত 28:22 কিন্তু আপনি কি ভাবছেন তা আমরা শুনতে চাই: কারণ এই সম্প্রদায়ের বিষয়ে আমরা জানি যে যেখানেই এর বিরুদ্ধে কথা বলা হয়েছে।</w:t>
      </w:r>
    </w:p>
    <w:p w14:paraId="582C077C" w14:textId="77777777" w:rsidR="00F90BDC" w:rsidRDefault="00F90BDC"/>
    <w:p w14:paraId="2C280953" w14:textId="77777777" w:rsidR="00F90BDC" w:rsidRDefault="00F90BDC">
      <w:r xmlns:w="http://schemas.openxmlformats.org/wordprocessingml/2006/main">
        <w:t xml:space="preserve">পলের পরিচর্যা ইহুদিদের দ্বারা ব্যাপকভাবে বাধাগ্রস্ত হয়েছিল, কিন্তু রোমের স্থানীয়রা এখনও তার শিক্ষার নেতিবাচক খ্যাতি সত্ত্বেও তিনি কী বলতে চান তা শুনতে চেয়েছিলেন।</w:t>
      </w:r>
    </w:p>
    <w:p w14:paraId="16FA7080" w14:textId="77777777" w:rsidR="00F90BDC" w:rsidRDefault="00F90BDC"/>
    <w:p w14:paraId="20BA8C95" w14:textId="77777777" w:rsidR="00F90BDC" w:rsidRDefault="00F90BDC">
      <w:r xmlns:w="http://schemas.openxmlformats.org/wordprocessingml/2006/main">
        <w:t xml:space="preserve">1. অন্যের নেতিবাচক মতামত দ্বারা নিরুৎসাহিত হবেন না; নিজের জন্য সত্য সন্ধান করুন।</w:t>
      </w:r>
    </w:p>
    <w:p w14:paraId="2FAFFECE" w14:textId="77777777" w:rsidR="00F90BDC" w:rsidRDefault="00F90BDC"/>
    <w:p w14:paraId="0DCEF40A" w14:textId="77777777" w:rsidR="00F90BDC" w:rsidRDefault="00F90BDC">
      <w:r xmlns:w="http://schemas.openxmlformats.org/wordprocessingml/2006/main">
        <w:t xml:space="preserve">2. ঈশ্বরের শব্দ প্রায়ই বিরোধিতা করা হবে, কিন্তু এর মানে এই নয় যে এটি সত্য নয়।</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 8:32, ? </w:t>
      </w:r>
      <w:r xmlns:w="http://schemas.openxmlformats.org/wordprocessingml/2006/main">
        <w:rPr>
          <w:rFonts w:ascii="맑은 고딕 Semilight" w:hAnsi="맑은 고딕 Semilight"/>
        </w:rPr>
        <w:t xml:space="preserve">আর </w:t>
      </w:r>
      <w:r xmlns:w="http://schemas.openxmlformats.org/wordprocessingml/2006/main">
        <w:t xml:space="preserve">তুমি সত্য জানবে, আর সত্য তোমাকে মুক্ত করবে।??</w:t>
      </w:r>
    </w:p>
    <w:p w14:paraId="0271E031" w14:textId="77777777" w:rsidR="00F90BDC" w:rsidRDefault="00F90BDC"/>
    <w:p w14:paraId="65B25E89" w14:textId="77777777" w:rsidR="00F90BDC" w:rsidRDefault="00F90BDC">
      <w:r xmlns:w="http://schemas.openxmlformats.org/wordprocessingml/2006/main">
        <w:t xml:space="preserve">2. রোমানস 10:17,? </w:t>
      </w:r>
      <w:r xmlns:w="http://schemas.openxmlformats.org/wordprocessingml/2006/main">
        <w:rPr>
          <w:rFonts w:ascii="맑은 고딕 Semilight" w:hAnsi="맑은 고딕 Semilight"/>
        </w:rPr>
        <w:t xml:space="preserve">쏶 </w:t>
      </w:r>
      <w:r xmlns:w="http://schemas.openxmlformats.org/wordprocessingml/2006/main">
        <w:t xml:space="preserve">o তাহলে শ্রবণ দ্বারা বিশ্বাস আসে এবং ঈশ্বরের বাক্য দ্বারা শ্রবণ হয়৷</w:t>
      </w:r>
    </w:p>
    <w:p w14:paraId="06E1AA75" w14:textId="77777777" w:rsidR="00F90BDC" w:rsidRDefault="00F90BDC"/>
    <w:p w14:paraId="1A54F836" w14:textId="77777777" w:rsidR="00F90BDC" w:rsidRDefault="00F90BDC">
      <w:r xmlns:w="http://schemas.openxmlformats.org/wordprocessingml/2006/main">
        <w:t xml:space="preserve">প্রেরিত 28:23 এবং যখন তারা তাকে একটি দিন নির্ধারণ করেছিল, তখন অনেক লোক তার বাসস্থানে তার কাছে এল৷ যাঁদের কাছে তিনি ঈশ্বরের রাজ্যের ব্যাখ্যা ও সাক্ষ্য দিয়েছিলেন, মূসার আইন ও ভাববাদীদের মধ্য দিয়ে সকাল থেকে সন্ধ্যা পর্যন্ত যীশুর বিষয়ে তাদের বোঝাতেন৷</w:t>
      </w:r>
    </w:p>
    <w:p w14:paraId="48C301D0" w14:textId="77777777" w:rsidR="00F90BDC" w:rsidRDefault="00F90BDC"/>
    <w:p w14:paraId="7C296C5D" w14:textId="77777777" w:rsidR="00F90BDC" w:rsidRDefault="00F90BDC">
      <w:r xmlns:w="http://schemas.openxmlformats.org/wordprocessingml/2006/main">
        <w:t xml:space="preserve">পল ঈশ্বরের রাজ্য এবং মূসার আইন থেকে যীশুর শিক্ষা এবং সকাল থেকে সন্ধ্যা পর্যন্ত তাকে দেখতে আসা লোকেদের কাছে প্রচার করেছিলেন।</w:t>
      </w:r>
    </w:p>
    <w:p w14:paraId="5C2F29E3" w14:textId="77777777" w:rsidR="00F90BDC" w:rsidRDefault="00F90BDC"/>
    <w:p w14:paraId="1866DE48" w14:textId="77777777" w:rsidR="00F90BDC" w:rsidRDefault="00F90BDC">
      <w:r xmlns:w="http://schemas.openxmlformats.org/wordprocessingml/2006/main">
        <w:t xml:space="preserve">1. প্ররোচনার শক্তি: কীভাবে পলের কথাগুলি জীবনকে বদলে দিয়েছে</w:t>
      </w:r>
    </w:p>
    <w:p w14:paraId="3D6A2A73" w14:textId="77777777" w:rsidR="00F90BDC" w:rsidRDefault="00F90BDC"/>
    <w:p w14:paraId="2CEB63C2" w14:textId="77777777" w:rsidR="00F90BDC" w:rsidRDefault="00F90BDC">
      <w:r xmlns:w="http://schemas.openxmlformats.org/wordprocessingml/2006/main">
        <w:t xml:space="preserve">2. ঈশ্বরের রাজ্য: খ্রীষ্টে আমাদের আহ্বান বোঝা</w:t>
      </w:r>
    </w:p>
    <w:p w14:paraId="5D5EC51E" w14:textId="77777777" w:rsidR="00F90BDC" w:rsidRDefault="00F90BDC"/>
    <w:p w14:paraId="17BD0038" w14:textId="77777777" w:rsidR="00F90BDC" w:rsidRDefault="00F90BDC">
      <w:r xmlns:w="http://schemas.openxmlformats.org/wordprocessingml/2006/main">
        <w:t xml:space="preserve">1. হিব্রুজ 4:12-13 - কারণ ঈশ্বরের বাক্য জীবন্ত ও সক্রিয়, যেকোনো দুই ধারের তরবারির চেয়েও তীক্ষ্ণ, আত্মা ও আত্মা, সন্ধি ও মজ্জার বিভাজনে ছিদ্র করে এবং এর চিন্তা ও অভিপ্রায় বুঝতে পারে। হৃদয়.</w:t>
      </w:r>
    </w:p>
    <w:p w14:paraId="48BE2289" w14:textId="77777777" w:rsidR="00F90BDC" w:rsidRDefault="00F90BDC"/>
    <w:p w14:paraId="413FB278" w14:textId="77777777" w:rsidR="00F90BDC" w:rsidRDefault="00F90BDC">
      <w:r xmlns:w="http://schemas.openxmlformats.org/wordprocessingml/2006/main">
        <w:t xml:space="preserve">2. রোমানস 10:17 - তাই বিশ্বাস শ্রবণ থেকে আসে, এবং খ্রীষ্টের বাক্য দ্বারা শ্রবণ।</w:t>
      </w:r>
    </w:p>
    <w:p w14:paraId="43AE711F" w14:textId="77777777" w:rsidR="00F90BDC" w:rsidRDefault="00F90BDC"/>
    <w:p w14:paraId="16368FB3" w14:textId="77777777" w:rsidR="00F90BDC" w:rsidRDefault="00F90BDC">
      <w:r xmlns:w="http://schemas.openxmlformats.org/wordprocessingml/2006/main">
        <w:t xml:space="preserve">প্রেরিত 28:24 আর কেউ কেউ যা বলা হয়েছিল তা বিশ্বাস করল, কেউ কেউ বিশ্বাস করল না।</w:t>
      </w:r>
    </w:p>
    <w:p w14:paraId="46338CE9" w14:textId="77777777" w:rsidR="00F90BDC" w:rsidRDefault="00F90BDC"/>
    <w:p w14:paraId="42B19A0A" w14:textId="77777777" w:rsidR="00F90BDC" w:rsidRDefault="00F90BDC">
      <w:r xmlns:w="http://schemas.openxmlformats.org/wordprocessingml/2006/main">
        <w:t xml:space="preserve">কিছু লোক পৌলের কথায় বিশ্বাস করেছিল, অন্যরা বিশ্বাস করেনি৷</w:t>
      </w:r>
    </w:p>
    <w:p w14:paraId="326F51D8" w14:textId="77777777" w:rsidR="00F90BDC" w:rsidRDefault="00F90BDC"/>
    <w:p w14:paraId="73A387A2" w14:textId="77777777" w:rsidR="00F90BDC" w:rsidRDefault="00F90BDC">
      <w:r xmlns:w="http://schemas.openxmlformats.org/wordprocessingml/2006/main">
        <w:t xml:space="preserve">1. ঈশ্বরের বাক্যে বিশ্বাস করা: বিশ্বাসের শক্তি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ঈশ্বরের বাক্য প্রত্যাখ্যান: অবিশ্বাসের পরিণতি</w:t>
      </w:r>
    </w:p>
    <w:p w14:paraId="4B9BDD97" w14:textId="77777777" w:rsidR="00F90BDC" w:rsidRDefault="00F90BDC"/>
    <w:p w14:paraId="3590BADB" w14:textId="77777777" w:rsidR="00F90BDC" w:rsidRDefault="00F90BDC">
      <w:r xmlns:w="http://schemas.openxmlformats.org/wordprocessingml/2006/main">
        <w:t xml:space="preserve">1. জেমস 1:22 - "কিন্তু বাক্য পালনকারী হও, এবং কেবল শ্রবণকারীই নয়, নিজেদেরকে প্রতারিত কর।"</w:t>
      </w:r>
    </w:p>
    <w:p w14:paraId="0C5D249A" w14:textId="77777777" w:rsidR="00F90BDC" w:rsidRDefault="00F90BDC"/>
    <w:p w14:paraId="6C51CE88" w14:textId="77777777" w:rsidR="00F90BDC" w:rsidRDefault="00F90BDC">
      <w:r xmlns:w="http://schemas.openxmlformats.org/wordprocessingml/2006/main">
        <w:t xml:space="preserve">2. রোমানস 10:17 - "সুতরাং বিশ্বাস শ্রবণ থেকে আসে, এবং খ্রীষ্টের বাক্য দ্বারা শ্রবণ হয়।"</w:t>
      </w:r>
    </w:p>
    <w:p w14:paraId="196D2627" w14:textId="77777777" w:rsidR="00F90BDC" w:rsidRDefault="00F90BDC"/>
    <w:p w14:paraId="0B5D6BA1" w14:textId="77777777" w:rsidR="00F90BDC" w:rsidRDefault="00F90BDC">
      <w:r xmlns:w="http://schemas.openxmlformats.org/wordprocessingml/2006/main">
        <w:t xml:space="preserve">প্রেরিত 28:25 তারা নিজেদের মধ্যে একমত না হলে তারা চলে গেল, পৌল একটা কথা বলার পর, আমাদের পিতৃপুরুষদের কাছে ভাববাদী যিশাইয়ের দ্বারা পবিত্র আত্মা ভালই বলেছেন।</w:t>
      </w:r>
    </w:p>
    <w:p w14:paraId="19F6C194" w14:textId="77777777" w:rsidR="00F90BDC" w:rsidRDefault="00F90BDC"/>
    <w:p w14:paraId="2A6D062F" w14:textId="77777777" w:rsidR="00F90BDC" w:rsidRDefault="00F90BDC">
      <w:r xmlns:w="http://schemas.openxmlformats.org/wordprocessingml/2006/main">
        <w:t xml:space="preserve">পল নবী ইশাইয়ের কাছ থেকে একটি শব্দ বলেছিলেন যা পবিত্র আত্মা তাদের পিতাদের সাথে বলেছিলেন।</w:t>
      </w:r>
    </w:p>
    <w:p w14:paraId="3393147D" w14:textId="77777777" w:rsidR="00F90BDC" w:rsidRDefault="00F90BDC"/>
    <w:p w14:paraId="2C85C9F7" w14:textId="77777777" w:rsidR="00F90BDC" w:rsidRDefault="00F90BDC">
      <w:r xmlns:w="http://schemas.openxmlformats.org/wordprocessingml/2006/main">
        <w:t xml:space="preserve">1: আমরা ভাববাদী এবং পবিত্র আত্মার কথায় সান্ত্বনা পেতে পারি।</w:t>
      </w:r>
    </w:p>
    <w:p w14:paraId="23A1D84E" w14:textId="77777777" w:rsidR="00F90BDC" w:rsidRDefault="00F90BDC"/>
    <w:p w14:paraId="12F3FE6E" w14:textId="77777777" w:rsidR="00F90BDC" w:rsidRDefault="00F90BDC">
      <w:r xmlns:w="http://schemas.openxmlformats.org/wordprocessingml/2006/main">
        <w:t xml:space="preserve">2: আমাদের জীবনে আমাদের পথ দেখানোর জন্য আমরা ভাববাদীদের কথার দিকে তাকাতে পারি।</w:t>
      </w:r>
    </w:p>
    <w:p w14:paraId="3574907D" w14:textId="77777777" w:rsidR="00F90BDC" w:rsidRDefault="00F90BDC"/>
    <w:p w14:paraId="53D7CCAC" w14:textId="77777777" w:rsidR="00F90BDC" w:rsidRDefault="00F90BDC">
      <w:r xmlns:w="http://schemas.openxmlformats.org/wordprocessingml/2006/main">
        <w:t xml:space="preserve">1: ইশাইয়া 55:11? </w:t>
      </w:r>
      <w:r xmlns:w="http://schemas.openxmlformats.org/wordprocessingml/2006/main">
        <w:rPr>
          <w:rFonts w:ascii="맑은 고딕 Semilight" w:hAnsi="맑은 고딕 Semilight"/>
        </w:rPr>
        <w:t xml:space="preserve">쏶 </w:t>
      </w:r>
      <w:r xmlns:w="http://schemas.openxmlformats.org/wordprocessingml/2006/main">
        <w:t xml:space="preserve">o আমার মুখ থেকে বেরিয়ে আসা আমার কথা কি হবে: এটি আমার কাছে অকার্যকরভাবে ফিরে আসবে না, তবে আমি যা খুশি তা পূরণ করবে এবং আমি যে দিকে এটি পাঠিয়েছি তাতে এটি সফল হবে।??</w:t>
      </w:r>
    </w:p>
    <w:p w14:paraId="18D3C458" w14:textId="77777777" w:rsidR="00F90BDC" w:rsidRDefault="00F90BDC"/>
    <w:p w14:paraId="0F201FFD" w14:textId="77777777" w:rsidR="00F90BDC" w:rsidRDefault="00F90BDC">
      <w:r xmlns:w="http://schemas.openxmlformats.org/wordprocessingml/2006/main">
        <w:t xml:space="preserve">2: ম্যাথু 7:24-27? </w:t>
      </w:r>
      <w:r xmlns:w="http://schemas.openxmlformats.org/wordprocessingml/2006/main">
        <w:rPr>
          <w:rFonts w:ascii="맑은 고딕 Semilight" w:hAnsi="맑은 고딕 Semilight"/>
        </w:rPr>
        <w:t xml:space="preserve">쏷 </w:t>
      </w:r>
      <w:r xmlns:w="http://schemas.openxmlformats.org/wordprocessingml/2006/main">
        <w:t xml:space="preserve">তাই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বাতাস বয়ে গেল এবং সেই বাড়ির উপর আঘাত করল। ; এবং এটি পড়েনি: কারণ এটি একটি পাথরের উপর প্রতিষ্ঠিত হয়েছিল।</w:t>
      </w:r>
    </w:p>
    <w:p w14:paraId="5E77F357" w14:textId="77777777" w:rsidR="00F90BDC" w:rsidRDefault="00F90BDC"/>
    <w:p w14:paraId="3ABF46EB" w14:textId="77777777" w:rsidR="00F90BDC" w:rsidRDefault="00F90BDC">
      <w:r xmlns:w="http://schemas.openxmlformats.org/wordprocessingml/2006/main">
        <w:t xml:space="preserve">প্রেরিত 28:26 বললেন, এই লোকদের কাছে যাও এবং বল, তোমরা শুনবে, কিন্তু বুঝবে না৷ আর দেখবে দেখবে, বুঝবে না।</w:t>
      </w:r>
    </w:p>
    <w:p w14:paraId="571077F1" w14:textId="77777777" w:rsidR="00F90BDC" w:rsidRDefault="00F90BDC"/>
    <w:p w14:paraId="2DD638D6" w14:textId="77777777" w:rsidR="00F90BDC" w:rsidRDefault="00F90BDC">
      <w:r xmlns:w="http://schemas.openxmlformats.org/wordprocessingml/2006/main">
        <w:t xml:space="preserve">ইহুদিদের কাছে পলের বার্তা ছিল অশ্রুত এবং অদেখা এক।</w:t>
      </w:r>
    </w:p>
    <w:p w14:paraId="0E4F2CE2" w14:textId="77777777" w:rsidR="00F90BDC" w:rsidRDefault="00F90BDC"/>
    <w:p w14:paraId="0E7983FD" w14:textId="77777777" w:rsidR="00F90BDC" w:rsidRDefault="00F90BDC">
      <w:r xmlns:w="http://schemas.openxmlformats.org/wordprocessingml/2006/main">
        <w:t xml:space="preserve">1. দৃষ্টিভঙ্গির শক্তি: আমাদের হৃদয় দিয়ে দেখা এবং শ্রবণ করা</w:t>
      </w:r>
    </w:p>
    <w:p w14:paraId="66C948FD" w14:textId="77777777" w:rsidR="00F90BDC" w:rsidRDefault="00F90BDC"/>
    <w:p w14:paraId="53020812" w14:textId="77777777" w:rsidR="00F90BDC" w:rsidRDefault="00F90BDC">
      <w:r xmlns:w="http://schemas.openxmlformats.org/wordprocessingml/2006/main">
        <w:t xml:space="preserve">2. ঈশ্বরের কথা শ্রবণ করা: কীভাবে তাঁর বাক্য শুনবেন এবং বুঝবেন</w:t>
      </w:r>
    </w:p>
    <w:p w14:paraId="0FFC858A" w14:textId="77777777" w:rsidR="00F90BDC" w:rsidRDefault="00F90BDC"/>
    <w:p w14:paraId="659BC14B" w14:textId="77777777" w:rsidR="00F90BDC" w:rsidRDefault="00F90BDC">
      <w:r xmlns:w="http://schemas.openxmlformats.org/wordprocessingml/2006/main">
        <w:t xml:space="preserve">1. ইশাইয়া 6:9-10 - "এবং তিনি বললেন, যাও, এবং এই লোকদের বল, তোমরা সত্যই শোন, কিন্তু বোঝো না; এবং সত্যই দেখো, কিন্তু বুঝতে পারো না।"</w:t>
      </w:r>
    </w:p>
    <w:p w14:paraId="235342FF" w14:textId="77777777" w:rsidR="00F90BDC" w:rsidRDefault="00F90BDC"/>
    <w:p w14:paraId="4C3E07EE" w14:textId="77777777" w:rsidR="00F90BDC" w:rsidRDefault="00F90BDC">
      <w:r xmlns:w="http://schemas.openxmlformats.org/wordprocessingml/2006/main">
        <w:t xml:space="preserve">2. মার্ক 4:12 - "যা দেখে তারা দেখতে পায়, কিন্তু বুঝতে পারে না; এবং শুনে তারা শুনতে পারে, কিন্তু বুঝতে পারে না; পাছে যে কোন সময় তারা ধর্মান্তরিত হয়, এবং তাদের পাপ তাদের ক্ষমা করা হয়।"</w:t>
      </w:r>
    </w:p>
    <w:p w14:paraId="02C30065" w14:textId="77777777" w:rsidR="00F90BDC" w:rsidRDefault="00F90BDC"/>
    <w:p w14:paraId="0DF2C862" w14:textId="77777777" w:rsidR="00F90BDC" w:rsidRDefault="00F90BDC">
      <w:r xmlns:w="http://schemas.openxmlformats.org/wordprocessingml/2006/main">
        <w:t xml:space="preserve">প্রেরিত 28:27 কারণ এই লোকদের হৃদয় স্থূল, এবং তাদের কান শ্রবণশক্তিহীন, এবং তাদের চোখ বন্ধ হয়ে গেছে; পাছে তারা তাদের চোখ দিয়ে দেখবে, কান দিয়ে শুনবে, এবং তাদের হৃদয় দিয়ে বুঝতে পারবে, এবং ধর্মান্তরিত হবে, এবং আমি তাদের সুস্থ করব।</w:t>
      </w:r>
    </w:p>
    <w:p w14:paraId="35FE1918" w14:textId="77777777" w:rsidR="00F90BDC" w:rsidRDefault="00F90BDC"/>
    <w:p w14:paraId="70156EC1" w14:textId="77777777" w:rsidR="00F90BDC" w:rsidRDefault="00F90BDC">
      <w:r xmlns:w="http://schemas.openxmlformats.org/wordprocessingml/2006/main">
        <w:t xml:space="preserve">লোকেরা হৃদয়ে শক্ত এবং শ্রবণে বধির, তাদের চোখ বন্ধ করেছে এবং বুঝতে অক্ষম এবং ধর্মান্তরিত হতে পারে না।</w:t>
      </w:r>
    </w:p>
    <w:p w14:paraId="0146D56F" w14:textId="77777777" w:rsidR="00F90BDC" w:rsidRDefault="00F90BDC"/>
    <w:p w14:paraId="1576A56B" w14:textId="77777777" w:rsidR="00F90BDC" w:rsidRDefault="00F90BDC">
      <w:r xmlns:w="http://schemas.openxmlformats.org/wordprocessingml/2006/main">
        <w:t xml:space="preserve">1. যারা শুনতে অস্বীকার করে তাদের জন্য ঈশ্বরের ভালবাসা</w:t>
      </w:r>
    </w:p>
    <w:p w14:paraId="03B4C627" w14:textId="77777777" w:rsidR="00F90BDC" w:rsidRDefault="00F90BDC"/>
    <w:p w14:paraId="492281B3" w14:textId="77777777" w:rsidR="00F90BDC" w:rsidRDefault="00F90BDC">
      <w:r xmlns:w="http://schemas.openxmlformats.org/wordprocessingml/2006/main">
        <w:t xml:space="preserve">2. ঈশ্বরের সত্য চোখ বন্ধ</w:t>
      </w:r>
    </w:p>
    <w:p w14:paraId="4BD682B6" w14:textId="77777777" w:rsidR="00F90BDC" w:rsidRDefault="00F90BDC"/>
    <w:p w14:paraId="7F6157A1" w14:textId="77777777" w:rsidR="00F90BDC" w:rsidRDefault="00F90BDC">
      <w:r xmlns:w="http://schemas.openxmlformats.org/wordprocessingml/2006/main">
        <w:t xml:space="preserve">1. Jeremiah 32:33-35 - "এবং তারা আমার দিকে ফিরেছে, মুখ নয়: যদিও আমি তাদের শিখিয়েছি, তাড়াতাড়ি উঠে তাদের শিক্ষা দিয়েছি, তবুও তারা নির্দেশ গ্রহণে কান দেয়নি। কিন্তু তারা তাদের জঘন্য কাজগুলি স্থাপন করে আমার নামে ডাকা গৃহে, তা নাপাক করার জন্য, এবং তারা বাল দেবতার উচ্চ স্থানগুলি নির্মাণ করেছিল, যা হিন্নোমের উপত্যকায় অবস্থিত, যাতে তাদের ছেলেমেয়েদের আগুনের মধ্য দিয়ে মোলেকের কাছে যেতে দেওয়া হয়। যিহূদাকে পাপ করানোর জন্য তারা এই জঘন্য কাজ করবে বলে আমি তাদের হুকুম দিইনি, আমার মাথায়ও আসেনি।”</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30:15-20 - "দেখুন, আমি আজ আপনার সামনে জীবন এবং ভাল, এবং মৃত্যু এবং মন্দ রেখেছি; এই দিনে আমি আপনাকে আদেশ দিচ্ছি যে আপনি আপনার ঈশ্বর সদাপ্রভুকে ভালোবাসতে, তাঁর পথে চলতে এবং তাঁর হুকুম, তাঁর বিধি ও তাঁর বিধানগুলি পালন কর, যাতে আপনি বেঁচে থাকতে পারেন এবং বৃদ্ধি পেতে পারেন: এবং আপনি যে দেশে তা অধিকার করতে যাবেন সেখানে প্রভু আপনার ঈশ্বর আপনাকে আশীর্বাদ করবেন৷ দূরে সরে যাবে, অন্য দেবতাদের পূজা করবে এবং তাদের সেবা করবে; আমি আজ তোমাদের নিন্দা জানাচ্ছি যে, তোমরা অবশ্যই ধ্বংস হবে এবং যে দেশটি অধিকার করতে তোমরা জর্ডান পার হয়ে যাচ্ছ সেখানে তোমরা দীর্ঘায়িত হবে না। আমি আপনার বিরুদ্ধে এই দিনটি রেকর্ড করার জন্য স্বর্গ ও পৃথিবীকে আহ্বান করছি, যে আমি আপনার সামনে জীবন এবং মৃত্যু, আশীর্বাদ এবং অভিশাপ স্থাপন করেছি: তাই জীবন বেছে নিন, যাতে আপনি এবং আপনার বংশ উভয়ই বাঁচতে পারেন।"</w:t>
      </w:r>
    </w:p>
    <w:p w14:paraId="1C0F8EF9" w14:textId="77777777" w:rsidR="00F90BDC" w:rsidRDefault="00F90BDC"/>
    <w:p w14:paraId="1BECA82C" w14:textId="77777777" w:rsidR="00F90BDC" w:rsidRDefault="00F90BDC">
      <w:r xmlns:w="http://schemas.openxmlformats.org/wordprocessingml/2006/main">
        <w:t xml:space="preserve">প্রেরিত 28:28 তাই তোমাদের জানা উচিত যে, ঈশ্বরের পরিত্রাণ অইহুদীদের কাছে পাঠানো হয়েছে এবং তারা তা শুনবে৷</w:t>
      </w:r>
    </w:p>
    <w:p w14:paraId="60FC5EEC" w14:textId="77777777" w:rsidR="00F90BDC" w:rsidRDefault="00F90BDC"/>
    <w:p w14:paraId="4CD273C0" w14:textId="77777777" w:rsidR="00F90BDC" w:rsidRDefault="00F90BDC">
      <w:r xmlns:w="http://schemas.openxmlformats.org/wordprocessingml/2006/main">
        <w:t xml:space="preserve">ঈশ্বরের পরিত্রাণ সকল মানুষের জন্য, এবং বিশেষ করে অইহুদীরা তা গ্রহণ করবে।</w:t>
      </w:r>
    </w:p>
    <w:p w14:paraId="40AF7BCB" w14:textId="77777777" w:rsidR="00F90BDC" w:rsidRDefault="00F90BDC"/>
    <w:p w14:paraId="272CFBEE" w14:textId="77777777" w:rsidR="00F90BDC" w:rsidRDefault="00F90BDC">
      <w:r xmlns:w="http://schemas.openxmlformats.org/wordprocessingml/2006/main">
        <w:t xml:space="preserve">1. ঈশ্বরের পরিত্রাণ প্রত্যেকের জন্য - লূক 4:18-19</w:t>
      </w:r>
    </w:p>
    <w:p w14:paraId="03C9A37E" w14:textId="77777777" w:rsidR="00F90BDC" w:rsidRDefault="00F90BDC"/>
    <w:p w14:paraId="6991DDEE" w14:textId="77777777" w:rsidR="00F90BDC" w:rsidRDefault="00F90BDC">
      <w:r xmlns:w="http://schemas.openxmlformats.org/wordprocessingml/2006/main">
        <w:t xml:space="preserve">2. অইহুদীরা ঈশ্বরের বাক্য শুনবে - প্রেরিত 13:46-48৷</w:t>
      </w:r>
    </w:p>
    <w:p w14:paraId="1BFBE667" w14:textId="77777777" w:rsidR="00F90BDC" w:rsidRDefault="00F90BDC"/>
    <w:p w14:paraId="29C2C952" w14:textId="77777777" w:rsidR="00F90BDC" w:rsidRDefault="00F90BDC">
      <w:r xmlns:w="http://schemas.openxmlformats.org/wordprocessingml/2006/main">
        <w:t xml:space="preserve">1. রোমানস 10:12-15</w:t>
      </w:r>
    </w:p>
    <w:p w14:paraId="30B228B4" w14:textId="77777777" w:rsidR="00F90BDC" w:rsidRDefault="00F90BDC"/>
    <w:p w14:paraId="3DD05A08" w14:textId="77777777" w:rsidR="00F90BDC" w:rsidRDefault="00F90BDC">
      <w:r xmlns:w="http://schemas.openxmlformats.org/wordprocessingml/2006/main">
        <w:t xml:space="preserve">2. ইফিষীয় 2:11-22</w:t>
      </w:r>
    </w:p>
    <w:p w14:paraId="7D1ABA2C" w14:textId="77777777" w:rsidR="00F90BDC" w:rsidRDefault="00F90BDC"/>
    <w:p w14:paraId="05651EF4" w14:textId="77777777" w:rsidR="00F90BDC" w:rsidRDefault="00F90BDC">
      <w:r xmlns:w="http://schemas.openxmlformats.org/wordprocessingml/2006/main">
        <w:t xml:space="preserve">প্রেরিত 28:29 তিনি এই কথাগুলি বলার পর ইহুদীরা চলে গেল এবং নিজেদের মধ্যে তুমুল তর্ক করতে লাগল৷</w:t>
      </w:r>
    </w:p>
    <w:p w14:paraId="13611896" w14:textId="77777777" w:rsidR="00F90BDC" w:rsidRDefault="00F90BDC"/>
    <w:p w14:paraId="0EF8F0D6" w14:textId="77777777" w:rsidR="00F90BDC" w:rsidRDefault="00F90BDC">
      <w:r xmlns:w="http://schemas.openxmlformats.org/wordprocessingml/2006/main">
        <w:t xml:space="preserve">পৌলের কথা বলার পর ইহুদীরা নিজেদের মধ্যে তুমুল আলোচনা করেছিল।</w:t>
      </w:r>
    </w:p>
    <w:p w14:paraId="7F3BFA03" w14:textId="77777777" w:rsidR="00F90BDC" w:rsidRDefault="00F90BDC"/>
    <w:p w14:paraId="3AF32EBD" w14:textId="77777777" w:rsidR="00F90BDC" w:rsidRDefault="00F90BDC">
      <w:r xmlns:w="http://schemas.openxmlformats.org/wordprocessingml/2006/main">
        <w:t xml:space="preserve">আমরা তাদের সাথে একমত না হলেও </w:t>
      </w:r>
      <w:r xmlns:w="http://schemas.openxmlformats.org/wordprocessingml/2006/main">
        <w:t xml:space="preserve">অন্যদের সাথে কথোপকথনে জড়িত হওয়া গুরুত্বপূর্ণ।</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প্রেরিত 28 এ, আমরা দেখতে পাই কিভাবে ইহুদীরা নিজেদের মধ্যে দারুণ আলোচনা করেছিল। যারা আমাদের সাথে একমত নন তাদের সাথে আমাদের সুস্থ কথোপকথন করার চেষ্টা করা উচিত।</w:t>
      </w:r>
    </w:p>
    <w:p w14:paraId="27B3B4D1" w14:textId="77777777" w:rsidR="00F90BDC" w:rsidRDefault="00F90BDC"/>
    <w:p w14:paraId="342C7444" w14:textId="77777777" w:rsidR="00F90BDC" w:rsidRDefault="00F90BDC">
      <w:r xmlns:w="http://schemas.openxmlformats.org/wordprocessingml/2006/main">
        <w:t xml:space="preserve">1: প্রবচন 18:13 যে লোক শোনার আগেই উত্তর দেয়, এটা তার জন্য মূর্খতা ও লজ্জা।</w:t>
      </w:r>
    </w:p>
    <w:p w14:paraId="28753357" w14:textId="77777777" w:rsidR="00F90BDC" w:rsidRDefault="00F90BDC"/>
    <w:p w14:paraId="333F53E4" w14:textId="77777777" w:rsidR="00F90BDC" w:rsidRDefault="00F90BDC">
      <w:r xmlns:w="http://schemas.openxmlformats.org/wordprocessingml/2006/main">
        <w:t xml:space="preserve">2: জেমস 1:19 তাই, আমার প্রিয় ভাইয়েরা, প্রত্যেক মানুষ শুনতে দ্রুত, কথা বলতে ধীর, ক্রোধে ধীর হোক।</w:t>
      </w:r>
    </w:p>
    <w:p w14:paraId="1F823004" w14:textId="77777777" w:rsidR="00F90BDC" w:rsidRDefault="00F90BDC"/>
    <w:p w14:paraId="6078C94A" w14:textId="77777777" w:rsidR="00F90BDC" w:rsidRDefault="00F90BDC">
      <w:r xmlns:w="http://schemas.openxmlformats.org/wordprocessingml/2006/main">
        <w:t xml:space="preserve">প্রেরিত 28:30 এবং পৌল তার নিজের ভাড়া বাড়িতে পুরো দুই বছর বাস করেছিলেন এবং যা কিছু তাঁর কাছে এসেছিল তা গ্রহণ করেছিলেন৷</w:t>
      </w:r>
    </w:p>
    <w:p w14:paraId="14CF12CC" w14:textId="77777777" w:rsidR="00F90BDC" w:rsidRDefault="00F90BDC"/>
    <w:p w14:paraId="6710D9B3" w14:textId="77777777" w:rsidR="00F90BDC" w:rsidRDefault="00F90BDC">
      <w:r xmlns:w="http://schemas.openxmlformats.org/wordprocessingml/2006/main">
        <w:t xml:space="preserve">পল তার নিজের ভাড়া বাড়িতে দুই বছর বসবাস করেন এবং যারা তাকে দেখতে আসেন তাদের সবাইকে স্বাগত জানাতেন।</w:t>
      </w:r>
    </w:p>
    <w:p w14:paraId="0C7C8DB5" w14:textId="77777777" w:rsidR="00F90BDC" w:rsidRDefault="00F90BDC"/>
    <w:p w14:paraId="21551EE4" w14:textId="77777777" w:rsidR="00F90BDC" w:rsidRDefault="00F90BDC">
      <w:r xmlns:w="http://schemas.openxmlformats.org/wordprocessingml/2006/main">
        <w:t xml:space="preserve">1. অন্যদের জন্য আপনার হৃদয় এবং আপনার ঘর খুলুন.</w:t>
      </w:r>
    </w:p>
    <w:p w14:paraId="598EC4E7" w14:textId="77777777" w:rsidR="00F90BDC" w:rsidRDefault="00F90BDC"/>
    <w:p w14:paraId="5524B4F9" w14:textId="77777777" w:rsidR="00F90BDC" w:rsidRDefault="00F90BDC">
      <w:r xmlns:w="http://schemas.openxmlformats.org/wordprocessingml/2006/main">
        <w:t xml:space="preserve">2. আতিথেয়তা এবং করুণা সঙ্গে স্বাগত জানাই.</w:t>
      </w:r>
    </w:p>
    <w:p w14:paraId="7C3F933D" w14:textId="77777777" w:rsidR="00F90BDC" w:rsidRDefault="00F90BDC"/>
    <w:p w14:paraId="2E0082BF" w14:textId="77777777" w:rsidR="00F90BDC" w:rsidRDefault="00F90BDC">
      <w:r xmlns:w="http://schemas.openxmlformats.org/wordprocessingml/2006/main">
        <w:t xml:space="preserve">1. রোমানস 12:13 - প্রভুর সাথে ভাগ করুন? </w:t>
      </w:r>
      <w:r xmlns:w="http://schemas.openxmlformats.org/wordprocessingml/2006/main">
        <w:t xml:space="preserve">প্রয়োজনে যারা মানুষ </w:t>
      </w:r>
      <w:r xmlns:w="http://schemas.openxmlformats.org/wordprocessingml/2006/main">
        <w:rPr>
          <w:rFonts w:ascii="맑은 고딕 Semilight" w:hAnsi="맑은 고딕 Semilight"/>
        </w:rPr>
        <w:t xml:space="preserve">. </w:t>
      </w:r>
      <w:r xmlns:w="http://schemas.openxmlformats.org/wordprocessingml/2006/main">
        <w:t xml:space="preserve">আতিথেয়তা অনুশীলন করুন।</w:t>
      </w:r>
    </w:p>
    <w:p w14:paraId="64A4AF54" w14:textId="77777777" w:rsidR="00F90BDC" w:rsidRDefault="00F90BDC"/>
    <w:p w14:paraId="1CE71078" w14:textId="77777777" w:rsidR="00F90BDC" w:rsidRDefault="00F90BDC">
      <w:r xmlns:w="http://schemas.openxmlformats.org/wordprocessingml/2006/main">
        <w:t xml:space="preserve">2. ম্যাথু 25:35 - কারণ আমি ক্ষুধার্ত ছিলাম এবং আপনি আমাকে কিছু খেতে দিয়েছিলেন, আমি তৃষ্ণার্ত ছিলাম এবং আপনি আমাকে কিছু পান করতে দিয়েছিলেন, আমি একজন অপরিচিত ছিলাম এবং আপনি আমাকে ভিতরে আমন্ত্রণ জানিয়েছিলেন।</w:t>
      </w:r>
    </w:p>
    <w:p w14:paraId="676F9519" w14:textId="77777777" w:rsidR="00F90BDC" w:rsidRDefault="00F90BDC"/>
    <w:p w14:paraId="3EB7C131" w14:textId="77777777" w:rsidR="00F90BDC" w:rsidRDefault="00F90BDC">
      <w:r xmlns:w="http://schemas.openxmlformats.org/wordprocessingml/2006/main">
        <w:t xml:space="preserve">প্রেরিত 28:31 ঈশ্বরের রাজ্যের প্রচার করা এবং প্রভু যীশু খ্রীষ্টের সাথে সম্পর্কিত বিষয়গুলি শিক্ষা দেওয়া, সমস্ত আত্মবিশ্বাসের সাথে, কেউ তাকে নিষেধ করে না।</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বিরোধিতা সত্ত্বেও আত্মবিশ্বাসের সাথে সুসমাচার প্রচার করতে থাকেন।</w:t>
      </w:r>
    </w:p>
    <w:p w14:paraId="2672A0E1" w14:textId="77777777" w:rsidR="00F90BDC" w:rsidRDefault="00F90BDC"/>
    <w:p w14:paraId="1692A72A" w14:textId="77777777" w:rsidR="00F90BDC" w:rsidRDefault="00F90BDC">
      <w:r xmlns:w="http://schemas.openxmlformats.org/wordprocessingml/2006/main">
        <w:t xml:space="preserve">1. ঈশ্বরের অপ্রতিরোধ্য গসপেলের শক্তি</w:t>
      </w:r>
    </w:p>
    <w:p w14:paraId="1323BE6B" w14:textId="77777777" w:rsidR="00F90BDC" w:rsidRDefault="00F90BDC"/>
    <w:p w14:paraId="5D4CBF46" w14:textId="77777777" w:rsidR="00F90BDC" w:rsidRDefault="00F90BDC">
      <w:r xmlns:w="http://schemas.openxmlformats.org/wordprocessingml/2006/main">
        <w:t xml:space="preserve">2. বিশ্বাস করুন এবং মান্য করুন: খ্রীষ্টের আহ্বান</w:t>
      </w:r>
    </w:p>
    <w:p w14:paraId="6452C74E" w14:textId="77777777" w:rsidR="00F90BDC" w:rsidRDefault="00F90BDC"/>
    <w:p w14:paraId="56B4E43C" w14:textId="77777777" w:rsidR="00F90BDC" w:rsidRDefault="00F90BDC">
      <w:r xmlns:w="http://schemas.openxmlformats.org/wordprocessingml/2006/main">
        <w:t xml:space="preserve">1. ফিলিপীয় 1:12-14 - "ভাই ও বোনেরা, এখন আমি আপনাদের জানাতে চাই যে, আমার সাথে যা ঘটেছে তা আসলে সুসমাচার ছড়িয়ে দিতে সাহায্য করেছে৷ ফলস্বরূপ, পুরো প্রাসাদ রক্ষীদের মধ্যে এটি স্পষ্ট হয়ে উঠেছে এবং অন্য সকলের কাছে যে আমার শৃঙ্খল খ্রীষ্টে রয়েছে। এবং বেশিরভাগ ভাই ও বোনেরা, আমার কারাবাসের মধ্য দিয়ে প্রভুর উপর আস্থা রেখে, নির্ভয়ে ঈশ্বরের বাক্য বলতে অনেক বেশি সাহসী।??</w:t>
      </w:r>
    </w:p>
    <w:p w14:paraId="74A4B706" w14:textId="77777777" w:rsidR="00F90BDC" w:rsidRDefault="00F90BDC"/>
    <w:p w14:paraId="6E0E4A3A" w14:textId="77777777" w:rsidR="00F90BDC" w:rsidRDefault="00F90BDC">
      <w:r xmlns:w="http://schemas.openxmlformats.org/wordprocessingml/2006/main">
        <w:t xml:space="preserve">2. রোমানস 1:16-17 -? </w:t>
      </w:r>
      <w:r xmlns:w="http://schemas.openxmlformats.org/wordprocessingml/2006/main">
        <w:rPr>
          <w:rFonts w:ascii="맑은 고딕 Semilight" w:hAnsi="맑은 고딕 Semilight"/>
        </w:rPr>
        <w:t xml:space="preserve">쏤 </w:t>
      </w:r>
      <w:r xmlns:w="http://schemas.openxmlformats.org/wordprocessingml/2006/main">
        <w:t xml:space="preserve">বা আমি সুসমাচারের জন্য লজ্জিত নই, কারণ এটি ঈশ্বরের শক্তি যা বিশ্বাস করে তাদের প্রত্যেকের জন্য পরিত্রাণ নিয়ে আসে: প্রথমে ইহুদীদের কাছে, তারপর অইহুদীদের কাছে৷ কেন সুসমাচারে ঈশ্বরের ধার্মিকতা প্রকাশ পায়? </w:t>
      </w:r>
      <w:r xmlns:w="http://schemas.openxmlformats.org/wordprocessingml/2006/main">
        <w:rPr>
          <w:rFonts w:ascii="맑은 고딕 Semilight" w:hAnsi="맑은 고딕 Semilight"/>
        </w:rPr>
        <w:t xml:space="preserve">봞 </w:t>
      </w:r>
      <w:r xmlns:w="http://schemas.openxmlformats.org/wordprocessingml/2006/main">
        <w:t xml:space="preserve">ধার্মিকতা যা প্রথম থেকে শেষ পর্যন্ত বিশ্বাসের দ্বারা, ঠিক যেমন লেখা আছে: ? </w:t>
      </w:r>
      <w:r xmlns:w="http://schemas.openxmlformats.org/wordprocessingml/2006/main">
        <w:rPr>
          <w:rFonts w:ascii="맑은 고딕 Semilight" w:hAnsi="맑은 고딕 Semilight"/>
        </w:rPr>
        <w:t xml:space="preserve">কি </w:t>
      </w:r>
      <w:r xmlns:w="http://schemas.openxmlformats.org/wordprocessingml/2006/main">
        <w:t xml:space="preserve">সে ধার্মিক বিশ্বাস দ্বারা বাঁচবে.?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রোমানস 1 রোমের খ্রিস্টানদের কাছে প্রেরিত পলের চিঠি, তাদের কাছে যাওয়ার আকাঙ্ক্ষা এবং গসপেলের শক্তি এবং মানবতার সার্বজনীন পাপপূর্ণতার বিষয়ে তাঁর ধর্মতাত্ত্বিক বক্তৃতা উপস্থাপন করে।</w:t>
      </w:r>
    </w:p>
    <w:p w14:paraId="39C89284" w14:textId="77777777" w:rsidR="00F90BDC" w:rsidRDefault="00F90BDC"/>
    <w:p w14:paraId="5EA994CA" w14:textId="77777777" w:rsidR="00F90BDC" w:rsidRDefault="00F90BDC">
      <w:r xmlns:w="http://schemas.openxmlformats.org/wordprocessingml/2006/main">
        <w:t xml:space="preserve">1ম অনুচ্ছেদ: অধ্যায় শুরু হয় পল নিজেকে খ্রীষ্ট যীশুর একজন দাস হিসাবে পরিচয় করিয়ে দিয়ে, একজন প্রেরিত হওয়ার জন্য ডাকা হয়েছিল এবং ঈশ্বরের সুসমাচারের জন্য আলাদা করা হয়েছিল। তিনি স্বীকার করেন যে তিনি যে সুসমাচার প্রচার করেন তা পবিত্র ধর্মগ্রন্থে ঈশ্বরের নবীদের মাধ্যমে আগেই প্রতিশ্রুত হয়েছিল। এটা ঈশ্বরের পুত্র, আমাদের প্রভু যীশু খ্রীষ্টের সম্পর্কে, যিনি মাংস অনুসারে দায়ূদের বংশধর ছিলেন কিন্তু মৃতদের থেকে পুনরুত্থানের মাধ্যমে ঈশ্বরের পুত্র হওয়ার ক্ষমতার সাথে ঘোষণা করেছিলেন (রোমানস 1:1-4)। পল জোর দিয়েছিলেন যে খ্রীষ্টের মাধ্যমে আমরা সমস্ত জাতির মধ্যে আনুগত্য বিশ্বাসের জন্য অনুগ্রহ এবং প্রেরিত পদ পেয়েছি, তাঁর নাম সহ রোমানরা যাদেরকে ঈশ্বরের দ্বারা প্রিয় বলা হয় সন্ত (রোমানস 1:5-7)।</w:t>
      </w:r>
    </w:p>
    <w:p w14:paraId="2ABDE41F" w14:textId="77777777" w:rsidR="00F90BDC" w:rsidRDefault="00F90BDC"/>
    <w:p w14:paraId="51E551D4" w14:textId="77777777" w:rsidR="00F90BDC" w:rsidRDefault="00F90BDC">
      <w:r xmlns:w="http://schemas.openxmlformats.org/wordprocessingml/2006/main">
        <w:t xml:space="preserve">2য় অনুচ্ছেদ: 8-15 আয়াতে, পল রোমান বিশ্বাসীদের জন্য তার কৃতজ্ঞতা প্রকাশ করেছেন কারণ তাদের বিশ্বাস সারা বিশ্বে রিপোর্ট করা হয়েছে। তিনি তার আকাঙ্ক্ষা শেয়ার করেন তাদের সাথে দেখা করার জন্য কিছু আধ্যাত্মিক উপহার দিতে যাতে </w:t>
      </w:r>
      <w:r xmlns:w="http://schemas.openxmlformats.org/wordprocessingml/2006/main">
        <w:lastRenderedPageBreak xmlns:w="http://schemas.openxmlformats.org/wordprocessingml/2006/main"/>
      </w:r>
      <w:r xmlns:w="http://schemas.openxmlformats.org/wordprocessingml/2006/main">
        <w:t xml:space="preserve">তারা তাদের শক্তিশালী করে বা বরং তারা একে অপরের বিশ্বাসের দ্বারা একে অপরকে উত্সাহিত করতে পারে (রোমানস 1:8-12)। অনেক প্রতিবন্ধকতা সত্ত্বেও তিনি বলেছেন যে তিনি অনেকবার তাদের আসার পরিকল্পনা করেছেন তাই তাদের মধ্যে ফসল কাটাতে পারে ঠিক যেমনটি বাকিদের মধ্যে বিধর্মীরা উভয় গ্রীক অ-গ্রীক জ্ঞানী মূর্খকে বাধ্য করেছে যে কেন আপনি রোমেও সুসমাচার প্রচার করতে আগ্রহী (রোমানস 1:13-15)।</w:t>
      </w:r>
    </w:p>
    <w:p w14:paraId="65810050" w14:textId="77777777" w:rsidR="00F90BDC" w:rsidRDefault="00F90BDC"/>
    <w:p w14:paraId="20F5F626" w14:textId="77777777" w:rsidR="00F90BDC" w:rsidRDefault="00F90BDC">
      <w:r xmlns:w="http://schemas.openxmlformats.org/wordprocessingml/2006/main">
        <w:t xml:space="preserve">3য় অনুচ্ছেদ: 16-32 শ্লোকে, পল ঘোষণা করেছেন যে তিনি সুসমাচারের জন্য লজ্জিত নন কারণ এটি শক্তি ঈশ্বর পরিত্রাণ এনেছেন প্রত্যেকে প্রথমে ইহুদি এবং পরজাতীয়দের বিশ্বাস করে এটি বিশ্বাস থেকে ধার্মিকতা প্রকাশ করে শেষ পর্যন্ত 'ধার্মিকরা বিশ্বাসের দ্বারা বাঁচবে' (রোমানস 1) :16-17)। যাইহোক, তারপরে তিনি মানুষের অধার্মিকতা অধার্মিকতা নিয়ে আলোচনা করেন যারা সত্যকে দমন করে তাদের দুষ্টতাকে দমন করে কারণ ঈশ্বর সম্পর্কে যা জানা থাকতে পারে তাদের স্পষ্ট কারণ এটিকে সরল সৃষ্টি জগৎ ঈশ্বরের অদৃশ্য গুণাবলী শাশ্বত শক্তি ঐশ্বরিক প্রকৃতি স্পষ্টভাবে বোঝা যায় যা থেকে মানুষ তৈরি করা হয়েছে তা থেকে বোঝা যাচ্ছে। অজুহাত জ্ঞান রাখা সার্থক মনে হয় না সব ধরনের দুষ্টতা মন্দ লোভ ভ্রষ্টতা পূর্ণ হয়ে ওঠে ডিক্রি জেনেও যারা এই ধরনের কাজ করে মৃত্যুর প্রাপ্য অবিরত এই জিনিসগুলিকেও অনুমোদন করে যারা তাদের অনুশীলন করে (রোমানস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রোমীয় 1:1 পল, যীশু খ্রীষ্টের একজন দাস, একজন প্রেরিত হওয়ার জন্য ডাকা হয়েছিল, ঈশ্বরের সুসমাচারের জন্য আলাদা হয়েছিলেন,</w:t>
      </w:r>
    </w:p>
    <w:p w14:paraId="36DE8329" w14:textId="77777777" w:rsidR="00F90BDC" w:rsidRDefault="00F90BDC"/>
    <w:p w14:paraId="115A88D9" w14:textId="77777777" w:rsidR="00F90BDC" w:rsidRDefault="00F90BDC">
      <w:r xmlns:w="http://schemas.openxmlformats.org/wordprocessingml/2006/main">
        <w:t xml:space="preserve">পলকে ঈশ্বরের সুসমাচার শেয়ার করার জন্য একজন প্রেরিত হওয়ার জন্য ডাকা হয়েছিল।</w:t>
      </w:r>
    </w:p>
    <w:p w14:paraId="5940B536" w14:textId="77777777" w:rsidR="00F90BDC" w:rsidRDefault="00F90BDC"/>
    <w:p w14:paraId="2274C44B" w14:textId="77777777" w:rsidR="00F90BDC" w:rsidRDefault="00F90BDC">
      <w:r xmlns:w="http://schemas.openxmlformats.org/wordprocessingml/2006/main">
        <w:t xml:space="preserve">1. একজন প্রেরিতের আহ্বান: আপনার জীবনের জন্য ঈশ্বরের উদ্দেশ্য বোঝা</w:t>
      </w:r>
    </w:p>
    <w:p w14:paraId="749B2565" w14:textId="77777777" w:rsidR="00F90BDC" w:rsidRDefault="00F90BDC"/>
    <w:p w14:paraId="7EF67DB6" w14:textId="77777777" w:rsidR="00F90BDC" w:rsidRDefault="00F90BDC">
      <w:r xmlns:w="http://schemas.openxmlformats.org/wordprocessingml/2006/main">
        <w:t xml:space="preserve">2. ঈশ্বরের গসপেল: অন্যদের সাথে সুসংবাদ ভাগ করা</w:t>
      </w:r>
    </w:p>
    <w:p w14:paraId="5141B038" w14:textId="77777777" w:rsidR="00F90BDC" w:rsidRDefault="00F90BDC"/>
    <w:p w14:paraId="60122CFB" w14:textId="77777777" w:rsidR="00F90BDC" w:rsidRDefault="00F90BDC">
      <w:r xmlns:w="http://schemas.openxmlformats.org/wordprocessingml/2006/main">
        <w:t xml:space="preserve">1. ম্যাথু 28:19-20 "অতএব যাও এবং সমস্ত জাতির শিষ্য কর, পিতা, পুত্র এবং পবিত্র আত্মার নামে তাদের বাপ্তিস্ম দাও, আমি তোমাদের যা আদেশ করেছি তা পালন করতে তাদের শেখান৷ এবং দেখ, আমি সর্বদা আপনার সাথে আছি, যুগের শেষ পর্যন্ত।"</w:t>
      </w:r>
    </w:p>
    <w:p w14:paraId="345494D1" w14:textId="77777777" w:rsidR="00F90BDC" w:rsidRDefault="00F90BDC"/>
    <w:p w14:paraId="2BDDE487" w14:textId="77777777" w:rsidR="00F90BDC" w:rsidRDefault="00F90BDC">
      <w:r xmlns:w="http://schemas.openxmlformats.org/wordprocessingml/2006/main">
        <w:t xml:space="preserve">জেরুজালেমে এবং সমস্ত জুডিয়া এবং সামরিয়াতে এবং পৃথিবীর শেষ প্রান্তে আমার সাক্ষী </w:t>
      </w:r>
      <w:r xmlns:w="http://schemas.openxmlformats.org/wordprocessingml/2006/main">
        <w:t xml:space="preserve">হবে।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রোমানস 1:2 (যা তিনি পবিত্র ধর্মগ্রন্থে তাঁর নবীদের দ্বারা পূর্বে প্রতিশ্রুতি দিয়েছিলেন,)</w:t>
      </w:r>
    </w:p>
    <w:p w14:paraId="74A90C16" w14:textId="77777777" w:rsidR="00F90BDC" w:rsidRDefault="00F90BDC"/>
    <w:p w14:paraId="1441983D" w14:textId="77777777" w:rsidR="00F90BDC" w:rsidRDefault="00F90BDC">
      <w:r xmlns:w="http://schemas.openxmlformats.org/wordprocessingml/2006/main">
        <w:t xml:space="preserve">রোমানদের কাছে পলের চিঠিটি ছিল ধর্মগ্রন্থে তাঁর নবীদের মাধ্যমে ঈশ্বর তাঁর লোকেদের কাছে যে প্রতিশ্রুতি দিয়েছিলেন তার একটি অনুস্মারক।</w:t>
      </w:r>
    </w:p>
    <w:p w14:paraId="337A1389" w14:textId="77777777" w:rsidR="00F90BDC" w:rsidRDefault="00F90BDC"/>
    <w:p w14:paraId="6D4C2B29" w14:textId="77777777" w:rsidR="00F90BDC" w:rsidRDefault="00F90BDC">
      <w:r xmlns:w="http://schemas.openxmlformats.org/wordprocessingml/2006/main">
        <w:t xml:space="preserve">1. ঈশ্বরের প্রতিশ্রুতি: ঈশ্বরের প্রতিশ্রুতিতে বিশ্বাস</w:t>
      </w:r>
    </w:p>
    <w:p w14:paraId="1E20AD2C" w14:textId="77777777" w:rsidR="00F90BDC" w:rsidRDefault="00F90BDC"/>
    <w:p w14:paraId="66A02C67" w14:textId="77777777" w:rsidR="00F90BDC" w:rsidRDefault="00F90BDC">
      <w:r xmlns:w="http://schemas.openxmlformats.org/wordprocessingml/2006/main">
        <w:t xml:space="preserve">2. ঈশ্বরের প্রতিশ্রুতির উপর দাঁড়িয়ে থাকা: ঈশ্বরের চুক্তিতে আমাদের বিশ্বাস রাখা</w:t>
      </w:r>
    </w:p>
    <w:p w14:paraId="29D446D5" w14:textId="77777777" w:rsidR="00F90BDC" w:rsidRDefault="00F90BDC"/>
    <w:p w14:paraId="4FAE23EF" w14:textId="77777777" w:rsidR="00F90BDC" w:rsidRDefault="00F90BDC">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66A55765" w14:textId="77777777" w:rsidR="00F90BDC" w:rsidRDefault="00F90BDC"/>
    <w:p w14:paraId="7016BA25" w14:textId="77777777" w:rsidR="00F90BDC" w:rsidRDefault="00F90BDC">
      <w:r xmlns:w="http://schemas.openxmlformats.org/wordprocessingml/2006/main">
        <w:t xml:space="preserve">2. 2 Chronicles 20:20 - তোমার ঈশ্বর সদাপ্রভুতে বিশ্বাস কর, তাই তুমি প্রতিষ্ঠিত হবে; তাঁর নবীদের বিশ্বাস কর, তাহলে তোমরা সফলকাম হবে।</w:t>
      </w:r>
    </w:p>
    <w:p w14:paraId="32F01255" w14:textId="77777777" w:rsidR="00F90BDC" w:rsidRDefault="00F90BDC"/>
    <w:p w14:paraId="3EFC0824" w14:textId="77777777" w:rsidR="00F90BDC" w:rsidRDefault="00F90BDC">
      <w:r xmlns:w="http://schemas.openxmlformats.org/wordprocessingml/2006/main">
        <w:t xml:space="preserve">রোমীয় 1:3 তাঁর পুত্র যীশু খ্রীষ্টের বিষয়ে, যিনি আমাদের প্রভু, যিনি দাউদের বংশ থেকে দেহে তৈরি হয়েছিলেন;</w:t>
      </w:r>
    </w:p>
    <w:p w14:paraId="65D12EEF" w14:textId="77777777" w:rsidR="00F90BDC" w:rsidRDefault="00F90BDC"/>
    <w:p w14:paraId="25026935" w14:textId="77777777" w:rsidR="00F90BDC" w:rsidRDefault="00F90BDC">
      <w:r xmlns:w="http://schemas.openxmlformats.org/wordprocessingml/2006/main">
        <w:t xml:space="preserve">রোমানদের কাছে পলের চিঠিটি যীশু খ্রীষ্টকে ঈশ্বরের পুত্র হিসেবে তুলে ধরে, ডেভিডীয় বংশের জন্ম।</w:t>
      </w:r>
    </w:p>
    <w:p w14:paraId="688ADCAF" w14:textId="77777777" w:rsidR="00F90BDC" w:rsidRDefault="00F90BDC"/>
    <w:p w14:paraId="32411BE3" w14:textId="77777777" w:rsidR="00F90BDC" w:rsidRDefault="00F90BDC">
      <w:r xmlns:w="http://schemas.openxmlformats.org/wordprocessingml/2006/main">
        <w:t xml:space="preserve">1: যীশু খ্রীষ্ট ঈশ্বরের পুত্র, এবং তাঁর মাধ্যমে আমরা মুক্তি পেয়েছি।</w:t>
      </w:r>
    </w:p>
    <w:p w14:paraId="06D7A60A" w14:textId="77777777" w:rsidR="00F90BDC" w:rsidRDefault="00F90BDC"/>
    <w:p w14:paraId="1A09878E" w14:textId="77777777" w:rsidR="00F90BDC" w:rsidRDefault="00F90BDC">
      <w:r xmlns:w="http://schemas.openxmlformats.org/wordprocessingml/2006/main">
        <w:t xml:space="preserve">2: দায়ূদের পুত্র যীশু খ্রীষ্টের মাধ্যমে আমাদের পরিত্রাণের প্রতিশ্রুতি দেওয়া হয়েছে।</w:t>
      </w:r>
    </w:p>
    <w:p w14:paraId="7AA215B8" w14:textId="77777777" w:rsidR="00F90BDC" w:rsidRDefault="00F90BDC"/>
    <w:p w14:paraId="37282A75" w14:textId="77777777" w:rsidR="00F90BDC" w:rsidRDefault="00F90BDC">
      <w:r xmlns:w="http://schemas.openxmlformats.org/wordprocessingml/2006/main">
        <w:t xml:space="preserve">1: ইশাইয়া 9:6-7 - আমাদের জন্য একটি সন্তানের জন্ম হয়, আমাদের একটি পুত্র দেওয়া হয়; এবং সরকার তার কাঁধে থাকবে </w:t>
      </w:r>
      <w:r xmlns:w="http://schemas.openxmlformats.org/wordprocessingml/2006/main">
        <w:lastRenderedPageBreak xmlns:w="http://schemas.openxmlformats.org/wordprocessingml/2006/main"/>
      </w:r>
      <w:r xmlns:w="http://schemas.openxmlformats.org/wordprocessingml/2006/main">
        <w:t xml:space="preserve">, এবং তার নাম বলা হবে বিস্ময়কর পরামর্শদাতা, পরাক্রমশালী ঈশ্বর, চিরস্থায়ী পিতা, শান্তির রাজকুমার।</w:t>
      </w:r>
    </w:p>
    <w:p w14:paraId="1AF192AA" w14:textId="77777777" w:rsidR="00F90BDC" w:rsidRDefault="00F90BDC"/>
    <w:p w14:paraId="40943429" w14:textId="77777777" w:rsidR="00F90BDC" w:rsidRDefault="00F90BDC">
      <w:r xmlns:w="http://schemas.openxmlformats.org/wordprocessingml/2006/main">
        <w:t xml:space="preserve">2:2 টিমোথি 2:8 - যীশু খ্রীষ্টকে স্মরণ করুন, মৃতদের মধ্য থেকে পুনরুত্থিত, ডেভিডের বংশধর, যেমন আমার সুসমাচারে প্রচার করা হয়েছে।</w:t>
      </w:r>
    </w:p>
    <w:p w14:paraId="10A1EFC6" w14:textId="77777777" w:rsidR="00F90BDC" w:rsidRDefault="00F90BDC"/>
    <w:p w14:paraId="2F784178" w14:textId="77777777" w:rsidR="00F90BDC" w:rsidRDefault="00F90BDC">
      <w:r xmlns:w="http://schemas.openxmlformats.org/wordprocessingml/2006/main">
        <w:t xml:space="preserve">রোমানস 1:4 এবং মৃতদের মধ্য থেকে পুনরুত্থানের মাধ্যমে পবিত্রতার আত্মা অনুসারে শক্তি সহ ঈশ্বরের পুত্র বলে ঘোষণা করলেন:</w:t>
      </w:r>
    </w:p>
    <w:p w14:paraId="33745776" w14:textId="77777777" w:rsidR="00F90BDC" w:rsidRDefault="00F90BDC"/>
    <w:p w14:paraId="114C0C8E" w14:textId="77777777" w:rsidR="00F90BDC" w:rsidRDefault="00F90BDC">
      <w:r xmlns:w="http://schemas.openxmlformats.org/wordprocessingml/2006/main">
        <w:t xml:space="preserve">পল যীশুকে ঈশ্বরের পুত্র হিসাবে নিশ্চিত করেছেন এবং ব্যাখ্যা করেছেন যে এটি মৃতদের মধ্য থেকে তাঁর পুনরুত্থানের দ্বারা প্রমাণিত হয়েছিল।</w:t>
      </w:r>
    </w:p>
    <w:p w14:paraId="2D8A7064" w14:textId="77777777" w:rsidR="00F90BDC" w:rsidRDefault="00F90BDC"/>
    <w:p w14:paraId="330666C6" w14:textId="77777777" w:rsidR="00F90BDC" w:rsidRDefault="00F90BDC">
      <w:r xmlns:w="http://schemas.openxmlformats.org/wordprocessingml/2006/main">
        <w:t xml:space="preserve">1. পুনরুত্থানের শক্তি: যীশু কীভাবে তাঁর দেবত্ব প্রমাণ করেছিলেন</w:t>
      </w:r>
    </w:p>
    <w:p w14:paraId="17A1877C" w14:textId="77777777" w:rsidR="00F90BDC" w:rsidRDefault="00F90BDC"/>
    <w:p w14:paraId="2AD75373" w14:textId="77777777" w:rsidR="00F90BDC" w:rsidRDefault="00F90BDC">
      <w:r xmlns:w="http://schemas.openxmlformats.org/wordprocessingml/2006/main">
        <w:t xml:space="preserve">2. যীশুর পবিত্রতা: তাঁর পুনরুত্থানের তাৎপর্য বোঝা</w:t>
      </w:r>
    </w:p>
    <w:p w14:paraId="21A92D7C" w14:textId="77777777" w:rsidR="00F90BDC" w:rsidRDefault="00F90BDC"/>
    <w:p w14:paraId="7242A531" w14:textId="77777777" w:rsidR="00F90BDC" w:rsidRDefault="00F90BDC">
      <w:r xmlns:w="http://schemas.openxmlformats.org/wordprocessingml/2006/main">
        <w:t xml:space="preserve">1. জন 10:30-31 - "আমি এবং আমার পিতা এক"</w:t>
      </w:r>
    </w:p>
    <w:p w14:paraId="01C83D05" w14:textId="77777777" w:rsidR="00F90BDC" w:rsidRDefault="00F90BDC"/>
    <w:p w14:paraId="79D991CD" w14:textId="77777777" w:rsidR="00F90BDC" w:rsidRDefault="00F90BDC">
      <w:r xmlns:w="http://schemas.openxmlformats.org/wordprocessingml/2006/main">
        <w:t xml:space="preserve">2. প্রেরিত 13:33 - "তিনি যীশুকে বড় করে আমাদের জন্য, তাদের সন্তানদের জন্য পরিপূর্ণ করেছেন"</w:t>
      </w:r>
    </w:p>
    <w:p w14:paraId="2ABB4D07" w14:textId="77777777" w:rsidR="00F90BDC" w:rsidRDefault="00F90BDC"/>
    <w:p w14:paraId="6E86D125" w14:textId="77777777" w:rsidR="00F90BDC" w:rsidRDefault="00F90BDC">
      <w:r xmlns:w="http://schemas.openxmlformats.org/wordprocessingml/2006/main">
        <w:t xml:space="preserve">রোমীয় 1:5 যাঁর দ্বারা আমরা অনুগ্রহ ও প্রেরিত পদ পেয়েছি, সমস্ত জাতির মধ্যে বিশ্বাসের আনুগত্যের জন্য, তাঁর নামের জন্য:</w:t>
      </w:r>
    </w:p>
    <w:p w14:paraId="45125CD8" w14:textId="77777777" w:rsidR="00F90BDC" w:rsidRDefault="00F90BDC"/>
    <w:p w14:paraId="6C80B397" w14:textId="77777777" w:rsidR="00F90BDC" w:rsidRDefault="00F90BDC">
      <w:r xmlns:w="http://schemas.openxmlformats.org/wordprocessingml/2006/main">
        <w:t xml:space="preserve">পলকে ঈশ্বরের দ্বারা নিযুক্ত করা হয়েছিল সমস্ত জাতির কাছে সুসমাচার ছড়িয়ে দেওয়ার জন্য, যাতে লোকেদের বিশ্বাসের আনুগত্যের মধ্যে নিয়ে আসে।</w:t>
      </w:r>
    </w:p>
    <w:p w14:paraId="2076A1FE" w14:textId="77777777" w:rsidR="00F90BDC" w:rsidRDefault="00F90BDC"/>
    <w:p w14:paraId="023143C0" w14:textId="77777777" w:rsidR="00F90BDC" w:rsidRDefault="00F90BDC">
      <w:r xmlns:w="http://schemas.openxmlformats.org/wordprocessingml/2006/main">
        <w:t xml:space="preserve">1. ঈশ্বরের অনুগ্রহের বাস্তবতা: কিভাবে গসপেল আমাদের একত্রিত করে</w:t>
      </w:r>
    </w:p>
    <w:p w14:paraId="3700D240" w14:textId="77777777" w:rsidR="00F90BDC" w:rsidRDefault="00F90BDC"/>
    <w:p w14:paraId="358EAF41" w14:textId="77777777" w:rsidR="00F90BDC" w:rsidRDefault="00F90BDC">
      <w:r xmlns:w="http://schemas.openxmlformats.org/wordprocessingml/2006/main">
        <w:t xml:space="preserve">2. আনুগত্যের আহ্বান: বিশ্বাসের বাইরে থাকা</w:t>
      </w:r>
    </w:p>
    <w:p w14:paraId="3DE61E77" w14:textId="77777777" w:rsidR="00F90BDC" w:rsidRDefault="00F90BDC"/>
    <w:p w14:paraId="402B8A81" w14:textId="77777777" w:rsidR="00F90BDC" w:rsidRDefault="00F90BDC">
      <w:r xmlns:w="http://schemas.openxmlformats.org/wordprocessingml/2006/main">
        <w:t xml:space="preserve">1. Ephesians 2:8-9 কারণ অনুগ্রহে আপনি বিশ্বাসের মাধ্যমে রক্ষা পেয়েছেন৷ আর এটা আপনার নিজের কাজ নয়; এটা ঈশ্বরের উপহার</w:t>
      </w:r>
    </w:p>
    <w:p w14:paraId="616D5772" w14:textId="77777777" w:rsidR="00F90BDC" w:rsidRDefault="00F90BDC"/>
    <w:p w14:paraId="3AC08F6C" w14:textId="77777777" w:rsidR="00F90BDC" w:rsidRDefault="00F90BDC">
      <w:r xmlns:w="http://schemas.openxmlformats.org/wordprocessingml/2006/main">
        <w:t xml:space="preserve">2. জেমস 1:22 কিন্তু শব্দের কাজ কর, এবং শুধুমাত্র শ্রবণকারী নয়, নিজেদেরকে প্রতারিত কর।</w:t>
      </w:r>
    </w:p>
    <w:p w14:paraId="084B085E" w14:textId="77777777" w:rsidR="00F90BDC" w:rsidRDefault="00F90BDC"/>
    <w:p w14:paraId="418CA15D" w14:textId="77777777" w:rsidR="00F90BDC" w:rsidRDefault="00F90BDC">
      <w:r xmlns:w="http://schemas.openxmlformats.org/wordprocessingml/2006/main">
        <w:t xml:space="preserve">রোমীয় 1:6 যাদের মধ্যে তোমরাও যীশু খ্রীষ্টের ডাকে আছ৷</w:t>
      </w:r>
    </w:p>
    <w:p w14:paraId="4B1754DC" w14:textId="77777777" w:rsidR="00F90BDC" w:rsidRDefault="00F90BDC"/>
    <w:p w14:paraId="591F6139" w14:textId="77777777" w:rsidR="00F90BDC" w:rsidRDefault="00F90BDC">
      <w:r xmlns:w="http://schemas.openxmlformats.org/wordprocessingml/2006/main">
        <w:t xml:space="preserve">পল রোমান গির্জার কাছে একটি চিঠি লিখেছিলেন যাতে তাদের বিশ্বাসে দৃঢ় থাকতে এবং ঈশ্বরের প্রতি অনুগত হতে উত্সাহিত করা হয়।</w:t>
      </w:r>
    </w:p>
    <w:p w14:paraId="23E1B7BA" w14:textId="77777777" w:rsidR="00F90BDC" w:rsidRDefault="00F90BDC"/>
    <w:p w14:paraId="25522341" w14:textId="77777777" w:rsidR="00F90BDC" w:rsidRDefault="00F90BDC">
      <w:r xmlns:w="http://schemas.openxmlformats.org/wordprocessingml/2006/main">
        <w:t xml:space="preserve">1. ঈশ্বর আমাদেরকে তাঁর প্রতি অনুগত হতে এবং আমাদের বিশ্বাসে দৃঢ় থাকার জন্য আহ্বান করেছেন।</w:t>
      </w:r>
    </w:p>
    <w:p w14:paraId="5B1F2F6E" w14:textId="77777777" w:rsidR="00F90BDC" w:rsidRDefault="00F90BDC"/>
    <w:p w14:paraId="566B7F5A" w14:textId="77777777" w:rsidR="00F90BDC" w:rsidRDefault="00F90BDC">
      <w:r xmlns:w="http://schemas.openxmlformats.org/wordprocessingml/2006/main">
        <w:t xml:space="preserve">2. পরিস্থিতি যাই হোক না কেন আমাদেরকে ঈশ্বরের প্রতি বিশ্বস্ত হতে বলা হয়েছে।</w:t>
      </w:r>
    </w:p>
    <w:p w14:paraId="75018B37" w14:textId="77777777" w:rsidR="00F90BDC" w:rsidRDefault="00F90BDC"/>
    <w:p w14:paraId="5746AFEB" w14:textId="77777777" w:rsidR="00F90BDC" w:rsidRDefault="00F90BDC">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4DD7BCC9" w14:textId="77777777" w:rsidR="00F90BDC" w:rsidRDefault="00F90BDC"/>
    <w:p w14:paraId="687252DE" w14:textId="77777777" w:rsidR="00F90BDC" w:rsidRDefault="00F90BDC">
      <w:r xmlns:w="http://schemas.openxmlformats.org/wordprocessingml/2006/main">
        <w:t xml:space="preserve">2. 2 থিসালোনিয়স 1:11 - এই মনে রেখে, আমরা ক্রমাগত আপনার জন্য প্রার্থনা করি, যাতে আমাদের ঈশ্বর আপনাকে তাঁর আহ্বানের যোগ্য করে তোলেন এবং তাঁর শক্তির দ্বারা তিনি আপনার ভালোর জন্য আপনার প্রতিটি আকাঙ্ক্ষা এবং আপনার প্রতিটি কাজকে প্ররোচিত করতে পারেন। বিশ্বাস দ্বারা</w:t>
      </w:r>
    </w:p>
    <w:p w14:paraId="04E2056A" w14:textId="77777777" w:rsidR="00F90BDC" w:rsidRDefault="00F90BDC"/>
    <w:p w14:paraId="6DF66329" w14:textId="77777777" w:rsidR="00F90BDC" w:rsidRDefault="00F90BDC">
      <w:r xmlns:w="http://schemas.openxmlformats.org/wordprocessingml/2006/main">
        <w:t xml:space="preserve">রোমীয় 1:7 রোমে যাঁরা আছেন, ঈশ্বরের প্রিয়, সাধু হওয়ার জন্য ডাকা হয়েছে: আমাদের পিতা ঈশ্বর এবং প্রভু যীশু খ্রীষ্টের কাছ থেকে তোমাদের অনুগ্রহ ও শান্তি৷</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ঈশ্বর এবং যীশু খ্রীষ্টের কাছ থেকে অনুগ্রহ এবং শান্তির সাথে রোমে বিশ্বাসীদের শুভেচ্ছা জানিয়েছেন৷</w:t>
      </w:r>
    </w:p>
    <w:p w14:paraId="05F5040E" w14:textId="77777777" w:rsidR="00F90BDC" w:rsidRDefault="00F90BDC"/>
    <w:p w14:paraId="23A94882" w14:textId="77777777" w:rsidR="00F90BDC" w:rsidRDefault="00F90BDC">
      <w:r xmlns:w="http://schemas.openxmlformats.org/wordprocessingml/2006/main">
        <w:t xml:space="preserve">1. অনুগ্রহ এবং শান্তিতে বসবাস: কিভাবে প্রভুর মধ্যে সন্তুষ্টি খুঁজে পেতে হয়</w:t>
      </w:r>
    </w:p>
    <w:p w14:paraId="304F5847" w14:textId="77777777" w:rsidR="00F90BDC" w:rsidRDefault="00F90BDC"/>
    <w:p w14:paraId="6EFA6658" w14:textId="77777777" w:rsidR="00F90BDC" w:rsidRDefault="00F90BDC">
      <w:r xmlns:w="http://schemas.openxmlformats.org/wordprocessingml/2006/main">
        <w:t xml:space="preserve">2. কঠিন সময়ে শক্তি আঁকুন: ঈশ্বরের অনুগ্রহ এবং শান্তির উপর নির্ভর করা</w:t>
      </w:r>
    </w:p>
    <w:p w14:paraId="173533E9" w14:textId="77777777" w:rsidR="00F90BDC" w:rsidRDefault="00F90BDC"/>
    <w:p w14:paraId="6F152185" w14:textId="77777777" w:rsidR="00F90BDC" w:rsidRDefault="00F90BDC">
      <w:r xmlns:w="http://schemas.openxmlformats.org/wordprocessingml/2006/main">
        <w:t xml:space="preserve">1. গালাতীয় 5:22-23 - "কিন্তু আত্মার ফল হল প্রেম, আনন্দ, শান্তি, সহনশীলতা, দয়া, ধার্মিকতা, বিশ্বস্ততা, ভদ্রতা এবং আত্মনিয়ন্ত্রণ৷ এই ধরনের জিনিসগুলির বিরুদ্ধে কোন আইন নেই।"</w:t>
      </w:r>
    </w:p>
    <w:p w14:paraId="18B3EE25" w14:textId="77777777" w:rsidR="00F90BDC" w:rsidRDefault="00F90BDC"/>
    <w:p w14:paraId="49C3BA9D" w14:textId="77777777" w:rsidR="00F90BDC" w:rsidRDefault="00F90BDC">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14:paraId="74DAE336" w14:textId="77777777" w:rsidR="00F90BDC" w:rsidRDefault="00F90BDC"/>
    <w:p w14:paraId="0C4B8814" w14:textId="77777777" w:rsidR="00F90BDC" w:rsidRDefault="00F90BDC">
      <w:r xmlns:w="http://schemas.openxmlformats.org/wordprocessingml/2006/main">
        <w:t xml:space="preserve">রোমীয় 1:8 প্রথমে, আমি তোমাদের সকলের জন্য যীশু খ্রীষ্টের মাধ্যমে আমার ঈশ্বরকে ধন্যবাদ জানাই, যে সমস্ত বিশ্বে তোমাদের বিশ্বাসের কথা বলা হয়৷</w:t>
      </w:r>
    </w:p>
    <w:p w14:paraId="48B02BAD" w14:textId="77777777" w:rsidR="00F90BDC" w:rsidRDefault="00F90BDC"/>
    <w:p w14:paraId="29885F78" w14:textId="77777777" w:rsidR="00F90BDC" w:rsidRDefault="00F90BDC">
      <w:r xmlns:w="http://schemas.openxmlformats.org/wordprocessingml/2006/main">
        <w:t xml:space="preserve">পল রোমানদের বিশ্বাসের জন্য ঈশ্বরের প্রশংসা করেন, যা সারা বিশ্বে পরিচিত।</w:t>
      </w:r>
    </w:p>
    <w:p w14:paraId="6FC34D57" w14:textId="77777777" w:rsidR="00F90BDC" w:rsidRDefault="00F90BDC"/>
    <w:p w14:paraId="327AFF23" w14:textId="77777777" w:rsidR="00F90BDC" w:rsidRDefault="00F90BDC">
      <w:r xmlns:w="http://schemas.openxmlformats.org/wordprocessingml/2006/main">
        <w:t xml:space="preserve">1. আমাদের বিশ্বাস বিশ্বের সাক্ষী হওয়া উচিত, যেমন রোমানদের বিশ্বাস ছিল।</w:t>
      </w:r>
    </w:p>
    <w:p w14:paraId="339AB75C" w14:textId="77777777" w:rsidR="00F90BDC" w:rsidRDefault="00F90BDC"/>
    <w:p w14:paraId="51790F80" w14:textId="77777777" w:rsidR="00F90BDC" w:rsidRDefault="00F90BDC">
      <w:r xmlns:w="http://schemas.openxmlformats.org/wordprocessingml/2006/main">
        <w:t xml:space="preserve">2. আমাদের অন্যদের কাছে বিশ্বাসের উদাহরণ হওয়ার চেষ্টা করা উচিত, ঠিক যেমন রোমানরা ছিল।</w:t>
      </w:r>
    </w:p>
    <w:p w14:paraId="2C547B7E" w14:textId="77777777" w:rsidR="00F90BDC" w:rsidRDefault="00F90BDC"/>
    <w:p w14:paraId="40124A05" w14:textId="77777777" w:rsidR="00F90BDC" w:rsidRDefault="00F90BDC">
      <w:r xmlns:w="http://schemas.openxmlformats.org/wordprocessingml/2006/main">
        <w:t xml:space="preserve">1. ম্যাথিউ 5:13-16 - "আপনি পৃথিবীর লবণ। কিন্তু লবণ যদি তার নোনাতা হারায়, তবে কীভাবে এটি আবার নোনতা করা যায়? এটি আর কিছুর জন্য ভাল নয়, কেবল বাইরে ফেলে দেওয়া এবং পদদলিত করা ছাড়া। .</w:t>
      </w:r>
    </w:p>
    <w:p w14:paraId="18AE72F7" w14:textId="77777777" w:rsidR="00F90BDC" w:rsidRDefault="00F90BDC"/>
    <w:p w14:paraId="777D3CB4" w14:textId="77777777" w:rsidR="00F90BDC" w:rsidRDefault="00F90BDC">
      <w:r xmlns:w="http://schemas.openxmlformats.org/wordprocessingml/2006/main">
        <w:t xml:space="preserve">2. 1 পিটার 2:12 - পৌত্তলিকদের মধ্যে এমন ভাল জীবনযাপন করুন যে, যদিও তারা আপনাকে অন্যায় করার জন্য অভিযুক্ত করে, তারা আপনার ভাল কাজগুলি দেখতে পারে এবং যেদিন তিনি আমাদের সাথে দেখা করবেন সেদিন ঈশ্বরের প্রশংসা করতে পারেন।</w:t>
      </w:r>
    </w:p>
    <w:p w14:paraId="1A8EB077" w14:textId="77777777" w:rsidR="00F90BDC" w:rsidRDefault="00F90BDC"/>
    <w:p w14:paraId="6F148E6F" w14:textId="77777777" w:rsidR="00F90BDC" w:rsidRDefault="00F90BDC">
      <w:r xmlns:w="http://schemas.openxmlformats.org/wordprocessingml/2006/main">
        <w:t xml:space="preserve">রোমানস্ 1:9 কারণ ঈশ্বর আমার সাক্ষী, তাঁর পুত্রের সুসমাচারে আমি আমার আত্মার সাথে যাঁর সেবা করি, আমি আমার প্রার্থনায় সর্বদা আপনার কথা উল্লেখ করি;</w:t>
      </w:r>
    </w:p>
    <w:p w14:paraId="02A923ED" w14:textId="77777777" w:rsidR="00F90BDC" w:rsidRDefault="00F90BDC"/>
    <w:p w14:paraId="2DD3E848" w14:textId="77777777" w:rsidR="00F90BDC" w:rsidRDefault="00F90BDC">
      <w:r xmlns:w="http://schemas.openxmlformats.org/wordprocessingml/2006/main">
        <w:t xml:space="preserve">পল রোমের বিশ্বাসীদের জন্য ধন্যবাদ জানান, যাদের তিনি যীশু খ্রীষ্টের সুসমাচারে তার কাজের মাধ্যমে সেবা করেন।</w:t>
      </w:r>
    </w:p>
    <w:p w14:paraId="3582D9F1" w14:textId="77777777" w:rsidR="00F90BDC" w:rsidRDefault="00F90BDC"/>
    <w:p w14:paraId="77EFBD7A" w14:textId="77777777" w:rsidR="00F90BDC" w:rsidRDefault="00F90BDC">
      <w:r xmlns:w="http://schemas.openxmlformats.org/wordprocessingml/2006/main">
        <w:t xml:space="preserve">1. যীশু খ্রীষ্টের গসপেলের মাধ্যমে ঈশ্বরের সেবা করা</w:t>
      </w:r>
    </w:p>
    <w:p w14:paraId="4344E3BC" w14:textId="77777777" w:rsidR="00F90BDC" w:rsidRDefault="00F90BDC"/>
    <w:p w14:paraId="44E18B39" w14:textId="77777777" w:rsidR="00F90BDC" w:rsidRDefault="00F90BDC">
      <w:r xmlns:w="http://schemas.openxmlformats.org/wordprocessingml/2006/main">
        <w:t xml:space="preserve">2. প্রার্থনার শক্তি</w:t>
      </w:r>
    </w:p>
    <w:p w14:paraId="1BA6E113" w14:textId="77777777" w:rsidR="00F90BDC" w:rsidRDefault="00F90BDC"/>
    <w:p w14:paraId="6C1567CC" w14:textId="77777777" w:rsidR="00F90BDC" w:rsidRDefault="00F90BDC">
      <w:r xmlns:w="http://schemas.openxmlformats.org/wordprocessingml/2006/main">
        <w:t xml:space="preserve">1. ফিলিপীয় 1:3-5</w:t>
      </w:r>
    </w:p>
    <w:p w14:paraId="0C3BEB68" w14:textId="77777777" w:rsidR="00F90BDC" w:rsidRDefault="00F90BDC"/>
    <w:p w14:paraId="71C2B6A4" w14:textId="77777777" w:rsidR="00F90BDC" w:rsidRDefault="00F90BDC">
      <w:r xmlns:w="http://schemas.openxmlformats.org/wordprocessingml/2006/main">
        <w:t xml:space="preserve">2. কলসীয় 1:3-5</w:t>
      </w:r>
    </w:p>
    <w:p w14:paraId="55E5A4D1" w14:textId="77777777" w:rsidR="00F90BDC" w:rsidRDefault="00F90BDC"/>
    <w:p w14:paraId="65F0CDD9" w14:textId="77777777" w:rsidR="00F90BDC" w:rsidRDefault="00F90BDC">
      <w:r xmlns:w="http://schemas.openxmlformats.org/wordprocessingml/2006/main">
        <w:t xml:space="preserve">রোমানস 1:10 অনুরোধ করছি, এখন যদি কোন উপায়ে দীর্ঘ সময় ধরে আমি তোমাদের কাছে আসার জন্য ঈশ্বরের ইচ্ছায় একটি সমৃদ্ধ যাত্রা পেতে পারি।</w:t>
      </w:r>
    </w:p>
    <w:p w14:paraId="6215FB8F" w14:textId="77777777" w:rsidR="00F90BDC" w:rsidRDefault="00F90BDC"/>
    <w:p w14:paraId="00609537" w14:textId="77777777" w:rsidR="00F90BDC" w:rsidRDefault="00F90BDC">
      <w:r xmlns:w="http://schemas.openxmlformats.org/wordprocessingml/2006/main">
        <w:t xml:space="preserve">পল রোমানদের কাছে যাওয়ার ইচ্ছা প্রকাশ করেন এবং ঈশ্বরের ইচ্ছা পূরণ করার জন্য অনুরোধ করেন যাতে তার যাত্রা সমৃদ্ধ হয়।</w:t>
      </w:r>
    </w:p>
    <w:p w14:paraId="1449008D" w14:textId="77777777" w:rsidR="00F90BDC" w:rsidRDefault="00F90BDC"/>
    <w:p w14:paraId="4FA6E316" w14:textId="77777777" w:rsidR="00F90BDC" w:rsidRDefault="00F90BDC">
      <w:r xmlns:w="http://schemas.openxmlformats.org/wordprocessingml/2006/main">
        <w:t xml:space="preserve">1. আমাদের জীবনে ঈশ্বরের ইচ্ছা পূরণের জন্য প্রার্থনা করার গুরুত্ব।</w:t>
      </w:r>
    </w:p>
    <w:p w14:paraId="50629E3C" w14:textId="77777777" w:rsidR="00F90BDC" w:rsidRDefault="00F90BDC"/>
    <w:p w14:paraId="725D4EA4" w14:textId="77777777" w:rsidR="00F90BDC" w:rsidRDefault="00F90BDC">
      <w:r xmlns:w="http://schemas.openxmlformats.org/wordprocessingml/2006/main">
        <w:t xml:space="preserve">2. সমৃদ্ধ হওয়ার জন্য আমাদের জন্য ঈশ্বরের ইচ্ছাকে স্বীকার করা।</w:t>
      </w:r>
    </w:p>
    <w:p w14:paraId="009EEA89" w14:textId="77777777" w:rsidR="00F90BDC" w:rsidRDefault="00F90BDC"/>
    <w:p w14:paraId="6B982E1C" w14:textId="77777777" w:rsidR="00F90BDC" w:rsidRDefault="00F90BDC">
      <w:r xmlns:w="http://schemas.openxmlformats.org/wordprocessingml/2006/main">
        <w:t xml:space="preserve">1. Ephesians 3:20 - এখন তাঁর কাছে যিনি আমরা যা কিছু জিজ্ঞাসা করি বা কল্পনা করি তার চেয়েও বেশি কিছু করতে সক্ষম, তাঁর শক্তি অনুসারে যা আমাদের মধ্যে কাজ করছে।</w:t>
      </w:r>
    </w:p>
    <w:p w14:paraId="482DC5AF" w14:textId="77777777" w:rsidR="00F90BDC" w:rsidRDefault="00F90BDC"/>
    <w:p w14:paraId="1F05A3F7" w14:textId="77777777" w:rsidR="00F90BDC" w:rsidRDefault="00F90BDC">
      <w:r xmlns:w="http://schemas.openxmlformats.org/wordprocessingml/2006/main">
        <w:t xml:space="preserve">2. জেমস 4:15 - পরিবর্তে, আপনার বলা উচিত, "যদি এটা প্রভুর ইচ্ছা হয়, আমরা বাঁচব এবং এটি বা এটি করব।"</w:t>
      </w:r>
    </w:p>
    <w:p w14:paraId="367008F5" w14:textId="77777777" w:rsidR="00F90BDC" w:rsidRDefault="00F90BDC"/>
    <w:p w14:paraId="03146AC3" w14:textId="77777777" w:rsidR="00F90BDC" w:rsidRDefault="00F90BDC">
      <w:r xmlns:w="http://schemas.openxmlformats.org/wordprocessingml/2006/main">
        <w:t xml:space="preserve">রোমানস 1:11 আমি তোমাদের দেখতে চাই, যাতে আমি তোমাদের কিছু আধ্যাত্মিক দান দিতে পারি, যাতে তোমরা স্থায়ী হতে পার;</w:t>
      </w:r>
    </w:p>
    <w:p w14:paraId="41506074" w14:textId="77777777" w:rsidR="00F90BDC" w:rsidRDefault="00F90BDC"/>
    <w:p w14:paraId="43912306" w14:textId="77777777" w:rsidR="00F90BDC" w:rsidRDefault="00F90BDC">
      <w:r xmlns:w="http://schemas.openxmlformats.org/wordprocessingml/2006/main">
        <w:t xml:space="preserve">পল রোমান খ্রিস্টানদের সাথে দেখা করার ইচ্ছা প্রকাশ করছেন যাতে তিনি তাদের সাথে কিছু আধ্যাত্মিক উপহার ভাগ করতে পারেন যা তাদের বিশ্বাসে বৃদ্ধি পেতে সহায়তা করবে।</w:t>
      </w:r>
    </w:p>
    <w:p w14:paraId="31F988B4" w14:textId="77777777" w:rsidR="00F90BDC" w:rsidRDefault="00F90BDC"/>
    <w:p w14:paraId="4CFE2DF8" w14:textId="77777777" w:rsidR="00F90BDC" w:rsidRDefault="00F90BDC">
      <w:r xmlns:w="http://schemas.openxmlformats.org/wordprocessingml/2006/main">
        <w:t xml:space="preserve">1: "একটি আধ্যাত্মিক উপহারের শক্তি"</w:t>
      </w:r>
    </w:p>
    <w:p w14:paraId="4E364EFF" w14:textId="77777777" w:rsidR="00F90BDC" w:rsidRDefault="00F90BDC"/>
    <w:p w14:paraId="1481668E" w14:textId="77777777" w:rsidR="00F90BDC" w:rsidRDefault="00F90BDC">
      <w:r xmlns:w="http://schemas.openxmlformats.org/wordprocessingml/2006/main">
        <w:t xml:space="preserve">2: "নিজেকে বিশ্বাসে প্রতিষ্ঠিত করা"</w:t>
      </w:r>
    </w:p>
    <w:p w14:paraId="434807DD" w14:textId="77777777" w:rsidR="00F90BDC" w:rsidRDefault="00F90BDC"/>
    <w:p w14:paraId="3D627E8E" w14:textId="77777777" w:rsidR="00F90BDC" w:rsidRDefault="00F90BDC">
      <w:r xmlns:w="http://schemas.openxmlformats.org/wordprocessingml/2006/main">
        <w:t xml:space="preserve">1: গালাতীয় 6:10 - সুতরাং, আমাদের যেমন সুযোগ আছে, আসুন আমরা প্রত্যেকের এবং বিশেষ করে যারা বিশ্বাসী পরিবারের সদস্য তাদের ভাল করি।</w:t>
      </w:r>
    </w:p>
    <w:p w14:paraId="069DDC31" w14:textId="77777777" w:rsidR="00F90BDC" w:rsidRDefault="00F90BDC"/>
    <w:p w14:paraId="7114E5AA" w14:textId="77777777" w:rsidR="00F90BDC" w:rsidRDefault="00F90BDC">
      <w:r xmlns:w="http://schemas.openxmlformats.org/wordprocessingml/2006/main">
        <w:t xml:space="preserve">2: ফিলিপীয় 1:9-11 - এবং এটা আমার প্রার্থনা যে আপনার ভালবাসা জ্ঞান এবং সমস্ত বিচক্ষণতার সাথে আরও বেশি করে বৃদ্ধি পাবে, যাতে আপনি যা ভাল তা অনুমোদন করতে পারেন এবং খ্রীষ্টের দিনের জন্য শুদ্ধ এবং নির্দোষ হন, ঈশ্বরের মহিমা ও প্রশংসার জন্য যীশু খ্রীষ্টের মধ্য দিয়ে আসা ধার্মিকতার ফল দিয়ে পরিপূর্ণ৷</w:t>
      </w:r>
    </w:p>
    <w:p w14:paraId="49BBAEDB" w14:textId="77777777" w:rsidR="00F90BDC" w:rsidRDefault="00F90BDC"/>
    <w:p w14:paraId="402FEA64" w14:textId="77777777" w:rsidR="00F90BDC" w:rsidRDefault="00F90BDC">
      <w:r xmlns:w="http://schemas.openxmlformats.org/wordprocessingml/2006/main">
        <w:t xml:space="preserve">রোমানস্ 1:12 অর্থাৎ, আমি যেন তোমাদের সঙ্গে এবং আমার উভয়ের পারস্পরিক বিশ্বাসের দ্বারা সান্ত্বনা পাই৷</w:t>
      </w:r>
    </w:p>
    <w:p w14:paraId="093FC836" w14:textId="77777777" w:rsidR="00F90BDC" w:rsidRDefault="00F90BDC"/>
    <w:p w14:paraId="6EF076D6" w14:textId="77777777" w:rsidR="00F90BDC" w:rsidRDefault="00F90BDC">
      <w:r xmlns:w="http://schemas.openxmlformats.org/wordprocessingml/2006/main">
        <w:t xml:space="preserve">এই অনুচ্ছেদটি ব্যাখ্যা করে কিভাবে পল নিজের এবং রোমান গির্জার পারস্পরিক বিশ্বাসের মাধ্যমে সান্ত্বনা পাওয়ার আশা করেছিলেন।</w:t>
      </w:r>
    </w:p>
    <w:p w14:paraId="1A0BEAED" w14:textId="77777777" w:rsidR="00F90BDC" w:rsidRDefault="00F90BDC"/>
    <w:p w14:paraId="56405140" w14:textId="77777777" w:rsidR="00F90BDC" w:rsidRDefault="00F90BDC">
      <w:r xmlns:w="http://schemas.openxmlformats.org/wordprocessingml/2006/main">
        <w:t xml:space="preserve">1. "পারস্পরিক বিশ্বাসের আরাম"</w:t>
      </w:r>
    </w:p>
    <w:p w14:paraId="7C79E534" w14:textId="77777777" w:rsidR="00F90BDC" w:rsidRDefault="00F90BDC"/>
    <w:p w14:paraId="6B5AFDBD" w14:textId="77777777" w:rsidR="00F90BDC" w:rsidRDefault="00F90BDC">
      <w:r xmlns:w="http://schemas.openxmlformats.org/wordprocessingml/2006/main">
        <w:t xml:space="preserve">2. "বিশ্বাসে একে অপরকে গড়ে তোলা"</w:t>
      </w:r>
    </w:p>
    <w:p w14:paraId="1CC5339F" w14:textId="77777777" w:rsidR="00F90BDC" w:rsidRDefault="00F90BDC"/>
    <w:p w14:paraId="545A2D42" w14:textId="77777777" w:rsidR="00F90BDC" w:rsidRDefault="00F90BDC">
      <w:r xmlns:w="http://schemas.openxmlformats.org/wordprocessingml/2006/main">
        <w:t xml:space="preserve">1. ফিলিপীয় 2:1-2 “তাই যদি খ্রীষ্টের মধ্যে কোন উত্সাহ থাকে, প্রেম থেকে কোন সান্ত্বনা, আত্মায় কোন অংশগ্রহণ, কোন স্নেহ এবং সহানুভূতি, একই মনের হয়ে, একই ভালবাসা থাকার দ্বারা আমার আনন্দ সম্পূর্ণ করুন। সম্পূর্ণ একমত এবং এক মনে।"</w:t>
      </w:r>
    </w:p>
    <w:p w14:paraId="2287164B" w14:textId="77777777" w:rsidR="00F90BDC" w:rsidRDefault="00F90BDC"/>
    <w:p w14:paraId="336F0281" w14:textId="77777777" w:rsidR="00F90BDC" w:rsidRDefault="00F90BDC">
      <w:r xmlns:w="http://schemas.openxmlformats.org/wordprocessingml/2006/main">
        <w:t xml:space="preserve">2. হিব্রু 10:24-25 “এবং আসুন আমরা বিবেচনা করি কীভাবে একে অপরকে প্রেম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14:paraId="44BFDEBD" w14:textId="77777777" w:rsidR="00F90BDC" w:rsidRDefault="00F90BDC"/>
    <w:p w14:paraId="0FD0C444" w14:textId="77777777" w:rsidR="00F90BDC" w:rsidRDefault="00F90BDC">
      <w:r xmlns:w="http://schemas.openxmlformats.org/wordprocessingml/2006/main">
        <w:t xml:space="preserve">রোমানস 1:13 ভাই ও বোনেরা, এখন আমি চাই না যে, আমি তোমাদের কাছে আসতে চেয়েছি, (কিন্তু এখন পর্যন্ত ছেড়ে দেওয়া হয়েছে) যাতে অন্য অইহুদীদের মতো তোমাদের মধ্যেও কিছু ফল পেতে পারি৷</w:t>
      </w:r>
    </w:p>
    <w:p w14:paraId="570622BE" w14:textId="77777777" w:rsidR="00F90BDC" w:rsidRDefault="00F90BDC"/>
    <w:p w14:paraId="216FBC26" w14:textId="77777777" w:rsidR="00F90BDC" w:rsidRDefault="00F90BDC">
      <w:r xmlns:w="http://schemas.openxmlformats.org/wordprocessingml/2006/main">
        <w:t xml:space="preserve">পল রোমান সম্প্রদায়ের কাছে যেতে চান তাদের আধ্যাত্মিক ফল আনতে ঠিক যেমন তিনি অন্যান্য অজাতীদের সাথে করেন।</w:t>
      </w:r>
    </w:p>
    <w:p w14:paraId="5691D193" w14:textId="77777777" w:rsidR="00F90BDC" w:rsidRDefault="00F90BDC"/>
    <w:p w14:paraId="3321D117" w14:textId="77777777" w:rsidR="00F90BDC" w:rsidRDefault="00F90BDC">
      <w:r xmlns:w="http://schemas.openxmlformats.org/wordprocessingml/2006/main">
        <w:t xml:space="preserve">1. পলের পরিচর্যার ফল: কীভাবে পলের পরিদর্শন আমাদের জীবনে আধ্যাত্মিক ফল বহন করতে পারে</w:t>
      </w:r>
    </w:p>
    <w:p w14:paraId="335F2D48" w14:textId="77777777" w:rsidR="00F90BDC" w:rsidRDefault="00F90BDC"/>
    <w:p w14:paraId="6558F966" w14:textId="77777777" w:rsidR="00F90BDC" w:rsidRDefault="00F90BDC">
      <w:r xmlns:w="http://schemas.openxmlformats.org/wordprocessingml/2006/main">
        <w:t xml:space="preserve">2. অপ্রতিরোধ্য উদ্দেশ্যের শক্তি: মিশনের জন্য আমাদের সবচেয়ে বেশি সুযোগ তৈরি করা</w:t>
      </w:r>
    </w:p>
    <w:p w14:paraId="21649A85" w14:textId="77777777" w:rsidR="00F90BDC" w:rsidRDefault="00F90BDC"/>
    <w:p w14:paraId="2B889957" w14:textId="77777777" w:rsidR="00F90BDC" w:rsidRDefault="00F90BDC">
      <w:r xmlns:w="http://schemas.openxmlformats.org/wordprocessingml/2006/main">
        <w:t xml:space="preserve">1. কলসিয়ানস 1:3-6 - আমরা ঈশ্বরকে ধন্যবাদ জানাই, আমাদের প্রভু যীশু খ্রীষ্টের পিতা, সর্বদা আপনার জন্য প্রার্থনা করি, যেহেতু আমরা খ্রীষ্ট যীশুতে আপনার বিশ্বাস এবং সমস্ত সাধুদের প্রতি আপনার ভালবাসার কথা শুনেছি; কারণ স্বর্গে তোমাদের জন্য যে আশা রাখা হয়েছে, যে সুসমাচারের সত্যের কথা তোমরা আগে শুনেছিলে, যেটি তোমাদের কাছে এসেছে, যেমন সারা বিশ্বে এসেছে এবং ফল দিচ্ছে, যেদিন থেকে তোমরা সত্যে ঈশ্বরের রহমত শুনেছ এবং জানতে পেরেছ সেই দিন থেকেই এটি তোমাদের মধ্যে রয়েছে৷</w:t>
      </w:r>
    </w:p>
    <w:p w14:paraId="326F5AD9" w14:textId="77777777" w:rsidR="00F90BDC" w:rsidRDefault="00F90BDC"/>
    <w:p w14:paraId="74FD122B" w14:textId="77777777" w:rsidR="00F90BDC" w:rsidRDefault="00F90BDC">
      <w:r xmlns:w="http://schemas.openxmlformats.org/wordprocessingml/2006/main">
        <w:t xml:space="preserve">2. প্রেরিত 11:19-21 - এখন যারা স্টিফেনের উপর অত্যাচারের পরে ছড়িয়ে পড়েছিল তারা </w:t>
      </w:r>
      <w:r xmlns:w="http://schemas.openxmlformats.org/wordprocessingml/2006/main">
        <w:lastRenderedPageBreak xmlns:w="http://schemas.openxmlformats.org/wordprocessingml/2006/main"/>
      </w:r>
      <w:r xmlns:w="http://schemas.openxmlformats.org/wordprocessingml/2006/main">
        <w:t xml:space="preserve">ফিনিসিয়া, সাইপ্রাস এবং অ্যান্টিওক পর্যন্ত ভ্রমণ করেছিল, কেবল ইহুদিদের ছাড়া আর কারও কাছে শব্দটি প্রচার করেছিল না। কিন্তু তাদের মধ্যে কয়েকজন সাইপ্রাস ও সাইরেনের লোক ছিল, যারা এন্টিওকে এসে প্রভু যীশুর কথা প্রচার করে হেলেনিস্টদের সঙ্গে কথা বলেছিল৷ এবং প্রভুর হাত তাদের সঙ্গে ছিল, এবং একটি বিশাল সংখ্যা বিশ্বাস এবং প্রভুর দিকে ফিরে.</w:t>
      </w:r>
    </w:p>
    <w:p w14:paraId="2BAEE592" w14:textId="77777777" w:rsidR="00F90BDC" w:rsidRDefault="00F90BDC"/>
    <w:p w14:paraId="6FA9E5E2" w14:textId="77777777" w:rsidR="00F90BDC" w:rsidRDefault="00F90BDC">
      <w:r xmlns:w="http://schemas.openxmlformats.org/wordprocessingml/2006/main">
        <w:t xml:space="preserve">রোমানস 1:14 আমি গ্রীক এবং বর্বর উভয়ের কাছেই ঋণী; জ্ঞানী এবং অজ্ঞান উভয়ের কাছে।</w:t>
      </w:r>
    </w:p>
    <w:p w14:paraId="63E4F2C1" w14:textId="77777777" w:rsidR="00F90BDC" w:rsidRDefault="00F90BDC"/>
    <w:p w14:paraId="6141C66E" w14:textId="77777777" w:rsidR="00F90BDC" w:rsidRDefault="00F90BDC">
      <w:r xmlns:w="http://schemas.openxmlformats.org/wordprocessingml/2006/main">
        <w:t xml:space="preserve">পল বুঝতে পেরেছিলেন যে একজন খ্রিস্টান হিসাবে, তিনি তাদের সাংস্কৃতিক পটভূমি নির্বিশেষে সকল মানুষের কাছে সুসমাচার ছড়িয়ে দেওয়ার জন্য দায়ী ছিলেন।</w:t>
      </w:r>
    </w:p>
    <w:p w14:paraId="33664E84" w14:textId="77777777" w:rsidR="00F90BDC" w:rsidRDefault="00F90BDC"/>
    <w:p w14:paraId="76DEEEA6" w14:textId="77777777" w:rsidR="00F90BDC" w:rsidRDefault="00F90BDC">
      <w:r xmlns:w="http://schemas.openxmlformats.org/wordprocessingml/2006/main">
        <w:t xml:space="preserve">1: আমাদেরকে তাদের পটভূমি বা জ্ঞান নির্বিশেষে সমস্ত লোকের কাছে সুসমাচার ভাগ করে নেওয়ার জন্য বলা হয়েছে।</w:t>
      </w:r>
    </w:p>
    <w:p w14:paraId="61764832" w14:textId="77777777" w:rsidR="00F90BDC" w:rsidRDefault="00F90BDC"/>
    <w:p w14:paraId="11BC839A" w14:textId="77777777" w:rsidR="00F90BDC" w:rsidRDefault="00F90BDC">
      <w:r xmlns:w="http://schemas.openxmlformats.org/wordprocessingml/2006/main">
        <w:t xml:space="preserve">2: গসপেল বার্তা প্রত্যেকের জন্য, তাদের সাংস্কৃতিক পরিচয় বা জ্ঞানের স্তর যাই হোক না কেন।</w:t>
      </w:r>
    </w:p>
    <w:p w14:paraId="081171D5" w14:textId="77777777" w:rsidR="00F90BDC" w:rsidRDefault="00F90BDC"/>
    <w:p w14:paraId="2048A56A" w14:textId="77777777" w:rsidR="00F90BDC" w:rsidRDefault="00F90BDC">
      <w:r xmlns:w="http://schemas.openxmlformats.org/wordprocessingml/2006/main">
        <w:t xml:space="preserve">1: প্রেরিত 17:26-27 - "এবং তিনি একজন মানুষ থেকে মানবজাতির প্রতিটি জাতিকে পৃথিবীর সমস্ত ভূখণ্ডে বাস করার জন্য তৈরি করেছিলেন, তাদের বাসস্থানের নির্দিষ্ট সময়কাল এবং সীমানা নির্ধারণ করে, যাতে তারা ঈশ্বরকে অন্বেষণ করতে পারে। আশা করি যে তারা তার দিকে তাদের পথ অনুভব করবে এবং তাকে খুঁজে পাবে।"</w:t>
      </w:r>
    </w:p>
    <w:p w14:paraId="1DFE8D5B" w14:textId="77777777" w:rsidR="00F90BDC" w:rsidRDefault="00F90BDC"/>
    <w:p w14:paraId="4981983A" w14:textId="77777777" w:rsidR="00F90BDC" w:rsidRDefault="00F90BDC">
      <w:r xmlns:w="http://schemas.openxmlformats.org/wordprocessingml/2006/main">
        <w:t xml:space="preserve">2: 1 করিন্থিয়ানস 12:13 - "কারণ এক আত্মায় আমরা সকলেই এক দেহে বাপ্তিস্ম নিয়েছিলাম - ইহুদি বা গ্রীক, দাস বা স্বাধীন - এবং সবাইকে এক আত্মায় পান করানো হয়েছিল।"</w:t>
      </w:r>
    </w:p>
    <w:p w14:paraId="0BB9BD71" w14:textId="77777777" w:rsidR="00F90BDC" w:rsidRDefault="00F90BDC"/>
    <w:p w14:paraId="6FA55FC1" w14:textId="77777777" w:rsidR="00F90BDC" w:rsidRDefault="00F90BDC">
      <w:r xmlns:w="http://schemas.openxmlformats.org/wordprocessingml/2006/main">
        <w:t xml:space="preserve">রোমীয় 1:15 সুতরাং, আমার মধ্যে যতটা আছে, আমি রোমেও তোমাদের কাছে সুসমাচার প্রচার করতে প্রস্তুত।</w:t>
      </w:r>
    </w:p>
    <w:p w14:paraId="365768CC" w14:textId="77777777" w:rsidR="00F90BDC" w:rsidRDefault="00F90BDC"/>
    <w:p w14:paraId="525C3359" w14:textId="77777777" w:rsidR="00F90BDC" w:rsidRDefault="00F90BDC">
      <w:r xmlns:w="http://schemas.openxmlformats.org/wordprocessingml/2006/main">
        <w:t xml:space="preserve">পল রোমের লোকেদের কাছে সুসমাচার প্রচার করতে প্রস্তুত।</w:t>
      </w:r>
    </w:p>
    <w:p w14:paraId="362AC3FC" w14:textId="77777777" w:rsidR="00F90BDC" w:rsidRDefault="00F90BDC"/>
    <w:p w14:paraId="21AD6E8B" w14:textId="77777777" w:rsidR="00F90BDC" w:rsidRDefault="00F90BDC">
      <w:r xmlns:w="http://schemas.openxmlformats.org/wordprocessingml/2006/main">
        <w:t xml:space="preserve">1. আমাদের অবশ্যই সমস্ত জাতির কাছে ঈশ্বরের বাক্য ঘোষণা করতে হবে</w:t>
      </w:r>
    </w:p>
    <w:p w14:paraId="157695BA" w14:textId="77777777" w:rsidR="00F90BDC" w:rsidRDefault="00F90BDC"/>
    <w:p w14:paraId="015AC223" w14:textId="77777777" w:rsidR="00F90BDC" w:rsidRDefault="00F90BDC">
      <w:r xmlns:w="http://schemas.openxmlformats.org/wordprocessingml/2006/main">
        <w:t xml:space="preserve">2. জীবনকে রূপান্তরিত করার জন্য গসপেলের শক্তি</w:t>
      </w:r>
    </w:p>
    <w:p w14:paraId="11D669B9" w14:textId="77777777" w:rsidR="00F90BDC" w:rsidRDefault="00F90BDC"/>
    <w:p w14:paraId="69A289BD" w14:textId="77777777" w:rsidR="00F90BDC" w:rsidRDefault="00F90BDC">
      <w:r xmlns:w="http://schemas.openxmlformats.org/wordprocessingml/2006/main">
        <w:t xml:space="preserve">1. ম্যাথু 28:19-20 "অতএব যান এবং সমস্ত জাতির শিষ্য করুন, তাদের পিতা, পুত্র এবং পবিত্র আত্মার নামে বাপ্তিস্ম দিন, আমি তোমাদের যা আদেশ করেছি তা পালন করতে তাদের শেখান।"</w:t>
      </w:r>
    </w:p>
    <w:p w14:paraId="1B8B1175" w14:textId="77777777" w:rsidR="00F90BDC" w:rsidRDefault="00F90BDC"/>
    <w:p w14:paraId="412985FA" w14:textId="77777777" w:rsidR="00F90BDC" w:rsidRDefault="00F90BDC">
      <w:r xmlns:w="http://schemas.openxmlformats.org/wordprocessingml/2006/main">
        <w:t xml:space="preserve">2. 2 করিন্থিয়ানস 5:17 “অতএব, যদি কেউ খ্রীষ্টে থাকে তবে সে একটি নতুন সৃষ্টি। পুরাতন চলে গেছে; দেখ, নতুন এসেছে।”</w:t>
      </w:r>
    </w:p>
    <w:p w14:paraId="7105A4CE" w14:textId="77777777" w:rsidR="00F90BDC" w:rsidRDefault="00F90BDC"/>
    <w:p w14:paraId="00905CA4" w14:textId="77777777" w:rsidR="00F90BDC" w:rsidRDefault="00F90BDC">
      <w:r xmlns:w="http://schemas.openxmlformats.org/wordprocessingml/2006/main">
        <w:t xml:space="preserve">রোমানস 1:16 কারণ আমি খ্রীষ্টের সুসমাচারের জন্য লজ্জিত নই, কারণ এটা ঈশ্বরের শক্তি যা বিশ্বাস করে তাদের প্রত্যেকের পরিত্রাণ; প্রথমে ইহুদীদের কাছে এবং গ্রীকদের কাছেও৷</w:t>
      </w:r>
    </w:p>
    <w:p w14:paraId="3D3E9EF9" w14:textId="77777777" w:rsidR="00F90BDC" w:rsidRDefault="00F90BDC"/>
    <w:p w14:paraId="2665946C" w14:textId="77777777" w:rsidR="00F90BDC" w:rsidRDefault="00F90BDC">
      <w:r xmlns:w="http://schemas.openxmlformats.org/wordprocessingml/2006/main">
        <w:t xml:space="preserve">খ্রীষ্টের সুসমাচার হল ঈশ্বরের শক্তি যারা বিশ্বাস করে তাদের জন্য পরিত্রাণ আনতে।</w:t>
      </w:r>
    </w:p>
    <w:p w14:paraId="21FBA9A2" w14:textId="77777777" w:rsidR="00F90BDC" w:rsidRDefault="00F90BDC"/>
    <w:p w14:paraId="4EA780BF" w14:textId="77777777" w:rsidR="00F90BDC" w:rsidRDefault="00F90BDC">
      <w:r xmlns:w="http://schemas.openxmlformats.org/wordprocessingml/2006/main">
        <w:t xml:space="preserve">1. গসপেলের শক্তি: ঈশ্বরের পরিত্রাণে বিশ্বাস করা</w:t>
      </w:r>
    </w:p>
    <w:p w14:paraId="0B02F183" w14:textId="77777777" w:rsidR="00F90BDC" w:rsidRDefault="00F90BDC"/>
    <w:p w14:paraId="0AF7E511" w14:textId="77777777" w:rsidR="00F90BDC" w:rsidRDefault="00F90BDC">
      <w:r xmlns:w="http://schemas.openxmlformats.org/wordprocessingml/2006/main">
        <w:t xml:space="preserve">2. নির্লজ্জভাবে গসপেল ঘোষণা করা: ঈশ্বরের পরিত্রাণের সুসংবাদ ছড়িয়ে দেওয়া</w:t>
      </w:r>
    </w:p>
    <w:p w14:paraId="631B72AC" w14:textId="77777777" w:rsidR="00F90BDC" w:rsidRDefault="00F90BDC"/>
    <w:p w14:paraId="2F0B24D9" w14:textId="77777777" w:rsidR="00F90BDC" w:rsidRDefault="00F90BDC">
      <w:r xmlns:w="http://schemas.openxmlformats.org/wordprocessingml/2006/main">
        <w:t xml:space="preserve">1. রোমানস 10:13-14 - "কেননা যে কেউ প্রভুর নামে ডাকবে সে পরিত্রাণ পাবে৷ তাহলে তারা যাকে বিশ্বাস করেনি তাকে কীভাবে ডাকবে? এবং যাকে তারা বিশ্বাস করেনি তাকে কীভাবে তারা বিশ্বাস করবে? শুনেছি? এবং প্রচারক ছাড়া তারা কীভাবে শুনবে?"</w:t>
      </w:r>
    </w:p>
    <w:p w14:paraId="5991760B" w14:textId="77777777" w:rsidR="00F90BDC" w:rsidRDefault="00F90BDC"/>
    <w:p w14:paraId="3C6A5C56" w14:textId="77777777" w:rsidR="00F90BDC" w:rsidRDefault="00F90BDC">
      <w:r xmlns:w="http://schemas.openxmlformats.org/wordprocessingml/2006/main">
        <w:t xml:space="preserve">2. ইশাইয়া 61:1 - "প্রভু ঈশ্বরের আত্মা আমার উপরে রয়েছে; কারণ প্রভু আমাকে নম্রদের কাছে সুসংবাদ প্রচার করার জন্য অভিষিক্ত করেছেন; তিনি আমাকে ভগ্নহৃদয়কে বেঁধে রাখতে, বন্দীদের মুক্তি ঘোষণা করতে পাঠিয়েছেন এবং যারা আবদ্ধ তাদের জন্য কারাগারের দ্বার উন্মোচন করা হয়েছে।"</w:t>
      </w:r>
    </w:p>
    <w:p w14:paraId="57652F00" w14:textId="77777777" w:rsidR="00F90BDC" w:rsidRDefault="00F90BDC"/>
    <w:p w14:paraId="5FC8F215" w14:textId="77777777" w:rsidR="00F90BDC" w:rsidRDefault="00F90BDC">
      <w:r xmlns:w="http://schemas.openxmlformats.org/wordprocessingml/2006/main">
        <w:t xml:space="preserve">রোমানস্ 1:17 কারণ এতে ঈশ্বরের ধার্মিকতা বিশ্বাস থেকে বিশ্বাসে প্রকাশিত হয়: যেমন লেখা আছে, </w:t>
      </w:r>
      <w:r xmlns:w="http://schemas.openxmlformats.org/wordprocessingml/2006/main">
        <w:lastRenderedPageBreak xmlns:w="http://schemas.openxmlformats.org/wordprocessingml/2006/main"/>
      </w:r>
      <w:r xmlns:w="http://schemas.openxmlformats.org/wordprocessingml/2006/main">
        <w:t xml:space="preserve">ধার্মিকরা বিশ্বাসের দ্বারা বাঁচবে৷</w:t>
      </w:r>
    </w:p>
    <w:p w14:paraId="3AFBFCBA" w14:textId="77777777" w:rsidR="00F90BDC" w:rsidRDefault="00F90BDC"/>
    <w:p w14:paraId="701B3107" w14:textId="77777777" w:rsidR="00F90BDC" w:rsidRDefault="00F90BDC">
      <w:r xmlns:w="http://schemas.openxmlformats.org/wordprocessingml/2006/main">
        <w:t xml:space="preserve">ঈশ্বরের ধার্মিকতা বিশ্বাসের মাধ্যমে প্রকাশিত হয় এবং যারা ন্যায়পরায়ণ তারা বিশ্বাসের দ্বারা বাঁচবে।</w:t>
      </w:r>
    </w:p>
    <w:p w14:paraId="5E34C1FE" w14:textId="77777777" w:rsidR="00F90BDC" w:rsidRDefault="00F90BDC"/>
    <w:p w14:paraId="29030F35" w14:textId="77777777" w:rsidR="00F90BDC" w:rsidRDefault="00F90BDC">
      <w:r xmlns:w="http://schemas.openxmlformats.org/wordprocessingml/2006/main">
        <w:t xml:space="preserve">1. বিশ্বাস দ্বারা জীবনযাপন: ধার্মিকতার আমাদের পথ</w:t>
      </w:r>
    </w:p>
    <w:p w14:paraId="756B273D" w14:textId="77777777" w:rsidR="00F90BDC" w:rsidRDefault="00F90BDC"/>
    <w:p w14:paraId="2ACD37D6" w14:textId="77777777" w:rsidR="00F90BDC" w:rsidRDefault="00F90BDC">
      <w:r xmlns:w="http://schemas.openxmlformats.org/wordprocessingml/2006/main">
        <w:t xml:space="preserve">2. বিশ্বাস বোঝা: সৎভাবে বেঁচে থাকার চাবিকাঠি</w:t>
      </w:r>
    </w:p>
    <w:p w14:paraId="1DE3DD25" w14:textId="77777777" w:rsidR="00F90BDC" w:rsidRDefault="00F90BDC"/>
    <w:p w14:paraId="49A78418" w14:textId="77777777" w:rsidR="00F90BDC" w:rsidRDefault="00F90BDC">
      <w:r xmlns:w="http://schemas.openxmlformats.org/wordprocessingml/2006/main">
        <w:t xml:space="preserve">1. হাবক্কুক 2:4 - "দেখুন, তার আত্মা যা উপরে উঠানো হয়েছে তার মধ্যে ন্যায়পরায়ণ নয়: কিন্তু ধার্মিক তার বিশ্বাস দ্বারা বাঁচবে।"</w:t>
      </w:r>
    </w:p>
    <w:p w14:paraId="3A837AA4" w14:textId="77777777" w:rsidR="00F90BDC" w:rsidRDefault="00F90BDC"/>
    <w:p w14:paraId="6104AAF6" w14:textId="77777777" w:rsidR="00F90BDC" w:rsidRDefault="00F90BDC">
      <w:r xmlns:w="http://schemas.openxmlformats.org/wordprocessingml/2006/main">
        <w:t xml:space="preserve">2. গালাতীয় 3:11 - "কিন্তু ঈশ্বরের দৃষ্টিতে কোন মানুষই আইন দ্বারা ধার্মিক নয়, এটা স্পষ্ট: কারণ, ধার্মিক বিশ্বাসের দ্বারা বাঁচবে।"</w:t>
      </w:r>
    </w:p>
    <w:p w14:paraId="0B1F80DA" w14:textId="77777777" w:rsidR="00F90BDC" w:rsidRDefault="00F90BDC"/>
    <w:p w14:paraId="529EEABC" w14:textId="77777777" w:rsidR="00F90BDC" w:rsidRDefault="00F90BDC">
      <w:r xmlns:w="http://schemas.openxmlformats.org/wordprocessingml/2006/main">
        <w:t xml:space="preserve">রোমানস 1:18 কারণ ঈশ্বরের ক্রোধ স্বর্গ থেকে প্রকাশিত হয়েছে সমস্ত অধার্মিকতা ও অধার্মিকতার বিরুদ্ধে, যারা অধার্মিকতায় সত্যকে ধরে রাখে;</w:t>
      </w:r>
    </w:p>
    <w:p w14:paraId="35A00956" w14:textId="77777777" w:rsidR="00F90BDC" w:rsidRDefault="00F90BDC"/>
    <w:p w14:paraId="5792F651" w14:textId="77777777" w:rsidR="00F90BDC" w:rsidRDefault="00F90BDC">
      <w:r xmlns:w="http://schemas.openxmlformats.org/wordprocessingml/2006/main">
        <w:t xml:space="preserve">সমস্ত অধার্মিকতা এবং অধার্মিকতার বিরুদ্ধে ঈশ্বরের ক্রোধ প্রকাশিত হয়।</w:t>
      </w:r>
    </w:p>
    <w:p w14:paraId="3C00659B" w14:textId="77777777" w:rsidR="00F90BDC" w:rsidRDefault="00F90BDC"/>
    <w:p w14:paraId="7646BF86" w14:textId="77777777" w:rsidR="00F90BDC" w:rsidRDefault="00F90BDC">
      <w:r xmlns:w="http://schemas.openxmlformats.org/wordprocessingml/2006/main">
        <w:t xml:space="preserve">1. অধার্মিকতার পরিণতি</w:t>
      </w:r>
    </w:p>
    <w:p w14:paraId="132E7E2E" w14:textId="77777777" w:rsidR="00F90BDC" w:rsidRDefault="00F90BDC"/>
    <w:p w14:paraId="79AB5FFB" w14:textId="77777777" w:rsidR="00F90BDC" w:rsidRDefault="00F90BDC">
      <w:r xmlns:w="http://schemas.openxmlformats.org/wordprocessingml/2006/main">
        <w:t xml:space="preserve">2. ঈশ্বরের ক্রোধের অনিবার্যতা</w:t>
      </w:r>
    </w:p>
    <w:p w14:paraId="3E8E2602" w14:textId="77777777" w:rsidR="00F90BDC" w:rsidRDefault="00F90BDC"/>
    <w:p w14:paraId="6E54DE16" w14:textId="77777777" w:rsidR="00F90BDC" w:rsidRDefault="00F90BDC">
      <w:r xmlns:w="http://schemas.openxmlformats.org/wordprocessingml/2006/main">
        <w:t xml:space="preserve">1. হিতোপদেশ 11:31 - দেখ, ধার্মিকদের পৃথিবীতে প্রতিদান দেওয়া হবে: দুষ্ট এবং পাপী অনেক বেশি।</w:t>
      </w:r>
    </w:p>
    <w:p w14:paraId="48D8D725" w14:textId="77777777" w:rsidR="00F90BDC" w:rsidRDefault="00F90BDC"/>
    <w:p w14:paraId="41C288AC" w14:textId="77777777" w:rsidR="00F90BDC" w:rsidRDefault="00F90BDC">
      <w:r xmlns:w="http://schemas.openxmlformats.org/wordprocessingml/2006/main">
        <w:t xml:space="preserve">2. গীতসংহিতা 5:5 - মূর্খরা আপনার সামনে দাঁড়াতে পারবে না: আপনি অন্যায়ের সমস্ত কর্মীদের ঘৃণা করেন।</w:t>
      </w:r>
    </w:p>
    <w:p w14:paraId="5F020D58" w14:textId="77777777" w:rsidR="00F90BDC" w:rsidRDefault="00F90BDC"/>
    <w:p w14:paraId="6CC6C128" w14:textId="77777777" w:rsidR="00F90BDC" w:rsidRDefault="00F90BDC">
      <w:r xmlns:w="http://schemas.openxmlformats.org/wordprocessingml/2006/main">
        <w:t xml:space="preserve">রোমানস 1:19 কারণ ঈশ্বরের বিষয়ে যা জানা যায় তা তাদের মধ্যে প্রকাশ পায়; কারণ ঈশ্বর তাদের কাছে তা দেখিয়েছেন৷</w:t>
      </w:r>
    </w:p>
    <w:p w14:paraId="1FED13B8" w14:textId="77777777" w:rsidR="00F90BDC" w:rsidRDefault="00F90BDC"/>
    <w:p w14:paraId="651A3ACE" w14:textId="77777777" w:rsidR="00F90BDC" w:rsidRDefault="00F90BDC">
      <w:r xmlns:w="http://schemas.openxmlformats.org/wordprocessingml/2006/main">
        <w:t xml:space="preserve">ঈশ্বরের সত্য সমস্ত সৃষ্টির মধ্যে স্পষ্ট।</w:t>
      </w:r>
    </w:p>
    <w:p w14:paraId="3A4EDD2F" w14:textId="77777777" w:rsidR="00F90BDC" w:rsidRDefault="00F90BDC"/>
    <w:p w14:paraId="7E882093" w14:textId="77777777" w:rsidR="00F90BDC" w:rsidRDefault="00F90BDC">
      <w:r xmlns:w="http://schemas.openxmlformats.org/wordprocessingml/2006/main">
        <w:t xml:space="preserve">1. ঈশ্বরের সত্য: আমাদের বিশ্বাসের ভিত্তি</w:t>
      </w:r>
    </w:p>
    <w:p w14:paraId="475692B3" w14:textId="77777777" w:rsidR="00F90BDC" w:rsidRDefault="00F90BDC"/>
    <w:p w14:paraId="5F46BB10" w14:textId="77777777" w:rsidR="00F90BDC" w:rsidRDefault="00F90BDC">
      <w:r xmlns:w="http://schemas.openxmlformats.org/wordprocessingml/2006/main">
        <w:t xml:space="preserve">2. সৃষ্টিতে ঈশ্বরের ভালবাসার প্রমাণ</w:t>
      </w:r>
    </w:p>
    <w:p w14:paraId="37832D14" w14:textId="77777777" w:rsidR="00F90BDC" w:rsidRDefault="00F90BDC"/>
    <w:p w14:paraId="3E65310E" w14:textId="77777777" w:rsidR="00F90BDC" w:rsidRDefault="00F90BDC">
      <w:r xmlns:w="http://schemas.openxmlformats.org/wordprocessingml/2006/main">
        <w:t xml:space="preserve">1. গীতসংহিতা 19:1-4 - স্বর্গ ঈশ্বরের মহিমা ঘোষণা করে; এবং আকাশ তার হাতের কাজকে প্রকাশ করে।</w:t>
      </w:r>
    </w:p>
    <w:p w14:paraId="4B17C94A" w14:textId="77777777" w:rsidR="00F90BDC" w:rsidRDefault="00F90BDC"/>
    <w:p w14:paraId="6A92089A" w14:textId="77777777" w:rsidR="00F90BDC" w:rsidRDefault="00F90BDC">
      <w:r xmlns:w="http://schemas.openxmlformats.org/wordprocessingml/2006/main">
        <w:t xml:space="preserve">2. জন 1:1-5 - শুরুতে শব্দ ছিল, এবং শব্দ ঈশ্বরের সঙ্গে ছিল, এবং শব্দ ঈশ্বর ছিল.</w:t>
      </w:r>
    </w:p>
    <w:p w14:paraId="7F60EB49" w14:textId="77777777" w:rsidR="00F90BDC" w:rsidRDefault="00F90BDC"/>
    <w:p w14:paraId="442F4C93" w14:textId="77777777" w:rsidR="00F90BDC" w:rsidRDefault="00F90BDC">
      <w:r xmlns:w="http://schemas.openxmlformats.org/wordprocessingml/2006/main">
        <w:t xml:space="preserve">রোমীয় 1:20 কারণ জগৎ সৃষ্টির সময় থেকে তাঁর অদৃশ্য বিষয়গুলি স্পষ্টভাবে দেখা যায়, যা সৃষ্ট জিনিস দ্বারা বোঝা যায়, এমনকি তাঁর অনন্ত শক্তি ও ঈশ্বরত্ব; যাতে তারা অজুহাত ছাড়া হয়:</w:t>
      </w:r>
    </w:p>
    <w:p w14:paraId="65998362" w14:textId="77777777" w:rsidR="00F90BDC" w:rsidRDefault="00F90BDC"/>
    <w:p w14:paraId="4D523A97" w14:textId="77777777" w:rsidR="00F90BDC" w:rsidRDefault="00F90BDC">
      <w:r xmlns:w="http://schemas.openxmlformats.org/wordprocessingml/2006/main">
        <w:t xml:space="preserve">ঈশ্বরের শক্তি এবং ঐশ্বরিক প্রকৃতি সৃষ্টিতে দেখা যায়, তাকে বিশ্বাস না করার অজুহাত ছাড়াই মনুষ্যত্ব ত্যাগ করে।</w:t>
      </w:r>
    </w:p>
    <w:p w14:paraId="669E9396" w14:textId="77777777" w:rsidR="00F90BDC" w:rsidRDefault="00F90BDC"/>
    <w:p w14:paraId="6C90CE6F" w14:textId="77777777" w:rsidR="00F90BDC" w:rsidRDefault="00F90BDC">
      <w:r xmlns:w="http://schemas.openxmlformats.org/wordprocessingml/2006/main">
        <w:t xml:space="preserve">1. সৃষ্টিতে ঈশ্বরের মহিমা প্রকাশিত হয়েছে</w:t>
      </w:r>
    </w:p>
    <w:p w14:paraId="0A4C7C94" w14:textId="77777777" w:rsidR="00F90BDC" w:rsidRDefault="00F90BDC"/>
    <w:p w14:paraId="3353DDCF" w14:textId="77777777" w:rsidR="00F90BDC" w:rsidRDefault="00F90BDC">
      <w:r xmlns:w="http://schemas.openxmlformats.org/wordprocessingml/2006/main">
        <w:t xml:space="preserve">2. কোন অজুহাত নেই: ঈশ্বরের মহিমা সর্বত্র রয়েছে</w:t>
      </w:r>
    </w:p>
    <w:p w14:paraId="33710FD6" w14:textId="77777777" w:rsidR="00F90BDC" w:rsidRDefault="00F90BDC"/>
    <w:p w14:paraId="13796314" w14:textId="77777777" w:rsidR="00F90BDC" w:rsidRDefault="00F90BDC">
      <w:r xmlns:w="http://schemas.openxmlformats.org/wordprocessingml/2006/main">
        <w:t xml:space="preserve">1. গীতসংহিতা 19:1-4</w:t>
      </w:r>
    </w:p>
    <w:p w14:paraId="32DAC40B" w14:textId="77777777" w:rsidR="00F90BDC" w:rsidRDefault="00F90BDC"/>
    <w:p w14:paraId="0D9FA24E" w14:textId="77777777" w:rsidR="00F90BDC" w:rsidRDefault="00F90BDC">
      <w:r xmlns:w="http://schemas.openxmlformats.org/wordprocessingml/2006/main">
        <w:t xml:space="preserve">2. প্রেরিত 14:15-17</w:t>
      </w:r>
    </w:p>
    <w:p w14:paraId="402248AD" w14:textId="77777777" w:rsidR="00F90BDC" w:rsidRDefault="00F90BDC"/>
    <w:p w14:paraId="7E4AF37B" w14:textId="77777777" w:rsidR="00F90BDC" w:rsidRDefault="00F90BDC">
      <w:r xmlns:w="http://schemas.openxmlformats.org/wordprocessingml/2006/main">
        <w:t xml:space="preserve">রোমানস 1:21 কারণ, যখন তারা ঈশ্বরকে চিনত, তখন তারা তাঁকে ঈশ্বর বলে মহিমান্বিত করেনি, কৃতজ্ঞও ছিল না; কিন্তু তাদের কল্পনায় বৃথা হয়ে গেল, এবং তাদের মূর্খ হৃদয় অন্ধকার হয়ে গেল।</w:t>
      </w:r>
    </w:p>
    <w:p w14:paraId="1C6B9F56" w14:textId="77777777" w:rsidR="00F90BDC" w:rsidRDefault="00F90BDC"/>
    <w:p w14:paraId="67CC5E36" w14:textId="77777777" w:rsidR="00F90BDC" w:rsidRDefault="00F90BDC">
      <w:r xmlns:w="http://schemas.openxmlformats.org/wordprocessingml/2006/main">
        <w:t xml:space="preserve">লোকেরা ঈশ্বরের গৌরব বা কৃতজ্ঞতা প্রকাশ না করা বেছে নিয়েছিল যখন তারা তাকে জানত, পরিবর্তে তাদের কল্পনায় নিরর্থক হয়ে ওঠে এবং একটি অন্ধকার হৃদয় ছিল।</w:t>
      </w:r>
    </w:p>
    <w:p w14:paraId="264731C2" w14:textId="77777777" w:rsidR="00F90BDC" w:rsidRDefault="00F90BDC"/>
    <w:p w14:paraId="144CA7C9" w14:textId="77777777" w:rsidR="00F90BDC" w:rsidRDefault="00F90BDC">
      <w:r xmlns:w="http://schemas.openxmlformats.org/wordprocessingml/2006/main">
        <w:t xml:space="preserve">1. ঈশ্বরের পবিত্রতা এবং আমাদের দায়িত্ব - আমরা যখন ঈশ্বরকে জানি এবং তাঁর পবিত্রতা বুঝতে পারি তখন আমাদের কীভাবে প্রতিক্রিয়া জানানো উচিত তা অন্বেষণ করা।</w:t>
      </w:r>
    </w:p>
    <w:p w14:paraId="5BCD885C" w14:textId="77777777" w:rsidR="00F90BDC" w:rsidRDefault="00F90BDC"/>
    <w:p w14:paraId="76F5100E" w14:textId="77777777" w:rsidR="00F90BDC" w:rsidRDefault="00F90BDC">
      <w:r xmlns:w="http://schemas.openxmlformats.org/wordprocessingml/2006/main">
        <w:t xml:space="preserve">2. কৃতজ্ঞতার শক্তি - ঈশ্বরের অনেক আশীর্বাদের জন্য ধন্যবাদ দেওয়ার গুরুত্ব পরীক্ষা করা।</w:t>
      </w:r>
    </w:p>
    <w:p w14:paraId="3275D2BC" w14:textId="77777777" w:rsidR="00F90BDC" w:rsidRDefault="00F90BDC"/>
    <w:p w14:paraId="6D2254A1" w14:textId="77777777" w:rsidR="00F90BDC" w:rsidRDefault="00F90BDC">
      <w:r xmlns:w="http://schemas.openxmlformats.org/wordprocessingml/2006/main">
        <w:t xml:space="preserve">1. কলসিয়ানস 3:16 -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14:paraId="591598A0" w14:textId="77777777" w:rsidR="00F90BDC" w:rsidRDefault="00F90BDC"/>
    <w:p w14:paraId="2C8D20F2" w14:textId="77777777" w:rsidR="00F90BDC" w:rsidRDefault="00F90BDC">
      <w:r xmlns:w="http://schemas.openxmlformats.org/wordprocessingml/2006/main">
        <w:t xml:space="preserve">2. জেমস 4:17 - অতএব যে ভাল করতে জানে, কিন্তু তা করে না, তার কাছে এটি পাপ।</w:t>
      </w:r>
    </w:p>
    <w:p w14:paraId="3D35B031" w14:textId="77777777" w:rsidR="00F90BDC" w:rsidRDefault="00F90BDC"/>
    <w:p w14:paraId="4FB51E31" w14:textId="77777777" w:rsidR="00F90BDC" w:rsidRDefault="00F90BDC">
      <w:r xmlns:w="http://schemas.openxmlformats.org/wordprocessingml/2006/main">
        <w:t xml:space="preserve">রোমীয় 1:22 নিজেদের জ্ঞানী বলে দাবী করে তারা বোকা হয়ে গেল,</w:t>
      </w:r>
    </w:p>
    <w:p w14:paraId="72542832" w14:textId="77777777" w:rsidR="00F90BDC" w:rsidRDefault="00F90BDC"/>
    <w:p w14:paraId="219703AC" w14:textId="77777777" w:rsidR="00F90BDC" w:rsidRDefault="00F90BDC">
      <w:r xmlns:w="http://schemas.openxmlformats.org/wordprocessingml/2006/main">
        <w:t xml:space="preserve">মানুষ নিজেকে জ্ঞানী মনে করতে পারে কিন্তু ঈশ্বরের সত্যকে প্রত্যাখ্যান করে তারা বোকা হয়ে যায়।</w:t>
      </w:r>
    </w:p>
    <w:p w14:paraId="39749A8D" w14:textId="77777777" w:rsidR="00F90BDC" w:rsidRDefault="00F90BDC"/>
    <w:p w14:paraId="4959EE7C" w14:textId="77777777" w:rsidR="00F90BDC" w:rsidRDefault="00F90BDC">
      <w:r xmlns:w="http://schemas.openxmlformats.org/wordprocessingml/2006/main">
        <w:t xml:space="preserve">1. "অহংকারীর পতন"</w:t>
      </w:r>
    </w:p>
    <w:p w14:paraId="1A1EEE08" w14:textId="77777777" w:rsidR="00F90BDC" w:rsidRDefault="00F90BDC"/>
    <w:p w14:paraId="2F9E5A5C" w14:textId="77777777" w:rsidR="00F90BDC" w:rsidRDefault="00F90BDC">
      <w:r xmlns:w="http://schemas.openxmlformats.org/wordprocessingml/2006/main">
        <w:t xml:space="preserve">2. "ঈশ্বরকে জানার জ্ঞান"</w:t>
      </w:r>
    </w:p>
    <w:p w14:paraId="68FD50C3" w14:textId="77777777" w:rsidR="00F90BDC" w:rsidRDefault="00F90BDC"/>
    <w:p w14:paraId="591044C5" w14:textId="77777777" w:rsidR="00F90BDC" w:rsidRDefault="00F90BDC">
      <w:r xmlns:w="http://schemas.openxmlformats.org/wordprocessingml/2006/main">
        <w:t xml:space="preserve">1. হিতোপদেশ 16:18 - "অহংকার ধ্বংসের আগে যায়, এবং পতনের আগে একটি অহংকারী আত্মা।"</w:t>
      </w:r>
    </w:p>
    <w:p w14:paraId="602B240A" w14:textId="77777777" w:rsidR="00F90BDC" w:rsidRDefault="00F90BDC"/>
    <w:p w14:paraId="721271BD" w14:textId="77777777" w:rsidR="00F90BDC" w:rsidRDefault="00F90BDC">
      <w:r xmlns:w="http://schemas.openxmlformats.org/wordprocessingml/2006/main">
        <w:t xml:space="preserve">2. জেমস 3:17 - "কিন্তু স্বর্গ থেকে যে জ্ঞান আসে তা সর্বপ্রথম বিশুদ্ধ; তারপর শান্তিপ্রিয়, বিবেকবান, বশ্যতাপূর্ণ, করুণা ও ভাল ফলে পূর্ণ, পক্ষপাতহীন এবং আন্তরিক।"</w:t>
      </w:r>
    </w:p>
    <w:p w14:paraId="48A26542" w14:textId="77777777" w:rsidR="00F90BDC" w:rsidRDefault="00F90BDC"/>
    <w:p w14:paraId="191369B9" w14:textId="77777777" w:rsidR="00F90BDC" w:rsidRDefault="00F90BDC">
      <w:r xmlns:w="http://schemas.openxmlformats.org/wordprocessingml/2006/main">
        <w:t xml:space="preserve">রোমানস 1:23 এবং অক্ষয় ঈশ্বরের মহিমাকে ধ্বংসকারী মানুষ, পাখি, চতুষ্পদ জন্তু এবং লতানো জিনিসের মতো একটি মূর্তিতে পরিবর্তন করলেন।</w:t>
      </w:r>
    </w:p>
    <w:p w14:paraId="18CBA265" w14:textId="77777777" w:rsidR="00F90BDC" w:rsidRDefault="00F90BDC"/>
    <w:p w14:paraId="5721BB68" w14:textId="77777777" w:rsidR="00F90BDC" w:rsidRDefault="00F90BDC">
      <w:r xmlns:w="http://schemas.openxmlformats.org/wordprocessingml/2006/main">
        <w:t xml:space="preserve">পল রোমানস 1:23 এ লিখেছেন যে মানুষ ঈশ্বরের মহিমা গ্রহণ করেছে এবং এটিকে পার্থিব প্রাণীর মূর্তিতে পরিণত করেছে।</w:t>
      </w:r>
    </w:p>
    <w:p w14:paraId="441F5FE5" w14:textId="77777777" w:rsidR="00F90BDC" w:rsidRDefault="00F90BDC"/>
    <w:p w14:paraId="02AEA93D" w14:textId="77777777" w:rsidR="00F90BDC" w:rsidRDefault="00F90BDC">
      <w:r xmlns:w="http://schemas.openxmlformats.org/wordprocessingml/2006/main">
        <w:t xml:space="preserve">1. মূর্তিপূজার বিপদ: ঈশ্বরের পরিপূর্ণতার উপর মানব সৃষ্টিকে স্থাপন করার বিপদ</w:t>
      </w:r>
    </w:p>
    <w:p w14:paraId="019F42DC" w14:textId="77777777" w:rsidR="00F90BDC" w:rsidRDefault="00F90BDC"/>
    <w:p w14:paraId="55D4A027" w14:textId="77777777" w:rsidR="00F90BDC" w:rsidRDefault="00F90BDC">
      <w:r xmlns:w="http://schemas.openxmlformats.org/wordprocessingml/2006/main">
        <w:t xml:space="preserve">2. এক সত্য ঈশ্বরকে স্মরণ করা: মিথ্যা প্রতিমা প্রত্যাখ্যান করা এবং ঈশ্বরের মহিমাকে সম্মান করা</w:t>
      </w:r>
    </w:p>
    <w:p w14:paraId="5910EBC6" w14:textId="77777777" w:rsidR="00F90BDC" w:rsidRDefault="00F90BDC"/>
    <w:p w14:paraId="79320270" w14:textId="77777777" w:rsidR="00F90BDC" w:rsidRDefault="00F90BDC">
      <w:r xmlns:w="http://schemas.openxmlformats.org/wordprocessingml/2006/main">
        <w:t xml:space="preserve">1. দ্বিতীয় বিবরণ 4:15-19 - মূর্তি পূজার বিরুদ্ধে ঈশ্বরের সতর্কবাণী</w:t>
      </w:r>
    </w:p>
    <w:p w14:paraId="0E947807" w14:textId="77777777" w:rsidR="00F90BDC" w:rsidRDefault="00F90BDC"/>
    <w:p w14:paraId="70CD6966" w14:textId="77777777" w:rsidR="00F90BDC" w:rsidRDefault="00F90BDC">
      <w:r xmlns:w="http://schemas.openxmlformats.org/wordprocessingml/2006/main">
        <w:t xml:space="preserve">2. ইশাইয়া 40:18-26 - পার্থিব মূর্তির তুলনায় ঈশ্বরের অতুলনীয় মহিমা</w:t>
      </w:r>
    </w:p>
    <w:p w14:paraId="13516B7D" w14:textId="77777777" w:rsidR="00F90BDC" w:rsidRDefault="00F90BDC"/>
    <w:p w14:paraId="35955096" w14:textId="77777777" w:rsidR="00F90BDC" w:rsidRDefault="00F90BDC">
      <w:r xmlns:w="http://schemas.openxmlformats.org/wordprocessingml/2006/main">
        <w:t xml:space="preserve">রোমীয় 1:24 সেইজন্য ঈশ্বরও তাদের নিজেদের মধ্যে নিজেদের দেহকে অসম্মান করার জন্য তাদের নিজেদের অন্তরের অভিলাষের দ্বারা অশুচিতার কাছে ছেড়ে দিয়েছিলেন:</w:t>
      </w:r>
    </w:p>
    <w:p w14:paraId="3C414A7B" w14:textId="77777777" w:rsidR="00F90BDC" w:rsidRDefault="00F90BDC"/>
    <w:p w14:paraId="2FD32F2B" w14:textId="77777777" w:rsidR="00F90BDC" w:rsidRDefault="00F90BDC">
      <w:r xmlns:w="http://schemas.openxmlformats.org/wordprocessingml/2006/main">
        <w:t xml:space="preserve">ঈশ্বর মানুষকে তাদের নিজস্ব লালসা দ্বারা গ্রাস করতে এবং তাদের নিজের দেহকে অসম্মান করার অনুমতি দিয়েছেন।</w:t>
      </w:r>
    </w:p>
    <w:p w14:paraId="53C56055" w14:textId="77777777" w:rsidR="00F90BDC" w:rsidRDefault="00F90BDC"/>
    <w:p w14:paraId="560D834E" w14:textId="77777777" w:rsidR="00F90BDC" w:rsidRDefault="00F90BDC">
      <w:r xmlns:w="http://schemas.openxmlformats.org/wordprocessingml/2006/main">
        <w:t xml:space="preserve">1. আনচেকড ডিজায়ারের বিপদ</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পবিত্রতার সাথে প্রলোভনের জবাব দেওয়া</w:t>
      </w:r>
    </w:p>
    <w:p w14:paraId="2CECEF43" w14:textId="77777777" w:rsidR="00F90BDC" w:rsidRDefault="00F90BDC"/>
    <w:p w14:paraId="18A398E9" w14:textId="77777777" w:rsidR="00F90BDC" w:rsidRDefault="00F90BDC">
      <w:r xmlns:w="http://schemas.openxmlformats.org/wordprocessingml/2006/main">
        <w:t xml:space="preserve">1. গালাতীয় 5:16-17 - "কিন্তু আমি বলি, আত্মার দ্বারা চলুন, এবং আপনি মাংসের আকাঙ্ক্ষাগুলিকে তৃপ্ত করবেন না৷ মাংস, কারণ এগুলি একে অপরের বিরোধিতা করে, যাতে আপনি যা করতে চান তা করতে বাধা দেয়।"</w:t>
      </w:r>
    </w:p>
    <w:p w14:paraId="572DE5A1" w14:textId="77777777" w:rsidR="00F90BDC" w:rsidRDefault="00F90BDC"/>
    <w:p w14:paraId="16CF3A2A" w14:textId="77777777" w:rsidR="00F90BDC" w:rsidRDefault="00F90BDC">
      <w:r xmlns:w="http://schemas.openxmlformats.org/wordprocessingml/2006/main">
        <w:t xml:space="preserve">2. 1 করিন্থিয়ানস 6:19-20 - "অথবা আপনি কি জানেন না যে আপনার দেহ আপনার মধ্যে পবিত্র আত্মার মন্দির, যাকে আপনি ঈশ্বরের কাছ থেকে পেয়েছেন? আপনি আপনার নিজের নন, কারণ আপনাকে মূল্য দিয়ে কেনা হয়েছিল। তাই তোমার শরীরে ঈশ্বরকে মহিমান্বিত কর।"</w:t>
      </w:r>
    </w:p>
    <w:p w14:paraId="26F72D95" w14:textId="77777777" w:rsidR="00F90BDC" w:rsidRDefault="00F90BDC"/>
    <w:p w14:paraId="739C7C2D" w14:textId="77777777" w:rsidR="00F90BDC" w:rsidRDefault="00F90BDC">
      <w:r xmlns:w="http://schemas.openxmlformats.org/wordprocessingml/2006/main">
        <w:t xml:space="preserve">রোমানস 1:25 যিনি ঈশ্বরের সত্যকে মিথ্যাতে পরিবর্তিত করেছেন, এবং সৃষ্টিকর্তার চেয়ে জীবের উপাসনা ও সেবা করেছেন, যিনি চিরকালের জন্য ধন্য। আমীন।</w:t>
      </w:r>
    </w:p>
    <w:p w14:paraId="5554BC63" w14:textId="77777777" w:rsidR="00F90BDC" w:rsidRDefault="00F90BDC"/>
    <w:p w14:paraId="2ECC0D7D" w14:textId="77777777" w:rsidR="00F90BDC" w:rsidRDefault="00F90BDC">
      <w:r xmlns:w="http://schemas.openxmlformats.org/wordprocessingml/2006/main">
        <w:t xml:space="preserve">মানুষ প্রায়ই সৃষ্টিকর্তার পরিবর্তে সৃষ্ট জিনিসের উপাসনা করতে পছন্দ করে, যা ঈশ্বরের কাছে খুশি নয়।</w:t>
      </w:r>
    </w:p>
    <w:p w14:paraId="652E40FC" w14:textId="77777777" w:rsidR="00F90BDC" w:rsidRDefault="00F90BDC"/>
    <w:p w14:paraId="3A7FF5D0" w14:textId="77777777" w:rsidR="00F90BDC" w:rsidRDefault="00F90BDC">
      <w:r xmlns:w="http://schemas.openxmlformats.org/wordprocessingml/2006/main">
        <w:t xml:space="preserve">1: আমাদের উপাসনা শুধুমাত্র ঈশ্বরের জন্য নির্দেশিত হওয়া উচিত এবং সৃষ্টি করা জিনিস নয়।</w:t>
      </w:r>
    </w:p>
    <w:p w14:paraId="5A06067A" w14:textId="77777777" w:rsidR="00F90BDC" w:rsidRDefault="00F90BDC"/>
    <w:p w14:paraId="34334EF6" w14:textId="77777777" w:rsidR="00F90BDC" w:rsidRDefault="00F90BDC">
      <w:r xmlns:w="http://schemas.openxmlformats.org/wordprocessingml/2006/main">
        <w:t xml:space="preserve">2: আমরা যা কিছু করি তাতে ঈশ্বরকে অগ্রাধিকার দেওয়া উচিত এবং জগতের জিনিসের প্রতিমা তৈরি করা উচিত নয়।</w:t>
      </w:r>
    </w:p>
    <w:p w14:paraId="2F6908A3" w14:textId="77777777" w:rsidR="00F90BDC" w:rsidRDefault="00F90BDC"/>
    <w:p w14:paraId="6B7D23D0" w14:textId="77777777" w:rsidR="00F90BDC" w:rsidRDefault="00F90BDC">
      <w:r xmlns:w="http://schemas.openxmlformats.org/wordprocessingml/2006/main">
        <w:t xml:space="preserve">1: Colossians 3:5 অতএব, আপনার পার্থিব প্রকৃতির যা কিছু আছে তাকে মৃত্যু দিন: যৌন অনৈতিকতা, অপবিত্রতা, লালসা, মন্দ কামনা এবং লোভ, যা মূর্তিপূজা।</w:t>
      </w:r>
    </w:p>
    <w:p w14:paraId="3AD3D128" w14:textId="77777777" w:rsidR="00F90BDC" w:rsidRDefault="00F90BDC"/>
    <w:p w14:paraId="6B0BC944" w14:textId="77777777" w:rsidR="00F90BDC" w:rsidRDefault="00F90BDC">
      <w:r xmlns:w="http://schemas.openxmlformats.org/wordprocessingml/2006/main">
        <w:t xml:space="preserve">2: জেমস 4:4 হে ব্যভিচারী লোকেরা, তোমরা কি জানো না যে জগতের সাথে বন্ধুত্ব মানে ঈশ্বরের সাথে শত্রুতা? অতএব, যে কেউ জগতের বন্ধু হতে চায় সে ঈশ্বরের শত্রু হয়ে যায়।</w:t>
      </w:r>
    </w:p>
    <w:p w14:paraId="3E351876" w14:textId="77777777" w:rsidR="00F90BDC" w:rsidRDefault="00F90BDC"/>
    <w:p w14:paraId="15F829EE" w14:textId="77777777" w:rsidR="00F90BDC" w:rsidRDefault="00F90BDC">
      <w:r xmlns:w="http://schemas.openxmlformats.org/wordprocessingml/2006/main">
        <w:t xml:space="preserve">রোমানস 1:26 এই কারণে ঈশ্বর তাদের মন্দ স্নেহের কাছে ছেড়ে দিয়েছিলেন: এমনকি তাদের মহিলারাও প্রাকৃতিক ব্যবহারকে প্রকৃতির বিরুদ্ধে পরিবর্তন করেছিলেন।</w:t>
      </w:r>
    </w:p>
    <w:p w14:paraId="6C6D58BD" w14:textId="77777777" w:rsidR="00F90BDC" w:rsidRDefault="00F90BDC"/>
    <w:p w14:paraId="39F23D3A" w14:textId="77777777" w:rsidR="00F90BDC" w:rsidRDefault="00F90BDC">
      <w:r xmlns:w="http://schemas.openxmlformats.org/wordprocessingml/2006/main">
        <w:t xml:space="preserve">ঈশ্বর বিশ্বের মানুষকে তাদের অনৈতিক আকাঙ্ক্ষার কাছে ছেড়ে দিয়েছিলেন, যার মধ্যে সেই মহিলারা সহ যারা যৌনতার প্রাকৃতিক ব্যবহারকে প্রকৃতির বিরুদ্ধে পরিবর্তন করেছিলেন।</w:t>
      </w:r>
    </w:p>
    <w:p w14:paraId="1D23A992" w14:textId="77777777" w:rsidR="00F90BDC" w:rsidRDefault="00F90BDC"/>
    <w:p w14:paraId="7C2D1529" w14:textId="77777777" w:rsidR="00F90BDC" w:rsidRDefault="00F90BDC">
      <w:r xmlns:w="http://schemas.openxmlformats.org/wordprocessingml/2006/main">
        <w:t xml:space="preserve">1. অনৈতিক ইচ্ছার বিপদ</w:t>
      </w:r>
    </w:p>
    <w:p w14:paraId="6891BEE7" w14:textId="77777777" w:rsidR="00F90BDC" w:rsidRDefault="00F90BDC"/>
    <w:p w14:paraId="3A558B3F" w14:textId="77777777" w:rsidR="00F90BDC" w:rsidRDefault="00F90BDC">
      <w:r xmlns:w="http://schemas.openxmlformats.org/wordprocessingml/2006/main">
        <w:t xml:space="preserve">2. যৌন পাপের অপ্রাকৃত এবং অগ্রহণযোগ্য প্রকৃতি</w:t>
      </w:r>
    </w:p>
    <w:p w14:paraId="7ECBB5DE" w14:textId="77777777" w:rsidR="00F90BDC" w:rsidRDefault="00F90BDC"/>
    <w:p w14:paraId="680CF883" w14:textId="77777777" w:rsidR="00F90BDC" w:rsidRDefault="00F90BDC">
      <w:r xmlns:w="http://schemas.openxmlformats.org/wordprocessingml/2006/main">
        <w:t xml:space="preserve">1. 1 করিন্থীয় 6:18-20 - যৌন অনৈতিকতা থেকে পলায়ন করুন; একজন ব্যক্তির অন্য সমস্ত পাপ শরীরের বাইরে, কিন্তু যৌন অনৈতিক ব্যক্তি তার নিজের শরীরের বিরুদ্ধে পাপ করে৷</w:t>
      </w:r>
    </w:p>
    <w:p w14:paraId="54A6A4F6" w14:textId="77777777" w:rsidR="00F90BDC" w:rsidRDefault="00F90BDC"/>
    <w:p w14:paraId="18135660" w14:textId="77777777" w:rsidR="00F90BDC" w:rsidRDefault="00F90BDC">
      <w:r xmlns:w="http://schemas.openxmlformats.org/wordprocessingml/2006/main">
        <w:t xml:space="preserve">2. গালাতীয় 5:19-21 - মাংসের কাজগুলি সুস্পষ্ট: যৌন অনৈতিকতা, অপবিত্রতা এবং অশ্লীলতা; মূর্তিপূজা এবং জাদুবিদ্যা; ঘৃণা, বিভেদ, ঈর্ষা, রাগ, স্বার্থপর উচ্চাকাঙ্ক্ষা, মতভেদ, দলাদলি এবং হিংসা; মাতালতা, যৌনাচার, এবং মত.</w:t>
      </w:r>
    </w:p>
    <w:p w14:paraId="38E54EA8" w14:textId="77777777" w:rsidR="00F90BDC" w:rsidRDefault="00F90BDC"/>
    <w:p w14:paraId="50075C32" w14:textId="77777777" w:rsidR="00F90BDC" w:rsidRDefault="00F90BDC">
      <w:r xmlns:w="http://schemas.openxmlformats.org/wordprocessingml/2006/main">
        <w:t xml:space="preserve">রোমানস 1:27 এবং একইভাবে পুরুষরাও নারীর স্বাভাবিক ব্যবহার ত্যাগ করে একে অপরের প্রতি তাদের লালসায় জ্বলে উঠল; পুরুষদের সাথে পুরুষরা কাজ করে যা অপ্রীতিকর, এবং নিজেদের মধ্যে তাদের ভুলের প্রতিফল যা পূরণ হয়েছিল।</w:t>
      </w:r>
    </w:p>
    <w:p w14:paraId="4568C9D9" w14:textId="77777777" w:rsidR="00F90BDC" w:rsidRDefault="00F90BDC"/>
    <w:p w14:paraId="601461F2" w14:textId="77777777" w:rsidR="00F90BDC" w:rsidRDefault="00F90BDC">
      <w:r xmlns:w="http://schemas.openxmlformats.org/wordprocessingml/2006/main">
        <w:t xml:space="preserve">পুরুষেরা নারীর প্রতি তাদের স্বাভাবিক আকাঙ্ক্ষা পরিত্যাগ করেছে এবং তার পরিবর্তে অন্য পুরুষদের প্রতি তাদের লালসা গ্রাস করেছে, এমন কর্মে লিপ্ত হয়েছে যা লজ্জাজনক এবং তাদের পাপের ফল ভোগ করছে।</w:t>
      </w:r>
    </w:p>
    <w:p w14:paraId="08FE7222" w14:textId="77777777" w:rsidR="00F90BDC" w:rsidRDefault="00F90BDC"/>
    <w:p w14:paraId="246D4770" w14:textId="77777777" w:rsidR="00F90BDC" w:rsidRDefault="00F90BDC">
      <w:r xmlns:w="http://schemas.openxmlformats.org/wordprocessingml/2006/main">
        <w:t xml:space="preserve">1. বিয়ের জন্য ঈশ্বরের নকশা - রোমানস 1:27</w:t>
      </w:r>
    </w:p>
    <w:p w14:paraId="0F5A594D" w14:textId="77777777" w:rsidR="00F90BDC" w:rsidRDefault="00F90BDC"/>
    <w:p w14:paraId="182088A3" w14:textId="77777777" w:rsidR="00F90BDC" w:rsidRDefault="00F90BDC">
      <w:r xmlns:w="http://schemas.openxmlformats.org/wordprocessingml/2006/main">
        <w:t xml:space="preserve">2. ঈশ্বরের নকশা ত্যাগ করার পরিণতি - রোমানস 1:27</w:t>
      </w:r>
    </w:p>
    <w:p w14:paraId="33268864" w14:textId="77777777" w:rsidR="00F90BDC" w:rsidRDefault="00F90BDC"/>
    <w:p w14:paraId="684B407D" w14:textId="77777777" w:rsidR="00F90BDC" w:rsidRDefault="00F90BDC">
      <w:r xmlns:w="http://schemas.openxmlformats.org/wordprocessingml/2006/main">
        <w:t xml:space="preserve">1. Leviticus 18:22 - “তোমরা একজন পুরুষের সাথে যেমন নারীর সাথে শোয় না; এটি একটি জঘন্য কাজ।"</w:t>
      </w:r>
    </w:p>
    <w:p w14:paraId="29F5E549" w14:textId="77777777" w:rsidR="00F90BDC" w:rsidRDefault="00F90BDC"/>
    <w:p w14:paraId="5969EE3F" w14:textId="77777777" w:rsidR="00F90BDC" w:rsidRDefault="00F90BDC">
      <w:r xmlns:w="http://schemas.openxmlformats.org/wordprocessingml/2006/main">
        <w:t xml:space="preserve">2. 1 করিন্থিয়ান্স 6:9-10 - "অথবা আপনি জানেন না যে অধার্মিকরা ঈশ্বরের রাজ্যের উত্তরাধিকারী হবে না? প্রতারিত হবেন না: যৌন অনৈতিক, মূর্তিপূজক, ব্যভিচারী বা পুরুষ যারা সমকামিতা করে, না চোর, না লোভী, না মাতাল, না গালিবাজ, বা প্রতারকরা ঈশ্বরের রাজ্যের উত্তরাধিকারী হবে না।"</w:t>
      </w:r>
    </w:p>
    <w:p w14:paraId="4FE5C0BA" w14:textId="77777777" w:rsidR="00F90BDC" w:rsidRDefault="00F90BDC"/>
    <w:p w14:paraId="3C1F713E" w14:textId="77777777" w:rsidR="00F90BDC" w:rsidRDefault="00F90BDC">
      <w:r xmlns:w="http://schemas.openxmlformats.org/wordprocessingml/2006/main">
        <w:t xml:space="preserve">রোমানস 1:28 এবং যদিও তারা তাদের জ্ঞানে ঈশ্বরকে ধরে রাখতে পছন্দ করেনি, ঈশ্বর তাদের একটি নিন্দিত মনের হাতে দিয়েছিলেন, যা সুবিধাজনক নয় সেগুলি করার জন্য;</w:t>
      </w:r>
    </w:p>
    <w:p w14:paraId="1D4830EA" w14:textId="77777777" w:rsidR="00F90BDC" w:rsidRDefault="00F90BDC"/>
    <w:p w14:paraId="75894F3B" w14:textId="77777777" w:rsidR="00F90BDC" w:rsidRDefault="00F90BDC">
      <w:r xmlns:w="http://schemas.openxmlformats.org/wordprocessingml/2006/main">
        <w:t xml:space="preserve">যেহেতু লোকেরা ঈশ্বরকে স্বীকার করতে অস্বীকার করেছিল, তাই তিনি তাদের একটি বিকৃত মন থাকতে দিয়েছিলেন যাতে তারা এমন কিছু করতে পারে যা উপযুক্ত নয়।</w:t>
      </w:r>
    </w:p>
    <w:p w14:paraId="2FB17C8D" w14:textId="77777777" w:rsidR="00F90BDC" w:rsidRDefault="00F90BDC"/>
    <w:p w14:paraId="4703F946" w14:textId="77777777" w:rsidR="00F90BDC" w:rsidRDefault="00F90BDC">
      <w:r xmlns:w="http://schemas.openxmlformats.org/wordprocessingml/2006/main">
        <w:t xml:space="preserve">1. ঈশ্বরের ইচ্ছার কাছে আত্মসমর্পণ হল সততার জীবনযাপনের সর্বোত্তম উপায়।</w:t>
      </w:r>
    </w:p>
    <w:p w14:paraId="7E7EDA47" w14:textId="77777777" w:rsidR="00F90BDC" w:rsidRDefault="00F90BDC"/>
    <w:p w14:paraId="6388CC8D" w14:textId="77777777" w:rsidR="00F90BDC" w:rsidRDefault="00F90BDC">
      <w:r xmlns:w="http://schemas.openxmlformats.org/wordprocessingml/2006/main">
        <w:t xml:space="preserve">2. আমাদের অবশ্যই ঈশ্বরকে স্বীকার করতে হবে এবং যা সঠিক নয় তা করার প্রলোভনকে প্রতিরোধ করতে হবে।</w:t>
      </w:r>
    </w:p>
    <w:p w14:paraId="121C39AF" w14:textId="77777777" w:rsidR="00F90BDC" w:rsidRDefault="00F90BDC"/>
    <w:p w14:paraId="5FDD96BC" w14:textId="77777777" w:rsidR="00F90BDC" w:rsidRDefault="00F90BDC">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52EC91EC" w14:textId="77777777" w:rsidR="00F90BDC" w:rsidRDefault="00F90BDC"/>
    <w:p w14:paraId="58A6EC97" w14:textId="77777777" w:rsidR="00F90BDC" w:rsidRDefault="00F90BDC">
      <w:r xmlns:w="http://schemas.openxmlformats.org/wordprocessingml/2006/main">
        <w:t xml:space="preserve">2. গীতসংহিতা 119:11 - আমি আপনার বাক্য আমার হৃদয়ে সঞ্চয় করেছি, যাতে আমি আপনার বিরুদ্ধে পাপ না করি।</w:t>
      </w:r>
    </w:p>
    <w:p w14:paraId="16CF3F3D" w14:textId="77777777" w:rsidR="00F90BDC" w:rsidRDefault="00F90BDC"/>
    <w:p w14:paraId="27B9CD98" w14:textId="77777777" w:rsidR="00F90BDC" w:rsidRDefault="00F90BDC">
      <w:r xmlns:w="http://schemas.openxmlformats.org/wordprocessingml/2006/main">
        <w:t xml:space="preserve">রোমানস 1:29 সমস্ত অধার্মিকতা, ব্যভিচার, দুষ্টতা, লোভ, দুষ্টতায় পরিপূর্ণ হওয়া; ঈর্ষা, খুন, বিতর্ক, প্রতারণা, কুৎসায় পূর্ণ; ফিসফিসকারী,</w:t>
      </w:r>
    </w:p>
    <w:p w14:paraId="1E11102B" w14:textId="77777777" w:rsidR="00F90BDC" w:rsidRDefault="00F90BDC"/>
    <w:p w14:paraId="0FA61432" w14:textId="77777777" w:rsidR="00F90BDC" w:rsidRDefault="00F90BDC">
      <w:r xmlns:w="http://schemas.openxmlformats.org/wordprocessingml/2006/main">
        <w:t xml:space="preserve">অনুচ্ছেদটি দুষ্ট হৃদয় এবং হিংসা, খুন, বিতর্ক, প্রতারণা এবং বদমেজাজে ভরা লোকদের বর্ণনা করে।</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দুষ্টতার বিপদ - রোমানস 1:29</w:t>
      </w:r>
    </w:p>
    <w:p w14:paraId="5437913C" w14:textId="77777777" w:rsidR="00F90BDC" w:rsidRDefault="00F90BDC"/>
    <w:p w14:paraId="72CB993D" w14:textId="77777777" w:rsidR="00F90BDC" w:rsidRDefault="00F90BDC">
      <w:r xmlns:w="http://schemas.openxmlformats.org/wordprocessingml/2006/main">
        <w:t xml:space="preserve">2. ঈর্ষা ও বিদ্বেষ কাটিয়ে ওঠা - রোমানস 1:29</w:t>
      </w:r>
    </w:p>
    <w:p w14:paraId="07C2AF53" w14:textId="77777777" w:rsidR="00F90BDC" w:rsidRDefault="00F90BDC"/>
    <w:p w14:paraId="52CCC7DC" w14:textId="77777777" w:rsidR="00F90BDC" w:rsidRDefault="00F90BDC">
      <w:r xmlns:w="http://schemas.openxmlformats.org/wordprocessingml/2006/main">
        <w:t xml:space="preserve">1. জেমস 4:7 - "শয়তানকে প্রতিহত কর, এবং সে তোমার কাছ থেকে পালিয়ে যাবে।"</w:t>
      </w:r>
    </w:p>
    <w:p w14:paraId="151C326B" w14:textId="77777777" w:rsidR="00F90BDC" w:rsidRDefault="00F90BDC"/>
    <w:p w14:paraId="75C6F122" w14:textId="77777777" w:rsidR="00F90BDC" w:rsidRDefault="00F90BDC">
      <w:r xmlns:w="http://schemas.openxmlformats.org/wordprocessingml/2006/main">
        <w:t xml:space="preserve">2. হিতোপদেশ 16:32 - "যে রাগ করতে ধীর সে পরাক্রমশালীদের চেয়ে ভাল, এবং যে তার আত্মাকে শাসন করে তার চেয়ে যে শহর দখল করে।"</w:t>
      </w:r>
    </w:p>
    <w:p w14:paraId="6C1DA361" w14:textId="77777777" w:rsidR="00F90BDC" w:rsidRDefault="00F90BDC"/>
    <w:p w14:paraId="4811AE28" w14:textId="77777777" w:rsidR="00F90BDC" w:rsidRDefault="00F90BDC">
      <w:r xmlns:w="http://schemas.openxmlformats.org/wordprocessingml/2006/main">
        <w:t xml:space="preserve">রোমীয় 1:30 নিন্দাকারী, ঈশ্বরের বিদ্বেষী, সত্বেও, অহংকারী, অহংকারী, মন্দ জিনিসের উদ্ভাবক, পিতামাতার অবাধ্য,</w:t>
      </w:r>
    </w:p>
    <w:p w14:paraId="6953205A" w14:textId="77777777" w:rsidR="00F90BDC" w:rsidRDefault="00F90BDC"/>
    <w:p w14:paraId="350D0525" w14:textId="77777777" w:rsidR="00F90BDC" w:rsidRDefault="00F90BDC">
      <w:r xmlns:w="http://schemas.openxmlformats.org/wordprocessingml/2006/main">
        <w:t xml:space="preserve">পল তাদের নিন্দা করেন যারা গীবতকারী, ঈশ্বরের বিদ্বেষী, গর্বিত, অহংকারী, মন্দ জিনিসের উদ্ভাবক এবং পিতামাতার অবাধ্য।</w:t>
      </w:r>
    </w:p>
    <w:p w14:paraId="4F8B3E39" w14:textId="77777777" w:rsidR="00F90BDC" w:rsidRDefault="00F90BDC"/>
    <w:p w14:paraId="2BDEEC1F" w14:textId="77777777" w:rsidR="00F90BDC" w:rsidRDefault="00F90BDC">
      <w:r xmlns:w="http://schemas.openxmlformats.org/wordprocessingml/2006/main">
        <w:t xml:space="preserve">1. সত্যিকারের বিশ্বাস এবং ধার্মিক জীবনযাপন: রোমান 1:30 পদে পলের নৈতিক শিক্ষা</w:t>
      </w:r>
    </w:p>
    <w:p w14:paraId="22152BD1" w14:textId="77777777" w:rsidR="00F90BDC" w:rsidRDefault="00F90BDC"/>
    <w:p w14:paraId="213EC080" w14:textId="77777777" w:rsidR="00F90BDC" w:rsidRDefault="00F90BDC">
      <w:r xmlns:w="http://schemas.openxmlformats.org/wordprocessingml/2006/main">
        <w:t xml:space="preserve">2. অবাধ্যতার বিপদ: কিভাবে ঈশ্বরের আনুগত্য করা যায় এবং পিতামাতাকে সম্মান করা যায়।</w:t>
      </w:r>
    </w:p>
    <w:p w14:paraId="7F6BC497" w14:textId="77777777" w:rsidR="00F90BDC" w:rsidRDefault="00F90BDC"/>
    <w:p w14:paraId="6461C9BE" w14:textId="77777777" w:rsidR="00F90BDC" w:rsidRDefault="00F90BDC">
      <w:r xmlns:w="http://schemas.openxmlformats.org/wordprocessingml/2006/main">
        <w:t xml:space="preserve">1. ম্যাথু 7:12 - "সুতরাং সবকিছুতে, অন্যদের সাথে আপনি যা করতে চান তা করুন, কারণ এটি আইন এবং নবীদের সংকলন করে।"</w:t>
      </w:r>
    </w:p>
    <w:p w14:paraId="168565A7" w14:textId="77777777" w:rsidR="00F90BDC" w:rsidRDefault="00F90BDC"/>
    <w:p w14:paraId="1699732A" w14:textId="77777777" w:rsidR="00F90BDC" w:rsidRDefault="00F90BDC">
      <w:r xmlns:w="http://schemas.openxmlformats.org/wordprocessingml/2006/main">
        <w:t xml:space="preserve">2. 1 থিসালোনিয়স 4:8 - "অতএব, যে কেউ এই নির্দেশ প্রত্যাখ্যান করে সে একজন মানুষকে প্রত্যাখ্যান করে না কিন্তু ঈশ্বরকে প্রত্যাখ্যান করে, সেই ঈশ্বর যিনি আপনাকে তাঁর পবিত্র আত্মা দেন।"</w:t>
      </w:r>
    </w:p>
    <w:p w14:paraId="17E3CE47" w14:textId="77777777" w:rsidR="00F90BDC" w:rsidRDefault="00F90BDC"/>
    <w:p w14:paraId="196D403A" w14:textId="77777777" w:rsidR="00F90BDC" w:rsidRDefault="00F90BDC">
      <w:r xmlns:w="http://schemas.openxmlformats.org/wordprocessingml/2006/main">
        <w:t xml:space="preserve">রোমানস 1:31 বোঝা ছাড়া, চুক্তিভঙ্গকারী, স্বাভাবিক স্নেহ ছাড়া, অদম্য, নির্দয়:</w:t>
      </w:r>
    </w:p>
    <w:p w14:paraId="0F45C106" w14:textId="77777777" w:rsidR="00F90BDC" w:rsidRDefault="00F90BDC"/>
    <w:p w14:paraId="020AAF64" w14:textId="77777777" w:rsidR="00F90BDC" w:rsidRDefault="00F90BDC">
      <w:r xmlns:w="http://schemas.openxmlformats.org/wordprocessingml/2006/main">
        <w:t xml:space="preserve">পল বোঝার অভাব, চুক্তি ভঙ্গ এবং সহানুভূতির অভাব সহ পাপের পরিণতির উপর জোর দেন।</w:t>
      </w:r>
    </w:p>
    <w:p w14:paraId="6EF7493F" w14:textId="77777777" w:rsidR="00F90BDC" w:rsidRDefault="00F90BDC"/>
    <w:p w14:paraId="1FC1DF64" w14:textId="77777777" w:rsidR="00F90BDC" w:rsidRDefault="00F90BDC">
      <w:r xmlns:w="http://schemas.openxmlformats.org/wordprocessingml/2006/main">
        <w:t xml:space="preserve">1. পাপ এবং এর পরিণতি স্বীকার করা</w:t>
      </w:r>
    </w:p>
    <w:p w14:paraId="6BA3C04A" w14:textId="77777777" w:rsidR="00F90BDC" w:rsidRDefault="00F90BDC"/>
    <w:p w14:paraId="0414C33C" w14:textId="77777777" w:rsidR="00F90BDC" w:rsidRDefault="00F90BDC">
      <w:r xmlns:w="http://schemas.openxmlformats.org/wordprocessingml/2006/main">
        <w:t xml:space="preserve">2. করুণা ও করুণার শক্তি</w:t>
      </w:r>
    </w:p>
    <w:p w14:paraId="2B927B16" w14:textId="77777777" w:rsidR="00F90BDC" w:rsidRDefault="00F90BDC"/>
    <w:p w14:paraId="2D88CDDD" w14:textId="77777777" w:rsidR="00F90BDC" w:rsidRDefault="00F90BDC">
      <w:r xmlns:w="http://schemas.openxmlformats.org/wordprocessingml/2006/main">
        <w:t xml:space="preserve">1. ইফিসিয়ানস 4:31-32 - "সমস্ত তিক্ততা, ক্রোধ, ক্রোধ, কোলাহল, এবং মন্দ কথাবার্তা, সমস্ত বিদ্বেষ সহ আপনার কাছ থেকে দূরে থাকুক: এবং তোমরা একে অপরের প্রতি সদয়, কোমল হৃদয়, একে অপরকে ক্ষমা কর। , যেমন খ্রীষ্টের জন্য ঈশ্বর তোমাকে ক্ষমা করেছেন।"</w:t>
      </w:r>
    </w:p>
    <w:p w14:paraId="744E6D13" w14:textId="77777777" w:rsidR="00F90BDC" w:rsidRDefault="00F90BDC"/>
    <w:p w14:paraId="7FBB7147" w14:textId="77777777" w:rsidR="00F90BDC" w:rsidRDefault="00F90BDC">
      <w:r xmlns:w="http://schemas.openxmlformats.org/wordprocessingml/2006/main">
        <w:t xml:space="preserve">2. জেমস 2:13 - "কারণ তার করুণা ছাড়াই বিচার হবে, যে করুণা দেখায়নি; এবং করুণা বিচারের বিরুদ্ধে আনন্দিত হয়।"</w:t>
      </w:r>
    </w:p>
    <w:p w14:paraId="54F5A8E7" w14:textId="77777777" w:rsidR="00F90BDC" w:rsidRDefault="00F90BDC"/>
    <w:p w14:paraId="6F5D8659" w14:textId="77777777" w:rsidR="00F90BDC" w:rsidRDefault="00F90BDC">
      <w:r xmlns:w="http://schemas.openxmlformats.org/wordprocessingml/2006/main">
        <w:t xml:space="preserve">রোমানস 1:32 যারা ঈশ্বরের বিচার জানে, যারা এই ধরনের কাজ করে তারা মৃত্যুর যোগ্য, তারা কেবল তাই করে না, কিন্তু যারা করে তাদের প্রতি আনন্দ পায়।</w:t>
      </w:r>
    </w:p>
    <w:p w14:paraId="71F7FBC4" w14:textId="77777777" w:rsidR="00F90BDC" w:rsidRDefault="00F90BDC"/>
    <w:p w14:paraId="51827CB9" w14:textId="77777777" w:rsidR="00F90BDC" w:rsidRDefault="00F90BDC">
      <w:r xmlns:w="http://schemas.openxmlformats.org/wordprocessingml/2006/main">
        <w:t xml:space="preserve">ঈশ্বরের বিচার স্পষ্ট: যারা গুরুতর পাপ করে তারা মৃত্যুর যোগ্য। তারা কেবল নিজেরাই পাপ করে না, যারা একই কাজ করে তাদের উৎসাহিত করে এবং আনন্দ দেয়।</w:t>
      </w:r>
    </w:p>
    <w:p w14:paraId="15F79C0D" w14:textId="77777777" w:rsidR="00F90BDC" w:rsidRDefault="00F90BDC"/>
    <w:p w14:paraId="572A6634" w14:textId="77777777" w:rsidR="00F90BDC" w:rsidRDefault="00F90BDC">
      <w:r xmlns:w="http://schemas.openxmlformats.org/wordprocessingml/2006/main">
        <w:t xml:space="preserve">1: ঈশ্বরের বিচার নিশ্চিত এবং ন্যায়সঙ্গত; আমাদের অবশ্যই গুরুতর পাপে জড়িত বা উত্সাহিত করা উচিত নয়।</w:t>
      </w:r>
    </w:p>
    <w:p w14:paraId="109FBDAC" w14:textId="77777777" w:rsidR="00F90BDC" w:rsidRDefault="00F90BDC"/>
    <w:p w14:paraId="5B3C2EB9" w14:textId="77777777" w:rsidR="00F90BDC" w:rsidRDefault="00F90BDC">
      <w:r xmlns:w="http://schemas.openxmlformats.org/wordprocessingml/2006/main">
        <w:t xml:space="preserve">2: আমাদের অন্যের পাপে আনন্দ করা উচিত নয়, কারণ এই বিষয়ে ঈশ্বরের বিচার স্পষ্ট।</w:t>
      </w:r>
    </w:p>
    <w:p w14:paraId="2ED954BC" w14:textId="77777777" w:rsidR="00F90BDC" w:rsidRDefault="00F90BDC"/>
    <w:p w14:paraId="62948EDB" w14:textId="77777777" w:rsidR="00F90BDC" w:rsidRDefault="00F90BDC">
      <w:r xmlns:w="http://schemas.openxmlformats.org/wordprocessingml/2006/main">
        <w:t xml:space="preserve">1: গীতসংহিতা 119:128 - তাই আমি সমস্ত বিষয়ে আপনার সমস্ত আদেশকে সঠিক বলে মান্য করি; এবং আমি সব মিথ্যা পথ ঘৃণা.</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5:11 - এবং অন্ধকারের ফলহীন কাজগুলির সাথে কোন অংশীদারিত্ব করবেন না, বরং তাদের তিরস্কার করুন৷</w:t>
      </w:r>
    </w:p>
    <w:p w14:paraId="1DA0030F" w14:textId="77777777" w:rsidR="00F90BDC" w:rsidRDefault="00F90BDC"/>
    <w:p w14:paraId="68635D57" w14:textId="77777777" w:rsidR="00F90BDC" w:rsidRDefault="00F90BDC">
      <w:r xmlns:w="http://schemas.openxmlformats.org/wordprocessingml/2006/main">
        <w:t xml:space="preserve">রোমানস 2 মানবতার পাপী প্রকৃতির বিষয়ে পলের বক্তৃতা অব্যাহত রেখেছে, ঈশ্বরের নিরপেক্ষ বিচার, ঐতিহ্যের উপর কাজের গুরুত্ব এবং খৎনার প্রকৃত অর্থের উপর জোর দিয়েছে।</w:t>
      </w:r>
    </w:p>
    <w:p w14:paraId="4700B07E" w14:textId="77777777" w:rsidR="00F90BDC" w:rsidRDefault="00F90BDC"/>
    <w:p w14:paraId="007F9C1B" w14:textId="77777777" w:rsidR="00F90BDC" w:rsidRDefault="00F90BDC">
      <w:r xmlns:w="http://schemas.openxmlformats.org/wordprocessingml/2006/main">
        <w:t xml:space="preserve">1ম অনুচ্ছেদ: অধ্যায়টি পলকে নির্দেশ করে শুরু হয়েছে যে যারা অন্যদের উপর রায় দেয় তারা অজুহাত ছাড়াই কারণ এটি করে তারা নিজেদের নিন্দা করে, কারণ তারা একই জিনিসগুলি অনুশীলন করে। তিনি জোর দেন যে ঈশ্বরের বিচার সত্যের উপর ভিত্তি করে এবং যারা এই ধরনের কাজ করে তাদের বিরুদ্ধে। তিনি ঈশ্বরের দয়া, ধৈর্য এবং সহনশীলতাকে অনুমান করার বিরুদ্ধে সতর্ক করেন, পাঠকদের মনে করিয়ে দেন যে এটি ঈশ্বরের দয়া যা তাদের অনুতাপের দিকে নিয়ে যাওয়ার জন্য (রোমানস 2:1-4)।</w:t>
      </w:r>
    </w:p>
    <w:p w14:paraId="3A94727A" w14:textId="77777777" w:rsidR="00F90BDC" w:rsidRDefault="00F90BDC"/>
    <w:p w14:paraId="6BF894C6" w14:textId="77777777" w:rsidR="00F90BDC" w:rsidRDefault="00F90BDC">
      <w:r xmlns:w="http://schemas.openxmlformats.org/wordprocessingml/2006/main">
        <w:t xml:space="preserve">2য় অনুচ্ছেদ: 5-16 আয়াতে, পল আরও আলোচনা করেছেন যে কীভাবে ঈশ্বর প্রত্যেককে তার কাজ অনুসারে প্রতিদান দেবেন। যারা ভালো কাজ করে গৌরব অমরত্বের সন্ধান করে তাদের তিনি অনন্ত জীবন দেবেন কিন্তু যারা স্বতঃস্ফূর্তভাবে সত্যকে অমান্য করে অধার্মিকতাকে মেনে চলে তাদের জন্য হবে ক্রোধ ক্রোধ ক্লেশ কষ্ট প্রতিটি মানুষ মন্দ করে ইহুদিও প্রথমে গ্রীক গৌরব সম্মান শান্তি সবাই ভালো করে ইহুদিও আগে গ্রীক (রোমানস 2:6-10)। তিনি জোর দিয়েছিলেন যে ঈশ্বরের সাথে কোন পক্ষপাতিত্ব নেই যারা আইন ব্যতীত পাপ করে তারা সবাই আইনের দ্বারা বিনষ্ট হবে যারা আইনের অধীনে পাপ করে তাদের আইন দ্বারা বিচার করা হবে এটি আইন শ্রবণ করে না ধার্মিক দৃষ্টি ভগবান কিন্তু আইনকে ন্যায়সঙ্গত করে যখন বিধর্মীদের কাছে আইন থাকে না তখন স্বভাবতই যা প্রয়োজন তা করে। তারা নিজেরাই একটি আইন যদিও তাদের লিখিত কোড নেই (রোমানস 2:11-16)।</w:t>
      </w:r>
    </w:p>
    <w:p w14:paraId="3A706F29" w14:textId="77777777" w:rsidR="00F90BDC" w:rsidRDefault="00F90BDC"/>
    <w:p w14:paraId="06653BDC" w14:textId="77777777" w:rsidR="00F90BDC" w:rsidRDefault="00F90BDC">
      <w:r xmlns:w="http://schemas.openxmlformats.org/wordprocessingml/2006/main">
        <w:t xml:space="preserve">3য় অনুচ্ছেদ: 17 শ্লোক থেকে, পল ইহুদি পাঠকদের সম্বোধন করে সরাসরি তাদের উত্তরাধিকারের উপর তাদের নির্ভরতাকে চ্যালেঞ্জ করে পরিত্রাণের জন্য আইন সুন্নত বলে যে 'যদি আপনি নিজেকে একজন ইহুদি বলে থাকেন তবে আইনের উপর ভরসা করেন ঈশ্বরের উপর গর্ব করুন জানেন তিনি কী অনুমোদন করবেন কারণ নির্দেশিত আইন আত্মবিশ্বাসী গাইড অন্ধ। অন্ধকারে যারা প্রশিক্ষক মূর্খ শিক্ষক শিশু মূর্ত জ্ঞান সত্য আইন আপনি তারপর অন্যদের শেখান নিজেকে শেখান না?' (রোমানস 2:17-21)। তিনি ইহুদিদের মধ্যে ভণ্ডামির সমালোচনা করেছেন বলেছেন প্রকৃত সুন্নত বিষয় হৃদয় আত্মা অক্ষরে নয় তাঁর প্রশংসা ঈশ্বরের কাছ থেকে আসে মানুষের কাছ থেকে নয় (রোমানস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রোমানস 2:1 অতএব, হে মানুষ, তুমি যেই বিচার কর না কেন, তুমি ক্ষমার অযোগ্য, কেননা তুমি যেখানে অন্যের বিচার কর, সেখানে তুমি নিজেকে দোষী কর; কারণ আপনি যে বিচার করেন একই জিনিস করেন৷</w:t>
      </w:r>
    </w:p>
    <w:p w14:paraId="42FBE54E" w14:textId="77777777" w:rsidR="00F90BDC" w:rsidRDefault="00F90BDC"/>
    <w:p w14:paraId="5498C943" w14:textId="77777777" w:rsidR="00F90BDC" w:rsidRDefault="00F90BDC">
      <w:r xmlns:w="http://schemas.openxmlformats.org/wordprocessingml/2006/main">
        <w:t xml:space="preserve">পল পাঠককে বলে যে কেউ বিচার থেকে মুক্ত নয় এবং যারা একই জিনিস করার সময় অন্যদের বিচার করে তাদের নিন্দা করে।</w:t>
      </w:r>
    </w:p>
    <w:p w14:paraId="046DE6B6" w14:textId="77777777" w:rsidR="00F90BDC" w:rsidRDefault="00F90BDC"/>
    <w:p w14:paraId="07387FA8" w14:textId="77777777" w:rsidR="00F90BDC" w:rsidRDefault="00F90BDC">
      <w:r xmlns:w="http://schemas.openxmlformats.org/wordprocessingml/2006/main">
        <w:t xml:space="preserve">1. অন্যদের বিচার করার আগে নিজেকে পরীক্ষা করুন - লুক 6:37-38</w:t>
      </w:r>
    </w:p>
    <w:p w14:paraId="1D85F19A" w14:textId="77777777" w:rsidR="00F90BDC" w:rsidRDefault="00F90BDC"/>
    <w:p w14:paraId="369262CF" w14:textId="77777777" w:rsidR="00F90BDC" w:rsidRDefault="00F90BDC">
      <w:r xmlns:w="http://schemas.openxmlformats.org/wordprocessingml/2006/main">
        <w:t xml:space="preserve">2. শুনতে দ্রুত এবং কথা বলতে ধীর হও - জেমস 1:19</w:t>
      </w:r>
    </w:p>
    <w:p w14:paraId="28E56C14" w14:textId="77777777" w:rsidR="00F90BDC" w:rsidRDefault="00F90BDC"/>
    <w:p w14:paraId="046FFCAF" w14:textId="77777777" w:rsidR="00F90BDC" w:rsidRDefault="00F90BDC">
      <w:r xmlns:w="http://schemas.openxmlformats.org/wordprocessingml/2006/main">
        <w:t xml:space="preserve">1. মথি 7:1-5</w:t>
      </w:r>
    </w:p>
    <w:p w14:paraId="573D68A4" w14:textId="77777777" w:rsidR="00F90BDC" w:rsidRDefault="00F90BDC"/>
    <w:p w14:paraId="69E435B7" w14:textId="77777777" w:rsidR="00F90BDC" w:rsidRDefault="00F90BDC">
      <w:r xmlns:w="http://schemas.openxmlformats.org/wordprocessingml/2006/main">
        <w:t xml:space="preserve">2. গালাতীয় 6:1-5</w:t>
      </w:r>
    </w:p>
    <w:p w14:paraId="72ED9B06" w14:textId="77777777" w:rsidR="00F90BDC" w:rsidRDefault="00F90BDC"/>
    <w:p w14:paraId="20612473" w14:textId="77777777" w:rsidR="00F90BDC" w:rsidRDefault="00F90BDC">
      <w:r xmlns:w="http://schemas.openxmlformats.org/wordprocessingml/2006/main">
        <w:t xml:space="preserve">রোমানস 2:2 কিন্তু আমরা নিশ্চিত যে, যারা এই ধরনের কাজ করে তাদের বিরুদ্ধে ঈশ্বরের বিচার সত্য।</w:t>
      </w:r>
    </w:p>
    <w:p w14:paraId="49C01F93" w14:textId="77777777" w:rsidR="00F90BDC" w:rsidRDefault="00F90BDC"/>
    <w:p w14:paraId="6A883566" w14:textId="77777777" w:rsidR="00F90BDC" w:rsidRDefault="00F90BDC">
      <w:r xmlns:w="http://schemas.openxmlformats.org/wordprocessingml/2006/main">
        <w:t xml:space="preserve">ঈশ্বরের বিচার সত্যের উপর ভিত্তি করে এবং যারা অন্যায় করে তাদের সেই অনুযায়ী বিচার করা হবে।</w:t>
      </w:r>
    </w:p>
    <w:p w14:paraId="06757295" w14:textId="77777777" w:rsidR="00F90BDC" w:rsidRDefault="00F90BDC"/>
    <w:p w14:paraId="62B98083" w14:textId="77777777" w:rsidR="00F90BDC" w:rsidRDefault="00F90BDC">
      <w:r xmlns:w="http://schemas.openxmlformats.org/wordprocessingml/2006/main">
        <w:t xml:space="preserve">1. পাপের পরিণতি: ঈশ্বরের বিচার বোঝা</w:t>
      </w:r>
    </w:p>
    <w:p w14:paraId="01841F40" w14:textId="77777777" w:rsidR="00F90BDC" w:rsidRDefault="00F90BDC"/>
    <w:p w14:paraId="44AF7ED1" w14:textId="77777777" w:rsidR="00F90BDC" w:rsidRDefault="00F90BDC">
      <w:r xmlns:w="http://schemas.openxmlformats.org/wordprocessingml/2006/main">
        <w:t xml:space="preserve">2. ধার্মিকতায় বাস করা: কীভাবে ঈশ্বরের বিচার এড়ানো যায়</w:t>
      </w:r>
    </w:p>
    <w:p w14:paraId="1BA0E3FB" w14:textId="77777777" w:rsidR="00F90BDC" w:rsidRDefault="00F90BDC"/>
    <w:p w14:paraId="0656E124" w14:textId="77777777" w:rsidR="00F90BDC" w:rsidRDefault="00F90BDC">
      <w:r xmlns:w="http://schemas.openxmlformats.org/wordprocessingml/2006/main">
        <w:t xml:space="preserve">1. ইশাইয়া 5:20 - "হায় তাদের যারা মন্দকে ভাল এবং ভালকে মন্দ বলে, যারা আলোর পরিবর্তে অন্ধকার এবং অন্ধকারের জন্য আলো রাখে, যারা মিষ্টির পরিবর্তে তিতা এবং তিক্তের পরিবর্তে মিষ্টি রাখে!"</w:t>
      </w:r>
    </w:p>
    <w:p w14:paraId="4E07C418" w14:textId="77777777" w:rsidR="00F90BDC" w:rsidRDefault="00F90BDC"/>
    <w:p w14:paraId="1AFAB865" w14:textId="77777777" w:rsidR="00F90BDC" w:rsidRDefault="00F90BDC">
      <w:r xmlns:w="http://schemas.openxmlformats.org/wordprocessingml/2006/main">
        <w:t xml:space="preserve">2. জেমস 4:17 - "সুতরাং যে কেউ সঠিক কাজটি করতে জানে এবং তা করতে ব্যর্থ হয়, তার জন্য এটি পাপ।"</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রোমানস 2:3 আর তুমি কি মনে কর, হে মানুষ, যারা এই ধরনের কাজ করে তাদের বিচার করে এবং একই কাজ করে যে, তুমি ঈশ্বরের বিচার থেকে রক্ষা পাবে?</w:t>
      </w:r>
    </w:p>
    <w:p w14:paraId="3C01C4A7" w14:textId="77777777" w:rsidR="00F90BDC" w:rsidRDefault="00F90BDC"/>
    <w:p w14:paraId="2AE20C44" w14:textId="77777777" w:rsidR="00F90BDC" w:rsidRDefault="00F90BDC">
      <w:r xmlns:w="http://schemas.openxmlformats.org/wordprocessingml/2006/main">
        <w:t xml:space="preserve">পল এমন একজন ব্যক্তির ভণ্ডামি নিয়ে প্রশ্ন তোলেন যিনি অন্যদের তাদের পাপের জন্য বিচার করেন, তবুও নিজে একই পাপ করেন, জিজ্ঞাসা করেন যে তিনি মনে করেন যে তিনি ঈশ্বরের বিচার থেকে রক্ষা পাবেন কিনা।</w:t>
      </w:r>
    </w:p>
    <w:p w14:paraId="3CFD5F20" w14:textId="77777777" w:rsidR="00F90BDC" w:rsidRDefault="00F90BDC"/>
    <w:p w14:paraId="5F3720F8" w14:textId="77777777" w:rsidR="00F90BDC" w:rsidRDefault="00F90BDC">
      <w:r xmlns:w="http://schemas.openxmlformats.org/wordprocessingml/2006/main">
        <w:t xml:space="preserve">1. একটি কপট জীবন যাপন: ঈশ্বরের কাছ থেকে বিচার এড়াতে কিভাবে</w:t>
      </w:r>
    </w:p>
    <w:p w14:paraId="60F8BBD5" w14:textId="77777777" w:rsidR="00F90BDC" w:rsidRDefault="00F90BDC"/>
    <w:p w14:paraId="414AD03E" w14:textId="77777777" w:rsidR="00F90BDC" w:rsidRDefault="00F90BDC">
      <w:r xmlns:w="http://schemas.openxmlformats.org/wordprocessingml/2006/main">
        <w:t xml:space="preserve">2. ভণ্ডামির চক্র ভাঙা: কিভাবে ঈশ্বরের মান অনুসরণ করা যায়</w:t>
      </w:r>
    </w:p>
    <w:p w14:paraId="6E23A9A5" w14:textId="77777777" w:rsidR="00F90BDC" w:rsidRDefault="00F90BDC"/>
    <w:p w14:paraId="693017F3" w14:textId="77777777" w:rsidR="00F90BDC" w:rsidRDefault="00F90BDC">
      <w:r xmlns:w="http://schemas.openxmlformats.org/wordprocessingml/2006/main">
        <w:t xml:space="preserve">1. ম্যাথু 7: 3-5 - "এবং কেন আপনি আপনার ভাইয়ের চোখে কুটকুটটি দেখতে পাচ্ছেন, কিন্তু আপনার নিজের চোখে যে রশ্মি রয়েছে তা বিবেচনা করছেন না? অথবা আপনি কীভাবে আপনার ভাইকে বলবেন, আমাকে কুটকুটটি বের করতে দিন? তোমার চোখ থেকে বের করা; আর, দেখ, তোমার নিজের চোখে একটা রশ্মি আছে? তুমি ভণ্ড, প্রথমে তোমার নিজের চোখ থেকে রশ্মি বের করে দাও; তারপর তোমার ভাইয়ের চোখ থেকে কুটকুট বের করতে স্পষ্ট দেখতে পাবে।"</w:t>
      </w:r>
    </w:p>
    <w:p w14:paraId="7513AC9A" w14:textId="77777777" w:rsidR="00F90BDC" w:rsidRDefault="00F90BDC"/>
    <w:p w14:paraId="0ED17C4C" w14:textId="77777777" w:rsidR="00F90BDC" w:rsidRDefault="00F90BDC">
      <w:r xmlns:w="http://schemas.openxmlformats.org/wordprocessingml/2006/main">
        <w:t xml:space="preserve">2. জেমস 4:17 - "অতএব যে ভাল করতে জানে এবং তা করে না, তার কাছে এটি পাপ।"</w:t>
      </w:r>
    </w:p>
    <w:p w14:paraId="159A15E7" w14:textId="77777777" w:rsidR="00F90BDC" w:rsidRDefault="00F90BDC"/>
    <w:p w14:paraId="5346EB6D" w14:textId="77777777" w:rsidR="00F90BDC" w:rsidRDefault="00F90BDC">
      <w:r xmlns:w="http://schemas.openxmlformats.org/wordprocessingml/2006/main">
        <w:t xml:space="preserve">রোমানস 2:4 অথবা আপনি তাঁর মঙ্গল, সহনশীলতা এবং ধৈর্যের ধনকে তুচ্ছ করেন; ঈশ্বরের ধার্মিকতা আপনাকে অনুশোচনার দিকে নিয়ে যায় তা জানেন না?</w:t>
      </w:r>
    </w:p>
    <w:p w14:paraId="62C28A64" w14:textId="77777777" w:rsidR="00F90BDC" w:rsidRDefault="00F90BDC"/>
    <w:p w14:paraId="5C43F757" w14:textId="77777777" w:rsidR="00F90BDC" w:rsidRDefault="00F90BDC">
      <w:r xmlns:w="http://schemas.openxmlformats.org/wordprocessingml/2006/main">
        <w:t xml:space="preserve">ঈশ্বরের ধার্মিকতা অনুতাপের দিকে পরিচালিত করে।</w:t>
      </w:r>
    </w:p>
    <w:p w14:paraId="3674BCB7" w14:textId="77777777" w:rsidR="00F90BDC" w:rsidRDefault="00F90BDC"/>
    <w:p w14:paraId="377898D7" w14:textId="77777777" w:rsidR="00F90BDC" w:rsidRDefault="00F90BDC">
      <w:r xmlns:w="http://schemas.openxmlformats.org/wordprocessingml/2006/main">
        <w:t xml:space="preserve">1: "ঈশ্বরের কল্যাণ হল অনুতাপের পথ"</w:t>
      </w:r>
    </w:p>
    <w:p w14:paraId="288C3A36" w14:textId="77777777" w:rsidR="00F90BDC" w:rsidRDefault="00F90BDC"/>
    <w:p w14:paraId="26A1F5BF" w14:textId="77777777" w:rsidR="00F90BDC" w:rsidRDefault="00F90BDC">
      <w:r xmlns:w="http://schemas.openxmlformats.org/wordprocessingml/2006/main">
        <w:t xml:space="preserve">2: "ঈশ্বরের ধৈর্য্য এবং সহনশীলতা অনুতাপের জন্য অপরিহার্য"</w:t>
      </w:r>
    </w:p>
    <w:p w14:paraId="2E5D68D8" w14:textId="77777777" w:rsidR="00F90BDC" w:rsidRDefault="00F90BDC"/>
    <w:p w14:paraId="508BF2BF" w14:textId="77777777" w:rsidR="00F90BDC" w:rsidRDefault="00F90BDC">
      <w:r xmlns:w="http://schemas.openxmlformats.org/wordprocessingml/2006/main">
        <w:t xml:space="preserve">1: গীতসংহিতা 51:17 - ঈশ্বরের বলি হল একটি ভগ্ন আত্মা: একটি ভগ্ন এবং অনুশোচনা হৃদয়, হে ঈশ্বর, </w:t>
      </w:r>
      <w:r xmlns:w="http://schemas.openxmlformats.org/wordprocessingml/2006/main">
        <w:lastRenderedPageBreak xmlns:w="http://schemas.openxmlformats.org/wordprocessingml/2006/main"/>
      </w:r>
      <w:r xmlns:w="http://schemas.openxmlformats.org/wordprocessingml/2006/main">
        <w:t xml:space="preserve">আপনি তুচ্ছ করবেন না।</w:t>
      </w:r>
    </w:p>
    <w:p w14:paraId="23EC5FC8" w14:textId="77777777" w:rsidR="00F90BDC" w:rsidRDefault="00F90BDC"/>
    <w:p w14:paraId="3E233FB1" w14:textId="77777777" w:rsidR="00F90BDC" w:rsidRDefault="00F90BDC">
      <w:r xmlns:w="http://schemas.openxmlformats.org/wordprocessingml/2006/main">
        <w:t xml:space="preserve">2: লুক 5:32 - আমি ধার্মিকদের ডাকতে আসিনি, কিন্তু পাপীদের অনুতাপ করতে এসেছি।</w:t>
      </w:r>
    </w:p>
    <w:p w14:paraId="694F4071" w14:textId="77777777" w:rsidR="00F90BDC" w:rsidRDefault="00F90BDC"/>
    <w:p w14:paraId="20681268" w14:textId="77777777" w:rsidR="00F90BDC" w:rsidRDefault="00F90BDC">
      <w:r xmlns:w="http://schemas.openxmlformats.org/wordprocessingml/2006/main">
        <w:t xml:space="preserve">রোমানস 2:5 কিন্তু আপনার কঠোরতা এবং অনুতপ্ত হৃদয়ের পরে ঈশ্বরের ন্যায়পরায়ণ বিচারের ক্রোধ এবং প্রকাশের দিনের বিরুদ্ধে আপনার ক্রোধ আপনার কাছে সঞ্চয় করে;</w:t>
      </w:r>
    </w:p>
    <w:p w14:paraId="5396F413" w14:textId="77777777" w:rsidR="00F90BDC" w:rsidRDefault="00F90BDC"/>
    <w:p w14:paraId="611E6401" w14:textId="77777777" w:rsidR="00F90BDC" w:rsidRDefault="00F90BDC">
      <w:r xmlns:w="http://schemas.openxmlformats.org/wordprocessingml/2006/main">
        <w:t xml:space="preserve">যারা অনুতপ্ত এবং কঠোর হৃদয় তাদের জন্য ঈশ্বরের ক্রোধের ভান্ডার।</w:t>
      </w:r>
    </w:p>
    <w:p w14:paraId="65EF51CD" w14:textId="77777777" w:rsidR="00F90BDC" w:rsidRDefault="00F90BDC"/>
    <w:p w14:paraId="292224B4" w14:textId="77777777" w:rsidR="00F90BDC" w:rsidRDefault="00F90BDC">
      <w:r xmlns:w="http://schemas.openxmlformats.org/wordprocessingml/2006/main">
        <w:t xml:space="preserve">1. অনুতাপ এবং ঈশ্বরের করুণা আলিঙ্গন প্রয়োজন</w:t>
      </w:r>
    </w:p>
    <w:p w14:paraId="1DE6D134" w14:textId="77777777" w:rsidR="00F90BDC" w:rsidRDefault="00F90BDC"/>
    <w:p w14:paraId="3AF47A21" w14:textId="77777777" w:rsidR="00F90BDC" w:rsidRDefault="00F90BDC">
      <w:r xmlns:w="http://schemas.openxmlformats.org/wordprocessingml/2006/main">
        <w:t xml:space="preserve">2. অনুতাপ না করা পাপের পরিণতি স্বীকার করা</w:t>
      </w:r>
    </w:p>
    <w:p w14:paraId="4FFE0D58" w14:textId="77777777" w:rsidR="00F90BDC" w:rsidRDefault="00F90BDC"/>
    <w:p w14:paraId="6052BC23" w14:textId="77777777" w:rsidR="00F90BDC" w:rsidRDefault="00F90BDC">
      <w:r xmlns:w="http://schemas.openxmlformats.org/wordprocessingml/2006/main">
        <w:t xml:space="preserve">1. ইশাইয়া 55:6-7 “প্রভুকে অন্বেষণ কর যতক্ষণ তিনি পাওয়া যাবে; কাছে থাকা অবস্থায় তাকে ডাক; দুষ্ট তার পথ পরিত্যাগ করুক, অধার্মিক তার চিন্তাভাবনা ত্যাগ করুক। সে সদাপ্রভুর কাছে ফিরে আসুক, যেন তিনি তাঁর ও আমাদের ঈশ্বরের প্রতি করুণা করেন, কারণ তিনি প্রচুর পরিমাণে ক্ষমা করবেন।</w:t>
      </w:r>
    </w:p>
    <w:p w14:paraId="61087C61" w14:textId="77777777" w:rsidR="00F90BDC" w:rsidRDefault="00F90BDC"/>
    <w:p w14:paraId="1D988422" w14:textId="77777777" w:rsidR="00F90BDC" w:rsidRDefault="00F90BDC">
      <w:r xmlns:w="http://schemas.openxmlformats.org/wordprocessingml/2006/main">
        <w:t xml:space="preserve">2. Jeremiah 31:18-20 “আমি ইফ্রয়িমকে শোক করতে শুনেছি, 'তুমি আমাকে শাসন করেছ, এবং আমি একটি অপ্রশিক্ষিত বাছুরের মতো শৃঙ্খলাবদ্ধ হয়েছি; আমাকে ফিরিয়ে আন যাতে আমি পুনরুদ্ধার করতে পারি, কারণ তুমিই প্রভু আমার ঈশ্বর। কারণ আমি সরে যাওয়ার পর, আমি প্রত্যাবর্তন করেছি, এবং আমাকে নির্দেশ দেওয়ার পরে, আমি আমার উরুতে আঘাত করেছি; আমি লজ্জিত ছিলাম, আমি লজ্জা পেয়েছিলাম, কারণ আমি আমার যৌবনের অপমান সহ্য করেছি।' ইফ্রয়িম কি আমার প্রিয় পুত্র? সে কি আমার প্রিয় সন্তান? কারণ আমি যতবারই তার বিরুদ্ধে কথা বলি, এখনও তাকে মনে পড়ে। তাই আমার হৃদয় তার জন্য আকুল; আমি অবশ্যই তার প্রতি করুণা করব, সদাপ্রভু ঘোষণা করেন।”</w:t>
      </w:r>
    </w:p>
    <w:p w14:paraId="7F11DF98" w14:textId="77777777" w:rsidR="00F90BDC" w:rsidRDefault="00F90BDC"/>
    <w:p w14:paraId="6BBBC2DA" w14:textId="77777777" w:rsidR="00F90BDC" w:rsidRDefault="00F90BDC">
      <w:r xmlns:w="http://schemas.openxmlformats.org/wordprocessingml/2006/main">
        <w:t xml:space="preserve">রোমানস 2:6 যিনি প্রত্যেক মানুষকে তার কাজ অনুসারে প্রতিদান দেবেন:</w:t>
      </w:r>
    </w:p>
    <w:p w14:paraId="1D2F101F" w14:textId="77777777" w:rsidR="00F90BDC" w:rsidRDefault="00F90BDC"/>
    <w:p w14:paraId="318A3088" w14:textId="77777777" w:rsidR="00F90BDC" w:rsidRDefault="00F90BDC">
      <w:r xmlns:w="http://schemas.openxmlformats.org/wordprocessingml/2006/main">
        <w:t xml:space="preserve">ঈশ্বর প্রত্যেক ব্যক্তিকে তাদের কর্ম অনুযায়ী পুরস্কৃত করেন।</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আমরা বিশ্বাস করতে পারি যে ঈশ্বর সর্বদা আমাদের কর্ম অনুসারে পুরস্কৃত করবেন।</w:t>
      </w:r>
    </w:p>
    <w:p w14:paraId="047B4462" w14:textId="77777777" w:rsidR="00F90BDC" w:rsidRDefault="00F90BDC"/>
    <w:p w14:paraId="07FB1A61" w14:textId="77777777" w:rsidR="00F90BDC" w:rsidRDefault="00F90BDC">
      <w:r xmlns:w="http://schemas.openxmlformats.org/wordprocessingml/2006/main">
        <w:t xml:space="preserve">2: ঈশ্বর ন্যায়পরায়ণ এবং সর্বদা আমরা যা করেছি সে অনুযায়ী আমাদের পুরস্কৃত করেন।</w:t>
      </w:r>
    </w:p>
    <w:p w14:paraId="472FA63F" w14:textId="77777777" w:rsidR="00F90BDC" w:rsidRDefault="00F90BDC"/>
    <w:p w14:paraId="0A09A2C5" w14:textId="77777777" w:rsidR="00F90BDC" w:rsidRDefault="00F90BDC">
      <w:r xmlns:w="http://schemas.openxmlformats.org/wordprocessingml/2006/main">
        <w:t xml:space="preserve">1: গালাতীয় 6:7-8 "প্রতারিত হবেন না: ঈশ্বরকে উপহাস করা হয় না, কারণ কেউ যা কিছু বপন করে, সে তা কাটবে। আত্মার কাছে বপন করলে আত্মা থেকে অনন্ত জীবন কাটবে।"</w:t>
      </w:r>
    </w:p>
    <w:p w14:paraId="2EB617EA" w14:textId="77777777" w:rsidR="00F90BDC" w:rsidRDefault="00F90BDC"/>
    <w:p w14:paraId="1AC03644" w14:textId="77777777" w:rsidR="00F90BDC" w:rsidRDefault="00F90BDC">
      <w:r xmlns:w="http://schemas.openxmlformats.org/wordprocessingml/2006/main">
        <w:t xml:space="preserve">2: ম্যাথু 16:27 "কারণ মনুষ্যপুত্র তার পিতার মহিমায় তার স্বর্গদূতদের সাথে আসবেন, এবং তারপর তিনি প্রত্যেক ব্যক্তিকে তার কৃতকর্মের প্রতিফল দেবেন।"</w:t>
      </w:r>
    </w:p>
    <w:p w14:paraId="5AEE8267" w14:textId="77777777" w:rsidR="00F90BDC" w:rsidRDefault="00F90BDC"/>
    <w:p w14:paraId="0B0D9000" w14:textId="77777777" w:rsidR="00F90BDC" w:rsidRDefault="00F90BDC">
      <w:r xmlns:w="http://schemas.openxmlformats.org/wordprocessingml/2006/main">
        <w:t xml:space="preserve">রোমানস 2:7 যারা ধৈর্য্য ধরে ভাল কাজ করে গৌরব, সম্মান এবং অমরত্ব, অনন্ত জীবন কামনা করে তাদের কাছে:</w:t>
      </w:r>
    </w:p>
    <w:p w14:paraId="2259F6AA" w14:textId="77777777" w:rsidR="00F90BDC" w:rsidRDefault="00F90BDC"/>
    <w:p w14:paraId="7058A71B" w14:textId="77777777" w:rsidR="00F90BDC" w:rsidRDefault="00F90BDC">
      <w:r xmlns:w="http://schemas.openxmlformats.org/wordprocessingml/2006/main">
        <w:t xml:space="preserve">এই আয়াতটি বিশ্বাসীদেরকে ঈশ্বরের প্রতি বিশ্বস্ত ও বাধ্য থাকতে উৎসাহিত করে, কারণ এটি তাদের ধৈর্যশীলতার মাধ্যমেই তারা অনন্ত জীবন পাবে।</w:t>
      </w:r>
    </w:p>
    <w:p w14:paraId="140F9E5D" w14:textId="77777777" w:rsidR="00F90BDC" w:rsidRDefault="00F90BDC"/>
    <w:p w14:paraId="363B0A76" w14:textId="77777777" w:rsidR="00F90BDC" w:rsidRDefault="00F90BDC">
      <w:r xmlns:w="http://schemas.openxmlformats.org/wordprocessingml/2006/main">
        <w:t xml:space="preserve">1. "অনন্ত জীবনের সন্ধানে ধৈর্যের মূল্য"</w:t>
      </w:r>
    </w:p>
    <w:p w14:paraId="120D1EF2" w14:textId="77777777" w:rsidR="00F90BDC" w:rsidRDefault="00F90BDC"/>
    <w:p w14:paraId="1C68E7BB" w14:textId="77777777" w:rsidR="00F90BDC" w:rsidRDefault="00F90BDC">
      <w:r xmlns:w="http://schemas.openxmlformats.org/wordprocessingml/2006/main">
        <w:t xml:space="preserve">2. "অধ্যবসায়ীদের প্রতি ঈশ্বরের প্রতিশ্রুতি"</w:t>
      </w:r>
    </w:p>
    <w:p w14:paraId="7F8EC526" w14:textId="77777777" w:rsidR="00F90BDC" w:rsidRDefault="00F90BDC"/>
    <w:p w14:paraId="232E494E" w14:textId="77777777" w:rsidR="00F90BDC" w:rsidRDefault="00F90BDC">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41BEEA9C" w14:textId="77777777" w:rsidR="00F90BDC" w:rsidRDefault="00F90BDC"/>
    <w:p w14:paraId="543B4221" w14:textId="77777777" w:rsidR="00F90BDC" w:rsidRDefault="00F90BDC">
      <w:r xmlns:w="http://schemas.openxmlformats.org/wordprocessingml/2006/main">
        <w:t xml:space="preserve">2. হিব্রু 10:36 - কারণ আপনার ধৈর্যের প্রয়োজন, যাতে আপনি যখন ঈশ্বরের ইচ্ছা পালন করেন তখন আপনি যা প্রতিশ্রুত হয় তা পেতে পারেন।</w:t>
      </w:r>
    </w:p>
    <w:p w14:paraId="0064D591" w14:textId="77777777" w:rsidR="00F90BDC" w:rsidRDefault="00F90BDC"/>
    <w:p w14:paraId="3761CC88" w14:textId="77777777" w:rsidR="00F90BDC" w:rsidRDefault="00F90BDC">
      <w:r xmlns:w="http://schemas.openxmlformats.org/wordprocessingml/2006/main">
        <w:t xml:space="preserve">রোমানস 2:8 কিন্তু যারা বিবাদমান এবং সত্যকে মানে না, বরং </w:t>
      </w:r>
      <w:r xmlns:w="http://schemas.openxmlformats.org/wordprocessingml/2006/main">
        <w:lastRenderedPageBreak xmlns:w="http://schemas.openxmlformats.org/wordprocessingml/2006/main"/>
      </w:r>
      <w:r xmlns:w="http://schemas.openxmlformats.org/wordprocessingml/2006/main">
        <w:t xml:space="preserve">অন্যায়, ক্রোধ ও ক্রোধকে মেনে চলে তাদের কাছে</w:t>
      </w:r>
    </w:p>
    <w:p w14:paraId="3DF0415E" w14:textId="77777777" w:rsidR="00F90BDC" w:rsidRDefault="00F90BDC"/>
    <w:p w14:paraId="450891B5" w14:textId="77777777" w:rsidR="00F90BDC" w:rsidRDefault="00F90BDC">
      <w:r xmlns:w="http://schemas.openxmlformats.org/wordprocessingml/2006/main">
        <w:t xml:space="preserve">যারা বিতর্কিত এবং সত্যকে অমান্য করে তারা ক্রোধ ও ক্রোধের সম্মুখীন হবে।</w:t>
      </w:r>
    </w:p>
    <w:p w14:paraId="74CAAF6E" w14:textId="77777777" w:rsidR="00F90BDC" w:rsidRDefault="00F90BDC"/>
    <w:p w14:paraId="1EB917A2" w14:textId="77777777" w:rsidR="00F90BDC" w:rsidRDefault="00F90BDC">
      <w:r xmlns:w="http://schemas.openxmlformats.org/wordprocessingml/2006/main">
        <w:t xml:space="preserve">1. অবাধ্যতার বিপদ</w:t>
      </w:r>
    </w:p>
    <w:p w14:paraId="3DCC6151" w14:textId="77777777" w:rsidR="00F90BDC" w:rsidRDefault="00F90BDC"/>
    <w:p w14:paraId="64BE347E" w14:textId="77777777" w:rsidR="00F90BDC" w:rsidRDefault="00F90BDC">
      <w:r xmlns:w="http://schemas.openxmlformats.org/wordprocessingml/2006/main">
        <w:t xml:space="preserve">2. সত্য প্রত্যাখ্যানের পরিণতি</w:t>
      </w:r>
    </w:p>
    <w:p w14:paraId="6FF0BE55" w14:textId="77777777" w:rsidR="00F90BDC" w:rsidRDefault="00F90BDC"/>
    <w:p w14:paraId="01C2A6B0" w14:textId="77777777" w:rsidR="00F90BDC" w:rsidRDefault="00F90BDC">
      <w:r xmlns:w="http://schemas.openxmlformats.org/wordprocessingml/2006/main">
        <w:t xml:space="preserve">1. Ephesians 5:6 "কেউ যেন অযথা কথায় তোমাদের প্রতারণা না করে, কেননা এসবের কারণে অবাধ্য সন্তানদের উপর ঈশ্বরের ক্রোধ নেমে আসে।"</w:t>
      </w:r>
    </w:p>
    <w:p w14:paraId="23815F51" w14:textId="77777777" w:rsidR="00F90BDC" w:rsidRDefault="00F90BDC"/>
    <w:p w14:paraId="353274CE" w14:textId="77777777" w:rsidR="00F90BDC" w:rsidRDefault="00F90BDC">
      <w:r xmlns:w="http://schemas.openxmlformats.org/wordprocessingml/2006/main">
        <w:t xml:space="preserve">2. জেমস 1:21-22 “অতএব সমস্ত নোংরাতা এবং অপ্রতুলতাকে বাদ দিন এবং নম্রতার সাথে খোদাই করা বাক্য গ্রহণ করুন, যা আপনার আত্মাকে বাঁচাতে সক্ষম। কিন্তু তোমরা বাক্য পালনকারী হও, এবং কেবল শ্রবণকারীই নও, নিজেদেরকে প্রতারিত কর।”</w:t>
      </w:r>
    </w:p>
    <w:p w14:paraId="6BB7CD2A" w14:textId="77777777" w:rsidR="00F90BDC" w:rsidRDefault="00F90BDC"/>
    <w:p w14:paraId="0546A54B" w14:textId="77777777" w:rsidR="00F90BDC" w:rsidRDefault="00F90BDC">
      <w:r xmlns:w="http://schemas.openxmlformats.org/wordprocessingml/2006/main">
        <w:t xml:space="preserve">রোমীয় 2:9 ক্লেশ ও যন্ত্রণা, যে সকল মানুষের মন্দ কাজ করে, প্রথমে ইহুদীদের এবং অইহুদীদেরও;</w:t>
      </w:r>
    </w:p>
    <w:p w14:paraId="023FEA6B" w14:textId="77777777" w:rsidR="00F90BDC" w:rsidRDefault="00F90BDC"/>
    <w:p w14:paraId="6910B8E0" w14:textId="77777777" w:rsidR="00F90BDC" w:rsidRDefault="00F90BDC">
      <w:r xmlns:w="http://schemas.openxmlformats.org/wordprocessingml/2006/main">
        <w:t xml:space="preserve">ঈশ্বর ইহুদী এবং অইহুদী উভয়ের জন্য ক্লেশ এবং যন্ত্রণা আনবেন যারা মন্দ কাজ করে।</w:t>
      </w:r>
    </w:p>
    <w:p w14:paraId="41915772" w14:textId="77777777" w:rsidR="00F90BDC" w:rsidRDefault="00F90BDC"/>
    <w:p w14:paraId="7FD49ABC" w14:textId="77777777" w:rsidR="00F90BDC" w:rsidRDefault="00F90BDC">
      <w:r xmlns:w="http://schemas.openxmlformats.org/wordprocessingml/2006/main">
        <w:t xml:space="preserve">1. মন্দ কাজ করার পরিণতি: রোমানস 2:9 এর একটি অধ্যয়ন</w:t>
      </w:r>
    </w:p>
    <w:p w14:paraId="1A4114D6" w14:textId="77777777" w:rsidR="00F90BDC" w:rsidRDefault="00F90BDC"/>
    <w:p w14:paraId="4DC91701" w14:textId="77777777" w:rsidR="00F90BDC" w:rsidRDefault="00F90BDC">
      <w:r xmlns:w="http://schemas.openxmlformats.org/wordprocessingml/2006/main">
        <w:t xml:space="preserve">2. ঈশ্বরের করুণা এবং ন্যায়বিচার: রোমানস 2:9 এর প্রসঙ্গ বোঝা</w:t>
      </w:r>
    </w:p>
    <w:p w14:paraId="36846338" w14:textId="77777777" w:rsidR="00F90BDC" w:rsidRDefault="00F90BDC"/>
    <w:p w14:paraId="0FDF3DBA" w14:textId="77777777" w:rsidR="00F90BDC" w:rsidRDefault="00F90BDC">
      <w:r xmlns:w="http://schemas.openxmlformats.org/wordprocessingml/2006/main">
        <w:t xml:space="preserve">1. জন 3:16-17 - "কারণ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এই জগতে পাঠাননি যে জগতের নিন্দা করার জন্য; কিন্তু তার মাধ্যমে বিশ্ব যেন রক্ষা পায়।"</w:t>
      </w:r>
    </w:p>
    <w:p w14:paraId="024FCF02" w14:textId="77777777" w:rsidR="00F90BDC" w:rsidRDefault="00F90BDC"/>
    <w:p w14:paraId="4AC52950" w14:textId="77777777" w:rsidR="00F90BDC" w:rsidRDefault="00F90BDC">
      <w:r xmlns:w="http://schemas.openxmlformats.org/wordprocessingml/2006/main">
        <w:t xml:space="preserve">2. জেমস 1:13-15 - "কেউ যেন না বলে যখন সে প্রলোভিত হয়, আমি ঈশ্বরের প্রলোভনে পড়েছি: কারণ ঈশ্বর মন্দ দ্বারা প্রলুব্ধ হতে পারেন না, তিনি কাউকে প্রলুব্ধও করেন না: কিন্তু প্রত্যেক মানুষ প্রলোভিত হয়, যখন সে দূরে সরে যায় তার নিজের লালসা, এবং প্রলুব্ধ. অতঃপর লালসা যখন গর্ভধারণ করে, তখন তা পাপের জন্ম দেয় এবং পাপ, যখন তা শেষ হয়, তখন মৃত্যুকে ডেকে আনে।"</w:t>
      </w:r>
    </w:p>
    <w:p w14:paraId="08CEB4A4" w14:textId="77777777" w:rsidR="00F90BDC" w:rsidRDefault="00F90BDC"/>
    <w:p w14:paraId="7CF4A222" w14:textId="77777777" w:rsidR="00F90BDC" w:rsidRDefault="00F90BDC">
      <w:r xmlns:w="http://schemas.openxmlformats.org/wordprocessingml/2006/main">
        <w:t xml:space="preserve">রোমানস 2:10 কিন্তু গৌরব, সম্মান ও শান্তি, যারা ভাল কাজ করে, প্রথমে ইহুদীদের এবং অইহুদীদেরও৷</w:t>
      </w:r>
    </w:p>
    <w:p w14:paraId="4FFCF926" w14:textId="77777777" w:rsidR="00F90BDC" w:rsidRDefault="00F90BDC"/>
    <w:p w14:paraId="36EEF7F4" w14:textId="77777777" w:rsidR="00F90BDC" w:rsidRDefault="00F90BDC">
      <w:r xmlns:w="http://schemas.openxmlformats.org/wordprocessingml/2006/main">
        <w:t xml:space="preserve">যারা ভাল কাজ করে তারা ইহুদী বা অজাতীয় নির্বিশেষে গৌরব, সম্মান এবং শান্তিতে পুরস্কৃত হবে।</w:t>
      </w:r>
    </w:p>
    <w:p w14:paraId="08AB1A9E" w14:textId="77777777" w:rsidR="00F90BDC" w:rsidRDefault="00F90BDC"/>
    <w:p w14:paraId="2728E41C" w14:textId="77777777" w:rsidR="00F90BDC" w:rsidRDefault="00F90BDC">
      <w:r xmlns:w="http://schemas.openxmlformats.org/wordprocessingml/2006/main">
        <w:t xml:space="preserve">1. প্রত্যেকেই তাদের ভাল কাজের জন্য পুরস্কৃত হওয়ার যোগ্য, সে যেই হোক না কেন।</w:t>
      </w:r>
    </w:p>
    <w:p w14:paraId="66C3CF4D" w14:textId="77777777" w:rsidR="00F90BDC" w:rsidRDefault="00F90BDC"/>
    <w:p w14:paraId="00F4A19B" w14:textId="77777777" w:rsidR="00F90BDC" w:rsidRDefault="00F90BDC">
      <w:r xmlns:w="http://schemas.openxmlformats.org/wordprocessingml/2006/main">
        <w:t xml:space="preserve">2. ঈশ্বরের দৃষ্টিতে আমরা সবাই সমান, এবং তিনি আমাদের সকলকে সেই অনুযায়ী পুরস্কৃত করবেন।</w:t>
      </w:r>
    </w:p>
    <w:p w14:paraId="43E8689D" w14:textId="77777777" w:rsidR="00F90BDC" w:rsidRDefault="00F90BDC"/>
    <w:p w14:paraId="46021671" w14:textId="77777777" w:rsidR="00F90BDC" w:rsidRDefault="00F90BDC">
      <w:r xmlns:w="http://schemas.openxmlformats.org/wordprocessingml/2006/main">
        <w:t xml:space="preserve">1. গালাতীয় 3:28 - ইহুদি বা গ্রীক কেউ নেই, বন্ধন বা মুক্ত নেই, পুরুষ বা মহিলা নেই: কারণ খ্রীষ্ট যীশুতে তোমরা সবাই এক৷</w:t>
      </w:r>
    </w:p>
    <w:p w14:paraId="5923D653" w14:textId="77777777" w:rsidR="00F90BDC" w:rsidRDefault="00F90BDC"/>
    <w:p w14:paraId="4EE20FDC" w14:textId="77777777" w:rsidR="00F90BDC" w:rsidRDefault="00F90BDC">
      <w:r xmlns:w="http://schemas.openxmlformats.org/wordprocessingml/2006/main">
        <w:t xml:space="preserve">2. Ephesians 2:14 - কারণ তিনিই আমাদের শান্তি, যিনি উভয়কেই এক করেছেন এবং আমাদের মধ্যে বিভাজনের মধ্যবর্তী প্রাচীর ভেঙে দিয়েছেন।</w:t>
      </w:r>
    </w:p>
    <w:p w14:paraId="51873F5E" w14:textId="77777777" w:rsidR="00F90BDC" w:rsidRDefault="00F90BDC"/>
    <w:p w14:paraId="4C96C7D3" w14:textId="77777777" w:rsidR="00F90BDC" w:rsidRDefault="00F90BDC">
      <w:r xmlns:w="http://schemas.openxmlformats.org/wordprocessingml/2006/main">
        <w:t xml:space="preserve">রোমানস 2:11 কারণ ঈশ্বরের কাছে মানুষের সম্মান নেই৷</w:t>
      </w:r>
    </w:p>
    <w:p w14:paraId="4F7CB8DA" w14:textId="77777777" w:rsidR="00F90BDC" w:rsidRDefault="00F90BDC"/>
    <w:p w14:paraId="7ECC5CCE" w14:textId="77777777" w:rsidR="00F90BDC" w:rsidRDefault="00F90BDC">
      <w:r xmlns:w="http://schemas.openxmlformats.org/wordprocessingml/2006/main">
        <w:t xml:space="preserve">ঈশ্বর কোন পক্ষপাতিত্ব দেখান না এবং পক্ষপাতের ভিত্তিতে বিচার করেন না।</w:t>
      </w:r>
    </w:p>
    <w:p w14:paraId="01115455" w14:textId="77777777" w:rsidR="00F90BDC" w:rsidRDefault="00F90BDC"/>
    <w:p w14:paraId="10DD0059" w14:textId="77777777" w:rsidR="00F90BDC" w:rsidRDefault="00F90BDC">
      <w:r xmlns:w="http://schemas.openxmlformats.org/wordprocessingml/2006/main">
        <w:t xml:space="preserve">1: ঈশ্বরের ভালবাসা শর্তহীন - আমাদের মতভেদ যাই হোক না কেন, ঈশ্বরের ভালবাসা সবার জন্য সমান।</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বিচার করবেন না যাতে আপনার বিচার হয় না - আমাদের অন্যদের প্রতি পক্ষপাতদুষ্ট হওয়া উচিত নয় এবং সকল মানুষের সাথে একই আচরণ করা উচিত।</w:t>
      </w:r>
    </w:p>
    <w:p w14:paraId="05D175F9" w14:textId="77777777" w:rsidR="00F90BDC" w:rsidRDefault="00F90BDC"/>
    <w:p w14:paraId="4FA78335" w14:textId="77777777" w:rsidR="00F90BDC" w:rsidRDefault="00F90BDC">
      <w:r xmlns:w="http://schemas.openxmlformats.org/wordprocessingml/2006/main">
        <w:t xml:space="preserve">1: জেমস 2:1-13 - আমাদের কারও কারও প্রতি অন্যের প্রতি পক্ষপাত দেখানো উচিত নয়।</w:t>
      </w:r>
    </w:p>
    <w:p w14:paraId="68617978" w14:textId="77777777" w:rsidR="00F90BDC" w:rsidRDefault="00F90BDC"/>
    <w:p w14:paraId="7E7DDC0A" w14:textId="77777777" w:rsidR="00F90BDC" w:rsidRDefault="00F90BDC">
      <w:r xmlns:w="http://schemas.openxmlformats.org/wordprocessingml/2006/main">
        <w:t xml:space="preserve">2: জন 3:16 - ঈশ্বর তাঁর পুত্রকে আমাদের জন্য মরতে পাঠিয়ে সকলের প্রতি ভালবাসা দেখিয়েছেন।</w:t>
      </w:r>
    </w:p>
    <w:p w14:paraId="3D6F579B" w14:textId="77777777" w:rsidR="00F90BDC" w:rsidRDefault="00F90BDC"/>
    <w:p w14:paraId="7380A567" w14:textId="77777777" w:rsidR="00F90BDC" w:rsidRDefault="00F90BDC">
      <w:r xmlns:w="http://schemas.openxmlformats.org/wordprocessingml/2006/main">
        <w:t xml:space="preserve">রোমানস 2:12 কারণ যারা আইন ছাড়া পাপ করেছে তারাও আইন ছাড়াই বিনষ্ট হবে; এবং যারা আইনে পাপ করেছে তাদের বিচার হবে আইন দ্বারা;</w:t>
      </w:r>
    </w:p>
    <w:p w14:paraId="2956674A" w14:textId="77777777" w:rsidR="00F90BDC" w:rsidRDefault="00F90BDC"/>
    <w:p w14:paraId="72C559EC" w14:textId="77777777" w:rsidR="00F90BDC" w:rsidRDefault="00F90BDC">
      <w:r xmlns:w="http://schemas.openxmlformats.org/wordprocessingml/2006/main">
        <w:t xml:space="preserve">আইন থাকুক বা না থাকুক না কেন, সমস্ত লোকের পাপের বিচার হবে।</w:t>
      </w:r>
    </w:p>
    <w:p w14:paraId="18179CFC" w14:textId="77777777" w:rsidR="00F90BDC" w:rsidRDefault="00F90BDC"/>
    <w:p w14:paraId="5CEE38E6" w14:textId="77777777" w:rsidR="00F90BDC" w:rsidRDefault="00F90BDC">
      <w:r xmlns:w="http://schemas.openxmlformats.org/wordprocessingml/2006/main">
        <w:t xml:space="preserve">1. প্রভু তাঁর বিচারে ন্যায্য এবং ন্যায্য</w:t>
      </w:r>
    </w:p>
    <w:p w14:paraId="3A09C917" w14:textId="77777777" w:rsidR="00F90BDC" w:rsidRDefault="00F90BDC"/>
    <w:p w14:paraId="247442A9" w14:textId="77777777" w:rsidR="00F90BDC" w:rsidRDefault="00F90BDC">
      <w:r xmlns:w="http://schemas.openxmlformats.org/wordprocessingml/2006/main">
        <w:t xml:space="preserve">2. আমরা যা বপন করেছি তা কাটা</w:t>
      </w:r>
    </w:p>
    <w:p w14:paraId="1B2E15ED" w14:textId="77777777" w:rsidR="00F90BDC" w:rsidRDefault="00F90BDC"/>
    <w:p w14:paraId="520BF858" w14:textId="77777777" w:rsidR="00F90BDC" w:rsidRDefault="00F90BDC">
      <w:r xmlns:w="http://schemas.openxmlformats.org/wordprocessingml/2006/main">
        <w:t xml:space="preserve">1. উপদেশক 12:14 - কারণ ঈশ্বর প্রতিটি কাজকে বিচারের মধ্যে আনবেন, প্রতিটি গোপন বিষয় সহ, তা ভাল হোক বা মন্দ হোক।</w:t>
      </w:r>
    </w:p>
    <w:p w14:paraId="30431A3E" w14:textId="77777777" w:rsidR="00F90BDC" w:rsidRDefault="00F90BDC"/>
    <w:p w14:paraId="195280F0" w14:textId="77777777" w:rsidR="00F90BDC" w:rsidRDefault="00F90BDC">
      <w:r xmlns:w="http://schemas.openxmlformats.org/wordprocessingml/2006/main">
        <w:t xml:space="preserve">2. কলসিয়ানস 3:25 - কারণ যে অন্যায় করে সে যা করেছে তার জন্য সে পাবে: এবং ব্যক্তির কোন সম্মান নেই।</w:t>
      </w:r>
    </w:p>
    <w:p w14:paraId="0D292473" w14:textId="77777777" w:rsidR="00F90BDC" w:rsidRDefault="00F90BDC"/>
    <w:p w14:paraId="7E67F829" w14:textId="77777777" w:rsidR="00F90BDC" w:rsidRDefault="00F90BDC">
      <w:r xmlns:w="http://schemas.openxmlformats.org/wordprocessingml/2006/main">
        <w:t xml:space="preserve">রোমানস 2:13 (কারণ বিধি-ব্যবস্থার শ্রবণকারীরা ঈশ্বরের সামনে ন্যায়সঙ্গত নয়, কিন্তু আইন পালনকারীরা ন্যায়সঙ্গত হবে৷</w:t>
      </w:r>
    </w:p>
    <w:p w14:paraId="75A8396C" w14:textId="77777777" w:rsidR="00F90BDC" w:rsidRDefault="00F90BDC"/>
    <w:p w14:paraId="51AFE03D" w14:textId="77777777" w:rsidR="00F90BDC" w:rsidRDefault="00F90BDC">
      <w:r xmlns:w="http://schemas.openxmlformats.org/wordprocessingml/2006/main">
        <w:t xml:space="preserve">ঈশ্বরের সামনে ন্যায্যতা শুধুমাত্র আইন শোনার উপর ভিত্তি করে নয়, কিন্তু আইন করার উপরও ভিত্তি করে।</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আমরা আমাদের কর্ম দ্বারা ন্যায়সঙ্গত, আমাদের শব্দ নয়</w:t>
      </w:r>
    </w:p>
    <w:p w14:paraId="16F91054" w14:textId="77777777" w:rsidR="00F90BDC" w:rsidRDefault="00F90BDC"/>
    <w:p w14:paraId="6BF411AC" w14:textId="77777777" w:rsidR="00F90BDC" w:rsidRDefault="00F90BDC">
      <w:r xmlns:w="http://schemas.openxmlformats.org/wordprocessingml/2006/main">
        <w:t xml:space="preserve">2. আমরা যা শিখেছি তা করার গুরুত্ব</w:t>
      </w:r>
    </w:p>
    <w:p w14:paraId="0D56E54E" w14:textId="77777777" w:rsidR="00F90BDC" w:rsidRDefault="00F90BDC"/>
    <w:p w14:paraId="59A79183" w14:textId="77777777" w:rsidR="00F90BDC" w:rsidRDefault="00F90BDC">
      <w:r xmlns:w="http://schemas.openxmlformats.org/wordprocessingml/2006/main">
        <w:t xml:space="preserve">1. জেমস 1:22-25 (কিন্তু তোমরা শব্দের পালনকারী হও, এবং কেবল শ্রোতাই নও, নিজেদেরকে প্রতারণা কর। কেননা কেউ যদি শব্দের শ্রবণকারী হয় এবং পালনকারী না হয়, তবে সে এমন একজন ব্যক্তির মতো যা তার দৃষ্টিভঙ্গি দেখছে। একটি কাচের মধ্যে প্রাকৃতিক মুখ: কারণ সে নিজেকে দেখে এবং তার পথে চলে যায় এবং সাথে সাথেই ভুলে যায় সে কেমন মানুষ ছিল৷ কিন্তু যে ব্যক্তি স্বাধীনতার নিখুঁত আইনের দিকে তাকায়, এবং তাতে চালিয়ে যায়, সে ভুলে যাওয়া শ্রবণকারী নয়, বরং একজন কর্মী। কাজের ক্ষেত্রে, এই লোকটি তার কাজে ধন্য হবে।)</w:t>
      </w:r>
    </w:p>
    <w:p w14:paraId="0C8646EE" w14:textId="77777777" w:rsidR="00F90BDC" w:rsidRDefault="00F90BDC"/>
    <w:p w14:paraId="165BC100" w14:textId="77777777" w:rsidR="00F90BDC" w:rsidRDefault="00F90BDC">
      <w:r xmlns:w="http://schemas.openxmlformats.org/wordprocessingml/2006/main">
        <w:t xml:space="preserve">2. ম্যাথু 7:24-27 (অতএব যে কেউ আমার এই কথাগুলি শুনে এবং তা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বাড়িটির উপর আঘাত করল; কিন্তু তা পড়েনি: কারণ এটি একটি পাথরের উপর প্রতিষ্ঠিত ছিল৷ এবং যে কেউ আমার এই কথাগুলি শুনে এবং তা পালন করে না, তাকে একজন মূর্খ লোকের সাথে তুলনা করা হবে, যে তার বাড়ি তৈরি করেছিল৷ বালি: এবং বৃষ্টি নামল, এবং বন্যা এল, এবং বাতাস বয়ে গেল এবং সেই বাড়ির উপর আঘাত করল; এবং এটি পড়ে গেল: এবং এটির পতন ছিল দুর্দান্ত।)</w:t>
      </w:r>
    </w:p>
    <w:p w14:paraId="5907DABD" w14:textId="77777777" w:rsidR="00F90BDC" w:rsidRDefault="00F90BDC"/>
    <w:p w14:paraId="1D5F7847" w14:textId="77777777" w:rsidR="00F90BDC" w:rsidRDefault="00F90BDC">
      <w:r xmlns:w="http://schemas.openxmlformats.org/wordprocessingml/2006/main">
        <w:t xml:space="preserve">রোমীয় 2:14 কারণ অইহুদীরা, যাদের শরীয়ত নেই, তারা যখন স্বভাবতই নিয়ম-কানুনের মধ্যে থাকা বিষয়গুলো করে, তখন এই আইন না থাকাটা তাদের নিজেদের জন্য একটা আইন।</w:t>
      </w:r>
    </w:p>
    <w:p w14:paraId="7295F9AE" w14:textId="77777777" w:rsidR="00F90BDC" w:rsidRDefault="00F90BDC"/>
    <w:p w14:paraId="7E9889C2" w14:textId="77777777" w:rsidR="00F90BDC" w:rsidRDefault="00F90BDC">
      <w:r xmlns:w="http://schemas.openxmlformats.org/wordprocessingml/2006/main">
        <w:t xml:space="preserve">অইহুদীরা, যদিও তাদের কাছে আইন নেই, তবুও তারা এর মধ্যে থাকা জিনিসগুলি করতে সক্ষম এবং তাদের নিজস্ব আইন।</w:t>
      </w:r>
    </w:p>
    <w:p w14:paraId="3CE9D9ED" w14:textId="77777777" w:rsidR="00F90BDC" w:rsidRDefault="00F90BDC"/>
    <w:p w14:paraId="725A3C13" w14:textId="77777777" w:rsidR="00F90BDC" w:rsidRDefault="00F90BDC">
      <w:r xmlns:w="http://schemas.openxmlformats.org/wordprocessingml/2006/main">
        <w:t xml:space="preserve">1. প্রাকৃতিক আইনের শক্তি: রোমান 2:14 এর প্রভাব বোঝা</w:t>
      </w:r>
    </w:p>
    <w:p w14:paraId="0ABFA316" w14:textId="77777777" w:rsidR="00F90BDC" w:rsidRDefault="00F90BDC"/>
    <w:p w14:paraId="74E031F8" w14:textId="77777777" w:rsidR="00F90BDC" w:rsidRDefault="00F90BDC">
      <w:r xmlns:w="http://schemas.openxmlformats.org/wordprocessingml/2006/main">
        <w:t xml:space="preserve">2. একটি নতুন আইন: অপরিচিত অঞ্চলে প্রকৃতির দ্বারা বাস করা</w:t>
      </w:r>
    </w:p>
    <w:p w14:paraId="57E9F306" w14:textId="77777777" w:rsidR="00F90BDC" w:rsidRDefault="00F90BDC"/>
    <w:p w14:paraId="451D17CD" w14:textId="77777777" w:rsidR="00F90BDC" w:rsidRDefault="00F90BDC">
      <w:r xmlns:w="http://schemas.openxmlformats.org/wordprocessingml/2006/main">
        <w:t xml:space="preserve">1. গালাতীয় 5:14-15 - "কারণ সমগ্র আইন এক কথায় পরিপূর্ণ হয়: 'তুমি তোমার প্রতিবেশীকে নিজের মতো ভালবাসবে </w:t>
      </w:r>
      <w:r xmlns:w="http://schemas.openxmlformats.org/wordprocessingml/2006/main">
        <w:lastRenderedPageBreak xmlns:w="http://schemas.openxmlformats.org/wordprocessingml/2006/main"/>
      </w:r>
      <w:r xmlns:w="http://schemas.openxmlformats.org/wordprocessingml/2006/main">
        <w:t xml:space="preserve">।' কিন্তু যদি তোমরা পরস্পরকে কামড়াও এবং গ্রাস কর, তবে খেয়াল রাখবে যেন তোমরা একে অপরের দ্বারা গ্রাস না হয়ে যাও।"</w:t>
      </w:r>
    </w:p>
    <w:p w14:paraId="0826FF86" w14:textId="77777777" w:rsidR="00F90BDC" w:rsidRDefault="00F90BDC"/>
    <w:p w14:paraId="5B25684F" w14:textId="77777777" w:rsidR="00F90BDC" w:rsidRDefault="00F90BDC">
      <w:r xmlns:w="http://schemas.openxmlformats.org/wordprocessingml/2006/main">
        <w:t xml:space="preserve">2. ইফিসিয়ানস 2:15 - "তাঁর দেহে শত্রুতা, অর্থাৎ, অধ্যাদেশের মধ্যে থাকা আদেশের আইন, যাতে নিজের মধ্যে দুজনের মধ্যে থেকে একজন নতুন মানুষ তৈরি করা যায়, এইভাবে শান্তি স্থাপন করা যায়।"</w:t>
      </w:r>
    </w:p>
    <w:p w14:paraId="451F741E" w14:textId="77777777" w:rsidR="00F90BDC" w:rsidRDefault="00F90BDC"/>
    <w:p w14:paraId="62B67F6F" w14:textId="77777777" w:rsidR="00F90BDC" w:rsidRDefault="00F90BDC">
      <w:r xmlns:w="http://schemas.openxmlformats.org/wordprocessingml/2006/main">
        <w:t xml:space="preserve">রোমানস 2:15 যা তাদের হৃদয়ে লেখা আইনের কাজকে দেখায়, তাদের বিবেকও সাক্ষ্য দেয় এবং তাদের চিন্তাভাবনাগুলি একে অপরকে দোষারোপ করার সময় বা অন্যথায় ক্ষমা করে;)</w:t>
      </w:r>
    </w:p>
    <w:p w14:paraId="0E43ABAE" w14:textId="77777777" w:rsidR="00F90BDC" w:rsidRDefault="00F90BDC"/>
    <w:p w14:paraId="551DEA55" w14:textId="77777777" w:rsidR="00F90BDC" w:rsidRDefault="00F90BDC">
      <w:r xmlns:w="http://schemas.openxmlformats.org/wordprocessingml/2006/main">
        <w:t xml:space="preserve">পল ব্যাখ্যা করেছেন যে ঈশ্বরের আইন সমস্ত মানুষের হৃদয়ে লেখা আছে এবং তাদের বিবেক এটির সাক্ষ্য দেয়।</w:t>
      </w:r>
    </w:p>
    <w:p w14:paraId="77B39A97" w14:textId="77777777" w:rsidR="00F90BDC" w:rsidRDefault="00F90BDC"/>
    <w:p w14:paraId="403E7948" w14:textId="77777777" w:rsidR="00F90BDC" w:rsidRDefault="00F90BDC">
      <w:r xmlns:w="http://schemas.openxmlformats.org/wordprocessingml/2006/main">
        <w:t xml:space="preserve">1. আমাদের হৃদয়ে লিখিত ঈশ্বরের আইনের শক্তি</w:t>
      </w:r>
    </w:p>
    <w:p w14:paraId="37BFA4AF" w14:textId="77777777" w:rsidR="00F90BDC" w:rsidRDefault="00F90BDC"/>
    <w:p w14:paraId="4E1DAC22" w14:textId="77777777" w:rsidR="00F90BDC" w:rsidRDefault="00F90BDC">
      <w:r xmlns:w="http://schemas.openxmlformats.org/wordprocessingml/2006/main">
        <w:t xml:space="preserve">2. বিবেকের শক্তি আমাদের ক্রিয়াকে নির্দেশ করে</w:t>
      </w:r>
    </w:p>
    <w:p w14:paraId="63617708" w14:textId="77777777" w:rsidR="00F90BDC" w:rsidRDefault="00F90BDC"/>
    <w:p w14:paraId="2D205037" w14:textId="77777777" w:rsidR="00F90BDC" w:rsidRDefault="00F90BDC">
      <w:r xmlns:w="http://schemas.openxmlformats.org/wordprocessingml/2006/main">
        <w:t xml:space="preserve">1. রোমানস 13:5: "অতএব আপনাকে অবশ্যই অধীন হতে হবে, শুধুমাত্র ঈশ্বরের ক্রোধ এড়াতে নয়, বিবেকের জন্যও।"</w:t>
      </w:r>
    </w:p>
    <w:p w14:paraId="4BB20D72" w14:textId="77777777" w:rsidR="00F90BDC" w:rsidRDefault="00F90BDC"/>
    <w:p w14:paraId="08BAA27D" w14:textId="77777777" w:rsidR="00F90BDC" w:rsidRDefault="00F90BDC">
      <w:r xmlns:w="http://schemas.openxmlformats.org/wordprocessingml/2006/main">
        <w:t xml:space="preserve">2. হিতোপদেশ 20:27: "মানুষের আত্মা হল প্রভুর প্রদীপ, তার অন্তরের সমস্ত অংশ অনুসন্ধান করে।"</w:t>
      </w:r>
    </w:p>
    <w:p w14:paraId="7AF8413D" w14:textId="77777777" w:rsidR="00F90BDC" w:rsidRDefault="00F90BDC"/>
    <w:p w14:paraId="20EBCB55" w14:textId="77777777" w:rsidR="00F90BDC" w:rsidRDefault="00F90BDC">
      <w:r xmlns:w="http://schemas.openxmlformats.org/wordprocessingml/2006/main">
        <w:t xml:space="preserve">রোমানস 2:16 যেদিন ঈশ্বর আমার সুসমাচার অনুসারে যীশু খ্রীষ্টের দ্বারা মানুষের গোপনীয়তার বিচার করবেন।</w:t>
      </w:r>
    </w:p>
    <w:p w14:paraId="10E42D43" w14:textId="77777777" w:rsidR="00F90BDC" w:rsidRDefault="00F90BDC"/>
    <w:p w14:paraId="1CA90B5B" w14:textId="77777777" w:rsidR="00F90BDC" w:rsidRDefault="00F90BDC">
      <w:r xmlns:w="http://schemas.openxmlformats.org/wordprocessingml/2006/main">
        <w:t xml:space="preserve">সমস্ত মানবজাতির ঈশ্বরের বিচার হবে ন্যায্য এবং ন্যায্য।</w:t>
      </w:r>
    </w:p>
    <w:p w14:paraId="1C255563" w14:textId="77777777" w:rsidR="00F90BDC" w:rsidRDefault="00F90BDC"/>
    <w:p w14:paraId="5F497AB3" w14:textId="77777777" w:rsidR="00F90BDC" w:rsidRDefault="00F90BDC">
      <w:r xmlns:w="http://schemas.openxmlformats.org/wordprocessingml/2006/main">
        <w:t xml:space="preserve">1: আমাদের সমস্ত কর্মের জন্য ঈশ্বরের সামনে জবাবদিহি করতে হবে, কারণ তাঁর বিচার হবে ন্যায্য এবং ন্যায়সঙ্গত।</w:t>
      </w:r>
    </w:p>
    <w:p w14:paraId="20F506A9" w14:textId="77777777" w:rsidR="00F90BDC" w:rsidRDefault="00F90BDC"/>
    <w:p w14:paraId="730D4EDE" w14:textId="77777777" w:rsidR="00F90BDC" w:rsidRDefault="00F90BDC">
      <w:r xmlns:w="http://schemas.openxmlformats.org/wordprocessingml/2006/main">
        <w:t xml:space="preserve">2: প্রত্যেকেই বিচারের মুখোমুখি হবে, তাই আসুন আমরা ঈশ্বরের সামনে একটি ন্যায়পরায়ণ জীবনযাপন করার চেষ্টা করি।</w:t>
      </w:r>
    </w:p>
    <w:p w14:paraId="609793CE" w14:textId="77777777" w:rsidR="00F90BDC" w:rsidRDefault="00F90BDC"/>
    <w:p w14:paraId="320E3B1A" w14:textId="77777777" w:rsidR="00F90BDC" w:rsidRDefault="00F90BDC">
      <w:r xmlns:w="http://schemas.openxmlformats.org/wordprocessingml/2006/main">
        <w:t xml:space="preserve">1: ম্যাথু 12:36 - "কারণ আমি তোমাদের বলছি, বিচারের দিনে লোকেরা তাদের প্রতিটি অযৌক্তিক কথার জন্য হিসাব দেবে।"</w:t>
      </w:r>
    </w:p>
    <w:p w14:paraId="66FE122F" w14:textId="77777777" w:rsidR="00F90BDC" w:rsidRDefault="00F90BDC"/>
    <w:p w14:paraId="3C0C88B0" w14:textId="77777777" w:rsidR="00F90BDC" w:rsidRDefault="00F90BDC">
      <w:r xmlns:w="http://schemas.openxmlformats.org/wordprocessingml/2006/main">
        <w:t xml:space="preserve">2: Ecclesiastes 12:14 - "কারণ ঈশ্বর প্রতিটি কাজকে বিচারের মধ্যে আনবেন, প্রতিটি গোপন বিষয়ের সাথে, ভাল হোক বা মন্দ হোক।"</w:t>
      </w:r>
    </w:p>
    <w:p w14:paraId="47E4AC31" w14:textId="77777777" w:rsidR="00F90BDC" w:rsidRDefault="00F90BDC"/>
    <w:p w14:paraId="2AAEAEFD" w14:textId="77777777" w:rsidR="00F90BDC" w:rsidRDefault="00F90BDC">
      <w:r xmlns:w="http://schemas.openxmlformats.org/wordprocessingml/2006/main">
        <w:t xml:space="preserve">রোমানস 2:17 দেখ, তোমাকে ইহুদি বলা হয়, আর তুমি বিধি-ব্যবস্থায় বিশ্রাম কর, এবং ঈশ্বরের গর্ব কর,</w:t>
      </w:r>
    </w:p>
    <w:p w14:paraId="0A7BFBED" w14:textId="77777777" w:rsidR="00F90BDC" w:rsidRDefault="00F90BDC"/>
    <w:p w14:paraId="517C68AC" w14:textId="77777777" w:rsidR="00F90BDC" w:rsidRDefault="00F90BDC">
      <w:r xmlns:w="http://schemas.openxmlformats.org/wordprocessingml/2006/main">
        <w:t xml:space="preserve">উত্তরণটি ইহুদিদের কথা বলে যারা আইনে বিশ্রাম নেয় এবং ঈশ্বরের গর্ব করে।</w:t>
      </w:r>
    </w:p>
    <w:p w14:paraId="2CC86374" w14:textId="77777777" w:rsidR="00F90BDC" w:rsidRDefault="00F90BDC"/>
    <w:p w14:paraId="1E9C323C" w14:textId="77777777" w:rsidR="00F90BDC" w:rsidRDefault="00F90BDC">
      <w:r xmlns:w="http://schemas.openxmlformats.org/wordprocessingml/2006/main">
        <w:t xml:space="preserve">1. আমরা নম্রতা এবং বিশ্বস্ততা সম্পর্কে ইহুদিদের কাছ থেকে শিখতে পারি যারা ঈশ্বরে বিশ্বাস করেছিল।</w:t>
      </w:r>
    </w:p>
    <w:p w14:paraId="693FDA26" w14:textId="77777777" w:rsidR="00F90BDC" w:rsidRDefault="00F90BDC"/>
    <w:p w14:paraId="51A0C00A" w14:textId="77777777" w:rsidR="00F90BDC" w:rsidRDefault="00F90BDC">
      <w:r xmlns:w="http://schemas.openxmlformats.org/wordprocessingml/2006/main">
        <w:t xml:space="preserve">2. আমাদের অবশ্যই মনে রাখতে হবে যে ঈশ্বরের মনোনীত লোকেদের অংশ হওয়ার অর্থ কী এবং আমাদের আশীর্বাদকে মঞ্জুর করে নিবেন না।</w:t>
      </w:r>
    </w:p>
    <w:p w14:paraId="1EF4307A" w14:textId="77777777" w:rsidR="00F90BDC" w:rsidRDefault="00F90BDC"/>
    <w:p w14:paraId="18F480EE" w14:textId="77777777" w:rsidR="00F90BDC" w:rsidRDefault="00F90BDC">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14:paraId="7702DE4F" w14:textId="77777777" w:rsidR="00F90BDC" w:rsidRDefault="00F90BDC"/>
    <w:p w14:paraId="44177136" w14:textId="77777777" w:rsidR="00F90BDC" w:rsidRDefault="00F90BDC">
      <w:r xmlns:w="http://schemas.openxmlformats.org/wordprocessingml/2006/main">
        <w:t xml:space="preserve">2. ম্যাথু 5:16, "অন্যদের সামনে আপনার আলো জ্বলুক, যাতে তারা আপনার ভাল কাজগুলি দেখতে পারে এবং স্বর্গে আপনার পিতাকে মহিমান্বিত করতে পারে।"</w:t>
      </w:r>
    </w:p>
    <w:p w14:paraId="525F0FD7" w14:textId="77777777" w:rsidR="00F90BDC" w:rsidRDefault="00F90BDC"/>
    <w:p w14:paraId="23EF822D" w14:textId="77777777" w:rsidR="00F90BDC" w:rsidRDefault="00F90BDC">
      <w:r xmlns:w="http://schemas.openxmlformats.org/wordprocessingml/2006/main">
        <w:t xml:space="preserve">রোমানস 2:18 এবং তাঁর ইচ্ছা জানেন, এবং আইন থেকে নির্দেশিত হয়ে আরও উত্তম বিষয়গুলিকে অনুমোদন করেন;</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উত্তরণ আইন থেকে নির্দেশের মাধ্যমে ঈশ্বরের ইচ্ছা জানা.</w:t>
      </w:r>
    </w:p>
    <w:p w14:paraId="1B264CD4" w14:textId="77777777" w:rsidR="00F90BDC" w:rsidRDefault="00F90BDC"/>
    <w:p w14:paraId="275E159E" w14:textId="77777777" w:rsidR="00F90BDC" w:rsidRDefault="00F90BDC">
      <w:r xmlns:w="http://schemas.openxmlformats.org/wordprocessingml/2006/main">
        <w:t xml:space="preserve">1. ঈশ্বরের ইচ্ছা তাঁর শব্দের মাধ্যমে প্রকাশিত হয়</w:t>
      </w:r>
    </w:p>
    <w:p w14:paraId="5F701581" w14:textId="77777777" w:rsidR="00F90BDC" w:rsidRDefault="00F90BDC"/>
    <w:p w14:paraId="69F5DE29" w14:textId="77777777" w:rsidR="00F90BDC" w:rsidRDefault="00F90BDC">
      <w:r xmlns:w="http://schemas.openxmlformats.org/wordprocessingml/2006/main">
        <w:t xml:space="preserve">2. বাইবেলের নির্দেশের মাধ্যমে আনুগত্য</w:t>
      </w:r>
    </w:p>
    <w:p w14:paraId="1858C51B" w14:textId="77777777" w:rsidR="00F90BDC" w:rsidRDefault="00F90BDC"/>
    <w:p w14:paraId="208E5A1A" w14:textId="77777777" w:rsidR="00F90BDC" w:rsidRDefault="00F90BDC">
      <w:r xmlns:w="http://schemas.openxmlformats.org/wordprocessingml/2006/main">
        <w:t xml:space="preserve">1. কলসিয়ানস 3:16, "খ্রীষ্টের বাক্য সমস্ত জ্ঞানে আপনার মধ্যে সমৃদ্ধভাবে বাস করুক; গীতসংহিতা এবং স্তোত্র এবং আধ্যাত্মিক গানে একে অপরকে শিক্ষা ও উপদেশ দিন, আপনার হৃদয়ে প্রভুর প্রতি অনুগ্রহের সাথে গান করুন।"</w:t>
      </w:r>
    </w:p>
    <w:p w14:paraId="10236141" w14:textId="77777777" w:rsidR="00F90BDC" w:rsidRDefault="00F90BDC"/>
    <w:p w14:paraId="3856AADE" w14:textId="77777777" w:rsidR="00F90BDC" w:rsidRDefault="00F90BDC">
      <w:r xmlns:w="http://schemas.openxmlformats.org/wordprocessingml/2006/main">
        <w:t xml:space="preserve">2. Deuteronomy 29:29, "গুপ্ত বিষয়গুলি আমাদের ঈশ্বর সদাপ্রভুর জন্য; কিন্তু যা প্রকাশ করা হয়েছে তা আমাদের এবং আমাদের সন্তানদের চিরকালের জন্য, যাতে আমরা এই আইনের সমস্ত কথা পালন করতে পারি।"</w:t>
      </w:r>
    </w:p>
    <w:p w14:paraId="6FE5DF96" w14:textId="77777777" w:rsidR="00F90BDC" w:rsidRDefault="00F90BDC"/>
    <w:p w14:paraId="60BF6EA2" w14:textId="77777777" w:rsidR="00F90BDC" w:rsidRDefault="00F90BDC">
      <w:r xmlns:w="http://schemas.openxmlformats.org/wordprocessingml/2006/main">
        <w:t xml:space="preserve">রোমানস 2:19 এবং আত্মবিশ্বাসী যে আপনি নিজেই অন্ধদের পথপ্রদর্শক, যারা অন্ধকারে রয়েছে তাদের আলো,</w:t>
      </w:r>
    </w:p>
    <w:p w14:paraId="2B04217B" w14:textId="77777777" w:rsidR="00F90BDC" w:rsidRDefault="00F90BDC"/>
    <w:p w14:paraId="58854359" w14:textId="77777777" w:rsidR="00F90BDC" w:rsidRDefault="00F90BDC">
      <w:r xmlns:w="http://schemas.openxmlformats.org/wordprocessingml/2006/main">
        <w:t xml:space="preserve">পল ব্যাখ্যা করেছেন যে একজনের অন্যদের বিচার করা উচিত নয় কারণ তারা সত্য সম্পর্কে অজ্ঞ এবং যারা নির্দেশনার জন্য আরও জ্ঞানী তাদের উপর নির্ভর করতে পারে।</w:t>
      </w:r>
    </w:p>
    <w:p w14:paraId="0B759B1B" w14:textId="77777777" w:rsidR="00F90BDC" w:rsidRDefault="00F90BDC"/>
    <w:p w14:paraId="39CC1242" w14:textId="77777777" w:rsidR="00F90BDC" w:rsidRDefault="00F90BDC">
      <w:r xmlns:w="http://schemas.openxmlformats.org/wordprocessingml/2006/main">
        <w:t xml:space="preserve">1. অন্যদের বিচার করা: প্রকৃত অন্ধত্ব</w:t>
      </w:r>
    </w:p>
    <w:p w14:paraId="64E53156" w14:textId="77777777" w:rsidR="00F90BDC" w:rsidRDefault="00F90BDC"/>
    <w:p w14:paraId="47A29565" w14:textId="77777777" w:rsidR="00F90BDC" w:rsidRDefault="00F90BDC">
      <w:r xmlns:w="http://schemas.openxmlformats.org/wordprocessingml/2006/main">
        <w:t xml:space="preserve">2. একজন গাইডের ভূমিকা: আলো দেখা</w:t>
      </w:r>
    </w:p>
    <w:p w14:paraId="434A25C6" w14:textId="77777777" w:rsidR="00F90BDC" w:rsidRDefault="00F90BDC"/>
    <w:p w14:paraId="0E97EDDB" w14:textId="77777777" w:rsidR="00F90BDC" w:rsidRDefault="00F90BDC">
      <w:r xmlns:w="http://schemas.openxmlformats.org/wordprocessingml/2006/main">
        <w:t xml:space="preserve">1. ম্যাথু 7:1-2 "বিচার করো না, যে তোমার বিচার হবে না৷ কারণ যে বিচারে তোমরা বিচার করবে, তোমাদের বিচার করা হবে: আর যে পরিমাপে তোমরা মাপবে, তা আবার তোমাদের কাছে মাপা হবে।"</w:t>
      </w:r>
    </w:p>
    <w:p w14:paraId="758CA4A0" w14:textId="77777777" w:rsidR="00F90BDC" w:rsidRDefault="00F90BDC"/>
    <w:p w14:paraId="2F948590" w14:textId="77777777" w:rsidR="00F90BDC" w:rsidRDefault="00F90BDC">
      <w:r xmlns:w="http://schemas.openxmlformats.org/wordprocessingml/2006/main">
        <w:t xml:space="preserve">2. জেমস 4:12 "একজন আইনদাতা আছেন, যিনি রক্ষা করতে এবং ধ্বংস করতে সক্ষম: আপনি কে অন্যের বিচার করেন?"</w:t>
      </w:r>
    </w:p>
    <w:p w14:paraId="6FD4AD77" w14:textId="77777777" w:rsidR="00F90BDC" w:rsidRDefault="00F90BDC"/>
    <w:p w14:paraId="4D0FAB5C" w14:textId="77777777" w:rsidR="00F90BDC" w:rsidRDefault="00F90BDC">
      <w:r xmlns:w="http://schemas.openxmlformats.org/wordprocessingml/2006/main">
        <w:t xml:space="preserve">রোমানস 2:20 মূর্খদের একজন প্রশিক্ষক, বাচ্চাদের একজন শিক্ষক, যার জ্ঞানের রূপ এবং আইনে সত্য রয়েছে।</w:t>
      </w:r>
    </w:p>
    <w:p w14:paraId="6D2DCF72" w14:textId="77777777" w:rsidR="00F90BDC" w:rsidRDefault="00F90BDC"/>
    <w:p w14:paraId="117C3F41" w14:textId="77777777" w:rsidR="00F90BDC" w:rsidRDefault="00F90BDC">
      <w:r xmlns:w="http://schemas.openxmlformats.org/wordprocessingml/2006/main">
        <w:t xml:space="preserve">এই অনুচ্ছেদটি ঈশ্বরের আইনে লোকেদের শিক্ষা ও শিক্ষিত করার গুরুত্বের কথা বলে।</w:t>
      </w:r>
    </w:p>
    <w:p w14:paraId="66935762" w14:textId="77777777" w:rsidR="00F90BDC" w:rsidRDefault="00F90BDC"/>
    <w:p w14:paraId="3D8C4256" w14:textId="77777777" w:rsidR="00F90BDC" w:rsidRDefault="00F90BDC">
      <w:r xmlns:w="http://schemas.openxmlformats.org/wordprocessingml/2006/main">
        <w:t xml:space="preserve">1. শিক্ষার শক্তি: ঈশ্বরের আইন কীভাবে জীবনকে রূপান্তরিত করতে পারে</w:t>
      </w:r>
    </w:p>
    <w:p w14:paraId="48D9C11F" w14:textId="77777777" w:rsidR="00F90BDC" w:rsidRDefault="00F90BDC"/>
    <w:p w14:paraId="64D2A0F8" w14:textId="77777777" w:rsidR="00F90BDC" w:rsidRDefault="00F90BDC">
      <w:r xmlns:w="http://schemas.openxmlformats.org/wordprocessingml/2006/main">
        <w:t xml:space="preserve">2. শিক্ষকের আহ্বান: ঈশ্বরের সত্যে উত্তরণের দায়িত্ব গ্রহণ করা</w:t>
      </w:r>
    </w:p>
    <w:p w14:paraId="7F763AB5" w14:textId="77777777" w:rsidR="00F90BDC" w:rsidRDefault="00F90BDC"/>
    <w:p w14:paraId="75B7322E" w14:textId="77777777" w:rsidR="00F90BDC" w:rsidRDefault="00F90BDC">
      <w:r xmlns:w="http://schemas.openxmlformats.org/wordprocessingml/2006/main">
        <w:t xml:space="preserve">1. হিতোপদেশ 22:6 - একটি শিশুকে তার যে পথে যেতে হবে তা প্রশিক্ষণ দিন; বৃদ্ধ হয়ে গেলেও সে তা থেকে সরে যাবে না।</w:t>
      </w:r>
    </w:p>
    <w:p w14:paraId="100CF571" w14:textId="77777777" w:rsidR="00F90BDC" w:rsidRDefault="00F90BDC"/>
    <w:p w14:paraId="5C30A4B9" w14:textId="77777777" w:rsidR="00F90BDC" w:rsidRDefault="00F90BDC">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w:t>
      </w:r>
    </w:p>
    <w:p w14:paraId="512C41A5" w14:textId="77777777" w:rsidR="00F90BDC" w:rsidRDefault="00F90BDC"/>
    <w:p w14:paraId="29DF3B1F" w14:textId="77777777" w:rsidR="00F90BDC" w:rsidRDefault="00F90BDC">
      <w:r xmlns:w="http://schemas.openxmlformats.org/wordprocessingml/2006/main">
        <w:t xml:space="preserve">রোমানস 2:21 তুমি যে অন্যকে শিক্ষা দাও, তুমি কি নিজেকে শিক্ষা দাও না? আপনি যে প্রচার করেন একজন মানুষকে চুরি করা উচিত নয়, আপনি কি চুরি করেন?</w:t>
      </w:r>
    </w:p>
    <w:p w14:paraId="73EBE87A" w14:textId="77777777" w:rsidR="00F90BDC" w:rsidRDefault="00F90BDC"/>
    <w:p w14:paraId="3C4296D1" w14:textId="77777777" w:rsidR="00F90BDC" w:rsidRDefault="00F90BDC">
      <w:r xmlns:w="http://schemas.openxmlformats.org/wordprocessingml/2006/main">
        <w:t xml:space="preserve">আমরা যা প্রচার করি তা আমাদের অবশ্যই অনুশীলন করতে হবে।</w:t>
      </w:r>
    </w:p>
    <w:p w14:paraId="61A0AB90" w14:textId="77777777" w:rsidR="00F90BDC" w:rsidRDefault="00F90BDC"/>
    <w:p w14:paraId="6BE292C5" w14:textId="77777777" w:rsidR="00F90BDC" w:rsidRDefault="00F90BDC">
      <w:r xmlns:w="http://schemas.openxmlformats.org/wordprocessingml/2006/main">
        <w:t xml:space="preserve">1: আমরা অন্যদের কাছে যা প্রচার করি তা মেনে চলার জন্য আমাদের অবশ্যই সতর্ক থাকতে হবে।</w:t>
      </w:r>
    </w:p>
    <w:p w14:paraId="6E257923" w14:textId="77777777" w:rsidR="00F90BDC" w:rsidRDefault="00F90BDC"/>
    <w:p w14:paraId="2EA5315F" w14:textId="77777777" w:rsidR="00F90BDC" w:rsidRDefault="00F90BDC">
      <w:r xmlns:w="http://schemas.openxmlformats.org/wordprocessingml/2006/main">
        <w:t xml:space="preserve">2: অন্যদের জন্য আমরা যে মান নির্ধারণ করি তার বিরুদ্ধে আমাদের নিজেদের কর্ম পরিমাপ করা উচিত।</w:t>
      </w:r>
    </w:p>
    <w:p w14:paraId="1263D485" w14:textId="77777777" w:rsidR="00F90BDC" w:rsidRDefault="00F90BDC"/>
    <w:p w14:paraId="1ADC9EFA" w14:textId="77777777" w:rsidR="00F90BDC" w:rsidRDefault="00F90BDC">
      <w:r xmlns:w="http://schemas.openxmlformats.org/wordprocessingml/2006/main">
        <w:t xml:space="preserve">1: লূক 6:41-42 - "আপনি কেন আপনার ভাইয়ের চোখে করাতের ছিদ্রের দিকে তাকাচ্ছেন এবং </w:t>
      </w:r>
      <w:r xmlns:w="http://schemas.openxmlformats.org/wordprocessingml/2006/main">
        <w:lastRenderedPageBreak xmlns:w="http://schemas.openxmlformats.org/wordprocessingml/2006/main"/>
      </w:r>
      <w:r xmlns:w="http://schemas.openxmlformats.org/wordprocessingml/2006/main">
        <w:t xml:space="preserve">আপনার নিজের চোখের তক্তার দিকে মনোযোগ দিচ্ছেন না? আপনি কীভাবে আপনার ভাইকে বলতে পারেন, 'ভাই, আমাকে নিতে দিন? তোমার চোখ থেকে ছিদ্র বের করে দাও,' যখন তুমি নিজেই নিজের চোখে তক্তা দেখতে ব্যর্থ হও?"</w:t>
      </w:r>
    </w:p>
    <w:p w14:paraId="1CCB9A30" w14:textId="77777777" w:rsidR="00F90BDC" w:rsidRDefault="00F90BDC"/>
    <w:p w14:paraId="49E6F436" w14:textId="77777777" w:rsidR="00F90BDC" w:rsidRDefault="00F90BDC">
      <w:r xmlns:w="http://schemas.openxmlformats.org/wordprocessingml/2006/main">
        <w:t xml:space="preserve">2: জেমস 1:22-25 - "শুধু শব্দ শুনবেন না, এবং তাই নিজেকে প্রতারণা করবেন না। এটি যা বলে তা করুন। যে কেউ শব্দটি শোনে কিন্তু যা বলে তা করে না সে এমন একজনের মতো যে তার মুখের দিকে তাকায়। একটি আয়না এবং, নিজের দিকে তাকানোর পরে, চলে যায় এবং অবিলম্বে ভুলে যায় যে সে কেমন দেখাচ্ছে। কিন্তু যে ব্যক্তি স্বাধীনতা দেয় এমন নিখুঁত আইনের দিকে মনোযোগ সহকারে তাকায় এবং এটি চালিয়ে যায় - তারা যা শুনেছে তা ভুলে যায় না, কিন্তু তা করে - তারা হবে তারা যা করে তাতে ধন্য।"</w:t>
      </w:r>
    </w:p>
    <w:p w14:paraId="3C338E1D" w14:textId="77777777" w:rsidR="00F90BDC" w:rsidRDefault="00F90BDC"/>
    <w:p w14:paraId="20DFC7DA" w14:textId="77777777" w:rsidR="00F90BDC" w:rsidRDefault="00F90BDC">
      <w:r xmlns:w="http://schemas.openxmlformats.org/wordprocessingml/2006/main">
        <w:t xml:space="preserve">রোমানস 2:22 আপনি যে বলছেন একজন মানুষের ব্যভিচার করা উচিত নয়, আপনি কি ব্যভিচার করেন? তুমি যে মূর্তিকে ঘৃণা কর, তুমি কি পবিত্রতা করছ?</w:t>
      </w:r>
    </w:p>
    <w:p w14:paraId="4402BD74" w14:textId="77777777" w:rsidR="00F90BDC" w:rsidRDefault="00F90BDC"/>
    <w:p w14:paraId="382ADB04" w14:textId="77777777" w:rsidR="00F90BDC" w:rsidRDefault="00F90BDC">
      <w:r xmlns:w="http://schemas.openxmlformats.org/wordprocessingml/2006/main">
        <w:t xml:space="preserve">উত্তরণটি প্রশ্ন করছে যে লোকেরা যারা এক কথা বলে তারা নিজেরাই বিপরীত করে কিনা।</w:t>
      </w:r>
    </w:p>
    <w:p w14:paraId="5F20F40E" w14:textId="77777777" w:rsidR="00F90BDC" w:rsidRDefault="00F90BDC"/>
    <w:p w14:paraId="0E3FA17E" w14:textId="77777777" w:rsidR="00F90BDC" w:rsidRDefault="00F90BDC">
      <w:r xmlns:w="http://schemas.openxmlformats.org/wordprocessingml/2006/main">
        <w:t xml:space="preserve">1. "আপনি বিশ্বের মধ্যে দেখতে চান এমন উদাহরণ হোন"</w:t>
      </w:r>
    </w:p>
    <w:p w14:paraId="3A232189" w14:textId="77777777" w:rsidR="00F90BDC" w:rsidRDefault="00F90BDC"/>
    <w:p w14:paraId="70CA5889" w14:textId="77777777" w:rsidR="00F90BDC" w:rsidRDefault="00F90BDC">
      <w:r xmlns:w="http://schemas.openxmlformats.org/wordprocessingml/2006/main">
        <w:t xml:space="preserve">2. "আপনি যা প্রচার করেন তা অনুশীলন করুন"</w:t>
      </w:r>
    </w:p>
    <w:p w14:paraId="1DB382D2" w14:textId="77777777" w:rsidR="00F90BDC" w:rsidRDefault="00F90BDC"/>
    <w:p w14:paraId="0AAE804B" w14:textId="77777777" w:rsidR="00F90BDC" w:rsidRDefault="00F90BDC">
      <w:r xmlns:w="http://schemas.openxmlformats.org/wordprocessingml/2006/main">
        <w:t xml:space="preserve">1. ম্যাথিউ 7:3-5 - "কেন তুমি তোমার ভাইয়ের চোখে যে কুণ্টটি আছে তা দেখতে পাচ্ছ, কিন্তু তোমার নিজের চোখে যে দাগটি আছে তা লক্ষ্য করো না? অথবা আপনি কীভাবে আপনার ভাইকে বলতে পারেন, 'আমাকে নিতে দাও? তোমার চোখ থেকে কণা বের করে দাও,' যখন তোমার নিজের চোখে দাগ আছে? তুমি ভণ্ড, আগে তোমার নিজের চোখ থেকে চিহ্ন বের করো, তারপর তুমি তোমার ভাইয়ের চোখ থেকে কণা বের করতে স্পষ্ট দেখতে পাবে।"</w:t>
      </w:r>
    </w:p>
    <w:p w14:paraId="637C7417" w14:textId="77777777" w:rsidR="00F90BDC" w:rsidRDefault="00F90BDC"/>
    <w:p w14:paraId="387E950F" w14:textId="77777777" w:rsidR="00F90BDC" w:rsidRDefault="00F90BDC">
      <w:r xmlns:w="http://schemas.openxmlformats.org/wordprocessingml/2006/main">
        <w:t xml:space="preserve">2. জেমস 2:10 - "কেননা যে কেউ পুরো আইন পালন করে কিন্তু একটি বিন্দুতে ব্যর্থ হয় সে তার সমস্ত কিছুর জন্য দায়ী।"</w:t>
      </w:r>
    </w:p>
    <w:p w14:paraId="6B294035" w14:textId="77777777" w:rsidR="00F90BDC" w:rsidRDefault="00F90BDC"/>
    <w:p w14:paraId="28911057" w14:textId="77777777" w:rsidR="00F90BDC" w:rsidRDefault="00F90BDC">
      <w:r xmlns:w="http://schemas.openxmlformats.org/wordprocessingml/2006/main">
        <w:t xml:space="preserve">রোমীয় 2:23 তুমি যে বিধি-ব্যবস্থা নিয়ে অহংকার করছ, সেই আইন ভঙ্গ করে তুমি কি ঈশ্বরকে অসম্মান করছ?</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যারা ঈশ্বরের আইনের প্রতি তাদের আনুগত্য নিয়ে গর্ব করে তবুও তা ভঙ্গ করে তারা ঈশ্বরকে অসম্মান করে।</w:t>
      </w:r>
    </w:p>
    <w:p w14:paraId="0B998B28" w14:textId="77777777" w:rsidR="00F90BDC" w:rsidRDefault="00F90BDC"/>
    <w:p w14:paraId="1C7C3954" w14:textId="77777777" w:rsidR="00F90BDC" w:rsidRDefault="00F90BDC">
      <w:r xmlns:w="http://schemas.openxmlformats.org/wordprocessingml/2006/main">
        <w:t xml:space="preserve">1. আমাদের অবশ্যই মনে রাখতে হবে যে ঈশ্বরের আইন এমন কিছু নয় যা আমরা কেবল উপেক্ষা করতে পারি। আমাদের অবশ্যই এটিকে গুরুত্ব সহকারে নিতে হবে এবং এটি রাখার চেষ্টা করতে হবে।</w:t>
      </w:r>
    </w:p>
    <w:p w14:paraId="64AFFD0B" w14:textId="77777777" w:rsidR="00F90BDC" w:rsidRDefault="00F90BDC"/>
    <w:p w14:paraId="4E8B6B4F" w14:textId="77777777" w:rsidR="00F90BDC" w:rsidRDefault="00F90BDC">
      <w:r xmlns:w="http://schemas.openxmlformats.org/wordprocessingml/2006/main">
        <w:t xml:space="preserve">2. আমাদের অবশ্যই ঈশ্বরের আইনের মানগুলি মেনে চলার চেষ্টা করতে হবে, এবং এটিকে লঙ্ঘন করে তাকে উপহাস করতে হবে না।</w:t>
      </w:r>
    </w:p>
    <w:p w14:paraId="55A08725" w14:textId="77777777" w:rsidR="00F90BDC" w:rsidRDefault="00F90BDC"/>
    <w:p w14:paraId="0A6D814B" w14:textId="77777777" w:rsidR="00F90BDC" w:rsidRDefault="00F90BDC">
      <w:r xmlns:w="http://schemas.openxmlformats.org/wordprocessingml/2006/main">
        <w:t xml:space="preserve">1. জেমস 2:10-12 - কারণ যে কেউ পুরো আইন পালন করে, এবং তবুও একটি বিন্দুতে অপরাধ করে, সে সকলের জন্য দোষী।</w:t>
      </w:r>
    </w:p>
    <w:p w14:paraId="2605CE79" w14:textId="77777777" w:rsidR="00F90BDC" w:rsidRDefault="00F90BDC"/>
    <w:p w14:paraId="47CEC296" w14:textId="77777777" w:rsidR="00F90BDC" w:rsidRDefault="00F90BDC">
      <w:r xmlns:w="http://schemas.openxmlformats.org/wordprocessingml/2006/main">
        <w:t xml:space="preserve">2. গালাতীয় 5:14 - কারণ সমস্ত আইন এক কথায় পরিপূর্ণ হয়, এমনকি এতেও; 'নিজের মতো তোমার প্রতিবেশীকে ভালবাসো।</w:t>
      </w:r>
    </w:p>
    <w:p w14:paraId="620BCB08" w14:textId="77777777" w:rsidR="00F90BDC" w:rsidRDefault="00F90BDC"/>
    <w:p w14:paraId="7978EA3D" w14:textId="77777777" w:rsidR="00F90BDC" w:rsidRDefault="00F90BDC">
      <w:r xmlns:w="http://schemas.openxmlformats.org/wordprocessingml/2006/main">
        <w:t xml:space="preserve">রোমীয় 2:24 কেননা তোমাদের মাধ্যমে অইহুদীদের মধ্যে ঈশ্বরের নাম নিন্দা করা হয়, যেমন লেখা আছে।</w:t>
      </w:r>
    </w:p>
    <w:p w14:paraId="2EBF1B6D" w14:textId="77777777" w:rsidR="00F90BDC" w:rsidRDefault="00F90BDC"/>
    <w:p w14:paraId="748BE269" w14:textId="77777777" w:rsidR="00F90BDC" w:rsidRDefault="00F90BDC">
      <w:r xmlns:w="http://schemas.openxmlformats.org/wordprocessingml/2006/main">
        <w:t xml:space="preserve">ইহুদিদের কর্মের কারণে বিধর্মীরা ঈশ্বরের নামে নিন্দা করে।</w:t>
      </w:r>
    </w:p>
    <w:p w14:paraId="3579D0BA" w14:textId="77777777" w:rsidR="00F90BDC" w:rsidRDefault="00F90BDC"/>
    <w:p w14:paraId="1D494FB5" w14:textId="77777777" w:rsidR="00F90BDC" w:rsidRDefault="00F90BDC">
      <w:r xmlns:w="http://schemas.openxmlformats.org/wordprocessingml/2006/main">
        <w:t xml:space="preserve">1. আমাদের কর্মের শক্তি এবং কিভাবে আমরা বিশ্বের কাছে ঈশ্বরের প্রতিনিধিত্ব করি।</w:t>
      </w:r>
    </w:p>
    <w:p w14:paraId="208387F5" w14:textId="77777777" w:rsidR="00F90BDC" w:rsidRDefault="00F90BDC"/>
    <w:p w14:paraId="71037421" w14:textId="77777777" w:rsidR="00F90BDC" w:rsidRDefault="00F90BDC">
      <w:r xmlns:w="http://schemas.openxmlformats.org/wordprocessingml/2006/main">
        <w:t xml:space="preserve">2. নম্রতার গুরুত্ব এবং আমাদের নিজস্ব অপূর্ণতাগুলিকে স্বীকৃতি দেওয়া।</w:t>
      </w:r>
    </w:p>
    <w:p w14:paraId="2C8B03AF" w14:textId="77777777" w:rsidR="00F90BDC" w:rsidRDefault="00F90BDC"/>
    <w:p w14:paraId="6C19276A" w14:textId="77777777" w:rsidR="00F90BDC" w:rsidRDefault="00F90BDC">
      <w:r xmlns:w="http://schemas.openxmlformats.org/wordprocessingml/2006/main">
        <w:t xml:space="preserve">1. জেমস 2:14-17 - আমার ভাই ও বোনেরা, যদি কেউ দাবি করে যে বিশ্বাস আছে কিন্তু তার কোন কাজ নেই? এই ধরনের বিশ্বাস কি তাদের রক্ষা করতে পারে? 15 ধরুন একজন ভাই বা বোনের পোশাক এবং প্রতিদিনের খাবার নেই। 16 তোমাদের মধ্যে কেউ যদি তাদের বলে, শান্তিতে যাও; উষ্ণ এবং ভাল খাওয়ানো,” কিন্তু তাদের শারীরিক চাহিদা সম্পর্কে কিছুই না, এটা কি ভাল? 17 একইভাবে, বিশ্বাস নিজে থেকে, যদি তা কর্মের সাথে না থাকে তবে তা মৃত।</w:t>
      </w:r>
    </w:p>
    <w:p w14:paraId="1C09FB5B" w14:textId="77777777" w:rsidR="00F90BDC" w:rsidRDefault="00F90BDC"/>
    <w:p w14:paraId="45FC90A0" w14:textId="77777777" w:rsidR="00F90BDC" w:rsidRDefault="00F90BDC">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 4 নিজের স্বার্থের দিকে না তাকিয়ে প্রত্যেকে অন্যের স্বার্থের দিকে তাকান।</w:t>
      </w:r>
    </w:p>
    <w:p w14:paraId="0545174E" w14:textId="77777777" w:rsidR="00F90BDC" w:rsidRDefault="00F90BDC"/>
    <w:p w14:paraId="469BC242" w14:textId="77777777" w:rsidR="00F90BDC" w:rsidRDefault="00F90BDC">
      <w:r xmlns:w="http://schemas.openxmlformats.org/wordprocessingml/2006/main">
        <w:t xml:space="preserve">রোমানস 2:25 কারণ সুন্নত সত্যিই লাভজনক, যদি আপনি আইন পালন করেন; কিন্তু আপনি যদি আইন ভঙ্গকারী হন তবে আপনার সুন্নত সুন্নত না হয়ে যায়।</w:t>
      </w:r>
    </w:p>
    <w:p w14:paraId="60783D49" w14:textId="77777777" w:rsidR="00F90BDC" w:rsidRDefault="00F90BDC"/>
    <w:p w14:paraId="7FD3F527" w14:textId="77777777" w:rsidR="00F90BDC" w:rsidRDefault="00F90BDC">
      <w:r xmlns:w="http://schemas.openxmlformats.org/wordprocessingml/2006/main">
        <w:t xml:space="preserve">পল ঈশ্বরের আইন অনুসারে জীবনযাপনের গুরুত্বের উপর জোর দিচ্ছেন, এমনকি যখন একজনের খৎনা করা হয়েছে।</w:t>
      </w:r>
    </w:p>
    <w:p w14:paraId="0170DEFE" w14:textId="77777777" w:rsidR="00F90BDC" w:rsidRDefault="00F90BDC"/>
    <w:p w14:paraId="622779A2" w14:textId="77777777" w:rsidR="00F90BDC" w:rsidRDefault="00F90BDC">
      <w:r xmlns:w="http://schemas.openxmlformats.org/wordprocessingml/2006/main">
        <w:t xml:space="preserve">1. ঈশ্বরের আইন জীবনযাপন: ঈশ্বরের আদেশ অনুসরণের গুরুত্ব</w:t>
      </w:r>
    </w:p>
    <w:p w14:paraId="1F722102" w14:textId="77777777" w:rsidR="00F90BDC" w:rsidRDefault="00F90BDC"/>
    <w:p w14:paraId="786910E8" w14:textId="77777777" w:rsidR="00F90BDC" w:rsidRDefault="00F90BDC">
      <w:r xmlns:w="http://schemas.openxmlformats.org/wordprocessingml/2006/main">
        <w:t xml:space="preserve">2. সুন্নতের অর্থ: আনুগত্যের উপরে আনুগত্য</w:t>
      </w:r>
    </w:p>
    <w:p w14:paraId="71BA838C" w14:textId="77777777" w:rsidR="00F90BDC" w:rsidRDefault="00F90BDC"/>
    <w:p w14:paraId="1B558806" w14:textId="77777777" w:rsidR="00F90BDC" w:rsidRDefault="00F90BDC">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করার জন্য আপনার সমস্ত হৃদয় এবং আপনার সমস্ত আত্মা দিয়ে।</w:t>
      </w:r>
    </w:p>
    <w:p w14:paraId="3B5012E4" w14:textId="77777777" w:rsidR="00F90BDC" w:rsidRDefault="00F90BDC"/>
    <w:p w14:paraId="09F17DF6" w14:textId="77777777" w:rsidR="00F90BDC" w:rsidRDefault="00F90BDC">
      <w:r xmlns:w="http://schemas.openxmlformats.org/wordprocessingml/2006/main">
        <w:t xml:space="preserve">2. Jeremiah 7:22-23 - কারণ যেদিন আমি তাদের মিশর দেশ থেকে বের করে এনেছিলাম সেই দিন আমি তোমাদের পূর্বপুরুষদের সাথে হোমবলি বা বলিদানের বিষয়ে কথা বলিনি। কিন্তু আমি তাদের এই আদেশ দিয়েছিলাম, 'আমার কথা মান্য কর, আমি তোমাদের ঈশ্বর হব এবং তোমরা আমার প্রজা হবে।</w:t>
      </w:r>
    </w:p>
    <w:p w14:paraId="107A04A3" w14:textId="77777777" w:rsidR="00F90BDC" w:rsidRDefault="00F90BDC"/>
    <w:p w14:paraId="34109285" w14:textId="77777777" w:rsidR="00F90BDC" w:rsidRDefault="00F90BDC">
      <w:r xmlns:w="http://schemas.openxmlformats.org/wordprocessingml/2006/main">
        <w:t xml:space="preserve">রোমানস 2:26 অতএব, যদি সুন্নত না করানো ব্যক্তি আইনের ধার্মিকতা বজায় রাখে, তবে কি তার সুন্নত না হওয়াকে সুন্নত হিসাবে গণ্য করা হবে না?</w:t>
      </w:r>
    </w:p>
    <w:p w14:paraId="7AD1BFB8" w14:textId="77777777" w:rsidR="00F90BDC" w:rsidRDefault="00F90BDC"/>
    <w:p w14:paraId="5BB4FA04" w14:textId="77777777" w:rsidR="00F90BDC" w:rsidRDefault="00F90BDC">
      <w:r xmlns:w="http://schemas.openxmlformats.org/wordprocessingml/2006/main">
        <w:t xml:space="preserve">পল প্রশ্ন করেন যে একজন সুন্নত না করা ব্যক্তি যিনি আইন মেনে চলেন তাদের সুন্নত করা হয়েছে এমনভাবে আচরণ করা হবে কিনা।</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খৎনা না করা অবস্থায় কিভাবে ঈশ্বরীয় জীবন যাপন করা যায়</w:t>
      </w:r>
    </w:p>
    <w:p w14:paraId="0BA00496" w14:textId="77777777" w:rsidR="00F90BDC" w:rsidRDefault="00F90BDC"/>
    <w:p w14:paraId="14DC990E" w14:textId="77777777" w:rsidR="00F90BDC" w:rsidRDefault="00F90BDC">
      <w:r xmlns:w="http://schemas.openxmlformats.org/wordprocessingml/2006/main">
        <w:t xml:space="preserve">2. সুন্নতের প্রতীকী অর্থ</w:t>
      </w:r>
    </w:p>
    <w:p w14:paraId="6DE86827" w14:textId="77777777" w:rsidR="00F90BDC" w:rsidRDefault="00F90BDC"/>
    <w:p w14:paraId="07F0979C" w14:textId="77777777" w:rsidR="00F90BDC" w:rsidRDefault="00F90BDC">
      <w:r xmlns:w="http://schemas.openxmlformats.org/wordprocessingml/2006/main">
        <w:t xml:space="preserve">1. রোমানস 3:19-31</w:t>
      </w:r>
    </w:p>
    <w:p w14:paraId="33F4DD77" w14:textId="77777777" w:rsidR="00F90BDC" w:rsidRDefault="00F90BDC"/>
    <w:p w14:paraId="53E0F4FF" w14:textId="77777777" w:rsidR="00F90BDC" w:rsidRDefault="00F90BDC">
      <w:r xmlns:w="http://schemas.openxmlformats.org/wordprocessingml/2006/main">
        <w:t xml:space="preserve">2. গালাতীয় 5:1-6</w:t>
      </w:r>
    </w:p>
    <w:p w14:paraId="7823C183" w14:textId="77777777" w:rsidR="00F90BDC" w:rsidRDefault="00F90BDC"/>
    <w:p w14:paraId="0EC3A77E" w14:textId="77777777" w:rsidR="00F90BDC" w:rsidRDefault="00F90BDC">
      <w:r xmlns:w="http://schemas.openxmlformats.org/wordprocessingml/2006/main">
        <w:t xml:space="preserve">রোমানস 2:27 এবং স্বভাবগতভাবে সুন্নত না হওয়া কি, যদি তা আইন পূর্ণ করে, তবে আপনি বিচার করবেন, কে অক্ষর ও সুন্নত দ্বারা আইন লঙ্ঘন করে?</w:t>
      </w:r>
    </w:p>
    <w:p w14:paraId="02FD4BA4" w14:textId="77777777" w:rsidR="00F90BDC" w:rsidRDefault="00F90BDC"/>
    <w:p w14:paraId="4A4B9544" w14:textId="77777777" w:rsidR="00F90BDC" w:rsidRDefault="00F90BDC">
      <w:r xmlns:w="http://schemas.openxmlformats.org/wordprocessingml/2006/main">
        <w:t xml:space="preserve">পল প্রশ্ন জিজ্ঞাসা করেন যে একজন সুন্নত না করা ব্যক্তি যিনি আইনটি পূর্ণ করেন তিনি এমন একজন ব্যক্তির বিচার করতে পারেন যিনি সুন্নত এবং আইন লঙ্ঘন করেন।</w:t>
      </w:r>
    </w:p>
    <w:p w14:paraId="50AA1E82" w14:textId="77777777" w:rsidR="00F90BDC" w:rsidRDefault="00F90BDC"/>
    <w:p w14:paraId="296132AD" w14:textId="77777777" w:rsidR="00F90BDC" w:rsidRDefault="00F90BDC">
      <w:r xmlns:w="http://schemas.openxmlformats.org/wordprocessingml/2006/main">
        <w:t xml:space="preserve">1. আইনের ক্ষমতা: রোমানস 2:27 অন্বেষণ</w:t>
      </w:r>
    </w:p>
    <w:p w14:paraId="10E1DB56" w14:textId="77777777" w:rsidR="00F90BDC" w:rsidRDefault="00F90BDC"/>
    <w:p w14:paraId="43A82678" w14:textId="77777777" w:rsidR="00F90BDC" w:rsidRDefault="00F90BDC">
      <w:r xmlns:w="http://schemas.openxmlformats.org/wordprocessingml/2006/main">
        <w:t xml:space="preserve">2. ঈশ্বরের আইন পালনের গুরুত্ব: রোমানস 2:27 এর একটি অধ্যয়ন</w:t>
      </w:r>
    </w:p>
    <w:p w14:paraId="24D89439" w14:textId="77777777" w:rsidR="00F90BDC" w:rsidRDefault="00F90BDC"/>
    <w:p w14:paraId="23BB2540" w14:textId="77777777" w:rsidR="00F90BDC" w:rsidRDefault="00F90BDC">
      <w:r xmlns:w="http://schemas.openxmlformats.org/wordprocessingml/2006/main">
        <w:t xml:space="preserve">1. জেমস 2:10-11 - কারণ যে কেউ পুরো আইন পালন করে, এবং তবুও একটি বিন্দুতে অপরাধ করে, সে সকলের জন্য দোষী। কারণ যিনি বলেছেন, ব্যভিচার কোরো না, তিনিও বলেছেন, হত্যা করো না৷ এখন যদি তুমি ব্যভিচার না করো, তবুও যদি তুমি হত্যা করো, তাহলে তুমি আইন লঙ্ঘনকারী হয়ে যাবে।</w:t>
      </w:r>
    </w:p>
    <w:p w14:paraId="5D90DA38" w14:textId="77777777" w:rsidR="00F90BDC" w:rsidRDefault="00F90BDC"/>
    <w:p w14:paraId="19108B9C" w14:textId="77777777" w:rsidR="00F90BDC" w:rsidRDefault="00F90BDC">
      <w:r xmlns:w="http://schemas.openxmlformats.org/wordprocessingml/2006/main">
        <w:t xml:space="preserve">2. গালাতিয়ানস 5:1-3 - সেই স্বাধীনতায় দৃঢ়ভাবে দাঁড়াও, যার মাধ্যমে খ্রিস্ট আমাদের মুক্ত করেছেন, এবং আবার দাসত্বের জোয়ালে জড়িয়ে পড়বেন না। দেখ, আমি পৌল তোমাদের বলছি, যদি তোমাদের সুন্নত করানো হয়, তবে খ্রীষ্ট তোমাদের কোন লাভ হবে না৷ কারণ সুন্নত করানো প্রত্যেক ব্যক্তির কাছে আমি আবারও সাক্ষ্য দিচ্ছি যে, সে সমস্ত বিধি-ব্যবস্থা পালন করতে ঋণী৷</w:t>
      </w:r>
    </w:p>
    <w:p w14:paraId="2AC89D6A" w14:textId="77777777" w:rsidR="00F90BDC" w:rsidRDefault="00F90BDC"/>
    <w:p w14:paraId="6D4BB8C2" w14:textId="77777777" w:rsidR="00F90BDC" w:rsidRDefault="00F90BDC">
      <w:r xmlns:w="http://schemas.openxmlformats.org/wordprocessingml/2006/main">
        <w:t xml:space="preserve">রোমানস 2:28 কারণ তিনি একজন ইহুদী নন, যিনি বাহ্যিকভাবে একজন; সেই সুন্নতও নয়, যা </w:t>
      </w:r>
      <w:r xmlns:w="http://schemas.openxmlformats.org/wordprocessingml/2006/main">
        <w:lastRenderedPageBreak xmlns:w="http://schemas.openxmlformats.org/wordprocessingml/2006/main"/>
      </w:r>
      <w:r xmlns:w="http://schemas.openxmlformats.org/wordprocessingml/2006/main">
        <w:t xml:space="preserve">শরীরে বাহ্যিক৷</w:t>
      </w:r>
    </w:p>
    <w:p w14:paraId="0CFBCEBC" w14:textId="77777777" w:rsidR="00F90BDC" w:rsidRDefault="00F90BDC"/>
    <w:p w14:paraId="3336B746" w14:textId="77777777" w:rsidR="00F90BDC" w:rsidRDefault="00F90BDC">
      <w:r xmlns:w="http://schemas.openxmlformats.org/wordprocessingml/2006/main">
        <w:t xml:space="preserve">পল জোর দিচ্ছেন যে একজন ব্যক্তির প্রকৃত পরিচয় তাদের বাহ্যিক চেহারা দ্বারা নির্ধারিত হয় না, বরং তাদের অভ্যন্তরীণ বিশ্বাস দ্বারা নির্ধারিত হয়।</w:t>
      </w:r>
    </w:p>
    <w:p w14:paraId="5521BC04" w14:textId="77777777" w:rsidR="00F90BDC" w:rsidRDefault="00F90BDC"/>
    <w:p w14:paraId="0A36B927" w14:textId="77777777" w:rsidR="00F90BDC" w:rsidRDefault="00F90BDC">
      <w:r xmlns:w="http://schemas.openxmlformats.org/wordprocessingml/2006/main">
        <w:t xml:space="preserve">1: প্রত্যেকেই ঈশ্বরের দৃষ্টিতে সমান এবং তাদের বাহ্যিক চেহারা যাই হোক না কেন তাদের মতোই আচরণ করা উচিত।</w:t>
      </w:r>
    </w:p>
    <w:p w14:paraId="7069BC85" w14:textId="77777777" w:rsidR="00F90BDC" w:rsidRDefault="00F90BDC"/>
    <w:p w14:paraId="237232BA" w14:textId="77777777" w:rsidR="00F90BDC" w:rsidRDefault="00F90BDC">
      <w:r xmlns:w="http://schemas.openxmlformats.org/wordprocessingml/2006/main">
        <w:t xml:space="preserve">2: আমরা সকলেই ঈশ্বরের প্রতিমূর্তিতে তৈরি এবং বিশ্বাস ও ভালবাসায় পূর্ণ হৃদয় নিয়ে বেঁচে থাকার চেষ্টা করা উচিত।</w:t>
      </w:r>
    </w:p>
    <w:p w14:paraId="6F10DF83" w14:textId="77777777" w:rsidR="00F90BDC" w:rsidRDefault="00F90BDC"/>
    <w:p w14:paraId="755B8B8A" w14:textId="77777777" w:rsidR="00F90BDC" w:rsidRDefault="00F90BDC">
      <w:r xmlns:w="http://schemas.openxmlformats.org/wordprocessingml/2006/main">
        <w:t xml:space="preserve">1: গালাতিয়ানস 3:28 - "এখানে ইহুদি বা গ্রীক নেই, বন্ধন বা মুক্ত নেই, পুরুষ বা মহিলাও নেই: কারণ খ্রীষ্ট যীশুতে তোমরা সবাই এক।"</w:t>
      </w:r>
    </w:p>
    <w:p w14:paraId="54051D26" w14:textId="77777777" w:rsidR="00F90BDC" w:rsidRDefault="00F90BDC"/>
    <w:p w14:paraId="633C29EC" w14:textId="77777777" w:rsidR="00F90BDC" w:rsidRDefault="00F90BDC">
      <w:r xmlns:w="http://schemas.openxmlformats.org/wordprocessingml/2006/main">
        <w:t xml:space="preserve">2: Colossians 3:11 - "যেখানে গ্রীক বা ইহুদি, সুন্নত বা অসুন্নত, বর্বর, সিথিয়ান, বন্ড বা মুক্ত নেই: কিন্তু খ্রীষ্টই সব, এবং সর্বোপরি।"</w:t>
      </w:r>
    </w:p>
    <w:p w14:paraId="16212AE3" w14:textId="77777777" w:rsidR="00F90BDC" w:rsidRDefault="00F90BDC"/>
    <w:p w14:paraId="11770C60" w14:textId="77777777" w:rsidR="00F90BDC" w:rsidRDefault="00F90BDC">
      <w:r xmlns:w="http://schemas.openxmlformats.org/wordprocessingml/2006/main">
        <w:t xml:space="preserve">রোমানস 2:29 কিন্তু তিনি একজন ইহুদী, যিনি অন্তরে একজন; আর সুন্নত হল হৃদয়, আত্মায়, চিঠিতে নয়৷ যার প্রশংসা মানুষের নয়, ঈশ্বরের।</w:t>
      </w:r>
    </w:p>
    <w:p w14:paraId="1F228469" w14:textId="77777777" w:rsidR="00F90BDC" w:rsidRDefault="00F90BDC"/>
    <w:p w14:paraId="0A3E7934" w14:textId="77777777" w:rsidR="00F90BDC" w:rsidRDefault="00F90BDC">
      <w:r xmlns:w="http://schemas.openxmlformats.org/wordprocessingml/2006/main">
        <w:t xml:space="preserve">পল ব্যাখ্যা করেছেন যে সত্যিকারের ইহুদিরা হল তারা যারা তাদের অন্তরে সুন্নত হয়, শারীরিক দেহে নয় এবং তাদের প্রশংসা ঈশ্বরের কাছ থেকে আসে, মানুষের কাছ থেকে নয়।</w:t>
      </w:r>
    </w:p>
    <w:p w14:paraId="19BC7731" w14:textId="77777777" w:rsidR="00F90BDC" w:rsidRDefault="00F90BDC"/>
    <w:p w14:paraId="6E354839" w14:textId="77777777" w:rsidR="00F90BDC" w:rsidRDefault="00F90BDC">
      <w:r xmlns:w="http://schemas.openxmlformats.org/wordprocessingml/2006/main">
        <w:t xml:space="preserve">1. আমাদের বিশ্বাস ঈশ্বরের কাছ থেকে আসে, পুরুষদের কাছ থেকে নয়</w:t>
      </w:r>
    </w:p>
    <w:p w14:paraId="0D20A01B" w14:textId="77777777" w:rsidR="00F90BDC" w:rsidRDefault="00F90BDC"/>
    <w:p w14:paraId="37AAE6C7" w14:textId="77777777" w:rsidR="00F90BDC" w:rsidRDefault="00F90BDC">
      <w:r xmlns:w="http://schemas.openxmlformats.org/wordprocessingml/2006/main">
        <w:t xml:space="preserve">2. একটি অভ্যন্তরীণ সুন্নতের প্রয়োজনীয়তা</w:t>
      </w:r>
    </w:p>
    <w:p w14:paraId="32643843" w14:textId="77777777" w:rsidR="00F90BDC" w:rsidRDefault="00F90BDC"/>
    <w:p w14:paraId="49CF1F42" w14:textId="77777777" w:rsidR="00F90BDC" w:rsidRDefault="00F90BDC">
      <w:r xmlns:w="http://schemas.openxmlformats.org/wordprocessingml/2006/main">
        <w:t xml:space="preserve">1. Jeremiah 9:26 - "এই সমস্ত জিনিসের জন্য আমার হাতে তৈরি করা হয়েছে, এবং এই সমস্ত কিছু বিদ্যমান," সদাপ্রভু ঘোষণা করেন। "কিন্তু আমি তার দিকে তাকাব, যিনি নম্র এবং আত্মার অনুতপ্ত এবং যিনি </w:t>
      </w:r>
      <w:r xmlns:w="http://schemas.openxmlformats.org/wordprocessingml/2006/main">
        <w:lastRenderedPageBreak xmlns:w="http://schemas.openxmlformats.org/wordprocessingml/2006/main"/>
      </w:r>
      <w:r xmlns:w="http://schemas.openxmlformats.org/wordprocessingml/2006/main">
        <w:t xml:space="preserve">আমার বাক্যে কাঁপছেন।</w:t>
      </w:r>
    </w:p>
    <w:p w14:paraId="29EEF44E" w14:textId="77777777" w:rsidR="00F90BDC" w:rsidRDefault="00F90BDC"/>
    <w:p w14:paraId="4F1F1932" w14:textId="77777777" w:rsidR="00F90BDC" w:rsidRDefault="00F90BDC">
      <w:r xmlns:w="http://schemas.openxmlformats.org/wordprocessingml/2006/main">
        <w:t xml:space="preserve">2. ফিলিপীয় 3:3 - কারণ আমরাই সুন্নত, যারা ঈশ্বরের আত্মার দ্বারা উপাসনা করি এবং খ্রীষ্ট যীশুতে মহিমান্বিত হই এবং দেহের প্রতি আস্থা রাখি না৷</w:t>
      </w:r>
    </w:p>
    <w:p w14:paraId="77166A3A" w14:textId="77777777" w:rsidR="00F90BDC" w:rsidRDefault="00F90BDC"/>
    <w:p w14:paraId="230CB251" w14:textId="77777777" w:rsidR="00F90BDC" w:rsidRDefault="00F90BDC">
      <w:r xmlns:w="http://schemas.openxmlformats.org/wordprocessingml/2006/main">
        <w:t xml:space="preserve">রোমানস 3 মানবতার সার্বজনীন পাপপূর্ণতা, ইহুদি এবং অজাতীয় উভয়েরই, যীশু খ্রীষ্টে বিশ্বাসের মাধ্যমে ঈশ্বরের ধার্মিকতা এবং বিশ্বাসের সাথে সম্পর্কিত আইনের ভূমিকা সম্পর্কে পলের ধর্মতাত্ত্বিক বক্তৃতা অব্যাহত রেখেছে।</w:t>
      </w:r>
    </w:p>
    <w:p w14:paraId="3921938F" w14:textId="77777777" w:rsidR="00F90BDC" w:rsidRDefault="00F90BDC"/>
    <w:p w14:paraId="5826AF63" w14:textId="77777777" w:rsidR="00F90BDC" w:rsidRDefault="00F90BDC">
      <w:r xmlns:w="http://schemas.openxmlformats.org/wordprocessingml/2006/main">
        <w:t xml:space="preserve">1ম অনুচ্ছেদ: অধ্যায়টি পলকে ইহুদি হওয়ার সুবিধা এবং সুন্নতের মূল্য সম্পর্কে প্রশ্নগুলি সম্বোধন করে শুরু হয়। তিনি দাবি করেন যে ইহুদিদেরকে ঈশ্বরের কথার ভার দেওয়া হয়েছে। এমনকি কেউ কেউ অবিশ্বস্ত হলেও, তাদের অবিশ্বস্ততা ঈশ্বরের বিশ্বস্ততাকে বাতিল করে না (রোমানস 3:1-4)। তারপরে তিনি ঈশ্বরের ধার্মিকতার সাথে মানুষের পাপপূর্ণতা নিয়ে আলোচনা করেন, যুক্তি দেন যে আমাদের অধার্মিকতা ঈশ্বরের ধার্মিকতাকে আরও স্পষ্টভাবে প্রদর্শন করে (রোমানস 3:5-8)।</w:t>
      </w:r>
    </w:p>
    <w:p w14:paraId="5F234C05" w14:textId="77777777" w:rsidR="00F90BDC" w:rsidRDefault="00F90BDC"/>
    <w:p w14:paraId="68283A99" w14:textId="77777777" w:rsidR="00F90BDC" w:rsidRDefault="00F90BDC">
      <w:r xmlns:w="http://schemas.openxmlformats.org/wordprocessingml/2006/main">
        <w:t xml:space="preserve">2য় অনুচ্ছেদ: 9-20 আয়াতে, পল উপসংহারে পৌঁছেছেন যে সমস্ত মানুষ পাপের অধীন, উভয় ইহুদি এবং পরজাতীয়। সার্বজনীন মানব পাপপূর্ণতা সম্পর্কে তার বক্তব্য তুলে ধরার জন্য তিনি বেশ কয়েকটি ওল্ড টেস্টামেন্টের অনুচ্ছেদ উদ্ধৃত করেছেন: 'একটিও ধার্মিক নেই, এমনকি একটিও নয়; বোঝার কেউ নেই; ঈশ্বরকে খোঁজে এমন কেউ নেই' (রোমানস্ 3:10-11)। তিনি দাবি করেন যে 'সকলেই পাপ করেছে ঈশ্বরের গৌরব কম' আইন আমাদের পাপ সম্পর্কে সচেতন করে কিন্তু আমাদের ধার্মিক দৃষ্টিভঙ্গি ঈশ্বর করতে পারে না (রোমানস 3:19-20)।</w:t>
      </w:r>
    </w:p>
    <w:p w14:paraId="6A5CF72A" w14:textId="77777777" w:rsidR="00F90BDC" w:rsidRDefault="00F90BDC"/>
    <w:p w14:paraId="0B830291" w14:textId="77777777" w:rsidR="00F90BDC" w:rsidRDefault="00F90BDC">
      <w:r xmlns:w="http://schemas.openxmlformats.org/wordprocessingml/2006/main">
        <w:t xml:space="preserve">3য় অনুচ্ছেদ: 21 শ্লোক থেকে, পল একটি নতুন থিম প্রবর্তন করেছেন - কাজের আইন ছাড়াও বিশ্বাসের দ্বারা ন্যায্যতা। তিনি বলেন ধার্মিকতা এখন বিশ্বাসের মাধ্যমে আসে যীশু খ্রীষ্ট সকলেই বিশ্বাস করেন যে ইহুদি অইহুদীদের মধ্যে কোন পার্থক্য নেই যেহেতু সকলেই পাপ করেছে স্বল্প মহিমা ঈশ্বর নির্দ্বিধায় তাঁর অনুগ্রহের দ্বারা মুক্তি লাভ করেছেন খ্রীষ্ট যীশু যিনি তাঁর বিশ্বাসের মাধ্যমে প্রাপ্ত রক্তপাতের মাধ্যমে প্রায়শ্চিত্ত হিসাবে আত্মত্যাগ করেছিলেন (রোমানস 3) :21-25)। বিশ্বাসের দ্বারা এই ন্যায্যতা আইনকে বাতিল না করে বরং সমর্থন করে কারণ এটি দেখায় যে আমাদের নিজেদের ক্ষমতার চেয়ে আইনকে নিখুঁতভাবে পালন করার চেয়ে আমাদেরকে কতটা সম্পূর্ণরূপে অনুগ্রহ পরিত্রাণের উপর নির্ভর করতে হবে (রোমানস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রোমানস 3:1 তাহলে ইহুদীদের কি লাভ? বা সুন্নত করে লাভ কি?</w:t>
      </w:r>
    </w:p>
    <w:p w14:paraId="7EFA4FD8" w14:textId="77777777" w:rsidR="00F90BDC" w:rsidRDefault="00F90BDC"/>
    <w:p w14:paraId="63D6011C" w14:textId="77777777" w:rsidR="00F90BDC" w:rsidRDefault="00F90BDC">
      <w:r xmlns:w="http://schemas.openxmlformats.org/wordprocessingml/2006/main">
        <w:t xml:space="preserve">উত্তরণটি ইহুদিদের সুবিধা এবং সুন্নতের সুবিধা নিয়ে প্রশ্ন তোলে।</w:t>
      </w:r>
    </w:p>
    <w:p w14:paraId="23F581E4" w14:textId="77777777" w:rsidR="00F90BDC" w:rsidRDefault="00F90BDC"/>
    <w:p w14:paraId="1C84BED4" w14:textId="77777777" w:rsidR="00F90BDC" w:rsidRDefault="00F90BDC">
      <w:r xmlns:w="http://schemas.openxmlformats.org/wordprocessingml/2006/main">
        <w:t xml:space="preserve">1. "ইহুদি হওয়ার সুবিধা"</w:t>
      </w:r>
    </w:p>
    <w:p w14:paraId="2B998AEE" w14:textId="77777777" w:rsidR="00F90BDC" w:rsidRDefault="00F90BDC"/>
    <w:p w14:paraId="3C73A3FA" w14:textId="77777777" w:rsidR="00F90BDC" w:rsidRDefault="00F90BDC">
      <w:r xmlns:w="http://schemas.openxmlformats.org/wordprocessingml/2006/main">
        <w:t xml:space="preserve">2. "খৎনা করার অর্থ"</w:t>
      </w:r>
    </w:p>
    <w:p w14:paraId="3B668DA7" w14:textId="77777777" w:rsidR="00F90BDC" w:rsidRDefault="00F90BDC"/>
    <w:p w14:paraId="685525B8" w14:textId="77777777" w:rsidR="00F90BDC" w:rsidRDefault="00F90BDC">
      <w:r xmlns:w="http://schemas.openxmlformats.org/wordprocessingml/2006/main">
        <w:t xml:space="preserve">1. Deuteronomy 10:16 - তাই আপনার হৃদয়ের অগ্রভাগের খৎনা করুন এবং আর শক্ত হবেন না।</w:t>
      </w:r>
    </w:p>
    <w:p w14:paraId="2594ECD2" w14:textId="77777777" w:rsidR="00F90BDC" w:rsidRDefault="00F90BDC"/>
    <w:p w14:paraId="5D4DFA1F" w14:textId="77777777" w:rsidR="00F90BDC" w:rsidRDefault="00F90BDC">
      <w:r xmlns:w="http://schemas.openxmlformats.org/wordprocessingml/2006/main">
        <w:t xml:space="preserve">2. Ephesians 2:8 - কারণ অনুগ্রহের দ্বারা বিশ্বাসের মাধ্যমে তোমরা উদ্ধার পেয়েছ; এবং তা আপনার নিজের নয়: এটি ঈশ্বরের উপহার।</w:t>
      </w:r>
    </w:p>
    <w:p w14:paraId="13815C31" w14:textId="77777777" w:rsidR="00F90BDC" w:rsidRDefault="00F90BDC"/>
    <w:p w14:paraId="64BA90FA" w14:textId="77777777" w:rsidR="00F90BDC" w:rsidRDefault="00F90BDC">
      <w:r xmlns:w="http://schemas.openxmlformats.org/wordprocessingml/2006/main">
        <w:t xml:space="preserve">রোমানস 3:2 অনেকভাবে: প্রধানত, কারণ তাদের কাছে ঈশ্বরের বাণী দান করা হয়েছিল।</w:t>
      </w:r>
    </w:p>
    <w:p w14:paraId="6458A41B" w14:textId="77777777" w:rsidR="00F90BDC" w:rsidRDefault="00F90BDC"/>
    <w:p w14:paraId="379C7F1E" w14:textId="77777777" w:rsidR="00F90BDC" w:rsidRDefault="00F90BDC">
      <w:r xmlns:w="http://schemas.openxmlformats.org/wordprocessingml/2006/main">
        <w:t xml:space="preserve">ঈশ্বরের বাণী ইহুদিদের প্রতি প্রতিশ্রুতিবদ্ধ ছিল, তাদের বিভিন্ন উপায়ে বিশেষ সুবিধাপ্রাপ্ত করে তোলে।</w:t>
      </w:r>
    </w:p>
    <w:p w14:paraId="09C57D8A" w14:textId="77777777" w:rsidR="00F90BDC" w:rsidRDefault="00F90BDC"/>
    <w:p w14:paraId="786DD03A" w14:textId="77777777" w:rsidR="00F90BDC" w:rsidRDefault="00F90BDC">
      <w:r xmlns:w="http://schemas.openxmlformats.org/wordprocessingml/2006/main">
        <w:t xml:space="preserve">1. ঈশ্বরের আশীর্বাদ: ইহুদিরা কীভাবে আশীর্বাদপ্রাপ্ত হয়েছে</w:t>
      </w:r>
    </w:p>
    <w:p w14:paraId="27DA2AA5" w14:textId="77777777" w:rsidR="00F90BDC" w:rsidRDefault="00F90BDC"/>
    <w:p w14:paraId="77A2D33B" w14:textId="77777777" w:rsidR="00F90BDC" w:rsidRDefault="00F90BDC">
      <w:r xmlns:w="http://schemas.openxmlformats.org/wordprocessingml/2006/main">
        <w:t xml:space="preserve">2. ঈশ্বরের শব্দের শক্তি: ঈশ্বরের বাণী ইতিহাসকে কীভাবে পরিবর্তন করেছে</w:t>
      </w:r>
    </w:p>
    <w:p w14:paraId="3C8E6FBA" w14:textId="77777777" w:rsidR="00F90BDC" w:rsidRDefault="00F90BDC"/>
    <w:p w14:paraId="3F60FE9F" w14:textId="77777777" w:rsidR="00F90BDC" w:rsidRDefault="00F90BDC">
      <w:r xmlns:w="http://schemas.openxmlformats.org/wordprocessingml/2006/main">
        <w:t xml:space="preserve">1. রোমানস 9:4-5 - "তারা ইস্রায়েলীয়, এবং তাদেরই দত্তক, গৌরব, চুক্তি, আইন প্রদান, উপাসনা এবং প্রতিশ্রুতি। তাদেরই পিতৃপুরুষ এবং তাদের জাতি থেকে। , দৈহিক মতে, খ্রীষ্ট যিনি সকলের উপরে ঈশ্বর, চিরকাল আশীর্বাদ করুন৷ আমেন৷"</w:t>
      </w:r>
    </w:p>
    <w:p w14:paraId="0715019E" w14:textId="77777777" w:rsidR="00F90BDC" w:rsidRDefault="00F90BDC"/>
    <w:p w14:paraId="4BEBB46F" w14:textId="77777777" w:rsidR="00F90BDC" w:rsidRDefault="00F90BDC">
      <w:r xmlns:w="http://schemas.openxmlformats.org/wordprocessingml/2006/main">
        <w:t xml:space="preserve">2. Deuteronomy 4:5-8 - "দেখুন, আমার ঈশ্বর সদাপ্রভুর আদেশ অনুসারে আমি তোমাদের বিধি ও নিয়ম শিখিয়েছি, যে দেশ অধিকার করার জন্য তোমরা প্রবেশ করছ সেখানেই সেগুলি পালন করবে৷ সেগুলি পালন কর এবং কর৷ তাদের, কারণ সেই জাতিদের সামনে তোমার প্রজ্ঞা ও বোধগম্যতা হবে, যারা </w:t>
      </w:r>
      <w:r xmlns:w="http://schemas.openxmlformats.org/wordprocessingml/2006/main">
        <w:lastRenderedPageBreak xmlns:w="http://schemas.openxmlformats.org/wordprocessingml/2006/main"/>
      </w:r>
      <w:r xmlns:w="http://schemas.openxmlformats.org/wordprocessingml/2006/main">
        <w:t xml:space="preserve">এই সমস্ত বিধি শুনলে বলবে, 'নিশ্চয়ই এই মহান জাতি জ্ঞানী ও বুদ্ধিমান প্রজা।' কেননা এমন কোন মহান জাতি আছে যে ঈশ্বর আমাদের ঈশ্বর সদাপ্রভুর কাছে আমাদের কাছে, যখনই আমরা তাঁকে ডাকি, আর কোন মহান জাতি আছে, যে বিধি-বিধান ও বিধি-বিধান আছে, এই সমস্ত আইনের মতো ধার্মিক। আজ তোমার সামনে?"</w:t>
      </w:r>
    </w:p>
    <w:p w14:paraId="2C75DC58" w14:textId="77777777" w:rsidR="00F90BDC" w:rsidRDefault="00F90BDC"/>
    <w:p w14:paraId="4092E387" w14:textId="77777777" w:rsidR="00F90BDC" w:rsidRDefault="00F90BDC">
      <w:r xmlns:w="http://schemas.openxmlformats.org/wordprocessingml/2006/main">
        <w:t xml:space="preserve">রোমানস্ 3:3 কেন কেউ যদি বিশ্বাস না করে? তাদের অবিশ্বাস কি ঈশ্বরের বিশ্বাসকে নিষ্ফল করে দেবে?</w:t>
      </w:r>
    </w:p>
    <w:p w14:paraId="5E2F776D" w14:textId="77777777" w:rsidR="00F90BDC" w:rsidRDefault="00F90BDC"/>
    <w:p w14:paraId="5E057214" w14:textId="77777777" w:rsidR="00F90BDC" w:rsidRDefault="00F90BDC">
      <w:r xmlns:w="http://schemas.openxmlformats.org/wordprocessingml/2006/main">
        <w:t xml:space="preserve">পল ঈশ্বরের বিশ্বস্ততার উপর অবিশ্বাসের প্রভাব নিয়ে প্রশ্ন তোলেন।</w:t>
      </w:r>
    </w:p>
    <w:p w14:paraId="11F64F2C" w14:textId="77777777" w:rsidR="00F90BDC" w:rsidRDefault="00F90BDC"/>
    <w:p w14:paraId="3147FFA9" w14:textId="77777777" w:rsidR="00F90BDC" w:rsidRDefault="00F90BDC">
      <w:r xmlns:w="http://schemas.openxmlformats.org/wordprocessingml/2006/main">
        <w:t xml:space="preserve">1. ঈশ্বরের অবিচল বিশ্বাস: রোমানস 3:3</w:t>
      </w:r>
    </w:p>
    <w:p w14:paraId="3227C479" w14:textId="77777777" w:rsidR="00F90BDC" w:rsidRDefault="00F90BDC"/>
    <w:p w14:paraId="3AA913C6" w14:textId="77777777" w:rsidR="00F90BDC" w:rsidRDefault="00F90BDC">
      <w:r xmlns:w="http://schemas.openxmlformats.org/wordprocessingml/2006/main">
        <w:t xml:space="preserve">2. অবিশ্বাসের শক্তি: এটি আমাদের জন্য কী বোঝায়?</w:t>
      </w:r>
    </w:p>
    <w:p w14:paraId="03686727" w14:textId="77777777" w:rsidR="00F90BDC" w:rsidRDefault="00F90BDC"/>
    <w:p w14:paraId="5749FCF0" w14:textId="77777777" w:rsidR="00F90BDC" w:rsidRDefault="00F90BDC">
      <w:r xmlns:w="http://schemas.openxmlformats.org/wordprocessingml/2006/main">
        <w:t xml:space="preserve">1. ইশাইয়া 40:8 - "ঘাস শুকিয়ে যায়, ফুল বিবর্ণ হয়: কিন্তু আমাদের ঈশ্বরের বাক্য চিরকাল স্থায়ী হবে।"</w:t>
      </w:r>
    </w:p>
    <w:p w14:paraId="4C795EC0" w14:textId="77777777" w:rsidR="00F90BDC" w:rsidRDefault="00F90BDC"/>
    <w:p w14:paraId="6734C43D" w14:textId="77777777" w:rsidR="00F90BDC" w:rsidRDefault="00F90BDC">
      <w:r xmlns:w="http://schemas.openxmlformats.org/wordprocessingml/2006/main">
        <w:t xml:space="preserve">2. হিব্রু 11: 6 -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14:paraId="6E5945DA" w14:textId="77777777" w:rsidR="00F90BDC" w:rsidRDefault="00F90BDC"/>
    <w:p w14:paraId="71D9B966" w14:textId="77777777" w:rsidR="00F90BDC" w:rsidRDefault="00F90BDC">
      <w:r xmlns:w="http://schemas.openxmlformats.org/wordprocessingml/2006/main">
        <w:t xml:space="preserve">রোমানস 3:4 ঈশ্বর নিষেধ করুন: হ্যাঁ, ঈশ্বর সত্য হোক, কিন্তু প্রত্যেকেই মিথ্যাবাদী; শাস্ত্রে যেমন লেখা আছে, 'তোমার কথায় তুমি ধার্মিক হতে পার, এবং তোমার বিচার হলে পরাজিত হতে পার৷'</w:t>
      </w:r>
    </w:p>
    <w:p w14:paraId="48AA6BF9" w14:textId="77777777" w:rsidR="00F90BDC" w:rsidRDefault="00F90BDC"/>
    <w:p w14:paraId="4CFD1B47" w14:textId="77777777" w:rsidR="00F90BDC" w:rsidRDefault="00F90BDC">
      <w:r xmlns:w="http://schemas.openxmlformats.org/wordprocessingml/2006/main">
        <w:t xml:space="preserve">প্রত্যেক ব্যক্তি মিথ্যাবাদী হলেও ঈশ্বর সর্বদা সত্য।</w:t>
      </w:r>
    </w:p>
    <w:p w14:paraId="250C5B3F" w14:textId="77777777" w:rsidR="00F90BDC" w:rsidRDefault="00F90BDC"/>
    <w:p w14:paraId="66153B4E" w14:textId="77777777" w:rsidR="00F90BDC" w:rsidRDefault="00F90BDC">
      <w:r xmlns:w="http://schemas.openxmlformats.org/wordprocessingml/2006/main">
        <w:t xml:space="preserve">1: মিথ্যার চেয়ে সত্য চয়ন করুন, এমনকি যখন এটি করা কঠিন হয়।</w:t>
      </w:r>
    </w:p>
    <w:p w14:paraId="5790FABF" w14:textId="77777777" w:rsidR="00F90BDC" w:rsidRDefault="00F90BDC"/>
    <w:p w14:paraId="6FF0624D" w14:textId="77777777" w:rsidR="00F90BDC" w:rsidRDefault="00F90BDC">
      <w:r xmlns:w="http://schemas.openxmlformats.org/wordprocessingml/2006/main">
        <w:t xml:space="preserve">2: ঈশ্বরের সত্য অপরিবর্তনীয়, এবং এটি আমাদের মুক্ত করবে।</w:t>
      </w:r>
    </w:p>
    <w:p w14:paraId="73F819E8" w14:textId="77777777" w:rsidR="00F90BDC" w:rsidRDefault="00F90BDC"/>
    <w:p w14:paraId="1006D5E4" w14:textId="77777777" w:rsidR="00F90BDC" w:rsidRDefault="00F90BDC">
      <w:r xmlns:w="http://schemas.openxmlformats.org/wordprocessingml/2006/main">
        <w:t xml:space="preserve">1: গীতসংহিতা 119:142 - তোমার ধার্মিকতা চিরস্থায়ী ধার্মিকতা, এবং তোমার আইন সত্য।</w:t>
      </w:r>
    </w:p>
    <w:p w14:paraId="71484200" w14:textId="77777777" w:rsidR="00F90BDC" w:rsidRDefault="00F90BDC"/>
    <w:p w14:paraId="7C18E059" w14:textId="77777777" w:rsidR="00F90BDC" w:rsidRDefault="00F90BDC">
      <w:r xmlns:w="http://schemas.openxmlformats.org/wordprocessingml/2006/main">
        <w:t xml:space="preserve">2: জন 8:31-32 - তারপর যীশু সেই ইহুদীদের বললেন যারা তাঁর উপর বিশ্বাস করেছিল, যদি তোমরা আমার কথায় থাক, তবে তোমরা সত্যিই আমার শিষ্য; আর তোমরা সত্য জানবে এবং সত্য তোমাদের মুক্ত করবে৷</w:t>
      </w:r>
    </w:p>
    <w:p w14:paraId="6163BB54" w14:textId="77777777" w:rsidR="00F90BDC" w:rsidRDefault="00F90BDC"/>
    <w:p w14:paraId="4A166F3D" w14:textId="77777777" w:rsidR="00F90BDC" w:rsidRDefault="00F90BDC">
      <w:r xmlns:w="http://schemas.openxmlformats.org/wordprocessingml/2006/main">
        <w:t xml:space="preserve">রোমানস 3:5 কিন্তু আমাদের অধার্মিকতা যদি ঈশ্বরের ধার্মিকতার প্রশংসা করে, তাহলে আমরা কী বলব? প্রতিশোধ গ্রহণকারী ঈশ্বর কি অধার্মিক? (আমি একজন মানুষ হিসাবে কথা বলি)</w:t>
      </w:r>
    </w:p>
    <w:p w14:paraId="59B65C50" w14:textId="77777777" w:rsidR="00F90BDC" w:rsidRDefault="00F90BDC"/>
    <w:p w14:paraId="44004B25" w14:textId="77777777" w:rsidR="00F90BDC" w:rsidRDefault="00F90BDC">
      <w:r xmlns:w="http://schemas.openxmlformats.org/wordprocessingml/2006/main">
        <w:t xml:space="preserve">ঈশ্বরের ধার্মিকতা অধার্মিকতার মুখে প্রদর্শিত হয়, কিন্তু এটা কি প্রতিশোধ নেওয়ার জন্য ঈশ্বরকে অধার্মিক করে তোলে?</w:t>
      </w:r>
    </w:p>
    <w:p w14:paraId="5A4F9B5D" w14:textId="77777777" w:rsidR="00F90BDC" w:rsidRDefault="00F90BDC"/>
    <w:p w14:paraId="3B081F38" w14:textId="77777777" w:rsidR="00F90BDC" w:rsidRDefault="00F90BDC">
      <w:r xmlns:w="http://schemas.openxmlformats.org/wordprocessingml/2006/main">
        <w:t xml:space="preserve">1. একটি অধার্মিক জগতে ঈশ্বরের ধার্মিকতা</w:t>
      </w:r>
    </w:p>
    <w:p w14:paraId="41A2786B" w14:textId="77777777" w:rsidR="00F90BDC" w:rsidRDefault="00F90BDC"/>
    <w:p w14:paraId="10F268E1" w14:textId="77777777" w:rsidR="00F90BDC" w:rsidRDefault="00F90BDC">
      <w:r xmlns:w="http://schemas.openxmlformats.org/wordprocessingml/2006/main">
        <w:t xml:space="preserve">2. ঈশ্বরের ন্যায়বিচারের প্রতিশোধ</w:t>
      </w:r>
    </w:p>
    <w:p w14:paraId="3EAE4892" w14:textId="77777777" w:rsidR="00F90BDC" w:rsidRDefault="00F90BDC"/>
    <w:p w14:paraId="3F22D1CB" w14:textId="77777777" w:rsidR="00F90BDC" w:rsidRDefault="00F90BDC">
      <w:r xmlns:w="http://schemas.openxmlformats.org/wordprocessingml/2006/main">
        <w:t xml:space="preserve">1. গীতসংহিতা 145:17 - প্রভু তাঁর সমস্ত পথে ধার্মিক এবং তাঁর সমস্ত কাজে পবিত্র৷</w:t>
      </w:r>
    </w:p>
    <w:p w14:paraId="35D740E6" w14:textId="77777777" w:rsidR="00F90BDC" w:rsidRDefault="00F90BDC"/>
    <w:p w14:paraId="1DE17D77" w14:textId="77777777" w:rsidR="00F90BDC" w:rsidRDefault="00F90BDC">
      <w:r xmlns:w="http://schemas.openxmlformats.org/wordprocessingml/2006/main">
        <w:t xml:space="preserve">2. ইশাইয়া 61:8 - কারণ আমি প্রভু বিচার পছন্দ করি, আমি পোড়ানো বলির জন্য ডাকাতি ঘৃণা করি; আমি তাদের কাজকে সত্যে পরিচালনা করব এবং তাদের সাথে চিরস্থায়ী চুক্তি করব।</w:t>
      </w:r>
    </w:p>
    <w:p w14:paraId="6E9703C3" w14:textId="77777777" w:rsidR="00F90BDC" w:rsidRDefault="00F90BDC"/>
    <w:p w14:paraId="32783F42" w14:textId="77777777" w:rsidR="00F90BDC" w:rsidRDefault="00F90BDC">
      <w:r xmlns:w="http://schemas.openxmlformats.org/wordprocessingml/2006/main">
        <w:t xml:space="preserve">রোমানস 3:6 ঈশ্বর নিষেধ করুন: তাহলে ঈশ্বর কীভাবে জগতের বিচার করবেন?</w:t>
      </w:r>
    </w:p>
    <w:p w14:paraId="4A1FA4B6" w14:textId="77777777" w:rsidR="00F90BDC" w:rsidRDefault="00F90BDC"/>
    <w:p w14:paraId="3AFEBCE0" w14:textId="77777777" w:rsidR="00F90BDC" w:rsidRDefault="00F90BDC">
      <w:r xmlns:w="http://schemas.openxmlformats.org/wordprocessingml/2006/main">
        <w:t xml:space="preserve">উত্তরণটি ঈশ্বরের জগতের বিচার না করার পরিণতি নিয়ে আলোচনা করে।</w:t>
      </w:r>
    </w:p>
    <w:p w14:paraId="59A0A049" w14:textId="77777777" w:rsidR="00F90BDC" w:rsidRDefault="00F90BDC"/>
    <w:p w14:paraId="0231F23B" w14:textId="77777777" w:rsidR="00F90BDC" w:rsidRDefault="00F90BDC">
      <w:r xmlns:w="http://schemas.openxmlformats.org/wordprocessingml/2006/main">
        <w:t xml:space="preserve">1. ঈশ্বরের ন্যায়বিচার নিখুঁত - রোমানস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কেন আমাদের ঈশ্বরের বিচার প্রয়োজন - রোমানস 3:6</w:t>
      </w:r>
    </w:p>
    <w:p w14:paraId="345FABB1" w14:textId="77777777" w:rsidR="00F90BDC" w:rsidRDefault="00F90BDC"/>
    <w:p w14:paraId="554A75D9" w14:textId="77777777" w:rsidR="00F90BDC" w:rsidRDefault="00F90BDC">
      <w:r xmlns:w="http://schemas.openxmlformats.org/wordprocessingml/2006/main">
        <w:t xml:space="preserve">1. উপদেশক 12:14 - "কারণ ঈশ্বর প্রতিটি কাজকে বিচারের মধ্যে নিয়ে আসবেন, প্রতিটি গোপন বিষয়ের সাথে, ভাল হোক বা মন্দ হোক।"</w:t>
      </w:r>
    </w:p>
    <w:p w14:paraId="2497E9CA" w14:textId="77777777" w:rsidR="00F90BDC" w:rsidRDefault="00F90BDC"/>
    <w:p w14:paraId="72F0A9B2" w14:textId="77777777" w:rsidR="00F90BDC" w:rsidRDefault="00F90BDC">
      <w:r xmlns:w="http://schemas.openxmlformats.org/wordprocessingml/2006/main">
        <w:t xml:space="preserve">2. ইশাইয়া 33:22 - "কারণ প্রভু আমাদের বিচারক; প্রভু আমাদের আইনদাতা; প্রভু আমাদের রাজা; তিনি আমাদের রক্ষা করবেন।"</w:t>
      </w:r>
    </w:p>
    <w:p w14:paraId="15AAFE2A" w14:textId="77777777" w:rsidR="00F90BDC" w:rsidRDefault="00F90BDC"/>
    <w:p w14:paraId="5BE54555" w14:textId="77777777" w:rsidR="00F90BDC" w:rsidRDefault="00F90BDC">
      <w:r xmlns:w="http://schemas.openxmlformats.org/wordprocessingml/2006/main">
        <w:t xml:space="preserve">রোমানস 3:7 কারণ ঈশ্বরের সত্য যদি তাঁর মহিমার প্রতি আমার মিথ্যার দ্বারা আরও বিস্তৃত হয়; তবুও কেন আমাকে পাপী বলে বিচার করা হয়?</w:t>
      </w:r>
    </w:p>
    <w:p w14:paraId="05A1B0F0" w14:textId="77777777" w:rsidR="00F90BDC" w:rsidRDefault="00F90BDC"/>
    <w:p w14:paraId="270D9F9C" w14:textId="77777777" w:rsidR="00F90BDC" w:rsidRDefault="00F90BDC">
      <w:r xmlns:w="http://schemas.openxmlformats.org/wordprocessingml/2006/main">
        <w:t xml:space="preserve">পল প্রশ্ন করেন কেন তাকে এখনও একজন পাপী হিসাবে বিচার করা হয় যদিও তার মিথ্যা ঈশ্বরের সত্যকে বাড়িয়েছে এবং তাঁর গৌরব এনেছে।</w:t>
      </w:r>
    </w:p>
    <w:p w14:paraId="50B0F4E5" w14:textId="77777777" w:rsidR="00F90BDC" w:rsidRDefault="00F90BDC"/>
    <w:p w14:paraId="2FAFCB23" w14:textId="77777777" w:rsidR="00F90BDC" w:rsidRDefault="00F90BDC">
      <w:r xmlns:w="http://schemas.openxmlformats.org/wordprocessingml/2006/main">
        <w:t xml:space="preserve">1. "পাপের প্যারাডক্স: আমাদের ভুল কাজের মাধ্যমে ঈশ্বরের সত্য বৃদ্ধি পেলে কী করতে হবে"</w:t>
      </w:r>
    </w:p>
    <w:p w14:paraId="0610BE4F" w14:textId="77777777" w:rsidR="00F90BDC" w:rsidRDefault="00F90BDC"/>
    <w:p w14:paraId="4B617FD7" w14:textId="77777777" w:rsidR="00F90BDC" w:rsidRDefault="00F90BDC">
      <w:r xmlns:w="http://schemas.openxmlformats.org/wordprocessingml/2006/main">
        <w:t xml:space="preserve">2. "পাপের দ্বিধা: যখন ভুল করা ঈশ্বরের ধার্মিকতা বৃদ্ধি করে"</w:t>
      </w:r>
    </w:p>
    <w:p w14:paraId="76723C36" w14:textId="77777777" w:rsidR="00F90BDC" w:rsidRDefault="00F90BDC"/>
    <w:p w14:paraId="177CCD0B" w14:textId="77777777" w:rsidR="00F90BDC" w:rsidRDefault="00F90BDC">
      <w:r xmlns:w="http://schemas.openxmlformats.org/wordprocessingml/2006/main">
        <w:t xml:space="preserve">1. রোমানস 4:7-8 - "ধন্য তারা যাদের অনাচারের কাজগুলি ক্ষমা করা হয়েছে এবং যাদের পাপ ঢেকে রাখা হয়েছে; ধন্য সেই ব্যক্তি যার বিরুদ্ধে প্রভু তার পাপ গণনা করবেন না।"</w:t>
      </w:r>
    </w:p>
    <w:p w14:paraId="29D2E85A" w14:textId="77777777" w:rsidR="00F90BDC" w:rsidRDefault="00F90BDC"/>
    <w:p w14:paraId="1B2897DE" w14:textId="77777777" w:rsidR="00F90BDC" w:rsidRDefault="00F90BDC">
      <w:r xmlns:w="http://schemas.openxmlformats.org/wordprocessingml/2006/main">
        <w:t xml:space="preserve">2. 1 জন 1:8-10 - "যদি আমরা বলি আমাদের কোন পাপ নেই, আমরা নিজেদেরকে প্রতারণা করি, এবং সত্য আমাদের মধ্যে নেই৷ যদি আমরা আমাদের পাপ স্বীকার করি, তবে তিনি আমাদের পাপ ক্ষমা করতে এবং শুদ্ধ করার জন্য বিশ্বস্ত এবং ন্যায়সঙ্গত৷ আমাদের সমস্ত অধার্মিকতা থেকে।"</w:t>
      </w:r>
    </w:p>
    <w:p w14:paraId="7F56EAF3" w14:textId="77777777" w:rsidR="00F90BDC" w:rsidRDefault="00F90BDC"/>
    <w:p w14:paraId="44805B2C" w14:textId="77777777" w:rsidR="00F90BDC" w:rsidRDefault="00F90BDC">
      <w:r xmlns:w="http://schemas.openxmlformats.org/wordprocessingml/2006/main">
        <w:t xml:space="preserve">রোমানস 3:8 এবং বরং নয়, (যেমন আমাদের নিন্দা করা হয়েছে, এবং কেউ কেউ বলেছে যে,) আসুন আমরা মন্দ করি, যাতে ভাল আসে? যার অভিশাপ ন্যায়সঙ্গত।</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কিছু লোক মিথ্যাভাবে অভিযুক্ত করেছে এবং রিপোর্ট করেছে যে খ্রিস্টানরা মন্দ কাজ করার পরামর্শ দেয় যাতে ভাল আসে, কিন্তু এটি সত্য নয় এবং যারা এটি বিশ্বাস করে তাদের শুধু শাস্তি রয়েছে।</w:t>
      </w:r>
    </w:p>
    <w:p w14:paraId="34F4132A" w14:textId="77777777" w:rsidR="00F90BDC" w:rsidRDefault="00F90BDC"/>
    <w:p w14:paraId="129005E2" w14:textId="77777777" w:rsidR="00F90BDC" w:rsidRDefault="00F90BDC">
      <w:r xmlns:w="http://schemas.openxmlformats.org/wordprocessingml/2006/main">
        <w:t xml:space="preserve">1. শব্দের শক্তি: কীভাবে গসিপ এবং অপবাদ আমাদের বিশ্বাসের ভুল বোঝার দিকে নিয়ে যেতে পারে</w:t>
      </w:r>
    </w:p>
    <w:p w14:paraId="3A3E577D" w14:textId="77777777" w:rsidR="00F90BDC" w:rsidRDefault="00F90BDC"/>
    <w:p w14:paraId="04AF2C95" w14:textId="77777777" w:rsidR="00F90BDC" w:rsidRDefault="00F90BDC">
      <w:r xmlns:w="http://schemas.openxmlformats.org/wordprocessingml/2006/main">
        <w:t xml:space="preserve">2. মিথ্যা শিক্ষার বিপদ: কীভাবে আমাদের বিশ্বাস সম্পর্কে মিথ্যাকে চিনতে এবং প্রত্যাখ্যান করতে হয়</w:t>
      </w:r>
    </w:p>
    <w:p w14:paraId="4F4DFF42" w14:textId="77777777" w:rsidR="00F90BDC" w:rsidRDefault="00F90BDC"/>
    <w:p w14:paraId="7E466A7A" w14:textId="77777777" w:rsidR="00F90BDC" w:rsidRDefault="00F90BDC">
      <w:r xmlns:w="http://schemas.openxmlformats.org/wordprocessingml/2006/main">
        <w:t xml:space="preserve">1. হিতোপদেশ 18:21 - মৃত্যু এবং জীবন জিহ্বার ক্ষমতায় রয়েছে: এবং যারা এটি পছন্দ করে তারা এর ফল খাবে।</w:t>
      </w:r>
    </w:p>
    <w:p w14:paraId="6E6FD2E9" w14:textId="77777777" w:rsidR="00F90BDC" w:rsidRDefault="00F90BDC"/>
    <w:p w14:paraId="52FB39F1" w14:textId="77777777" w:rsidR="00F90BDC" w:rsidRDefault="00F90BDC">
      <w:r xmlns:w="http://schemas.openxmlformats.org/wordprocessingml/2006/main">
        <w:t xml:space="preserve">2. গালাতীয় 1:6-9 - আমি আশ্চর্য হয়েছি যে আপনি এত শীঘ্রই তাঁর কাছ থেকে দূরে সরে গেলেন যিনি আপনাকে খ্রীষ্টের অনুগ্রহে অন্য একটি সুসমাচারের কাছে ডেকেছেন: যা অন্য নয়; কিন্তু কিছু আছে যারা তোমাকে কষ্ট দেয় এবং খ্রীষ্টের সুসমাচারকে বিকৃত করে। কিন্তু আমরা, বা স্বর্গের কোন দেবদূত, আমরা তোমাদের কাছে যা প্রচার করেছি তা ছাড়া অন্য কোন সুসমাচার তোমাদের কাছে প্রচার করলেও সে অভিশপ্ত হোক। আমরা যেমন আগেই বলেছি, এখন আমি আবার বলছি, তোমরা যে সুসমাচার পেয়েছ তা ছাড়া কেউ যদি তোমাদের কাছে অন্য কোন সুসমাচার প্রচার করে, তবে সে অভিশপ্ত হোক।</w:t>
      </w:r>
    </w:p>
    <w:p w14:paraId="0AEAB1CA" w14:textId="77777777" w:rsidR="00F90BDC" w:rsidRDefault="00F90BDC"/>
    <w:p w14:paraId="68B340B0" w14:textId="77777777" w:rsidR="00F90BDC" w:rsidRDefault="00F90BDC">
      <w:r xmlns:w="http://schemas.openxmlformats.org/wordprocessingml/2006/main">
        <w:t xml:space="preserve">রোমানস্ 3:9 তাহলে কি? আমরা কি তাদের চেয়ে ভালো? না, কোনভাবেই নয়: কারণ আমরা ইহুদী ও অইহুদী উভয়কেই আগেই প্রমাণ করেছি যে তারা সকলেই পাপের অধীন৷</w:t>
      </w:r>
    </w:p>
    <w:p w14:paraId="3FC58384" w14:textId="77777777" w:rsidR="00F90BDC" w:rsidRDefault="00F90BDC"/>
    <w:p w14:paraId="17534828" w14:textId="77777777" w:rsidR="00F90BDC" w:rsidRDefault="00F90BDC">
      <w:r xmlns:w="http://schemas.openxmlformats.org/wordprocessingml/2006/main">
        <w:t xml:space="preserve">ইহুদী এবং অইহুদী উভয়ই পাপের অধীন এবং অন্যের চেয়ে ভাল কেউ নেই।</w:t>
      </w:r>
    </w:p>
    <w:p w14:paraId="7103DAE7" w14:textId="77777777" w:rsidR="00F90BDC" w:rsidRDefault="00F90BDC"/>
    <w:p w14:paraId="3BF1CED9" w14:textId="77777777" w:rsidR="00F90BDC" w:rsidRDefault="00F90BDC">
      <w:r xmlns:w="http://schemas.openxmlformats.org/wordprocessingml/2006/main">
        <w:t xml:space="preserve">1. কেউ পাপের উপরে নয় - রোমানস 3:9</w:t>
      </w:r>
    </w:p>
    <w:p w14:paraId="46992948" w14:textId="77777777" w:rsidR="00F90BDC" w:rsidRDefault="00F90BDC"/>
    <w:p w14:paraId="7CD18FCF" w14:textId="77777777" w:rsidR="00F90BDC" w:rsidRDefault="00F90BDC">
      <w:r xmlns:w="http://schemas.openxmlformats.org/wordprocessingml/2006/main">
        <w:t xml:space="preserve">2. ঈশ্বরের কাছে সকলেই সমান - রোমানস 3:9৷</w:t>
      </w:r>
    </w:p>
    <w:p w14:paraId="0E87048B" w14:textId="77777777" w:rsidR="00F90BDC" w:rsidRDefault="00F90BDC"/>
    <w:p w14:paraId="6CC60436" w14:textId="77777777" w:rsidR="00F90BDC" w:rsidRDefault="00F90BDC">
      <w:r xmlns:w="http://schemas.openxmlformats.org/wordprocessingml/2006/main">
        <w:t xml:space="preserve">1. গালাতীয় 3:28 - ইহুদি বা গ্রীক কেউ নেই, বন্ধন বা মুক্ত নেই, পুরুষ বা মহিলা নেই: কারণ খ্রীষ্ট যীশুতে তোমরা সবাই এক৷</w:t>
      </w:r>
    </w:p>
    <w:p w14:paraId="039C82E8" w14:textId="77777777" w:rsidR="00F90BDC" w:rsidRDefault="00F90BDC"/>
    <w:p w14:paraId="2656B85A" w14:textId="77777777" w:rsidR="00F90BDC" w:rsidRDefault="00F90BDC">
      <w:r xmlns:w="http://schemas.openxmlformats.org/wordprocessingml/2006/main">
        <w:t xml:space="preserve">2. জেমস 2:1 - আমার ভাইয়েরা, আমাদের প্রভু যীশু খ্রীষ্ট, মহিমান্বিত প্রভু, ব্যক্তির সম্মানে বিশ্বাস করেন না৷</w:t>
      </w:r>
    </w:p>
    <w:p w14:paraId="67EB25C4" w14:textId="77777777" w:rsidR="00F90BDC" w:rsidRDefault="00F90BDC"/>
    <w:p w14:paraId="4314BE93" w14:textId="77777777" w:rsidR="00F90BDC" w:rsidRDefault="00F90BDC">
      <w:r xmlns:w="http://schemas.openxmlformats.org/wordprocessingml/2006/main">
        <w:t xml:space="preserve">রোমানস্ 3:10 যেমন লেখা আছে, ধার্মিক কেউ নেই, নেই, একজনও নেই৷</w:t>
      </w:r>
    </w:p>
    <w:p w14:paraId="0DDFD63C" w14:textId="77777777" w:rsidR="00F90BDC" w:rsidRDefault="00F90BDC"/>
    <w:p w14:paraId="5F2A848D" w14:textId="77777777" w:rsidR="00F90BDC" w:rsidRDefault="00F90BDC">
      <w:r xmlns:w="http://schemas.openxmlformats.org/wordprocessingml/2006/main">
        <w:t xml:space="preserve">বাইবেল অনুসারে কেউ ধার্মিক নয়।</w:t>
      </w:r>
    </w:p>
    <w:p w14:paraId="7D2BFD5F" w14:textId="77777777" w:rsidR="00F90BDC" w:rsidRDefault="00F90BDC"/>
    <w:p w14:paraId="1BA411C9" w14:textId="77777777" w:rsidR="00F90BDC" w:rsidRDefault="00F90BDC">
      <w:r xmlns:w="http://schemas.openxmlformats.org/wordprocessingml/2006/main">
        <w:t xml:space="preserve">1. "ঈশ্বরের শব্দের শক্তি: আমাদের অধার্মিকতা স্বীকৃতি"</w:t>
      </w:r>
    </w:p>
    <w:p w14:paraId="004B11A2" w14:textId="77777777" w:rsidR="00F90BDC" w:rsidRDefault="00F90BDC"/>
    <w:p w14:paraId="5AF01D83" w14:textId="77777777" w:rsidR="00F90BDC" w:rsidRDefault="00F90BDC">
      <w:r xmlns:w="http://schemas.openxmlformats.org/wordprocessingml/2006/main">
        <w:t xml:space="preserve">2. "ঈশ্বরের রহমত: আমাদের অধার্মিকতা অতিক্রম করা"</w:t>
      </w:r>
    </w:p>
    <w:p w14:paraId="48A90421" w14:textId="77777777" w:rsidR="00F90BDC" w:rsidRDefault="00F90BDC"/>
    <w:p w14:paraId="1710508A" w14:textId="77777777" w:rsidR="00F90BDC" w:rsidRDefault="00F90BDC">
      <w:r xmlns:w="http://schemas.openxmlformats.org/wordprocessingml/2006/main">
        <w:t xml:space="preserve">1. গীতসংহিতা 14:3 - "তারা সকলেই দূরে সরে গেছে, তারা সবাই মিলে নোংরা হয়ে গেছে: ভালো কাজ করে এমন কেউ নেই, একটিও নেই।"</w:t>
      </w:r>
    </w:p>
    <w:p w14:paraId="67EE7CD8" w14:textId="77777777" w:rsidR="00F90BDC" w:rsidRDefault="00F90BDC"/>
    <w:p w14:paraId="43386BF2" w14:textId="77777777" w:rsidR="00F90BDC" w:rsidRDefault="00F90BDC">
      <w:r xmlns:w="http://schemas.openxmlformats.org/wordprocessingml/2006/main">
        <w:t xml:space="preserve">2. রোমানস 5:20 - "এছাড়াও আইন প্রবেশ করেছে, যাতে অপরাধ বৃদ্ধি পায়। কিন্তু যেখানে পাপ প্রচুর ছিল, অনুগ্রহ অনেক বেশি ছিল।"</w:t>
      </w:r>
    </w:p>
    <w:p w14:paraId="6691F7F5" w14:textId="77777777" w:rsidR="00F90BDC" w:rsidRDefault="00F90BDC"/>
    <w:p w14:paraId="08E25211" w14:textId="77777777" w:rsidR="00F90BDC" w:rsidRDefault="00F90BDC">
      <w:r xmlns:w="http://schemas.openxmlformats.org/wordprocessingml/2006/main">
        <w:t xml:space="preserve">রোমানস 3:11 এমন কেউ নেই যে বোঝে, এমন কেউ নেই যে ঈশ্বরের খোঁজ করে৷</w:t>
      </w:r>
    </w:p>
    <w:p w14:paraId="6D730467" w14:textId="77777777" w:rsidR="00F90BDC" w:rsidRDefault="00F90BDC"/>
    <w:p w14:paraId="707CE664" w14:textId="77777777" w:rsidR="00F90BDC" w:rsidRDefault="00F90BDC">
      <w:r xmlns:w="http://schemas.openxmlformats.org/wordprocessingml/2006/main">
        <w:t xml:space="preserve">কেউ নিজে থেকে ঈশ্বরকে বুঝতে বা তালাশ করতে সক্ষম নয়।</w:t>
      </w:r>
    </w:p>
    <w:p w14:paraId="029F77A7" w14:textId="77777777" w:rsidR="00F90BDC" w:rsidRDefault="00F90BDC"/>
    <w:p w14:paraId="3ABDF5BE" w14:textId="77777777" w:rsidR="00F90BDC" w:rsidRDefault="00F90BDC">
      <w:r xmlns:w="http://schemas.openxmlformats.org/wordprocessingml/2006/main">
        <w:t xml:space="preserve">1. "ঈশ্বরের সন্ধান: বোঝার পথ"</w:t>
      </w:r>
    </w:p>
    <w:p w14:paraId="24895D15" w14:textId="77777777" w:rsidR="00F90BDC" w:rsidRDefault="00F90BDC"/>
    <w:p w14:paraId="44C4BE0E" w14:textId="77777777" w:rsidR="00F90BDC" w:rsidRDefault="00F90BDC">
      <w:r xmlns:w="http://schemas.openxmlformats.org/wordprocessingml/2006/main">
        <w:t xml:space="preserve">2. "ঈশ্বর খোঁজা: জ্ঞানের পথ"</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"আপনি আমাকে খুঁজবেন এবং আমাকে খুঁজে পাবেন যখন আপনি আপনার সমস্ত হৃদয় দিয়ে আমাকে খুঁজবেন।"</w:t>
      </w:r>
    </w:p>
    <w:p w14:paraId="7B1B59C2" w14:textId="77777777" w:rsidR="00F90BDC" w:rsidRDefault="00F90BDC"/>
    <w:p w14:paraId="634F5060" w14:textId="77777777" w:rsidR="00F90BDC" w:rsidRDefault="00F90BDC">
      <w:r xmlns:w="http://schemas.openxmlformats.org/wordprocessingml/2006/main">
        <w:t xml:space="preserve">2. হিতোপদেশ 8:17 - "আমি তাদের ভালবাসি যারা আমাকে ভালবাসে, এবং যারা আমাকে অধ্যবসায়ের সাথে খোঁজে তারা আমাকে খুঁজে পায়।"</w:t>
      </w:r>
    </w:p>
    <w:p w14:paraId="74CB581A" w14:textId="77777777" w:rsidR="00F90BDC" w:rsidRDefault="00F90BDC"/>
    <w:p w14:paraId="37FFC67F" w14:textId="77777777" w:rsidR="00F90BDC" w:rsidRDefault="00F90BDC">
      <w:r xmlns:w="http://schemas.openxmlformats.org/wordprocessingml/2006/main">
        <w:t xml:space="preserve">রোমানস 3:12 তারা সকলেই পথের বাইরে চলে গেছে, তারা একসাথে অলাভজনক হয়েছে; ভালো কাজ করে এমন কেউ নেই, না, একজনও নেই৷</w:t>
      </w:r>
    </w:p>
    <w:p w14:paraId="6A6EC316" w14:textId="77777777" w:rsidR="00F90BDC" w:rsidRDefault="00F90BDC"/>
    <w:p w14:paraId="363F11BD" w14:textId="77777777" w:rsidR="00F90BDC" w:rsidRDefault="00F90BDC">
      <w:r xmlns:w="http://schemas.openxmlformats.org/wordprocessingml/2006/main">
        <w:t xml:space="preserve">সমস্ত মানুষ অলাভজনক এবং ঈশ্বরের কাছ থেকে বিপথগামী হয়েছে, কারণ কেউই ভাল করতে সক্ষম নয়।</w:t>
      </w:r>
    </w:p>
    <w:p w14:paraId="2C9844F8" w14:textId="77777777" w:rsidR="00F90BDC" w:rsidRDefault="00F90BDC"/>
    <w:p w14:paraId="689AB89B" w14:textId="77777777" w:rsidR="00F90BDC" w:rsidRDefault="00F90BDC">
      <w:r xmlns:w="http://schemas.openxmlformats.org/wordprocessingml/2006/main">
        <w:t xml:space="preserve">1. পাপের শক্তি: পতনের কলুষিত প্রভাব বোঝা</w:t>
      </w:r>
    </w:p>
    <w:p w14:paraId="12A8FC56" w14:textId="77777777" w:rsidR="00F90BDC" w:rsidRDefault="00F90BDC"/>
    <w:p w14:paraId="77E5238A" w14:textId="77777777" w:rsidR="00F90BDC" w:rsidRDefault="00F90BDC">
      <w:r xmlns:w="http://schemas.openxmlformats.org/wordprocessingml/2006/main">
        <w:t xml:space="preserve">2. অনুগ্রহ এবং সত্য: সত্য পবিত্রতার জন্য উভয়কে আলিঙ্গন করতে শেখা</w:t>
      </w:r>
    </w:p>
    <w:p w14:paraId="2C915D18" w14:textId="77777777" w:rsidR="00F90BDC" w:rsidRDefault="00F90BDC"/>
    <w:p w14:paraId="5FAD3437" w14:textId="77777777" w:rsidR="00F90BDC" w:rsidRDefault="00F90BDC">
      <w:r xmlns:w="http://schemas.openxmlformats.org/wordprocessingml/2006/main">
        <w:t xml:space="preserve">1. রোমানস 5:12-14, “অতএব, যেমন একজন মানুষের মাধ্যমে পাপ পৃথিবীতে এসেছিল, এবং পাপের মাধ্যমে মৃত্যু, এবং একইভাবে মৃত্যু সমস্ত মানুষের মধ্যে ছড়িয়ে পড়েছিল কারণ সকলেই পাপ করেছিল- কারণ আইনের আগে পাপ সত্যিই পৃথিবীতে ছিল। দেওয়া হয়েছে, কিন্তু যেখানে আইন নেই সেখানে পাপ গণনা করা হয় না। তবুও মৃত্যু আদম থেকে মূসা পর্যন্ত রাজত্ব করেছিল, এমনকি যাদের পাপ করা আদমের সীমালঙ্ঘনের মতো ছিল না, যিনি আগত একজনের মতো ছিলেন।"</w:t>
      </w:r>
    </w:p>
    <w:p w14:paraId="12B8FB4C" w14:textId="77777777" w:rsidR="00F90BDC" w:rsidRDefault="00F90BDC"/>
    <w:p w14:paraId="5D8D59DD" w14:textId="77777777" w:rsidR="00F90BDC" w:rsidRDefault="00F90BDC">
      <w:r xmlns:w="http://schemas.openxmlformats.org/wordprocessingml/2006/main">
        <w:t xml:space="preserve">2. গীতসংহিতা 14:1-3, "মূর্খ মনে মনে বলে, "কোন ঈশ্বর নেই।" তারা দুর্নীতিগ্রস্ত, তারা জঘন্য কাজ করে; ভালো কাজ করে এমন কেউ নেই। প্রভু স্বর্গ থেকে মনুষ্যসন্তানদের দিকে তাকান, দেখার জন্য যে কেউ বুঝতে পারে, যারা ঈশ্বরের খোঁজ করে। তারা সবাই মুখ ফিরিয়ে নিয়েছে; তারা একসাথে দুর্নীতিগ্রস্ত হয়েছে; এমন কেউ নেই যে ভালো করে, এমনকি একজনও নয়।"</w:t>
      </w:r>
    </w:p>
    <w:p w14:paraId="12BD6986" w14:textId="77777777" w:rsidR="00F90BDC" w:rsidRDefault="00F90BDC"/>
    <w:p w14:paraId="07860549" w14:textId="77777777" w:rsidR="00F90BDC" w:rsidRDefault="00F90BDC">
      <w:r xmlns:w="http://schemas.openxmlformats.org/wordprocessingml/2006/main">
        <w:t xml:space="preserve">রোমানস 3:13 তাদের গলা একটি খোলা সমাধি; তারা তাদের জিহ্বা দিয়ে প্রতারণা করেছে; এস্পের বিষ তাদের ঠোঁটের নিচে রয়েছে:</w:t>
      </w:r>
    </w:p>
    <w:p w14:paraId="3B857F90" w14:textId="77777777" w:rsidR="00F90BDC" w:rsidRDefault="00F90BDC"/>
    <w:p w14:paraId="0B7B7A14" w14:textId="77777777" w:rsidR="00F90BDC" w:rsidRDefault="00F90BDC">
      <w:r xmlns:w="http://schemas.openxmlformats.org/wordprocessingml/2006/main">
        <w:t xml:space="preserve">উত্তরণটি প্রতারণামূলক শব্দ এবং বিশ্বাসঘাতক কর্মের কথা বলে যা বিষের সাথে তুলনা করা হয়।</w:t>
      </w:r>
    </w:p>
    <w:p w14:paraId="1B06FEAD" w14:textId="77777777" w:rsidR="00F90BDC" w:rsidRDefault="00F90BDC"/>
    <w:p w14:paraId="7664E92B" w14:textId="77777777" w:rsidR="00F90BDC" w:rsidRDefault="00F90BDC">
      <w:r xmlns:w="http://schemas.openxmlformats.org/wordprocessingml/2006/main">
        <w:t xml:space="preserve">1: আমাদের সর্বদা আমাদের কথা এবং কাজ সম্পর্কে সতর্ক থাকতে হবে, কারণ এগুলি অন্যদের কাছে বিষের মতো হতে পারে।</w:t>
      </w:r>
    </w:p>
    <w:p w14:paraId="18520AEA" w14:textId="77777777" w:rsidR="00F90BDC" w:rsidRDefault="00F90BDC"/>
    <w:p w14:paraId="1E7962E4" w14:textId="77777777" w:rsidR="00F90BDC" w:rsidRDefault="00F90BDC">
      <w:r xmlns:w="http://schemas.openxmlformats.org/wordprocessingml/2006/main">
        <w:t xml:space="preserve">2: আসুন আমরা যা করি তাতে সৎ এবং আন্তরিক হওয়ার চেষ্টা করি, কারণ আমাদের কথা এবং কাজ আশীর্বাদ হওয়া উচিত এবং অভিশাপ নয়।</w:t>
      </w:r>
    </w:p>
    <w:p w14:paraId="31D37AED" w14:textId="77777777" w:rsidR="00F90BDC" w:rsidRDefault="00F90BDC"/>
    <w:p w14:paraId="191FB57C" w14:textId="77777777" w:rsidR="00F90BDC" w:rsidRDefault="00F90BDC">
      <w:r xmlns:w="http://schemas.openxmlformats.org/wordprocessingml/2006/main">
        <w:t xml:space="preserve">1: জেমস 3:5-9 - আমাদের মুখ থেকে যে শব্দগুলি বের হয় সেগুলির বিষয়ে আমাদের অবশ্যই সতর্ক থাকতে হবে, কারণ তাদের প্রচুর ক্ষতি করার ক্ষমতা রয়েছে।</w:t>
      </w:r>
    </w:p>
    <w:p w14:paraId="70821249" w14:textId="77777777" w:rsidR="00F90BDC" w:rsidRDefault="00F90BDC"/>
    <w:p w14:paraId="49047C38" w14:textId="77777777" w:rsidR="00F90BDC" w:rsidRDefault="00F90BDC">
      <w:r xmlns:w="http://schemas.openxmlformats.org/wordprocessingml/2006/main">
        <w:t xml:space="preserve">2: হিতোপদেশ 12:18 - বেপরোয়া শব্দ তলোয়ারের মত বিদ্ধ করে, কিন্তু জ্ঞানীদের জিহ্বা নিরাময় নিয়ে আসে।</w:t>
      </w:r>
    </w:p>
    <w:p w14:paraId="4C1E5A5E" w14:textId="77777777" w:rsidR="00F90BDC" w:rsidRDefault="00F90BDC"/>
    <w:p w14:paraId="437DA2D0" w14:textId="77777777" w:rsidR="00F90BDC" w:rsidRDefault="00F90BDC">
      <w:r xmlns:w="http://schemas.openxmlformats.org/wordprocessingml/2006/main">
        <w:t xml:space="preserve">রোমানস 3:14 যার মুখ অভিশাপ ও তিক্ততায় পূর্ণ:</w:t>
      </w:r>
    </w:p>
    <w:p w14:paraId="45DBD729" w14:textId="77777777" w:rsidR="00F90BDC" w:rsidRDefault="00F90BDC"/>
    <w:p w14:paraId="1DDA1251" w14:textId="77777777" w:rsidR="00F90BDC" w:rsidRDefault="00F90BDC">
      <w:r xmlns:w="http://schemas.openxmlformats.org/wordprocessingml/2006/main">
        <w:t xml:space="preserve">উত্তরণটি এমন লোকদের কথা বলে যাদের মুখ অভিশাপ ও তিক্ততায় পূর্ণ।</w:t>
      </w:r>
    </w:p>
    <w:p w14:paraId="51FD7FC5" w14:textId="77777777" w:rsidR="00F90BDC" w:rsidRDefault="00F90BDC"/>
    <w:p w14:paraId="051B9A50" w14:textId="77777777" w:rsidR="00F90BDC" w:rsidRDefault="00F90BDC">
      <w:r xmlns:w="http://schemas.openxmlformats.org/wordprocessingml/2006/main">
        <w:t xml:space="preserve">1. জীবন কথা বলতে শেখা: ইতিবাচক শব্দের শক্তি</w:t>
      </w:r>
    </w:p>
    <w:p w14:paraId="0EFB9834" w14:textId="77777777" w:rsidR="00F90BDC" w:rsidRDefault="00F90BDC"/>
    <w:p w14:paraId="650AABA6" w14:textId="77777777" w:rsidR="00F90BDC" w:rsidRDefault="00F90BDC">
      <w:r xmlns:w="http://schemas.openxmlformats.org/wordprocessingml/2006/main">
        <w:t xml:space="preserve">2. আপনার কথা কম হতে দিন: বক্তৃতায় আত্ম-নিয়ন্ত্রণ অনুশীলন করুন</w:t>
      </w:r>
    </w:p>
    <w:p w14:paraId="6567F850" w14:textId="77777777" w:rsidR="00F90BDC" w:rsidRDefault="00F90BDC"/>
    <w:p w14:paraId="60ADFC50" w14:textId="77777777" w:rsidR="00F90BDC" w:rsidRDefault="00F90BDC">
      <w:r xmlns:w="http://schemas.openxmlformats.org/wordprocessingml/2006/main">
        <w:t xml:space="preserve">1. জেমস 3:5-10</w:t>
      </w:r>
    </w:p>
    <w:p w14:paraId="0DB56E72" w14:textId="77777777" w:rsidR="00F90BDC" w:rsidRDefault="00F90BDC"/>
    <w:p w14:paraId="045AB5AD" w14:textId="77777777" w:rsidR="00F90BDC" w:rsidRDefault="00F90BDC">
      <w:r xmlns:w="http://schemas.openxmlformats.org/wordprocessingml/2006/main">
        <w:t xml:space="preserve">2. কলসীয় 4:6</w:t>
      </w:r>
    </w:p>
    <w:p w14:paraId="26F87269" w14:textId="77777777" w:rsidR="00F90BDC" w:rsidRDefault="00F90BDC"/>
    <w:p w14:paraId="2449E157" w14:textId="77777777" w:rsidR="00F90BDC" w:rsidRDefault="00F90BDC">
      <w:r xmlns:w="http://schemas.openxmlformats.org/wordprocessingml/2006/main">
        <w:t xml:space="preserve">রোমানস 3:15 তাদের পা রক্তপাতের জন্য দ্রুত।</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উত্তরণটি মানুষের রক্তপাতের দ্রুততার কথা বলে।</w:t>
      </w:r>
    </w:p>
    <w:p w14:paraId="6363F897" w14:textId="77777777" w:rsidR="00F90BDC" w:rsidRDefault="00F90BDC"/>
    <w:p w14:paraId="0D449984" w14:textId="77777777" w:rsidR="00F90BDC" w:rsidRDefault="00F90BDC">
      <w:r xmlns:w="http://schemas.openxmlformats.org/wordprocessingml/2006/main">
        <w:t xml:space="preserve">1. হিংসার চিন্তাভাবনা এবং কর্ম থেকে আমাদের হৃদয় ও মনকে রক্ষা করার গুরুত্ব সম্পর্কে ক।</w:t>
      </w:r>
    </w:p>
    <w:p w14:paraId="1BC21C92" w14:textId="77777777" w:rsidR="00F90BDC" w:rsidRDefault="00F90BDC"/>
    <w:p w14:paraId="00CEC8B0" w14:textId="77777777" w:rsidR="00F90BDC" w:rsidRDefault="00F90BDC">
      <w:r xmlns:w="http://schemas.openxmlformats.org/wordprocessingml/2006/main">
        <w:t xml:space="preserve">2. মুক্তির শক্তি এবং সহিংসতার জীবন থেকে শান্তির জীবন বেছে নেওয়ার ক্ষমতার উপর ক।</w:t>
      </w:r>
    </w:p>
    <w:p w14:paraId="17F5AB88" w14:textId="77777777" w:rsidR="00F90BDC" w:rsidRDefault="00F90BDC"/>
    <w:p w14:paraId="46C23E99" w14:textId="77777777" w:rsidR="00F90BDC" w:rsidRDefault="00F90BDC">
      <w:r xmlns:w="http://schemas.openxmlformats.org/wordprocessingml/2006/main">
        <w:t xml:space="preserve">1. হিতোপদেশ 4:23 - সবকিছুর উপরে আপনার হৃদয়কে রক্ষা করুন, কারণ এটি আপনার জীবনের গতিপথ নির্ধারণ করে।</w:t>
      </w:r>
    </w:p>
    <w:p w14:paraId="24E84FC9" w14:textId="77777777" w:rsidR="00F90BDC" w:rsidRDefault="00F90BDC"/>
    <w:p w14:paraId="7F4985DE" w14:textId="77777777" w:rsidR="00F90BDC" w:rsidRDefault="00F90BDC">
      <w:r xmlns:w="http://schemas.openxmlformats.org/wordprocessingml/2006/main">
        <w:t xml:space="preserve">2. ইশাইয়া 43:25 - আমিই সেই একজন যিনি আমার নিজের জন্য আপনার পাপগুলিকে মুছে দেন এবং আপনার পাপগুলি আর স্মরণ করেন না।</w:t>
      </w:r>
    </w:p>
    <w:p w14:paraId="42A18A29" w14:textId="77777777" w:rsidR="00F90BDC" w:rsidRDefault="00F90BDC"/>
    <w:p w14:paraId="4A3E321E" w14:textId="77777777" w:rsidR="00F90BDC" w:rsidRDefault="00F90BDC">
      <w:r xmlns:w="http://schemas.openxmlformats.org/wordprocessingml/2006/main">
        <w:t xml:space="preserve">রোমানস 3:16 ধ্বংস ও দুর্দশা তাদের পথে রয়েছে:</w:t>
      </w:r>
    </w:p>
    <w:p w14:paraId="4F157FF7" w14:textId="77777777" w:rsidR="00F90BDC" w:rsidRDefault="00F90BDC"/>
    <w:p w14:paraId="06DB031F" w14:textId="77777777" w:rsidR="00F90BDC" w:rsidRDefault="00F90BDC">
      <w:r xmlns:w="http://schemas.openxmlformats.org/wordprocessingml/2006/main">
        <w:t xml:space="preserve">যাঁরা ঈশ্বরকে অনুসরণ করে না তাদের পথে ধ্বংস ও দুর্দশার কথা বলে৷</w:t>
      </w:r>
    </w:p>
    <w:p w14:paraId="1B136E51" w14:textId="77777777" w:rsidR="00F90BDC" w:rsidRDefault="00F90BDC"/>
    <w:p w14:paraId="537BD9CA" w14:textId="77777777" w:rsidR="00F90BDC" w:rsidRDefault="00F90BDC">
      <w:r xmlns:w="http://schemas.openxmlformats.org/wordprocessingml/2006/main">
        <w:t xml:space="preserve">1: শান্তি ও আনন্দ পেতে ঈশ্বর এবং তাঁর পথ অনুসরণ করুন</w:t>
      </w:r>
    </w:p>
    <w:p w14:paraId="515EF558" w14:textId="77777777" w:rsidR="00F90BDC" w:rsidRDefault="00F90BDC"/>
    <w:p w14:paraId="42F71E70" w14:textId="77777777" w:rsidR="00F90BDC" w:rsidRDefault="00F90BDC">
      <w:r xmlns:w="http://schemas.openxmlformats.org/wordprocessingml/2006/main">
        <w:t xml:space="preserve">2: ধ্বংস এবং দুর্দশা তাদের থেকে দূরে নয় যারা ঈশ্বর থেকে মুখ ফিরিয়ে নেয়</w:t>
      </w:r>
    </w:p>
    <w:p w14:paraId="1D5796FD" w14:textId="77777777" w:rsidR="00F90BDC" w:rsidRDefault="00F90BDC"/>
    <w:p w14:paraId="44483BC1" w14:textId="77777777" w:rsidR="00F90BDC" w:rsidRDefault="00F90BDC">
      <w:r xmlns:w="http://schemas.openxmlformats.org/wordprocessingml/2006/main">
        <w:t xml:space="preserve">1: Jeremiah 17:5-8 - এই অনুচ্ছেদটি সেই ধ্বংসের কথা বলে যা তাদের অনুসরণ করে যারা ঈশ্বর থেকে দূরে সরে যায়।</w:t>
      </w:r>
    </w:p>
    <w:p w14:paraId="22293EC5" w14:textId="77777777" w:rsidR="00F90BDC" w:rsidRDefault="00F90BDC"/>
    <w:p w14:paraId="2359D55F" w14:textId="77777777" w:rsidR="00F90BDC" w:rsidRDefault="00F90BDC">
      <w:r xmlns:w="http://schemas.openxmlformats.org/wordprocessingml/2006/main">
        <w:t xml:space="preserve">2: গীতসংহিতা 1:1-3 - এই অনুচ্ছেদটি সেই আশীর্বাদের কথা বলে যা তাদের কাছে আসে যারা ঈশ্বরের আইনে আনন্দিত হয়।</w:t>
      </w:r>
    </w:p>
    <w:p w14:paraId="485B7421" w14:textId="77777777" w:rsidR="00F90BDC" w:rsidRDefault="00F90BDC"/>
    <w:p w14:paraId="7782EEED" w14:textId="77777777" w:rsidR="00F90BDC" w:rsidRDefault="00F90BDC">
      <w:r xmlns:w="http://schemas.openxmlformats.org/wordprocessingml/2006/main">
        <w:t xml:space="preserve">রোমানস 3:17 এবং শান্তির পথ তারা জানে না:</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শান্তির পথ না জানার পরিণতি ভয়াবহ।</w:t>
      </w:r>
    </w:p>
    <w:p w14:paraId="6B47881F" w14:textId="77777777" w:rsidR="00F90BDC" w:rsidRDefault="00F90BDC"/>
    <w:p w14:paraId="323E0200" w14:textId="77777777" w:rsidR="00F90BDC" w:rsidRDefault="00F90BDC">
      <w:r xmlns:w="http://schemas.openxmlformats.org/wordprocessingml/2006/main">
        <w:t xml:space="preserve">1. শান্তির পথ জানার গুরুত্ব।</w:t>
      </w:r>
    </w:p>
    <w:p w14:paraId="0FDF93D8" w14:textId="77777777" w:rsidR="00F90BDC" w:rsidRDefault="00F90BDC"/>
    <w:p w14:paraId="0F3770C8" w14:textId="77777777" w:rsidR="00F90BDC" w:rsidRDefault="00F90BDC">
      <w:r xmlns:w="http://schemas.openxmlformats.org/wordprocessingml/2006/main">
        <w:t xml:space="preserve">2. শান্তির পথ না জানার মূল্য।</w:t>
      </w:r>
    </w:p>
    <w:p w14:paraId="5CEE5BAE" w14:textId="77777777" w:rsidR="00F90BDC" w:rsidRDefault="00F90BDC"/>
    <w:p w14:paraId="3F4016CD" w14:textId="77777777" w:rsidR="00F90BDC" w:rsidRDefault="00F90BDC">
      <w:r xmlns:w="http://schemas.openxmlformats.org/wordprocessingml/2006/main">
        <w:t xml:space="preserve">1. ইশাইয়া 59:8 - শান্তির পথ তারা জানে না, এবং তাদের চলার মধ্যে কোন বিচার নেই: তারা তাদের আঁকাবাঁকা পথ তৈরি করেছে: যে কেউ সেখানে যাবে সে শান্তি জানবে না।</w:t>
      </w:r>
    </w:p>
    <w:p w14:paraId="18B7823A" w14:textId="77777777" w:rsidR="00F90BDC" w:rsidRDefault="00F90BDC"/>
    <w:p w14:paraId="530BB70C" w14:textId="77777777" w:rsidR="00F90BDC" w:rsidRDefault="00F90BDC">
      <w:r xmlns:w="http://schemas.openxmlformats.org/wordprocessingml/2006/main">
        <w:t xml:space="preserve">2. গীতসংহিতা 119:165 - যারা আপনার আইন ভালবাসে তাদের মহান শান্তি রয়েছে: এবং কিছুই তাদের বিরক্ত করবে না।</w:t>
      </w:r>
    </w:p>
    <w:p w14:paraId="037A283F" w14:textId="77777777" w:rsidR="00F90BDC" w:rsidRDefault="00F90BDC"/>
    <w:p w14:paraId="0066A70C" w14:textId="77777777" w:rsidR="00F90BDC" w:rsidRDefault="00F90BDC">
      <w:r xmlns:w="http://schemas.openxmlformats.org/wordprocessingml/2006/main">
        <w:t xml:space="preserve">রোমানস 3:18 তাদের চোখের সামনে ঈশ্বরের ভয় নেই।</w:t>
      </w:r>
    </w:p>
    <w:p w14:paraId="7D2326A3" w14:textId="77777777" w:rsidR="00F90BDC" w:rsidRDefault="00F90BDC"/>
    <w:p w14:paraId="488E2CA8" w14:textId="77777777" w:rsidR="00F90BDC" w:rsidRDefault="00F90BDC">
      <w:r xmlns:w="http://schemas.openxmlformats.org/wordprocessingml/2006/main">
        <w:t xml:space="preserve">মানুষ ঈশ্বর বা তাঁর বিচারের ভয় ছাড়াই কাজ করে।</w:t>
      </w:r>
    </w:p>
    <w:p w14:paraId="11541169" w14:textId="77777777" w:rsidR="00F90BDC" w:rsidRDefault="00F90BDC"/>
    <w:p w14:paraId="612C9D98" w14:textId="77777777" w:rsidR="00F90BDC" w:rsidRDefault="00F90BDC">
      <w:r xmlns:w="http://schemas.openxmlformats.org/wordprocessingml/2006/main">
        <w:t xml:space="preserve">1. প্রভুর ভয়: একটি ফলদায়ক জীবনের ভিত্তি</w:t>
      </w:r>
    </w:p>
    <w:p w14:paraId="07A6AFC2" w14:textId="77777777" w:rsidR="00F90BDC" w:rsidRDefault="00F90BDC"/>
    <w:p w14:paraId="20B1494B" w14:textId="77777777" w:rsidR="00F90BDC" w:rsidRDefault="00F90BDC">
      <w:r xmlns:w="http://schemas.openxmlformats.org/wordprocessingml/2006/main">
        <w:t xml:space="preserve">2. ঈশ্বর দেখছেন: সর্বশক্তিমানের উপস্থিতিতে কীভাবে বেঁচে থাকা যায়</w:t>
      </w:r>
    </w:p>
    <w:p w14:paraId="4C559557" w14:textId="77777777" w:rsidR="00F90BDC" w:rsidRDefault="00F90BDC"/>
    <w:p w14:paraId="0A4F154F" w14:textId="77777777" w:rsidR="00F90BDC" w:rsidRDefault="00F90BDC">
      <w:r xmlns:w="http://schemas.openxmlformats.org/wordprocessingml/2006/main">
        <w:t xml:space="preserve">1. হিতোপদেশ 9:10 - প্রভুর ভয় হল জ্ঞানের শুরু, এবং পবিত্রের জ্ঞান হল অন্তর্দৃষ্টি৷</w:t>
      </w:r>
    </w:p>
    <w:p w14:paraId="16F11DFE" w14:textId="77777777" w:rsidR="00F90BDC" w:rsidRDefault="00F90BDC"/>
    <w:p w14:paraId="3B1845C8" w14:textId="77777777" w:rsidR="00F90BDC" w:rsidRDefault="00F90BDC">
      <w:r xmlns:w="http://schemas.openxmlformats.org/wordprocessingml/2006/main">
        <w:t xml:space="preserve">2. গীতসংহিতা 111:10 - প্রভুর ভয় জ্ঞানের শুরু; যারা এটা অনুশীলন করে তাদের সকলেরই ভালো বোঝাপড়া আছে। তাঁর প্রশংসা চিরকাল স্থায়ী!</w:t>
      </w:r>
    </w:p>
    <w:p w14:paraId="2D39DF73" w14:textId="77777777" w:rsidR="00F90BDC" w:rsidRDefault="00F90BDC"/>
    <w:p w14:paraId="203E17CB" w14:textId="77777777" w:rsidR="00F90BDC" w:rsidRDefault="00F90BDC">
      <w:r xmlns:w="http://schemas.openxmlformats.org/wordprocessingml/2006/main">
        <w:t xml:space="preserve">রোমানস 3:19 এখন আমরা জানি যে আইন যা কিছু বলে, তা তাদেরই বলে যারা আইনের অধীন রয়েছে: যাতে প্রত্যেকের মুখ বন্ধ হয়ে যায় এবং সমস্ত বিশ্ব ঈশ্বরের সামনে দোষী হয়।</w:t>
      </w:r>
    </w:p>
    <w:p w14:paraId="0923987F" w14:textId="77777777" w:rsidR="00F90BDC" w:rsidRDefault="00F90BDC"/>
    <w:p w14:paraId="359DFA22" w14:textId="77777777" w:rsidR="00F90BDC" w:rsidRDefault="00F90BDC">
      <w:r xmlns:w="http://schemas.openxmlformats.org/wordprocessingml/2006/main">
        <w:t xml:space="preserve">আইন সব মানুষের জন্য প্রযোজ্য এবং সমস্ত মানুষ ঈশ্বরের কাছে দোষী।</w:t>
      </w:r>
    </w:p>
    <w:p w14:paraId="0891B476" w14:textId="77777777" w:rsidR="00F90BDC" w:rsidRDefault="00F90BDC"/>
    <w:p w14:paraId="58C4B8A1" w14:textId="77777777" w:rsidR="00F90BDC" w:rsidRDefault="00F90BDC">
      <w:r xmlns:w="http://schemas.openxmlformats.org/wordprocessingml/2006/main">
        <w:t xml:space="preserve">1. আইনের ক্ষমতা এবং এটি আমাদের সকলের জন্য কীভাবে প্রযোজ্য।</w:t>
      </w:r>
    </w:p>
    <w:p w14:paraId="0DEBE750" w14:textId="77777777" w:rsidR="00F90BDC" w:rsidRDefault="00F90BDC"/>
    <w:p w14:paraId="2E158DFA" w14:textId="77777777" w:rsidR="00F90BDC" w:rsidRDefault="00F90BDC">
      <w:r xmlns:w="http://schemas.openxmlformats.org/wordprocessingml/2006/main">
        <w:t xml:space="preserve">2. কিভাবে ঈশ্বরের সামনে দোষী হওয়া আমাদেরকে তাঁর কাছাকাছি নিয়ে আসে।</w:t>
      </w:r>
    </w:p>
    <w:p w14:paraId="0BF48637" w14:textId="77777777" w:rsidR="00F90BDC" w:rsidRDefault="00F90BDC"/>
    <w:p w14:paraId="3ECDB004" w14:textId="77777777" w:rsidR="00F90BDC" w:rsidRDefault="00F90BDC">
      <w:r xmlns:w="http://schemas.openxmlformats.org/wordprocessingml/2006/main">
        <w:t xml:space="preserve">1. গীতসংহিতা 51:3 - কারণ আমি আমার সীমালঙ্ঘন স্বীকার করি: এবং আমার পাপ সর্বদা আমার সামনে।</w:t>
      </w:r>
    </w:p>
    <w:p w14:paraId="73E66098" w14:textId="77777777" w:rsidR="00F90BDC" w:rsidRDefault="00F90BDC"/>
    <w:p w14:paraId="68148A92" w14:textId="77777777" w:rsidR="00F90BDC" w:rsidRDefault="00F90BDC">
      <w:r xmlns:w="http://schemas.openxmlformats.org/wordprocessingml/2006/main">
        <w:t xml:space="preserve">2. জেমস 2:10 - কারণ যে কেউ পুরো আইন পালন করে, এবং তবুও একটি বিন্দুতে অপরাধ করে, সে সকলের জন্য দোষী।</w:t>
      </w:r>
    </w:p>
    <w:p w14:paraId="7714FDD8" w14:textId="77777777" w:rsidR="00F90BDC" w:rsidRDefault="00F90BDC"/>
    <w:p w14:paraId="7B5B3C81" w14:textId="77777777" w:rsidR="00F90BDC" w:rsidRDefault="00F90BDC">
      <w:r xmlns:w="http://schemas.openxmlformats.org/wordprocessingml/2006/main">
        <w:t xml:space="preserve">রোমানস 3:20 তাই আইনের কাজ দ্বারা তার দৃষ্টিতে কোন মাংসই ধার্মিক বলে গণ্য হবে না, কারণ আইন দ্বারাই পাপের জ্ঞান হয়।</w:t>
      </w:r>
    </w:p>
    <w:p w14:paraId="762D1693" w14:textId="77777777" w:rsidR="00F90BDC" w:rsidRDefault="00F90BDC"/>
    <w:p w14:paraId="3AC7ED07" w14:textId="77777777" w:rsidR="00F90BDC" w:rsidRDefault="00F90BDC">
      <w:r xmlns:w="http://schemas.openxmlformats.org/wordprocessingml/2006/main">
        <w:t xml:space="preserve">আইন মেনে ঈশ্বরের সামনে কাউকে ধার্মিক ঘোষণা করা যায় না; পরিবর্তে, এটি শুধুমাত্র পাপের জ্ঞান নিয়ে আসে।</w:t>
      </w:r>
    </w:p>
    <w:p w14:paraId="22DD077A" w14:textId="77777777" w:rsidR="00F90BDC" w:rsidRDefault="00F90BDC"/>
    <w:p w14:paraId="1474964F" w14:textId="77777777" w:rsidR="00F90BDC" w:rsidRDefault="00F90BDC">
      <w:r xmlns:w="http://schemas.openxmlformats.org/wordprocessingml/2006/main">
        <w:t xml:space="preserve">1. আইন আমাদের একজন পরিত্রাতার প্রয়োজনীয়তা প্রকাশ করে</w:t>
      </w:r>
    </w:p>
    <w:p w14:paraId="57B71702" w14:textId="77777777" w:rsidR="00F90BDC" w:rsidRDefault="00F90BDC"/>
    <w:p w14:paraId="25FA9E6A" w14:textId="77777777" w:rsidR="00F90BDC" w:rsidRDefault="00F90BDC">
      <w:r xmlns:w="http://schemas.openxmlformats.org/wordprocessingml/2006/main">
        <w:t xml:space="preserve">2. অনুগ্রহের স্বাধীনতা</w:t>
      </w:r>
    </w:p>
    <w:p w14:paraId="1A9C178F" w14:textId="77777777" w:rsidR="00F90BDC" w:rsidRDefault="00F90BDC"/>
    <w:p w14:paraId="714094A0" w14:textId="77777777" w:rsidR="00F90BDC" w:rsidRDefault="00F90BDC">
      <w:r xmlns:w="http://schemas.openxmlformats.org/wordprocessingml/2006/main">
        <w:t xml:space="preserve">1. গালাতীয় 2:16 - এটা জেনে যে একজন মানুষ আইনের কাজ দ্বারা ধার্মিক নয়, কিন্তু যীশু খ্রীষ্টের বিশ্বাস দ্বারা, এমনকি আমরা যীশু খ্রীষ্টে বিশ্বাস করেছি, যাতে আমরা খ্রীষ্টের বিশ্বাসের দ্বারা ধার্মিক হতে পারি, এবং নয় বিধি-ব্যবস্থার কাজের দ্বারা৷</w:t>
      </w:r>
    </w:p>
    <w:p w14:paraId="5592A97F" w14:textId="77777777" w:rsidR="00F90BDC" w:rsidRDefault="00F90BDC"/>
    <w:p w14:paraId="767D5236" w14:textId="77777777" w:rsidR="00F90BDC" w:rsidRDefault="00F90BDC">
      <w:r xmlns:w="http://schemas.openxmlformats.org/wordprocessingml/2006/main">
        <w:t xml:space="preserve">2. গীতসংহিতা 51:4 - তোমার বিরুদ্ধে, শুধুমাত্র তোমারই বিরুদ্ধে, আমি পাপ করেছি, এবং তোমার দৃষ্টিতে এই মন্দ কাজ করেছি: আপনি </w:t>
      </w:r>
      <w:r xmlns:w="http://schemas.openxmlformats.org/wordprocessingml/2006/main">
        <w:lastRenderedPageBreak xmlns:w="http://schemas.openxmlformats.org/wordprocessingml/2006/main"/>
      </w:r>
      <w:r xmlns:w="http://schemas.openxmlformats.org/wordprocessingml/2006/main">
        <w:t xml:space="preserve">যখন কথা বলবেন তখন আপনি ধার্মিক হবেন, এবং যখন আপনি বিচার করবেন তখন পরিষ্কার হবেন।</w:t>
      </w:r>
    </w:p>
    <w:p w14:paraId="40C7E318" w14:textId="77777777" w:rsidR="00F90BDC" w:rsidRDefault="00F90BDC"/>
    <w:p w14:paraId="4F5FE4C3" w14:textId="77777777" w:rsidR="00F90BDC" w:rsidRDefault="00F90BDC">
      <w:r xmlns:w="http://schemas.openxmlformats.org/wordprocessingml/2006/main">
        <w:t xml:space="preserve">রোমানস 3:21 কিন্তু এখন আইন ছাড়া ঈশ্বরের ধার্মিকতা প্রকাশ পাচ্ছে, আইন ও ভাববাদীদের দ্বারা সাক্ষ্য দেওয়া হচ্ছে;</w:t>
      </w:r>
    </w:p>
    <w:p w14:paraId="2CD7ECE6" w14:textId="77777777" w:rsidR="00F90BDC" w:rsidRDefault="00F90BDC"/>
    <w:p w14:paraId="72A80825" w14:textId="77777777" w:rsidR="00F90BDC" w:rsidRDefault="00F90BDC">
      <w:r xmlns:w="http://schemas.openxmlformats.org/wordprocessingml/2006/main">
        <w:t xml:space="preserve">ঈশ্বরের ধার্মিকতা আইন ছাড়া প্রকাশিত হয়, এবং আইন এবং নবীদের দ্বারা ভবিষ্যদ্বাণী করা হয়েছিল।</w:t>
      </w:r>
    </w:p>
    <w:p w14:paraId="334D766B" w14:textId="77777777" w:rsidR="00F90BDC" w:rsidRDefault="00F90BDC"/>
    <w:p w14:paraId="3DC4ADD4" w14:textId="77777777" w:rsidR="00F90BDC" w:rsidRDefault="00F90BDC">
      <w:r xmlns:w="http://schemas.openxmlformats.org/wordprocessingml/2006/main">
        <w:t xml:space="preserve">1. ঈশ্বরের ধার্মিকতা আইনের চেয়ে বড়</w:t>
      </w:r>
    </w:p>
    <w:p w14:paraId="3D4D7861" w14:textId="77777777" w:rsidR="00F90BDC" w:rsidRDefault="00F90BDC"/>
    <w:p w14:paraId="600FFD53" w14:textId="77777777" w:rsidR="00F90BDC" w:rsidRDefault="00F90BDC">
      <w:r xmlns:w="http://schemas.openxmlformats.org/wordprocessingml/2006/main">
        <w:t xml:space="preserve">2. আমরা বিশ্বাসের মাধ্যমে অনুগ্রহে রক্ষা পাই</w:t>
      </w:r>
    </w:p>
    <w:p w14:paraId="60763C0E" w14:textId="77777777" w:rsidR="00F90BDC" w:rsidRDefault="00F90BDC"/>
    <w:p w14:paraId="32EADC4C" w14:textId="77777777" w:rsidR="00F90BDC" w:rsidRDefault="00F90BDC">
      <w:r xmlns:w="http://schemas.openxmlformats.org/wordprocessingml/2006/main">
        <w:t xml:space="preserve">1. গালাতীয় 2:16 - এটা জেনে যে একজন মানুষ আইনের কাজ দ্বারা ধার্মিক নয়, কিন্তু যীশু খ্রীষ্টের বিশ্বাস দ্বারা, এমনকি আমরা যীশু খ্রীষ্টে বিশ্বাস করেছি, যাতে আমরা খ্রীষ্টের বিশ্বাসের দ্বারা ধার্মিক হতে পারি, এবং নয় বিধি-ব্যবস্থার কাজের দ্বারা৷</w:t>
      </w:r>
    </w:p>
    <w:p w14:paraId="77122912" w14:textId="77777777" w:rsidR="00F90BDC" w:rsidRDefault="00F90BDC"/>
    <w:p w14:paraId="0EBE9319" w14:textId="77777777" w:rsidR="00F90BDC" w:rsidRDefault="00F90BDC">
      <w:r xmlns:w="http://schemas.openxmlformats.org/wordprocessingml/2006/main">
        <w:t xml:space="preserve">2.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14:paraId="401DEDCA" w14:textId="77777777" w:rsidR="00F90BDC" w:rsidRDefault="00F90BDC"/>
    <w:p w14:paraId="573831B4" w14:textId="77777777" w:rsidR="00F90BDC" w:rsidRDefault="00F90BDC">
      <w:r xmlns:w="http://schemas.openxmlformats.org/wordprocessingml/2006/main">
        <w:t xml:space="preserve">রোমানস 3:22 এমনকি ঈশ্বরের ধার্মিকতা যা যীশু খ্রীষ্টের বিশ্বাসের দ্বারা সকলের কাছে এবং যারা বিশ্বাসী তাদের সকলের জন্য: কারণ কোন পার্থক্য নেই।</w:t>
      </w:r>
    </w:p>
    <w:p w14:paraId="21D79FA2" w14:textId="77777777" w:rsidR="00F90BDC" w:rsidRDefault="00F90BDC"/>
    <w:p w14:paraId="6813CA23" w14:textId="77777777" w:rsidR="00F90BDC" w:rsidRDefault="00F90BDC">
      <w:r xmlns:w="http://schemas.openxmlformats.org/wordprocessingml/2006/main">
        <w:t xml:space="preserve">এই শ্লোকটি জোর দেয় যে যীশু খ্রীষ্টে বিশ্বাসী প্রত্যেকে ঈশ্বরের ধার্মিকতা লাভ করবে, তাদের যে কোন পার্থক্য থাকুক না কেন।</w:t>
      </w:r>
    </w:p>
    <w:p w14:paraId="5A3E9B12" w14:textId="77777777" w:rsidR="00F90BDC" w:rsidRDefault="00F90BDC"/>
    <w:p w14:paraId="2ECFF322" w14:textId="77777777" w:rsidR="00F90BDC" w:rsidRDefault="00F90BDC">
      <w:r xmlns:w="http://schemas.openxmlformats.org/wordprocessingml/2006/main">
        <w:t xml:space="preserve">1. ঈশ্বর কোন পক্ষপাতিত্ব দেখান না - রোমানস 3:22</w:t>
      </w:r>
    </w:p>
    <w:p w14:paraId="7AAF20E9" w14:textId="77777777" w:rsidR="00F90BDC" w:rsidRDefault="00F90BDC"/>
    <w:p w14:paraId="2B8E8860" w14:textId="77777777" w:rsidR="00F90BDC" w:rsidRDefault="00F90BDC">
      <w:r xmlns:w="http://schemas.openxmlformats.org/wordprocessingml/2006/main">
        <w:t xml:space="preserve">2. যীশু খ্রীষ্ট ধার্মিকতার পথ - রোমানস 3:22</w:t>
      </w:r>
    </w:p>
    <w:p w14:paraId="16129CED" w14:textId="77777777" w:rsidR="00F90BDC" w:rsidRDefault="00F90BDC"/>
    <w:p w14:paraId="631ADF9A" w14:textId="77777777" w:rsidR="00F90BDC" w:rsidRDefault="00F90BDC">
      <w:r xmlns:w="http://schemas.openxmlformats.org/wordprocessingml/2006/main">
        <w:t xml:space="preserve">1. গালাতীয় 2:16 - "একজন মানুষ আইনের কাজ দ্বারা ধার্মিক নয়, কিন্তু যীশু খ্রীষ্টের বিশ্বাসের দ্বারা ধার্মিক বলে জেনেছি, এমনকি আমরা যীশু খ্রীষ্টকে বিশ্বাস করেছি, যাতে আমরা খ্রীষ্টের বিশ্বাসের দ্বারা ধার্মিক হতে পারি, এবং আইনের কাজ দ্বারা নয়: কারণ আইনের কাজ দ্বারা কোন মাংস ধার্মিক হবে না।"</w:t>
      </w:r>
    </w:p>
    <w:p w14:paraId="1900F6EE" w14:textId="77777777" w:rsidR="00F90BDC" w:rsidRDefault="00F90BDC"/>
    <w:p w14:paraId="550DD616" w14:textId="77777777" w:rsidR="00F90BDC" w:rsidRDefault="00F90BDC">
      <w:r xmlns:w="http://schemas.openxmlformats.org/wordprocessingml/2006/main">
        <w:t xml:space="preserve">2. ইফিসিয়ানস 2:8-9 - "কারণ অনুগ্রহের দ্বারা বিশ্বাসের মাধ্যমে আপনি রক্ষা পেয়েছেন; এবং তা আপনার নিজের নয়: এটি ঈশ্বরের দান: কাজের নয়, পাছে কেউ গর্ব না করে।"</w:t>
      </w:r>
    </w:p>
    <w:p w14:paraId="0EDAEABA" w14:textId="77777777" w:rsidR="00F90BDC" w:rsidRDefault="00F90BDC"/>
    <w:p w14:paraId="7F6BA826" w14:textId="77777777" w:rsidR="00F90BDC" w:rsidRDefault="00F90BDC">
      <w:r xmlns:w="http://schemas.openxmlformats.org/wordprocessingml/2006/main">
        <w:t xml:space="preserve">রোমানস 3:23 কারণ সকলেই পাপ করেছে এবং ঈশ্বরের মহিমা থেকে বঞ্চিত হয়েছে;</w:t>
      </w:r>
    </w:p>
    <w:p w14:paraId="601EBE0D" w14:textId="77777777" w:rsidR="00F90BDC" w:rsidRDefault="00F90BDC"/>
    <w:p w14:paraId="166DE97E" w14:textId="77777777" w:rsidR="00F90BDC" w:rsidRDefault="00F90BDC">
      <w:r xmlns:w="http://schemas.openxmlformats.org/wordprocessingml/2006/main">
        <w:t xml:space="preserve">প্রত্যেকেই পাপ করেছে এবং ঈশ্বরের মহিমা থেকে বঞ্চিত হয়েছে৷</w:t>
      </w:r>
    </w:p>
    <w:p w14:paraId="11A3486A" w14:textId="77777777" w:rsidR="00F90BDC" w:rsidRDefault="00F90BDC"/>
    <w:p w14:paraId="401DC27B" w14:textId="77777777" w:rsidR="00F90BDC" w:rsidRDefault="00F90BDC">
      <w:r xmlns:w="http://schemas.openxmlformats.org/wordprocessingml/2006/main">
        <w:t xml:space="preserve">1. পাপের বাস্তবতা এবং এর পরিণতি</w:t>
      </w:r>
    </w:p>
    <w:p w14:paraId="50BAB675" w14:textId="77777777" w:rsidR="00F90BDC" w:rsidRDefault="00F90BDC"/>
    <w:p w14:paraId="25F6952D" w14:textId="77777777" w:rsidR="00F90BDC" w:rsidRDefault="00F90BDC">
      <w:r xmlns:w="http://schemas.openxmlformats.org/wordprocessingml/2006/main">
        <w:t xml:space="preserve">2. পরিবর্তনের তাগিদ এবং ক্ষমার আশা</w:t>
      </w:r>
    </w:p>
    <w:p w14:paraId="7FC59DAF" w14:textId="77777777" w:rsidR="00F90BDC" w:rsidRDefault="00F90BDC"/>
    <w:p w14:paraId="5B3F4792" w14:textId="77777777" w:rsidR="00F90BDC" w:rsidRDefault="00F90BDC">
      <w:r xmlns:w="http://schemas.openxmlformats.org/wordprocessingml/2006/main">
        <w:t xml:space="preserve">1. ইশাইয়া 59:2 - "কিন্তু তোমার পাপ তোমার এবং তোমার ঈশ্বরের মধ্যে বিচ্ছেদ ঘটিয়েছে, এবং তোমার পাপ তোমার থেকে তার মুখ লুকিয়ে রেখেছে যাতে সে শুনতে পায় না।"</w:t>
      </w:r>
    </w:p>
    <w:p w14:paraId="25A995C4" w14:textId="77777777" w:rsidR="00F90BDC" w:rsidRDefault="00F90BDC"/>
    <w:p w14:paraId="75E33EFD" w14:textId="77777777" w:rsidR="00F90BDC" w:rsidRDefault="00F90BDC">
      <w:r xmlns:w="http://schemas.openxmlformats.org/wordprocessingml/2006/main">
        <w:t xml:space="preserve">2. হিব্রু 4:16 - "আসুন আমরা আত্মবিশ্বাসের সাথে অনুগ্রহের সিংহাসনের কাছে আসি, যাতে আমরা করুণা পেতে পারি এবং প্রয়োজনের সময় সাহায্য করার জন্য অনুগ্রহ পেতে পারি।"</w:t>
      </w:r>
    </w:p>
    <w:p w14:paraId="29F4785B" w14:textId="77777777" w:rsidR="00F90BDC" w:rsidRDefault="00F90BDC"/>
    <w:p w14:paraId="22BA0C0F" w14:textId="77777777" w:rsidR="00F90BDC" w:rsidRDefault="00F90BDC">
      <w:r xmlns:w="http://schemas.openxmlformats.org/wordprocessingml/2006/main">
        <w:t xml:space="preserve">রোমানস 3:24 খ্রীষ্ট যীশুতে যে মুক্তির মাধ্যমে তাঁর অনুগ্রহের দ্বারা নির্দ্বিধায় ধার্মিক হওয়া:</w:t>
      </w:r>
    </w:p>
    <w:p w14:paraId="566D5C7C" w14:textId="77777777" w:rsidR="00F90BDC" w:rsidRDefault="00F90BDC"/>
    <w:p w14:paraId="3C81F45D" w14:textId="77777777" w:rsidR="00F90BDC" w:rsidRDefault="00F90BDC">
      <w:r xmlns:w="http://schemas.openxmlformats.org/wordprocessingml/2006/main">
        <w:t xml:space="preserve">এই অনুচ্ছেদটি ব্যাখ্যা করে যে বিশ্বাসীরা খ্রীষ্ট যীশুতে থাকা মুক্তির মাধ্যমে ঈশ্বরের অনুগ্রহে ন্যায়সঙ্গত হয়েছেন।</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অনুগ্রহের শক্তি: কিভাবে ঈশ্বরের অনুগ্রহ আমাদের ন্যায়সঙ্গত করে</w:t>
      </w:r>
    </w:p>
    <w:p w14:paraId="662B5EF9" w14:textId="77777777" w:rsidR="00F90BDC" w:rsidRDefault="00F90BDC"/>
    <w:p w14:paraId="28E7607B" w14:textId="77777777" w:rsidR="00F90BDC" w:rsidRDefault="00F90BDC">
      <w:r xmlns:w="http://schemas.openxmlformats.org/wordprocessingml/2006/main">
        <w:t xml:space="preserve">2. যীশুর মাধ্যমে মুক্তি: যীশু কীভাবে আমাদের পাপ থেকে রক্ষা করেন</w:t>
      </w:r>
    </w:p>
    <w:p w14:paraId="4F6D2959" w14:textId="77777777" w:rsidR="00F90BDC" w:rsidRDefault="00F90BDC"/>
    <w:p w14:paraId="29D80CEE" w14:textId="77777777" w:rsidR="00F90BDC" w:rsidRDefault="00F90BDC">
      <w:r xmlns:w="http://schemas.openxmlformats.org/wordprocessingml/2006/main">
        <w:t xml:space="preserve">1. Ephesians 2:8-9 “কারণ অনুগ্রহের দ্বারা আপনি বিশ্বাসের মাধ্যমে পরিত্রাণ পেয়েছেন। আর এটা আপনার নিজের কাজ নয়; এটা ঈশ্বরের দান, কাজের ফল নয়, যাতে কেউ গর্ব না করে।”</w:t>
      </w:r>
    </w:p>
    <w:p w14:paraId="6074D8E1" w14:textId="77777777" w:rsidR="00F90BDC" w:rsidRDefault="00F90BDC"/>
    <w:p w14:paraId="7DB12872" w14:textId="77777777" w:rsidR="00F90BDC" w:rsidRDefault="00F90BDC">
      <w:r xmlns:w="http://schemas.openxmlformats.org/wordprocessingml/2006/main">
        <w:t xml:space="preserve">2. তিতাস 3:5-7 “তিনি আমাদের রক্ষা করেছেন, আমাদের দ্বারা ধার্মিকতায় করা কাজের কারণে নয়, বরং তাঁর নিজের করুণা অনুসারে, পুনরুত্থান এবং পবিত্র আত্মার নবায়নের মাধ্যমে, যাকে তিনি আমাদের উপর প্রচুর পরিমাণে ঢেলে দিয়েছিলেন। যীশু খ্রীষ্ট আমাদের ত্রাণকর্তা, যাতে তাঁর অনুগ্রহে ধার্মিক বলে আমরা অনন্ত জীবনের আশা অনুসারে উত্তরাধিকারী হতে পারি।”</w:t>
      </w:r>
    </w:p>
    <w:p w14:paraId="10698F29" w14:textId="77777777" w:rsidR="00F90BDC" w:rsidRDefault="00F90BDC"/>
    <w:p w14:paraId="3CA5C12E" w14:textId="77777777" w:rsidR="00F90BDC" w:rsidRDefault="00F90BDC">
      <w:r xmlns:w="http://schemas.openxmlformats.org/wordprocessingml/2006/main">
        <w:t xml:space="preserve">রোমানস 3:25 যাকে ঈশ্বর তাঁর রক্তে বিশ্বাসের মাধ্যমে প্রায়শ্চিত্ত হতে, ঈশ্বরের সহনশীলতার মাধ্যমে অতীতের পাপের ক্ষমার জন্য তাঁর ধার্মিকতা ঘোষণা করার জন্য নির্ধারণ করেছেন;</w:t>
      </w:r>
    </w:p>
    <w:p w14:paraId="3DF0DEC6" w14:textId="77777777" w:rsidR="00F90BDC" w:rsidRDefault="00F90BDC"/>
    <w:p w14:paraId="5C9F1C55" w14:textId="77777777" w:rsidR="00F90BDC" w:rsidRDefault="00F90BDC">
      <w:r xmlns:w="http://schemas.openxmlformats.org/wordprocessingml/2006/main">
        <w:t xml:space="preserve">ঈশ্বর আমাদের জন্য যীশুকে একটি বলি হিসেবে পাঠিয়ে আমাদের পাপ ক্ষমা করা সম্ভব করেছেন৷ আমরা যীশু এবং তাঁর রক্তে বিশ্বাসের মাধ্যমে এই ক্ষমা পেতে পারি।</w:t>
      </w:r>
    </w:p>
    <w:p w14:paraId="5F0ED0E1" w14:textId="77777777" w:rsidR="00F90BDC" w:rsidRDefault="00F90BDC"/>
    <w:p w14:paraId="56702612" w14:textId="77777777" w:rsidR="00F90BDC" w:rsidRDefault="00F90BDC">
      <w:r xmlns:w="http://schemas.openxmlformats.org/wordprocessingml/2006/main">
        <w:t xml:space="preserve">1. ক্রুশের শক্তি: কীভাবে যীশুর বলিদানকে গ্রহণ করা ক্ষমা নিয়ে আসে</w:t>
      </w:r>
    </w:p>
    <w:p w14:paraId="277174AE" w14:textId="77777777" w:rsidR="00F90BDC" w:rsidRDefault="00F90BDC"/>
    <w:p w14:paraId="4695FF84" w14:textId="77777777" w:rsidR="00F90BDC" w:rsidRDefault="00F90BDC">
      <w:r xmlns:w="http://schemas.openxmlformats.org/wordprocessingml/2006/main">
        <w:t xml:space="preserve">2. বিশ্বাসে শক্তি খুঁজে পাওয়া: যীশুর বলিদানে বিশ্বাস করা আমাদের পাপ কাটিয়ে উঠতে দেয়</w:t>
      </w:r>
    </w:p>
    <w:p w14:paraId="03784FA9" w14:textId="77777777" w:rsidR="00F90BDC" w:rsidRDefault="00F90BDC"/>
    <w:p w14:paraId="3994BEAB" w14:textId="77777777" w:rsidR="00F90BDC" w:rsidRDefault="00F90BDC">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1A636969" w14:textId="77777777" w:rsidR="00F90BDC" w:rsidRDefault="00F90BDC"/>
    <w:p w14:paraId="72CF98F7" w14:textId="77777777" w:rsidR="00F90BDC" w:rsidRDefault="00F90BDC">
      <w:r xmlns:w="http://schemas.openxmlformats.org/wordprocessingml/2006/main">
        <w:t xml:space="preserve">2. হিব্রু 9:22 - প্রকৃতপক্ষে, আইনের প্রয়োজন যে প্রায় সবকিছু রক্ত দিয়ে শুদ্ধ করা হয়, এবং রক্তপাত ছাড়া কোন ক্ষমা নেই।</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রোমানস 3:26 ঘোষণা করার জন্য, আমি বলছি, এই সময়ে তার ধার্মিকতা: যাতে তিনি ন্যায়পরায়ণ হতে পারেন এবং যিনি যীশুতে বিশ্বাস করেন তার ধার্মিক হতে পারেন।</w:t>
      </w:r>
    </w:p>
    <w:p w14:paraId="72AE8677" w14:textId="77777777" w:rsidR="00F90BDC" w:rsidRDefault="00F90BDC"/>
    <w:p w14:paraId="2C6968E9" w14:textId="77777777" w:rsidR="00F90BDC" w:rsidRDefault="00F90BDC">
      <w:r xmlns:w="http://schemas.openxmlformats.org/wordprocessingml/2006/main">
        <w:t xml:space="preserve">ঈশ্বরের ধার্মিকতা যীশুর মাধ্যমে ঘোষণা করা হয়, যিনি তাঁর প্রতি বিশ্বাসীদেরকে ন্যায়সঙ্গত করেন।</w:t>
      </w:r>
    </w:p>
    <w:p w14:paraId="62EA78DA" w14:textId="77777777" w:rsidR="00F90BDC" w:rsidRDefault="00F90BDC"/>
    <w:p w14:paraId="582B249A" w14:textId="77777777" w:rsidR="00F90BDC" w:rsidRDefault="00F90BDC">
      <w:r xmlns:w="http://schemas.openxmlformats.org/wordprocessingml/2006/main">
        <w:t xml:space="preserve">1. যীশুর ন্যায্যতার শক্তি: কিভাবে ধার্মিকতার উপহার গ্রহণ করা যায়</w:t>
      </w:r>
    </w:p>
    <w:p w14:paraId="0A2806E2" w14:textId="77777777" w:rsidR="00F90BDC" w:rsidRDefault="00F90BDC"/>
    <w:p w14:paraId="3C9CC4E6" w14:textId="77777777" w:rsidR="00F90BDC" w:rsidRDefault="00F90BDC">
      <w:r xmlns:w="http://schemas.openxmlformats.org/wordprocessingml/2006/main">
        <w:t xml:space="preserve">2. যীশুতে বিশ্বাস করুন: বিশ্বাসের পুরষ্কার কাটা</w:t>
      </w:r>
    </w:p>
    <w:p w14:paraId="653A7941" w14:textId="77777777" w:rsidR="00F90BDC" w:rsidRDefault="00F90BDC"/>
    <w:p w14:paraId="0F4A9A51" w14:textId="77777777" w:rsidR="00F90BDC" w:rsidRDefault="00F90BDC">
      <w:r xmlns:w="http://schemas.openxmlformats.org/wordprocessingml/2006/main">
        <w:t xml:space="preserve">1. ইশাইয়া 45:25 - "প্রভুতে ইস্রায়েলের সমস্ত বংশধর ন্যায়পরায়ণ হবে, এবং গৌরব করবে।"</w:t>
      </w:r>
    </w:p>
    <w:p w14:paraId="3C0ED7E3" w14:textId="77777777" w:rsidR="00F90BDC" w:rsidRDefault="00F90BDC"/>
    <w:p w14:paraId="207CFDBA" w14:textId="77777777" w:rsidR="00F90BDC" w:rsidRDefault="00F90BDC">
      <w:r xmlns:w="http://schemas.openxmlformats.org/wordprocessingml/2006/main">
        <w:t xml:space="preserve">2. গালাতীয় 2:16 - "আমরা খ্রীষ্ট যীশুতে বিশ্বাস করেছি, যাতে আমরা খ্রীষ্টে বিশ্বাসের দ্বারা ধার্মিক হতে পারি এবং আইনের কাজ দ্বারা নয়, কারণ আইনের কাজ দ্বারা কেউ ধার্মিক হবে না।"</w:t>
      </w:r>
    </w:p>
    <w:p w14:paraId="761E8F60" w14:textId="77777777" w:rsidR="00F90BDC" w:rsidRDefault="00F90BDC"/>
    <w:p w14:paraId="0D6F48AB" w14:textId="77777777" w:rsidR="00F90BDC" w:rsidRDefault="00F90BDC">
      <w:r xmlns:w="http://schemas.openxmlformats.org/wordprocessingml/2006/main">
        <w:t xml:space="preserve">রোমানস 3:27 তাহলে গর্ব করা কোথায়? এটা বাদ দেওয়া হয়। কোন আইন দ্বারা? কাজ এর? না: কিন্তু বিশ্বাসের আইন দ্বারা।</w:t>
      </w:r>
    </w:p>
    <w:p w14:paraId="01438617" w14:textId="77777777" w:rsidR="00F90BDC" w:rsidRDefault="00F90BDC"/>
    <w:p w14:paraId="167BDC27" w14:textId="77777777" w:rsidR="00F90BDC" w:rsidRDefault="00F90BDC">
      <w:r xmlns:w="http://schemas.openxmlformats.org/wordprocessingml/2006/main">
        <w:t xml:space="preserve">কেউ তাদের নিজের কাজের মাধ্যমে পরিত্রাণ অর্জনের গর্ব করতে পারে না। পরিত্রাণ শুধুমাত্র বিশ্বাস দ্বারা অর্জিত হয়.</w:t>
      </w:r>
    </w:p>
    <w:p w14:paraId="28B975B3" w14:textId="77777777" w:rsidR="00F90BDC" w:rsidRDefault="00F90BDC"/>
    <w:p w14:paraId="6DE5157A" w14:textId="77777777" w:rsidR="00F90BDC" w:rsidRDefault="00F90BDC">
      <w:r xmlns:w="http://schemas.openxmlformats.org/wordprocessingml/2006/main">
        <w:t xml:space="preserve">1. পরিত্রাণে বিশ্বাসের শক্তি</w:t>
      </w:r>
    </w:p>
    <w:p w14:paraId="0875C96B" w14:textId="77777777" w:rsidR="00F90BDC" w:rsidRDefault="00F90BDC"/>
    <w:p w14:paraId="29BCD2E2" w14:textId="77777777" w:rsidR="00F90BDC" w:rsidRDefault="00F90BDC">
      <w:r xmlns:w="http://schemas.openxmlformats.org/wordprocessingml/2006/main">
        <w:t xml:space="preserve">2. গর্ব এবং পরিত্রাণ</w:t>
      </w:r>
    </w:p>
    <w:p w14:paraId="4BF2E6BE" w14:textId="77777777" w:rsidR="00F90BDC" w:rsidRDefault="00F90BDC"/>
    <w:p w14:paraId="408ADB2B" w14:textId="77777777" w:rsidR="00F90BDC" w:rsidRDefault="00F90BDC">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গালাতীয় 2:16 - তথাপি আমরা জানি যে একজন ব্যক্তি আইনের কাজ দ্বারা ধার্মিক নয় বরং যীশু খ্রীষ্টের উপর বিশ্বাসের দ্বারা ধার্মিক হয়, তাই আমরাও খ্রীষ্ট যীশুতে বিশ্বাস করেছি, যাতে খ্রীষ্টের উপর বিশ্বাসের দ্বারা ধার্মিক প্রতিপন্ন হতে হয়, কাজের দ্বারা নয়। আইনের, কারণ আইনের কাজ দ্বারা কেউ ধার্মিক হবে না।</w:t>
      </w:r>
    </w:p>
    <w:p w14:paraId="500F7881" w14:textId="77777777" w:rsidR="00F90BDC" w:rsidRDefault="00F90BDC"/>
    <w:p w14:paraId="7C8EDE14" w14:textId="77777777" w:rsidR="00F90BDC" w:rsidRDefault="00F90BDC">
      <w:r xmlns:w="http://schemas.openxmlformats.org/wordprocessingml/2006/main">
        <w:t xml:space="preserve">রোমানস 3:28 তাই আমরা এই উপসংহারে পৌঁছেছি যে একজন মানুষ আইনের কাজ ছাড়াই বিশ্বাসের দ্বারা ধার্মিক।</w:t>
      </w:r>
    </w:p>
    <w:p w14:paraId="0FEA90B7" w14:textId="77777777" w:rsidR="00F90BDC" w:rsidRDefault="00F90BDC"/>
    <w:p w14:paraId="34BE823D" w14:textId="77777777" w:rsidR="00F90BDC" w:rsidRDefault="00F90BDC">
      <w:r xmlns:w="http://schemas.openxmlformats.org/wordprocessingml/2006/main">
        <w:t xml:space="preserve">ওল্ড টেস্টামেন্টের আইন অনুসরণ করে নয়, ঈশ্বরে বিশ্বাসের মাধ্যমে মানবজাতি তার পাপ থেকে ন্যায়সঙ্গত হয়।</w:t>
      </w:r>
    </w:p>
    <w:p w14:paraId="0B973C20" w14:textId="77777777" w:rsidR="00F90BDC" w:rsidRDefault="00F90BDC"/>
    <w:p w14:paraId="43EA428F" w14:textId="77777777" w:rsidR="00F90BDC" w:rsidRDefault="00F90BDC">
      <w:r xmlns:w="http://schemas.openxmlformats.org/wordprocessingml/2006/main">
        <w:t xml:space="preserve">1. ঈশ্বরে বিশ্বাসের মাধ্যমে ন্যায্যতার উপহার</w:t>
      </w:r>
    </w:p>
    <w:p w14:paraId="0D0844DD" w14:textId="77777777" w:rsidR="00F90BDC" w:rsidRDefault="00F90BDC"/>
    <w:p w14:paraId="11468EC1" w14:textId="77777777" w:rsidR="00F90BDC" w:rsidRDefault="00F90BDC">
      <w:r xmlns:w="http://schemas.openxmlformats.org/wordprocessingml/2006/main">
        <w:t xml:space="preserve">2. ন্যায্যতার উপহার কিভাবে গ্রহণ করবেন</w:t>
      </w:r>
    </w:p>
    <w:p w14:paraId="5ADF4BFE" w14:textId="77777777" w:rsidR="00F90BDC" w:rsidRDefault="00F90BDC"/>
    <w:p w14:paraId="43732CDC" w14:textId="77777777" w:rsidR="00F90BDC" w:rsidRDefault="00F90BDC">
      <w:r xmlns:w="http://schemas.openxmlformats.org/wordprocessingml/2006/main">
        <w:t xml:space="preserve">1. গালাতীয় 2:16 - "একজন মানুষ আইনের কাজ দ্বারা ধার্মিক নয়, কিন্তু যীশু খ্রীষ্টের বিশ্বাসের দ্বারা ধার্মিক বলে জেনেছি, এমনকি আমরা যীশু খ্রীষ্টকে বিশ্বাস করেছি, যাতে আমরা খ্রীষ্টের বিশ্বাসের দ্বারা ধার্মিক হতে পারি, এবং আইনের কাজ দ্বারা নয়: কারণ আইনের কাজ দ্বারা কোন মাংস ধার্মিক হবে না।"</w:t>
      </w:r>
    </w:p>
    <w:p w14:paraId="348CC8BE" w14:textId="77777777" w:rsidR="00F90BDC" w:rsidRDefault="00F90BDC"/>
    <w:p w14:paraId="17FDEC2E" w14:textId="77777777" w:rsidR="00F90BDC" w:rsidRDefault="00F90BDC">
      <w:r xmlns:w="http://schemas.openxmlformats.org/wordprocessingml/2006/main">
        <w:t xml:space="preserve">2. জেমস 2:17-18 - "এমনকি বিশ্বাস, যদি এটি কাজ না করে, তবে একা থাকা মৃত। হ্যাঁ, একজন মানুষ বলতে পারে, তোমার বিশ্বাস আছে এবং আমার কাজ আছে: আমাকে তোমার কাজ ছাড়া তোমার বিশ্বাস দেখাও, এবং আমি তোমাকে আমার কাজ দ্বারা আমার বিশ্বাস দেখাব।"</w:t>
      </w:r>
    </w:p>
    <w:p w14:paraId="035A5B4F" w14:textId="77777777" w:rsidR="00F90BDC" w:rsidRDefault="00F90BDC"/>
    <w:p w14:paraId="3C6D9AD3" w14:textId="77777777" w:rsidR="00F90BDC" w:rsidRDefault="00F90BDC">
      <w:r xmlns:w="http://schemas.openxmlformats.org/wordprocessingml/2006/main">
        <w:t xml:space="preserve">রোমানস 3:29 তিনি কি শুধুমাত্র ইহুদীদের ঈশ্বর? তিনিও কি অইহুদীদের মধ্যে নন? হ্যাঁ, অইহুদীদের মধ্যেও:</w:t>
      </w:r>
    </w:p>
    <w:p w14:paraId="53D9622C" w14:textId="77777777" w:rsidR="00F90BDC" w:rsidRDefault="00F90BDC"/>
    <w:p w14:paraId="559823CD" w14:textId="77777777" w:rsidR="00F90BDC" w:rsidRDefault="00F90BDC">
      <w:r xmlns:w="http://schemas.openxmlformats.org/wordprocessingml/2006/main">
        <w:t xml:space="preserve">পল প্রশ্ন করেন যে ঈশ্বর শুধুমাত্র ইহুদিদের ঈশ্বর নাকি তিনি অইহুদীদেরও ঈশ্বর। তিনি নিশ্চিত করেছেন যে ঈশ্বর প্রকৃতপক্ষে অইহুদীদেরও ঈশ্বর।</w:t>
      </w:r>
    </w:p>
    <w:p w14:paraId="48A245F1" w14:textId="77777777" w:rsidR="00F90BDC" w:rsidRDefault="00F90BDC"/>
    <w:p w14:paraId="1461F98F" w14:textId="77777777" w:rsidR="00F90BDC" w:rsidRDefault="00F90BDC">
      <w:r xmlns:w="http://schemas.openxmlformats.org/wordprocessingml/2006/main">
        <w:t xml:space="preserve">1. ঈশ্বর হলেন সকলের ঈশ্বর: A অন রোমানস 3:29 এবং ঈশ্বরের প্রেমের সর্বজনীনতা।</w:t>
      </w:r>
    </w:p>
    <w:p w14:paraId="0DAF8F9C" w14:textId="77777777" w:rsidR="00F90BDC" w:rsidRDefault="00F90BDC"/>
    <w:p w14:paraId="2325110A" w14:textId="77777777" w:rsidR="00F90BDC" w:rsidRDefault="00F90BDC">
      <w:r xmlns:w="http://schemas.openxmlformats.org/wordprocessingml/2006/main">
        <w:t xml:space="preserve">2. কাউকে বাদ দেওয়া হয় না: রোমানস 3:29-এ A এবং ঈশ্বরের রাজ্যের অন্তর্ভুক্তি।</w:t>
      </w:r>
    </w:p>
    <w:p w14:paraId="600B7D67" w14:textId="77777777" w:rsidR="00F90BDC" w:rsidRDefault="00F90BDC"/>
    <w:p w14:paraId="33D6D147" w14:textId="77777777" w:rsidR="00F90BDC" w:rsidRDefault="00F90BDC">
      <w:r xmlns:w="http://schemas.openxmlformats.org/wordprocessingml/2006/main">
        <w:t xml:space="preserve">1. প্রেরিত 10:34-35 - পশুদের প্রতি পিটারের দৃষ্টি, দেখায় যে ঈশ্বর একজন মানুষের জন্য একচেটিয়া নন।</w:t>
      </w:r>
    </w:p>
    <w:p w14:paraId="53276A1B" w14:textId="77777777" w:rsidR="00F90BDC" w:rsidRDefault="00F90BDC"/>
    <w:p w14:paraId="2A1E7B6E" w14:textId="77777777" w:rsidR="00F90BDC" w:rsidRDefault="00F90BDC">
      <w:r xmlns:w="http://schemas.openxmlformats.org/wordprocessingml/2006/main">
        <w:t xml:space="preserve">2. ইফিসিয়ানস 2:14-18 - পলের শিক্ষা যে ঈশ্বর ইহুদি এবং অইহুদী উভয়কে এক দেহে তৈরি করেছেন।</w:t>
      </w:r>
    </w:p>
    <w:p w14:paraId="6E71FAD5" w14:textId="77777777" w:rsidR="00F90BDC" w:rsidRDefault="00F90BDC"/>
    <w:p w14:paraId="25B0AF59" w14:textId="77777777" w:rsidR="00F90BDC" w:rsidRDefault="00F90BDC">
      <w:r xmlns:w="http://schemas.openxmlformats.org/wordprocessingml/2006/main">
        <w:t xml:space="preserve">রোমানস 3:30 দেখছি এক ঈশ্বর, যিনি বিশ্বাসের দ্বারা সুন্নতদেরকে ন্যায়সঙ্গত করবেন এবং বিশ্বাসের মাধ্যমে সুন্নতদেরকে ন্যায়সঙ্গত করবেন৷</w:t>
      </w:r>
    </w:p>
    <w:p w14:paraId="0643A774" w14:textId="77777777" w:rsidR="00F90BDC" w:rsidRDefault="00F90BDC"/>
    <w:p w14:paraId="6C7BB081" w14:textId="77777777" w:rsidR="00F90BDC" w:rsidRDefault="00F90BDC">
      <w:r xmlns:w="http://schemas.openxmlformats.org/wordprocessingml/2006/main">
        <w:t xml:space="preserve">এক ঈশ্বর বিশ্বাসের মাধ্যমে সুন্নত এবং খৎনা না করা উভয়কেই ন্যায়সঙ্গত করেন৷</w:t>
      </w:r>
    </w:p>
    <w:p w14:paraId="602F3AE0" w14:textId="77777777" w:rsidR="00F90BDC" w:rsidRDefault="00F90BDC"/>
    <w:p w14:paraId="0EF28084" w14:textId="77777777" w:rsidR="00F90BDC" w:rsidRDefault="00F90BDC">
      <w:r xmlns:w="http://schemas.openxmlformats.org/wordprocessingml/2006/main">
        <w:t xml:space="preserve">1: ঈশ্বরের উপর ভরসাই ন্যায্য হওয়ার একমাত্র উপায়।</w:t>
      </w:r>
    </w:p>
    <w:p w14:paraId="0838F2F7" w14:textId="77777777" w:rsidR="00F90BDC" w:rsidRDefault="00F90BDC"/>
    <w:p w14:paraId="0BCDAB40" w14:textId="77777777" w:rsidR="00F90BDC" w:rsidRDefault="00F90BDC">
      <w:r xmlns:w="http://schemas.openxmlformats.org/wordprocessingml/2006/main">
        <w:t xml:space="preserve">2: আমাদের শারীরিক পরিস্থিতি যাই হোক না কেন, বিশ্বাস হল পরিত্রাণের চাবিকাঠি।</w:t>
      </w:r>
    </w:p>
    <w:p w14:paraId="6C2F6E98" w14:textId="77777777" w:rsidR="00F90BDC" w:rsidRDefault="00F90BDC"/>
    <w:p w14:paraId="72B2ADD5" w14:textId="77777777" w:rsidR="00F90BDC" w:rsidRDefault="00F90BDC">
      <w:r xmlns:w="http://schemas.openxmlformats.org/wordprocessingml/2006/main">
        <w:t xml:space="preserve">1: Galatians 3:28 - সেখানে ইহুদি বা গ্রীক নেই, বন্ধন বা মুক্ত নেই, পুরুষ বা মহিলাও নেই: কারণ খ্রীষ্ট যীশুতে তোমরা সবাই এক৷</w:t>
      </w:r>
    </w:p>
    <w:p w14:paraId="4BC3C4E1" w14:textId="77777777" w:rsidR="00F90BDC" w:rsidRDefault="00F90BDC"/>
    <w:p w14:paraId="3064D95C" w14:textId="77777777" w:rsidR="00F90BDC" w:rsidRDefault="00F90BDC">
      <w:r xmlns:w="http://schemas.openxmlformats.org/wordprocessingml/2006/main">
        <w:t xml:space="preserve">2: Ephesians 2:8-9 - কারণ অনুগ্রহে বিশ্বাসের মাধ্যমে তোমরা উদ্ধার পেয়েছ; আর তা তোমাদের নিজেদের থেকে নয়৷ এটা ঈশ্বরের দান৷ কাজের জন্য নয়, যাতে কেউ গর্ব না করে৷</w:t>
      </w:r>
    </w:p>
    <w:p w14:paraId="27F36E4C" w14:textId="77777777" w:rsidR="00F90BDC" w:rsidRDefault="00F90BDC"/>
    <w:p w14:paraId="40DB2536" w14:textId="77777777" w:rsidR="00F90BDC" w:rsidRDefault="00F90BDC">
      <w:r xmlns:w="http://schemas.openxmlformats.org/wordprocessingml/2006/main">
        <w:t xml:space="preserve">রোমানস 3:31 তাহলে কি আমরা বিশ্বাসের মাধ্যমে আইন বাতিল করি? ঈশ্বর নিষেধ করুন: হ্যাঁ, আমরা আইন প্রতিষ্ঠা করি।</w:t>
      </w:r>
    </w:p>
    <w:p w14:paraId="322F6D06" w14:textId="77777777" w:rsidR="00F90BDC" w:rsidRDefault="00F90BDC"/>
    <w:p w14:paraId="607641F0" w14:textId="77777777" w:rsidR="00F90BDC" w:rsidRDefault="00F90BDC">
      <w:r xmlns:w="http://schemas.openxmlformats.org/wordprocessingml/2006/main">
        <w:t xml:space="preserve">পল ঘোষণা করেন যে যীশুর উপর বিশ্বাস আইনকে দূর করে না, বরং এটিকে সমর্থন করে।</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"আইন এবং প্রেম: আমরা কীভাবে ঈশ্বরের বাক্যকে সমর্থন করি"</w:t>
      </w:r>
    </w:p>
    <w:p w14:paraId="5157623F" w14:textId="77777777" w:rsidR="00F90BDC" w:rsidRDefault="00F90BDC"/>
    <w:p w14:paraId="2060E122" w14:textId="77777777" w:rsidR="00F90BDC" w:rsidRDefault="00F90BDC">
      <w:r xmlns:w="http://schemas.openxmlformats.org/wordprocessingml/2006/main">
        <w:t xml:space="preserve">2. "বিশ্বাস দ্বারা বেঁচে থাকা: আমরা কীভাবে আইনটি পূরণ করি"</w:t>
      </w:r>
    </w:p>
    <w:p w14:paraId="3FA98B73" w14:textId="77777777" w:rsidR="00F90BDC" w:rsidRDefault="00F90BDC"/>
    <w:p w14:paraId="66579A29" w14:textId="77777777" w:rsidR="00F90BDC" w:rsidRDefault="00F90BDC">
      <w:r xmlns:w="http://schemas.openxmlformats.org/wordprocessingml/2006/main">
        <w:t xml:space="preserve">1. গালাতীয় 5:14-15, "কারণ সমগ্র আইন এক কথায় পরিপূর্ণ হয়: "তুমি তোমার প্রতিবেশীকে নিজের মতো ভালবাসবে।" কিন্তু যদি তোমরা একে অপরকে কামড়াও এবং গ্রাস কর, তবে খেয়াল রাখবে যেন তোমরা একে অপরের দ্বারা গ্রাস না হও।</w:t>
      </w:r>
    </w:p>
    <w:p w14:paraId="49C1F980" w14:textId="77777777" w:rsidR="00F90BDC" w:rsidRDefault="00F90BDC"/>
    <w:p w14:paraId="318D7ED7" w14:textId="77777777" w:rsidR="00F90BDC" w:rsidRDefault="00F90BDC">
      <w:r xmlns:w="http://schemas.openxmlformats.org/wordprocessingml/2006/main">
        <w:t xml:space="preserve">2. ম্যাথু 5:17-20, “মনে করো না যে আমি আইন বা নবীদের বাতিল করতে এসেছি; আমি এগুলো বিলুপ্ত করতে আসিনি, পূর্ণ করতে এসেছি। কারণ আমি তোমাদের সত্যি বলছি, যতক্ষণ না স্বর্গ ও পৃথিবী লোপ পাবে না, ততক্ষণ পর্যন্ত একটি বিন্দুও নয়, একটি বিন্দুও নয়, যতক্ষণ না সব কিছু সম্পন্ন না হয় ততক্ষণ পর্যন্ত আইন থেকে চলে যাবে না৷ অতএব যে কেউ এই আদেশগুলির মধ্যে একটিকে শিথিল করে এবং অন্যকে তা করতে শেখায় তাকে স্বর্গরাজ্যে সবচেয়ে ছোট বলা হবে, কিন্তু যে কেউ সেগুলি পালন করে এবং শিক্ষা দেয় তাকে স্বর্গরাজ্যে মহান বলা হবে। কারণ আমি তোমাদের বলছি, যদি না তোমাদের ধার্মিকতা শাস্ত্রবিদ ও ফরীশীদের চেয়ে বেশি না হয়, তোমরা কখনও স্বর্গরাজ্যে প্রবেশ করতে পারবে না।”</w:t>
      </w:r>
    </w:p>
    <w:p w14:paraId="1C47C1B1" w14:textId="77777777" w:rsidR="00F90BDC" w:rsidRDefault="00F90BDC"/>
    <w:p w14:paraId="0095444D" w14:textId="77777777" w:rsidR="00F90BDC" w:rsidRDefault="00F90BDC">
      <w:r xmlns:w="http://schemas.openxmlformats.org/wordprocessingml/2006/main">
        <w:t xml:space="preserve">রোমানস 4 বিশ্বাসের দ্বারা ন্যায্যতা সম্পর্কে পলের আলোচনা অব্যাহত রেখেছে, আব্রাহাম এবং ডেভিডকে উদাহরণ হিসাবে ব্যবহার করে বোঝানোর জন্য যে ধার্মিকতা বিশ্বাসের মাধ্যমেই প্রমাণিত হয়, কাজ বা আইন মেনে চলার মাধ্যমে নয়।</w:t>
      </w:r>
    </w:p>
    <w:p w14:paraId="796A0108" w14:textId="77777777" w:rsidR="00F90BDC" w:rsidRDefault="00F90BDC"/>
    <w:p w14:paraId="72B67F8C" w14:textId="77777777" w:rsidR="00F90BDC" w:rsidRDefault="00F90BDC">
      <w:r xmlns:w="http://schemas.openxmlformats.org/wordprocessingml/2006/main">
        <w:t xml:space="preserve">1 ম অনুচ্ছেদ: অধ্যায়টি পলকে জিজ্ঞাসা করে যে আব্রাহাম সম্পর্কে আমরা কি বলতে পারি, মাংস অনুসারে আমাদের পূর্বপুরুষ। তিনি জোর দিয়েছিলেন যে যদি আব্রাহাম কাজের দ্বারা ন্যায়সঙ্গত হন, তবে তার গর্ব করার মতো কিছু আছে কিন্তু ঈশ্বরের সামনে নয়। কারণ শাস্ত্র বলে 'আব্রাহাম ঈশ্বরকে বিশ্বাস করেছিলেন এবং তাকে ধার্মিকতা বলে গণ্য করা হয়েছিল' (রোমানস 4:1-3)। পল ব্যাখ্যা করেছেন যে শ্রমিকের মজুরি তার জন্য একটি বাধ্যবাধকতা হিসাবে প্রাপ্য একটি উপহার নয় যেখানে যে ব্যক্তি কাজ করে না কিন্তু ঈশ্বরকে বিশ্বাস করে তাদের বিশ্বাসকে ধার্মিকতা হিসাবে গণ্য করা হয় (রোমানস 4:4-5)।</w:t>
      </w:r>
    </w:p>
    <w:p w14:paraId="5E481BF6" w14:textId="77777777" w:rsidR="00F90BDC" w:rsidRDefault="00F90BDC"/>
    <w:p w14:paraId="0F65A12F" w14:textId="77777777" w:rsidR="00F90BDC" w:rsidRDefault="00F90BDC">
      <w:r xmlns:w="http://schemas.openxmlformats.org/wordprocessingml/2006/main">
        <w:t xml:space="preserve">2য় অনুচ্ছেদ: 6-15 শ্লোকে, পল ওল্ড টেস্টামেন্ট থেকে অন্য একটি উদাহরণ নিয়ে এসেছেন - রাজা ডেভিড - যিনি কাজ ছাড়াও ঈশ্বর যাদের ধার্মিকতার কৃতিত্ব দেন তাদের আশীর্বাদ করার কথা বলেন 'ধন্য তারা যাদের পাপ ক্ষমা করা হয়েছে যাদের পাপ ঢেকে দেওয়া হয়েছে ধন্য মানুষ যাদের পাপ প্রভু কখনই তার বিরুদ্ধে গণনা করবেন না' (রোমানস 4:6-8)। এরপর তিনি খৎনা নিয়ে আলোচনা করেন, যুক্তি দেন যে এটি ধার্মিকতার একটি চিহ্ন যা আব্রাহামের বিশ্বাসের দ্বারা ছিল যখন তিনি এখনও খৎনা না করেছিলেন। অতএব, তিনি </w:t>
      </w:r>
      <w:r xmlns:w="http://schemas.openxmlformats.org/wordprocessingml/2006/main">
        <w:lastRenderedPageBreak xmlns:w="http://schemas.openxmlformats.org/wordprocessingml/2006/main"/>
      </w:r>
      <w:r xmlns:w="http://schemas.openxmlformats.org/wordprocessingml/2006/main">
        <w:t xml:space="preserve">পিতা হয়েছিলেন যদিও তারা সুন্নত না করেছিলো তাই ধার্মিকতার কৃতিত্ব দেওয়া যেতে পারে তাদেরও পিতার সুন্নত করা হয়েছে যারা কেবল সুন্নতই নয়, আমাদের পিতা অব্রাহামের সুন্নত হওয়ার আগে যে বিশ্বাস ছিল তার অনুসরণও করেছিলেন (রোমানস 4:9-12)। আব্রাহাম এবং তার বংশধরদের প্রতিশ্রুতি আইন মেনে চলার পরিবর্তে বিশ্বাসের ধার্মিকতার মাধ্যমে এসেছিল।</w:t>
      </w:r>
    </w:p>
    <w:p w14:paraId="48E5425E" w14:textId="77777777" w:rsidR="00F90BDC" w:rsidRDefault="00F90BDC"/>
    <w:p w14:paraId="1E2FF621" w14:textId="77777777" w:rsidR="00F90BDC" w:rsidRDefault="00F90BDC">
      <w:r xmlns:w="http://schemas.openxmlformats.org/wordprocessingml/2006/main">
        <w:t xml:space="preserve">3য় অনুচ্ছেদ: 16 নম্বর শ্লোক থেকে, পল বিস্তারিতভাবে বর্ণনা করেছেন যে কীভাবে এই প্রতিশ্রুতি বিশ্বাসের দ্বারা আসে যাতে এটি আব্রাহামের সমস্ত বংশধরদের নিশ্চিত করা যায় - শুধুমাত্র আইনের অধীন নয় কিন্তু যারা আব্রাহামের পিতার মতো বিশ্বাসী তারাও আমরা সকলেই যাঁকে বিশ্বাস করেছি তাকে দেখেন-ঈশ্বর জীবন দেন মৃত কল জিনিষ বিদ্যমান আশার বিরুদ্ধে ছিল না বিশ্বাস করা আশা প্রতিশ্রুতি অনুযায়ী অনেক জাতির পিতা হয়েছে 'তোমার বংশধরও তাই হবে।' তার বিশ্বাসকে দুর্বল না করে বাস্তবতার মুখোমুখি হয়ে তার শরীর ভাল মৃত যেহেতু সে প্রায় একশ বছর বয়সী সারাহ এর গর্ভও মৃত প্রতিশ্রুতি সম্পর্কে অবিশ্বাসের মাধ্যমে দোদুল্যমান ছিল ঈশ্বর তার বিশ্বাসকে শক্তিশালী করেছেন ঈশ্বরের গৌরব দান করেছেন সম্পূর্ণরূপে প্ররোচিত হচ্ছেন ঈশ্বরের শক্তি যা করার প্রতিশ্রুতি দিয়েছে কেন 'এটি তাকে ধার্মিকতা হিসাবে গণ্য করা হয়েছিল। ' এই শব্দগুলি 'এটি কেবলমাত্র তাঁর জন্যই লেখা হয়েছিল' এগুলি আমাদের জন্যও লেখা হয়েছিল বলে আমরা বিশ্বাস করি যে তিনি আমাদের প্রভু যীশুকে মৃত থেকে জীবিত করেছেন মৃত্যুর উপরে আমাদের পাপ আমাদের ন্যায্যতা জীবনকে উত্থাপন করেছেন (রোমানস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রোমানস 4:1 তাহলে আমরা কি বলব যে, আমাদের পিতা অব্রাহাম, দেহের দিক থেকে খুঁজে পেয়েছেন?</w:t>
      </w:r>
    </w:p>
    <w:p w14:paraId="347F6B07" w14:textId="77777777" w:rsidR="00F90BDC" w:rsidRDefault="00F90BDC"/>
    <w:p w14:paraId="1739B713" w14:textId="77777777" w:rsidR="00F90BDC" w:rsidRDefault="00F90BDC">
      <w:r xmlns:w="http://schemas.openxmlformats.org/wordprocessingml/2006/main">
        <w:t xml:space="preserve">ইব্রাহিম ঈশ্বরের দৃষ্টিতে বিশ্বাসের একটি মডেল ছিলেন।</w:t>
      </w:r>
    </w:p>
    <w:p w14:paraId="1C310AFA" w14:textId="77777777" w:rsidR="00F90BDC" w:rsidRDefault="00F90BDC"/>
    <w:p w14:paraId="207EDFB4" w14:textId="77777777" w:rsidR="00F90BDC" w:rsidRDefault="00F90BDC">
      <w:r xmlns:w="http://schemas.openxmlformats.org/wordprocessingml/2006/main">
        <w:t xml:space="preserve">1. আব্রাহামের বিশ্বাস: আমাদের সকলের জন্য একটি মডেল</w:t>
      </w:r>
    </w:p>
    <w:p w14:paraId="3E58CFC9" w14:textId="77777777" w:rsidR="00F90BDC" w:rsidRDefault="00F90BDC"/>
    <w:p w14:paraId="7028323A" w14:textId="77777777" w:rsidR="00F90BDC" w:rsidRDefault="00F90BDC">
      <w:r xmlns:w="http://schemas.openxmlformats.org/wordprocessingml/2006/main">
        <w:t xml:space="preserve">2. বিশ্বাসের মাধ্যমে ঈশ্বরের প্রতিশ্রুতি গ্রহণ করা</w:t>
      </w:r>
    </w:p>
    <w:p w14:paraId="511BBD9A" w14:textId="77777777" w:rsidR="00F90BDC" w:rsidRDefault="00F90BDC"/>
    <w:p w14:paraId="30459164" w14:textId="77777777" w:rsidR="00F90BDC" w:rsidRDefault="00F90BDC">
      <w:r xmlns:w="http://schemas.openxmlformats.org/wordprocessingml/2006/main">
        <w:t xml:space="preserve">1. জেনেসিস 15:6 - এবং তিনি প্রভুতে বিশ্বাস করেছিলেন; এবং তিনি তা ধার্মিকতার জন্য তাঁর কাছে গণনা করলেন।</w:t>
      </w:r>
    </w:p>
    <w:p w14:paraId="77E77800" w14:textId="77777777" w:rsidR="00F90BDC" w:rsidRDefault="00F90BDC"/>
    <w:p w14:paraId="05F38D91" w14:textId="77777777" w:rsidR="00F90BDC" w:rsidRDefault="00F90BDC">
      <w:r xmlns:w="http://schemas.openxmlformats.org/wordprocessingml/2006/main">
        <w:t xml:space="preserve">2. হিব্রু 11:8-10 - বিশ্বাসের দ্বারা আব্রাহাম, যখন তাকে এমন একটি জায়গায় যাওয়ার জন্য ডাকা হয়েছিল যা তার উত্তরাধিকারের জন্য পাওয়া উচিত ছিল, তখন তিনি তা মেনে চলেন; আর সে বাইরে চলে গেল, কোথায় গেল বুঝতে পারল না৷ বিশ্বাসের দ্বারা তিনি প্রতিশ্রুতির দেশে বাস করেছিলেন, যেমন একটি বিচিত্র দেশে, আইজাক এবং </w:t>
      </w:r>
      <w:r xmlns:w="http://schemas.openxmlformats.org/wordprocessingml/2006/main">
        <w:lastRenderedPageBreak xmlns:w="http://schemas.openxmlformats.org/wordprocessingml/2006/main"/>
      </w:r>
      <w:r xmlns:w="http://schemas.openxmlformats.org/wordprocessingml/2006/main">
        <w:t xml:space="preserve">জ্যাকবের সাথে তাঁবুতে বাস করেছিলেন, একই প্রতিশ্রুতির উত্তরাধিকারীরা তাঁর সাথে ছিলেন: কারণ তিনি এমন একটি শহরের সন্ধান করেছিলেন যার ভিত্তি রয়েছে, যার নির্মাতা এবং নির্মাতা হলেন ঈশ্বর।</w:t>
      </w:r>
    </w:p>
    <w:p w14:paraId="6B8AA700" w14:textId="77777777" w:rsidR="00F90BDC" w:rsidRDefault="00F90BDC"/>
    <w:p w14:paraId="41359519" w14:textId="77777777" w:rsidR="00F90BDC" w:rsidRDefault="00F90BDC">
      <w:r xmlns:w="http://schemas.openxmlformats.org/wordprocessingml/2006/main">
        <w:t xml:space="preserve">রোমানস 4:2 কারণ অব্রাহাম যদি কাজের দ্বারা ধার্মিক হতেন, তবে তার গৌরবের কিছু আছে৷ কিন্তু ঈশ্বরের সামনে নয়।</w:t>
      </w:r>
    </w:p>
    <w:p w14:paraId="3FA5C1B7" w14:textId="77777777" w:rsidR="00F90BDC" w:rsidRDefault="00F90BDC"/>
    <w:p w14:paraId="550556F5" w14:textId="77777777" w:rsidR="00F90BDC" w:rsidRDefault="00F90BDC">
      <w:r xmlns:w="http://schemas.openxmlformats.org/wordprocessingml/2006/main">
        <w:t xml:space="preserve">আব্রাহাম তার কাজ দ্বারা ন্যায়সঙ্গত ছিল না, কিন্তু ঈশ্বরে তার বিশ্বাস দ্বারা.</w:t>
      </w:r>
    </w:p>
    <w:p w14:paraId="48E5C7CD" w14:textId="77777777" w:rsidR="00F90BDC" w:rsidRDefault="00F90BDC"/>
    <w:p w14:paraId="322ED24C" w14:textId="77777777" w:rsidR="00F90BDC" w:rsidRDefault="00F90BDC">
      <w:r xmlns:w="http://schemas.openxmlformats.org/wordprocessingml/2006/main">
        <w:t xml:space="preserve">1. ঈশ্বরে বিশ্বাস ন্যায্যতা বাড়ে</w:t>
      </w:r>
    </w:p>
    <w:p w14:paraId="49468ABF" w14:textId="77777777" w:rsidR="00F90BDC" w:rsidRDefault="00F90BDC"/>
    <w:p w14:paraId="324592C3" w14:textId="77777777" w:rsidR="00F90BDC" w:rsidRDefault="00F90BDC">
      <w:r xmlns:w="http://schemas.openxmlformats.org/wordprocessingml/2006/main">
        <w:t xml:space="preserve">2. ন্যায্যতা কাজ থেকে আসে না</w:t>
      </w:r>
    </w:p>
    <w:p w14:paraId="321C005B" w14:textId="77777777" w:rsidR="00F90BDC" w:rsidRDefault="00F90BDC"/>
    <w:p w14:paraId="774681C4" w14:textId="77777777" w:rsidR="00F90BDC" w:rsidRDefault="00F90BDC">
      <w:r xmlns:w="http://schemas.openxmlformats.org/wordprocessingml/2006/main">
        <w:t xml:space="preserve">1. হিব্রুস 11:6 - "কিন্তু বিশ্বাস ছাড়া তাকে খুশি করা অসম্ভব: কারণ যে ঈশ্বরের কাছে আসে তাকে অবশ্যই বিশ্বাস করতে হবে যে তিনিই, এবং যে তাকে অধ্যবসায়ের সাথে অন্বেষণ করে তাদের তিনি একজন পুরস্কারদাতা।"</w:t>
      </w:r>
    </w:p>
    <w:p w14:paraId="66ED2CD1" w14:textId="77777777" w:rsidR="00F90BDC" w:rsidRDefault="00F90BDC"/>
    <w:p w14:paraId="33DD4E6E" w14:textId="77777777" w:rsidR="00F90BDC" w:rsidRDefault="00F90BDC">
      <w:r xmlns:w="http://schemas.openxmlformats.org/wordprocessingml/2006/main">
        <w:t xml:space="preserve">2. জেমস 2:24 - "তোমরা দেখেছ যে কীভাবে একজন ব্যক্তি কাজের দ্বারা ন্যায়সঙ্গত হয়, কেবল বিশ্বাসের দ্বারা নয়।"</w:t>
      </w:r>
    </w:p>
    <w:p w14:paraId="4C169924" w14:textId="77777777" w:rsidR="00F90BDC" w:rsidRDefault="00F90BDC"/>
    <w:p w14:paraId="19FDE959" w14:textId="77777777" w:rsidR="00F90BDC" w:rsidRDefault="00F90BDC">
      <w:r xmlns:w="http://schemas.openxmlformats.org/wordprocessingml/2006/main">
        <w:t xml:space="preserve">রোমানস 4:3 কেন শাস্ত্র কি বলে? আব্রাহাম ঈশ্বরকে বিশ্বাস করেছিলেন এবং তা তাঁর কাছে ধার্মিকতার জন্য গণনা করা হয়েছিল৷</w:t>
      </w:r>
    </w:p>
    <w:p w14:paraId="3CEDCB0E" w14:textId="77777777" w:rsidR="00F90BDC" w:rsidRDefault="00F90BDC"/>
    <w:p w14:paraId="0993BC1E" w14:textId="77777777" w:rsidR="00F90BDC" w:rsidRDefault="00F90BDC">
      <w:r xmlns:w="http://schemas.openxmlformats.org/wordprocessingml/2006/main">
        <w:t xml:space="preserve">ইব্রাহিমকে তার বিশ্বাস ও বিশ্বাসের কারণে ঈশ্বরের দ্বারা ধার্মিক হিসাবে গণ্য করা হয়েছিল।</w:t>
      </w:r>
    </w:p>
    <w:p w14:paraId="03A4912F" w14:textId="77777777" w:rsidR="00F90BDC" w:rsidRDefault="00F90BDC"/>
    <w:p w14:paraId="5B627A16" w14:textId="77777777" w:rsidR="00F90BDC" w:rsidRDefault="00F90BDC">
      <w:r xmlns:w="http://schemas.openxmlformats.org/wordprocessingml/2006/main">
        <w:t xml:space="preserve">1. বিশ্বাসের শক্তি - কীভাবে ঈশ্বরের প্রতি বিশ্বাস অবিশ্বাস্য আশীর্বাদের দিকে নিয়ে যেতে পারে।</w:t>
      </w:r>
    </w:p>
    <w:p w14:paraId="6BF278CE" w14:textId="77777777" w:rsidR="00F90BDC" w:rsidRDefault="00F90BDC"/>
    <w:p w14:paraId="5011565E" w14:textId="77777777" w:rsidR="00F90BDC" w:rsidRDefault="00F90BDC">
      <w:r xmlns:w="http://schemas.openxmlformats.org/wordprocessingml/2006/main">
        <w:t xml:space="preserve">2. ঈশ্বরের ধার্মিকতা - ঈশ্বরের দ্বারা ধার্মিক হিসাবে গণ্য হওয়ার অর্থ কী তা বোঝা।</w:t>
      </w:r>
    </w:p>
    <w:p w14:paraId="442B44C4" w14:textId="77777777" w:rsidR="00F90BDC" w:rsidRDefault="00F90BDC"/>
    <w:p w14:paraId="4AF9ED44" w14:textId="77777777" w:rsidR="00F90BDC" w:rsidRDefault="00F90BDC">
      <w:r xmlns:w="http://schemas.openxmlformats.org/wordprocessingml/2006/main">
        <w:t xml:space="preserve">1. রোমানস 4:3 - কিসের জন্য ধর্মগ্রন্থ বলে? আব্রাহাম ঈশ্বরকে বিশ্বাস করেছিলেন এবং তা তাঁর কাছে ধার্মিকতার জন্য গণনা করা হয়েছিল৷</w:t>
      </w:r>
    </w:p>
    <w:p w14:paraId="71103047" w14:textId="77777777" w:rsidR="00F90BDC" w:rsidRDefault="00F90BDC"/>
    <w:p w14:paraId="1519072F" w14:textId="77777777" w:rsidR="00F90BDC" w:rsidRDefault="00F90BDC">
      <w:r xmlns:w="http://schemas.openxmlformats.org/wordprocessingml/2006/main">
        <w:t xml:space="preserve">2. হিব্রু 11:8 - বিশ্বাসের দ্বারা আব্রাহাম, যখন তাকে এমন একটি জায়গায় যেতে ডাকা হয়েছিল যা তার উত্তরাধিকারের জন্য পাওয়া উচিত ছিল, তখন তিনি তা মেনে চলেন; আর সে বাইরে চলে গেল, কোথায় গেল বুঝতে পারল না৷</w:t>
      </w:r>
    </w:p>
    <w:p w14:paraId="7C35656C" w14:textId="77777777" w:rsidR="00F90BDC" w:rsidRDefault="00F90BDC"/>
    <w:p w14:paraId="2780C7C9" w14:textId="77777777" w:rsidR="00F90BDC" w:rsidRDefault="00F90BDC">
      <w:r xmlns:w="http://schemas.openxmlformats.org/wordprocessingml/2006/main">
        <w:t xml:space="preserve">রোমানস 4:4 এখন যে কাজ করে তার কাছে পুরষ্কার অনুগ্রহ নয়, ঋণের হিসাবে গণ্য হয়৷</w:t>
      </w:r>
    </w:p>
    <w:p w14:paraId="127D450F" w14:textId="77777777" w:rsidR="00F90BDC" w:rsidRDefault="00F90BDC"/>
    <w:p w14:paraId="6ACF1E86" w14:textId="77777777" w:rsidR="00F90BDC" w:rsidRDefault="00F90BDC">
      <w:r xmlns:w="http://schemas.openxmlformats.org/wordprocessingml/2006/main">
        <w:t xml:space="preserve">পল ব্যাখ্যা করেছেন যে যারা কাজ করে তাদের পুরস্কৃত করা হয় অনুগ্রহ হিসাবে নয়, তাদের ঋণ হিসাবে।</w:t>
      </w:r>
    </w:p>
    <w:p w14:paraId="26D2DEDC" w14:textId="77777777" w:rsidR="00F90BDC" w:rsidRDefault="00F90BDC"/>
    <w:p w14:paraId="02BC7238" w14:textId="77777777" w:rsidR="00F90BDC" w:rsidRDefault="00F90BDC">
      <w:r xmlns:w="http://schemas.openxmlformats.org/wordprocessingml/2006/main">
        <w:t xml:space="preserve">1. কাজের মূল্য: যারা কঠোর পরিশ্রম করে ঈশ্বর তাদের পুরস্কৃত করেন</w:t>
      </w:r>
    </w:p>
    <w:p w14:paraId="12768F16" w14:textId="77777777" w:rsidR="00F90BDC" w:rsidRDefault="00F90BDC"/>
    <w:p w14:paraId="695BF012" w14:textId="77777777" w:rsidR="00F90BDC" w:rsidRDefault="00F90BDC">
      <w:r xmlns:w="http://schemas.openxmlformats.org/wordprocessingml/2006/main">
        <w:t xml:space="preserve">2. ঈশ্বরের অনুগ্রহ: কৃতজ্ঞতায় বাঁচতে শেখা</w:t>
      </w:r>
    </w:p>
    <w:p w14:paraId="0715D269" w14:textId="77777777" w:rsidR="00F90BDC" w:rsidRDefault="00F90BDC"/>
    <w:p w14:paraId="6B35C0E3" w14:textId="77777777" w:rsidR="00F90BDC" w:rsidRDefault="00F90BDC">
      <w:r xmlns:w="http://schemas.openxmlformats.org/wordprocessingml/2006/main">
        <w:t xml:space="preserve">1.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14:paraId="0835ADE5" w14:textId="77777777" w:rsidR="00F90BDC" w:rsidRDefault="00F90BDC"/>
    <w:p w14:paraId="0E5CCD30" w14:textId="77777777" w:rsidR="00F90BDC" w:rsidRDefault="00F90BDC">
      <w:r xmlns:w="http://schemas.openxmlformats.org/wordprocessingml/2006/main">
        <w:t xml:space="preserve">2. Ecclesiastes 9:10 - "আপনার হাত যা কিছু করতে পায়, তা আপনার সমস্ত শক্তি দিয়ে করুন, কারণ মৃতদের রাজ্যে, যেখানে আপনি যাচ্ছেন, সেখানে কাজ নেই, পরিকল্পনা নেই, জ্ঞান বা প্রজ্ঞা নেই।"</w:t>
      </w:r>
    </w:p>
    <w:p w14:paraId="1938573F" w14:textId="77777777" w:rsidR="00F90BDC" w:rsidRDefault="00F90BDC"/>
    <w:p w14:paraId="2177D731" w14:textId="77777777" w:rsidR="00F90BDC" w:rsidRDefault="00F90BDC">
      <w:r xmlns:w="http://schemas.openxmlformats.org/wordprocessingml/2006/main">
        <w:t xml:space="preserve">রোমানস 4:5 কিন্তু যে কাজ করে না, কিন্তু তাকে বিশ্বাস করে যে অধার্মিককে ধার্মিক করে, তার বিশ্বাস ধার্মিকতা বলে গণ্য হয়।</w:t>
      </w:r>
    </w:p>
    <w:p w14:paraId="0D873B56" w14:textId="77777777" w:rsidR="00F90BDC" w:rsidRDefault="00F90BDC"/>
    <w:p w14:paraId="17FBFF21" w14:textId="77777777" w:rsidR="00F90BDC" w:rsidRDefault="00F90BDC">
      <w:r xmlns:w="http://schemas.openxmlformats.org/wordprocessingml/2006/main">
        <w:t xml:space="preserve">ঈশ্বর তাদের ধার্মিকতার কৃতিত্ব দেন যারা তাকে বিশ্বাস করে এবং তাদের নিজের কাজের উপর নির্ভর করে না।</w:t>
      </w:r>
    </w:p>
    <w:p w14:paraId="397740E6" w14:textId="77777777" w:rsidR="00F90BDC" w:rsidRDefault="00F90BDC"/>
    <w:p w14:paraId="2F017BF7" w14:textId="77777777" w:rsidR="00F90BDC" w:rsidRDefault="00F90BDC">
      <w:r xmlns:w="http://schemas.openxmlformats.org/wordprocessingml/2006/main">
        <w:t xml:space="preserve">1. বিশ্বাস: ঈশ্বরের কাছ থেকে একটি উপহার</w:t>
      </w:r>
    </w:p>
    <w:p w14:paraId="66FD8659" w14:textId="77777777" w:rsidR="00F90BDC" w:rsidRDefault="00F90BDC"/>
    <w:p w14:paraId="2717F972" w14:textId="77777777" w:rsidR="00F90BDC" w:rsidRDefault="00F90BDC">
      <w:r xmlns:w="http://schemas.openxmlformats.org/wordprocessingml/2006/main">
        <w:t xml:space="preserve">2. অধার্মিকদের ন্যায়সঙ্গত করার অর্থ কী</w:t>
      </w:r>
    </w:p>
    <w:p w14:paraId="5DC96095" w14:textId="77777777" w:rsidR="00F90BDC" w:rsidRDefault="00F90BDC"/>
    <w:p w14:paraId="118B09A0" w14:textId="77777777" w:rsidR="00F90BDC" w:rsidRDefault="00F90BDC">
      <w:r xmlns:w="http://schemas.openxmlformats.org/wordprocessingml/2006/main">
        <w:t xml:space="preserve">1. Ephesians 2:8-9 - কারণ অনুগ্রহে বিশ্বাসের মাধ্যমে তোমরা উদ্ধার পেয়েছ; আর তা তোমাদের নিজেদের থেকে নয়৷ এটা ঈশ্বরের দান৷ কাজের জন্য নয়, যাতে কেউ গর্ব না করে৷</w:t>
      </w:r>
    </w:p>
    <w:p w14:paraId="1DFCFC45" w14:textId="77777777" w:rsidR="00F90BDC" w:rsidRDefault="00F90BDC"/>
    <w:p w14:paraId="0D669EF0" w14:textId="77777777" w:rsidR="00F90BDC" w:rsidRDefault="00F90BDC">
      <w:r xmlns:w="http://schemas.openxmlformats.org/wordprocessingml/2006/main">
        <w:t xml:space="preserve">2. রোমানস 5:1 - তাই বিশ্বাসের দ্বারা ধার্মিক বলে আমরা আমাদের প্রভু যীশু খ্রীষ্টের মাধ্যমে ঈশ্বরের সাথে শান্তি পাই৷</w:t>
      </w:r>
    </w:p>
    <w:p w14:paraId="34EC15AF" w14:textId="77777777" w:rsidR="00F90BDC" w:rsidRDefault="00F90BDC"/>
    <w:p w14:paraId="6008B2C3" w14:textId="77777777" w:rsidR="00F90BDC" w:rsidRDefault="00F90BDC">
      <w:r xmlns:w="http://schemas.openxmlformats.org/wordprocessingml/2006/main">
        <w:t xml:space="preserve">রোমীয় 4:6 যেমন ডেভিডও সেই ব্যক্তির আশীর্বাদের বর্ণনা করেছেন, যাকে ঈশ্বর কর্ম ছাড়াই ধার্মিকতা বলে গণ্য করেন৷</w:t>
      </w:r>
    </w:p>
    <w:p w14:paraId="48BEDB06" w14:textId="77777777" w:rsidR="00F90BDC" w:rsidRDefault="00F90BDC"/>
    <w:p w14:paraId="5CE55C81" w14:textId="77777777" w:rsidR="00F90BDC" w:rsidRDefault="00F90BDC">
      <w:r xmlns:w="http://schemas.openxmlformats.org/wordprocessingml/2006/main">
        <w:t xml:space="preserve">পল বিশ্বাসের গুরুত্বের উপর জোর দেন এবং ঈশ্বরের সামনে ধার্মিকতার ক্ষেত্রে কাজ না করে।</w:t>
      </w:r>
    </w:p>
    <w:p w14:paraId="661AAD35" w14:textId="77777777" w:rsidR="00F90BDC" w:rsidRDefault="00F90BDC"/>
    <w:p w14:paraId="2873BD1F" w14:textId="77777777" w:rsidR="00F90BDC" w:rsidRDefault="00F90BDC">
      <w:r xmlns:w="http://schemas.openxmlformats.org/wordprocessingml/2006/main">
        <w:t xml:space="preserve">1: কাজের উপর বিশ্বাস - রোমানস 4:6</w:t>
      </w:r>
    </w:p>
    <w:p w14:paraId="7B2B1331" w14:textId="77777777" w:rsidR="00F90BDC" w:rsidRDefault="00F90BDC"/>
    <w:p w14:paraId="3E8C4333" w14:textId="77777777" w:rsidR="00F90BDC" w:rsidRDefault="00F90BDC">
      <w:r xmlns:w="http://schemas.openxmlformats.org/wordprocessingml/2006/main">
        <w:t xml:space="preserve">2: কাজ ছাড়া ধার্মিকতার আশীর্বাদ - রোমানস 4:6</w:t>
      </w:r>
    </w:p>
    <w:p w14:paraId="25FAD3DF" w14:textId="77777777" w:rsidR="00F90BDC" w:rsidRDefault="00F90BDC"/>
    <w:p w14:paraId="229ECB69" w14:textId="77777777" w:rsidR="00F90BDC" w:rsidRDefault="00F90BDC">
      <w:r xmlns:w="http://schemas.openxmlformats.org/wordprocessingml/2006/main">
        <w:t xml:space="preserve">1: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14:paraId="40EE33DE" w14:textId="77777777" w:rsidR="00F90BDC" w:rsidRDefault="00F90BDC"/>
    <w:p w14:paraId="0D489262" w14:textId="77777777" w:rsidR="00F90BDC" w:rsidRDefault="00F90BDC">
      <w:r xmlns:w="http://schemas.openxmlformats.org/wordprocessingml/2006/main">
        <w:t xml:space="preserve">2: গালাতীয় 2:16 - একজন মানুষ আইনের কাজ দ্বারা ধার্মিক নয়, কিন্তু যীশু খ্রীষ্টের বিশ্বাসের দ্বারা ধার্মিক হয় তা জেনে, এমনকি আমরা যীশু খ্রীষ্টে বিশ্বাস করেছি, যাতে আমরা খ্রীষ্টের বিশ্বাসের দ্বারা ধার্মিক হতে পারি, এবং নয় বিধি-ব্যবস্থার কাজের দ্বারা৷</w:t>
      </w:r>
    </w:p>
    <w:p w14:paraId="34247F10" w14:textId="77777777" w:rsidR="00F90BDC" w:rsidRDefault="00F90BDC"/>
    <w:p w14:paraId="772B4AE5" w14:textId="77777777" w:rsidR="00F90BDC" w:rsidRDefault="00F90BDC">
      <w:r xmlns:w="http://schemas.openxmlformats.org/wordprocessingml/2006/main">
        <w:t xml:space="preserve">রোমীয় 4:7 বলে, ধন্য তারা যাদের পাপ ক্ষমা করা হয়েছে এবং যাদের পাপ ঢেকে রাখা হয়েছে৷</w:t>
      </w:r>
    </w:p>
    <w:p w14:paraId="52E53B56" w14:textId="77777777" w:rsidR="00F90BDC" w:rsidRDefault="00F90BDC"/>
    <w:p w14:paraId="3F222DBB" w14:textId="77777777" w:rsidR="00F90BDC" w:rsidRDefault="00F90BDC">
      <w:r xmlns:w="http://schemas.openxmlformats.org/wordprocessingml/2006/main">
        <w:t xml:space="preserve">পল বিশ্বাসীদের ঈশ্বরের দ্বারা তাদের পাপের ক্ষমার জন্য কৃতজ্ঞ হতে উত্সাহিত করেন।</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"ক্ষমা করার জন্য কৃতজ্ঞ: ঈশ্বরের অনুগ্রহ দ্বারা আচ্ছাদিত হওয়ার আশীর্বাদ অনুভব করা"</w:t>
      </w:r>
    </w:p>
    <w:p w14:paraId="5E266478" w14:textId="77777777" w:rsidR="00F90BDC" w:rsidRDefault="00F90BDC"/>
    <w:p w14:paraId="01E940F7" w14:textId="77777777" w:rsidR="00F90BDC" w:rsidRDefault="00F90BDC">
      <w:r xmlns:w="http://schemas.openxmlformats.org/wordprocessingml/2006/main">
        <w:t xml:space="preserve">2. "ক্ষমা করার স্বাধীনতায় বাস করা: পাপের পরিশুদ্ধিতে আনন্দ করা"</w:t>
      </w:r>
    </w:p>
    <w:p w14:paraId="6C6DF063" w14:textId="77777777" w:rsidR="00F90BDC" w:rsidRDefault="00F90BDC"/>
    <w:p w14:paraId="50ABE9B2" w14:textId="77777777" w:rsidR="00F90BDC" w:rsidRDefault="00F90BDC">
      <w:r xmlns:w="http://schemas.openxmlformats.org/wordprocessingml/2006/main">
        <w:t xml:space="preserve">1. গীতসংহিতা 103:12 - পশ্চিম থেকে পূর্ব যতদূর, তিনি আমাদের থেকে আমাদের সীমালঙ্ঘন দূর করেছেন।</w:t>
      </w:r>
    </w:p>
    <w:p w14:paraId="6E313970" w14:textId="77777777" w:rsidR="00F90BDC" w:rsidRDefault="00F90BDC"/>
    <w:p w14:paraId="71756D7A" w14:textId="77777777" w:rsidR="00F90BDC" w:rsidRDefault="00F90BDC">
      <w:r xmlns:w="http://schemas.openxmlformats.org/wordprocessingml/2006/main">
        <w:t xml:space="preserve">2. ইশাইয়া 43:25 - আমি, এমনকি আমিই সেই ব্যক্তি যে আমার নিজের জন্য তোমার সীমালঙ্ঘনগুলি মুছে দেয় এবং তোমার পাপ মনে রাখবে না।</w:t>
      </w:r>
    </w:p>
    <w:p w14:paraId="40F5E1D3" w14:textId="77777777" w:rsidR="00F90BDC" w:rsidRDefault="00F90BDC"/>
    <w:p w14:paraId="33E522E9" w14:textId="77777777" w:rsidR="00F90BDC" w:rsidRDefault="00F90BDC">
      <w:r xmlns:w="http://schemas.openxmlformats.org/wordprocessingml/2006/main">
        <w:t xml:space="preserve">রোমানস 4:8 ধন্য সেই ব্যক্তি যার কাছে প্রভু পাপকে দায়ী করবেন না৷</w:t>
      </w:r>
    </w:p>
    <w:p w14:paraId="78791484" w14:textId="77777777" w:rsidR="00F90BDC" w:rsidRDefault="00F90BDC"/>
    <w:p w14:paraId="5814FDEB" w14:textId="77777777" w:rsidR="00F90BDC" w:rsidRDefault="00F90BDC">
      <w:r xmlns:w="http://schemas.openxmlformats.org/wordprocessingml/2006/main">
        <w:t xml:space="preserve">উত্তরণ ঈশ্বর তাঁর উপর বিশ্বাস যারা পাপ গণনা না.</w:t>
      </w:r>
    </w:p>
    <w:p w14:paraId="385E04DA" w14:textId="77777777" w:rsidR="00F90BDC" w:rsidRDefault="00F90BDC"/>
    <w:p w14:paraId="09ECE8EE" w14:textId="77777777" w:rsidR="00F90BDC" w:rsidRDefault="00F90BDC">
      <w:r xmlns:w="http://schemas.openxmlformats.org/wordprocessingml/2006/main">
        <w:t xml:space="preserve">1. বিশ্বাসের শক্তি: কিভাবে ঈশ্বরের উপর আস্থা আমাদের পাপ থেকে মুক্ত করে</w:t>
      </w:r>
    </w:p>
    <w:p w14:paraId="60B09BBF" w14:textId="77777777" w:rsidR="00F90BDC" w:rsidRDefault="00F90BDC"/>
    <w:p w14:paraId="7253CB72" w14:textId="77777777" w:rsidR="00F90BDC" w:rsidRDefault="00F90BDC">
      <w:r xmlns:w="http://schemas.openxmlformats.org/wordprocessingml/2006/main">
        <w:t xml:space="preserve">2. ঈশ্বরের করুণাতে আনন্দ করুন: তাঁর ক্ষমার মধ্যে সান্ত্বনা খুঁজে পান</w:t>
      </w:r>
    </w:p>
    <w:p w14:paraId="13B0C52F" w14:textId="77777777" w:rsidR="00F90BDC" w:rsidRDefault="00F90BDC"/>
    <w:p w14:paraId="7F895DC8" w14:textId="77777777" w:rsidR="00F90BDC" w:rsidRDefault="00F90BDC">
      <w:r xmlns:w="http://schemas.openxmlformats.org/wordprocessingml/2006/main">
        <w:t xml:space="preserve">1. গীতসংহিতা 32:1-2 “ধন্য সেই ব্যক্তি যার পাপ ক্ষমা করা হয়েছে, যার পাপ ঢেকে রাখা হয়েছে৷ ধন্য সেই ব্যক্তি যার পাপ প্রভু তাদের বিরুদ্ধে গণনা করেন না।"</w:t>
      </w:r>
    </w:p>
    <w:p w14:paraId="53DFCD52" w14:textId="77777777" w:rsidR="00F90BDC" w:rsidRDefault="00F90BDC"/>
    <w:p w14:paraId="4BD4B2CE" w14:textId="77777777" w:rsidR="00F90BDC" w:rsidRDefault="00F90BDC">
      <w:r xmlns:w="http://schemas.openxmlformats.org/wordprocessingml/2006/main">
        <w:t xml:space="preserve">2. ইশাইয়া 43:25 "আমি, এমনকি আমিই, যে আমার নিজের জন্য, আপনার সীমালংঘনগুলি মুছে ফেলি এবং আপনার পাপগুলি আর স্মরণ করি না।"</w:t>
      </w:r>
    </w:p>
    <w:p w14:paraId="39DC77E1" w14:textId="77777777" w:rsidR="00F90BDC" w:rsidRDefault="00F90BDC"/>
    <w:p w14:paraId="59EFD3EB" w14:textId="77777777" w:rsidR="00F90BDC" w:rsidRDefault="00F90BDC">
      <w:r xmlns:w="http://schemas.openxmlformats.org/wordprocessingml/2006/main">
        <w:t xml:space="preserve">রোমানস্ 4:9 এই আশীর্বাদ কি কেবল সুন্নতদের উপর, না সুন্নত না হওয়াদের উপরও? কারণ আমরা বলি যে ইব্রাহিমের কাছে বিশ্বাসকে ধার্মিকতা বলে গণ্য করা হয়েছিল৷</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প্রশ্ন করেন যে ধার্মিকতার আশীর্বাদ শুধুমাত্র তাদের জন্যই আসে যারা সুন্নত করা হয়েছে, নাকি খৎনা করানো এবং খৎনা না করা বিশ্বাসীদের উভয়ের জন্যই।</w:t>
      </w:r>
    </w:p>
    <w:p w14:paraId="40E28E5D" w14:textId="77777777" w:rsidR="00F90BDC" w:rsidRDefault="00F90BDC"/>
    <w:p w14:paraId="4E7C51B0" w14:textId="77777777" w:rsidR="00F90BDC" w:rsidRDefault="00F90BDC">
      <w:r xmlns:w="http://schemas.openxmlformats.org/wordprocessingml/2006/main">
        <w:t xml:space="preserve">1. সকলেই যীশুতে বিশ্বাসের দ্বারা সমানভাবে আশীর্বাদপ্রাপ্ত৷</w:t>
      </w:r>
    </w:p>
    <w:p w14:paraId="1256A6DB" w14:textId="77777777" w:rsidR="00F90BDC" w:rsidRDefault="00F90BDC"/>
    <w:p w14:paraId="214BD1D6" w14:textId="77777777" w:rsidR="00F90BDC" w:rsidRDefault="00F90BDC">
      <w:r xmlns:w="http://schemas.openxmlformats.org/wordprocessingml/2006/main">
        <w:t xml:space="preserve">2. সুন্নতের উপর বিশ্বাসের শক্তি</w:t>
      </w:r>
    </w:p>
    <w:p w14:paraId="74BDD402" w14:textId="77777777" w:rsidR="00F90BDC" w:rsidRDefault="00F90BDC"/>
    <w:p w14:paraId="317B45B1" w14:textId="77777777" w:rsidR="00F90BDC" w:rsidRDefault="00F90BDC">
      <w:r xmlns:w="http://schemas.openxmlformats.org/wordprocessingml/2006/main">
        <w:t xml:space="preserve">1. গালাতীয় 3:6-9 - "এমনকি অব্রাহাম যেমন ঈশ্বরকে বিশ্বাস করেছিলেন, এবং এটি তাঁর কাছে ধার্মিকতা হিসাবে বিবেচিত হয়েছিল। অতএব তোমরা জান যে যারা বিশ্বাসী, তারাই অব্রাহামের সন্তান। এবং ধর্মগ্রন্থ, ঈশ্বরকে পূর্বাভাস দিয়ে বিশ্বাসের মাধ্যমে বিধর্মীদেরকে ন্যায়সঙ্গত করবে, ইব্রাহিমের কাছে সুসমাচারের আগে প্রচার করে বলেছিল, তোমার দ্বারা সমস্ত জাতি আশীর্বাদ পাবে। সুতরাং যারা বিশ্বাসী তারা বিশ্বস্ত আব্রাহামের সাথে আশীর্বাদিত হবে।</w:t>
      </w:r>
    </w:p>
    <w:p w14:paraId="612D5F9B" w14:textId="77777777" w:rsidR="00F90BDC" w:rsidRDefault="00F90BDC"/>
    <w:p w14:paraId="24B9A204" w14:textId="77777777" w:rsidR="00F90BDC" w:rsidRDefault="00F90BDC">
      <w:r xmlns:w="http://schemas.openxmlformats.org/wordprocessingml/2006/main">
        <w:t xml:space="preserve">2. জেমস 2:14-17 - "আমার ভাইয়েরা, এতে কি লাভ, যদিও একজন লোক বলে তার বিশ্বাস আছে এবং তার কাজ নেই? বিশ্বাস কি তাকে বাঁচাতে পারে? যদি একজন ভাই বা বোন উলঙ্গ হয় এবং প্রতিদিনের খাবারের অভাব হয়, এবং তোমাদের মধ্যে একজন তাদের বলে, শান্তিতে চলে যাও, উষ্ণ ও তৃপ্ত হও; তবুও শরীরের জন্য প্রয়োজনীয় জিনিসগুলি তাদের দাও না, তাতে কি লাভ? তেমনি বিশ্বাস যদি কাজ না করে তবে তা মৃত। পুরোই একা."</w:t>
      </w:r>
    </w:p>
    <w:p w14:paraId="00892BBA" w14:textId="77777777" w:rsidR="00F90BDC" w:rsidRDefault="00F90BDC"/>
    <w:p w14:paraId="295F41DC" w14:textId="77777777" w:rsidR="00F90BDC" w:rsidRDefault="00F90BDC">
      <w:r xmlns:w="http://schemas.openxmlformats.org/wordprocessingml/2006/main">
        <w:t xml:space="preserve">রোমানস্ 4:10 তাহলে এটা কিভাবে গণনা করা হয়েছিল? যখন সে সুন্নত অবস্থায় ছিল, না সুন্নত অবস্থায় ছিল? সুন্নত নয়, সুন্নত নয়।</w:t>
      </w:r>
    </w:p>
    <w:p w14:paraId="466E4CBF" w14:textId="77777777" w:rsidR="00F90BDC" w:rsidRDefault="00F90BDC"/>
    <w:p w14:paraId="108306BB" w14:textId="77777777" w:rsidR="00F90BDC" w:rsidRDefault="00F90BDC">
      <w:r xmlns:w="http://schemas.openxmlformats.org/wordprocessingml/2006/main">
        <w:t xml:space="preserve">রোমানদের কাছে পলের চিঠি ব্যাখ্যা করে যে ন্যায্যতা সুন্নতের উপর ভিত্তি করে নয়, কিন্তু খ্রীষ্টে বিশ্বাসের উপর ভিত্তি করে।</w:t>
      </w:r>
    </w:p>
    <w:p w14:paraId="0DA5ECBC" w14:textId="77777777" w:rsidR="00F90BDC" w:rsidRDefault="00F90BDC"/>
    <w:p w14:paraId="31778FA3" w14:textId="77777777" w:rsidR="00F90BDC" w:rsidRDefault="00F90BDC">
      <w:r xmlns:w="http://schemas.openxmlformats.org/wordprocessingml/2006/main">
        <w:t xml:space="preserve">1. বিশ্বাস হল ন্যায্যতার ভিত্তি</w:t>
      </w:r>
    </w:p>
    <w:p w14:paraId="52CE218D" w14:textId="77777777" w:rsidR="00F90BDC" w:rsidRDefault="00F90BDC"/>
    <w:p w14:paraId="48EA070C" w14:textId="77777777" w:rsidR="00F90BDC" w:rsidRDefault="00F90BDC">
      <w:r xmlns:w="http://schemas.openxmlformats.org/wordprocessingml/2006/main">
        <w:t xml:space="preserve">2. সুন্নত না করার ক্ষমতা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গালাতীয় 2:15-16 - “আমরা যারা জন্মগতভাবে ইহুদি এবং 'অজাতীয় পাপী' নই, তারা জানি যে একজন ব্যক্তি আইনের কাজ দ্বারা ধার্মিক নয়, কিন্তু যীশু খ্রীষ্টে বিশ্বাসের মাধ্যমে। তাই আমরাও খ্রীষ্ট যীশুতে আমাদের বিশ্বাস রেখেছি যাতে আমরা খ্রীষ্টের উপর বিশ্বাসের দ্বারা ধার্মিক হতে পারি, আইনের কাজের দ্বারা নয়, কারণ আইনের কাজের দ্বারা কেউ ধার্মিক বলে গণ্য হবে না।"</w:t>
      </w:r>
    </w:p>
    <w:p w14:paraId="555A3C77" w14:textId="77777777" w:rsidR="00F90BDC" w:rsidRDefault="00F90BDC"/>
    <w:p w14:paraId="01CE8590" w14:textId="77777777" w:rsidR="00F90BDC" w:rsidRDefault="00F90BDC">
      <w:r xmlns:w="http://schemas.openxmlformats.org/wordprocessingml/2006/main">
        <w:t xml:space="preserve">2. ইফিসিয়ানস 2:8-9 - "কারণ অনুগ্রহে আপনি বিশ্বাসের মাধ্যমে রক্ষা পেয়েছেন - এবং এটি আপনার নিজের থেকে নয়, এটি ঈশ্বরের দান - কাজের দ্বারা নয়, যাতে কেউ গর্ব করতে না পারে।"</w:t>
      </w:r>
    </w:p>
    <w:p w14:paraId="6AE6A11A" w14:textId="77777777" w:rsidR="00F90BDC" w:rsidRDefault="00F90BDC"/>
    <w:p w14:paraId="2CBF60B4" w14:textId="77777777" w:rsidR="00F90BDC" w:rsidRDefault="00F90BDC">
      <w:r xmlns:w="http://schemas.openxmlformats.org/wordprocessingml/2006/main">
        <w:t xml:space="preserve">রোমানস 4:11 এবং তিনি সুন্নতকরণের চিহ্নটি পেয়েছিলেন, সেই বিশ্বাসের ধার্মিকতার একটি সীলমোহর যা তিনি এখনও সুন্নত না করে ছিলেন: যাতে তিনি তাদের সকলের পিতা হতে পারেন যারা বিশ্বাসী, যদিও তারা সুন্নত না করে; যে ধার্মিকতা তাদের কাছেও গণ্য করা যেতে পারে:</w:t>
      </w:r>
    </w:p>
    <w:p w14:paraId="44EDA658" w14:textId="77777777" w:rsidR="00F90BDC" w:rsidRDefault="00F90BDC"/>
    <w:p w14:paraId="6C134659" w14:textId="77777777" w:rsidR="00F90BDC" w:rsidRDefault="00F90BDC">
      <w:r xmlns:w="http://schemas.openxmlformats.org/wordprocessingml/2006/main">
        <w:t xml:space="preserve">অব্রাহামকে ধার্মিকতার চিহ্ন হিসাবে সুন্নতের চিহ্ন দেওয়া হয়েছিল, যদিও তার সুন্নত করা হয়নি, যাতে যারা তাকে বিশ্বাস করে, তারা সুন্নত হোক না কেন, তারা ধার্মিকতা পেতে পারে।</w:t>
      </w:r>
    </w:p>
    <w:p w14:paraId="3A7EB001" w14:textId="77777777" w:rsidR="00F90BDC" w:rsidRDefault="00F90BDC"/>
    <w:p w14:paraId="2932F0F4" w14:textId="77777777" w:rsidR="00F90BDC" w:rsidRDefault="00F90BDC">
      <w:r xmlns:w="http://schemas.openxmlformats.org/wordprocessingml/2006/main">
        <w:t xml:space="preserve">1. "বিশ্বাসের শক্তি: আব্রাহাম এবং ন্যায়পরায়ণতা"</w:t>
      </w:r>
    </w:p>
    <w:p w14:paraId="22528B45" w14:textId="77777777" w:rsidR="00F90BDC" w:rsidRDefault="00F90BDC"/>
    <w:p w14:paraId="53B5AC9C" w14:textId="77777777" w:rsidR="00F90BDC" w:rsidRDefault="00F90BDC">
      <w:r xmlns:w="http://schemas.openxmlformats.org/wordprocessingml/2006/main">
        <w:t xml:space="preserve">2. "আব্রাহামিক বিশ্বাসে সুন্নতের তাৎপর্য"</w:t>
      </w:r>
    </w:p>
    <w:p w14:paraId="7BABAEA4" w14:textId="77777777" w:rsidR="00F90BDC" w:rsidRDefault="00F90BDC"/>
    <w:p w14:paraId="0457BED8" w14:textId="77777777" w:rsidR="00F90BDC" w:rsidRDefault="00F90BDC">
      <w:r xmlns:w="http://schemas.openxmlformats.org/wordprocessingml/2006/main">
        <w:t xml:space="preserve">1. গালাতীয় 3:6-7 - "যেমন আব্রাহাম "ঈশ্বরকে বিশ্বাস করেছিলেন, এবং এটি তাঁর কাছে ধার্মিকতা হিসাবে গণ্য হয়েছিল," তাই যারা বিশ্বাস করে তারা আব্রাহামের বংশধর।</w:t>
      </w:r>
    </w:p>
    <w:p w14:paraId="35412249" w14:textId="77777777" w:rsidR="00F90BDC" w:rsidRDefault="00F90BDC"/>
    <w:p w14:paraId="1ECD1EBE" w14:textId="77777777" w:rsidR="00F90BDC" w:rsidRDefault="00F90BDC">
      <w:r xmlns:w="http://schemas.openxmlformats.org/wordprocessingml/2006/main">
        <w:t xml:space="preserve">7তাহলে বুঝুন যে, যারা বিশ্বাসী তারা অব্রাহামের সন্তান।"</w:t>
      </w:r>
    </w:p>
    <w:p w14:paraId="3E2118CB" w14:textId="77777777" w:rsidR="00F90BDC" w:rsidRDefault="00F90BDC"/>
    <w:p w14:paraId="16C0FF50" w14:textId="77777777" w:rsidR="00F90BDC" w:rsidRDefault="00F90BDC">
      <w:r xmlns:w="http://schemas.openxmlformats.org/wordprocessingml/2006/main">
        <w:t xml:space="preserve">2. জেমস 2:23 - "এবং ধর্মগ্রন্থটি পূর্ণ হয়েছিল যা বলে যে, "আব্রাহাম ঈশ্বরে বিশ্বাস করেছিলেন, এবং এটি তাঁর কাছে ধার্মিকতা হিসাবে গণ্য হয়েছিল," এবং তাকে ঈশ্বরের বন্ধু বলা হয়েছিল।"</w:t>
      </w:r>
    </w:p>
    <w:p w14:paraId="050F5232" w14:textId="77777777" w:rsidR="00F90BDC" w:rsidRDefault="00F90BDC"/>
    <w:p w14:paraId="37D0E922" w14:textId="77777777" w:rsidR="00F90BDC" w:rsidRDefault="00F90BDC">
      <w:r xmlns:w="http://schemas.openxmlformats.org/wordprocessingml/2006/main">
        <w:t xml:space="preserve">রোমানস 4:12 এবং যারা কেবল সুন্নত নয় তাদের জন্য সুন্নতের পিতা, কিন্তু যারা </w:t>
      </w:r>
      <w:r xmlns:w="http://schemas.openxmlformats.org/wordprocessingml/2006/main">
        <w:lastRenderedPageBreak xmlns:w="http://schemas.openxmlformats.org/wordprocessingml/2006/main"/>
      </w:r>
      <w:r xmlns:w="http://schemas.openxmlformats.org/wordprocessingml/2006/main">
        <w:t xml:space="preserve">আমাদের পিতা অব্রাহামের সেই বিশ্বাসের পদক্ষেপে চলে, যা তিনি তখনও সুন্নত না করে ছিলেন৷</w:t>
      </w:r>
    </w:p>
    <w:p w14:paraId="648C9431" w14:textId="77777777" w:rsidR="00F90BDC" w:rsidRDefault="00F90BDC"/>
    <w:p w14:paraId="001E09A6" w14:textId="77777777" w:rsidR="00F90BDC" w:rsidRDefault="00F90BDC">
      <w:r xmlns:w="http://schemas.openxmlformats.org/wordprocessingml/2006/main">
        <w:t xml:space="preserve">যারা খৎনা করা হয়নি তাদের জন্য অব্রাহাম বিশ্বাসের উদাহরণ ছিলেন, কারণ তিনি সুন্নত হওয়ার আগেও বিশ্বাস করেছিলেন।</w:t>
      </w:r>
    </w:p>
    <w:p w14:paraId="1B64E3B9" w14:textId="77777777" w:rsidR="00F90BDC" w:rsidRDefault="00F90BDC"/>
    <w:p w14:paraId="0880EF74" w14:textId="77777777" w:rsidR="00F90BDC" w:rsidRDefault="00F90BDC">
      <w:r xmlns:w="http://schemas.openxmlformats.org/wordprocessingml/2006/main">
        <w:t xml:space="preserve">1. বিশ্বাসের শক্তি: কীভাবে আব্রাহামের বিশ্বাসের উদাহরণ আমাদের বর্তমান পরিস্থিতির বাইরে যেতে অনুপ্রাণিত করতে পারে।</w:t>
      </w:r>
    </w:p>
    <w:p w14:paraId="556EDC54" w14:textId="77777777" w:rsidR="00F90BDC" w:rsidRDefault="00F90BDC"/>
    <w:p w14:paraId="19075C48" w14:textId="77777777" w:rsidR="00F90BDC" w:rsidRDefault="00F90BDC">
      <w:r xmlns:w="http://schemas.openxmlformats.org/wordprocessingml/2006/main">
        <w:t xml:space="preserve">2. সুন্নতের তাৎপর্য: সুন্নতের আধ্যাত্মিক প্রভাব এবং এটি কীভাবে আমাদের বিশ্বাসের সাথে সম্পর্কিত তা দেখুন।</w:t>
      </w:r>
    </w:p>
    <w:p w14:paraId="4A6C00DC" w14:textId="77777777" w:rsidR="00F90BDC" w:rsidRDefault="00F90BDC"/>
    <w:p w14:paraId="2C69D56F" w14:textId="77777777" w:rsidR="00F90BDC" w:rsidRDefault="00F90BDC">
      <w:r xmlns:w="http://schemas.openxmlformats.org/wordprocessingml/2006/main">
        <w:t xml:space="preserve">1. হিব্রুস 11:8-9 - বিশ্বাসের দ্বারা আব্রাহামকে যখন তাকে উত্তরাধিকার হিসাবে সেই জায়গায় যাওয়ার জন্য ডাকা হয়েছিল তখন তিনি বাধ্য হয়েছিলেন। সে কোথায় যাচ্ছে বুঝতে না পেরে বেরিয়ে গেল।</w:t>
      </w:r>
    </w:p>
    <w:p w14:paraId="732DD12C" w14:textId="77777777" w:rsidR="00F90BDC" w:rsidRDefault="00F90BDC"/>
    <w:p w14:paraId="3FBE7A9F" w14:textId="77777777" w:rsidR="00F90BDC" w:rsidRDefault="00F90BDC">
      <w:r xmlns:w="http://schemas.openxmlformats.org/wordprocessingml/2006/main">
        <w:t xml:space="preserve">2. জেমস 2:21-23 - আমাদের পিতা আব্রাহাম কি কাজের দ্বারা ধার্মিক ছিলেন না যখন তিনি বেদীতে তার পুত্র আইজাককে উৎসর্গ করেছিলেন? আপনি কি দেখতে পাচ্ছেন যে বিশ্বাস তাঁর কাজের সাথে একত্রে কাজ করছিল, এবং কাজের দ্বারা বিশ্বাসকে নিখুঁত করা হয়েছিল?</w:t>
      </w:r>
    </w:p>
    <w:p w14:paraId="0973067F" w14:textId="77777777" w:rsidR="00F90BDC" w:rsidRDefault="00F90BDC"/>
    <w:p w14:paraId="1CCCFCB9" w14:textId="77777777" w:rsidR="00F90BDC" w:rsidRDefault="00F90BDC">
      <w:r xmlns:w="http://schemas.openxmlformats.org/wordprocessingml/2006/main">
        <w:t xml:space="preserve">রোমানস 4:13 কারণ, তিনি জগতের উত্তরাধিকারী হবেন এমন প্রতিশ্রুতি অব্রাহাম বা তাঁর বংশের কাছে ছিল না, আইনের মাধ্যমে, কিন্তু বিশ্বাসের ধার্মিকতার মাধ্যমে।</w:t>
      </w:r>
    </w:p>
    <w:p w14:paraId="7F07FCBA" w14:textId="77777777" w:rsidR="00F90BDC" w:rsidRDefault="00F90BDC"/>
    <w:p w14:paraId="70775C43" w14:textId="77777777" w:rsidR="00F90BDC" w:rsidRDefault="00F90BDC">
      <w:r xmlns:w="http://schemas.openxmlformats.org/wordprocessingml/2006/main">
        <w:t xml:space="preserve">আব্রাহাম এবং তার বংশধররা বিশ্বের উত্তরাধিকারী হবেন এমন প্রতিশ্রুতি আইনের মাধ্যমে নয় বরং বিশ্বাসের মাধ্যমে দেওয়া হয়েছিল।</w:t>
      </w:r>
    </w:p>
    <w:p w14:paraId="2E1B5760" w14:textId="77777777" w:rsidR="00F90BDC" w:rsidRDefault="00F90BDC"/>
    <w:p w14:paraId="69F3BA0A" w14:textId="77777777" w:rsidR="00F90BDC" w:rsidRDefault="00F90BDC">
      <w:r xmlns:w="http://schemas.openxmlformats.org/wordprocessingml/2006/main">
        <w:t xml:space="preserve">1. বিশ্বাস হল ঈশ্বরের প্রতিশ্রুতি প্রাপ্তির চাবিকাঠি।</w:t>
      </w:r>
    </w:p>
    <w:p w14:paraId="46350C5E" w14:textId="77777777" w:rsidR="00F90BDC" w:rsidRDefault="00F90BDC"/>
    <w:p w14:paraId="7C2839DA" w14:textId="77777777" w:rsidR="00F90BDC" w:rsidRDefault="00F90BDC">
      <w:r xmlns:w="http://schemas.openxmlformats.org/wordprocessingml/2006/main">
        <w:t xml:space="preserve">2. ঈশ্বরের প্রতিশ্রুতি পেতে আমাদের অবশ্যই বিশ্বাসের মাধ্যমে ধার্মিকভাবে জীবনযাপন করতে হবে।</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হিব্রুস 11:6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14:paraId="1DB78E79" w14:textId="77777777" w:rsidR="00F90BDC" w:rsidRDefault="00F90BDC"/>
    <w:p w14:paraId="25E18C1A" w14:textId="77777777" w:rsidR="00F90BDC" w:rsidRDefault="00F90BDC">
      <w:r xmlns:w="http://schemas.openxmlformats.org/wordprocessingml/2006/main">
        <w:t xml:space="preserve">2. গালাতীয় 3:29 "এবং আপনি যদি খ্রীষ্টের হন, তবে আপনি আব্রাহামের বংশধর, প্রতিশ্রুতি অনুসারে উত্তরাধিকারী।"</w:t>
      </w:r>
    </w:p>
    <w:p w14:paraId="58C89A9C" w14:textId="77777777" w:rsidR="00F90BDC" w:rsidRDefault="00F90BDC"/>
    <w:p w14:paraId="22E0325B" w14:textId="77777777" w:rsidR="00F90BDC" w:rsidRDefault="00F90BDC">
      <w:r xmlns:w="http://schemas.openxmlformats.org/wordprocessingml/2006/main">
        <w:t xml:space="preserve">রোমীয় 4:14 কারণ যারা আইনের অধিকারী তারা যদি উত্তরাধিকারী হয়, তবে বিশ্বাস অকার্যকর হয়ে যায় এবং প্রতিশ্রুতি কার্যকর হয় না।</w:t>
      </w:r>
    </w:p>
    <w:p w14:paraId="0DF8A52D" w14:textId="77777777" w:rsidR="00F90BDC" w:rsidRDefault="00F90BDC"/>
    <w:p w14:paraId="16E57A34" w14:textId="77777777" w:rsidR="00F90BDC" w:rsidRDefault="00F90BDC">
      <w:r xmlns:w="http://schemas.openxmlformats.org/wordprocessingml/2006/main">
        <w:t xml:space="preserve">আইন কাউকে উত্তরাধিকারী করতে পারে না, আল্লাহর প্রতিশ্রুতি পূরণের জন্য ঈমানের প্রয়োজন।</w:t>
      </w:r>
    </w:p>
    <w:p w14:paraId="7C8DE1F9" w14:textId="77777777" w:rsidR="00F90BDC" w:rsidRDefault="00F90BDC"/>
    <w:p w14:paraId="6A22F96D" w14:textId="77777777" w:rsidR="00F90BDC" w:rsidRDefault="00F90BDC">
      <w:r xmlns:w="http://schemas.openxmlformats.org/wordprocessingml/2006/main">
        <w:t xml:space="preserve">1. বিশ্বাস কী এবং এটি কীভাবে আমাদের জীবনকে প্রভাবিত করে?</w:t>
      </w:r>
    </w:p>
    <w:p w14:paraId="5AC7C10F" w14:textId="77777777" w:rsidR="00F90BDC" w:rsidRDefault="00F90BDC"/>
    <w:p w14:paraId="3C463CF5" w14:textId="77777777" w:rsidR="00F90BDC" w:rsidRDefault="00F90BDC">
      <w:r xmlns:w="http://schemas.openxmlformats.org/wordprocessingml/2006/main">
        <w:t xml:space="preserve">2. কীভাবে আমরা ঈশ্বরের প্রতিশ্রুতির ওপর নির্ভর করতে পারি?</w:t>
      </w:r>
    </w:p>
    <w:p w14:paraId="6D9D5B0B" w14:textId="77777777" w:rsidR="00F90BDC" w:rsidRDefault="00F90BDC"/>
    <w:p w14:paraId="48BA9F3F" w14:textId="77777777" w:rsidR="00F90BDC" w:rsidRDefault="00F90BDC">
      <w:r xmlns:w="http://schemas.openxmlformats.org/wordprocessingml/2006/main">
        <w:t xml:space="preserve">1. হিব্রু 11:1-3 - এখন বিশ্বাস হল প্রত্যাশিত জিনিসের উপাদান, যা দেখা যায়নি তার প্রমাণ।</w:t>
      </w:r>
    </w:p>
    <w:p w14:paraId="3A7BFD3E" w14:textId="77777777" w:rsidR="00F90BDC" w:rsidRDefault="00F90BDC"/>
    <w:p w14:paraId="41AF06B2" w14:textId="77777777" w:rsidR="00F90BDC" w:rsidRDefault="00F90BDC">
      <w:r xmlns:w="http://schemas.openxmlformats.org/wordprocessingml/2006/main">
        <w:t xml:space="preserve">2. জেমস 2:14-17 - আমার ভাইয়েরা, এতে কি লাভ, যদিও একজন লোক বলে তার বিশ্বাস আছে, কিন্তু কাজ নেই? কর্ম ছাড়া ঈমান মৃত।</w:t>
      </w:r>
    </w:p>
    <w:p w14:paraId="72A0A5F7" w14:textId="77777777" w:rsidR="00F90BDC" w:rsidRDefault="00F90BDC"/>
    <w:p w14:paraId="180BE3A1" w14:textId="77777777" w:rsidR="00F90BDC" w:rsidRDefault="00F90BDC">
      <w:r xmlns:w="http://schemas.openxmlformats.org/wordprocessingml/2006/main">
        <w:t xml:space="preserve">রোমানস 4:15 কারণ বিধি-ব্যবস্থা ক্রোধের কাজ করে, কারণ যেখানে আইন নেই সেখানে পাপ নেই৷</w:t>
      </w:r>
    </w:p>
    <w:p w14:paraId="1B28445F" w14:textId="77777777" w:rsidR="00F90BDC" w:rsidRDefault="00F90BDC"/>
    <w:p w14:paraId="72D3C2C8" w14:textId="77777777" w:rsidR="00F90BDC" w:rsidRDefault="00F90BDC">
      <w:r xmlns:w="http://schemas.openxmlformats.org/wordprocessingml/2006/main">
        <w:t xml:space="preserve">আইন ক্রোধ নিয়ে আসে কারণ আইন ছাড়া কোনো পাপাচার থাকতে পারে না।</w:t>
      </w:r>
    </w:p>
    <w:p w14:paraId="40E45D6E" w14:textId="77777777" w:rsidR="00F90BDC" w:rsidRDefault="00F90BDC"/>
    <w:p w14:paraId="13E118A9" w14:textId="77777777" w:rsidR="00F90BDC" w:rsidRDefault="00F90BDC">
      <w:r xmlns:w="http://schemas.openxmlformats.org/wordprocessingml/2006/main">
        <w:t xml:space="preserve">1. আইনের উদ্দেশ্য: আনুগত্য এবং বিচক্ষণতা বৃদ্ধি করা</w:t>
      </w:r>
    </w:p>
    <w:p w14:paraId="3D7BBAC0" w14:textId="77777777" w:rsidR="00F90BDC" w:rsidRDefault="00F90BDC"/>
    <w:p w14:paraId="4EB829CC" w14:textId="77777777" w:rsidR="00F90BDC" w:rsidRDefault="00F90BDC">
      <w:r xmlns:w="http://schemas.openxmlformats.org/wordprocessingml/2006/main">
        <w:t xml:space="preserve">2. আইন অমান্য করার পরিণতি: ক্রোধ</w:t>
      </w:r>
    </w:p>
    <w:p w14:paraId="0A284CFB" w14:textId="77777777" w:rsidR="00F90BDC" w:rsidRDefault="00F90BDC"/>
    <w:p w14:paraId="471DF2CE" w14:textId="77777777" w:rsidR="00F90BDC" w:rsidRDefault="00F90BDC">
      <w:r xmlns:w="http://schemas.openxmlformats.org/wordprocessingml/2006/main">
        <w:t xml:space="preserve">1. Exodus 20:1-17, মোশির প্রতি ঈশ্বরের আইন</w:t>
      </w:r>
    </w:p>
    <w:p w14:paraId="62F89676" w14:textId="77777777" w:rsidR="00F90BDC" w:rsidRDefault="00F90BDC"/>
    <w:p w14:paraId="75B10D99" w14:textId="77777777" w:rsidR="00F90BDC" w:rsidRDefault="00F90BDC">
      <w:r xmlns:w="http://schemas.openxmlformats.org/wordprocessingml/2006/main">
        <w:t xml:space="preserve">2. Ezekiel 18:20, ঈশ্বর দুষ্টদের মৃত্যুতে কোন আনন্দ নেন না</w:t>
      </w:r>
    </w:p>
    <w:p w14:paraId="24639388" w14:textId="77777777" w:rsidR="00F90BDC" w:rsidRDefault="00F90BDC"/>
    <w:p w14:paraId="1B1F8015" w14:textId="77777777" w:rsidR="00F90BDC" w:rsidRDefault="00F90BDC">
      <w:r xmlns:w="http://schemas.openxmlformats.org/wordprocessingml/2006/main">
        <w:t xml:space="preserve">রোমানস 4:16 তাই এটা বিশ্বাসের, যাতে অনুগ্রহে হয়; শেষ পর্যন্ত প্রতিশ্রুতি সব বীজ নিশ্চিত হতে পারে; কেবল সেই বিষয়ে নয় যা বিধি-ব্যবস্থা থেকে, কিন্তু যা অব্রাহামের বিশ্বাসের প্রতিও৷ যিনি আমাদের সকলের পিতা,</w:t>
      </w:r>
    </w:p>
    <w:p w14:paraId="22815789" w14:textId="77777777" w:rsidR="00F90BDC" w:rsidRDefault="00F90BDC"/>
    <w:p w14:paraId="5707D532" w14:textId="77777777" w:rsidR="00F90BDC" w:rsidRDefault="00F90BDC">
      <w:r xmlns:w="http://schemas.openxmlformats.org/wordprocessingml/2006/main">
        <w:t xml:space="preserve">রোমানস 4:16 এ পল ব্যাখ্যা করেছেন যে অনুগ্রহ পাওয়ার জন্য বিশ্বাসের প্রয়োজন, এবং আব্রাহাম সমস্ত বিশ্বাসীদের পিতা।</w:t>
      </w:r>
    </w:p>
    <w:p w14:paraId="628AC25E" w14:textId="77777777" w:rsidR="00F90BDC" w:rsidRDefault="00F90BDC"/>
    <w:p w14:paraId="004F7CE0" w14:textId="77777777" w:rsidR="00F90BDC" w:rsidRDefault="00F90BDC">
      <w:r xmlns:w="http://schemas.openxmlformats.org/wordprocessingml/2006/main">
        <w:t xml:space="preserve">1. "আব্রাহাম: বিশ্বাসের পিতা"</w:t>
      </w:r>
    </w:p>
    <w:p w14:paraId="04763FFF" w14:textId="77777777" w:rsidR="00F90BDC" w:rsidRDefault="00F90BDC"/>
    <w:p w14:paraId="4781C9F8" w14:textId="77777777" w:rsidR="00F90BDC" w:rsidRDefault="00F90BDC">
      <w:r xmlns:w="http://schemas.openxmlformats.org/wordprocessingml/2006/main">
        <w:t xml:space="preserve">2. "বিশ্বাস এবং অনুগ্রহের মাধ্যমে পরিত্রাণের নিশ্চিত প্রতিশ্রুতি"</w:t>
      </w:r>
    </w:p>
    <w:p w14:paraId="592DF702" w14:textId="77777777" w:rsidR="00F90BDC" w:rsidRDefault="00F90BDC"/>
    <w:p w14:paraId="5369FF76" w14:textId="77777777" w:rsidR="00F90BDC" w:rsidRDefault="00F90BDC">
      <w:r xmlns:w="http://schemas.openxmlformats.org/wordprocessingml/2006/main">
        <w:t xml:space="preserve">1. জেনেসিস 15:6 - "এবং তিনি প্রভুতে বিশ্বাস করেছিলেন; এবং তিনি তা তাঁর কাছে ধার্মিকতার জন্য গণনা করেছিলেন।"</w:t>
      </w:r>
    </w:p>
    <w:p w14:paraId="247A35C0" w14:textId="77777777" w:rsidR="00F90BDC" w:rsidRDefault="00F90BDC"/>
    <w:p w14:paraId="7F6CBF18" w14:textId="77777777" w:rsidR="00F90BDC" w:rsidRDefault="00F90BDC">
      <w:r xmlns:w="http://schemas.openxmlformats.org/wordprocessingml/2006/main">
        <w:t xml:space="preserve">2. গালাতীয় 3:7 - "অতএব তোমরা জান যে যারা বিশ্বাসী, তারাই অব্রাহামের সন্তান।"</w:t>
      </w:r>
    </w:p>
    <w:p w14:paraId="09EBEC57" w14:textId="77777777" w:rsidR="00F90BDC" w:rsidRDefault="00F90BDC"/>
    <w:p w14:paraId="3AD67962" w14:textId="77777777" w:rsidR="00F90BDC" w:rsidRDefault="00F90BDC">
      <w:r xmlns:w="http://schemas.openxmlformats.org/wordprocessingml/2006/main">
        <w:t xml:space="preserve">রোমানস 4:17 (যেমন লেখা আছে, আমি তোমাকে অনেক জাতির পিতা করেছি), তাঁর সামনে যাঁকে তিনি বিশ্বাস করেছিলেন, এমনকী ঈশ্বর, যিনি মৃতদের জীবিত করেন, এবং যা কিছু ছিল না সেগুলিকে ডাকেন৷</w:t>
      </w:r>
    </w:p>
    <w:p w14:paraId="50FB6BC8" w14:textId="77777777" w:rsidR="00F90BDC" w:rsidRDefault="00F90BDC"/>
    <w:p w14:paraId="5862C6EC" w14:textId="77777777" w:rsidR="00F90BDC" w:rsidRDefault="00F90BDC">
      <w:r xmlns:w="http://schemas.openxmlformats.org/wordprocessingml/2006/main">
        <w:t xml:space="preserve">আব্রাহামকে ঈশ্বরের দ্বারা অনেক জাতির পিতা হিসাবে বিবেচনা করা হয়েছিল, খুব বৃদ্ধ হওয়া সত্ত্বেও এবং তার স্ত্রী বন্ধ্যা হওয়া সত্ত্বেও, ঈশ্বরের প্রতি তার বিশ্বাস এবং বিশ্বাসের কারণে, যিনি মৃতদের জীবন আনতে এবং অসম্ভব জিনিসগুলিকে সম্ভব করতে সক্ষম।</w:t>
      </w:r>
    </w:p>
    <w:p w14:paraId="607641D2" w14:textId="77777777" w:rsidR="00F90BDC" w:rsidRDefault="00F90BDC"/>
    <w:p w14:paraId="33C7F952" w14:textId="77777777" w:rsidR="00F90BDC" w:rsidRDefault="00F90BDC">
      <w:r xmlns:w="http://schemas.openxmlformats.org/wordprocessingml/2006/main">
        <w:t xml:space="preserve">1. প্রতিকূলতার মুখে বিশ্বাস: অসম্ভব প্রতিকূলতা সত্ত্বেও ঈশ্বরে বিশ্বাস করার আব্রাহামের উদাহরণ।</w:t>
      </w:r>
    </w:p>
    <w:p w14:paraId="19B48513" w14:textId="77777777" w:rsidR="00F90BDC" w:rsidRDefault="00F90BDC"/>
    <w:p w14:paraId="3D61EBEA" w14:textId="77777777" w:rsidR="00F90BDC" w:rsidRDefault="00F90BDC">
      <w:r xmlns:w="http://schemas.openxmlformats.org/wordprocessingml/2006/main">
        <w:t xml:space="preserve">2. ঈশ্বরের শক্তি: ঈশ্বর কিভাবে অসম্ভবকে সম্ভব করতে সক্ষম।</w:t>
      </w:r>
    </w:p>
    <w:p w14:paraId="70A44AD1" w14:textId="77777777" w:rsidR="00F90BDC" w:rsidRDefault="00F90BDC"/>
    <w:p w14:paraId="69D739D2" w14:textId="77777777" w:rsidR="00F90BDC" w:rsidRDefault="00F90BDC">
      <w:r xmlns:w="http://schemas.openxmlformats.org/wordprocessingml/2006/main">
        <w:t xml:space="preserve">1. হিব্রু 11:11-12 - "বিশ্বাসের দ্বারা আব্রাহামকে যখন উত্তরাধিকারের জন্য এমন একটি জায়গায় যাবার জন্য তাকে ডাকা হয়েছিল, তখন তিনি তা মান্য করেছিলেন; এবং তিনি কোথায় গিয়েছিলেন তা না জেনে বাইরে চলে গেলেন। প্রতিশ্রুতির দেশে, যেমন একটি বিচিত্র দেশে, আইজ্যাক এবং জ্যাকবের সাথে তাঁবুতে বাস করে, একই প্রতিশ্রুতির উত্তরাধিকারীরা।"</w:t>
      </w:r>
    </w:p>
    <w:p w14:paraId="00D21DE9" w14:textId="77777777" w:rsidR="00F90BDC" w:rsidRDefault="00F90BDC"/>
    <w:p w14:paraId="17D22759" w14:textId="77777777" w:rsidR="00F90BDC" w:rsidRDefault="00F90BDC">
      <w:r xmlns:w="http://schemas.openxmlformats.org/wordprocessingml/2006/main">
        <w:t xml:space="preserve">2. গালাতীয় 3:7-9 - "অতএব তোমরা জান যে যারা বিশ্বাসী, তারাই অব্রাহামের সন্তান। এবং ধর্মগ্রন্থটি পূর্বাভাস দিয়ে যে ঈশ্বর বিশ্বাসের মাধ্যমে জাতিদেরকে ন্যায়সঙ্গত করবেন, আব্রাহামের কাছে সুসমাচারের আগে প্রচার করেছিলেন, বলেছিলেন , তোমার দ্বারা সমস্ত জাতি আশীর্বাদিত হবে৷ তাহলে যারা বিশ্বাসী তারা বিশ্বস্ত আব্রাহামের সাথে আশীর্বাদিত হবে৷"</w:t>
      </w:r>
    </w:p>
    <w:p w14:paraId="743C418B" w14:textId="77777777" w:rsidR="00F90BDC" w:rsidRDefault="00F90BDC"/>
    <w:p w14:paraId="46AB7063" w14:textId="77777777" w:rsidR="00F90BDC" w:rsidRDefault="00F90BDC">
      <w:r xmlns:w="http://schemas.openxmlformats.org/wordprocessingml/2006/main">
        <w:t xml:space="preserve">রোমানস 4:18 যিনি আশার বিরুদ্ধে আশায় বিশ্বাস করেছিলেন, যাতে তিনি বহু জাতির পিতা হতে পারেন, যা বলা হয়েছিল, তোমার বংশও তাই হবে৷</w:t>
      </w:r>
    </w:p>
    <w:p w14:paraId="3A036400" w14:textId="77777777" w:rsidR="00F90BDC" w:rsidRDefault="00F90BDC"/>
    <w:p w14:paraId="2F202C44" w14:textId="77777777" w:rsidR="00F90BDC" w:rsidRDefault="00F90BDC">
      <w:r xmlns:w="http://schemas.openxmlformats.org/wordprocessingml/2006/main">
        <w:t xml:space="preserve">রোমানদের কাছে পলের চিঠিটি একটি অনুস্মারক যে অসম্ভব মনে হওয়া সত্ত্বেও, যীশুতে বিশ্বাস আশা এবং পুনর্নবীকরণ আনতে পারে।</w:t>
      </w:r>
    </w:p>
    <w:p w14:paraId="004F057F" w14:textId="77777777" w:rsidR="00F90BDC" w:rsidRDefault="00F90BDC"/>
    <w:p w14:paraId="729295FA" w14:textId="77777777" w:rsidR="00F90BDC" w:rsidRDefault="00F90BDC">
      <w:r xmlns:w="http://schemas.openxmlformats.org/wordprocessingml/2006/main">
        <w:t xml:space="preserve">1: কখনও হাল ছাড়বেন না - আমরা অসম্ভব প্রতিকূলতার মধ্যেও ঈশ্বর এবং যীশুর উপর আস্থা রাখতে পারি।</w:t>
      </w:r>
    </w:p>
    <w:p w14:paraId="7C90848A" w14:textId="77777777" w:rsidR="00F90BDC" w:rsidRDefault="00F90BDC"/>
    <w:p w14:paraId="4F399FF0" w14:textId="77777777" w:rsidR="00F90BDC" w:rsidRDefault="00F90BDC">
      <w:r xmlns:w="http://schemas.openxmlformats.org/wordprocessingml/2006/main">
        <w:t xml:space="preserve">2: বিশ্বাসের শক্তি - বিশ্বাসের সাথে, আমরা এমন কিছু করতে পারি যা ঈশ্বর আমাদের করতে বলেছেন।</w:t>
      </w:r>
    </w:p>
    <w:p w14:paraId="70B99320" w14:textId="77777777" w:rsidR="00F90BDC" w:rsidRDefault="00F90BDC"/>
    <w:p w14:paraId="1A4E23C5"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42BEFAD5" w14:textId="77777777" w:rsidR="00F90BDC" w:rsidRDefault="00F90BDC"/>
    <w:p w14:paraId="33A9950C" w14:textId="77777777" w:rsidR="00F90BDC" w:rsidRDefault="00F90BDC">
      <w:r xmlns:w="http://schemas.openxmlformats.org/wordprocessingml/2006/main">
        <w:t xml:space="preserve">2: Isaiah 40:31 - কিন্তু যারা প্রভুর জন্য অপেক্ষা করে তারা তাদের শক্তি পুনর্নবীকরণ করবে; তারা </w:t>
      </w:r>
      <w:r xmlns:w="http://schemas.openxmlformats.org/wordprocessingml/2006/main">
        <w:t xml:space="preserve">ঈগলের মত ডানা নিয়ে </w:t>
      </w:r>
      <w:r xmlns:w="http://schemas.openxmlformats.org/wordprocessingml/2006/main">
        <w:t xml:space="preserve">উপরে উঠবে ; </w:t>
      </w:r>
      <w:r xmlns:w="http://schemas.openxmlformats.org/wordprocessingml/2006/main">
        <w:lastRenderedPageBreak xmlns:w="http://schemas.openxmlformats.org/wordprocessingml/2006/main"/>
      </w:r>
      <w:r xmlns:w="http://schemas.openxmlformats.org/wordprocessingml/2006/main">
        <w:t xml:space="preserve">তারা দৌড়াবে, ক্লান্ত হবে না; তারা হাঁটবে, হতাশ হবে না।</w:t>
      </w:r>
    </w:p>
    <w:p w14:paraId="0BC7B4C5" w14:textId="77777777" w:rsidR="00F90BDC" w:rsidRDefault="00F90BDC"/>
    <w:p w14:paraId="076EA104" w14:textId="77777777" w:rsidR="00F90BDC" w:rsidRDefault="00F90BDC">
      <w:r xmlns:w="http://schemas.openxmlformats.org/wordprocessingml/2006/main">
        <w:t xml:space="preserve">রোমীয় 4:19 এবং বিশ্বাসে দুর্বল না হওয়ায় তিনি প্রায় একশ বছর বয়সে নিজের দেহকে এখন মৃত মনে করেননি, না সারার গর্ভের মৃত্যুকেও।</w:t>
      </w:r>
    </w:p>
    <w:p w14:paraId="3A23D9D0" w14:textId="77777777" w:rsidR="00F90BDC" w:rsidRDefault="00F90BDC"/>
    <w:p w14:paraId="0C67E5B8" w14:textId="77777777" w:rsidR="00F90BDC" w:rsidRDefault="00F90BDC">
      <w:r xmlns:w="http://schemas.openxmlformats.org/wordprocessingml/2006/main">
        <w:t xml:space="preserve">আব্রাহাম, একশ বছর বয়সী হওয়া সত্ত্বেও এবং তার স্ত্রী সারার সন্তান ধারণে অক্ষমতা থাকা সত্ত্বেও, দৃঢ় বিশ্বাস ছিল এবং তার শারীরিক শরীরের সীমাবদ্ধতা বা সারার গর্ভের কথা বিবেচনা করেনি।</w:t>
      </w:r>
    </w:p>
    <w:p w14:paraId="08E47F91" w14:textId="77777777" w:rsidR="00F90BDC" w:rsidRDefault="00F90BDC"/>
    <w:p w14:paraId="40FE883C" w14:textId="77777777" w:rsidR="00F90BDC" w:rsidRDefault="00F90BDC">
      <w:r xmlns:w="http://schemas.openxmlformats.org/wordprocessingml/2006/main">
        <w:t xml:space="preserve">1. "বিশ্বাস কি? আব্রাহামের উদাহরণ"</w:t>
      </w:r>
    </w:p>
    <w:p w14:paraId="7FBD463A" w14:textId="77777777" w:rsidR="00F90BDC" w:rsidRDefault="00F90BDC"/>
    <w:p w14:paraId="1B3C1682" w14:textId="77777777" w:rsidR="00F90BDC" w:rsidRDefault="00F90BDC">
      <w:r xmlns:w="http://schemas.openxmlformats.org/wordprocessingml/2006/main">
        <w:t xml:space="preserve">2. "কঠিন পরিস্থিতিতে আশার শক্তি"</w:t>
      </w:r>
    </w:p>
    <w:p w14:paraId="6B384161" w14:textId="77777777" w:rsidR="00F90BDC" w:rsidRDefault="00F90BDC"/>
    <w:p w14:paraId="6831235E"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4026B42D" w14:textId="77777777" w:rsidR="00F90BDC" w:rsidRDefault="00F90BDC"/>
    <w:p w14:paraId="27DAF2D3" w14:textId="77777777" w:rsidR="00F90BDC" w:rsidRDefault="00F90BDC">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15A23F47" w14:textId="77777777" w:rsidR="00F90BDC" w:rsidRDefault="00F90BDC"/>
    <w:p w14:paraId="0C624A3B" w14:textId="77777777" w:rsidR="00F90BDC" w:rsidRDefault="00F90BDC">
      <w:r xmlns:w="http://schemas.openxmlformats.org/wordprocessingml/2006/main">
        <w:t xml:space="preserve">রোমানস 4:20 তিনি অবিশ্বাসের মাধ্যমে ঈশ্বরের প্রতিশ্রুতিতে স্তব্ধ হননি; কিন্তু তিনি বিশ্বাসে দৃঢ় ছিলেন, ঈশ্বরকে মহিমান্বিত করতেন৷</w:t>
      </w:r>
    </w:p>
    <w:p w14:paraId="31C67F31" w14:textId="77777777" w:rsidR="00F90BDC" w:rsidRDefault="00F90BDC"/>
    <w:p w14:paraId="270A58C3" w14:textId="77777777" w:rsidR="00F90BDC" w:rsidRDefault="00F90BDC">
      <w:r xmlns:w="http://schemas.openxmlformats.org/wordprocessingml/2006/main">
        <w:t xml:space="preserve">পল শেখান যে ঈশ্বরে বিশ্বাস সন্দেহকে জয় করার জন্য শক্তি এবং সাহস যোগায়।</w:t>
      </w:r>
    </w:p>
    <w:p w14:paraId="52FC0223" w14:textId="77777777" w:rsidR="00F90BDC" w:rsidRDefault="00F90BDC"/>
    <w:p w14:paraId="28EAD5A1" w14:textId="77777777" w:rsidR="00F90BDC" w:rsidRDefault="00F90BDC">
      <w:r xmlns:w="http://schemas.openxmlformats.org/wordprocessingml/2006/main">
        <w:t xml:space="preserve">1. "বিশ্বাসে অটল থাকা: ঈশ্বরের প্রতিশ্রুতিতে শক্তি খুঁজে পাওয়া"</w:t>
      </w:r>
    </w:p>
    <w:p w14:paraId="54123DF4" w14:textId="77777777" w:rsidR="00F90BDC" w:rsidRDefault="00F90BDC"/>
    <w:p w14:paraId="5ADFA9E2" w14:textId="77777777" w:rsidR="00F90BDC" w:rsidRDefault="00F90BDC">
      <w:r xmlns:w="http://schemas.openxmlformats.org/wordprocessingml/2006/main">
        <w:t xml:space="preserve">2. "অবিশ্বাসকে জয় করা: বিশ্বাসের বিজয় উদযাপন করা"</w:t>
      </w:r>
    </w:p>
    <w:p w14:paraId="518520B0" w14:textId="77777777" w:rsidR="00F90BDC" w:rsidRDefault="00F90BDC"/>
    <w:p w14:paraId="7B43D4C1"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7445E1A0" w14:textId="77777777" w:rsidR="00F90BDC" w:rsidRDefault="00F90BDC"/>
    <w:p w14:paraId="37EDBE85" w14:textId="77777777" w:rsidR="00F90BDC" w:rsidRDefault="00F90BDC">
      <w:r xmlns:w="http://schemas.openxmlformats.org/wordprocessingml/2006/main">
        <w:t xml:space="preserve">2. জেমস 1:6-7 - “তবে সে বিশ্বাসের সাথে চাইবে, কিছুতেই দোলাবে না। কেননা যে দোলা দেয় সে বাতাসে চালিত সমুদ্রের ঢেউয়ের মত। কেননা সে যেন মনে না করে যে সে প্রভুর কাছ থেকে কিছু পাবে।”</w:t>
      </w:r>
    </w:p>
    <w:p w14:paraId="36B2D6D9" w14:textId="77777777" w:rsidR="00F90BDC" w:rsidRDefault="00F90BDC"/>
    <w:p w14:paraId="05E91735" w14:textId="77777777" w:rsidR="00F90BDC" w:rsidRDefault="00F90BDC">
      <w:r xmlns:w="http://schemas.openxmlformats.org/wordprocessingml/2006/main">
        <w:t xml:space="preserve">রোমীয় 4:21 এবং সম্পূর্ণরূপে প্রত্যয়িত হয়ে, তিনি যা প্রতিশ্রুতি দিয়েছিলেন, তিনি তা পালন করতেও সক্ষম হয়েছেন৷</w:t>
      </w:r>
    </w:p>
    <w:p w14:paraId="5A2BED99" w14:textId="77777777" w:rsidR="00F90BDC" w:rsidRDefault="00F90BDC"/>
    <w:p w14:paraId="6246D9E7" w14:textId="77777777" w:rsidR="00F90BDC" w:rsidRDefault="00F90BDC">
      <w:r xmlns:w="http://schemas.openxmlformats.org/wordprocessingml/2006/main">
        <w:t xml:space="preserve">অব্রাহাম সম্পূর্ণরূপে আত্মবিশ্বাসী ছিলেন যে ঈশ্বর তার প্রতিশ্রুতি পূরণ করবেন।</w:t>
      </w:r>
    </w:p>
    <w:p w14:paraId="53224C28" w14:textId="77777777" w:rsidR="00F90BDC" w:rsidRDefault="00F90BDC"/>
    <w:p w14:paraId="65D0812E" w14:textId="77777777" w:rsidR="00F90BDC" w:rsidRDefault="00F90BDC">
      <w:r xmlns:w="http://schemas.openxmlformats.org/wordprocessingml/2006/main">
        <w:t xml:space="preserve">1. ঈশ্বরের বিশ্বস্ততা: ঈশ্বরের প্রতিশ্রুতিতে বিশ্বাস করা</w:t>
      </w:r>
    </w:p>
    <w:p w14:paraId="0AF8BC13" w14:textId="77777777" w:rsidR="00F90BDC" w:rsidRDefault="00F90BDC"/>
    <w:p w14:paraId="0353C9C5" w14:textId="77777777" w:rsidR="00F90BDC" w:rsidRDefault="00F90BDC">
      <w:r xmlns:w="http://schemas.openxmlformats.org/wordprocessingml/2006/main">
        <w:t xml:space="preserve">2. কর্মে বিশ্বাস: আব্রাহামের গল্প</w:t>
      </w:r>
    </w:p>
    <w:p w14:paraId="40704C21" w14:textId="77777777" w:rsidR="00F90BDC" w:rsidRDefault="00F90BDC"/>
    <w:p w14:paraId="2F25655C" w14:textId="77777777" w:rsidR="00F90BDC" w:rsidRDefault="00F90BDC">
      <w:r xmlns:w="http://schemas.openxmlformats.org/wordprocessingml/2006/main">
        <w:t xml:space="preserve">1. হিব্রু 11:8-10 - বিশ্বাসের দ্বারা আব্রাহাম, যখন একটি জায়গায় যাওয়ার জন্য ডাকা হয়েছিল, যখন তিনি পরবর্তীতে তার উত্তরাধিকার হিসাবে পাবেন, তিনি আজ্ঞাবহ হয়ে গেলেন, যদিও তিনি জানেন না যে তিনি কোথায় যাচ্ছেন।</w:t>
      </w:r>
    </w:p>
    <w:p w14:paraId="48AE3CF5" w14:textId="77777777" w:rsidR="00F90BDC" w:rsidRDefault="00F90BDC"/>
    <w:p w14:paraId="5F65683B" w14:textId="77777777" w:rsidR="00F90BDC" w:rsidRDefault="00F90BDC">
      <w:r xmlns:w="http://schemas.openxmlformats.org/wordprocessingml/2006/main">
        <w:t xml:space="preserve">2. জেমস 2:20-24 - আব্রাহাম ঈশ্বরকে বিশ্বাস করেছিলেন, এবং এটি তার কাছে ধার্মিকতা হিসাবে গণ্য হয়েছিল এবং তাকে ঈশ্বরের বন্ধু বলা হয়েছিল।</w:t>
      </w:r>
    </w:p>
    <w:p w14:paraId="505C887B" w14:textId="77777777" w:rsidR="00F90BDC" w:rsidRDefault="00F90BDC"/>
    <w:p w14:paraId="08ECC9DA" w14:textId="77777777" w:rsidR="00F90BDC" w:rsidRDefault="00F90BDC">
      <w:r xmlns:w="http://schemas.openxmlformats.org/wordprocessingml/2006/main">
        <w:t xml:space="preserve">রোমানস 4:22 এবং তাই এটি তাঁর কাছে ধার্মিকতা বলে গণ্য হয়েছিল৷</w:t>
      </w:r>
    </w:p>
    <w:p w14:paraId="7F086AA3" w14:textId="77777777" w:rsidR="00F90BDC" w:rsidRDefault="00F90BDC"/>
    <w:p w14:paraId="00EFE322" w14:textId="77777777" w:rsidR="00F90BDC" w:rsidRDefault="00F90BDC">
      <w:r xmlns:w="http://schemas.openxmlformats.org/wordprocessingml/2006/main">
        <w:t xml:space="preserve">এই অনুচ্ছেদটি আব্রাহামের ধার্মিকতাকে তুলে ধরে, যা তাকে ঈশ্বরের দ্বারা দায়ী করা হয়েছিল।</w:t>
      </w:r>
    </w:p>
    <w:p w14:paraId="0DE942D5" w14:textId="77777777" w:rsidR="00F90BDC" w:rsidRDefault="00F90BDC"/>
    <w:p w14:paraId="48B590B0" w14:textId="77777777" w:rsidR="00F90BDC" w:rsidRDefault="00F90BDC">
      <w:r xmlns:w="http://schemas.openxmlformats.org/wordprocessingml/2006/main">
        <w:t xml:space="preserve">1. আব্রাহামের অবিচল বিশ্বাস: আমরা কীভাবে তার উদাহরণ অনুসরণ করতে পারি</w:t>
      </w:r>
    </w:p>
    <w:p w14:paraId="787C94D3" w14:textId="77777777" w:rsidR="00F90BDC" w:rsidRDefault="00F90BDC"/>
    <w:p w14:paraId="5E6665ED" w14:textId="77777777" w:rsidR="00F90BDC" w:rsidRDefault="00F90BDC">
      <w:r xmlns:w="http://schemas.openxmlformats.org/wordprocessingml/2006/main">
        <w:t xml:space="preserve">2. ধার্মিকতার শক্তি: পবিত্র জীবন যাপন</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জেনেসিস 15:6 - "এবং তিনি প্রভুতে বিশ্বাস করেছিলেন, এবং তিনি তা তাঁর কাছে ধার্মিকতার জন্য গণনা করেছিলেন।"</w:t>
      </w:r>
    </w:p>
    <w:p w14:paraId="71221A30" w14:textId="77777777" w:rsidR="00F90BDC" w:rsidRDefault="00F90BDC"/>
    <w:p w14:paraId="44539E9F" w14:textId="77777777" w:rsidR="00F90BDC" w:rsidRDefault="00F90BDC">
      <w:r xmlns:w="http://schemas.openxmlformats.org/wordprocessingml/2006/main">
        <w:t xml:space="preserve">2. জেমস 2:23 - "এবং ধর্মগ্রন্থটি পূর্ণ হয়েছিল যা বলে, আব্রাহাম ঈশ্বরকে বিশ্বাস করেছিলেন, এবং এটি তাঁর কাছে ধার্মিকতার জন্য গণ্য হয়েছিল: এবং তাকে ঈশ্বরের বন্ধু বলা হয়েছিল।"</w:t>
      </w:r>
    </w:p>
    <w:p w14:paraId="56F904EA" w14:textId="77777777" w:rsidR="00F90BDC" w:rsidRDefault="00F90BDC"/>
    <w:p w14:paraId="2A3E65F7" w14:textId="77777777" w:rsidR="00F90BDC" w:rsidRDefault="00F90BDC">
      <w:r xmlns:w="http://schemas.openxmlformats.org/wordprocessingml/2006/main">
        <w:t xml:space="preserve">রোমানস্ 4:23 এখন শুধু তাঁর জন্যই লেখা হয়নি, তাঁকেই অভিহিত করা হয়েছিল৷</w:t>
      </w:r>
    </w:p>
    <w:p w14:paraId="36DA9038" w14:textId="77777777" w:rsidR="00F90BDC" w:rsidRDefault="00F90BDC"/>
    <w:p w14:paraId="79DB85DD" w14:textId="77777777" w:rsidR="00F90BDC" w:rsidRDefault="00F90BDC">
      <w:r xmlns:w="http://schemas.openxmlformats.org/wordprocessingml/2006/main">
        <w:t xml:space="preserve">অনুচ্ছেদটি আব্রাহামের প্রতি ঈশ্বরের আশীর্বাদের কথা বলে এবং কীভাবে এটি সমস্ত বিশ্বাসীদের জন্য প্রযোজ্য।</w:t>
      </w:r>
    </w:p>
    <w:p w14:paraId="75AB6119" w14:textId="77777777" w:rsidR="00F90BDC" w:rsidRDefault="00F90BDC"/>
    <w:p w14:paraId="4AB8F8FD" w14:textId="77777777" w:rsidR="00F90BDC" w:rsidRDefault="00F90BDC">
      <w:r xmlns:w="http://schemas.openxmlformats.org/wordprocessingml/2006/main">
        <w:t xml:space="preserve">1: আব্রাহামের ঈশ্বরের আশীর্বাদ সমস্ত বিশ্বাসীদের জন্য তাঁর বিশ্বস্ততা এবং ভালবাসার একটি অনুস্মারক।</w:t>
      </w:r>
    </w:p>
    <w:p w14:paraId="3534D3F5" w14:textId="77777777" w:rsidR="00F90BDC" w:rsidRDefault="00F90BDC"/>
    <w:p w14:paraId="46B433DF" w14:textId="77777777" w:rsidR="00F90BDC" w:rsidRDefault="00F90BDC">
      <w:r xmlns:w="http://schemas.openxmlformats.org/wordprocessingml/2006/main">
        <w:t xml:space="preserve">2: আমরা আব্রাহামের বিশ্বাসের উদাহরণের মাধ্যমে ঈশ্বরের প্রতিশ্রুতিতে বিশ্বাস ও আশা রাখতে পারি।</w:t>
      </w:r>
    </w:p>
    <w:p w14:paraId="0A36D200" w14:textId="77777777" w:rsidR="00F90BDC" w:rsidRDefault="00F90BDC"/>
    <w:p w14:paraId="7422F142" w14:textId="77777777" w:rsidR="00F90BDC" w:rsidRDefault="00F90BDC">
      <w:r xmlns:w="http://schemas.openxmlformats.org/wordprocessingml/2006/main">
        <w:t xml:space="preserve">1: জেনেসিস 15:6 - "এবং তিনি প্রভুতে বিশ্বাস করেছিলেন; এবং তিনি তা তাঁর কাছে ধার্মিকতার জন্য গণনা করেছিলেন।"</w:t>
      </w:r>
    </w:p>
    <w:p w14:paraId="7B8E7812" w14:textId="77777777" w:rsidR="00F90BDC" w:rsidRDefault="00F90BDC"/>
    <w:p w14:paraId="23A13790" w14:textId="77777777" w:rsidR="00F90BDC" w:rsidRDefault="00F90BDC">
      <w:r xmlns:w="http://schemas.openxmlformats.org/wordprocessingml/2006/main">
        <w:t xml:space="preserve">2: হিব্রু 11:8-10 - "বিশ্বাসের দ্বারা আব্রাহামকে, যখন তাকে এমন একটি জায়গায় যেতে বলা হয়েছিল যা তার উত্তরাধিকারের জন্য পাওয়া উচিত ছিল, তখন তিনি আজ্ঞাবহ হয়েছিলেন; এবং তিনি কোথায় গিয়েছিলেন তা না জেনে বাইরে চলে গেলেন। বিশ্বাসের দ্বারা তিনি প্রবাস করেছিলেন। প্রতিশ্রুতির দেশে, যেমন একটি বিচিত্র দেশে, আইজ্যাক এবং জ্যাকবের সাথে তাঁবুতে বাস করা, একই প্রতিশ্রুতির উত্তরাধিকারীরা তাঁর সাথে: কারণ তিনি এমন একটি শহরের সন্ধান করেছিলেন যার ভিত্তি রয়েছে, যার নির্মাতা এবং নির্মাতা হলেন ঈশ্বর।"</w:t>
      </w:r>
    </w:p>
    <w:p w14:paraId="7ADD4DE0" w14:textId="77777777" w:rsidR="00F90BDC" w:rsidRDefault="00F90BDC"/>
    <w:p w14:paraId="17017DEB" w14:textId="77777777" w:rsidR="00F90BDC" w:rsidRDefault="00F90BDC">
      <w:r xmlns:w="http://schemas.openxmlformats.org/wordprocessingml/2006/main">
        <w:t xml:space="preserve">রোমানস্ 4:24 কিন্তু আমাদের জন্যও, যাঁর কাছে তা গণ্য করা হবে, যদি আমরা তাঁকে বিশ্বাস করি যিনি আমাদের প্রভু যীশুকে মৃতদের মধ্য থেকে পুনরুত্থিত করেছেন;</w:t>
      </w:r>
    </w:p>
    <w:p w14:paraId="2F485772" w14:textId="77777777" w:rsidR="00F90BDC" w:rsidRDefault="00F90BDC"/>
    <w:p w14:paraId="054F774D" w14:textId="77777777" w:rsidR="00F90BDC" w:rsidRDefault="00F90BDC">
      <w:r xmlns:w="http://schemas.openxmlformats.org/wordprocessingml/2006/main">
        <w:t xml:space="preserve">পল শিক্ষা দিচ্ছেন যে একই ধার্মিকতা আমাদের জন্য অভিহিত করা হয় যদি আমরা যীশুর পুনরুত্থানে বিশ্বাস করি।</w:t>
      </w:r>
    </w:p>
    <w:p w14:paraId="54A07201" w14:textId="77777777" w:rsidR="00F90BDC" w:rsidRDefault="00F90BDC"/>
    <w:p w14:paraId="2A427093" w14:textId="77777777" w:rsidR="00F90BDC" w:rsidRDefault="00F90BDC">
      <w:r xmlns:w="http://schemas.openxmlformats.org/wordprocessingml/2006/main">
        <w:t xml:space="preserve">1. যীশুর পুনরুত্থানে বিশ্বাসের শক্তি</w:t>
      </w:r>
    </w:p>
    <w:p w14:paraId="51E57392" w14:textId="77777777" w:rsidR="00F90BDC" w:rsidRDefault="00F90BDC"/>
    <w:p w14:paraId="6A8F7C68" w14:textId="77777777" w:rsidR="00F90BDC" w:rsidRDefault="00F90BDC">
      <w:r xmlns:w="http://schemas.openxmlformats.org/wordprocessingml/2006/main">
        <w:t xml:space="preserve">2. পুনরুত্থিত খ্রীষ্টে বিশ্বাসের মাধ্যমে ধার্মিকতা অর্জন করা</w:t>
      </w:r>
    </w:p>
    <w:p w14:paraId="1DA48FDA" w14:textId="77777777" w:rsidR="00F90BDC" w:rsidRDefault="00F90BDC"/>
    <w:p w14:paraId="4D2F7184" w14:textId="77777777" w:rsidR="00F90BDC" w:rsidRDefault="00F90BDC">
      <w:r xmlns:w="http://schemas.openxmlformats.org/wordprocessingml/2006/main">
        <w:t xml:space="preserve">1. 1 করিন্থিয়ানস 15:12-14 - "এখন যদি খ্রীষ্টকে মৃতদের মধ্য থেকে জীবিত বলে ঘোষণা করা হয়, তবে তোমাদের মধ্যে কেউ কিভাবে বলতে পারে যে মৃতদের পুনরুত্থান নেই? কিন্তু যদি মৃতদের পুনরুত্থান না হয়, তাহলে খ্রীষ্টকেও পুনরুত্থিত করা হয়নি৷ এবং যদি খ্রীষ্টকে পুনরুত্থিত না করা হয়, তবে আমাদের প্রচার বৃথা এবং আপনার বিশ্বাস বৃথা।"</w:t>
      </w:r>
    </w:p>
    <w:p w14:paraId="3022AE32" w14:textId="77777777" w:rsidR="00F90BDC" w:rsidRDefault="00F90BDC"/>
    <w:p w14:paraId="3D817474" w14:textId="77777777" w:rsidR="00F90BDC" w:rsidRDefault="00F90BDC">
      <w:r xmlns:w="http://schemas.openxmlformats.org/wordprocessingml/2006/main">
        <w:t xml:space="preserve">2. জন 20:27-28 - "তারপর তিনি থমাসকে বললেন, "এখানে তোমার আঙুল দাও, এবং আমার হাত দেখো; এবং তোমার হাত বাড়িয়ে আমার পাশে রাখো। অবিশ্বাস করো না, বিশ্বাস করো।" থমাস তাকে উত্তর দিলেন, "আমার প্রভু এবং আমার ঈশ্বর!"</w:t>
      </w:r>
    </w:p>
    <w:p w14:paraId="2A5D5A23" w14:textId="77777777" w:rsidR="00F90BDC" w:rsidRDefault="00F90BDC"/>
    <w:p w14:paraId="5A57BBF1" w14:textId="77777777" w:rsidR="00F90BDC" w:rsidRDefault="00F90BDC">
      <w:r xmlns:w="http://schemas.openxmlformats.org/wordprocessingml/2006/main">
        <w:t xml:space="preserve">রোমানস 4:25 যাকে আমাদের অপরাধের জন্য উদ্ধার করা হয়েছিল, এবং আমাদের ন্যায্যতার জন্য পুনরুত্থিত হয়েছিল৷</w:t>
      </w:r>
    </w:p>
    <w:p w14:paraId="72D1F479" w14:textId="77777777" w:rsidR="00F90BDC" w:rsidRDefault="00F90BDC"/>
    <w:p w14:paraId="7B9CC3AF" w14:textId="77777777" w:rsidR="00F90BDC" w:rsidRDefault="00F90BDC">
      <w:r xmlns:w="http://schemas.openxmlformats.org/wordprocessingml/2006/main">
        <w:t xml:space="preserve">এই অনুচ্ছেদটি যীশু খ্রীষ্টের কথা বলে যা আমাদের পাপের জন্য মারা যাচ্ছেন এবং আবার জীবিত হয়ে উঠছেন, ঈশ্বরের সামনে আমাদের ন্যায়সঙ্গত করছেন৷</w:t>
      </w:r>
    </w:p>
    <w:p w14:paraId="480C08FC" w14:textId="77777777" w:rsidR="00F90BDC" w:rsidRDefault="00F90BDC"/>
    <w:p w14:paraId="10C1817E" w14:textId="77777777" w:rsidR="00F90BDC" w:rsidRDefault="00F90BDC">
      <w:r xmlns:w="http://schemas.openxmlformats.org/wordprocessingml/2006/main">
        <w:t xml:space="preserve">1. যীশুর মৃত্যু ও পুনরুত্থানের মাধ্যমে ঈশ্বরের ন্যায্যতা</w:t>
      </w:r>
    </w:p>
    <w:p w14:paraId="6A917F5C" w14:textId="77777777" w:rsidR="00F90BDC" w:rsidRDefault="00F90BDC"/>
    <w:p w14:paraId="6ACFDC4A" w14:textId="77777777" w:rsidR="00F90BDC" w:rsidRDefault="00F90BDC">
      <w:r xmlns:w="http://schemas.openxmlformats.org/wordprocessingml/2006/main">
        <w:t xml:space="preserve">2. আমাদের জন্য যীশুর মৃত্যু এবং পুনরুত্থানের শক্তি</w:t>
      </w:r>
    </w:p>
    <w:p w14:paraId="4342E3FD" w14:textId="77777777" w:rsidR="00F90BDC" w:rsidRDefault="00F90BDC"/>
    <w:p w14:paraId="78314A55" w14:textId="77777777" w:rsidR="00F90BDC" w:rsidRDefault="00F90BDC">
      <w:r xmlns:w="http://schemas.openxmlformats.org/wordprocessingml/2006/main">
        <w:t xml:space="preserve">1. ইশাইয়া 53:5 - "কিন্তু আমাদের পাপাচারের জন্য তাকে বিদ্ধ করা হয়েছিল; আমাদের পাপের জন্য তাকে চূর্ণ করা হয়েছিল; তার উপর শাস্তি ছিল যা আমাদের শান্তি এনেছিল, এবং তার ক্ষত দিয়ে আমরা সুস্থ হয়েছি।"</w:t>
      </w:r>
    </w:p>
    <w:p w14:paraId="15FD8E86" w14:textId="77777777" w:rsidR="00F90BDC" w:rsidRDefault="00F90BDC"/>
    <w:p w14:paraId="3B517708" w14:textId="77777777" w:rsidR="00F90BDC" w:rsidRDefault="00F90BDC">
      <w:r xmlns:w="http://schemas.openxmlformats.org/wordprocessingml/2006/main">
        <w:t xml:space="preserve">2. ইফিষীয় 2: 4-5 - "কিন্তু ঈশ্বর, করুণাতে সমৃদ্ধ হওয়ায়, তিনি আমাদেরকে মহব্বত করেছিলেন সেই মহান প্রেমের কারণে, এমনকি যখন আমরা আমাদের অপরাধে মৃত ছিলাম, আমাদেরকে খ্রীষ্টের সাথে জীবিত করেছেন - অনুগ্রহে আপনি হয়েছেন সংরক্ষিত."</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রোমানস 5 বিশ্বাসের দ্বারা ন্যায্যতা সম্পর্কে পলের বক্তৃতা অব্যাহত রেখেছে, বিশ্বাসের দ্বারা ধার্মিক হওয়ার উপকারিতা, পাপের সার্বজনীনতা এবং যীশু খ্রীষ্টের মাধ্যমে ঈশ্বরের করুণাময় উপহার নিয়ে আলোচনা করে।</w:t>
      </w:r>
    </w:p>
    <w:p w14:paraId="0E249C32" w14:textId="77777777" w:rsidR="00F90BDC" w:rsidRDefault="00F90BDC"/>
    <w:p w14:paraId="2D88D1F4" w14:textId="77777777" w:rsidR="00F90BDC" w:rsidRDefault="00F90BDC">
      <w:r xmlns:w="http://schemas.openxmlformats.org/wordprocessingml/2006/main">
        <w:t xml:space="preserve">1 ম অনুচ্ছেদ: অধ্যায়টি পল জোর দিয়ে শুরু করে যে বিশ্বাসের দ্বারা ধার্মিক বলে আমরা আমাদের প্রভু যীশু খ্রীষ্টের মাধ্যমে ঈশ্বরের সাথে শান্তি পেয়েছি। তাঁর মাধ্যমে, আমরা বিশ্বাসের দ্বারা এই অনুগ্রহে প্রবেশ করেছি যেখানে আমরা এখন দাঁড়িয়ে আছি। আর আমরা ঈশ্বরের মহিমার আশায় গর্ব করি। শুধু তাই নয়, আমরা আমাদের দুঃখ-কষ্টেও গৌরব করি কারণ দুঃখ-কষ্ট অধ্যবসায় সৃষ্টি করে; অধ্যবসায় চরিত্র; এবং চরিত্র আশা (রোমানস 5:1-4)। তারপর তিনি জোর দেন যে এই আশা আমাদের লজ্জায় ফেলে না কারণ ঈশ্বরের ভালবাসা পবিত্র আত্মার মাধ্যমে আমাদের হৃদয়ে ঢেলে দেওয়া হয়েছে (রোমানস 5:5)।</w:t>
      </w:r>
    </w:p>
    <w:p w14:paraId="74EB426C" w14:textId="77777777" w:rsidR="00F90BDC" w:rsidRDefault="00F90BDC"/>
    <w:p w14:paraId="00601FB3" w14:textId="77777777" w:rsidR="00F90BDC" w:rsidRDefault="00F90BDC">
      <w:r xmlns:w="http://schemas.openxmlformats.org/wordprocessingml/2006/main">
        <w:t xml:space="preserve">2য় অনুচ্ছেদ: 6-11 শ্লোকে, পল ব্যাখ্যা করেছেন কিভাবে ঠিক সঠিক সময়ে যখন আমরা এখনও ক্ষমতাহীন ছিলাম খ্রীষ্ট অধার্মিকতার জন্য মারা গিয়েছিলেন খুব কমই কেউ একজন ধার্মিক ব্যক্তির জন্য মারা যাবে যদিও একজন ভাল ব্যক্তির জন্য কেউ মারা যাওয়ার সাহস করতে পারে কিন্তু ঈশ্বর তার নিজের ভালবাসা প্রদর্শন করেন আমরা যখন পাপী ছিলাম তখন আমাদের জন্য খ্রীষ্ট আমাদের জন্য মারা গেছেন৷ তিনি আশ্বস্ত করেছেন যে যেহেতু আমরা এখন তার রক্তের দ্বারা ন্যায়সঙ্গত হয়েছি, তার মাধ্যমে ঈশ্বরের ক্রোধ থেকে আরও কতটা রক্ষা করা হবে তার মাধ্যমে পুনর্মিলন করা তার জীবনের মাধ্যমে সংরক্ষিত প্রভু যীশু খ্রীষ্টের মাধ্যমে ঈশ্বরে আনন্দ করুন যিনি পুনর্মিলন পেয়েছেন (রোমানস 5:6-11)।</w:t>
      </w:r>
    </w:p>
    <w:p w14:paraId="02ACD040" w14:textId="77777777" w:rsidR="00F90BDC" w:rsidRDefault="00F90BDC"/>
    <w:p w14:paraId="3ABDDFE6" w14:textId="77777777" w:rsidR="00F90BDC" w:rsidRDefault="00F90BDC">
      <w:r xmlns:w="http://schemas.openxmlformats.org/wordprocessingml/2006/main">
        <w:t xml:space="preserve">3য় অনুচ্ছেদ: 12 শ্লোক থেকে, পল আলোচনা করেছেন যে কীভাবে পাপ জগতে প্রবেশ করেছিল মৃত্যু এসেছে ফলস্বরূপ সমস্ত লোকে ছড়িয়ে পড়ে কারণ আইন দেওয়ার আগেও সকলেই পাপ করেছিল মৃত্যুর আগেও আদম মূসা রাজত্ব করেছিলেন এমনকী যারা আদমের মতো পাপ আদেশ ভঙ্গ করেনি (রোমানস 5) :12-14)। তবে তিনি অন্যায়ের বিপরীতে একজন ব্যক্তির নেতৃত্বে বিচারের নিন্দা অনেক আনা উপহার অনুসরণ করে অনেক অপরাধ এনে ন্যায়সঙ্গততা রাজত্ব জীবন একজন মানুষ যীশু খ্রীষ্টের ফলে ন্যায়সঙ্গত জীবন সমস্ত মানুষ ঠিক ফলস্বরূপ একজন অপরাধের নিন্দা পুরুষদের একইভাবে ফলস্বরূপ ধার্মিকতা ছিল ন্যায্যতা মানুষকে জীবন এনে দেয় যেমন অবাধ্যতা একজন মানুষ অনেক পাপীকে এমন আনুগত্য তৈরি করেছে যে একজন মানুষ অনেক ধার্মিক আইন প্রবর্তন করেছে অপরাধ বৃদ্ধি যেখানে পাপ অনুগ্রহ আরও বাড়িয়েছে, ঠিক যেমন রাজত্ব করেছে মৃত্যুও অনুগ্রহ রাজত্ব করতে পারে ধার্মিকতা আমাদের প্রভু যীশু খ্রীষ্টের মাধ্যমে অনন্ত জীবন নিয়ে আসে (রোমানস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রোমীয় 5:1 তাই বিশ্বাসের দ্বারা ধার্মিক বলে আমরা আমাদের প্রভু যীশু খ্রীষ্টের মাধ্যমে ঈশ্বরের সঙ্গে শান্তি পাই৷</w:t>
      </w:r>
    </w:p>
    <w:p w14:paraId="26F5FBC6" w14:textId="77777777" w:rsidR="00F90BDC" w:rsidRDefault="00F90BDC"/>
    <w:p w14:paraId="45C8B358" w14:textId="77777777" w:rsidR="00F90BDC" w:rsidRDefault="00F90BDC">
      <w:r xmlns:w="http://schemas.openxmlformats.org/wordprocessingml/2006/main">
        <w:t xml:space="preserve">যীশু খ্রীষ্টের মাধ্যমে ঈশ্বরের সঙ্গে আমাদের শান্তি আছে, যিনি আমাদের বিশ্বাসের দ্বারা ন্যায়সঙ্গত করেন৷</w:t>
      </w:r>
    </w:p>
    <w:p w14:paraId="3F951DB2" w14:textId="77777777" w:rsidR="00F90BDC" w:rsidRDefault="00F90BDC"/>
    <w:p w14:paraId="56A110A0" w14:textId="77777777" w:rsidR="00F90BDC" w:rsidRDefault="00F90BDC">
      <w:r xmlns:w="http://schemas.openxmlformats.org/wordprocessingml/2006/main">
        <w:t xml:space="preserve">1. খ্রীষ্টের শান্তি: কিভাবে যীশুতে বিশ্বাস আমাদের ঈশ্বরের কাছাকাছি নিয়ে আসে</w:t>
      </w:r>
    </w:p>
    <w:p w14:paraId="7C07B798" w14:textId="77777777" w:rsidR="00F90BDC" w:rsidRDefault="00F90BDC"/>
    <w:p w14:paraId="4F1B2A85" w14:textId="77777777" w:rsidR="00F90BDC" w:rsidRDefault="00F90BDC">
      <w:r xmlns:w="http://schemas.openxmlformats.org/wordprocessingml/2006/main">
        <w:t xml:space="preserve">2. ন্যায্যতা কি? খ্রীষ্টে বিশ্বাসের অর্থ অন্বেষণ</w:t>
      </w:r>
    </w:p>
    <w:p w14:paraId="603B0429" w14:textId="77777777" w:rsidR="00F90BDC" w:rsidRDefault="00F90BDC"/>
    <w:p w14:paraId="531B7C8C" w14:textId="77777777" w:rsidR="00F90BDC" w:rsidRDefault="00F90BDC">
      <w:r xmlns:w="http://schemas.openxmlformats.org/wordprocessingml/2006/main">
        <w:t xml:space="preserve">1.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14:paraId="6085F706" w14:textId="77777777" w:rsidR="00F90BDC" w:rsidRDefault="00F90BDC"/>
    <w:p w14:paraId="0E629E2A" w14:textId="77777777" w:rsidR="00F90BDC" w:rsidRDefault="00F90BDC">
      <w:r xmlns:w="http://schemas.openxmlformats.org/wordprocessingml/2006/main">
        <w:t xml:space="preserve">2. গালাতীয় 2:16 - তথাপি আমরা জানি যে একজন ব্যক্তি আইনের কাজের দ্বারা ধার্মিক নয় বরং যীশু খ্রীষ্টে বিশ্বাসের মাধ্যমে ধার্মিক প্রতিপন্ন হয়, তাই আমরাও খ্রীষ্ট যীশুতে বিশ্বাস করেছি, যাতে খ্রীষ্টে বিশ্বাসের দ্বারা ধার্মিক প্রতিপন্ন হয়, কাজের দ্বারা নয়। আইনের, কারণ আইনের কাজ দ্বারা কেউ ধার্মিক হবে না।</w:t>
      </w:r>
    </w:p>
    <w:p w14:paraId="785A63D5" w14:textId="77777777" w:rsidR="00F90BDC" w:rsidRDefault="00F90BDC"/>
    <w:p w14:paraId="3EB4D385" w14:textId="77777777" w:rsidR="00F90BDC" w:rsidRDefault="00F90BDC">
      <w:r xmlns:w="http://schemas.openxmlformats.org/wordprocessingml/2006/main">
        <w:t xml:space="preserve">রোমানস 5:2 যাঁর দ্বারা আমরা বিশ্বাসের দ্বারা এই অনুগ্রহে প্রবেশ করি, যেখানে আমরা দাঁড়িয়ে থাকি এবং ঈশ্বরের মহিমার আশায় আনন্দ করি৷</w:t>
      </w:r>
    </w:p>
    <w:p w14:paraId="3A2379F2" w14:textId="77777777" w:rsidR="00F90BDC" w:rsidRDefault="00F90BDC"/>
    <w:p w14:paraId="7E0A1094" w14:textId="77777777" w:rsidR="00F90BDC" w:rsidRDefault="00F90BDC">
      <w:r xmlns:w="http://schemas.openxmlformats.org/wordprocessingml/2006/main">
        <w:t xml:space="preserve">আমাদের বিশ্বাসের মাধ্যমে ঈশ্বরের অনুগ্রহে প্রবেশাধিকার দেওয়া হয়েছে এবং আমরা তাঁর মহিমার আশায় আনন্দ করতে পারি।</w:t>
      </w:r>
    </w:p>
    <w:p w14:paraId="632AEB89" w14:textId="77777777" w:rsidR="00F90BDC" w:rsidRDefault="00F90BDC"/>
    <w:p w14:paraId="009AC4A9" w14:textId="77777777" w:rsidR="00F90BDC" w:rsidRDefault="00F90BDC">
      <w:r xmlns:w="http://schemas.openxmlformats.org/wordprocessingml/2006/main">
        <w:t xml:space="preserve">1. ঈশ্বরের অনুগ্রহে আনন্দ করা - রোমানস 5:2</w:t>
      </w:r>
    </w:p>
    <w:p w14:paraId="4C772B5C" w14:textId="77777777" w:rsidR="00F90BDC" w:rsidRDefault="00F90BDC"/>
    <w:p w14:paraId="12C74975" w14:textId="77777777" w:rsidR="00F90BDC" w:rsidRDefault="00F90BDC">
      <w:r xmlns:w="http://schemas.openxmlformats.org/wordprocessingml/2006/main">
        <w:t xml:space="preserve">2. ঈশ্বরের গৌরবের আশায় দাঁড়ানো - রোমানস 5:2</w:t>
      </w:r>
    </w:p>
    <w:p w14:paraId="0259D511" w14:textId="77777777" w:rsidR="00F90BDC" w:rsidRDefault="00F90BDC"/>
    <w:p w14:paraId="4B4F8C32" w14:textId="77777777" w:rsidR="00F90BDC" w:rsidRDefault="00F90BDC">
      <w:r xmlns:w="http://schemas.openxmlformats.org/wordprocessingml/2006/main">
        <w:t xml:space="preserve">1. "কিন্তু তিনি আরও অনুগ্রহ দেন। তাই তিনি বলেন, ঈশ্বর গর্বিতদের প্রতিরোধ করেন, কিন্তু নম্রদের অনুগ্রহ দেন" - জেমস 4:6</w:t>
      </w:r>
    </w:p>
    <w:p w14:paraId="45C23BA6" w14:textId="77777777" w:rsidR="00F90BDC" w:rsidRDefault="00F90BDC"/>
    <w:p w14:paraId="477725D9" w14:textId="77777777" w:rsidR="00F90BDC" w:rsidRDefault="00F90BDC">
      <w:r xmlns:w="http://schemas.openxmlformats.org/wordprocessingml/2006/main">
        <w:t xml:space="preserve">2. "প্রভু আমার শক্তি এবং আমার ঢাল; আমার হৃদয় তাঁর উপর ভরসা করে, এবং আমি সাহায্য পেয়েছি: তাই আমার </w:t>
      </w:r>
      <w:r xmlns:w="http://schemas.openxmlformats.org/wordprocessingml/2006/main">
        <w:lastRenderedPageBreak xmlns:w="http://schemas.openxmlformats.org/wordprocessingml/2006/main"/>
      </w:r>
      <w:r xmlns:w="http://schemas.openxmlformats.org/wordprocessingml/2006/main">
        <w:t xml:space="preserve">হৃদয় খুব আনন্দিত হয়; এবং আমার গান দিয়ে আমি তাঁর প্রশংসা করব" - গীতসংহিতা 28:7</w:t>
      </w:r>
    </w:p>
    <w:p w14:paraId="40F3C7CE" w14:textId="77777777" w:rsidR="00F90BDC" w:rsidRDefault="00F90BDC"/>
    <w:p w14:paraId="6344F8BC" w14:textId="77777777" w:rsidR="00F90BDC" w:rsidRDefault="00F90BDC">
      <w:r xmlns:w="http://schemas.openxmlformats.org/wordprocessingml/2006/main">
        <w:t xml:space="preserve">রোমানস 5:3 এবং শুধু তাই নয়, আমরা ক্লেশের মধ্যেও গৌরব করি: এটা জেনে যে ক্লেশ ধৈর্যের কাজ করে;</w:t>
      </w:r>
    </w:p>
    <w:p w14:paraId="68072866" w14:textId="77777777" w:rsidR="00F90BDC" w:rsidRDefault="00F90BDC"/>
    <w:p w14:paraId="75A5C4AB" w14:textId="77777777" w:rsidR="00F90BDC" w:rsidRDefault="00F90BDC">
      <w:r xmlns:w="http://schemas.openxmlformats.org/wordprocessingml/2006/main">
        <w:t xml:space="preserve">আমরা ক্লেশের মধ্যে গৌরব খুঁজে পেতে পারি, কারণ তারা আমাদের ধৈর্য ও অধ্যবসায় গড়ে তুলতে সাহায্য করে।</w:t>
      </w:r>
    </w:p>
    <w:p w14:paraId="7376B85F" w14:textId="77777777" w:rsidR="00F90BDC" w:rsidRDefault="00F90BDC"/>
    <w:p w14:paraId="2C8C1637" w14:textId="77777777" w:rsidR="00F90BDC" w:rsidRDefault="00F90BDC">
      <w:r xmlns:w="http://schemas.openxmlformats.org/wordprocessingml/2006/main">
        <w:t xml:space="preserve">1. পরীক্ষায় আনন্দ করুন - ফিলিপীয় 4:4</w:t>
      </w:r>
    </w:p>
    <w:p w14:paraId="153CFFA5" w14:textId="77777777" w:rsidR="00F90BDC" w:rsidRDefault="00F90BDC"/>
    <w:p w14:paraId="6028113D" w14:textId="77777777" w:rsidR="00F90BDC" w:rsidRDefault="00F90BDC">
      <w:r xmlns:w="http://schemas.openxmlformats.org/wordprocessingml/2006/main">
        <w:t xml:space="preserve">2. ক্লেশের মাধ্যমে বিজয় - রোমানস 8:37-39</w:t>
      </w:r>
    </w:p>
    <w:p w14:paraId="7C2A491E" w14:textId="77777777" w:rsidR="00F90BDC" w:rsidRDefault="00F90BDC"/>
    <w:p w14:paraId="7D43FCAE" w14:textId="77777777" w:rsidR="00F90BDC" w:rsidRDefault="00F90BDC">
      <w:r xmlns:w="http://schemas.openxmlformats.org/wordprocessingml/2006/main">
        <w:t xml:space="preserve">1. জেমস 1:2-4</w:t>
      </w:r>
    </w:p>
    <w:p w14:paraId="344197EC" w14:textId="77777777" w:rsidR="00F90BDC" w:rsidRDefault="00F90BDC"/>
    <w:p w14:paraId="536E0430" w14:textId="77777777" w:rsidR="00F90BDC" w:rsidRDefault="00F90BDC">
      <w:r xmlns:w="http://schemas.openxmlformats.org/wordprocessingml/2006/main">
        <w:t xml:space="preserve">2. 1 পিটার 5:7-10</w:t>
      </w:r>
    </w:p>
    <w:p w14:paraId="3EA37BE8" w14:textId="77777777" w:rsidR="00F90BDC" w:rsidRDefault="00F90BDC"/>
    <w:p w14:paraId="20D53E49" w14:textId="77777777" w:rsidR="00F90BDC" w:rsidRDefault="00F90BDC">
      <w:r xmlns:w="http://schemas.openxmlformats.org/wordprocessingml/2006/main">
        <w:t xml:space="preserve">রোমানস 5:4 এবং ধৈর্য, অভিজ্ঞতা; এবং অভিজ্ঞতা, আশা:</w:t>
      </w:r>
    </w:p>
    <w:p w14:paraId="2FC3498B" w14:textId="77777777" w:rsidR="00F90BDC" w:rsidRDefault="00F90BDC"/>
    <w:p w14:paraId="71E916DC" w14:textId="77777777" w:rsidR="00F90BDC" w:rsidRDefault="00F90BDC">
      <w:r xmlns:w="http://schemas.openxmlformats.org/wordprocessingml/2006/main">
        <w:t xml:space="preserve">রোমানস 5:4 ধৈর্য সম্পর্কে কথা বলে যা অভিজ্ঞতার দিকে পরিচালিত করে এবং অভিজ্ঞতার দিকে নিয়ে যায় আশার দিকে।</w:t>
      </w:r>
    </w:p>
    <w:p w14:paraId="161EED10" w14:textId="77777777" w:rsidR="00F90BDC" w:rsidRDefault="00F90BDC"/>
    <w:p w14:paraId="3B792B19" w14:textId="77777777" w:rsidR="00F90BDC" w:rsidRDefault="00F90BDC">
      <w:r xmlns:w="http://schemas.openxmlformats.org/wordprocessingml/2006/main">
        <w:t xml:space="preserve">1. ধৈর্য একটি গুণ: ধৈর্য কিভাবে আশার দিকে নিয়ে যায়</w:t>
      </w:r>
    </w:p>
    <w:p w14:paraId="32771EF9" w14:textId="77777777" w:rsidR="00F90BDC" w:rsidRDefault="00F90BDC"/>
    <w:p w14:paraId="1EEBF579" w14:textId="77777777" w:rsidR="00F90BDC" w:rsidRDefault="00F90BDC">
      <w:r xmlns:w="http://schemas.openxmlformats.org/wordprocessingml/2006/main">
        <w:t xml:space="preserve">2. ঈশ্বরের বিশ্বস্ততার অভিজ্ঞতা: অভিজ্ঞতা কীভাবে আশার দিকে নিয়ে যায়</w:t>
      </w:r>
    </w:p>
    <w:p w14:paraId="5D34F394" w14:textId="77777777" w:rsidR="00F90BDC" w:rsidRDefault="00F90BDC"/>
    <w:p w14:paraId="53715FB0" w14:textId="77777777" w:rsidR="00F90BDC" w:rsidRDefault="00F90BDC">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3F70C47F" w14:textId="77777777" w:rsidR="00F90BDC" w:rsidRDefault="00F90BDC"/>
    <w:p w14:paraId="642F02A4" w14:textId="77777777" w:rsidR="00F90BDC" w:rsidRDefault="00F90BDC">
      <w:r xmlns:w="http://schemas.openxmlformats.org/wordprocessingml/2006/main">
        <w:t xml:space="preserve">2. গীতসংহিতা 62:5-6 - একমাত্র ঈশ্বরের জন্য, হে আমার আত্মা, নীরবে অপেক্ষা করুন, কারণ আমার আশা তাঁর কাছ থেকে। তিনিই কেবল আমার শিলা এবং আমার পরিত্রাণ, আমার দুর্গ; আমি নাড়া দেওয়া হবে না.</w:t>
      </w:r>
    </w:p>
    <w:p w14:paraId="7A854ADB" w14:textId="77777777" w:rsidR="00F90BDC" w:rsidRDefault="00F90BDC"/>
    <w:p w14:paraId="6695A85F" w14:textId="77777777" w:rsidR="00F90BDC" w:rsidRDefault="00F90BDC">
      <w:r xmlns:w="http://schemas.openxmlformats.org/wordprocessingml/2006/main">
        <w:t xml:space="preserve">রোমানস 5:5 এবং আশা লজ্জিত হয় না; কারণ ঈশ্বরের ভালবাসা আমাদের অন্তরে পবিত্র আত্মার দ্বারা ছড়িয়ে পড়ে যা আমাদের দেওয়া হয়েছে৷</w:t>
      </w:r>
    </w:p>
    <w:p w14:paraId="1669253F" w14:textId="77777777" w:rsidR="00F90BDC" w:rsidRDefault="00F90BDC"/>
    <w:p w14:paraId="5AC6A878" w14:textId="77777777" w:rsidR="00F90BDC" w:rsidRDefault="00F90BDC">
      <w:r xmlns:w="http://schemas.openxmlformats.org/wordprocessingml/2006/main">
        <w:t xml:space="preserve">ঈশ্বরের প্রেমে আশা যারা গ্রহণ করে তাদের জন্য আনন্দ ও শান্তি নিয়ে আসে।</w:t>
      </w:r>
    </w:p>
    <w:p w14:paraId="1239E17B" w14:textId="77777777" w:rsidR="00F90BDC" w:rsidRDefault="00F90BDC"/>
    <w:p w14:paraId="518BF603" w14:textId="77777777" w:rsidR="00F90BDC" w:rsidRDefault="00F90BDC">
      <w:r xmlns:w="http://schemas.openxmlformats.org/wordprocessingml/2006/main">
        <w:t xml:space="preserve">1. "ঈশ্বরের প্রেমে আশা"</w:t>
      </w:r>
    </w:p>
    <w:p w14:paraId="0169B220" w14:textId="77777777" w:rsidR="00F90BDC" w:rsidRDefault="00F90BDC"/>
    <w:p w14:paraId="4EE331B8" w14:textId="77777777" w:rsidR="00F90BDC" w:rsidRDefault="00F90BDC">
      <w:r xmlns:w="http://schemas.openxmlformats.org/wordprocessingml/2006/main">
        <w:t xml:space="preserve">2. "পবিত্র আত্মার সান্ত্বনা"</w:t>
      </w:r>
    </w:p>
    <w:p w14:paraId="7CF72D3E" w14:textId="77777777" w:rsidR="00F90BDC" w:rsidRDefault="00F90BDC"/>
    <w:p w14:paraId="318FA12E" w14:textId="77777777" w:rsidR="00F90BDC" w:rsidRDefault="00F90BDC">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এবং তারা হাঁটবে, অজ্ঞান হবে না।"</w:t>
      </w:r>
    </w:p>
    <w:p w14:paraId="6E272CB6" w14:textId="77777777" w:rsidR="00F90BDC" w:rsidRDefault="00F90BDC"/>
    <w:p w14:paraId="6FEB3B80" w14:textId="77777777" w:rsidR="00F90BDC" w:rsidRDefault="00F90BDC">
      <w:r xmlns:w="http://schemas.openxmlformats.org/wordprocessingml/2006/main">
        <w:t xml:space="preserve">2. রোমানস 8:38-39 - "কারণ আমি নিশ্চিত যে, মৃত্যু, জীবন, ফেরেশতা, রাজত্ব, ক্ষমতা, বর্তমান জিনিস, আসন্ন জিনিস, উচ্চতা, গভীরতা বা অন্য কোন প্রাণী নয়। আমাদের প্রভু খ্রীষ্ট যীশুতে থাকা ঈশ্বরের ভালবাসা থেকে আমাদের আলাদা করতে সক্ষম হবেন।"</w:t>
      </w:r>
    </w:p>
    <w:p w14:paraId="2E56813B" w14:textId="77777777" w:rsidR="00F90BDC" w:rsidRDefault="00F90BDC"/>
    <w:p w14:paraId="47A88548" w14:textId="77777777" w:rsidR="00F90BDC" w:rsidRDefault="00F90BDC">
      <w:r xmlns:w="http://schemas.openxmlformats.org/wordprocessingml/2006/main">
        <w:t xml:space="preserve">রোমানস্ 5:6 কারণ আমরা যখন শক্তিহীন ছিলাম, ঠিক সময়ে খ্রীষ্ট অধার্মিকদের জন্য মৃত্যুবরণ করেছিলেন।</w:t>
      </w:r>
    </w:p>
    <w:p w14:paraId="270DF49F" w14:textId="77777777" w:rsidR="00F90BDC" w:rsidRDefault="00F90BDC"/>
    <w:p w14:paraId="5D6E4CF4" w14:textId="77777777" w:rsidR="00F90BDC" w:rsidRDefault="00F90BDC">
      <w:r xmlns:w="http://schemas.openxmlformats.org/wordprocessingml/2006/main">
        <w:t xml:space="preserve">যীশু আমাদের জন্য মারা গিয়েছিলেন এমনকি যখন আমরা নিজেদের সাহায্য করার ক্ষমতাহীন ছিলাম।</w:t>
      </w:r>
    </w:p>
    <w:p w14:paraId="6B8B1AA2" w14:textId="77777777" w:rsidR="00F90BDC" w:rsidRDefault="00F90BDC"/>
    <w:p w14:paraId="5289AB91" w14:textId="77777777" w:rsidR="00F90BDC" w:rsidRDefault="00F90BDC">
      <w:r xmlns:w="http://schemas.openxmlformats.org/wordprocessingml/2006/main">
        <w:t xml:space="preserve">1. সব কিছুই খ্রীষ্টের মাধ্যমে সম্ভব</w:t>
      </w:r>
    </w:p>
    <w:p w14:paraId="0687B71D" w14:textId="77777777" w:rsidR="00F90BDC" w:rsidRDefault="00F90BDC"/>
    <w:p w14:paraId="1F889A6B" w14:textId="77777777" w:rsidR="00F90BDC" w:rsidRDefault="00F90BDC">
      <w:r xmlns:w="http://schemas.openxmlformats.org/wordprocessingml/2006/main">
        <w:t xml:space="preserve">2. ভালবাসার শক্তি: যীশু কীভাবে আমাদের জন্য তাঁর জীবন উৎসর্গ করেছিলেন</w:t>
      </w:r>
    </w:p>
    <w:p w14:paraId="5698CE44" w14:textId="77777777" w:rsidR="00F90BDC" w:rsidRDefault="00F90BDC"/>
    <w:p w14:paraId="3F2DE6E9"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5F005B2C" w14:textId="77777777" w:rsidR="00F90BDC" w:rsidRDefault="00F90BDC"/>
    <w:p w14:paraId="2BB6A1B8" w14:textId="77777777" w:rsidR="00F90BDC" w:rsidRDefault="00F90BDC">
      <w:r xmlns:w="http://schemas.openxmlformats.org/wordprocessingml/2006/main">
        <w:t xml:space="preserve">2. 1 জন 4:9-10 - এইভাবে ঈশ্বর আমাদের মধ্যে তাঁর ভালবাসা দেখিয়েছেন: তিনি তাঁর একমাত্র পুত্রকে পৃথিবীতে পাঠিয়েছেন যাতে আমরা তাঁর মাধ্যমে বাঁচতে পারি৷ এটি প্রেম: আমরা ঈশ্বরকে ভালবাসি তা নয়, কিন্তু তিনি আমাদের ভালবাসেন এবং আমাদের পাপের প্রায়শ্চিত্তকারী বলি হিসাবে তাঁর পুত্রকে পাঠিয়েছিলেন৷</w:t>
      </w:r>
    </w:p>
    <w:p w14:paraId="1866D78E" w14:textId="77777777" w:rsidR="00F90BDC" w:rsidRDefault="00F90BDC"/>
    <w:p w14:paraId="3C680F8B" w14:textId="77777777" w:rsidR="00F90BDC" w:rsidRDefault="00F90BDC">
      <w:r xmlns:w="http://schemas.openxmlformats.org/wordprocessingml/2006/main">
        <w:t xml:space="preserve">রোমানস 5:7 কারণ একজন ধার্মিক মানুষের জন্য খুব কমই একজনের মৃত্যু হবে: তবুও একজন ভাল মানুষের পক্ষে দুঃসাহসিকভাবে কেউ কেউ মরতেও সাহস করবে।</w:t>
      </w:r>
    </w:p>
    <w:p w14:paraId="7F2920BB" w14:textId="77777777" w:rsidR="00F90BDC" w:rsidRDefault="00F90BDC"/>
    <w:p w14:paraId="67D9B2F2" w14:textId="77777777" w:rsidR="00F90BDC" w:rsidRDefault="00F90BDC">
      <w:r xmlns:w="http://schemas.openxmlformats.org/wordprocessingml/2006/main">
        <w:t xml:space="preserve">একজন ধার্মিক মানুষ খুব কমই অন্যের জন্য মরতে ইচ্ছুক, কিন্তু কেউ একজন ভালো মানুষের জন্য মরতে রাজি হতে পারে।</w:t>
      </w:r>
    </w:p>
    <w:p w14:paraId="25B2E86C" w14:textId="77777777" w:rsidR="00F90BDC" w:rsidRDefault="00F90BDC"/>
    <w:p w14:paraId="5B8B5066" w14:textId="77777777" w:rsidR="00F90BDC" w:rsidRDefault="00F90BDC">
      <w:r xmlns:w="http://schemas.openxmlformats.org/wordprocessingml/2006/main">
        <w:t xml:space="preserve">1. ধার্মিকতার শক্তি: একজন ভাল মানুষ কীভাবে বিশ্বকে পরিবর্তন করতে পারে</w:t>
      </w:r>
    </w:p>
    <w:p w14:paraId="0A9838BE" w14:textId="77777777" w:rsidR="00F90BDC" w:rsidRDefault="00F90BDC"/>
    <w:p w14:paraId="0CC582C7" w14:textId="77777777" w:rsidR="00F90BDC" w:rsidRDefault="00F90BDC">
      <w:r xmlns:w="http://schemas.openxmlformats.org/wordprocessingml/2006/main">
        <w:t xml:space="preserve">2. ধার্মিকতার মূল্য: কীভাবে ন্যায়পরায়ণতা জীবনকে রূপান্তরিত করতে পারে</w:t>
      </w:r>
    </w:p>
    <w:p w14:paraId="1036D726" w14:textId="77777777" w:rsidR="00F90BDC" w:rsidRDefault="00F90BDC"/>
    <w:p w14:paraId="22E891E4" w14:textId="77777777" w:rsidR="00F90BDC" w:rsidRDefault="00F90BDC">
      <w:r xmlns:w="http://schemas.openxmlformats.org/wordprocessingml/2006/main">
        <w:t xml:space="preserve">1. লূক 9:23 - এবং তিনি তাদের সবাইকে বললেন, যদি কেউ আমার পিছনে আসে, তবে সে নিজেকে অস্বীকার করুক, এবং প্রতিদিন তার ক্রুশ তুলে নিয়ে আমাকে অনুসরণ করুক।</w:t>
      </w:r>
    </w:p>
    <w:p w14:paraId="4F319D70" w14:textId="77777777" w:rsidR="00F90BDC" w:rsidRDefault="00F90BDC"/>
    <w:p w14:paraId="3D71A1B6" w14:textId="77777777" w:rsidR="00F90BDC" w:rsidRDefault="00F90BDC">
      <w:r xmlns:w="http://schemas.openxmlformats.org/wordprocessingml/2006/main">
        <w:t xml:space="preserve">2. ম্যাথু 25:34-36 - তারপর রাজা তাঁর ডানদিকে তাদের বলবেন, এসো, আমার পিতার আশীর্বাদপুষ্ট, পৃথিবীর ভিত্তি থেকে তোমাদের জন্য প্রস্তুত রাজ্যের উত্তরাধিকারী হও: কারণ আমি ক্ষুধার্ত ছিলাম, এবং তোমরা আমাকে মাংস দিয়েছেন: আমি তৃষ্ণার্ত ছিলাম, এবং আপনি আমাকে পান করেছিলেন: আমি একজন অপরিচিত ছিলাম, এবং আপনি আমাকে গ্রহণ করেছিলেন: নগ্ন, এবং আপনি আমাকে পোশাক পরিয়েছিলেন: আমি অসুস্থ ছিলাম, এবং আপনি আমাকে দেখতে এসেছেন: আমি কারাগারে ছিলাম, এবং আপনি এসেছিলেন। আমাকে.</w:t>
      </w:r>
    </w:p>
    <w:p w14:paraId="4B559CA8" w14:textId="77777777" w:rsidR="00F90BDC" w:rsidRDefault="00F90BDC"/>
    <w:p w14:paraId="2E67B532" w14:textId="77777777" w:rsidR="00F90BDC" w:rsidRDefault="00F90BDC">
      <w:r xmlns:w="http://schemas.openxmlformats.org/wordprocessingml/2006/main">
        <w:t xml:space="preserve">রোমানস 5:8 কিন্তু ঈশ্বর আমাদের প্রতি তাঁর ভালবাসার প্রশংসা করেছেন যে, আমরা যখন পাপী ছিলাম, তখন খ্রীষ্ট আমাদের জন্য মৃত্যুবরণ করেছিলেন।</w:t>
      </w:r>
    </w:p>
    <w:p w14:paraId="5B9F02AC" w14:textId="77777777" w:rsidR="00F90BDC" w:rsidRDefault="00F90BDC"/>
    <w:p w14:paraId="7E367392" w14:textId="77777777" w:rsidR="00F90BDC" w:rsidRDefault="00F90BDC">
      <w:r xmlns:w="http://schemas.openxmlformats.org/wordprocessingml/2006/main">
        <w:t xml:space="preserve">ঈশ্বরের ভালবাসা মানবজাতির পরিত্রাণের জন্য যীশু খ্রীষ্টের বলিদানে প্রদর্শিত হয়, এমনকি যখন আমরা পাপী ছিলাম।</w:t>
      </w:r>
    </w:p>
    <w:p w14:paraId="09FCA83F" w14:textId="77777777" w:rsidR="00F90BDC" w:rsidRDefault="00F90BDC"/>
    <w:p w14:paraId="3CCF2445" w14:textId="77777777" w:rsidR="00F90BDC" w:rsidRDefault="00F90BDC">
      <w:r xmlns:w="http://schemas.openxmlformats.org/wordprocessingml/2006/main">
        <w:t xml:space="preserve">1. সর্বশ্রেষ্ঠ প্রেমের গল্প: আমাদের জন্য ঈশ্বরের নিঃশর্ত ভালবাসা</w:t>
      </w:r>
    </w:p>
    <w:p w14:paraId="71AF4B6C" w14:textId="77777777" w:rsidR="00F90BDC" w:rsidRDefault="00F90BDC"/>
    <w:p w14:paraId="6CED5EB3" w14:textId="77777777" w:rsidR="00F90BDC" w:rsidRDefault="00F90BDC">
      <w:r xmlns:w="http://schemas.openxmlformats.org/wordprocessingml/2006/main">
        <w:t xml:space="preserve">2. ক্ষমার শক্তি: যীশু খ্রীষ্টের মাধ্যমে ঈশ্বরের মুক্তি</w:t>
      </w:r>
    </w:p>
    <w:p w14:paraId="6956EB97" w14:textId="77777777" w:rsidR="00F90BDC" w:rsidRDefault="00F90BDC"/>
    <w:p w14:paraId="4698F5B8" w14:textId="77777777" w:rsidR="00F90BDC" w:rsidRDefault="00F90BDC">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কিন্তু অনন্ত জীবন পায়৷ কারণ ঈশ্বর তাঁর পুত্রকে দোষী সাব্যস্ত করতে পৃথিবীতে পাঠাননি৷ জগত; কিন্তু তার মাধ্যমে জগৎ যেন রক্ষা পায়।"</w:t>
      </w:r>
    </w:p>
    <w:p w14:paraId="751762F7" w14:textId="77777777" w:rsidR="00F90BDC" w:rsidRDefault="00F90BDC"/>
    <w:p w14:paraId="1D3C96BE" w14:textId="77777777" w:rsidR="00F90BDC" w:rsidRDefault="00F90BDC">
      <w:r xmlns:w="http://schemas.openxmlformats.org/wordprocessingml/2006/main">
        <w:t xml:space="preserve">2. রোমানস 8:38-39 - "কারণ আমি নিশ্চিত যে, না মৃত্যু, না জীবন, না ফেরেশতা, না রাজত্ব, না ক্ষমতা, না বর্তমান জিনিস, না আসন্ন জিনিস, না উচ্চতা, না গভীরতা, না অন্য কোন প্রাণী আমাদের প্রভু খ্রীষ্ট যীশুতে থাকা ঈশ্বরের ভালবাসা থেকে আমাদের আলাদা করতে সক্ষম হবেন।"</w:t>
      </w:r>
    </w:p>
    <w:p w14:paraId="386FB7FD" w14:textId="77777777" w:rsidR="00F90BDC" w:rsidRDefault="00F90BDC"/>
    <w:p w14:paraId="30F22AE5" w14:textId="77777777" w:rsidR="00F90BDC" w:rsidRDefault="00F90BDC">
      <w:r xmlns:w="http://schemas.openxmlformats.org/wordprocessingml/2006/main">
        <w:t xml:space="preserve">রোমানস 5:9 আরও অনেক বেশি, এখন তাঁর রক্তের দ্বারা ধার্মিক বলে আমরা তাঁর মাধ্যমে ক্রোধ থেকে রক্ষা পাব।</w:t>
      </w:r>
    </w:p>
    <w:p w14:paraId="55645FB1" w14:textId="77777777" w:rsidR="00F90BDC" w:rsidRDefault="00F90BDC"/>
    <w:p w14:paraId="06B7F49A" w14:textId="77777777" w:rsidR="00F90BDC" w:rsidRDefault="00F90BDC">
      <w:r xmlns:w="http://schemas.openxmlformats.org/wordprocessingml/2006/main">
        <w:t xml:space="preserve">আমরা যীশুর রক্তের দ্বারা ন্যায়সঙ্গত এবং ঈশ্বরের ক্রোধ থেকে রক্ষা পেয়েছি।</w:t>
      </w:r>
    </w:p>
    <w:p w14:paraId="5A2F6F9E" w14:textId="77777777" w:rsidR="00F90BDC" w:rsidRDefault="00F90BDC"/>
    <w:p w14:paraId="68D9D8A9" w14:textId="77777777" w:rsidR="00F90BDC" w:rsidRDefault="00F90BDC">
      <w:r xmlns:w="http://schemas.openxmlformats.org/wordprocessingml/2006/main">
        <w:t xml:space="preserve">1. যীশুর রক্তের শক্তি: কিভাবে আমরা ন্যায়সঙ্গত এবং সংরক্ষিত</w:t>
      </w:r>
    </w:p>
    <w:p w14:paraId="0859CA8D" w14:textId="77777777" w:rsidR="00F90BDC" w:rsidRDefault="00F90BDC"/>
    <w:p w14:paraId="77BC4010" w14:textId="77777777" w:rsidR="00F90BDC" w:rsidRDefault="00F90BDC">
      <w:r xmlns:w="http://schemas.openxmlformats.org/wordprocessingml/2006/main">
        <w:t xml:space="preserve">2. ঈশ্বরের ক্রোধ: কীভাবে আমরা এটি থেকে পরিত্রাণ পাই</w:t>
      </w:r>
    </w:p>
    <w:p w14:paraId="0BF29289" w14:textId="77777777" w:rsidR="00F90BDC" w:rsidRDefault="00F90BDC"/>
    <w:p w14:paraId="73EC5AD2" w14:textId="77777777" w:rsidR="00F90BDC" w:rsidRDefault="00F90BDC">
      <w:r xmlns:w="http://schemas.openxmlformats.org/wordprocessingml/2006/main">
        <w:t xml:space="preserve">1. জন 3:16-17 - কারণ ঈশ্বর জগৎকে এত ভালোবাসলেন যে তিনি তাঁর একমাত্র পুত্রকে দান করলেন, যাতে যে কেউ তাঁকে বিশ্বাস করে সে বিনষ্ট না হয় তবে অনন্ত জীবন পায়৷ কারণ ঈশ্বর তাঁর পুত্রকে জগতের নিন্দা করার জন্য পাঠান নি, কিন্তু জগৎ যেন তাঁর মাধ্যমে রক্ষা পায়৷</w:t>
      </w:r>
    </w:p>
    <w:p w14:paraId="4D652E50" w14:textId="77777777" w:rsidR="00F90BDC" w:rsidRDefault="00F90BDC"/>
    <w:p w14:paraId="3DAE8F00" w14:textId="77777777" w:rsidR="00F90BDC" w:rsidRDefault="00F90BDC">
      <w:r xmlns:w="http://schemas.openxmlformats.org/wordprocessingml/2006/main">
        <w:t xml:space="preserve">2. Ezekiel 18:20 - যে আত্মা পাপ করে সে মরবে। পিতার অন্যায়ের জন্য পুত্র দুঃখভোগ করবে না, পুত্রের অন্যায়ের জন্য পিতাও কষ্ট পাবে না। ধার্মিকের ধার্মিকতা তার নিজের উপর, আর দুষ্টের দুষ্টতা তার নিজের উপর।</w:t>
      </w:r>
    </w:p>
    <w:p w14:paraId="6CB0C7F7" w14:textId="77777777" w:rsidR="00F90BDC" w:rsidRDefault="00F90BDC"/>
    <w:p w14:paraId="54F44E2F" w14:textId="77777777" w:rsidR="00F90BDC" w:rsidRDefault="00F90BDC">
      <w:r xmlns:w="http://schemas.openxmlformats.org/wordprocessingml/2006/main">
        <w:t xml:space="preserve">রোমানস 5:10 কারণ, যখন আমরা শত্রু ছিলাম, তখন তাঁর পুত্রের মৃত্যুর মাধ্যমে ঈশ্বরের সাথে আমাদের মিলন হয়েছিল, আরও অনেক বেশি, পুনর্মিলন হচ্ছে, আমরা তাঁর জীবনের দ্বারা রক্ষা পাব৷</w:t>
      </w:r>
    </w:p>
    <w:p w14:paraId="3B6839DD" w14:textId="77777777" w:rsidR="00F90BDC" w:rsidRDefault="00F90BDC"/>
    <w:p w14:paraId="2880B67E" w14:textId="77777777" w:rsidR="00F90BDC" w:rsidRDefault="00F90BDC">
      <w:r xmlns:w="http://schemas.openxmlformats.org/wordprocessingml/2006/main">
        <w:t xml:space="preserve">যীশু খ্রীষ্টের মৃত্যুর মাধ্যমে, আমরা ঈশ্বরের সাথে মিলিত হতে পারি এবং তাঁর জীবনের মাধ্যমে রক্ষা করতে পারি।</w:t>
      </w:r>
    </w:p>
    <w:p w14:paraId="6CE5C621" w14:textId="77777777" w:rsidR="00F90BDC" w:rsidRDefault="00F90BDC"/>
    <w:p w14:paraId="45EECF55" w14:textId="77777777" w:rsidR="00F90BDC" w:rsidRDefault="00F90BDC">
      <w:r xmlns:w="http://schemas.openxmlformats.org/wordprocessingml/2006/main">
        <w:t xml:space="preserve">1. পুনর্মিলনের শক্তি: যিশু খ্রিস্ট কীভাবে আমাদের জীবন পরিবর্তন করেছিলেন</w:t>
      </w:r>
    </w:p>
    <w:p w14:paraId="7594C6B8" w14:textId="77777777" w:rsidR="00F90BDC" w:rsidRDefault="00F90BDC"/>
    <w:p w14:paraId="67986EB0" w14:textId="77777777" w:rsidR="00F90BDC" w:rsidRDefault="00F90BDC">
      <w:r xmlns:w="http://schemas.openxmlformats.org/wordprocessingml/2006/main">
        <w:t xml:space="preserve">2. ঈশ্বরের নিঃশর্ত ভালবাসা: কিভাবে যীশু খ্রীষ্ট আমাদের রক্ষা করেছেন</w:t>
      </w:r>
    </w:p>
    <w:p w14:paraId="5DDB3ADD" w14:textId="77777777" w:rsidR="00F90BDC" w:rsidRDefault="00F90BDC"/>
    <w:p w14:paraId="3E6E23D3" w14:textId="77777777" w:rsidR="00F90BDC" w:rsidRDefault="00F90BDC">
      <w:r xmlns:w="http://schemas.openxmlformats.org/wordprocessingml/2006/main">
        <w:t xml:space="preserve">1. 1 জন 4:10 - এর মধ্যে ভালবাসা, আমরা ঈশ্বরকে ভালবাসি তা নয় বরং তিনি আমাদের ভালবাসেন এবং আমাদের পাপের প্রায়শ্চিত্ত হতে তাঁর পুত্রকে পাঠিয়েছেন৷</w:t>
      </w:r>
    </w:p>
    <w:p w14:paraId="226132F1" w14:textId="77777777" w:rsidR="00F90BDC" w:rsidRDefault="00F90BDC"/>
    <w:p w14:paraId="05EC0080" w14:textId="77777777" w:rsidR="00F90BDC" w:rsidRDefault="00F90BDC">
      <w:r xmlns:w="http://schemas.openxmlformats.org/wordprocessingml/2006/main">
        <w:t xml:space="preserve">2. ইফিসিয়ানস 2:4-5 - কিন্তু ঈশ্বর, করুণাতে সমৃদ্ধ হওয়ায়, তিনি আমাদেরকে মহব্বত করেছিলেন তার কারণে, এমনকি যখন আমরা আমাদের অপরাধে মৃত ছিলাম, আমাদেরকে খ্রীষ্টের সাথে জীবিত করেছেন - অনুগ্রহে আপনি রক্ষা পেয়েছেন .</w:t>
      </w:r>
    </w:p>
    <w:p w14:paraId="49DBE3C6" w14:textId="77777777" w:rsidR="00F90BDC" w:rsidRDefault="00F90BDC"/>
    <w:p w14:paraId="13BE0264" w14:textId="77777777" w:rsidR="00F90BDC" w:rsidRDefault="00F90BDC">
      <w:r xmlns:w="http://schemas.openxmlformats.org/wordprocessingml/2006/main">
        <w:t xml:space="preserve">রোমানস্ 5:11 এবং শুধু তাই নয়, কিন্তু আমরা আমাদের প্রভু যীশু খ্রীষ্টের মাধ্যমে ঈশ্বরে আনন্দ করি, যাঁর দ্বারা আমরা এখন প্রায়শ্চিত্ত পেয়েছি৷</w:t>
      </w:r>
    </w:p>
    <w:p w14:paraId="7B6E7989" w14:textId="77777777" w:rsidR="00F90BDC" w:rsidRDefault="00F90BDC"/>
    <w:p w14:paraId="58397A59" w14:textId="77777777" w:rsidR="00F90BDC" w:rsidRDefault="00F90BDC">
      <w:r xmlns:w="http://schemas.openxmlformats.org/wordprocessingml/2006/main">
        <w:t xml:space="preserve">আমরা যীশু খ্রীষ্টের মাধ্যমে ঈশ্বরে আনন্দ করতে পারি, যিনি আমাদেরকে ঈশ্বরের কাছে গ্রহণযোগ্য করে তোলেন।</w:t>
      </w:r>
    </w:p>
    <w:p w14:paraId="301792A8" w14:textId="77777777" w:rsidR="00F90BDC" w:rsidRDefault="00F90BDC"/>
    <w:p w14:paraId="13620735" w14:textId="77777777" w:rsidR="00F90BDC" w:rsidRDefault="00F90BDC">
      <w:r xmlns:w="http://schemas.openxmlformats.org/wordprocessingml/2006/main">
        <w:t xml:space="preserve">1. ঈশ্বরের দ্বারা গৃহীত হচ্ছে আনন্দ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যীশুর বিশ্বস্ততা: সকলের জন্য প্রায়শ্চিত্ত</w:t>
      </w:r>
    </w:p>
    <w:p w14:paraId="069E5DCD" w14:textId="77777777" w:rsidR="00F90BDC" w:rsidRDefault="00F90BDC"/>
    <w:p w14:paraId="04814729" w14:textId="77777777" w:rsidR="00F90BDC" w:rsidRDefault="00F90BDC">
      <w:r xmlns:w="http://schemas.openxmlformats.org/wordprocessingml/2006/main">
        <w:t xml:space="preserve">1. Ephesians 1:7 - তাঁর মধ্যে তাঁর রক্তের মাধ্যমে আমাদের মুক্তি রয়েছে, তাঁর অনুগ্রহের সম্পদ অনুসারে আমাদের অপরাধের ক্ষমা।</w:t>
      </w:r>
    </w:p>
    <w:p w14:paraId="6E93A085" w14:textId="77777777" w:rsidR="00F90BDC" w:rsidRDefault="00F90BDC"/>
    <w:p w14:paraId="30820A19" w14:textId="77777777" w:rsidR="00F90BDC" w:rsidRDefault="00F90BDC">
      <w:r xmlns:w="http://schemas.openxmlformats.org/wordprocessingml/2006/main">
        <w:t xml:space="preserve">2. গীতসংহিতা 51:1-2 - হে ঈশ্বর, তোমার অটল প্রেম অনুসারে আমার প্রতি করুণা কর; তোমার অঢেল করুণা অনুসারে আমার পাপগুলো মুছে দাও। আমার পাপ থেকে আমাকে পুঙ্খানুপুঙ্খভাবে ধুয়ে ফেলুন এবং আমার পাপ থেকে আমাকে পরিষ্কার করুন!</w:t>
      </w:r>
    </w:p>
    <w:p w14:paraId="07CA3D9F" w14:textId="77777777" w:rsidR="00F90BDC" w:rsidRDefault="00F90BDC"/>
    <w:p w14:paraId="74AABCBF" w14:textId="77777777" w:rsidR="00F90BDC" w:rsidRDefault="00F90BDC">
      <w:r xmlns:w="http://schemas.openxmlformats.org/wordprocessingml/2006/main">
        <w:t xml:space="preserve">রোমানস্ 5:12 অতএব, একজন মানুষের দ্বারা পাপ জগতে প্রবেশ করেছে, এবং পাপের দ্বারা মৃত্যু; এবং তাই মৃত্যু সমস্ত মানুষের উপর চলে গেল, কারণ সকলেই পাপ করেছে৷</w:t>
      </w:r>
    </w:p>
    <w:p w14:paraId="5517F03C" w14:textId="77777777" w:rsidR="00F90BDC" w:rsidRDefault="00F90BDC"/>
    <w:p w14:paraId="12680996" w14:textId="77777777" w:rsidR="00F90BDC" w:rsidRDefault="00F90BDC">
      <w:r xmlns:w="http://schemas.openxmlformats.org/wordprocessingml/2006/main">
        <w:t xml:space="preserve">আদমের মাধ্যমে পাপ পৃথিবীতে প্রবেশ করেছিল এবং মৃত্যু সমস্ত মানবতার কাছে চলে গিয়েছিল কারণ সকলেই পাপ করেছে।</w:t>
      </w:r>
    </w:p>
    <w:p w14:paraId="3C448686" w14:textId="77777777" w:rsidR="00F90BDC" w:rsidRDefault="00F90BDC"/>
    <w:p w14:paraId="2BE9A403" w14:textId="77777777" w:rsidR="00F90BDC" w:rsidRDefault="00F90BDC">
      <w:r xmlns:w="http://schemas.openxmlformats.org/wordprocessingml/2006/main">
        <w:t xml:space="preserve">1. পাপের পরিণতি: আদমের পাপের প্রভাব বোঝা</w:t>
      </w:r>
    </w:p>
    <w:p w14:paraId="3D45DF0E" w14:textId="77777777" w:rsidR="00F90BDC" w:rsidRDefault="00F90BDC"/>
    <w:p w14:paraId="3C8AFF5E" w14:textId="77777777" w:rsidR="00F90BDC" w:rsidRDefault="00F90BDC">
      <w:r xmlns:w="http://schemas.openxmlformats.org/wordprocessingml/2006/main">
        <w:t xml:space="preserve">2. ঈশ্বরের অনুগ্রহ: কিভাবে যীশু আদমের পাপের অভিশাপ কাটিয়ে উঠলেন</w:t>
      </w:r>
    </w:p>
    <w:p w14:paraId="3B73867A" w14:textId="77777777" w:rsidR="00F90BDC" w:rsidRDefault="00F90BDC"/>
    <w:p w14:paraId="59FABB2E" w14:textId="77777777" w:rsidR="00F90BDC" w:rsidRDefault="00F90BDC">
      <w:r xmlns:w="http://schemas.openxmlformats.org/wordprocessingml/2006/main">
        <w:t xml:space="preserve">1. রোমানস 3:23-24, "সবাই পাপ করেছে এবং ঈশ্বরের মহিমা থেকে বঞ্চিত হয়েছে, এবং খ্রীষ্ট যীশুতে যে মুক্তির মাধ্যমে একটি উপহার হিসাবে তাঁর অনুগ্রহের দ্বারা ন্যায়সঙ্গত হয়েছে।"</w:t>
      </w:r>
    </w:p>
    <w:p w14:paraId="02EBAAC8" w14:textId="77777777" w:rsidR="00F90BDC" w:rsidRDefault="00F90BDC"/>
    <w:p w14:paraId="260370AE" w14:textId="77777777" w:rsidR="00F90BDC" w:rsidRDefault="00F90BDC">
      <w:r xmlns:w="http://schemas.openxmlformats.org/wordprocessingml/2006/main">
        <w:t xml:space="preserve">2. 1 করিন্থিয়ানস 15:22, "যেমন আদমের মধ্যে সকলেই মারা যায়, তেমনি খ্রীষ্টে সকলকে জীবিত করা হবে।"</w:t>
      </w:r>
    </w:p>
    <w:p w14:paraId="6D069BA0" w14:textId="77777777" w:rsidR="00F90BDC" w:rsidRDefault="00F90BDC"/>
    <w:p w14:paraId="318D46DB" w14:textId="77777777" w:rsidR="00F90BDC" w:rsidRDefault="00F90BDC">
      <w:r xmlns:w="http://schemas.openxmlformats.org/wordprocessingml/2006/main">
        <w:t xml:space="preserve">রোমানস 5:13 (কারণ আইন না হওয়া পর্যন্ত পাপ পৃথিবীতে ছিল: কিন্তু যখন কোন আইন নেই তখন পাপকে দায়ী করা হয় না।</w:t>
      </w:r>
    </w:p>
    <w:p w14:paraId="13E4119C" w14:textId="77777777" w:rsidR="00F90BDC" w:rsidRDefault="00F90BDC"/>
    <w:p w14:paraId="2F843D2E" w14:textId="77777777" w:rsidR="00F90BDC" w:rsidRDefault="00F90BDC">
      <w:r xmlns:w="http://schemas.openxmlformats.org/wordprocessingml/2006/main">
        <w:t xml:space="preserve">আদমের অবাধ্যতার মধ্য দিয়ে পাপ পৃথিবীতে প্রবেশ করেছিল এবং মৃত্যু অনুসরণ করেছিল।</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আমাদের সকলকে ঈশ্বরের আনুগত্য করার চেষ্টা করা উচিত, কারণ যখন আমরা তা করি না, তখন আমরা পৃথিবীতে মৃত্যু এবং দুঃখ নিয়ে আসি।</w:t>
      </w:r>
    </w:p>
    <w:p w14:paraId="622D9698" w14:textId="77777777" w:rsidR="00F90BDC" w:rsidRDefault="00F90BDC"/>
    <w:p w14:paraId="09F7322B" w14:textId="77777777" w:rsidR="00F90BDC" w:rsidRDefault="00F90BDC">
      <w:r xmlns:w="http://schemas.openxmlformats.org/wordprocessingml/2006/main">
        <w:t xml:space="preserve">2: আমরা যীশু খ্রীষ্টে আশা রাখতে পারি, যিনি তাঁর মৃত্যুর মাধ্যমে আমাদের জীবন ও পরিত্রাণ নিয়ে আসেন।</w:t>
      </w:r>
    </w:p>
    <w:p w14:paraId="6B4C5324" w14:textId="77777777" w:rsidR="00F90BDC" w:rsidRDefault="00F90BDC"/>
    <w:p w14:paraId="6A1E7CC5" w14:textId="77777777" w:rsidR="00F90BDC" w:rsidRDefault="00F90BDC">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14:paraId="2EA5729A" w14:textId="77777777" w:rsidR="00F90BDC" w:rsidRDefault="00F90BDC"/>
    <w:p w14:paraId="1C2A3A0A" w14:textId="77777777" w:rsidR="00F90BDC" w:rsidRDefault="00F90BDC">
      <w:r xmlns:w="http://schemas.openxmlformats.org/wordprocessingml/2006/main">
        <w:t xml:space="preserve">2:1 করিন্থিয়ানস 15:21-22 - যেহেতু মানুষের দ্বারা মৃত্যু এসেছে, মানুষের দ্বারা মৃতদের পুনরুত্থানও এসেছে৷ কারণ আদমের মধ্যে যেমন সকলে মৃত্যুবরণ করে, তেমনি খ্রীষ্টে সকলকে জীবিত করা হবে।</w:t>
      </w:r>
    </w:p>
    <w:p w14:paraId="1B015F09" w14:textId="77777777" w:rsidR="00F90BDC" w:rsidRDefault="00F90BDC"/>
    <w:p w14:paraId="1EA7A819" w14:textId="77777777" w:rsidR="00F90BDC" w:rsidRDefault="00F90BDC">
      <w:r xmlns:w="http://schemas.openxmlformats.org/wordprocessingml/2006/main">
        <w:t xml:space="preserve">রোমানস 5:14 তথাপি আদম থেকে মূসা পর্যন্ত মৃত্যু রাজত্ব করেছিল, এমনকি তাদের উপরেও যারা আদমের সীমালঙ্ঘনের উপমা পরে পাপ করেনি, যিনি তাঁর আবির্ভাবের চিত্র।</w:t>
      </w:r>
    </w:p>
    <w:p w14:paraId="20E89A08" w14:textId="77777777" w:rsidR="00F90BDC" w:rsidRDefault="00F90BDC"/>
    <w:p w14:paraId="1669DB4F" w14:textId="77777777" w:rsidR="00F90BDC" w:rsidRDefault="00F90BDC">
      <w:r xmlns:w="http://schemas.openxmlformats.org/wordprocessingml/2006/main">
        <w:t xml:space="preserve">মৃত্যু আদম থেকে মুসা পর্যন্ত রাজত্ব করেছিল, এমনকি যারা আদমের মতো পাপ করেনি, যারা খ্রীষ্টের প্রতিনিধিত্ব করে।</w:t>
      </w:r>
    </w:p>
    <w:p w14:paraId="760F143A" w14:textId="77777777" w:rsidR="00F90BDC" w:rsidRDefault="00F90BDC"/>
    <w:p w14:paraId="3B87ED8E" w14:textId="77777777" w:rsidR="00F90BDC" w:rsidRDefault="00F90BDC">
      <w:r xmlns:w="http://schemas.openxmlformats.org/wordprocessingml/2006/main">
        <w:t xml:space="preserve">1. মৃত্যুর রাজত্ব এবং পরিত্রাণের আশা</w:t>
      </w:r>
    </w:p>
    <w:p w14:paraId="68B13D6C" w14:textId="77777777" w:rsidR="00F90BDC" w:rsidRDefault="00F90BDC"/>
    <w:p w14:paraId="728E3418" w14:textId="77777777" w:rsidR="00F90BDC" w:rsidRDefault="00F90BDC">
      <w:r xmlns:w="http://schemas.openxmlformats.org/wordprocessingml/2006/main">
        <w:t xml:space="preserve">2. পাপের পরিণতি এবং নতুন জীবনের প্রতিশ্রুতি</w:t>
      </w:r>
    </w:p>
    <w:p w14:paraId="54717115" w14:textId="77777777" w:rsidR="00F90BDC" w:rsidRDefault="00F90BDC"/>
    <w:p w14:paraId="1F0C0FEB" w14:textId="77777777" w:rsidR="00F90BDC" w:rsidRDefault="00F90BDC">
      <w:r xmlns:w="http://schemas.openxmlformats.org/wordprocessingml/2006/main">
        <w:t xml:space="preserve">1. জেনেসিস 3:19-20 - তোমার মুখের ঘামে তুমি রুটি খাবে, যতক্ষণ না তুমি মাটিতে ফিরে আসবে; কেননা সেখান থেকে তোমাকে নিয়ে যাওয়া হয়েছিল, কারণ তুমি ধূলিকণা, আর তুমি মাটিতেই ফিরে যাবে।</w:t>
      </w:r>
    </w:p>
    <w:p w14:paraId="2CCB6351" w14:textId="77777777" w:rsidR="00F90BDC" w:rsidRDefault="00F90BDC"/>
    <w:p w14:paraId="11ADF611" w14:textId="77777777" w:rsidR="00F90BDC" w:rsidRDefault="00F90BDC">
      <w:r xmlns:w="http://schemas.openxmlformats.org/wordprocessingml/2006/main">
        <w:t xml:space="preserve">2. জন 3:16-17 - কারণ ঈশ্বর জগৎকে এত ভালোবাসলেন যে তিনি তাঁর একমাত্র পুত্রকে দান করলেন, যাতে যে কেউ তাঁকে বিশ্বাস করে সে বিনষ্ট না হয়, কিন্তু অনন্ত জীবন পায়।</w:t>
      </w:r>
    </w:p>
    <w:p w14:paraId="59C5A345" w14:textId="77777777" w:rsidR="00F90BDC" w:rsidRDefault="00F90BDC"/>
    <w:p w14:paraId="0E1577A5" w14:textId="77777777" w:rsidR="00F90BDC" w:rsidRDefault="00F90BDC">
      <w:r xmlns:w="http://schemas.openxmlformats.org/wordprocessingml/2006/main">
        <w:t xml:space="preserve">রোমানস 5:15 কিন্তু অপরাধ হিসাবে নয়, বিনামূল্যের উপহারও তাই। কারণ যদি একজনের অপরাধে অনেকের মৃত্যু হয়, তবে ঈশ্বরের অনুগ্রহ আরও অনেক বেশি এবং অনুগ্রহের দান, যা একজন ব্যক্তির দ্বারা, যীশু খ্রীষ্ট, </w:t>
      </w:r>
      <w:r xmlns:w="http://schemas.openxmlformats.org/wordprocessingml/2006/main">
        <w:lastRenderedPageBreak xmlns:w="http://schemas.openxmlformats.org/wordprocessingml/2006/main"/>
      </w:r>
      <w:r xmlns:w="http://schemas.openxmlformats.org/wordprocessingml/2006/main">
        <w:t xml:space="preserve">অনেকের কাছে প্রভূত হয়েছে৷</w:t>
      </w:r>
    </w:p>
    <w:p w14:paraId="689BA5CB" w14:textId="77777777" w:rsidR="00F90BDC" w:rsidRDefault="00F90BDC"/>
    <w:p w14:paraId="36344712" w14:textId="77777777" w:rsidR="00F90BDC" w:rsidRDefault="00F90BDC">
      <w:r xmlns:w="http://schemas.openxmlformats.org/wordprocessingml/2006/main">
        <w:t xml:space="preserve">যীশু খ্রীষ্টের মাধ্যমে ঈশ্বরের অনুগ্রহের বিনামূল্যে উপহার অনেকের কাছে প্রচুর, একজনের অপরাধের ফলে অনেকের মৃত্যু হয়েছে।</w:t>
      </w:r>
    </w:p>
    <w:p w14:paraId="0E974DB7" w14:textId="77777777" w:rsidR="00F90BDC" w:rsidRDefault="00F90BDC"/>
    <w:p w14:paraId="5D8D2697" w14:textId="77777777" w:rsidR="00F90BDC" w:rsidRDefault="00F90BDC">
      <w:r xmlns:w="http://schemas.openxmlformats.org/wordprocessingml/2006/main">
        <w:t xml:space="preserve">1. যীশু খ্রীষ্টের মাধ্যমে ঈশ্বরের অনুগ্রহের দান পাপের পরিণতির চেয়েও বড়৷</w:t>
      </w:r>
    </w:p>
    <w:p w14:paraId="0B0E6924" w14:textId="77777777" w:rsidR="00F90BDC" w:rsidRDefault="00F90BDC"/>
    <w:p w14:paraId="42E44E57" w14:textId="77777777" w:rsidR="00F90BDC" w:rsidRDefault="00F90BDC">
      <w:r xmlns:w="http://schemas.openxmlformats.org/wordprocessingml/2006/main">
        <w:t xml:space="preserve">2. যীশু খ্রীষ্ট হলেন সেই ব্যক্তি যিনি আমাদের জন্য প্রচুর অনুগ্রহ এবং করুণা নিয়ে আসেন।</w:t>
      </w:r>
    </w:p>
    <w:p w14:paraId="4B9E254A" w14:textId="77777777" w:rsidR="00F90BDC" w:rsidRDefault="00F90BDC"/>
    <w:p w14:paraId="0D095EE1"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3B898CCB" w14:textId="77777777" w:rsidR="00F90BDC" w:rsidRDefault="00F90BDC"/>
    <w:p w14:paraId="26EB2449" w14:textId="77777777" w:rsidR="00F90BDC" w:rsidRDefault="00F90BDC">
      <w:r xmlns:w="http://schemas.openxmlformats.org/wordprocessingml/2006/main">
        <w:t xml:space="preserve">2. টাইটাস 3:4-7 - কিন্তু যখন আমাদের ত্রাণকর্তা ঈশ্বরের দয়া এবং ভালবাসা আবির্ভূত হয়েছিল, তখন তিনি আমাদেরকে রক্ষা করেছিলেন, আমরা যে ধার্মিক কাজগুলি করেছি তার জন্য নয়, কিন্তু তাঁর করুণার কারণে৷ তিনি পবিত্র আত্মার দ্বারা পুনর্জন্ম এবং পুনর্নবীকরণের ধোয়ার মাধ্যমে আমাদের রক্ষা করেছিলেন, যাকে তিনি আমাদের ত্রাণকর্তা যীশু খ্রীষ্টের মাধ্যমে উদারভাবে আমাদের উপর ঢেলে দিয়েছিলেন, যাতে তাঁর অনুগ্রহের দ্বারা ন্যায়সঙ্গত হয়ে আমরা অনন্ত জীবনের আশার উত্তরাধিকারী হতে পারি।</w:t>
      </w:r>
    </w:p>
    <w:p w14:paraId="25DBC483" w14:textId="77777777" w:rsidR="00F90BDC" w:rsidRDefault="00F90BDC"/>
    <w:p w14:paraId="7B0E8DB5" w14:textId="77777777" w:rsidR="00F90BDC" w:rsidRDefault="00F90BDC">
      <w:r xmlns:w="http://schemas.openxmlformats.org/wordprocessingml/2006/main">
        <w:t xml:space="preserve">রোমানস 5:16 এবং এটি যেমন একজনের দ্বারা পাপ করা হয়েছিল তা নয়, উপহারটিও তাই: কারণ বিচার একজনের দ্বারা নিন্দার জন্য ছিল, কিন্তু বিনামূল্যের উপহারটি ন্যায়সঙ্গত করার জন্য অনেক অপরাধের।</w:t>
      </w:r>
    </w:p>
    <w:p w14:paraId="785F5AD4" w14:textId="77777777" w:rsidR="00F90BDC" w:rsidRDefault="00F90BDC"/>
    <w:p w14:paraId="7D2C5D70" w14:textId="77777777" w:rsidR="00F90BDC" w:rsidRDefault="00F90BDC">
      <w:r xmlns:w="http://schemas.openxmlformats.org/wordprocessingml/2006/main">
        <w:t xml:space="preserve">ন্যায্যতা বিনামূল্যে উপহার অনেক অপরাধ থেকে আসে, শুধু একটি নয়.</w:t>
      </w:r>
    </w:p>
    <w:p w14:paraId="2A099D95" w14:textId="77777777" w:rsidR="00F90BDC" w:rsidRDefault="00F90BDC"/>
    <w:p w14:paraId="4DEF1566" w14:textId="77777777" w:rsidR="00F90BDC" w:rsidRDefault="00F90BDC">
      <w:r xmlns:w="http://schemas.openxmlformats.org/wordprocessingml/2006/main">
        <w:t xml:space="preserve">1: ঈশ্বরের অনুগ্রহ এবং ক্ষমার উপহার</w:t>
      </w:r>
    </w:p>
    <w:p w14:paraId="6814D3B4" w14:textId="77777777" w:rsidR="00F90BDC" w:rsidRDefault="00F90BDC"/>
    <w:p w14:paraId="020A7E94" w14:textId="77777777" w:rsidR="00F90BDC" w:rsidRDefault="00F90BDC">
      <w:r xmlns:w="http://schemas.openxmlformats.org/wordprocessingml/2006/main">
        <w:t xml:space="preserve">2: মুক্তি এবং নতুন জীবনের শক্তি</w:t>
      </w:r>
    </w:p>
    <w:p w14:paraId="67A6B39A" w14:textId="77777777" w:rsidR="00F90BDC" w:rsidRDefault="00F90BDC"/>
    <w:p w14:paraId="014511DD" w14:textId="77777777" w:rsidR="00F90BDC" w:rsidRDefault="00F90BDC">
      <w:r xmlns:w="http://schemas.openxmlformats.org/wordprocessingml/2006/main">
        <w:t xml:space="preserve">1: Ephesians 2:8-9 - কারণ অনুগ্রহের দ্বারা আপনি বিশ্বাসের মাধ্যমে রক্ষা পেয়েছেন, এবং তা আপনার নিজের থেকে নয়; এটা </w:t>
      </w:r>
      <w:r xmlns:w="http://schemas.openxmlformats.org/wordprocessingml/2006/main">
        <w:lastRenderedPageBreak xmlns:w="http://schemas.openxmlformats.org/wordprocessingml/2006/main"/>
      </w:r>
      <w:r xmlns:w="http://schemas.openxmlformats.org/wordprocessingml/2006/main">
        <w:t xml:space="preserve">ঈশ্বরের দান, কাজের নয়, যাতে কেউ গর্ব না করে৷</w:t>
      </w:r>
    </w:p>
    <w:p w14:paraId="51CAF984" w14:textId="77777777" w:rsidR="00F90BDC" w:rsidRDefault="00F90BDC"/>
    <w:p w14:paraId="72D31990" w14:textId="77777777" w:rsidR="00F90BDC" w:rsidRDefault="00F90BDC">
      <w:r xmlns:w="http://schemas.openxmlformats.org/wordprocessingml/2006/main">
        <w:t xml:space="preserve">2: লূক 24:46-47 - তারপর তিনি তাদের বললেন, "এভাবে লেখা আছে, এবং এইভাবে খ্রীষ্টের কষ্টভোগ করা এবং তৃতীয় দিনে মৃতদের মধ্য থেকে পুনরুত্থিত হওয়া আবশ্যক ছিল, এবং অনুতাপ ও পাপের ক্ষমা হওয়া উচিত। জেরুজালেম থেকে শুরু করে সমস্ত জাতির কাছে তাঁর নামে প্রচার করেছিলেন৷</w:t>
      </w:r>
    </w:p>
    <w:p w14:paraId="2788A219" w14:textId="77777777" w:rsidR="00F90BDC" w:rsidRDefault="00F90BDC"/>
    <w:p w14:paraId="3FBF6B6E" w14:textId="77777777" w:rsidR="00F90BDC" w:rsidRDefault="00F90BDC">
      <w:r xmlns:w="http://schemas.openxmlformats.org/wordprocessingml/2006/main">
        <w:t xml:space="preserve">রোমানস 5:17 কারণ যদি একজনের অপরাধে মৃত্যু একজনের দ্বারা রাজত্ব করে; অনেক বেশি যারা অনুগ্রহের প্রাচুর্য এবং ধার্মিকতার উপহার পায় তারা একের দ্বারা জীবনে রাজত্ব করবে, যীশু খ্রীষ্ট।)</w:t>
      </w:r>
    </w:p>
    <w:p w14:paraId="2D892657" w14:textId="77777777" w:rsidR="00F90BDC" w:rsidRDefault="00F90BDC"/>
    <w:p w14:paraId="0190A71C" w14:textId="77777777" w:rsidR="00F90BDC" w:rsidRDefault="00F90BDC">
      <w:r xmlns:w="http://schemas.openxmlformats.org/wordprocessingml/2006/main">
        <w:t xml:space="preserve">ঈশ্বরের অনুগ্রহ এবং ধার্মিকতার উপহার আমাদের যীশু খ্রীষ্টের শান্তি ও আনন্দের জীবনে প্রবেশ করতে দেয়।</w:t>
      </w:r>
    </w:p>
    <w:p w14:paraId="256785EF" w14:textId="77777777" w:rsidR="00F90BDC" w:rsidRDefault="00F90BDC"/>
    <w:p w14:paraId="0F89F479" w14:textId="77777777" w:rsidR="00F90BDC" w:rsidRDefault="00F90BDC">
      <w:r xmlns:w="http://schemas.openxmlformats.org/wordprocessingml/2006/main">
        <w:t xml:space="preserve">1. প্রচুর অনুগ্রহ এবং ধার্মিকতার উপহার</w:t>
      </w:r>
    </w:p>
    <w:p w14:paraId="3A749259" w14:textId="77777777" w:rsidR="00F90BDC" w:rsidRDefault="00F90BDC"/>
    <w:p w14:paraId="251F2DFF" w14:textId="77777777" w:rsidR="00F90BDC" w:rsidRDefault="00F90BDC">
      <w:r xmlns:w="http://schemas.openxmlformats.org/wordprocessingml/2006/main">
        <w:t xml:space="preserve">2. যীশু খ্রীষ্টের মাধ্যমে জীবনে রাজত্ব করা</w:t>
      </w:r>
    </w:p>
    <w:p w14:paraId="383460B6" w14:textId="77777777" w:rsidR="00F90BDC" w:rsidRDefault="00F90BDC"/>
    <w:p w14:paraId="4C6EEE1F" w14:textId="77777777" w:rsidR="00F90BDC" w:rsidRDefault="00F90BDC">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56B20A74" w14:textId="77777777" w:rsidR="00F90BDC" w:rsidRDefault="00F90BDC"/>
    <w:p w14:paraId="0747F343" w14:textId="77777777" w:rsidR="00F90BDC" w:rsidRDefault="00F90BDC">
      <w:r xmlns:w="http://schemas.openxmlformats.org/wordprocessingml/2006/main">
        <w:t xml:space="preserve">2. জন 3:16-17 - কারণ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জগতের নিন্দা করার জন্য পাঠান নি, কিন্তু জগৎ যেন তাঁর মাধ্যমে রক্ষা পায়৷</w:t>
      </w:r>
    </w:p>
    <w:p w14:paraId="6E4C1320" w14:textId="77777777" w:rsidR="00F90BDC" w:rsidRDefault="00F90BDC"/>
    <w:p w14:paraId="77869EE5" w14:textId="77777777" w:rsidR="00F90BDC" w:rsidRDefault="00F90BDC">
      <w:r xmlns:w="http://schemas.openxmlformats.org/wordprocessingml/2006/main">
        <w:t xml:space="preserve">রোমানস 5:18 তাই একটি বিচারের অপরাধের দ্বারা সমস্ত মানুষের উপর দোষী সাব্যস্ত হয়েছিল; তেমনি একজনের ধার্মিকতার দ্বারা বিনামূল্যে উপহার সমস্ত মানুষের কাছে এসেছিল জীবনের ধার্মিকতার জন্য৷</w:t>
      </w:r>
    </w:p>
    <w:p w14:paraId="028AA32B" w14:textId="77777777" w:rsidR="00F90BDC" w:rsidRDefault="00F90BDC"/>
    <w:p w14:paraId="1BA2525C" w14:textId="77777777" w:rsidR="00F90BDC" w:rsidRDefault="00F90BDC">
      <w:r xmlns:w="http://schemas.openxmlformats.org/wordprocessingml/2006/main">
        <w:t xml:space="preserve">জীবনের ন্যায্যতার বিনামূল্যে উপহার খ্রীষ্টের ধার্মিকতার মাধ্যমে সমস্ত মানুষের কাছে আসে।</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শাশ্বত জীবনের উপহার - খ্রীষ্টের মাধ্যমে ন্যায্যতার বিনামূল্যে উপহার অন্বেষণ</w:t>
      </w:r>
    </w:p>
    <w:p w14:paraId="23994E07" w14:textId="77777777" w:rsidR="00F90BDC" w:rsidRDefault="00F90BDC"/>
    <w:p w14:paraId="4B532C92" w14:textId="77777777" w:rsidR="00F90BDC" w:rsidRDefault="00F90BDC">
      <w:r xmlns:w="http://schemas.openxmlformats.org/wordprocessingml/2006/main">
        <w:t xml:space="preserve">2. রোম 5:18 - পাপের নিন্দাকে অতিক্রম করার জন্য ন্যায়পরায়ণতার শক্তি</w:t>
      </w:r>
    </w:p>
    <w:p w14:paraId="50E1C88F" w14:textId="77777777" w:rsidR="00F90BDC" w:rsidRDefault="00F90BDC"/>
    <w:p w14:paraId="00D808E5" w14:textId="77777777" w:rsidR="00F90BDC" w:rsidRDefault="00F90BDC">
      <w:r xmlns:w="http://schemas.openxmlformats.org/wordprocessingml/2006/main">
        <w:t xml:space="preserve">1. গালাতীয় 3:13 - খ্রীষ্ট আমাদের জন্য অভিশাপ হয়ে আইনের অভিশাপ থেকে আমাদের মুক্তি দিয়েছেন।</w:t>
      </w:r>
    </w:p>
    <w:p w14:paraId="7AD9DEBA" w14:textId="77777777" w:rsidR="00F90BDC" w:rsidRDefault="00F90BDC"/>
    <w:p w14:paraId="134285DA" w14:textId="77777777" w:rsidR="00F90BDC" w:rsidRDefault="00F90BDC">
      <w:r xmlns:w="http://schemas.openxmlformats.org/wordprocessingml/2006/main">
        <w:t xml:space="preserve">2. জন 3:16 - কারণ ঈশ্বর জগৎকে এত ভালোবাসলেন যে তিনি তাঁর একমাত্র পুত্রকে দিয়েছেন, যে কেউ তাঁকে বিশ্বাস করে বিনষ্ট হবে না কিন্তু অনন্ত জীবন পাবে।</w:t>
      </w:r>
    </w:p>
    <w:p w14:paraId="7A15BA02" w14:textId="77777777" w:rsidR="00F90BDC" w:rsidRDefault="00F90BDC"/>
    <w:p w14:paraId="2E8DD950" w14:textId="77777777" w:rsidR="00F90BDC" w:rsidRDefault="00F90BDC">
      <w:r xmlns:w="http://schemas.openxmlformats.org/wordprocessingml/2006/main">
        <w:t xml:space="preserve">রোমানস 5:19 কারণ একজনের অবাধ্যতার ফলে অনেক লোক পাপী হয়েছে, তেমনি একজনের আনুগত্যের দ্বারা অনেককে ধার্মিক করা হবে।</w:t>
      </w:r>
    </w:p>
    <w:p w14:paraId="12D68BD6" w14:textId="77777777" w:rsidR="00F90BDC" w:rsidRDefault="00F90BDC"/>
    <w:p w14:paraId="4BBF45F1" w14:textId="77777777" w:rsidR="00F90BDC" w:rsidRDefault="00F90BDC">
      <w:r xmlns:w="http://schemas.openxmlformats.org/wordprocessingml/2006/main">
        <w:t xml:space="preserve">একজনের আনুগত্যের মাধ্যমে অনেককে ধার্মিক করা হবে।</w:t>
      </w:r>
    </w:p>
    <w:p w14:paraId="03EB070C" w14:textId="77777777" w:rsidR="00F90BDC" w:rsidRDefault="00F90BDC"/>
    <w:p w14:paraId="6A79F853" w14:textId="77777777" w:rsidR="00F90BDC" w:rsidRDefault="00F90BDC">
      <w:r xmlns:w="http://schemas.openxmlformats.org/wordprocessingml/2006/main">
        <w:t xml:space="preserve">1. যীশু খ্রীষ্টের মাধ্যমে ধার্মিকতার ঈশ্বরের বিধান</w:t>
      </w:r>
    </w:p>
    <w:p w14:paraId="6438855B" w14:textId="77777777" w:rsidR="00F90BDC" w:rsidRDefault="00F90BDC"/>
    <w:p w14:paraId="6760E1E7" w14:textId="77777777" w:rsidR="00F90BDC" w:rsidRDefault="00F90BDC">
      <w:r xmlns:w="http://schemas.openxmlformats.org/wordprocessingml/2006/main">
        <w:t xml:space="preserve">2. আনুগত্যের শক্তি এবং এটি কী অর্জন করে</w:t>
      </w:r>
    </w:p>
    <w:p w14:paraId="0AC73FB3" w14:textId="77777777" w:rsidR="00F90BDC" w:rsidRDefault="00F90BDC"/>
    <w:p w14:paraId="18E37545" w14:textId="77777777" w:rsidR="00F90BDC" w:rsidRDefault="00F90BDC">
      <w:r xmlns:w="http://schemas.openxmlformats.org/wordprocessingml/2006/main">
        <w:t xml:space="preserve">1. Isaiah 53:11 - তিনি তার আত্মার কষ্ট দেখতে পাবেন, এবং সন্তুষ্ট হবেন: তার জ্ঞান দ্বারা আমার ধার্মিক দাস অনেককে ন্যায়সঙ্গত করবে; কারণ তিনি তাদের পাপের ভার বহন করবেন।</w:t>
      </w:r>
    </w:p>
    <w:p w14:paraId="6916973B" w14:textId="77777777" w:rsidR="00F90BDC" w:rsidRDefault="00F90BDC"/>
    <w:p w14:paraId="22B490FF" w14:textId="77777777" w:rsidR="00F90BDC" w:rsidRDefault="00F90BDC">
      <w:r xmlns:w="http://schemas.openxmlformats.org/wordprocessingml/2006/main">
        <w:t xml:space="preserve">2. তিতাস 3:5-7 - আমরা যে ধার্মিকতার কাজ করেছি তার দ্বারা নয়, কিন্তু তাঁর করুণা অনুসারে তিনি আমাদের রক্ষা করেছেন, পুনর্জন্মের ধোয়ার মাধ্যমে এবং পবিত্র আত্মার নবায়নের মাধ্যমে; যা তিনি আমাদের পরিত্রাতা যীশু খ্রীষ্টের মাধ্যমে আমাদের উপর প্রচুর পরিমাণে ছড়িয়ে দিয়েছেন; তাঁহার কৃপায় ন্যায়সঙ্গত হইয়া, অনন্ত জীবনের আশানুসারে আমাদের উত্তরাধিকারী হওয়া উচিত।</w:t>
      </w:r>
    </w:p>
    <w:p w14:paraId="042B42F5" w14:textId="77777777" w:rsidR="00F90BDC" w:rsidRDefault="00F90BDC"/>
    <w:p w14:paraId="0AB46CF3" w14:textId="77777777" w:rsidR="00F90BDC" w:rsidRDefault="00F90BDC">
      <w:r xmlns:w="http://schemas.openxmlformats.org/wordprocessingml/2006/main">
        <w:t xml:space="preserve">রোমানস 5:20 অধিকন্তু আইন প্রবেশ করেছে, যাতে অপরাধ অনেক বেশি হয়৷ কিন্তু যেখানে পাপ প্রচুর ছিল, অনুগ্রহ আরও অনেক বেশি ছিল:</w:t>
      </w:r>
    </w:p>
    <w:p w14:paraId="46C465BE" w14:textId="77777777" w:rsidR="00F90BDC" w:rsidRDefault="00F90BDC"/>
    <w:p w14:paraId="777FFE17" w14:textId="77777777" w:rsidR="00F90BDC" w:rsidRDefault="00F90BDC">
      <w:r xmlns:w="http://schemas.openxmlformats.org/wordprocessingml/2006/main">
        <w:t xml:space="preserve">কতটা পাপ দখল করেছে তা দেখানোর জন্য আইন দেওয়া হয়েছিল, কিন্তু অনুগ্রহ আরও বেশি দখল করেছে৷</w:t>
      </w:r>
    </w:p>
    <w:p w14:paraId="0443B0EB" w14:textId="77777777" w:rsidR="00F90BDC" w:rsidRDefault="00F90BDC"/>
    <w:p w14:paraId="33E6E4E3" w14:textId="77777777" w:rsidR="00F90BDC" w:rsidRDefault="00F90BDC">
      <w:r xmlns:w="http://schemas.openxmlformats.org/wordprocessingml/2006/main">
        <w:t xml:space="preserve">1. "ঈশ্বরের অনুগ্রহ আমাদের পাপের চেয়ে বড়"</w:t>
      </w:r>
    </w:p>
    <w:p w14:paraId="3BE7B72D" w14:textId="77777777" w:rsidR="00F90BDC" w:rsidRDefault="00F90BDC"/>
    <w:p w14:paraId="436B039A" w14:textId="77777777" w:rsidR="00F90BDC" w:rsidRDefault="00F90BDC">
      <w:r xmlns:w="http://schemas.openxmlformats.org/wordprocessingml/2006/main">
        <w:t xml:space="preserve">2. "ঈশ্বরের নিঃশর্ত ভালবাসার শক্তি"</w:t>
      </w:r>
    </w:p>
    <w:p w14:paraId="7B760501" w14:textId="77777777" w:rsidR="00F90BDC" w:rsidRDefault="00F90BDC"/>
    <w:p w14:paraId="79AB044D" w14:textId="77777777" w:rsidR="00F90BDC" w:rsidRDefault="00F90BDC">
      <w:r xmlns:w="http://schemas.openxmlformats.org/wordprocessingml/2006/main">
        <w:t xml:space="preserve">1. ইফিসিয়ানস 2:4-5 "কিন্তু ঈশ্বর, করুণাতে সমৃদ্ধ হয়ে, তিনি আমাদেরকে মহব্বত করতেন, এমনকী যখন আমরা আমাদের অপরাধে মৃত ছিলাম, খ্রীষ্টের সাথে আমাদের জীবিত করেছেন"</w:t>
      </w:r>
    </w:p>
    <w:p w14:paraId="30D0F170" w14:textId="77777777" w:rsidR="00F90BDC" w:rsidRDefault="00F90BDC"/>
    <w:p w14:paraId="5ACB2C14" w14:textId="77777777" w:rsidR="00F90BDC" w:rsidRDefault="00F90BDC">
      <w:r xmlns:w="http://schemas.openxmlformats.org/wordprocessingml/2006/main">
        <w:t xml:space="preserve">2. 1 জন 4:19 "আমরা ভালবাসি কারণ তিনি প্রথমে আমাদের ভালবাসেন।"</w:t>
      </w:r>
    </w:p>
    <w:p w14:paraId="3F66E5AA" w14:textId="77777777" w:rsidR="00F90BDC" w:rsidRDefault="00F90BDC"/>
    <w:p w14:paraId="698581E6" w14:textId="77777777" w:rsidR="00F90BDC" w:rsidRDefault="00F90BDC">
      <w:r xmlns:w="http://schemas.openxmlformats.org/wordprocessingml/2006/main">
        <w:t xml:space="preserve">রোমীয় 5:21 পাপ যেমন মৃত্যু পর্যন্ত রাজত্ব করেছে, তেমনি আমাদের প্রভু যীশু খ্রীষ্টের দ্বারা অনন্ত জীবনের জন্য ধার্মিকতার মাধ্যমে অনুগ্রহ রাজত্ব করতে পারে।</w:t>
      </w:r>
    </w:p>
    <w:p w14:paraId="41D537E9" w14:textId="77777777" w:rsidR="00F90BDC" w:rsidRDefault="00F90BDC"/>
    <w:p w14:paraId="2BCEB9F1" w14:textId="77777777" w:rsidR="00F90BDC" w:rsidRDefault="00F90BDC">
      <w:r xmlns:w="http://schemas.openxmlformats.org/wordprocessingml/2006/main">
        <w:t xml:space="preserve">পাপ মৃত্যু ঘটিয়েছে, কিন্তু অনুগ্রহ যীশু খ্রীষ্টের মাধ্যমে অনন্ত জীবন আনতে পারে।</w:t>
      </w:r>
    </w:p>
    <w:p w14:paraId="34C0134A" w14:textId="77777777" w:rsidR="00F90BDC" w:rsidRDefault="00F90BDC"/>
    <w:p w14:paraId="47B0D553" w14:textId="77777777" w:rsidR="00F90BDC" w:rsidRDefault="00F90BDC">
      <w:r xmlns:w="http://schemas.openxmlformats.org/wordprocessingml/2006/main">
        <w:t xml:space="preserve">1. ঈশ্বরের অনুগ্রহের মাধ্যমে পাপ অতিক্রম করা</w:t>
      </w:r>
    </w:p>
    <w:p w14:paraId="65F4AA04" w14:textId="77777777" w:rsidR="00F90BDC" w:rsidRDefault="00F90BDC"/>
    <w:p w14:paraId="762B45A0" w14:textId="77777777" w:rsidR="00F90BDC" w:rsidRDefault="00F90BDC">
      <w:r xmlns:w="http://schemas.openxmlformats.org/wordprocessingml/2006/main">
        <w:t xml:space="preserve">2. আমাদের বাঁচাতে যীশু খ্রীষ্টের শক্তি</w:t>
      </w:r>
    </w:p>
    <w:p w14:paraId="751AF3B9" w14:textId="77777777" w:rsidR="00F90BDC" w:rsidRDefault="00F90BDC"/>
    <w:p w14:paraId="2604EFED" w14:textId="77777777" w:rsidR="00F90BDC" w:rsidRDefault="00F90BDC">
      <w:r xmlns:w="http://schemas.openxmlformats.org/wordprocessingml/2006/main">
        <w:t xml:space="preserve">1. রোমানস 3:23-24 - কারণ সকলেই পাপ করেছে এবং ঈশ্বরের মহিমা থেকে বঞ্চিত হয়েছে, এবং খ্রীষ্ট যীশুর দ্বারা আসা মুক্তির মাধ্যমে তাঁর অনুগ্রহে নির্দ্বিধায় ন্যায়সঙ্গত হয়েছে৷</w:t>
      </w:r>
    </w:p>
    <w:p w14:paraId="26752A58" w14:textId="77777777" w:rsidR="00F90BDC" w:rsidRDefault="00F90BDC"/>
    <w:p w14:paraId="77E6443D" w14:textId="77777777" w:rsidR="00F90BDC" w:rsidRDefault="00F90BDC">
      <w:r xmlns:w="http://schemas.openxmlformats.org/wordprocessingml/2006/main">
        <w:t xml:space="preserve">2. জন 3:16 - কারণ ঈশ্বর জগতকে এত ভালোবাসলেন যে তিনি তাঁর একমাত্র পুত্রকে দিয়েছেন, যে কেউ তাকে বিশ্বাস করে বিনষ্ট না হয় তবে অনন্ত জীবন পায়।</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রোমানস 6 অনুগ্রহের অন্তর্নিহিত বিষয়গুলি নিয়ে আলোচনা করে, পাপের সাথে বিশ্বাসীর সম্পর্ক নিয়ে আলোচনা করে, খ্রীষ্টের সাথে তাঁর মৃত্যু এবং পুনরুত্থানে মিলনের প্রতীক হিসাবে বাপ্তিস্ম এবং ধার্মিকতার দাস বনাম পাপের দাস হওয়ার মধ্যে পার্থক্য।</w:t>
      </w:r>
    </w:p>
    <w:p w14:paraId="56B21906" w14:textId="77777777" w:rsidR="00F90BDC" w:rsidRDefault="00F90BDC"/>
    <w:p w14:paraId="0976EAE7" w14:textId="77777777" w:rsidR="00F90BDC" w:rsidRDefault="00F90BDC">
      <w:r xmlns:w="http://schemas.openxmlformats.org/wordprocessingml/2006/main">
        <w:t xml:space="preserve">1ম অনুচ্ছেদ: অধ্যায়টি পল অনুগ্রহ সম্পর্কে একটি সম্ভাব্য ভুল বোঝাবুঝি সম্বোধন করে শুরু হয়। তিনি জিজ্ঞাসা করেন যে আমাদের পাপ চালিয়ে যাওয়া উচিত যাতে অনুগ্রহ বৃদ্ধি পায়। তিনি দৃঢ়ভাবে এই কথাটি খণ্ডন করেন 'কোন ভাবেই না!' আমরা পাপের জন্য মারা গিয়েছিলাম; কিভাবে আমরা এটা আর বাস করতে পারি? তিনি ব্যাখ্যা করেন যে যারা খ্রীষ্ট যীশুতে বাপ্তিস্ম নিয়েছেন তারা তাঁর মৃত্যুতে বাপ্তিস্ম নিয়েছেন এবং যেমন খ্রীষ্ট মৃতদের মধ্য থেকে মহিমার মাধ্যমে জীবিত হয়েছিলেন পিতাও নতুন জীবন যাপন করতে পারেন (রোমানস 6:1-4)।</w:t>
      </w:r>
    </w:p>
    <w:p w14:paraId="321E4CBA" w14:textId="77777777" w:rsidR="00F90BDC" w:rsidRDefault="00F90BDC"/>
    <w:p w14:paraId="4F7246DF" w14:textId="77777777" w:rsidR="00F90BDC" w:rsidRDefault="00F90BDC">
      <w:r xmlns:w="http://schemas.openxmlformats.org/wordprocessingml/2006/main">
        <w:t xml:space="preserve">2য় অনুচ্ছেদ: 5-14 শ্লোকে, পল তার মৃত্যু এবং পুনরুত্থান উভয় ক্ষেত্রেই খ্রীষ্টের সাথে এই মিলনের বিষয়ে বিস্তারিত বর্ণনা করেছেন। আমরা যদি তার মৃত্যুতে তার সাথে এভাবে একত্রিত হয়ে থাকি, তবে অবশ্যই তার পুনরুত্থানেও আমরা তার সাথে একতাবদ্ধ হব। আমাদের পুরানো আত্মাকে তার সাথে ক্রুশবিদ্ধ করা হয়েছিল যাতে পাপের দ্বারা শাসিত দেহটি আর পাপের দাস হওয়া উচিত নয় কারণ যে কেউ মারা গেলে তাকে পাপ থেকে মুক্ত করা হয়েছে (রোমানস 6:5-7)। তাই তিনি পাপকে নশ্বর দেহগুলিকে তার মন্দ আকাঙ্ক্ষার বাধ্য হতে দেবেন না, বরং মৃত যন্ত্র থেকে জীবিত ঈশ্বরকে ধার্মিকতা প্রদান করতে উত্সাহিত করেছেন (রোমানস 6:12-14)।</w:t>
      </w:r>
    </w:p>
    <w:p w14:paraId="6E15C7E7" w14:textId="77777777" w:rsidR="00F90BDC" w:rsidRDefault="00F90BDC"/>
    <w:p w14:paraId="54A2E287" w14:textId="77777777" w:rsidR="00F90BDC" w:rsidRDefault="00F90BDC">
      <w:r xmlns:w="http://schemas.openxmlformats.org/wordprocessingml/2006/main">
        <w:t xml:space="preserve">3য় অনুচ্ছেদ: 15 শ্লোক থেকে, পল দাসত্ব থেকে পাপের স্বাধীনতা এবং পরিবর্তে ধার্মিকতার দাস হওয়ার বিষয়ে আলোচনা করেছেন। তিনি উপমা ব্যবহার করে দাসত্বের উপর জোর দেন আনুগত্যের ফলে পাপ হয় মৃত্যু বা আনুগত্য ধার্মিকতার নেতৃত্ব দেয় শেষ পর্যন্ত অনন্ত জীবন (রোমানস 6:15-16)। তিনি তাদের প্রশংসা করেন পূর্ণাঙ্গভাবে সেই শিক্ষা মেনে চলার জন্য যা তারা অর্পিত হয়েছিল এখন পাপ থেকে মুক্ত হয়ে ধার্মিকতার দাস হয়ে উঠেছে তারপর তাদের প্রতিটা অংশ নিজেদেরকে দুষ্টতার যন্ত্র হিসাবে অর্পণ করার জন্য অনুরোধ করেছে বরং যারা জীবিত ঈশ্বরের পবিত্রতা অনন্ত জীবন পরিচালনা করছে (রোমানস 6:17-19)। অধ্যায়টি শেষ করে যে পাপের মজুরি হল মৃত্যু কিন্তু ঈশ্বরের দান হল আমাদের প্রভু খ্রীষ্ট যীশুতে অনন্ত জীবন যা কেউ ঈশ্বর বা পাপের সেবা করে কিনা তা নির্ভর করে বিপরীত ফলাফল (রোমানস্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রোমানস্ 6:1 তাহলে আমরা কি বলব? আমরা কি পাপ করতে থাকব, যাতে অনুগ্রহ প্রচুর হতে পারে?</w:t>
      </w:r>
    </w:p>
    <w:p w14:paraId="1C8261BD" w14:textId="77777777" w:rsidR="00F90BDC" w:rsidRDefault="00F90BDC"/>
    <w:p w14:paraId="50EC624E" w14:textId="77777777" w:rsidR="00F90BDC" w:rsidRDefault="00F90BDC">
      <w:r xmlns:w="http://schemas.openxmlformats.org/wordprocessingml/2006/main">
        <w:t xml:space="preserve">ঈশ্বরের অনুগ্রহকে আরও বড় করার জন্য খ্রিস্টানদের পাপ চালিয়ে যাওয়া উচিত কিনা তা নিয়ে পল প্রশ্ন করেন।</w:t>
      </w:r>
    </w:p>
    <w:p w14:paraId="17843197" w14:textId="77777777" w:rsidR="00F90BDC" w:rsidRDefault="00F90BDC"/>
    <w:p w14:paraId="456F2CDF" w14:textId="77777777" w:rsidR="00F90BDC" w:rsidRDefault="00F90BDC">
      <w:r xmlns:w="http://schemas.openxmlformats.org/wordprocessingml/2006/main">
        <w:t xml:space="preserve">1. অনুগ্রহে প্রচুর: পাপ সত্ত্বেও কীভাবে পবিত্র জীবনযাপন করা যায়</w:t>
      </w:r>
    </w:p>
    <w:p w14:paraId="551937A2" w14:textId="77777777" w:rsidR="00F90BDC" w:rsidRDefault="00F90BDC"/>
    <w:p w14:paraId="43782CC6" w14:textId="77777777" w:rsidR="00F90BDC" w:rsidRDefault="00F90BDC">
      <w:r xmlns:w="http://schemas.openxmlformats.org/wordprocessingml/2006/main">
        <w:t xml:space="preserve">2. ঈশ্বরের অনুগ্রহের শক্তি: ঈশ্বরে বিশ্বাস করে কিভাবে পাপ কাটিয়ে উঠতে হয়</w:t>
      </w:r>
    </w:p>
    <w:p w14:paraId="745A897C" w14:textId="77777777" w:rsidR="00F90BDC" w:rsidRDefault="00F90BDC"/>
    <w:p w14:paraId="505946EB" w14:textId="77777777" w:rsidR="00F90BDC" w:rsidRDefault="00F90BDC">
      <w:r xmlns:w="http://schemas.openxmlformats.org/wordprocessingml/2006/main">
        <w:t xml:space="preserve">1. ইফিসিয়ানস 2:8-9 - কারণ এটি অনুগ্রহের দ্বারা, বিশ্বাসের মাধ্যমে আপনি রক্ষা পেয়েছেন - এবং এটি আপনার নিজের থেকে নয়, এটি ঈশ্বরের দান - কাজের দ্বারা নয়, যাতে কেউ গর্ব করতে না পারে৷</w:t>
      </w:r>
    </w:p>
    <w:p w14:paraId="0C027C5E" w14:textId="77777777" w:rsidR="00F90BDC" w:rsidRDefault="00F90BDC"/>
    <w:p w14:paraId="5669D134" w14:textId="77777777" w:rsidR="00F90BDC" w:rsidRDefault="00F90BDC">
      <w:r xmlns:w="http://schemas.openxmlformats.org/wordprocessingml/2006/main">
        <w:t xml:space="preserve">2. রোমানস 5:20-21 - আইন আনা হয়েছিল যাতে অপরাধ বৃদ্ধি পায়। কিন্তু যেখানে পাপ বেড়েছে সেখানে অনুগ্রহ আরও বেড়েছে, যাতে পাপ যেমন মৃত্যুতে রাজত্ব করেছিল, তেমনি আমাদের প্রভু যীশু খ্রীষ্টের মাধ্যমে অনন্ত জীবন আনতে ধার্মিকতার মাধ্যমে অনুগ্রহও রাজত্ব করতে পারে৷</w:t>
      </w:r>
    </w:p>
    <w:p w14:paraId="348B946E" w14:textId="77777777" w:rsidR="00F90BDC" w:rsidRDefault="00F90BDC"/>
    <w:p w14:paraId="69C9FFF3" w14:textId="77777777" w:rsidR="00F90BDC" w:rsidRDefault="00F90BDC">
      <w:r xmlns:w="http://schemas.openxmlformats.org/wordprocessingml/2006/main">
        <w:t xml:space="preserve">রোমানস 6:2 ঈশ্বর নিষেধ করুন। আমরা, যারা পাপের জন্য মৃত, সেখানে আর কীভাবে বেঁচে থাকব?</w:t>
      </w:r>
    </w:p>
    <w:p w14:paraId="056CEBC4" w14:textId="77777777" w:rsidR="00F90BDC" w:rsidRDefault="00F90BDC"/>
    <w:p w14:paraId="3E9D738D" w14:textId="77777777" w:rsidR="00F90BDC" w:rsidRDefault="00F90BDC">
      <w:r xmlns:w="http://schemas.openxmlformats.org/wordprocessingml/2006/main">
        <w:t xml:space="preserve">এই অনুচ্ছেদটি আমাদের মনে করিয়ে দেয় যে আমরা পাপের জন্য মারা গিয়েছি এবং এতে আর বেঁচে থাকা উচিত নয়।</w:t>
      </w:r>
    </w:p>
    <w:p w14:paraId="3966CEA6" w14:textId="77777777" w:rsidR="00F90BDC" w:rsidRDefault="00F90BDC"/>
    <w:p w14:paraId="38129BC2" w14:textId="77777777" w:rsidR="00F90BDC" w:rsidRDefault="00F90BDC">
      <w:r xmlns:w="http://schemas.openxmlformats.org/wordprocessingml/2006/main">
        <w:t xml:space="preserve">1. "পাপে আর বেঁচে থাকা: খ্রীষ্টে আমাদের স্বাধীনতা"</w:t>
      </w:r>
    </w:p>
    <w:p w14:paraId="3CEE3911" w14:textId="77777777" w:rsidR="00F90BDC" w:rsidRDefault="00F90BDC"/>
    <w:p w14:paraId="1A1027FB" w14:textId="77777777" w:rsidR="00F90BDC" w:rsidRDefault="00F90BDC">
      <w:r xmlns:w="http://schemas.openxmlformats.org/wordprocessingml/2006/main">
        <w:t xml:space="preserve">2. "স্বাধীনতায় বাস করা: যে জীবন ঈশ্বর আমাদের জন্য উদ্দেশ্য করেছেন"</w:t>
      </w:r>
    </w:p>
    <w:p w14:paraId="78DA83C0" w14:textId="77777777" w:rsidR="00F90BDC" w:rsidRDefault="00F90BDC"/>
    <w:p w14:paraId="71FD4619" w14:textId="77777777" w:rsidR="00F90BDC" w:rsidRDefault="00F90BDC">
      <w:r xmlns:w="http://schemas.openxmlformats.org/wordprocessingml/2006/main">
        <w:t xml:space="preserve">1. গালাতীয় 5:1 - "স্বাধীনতার জন্য খ্রীষ্ট আমাদের মুক্ত করেছেন; অতএব দৃঢ় থাকুন, এবং আবার দাসত্বের জোয়ালের কাছে আত্মসমর্পণ করবেন না।"</w:t>
      </w:r>
    </w:p>
    <w:p w14:paraId="1C7715E9" w14:textId="77777777" w:rsidR="00F90BDC" w:rsidRDefault="00F90BDC"/>
    <w:p w14:paraId="1F90439E" w14:textId="77777777" w:rsidR="00F90BDC" w:rsidRDefault="00F90BDC">
      <w:r xmlns:w="http://schemas.openxmlformats.org/wordprocessingml/2006/main">
        <w:t xml:space="preserve">2. কলসিয়ানস 3:5-6 - "অতএব তোমাদের মধ্যে যা কিছু পার্থিব আছে তা ধ্বংস করুন: যৌন অনৈতিকতা, অপবিত্রতা, আবেগ, মন্দ ইচ্ছা এবং লোভ, যা মূর্তিপূজা। এর কারণে ঈশ্বরের ক্রোধ আসছে।"</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রোমানস্ 6:3 তোমরা কি জানো না যে, আমাদের মধ্যে অনেকেই যীশু খ্রীষ্টে বাপ্তিস্ম নিয়েছিলেন, তাঁর মৃত্যুতে বাপ্তিস্ম নিয়েছিলেন?</w:t>
      </w:r>
    </w:p>
    <w:p w14:paraId="65BE7B72" w14:textId="77777777" w:rsidR="00F90BDC" w:rsidRDefault="00F90BDC"/>
    <w:p w14:paraId="5792AA04" w14:textId="77777777" w:rsidR="00F90BDC" w:rsidRDefault="00F90BDC">
      <w:r xmlns:w="http://schemas.openxmlformats.org/wordprocessingml/2006/main">
        <w:t xml:space="preserve">যীশু খ্রীষ্টে বিশ্বাসীরা তাঁর মৃত্যুতে বাপ্তিস্ম নিয়েছেন, এটি বোঝায় যে তারা তাদের পুরানো স্বভাবে মারা গেছেন এবং এখন তাঁর মধ্যে বসবাস করছেন।</w:t>
      </w:r>
    </w:p>
    <w:p w14:paraId="309140FB" w14:textId="77777777" w:rsidR="00F90BDC" w:rsidRDefault="00F90BDC"/>
    <w:p w14:paraId="4F76BBBE" w14:textId="77777777" w:rsidR="00F90BDC" w:rsidRDefault="00F90BDC">
      <w:r xmlns:w="http://schemas.openxmlformats.org/wordprocessingml/2006/main">
        <w:t xml:space="preserve">1. "খ্রীষ্টে একটি নতুন জীবন যাপন: বাপ্তিস্ম বোঝা"</w:t>
      </w:r>
    </w:p>
    <w:p w14:paraId="190D4AB5" w14:textId="77777777" w:rsidR="00F90BDC" w:rsidRDefault="00F90BDC"/>
    <w:p w14:paraId="2DF7BDB3" w14:textId="77777777" w:rsidR="00F90BDC" w:rsidRDefault="00F90BDC">
      <w:r xmlns:w="http://schemas.openxmlformats.org/wordprocessingml/2006/main">
        <w:t xml:space="preserve">2. "যীশুর জন্য নিজের কাছে মরার শক্তি"</w:t>
      </w:r>
    </w:p>
    <w:p w14:paraId="14353B7F" w14:textId="77777777" w:rsidR="00F90BDC" w:rsidRDefault="00F90BDC"/>
    <w:p w14:paraId="593824D7" w14:textId="77777777" w:rsidR="00F90BDC" w:rsidRDefault="00F90BDC">
      <w:r xmlns:w="http://schemas.openxmlformats.org/wordprocessingml/2006/main">
        <w:t xml:space="preserve">1. কলসিয়ানস 2:12-13 - আমরা বাপ্তিস্মে তাঁর সাথে সমাধিস্থ হয়েছিলাম, যেখানে আপনিও ঈশ্বরের কর্মে বিশ্বাসের মাধ্যমে তাঁর সাথে পুনরুত্থিত হয়েছেন, যিনি তাঁকে মৃতদের মধ্য থেকে পুনরুত্থিত করেছেন।</w:t>
      </w:r>
    </w:p>
    <w:p w14:paraId="59EA44AA" w14:textId="77777777" w:rsidR="00F90BDC" w:rsidRDefault="00F90BDC"/>
    <w:p w14:paraId="0B591191" w14:textId="77777777" w:rsidR="00F90BDC" w:rsidRDefault="00F90BDC">
      <w:r xmlns:w="http://schemas.openxmlformats.org/wordprocessingml/2006/main">
        <w:t xml:space="preserve">13 আর তোমরা, তোমাদের পাপ এবং তোমাদের মাংসের সুন্নত না হওয়াতে মৃত, তিনি তোমাদের সকল অপরাধ ক্ষমা করে তাঁর সঙ্গে জীবিত করেছেন৷</w:t>
      </w:r>
    </w:p>
    <w:p w14:paraId="7303990D" w14:textId="77777777" w:rsidR="00F90BDC" w:rsidRDefault="00F90BDC"/>
    <w:p w14:paraId="6C137C75" w14:textId="77777777" w:rsidR="00F90BDC" w:rsidRDefault="00F90BDC">
      <w:r xmlns:w="http://schemas.openxmlformats.org/wordprocessingml/2006/main">
        <w:t xml:space="preserve">2. গালাতীয় 2:20 - আমি খ্রীষ্টের সাথে ক্রুশবিদ্ধ হয়েছি; আমি আর বেঁচে নেই, কিন্তু খ্রীষ্ট আমার মধ্যে বাস করেন৷ এবং আমি এখন মাংসে যে জীবন যাপন করি তা আমি ঈশ্বরের পুত্রের উপর বিশ্বাস করে বেঁচে আছি, যিনি আমাকে ভালোবাসতেন এবং আমার জন্য নিজেকে দিয়েছেন৷</w:t>
      </w:r>
    </w:p>
    <w:p w14:paraId="429A94B5" w14:textId="77777777" w:rsidR="00F90BDC" w:rsidRDefault="00F90BDC"/>
    <w:p w14:paraId="3F47B580" w14:textId="77777777" w:rsidR="00F90BDC" w:rsidRDefault="00F90BDC">
      <w:r xmlns:w="http://schemas.openxmlformats.org/wordprocessingml/2006/main">
        <w:t xml:space="preserve">রোমীয় 6:4 তাই আমরা মৃত্যুতে বাপ্তিস্মের মাধ্যমে তাঁর সাথে সমাধিস্থ হয়েছি: যেমন খ্রীষ্ট পিতার মহিমা দ্বারা মৃতদের মধ্য থেকে পুনরুত্থিত হয়েছেন, তেমনি আমাদেরও জীবনের নতুনত্বে চলা উচিত।</w:t>
      </w:r>
    </w:p>
    <w:p w14:paraId="3D0ACFDC" w14:textId="77777777" w:rsidR="00F90BDC" w:rsidRDefault="00F90BDC"/>
    <w:p w14:paraId="62D4F506" w14:textId="77777777" w:rsidR="00F90BDC" w:rsidRDefault="00F90BDC">
      <w:r xmlns:w="http://schemas.openxmlformats.org/wordprocessingml/2006/main">
        <w:t xml:space="preserve">আমরা বাপ্তিস্মের মাধ্যমে খ্রীষ্টের সাথে একত্রিত হয়েছি, এবং খ্রীষ্ট যেমন মৃতদের মধ্য থেকে পুনরুত্থিত হয়েছিলেন, তেমনি আমাদেরও একটি নতুন জীবন যাপন করা উচিত।</w:t>
      </w:r>
    </w:p>
    <w:p w14:paraId="1EC8D9AC" w14:textId="77777777" w:rsidR="00F90BDC" w:rsidRDefault="00F90BDC"/>
    <w:p w14:paraId="1A5363F1" w14:textId="77777777" w:rsidR="00F90BDC" w:rsidRDefault="00F90BDC">
      <w:r xmlns:w="http://schemas.openxmlformats.org/wordprocessingml/2006/main">
        <w:t xml:space="preserve">1. পুনরুত্থিত জীবন যাপন</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খ্রীষ্টে একটি নতুন জীবন যাপন করা</w:t>
      </w:r>
    </w:p>
    <w:p w14:paraId="27B7AF2E" w14:textId="77777777" w:rsidR="00F90BDC" w:rsidRDefault="00F90BDC"/>
    <w:p w14:paraId="4CC84EDA" w14:textId="77777777" w:rsidR="00F90BDC" w:rsidRDefault="00F90BDC">
      <w:r xmlns:w="http://schemas.openxmlformats.org/wordprocessingml/2006/main">
        <w:t xml:space="preserve">1. কলসিয়ানস 2:12-13 - বাপ্তিস্মে তাঁর সাথে সমাধিস্থ করা হয়েছে, যেখানে আপনি ঈশ্বরের কার্যের বিশ্বাসের মাধ্যমে তাঁর সাথে পুনরুত্থিত হয়েছেন, যিনি তাঁকে মৃতদের মধ্য থেকে পুনরুত্থিত করেছেন।</w:t>
      </w:r>
    </w:p>
    <w:p w14:paraId="3B85E48D" w14:textId="77777777" w:rsidR="00F90BDC" w:rsidRDefault="00F90BDC"/>
    <w:p w14:paraId="1A9DC985" w14:textId="77777777" w:rsidR="00F90BDC" w:rsidRDefault="00F90BDC">
      <w:r xmlns:w="http://schemas.openxmlformats.org/wordprocessingml/2006/main">
        <w:t xml:space="preserve">2. রোমানস 8:1-2 - তাই এখন খ্রীষ্ট যীশুতে যারা আছে তাদের জন্য কোন নিন্দা নেই, যারা মাংসের অনুসরণ করে না, কিন্তু আত্মার অনুসরণ করে। কারণ খ্রীষ্ট যীশুতে জীবনের আত্মার আইন আমাকে পাপ ও মৃত্যুর আইন থেকে মুক্ত করেছে৷</w:t>
      </w:r>
    </w:p>
    <w:p w14:paraId="3248B40E" w14:textId="77777777" w:rsidR="00F90BDC" w:rsidRDefault="00F90BDC"/>
    <w:p w14:paraId="2A305487" w14:textId="77777777" w:rsidR="00F90BDC" w:rsidRDefault="00F90BDC">
      <w:r xmlns:w="http://schemas.openxmlformats.org/wordprocessingml/2006/main">
        <w:t xml:space="preserve">রোমানস্ 6:5 কারণ আমরা যদি তাঁর মৃত্যুর সাদৃশ্যে একত্রে রোপণ করা হই, তবে আমরাও তাঁর পুনরুত্থানের সাদৃশ্যে থাকব:</w:t>
      </w:r>
    </w:p>
    <w:p w14:paraId="1B2797E9" w14:textId="77777777" w:rsidR="00F90BDC" w:rsidRDefault="00F90BDC"/>
    <w:p w14:paraId="58FB8974" w14:textId="77777777" w:rsidR="00F90BDC" w:rsidRDefault="00F90BDC">
      <w:r xmlns:w="http://schemas.openxmlformats.org/wordprocessingml/2006/main">
        <w:t xml:space="preserve">আমরা খ্রীষ্টের সাথে তার মৃত্যু এবং পুনরুত্থানে একত্রিত।</w:t>
      </w:r>
    </w:p>
    <w:p w14:paraId="44D50FBE" w14:textId="77777777" w:rsidR="00F90BDC" w:rsidRDefault="00F90BDC"/>
    <w:p w14:paraId="3CC9B561" w14:textId="77777777" w:rsidR="00F90BDC" w:rsidRDefault="00F90BDC">
      <w:r xmlns:w="http://schemas.openxmlformats.org/wordprocessingml/2006/main">
        <w:t xml:space="preserve">1. লিভিং ইউনাইটেড উইথ খ্রিস্ট: ক্রুশবিদ্ধ এবং উত্থিত প্রভুর সাথে যোগাযোগের শক্তি</w:t>
      </w:r>
    </w:p>
    <w:p w14:paraId="21401D69" w14:textId="77777777" w:rsidR="00F90BDC" w:rsidRDefault="00F90BDC"/>
    <w:p w14:paraId="33B51073" w14:textId="77777777" w:rsidR="00F90BDC" w:rsidRDefault="00F90BDC">
      <w:r xmlns:w="http://schemas.openxmlformats.org/wordprocessingml/2006/main">
        <w:t xml:space="preserve">2. পুনরুত্থানের অংশীদার: জীবনদানকারী আত্মার আশীর্বাদ অনুভব করা</w:t>
      </w:r>
    </w:p>
    <w:p w14:paraId="4444D44F" w14:textId="77777777" w:rsidR="00F90BDC" w:rsidRDefault="00F90BDC"/>
    <w:p w14:paraId="1F91ADF2" w14:textId="77777777" w:rsidR="00F90BDC" w:rsidRDefault="00F90BDC">
      <w:r xmlns:w="http://schemas.openxmlformats.org/wordprocessingml/2006/main">
        <w:t xml:space="preserve">1. ইফিসিয়ানস 2:4-5: “কিন্তু ঈশ্বর, করুণাতে সমৃদ্ধ হয়ে, তিনি আমাদেরকে মহব্বত করেছিলেন সেই মহান প্রেমের কারণে, এমনকি যখন আমরা আমাদের অপরাধে মৃত ছিলাম, তখনও খ্রীষ্টের সাথে আমাদের জীবিত করেছেন - অনুগ্রহে আপনি সংরক্ষিত."</w:t>
      </w:r>
    </w:p>
    <w:p w14:paraId="32CAEF30" w14:textId="77777777" w:rsidR="00F90BDC" w:rsidRDefault="00F90BDC"/>
    <w:p w14:paraId="2E46C8D9" w14:textId="77777777" w:rsidR="00F90BDC" w:rsidRDefault="00F90BDC">
      <w:r xmlns:w="http://schemas.openxmlformats.org/wordprocessingml/2006/main">
        <w:t xml:space="preserve">2. কলসিয়ানস 3:1-3: “তাহলে যদি আপনি খ্রীষ্টের সাথে পুনরুত্থিত হয়ে থাকেন তবে উপরের জিনিসগুলির সন্ধান করুন, যেখানে খ্রীষ্ট আছেন, ঈশ্বরের ডানদিকে বসে আছেন৷ উপরের জিনিসগুলিতে আপনার মন সেট করুন, পৃথিবীর জিনিসগুলিতে নয়। কারণ আপনি মারা গেছেন, এবং আপনার জীবন ঈশ্বরের মধ্যে খ্রীষ্টের সাথে লুকিয়ে আছে।"</w:t>
      </w:r>
    </w:p>
    <w:p w14:paraId="6C940073" w14:textId="77777777" w:rsidR="00F90BDC" w:rsidRDefault="00F90BDC"/>
    <w:p w14:paraId="04E230E5" w14:textId="77777777" w:rsidR="00F90BDC" w:rsidRDefault="00F90BDC">
      <w:r xmlns:w="http://schemas.openxmlformats.org/wordprocessingml/2006/main">
        <w:t xml:space="preserve">রোমানস 6:6 এটা জেনে যে, আমাদের বৃদ্ধকে তাঁর সঙ্গে ক্রুশে দেওয়া হয়েছে, যাতে পাপের দেহ ধ্বংস হয়, যাতে আমরা এখন থেকে পাপের সেবা না করি৷</w:t>
      </w:r>
    </w:p>
    <w:p w14:paraId="747A7111" w14:textId="77777777" w:rsidR="00F90BDC" w:rsidRDefault="00F90BDC"/>
    <w:p w14:paraId="18509C01" w14:textId="77777777" w:rsidR="00F90BDC" w:rsidRDefault="00F90BDC">
      <w:r xmlns:w="http://schemas.openxmlformats.org/wordprocessingml/2006/main">
        <w:t xml:space="preserve">আমরা আর পাপের দাস নই কারণ আমরা মরে গেছি এবং খ্রীষ্টের সাথে পুনরুত্থিত হয়েছি।</w:t>
      </w:r>
    </w:p>
    <w:p w14:paraId="677D8B88" w14:textId="77777777" w:rsidR="00F90BDC" w:rsidRDefault="00F90BDC"/>
    <w:p w14:paraId="565ED0F3" w14:textId="77777777" w:rsidR="00F90BDC" w:rsidRDefault="00F90BDC">
      <w:r xmlns:w="http://schemas.openxmlformats.org/wordprocessingml/2006/main">
        <w:t xml:space="preserve">1. পাপ থেকে মুক্তির জীবন যাপন</w:t>
      </w:r>
    </w:p>
    <w:p w14:paraId="0E82CD60" w14:textId="77777777" w:rsidR="00F90BDC" w:rsidRDefault="00F90BDC"/>
    <w:p w14:paraId="4B0DA036" w14:textId="77777777" w:rsidR="00F90BDC" w:rsidRDefault="00F90BDC">
      <w:r xmlns:w="http://schemas.openxmlformats.org/wordprocessingml/2006/main">
        <w:t xml:space="preserve">2. খ্রীষ্টের ক্রুশের শক্তি</w:t>
      </w:r>
    </w:p>
    <w:p w14:paraId="64C80444" w14:textId="77777777" w:rsidR="00F90BDC" w:rsidRDefault="00F90BDC"/>
    <w:p w14:paraId="68589DEF" w14:textId="77777777" w:rsidR="00F90BDC" w:rsidRDefault="00F90BDC">
      <w:r xmlns:w="http://schemas.openxmlformats.org/wordprocessingml/2006/main">
        <w:t xml:space="preserve">1. গালাতীয় 2:20 - "আমি খ্রীষ্টের সাথে ক্রুশবিদ্ধ হয়েছি: তবুও আমি বেঁচে আছি; তবুও আমি নই, কিন্তু খ্রীষ্ট আমার মধ্যে বেঁচে আছেন: এবং আমি এখন মাংসে যে জীবন বাস করি তা আমি ঈশ্বরের পুত্রের বিশ্বাসের দ্বারা বেঁচে আছি, যিনি আমাকে ভালোবেসেছিল, এবং আমার জন্য নিজেকে দিয়েছিল।"</w:t>
      </w:r>
    </w:p>
    <w:p w14:paraId="2AAFD5FB" w14:textId="77777777" w:rsidR="00F90BDC" w:rsidRDefault="00F90BDC"/>
    <w:p w14:paraId="36B0D733" w14:textId="77777777" w:rsidR="00F90BDC" w:rsidRDefault="00F90BDC">
      <w:r xmlns:w="http://schemas.openxmlformats.org/wordprocessingml/2006/main">
        <w:t xml:space="preserve">2. কলসিয়ানস 3:3 - "কারণ তোমরা মৃত, এবং তোমাদের জীবন ঈশ্বরের মধ্যে খ্রীষ্টের সাথে লুকিয়ে আছে।"</w:t>
      </w:r>
    </w:p>
    <w:p w14:paraId="393C9146" w14:textId="77777777" w:rsidR="00F90BDC" w:rsidRDefault="00F90BDC"/>
    <w:p w14:paraId="639E0AC9" w14:textId="77777777" w:rsidR="00F90BDC" w:rsidRDefault="00F90BDC">
      <w:r xmlns:w="http://schemas.openxmlformats.org/wordprocessingml/2006/main">
        <w:t xml:space="preserve">রোমানস্ 6:7 কারণ যে মৃত সে পাপ থেকে মুক্তি পায়৷</w:t>
      </w:r>
    </w:p>
    <w:p w14:paraId="4110B17D" w14:textId="77777777" w:rsidR="00F90BDC" w:rsidRDefault="00F90BDC"/>
    <w:p w14:paraId="3875D48A" w14:textId="77777777" w:rsidR="00F90BDC" w:rsidRDefault="00F90BDC">
      <w:r xmlns:w="http://schemas.openxmlformats.org/wordprocessingml/2006/main">
        <w:t xml:space="preserve">অনুচ্ছেদটি বলে যে যারা মৃত তারা পাপ থেকে মুক্তি পায়।</w:t>
      </w:r>
    </w:p>
    <w:p w14:paraId="1B677A97" w14:textId="77777777" w:rsidR="00F90BDC" w:rsidRDefault="00F90BDC"/>
    <w:p w14:paraId="6BD6BF21" w14:textId="77777777" w:rsidR="00F90BDC" w:rsidRDefault="00F90BDC">
      <w:r xmlns:w="http://schemas.openxmlformats.org/wordprocessingml/2006/main">
        <w:t xml:space="preserve">1. যীশু খ্রীষ্টের শক্তির মাধ্যমে আমরা আমাদের পাপ থেকে মুক্তি পেয়েছি।</w:t>
      </w:r>
    </w:p>
    <w:p w14:paraId="286F51BF" w14:textId="77777777" w:rsidR="00F90BDC" w:rsidRDefault="00F90BDC"/>
    <w:p w14:paraId="519FD07F" w14:textId="77777777" w:rsidR="00F90BDC" w:rsidRDefault="00F90BDC">
      <w:r xmlns:w="http://schemas.openxmlformats.org/wordprocessingml/2006/main">
        <w:t xml:space="preserve">2. মৃত্যু হল পাপ থেকে চূড়ান্ত মুক্তি।</w:t>
      </w:r>
    </w:p>
    <w:p w14:paraId="7B0E763E" w14:textId="77777777" w:rsidR="00F90BDC" w:rsidRDefault="00F90BDC"/>
    <w:p w14:paraId="74DB2E1E" w14:textId="77777777" w:rsidR="00F90BDC" w:rsidRDefault="00F90BDC">
      <w:r xmlns:w="http://schemas.openxmlformats.org/wordprocessingml/2006/main">
        <w:t xml:space="preserve">1. কলসিয়ানস 2:13-14 - “এবং আপনি, যারা আপনার অপরাধে এবং আপনার মাংসের সুন্নত না হওয়াতে মৃত ছিলেন, ঈশ্বর আমাদের সমস্ত অপরাধ ক্ষমা করে, আমাদের বিরুদ্ধে দাঁড়ানো ঋণের রেকর্ড বাতিল করে তাঁর সাথে জীবিত করেছেন। তার আইনি দাবি সঙ্গে. তিনি এটিকে একপাশে রেখেছিলেন, ক্রুশে পেরেক দিয়েছিলেন।"</w:t>
      </w:r>
    </w:p>
    <w:p w14:paraId="17853002" w14:textId="77777777" w:rsidR="00F90BDC" w:rsidRDefault="00F90BDC"/>
    <w:p w14:paraId="6B8F80FC" w14:textId="77777777" w:rsidR="00F90BDC" w:rsidRDefault="00F90BDC">
      <w:r xmlns:w="http://schemas.openxmlformats.org/wordprocessingml/2006/main">
        <w:t xml:space="preserve">2. রোমানস্ 8:1-2 - “যারা খ্রীষ্ট যীশুতে আছে তাদের জন্য এখন কোন নিন্দা নেই। কারণ জীবনের আত্মার আইন আপনাকে খ্রীষ্ট যীশুতে পাপ ও মৃত্যুর আইন থেকে মুক্ত করেছে।”</w:t>
      </w:r>
    </w:p>
    <w:p w14:paraId="7B542F97" w14:textId="77777777" w:rsidR="00F90BDC" w:rsidRDefault="00F90BDC"/>
    <w:p w14:paraId="67B2B15C" w14:textId="77777777" w:rsidR="00F90BDC" w:rsidRDefault="00F90BDC">
      <w:r xmlns:w="http://schemas.openxmlformats.org/wordprocessingml/2006/main">
        <w:t xml:space="preserve">রোমানস 6:8 এখন আমরা যদি খ্রীষ্টের সাথে মৃত হই, তবে আমরা বিশ্বাস করি যে আমরাও তাঁর সাথে বেঁচে থাকব।</w:t>
      </w:r>
    </w:p>
    <w:p w14:paraId="4D4AF9DA" w14:textId="77777777" w:rsidR="00F90BDC" w:rsidRDefault="00F90BDC"/>
    <w:p w14:paraId="505FFB75" w14:textId="77777777" w:rsidR="00F90BDC" w:rsidRDefault="00F90BDC">
      <w:r xmlns:w="http://schemas.openxmlformats.org/wordprocessingml/2006/main">
        <w:t xml:space="preserve">খ্রীষ্টে বিশ্বাসীরা পাপের কাছে মৃত এবং ধার্মিকতার জন্য জীবিত তাঁর প্রতি তাদের বিশ্বাসের কারণে৷</w:t>
      </w:r>
    </w:p>
    <w:p w14:paraId="0D3E9A7D" w14:textId="77777777" w:rsidR="00F90BDC" w:rsidRDefault="00F90BDC"/>
    <w:p w14:paraId="35B95EDD" w14:textId="77777777" w:rsidR="00F90BDC" w:rsidRDefault="00F90BDC">
      <w:r xmlns:w="http://schemas.openxmlformats.org/wordprocessingml/2006/main">
        <w:t xml:space="preserve">1. খ্রীষ্টে জীবন: পাপের জন্য মৃত জীবিত, ধার্মিকতার জন্য জীবিত</w:t>
      </w:r>
    </w:p>
    <w:p w14:paraId="237919A1" w14:textId="77777777" w:rsidR="00F90BDC" w:rsidRDefault="00F90BDC"/>
    <w:p w14:paraId="77D90B0E" w14:textId="77777777" w:rsidR="00F90BDC" w:rsidRDefault="00F90BDC">
      <w:r xmlns:w="http://schemas.openxmlformats.org/wordprocessingml/2006/main">
        <w:t xml:space="preserve">2. খ্রীষ্টে প্রচুর জীবন: পাপ এবং মৃত্যুর বাইরে একটি জীবন</w:t>
      </w:r>
    </w:p>
    <w:p w14:paraId="5C8A028F" w14:textId="77777777" w:rsidR="00F90BDC" w:rsidRDefault="00F90BDC"/>
    <w:p w14:paraId="35910623" w14:textId="77777777" w:rsidR="00F90BDC" w:rsidRDefault="00F90BDC">
      <w:r xmlns:w="http://schemas.openxmlformats.org/wordprocessingml/2006/main">
        <w:t xml:space="preserve">1. রোমানস্ 6:8-11</w:t>
      </w:r>
    </w:p>
    <w:p w14:paraId="17A52C8E" w14:textId="77777777" w:rsidR="00F90BDC" w:rsidRDefault="00F90BDC"/>
    <w:p w14:paraId="36AB1422" w14:textId="77777777" w:rsidR="00F90BDC" w:rsidRDefault="00F90BDC">
      <w:r xmlns:w="http://schemas.openxmlformats.org/wordprocessingml/2006/main">
        <w:t xml:space="preserve">2. ইফিষীয় 4:17-24</w:t>
      </w:r>
    </w:p>
    <w:p w14:paraId="5C30404E" w14:textId="77777777" w:rsidR="00F90BDC" w:rsidRDefault="00F90BDC"/>
    <w:p w14:paraId="421FD604" w14:textId="77777777" w:rsidR="00F90BDC" w:rsidRDefault="00F90BDC">
      <w:r xmlns:w="http://schemas.openxmlformats.org/wordprocessingml/2006/main">
        <w:t xml:space="preserve">রোমীয় 6:9 জানি যে খ্রীষ্ট মৃতদের মধ্য থেকে পুনরুত্থিত হচ্ছেন তিনি আর মৃত্যুবরণ করবেন না; তার উপর মৃত্যুর আর কর্তৃত্ব নেই।</w:t>
      </w:r>
    </w:p>
    <w:p w14:paraId="5A621D96" w14:textId="77777777" w:rsidR="00F90BDC" w:rsidRDefault="00F90BDC"/>
    <w:p w14:paraId="0115DDEF" w14:textId="77777777" w:rsidR="00F90BDC" w:rsidRDefault="00F90BDC">
      <w:r xmlns:w="http://schemas.openxmlformats.org/wordprocessingml/2006/main">
        <w:t xml:space="preserve">যীশুর উপর মৃত্যুর আর ক্ষমতা নেই।</w:t>
      </w:r>
    </w:p>
    <w:p w14:paraId="3EEFD684" w14:textId="77777777" w:rsidR="00F90BDC" w:rsidRDefault="00F90BDC"/>
    <w:p w14:paraId="120564BE" w14:textId="77777777" w:rsidR="00F90BDC" w:rsidRDefault="00F90BDC">
      <w:r xmlns:w="http://schemas.openxmlformats.org/wordprocessingml/2006/main">
        <w:t xml:space="preserve">1: পুনরুত্থানের শক্তি - মৃত্যুর উপর যীশুর বিজয় আমাদের ঈশ্বরে বিশ্বাসের শক্তি দেখায়।</w:t>
      </w:r>
    </w:p>
    <w:p w14:paraId="73F68358" w14:textId="77777777" w:rsidR="00F90BDC" w:rsidRDefault="00F90BDC"/>
    <w:p w14:paraId="5319BB42" w14:textId="77777777" w:rsidR="00F90BDC" w:rsidRDefault="00F90BDC">
      <w:r xmlns:w="http://schemas.openxmlformats.org/wordprocessingml/2006/main">
        <w:t xml:space="preserve">2: যীশু বেঁচে আছেন - মৃত্যু গল্পের শেষ নয়, যীশুর মাধ্যমে আমরা অনন্ত জীবন পাই।</w:t>
      </w:r>
    </w:p>
    <w:p w14:paraId="1D31A939" w14:textId="77777777" w:rsidR="00F90BDC" w:rsidRDefault="00F90BDC"/>
    <w:p w14:paraId="1535A5CF" w14:textId="77777777" w:rsidR="00F90BDC" w:rsidRDefault="00F90BDC">
      <w:r xmlns:w="http://schemas.openxmlformats.org/wordprocessingml/2006/main">
        <w:t xml:space="preserve">1: Colossians 2:13-15 - "যখন আপনি আপনার পাপে মৃত এবং আপনার মাংসের সুন্নত না হওয়াতে, ঈশ্বর আপনাকে খ্রীষ্টের সাথে জীবিত করেছেন৷ তিনি আমাদের সমস্ত পাপ ক্ষমা করে দিয়েছিলেন, আমাদের আইনী ঋণের অভিযোগ বাতিল করে দিয়েছিলেন, যা আমাদের বিরুদ্ধে দাঁড়িয়েছিল এবং আমাদের নিন্দা করেছিল; তিনি তা কেড়ে নিয়েছেন, ক্রুশে পেরেক মেরেছেন। এবং ক্ষমতা ও কর্তৃত্বকে নিরস্ত্র করে, তিনি তাদের জনসমক্ষে প্রদর্শন করেছিলেন, ক্রুশের দ্বারা তাদের উপর জয়লাভ করেছিলেন।"</w:t>
      </w:r>
    </w:p>
    <w:p w14:paraId="4626AF38" w14:textId="77777777" w:rsidR="00F90BDC" w:rsidRDefault="00F90BDC"/>
    <w:p w14:paraId="551CD9F3" w14:textId="77777777" w:rsidR="00F90BDC" w:rsidRDefault="00F90BDC">
      <w:r xmlns:w="http://schemas.openxmlformats.org/wordprocessingml/2006/main">
        <w:t xml:space="preserve">2:1 পিটার 1:3-5 - “আমাদের প্রভু যীশু খ্রীষ্টের ঈশ্বর ও পিতার প্রশংসা হোক! তাঁর মহান করুণাতে তিনি আমাদেরকে মৃতদের মধ্য থেকে যীশু খ্রীষ্টের পুনরুত্থানের মাধ্যমে একটি জীবন্ত আশায় এবং এমন একটি উত্তরাধিকারে নতুন জন্ম দিয়েছেন যা কখনই ধ্বংস, লুণ্ঠন বা বিবর্ণ হতে পারে না। এই উত্তরাধিকার আপনার জন্য স্বর্গে রাখা হয়েছে, যারা শেষ সময়ে প্রকাশের জন্য প্রস্তুত পরিত্রাণের আগমন পর্যন্ত বিশ্বাসের মাধ্যমে ঈশ্বরের শক্তি দ্বারা রক্ষা করা হয়।”</w:t>
      </w:r>
    </w:p>
    <w:p w14:paraId="4EE21A9D" w14:textId="77777777" w:rsidR="00F90BDC" w:rsidRDefault="00F90BDC"/>
    <w:p w14:paraId="5323E2FC" w14:textId="77777777" w:rsidR="00F90BDC" w:rsidRDefault="00F90BDC">
      <w:r xmlns:w="http://schemas.openxmlformats.org/wordprocessingml/2006/main">
        <w:t xml:space="preserve">রোমানস্ 6:10 কারণ তিনি মারা গেলেন, তিনি একবার পাপের জন্য মারা গেলেন, কিন্তু তিনি যে জীবিত থাকবেন তাতে তিনি ঈশ্বরের কাছে বেঁচে থাকবেন৷</w:t>
      </w:r>
    </w:p>
    <w:p w14:paraId="22C7B13E" w14:textId="77777777" w:rsidR="00F90BDC" w:rsidRDefault="00F90BDC"/>
    <w:p w14:paraId="61E76D3D" w14:textId="77777777" w:rsidR="00F90BDC" w:rsidRDefault="00F90BDC">
      <w:r xmlns:w="http://schemas.openxmlformats.org/wordprocessingml/2006/main">
        <w:t xml:space="preserve">যীশু আমাদের পাপের মূল্য পরিশোধের জন্য মারা গিয়েছিলেন, কিন্তু এখন তিনি ঈশ্বরের সেবা করার জন্য বেঁচে আছেন।</w:t>
      </w:r>
    </w:p>
    <w:p w14:paraId="0656B593" w14:textId="77777777" w:rsidR="00F90BDC" w:rsidRDefault="00F90BDC"/>
    <w:p w14:paraId="478077E8" w14:textId="77777777" w:rsidR="00F90BDC" w:rsidRDefault="00F90BDC">
      <w:r xmlns:w="http://schemas.openxmlformats.org/wordprocessingml/2006/main">
        <w:t xml:space="preserve">1. ঈশ্বরের জন্য বেঁচে থাকা: যিশুর বলিদান কীভাবে আমাদের আশা দেয়</w:t>
      </w:r>
    </w:p>
    <w:p w14:paraId="2684DF44" w14:textId="77777777" w:rsidR="00F90BDC" w:rsidRDefault="00F90BDC"/>
    <w:p w14:paraId="52760154" w14:textId="77777777" w:rsidR="00F90BDC" w:rsidRDefault="00F90BDC">
      <w:r xmlns:w="http://schemas.openxmlformats.org/wordprocessingml/2006/main">
        <w:t xml:space="preserve">2. যীশুর শক্তি: কীভাবে তাঁর জীবন আমাদের পরিবর্তন করেছে</w:t>
      </w:r>
    </w:p>
    <w:p w14:paraId="141DD440" w14:textId="77777777" w:rsidR="00F90BDC" w:rsidRDefault="00F90BDC"/>
    <w:p w14:paraId="576461D5" w14:textId="77777777" w:rsidR="00F90BDC" w:rsidRDefault="00F90BDC">
      <w:r xmlns:w="http://schemas.openxmlformats.org/wordprocessingml/2006/main">
        <w:t xml:space="preserve">1. 1 পিটার 2:24 - তিনি নিজে ক্রুশে তাঁর দেহে আমাদের পাপ বহন করেছিলেন, যাতে আমরা পাপের জন্য মরতে পারি এবং ধার্মিকতার জন্য বাঁচতে পারি; তার ক্ষত দ্বারা আপনি আরোগ্য হয়েছে.</w:t>
      </w:r>
    </w:p>
    <w:p w14:paraId="410A0644" w14:textId="77777777" w:rsidR="00F90BDC" w:rsidRDefault="00F90BDC"/>
    <w:p w14:paraId="389F2908" w14:textId="77777777" w:rsidR="00F90BDC" w:rsidRDefault="00F90BDC">
      <w:r xmlns:w="http://schemas.openxmlformats.org/wordprocessingml/2006/main">
        <w:t xml:space="preserve">2. Ephesians 2:4-5 - কিন্তু আমাদের প্রতি তাঁর মহান ভালবাসার কারণে, ঈশ্বর যিনি করুণার অধিকারী, তিনি আমাদেরকে খ্রীষ্টের সাথে জীবিত করেছেন এমনকি যখন আমরা সীমালঙ্ঘনে মৃত ছিলাম - এটি অনুগ্রহে আপনি রক্ষা পেয়েছেন৷</w:t>
      </w:r>
    </w:p>
    <w:p w14:paraId="4CF5F8F0" w14:textId="77777777" w:rsidR="00F90BDC" w:rsidRDefault="00F90BDC"/>
    <w:p w14:paraId="135BF1A5" w14:textId="77777777" w:rsidR="00F90BDC" w:rsidRDefault="00F90BDC">
      <w:r xmlns:w="http://schemas.openxmlformats.org/wordprocessingml/2006/main">
        <w:t xml:space="preserve">রোমীয় 6:11 একইভাবে তোমরাও নিজেদেরকে পাপের কাছে মৃত বলে মনে কর, কিন্তু আমাদের প্রভু যীশু খ্রীষ্টের মাধ্যমে ঈশ্বরের কাছে জীবিত৷</w:t>
      </w:r>
    </w:p>
    <w:p w14:paraId="49521458" w14:textId="77777777" w:rsidR="00F90BDC" w:rsidRDefault="00F90BDC"/>
    <w:p w14:paraId="6CE33FCB" w14:textId="77777777" w:rsidR="00F90BDC" w:rsidRDefault="00F90BDC">
      <w:r xmlns:w="http://schemas.openxmlformats.org/wordprocessingml/2006/main">
        <w:t xml:space="preserve">আমাদেরকে পবিত্রতার জীবন যাপন করার জন্য বলা হয়েছে, পাপের জন্য মৃত এবং যীশু খ্রীষ্টের মাধ্যমে ঈশ্বরে জীবিত হয়ে উঠতে হবে।</w:t>
      </w:r>
    </w:p>
    <w:p w14:paraId="6513480E" w14:textId="77777777" w:rsidR="00F90BDC" w:rsidRDefault="00F90BDC"/>
    <w:p w14:paraId="2FC01DEC" w14:textId="77777777" w:rsidR="00F90BDC" w:rsidRDefault="00F90BDC">
      <w:r xmlns:w="http://schemas.openxmlformats.org/wordprocessingml/2006/main">
        <w:t xml:space="preserve">1: পবিত্র জীবন যাপন: পাপের জন্য মৃত এবং ঈশ্বরে জীবিত হয়ে উঠা</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পাপের জন্য মৃত এবং ঈশ্বরে জীবিত: পবিত্রতার আহ্বান</w:t>
      </w:r>
    </w:p>
    <w:p w14:paraId="2B3A726B" w14:textId="77777777" w:rsidR="00F90BDC" w:rsidRDefault="00F90BDC"/>
    <w:p w14:paraId="7C442BD0" w14:textId="77777777" w:rsidR="00F90BDC" w:rsidRDefault="00F90BDC">
      <w:r xmlns:w="http://schemas.openxmlformats.org/wordprocessingml/2006/main">
        <w:t xml:space="preserve">1: 1 পিটার 2:24 - "তিনি নিজেই আমাদের পাপগুলিকে গাছের উপরে তাঁর দেহে বহন করেছিলেন, যাতে আমরা পাপের জন্য মরতে পারি এবং ধার্মিকতার জন্য বেঁচে থাকতে পারি৷ তার ক্ষত দ্বারা তুমি আরোগ্য হয়েছ।”</w:t>
      </w:r>
    </w:p>
    <w:p w14:paraId="5E51CC90" w14:textId="77777777" w:rsidR="00F90BDC" w:rsidRDefault="00F90BDC"/>
    <w:p w14:paraId="03218FDA" w14:textId="77777777" w:rsidR="00F90BDC" w:rsidRDefault="00F90BDC">
      <w:r xmlns:w="http://schemas.openxmlformats.org/wordprocessingml/2006/main">
        <w:t xml:space="preserve">2: ম্যাথু 5:48 - "অতএব নিখুঁত হও, যেমন তোমার স্বর্গীয় পিতা নিখুঁত।"</w:t>
      </w:r>
    </w:p>
    <w:p w14:paraId="39984203" w14:textId="77777777" w:rsidR="00F90BDC" w:rsidRDefault="00F90BDC"/>
    <w:p w14:paraId="21294031" w14:textId="77777777" w:rsidR="00F90BDC" w:rsidRDefault="00F90BDC">
      <w:r xmlns:w="http://schemas.openxmlformats.org/wordprocessingml/2006/main">
        <w:t xml:space="preserve">রোমানস 6:12 তাই পাপ যেন আপনার নশ্বর দেহে রাজত্ব না করে, যাতে আপনি তার কামনা-বাসনায় তা মেনে চলেন।</w:t>
      </w:r>
    </w:p>
    <w:p w14:paraId="46904CC6" w14:textId="77777777" w:rsidR="00F90BDC" w:rsidRDefault="00F90BDC"/>
    <w:p w14:paraId="28DE31E1" w14:textId="77777777" w:rsidR="00F90BDC" w:rsidRDefault="00F90BDC">
      <w:r xmlns:w="http://schemas.openxmlformats.org/wordprocessingml/2006/main">
        <w:t xml:space="preserve">আমাদের পাপকে আমাদের নশ্বর দেহকে শাসন করা উচিত নয় এবং এর আকাঙ্ক্ষাগুলি মেনে চলা উচিত নয়।</w:t>
      </w:r>
    </w:p>
    <w:p w14:paraId="6F2C586E" w14:textId="77777777" w:rsidR="00F90BDC" w:rsidRDefault="00F90BDC"/>
    <w:p w14:paraId="1349700C" w14:textId="77777777" w:rsidR="00F90BDC" w:rsidRDefault="00F90BDC">
      <w:r xmlns:w="http://schemas.openxmlformats.org/wordprocessingml/2006/main">
        <w:t xml:space="preserve">1. আমাদের পাপপূর্ণ ইচ্ছাকে অস্বীকার করা এবং ঈশ্বরের ইচ্ছার কাছে আত্মসমর্পণ করা উচিত।</w:t>
      </w:r>
    </w:p>
    <w:p w14:paraId="035C280C" w14:textId="77777777" w:rsidR="00F90BDC" w:rsidRDefault="00F90BDC"/>
    <w:p w14:paraId="017903DE" w14:textId="77777777" w:rsidR="00F90BDC" w:rsidRDefault="00F90BDC">
      <w:r xmlns:w="http://schemas.openxmlformats.org/wordprocessingml/2006/main">
        <w:t xml:space="preserve">2. আমাদের নশ্বর দেহগুলি পবিত্র আত্মার দ্বারা পরিচালিত হওয়া উচিত, আমাদের পাপপূর্ণ আকাঙ্ক্ষা দ্বারা নয়৷</w:t>
      </w:r>
    </w:p>
    <w:p w14:paraId="1A961545" w14:textId="77777777" w:rsidR="00F90BDC" w:rsidRDefault="00F90BDC"/>
    <w:p w14:paraId="0ABAC5B2" w14:textId="77777777" w:rsidR="00F90BDC" w:rsidRDefault="00F90BDC">
      <w:r xmlns:w="http://schemas.openxmlformats.org/wordprocessingml/2006/main">
        <w:t xml:space="preserve">1. 1 করিন্থিয়ানস 10:13 -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তা সহ্য করতে সক্ষম হন।"</w:t>
      </w:r>
    </w:p>
    <w:p w14:paraId="3A3F0389" w14:textId="77777777" w:rsidR="00F90BDC" w:rsidRDefault="00F90BDC"/>
    <w:p w14:paraId="1E777401" w14:textId="77777777" w:rsidR="00F90BDC" w:rsidRDefault="00F90BDC">
      <w:r xmlns:w="http://schemas.openxmlformats.org/wordprocessingml/2006/main">
        <w:t xml:space="preserve">2. গালাতীয় 5:16 - "কিন্তু আমি বলি, আত্মার দ্বারা চলুন, এবং আপনি মাংসের আকাঙ্ক্ষাগুলি পূরণ করবেন না।"</w:t>
      </w:r>
    </w:p>
    <w:p w14:paraId="67AA0242" w14:textId="77777777" w:rsidR="00F90BDC" w:rsidRDefault="00F90BDC"/>
    <w:p w14:paraId="00258B27" w14:textId="77777777" w:rsidR="00F90BDC" w:rsidRDefault="00F90BDC">
      <w:r xmlns:w="http://schemas.openxmlformats.org/wordprocessingml/2006/main">
        <w:t xml:space="preserve">রোমানস 6:13 তোমরা তোমাদের অঙ্গ-প্রত্যঙ্গকে অধার্মিকতার হাতিয়ার হিসেবে পাপের হাতে তুলে দিও না; বরং মৃতদের মধ্য থেকে জীবিতদের মতো এবং তোমাদের অঙ্গ-প্রত্যঙ্গকে ঈশ্বরের কাছে ধার্মিকতার হাতিয়ার হিসেবে সমর্পণ কর৷</w:t>
      </w:r>
    </w:p>
    <w:p w14:paraId="3B57FD3B" w14:textId="77777777" w:rsidR="00F90BDC" w:rsidRDefault="00F90BDC"/>
    <w:p w14:paraId="399AA4C4" w14:textId="77777777" w:rsidR="00F90BDC" w:rsidRDefault="00F90BDC">
      <w:r xmlns:w="http://schemas.openxmlformats.org/wordprocessingml/2006/main">
        <w:t xml:space="preserve">অনুচ্ছেদটি আমাদেরকে পাপ থেকে দূরে সরে যেতে এবং এর পরিবর্তে বিশ্বস্তভাবে ঈশ্বরের সেবা করতে উৎসাহিত করে।</w:t>
      </w:r>
    </w:p>
    <w:p w14:paraId="7CAFBD61" w14:textId="77777777" w:rsidR="00F90BDC" w:rsidRDefault="00F90BDC"/>
    <w:p w14:paraId="7D012BB2" w14:textId="77777777" w:rsidR="00F90BDC" w:rsidRDefault="00F90BDC">
      <w:r xmlns:w="http://schemas.openxmlformats.org/wordprocessingml/2006/main">
        <w:t xml:space="preserve">1. ঈশ্বরের কাছে আত্মসমর্পণের শক্তি</w:t>
      </w:r>
    </w:p>
    <w:p w14:paraId="30F63670" w14:textId="77777777" w:rsidR="00F90BDC" w:rsidRDefault="00F90BDC"/>
    <w:p w14:paraId="70933A61" w14:textId="77777777" w:rsidR="00F90BDC" w:rsidRDefault="00F90BDC">
      <w:r xmlns:w="http://schemas.openxmlformats.org/wordprocessingml/2006/main">
        <w:t xml:space="preserve">2. আনুগত্যের মাধ্যমে পাপ কাটিয়ে ওঠা</w:t>
      </w:r>
    </w:p>
    <w:p w14:paraId="5B339751" w14:textId="77777777" w:rsidR="00F90BDC" w:rsidRDefault="00F90BDC"/>
    <w:p w14:paraId="6540F6D5" w14:textId="77777777" w:rsidR="00F90BDC" w:rsidRDefault="00F90BDC">
      <w:r xmlns:w="http://schemas.openxmlformats.org/wordprocessingml/2006/main">
        <w:t xml:space="preserve">1. জন 15:5 - "আমি দ্রাক্ষালতা, তুমি শাখা। যে আমার মধ্যে থাকে এবং আমি তার মধ্যে, সে-ই অনেক ফল দেয়, কারণ আমাকে ছাড়া তুমি কিছুই করতে পারবে না।"</w:t>
      </w:r>
    </w:p>
    <w:p w14:paraId="084A459D" w14:textId="77777777" w:rsidR="00F90BDC" w:rsidRDefault="00F90BDC"/>
    <w:p w14:paraId="245D51A8" w14:textId="77777777" w:rsidR="00F90BDC" w:rsidRDefault="00F90BDC">
      <w:r xmlns:w="http://schemas.openxmlformats.org/wordprocessingml/2006/main">
        <w:t xml:space="preserve">2. 1 করিন্থিয়ানস 6:19-20 - "অথবা আপনি কি জানেন না যে আপনার দেহ আপনার মধ্যে পবিত্র আত্মার মন্দির, যাকে আপনি ঈশ্বরের কাছ থেকে পেয়েছেন? আপনি আপনার নিজের নন, কারণ আপনাকে মূল্য দিয়ে কেনা হয়েছিল। তাই তোমার শরীরে ঈশ্বরকে মহিমান্বিত কর।"</w:t>
      </w:r>
    </w:p>
    <w:p w14:paraId="2B1267A9" w14:textId="77777777" w:rsidR="00F90BDC" w:rsidRDefault="00F90BDC"/>
    <w:p w14:paraId="7C1F78C3" w14:textId="77777777" w:rsidR="00F90BDC" w:rsidRDefault="00F90BDC">
      <w:r xmlns:w="http://schemas.openxmlformats.org/wordprocessingml/2006/main">
        <w:t xml:space="preserve">রোমানস্ 6:14 কারণ পাপ তোমাদের উপর কর্তৃত্ব করবে না, কারণ তোমরা আইনের অধীন নও, কিন্তু অনুগ্রহের অধীন৷</w:t>
      </w:r>
    </w:p>
    <w:p w14:paraId="5E68BDC9" w14:textId="77777777" w:rsidR="00F90BDC" w:rsidRDefault="00F90BDC"/>
    <w:p w14:paraId="7345A60D" w14:textId="77777777" w:rsidR="00F90BDC" w:rsidRDefault="00F90BDC">
      <w:r xmlns:w="http://schemas.openxmlformats.org/wordprocessingml/2006/main">
        <w:t xml:space="preserve">পাপের আমাদের উপর নিয়ন্ত্রণ নেই কারণ আমরা ঈশ্বরের অনুগ্রহের অধীনে আছি, আইনের নয়।</w:t>
      </w:r>
    </w:p>
    <w:p w14:paraId="52003F5A" w14:textId="77777777" w:rsidR="00F90BDC" w:rsidRDefault="00F90BDC"/>
    <w:p w14:paraId="6E8B38A2" w14:textId="77777777" w:rsidR="00F90BDC" w:rsidRDefault="00F90BDC">
      <w:r xmlns:w="http://schemas.openxmlformats.org/wordprocessingml/2006/main">
        <w:t xml:space="preserve">1. অনুগ্রহের স্বাধীনতা: ঈশ্বরের শর্তহীন ভালবাসার অভিজ্ঞতা</w:t>
      </w:r>
    </w:p>
    <w:p w14:paraId="6E088FFE" w14:textId="77777777" w:rsidR="00F90BDC" w:rsidRDefault="00F90BDC"/>
    <w:p w14:paraId="5988E7E7" w14:textId="77777777" w:rsidR="00F90BDC" w:rsidRDefault="00F90BDC">
      <w:r xmlns:w="http://schemas.openxmlformats.org/wordprocessingml/2006/main">
        <w:t xml:space="preserve">2. পাপের কবল থেকে পালানো: ঈশ্বরের করুণার মাধ্যমে মুক্ত হওয়া</w:t>
      </w:r>
    </w:p>
    <w:p w14:paraId="743560A8" w14:textId="77777777" w:rsidR="00F90BDC" w:rsidRDefault="00F90BDC"/>
    <w:p w14:paraId="3ECA01C5" w14:textId="77777777" w:rsidR="00F90BDC" w:rsidRDefault="00F90BDC">
      <w:r xmlns:w="http://schemas.openxmlformats.org/wordprocessingml/2006/main">
        <w:t xml:space="preserve">1. কলসীয় 2:13-14 - এবং আপনি, যারা আপনার অপরাধে এবং আপনার মাংসের সুন্নত না হওয়াতে মৃত ছিলেন, ঈশ্বর আমাদের সমস্ত অপরাধ ক্ষমা করে, আমাদের বিরুদ্ধে দাঁড়ানো ঋণের রেকর্ড বাতিল করে তাঁর সাথে জীবিত করেছেন। এর আইনি দাবি। তিনি এটিকে একপাশে রেখেছিলেন, ক্রুশে পেরেক দিয়েছিলেন।</w:t>
      </w:r>
    </w:p>
    <w:p w14:paraId="66B2BC67" w14:textId="77777777" w:rsidR="00F90BDC" w:rsidRDefault="00F90BDC"/>
    <w:p w14:paraId="71F2B373" w14:textId="77777777" w:rsidR="00F90BDC" w:rsidRDefault="00F90BDC">
      <w:r xmlns:w="http://schemas.openxmlformats.org/wordprocessingml/2006/main">
        <w:t xml:space="preserve">2.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রোমানস্ 6:15 তাহলে কি? আমরা কি পাপ করব, কারণ আমরা বিধি-ব্যবস্থার অধীন নই, কিন্তু অনুগ্রহের অধীন? ঈশ্বরের নিষেধ.</w:t>
      </w:r>
    </w:p>
    <w:p w14:paraId="6310D779" w14:textId="77777777" w:rsidR="00F90BDC" w:rsidRDefault="00F90BDC"/>
    <w:p w14:paraId="18272B2E" w14:textId="77777777" w:rsidR="00F90BDC" w:rsidRDefault="00F90BDC">
      <w:r xmlns:w="http://schemas.openxmlformats.org/wordprocessingml/2006/main">
        <w:t xml:space="preserve">পল একটি অলঙ্কৃত প্রশ্ন জিজ্ঞাসা করেছেন: আমাদের কি পাপ করা উচিত কারণ আমরা আর আইন দ্বারা আবদ্ধ নই, বরং অনুগ্রহের দ্বারা বাঁচি? তার উত্তর একটি ধ্বনিত "না"।</w:t>
      </w:r>
    </w:p>
    <w:p w14:paraId="31B03E9B" w14:textId="77777777" w:rsidR="00F90BDC" w:rsidRDefault="00F90BDC"/>
    <w:p w14:paraId="515E914E" w14:textId="77777777" w:rsidR="00F90BDC" w:rsidRDefault="00F90BDC">
      <w:r xmlns:w="http://schemas.openxmlformats.org/wordprocessingml/2006/main">
        <w:t xml:space="preserve">1. অনুগ্রহের অধীনে বসবাস: ন্যায়পরায়ণতার মধ্যে স্বাধীনতা খোঁজা</w:t>
      </w:r>
    </w:p>
    <w:p w14:paraId="33F944BD" w14:textId="77777777" w:rsidR="00F90BDC" w:rsidRDefault="00F90BDC"/>
    <w:p w14:paraId="7CCED39C" w14:textId="77777777" w:rsidR="00F90BDC" w:rsidRDefault="00F90BDC">
      <w:r xmlns:w="http://schemas.openxmlformats.org/wordprocessingml/2006/main">
        <w:t xml:space="preserve">2. অনুগ্রহ বোঝা: কীভাবে একটি ঈশ্বরীয় জীবন যাপন করা যায়</w:t>
      </w:r>
    </w:p>
    <w:p w14:paraId="2598F66B" w14:textId="77777777" w:rsidR="00F90BDC" w:rsidRDefault="00F90BDC"/>
    <w:p w14:paraId="78322C54" w14:textId="77777777" w:rsidR="00F90BDC" w:rsidRDefault="00F90BDC">
      <w:r xmlns:w="http://schemas.openxmlformats.org/wordprocessingml/2006/main">
        <w:t xml:space="preserve">1. ইফিসিয়ানস 2:8-9 - "কারণ অনুগ্রহের দ্বারা বিশ্বাসের মাধ্যমে আপনি রক্ষা পেয়েছেন; এবং এটি আপনার নিজের নয়, এটি ঈশ্বরের দান; কাজের ফলে নয়, যাতে কেউ গর্ব না করে।"</w:t>
      </w:r>
    </w:p>
    <w:p w14:paraId="37DB7AF7" w14:textId="77777777" w:rsidR="00F90BDC" w:rsidRDefault="00F90BDC"/>
    <w:p w14:paraId="7A0937A9" w14:textId="77777777" w:rsidR="00F90BDC" w:rsidRDefault="00F90BDC">
      <w:r xmlns:w="http://schemas.openxmlformats.org/wordprocessingml/2006/main">
        <w:t xml:space="preserve">2. রোমানস 5:8 - "কিন্তু ঈশ্বর আমাদের প্রতি তাঁর নিজের ভালবাসা প্রদর্শন করেন, যখন আমরা পাপী ছিলাম, খ্রীষ্ট আমাদের জন্য মারা গিয়েছিলেন।"</w:t>
      </w:r>
    </w:p>
    <w:p w14:paraId="4EA937BE" w14:textId="77777777" w:rsidR="00F90BDC" w:rsidRDefault="00F90BDC"/>
    <w:p w14:paraId="4CCC5CD9" w14:textId="77777777" w:rsidR="00F90BDC" w:rsidRDefault="00F90BDC">
      <w:r xmlns:w="http://schemas.openxmlformats.org/wordprocessingml/2006/main">
        <w:t xml:space="preserve">রোমানস 6:16 তোমরা কি জানো না যে, যাঁর আনুগত্য করবার জন্য তোমরা নিজেদের দাস কর, তোমরা তাঁরই দাস; পাপের জন্য মৃত্যু, না ধার্মিকতার প্রতি আনুগত্য?</w:t>
      </w:r>
    </w:p>
    <w:p w14:paraId="5712CF17" w14:textId="77777777" w:rsidR="00F90BDC" w:rsidRDefault="00F90BDC"/>
    <w:p w14:paraId="079F9288" w14:textId="77777777" w:rsidR="00F90BDC" w:rsidRDefault="00F90BDC">
      <w:r xmlns:w="http://schemas.openxmlformats.org/wordprocessingml/2006/main">
        <w:t xml:space="preserve">পল আমাদেরকে আমাদের পছন্দের পরিণতি সম্পর্কে সতর্ক করেন, হয় পাপের কাছে আত্মসমর্পণ করা বা বাধ্যতামূলক।</w:t>
      </w:r>
    </w:p>
    <w:p w14:paraId="0FC51179" w14:textId="77777777" w:rsidR="00F90BDC" w:rsidRDefault="00F90BDC"/>
    <w:p w14:paraId="163C0CED" w14:textId="77777777" w:rsidR="00F90BDC" w:rsidRDefault="00F90BDC">
      <w:r xmlns:w="http://schemas.openxmlformats.org/wordprocessingml/2006/main">
        <w:t xml:space="preserve">1: চিরন্তন আনন্দ কাটাতে বাধ্যতা এবং ধার্মিকতা বেছে নিন।</w:t>
      </w:r>
    </w:p>
    <w:p w14:paraId="18C89BE5" w14:textId="77777777" w:rsidR="00F90BDC" w:rsidRDefault="00F90BDC"/>
    <w:p w14:paraId="631151B8" w14:textId="77777777" w:rsidR="00F90BDC" w:rsidRDefault="00F90BDC">
      <w:r xmlns:w="http://schemas.openxmlformats.org/wordprocessingml/2006/main">
        <w:t xml:space="preserve">2: ঈশ্বরের আনুগত্য করুন এবং অনন্ত মৃত্যু থেকে মুক্তি পেতে পাপ প্রত্যাখ্যান করুন।</w:t>
      </w:r>
    </w:p>
    <w:p w14:paraId="2A78DC28" w14:textId="77777777" w:rsidR="00F90BDC" w:rsidRDefault="00F90BDC"/>
    <w:p w14:paraId="79A2BBFA" w14:textId="77777777" w:rsidR="00F90BDC" w:rsidRDefault="00F90BDC">
      <w:r xmlns:w="http://schemas.openxmlformats.org/wordprocessingml/2006/main">
        <w:t xml:space="preserve">1: 1 জন 1: 9 - "যদি আমরা আমাদের পাপ স্বীকার করি, তিনি আমাদের পাপ ক্ষমা করতে এবং আমাদের সমস্ত অন্যায় থেকে শুদ্ধ করতে বিশ্বস্ত এবং ন্যায়সঙ্গত"।</w:t>
      </w:r>
    </w:p>
    <w:p w14:paraId="731250AA" w14:textId="77777777" w:rsidR="00F90BDC" w:rsidRDefault="00F90BDC"/>
    <w:p w14:paraId="20AD8ADD" w14:textId="77777777" w:rsidR="00F90BDC" w:rsidRDefault="00F90BDC">
      <w:r xmlns:w="http://schemas.openxmlformats.org/wordprocessingml/2006/main">
        <w:t xml:space="preserve">2: জন 14:15 - "আপনি যদি আমাকে ভালবাসেন, আমার আদেশ পালন করুন"।</w:t>
      </w:r>
    </w:p>
    <w:p w14:paraId="3CB4F290" w14:textId="77777777" w:rsidR="00F90BDC" w:rsidRDefault="00F90BDC"/>
    <w:p w14:paraId="04CA5396" w14:textId="77777777" w:rsidR="00F90BDC" w:rsidRDefault="00F90BDC">
      <w:r xmlns:w="http://schemas.openxmlformats.org/wordprocessingml/2006/main">
        <w:t xml:space="preserve">রোমানস 6:17 কিন্তু ঈশ্বরকে ধন্যবাদ জানাই যে, তোমরা পাপের দাস ছিলে, কিন্তু সেই মতবাদের যে রূপ তোমাদেরকে দেওয়া হয়েছিল তা তোমরা হৃদয় থেকে মেনেছ৷</w:t>
      </w:r>
    </w:p>
    <w:p w14:paraId="60F549BA" w14:textId="77777777" w:rsidR="00F90BDC" w:rsidRDefault="00F90BDC"/>
    <w:p w14:paraId="3D1A532A" w14:textId="77777777" w:rsidR="00F90BDC" w:rsidRDefault="00F90BDC">
      <w:r xmlns:w="http://schemas.openxmlformats.org/wordprocessingml/2006/main">
        <w:t xml:space="preserve">পল ঈশ্বরের প্রতি কৃতজ্ঞতা প্রকাশ করেছেন যে রোমানরা তাদের দেওয়া মতবাদকে হৃদয় থেকে মেনে নিয়েছে।</w:t>
      </w:r>
    </w:p>
    <w:p w14:paraId="35F54FFE" w14:textId="77777777" w:rsidR="00F90BDC" w:rsidRDefault="00F90BDC"/>
    <w:p w14:paraId="1F0AA608" w14:textId="77777777" w:rsidR="00F90BDC" w:rsidRDefault="00F90BDC">
      <w:r xmlns:w="http://schemas.openxmlformats.org/wordprocessingml/2006/main">
        <w:t xml:space="preserve">1. আনুগত্যের মূল্য: কীভাবে আপনার সমস্ত হৃদয় দিয়ে ঈশ্বরের বাক্য অনুসরণ করবেন</w:t>
      </w:r>
    </w:p>
    <w:p w14:paraId="769043D0" w14:textId="77777777" w:rsidR="00F90BDC" w:rsidRDefault="00F90BDC"/>
    <w:p w14:paraId="17868AA3" w14:textId="77777777" w:rsidR="00F90BDC" w:rsidRDefault="00F90BDC">
      <w:r xmlns:w="http://schemas.openxmlformats.org/wordprocessingml/2006/main">
        <w:t xml:space="preserve">2. পার্থক্য জানা: পাপের বা ঈশ্বরের দাস হওয়ার অর্থ কী?</w:t>
      </w:r>
    </w:p>
    <w:p w14:paraId="1F813D4C" w14:textId="77777777" w:rsidR="00F90BDC" w:rsidRDefault="00F90BDC"/>
    <w:p w14:paraId="3C195B49" w14:textId="77777777" w:rsidR="00F90BDC" w:rsidRDefault="00F90BDC">
      <w:r xmlns:w="http://schemas.openxmlformats.org/wordprocessingml/2006/main">
        <w:t xml:space="preserve">1. Deuteronomy 6:4-5 - "হে ইস্রায়েল, শোন: প্রভু আমাদের ঈশ্বর, প্রভু এক। তুমি তোমার সমস্ত হৃদয়, তোমার সমস্ত আত্মা এবং তোমার সমস্ত শক্তি দিয়ে প্রভু তোমার ঈশ্বরকে ভালবাসবে।"</w:t>
      </w:r>
    </w:p>
    <w:p w14:paraId="33CFCEB8" w14:textId="77777777" w:rsidR="00F90BDC" w:rsidRDefault="00F90BDC"/>
    <w:p w14:paraId="463A4275" w14:textId="77777777" w:rsidR="00F90BDC" w:rsidRDefault="00F90BDC">
      <w:r xmlns:w="http://schemas.openxmlformats.org/wordprocessingml/2006/main">
        <w:t xml:space="preserve">2. কলসিয়ানস 3:23 - "আপনি যাই করুন না কেন, মন দিয়ে কাজ করুন, যেমন প্রভুর জন্য, মানুষের জন্য নয়।"</w:t>
      </w:r>
    </w:p>
    <w:p w14:paraId="441465A2" w14:textId="77777777" w:rsidR="00F90BDC" w:rsidRDefault="00F90BDC"/>
    <w:p w14:paraId="5D8BDD9A" w14:textId="77777777" w:rsidR="00F90BDC" w:rsidRDefault="00F90BDC">
      <w:r xmlns:w="http://schemas.openxmlformats.org/wordprocessingml/2006/main">
        <w:t xml:space="preserve">রোমানস্ 6:18 তখন পাপ থেকে মুক্ত হয়ে তোমরা ধার্মিকতার দাস হয়েছ।</w:t>
      </w:r>
    </w:p>
    <w:p w14:paraId="59C15069" w14:textId="77777777" w:rsidR="00F90BDC" w:rsidRDefault="00F90BDC"/>
    <w:p w14:paraId="6836A276" w14:textId="77777777" w:rsidR="00F90BDC" w:rsidRDefault="00F90BDC">
      <w:r xmlns:w="http://schemas.openxmlformats.org/wordprocessingml/2006/main">
        <w:t xml:space="preserve">অনুচ্ছেদটি পাপ থেকে মুক্তি এবং ধার্মিকতার দাস হওয়ার কথা বলে।</w:t>
      </w:r>
    </w:p>
    <w:p w14:paraId="13036C4D" w14:textId="77777777" w:rsidR="00F90BDC" w:rsidRDefault="00F90BDC"/>
    <w:p w14:paraId="055E7AE0" w14:textId="77777777" w:rsidR="00F90BDC" w:rsidRDefault="00F90BDC">
      <w:r xmlns:w="http://schemas.openxmlformats.org/wordprocessingml/2006/main">
        <w:t xml:space="preserve">1. স্বাধীনতার শক্তি: পাপের শিকল অতিক্রম করা</w:t>
      </w:r>
    </w:p>
    <w:p w14:paraId="149C9FFF" w14:textId="77777777" w:rsidR="00F90BDC" w:rsidRDefault="00F90BDC"/>
    <w:p w14:paraId="57B2AB17" w14:textId="77777777" w:rsidR="00F90BDC" w:rsidRDefault="00F90BDC">
      <w:r xmlns:w="http://schemas.openxmlformats.org/wordprocessingml/2006/main">
        <w:t xml:space="preserve">2. ধার্মিকতার আনন্দ: পাপ ছেড়ে দেওয়া এবং একটি নতুন পথ গ্রহণ করা</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করিন্থিয়ানস 15:34 - “ধার্ম্মিকতার জন্য জাগ্রত হও, পাপ করো না; কারণ কারো কারো ঈশ্বরের জ্ঞান নেই: আমি তোমার লজ্জার জন্যই এই কথা বলছি।"</w:t>
      </w:r>
    </w:p>
    <w:p w14:paraId="55C3CFD7" w14:textId="77777777" w:rsidR="00F90BDC" w:rsidRDefault="00F90BDC"/>
    <w:p w14:paraId="54095727" w14:textId="77777777" w:rsidR="00F90BDC" w:rsidRDefault="00F90BDC">
      <w:r xmlns:w="http://schemas.openxmlformats.org/wordprocessingml/2006/main">
        <w:t xml:space="preserve">2. জন 8:36 - "যদি পুত্র তোমাদের মুক্ত করেন, তবে তোমরা প্রকৃতপক্ষে স্বাধীন হবে।"</w:t>
      </w:r>
    </w:p>
    <w:p w14:paraId="05614A2A" w14:textId="77777777" w:rsidR="00F90BDC" w:rsidRDefault="00F90BDC"/>
    <w:p w14:paraId="0066DC51" w14:textId="77777777" w:rsidR="00F90BDC" w:rsidRDefault="00F90BDC">
      <w:r xmlns:w="http://schemas.openxmlformats.org/wordprocessingml/2006/main">
        <w:t xml:space="preserve">রোমানস 6:19 আমি তোমাদের দেহের দুর্বলতার জন্য মানুষের আচরণ অনুসারে কথা বলছি: কারণ তোমরা যেমন তোমাদের অঙ্গ-প্রত্যঙ্গকে অশুচিতা ও অন্যায়ের কাছে অন্যায়ের দাস করে দিয়েছ; ঠিক তাই এখন আপনার সদস্যদের ধার্মিকতার জন্য পবিত্রতার কাছে সমর্পণ করুন৷</w:t>
      </w:r>
    </w:p>
    <w:p w14:paraId="051EC59A" w14:textId="77777777" w:rsidR="00F90BDC" w:rsidRDefault="00F90BDC"/>
    <w:p w14:paraId="088F64F0" w14:textId="77777777" w:rsidR="00F90BDC" w:rsidRDefault="00F90BDC">
      <w:r xmlns:w="http://schemas.openxmlformats.org/wordprocessingml/2006/main">
        <w:t xml:space="preserve">পল রোমানদেরকে তাদের সদস্যদেরকে অশুচিতা এবং অন্যায়ের পরিবর্তে ধার্মিকতা এবং পবিত্রতার কাছে সমর্পণ করার আহ্বান জানান।</w:t>
      </w:r>
    </w:p>
    <w:p w14:paraId="002011AF" w14:textId="77777777" w:rsidR="00F90BDC" w:rsidRDefault="00F90BDC"/>
    <w:p w14:paraId="69532699" w14:textId="77777777" w:rsidR="00F90BDC" w:rsidRDefault="00F90BDC">
      <w:r xmlns:w="http://schemas.openxmlformats.org/wordprocessingml/2006/main">
        <w:t xml:space="preserve">1. পাপ থেকে দূরে বিরতি এবং ঈশ্বরের শব্দ অনুসরণ</w:t>
      </w:r>
    </w:p>
    <w:p w14:paraId="35FCB0BC" w14:textId="77777777" w:rsidR="00F90BDC" w:rsidRDefault="00F90BDC"/>
    <w:p w14:paraId="3A14F11E" w14:textId="77777777" w:rsidR="00F90BDC" w:rsidRDefault="00F90BDC">
      <w:r xmlns:w="http://schemas.openxmlformats.org/wordprocessingml/2006/main">
        <w:t xml:space="preserve">2. ন্যায়পরায়ণতা প্রদানের শক্তি</w:t>
      </w:r>
    </w:p>
    <w:p w14:paraId="5072D70D" w14:textId="77777777" w:rsidR="00F90BDC" w:rsidRDefault="00F90BDC"/>
    <w:p w14:paraId="60B0EEAE" w14:textId="77777777" w:rsidR="00F90BDC" w:rsidRDefault="00F90BDC">
      <w:r xmlns:w="http://schemas.openxmlformats.org/wordprocessingml/2006/main">
        <w:t xml:space="preserve">1. কলসিয়ানস 3:5-10 - তাই আপনার মধ্যে পার্থিব যা আছে তা ধ্বংস করুন: যৌন অনৈতিকতা, অপবিত্রতা, আবেগ, মন্দ ইচ্ছা এবং লোভ, যা মূর্তিপূজা।</w:t>
      </w:r>
    </w:p>
    <w:p w14:paraId="7EC164B2" w14:textId="77777777" w:rsidR="00F90BDC" w:rsidRDefault="00F90BDC"/>
    <w:p w14:paraId="5C40F88C" w14:textId="77777777" w:rsidR="00F90BDC" w:rsidRDefault="00F90BDC">
      <w:r xmlns:w="http://schemas.openxmlformats.org/wordprocessingml/2006/main">
        <w:t xml:space="preserve">2. Ezekiel 18:30-32 - অনুতাপ করুন এবং আপনার সমস্ত অপরাধ থেকে ফিরে যান, পাছে অন্যায় আপনার ধ্বংস হতে পারে। আপনি যে সমস্ত পাপাচার করেছেন তা আপনার কাছ থেকে দূরে সরিয়ে দিন এবং নিজেকে একটি নতুন হৃদয় এবং একটি নতুন আত্মা করুন! হে ইস্রায়েলের পরিবার, তুমি কেন মরবে?</w:t>
      </w:r>
    </w:p>
    <w:p w14:paraId="438C04AD" w14:textId="77777777" w:rsidR="00F90BDC" w:rsidRDefault="00F90BDC"/>
    <w:p w14:paraId="6D9C3750" w14:textId="77777777" w:rsidR="00F90BDC" w:rsidRDefault="00F90BDC">
      <w:r xmlns:w="http://schemas.openxmlformats.org/wordprocessingml/2006/main">
        <w:t xml:space="preserve">রোমানস 6:20 কারণ তোমরা যখন পাপের দাস ছিলে, তখন তোমরা ধার্মিকতা থেকে মুক্ত ছিলে৷</w:t>
      </w:r>
    </w:p>
    <w:p w14:paraId="1D02E96E" w14:textId="77777777" w:rsidR="00F90BDC" w:rsidRDefault="00F90BDC"/>
    <w:p w14:paraId="13C1F40F" w14:textId="77777777" w:rsidR="00F90BDC" w:rsidRDefault="00F90BDC">
      <w:r xmlns:w="http://schemas.openxmlformats.org/wordprocessingml/2006/main">
        <w:t xml:space="preserve">রোমানদের এই আয়াতটি আমাদের মনে করিয়ে দেয় যে যখন আমরা পাপের দাস হই, তখন আমরা ধার্মিকতা থেকে মুক্ত।</w:t>
      </w:r>
    </w:p>
    <w:p w14:paraId="12BCA7C9" w14:textId="77777777" w:rsidR="00F90BDC" w:rsidRDefault="00F90BDC"/>
    <w:p w14:paraId="6A7D96AB" w14:textId="77777777" w:rsidR="00F90BDC" w:rsidRDefault="00F90BDC">
      <w:r xmlns:w="http://schemas.openxmlformats.org/wordprocessingml/2006/main">
        <w:t xml:space="preserve">1. পাপের স্বাধীনতা: ধার্মিকতার শিকল থেকে মুক্ত হওয়া</w:t>
      </w:r>
    </w:p>
    <w:p w14:paraId="6F0A175A" w14:textId="77777777" w:rsidR="00F90BDC" w:rsidRDefault="00F90BDC"/>
    <w:p w14:paraId="712ED3D9" w14:textId="77777777" w:rsidR="00F90BDC" w:rsidRDefault="00F90BDC">
      <w:r xmlns:w="http://schemas.openxmlformats.org/wordprocessingml/2006/main">
        <w:t xml:space="preserve">2. ধার্মিকতার বন্ধন: পাপের মুক্তি শক্তির কাছে পালিয়ে যাওয়া</w:t>
      </w:r>
    </w:p>
    <w:p w14:paraId="2C822B49" w14:textId="77777777" w:rsidR="00F90BDC" w:rsidRDefault="00F90BDC"/>
    <w:p w14:paraId="18C36850" w14:textId="77777777" w:rsidR="00F90BDC" w:rsidRDefault="00F90BDC">
      <w:r xmlns:w="http://schemas.openxmlformats.org/wordprocessingml/2006/main">
        <w:t xml:space="preserve">1. গালাতিয়ানস 5:1 - "স্বাধীনতার জন্যই খ্রিস্ট আমাদের মুক্ত করেছেন। তাই, দৃঢ় থাকুন এবং দাসত্বের জোয়ালের দ্বারা নিজেদেরকে আবার ভারাক্রান্ত হতে দেবেন না।"</w:t>
      </w:r>
    </w:p>
    <w:p w14:paraId="1B8581E8" w14:textId="77777777" w:rsidR="00F90BDC" w:rsidRDefault="00F90BDC"/>
    <w:p w14:paraId="6BD567A3" w14:textId="77777777" w:rsidR="00F90BDC" w:rsidRDefault="00F90BDC">
      <w:r xmlns:w="http://schemas.openxmlformats.org/wordprocessingml/2006/main">
        <w:t xml:space="preserve">2. জন 8:32 - "তাহলে আপনি সত্য জানতে পারবেন, এবং সত্য আপনাকে মুক্ত করবে।"</w:t>
      </w:r>
    </w:p>
    <w:p w14:paraId="74F5C78E" w14:textId="77777777" w:rsidR="00F90BDC" w:rsidRDefault="00F90BDC"/>
    <w:p w14:paraId="13F58FCB" w14:textId="77777777" w:rsidR="00F90BDC" w:rsidRDefault="00F90BDC">
      <w:r xmlns:w="http://schemas.openxmlformats.org/wordprocessingml/2006/main">
        <w:t xml:space="preserve">রোমানস 6:21 তখন তোমরা কি ফল পেয়েছ সেসব বিষয়ে তোমরা এখন লজ্জিত? কারণ এই জিনিসগুলোর শেষ মৃত্যু।</w:t>
      </w:r>
    </w:p>
    <w:p w14:paraId="4E9A264D" w14:textId="77777777" w:rsidR="00F90BDC" w:rsidRDefault="00F90BDC"/>
    <w:p w14:paraId="0ABC43B9" w14:textId="77777777" w:rsidR="00F90BDC" w:rsidRDefault="00F90BDC">
      <w:r xmlns:w="http://schemas.openxmlformats.org/wordprocessingml/2006/main">
        <w:t xml:space="preserve">পাপপূর্ণ আচরণের ফল হল মৃত্যু।</w:t>
      </w:r>
    </w:p>
    <w:p w14:paraId="737ECB53" w14:textId="77777777" w:rsidR="00F90BDC" w:rsidRDefault="00F90BDC"/>
    <w:p w14:paraId="624B150E" w14:textId="77777777" w:rsidR="00F90BDC" w:rsidRDefault="00F90BDC">
      <w:r xmlns:w="http://schemas.openxmlformats.org/wordprocessingml/2006/main">
        <w:t xml:space="preserve">1. আমাদের পাপপূর্ণ আচরণ থেকে দূরে সরে যেতে হবে নতুবা আমরা মৃত্যুর মুখোমুখি হব।</w:t>
      </w:r>
    </w:p>
    <w:p w14:paraId="7573951F" w14:textId="77777777" w:rsidR="00F90BDC" w:rsidRDefault="00F90BDC"/>
    <w:p w14:paraId="6E2CBAB3" w14:textId="77777777" w:rsidR="00F90BDC" w:rsidRDefault="00F90BDC">
      <w:r xmlns:w="http://schemas.openxmlformats.org/wordprocessingml/2006/main">
        <w:t xml:space="preserve">2. ঈশ্বর মৃত্যু থেকে পরিত্রাণের একটি উপায় প্রদান করেছেন এবং তা হল অনুতাপ ও বিশ্বাসের মাধ্যমে।</w:t>
      </w:r>
    </w:p>
    <w:p w14:paraId="4503495B" w14:textId="77777777" w:rsidR="00F90BDC" w:rsidRDefault="00F90BDC"/>
    <w:p w14:paraId="2A220A4B" w14:textId="77777777" w:rsidR="00F90BDC" w:rsidRDefault="00F90BDC">
      <w:r xmlns:w="http://schemas.openxmlformats.org/wordprocessingml/2006/main">
        <w:t xml:space="preserve">1. হিতোপদেশ 14:12—"এমন একটি পথ আছে যা একজন মানুষের কাছে সঠিক বলে মনে হয়, কিন্তু তার শেষ হল মৃত্যুর পথ।"</w:t>
      </w:r>
    </w:p>
    <w:p w14:paraId="76F197BD" w14:textId="77777777" w:rsidR="00F90BDC" w:rsidRDefault="00F90BDC"/>
    <w:p w14:paraId="2D572C37" w14:textId="77777777" w:rsidR="00F90BDC" w:rsidRDefault="00F90BDC">
      <w:r xmlns:w="http://schemas.openxmlformats.org/wordprocessingml/2006/main">
        <w:t xml:space="preserve">2. ইফিসিয়ানস 2:8-9—“কারণ অনুগ্রহে বিশ্বাসের মাধ্যমে আপনি রক্ষা পেয়েছেন। আর এটা আপনার নিজের কাজ নয়; এটা ঈশ্বরের দান, কাজের ফল নয়, যাতে কেউ গর্ব না করে।”</w:t>
      </w:r>
    </w:p>
    <w:p w14:paraId="04480BE2" w14:textId="77777777" w:rsidR="00F90BDC" w:rsidRDefault="00F90BDC"/>
    <w:p w14:paraId="5AFC7EAB" w14:textId="77777777" w:rsidR="00F90BDC" w:rsidRDefault="00F90BDC">
      <w:r xmlns:w="http://schemas.openxmlformats.org/wordprocessingml/2006/main">
        <w:t xml:space="preserve">রোমানস 6:22 কিন্তু এখন পাপ থেকে মুক্ত হয়ে ঈশ্বরের দাস হয়ে, পবিত্রতার কাছে তোমাদের ফল এবং অনন্ত জীবন শেষ।</w:t>
      </w:r>
    </w:p>
    <w:p w14:paraId="23944E59" w14:textId="77777777" w:rsidR="00F90BDC" w:rsidRDefault="00F90BDC"/>
    <w:p w14:paraId="0B8E7936" w14:textId="77777777" w:rsidR="00F90BDC" w:rsidRDefault="00F90BDC">
      <w:r xmlns:w="http://schemas.openxmlformats.org/wordprocessingml/2006/main">
        <w:t xml:space="preserve">পাপ থেকে মুক্ত হওয়ার পর, খ্রিস্টানরা ঈশ্বরের দাসে পরিণত হয় এবং পবিত্র জীবনযাপনের চূড়ান্ত পুরস্কার হিসেবে অনন্ত জীবন লাভ করে।</w:t>
      </w:r>
    </w:p>
    <w:p w14:paraId="73CCCE07" w14:textId="77777777" w:rsidR="00F90BDC" w:rsidRDefault="00F90BDC"/>
    <w:p w14:paraId="1308D257" w14:textId="77777777" w:rsidR="00F90BDC" w:rsidRDefault="00F90BDC">
      <w:r xmlns:w="http://schemas.openxmlformats.org/wordprocessingml/2006/main">
        <w:t xml:space="preserve">1. ক্ষমার শক্তি: পাপ থেকে মুক্তি কীভাবে পবিত্রতার দিকে নিয়ে যায়</w:t>
      </w:r>
    </w:p>
    <w:p w14:paraId="547A0761" w14:textId="77777777" w:rsidR="00F90BDC" w:rsidRDefault="00F90BDC"/>
    <w:p w14:paraId="687A01C8" w14:textId="77777777" w:rsidR="00F90BDC" w:rsidRDefault="00F90BDC">
      <w:r xmlns:w="http://schemas.openxmlformats.org/wordprocessingml/2006/main">
        <w:t xml:space="preserve">2. ধার্মিক বাছাই করা: পবিত্র জীবন যাপনের সুবিধাগুলি কাটা</w:t>
      </w:r>
    </w:p>
    <w:p w14:paraId="2BA344ED" w14:textId="77777777" w:rsidR="00F90BDC" w:rsidRDefault="00F90BDC"/>
    <w:p w14:paraId="319807D3" w14:textId="77777777" w:rsidR="00F90BDC" w:rsidRDefault="00F90BDC">
      <w:r xmlns:w="http://schemas.openxmlformats.org/wordprocessingml/2006/main">
        <w:t xml:space="preserve">1. লূক 1:74-75 - "যেন আমরা আমাদের শত্রুদের হাত থেকে রক্ষা পেয়ে আমাদের জীবনের সমস্ত দিন তাঁর সামনে নির্ভয়ে, পবিত্রতা ও ধার্মিকতায় তাঁর সেবা করতে পারি।"</w:t>
      </w:r>
    </w:p>
    <w:p w14:paraId="3070E752" w14:textId="77777777" w:rsidR="00F90BDC" w:rsidRDefault="00F90BDC"/>
    <w:p w14:paraId="7666FB12" w14:textId="77777777" w:rsidR="00F90BDC" w:rsidRDefault="00F90BDC">
      <w:r xmlns:w="http://schemas.openxmlformats.org/wordprocessingml/2006/main">
        <w:t xml:space="preserve">2. Colossians 3:5-7 - “অতএব পৃথিবীতে আপনার অঙ্গ যারা আছে মৃত; ব্যভিচার, অশুচিতা, অযৌক্তিক স্নেহ, মন্দ ভোজন, এবং লোভ, যা মূর্তিপূজা: যে জিনিসগুলির জন্য ঈশ্বরের ক্রোধ অবাধ্যতার সন্তানদের উপর আসে: যেখানে তোমরাও কিছু সময় চলেছিলে, যখন তোমরা তাদের মধ্যে থাকতে।</w:t>
      </w:r>
    </w:p>
    <w:p w14:paraId="67BAC9E9" w14:textId="77777777" w:rsidR="00F90BDC" w:rsidRDefault="00F90BDC"/>
    <w:p w14:paraId="03E0F0E6" w14:textId="77777777" w:rsidR="00F90BDC" w:rsidRDefault="00F90BDC">
      <w:r xmlns:w="http://schemas.openxmlformats.org/wordprocessingml/2006/main">
        <w:t xml:space="preserve">রোমানস 6:23 কারণ পাপের মজুরি হল মৃত্যু; কিন্তু ঈশ্বরের দান হল আমাদের প্রভু যীশু খ্রীষ্টের মাধ্যমে অনন্ত জীবন৷</w:t>
      </w:r>
    </w:p>
    <w:p w14:paraId="678667B1" w14:textId="77777777" w:rsidR="00F90BDC" w:rsidRDefault="00F90BDC"/>
    <w:p w14:paraId="2A44DDB9" w14:textId="77777777" w:rsidR="00F90BDC" w:rsidRDefault="00F90BDC">
      <w:r xmlns:w="http://schemas.openxmlformats.org/wordprocessingml/2006/main">
        <w:t xml:space="preserve">পাপের পরিণতি মৃত্যু, কিন্তু ঈশ্বর যীশু খ্রীষ্টের মাধ্যমে অনন্ত জীবনের উপহার দিয়েছেন।</w:t>
      </w:r>
    </w:p>
    <w:p w14:paraId="2EFAD5AE" w14:textId="77777777" w:rsidR="00F90BDC" w:rsidRDefault="00F90BDC"/>
    <w:p w14:paraId="67E43506" w14:textId="77777777" w:rsidR="00F90BDC" w:rsidRDefault="00F90BDC">
      <w:r xmlns:w="http://schemas.openxmlformats.org/wordprocessingml/2006/main">
        <w:t xml:space="preserve">1. পাপের মূল্য এবং অনন্ত জীবনের উপহার</w:t>
      </w:r>
    </w:p>
    <w:p w14:paraId="38D30597" w14:textId="77777777" w:rsidR="00F90BDC" w:rsidRDefault="00F90BDC"/>
    <w:p w14:paraId="128A469A" w14:textId="77777777" w:rsidR="00F90BDC" w:rsidRDefault="00F90BDC">
      <w:r xmlns:w="http://schemas.openxmlformats.org/wordprocessingml/2006/main">
        <w:t xml:space="preserve">2. ঈশ্বরের সর্বশ্রেষ্ঠ উপহার প্রাচুর্য অভিজ্ঞতা</w:t>
      </w:r>
    </w:p>
    <w:p w14:paraId="5DC34621" w14:textId="77777777" w:rsidR="00F90BDC" w:rsidRDefault="00F90BDC"/>
    <w:p w14:paraId="27664512"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1974784B" w14:textId="77777777" w:rsidR="00F90BDC" w:rsidRDefault="00F90BDC"/>
    <w:p w14:paraId="243783EE" w14:textId="77777777" w:rsidR="00F90BDC" w:rsidRDefault="00F90BDC">
      <w:r xmlns:w="http://schemas.openxmlformats.org/wordprocessingml/2006/main">
        <w:t xml:space="preserve">2. ইফিসিয়ানস 2:8-9 - কারণ এটি অনুগ্রহের দ্বারা, বিশ্বাসের মাধ্যমে আপনি রক্ষা পেয়েছেন - এবং এটি আপনার নিজের থেকে নয়, এটি ঈশ্বরের দান - কাজের দ্বারা নয়, যাতে কেউ গর্ব করতে না পারে৷</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 7 আইনের সাথে খ্রিস্টানদের সম্পর্কের বিষয়ে পলের বক্তৃতা অব্যাহত রেখেছে, খ্রিস্টের মাধ্যমে আইন থেকে বিশ্বাসীর মুক্তি, পাপপূর্ণ আকাঙ্ক্ষা জাগিয়ে তোলার ক্ষেত্রে আইনের কার্যকারিতা এবং পাপের সাথে ব্যক্তিগত লড়াই নিয়ে আলোচনা করা হয়েছে।</w:t>
      </w:r>
    </w:p>
    <w:p w14:paraId="1CD780EC" w14:textId="77777777" w:rsidR="00F90BDC" w:rsidRDefault="00F90BDC"/>
    <w:p w14:paraId="12799B41" w14:textId="77777777" w:rsidR="00F90BDC" w:rsidRDefault="00F90BDC">
      <w:r xmlns:w="http://schemas.openxmlformats.org/wordprocessingml/2006/main">
        <w:t xml:space="preserve">১ম অনুচ্ছেদ: খ্রীষ্টের মাধ্যমে বিশ্বাসীরা কীভাবে আইন থেকে মুক্তি পায় তা ব্যাখ্যা করার জন্য একটি উপমা হিসেবে বিবাহকে ব্যবহার করে পল দিয়ে অধ্যায়টি শুরু হয়। যেমন একজন নারী তার স্বামী জীবিত থাকা অবস্থায় আইন দ্বারা আবদ্ধ থাকে কিন্তু যদি সে মারা যায় তবে সে স্বামীর ব্যাপারে আইন থেকে মুক্তি পায় ঠিক একইভাবে বিশ্বাসীরা মারা গেছে যা আমাদের দেহ খ্রীষ্টের মাধ্যমে বেঁধেছিল তাই আমরা অন্য তার জীবিত মৃত আদেশ ফল দেয় ঈশ্বর (রোমানস) 7:1-4)। তিনি জোর দিয়েছিলেন যে আমরা যখন রাজ্যে ছিলাম তখন আইনের দ্বারা জাগ্রত পাপপূর্ণ আবেগ কাজ করছিল আমরা এখন ফল মৃত্যুর জন্ম দিয়েছি তবে আইন থেকে মুক্তি পেয়েছি যা আমাদের বন্দী করে রেখেছিল তাই নতুন উপায়ে আত্মা পরিবেশন করে পুরানো নিয়ম লিখিত কোড নয় (রোমানস 7:5-6) .</w:t>
      </w:r>
    </w:p>
    <w:p w14:paraId="5E45C4F5" w14:textId="77777777" w:rsidR="00F90BDC" w:rsidRDefault="00F90BDC"/>
    <w:p w14:paraId="35A1DB9F" w14:textId="77777777" w:rsidR="00F90BDC" w:rsidRDefault="00F90BDC">
      <w:r xmlns:w="http://schemas.openxmlformats.org/wordprocessingml/2006/main">
        <w:t xml:space="preserve">2য় অনুচ্ছেদ: 7-13 আয়াতে, পল আলোচনা করেছেন যে কীভাবে আইন তাকে পাপের বিষয়ে সচেতন করেছিল। তিনি ব্যাখ্যা করেন যে আইন না থাকলে তিনি জানতেন না যে পাপ কী ছিল উদাহরণস্বরূপ, লোভ আসলে কী তা জানতে পারত না যদি আইন না বলত 'তুমি লোভ করবে না।' কিন্তু পাপ সুযোগ কাজে লাগানো আজ্ঞা আইন থেকে আলাদা করে তাকে প্রতিটা ধরনের লোভ সৃষ্টি করেছিল পাপ মৃত একবার জীবিত আইন ছাড়া যখন আদেশ আসে তখন পাপ স্প্রাং জীবন মারা যায় খুব আদেশ পাওয়া যায় অনুমিত জীবন আনা আসলে মৃত্যু এনেছে (রোমানস 7:7-10)। অতএব, তিনি উপসংহারে পৌঁছেছেন যে এটি ছিল পাপ আদেশের মাধ্যমে সুযোগ গ্রহণের ফলে মৃত্যু উৎপন্ন হয়েছিল যা পরিমাপের বাইরে একেবারে পাপপূর্ণ (রোমানস 7:11-13)।</w:t>
      </w:r>
    </w:p>
    <w:p w14:paraId="1D733CD4" w14:textId="77777777" w:rsidR="00F90BDC" w:rsidRDefault="00F90BDC"/>
    <w:p w14:paraId="68F1513A" w14:textId="77777777" w:rsidR="00F90BDC" w:rsidRDefault="00F90BDC">
      <w:r xmlns:w="http://schemas.openxmlformats.org/wordprocessingml/2006/main">
        <w:t xml:space="preserve">3য় অনুচ্ছেদ: 14 শ্লোক থেকে, পল তার ভাল মন্দ করার ইচ্ছা থাকা সত্ত্বেও পাপের সাথে তার নিজের ব্যক্তিগত সংগ্রামের বর্ণনা দিয়েছেন ঠিক সেখানেই তার অভ্যন্তরীণ সত্তা ঈশ্বরের আইনকে আনন্দিত করে কিন্তু অন্য কাজের সদস্যদের মনের বিরুদ্ধে যুদ্ধ করতে দেখে সদস্যদের মধ্যে কাজ করে পাপের আইনের বন্দী করে। সে চিৎকার করে কে উদ্ধার করবে এই দেহ মৃত্যুকে? ঈশ্বর আমাদের প্রভু যীশু খ্রীষ্টের মাধ্যমে আমাকে উদ্ধার করেন ধন্যবাদ! তাই আমি ঈশ্বরের আইনের সেবা করি যদিও আমার পাপী প্রকৃতি পাপের আইন পরিবেশন করে (রোমানস্ 7:14-25)। এটি বিশ্বাসীদের মধ্যে আত্মা মাংসের মধ্যে চলমান সংগ্রামকে তুলে ধরে যা পবিত্র আত্মাকে অতিক্রম করার অনুগ্রহ শক্তির উপর নির্ভর করার প্রয়োজনকে চিত্রিত করে।</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রোমীয় 7:1 ভাই ও বোনেরা, তোমরা কি জান না (কারণ যাঁরা বিধি-ব্যবস্থা জানে তাদের কথা বলছি) যে যতদিন একজন মানুষ জীবিত থাকে ততদিন আইন তার ওপর কর্তৃত্ব করে?</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বিশ্বাসীদের মনে করিয়ে দিচ্ছেন যে যতদিন তারা জীবিত থাকবে ততদিন তাদের উপর আইনের কর্তৃত্ব রয়েছে।</w:t>
      </w:r>
    </w:p>
    <w:p w14:paraId="2C4992AE" w14:textId="77777777" w:rsidR="00F90BDC" w:rsidRDefault="00F90BDC"/>
    <w:p w14:paraId="1D8CEC90" w14:textId="77777777" w:rsidR="00F90BDC" w:rsidRDefault="00F90BDC">
      <w:r xmlns:w="http://schemas.openxmlformats.org/wordprocessingml/2006/main">
        <w:t xml:space="preserve">1. আইনের ক্ষমতা: কিভাবে তার কর্তৃত্বের অধীনে বসবাস করতে হয়</w:t>
      </w:r>
    </w:p>
    <w:p w14:paraId="425C1180" w14:textId="77777777" w:rsidR="00F90BDC" w:rsidRDefault="00F90BDC"/>
    <w:p w14:paraId="61183663" w14:textId="77777777" w:rsidR="00F90BDC" w:rsidRDefault="00F90BDC">
      <w:r xmlns:w="http://schemas.openxmlformats.org/wordprocessingml/2006/main">
        <w:t xml:space="preserve">2. আইন মেনে চলার গুরুত্ব: কিভাবে একজন ধার্মিক নাগরিক হিসেবে জীবনযাপন করা যায়</w:t>
      </w:r>
    </w:p>
    <w:p w14:paraId="78EB5A77" w14:textId="77777777" w:rsidR="00F90BDC" w:rsidRDefault="00F90BDC"/>
    <w:p w14:paraId="77FA73A6" w14:textId="77777777" w:rsidR="00F90BDC" w:rsidRDefault="00F90BDC">
      <w:r xmlns:w="http://schemas.openxmlformats.org/wordprocessingml/2006/main">
        <w:t xml:space="preserve">1. জেমস 2:10-12 - "কেননা যে কেউ পুরো আইন পালন করে কিন্তু একটি বিন্দুতে ব্যর্থ হয় সে তার সমস্ত কিছুর জন্য দায়ী। কারণ যিনি বলেছেন, "ব্যভিচার করো না," তিনিও বলেছেন, "খুন করো না।" আপনি যদি ব্যভিচার না করে খুন করেন তবে আপনি আইন লঙ্ঘনকারী হয়ে গেছেন। তাই বলুন এবং তাদের মতো কাজ করুন যাদের স্বাধীনতার আইন দ্বারা বিচার করা হবে।"</w:t>
      </w:r>
    </w:p>
    <w:p w14:paraId="5E33A136" w14:textId="77777777" w:rsidR="00F90BDC" w:rsidRDefault="00F90BDC"/>
    <w:p w14:paraId="7DBC82D5" w14:textId="77777777" w:rsidR="00F90BDC" w:rsidRDefault="00F90BDC">
      <w:r xmlns:w="http://schemas.openxmlformats.org/wordprocessingml/2006/main">
        <w:t xml:space="preserve">2. ম্যাথিউ 22:36-40 - "'গুরু, আইনের মহান আদেশ কোনটি?' আর তিনি তাকে বললেন, 'তুমি তোমার সমস্ত হৃদয়, তোমার সমস্ত প্রাণ ও তোমার সমস্ত মন দিয়ে তোমার ঈশ্বর সদাপ্রভুকে ভালবাসবে। এই মহান এবং প্রথম আদেশ। আর একটি সেকেন্ড এর মতো: তুমি তোমার প্রতিবেশীকে নিজের মতো ভালবাসবে৷ এই দুটি আদেশের উপর সমস্ত আইন এবং নবীগণ নির্ভর করে।'</w:t>
      </w:r>
    </w:p>
    <w:p w14:paraId="43F42D00" w14:textId="77777777" w:rsidR="00F90BDC" w:rsidRDefault="00F90BDC"/>
    <w:p w14:paraId="096F2A27" w14:textId="77777777" w:rsidR="00F90BDC" w:rsidRDefault="00F90BDC">
      <w:r xmlns:w="http://schemas.openxmlformats.org/wordprocessingml/2006/main">
        <w:t xml:space="preserve">রোমানস 7:2 কারণ যে মহিলার স্বামী আছে সে যতদিন জীবিত থাকবে ততদিন সে তার স্বামীর কাছে আইনের দ্বারা আবদ্ধ থাকবে৷ কিন্তু যদি স্বামী মারা যায়, তবে সে তার স্বামীর আইন থেকে মুক্তি পাবে৷</w:t>
      </w:r>
    </w:p>
    <w:p w14:paraId="08B0C2C8" w14:textId="77777777" w:rsidR="00F90BDC" w:rsidRDefault="00F90BDC"/>
    <w:p w14:paraId="002D375F" w14:textId="77777777" w:rsidR="00F90BDC" w:rsidRDefault="00F90BDC">
      <w:r xmlns:w="http://schemas.openxmlformats.org/wordprocessingml/2006/main">
        <w:t xml:space="preserve">এই অনুচ্ছেদটি ব্যাখ্যা করে যে একজন বিবাহিত মহিলা বৈধভাবে তার স্বামী জীবিত থাকাকালীন তার সাথে আবদ্ধ, কিন্তু তার মৃত্যুর পরে সেই আইন থেকে মুক্তি পান।</w:t>
      </w:r>
    </w:p>
    <w:p w14:paraId="61B1DA47" w14:textId="77777777" w:rsidR="00F90BDC" w:rsidRDefault="00F90BDC"/>
    <w:p w14:paraId="7F0FBA6B" w14:textId="77777777" w:rsidR="00F90BDC" w:rsidRDefault="00F90BDC">
      <w:r xmlns:w="http://schemas.openxmlformats.org/wordprocessingml/2006/main">
        <w:t xml:space="preserve">1. বিবাহের আশীর্বাদ: ঈশ্বরের আইনের আনুগত্যে বসবাস</w:t>
      </w:r>
    </w:p>
    <w:p w14:paraId="196FA74A" w14:textId="77777777" w:rsidR="00F90BDC" w:rsidRDefault="00F90BDC"/>
    <w:p w14:paraId="6B7184A4" w14:textId="77777777" w:rsidR="00F90BDC" w:rsidRDefault="00F90BDC">
      <w:r xmlns:w="http://schemas.openxmlformats.org/wordprocessingml/2006/main">
        <w:t xml:space="preserve">2. ঈশ্বরের আদেশ অনুসরণের মধ্যে স্বাধীনতা খোঁজা</w:t>
      </w:r>
    </w:p>
    <w:p w14:paraId="7CFA81B5" w14:textId="77777777" w:rsidR="00F90BDC" w:rsidRDefault="00F90BDC"/>
    <w:p w14:paraId="314EFFF4" w14:textId="77777777" w:rsidR="00F90BDC" w:rsidRDefault="00F90BDC">
      <w:r xmlns:w="http://schemas.openxmlformats.org/wordprocessingml/2006/main">
        <w:t xml:space="preserve">1. Ephesians 5:22-24 - “স্ত্রীগণ, প্রভুর মত তোমাদের স্বামীদের বশ্যতা স্বীকার কর। কারণ স্বামী হলেন স্ত্রীর মস্তক, যেমন খ্রীষ্ট হলেন মন্ডলীর মস্তক, তাঁর দেহ এবং তিনি নিজেই এর ত্রাণকর্তা৷ এখন যেমন গির্জা খ্রীষ্টের কাছে বশ্যতা স্বীকার করে, তেমনি স্ত্রীদেরও উচিত তাদের স্বামীদের কাছে সব কিছুর বশ্যতা স্বীকার করা।”</w:t>
      </w:r>
    </w:p>
    <w:p w14:paraId="3EBE0F94" w14:textId="77777777" w:rsidR="00F90BDC" w:rsidRDefault="00F90BDC"/>
    <w:p w14:paraId="1C6875BD" w14:textId="77777777" w:rsidR="00F90BDC" w:rsidRDefault="00F90BDC">
      <w:r xmlns:w="http://schemas.openxmlformats.org/wordprocessingml/2006/main">
        <w:t xml:space="preserve">2. 1 করিন্থিয়ানস 7:39 - "একজন স্ত্রী যতদিন বেঁচে থাকে তার স্বামীর সাথে আবদ্ধ থাকে। কিন্তু যদি তার স্বামী মারা যায়, তবে সে যাকে ইচ্ছা তাকে বিয়ে করতে স্বাধীন, শুধুমাত্র প্রভুতে।”</w:t>
      </w:r>
    </w:p>
    <w:p w14:paraId="6E798662" w14:textId="77777777" w:rsidR="00F90BDC" w:rsidRDefault="00F90BDC"/>
    <w:p w14:paraId="47255CAE" w14:textId="77777777" w:rsidR="00F90BDC" w:rsidRDefault="00F90BDC">
      <w:r xmlns:w="http://schemas.openxmlformats.org/wordprocessingml/2006/main">
        <w:t xml:space="preserve">রোমানস্ 7:3 সুতরাং, যদি তার স্বামী জীবিত অবস্থায় অন্য পুরুষের সাথে বিবাহিত হয়, তবে তাকে ব্যভিচারিণী বলা হবে; কিন্তু যদি তার স্বামী মারা যায় তবে সে সেই আইন থেকে মুক্ত। যাতে সে ব্যভিচারী না হয়, যদিও সে অন্য পুরুষের সাথে বিয়ে করে।</w:t>
      </w:r>
    </w:p>
    <w:p w14:paraId="7F615B72" w14:textId="77777777" w:rsidR="00F90BDC" w:rsidRDefault="00F90BDC"/>
    <w:p w14:paraId="54FE1541" w14:textId="77777777" w:rsidR="00F90BDC" w:rsidRDefault="00F90BDC">
      <w:r xmlns:w="http://schemas.openxmlformats.org/wordprocessingml/2006/main">
        <w:t xml:space="preserve">একজন মহিলাকে ব্যভিচারী বলে গণ্য করা হয় যদি সে তার স্বামী বেঁচে থাকা অবস্থায় অন্য পুরুষের সাথে বিয়ে করে তবে তার স্বামী মারা গেলে সে এই আইন থেকে মুক্ত।</w:t>
      </w:r>
    </w:p>
    <w:p w14:paraId="32824DBC" w14:textId="77777777" w:rsidR="00F90BDC" w:rsidRDefault="00F90BDC"/>
    <w:p w14:paraId="4BECE715" w14:textId="77777777" w:rsidR="00F90BDC" w:rsidRDefault="00F90BDC">
      <w:r xmlns:w="http://schemas.openxmlformats.org/wordprocessingml/2006/main">
        <w:t xml:space="preserve">1. বিবাহের গুরুত্ব এবং এর পবিত্রতাকে সম্মান করা</w:t>
      </w:r>
    </w:p>
    <w:p w14:paraId="5A69FCE6" w14:textId="77777777" w:rsidR="00F90BDC" w:rsidRDefault="00F90BDC"/>
    <w:p w14:paraId="2F17EF74" w14:textId="77777777" w:rsidR="00F90BDC" w:rsidRDefault="00F90BDC">
      <w:r xmlns:w="http://schemas.openxmlformats.org/wordprocessingml/2006/main">
        <w:t xml:space="preserve">2. আমাদের জন্য ঈশ্বরের ভালবাসা, তাঁর করুণা এবং আমাদের পরিস্থিতি বোঝার মাধ্যমে দেখা যায়</w:t>
      </w:r>
    </w:p>
    <w:p w14:paraId="4449FE32" w14:textId="77777777" w:rsidR="00F90BDC" w:rsidRDefault="00F90BDC"/>
    <w:p w14:paraId="65A9A1D3" w14:textId="77777777" w:rsidR="00F90BDC" w:rsidRDefault="00F90BDC">
      <w:r xmlns:w="http://schemas.openxmlformats.org/wordprocessingml/2006/main">
        <w:t xml:space="preserve">1. মথি 19:3-9</w:t>
      </w:r>
    </w:p>
    <w:p w14:paraId="37B1F771" w14:textId="77777777" w:rsidR="00F90BDC" w:rsidRDefault="00F90BDC"/>
    <w:p w14:paraId="416E7115" w14:textId="77777777" w:rsidR="00F90BDC" w:rsidRDefault="00F90BDC">
      <w:r xmlns:w="http://schemas.openxmlformats.org/wordprocessingml/2006/main">
        <w:t xml:space="preserve">2. রোমানস্ 8:1-4</w:t>
      </w:r>
    </w:p>
    <w:p w14:paraId="44F513F6" w14:textId="77777777" w:rsidR="00F90BDC" w:rsidRDefault="00F90BDC"/>
    <w:p w14:paraId="090B9C56" w14:textId="77777777" w:rsidR="00F90BDC" w:rsidRDefault="00F90BDC">
      <w:r xmlns:w="http://schemas.openxmlformats.org/wordprocessingml/2006/main">
        <w:t xml:space="preserve">রোমীয় 7:4 অতএব, আমার ভাই ও বোনেরা, খ্রীষ্টের দেহ দ্বারা তোমরাও আইনের কাছে মৃত হয়েছ৷ য়েন তোমরা অন্যের সঙ্গে বিয়ে কর, এমন কি মৃতদের মধ্য থেকে জীবিত হয়ে ওঠার সঙ্গে, যাতে আমরা ঈশ্বরের কাছে ফল আনতে পারি৷</w:t>
      </w:r>
    </w:p>
    <w:p w14:paraId="1D794C29" w14:textId="77777777" w:rsidR="00F90BDC" w:rsidRDefault="00F90BDC"/>
    <w:p w14:paraId="516B8E38" w14:textId="77777777" w:rsidR="00F90BDC" w:rsidRDefault="00F90BDC">
      <w:r xmlns:w="http://schemas.openxmlformats.org/wordprocessingml/2006/main">
        <w:t xml:space="preserve">এই অনুচ্ছেদটি ব্যাখ্যা করে যে কীভাবে বিশ্বাসীরা খ্রিস্টের মৃত্যুর মাধ্যমে আইন থেকে মুক্ত হয়, যাতে তারা তাঁর সাথে একত্রিত হতে পারে এবং ঈশ্বরের মহিমার জন্য ভাল কাজ তৈরি করতে পারে।</w:t>
      </w:r>
    </w:p>
    <w:p w14:paraId="263BE591" w14:textId="77777777" w:rsidR="00F90BDC" w:rsidRDefault="00F90BDC"/>
    <w:p w14:paraId="62E2C2BE" w14:textId="77777777" w:rsidR="00F90BDC" w:rsidRDefault="00F90BDC">
      <w:r xmlns:w="http://schemas.openxmlformats.org/wordprocessingml/2006/main">
        <w:t xml:space="preserve">1. "আইন থেকে স্বাধীনতা: কীভাবে খ্রিস্টের মৃত্যু আমাদের মুক্ত করে"</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"বিশ্বাসীদের বিবাহ: ফল আনতে খ্রীষ্টের সাথে একত্রিত হওয়া"</w:t>
      </w:r>
    </w:p>
    <w:p w14:paraId="70AE9FAC" w14:textId="77777777" w:rsidR="00F90BDC" w:rsidRDefault="00F90BDC"/>
    <w:p w14:paraId="76308ACF" w14:textId="77777777" w:rsidR="00F90BDC" w:rsidRDefault="00F90BDC">
      <w:r xmlns:w="http://schemas.openxmlformats.org/wordprocessingml/2006/main">
        <w:t xml:space="preserve">1. 2 করিন্থিয়ানস 5:21 - কারণ তিনি তাকে আমাদের জন্য পাপ করেছেন, যিনি কোন পাপ জানত না; যাতে আমরা তাঁর মধ্যে ঈশ্বরের ধার্মিকতা হতে পারি৷</w:t>
      </w:r>
    </w:p>
    <w:p w14:paraId="3F4A14D2" w14:textId="77777777" w:rsidR="00F90BDC" w:rsidRDefault="00F90BDC"/>
    <w:p w14:paraId="180D8C3E" w14:textId="77777777" w:rsidR="00F90BDC" w:rsidRDefault="00F90BDC">
      <w:r xmlns:w="http://schemas.openxmlformats.org/wordprocessingml/2006/main">
        <w:t xml:space="preserve">2. গালাতীয় 5:22-23 - কিন্তু আত্মার ফল হল প্রেম, আনন্দ, শান্তি, ধৈর্য্যশীলতা, ভদ্রতা, মঙ্গল, বিশ্বাস, নম্রতা, সংযম: এর বিরুদ্ধে কোন আইন নেই।</w:t>
      </w:r>
    </w:p>
    <w:p w14:paraId="5AC9D2BB" w14:textId="77777777" w:rsidR="00F90BDC" w:rsidRDefault="00F90BDC"/>
    <w:p w14:paraId="0BA63038" w14:textId="77777777" w:rsidR="00F90BDC" w:rsidRDefault="00F90BDC">
      <w:r xmlns:w="http://schemas.openxmlformats.org/wordprocessingml/2006/main">
        <w:t xml:space="preserve">রোমীয় 7:5 কারণ আমরা যখন দেহে ছিলাম, তখন পাপের গতিবিধি, যা ছিল আমাদের অঙ্গ-প্রত্যঙ্গে কাজ করেছিল যাতে মৃত্যু পর্যন্ত ফল হয়৷</w:t>
      </w:r>
    </w:p>
    <w:p w14:paraId="0194977C" w14:textId="77777777" w:rsidR="00F90BDC" w:rsidRDefault="00F90BDC"/>
    <w:p w14:paraId="3C8419EF" w14:textId="77777777" w:rsidR="00F90BDC" w:rsidRDefault="00F90BDC">
      <w:r xmlns:w="http://schemas.openxmlformats.org/wordprocessingml/2006/main">
        <w:t xml:space="preserve">ঈশ্বরের আইন মানুষের পাপী প্রকৃতি প্রকাশ করে, যার পরিণতি মৃত্যু।</w:t>
      </w:r>
    </w:p>
    <w:p w14:paraId="32E3ADE8" w14:textId="77777777" w:rsidR="00F90BDC" w:rsidRDefault="00F90BDC"/>
    <w:p w14:paraId="6393788B" w14:textId="77777777" w:rsidR="00F90BDC" w:rsidRDefault="00F90BDC">
      <w:r xmlns:w="http://schemas.openxmlformats.org/wordprocessingml/2006/main">
        <w:t xml:space="preserve">1: আমাদের অবশ্যই আমাদের পাপী প্রকৃতিকে ঈশ্বরের ইচ্ছার কাছে সমর্পণ করতে হবে এবং তাঁর উপর আমাদের আস্থা রাখতে হবে।</w:t>
      </w:r>
    </w:p>
    <w:p w14:paraId="2B844F7A" w14:textId="77777777" w:rsidR="00F90BDC" w:rsidRDefault="00F90BDC"/>
    <w:p w14:paraId="0DE9D324" w14:textId="77777777" w:rsidR="00F90BDC" w:rsidRDefault="00F90BDC">
      <w:r xmlns:w="http://schemas.openxmlformats.org/wordprocessingml/2006/main">
        <w:t xml:space="preserve">2: ঈশ্বরের আইন আমাদের পাপী প্রকৃতি প্রকাশ করে, এবং এটি শুধুমাত্র তাঁর করুণা এবং করুণার মাধ্যমেই আমরা পরিত্রাণ পেতে পারি।</w:t>
      </w:r>
    </w:p>
    <w:p w14:paraId="5E55BB0F" w14:textId="77777777" w:rsidR="00F90BDC" w:rsidRDefault="00F90BDC"/>
    <w:p w14:paraId="19F60405" w14:textId="77777777" w:rsidR="00F90BDC" w:rsidRDefault="00F90BDC">
      <w:r xmlns:w="http://schemas.openxmlformats.org/wordprocessingml/2006/main">
        <w:t xml:space="preserve">1: রোমানস 5:8 কিন্তু ঈশ্বর আমাদের প্রতি তাঁর ভালবাসার প্রশংসা করেছেন, যে আমরা যখন পাপী ছিলাম, তখন খ্রীষ্ট আমাদের জন্য মৃত্যুবরণ করেছিলেন।</w:t>
      </w:r>
    </w:p>
    <w:p w14:paraId="0E04F7EE" w14:textId="77777777" w:rsidR="00F90BDC" w:rsidRDefault="00F90BDC"/>
    <w:p w14:paraId="6FA81D34" w14:textId="77777777" w:rsidR="00F90BDC" w:rsidRDefault="00F90BDC">
      <w:r xmlns:w="http://schemas.openxmlformats.org/wordprocessingml/2006/main">
        <w:t xml:space="preserve">2: Ephesians 2:8-9 কারণ অনুগ্রহে তোমরা বিশ্বাসের মাধ্যমে রক্ষা পেয়েছ; আর তা তোমাদের নিজেদের থেকে নয়৷ এটা ঈশ্বরের দান৷ কাজের জন্য নয়, যাতে কেউ গর্ব না করে৷</w:t>
      </w:r>
    </w:p>
    <w:p w14:paraId="1F75597D" w14:textId="77777777" w:rsidR="00F90BDC" w:rsidRDefault="00F90BDC"/>
    <w:p w14:paraId="73F6E527" w14:textId="77777777" w:rsidR="00F90BDC" w:rsidRDefault="00F90BDC">
      <w:r xmlns:w="http://schemas.openxmlformats.org/wordprocessingml/2006/main">
        <w:t xml:space="preserve">রোমানস 7:6 কিন্তু এখন আমরা সেই বিধি-ব্যবস্থা থেকে উদ্ধার পেয়েছি, যেখানে আমাদের আটকে রাখা হয়েছিল৷ আমাদের আত্মার নতুনত্বে পরিবেশন করা উচিত, চিঠির পুরানোতায় নয়।</w:t>
      </w:r>
    </w:p>
    <w:p w14:paraId="61C1F3B7" w14:textId="77777777" w:rsidR="00F90BDC" w:rsidRDefault="00F90BDC"/>
    <w:p w14:paraId="68AF98B5" w14:textId="77777777" w:rsidR="00F90BDC" w:rsidRDefault="00F90BDC">
      <w:r xmlns:w="http://schemas.openxmlformats.org/wordprocessingml/2006/main">
        <w:t xml:space="preserve">আইনের </w:t>
      </w:r>
      <w:r xmlns:w="http://schemas.openxmlformats.org/wordprocessingml/2006/main">
        <w:t xml:space="preserve">অক্ষর মেনে চলার পরিবর্তে আত্মায় সেবা করার গুরুত্বের উপর জোর দেয়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আত্মায় পরিবেশনের শক্তি</w:t>
      </w:r>
    </w:p>
    <w:p w14:paraId="4FE8AD06" w14:textId="77777777" w:rsidR="00F90BDC" w:rsidRDefault="00F90BDC"/>
    <w:p w14:paraId="2C428CBB" w14:textId="77777777" w:rsidR="00F90BDC" w:rsidRDefault="00F90BDC">
      <w:r xmlns:w="http://schemas.openxmlformats.org/wordprocessingml/2006/main">
        <w:t xml:space="preserve">2. আইন থেকে মুক্তি পাওয়ার স্বাধীনতা</w:t>
      </w:r>
    </w:p>
    <w:p w14:paraId="101DBBB3" w14:textId="77777777" w:rsidR="00F90BDC" w:rsidRDefault="00F90BDC"/>
    <w:p w14:paraId="5FB68CBB" w14:textId="77777777" w:rsidR="00F90BDC" w:rsidRDefault="00F90BDC">
      <w:r xmlns:w="http://schemas.openxmlformats.org/wordprocessingml/2006/main">
        <w:t xml:space="preserve">1. গালাতীয় 5:13-15 - ভাইয়েরা, তোমাদের স্বাধীনতার জন্য ডাকা হয়েছিল; শুধুমাত্র আপনার স্বাধীনতাকে মাংসের সুযোগে পরিণত করবেন না, কিন্তু প্রেমের মাধ্যমে একে অপরের সেবা করুন। কারণ পুরো আইন এক কথায় পরিপূর্ণ হয়েছে, এই উক্তিতে, "তুমি তোমার প্রতিবেশীকে নিজের মতো ভালবাসবে।"</w:t>
      </w:r>
    </w:p>
    <w:p w14:paraId="7941BF71" w14:textId="77777777" w:rsidR="00F90BDC" w:rsidRDefault="00F90BDC"/>
    <w:p w14:paraId="6A5A4643" w14:textId="77777777" w:rsidR="00F90BDC" w:rsidRDefault="00F90BDC">
      <w:r xmlns:w="http://schemas.openxmlformats.org/wordprocessingml/2006/main">
        <w:t xml:space="preserve">2. ম্যাথু 22:34-39 - কিন্তু ফরীশীরা যখন শুনল যে তিনি সদ্দূকীদের চুপ করে দিয়েছেন, তখন তারা একত্রিত হল। তখন তাদের মধ্যে একজন, একজন আইনজীবী, তাঁকে একটি প্রশ্ন জিজ্ঞাসা করলেন, তাঁকে পরীক্ষা করে বললেন, “গুরু, বিধি-ব্যবস্থার মহান আজ্ঞা কোনটি?” যীশু তাকে বললেন, 'তুমি তোমার সমস্ত হৃদয়, তোমার সমস্ত প্রাণ এবং তোমার সমস্ত মন দিয়ে তোমার ঈশ্বর প্রভুকে ভালবাসবে।' এটিই হচ্ছে সর্বপ্রথম ও মহান আদেশ। আর দ্বিতীয়টি এর মতো: 'তুমি তোমার প্রতিবেশীকে নিজের মতো ভালবাসবে।' এই দুটি আদেশের উপর সমস্ত আইন এবং নবীদের ঝুলিয়ে রাখা হয়েছে।"</w:t>
      </w:r>
    </w:p>
    <w:p w14:paraId="24466E0E" w14:textId="77777777" w:rsidR="00F90BDC" w:rsidRDefault="00F90BDC"/>
    <w:p w14:paraId="3CF8D046" w14:textId="77777777" w:rsidR="00F90BDC" w:rsidRDefault="00F90BDC">
      <w:r xmlns:w="http://schemas.openxmlformats.org/wordprocessingml/2006/main">
        <w:t xml:space="preserve">রোমানস্ 7:7 তাহলে আমরা কি বলব? আইন কি পাপ? ঈশ্বরের নিষেধ. না, আমি পাপ জানতাম না, কিন্তু বিধি-ব্যবস্থা দ্বারা; কারণ আমি লোভ জানতাম না, যদি আইন না বলে, 'তুমি লোভ করো না৷'</w:t>
      </w:r>
    </w:p>
    <w:p w14:paraId="305AE852" w14:textId="77777777" w:rsidR="00F90BDC" w:rsidRDefault="00F90BDC"/>
    <w:p w14:paraId="2A8F51EE" w14:textId="77777777" w:rsidR="00F90BDC" w:rsidRDefault="00F90BDC">
      <w:r xmlns:w="http://schemas.openxmlformats.org/wordprocessingml/2006/main">
        <w:t xml:space="preserve">পল ব্যাখ্যা করেছেন যে আইন পাপ নয়, বরং এটি প্রকাশ করে যে পাপ কী, যা লোভ করা।</w:t>
      </w:r>
    </w:p>
    <w:p w14:paraId="5746DD85" w14:textId="77777777" w:rsidR="00F90BDC" w:rsidRDefault="00F90BDC"/>
    <w:p w14:paraId="54AD0AC9" w14:textId="77777777" w:rsidR="00F90BDC" w:rsidRDefault="00F90BDC">
      <w:r xmlns:w="http://schemas.openxmlformats.org/wordprocessingml/2006/main">
        <w:t xml:space="preserve">1. আইনের ক্ষমতা: আইন কীভাবে পাপ প্রকাশ করে</w:t>
      </w:r>
    </w:p>
    <w:p w14:paraId="0D83A833" w14:textId="77777777" w:rsidR="00F90BDC" w:rsidRDefault="00F90BDC"/>
    <w:p w14:paraId="0ED86494" w14:textId="77777777" w:rsidR="00F90BDC" w:rsidRDefault="00F90BDC">
      <w:r xmlns:w="http://schemas.openxmlformats.org/wordprocessingml/2006/main">
        <w:t xml:space="preserve">2. আইনের সৌন্দর্য: আইন কীভাবে আমাদের পাপ থেকে রক্ষা করে</w:t>
      </w:r>
    </w:p>
    <w:p w14:paraId="1E973026" w14:textId="77777777" w:rsidR="00F90BDC" w:rsidRDefault="00F90BDC"/>
    <w:p w14:paraId="291EE5FE" w14:textId="77777777" w:rsidR="00F90BDC" w:rsidRDefault="00F90BDC">
      <w:r xmlns:w="http://schemas.openxmlformats.org/wordprocessingml/2006/main">
        <w:t xml:space="preserve">1. Exodus 20:17 - আপনি লোভ করবেন না</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1:14-15 - প্রতিটি ব্যক্তি প্রলুব্ধ হয় যখন তারা তাদের নিজস্ব আকাঙ্ক্ষার দ্বারা আকৃষ্ট হয় এবং প্রলুব্ধ হয়। তারপর, যখন ইচ্ছা গর্ভধারণ করে, তখন তা পাপের জন্ম দেয়; এবং পাপ, যখন তা পূর্ণ বয়স্ক হয়, তখন মৃত্যু নিয়ে আসে৷</w:t>
      </w:r>
    </w:p>
    <w:p w14:paraId="44398339" w14:textId="77777777" w:rsidR="00F90BDC" w:rsidRDefault="00F90BDC"/>
    <w:p w14:paraId="6D6C01D6" w14:textId="77777777" w:rsidR="00F90BDC" w:rsidRDefault="00F90BDC">
      <w:r xmlns:w="http://schemas.openxmlformats.org/wordprocessingml/2006/main">
        <w:t xml:space="preserve">রোমীয় 7:8 কিন্তু পাপ, আদেশের দ্বারা সুযোগ গ্রহণ করে, আমার মধ্যে সমস্ত রকমের ভ্রান্তি তৈরি করেছিল৷ কারণ আইন ছাড়া পাপ মৃত ছিল।</w:t>
      </w:r>
    </w:p>
    <w:p w14:paraId="638F70AA" w14:textId="77777777" w:rsidR="00F90BDC" w:rsidRDefault="00F90BDC"/>
    <w:p w14:paraId="10E228C4" w14:textId="77777777" w:rsidR="00F90BDC" w:rsidRDefault="00F90BDC">
      <w:r xmlns:w="http://schemas.openxmlformats.org/wordprocessingml/2006/main">
        <w:t xml:space="preserve">পৃথিবীতে পাপ প্রবেশ করেছে এবং আইনের মাধ্যমে মানুষের হৃদয় কলুষিত করেছে।</w:t>
      </w:r>
    </w:p>
    <w:p w14:paraId="4F42961C" w14:textId="77777777" w:rsidR="00F90BDC" w:rsidRDefault="00F90BDC"/>
    <w:p w14:paraId="48857EC5" w14:textId="77777777" w:rsidR="00F90BDC" w:rsidRDefault="00F90BDC">
      <w:r xmlns:w="http://schemas.openxmlformats.org/wordprocessingml/2006/main">
        <w:t xml:space="preserve">1: মানুষের পাপী প্রকৃতি - রোমানস 7:8</w:t>
      </w:r>
    </w:p>
    <w:p w14:paraId="445D3A29" w14:textId="77777777" w:rsidR="00F90BDC" w:rsidRDefault="00F90BDC"/>
    <w:p w14:paraId="478D14A1" w14:textId="77777777" w:rsidR="00F90BDC" w:rsidRDefault="00F90BDC">
      <w:r xmlns:w="http://schemas.openxmlformats.org/wordprocessingml/2006/main">
        <w:t xml:space="preserve">2: পাপ প্রকাশ করার আইনের ক্ষমতা - রোমানস 7:8</w:t>
      </w:r>
    </w:p>
    <w:p w14:paraId="0A5D473F" w14:textId="77777777" w:rsidR="00F90BDC" w:rsidRDefault="00F90BDC"/>
    <w:p w14:paraId="3782FECC" w14:textId="77777777" w:rsidR="00F90BDC" w:rsidRDefault="00F90BDC">
      <w:r xmlns:w="http://schemas.openxmlformats.org/wordprocessingml/2006/main">
        <w:t xml:space="preserve">1: জেনেসিস 3:1-7 (মানুষের পতন)</w:t>
      </w:r>
    </w:p>
    <w:p w14:paraId="3775B9D1" w14:textId="77777777" w:rsidR="00F90BDC" w:rsidRDefault="00F90BDC"/>
    <w:p w14:paraId="3A665B5F" w14:textId="77777777" w:rsidR="00F90BDC" w:rsidRDefault="00F90BDC">
      <w:r xmlns:w="http://schemas.openxmlformats.org/wordprocessingml/2006/main">
        <w:t xml:space="preserve">2: জেমস 1:13-15 (পাপের প্রলোভন)</w:t>
      </w:r>
    </w:p>
    <w:p w14:paraId="03CC1A31" w14:textId="77777777" w:rsidR="00F90BDC" w:rsidRDefault="00F90BDC"/>
    <w:p w14:paraId="481572A3" w14:textId="77777777" w:rsidR="00F90BDC" w:rsidRDefault="00F90BDC">
      <w:r xmlns:w="http://schemas.openxmlformats.org/wordprocessingml/2006/main">
        <w:t xml:space="preserve">রোমীয় 7:9 কারণ আমি একবার আইন ছাড়াই বেঁচে ছিলাম: কিন্তু যখন আদেশ এল, তখন পাপ পুনরুজ্জীবিত হল এবং আমি মারা গেলাম।</w:t>
      </w:r>
    </w:p>
    <w:p w14:paraId="79DBB0D3" w14:textId="77777777" w:rsidR="00F90BDC" w:rsidRDefault="00F90BDC"/>
    <w:p w14:paraId="7C1B9824" w14:textId="77777777" w:rsidR="00F90BDC" w:rsidRDefault="00F90BDC">
      <w:r xmlns:w="http://schemas.openxmlformats.org/wordprocessingml/2006/main">
        <w:t xml:space="preserve">পাপ মৃত্যু ডেকে আনে।</w:t>
      </w:r>
    </w:p>
    <w:p w14:paraId="49A8A945" w14:textId="77777777" w:rsidR="00F90BDC" w:rsidRDefault="00F90BDC"/>
    <w:p w14:paraId="66729035" w14:textId="77777777" w:rsidR="00F90BDC" w:rsidRDefault="00F90BDC">
      <w:r xmlns:w="http://schemas.openxmlformats.org/wordprocessingml/2006/main">
        <w:t xml:space="preserve">1: জীবন সংক্ষিপ্ত কিন্তু ঈশ্বরের বাক্য চিরন্তন, এবং এটি আমাদের কাছে প্রকাশ করে কিভাবে শান্তির জীবন যাপন করা যায়।</w:t>
      </w:r>
    </w:p>
    <w:p w14:paraId="541340C8" w14:textId="77777777" w:rsidR="00F90BDC" w:rsidRDefault="00F90BDC"/>
    <w:p w14:paraId="01A91858" w14:textId="77777777" w:rsidR="00F90BDC" w:rsidRDefault="00F90BDC">
      <w:r xmlns:w="http://schemas.openxmlformats.org/wordprocessingml/2006/main">
        <w:t xml:space="preserve">2: আমাদের সকলকে অবশ্যই পাপ থেকে দূরে সরে যেতে হবে এবং প্রভুর শিক্ষাগুলিকে আলিঙ্গন করতে হবে, কারণ এটি কেবলমাত্র তাঁর কথার আনুগত্যের মাধ্যমেই আমরা সত্য জীবন পেতে পারি।</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জেমস 1:14-15 “কিন্তু প্রত্যেক ব্যক্তি প্রলোভিত হয় যখন তারা তাদের নিজের মন্দ কামনা দ্বারা দূরে টেনে নিয়ে যায় এবং প্রলুব্ধ হয়। অতঃপর, কামনা গর্ভধারণের পর, তা পাপের জন্ম দেয়; এবং পাপ, যখন পূর্ণ বয়স্ক হয়, তখন মৃত্যু জন্ম দেয়।"</w:t>
      </w:r>
    </w:p>
    <w:p w14:paraId="28DB4B5D" w14:textId="77777777" w:rsidR="00F90BDC" w:rsidRDefault="00F90BDC"/>
    <w:p w14:paraId="7FE6EC5F" w14:textId="77777777" w:rsidR="00F90BDC" w:rsidRDefault="00F90BDC">
      <w:r xmlns:w="http://schemas.openxmlformats.org/wordprocessingml/2006/main">
        <w:t xml:space="preserve">2: হিতোপদেশ 23:27-28 “কারণ একজন পতিতা একটি রুটির জন্য পেতে পারে, কিন্তু অন্য পুরুষের স্ত্রী আপনার জীবনকে শিকার করে। একজন মানুষ কি তার জামাকাপড় না পুড়িয়ে তার কোলে আগুন দিতে পারে?</w:t>
      </w:r>
    </w:p>
    <w:p w14:paraId="5907048D" w14:textId="77777777" w:rsidR="00F90BDC" w:rsidRDefault="00F90BDC"/>
    <w:p w14:paraId="7D4681CA" w14:textId="77777777" w:rsidR="00F90BDC" w:rsidRDefault="00F90BDC">
      <w:r xmlns:w="http://schemas.openxmlformats.org/wordprocessingml/2006/main">
        <w:t xml:space="preserve">রোমানস 7:10 এবং যে আজ্ঞা জীবনের জন্য নির্ধারিত হয়েছিল, তা আমি মৃত্যু পর্যন্ত পেয়েছি।</w:t>
      </w:r>
    </w:p>
    <w:p w14:paraId="14EE2A28" w14:textId="77777777" w:rsidR="00F90BDC" w:rsidRDefault="00F90BDC"/>
    <w:p w14:paraId="0FD3F91B" w14:textId="77777777" w:rsidR="00F90BDC" w:rsidRDefault="00F90BDC">
      <w:r xmlns:w="http://schemas.openxmlformats.org/wordprocessingml/2006/main">
        <w:t xml:space="preserve">ঈশ্বরের আদেশ, যা জীবন আনা উচিত ছিল, তার পরিবর্তে মৃত্যু পাওয়া গেছে।</w:t>
      </w:r>
    </w:p>
    <w:p w14:paraId="5208399A" w14:textId="77777777" w:rsidR="00F90BDC" w:rsidRDefault="00F90BDC"/>
    <w:p w14:paraId="2096BD03" w14:textId="77777777" w:rsidR="00F90BDC" w:rsidRDefault="00F90BDC">
      <w:r xmlns:w="http://schemas.openxmlformats.org/wordprocessingml/2006/main">
        <w:t xml:space="preserve">1. ঈশ্বরের আদেশের প্যারাডক্স - কিভাবে ঈশ্বরের আদেশ জীবন এবং মৃত্যু উভয়ই আনতে পারে।</w:t>
      </w:r>
    </w:p>
    <w:p w14:paraId="51DDDD6D" w14:textId="77777777" w:rsidR="00F90BDC" w:rsidRDefault="00F90BDC"/>
    <w:p w14:paraId="4784876C" w14:textId="77777777" w:rsidR="00F90BDC" w:rsidRDefault="00F90BDC">
      <w:r xmlns:w="http://schemas.openxmlformats.org/wordprocessingml/2006/main">
        <w:t xml:space="preserve">2. পাপের প্রতারণা - কিভাবে পাপ দেখতে ভাল হতে পারে, কিন্তু শেষ পর্যন্ত মৃত্যুর দিকে নিয়ে যায়।</w:t>
      </w:r>
    </w:p>
    <w:p w14:paraId="424C187F" w14:textId="77777777" w:rsidR="00F90BDC" w:rsidRDefault="00F90BDC"/>
    <w:p w14:paraId="7C5486F1" w14:textId="77777777" w:rsidR="00F90BDC" w:rsidRDefault="00F90BDC">
      <w:r xmlns:w="http://schemas.openxmlformats.org/wordprocessingml/2006/main">
        <w:t xml:space="preserve">1. হিতোপদেশ 14:12 - "এমন একটি পথ আছে যা একজন মানুষের কাছে সঠিক বলে মনে হয়, কিন্তু তার শেষটি মৃত্যুর পথ।"</w:t>
      </w:r>
    </w:p>
    <w:p w14:paraId="51C9BE57" w14:textId="77777777" w:rsidR="00F90BDC" w:rsidRDefault="00F90BDC"/>
    <w:p w14:paraId="4397F3EF" w14:textId="77777777" w:rsidR="00F90BDC" w:rsidRDefault="00F90BDC">
      <w:r xmlns:w="http://schemas.openxmlformats.org/wordprocessingml/2006/main">
        <w:t xml:space="preserve">2. রোমানস 6:23 - "কারণ পাপের মজুরি মৃত্যু; কিন্তু ঈশ্বরের দান হল আমাদের প্রভু যীশু খ্রীষ্টের মাধ্যমে অনন্ত জীবন।"</w:t>
      </w:r>
    </w:p>
    <w:p w14:paraId="3775F9FB" w14:textId="77777777" w:rsidR="00F90BDC" w:rsidRDefault="00F90BDC"/>
    <w:p w14:paraId="4403EA13" w14:textId="77777777" w:rsidR="00F90BDC" w:rsidRDefault="00F90BDC">
      <w:r xmlns:w="http://schemas.openxmlformats.org/wordprocessingml/2006/main">
        <w:t xml:space="preserve">রোমীয় 7:11 কারণ পাপ, আদেশের দ্বারা সুযোগ গ্রহণ করে, আমাকে প্রতারিত করেছিল এবং এটি আমাকে হত্যা করেছিল।</w:t>
      </w:r>
    </w:p>
    <w:p w14:paraId="6537B736" w14:textId="77777777" w:rsidR="00F90BDC" w:rsidRDefault="00F90BDC"/>
    <w:p w14:paraId="257C8A6E" w14:textId="77777777" w:rsidR="00F90BDC" w:rsidRDefault="00F90BDC">
      <w:r xmlns:w="http://schemas.openxmlformats.org/wordprocessingml/2006/main">
        <w:t xml:space="preserve">পাপ প্রতারণামূলক হতে পারে এবং একজনকে তাদের ধ্বংসের দিকে নিয়ে যেতে পারে।</w:t>
      </w:r>
    </w:p>
    <w:p w14:paraId="35D76272" w14:textId="77777777" w:rsidR="00F90BDC" w:rsidRDefault="00F90BDC"/>
    <w:p w14:paraId="22E88A01" w14:textId="77777777" w:rsidR="00F90BDC" w:rsidRDefault="00F90BDC">
      <w:r xmlns:w="http://schemas.openxmlformats.org/wordprocessingml/2006/main">
        <w:t xml:space="preserve">1. পাপের প্রতারণা সম্পর্কে সচেতন হোন এবং এটিকে নিয়ন্ত্রণ করতে না দেওয়ার বিষয়ে নিশ্চিত হন।</w:t>
      </w:r>
    </w:p>
    <w:p w14:paraId="4E0312FE" w14:textId="77777777" w:rsidR="00F90BDC" w:rsidRDefault="00F90BDC"/>
    <w:p w14:paraId="66FC70D0" w14:textId="77777777" w:rsidR="00F90BDC" w:rsidRDefault="00F90BDC">
      <w:r xmlns:w="http://schemas.openxmlformats.org/wordprocessingml/2006/main">
        <w:t xml:space="preserve">2. পাপের বিপজ্জনক পরিণতিগুলিকে চিনুন এবং তা প্রত্যাখ্যান করতে ভুলবেন না৷</w:t>
      </w:r>
    </w:p>
    <w:p w14:paraId="7D80D3E5" w14:textId="77777777" w:rsidR="00F90BDC" w:rsidRDefault="00F90BDC"/>
    <w:p w14:paraId="524DED74" w14:textId="77777777" w:rsidR="00F90BDC" w:rsidRDefault="00F90BDC">
      <w:r xmlns:w="http://schemas.openxmlformats.org/wordprocessingml/2006/main">
        <w:t xml:space="preserve">1. হিতোপদেশ 14:12 - "এমন একটি পথ আছে যা একজন মানুষের কাছে সঠিক বলে মনে হয়, কিন্তু তার শেষ হল মৃত্যুর পথ।"</w:t>
      </w:r>
    </w:p>
    <w:p w14:paraId="129B5F53" w14:textId="77777777" w:rsidR="00F90BDC" w:rsidRDefault="00F90BDC"/>
    <w:p w14:paraId="6DA4A102" w14:textId="77777777" w:rsidR="00F90BDC" w:rsidRDefault="00F90BDC">
      <w:r xmlns:w="http://schemas.openxmlformats.org/wordprocessingml/2006/main">
        <w:t xml:space="preserve">2. 1 পিটার 5:8 - "সতর্ক হও; সজাগ হও। তোমার প্রতিপক্ষ শয়তান গর্জনকারী সিংহের মতো চারপাশে ঘুরে বেড়ায়, কাউকে গ্রাস করতে চায়।"</w:t>
      </w:r>
    </w:p>
    <w:p w14:paraId="5FC1A9DC" w14:textId="77777777" w:rsidR="00F90BDC" w:rsidRDefault="00F90BDC"/>
    <w:p w14:paraId="239E3890" w14:textId="77777777" w:rsidR="00F90BDC" w:rsidRDefault="00F90BDC">
      <w:r xmlns:w="http://schemas.openxmlformats.org/wordprocessingml/2006/main">
        <w:t xml:space="preserve">রোমানস 7:12 তাই আইন পবিত্র, এবং আদেশ পবিত্র, ন্যায়পরায়ণ এবং উত্তম।</w:t>
      </w:r>
    </w:p>
    <w:p w14:paraId="07ECA569" w14:textId="77777777" w:rsidR="00F90BDC" w:rsidRDefault="00F90BDC"/>
    <w:p w14:paraId="1C92705C" w14:textId="77777777" w:rsidR="00F90BDC" w:rsidRDefault="00F90BDC">
      <w:r xmlns:w="http://schemas.openxmlformats.org/wordprocessingml/2006/main">
        <w:t xml:space="preserve">আইন পবিত্র, ন্যায়পরায়ণ এবং উত্তম।</w:t>
      </w:r>
    </w:p>
    <w:p w14:paraId="38ED2A47" w14:textId="77777777" w:rsidR="00F90BDC" w:rsidRDefault="00F90BDC"/>
    <w:p w14:paraId="7D7BA9C0" w14:textId="77777777" w:rsidR="00F90BDC" w:rsidRDefault="00F90BDC">
      <w:r xmlns:w="http://schemas.openxmlformats.org/wordprocessingml/2006/main">
        <w:t xml:space="preserve">1: ঈশ্বরের আইন ভাল এবং উন্নত</w:t>
      </w:r>
    </w:p>
    <w:p w14:paraId="0C2C214A" w14:textId="77777777" w:rsidR="00F90BDC" w:rsidRDefault="00F90BDC"/>
    <w:p w14:paraId="1405D526" w14:textId="77777777" w:rsidR="00F90BDC" w:rsidRDefault="00F90BDC">
      <w:r xmlns:w="http://schemas.openxmlformats.org/wordprocessingml/2006/main">
        <w:t xml:space="preserve">2: ঈশ্বরের আইন পবিত্র এবং ন্যায়সঙ্গত</w:t>
      </w:r>
    </w:p>
    <w:p w14:paraId="3ECECE4C" w14:textId="77777777" w:rsidR="00F90BDC" w:rsidRDefault="00F90BDC"/>
    <w:p w14:paraId="1ECD1BFE" w14:textId="77777777" w:rsidR="00F90BDC" w:rsidRDefault="00F90BDC">
      <w:r xmlns:w="http://schemas.openxmlformats.org/wordprocessingml/2006/main">
        <w:t xml:space="preserve">1: গীতসংহিতা 19:7-8 "প্রভুর আইন নিখুঁত, আত্মাকে পুনরুজ্জীবিত করে; প্রভুর সাক্ষ্য নিশ্চিত, সহজকে জ্ঞানী করে তোলে; প্রভুর বিধিগুলি সঠিক, হৃদয়কে আনন্দ দেয়; সদাপ্রভুর আদেশ প্রভু শুদ্ধ, চোখকে আলোকিত করেন।"</w:t>
      </w:r>
    </w:p>
    <w:p w14:paraId="3DB7A5B5" w14:textId="77777777" w:rsidR="00F90BDC" w:rsidRDefault="00F90BDC"/>
    <w:p w14:paraId="495CE0B4" w14:textId="77777777" w:rsidR="00F90BDC" w:rsidRDefault="00F90BDC">
      <w:r xmlns:w="http://schemas.openxmlformats.org/wordprocessingml/2006/main">
        <w:t xml:space="preserve">2: জেমস 1:25 "কিন্তু যিনি নিখুঁত আইন, স্বাধীনতার আইনের দিকে তাকিয়ে থাকেন এবং অধ্যবসায় করেন, তিনি শ্রবণকারী না হয়ে ভুলে যান, যিনি কাজ করেন, তিনি তার কাজে ধন্য হবেন।"</w:t>
      </w:r>
    </w:p>
    <w:p w14:paraId="0B252BF7" w14:textId="77777777" w:rsidR="00F90BDC" w:rsidRDefault="00F90BDC"/>
    <w:p w14:paraId="2C145CA7" w14:textId="77777777" w:rsidR="00F90BDC" w:rsidRDefault="00F90BDC">
      <w:r xmlns:w="http://schemas.openxmlformats.org/wordprocessingml/2006/main">
        <w:t xml:space="preserve">রোমানস 7:13 তাহলে যা ভাল তা কি আমার জন্য মৃত্যু হয়েছে? ঈশ্বরের নিষেধ. কিন্তু পাপ, য়েন পাপ প্রতীয়মান হয়, যা ভালো তা দ্বারা আমার মধ্যে মৃত্যু কাজ করে৷ আদেশ দ্বারা পাপ অতিমাত্রায় পাপ হতে পারে.</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পাপের মৃত্যু যা ভাল তা দিয়েই আনা হয় এবং আদেশের দ্বারা পাপকে আরও পাপী করা হয়।</w:t>
      </w:r>
    </w:p>
    <w:p w14:paraId="3B3E4413" w14:textId="77777777" w:rsidR="00F90BDC" w:rsidRDefault="00F90BDC"/>
    <w:p w14:paraId="5EC65CB3" w14:textId="77777777" w:rsidR="00F90BDC" w:rsidRDefault="00F90BDC">
      <w:r xmlns:w="http://schemas.openxmlformats.org/wordprocessingml/2006/main">
        <w:t xml:space="preserve">1. ধার্মিকতার শক্তি: কীভাবে এমনকি সেরাটিও পাপের দিকে নিয়ে যেতে পারে</w:t>
      </w:r>
    </w:p>
    <w:p w14:paraId="7ADF2A06" w14:textId="77777777" w:rsidR="00F90BDC" w:rsidRDefault="00F90BDC"/>
    <w:p w14:paraId="5E5C10B4" w14:textId="77777777" w:rsidR="00F90BDC" w:rsidRDefault="00F90BDC">
      <w:r xmlns:w="http://schemas.openxmlformats.org/wordprocessingml/2006/main">
        <w:t xml:space="preserve">2. পাপের শক্তি: কিভাবে আদেশ প্রলোভন বাড়ায়</w:t>
      </w:r>
    </w:p>
    <w:p w14:paraId="0CF9B238" w14:textId="77777777" w:rsidR="00F90BDC" w:rsidRDefault="00F90BDC"/>
    <w:p w14:paraId="6236C63D" w14:textId="77777777" w:rsidR="00F90BDC" w:rsidRDefault="00F90BDC">
      <w:r xmlns:w="http://schemas.openxmlformats.org/wordprocessingml/2006/main">
        <w:t xml:space="preserve">1. জেমস 1:13-14 - “কেউ যখন প্রলুব্ধ হয় তখন যেন না বলে, 'আমাকে ঈশ্বরের দ্বারা প্রলুব্ধ করা হচ্ছে,' কারণ ঈশ্বর মন্দ দ্বারা প্রলুব্ধ হতে পারেন না এবং তিনি নিজে কাউকে প্রলুব্ধ করেন না৷ কিন্তু প্রত্যেক ব্যক্তি প্রলুব্ধ হয় যখন সে তার নিজের ইচ্ছার দ্বারা প্রলুব্ধ ও প্রলুব্ধ হয়।”</w:t>
      </w:r>
    </w:p>
    <w:p w14:paraId="6A5FFF54" w14:textId="77777777" w:rsidR="00F90BDC" w:rsidRDefault="00F90BDC"/>
    <w:p w14:paraId="7FD32C4D" w14:textId="77777777" w:rsidR="00F90BDC" w:rsidRDefault="00F90BDC">
      <w:r xmlns:w="http://schemas.openxmlformats.org/wordprocessingml/2006/main">
        <w:t xml:space="preserve">2. 1 জন 1:8-10 - "যদি আমরা বলি আমাদের কোন পাপ নেই, আমরা নিজেদেরকে প্রতারণা করি এবং সত্য আমাদের মধ্যে নেই৷ আমরা যদি আমাদের পাপ স্বীকার করি, তবে তিনি আমাদের পাপ ক্ষমা করতে এবং সমস্ত অন্যায় থেকে আমাদের শুদ্ধ করার জন্য বিশ্বস্ত এবং ন্যায়সঙ্গত। যদি আমরা বলি আমরা পাপ করিনি, তবে আমরা তাকে মিথ্যাবাদী করি এবং তাঁর বাক্য আমাদের মধ্যে নেই।”</w:t>
      </w:r>
    </w:p>
    <w:p w14:paraId="635790AA" w14:textId="77777777" w:rsidR="00F90BDC" w:rsidRDefault="00F90BDC"/>
    <w:p w14:paraId="3155ABFD" w14:textId="77777777" w:rsidR="00F90BDC" w:rsidRDefault="00F90BDC">
      <w:r xmlns:w="http://schemas.openxmlformats.org/wordprocessingml/2006/main">
        <w:t xml:space="preserve">রোমীয় 7:14 কারণ আমরা জানি যে আইন আধ্যাত্মিক: কিন্তু আমি দৈহিক, পাপের অধীনে বিক্রি হয়েছি।</w:t>
      </w:r>
    </w:p>
    <w:p w14:paraId="3EB3E7C5" w14:textId="77777777" w:rsidR="00F90BDC" w:rsidRDefault="00F90BDC"/>
    <w:p w14:paraId="16CF48C3" w14:textId="77777777" w:rsidR="00F90BDC" w:rsidRDefault="00F90BDC">
      <w:r xmlns:w="http://schemas.openxmlformats.org/wordprocessingml/2006/main">
        <w:t xml:space="preserve">পল স্বীকার করেন যে আইন আধ্যাত্মিক, কিন্তু তিনি নিজেই দৈহিক এবং পাপের প্রভাবের অধীনে।</w:t>
      </w:r>
    </w:p>
    <w:p w14:paraId="29270C4D" w14:textId="77777777" w:rsidR="00F90BDC" w:rsidRDefault="00F90BDC"/>
    <w:p w14:paraId="5A0FA6EF" w14:textId="77777777" w:rsidR="00F90BDC" w:rsidRDefault="00F90BDC">
      <w:r xmlns:w="http://schemas.openxmlformats.org/wordprocessingml/2006/main">
        <w:t xml:space="preserve">1. আইনের ক্ষমতা: কিভাবে আমরা আনুগত্যের মাধ্যমে দৈহিকতাকে অতিক্রম করতে পারি</w:t>
      </w:r>
    </w:p>
    <w:p w14:paraId="25840B2C" w14:textId="77777777" w:rsidR="00F90BDC" w:rsidRDefault="00F90BDC"/>
    <w:p w14:paraId="55AD637C" w14:textId="77777777" w:rsidR="00F90BDC" w:rsidRDefault="00F90BDC">
      <w:r xmlns:w="http://schemas.openxmlformats.org/wordprocessingml/2006/main">
        <w:t xml:space="preserve">2. পাপের সংগ্রাম: কিভাবে আমরা আধ্যাত্মিক জ্ঞানে শক্তি খুঁজে পেতে পারি</w:t>
      </w:r>
    </w:p>
    <w:p w14:paraId="77CE7757" w14:textId="77777777" w:rsidR="00F90BDC" w:rsidRDefault="00F90BDC"/>
    <w:p w14:paraId="46C54901" w14:textId="77777777" w:rsidR="00F90BDC" w:rsidRDefault="00F90BDC">
      <w:r xmlns:w="http://schemas.openxmlformats.org/wordprocessingml/2006/main">
        <w:t xml:space="preserve">1. জেমস 1:22-25 - কিন্তু তোমরা শব্দের পালনকারী হও, এবং কেবল শ্রবণকারীই নও, নিজেদেরকে প্রতারিত কর।</w:t>
      </w:r>
    </w:p>
    <w:p w14:paraId="198E83B5" w14:textId="77777777" w:rsidR="00F90BDC" w:rsidRDefault="00F90BDC"/>
    <w:p w14:paraId="0B5F7027" w14:textId="77777777" w:rsidR="00F90BDC" w:rsidRDefault="00F90BDC">
      <w:r xmlns:w="http://schemas.openxmlformats.org/wordprocessingml/2006/main">
        <w:t xml:space="preserve">2. রোমানস 6:12-14 - তাই পাপকে আপনার নশ্বর দেহে রাজত্ব করতে দেবেন না, যাতে আপনি এটির লালসায় তা মেনে চলেন।</w:t>
      </w:r>
    </w:p>
    <w:p w14:paraId="675E40E3" w14:textId="77777777" w:rsidR="00F90BDC" w:rsidRDefault="00F90BDC"/>
    <w:p w14:paraId="25EC3190" w14:textId="77777777" w:rsidR="00F90BDC" w:rsidRDefault="00F90BDC">
      <w:r xmlns:w="http://schemas.openxmlformats.org/wordprocessingml/2006/main">
        <w:t xml:space="preserve">রোমানস 7:15 আমি যা করি তা আমি করতে দিই না: আমি যা চাই, তা করি না; কিন্তু আমি যা ঘৃণা করি, তাই করি।</w:t>
      </w:r>
    </w:p>
    <w:p w14:paraId="713626C5" w14:textId="77777777" w:rsidR="00F90BDC" w:rsidRDefault="00F90BDC"/>
    <w:p w14:paraId="457A3C04" w14:textId="77777777" w:rsidR="00F90BDC" w:rsidRDefault="00F90BDC">
      <w:r xmlns:w="http://schemas.openxmlformats.org/wordprocessingml/2006/main">
        <w:t xml:space="preserve">আমি যা জানি তা সঠিক এবং আমি যা করতে চাই তা করার জন্য আমি লড়াই করি।</w:t>
      </w:r>
    </w:p>
    <w:p w14:paraId="7D5D4762" w14:textId="77777777" w:rsidR="00F90BDC" w:rsidRDefault="00F90BDC"/>
    <w:p w14:paraId="7E8863F2" w14:textId="77777777" w:rsidR="00F90BDC" w:rsidRDefault="00F90BDC">
      <w:r xmlns:w="http://schemas.openxmlformats.org/wordprocessingml/2006/main">
        <w:t xml:space="preserve">1. আমাদের ইচ্ছা এবং ঈশ্বরের ইচ্ছা মধ্যে উত্তেজনা বাস</w:t>
      </w:r>
    </w:p>
    <w:p w14:paraId="516F4A1A" w14:textId="77777777" w:rsidR="00F90BDC" w:rsidRDefault="00F90BDC"/>
    <w:p w14:paraId="357AA5C8" w14:textId="77777777" w:rsidR="00F90BDC" w:rsidRDefault="00F90BDC">
      <w:r xmlns:w="http://schemas.openxmlformats.org/wordprocessingml/2006/main">
        <w:t xml:space="preserve">2. ভুল করার প্রলোভন কাটিয়ে ওঠা</w:t>
      </w:r>
    </w:p>
    <w:p w14:paraId="3D36B76F" w14:textId="77777777" w:rsidR="00F90BDC" w:rsidRDefault="00F90BDC"/>
    <w:p w14:paraId="7727E5A1" w14:textId="77777777" w:rsidR="00F90BDC" w:rsidRDefault="00F90BDC">
      <w:r xmlns:w="http://schemas.openxmlformats.org/wordprocessingml/2006/main">
        <w:t xml:space="preserve">1. জেমস 1:13-15, “কেউ যখন প্রলুব্ধ হয় তখন যেন না বলে, 'আমাকে ঈশ্বরের দ্বারা প্রলোভিত করা হচ্ছে,' কারণ ঈশ্বরকে মন্দ দ্বারা প্রলুব্ধ করা যায় না, এবং তিনি নিজেই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বৃদ্ধ হয় তখন মৃত্যু জন্ম দেয়।”</w:t>
      </w:r>
    </w:p>
    <w:p w14:paraId="50A13631" w14:textId="77777777" w:rsidR="00F90BDC" w:rsidRDefault="00F90BDC"/>
    <w:p w14:paraId="53A8D46F" w14:textId="77777777" w:rsidR="00F90BDC" w:rsidRDefault="00F90BDC">
      <w:r xmlns:w="http://schemas.openxmlformats.org/wordprocessingml/2006/main">
        <w:t xml:space="preserve">2. গালাতীয় 5:16-17, “কিন্তু আমি বলি, আত্মা দ্বারা চলুন, এবং মাংসের আকাঙ্ক্ষাগুলিকে তৃপ্ত করবেন না। কারণ দৈহিক কামনা আত্মার বিরুদ্ধে, আর আত্মার অভিলাষ দেহের বিরুদ্ধে; কারণ এগুলি একে অপরের বিরোধিতা করে, যাতে আপনি যা করতে চান তা করতে বাধা দেয়।"</w:t>
      </w:r>
    </w:p>
    <w:p w14:paraId="0EEA8FFA" w14:textId="77777777" w:rsidR="00F90BDC" w:rsidRDefault="00F90BDC"/>
    <w:p w14:paraId="57A221A4" w14:textId="77777777" w:rsidR="00F90BDC" w:rsidRDefault="00F90BDC">
      <w:r xmlns:w="http://schemas.openxmlformats.org/wordprocessingml/2006/main">
        <w:t xml:space="preserve">রোমানস 7:16 যদি আমি তা করি যা আমি চাই না, তবে আমি সম্মতি দিচ্ছি যে এটি ভাল।</w:t>
      </w:r>
    </w:p>
    <w:p w14:paraId="01F176C9" w14:textId="77777777" w:rsidR="00F90BDC" w:rsidRDefault="00F90BDC"/>
    <w:p w14:paraId="2766A735" w14:textId="77777777" w:rsidR="00F90BDC" w:rsidRDefault="00F90BDC">
      <w:r xmlns:w="http://schemas.openxmlformats.org/wordprocessingml/2006/main">
        <w:t xml:space="preserve">পল ব্যাখ্যা করছেন যে কেউ যা করতে চায় না তা করা আইনের কল্যাণের লক্ষণ।</w:t>
      </w:r>
    </w:p>
    <w:p w14:paraId="282959D9" w14:textId="77777777" w:rsidR="00F90BDC" w:rsidRDefault="00F90BDC"/>
    <w:p w14:paraId="5568B026" w14:textId="77777777" w:rsidR="00F90BDC" w:rsidRDefault="00F90BDC">
      <w:r xmlns:w="http://schemas.openxmlformats.org/wordprocessingml/2006/main">
        <w:t xml:space="preserve">1. আইনের শক্তি: কীভাবে এর ধার্মিকতাকে আলিঙ্গন করা যায়।</w:t>
      </w:r>
    </w:p>
    <w:p w14:paraId="2C3A853C" w14:textId="77777777" w:rsidR="00F90BDC" w:rsidRDefault="00F90BDC"/>
    <w:p w14:paraId="5C162A0F" w14:textId="77777777" w:rsidR="00F90BDC" w:rsidRDefault="00F90BDC">
      <w:r xmlns:w="http://schemas.openxmlformats.org/wordprocessingml/2006/main">
        <w:t xml:space="preserve">2. আইনের কাছে নতি স্বীকারের মাধ্যমে প্রকৃত স্বাধীনতা অর্জন করা।</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গালাতীয় 5:13-14 - ভাইয়েরা, তোমাদের স্বাধীনতার জন্য ডাকা হয়েছিল। শুধুমাত্র মাংসের জন্য একটি সুযোগ হিসাবে আপনার স্বাধীনতা ব্যবহার করবেন না, কিন্তু প্রেমের মাধ্যমে একে অপরের সেবা. কারণ পুরো আইন এক কথায় পরিপূর্ণ হয়: "তুমি তোমার প্রতিবেশীকে নিজের মতো ভালবাসবে।"</w:t>
      </w:r>
    </w:p>
    <w:p w14:paraId="535E52A3" w14:textId="77777777" w:rsidR="00F90BDC" w:rsidRDefault="00F90BDC"/>
    <w:p w14:paraId="64950CC8" w14:textId="77777777" w:rsidR="00F90BDC" w:rsidRDefault="00F90BDC">
      <w:r xmlns:w="http://schemas.openxmlformats.org/wordprocessingml/2006/main">
        <w:t xml:space="preserve">2. জেমস 2:8-12 - আপনি যদি সত্যিই শাস্ত্র অনুসারে রাজকীয় আইনটি পালন করেন, "তুমি তোমার প্রতিবেশীকে নিজের মতো ভালবাসবে," আপনি ভাল করছেন। কিন্তু যদি আপনি পক্ষপাতিত্ব দেখান, তাহলে আপনি পাপ করছেন এবং আইন লঙ্ঘনকারী হিসাবে দোষী সাব্যস্ত হয়েছেন। কারণ যে কেউ পুরো আইন রক্ষা করে কিন্তু এক বিন্দুতে ব্যর্থ হয় সে সব কিছুর জন্য জবাবদিহি করতে বাধ্য হয়। কারণ যিনি বলেছেন, “ব্যভিচার কোরো না,” তিনিও বলেছেন, “খুন কোরো না।” ব্যভিচার না করে খুন করলেই আইন লঙ্ঘন করেছ। তাই কথা বলুন এবং তাদের মতো কাজ করুন যাদের স্বাধীনতার আইনের অধীনে বিচার করা হবে।</w:t>
      </w:r>
    </w:p>
    <w:p w14:paraId="45183F21" w14:textId="77777777" w:rsidR="00F90BDC" w:rsidRDefault="00F90BDC"/>
    <w:p w14:paraId="4E3AB319" w14:textId="77777777" w:rsidR="00F90BDC" w:rsidRDefault="00F90BDC">
      <w:r xmlns:w="http://schemas.openxmlformats.org/wordprocessingml/2006/main">
        <w:t xml:space="preserve">রোমানস 7:17 এখন আমি আর তা করি না, কিন্তু পাপ যা আমার মধ্যে বাস করে।</w:t>
      </w:r>
    </w:p>
    <w:p w14:paraId="3CF5A551" w14:textId="77777777" w:rsidR="00F90BDC" w:rsidRDefault="00F90BDC"/>
    <w:p w14:paraId="36D3E918" w14:textId="77777777" w:rsidR="00F90BDC" w:rsidRDefault="00F90BDC">
      <w:r xmlns:w="http://schemas.openxmlformats.org/wordprocessingml/2006/main">
        <w:t xml:space="preserve">পল স্বীকার করেছেন যে তিনি আর নিয়ন্ত্রণে নেই, তবে এটি পাপ যা তার মধ্যে বাস করে।</w:t>
      </w:r>
    </w:p>
    <w:p w14:paraId="7AA2214C" w14:textId="77777777" w:rsidR="00F90BDC" w:rsidRDefault="00F90BDC"/>
    <w:p w14:paraId="38E449CF" w14:textId="77777777" w:rsidR="00F90BDC" w:rsidRDefault="00F90BDC">
      <w:r xmlns:w="http://schemas.openxmlformats.org/wordprocessingml/2006/main">
        <w:t xml:space="preserve">1. "আপনার পাপ স্বীকার করুন এবং দায়িত্ব নিন"</w:t>
      </w:r>
    </w:p>
    <w:p w14:paraId="28F064F0" w14:textId="77777777" w:rsidR="00F90BDC" w:rsidRDefault="00F90BDC"/>
    <w:p w14:paraId="295D23C1" w14:textId="77777777" w:rsidR="00F90BDC" w:rsidRDefault="00F90BDC">
      <w:r xmlns:w="http://schemas.openxmlformats.org/wordprocessingml/2006/main">
        <w:t xml:space="preserve">2. "পাপের শক্তি এবং আমাদের জীবনে এর প্রভাব"</w:t>
      </w:r>
    </w:p>
    <w:p w14:paraId="75317169" w14:textId="77777777" w:rsidR="00F90BDC" w:rsidRDefault="00F90BDC"/>
    <w:p w14:paraId="04D8C23C" w14:textId="77777777" w:rsidR="00F90BDC" w:rsidRDefault="00F90BDC">
      <w:r xmlns:w="http://schemas.openxmlformats.org/wordprocessingml/2006/main">
        <w:t xml:space="preserve">1. জেমস 1:14-15 - "কিন্তু প্রত্যেক ব্যক্তি প্রলুব্ধ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14:paraId="0AA0194B" w14:textId="77777777" w:rsidR="00F90BDC" w:rsidRDefault="00F90BDC"/>
    <w:p w14:paraId="3AF70D24" w14:textId="77777777" w:rsidR="00F90BDC" w:rsidRDefault="00F90BDC">
      <w:r xmlns:w="http://schemas.openxmlformats.org/wordprocessingml/2006/main">
        <w:t xml:space="preserve">2. গালাতীয় 5:19-21 - "মাংসের কাজগুলি সুস্পষ্ট: যৌন অনৈতিকতা, অপবিত্রতা এবং অশ্লীলতা; মূর্তিপূজা এবং জাদুবিদ্যা; ঘৃণা, বিভেদ, হিংসা, ক্রোধ, স্বার্থপর উচ্চাকাঙ্ক্ষা, বিভেদ, দলাদলি এবং হিংসা; মাতালতা, অর্জিস, এবং এর মতো। আমি আপনাকে সতর্ক করছি, যেমন আমি আগে করেছি, যারা এইরকম জীবনযাপন করে তারা ঈশ্বরের রাজ্যের উত্তরাধিকারী হবে না।"</w:t>
      </w:r>
    </w:p>
    <w:p w14:paraId="32BFEF14" w14:textId="77777777" w:rsidR="00F90BDC" w:rsidRDefault="00F90BDC"/>
    <w:p w14:paraId="0843934F" w14:textId="77777777" w:rsidR="00F90BDC" w:rsidRDefault="00F90BDC">
      <w:r xmlns:w="http://schemas.openxmlformats.org/wordprocessingml/2006/main">
        <w:t xml:space="preserve">রোমানস 7:18 কারণ আমি জানি যে আমার মধ্যে (অর্থাৎ, আমার দেহে) কোন ভাল জিনিস বাস করে না, কারণ ইচ্ছা </w:t>
      </w:r>
      <w:r xmlns:w="http://schemas.openxmlformats.org/wordprocessingml/2006/main">
        <w:lastRenderedPageBreak xmlns:w="http://schemas.openxmlformats.org/wordprocessingml/2006/main"/>
      </w:r>
      <w:r xmlns:w="http://schemas.openxmlformats.org/wordprocessingml/2006/main">
        <w:t xml:space="preserve">আমার কাছে উপস্থিত রয়েছে; কিন্তু যেটা ভালো সেটা কিভাবে করব সেটা আমি খুঁজে পাচ্ছি না।</w:t>
      </w:r>
    </w:p>
    <w:p w14:paraId="2376E44A" w14:textId="77777777" w:rsidR="00F90BDC" w:rsidRDefault="00F90BDC"/>
    <w:p w14:paraId="2320B344" w14:textId="77777777" w:rsidR="00F90BDC" w:rsidRDefault="00F90BDC">
      <w:r xmlns:w="http://schemas.openxmlformats.org/wordprocessingml/2006/main">
        <w:t xml:space="preserve">পল স্বীকার করেছেন যে তার শরীরে কোন ভাল নেই, কিন্তু তিনি ভাল করতে ইচ্ছুক, তবুও তিনি তা করা কঠিন বলে মনে করেন।</w:t>
      </w:r>
    </w:p>
    <w:p w14:paraId="3889FD03" w14:textId="77777777" w:rsidR="00F90BDC" w:rsidRDefault="00F90BDC"/>
    <w:p w14:paraId="20BC369B" w14:textId="77777777" w:rsidR="00F90BDC" w:rsidRDefault="00F90BDC">
      <w:r xmlns:w="http://schemas.openxmlformats.org/wordprocessingml/2006/main">
        <w:t xml:space="preserve">1. ভালো করার সংগ্রাম: পলের উদাহরণ থেকে শিক্ষা নেওয়া</w:t>
      </w:r>
    </w:p>
    <w:p w14:paraId="6F879BF7" w14:textId="77777777" w:rsidR="00F90BDC" w:rsidRDefault="00F90BDC"/>
    <w:p w14:paraId="407753C2" w14:textId="77777777" w:rsidR="00F90BDC" w:rsidRDefault="00F90BDC">
      <w:r xmlns:w="http://schemas.openxmlformats.org/wordprocessingml/2006/main">
        <w:t xml:space="preserve">2. দৈহিক দুর্বলতা কাটিয়ে উঠা: ঈশ্বরের সাহায্যে ভাল অর্জন করা</w:t>
      </w:r>
    </w:p>
    <w:p w14:paraId="3CD50B39" w14:textId="77777777" w:rsidR="00F90BDC" w:rsidRDefault="00F90BDC"/>
    <w:p w14:paraId="541C6A10" w14:textId="77777777" w:rsidR="00F90BDC" w:rsidRDefault="00F90BDC">
      <w:r xmlns:w="http://schemas.openxmlformats.org/wordprocessingml/2006/main">
        <w:t xml:space="preserve">1. গীতসংহিতা 51:17 - "হে ঈশ্বর, আমার বলি একটি ভগ্ন আত্মা; ভগ্ন ও অনুতপ্ত হৃদয়, ঈশ্বর, তুমি তুচ্ছ করবে না।"</w:t>
      </w:r>
    </w:p>
    <w:p w14:paraId="611DD847" w14:textId="77777777" w:rsidR="00F90BDC" w:rsidRDefault="00F90BDC"/>
    <w:p w14:paraId="50FF0E48" w14:textId="77777777" w:rsidR="00F90BDC" w:rsidRDefault="00F90BDC">
      <w:r xmlns:w="http://schemas.openxmlformats.org/wordprocessingml/2006/main">
        <w:t xml:space="preserve">2. ফিলিপীয় 4:13 - "যিনি আমাকে শক্তি দেন তার মাধ্যমে আমি এই সব করতে পারি।"</w:t>
      </w:r>
    </w:p>
    <w:p w14:paraId="63D3CEF9" w14:textId="77777777" w:rsidR="00F90BDC" w:rsidRDefault="00F90BDC"/>
    <w:p w14:paraId="4FB81919" w14:textId="77777777" w:rsidR="00F90BDC" w:rsidRDefault="00F90BDC">
      <w:r xmlns:w="http://schemas.openxmlformats.org/wordprocessingml/2006/main">
        <w:t xml:space="preserve">রোমানস 7:19 আমি যা চাই তা ভাল করি না, কিন্তু মন্দ যা আমি চাই না, তাই করি।</w:t>
      </w:r>
    </w:p>
    <w:p w14:paraId="64A7AA79" w14:textId="77777777" w:rsidR="00F90BDC" w:rsidRDefault="00F90BDC"/>
    <w:p w14:paraId="0F43CE5C" w14:textId="77777777" w:rsidR="00F90BDC" w:rsidRDefault="00F90BDC">
      <w:r xmlns:w="http://schemas.openxmlformats.org/wordprocessingml/2006/main">
        <w:t xml:space="preserve">ভাল এবং মন্দ মধ্যে সংগ্রাম বাস্তব.</w:t>
      </w:r>
    </w:p>
    <w:p w14:paraId="37505033" w14:textId="77777777" w:rsidR="00F90BDC" w:rsidRDefault="00F90BDC"/>
    <w:p w14:paraId="1F2197E2" w14:textId="77777777" w:rsidR="00F90BDC" w:rsidRDefault="00F90BDC">
      <w:r xmlns:w="http://schemas.openxmlformats.org/wordprocessingml/2006/main">
        <w:t xml:space="preserve">1. আমাদের হৃদয় ভালোর জন্য আমাদের আকাঙ্ক্ষা এবং মন্দের প্রলোভনের মধ্যে বিভক্ত - রোমানস 7:19</w:t>
      </w:r>
    </w:p>
    <w:p w14:paraId="66CC8D65" w14:textId="77777777" w:rsidR="00F90BDC" w:rsidRDefault="00F90BDC"/>
    <w:p w14:paraId="505942CB" w14:textId="77777777" w:rsidR="00F90BDC" w:rsidRDefault="00F90BDC">
      <w:r xmlns:w="http://schemas.openxmlformats.org/wordprocessingml/2006/main">
        <w:t xml:space="preserve">2. আমাদের অবশ্যই প্রতিদিন লড়াই করতে হবে যা সঠিক তা চয়ন করতে এবং যা ভুল তা এড়াতে হবে - রোমানস 7:19</w:t>
      </w:r>
    </w:p>
    <w:p w14:paraId="0B643D31" w14:textId="77777777" w:rsidR="00F90BDC" w:rsidRDefault="00F90BDC"/>
    <w:p w14:paraId="1F8C334E" w14:textId="77777777" w:rsidR="00F90BDC" w:rsidRDefault="00F90BDC">
      <w:r xmlns:w="http://schemas.openxmlformats.org/wordprocessingml/2006/main">
        <w:t xml:space="preserve">1. জেমস 4:7 - তাই ঈশ্বরের কাছে নিজেকে সমর্পণ করুন৷ শয়তান জরিমানা, এবং তিনি আপনার কাছ থেকে পালিয়ে যাবে।</w:t>
      </w:r>
    </w:p>
    <w:p w14:paraId="6098FB25" w14:textId="77777777" w:rsidR="00F90BDC" w:rsidRDefault="00F90BDC"/>
    <w:p w14:paraId="67E7A30A" w14:textId="77777777" w:rsidR="00F90BDC" w:rsidRDefault="00F90BDC">
      <w:r xmlns:w="http://schemas.openxmlformats.org/wordprocessingml/2006/main">
        <w:t xml:space="preserve">2. গালাতীয় 5:17 - কারণ মাংসের আকাঙ্ক্ষাগুলি আত্মার বিরুদ্ধে, এবং আত্মার আকাঙ্ক্ষাগুলি মাংসের বিরুদ্ধে, কারণ এগুলি একে অপরের বিরোধিতা করে, আপনি যা করতে চান তা থেকে বিরত রাখতে।</w:t>
      </w:r>
    </w:p>
    <w:p w14:paraId="3C66A65A" w14:textId="77777777" w:rsidR="00F90BDC" w:rsidRDefault="00F90BDC"/>
    <w:p w14:paraId="49089DDE" w14:textId="77777777" w:rsidR="00F90BDC" w:rsidRDefault="00F90BDC">
      <w:r xmlns:w="http://schemas.openxmlformats.org/wordprocessingml/2006/main">
        <w:t xml:space="preserve">রোমানস্ 7:20 এখন যদি আমি তা করি না, তবে আমি আর তা করি না, কিন্তু পাপ যা আমার মধ্যে বাস করে।</w:t>
      </w:r>
    </w:p>
    <w:p w14:paraId="6A9D18F3" w14:textId="77777777" w:rsidR="00F90BDC" w:rsidRDefault="00F90BDC"/>
    <w:p w14:paraId="27D3112C" w14:textId="77777777" w:rsidR="00F90BDC" w:rsidRDefault="00F90BDC">
      <w:r xmlns:w="http://schemas.openxmlformats.org/wordprocessingml/2006/main">
        <w:t xml:space="preserve">পল বলেছেন যে তিনি যদি এমন কিছু করেন যা তিনি করতে চান না, তবে তা তিনি নন, কিন্তু তার মধ্যে থাকা পাপ।</w:t>
      </w:r>
    </w:p>
    <w:p w14:paraId="6746983A" w14:textId="77777777" w:rsidR="00F90BDC" w:rsidRDefault="00F90BDC"/>
    <w:p w14:paraId="1A4AE1B5" w14:textId="77777777" w:rsidR="00F90BDC" w:rsidRDefault="00F90BDC">
      <w:r xmlns:w="http://schemas.openxmlformats.org/wordprocessingml/2006/main">
        <w:t xml:space="preserve">1. পাপের প্রকৃতি বোঝা: আমরা কীভাবে এর শক্তিকে অতিক্রম করতে পারি</w:t>
      </w:r>
    </w:p>
    <w:p w14:paraId="45C1A12A" w14:textId="77777777" w:rsidR="00F90BDC" w:rsidRDefault="00F90BDC"/>
    <w:p w14:paraId="30509BE1" w14:textId="77777777" w:rsidR="00F90BDC" w:rsidRDefault="00F90BDC">
      <w:r xmlns:w="http://schemas.openxmlformats.org/wordprocessingml/2006/main">
        <w:t xml:space="preserve">2. পাপের সাথে সংগ্রাম: খ্রীষ্টের স্বাধীনতায় বাঁচতে শেখা</w:t>
      </w:r>
    </w:p>
    <w:p w14:paraId="1F78D57D" w14:textId="77777777" w:rsidR="00F90BDC" w:rsidRDefault="00F90BDC"/>
    <w:p w14:paraId="79A2F293" w14:textId="77777777" w:rsidR="00F90BDC" w:rsidRDefault="00F90BDC">
      <w:r xmlns:w="http://schemas.openxmlformats.org/wordprocessingml/2006/main">
        <w:t xml:space="preserve">1. রোমানস 6:14 - কারণ পাপ আর আপনার মালিক হবে না, কারণ আপনি আইনের অধীনে নন, কিন্তু অনুগ্রহের অধীনে।</w:t>
      </w:r>
    </w:p>
    <w:p w14:paraId="7B40ED41" w14:textId="77777777" w:rsidR="00F90BDC" w:rsidRDefault="00F90BDC"/>
    <w:p w14:paraId="04DAE08F" w14:textId="77777777" w:rsidR="00F90BDC" w:rsidRDefault="00F90BDC">
      <w:r xmlns:w="http://schemas.openxmlformats.org/wordprocessingml/2006/main">
        <w:t xml:space="preserve">2. 1 করিন্থিয়ানস 10:13 - মানবজাতির কাছে যা সাধারণ তা ছাড়া আর কোন প্রলোভন আপনাকে অতিক্রম করেনি। এবং ঈশ্বর বিশ্বস্ত; আপনি যা সহ্য করতে পারেন তার বাইরে তিনি আপনাকে প্রলুব্ধ হতে দেবেন না। কিন্তু যখন আপনি প্রলুব্ধ হন, তখন তিনি একটি উপায়ও দেবেন যাতে আপনি তা সহ্য করতে পারেন।</w:t>
      </w:r>
    </w:p>
    <w:p w14:paraId="5BE590DC" w14:textId="77777777" w:rsidR="00F90BDC" w:rsidRDefault="00F90BDC"/>
    <w:p w14:paraId="10F329A2" w14:textId="77777777" w:rsidR="00F90BDC" w:rsidRDefault="00F90BDC">
      <w:r xmlns:w="http://schemas.openxmlformats.org/wordprocessingml/2006/main">
        <w:t xml:space="preserve">রোমানস 7:21 আমি তখন একটি আইন পাই, যে, যখন আমি ভাল কাজ করি, তখন মন্দ আমার কাছে উপস্থিত থাকে।</w:t>
      </w:r>
    </w:p>
    <w:p w14:paraId="5B90D9EE" w14:textId="77777777" w:rsidR="00F90BDC" w:rsidRDefault="00F90BDC"/>
    <w:p w14:paraId="5F05747F" w14:textId="77777777" w:rsidR="00F90BDC" w:rsidRDefault="00F90BDC">
      <w:r xmlns:w="http://schemas.openxmlformats.org/wordprocessingml/2006/main">
        <w:t xml:space="preserve">পল বুঝতে পেরেছেন যে যা ভালো তা করা এবং মন্দ দ্বারা প্রলুব্ধ হওয়ার মধ্যে তার একটি অভ্যন্তরীণ লড়াই রয়েছে।</w:t>
      </w:r>
    </w:p>
    <w:p w14:paraId="6F5321B2" w14:textId="77777777" w:rsidR="00F90BDC" w:rsidRDefault="00F90BDC"/>
    <w:p w14:paraId="6340A9A4" w14:textId="77777777" w:rsidR="00F90BDC" w:rsidRDefault="00F90BDC">
      <w:r xmlns:w="http://schemas.openxmlformats.org/wordprocessingml/2006/main">
        <w:t xml:space="preserve">1) ভাল এবং মন্দের মধ্যে সংগ্রাম: প্রলোভন কাটিয়ে উঠতে শেখা</w:t>
      </w:r>
    </w:p>
    <w:p w14:paraId="42B8DBB5" w14:textId="77777777" w:rsidR="00F90BDC" w:rsidRDefault="00F90BDC"/>
    <w:p w14:paraId="48D19482" w14:textId="77777777" w:rsidR="00F90BDC" w:rsidRDefault="00F90BDC">
      <w:r xmlns:w="http://schemas.openxmlformats.org/wordprocessingml/2006/main">
        <w:t xml:space="preserve">2) ঈশ্বরের আইনের ক্ষমতা: সদগুণ জীবন যাপনের জন্য নির্দেশিকা</w:t>
      </w:r>
    </w:p>
    <w:p w14:paraId="2B3B0C54" w14:textId="77777777" w:rsidR="00F90BDC" w:rsidRDefault="00F90BDC"/>
    <w:p w14:paraId="1354C8D6" w14:textId="77777777" w:rsidR="00F90BDC" w:rsidRDefault="00F90BDC">
      <w:r xmlns:w="http://schemas.openxmlformats.org/wordprocessingml/2006/main">
        <w:t xml:space="preserve">1) জেমস 1:13-15 - যখন প্রলুব্ধ হয়, তখন কারো উচিত নয়, "ঈশ্বর আমাকে প্রলোভন দিচ্ছেন।" কারণ ঈশ্বর </w:t>
      </w:r>
      <w:r xmlns:w="http://schemas.openxmlformats.org/wordprocessingml/2006/main">
        <w:lastRenderedPageBreak xmlns:w="http://schemas.openxmlformats.org/wordprocessingml/2006/main"/>
      </w:r>
      <w:r xmlns:w="http://schemas.openxmlformats.org/wordprocessingml/2006/main">
        <w:t xml:space="preserve">মন্দ দ্বারা প্রলুব্ধ হতে পারেন না, তিনি কাউকে প্রলুব্ধও করেন না; কিন্তু প্রত্যেক ব্যক্তি প্রলুব্ধ হয় যখন তারা তাদের নিজেদের মন্দ কামনা দ্বারা দূরে টেনে নিয়ে যায় এবং প্রলুব্ধ হয়।</w:t>
      </w:r>
    </w:p>
    <w:p w14:paraId="36A976CF" w14:textId="77777777" w:rsidR="00F90BDC" w:rsidRDefault="00F90BDC"/>
    <w:p w14:paraId="1E3FBE77" w14:textId="77777777" w:rsidR="00F90BDC" w:rsidRDefault="00F90BDC">
      <w:r xmlns:w="http://schemas.openxmlformats.org/wordprocessingml/2006/main">
        <w:t xml:space="preserve">2) গালাতীয় 5:16-18 - তাই আমি বলি, আত্মা দ্বারা চলুন, এবং আপনি মাংসের আকাঙ্ক্ষাগুলিকে তৃপ্ত করবেন না। কারণ মাংস আত্মার বিপরীত যা চায়, আর আত্মা যা দেহের বিপরীত তা চায়৷ তারা একে অপরের সাথে সংঘর্ষে লিপ্ত হয়, যাতে আপনি যা চান তা করতে না পারেন। কিন্তু আপনি যদি আত্মার দ্বারা পরিচালিত হন তবে আপনি আইনের অধীনে নন৷</w:t>
      </w:r>
    </w:p>
    <w:p w14:paraId="0E7A97DA" w14:textId="77777777" w:rsidR="00F90BDC" w:rsidRDefault="00F90BDC"/>
    <w:p w14:paraId="102037A7" w14:textId="77777777" w:rsidR="00F90BDC" w:rsidRDefault="00F90BDC">
      <w:r xmlns:w="http://schemas.openxmlformats.org/wordprocessingml/2006/main">
        <w:t xml:space="preserve">রোমীয় 7:22 কারণ আমি অন্তরের মানুষের পরে ঈশ্বরের আইনে আনন্দিত:</w:t>
      </w:r>
    </w:p>
    <w:p w14:paraId="3F03B0A6" w14:textId="77777777" w:rsidR="00F90BDC" w:rsidRDefault="00F90BDC"/>
    <w:p w14:paraId="0B9CA5E0" w14:textId="77777777" w:rsidR="00F90BDC" w:rsidRDefault="00F90BDC">
      <w:r xmlns:w="http://schemas.openxmlformats.org/wordprocessingml/2006/main">
        <w:t xml:space="preserve">রোমানস 7:22 এর অনুচ্ছেদটি ঈশ্বরের আইনে আনন্দ করার আনন্দকে তুলে ধরে।</w:t>
      </w:r>
    </w:p>
    <w:p w14:paraId="1394467D" w14:textId="77777777" w:rsidR="00F90BDC" w:rsidRDefault="00F90BDC"/>
    <w:p w14:paraId="3A60E128" w14:textId="77777777" w:rsidR="00F90BDC" w:rsidRDefault="00F90BDC">
      <w:r xmlns:w="http://schemas.openxmlformats.org/wordprocessingml/2006/main">
        <w:t xml:space="preserve">1. ঈশ্বরের আইনে আনন্দিত হওয়ার আনন্দ</w:t>
      </w:r>
    </w:p>
    <w:p w14:paraId="31AA9AC4" w14:textId="77777777" w:rsidR="00F90BDC" w:rsidRDefault="00F90BDC"/>
    <w:p w14:paraId="790025DE" w14:textId="77777777" w:rsidR="00F90BDC" w:rsidRDefault="00F90BDC">
      <w:r xmlns:w="http://schemas.openxmlformats.org/wordprocessingml/2006/main">
        <w:t xml:space="preserve">2. ঈশ্বরের ইচ্ছায় আনন্দ করা</w:t>
      </w:r>
    </w:p>
    <w:p w14:paraId="15B9BF98" w14:textId="77777777" w:rsidR="00F90BDC" w:rsidRDefault="00F90BDC"/>
    <w:p w14:paraId="11F7ED22" w14:textId="77777777" w:rsidR="00F90BDC" w:rsidRDefault="00F90BDC">
      <w:r xmlns:w="http://schemas.openxmlformats.org/wordprocessingml/2006/main">
        <w:t xml:space="preserve">1. গীতসংহিতা 19:7-11 - প্রভুর আইন নিখুঁত, আত্মাকে পুনরুজ্জীবিত করে; প্রভুর সাক্ষ্য নিশ্চিত, সহজ সরল জ্ঞানী করে তোলে৷</w:t>
      </w:r>
    </w:p>
    <w:p w14:paraId="6F50ECB1" w14:textId="77777777" w:rsidR="00F90BDC" w:rsidRDefault="00F90BDC"/>
    <w:p w14:paraId="0E953D1D" w14:textId="77777777" w:rsidR="00F90BDC" w:rsidRDefault="00F90BDC">
      <w:r xmlns:w="http://schemas.openxmlformats.org/wordprocessingml/2006/main">
        <w:t xml:space="preserve">2. Isaiah 58:13-14 - “যদি আপনি বিশ্রামবার থেকে আপনার পা ফিরিয়ে দেন, আমার পবিত্র দিনে আপনার খুশি করা থেকে, এবং বিশ্রামবারকে আনন্দদায়ক এবং প্রভুর পবিত্র দিনটিকে সম্মানজনক বলুন; যদি আপনি এটিকে সম্মান করেন, নিজের পথে না যান, বা আপনার নিজের আনন্দের সন্ধান করেন না বা অলসভাবে কথা বলেন;</w:t>
      </w:r>
    </w:p>
    <w:p w14:paraId="0E5629ED" w14:textId="77777777" w:rsidR="00F90BDC" w:rsidRDefault="00F90BDC"/>
    <w:p w14:paraId="1A9318E8" w14:textId="77777777" w:rsidR="00F90BDC" w:rsidRDefault="00F90BDC">
      <w:r xmlns:w="http://schemas.openxmlformats.org/wordprocessingml/2006/main">
        <w:t xml:space="preserve">রোমীয় 7:23 কিন্তু আমি আমার অঙ্গ-প্রত্যঙ্গের মধ্যে আরেকটি আইন দেখতে পাচ্ছি, যা আমার মনের আইনের বিরুদ্ধে যুদ্ধ করছে এবং আমার অঙ্গ-প্রত্যঙ্গে থাকা পাপের আইনের কাছে আমাকে বন্দী করে নিয়ে যাচ্ছে।</w:t>
      </w:r>
    </w:p>
    <w:p w14:paraId="182F2B6A" w14:textId="77777777" w:rsidR="00F90BDC" w:rsidRDefault="00F90BDC"/>
    <w:p w14:paraId="64A13EA6" w14:textId="77777777" w:rsidR="00F90BDC" w:rsidRDefault="00F90BDC">
      <w:r xmlns:w="http://schemas.openxmlformats.org/wordprocessingml/2006/main">
        <w:t xml:space="preserve">পাপের আইন মনের আইনের বিরুদ্ধে যুদ্ধ করে, যা পাপের বন্দিত্বের দিকে নিয়ে যায়।</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ভিতরে দ্বন্দ্ব: পাপ এবং ন্যায়পরায়ণতার মধ্যে সংগ্রাম বোঝা</w:t>
      </w:r>
    </w:p>
    <w:p w14:paraId="63E08EAD" w14:textId="77777777" w:rsidR="00F90BDC" w:rsidRDefault="00F90BDC"/>
    <w:p w14:paraId="38CE7B09" w14:textId="77777777" w:rsidR="00F90BDC" w:rsidRDefault="00F90BDC">
      <w:r xmlns:w="http://schemas.openxmlformats.org/wordprocessingml/2006/main">
        <w:t xml:space="preserve">2. আমাদের চিন্তাকে বন্দী করা: পাপের শক্তিকে অতিক্রম করা</w:t>
      </w:r>
    </w:p>
    <w:p w14:paraId="6452C93B" w14:textId="77777777" w:rsidR="00F90BDC" w:rsidRDefault="00F90BDC"/>
    <w:p w14:paraId="56FEC8C7" w14:textId="77777777" w:rsidR="00F90BDC" w:rsidRDefault="00F90BDC">
      <w:r xmlns:w="http://schemas.openxmlformats.org/wordprocessingml/2006/main">
        <w:t xml:space="preserve">1. জেমস 1:13-15 - যখন কেউ প্রলোভিত হয় তখন তাকে না বলুন, "আমি ঈশ্বরের দ্বারা প্রলুব্ধ হয়েছি"; কারণ ঈশ্বরকে মন্দ দ্বারা প্রলুব্ধ করা যায় না এবং তিনি নিজেও কাউকে প্রলুব্ধ করেন না। কিন্তু প্রত্যেকেই প্রলুব্ধ হয় যখন সে তার নিজের আকাঙ্ক্ষা দ্বারা আকৃষ্ট হয় এবং প্রলুব্ধ হয়। তারপর, যখন ইচ্ছা গর্ভধারণ করে, তখন তা পাপের জন্ম দেয়; এবং পাপ, যখন তা পূর্ণ বয়স্ক হয়, তখন মৃত্যু নিয়ে আসে৷</w:t>
      </w:r>
    </w:p>
    <w:p w14:paraId="07696D29" w14:textId="77777777" w:rsidR="00F90BDC" w:rsidRDefault="00F90BDC"/>
    <w:p w14:paraId="728D82D3" w14:textId="77777777" w:rsidR="00F90BDC" w:rsidRDefault="00F90BDC">
      <w:r xmlns:w="http://schemas.openxmlformats.org/wordprocessingml/2006/main">
        <w:t xml:space="preserve">2. কলসিয়ানস 3:5-7 - অতএব পৃথিবীতে আপনার সদস্যদের হত্যা করুন: ব্যভিচার, অশুচিতা, আবেগ, মন্দ ইচ্ছা এবং লোভ, যা মূর্তিপূজা। এই সমস্ত জিনিসের জন্য ঈশ্বরের ক্রোধ অবাধ্য সন্তানদের উপর আসছে, যখন তোমরা তাদের মধ্যে বাস করতে তখন তোমরা নিজেরাও সেই পথে চলতেছিলে৷</w:t>
      </w:r>
    </w:p>
    <w:p w14:paraId="39E0DD0D" w14:textId="77777777" w:rsidR="00F90BDC" w:rsidRDefault="00F90BDC"/>
    <w:p w14:paraId="028D1411" w14:textId="77777777" w:rsidR="00F90BDC" w:rsidRDefault="00F90BDC">
      <w:r xmlns:w="http://schemas.openxmlformats.org/wordprocessingml/2006/main">
        <w:t xml:space="preserve">রোমানস 7:24 হে হতভাগা মানুষ! কে আমাকে এই মৃত্যুর দেহ থেকে উদ্ধার করবে?</w:t>
      </w:r>
    </w:p>
    <w:p w14:paraId="79478991" w14:textId="77777777" w:rsidR="00F90BDC" w:rsidRDefault="00F90BDC"/>
    <w:p w14:paraId="48758520" w14:textId="77777777" w:rsidR="00F90BDC" w:rsidRDefault="00F90BDC">
      <w:r xmlns:w="http://schemas.openxmlformats.org/wordprocessingml/2006/main">
        <w:t xml:space="preserve">পল তার পাপী প্রকৃতির সাথে তার হতাশা প্রকাশ করে, কে তাকে তার মৃত্যু থেকে বাঁচাতে পারে তা জিজ্ঞাসা করে।</w:t>
      </w:r>
    </w:p>
    <w:p w14:paraId="5F80FA5C" w14:textId="77777777" w:rsidR="00F90BDC" w:rsidRDefault="00F90BDC"/>
    <w:p w14:paraId="72117E2D" w14:textId="77777777" w:rsidR="00F90BDC" w:rsidRDefault="00F90BDC">
      <w:r xmlns:w="http://schemas.openxmlformats.org/wordprocessingml/2006/main">
        <w:t xml:space="preserve">1. মুক্তির শক্তি: গসপেল কীভাবে আমাদের পাপ থেকে মুক্ত করে</w:t>
      </w:r>
    </w:p>
    <w:p w14:paraId="24226DA0" w14:textId="77777777" w:rsidR="00F90BDC" w:rsidRDefault="00F90BDC"/>
    <w:p w14:paraId="57D44E8B" w14:textId="77777777" w:rsidR="00F90BDC" w:rsidRDefault="00F90BDC">
      <w:r xmlns:w="http://schemas.openxmlformats.org/wordprocessingml/2006/main">
        <w:t xml:space="preserve">2. আমাদের দুর্বলতা স্বীকৃতি: মানুষের পাপী প্রকৃতি বোঝা</w:t>
      </w:r>
    </w:p>
    <w:p w14:paraId="06D605EA" w14:textId="77777777" w:rsidR="00F90BDC" w:rsidRDefault="00F90BDC"/>
    <w:p w14:paraId="5BAD8632" w14:textId="77777777" w:rsidR="00F90BDC" w:rsidRDefault="00F90BDC">
      <w:r xmlns:w="http://schemas.openxmlformats.org/wordprocessingml/2006/main">
        <w:t xml:space="preserve">1. গীতসংহিতা 40:2 “তিনি আমাকে পাতলা গর্ত থেকে, কাদা ও কাদা থেকে বের করে আনলেন; তিনি আমার পা পাথরের উপর রাখলেন এবং আমাকে দাঁড়ানোর জন্য একটি দৃঢ় জায়গা দিলেন।"</w:t>
      </w:r>
    </w:p>
    <w:p w14:paraId="2B02221A" w14:textId="77777777" w:rsidR="00F90BDC" w:rsidRDefault="00F90BDC"/>
    <w:p w14:paraId="0BE3158B" w14:textId="77777777" w:rsidR="00F90BDC" w:rsidRDefault="00F90BDC">
      <w:r xmlns:w="http://schemas.openxmlformats.org/wordprocessingml/2006/main">
        <w:t xml:space="preserve">2. গালাতীয় 5:16 "সুতরাং আমি বলি, আত্মার দ্বারা চলুন, এবং আপনি মাংসের আকাঙ্ক্ষাগুলি পূরণ করবেন না।"</w:t>
      </w:r>
    </w:p>
    <w:p w14:paraId="21BE1DA9" w14:textId="77777777" w:rsidR="00F90BDC" w:rsidRDefault="00F90BDC"/>
    <w:p w14:paraId="15849DA9" w14:textId="77777777" w:rsidR="00F90BDC" w:rsidRDefault="00F90BDC">
      <w:r xmlns:w="http://schemas.openxmlformats.org/wordprocessingml/2006/main">
        <w:t xml:space="preserve">রোমানস 7:25 আমি আমাদের প্রভু যীশু খ্রীষ্টের মাধ্যমে ঈশ্বরকে ধন্যবাদ জানাই। তাই মন দিয়ে আমি নিজেই </w:t>
      </w:r>
      <w:r xmlns:w="http://schemas.openxmlformats.org/wordprocessingml/2006/main">
        <w:lastRenderedPageBreak xmlns:w="http://schemas.openxmlformats.org/wordprocessingml/2006/main"/>
      </w:r>
      <w:r xmlns:w="http://schemas.openxmlformats.org/wordprocessingml/2006/main">
        <w:t xml:space="preserve">ঈশ্বরের বিধানের সেবা করি; কিন্তু মাংসের সাথে পাপের আইন৷</w:t>
      </w:r>
    </w:p>
    <w:p w14:paraId="1BA117E4" w14:textId="77777777" w:rsidR="00F90BDC" w:rsidRDefault="00F90BDC"/>
    <w:p w14:paraId="0E1E41D9" w14:textId="77777777" w:rsidR="00F90BDC" w:rsidRDefault="00F90BDC">
      <w:r xmlns:w="http://schemas.openxmlformats.org/wordprocessingml/2006/main">
        <w:t xml:space="preserve">পল যীশু খ্রীষ্টের মাধ্যমে তাঁর পরিত্রাণের জন্য ঈশ্বরের প্রতি কৃতজ্ঞতা প্রকাশ করেন এবং তাঁর দেহ পাপের আইন অনুসরণ করার সময় তাঁর মনে ঈশ্বরের আইনের সেবা করার জন্য তাঁর সংগ্রামকে স্বীকার করেন।</w:t>
      </w:r>
    </w:p>
    <w:p w14:paraId="39D0E844" w14:textId="77777777" w:rsidR="00F90BDC" w:rsidRDefault="00F90BDC"/>
    <w:p w14:paraId="1E6B48A7" w14:textId="77777777" w:rsidR="00F90BDC" w:rsidRDefault="00F90BDC">
      <w:r xmlns:w="http://schemas.openxmlformats.org/wordprocessingml/2006/main">
        <w:t xml:space="preserve">1. আনুগত্যের সংগ্রাম: কিভাবে ঈশ্বরের আইন পরিবেশন করা যায়</w:t>
      </w:r>
    </w:p>
    <w:p w14:paraId="14CF013E" w14:textId="77777777" w:rsidR="00F90BDC" w:rsidRDefault="00F90BDC"/>
    <w:p w14:paraId="646F6171" w14:textId="77777777" w:rsidR="00F90BDC" w:rsidRDefault="00F90BDC">
      <w:r xmlns:w="http://schemas.openxmlformats.org/wordprocessingml/2006/main">
        <w:t xml:space="preserve">2. অনুগ্রহ এবং কৃতজ্ঞতা: ঈশ্বরের পরিত্রাণের জন্য আমাদের প্রতিক্রিয়া</w:t>
      </w:r>
    </w:p>
    <w:p w14:paraId="1FFA158D" w14:textId="77777777" w:rsidR="00F90BDC" w:rsidRDefault="00F90BDC"/>
    <w:p w14:paraId="58199278" w14:textId="77777777" w:rsidR="00F90BDC" w:rsidRDefault="00F90BDC">
      <w:r xmlns:w="http://schemas.openxmlformats.org/wordprocessingml/2006/main">
        <w:t xml:space="preserve">1. ফিলিপীয় 4:13 - "আমি খ্রীষ্টের মাধ্যমে সব কিছু করতে পারি যিনি আমাকে শক্তিশালী করেন।"</w:t>
      </w:r>
    </w:p>
    <w:p w14:paraId="6814F409" w14:textId="77777777" w:rsidR="00F90BDC" w:rsidRDefault="00F90BDC"/>
    <w:p w14:paraId="06E2F36F" w14:textId="77777777" w:rsidR="00F90BDC" w:rsidRDefault="00F90BDC">
      <w:r xmlns:w="http://schemas.openxmlformats.org/wordprocessingml/2006/main">
        <w:t xml:space="preserve">2. গালাতীয় 5:16-17 - "কিন্তু আমি বলছি, আত্মার দ্বারা চলুন, এবং আপনি মাংসের আকাঙ্ক্ষাগুলিকে তৃপ্ত করবেন না৷ মাংস, কারণ এগুলি একে অপরের বিরোধিতা করে, যাতে আপনি যা করতে চান তা করতে বাধা দেয়।"</w:t>
      </w:r>
    </w:p>
    <w:p w14:paraId="4BA1ADF5" w14:textId="77777777" w:rsidR="00F90BDC" w:rsidRDefault="00F90BDC"/>
    <w:p w14:paraId="4E1AFCC3" w14:textId="77777777" w:rsidR="00F90BDC" w:rsidRDefault="00F90BDC">
      <w:r xmlns:w="http://schemas.openxmlformats.org/wordprocessingml/2006/main">
        <w:t xml:space="preserve">রোমানস 8 পলের চিঠির একটি শক্তিশালী অধ্যায়, আত্মায় জীবন, ঈশ্বরের সন্তান হিসাবে আমাদের অবস্থান, ভবিষ্যতের গৌরবের আশা এবং ঈশ্বরের প্রেমের নিশ্চয়তা নিয়ে আলোচনা করে।</w:t>
      </w:r>
    </w:p>
    <w:p w14:paraId="7C5FA8CA" w14:textId="77777777" w:rsidR="00F90BDC" w:rsidRDefault="00F90BDC"/>
    <w:p w14:paraId="7CDB596C" w14:textId="77777777" w:rsidR="00F90BDC" w:rsidRDefault="00F90BDC">
      <w:r xmlns:w="http://schemas.openxmlformats.org/wordprocessingml/2006/main">
        <w:t xml:space="preserve">1ম অনুচ্ছেদ: অধ্যায়টি পল জোর দিয়ে শুরু করেছে যে যারা খ্রীষ্ট যীশুতে আছে তাদের জন্য এখন কোন নিন্দা নেই কারণ খ্রীষ্ট যীশুর মাধ্যমে আত্মার আইন যিনি জীবন দেন তিনি আমাদের পাপ মৃত্যুর আইন থেকে মুক্ত করেছেন (রোমানস 8:1-2) . তিনি ব্যাখ্যা করেছেন যে আইন যা করার ক্ষমতাহীন ছিল কারণ এটি মাংস দ্বারা দুর্বল ছিল, ঈশ্বর তাঁর নিজের পুত্রকে পাঠিয়েছিলেন পাপপূর্ণ মাংস পাপের নৈবেদ্য হবে তাই তিনি পাপের মাংসের আদেশ ধার্মিক প্রয়োজনের নিন্দা করেছিলেন আইন আমাদের সম্পূর্ণরূপে পূরণ হতে পারে যারা মাংস অনুসারে জীবনযাপন করে না কিন্তু আত্মা অনুযায়ী (রোমানস 8:3-4)।</w:t>
      </w:r>
    </w:p>
    <w:p w14:paraId="060270CF" w14:textId="77777777" w:rsidR="00F90BDC" w:rsidRDefault="00F90BDC"/>
    <w:p w14:paraId="26AE7052" w14:textId="77777777" w:rsidR="00F90BDC" w:rsidRDefault="00F90BDC">
      <w:r xmlns:w="http://schemas.openxmlformats.org/wordprocessingml/2006/main">
        <w:t xml:space="preserve">2য় অনুচ্ছেদ: 5-17 আয়াতে, পল মাংস অনুসারে জীবনযাপন বনাম আত্মা অনুসারে জীবনযাপনের বৈপরীত্য করেছেন। যারা দৈহিক জীবনযাপন করে তাদের মন মাংসের আকাঙ্ক্ষার উপর স্থির থাকে; কিন্তু যারা আত্মা অনুযায়ী জীবনযাপন করে তাদের মন আত্মা যা চায় তার উপর স্থির থাকে (রোমানস্ 8:5)। তিনি আশ্বস্ত করেন যে যদি আত্মার দ্বারা আমরা মৃত্যু অপকর্ম করি তবে দেহ বেঁচে থাকবে সমস্ত ঈশ্বরের সন্তানদের নেতৃত্বে আত্মার </w:t>
      </w:r>
      <w:r xmlns:w="http://schemas.openxmlformats.org/wordprocessingml/2006/main">
        <w:lastRenderedPageBreak xmlns:w="http://schemas.openxmlformats.org/wordprocessingml/2006/main"/>
      </w:r>
      <w:r xmlns:w="http://schemas.openxmlformats.org/wordprocessingml/2006/main">
        <w:t xml:space="preserve">দাসত্ব পায়নি ভয়ে ফিরে আসে আত্মিক পুত্রত্ব প্রাপ্ত হয় যেখানে 'আব্বা ফাদার' পবিত্র আত্মা স্বয়ং আমাদের আত্মার সাথে সাক্ষ্য দেয় যে আমরা ঈশ্বরের সন্তান যদি শিশু তখন উত্তরাধিকারী—ঈশ্বরের উত্তরাধিকারীরা খ্রীষ্টের সাথে সহ-উত্তরাধিকারী, যদি প্রকৃতপক্ষে তাঁর দুঃখকষ্টের আদেশও তাঁর মহিমা ভাগ করে নিতে পারে (রোমানস্ 8:13-17)।</w:t>
      </w:r>
    </w:p>
    <w:p w14:paraId="0D17B955" w14:textId="77777777" w:rsidR="00F90BDC" w:rsidRDefault="00F90BDC"/>
    <w:p w14:paraId="622DA68D" w14:textId="77777777" w:rsidR="00F90BDC" w:rsidRDefault="00F90BDC">
      <w:r xmlns:w="http://schemas.openxmlformats.org/wordprocessingml/2006/main">
        <w:t xml:space="preserve">3য় অনুচ্ছেদ: 18 শ্লোক থেকে, পল আলোচনা করেছেন আশা ভবিষ্যত গৌরব সৃষ্টি অপেক্ষা করছে অধীর প্রত্যাশা উদ্ঘাটন পুত্র ঈশ্বর হতাশার শিকার হয়েছেন তার নিজের পছন্দ নয় আশা তার দাসত্বের ক্ষয় থেকে মুক্ত হবে স্বাধীনতা গৌরব সন্তানদের নিয়ে এসেছেন ঈশ্বর নিজেরাই অভ্যন্তরীণভাবে অধীর আগ্রহে অপেক্ষা করুন দত্তক পুত্রত্ব মুক্তির দেহ এই আশা সংরক্ষিত। তদুপরি তিনি মধ্যস্থতাকে জোর দিয়েছিলেন পবিত্র আত্মা দুর্বলতা যখন আমরা জানি না কিসের জন্য প্রার্থনা আমাদের মধ্যস্থতা করে শব্দহীন হাহাকার সবকিছু একসাথে কাজ করে ভাল ভালবাসা নামক উদ্দেশ্য আলাদা ভালবাসা কিছুই নয় খ্রীষ্ট কষ্ট কষ্ট তাড়না দুর্ভিক্ষ নগ্নতা বিপদ তরবারি অপ্রতিরোধ্য বিজয় তাঁর মাধ্যমে আমাদের প্রেমে বিশ্বাসী মৃত্যু বা জীবন ফেরেশতা না। না ভূত বর্তমান বা ভবিষ্যত শক্তি উচ্চতা গভীরতা অন্য কিছু সমস্ত সৃষ্টি পৃথক প্রেম করতে সক্ষম হবে ঈশ্বর খ্রীষ্ট যীশু আমাদের প্রভু (রোমানস 8:18-39)। এটি ঈশ্বরের প্রেমে খ্রিস্টানদের শাশ্বত নিরাপত্তা সম্পর্কে আশ্বাসের একটি শক্তিশালী বার্তা প্রদান করে।</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রোমানস্ 8:1 তাই এখন খ্রীষ্ট যীশুতে যারা আছে তাদের কোন নিন্দা নেই, যারা দেহের অনুসরণ করে না, কিন্তু আত্মার পথে চলে৷</w:t>
      </w:r>
    </w:p>
    <w:p w14:paraId="700D60E4" w14:textId="77777777" w:rsidR="00F90BDC" w:rsidRDefault="00F90BDC"/>
    <w:p w14:paraId="4C4B0CC1" w14:textId="77777777" w:rsidR="00F90BDC" w:rsidRDefault="00F90BDC">
      <w:r xmlns:w="http://schemas.openxmlformats.org/wordprocessingml/2006/main">
        <w:t xml:space="preserve">খ্রীষ্ট যীশুতে কেউই মাংসের পরিবর্তে আত্মাকে অনুসরণ করার জন্য নিন্দিত হবে না।</w:t>
      </w:r>
    </w:p>
    <w:p w14:paraId="763520C0" w14:textId="77777777" w:rsidR="00F90BDC" w:rsidRDefault="00F90BDC"/>
    <w:p w14:paraId="6F366161" w14:textId="77777777" w:rsidR="00F90BDC" w:rsidRDefault="00F90BDC">
      <w:r xmlns:w="http://schemas.openxmlformats.org/wordprocessingml/2006/main">
        <w:t xml:space="preserve">1. খ্রীষ্টে জীবনের আশীর্বাদ - খ্রীষ্টে বিশ্বাসের মাধ্যমে ধার্মিকতার স্বাধীনতাকে আলিঙ্গন করা</w:t>
      </w:r>
    </w:p>
    <w:p w14:paraId="1442BB5B" w14:textId="77777777" w:rsidR="00F90BDC" w:rsidRDefault="00F90BDC"/>
    <w:p w14:paraId="5F1A41F0" w14:textId="77777777" w:rsidR="00F90BDC" w:rsidRDefault="00F90BDC">
      <w:r xmlns:w="http://schemas.openxmlformats.org/wordprocessingml/2006/main">
        <w:t xml:space="preserve">2. নিন্দা এড়িয়ে চলা - মাংসের পরিবর্তে আত্মা অনুসারে চলা</w:t>
      </w:r>
    </w:p>
    <w:p w14:paraId="0D6070A7" w14:textId="77777777" w:rsidR="00F90BDC" w:rsidRDefault="00F90BDC"/>
    <w:p w14:paraId="47CE6FB0" w14:textId="77777777" w:rsidR="00F90BDC" w:rsidRDefault="00F90BDC">
      <w:r xmlns:w="http://schemas.openxmlformats.org/wordprocessingml/2006/main">
        <w:t xml:space="preserve">1. রোমানস 8:1-4 - তাই এখন খ্রীষ্ট যীশুতে যারা আছে তাদের জন্য কোন নিন্দা নেই, যারা মাংসের অনুসারী নয়, কিন্তু আত্মার অনুসরণ করে। কারণ খ্রীষ্ট যীশুতে জীবনের আত্মার আইন আমাকে পাপ ও মৃত্যুর আইন থেকে মুক্ত করেছে৷ কারণ শরীয়ত যা করতে পারেনি, কারণ তা শরীরের মাধ্যমে দুর্বল ছিল, ঈশ্বর তাঁর নিজের পুত্রকে পাপী মাংসের আদলে পাঠিয়েছেন, এবং পাপের জন্য, পাপকে দৈহিকভাবে নিন্দা করেছেন: যাতে আমাদের মধ্যে আইনের ধার্মিকতা পরিপূর্ণ হয়। , যারা মাংসের অনুসরণে নয়, কিন্তু </w:t>
      </w:r>
      <w:r xmlns:w="http://schemas.openxmlformats.org/wordprocessingml/2006/main">
        <w:lastRenderedPageBreak xmlns:w="http://schemas.openxmlformats.org/wordprocessingml/2006/main"/>
      </w:r>
      <w:r xmlns:w="http://schemas.openxmlformats.org/wordprocessingml/2006/main">
        <w:t xml:space="preserve">আত্মার অনুসরণ করে৷</w:t>
      </w:r>
    </w:p>
    <w:p w14:paraId="559F958B" w14:textId="77777777" w:rsidR="00F90BDC" w:rsidRDefault="00F90BDC"/>
    <w:p w14:paraId="6638D0D5" w14:textId="77777777" w:rsidR="00F90BDC" w:rsidRDefault="00F90BDC">
      <w:r xmlns:w="http://schemas.openxmlformats.org/wordprocessingml/2006/main">
        <w:t xml:space="preserve">2. Galatians 5:16 - আমি তখন বলছি, আত্মায় চলুন, এবং আপনি মাংসের লালসা পূরণ করবেন না।</w:t>
      </w:r>
    </w:p>
    <w:p w14:paraId="2CB06554" w14:textId="77777777" w:rsidR="00F90BDC" w:rsidRDefault="00F90BDC"/>
    <w:p w14:paraId="062C1B37" w14:textId="77777777" w:rsidR="00F90BDC" w:rsidRDefault="00F90BDC">
      <w:r xmlns:w="http://schemas.openxmlformats.org/wordprocessingml/2006/main">
        <w:t xml:space="preserve">রোমানস্ 8:2 কারণ খ্রীষ্ট যীশুতে জীবনের আত্মার আইন আমাকে পাপ ও মৃত্যুর আইন থেকে মুক্ত করেছে৷</w:t>
      </w:r>
    </w:p>
    <w:p w14:paraId="651CBC55" w14:textId="77777777" w:rsidR="00F90BDC" w:rsidRDefault="00F90BDC"/>
    <w:p w14:paraId="1A72014B" w14:textId="77777777" w:rsidR="00F90BDC" w:rsidRDefault="00F90BDC">
      <w:r xmlns:w="http://schemas.openxmlformats.org/wordprocessingml/2006/main">
        <w:t xml:space="preserve">এই অনুচ্ছেদটি আমাদের পাপ ও মৃত্যুর দাসত্ব থেকে মুক্ত করার জন্য খ্রীষ্ট যীশুতে জীবনের আত্মার শক্তি সম্পর্কে কথা বলে।</w:t>
      </w:r>
    </w:p>
    <w:p w14:paraId="22A849C1" w14:textId="77777777" w:rsidR="00F90BDC" w:rsidRDefault="00F90BDC"/>
    <w:p w14:paraId="2D222ABC" w14:textId="77777777" w:rsidR="00F90BDC" w:rsidRDefault="00F90BDC">
      <w:r xmlns:w="http://schemas.openxmlformats.org/wordprocessingml/2006/main">
        <w:t xml:space="preserve">1. খ্রীষ্টে জীবনের স্বাধীনতা - খ্রীষ্ট যীশুর মধ্যে পাওয়া জীবনের আত্মার শক্তি অন্বেষণ করা যা আমাদের পাপ এবং মৃত্যুর আইন থেকে মুক্ত করতে।</w:t>
      </w:r>
    </w:p>
    <w:p w14:paraId="12CE3BED" w14:textId="77777777" w:rsidR="00F90BDC" w:rsidRDefault="00F90BDC"/>
    <w:p w14:paraId="0CDDAD78" w14:textId="77777777" w:rsidR="00F90BDC" w:rsidRDefault="00F90BDC">
      <w:r xmlns:w="http://schemas.openxmlformats.org/wordprocessingml/2006/main">
        <w:t xml:space="preserve">2. ক্রুশের শক্তি - আমাদের জীবনে স্বাধীনতা আনতে ক্রসের রূপান্তরকারী শক্তি পরীক্ষা করা।</w:t>
      </w:r>
    </w:p>
    <w:p w14:paraId="2F549B2D" w14:textId="77777777" w:rsidR="00F90BDC" w:rsidRDefault="00F90BDC"/>
    <w:p w14:paraId="5BD1EB3B" w14:textId="77777777" w:rsidR="00F90BDC" w:rsidRDefault="00F90BDC">
      <w:r xmlns:w="http://schemas.openxmlformats.org/wordprocessingml/2006/main">
        <w:t xml:space="preserve">1. গালাতীয় 5:1 - "স্বাধীনতার জন্য খ্রীষ্ট আমাদের মুক্ত করেছেন; অতএব দৃঢ় থাকুন, এবং আবার দাসত্বের জোয়ালের কাছে আত্মসমর্পণ করবেন না।"</w:t>
      </w:r>
    </w:p>
    <w:p w14:paraId="1F3A2721" w14:textId="77777777" w:rsidR="00F90BDC" w:rsidRDefault="00F90BDC"/>
    <w:p w14:paraId="14FBD7A9" w14:textId="77777777" w:rsidR="00F90BDC" w:rsidRDefault="00F90BDC">
      <w:r xmlns:w="http://schemas.openxmlformats.org/wordprocessingml/2006/main">
        <w:t xml:space="preserve">2. জন 8:36 - "সুতরাং পুত্র যদি আপনাকে মুক্ত করেন তবে আপনি প্রকৃতপক্ষে স্বাধীন হবেন।"</w:t>
      </w:r>
    </w:p>
    <w:p w14:paraId="1C8D2A7D" w14:textId="77777777" w:rsidR="00F90BDC" w:rsidRDefault="00F90BDC"/>
    <w:p w14:paraId="6EA3CACF" w14:textId="77777777" w:rsidR="00F90BDC" w:rsidRDefault="00F90BDC">
      <w:r xmlns:w="http://schemas.openxmlformats.org/wordprocessingml/2006/main">
        <w:t xml:space="preserve">রোমীয় 8:3 কারণ শরীয়ত যা করতে পারেনি, কারণ তা দেহের দ্বারা দুর্বল ছিল, ঈশ্বর তাঁর নিজের পুত্রকে পাপী মাংসের সদৃশ এবং পাপের জন্য পাঠিয়েছেন, পাপকে পাপকে নিন্দা করেছেন:</w:t>
      </w:r>
    </w:p>
    <w:p w14:paraId="1CA85964" w14:textId="77777777" w:rsidR="00F90BDC" w:rsidRDefault="00F90BDC"/>
    <w:p w14:paraId="017A2447" w14:textId="77777777" w:rsidR="00F90BDC" w:rsidRDefault="00F90BDC">
      <w:r xmlns:w="http://schemas.openxmlformats.org/wordprocessingml/2006/main">
        <w:t xml:space="preserve">ঈশ্বর তাঁর নিজের পুত্রকে পাঠিয়েছেন পাপের নিন্দা করতে এবং আইনকে সম্ভব করার জন্য৷</w:t>
      </w:r>
    </w:p>
    <w:p w14:paraId="45CE6E31" w14:textId="77777777" w:rsidR="00F90BDC" w:rsidRDefault="00F90BDC"/>
    <w:p w14:paraId="1B6622B3" w14:textId="77777777" w:rsidR="00F90BDC" w:rsidRDefault="00F90BDC">
      <w:r xmlns:w="http://schemas.openxmlformats.org/wordprocessingml/2006/main">
        <w:t xml:space="preserve">1: ঈশ্বরের সর্বশ্রেষ্ঠ উপহার</w:t>
      </w:r>
    </w:p>
    <w:p w14:paraId="384DE440" w14:textId="77777777" w:rsidR="00F90BDC" w:rsidRDefault="00F90BDC"/>
    <w:p w14:paraId="1F3A4012" w14:textId="77777777" w:rsidR="00F90BDC" w:rsidRDefault="00F90BDC">
      <w:r xmlns:w="http://schemas.openxmlformats.org/wordprocessingml/2006/main">
        <w:t xml:space="preserve">2: ক্রুশের শক্তি</w:t>
      </w:r>
    </w:p>
    <w:p w14:paraId="18B8BDB2" w14:textId="77777777" w:rsidR="00F90BDC" w:rsidRDefault="00F90BDC"/>
    <w:p w14:paraId="02521043" w14:textId="77777777" w:rsidR="00F90BDC" w:rsidRDefault="00F90BDC">
      <w:r xmlns:w="http://schemas.openxmlformats.org/wordprocessingml/2006/main">
        <w:t xml:space="preserve">রোমানস 5:8 - কিন্তু ঈশ্বর আমাদের জন্য তাঁর নিজের ভালবাসার প্রকাশ করেছেন: আমরা যখন পাপী ছিলাম, খ্রীষ্ট আমাদের জন্য মারা গিয়েছিলেন।</w:t>
      </w:r>
    </w:p>
    <w:p w14:paraId="21468F77" w14:textId="77777777" w:rsidR="00F90BDC" w:rsidRDefault="00F90BDC"/>
    <w:p w14:paraId="2AFA99C2" w14:textId="77777777" w:rsidR="00F90BDC" w:rsidRDefault="00F90BDC">
      <w:r xmlns:w="http://schemas.openxmlformats.org/wordprocessingml/2006/main">
        <w:t xml:space="preserve">জন 3:16 - কারণ ঈশ্বর জগৎকে এতটাই ভালোবাসলেন যে তিনি তাঁর একমাত্র পুত্রকে দিয়েছেন, যে কেউ তাকে বিশ্বাস করে বিনষ্ট হবে না কিন্তু অনন্ত জীবন পাবে।</w:t>
      </w:r>
    </w:p>
    <w:p w14:paraId="6AE96391" w14:textId="77777777" w:rsidR="00F90BDC" w:rsidRDefault="00F90BDC"/>
    <w:p w14:paraId="169DA571" w14:textId="77777777" w:rsidR="00F90BDC" w:rsidRDefault="00F90BDC">
      <w:r xmlns:w="http://schemas.openxmlformats.org/wordprocessingml/2006/main">
        <w:t xml:space="preserve">রোমীয় 8:4 য়েন বিধি-ব্যবস্থার ধার্মিকতা আমাদের মধ্যে পূর্ণ হয়৷</w:t>
      </w:r>
    </w:p>
    <w:p w14:paraId="38E0ABF4" w14:textId="77777777" w:rsidR="00F90BDC" w:rsidRDefault="00F90BDC"/>
    <w:p w14:paraId="1E31898F" w14:textId="77777777" w:rsidR="00F90BDC" w:rsidRDefault="00F90BDC">
      <w:r xmlns:w="http://schemas.openxmlformats.org/wordprocessingml/2006/main">
        <w:t xml:space="preserve">আইনের ধার্মিকতা আমাদের মধ্যে পূর্ণ হতে পারে যখন আমরা আমাদের নিজেদের ইচ্ছার পরিবর্তে আত্মাকে অনুসরণ করি।</w:t>
      </w:r>
    </w:p>
    <w:p w14:paraId="6D76E539" w14:textId="77777777" w:rsidR="00F90BDC" w:rsidRDefault="00F90BDC"/>
    <w:p w14:paraId="0544B758" w14:textId="77777777" w:rsidR="00F90BDC" w:rsidRDefault="00F90BDC">
      <w:r xmlns:w="http://schemas.openxmlformats.org/wordprocessingml/2006/main">
        <w:t xml:space="preserve">1. নিজেকে ছেড়ে দেওয়া এবং আত্মাকে আলিঙ্গন করা</w:t>
      </w:r>
    </w:p>
    <w:p w14:paraId="383A535B" w14:textId="77777777" w:rsidR="00F90BDC" w:rsidRDefault="00F90BDC"/>
    <w:p w14:paraId="309CA03A" w14:textId="77777777" w:rsidR="00F90BDC" w:rsidRDefault="00F90BDC">
      <w:r xmlns:w="http://schemas.openxmlformats.org/wordprocessingml/2006/main">
        <w:t xml:space="preserve">2. পূর্ণতা আনতে আত্মার শক্তি</w:t>
      </w:r>
    </w:p>
    <w:p w14:paraId="03BBA691" w14:textId="77777777" w:rsidR="00F90BDC" w:rsidRDefault="00F90BDC"/>
    <w:p w14:paraId="50F1C5D1" w14:textId="77777777" w:rsidR="00F90BDC" w:rsidRDefault="00F90BDC">
      <w:r xmlns:w="http://schemas.openxmlformats.org/wordprocessingml/2006/main">
        <w:t xml:space="preserve">1. কলসীয় 3:5-10</w:t>
      </w:r>
    </w:p>
    <w:p w14:paraId="663EC528" w14:textId="77777777" w:rsidR="00F90BDC" w:rsidRDefault="00F90BDC"/>
    <w:p w14:paraId="111E6E65" w14:textId="77777777" w:rsidR="00F90BDC" w:rsidRDefault="00F90BDC">
      <w:r xmlns:w="http://schemas.openxmlformats.org/wordprocessingml/2006/main">
        <w:t xml:space="preserve">2. গালাতীয় 5:16-26</w:t>
      </w:r>
    </w:p>
    <w:p w14:paraId="577DCA85" w14:textId="77777777" w:rsidR="00F90BDC" w:rsidRDefault="00F90BDC"/>
    <w:p w14:paraId="0FCF2224" w14:textId="77777777" w:rsidR="00F90BDC" w:rsidRDefault="00F90BDC">
      <w:r xmlns:w="http://schemas.openxmlformats.org/wordprocessingml/2006/main">
        <w:t xml:space="preserve">রোমীয় 8:5 কারণ যারা দেহের অনুসারী তারা দৈহিক বিষয়ের প্রতি মন দেয়; কিন্তু যারা আত্মার অনুসারী তারা আত্মার বিষয়।</w:t>
      </w:r>
    </w:p>
    <w:p w14:paraId="185D800B" w14:textId="77777777" w:rsidR="00F90BDC" w:rsidRDefault="00F90BDC"/>
    <w:p w14:paraId="5605EBFA" w14:textId="77777777" w:rsidR="00F90BDC" w:rsidRDefault="00F90BDC">
      <w:r xmlns:w="http://schemas.openxmlformats.org/wordprocessingml/2006/main">
        <w:t xml:space="preserve">যারা তাদের পাপী প্রকৃতির দ্বারা নিয়ন্ত্রিত তারা পার্থিব আকাঙ্ক্ষার উপর দৃষ্টি নিবদ্ধ করে, যখন </w:t>
      </w:r>
      <w:r xmlns:w="http://schemas.openxmlformats.org/wordprocessingml/2006/main">
        <w:lastRenderedPageBreak xmlns:w="http://schemas.openxmlformats.org/wordprocessingml/2006/main"/>
      </w:r>
      <w:r xmlns:w="http://schemas.openxmlformats.org/wordprocessingml/2006/main">
        <w:t xml:space="preserve">আত্মা দ্বারা পরিচালিত তারা আধ্যাত্মিক বিষয়গুলির উপর দৃষ্টি নিবদ্ধ করে।</w:t>
      </w:r>
    </w:p>
    <w:p w14:paraId="3C3AC8B0" w14:textId="77777777" w:rsidR="00F90BDC" w:rsidRDefault="00F90BDC"/>
    <w:p w14:paraId="3631CCDF" w14:textId="77777777" w:rsidR="00F90BDC" w:rsidRDefault="00F90BDC">
      <w:r xmlns:w="http://schemas.openxmlformats.org/wordprocessingml/2006/main">
        <w:t xml:space="preserve">1. আমাদের মন পুনর্নবীকরণ: রোমানস 8:5 এর একটি অধ্যয়ন</w:t>
      </w:r>
    </w:p>
    <w:p w14:paraId="2F8D650C" w14:textId="77777777" w:rsidR="00F90BDC" w:rsidRDefault="00F90BDC"/>
    <w:p w14:paraId="5E6A55A0" w14:textId="77777777" w:rsidR="00F90BDC" w:rsidRDefault="00F90BDC">
      <w:r xmlns:w="http://schemas.openxmlformats.org/wordprocessingml/2006/main">
        <w:t xml:space="preserve">2. যে জিনিসগুলি সবচেয়ে গুরুত্বপূর্ণ: আত্মা এবং মাংসের উপর একটি প্রতিফলন৷</w:t>
      </w:r>
    </w:p>
    <w:p w14:paraId="3063B3EB" w14:textId="77777777" w:rsidR="00F90BDC" w:rsidRDefault="00F90BDC"/>
    <w:p w14:paraId="7BF9FB36" w14:textId="77777777" w:rsidR="00F90BDC" w:rsidRDefault="00F90BDC">
      <w:r xmlns:w="http://schemas.openxmlformats.org/wordprocessingml/2006/main">
        <w:t xml:space="preserve">1. কলসিয়ানস 3:2 - "উপরের জিনিসগুলিতে আপনার মন সেট করুন, পৃথিবীর জিনিসগুলিতে নয়।"</w:t>
      </w:r>
    </w:p>
    <w:p w14:paraId="40273357" w14:textId="77777777" w:rsidR="00F90BDC" w:rsidRDefault="00F90BDC"/>
    <w:p w14:paraId="3AE959A9" w14:textId="77777777" w:rsidR="00F90BDC" w:rsidRDefault="00F90BDC">
      <w:r xmlns:w="http://schemas.openxmlformats.org/wordprocessingml/2006/main">
        <w:t xml:space="preserve">2. ম্যাথু 16:26 - "একজন মানুষ যদি সমস্ত জগৎ লাভ করে, এবং নিজের আত্মাকে হারায় তাতে কি লাভ?"</w:t>
      </w:r>
    </w:p>
    <w:p w14:paraId="2521860F" w14:textId="77777777" w:rsidR="00F90BDC" w:rsidRDefault="00F90BDC"/>
    <w:p w14:paraId="1220A2E0" w14:textId="77777777" w:rsidR="00F90BDC" w:rsidRDefault="00F90BDC">
      <w:r xmlns:w="http://schemas.openxmlformats.org/wordprocessingml/2006/main">
        <w:t xml:space="preserve">রোমানস্ 8:6 কেননা দৈহিক মনে থাকা মৃত্যু; কিন্তু আধ্যাত্মিকভাবে চিন্তা করা জীবন এবং শান্তি।</w:t>
      </w:r>
    </w:p>
    <w:p w14:paraId="09153269" w14:textId="77777777" w:rsidR="00F90BDC" w:rsidRDefault="00F90BDC"/>
    <w:p w14:paraId="0D3BA11E" w14:textId="77777777" w:rsidR="00F90BDC" w:rsidRDefault="00F90BDC">
      <w:r xmlns:w="http://schemas.openxmlformats.org/wordprocessingml/2006/main">
        <w:t xml:space="preserve">অনুচ্ছেদটি জীবন ও শান্তি অনুভব করার জন্য একটি শারীরিক মানসিকতার বিপরীতে একটি আধ্যাত্মিক মানসিকতা থাকার গুরুত্বের উপর জোর দেয়।</w:t>
      </w:r>
    </w:p>
    <w:p w14:paraId="43A0AD80" w14:textId="77777777" w:rsidR="00F90BDC" w:rsidRDefault="00F90BDC"/>
    <w:p w14:paraId="062CEAC9" w14:textId="77777777" w:rsidR="00F90BDC" w:rsidRDefault="00F90BDC">
      <w:r xmlns:w="http://schemas.openxmlformats.org/wordprocessingml/2006/main">
        <w:t xml:space="preserve">1. একটি আধ্যাত্মিক মানসিকতার মাধ্যমে জীবন এবং শান্তি আবিষ্কার করা</w:t>
      </w:r>
    </w:p>
    <w:p w14:paraId="0437C7FC" w14:textId="77777777" w:rsidR="00F90BDC" w:rsidRDefault="00F90BDC"/>
    <w:p w14:paraId="6AFFD367" w14:textId="77777777" w:rsidR="00F90BDC" w:rsidRDefault="00F90BDC">
      <w:r xmlns:w="http://schemas.openxmlformats.org/wordprocessingml/2006/main">
        <w:t xml:space="preserve">2. কার্নালিটি এবং আধ্যাত্মিকতার মধ্যে পার্থক্য বোঝা</w:t>
      </w:r>
    </w:p>
    <w:p w14:paraId="735E13D8" w14:textId="77777777" w:rsidR="00F90BDC" w:rsidRDefault="00F90BDC"/>
    <w:p w14:paraId="7B2C485D" w14:textId="77777777" w:rsidR="00F90BDC" w:rsidRDefault="00F90BDC">
      <w:r xmlns:w="http://schemas.openxmlformats.org/wordprocessingml/2006/main">
        <w:t xml:space="preserve">1. কলসিয়ানস 3:2 - উপরের জিনিসগুলিতে আপনার মন সেট করুন, পৃথিবীর জিনিসগুলিতে নয়।</w:t>
      </w:r>
    </w:p>
    <w:p w14:paraId="6CE12493" w14:textId="77777777" w:rsidR="00F90BDC" w:rsidRDefault="00F90BDC"/>
    <w:p w14:paraId="144500EF" w14:textId="77777777" w:rsidR="00F90BDC" w:rsidRDefault="00F90BDC">
      <w:r xmlns:w="http://schemas.openxmlformats.org/wordprocessingml/2006/main">
        <w:t xml:space="preserve">2. রোমানস 12:2 - এই জগতের সাথে সঙ্গতিপূর্ণ হবেন না, তবে আপনার মনের পুনর্নবীকরণের মাধ্যমে রূপান্তরিত হন।</w:t>
      </w:r>
    </w:p>
    <w:p w14:paraId="36418919" w14:textId="77777777" w:rsidR="00F90BDC" w:rsidRDefault="00F90BDC"/>
    <w:p w14:paraId="0B35475F" w14:textId="77777777" w:rsidR="00F90BDC" w:rsidRDefault="00F90BDC">
      <w:r xmlns:w="http://schemas.openxmlformats.org/wordprocessingml/2006/main">
        <w:t xml:space="preserve">রোমানস্ 8:7 কারণ দৈহিক মন ঈশ্বরের বিরুদ্ধে শত্রুতা: কারণ এটি ঈশ্বরের আইনের অধীন নয়, হতে পারে না।</w:t>
      </w:r>
    </w:p>
    <w:p w14:paraId="15FFBF56" w14:textId="77777777" w:rsidR="00F90BDC" w:rsidRDefault="00F90BDC"/>
    <w:p w14:paraId="0F5C0616" w14:textId="77777777" w:rsidR="00F90BDC" w:rsidRDefault="00F90BDC">
      <w:r xmlns:w="http://schemas.openxmlformats.org/wordprocessingml/2006/main">
        <w:t xml:space="preserve">দৈহিক মন ঈশ্বরের সাথে বিরোধপূর্ণ এবং ঈশ্বরের আইনের অধীন হতে পারে না।</w:t>
      </w:r>
    </w:p>
    <w:p w14:paraId="5862242D" w14:textId="77777777" w:rsidR="00F90BDC" w:rsidRDefault="00F90BDC"/>
    <w:p w14:paraId="4812B64D" w14:textId="77777777" w:rsidR="00F90BDC" w:rsidRDefault="00F90BDC">
      <w:r xmlns:w="http://schemas.openxmlformats.org/wordprocessingml/2006/main">
        <w:t xml:space="preserve">1: আমাদের অবশ্যই ঈশ্বরের কাছে আমাদের ইচ্ছা জমা দিতে হবে এবং তাঁর নিকটবর্তী হওয়ার জন্য তাঁর আইন মেনে চলার চেষ্টা করতে হবে।</w:t>
      </w:r>
    </w:p>
    <w:p w14:paraId="10E88DA7" w14:textId="77777777" w:rsidR="00F90BDC" w:rsidRDefault="00F90BDC"/>
    <w:p w14:paraId="448F05CD" w14:textId="77777777" w:rsidR="00F90BDC" w:rsidRDefault="00F90BDC">
      <w:r xmlns:w="http://schemas.openxmlformats.org/wordprocessingml/2006/main">
        <w:t xml:space="preserve">2: আমাদের নিজেদেরকে দৈহিক আকাঙ্ক্ষার দ্বারা প্রলুব্ধ হতে দেওয়া উচিত নয়, বরং আমাদের মন ও হৃদয়কে ঈশ্বর ও তাঁর পথের প্রতি নিবদ্ধ রাখার চেষ্টা করা উচিত।</w:t>
      </w:r>
    </w:p>
    <w:p w14:paraId="3DDE63E9" w14:textId="77777777" w:rsidR="00F90BDC" w:rsidRDefault="00F90BDC"/>
    <w:p w14:paraId="17ABC4B4" w14:textId="77777777" w:rsidR="00F90BDC" w:rsidRDefault="00F90BDC">
      <w:r xmlns:w="http://schemas.openxmlformats.org/wordprocessingml/2006/main">
        <w:t xml:space="preserve">1: ফিলিপীয় 4:8, "অবশেষে, ভাইয়েরা, যা কিছু সত্য, যা কিছু সম্মানজনক, যা কিছু ন্যায়সঙ্গত, যা কিছু শুদ্ধ, যা কিছু সুন্দর, যা কিছু প্রশংসনীয়, যদি কোন শ্রেষ্ঠত্ব থাকে, যদি প্রশংসার যোগ্য কিছু থাকে, এই জিনিসগুলি সম্পর্কে চিন্তা করুন।"</w:t>
      </w:r>
    </w:p>
    <w:p w14:paraId="33A5E5D0" w14:textId="77777777" w:rsidR="00F90BDC" w:rsidRDefault="00F90BDC"/>
    <w:p w14:paraId="7E6E2DC8" w14:textId="77777777" w:rsidR="00F90BDC" w:rsidRDefault="00F90BDC">
      <w:r xmlns:w="http://schemas.openxmlformats.org/wordprocessingml/2006/main">
        <w:t xml:space="preserve">2: Colossians 3:2, "আপনার মন উপরের জিনিসগুলিতে সেট করুন, পৃথিবীতে যা আছে তার উপর নয়।"</w:t>
      </w:r>
    </w:p>
    <w:p w14:paraId="63DF4DF6" w14:textId="77777777" w:rsidR="00F90BDC" w:rsidRDefault="00F90BDC"/>
    <w:p w14:paraId="08BEBD66" w14:textId="77777777" w:rsidR="00F90BDC" w:rsidRDefault="00F90BDC">
      <w:r xmlns:w="http://schemas.openxmlformats.org/wordprocessingml/2006/main">
        <w:t xml:space="preserve">রোমানস্ 8:8 সুতরাং যারা দৈহিক তারা ঈশ্বরকে খুশি করতে পারে না৷</w:t>
      </w:r>
    </w:p>
    <w:p w14:paraId="18749C2B" w14:textId="77777777" w:rsidR="00F90BDC" w:rsidRDefault="00F90BDC"/>
    <w:p w14:paraId="4C97D43E" w14:textId="77777777" w:rsidR="00F90BDC" w:rsidRDefault="00F90BDC">
      <w:r xmlns:w="http://schemas.openxmlformats.org/wordprocessingml/2006/main">
        <w:t xml:space="preserve">যারা দৈহিক ইচ্ছা অনুযায়ী জীবনযাপন করে তারা ঈশ্বরকে খুশি করতে পারে না।</w:t>
      </w:r>
    </w:p>
    <w:p w14:paraId="77B63852" w14:textId="77777777" w:rsidR="00F90BDC" w:rsidRDefault="00F90BDC"/>
    <w:p w14:paraId="249B8DEA" w14:textId="77777777" w:rsidR="00F90BDC" w:rsidRDefault="00F90BDC">
      <w:r xmlns:w="http://schemas.openxmlformats.org/wordprocessingml/2006/main">
        <w:t xml:space="preserve">1. মাংস বনাম আত্মা: কিভাবে ঈশ্বরের কাছে আনন্দদায়ক জীবন যাপন করা যায়</w:t>
      </w:r>
    </w:p>
    <w:p w14:paraId="7EA001AD" w14:textId="77777777" w:rsidR="00F90BDC" w:rsidRDefault="00F90BDC"/>
    <w:p w14:paraId="5B6D487A" w14:textId="77777777" w:rsidR="00F90BDC" w:rsidRDefault="00F90BDC">
      <w:r xmlns:w="http://schemas.openxmlformats.org/wordprocessingml/2006/main">
        <w:t xml:space="preserve">2. ঈশ্বরের অনুগ্রহের শক্তি: মাংসকে কীভাবে কাটিয়ে উঠতে হয়</w:t>
      </w:r>
    </w:p>
    <w:p w14:paraId="0A824944" w14:textId="77777777" w:rsidR="00F90BDC" w:rsidRDefault="00F90BDC"/>
    <w:p w14:paraId="43415A1E" w14:textId="77777777" w:rsidR="00F90BDC" w:rsidRDefault="00F90BDC">
      <w:r xmlns:w="http://schemas.openxmlformats.org/wordprocessingml/2006/main">
        <w:t xml:space="preserve">1. গালাতীয় 5:16-17 - "তাহলে আমি বলছি, আত্মায় চলুন, এবং তোমরা দেহের কামনা পূর্ণ করবে না৷ কারণ মাংস আত্মার বিরুদ্ধে এবং আত্মা দেহের বিরুদ্ধে কামনা করে৷ এবং এগুলি বিপরীত। একে অপরের সাথে: যাতে আপনি যা করতে চান তা করতে না পারেন।"</w:t>
      </w:r>
    </w:p>
    <w:p w14:paraId="3D2B1561" w14:textId="77777777" w:rsidR="00F90BDC" w:rsidRDefault="00F90BDC"/>
    <w:p w14:paraId="38DFF3F8" w14:textId="77777777" w:rsidR="00F90BDC" w:rsidRDefault="00F90BDC">
      <w:r xmlns:w="http://schemas.openxmlformats.org/wordprocessingml/2006/main">
        <w:t xml:space="preserve">2. 1 জন 2:15-17 - "জগতকে ভালোবাসো না, জগতের জিনিসগুলিকেও ভালবাসে না৷ যদি কেউ জগতকে ভালবাসে তবে </w:t>
      </w:r>
      <w:r xmlns:w="http://schemas.openxmlformats.org/wordprocessingml/2006/main">
        <w:lastRenderedPageBreak xmlns:w="http://schemas.openxmlformats.org/wordprocessingml/2006/main"/>
      </w:r>
      <w:r xmlns:w="http://schemas.openxmlformats.org/wordprocessingml/2006/main">
        <w:t xml:space="preserve">পিতার ভালবাসা তার মধ্যে নেই৷ জগতে যা কিছু আছে, দেহের লালসা, চোখের অভিলাষ এবং জীবনের অহংকার পিতার নয়, কিন্তু জগতের৷ আর জগৎ ও তার অভিলাষ চলে যায়৷ কিন্তু যে ঈশ্বরের ইচ্ছা পালন করে৷ চিরকাল থাকবে।"</w:t>
      </w:r>
    </w:p>
    <w:p w14:paraId="029F40BF" w14:textId="77777777" w:rsidR="00F90BDC" w:rsidRDefault="00F90BDC"/>
    <w:p w14:paraId="32839616" w14:textId="77777777" w:rsidR="00F90BDC" w:rsidRDefault="00F90BDC">
      <w:r xmlns:w="http://schemas.openxmlformats.org/wordprocessingml/2006/main">
        <w:t xml:space="preserve">রোমানস্ 8:9 কিন্তু তোমরা দৈহিকভাবে নও, কিন্তু আত্মায় আছ, যদি তাই হয় যে ঈশ্বরের আত্মা তোমাদের মধ্যে বাস করেন৷ এখন যদি কারো মধ্যে খ্রীষ্টের আত্মা না থাকে তবে সে তার কেউ নয়৷</w:t>
      </w:r>
    </w:p>
    <w:p w14:paraId="7D219465" w14:textId="77777777" w:rsidR="00F90BDC" w:rsidRDefault="00F90BDC"/>
    <w:p w14:paraId="0C46E5B3" w14:textId="77777777" w:rsidR="00F90BDC" w:rsidRDefault="00F90BDC">
      <w:r xmlns:w="http://schemas.openxmlformats.org/wordprocessingml/2006/main">
        <w:t xml:space="preserve">ঈশ্বরের আত্মা বিশ্বাসীদের মধ্যে বাস করে, এবং যারা খ্রীষ্টের আত্মা নেই তারা খ্রীষ্টের নয়।</w:t>
      </w:r>
    </w:p>
    <w:p w14:paraId="16E6B303" w14:textId="77777777" w:rsidR="00F90BDC" w:rsidRDefault="00F90BDC"/>
    <w:p w14:paraId="2B6E294C" w14:textId="77777777" w:rsidR="00F90BDC" w:rsidRDefault="00F90BDC">
      <w:r xmlns:w="http://schemas.openxmlformats.org/wordprocessingml/2006/main">
        <w:t xml:space="preserve">1. ঈশ্বরের আত্মা - ঈশ্বরের সঙ্গে একটি ঘনিষ্ঠ পদচারণা</w:t>
      </w:r>
    </w:p>
    <w:p w14:paraId="3C330CB8" w14:textId="77777777" w:rsidR="00F90BDC" w:rsidRDefault="00F90BDC"/>
    <w:p w14:paraId="0D7BCCF5" w14:textId="77777777" w:rsidR="00F90BDC" w:rsidRDefault="00F90BDC">
      <w:r xmlns:w="http://schemas.openxmlformats.org/wordprocessingml/2006/main">
        <w:t xml:space="preserve">2. খ্রীষ্টের আত্মার প্রয়োজনীয়তা - ঈশ্বরের সাথে আমাদের চুক্তি পূর্ণ করা</w:t>
      </w:r>
    </w:p>
    <w:p w14:paraId="61728BDF" w14:textId="77777777" w:rsidR="00F90BDC" w:rsidRDefault="00F90BDC"/>
    <w:p w14:paraId="026CE50C" w14:textId="77777777" w:rsidR="00F90BDC" w:rsidRDefault="00F90BDC">
      <w:r xmlns:w="http://schemas.openxmlformats.org/wordprocessingml/2006/main">
        <w:t xml:space="preserve">1. 1 করিন্থিয়ানস 6:19-20 - "আপনি কি জানেন না যে আপনার দেহ আপনার মধ্যে পবিত্র আত্মার মন্দির, যাকে আপনি ঈশ্বরের কাছ থেকে পেয়েছেন? আপনি আপনার নিজের নন, কারণ আপনাকে মূল্য দিয়ে কেনা হয়েছে। তাই তোমার শরীরে ঈশ্বরের মহিমা কর।"</w:t>
      </w:r>
    </w:p>
    <w:p w14:paraId="269BBA94" w14:textId="77777777" w:rsidR="00F90BDC" w:rsidRDefault="00F90BDC"/>
    <w:p w14:paraId="3F51829B" w14:textId="77777777" w:rsidR="00F90BDC" w:rsidRDefault="00F90BDC">
      <w:r xmlns:w="http://schemas.openxmlformats.org/wordprocessingml/2006/main">
        <w:t xml:space="preserve">2. জন 14:16-17 - "এবং আমি পিতার কাছে চাইব, এবং তিনি আপনাকে অন্য একজন সাহায্যকারী দেবেন, চিরকাল আপনার সাথে থাকবেন, এমনকি সত্যের আত্মা, যাকে জগৎ গ্রহণ করতে পারে না, কারণ এটি তাকে দেখে না বা জানে না। তাকে. আপনি তাকে জানেন, কারণ তিনি আপনার সাথে থাকেন এবং আপনার মধ্যেই থাকবেন।”</w:t>
      </w:r>
    </w:p>
    <w:p w14:paraId="350C3FB0" w14:textId="77777777" w:rsidR="00F90BDC" w:rsidRDefault="00F90BDC"/>
    <w:p w14:paraId="31F41270" w14:textId="77777777" w:rsidR="00F90BDC" w:rsidRDefault="00F90BDC">
      <w:r xmlns:w="http://schemas.openxmlformats.org/wordprocessingml/2006/main">
        <w:t xml:space="preserve">রোমানস্ 8:10 আর যদি খ্রীষ্ট তোমাদের মধ্যে থাকেন, তবে পাপের কারণে দেহ মৃত; কিন্তু ধার্মিকতার জন্য আত্মা জীবন৷</w:t>
      </w:r>
    </w:p>
    <w:p w14:paraId="7B7421CF" w14:textId="77777777" w:rsidR="00F90BDC" w:rsidRDefault="00F90BDC"/>
    <w:p w14:paraId="3141FB36" w14:textId="77777777" w:rsidR="00F90BDC" w:rsidRDefault="00F90BDC">
      <w:r xmlns:w="http://schemas.openxmlformats.org/wordprocessingml/2006/main">
        <w:t xml:space="preserve">আমাদের মধ্যে খ্রীষ্টের উপস্থিতি আমাদেরকে ধার্মিকতার কারণে আত্মায় জীবিত করে তোলে যদিও পাপের কারণে দেহ মৃত।</w:t>
      </w:r>
    </w:p>
    <w:p w14:paraId="4B4F0794" w14:textId="77777777" w:rsidR="00F90BDC" w:rsidRDefault="00F90BDC"/>
    <w:p w14:paraId="31E2A51D" w14:textId="77777777" w:rsidR="00F90BDC" w:rsidRDefault="00F90BDC">
      <w:r xmlns:w="http://schemas.openxmlformats.org/wordprocessingml/2006/main">
        <w:t xml:space="preserve">1. আমাদের জীবনে পবিত্র আত্মার শক্তি</w:t>
      </w:r>
    </w:p>
    <w:p w14:paraId="5EE51609" w14:textId="77777777" w:rsidR="00F90BDC" w:rsidRDefault="00F90BDC"/>
    <w:p w14:paraId="158B4292" w14:textId="77777777" w:rsidR="00F90BDC" w:rsidRDefault="00F90BDC">
      <w:r xmlns:w="http://schemas.openxmlformats.org/wordprocessingml/2006/main">
        <w:t xml:space="preserve">2. ধার্মিকতার মাধ্যমে পাপ কাটিয়ে ওঠা</w:t>
      </w:r>
    </w:p>
    <w:p w14:paraId="1A8592B7" w14:textId="77777777" w:rsidR="00F90BDC" w:rsidRDefault="00F90BDC"/>
    <w:p w14:paraId="115A2863" w14:textId="77777777" w:rsidR="00F90BDC" w:rsidRDefault="00F90BDC">
      <w:r xmlns:w="http://schemas.openxmlformats.org/wordprocessingml/2006/main">
        <w:t xml:space="preserve">1. রোমানস্ 8:10</w:t>
      </w:r>
    </w:p>
    <w:p w14:paraId="4ACC1064" w14:textId="77777777" w:rsidR="00F90BDC" w:rsidRDefault="00F90BDC"/>
    <w:p w14:paraId="119DAF89" w14:textId="77777777" w:rsidR="00F90BDC" w:rsidRDefault="00F90BDC">
      <w:r xmlns:w="http://schemas.openxmlformats.org/wordprocessingml/2006/main">
        <w:t xml:space="preserve">2. জন 3:16-17 - কারণ ঈশ্বর জগৎকে এতই ভালোবাসলেন যে তিনি তাঁর একমাত্র পুত্রকে দান করলেন, যে কেউ তাঁকে বিশ্বাস করে বিনষ্ট না হয়ে অনন্ত জীবন পায়৷ কারণ ঈশ্বর তাঁর পুত্রকে জগতের নিন্দা করার জন্য পাঠান নি, কিন্তু তাঁর মাধ্যমে বিশ্বকে রক্ষা করার জন্য৷</w:t>
      </w:r>
    </w:p>
    <w:p w14:paraId="6963E120" w14:textId="77777777" w:rsidR="00F90BDC" w:rsidRDefault="00F90BDC"/>
    <w:p w14:paraId="37C077F8" w14:textId="77777777" w:rsidR="00F90BDC" w:rsidRDefault="00F90BDC">
      <w:r xmlns:w="http://schemas.openxmlformats.org/wordprocessingml/2006/main">
        <w:t xml:space="preserve">রোমানস্ 8:11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14:paraId="6DC73BC9" w14:textId="77777777" w:rsidR="00F90BDC" w:rsidRDefault="00F90BDC"/>
    <w:p w14:paraId="0F4D6DEE" w14:textId="77777777" w:rsidR="00F90BDC" w:rsidRDefault="00F90BDC">
      <w:r xmlns:w="http://schemas.openxmlformats.org/wordprocessingml/2006/main">
        <w:t xml:space="preserve">ঈশ্বরের আত্মা যিনি যীশুকে মৃতদের মধ্য থেকে পুনরুত্থিত করেছেন তিনি আমাদের মধ্যে বাস করেন এবং আমাদের নশ্বর দেহকেও জীবন দেবেন।</w:t>
      </w:r>
    </w:p>
    <w:p w14:paraId="287F0A1F" w14:textId="77777777" w:rsidR="00F90BDC" w:rsidRDefault="00F90BDC"/>
    <w:p w14:paraId="2CB405C1" w14:textId="77777777" w:rsidR="00F90BDC" w:rsidRDefault="00F90BDC">
      <w:r xmlns:w="http://schemas.openxmlformats.org/wordprocessingml/2006/main">
        <w:t xml:space="preserve">1. আমাদের মধ্যে ঈশ্বরের শক্তি: ঈশ্বরের আত্মা কীভাবে যীশুকে মৃতদের মধ্য থেকে পুনরুত্থিত করেছেন এবং আমাদের পুনরুজ্জীবিত করতে পারেন</w:t>
      </w:r>
    </w:p>
    <w:p w14:paraId="114D8353" w14:textId="77777777" w:rsidR="00F90BDC" w:rsidRDefault="00F90BDC"/>
    <w:p w14:paraId="65B3C232" w14:textId="77777777" w:rsidR="00F90BDC" w:rsidRDefault="00F90BDC">
      <w:r xmlns:w="http://schemas.openxmlformats.org/wordprocessingml/2006/main">
        <w:t xml:space="preserve">2. পুনরুত্থানের অভিজ্ঞতা: জীবন প্রাপ্তির জন্য ঈশ্বরের আত্মার সাথে সংযোগ করা</w:t>
      </w:r>
    </w:p>
    <w:p w14:paraId="3C2DD719" w14:textId="77777777" w:rsidR="00F90BDC" w:rsidRDefault="00F90BDC"/>
    <w:p w14:paraId="45A1B93E" w14:textId="77777777" w:rsidR="00F90BDC" w:rsidRDefault="00F90BDC">
      <w:r xmlns:w="http://schemas.openxmlformats.org/wordprocessingml/2006/main">
        <w:t xml:space="preserve">1. জন 11:25-26 - যীশু তাকে বলেছিলেন, “আমিই পুনরুত্থান এবং জীবন। যে আমাকে বিশ্বাস করে, যদিও সে মরে, তবুও সে বাঁচবে, এবং যে কেউ বেঁচে আছে এবং আমাকে বিশ্বাস করে সে কখনো মরবে না।</w:t>
      </w:r>
    </w:p>
    <w:p w14:paraId="684C4D39" w14:textId="77777777" w:rsidR="00F90BDC" w:rsidRDefault="00F90BDC"/>
    <w:p w14:paraId="523B6B68" w14:textId="77777777" w:rsidR="00F90BDC" w:rsidRDefault="00F90BDC">
      <w:r xmlns:w="http://schemas.openxmlformats.org/wordprocessingml/2006/main">
        <w:t xml:space="preserve">2. ইফিসিয়ানস 3:16-17 - যাতে তিনি তাঁর মহিমার ধন অনুসারে আপনার অভ্যন্তরীণ সত্তায় তাঁর আত্মার মাধ্যমে শক্তিতে আপনাকে শক্তিশালী করতে দেন, যাতে খ্রীষ্ট বিশ্বাসের মাধ্যমে আপনার হৃদয়ে বাস করতে পারেন।</w:t>
      </w:r>
    </w:p>
    <w:p w14:paraId="4C945D9B" w14:textId="77777777" w:rsidR="00F90BDC" w:rsidRDefault="00F90BDC"/>
    <w:p w14:paraId="72D7E191" w14:textId="77777777" w:rsidR="00F90BDC" w:rsidRDefault="00F90BDC">
      <w:r xmlns:w="http://schemas.openxmlformats.org/wordprocessingml/2006/main">
        <w:t xml:space="preserve">রোমানস্ 8:12 অতএব, ভাইয়েরা, আমরা ঘৃণিত, মাংসের কাছে নয়, মাংসের পরে বাঁচতে।</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আমাদেরকে এমনভাবে বাঁচতে বলা হয়েছে যা দেহের আকাঙ্ক্ষা অনুসারে নয়।</w:t>
      </w:r>
    </w:p>
    <w:p w14:paraId="0A15992E" w14:textId="77777777" w:rsidR="00F90BDC" w:rsidRDefault="00F90BDC"/>
    <w:p w14:paraId="79A23161" w14:textId="77777777" w:rsidR="00F90BDC" w:rsidRDefault="00F90BDC">
      <w:r xmlns:w="http://schemas.openxmlformats.org/wordprocessingml/2006/main">
        <w:t xml:space="preserve">1. "মাংসের বিরুদ্ধে বাস করা: ঈশ্বরের পথ অনুসরণ করা"</w:t>
      </w:r>
    </w:p>
    <w:p w14:paraId="5E4D54DE" w14:textId="77777777" w:rsidR="00F90BDC" w:rsidRDefault="00F90BDC"/>
    <w:p w14:paraId="57BDA196" w14:textId="77777777" w:rsidR="00F90BDC" w:rsidRDefault="00F90BDC">
      <w:r xmlns:w="http://schemas.openxmlformats.org/wordprocessingml/2006/main">
        <w:t xml:space="preserve">2. "একটি ঋণ আমাদের পাওনা: আমাদের জীবনের মাধ্যমে ঈশ্বরের সেবা করা"</w:t>
      </w:r>
    </w:p>
    <w:p w14:paraId="20ECE8A3" w14:textId="77777777" w:rsidR="00F90BDC" w:rsidRDefault="00F90BDC"/>
    <w:p w14:paraId="3BA57355" w14:textId="77777777" w:rsidR="00F90BDC" w:rsidRDefault="00F90BDC">
      <w:r xmlns:w="http://schemas.openxmlformats.org/wordprocessingml/2006/main">
        <w:t xml:space="preserve">1. গালাতীয় 5:16-26 - মাংসের আকাঙ্ক্ষা এবং আত্মার আকাঙ্ক্ষার মধ্যে লড়াইয়ের একটি অনুস্মারক৷</w:t>
      </w:r>
    </w:p>
    <w:p w14:paraId="55464D9B" w14:textId="77777777" w:rsidR="00F90BDC" w:rsidRDefault="00F90BDC"/>
    <w:p w14:paraId="051C2953" w14:textId="77777777" w:rsidR="00F90BDC" w:rsidRDefault="00F90BDC">
      <w:r xmlns:w="http://schemas.openxmlformats.org/wordprocessingml/2006/main">
        <w:t xml:space="preserve">2. কলসিয়ানস 3:1-17 - মাংসের আকাঙ্ক্ষাকে মেরে ফেলার এবং পবিত্রতার জীবনযাপন করার আহ্বান।</w:t>
      </w:r>
    </w:p>
    <w:p w14:paraId="246A0BDA" w14:textId="77777777" w:rsidR="00F90BDC" w:rsidRDefault="00F90BDC"/>
    <w:p w14:paraId="1355749A" w14:textId="77777777" w:rsidR="00F90BDC" w:rsidRDefault="00F90BDC">
      <w:r xmlns:w="http://schemas.openxmlformats.org/wordprocessingml/2006/main">
        <w:t xml:space="preserve">রোমানস্ 8:13 কারণ তোমরা যদি দেহের অনুসারী জীবনযাপন কর, তবে তোমরা মরবে; কিন্তু যদি তোমরা আত্মার মাধ্যমে দেহের কাজগুলোকে বিনষ্ট কর, তবে তোমরা বেঁচে থাকবে৷</w:t>
      </w:r>
    </w:p>
    <w:p w14:paraId="5066F995" w14:textId="77777777" w:rsidR="00F90BDC" w:rsidRDefault="00F90BDC"/>
    <w:p w14:paraId="1981A777" w14:textId="77777777" w:rsidR="00F90BDC" w:rsidRDefault="00F90BDC">
      <w:r xmlns:w="http://schemas.openxmlformats.org/wordprocessingml/2006/main">
        <w:t xml:space="preserve">এই অনুচ্ছেদটি আমাদের মনে করিয়ে দেয় যে আমরা যে পছন্দগুলি করি তার ফলাফল রয়েছে এবং ঈশ্বরের আত্মা অনুসারে জীবনযাপন করা জীবন নিয়ে আসবে, যখন মাংসের আকাঙ্ক্ষা অনুসারে জীবনযাপন করা মৃত্যু নিয়ে আসবে।</w:t>
      </w:r>
    </w:p>
    <w:p w14:paraId="1E024E02" w14:textId="77777777" w:rsidR="00F90BDC" w:rsidRDefault="00F90BDC"/>
    <w:p w14:paraId="59776B08" w14:textId="77777777" w:rsidR="00F90BDC" w:rsidRDefault="00F90BDC">
      <w:r xmlns:w="http://schemas.openxmlformats.org/wordprocessingml/2006/main">
        <w:t xml:space="preserve">1. আমরা যে পছন্দগুলি করি: মাংস অনুসারে জীবনযাপনের পরিণতি</w:t>
      </w:r>
    </w:p>
    <w:p w14:paraId="5551F69C" w14:textId="77777777" w:rsidR="00F90BDC" w:rsidRDefault="00F90BDC"/>
    <w:p w14:paraId="446E9D4E" w14:textId="77777777" w:rsidR="00F90BDC" w:rsidRDefault="00F90BDC">
      <w:r xmlns:w="http://schemas.openxmlformats.org/wordprocessingml/2006/main">
        <w:t xml:space="preserve">2. আত্মার শক্তি: মৃত্যুর উপর জীবন বেছে নেওয়া</w:t>
      </w:r>
    </w:p>
    <w:p w14:paraId="6295A2FC" w14:textId="77777777" w:rsidR="00F90BDC" w:rsidRDefault="00F90BDC"/>
    <w:p w14:paraId="219A7BBC" w14:textId="77777777" w:rsidR="00F90BDC" w:rsidRDefault="00F90BDC">
      <w:r xmlns:w="http://schemas.openxmlformats.org/wordprocessingml/2006/main">
        <w:t xml:space="preserve">1. গালাতীয় 5:19-21 - এখন মাংসের কাজগুলি স্পষ্ট: যৌন অনৈতিকতা, অপবিত্রতা, কামুকতা, মূর্তিপূজা, জাদুবিদ্যা, শত্রুতা, কলহ, হিংসা, রাগ, প্রতিদ্বন্দ্বিতা, বিভেদ, বিভেদ, হিংসা, মাতালতা, অর্ঘ্য , এবং এই মত জিনিস. আমি আপনাকে সতর্ক করছি, যেমন আমি আপনাকে আগে সতর্ক করেছিলাম, যারা এই ধরনের কাজ করে তারা ঈশ্বরের রাজ্যের উত্তরাধিকারী হবে না।</w:t>
      </w:r>
    </w:p>
    <w:p w14:paraId="3E899B23" w14:textId="77777777" w:rsidR="00F90BDC" w:rsidRDefault="00F90BDC"/>
    <w:p w14:paraId="40115E43" w14:textId="77777777" w:rsidR="00F90BDC" w:rsidRDefault="00F90BDC">
      <w:r xmlns:w="http://schemas.openxmlformats.org/wordprocessingml/2006/main">
        <w:t xml:space="preserve">2. ম্যাথু 6:24 - কেউ দুই প্রভুর সেবা করতে পারে না; কারণ হয় সে একজনকে ঘৃণা করবে এবং অপরটিকে ভালবাসবে, নয়তো সে একজনের প্রতি অনুগত থাকবে এবং অন্যটিকে তুচ্ছ করবে৷ তুমি ভগবান ও ধনতের সেবা করতে পারবে না।</w:t>
      </w:r>
    </w:p>
    <w:p w14:paraId="755A144B" w14:textId="77777777" w:rsidR="00F90BDC" w:rsidRDefault="00F90BDC"/>
    <w:p w14:paraId="1BC966ED" w14:textId="77777777" w:rsidR="00F90BDC" w:rsidRDefault="00F90BDC">
      <w:r xmlns:w="http://schemas.openxmlformats.org/wordprocessingml/2006/main">
        <w:t xml:space="preserve">রোমীয় 8:14 কারণ যত লোক ঈশ্বরের আত্মার দ্বারা পরিচালিত হয়, তারাই ঈশ্বরের পুত্র৷</w:t>
      </w:r>
    </w:p>
    <w:p w14:paraId="187E584F" w14:textId="77777777" w:rsidR="00F90BDC" w:rsidRDefault="00F90BDC"/>
    <w:p w14:paraId="420E89BE" w14:textId="77777777" w:rsidR="00F90BDC" w:rsidRDefault="00F90BDC">
      <w:r xmlns:w="http://schemas.openxmlformats.org/wordprocessingml/2006/main">
        <w:t xml:space="preserve">ঈশ্বরের আত্মা বিশ্বাসীদেরকে ঈশ্বরের সন্তান হতে পরিচালিত করে।</w:t>
      </w:r>
    </w:p>
    <w:p w14:paraId="42C71CF5" w14:textId="77777777" w:rsidR="00F90BDC" w:rsidRDefault="00F90BDC"/>
    <w:p w14:paraId="6BAEC229" w14:textId="77777777" w:rsidR="00F90BDC" w:rsidRDefault="00F90BDC">
      <w:r xmlns:w="http://schemas.openxmlformats.org/wordprocessingml/2006/main">
        <w:t xml:space="preserve">1: ঈশ্বরের আত্মা আপনাকে ঈশ্বরের সন্তান হওয়ার জন্য গাইড করুন।</w:t>
      </w:r>
    </w:p>
    <w:p w14:paraId="2A5B92F6" w14:textId="77777777" w:rsidR="00F90BDC" w:rsidRDefault="00F90BDC"/>
    <w:p w14:paraId="1621A8C8" w14:textId="77777777" w:rsidR="00F90BDC" w:rsidRDefault="00F90BDC">
      <w:r xmlns:w="http://schemas.openxmlformats.org/wordprocessingml/2006/main">
        <w:t xml:space="preserve">2: ঈশ্বরের আত্মা অনুসরণ করুন এবং ঈশ্বরের পুত্র বা কন্যা হন।</w:t>
      </w:r>
    </w:p>
    <w:p w14:paraId="2454CA17" w14:textId="77777777" w:rsidR="00F90BDC" w:rsidRDefault="00F90BDC"/>
    <w:p w14:paraId="63D98821" w14:textId="77777777" w:rsidR="00F90BDC" w:rsidRDefault="00F90BDC">
      <w:r xmlns:w="http://schemas.openxmlformats.org/wordprocessingml/2006/main">
        <w:t xml:space="preserve">1: গালাতীয় 4:6-7 "এবং যেহেতু তোমরা পুত্র, ঈশ্বর তাঁর পুত্রের আত্মাকে আমাদের হৃদয়ে পাঠিয়েছেন, "আব্বা! পিতা!" সুতরাং আপনি আর দাস নন, কিন্তু পুত্র, এবং যদি পুত্র হন, তবে ঈশ্বরের মাধ্যমে উত্তরাধিকারী।"</w:t>
      </w:r>
    </w:p>
    <w:p w14:paraId="2B484789" w14:textId="77777777" w:rsidR="00F90BDC" w:rsidRDefault="00F90BDC"/>
    <w:p w14:paraId="0EED1BAE" w14:textId="77777777" w:rsidR="00F90BDC" w:rsidRDefault="00F90BDC">
      <w:r xmlns:w="http://schemas.openxmlformats.org/wordprocessingml/2006/main">
        <w:t xml:space="preserve">2: জন 1:12-13 "কিন্তু যারা তাঁকে গ্রহণ করেছে, যারা তাঁর নামে বিশ্বাস করেছে, তাদেরকে তিনি ঈশ্বরের সন্তান হওয়ার অধিকার দিয়েছেন, যারা জন্মগ্রহণ করেছেন, রক্ত থেকে নয়, মাংসের ইচ্ছা থেকেও নয়৷ মানুষের ইচ্ছা, কিন্তু ঈশ্বরের।"</w:t>
      </w:r>
    </w:p>
    <w:p w14:paraId="394B8B92" w14:textId="77777777" w:rsidR="00F90BDC" w:rsidRDefault="00F90BDC"/>
    <w:p w14:paraId="22364412" w14:textId="77777777" w:rsidR="00F90BDC" w:rsidRDefault="00F90BDC">
      <w:r xmlns:w="http://schemas.openxmlformats.org/wordprocessingml/2006/main">
        <w:t xml:space="preserve">রোমানস্ 8:15 কারণ তোমরা আবার ভয় পাওয়ার দাসত্বের আত্মা পান নি; কিন্তু তোমরা দত্তক নেওয়ার আত্মা পেয়েছ, যেখানে আমরা আব্বা, পিতাকে ডাকি৷</w:t>
      </w:r>
    </w:p>
    <w:p w14:paraId="16DE2CD3" w14:textId="77777777" w:rsidR="00F90BDC" w:rsidRDefault="00F90BDC"/>
    <w:p w14:paraId="646A5CAA" w14:textId="77777777" w:rsidR="00F90BDC" w:rsidRDefault="00F90BDC">
      <w:r xmlns:w="http://schemas.openxmlformats.org/wordprocessingml/2006/main">
        <w:t xml:space="preserve">খ্রিস্টানরা দত্তক নেওয়ার আত্মা পেয়েছে, যা তাদের ঈশ্বরকে "আব্বা, পিতা" বলে ডাকতে দেয়।</w:t>
      </w:r>
    </w:p>
    <w:p w14:paraId="5F71C092" w14:textId="77777777" w:rsidR="00F90BDC" w:rsidRDefault="00F90BDC"/>
    <w:p w14:paraId="29F58093" w14:textId="77777777" w:rsidR="00F90BDC" w:rsidRDefault="00F90BDC">
      <w:r xmlns:w="http://schemas.openxmlformats.org/wordprocessingml/2006/main">
        <w:t xml:space="preserve">1. দত্তক নেওয়ার সান্ত্বনা: কীভাবে দত্তক নেওয়ার আত্মা ঈশ্বরের সাথে আমাদের সম্পর্ককে পরিবর্তন করে</w:t>
      </w:r>
    </w:p>
    <w:p w14:paraId="4A525195" w14:textId="77777777" w:rsidR="00F90BDC" w:rsidRDefault="00F90BDC"/>
    <w:p w14:paraId="53109439" w14:textId="77777777" w:rsidR="00F90BDC" w:rsidRDefault="00F90BDC">
      <w:r xmlns:w="http://schemas.openxmlformats.org/wordprocessingml/2006/main">
        <w:t xml:space="preserve">2. ভয় নেই: বন্ধনের আত্মাকে প্রত্যাখ্যান করা এবং দত্তক নেওয়ার আত্মাকে আলিঙ্গন করা</w:t>
      </w:r>
    </w:p>
    <w:p w14:paraId="3E133968" w14:textId="77777777" w:rsidR="00F90BDC" w:rsidRDefault="00F90BDC"/>
    <w:p w14:paraId="028E1770" w14:textId="77777777" w:rsidR="00F90BDC" w:rsidRDefault="00F90BDC">
      <w:r xmlns:w="http://schemas.openxmlformats.org/wordprocessingml/2006/main">
        <w:t xml:space="preserve">1. গালাতীয় 4:4-7 - কিন্তু যখন সময়ের পূর্ণতা এসেছে, তখন ঈশ্বর তাঁর পুত্রকে পাঠিয়েছিলেন, নারী থেকে জন্মগ্রহণ করেছিলেন, </w:t>
      </w:r>
      <w:r xmlns:w="http://schemas.openxmlformats.org/wordprocessingml/2006/main">
        <w:lastRenderedPageBreak xmlns:w="http://schemas.openxmlformats.org/wordprocessingml/2006/main"/>
      </w:r>
      <w:r xmlns:w="http://schemas.openxmlformats.org/wordprocessingml/2006/main">
        <w:t xml:space="preserve">আইনের অধীনে জন্মগ্রহণ করেছিলেন, 5 যারা আইনের অধীনে ছিল তাদের মুক্তি দেওয়ার জন্য, যাতে আমরা দত্তক গ্রহণ করতে পারি। ছেলেদের 6 আর তোমরা পুত্র হওয়ায় ঈশ্বর তাঁর পুত্রের আত্মাকে আমাদের হৃদয়ে পাঠিয়েছেন, এই বলে, “আব্বা! পিতা!" 7 তাই আপনি আর দাস নন, কিন্তু পুত্র, এবং যদি পুত্র হন, তবে ঈশ্বরের মাধ্যমে উত্তরাধিকারী৷</w:t>
      </w:r>
    </w:p>
    <w:p w14:paraId="2025D032" w14:textId="77777777" w:rsidR="00F90BDC" w:rsidRDefault="00F90BDC"/>
    <w:p w14:paraId="65B0E3F5" w14:textId="77777777" w:rsidR="00F90BDC" w:rsidRDefault="00F90BDC">
      <w:r xmlns:w="http://schemas.openxmlformats.org/wordprocessingml/2006/main">
        <w:t xml:space="preserve">2. Ephesians 1:5 - তিনি তাঁর ইচ্ছার উদ্দেশ্য অনুসারে যীশু খ্রীষ্টের মাধ্যমে পুত্র হিসাবে দত্তক নেওয়ার জন্য আমাদের পূর্বনির্ধারিত করেছেন।</w:t>
      </w:r>
    </w:p>
    <w:p w14:paraId="4E261E05" w14:textId="77777777" w:rsidR="00F90BDC" w:rsidRDefault="00F90BDC"/>
    <w:p w14:paraId="275A94DD" w14:textId="77777777" w:rsidR="00F90BDC" w:rsidRDefault="00F90BDC">
      <w:r xmlns:w="http://schemas.openxmlformats.org/wordprocessingml/2006/main">
        <w:t xml:space="preserve">রোমানস 8:16 আত্মা নিজেই আমাদের আত্মার সাথে সাক্ষ্য দেয় যে আমরা ঈশ্বরের সন্তান:</w:t>
      </w:r>
    </w:p>
    <w:p w14:paraId="590D9D1A" w14:textId="77777777" w:rsidR="00F90BDC" w:rsidRDefault="00F90BDC"/>
    <w:p w14:paraId="7A50DED6" w14:textId="77777777" w:rsidR="00F90BDC" w:rsidRDefault="00F90BDC">
      <w:r xmlns:w="http://schemas.openxmlformats.org/wordprocessingml/2006/main">
        <w:t xml:space="preserve">ঈশ্বরের আত্মা সাক্ষ্য দেয় যে বিশ্বাসীরা ঈশ্বরের সন্তান।</w:t>
      </w:r>
    </w:p>
    <w:p w14:paraId="0B81A345" w14:textId="77777777" w:rsidR="00F90BDC" w:rsidRDefault="00F90BDC"/>
    <w:p w14:paraId="0761345C" w14:textId="77777777" w:rsidR="00F90BDC" w:rsidRDefault="00F90BDC">
      <w:r xmlns:w="http://schemas.openxmlformats.org/wordprocessingml/2006/main">
        <w:t xml:space="preserve">1. ঈশ্বরের সন্তান হিসাবে আমাদের পরিচয়ের সাক্ষ্য দেওয়া</w:t>
      </w:r>
    </w:p>
    <w:p w14:paraId="372259EE" w14:textId="77777777" w:rsidR="00F90BDC" w:rsidRDefault="00F90BDC"/>
    <w:p w14:paraId="3BE0D541" w14:textId="77777777" w:rsidR="00F90BDC" w:rsidRDefault="00F90BDC">
      <w:r xmlns:w="http://schemas.openxmlformats.org/wordprocessingml/2006/main">
        <w:t xml:space="preserve">2. আত্মার শক্তি এবং ঈশ্বরের পরিবারে আমাদের অবস্থান</w:t>
      </w:r>
    </w:p>
    <w:p w14:paraId="3B61F7A1" w14:textId="77777777" w:rsidR="00F90BDC" w:rsidRDefault="00F90BDC"/>
    <w:p w14:paraId="3865AD3C" w14:textId="77777777" w:rsidR="00F90BDC" w:rsidRDefault="00F90BDC">
      <w:r xmlns:w="http://schemas.openxmlformats.org/wordprocessingml/2006/main">
        <w:t xml:space="preserve">1. গালাতীয় 4:6-7 - "এবং যেহেতু তোমরা পুত্র, ঈশ্বর তাঁর পুত্রের আত্মাকে আমাদের হৃদয়ে পাঠিয়েছেন, "আব্বা! পিতা!" সুতরাং আপনি আর দাস নন, কিন্তু পুত্র, এবং যদি পুত্র হন, তবে ঈশ্বরের মাধ্যমে উত্তরাধিকারী।"</w:t>
      </w:r>
    </w:p>
    <w:p w14:paraId="2FB3B728" w14:textId="77777777" w:rsidR="00F90BDC" w:rsidRDefault="00F90BDC"/>
    <w:p w14:paraId="1C8643A3" w14:textId="77777777" w:rsidR="00F90BDC" w:rsidRDefault="00F90BDC">
      <w:r xmlns:w="http://schemas.openxmlformats.org/wordprocessingml/2006/main">
        <w:t xml:space="preserve">2. জন 1:12-13 - "কিন্তু যারা তাঁকে গ্রহণ করেছে, যারা তাঁর নামে বিশ্বাস করেছে, তাদেরকে তিনি ঈশ্বরের সন্তান হওয়ার অধিকার দিয়েছেন, যারা জন্মগ্রহণ করেছেন, রক্ত থেকে নয়, মাংসের ইচ্ছা থেকেও নয়৷ মানুষের ইচ্ছা, কিন্তু ঈশ্বরের।"</w:t>
      </w:r>
    </w:p>
    <w:p w14:paraId="65DD9057" w14:textId="77777777" w:rsidR="00F90BDC" w:rsidRDefault="00F90BDC"/>
    <w:p w14:paraId="7FF7486C" w14:textId="77777777" w:rsidR="00F90BDC" w:rsidRDefault="00F90BDC">
      <w:r xmlns:w="http://schemas.openxmlformats.org/wordprocessingml/2006/main">
        <w:t xml:space="preserve">রোমানস 8:17 এবং যদি সন্তান হয়, তবে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4CA249E0" w14:textId="77777777" w:rsidR="00F90BDC" w:rsidRDefault="00F90BDC"/>
    <w:p w14:paraId="08F8ECEC" w14:textId="77777777" w:rsidR="00F90BDC" w:rsidRDefault="00F90BDC">
      <w:r xmlns:w="http://schemas.openxmlformats.org/wordprocessingml/2006/main">
        <w:t xml:space="preserve">খ্রীষ্টে বিশ্বাসীরা ঈশ্বরের উত্তরাধিকারী এবং খ্রীষ্টের সাথে যৌথ-উত্তরাধিকারী, এবং যদি তারা তাঁর সাথে দুঃখভোগ করতে ইচ্ছুক হয়, তবে তারা একসাথে মহিমান্বিত হবে।</w:t>
      </w:r>
    </w:p>
    <w:p w14:paraId="50A5C558" w14:textId="77777777" w:rsidR="00F90BDC" w:rsidRDefault="00F90BDC"/>
    <w:p w14:paraId="02908FDF" w14:textId="77777777" w:rsidR="00F90BDC" w:rsidRDefault="00F90BDC">
      <w:r xmlns:w="http://schemas.openxmlformats.org/wordprocessingml/2006/main">
        <w:t xml:space="preserve">1. গৌরবের প্রতিশ্রুতি: খ্রীষ্টের সাথে মিলিত হয়ে ঈশ্বরের জাঁকজমক অনুভব করা</w:t>
      </w:r>
    </w:p>
    <w:p w14:paraId="7EEC1BC0" w14:textId="77777777" w:rsidR="00F90BDC" w:rsidRDefault="00F90BDC"/>
    <w:p w14:paraId="42F1885E" w14:textId="77777777" w:rsidR="00F90BDC" w:rsidRDefault="00F90BDC">
      <w:r xmlns:w="http://schemas.openxmlformats.org/wordprocessingml/2006/main">
        <w:t xml:space="preserve">2. খ্রীষ্টের সাথে দুর্ভোগ: তাঁর সাথে যৌথ-উত্তরাধিকারী হওয়ার পথ</w:t>
      </w:r>
    </w:p>
    <w:p w14:paraId="4709530B" w14:textId="77777777" w:rsidR="00F90BDC" w:rsidRDefault="00F90BDC"/>
    <w:p w14:paraId="4BC39F1E" w14:textId="77777777" w:rsidR="00F90BDC" w:rsidRDefault="00F90BDC">
      <w:r xmlns:w="http://schemas.openxmlformats.org/wordprocessingml/2006/main">
        <w:t xml:space="preserve">1. গালাতীয় 3:26-29 - কারণ খ্রীষ্ট যীশুতে বিশ্বাস করে তোমরা সকলেই ঈশ্বরের সন্তান৷ কারণ তোমাদের মধ্যে যতজন খ্রীষ্টে বাপ্তিস্ম নিয়েছে তারা খ্রীষ্টকে পরিধান করেছে৷ সেখানে ইহুদী বা গ্রীক কেউ নেই, বন্ধন বা মুক্ত কেউ নেই, পুরুষ বা মহিলা কেউ নেই, কারণ খ্রীষ্ট যীশুতে তোমরা সবাই এক৷ আর যদি তোমরা খ্রীষ্টের হয়ে থাক, তবে তোমরা অব্রাহামের বংশ এবং প্রতিশ্রুতি অনুসারে উত্তরাধিকারী৷</w:t>
      </w:r>
    </w:p>
    <w:p w14:paraId="2ABC1EBC" w14:textId="77777777" w:rsidR="00F90BDC" w:rsidRDefault="00F90BDC"/>
    <w:p w14:paraId="0DF3EE2A" w14:textId="77777777" w:rsidR="00F90BDC" w:rsidRDefault="00F90BDC">
      <w:r xmlns:w="http://schemas.openxmlformats.org/wordprocessingml/2006/main">
        <w:t xml:space="preserve">2. ইফিসিয়ানস 1:3-5 - ধন্য হোক আমাদের প্রভু যীশু খ্রীষ্টের ঈশ্বর ও পিতা, যিনি খ্রীষ্টের স্বর্গীয় স্থানে আমাদের সমস্ত আধ্যাত্মিক আশীর্বাদ দিয়ে আশীর্বাদ করেছেন: যেমন তিনি বিশ্বের প্রতিষ্ঠার আগে তাঁর মধ্যে আমাদের মনোনীত করেছেন, যে আমরা প্রেমে তাঁর সামনে পবিত্র এবং নির্দোষ থাকব: তাঁর ইচ্ছার ভাল সন্তুষ্টি অনুসারে যীশু খ্রীষ্টের দ্বারা নিজের কাছে সন্তান গ্রহণের জন্য আমাদের পূর্বনির্ধারিত করা হয়েছে৷</w:t>
      </w:r>
    </w:p>
    <w:p w14:paraId="620468E5" w14:textId="77777777" w:rsidR="00F90BDC" w:rsidRDefault="00F90BDC"/>
    <w:p w14:paraId="5E38F667" w14:textId="77777777" w:rsidR="00F90BDC" w:rsidRDefault="00F90BDC">
      <w:r xmlns:w="http://schemas.openxmlformats.org/wordprocessingml/2006/main">
        <w:t xml:space="preserve">রোমানস্ 8:18 কারণ আমি মনে করি যে আমাদের মধ্যে যে মহিমা প্রকাশিত হবে তার সাথে এই বর্তমান সময়ের দুর্ভোগগুলি তুলনা করার যোগ্য নয়।</w:t>
      </w:r>
    </w:p>
    <w:p w14:paraId="4A51A5C2" w14:textId="77777777" w:rsidR="00F90BDC" w:rsidRDefault="00F90BDC"/>
    <w:p w14:paraId="3950E33C" w14:textId="77777777" w:rsidR="00F90BDC" w:rsidRDefault="00F90BDC">
      <w:r xmlns:w="http://schemas.openxmlformats.org/wordprocessingml/2006/main">
        <w:t xml:space="preserve">যে মহিমা প্রকাশ পাবে তার সাথে বর্তমান ভোগান্তি অতুলনীয়।</w:t>
      </w:r>
    </w:p>
    <w:p w14:paraId="6F2A53E1" w14:textId="77777777" w:rsidR="00F90BDC" w:rsidRDefault="00F90BDC"/>
    <w:p w14:paraId="45E0CBD5" w14:textId="77777777" w:rsidR="00F90BDC" w:rsidRDefault="00F90BDC">
      <w:r xmlns:w="http://schemas.openxmlformats.org/wordprocessingml/2006/main">
        <w:t xml:space="preserve">1: আমাদের অবশ্যই ভবিষ্যতের গৌরবের দিকে তাকাতে হবে যা আমরা বর্তমান কষ্টের সম্মুখীন হওয়া সত্ত্বেও আমাদের জন্য অপেক্ষা করছে।</w:t>
      </w:r>
    </w:p>
    <w:p w14:paraId="5BF89633" w14:textId="77777777" w:rsidR="00F90BDC" w:rsidRDefault="00F90BDC"/>
    <w:p w14:paraId="6AA70AFA" w14:textId="77777777" w:rsidR="00F90BDC" w:rsidRDefault="00F90BDC">
      <w:r xmlns:w="http://schemas.openxmlformats.org/wordprocessingml/2006/main">
        <w:t xml:space="preserve">2: যখন আমরা এই জীবনে পরীক্ষা এবং ক্লেশের মুখোমুখি হই, আমাদের অবশ্যই ভবিষ্যতে আমাদের জন্য অপেক্ষা করা গৌরবের পুরস্কারের দিকে চোখ রাখতে হবে।</w:t>
      </w:r>
    </w:p>
    <w:p w14:paraId="255CFA9B" w14:textId="77777777" w:rsidR="00F90BDC" w:rsidRDefault="00F90BDC"/>
    <w:p w14:paraId="7B06C15B" w14:textId="77777777" w:rsidR="00F90BDC" w:rsidRDefault="00F90BDC">
      <w:r xmlns:w="http://schemas.openxmlformats.org/wordprocessingml/2006/main">
        <w:t xml:space="preserve">রোমানস 5:3-5 - শুধু তাই নয়, আমরা আমাদের দুঃখকষ্টেও গর্বিত, কারণ আমরা জানি যে দুঃখকষ্ট অধ্যবসায় তৈরি করে; অধ্যবসায়, চরিত্র; এবং চরিত্র, আশা।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হিব্রু 11:1 - এখন বিশ্বাস হল আমরা যা আশা করি তার উপর আস্থা এবং যা আমরা দেখি না তার আশ্বাস।</w:t>
      </w:r>
    </w:p>
    <w:p w14:paraId="471476A8" w14:textId="77777777" w:rsidR="00F90BDC" w:rsidRDefault="00F90BDC"/>
    <w:p w14:paraId="7718D595" w14:textId="77777777" w:rsidR="00F90BDC" w:rsidRDefault="00F90BDC">
      <w:r xmlns:w="http://schemas.openxmlformats.org/wordprocessingml/2006/main">
        <w:t xml:space="preserve">রোমানস 8:19 কারণ জীবের আন্তরিক প্রত্যাশা ঈশ্বরের পুত্রদের প্রকাশের জন্য অপেক্ষা করে।</w:t>
      </w:r>
    </w:p>
    <w:p w14:paraId="0EC6AB12" w14:textId="77777777" w:rsidR="00F90BDC" w:rsidRDefault="00F90BDC"/>
    <w:p w14:paraId="769D816A" w14:textId="77777777" w:rsidR="00F90BDC" w:rsidRDefault="00F90BDC">
      <w:r xmlns:w="http://schemas.openxmlformats.org/wordprocessingml/2006/main">
        <w:t xml:space="preserve">জীব ঈশ্বরের পুত্রদের প্রকাশের জন্য অপেক্ষা করছে।</w:t>
      </w:r>
    </w:p>
    <w:p w14:paraId="137AC256" w14:textId="77777777" w:rsidR="00F90BDC" w:rsidRDefault="00F90BDC"/>
    <w:p w14:paraId="677E1669" w14:textId="77777777" w:rsidR="00F90BDC" w:rsidRDefault="00F90BDC">
      <w:r xmlns:w="http://schemas.openxmlformats.org/wordprocessingml/2006/main">
        <w:t xml:space="preserve">1. যারা অপেক্ষা করছে তাদের আশা</w:t>
      </w:r>
    </w:p>
    <w:p w14:paraId="6B2EAAAF" w14:textId="77777777" w:rsidR="00F90BDC" w:rsidRDefault="00F90BDC"/>
    <w:p w14:paraId="7856F508" w14:textId="77777777" w:rsidR="00F90BDC" w:rsidRDefault="00F90BDC">
      <w:r xmlns:w="http://schemas.openxmlformats.org/wordprocessingml/2006/main">
        <w:t xml:space="preserve">2. ঈশ্বরের সন্তানদের বিশ্বস্ত প্রত্যাশা</w:t>
      </w:r>
    </w:p>
    <w:p w14:paraId="3B031EAE" w14:textId="77777777" w:rsidR="00F90BDC" w:rsidRDefault="00F90BDC"/>
    <w:p w14:paraId="01BCCCE9" w14:textId="77777777" w:rsidR="00F90BDC" w:rsidRDefault="00F90BDC">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430DB600" w14:textId="77777777" w:rsidR="00F90BDC" w:rsidRDefault="00F90BDC"/>
    <w:p w14:paraId="000BF00E" w14:textId="77777777" w:rsidR="00F90BDC" w:rsidRDefault="00F90BDC">
      <w:r xmlns:w="http://schemas.openxmlformats.org/wordprocessingml/2006/main">
        <w:t xml:space="preserve">2. হাবাক্কুক 2:3 - কারণ দর্শনটি এখনও একটি নির্দিষ্ট সময়ের জন্য, কিন্তু শেষে এটি কথা বলবে এবং মিথ্যা বলবে না: যদিও এটি দেরি করে, তার জন্য অপেক্ষা করুন; কারণ এটি অবশ্যই আসবে, এটি দেরি করবে না।</w:t>
      </w:r>
    </w:p>
    <w:p w14:paraId="6504E93A" w14:textId="77777777" w:rsidR="00F90BDC" w:rsidRDefault="00F90BDC"/>
    <w:p w14:paraId="0874535B" w14:textId="77777777" w:rsidR="00F90BDC" w:rsidRDefault="00F90BDC">
      <w:r xmlns:w="http://schemas.openxmlformats.org/wordprocessingml/2006/main">
        <w:t xml:space="preserve">রোমীয় 8:20 কেননা প্রাণীকে অসারতার বশীভূত করা হয়েছিল, স্বেচ্ছায় নয়, কিন্তু যিনি আশায় তা বশীভূত করেছেন তাঁর কারণে।</w:t>
      </w:r>
    </w:p>
    <w:p w14:paraId="71AE7FC8" w14:textId="77777777" w:rsidR="00F90BDC" w:rsidRDefault="00F90BDC"/>
    <w:p w14:paraId="4E68FE90" w14:textId="77777777" w:rsidR="00F90BDC" w:rsidRDefault="00F90BDC">
      <w:r xmlns:w="http://schemas.openxmlformats.org/wordprocessingml/2006/main">
        <w:t xml:space="preserve">জীব আশায় ঈশ্বরের দ্বারা অসারতা অধীন ছিল.</w:t>
      </w:r>
    </w:p>
    <w:p w14:paraId="2CFAAB29" w14:textId="77777777" w:rsidR="00F90BDC" w:rsidRDefault="00F90BDC"/>
    <w:p w14:paraId="27851D5C" w14:textId="77777777" w:rsidR="00F90BDC" w:rsidRDefault="00F90BDC">
      <w:r xmlns:w="http://schemas.openxmlformats.org/wordprocessingml/2006/main">
        <w:t xml:space="preserve">1. জীবনের কষ্ট সত্ত্বেও ঈশ্বরে আশা করা</w:t>
      </w:r>
    </w:p>
    <w:p w14:paraId="38C4279E" w14:textId="77777777" w:rsidR="00F90BDC" w:rsidRDefault="00F90BDC"/>
    <w:p w14:paraId="5830A007" w14:textId="77777777" w:rsidR="00F90BDC" w:rsidRDefault="00F90BDC">
      <w:r xmlns:w="http://schemas.openxmlformats.org/wordprocessingml/2006/main">
        <w:t xml:space="preserve">2. কঠিন সময়েও ঈশ্বরের সার্বভৌমত্বকে স্বীকৃতি দেওয়া</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বিলাপ 3:22-23 - "এটি প্রভুর করুণার জন্য যা আমরা গ্রাস করি না, কারণ তাঁর করুণা ব্যর্থ হয় না। তারা প্রতিদিন সকালে নতুন হয়: আপনার বিশ্বস্ততা মহান।"</w:t>
      </w:r>
    </w:p>
    <w:p w14:paraId="3D373D85" w14:textId="77777777" w:rsidR="00F90BDC" w:rsidRDefault="00F90BDC"/>
    <w:p w14:paraId="0B3FEED6" w14:textId="77777777" w:rsidR="00F90BDC" w:rsidRDefault="00F90BDC">
      <w:r xmlns:w="http://schemas.openxmlformats.org/wordprocessingml/2006/main">
        <w:t xml:space="preserve">2. ইশাইয়া 43:2 - "যখন তুমি জলের মধ্য দিয়ে যাবে, আমি তোমার সাথে থাকব; এবং নদীগুলির মধ্য দিয়ে, তারা তোমাকে উপচে পড়বে না: যখন তুমি আগুনের মধ্য দিয়ে যাবে, তখন তোমাকে পোড়ানো হবে না; শিখাও জ্বলবে না। তোমার উপর।"</w:t>
      </w:r>
    </w:p>
    <w:p w14:paraId="2EBA4137" w14:textId="77777777" w:rsidR="00F90BDC" w:rsidRDefault="00F90BDC"/>
    <w:p w14:paraId="3A649AAC" w14:textId="77777777" w:rsidR="00F90BDC" w:rsidRDefault="00F90BDC">
      <w:r xmlns:w="http://schemas.openxmlformats.org/wordprocessingml/2006/main">
        <w:t xml:space="preserve">রোমানস্ 8:21 কারণ জীব নিজেও দুর্নীতির দাসত্ব থেকে ঈশ্বরের সন্তানদের মহিমান্বিত স্বাধীনতায় উদ্ধার পাবে।</w:t>
      </w:r>
    </w:p>
    <w:p w14:paraId="408E7B19" w14:textId="77777777" w:rsidR="00F90BDC" w:rsidRDefault="00F90BDC"/>
    <w:p w14:paraId="351533EB" w14:textId="77777777" w:rsidR="00F90BDC" w:rsidRDefault="00F90BDC">
      <w:r xmlns:w="http://schemas.openxmlformats.org/wordprocessingml/2006/main">
        <w:t xml:space="preserve">সৃষ্টিকর্তার সন্তানদের গৌরবময় স্বাধীনতায় দুর্নীতির দাসত্ব থেকে মুক্ত হবে।</w:t>
      </w:r>
    </w:p>
    <w:p w14:paraId="09757CF1" w14:textId="77777777" w:rsidR="00F90BDC" w:rsidRDefault="00F90BDC"/>
    <w:p w14:paraId="7B46D05C" w14:textId="77777777" w:rsidR="00F90BDC" w:rsidRDefault="00F90BDC">
      <w:r xmlns:w="http://schemas.openxmlformats.org/wordprocessingml/2006/main">
        <w:t xml:space="preserve">1. ঈশ্বরের সন্তানদের মহিমান্বিত স্বাধীনতা</w:t>
      </w:r>
    </w:p>
    <w:p w14:paraId="66B45D12" w14:textId="77777777" w:rsidR="00F90BDC" w:rsidRDefault="00F90BDC"/>
    <w:p w14:paraId="30635AED" w14:textId="77777777" w:rsidR="00F90BDC" w:rsidRDefault="00F90BDC">
      <w:r xmlns:w="http://schemas.openxmlformats.org/wordprocessingml/2006/main">
        <w:t xml:space="preserve">2. দুর্নীতির দাসত্ব থেকে মুক্তি</w:t>
      </w:r>
    </w:p>
    <w:p w14:paraId="6EA3F256" w14:textId="77777777" w:rsidR="00F90BDC" w:rsidRDefault="00F90BDC"/>
    <w:p w14:paraId="2294CEF2" w14:textId="77777777" w:rsidR="00F90BDC" w:rsidRDefault="00F90BDC">
      <w:r xmlns:w="http://schemas.openxmlformats.org/wordprocessingml/2006/main">
        <w:t xml:space="preserve">1. গালাতীয় 5:1 - সেই স্বাধীনতায় দৃঢ়ভাবে দাঁড়াও, যার মাধ্যমে খ্রিস্ট আমাদের মুক্ত করেছেন।</w:t>
      </w:r>
    </w:p>
    <w:p w14:paraId="41D3DD93" w14:textId="77777777" w:rsidR="00F90BDC" w:rsidRDefault="00F90BDC"/>
    <w:p w14:paraId="77E82B10" w14:textId="77777777" w:rsidR="00F90BDC" w:rsidRDefault="00F90BDC">
      <w:r xmlns:w="http://schemas.openxmlformats.org/wordprocessingml/2006/main">
        <w:t xml:space="preserve">2. 2 করিন্থিয়ানস 3:17 - এখন প্রভু হলেন সেই আত্মা: এবং যেখানে প্রভুর আত্মা সেখানে স্বাধীনতা রয়েছে৷</w:t>
      </w:r>
    </w:p>
    <w:p w14:paraId="20C8FCC6" w14:textId="77777777" w:rsidR="00F90BDC" w:rsidRDefault="00F90BDC"/>
    <w:p w14:paraId="59960A6D" w14:textId="77777777" w:rsidR="00F90BDC" w:rsidRDefault="00F90BDC">
      <w:r xmlns:w="http://schemas.openxmlformats.org/wordprocessingml/2006/main">
        <w:t xml:space="preserve">রোমীয় 8:22 কারণ আমরা জানি যে সমগ্র সৃষ্টি এখন পর্যন্ত একত্রে কান্নাকাটি করে এবং যন্ত্রণায় কাতরাচ্ছে।</w:t>
      </w:r>
    </w:p>
    <w:p w14:paraId="6C1AD0E9" w14:textId="77777777" w:rsidR="00F90BDC" w:rsidRDefault="00F90BDC"/>
    <w:p w14:paraId="5BCD6843" w14:textId="77777777" w:rsidR="00F90BDC" w:rsidRDefault="00F90BDC">
      <w:r xmlns:w="http://schemas.openxmlformats.org/wordprocessingml/2006/main">
        <w:t xml:space="preserve">সৃষ্টি আদিকাল থেকেই যন্ত্রণা ও যন্ত্রণার মধ্যে রয়েছে।</w:t>
      </w:r>
    </w:p>
    <w:p w14:paraId="7225C8A6" w14:textId="77777777" w:rsidR="00F90BDC" w:rsidRDefault="00F90BDC"/>
    <w:p w14:paraId="2E8F813E" w14:textId="77777777" w:rsidR="00F90BDC" w:rsidRDefault="00F90BDC">
      <w:r xmlns:w="http://schemas.openxmlformats.org/wordprocessingml/2006/main">
        <w:t xml:space="preserve">1. "সৃষ্টির হাহাকার: কীভাবে ব্যথা আমাদের দৃষ্টিভঙ্গিকে আকার দেয়"</w:t>
      </w:r>
    </w:p>
    <w:p w14:paraId="525DE198" w14:textId="77777777" w:rsidR="00F90BDC" w:rsidRDefault="00F90BDC"/>
    <w:p w14:paraId="76A4554A" w14:textId="77777777" w:rsidR="00F90BDC" w:rsidRDefault="00F90BDC">
      <w:r xmlns:w="http://schemas.openxmlformats.org/wordprocessingml/2006/main">
        <w:t xml:space="preserve">2. "দুঃখের মধ্যে আশা: অধ্যবসায়ের শক্তি"</w:t>
      </w:r>
    </w:p>
    <w:p w14:paraId="1968E641" w14:textId="77777777" w:rsidR="00F90BDC" w:rsidRDefault="00F90BDC"/>
    <w:p w14:paraId="68561484" w14:textId="77777777" w:rsidR="00F90BDC" w:rsidRDefault="00F90BDC">
      <w:r xmlns:w="http://schemas.openxmlformats.org/wordprocessingml/2006/main">
        <w:t xml:space="preserve">1. ইশাইয়া 55:8: "কারণ আমার চিন্তা তোমার চিন্তা নয়, তোমার পথও আমার পথ নয়, প্রভু বলেছেন।"</w:t>
      </w:r>
    </w:p>
    <w:p w14:paraId="495E020A" w14:textId="77777777" w:rsidR="00F90BDC" w:rsidRDefault="00F90BDC"/>
    <w:p w14:paraId="36811DAA" w14:textId="77777777" w:rsidR="00F90BDC" w:rsidRDefault="00F90BDC">
      <w:r xmlns:w="http://schemas.openxmlformats.org/wordprocessingml/2006/main">
        <w:t xml:space="preserve">2. 2 করিন্থিয়ানস 4:16-18: “তাই আমরা সাহস হারাই না। যদিও আমাদের বাহ্যিক আত্মা নষ্ট হয়ে যাচ্ছে, কিন্তু আমাদের অন্তরাত্মা দিন দিন নতুন হয়ে উঠছে। এই হালকা ক্ষণস্থায়ী দুঃখের জন্য আমাদের জন্য সমস্ত তুলনার বাইরে গৌরবের একটি চিরন্তন ওজন প্রস্তুত করছে, কারণ আমরা যা দেখা যায় তার দিকে নয় বরং অদেখা জিনিসগুলির দিকে তাকাই৷ কারণ যা দেখা যায় তা ক্ষণস্থায়ী, কিন্তু যা দেখা যায় না তা চিরন্তন।"</w:t>
      </w:r>
    </w:p>
    <w:p w14:paraId="125BC90B" w14:textId="77777777" w:rsidR="00F90BDC" w:rsidRDefault="00F90BDC"/>
    <w:p w14:paraId="663C6D02" w14:textId="77777777" w:rsidR="00F90BDC" w:rsidRDefault="00F90BDC">
      <w:r xmlns:w="http://schemas.openxmlformats.org/wordprocessingml/2006/main">
        <w:t xml:space="preserve">রোমানস্ 8:23 এবং কেবল তারাই নয়, আমরাও, যাদের আত্মার প্রথম ফল রয়েছে, এমনকি আমরা নিজেরাই নিজেদের মধ্যে হাহাকার করি, দত্তক গ্রহণের জন্য, বুদ্ধিমত্তার জন্য, আমাদের দেহের মুক্তির জন্য অপেক্ষা করি৷</w:t>
      </w:r>
    </w:p>
    <w:p w14:paraId="372EC08A" w14:textId="77777777" w:rsidR="00F90BDC" w:rsidRDefault="00F90BDC"/>
    <w:p w14:paraId="179D4DAB" w14:textId="77777777" w:rsidR="00F90BDC" w:rsidRDefault="00F90BDC">
      <w:r xmlns:w="http://schemas.openxmlformats.org/wordprocessingml/2006/main">
        <w:t xml:space="preserve">খ্রিস্টানরা তাদের দেহের মুক্তির প্রত্যাশায় আর্তনাদ করে, যা ঈশ্বরের দত্তক নেওয়ার পরিকল্পনার অংশ।</w:t>
      </w:r>
    </w:p>
    <w:p w14:paraId="08B9634E" w14:textId="77777777" w:rsidR="00F90BDC" w:rsidRDefault="00F90BDC"/>
    <w:p w14:paraId="4B235411" w14:textId="77777777" w:rsidR="00F90BDC" w:rsidRDefault="00F90BDC">
      <w:r xmlns:w="http://schemas.openxmlformats.org/wordprocessingml/2006/main">
        <w:t xml:space="preserve">1. সাধুদের হাহাকার: প্রভুর উপর অপেক্ষা করতে শেখা</w:t>
      </w:r>
    </w:p>
    <w:p w14:paraId="255CFAE0" w14:textId="77777777" w:rsidR="00F90BDC" w:rsidRDefault="00F90BDC"/>
    <w:p w14:paraId="7B113006" w14:textId="77777777" w:rsidR="00F90BDC" w:rsidRDefault="00F90BDC">
      <w:r xmlns:w="http://schemas.openxmlformats.org/wordprocessingml/2006/main">
        <w:t xml:space="preserve">2. আমাদের দেহের মুক্তি: অনন্ত জীবনের আমাদের আশা এবং নিশ্চয়তা</w:t>
      </w:r>
    </w:p>
    <w:p w14:paraId="5D6C4F6A" w14:textId="77777777" w:rsidR="00F90BDC" w:rsidRDefault="00F90BDC"/>
    <w:p w14:paraId="1F2F6B74" w14:textId="77777777" w:rsidR="00F90BDC" w:rsidRDefault="00F90BDC">
      <w:r xmlns:w="http://schemas.openxmlformats.org/wordprocessingml/2006/main">
        <w:t xml:space="preserve">1. রোমানস্ 8:18-25</w:t>
      </w:r>
    </w:p>
    <w:p w14:paraId="793A01BA" w14:textId="77777777" w:rsidR="00F90BDC" w:rsidRDefault="00F90BDC"/>
    <w:p w14:paraId="41612C70" w14:textId="77777777" w:rsidR="00F90BDC" w:rsidRDefault="00F90BDC">
      <w:r xmlns:w="http://schemas.openxmlformats.org/wordprocessingml/2006/main">
        <w:t xml:space="preserve">2. ইশাইয়া 40:31</w:t>
      </w:r>
    </w:p>
    <w:p w14:paraId="47F2A5DF" w14:textId="77777777" w:rsidR="00F90BDC" w:rsidRDefault="00F90BDC"/>
    <w:p w14:paraId="42D2260B" w14:textId="77777777" w:rsidR="00F90BDC" w:rsidRDefault="00F90BDC">
      <w:r xmlns:w="http://schemas.openxmlformats.org/wordprocessingml/2006/main">
        <w:t xml:space="preserve">রোমানস্ 8:24 কারণ আমরা আশার দ্বারা পরিত্রাণ পাই, কিন্তু যে আশা দেখা যায় তা আশা নয়, কারণ একজন মানুষ যা দেখে, তবুও কেন সে আশা করে?</w:t>
      </w:r>
    </w:p>
    <w:p w14:paraId="130A3928" w14:textId="77777777" w:rsidR="00F90BDC" w:rsidRDefault="00F90BDC"/>
    <w:p w14:paraId="0A3F801D" w14:textId="77777777" w:rsidR="00F90BDC" w:rsidRDefault="00F90BDC">
      <w:r xmlns:w="http://schemas.openxmlformats.org/wordprocessingml/2006/main">
        <w:t xml:space="preserve">আমরা আশার দ্বারা পরিত্রাণ পাই, যা দৃশ্যমান নয়, তাহলে কেন আমরা এখনও এমন কিছুর জন্য আশা করি যা আমরা দেখতে পাই না?</w:t>
      </w:r>
    </w:p>
    <w:p w14:paraId="41227E13" w14:textId="77777777" w:rsidR="00F90BDC" w:rsidRDefault="00F90BDC"/>
    <w:p w14:paraId="634B78D1" w14:textId="77777777" w:rsidR="00F90BDC" w:rsidRDefault="00F90BDC">
      <w:r xmlns:w="http://schemas.openxmlformats.org/wordprocessingml/2006/main">
        <w:t xml:space="preserve">1. আশার শক্তি: অদৃশ্যে বিশ্বাস করার অর্থ কী</w:t>
      </w:r>
    </w:p>
    <w:p w14:paraId="6166C290" w14:textId="77777777" w:rsidR="00F90BDC" w:rsidRDefault="00F90BDC"/>
    <w:p w14:paraId="3E4309F2" w14:textId="77777777" w:rsidR="00F90BDC" w:rsidRDefault="00F90BDC">
      <w:r xmlns:w="http://schemas.openxmlformats.org/wordprocessingml/2006/main">
        <w:t xml:space="preserve">2. আমরা যখন ফলাফল দেখতে না পাচ্ছি তখনও কীভাবে বিশ্বাসে অটল থাকা যায়</w:t>
      </w:r>
    </w:p>
    <w:p w14:paraId="2CE15784" w14:textId="77777777" w:rsidR="00F90BDC" w:rsidRDefault="00F90BDC"/>
    <w:p w14:paraId="5BE72B2F"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4E7087CF" w14:textId="77777777" w:rsidR="00F90BDC" w:rsidRDefault="00F90BDC"/>
    <w:p w14:paraId="4E16F2F4" w14:textId="77777777" w:rsidR="00F90BDC" w:rsidRDefault="00F90BDC">
      <w:r xmlns:w="http://schemas.openxmlformats.org/wordprocessingml/2006/main">
        <w:t xml:space="preserve">2.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617363EA" w14:textId="77777777" w:rsidR="00F90BDC" w:rsidRDefault="00F90BDC"/>
    <w:p w14:paraId="22CCE9B7" w14:textId="77777777" w:rsidR="00F90BDC" w:rsidRDefault="00F90BDC">
      <w:r xmlns:w="http://schemas.openxmlformats.org/wordprocessingml/2006/main">
        <w:t xml:space="preserve">রোমানস্ 8:25 কিন্তু যদি আমরা আশা করি যে আমরা দেখতে পাই না, তবে আমরা ধৈর্য সহকারে অপেক্ষা করি৷</w:t>
      </w:r>
    </w:p>
    <w:p w14:paraId="2A2EE5ED" w14:textId="77777777" w:rsidR="00F90BDC" w:rsidRDefault="00F90BDC"/>
    <w:p w14:paraId="643783C5" w14:textId="77777777" w:rsidR="00F90BDC" w:rsidRDefault="00F90BDC">
      <w:r xmlns:w="http://schemas.openxmlformats.org/wordprocessingml/2006/main">
        <w:t xml:space="preserve">আমরা যা দেখতে পাচ্ছি না তার জন্য আমাদের ধৈর্য ধরতে এবং আশা করতে বলা হয়েছে।</w:t>
      </w:r>
    </w:p>
    <w:p w14:paraId="40C71221" w14:textId="77777777" w:rsidR="00F90BDC" w:rsidRDefault="00F90BDC"/>
    <w:p w14:paraId="300F559B" w14:textId="77777777" w:rsidR="00F90BDC" w:rsidRDefault="00F90BDC">
      <w:r xmlns:w="http://schemas.openxmlformats.org/wordprocessingml/2006/main">
        <w:t xml:space="preserve">1. ধৈর্য একটি গুণ: আশার সাথে অপেক্ষা করা</w:t>
      </w:r>
    </w:p>
    <w:p w14:paraId="5753D813" w14:textId="77777777" w:rsidR="00F90BDC" w:rsidRDefault="00F90BDC"/>
    <w:p w14:paraId="469536A8" w14:textId="77777777" w:rsidR="00F90BDC" w:rsidRDefault="00F90BDC">
      <w:r xmlns:w="http://schemas.openxmlformats.org/wordprocessingml/2006/main">
        <w:t xml:space="preserve">2. অদৃশ্যের প্রত্যাশা করা: বিশ্বাস এবং আশা</w:t>
      </w:r>
    </w:p>
    <w:p w14:paraId="655E9821" w14:textId="77777777" w:rsidR="00F90BDC" w:rsidRDefault="00F90BDC"/>
    <w:p w14:paraId="78FF26AA" w14:textId="77777777" w:rsidR="00F90BDC" w:rsidRDefault="00F90BDC">
      <w:r xmlns:w="http://schemas.openxmlformats.org/wordprocessingml/2006/main">
        <w:t xml:space="preserve">1. হিব্রু 11:1 - এখন বিশ্বাস হল প্রত্যাশিত জিনিসের উপাদান, যা দেখা যায়নি তার প্রমাণ।</w:t>
      </w:r>
    </w:p>
    <w:p w14:paraId="6F7B518C" w14:textId="77777777" w:rsidR="00F90BDC" w:rsidRDefault="00F90BDC"/>
    <w:p w14:paraId="68F4698F" w14:textId="77777777" w:rsidR="00F90BDC" w:rsidRDefault="00F90BDC">
      <w:r xmlns:w="http://schemas.openxmlformats.org/wordprocessingml/2006/main">
        <w:t xml:space="preserve">2. জেমস 5:7-8 - ধৈর্য ধর, অতএব, প্রিয়, প্রভুর আগমন পর্যন্ত। কৃষক পৃথিবী থেকে মূল্যবান ফসলের জন্য অপেক্ষা করে, যতক্ষণ না আগাম ও শেষের দিকে বৃষ্টি হয় ততক্ষণ ধৈর্য ধরে।</w:t>
      </w:r>
    </w:p>
    <w:p w14:paraId="03827CFA" w14:textId="77777777" w:rsidR="00F90BDC" w:rsidRDefault="00F90BDC"/>
    <w:p w14:paraId="4001371F" w14:textId="77777777" w:rsidR="00F90BDC" w:rsidRDefault="00F90BDC">
      <w:r xmlns:w="http://schemas.openxmlformats.org/wordprocessingml/2006/main">
        <w:t xml:space="preserve">রোমানস 8:26 একইভাবে আত্মাও আমাদের দুর্বলতাকে সাহায্য করে: কারণ আমরা জানি না যে আমাদের কিসের </w:t>
      </w:r>
      <w:r xmlns:w="http://schemas.openxmlformats.org/wordprocessingml/2006/main">
        <w:lastRenderedPageBreak xmlns:w="http://schemas.openxmlformats.org/wordprocessingml/2006/main"/>
      </w:r>
      <w:r xmlns:w="http://schemas.openxmlformats.org/wordprocessingml/2006/main">
        <w:t xml:space="preserve">জন্য প্রার্থনা করা উচিত, কিন্তু আত্মা নিজেই আমাদের জন্য আর্তনাদ করে যা উচ্চারণ করা যায় না৷</w:t>
      </w:r>
    </w:p>
    <w:p w14:paraId="09AC71DD" w14:textId="77777777" w:rsidR="00F90BDC" w:rsidRDefault="00F90BDC"/>
    <w:p w14:paraId="3798D758" w14:textId="77777777" w:rsidR="00F90BDC" w:rsidRDefault="00F90BDC">
      <w:r xmlns:w="http://schemas.openxmlformats.org/wordprocessingml/2006/main">
        <w:t xml:space="preserve">আত্মা আমাদের জন্য মধ্যস্থতা করে যখন আমরা জানি না কী প্রার্থনা করতে হবে৷</w:t>
      </w:r>
    </w:p>
    <w:p w14:paraId="7D8A1D50" w14:textId="77777777" w:rsidR="00F90BDC" w:rsidRDefault="00F90BDC"/>
    <w:p w14:paraId="369377CE" w14:textId="77777777" w:rsidR="00F90BDC" w:rsidRDefault="00F90BDC">
      <w:r xmlns:w="http://schemas.openxmlformats.org/wordprocessingml/2006/main">
        <w:t xml:space="preserve">1. আত্মা মধ্যস্থতা করে: কীভাবে ঈশ্বরের প্রেম প্রার্থনায় আমাদের সমর্থন করে</w:t>
      </w:r>
    </w:p>
    <w:p w14:paraId="5267E97C" w14:textId="77777777" w:rsidR="00F90BDC" w:rsidRDefault="00F90BDC"/>
    <w:p w14:paraId="7775171B" w14:textId="77777777" w:rsidR="00F90BDC" w:rsidRDefault="00F90BDC">
      <w:r xmlns:w="http://schemas.openxmlformats.org/wordprocessingml/2006/main">
        <w:t xml:space="preserve">2. পবিত্র আত্মার অগণিত উপহার</w:t>
      </w:r>
    </w:p>
    <w:p w14:paraId="62045793" w14:textId="77777777" w:rsidR="00F90BDC" w:rsidRDefault="00F90BDC"/>
    <w:p w14:paraId="5BA08A7A" w14:textId="77777777" w:rsidR="00F90BDC" w:rsidRDefault="00F90BDC">
      <w:r xmlns:w="http://schemas.openxmlformats.org/wordprocessingml/2006/main">
        <w:t xml:space="preserve">1. 1 জন 3:20, "কারণ যদি আমাদের হৃদয় আমাদের নিন্দা করে, ঈশ্বর আমাদের হৃদয় থেকে মহান, এবং সবকিছু জানেন।"</w:t>
      </w:r>
    </w:p>
    <w:p w14:paraId="38ED4FA0" w14:textId="77777777" w:rsidR="00F90BDC" w:rsidRDefault="00F90BDC"/>
    <w:p w14:paraId="031476C9" w14:textId="77777777" w:rsidR="00F90BDC" w:rsidRDefault="00F90BDC">
      <w:r xmlns:w="http://schemas.openxmlformats.org/wordprocessingml/2006/main">
        <w:t xml:space="preserve">2. গীতসংহিতা 139:23-24, "আমাকে অনুসন্ধান করুন, হে ঈশ্বর, এবং আমার হৃদয়কে জানুন: আমাকে পরীক্ষা করুন, এবং আমার চিন্তাগুলি জানুন: এবং দেখুন আমার মধ্যে কোন দুষ্ট পথ আছে কিনা, এবং আমাকে চিরস্থায়ী পথে নিয়ে যান।"</w:t>
      </w:r>
    </w:p>
    <w:p w14:paraId="431D9F56" w14:textId="77777777" w:rsidR="00F90BDC" w:rsidRDefault="00F90BDC"/>
    <w:p w14:paraId="6276876D" w14:textId="77777777" w:rsidR="00F90BDC" w:rsidRDefault="00F90BDC">
      <w:r xmlns:w="http://schemas.openxmlformats.org/wordprocessingml/2006/main">
        <w:t xml:space="preserve">রোমানস্ 8:27 এবং যিনি অন্তরের অনুসন্ধান করেন তিনি জানেন আত্মার মন কী, কারণ তিনি ঈশ্বরের ইচ্ছা অনুসারে সাধুদের জন্য সুপারিশ করেন৷</w:t>
      </w:r>
    </w:p>
    <w:p w14:paraId="783641A0" w14:textId="77777777" w:rsidR="00F90BDC" w:rsidRDefault="00F90BDC"/>
    <w:p w14:paraId="54809FF1" w14:textId="77777777" w:rsidR="00F90BDC" w:rsidRDefault="00F90BDC">
      <w:r xmlns:w="http://schemas.openxmlformats.org/wordprocessingml/2006/main">
        <w:t xml:space="preserve">ঈশ্বর আমাদের হৃদয় জানেন এবং তাঁর ইচ্ছা অনুযায়ী আমাদের জন্য সুপারিশ.</w:t>
      </w:r>
    </w:p>
    <w:p w14:paraId="6584D476" w14:textId="77777777" w:rsidR="00F90BDC" w:rsidRDefault="00F90BDC"/>
    <w:p w14:paraId="33D7B2FF" w14:textId="77777777" w:rsidR="00F90BDC" w:rsidRDefault="00F90BDC">
      <w:r xmlns:w="http://schemas.openxmlformats.org/wordprocessingml/2006/main">
        <w:t xml:space="preserve">1. ঈশ্বরের অবিরাম প্রেম: পিতার হৃদয় বোঝা</w:t>
      </w:r>
    </w:p>
    <w:p w14:paraId="74FAAB56" w14:textId="77777777" w:rsidR="00F90BDC" w:rsidRDefault="00F90BDC"/>
    <w:p w14:paraId="4F8C061E" w14:textId="77777777" w:rsidR="00F90BDC" w:rsidRDefault="00F90BDC">
      <w:r xmlns:w="http://schemas.openxmlformats.org/wordprocessingml/2006/main">
        <w:t xml:space="preserve">2. মধ্যস্থতার ক্ষমতা: আমাদের জীবনের জন্য ঈশ্বরের ইচ্ছা জানা</w:t>
      </w:r>
    </w:p>
    <w:p w14:paraId="49D37AC0" w14:textId="77777777" w:rsidR="00F90BDC" w:rsidRDefault="00F90BDC"/>
    <w:p w14:paraId="5118E706" w14:textId="77777777" w:rsidR="00F90BDC" w:rsidRDefault="00F90BDC">
      <w:r xmlns:w="http://schemas.openxmlformats.org/wordprocessingml/2006/main">
        <w:t xml:space="preserve">1. গীতসংহিতা 139: 23-24 - হে ঈশ্বর, আমাকে অনুসন্ধান করুন এবং আমার হৃদয়কে জানুন! আমাকে চেষ্টা করুন এবং আমার চিন্তা জানি! এবং দেখুন আমার মধ্যে কোন দুঃখজনক উপায় আছে কি না, এবং আমাকে চিরস্থায়ী পথে পরিচালিত করুন!</w:t>
      </w:r>
    </w:p>
    <w:p w14:paraId="4363B1C3" w14:textId="77777777" w:rsidR="00F90BDC" w:rsidRDefault="00F90BDC"/>
    <w:p w14:paraId="62A764D9" w14:textId="77777777" w:rsidR="00F90BDC" w:rsidRDefault="00F90BDC">
      <w:r xmlns:w="http://schemas.openxmlformats.org/wordprocessingml/2006/main">
        <w:t xml:space="preserve">2. হিব্রুজ 4:12-13 - কারণ ঈশ্বরের বাক্য জীবন্ত ও সক্রিয়, যেকোনো দুই ধারের তরবারির চেয়েও তীক্ষ্ণ, </w:t>
      </w:r>
      <w:r xmlns:w="http://schemas.openxmlformats.org/wordprocessingml/2006/main">
        <w:lastRenderedPageBreak xmlns:w="http://schemas.openxmlformats.org/wordprocessingml/2006/main"/>
      </w:r>
      <w:r xmlns:w="http://schemas.openxmlformats.org/wordprocessingml/2006/main">
        <w:t xml:space="preserve">আত্মা ও আত্মা, সন্ধি ও মজ্জার বিভাজনে ছিদ্র করে এবং এর চিন্তা ও অভিপ্রায়কে নির্ণয় করে। হৃদয়. আর কোন প্রাণীই তাঁর দৃষ্টির আড়াল নয়, কিন্তু সকলেই নগ্ন এবং তাঁর চোখের সামনে উন্মুক্ত যাকে আমাদের হিসাব দিতে হবে।</w:t>
      </w:r>
    </w:p>
    <w:p w14:paraId="4AD4BEF5" w14:textId="77777777" w:rsidR="00F90BDC" w:rsidRDefault="00F90BDC"/>
    <w:p w14:paraId="5EAEACF2" w14:textId="77777777" w:rsidR="00F90BDC" w:rsidRDefault="00F90BDC">
      <w:r xmlns:w="http://schemas.openxmlformats.org/wordprocessingml/2006/main">
        <w:t xml:space="preserve">রোমানস্ 8:28 এবং আমরা জানি যে, যাঁরা ঈশ্বরকে ভালোবাসেন, যাঁরা তাঁর উদ্দেশ্য অনুসারে ডাকা হয়, তাঁদের জন্য সব কিছু একসঙ্গে কাজ করে৷</w:t>
      </w:r>
    </w:p>
    <w:p w14:paraId="6E2DA7FD" w14:textId="77777777" w:rsidR="00F90BDC" w:rsidRDefault="00F90BDC"/>
    <w:p w14:paraId="68927A36" w14:textId="77777777" w:rsidR="00F90BDC" w:rsidRDefault="00F90BDC">
      <w:r xmlns:w="http://schemas.openxmlformats.org/wordprocessingml/2006/main">
        <w:t xml:space="preserve">যারা তাঁকে ভালবাসে এবং তাঁর উদ্দেশ্য অনুসারে ডাকা হয় তাদের মঙ্গলের জন্য ঈশ্বর সব কিছু একসাথে করেন।</w:t>
      </w:r>
    </w:p>
    <w:p w14:paraId="566759A2" w14:textId="77777777" w:rsidR="00F90BDC" w:rsidRDefault="00F90BDC"/>
    <w:p w14:paraId="55E68AE5" w14:textId="77777777" w:rsidR="00F90BDC" w:rsidRDefault="00F90BDC">
      <w:r xmlns:w="http://schemas.openxmlformats.org/wordprocessingml/2006/main">
        <w:t xml:space="preserve">1. কঠিন সময়ে ঈশ্বরকে বিশ্বাস করতে শেখা</w:t>
      </w:r>
    </w:p>
    <w:p w14:paraId="086B5461" w14:textId="77777777" w:rsidR="00F90BDC" w:rsidRDefault="00F90BDC"/>
    <w:p w14:paraId="1890B0E8" w14:textId="77777777" w:rsidR="00F90BDC" w:rsidRDefault="00F90BDC">
      <w:r xmlns:w="http://schemas.openxmlformats.org/wordprocessingml/2006/main">
        <w:t xml:space="preserve">2. আমাদের জীবনে ঈশ্বরের উদ্দেশ্য এবং কাজ</w:t>
      </w:r>
    </w:p>
    <w:p w14:paraId="01DF7972" w14:textId="77777777" w:rsidR="00F90BDC" w:rsidRDefault="00F90BDC"/>
    <w:p w14:paraId="7542B0A0" w14:textId="77777777" w:rsidR="00F90BDC" w:rsidRDefault="00F90BDC">
      <w:r xmlns:w="http://schemas.openxmlformats.org/wordprocessingml/2006/main">
        <w:t xml:space="preserve">1. Jeremiah 29:11 - "কারণ আমি জানি তোমার জন্য আমার পরিকল্পনা রয়েছে," প্রভু ঘোষণা করেন, "আপনার উন্নতি করার পরিকল্পনা এবং আপনার ক্ষতি না করার পরিকল্পনা, আপনাকে আশা এবং ভবিষ্যত দেওয়ার পরিকল্পনা।"</w:t>
      </w:r>
    </w:p>
    <w:p w14:paraId="1A7EDC65" w14:textId="77777777" w:rsidR="00F90BDC" w:rsidRDefault="00F90BDC"/>
    <w:p w14:paraId="0FD9D940" w14:textId="77777777" w:rsidR="00F90BDC" w:rsidRDefault="00F90BDC">
      <w:r xmlns:w="http://schemas.openxmlformats.org/wordprocessingml/2006/main">
        <w:t xml:space="preserve">2. ফিলিপীয় 4:13 - যিনি আমাকে শক্তিশালী করেন তার মাধ্যমে আমি সব কিছু করতে পারি।</w:t>
      </w:r>
    </w:p>
    <w:p w14:paraId="33701576" w14:textId="77777777" w:rsidR="00F90BDC" w:rsidRDefault="00F90BDC"/>
    <w:p w14:paraId="6DF425F5" w14:textId="77777777" w:rsidR="00F90BDC" w:rsidRDefault="00F90BDC">
      <w:r xmlns:w="http://schemas.openxmlformats.org/wordprocessingml/2006/main">
        <w:t xml:space="preserve">রোমীয় 8:29 যাঁদের জন্য তিনি আগে থেকেই জানতেন, তিনি তাঁর পুত্রের প্রতিমূর্তি অনুসারে হওয়ার জন্য পূর্বনির্ধারিতও করেছিলেন, যাতে তিনি অনেক ভাইদের মধ্যে প্রথমজাত হতে পারেন।</w:t>
      </w:r>
    </w:p>
    <w:p w14:paraId="4A611CE4" w14:textId="77777777" w:rsidR="00F90BDC" w:rsidRDefault="00F90BDC"/>
    <w:p w14:paraId="0A9E3E75" w14:textId="77777777" w:rsidR="00F90BDC" w:rsidRDefault="00F90BDC">
      <w:r xmlns:w="http://schemas.openxmlformats.org/wordprocessingml/2006/main">
        <w:t xml:space="preserve">ঈশ্বর তাদের পূর্বনির্ধারিত করেছিলেন যে তিনি তাঁর পুত্র, যীশু খ্রীষ্টের মত হতে আগে থেকেই জানতেন, যাতে তিনি অনেক ভাই ও বোনের মধ্যে প্রথমজাত হন।</w:t>
      </w:r>
    </w:p>
    <w:p w14:paraId="73CEC9FE" w14:textId="77777777" w:rsidR="00F90BDC" w:rsidRDefault="00F90BDC"/>
    <w:p w14:paraId="5F281E04" w14:textId="77777777" w:rsidR="00F90BDC" w:rsidRDefault="00F90BDC">
      <w:r xmlns:w="http://schemas.openxmlformats.org/wordprocessingml/2006/main">
        <w:t xml:space="preserve">1. ঈশ্বরের প্রেম: যীশুর সাথে মানিয়ে নেওয়ার জন্য পূর্বনির্ধারিত</w:t>
      </w:r>
    </w:p>
    <w:p w14:paraId="21146C53" w14:textId="77777777" w:rsidR="00F90BDC" w:rsidRDefault="00F90BDC"/>
    <w:p w14:paraId="278C8312" w14:textId="77777777" w:rsidR="00F90BDC" w:rsidRDefault="00F90BDC">
      <w:r xmlns:w="http://schemas.openxmlformats.org/wordprocessingml/2006/main">
        <w:t xml:space="preserve">2. পূর্বনির্ধারণ: খ্রীষ্টের মত হয়ে ওঠার আমাদের পথ</w:t>
      </w:r>
    </w:p>
    <w:p w14:paraId="548D17FD" w14:textId="77777777" w:rsidR="00F90BDC" w:rsidRDefault="00F90BDC"/>
    <w:p w14:paraId="43DE2591" w14:textId="77777777" w:rsidR="00F90BDC" w:rsidRDefault="00F90BDC">
      <w:r xmlns:w="http://schemas.openxmlformats.org/wordprocessingml/2006/main">
        <w:t xml:space="preserve">1. 1 জন 3:1 - দেখুন পিতা আমাদের কি ধরনের ভালবাসা দিয়েছেন, যাতে আমরা ঈশ্বরের সন্তান বলা উচিত; এবং তাই আমরা.</w:t>
      </w:r>
    </w:p>
    <w:p w14:paraId="3C5411A7" w14:textId="77777777" w:rsidR="00F90BDC" w:rsidRDefault="00F90BDC"/>
    <w:p w14:paraId="003615AE" w14:textId="77777777" w:rsidR="00F90BDC" w:rsidRDefault="00F90BDC">
      <w:r xmlns:w="http://schemas.openxmlformats.org/wordprocessingml/2006/main">
        <w:t xml:space="preserve">2. ইফিসিয়ানস 1:4-5 - যেমন তিনি জগতের ভিত্তির আগে তাঁর মধ্যে আমাদের মনোনীত করেছিলেন, যাতে আমরা তাঁর সামনে পবিত্র ও নির্দোষ হতে পারি। প্রেমে তিনি তাঁর ইচ্ছার উদ্দেশ্য অনুসারে যীশু খ্রীষ্টের মাধ্যমে পুত্র হিসাবে দত্তক নেওয়ার জন্য আমাদের পূর্বনির্ধারিত করেছিলেন।</w:t>
      </w:r>
    </w:p>
    <w:p w14:paraId="35EA57CE" w14:textId="77777777" w:rsidR="00F90BDC" w:rsidRDefault="00F90BDC"/>
    <w:p w14:paraId="7A373806" w14:textId="77777777" w:rsidR="00F90BDC" w:rsidRDefault="00F90BDC">
      <w:r xmlns:w="http://schemas.openxmlformats.org/wordprocessingml/2006/main">
        <w:t xml:space="preserve">রোমানস 8:30 তাছাড়া তিনি যাদেরকে পূর্বনির্ধারিত করেছেন, তাদেরকে তিনি ডেকেছেন; এবং যাদেরকে তিনি ডেকেছেন, তাদেরকে তিনি ধার্মিকও করেছেন; এবং যাদের তিনি ধার্মিক করেছেন, তাদের তিনি মহিমান্বিতও করেছেন।</w:t>
      </w:r>
    </w:p>
    <w:p w14:paraId="336D43A1" w14:textId="77777777" w:rsidR="00F90BDC" w:rsidRDefault="00F90BDC"/>
    <w:p w14:paraId="01C83E4D" w14:textId="77777777" w:rsidR="00F90BDC" w:rsidRDefault="00F90BDC">
      <w:r xmlns:w="http://schemas.openxmlformats.org/wordprocessingml/2006/main">
        <w:t xml:space="preserve">ঈশ্বর পূর্বনির্ধারিত, ডাকা, ন্যায়পরায়ণ, এবং গৌরবান্বিত করেছেন যাদের তিনি নির্বাচিত করেছেন।</w:t>
      </w:r>
    </w:p>
    <w:p w14:paraId="7A0AB608" w14:textId="77777777" w:rsidR="00F90BDC" w:rsidRDefault="00F90BDC"/>
    <w:p w14:paraId="07F65B9B" w14:textId="77777777" w:rsidR="00F90BDC" w:rsidRDefault="00F90BDC">
      <w:r xmlns:w="http://schemas.openxmlformats.org/wordprocessingml/2006/main">
        <w:t xml:space="preserve">1. ঈশ্বরের মনোনীত প্রশংসা</w:t>
      </w:r>
    </w:p>
    <w:p w14:paraId="1124F5BF" w14:textId="77777777" w:rsidR="00F90BDC" w:rsidRDefault="00F90BDC"/>
    <w:p w14:paraId="51F448D9" w14:textId="77777777" w:rsidR="00F90BDC" w:rsidRDefault="00F90BDC">
      <w:r xmlns:w="http://schemas.openxmlformats.org/wordprocessingml/2006/main">
        <w:t xml:space="preserve">2. পূর্বনির্ধারণ: ঈশ্বরের ভালবাসার একটি উপহার</w:t>
      </w:r>
    </w:p>
    <w:p w14:paraId="239B89F8" w14:textId="77777777" w:rsidR="00F90BDC" w:rsidRDefault="00F90BDC"/>
    <w:p w14:paraId="2108C078" w14:textId="77777777" w:rsidR="00F90BDC" w:rsidRDefault="00F90BDC">
      <w:r xmlns:w="http://schemas.openxmlformats.org/wordprocessingml/2006/main">
        <w:t xml:space="preserve">1. ইফিসিয়ানস 1: 4-5 - "এমনকি তিনি যেমন জগতের গোড়াপত্তনের আগে তাঁর মধ্যে আমাদের মনোনীত করেছিলেন, যাতে আমরা তাঁর সামনে প্রেমে পবিত্র এবং নির্দোষ থাকি: যীশু খ্রিস্টের দ্বারা নিজের কাছে সন্তান গ্রহণের জন্য আমাদের পূর্বনির্ধারিত করে৷ , তার ইচ্ছার ভাল খুশি অনুযায়ী"</w:t>
      </w:r>
    </w:p>
    <w:p w14:paraId="67CC791C" w14:textId="77777777" w:rsidR="00F90BDC" w:rsidRDefault="00F90BDC"/>
    <w:p w14:paraId="2A4F05E2" w14:textId="77777777" w:rsidR="00F90BDC" w:rsidRDefault="00F90BDC">
      <w:r xmlns:w="http://schemas.openxmlformats.org/wordprocessingml/2006/main">
        <w:t xml:space="preserve">2. ইশাইয়া 43:7 - “আমার নামে ডাকা প্রত্যেককে: কারণ আমি তাকে আমার মহিমার জন্য সৃষ্টি করেছি, আমি তাকে গঠন করেছি; হ্যাঁ, আমি তাকে তৈরি করেছি।"</w:t>
      </w:r>
    </w:p>
    <w:p w14:paraId="34A1795B" w14:textId="77777777" w:rsidR="00F90BDC" w:rsidRDefault="00F90BDC"/>
    <w:p w14:paraId="31B97220" w14:textId="77777777" w:rsidR="00F90BDC" w:rsidRDefault="00F90BDC">
      <w:r xmlns:w="http://schemas.openxmlformats.org/wordprocessingml/2006/main">
        <w:t xml:space="preserve">রোমানস্ 8:31 তাহলে আমরা এইসব বিষয়ে কি বলব? ঈশ্বর যদি আমাদের পক্ষে হন তবে কে আমাদের বিরুদ্ধে হতে পারে?</w:t>
      </w:r>
    </w:p>
    <w:p w14:paraId="325BF5D7" w14:textId="77777777" w:rsidR="00F90BDC" w:rsidRDefault="00F90BDC"/>
    <w:p w14:paraId="0CF30623" w14:textId="77777777" w:rsidR="00F90BDC" w:rsidRDefault="00F90BDC">
      <w:r xmlns:w="http://schemas.openxmlformats.org/wordprocessingml/2006/main">
        <w:t xml:space="preserve">ঈশ্বর সর্বদা আমাদের পাশে আছেন এবং যেকোনো বিরোধিতা থেকে আমাদের রক্ষা করবেন।</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 সর্বদা আমাদের সাথে আছেন - রোমানস 8:31</w:t>
      </w:r>
    </w:p>
    <w:p w14:paraId="3F3617A7" w14:textId="77777777" w:rsidR="00F90BDC" w:rsidRDefault="00F90BDC"/>
    <w:p w14:paraId="1936482C" w14:textId="77777777" w:rsidR="00F90BDC" w:rsidRDefault="00F90BDC">
      <w:r xmlns:w="http://schemas.openxmlformats.org/wordprocessingml/2006/main">
        <w:t xml:space="preserve">2. ঈশ্বরের অবিরাম প্রেম - রোমানস 8:31</w:t>
      </w:r>
    </w:p>
    <w:p w14:paraId="527B860B" w14:textId="77777777" w:rsidR="00F90BDC" w:rsidRDefault="00F90BDC"/>
    <w:p w14:paraId="67D22777" w14:textId="77777777" w:rsidR="00F90BDC" w:rsidRDefault="00F90BDC">
      <w:r xmlns:w="http://schemas.openxmlformats.org/wordprocessingml/2006/main">
        <w:t xml:space="preserve">1. গীতসংহিতা 118:6 - প্রভু আমার পাশে আছেন; আমি ভয় করব না: মানুষ আমাকে কি করতে পারে?</w:t>
      </w:r>
    </w:p>
    <w:p w14:paraId="0440E769" w14:textId="77777777" w:rsidR="00F90BDC" w:rsidRDefault="00F90BDC"/>
    <w:p w14:paraId="48FA5F31" w14:textId="77777777" w:rsidR="00F90BDC" w:rsidRDefault="00F90BDC">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4822AF8B" w14:textId="77777777" w:rsidR="00F90BDC" w:rsidRDefault="00F90BDC"/>
    <w:p w14:paraId="75B5520B" w14:textId="77777777" w:rsidR="00F90BDC" w:rsidRDefault="00F90BDC">
      <w:r xmlns:w="http://schemas.openxmlformats.org/wordprocessingml/2006/main">
        <w:t xml:space="preserve">রোমানস্ 8:32 যিনি তাঁর নিজের পুত্রকে রেহাই দেননি, কিন্তু আমাদের সকলের জন্য তাঁকে সমর্পণ করেছেন, তিনি কীভাবে তাঁর সাথে আমাদের সব কিছু দেবেন না?</w:t>
      </w:r>
    </w:p>
    <w:p w14:paraId="48195513" w14:textId="77777777" w:rsidR="00F90BDC" w:rsidRDefault="00F90BDC"/>
    <w:p w14:paraId="0EE19518" w14:textId="77777777" w:rsidR="00F90BDC" w:rsidRDefault="00F90BDC">
      <w:r xmlns:w="http://schemas.openxmlformats.org/wordprocessingml/2006/main">
        <w:t xml:space="preserve">ঈশ্বর তাঁর পুত্র, যীশু খ্রীষ্টকে পাঠিয়ে আমাদের একটি চূড়ান্ত উপহার দিয়েছেন এবং তিনি আমাদের সব কিছু অবাধে দিতে থাকবেন।</w:t>
      </w:r>
    </w:p>
    <w:p w14:paraId="7F216F5D" w14:textId="77777777" w:rsidR="00F90BDC" w:rsidRDefault="00F90BDC"/>
    <w:p w14:paraId="40BA4516" w14:textId="77777777" w:rsidR="00F90BDC" w:rsidRDefault="00F90BDC">
      <w:r xmlns:w="http://schemas.openxmlformats.org/wordprocessingml/2006/main">
        <w:t xml:space="preserve">1. যীশু খ্রীষ্টের অতুলনীয় উপহার</w:t>
      </w:r>
    </w:p>
    <w:p w14:paraId="44F93209" w14:textId="77777777" w:rsidR="00F90BDC" w:rsidRDefault="00F90BDC"/>
    <w:p w14:paraId="27016354" w14:textId="77777777" w:rsidR="00F90BDC" w:rsidRDefault="00F90BDC">
      <w:r xmlns:w="http://schemas.openxmlformats.org/wordprocessingml/2006/main">
        <w:t xml:space="preserve">2. ঈশ্বরের অতুলনীয় উদারতা</w:t>
      </w:r>
    </w:p>
    <w:p w14:paraId="7B4C621B" w14:textId="77777777" w:rsidR="00F90BDC" w:rsidRDefault="00F90BDC"/>
    <w:p w14:paraId="3C5CA8C9"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49C3EDFA" w14:textId="77777777" w:rsidR="00F90BDC" w:rsidRDefault="00F90BDC"/>
    <w:p w14:paraId="7C8D6A2E" w14:textId="77777777" w:rsidR="00F90BDC" w:rsidRDefault="00F90BDC">
      <w:r xmlns:w="http://schemas.openxmlformats.org/wordprocessingml/2006/main">
        <w:t xml:space="preserve">2. 2 করিন্থিয়ানস 9:15 - তাঁর অবর্ণনীয় উপহারের জন্য ঈশ্বরকে ধন্যবাদ!</w:t>
      </w:r>
    </w:p>
    <w:p w14:paraId="582F6929" w14:textId="77777777" w:rsidR="00F90BDC" w:rsidRDefault="00F90BDC"/>
    <w:p w14:paraId="2DE22CE0" w14:textId="77777777" w:rsidR="00F90BDC" w:rsidRDefault="00F90BDC">
      <w:r xmlns:w="http://schemas.openxmlformats.org/wordprocessingml/2006/main">
        <w:t xml:space="preserve">রোমানস 8:33 কে ঈশ্বরের নির্বাচিতদের দায়িত্বে কোন জিনিস রাখবে? এটা ঈশ্বর যে ন্যায়সঙ্গত.</w:t>
      </w:r>
    </w:p>
    <w:p w14:paraId="58E06531" w14:textId="77777777" w:rsidR="00F90BDC" w:rsidRDefault="00F90BDC"/>
    <w:p w14:paraId="3396DE25" w14:textId="77777777" w:rsidR="00F90BDC" w:rsidRDefault="00F90BDC">
      <w:r xmlns:w="http://schemas.openxmlformats.org/wordprocessingml/2006/main">
        <w:t xml:space="preserve">ঈশ্বর বিশ্বস্ত এবং ন্যায়পরায়ণ এবং নির্বাচিতদেরকে কখনোই কোনো অন্যায় কাজের জন্য অভিযুক্ত করবেন না।</w:t>
      </w:r>
    </w:p>
    <w:p w14:paraId="3DD50703" w14:textId="77777777" w:rsidR="00F90BDC" w:rsidRDefault="00F90BDC"/>
    <w:p w14:paraId="307AC233" w14:textId="77777777" w:rsidR="00F90BDC" w:rsidRDefault="00F90BDC">
      <w:r xmlns:w="http://schemas.openxmlformats.org/wordprocessingml/2006/main">
        <w:t xml:space="preserve">1. ঈশ্বরের অবিচল বিশ্বস্ততা</w:t>
      </w:r>
    </w:p>
    <w:p w14:paraId="7078FCA2" w14:textId="77777777" w:rsidR="00F90BDC" w:rsidRDefault="00F90BDC"/>
    <w:p w14:paraId="6C80D872" w14:textId="77777777" w:rsidR="00F90BDC" w:rsidRDefault="00F90BDC">
      <w:r xmlns:w="http://schemas.openxmlformats.org/wordprocessingml/2006/main">
        <w:t xml:space="preserve">2. ঈশ্বরের ধার্মিক ন্যায্যতা</w:t>
      </w:r>
    </w:p>
    <w:p w14:paraId="25FC8886" w14:textId="77777777" w:rsidR="00F90BDC" w:rsidRDefault="00F90BDC"/>
    <w:p w14:paraId="640E40F0" w14:textId="77777777" w:rsidR="00F90BDC" w:rsidRDefault="00F90BDC">
      <w:r xmlns:w="http://schemas.openxmlformats.org/wordprocessingml/2006/main">
        <w:t xml:space="preserve">1. রোমানস 3:21-26 - কিন্তু এখন আইন ব্যতীত ঈশ্বরের ধার্মিকতা প্রকাশিত হয়েছে, আইন ও নবীদের দ্বারা, এমনকি ঈশ্বরের ধার্মিকতা, যীশু খ্রীষ্টে বিশ্বাসের মাধ্যমে, সকলের কাছে এবং যারা বিশ্বাস করে তাদের সকলের কাছে সাক্ষ্য দেওয়া হয়েছে। . কারণ কোন পার্থক্য নেই; কারণ সকলেই পাপ করেছে এবং ঈশ্বরের মহিমা থেকে বঞ্চিত হয়েছে৷</w:t>
      </w:r>
    </w:p>
    <w:p w14:paraId="11DE233D" w14:textId="77777777" w:rsidR="00F90BDC" w:rsidRDefault="00F90BDC"/>
    <w:p w14:paraId="11FA8BCB" w14:textId="77777777" w:rsidR="00F90BDC" w:rsidRDefault="00F90BDC">
      <w:r xmlns:w="http://schemas.openxmlformats.org/wordprocessingml/2006/main">
        <w:t xml:space="preserve">2. গীতসংহিতা 103:12 - পশ্চিম থেকে পূর্ব যতদূর, তিনি আমাদের থেকে আমাদের সীমালঙ্ঘন দূর করেছেন।</w:t>
      </w:r>
    </w:p>
    <w:p w14:paraId="53D199CD" w14:textId="77777777" w:rsidR="00F90BDC" w:rsidRDefault="00F90BDC"/>
    <w:p w14:paraId="2B062A03" w14:textId="77777777" w:rsidR="00F90BDC" w:rsidRDefault="00F90BDC">
      <w:r xmlns:w="http://schemas.openxmlformats.org/wordprocessingml/2006/main">
        <w:t xml:space="preserve">রোমানস 8:34 কে নিন্দা করে? তিনিই খ্রীষ্ট যিনি মারা গিয়েছিলেন, হ্যাঁ, বরং তিনি পুনরুত্থিত হয়েছেন, যিনি এমনকি ঈশ্বরের ডানদিকে আছেন, যিনি আমাদের জন্য সুপারিশও করেন৷</w:t>
      </w:r>
    </w:p>
    <w:p w14:paraId="26867515" w14:textId="77777777" w:rsidR="00F90BDC" w:rsidRDefault="00F90BDC"/>
    <w:p w14:paraId="0F465EC1" w14:textId="77777777" w:rsidR="00F90BDC" w:rsidRDefault="00F90BDC">
      <w:r xmlns:w="http://schemas.openxmlformats.org/wordprocessingml/2006/main">
        <w:t xml:space="preserve">খ্রীষ্ট আমাদের জন্য মারা গিয়েছিলেন এবং আবার পুনরুত্থিত হয়েছিলেন, এবং এখন ঈশ্বরের ডান হাতে আমাদের জন্য সুপারিশ করেন৷</w:t>
      </w:r>
    </w:p>
    <w:p w14:paraId="19ADC777" w14:textId="77777777" w:rsidR="00F90BDC" w:rsidRDefault="00F90BDC"/>
    <w:p w14:paraId="3AC9E04B" w14:textId="77777777" w:rsidR="00F90BDC" w:rsidRDefault="00F90BDC">
      <w:r xmlns:w="http://schemas.openxmlformats.org/wordprocessingml/2006/main">
        <w:t xml:space="preserve">1. যীশু খ্রীষ্টের ভালবাসা এবং মধ্যস্থতা</w:t>
      </w:r>
    </w:p>
    <w:p w14:paraId="6DAE82B2" w14:textId="77777777" w:rsidR="00F90BDC" w:rsidRDefault="00F90BDC"/>
    <w:p w14:paraId="5AD8E49E" w14:textId="77777777" w:rsidR="00F90BDC" w:rsidRDefault="00F90BDC">
      <w:r xmlns:w="http://schemas.openxmlformats.org/wordprocessingml/2006/main">
        <w:t xml:space="preserve">2. খ্রীষ্টের পরিত্রাণ এবং অনুগ্রহ</w:t>
      </w:r>
    </w:p>
    <w:p w14:paraId="4DC76846" w14:textId="77777777" w:rsidR="00F90BDC" w:rsidRDefault="00F90BDC"/>
    <w:p w14:paraId="75F82E54" w14:textId="77777777" w:rsidR="00F90BDC" w:rsidRDefault="00F90BDC">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4D1631BE" w14:textId="77777777" w:rsidR="00F90BDC" w:rsidRDefault="00F90BDC"/>
    <w:p w14:paraId="677F2F25" w14:textId="77777777" w:rsidR="00F90BDC" w:rsidRDefault="00F90BDC">
      <w:r xmlns:w="http://schemas.openxmlformats.org/wordprocessingml/2006/main">
        <w:t xml:space="preserve">2. 1 জন 2:1-2 - আমার ছোট বাচ্চারা, এই জিনিসগুলি আমি তোমাদের লিখছি, যাতে তোমরা পাপ না করো৷ এবং যদি কেউ পাপ করে, তবে পিতার কাছে আমাদের একজন উকিল আছে, যীশু খ্রীষ্ট যিনি ধার্মিক: এবং তিনি আমাদের পাপের প্রায়শ্চিত্ত: এবং শুধুমাত্র আমাদের জন্য নয়, সমগ্র বিশ্বের পাপের জন্যও৷</w:t>
      </w:r>
    </w:p>
    <w:p w14:paraId="15409894" w14:textId="77777777" w:rsidR="00F90BDC" w:rsidRDefault="00F90BDC"/>
    <w:p w14:paraId="6A2A1C16" w14:textId="77777777" w:rsidR="00F90BDC" w:rsidRDefault="00F90BDC">
      <w:r xmlns:w="http://schemas.openxmlformats.org/wordprocessingml/2006/main">
        <w:t xml:space="preserve">রোমানস্ 8:35 কে আমাদের খ্রীষ্টের ভালবাসা থেকে আলাদা করবে? ক্লেশ, বা দুর্দশা, বা তাড়না, বা দুর্ভিক্ষ, বা নগ্নতা, বা বিপদ, বা তলোয়ার?</w:t>
      </w:r>
    </w:p>
    <w:p w14:paraId="6C846C47" w14:textId="77777777" w:rsidR="00F90BDC" w:rsidRDefault="00F90BDC"/>
    <w:p w14:paraId="2F3ADC66" w14:textId="77777777" w:rsidR="00F90BDC" w:rsidRDefault="00F90BDC">
      <w:r xmlns:w="http://schemas.openxmlformats.org/wordprocessingml/2006/main">
        <w:t xml:space="preserve">পল জিজ্ঞাসা করেছেন কে আমাদেরকে খ্রীষ্টের ভালবাসা থেকে আলাদা করতে পারে, আমরা সহ্য করতে পারি এমন বিভিন্ন কষ্টের তালিকা করে।</w:t>
      </w:r>
    </w:p>
    <w:p w14:paraId="00261198" w14:textId="77777777" w:rsidR="00F90BDC" w:rsidRDefault="00F90BDC"/>
    <w:p w14:paraId="4F7DB435" w14:textId="77777777" w:rsidR="00F90BDC" w:rsidRDefault="00F90BDC">
      <w:r xmlns:w="http://schemas.openxmlformats.org/wordprocessingml/2006/main">
        <w:t xml:space="preserve">1. "খ্রীষ্টের অটল ভালবাসা"</w:t>
      </w:r>
    </w:p>
    <w:p w14:paraId="247733BE" w14:textId="77777777" w:rsidR="00F90BDC" w:rsidRDefault="00F90BDC"/>
    <w:p w14:paraId="0C08C3C3" w14:textId="77777777" w:rsidR="00F90BDC" w:rsidRDefault="00F90BDC">
      <w:r xmlns:w="http://schemas.openxmlformats.org/wordprocessingml/2006/main">
        <w:t xml:space="preserve">2. "কঠিন সময়ে আমাদের বিশ্বাসের শক্তি"</w:t>
      </w:r>
    </w:p>
    <w:p w14:paraId="474ACB1C" w14:textId="77777777" w:rsidR="00F90BDC" w:rsidRDefault="00F90BDC"/>
    <w:p w14:paraId="1B5EBEA6" w14:textId="77777777" w:rsidR="00F90BDC" w:rsidRDefault="00F90BDC">
      <w:r xmlns:w="http://schemas.openxmlformats.org/wordprocessingml/2006/main">
        <w:t xml:space="preserve">1.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14:paraId="1CC4B91A" w14:textId="77777777" w:rsidR="00F90BDC" w:rsidRDefault="00F90BDC"/>
    <w:p w14:paraId="41FDE945" w14:textId="77777777" w:rsidR="00F90BDC" w:rsidRDefault="00F90BDC">
      <w:r xmlns:w="http://schemas.openxmlformats.org/wordprocessingml/2006/main">
        <w:t xml:space="preserve">2. 2 করিন্থিয়ানস 12:9 - কিন্তু তিনি আমাকে বললেন, "আমার অনুগ্রহই তোমার জন্য যথেষ্ট, কারণ আমার শক্তি দুর্বলতায় নিখুঁত হয়।"</w:t>
      </w:r>
    </w:p>
    <w:p w14:paraId="44EAD934" w14:textId="77777777" w:rsidR="00F90BDC" w:rsidRDefault="00F90BDC"/>
    <w:p w14:paraId="009B7144" w14:textId="77777777" w:rsidR="00F90BDC" w:rsidRDefault="00F90BDC">
      <w:r xmlns:w="http://schemas.openxmlformats.org/wordprocessingml/2006/main">
        <w:t xml:space="preserve">রোমীয় 8:36 শাস্ত্রে যেমন লেখা আছে, 'তোমার জন্যই আমরা সারাদিন নিহত হই; আমরা জবাই করার জন্য ভেড়া হিসাবে গণ্য করা হয়.</w:t>
      </w:r>
    </w:p>
    <w:p w14:paraId="6654FB38" w14:textId="77777777" w:rsidR="00F90BDC" w:rsidRDefault="00F90BDC"/>
    <w:p w14:paraId="6536720D" w14:textId="77777777" w:rsidR="00F90BDC" w:rsidRDefault="00F90BDC">
      <w:r xmlns:w="http://schemas.openxmlformats.org/wordprocessingml/2006/main">
        <w:t xml:space="preserve">ঈশ্বরের লোকেরা তাঁর জন্য দুঃখভোগ করতে ইচ্ছুক।</w:t>
      </w:r>
    </w:p>
    <w:p w14:paraId="74C258CD" w14:textId="77777777" w:rsidR="00F90BDC" w:rsidRDefault="00F90BDC"/>
    <w:p w14:paraId="5ED5A8E2" w14:textId="77777777" w:rsidR="00F90BDC" w:rsidRDefault="00F90BDC">
      <w:r xmlns:w="http://schemas.openxmlformats.org/wordprocessingml/2006/main">
        <w:t xml:space="preserve">1: আমাদের অবশ্যই খ্রীষ্টের জন্য কষ্ট পেতে এবং প্রতিদিন আমাদের ক্রুশ বহন করতে ইচ্ছুক হতে হবে।</w:t>
      </w:r>
    </w:p>
    <w:p w14:paraId="45BCBC0B" w14:textId="77777777" w:rsidR="00F90BDC" w:rsidRDefault="00F90BDC"/>
    <w:p w14:paraId="7486D8F2" w14:textId="77777777" w:rsidR="00F90BDC" w:rsidRDefault="00F90BDC">
      <w:r xmlns:w="http://schemas.openxmlformats.org/wordprocessingml/2006/main">
        <w:t xml:space="preserve">2: ঈশ্বর তাঁর মহিমার জন্য আমাদের কষ্টের মধ্য দিয়ে আমাদের বহন করবেন।</w:t>
      </w:r>
    </w:p>
    <w:p w14:paraId="743DABC7" w14:textId="77777777" w:rsidR="00F90BDC" w:rsidRDefault="00F90BDC"/>
    <w:p w14:paraId="7CF3F8D6" w14:textId="77777777" w:rsidR="00F90BDC" w:rsidRDefault="00F90BDC">
      <w:r xmlns:w="http://schemas.openxmlformats.org/wordprocessingml/2006/main">
        <w:t xml:space="preserve">1: 1 পিটার 5: 6-7 - "অতএব, ঈশ্বরের পরাক্রমশালী হাতের নীচে নিজেদেরকে নম্র করুন যাতে তিনি সঠিক সময়ে আপনাকে উন্নত করতে পারেন, আপনার সমস্ত দুশ্চিন্তা তাঁর উপর ফেলে দেন, কারণ তিনি আপনার জন্য চিন্তা করেন।"</w:t>
      </w:r>
    </w:p>
    <w:p w14:paraId="369E1A36" w14:textId="77777777" w:rsidR="00F90BDC" w:rsidRDefault="00F90BDC"/>
    <w:p w14:paraId="6A6055D1" w14:textId="77777777" w:rsidR="00F90BDC" w:rsidRDefault="00F90BDC">
      <w:r xmlns:w="http://schemas.openxmlformats.org/wordprocessingml/2006/main">
        <w:t xml:space="preserve">2: Isaiah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0CC928B7" w14:textId="77777777" w:rsidR="00F90BDC" w:rsidRDefault="00F90BDC"/>
    <w:p w14:paraId="1C2BBCA4" w14:textId="77777777" w:rsidR="00F90BDC" w:rsidRDefault="00F90BDC">
      <w:r xmlns:w="http://schemas.openxmlformats.org/wordprocessingml/2006/main">
        <w:t xml:space="preserve">রোমানস্ 8:37 না, এই সমস্ত কিছুতে যিনি আমাদের ভালবাসেন তাঁর মাধ্যমে আমরা বিজয়ী হওয়ার চেয়েও বেশি৷</w:t>
      </w:r>
    </w:p>
    <w:p w14:paraId="54F08FFB" w14:textId="77777777" w:rsidR="00F90BDC" w:rsidRDefault="00F90BDC"/>
    <w:p w14:paraId="2BD07710" w14:textId="77777777" w:rsidR="00F90BDC" w:rsidRDefault="00F90BDC">
      <w:r xmlns:w="http://schemas.openxmlformats.org/wordprocessingml/2006/main">
        <w:t xml:space="preserve">খ্রীষ্টে, আমরা আমাদের পথে আসা যেকোনো বাধা বা চ্যালেঞ্জকে অতিক্রম করতে পারি।</w:t>
      </w:r>
    </w:p>
    <w:p w14:paraId="77746359" w14:textId="77777777" w:rsidR="00F90BDC" w:rsidRDefault="00F90BDC"/>
    <w:p w14:paraId="4714328F" w14:textId="77777777" w:rsidR="00F90BDC" w:rsidRDefault="00F90BDC">
      <w:r xmlns:w="http://schemas.openxmlformats.org/wordprocessingml/2006/main">
        <w:t xml:space="preserve">1. খ্রীষ্টের মাধ্যমে চ্যালেঞ্জ কাটিয়ে ওঠা</w:t>
      </w:r>
    </w:p>
    <w:p w14:paraId="6CE48112" w14:textId="77777777" w:rsidR="00F90BDC" w:rsidRDefault="00F90BDC"/>
    <w:p w14:paraId="153889AD" w14:textId="77777777" w:rsidR="00F90BDC" w:rsidRDefault="00F90BDC">
      <w:r xmlns:w="http://schemas.openxmlformats.org/wordprocessingml/2006/main">
        <w:t xml:space="preserve">2. বিশ্বাসের মাধ্যমে ভয়কে জয় করা</w:t>
      </w:r>
    </w:p>
    <w:p w14:paraId="35066852" w14:textId="77777777" w:rsidR="00F90BDC" w:rsidRDefault="00F90BDC"/>
    <w:p w14:paraId="51DCEDA6" w14:textId="77777777" w:rsidR="00F90BDC" w:rsidRDefault="00F90BDC">
      <w:r xmlns:w="http://schemas.openxmlformats.org/wordprocessingml/2006/main">
        <w:t xml:space="preserve">1. 1 জন 4:18; নিখুঁত প্রেম ভয় দূর করে</w:t>
      </w:r>
    </w:p>
    <w:p w14:paraId="2395EDAC" w14:textId="77777777" w:rsidR="00F90BDC" w:rsidRDefault="00F90BDC"/>
    <w:p w14:paraId="49CB9655" w14:textId="77777777" w:rsidR="00F90BDC" w:rsidRDefault="00F90BDC">
      <w:r xmlns:w="http://schemas.openxmlformats.org/wordprocessingml/2006/main">
        <w:t xml:space="preserve">2. ইশাইয়া 41:10; ভয় কোরো না, আমি তোমার সাথে আছি; হতাশ হয়ো না, কারণ আমিই তোমাদের ঈশ্বর</w:t>
      </w:r>
    </w:p>
    <w:p w14:paraId="22531339" w14:textId="77777777" w:rsidR="00F90BDC" w:rsidRDefault="00F90BDC"/>
    <w:p w14:paraId="68152B1A" w14:textId="77777777" w:rsidR="00F90BDC" w:rsidRDefault="00F90BDC">
      <w:r xmlns:w="http://schemas.openxmlformats.org/wordprocessingml/2006/main">
        <w:t xml:space="preserve">রোমীয় 8:38 কারণ আমি নিশ্চিত যে, মৃত্যুও নয়, জীবনও নয়, ফেরেশতাও নয়, রাজত্বও নয়, ক্ষমতাও নয়, বর্তমানেরও নয়, ভবিষ্যতও নয়৷</w:t>
      </w:r>
    </w:p>
    <w:p w14:paraId="0F236388" w14:textId="77777777" w:rsidR="00F90BDC" w:rsidRDefault="00F90BDC"/>
    <w:p w14:paraId="5BAE1F23" w14:textId="77777777" w:rsidR="00F90BDC" w:rsidRDefault="00F90BDC">
      <w:r xmlns:w="http://schemas.openxmlformats.org/wordprocessingml/2006/main">
        <w:t xml:space="preserve">অনুচ্ছেদটি বলে যে কিছুই আমাদের ঈশ্বরের ভালবাসা থেকে আলাদা করতে পারে না।</w:t>
      </w:r>
    </w:p>
    <w:p w14:paraId="41ED6D89" w14:textId="77777777" w:rsidR="00F90BDC" w:rsidRDefault="00F90BDC"/>
    <w:p w14:paraId="4C900938" w14:textId="77777777" w:rsidR="00F90BDC" w:rsidRDefault="00F90BDC">
      <w:r xmlns:w="http://schemas.openxmlformats.org/wordprocessingml/2006/main">
        <w:t xml:space="preserve">1: ঈশ্বরের অফুরন্ত ভালবাসা - এই জীবনে আমরা যাই মুখোমুখি হই না কেন, আমরা সর্বদা আমাদের জন্য ঈশ্বরের ভালবাসা সম্পর্কে নিশ্চিত হতে পারি।</w:t>
      </w:r>
    </w:p>
    <w:p w14:paraId="4CBE8B20" w14:textId="77777777" w:rsidR="00F90BDC" w:rsidRDefault="00F90BDC"/>
    <w:p w14:paraId="44EC260A" w14:textId="77777777" w:rsidR="00F90BDC" w:rsidRDefault="00F90BDC">
      <w:r xmlns:w="http://schemas.openxmlformats.org/wordprocessingml/2006/main">
        <w:t xml:space="preserve">2: ঈশ্বরের পরিবর্তনহীন চরিত্র - আমাদের জন্য ঈশ্বরের ভালবাসা আমাদের পরিস্থিতির সাথে ওঠানামা করে না, এটি স্থির এবং নিশ্চিত থাকে।</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সদাপ্রভু আমার কাছে পুরানোভাবে আবির্ভূত হয়েছেন, বলেছেন: "হ্যাঁ, আমি তোমাকে চিরকালের ভালবাসা দিয়ে ভালবাসি; তাই স্নেহময় মমতায় আমি তোমাকে টেনে নিয়েছি।</w:t>
      </w:r>
    </w:p>
    <w:p w14:paraId="129E7E30" w14:textId="77777777" w:rsidR="00F90BDC" w:rsidRDefault="00F90BDC"/>
    <w:p w14:paraId="655B9F99" w14:textId="77777777" w:rsidR="00F90BDC" w:rsidRDefault="00F90BDC">
      <w:r xmlns:w="http://schemas.openxmlformats.org/wordprocessingml/2006/main">
        <w:t xml:space="preserve">2: ইশাইয়া 40:8 - ঘাস শুকিয়ে যায়, ফুল বিবর্ণ হয়, কিন্তু আমাদের ঈশ্বরের বাক্য চিরকাল স্থায়ী হয়।</w:t>
      </w:r>
    </w:p>
    <w:p w14:paraId="07069836" w14:textId="77777777" w:rsidR="00F90BDC" w:rsidRDefault="00F90BDC"/>
    <w:p w14:paraId="230A0B1D" w14:textId="77777777" w:rsidR="00F90BDC" w:rsidRDefault="00F90BDC">
      <w:r xmlns:w="http://schemas.openxmlformats.org/wordprocessingml/2006/main">
        <w:t xml:space="preserve">রোমানস্ 8:39 উচ্চতা, গভীরতা বা অন্য কোন প্রাণী আমাদের ঈশ্বরের ভালবাসা থেকে আলাদা করতে পারবে না, যা আমাদের প্রভু খ্রীষ্ট যীশুতে রয়েছে৷</w:t>
      </w:r>
    </w:p>
    <w:p w14:paraId="5359138D" w14:textId="77777777" w:rsidR="00F90BDC" w:rsidRDefault="00F90BDC"/>
    <w:p w14:paraId="1B4FF505" w14:textId="77777777" w:rsidR="00F90BDC" w:rsidRDefault="00F90BDC">
      <w:r xmlns:w="http://schemas.openxmlformats.org/wordprocessingml/2006/main">
        <w:t xml:space="preserve">কোন কিছুই আমাদের ঈশ্বরের ভালবাসা থেকে আলাদা করতে পারে না, যা যীশু খ্রীষ্টের মধ্যে পাওয়া যায়।</w:t>
      </w:r>
    </w:p>
    <w:p w14:paraId="657790C3" w14:textId="77777777" w:rsidR="00F90BDC" w:rsidRDefault="00F90BDC"/>
    <w:p w14:paraId="36F981C6" w14:textId="77777777" w:rsidR="00F90BDC" w:rsidRDefault="00F90BDC">
      <w:r xmlns:w="http://schemas.openxmlformats.org/wordprocessingml/2006/main">
        <w:t xml:space="preserve">1: ঈশ্বরের অফুরন্ত ভালবাসা</w:t>
      </w:r>
    </w:p>
    <w:p w14:paraId="1CF46937" w14:textId="77777777" w:rsidR="00F90BDC" w:rsidRDefault="00F90BDC"/>
    <w:p w14:paraId="6775261D" w14:textId="77777777" w:rsidR="00F90BDC" w:rsidRDefault="00F90BDC">
      <w:r xmlns:w="http://schemas.openxmlformats.org/wordprocessingml/2006/main">
        <w:t xml:space="preserve">2: পাপের বিচ্ছেদ কাটিয়ে ওঠা</w:t>
      </w:r>
    </w:p>
    <w:p w14:paraId="14441D26" w14:textId="77777777" w:rsidR="00F90BDC" w:rsidRDefault="00F90BDC"/>
    <w:p w14:paraId="141F02E4" w14:textId="77777777" w:rsidR="00F90BDC" w:rsidRDefault="00F90BDC">
      <w:r xmlns:w="http://schemas.openxmlformats.org/wordprocessingml/2006/main">
        <w:t xml:space="preserve">1: Jeremiah 31:3 - প্রভু অতীতে আমাদের কাছে আবির্ভূত হয়েছিলেন, বলেছিলেন: "আমি তোমাকে চিরস্থায়ী ভালবাসা দিয়ে ভালবাসি; আমি তোমাকে অবিরাম মমতায় টেনে নিয়েছি।</w:t>
      </w:r>
    </w:p>
    <w:p w14:paraId="04BE8E44" w14:textId="77777777" w:rsidR="00F90BDC" w:rsidRDefault="00F90BDC"/>
    <w:p w14:paraId="1D648B57" w14:textId="77777777" w:rsidR="00F90BDC" w:rsidRDefault="00F90BDC">
      <w:r xmlns:w="http://schemas.openxmlformats.org/wordprocessingml/2006/main">
        <w:t xml:space="preserve">2:1 জন 4:18 - প্রেমে কোন ভয় নেই। কিন্তু নিখুঁত ভালবাসা ভয়কে তাড়িয়ে দেয়, কারণ ভয়ের সাথে শাস্তির সম্পর্ক রয়েছে। যে ভয় পায় সে প্রেমে পরিপূর্ণ হয় না।</w:t>
      </w:r>
    </w:p>
    <w:p w14:paraId="35424AC5" w14:textId="77777777" w:rsidR="00F90BDC" w:rsidRDefault="00F90BDC"/>
    <w:p w14:paraId="0869FB0F" w14:textId="77777777" w:rsidR="00F90BDC" w:rsidRDefault="00F90BDC">
      <w:r xmlns:w="http://schemas.openxmlformats.org/wordprocessingml/2006/main">
        <w:t xml:space="preserve">রোমানস 9 একটি জটিল অধ্যায় যেখানে পল ইস্রায়েলকে বেছে নেওয়ার ক্ষেত্রে ঈশ্বরের সার্বভৌমত্ব, নির্বাচনে তাঁর ধার্মিকতা এবং ঈশ্বরের পরিত্রাণের পরিকল্পনায় অইহুদীদের অন্তর্ভুক্তি নিয়ে আলোচনা করেছেন।</w:t>
      </w:r>
    </w:p>
    <w:p w14:paraId="64D13601" w14:textId="77777777" w:rsidR="00F90BDC" w:rsidRDefault="00F90BDC"/>
    <w:p w14:paraId="4911B01C" w14:textId="77777777" w:rsidR="00F90BDC" w:rsidRDefault="00F90BDC">
      <w:r xmlns:w="http://schemas.openxmlformats.org/wordprocessingml/2006/main">
        <w:t xml:space="preserve">1ম অনুচ্ছেদ: অধ্যায়টি পল তার নিজের লোকেদের জন্য, ইস্রায়েলীয়দের জন্য তার গভীর দুঃখ এবং অবিরাম যন্ত্রণা প্রকাশ করার মাধ্যমে শুরু হয়। এমনকি তিনি চান যে তিনি নিজেই অভিশপ্ত হন এবং তাদের জন্য খ্রীষ্টের কাছ থেকে বিচ্ছিন্ন হন (রোমানস 9:1-3)। তিনি দত্তক পুত্রত্ব ঐশ্বরিক গৌরব চুক্তি প্রাপ্তি আইন মন্দির উপাসনা প্রতিশ্রুতি patriarchs মানব পূর্বপুরুষ খ্রীষ্ট যিনি সর্বকালের জন্য প্রশংসিত ঈশ্বরের হিসাবে তাদের দেওয়া বিশেষাধিকার স্বীকার (রোমানস 9:4-5)। যাইহোক, তিনি স্পষ্ট করেছেন যে ইস্রায়েল থেকে যারা এসেছেন তারা সবাই ইস্রায়েল নয় এবং তারা আব্রাহামের বংশধর না হওয়ায় তারা সবাই তার সন্তান নয় কিন্তু ' </w:t>
      </w:r>
      <w:r xmlns:w="http://schemas.openxmlformats.org/wordprocessingml/2006/main">
        <w:lastRenderedPageBreak xmlns:w="http://schemas.openxmlformats.org/wordprocessingml/2006/main"/>
      </w:r>
      <w:r xmlns:w="http://schemas.openxmlformats.org/wordprocessingml/2006/main">
        <w:t xml:space="preserve">আইজ্যাকের মধ্যে আপনার সন্তান গণনা করা হবে' (রোমানস 9:6-7)।</w:t>
      </w:r>
    </w:p>
    <w:p w14:paraId="469E03A7" w14:textId="77777777" w:rsidR="00F90BDC" w:rsidRDefault="00F90BDC"/>
    <w:p w14:paraId="36FF0392" w14:textId="77777777" w:rsidR="00F90BDC" w:rsidRDefault="00F90BDC">
      <w:r xmlns:w="http://schemas.openxmlformats.org/wordprocessingml/2006/main">
        <w:t xml:space="preserve">2য় অনুচ্ছেদ: 8-18 শ্লোকে, পল নির্বাচনে ঈশ্বরের সার্বভৌম পছন্দকে ব্যাখ্যা করেছেন ইসমাইলের উপর ইসহাকের উপর এবং জ্যাকবের উদাহরণ ব্যবহার করে ইস্মায়েলের উপর জ্যাকব তাদের জন্মের আগেও বা তারা ভাল বা খারাপ কিছু করেছিলেন। এটি দেখায় যে এটি মানুষের ইচ্ছা বা প্রচেষ্টার উপর নির্ভর করে না বরং ঈশ্বরের করুণার উপর নির্ভর করে (রোমানস 9:8-16)। তিনি ফেরাউনের কথা উল্লেখ করে এটিকে আরও চিত্রিত করেছেন যাকে ঈশ্বর তাঁর শক্তি প্রদর্শনের জন্য উত্থাপিত করেছিলেন এবং সারা পৃথিবীতে তাঁর নাম ঘোষণা করেছিলেন যাতে করুণা দেখায় যাকে চায় তাকে কঠোর করে (রোমানস 9:17-18)।</w:t>
      </w:r>
    </w:p>
    <w:p w14:paraId="7038D313" w14:textId="77777777" w:rsidR="00F90BDC" w:rsidRDefault="00F90BDC"/>
    <w:p w14:paraId="4F067457" w14:textId="77777777" w:rsidR="00F90BDC" w:rsidRDefault="00F90BDC">
      <w:r xmlns:w="http://schemas.openxmlformats.org/wordprocessingml/2006/main">
        <w:t xml:space="preserve">3য় অনুচ্ছেদ: 19 শ্লোক থেকে, পল ঈশ্বরের সার্বভৌমত্বের ন্যায্যতা সম্পর্কে আপত্তির প্রত্যাশা করেন। তিনি উপমা ব্যবহার করে কুমোর কাদামাটি বলেছেন সঠিক বস্তু তৈরি করেছেন 'কেন তুমি আমাকে এমন করেছ?' যখন কুমোরের একই গলদা মাটির উপর অধিকার থাকে তখন একটি মৃৎপাত্রকে অন্য একটি মহৎ উদ্দেশ্যে ব্যবহার করুন (রোমানস 9:19-21)। তারপর তিনি আলোচনা করেন কিভাবে ঈশ্বর যদি মহান ধৈর্য্যের সাথে ক্রোধ তৈরি করেন ধ্বংসের জন্য কি করে তাহলে কি তাই যদি ধনসম্পদের গৌরব করে পরিচিত বস্তু করুণা তৈরি করে আগাম গৌরব আমাদেরকে তিনি কেবল ইহুদিই নয়, বিধর্মীদেরও ডাকেন? যেমন লেখা আছে 'আমি তাদের আমার লোক বলব যারা আমার লোক নয় আমি তাকে বলবো তার প্রিয় ছিল প্রিয় ছিল না' 'এটি এমন জায়গায় ঘটবে যেখানে বলা হয়েছিল 'তুমি আমার লোক নও' সেখানে তাদের বলা হবে 'শিশু জীবন্ত ঈশ্বর' '' ইস্রায়েল সম্পর্কে কঠোরতা অংশটি ঘটেছিল যতক্ষণ না পুরো সংখ্যক অইহুদীরা সমস্ত ইস্রায়েলকে রক্ষা করেছিল। এটি পরবর্তী অধ্যায়গুলির জন্য পর্যায় সেট করে যেখানে ইস্রায়েলকে আংশিক কঠিন করার রহস্য ব্যাখ্যা করে যতক্ষণ না পূর্ণতা অইহুদীরা সমস্ত ইস্রায়েলের চূড়ান্ত পরিত্রাণ নিয়ে আসে।</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রোমীয় 9:1 আমি খ্রীষ্টে সত্য বলি, আমি মিথ্যা বলি না, আমার বিবেকও পবিত্র আত্মায় আমাকে সাক্ষ্য দেয়,</w:t>
      </w:r>
    </w:p>
    <w:p w14:paraId="51024D37" w14:textId="77777777" w:rsidR="00F90BDC" w:rsidRDefault="00F90BDC"/>
    <w:p w14:paraId="6059086D" w14:textId="77777777" w:rsidR="00F90BDC" w:rsidRDefault="00F90BDC">
      <w:r xmlns:w="http://schemas.openxmlformats.org/wordprocessingml/2006/main">
        <w:t xml:space="preserve">পল ঈশ্বরের প্রতি ইহুদিদের আত্মীয়তার বিষয়ে তার বক্তব্যের সত্যতার প্রতি তার আন্তরিক বিশ্বাস প্রকাশ করেছেন।</w:t>
      </w:r>
    </w:p>
    <w:p w14:paraId="52A52872" w14:textId="77777777" w:rsidR="00F90BDC" w:rsidRDefault="00F90BDC"/>
    <w:p w14:paraId="250D7801" w14:textId="77777777" w:rsidR="00F90BDC" w:rsidRDefault="00F90BDC">
      <w:r xmlns:w="http://schemas.openxmlformats.org/wordprocessingml/2006/main">
        <w:t xml:space="preserve">1. ঈশ্বর এবং একে অপরের সাথে আমাদের সম্পর্কের ক্ষেত্রে সত্য এবং সততার গুরুত্ব।</w:t>
      </w:r>
    </w:p>
    <w:p w14:paraId="10C188FF" w14:textId="77777777" w:rsidR="00F90BDC" w:rsidRDefault="00F90BDC"/>
    <w:p w14:paraId="6BB14ED0" w14:textId="77777777" w:rsidR="00F90BDC" w:rsidRDefault="00F90BDC">
      <w:r xmlns:w="http://schemas.openxmlformats.org/wordprocessingml/2006/main">
        <w:t xml:space="preserve">2. ইহুদীদের প্রতি তাঁর প্রতিশ্রুতির প্রতি ঈশ্বরের বিশ্বস্ততা।</w:t>
      </w:r>
    </w:p>
    <w:p w14:paraId="0C2979E7" w14:textId="77777777" w:rsidR="00F90BDC" w:rsidRDefault="00F90BDC"/>
    <w:p w14:paraId="2E363B9B" w14:textId="77777777" w:rsidR="00F90BDC" w:rsidRDefault="00F90BDC">
      <w:r xmlns:w="http://schemas.openxmlformats.org/wordprocessingml/2006/main">
        <w:t xml:space="preserve">1. 2 করিন্থিয়ানস 1:12 - আমাদের গর্ব করার জন্য এই হল: আমাদের বিবেকের সাক্ষ্য যে আমরা দুনিয়াতে নিজেদেরকে সরলতা এবং ধার্মিক আন্তরিকতার সাথে পরিচালনা করেছি, দৈহিক জ্ঞানের সাথে নয় বরং ঈশ্বরের অনুগ্রহে।</w:t>
      </w:r>
    </w:p>
    <w:p w14:paraId="719974FC" w14:textId="77777777" w:rsidR="00F90BDC" w:rsidRDefault="00F90BDC"/>
    <w:p w14:paraId="2729D2EC" w14:textId="77777777" w:rsidR="00F90BDC" w:rsidRDefault="00F90BDC">
      <w:r xmlns:w="http://schemas.openxmlformats.org/wordprocessingml/2006/main">
        <w:t xml:space="preserve">2.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14:paraId="0A8D6674" w14:textId="77777777" w:rsidR="00F90BDC" w:rsidRDefault="00F90BDC"/>
    <w:p w14:paraId="6DA024E3" w14:textId="77777777" w:rsidR="00F90BDC" w:rsidRDefault="00F90BDC">
      <w:r xmlns:w="http://schemas.openxmlformats.org/wordprocessingml/2006/main">
        <w:t xml:space="preserve">রোমানস 9:2 যে আমার হৃদয়ে আমার বড় ভারীতা এবং ক্রমাগত দুঃখ আছে।</w:t>
      </w:r>
    </w:p>
    <w:p w14:paraId="33B413DF" w14:textId="77777777" w:rsidR="00F90BDC" w:rsidRDefault="00F90BDC"/>
    <w:p w14:paraId="1E6B3226" w14:textId="77777777" w:rsidR="00F90BDC" w:rsidRDefault="00F90BDC">
      <w:r xmlns:w="http://schemas.openxmlformats.org/wordprocessingml/2006/main">
        <w:t xml:space="preserve">পল ইস্রায়েলের লোকেদের জন্য তার হৃদয়ে তার গভীর দুঃখ এবং কষ্ট প্রকাশ করেছেন।</w:t>
      </w:r>
    </w:p>
    <w:p w14:paraId="116F9102" w14:textId="77777777" w:rsidR="00F90BDC" w:rsidRDefault="00F90BDC"/>
    <w:p w14:paraId="001AABDC" w14:textId="77777777" w:rsidR="00F90BDC" w:rsidRDefault="00F90BDC">
      <w:r xmlns:w="http://schemas.openxmlformats.org/wordprocessingml/2006/main">
        <w:t xml:space="preserve">1: "আমাদের ব্যর্থতা সত্ত্বেও ঈশ্বরের ভালবাসা স্থায়ী হয়"</w:t>
      </w:r>
    </w:p>
    <w:p w14:paraId="1A3FB7E5" w14:textId="77777777" w:rsidR="00F90BDC" w:rsidRDefault="00F90BDC"/>
    <w:p w14:paraId="197E7CAD" w14:textId="77777777" w:rsidR="00F90BDC" w:rsidRDefault="00F90BDC">
      <w:r xmlns:w="http://schemas.openxmlformats.org/wordprocessingml/2006/main">
        <w:t xml:space="preserve">2: "আধ্যাত্মিক অবাধ্যতার দুঃখ"</w:t>
      </w:r>
    </w:p>
    <w:p w14:paraId="2481A856" w14:textId="77777777" w:rsidR="00F90BDC" w:rsidRDefault="00F90BDC"/>
    <w:p w14:paraId="1D23ACB7" w14:textId="77777777" w:rsidR="00F90BDC" w:rsidRDefault="00F90BDC">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14:paraId="7CA59A61" w14:textId="77777777" w:rsidR="00F90BDC" w:rsidRDefault="00F90BDC"/>
    <w:p w14:paraId="78207A63" w14:textId="77777777" w:rsidR="00F90BDC" w:rsidRDefault="00F90BDC">
      <w:r xmlns:w="http://schemas.openxmlformats.org/wordprocessingml/2006/main">
        <w:t xml:space="preserve">2: হিব্রুজ 4:15-16 - "কারণ আমাদের এমন একজন মহাযাজক নেই যিনি আমাদের দুর্বলতার প্রতি সহানুভূতি জানাতে অক্ষম, কিন্তু একজন যিনি আমাদের মতোই প্রলোভিত হয়েছেন, তবুও পাপ ছাড়াই। আসুন আমরা আত্মবিশ্বাসের সাথে আঁকতে পারি। অনুগ্রহের সিংহাসনের কাছে, যাতে আমরা করুণা পেতে পারি এবং প্রয়োজনের সময় সাহায্য করার জন্য অনুগ্রহ পেতে পারি।"</w:t>
      </w:r>
    </w:p>
    <w:p w14:paraId="1104319C" w14:textId="77777777" w:rsidR="00F90BDC" w:rsidRDefault="00F90BDC"/>
    <w:p w14:paraId="68EFFB12" w14:textId="77777777" w:rsidR="00F90BDC" w:rsidRDefault="00F90BDC">
      <w:r xmlns:w="http://schemas.openxmlformats.org/wordprocessingml/2006/main">
        <w:t xml:space="preserve">রোমীয় 9:3 কারণ আমি চাই যে আমি আমার ভাইদের জন্য, আমার আত্মীয়দের জন্য খ্রীষ্টের কাছ থেকে অভিশপ্ত হতাম।</w:t>
      </w:r>
    </w:p>
    <w:p w14:paraId="597FD3BB" w14:textId="77777777" w:rsidR="00F90BDC" w:rsidRDefault="00F90BDC"/>
    <w:p w14:paraId="17EA7FE2" w14:textId="77777777" w:rsidR="00F90BDC" w:rsidRDefault="00F90BDC">
      <w:r xmlns:w="http://schemas.openxmlformats.org/wordprocessingml/2006/main">
        <w:t xml:space="preserve">পল তার সহকর্মী ইহুদিদের জন্য যারা </w:t>
      </w:r>
      <w:r xmlns:w="http://schemas.openxmlformats.org/wordprocessingml/2006/main">
        <w:lastRenderedPageBreak xmlns:w="http://schemas.openxmlformats.org/wordprocessingml/2006/main"/>
      </w:r>
      <w:r xmlns:w="http://schemas.openxmlformats.org/wordprocessingml/2006/main">
        <w:t xml:space="preserve">যীশুকে প্রত্যাখ্যান করেছিল তাদের জন্য তার পরিত্রাণ ত্যাগ করার ইচ্ছা প্রকাশ করে।</w:t>
      </w:r>
    </w:p>
    <w:p w14:paraId="1A38B781" w14:textId="77777777" w:rsidR="00F90BDC" w:rsidRDefault="00F90BDC"/>
    <w:p w14:paraId="0CE47E66" w14:textId="77777777" w:rsidR="00F90BDC" w:rsidRDefault="00F90BDC">
      <w:r xmlns:w="http://schemas.openxmlformats.org/wordprocessingml/2006/main">
        <w:t xml:space="preserve">1. ভালবাসার শক্তি: অন্যদের জন্য বলিদান</w:t>
      </w:r>
    </w:p>
    <w:p w14:paraId="34D1BAD0" w14:textId="77777777" w:rsidR="00F90BDC" w:rsidRDefault="00F90BDC"/>
    <w:p w14:paraId="6CF89A65" w14:textId="77777777" w:rsidR="00F90BDC" w:rsidRDefault="00F90BDC">
      <w:r xmlns:w="http://schemas.openxmlformats.org/wordprocessingml/2006/main">
        <w:t xml:space="preserve">2. শিষ্যত্বের মূল্য: একটি হৃদয় যা ব্যথা করে</w:t>
      </w:r>
    </w:p>
    <w:p w14:paraId="184816EB" w14:textId="77777777" w:rsidR="00F90BDC" w:rsidRDefault="00F90BDC"/>
    <w:p w14:paraId="20A40386" w14:textId="77777777" w:rsidR="00F90BDC" w:rsidRDefault="00F90BDC">
      <w:r xmlns:w="http://schemas.openxmlformats.org/wordprocessingml/2006/main">
        <w:t xml:space="preserve">1. জন 15:13 - "এর চেয়ে বড় ভালবাসা আর কেউ নেই যে কেউ তার বন্ধুদের জন্য তার জীবন বিলিয়ে দেয়।"</w:t>
      </w:r>
    </w:p>
    <w:p w14:paraId="4F27F077" w14:textId="77777777" w:rsidR="00F90BDC" w:rsidRDefault="00F90BDC"/>
    <w:p w14:paraId="4A40D554" w14:textId="77777777" w:rsidR="00F90BDC" w:rsidRDefault="00F90BDC">
      <w:r xmlns:w="http://schemas.openxmlformats.org/wordprocessingml/2006/main">
        <w:t xml:space="preserve">2. ম্যাথু 19:29 - "এবং যে কেউ আমার নামের জন্য বাড়ি বা ভাই বা বোন বা বাবা বা মা বা সন্তান বা জমি ছেড়েছে, তারা শতগুণ পাবে এবং অনন্ত জীবনের উত্তরাধিকারী হবে।"</w:t>
      </w:r>
    </w:p>
    <w:p w14:paraId="3444D806" w14:textId="77777777" w:rsidR="00F90BDC" w:rsidRDefault="00F90BDC"/>
    <w:p w14:paraId="50203638" w14:textId="77777777" w:rsidR="00F90BDC" w:rsidRDefault="00F90BDC">
      <w:r xmlns:w="http://schemas.openxmlformats.org/wordprocessingml/2006/main">
        <w:t xml:space="preserve">রোমানস 9:4 যারা ইস্রায়েলীয়; যাকে দত্তক নেওয়া, গৌরব, চুক্তি, আইন দেওয়া, ঈশ্বরের সেবা এবং প্রতিশ্রুতি দেওয়া হয়;</w:t>
      </w:r>
    </w:p>
    <w:p w14:paraId="7ECCEC97" w14:textId="77777777" w:rsidR="00F90BDC" w:rsidRDefault="00F90BDC"/>
    <w:p w14:paraId="169D4C6D" w14:textId="77777777" w:rsidR="00F90BDC" w:rsidRDefault="00F90BDC">
      <w:r xmlns:w="http://schemas.openxmlformats.org/wordprocessingml/2006/main">
        <w:t xml:space="preserve">পল আমাদের মনে করিয়ে দেন যে ইস্রায়েলীয়দের অনেক সুযোগ-সুবিধা দেওয়া হয়েছে, যেমন দত্তক গ্রহণ, গৌরব, চুক্তি, আইন, ঈশ্বরের সেবা এবং প্রতিশ্রুতি।</w:t>
      </w:r>
    </w:p>
    <w:p w14:paraId="2B89B6E8" w14:textId="77777777" w:rsidR="00F90BDC" w:rsidRDefault="00F90BDC"/>
    <w:p w14:paraId="5D3ABCCB" w14:textId="77777777" w:rsidR="00F90BDC" w:rsidRDefault="00F90BDC">
      <w:r xmlns:w="http://schemas.openxmlformats.org/wordprocessingml/2006/main">
        <w:t xml:space="preserve">1. ঈশ্বরের হৃদয় তাঁর নির্বাচিত লোকদের জন্য: রোমানস 9:4 এর একটি অধ্যয়ন</w:t>
      </w:r>
    </w:p>
    <w:p w14:paraId="3169A1C5" w14:textId="77777777" w:rsidR="00F90BDC" w:rsidRDefault="00F90BDC"/>
    <w:p w14:paraId="3C6FDD3B" w14:textId="77777777" w:rsidR="00F90BDC" w:rsidRDefault="00F90BDC">
      <w:r xmlns:w="http://schemas.openxmlformats.org/wordprocessingml/2006/main">
        <w:t xml:space="preserve">2. ইস্রায়েলীয়দের বিশেষাধিকার: ঈশ্বরের আশীর্বাদ উদযাপন করা</w:t>
      </w:r>
    </w:p>
    <w:p w14:paraId="2A86F208" w14:textId="77777777" w:rsidR="00F90BDC" w:rsidRDefault="00F90BDC"/>
    <w:p w14:paraId="15FFEF55" w14:textId="77777777" w:rsidR="00F90BDC" w:rsidRDefault="00F90BDC">
      <w:r xmlns:w="http://schemas.openxmlformats.org/wordprocessingml/2006/main">
        <w:t xml:space="preserve">1. Deuteronomy 7:6-8 - কেননা তুমি তোমার ঈশ্বর সদাপ্রভুর কাছে একজন পবিত্র প্রজা: প্রভু তোমার ঈশ্বর তোমাকে পৃথিবীর মুখের সমস্ত লোকের উপরে, নিজের কাছে বিশেষ লোক হওয়ার জন্য মনোনীত করেছেন।</w:t>
      </w:r>
    </w:p>
    <w:p w14:paraId="168D3BDD" w14:textId="77777777" w:rsidR="00F90BDC" w:rsidRDefault="00F90BDC"/>
    <w:p w14:paraId="433E58AA" w14:textId="77777777" w:rsidR="00F90BDC" w:rsidRDefault="00F90BDC">
      <w:r xmlns:w="http://schemas.openxmlformats.org/wordprocessingml/2006/main">
        <w:t xml:space="preserve">2. Ephesians 3:6 - অইহুদীরা যেন সহ-উত্তরাধিকারী হয়, এবং একই দেহের, এবং সুসমাচার দ্বারা খ্রীষ্টে তাঁর প্রতিশ্রুতির অংশীদার হয়।</w:t>
      </w:r>
    </w:p>
    <w:p w14:paraId="49DC4142" w14:textId="77777777" w:rsidR="00F90BDC" w:rsidRDefault="00F90BDC"/>
    <w:p w14:paraId="21C0501A" w14:textId="77777777" w:rsidR="00F90BDC" w:rsidRDefault="00F90BDC">
      <w:r xmlns:w="http://schemas.openxmlformats.org/wordprocessingml/2006/main">
        <w:t xml:space="preserve">রোমীয় 9:5 কাদের পিতৃপুরুষ, এবং যাদের মাংসের বিষয়ে খ্রীষ্ট এসেছিলেন, যিনি সকলের উপরে, ঈশ্বর চিরকালের জন্য ধন্য। আমীন।</w:t>
      </w:r>
    </w:p>
    <w:p w14:paraId="69CDC817" w14:textId="77777777" w:rsidR="00F90BDC" w:rsidRDefault="00F90BDC"/>
    <w:p w14:paraId="1682019C" w14:textId="77777777" w:rsidR="00F90BDC" w:rsidRDefault="00F90BDC">
      <w:r xmlns:w="http://schemas.openxmlformats.org/wordprocessingml/2006/main">
        <w:t xml:space="preserve">ঈশ্বর যীশু খ্রীষ্টের পিতাদের বেছে নিয়েছিলেন, যাদের তিনি চিরকালের জন্য আশীর্বাদ করেছেন।</w:t>
      </w:r>
    </w:p>
    <w:p w14:paraId="14847CB1" w14:textId="77777777" w:rsidR="00F90BDC" w:rsidRDefault="00F90BDC"/>
    <w:p w14:paraId="39B03C90" w14:textId="77777777" w:rsidR="00F90BDC" w:rsidRDefault="00F90BDC">
      <w:r xmlns:w="http://schemas.openxmlformats.org/wordprocessingml/2006/main">
        <w:t xml:space="preserve">1: ঈশ্বরের দ্বারা মনোনীত হওয়ার চেয়ে আমাদের আর কোন উচ্চ সম্মান নেই।</w:t>
      </w:r>
    </w:p>
    <w:p w14:paraId="391024DF" w14:textId="77777777" w:rsidR="00F90BDC" w:rsidRDefault="00F90BDC"/>
    <w:p w14:paraId="3B636092" w14:textId="77777777" w:rsidR="00F90BDC" w:rsidRDefault="00F90BDC">
      <w:r xmlns:w="http://schemas.openxmlformats.org/wordprocessingml/2006/main">
        <w:t xml:space="preserve">2: আমরা যখন যীশু খ্রীষ্টকে গ্রহণ করি তখন আমরা ঈশ্বরের আশীর্বাদ সম্পর্কে নিশ্চিত হতে পারি।</w:t>
      </w:r>
    </w:p>
    <w:p w14:paraId="6E7C878B" w14:textId="77777777" w:rsidR="00F90BDC" w:rsidRDefault="00F90BDC"/>
    <w:p w14:paraId="3A68DCC7" w14:textId="77777777" w:rsidR="00F90BDC" w:rsidRDefault="00F90BDC">
      <w:r xmlns:w="http://schemas.openxmlformats.org/wordprocessingml/2006/main">
        <w:t xml:space="preserve">1: Ephesians 1:3-6 - তাঁর আশীর্বাদ এবং অনুগ্রহের জন্য ঈশ্বরের প্রশংসা করা।</w:t>
      </w:r>
    </w:p>
    <w:p w14:paraId="63EA8CBE" w14:textId="77777777" w:rsidR="00F90BDC" w:rsidRDefault="00F90BDC"/>
    <w:p w14:paraId="382635AF" w14:textId="77777777" w:rsidR="00F90BDC" w:rsidRDefault="00F90BDC">
      <w:r xmlns:w="http://schemas.openxmlformats.org/wordprocessingml/2006/main">
        <w:t xml:space="preserve">2: ইশাইয়া 45:25 - তাঁর আশীর্বাদ এবং পরিত্রাণের জন্য ঈশ্বরের প্রশংসা করা।</w:t>
      </w:r>
    </w:p>
    <w:p w14:paraId="2CE63A31" w14:textId="77777777" w:rsidR="00F90BDC" w:rsidRDefault="00F90BDC"/>
    <w:p w14:paraId="17532572" w14:textId="77777777" w:rsidR="00F90BDC" w:rsidRDefault="00F90BDC">
      <w:r xmlns:w="http://schemas.openxmlformats.org/wordprocessingml/2006/main">
        <w:t xml:space="preserve">রোমানস 9:6 এমন নয় যেন ঈশ্বরের বাণী কোনো ফল হয়নি৷ কারণ তারা সব ইস্রায়েল নয়, যারা ইস্রায়েলের।</w:t>
      </w:r>
    </w:p>
    <w:p w14:paraId="6BD0505E" w14:textId="77777777" w:rsidR="00F90BDC" w:rsidRDefault="00F90BDC"/>
    <w:p w14:paraId="31A80AB4" w14:textId="77777777" w:rsidR="00F90BDC" w:rsidRDefault="00F90BDC">
      <w:r xmlns:w="http://schemas.openxmlformats.org/wordprocessingml/2006/main">
        <w:t xml:space="preserve">ইস্রায়েলের প্রত্যেকেই সত্য ইস্রায়েল নয়, যেমন ঈশ্বরের বাক্য কারো কারো ক্ষেত্রে প্রযোজ্য এবং অন্যদের জন্য নয়।</w:t>
      </w:r>
    </w:p>
    <w:p w14:paraId="16AF6C3E" w14:textId="77777777" w:rsidR="00F90BDC" w:rsidRDefault="00F90BDC"/>
    <w:p w14:paraId="62D8399F" w14:textId="77777777" w:rsidR="00F90BDC" w:rsidRDefault="00F90BDC">
      <w:r xmlns:w="http://schemas.openxmlformats.org/wordprocessingml/2006/main">
        <w:t xml:space="preserve">1. ঈশ্বরের বাক্য প্রত্যেকের জন্য প্রযোজ্য নয়</w:t>
      </w:r>
    </w:p>
    <w:p w14:paraId="1C278452" w14:textId="77777777" w:rsidR="00F90BDC" w:rsidRDefault="00F90BDC"/>
    <w:p w14:paraId="330C056C" w14:textId="77777777" w:rsidR="00F90BDC" w:rsidRDefault="00F90BDC">
      <w:r xmlns:w="http://schemas.openxmlformats.org/wordprocessingml/2006/main">
        <w:t xml:space="preserve">2. সত্যিকারের ইস্রায়েলের অর্থ</w:t>
      </w:r>
    </w:p>
    <w:p w14:paraId="6F38CC95" w14:textId="77777777" w:rsidR="00F90BDC" w:rsidRDefault="00F90BDC"/>
    <w:p w14:paraId="710D73DA" w14:textId="77777777" w:rsidR="00F90BDC" w:rsidRDefault="00F90BDC">
      <w:r xmlns:w="http://schemas.openxmlformats.org/wordprocessingml/2006/main">
        <w:t xml:space="preserve">1. গালাতীয় 6:16 - "এবং যত লোক এই নিয়ম অনুসারে চলে, তাদের শান্তি, করুণা এবং ঈশ্বরের ইস্রায়েলের উপর বর্ষিত হোক।"</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প্রেরিত 13:46 - "তখন পৌল ও বার্নাবাস সাহসী হয়ে বললেন, ঈশ্বরের বাক্য প্রথমে তোমাদের কাছে বলা দরকার ছিল; কিন্তু তোমরা তা তোমাদের থেকে সরিয়ে দিয়ে অনন্ত জীবনের অযোগ্য বলে বিচার করছ, দেখ, আমরা অইহুদীদের দিকে ফিরে যাই।"</w:t>
      </w:r>
    </w:p>
    <w:p w14:paraId="14D44272" w14:textId="77777777" w:rsidR="00F90BDC" w:rsidRDefault="00F90BDC"/>
    <w:p w14:paraId="2E05CBBC" w14:textId="77777777" w:rsidR="00F90BDC" w:rsidRDefault="00F90BDC">
      <w:r xmlns:w="http://schemas.openxmlformats.org/wordprocessingml/2006/main">
        <w:t xml:space="preserve">রোমানস 9:7 না, কারণ তারা অব্রাহামের বংশ, তারা সকলেই সন্তান নয়; কিন্তু, ইসহাকেই তোমার বংশ বলা হবে৷</w:t>
      </w:r>
    </w:p>
    <w:p w14:paraId="2F65A73E" w14:textId="77777777" w:rsidR="00F90BDC" w:rsidRDefault="00F90BDC"/>
    <w:p w14:paraId="69CDB4FC" w14:textId="77777777" w:rsidR="00F90BDC" w:rsidRDefault="00F90BDC">
      <w:r xmlns:w="http://schemas.openxmlformats.org/wordprocessingml/2006/main">
        <w:t xml:space="preserve">এই অনুচ্ছেদটি জোর দেয় যে কেউ আব্রাহামের বংশধর হওয়ার কারণে এটি স্বয়ংক্রিয়ভাবে তাদের ঈশ্বরের সন্তান করে না। ইব্রাহিমের কাছে ঈশ্বরের প্রতিশ্রুতি আইজ্যাকের মাধ্যমে পূর্ণ হয়।</w:t>
      </w:r>
    </w:p>
    <w:p w14:paraId="13A521FC" w14:textId="77777777" w:rsidR="00F90BDC" w:rsidRDefault="00F90BDC"/>
    <w:p w14:paraId="41156C61" w14:textId="77777777" w:rsidR="00F90BDC" w:rsidRDefault="00F90BDC">
      <w:r xmlns:w="http://schemas.openxmlformats.org/wordprocessingml/2006/main">
        <w:t xml:space="preserve">1. আব্রাহামের কাছে ঈশ্বরের প্রতিশ্রুতি আইজ্যাকের মাধ্যমে পূর্ণ হয়</w:t>
      </w:r>
    </w:p>
    <w:p w14:paraId="6DEBA90A" w14:textId="77777777" w:rsidR="00F90BDC" w:rsidRDefault="00F90BDC"/>
    <w:p w14:paraId="04C0E2BE" w14:textId="77777777" w:rsidR="00F90BDC" w:rsidRDefault="00F90BDC">
      <w:r xmlns:w="http://schemas.openxmlformats.org/wordprocessingml/2006/main">
        <w:t xml:space="preserve">2. আব্রাহামের বংশধর হওয়া স্বয়ংক্রিয়ভাবে আমাদের ঈশ্বরের সন্তান করে না</w:t>
      </w:r>
    </w:p>
    <w:p w14:paraId="76C73B1B" w14:textId="77777777" w:rsidR="00F90BDC" w:rsidRDefault="00F90BDC"/>
    <w:p w14:paraId="543381D4" w14:textId="77777777" w:rsidR="00F90BDC" w:rsidRDefault="00F90BDC">
      <w:r xmlns:w="http://schemas.openxmlformats.org/wordprocessingml/2006/main">
        <w:t xml:space="preserve">1. গালাতীয় 3:16, “এখন আব্রাহাম এবং তার বংশের কাছে প্রতিশ্রুতি ছিল। তিনি বলেন না, এবং বীজ, অনেক হিসাবে; কিন্তু একজনের মত, এবং আপনার বংশের কাছে, যিনি খ্রীষ্ট।"</w:t>
      </w:r>
    </w:p>
    <w:p w14:paraId="57088824" w14:textId="77777777" w:rsidR="00F90BDC" w:rsidRDefault="00F90BDC"/>
    <w:p w14:paraId="7D5BBD04" w14:textId="77777777" w:rsidR="00F90BDC" w:rsidRDefault="00F90BDC">
      <w:r xmlns:w="http://schemas.openxmlformats.org/wordprocessingml/2006/main">
        <w:t xml:space="preserve">2. হিব্রু 11:17-19, "বিশ্বাসের দ্বারা আব্রাহাম, যখন তার পরীক্ষা করা হয়েছিল, তখন তিনি ইসহাককে উৎসর্গ করেছিলেন: এবং যে প্রতিশ্রুতিগুলি পেয়েছিল সে তার একমাত্র পুত্রকে উৎসর্গ করেছিল, যার সম্পর্কে বলা হয়েছিল যে, ইসহাকের মধ্যে তোমার বংশ হবে৷ বলা হয়েছে: হিসাব রাখা যে ঈশ্বর তাকে পুনরুত্থিত করতে সক্ষম হয়েছেন, এমনকি মৃতদের মধ্য থেকেও; যেখান থেকে তিনি তাকে একটি চিত্রে গ্রহণ করেছিলেন।</w:t>
      </w:r>
    </w:p>
    <w:p w14:paraId="436F50E4" w14:textId="77777777" w:rsidR="00F90BDC" w:rsidRDefault="00F90BDC"/>
    <w:p w14:paraId="207F2035" w14:textId="77777777" w:rsidR="00F90BDC" w:rsidRDefault="00F90BDC">
      <w:r xmlns:w="http://schemas.openxmlformats.org/wordprocessingml/2006/main">
        <w:t xml:space="preserve">রোমানস্ 9:8 অর্থাৎ, যাহারা মাংসের সন্তান, তাহারা ঈশ্বরের সন্তান নয়; কিন্তু প্রতিজ্ঞার সন্তানগণই বীজ গণিত হয়।</w:t>
      </w:r>
    </w:p>
    <w:p w14:paraId="480361E0" w14:textId="77777777" w:rsidR="00F90BDC" w:rsidRDefault="00F90BDC"/>
    <w:p w14:paraId="44CEB94C" w14:textId="77777777" w:rsidR="00F90BDC" w:rsidRDefault="00F90BDC">
      <w:r xmlns:w="http://schemas.openxmlformats.org/wordprocessingml/2006/main">
        <w:t xml:space="preserve">ঈশ্বরের মনোনীত লোকেরা দৈহিক বংশের দ্বারা নির্ধারিত হয় না, কিন্তু তাঁর প্রতিশ্রুতির মাধ্যমে নির্বাচিতদের দ্বারা নির্ধারিত হয়।</w:t>
      </w:r>
    </w:p>
    <w:p w14:paraId="49A77A2A" w14:textId="77777777" w:rsidR="00F90BDC" w:rsidRDefault="00F90BDC"/>
    <w:p w14:paraId="39068A21" w14:textId="77777777" w:rsidR="00F90BDC" w:rsidRDefault="00F90BDC">
      <w:r xmlns:w="http://schemas.openxmlformats.org/wordprocessingml/2006/main">
        <w:t xml:space="preserve">1. প্রতিশ্রুতি শিশু: কেন আমরা ঈশ্বর দ্বারা নির্বাচিত হয়</w:t>
      </w:r>
    </w:p>
    <w:p w14:paraId="4AEDEAE8" w14:textId="77777777" w:rsidR="00F90BDC" w:rsidRDefault="00F90BDC"/>
    <w:p w14:paraId="245994BC" w14:textId="77777777" w:rsidR="00F90BDC" w:rsidRDefault="00F90BDC">
      <w:r xmlns:w="http://schemas.openxmlformats.org/wordprocessingml/2006/main">
        <w:t xml:space="preserve">2. আমাদের পরিচয় জানা: আমরা খ্রীষ্টে কে</w:t>
      </w:r>
    </w:p>
    <w:p w14:paraId="1BABAA98" w14:textId="77777777" w:rsidR="00F90BDC" w:rsidRDefault="00F90BDC"/>
    <w:p w14:paraId="23BC48D6" w14:textId="77777777" w:rsidR="00F90BDC" w:rsidRDefault="00F90BDC">
      <w:r xmlns:w="http://schemas.openxmlformats.org/wordprocessingml/2006/main">
        <w:t xml:space="preserve">1. গালাতীয় 3:26-29 - কারণ খ্রীষ্ট যীশুতে বিশ্বাস করে তোমরা সকলেই ঈশ্বরের সন্তান৷</w:t>
      </w:r>
    </w:p>
    <w:p w14:paraId="0942F564" w14:textId="77777777" w:rsidR="00F90BDC" w:rsidRDefault="00F90BDC"/>
    <w:p w14:paraId="68CCA0EB" w14:textId="77777777" w:rsidR="00F90BDC" w:rsidRDefault="00F90BDC">
      <w:r xmlns:w="http://schemas.openxmlformats.org/wordprocessingml/2006/main">
        <w:t xml:space="preserve">2. ইফিসিয়ানস 1:3-6 - প্রেমে তিনি আমাদেরকে যীশু খ্রীষ্টের মাধ্যমে পুত্রত্ব গ্রহণের জন্য পূর্বনির্ধারিত করেছিলেন, তাঁর খুশি এবং ইচ্ছা অনুসারে।</w:t>
      </w:r>
    </w:p>
    <w:p w14:paraId="0D463BEE" w14:textId="77777777" w:rsidR="00F90BDC" w:rsidRDefault="00F90BDC"/>
    <w:p w14:paraId="5A75C3CB" w14:textId="77777777" w:rsidR="00F90BDC" w:rsidRDefault="00F90BDC">
      <w:r xmlns:w="http://schemas.openxmlformats.org/wordprocessingml/2006/main">
        <w:t xml:space="preserve">রোমীয় 9:9 কারণ এই প্রতিশ্রুতির বাক্য, এই সময়ে আমি আসব, এবং সারার একটি পুত্র হবে৷</w:t>
      </w:r>
    </w:p>
    <w:p w14:paraId="72E534A2" w14:textId="77777777" w:rsidR="00F90BDC" w:rsidRDefault="00F90BDC"/>
    <w:p w14:paraId="5E212EA6" w14:textId="77777777" w:rsidR="00F90BDC" w:rsidRDefault="00F90BDC">
      <w:r xmlns:w="http://schemas.openxmlformats.org/wordprocessingml/2006/main">
        <w:t xml:space="preserve">ঈশ্বর সঠিক সময়ে আব্রাহাম এবং সারাকে একটি পুত্রের প্রতিশ্রুতি দিয়েছিলেন এবং সেই প্রতিশ্রুতি পূর্ণ হয়েছিল।</w:t>
      </w:r>
    </w:p>
    <w:p w14:paraId="3A0783A0" w14:textId="77777777" w:rsidR="00F90BDC" w:rsidRDefault="00F90BDC"/>
    <w:p w14:paraId="4D516B7D" w14:textId="77777777" w:rsidR="00F90BDC" w:rsidRDefault="00F90BDC">
      <w:r xmlns:w="http://schemas.openxmlformats.org/wordprocessingml/2006/main">
        <w:t xml:space="preserve">1. ঈশ্বরের বিশ্বস্ততা - কিভাবে ঈশ্বরের প্রতিশ্রুতি সর্বদা পূর্ণ হয়</w:t>
      </w:r>
    </w:p>
    <w:p w14:paraId="4795767F" w14:textId="77777777" w:rsidR="00F90BDC" w:rsidRDefault="00F90BDC"/>
    <w:p w14:paraId="4BEFC90B" w14:textId="77777777" w:rsidR="00F90BDC" w:rsidRDefault="00F90BDC">
      <w:r xmlns:w="http://schemas.openxmlformats.org/wordprocessingml/2006/main">
        <w:t xml:space="preserve">2. প্রার্থনার শক্তি - কীভাবে প্রার্থনা ঈশ্বরের প্রতিশ্রুতি নিয়ে আসতে পারে</w:t>
      </w:r>
    </w:p>
    <w:p w14:paraId="49007BD8" w14:textId="77777777" w:rsidR="00F90BDC" w:rsidRDefault="00F90BDC"/>
    <w:p w14:paraId="329BE6EF" w14:textId="77777777" w:rsidR="00F90BDC" w:rsidRDefault="00F90BDC">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14:paraId="21F73405" w14:textId="77777777" w:rsidR="00F90BDC" w:rsidRDefault="00F90BDC"/>
    <w:p w14:paraId="23936B73" w14:textId="77777777" w:rsidR="00F90BDC" w:rsidRDefault="00F90BDC">
      <w:r xmlns:w="http://schemas.openxmlformats.org/wordprocessingml/2006/main">
        <w:t xml:space="preserve">2. গীতসংহিতা 37:4 - প্রভুতে আনন্দ করুন, এবং তিনি আপনাকে আপনার হৃদয়ের আকাঙ্ক্ষা দেবেন।</w:t>
      </w:r>
    </w:p>
    <w:p w14:paraId="698DE721" w14:textId="77777777" w:rsidR="00F90BDC" w:rsidRDefault="00F90BDC"/>
    <w:p w14:paraId="03E8BA5A" w14:textId="77777777" w:rsidR="00F90BDC" w:rsidRDefault="00F90BDC">
      <w:r xmlns:w="http://schemas.openxmlformats.org/wordprocessingml/2006/main">
        <w:t xml:space="preserve">রোমানস 9:10 শুধু তাই নয়; কিন্তু যখন রেবেকাও একজনের দ্বারা গর্ভধারণ করেছিলেন, এমনকি আমাদের পিতা আইজ্যাকের দ্বারাও;</w:t>
      </w:r>
    </w:p>
    <w:p w14:paraId="1241CE9D" w14:textId="77777777" w:rsidR="00F90BDC" w:rsidRDefault="00F90BDC"/>
    <w:p w14:paraId="01A00E31" w14:textId="77777777" w:rsidR="00F90BDC" w:rsidRDefault="00F90BDC">
      <w:r xmlns:w="http://schemas.openxmlformats.org/wordprocessingml/2006/main">
        <w:t xml:space="preserve">ঈশ্বর রেবেকা এবং আইজ্যাককে দুটি মহান জাতির পিতামাতা হতে বেছে নিয়েছিলেন।</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ঈশ্বরের পরিকল্পনা প্রায়ই বোঝা কঠিন, কিন্তু আমরা বিশ্বাস করতে পারি যে এটি সর্বদা ভাল।</w:t>
      </w:r>
    </w:p>
    <w:p w14:paraId="44EF3B69" w14:textId="77777777" w:rsidR="00F90BDC" w:rsidRDefault="00F90BDC"/>
    <w:p w14:paraId="28C7164B" w14:textId="77777777" w:rsidR="00F90BDC" w:rsidRDefault="00F90BDC">
      <w:r xmlns:w="http://schemas.openxmlformats.org/wordprocessingml/2006/main">
        <w:t xml:space="preserve">2. আমরা বিশ্বাস করতে পারি যে ঈশ্বরের আমাদের প্রত্যেকের জন্য একটি পরিকল্পনা রয়েছে, এমনকি যখন এটি অর্থহীন হয়।</w:t>
      </w:r>
    </w:p>
    <w:p w14:paraId="78AF0B57" w14:textId="77777777" w:rsidR="00F90BDC" w:rsidRDefault="00F90BDC"/>
    <w:p w14:paraId="6E530F79" w14:textId="77777777" w:rsidR="00F90BDC" w:rsidRDefault="00F90BDC">
      <w:r xmlns:w="http://schemas.openxmlformats.org/wordprocessingml/2006/main">
        <w:t xml:space="preserve">1. জেনেসিস 25:21-26 - রেবেকা দুই ছেলের গর্ভধারণ করেন।</w:t>
      </w:r>
    </w:p>
    <w:p w14:paraId="0385935D" w14:textId="77777777" w:rsidR="00F90BDC" w:rsidRDefault="00F90BDC"/>
    <w:p w14:paraId="36731ABF" w14:textId="77777777" w:rsidR="00F90BDC" w:rsidRDefault="00F90BDC">
      <w:r xmlns:w="http://schemas.openxmlformats.org/wordprocessingml/2006/main">
        <w:t xml:space="preserve">2. রোমানস 8:28 - সমস্ত জিনিস একসাথে ঈশ্বরের ভালোর জন্য কাজ করে।</w:t>
      </w:r>
    </w:p>
    <w:p w14:paraId="78D5E18F" w14:textId="77777777" w:rsidR="00F90BDC" w:rsidRDefault="00F90BDC"/>
    <w:p w14:paraId="403B126D" w14:textId="77777777" w:rsidR="00F90BDC" w:rsidRDefault="00F90BDC">
      <w:r xmlns:w="http://schemas.openxmlformats.org/wordprocessingml/2006/main">
        <w:t xml:space="preserve">রোমানস 9:11 (কারণ যে সন্তানেরা এখনও জন্মগ্রহণ করেনি, তারা কোন ভাল বা মন্দ কাজ করেনি, যাতে নির্বাচন অনুসারে ঈশ্বরের উদ্দেশ্য দাঁড়াতে পারে, কাজের জন্য নয়, কিন্তু যিনি ডাকেন তার জন্য;)</w:t>
      </w:r>
    </w:p>
    <w:p w14:paraId="353EB398" w14:textId="77777777" w:rsidR="00F90BDC" w:rsidRDefault="00F90BDC"/>
    <w:p w14:paraId="417C9972" w14:textId="77777777" w:rsidR="00F90BDC" w:rsidRDefault="00F90BDC">
      <w:r xmlns:w="http://schemas.openxmlformats.org/wordprocessingml/2006/main">
        <w:t xml:space="preserve">ঈশ্বরের নির্বাচন তার উদ্দেশ্যের উপর ভিত্তি করে, কাজের উপর নয়।</w:t>
      </w:r>
    </w:p>
    <w:p w14:paraId="64179256" w14:textId="77777777" w:rsidR="00F90BDC" w:rsidRDefault="00F90BDC"/>
    <w:p w14:paraId="7755EAF8" w14:textId="77777777" w:rsidR="00F90BDC" w:rsidRDefault="00F90BDC">
      <w:r xmlns:w="http://schemas.openxmlformats.org/wordprocessingml/2006/main">
        <w:t xml:space="preserve">1. ঈশ্বরের নিঃশর্ত ভালবাসা - সকলের প্রতি ঈশ্বরের সার্বভৌম করুণা এবং করুণাকে স্বীকৃতি দেওয়া।</w:t>
      </w:r>
    </w:p>
    <w:p w14:paraId="3624245B" w14:textId="77777777" w:rsidR="00F90BDC" w:rsidRDefault="00F90BDC"/>
    <w:p w14:paraId="23937F11" w14:textId="77777777" w:rsidR="00F90BDC" w:rsidRDefault="00F90BDC">
      <w:r xmlns:w="http://schemas.openxmlformats.org/wordprocessingml/2006/main">
        <w:t xml:space="preserve">2. ঈশ্বরের নির্বাচন - কেন ঈশ্বর নির্দিষ্ট কিছু লোককে বেছে নেন তা বোঝা।</w:t>
      </w:r>
    </w:p>
    <w:p w14:paraId="6C7E7801" w14:textId="77777777" w:rsidR="00F90BDC" w:rsidRDefault="00F90BDC"/>
    <w:p w14:paraId="4ACEAD7B" w14:textId="77777777" w:rsidR="00F90BDC" w:rsidRDefault="00F90BDC">
      <w:r xmlns:w="http://schemas.openxmlformats.org/wordprocessingml/2006/main">
        <w:t xml:space="preserve">1. Ephesians 2:8-9 - কারণ অনুগ্রহের দ্বারা আপনি বিশ্বাসের মাধ্যমে রক্ষা পেয়েছেন, এবং তা আপনার নিজের থেকে নয়; এটা ঈশ্বরের দান, কাজের নয়, যাতে কেউ গর্ব না করে৷</w:t>
      </w:r>
    </w:p>
    <w:p w14:paraId="75E22FE8" w14:textId="77777777" w:rsidR="00F90BDC" w:rsidRDefault="00F90BDC"/>
    <w:p w14:paraId="0154CA86" w14:textId="77777777" w:rsidR="00F90BDC" w:rsidRDefault="00F90BDC">
      <w:r xmlns:w="http://schemas.openxmlformats.org/wordprocessingml/2006/main">
        <w:t xml:space="preserve">2. রোমানস 11:33 - ওহ, ঈশ্বরের জ্ঞান ও জ্ঞান উভয়েরই ধন-সম্পদের গভীরতা! তার বিচার এবং তার অতীত পথ খুঁজে বের করা কতই না অচেনা!</w:t>
      </w:r>
    </w:p>
    <w:p w14:paraId="2CEA383E" w14:textId="77777777" w:rsidR="00F90BDC" w:rsidRDefault="00F90BDC"/>
    <w:p w14:paraId="307C79E4" w14:textId="77777777" w:rsidR="00F90BDC" w:rsidRDefault="00F90BDC">
      <w:r xmlns:w="http://schemas.openxmlformats.org/wordprocessingml/2006/main">
        <w:t xml:space="preserve">রোমানস 9:12 তাকে বলা হয়েছিল, বড়টি ছোটের সেবা করবে৷</w:t>
      </w:r>
    </w:p>
    <w:p w14:paraId="325CFD3A" w14:textId="77777777" w:rsidR="00F90BDC" w:rsidRDefault="00F90BDC"/>
    <w:p w14:paraId="346B70A7" w14:textId="77777777" w:rsidR="00F90BDC" w:rsidRDefault="00F90BDC">
      <w:r xmlns:w="http://schemas.openxmlformats.org/wordprocessingml/2006/main">
        <w:t xml:space="preserve">রোমানস 9:12 থেকে অনুচ্ছেদটি বলে যে বড় ব্যক্তি ছোটদের সেবা করবে।</w:t>
      </w:r>
    </w:p>
    <w:p w14:paraId="18CD78F2" w14:textId="77777777" w:rsidR="00F90BDC" w:rsidRDefault="00F90BDC"/>
    <w:p w14:paraId="1DA59593" w14:textId="77777777" w:rsidR="00F90BDC" w:rsidRDefault="00F90BDC">
      <w:r xmlns:w="http://schemas.openxmlformats.org/wordprocessingml/2006/main">
        <w:t xml:space="preserve">1. ঈশ্বরের প্রত্যেকের জন্য একটি পরিকল্পনা আছে, তাদের বয়স নির্বিশেষে, এবং এটি মনে রাখা গুরুত্বপূর্ণ যে তরুণ প্রজন্মের মধ্যে বয়স্কদের মতোই সম্ভাবনা রয়েছে।</w:t>
      </w:r>
    </w:p>
    <w:p w14:paraId="7467E654" w14:textId="77777777" w:rsidR="00F90BDC" w:rsidRDefault="00F90BDC"/>
    <w:p w14:paraId="50FC165E" w14:textId="77777777" w:rsidR="00F90BDC" w:rsidRDefault="00F90BDC">
      <w:r xmlns:w="http://schemas.openxmlformats.org/wordprocessingml/2006/main">
        <w:t xml:space="preserve">2. বয়স জীবনের গুরুত্ব বা উদ্দেশ্যের একটি পরিমাপ নয়, বরং এটি একটি অনুস্মারক যে প্রত্যেকে বৃহত্তর ভালোতে অবদান রাখতে পারে।</w:t>
      </w:r>
    </w:p>
    <w:p w14:paraId="71F30151" w14:textId="77777777" w:rsidR="00F90BDC" w:rsidRDefault="00F90BDC"/>
    <w:p w14:paraId="12867338" w14:textId="77777777" w:rsidR="00F90BDC" w:rsidRDefault="00F90BDC">
      <w:r xmlns:w="http://schemas.openxmlformats.org/wordprocessingml/2006/main">
        <w:t xml:space="preserve">1. হিতোপদেশ 16:31 - ধূসর চুল গৌরবের একটি মুকুট; এটা একটি ধার্মিক জীবনে অর্জিত হয়.</w:t>
      </w:r>
    </w:p>
    <w:p w14:paraId="4AFEE94F" w14:textId="77777777" w:rsidR="00F90BDC" w:rsidRDefault="00F90BDC"/>
    <w:p w14:paraId="30495DDB" w14:textId="77777777" w:rsidR="00F90BDC" w:rsidRDefault="00F90BDC">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14:paraId="09A27274" w14:textId="77777777" w:rsidR="00F90BDC" w:rsidRDefault="00F90BDC"/>
    <w:p w14:paraId="380D8217" w14:textId="77777777" w:rsidR="00F90BDC" w:rsidRDefault="00F90BDC">
      <w:r xmlns:w="http://schemas.openxmlformats.org/wordprocessingml/2006/main">
        <w:t xml:space="preserve">রোমীয় 9:13 যেমন লেখা আছে, যাকোবকে আমি ভালবাসি, কিন্তু এষৌকে ঘৃণা করি।</w:t>
      </w:r>
    </w:p>
    <w:p w14:paraId="79447DCD" w14:textId="77777777" w:rsidR="00F90BDC" w:rsidRDefault="00F90BDC"/>
    <w:p w14:paraId="539B0C52" w14:textId="77777777" w:rsidR="00F90BDC" w:rsidRDefault="00F90BDC">
      <w:r xmlns:w="http://schemas.openxmlformats.org/wordprocessingml/2006/main">
        <w:t xml:space="preserve">ঈশ্বর জ্যাকবকে ভালবাসতে এবং এষৌকে ঘৃণা করতে বেছে নিয়েছিলেন তাদের মধ্যে কেউ জন্ম নেওয়ার আগেই।</w:t>
      </w:r>
    </w:p>
    <w:p w14:paraId="7E348086" w14:textId="77777777" w:rsidR="00F90BDC" w:rsidRDefault="00F90BDC"/>
    <w:p w14:paraId="3F33939C" w14:textId="77777777" w:rsidR="00F90BDC" w:rsidRDefault="00F90BDC">
      <w:r xmlns:w="http://schemas.openxmlformats.org/wordprocessingml/2006/main">
        <w:t xml:space="preserve">1. ঈশ্বরের ভালবাসা শক্তিশালী এবং নিখুঁত, এমনকি যখন এটি বোঝা যায় না</w:t>
      </w:r>
    </w:p>
    <w:p w14:paraId="38B2961F" w14:textId="77777777" w:rsidR="00F90BDC" w:rsidRDefault="00F90BDC"/>
    <w:p w14:paraId="363603EC" w14:textId="77777777" w:rsidR="00F90BDC" w:rsidRDefault="00F90BDC">
      <w:r xmlns:w="http://schemas.openxmlformats.org/wordprocessingml/2006/main">
        <w:t xml:space="preserve">2. আমাদের অবশ্যই মনে রাখতে হবে যে ঈশ্বরের পরিকল্পনা আমাদের বোধগম্যতার বাইরে এবং তাঁর ভালবাসা আমরা যা কিছু বুঝতে পারি তার চেয়েও বড়</w:t>
      </w:r>
    </w:p>
    <w:p w14:paraId="51413459" w14:textId="77777777" w:rsidR="00F90BDC" w:rsidRDefault="00F90BDC"/>
    <w:p w14:paraId="4D821C56" w14:textId="77777777" w:rsidR="00F90BDC" w:rsidRDefault="00F90BDC">
      <w:r xmlns:w="http://schemas.openxmlformats.org/wordprocessingml/2006/main">
        <w:t xml:space="preserve">1. Deuteronomy 7:6-8 - কারণ তোমরা তোমাদের ঈশ্বর সদাপ্রভুর কাছে পবিত্র লোক। প্রভু, তোমাদের ঈশ্বর, পৃথিবীর সমস্ত জাতিদের মধ্য থেকে তাঁর মূল্যবান অধিকারের জন্য তোমাদের প্রজা হিসেবে মনোনীত করেছেন। এটা ছিল না যে আপনি সংখ্যায় অন্য যে কোনও লোকের চেয়ে বেশি ছিলেন না যে প্রভু আপনার প্রতি তাঁর ভালবাসা স্থাপন করেছিলেন এবং আপনাকে বেছে নিয়েছিলেন, কারণ আপনি সমস্ত জাতির মধ্যে সবচেয়ে কম ছিলেন।</w:t>
      </w:r>
    </w:p>
    <w:p w14:paraId="1385FF90" w14:textId="77777777" w:rsidR="00F90BDC" w:rsidRDefault="00F90BDC"/>
    <w:p w14:paraId="16A9F581" w14:textId="77777777" w:rsidR="00F90BDC" w:rsidRDefault="00F90BDC">
      <w:r xmlns:w="http://schemas.openxmlformats.org/wordprocessingml/2006/main">
        <w:t xml:space="preserve">2. Jeremiah 31:3 - প্রভু তাকে দূর থেকে দেখা দিয়েছিলেন। আমি তোমাকে চিরন্তন ভালোবাসা দিয়ে ভালোবেসেছি </w:t>
      </w:r>
      <w:r xmlns:w="http://schemas.openxmlformats.org/wordprocessingml/2006/main">
        <w:lastRenderedPageBreak xmlns:w="http://schemas.openxmlformats.org/wordprocessingml/2006/main"/>
      </w:r>
      <w:r xmlns:w="http://schemas.openxmlformats.org/wordprocessingml/2006/main">
        <w:t xml:space="preserve">; তাই আমি তোমার প্রতি আমার বিশ্বস্ততা অব্যাহত রেখেছি।</w:t>
      </w:r>
    </w:p>
    <w:p w14:paraId="113C2690" w14:textId="77777777" w:rsidR="00F90BDC" w:rsidRDefault="00F90BDC"/>
    <w:p w14:paraId="4BA02DD7" w14:textId="77777777" w:rsidR="00F90BDC" w:rsidRDefault="00F90BDC">
      <w:r xmlns:w="http://schemas.openxmlformats.org/wordprocessingml/2006/main">
        <w:t xml:space="preserve">রোমানস 9:14 তাহলে আমরা কি বলব? ঈশ্বরের কাছে কি অধর্ম আছে? ঈশ্বরের নিষেধ.</w:t>
      </w:r>
    </w:p>
    <w:p w14:paraId="5B0B6E8A" w14:textId="77777777" w:rsidR="00F90BDC" w:rsidRDefault="00F90BDC"/>
    <w:p w14:paraId="609C9160" w14:textId="77777777" w:rsidR="00F90BDC" w:rsidRDefault="00F90BDC">
      <w:r xmlns:w="http://schemas.openxmlformats.org/wordprocessingml/2006/main">
        <w:t xml:space="preserve">ঈশ্বর অধার্মিক কিনা পল জিজ্ঞাসা, এবং দ্রুত ধারণা খারিজ.</w:t>
      </w:r>
    </w:p>
    <w:p w14:paraId="718209A1" w14:textId="77777777" w:rsidR="00F90BDC" w:rsidRDefault="00F90BDC"/>
    <w:p w14:paraId="24B86C10" w14:textId="77777777" w:rsidR="00F90BDC" w:rsidRDefault="00F90BDC">
      <w:r xmlns:w="http://schemas.openxmlformats.org/wordprocessingml/2006/main">
        <w:t xml:space="preserve">1. ঈশ্বর ভাল: একটি সমস্যাযুক্ত বিশ্বে কীভাবে আমাদের বিশ্বাসকে পুনরায় নিশ্চিত করা যায়</w:t>
      </w:r>
    </w:p>
    <w:p w14:paraId="52165DFB" w14:textId="77777777" w:rsidR="00F90BDC" w:rsidRDefault="00F90BDC"/>
    <w:p w14:paraId="3F203A8E" w14:textId="77777777" w:rsidR="00F90BDC" w:rsidRDefault="00F90BDC">
      <w:r xmlns:w="http://schemas.openxmlformats.org/wordprocessingml/2006/main">
        <w:t xml:space="preserve">2. ঈশ্বরের ন্যায়বিচার: রোমানস 9:14 এর উপর একটি অধ্যয়ন</w:t>
      </w:r>
    </w:p>
    <w:p w14:paraId="5273214B" w14:textId="77777777" w:rsidR="00F90BDC" w:rsidRDefault="00F90BDC"/>
    <w:p w14:paraId="25D10D91" w14:textId="77777777" w:rsidR="00F90BDC" w:rsidRDefault="00F90BDC">
      <w:r xmlns:w="http://schemas.openxmlformats.org/wordprocessingml/2006/main">
        <w:t xml:space="preserve">1. গীতসংহিতা 145:17 - প্রভু তাঁর সমস্ত পথে ধার্মিক এবং তাঁর তৈরি সমস্ত কিছুর প্রতি প্রেমময়৷</w:t>
      </w:r>
    </w:p>
    <w:p w14:paraId="60024CEA" w14:textId="77777777" w:rsidR="00F90BDC" w:rsidRDefault="00F90BDC"/>
    <w:p w14:paraId="534D93A9" w14:textId="77777777" w:rsidR="00F90BDC" w:rsidRDefault="00F90BDC">
      <w:r xmlns:w="http://schemas.openxmlformats.org/wordprocessingml/2006/main">
        <w:t xml:space="preserve">2. জেমস 2:13 - বিচার হবে নির্দয় হবে একজনের জন্য যে দয়া করেনি; করুণা বিচারের উপর জয়লাভ করে।</w:t>
      </w:r>
    </w:p>
    <w:p w14:paraId="62268E63" w14:textId="77777777" w:rsidR="00F90BDC" w:rsidRDefault="00F90BDC"/>
    <w:p w14:paraId="7C315D8E" w14:textId="77777777" w:rsidR="00F90BDC" w:rsidRDefault="00F90BDC">
      <w:r xmlns:w="http://schemas.openxmlformats.org/wordprocessingml/2006/main">
        <w:t xml:space="preserve">রোমীয় 9:15 কারণ তিনি মোশিকে বলেছেন, আমি যাকে করুণা করি তাকেই করুণা করি এবং যাকে করুণা করি তাকেই করুণা করি।</w:t>
      </w:r>
    </w:p>
    <w:p w14:paraId="0CDEF884" w14:textId="77777777" w:rsidR="00F90BDC" w:rsidRDefault="00F90BDC"/>
    <w:p w14:paraId="60F09108" w14:textId="77777777" w:rsidR="00F90BDC" w:rsidRDefault="00F90BDC">
      <w:r xmlns:w="http://schemas.openxmlformats.org/wordprocessingml/2006/main">
        <w:t xml:space="preserve">ঈশ্বর সার্বভৌম এবং তিনি যাকে চয়ন করেন তার প্রতি করুণা ও করুণা করেন।</w:t>
      </w:r>
    </w:p>
    <w:p w14:paraId="07F8B8C6" w14:textId="77777777" w:rsidR="00F90BDC" w:rsidRDefault="00F90BDC"/>
    <w:p w14:paraId="6BD547BD" w14:textId="77777777" w:rsidR="00F90BDC" w:rsidRDefault="00F90BDC">
      <w:r xmlns:w="http://schemas.openxmlformats.org/wordprocessingml/2006/main">
        <w:t xml:space="preserve">1. ঈশ্বরের সার্বভৌমত্ব এবং তাঁর করুণা</w:t>
      </w:r>
    </w:p>
    <w:p w14:paraId="702E0642" w14:textId="77777777" w:rsidR="00F90BDC" w:rsidRDefault="00F90BDC"/>
    <w:p w14:paraId="30B301B2" w14:textId="77777777" w:rsidR="00F90BDC" w:rsidRDefault="00F90BDC">
      <w:r xmlns:w="http://schemas.openxmlformats.org/wordprocessingml/2006/main">
        <w:t xml:space="preserve">2. ঈশ্বরের করুণা বোঝা</w:t>
      </w:r>
    </w:p>
    <w:p w14:paraId="5E54DCE8" w14:textId="77777777" w:rsidR="00F90BDC" w:rsidRDefault="00F90BDC"/>
    <w:p w14:paraId="78ABA8EA" w14:textId="77777777" w:rsidR="00F90BDC" w:rsidRDefault="00F90BDC">
      <w:r xmlns:w="http://schemas.openxmlformats.org/wordprocessingml/2006/main">
        <w:t xml:space="preserve">1. Exodus 33:19 - “এবং তিনি বললেন, 'আমি আমার সমস্ত মঙ্গল তোমার সামনে দিয়ে দেব এবং তোমার সামনে আমার নাম 'প্রভু' ঘোষণা করব। এবং আমি যাকে করুণা করি তার প্রতি অনুগ্রহ করব এবং যাকে করুণা করব তাকে করুণা করব।”</w:t>
      </w:r>
    </w:p>
    <w:p w14:paraId="6C7C03C7" w14:textId="77777777" w:rsidR="00F90BDC" w:rsidRDefault="00F90BDC"/>
    <w:p w14:paraId="6CA9E359" w14:textId="77777777" w:rsidR="00F90BDC" w:rsidRDefault="00F90BDC">
      <w:r xmlns:w="http://schemas.openxmlformats.org/wordprocessingml/2006/main">
        <w:t xml:space="preserve">2. জেমস 2:13 - "কারণ যে কোন করুণা দেখায়নি তার বিচার করুণাহীন। করুণা বিচারের উপর জয়লাভ করে।"</w:t>
      </w:r>
    </w:p>
    <w:p w14:paraId="4C83C97D" w14:textId="77777777" w:rsidR="00F90BDC" w:rsidRDefault="00F90BDC"/>
    <w:p w14:paraId="76D5997F" w14:textId="77777777" w:rsidR="00F90BDC" w:rsidRDefault="00F90BDC">
      <w:r xmlns:w="http://schemas.openxmlformats.org/wordprocessingml/2006/main">
        <w:t xml:space="preserve">রোমানস 9:16 সুতরাং যে ইচ্ছা করে, বা যে দৌড়ায় তার নয়, কিন্তু ঈশ্বর যিনি করুণা করেন।</w:t>
      </w:r>
    </w:p>
    <w:p w14:paraId="7B6E9C36" w14:textId="77777777" w:rsidR="00F90BDC" w:rsidRDefault="00F90BDC"/>
    <w:p w14:paraId="5D6BC637" w14:textId="77777777" w:rsidR="00F90BDC" w:rsidRDefault="00F90BDC">
      <w:r xmlns:w="http://schemas.openxmlformats.org/wordprocessingml/2006/main">
        <w:t xml:space="preserve">ঈশ্বরের করুণা আমাদের জীবনের চূড়ান্ত নির্ধারক, মানুষের ইচ্ছা বা কর্ম নয়।</w:t>
      </w:r>
    </w:p>
    <w:p w14:paraId="0AA01CE7" w14:textId="77777777" w:rsidR="00F90BDC" w:rsidRDefault="00F90BDC"/>
    <w:p w14:paraId="3B817321" w14:textId="77777777" w:rsidR="00F90BDC" w:rsidRDefault="00F90BDC">
      <w:r xmlns:w="http://schemas.openxmlformats.org/wordprocessingml/2006/main">
        <w:t xml:space="preserve">1. ঈশ্বরের করুণা শক্তি</w:t>
      </w:r>
    </w:p>
    <w:p w14:paraId="702A8F14" w14:textId="77777777" w:rsidR="00F90BDC" w:rsidRDefault="00F90BDC"/>
    <w:p w14:paraId="2BBFE728" w14:textId="77777777" w:rsidR="00F90BDC" w:rsidRDefault="00F90BDC">
      <w:r xmlns:w="http://schemas.openxmlformats.org/wordprocessingml/2006/main">
        <w:t xml:space="preserve">2. ঈশ্বরের সার্বভৌমত্ব</w:t>
      </w:r>
    </w:p>
    <w:p w14:paraId="7C13AACA" w14:textId="77777777" w:rsidR="00F90BDC" w:rsidRDefault="00F90BDC"/>
    <w:p w14:paraId="198C0F9B" w14:textId="77777777" w:rsidR="00F90BDC" w:rsidRDefault="00F90BDC">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14:paraId="2D3F697A" w14:textId="77777777" w:rsidR="00F90BDC" w:rsidRDefault="00F90BDC"/>
    <w:p w14:paraId="74BE41B0" w14:textId="77777777" w:rsidR="00F90BDC" w:rsidRDefault="00F90BDC">
      <w:r xmlns:w="http://schemas.openxmlformats.org/wordprocessingml/2006/main">
        <w:t xml:space="preserve">2. গীতসংহিতা 136:1-2 - প্রভুকে ধন্যবাদ দিন, কারণ তিনি ভাল। তার ভালবাসা চিরকাল স্থায়ী হয়। দেবতাদের ঈশ্বরকে ধন্যবাদ দিন। তার ভালবাসা চিরকাল স্থায়ী হয়।</w:t>
      </w:r>
    </w:p>
    <w:p w14:paraId="41EAEB02" w14:textId="77777777" w:rsidR="00F90BDC" w:rsidRDefault="00F90BDC"/>
    <w:p w14:paraId="6C467F1F" w14:textId="77777777" w:rsidR="00F90BDC" w:rsidRDefault="00F90BDC">
      <w:r xmlns:w="http://schemas.openxmlformats.org/wordprocessingml/2006/main">
        <w:t xml:space="preserve">রোমানস 9:17 কারণ শাস্ত্র ফরৌণকে বলে, এমনকি এই একই উদ্দেশ্যে আমি তোমাকে উত্থিত করেছি, যাতে আমি তোমার মধ্যে আমার শক্তি প্রদর্শন করতে পারি এবং আমার নাম সমস্ত পৃথিবীতে প্রচারিত হয়৷</w:t>
      </w:r>
    </w:p>
    <w:p w14:paraId="6787A878" w14:textId="77777777" w:rsidR="00F90BDC" w:rsidRDefault="00F90BDC"/>
    <w:p w14:paraId="5A56E620" w14:textId="77777777" w:rsidR="00F90BDC" w:rsidRDefault="00F90BDC">
      <w:r xmlns:w="http://schemas.openxmlformats.org/wordprocessingml/2006/main">
        <w:t xml:space="preserve">ধর্মগ্রন্থ ফেরাউনকে বলে যে ঈশ্বর তাকে তাঁর ক্ষমতা প্রদর্শনের জন্য এবং সারা বিশ্বে ঘোষণা করার জন্য উত্থিত করেছিলেন।</w:t>
      </w:r>
    </w:p>
    <w:p w14:paraId="52C72DFE" w14:textId="77777777" w:rsidR="00F90BDC" w:rsidRDefault="00F90BDC"/>
    <w:p w14:paraId="3E3C5758" w14:textId="77777777" w:rsidR="00F90BDC" w:rsidRDefault="00F90BDC">
      <w:r xmlns:w="http://schemas.openxmlformats.org/wordprocessingml/2006/main">
        <w:t xml:space="preserve">1. ঈশ্বর সর্বশক্তিমান: A অন রোমানস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সর্বত্র ঈশ্বরের নাম ঘোষণা করা: রোমানস 9:17-এ A</w:t>
      </w:r>
    </w:p>
    <w:p w14:paraId="492CC9EA" w14:textId="77777777" w:rsidR="00F90BDC" w:rsidRDefault="00F90BDC"/>
    <w:p w14:paraId="564AEA00" w14:textId="77777777" w:rsidR="00F90BDC" w:rsidRDefault="00F90BDC">
      <w:r xmlns:w="http://schemas.openxmlformats.org/wordprocessingml/2006/main">
        <w:t xml:space="preserve">1. Exodus 9:16 - এই উদ্দেশ্যে আমি তোমাকে উত্থিত করেছি, যাতে আমি তোমার মধ্যে আমার শক্তি প্রদর্শন করতে পারি এবং সারা পৃথিবীতে আমার নাম ঘোষিত হয়।</w:t>
      </w:r>
    </w:p>
    <w:p w14:paraId="12FFF398" w14:textId="77777777" w:rsidR="00F90BDC" w:rsidRDefault="00F90BDC"/>
    <w:p w14:paraId="0030CFC9" w14:textId="77777777" w:rsidR="00F90BDC" w:rsidRDefault="00F90BDC">
      <w:r xmlns:w="http://schemas.openxmlformats.org/wordprocessingml/2006/main">
        <w:t xml:space="preserve">2. গীতসংহিতা 66:3 - ঈশ্বরকে বলুন, আপনি আপনার কাজের মধ্যে কত ভয়ানক! তোমার শক্তির মহানুভবতায় তোমার শত্রুরা তোমার কাছে আত্মসমর্পণ করবে।</w:t>
      </w:r>
    </w:p>
    <w:p w14:paraId="6BA00305" w14:textId="77777777" w:rsidR="00F90BDC" w:rsidRDefault="00F90BDC"/>
    <w:p w14:paraId="74A0CF13" w14:textId="77777777" w:rsidR="00F90BDC" w:rsidRDefault="00F90BDC">
      <w:r xmlns:w="http://schemas.openxmlformats.org/wordprocessingml/2006/main">
        <w:t xml:space="preserve">রোমানস 9:18 তাই তিনি যাকে ইচ্ছা করুণা করেন এবং যাকে ইচ্ছা কঠোর করেন।</w:t>
      </w:r>
    </w:p>
    <w:p w14:paraId="583508A8" w14:textId="77777777" w:rsidR="00F90BDC" w:rsidRDefault="00F90BDC"/>
    <w:p w14:paraId="0599FF82" w14:textId="77777777" w:rsidR="00F90BDC" w:rsidRDefault="00F90BDC">
      <w:r xmlns:w="http://schemas.openxmlformats.org/wordprocessingml/2006/main">
        <w:t xml:space="preserve">ঈশ্বরের করুণা ও ক্ষমতা মানুষের নিয়ন্ত্রণের অধীন নয়।</w:t>
      </w:r>
    </w:p>
    <w:p w14:paraId="7FEBD5F8" w14:textId="77777777" w:rsidR="00F90BDC" w:rsidRDefault="00F90BDC"/>
    <w:p w14:paraId="157C90B2" w14:textId="77777777" w:rsidR="00F90BDC" w:rsidRDefault="00F90BDC">
      <w:r xmlns:w="http://schemas.openxmlformats.org/wordprocessingml/2006/main">
        <w:t xml:space="preserve">1. ঈশ্বরের সার্বভৌমত্ব: করুণা এবং কঠোরতা আলিঙ্গন</w:t>
      </w:r>
    </w:p>
    <w:p w14:paraId="66C7AB0B" w14:textId="77777777" w:rsidR="00F90BDC" w:rsidRDefault="00F90BDC"/>
    <w:p w14:paraId="14F9AF8C" w14:textId="77777777" w:rsidR="00F90BDC" w:rsidRDefault="00F90BDC">
      <w:r xmlns:w="http://schemas.openxmlformats.org/wordprocessingml/2006/main">
        <w:t xml:space="preserve">2. ঈশ্বরের করুণা বোঝা: তিনি কাকে বেছে নেন?</w:t>
      </w:r>
    </w:p>
    <w:p w14:paraId="49D04C93" w14:textId="77777777" w:rsidR="00F90BDC" w:rsidRDefault="00F90BDC"/>
    <w:p w14:paraId="57167E84" w14:textId="77777777" w:rsidR="00F90BDC" w:rsidRDefault="00F90BDC">
      <w:r xmlns:w="http://schemas.openxmlformats.org/wordprocessingml/2006/main">
        <w:t xml:space="preserve">1. ইশাইয়া 55:8-9 - "কারণ আমার চিন্তা তোমার চিন্তা নয়, তোমার পথও আমার পথ নয়, সদাপ্রভু ঘোষণা করেন। কারণ আকাশ যেমন পৃথিবীর চেয়ে উঁচু, তেমনি আমার পথও তোমার পথ ও আমার চিন্তার চেয়ে উঁচু। তোমার চিন্তার চেয়ে।"</w:t>
      </w:r>
    </w:p>
    <w:p w14:paraId="15006300" w14:textId="77777777" w:rsidR="00F90BDC" w:rsidRDefault="00F90BDC"/>
    <w:p w14:paraId="4AE2B0B2" w14:textId="77777777" w:rsidR="00F90BDC" w:rsidRDefault="00F90BDC">
      <w:r xmlns:w="http://schemas.openxmlformats.org/wordprocessingml/2006/main">
        <w:t xml:space="preserve">2. ম্যাথু 19:26 - "কিন্তু যীশু তাদের দিকে তাকিয়ে বললেন, "মানুষের পক্ষে এটি অসম্ভব, কিন্তু ঈশ্বরের পক্ষে সবকিছু সম্ভব।"</w:t>
      </w:r>
    </w:p>
    <w:p w14:paraId="75A17141" w14:textId="77777777" w:rsidR="00F90BDC" w:rsidRDefault="00F90BDC"/>
    <w:p w14:paraId="4D82CD96" w14:textId="77777777" w:rsidR="00F90BDC" w:rsidRDefault="00F90BDC">
      <w:r xmlns:w="http://schemas.openxmlformats.org/wordprocessingml/2006/main">
        <w:t xml:space="preserve">রোমীয় 9:19 তখন তুমি আমাকে বলবে, কেন সে এখনও দোষ খুঁজে পায়? কে তার ইচ্ছার প্রতিহত করেছে?</w:t>
      </w:r>
    </w:p>
    <w:p w14:paraId="2E15E0D0" w14:textId="77777777" w:rsidR="00F90BDC" w:rsidRDefault="00F90BDC"/>
    <w:p w14:paraId="185E65EE" w14:textId="77777777" w:rsidR="00F90BDC" w:rsidRDefault="00F90BDC">
      <w:r xmlns:w="http://schemas.openxmlformats.org/wordprocessingml/2006/main">
        <w:t xml:space="preserve">ঈশ্বরের সার্বভৌমত্ব এবং ক্ষমতা সীমাহীন, এবং তাঁর প্রজ্ঞা মানুষের বোধগম্যতার বাইরে।</w:t>
      </w:r>
    </w:p>
    <w:p w14:paraId="7879112E" w14:textId="77777777" w:rsidR="00F90BDC" w:rsidRDefault="00F90BDC"/>
    <w:p w14:paraId="57951AFA" w14:textId="77777777" w:rsidR="00F90BDC" w:rsidRDefault="00F90BDC">
      <w:r xmlns:w="http://schemas.openxmlformats.org/wordprocessingml/2006/main">
        <w:t xml:space="preserve">1: আমাদের উচিত ঈশ্বরের ইচ্ছাকে গ্রহণ করা, তাঁর চূড়ান্ত মঙ্গলের উপর আস্থা রেখে, এমনকি যখন আমরা বুঝতে পারি না কেন তিনি কিছু জিনিসের অনুমতি দেন।</w:t>
      </w:r>
    </w:p>
    <w:p w14:paraId="0E38E009" w14:textId="77777777" w:rsidR="00F90BDC" w:rsidRDefault="00F90BDC"/>
    <w:p w14:paraId="36F76C5F" w14:textId="77777777" w:rsidR="00F90BDC" w:rsidRDefault="00F90BDC">
      <w:r xmlns:w="http://schemas.openxmlformats.org/wordprocessingml/2006/main">
        <w:t xml:space="preserve">2: আমাদের কখনই ঈশ্বরের শক্তি এবং প্রজ্ঞাকে প্রশ্ন করা উচিত নয়, বরং নম্রতা এবং শ্রদ্ধার সাথে তাঁর ঐশ্বরিক ইচ্ছাকে বোঝার চেষ্টা করা উচিত।</w:t>
      </w:r>
    </w:p>
    <w:p w14:paraId="4D054DB4" w14:textId="77777777" w:rsidR="00F90BDC" w:rsidRDefault="00F90BDC"/>
    <w:p w14:paraId="5F82E062" w14:textId="77777777" w:rsidR="00F90BDC" w:rsidRDefault="00F90BDC">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চেয়েও উঁচু।”</w:t>
      </w:r>
    </w:p>
    <w:p w14:paraId="3AE70251" w14:textId="77777777" w:rsidR="00F90BDC" w:rsidRDefault="00F90BDC"/>
    <w:p w14:paraId="4B50BAC9" w14:textId="77777777" w:rsidR="00F90BDC" w:rsidRDefault="00F90BDC">
      <w:r xmlns:w="http://schemas.openxmlformats.org/wordprocessingml/2006/main">
        <w:t xml:space="preserve">2: জব 42:2 - "আমি জানি যে আপনি সবকিছু করতে পারেন, এবং আপনার কোন উদ্দেশ্য ব্যর্থ হতে পারে না।"</w:t>
      </w:r>
    </w:p>
    <w:p w14:paraId="731A974B" w14:textId="77777777" w:rsidR="00F90BDC" w:rsidRDefault="00F90BDC"/>
    <w:p w14:paraId="5E2B1620" w14:textId="77777777" w:rsidR="00F90BDC" w:rsidRDefault="00F90BDC">
      <w:r xmlns:w="http://schemas.openxmlformats.org/wordprocessingml/2006/main">
        <w:t xml:space="preserve">রোমানস 9:20 না, কিন্তু হে মানুষ, তুমি কে ঈশ্বরের বিরুদ্ধে জবাব দাও? যে সৃষ্টি করেছে তাকে কি বলবে, তুমি কেন আমাকে এমন করেছ?</w:t>
      </w:r>
    </w:p>
    <w:p w14:paraId="35FCA976" w14:textId="77777777" w:rsidR="00F90BDC" w:rsidRDefault="00F90BDC"/>
    <w:p w14:paraId="38FDD38F" w14:textId="77777777" w:rsidR="00F90BDC" w:rsidRDefault="00F90BDC">
      <w:r xmlns:w="http://schemas.openxmlformats.org/wordprocessingml/2006/main">
        <w:t xml:space="preserve">পল প্রশ্ন করেন কেন মানুষ ঈশ্বরের সিদ্ধান্ত বা কর্তৃত্বকে চ্যালেঞ্জ করবে।</w:t>
      </w:r>
    </w:p>
    <w:p w14:paraId="7CA9D78F" w14:textId="77777777" w:rsidR="00F90BDC" w:rsidRDefault="00F90BDC"/>
    <w:p w14:paraId="1ABF7526" w14:textId="77777777" w:rsidR="00F90BDC" w:rsidRDefault="00F90BDC">
      <w:r xmlns:w="http://schemas.openxmlformats.org/wordprocessingml/2006/main">
        <w:t xml:space="preserve">1. ঈশ্বরের সার্বভৌমত্ব: ঈশ্বর আমাদের জীবনে কীভাবে কাজ করেন তা বোঝা</w:t>
      </w:r>
    </w:p>
    <w:p w14:paraId="3DFDF15F" w14:textId="77777777" w:rsidR="00F90BDC" w:rsidRDefault="00F90BDC"/>
    <w:p w14:paraId="522196B0" w14:textId="77777777" w:rsidR="00F90BDC" w:rsidRDefault="00F90BDC">
      <w:r xmlns:w="http://schemas.openxmlformats.org/wordprocessingml/2006/main">
        <w:t xml:space="preserve">2. ঈশ্বরের নিখুঁত পরিকল্পনা বিশ্বাস</w:t>
      </w:r>
    </w:p>
    <w:p w14:paraId="6D9EBB39" w14:textId="77777777" w:rsidR="00F90BDC" w:rsidRDefault="00F90BDC"/>
    <w:p w14:paraId="7D815903" w14:textId="77777777" w:rsidR="00F90BDC" w:rsidRDefault="00F90BDC">
      <w:r xmlns:w="http://schemas.openxmlformats.org/wordprocessingml/2006/main">
        <w:t xml:space="preserve">1. ইশাইয়া 45:9-10 - "হায় তার প্রতি যে তার সৃষ্টিকর্তার সাথে লড়াই করে! মাটির পাত্র পৃথিবীর মৃৎপাত্রের সাথে লড়াই করুক। কাদামাটি কি তাকে বলবে যে এটি তৈরি করে? বা তোমার কাজ, তার আছে? কোন হাত নেই?"</w:t>
      </w:r>
    </w:p>
    <w:p w14:paraId="6640CA17" w14:textId="77777777" w:rsidR="00F90BDC" w:rsidRDefault="00F90BDC"/>
    <w:p w14:paraId="5E95B3E3" w14:textId="77777777" w:rsidR="00F90BDC" w:rsidRDefault="00F90BDC">
      <w:r xmlns:w="http://schemas.openxmlformats.org/wordprocessingml/2006/main">
        <w:t xml:space="preserve">2. জব 40:1-2 - "আরও প্রভু ইয়োবের উত্তর দিয়েছিলেন, এবং বলেছিলেন, যে সর্বশক্তিমানের সাথে বিবাদ করে সে কি তাকে নির্দেশ দেবে? যে ঈশ্বরকে তিরস্কার করে, সে তার উত্তর দেবে।"</w:t>
      </w:r>
    </w:p>
    <w:p w14:paraId="3022FC02" w14:textId="77777777" w:rsidR="00F90BDC" w:rsidRDefault="00F90BDC"/>
    <w:p w14:paraId="492AABD2" w14:textId="77777777" w:rsidR="00F90BDC" w:rsidRDefault="00F90BDC">
      <w:r xmlns:w="http://schemas.openxmlformats.org/wordprocessingml/2006/main">
        <w:t xml:space="preserve">রোমানস 9:21 মাটির উপরে কুম্ভকারের কি ক্ষমতা নেই, একই পিণ্ডের একটি পাত্রকে সম্মানের জন্য এবং অন্যটিকে অসম্মানের জন্য তৈরি করতে?</w:t>
      </w:r>
    </w:p>
    <w:p w14:paraId="050E81FE" w14:textId="77777777" w:rsidR="00F90BDC" w:rsidRDefault="00F90BDC"/>
    <w:p w14:paraId="189D9391" w14:textId="77777777" w:rsidR="00F90BDC" w:rsidRDefault="00F90BDC">
      <w:r xmlns:w="http://schemas.openxmlformats.org/wordprocessingml/2006/main">
        <w:t xml:space="preserve">ঈশ্বর হলেন কুমোর এবং একই মাটির পিণ্ড থেকে সম্মান ও অসম্মানের জন্য পাত্র তৈরি করার ক্ষমতা রাখেন।</w:t>
      </w:r>
    </w:p>
    <w:p w14:paraId="7032CE2E" w14:textId="77777777" w:rsidR="00F90BDC" w:rsidRDefault="00F90BDC"/>
    <w:p w14:paraId="681CB6DD" w14:textId="77777777" w:rsidR="00F90BDC" w:rsidRDefault="00F90BDC">
      <w:r xmlns:w="http://schemas.openxmlformats.org/wordprocessingml/2006/main">
        <w:t xml:space="preserve">1. ঈশ্বরের ক্ষমতা: ঈশ্বর কিভাবে তার সার্বভৌমত্ব অনুশীলন করেন</w:t>
      </w:r>
    </w:p>
    <w:p w14:paraId="30A03BBD" w14:textId="77777777" w:rsidR="00F90BDC" w:rsidRDefault="00F90BDC"/>
    <w:p w14:paraId="0E209A61" w14:textId="77777777" w:rsidR="00F90BDC" w:rsidRDefault="00F90BDC">
      <w:r xmlns:w="http://schemas.openxmlformats.org/wordprocessingml/2006/main">
        <w:t xml:space="preserve">2. কুমোর এবং কাদামাটি: ঈশ্বরের সার্বভৌমত্ব এবং মানুষের দায়িত্ব</w:t>
      </w:r>
    </w:p>
    <w:p w14:paraId="13CF311D" w14:textId="77777777" w:rsidR="00F90BDC" w:rsidRDefault="00F90BDC"/>
    <w:p w14:paraId="0E9BF004" w14:textId="77777777" w:rsidR="00F90BDC" w:rsidRDefault="00F90BDC">
      <w:r xmlns:w="http://schemas.openxmlformats.org/wordprocessingml/2006/main">
        <w:t xml:space="preserve">1. ইশাইয়া 64:8 - “তবুও, হে প্রভু, আপনি আমাদের পিতা; আমরা মাটি, আর তুমি আমাদের কুমার; আর আমরা সবাই তোমার হাতের কাজ।"</w:t>
      </w:r>
    </w:p>
    <w:p w14:paraId="0F539210" w14:textId="77777777" w:rsidR="00F90BDC" w:rsidRDefault="00F90BDC"/>
    <w:p w14:paraId="141723AA" w14:textId="77777777" w:rsidR="00F90BDC" w:rsidRDefault="00F90BDC">
      <w:r xmlns:w="http://schemas.openxmlformats.org/wordprocessingml/2006/main">
        <w:t xml:space="preserve">2. Jeremiah 18:1-6 - "প্রভুর কাছ থেকে যিরমিয়ের কাছে যে বাণী এসেছিল, এই বলে: "উঠো এবং কুমোরের ঘরে নেমে যাও, সেখানে আমি তোমাকে আমার কথা শোনাব।"</w:t>
      </w:r>
    </w:p>
    <w:p w14:paraId="56BFFEE8" w14:textId="77777777" w:rsidR="00F90BDC" w:rsidRDefault="00F90BDC"/>
    <w:p w14:paraId="1EA2F56E" w14:textId="77777777" w:rsidR="00F90BDC" w:rsidRDefault="00F90BDC">
      <w:r xmlns:w="http://schemas.openxmlformats.org/wordprocessingml/2006/main">
        <w:t xml:space="preserve">রোমানস 9:22 কি হবে যদি ঈশ্বর, তাঁর ক্রোধ প্রকাশ করতে এবং তাঁর শক্তিকে প্রকাশ করতে ইচ্ছুক, ধ্বংসের জন্য উপযুক্ত ক্রোধের পাত্রগুলিকে অনেক ধৈর্য সহ্য করে:</w:t>
      </w:r>
    </w:p>
    <w:p w14:paraId="6CAE4D0F" w14:textId="77777777" w:rsidR="00F90BDC" w:rsidRDefault="00F90BDC"/>
    <w:p w14:paraId="75CF18F4" w14:textId="77777777" w:rsidR="00F90BDC" w:rsidRDefault="00F90BDC">
      <w:r xmlns:w="http://schemas.openxmlformats.org/wordprocessingml/2006/main">
        <w:t xml:space="preserve">ঈশ্বরের শক্তি এবং ক্রোধ ধ্বংসের জন্য লাগানো ক্রোধের পাত্রগুলির সাথে তাঁর দীর্ঘসহিষ্ণুতার মাধ্যমে প্রদর্শিত হয়।</w:t>
      </w:r>
    </w:p>
    <w:p w14:paraId="24FD470C" w14:textId="77777777" w:rsidR="00F90BDC" w:rsidRDefault="00F90BDC"/>
    <w:p w14:paraId="239B5B52" w14:textId="77777777" w:rsidR="00F90BDC" w:rsidRDefault="00F90BDC">
      <w:r xmlns:w="http://schemas.openxmlformats.org/wordprocessingml/2006/main">
        <w:t xml:space="preserve">1. দীর্ঘসহিষ্ণুতায় ঈশ্বরের শক্তি এবং ক্রোধ</w:t>
      </w:r>
    </w:p>
    <w:p w14:paraId="1A0B28F7" w14:textId="77777777" w:rsidR="00F90BDC" w:rsidRDefault="00F90BDC"/>
    <w:p w14:paraId="392F4CD8" w14:textId="77777777" w:rsidR="00F90BDC" w:rsidRDefault="00F90BDC">
      <w:r xmlns:w="http://schemas.openxmlformats.org/wordprocessingml/2006/main">
        <w:t xml:space="preserve">2. ঈশ্বরের ক্রোধ এবং দীর্ঘসহিষ্ণুতা বোঝা</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ইফিসিয়ানস 2:4-5 - কিন্তু ঈশ্বর, করুণাতে সমৃদ্ধ হওয়ায়, তিনি আমাদেরকে যে মহান প্রেম দিয়ে ভালোবাসতেন, এমনকি যখন আমরা আমাদের অপরাধে মৃত ছিলাম, খ্রীষ্টের সাথে আমাদেরকে জীবিত করেছেন৷</w:t>
      </w:r>
    </w:p>
    <w:p w14:paraId="4A6AE48A" w14:textId="77777777" w:rsidR="00F90BDC" w:rsidRDefault="00F90BDC"/>
    <w:p w14:paraId="01CE5921" w14:textId="77777777" w:rsidR="00F90BDC" w:rsidRDefault="00F90BDC">
      <w:r xmlns:w="http://schemas.openxmlformats.org/wordprocessingml/2006/main">
        <w:t xml:space="preserve">2. 1 পিটার 3:18-19 - কারণ খ্রীষ্টও একবার পাপের জন্য দুঃখভোগ করেছিলেন, অধার্মিকদের জন্য ধার্মিক, যাতে তিনি আমাদেরকে ঈশ্বরের কাছে আনতে পারেন, দেহে মৃত্যুবরণ করা হয়েছে কিন্তু আত্মায় জীবিত করা হয়েছে৷</w:t>
      </w:r>
    </w:p>
    <w:p w14:paraId="643DF60B" w14:textId="77777777" w:rsidR="00F90BDC" w:rsidRDefault="00F90BDC"/>
    <w:p w14:paraId="3814E089" w14:textId="77777777" w:rsidR="00F90BDC" w:rsidRDefault="00F90BDC">
      <w:r xmlns:w="http://schemas.openxmlformats.org/wordprocessingml/2006/main">
        <w:t xml:space="preserve">রোমানস 9:23 এবং তিনি যেন তাঁর মহিমার ধন-সম্পদকে করুণার পাত্রে প্রকাশ করতে পারেন, যা তিনি আগে গৌরবের জন্য প্রস্তুত করেছিলেন,</w:t>
      </w:r>
    </w:p>
    <w:p w14:paraId="13F6BEC4" w14:textId="77777777" w:rsidR="00F90BDC" w:rsidRDefault="00F90BDC"/>
    <w:p w14:paraId="7C011441" w14:textId="77777777" w:rsidR="00F90BDC" w:rsidRDefault="00F90BDC">
      <w:r xmlns:w="http://schemas.openxmlformats.org/wordprocessingml/2006/main">
        <w:t xml:space="preserve">প্রভু তাঁর মহিমা প্রকাশ করেন যাদের তিনি করুণার পাত্র হতে বেছে নিয়েছেন।</w:t>
      </w:r>
    </w:p>
    <w:p w14:paraId="50730483" w14:textId="77777777" w:rsidR="00F90BDC" w:rsidRDefault="00F90BDC"/>
    <w:p w14:paraId="6780FC04" w14:textId="77777777" w:rsidR="00F90BDC" w:rsidRDefault="00F90BDC">
      <w:r xmlns:w="http://schemas.openxmlformats.org/wordprocessingml/2006/main">
        <w:t xml:space="preserve">1. ঈশ্বরের করুণা: যারা তাঁর মহিমা পায় তাদের বেছে নেওয়া</w:t>
      </w:r>
    </w:p>
    <w:p w14:paraId="5A510AE8" w14:textId="77777777" w:rsidR="00F90BDC" w:rsidRDefault="00F90BDC"/>
    <w:p w14:paraId="721C3DDF" w14:textId="77777777" w:rsidR="00F90BDC" w:rsidRDefault="00F90BDC">
      <w:r xmlns:w="http://schemas.openxmlformats.org/wordprocessingml/2006/main">
        <w:t xml:space="preserve">2. তাঁর মহিমা প্রাপ্তির প্রস্তুতি: করুণার পাত্র কে?</w:t>
      </w:r>
    </w:p>
    <w:p w14:paraId="407E7AD0" w14:textId="77777777" w:rsidR="00F90BDC" w:rsidRDefault="00F90BDC"/>
    <w:p w14:paraId="4F3A5F7E" w14:textId="77777777" w:rsidR="00F90BDC" w:rsidRDefault="00F90BDC">
      <w:r xmlns:w="http://schemas.openxmlformats.org/wordprocessingml/2006/main">
        <w:t xml:space="preserve">1. Ephesians 2:4-9 (কিন্তু ঈশ্বর, যিনি করুণার অধিকারী, তাঁর মহান প্রেমের জন্য যে তিনি আমাদের ভালবাসেন,)</w:t>
      </w:r>
    </w:p>
    <w:p w14:paraId="0D6E4E20" w14:textId="77777777" w:rsidR="00F90BDC" w:rsidRDefault="00F90BDC"/>
    <w:p w14:paraId="5BB7E3EF" w14:textId="77777777" w:rsidR="00F90BDC" w:rsidRDefault="00F90BDC">
      <w:r xmlns:w="http://schemas.openxmlformats.org/wordprocessingml/2006/main">
        <w:t xml:space="preserve">2. গীতসংহিতা 103:8-14 (প্রভু করুণাময় এবং করুণাময়, ক্রোধে ধীর, এবং করুণাতে প্রচুর।)</w:t>
      </w:r>
    </w:p>
    <w:p w14:paraId="38B03E83" w14:textId="77777777" w:rsidR="00F90BDC" w:rsidRDefault="00F90BDC"/>
    <w:p w14:paraId="5C5AF6A3" w14:textId="77777777" w:rsidR="00F90BDC" w:rsidRDefault="00F90BDC">
      <w:r xmlns:w="http://schemas.openxmlformats.org/wordprocessingml/2006/main">
        <w:t xml:space="preserve">রোমানস 9:24 এমনকি আমাদেরও, যাদের তিনি ডেকেছেন, কেবল ইহুদীদের নয়, অইহুদীদেরও?</w:t>
      </w:r>
    </w:p>
    <w:p w14:paraId="28B4BD42" w14:textId="77777777" w:rsidR="00F90BDC" w:rsidRDefault="00F90BDC"/>
    <w:p w14:paraId="38CD51FC" w14:textId="77777777" w:rsidR="00F90BDC" w:rsidRDefault="00F90BDC">
      <w:r xmlns:w="http://schemas.openxmlformats.org/wordprocessingml/2006/main">
        <w:t xml:space="preserve">পল, রোমানদের কাছে লেখা, তাদের মনে করিয়ে দেন যে ঈশ্বর ইহুদী এবং অজাতীয় উভয়কেই তাঁর প্রতি বিশ্বাসের জন্য আহ্বান করেন।</w:t>
      </w:r>
    </w:p>
    <w:p w14:paraId="37CF158D" w14:textId="77777777" w:rsidR="00F90BDC" w:rsidRDefault="00F90BDC"/>
    <w:p w14:paraId="1E7A965F" w14:textId="77777777" w:rsidR="00F90BDC" w:rsidRDefault="00F90BDC">
      <w:r xmlns:w="http://schemas.openxmlformats.org/wordprocessingml/2006/main">
        <w:t xml:space="preserve">1. ঈশ্বরের ভালবাসা সকলের জন্য: ঈশ্বরের আহ্বানের অন্তর্ভুক্ত প্রকৃতির অন্বেষণ</w:t>
      </w:r>
    </w:p>
    <w:p w14:paraId="5FE76D50" w14:textId="77777777" w:rsidR="00F90BDC" w:rsidRDefault="00F90BDC"/>
    <w:p w14:paraId="4C5975BF" w14:textId="77777777" w:rsidR="00F90BDC" w:rsidRDefault="00F90BDC">
      <w:r xmlns:w="http://schemas.openxmlformats.org/wordprocessingml/2006/main">
        <w:t xml:space="preserve">2. ঈশ্বরের মহত্ত্ব: ইহুদি এবং বিধর্মীদের উভয়ের প্রতি ঈশ্বরের করুণা এবং অনুগ্রহ উদযাপন করা</w:t>
      </w:r>
    </w:p>
    <w:p w14:paraId="1F06F881" w14:textId="77777777" w:rsidR="00F90BDC" w:rsidRDefault="00F90BDC"/>
    <w:p w14:paraId="697837B7" w14:textId="77777777" w:rsidR="00F90BDC" w:rsidRDefault="00F90BDC">
      <w:r xmlns:w="http://schemas.openxmlformats.org/wordprocessingml/2006/main">
        <w:t xml:space="preserve">1. Ephesians 2:11-22 - ঈশ্বরের রাজ্যে বিধর্মীদের অন্তর্ভুক্তির অন্বেষণ</w:t>
      </w:r>
    </w:p>
    <w:p w14:paraId="43FE52ED" w14:textId="77777777" w:rsidR="00F90BDC" w:rsidRDefault="00F90BDC"/>
    <w:p w14:paraId="0EC03A13" w14:textId="77777777" w:rsidR="00F90BDC" w:rsidRDefault="00F90BDC">
      <w:r xmlns:w="http://schemas.openxmlformats.org/wordprocessingml/2006/main">
        <w:t xml:space="preserve">2. আমোস 9:7-12 - সমস্ত জাতির কাছে পুনরুদ্ধার এবং পরিত্রাণের ঈশ্বরের প্রতিশ্রুতি</w:t>
      </w:r>
    </w:p>
    <w:p w14:paraId="7F80948F" w14:textId="77777777" w:rsidR="00F90BDC" w:rsidRDefault="00F90BDC"/>
    <w:p w14:paraId="02D031DB" w14:textId="77777777" w:rsidR="00F90BDC" w:rsidRDefault="00F90BDC">
      <w:r xmlns:w="http://schemas.openxmlformats.org/wordprocessingml/2006/main">
        <w:t xml:space="preserve">রোমীয় 9:25 ওসীতে তিনি যেমন বলেছেন, আমি তাদের আমার লোক বলব, যারা আমার লোক ছিল না; এবং তার প্রিয়, যা প্রিয় ছিল না.</w:t>
      </w:r>
    </w:p>
    <w:p w14:paraId="08155470" w14:textId="77777777" w:rsidR="00F90BDC" w:rsidRDefault="00F90BDC"/>
    <w:p w14:paraId="3554F0CE" w14:textId="77777777" w:rsidR="00F90BDC" w:rsidRDefault="00F90BDC">
      <w:r xmlns:w="http://schemas.openxmlformats.org/wordprocessingml/2006/main">
        <w:t xml:space="preserve">পল রোমানস 9:25 এ ভাববাদী হোসিয়ার উদ্ধৃতি দিয়েছেন, কীভাবে ঈশ্বর তাদের লোকেদের ডাকেন যারা তার লোক নয়, এবং যারা আগে প্রিয় ছিল না তাদের ভালোবাসেন।</w:t>
      </w:r>
    </w:p>
    <w:p w14:paraId="16A6EE70" w14:textId="77777777" w:rsidR="00F90BDC" w:rsidRDefault="00F90BDC"/>
    <w:p w14:paraId="1D160097" w14:textId="77777777" w:rsidR="00F90BDC" w:rsidRDefault="00F90BDC">
      <w:r xmlns:w="http://schemas.openxmlformats.org/wordprocessingml/2006/main">
        <w:t xml:space="preserve">1. ঈশ্বরের নিঃশর্ত ভালবাসা: ঈশ্বর কীভাবে তাদেরও ভালবাসেন যারা তার নিজের নয়</w:t>
      </w:r>
    </w:p>
    <w:p w14:paraId="70215E08" w14:textId="77777777" w:rsidR="00F90BDC" w:rsidRDefault="00F90BDC"/>
    <w:p w14:paraId="4B2151CD" w14:textId="77777777" w:rsidR="00F90BDC" w:rsidRDefault="00F90BDC">
      <w:r xmlns:w="http://schemas.openxmlformats.org/wordprocessingml/2006/main">
        <w:t xml:space="preserve">2. ভালবাসার শক্তি: ঈশ্বরের ভালবাসা কীভাবে জীবনকে রূপান্তরিত করতে পারে</w:t>
      </w:r>
    </w:p>
    <w:p w14:paraId="584C157D" w14:textId="77777777" w:rsidR="00F90BDC" w:rsidRDefault="00F90BDC"/>
    <w:p w14:paraId="79E14B73" w14:textId="77777777" w:rsidR="00F90BDC" w:rsidRDefault="00F90BDC">
      <w:r xmlns:w="http://schemas.openxmlformats.org/wordprocessingml/2006/main">
        <w:t xml:space="preserve">1. 1 জন 4:7-8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প্রেম। "</w:t>
      </w:r>
    </w:p>
    <w:p w14:paraId="53188252" w14:textId="77777777" w:rsidR="00F90BDC" w:rsidRDefault="00F90BDC"/>
    <w:p w14:paraId="6E4C7441" w14:textId="77777777" w:rsidR="00F90BDC" w:rsidRDefault="00F90BDC">
      <w:r xmlns:w="http://schemas.openxmlformats.org/wordprocessingml/2006/main">
        <w:t xml:space="preserve">2. গালাতীয় 5:22-23 "কিন্তু আত্মার ফল হল প্রেম, আনন্দ, শান্তি, ধৈর্য, দয়া, মঙ্গলভাব, বিশ্বস্ততা, ভদ্রতা, আত্মনিয়ন্ত্রণ; এই ধরনের জিনিসগুলির বিরুদ্ধে কোন আইন নেই।"</w:t>
      </w:r>
    </w:p>
    <w:p w14:paraId="0614D41C" w14:textId="77777777" w:rsidR="00F90BDC" w:rsidRDefault="00F90BDC"/>
    <w:p w14:paraId="6819D843" w14:textId="77777777" w:rsidR="00F90BDC" w:rsidRDefault="00F90BDC">
      <w:r xmlns:w="http://schemas.openxmlformats.org/wordprocessingml/2006/main">
        <w:t xml:space="preserve">রোমানস 9:26 এবং এটা ঘটবে, যে জায়গায় তাদের বলা হয়েছিল, তোমরা আমার লোক নও; সেখানে তাদের জীবন্ত ঈশ্বরের সন্তান বলা হবে।</w:t>
      </w:r>
    </w:p>
    <w:p w14:paraId="428A74FB" w14:textId="77777777" w:rsidR="00F90BDC" w:rsidRDefault="00F90BDC"/>
    <w:p w14:paraId="54B69793" w14:textId="77777777" w:rsidR="00F90BDC" w:rsidRDefault="00F90BDC">
      <w:r xmlns:w="http://schemas.openxmlformats.org/wordprocessingml/2006/main">
        <w:t xml:space="preserve">ঈশ্বর তাদের জন্য পরিত্রাণ আনবেন যারা তাঁর লোক নয় এবং তাদের তাঁর সন্তান বলে ডাকবেন।</w:t>
      </w:r>
    </w:p>
    <w:p w14:paraId="7BE1CCCC" w14:textId="77777777" w:rsidR="00F90BDC" w:rsidRDefault="00F90BDC"/>
    <w:p w14:paraId="207AAB9E" w14:textId="77777777" w:rsidR="00F90BDC" w:rsidRDefault="00F90BDC">
      <w:r xmlns:w="http://schemas.openxmlformats.org/wordprocessingml/2006/main">
        <w:t xml:space="preserve">1. ঈশ্বরের নিঃশর্ত ভালবাসা: তিনি কিভাবে সকলের জন্য পরিত্রাণ নিয়ে আসেন</w:t>
      </w:r>
    </w:p>
    <w:p w14:paraId="1D168978" w14:textId="77777777" w:rsidR="00F90BDC" w:rsidRDefault="00F90BDC"/>
    <w:p w14:paraId="04A4757F" w14:textId="77777777" w:rsidR="00F90BDC" w:rsidRDefault="00F90BDC">
      <w:r xmlns:w="http://schemas.openxmlformats.org/wordprocessingml/2006/main">
        <w:t xml:space="preserve">2. কিভাবে জীবিত ঈশ্বরের সন্তান হতে হবে: পরিত্রাণ পেতে পদক্ষেপ</w:t>
      </w:r>
    </w:p>
    <w:p w14:paraId="343C45C1" w14:textId="77777777" w:rsidR="00F90BDC" w:rsidRDefault="00F90BDC"/>
    <w:p w14:paraId="074CD4EF"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299183CE" w14:textId="77777777" w:rsidR="00F90BDC" w:rsidRDefault="00F90BDC"/>
    <w:p w14:paraId="4E7A4B67" w14:textId="77777777" w:rsidR="00F90BDC" w:rsidRDefault="00F90BDC">
      <w:r xmlns:w="http://schemas.openxmlformats.org/wordprocessingml/2006/main">
        <w:t xml:space="preserve">2. 1 জন 5:11-12 - এবং এই সাক্ষ্য হল: ঈশ্বর আমাদের অনন্ত জীবন দিয়েছেন, এবং এই জীবন তাঁর পুত্রের মধ্যে রয়েছে৷ যার পুত্র আছে তার জীবন আছে; যার ঈশ্বরের পুত্র নেই তার জীবন নেই৷</w:t>
      </w:r>
    </w:p>
    <w:p w14:paraId="44AB98E4" w14:textId="77777777" w:rsidR="00F90BDC" w:rsidRDefault="00F90BDC"/>
    <w:p w14:paraId="061540F1" w14:textId="77777777" w:rsidR="00F90BDC" w:rsidRDefault="00F90BDC">
      <w:r xmlns:w="http://schemas.openxmlformats.org/wordprocessingml/2006/main">
        <w:t xml:space="preserve">রোমানস 9:27 ইসাইয়াও ইস্রায়েল সম্পর্কে চিৎকার করেছেন, যদিও ইস্রায়েলের সন্তানদের সংখ্যা সমুদ্রের বালির মতো, তবে একটি অবশিষ্টাংশ রক্ষা পাবে:</w:t>
      </w:r>
    </w:p>
    <w:p w14:paraId="7869166B" w14:textId="77777777" w:rsidR="00F90BDC" w:rsidRDefault="00F90BDC"/>
    <w:p w14:paraId="728E01E7" w14:textId="77777777" w:rsidR="00F90BDC" w:rsidRDefault="00F90BDC">
      <w:r xmlns:w="http://schemas.openxmlformats.org/wordprocessingml/2006/main">
        <w:t xml:space="preserve">ঈশ্বরের প্রতিশ্রুতি সত্য এবং পূর্ণ হবে; ইস্রায়েলের অবশিষ্টাংশ রক্ষা করা হবে।</w:t>
      </w:r>
    </w:p>
    <w:p w14:paraId="4CEBDEA6" w14:textId="77777777" w:rsidR="00F90BDC" w:rsidRDefault="00F90BDC"/>
    <w:p w14:paraId="0FC95728" w14:textId="77777777" w:rsidR="00F90BDC" w:rsidRDefault="00F90BDC">
      <w:r xmlns:w="http://schemas.openxmlformats.org/wordprocessingml/2006/main">
        <w:t xml:space="preserve">1. "ঈশ্বরের প্রতিশ্রুতির সংরক্ষণ শক্তি"</w:t>
      </w:r>
    </w:p>
    <w:p w14:paraId="3A214CA2" w14:textId="77777777" w:rsidR="00F90BDC" w:rsidRDefault="00F90BDC"/>
    <w:p w14:paraId="2A85B80C" w14:textId="77777777" w:rsidR="00F90BDC" w:rsidRDefault="00F90BDC">
      <w:r xmlns:w="http://schemas.openxmlformats.org/wordprocessingml/2006/main">
        <w:t xml:space="preserve">2. "ঈশ্বরের লোকেদের অবশিষ্টাংশ"</w:t>
      </w:r>
    </w:p>
    <w:p w14:paraId="66F26BFD" w14:textId="77777777" w:rsidR="00F90BDC" w:rsidRDefault="00F90BDC"/>
    <w:p w14:paraId="7D25BB9F" w14:textId="77777777" w:rsidR="00F90BDC" w:rsidRDefault="00F90BDC">
      <w:r xmlns:w="http://schemas.openxmlformats.org/wordprocessingml/2006/main">
        <w:t xml:space="preserve">1. ইশাইয়া 10:22 - "যদিও তোমার প্রজা ইস্রায়েল সমুদ্রের বালির মত হয়, তবুও তাদের অবশিষ্টাংশ ফিরে আসবে"</w:t>
      </w:r>
    </w:p>
    <w:p w14:paraId="2B9BC67D" w14:textId="77777777" w:rsidR="00F90BDC" w:rsidRDefault="00F90BDC"/>
    <w:p w14:paraId="121A697A" w14:textId="77777777" w:rsidR="00F90BDC" w:rsidRDefault="00F90BDC">
      <w:r xmlns:w="http://schemas.openxmlformats.org/wordprocessingml/2006/main">
        <w:t xml:space="preserve">2. ইশাইয়া 11:11 - "এবং সেই দিন ঘটবে, প্রভু তাঁর লোকদের অবশিষ্টাংশকে পুনরুদ্ধার করার জন্য দ্বিতীয়বার আবার তাঁর হাত স্থাপন করবেন"</w:t>
      </w:r>
    </w:p>
    <w:p w14:paraId="1A4D2C6A" w14:textId="77777777" w:rsidR="00F90BDC" w:rsidRDefault="00F90BDC"/>
    <w:p w14:paraId="1DAD8FBD" w14:textId="77777777" w:rsidR="00F90BDC" w:rsidRDefault="00F90BDC">
      <w:r xmlns:w="http://schemas.openxmlformats.org/wordprocessingml/2006/main">
        <w:t xml:space="preserve">রোমীয় 9:28 কারণ তিনি কাজটি শেষ করবেন এবং ধার্মিকতায় ছোট করবেন, কারণ প্রভু পৃথিবীতে একটি ছোট কাজ করবেন৷</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ঈশ্বর যা শুরু করবেন তা শেষ করবেন এবং সৎভাবে করবেন।</w:t>
      </w:r>
    </w:p>
    <w:p w14:paraId="44608F70" w14:textId="77777777" w:rsidR="00F90BDC" w:rsidRDefault="00F90BDC"/>
    <w:p w14:paraId="476BA45D" w14:textId="77777777" w:rsidR="00F90BDC" w:rsidRDefault="00F90BDC">
      <w:r xmlns:w="http://schemas.openxmlformats.org/wordprocessingml/2006/main">
        <w:t xml:space="preserve">1. ঈশ্বরের প্রতিশ্রুতি - ঈশ্বর তার প্রতিশ্রুতি পূর্ণ করতে বিশ্বস্ত, অসুবিধা যাই হোক না কেন</w:t>
      </w:r>
    </w:p>
    <w:p w14:paraId="078D541D" w14:textId="77777777" w:rsidR="00F90BDC" w:rsidRDefault="00F90BDC"/>
    <w:p w14:paraId="53E08538" w14:textId="77777777" w:rsidR="00F90BDC" w:rsidRDefault="00F90BDC">
      <w:r xmlns:w="http://schemas.openxmlformats.org/wordprocessingml/2006/main">
        <w:t xml:space="preserve">2. ধার্মিকতা - আমরা সর্বদা যা সঠিক তা করার জন্য ঈশ্বরকে বিশ্বাস করতে পারি</w:t>
      </w:r>
    </w:p>
    <w:p w14:paraId="6763A762" w14:textId="77777777" w:rsidR="00F90BDC" w:rsidRDefault="00F90BDC"/>
    <w:p w14:paraId="751945F9" w14:textId="77777777" w:rsidR="00F90BDC" w:rsidRDefault="00F90BDC">
      <w:r xmlns:w="http://schemas.openxmlformats.org/wordprocessingml/2006/main">
        <w:t xml:space="preserve">1. ইশাইয়া 46:10-11 - শুরু থেকে শেষ ঘোষণা করে, এবং প্রাচীনকাল থেকে যে জিনিসগুলি এখনও করা হয়নি, এই বলে যে, আমার পরামর্শ দাঁড়াবে, এবং আমি আমার সমস্ত খুশি করব।</w:t>
      </w:r>
    </w:p>
    <w:p w14:paraId="659E4675" w14:textId="77777777" w:rsidR="00F90BDC" w:rsidRDefault="00F90BDC"/>
    <w:p w14:paraId="0401F104" w14:textId="77777777" w:rsidR="00F90BDC" w:rsidRDefault="00F90BDC">
      <w:r xmlns:w="http://schemas.openxmlformats.org/wordprocessingml/2006/main">
        <w:t xml:space="preserve">11 11 পূব দিক থেকে একটা হিংস্র পাখীকে ডাকছে, যে লোক দূর দেশ থেকে আমার পরামর্শ পালন করে: হ্যাঁ, আমিই বলেছি, আমি তা পূরণ করব; আমি এটা উদ্দেশ্য করেছি, আমিও তা করব।</w:t>
      </w:r>
    </w:p>
    <w:p w14:paraId="5987D941" w14:textId="77777777" w:rsidR="00F90BDC" w:rsidRDefault="00F90BDC"/>
    <w:p w14:paraId="4BA6724C" w14:textId="77777777" w:rsidR="00F90BDC" w:rsidRDefault="00F90BDC">
      <w:r xmlns:w="http://schemas.openxmlformats.org/wordprocessingml/2006/main">
        <w:t xml:space="preserve">2. 2 পিটার 3:9 - প্রভু তাঁর প্রতিশ্রুতি সম্পর্কে শিথিল নন, যেমন কিছু লোক শিথিলতা গণনা করে; কিন্তু আমাদের-ওয়ার্ডের জন্য ধৈর্যশীল, ইচ্ছুক নয় যে কেউ বিনষ্ট হোক, কিন্তু সকলেই অনুতপ্ত হওয়া উচিত।</w:t>
      </w:r>
    </w:p>
    <w:p w14:paraId="4B7BA5BA" w14:textId="77777777" w:rsidR="00F90BDC" w:rsidRDefault="00F90BDC"/>
    <w:p w14:paraId="61919B6C" w14:textId="77777777" w:rsidR="00F90BDC" w:rsidRDefault="00F90BDC">
      <w:r xmlns:w="http://schemas.openxmlformats.org/wordprocessingml/2006/main">
        <w:t xml:space="preserve">রোমানস 9:29 এবং যেমন ইশাইয়স আগে বলেছিলেন, সাবাথের প্রভু যদি আমাদের জন্য একটি বীজ রেখে না যেতেন তবে আমরা সদোমার মতো হতাম এবং গোমোরার মতো হতাম।</w:t>
      </w:r>
    </w:p>
    <w:p w14:paraId="2A0469AF" w14:textId="77777777" w:rsidR="00F90BDC" w:rsidRDefault="00F90BDC"/>
    <w:p w14:paraId="06572430" w14:textId="77777777" w:rsidR="00F90BDC" w:rsidRDefault="00F90BDC">
      <w:r xmlns:w="http://schemas.openxmlformats.org/wordprocessingml/2006/main">
        <w:t xml:space="preserve">ঈশ্বরের করুণা আমাদের ধ্বংস থেকে রক্ষা করেছে, ঠিক যেমন তিনি ইস্রায়েলের অবশিষ্টাংশকে রক্ষা করেছেন।</w:t>
      </w:r>
    </w:p>
    <w:p w14:paraId="5813EF19" w14:textId="77777777" w:rsidR="00F90BDC" w:rsidRDefault="00F90BDC"/>
    <w:p w14:paraId="0FC86BA0" w14:textId="77777777" w:rsidR="00F90BDC" w:rsidRDefault="00F90BDC">
      <w:r xmlns:w="http://schemas.openxmlformats.org/wordprocessingml/2006/main">
        <w:t xml:space="preserve">1. ঈশ্বরের করুণা: ধ্বংস এবং সংরক্ষণের মধ্যে পার্থক্য</w:t>
      </w:r>
    </w:p>
    <w:p w14:paraId="16D58EED" w14:textId="77777777" w:rsidR="00F90BDC" w:rsidRDefault="00F90BDC"/>
    <w:p w14:paraId="19D8DD9C" w14:textId="77777777" w:rsidR="00F90BDC" w:rsidRDefault="00F90BDC">
      <w:r xmlns:w="http://schemas.openxmlformats.org/wordprocessingml/2006/main">
        <w:t xml:space="preserve">2. ঈশ্বরের ভালবাসার শক্তি: সদোম এবং গোমোরা থেকে পরিত্রাণ পর্যন্ত</w:t>
      </w:r>
    </w:p>
    <w:p w14:paraId="2FBA7666" w14:textId="77777777" w:rsidR="00F90BDC" w:rsidRDefault="00F90BDC"/>
    <w:p w14:paraId="1F5D00E5" w14:textId="77777777" w:rsidR="00F90BDC" w:rsidRDefault="00F90BDC">
      <w:r xmlns:w="http://schemas.openxmlformats.org/wordprocessingml/2006/main">
        <w:t xml:space="preserve">1. ইশাইয়া 1:9 - "যদি না সর্বশক্তিমান প্রভু আমাদের কিছু বেঁচে থাকতেন, আমরা সদোমের মতো হয়ে যেতাম, আমরা গোমোরার মতো হতাম।"</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যোয়েল 2:32 - "এবং যে কেউ প্রভুর নামে ডাকবে সে রক্ষা পাবে; কারণ সিয়োন পর্বতে এবং জেরুজালেমে উদ্ধার হবে, যেমন প্রভু বলেছেন, এমনকি বেঁচে থাকাদের মধ্যেও যাদেরকে প্রভু ডাকবেন।"</w:t>
      </w:r>
    </w:p>
    <w:p w14:paraId="14702813" w14:textId="77777777" w:rsidR="00F90BDC" w:rsidRDefault="00F90BDC"/>
    <w:p w14:paraId="2DBE2CA8" w14:textId="77777777" w:rsidR="00F90BDC" w:rsidRDefault="00F90BDC">
      <w:r xmlns:w="http://schemas.openxmlformats.org/wordprocessingml/2006/main">
        <w:t xml:space="preserve">রোমানস্ 9:30 তাহলে আমরা কি বলব? অইহুদীরা, যারা ধার্মিকতার অনুসরণ করেনি, তারা ধার্মিকতা পেয়েছে, এমনকী বিশ্বাসের ধার্মিকতা পেয়েছে৷</w:t>
      </w:r>
    </w:p>
    <w:p w14:paraId="73C3F501" w14:textId="77777777" w:rsidR="00F90BDC" w:rsidRDefault="00F90BDC"/>
    <w:p w14:paraId="3F9B2E9C" w14:textId="77777777" w:rsidR="00F90BDC" w:rsidRDefault="00F90BDC">
      <w:r xmlns:w="http://schemas.openxmlformats.org/wordprocessingml/2006/main">
        <w:t xml:space="preserve">ঈশ্বরের ধার্মিকতা বিশ্বাসের মাধ্যমে অর্জিত হয়, কাজের নয়।</w:t>
      </w:r>
    </w:p>
    <w:p w14:paraId="3F57EB44" w14:textId="77777777" w:rsidR="00F90BDC" w:rsidRDefault="00F90BDC"/>
    <w:p w14:paraId="2AE96C51" w14:textId="77777777" w:rsidR="00F90BDC" w:rsidRDefault="00F90BDC">
      <w:r xmlns:w="http://schemas.openxmlformats.org/wordprocessingml/2006/main">
        <w:t xml:space="preserve">1: বিশ্বাস হল ঈশ্বরের ধার্মিকতা অর্জনের চাবিকাঠি।</w:t>
      </w:r>
    </w:p>
    <w:p w14:paraId="57ED2662" w14:textId="77777777" w:rsidR="00F90BDC" w:rsidRDefault="00F90BDC"/>
    <w:p w14:paraId="3FE657F7" w14:textId="77777777" w:rsidR="00F90BDC" w:rsidRDefault="00F90BDC">
      <w:r xmlns:w="http://schemas.openxmlformats.org/wordprocessingml/2006/main">
        <w:t xml:space="preserve">2: অইহুদীরা বিশ্বাসের মাধ্যমে ধার্মিকতা অর্জন করতে সক্ষম হয়েছে, কাজের নয়।</w:t>
      </w:r>
    </w:p>
    <w:p w14:paraId="02C97AD2" w14:textId="77777777" w:rsidR="00F90BDC" w:rsidRDefault="00F90BDC"/>
    <w:p w14:paraId="067986D6" w14:textId="77777777" w:rsidR="00F90BDC" w:rsidRDefault="00F90BDC">
      <w:r xmlns:w="http://schemas.openxmlformats.org/wordprocessingml/2006/main">
        <w:t xml:space="preserve">1: Ephesians 2:8-9 “কারণ অনুগ্রহের দ্বারা আপনি বিশ্বাসের মাধ্যমে পরিত্রাণ পেয়েছেন। আর এটা আপনার নিজের কাজ নয়; এটা ঈশ্বরের দান, কাজের ফল নয়, যাতে কেউ গর্ব না করে।”</w:t>
      </w:r>
    </w:p>
    <w:p w14:paraId="7F366A3A" w14:textId="77777777" w:rsidR="00F90BDC" w:rsidRDefault="00F90BDC"/>
    <w:p w14:paraId="65962387" w14:textId="77777777" w:rsidR="00F90BDC" w:rsidRDefault="00F90BDC">
      <w:r xmlns:w="http://schemas.openxmlformats.org/wordprocessingml/2006/main">
        <w:t xml:space="preserve">2: গালাতীয় 3:11 "এখন এটা স্পষ্ট যে আইন দ্বারা ঈশ্বরের সামনে কেউ ধার্মিক নয়, কারণ "ধার্মিকরা বিশ্বাসের দ্বারা বাঁচবে।"</w:t>
      </w:r>
    </w:p>
    <w:p w14:paraId="4BDDD553" w14:textId="77777777" w:rsidR="00F90BDC" w:rsidRDefault="00F90BDC"/>
    <w:p w14:paraId="184D9E7B" w14:textId="77777777" w:rsidR="00F90BDC" w:rsidRDefault="00F90BDC">
      <w:r xmlns:w="http://schemas.openxmlformats.org/wordprocessingml/2006/main">
        <w:t xml:space="preserve">রোমানস 9:31 কিন্তু ইস্রায়েল, যারা ধার্মিকতার আইন অনুসরণ করেছিল, তারা ধার্মিকতার আইনে পৌঁছায়নি।</w:t>
      </w:r>
    </w:p>
    <w:p w14:paraId="74C5998A" w14:textId="77777777" w:rsidR="00F90BDC" w:rsidRDefault="00F90BDC"/>
    <w:p w14:paraId="5BA04090" w14:textId="77777777" w:rsidR="00F90BDC" w:rsidRDefault="00F90BDC">
      <w:r xmlns:w="http://schemas.openxmlformats.org/wordprocessingml/2006/main">
        <w:t xml:space="preserve">ইস্রায়েল আইনের আনুগত্যের মাধ্যমে ধার্মিকতা অর্জন করেনি।</w:t>
      </w:r>
    </w:p>
    <w:p w14:paraId="2DD9B0DA" w14:textId="77777777" w:rsidR="00F90BDC" w:rsidRDefault="00F90BDC"/>
    <w:p w14:paraId="13625B30" w14:textId="77777777" w:rsidR="00F90BDC" w:rsidRDefault="00F90BDC">
      <w:r xmlns:w="http://schemas.openxmlformats.org/wordprocessingml/2006/main">
        <w:t xml:space="preserve">1: ঈশ্বরের আইনের আনুগত্য সঠিক, কিন্তু এটি যথেষ্ট নয়। আমরা যীশু খ্রীষ্টে বিশ্বাস থাকতে হবে সংরক্ষিত হবে.</w:t>
      </w:r>
    </w:p>
    <w:p w14:paraId="3F50F88F" w14:textId="77777777" w:rsidR="00F90BDC" w:rsidRDefault="00F90BDC"/>
    <w:p w14:paraId="205C61AA" w14:textId="77777777" w:rsidR="00F90BDC" w:rsidRDefault="00F90BDC">
      <w:r xmlns:w="http://schemas.openxmlformats.org/wordprocessingml/2006/main">
        <w:t xml:space="preserve">2: ঈশ্বরের আইন মেনে চলা আমাদের ধার্মিকতা অর্জন করে না; শুধুমাত্র যীশুতে বিশ্বাসের মাধ্যমে আমরা পরিত্রাণ পেতে পারি।</w:t>
      </w:r>
    </w:p>
    <w:p w14:paraId="131B76D3" w14:textId="77777777" w:rsidR="00F90BDC" w:rsidRDefault="00F90BDC"/>
    <w:p w14:paraId="1FAA3BBF" w14:textId="77777777" w:rsidR="00F90BDC" w:rsidRDefault="00F90BDC">
      <w:r xmlns:w="http://schemas.openxmlformats.org/wordprocessingml/2006/main">
        <w:t xml:space="preserve">1: Galatians 3:11 - "এখন এটা স্পষ্ট যে আইন দ্বারা ঈশ্বরের সামনে কেউ ধার্মিক নয়, কারণ 'ধার্মিকরা বিশ্বাসের দ্বারা বাঁচবে'"</w:t>
      </w:r>
    </w:p>
    <w:p w14:paraId="60C2BF9D" w14:textId="77777777" w:rsidR="00F90BDC" w:rsidRDefault="00F90BDC"/>
    <w:p w14:paraId="2A3DD0D7" w14:textId="77777777" w:rsidR="00F90BDC" w:rsidRDefault="00F90BDC">
      <w:r xmlns:w="http://schemas.openxmlformats.org/wordprocessingml/2006/main">
        <w:t xml:space="preserve">2: Ephesians 2:8-9 - “কারণ অনুগ্রহের দ্বারা আপনি বিশ্বাসের মাধ্যমে রক্ষা পেয়েছেন। আর এটা আপনার নিজের কাজ নয়; এটা ঈশ্বরের দান, কাজের ফল নয়, যাতে কেউ গর্ব না করে।”</w:t>
      </w:r>
    </w:p>
    <w:p w14:paraId="208183AD" w14:textId="77777777" w:rsidR="00F90BDC" w:rsidRDefault="00F90BDC"/>
    <w:p w14:paraId="23A546D6" w14:textId="77777777" w:rsidR="00F90BDC" w:rsidRDefault="00F90BDC">
      <w:r xmlns:w="http://schemas.openxmlformats.org/wordprocessingml/2006/main">
        <w:t xml:space="preserve">রোমানস 9:32 কেন? কারণ তারা বিশ্বাসের দ্বারা নয়, বরং বিধি-ব্যবস্থার কাজগুলির দ্বারা তা অন্বেষণ করেছিল৷ কারণ তারা সেই হোঁচট খেয়ে হোঁচট খেয়েছিল;</w:t>
      </w:r>
    </w:p>
    <w:p w14:paraId="169B420E" w14:textId="77777777" w:rsidR="00F90BDC" w:rsidRDefault="00F90BDC"/>
    <w:p w14:paraId="5D41E368" w14:textId="77777777" w:rsidR="00F90BDC" w:rsidRDefault="00F90BDC">
      <w:r xmlns:w="http://schemas.openxmlformats.org/wordprocessingml/2006/main">
        <w:t xml:space="preserve">লোকেরা বিশ্বাসের মাধ্যমে ধার্মিকতা অর্জন করতে ব্যর্থ হয়েছিল কিন্তু পরিবর্তে আইনের কাজের মাধ্যমে তা অর্জন করার চেষ্টা করেছিল। ফলস্বরূপ, তারা হোঁচট খেয়েছিল যীশু, যিনি হোঁচট খাওয়ার পাথর।</w:t>
      </w:r>
    </w:p>
    <w:p w14:paraId="43BE0232" w14:textId="77777777" w:rsidR="00F90BDC" w:rsidRDefault="00F90BDC"/>
    <w:p w14:paraId="6B6703D7" w14:textId="77777777" w:rsidR="00F90BDC" w:rsidRDefault="00F90BDC">
      <w:r xmlns:w="http://schemas.openxmlformats.org/wordprocessingml/2006/main">
        <w:t xml:space="preserve">1. ঈশ্বরের অনুগ্রহ একটি বিনামূল্যের উপহার, এমন কিছু নয় যা আমরা ভাল কাজের মাধ্যমে উপার্জন করতে পারি।</w:t>
      </w:r>
    </w:p>
    <w:p w14:paraId="6A0B3A7A" w14:textId="77777777" w:rsidR="00F90BDC" w:rsidRDefault="00F90BDC"/>
    <w:p w14:paraId="4BCF3F66" w14:textId="77777777" w:rsidR="00F90BDC" w:rsidRDefault="00F90BDC">
      <w:r xmlns:w="http://schemas.openxmlformats.org/wordprocessingml/2006/main">
        <w:t xml:space="preserve">2. যীশু আমাদের বিশ্বাসের ভিত্তিপ্রস্তর, এবং তাঁর সাথে আমাদের সম্পর্কের পথে আমাদের কোন কিছুকে বাধা দেওয়া উচিত নয়।</w:t>
      </w:r>
    </w:p>
    <w:p w14:paraId="68C0072A" w14:textId="77777777" w:rsidR="00F90BDC" w:rsidRDefault="00F90BDC"/>
    <w:p w14:paraId="29DFD1AB" w14:textId="77777777" w:rsidR="00F90BDC" w:rsidRDefault="00F90BDC">
      <w:r xmlns:w="http://schemas.openxmlformats.org/wordprocessingml/2006/main">
        <w:t xml:space="preserve">1. Ephesians 2:8-9 - কারণ অনুগ্রহে বিশ্বাসের মাধ্যমে তোমরা উদ্ধার পেয়েছ; আর তা তোমাদের নিজেদের থেকে নয়৷ এটা ঈশ্বরের দান৷ কাজের জন্য নয়, যাতে কেউ গর্ব না করে৷</w:t>
      </w:r>
    </w:p>
    <w:p w14:paraId="0A7B46D2" w14:textId="77777777" w:rsidR="00F90BDC" w:rsidRDefault="00F90BDC"/>
    <w:p w14:paraId="36589485" w14:textId="77777777" w:rsidR="00F90BDC" w:rsidRDefault="00F90BDC">
      <w:r xmlns:w="http://schemas.openxmlformats.org/wordprocessingml/2006/main">
        <w:t xml:space="preserve">2. 1 পিটার 2:6-7 - সেইজন্য এটি শাস্ত্রে রয়েছে, দেখ, আমি সিওনে একটি প্রধান কোণার পাথর রেখেছি, নির্বাচিত, মূল্যবান: এবং যে তাকে বিশ্বাস করে সে লজ্জিত হবে না।</w:t>
      </w:r>
    </w:p>
    <w:p w14:paraId="7F468EED" w14:textId="77777777" w:rsidR="00F90BDC" w:rsidRDefault="00F90BDC"/>
    <w:p w14:paraId="50E6076B" w14:textId="77777777" w:rsidR="00F90BDC" w:rsidRDefault="00F90BDC">
      <w:r xmlns:w="http://schemas.openxmlformats.org/wordprocessingml/2006/main">
        <w:t xml:space="preserve">রোমীয় 9:33 যেমন লেখা আছে, দেখ, আমি সিয়োনে হোঁচট খাওয়ার পাথর ও অপরাধের পাথর রেখেছি; আর যে কেউ তাকে বিশ্বাস করে সে লজ্জিত হবে না।</w:t>
      </w:r>
    </w:p>
    <w:p w14:paraId="23B76E50" w14:textId="77777777" w:rsidR="00F90BDC" w:rsidRDefault="00F90BDC"/>
    <w:p w14:paraId="4F0FAFC1" w14:textId="77777777" w:rsidR="00F90BDC" w:rsidRDefault="00F90BDC">
      <w:r xmlns:w="http://schemas.openxmlformats.org/wordprocessingml/2006/main">
        <w:t xml:space="preserve">পল ইশাইয়া 28:16 উদ্ধৃত করেছেন যীশু খ্রীষ্টকে যারা তাকে প্রত্যাখ্যান করেন তাদের জন্য একটি হোঁচট খাওয়া পাথর এবং অপরাধের পাথর হিসাবে বর্ণনা করতে </w:t>
      </w:r>
      <w:r xmlns:w="http://schemas.openxmlformats.org/wordprocessingml/2006/main">
        <w:lastRenderedPageBreak xmlns:w="http://schemas.openxmlformats.org/wordprocessingml/2006/main"/>
      </w:r>
      <w:r xmlns:w="http://schemas.openxmlformats.org/wordprocessingml/2006/main">
        <w:t xml:space="preserve">, কিন্তু যারা তাঁকে বিশ্বাস করে তাদের জন্য তারা লজ্জিত হবে না।</w:t>
      </w:r>
    </w:p>
    <w:p w14:paraId="27D65DE6" w14:textId="77777777" w:rsidR="00F90BDC" w:rsidRDefault="00F90BDC"/>
    <w:p w14:paraId="65DD11C6" w14:textId="77777777" w:rsidR="00F90BDC" w:rsidRDefault="00F90BDC">
      <w:r xmlns:w="http://schemas.openxmlformats.org/wordprocessingml/2006/main">
        <w:t xml:space="preserve">1. যীশুতে বিশ্বাস করার সুবিধা: পরিত্রাণ এবং লজ্জা নেই</w:t>
      </w:r>
    </w:p>
    <w:p w14:paraId="6CFFD53C" w14:textId="77777777" w:rsidR="00F90BDC" w:rsidRDefault="00F90BDC"/>
    <w:p w14:paraId="2DA445C0" w14:textId="77777777" w:rsidR="00F90BDC" w:rsidRDefault="00F90BDC">
      <w:r xmlns:w="http://schemas.openxmlformats.org/wordprocessingml/2006/main">
        <w:t xml:space="preserve">2. প্রত্যাখ্যানের পরিণতি: হোঁচট খাওয়া এবং অপরাধ</w:t>
      </w:r>
    </w:p>
    <w:p w14:paraId="1214A068" w14:textId="77777777" w:rsidR="00F90BDC" w:rsidRDefault="00F90BDC"/>
    <w:p w14:paraId="3C5A7E76" w14:textId="77777777" w:rsidR="00F90BDC" w:rsidRDefault="00F90BDC">
      <w:r xmlns:w="http://schemas.openxmlformats.org/wordprocessingml/2006/main">
        <w:t xml:space="preserve">1. ইশাইয়া 28:16 "অতএব প্রভু সদাপ্রভু এইভাবে বলেন, দেখ, আমি সিয়োনে ভিত্তির জন্য একটি পাথর, একটি পরীক্ষা করা পাথর, একটি মূল্যবান কোণার পাথর, একটি নিশ্চিত ভিত্তি স্থাপন করেছি: যে বিশ্বাস করে সে তাড়াহুড়ো করবে না।"</w:t>
      </w:r>
    </w:p>
    <w:p w14:paraId="76B2560C" w14:textId="77777777" w:rsidR="00F90BDC" w:rsidRDefault="00F90BDC"/>
    <w:p w14:paraId="329BFAC1" w14:textId="77777777" w:rsidR="00F90BDC" w:rsidRDefault="00F90BDC">
      <w:r xmlns:w="http://schemas.openxmlformats.org/wordprocessingml/2006/main">
        <w:t xml:space="preserve">2. 1 পিটার 2:6-8 "সেইজন্য শাস্ত্রে এটিও রয়েছে, দেখ, আমি সিওনে একটি প্রধান কোণার পাথর রাখছি, নির্বাচিত, মূল্যবান: এবং যে তাকে বিশ্বাস করে সে বিব্রত হবে না৷ তাই যারা বিশ্বাস করে তাদের কাছে তিনি মূল্যবান: কিন্তু যারা অবাধ্য হয় তাদের কাছে, যে পাথরটি নির্মাণকারীরা অস্বীকার করে, সেই পাথরটিকেই কোণার মাথা করা হয়, এবং হোঁচট খাওয়ার পাথর এবং অপরাধের পাথর, এমনকি যারা শব্দে হোঁচট খায় তাদের কাছেও অবাধ্য: যার জন্য তাদের নিয়োগ করা হয়েছিল।"</w:t>
      </w:r>
    </w:p>
    <w:p w14:paraId="24EF8346" w14:textId="77777777" w:rsidR="00F90BDC" w:rsidRDefault="00F90BDC"/>
    <w:p w14:paraId="729581A4" w14:textId="77777777" w:rsidR="00F90BDC" w:rsidRDefault="00F90BDC">
      <w:r xmlns:w="http://schemas.openxmlformats.org/wordprocessingml/2006/main">
        <w:t xml:space="preserve">রোমানস 10 ঈশ্বরের কাছ থেকে আসা ধার্মিকতার বিষয়ে পলের আলোচনা চালিয়ে যাচ্ছে, এই ধার্মিকতা অর্জনে ইস্রায়েলের ব্যর্থতা এবং খ্রীষ্টে বিশ্বাসের মাধ্যমে পরিত্রাণের সার্বজনীন প্রাপ্যতাকে কেন্দ্র করে।</w:t>
      </w:r>
    </w:p>
    <w:p w14:paraId="6C9B74AD" w14:textId="77777777" w:rsidR="00F90BDC" w:rsidRDefault="00F90BDC"/>
    <w:p w14:paraId="22D7F3AE" w14:textId="77777777" w:rsidR="00F90BDC" w:rsidRDefault="00F90BDC">
      <w:r xmlns:w="http://schemas.openxmlformats.org/wordprocessingml/2006/main">
        <w:t xml:space="preserve">1 ম অনুচ্ছেদ: অধ্যায় শুরু হয় পল ইস্রায়েলীয়দের জন্য ঈশ্বরের কাছে তার হৃদয়ের আকাঙ্ক্ষা এবং প্রার্থনা প্রকাশ করে যাতে তারা রক্ষা পায়। তিনি ঈশ্বরের প্রতি তাদের উদ্যম স্বীকার করেন কিন্তু নোট করেন যে এটি জ্ঞানের উপর ভিত্তি করে নয় কারণ তারা ঈশ্বরের কাছ থেকে আসা ধার্মিকতা সম্পর্কে অজ্ঞ এবং নিজেদের প্রতিষ্ঠা করতে চেয়েছিল (রোমানস 10:1-3)। তিনি বলেছেন যে খ্রীষ্ট হলেন চূড়ান্ত আইন যাতে বিশ্বাসী প্রত্যেকেরই ধার্মিকতা থাকতে পারে (রোমানস 10:4)।</w:t>
      </w:r>
    </w:p>
    <w:p w14:paraId="51AC242A" w14:textId="77777777" w:rsidR="00F90BDC" w:rsidRDefault="00F90BDC"/>
    <w:p w14:paraId="53F443D0" w14:textId="77777777" w:rsidR="00F90BDC" w:rsidRDefault="00F90BDC">
      <w:r xmlns:w="http://schemas.openxmlformats.org/wordprocessingml/2006/main">
        <w:t xml:space="preserve">2য় অনুচ্ছেদ: 5-13 আয়াতে, পল আইনের উপর ভিত্তি করে ধার্মিকতার বৈপরীত্য করেছেন যা বলে 'এটা করো তুমি বাঁচবে' বিশ্বাসের উপর ভিত্তি করে ধার্মিকতার সাথে যা মানুষের প্রচেষ্টা নির্ভর করে না কিন্তু স্বীকারোক্তি বিশ্বাস হৃদয় যীশু প্রভু মৃতকে জীবিত করেছেন যার ফলে ন্যায্যতা পরিত্রাণ। তিনি জোর দেন যে ইহুদি অইহুদী একই প্রভুর মধ্যে কোন পার্থক্য নেই ধনী সবাই তাকে ডাকে 'যে কেউ প্রভু নামে ডাকে তারা </w:t>
      </w:r>
      <w:r xmlns:w="http://schemas.openxmlformats.org/wordprocessingml/2006/main">
        <w:lastRenderedPageBreak xmlns:w="http://schemas.openxmlformats.org/wordprocessingml/2006/main"/>
      </w:r>
      <w:r xmlns:w="http://schemas.openxmlformats.org/wordprocessingml/2006/main">
        <w:t xml:space="preserve">রক্ষা পাবে' (রোমানস 10:5-13)।</w:t>
      </w:r>
    </w:p>
    <w:p w14:paraId="5CDA5342" w14:textId="77777777" w:rsidR="00F90BDC" w:rsidRDefault="00F90BDC"/>
    <w:p w14:paraId="3EB8FCDE" w14:textId="77777777" w:rsidR="00F90BDC" w:rsidRDefault="00F90BDC">
      <w:r xmlns:w="http://schemas.openxmlformats.org/wordprocessingml/2006/main">
        <w:t xml:space="preserve">3য় অনুচ্ছেদ: 14 শ্লোক থেকে, পল আলোচনা করেছেন যে কীভাবে খ্রিস্ট সম্পর্কে বার্তা শোনার মাধ্যমে বিশ্বাস আসে তাই সুসমাচার প্রচার করা প্রয়োজন। তবে তিনি শোক প্রকাশ করেছেন সুসমাচারের ব্যাপক ঘোষণা সত্ত্বেও সমস্ত ইস্রায়েলীয়রা সুসংবাদ গ্রহণ করেনি যেমন ইশাইয়া বলেছেন 'প্রভু কে আমাদের বার্তা বিশ্বাস করেছে?' তথাপি তিনি আমাদের কাছে কথার জোর দিয়েছিলেন এমনকি আমাদের মুখের হৃদয়ে বিশ্বাস সম্পর্কিত বার্তা ঘোষণা করে যদি মুখে স্বীকার করে 'যীশু প্রভু' বিশ্বাস হৃদয় ঈশ্বর তাকে মৃত জীবিত করে বাঁচাবেন (রোমানস 10:14-17)। অধ্যায়টি পলের উদ্ধৃতি দিয়ে শেষ হয়েছে মোজেস ইশাইয়া দেখান যে উভয় অইহুদীরা ধার্মিকতা অর্জন করেছিল যখন ইস্রায়েল আইন অনুসরণ করেও এটিতে পৌঁছায়নি কারণ বিশ্বাসের পরিবর্তে কাজ করে এমনভাবে অনুসরণ করা হয়েছিল অবাধ্য হঠকারী মানুষ (রোমানস 10:18-21)। এটি ঈশ্বরের সামনে সঠিক অবস্থান অর্জনের কাজের উপর বিশ্বাসের গুরুত্ব সম্পর্কে তার যুক্তিকে আরও জোর দেয়।</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রোমানস 10:1 ভাইয়েরা, ইস্রায়েলের জন্য ঈশ্বরের কাছে আমার মনের আকাঙ্ক্ষা ও প্রার্থনা হল, তারা যেন উদ্ধার পায়।</w:t>
      </w:r>
    </w:p>
    <w:p w14:paraId="23A541C7" w14:textId="77777777" w:rsidR="00F90BDC" w:rsidRDefault="00F90BDC"/>
    <w:p w14:paraId="15D92B77" w14:textId="77777777" w:rsidR="00F90BDC" w:rsidRDefault="00F90BDC">
      <w:r xmlns:w="http://schemas.openxmlformats.org/wordprocessingml/2006/main">
        <w:t xml:space="preserve">পল তার আন্তরিক ইচ্ছা এবং প্রার্থনা প্রকাশ করেছেন যে ইস্রায়েলের লোকেরা রক্ষা পাবে।</w:t>
      </w:r>
    </w:p>
    <w:p w14:paraId="4765223C" w14:textId="77777777" w:rsidR="00F90BDC" w:rsidRDefault="00F90BDC"/>
    <w:p w14:paraId="0DDF45DF" w14:textId="77777777" w:rsidR="00F90BDC" w:rsidRDefault="00F90BDC">
      <w:r xmlns:w="http://schemas.openxmlformats.org/wordprocessingml/2006/main">
        <w:t xml:space="preserve">1. অবিরাম প্রার্থনার শক্তি: ইস্রায়েলের জন্য পলের আন্তরিক আবেদন</w:t>
      </w:r>
    </w:p>
    <w:p w14:paraId="498828F8" w14:textId="77777777" w:rsidR="00F90BDC" w:rsidRDefault="00F90BDC"/>
    <w:p w14:paraId="07988B56" w14:textId="77777777" w:rsidR="00F90BDC" w:rsidRDefault="00F90BDC">
      <w:r xmlns:w="http://schemas.openxmlformats.org/wordprocessingml/2006/main">
        <w:t xml:space="preserve">2. সংরক্ষণ করা মানে কি?</w:t>
      </w:r>
    </w:p>
    <w:p w14:paraId="02262289" w14:textId="77777777" w:rsidR="00F90BDC" w:rsidRDefault="00F90BDC"/>
    <w:p w14:paraId="0C078F68" w14:textId="77777777" w:rsidR="00F90BDC" w:rsidRDefault="00F90BDC">
      <w:r xmlns:w="http://schemas.openxmlformats.org/wordprocessingml/2006/main">
        <w:t xml:space="preserve">1. ম্যাথু 7: 7-8 - "চাও, এবং এটি আপনাকে দেওয়া হবে; সন্ধান করুন এবং আপনি পাবেন; নক করুন এবং এটি আপনার জন্য উন্মুক্ত করা হবে: কারণ যে কেউ চায় সে পায়; এবং যে সন্ধান করে সে পায়; এবং যে কড়া নাড়বে তার জন্য খুলে দেওয়া হবে৷'</w:t>
      </w:r>
    </w:p>
    <w:p w14:paraId="19152DA7" w14:textId="77777777" w:rsidR="00F90BDC" w:rsidRDefault="00F90BDC"/>
    <w:p w14:paraId="5C8511DC" w14:textId="77777777" w:rsidR="00F90BDC" w:rsidRDefault="00F90BDC">
      <w:r xmlns:w="http://schemas.openxmlformats.org/wordprocessingml/2006/main">
        <w:t xml:space="preserve">2. জেমস 5:16 - "একজন ধার্মিক ব্যক্তির কার্যকরী আন্তরিক প্রার্থনা অনেক উপকার করে।"</w:t>
      </w:r>
    </w:p>
    <w:p w14:paraId="780B0A56" w14:textId="77777777" w:rsidR="00F90BDC" w:rsidRDefault="00F90BDC"/>
    <w:p w14:paraId="5A986C7E" w14:textId="77777777" w:rsidR="00F90BDC" w:rsidRDefault="00F90BDC">
      <w:r xmlns:w="http://schemas.openxmlformats.org/wordprocessingml/2006/main">
        <w:t xml:space="preserve">রোমীয় 10:2 কারণ আমি তাদের এই কথা স্বীকার করি যে, তাদের ঈশ্বরের প্রতি উৎসাহ আছে, কিন্তু জ্ঞান অনুসারে নয়।</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প্রকাশ করছেন যে ইহুদিদের ঈশ্বরের প্রতি উদ্যোগী মনোভাব রয়েছে, কিন্তু তাদের কাছে এটিকে সমর্থন করার জ্ঞান নেই।</w:t>
      </w:r>
    </w:p>
    <w:p w14:paraId="2AA76717" w14:textId="77777777" w:rsidR="00F90BDC" w:rsidRDefault="00F90BDC"/>
    <w:p w14:paraId="732A994C" w14:textId="77777777" w:rsidR="00F90BDC" w:rsidRDefault="00F90BDC">
      <w:r xmlns:w="http://schemas.openxmlformats.org/wordprocessingml/2006/main">
        <w:t xml:space="preserve">1. প্রভুর উদ্যম: জ্ঞানের সাথে ঈশ্বরের সেবা করার চেষ্টা করা</w:t>
      </w:r>
    </w:p>
    <w:p w14:paraId="4447DE70" w14:textId="77777777" w:rsidR="00F90BDC" w:rsidRDefault="00F90BDC"/>
    <w:p w14:paraId="142D42D6" w14:textId="77777777" w:rsidR="00F90BDC" w:rsidRDefault="00F90BDC">
      <w:r xmlns:w="http://schemas.openxmlformats.org/wordprocessingml/2006/main">
        <w:t xml:space="preserve">2. প্রভুকে অনুসরণ করা: বাইবেলের জ্ঞানের প্রয়োজনীয়তা বোঝা</w:t>
      </w:r>
    </w:p>
    <w:p w14:paraId="2769BE8C" w14:textId="77777777" w:rsidR="00F90BDC" w:rsidRDefault="00F90BDC"/>
    <w:p w14:paraId="1EBFBA2F" w14:textId="77777777" w:rsidR="00F90BDC" w:rsidRDefault="00F90BDC">
      <w:r xmlns:w="http://schemas.openxmlformats.org/wordprocessingml/2006/main">
        <w:t xml:space="preserve">1. হিতোপদেশ 9:10 - প্রভুর ভয় হল জ্ঞানের শুরু, এবং পবিত্রের জ্ঞান হল বোঝা।</w:t>
      </w:r>
    </w:p>
    <w:p w14:paraId="3C564ED4" w14:textId="77777777" w:rsidR="00F90BDC" w:rsidRDefault="00F90BDC"/>
    <w:p w14:paraId="561AE5DE" w14:textId="77777777" w:rsidR="00F90BDC" w:rsidRDefault="00F90BDC">
      <w:r xmlns:w="http://schemas.openxmlformats.org/wordprocessingml/2006/main">
        <w:t xml:space="preserve">2. কলসীয় 2:3 - যার মধ্যে লুকিয়ে আছে প্রজ্ঞা ও জ্ঞানের সমস্ত ভান্ডার৷</w:t>
      </w:r>
    </w:p>
    <w:p w14:paraId="60F16118" w14:textId="77777777" w:rsidR="00F90BDC" w:rsidRDefault="00F90BDC"/>
    <w:p w14:paraId="2726C1B1" w14:textId="77777777" w:rsidR="00F90BDC" w:rsidRDefault="00F90BDC">
      <w:r xmlns:w="http://schemas.openxmlformats.org/wordprocessingml/2006/main">
        <w:t xml:space="preserve">রোমানস 10:3 কারণ তারা ঈশ্বরের ধার্মিকতা সম্পর্কে অজ্ঞ এবং নিজেদের ধার্মিকতা প্রতিষ্ঠা করতে চলেছে, ঈশ্বরের ধার্মিকতার কাছে নিজেদের সমর্পণ করেনি৷</w:t>
      </w:r>
    </w:p>
    <w:p w14:paraId="14E17354" w14:textId="77777777" w:rsidR="00F90BDC" w:rsidRDefault="00F90BDC"/>
    <w:p w14:paraId="281210B2" w14:textId="77777777" w:rsidR="00F90BDC" w:rsidRDefault="00F90BDC">
      <w:r xmlns:w="http://schemas.openxmlformats.org/wordprocessingml/2006/main">
        <w:t xml:space="preserve">ঈশ্বরের ধার্মিকতা সম্পর্কে অজ্ঞতা ঈশ্বরের বশ্যতার পরিবর্তে নিজের ধার্মিকতা প্রতিষ্ঠার জন্য একটি বিপথগামী প্রচেষ্টার দিকে পরিচালিত করে।</w:t>
      </w:r>
    </w:p>
    <w:p w14:paraId="58173276" w14:textId="77777777" w:rsidR="00F90BDC" w:rsidRDefault="00F90BDC"/>
    <w:p w14:paraId="0CF7C2BF" w14:textId="77777777" w:rsidR="00F90BDC" w:rsidRDefault="00F90BDC">
      <w:r xmlns:w="http://schemas.openxmlformats.org/wordprocessingml/2006/main">
        <w:t xml:space="preserve">1: আমাদের নিজেদেরকে ঈশ্বরের ধার্মিকতার কাছে আত্মসমর্পণ করতে হবে এবং নিজেদের উপর নির্ভর করতে হবে না।</w:t>
      </w:r>
    </w:p>
    <w:p w14:paraId="17F6BFC1" w14:textId="77777777" w:rsidR="00F90BDC" w:rsidRDefault="00F90BDC"/>
    <w:p w14:paraId="70270296" w14:textId="77777777" w:rsidR="00F90BDC" w:rsidRDefault="00F90BDC">
      <w:r xmlns:w="http://schemas.openxmlformats.org/wordprocessingml/2006/main">
        <w:t xml:space="preserve">2: আমাদের অবশ্যই ঈশ্বরের ধার্মিকতা বোঝার চেষ্টা করতে হবে যাতে আমরা আরও সম্পূর্ণরূপে এর প্রতি বশ্যতা স্বীকার করতে পারি।</w:t>
      </w:r>
    </w:p>
    <w:p w14:paraId="239B2C88" w14:textId="77777777" w:rsidR="00F90BDC" w:rsidRDefault="00F90BDC"/>
    <w:p w14:paraId="13081096" w14:textId="77777777" w:rsidR="00F90BDC" w:rsidRDefault="00F90BDC">
      <w:r xmlns:w="http://schemas.openxmlformats.org/wordprocessingml/2006/main">
        <w:t xml:space="preserve">1: ফিলিপীয় 3:9 - এবং তাঁর মধ্যে খুঁজে পাও, আমার নিজের ধার্মিকতা নেই, যা আইনের দ্বারা, কিন্তু যা খ্রীষ্টের বিশ্বাসের মাধ্যমে, বিশ্বাসের দ্বারা ঈশ্বরের ধার্মিকতা।</w:t>
      </w:r>
    </w:p>
    <w:p w14:paraId="3771004B" w14:textId="77777777" w:rsidR="00F90BDC" w:rsidRDefault="00F90BDC"/>
    <w:p w14:paraId="052500C3" w14:textId="77777777" w:rsidR="00F90BDC" w:rsidRDefault="00F90BDC">
      <w:r xmlns:w="http://schemas.openxmlformats.org/wordprocessingml/2006/main">
        <w:t xml:space="preserve">2: Isaiah 64:6 - কিন্তু আমরা সবাই অশুচি জিনিসের মতো, এবং আমাদের সমস্ত ধার্মিকতা নোংরা ন্যাকড়ার মতো; এবং আমরা সবাই একটি পাতার মত বিবর্ণ; আমাদের অন্যায় বাতাসের মত আমাদের দূরে নিয়ে গেছে।</w:t>
      </w:r>
    </w:p>
    <w:p w14:paraId="779ADF33" w14:textId="77777777" w:rsidR="00F90BDC" w:rsidRDefault="00F90BDC"/>
    <w:p w14:paraId="0B71A7BC" w14:textId="77777777" w:rsidR="00F90BDC" w:rsidRDefault="00F90BDC">
      <w:r xmlns:w="http://schemas.openxmlformats.org/wordprocessingml/2006/main">
        <w:t xml:space="preserve">রোমানস 10:4 কারণ বিশ্বাসী প্রত্যেকের জন্য খ্রীষ্টই ধার্মিকতার জন্য আইনের শেষ৷</w:t>
      </w:r>
    </w:p>
    <w:p w14:paraId="223C82AF" w14:textId="77777777" w:rsidR="00F90BDC" w:rsidRDefault="00F90BDC"/>
    <w:p w14:paraId="066E2D93" w14:textId="77777777" w:rsidR="00F90BDC" w:rsidRDefault="00F90BDC">
      <w:r xmlns:w="http://schemas.openxmlformats.org/wordprocessingml/2006/main">
        <w:t xml:space="preserve">পল বলেছেন যে খ্রীষ্ট হলেন আইনের পরিপূর্ণতা এবং ধার্মিকতা পাওয়ার একমাত্র উপায়।</w:t>
      </w:r>
    </w:p>
    <w:p w14:paraId="4BD70425" w14:textId="77777777" w:rsidR="00F90BDC" w:rsidRDefault="00F90BDC"/>
    <w:p w14:paraId="12C6CB92" w14:textId="77777777" w:rsidR="00F90BDC" w:rsidRDefault="00F90BDC">
      <w:r xmlns:w="http://schemas.openxmlformats.org/wordprocessingml/2006/main">
        <w:t xml:space="preserve">1. "আইনের পূর্ণতা: ধার্মিকতার দিকে খ্রীষ্টের উত্তরণ"</w:t>
      </w:r>
    </w:p>
    <w:p w14:paraId="6F7C687E" w14:textId="77777777" w:rsidR="00F90BDC" w:rsidRDefault="00F90BDC"/>
    <w:p w14:paraId="12C19C6B" w14:textId="77777777" w:rsidR="00F90BDC" w:rsidRDefault="00F90BDC">
      <w:r xmlns:w="http://schemas.openxmlformats.org/wordprocessingml/2006/main">
        <w:t xml:space="preserve">2. "যীশুতে বিশ্বাসের মাধ্যমে ধার্মিকতা অর্জন"</w:t>
      </w:r>
    </w:p>
    <w:p w14:paraId="289A650D" w14:textId="77777777" w:rsidR="00F90BDC" w:rsidRDefault="00F90BDC"/>
    <w:p w14:paraId="462375B2" w14:textId="77777777" w:rsidR="00F90BDC" w:rsidRDefault="00F90BDC">
      <w:r xmlns:w="http://schemas.openxmlformats.org/wordprocessingml/2006/main">
        <w:t xml:space="preserve">1. গালাতীয় 3:24-25 - "তাই খ্রীষ্টের আগমন পর্যন্ত আইন আমাদের অভিভাবক ছিল, যাতে আমরা বিশ্বাসের দ্বারা ধার্মিক হতে পারি। কিন্তু এখন যে বিশ্বাস এসেছে, আমরা আর অভিভাবকের অধীনে নেই।"</w:t>
      </w:r>
    </w:p>
    <w:p w14:paraId="5966FC90" w14:textId="77777777" w:rsidR="00F90BDC" w:rsidRDefault="00F90BDC"/>
    <w:p w14:paraId="5EF4046A" w14:textId="77777777" w:rsidR="00F90BDC" w:rsidRDefault="00F90BDC">
      <w:r xmlns:w="http://schemas.openxmlformats.org/wordprocessingml/2006/main">
        <w:t xml:space="preserve">2. জন 14:6 - "যীশু তাকে বললেন, </w:t>
      </w:r>
      <w:r xmlns:w="http://schemas.openxmlformats.org/wordprocessingml/2006/main">
        <w:rPr>
          <w:rFonts w:ascii="맑은 고딕 Semilight" w:hAnsi="맑은 고딕 Semilight"/>
        </w:rPr>
        <w:t xml:space="preserve">আমিই </w:t>
      </w:r>
      <w:r xmlns:w="http://schemas.openxmlformats.org/wordprocessingml/2006/main">
        <w:t xml:space="preserve">পথ, সত্য এবং জীবন। আমার মাধ্যমে ছাড়া কেউ পিতার কাছে আসে না।"</w:t>
      </w:r>
    </w:p>
    <w:p w14:paraId="525A4A1F" w14:textId="77777777" w:rsidR="00F90BDC" w:rsidRDefault="00F90BDC"/>
    <w:p w14:paraId="6CDA6B83" w14:textId="77777777" w:rsidR="00F90BDC" w:rsidRDefault="00F90BDC">
      <w:r xmlns:w="http://schemas.openxmlformats.org/wordprocessingml/2006/main">
        <w:t xml:space="preserve">রোমানস 10:5 কারণ মোশি শরীয়তের ধার্মিকতার বর্ণনা করেছেন, যে ব্যক্তি এই কাজগুলি করে সে তাদের দ্বারা বাঁচবে৷</w:t>
      </w:r>
    </w:p>
    <w:p w14:paraId="125B8225" w14:textId="77777777" w:rsidR="00F90BDC" w:rsidRDefault="00F90BDC"/>
    <w:p w14:paraId="5B9C7B2A" w14:textId="77777777" w:rsidR="00F90BDC" w:rsidRDefault="00F90BDC">
      <w:r xmlns:w="http://schemas.openxmlformats.org/wordprocessingml/2006/main">
        <w:t xml:space="preserve">মোশি আইনের ধার্মিকতা বর্ণনা করেছেন, ব্যাখ্যা করেছেন যে যারা আইন মেনে চলে তারা এর দ্বারা বাঁচবে।</w:t>
      </w:r>
    </w:p>
    <w:p w14:paraId="1D2DDD2A" w14:textId="77777777" w:rsidR="00F90BDC" w:rsidRDefault="00F90BDC"/>
    <w:p w14:paraId="038A651C" w14:textId="77777777" w:rsidR="00F90BDC" w:rsidRDefault="00F90BDC">
      <w:r xmlns:w="http://schemas.openxmlformats.org/wordprocessingml/2006/main">
        <w:t xml:space="preserve">1. আইনের ন্যায়পরায়ণতা: কেন আমরা এটি অনুসরণ করি</w:t>
      </w:r>
    </w:p>
    <w:p w14:paraId="6F559645" w14:textId="77777777" w:rsidR="00F90BDC" w:rsidRDefault="00F90BDC"/>
    <w:p w14:paraId="4172D0A0" w14:textId="77777777" w:rsidR="00F90BDC" w:rsidRDefault="00F90BDC">
      <w:r xmlns:w="http://schemas.openxmlformats.org/wordprocessingml/2006/main">
        <w:t xml:space="preserve">2. ঈশ্বরের আইন মেনে চলার আশীর্বাদ</w:t>
      </w:r>
    </w:p>
    <w:p w14:paraId="6CBA51D4" w14:textId="77777777" w:rsidR="00F90BDC" w:rsidRDefault="00F90BDC"/>
    <w:p w14:paraId="42E22BB3" w14:textId="77777777" w:rsidR="00F90BDC" w:rsidRDefault="00F90BDC">
      <w:r xmlns:w="http://schemas.openxmlformats.org/wordprocessingml/2006/main">
        <w:t xml:space="preserve">1. মথি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গীতসংহিতা 119:1-2</w:t>
      </w:r>
    </w:p>
    <w:p w14:paraId="410CB534" w14:textId="77777777" w:rsidR="00F90BDC" w:rsidRDefault="00F90BDC"/>
    <w:p w14:paraId="1F906522" w14:textId="77777777" w:rsidR="00F90BDC" w:rsidRDefault="00F90BDC">
      <w:r xmlns:w="http://schemas.openxmlformats.org/wordprocessingml/2006/main">
        <w:t xml:space="preserve">রোমানস 10:6 কিন্তু বিশ্বাসের ধার্মিকতা এই জ্ঞানী কথা বলে, মনে মনে বল না, কে স্বর্গে উঠবে? (অর্থাৎ, খ্রীষ্টকে উপর থেকে নিচে নিয়ে আসা:)</w:t>
      </w:r>
    </w:p>
    <w:p w14:paraId="018489A5" w14:textId="77777777" w:rsidR="00F90BDC" w:rsidRDefault="00F90BDC"/>
    <w:p w14:paraId="54A12C92" w14:textId="77777777" w:rsidR="00F90BDC" w:rsidRDefault="00F90BDC">
      <w:r xmlns:w="http://schemas.openxmlformats.org/wordprocessingml/2006/main">
        <w:t xml:space="preserve">বিশ্বাস থেকে যে ধার্মিকতা আসে তা শারীরিক অর্থে খ্রীষ্টের সন্ধানের অসারতার কথা বলে।</w:t>
      </w:r>
    </w:p>
    <w:p w14:paraId="4637CEA2" w14:textId="77777777" w:rsidR="00F90BDC" w:rsidRDefault="00F90BDC"/>
    <w:p w14:paraId="65FEE9E0" w14:textId="77777777" w:rsidR="00F90BDC" w:rsidRDefault="00F90BDC">
      <w:r xmlns:w="http://schemas.openxmlformats.org/wordprocessingml/2006/main">
        <w:t xml:space="preserve">1: খ্রীষ্ট এবং তাঁর শক্তিতে বিশ্বাস করুন, আমাদের নিজস্ব ক্ষমতায় নয়।</w:t>
      </w:r>
    </w:p>
    <w:p w14:paraId="7F5F2C15" w14:textId="77777777" w:rsidR="00F90BDC" w:rsidRDefault="00F90BDC"/>
    <w:p w14:paraId="012B2F8C" w14:textId="77777777" w:rsidR="00F90BDC" w:rsidRDefault="00F90BDC">
      <w:r xmlns:w="http://schemas.openxmlformats.org/wordprocessingml/2006/main">
        <w:t xml:space="preserve">2: খ্রীষ্টে বিশ্বাস করার জন্য স্বর্গে আরোহণের প্রয়োজন নেই।</w:t>
      </w:r>
    </w:p>
    <w:p w14:paraId="70CBC288" w14:textId="77777777" w:rsidR="00F90BDC" w:rsidRDefault="00F90BDC"/>
    <w:p w14:paraId="53F2CFD8" w14:textId="77777777" w:rsidR="00F90BDC" w:rsidRDefault="00F90BDC">
      <w:r xmlns:w="http://schemas.openxmlformats.org/wordprocessingml/2006/main">
        <w:t xml:space="preserve">1: হিব্রু 11:6 - কিন্তু বিশ্বাস ছাড়া তাকে সন্তুষ্ট করা অসম্ভব: কারণ যে ঈশ্বরের কাছে আসে তাকে অবশ্যই বিশ্বাস করতে হবে যে তিনিই আছেন এবং যারা তাকে অধ্যবসায়ের সাথে অন্বেষণ করে তাদের তিনি একজন পুরস্কারদাতা।</w:t>
      </w:r>
    </w:p>
    <w:p w14:paraId="251C8130" w14:textId="77777777" w:rsidR="00F90BDC" w:rsidRDefault="00F90BDC"/>
    <w:p w14:paraId="5194E19B" w14:textId="77777777" w:rsidR="00F90BDC" w:rsidRDefault="00F90BDC">
      <w:r xmlns:w="http://schemas.openxmlformats.org/wordprocessingml/2006/main">
        <w:t xml:space="preserve">2: জেমস 2:17-18 - এমনকি বিশ্বাস, যদি এটি কাজ না করে তবে মৃত, একা থাকা। হ্যাঁ, একজন মানুষ বলতে পারে, তোমার বিশ্বাস আছে, আর আমার কাজ আছে: তোমার কাজ ছাড়া তোমার বিশ্বাস আমাকে দেখাও, আর আমি আমার কাজ দিয়ে তোমাকে আমার বিশ্বাস দেখাব৷</w:t>
      </w:r>
    </w:p>
    <w:p w14:paraId="579FE8F9" w14:textId="77777777" w:rsidR="00F90BDC" w:rsidRDefault="00F90BDC"/>
    <w:p w14:paraId="2CB9875A" w14:textId="77777777" w:rsidR="00F90BDC" w:rsidRDefault="00F90BDC">
      <w:r xmlns:w="http://schemas.openxmlformats.org/wordprocessingml/2006/main">
        <w:t xml:space="preserve">রোমানস 10:7 অথবা, কে গভীরে নামবে? (অর্থাৎ খ্রীষ্টকে মৃতদের মধ্য থেকে পুনরুত্থিত করা।)</w:t>
      </w:r>
    </w:p>
    <w:p w14:paraId="648A5AF0" w14:textId="77777777" w:rsidR="00F90BDC" w:rsidRDefault="00F90BDC"/>
    <w:p w14:paraId="2ACFA1D3" w14:textId="77777777" w:rsidR="00F90BDC" w:rsidRDefault="00F90BDC">
      <w:r xmlns:w="http://schemas.openxmlformats.org/wordprocessingml/2006/main">
        <w:t xml:space="preserve">রোমান 10:7 থেকে এই অনুচ্ছেদটি খ্রীষ্টকে মৃতদের মধ্য থেকে ফিরিয়ে আনার জন্য ঈশ্বরের শক্তির কথা বলে।</w:t>
      </w:r>
    </w:p>
    <w:p w14:paraId="7A7FE00F" w14:textId="77777777" w:rsidR="00F90BDC" w:rsidRDefault="00F90BDC"/>
    <w:p w14:paraId="16C3996F" w14:textId="77777777" w:rsidR="00F90BDC" w:rsidRDefault="00F90BDC">
      <w:r xmlns:w="http://schemas.openxmlformats.org/wordprocessingml/2006/main">
        <w:t xml:space="preserve">1: মৃতদের জীবিত করার জন্য ঈশ্বরের ক্ষমতা</w:t>
      </w:r>
    </w:p>
    <w:p w14:paraId="68E20612" w14:textId="77777777" w:rsidR="00F90BDC" w:rsidRDefault="00F90BDC"/>
    <w:p w14:paraId="420FDD12" w14:textId="77777777" w:rsidR="00F90BDC" w:rsidRDefault="00F90BDC">
      <w:r xmlns:w="http://schemas.openxmlformats.org/wordprocessingml/2006/main">
        <w:t xml:space="preserve">2: কেয়ামতের শক্তি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করিন্থিয়ানস 15:20-22 - কিন্তু এখন খ্রীষ্ট মৃতদের মধ্য থেকে পুনরুত্থিত হয়েছেন এবং যারা ঘুমিয়েছিলেন তাদের প্রথম ফল হয়ে উঠেছেন।</w:t>
      </w:r>
    </w:p>
    <w:p w14:paraId="0B0FB561" w14:textId="77777777" w:rsidR="00F90BDC" w:rsidRDefault="00F90BDC"/>
    <w:p w14:paraId="74AE02BB" w14:textId="77777777" w:rsidR="00F90BDC" w:rsidRDefault="00F90BDC">
      <w:r xmlns:w="http://schemas.openxmlformats.org/wordprocessingml/2006/main">
        <w:t xml:space="preserve">2: জন 11:25-26 - যীশু তাকে বলেছিলেন, আমিই পুনরুত্থান এবং জীবন: যে আমাকে বিশ্বাস করে, যদিও সে মৃত, তবুও সে বেঁচে থাকবে।</w:t>
      </w:r>
    </w:p>
    <w:p w14:paraId="52ABBE7D" w14:textId="77777777" w:rsidR="00F90BDC" w:rsidRDefault="00F90BDC"/>
    <w:p w14:paraId="21B7934F" w14:textId="77777777" w:rsidR="00F90BDC" w:rsidRDefault="00F90BDC">
      <w:r xmlns:w="http://schemas.openxmlformats.org/wordprocessingml/2006/main">
        <w:t xml:space="preserve">রোমানস 10:8 কিন্তু এটা কি বলে? শব্দটি আপনার কাছে, এমনকি আপনার মুখে এবং আপনার হৃদয়ে রয়েছে: অর্থাৎ বিশ্বাসের বাণী, যা আমরা প্রচার করি;</w:t>
      </w:r>
    </w:p>
    <w:p w14:paraId="1A9B05A2" w14:textId="77777777" w:rsidR="00F90BDC" w:rsidRDefault="00F90BDC"/>
    <w:p w14:paraId="4833D9B7" w14:textId="77777777" w:rsidR="00F90BDC" w:rsidRDefault="00F90BDC">
      <w:r xmlns:w="http://schemas.openxmlformats.org/wordprocessingml/2006/main">
        <w:t xml:space="preserve">বিশ্বাসের শব্দটি আমাদের কাছে, আমাদের মুখে এবং হৃদয়ে, যা খ্রিস্টানরা প্রচার করে।</w:t>
      </w:r>
    </w:p>
    <w:p w14:paraId="08340E5C" w14:textId="77777777" w:rsidR="00F90BDC" w:rsidRDefault="00F90BDC"/>
    <w:p w14:paraId="5017A0D5" w14:textId="77777777" w:rsidR="00F90BDC" w:rsidRDefault="00F90BDC">
      <w:r xmlns:w="http://schemas.openxmlformats.org/wordprocessingml/2006/main">
        <w:t xml:space="preserve">1. আমাদের জীবনে বিশ্বাসের শব্দের শক্তি</w:t>
      </w:r>
    </w:p>
    <w:p w14:paraId="3581FB2C" w14:textId="77777777" w:rsidR="00F90BDC" w:rsidRDefault="00F90BDC"/>
    <w:p w14:paraId="568DA11F" w14:textId="77777777" w:rsidR="00F90BDC" w:rsidRDefault="00F90BDC">
      <w:r xmlns:w="http://schemas.openxmlformats.org/wordprocessingml/2006/main">
        <w:t xml:space="preserve">2. বিশ্বাসের বাণী প্রচারের গুরুত্ব</w:t>
      </w:r>
    </w:p>
    <w:p w14:paraId="126B0FCF" w14:textId="77777777" w:rsidR="00F90BDC" w:rsidRDefault="00F90BDC"/>
    <w:p w14:paraId="304A411B" w14:textId="77777777" w:rsidR="00F90BDC" w:rsidRDefault="00F90BDC">
      <w:r xmlns:w="http://schemas.openxmlformats.org/wordprocessingml/2006/main">
        <w:t xml:space="preserve">1. Deuteronomy 30:14 - "কিন্তু শব্দটি আপনার খুব কাছে, আপনার মুখে এবং আপনার হৃদয়ে, যাতে আপনি এটি করতে পারেন।"</w:t>
      </w:r>
    </w:p>
    <w:p w14:paraId="2BB07889" w14:textId="77777777" w:rsidR="00F90BDC" w:rsidRDefault="00F90BDC"/>
    <w:p w14:paraId="2C0CDD70" w14:textId="77777777" w:rsidR="00F90BDC" w:rsidRDefault="00F90BDC">
      <w:r xmlns:w="http://schemas.openxmlformats.org/wordprocessingml/2006/main">
        <w:t xml:space="preserve">2. রোমানস 10:17 - "তাহলে বিশ্বাস আসে শ্রবণ দ্বারা, এবং ঈশ্বরের বাক্য দ্বারা শ্রবণ।"</w:t>
      </w:r>
    </w:p>
    <w:p w14:paraId="0497D7F9" w14:textId="77777777" w:rsidR="00F90BDC" w:rsidRDefault="00F90BDC"/>
    <w:p w14:paraId="50452D78" w14:textId="77777777" w:rsidR="00F90BDC" w:rsidRDefault="00F90BDC">
      <w:r xmlns:w="http://schemas.openxmlformats.org/wordprocessingml/2006/main">
        <w:t xml:space="preserve">রোমানস 10:9 আপনি যদি আপনার মুখ দিয়ে প্রভু যীশুকে স্বীকার করেন এবং আপনার হৃদয়ে বিশ্বাস করেন যে ঈশ্বর তাকে মৃতদের মধ্য থেকে পুনরুত্থিত করেছেন, তবে আপনি রক্ষা পাবেন।</w:t>
      </w:r>
    </w:p>
    <w:p w14:paraId="08EE2F69" w14:textId="77777777" w:rsidR="00F90BDC" w:rsidRDefault="00F90BDC"/>
    <w:p w14:paraId="349D8851" w14:textId="77777777" w:rsidR="00F90BDC" w:rsidRDefault="00F90BDC">
      <w:r xmlns:w="http://schemas.openxmlformats.org/wordprocessingml/2006/main">
        <w:t xml:space="preserve">খ্রীষ্টে বিশ্বাস করাই পরিত্রাণের একমাত্র উপায়।</w:t>
      </w:r>
    </w:p>
    <w:p w14:paraId="1A83559B" w14:textId="77777777" w:rsidR="00F90BDC" w:rsidRDefault="00F90BDC"/>
    <w:p w14:paraId="3B77EE68" w14:textId="77777777" w:rsidR="00F90BDC" w:rsidRDefault="00F90BDC">
      <w:r xmlns:w="http://schemas.openxmlformats.org/wordprocessingml/2006/main">
        <w:t xml:space="preserve">1: যীশুতে বিশ্বাস করুন এবং রক্ষা করুন।</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প্রভু যীশু খ্রীষ্টের মাধ্যমে ছাড়া অন্য কোন পথ অনন্ত পরিত্রাণের দিকে নিয়ে যায়।</w:t>
      </w:r>
    </w:p>
    <w:p w14:paraId="64888318" w14:textId="77777777" w:rsidR="00F90BDC" w:rsidRDefault="00F90BDC"/>
    <w:p w14:paraId="641A1C96" w14:textId="77777777" w:rsidR="00F90BDC" w:rsidRDefault="00F90BDC">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58C7A3C5" w14:textId="77777777" w:rsidR="00F90BDC" w:rsidRDefault="00F90BDC"/>
    <w:p w14:paraId="7DE2B160" w14:textId="77777777" w:rsidR="00F90BDC" w:rsidRDefault="00F90BDC">
      <w:r xmlns:w="http://schemas.openxmlformats.org/wordprocessingml/2006/main">
        <w:t xml:space="preserve">2: অ্যাক্টস 16:31 - "প্রভু যীশু খ্রীষ্টের উপর বিশ্বাস করুন, এবং আপনি এবং আপনার ঘর উদ্ধার হবে।"</w:t>
      </w:r>
    </w:p>
    <w:p w14:paraId="7CBBB6E4" w14:textId="77777777" w:rsidR="00F90BDC" w:rsidRDefault="00F90BDC"/>
    <w:p w14:paraId="48645552" w14:textId="77777777" w:rsidR="00F90BDC" w:rsidRDefault="00F90BDC">
      <w:r xmlns:w="http://schemas.openxmlformats.org/wordprocessingml/2006/main">
        <w:t xml:space="preserve">রোমানস 10:10 কারণ মন দিয়ে মানুষ ধার্মিকতার প্রতি বিশ্বাস করে; এবং মুখে স্বীকারোক্তি পরিত্রাণের প্রতি তৈরি করা হয়.</w:t>
      </w:r>
    </w:p>
    <w:p w14:paraId="4C29F471" w14:textId="77777777" w:rsidR="00F90BDC" w:rsidRDefault="00F90BDC"/>
    <w:p w14:paraId="00938219" w14:textId="77777777" w:rsidR="00F90BDC" w:rsidRDefault="00F90BDC">
      <w:r xmlns:w="http://schemas.openxmlformats.org/wordprocessingml/2006/main">
        <w:t xml:space="preserve">খ্রীষ্টে বিশ্বাস ধার্মিকতা এবং পরিত্রাণের দিকে পরিচালিত করে।</w:t>
      </w:r>
    </w:p>
    <w:p w14:paraId="35F2B3E7" w14:textId="77777777" w:rsidR="00F90BDC" w:rsidRDefault="00F90BDC"/>
    <w:p w14:paraId="3AEC6EF3" w14:textId="77777777" w:rsidR="00F90BDC" w:rsidRDefault="00F90BDC">
      <w:r xmlns:w="http://schemas.openxmlformats.org/wordprocessingml/2006/main">
        <w:t xml:space="preserve">1. বিশ্বাসের শক্তি: যীশুতে বিশ্বাস কিভাবে ধার্মিকতা এবং পরিত্রাণের দিকে নিয়ে যেতে পারে</w:t>
      </w:r>
    </w:p>
    <w:p w14:paraId="1B6930E7" w14:textId="77777777" w:rsidR="00F90BDC" w:rsidRDefault="00F90BDC"/>
    <w:p w14:paraId="2D85D27B" w14:textId="77777777" w:rsidR="00F90BDC" w:rsidRDefault="00F90BDC">
      <w:r xmlns:w="http://schemas.openxmlformats.org/wordprocessingml/2006/main">
        <w:t xml:space="preserve">2. প্রভুকে স্বীকার করা: ধার্মিকতা এবং পরিত্রাণ অর্জনে স্বীকারোক্তির প্রয়োজনীয়তা</w:t>
      </w:r>
    </w:p>
    <w:p w14:paraId="01E873E2" w14:textId="77777777" w:rsidR="00F90BDC" w:rsidRDefault="00F90BDC"/>
    <w:p w14:paraId="4DB2453F" w14:textId="77777777" w:rsidR="00F90BDC" w:rsidRDefault="00F90BDC">
      <w:r xmlns:w="http://schemas.openxmlformats.org/wordprocessingml/2006/main">
        <w:t xml:space="preserve">1. Ephesians 2:8-9 - কারণ অনুগ্রহে বিশ্বাসের মাধ্যমে তোমরা উদ্ধার পেয়েছ; আর তা তোমাদের নিজেদের থেকে নয়৷ এটা ঈশ্বরের দান৷ কাজের জন্য নয়, যাতে কেউ গর্ব না করে৷</w:t>
      </w:r>
    </w:p>
    <w:p w14:paraId="4B1758CE" w14:textId="77777777" w:rsidR="00F90BDC" w:rsidRDefault="00F90BDC"/>
    <w:p w14:paraId="59B6BC4A" w14:textId="77777777" w:rsidR="00F90BDC" w:rsidRDefault="00F90BDC">
      <w:r xmlns:w="http://schemas.openxmlformats.org/wordprocessingml/2006/main">
        <w:t xml:space="preserve">2. 1 জন 5:13 - যারা ঈশ্বরের পুত্রের নামে বিশ্বাস করেন আমি তোমাদের কাছে এই বিষয়গুলি লিখেছি; যাতে তোমরা জানতে পার যে তোমাদের অনন্ত জীবন আছে এবং তোমরা ঈশ্বরের পুত্রের নামে বিশ্বাস করতে পার৷</w:t>
      </w:r>
    </w:p>
    <w:p w14:paraId="52623A79" w14:textId="77777777" w:rsidR="00F90BDC" w:rsidRDefault="00F90BDC"/>
    <w:p w14:paraId="1D6A1AC3" w14:textId="77777777" w:rsidR="00F90BDC" w:rsidRDefault="00F90BDC">
      <w:r xmlns:w="http://schemas.openxmlformats.org/wordprocessingml/2006/main">
        <w:t xml:space="preserve">রোমীয় 10:11 কারণ শাস্ত্র বলে, যে কেউ তাকে বিশ্বাস করে সে লজ্জিত হবে না৷</w:t>
      </w:r>
    </w:p>
    <w:p w14:paraId="0A916669" w14:textId="77777777" w:rsidR="00F90BDC" w:rsidRDefault="00F90BDC"/>
    <w:p w14:paraId="07128D22" w14:textId="77777777" w:rsidR="00F90BDC" w:rsidRDefault="00F90BDC">
      <w:r xmlns:w="http://schemas.openxmlformats.org/wordprocessingml/2006/main">
        <w:t xml:space="preserve">ধর্মগ্রন্থ বলে যে যারা যীশুকে বিশ্বাস করে তারা লজ্জিত হবে না।</w:t>
      </w:r>
    </w:p>
    <w:p w14:paraId="6DBD13A9" w14:textId="77777777" w:rsidR="00F90BDC" w:rsidRDefault="00F90BDC"/>
    <w:p w14:paraId="09A83116" w14:textId="77777777" w:rsidR="00F90BDC" w:rsidRDefault="00F90BDC">
      <w:r xmlns:w="http://schemas.openxmlformats.org/wordprocessingml/2006/main">
        <w:t xml:space="preserve">1. ডন? </w:t>
      </w:r>
      <w:r xmlns:w="http://schemas.openxmlformats.org/wordprocessingml/2006/main">
        <w:t xml:space="preserve">আপনার বিশ্বাসের জন্য লজ্জিত হন - রোমানস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জানার সান্ত্বনা আমরা লজ্জিত হব না - রোমানস 10:11</w:t>
      </w:r>
    </w:p>
    <w:p w14:paraId="497D1ED6" w14:textId="77777777" w:rsidR="00F90BDC" w:rsidRDefault="00F90BDC"/>
    <w:p w14:paraId="6014DCBE" w14:textId="77777777" w:rsidR="00F90BDC" w:rsidRDefault="00F90BDC">
      <w:r xmlns:w="http://schemas.openxmlformats.org/wordprocessingml/2006/main">
        <w:t xml:space="preserve">1. ইশাইয়া 45:17 - কিন্তু প্রভু আপনাকে রক্ষা করবেন; সে গান গাইতে তোমার উপর আনন্দ করবে।</w:t>
      </w:r>
    </w:p>
    <w:p w14:paraId="1B655F89" w14:textId="77777777" w:rsidR="00F90BDC" w:rsidRDefault="00F90BDC"/>
    <w:p w14:paraId="1B0EBD93" w14:textId="77777777" w:rsidR="00F90BDC" w:rsidRDefault="00F90BDC">
      <w:r xmlns:w="http://schemas.openxmlformats.org/wordprocessingml/2006/main">
        <w:t xml:space="preserve">2. গীতসংহিতা 25:3 - প্রকৃতপক্ষে, যারা আপনার জন্য অপেক্ষা করে তাদের কেউ লজ্জিত হবে না; তারা লজ্জিত হবে যারা অযৌক্তিক বিশ্বাসঘাতক।</w:t>
      </w:r>
    </w:p>
    <w:p w14:paraId="1F8B69BA" w14:textId="77777777" w:rsidR="00F90BDC" w:rsidRDefault="00F90BDC"/>
    <w:p w14:paraId="4263B653" w14:textId="77777777" w:rsidR="00F90BDC" w:rsidRDefault="00F90BDC">
      <w:r xmlns:w="http://schemas.openxmlformats.org/wordprocessingml/2006/main">
        <w:t xml:space="preserve">রোমানস 10:12 কারণ ইহুদী এবং গ্রীকের মধ্যে কোন পার্থক্য নেই, কারণ সকলের উপরে একই প্রভু যারা তাকে ডাকে তাদের জন্য ধনী৷</w:t>
      </w:r>
    </w:p>
    <w:p w14:paraId="06565902" w14:textId="77777777" w:rsidR="00F90BDC" w:rsidRDefault="00F90BDC"/>
    <w:p w14:paraId="39A166D0" w14:textId="77777777" w:rsidR="00F90BDC" w:rsidRDefault="00F90BDC">
      <w:r xmlns:w="http://schemas.openxmlformats.org/wordprocessingml/2006/main">
        <w:t xml:space="preserve">জাতি বা পটভূমি নির্বিশেষে একই প্রভু ধনী এবং সকলের জন্য উপলব্ধ যারা তাঁকে ডাকে।</w:t>
      </w:r>
    </w:p>
    <w:p w14:paraId="7FF1FF2B" w14:textId="77777777" w:rsidR="00F90BDC" w:rsidRDefault="00F90BDC"/>
    <w:p w14:paraId="01D70B03" w14:textId="77777777" w:rsidR="00F90BDC" w:rsidRDefault="00F90BDC">
      <w:r xmlns:w="http://schemas.openxmlformats.org/wordprocessingml/2006/main">
        <w:t xml:space="preserve">1: একতা এবং প্রভুর সাথে সংযোগের মধ্যে শক্তি রয়েছে।</w:t>
      </w:r>
    </w:p>
    <w:p w14:paraId="31CE2544" w14:textId="77777777" w:rsidR="00F90BDC" w:rsidRDefault="00F90BDC"/>
    <w:p w14:paraId="4C787DDE" w14:textId="77777777" w:rsidR="00F90BDC" w:rsidRDefault="00F90BDC">
      <w:r xmlns:w="http://schemas.openxmlformats.org/wordprocessingml/2006/main">
        <w:t xml:space="preserve">2: ঈশ্বর? </w:t>
      </w:r>
      <w:r xmlns:w="http://schemas.openxmlformats.org/wordprocessingml/2006/main">
        <w:rPr>
          <w:rFonts w:ascii="맑은 고딕 Semilight" w:hAnsi="맑은 고딕 Semilight"/>
        </w:rPr>
        <w:t xml:space="preserve">셲 </w:t>
      </w:r>
      <w:r xmlns:w="http://schemas.openxmlformats.org/wordprocessingml/2006/main">
        <w:t xml:space="preserve">ভালবাসা প্রচুর এবং প্রত্যেকের জন্য উপলব্ধ।</w:t>
      </w:r>
    </w:p>
    <w:p w14:paraId="45818829" w14:textId="77777777" w:rsidR="00F90BDC" w:rsidRDefault="00F90BDC"/>
    <w:p w14:paraId="155176EC" w14:textId="77777777" w:rsidR="00F90BDC" w:rsidRDefault="00F90BDC">
      <w:r xmlns:w="http://schemas.openxmlformats.org/wordprocessingml/2006/main">
        <w:t xml:space="preserve">1: গালাতীয় 3:28? </w:t>
      </w:r>
      <w:r xmlns:w="http://schemas.openxmlformats.org/wordprocessingml/2006/main">
        <w:rPr>
          <w:rFonts w:ascii="맑은 고딕 Semilight" w:hAnsi="맑은 고딕 Semilight"/>
        </w:rPr>
        <w:t xml:space="preserve">쏷 </w:t>
      </w:r>
      <w:r xmlns:w="http://schemas.openxmlformats.org/wordprocessingml/2006/main">
        <w:t xml:space="preserve">এখানে ইহুদি বা গ্রীক কেউই নেই, বন্ধনও নেই, মুক্তও নেই, পুরুষ বা মহিলাও নেই৷ কারণ খ্রীষ্ট যীশুতে তোমরা সবাই এক৷??</w:t>
      </w:r>
    </w:p>
    <w:p w14:paraId="714BF008" w14:textId="77777777" w:rsidR="00F90BDC" w:rsidRDefault="00F90BDC"/>
    <w:p w14:paraId="09445ADF" w14:textId="77777777" w:rsidR="00F90BDC" w:rsidRDefault="00F90BDC">
      <w:r xmlns:w="http://schemas.openxmlformats.org/wordprocessingml/2006/main">
        <w:t xml:space="preserve">2: Ephesians 2:14-17? </w:t>
      </w:r>
      <w:r xmlns:w="http://schemas.openxmlformats.org/wordprocessingml/2006/main">
        <w:rPr>
          <w:rFonts w:ascii="맑은 고딕 Semilight" w:hAnsi="맑은 고딕 Semilight"/>
        </w:rPr>
        <w:t xml:space="preserve">쏤 </w:t>
      </w:r>
      <w:r xmlns:w="http://schemas.openxmlformats.org/wordprocessingml/2006/main">
        <w:t xml:space="preserve">বা তিনি আমাদের শান্তি, যিনি উভয়কে এক করেছেন, এবং আমাদের মধ্যে বিভাজনের মধ্যবর্তী প্রাচীর ভেঙে দিয়েছেন; তার শরীরে শত্রুতা, এমনকি অধ্যাদেশের মধ্যে থাকা আদেশের আইনও রহিত করে; নিজের মধ্যে দু'জন নতুন মানুষ তৈরি করার জন্য, তাই শান্তি স্থাপন করা; এবং যাতে তিনি ক্রুশের দ্বারা এক দেহে ঈশ্বরের সাথে উভয়ের মিলন ঘটাতে পারেন, এর মাধ্যমে শত্রুতাকে হত্যা করেছিলেন: এবং এসেছিলেন এবং আপনার কাছে যারা দূরে ছিলেন এবং যারা কাছে ছিলেন তাদের কাছে শান্তি প্রচার করেছিলেন।</w:t>
      </w:r>
    </w:p>
    <w:p w14:paraId="1E5EC926" w14:textId="77777777" w:rsidR="00F90BDC" w:rsidRDefault="00F90BDC"/>
    <w:p w14:paraId="355769C2" w14:textId="77777777" w:rsidR="00F90BDC" w:rsidRDefault="00F90BDC">
      <w:r xmlns:w="http://schemas.openxmlformats.org/wordprocessingml/2006/main">
        <w:t xml:space="preserve">রোমানস 10:13 কারণ যে কেউ প্রভুর নামে ডাকবে সে রক্ষা পাবে৷</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যারা প্রভুকে ডাকে তারা উদ্ধার পাবে।</w:t>
      </w:r>
    </w:p>
    <w:p w14:paraId="0E2C5DBE" w14:textId="77777777" w:rsidR="00F90BDC" w:rsidRDefault="00F90BDC"/>
    <w:p w14:paraId="5714E7B6" w14:textId="77777777" w:rsidR="00F90BDC" w:rsidRDefault="00F90BDC">
      <w:r xmlns:w="http://schemas.openxmlformats.org/wordprocessingml/2006/main">
        <w:t xml:space="preserve">1. প্রার্থনার শক্তি: কীভাবে প্রভুকে ডাকা পরিত্রাণ আনতে পারে</w:t>
      </w:r>
    </w:p>
    <w:p w14:paraId="580A18F7" w14:textId="77777777" w:rsidR="00F90BDC" w:rsidRDefault="00F90BDC"/>
    <w:p w14:paraId="166CB27F" w14:textId="77777777" w:rsidR="00F90BDC" w:rsidRDefault="00F90BDC">
      <w:r xmlns:w="http://schemas.openxmlformats.org/wordprocessingml/2006/main">
        <w:t xml:space="preserve">2. পরিত্রাণের প্রতিশ্রুতি: প্রভুর নামের মাধ্যমে অনন্ত জীবন অনুভব করা</w:t>
      </w:r>
    </w:p>
    <w:p w14:paraId="630861CA" w14:textId="77777777" w:rsidR="00F90BDC" w:rsidRDefault="00F90BDC"/>
    <w:p w14:paraId="539C704D" w14:textId="77777777" w:rsidR="00F90BDC" w:rsidRDefault="00F90BDC">
      <w:r xmlns:w="http://schemas.openxmlformats.org/wordprocessingml/2006/main">
        <w:t xml:space="preserve">1. প্রেরিত 2:21 - এবং এটি ঘটবে, যে কেউ প্রভুর নামে ডাকবে সে রক্ষা পাবে৷</w:t>
      </w:r>
    </w:p>
    <w:p w14:paraId="338D25B8" w14:textId="77777777" w:rsidR="00F90BDC" w:rsidRDefault="00F90BDC"/>
    <w:p w14:paraId="48ECE553" w14:textId="77777777" w:rsidR="00F90BDC" w:rsidRDefault="00F90BDC">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14:paraId="4326870E" w14:textId="77777777" w:rsidR="00F90BDC" w:rsidRDefault="00F90BDC"/>
    <w:p w14:paraId="3817FF20" w14:textId="77777777" w:rsidR="00F90BDC" w:rsidRDefault="00F90BDC">
      <w:r xmlns:w="http://schemas.openxmlformats.org/wordprocessingml/2006/main">
        <w:t xml:space="preserve">রোমানস 10:14 তাহলে যাঁকে তারা বিশ্বাস করেনি তাকে তারা ডাকবে কীভাবে? যাঁর কথা তাঁরা শোনেননি তাঁকে তাঁরা কীভাবে বিশ্বাস করবেন? এবং প্রচারক ছাড়া তারা কিভাবে শুনবে?</w:t>
      </w:r>
    </w:p>
    <w:p w14:paraId="0BA33CB4" w14:textId="77777777" w:rsidR="00F90BDC" w:rsidRDefault="00F90BDC"/>
    <w:p w14:paraId="105C8336" w14:textId="77777777" w:rsidR="00F90BDC" w:rsidRDefault="00F90BDC">
      <w:r xmlns:w="http://schemas.openxmlformats.org/wordprocessingml/2006/main">
        <w:t xml:space="preserve">এই অনুচ্ছেদটি ঈশ্বরের বাক্য ছড়িয়ে দেওয়ার জন্য প্রচারের গুরুত্ব তুলে ধরে।</w:t>
      </w:r>
    </w:p>
    <w:p w14:paraId="48225C79" w14:textId="77777777" w:rsidR="00F90BDC" w:rsidRDefault="00F90BDC"/>
    <w:p w14:paraId="69426E16" w14:textId="77777777" w:rsidR="00F90BDC" w:rsidRDefault="00F90BDC">
      <w:r xmlns:w="http://schemas.openxmlformats.org/wordprocessingml/2006/main">
        <w:t xml:space="preserve">1. প্রচারের শক্তি - কীভাবে প্রচারের শক্তি মানুষকে ঈশ্বরের কাছাকাছি নিয়ে যেতে পারে তা অনুসন্ধান করা</w:t>
      </w:r>
    </w:p>
    <w:p w14:paraId="348643EB" w14:textId="77777777" w:rsidR="00F90BDC" w:rsidRDefault="00F90BDC"/>
    <w:p w14:paraId="1DE866DD" w14:textId="77777777" w:rsidR="00F90BDC" w:rsidRDefault="00F90BDC">
      <w:r xmlns:w="http://schemas.openxmlformats.org/wordprocessingml/2006/main">
        <w:t xml:space="preserve">2. প্রচারের প্রয়োজনীয়তা - সুসংবাদ ছড়িয়ে দেওয়ার জন্য প্রচার কীভাবে একটি প্রয়োজনীয় হাতিয়ার তা আলোচনা করা</w:t>
      </w:r>
    </w:p>
    <w:p w14:paraId="77BEF39D" w14:textId="77777777" w:rsidR="00F90BDC" w:rsidRDefault="00F90BDC"/>
    <w:p w14:paraId="7394CB3D" w14:textId="77777777" w:rsidR="00F90BDC" w:rsidRDefault="00F90BDC">
      <w:r xmlns:w="http://schemas.openxmlformats.org/wordprocessingml/2006/main">
        <w:t xml:space="preserve">1. ইশাইয়া 53:1 - কে আমাদের রিপোর্ট বিশ্বাস করেছে? এবং প্রভুর বাহু কার কাছে প্রকাশিত হয়?</w:t>
      </w:r>
    </w:p>
    <w:p w14:paraId="2E45D115" w14:textId="77777777" w:rsidR="00F90BDC" w:rsidRDefault="00F90BDC"/>
    <w:p w14:paraId="4772D816" w14:textId="77777777" w:rsidR="00F90BDC" w:rsidRDefault="00F90BDC">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14:paraId="1BD8AC72" w14:textId="77777777" w:rsidR="00F90BDC" w:rsidRDefault="00F90BDC"/>
    <w:p w14:paraId="625C4CD5" w14:textId="77777777" w:rsidR="00F90BDC" w:rsidRDefault="00F90BDC">
      <w:r xmlns:w="http://schemas.openxmlformats.org/wordprocessingml/2006/main">
        <w:t xml:space="preserve">রোমানস 10:15 এবং তাদের পাঠানো ছাড়া তারা কীভাবে প্রচার করবে? য়েমন লেখা আছে, 'যারা শান্তির সুসমাচার প্রচার করে এবং সুসমাচার নিয়ে আসে তাদের পা কত সুন্দর!</w:t>
      </w:r>
    </w:p>
    <w:p w14:paraId="09FC62CC" w14:textId="77777777" w:rsidR="00F90BDC" w:rsidRDefault="00F90BDC"/>
    <w:p w14:paraId="3266D04D" w14:textId="77777777" w:rsidR="00F90BDC" w:rsidRDefault="00F90BDC">
      <w:r xmlns:w="http://schemas.openxmlformats.org/wordprocessingml/2006/main">
        <w:t xml:space="preserve">শান্তির সুসমাচার প্রচার করা একটি ঐশ্বরিক মিশন যা ঈশ্বরের দ্বারা প্রেরিত ব্যক্তিদের দ্বারা সম্পন্ন করার দাবি রাখে।</w:t>
      </w:r>
    </w:p>
    <w:p w14:paraId="2D51E98C" w14:textId="77777777" w:rsidR="00F90BDC" w:rsidRDefault="00F90BDC"/>
    <w:p w14:paraId="3A7975F4" w14:textId="77777777" w:rsidR="00F90BDC" w:rsidRDefault="00F90BDC">
      <w:r xmlns:w="http://schemas.openxmlformats.org/wordprocessingml/2006/main">
        <w:t xml:space="preserve">1. ঘোষণার শক্তি: কিভাবে শান্তির সুসমাচার ছড়িয়ে দেওয়া যায়</w:t>
      </w:r>
    </w:p>
    <w:p w14:paraId="60AEE02A" w14:textId="77777777" w:rsidR="00F90BDC" w:rsidRDefault="00F90BDC"/>
    <w:p w14:paraId="2FDA92E3" w14:textId="77777777" w:rsidR="00F90BDC" w:rsidRDefault="00F90BDC">
      <w:r xmlns:w="http://schemas.openxmlformats.org/wordprocessingml/2006/main">
        <w:t xml:space="preserve">2. প্রচারের আনন্দ: শান্তির বার্তায় আনন্দ করা</w:t>
      </w:r>
    </w:p>
    <w:p w14:paraId="6F41C9F5" w14:textId="77777777" w:rsidR="00F90BDC" w:rsidRDefault="00F90BDC"/>
    <w:p w14:paraId="49ED9E62" w14:textId="77777777" w:rsidR="00F90BDC" w:rsidRDefault="00F90BDC">
      <w:r xmlns:w="http://schemas.openxmlformats.org/wordprocessingml/2006/main">
        <w:t xml:space="preserve">1. ইশাইয়া 52:7 - পাহাড়ের উপরে তাঁর পা কত সুন্দর যে সুসংবাদ দেয়, যে শান্তি প্রকাশ করে; যে ভালোর সুসংবাদ দেয়, যে পরিত্রাণ প্রকাশ করে; যে সিয়োনকে বলে, তোমার ঈশ্বর রাজত্ব করছেন!</w:t>
      </w:r>
    </w:p>
    <w:p w14:paraId="3BE20279" w14:textId="77777777" w:rsidR="00F90BDC" w:rsidRDefault="00F90BDC"/>
    <w:p w14:paraId="6885B2DF" w14:textId="77777777" w:rsidR="00F90BDC" w:rsidRDefault="00F90BDC">
      <w:r xmlns:w="http://schemas.openxmlformats.org/wordprocessingml/2006/main">
        <w:t xml:space="preserve">2. ইফিসিয়ানস 6:15 - এবং শান্তির সুসমাচারের প্রস্তুতির সাথে আপনার পায়ের স্তূপ;</w:t>
      </w:r>
    </w:p>
    <w:p w14:paraId="6C2C09D3" w14:textId="77777777" w:rsidR="00F90BDC" w:rsidRDefault="00F90BDC"/>
    <w:p w14:paraId="7081C44F" w14:textId="77777777" w:rsidR="00F90BDC" w:rsidRDefault="00F90BDC">
      <w:r xmlns:w="http://schemas.openxmlformats.org/wordprocessingml/2006/main">
        <w:t xml:space="preserve">রোমানস 10:16 কিন্তু তারা সবাই সুসমাচার মানেনি৷ কারণ যিশাইয় বলেছেন, প্রভু, কে আমাদের সংবাদে বিশ্বাস করেছে?</w:t>
      </w:r>
    </w:p>
    <w:p w14:paraId="3D54F0D4" w14:textId="77777777" w:rsidR="00F90BDC" w:rsidRDefault="00F90BDC"/>
    <w:p w14:paraId="7EA7BEAB" w14:textId="77777777" w:rsidR="00F90BDC" w:rsidRDefault="00F90BDC">
      <w:r xmlns:w="http://schemas.openxmlformats.org/wordprocessingml/2006/main">
        <w:t xml:space="preserve">সবাই সুসমাচার মানেনি, যেমন ইশাইয়া জিজ্ঞেস করেছিলেন কে এটা বিশ্বাস করবে?</w:t>
      </w:r>
    </w:p>
    <w:p w14:paraId="044A952B" w14:textId="77777777" w:rsidR="00F90BDC" w:rsidRDefault="00F90BDC"/>
    <w:p w14:paraId="3C494D97" w14:textId="77777777" w:rsidR="00F90BDC" w:rsidRDefault="00F90BDC">
      <w:r xmlns:w="http://schemas.openxmlformats.org/wordprocessingml/2006/main">
        <w:t xml:space="preserve">1. গসপেল আপনার বিশ্বাস নির্বাণ</w:t>
      </w:r>
    </w:p>
    <w:p w14:paraId="633271D2" w14:textId="77777777" w:rsidR="00F90BDC" w:rsidRDefault="00F90BDC"/>
    <w:p w14:paraId="21456892" w14:textId="77777777" w:rsidR="00F90BDC" w:rsidRDefault="00F90BDC">
      <w:r xmlns:w="http://schemas.openxmlformats.org/wordprocessingml/2006/main">
        <w:t xml:space="preserve">2. গসপেল বিশ্বাস করার প্রয়োজন</w:t>
      </w:r>
    </w:p>
    <w:p w14:paraId="7EC9765D" w14:textId="77777777" w:rsidR="00F90BDC" w:rsidRDefault="00F90BDC"/>
    <w:p w14:paraId="11CEB903" w14:textId="77777777" w:rsidR="00F90BDC" w:rsidRDefault="00F90BDC">
      <w:r xmlns:w="http://schemas.openxmlformats.org/wordprocessingml/2006/main">
        <w:t xml:space="preserve">1. ইফিসিয়ানস 1:13-14 - তাঁর মধ্যে আপনিও, যখন আপনি সত্যের বাণী, আপনার </w:t>
      </w:r>
      <w:r xmlns:w="http://schemas.openxmlformats.org/wordprocessingml/2006/main">
        <w:lastRenderedPageBreak xmlns:w="http://schemas.openxmlformats.org/wordprocessingml/2006/main"/>
      </w:r>
      <w:r xmlns:w="http://schemas.openxmlformats.org/wordprocessingml/2006/main">
        <w:t xml:space="preserve">পরিত্রাণের সুসমাচার শুনেছিলেন এবং তাঁর উপর বিশ্বাস করেছিলেন, তখন প্রতিশ্রুত পবিত্র আত্মার দ্বারা সিলমোহর করা হয়েছিল, যিনি আমাদের উত্তরাধিকারের গ্যারান্টি। তার মহিমার প্রশংসা করার জন্য এটির অধিকার অর্জন করুন।</w:t>
      </w:r>
    </w:p>
    <w:p w14:paraId="429C58DE" w14:textId="77777777" w:rsidR="00F90BDC" w:rsidRDefault="00F90BDC"/>
    <w:p w14:paraId="030A2002" w14:textId="77777777" w:rsidR="00F90BDC" w:rsidRDefault="00F90BDC">
      <w:r xmlns:w="http://schemas.openxmlformats.org/wordprocessingml/2006/main">
        <w:t xml:space="preserve">2. মার্ক 16:15-16 - এবং তিনি তাদের বললেন,? সমস্ত জগতে প্রবেশ </w:t>
      </w:r>
      <w:r xmlns:w="http://schemas.openxmlformats.org/wordprocessingml/2006/main">
        <w:rPr>
          <w:rFonts w:ascii="맑은 고딕 Semilight" w:hAnsi="맑은 고딕 Semilight"/>
        </w:rPr>
        <w:t xml:space="preserve">করুন </w:t>
      </w:r>
      <w:r xmlns:w="http://schemas.openxmlformats.org/wordprocessingml/2006/main">
        <w:t xml:space="preserve">এবং সমগ্র সৃষ্টির কাছে সুসমাচার প্রচার করুন৷ যে বিশ্বাস করে এবং বাপ্তিস্ম নেয় সে পরিত্রাণ পাবে, কিন্তু যে বিশ্বাস করে না তাকে নিন্দা করা হবে।</w:t>
      </w:r>
    </w:p>
    <w:p w14:paraId="367A9AA9" w14:textId="77777777" w:rsidR="00F90BDC" w:rsidRDefault="00F90BDC"/>
    <w:p w14:paraId="188C0623" w14:textId="77777777" w:rsidR="00F90BDC" w:rsidRDefault="00F90BDC">
      <w:r xmlns:w="http://schemas.openxmlformats.org/wordprocessingml/2006/main">
        <w:t xml:space="preserve">রোমানস 10:17 তাই বিশ্বাস আসে শ্রবণ দ্বারা, এবং শ্রবণ ঈশ্বরের বাক্য দ্বারা।</w:t>
      </w:r>
    </w:p>
    <w:p w14:paraId="4ED434CC" w14:textId="77777777" w:rsidR="00F90BDC" w:rsidRDefault="00F90BDC"/>
    <w:p w14:paraId="3DFA45E9" w14:textId="77777777" w:rsidR="00F90BDC" w:rsidRDefault="00F90BDC">
      <w:r xmlns:w="http://schemas.openxmlformats.org/wordprocessingml/2006/main">
        <w:t xml:space="preserve">ঈশ্বরের বাক্য শোনার মাধ্যমে বিশ্বাস আসে।</w:t>
      </w:r>
    </w:p>
    <w:p w14:paraId="4558C047" w14:textId="77777777" w:rsidR="00F90BDC" w:rsidRDefault="00F90BDC"/>
    <w:p w14:paraId="78D54C51" w14:textId="77777777" w:rsidR="00F90BDC" w:rsidRDefault="00F90BDC">
      <w:r xmlns:w="http://schemas.openxmlformats.org/wordprocessingml/2006/main">
        <w:t xml:space="preserve">1: ঈশ্বরের বাক্য শোনা এবং অধ্যয়নের মাধ্যমে আমাদের বিশ্বাস শক্তিশালী হয়।</w:t>
      </w:r>
    </w:p>
    <w:p w14:paraId="29DDA82D" w14:textId="77777777" w:rsidR="00F90BDC" w:rsidRDefault="00F90BDC"/>
    <w:p w14:paraId="37899DCA" w14:textId="77777777" w:rsidR="00F90BDC" w:rsidRDefault="00F90BDC">
      <w:r xmlns:w="http://schemas.openxmlformats.org/wordprocessingml/2006/main">
        <w:t xml:space="preserve">2: ঈশ্বরের শব্দের শক্তি আমাদের বিশ্বাসের দিকে নিয়ে যায়।</w:t>
      </w:r>
    </w:p>
    <w:p w14:paraId="35772740" w14:textId="77777777" w:rsidR="00F90BDC" w:rsidRDefault="00F90BDC"/>
    <w:p w14:paraId="37298610" w14:textId="77777777" w:rsidR="00F90BDC" w:rsidRDefault="00F90BDC">
      <w:r xmlns:w="http://schemas.openxmlformats.org/wordprocessingml/2006/main">
        <w:t xml:space="preserve">1: হিব্রু 11:1 - এখন বিশ্বাস হল প্রত্যাশিত জিনিসের নিশ্চয়তা, যা দেখা যায় না তার প্রত্যয়।</w:t>
      </w:r>
    </w:p>
    <w:p w14:paraId="4F08D60C" w14:textId="77777777" w:rsidR="00F90BDC" w:rsidRDefault="00F90BDC"/>
    <w:p w14:paraId="21087A14" w14:textId="77777777" w:rsidR="00F90BDC" w:rsidRDefault="00F90BDC">
      <w:r xmlns:w="http://schemas.openxmlformats.org/wordprocessingml/2006/main">
        <w:t xml:space="preserve">2: রোমানস 4:17-21 - যেমন লেখা আছে,? </w:t>
      </w:r>
      <w:r xmlns:w="http://schemas.openxmlformats.org/wordprocessingml/2006/main">
        <w:t xml:space="preserve">তোমাকে অনেক জাতির পিতা বানিয়েছ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ঈশ্বরের উপস্থিতি যাকে তিনি বিশ্বাস করেছিলেন, যিনি মৃতদের জীবন দেন এবং অস্তিত্বে নেই এমন জিনিসগুলিকে অস্তিত্বে আনেন। আশায় তিনি আশার বিপরীতে বিশ্বাস করেছিলেন যে তিনি অনেক জাতির পিতা হবেন, যেমন তাকে বলা হয়েছিল,? </w:t>
      </w:r>
      <w:r xmlns:w="http://schemas.openxmlformats.org/wordprocessingml/2006/main">
        <w:rPr>
          <w:rFonts w:ascii="맑은 고딕 Semilight" w:hAnsi="맑은 고딕 Semilight"/>
        </w:rPr>
        <w:t xml:space="preserve">쏶 </w:t>
      </w:r>
      <w:r xmlns:w="http://schemas.openxmlformats.org/wordprocessingml/2006/main">
        <w:t xml:space="preserve">o তোমার বংশধর হবে।??তিনি বিশ্বাসে দুর্বল হননি যখন তিনি তার নিজের দেহকে মৃতের মতো ভাল মনে করেছিলেন (যেহেতু তিনি প্রায় একশ বছর বয়সী ছিলেন), বা যখন তিনি সারার বন্ধ্যাত্বকে বিবেচনা করেছিলেন? </w:t>
      </w:r>
      <w:r xmlns:w="http://schemas.openxmlformats.org/wordprocessingml/2006/main">
        <w:rPr>
          <w:rFonts w:ascii="맑은 고딕 Semilight" w:hAnsi="맑은 고딕 Semilight"/>
        </w:rPr>
        <w:t xml:space="preserve">셲 </w:t>
      </w:r>
      <w:r xmlns:w="http://schemas.openxmlformats.org/wordprocessingml/2006/main">
        <w:t xml:space="preserve">গর্ভ। কোন অবিশ্বাস তাকে ঈশ্বরের প্রতিশ্রুতি সম্পর্কে দোদুল্যমান করেনি, কিন্তু তিনি তার বিশ্বাসে দৃঢ় হয়েছিলেন কারণ তিনি ঈশ্বরকে মহিমান্বিত করেছিলেন, সম্পূর্ণরূপে বিশ্বাস করেছিলেন যে ঈশ্বর যা প্রতিশ্রুতি দিয়েছিলেন তা করতে সক্ষম।</w:t>
      </w:r>
    </w:p>
    <w:p w14:paraId="5D40246F" w14:textId="77777777" w:rsidR="00F90BDC" w:rsidRDefault="00F90BDC"/>
    <w:p w14:paraId="00C2A7FF" w14:textId="77777777" w:rsidR="00F90BDC" w:rsidRDefault="00F90BDC">
      <w:r xmlns:w="http://schemas.openxmlformats.org/wordprocessingml/2006/main">
        <w:t xml:space="preserve">রোমীয় 10:18 কিন্তু আমি বলি, তারা কি শোনেনি? হ্যাঁ সত্যিই, তাদের শব্দ সমস্ত পৃথিবীর মধ্যে গেল, এবং তাদের কথা পৃথিবীর শেষ প্রান্ত পর্যন্ত গেল৷</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উল্লেখ করছেন যে সুসমাচার সারা বিশ্বে শোনা এবং ছড়িয়ে পড়েছে।</w:t>
      </w:r>
    </w:p>
    <w:p w14:paraId="3E04885D" w14:textId="77777777" w:rsidR="00F90BDC" w:rsidRDefault="00F90BDC"/>
    <w:p w14:paraId="4EF03A9D" w14:textId="77777777" w:rsidR="00F90BDC" w:rsidRDefault="00F90BDC">
      <w:r xmlns:w="http://schemas.openxmlformats.org/wordprocessingml/2006/main">
        <w:t xml:space="preserve">1. সুসমাচারের শক্তি: কিভাবে ঈশ্বরের শব্দ বহুদূর এবং বিস্তৃত ভ্রমণ করে</w:t>
      </w:r>
    </w:p>
    <w:p w14:paraId="71058946" w14:textId="77777777" w:rsidR="00F90BDC" w:rsidRDefault="00F90BDC"/>
    <w:p w14:paraId="7C704660" w14:textId="77777777" w:rsidR="00F90BDC" w:rsidRDefault="00F90BDC">
      <w:r xmlns:w="http://schemas.openxmlformats.org/wordprocessingml/2006/main">
        <w:t xml:space="preserve">2. সুসংবাদ ছড়িয়ে দেওয়া: গসপেলের অবিশ্বাস্য পৌঁছনো</w:t>
      </w:r>
    </w:p>
    <w:p w14:paraId="7A48CC21" w14:textId="77777777" w:rsidR="00F90BDC" w:rsidRDefault="00F90BDC"/>
    <w:p w14:paraId="55CC068C" w14:textId="77777777" w:rsidR="00F90BDC" w:rsidRDefault="00F90BDC">
      <w:r xmlns:w="http://schemas.openxmlformats.org/wordprocessingml/2006/main">
        <w:t xml:space="preserve">1. ম্যাথু 28:19-20 অতএব তোমরা যাও, এবং সমস্ত জাতিকে শিক্ষা দাও, পিতা, পুত্র এবং পবিত্র আত্মার নামে তাদের বাপ্তিস্ম দাও: আমি তোমাদের যা যা আদেশ করেছি তা পালন করতে তাদের শিক্ষা দাও: এবং , দেখ, আমি সর্বদা তোমার সাথে আছি, এমনকি পৃথিবীর শেষ পর্যন্ত।</w:t>
      </w:r>
    </w:p>
    <w:p w14:paraId="0F240CBE" w14:textId="77777777" w:rsidR="00F90BDC" w:rsidRDefault="00F90BDC"/>
    <w:p w14:paraId="75098D5E" w14:textId="77777777" w:rsidR="00F90BDC" w:rsidRDefault="00F90BDC">
      <w:r xmlns:w="http://schemas.openxmlformats.org/wordprocessingml/2006/main">
        <w:t xml:space="preserve">2. প্রেরিত 1:8 কিন্তু পবিত্র আত্মা তোমাদের উপরে আসার পরে তোমরা শক্তি পাবে: এবং তোমরা জেরুজালেমে, সমস্ত জুডিয়ায়, সামরিয়াতে এবং পৃথিবীর শেষ প্রান্ত পর্যন্ত আমার কাছে সাক্ষী হবে৷ .</w:t>
      </w:r>
    </w:p>
    <w:p w14:paraId="0A813FC5" w14:textId="77777777" w:rsidR="00F90BDC" w:rsidRDefault="00F90BDC"/>
    <w:p w14:paraId="1B781C58" w14:textId="77777777" w:rsidR="00F90BDC" w:rsidRDefault="00F90BDC">
      <w:r xmlns:w="http://schemas.openxmlformats.org/wordprocessingml/2006/main">
        <w:t xml:space="preserve">রোমীয় 10:19 কিন্তু আমি বলি, ইস্রায়েল কি জানত না? প্রথমে মূসা বলেন, যারা কোন লোক নয় তাদের দ্বারা আমি তোমাদের ঈর্ষা জাগিয়ে তুলব এবং একটি মূর্খ জাতির দ্বারা আমি তোমাদের রাগ করব।</w:t>
      </w:r>
    </w:p>
    <w:p w14:paraId="69E42326" w14:textId="77777777" w:rsidR="00F90BDC" w:rsidRDefault="00F90BDC"/>
    <w:p w14:paraId="70255812" w14:textId="77777777" w:rsidR="00F90BDC" w:rsidRDefault="00F90BDC">
      <w:r xmlns:w="http://schemas.openxmlformats.org/wordprocessingml/2006/main">
        <w:t xml:space="preserve">পল আলোচনা করেছেন যে কীভাবে ইহুদিরা একটি মূর্খ জাতি দ্বারা ঈর্ষায় উদ্বুদ্ধ হয়েছিল, মোশির কথা উল্লেখ করে।</w:t>
      </w:r>
    </w:p>
    <w:p w14:paraId="63B0A0A0" w14:textId="77777777" w:rsidR="00F90BDC" w:rsidRDefault="00F90BDC"/>
    <w:p w14:paraId="0A0EFE28" w14:textId="77777777" w:rsidR="00F90BDC" w:rsidRDefault="00F90BDC">
      <w:r xmlns:w="http://schemas.openxmlformats.org/wordprocessingml/2006/main">
        <w:t xml:space="preserve">1: "ঈর্ষার বিপদ"</w:t>
      </w:r>
    </w:p>
    <w:p w14:paraId="7C390AD0" w14:textId="77777777" w:rsidR="00F90BDC" w:rsidRDefault="00F90BDC"/>
    <w:p w14:paraId="3360B5F0" w14:textId="77777777" w:rsidR="00F90BDC" w:rsidRDefault="00F90BDC">
      <w:r xmlns:w="http://schemas.openxmlformats.org/wordprocessingml/2006/main">
        <w:t xml:space="preserve">2: "একটি বোকা জাতির জন্য ঈশ্বরের পছন্দ"</w:t>
      </w:r>
    </w:p>
    <w:p w14:paraId="20309314" w14:textId="77777777" w:rsidR="00F90BDC" w:rsidRDefault="00F90BDC"/>
    <w:p w14:paraId="02872669" w14:textId="77777777" w:rsidR="00F90BDC" w:rsidRDefault="00F90BDC">
      <w:r xmlns:w="http://schemas.openxmlformats.org/wordprocessingml/2006/main">
        <w:t xml:space="preserve">1: জেমস 3:14-16 (কিন্তু যদি তোমাদের অন্তরে তিক্ত হিংসা ও বিবাদ থাকে, তবে গর্ব করবেন না এবং সত্যের বিরুদ্ধে মিথ্যা বলবেন না।)</w:t>
      </w:r>
    </w:p>
    <w:p w14:paraId="15D929D8" w14:textId="77777777" w:rsidR="00F90BDC" w:rsidRDefault="00F90BDC"/>
    <w:p w14:paraId="4726F094" w14:textId="77777777" w:rsidR="00F90BDC" w:rsidRDefault="00F90BDC">
      <w:r xmlns:w="http://schemas.openxmlformats.org/wordprocessingml/2006/main">
        <w:t xml:space="preserve">2:1 করিন্থিয়ানস 1:27-29 (কিন্তু ঈশ্বর জ্ঞানীদের বিভ্রান্ত করার জন্য বিশ্বের মূর্খ জিনিসগুলিকে বেছে নিয়েছেন; এবং ঈশ্বর শক্তিশালী জিনিসগুলিকে বিভ্রান্ত করার জন্য বিশ্বের দুর্বল জিনিসগুলিকে বেছে নিয়েছেন৷)</w:t>
      </w:r>
    </w:p>
    <w:p w14:paraId="3BE83595" w14:textId="77777777" w:rsidR="00F90BDC" w:rsidRDefault="00F90BDC"/>
    <w:p w14:paraId="565C6A79" w14:textId="77777777" w:rsidR="00F90BDC" w:rsidRDefault="00F90BDC">
      <w:r xmlns:w="http://schemas.openxmlformats.org/wordprocessingml/2006/main">
        <w:t xml:space="preserve">রোমানস 10:20 কিন্তু ইশাইয়া খুব সাহসী, এবং বলেছেন, যারা আমাকে খোঁজেনি তাদের মধ্যে আমি পেয়েছি; আমি তাদের কাছে প্রকাশ পেয়েছি যারা আমাকে অনুসরণ করেনি।</w:t>
      </w:r>
    </w:p>
    <w:p w14:paraId="326D7987" w14:textId="77777777" w:rsidR="00F90BDC" w:rsidRDefault="00F90BDC"/>
    <w:p w14:paraId="2CDBF427" w14:textId="77777777" w:rsidR="00F90BDC" w:rsidRDefault="00F90BDC">
      <w:r xmlns:w="http://schemas.openxmlformats.org/wordprocessingml/2006/main">
        <w:t xml:space="preserve">যারা তাকে খুঁজছে তারা ঈশ্বরকে খুঁজে পেতে পারে, এমনকি যদি তারা জানে না যে তারা খুঁজছে।</w:t>
      </w:r>
    </w:p>
    <w:p w14:paraId="0D325A48" w14:textId="77777777" w:rsidR="00F90BDC" w:rsidRDefault="00F90BDC"/>
    <w:p w14:paraId="5FBE3506" w14:textId="77777777" w:rsidR="00F90BDC" w:rsidRDefault="00F90BDC">
      <w:r xmlns:w="http://schemas.openxmlformats.org/wordprocessingml/2006/main">
        <w:t xml:space="preserve">1. ঈশ্বরের অদেখা হাত - আপনি খুঁজছেন না জানলেও ঈশ্বরকে কীভাবে খুঁজে পাবেন</w:t>
      </w:r>
    </w:p>
    <w:p w14:paraId="1F052237" w14:textId="77777777" w:rsidR="00F90BDC" w:rsidRDefault="00F90BDC"/>
    <w:p w14:paraId="22FE5533" w14:textId="77777777" w:rsidR="00F90BDC" w:rsidRDefault="00F90BDC">
      <w:r xmlns:w="http://schemas.openxmlformats.org/wordprocessingml/2006/main">
        <w:t xml:space="preserve">2. ইশাইয়ার সাহসীতা - অনিশ্চয়তা সত্ত্বেও ঈশ্বরের নিকটবর্তী হওয়া</w:t>
      </w:r>
    </w:p>
    <w:p w14:paraId="1217485E" w14:textId="77777777" w:rsidR="00F90BDC" w:rsidRDefault="00F90BDC"/>
    <w:p w14:paraId="223FF287" w14:textId="77777777" w:rsidR="00F90BDC" w:rsidRDefault="00F90BDC">
      <w:r xmlns:w="http://schemas.openxmlformats.org/wordprocessingml/2006/main">
        <w:t xml:space="preserve">1. Jeremiah 29:13 - "আপনি আমাকে খুঁজবেন এবং আমাকে খুঁজে পাবেন যখন আপনি আপনার সমস্ত হৃদয় দিয়ে আমাকে খুঁজবেন।"</w:t>
      </w:r>
    </w:p>
    <w:p w14:paraId="0A47D740" w14:textId="77777777" w:rsidR="00F90BDC" w:rsidRDefault="00F90BDC"/>
    <w:p w14:paraId="01195A31" w14:textId="77777777" w:rsidR="00F90BDC" w:rsidRDefault="00F90BDC">
      <w:r xmlns:w="http://schemas.openxmlformats.org/wordprocessingml/2006/main">
        <w:t xml:space="preserve">2. লূক 11:9-10 - "তাই আমি আপনাকে বলছি: চাও এবং এটি আপনাকে দেওয়া হবে; খুঁজুন এবং আপনি পাবেন; নক করুন এবং আপনার জন্য দরজা খোলা হবে।"</w:t>
      </w:r>
    </w:p>
    <w:p w14:paraId="44A5B629" w14:textId="77777777" w:rsidR="00F90BDC" w:rsidRDefault="00F90BDC"/>
    <w:p w14:paraId="244A0AC1" w14:textId="77777777" w:rsidR="00F90BDC" w:rsidRDefault="00F90BDC">
      <w:r xmlns:w="http://schemas.openxmlformats.org/wordprocessingml/2006/main">
        <w:t xml:space="preserve">রোমানস 10:21 কিন্তু ইস্রায়েলের উদ্দেশ্যে তিনি বলেন, সারাদিন ধরে আমি অবাধ্য ও অবাধ্য লোকদের দিকে আমার হাত বাড়িয়ে দিয়েছি।</w:t>
      </w:r>
    </w:p>
    <w:p w14:paraId="478B5479" w14:textId="77777777" w:rsidR="00F90BDC" w:rsidRDefault="00F90BDC"/>
    <w:p w14:paraId="47346EF0" w14:textId="77777777" w:rsidR="00F90BDC" w:rsidRDefault="00F90BDC">
      <w:r xmlns:w="http://schemas.openxmlformats.org/wordprocessingml/2006/main">
        <w:t xml:space="preserve">ঈশ্বর বারবার ইস্রায়েলের লোকেদের কাছে পৌঁছান, যদিও তারা প্রায়ই তাঁর অবাধ্য এবং বিরোধিতা করে।</w:t>
      </w:r>
    </w:p>
    <w:p w14:paraId="4190C3E1" w14:textId="77777777" w:rsidR="00F90BDC" w:rsidRDefault="00F90BDC"/>
    <w:p w14:paraId="69B76EA5" w14:textId="77777777" w:rsidR="00F90BDC" w:rsidRDefault="00F90BDC">
      <w:r xmlns:w="http://schemas.openxmlformats.org/wordprocessingml/2006/main">
        <w:t xml:space="preserve">1. ঈশ্বরের অবিরাম প্রেম - আমাদের জন্য ঈশ্বরের ভালবাসা কিভাবে নিঃশর্ত এবং কখনও শেষ হয় না, এমনকি অবাধ্যতা এবং বিরোধিতার মুখেও।</w:t>
      </w:r>
    </w:p>
    <w:p w14:paraId="3D1C9CF6" w14:textId="77777777" w:rsidR="00F90BDC" w:rsidRDefault="00F90BDC"/>
    <w:p w14:paraId="0DBE6E39" w14:textId="77777777" w:rsidR="00F90BDC" w:rsidRDefault="00F90BDC">
      <w:r xmlns:w="http://schemas.openxmlformats.org/wordprocessingml/2006/main">
        <w:t xml:space="preserve">2. ঈশ্বরের অবিচলতা - ঈশ্বরের বিশ্বস্ততা এবং অটলতার উপর নির্ভর করার গুরুত্ব, আমরা যাই মুখোমুখি হই না কেন।</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29:11-14 -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14:paraId="7DE7A170" w14:textId="77777777" w:rsidR="00F90BDC" w:rsidRDefault="00F90BDC"/>
    <w:p w14:paraId="3A294B36" w14:textId="77777777" w:rsidR="00F90BDC" w:rsidRDefault="00F90BDC">
      <w:r xmlns:w="http://schemas.openxmlformats.org/wordprocessingml/2006/main">
        <w:t xml:space="preserve">2. বিলাপ 3:22-23 - প্রভুর অটল ভালবাসা কখনও থামে না, তাঁর করুণা কখনই শেষ হয় না; তারা প্রতিদিন সকালে নতুন, আপনার বিশ্বস্ততা মহান.</w:t>
      </w:r>
    </w:p>
    <w:p w14:paraId="5D372477" w14:textId="77777777" w:rsidR="00F90BDC" w:rsidRDefault="00F90BDC"/>
    <w:p w14:paraId="151F2E4F" w14:textId="77777777" w:rsidR="00F90BDC" w:rsidRDefault="00F90BDC">
      <w:r xmlns:w="http://schemas.openxmlformats.org/wordprocessingml/2006/main">
        <w:t xml:space="preserve">রোমানস 11 ইস্রায়েলের আংশিক শক্ত হওয়ার রহস্য, অইহুদীদের পরিত্রাণ এবং সমস্ত ইস্রায়েলের জন্য ভবিষ্যতের আশা নিয়ে আলোচনা করে। এটি ইস্রায়েলের সাথে ঈশ্বরের আচরণ এবং তাদের পরিত্রাণের জন্য তাঁর পরিকল্পনার বিষয়ে পলের বক্তৃতার উপসংহার হিসাবে কাজ করে।</w:t>
      </w:r>
    </w:p>
    <w:p w14:paraId="6840565A" w14:textId="77777777" w:rsidR="00F90BDC" w:rsidRDefault="00F90BDC"/>
    <w:p w14:paraId="073DA9BE" w14:textId="77777777" w:rsidR="00F90BDC" w:rsidRDefault="00F90BDC">
      <w:r xmlns:w="http://schemas.openxmlformats.org/wordprocessingml/2006/main">
        <w:t xml:space="preserve">1ম অনুচ্ছেদ: অধ্যায়টি শুরু হয়েছে পল এই ধারণাটিকে খণ্ডন করে যে ঈশ্বর তাঁর লোকেদের প্রত্যাখ্যান করেছেন যে তিনি নিজেই একজন ইস্রায়েলীয়। তিনি ইস্রায়েলের অবিশ্বস্ততার উপর এলিয়ার হতাশার কথা উল্লেখ করেছেন, তবে কীভাবে ঈশ্বর নিজের জন্য সাত হাজারকে সংরক্ষিত করেছিলেন যারা বালের কাছে হাঁটু নত করেননি। একইভাবে বর্তমান সময়ে অনুগ্রহের দ্বারা নির্বাচিত অবশিষ্টাংশ রয়েছে (রোমানস 11:1-5)। তিনি আবার জোর দিয়েছিলেন যে এটি অনুগ্রহ দ্বারা হয় এবং কাজ করে না অন্যথায় অনুগ্রহ আর অনুগ্রহে পরিণত হয় না (রোমানস 11:6)।</w:t>
      </w:r>
    </w:p>
    <w:p w14:paraId="63A598D7" w14:textId="77777777" w:rsidR="00F90BDC" w:rsidRDefault="00F90BDC"/>
    <w:p w14:paraId="62E5607F" w14:textId="77777777" w:rsidR="00F90BDC" w:rsidRDefault="00F90BDC">
      <w:r xmlns:w="http://schemas.openxmlformats.org/wordprocessingml/2006/main">
        <w:t xml:space="preserve">2য় অনুচ্ছেদ: 7-24 শ্লোকে, পল ব্যাখ্যা করেছেন যে ইস্রায়েল এত আন্তরিকভাবে যা চেয়েছিল তা পায়নি কিন্তু নির্বাচিত বিশ্রাম কঠোর হয়েছিল কারণ এটি লেখা আছে 'ঈশ্বর তাদের আত্মা মূঢ় চোখ দেখতে পারে না কান শুনতে পারে না।' কিন্তু তাদের সীমালঙ্ঘন মানে ধন-সম্পদ তাদের ক্ষতি ধন বিধর্মীরা তাদের পরিপূর্ণ অন্তর্ভুক্তি কত বড় হবে! (রোমানস 11:7-12)। তিনি অহংকার বিরুদ্ধে বিধর্মী বিশ্বাসীদের সতর্ক করেন এবং তাদের মনে করিয়ে দেন যে তারা চাষকৃত জলপাই গাছের বিশ্বাসে কলমবদ্ধ হয়েছে যখন অবিশ্বাসের কারণে কিছু প্রাকৃতিক শাখা ভেঙে ফেলা হয়েছে যদি তারা ঈশ্বরের অনুগ্রহে চলতে না থাকে তবে তাদের কেটে ফেলা যেতে পারে (রোমানস 11:13-24)।</w:t>
      </w:r>
    </w:p>
    <w:p w14:paraId="14B3D3A9" w14:textId="77777777" w:rsidR="00F90BDC" w:rsidRDefault="00F90BDC"/>
    <w:p w14:paraId="51CBC6F8" w14:textId="77777777" w:rsidR="00F90BDC" w:rsidRDefault="00F90BDC">
      <w:r xmlns:w="http://schemas.openxmlformats.org/wordprocessingml/2006/main">
        <w:t xml:space="preserve">3য় অনুচ্ছেদ: 25 শ্লোক থেকে, পল ইস্রায়েলের আংশিক কঠোরতা রহস্য প্রকাশ করেছেন যতক্ষণ না পূর্ণ সংখ্যা অইহুদীরা না আসে এইভাবে সমস্ত ইস্রায়েলকে পরিত্রাণ দেওয়া হবে যেমন লেখা 'পরিত্রাণদাতা সিয়োন থেকে আসবেন তিনি যাকোবের কাছ থেকে ধর্মহীনতাকে সরিয়ে দেবেন' 'এই আমার আমি তাদের পাপ দূর করার সময় তাদের সাথে চুক্তি কর।' তিনি উপসংহারে স্বীকার করেন গভীরতা সমৃদ্ধ জ্ঞান জ্ঞান ঈশ্বর তার বিচারের বাইরে তার পথ খুঁজে বের করে বোঝার বাইরে চিৎকার করে 'কেননা তার মাধ্যমেই তার কাছে সবকিছু। চিরকাল তাঁর মহিমা হোক! আমেন' (রোমানস 11:25-36)। এই উভয় ঐশ্বরিক সার্বভৌমত্ব মানব দায়িত্ব উন্মোচন পরিকল্পনা পরিত্রাণ ঈশ্বরের মহিমান্বিত চূড়ান্ত লক্ষ্য জোর দেয় হাইলাইট.</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রোমানস 11:1 আমি বলি, ঈশ্বর কি তাঁর লোকদের তাড়িয়ে দিয়েছেন? ঈশ্বরের নিষেধ. কারণ আমিও একজন ইস্রায়েলীয়, অব্রাহামের বংশের, বিন্যামিনের বংশের।</w:t>
      </w:r>
    </w:p>
    <w:p w14:paraId="1A6BCF5F" w14:textId="77777777" w:rsidR="00F90BDC" w:rsidRDefault="00F90BDC"/>
    <w:p w14:paraId="34FF3E1D" w14:textId="77777777" w:rsidR="00F90BDC" w:rsidRDefault="00F90BDC">
      <w:r xmlns:w="http://schemas.openxmlformats.org/wordprocessingml/2006/main">
        <w:t xml:space="preserve">ঈশ্বর তাঁর মনোনীত লোক, ইস্রায়েলীয়দের পরিত্যাগ করেননি।</w:t>
      </w:r>
    </w:p>
    <w:p w14:paraId="3EFEA6C4" w14:textId="77777777" w:rsidR="00F90BDC" w:rsidRDefault="00F90BDC"/>
    <w:p w14:paraId="4A508AF0" w14:textId="77777777" w:rsidR="00F90BDC" w:rsidRDefault="00F90BDC">
      <w:r xmlns:w="http://schemas.openxmlformats.org/wordprocessingml/2006/main">
        <w:t xml:space="preserve">1. তাঁর নির্বাচিত লোকদের প্রতি ঈশ্বরের বিশ্বস্ততা এবং করুণা৷</w:t>
      </w:r>
    </w:p>
    <w:p w14:paraId="0EEEFBF2" w14:textId="77777777" w:rsidR="00F90BDC" w:rsidRDefault="00F90BDC"/>
    <w:p w14:paraId="014435D4" w14:textId="77777777" w:rsidR="00F90BDC" w:rsidRDefault="00F90BDC">
      <w:r xmlns:w="http://schemas.openxmlformats.org/wordprocessingml/2006/main">
        <w:t xml:space="preserve">2. তাঁর চুক্তির প্রতিশ্রুতির মাধ্যমে ইস্রায়েলীয়দের ঈশ্বরের সুরক্ষা।</w:t>
      </w:r>
    </w:p>
    <w:p w14:paraId="30D1C15C" w14:textId="77777777" w:rsidR="00F90BDC" w:rsidRDefault="00F90BDC"/>
    <w:p w14:paraId="79F3BADD" w14:textId="77777777" w:rsidR="00F90BDC" w:rsidRDefault="00F90BDC">
      <w:r xmlns:w="http://schemas.openxmlformats.org/wordprocessingml/2006/main">
        <w:t xml:space="preserve">1. রোমানস 11:1 - আমি তখন বলি, ঈশ্বর কি তাঁর লোকদের দূরে সরিয়ে দিয়েছেন? ঈশ্বরের নিষেধ. কারণ আমিও একজন ইস্রায়েলীয়, অব্রাহামের বংশের, বিন্যামিনের বংশের।</w:t>
      </w:r>
    </w:p>
    <w:p w14:paraId="1654B0D4" w14:textId="77777777" w:rsidR="00F90BDC" w:rsidRDefault="00F90BDC"/>
    <w:p w14:paraId="4A106C8A" w14:textId="77777777" w:rsidR="00F90BDC" w:rsidRDefault="00F90BDC">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7320B475" w14:textId="77777777" w:rsidR="00F90BDC" w:rsidRDefault="00F90BDC"/>
    <w:p w14:paraId="48B7F3E6" w14:textId="77777777" w:rsidR="00F90BDC" w:rsidRDefault="00F90BDC">
      <w:r xmlns:w="http://schemas.openxmlformats.org/wordprocessingml/2006/main">
        <w:t xml:space="preserve">রোমানস 11:2 ঈশ্বর তাঁর লোকদের দূরে সরিয়ে দেননি যা তিনি আগে থেকেই জানতেন। ইলিয়াসের বিষয়ে শাস্ত্রে কি বলা আছে তা কি তোমরা জান না? কিভাবে তিনি ইস্রায়েলের বিরুদ্ধে ঈশ্বরের কাছে সুপারিশ করেন, বলেন,</w:t>
      </w:r>
    </w:p>
    <w:p w14:paraId="5414A116" w14:textId="77777777" w:rsidR="00F90BDC" w:rsidRDefault="00F90BDC"/>
    <w:p w14:paraId="36749D5D" w14:textId="77777777" w:rsidR="00F90BDC" w:rsidRDefault="00F90BDC">
      <w:r xmlns:w="http://schemas.openxmlformats.org/wordprocessingml/2006/main">
        <w:t xml:space="preserve">ঈশ্বর তাঁর মনোনীত লোকদের পরিত্যাগ করেননি।</w:t>
      </w:r>
    </w:p>
    <w:p w14:paraId="32C5C07E" w14:textId="77777777" w:rsidR="00F90BDC" w:rsidRDefault="00F90BDC"/>
    <w:p w14:paraId="67767517" w14:textId="77777777" w:rsidR="00F90BDC" w:rsidRDefault="00F90BDC">
      <w:r xmlns:w="http://schemas.openxmlformats.org/wordprocessingml/2006/main">
        <w:t xml:space="preserve">1. ঈশ্বরের বিধান এবং বিশ্বস্ততা আশা</w:t>
      </w:r>
    </w:p>
    <w:p w14:paraId="4676F2F5" w14:textId="77777777" w:rsidR="00F90BDC" w:rsidRDefault="00F90BDC"/>
    <w:p w14:paraId="5C5387A7" w14:textId="77777777" w:rsidR="00F90BDC" w:rsidRDefault="00F90BDC">
      <w:r xmlns:w="http://schemas.openxmlformats.org/wordprocessingml/2006/main">
        <w:t xml:space="preserve">2. ঈশ্বরের লোক হিসাবে আমাদের পরিচয় পুনরুদ্ধার করা</w:t>
      </w:r>
    </w:p>
    <w:p w14:paraId="0B880C08" w14:textId="77777777" w:rsidR="00F90BDC" w:rsidRDefault="00F90BDC"/>
    <w:p w14:paraId="7D4233C4" w14:textId="77777777" w:rsidR="00F90BDC" w:rsidRDefault="00F90BDC">
      <w:r xmlns:w="http://schemas.openxmlformats.org/wordprocessingml/2006/main">
        <w:t xml:space="preserve">1. ইশাইয়া 54:17 - আপনার বিরুদ্ধে গঠিত কোন অস্ত্র সফল হবে না</w:t>
      </w:r>
    </w:p>
    <w:p w14:paraId="6FC8F47D" w14:textId="77777777" w:rsidR="00F90BDC" w:rsidRDefault="00F90BDC"/>
    <w:p w14:paraId="0B585D38" w14:textId="77777777" w:rsidR="00F90BDC" w:rsidRDefault="00F90BDC">
      <w:r xmlns:w="http://schemas.openxmlformats.org/wordprocessingml/2006/main">
        <w:t xml:space="preserve">2. গীতসংহিতা 145:18-19 - প্রভু সকলের কাছে যারা তাকে ডাকে, যারা তাকে সত্যে ডাকে তাদের সকলের কাছে। যারা তাঁকে ভয় করে তিনি তাদের ইচ্ছা পূরণ করবেন; তিনি তাদের কান্না শুনবেন এবং তাদের রক্ষা করবেন।</w:t>
      </w:r>
    </w:p>
    <w:p w14:paraId="57FCDFEB" w14:textId="77777777" w:rsidR="00F90BDC" w:rsidRDefault="00F90BDC"/>
    <w:p w14:paraId="1B272B84" w14:textId="77777777" w:rsidR="00F90BDC" w:rsidRDefault="00F90BDC">
      <w:r xmlns:w="http://schemas.openxmlformats.org/wordprocessingml/2006/main">
        <w:t xml:space="preserve">রোমানস 11:3 প্রভু, তারা আপনার ভাববাদীদের হত্যা করেছে, এবং আপনার বেদী খনন করেছে; আর আমি একা রয়ে গেছি, আর তারা আমার জীবন খুঁজছে।</w:t>
      </w:r>
    </w:p>
    <w:p w14:paraId="48BD2512" w14:textId="77777777" w:rsidR="00F90BDC" w:rsidRDefault="00F90BDC"/>
    <w:p w14:paraId="1B43ED45" w14:textId="77777777" w:rsidR="00F90BDC" w:rsidRDefault="00F90BDC">
      <w:r xmlns:w="http://schemas.openxmlformats.org/wordprocessingml/2006/main">
        <w:t xml:space="preserve">ঈশ্বরের বিশ্বস্ততা এবং নিপীড়নের মুখে তাঁর লোকেদের সুরক্ষা।</w:t>
      </w:r>
    </w:p>
    <w:p w14:paraId="17F23FB8" w14:textId="77777777" w:rsidR="00F90BDC" w:rsidRDefault="00F90BDC"/>
    <w:p w14:paraId="43832C8B" w14:textId="77777777" w:rsidR="00F90BDC" w:rsidRDefault="00F90BDC">
      <w:r xmlns:w="http://schemas.openxmlformats.org/wordprocessingml/2006/main">
        <w:t xml:space="preserve">1: ঈশ্বর তাঁর লোকেদের প্রতি বিশ্বস্ত, দুনিয়া তাদের প্রতি যা-ই নিক্ষেপ করুক না কেন।</w:t>
      </w:r>
    </w:p>
    <w:p w14:paraId="1A509AE7" w14:textId="77777777" w:rsidR="00F90BDC" w:rsidRDefault="00F90BDC"/>
    <w:p w14:paraId="2153518F" w14:textId="77777777" w:rsidR="00F90BDC" w:rsidRDefault="00F90BDC">
      <w:r xmlns:w="http://schemas.openxmlformats.org/wordprocessingml/2006/main">
        <w:t xml:space="preserve">2: আমরা ঈশ্বরের সুরক্ষার উপর আস্থা রাখতে পারি এবং যারা আমাদের ক্ষতি করতে চায় তাদের ভয় করতে হবে না।</w:t>
      </w:r>
    </w:p>
    <w:p w14:paraId="146C92EC" w14:textId="77777777" w:rsidR="00F90BDC" w:rsidRDefault="00F90BDC"/>
    <w:p w14:paraId="244D3583" w14:textId="77777777" w:rsidR="00F90BDC" w:rsidRDefault="00F90BDC">
      <w:r xmlns:w="http://schemas.openxmlformats.org/wordprocessingml/2006/main">
        <w:t xml:space="preserve">1: গীতসংহিতা 34:7 - প্রভুর দেবদূত তাদের চারপাশে শিবির স্থাপন করেন যারা তাঁকে ভয় করে এবং তাদের উদ্ধার করে।</w:t>
      </w:r>
    </w:p>
    <w:p w14:paraId="410AAAE5" w14:textId="77777777" w:rsidR="00F90BDC" w:rsidRDefault="00F90BDC"/>
    <w:p w14:paraId="514AF7E5" w14:textId="77777777" w:rsidR="00F90BDC" w:rsidRDefault="00F90BDC">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4414EAD3" w14:textId="77777777" w:rsidR="00F90BDC" w:rsidRDefault="00F90BDC"/>
    <w:p w14:paraId="71818A4C" w14:textId="77777777" w:rsidR="00F90BDC" w:rsidRDefault="00F90BDC">
      <w:r xmlns:w="http://schemas.openxmlformats.org/wordprocessingml/2006/main">
        <w:t xml:space="preserve">রোমানস 11:4 কিন্তু তাকে ঈশ্বরের উত্তর কি বলে? আমি নিজের কাছে সাত হাজার পুরুষকে সংরক্ষিত রেখেছি, যারা বালের প্রতিমায় হাঁটু অবনত করেনি।</w:t>
      </w:r>
    </w:p>
    <w:p w14:paraId="11A38A29" w14:textId="77777777" w:rsidR="00F90BDC" w:rsidRDefault="00F90BDC"/>
    <w:p w14:paraId="49F806CF" w14:textId="77777777" w:rsidR="00F90BDC" w:rsidRDefault="00F90BDC">
      <w:r xmlns:w="http://schemas.openxmlformats.org/wordprocessingml/2006/main">
        <w:t xml:space="preserve">ঈশ্বর নিজের জন্য লোকদের একটি বিশেষ দল সংরক্ষিত রেখেছেন যারা বালের প্রতিমাকে মাথা নত করেনি।</w:t>
      </w:r>
    </w:p>
    <w:p w14:paraId="4B2A0AB7" w14:textId="77777777" w:rsidR="00F90BDC" w:rsidRDefault="00F90BDC"/>
    <w:p w14:paraId="26E9EE51" w14:textId="77777777" w:rsidR="00F90BDC" w:rsidRDefault="00F90BDC">
      <w:r xmlns:w="http://schemas.openxmlformats.org/wordprocessingml/2006/main">
        <w:t xml:space="preserve">1. ঈশ্বরের রিজার্ভেশনের শক্তি: ঈশ্বর কীভাবে নিজের জন্য একজন মানুষকে সংরক্ষণ করেন</w:t>
      </w:r>
    </w:p>
    <w:p w14:paraId="7768591D" w14:textId="77777777" w:rsidR="00F90BDC" w:rsidRDefault="00F90BDC"/>
    <w:p w14:paraId="792F9682" w14:textId="77777777" w:rsidR="00F90BDC" w:rsidRDefault="00F90BDC">
      <w:r xmlns:w="http://schemas.openxmlformats.org/wordprocessingml/2006/main">
        <w:t xml:space="preserve">2. বালের মূর্তির কাছে কখনই হাঁটু নত করবেন না: ঈশ্বরের প্রতি সংকল্পবদ্ধ থাকার আশীর্বাদ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করিন্থিয়ানস 1:18-31 - ক্রুশের মূর্খতা সম্পর্কে পলের বার্তা</w:t>
      </w:r>
    </w:p>
    <w:p w14:paraId="727E7331" w14:textId="77777777" w:rsidR="00F90BDC" w:rsidRDefault="00F90BDC"/>
    <w:p w14:paraId="78161EB3" w14:textId="77777777" w:rsidR="00F90BDC" w:rsidRDefault="00F90BDC">
      <w:r xmlns:w="http://schemas.openxmlformats.org/wordprocessingml/2006/main">
        <w:t xml:space="preserve">2. 2 করিন্থিয়ানস 4:7-12 - মাটির পাত্রে গুপ্তধনের পলের বার্তা</w:t>
      </w:r>
    </w:p>
    <w:p w14:paraId="03A4BBA2" w14:textId="77777777" w:rsidR="00F90BDC" w:rsidRDefault="00F90BDC"/>
    <w:p w14:paraId="61BEDA0A" w14:textId="77777777" w:rsidR="00F90BDC" w:rsidRDefault="00F90BDC">
      <w:r xmlns:w="http://schemas.openxmlformats.org/wordprocessingml/2006/main">
        <w:t xml:space="preserve">রোমীয় 11:5 তবুও এই বর্তমান সময়েও অনুগ্রহের নির্বাচন অনুসারে একটি অবশিষ্টাংশ রয়েছে৷</w:t>
      </w:r>
    </w:p>
    <w:p w14:paraId="71BFA791" w14:textId="77777777" w:rsidR="00F90BDC" w:rsidRDefault="00F90BDC"/>
    <w:p w14:paraId="608C6221" w14:textId="77777777" w:rsidR="00F90BDC" w:rsidRDefault="00F90BDC">
      <w:r xmlns:w="http://schemas.openxmlformats.org/wordprocessingml/2006/main">
        <w:t xml:space="preserve">অনুগ্রহ দ্বারা নির্বাচিত লোকদের একটি অবশিষ্টাংশ আছে, এমনকি বর্তমানেও।</w:t>
      </w:r>
    </w:p>
    <w:p w14:paraId="049D80F5" w14:textId="77777777" w:rsidR="00F90BDC" w:rsidRDefault="00F90BDC"/>
    <w:p w14:paraId="2968D8E0" w14:textId="77777777" w:rsidR="00F90BDC" w:rsidRDefault="00F90BDC">
      <w:r xmlns:w="http://schemas.openxmlformats.org/wordprocessingml/2006/main">
        <w:t xml:space="preserve">1. "ঈশ্বরের অনুগ্রহের নির্বাচন"</w:t>
      </w:r>
    </w:p>
    <w:p w14:paraId="3654C0BF" w14:textId="77777777" w:rsidR="00F90BDC" w:rsidRDefault="00F90BDC"/>
    <w:p w14:paraId="6C734224" w14:textId="77777777" w:rsidR="00F90BDC" w:rsidRDefault="00F90BDC">
      <w:r xmlns:w="http://schemas.openxmlformats.org/wordprocessingml/2006/main">
        <w:t xml:space="preserve">2. "নির্বাচিত ব্যক্তিদের অবশিষ্টাংশ"</w:t>
      </w:r>
    </w:p>
    <w:p w14:paraId="1CBD485B" w14:textId="77777777" w:rsidR="00F90BDC" w:rsidRDefault="00F90BDC"/>
    <w:p w14:paraId="248D867B" w14:textId="77777777" w:rsidR="00F90BDC" w:rsidRDefault="00F90BDC">
      <w:r xmlns:w="http://schemas.openxmlformats.org/wordprocessingml/2006/main">
        <w:t xml:space="preserve">1. ইফিষীয় 2:8-9; কেননা অনুগ্রহে আপনি বিশ্বাসের মাধ্যমে রক্ষা পেয়েছেন-এবং এটি আপনার নিজের থেকে নয়, এটি ঈশ্বরের দান।</w:t>
      </w:r>
    </w:p>
    <w:p w14:paraId="646CD1BB" w14:textId="77777777" w:rsidR="00F90BDC" w:rsidRDefault="00F90BDC"/>
    <w:p w14:paraId="3DB6E3DA" w14:textId="77777777" w:rsidR="00F90BDC" w:rsidRDefault="00F90BDC">
      <w:r xmlns:w="http://schemas.openxmlformats.org/wordprocessingml/2006/main">
        <w:t xml:space="preserve">2. ইশাইয়া 49:6; তিনি বলেছেন: "জ্যাকবের গোত্রগুলিকে পুনরুদ্ধার করা এবং আমি যে ইস্রায়েলকে রেখেছি তাদের ফিরিয়ে আনার জন্য আমার দাস হওয়া আপনার পক্ষে খুব ছোট বিষয়। আমি আপনাকে অইহুদীদের জন্য একটি আলো করব, যাতে আপনি আমার পরিত্রাণ আনতে পারেন। পৃথিবীর প্রান্ত।</w:t>
      </w:r>
    </w:p>
    <w:p w14:paraId="2C4FF1C5" w14:textId="77777777" w:rsidR="00F90BDC" w:rsidRDefault="00F90BDC"/>
    <w:p w14:paraId="11FAE8AA" w14:textId="77777777" w:rsidR="00F90BDC" w:rsidRDefault="00F90BDC">
      <w:r xmlns:w="http://schemas.openxmlformats.org/wordprocessingml/2006/main">
        <w:t xml:space="preserve">রোমানস 11:6 এবং যদি অনুগ্রহের দ্বারা, তবে এটি আর কাজের নয়: অন্যথায় অনুগ্রহ আর অনুগ্রহ নয়। কিন্তু যদি কাজ হয়, তাহলে কি আর অনুগ্রহ নেই: নইলে কাজ আর কাজ নয়।</w:t>
      </w:r>
    </w:p>
    <w:p w14:paraId="61BC69EB" w14:textId="77777777" w:rsidR="00F90BDC" w:rsidRDefault="00F90BDC"/>
    <w:p w14:paraId="14384400" w14:textId="77777777" w:rsidR="00F90BDC" w:rsidRDefault="00F90BDC">
      <w:r xmlns:w="http://schemas.openxmlformats.org/wordprocessingml/2006/main">
        <w:t xml:space="preserve">পল ব্যাখ্যা করেন যে পরিত্রাণ যদি অনুগ্রহের মাধ্যমে হয়, তবে তা কর্মের দ্বারাও হতে পারে না এবং এর বিপরীতে।</w:t>
      </w:r>
    </w:p>
    <w:p w14:paraId="4D956F7E" w14:textId="77777777" w:rsidR="00F90BDC" w:rsidRDefault="00F90BDC"/>
    <w:p w14:paraId="78E31727" w14:textId="77777777" w:rsidR="00F90BDC" w:rsidRDefault="00F90BDC">
      <w:r xmlns:w="http://schemas.openxmlformats.org/wordprocessingml/2006/main">
        <w:t xml:space="preserve">1. অনুগ্রহ এবং কাজের প্যারাডক্স: আমরা কিভাবে পরিত্রাণ পেতে পারি?</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বিশ্বাস এবং কাজের মিশ্রণ: সত্যিকারের পরিত্রাণের জন্য ভারসাম্য কী?</w:t>
      </w:r>
    </w:p>
    <w:p w14:paraId="7569E3C7" w14:textId="77777777" w:rsidR="00F90BDC" w:rsidRDefault="00F90BDC"/>
    <w:p w14:paraId="7A545016" w14:textId="77777777" w:rsidR="00F90BDC" w:rsidRDefault="00F90BDC">
      <w:r xmlns:w="http://schemas.openxmlformats.org/wordprocessingml/2006/main">
        <w:t xml:space="preserve">1. ইফিসিয়ানস 2:8-9 (কারণ অনুগ্রহের দ্বারা বিশ্বাসের মাধ্যমে আপনি পরিত্রাণ পেয়েছেন; এবং তা আপনার নিজের নয়: এটি ঈশ্বরের দান: কাজের জন্য নয়, পাছে কেউ গর্ব না করে।)</w:t>
      </w:r>
    </w:p>
    <w:p w14:paraId="0F915382" w14:textId="77777777" w:rsidR="00F90BDC" w:rsidRDefault="00F90BDC"/>
    <w:p w14:paraId="553D4AE9" w14:textId="77777777" w:rsidR="00F90BDC" w:rsidRDefault="00F90BDC">
      <w:r xmlns:w="http://schemas.openxmlformats.org/wordprocessingml/2006/main">
        <w:t xml:space="preserve">2. জেমস 2:17-18 (এমনকি বিশ্বাস, যদি এটি কাজ না করে, তবে একা থাকা মৃত। হ্যাঁ, একজন মানুষ বলতে পারে, তোমার বিশ্বাস আছে এবং আমার কাজ আছে: আমাকে তোমার কাজ ছাড়া তোমার বিশ্বাস দেখাও, এবং আমি তোমাকে আমার কাজ দ্বারা আমার বিশ্বাস দেখাব।)</w:t>
      </w:r>
    </w:p>
    <w:p w14:paraId="2B6FBEB0" w14:textId="77777777" w:rsidR="00F90BDC" w:rsidRDefault="00F90BDC"/>
    <w:p w14:paraId="78F32AF1" w14:textId="77777777" w:rsidR="00F90BDC" w:rsidRDefault="00F90BDC">
      <w:r xmlns:w="http://schemas.openxmlformats.org/wordprocessingml/2006/main">
        <w:t xml:space="preserve">রোমানস 11:7 তাহলে কি? ইস্রায়েল যা চেয়েছে তা পায়নি; কিন্তু নির্বাচন তা পেয়েছে, এবং বাকিরা অন্ধ হয়ে গেছে।</w:t>
      </w:r>
    </w:p>
    <w:p w14:paraId="23C36AEB" w14:textId="77777777" w:rsidR="00F90BDC" w:rsidRDefault="00F90BDC"/>
    <w:p w14:paraId="1AE98D85" w14:textId="77777777" w:rsidR="00F90BDC" w:rsidRDefault="00F90BDC">
      <w:r xmlns:w="http://schemas.openxmlformats.org/wordprocessingml/2006/main">
        <w:t xml:space="preserve">ইস্রায়েল তারা যা চেয়েছিল তা পায়নি, কিন্তু ঈশ্বরের মনোনীতরা তা পেয়েছে এবং অন্যরা দেখতে অক্ষম ছিল।</w:t>
      </w:r>
    </w:p>
    <w:p w14:paraId="0CE6DA1F" w14:textId="77777777" w:rsidR="00F90BDC" w:rsidRDefault="00F90BDC"/>
    <w:p w14:paraId="0F4A9096" w14:textId="77777777" w:rsidR="00F90BDC" w:rsidRDefault="00F90BDC">
      <w:r xmlns:w="http://schemas.openxmlformats.org/wordprocessingml/2006/main">
        <w:t xml:space="preserve">1. ঈশ্বরের প্রত্যেকের জন্য একটি পরিকল্পনা আছে, এবং আমাদের অবশ্যই তাঁর জ্ঞানের উপর আস্থা রাখতে হবে।</w:t>
      </w:r>
    </w:p>
    <w:p w14:paraId="3A997C3F" w14:textId="77777777" w:rsidR="00F90BDC" w:rsidRDefault="00F90BDC"/>
    <w:p w14:paraId="2D4047BE" w14:textId="77777777" w:rsidR="00F90BDC" w:rsidRDefault="00F90BDC">
      <w:r xmlns:w="http://schemas.openxmlformats.org/wordprocessingml/2006/main">
        <w:t xml:space="preserve">2. আমাদের কখনই ভুলে যাওয়া উচিত নয় যে আমাদের চূড়ান্ত লক্ষ্য হওয়া উচিত ঈশ্বরের ইচ্ছা অন্বেষণ করা এবং তাঁর গৌরব করা।</w:t>
      </w:r>
    </w:p>
    <w:p w14:paraId="160D091C" w14:textId="77777777" w:rsidR="00F90BDC" w:rsidRDefault="00F90BDC"/>
    <w:p w14:paraId="0D233CC9" w14:textId="77777777" w:rsidR="00F90BDC" w:rsidRDefault="00F90BDC">
      <w:r xmlns:w="http://schemas.openxmlformats.org/wordprocessingml/2006/main">
        <w:t xml:space="preserve">1. Jeremiah 29:11-13 -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 তারপর আপনি কল করবেন। আমি এসে আমার কাছে প্রার্থনা কর, আমি তোমার কথা শুনব। তুমি আমাকে খুঁজবে এবং আমাকে পাবে যখন তুমি তোমার সমস্ত হৃদয় দিয়ে আমাকে খুঁজবে।"</w:t>
      </w:r>
    </w:p>
    <w:p w14:paraId="1BDF94AF" w14:textId="77777777" w:rsidR="00F90BDC" w:rsidRDefault="00F90BDC"/>
    <w:p w14:paraId="6B57B0BF" w14:textId="77777777" w:rsidR="00F90BDC" w:rsidRDefault="00F90BDC">
      <w:r xmlns:w="http://schemas.openxmlformats.org/wordprocessingml/2006/main">
        <w:t xml:space="preserve">2. গীতসংহিতা 37:4 - প্রভুতে আনন্দ করুন, এবং তিনি আপনাকে আপনার হৃদয়ের আকাঙ্ক্ষা দেবেন।</w:t>
      </w:r>
    </w:p>
    <w:p w14:paraId="1E2491EA" w14:textId="77777777" w:rsidR="00F90BDC" w:rsidRDefault="00F90BDC"/>
    <w:p w14:paraId="7BFE81AA" w14:textId="77777777" w:rsidR="00F90BDC" w:rsidRDefault="00F90BDC">
      <w:r xmlns:w="http://schemas.openxmlformats.org/wordprocessingml/2006/main">
        <w:t xml:space="preserve">রোমানস 11:8 (যেমন লেখা আছে, ঈশ্বর তাদের ঘুমের আত্মা দিয়েছেন, চোখ যা তারা দেখতে পাবে না এবং কান দিয়েছে যা তারা শুনতে পাবে না;)</w:t>
      </w:r>
    </w:p>
    <w:p w14:paraId="6DC157C8" w14:textId="77777777" w:rsidR="00F90BDC" w:rsidRDefault="00F90BDC"/>
    <w:p w14:paraId="2D518BC5" w14:textId="77777777" w:rsidR="00F90BDC" w:rsidRDefault="00F90BDC">
      <w:r xmlns:w="http://schemas.openxmlformats.org/wordprocessingml/2006/main">
        <w:t xml:space="preserve">এই অনুচ্ছেদটি ব্যাখ্যা করে যে ঈশ্বর কিছু লোককে আধ্যাত্মিকভাবে ঘুমিয়েছেন এবং আধ্যাত্মিক সত্য বুঝতে অক্ষম করেছেন।</w:t>
      </w:r>
    </w:p>
    <w:p w14:paraId="2C6BBEA3" w14:textId="77777777" w:rsidR="00F90BDC" w:rsidRDefault="00F90BDC"/>
    <w:p w14:paraId="3C7D444A" w14:textId="77777777" w:rsidR="00F90BDC" w:rsidRDefault="00F90BDC">
      <w:r xmlns:w="http://schemas.openxmlformats.org/wordprocessingml/2006/main">
        <w:t xml:space="preserve">1. "উঠে উঠুন এবং দেখুন: রোমানস 11:8-এ A"</w:t>
      </w:r>
    </w:p>
    <w:p w14:paraId="2CB192E4" w14:textId="77777777" w:rsidR="00F90BDC" w:rsidRDefault="00F90BDC"/>
    <w:p w14:paraId="335CFDA9" w14:textId="77777777" w:rsidR="00F90BDC" w:rsidRDefault="00F90BDC">
      <w:r xmlns:w="http://schemas.openxmlformats.org/wordprocessingml/2006/main">
        <w:t xml:space="preserve">2. "ঈশ্বরের রহস্যময় উপায়: রোমান 11:8 বোঝা"</w:t>
      </w:r>
    </w:p>
    <w:p w14:paraId="117C0527" w14:textId="77777777" w:rsidR="00F90BDC" w:rsidRDefault="00F90BDC"/>
    <w:p w14:paraId="5DDE6AF4" w14:textId="77777777" w:rsidR="00F90BDC" w:rsidRDefault="00F90BDC">
      <w:r xmlns:w="http://schemas.openxmlformats.org/wordprocessingml/2006/main">
        <w:t xml:space="preserve">1. ইশাইয়া 6:9-10 - "এবং তিনি বললেন, যাও, এবং এই লোকদের বল, তোমরা সত্যই শোন, কিন্তু বোঝো না; এবং সত্যই দেখো, কিন্তু বুঝতে পারো না।"</w:t>
      </w:r>
    </w:p>
    <w:p w14:paraId="38B9FEEA" w14:textId="77777777" w:rsidR="00F90BDC" w:rsidRDefault="00F90BDC"/>
    <w:p w14:paraId="52751C8A" w14:textId="77777777" w:rsidR="00F90BDC" w:rsidRDefault="00F90BDC">
      <w:r xmlns:w="http://schemas.openxmlformats.org/wordprocessingml/2006/main">
        <w:t xml:space="preserve">2. ম্যাথু 13:14-15 - "এবং তাদের মধ্যে ঈশাইয়াসের ভবিষ্যদ্বাণী পূর্ণ হয়, যা বলে, শুনলে শুনবে, বুঝবে না; এবং দেখেও দেখবে, বুঝবে না।"</w:t>
      </w:r>
    </w:p>
    <w:p w14:paraId="71D4C98C" w14:textId="77777777" w:rsidR="00F90BDC" w:rsidRDefault="00F90BDC"/>
    <w:p w14:paraId="0B4503E3" w14:textId="77777777" w:rsidR="00F90BDC" w:rsidRDefault="00F90BDC">
      <w:r xmlns:w="http://schemas.openxmlformats.org/wordprocessingml/2006/main">
        <w:t xml:space="preserve">রোমীয় 11:9 এবং দায়ূদ বললেন, তাদের টেবিল ফাঁদ, ফাঁদ, হোঁচট খাওয়ার বাধা এবং তাদের জন্য প্রতিশোধ হয়ে উঠুক।</w:t>
      </w:r>
    </w:p>
    <w:p w14:paraId="71B2D109" w14:textId="77777777" w:rsidR="00F90BDC" w:rsidRDefault="00F90BDC"/>
    <w:p w14:paraId="740A4199" w14:textId="77777777" w:rsidR="00F90BDC" w:rsidRDefault="00F90BDC">
      <w:r xmlns:w="http://schemas.openxmlformats.org/wordprocessingml/2006/main">
        <w:t xml:space="preserve">পল রোমানস 11:9-এ ডেভিডের একটি অনুচ্ছেদ উদ্ধৃত করেছেন, ঈশ্বরের পরিত্রাণের পরিকল্পনা প্রত্যাখ্যান করার পরিণতি বর্ণনা করেছেন।</w:t>
      </w:r>
    </w:p>
    <w:p w14:paraId="48838A2F" w14:textId="77777777" w:rsidR="00F90BDC" w:rsidRDefault="00F90BDC"/>
    <w:p w14:paraId="795913CC" w14:textId="77777777" w:rsidR="00F90BDC" w:rsidRDefault="00F90BDC">
      <w:r xmlns:w="http://schemas.openxmlformats.org/wordprocessingml/2006/main">
        <w:t xml:space="preserve">1. "ঈশ্বরের পরিকল্পনা প্রত্যাখ্যান করার বিপদ"</w:t>
      </w:r>
    </w:p>
    <w:p w14:paraId="69597A6F" w14:textId="77777777" w:rsidR="00F90BDC" w:rsidRDefault="00F90BDC"/>
    <w:p w14:paraId="28BAE1F2" w14:textId="77777777" w:rsidR="00F90BDC" w:rsidRDefault="00F90BDC">
      <w:r xmlns:w="http://schemas.openxmlformats.org/wordprocessingml/2006/main">
        <w:t xml:space="preserve">2. "ঈশ্বরের টেবিল: আশীর্বাদ বা বেন?"</w:t>
      </w:r>
    </w:p>
    <w:p w14:paraId="247AD0CA" w14:textId="77777777" w:rsidR="00F90BDC" w:rsidRDefault="00F90BDC"/>
    <w:p w14:paraId="16A8A0FD" w14:textId="77777777" w:rsidR="00F90BDC" w:rsidRDefault="00F90BDC">
      <w:r xmlns:w="http://schemas.openxmlformats.org/wordprocessingml/2006/main">
        <w:t xml:space="preserve">1. হিতোপদেশ 1:32, "কারণ সরলদের বিমুখতা তাদের হত্যা করবে, এবং মূর্খদের সমৃদ্ধি তাদের ধ্বংস করবে।"</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জেমস 4:17, "অতএব যে ভাল করতে জানে এবং তা করে না, তার কাছে এটি পাপ।"</w:t>
      </w:r>
    </w:p>
    <w:p w14:paraId="35B4A930" w14:textId="77777777" w:rsidR="00F90BDC" w:rsidRDefault="00F90BDC"/>
    <w:p w14:paraId="6ECB731F" w14:textId="77777777" w:rsidR="00F90BDC" w:rsidRDefault="00F90BDC">
      <w:r xmlns:w="http://schemas.openxmlformats.org/wordprocessingml/2006/main">
        <w:t xml:space="preserve">রোমানস 11:10 তাদের চোখ অন্ধকার হয়ে যাক, যাতে তারা দেখতে না পায় এবং সর্বদা তাদের পিঠ নত করে।</w:t>
      </w:r>
    </w:p>
    <w:p w14:paraId="0E0C608E" w14:textId="77777777" w:rsidR="00F90BDC" w:rsidRDefault="00F90BDC"/>
    <w:p w14:paraId="0BE0D778" w14:textId="77777777" w:rsidR="00F90BDC" w:rsidRDefault="00F90BDC">
      <w:r xmlns:w="http://schemas.openxmlformats.org/wordprocessingml/2006/main">
        <w:t xml:space="preserve">ঈশ্বরের বিচার হল যে যারা পাপ করেছে তাদের চোখ অন্ধকার করে এবং তাদের পিঠ নিচু করে শাস্তি দেওয়া উচিত।</w:t>
      </w:r>
    </w:p>
    <w:p w14:paraId="4BB6CCB1" w14:textId="77777777" w:rsidR="00F90BDC" w:rsidRDefault="00F90BDC"/>
    <w:p w14:paraId="3ED781AF" w14:textId="77777777" w:rsidR="00F90BDC" w:rsidRDefault="00F90BDC">
      <w:r xmlns:w="http://schemas.openxmlformats.org/wordprocessingml/2006/main">
        <w:t xml:space="preserve">1. ঈশ্বর ন্যায়পরায়ণ: পাপের পরিণতি বোঝা</w:t>
      </w:r>
    </w:p>
    <w:p w14:paraId="6C96F92D" w14:textId="77777777" w:rsidR="00F90BDC" w:rsidRDefault="00F90BDC"/>
    <w:p w14:paraId="76E2350C" w14:textId="77777777" w:rsidR="00F90BDC" w:rsidRDefault="00F90BDC">
      <w:r xmlns:w="http://schemas.openxmlformats.org/wordprocessingml/2006/main">
        <w:t xml:space="preserve">2. তাঁর বিচারের মাঝখানে ঈশ্বরের করুণা এবং অনুগ্রহ</w:t>
      </w:r>
    </w:p>
    <w:p w14:paraId="5F19F762" w14:textId="77777777" w:rsidR="00F90BDC" w:rsidRDefault="00F90BDC"/>
    <w:p w14:paraId="02344558" w14:textId="77777777" w:rsidR="00F90BDC" w:rsidRDefault="00F90BDC">
      <w:r xmlns:w="http://schemas.openxmlformats.org/wordprocessingml/2006/main">
        <w:t xml:space="preserve">1. ড্যানিয়েল 9:9-10 - আমাদের ঈশ্বর সদাপ্রভুর করুণা ও ক্ষমা, যদিও আমরা তাঁর বিরুদ্ধে বিদ্রোহ করেছি;</w:t>
      </w:r>
    </w:p>
    <w:p w14:paraId="2A54F32C" w14:textId="77777777" w:rsidR="00F90BDC" w:rsidRDefault="00F90BDC"/>
    <w:p w14:paraId="1801AD4A" w14:textId="77777777" w:rsidR="00F90BDC" w:rsidRDefault="00F90BDC">
      <w:r xmlns:w="http://schemas.openxmlformats.org/wordprocessingml/2006/main">
        <w:t xml:space="preserve">2. Isaiah 60:2 - কারণ দেখ, অন্ধকার পৃথিবীকে ঢেকে ফেলবে, এবং ঘোর অন্ধকার মানুষকে ঢেকে দেবে; কিন্তু প্রভু তোমার উপরে উঠবেন, এবং তাঁর মহিমা তোমার উপরে দেখা যাবে।</w:t>
      </w:r>
    </w:p>
    <w:p w14:paraId="1361B33F" w14:textId="77777777" w:rsidR="00F90BDC" w:rsidRDefault="00F90BDC"/>
    <w:p w14:paraId="262636AE" w14:textId="77777777" w:rsidR="00F90BDC" w:rsidRDefault="00F90BDC">
      <w:r xmlns:w="http://schemas.openxmlformats.org/wordprocessingml/2006/main">
        <w:t xml:space="preserve">রোমানস 11:11 আমি বলি, তারা কি হোঁচট খেয়ে পড়েছিল? ঈশ্বর নিষেধ করুন: বরং তাদের পতনের মধ্য দিয়ে অইহুদীদের কাছে পরিত্রাণ এসেছে, তাদের ঈর্ষার উদ্রেক করার জন্য৷</w:t>
      </w:r>
    </w:p>
    <w:p w14:paraId="230C6CEE" w14:textId="77777777" w:rsidR="00F90BDC" w:rsidRDefault="00F90BDC"/>
    <w:p w14:paraId="2EBBB763" w14:textId="77777777" w:rsidR="00F90BDC" w:rsidRDefault="00F90BDC">
      <w:r xmlns:w="http://schemas.openxmlformats.org/wordprocessingml/2006/main">
        <w:t xml:space="preserve">উত্তরণটি ইহুদিদের পতনের মধ্য দিয়ে কীভাবে অইহুদীদের কাছে পরিত্রাণ এসেছিল সে সম্পর্কে কথা বলে।</w:t>
      </w:r>
    </w:p>
    <w:p w14:paraId="72770B08" w14:textId="77777777" w:rsidR="00F90BDC" w:rsidRDefault="00F90BDC"/>
    <w:p w14:paraId="5BEF2957" w14:textId="77777777" w:rsidR="00F90BDC" w:rsidRDefault="00F90BDC">
      <w:r xmlns:w="http://schemas.openxmlformats.org/wordprocessingml/2006/main">
        <w:t xml:space="preserve">1. ঈশ্বরের করুণার শক্তি: কীভাবে ইহুদিদের পতন অইহুদীদের জন্য পরিত্রাণ নিয়ে আসে</w:t>
      </w:r>
    </w:p>
    <w:p w14:paraId="0111DD21" w14:textId="77777777" w:rsidR="00F90BDC" w:rsidRDefault="00F90BDC"/>
    <w:p w14:paraId="255CEB65" w14:textId="77777777" w:rsidR="00F90BDC" w:rsidRDefault="00F90BDC">
      <w:r xmlns:w="http://schemas.openxmlformats.org/wordprocessingml/2006/main">
        <w:t xml:space="preserve">2. ঈশ্বরের পরিকল্পনা: ইহুদিদের পতনের মাধ্যমে তাঁর উদ্দীপক ঈর্ষাকে বোঝা</w:t>
      </w:r>
    </w:p>
    <w:p w14:paraId="78BF4234" w14:textId="77777777" w:rsidR="00F90BDC" w:rsidRDefault="00F90BDC"/>
    <w:p w14:paraId="5C5BB94A" w14:textId="77777777" w:rsidR="00F90BDC" w:rsidRDefault="00F90BDC">
      <w:r xmlns:w="http://schemas.openxmlformats.org/wordprocessingml/2006/main">
        <w:t xml:space="preserve">1. Isaiah 55:8-9 - কারণ আমার চিন্তা তোমার চিন্তা নয়, তোমার পথও আমার পথ নয়, প্রভু বলেছেন </w:t>
      </w:r>
      <w:r xmlns:w="http://schemas.openxmlformats.org/wordprocessingml/2006/main">
        <w:lastRenderedPageBreak xmlns:w="http://schemas.openxmlformats.org/wordprocessingml/2006/main"/>
      </w:r>
      <w:r xmlns:w="http://schemas.openxmlformats.org/wordprocessingml/2006/main">
        <w:t xml:space="preserve">। কারণ আকাশ যেমন পৃথিবীর চেয়ে উঁচু, তেমনি আমার পথও তোমার পথের চেয়ে, আর আমার চিন্তা তোমার চিন্তার চেয়েও উঁচু।</w:t>
      </w:r>
    </w:p>
    <w:p w14:paraId="45E03FCC" w14:textId="77777777" w:rsidR="00F90BDC" w:rsidRDefault="00F90BDC"/>
    <w:p w14:paraId="46FC4EE0" w14:textId="77777777" w:rsidR="00F90BDC" w:rsidRDefault="00F90BDC">
      <w:r xmlns:w="http://schemas.openxmlformats.org/wordprocessingml/2006/main">
        <w:t xml:space="preserve">2. Ephesians 2:11-13 - অতএব মনে রাখবেন যে, আপনি মাংসে অইহুদীদের অতীতে ছিলেন, যাদেরকে হাত দ্বারা তৈরি করা মাংসে সুন্নত বলা হয়, যাকে সুন্নত বলা হয় না; সেই সময়ে তোমরা খ্রীষ্ট ছাড়া ছিলে, ইস্রায়েলের কমনওয়েলথ থেকে বিদেশী ছিলে, এবং প্রতিশ্রুতির চুক্তি থেকে বিদেশী ছিলে, কোন আশা ছিল না, এবং জগতে ঈশ্বর ছাড়া ছিলে৷ কিন্তু এখন খ্রীষ্ট যীশুতে তোমরা যারা কখনও কখনও দূরে ছিলে, কাছে এসেছ৷ খ্রীষ্টের রক্ত দ্বারা।</w:t>
      </w:r>
    </w:p>
    <w:p w14:paraId="586AB214" w14:textId="77777777" w:rsidR="00F90BDC" w:rsidRDefault="00F90BDC"/>
    <w:p w14:paraId="103E86C8" w14:textId="77777777" w:rsidR="00F90BDC" w:rsidRDefault="00F90BDC">
      <w:r xmlns:w="http://schemas.openxmlformats.org/wordprocessingml/2006/main">
        <w:t xml:space="preserve">রোমানস 11:12 এখন যদি তাদের পতন হয় বিশ্বের ধন, এবং তাদের হ্রাস অইহুদীদের ধন হয়; তাদের পূর্ণতা আর কত?</w:t>
      </w:r>
    </w:p>
    <w:p w14:paraId="49C54E25" w14:textId="77777777" w:rsidR="00F90BDC" w:rsidRDefault="00F90BDC"/>
    <w:p w14:paraId="3153B0B7" w14:textId="77777777" w:rsidR="00F90BDC" w:rsidRDefault="00F90BDC">
      <w:r xmlns:w="http://schemas.openxmlformats.org/wordprocessingml/2006/main">
        <w:t xml:space="preserve">পল জিজ্ঞাসা করেন যে ইহুদিরা যদি সুসমাচার গ্রহণ করে এবং পরিত্রাণ পায় তবে ঈশ্বরের আশীর্বাদ কত বেশি হবে।</w:t>
      </w:r>
    </w:p>
    <w:p w14:paraId="72AF3D0F" w14:textId="77777777" w:rsidR="00F90BDC" w:rsidRDefault="00F90BDC"/>
    <w:p w14:paraId="47C66DD2" w14:textId="77777777" w:rsidR="00F90BDC" w:rsidRDefault="00F90BDC">
      <w:r xmlns:w="http://schemas.openxmlformats.org/wordprocessingml/2006/main">
        <w:t xml:space="preserve">1. ঈশ্বরের সম্পদ: রোমানস 11:12-এ পলের প্রশ্নের একটি পরীক্ষা</w:t>
      </w:r>
    </w:p>
    <w:p w14:paraId="226FF76B" w14:textId="77777777" w:rsidR="00F90BDC" w:rsidRDefault="00F90BDC"/>
    <w:p w14:paraId="3C738D74" w14:textId="77777777" w:rsidR="00F90BDC" w:rsidRDefault="00F90BDC">
      <w:r xmlns:w="http://schemas.openxmlformats.org/wordprocessingml/2006/main">
        <w:t xml:space="preserve">2. ঈশ্বরের আশীর্বাদের প্রাচুর্য: পরিত্রাণের সুবিধাগুলি কাটা</w:t>
      </w:r>
    </w:p>
    <w:p w14:paraId="38065CDB" w14:textId="77777777" w:rsidR="00F90BDC" w:rsidRDefault="00F90BDC"/>
    <w:p w14:paraId="6724FC7F" w14:textId="77777777" w:rsidR="00F90BDC" w:rsidRDefault="00F90BDC">
      <w:r xmlns:w="http://schemas.openxmlformats.org/wordprocessingml/2006/main">
        <w:t xml:space="preserve">1. ইফিসিয়ানস 1:18-19 - "আপনার হৃদয়ের চোখকে আলোকিত করা, যাতে আপনি জানতে পারেন যে আশা কিসের জন্য তিনি আপনাকে ডেকেছেন, সাধুদের মধ্যে তাঁর গৌরবময় উত্তরাধিকারের ধন কী।"</w:t>
      </w:r>
    </w:p>
    <w:p w14:paraId="10F78428" w14:textId="77777777" w:rsidR="00F90BDC" w:rsidRDefault="00F90BDC"/>
    <w:p w14:paraId="0295BB37" w14:textId="77777777" w:rsidR="00F90BDC" w:rsidRDefault="00F90BDC">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14:paraId="453BE7CD" w14:textId="77777777" w:rsidR="00F90BDC" w:rsidRDefault="00F90BDC"/>
    <w:p w14:paraId="26386D82" w14:textId="77777777" w:rsidR="00F90BDC" w:rsidRDefault="00F90BDC">
      <w:r xmlns:w="http://schemas.openxmlformats.org/wordprocessingml/2006/main">
        <w:t xml:space="preserve">রোমীয় 11:13 কারণ আমি তোমাদের অইহুদীদের সাথে কথা বলছি, যেহেতু আমি অইহুদীদের প্রেরিত, আমি আমার পদকে বড় করি৷</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ঘোষণা করেন যে তিনি অইহুদীদের প্রেরিত এবং তাঁর পদকে মহিমান্বিত করেন।</w:t>
      </w:r>
    </w:p>
    <w:p w14:paraId="46A90FD0" w14:textId="77777777" w:rsidR="00F90BDC" w:rsidRDefault="00F90BDC"/>
    <w:p w14:paraId="5ED07866" w14:textId="77777777" w:rsidR="00F90BDC" w:rsidRDefault="00F90BDC">
      <w:r xmlns:w="http://schemas.openxmlformats.org/wordprocessingml/2006/main">
        <w:t xml:space="preserve">1. ভয় ছাড়াই ঈশ্বরের সেবা করা: রোমানস 11:13 এর একটি অধ্যয়ন</w:t>
      </w:r>
    </w:p>
    <w:p w14:paraId="7EA7D916" w14:textId="77777777" w:rsidR="00F90BDC" w:rsidRDefault="00F90BDC"/>
    <w:p w14:paraId="084020C0" w14:textId="77777777" w:rsidR="00F90BDC" w:rsidRDefault="00F90BDC">
      <w:r xmlns:w="http://schemas.openxmlformats.org/wordprocessingml/2006/main">
        <w:t xml:space="preserve">2. ঈশ্বরের আহ্বানের আনুগত্যে জীবনযাপন: রোমানস 11:13</w:t>
      </w:r>
    </w:p>
    <w:p w14:paraId="1F350DB0" w14:textId="77777777" w:rsidR="00F90BDC" w:rsidRDefault="00F90BDC"/>
    <w:p w14:paraId="515AEBA8" w14:textId="77777777" w:rsidR="00F90BDC" w:rsidRDefault="00F90BDC">
      <w:r xmlns:w="http://schemas.openxmlformats.org/wordprocessingml/2006/main">
        <w:t xml:space="preserve">1. রোমানস 1:5 - যাঁর মাধ্যমে আমরা সমস্ত জাতির মধ্যে তাঁর নামের জন্য বিশ্বাসের আনুগত্য আনতে অনুগ্রহ ও প্রেরিত পদ পেয়েছি,</w:t>
      </w:r>
    </w:p>
    <w:p w14:paraId="280F7A41" w14:textId="77777777" w:rsidR="00F90BDC" w:rsidRDefault="00F90BDC"/>
    <w:p w14:paraId="74D1CA81" w14:textId="77777777" w:rsidR="00F90BDC" w:rsidRDefault="00F90BDC">
      <w:r xmlns:w="http://schemas.openxmlformats.org/wordprocessingml/2006/main">
        <w:t xml:space="preserve">2. প্রেরিত 26:17 - মানুষকে এবং অইহুদীদের কাছ থেকে তোমাকে উদ্ধার করা, যাদের কাছে আমি এখন তোমাকে পাঠাচ্ছি,</w:t>
      </w:r>
    </w:p>
    <w:p w14:paraId="2F52AE3A" w14:textId="77777777" w:rsidR="00F90BDC" w:rsidRDefault="00F90BDC"/>
    <w:p w14:paraId="11F2A830" w14:textId="77777777" w:rsidR="00F90BDC" w:rsidRDefault="00F90BDC">
      <w:r xmlns:w="http://schemas.openxmlformats.org/wordprocessingml/2006/main">
        <w:t xml:space="preserve">রোমানস 11:14 যদি কোন উপায়ে আমি তাদের অনুকরণ করতে উস্কে দিতে পারি যারা আমার মাংস, এবং তাদের কিছুকে বাঁচাতে পারি।</w:t>
      </w:r>
    </w:p>
    <w:p w14:paraId="252AE6FF" w14:textId="77777777" w:rsidR="00F90BDC" w:rsidRDefault="00F90BDC"/>
    <w:p w14:paraId="79EC88E5" w14:textId="77777777" w:rsidR="00F90BDC" w:rsidRDefault="00F90BDC">
      <w:r xmlns:w="http://schemas.openxmlformats.org/wordprocessingml/2006/main">
        <w:t xml:space="preserve">পল তার লোকেদেরকে তার উদাহরণ অনুকরণ করতে এবং পরিত্রাণ পেতে তার ইচ্ছা প্রকাশ করেন।</w:t>
      </w:r>
    </w:p>
    <w:p w14:paraId="024CA53E" w14:textId="77777777" w:rsidR="00F90BDC" w:rsidRDefault="00F90BDC"/>
    <w:p w14:paraId="516BEC4D" w14:textId="77777777" w:rsidR="00F90BDC" w:rsidRDefault="00F90BDC">
      <w:r xmlns:w="http://schemas.openxmlformats.org/wordprocessingml/2006/main">
        <w:t xml:space="preserve">1: তার লোকেদের জন্য পলের ভালবাসা - রোমানস 11:14</w:t>
      </w:r>
    </w:p>
    <w:p w14:paraId="34552955" w14:textId="77777777" w:rsidR="00F90BDC" w:rsidRDefault="00F90BDC"/>
    <w:p w14:paraId="421F66D0" w14:textId="77777777" w:rsidR="00F90BDC" w:rsidRDefault="00F90BDC">
      <w:r xmlns:w="http://schemas.openxmlformats.org/wordprocessingml/2006/main">
        <w:t xml:space="preserve">2: পলের উদাহরণ অনুকরণ করা - রোমানস 11:14</w:t>
      </w:r>
    </w:p>
    <w:p w14:paraId="49B81799" w14:textId="77777777" w:rsidR="00F90BDC" w:rsidRDefault="00F90BDC"/>
    <w:p w14:paraId="366E20D9" w14:textId="77777777" w:rsidR="00F90BDC" w:rsidRDefault="00F90BDC">
      <w:r xmlns:w="http://schemas.openxmlformats.org/wordprocessingml/2006/main">
        <w:t xml:space="preserve">1: গালাতীয় 6:9-10 - “এবং আমরা ভাল কাজ করতে ক্লান্ত না হই: কারণ আমরা যদি অজ্ঞান না হই তবে যথাসময়ে আমরা কাটব। সেইজন্য আমাদের কাছে যেমন সুযোগ আছে, আসুন আমরা সকল মানুষের, বিশেষ করে যারা বিশ্বাসী পরিবারের, তাদের প্রতি মঙ্গল করি।"</w:t>
      </w:r>
    </w:p>
    <w:p w14:paraId="39EEFD9F" w14:textId="77777777" w:rsidR="00F90BDC" w:rsidRDefault="00F90BDC"/>
    <w:p w14:paraId="20849FF8" w14:textId="77777777" w:rsidR="00F90BDC" w:rsidRDefault="00F90BDC">
      <w:r xmlns:w="http://schemas.openxmlformats.org/wordprocessingml/2006/main">
        <w:t xml:space="preserve">2: ফিলিপীয় 3:17 - "ভাইয়েরা, আমার একত্রে অনুগামী হও, এবং যাঁরা হাঁটেন তাদের চিহ্নিত করুন যাতে আপনার কাছে একটি নমুনা রয়েছে।"</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রোমানস 11:15 কেননা তাদের বিতাড়িত করা যদি জগতের মিলন হয়, তবে তাদের গ্রহণ করা কি হবে, কিন্তু মৃতদের মধ্য থেকে জীবন?</w:t>
      </w:r>
    </w:p>
    <w:p w14:paraId="039DA5F5" w14:textId="77777777" w:rsidR="00F90BDC" w:rsidRDefault="00F90BDC"/>
    <w:p w14:paraId="51F4619F" w14:textId="77777777" w:rsidR="00F90BDC" w:rsidRDefault="00F90BDC">
      <w:r xmlns:w="http://schemas.openxmlformats.org/wordprocessingml/2006/main">
        <w:t xml:space="preserve">পল ভাবছেন যে ইহুদিদের বিশ্বাসে ফিরে আসার জন্য এটি কেমন হবে, এটি সুপারিশ করে যে এটি মৃত্যু থেকে আসা জীবনের মতো হবে।</w:t>
      </w:r>
    </w:p>
    <w:p w14:paraId="275204C1" w14:textId="77777777" w:rsidR="00F90BDC" w:rsidRDefault="00F90BDC"/>
    <w:p w14:paraId="108D1A7C" w14:textId="77777777" w:rsidR="00F90BDC" w:rsidRDefault="00F90BDC">
      <w:r xmlns:w="http://schemas.openxmlformats.org/wordprocessingml/2006/main">
        <w:t xml:space="preserve">1. "মিলনের শক্তি: কীভাবে ইহুদিরা মৃত্যু থেকে জীবন আনতে পারে"</w:t>
      </w:r>
    </w:p>
    <w:p w14:paraId="103DCDA2" w14:textId="77777777" w:rsidR="00F90BDC" w:rsidRDefault="00F90BDC"/>
    <w:p w14:paraId="2E067760" w14:textId="77777777" w:rsidR="00F90BDC" w:rsidRDefault="00F90BDC">
      <w:r xmlns:w="http://schemas.openxmlformats.org/wordprocessingml/2006/main">
        <w:t xml:space="preserve">2. "গ্রহণযোগ্যতার সৌন্দর্য: আমরা কীভাবে অন্যদেরকে আমাদের বিশ্বাসে স্বাগত জানাতে পারি"</w:t>
      </w:r>
    </w:p>
    <w:p w14:paraId="491E6834" w14:textId="77777777" w:rsidR="00F90BDC" w:rsidRDefault="00F90BDC"/>
    <w:p w14:paraId="2E9073ED" w14:textId="77777777" w:rsidR="00F90BDC" w:rsidRDefault="00F90BDC">
      <w:r xmlns:w="http://schemas.openxmlformats.org/wordprocessingml/2006/main">
        <w:t xml:space="preserve">1. কলসিয়ানস 1:20-21 - "এবং, তাঁর ক্রুশের রক্তের মাধ্যমে শান্তি স্থাপন করে, নিজের সাথে সমস্ত কিছুর পুনর্মিলন করার জন্য তাঁর দ্বারা; আমি বলি, সেগুলি পৃথিবীর জিনিস হোক বা স্বর্গের জিনিস হোক৷ এবং তুমি, যে একসময় বিচ্ছিন্ন ছিলে এবং দুষ্ট কাজের দ্বারা তোমার মনে শত্রু ছিল, তবুও সে এখন মিলিত হয়েছে"</w:t>
      </w:r>
    </w:p>
    <w:p w14:paraId="76BC0730" w14:textId="77777777" w:rsidR="00F90BDC" w:rsidRDefault="00F90BDC"/>
    <w:p w14:paraId="266CB034" w14:textId="77777777" w:rsidR="00F90BDC" w:rsidRDefault="00F90BDC">
      <w:r xmlns:w="http://schemas.openxmlformats.org/wordprocessingml/2006/main">
        <w:t xml:space="preserve">2. 2 করিন্থিয়ানস 5:18-19 - "এবং সমস্ত কিছু ঈশ্বরের, যিনি আমাদেরকে যীশু খ্রীষ্টের দ্বারা নিজের সাথে পুনর্মিলন করেছেন, এবং আমাদের পুনর্মিলনের মন্ত্রিত্ব দিয়েছেন; বোঝার জন্য, ঈশ্বর খ্রীষ্টের মধ্যে ছিলেন, বিশ্বের পুনর্মিলন করছেন নিজের কাছে, তাদের প্রতি তাদের অপরাধের দায় না করে; এবং আমাদের কাছে সমঝোতার বাণী প্রদান করেছে।"</w:t>
      </w:r>
    </w:p>
    <w:p w14:paraId="32B086CB" w14:textId="77777777" w:rsidR="00F90BDC" w:rsidRDefault="00F90BDC"/>
    <w:p w14:paraId="392FF3A9" w14:textId="77777777" w:rsidR="00F90BDC" w:rsidRDefault="00F90BDC">
      <w:r xmlns:w="http://schemas.openxmlformats.org/wordprocessingml/2006/main">
        <w:t xml:space="preserve">রোমীয় 11:16 কারণ প্রথম ফল যদি পবিত্র হয়, তবে পিণ্ডটিও পবিত্র; আর মূল যদি পবিত্র হয় তবে শাখাগুলিও পবিত্র৷</w:t>
      </w:r>
    </w:p>
    <w:p w14:paraId="7FA37308" w14:textId="77777777" w:rsidR="00F90BDC" w:rsidRDefault="00F90BDC"/>
    <w:p w14:paraId="3C80F58A" w14:textId="77777777" w:rsidR="00F90BDC" w:rsidRDefault="00F90BDC">
      <w:r xmlns:w="http://schemas.openxmlformats.org/wordprocessingml/2006/main">
        <w:t xml:space="preserve">এই আয়াতটি আমাদের মনে করিয়ে দেয় যে আমাদের পবিত্রতা আমাদের বিশ্বাসের মূল থেকে উদ্ভূত হয়, যা ঈশ্বর।</w:t>
      </w:r>
    </w:p>
    <w:p w14:paraId="3A587DE2" w14:textId="77777777" w:rsidR="00F90BDC" w:rsidRDefault="00F90BDC"/>
    <w:p w14:paraId="6FE21D44" w14:textId="77777777" w:rsidR="00F90BDC" w:rsidRDefault="00F90BDC">
      <w:r xmlns:w="http://schemas.openxmlformats.org/wordprocessingml/2006/main">
        <w:t xml:space="preserve">1. আমাদের বিশ্বাসের শিকড়: ঈশ্বরের মধ্যে পবিত্রতা খোঁজা</w:t>
      </w:r>
    </w:p>
    <w:p w14:paraId="5089B58F" w14:textId="77777777" w:rsidR="00F90BDC" w:rsidRDefault="00F90BDC"/>
    <w:p w14:paraId="4E071287" w14:textId="77777777" w:rsidR="00F90BDC" w:rsidRDefault="00F90BDC">
      <w:r xmlns:w="http://schemas.openxmlformats.org/wordprocessingml/2006/main">
        <w:t xml:space="preserve">2. চার্চের পবিত্রতা: আমাদের বিশ্বস্ত মূলের সাথে সংযোগ করা</w:t>
      </w:r>
    </w:p>
    <w:p w14:paraId="005EAE3F" w14:textId="77777777" w:rsidR="00F90BDC" w:rsidRDefault="00F90BDC"/>
    <w:p w14:paraId="4B4F5B43" w14:textId="77777777" w:rsidR="00F90BDC" w:rsidRDefault="00F90BDC">
      <w:r xmlns:w="http://schemas.openxmlformats.org/wordprocessingml/2006/main">
        <w:t xml:space="preserve">1. হিব্রু 12:14-15 - পবিত্রতার অনুসরণ করুন যা ছাড়া কেউ প্রভুকে দেখতে পাবে না</w:t>
      </w:r>
    </w:p>
    <w:p w14:paraId="3E6CF1E8" w14:textId="77777777" w:rsidR="00F90BDC" w:rsidRDefault="00F90BDC"/>
    <w:p w14:paraId="74892DF7" w14:textId="77777777" w:rsidR="00F90BDC" w:rsidRDefault="00F90BDC">
      <w:r xmlns:w="http://schemas.openxmlformats.org/wordprocessingml/2006/main">
        <w:t xml:space="preserve">2. ম্যাথু 5:48 - আপনার স্বর্গীয় পিতা যেমন নিখুঁত হন তেমনি নিখুঁত হন</w:t>
      </w:r>
    </w:p>
    <w:p w14:paraId="4DB55105" w14:textId="77777777" w:rsidR="00F90BDC" w:rsidRDefault="00F90BDC"/>
    <w:p w14:paraId="3FF2030F" w14:textId="77777777" w:rsidR="00F90BDC" w:rsidRDefault="00F90BDC">
      <w:r xmlns:w="http://schemas.openxmlformats.org/wordprocessingml/2006/main">
        <w:t xml:space="preserve">রোমানস 11:17 এবং যদি কিছু ডাল ভেঙে ফেলা হয়, এবং আপনি একটি বন্য জলপাই গাছ হয়ে তাদের মধ্যে গ্রাফিত হন, এবং তাদের সাথে জলপাই গাছের মূল এবং চর্বিযুক্ত হন;</w:t>
      </w:r>
    </w:p>
    <w:p w14:paraId="426C32E9" w14:textId="77777777" w:rsidR="00F90BDC" w:rsidRDefault="00F90BDC"/>
    <w:p w14:paraId="4BE9F407" w14:textId="77777777" w:rsidR="00F90BDC" w:rsidRDefault="00F90BDC">
      <w:r xmlns:w="http://schemas.openxmlformats.org/wordprocessingml/2006/main">
        <w:t xml:space="preserve">ঈশ্বর অন্য সংস্কৃতির লোকেদেরকে তার পরিবারে গ্রাফ্ট করতে এবং তাদের নিজের লোকেদের মতো একই আধ্যাত্মিক আশীর্বাদ প্রদান করতে সক্ষম।</w:t>
      </w:r>
    </w:p>
    <w:p w14:paraId="69439325" w14:textId="77777777" w:rsidR="00F90BDC" w:rsidRDefault="00F90BDC"/>
    <w:p w14:paraId="6070F424" w14:textId="77777777" w:rsidR="00F90BDC" w:rsidRDefault="00F90BDC">
      <w:r xmlns:w="http://schemas.openxmlformats.org/wordprocessingml/2006/main">
        <w:t xml:space="preserve">1. ঈশ্বরের ভালবাসা সমস্ত মানুষকে একত্রিত করে</w:t>
      </w:r>
    </w:p>
    <w:p w14:paraId="6852F306" w14:textId="77777777" w:rsidR="00F90BDC" w:rsidRDefault="00F90BDC"/>
    <w:p w14:paraId="5142273D" w14:textId="77777777" w:rsidR="00F90BDC" w:rsidRDefault="00F90BDC">
      <w:r xmlns:w="http://schemas.openxmlformats.org/wordprocessingml/2006/main">
        <w:t xml:space="preserve">2. নতুন সূচনা: ঈশ্বরের পরিবারে থাকা</w:t>
      </w:r>
    </w:p>
    <w:p w14:paraId="71E824E0" w14:textId="77777777" w:rsidR="00F90BDC" w:rsidRDefault="00F90BDC"/>
    <w:p w14:paraId="71DB9DC8" w14:textId="77777777" w:rsidR="00F90BDC" w:rsidRDefault="00F90BDC">
      <w:r xmlns:w="http://schemas.openxmlformats.org/wordprocessingml/2006/main">
        <w:t xml:space="preserve">1. গালাতীয় 3:26-28 - কারণ খ্রীষ্ট যীশুতে বিশ্বাস করে তোমরা সকলেই ঈশ্বরের সন্তান৷</w:t>
      </w:r>
    </w:p>
    <w:p w14:paraId="1140FDF7" w14:textId="77777777" w:rsidR="00F90BDC" w:rsidRDefault="00F90BDC"/>
    <w:p w14:paraId="055BAD66" w14:textId="77777777" w:rsidR="00F90BDC" w:rsidRDefault="00F90BDC">
      <w:r xmlns:w="http://schemas.openxmlformats.org/wordprocessingml/2006/main">
        <w:t xml:space="preserve">2. Ephesians 2:11-22 - যাতে আগামী যুগে তিনি খ্রীষ্ট যীশুর মাধ্যমে আমাদের প্রতি তাঁর দয়ার মাধ্যমে তাঁর অনুগ্রহের অত্যাধিক সম্পদ প্রদর্শন করতে পারেন৷</w:t>
      </w:r>
    </w:p>
    <w:p w14:paraId="2917CC2B" w14:textId="77777777" w:rsidR="00F90BDC" w:rsidRDefault="00F90BDC"/>
    <w:p w14:paraId="1100443F" w14:textId="77777777" w:rsidR="00F90BDC" w:rsidRDefault="00F90BDC">
      <w:r xmlns:w="http://schemas.openxmlformats.org/wordprocessingml/2006/main">
        <w:t xml:space="preserve">রোমানস 11:18 শাখার বিরুদ্ধে গর্ব করো না। কিন্তু যদি আপনি গর্ব করেন, আপনি মূল নয়, কিন্তু মূল আপনাকে বহন করে।</w:t>
      </w:r>
    </w:p>
    <w:p w14:paraId="5246E852" w14:textId="77777777" w:rsidR="00F90BDC" w:rsidRDefault="00F90BDC"/>
    <w:p w14:paraId="054B7DEA" w14:textId="77777777" w:rsidR="00F90BDC" w:rsidRDefault="00F90BDC">
      <w:r xmlns:w="http://schemas.openxmlformats.org/wordprocessingml/2006/main">
        <w:t xml:space="preserve">এই অনুচ্ছেদটি আমাদের বলে যে আমাদের একে অপরের বিরুদ্ধে গর্ব করা উচিত নয়, কারণ এটি আমাদের বিশ্বাসের ভিত্তির উপর কোন প্রভাব ফেলবে না।</w:t>
      </w:r>
    </w:p>
    <w:p w14:paraId="3C2A319B" w14:textId="77777777" w:rsidR="00F90BDC" w:rsidRDefault="00F90BDC"/>
    <w:p w14:paraId="39BDD89B" w14:textId="77777777" w:rsidR="00F90BDC" w:rsidRDefault="00F90BDC">
      <w:r xmlns:w="http://schemas.openxmlformats.org/wordprocessingml/2006/main">
        <w:t xml:space="preserve">1. গর্ব করা নিরর্থক: গর্ব খ্রিস্টানদের কাছে অপ্রীতিকর</w:t>
      </w:r>
    </w:p>
    <w:p w14:paraId="432B8F38" w14:textId="77777777" w:rsidR="00F90BDC" w:rsidRDefault="00F90BDC"/>
    <w:p w14:paraId="79223A2C" w14:textId="77777777" w:rsidR="00F90BDC" w:rsidRDefault="00F90BDC">
      <w:r xmlns:w="http://schemas.openxmlformats.org/wordprocessingml/2006/main">
        <w:t xml:space="preserve">2. আমাদের বিশ্বাসের মূল: আমাদের ভিত্তি হল আমাদের শক্তি</w:t>
      </w:r>
    </w:p>
    <w:p w14:paraId="311E9A3A" w14:textId="77777777" w:rsidR="00F90BDC" w:rsidRDefault="00F90BDC"/>
    <w:p w14:paraId="7E0F80CD" w14:textId="77777777" w:rsidR="00F90BDC" w:rsidRDefault="00F90BDC">
      <w:r xmlns:w="http://schemas.openxmlformats.org/wordprocessingml/2006/main">
        <w:t xml:space="preserve">1. হিতোপদেশ 27:2 - "অন্য কেউ আপনার প্রশংসা করুক, এবং আপনার নিজের মুখ নয়; অন্য কেউ, এবং আপনার নিজের ঠোঁট নয়।"</w:t>
      </w:r>
    </w:p>
    <w:p w14:paraId="33CD4198" w14:textId="77777777" w:rsidR="00F90BDC" w:rsidRDefault="00F90BDC"/>
    <w:p w14:paraId="645A2747" w14:textId="77777777" w:rsidR="00F90BDC" w:rsidRDefault="00F90BDC">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 পার্থক্য বা ছায়া নেই।"</w:t>
      </w:r>
    </w:p>
    <w:p w14:paraId="71A1BE6F" w14:textId="77777777" w:rsidR="00F90BDC" w:rsidRDefault="00F90BDC"/>
    <w:p w14:paraId="65139AE3" w14:textId="77777777" w:rsidR="00F90BDC" w:rsidRDefault="00F90BDC">
      <w:r xmlns:w="http://schemas.openxmlformats.org/wordprocessingml/2006/main">
        <w:t xml:space="preserve">রোমীয় 11:19 তখন তুমি বলবে, ডালগুলো ভেঙ্গে ফেলা হয়েছিল, যাতে আমি গ্রাফিত হতে পারি।</w:t>
      </w:r>
    </w:p>
    <w:p w14:paraId="3C29EC54" w14:textId="77777777" w:rsidR="00F90BDC" w:rsidRDefault="00F90BDC"/>
    <w:p w14:paraId="2F5C21A4" w14:textId="77777777" w:rsidR="00F90BDC" w:rsidRDefault="00F90BDC">
      <w:r xmlns:w="http://schemas.openxmlformats.org/wordprocessingml/2006/main">
        <w:t xml:space="preserve">এই অনুচ্ছেদটি কীভাবে ঈশ্বর বিশ্বাসীদেরকে তাঁর পরিকল্পনার সাথে যুক্ত করার অনুমতি দেন সে সম্পর্কে কথা বলে৷</w:t>
      </w:r>
    </w:p>
    <w:p w14:paraId="7C836338" w14:textId="77777777" w:rsidR="00F90BDC" w:rsidRDefault="00F90BDC"/>
    <w:p w14:paraId="578268F5" w14:textId="77777777" w:rsidR="00F90BDC" w:rsidRDefault="00F90BDC">
      <w:r xmlns:w="http://schemas.openxmlformats.org/wordprocessingml/2006/main">
        <w:t xml:space="preserve">1. ঈশ্বরের পরিকল্পনা অব্যর্থ - রোমানস 11:19</w:t>
      </w:r>
    </w:p>
    <w:p w14:paraId="41016488" w14:textId="77777777" w:rsidR="00F90BDC" w:rsidRDefault="00F90BDC"/>
    <w:p w14:paraId="6D7A93F7" w14:textId="77777777" w:rsidR="00F90BDC" w:rsidRDefault="00F90BDC">
      <w:r xmlns:w="http://schemas.openxmlformats.org/wordprocessingml/2006/main">
        <w:t xml:space="preserve">2. বিশ্বাসের শক্তি - রোমানস 11:19</w:t>
      </w:r>
    </w:p>
    <w:p w14:paraId="128B4D6A" w14:textId="77777777" w:rsidR="00F90BDC" w:rsidRDefault="00F90BDC"/>
    <w:p w14:paraId="05259787" w14:textId="77777777" w:rsidR="00F90BDC" w:rsidRDefault="00F90BDC">
      <w:r xmlns:w="http://schemas.openxmlformats.org/wordprocessingml/2006/main">
        <w:t xml:space="preserve">1. Ephesians 2:8-9 - কারণ অনুগ্রহে বিশ্বাসের মাধ্যমে তোমরা উদ্ধার পেয়েছ; আর তা তোমাদের নিজেদের থেকে নয়৷ এটা ঈশ্বরের দান৷ কাজের জন্য নয়, যাতে কেউ গর্ব না করে৷</w:t>
      </w:r>
    </w:p>
    <w:p w14:paraId="0E32DC7B" w14:textId="77777777" w:rsidR="00F90BDC" w:rsidRDefault="00F90BDC"/>
    <w:p w14:paraId="50410445" w14:textId="77777777" w:rsidR="00F90BDC" w:rsidRDefault="00F90BDC">
      <w:r xmlns:w="http://schemas.openxmlformats.org/wordprocessingml/2006/main">
        <w:t xml:space="preserve">2. ইশাইয়া 40:28-29 - আপনি কি জানেন না? তুমি কি শোন নি যে, চিরস্থায়ী ঈশ্বর, সদাপ্রভু, পৃথিবীর শেষ প্রান্তের সৃষ্টিকর্তা, ক্লান্ত হন না, ক্লান্ত হন না? তার বোঝার কোন খোঁজ নেই। তিনি অজ্ঞানদের শক্তি দেন; আর যাদের শক্তি নেই তাদের তিনি শক্তি বৃদ্ধি করেন।</w:t>
      </w:r>
    </w:p>
    <w:p w14:paraId="694D9DA3" w14:textId="77777777" w:rsidR="00F90BDC" w:rsidRDefault="00F90BDC"/>
    <w:p w14:paraId="61A5567F" w14:textId="77777777" w:rsidR="00F90BDC" w:rsidRDefault="00F90BDC">
      <w:r xmlns:w="http://schemas.openxmlformats.org/wordprocessingml/2006/main">
        <w:t xml:space="preserve">রোমানস 11:20 ভাল; অবিশ্বাসের কারণে তারা ভেঙে পড়েছিল, আর তুমি বিশ্বাসের দ্বারা স্থির আছ৷ উচ্ছ্বসিত হবেন না, কিন্তু ভয় করুন:</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তাদের অবিশ্বাসের কারণে, ইস্রায়েল ঈশ্বরের চুক্তি থেকে বিচ্ছিন্ন হয়েছিল। খ্রিস্টানদের বিশ্বাসের সাথে দাঁড়াতে এবং গর্বিত না হয়ে প্রভুকে ভয় করার জন্য বলা হয়।</w:t>
      </w:r>
    </w:p>
    <w:p w14:paraId="241FAD50" w14:textId="77777777" w:rsidR="00F90BDC" w:rsidRDefault="00F90BDC"/>
    <w:p w14:paraId="6E48A5DC" w14:textId="77777777" w:rsidR="00F90BDC" w:rsidRDefault="00F90BDC">
      <w:r xmlns:w="http://schemas.openxmlformats.org/wordprocessingml/2006/main">
        <w:t xml:space="preserve">1. অবিশ্বাসের শক্তি: কীভাবে বিশ্বাসের সাথে দাঁড়ানো যায় এবং অহংকার এড়ানো যায়</w:t>
      </w:r>
    </w:p>
    <w:p w14:paraId="740FD3EB" w14:textId="77777777" w:rsidR="00F90BDC" w:rsidRDefault="00F90BDC"/>
    <w:p w14:paraId="1E41C6E6" w14:textId="77777777" w:rsidR="00F90BDC" w:rsidRDefault="00F90BDC">
      <w:r xmlns:w="http://schemas.openxmlformats.org/wordprocessingml/2006/main">
        <w:t xml:space="preserve">2. গর্বের বিপদ: ইসরায়েলের অবিশ্বাস থেকে শিক্ষা নেওয়া</w:t>
      </w:r>
    </w:p>
    <w:p w14:paraId="5C782804" w14:textId="77777777" w:rsidR="00F90BDC" w:rsidRDefault="00F90BDC"/>
    <w:p w14:paraId="08A3FFB7" w14:textId="77777777" w:rsidR="00F90BDC" w:rsidRDefault="00F90BDC">
      <w:r xmlns:w="http://schemas.openxmlformats.org/wordprocessingml/2006/main">
        <w:t xml:space="preserve">1. হিতোপদেশ 16:18: "ধ্বংসের আগে অহংকার, এবং পতনের আগে অহংকারী আত্মা।"</w:t>
      </w:r>
    </w:p>
    <w:p w14:paraId="1695D64A" w14:textId="77777777" w:rsidR="00F90BDC" w:rsidRDefault="00F90BDC"/>
    <w:p w14:paraId="0D4AA150" w14:textId="77777777" w:rsidR="00F90BDC" w:rsidRDefault="00F90BDC">
      <w:r xmlns:w="http://schemas.openxmlformats.org/wordprocessingml/2006/main">
        <w:t xml:space="preserve">2. জেমস 4:6: “কিন্তু তিনি আরও অনুগ্রহ দেন। তাই এটা বলে, 'ঈশ্বর গর্বিতদের বিরোধিতা করেন কিন্তু নম্রদের অনুগ্রহ করেন।'</w:t>
      </w:r>
    </w:p>
    <w:p w14:paraId="031B3808" w14:textId="77777777" w:rsidR="00F90BDC" w:rsidRDefault="00F90BDC"/>
    <w:p w14:paraId="464146B3" w14:textId="77777777" w:rsidR="00F90BDC" w:rsidRDefault="00F90BDC">
      <w:r xmlns:w="http://schemas.openxmlformats.org/wordprocessingml/2006/main">
        <w:t xml:space="preserve">রোমীয় 11:21 কারণ ঈশ্বর যদি প্রাকৃতিক শাখাগুলিকে রেহাই না দেন, তবে সাবধান হও, পাছে তিনি তোমাকেও রেহাই না দেন৷</w:t>
      </w:r>
    </w:p>
    <w:p w14:paraId="514218EB" w14:textId="77777777" w:rsidR="00F90BDC" w:rsidRDefault="00F90BDC"/>
    <w:p w14:paraId="6FC2E2AF" w14:textId="77777777" w:rsidR="00F90BDC" w:rsidRDefault="00F90BDC">
      <w:r xmlns:w="http://schemas.openxmlformats.org/wordprocessingml/2006/main">
        <w:t xml:space="preserve">যারা তাকে অনুসরণ করে না আল্লাহ তাদের রেহাই দেবেন না, তাই সাবধানতা অবলম্বন করুন।</w:t>
      </w:r>
    </w:p>
    <w:p w14:paraId="227F4252" w14:textId="77777777" w:rsidR="00F90BDC" w:rsidRDefault="00F90BDC"/>
    <w:p w14:paraId="07200940" w14:textId="77777777" w:rsidR="00F90BDC" w:rsidRDefault="00F90BDC">
      <w:r xmlns:w="http://schemas.openxmlformats.org/wordprocessingml/2006/main">
        <w:t xml:space="preserve">1. ঈশ্বরকে অনুসরণ না করার বিপদ: রোমানস 11:21</w:t>
      </w:r>
    </w:p>
    <w:p w14:paraId="730F9E55" w14:textId="77777777" w:rsidR="00F90BDC" w:rsidRDefault="00F90BDC"/>
    <w:p w14:paraId="393A2B06" w14:textId="77777777" w:rsidR="00F90BDC" w:rsidRDefault="00F90BDC">
      <w:r xmlns:w="http://schemas.openxmlformats.org/wordprocessingml/2006/main">
        <w:t xml:space="preserve">2. ঈশ্বরের করুণা এবং আমাদের বাধ্যবাধকতা: রোমানস 11:21</w:t>
      </w:r>
    </w:p>
    <w:p w14:paraId="079160AC" w14:textId="77777777" w:rsidR="00F90BDC" w:rsidRDefault="00F90BDC"/>
    <w:p w14:paraId="6F3651A4" w14:textId="77777777" w:rsidR="00F90BDC" w:rsidRDefault="00F90BDC">
      <w:r xmlns:w="http://schemas.openxmlformats.org/wordprocessingml/2006/main">
        <w:t xml:space="preserve">1. Jeremiah 13:15-17 - শোন এবং কান দাও; অহংকার করো না, কারণ প্রভু বলেছেন৷</w:t>
      </w:r>
    </w:p>
    <w:p w14:paraId="11E6F266" w14:textId="77777777" w:rsidR="00F90BDC" w:rsidRDefault="00F90BDC"/>
    <w:p w14:paraId="63EDE33B" w14:textId="77777777" w:rsidR="00F90BDC" w:rsidRDefault="00F90BDC">
      <w:r xmlns:w="http://schemas.openxmlformats.org/wordprocessingml/2006/main">
        <w:t xml:space="preserve">2. গীতসংহিতা 33:12 - ধন্য সেই জাতি যাদের ঈশ্বর প্রভু; এবং সেই সমস্ত লোক যাদের তিনি নিজের উত্তরাধিকারের জন্য বেছে নিয়েছেন৷</w:t>
      </w:r>
    </w:p>
    <w:p w14:paraId="383346C5" w14:textId="77777777" w:rsidR="00F90BDC" w:rsidRDefault="00F90BDC"/>
    <w:p w14:paraId="222EC278" w14:textId="77777777" w:rsidR="00F90BDC" w:rsidRDefault="00F90BDC">
      <w:r xmlns:w="http://schemas.openxmlformats.org/wordprocessingml/2006/main">
        <w:t xml:space="preserve">রোমানস 11:22 তাই ঈশ্বরের মঙ্গল এবং কঠোরতা দেখুন: যারা পড়ে তাদের উপর, কঠোরতা; কিন্তু তোমার প্রতি, মঙ্গলময়, যদি তুমি তার কল্যাণে অবিরত থাকো; অন্যথায় তোমাকেও ধ্বংস করা হবে।</w:t>
      </w:r>
    </w:p>
    <w:p w14:paraId="76E73355" w14:textId="77777777" w:rsidR="00F90BDC" w:rsidRDefault="00F90BDC"/>
    <w:p w14:paraId="1EA9377F" w14:textId="77777777" w:rsidR="00F90BDC" w:rsidRDefault="00F90BDC">
      <w:r xmlns:w="http://schemas.openxmlformats.org/wordprocessingml/2006/main">
        <w:t xml:space="preserve">ঈশ্বরের ধার্মিকতা এবং তীব্রতা উভয়ই দেখানো হয়েছে: যারা ঈশ্বরের মঙ্গল থেকে বিচ্যুত হয়েছে তারা তাঁর কঠোরতার অধীন হবে, কিন্তু যদি কেউ তাঁর ধার্মিকতায় চলতে থাকে তবে তারা তাঁর কল্যাণ অনুভব করবে।</w:t>
      </w:r>
    </w:p>
    <w:p w14:paraId="5CC2C11A" w14:textId="77777777" w:rsidR="00F90BDC" w:rsidRDefault="00F90BDC"/>
    <w:p w14:paraId="3676E49A" w14:textId="77777777" w:rsidR="00F90BDC" w:rsidRDefault="00F90BDC">
      <w:r xmlns:w="http://schemas.openxmlformats.org/wordprocessingml/2006/main">
        <w:t xml:space="preserve">1. ঈশ্বরের ধার্মিকতা এবং তীব্রতা জানা: কীভাবে তাঁর পথ অনুসরণ করা যায়</w:t>
      </w:r>
    </w:p>
    <w:p w14:paraId="0A2CBFD7" w14:textId="77777777" w:rsidR="00F90BDC" w:rsidRDefault="00F90BDC"/>
    <w:p w14:paraId="71C8510D" w14:textId="77777777" w:rsidR="00F90BDC" w:rsidRDefault="00F90BDC">
      <w:r xmlns:w="http://schemas.openxmlformats.org/wordprocessingml/2006/main">
        <w:t xml:space="preserve">2. তাঁর কল্যাণে অবিরত: ঈশ্বরের দয়ার পুরষ্কার কাটা</w:t>
      </w:r>
    </w:p>
    <w:p w14:paraId="2CDA5789" w14:textId="77777777" w:rsidR="00F90BDC" w:rsidRDefault="00F90BDC"/>
    <w:p w14:paraId="4F5CE754" w14:textId="77777777" w:rsidR="00F90BDC" w:rsidRDefault="00F90BDC">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14:paraId="3A236313" w14:textId="77777777" w:rsidR="00F90BDC" w:rsidRDefault="00F90BDC"/>
    <w:p w14:paraId="7A9C9668" w14:textId="77777777" w:rsidR="00F90BDC" w:rsidRDefault="00F90BDC">
      <w:r xmlns:w="http://schemas.openxmlformats.org/wordprocessingml/2006/main">
        <w:t xml:space="preserve">2. গীতসংহিতা 54:6 - আমি তোমার উদ্দেশে নির্দ্বিধায় বলিদান করব: হে প্রভু, আমি তোমার নামের প্রশংসা করব; এটা ভাল জন্য.</w:t>
      </w:r>
    </w:p>
    <w:p w14:paraId="6443110F" w14:textId="77777777" w:rsidR="00F90BDC" w:rsidRDefault="00F90BDC"/>
    <w:p w14:paraId="7BF26142" w14:textId="77777777" w:rsidR="00F90BDC" w:rsidRDefault="00F90BDC">
      <w:r xmlns:w="http://schemas.openxmlformats.org/wordprocessingml/2006/main">
        <w:t xml:space="preserve">রোমানস 11:23 এবং তারাও, যদি তারা অবিশ্বাসে না থাকে তবে তাদের মধ্যে গ্রাফ করা হবে: কারণ ঈশ্বর তাদের আবার গ্রাফ করতে সক্ষম।</w:t>
      </w:r>
    </w:p>
    <w:p w14:paraId="1C8A2800" w14:textId="77777777" w:rsidR="00F90BDC" w:rsidRDefault="00F90BDC"/>
    <w:p w14:paraId="7B2D47C3" w14:textId="77777777" w:rsidR="00F90BDC" w:rsidRDefault="00F90BDC">
      <w:r xmlns:w="http://schemas.openxmlformats.org/wordprocessingml/2006/main">
        <w:t xml:space="preserve">যারা তাদের অবিশ্বাসে থাকে না ঈশ্বর তাদের পুনরুদ্ধার করতে সক্ষম।</w:t>
      </w:r>
    </w:p>
    <w:p w14:paraId="1326F3C9" w14:textId="77777777" w:rsidR="00F90BDC" w:rsidRDefault="00F90BDC"/>
    <w:p w14:paraId="586327E1" w14:textId="77777777" w:rsidR="00F90BDC" w:rsidRDefault="00F90BDC">
      <w:r xmlns:w="http://schemas.openxmlformats.org/wordprocessingml/2006/main">
        <w:t xml:space="preserve">1. একটি নতুন সুযোগ: পুনরুদ্ধারের ঈশ্বরের প্রতিশ্রুতি</w:t>
      </w:r>
    </w:p>
    <w:p w14:paraId="6EFDD5FA" w14:textId="77777777" w:rsidR="00F90BDC" w:rsidRDefault="00F90BDC"/>
    <w:p w14:paraId="1B06BF99" w14:textId="77777777" w:rsidR="00F90BDC" w:rsidRDefault="00F90BDC">
      <w:r xmlns:w="http://schemas.openxmlformats.org/wordprocessingml/2006/main">
        <w:t xml:space="preserve">2. হাল ছাড়বেন না: ঈশ্বরের মুক্তির আশা</w:t>
      </w:r>
    </w:p>
    <w:p w14:paraId="6CF11A16" w14:textId="77777777" w:rsidR="00F90BDC" w:rsidRDefault="00F90BDC"/>
    <w:p w14:paraId="78829F19" w14:textId="77777777" w:rsidR="00F90BDC" w:rsidRDefault="00F90BDC">
      <w:r xmlns:w="http://schemas.openxmlformats.org/wordprocessingml/2006/main">
        <w:t xml:space="preserve">1. ইশাইয়া 43:18-19 - "পূর্বের জিনিসগুলি মনে রাখবেন না, পুরানো জিনিসগুলিকে বিবেচনা করবেন না৷ দেখ, আমি একটা নতুন কাজ করছি; এখন তা ফুটেছে, তুমি কি তা বুঝতে পারছ না? আমি মরুভূমিতে পথ এবং মরুভূমিতে নদী তৈরি করব।”</w:t>
      </w:r>
    </w:p>
    <w:p w14:paraId="461E6B82" w14:textId="77777777" w:rsidR="00F90BDC" w:rsidRDefault="00F90BDC"/>
    <w:p w14:paraId="180F2396" w14:textId="77777777" w:rsidR="00F90BDC" w:rsidRDefault="00F90BDC">
      <w:r xmlns:w="http://schemas.openxmlformats.org/wordprocessingml/2006/main">
        <w:t xml:space="preserve">2. Jeremiah 29:11 - "কারণ আমি জানি তোমার জন্য আমার পরিকল্পনা আছে, প্রভু ঘোষণা করেন, মন্দের জন্য নয়, কল্যাণের পরিকল্পনা </w:t>
      </w:r>
      <w:r xmlns:w="http://schemas.openxmlformats.org/wordprocessingml/2006/main">
        <w:lastRenderedPageBreak xmlns:w="http://schemas.openxmlformats.org/wordprocessingml/2006/main"/>
      </w:r>
      <w:r xmlns:w="http://schemas.openxmlformats.org/wordprocessingml/2006/main">
        <w:t xml:space="preserve">, তোমাকে একটি ভবিষ্যত ও আশা দিতে।"</w:t>
      </w:r>
    </w:p>
    <w:p w14:paraId="17D4DE4D" w14:textId="77777777" w:rsidR="00F90BDC" w:rsidRDefault="00F90BDC"/>
    <w:p w14:paraId="5C60FB46" w14:textId="77777777" w:rsidR="00F90BDC" w:rsidRDefault="00F90BDC">
      <w:r xmlns:w="http://schemas.openxmlformats.org/wordprocessingml/2006/main">
        <w:t xml:space="preserve">রোমীয় 11:24 কেননা প্রকৃতিগতভাবে বন্য জলপাই গাছটিকে যদি তুমি কেটে নিয়ে ভালো জলপাই গাছে গ্রাফিত কর, তবে এগুলি, যেগুলি প্রাকৃতিক ডাল, তাদের নিজেদের জলপাইয়ে গ্রাফিত করা হবে? গাছ?</w:t>
      </w:r>
    </w:p>
    <w:p w14:paraId="0F949B54" w14:textId="77777777" w:rsidR="00F90BDC" w:rsidRDefault="00F90BDC"/>
    <w:p w14:paraId="53179266" w14:textId="77777777" w:rsidR="00F90BDC" w:rsidRDefault="00F90BDC">
      <w:r xmlns:w="http://schemas.openxmlformats.org/wordprocessingml/2006/main">
        <w:t xml:space="preserve">পল প্রশ্ন করছেন যারা ইতিমধ্যেই প্রাকৃতিক ডালপালা তাদের নিজেদের জলপাই গাছে কলম করা হবে যদি প্রকৃতির দ্বারা বন্য কাউকে প্রকৃতির বিপরীতে একটি ভাল জলপাই গাছে কলম করা যায়।</w:t>
      </w:r>
    </w:p>
    <w:p w14:paraId="4A582553" w14:textId="77777777" w:rsidR="00F90BDC" w:rsidRDefault="00F90BDC"/>
    <w:p w14:paraId="329CCBED" w14:textId="77777777" w:rsidR="00F90BDC" w:rsidRDefault="00F90BDC">
      <w:r xmlns:w="http://schemas.openxmlformats.org/wordprocessingml/2006/main">
        <w:t xml:space="preserve">1. গ্রাফটিং এর ক্ষমতা: কিভাবে ঈশ্বর আমাদের জীবন পরিবর্তন করেন</w:t>
      </w:r>
    </w:p>
    <w:p w14:paraId="444816B8" w14:textId="77777777" w:rsidR="00F90BDC" w:rsidRDefault="00F90BDC"/>
    <w:p w14:paraId="1C9C5F99" w14:textId="77777777" w:rsidR="00F90BDC" w:rsidRDefault="00F90BDC">
      <w:r xmlns:w="http://schemas.openxmlformats.org/wordprocessingml/2006/main">
        <w:t xml:space="preserve">2. কিভাবে আমাদের বিশ্বাস আমাদের একত্রিত করে: ঈশ্বরের সাথে একতাবদ্ধভাবে বসবাস করা</w:t>
      </w:r>
    </w:p>
    <w:p w14:paraId="360C2063" w14:textId="77777777" w:rsidR="00F90BDC" w:rsidRDefault="00F90BDC"/>
    <w:p w14:paraId="0A434B76" w14:textId="77777777" w:rsidR="00F90BDC" w:rsidRDefault="00F90BDC">
      <w:r xmlns:w="http://schemas.openxmlformats.org/wordprocessingml/2006/main">
        <w:t xml:space="preserve">1. ইশাইয়া 11: 1-2 - এবং জেসির কান্ড থেকে একটি ছিপ বেরিয়ে আসবে এবং তার শিকড় থেকে একটি শাখা গজিয়ে উঠবে: এবং প্রভুর আত্মা তার উপর স্থির থাকবে, প্রজ্ঞা ও বুদ্ধির আত্মা , পরামর্শ ও শক্তির আত্মা, জ্ঞানের আত্মা এবং প্রভুর ভয়</w:t>
      </w:r>
    </w:p>
    <w:p w14:paraId="52B2AB02" w14:textId="77777777" w:rsidR="00F90BDC" w:rsidRDefault="00F90BDC"/>
    <w:p w14:paraId="2B574DF6" w14:textId="77777777" w:rsidR="00F90BDC" w:rsidRDefault="00F90BDC">
      <w:r xmlns:w="http://schemas.openxmlformats.org/wordprocessingml/2006/main">
        <w:t xml:space="preserve">2. Ephesians 2:11-22 - অতএব মনে রাখবেন যে এক সময় তোমরা অইহুদীরা মাংসে, যাকে "সুন্নত না হওয়া" বলা হয়, যাকে সুন্নত বলা হয়, যা হাত দিয়ে মাংসে তৈরি হয় - মনে রাখবেন যে আপনি সেই সময়ে আলাদা ছিলেন খ্রীষ্টের কাছ থেকে, ইস্রায়েলের কমনওয়েলথ থেকে বিচ্ছিন্ন এবং প্রতিশ্রুতির চুক্তির জন্য অপরিচিত, পৃথিবীতে কোন আশা নেই এবং ঈশ্বর ছাড়া। কিন্তু এখন খ্রীষ্ট যীশুতে তোমরা যারা একসময় অনেক দূরে ছিলে খ্রীষ্টের রক্তের দ্বারা কাছে নিয়ে এসেছ৷</w:t>
      </w:r>
    </w:p>
    <w:p w14:paraId="4F568EDD" w14:textId="77777777" w:rsidR="00F90BDC" w:rsidRDefault="00F90BDC"/>
    <w:p w14:paraId="46B38C7A" w14:textId="77777777" w:rsidR="00F90BDC" w:rsidRDefault="00F90BDC">
      <w:r xmlns:w="http://schemas.openxmlformats.org/wordprocessingml/2006/main">
        <w:t xml:space="preserve">রোমানস 11:25 ভাই ও বোনেরা, আমি চাই না যে তোমরা এই রহস্য সম্পর্কে অজ্ঞ থাকো, পাছে তোমরা নিজেদের অহংকারে জ্ঞানী হও৷ অইহুদীদের পূর্ণতা না আসা পর্যন্ত ইস্রায়েলের আংশিক অন্ধত্ব ঘটেছে৷</w:t>
      </w:r>
    </w:p>
    <w:p w14:paraId="7120F624" w14:textId="77777777" w:rsidR="00F90BDC" w:rsidRDefault="00F90BDC"/>
    <w:p w14:paraId="188FAA68" w14:textId="77777777" w:rsidR="00F90BDC" w:rsidRDefault="00F90BDC">
      <w:r xmlns:w="http://schemas.openxmlformats.org/wordprocessingml/2006/main">
        <w:t xml:space="preserve">পল খ্রিস্টানদের গর্বিত না হওয়ার জন্য সতর্ক করেন এবং তাদের মনে করিয়ে দেন যে ইস্রায়েলীয়দের আংশিকভাবে </w:t>
      </w:r>
      <w:r xmlns:w="http://schemas.openxmlformats.org/wordprocessingml/2006/main">
        <w:lastRenderedPageBreak xmlns:w="http://schemas.openxmlformats.org/wordprocessingml/2006/main"/>
      </w:r>
      <w:r xmlns:w="http://schemas.openxmlformats.org/wordprocessingml/2006/main">
        <w:t xml:space="preserve">অন্ধ করা হয়েছে যতক্ষণ না পরজাতীয়দের অনুগ্রহের চুক্তিতে অন্তর্ভুক্ত করা হয়েছে।</w:t>
      </w:r>
    </w:p>
    <w:p w14:paraId="5A891DD7" w14:textId="77777777" w:rsidR="00F90BDC" w:rsidRDefault="00F90BDC"/>
    <w:p w14:paraId="594A9493" w14:textId="77777777" w:rsidR="00F90BDC" w:rsidRDefault="00F90BDC">
      <w:r xmlns:w="http://schemas.openxmlformats.org/wordprocessingml/2006/main">
        <w:t xml:space="preserve">1. গর্ব আপনাকে অন্ধ করবে: রোমান 11:25-এ পলের সতর্কবাণী পরীক্ষা করা</w:t>
      </w:r>
    </w:p>
    <w:p w14:paraId="1D32B295" w14:textId="77777777" w:rsidR="00F90BDC" w:rsidRDefault="00F90BDC"/>
    <w:p w14:paraId="3CF9B62D" w14:textId="77777777" w:rsidR="00F90BDC" w:rsidRDefault="00F90BDC">
      <w:r xmlns:w="http://schemas.openxmlformats.org/wordprocessingml/2006/main">
        <w:t xml:space="preserve">2. আপনার হৃদয় উত্থাপিত হতে দেবেন না: রোমানস 11:25-এ গর্বের পরিণতি বোঝা</w:t>
      </w:r>
    </w:p>
    <w:p w14:paraId="52CEB117" w14:textId="77777777" w:rsidR="00F90BDC" w:rsidRDefault="00F90BDC"/>
    <w:p w14:paraId="5E6CA9E7" w14:textId="77777777" w:rsidR="00F90BDC" w:rsidRDefault="00F90BDC">
      <w:r xmlns:w="http://schemas.openxmlformats.org/wordprocessingml/2006/main">
        <w:t xml:space="preserve">1. হিতোপদেশ 16:18-19 - "অহংকার ধ্বংসের আগে যায়, এবং পতনের আগে একটি অহংকারী আত্মা। গর্বিতদের সাথে লুণ্ঠন ভাগ করার চেয়ে নম্রদের সাথে নম্র আত্মা হওয়া ভাল।"</w:t>
      </w:r>
    </w:p>
    <w:p w14:paraId="09BEE800" w14:textId="77777777" w:rsidR="00F90BDC" w:rsidRDefault="00F90BDC"/>
    <w:p w14:paraId="7BD6FCBF" w14:textId="77777777" w:rsidR="00F90BDC" w:rsidRDefault="00F90BDC">
      <w:r xmlns:w="http://schemas.openxmlformats.org/wordprocessingml/2006/main">
        <w:t xml:space="preserve">2. জেমস 4:6-7 - "কিন্তু তিনি আরও অনুগ্রহ দেন৷ তাই এটি বলে, "ঈশ্বর গর্বিতদের বিরোধিতা করেন, কিন্তু নম্রদের অনুগ্রহ দেন।" তাই ঈশ্বরের কাছে আত্মসমর্পণ কর। শয়তানকে প্রতিহত কর, সে তোমাদের কাছ থেকে পালিয়ে যাবে।"</w:t>
      </w:r>
    </w:p>
    <w:p w14:paraId="01AB26CC" w14:textId="77777777" w:rsidR="00F90BDC" w:rsidRDefault="00F90BDC"/>
    <w:p w14:paraId="1DFC19E2" w14:textId="77777777" w:rsidR="00F90BDC" w:rsidRDefault="00F90BDC">
      <w:r xmlns:w="http://schemas.openxmlformats.org/wordprocessingml/2006/main">
        <w:t xml:space="preserve">রোমানস 11:26 এবং তাই সমস্ত ইস্রায়েল উদ্ধার হবে: যেমন লেখা আছে, উদ্ধারকারী সিয়োন থেকে বেরিয়ে আসবে এবং যাকোবের কাছ থেকে অধার্মিকতা দূর করবে:</w:t>
      </w:r>
    </w:p>
    <w:p w14:paraId="6B79A84D" w14:textId="77777777" w:rsidR="00F90BDC" w:rsidRDefault="00F90BDC"/>
    <w:p w14:paraId="353A8178" w14:textId="77777777" w:rsidR="00F90BDC" w:rsidRDefault="00F90BDC">
      <w:r xmlns:w="http://schemas.openxmlformats.org/wordprocessingml/2006/main">
        <w:t xml:space="preserve">পল ইশাইয়া 59:20-21 উদ্ধৃত করছেন, বলেছেন যে সমস্ত ইস্রায়েল রক্ষা পাবে এবং ইস্রায়েলকে তাদের অধার্মিকতা থেকে দূরে সরিয়ে দেওয়ার জন্য সিয়োন থেকে একজন উদ্ধারকারী আসবেন।</w:t>
      </w:r>
    </w:p>
    <w:p w14:paraId="208596DD" w14:textId="77777777" w:rsidR="00F90BDC" w:rsidRDefault="00F90BDC"/>
    <w:p w14:paraId="3FF94D97" w14:textId="77777777" w:rsidR="00F90BDC" w:rsidRDefault="00F90BDC">
      <w:r xmlns:w="http://schemas.openxmlformats.org/wordprocessingml/2006/main">
        <w:t xml:space="preserve">1. পবিত্র জীবন যাপন - রোমান 11:26 এর একটি অধ্যয়ন</w:t>
      </w:r>
    </w:p>
    <w:p w14:paraId="5A226143" w14:textId="77777777" w:rsidR="00F90BDC" w:rsidRDefault="00F90BDC"/>
    <w:p w14:paraId="73FA2526" w14:textId="77777777" w:rsidR="00F90BDC" w:rsidRDefault="00F90BDC">
      <w:r xmlns:w="http://schemas.openxmlformats.org/wordprocessingml/2006/main">
        <w:t xml:space="preserve">2. সমস্ত ইস্রায়েলের পরিত্রাণ - ইশাইয়া 59:20-21 এর বার্তা বোঝা</w:t>
      </w:r>
    </w:p>
    <w:p w14:paraId="5E700C87" w14:textId="77777777" w:rsidR="00F90BDC" w:rsidRDefault="00F90BDC"/>
    <w:p w14:paraId="0B9D7C46" w14:textId="77777777" w:rsidR="00F90BDC" w:rsidRDefault="00F90BDC">
      <w:r xmlns:w="http://schemas.openxmlformats.org/wordprocessingml/2006/main">
        <w:t xml:space="preserve">1. ইশাইয়া 59:20-21 - "এবং মুক্তিদাতা সিয়োনে আসবেন এবং তাদের কাছে যারা জ্যাকবের মধ্যে পাপাচার থেকে ফিরে আসবে, প্রভু বলেছেন।"</w:t>
      </w:r>
    </w:p>
    <w:p w14:paraId="33B54C1E" w14:textId="77777777" w:rsidR="00F90BDC" w:rsidRDefault="00F90BDC"/>
    <w:p w14:paraId="4D35E7B3" w14:textId="77777777" w:rsidR="00F90BDC" w:rsidRDefault="00F90BDC">
      <w:r xmlns:w="http://schemas.openxmlformats.org/wordprocessingml/2006/main">
        <w:t xml:space="preserve">2. ম্যাথু 3:2 - "তোমরা অনুতপ্ত হও: কারণ স্বর্গরাজ্য নিকটে।"</w:t>
      </w:r>
    </w:p>
    <w:p w14:paraId="28069ED6" w14:textId="77777777" w:rsidR="00F90BDC" w:rsidRDefault="00F90BDC"/>
    <w:p w14:paraId="2108454C" w14:textId="77777777" w:rsidR="00F90BDC" w:rsidRDefault="00F90BDC">
      <w:r xmlns:w="http://schemas.openxmlformats.org/wordprocessingml/2006/main">
        <w:t xml:space="preserve">রোমানস 11:27 কেননা এই হল তাদের প্রতি আমার চুক্তি, যখন আমি তাদের পাপ দূর করব।</w:t>
      </w:r>
    </w:p>
    <w:p w14:paraId="55572802" w14:textId="77777777" w:rsidR="00F90BDC" w:rsidRDefault="00F90BDC"/>
    <w:p w14:paraId="0BA6C5CC" w14:textId="77777777" w:rsidR="00F90BDC" w:rsidRDefault="00F90BDC">
      <w:r xmlns:w="http://schemas.openxmlformats.org/wordprocessingml/2006/main">
        <w:t xml:space="preserve">ঈশ্বর একটি চুক্তির মাধ্যমে তার লোকেদের পাপ দূর করার প্রতিশ্রুতি দিয়েছেন।</w:t>
      </w:r>
    </w:p>
    <w:p w14:paraId="17FEDA42" w14:textId="77777777" w:rsidR="00F90BDC" w:rsidRDefault="00F90BDC"/>
    <w:p w14:paraId="2707E3D4" w14:textId="77777777" w:rsidR="00F90BDC" w:rsidRDefault="00F90BDC">
      <w:r xmlns:w="http://schemas.openxmlformats.org/wordprocessingml/2006/main">
        <w:t xml:space="preserve">1. ঈশ্বরের ক্ষমার চুক্তির শক্তি</w:t>
      </w:r>
    </w:p>
    <w:p w14:paraId="74BC0B49" w14:textId="77777777" w:rsidR="00F90BDC" w:rsidRDefault="00F90BDC"/>
    <w:p w14:paraId="6D09F677" w14:textId="77777777" w:rsidR="00F90BDC" w:rsidRDefault="00F90BDC">
      <w:r xmlns:w="http://schemas.openxmlformats.org/wordprocessingml/2006/main">
        <w:t xml:space="preserve">2. আমাদের পাপ দূর করার ঈশ্বরের অনুগ্রহ</w:t>
      </w:r>
    </w:p>
    <w:p w14:paraId="32411251" w14:textId="77777777" w:rsidR="00F90BDC" w:rsidRDefault="00F90BDC"/>
    <w:p w14:paraId="0568743D" w14:textId="77777777" w:rsidR="00F90BDC" w:rsidRDefault="00F90BDC">
      <w:r xmlns:w="http://schemas.openxmlformats.org/wordprocessingml/2006/main">
        <w:t xml:space="preserve">1. ইশাইয়া 43:25-26 - "আমি, এমনকি আমিই, যে আমার নিজের জন্য আপনার সীমালংঘনগুলি মুছে ফেলি এবং আপনার পাপগুলি আর স্মরণ করি না।"</w:t>
      </w:r>
    </w:p>
    <w:p w14:paraId="133FEE3A" w14:textId="77777777" w:rsidR="00F90BDC" w:rsidRDefault="00F90BDC"/>
    <w:p w14:paraId="16A2E50A" w14:textId="77777777" w:rsidR="00F90BDC" w:rsidRDefault="00F90BDC">
      <w:r xmlns:w="http://schemas.openxmlformats.org/wordprocessingml/2006/main">
        <w:t xml:space="preserve">2. গীতসংহিতা 103:12 - পশ্চিম থেকে পূর্ব যতদূর, তিনি আমাদের থেকে আমাদের সীমালঙ্ঘন দূর করেছেন।</w:t>
      </w:r>
    </w:p>
    <w:p w14:paraId="02396C6E" w14:textId="77777777" w:rsidR="00F90BDC" w:rsidRDefault="00F90BDC"/>
    <w:p w14:paraId="7001697C" w14:textId="77777777" w:rsidR="00F90BDC" w:rsidRDefault="00F90BDC">
      <w:r xmlns:w="http://schemas.openxmlformats.org/wordprocessingml/2006/main">
        <w:t xml:space="preserve">রোমানস 11:28 সুসমাচারের বিষয়ে, তারা আপনার জন্য শত্রু: কিন্তু নির্বাচন স্পর্শ করার মতো, তারা পিতাদের জন্য প্রিয়।</w:t>
      </w:r>
    </w:p>
    <w:p w14:paraId="0138BCBA" w14:textId="77777777" w:rsidR="00F90BDC" w:rsidRDefault="00F90BDC"/>
    <w:p w14:paraId="78ACEDBB" w14:textId="77777777" w:rsidR="00F90BDC" w:rsidRDefault="00F90BDC">
      <w:r xmlns:w="http://schemas.openxmlformats.org/wordprocessingml/2006/main">
        <w:t xml:space="preserve">পল ব্যাখ্যা করেছেন যে যদিও অ-বিশ্বাসীরা সুসমাচারের বিরোধিতা করে, তবুও তারা তাদের পূর্বপুরুষদের প্রতি যে প্রতিশ্রুতি দিয়েছিল তার কারণে তারা এখনও ঈশ্বরের প্রিয়।</w:t>
      </w:r>
    </w:p>
    <w:p w14:paraId="1D2907B0" w14:textId="77777777" w:rsidR="00F90BDC" w:rsidRDefault="00F90BDC"/>
    <w:p w14:paraId="4A18A768" w14:textId="77777777" w:rsidR="00F90BDC" w:rsidRDefault="00F90BDC">
      <w:r xmlns:w="http://schemas.openxmlformats.org/wordprocessingml/2006/main">
        <w:t xml:space="preserve">1. ঈশ্বরের নিঃশর্ত ভালবাসা - যারা সুসমাচারের বিরোধিতা করে তাদের জন্য ঈশ্বরের ভালবাসা অন্বেষণ করা।</w:t>
      </w:r>
    </w:p>
    <w:p w14:paraId="2EDB0AA9" w14:textId="77777777" w:rsidR="00F90BDC" w:rsidRDefault="00F90BDC"/>
    <w:p w14:paraId="2434D2FB" w14:textId="77777777" w:rsidR="00F90BDC" w:rsidRDefault="00F90BDC">
      <w:r xmlns:w="http://schemas.openxmlformats.org/wordprocessingml/2006/main">
        <w:t xml:space="preserve">2. নির্বাচনের প্রতিশ্রুতি - ঈশ্বর আমাদের পূর্বপুরুষদের কাছে যে প্রতিশ্রুতি দিয়েছেন তা পরীক্ষা করা।</w:t>
      </w:r>
    </w:p>
    <w:p w14:paraId="198EBC01" w14:textId="77777777" w:rsidR="00F90BDC" w:rsidRDefault="00F90BDC"/>
    <w:p w14:paraId="13CF3D85" w14:textId="77777777" w:rsidR="00F90BDC" w:rsidRDefault="00F90BDC">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14:paraId="1077D1EA" w14:textId="77777777" w:rsidR="00F90BDC" w:rsidRDefault="00F90BDC"/>
    <w:p w14:paraId="5FBCB321" w14:textId="77777777" w:rsidR="00F90BDC" w:rsidRDefault="00F90BDC">
      <w:r xmlns:w="http://schemas.openxmlformats.org/wordprocessingml/2006/main">
        <w:t xml:space="preserve">2. ইশাইয়া 43:25 - “আমি, এমনকি আমিই, যে আমার নিজের জন্য আপনার পাপগুলি মুছে ফেলি এবং আপনার পাপগুলি আর স্মরণ করি না৷</w:t>
      </w:r>
    </w:p>
    <w:p w14:paraId="6530F0DF" w14:textId="77777777" w:rsidR="00F90BDC" w:rsidRDefault="00F90BDC"/>
    <w:p w14:paraId="21958CD4" w14:textId="77777777" w:rsidR="00F90BDC" w:rsidRDefault="00F90BDC">
      <w:r xmlns:w="http://schemas.openxmlformats.org/wordprocessingml/2006/main">
        <w:t xml:space="preserve">রোমানস 11:29 কারণ ঈশ্বরের দান ও আহ্বান অনুতাপহীন।</w:t>
      </w:r>
    </w:p>
    <w:p w14:paraId="0148777D" w14:textId="77777777" w:rsidR="00F90BDC" w:rsidRDefault="00F90BDC"/>
    <w:p w14:paraId="541C9B0D" w14:textId="77777777" w:rsidR="00F90BDC" w:rsidRDefault="00F90BDC">
      <w:r xmlns:w="http://schemas.openxmlformats.org/wordprocessingml/2006/main">
        <w:t xml:space="preserve">আমাদের জন্য ঈশ্বরের উপহারগুলি অপরিবর্তনীয় এবং তিনি কখনই সেগুলি কেড়ে নেবেন না।</w:t>
      </w:r>
    </w:p>
    <w:p w14:paraId="687514BE" w14:textId="77777777" w:rsidR="00F90BDC" w:rsidRDefault="00F90BDC"/>
    <w:p w14:paraId="6EA9AC37" w14:textId="77777777" w:rsidR="00F90BDC" w:rsidRDefault="00F90BDC">
      <w:r xmlns:w="http://schemas.openxmlformats.org/wordprocessingml/2006/main">
        <w:t xml:space="preserve">1. ঈশ্বরের অবিরাম প্রেম: তাঁর উপহার এবং আহ্বান অবশেষ</w:t>
      </w:r>
    </w:p>
    <w:p w14:paraId="7E40A918" w14:textId="77777777" w:rsidR="00F90BDC" w:rsidRDefault="00F90BDC"/>
    <w:p w14:paraId="11A40C4F" w14:textId="77777777" w:rsidR="00F90BDC" w:rsidRDefault="00F90BDC">
      <w:r xmlns:w="http://schemas.openxmlformats.org/wordprocessingml/2006/main">
        <w:t xml:space="preserve">2. ঈশ্বরের অপরিবর্তনীয় প্রকৃতি: তাঁর উপহার এবং আহ্বান সহ্য করে</w:t>
      </w:r>
    </w:p>
    <w:p w14:paraId="5D78FFA6" w14:textId="77777777" w:rsidR="00F90BDC" w:rsidRDefault="00F90BDC"/>
    <w:p w14:paraId="05F4720D" w14:textId="77777777" w:rsidR="00F90BDC" w:rsidRDefault="00F90BDC">
      <w:r xmlns:w="http://schemas.openxmlformats.org/wordprocessingml/2006/main">
        <w:t xml:space="preserve">1. Deuteronomy 7:9 - অতএব জেনে রাখুন যে প্রভু আপনার ঈশ্বর হলেন ঈশ্বর, বিশ্বস্ত ঈশ্বর যিনি তাকে ভালবাসেন এবং তাঁর আদেশ পালন করেন তাদের সাথে চুক্তি এবং অবিচল ভালবাসা রাখেন, হাজার প্রজন্ম ধরে।</w:t>
      </w:r>
    </w:p>
    <w:p w14:paraId="0DC82209" w14:textId="77777777" w:rsidR="00F90BDC" w:rsidRDefault="00F90BDC"/>
    <w:p w14:paraId="51CE676B" w14:textId="77777777" w:rsidR="00F90BDC" w:rsidRDefault="00F90BDC">
      <w:r xmlns:w="http://schemas.openxmlformats.org/wordprocessingml/2006/main">
        <w:t xml:space="preserve">2. হিব্রু 13:8 - যীশু খ্রীষ্ট গতকাল এবং আজ এবং চিরকাল একই।</w:t>
      </w:r>
    </w:p>
    <w:p w14:paraId="76625DE4" w14:textId="77777777" w:rsidR="00F90BDC" w:rsidRDefault="00F90BDC"/>
    <w:p w14:paraId="36B8F4DB" w14:textId="77777777" w:rsidR="00F90BDC" w:rsidRDefault="00F90BDC">
      <w:r xmlns:w="http://schemas.openxmlformats.org/wordprocessingml/2006/main">
        <w:t xml:space="preserve">রোমীয় 11:30 কারণ অতীতে যেমন তোমরা ঈশ্বরকে বিশ্বাস করনি, কিন্তু এখন তাদের অবিশ্বাসের দ্বারা করুণা লাভ করেছে৷</w:t>
      </w:r>
    </w:p>
    <w:p w14:paraId="7096474D" w14:textId="77777777" w:rsidR="00F90BDC" w:rsidRDefault="00F90BDC"/>
    <w:p w14:paraId="503A5BB1" w14:textId="77777777" w:rsidR="00F90BDC" w:rsidRDefault="00F90BDC">
      <w:r xmlns:w="http://schemas.openxmlformats.org/wordprocessingml/2006/main">
        <w:t xml:space="preserve">যারা অতীতে তাকে বিশ্বাস করেনি তাদের প্রতি ঈশ্বর করুণা করেছেন।</w:t>
      </w:r>
    </w:p>
    <w:p w14:paraId="69DC85EA" w14:textId="77777777" w:rsidR="00F90BDC" w:rsidRDefault="00F90BDC"/>
    <w:p w14:paraId="4C0A626F" w14:textId="77777777" w:rsidR="00F90BDC" w:rsidRDefault="00F90BDC">
      <w:r xmlns:w="http://schemas.openxmlformats.org/wordprocessingml/2006/main">
        <w:t xml:space="preserve">1. বিশ্বস্ত এমনকি যখন আমরা বিশ্বাস করি না: অবিশ্বাসে ঈশ্বরের করুণা</w:t>
      </w:r>
    </w:p>
    <w:p w14:paraId="456F22E7" w14:textId="77777777" w:rsidR="00F90BDC" w:rsidRDefault="00F90BDC"/>
    <w:p w14:paraId="539AC4F2" w14:textId="77777777" w:rsidR="00F90BDC" w:rsidRDefault="00F90BDC">
      <w:r xmlns:w="http://schemas.openxmlformats.org/wordprocessingml/2006/main">
        <w:t xml:space="preserve">2. অবিশ্বাস একটি অজুহাত নয়: রোমান 11:30 এর মাধ্যমে করুণা বোঝা</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হিব্রুস 11:6 - "কিন্তু বিশ্বাস ছাড়া তাকে খুশি করা অসম্ভব: কারণ যে ঈশ্বরের কাছে আসে তাকে অবশ্যই বিশ্বাস করতে হবে যে তিনিই, এবং যে তাকে অধ্যবসায়ের সাথে অন্বেষণ করে তাদের তিনি একজন পুরস্কারদাতা।"</w:t>
      </w:r>
    </w:p>
    <w:p w14:paraId="32FF51DE" w14:textId="77777777" w:rsidR="00F90BDC" w:rsidRDefault="00F90BDC"/>
    <w:p w14:paraId="07F47FBA" w14:textId="77777777" w:rsidR="00F90BDC" w:rsidRDefault="00F90BDC">
      <w:r xmlns:w="http://schemas.openxmlformats.org/wordprocessingml/2006/main">
        <w:t xml:space="preserve">2. জেমস 2:13 - "কারণ তার করুণা ছাড়াই বিচার হবে, যে করুণা দেখায়নি; এবং করুণা বিচারের বিরুদ্ধে আনন্দিত হয়।"</w:t>
      </w:r>
    </w:p>
    <w:p w14:paraId="49D4C063" w14:textId="77777777" w:rsidR="00F90BDC" w:rsidRDefault="00F90BDC"/>
    <w:p w14:paraId="01E56A30" w14:textId="77777777" w:rsidR="00F90BDC" w:rsidRDefault="00F90BDC">
      <w:r xmlns:w="http://schemas.openxmlformats.org/wordprocessingml/2006/main">
        <w:t xml:space="preserve">রোমানস 11:31 এইভাবে তারাও এখন বিশ্বাস করে নি, যেন তোমার করুণার দ্বারা তারাও করুণা পায়৷</w:t>
      </w:r>
    </w:p>
    <w:p w14:paraId="59276D35" w14:textId="77777777" w:rsidR="00F90BDC" w:rsidRDefault="00F90BDC"/>
    <w:p w14:paraId="589565D1" w14:textId="77777777" w:rsidR="00F90BDC" w:rsidRDefault="00F90BDC">
      <w:r xmlns:w="http://schemas.openxmlformats.org/wordprocessingml/2006/main">
        <w:t xml:space="preserve">অনেকে ঈশ্বরের রহমতকে বিশ্বাস করেনি, কিন্তু তারা এখনও বিশ্বাসীদের করুণার মাধ্যমে তা পেতে পারে।</w:t>
      </w:r>
    </w:p>
    <w:p w14:paraId="766FF26B" w14:textId="77777777" w:rsidR="00F90BDC" w:rsidRDefault="00F90BDC"/>
    <w:p w14:paraId="3FB3D780" w14:textId="77777777" w:rsidR="00F90BDC" w:rsidRDefault="00F90BDC">
      <w:r xmlns:w="http://schemas.openxmlformats.org/wordprocessingml/2006/main">
        <w:t xml:space="preserve">1. "রহমতের দিকে একটি দৃষ্টিপাত: কীভাবে ঈশ্বরের রহমত সবার জন্য প্রসারিত হয়"</w:t>
      </w:r>
    </w:p>
    <w:p w14:paraId="715F213D" w14:textId="77777777" w:rsidR="00F90BDC" w:rsidRDefault="00F90BDC"/>
    <w:p w14:paraId="698B15E5" w14:textId="77777777" w:rsidR="00F90BDC" w:rsidRDefault="00F90BDC">
      <w:r xmlns:w="http://schemas.openxmlformats.org/wordprocessingml/2006/main">
        <w:t xml:space="preserve">2. "বিশ্বাসীদের করুণা: আমরা কিভাবে রহমত ছড়িয়ে দিতে পারি"</w:t>
      </w:r>
    </w:p>
    <w:p w14:paraId="17D3F266" w14:textId="77777777" w:rsidR="00F90BDC" w:rsidRDefault="00F90BDC"/>
    <w:p w14:paraId="3906DE5D" w14:textId="77777777" w:rsidR="00F90BDC" w:rsidRDefault="00F90BDC">
      <w:r xmlns:w="http://schemas.openxmlformats.org/wordprocessingml/2006/main">
        <w:t xml:space="preserve">1. Isaiah 55:7 দুষ্ট তার পথ এবং অধার্মিক তার চিন্তা পরিত্যাগ করুক: এবং সে প্রভুর কাছে ফিরে আসুক, এবং তিনি তার প্রতি করুণা করবেন; এবং আমাদের ঈশ্বরের কাছে, কারণ তিনি প্রচুর পরিমাণে ক্ষমা করবেন৷</w:t>
      </w:r>
    </w:p>
    <w:p w14:paraId="578D6F2C" w14:textId="77777777" w:rsidR="00F90BDC" w:rsidRDefault="00F90BDC"/>
    <w:p w14:paraId="67EEDF92" w14:textId="77777777" w:rsidR="00F90BDC" w:rsidRDefault="00F90BDC">
      <w:r xmlns:w="http://schemas.openxmlformats.org/wordprocessingml/2006/main">
        <w:t xml:space="preserve">2. লূক 6:36 তাই তোমরা করুণাময় হও, যেমন তোমাদের পিতাও করুণাময়৷</w:t>
      </w:r>
    </w:p>
    <w:p w14:paraId="5203D627" w14:textId="77777777" w:rsidR="00F90BDC" w:rsidRDefault="00F90BDC"/>
    <w:p w14:paraId="783B8881" w14:textId="77777777" w:rsidR="00F90BDC" w:rsidRDefault="00F90BDC">
      <w:r xmlns:w="http://schemas.openxmlformats.org/wordprocessingml/2006/main">
        <w:t xml:space="preserve">রোমীয় 11:32 কারণ ঈশ্বর তাদের সকলকে অবিশ্বাসের মধ্যে শেষ করেছেন, যাতে তিনি সকলের প্রতি দয়া করেন৷</w:t>
      </w:r>
    </w:p>
    <w:p w14:paraId="1EF0C41C" w14:textId="77777777" w:rsidR="00F90BDC" w:rsidRDefault="00F90BDC"/>
    <w:p w14:paraId="15A03AC5" w14:textId="77777777" w:rsidR="00F90BDC" w:rsidRDefault="00F90BDC">
      <w:r xmlns:w="http://schemas.openxmlformats.org/wordprocessingml/2006/main">
        <w:t xml:space="preserve">ঈশ্বর সকলের প্রতি করুণা করার জন্য সমস্ত মানুষকে অবিশ্বাসে পরিণত করেছেন।</w:t>
      </w:r>
    </w:p>
    <w:p w14:paraId="3EFB4DD1" w14:textId="77777777" w:rsidR="00F90BDC" w:rsidRDefault="00F90BDC"/>
    <w:p w14:paraId="49E511E2" w14:textId="77777777" w:rsidR="00F90BDC" w:rsidRDefault="00F90BDC">
      <w:r xmlns:w="http://schemas.openxmlformats.org/wordprocessingml/2006/main">
        <w:t xml:space="preserve">1. সকলের জন্য ঈশ্বরের রহমত</w:t>
      </w:r>
    </w:p>
    <w:p w14:paraId="73EBE576" w14:textId="77777777" w:rsidR="00F90BDC" w:rsidRDefault="00F90BDC"/>
    <w:p w14:paraId="3BCEE251" w14:textId="77777777" w:rsidR="00F90BDC" w:rsidRDefault="00F90BDC">
      <w:r xmlns:w="http://schemas.openxmlformats.org/wordprocessingml/2006/main">
        <w:t xml:space="preserve">2. অবিশ্বাসে সবাই: করুণার জন্য একটি সুযোগ</w:t>
      </w:r>
    </w:p>
    <w:p w14:paraId="0ACD2069" w14:textId="77777777" w:rsidR="00F90BDC" w:rsidRDefault="00F90BDC"/>
    <w:p w14:paraId="7A610D98" w14:textId="77777777" w:rsidR="00F90BDC" w:rsidRDefault="00F90BDC">
      <w:r xmlns:w="http://schemas.openxmlformats.org/wordprocessingml/2006/main">
        <w:t xml:space="preserve">1. ম্যাথু 9:13 - "কিন্তু যান এবং এর অর্থ কী তা শিখুন: 'আমি করুণা চাই, বলিদান নয়।' কারণ আমি ধার্মিকদের ডাকতে আসিনি, পাপীদের ডাকতে এসেছি।"</w:t>
      </w:r>
    </w:p>
    <w:p w14:paraId="78537BEC" w14:textId="77777777" w:rsidR="00F90BDC" w:rsidRDefault="00F90BDC"/>
    <w:p w14:paraId="35C608BE" w14:textId="77777777" w:rsidR="00F90BDC" w:rsidRDefault="00F90BDC">
      <w:r xmlns:w="http://schemas.openxmlformats.org/wordprocessingml/2006/main">
        <w:t xml:space="preserve">2. জেমস 2:13 - "কারণ বিচার তার প্রতি করুণা ছাড়াই যে করুণা দেখায় না। করুণা বিচারের উপর জয়লাভ করে।"</w:t>
      </w:r>
    </w:p>
    <w:p w14:paraId="094A2C2E" w14:textId="77777777" w:rsidR="00F90BDC" w:rsidRDefault="00F90BDC"/>
    <w:p w14:paraId="7D8D9B4D" w14:textId="77777777" w:rsidR="00F90BDC" w:rsidRDefault="00F90BDC">
      <w:r xmlns:w="http://schemas.openxmlformats.org/wordprocessingml/2006/main">
        <w:t xml:space="preserve">রোমানস 11:33 হে ঈশ্বরের জ্ঞান ও জ্ঞান উভয়ের ধন-সম্পদের গভীরতা! তার বিচার কতই না অন্বেষণযোগ্য, এবং তার অতীত পথ খুঁজে বের করা!</w:t>
      </w:r>
    </w:p>
    <w:p w14:paraId="3C8BDAD3" w14:textId="77777777" w:rsidR="00F90BDC" w:rsidRDefault="00F90BDC"/>
    <w:p w14:paraId="5C56A23F" w14:textId="77777777" w:rsidR="00F90BDC" w:rsidRDefault="00F90BDC">
      <w:r xmlns:w="http://schemas.openxmlformats.org/wordprocessingml/2006/main">
        <w:t xml:space="preserve">ঈশ্বরের প্রজ্ঞা এবং জ্ঞান এত গভীর এবং সমৃদ্ধ যে তাঁর বিচার এবং উপায়গুলি সম্পূর্ণরূপে বোঝা অসম্ভব।</w:t>
      </w:r>
    </w:p>
    <w:p w14:paraId="029B43AD" w14:textId="77777777" w:rsidR="00F90BDC" w:rsidRDefault="00F90BDC"/>
    <w:p w14:paraId="197FEFD5" w14:textId="77777777" w:rsidR="00F90BDC" w:rsidRDefault="00F90BDC">
      <w:r xmlns:w="http://schemas.openxmlformats.org/wordprocessingml/2006/main">
        <w:t xml:space="preserve">1. ঈশ্বরের জ্ঞান এবং জ্ঞানের বিস্ময়</w:t>
      </w:r>
    </w:p>
    <w:p w14:paraId="5C2089C2" w14:textId="77777777" w:rsidR="00F90BDC" w:rsidRDefault="00F90BDC"/>
    <w:p w14:paraId="6751BDFA" w14:textId="77777777" w:rsidR="00F90BDC" w:rsidRDefault="00F90BDC">
      <w:r xmlns:w="http://schemas.openxmlformats.org/wordprocessingml/2006/main">
        <w:t xml:space="preserve">2. কিভাবে আমরা সম্পূর্ণরূপে ঈশ্বরের উপায় অনুধাবন করতে পারি না</w:t>
      </w:r>
    </w:p>
    <w:p w14:paraId="45F20C3E" w14:textId="77777777" w:rsidR="00F90BDC" w:rsidRDefault="00F90BDC"/>
    <w:p w14:paraId="71CC79FE" w14:textId="77777777" w:rsidR="00F90BDC" w:rsidRDefault="00F90BDC">
      <w:r xmlns:w="http://schemas.openxmlformats.org/wordprocessingml/2006/main">
        <w:t xml:space="preserve">1. কাজ 42:2 "আমি জানি যে আপনি সব কিছু করতে পারেন, এবং আপনার কোন উদ্দেশ্য আপনার থেকে আটকানো যাবে না।"</w:t>
      </w:r>
    </w:p>
    <w:p w14:paraId="4C70EC73" w14:textId="77777777" w:rsidR="00F90BDC" w:rsidRDefault="00F90BDC"/>
    <w:p w14:paraId="232BD644" w14:textId="77777777" w:rsidR="00F90BDC" w:rsidRDefault="00F90BDC">
      <w:r xmlns:w="http://schemas.openxmlformats.org/wordprocessingml/2006/main">
        <w:t xml:space="preserve">2. গীতসংহিতা 19:1-2 "স্বর্গ ঈশ্বরের মহিমা ঘোষণা করে; এবং আকাশ তাঁর হস্তকর্ম দেখায়। দিনে দিনে কথা বলে, এবং রাত থেকে রাত জ্ঞান প্রকাশ করে।"</w:t>
      </w:r>
    </w:p>
    <w:p w14:paraId="63C7A40D" w14:textId="77777777" w:rsidR="00F90BDC" w:rsidRDefault="00F90BDC"/>
    <w:p w14:paraId="7CED6D25" w14:textId="77777777" w:rsidR="00F90BDC" w:rsidRDefault="00F90BDC">
      <w:r xmlns:w="http://schemas.openxmlformats.org/wordprocessingml/2006/main">
        <w:t xml:space="preserve">রোমানস 11:34 প্রভুর মন কে জানে? বা তার পরামর্শদাতা কে?</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ঈশ্বরের পরিকল্পনা এবং পরামর্শকে সম্পূর্ণরূপে বোঝার ক্ষমতা নিয়ে প্রশ্ন তোলেন৷</w:t>
      </w:r>
    </w:p>
    <w:p w14:paraId="3B0B0038" w14:textId="77777777" w:rsidR="00F90BDC" w:rsidRDefault="00F90BDC"/>
    <w:p w14:paraId="30143E09" w14:textId="77777777" w:rsidR="00F90BDC" w:rsidRDefault="00F90BDC">
      <w:r xmlns:w="http://schemas.openxmlformats.org/wordprocessingml/2006/main">
        <w:t xml:space="preserve">1. ঈশ্বরের অগাধ জ্ঞান - ঈশ্বরের জ্ঞানের রহস্য এবং কীভাবে তা আমাদের বোধগম্যতার বাইরে তা অন্বেষণ করা।</w:t>
      </w:r>
    </w:p>
    <w:p w14:paraId="139CA302" w14:textId="77777777" w:rsidR="00F90BDC" w:rsidRDefault="00F90BDC"/>
    <w:p w14:paraId="7B263EFE" w14:textId="77777777" w:rsidR="00F90BDC" w:rsidRDefault="00F90BDC">
      <w:r xmlns:w="http://schemas.openxmlformats.org/wordprocessingml/2006/main">
        <w:t xml:space="preserve">2. ঈশ্বরের সার্বভৌমত্ব - A ঈশ্বরের নিরঙ্কুশ কর্তৃত্ব সম্পর্কে এবং এটি কীভাবে সমস্ত বোঝার সীমা অতিক্রম করে।</w:t>
      </w:r>
    </w:p>
    <w:p w14:paraId="054B8A1E" w14:textId="77777777" w:rsidR="00F90BDC" w:rsidRDefault="00F90BDC"/>
    <w:p w14:paraId="3DFE4D7B" w14:textId="77777777" w:rsidR="00F90BDC" w:rsidRDefault="00F90BDC">
      <w:r xmlns:w="http://schemas.openxmlformats.org/wordprocessingml/2006/main">
        <w:t xml:space="preserve">1. ইশাইয়া 40:13 - "কে প্রভুর আত্মাকে নির্দেশ দিয়েছেন, বা তাঁর পরামর্শদাতা তাঁকে নির্দেশ দিয়েছেন?"</w:t>
      </w:r>
    </w:p>
    <w:p w14:paraId="5FEF4471" w14:textId="77777777" w:rsidR="00F90BDC" w:rsidRDefault="00F90BDC"/>
    <w:p w14:paraId="79219E4E" w14:textId="77777777" w:rsidR="00F90BDC" w:rsidRDefault="00F90BDC">
      <w:r xmlns:w="http://schemas.openxmlformats.org/wordprocessingml/2006/main">
        <w:t xml:space="preserve">2. জব 42:2 - "আমি জানি যে আপনি সব কিছু করতে পারেন, এবং আপনার কোন উদ্দেশ্য ব্যর্থ হতে পারে না।"</w:t>
      </w:r>
    </w:p>
    <w:p w14:paraId="19C30ED3" w14:textId="77777777" w:rsidR="00F90BDC" w:rsidRDefault="00F90BDC"/>
    <w:p w14:paraId="6B1C6B1F" w14:textId="77777777" w:rsidR="00F90BDC" w:rsidRDefault="00F90BDC">
      <w:r xmlns:w="http://schemas.openxmlformats.org/wordprocessingml/2006/main">
        <w:t xml:space="preserve">রোমানস 11:35 বা কে তাকে প্রথম দিয়েছে এবং তার প্রতিদান আবার দেওয়া হবে?</w:t>
      </w:r>
    </w:p>
    <w:p w14:paraId="3C46867D" w14:textId="77777777" w:rsidR="00F90BDC" w:rsidRDefault="00F90BDC"/>
    <w:p w14:paraId="78A2378F" w14:textId="77777777" w:rsidR="00F90BDC" w:rsidRDefault="00F90BDC">
      <w:r xmlns:w="http://schemas.openxmlformats.org/wordprocessingml/2006/main">
        <w:t xml:space="preserve">ঈশ্বরের জ্ঞান এবং শক্তি অগাধ.</w:t>
      </w:r>
    </w:p>
    <w:p w14:paraId="023A541A" w14:textId="77777777" w:rsidR="00F90BDC" w:rsidRDefault="00F90BDC"/>
    <w:p w14:paraId="12B91355" w14:textId="77777777" w:rsidR="00F90BDC" w:rsidRDefault="00F90BDC">
      <w:r xmlns:w="http://schemas.openxmlformats.org/wordprocessingml/2006/main">
        <w:t xml:space="preserve">1: আমাদের চিনতে হবে যে আমরা কখনই ঈশ্বরের পথগুলি সম্পূর্ণরূপে বুঝতে পারি না, তবে আমাদের অবশ্যই তাঁর করুণা এবং অনুগ্রহের উপর নির্ভর করতে হবে।</w:t>
      </w:r>
    </w:p>
    <w:p w14:paraId="61276BF6" w14:textId="77777777" w:rsidR="00F90BDC" w:rsidRDefault="00F90BDC"/>
    <w:p w14:paraId="4065A32B" w14:textId="77777777" w:rsidR="00F90BDC" w:rsidRDefault="00F90BDC">
      <w:r xmlns:w="http://schemas.openxmlformats.org/wordprocessingml/2006/main">
        <w:t xml:space="preserve">2: আমাদের ঈশ্বরের অপার মহিমাকে ভয় করা উচিত এবং বিনীতভাবে আমাদের জন্য তাঁর ইচ্ছা বোঝার চেষ্টা করা উচিত।</w:t>
      </w:r>
    </w:p>
    <w:p w14:paraId="16318A8E" w14:textId="77777777" w:rsidR="00F90BDC" w:rsidRDefault="00F90BDC"/>
    <w:p w14:paraId="059D2C93" w14:textId="77777777" w:rsidR="00F90BDC" w:rsidRDefault="00F90BDC">
      <w:r xmlns:w="http://schemas.openxmlformats.org/wordprocessingml/2006/main">
        <w:t xml:space="preserve">1: Jeremiah 32:17 - "হে প্রভু ঈশ্বর! দেখ, তুমি তোমার মহাশক্তির দ্বারা স্বর্গ ও পৃথিবী সৃষ্টি করেছ এবং বাহু প্রসারিত করেছ, এবং তোমার পক্ষে কঠিন কিছুই নেই"।</w:t>
      </w:r>
    </w:p>
    <w:p w14:paraId="79C3C5B6" w14:textId="77777777" w:rsidR="00F90BDC" w:rsidRDefault="00F90BDC"/>
    <w:p w14:paraId="6684CDCD" w14:textId="77777777" w:rsidR="00F90BDC" w:rsidRDefault="00F90BDC">
      <w:r xmlns:w="http://schemas.openxmlformats.org/wordprocessingml/2006/main">
        <w:t xml:space="preserve">2: ইশাইয়া 40:28 - "তুমি কি জান না? তুমি কি শোননি যে, চিরস্থায়ী ঈশ্বর, সদাপ্রভু, পৃথিবীর শেষ প্রান্তের সৃষ্টিকর্তা, অজ্ঞান হন না, ক্লান্ত হন না? তাঁর বোধগম্যতার কোন অনুসন্ধান নেই" .</w:t>
      </w:r>
    </w:p>
    <w:p w14:paraId="0FD826E3" w14:textId="77777777" w:rsidR="00F90BDC" w:rsidRDefault="00F90BDC"/>
    <w:p w14:paraId="72589E24" w14:textId="77777777" w:rsidR="00F90BDC" w:rsidRDefault="00F90BDC">
      <w:r xmlns:w="http://schemas.openxmlformats.org/wordprocessingml/2006/main">
        <w:t xml:space="preserve">রোমানস 11:36 কেননা তাঁর থেকে, তাঁর মাধ্যমে এবং তাঁর কাছেই সব কিছু; যাঁর চিরকাল মহিমা হোক। আমীন।</w:t>
      </w:r>
    </w:p>
    <w:p w14:paraId="4CB7B673" w14:textId="77777777" w:rsidR="00F90BDC" w:rsidRDefault="00F90BDC"/>
    <w:p w14:paraId="3EDF3EDB" w14:textId="77777777" w:rsidR="00F90BDC" w:rsidRDefault="00F90BDC">
      <w:r xmlns:w="http://schemas.openxmlformats.org/wordprocessingml/2006/main">
        <w:t xml:space="preserve">ঈশ্বর সব কিছুর উৎস এবং আমাদের প্রশংসা ও গৌরবের যোগ্য।</w:t>
      </w:r>
    </w:p>
    <w:p w14:paraId="157B32AD" w14:textId="77777777" w:rsidR="00F90BDC" w:rsidRDefault="00F90BDC"/>
    <w:p w14:paraId="3253C587" w14:textId="77777777" w:rsidR="00F90BDC" w:rsidRDefault="00F90BDC">
      <w:r xmlns:w="http://schemas.openxmlformats.org/wordprocessingml/2006/main">
        <w:t xml:space="preserve">1: তিনি যা দিয়েছেন তার জন্য আমাদেরকে ঈশ্বরের গৌরব দিতে হবে।</w:t>
      </w:r>
    </w:p>
    <w:p w14:paraId="52CDAC1A" w14:textId="77777777" w:rsidR="00F90BDC" w:rsidRDefault="00F90BDC"/>
    <w:p w14:paraId="3750360A" w14:textId="77777777" w:rsidR="00F90BDC" w:rsidRDefault="00F90BDC">
      <w:r xmlns:w="http://schemas.openxmlformats.org/wordprocessingml/2006/main">
        <w:t xml:space="preserve">2: তিনি যা করেছেন তার জন্য আমাদের ঈশ্বরকে ধন্যবাদ ও প্রশংসা করা উচিত।</w:t>
      </w:r>
    </w:p>
    <w:p w14:paraId="1B35FA3F" w14:textId="77777777" w:rsidR="00F90BDC" w:rsidRDefault="00F90BDC"/>
    <w:p w14:paraId="00CE09D9" w14:textId="77777777" w:rsidR="00F90BDC" w:rsidRDefault="00F90BDC">
      <w:r xmlns:w="http://schemas.openxmlformats.org/wordprocessingml/2006/main">
        <w:t xml:space="preserve">1: কলসিয়ানস 1:16-17 - কারণ তাঁর দ্বারা স্বর্গে এবং পৃথিবীতে, দৃশ্যমান এবং অদৃশ্য, সিংহাসন বা আধিপত্য বা শাসক বা কর্তৃপক্ষ - সমস্ত কিছু তাঁর মাধ্যমে এবং তাঁর জন্য সৃষ্টি করা হয়েছিল।</w:t>
      </w:r>
    </w:p>
    <w:p w14:paraId="7B5C7DD4" w14:textId="77777777" w:rsidR="00F90BDC" w:rsidRDefault="00F90BDC"/>
    <w:p w14:paraId="26543078" w14:textId="77777777" w:rsidR="00F90BDC" w:rsidRDefault="00F90BDC">
      <w:r xmlns:w="http://schemas.openxmlformats.org/wordprocessingml/2006/main">
        <w:t xml:space="preserve">2: গীতসংহিতা 136:1-3 - প্রভুকে ধন্যবাদ দিন, কারণ তিনি ভাল, তাঁর অটল ভালবাসা চিরকাল স্থায়ী। ঈশ্বরের ঈশ্বরকে ধন্যবাদ দাও, কারণ তাঁর অটল ভালবাসা চিরকাল স্থায়ী হয়। প্রভুর প্রভুকে ধন্যবাদ দাও, তার অটল ভালবাসা চিরকাল স্থায়ী।</w:t>
      </w:r>
    </w:p>
    <w:p w14:paraId="06D433C1" w14:textId="77777777" w:rsidR="00F90BDC" w:rsidRDefault="00F90BDC"/>
    <w:p w14:paraId="36D3B6A9" w14:textId="77777777" w:rsidR="00F90BDC" w:rsidRDefault="00F90BDC">
      <w:r xmlns:w="http://schemas.openxmlformats.org/wordprocessingml/2006/main">
        <w:t xml:space="preserve">রোমানস 12 পলের চিঠিতে ধর্মতাত্ত্বিক শিক্ষা থেকে খ্রিস্টান জীবনযাপনের জন্য ব্যবহারিক নির্দেশাবলীতে একটি পরিবর্তন চিহ্নিত করে। অধ্যায়টি বলিদানের জীবনযাপন, আধ্যাত্মিক উপহার এবং অন্যদেরকে ভালোবাসার আহ্বানের বিষয়বস্তু কভার করে।</w:t>
      </w:r>
    </w:p>
    <w:p w14:paraId="73133EF1" w14:textId="77777777" w:rsidR="00F90BDC" w:rsidRDefault="00F90BDC"/>
    <w:p w14:paraId="4462A3AE" w14:textId="77777777" w:rsidR="00F90BDC" w:rsidRDefault="00F90BDC">
      <w:r xmlns:w="http://schemas.openxmlformats.org/wordprocessingml/2006/main">
        <w:t xml:space="preserve">1ম অনুচ্ছেদ: অধ্যায়টি শুরু হয়েছে পল বিশ্বাসীদেরকে তাদের দেহকে জীবন্ত বলি হিসেবে উৎসর্গ করার জন্য, পবিত্র এবং ঈশ্বরকে খুশি করার জন্য-এটাই তাদের সত্য এবং সঠিক উপাসনা। তিনি তাদের উত্সাহিত করেন প্যাটার্ন জগতের সাথে সঙ্গতিপূর্ণ না হয়ে বরং পরিবর্তিত হয়ে নতুন করে মন পরিবর্তন করুন তারপর ঈশ্বরের ইচ্ছা কি তা পরীক্ষা করতে সক্ষম হবেন-তাঁর ভাল আনন্দদায়ক নিখুঁত ইচ্ছা (রোমানস 12:1-2)। এটি কীভাবে খ্রিস্টানদের তাদের বিশ্বাস থেকে বাঁচতে হবে সে সম্পর্কে ব্যবহারিক নির্দেশনার মঞ্চ তৈরি করে।</w:t>
      </w:r>
    </w:p>
    <w:p w14:paraId="172E1511" w14:textId="77777777" w:rsidR="00F90BDC" w:rsidRDefault="00F90BDC"/>
    <w:p w14:paraId="5DEAF242" w14:textId="77777777" w:rsidR="00F90BDC" w:rsidRDefault="00F90BDC">
      <w:r xmlns:w="http://schemas.openxmlformats.org/wordprocessingml/2006/main">
        <w:t xml:space="preserve">2য় অনুচ্ছেদ: 3-8 আয়াতে, পল আধ্যাত্মিক উপহার নিয়ে আলোচনা করেছেন। তিনি বিশ্বাসীদের উপদেশ দেন যে নিজেদেরকে প্রয়োজনের চেয়ে বেশি না ভাবুন </w:t>
      </w:r>
      <w:r xmlns:w="http://schemas.openxmlformats.org/wordprocessingml/2006/main">
        <w:lastRenderedPageBreak xmlns:w="http://schemas.openxmlformats.org/wordprocessingml/2006/main"/>
      </w:r>
      <w:r xmlns:w="http://schemas.openxmlformats.org/wordprocessingml/2006/main">
        <w:t xml:space="preserve">বরং ঈশ্বর তাদের বণ্টন করে দিয়েছেন সেই বিশ্বাস অনুসারে প্রত্যেককে নিরপেক্ষ বিচার ভাবুন (রোমানস 12:3)। একটি উপমা হিসাবে শরীর ব্যবহার করে, তিনি জোর দিয়েছিলেন যে আমাদের প্রদত্ত অনুগ্রহ অনুসারে আমাদের কাছে বিভিন্ন উপহার রয়েছে কিনা ভবিষ্যদ্বাণী অনুসারে বিশ্বাস পরিবেশন করা শিক্ষাদানের শিক্ষাকে উত্সাহিত করা উত্সাহ দেওয়া উদারতা নেতৃত্বদানকারী অধ্যবসায় করুণা প্রফুল্লতা (রোমানস 12:4-8)। এই অনন্য উপহার সেবা শরীর খ্রীষ্ট ব্যবহার করে স্বীকৃতি গুরুত্ব হাইলাইট.</w:t>
      </w:r>
    </w:p>
    <w:p w14:paraId="195CB9F3" w14:textId="77777777" w:rsidR="00F90BDC" w:rsidRDefault="00F90BDC"/>
    <w:p w14:paraId="15566F4E" w14:textId="77777777" w:rsidR="00F90BDC" w:rsidRDefault="00F90BDC">
      <w:r xmlns:w="http://schemas.openxmlformats.org/wordprocessingml/2006/main">
        <w:t xml:space="preserve">3য় অনুচ্ছেদ: 9 নং শ্লোক থেকে, পল প্রেম এবং নৈতিক আচরণের উপর উপদেশ দেন। তিনি বিশ্বাসীদের প্রতি আহ্বান জানান, ভালবাসা অবশ্যই আন্তরিক ঘৃণা করবে যা মন্দকে আঁকড়ে রাখবে কি ভাল নিবেদিত হবে একে অপরকে ভালবাসা নিজেদের উপরে একে অপরকে সম্মান করুন কখনও উত্সাহের অভাব করবেন না আধ্যাত্মিক উচ্ছ্বাস রাখুন প্রভুর সেবা করা রোগীর দুঃখ কষ্ট বিশ্বস্ত প্রার্থনা প্রভুর লোকেদের সাথে ভাগ করুন যারা প্রয়োজন অনুশীলন আতিথেয়তাকে আশীর্বাদ করুন যারা নির্যাতিত হয় আপনি তাদের সাথে আনন্দ করেন। সেই শোকের সাথে আনন্দ কর শোক কর একে অপরকে লাইভ সম্প্রীতি কর মন্দের জন্য কাউকে মন্দের প্রতিশোধ দিও না সাবধানে ডান চোখ কর সবাই যতদূর সম্ভব নির্ভর করে তুমি শান্তিতে বাস কর (রোমানস্ 12:9-18)। তিনি অধ্যায়টি শেষ করেন এই বলে যে 'মন্দের দ্বারা পরাজিত হবেন না কিন্তু ভাল দিয়ে মন্দকে পরাস্ত করুন' (রোমানস 12:21), থিম প্রেমময় প্রতিক্রিয়া এমনকি বিরোধিতার মুখোমুখি হওয়ার উপর জোর দিয়ে।</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রোমানস 12:1 তাই, ভাইয়েরা, ঈশ্বরের করুণার দ্বারা আমি তোমাদেরকে অনুরোধ করছি, তোমরা তোমাদের দেহকে একটি জীবন্ত বলিদান, পবিত্র, ঈশ্বরের কাছে গ্রহণযোগ্য, যা তোমাদের যুক্তিসঙ্গত সেবা।</w:t>
      </w:r>
    </w:p>
    <w:p w14:paraId="036EC0E9" w14:textId="77777777" w:rsidR="00F90BDC" w:rsidRDefault="00F90BDC"/>
    <w:p w14:paraId="4AEB51D5" w14:textId="77777777" w:rsidR="00F90BDC" w:rsidRDefault="00F90BDC">
      <w:r xmlns:w="http://schemas.openxmlformats.org/wordprocessingml/2006/main">
        <w:t xml:space="preserve">পল খ্রিস্টানদের উপাসনার কাজ হিসেবে ঈশ্বরের কাছে তাদের জীবন উৎসর্গ করতে উৎসাহিত করেন।</w:t>
      </w:r>
    </w:p>
    <w:p w14:paraId="40AF3225" w14:textId="77777777" w:rsidR="00F90BDC" w:rsidRDefault="00F90BDC"/>
    <w:p w14:paraId="1C238026" w14:textId="77777777" w:rsidR="00F90BDC" w:rsidRDefault="00F90BDC">
      <w:r xmlns:w="http://schemas.openxmlformats.org/wordprocessingml/2006/main">
        <w:t xml:space="preserve">1. "জীবন্ত বলিদান: ঈশ্বরের কাছে আপনার জীবন উৎসর্গ করা"</w:t>
      </w:r>
    </w:p>
    <w:p w14:paraId="18F7E8F4" w14:textId="77777777" w:rsidR="00F90BDC" w:rsidRDefault="00F90BDC"/>
    <w:p w14:paraId="79B0A67D" w14:textId="77777777" w:rsidR="00F90BDC" w:rsidRDefault="00F90BDC">
      <w:r xmlns:w="http://schemas.openxmlformats.org/wordprocessingml/2006/main">
        <w:t xml:space="preserve">2. "পবিত্র এবং গ্রহণযোগ্য: ঈশ্বরের উপাসনা করার অর্থ কী"</w:t>
      </w:r>
    </w:p>
    <w:p w14:paraId="08EFFF0D" w14:textId="77777777" w:rsidR="00F90BDC" w:rsidRDefault="00F90BDC"/>
    <w:p w14:paraId="7A185017" w14:textId="77777777" w:rsidR="00F90BDC" w:rsidRDefault="00F90BDC">
      <w:r xmlns:w="http://schemas.openxmlformats.org/wordprocessingml/2006/main">
        <w:t xml:space="preserve">1. ম্যাথু 22:37-40 - যীশু আপনার সমস্ত হৃদয়, আত্মা এবং মন দিয়ে ঈশ্বরকে ভালবাসতে শিক্ষা দিচ্ছেন।</w:t>
      </w:r>
    </w:p>
    <w:p w14:paraId="11C56F4E" w14:textId="77777777" w:rsidR="00F90BDC" w:rsidRDefault="00F90BDC"/>
    <w:p w14:paraId="5E4BBB02" w14:textId="77777777" w:rsidR="00F90BDC" w:rsidRDefault="00F90BDC">
      <w:r xmlns:w="http://schemas.openxmlformats.org/wordprocessingml/2006/main">
        <w:t xml:space="preserve">2. গীতসংহিতা 51:17 - ভগ্ন এবং অনুতপ্ত হৃদয়ের জন্য একটি প্রার্থনা, ঈশ্বরের কাছে গ্রহণযোগ্য।</w:t>
      </w:r>
    </w:p>
    <w:p w14:paraId="1A5213FF" w14:textId="77777777" w:rsidR="00F90BDC" w:rsidRDefault="00F90BDC"/>
    <w:p w14:paraId="59D5D010" w14:textId="77777777" w:rsidR="00F90BDC" w:rsidRDefault="00F90BDC">
      <w:r xmlns:w="http://schemas.openxmlformats.org/wordprocessingml/2006/main">
        <w:t xml:space="preserve">রোমানস 12:2 এবং এই জগতের সাথে সঙ্গতিপূর্ণ হবেন না; কিন্তু আপনার মনের নবায়নের দ্বারা পরিবর্তিত হও, যাতে আপনি প্রমাণ করতে পারেন যে ঈশ্বরের সেই ভাল, গ্রহণযোগ্য এবং নিখুঁত ইচ্ছা কী।</w:t>
      </w:r>
    </w:p>
    <w:p w14:paraId="7A9BD904" w14:textId="77777777" w:rsidR="00F90BDC" w:rsidRDefault="00F90BDC"/>
    <w:p w14:paraId="47E15B2D" w14:textId="77777777" w:rsidR="00F90BDC" w:rsidRDefault="00F90BDC">
      <w:r xmlns:w="http://schemas.openxmlformats.org/wordprocessingml/2006/main">
        <w:t xml:space="preserve">আমাদের বিশ্বের মানদণ্ডের সাথে সঙ্গতিপূর্ণ হওয়া উচিত নয়, বরং আমাদের মনকে পুনর্নবীকরণ করে রূপান্তরিত হওয়া উচিত যাতে আমরা ঈশ্বরের ইচ্ছাকে বুঝতে এবং তা করতে পারি।</w:t>
      </w:r>
    </w:p>
    <w:p w14:paraId="2B739668" w14:textId="77777777" w:rsidR="00F90BDC" w:rsidRDefault="00F90BDC"/>
    <w:p w14:paraId="0C5DCB15" w14:textId="77777777" w:rsidR="00F90BDC" w:rsidRDefault="00F90BDC">
      <w:r xmlns:w="http://schemas.openxmlformats.org/wordprocessingml/2006/main">
        <w:t xml:space="preserve">1. ভেড়া হবেন না - দাঁড়ানো বেছে নিন।</w:t>
      </w:r>
    </w:p>
    <w:p w14:paraId="05449A0F" w14:textId="77777777" w:rsidR="00F90BDC" w:rsidRDefault="00F90BDC"/>
    <w:p w14:paraId="33D6D21E" w14:textId="77777777" w:rsidR="00F90BDC" w:rsidRDefault="00F90BDC">
      <w:r xmlns:w="http://schemas.openxmlformats.org/wordprocessingml/2006/main">
        <w:t xml:space="preserve">2. জনতার অনুসরণ করবেন না - ঈশ্বরকে অনুসরণ করুন।</w:t>
      </w:r>
    </w:p>
    <w:p w14:paraId="5347AA3B" w14:textId="77777777" w:rsidR="00F90BDC" w:rsidRDefault="00F90BDC"/>
    <w:p w14:paraId="7F5A7165" w14:textId="77777777" w:rsidR="00F90BDC" w:rsidRDefault="00F90BDC">
      <w:r xmlns:w="http://schemas.openxmlformats.org/wordprocessingml/2006/main">
        <w:t xml:space="preserve">1. Ephesians 4:23-24 - এবং আপনার মনের আত্মায় নবায়ন করুন; এবং যে আপনি নতুন মানুষ পরা, যা ঈশ্বরের পরে ধার্মিকতা এবং সত্য পবিত্রতা সৃষ্টি করা হয়েছে.</w:t>
      </w:r>
    </w:p>
    <w:p w14:paraId="4BBD3956" w14:textId="77777777" w:rsidR="00F90BDC" w:rsidRDefault="00F90BDC"/>
    <w:p w14:paraId="354D65A5" w14:textId="77777777" w:rsidR="00F90BDC" w:rsidRDefault="00F90BDC">
      <w:r xmlns:w="http://schemas.openxmlformats.org/wordprocessingml/2006/main">
        <w:t xml:space="preserve">2. 1 পিটার 1:13-16 - তাই আপনার মনের কোমর বেঁধে রাখুন, শান্ত হোন এবং যীশু খ্রীষ্টের উদ্ঘাটনের সময় আপনার কাছে যে অনুগ্রহ আনা হবে তার জন্য শেষ পর্যন্ত আশা করুন; বাধ্য সন্তানের মতো, নিজেদের অজ্ঞতায় পূর্বের অভিলাষ অনুসারে নিজেকে সাজান না৷ কারণ শাস্ত্রে লেখা আছে, 'তোমরা পবিত্র হও; কারণ আমি পবিত্র।</w:t>
      </w:r>
    </w:p>
    <w:p w14:paraId="754136C4" w14:textId="77777777" w:rsidR="00F90BDC" w:rsidRDefault="00F90BDC"/>
    <w:p w14:paraId="61DEF683" w14:textId="77777777" w:rsidR="00F90BDC" w:rsidRDefault="00F90BDC">
      <w:r xmlns:w="http://schemas.openxmlformats.org/wordprocessingml/2006/main">
        <w:t xml:space="preserve">রোমানস 12:3 কারণ আমি বলছি, আমাকে দেওয়া অনুগ্রহের মাধ্যমে, তোমাদের মধ্যে যারা আছে প্রত্যেককে, নিজেকে তার চেয়ে বেশি উচ্চ মনে করো না; কিন্তু ঈশ্বরের বিশ্বাসের মাপকাঠি প্রতিটি মানুষের সাথে আচরণ করে সে অনুযায়ী চিন্তাভাবনা করা।</w:t>
      </w:r>
    </w:p>
    <w:p w14:paraId="41A3DC6D" w14:textId="77777777" w:rsidR="00F90BDC" w:rsidRDefault="00F90BDC"/>
    <w:p w14:paraId="464C1D76" w14:textId="77777777" w:rsidR="00F90BDC" w:rsidRDefault="00F90BDC">
      <w:r xmlns:w="http://schemas.openxmlformats.org/wordprocessingml/2006/main">
        <w:t xml:space="preserve">খ্রিস্টানদের নিজেদের সম্পর্কে সৎ এবং নম্র দৃষ্টিভঙ্গি থাকা উচিত এবং ঈশ্বর তাদের যে বিশ্বাস দিয়েছেন তা স্বীকার করা উচিত।</w:t>
      </w:r>
    </w:p>
    <w:p w14:paraId="711305DD" w14:textId="77777777" w:rsidR="00F90BDC" w:rsidRDefault="00F90BDC"/>
    <w:p w14:paraId="01D4F2DD" w14:textId="77777777" w:rsidR="00F90BDC" w:rsidRDefault="00F90BDC">
      <w:r xmlns:w="http://schemas.openxmlformats.org/wordprocessingml/2006/main">
        <w:t xml:space="preserve">1. নম্রতা অনুগ্রহ</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বিশ্বস্ত সংযম জীবন যাপন</w:t>
      </w:r>
    </w:p>
    <w:p w14:paraId="0EE0C12C" w14:textId="77777777" w:rsidR="00F90BDC" w:rsidRDefault="00F90BDC"/>
    <w:p w14:paraId="5F5F72A6" w14:textId="77777777" w:rsidR="00F90BDC" w:rsidRDefault="00F90BDC">
      <w:r xmlns:w="http://schemas.openxmlformats.org/wordprocessingml/2006/main">
        <w:t xml:space="preserve">1. জেমস 4:10 - প্রভুর সামনে নিজেদেরকে নম্র হও, এবং তিনি আপনাকে উঁচু করবেন৷</w:t>
      </w:r>
    </w:p>
    <w:p w14:paraId="6BBE36F3" w14:textId="77777777" w:rsidR="00F90BDC" w:rsidRDefault="00F90BDC"/>
    <w:p w14:paraId="7B4EF0A6" w14:textId="77777777" w:rsidR="00F90BDC" w:rsidRDefault="00F90BDC">
      <w:r xmlns:w="http://schemas.openxmlformats.org/wordprocessingml/2006/main">
        <w:t xml:space="preserve">2. 1 করিন্থিয়ানস 4:7 - কে আপনাকে অন্যের থেকে আলাদা করতে পারে? আর তোমার কি আছে যা তুমি পাও নি? এখন যদি আপনি এটি গ্রহণ করেন তবে কেন আপনি অহংকার করবেন, যেন আপনি এটি পাননি?</w:t>
      </w:r>
    </w:p>
    <w:p w14:paraId="1E73118F" w14:textId="77777777" w:rsidR="00F90BDC" w:rsidRDefault="00F90BDC"/>
    <w:p w14:paraId="3F755B2A" w14:textId="77777777" w:rsidR="00F90BDC" w:rsidRDefault="00F90BDC">
      <w:r xmlns:w="http://schemas.openxmlformats.org/wordprocessingml/2006/main">
        <w:t xml:space="preserve">রোমীয় 12:4 কারণ আমাদের একটি দেহে অনেকগুলি সদস্য রয়েছে এবং সমস্ত সদস্যের একই পদ নেই৷</w:t>
      </w:r>
    </w:p>
    <w:p w14:paraId="14372749" w14:textId="77777777" w:rsidR="00F90BDC" w:rsidRDefault="00F90BDC"/>
    <w:p w14:paraId="22EAEADF" w14:textId="77777777" w:rsidR="00F90BDC" w:rsidRDefault="00F90BDC">
      <w:r xmlns:w="http://schemas.openxmlformats.org/wordprocessingml/2006/main">
        <w:t xml:space="preserve">অনুচ্ছেদটি বোঝার গুরুত্ব সম্পর্কে বলে যে খ্রীষ্টের দেহের মধ্যে বিভিন্ন ভূমিকা এবং দায়িত্ব রয়েছে।</w:t>
      </w:r>
    </w:p>
    <w:p w14:paraId="29412E33" w14:textId="77777777" w:rsidR="00F90BDC" w:rsidRDefault="00F90BDC"/>
    <w:p w14:paraId="4496356A" w14:textId="77777777" w:rsidR="00F90BDC" w:rsidRDefault="00F90BDC">
      <w:r xmlns:w="http://schemas.openxmlformats.org/wordprocessingml/2006/main">
        <w:t xml:space="preserve">1: বিভিন্ন সদস্য, বিভিন্ন ভূমিকা: খ্রিস্টের দেহ কীভাবে একসাথে কাজ করে তার উপর একটি নজর</w:t>
      </w:r>
    </w:p>
    <w:p w14:paraId="518C0A02" w14:textId="77777777" w:rsidR="00F90BDC" w:rsidRDefault="00F90BDC"/>
    <w:p w14:paraId="0468DB27" w14:textId="77777777" w:rsidR="00F90BDC" w:rsidRDefault="00F90BDC">
      <w:r xmlns:w="http://schemas.openxmlformats.org/wordprocessingml/2006/main">
        <w:t xml:space="preserve">2: বৈচিত্র্যের মধ্যে ঐক্য উদযাপন: গির্জার মধ্যে আমাদের পার্থক্যের সৌন্দর্যের প্রশংসা করা</w:t>
      </w:r>
    </w:p>
    <w:p w14:paraId="45AC1446" w14:textId="77777777" w:rsidR="00F90BDC" w:rsidRDefault="00F90BDC"/>
    <w:p w14:paraId="7592A89A" w14:textId="77777777" w:rsidR="00F90BDC" w:rsidRDefault="00F90BDC">
      <w:r xmlns:w="http://schemas.openxmlformats.org/wordprocessingml/2006/main">
        <w:t xml:space="preserve">1: 1 করিন্থিয়ানস 12:14-26 - গির্জার মধ্যে বিভিন্ন আধ্যাত্মিক উপহারের দিকে একটি নজর</w:t>
      </w:r>
    </w:p>
    <w:p w14:paraId="165B20B9" w14:textId="77777777" w:rsidR="00F90BDC" w:rsidRDefault="00F90BDC"/>
    <w:p w14:paraId="41030797" w14:textId="77777777" w:rsidR="00F90BDC" w:rsidRDefault="00F90BDC">
      <w:r xmlns:w="http://schemas.openxmlformats.org/wordprocessingml/2006/main">
        <w:t xml:space="preserve">2: Ephesians 4:1-16 - নেতৃত্বের বিভিন্ন ভূমিকা এবং তারা কীভাবে গির্জাকে গড়ে তুলতে পরিবেশন করে তা দেখুন।</w:t>
      </w:r>
    </w:p>
    <w:p w14:paraId="2C46F00B" w14:textId="77777777" w:rsidR="00F90BDC" w:rsidRDefault="00F90BDC"/>
    <w:p w14:paraId="387394B6" w14:textId="77777777" w:rsidR="00F90BDC" w:rsidRDefault="00F90BDC">
      <w:r xmlns:w="http://schemas.openxmlformats.org/wordprocessingml/2006/main">
        <w:t xml:space="preserve">রোমীয় 12:5 তাই আমরা অনেক হয়েও খ্রীষ্টে এক দেহ এবং প্রত্যেকেই একে অপরের অঙ্গ।</w:t>
      </w:r>
    </w:p>
    <w:p w14:paraId="451CE53B" w14:textId="77777777" w:rsidR="00F90BDC" w:rsidRDefault="00F90BDC"/>
    <w:p w14:paraId="0092DD7B" w14:textId="77777777" w:rsidR="00F90BDC" w:rsidRDefault="00F90BDC">
      <w:r xmlns:w="http://schemas.openxmlformats.org/wordprocessingml/2006/main">
        <w:t xml:space="preserve">বিশ্বাসীরা খ্রীষ্টের মাধ্যমে একত্রিত হয়, এবং একে অপরের সাথে এক দেহের সদস্য হিসাবে সংযুক্ত থাকে।</w:t>
      </w:r>
    </w:p>
    <w:p w14:paraId="1D477161" w14:textId="77777777" w:rsidR="00F90BDC" w:rsidRDefault="00F90BDC"/>
    <w:p w14:paraId="58D56AD5" w14:textId="77777777" w:rsidR="00F90BDC" w:rsidRDefault="00F90BDC">
      <w:r xmlns:w="http://schemas.openxmlformats.org/wordprocessingml/2006/main">
        <w:t xml:space="preserve">1. "খ্রীষ্টের দেহ: আমাদের সংযোগের মাধ্যমে ঐক্য"</w:t>
      </w:r>
    </w:p>
    <w:p w14:paraId="0E70557F" w14:textId="77777777" w:rsidR="00F90BDC" w:rsidRDefault="00F90BDC"/>
    <w:p w14:paraId="068C9858" w14:textId="77777777" w:rsidR="00F90BDC" w:rsidRDefault="00F90BDC">
      <w:r xmlns:w="http://schemas.openxmlformats.org/wordprocessingml/2006/main">
        <w:t xml:space="preserve">2. "খ্রীষ্টে আপনার ভাই ও বোনদের সাথে আপনার বন্ধনকে শক্তিশালী করুন"</w:t>
      </w:r>
    </w:p>
    <w:p w14:paraId="5ABD2C14" w14:textId="77777777" w:rsidR="00F90BDC" w:rsidRDefault="00F90BDC"/>
    <w:p w14:paraId="2650D961" w14:textId="77777777" w:rsidR="00F90BDC" w:rsidRDefault="00F90BDC">
      <w:r xmlns:w="http://schemas.openxmlformats.org/wordprocessingml/2006/main">
        <w:t xml:space="preserve">1. কলসিয়ানস 3:14-15 - "এবং সর্বোপরি প্রেম পরিধান করুন, যা সবকিছুকে নিখুঁত সামঞ্জস্যের সাথে একত্রিত করে। এবং খ্রীষ্টের শান্তি আপনার হৃদয়ে রাজত্ব করুক, যার জন্য আপনাকে সত্যিই এক দেহে ডাকা হয়েছিল। এবং কৃতজ্ঞ হোন "</w:t>
      </w:r>
    </w:p>
    <w:p w14:paraId="06B0171D" w14:textId="77777777" w:rsidR="00F90BDC" w:rsidRDefault="00F90BDC"/>
    <w:p w14:paraId="2C7361D8" w14:textId="77777777" w:rsidR="00F90BDC" w:rsidRDefault="00F90BDC">
      <w:r xmlns:w="http://schemas.openxmlformats.org/wordprocessingml/2006/main">
        <w:t xml:space="preserve">2. ইফিসিয়ানস 4:1-3 - "অতএব, আমি, প্রভুর জন্য বন্দী, আপনাকে আহ্বান জানাচ্ছি যে আহ্বানের জন্য আপনাকে ডাকা হয়েছে, সমস্ত নম্রতা এবং নম্রতার সাথে, ধৈর্য সহকারে, একে অপরের সাথে সহনশীলতার সাথে চলার জন্য। প্রেমে, শান্তির বন্ধনে আত্মার ঐক্য বজায় রাখতে আগ্রহী।"</w:t>
      </w:r>
    </w:p>
    <w:p w14:paraId="617D58AF" w14:textId="77777777" w:rsidR="00F90BDC" w:rsidRDefault="00F90BDC"/>
    <w:p w14:paraId="20C01AC7" w14:textId="77777777" w:rsidR="00F90BDC" w:rsidRDefault="00F90BDC">
      <w:r xmlns:w="http://schemas.openxmlformats.org/wordprocessingml/2006/main">
        <w:t xml:space="preserve">রোমানস 12:6 আমাদেরকে যে অনুগ্রহ দেওয়া হয়েছে সেই অনুগ্রহ অনুসারে ভিন্ন ভিন্ন উপহার পেয়ে, ভাববাণী হোক না কেন, আসুন আমরা বিশ্বাসের অনুপাতে ভবিষ্যদ্বাণী করি;</w:t>
      </w:r>
    </w:p>
    <w:p w14:paraId="04CFF8AC" w14:textId="77777777" w:rsidR="00F90BDC" w:rsidRDefault="00F90BDC"/>
    <w:p w14:paraId="398390B0" w14:textId="77777777" w:rsidR="00F90BDC" w:rsidRDefault="00F90BDC">
      <w:r xmlns:w="http://schemas.openxmlformats.org/wordprocessingml/2006/main">
        <w:t xml:space="preserve">ঈশ্বর আমাদের যে অনুগ্রহ দিয়েছেন সেই অনুযায়ী আমাদের উপহার ব্যবহার করা উচিত।</w:t>
      </w:r>
    </w:p>
    <w:p w14:paraId="07527E3E" w14:textId="77777777" w:rsidR="00F90BDC" w:rsidRDefault="00F90BDC"/>
    <w:p w14:paraId="02C1BCE3" w14:textId="77777777" w:rsidR="00F90BDC" w:rsidRDefault="00F90BDC">
      <w:r xmlns:w="http://schemas.openxmlformats.org/wordprocessingml/2006/main">
        <w:t xml:space="preserve">1. ঈশ্বরের সেবা করার জন্য আপনার উপহার ব্যবহার করুন</w:t>
      </w:r>
    </w:p>
    <w:p w14:paraId="5D77F1F5" w14:textId="77777777" w:rsidR="00F90BDC" w:rsidRDefault="00F90BDC"/>
    <w:p w14:paraId="5D8A2543" w14:textId="77777777" w:rsidR="00F90BDC" w:rsidRDefault="00F90BDC">
      <w:r xmlns:w="http://schemas.openxmlformats.org/wordprocessingml/2006/main">
        <w:t xml:space="preserve">2. ঈশ্বর আপনাকে যে উপহার দিয়েছেন তার বেশির ভাগ তৈরি করা</w:t>
      </w:r>
    </w:p>
    <w:p w14:paraId="17C46358" w14:textId="77777777" w:rsidR="00F90BDC" w:rsidRDefault="00F90BDC"/>
    <w:p w14:paraId="6423DEF0" w14:textId="77777777" w:rsidR="00F90BDC" w:rsidRDefault="00F90BDC">
      <w:r xmlns:w="http://schemas.openxmlformats.org/wordprocessingml/2006/main">
        <w:t xml:space="preserve">1. Ephesians 4:7-8 - কিন্তু খ্রীষ্টের উপহারের পরিমাপ অনুসারে আমাদের প্রত্যেককে অনুগ্রহ দেওয়া হয়েছিল। তাই এটি বলে, "যখন তিনি উচ্চতায় আরোহণ করেছিলেন, তিনি বন্দীকে বন্দী করে নিয়ে গিয়েছিলেন এবং মানুষকে উপহার দিয়েছিলেন।"</w:t>
      </w:r>
    </w:p>
    <w:p w14:paraId="4F2C9153" w14:textId="77777777" w:rsidR="00F90BDC" w:rsidRDefault="00F90BDC"/>
    <w:p w14:paraId="7BD00BD1" w14:textId="77777777" w:rsidR="00F90BDC" w:rsidRDefault="00F90BDC">
      <w:r xmlns:w="http://schemas.openxmlformats.org/wordprocessingml/2006/main">
        <w:t xml:space="preserve">2. 1 করিন্থিয়ানস 12:4-7 - এখন বিভিন্ন ধরণের উপহার রয়েছে, তবে একই আত্মা। এবং মন্ত্রণালয় বিভিন্ন আছে, এবং একই প্রভু. বিভিন্ন ধরনের প্রভাব আছে, কিন্তু একই ঈশ্বর যিনি সকল ব্যক্তির মধ্যে সমস্ত কিছু কাজ করেন। কিন্তু প্রত্যেককে সাধারণ মঙ্গলের জন্য আত্মার প্রকাশ দেওয়া হয়৷ কারণ একজনকে আত্মার মাধ্যমে জ্ঞানের বাণী দেওয়া হয় এবং একই আত্মার দ্বারা অন্যকে জ্ঞানের বাণী দেওয়া হয়৷</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রোমানস 12:7 বা পরিচর্যা, আমাদের পরিচর্যার জন্য অপেক্ষা করি: অথবা যিনি শিক্ষা দেন, তিনি শিক্ষা দেন;</w:t>
      </w:r>
    </w:p>
    <w:p w14:paraId="4A6C9701" w14:textId="77777777" w:rsidR="00F90BDC" w:rsidRDefault="00F90BDC"/>
    <w:p w14:paraId="42E9E684" w14:textId="77777777" w:rsidR="00F90BDC" w:rsidRDefault="00F90BDC">
      <w:r xmlns:w="http://schemas.openxmlformats.org/wordprocessingml/2006/main">
        <w:t xml:space="preserve">এই অনুচ্ছেদটি আমাদেরকে আমাদের কাজে নিবেদিত হতে এবং যে ভূমিকার জন্য আমাদের ডাকা হোক না কেন বিশ্বস্ততার সাথে সেবা করতে উৎসাহিত করে।</w:t>
      </w:r>
    </w:p>
    <w:p w14:paraId="223D3809" w14:textId="77777777" w:rsidR="00F90BDC" w:rsidRDefault="00F90BDC"/>
    <w:p w14:paraId="219B8232" w14:textId="77777777" w:rsidR="00F90BDC" w:rsidRDefault="00F90BDC">
      <w:r xmlns:w="http://schemas.openxmlformats.org/wordprocessingml/2006/main">
        <w:t xml:space="preserve">1. "বিশ্বস্ততার সাথে সেবা করার আহ্বান"</w:t>
      </w:r>
    </w:p>
    <w:p w14:paraId="65DE723B" w14:textId="77777777" w:rsidR="00F90BDC" w:rsidRDefault="00F90BDC"/>
    <w:p w14:paraId="21D138DF" w14:textId="77777777" w:rsidR="00F90BDC" w:rsidRDefault="00F90BDC">
      <w:r xmlns:w="http://schemas.openxmlformats.org/wordprocessingml/2006/main">
        <w:t xml:space="preserve">2. "আমাদের কাজের প্রতি প্রকৃত ভক্তি"</w:t>
      </w:r>
    </w:p>
    <w:p w14:paraId="727F8B04" w14:textId="77777777" w:rsidR="00F90BDC" w:rsidRDefault="00F90BDC"/>
    <w:p w14:paraId="220507A6" w14:textId="77777777" w:rsidR="00F90BDC" w:rsidRDefault="00F90BDC">
      <w:r xmlns:w="http://schemas.openxmlformats.org/wordprocessingml/2006/main">
        <w:t xml:space="preserve">1.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14:paraId="36033410" w14:textId="77777777" w:rsidR="00F90BDC" w:rsidRDefault="00F90BDC"/>
    <w:p w14:paraId="33F10B9A" w14:textId="77777777" w:rsidR="00F90BDC" w:rsidRDefault="00F90BDC">
      <w:r xmlns:w="http://schemas.openxmlformats.org/wordprocessingml/2006/main">
        <w:t xml:space="preserve">2. 1 করিন্থিয়ানস 15:58 - "অতএব, আমার প্রিয় ভাই ও বোনেরা, দৃঢ়ভাবে দাঁড়াও। কোন কিছুই যেন তোমাদের নাড়াতে না পারে। সর্বদা প্রভুর কাজে নিজেদেরকে সম্পূর্ণরূপে বিলিয়ে দাও, কারণ আপনি জানেন যে প্রভুতে আপনার পরিশ্রম বৃথা নয়। "</w:t>
      </w:r>
    </w:p>
    <w:p w14:paraId="4156D8DB" w14:textId="77777777" w:rsidR="00F90BDC" w:rsidRDefault="00F90BDC"/>
    <w:p w14:paraId="3BCA0F18" w14:textId="77777777" w:rsidR="00F90BDC" w:rsidRDefault="00F90BDC">
      <w:r xmlns:w="http://schemas.openxmlformats.org/wordprocessingml/2006/main">
        <w:t xml:space="preserve">রোমানস 12:8 অথবা যে উপদেশ দেয়, উপদেশের উপর; যে দেয়, সে সরলতার সাথে তা করুক; যিনি শাসন করেন, অধ্যবসায়ের সাথে; যে করুণা দেখায়, প্রফুল্লতার সাথে।</w:t>
      </w:r>
    </w:p>
    <w:p w14:paraId="51B1D4C6" w14:textId="77777777" w:rsidR="00F90BDC" w:rsidRDefault="00F90BDC"/>
    <w:p w14:paraId="2E3C8D97" w14:textId="77777777" w:rsidR="00F90BDC" w:rsidRDefault="00F90BDC">
      <w:r xmlns:w="http://schemas.openxmlformats.org/wordprocessingml/2006/main">
        <w:t xml:space="preserve">অনুচ্ছেদটি আমাদের উৎকর্ষ, পরিশ্রম, প্রফুল্লতা এবং সরলতার সাথে পরিবেশন করতে উত্সাহিত করে।</w:t>
      </w:r>
    </w:p>
    <w:p w14:paraId="6410B5A4" w14:textId="77777777" w:rsidR="00F90BDC" w:rsidRDefault="00F90BDC"/>
    <w:p w14:paraId="701541F9" w14:textId="77777777" w:rsidR="00F90BDC" w:rsidRDefault="00F90BDC">
      <w:r xmlns:w="http://schemas.openxmlformats.org/wordprocessingml/2006/main">
        <w:t xml:space="preserve">1: শ্রেষ্ঠত্বের সাথে পরিবেশন করা</w:t>
      </w:r>
    </w:p>
    <w:p w14:paraId="7A90CEC9" w14:textId="77777777" w:rsidR="00F90BDC" w:rsidRDefault="00F90BDC"/>
    <w:p w14:paraId="2059F36D" w14:textId="77777777" w:rsidR="00F90BDC" w:rsidRDefault="00F90BDC">
      <w:r xmlns:w="http://schemas.openxmlformats.org/wordprocessingml/2006/main">
        <w:t xml:space="preserve">2: প্রফুল্লতার সাথে পরিবেশন করা</w:t>
      </w:r>
    </w:p>
    <w:p w14:paraId="35DC608F" w14:textId="77777777" w:rsidR="00F90BDC" w:rsidRDefault="00F90BDC"/>
    <w:p w14:paraId="62711E1F" w14:textId="77777777" w:rsidR="00F90BDC" w:rsidRDefault="00F90BDC">
      <w:r xmlns:w="http://schemas.openxmlformats.org/wordprocessingml/2006/main">
        <w:t xml:space="preserve">1: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 </w:t>
      </w:r>
      <w:r xmlns:w="http://schemas.openxmlformats.org/wordprocessingml/2006/main">
        <w:lastRenderedPageBreak xmlns:w="http://schemas.openxmlformats.org/wordprocessingml/2006/main"/>
      </w:r>
      <w:r xmlns:w="http://schemas.openxmlformats.org/wordprocessingml/2006/main">
        <w:t xml:space="preserve">৷ আপনি যে প্রভু খ্রীষ্টের সেবা করছেন।"</w:t>
      </w:r>
    </w:p>
    <w:p w14:paraId="289D72BD" w14:textId="77777777" w:rsidR="00F90BDC" w:rsidRDefault="00F90BDC"/>
    <w:p w14:paraId="3B479095" w14:textId="77777777" w:rsidR="00F90BDC" w:rsidRDefault="00F90BDC">
      <w:r xmlns:w="http://schemas.openxmlformats.org/wordprocessingml/2006/main">
        <w:t xml:space="preserve">2:1 করিন্থিয়ানস 10:31 - "সুতরাং আপনি খান বা পান করুন বা যাই করুন না কেন, ঈশ্বরের মহিমার জন্য করুন।"</w:t>
      </w:r>
    </w:p>
    <w:p w14:paraId="43826864" w14:textId="77777777" w:rsidR="00F90BDC" w:rsidRDefault="00F90BDC"/>
    <w:p w14:paraId="7CEB8A02" w14:textId="77777777" w:rsidR="00F90BDC" w:rsidRDefault="00F90BDC">
      <w:r xmlns:w="http://schemas.openxmlformats.org/wordprocessingml/2006/main">
        <w:t xml:space="preserve">রোমানস 12:9 প্রেম ছলনা ছাড়াই হোক। যা মন্দ তা ঘৃণা করে; যেটা ভালো তার সাথে লেগে থাকো।</w:t>
      </w:r>
    </w:p>
    <w:p w14:paraId="731A6C14" w14:textId="77777777" w:rsidR="00F90BDC" w:rsidRDefault="00F90BDC"/>
    <w:p w14:paraId="57B1371F" w14:textId="77777777" w:rsidR="00F90BDC" w:rsidRDefault="00F90BDC">
      <w:r xmlns:w="http://schemas.openxmlformats.org/wordprocessingml/2006/main">
        <w:t xml:space="preserve">আন্তরিকভাবে এবং ধারাবাহিকভাবে ভালবাসুন, মন্দকে এড়িয়ে চলুন এবং ভালর অনুসরণ করুন।</w:t>
      </w:r>
    </w:p>
    <w:p w14:paraId="449C83D7" w14:textId="77777777" w:rsidR="00F90BDC" w:rsidRDefault="00F90BDC"/>
    <w:p w14:paraId="437AB84E" w14:textId="77777777" w:rsidR="00F90BDC" w:rsidRDefault="00F90BDC">
      <w:r xmlns:w="http://schemas.openxmlformats.org/wordprocessingml/2006/main">
        <w:t xml:space="preserve">1. প্রেম অনুসরণ করা: সামঞ্জস্যের শক্তি</w:t>
      </w:r>
    </w:p>
    <w:p w14:paraId="55FD6313" w14:textId="77777777" w:rsidR="00F90BDC" w:rsidRDefault="00F90BDC"/>
    <w:p w14:paraId="74CEA877" w14:textId="77777777" w:rsidR="00F90BDC" w:rsidRDefault="00F90BDC">
      <w:r xmlns:w="http://schemas.openxmlformats.org/wordprocessingml/2006/main">
        <w:t xml:space="preserve">2. ভাল এবং মন্দ মধ্যে পার্থক্য</w:t>
      </w:r>
    </w:p>
    <w:p w14:paraId="3721D1E5" w14:textId="77777777" w:rsidR="00F90BDC" w:rsidRDefault="00F90BDC"/>
    <w:p w14:paraId="277E10FD" w14:textId="77777777" w:rsidR="00F90BDC" w:rsidRDefault="00F90BDC">
      <w:r xmlns:w="http://schemas.openxmlformats.org/wordprocessingml/2006/main">
        <w:t xml:space="preserve">1. জেমস 1:22 - "কিন্তু বাক্য পালনকারী হও, এবং কেবল শ্রবণকারীই নয়, নিজেদেরকে প্রতারিত কর।"</w:t>
      </w:r>
    </w:p>
    <w:p w14:paraId="2A5E88BD" w14:textId="77777777" w:rsidR="00F90BDC" w:rsidRDefault="00F90BDC"/>
    <w:p w14:paraId="07B07170" w14:textId="77777777" w:rsidR="00F90BDC" w:rsidRDefault="00F90BDC">
      <w:r xmlns:w="http://schemas.openxmlformats.org/wordprocessingml/2006/main">
        <w:t xml:space="preserve">2. 1 করিন্থিয়ানস 13:4-7 - "প্রেম ধৈর্যশীল এবং দয়ালু; প্রেম হিংসা বা গর্ব করে না; এটি অহংকারী বা অভদ্র নয়। এটি নিজের পথে জেদ করে না; এটি বিরক্ত বা বিরক্তিপূর্ণ নয়; এটি করে না অন্যায়ে আনন্দিত হয়, কিন্তু সত্যের সাথে আনন্দ করে। প্রেম সব কিছু বহন করে, সব কিছু বিশ্বাস করে, সব কিছুর আশা করে, সব কিছু সহ্য করে।"</w:t>
      </w:r>
    </w:p>
    <w:p w14:paraId="16FC80B3" w14:textId="77777777" w:rsidR="00F90BDC" w:rsidRDefault="00F90BDC"/>
    <w:p w14:paraId="6FE2108A" w14:textId="77777777" w:rsidR="00F90BDC" w:rsidRDefault="00F90BDC">
      <w:r xmlns:w="http://schemas.openxmlformats.org/wordprocessingml/2006/main">
        <w:t xml:space="preserve">রোমানস 12:10 ভ্রাতৃপ্রেম সহ একে অপরের প্রতি সদয় স্নেহ কর; সম্মানে একে অপরকে পছন্দ করা;</w:t>
      </w:r>
    </w:p>
    <w:p w14:paraId="4EA18334" w14:textId="77777777" w:rsidR="00F90BDC" w:rsidRDefault="00F90BDC"/>
    <w:p w14:paraId="25335283" w14:textId="77777777" w:rsidR="00F90BDC" w:rsidRDefault="00F90BDC">
      <w:r xmlns:w="http://schemas.openxmlformats.org/wordprocessingml/2006/main">
        <w:t xml:space="preserve">খ্রিস্টানদের একে অপরের প্রতি ভালবাসা এবং সম্মান প্রদর্শন করা উচিত।</w:t>
      </w:r>
    </w:p>
    <w:p w14:paraId="3CF11F4A" w14:textId="77777777" w:rsidR="00F90BDC" w:rsidRDefault="00F90BDC"/>
    <w:p w14:paraId="094A4077" w14:textId="77777777" w:rsidR="00F90BDC" w:rsidRDefault="00F90BDC">
      <w:r xmlns:w="http://schemas.openxmlformats.org/wordprocessingml/2006/main">
        <w:t xml:space="preserve">1. "আপনার ভাইকে ভালবাসুন: রোমান 12:10 এর একটি পরীক্ষা"</w:t>
      </w:r>
    </w:p>
    <w:p w14:paraId="0097BBE6" w14:textId="77777777" w:rsidR="00F90BDC" w:rsidRDefault="00F90BDC"/>
    <w:p w14:paraId="58100F8A" w14:textId="77777777" w:rsidR="00F90BDC" w:rsidRDefault="00F90BDC">
      <w:r xmlns:w="http://schemas.openxmlformats.org/wordprocessingml/2006/main">
        <w:t xml:space="preserve">2. "এক অপরকে সম্মান করুন: রোমানদের শক্তি 12:10"</w:t>
      </w:r>
    </w:p>
    <w:p w14:paraId="7B3108AE" w14:textId="77777777" w:rsidR="00F90BDC" w:rsidRDefault="00F90BDC"/>
    <w:p w14:paraId="232707EE" w14:textId="77777777" w:rsidR="00F90BDC" w:rsidRDefault="00F90BDC">
      <w:r xmlns:w="http://schemas.openxmlformats.org/wordprocessingml/2006/main">
        <w:t xml:space="preserve">1. জন 13:34-35 "আমি তোমাদের একটি নতুন আদেশ দিচ্ছি যে, তোমরা পরস্পরকে ভালোবাসো; আমি যেমন তোমাদেরকে ভালোবেসেছি, তেমনি তোমরাও পরস্পরকে ভালোবাসো৷ এর দ্বারা সকলেই জানবে যে তোমরা আমার শিষ্য, যদি তোমাদের থাকে৷ একে অপরের জন্য ভালবাসা।"</w:t>
      </w:r>
    </w:p>
    <w:p w14:paraId="2B67EDBC" w14:textId="77777777" w:rsidR="00F90BDC" w:rsidRDefault="00F90BDC"/>
    <w:p w14:paraId="4D180895" w14:textId="77777777" w:rsidR="00F90BDC" w:rsidRDefault="00F90BDC">
      <w:r xmlns:w="http://schemas.openxmlformats.org/wordprocessingml/2006/main">
        <w:t xml:space="preserve">2. 1 পিটার 4:8 "এবং সর্বোপরি একে অপরের প্রতি আন্তরিক ভালবাসা রয়েছে, কারণ প্রেম অনেক পাপকে আবৃত করবে।"</w:t>
      </w:r>
    </w:p>
    <w:p w14:paraId="2E0E1A51" w14:textId="77777777" w:rsidR="00F90BDC" w:rsidRDefault="00F90BDC"/>
    <w:p w14:paraId="6E145543" w14:textId="77777777" w:rsidR="00F90BDC" w:rsidRDefault="00F90BDC">
      <w:r xmlns:w="http://schemas.openxmlformats.org/wordprocessingml/2006/main">
        <w:t xml:space="preserve">রোমানস 12:11 ব্যবসায় অলস নয়; আত্মার মধ্যে উত্সাহী; প্রভুর সেবা করা;</w:t>
      </w:r>
    </w:p>
    <w:p w14:paraId="1D17E241" w14:textId="77777777" w:rsidR="00F90BDC" w:rsidRDefault="00F90BDC"/>
    <w:p w14:paraId="384F9548" w14:textId="77777777" w:rsidR="00F90BDC" w:rsidRDefault="00F90BDC">
      <w:r xmlns:w="http://schemas.openxmlformats.org/wordprocessingml/2006/main">
        <w:t xml:space="preserve">উত্তরণটি প্রভুর সেবায় সক্রিয় এবং উত্সাহী হওয়ার গুরুত্বের উপর জোর দেয়।</w:t>
      </w:r>
    </w:p>
    <w:p w14:paraId="601EB170" w14:textId="77777777" w:rsidR="00F90BDC" w:rsidRDefault="00F90BDC"/>
    <w:p w14:paraId="1489FE11" w14:textId="77777777" w:rsidR="00F90BDC" w:rsidRDefault="00F90BDC">
      <w:r xmlns:w="http://schemas.openxmlformats.org/wordprocessingml/2006/main">
        <w:t xml:space="preserve">1. "একটি সক্রিয় বিশ্বাসে বেঁচে থাকা: আত্মায় উদগ্রীব হওয়ার শক্তি"</w:t>
      </w:r>
    </w:p>
    <w:p w14:paraId="0CE486A1" w14:textId="77777777" w:rsidR="00F90BDC" w:rsidRDefault="00F90BDC"/>
    <w:p w14:paraId="360D87A9" w14:textId="77777777" w:rsidR="00F90BDC" w:rsidRDefault="00F90BDC">
      <w:r xmlns:w="http://schemas.openxmlformats.org/wordprocessingml/2006/main">
        <w:t xml:space="preserve">2. "প্রভুর সেবা করা: বিশ্বস্ত সেবার জীবন যাপনের আনন্দ"</w:t>
      </w:r>
    </w:p>
    <w:p w14:paraId="401A2893" w14:textId="77777777" w:rsidR="00F90BDC" w:rsidRDefault="00F90BDC"/>
    <w:p w14:paraId="4693627F" w14:textId="77777777" w:rsidR="00F90BDC" w:rsidRDefault="00F90BDC">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 তখন তুমি আমাকে ডাকবে এবং আমার কাছে এসে প্রার্থনা করবে, আমি তোমার কথা শুনব। আপনি আমাকে খুঁজবেন এবং আমাকে খুঁজে পাবেন, যখন আপনি আপনার সমস্ত হৃদয় দিয়ে আমাকে খুঁজবেন।"</w:t>
      </w:r>
    </w:p>
    <w:p w14:paraId="1F368CD6" w14:textId="77777777" w:rsidR="00F90BDC" w:rsidRDefault="00F90BDC"/>
    <w:p w14:paraId="0AC5BA66" w14:textId="77777777" w:rsidR="00F90BDC" w:rsidRDefault="00F90BDC">
      <w:r xmlns:w="http://schemas.openxmlformats.org/wordprocessingml/2006/main">
        <w:t xml:space="preserve">2. গীতসংহিতা 37:4-5 – “প্রভুতে নিজেকে আনন্দিত করুন, এবং তিনি আপনাকে আপনার হৃদয়ের আকাঙ্ক্ষা দেবেন। প্রভুর কাছে আপনার পথ নিবদ্ধ করুন; তার উপর আস্থা রাখুন এবং তিনি কাজ করবেন।”</w:t>
      </w:r>
    </w:p>
    <w:p w14:paraId="5E8C8790" w14:textId="77777777" w:rsidR="00F90BDC" w:rsidRDefault="00F90BDC"/>
    <w:p w14:paraId="5039751B" w14:textId="77777777" w:rsidR="00F90BDC" w:rsidRDefault="00F90BDC">
      <w:r xmlns:w="http://schemas.openxmlformats.org/wordprocessingml/2006/main">
        <w:t xml:space="preserve">রোমানস 12:12 আশায় আনন্দিত; ক্লেশের রোগী; প্রার্থনা অবিরত অবিরত;</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অনুচ্ছেদটি আমাদেরকে ক্লেশের সময়ে আশাবাদী এবং ধৈর্যশীল থাকতে এবং প্রার্থনা চালিয়ে যেতে উত্সাহিত করে।</w:t>
      </w:r>
    </w:p>
    <w:p w14:paraId="4AFF266A" w14:textId="77777777" w:rsidR="00F90BDC" w:rsidRDefault="00F90BDC"/>
    <w:p w14:paraId="39717A9D" w14:textId="77777777" w:rsidR="00F90BDC" w:rsidRDefault="00F90BDC">
      <w:r xmlns:w="http://schemas.openxmlformats.org/wordprocessingml/2006/main">
        <w:t xml:space="preserve">1. আশায় আনন্দ করুন: কষ্টের সময়ে প্রার্থনার শক্তি</w:t>
      </w:r>
    </w:p>
    <w:p w14:paraId="5179A529" w14:textId="77777777" w:rsidR="00F90BDC" w:rsidRDefault="00F90BDC"/>
    <w:p w14:paraId="42C204B7" w14:textId="77777777" w:rsidR="00F90BDC" w:rsidRDefault="00F90BDC">
      <w:r xmlns:w="http://schemas.openxmlformats.org/wordprocessingml/2006/main">
        <w:t xml:space="preserve">2. ক্লেশের মধ্যে ধৈর্য: কঠিন সময়ে কীভাবে শক্ত থাকতে হয়</w:t>
      </w:r>
    </w:p>
    <w:p w14:paraId="283BACC2" w14:textId="77777777" w:rsidR="00F90BDC" w:rsidRDefault="00F90BDC"/>
    <w:p w14:paraId="145F64DF" w14:textId="77777777" w:rsidR="00F90BDC" w:rsidRDefault="00F90BDC">
      <w:r xmlns:w="http://schemas.openxmlformats.org/wordprocessingml/2006/main">
        <w:t xml:space="preserve">1. ফিলিপীয় 4:4-7 - সর্বদা প্রভুতে আনন্দ করুন; আবার আমি বলব, আনন্দ কর! আপনার ভদ্রতা সমস্ত পুরুষের কাছে পরিচিত হোক। প্রভু হাতের কাছে। কোন কিছুর জন্য উদ্বিগ্ন থেকো না, তবে সমস্ত কিছুতে প্রার্থনা ও বিনতি দ্বারা, ধন্যবাদ সহকারে, ঈশ্বরের কাছে তোমাদের অনুরোধ জানানো হোক৷ এবং ঈশ্বরের শান্তি, যা সমস্ত বোধগম্যতা অতিক্রম করে, খ্রীষ্ট যীশুর মাধ্যমে তোমাদের হৃদয় ও মন রক্ষা করবে৷</w:t>
      </w:r>
    </w:p>
    <w:p w14:paraId="2AAD830C" w14:textId="77777777" w:rsidR="00F90BDC" w:rsidRDefault="00F90BDC"/>
    <w:p w14:paraId="5D893A80" w14:textId="77777777" w:rsidR="00F90BDC" w:rsidRDefault="00F90BDC">
      <w:r xmlns:w="http://schemas.openxmlformats.org/wordprocessingml/2006/main">
        <w:t xml:space="preserve">2. জেমস 1:2-5 - আমার ভাইয়েরা, যখন আপনি বিভিন্ন পরীক্ষার মধ্যে পড়েন তখন সমস্ত আনন্দ গণনা করুন, জেনে রাখুন যে আপনার বিশ্বাসের পরীক্ষা ধৈর্যের জন্ম দেয়। কিন্তু ধৈর্যকে তার নিখুঁত কাজ করতে দিন, যাতে আপনি নিখুঁত এবং সম্পূর্ণ হতে পারেন, কোন কিছুর অভাব নেই। যদি তোমাদের মধ্যে কারো জ্ঞানের অভাব থাকে, তবে সে ঈশ্বরের কাছে প্রার্থনা করুক, যিনি সকলকে উদারভাবে এবং নিন্দা ছাড়াই দেন, এবং তা তাকে দেওয়া হবে। কিন্তু সে সন্দেহ না করে বিশ্বাসের সঙ্গে চাইবে, কারণ যে সন্দেহ করে সে যেন সমুদ্রের ঢেউয়ের মতো, যা বাতাস দ্বারা চালিত ও উড়িয়ে দেওয়া হয়৷</w:t>
      </w:r>
    </w:p>
    <w:p w14:paraId="749623DA" w14:textId="77777777" w:rsidR="00F90BDC" w:rsidRDefault="00F90BDC"/>
    <w:p w14:paraId="3EEA5CDA" w14:textId="77777777" w:rsidR="00F90BDC" w:rsidRDefault="00F90BDC">
      <w:r xmlns:w="http://schemas.openxmlformats.org/wordprocessingml/2006/main">
        <w:t xml:space="preserve">রোমানস 12:13 সাধুদের প্রয়োজনে বিতরণ করা; আতিথেয়তা দেওয়া.</w:t>
      </w:r>
    </w:p>
    <w:p w14:paraId="3FF8FE5F" w14:textId="77777777" w:rsidR="00F90BDC" w:rsidRDefault="00F90BDC"/>
    <w:p w14:paraId="4E4360EC" w14:textId="77777777" w:rsidR="00F90BDC" w:rsidRDefault="00F90BDC">
      <w:r xmlns:w="http://schemas.openxmlformats.org/wordprocessingml/2006/main">
        <w:t xml:space="preserve">এই অনুচ্ছেদটি আমাদের অনুপ্রাণিত করে যারা প্রয়োজনে তাদের প্রতি উদার এবং অতিথিপরায়ণ হতে।</w:t>
      </w:r>
    </w:p>
    <w:p w14:paraId="09EA127B" w14:textId="77777777" w:rsidR="00F90BDC" w:rsidRDefault="00F90BDC"/>
    <w:p w14:paraId="73D3BCDE" w14:textId="77777777" w:rsidR="00F90BDC" w:rsidRDefault="00F90BDC">
      <w:r xmlns:w="http://schemas.openxmlformats.org/wordprocessingml/2006/main">
        <w:t xml:space="preserve">1: "উদারতার আনন্দ"</w:t>
      </w:r>
    </w:p>
    <w:p w14:paraId="1D0175BB" w14:textId="77777777" w:rsidR="00F90BDC" w:rsidRDefault="00F90BDC"/>
    <w:p w14:paraId="5C0E3BC2" w14:textId="77777777" w:rsidR="00F90BDC" w:rsidRDefault="00F90BDC">
      <w:r xmlns:w="http://schemas.openxmlformats.org/wordprocessingml/2006/main">
        <w:t xml:space="preserve">2: "সাধুদের আতিথেয়তা"</w:t>
      </w:r>
    </w:p>
    <w:p w14:paraId="29175D7D" w14:textId="77777777" w:rsidR="00F90BDC" w:rsidRDefault="00F90BDC"/>
    <w:p w14:paraId="006A605A" w14:textId="77777777" w:rsidR="00F90BDC" w:rsidRDefault="00F90BDC">
      <w:r xmlns:w="http://schemas.openxmlformats.org/wordprocessingml/2006/main">
        <w:t xml:space="preserve">1: লূক 6:38 - "দেন, এবং এটি আপনাকে দেওয়া হবে। একটি ভাল পরিমাপ, নীচে চাপা, একসাথে নাড়াচাড়া করা এবং দৌড়ে যাওয়া, আপনার কোলে ঢেলে দেওয়া হবে। আপনি যে পরিমাপ ব্যবহার করেন তা দিয়ে এটি পরিমাপ করা হবে। আপনি."</w:t>
      </w:r>
    </w:p>
    <w:p w14:paraId="0BFF0B4E" w14:textId="77777777" w:rsidR="00F90BDC" w:rsidRDefault="00F90BDC"/>
    <w:p w14:paraId="52616210" w14:textId="77777777" w:rsidR="00F90BDC" w:rsidRDefault="00F90BDC">
      <w:r xmlns:w="http://schemas.openxmlformats.org/wordprocessingml/2006/main">
        <w:t xml:space="preserve">2: জেমস 2:15-17 - "ধরুন একজন ভাই বা বোন জামাকাপড় এবং প্রতিদিনের খাবার ছাড়া। যদি তোমাদের মধ্যে কেউ তাদের বলে, "শান্তিতে যাও; উষ্ণ এবং ভাল খাওয়ানো" কিন্তু তাদের শারীরিক চাহিদার বিষয়ে কিছুই করে না। , এটা কি ভাল? একইভাবে, বিশ্বাস নিজে থেকে, যদি এটি কর্মের সাথে না থাকে তবে এটি মৃত।"</w:t>
      </w:r>
    </w:p>
    <w:p w14:paraId="7CFBE407" w14:textId="77777777" w:rsidR="00F90BDC" w:rsidRDefault="00F90BDC"/>
    <w:p w14:paraId="6667CB64" w14:textId="77777777" w:rsidR="00F90BDC" w:rsidRDefault="00F90BDC">
      <w:r xmlns:w="http://schemas.openxmlformats.org/wordprocessingml/2006/main">
        <w:t xml:space="preserve">রোমানস 12:14 যারা আপনাকে তাড়না করে তাদের আশীর্বাদ করুন: আশীর্বাদ করুন এবং অভিশাপ দেবেন না।</w:t>
      </w:r>
    </w:p>
    <w:p w14:paraId="36F29611" w14:textId="77777777" w:rsidR="00F90BDC" w:rsidRDefault="00F90BDC"/>
    <w:p w14:paraId="1373E2BE" w14:textId="77777777" w:rsidR="00F90BDC" w:rsidRDefault="00F90BDC">
      <w:r xmlns:w="http://schemas.openxmlformats.org/wordprocessingml/2006/main">
        <w:t xml:space="preserve">এই অনুচ্ছেদটি আমাদেরকে যারা আমাদের তাড়না করে তাদের প্রতিও প্রেম ও দয়া দেখাতে উৎসাহিত করে।</w:t>
      </w:r>
    </w:p>
    <w:p w14:paraId="5FCE6152" w14:textId="77777777" w:rsidR="00F90BDC" w:rsidRDefault="00F90BDC"/>
    <w:p w14:paraId="0B787FE0" w14:textId="77777777" w:rsidR="00F90BDC" w:rsidRDefault="00F90BDC">
      <w:r xmlns:w="http://schemas.openxmlformats.org/wordprocessingml/2006/main">
        <w:t xml:space="preserve">1. ক্ষমার শক্তি: কিভাবে আপনার শত্রুদের ভালবাসবেন</w:t>
      </w:r>
    </w:p>
    <w:p w14:paraId="28CE7C3C" w14:textId="77777777" w:rsidR="00F90BDC" w:rsidRDefault="00F90BDC"/>
    <w:p w14:paraId="1480C4B2" w14:textId="77777777" w:rsidR="00F90BDC" w:rsidRDefault="00F90BDC">
      <w:r xmlns:w="http://schemas.openxmlformats.org/wordprocessingml/2006/main">
        <w:t xml:space="preserve">2. প্রতিশোধের চক্র ভাঙা: অভিশাপের পরিবর্তে আশীর্বাদ বেছে নেওয়া</w:t>
      </w:r>
    </w:p>
    <w:p w14:paraId="2B068B4D" w14:textId="77777777" w:rsidR="00F90BDC" w:rsidRDefault="00F90BDC"/>
    <w:p w14:paraId="351ACA03" w14:textId="77777777" w:rsidR="00F90BDC" w:rsidRDefault="00F90BDC">
      <w:r xmlns:w="http://schemas.openxmlformats.org/wordprocessingml/2006/main">
        <w:t xml:space="preserve">1. ম্যাথিউ 5:44 - "কিন্তু আমি তোমাকে বলছি, তোমার শত্রুদের ভালবাস এবং যারা তোমাকে তাড়না করে তাদের জন্য প্রার্থনা কর।"</w:t>
      </w:r>
    </w:p>
    <w:p w14:paraId="5FC4A20A" w14:textId="77777777" w:rsidR="00F90BDC" w:rsidRDefault="00F90BDC"/>
    <w:p w14:paraId="15894861" w14:textId="77777777" w:rsidR="00F90BDC" w:rsidRDefault="00F90BDC">
      <w:r xmlns:w="http://schemas.openxmlformats.org/wordprocessingml/2006/main">
        <w:t xml:space="preserve">2. Ephesians 4:31-32 - “সমস্ত তিক্ততা, ক্রোধ, ক্রোধ এবং কোলাহল ও অপবাদ আপনার কাছ থেকে দূর করা হোক, সমস্ত বিদ্বেষ সহ। একে অপরের প্রতি সদয় হও, কোমল হৃদয়, একে অপরকে ক্ষমা কর, যেমন খ্রীষ্টে ঈশ্বর তোমাদের ক্ষমা করেছেন।"</w:t>
      </w:r>
    </w:p>
    <w:p w14:paraId="4EAA768C" w14:textId="77777777" w:rsidR="00F90BDC" w:rsidRDefault="00F90BDC"/>
    <w:p w14:paraId="7C92B35F" w14:textId="77777777" w:rsidR="00F90BDC" w:rsidRDefault="00F90BDC">
      <w:r xmlns:w="http://schemas.openxmlformats.org/wordprocessingml/2006/main">
        <w:t xml:space="preserve">রোমানস 12:15 যারা আনন্দ করে তাদের সাথে আনন্দ কর এবং যারা কাঁদে তাদের সাথে কাঁদো।</w:t>
      </w:r>
    </w:p>
    <w:p w14:paraId="22F82D8A" w14:textId="77777777" w:rsidR="00F90BDC" w:rsidRDefault="00F90BDC"/>
    <w:p w14:paraId="25F7BB82" w14:textId="77777777" w:rsidR="00F90BDC" w:rsidRDefault="00F90BDC">
      <w:r xmlns:w="http://schemas.openxmlformats.org/wordprocessingml/2006/main">
        <w:t xml:space="preserve">খ্রিস্টানদের উচিত অন্যদের সুখ-দুঃখের অংশীদার হওয়া।</w:t>
      </w:r>
    </w:p>
    <w:p w14:paraId="2BE142CB" w14:textId="77777777" w:rsidR="00F90BDC" w:rsidRDefault="00F90BDC"/>
    <w:p w14:paraId="7BCC340B" w14:textId="77777777" w:rsidR="00F90BDC" w:rsidRDefault="00F90BDC">
      <w:r xmlns:w="http://schemas.openxmlformats.org/wordprocessingml/2006/main">
        <w:t xml:space="preserve">1. "লিভিং আউটপ্রেভ: অন্যদের সাথে আনন্দ এবং দুঃখের অভিজ্ঞতা"</w:t>
      </w:r>
    </w:p>
    <w:p w14:paraId="63F58314" w14:textId="77777777" w:rsidR="00F90BDC" w:rsidRDefault="00F90BDC"/>
    <w:p w14:paraId="5CB2847C" w14:textId="77777777" w:rsidR="00F90BDC" w:rsidRDefault="00F90BDC">
      <w:r xmlns:w="http://schemas.openxmlformats.org/wordprocessingml/2006/main">
        <w:t xml:space="preserve">2. "সমবেদনার শক্তি: আনন্দ এবং কাঁদতে একটি আহ্বান"</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চাকরি 16:20-21 – “আমার মধ্যস্থতাকারী আমার বন্ধু যেমন আমার চোখ ঈশ্বরের কাছে অশ্রু ঢেলে দেয়; একজন মানুষের পক্ষে সে ঈশ্বরের কাছে প্রার্থনা করে যেমন একজন বন্ধুর জন্য প্রার্থনা করে।"</w:t>
      </w:r>
    </w:p>
    <w:p w14:paraId="3894BB48" w14:textId="77777777" w:rsidR="00F90BDC" w:rsidRDefault="00F90BDC"/>
    <w:p w14:paraId="3CE1861C" w14:textId="77777777" w:rsidR="00F90BDC" w:rsidRDefault="00F90BDC">
      <w:r xmlns:w="http://schemas.openxmlformats.org/wordprocessingml/2006/main">
        <w:t xml:space="preserve">2. জেমস 5:11 - “দেখুন, আমরা ধন্য যারা ধৈর্য ধরেছিল তাদের বিবেচনা করি। আপনি ইয়োবের ধৈর্যের কথা শুনেছেন এবং প্রভুর আচরণের ফলাফল দেখেছেন যে প্রভু করুণাময় এবং দয়ালু।"</w:t>
      </w:r>
    </w:p>
    <w:p w14:paraId="32E2A88E" w14:textId="77777777" w:rsidR="00F90BDC" w:rsidRDefault="00F90BDC"/>
    <w:p w14:paraId="3C6914E5" w14:textId="77777777" w:rsidR="00F90BDC" w:rsidRDefault="00F90BDC">
      <w:r xmlns:w="http://schemas.openxmlformats.org/wordprocessingml/2006/main">
        <w:t xml:space="preserve">রোমানস 12:16 অন্যের প্রতি একই মনের হোন৷ মন উচ্চ জিনিস নয়, কিন্তু নিম্ন এস্টেট পুরুষদের অনুগ্রহ. নিজের অহংকারে জ্ঞানী হবেন না।</w:t>
      </w:r>
    </w:p>
    <w:p w14:paraId="26536FB5" w14:textId="77777777" w:rsidR="00F90BDC" w:rsidRDefault="00F90BDC"/>
    <w:p w14:paraId="69F13669" w14:textId="77777777" w:rsidR="00F90BDC" w:rsidRDefault="00F90BDC">
      <w:r xmlns:w="http://schemas.openxmlformats.org/wordprocessingml/2006/main">
        <w:t xml:space="preserve">খ্রিস্টানদের একে অপরের প্রতি নম্র মনোভাব থাকা উচিত, নিজেদের সম্পর্কে খুব বেশি চিন্তা না করা এবং অন্যদের অবজ্ঞা না করা।</w:t>
      </w:r>
    </w:p>
    <w:p w14:paraId="65C15B2B" w14:textId="77777777" w:rsidR="00F90BDC" w:rsidRDefault="00F90BDC"/>
    <w:p w14:paraId="45D37895" w14:textId="77777777" w:rsidR="00F90BDC" w:rsidRDefault="00F90BDC">
      <w:r xmlns:w="http://schemas.openxmlformats.org/wordprocessingml/2006/main">
        <w:t xml:space="preserve">1. খ্রিস্টান ফেলোশিপে নম্রতার শক্তি</w:t>
      </w:r>
    </w:p>
    <w:p w14:paraId="5CC5BE8C" w14:textId="77777777" w:rsidR="00F90BDC" w:rsidRDefault="00F90BDC"/>
    <w:p w14:paraId="292BF992" w14:textId="77777777" w:rsidR="00F90BDC" w:rsidRDefault="00F90BDC">
      <w:r xmlns:w="http://schemas.openxmlformats.org/wordprocessingml/2006/main">
        <w:t xml:space="preserve">2. গর্ব বনাম নম্রতা: রোমানস 12:16 এর একটি অধ্যয়ন</w:t>
      </w:r>
    </w:p>
    <w:p w14:paraId="1712216B" w14:textId="77777777" w:rsidR="00F90BDC" w:rsidRDefault="00F90BDC"/>
    <w:p w14:paraId="2D98D55F" w14:textId="77777777" w:rsidR="00F90BDC" w:rsidRDefault="00F90BDC">
      <w:r xmlns:w="http://schemas.openxmlformats.org/wordprocessingml/2006/main">
        <w:t xml:space="preserve">1. ফিলিপীয় 2:3-4 - "স্বার্থপর উচ্চাকাঙ্ক্ষা বা নিরর্থক অহংকার থেকে কিছুই করবেন না। বরং, নম্রতার সাথে অন্যদেরকে নিজের থেকে বেশি মূল্য দিন, 4 নিজের স্বার্থের দিকে তাকান না বরং প্রত্যেকে অন্যের স্বার্থের দিকে তাকান।"</w:t>
      </w:r>
    </w:p>
    <w:p w14:paraId="5B3E6CA2" w14:textId="77777777" w:rsidR="00F90BDC" w:rsidRDefault="00F90BDC"/>
    <w:p w14:paraId="04DA7BDD" w14:textId="77777777" w:rsidR="00F90BDC" w:rsidRDefault="00F90BDC">
      <w:r xmlns:w="http://schemas.openxmlformats.org/wordprocessingml/2006/main">
        <w:t xml:space="preserve">2. জেমস 4:10 - "প্রভুর সামনে নিজেকে বিনীত কর, এবং তিনি তোমাদের উপরে উঠাবেন।"</w:t>
      </w:r>
    </w:p>
    <w:p w14:paraId="4CCE8E2C" w14:textId="77777777" w:rsidR="00F90BDC" w:rsidRDefault="00F90BDC"/>
    <w:p w14:paraId="2B31135D" w14:textId="77777777" w:rsidR="00F90BDC" w:rsidRDefault="00F90BDC">
      <w:r xmlns:w="http://schemas.openxmlformats.org/wordprocessingml/2006/main">
        <w:t xml:space="preserve">রোমানস 12:17 মন্দের জন্য কোন মানুষকে মন্দ প্রতিদান দেবেন না। সব পুরুষের দৃষ্টিতে সৎ জিনিস প্রদান করুন.</w:t>
      </w:r>
    </w:p>
    <w:p w14:paraId="14C0A769" w14:textId="77777777" w:rsidR="00F90BDC" w:rsidRDefault="00F90BDC"/>
    <w:p w14:paraId="3DE32BB4" w14:textId="77777777" w:rsidR="00F90BDC" w:rsidRDefault="00F90BDC">
      <w:r xmlns:w="http://schemas.openxmlformats.org/wordprocessingml/2006/main">
        <w:t xml:space="preserve">মন্দের জবাব মন্দ দিয়ে দেবেন না, বরং সবার সামনে সৎ ও সম্মানজনকভাবে কাজ করুন।</w:t>
      </w:r>
    </w:p>
    <w:p w14:paraId="4F1079F2" w14:textId="77777777" w:rsidR="00F90BDC" w:rsidRDefault="00F90BDC"/>
    <w:p w14:paraId="462325C9" w14:textId="77777777" w:rsidR="00F90BDC" w:rsidRDefault="00F90BDC">
      <w:r xmlns:w="http://schemas.openxmlformats.org/wordprocessingml/2006/main">
        <w:t xml:space="preserve">1. একটি ইতিবাচক প্রতিক্রিয়ার শক্তি - অন্বেষণ কিভাবে আমরা মন্দের </w:t>
      </w:r>
      <w:r xmlns:w="http://schemas.openxmlformats.org/wordprocessingml/2006/main">
        <w:lastRenderedPageBreak xmlns:w="http://schemas.openxmlformats.org/wordprocessingml/2006/main"/>
      </w:r>
      <w:r xmlns:w="http://schemas.openxmlformats.org/wordprocessingml/2006/main">
        <w:t xml:space="preserve">সাথে প্রতিক্রিয়া না করে মন্দের প্রতি ইতিবাচক প্রতিক্রিয়া তৈরি করতে পারি।</w:t>
      </w:r>
    </w:p>
    <w:p w14:paraId="4D6D66F0" w14:textId="77777777" w:rsidR="00F90BDC" w:rsidRDefault="00F90BDC"/>
    <w:p w14:paraId="7912D3A2" w14:textId="77777777" w:rsidR="00F90BDC" w:rsidRDefault="00F90BDC">
      <w:r xmlns:w="http://schemas.openxmlformats.org/wordprocessingml/2006/main">
        <w:t xml:space="preserve">2. সততার জীবন যাপন - সমস্ত পরিস্থিতিতে একটি সৎ এবং সম্মানজনক উপায়ে অভিনয়ের গুরুত্ব বোঝা।</w:t>
      </w:r>
    </w:p>
    <w:p w14:paraId="624DF4DF" w14:textId="77777777" w:rsidR="00F90BDC" w:rsidRDefault="00F90BDC"/>
    <w:p w14:paraId="63B7F523" w14:textId="77777777" w:rsidR="00F90BDC" w:rsidRDefault="00F90BDC">
      <w:r xmlns:w="http://schemas.openxmlformats.org/wordprocessingml/2006/main">
        <w:t xml:space="preserve">1. হিতোপদেশ 20:22 - বলবেন না, "আমি মন্দের প্রতিশোধ দেব"; প্রভুর জন্য অপেক্ষা কর, তিনি তোমাকে উদ্ধার করবেন।</w:t>
      </w:r>
    </w:p>
    <w:p w14:paraId="23442FA9" w14:textId="77777777" w:rsidR="00F90BDC" w:rsidRDefault="00F90BDC"/>
    <w:p w14:paraId="09E5281C" w14:textId="77777777" w:rsidR="00F90BDC" w:rsidRDefault="00F90BDC">
      <w:r xmlns:w="http://schemas.openxmlformats.org/wordprocessingml/2006/main">
        <w:t xml:space="preserve">2. ম্যাথিউ 5:38-39 - আপনি শুনেছেন যে বলা হয়েছিল, 'চোখের বদলে চোখ এবং দাঁতের বদলে দাঁত৷' কিন্তু আমি তোমাদের বলছি, দুষ্ট লোকের প্রতিরোধ করো না। যদি কেউ তোমার ডান গালে চড় মারে, অন্য গালেও তাদের দিকে ঘুরিয়ে দাও।</w:t>
      </w:r>
    </w:p>
    <w:p w14:paraId="3740791D" w14:textId="77777777" w:rsidR="00F90BDC" w:rsidRDefault="00F90BDC"/>
    <w:p w14:paraId="3F731731" w14:textId="77777777" w:rsidR="00F90BDC" w:rsidRDefault="00F90BDC">
      <w:r xmlns:w="http://schemas.openxmlformats.org/wordprocessingml/2006/main">
        <w:t xml:space="preserve">রোমানস্ 12:18 যদি সম্ভব হয়, যতটা তোমার মধ্যে আছে, সব মানুষের সাথে শান্তিতে বাস কর।</w:t>
      </w:r>
    </w:p>
    <w:p w14:paraId="3D4D7B7B" w14:textId="77777777" w:rsidR="00F90BDC" w:rsidRDefault="00F90BDC"/>
    <w:p w14:paraId="6086FEDD" w14:textId="77777777" w:rsidR="00F90BDC" w:rsidRDefault="00F90BDC">
      <w:r xmlns:w="http://schemas.openxmlformats.org/wordprocessingml/2006/main">
        <w:t xml:space="preserve">এই অনুচ্ছেদটি আমাদের সকল মানুষের সাথে শান্তিপূর্ণ সম্পর্কের জন্য প্রচেষ্টা করতে উৎসাহিত করে।</w:t>
      </w:r>
    </w:p>
    <w:p w14:paraId="35EC54AE" w14:textId="77777777" w:rsidR="00F90BDC" w:rsidRDefault="00F90BDC"/>
    <w:p w14:paraId="46795C5F" w14:textId="77777777" w:rsidR="00F90BDC" w:rsidRDefault="00F90BDC">
      <w:r xmlns:w="http://schemas.openxmlformats.org/wordprocessingml/2006/main">
        <w:t xml:space="preserve">1. "শান্তিপূর্ণভাবে বাঁচার আহ্বান"</w:t>
      </w:r>
    </w:p>
    <w:p w14:paraId="38D97517" w14:textId="77777777" w:rsidR="00F90BDC" w:rsidRDefault="00F90BDC"/>
    <w:p w14:paraId="096DBF43" w14:textId="77777777" w:rsidR="00F90BDC" w:rsidRDefault="00F90BDC">
      <w:r xmlns:w="http://schemas.openxmlformats.org/wordprocessingml/2006/main">
        <w:t xml:space="preserve">2. "আমাদের প্রতিবেশীদের সাথে সম্প্রীতির মধ্যে বসবাস"</w:t>
      </w:r>
    </w:p>
    <w:p w14:paraId="524F20E4" w14:textId="77777777" w:rsidR="00F90BDC" w:rsidRDefault="00F90BDC"/>
    <w:p w14:paraId="40ADA378" w14:textId="77777777" w:rsidR="00F90BDC" w:rsidRDefault="00F90BDC">
      <w:r xmlns:w="http://schemas.openxmlformats.org/wordprocessingml/2006/main">
        <w:t xml:space="preserve">1. ম্যাথিউ 5:9 - "ধন্য শান্তি স্থাপনকারীরা, কারণ তারা ঈশ্বরের পুত্র বলা হবে।"</w:t>
      </w:r>
    </w:p>
    <w:p w14:paraId="606507DC" w14:textId="77777777" w:rsidR="00F90BDC" w:rsidRDefault="00F90BDC"/>
    <w:p w14:paraId="1EEB77E3" w14:textId="77777777" w:rsidR="00F90BDC" w:rsidRDefault="00F90BDC">
      <w:r xmlns:w="http://schemas.openxmlformats.org/wordprocessingml/2006/main">
        <w:t xml:space="preserve">2. হিতোপদেশ 15:1 - "একটি নরম উত্তর ক্রোধ দূর করে, কিন্তু একটি কঠোর শব্দ রাগ জাগিয়ে তোলে।"</w:t>
      </w:r>
    </w:p>
    <w:p w14:paraId="4A6307B2" w14:textId="77777777" w:rsidR="00F90BDC" w:rsidRDefault="00F90BDC"/>
    <w:p w14:paraId="542B1566" w14:textId="77777777" w:rsidR="00F90BDC" w:rsidRDefault="00F90BDC">
      <w:r xmlns:w="http://schemas.openxmlformats.org/wordprocessingml/2006/main">
        <w:t xml:space="preserve">রোমানস 12:19 প্রিয় বন্ধুরা, প্রতিশোধ নিও না, বরং ক্রোধকে স্থান দাও, কারণ লেখা আছে, প্রতিশোধ নেওয়া আমার কাজ৷ আমি শোধ দেব, প্রভু বলেন.</w:t>
      </w:r>
    </w:p>
    <w:p w14:paraId="13E0CCD0" w14:textId="77777777" w:rsidR="00F90BDC" w:rsidRDefault="00F90BDC"/>
    <w:p w14:paraId="321E0A7A" w14:textId="77777777" w:rsidR="00F90BDC" w:rsidRDefault="00F90BDC">
      <w:r xmlns:w="http://schemas.openxmlformats.org/wordprocessingml/2006/main">
        <w:t xml:space="preserve">বিশ্বাসীদের প্রতিশোধের বিষয়গুলি তাদের নিজের হাতে নেওয়া উচিত নয়, পরিবর্তে ঈশ্বরকে </w:t>
      </w:r>
      <w:r xmlns:w="http://schemas.openxmlformats.org/wordprocessingml/2006/main">
        <w:lastRenderedPageBreak xmlns:w="http://schemas.openxmlformats.org/wordprocessingml/2006/main"/>
      </w:r>
      <w:r xmlns:w="http://schemas.openxmlformats.org/wordprocessingml/2006/main">
        <w:t xml:space="preserve">ন্যায়বিচারের যত্ন নেওয়ার অনুমতি দেওয়া উচিত।</w:t>
      </w:r>
    </w:p>
    <w:p w14:paraId="4584A5AA" w14:textId="77777777" w:rsidR="00F90BDC" w:rsidRDefault="00F90BDC"/>
    <w:p w14:paraId="0CD43F35" w14:textId="77777777" w:rsidR="00F90BDC" w:rsidRDefault="00F90BDC">
      <w:r xmlns:w="http://schemas.openxmlformats.org/wordprocessingml/2006/main">
        <w:t xml:space="preserve">1. "প্রভু প্রতিশোধ নেবেন: ঈশ্বরের ন্যায়বিচারে বিশ্বাস করা" 2. "ক্রোধ সহ্য করা: অন্যায়ের মুখে ক্ষমা অনুশীলন করা"</w:t>
      </w:r>
    </w:p>
    <w:p w14:paraId="45897C91" w14:textId="77777777" w:rsidR="00F90BDC" w:rsidRDefault="00F90BDC"/>
    <w:p w14:paraId="467C95E0" w14:textId="77777777" w:rsidR="00F90BDC" w:rsidRDefault="00F90BDC">
      <w:r xmlns:w="http://schemas.openxmlformats.org/wordprocessingml/2006/main">
        <w:t xml:space="preserve">1. হিতোপদেশ 20:22 - "বলো না, "আমি তোমাকে এই অন্যায়ের প্রতিদান দেব!" প্রভুর জন্য অপেক্ষা কর, এবং তিনি তোমার প্রতিশোধ নেবেন।" 2. হিব্রু 10:30 - "কারণ আমরা তাকে জানি যিনি বলেছেন, "প্রতিশোধ নেওয়া আমার; আমি শোধ করব," এবং আবার, "প্রভু তাঁর লোকদের বিচার করবেন।"</w:t>
      </w:r>
    </w:p>
    <w:p w14:paraId="348E8BFE" w14:textId="77777777" w:rsidR="00F90BDC" w:rsidRDefault="00F90BDC"/>
    <w:p w14:paraId="5B9D4C0A" w14:textId="77777777" w:rsidR="00F90BDC" w:rsidRDefault="00F90BDC">
      <w:r xmlns:w="http://schemas.openxmlformats.org/wordprocessingml/2006/main">
        <w:t xml:space="preserve">রোমানস্ 12:20 অতএব তোমার শত্রু যদি ক্ষুধার্ত, তবে তাকে খাওয়াও; যদি সে তৃষ্ণা পায় তবে তাকে পান করাও, কেননা তা করলে তুমি তার মাথায় আগুনের কয়লার স্তূপ করবে।</w:t>
      </w:r>
    </w:p>
    <w:p w14:paraId="3C7B0163" w14:textId="77777777" w:rsidR="00F90BDC" w:rsidRDefault="00F90BDC"/>
    <w:p w14:paraId="55F10011" w14:textId="77777777" w:rsidR="00F90BDC" w:rsidRDefault="00F90BDC">
      <w:r xmlns:w="http://schemas.openxmlformats.org/wordprocessingml/2006/main">
        <w:t xml:space="preserve">খ্রিস্টানদের উচিত তাদের শত্রুদের ভালবাসা এবং তাদের দয়া দেখানো, এমনকি যখন তারা এটির যোগ্য নয়।</w:t>
      </w:r>
    </w:p>
    <w:p w14:paraId="199C627F" w14:textId="77777777" w:rsidR="00F90BDC" w:rsidRDefault="00F90BDC"/>
    <w:p w14:paraId="1F7B5F35" w14:textId="77777777" w:rsidR="00F90BDC" w:rsidRDefault="00F90BDC">
      <w:r xmlns:w="http://schemas.openxmlformats.org/wordprocessingml/2006/main">
        <w:t xml:space="preserve">1. ঘৃণার উপর ভালবাসার শক্তি</w:t>
      </w:r>
    </w:p>
    <w:p w14:paraId="5B002927" w14:textId="77777777" w:rsidR="00F90BDC" w:rsidRDefault="00F90BDC"/>
    <w:p w14:paraId="3037A026" w14:textId="77777777" w:rsidR="00F90BDC" w:rsidRDefault="00F90BDC">
      <w:r xmlns:w="http://schemas.openxmlformats.org/wordprocessingml/2006/main">
        <w:t xml:space="preserve">2. যারা আমাদের ভুল করে তাদের ভালো করা</w:t>
      </w:r>
    </w:p>
    <w:p w14:paraId="6107A99E" w14:textId="77777777" w:rsidR="00F90BDC" w:rsidRDefault="00F90BDC"/>
    <w:p w14:paraId="7E030E1A" w14:textId="77777777" w:rsidR="00F90BDC" w:rsidRDefault="00F90BDC">
      <w:r xmlns:w="http://schemas.openxmlformats.org/wordprocessingml/2006/main">
        <w:t xml:space="preserve">1. ম্যাথু 5:44 - "কিন্তু আমি তোমাকে বলছি, তোমার শত্রুদের ভালবাস এবং যারা তোমাকে তাড়না করে তাদের জন্য প্রার্থনা কর।"</w:t>
      </w:r>
    </w:p>
    <w:p w14:paraId="5640F760" w14:textId="77777777" w:rsidR="00F90BDC" w:rsidRDefault="00F90BDC"/>
    <w:p w14:paraId="155F0880" w14:textId="77777777" w:rsidR="00F90BDC" w:rsidRDefault="00F90BDC">
      <w:r xmlns:w="http://schemas.openxmlformats.org/wordprocessingml/2006/main">
        <w:t xml:space="preserve">2. হিতোপদেশ 25:21-22 - "যদি তোমার শত্রু ক্ষুধার্ত হয়, তাকে খেতে দাও; যদি সে তৃষ্ণার্ত হয়, তাকে পান করার জন্য জল দাও। এটি করার ফলে, তুমি তার মাথায় জ্বলন্ত কয়লার স্তূপ করবে, এবং প্রভু তা করবেন। তোমাকে পুরস্কৃত করুন।"</w:t>
      </w:r>
    </w:p>
    <w:p w14:paraId="79D5DC2E" w14:textId="77777777" w:rsidR="00F90BDC" w:rsidRDefault="00F90BDC"/>
    <w:p w14:paraId="1C6CCE12" w14:textId="77777777" w:rsidR="00F90BDC" w:rsidRDefault="00F90BDC">
      <w:r xmlns:w="http://schemas.openxmlformats.org/wordprocessingml/2006/main">
        <w:t xml:space="preserve">রোমানস 12:21 মন্দকে পরাস্ত করো না, কিন্তু ভালো দিয়ে মন্দকে পরাস্ত করো৷</w:t>
      </w:r>
    </w:p>
    <w:p w14:paraId="152A37AC" w14:textId="77777777" w:rsidR="00F90BDC" w:rsidRDefault="00F90BDC"/>
    <w:p w14:paraId="0FA67EA1" w14:textId="77777777" w:rsidR="00F90BDC" w:rsidRDefault="00F90BDC">
      <w:r xmlns:w="http://schemas.openxmlformats.org/wordprocessingml/2006/main">
        <w:t xml:space="preserve">মুমিনদের উচিত মন্দকে তাদের পরাস্ত না করা, বরং ভালো করার মাধ্যমে মন্দকে জয় করা উচিত।</w:t>
      </w:r>
    </w:p>
    <w:p w14:paraId="0154A25C" w14:textId="77777777" w:rsidR="00F90BDC" w:rsidRDefault="00F90BDC"/>
    <w:p w14:paraId="26E55BEB" w14:textId="77777777" w:rsidR="00F90BDC" w:rsidRDefault="00F90BDC">
      <w:r xmlns:w="http://schemas.openxmlformats.org/wordprocessingml/2006/main">
        <w:t xml:space="preserve">1. "মন্দের উপর ভালোর শক্তি"</w:t>
      </w:r>
    </w:p>
    <w:p w14:paraId="48041E90" w14:textId="77777777" w:rsidR="00F90BDC" w:rsidRDefault="00F90BDC"/>
    <w:p w14:paraId="611557A2" w14:textId="77777777" w:rsidR="00F90BDC" w:rsidRDefault="00F90BDC">
      <w:r xmlns:w="http://schemas.openxmlformats.org/wordprocessingml/2006/main">
        <w:t xml:space="preserve">2. "ঈশ্বরের শক্তি দিয়ে মন্দকে জয় করা"</w:t>
      </w:r>
    </w:p>
    <w:p w14:paraId="0ACFD7CB" w14:textId="77777777" w:rsidR="00F90BDC" w:rsidRDefault="00F90BDC"/>
    <w:p w14:paraId="62963679" w14:textId="77777777" w:rsidR="00F90BDC" w:rsidRDefault="00F90BDC">
      <w:r xmlns:w="http://schemas.openxmlformats.org/wordprocessingml/2006/main">
        <w:t xml:space="preserve">1. ম্যাথু 5:44 - "কিন্তু আমি তোমাকে বলছি, তোমার শত্রুদের ভালবাস এবং যারা তোমাকে তাড়না করে তাদের জন্য প্রার্থনা কর।"</w:t>
      </w:r>
    </w:p>
    <w:p w14:paraId="37B4B4D9" w14:textId="77777777" w:rsidR="00F90BDC" w:rsidRDefault="00F90BDC"/>
    <w:p w14:paraId="2A8AAA19" w14:textId="77777777" w:rsidR="00F90BDC" w:rsidRDefault="00F90BDC">
      <w:r xmlns:w="http://schemas.openxmlformats.org/wordprocessingml/2006/main">
        <w:t xml:space="preserve">2. ইফিসিয়ানস 4:31-32 - "সমস্ত তিক্ততা, ক্রোধ, ক্রোধ, কোলাহল এবং অপবাদ সমস্ত বিদ্বেষ সহ তোমাদের থেকে দূর করা হোক৷ একে অপরের প্রতি সদয় হও, কোমল হৃদয়, একে অপরকে ক্ষমা কর, যেমন খ্রীষ্টে ঈশ্বর তোমাদের ক্ষমা করেছেন৷ "</w:t>
      </w:r>
    </w:p>
    <w:p w14:paraId="24AC3C94" w14:textId="77777777" w:rsidR="00F90BDC" w:rsidRDefault="00F90BDC"/>
    <w:p w14:paraId="6AE2B8B0" w14:textId="77777777" w:rsidR="00F90BDC" w:rsidRDefault="00F90BDC">
      <w:r xmlns:w="http://schemas.openxmlformats.org/wordprocessingml/2006/main">
        <w:t xml:space="preserve">রোমান 13 একটি অধ্যায় যেখানে পল খ্রিস্টান এবং নাগরিক কর্তৃপক্ষের মধ্যে সম্পর্ক, সেইসাথে প্রেম এবং নৈতিক আচরণের বাধ্যবাধকতাগুলিকে সম্বোধন করেছেন।</w:t>
      </w:r>
    </w:p>
    <w:p w14:paraId="16D42722" w14:textId="77777777" w:rsidR="00F90BDC" w:rsidRDefault="00F90BDC"/>
    <w:p w14:paraId="63EE0C1B" w14:textId="77777777" w:rsidR="00F90BDC" w:rsidRDefault="00F90BDC">
      <w:r xmlns:w="http://schemas.openxmlformats.org/wordprocessingml/2006/main">
        <w:t xml:space="preserve">1ম অনুচ্ছেদ: অধ্যায়টি শুরু হয়েছে পল বিশ্বাসীদেরকে গভর্নিং কর্তৃপক্ষের কাছে জমা দেওয়ার পরামর্শ দিয়ে, কারণ ঈশ্বর যা প্রতিষ্ঠিত করেছেন তা ছাড়া আর কোন কর্তৃত্ব নেই। তিনি সতর্ক করেছেন যে যারা কর্তৃত্বের বিরুদ্ধে বিদ্রোহ করে তারা ঈশ্বর যা প্রতিষ্ঠিত করেছে তার বিরুদ্ধে বিদ্রোহ করছে এবং তারা নিজেরাই বিচার করবে। শাসকদের জন্য যারা ন্যায় কাজ করে তাদের জন্য কোন ভয় নেই, কিন্তু যারা অন্যায় করে তাদের জন্য (রোমানস 13:1-3)। তিনি আরও ব্যাখ্যা করেন যে কর্তৃপক্ষ আমাদের ভালোর জন্য ঈশ্বরের দাস এবং অন্যায়কারীর উপর ঈশ্বরের ক্রোধ বহন করার জন্য প্রতিশোধদাতা হিসাবে তলোয়ার বহন করে তাই এটি শুধুমাত্র ক্রোধের জন্য নয়, বিবেকেরও বশ্যতা স্বীকার করা প্রয়োজন (রোমানস 13:4-5)।</w:t>
      </w:r>
    </w:p>
    <w:p w14:paraId="3E534FF6" w14:textId="77777777" w:rsidR="00F90BDC" w:rsidRDefault="00F90BDC"/>
    <w:p w14:paraId="1D2F5647" w14:textId="77777777" w:rsidR="00F90BDC" w:rsidRDefault="00F90BDC">
      <w:r xmlns:w="http://schemas.openxmlformats.org/wordprocessingml/2006/main">
        <w:t xml:space="preserve">2য় অনুচ্ছেদ: 6-7 শ্লোকে, পল বিশ্বাসীদেরকে কর দিতে নির্দেশ দেন এবং যাদের কাছে এটি ঋণী তাকে সম্মান করতে কারণ কর্তৃপক্ষ ঈশ্বরের দাসেরা প্রত্যেককে যা পাওনা তা দেয় - যদি কর রাজস্ব যদি রাজস্ব সম্মান যদি সম্মান সম্মান (রোমানস 13:6-7) ) এটি বিশ্বস্তভাবে নাগরিক দায়িত্ব পালন সহ সমাজের প্রতি খ্রিস্টানদের দায়িত্ব দেখায়।</w:t>
      </w:r>
    </w:p>
    <w:p w14:paraId="3C0DA754" w14:textId="77777777" w:rsidR="00F90BDC" w:rsidRDefault="00F90BDC"/>
    <w:p w14:paraId="72D90A91" w14:textId="77777777" w:rsidR="00F90BDC" w:rsidRDefault="00F90BDC">
      <w:r xmlns:w="http://schemas.openxmlformats.org/wordprocessingml/2006/main">
        <w:t xml:space="preserve">3য় অনুচ্ছেদ: 8 শ্লোক থেকে, পল আইনের পরিপূর্ণতা হিসাবে প্রেম নিয়ে আলোচনা করেছেন। তিনি বিশ্বাসীদের উত্সাহিত করেন ক্রমাগত ঘৃণা পরস্পরকে ভালবাসা ছাড়া কোন ঋণ বকেয়া না থাকুক যে অন্যকে ভালবাসে সে আইনের আদেশ পালন করেছে 'তুমি ব্যভিচার করবে না' 'খুন করবে না' 'তুমি চুরি করবে না' 'তুমি লোভ করবে না' সেখানে অন্য যে কোনো আদেশ থাকুক </w:t>
      </w:r>
      <w:r xmlns:w="http://schemas.openxmlformats.org/wordprocessingml/2006/main">
        <w:lastRenderedPageBreak xmlns:w="http://schemas.openxmlformats.org/wordprocessingml/2006/main"/>
      </w:r>
      <w:r xmlns:w="http://schemas.openxmlformats.org/wordprocessingml/2006/main">
        <w:t xml:space="preserve">। এই একটি আদেশের সংক্ষিপ্তসার হতে পারে 'আপনার প্রতিবেশীকে নিজের মতো ভালবাসুন।' প্রেম প্রতিবেশীর কোন ক্ষতি করে না তাই প্রেম পরিপূর্ণতা আইন (রোমানস 13:8-10)। অধ্যায়টি বর্তমান সময়ের আলোকে পবিত্র জীবনযাপনের আহ্বান জানিয়ে শেষ হয়েছে বোঝার মুহূর্ত ইতিমধ্যেই সময় জেগে ওঠার ঘুমের পরিত্রাণ এখন তার চেয়ে কাছাকাছি যখন প্রথম বিশ্বাস করা হয়েছিল রাত প্রায় দিন প্রায় এখানে তাই আসুন কাজগুলিকে একপাশে রেখে অন্ধকার রাখুন বর্ম আলো দিনের মতো শালীনভাবে আচরণ করি (রোমানস 13:11-14)। এই বিভাগটি খ্রিস্টীয় বিশ্বাসকে অকৃত্রিম ভালবাসার নৈতিক আচরণের মাধ্যমে খ্রিস্টের প্রত্যাবর্তনের প্রত্যাশার থিমকে শক্তিশালী করে।</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রোমানস 13:1 প্রতিটি আত্মা উচ্চ ক্ষমতার অধীন হোক। কারণ ঈশ্বর ব্যতীত কোন শক্তি নেই: যে শক্তিগুলি ঈশ্বরের দ্বারা নির্ধারিত৷</w:t>
      </w:r>
    </w:p>
    <w:p w14:paraId="6E45A244" w14:textId="77777777" w:rsidR="00F90BDC" w:rsidRDefault="00F90BDC"/>
    <w:p w14:paraId="006EF15C" w14:textId="77777777" w:rsidR="00F90BDC" w:rsidRDefault="00F90BDC">
      <w:r xmlns:w="http://schemas.openxmlformats.org/wordprocessingml/2006/main">
        <w:t xml:space="preserve">প্রতিটি আত্মাকে গভর্নিং কর্তৃপক্ষের আনুগত্য করা উচিত কারণ ঈশ্বর তাদের ক্ষমতার অবস্থানে রেখেছেন।</w:t>
      </w:r>
    </w:p>
    <w:p w14:paraId="3B2E0434" w14:textId="77777777" w:rsidR="00F90BDC" w:rsidRDefault="00F90BDC"/>
    <w:p w14:paraId="6F64180E" w14:textId="77777777" w:rsidR="00F90BDC" w:rsidRDefault="00F90BDC">
      <w:r xmlns:w="http://schemas.openxmlformats.org/wordprocessingml/2006/main">
        <w:t xml:space="preserve">1. আনুগত্যের শক্তি: কর্তৃপক্ষের কাছে জমা দেওয়া</w:t>
      </w:r>
    </w:p>
    <w:p w14:paraId="6DFBBC3B" w14:textId="77777777" w:rsidR="00F90BDC" w:rsidRDefault="00F90BDC"/>
    <w:p w14:paraId="6D711A0B" w14:textId="77777777" w:rsidR="00F90BDC" w:rsidRDefault="00F90BDC">
      <w:r xmlns:w="http://schemas.openxmlformats.org/wordprocessingml/2006/main">
        <w:t xml:space="preserve">2. ঈশ্বরের সার্বভৌমত্ব বোঝা</w:t>
      </w:r>
    </w:p>
    <w:p w14:paraId="27010684" w14:textId="77777777" w:rsidR="00F90BDC" w:rsidRDefault="00F90BDC"/>
    <w:p w14:paraId="6D63CCCB" w14:textId="77777777" w:rsidR="00F90BDC" w:rsidRDefault="00F90BDC">
      <w:r xmlns:w="http://schemas.openxmlformats.org/wordprocessingml/2006/main">
        <w:t xml:space="preserve">1. ড্যানিয়েল 2:21: "তিনি [ঈশ্বর] সময় এবং ঋতু পরিবর্তন করেন; তিনি রাজাদের অপসারণ করেন এবং রাজাদের স্থাপন করেন"</w:t>
      </w:r>
    </w:p>
    <w:p w14:paraId="28B47598" w14:textId="77777777" w:rsidR="00F90BDC" w:rsidRDefault="00F90BDC"/>
    <w:p w14:paraId="2E1006C9" w14:textId="77777777" w:rsidR="00F90BDC" w:rsidRDefault="00F90BDC">
      <w:r xmlns:w="http://schemas.openxmlformats.org/wordprocessingml/2006/main">
        <w:t xml:space="preserve">2. তিতাস 3:1: "তাদেরকে শাসক ও কর্তৃপক্ষের অধীন হতে, আনুগত্য করতে, প্রতিটি ভাল কাজের জন্য প্রস্তুত থাকতে মনে করিয়ে দিন"</w:t>
      </w:r>
    </w:p>
    <w:p w14:paraId="37E11A32" w14:textId="77777777" w:rsidR="00F90BDC" w:rsidRDefault="00F90BDC"/>
    <w:p w14:paraId="51B6CD73" w14:textId="77777777" w:rsidR="00F90BDC" w:rsidRDefault="00F90BDC">
      <w:r xmlns:w="http://schemas.openxmlformats.org/wordprocessingml/2006/main">
        <w:t xml:space="preserve">রোমানস 13:2 তাই যে কেউ শক্তির বিরোধিতা করে, সে ঈশ্বরের বিধানকে বিরোধিতা করে, এবং যারা প্রতিরোধ করে তারা নিজেদের শাস্তি ভোগ করবে।</w:t>
      </w:r>
    </w:p>
    <w:p w14:paraId="6CF49415" w14:textId="77777777" w:rsidR="00F90BDC" w:rsidRDefault="00F90BDC"/>
    <w:p w14:paraId="7DE1EBA0" w14:textId="77777777" w:rsidR="00F90BDC" w:rsidRDefault="00F90BDC">
      <w:r xmlns:w="http://schemas.openxmlformats.org/wordprocessingml/2006/main">
        <w:t xml:space="preserve">এই অনুচ্ছেদটি কর্তৃত্বকে সম্মান করার গুরুত্বের উপর জোর দেয়, কারণ ক্ষমতাকে প্রতিরোধ করাকে ঈশ্বরের অধ্যাদেশকে প্রতিরোধ করা হিসাবে দেখা হয় এবং এর ফলে শাস্তি হবে।</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কর্তৃত্বের ক্ষমতা: ঈশ্বরের আদেশকে সম্মান করা</w:t>
      </w:r>
    </w:p>
    <w:p w14:paraId="3E450363" w14:textId="77777777" w:rsidR="00F90BDC" w:rsidRDefault="00F90BDC"/>
    <w:p w14:paraId="789FD3B0" w14:textId="77777777" w:rsidR="00F90BDC" w:rsidRDefault="00F90BDC">
      <w:r xmlns:w="http://schemas.openxmlformats.org/wordprocessingml/2006/main">
        <w:t xml:space="preserve">2. কর্তৃত্ব পালন: ঈশ্বরের ইচ্ছার বশ্যতা</w:t>
      </w:r>
    </w:p>
    <w:p w14:paraId="26890844" w14:textId="77777777" w:rsidR="00F90BDC" w:rsidRDefault="00F90BDC"/>
    <w:p w14:paraId="720EDFF5" w14:textId="77777777" w:rsidR="00F90BDC" w:rsidRDefault="00F90BDC">
      <w:r xmlns:w="http://schemas.openxmlformats.org/wordprocessingml/2006/main">
        <w:t xml:space="preserve">1. 1 পিটার 2:13-14: "প্রভুর জন্য প্রতিটি মানব প্রতিষ্ঠানের অধীন হোন, তা সে সম্রাটের সর্বোত্তম হিসাবে হোক বা যারা অন্যায় করে তাদের শাস্তি দেওয়ার জন্য এবং যারা করে তাদের প্রশংসা করার জন্য তাঁর দ্বারা প্রেরিত গভর্নরদের কাছে ঠিক।"</w:t>
      </w:r>
    </w:p>
    <w:p w14:paraId="3FB2B03E" w14:textId="77777777" w:rsidR="00F90BDC" w:rsidRDefault="00F90BDC"/>
    <w:p w14:paraId="45200647" w14:textId="77777777" w:rsidR="00F90BDC" w:rsidRDefault="00F90BDC">
      <w:r xmlns:w="http://schemas.openxmlformats.org/wordprocessingml/2006/main">
        <w:t xml:space="preserve">2. গীতসংহিতা 33:12: "ধন্য সেই জাতি যাদের ঈশ্বর প্রভু, সেই জাতি যাদেরকে তিনি তার উত্তরাধিকার হিসেবে বেছে নিয়েছেন!"</w:t>
      </w:r>
    </w:p>
    <w:p w14:paraId="789D9DC4" w14:textId="77777777" w:rsidR="00F90BDC" w:rsidRDefault="00F90BDC"/>
    <w:p w14:paraId="51BA6F73" w14:textId="77777777" w:rsidR="00F90BDC" w:rsidRDefault="00F90BDC">
      <w:r xmlns:w="http://schemas.openxmlformats.org/wordprocessingml/2006/main">
        <w:t xml:space="preserve">রোমানস 13:3 কারণ শাসকরা ভাল কাজের জন্য ভয় নয়, কিন্তু মন্দ কাজের জন্য। তুমি কি ক্ষমতাকে ভয় পাবে না? যা ভালো তা করো, আর তাতেই তোমার প্রশংসা হবে৷</w:t>
      </w:r>
    </w:p>
    <w:p w14:paraId="7852635E" w14:textId="77777777" w:rsidR="00F90BDC" w:rsidRDefault="00F90BDC"/>
    <w:p w14:paraId="0BBB1020" w14:textId="77777777" w:rsidR="00F90BDC" w:rsidRDefault="00F90BDC">
      <w:r xmlns:w="http://schemas.openxmlformats.org/wordprocessingml/2006/main">
        <w:t xml:space="preserve">ভালো কাজের জন্য শাসকদের ভয় করা উচিত নয়, শুধুমাত্র খারাপ কাজ করার জন্য। ভালো কাজ করলে ক্ষমতায় থাকাদের কাছ থেকে প্রশংসা পাওয়া যায়।</w:t>
      </w:r>
    </w:p>
    <w:p w14:paraId="22666296" w14:textId="77777777" w:rsidR="00F90BDC" w:rsidRDefault="00F90BDC"/>
    <w:p w14:paraId="4CE0C87E" w14:textId="77777777" w:rsidR="00F90BDC" w:rsidRDefault="00F90BDC">
      <w:r xmlns:w="http://schemas.openxmlformats.org/wordprocessingml/2006/main">
        <w:t xml:space="preserve">1. ভাল কাজ কর্তৃপক্ষ যারা দ্বারা পুরস্কৃত হয়</w:t>
      </w:r>
    </w:p>
    <w:p w14:paraId="667865DC" w14:textId="77777777" w:rsidR="00F90BDC" w:rsidRDefault="00F90BDC"/>
    <w:p w14:paraId="33E88BD4" w14:textId="77777777" w:rsidR="00F90BDC" w:rsidRDefault="00F90BDC">
      <w:r xmlns:w="http://schemas.openxmlformats.org/wordprocessingml/2006/main">
        <w:t xml:space="preserve">2. শক্তিকে ভয় নয়, ভালোর পথ অনুসরণ করুন</w:t>
      </w:r>
    </w:p>
    <w:p w14:paraId="7B4914DC" w14:textId="77777777" w:rsidR="00F90BDC" w:rsidRDefault="00F90BDC"/>
    <w:p w14:paraId="3DB23BC0" w14:textId="77777777" w:rsidR="00F90BDC" w:rsidRDefault="00F90BDC">
      <w:r xmlns:w="http://schemas.openxmlformats.org/wordprocessingml/2006/main">
        <w:t xml:space="preserve">1. হিতোপদেশ 21:3 - ন্যায়বিচার এবং বিচার করা প্রভুর কাছে বলিদানের চেয়ে বেশি গ্রহণযোগ্য।</w:t>
      </w:r>
    </w:p>
    <w:p w14:paraId="79AB0A17" w14:textId="77777777" w:rsidR="00F90BDC" w:rsidRDefault="00F90BDC"/>
    <w:p w14:paraId="31AF104A" w14:textId="77777777" w:rsidR="00F90BDC" w:rsidRDefault="00F90BDC">
      <w:r xmlns:w="http://schemas.openxmlformats.org/wordprocessingml/2006/main">
        <w:t xml:space="preserve">2. গীতসংহিতা 37:3 - সদাপ্রভুর উপর আস্থা রাখুন এবং ভাল কাজ করুন; তাই তুমি সেই দেশে বাস করবে এবং তোমাকে অবশ্যই খাওয়ানো হবে।</w:t>
      </w:r>
    </w:p>
    <w:p w14:paraId="2410AB25" w14:textId="77777777" w:rsidR="00F90BDC" w:rsidRDefault="00F90BDC"/>
    <w:p w14:paraId="2E827020" w14:textId="77777777" w:rsidR="00F90BDC" w:rsidRDefault="00F90BDC">
      <w:r xmlns:w="http://schemas.openxmlformats.org/wordprocessingml/2006/main">
        <w:t xml:space="preserve">রোমানস 13:4 কারণ তিনি আপনার মঙ্গলের জন্য ঈশ্বরের পরিচারক৷ কিন্তু তুমি যদি মন্দ কাজ কর, তবে ভয় কর; কারণ তিনি বৃথা তলোয়ার বহন করেন না: কারণ তিনি ঈশ্বরের মন্ত্রী, যিনি </w:t>
      </w:r>
      <w:r xmlns:w="http://schemas.openxmlformats.org/wordprocessingml/2006/main">
        <w:lastRenderedPageBreak xmlns:w="http://schemas.openxmlformats.org/wordprocessingml/2006/main"/>
      </w:r>
      <w:r xmlns:w="http://schemas.openxmlformats.org/wordprocessingml/2006/main">
        <w:t xml:space="preserve">মন্দ কাজ করে তার উপর ক্রোধের প্রতিশোধ গ্রহণকারী৷</w:t>
      </w:r>
    </w:p>
    <w:p w14:paraId="5D14529E" w14:textId="77777777" w:rsidR="00F90BDC" w:rsidRDefault="00F90BDC"/>
    <w:p w14:paraId="6FB24CD0" w14:textId="77777777" w:rsidR="00F90BDC" w:rsidRDefault="00F90BDC">
      <w:r xmlns:w="http://schemas.openxmlformats.org/wordprocessingml/2006/main">
        <w:t xml:space="preserve">অনুচ্ছেদটি পরামর্শ দেয় যে যারা মন্দ কাজ করে তাদের শাস্তি দেওয়ার জন্য এবং যারা ভাল কাজ করে তাদের পুরস্কৃত করার জন্য ঈশ্বর শাসকদের নিযুক্ত করেছেন।</w:t>
      </w:r>
    </w:p>
    <w:p w14:paraId="2639CA77" w14:textId="77777777" w:rsidR="00F90BDC" w:rsidRDefault="00F90BDC"/>
    <w:p w14:paraId="1218F74C" w14:textId="77777777" w:rsidR="00F90BDC" w:rsidRDefault="00F90BDC">
      <w:r xmlns:w="http://schemas.openxmlformats.org/wordprocessingml/2006/main">
        <w:t xml:space="preserve">1. ঈশ্বরের কর্তৃত্বের শক্তি: একটি ভাঙ্গা পৃথিবীতে ন্যায়সঙ্গতভাবে বসবাস</w:t>
      </w:r>
    </w:p>
    <w:p w14:paraId="62D3DDB2" w14:textId="77777777" w:rsidR="00F90BDC" w:rsidRDefault="00F90BDC"/>
    <w:p w14:paraId="74ECF39E" w14:textId="77777777" w:rsidR="00F90BDC" w:rsidRDefault="00F90BDC">
      <w:r xmlns:w="http://schemas.openxmlformats.org/wordprocessingml/2006/main">
        <w:t xml:space="preserve">2. কর্তৃপক্ষের কাছে জমা দেওয়া: ঈশ্বরের রাজ্যে সরকারের ভূমিকা বোঝা</w:t>
      </w:r>
    </w:p>
    <w:p w14:paraId="414ADB33" w14:textId="77777777" w:rsidR="00F90BDC" w:rsidRDefault="00F90BDC"/>
    <w:p w14:paraId="6FC81575" w14:textId="77777777" w:rsidR="00F90BDC" w:rsidRDefault="00F90BDC">
      <w:r xmlns:w="http://schemas.openxmlformats.org/wordprocessingml/2006/main">
        <w:t xml:space="preserve">1. জেমস 4:7 - তাই ঈশ্বরের কাছে নিজেকে সমর্পণ করুন৷ শয়তান জরিমানা, এবং তিনি আপনার কাছ থেকে পালিয়ে যাবে।</w:t>
      </w:r>
    </w:p>
    <w:p w14:paraId="69EC12DA" w14:textId="77777777" w:rsidR="00F90BDC" w:rsidRDefault="00F90BDC"/>
    <w:p w14:paraId="209C1E06" w14:textId="77777777" w:rsidR="00F90BDC" w:rsidRDefault="00F90BDC">
      <w:r xmlns:w="http://schemas.openxmlformats.org/wordprocessingml/2006/main">
        <w:t xml:space="preserve">2. Ephesians 6:12 -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করি৷</w:t>
      </w:r>
    </w:p>
    <w:p w14:paraId="20388414" w14:textId="77777777" w:rsidR="00F90BDC" w:rsidRDefault="00F90BDC"/>
    <w:p w14:paraId="332FBA13" w14:textId="77777777" w:rsidR="00F90BDC" w:rsidRDefault="00F90BDC">
      <w:r xmlns:w="http://schemas.openxmlformats.org/wordprocessingml/2006/main">
        <w:t xml:space="preserve">রোমানস 13:5 তাই আপনাকে অবশ্যই ক্রোধের জন্য নয়, বিবেকের জন্যও অধীন হতে হবে৷</w:t>
      </w:r>
    </w:p>
    <w:p w14:paraId="49023754" w14:textId="77777777" w:rsidR="00F90BDC" w:rsidRDefault="00F90BDC"/>
    <w:p w14:paraId="751175D7" w14:textId="77777777" w:rsidR="00F90BDC" w:rsidRDefault="00F90BDC">
      <w:r xmlns:w="http://schemas.openxmlformats.org/wordprocessingml/2006/main">
        <w:t xml:space="preserve">আমাদেরকে ঈশ্বর আমাদের উপর নিযুক্ত কর্তৃপক্ষের কাছে জমা দেওয়ার জন্য বলা হয়, শুধুমাত্র ভয়ের জন্য নয়, তাঁর ইচ্ছার আনুগত্যের জন্যও।</w:t>
      </w:r>
    </w:p>
    <w:p w14:paraId="39E2C1A0" w14:textId="77777777" w:rsidR="00F90BDC" w:rsidRDefault="00F90BDC"/>
    <w:p w14:paraId="4B2AEF2A" w14:textId="77777777" w:rsidR="00F90BDC" w:rsidRDefault="00F90BDC">
      <w:r xmlns:w="http://schemas.openxmlformats.org/wordprocessingml/2006/main">
        <w:t xml:space="preserve">1: ঈশ্বরের ইচ্ছার আনুগত্য</w:t>
      </w:r>
    </w:p>
    <w:p w14:paraId="49260882" w14:textId="77777777" w:rsidR="00F90BDC" w:rsidRDefault="00F90BDC"/>
    <w:p w14:paraId="53212C6E" w14:textId="77777777" w:rsidR="00F90BDC" w:rsidRDefault="00F90BDC">
      <w:r xmlns:w="http://schemas.openxmlformats.org/wordprocessingml/2006/main">
        <w:t xml:space="preserve">2: কর্তৃপক্ষের কাছে জমা দেওয়া</w:t>
      </w:r>
    </w:p>
    <w:p w14:paraId="3AB2638F" w14:textId="77777777" w:rsidR="00F90BDC" w:rsidRDefault="00F90BDC"/>
    <w:p w14:paraId="68A2387E" w14:textId="77777777" w:rsidR="00F90BDC" w:rsidRDefault="00F90BDC">
      <w:r xmlns:w="http://schemas.openxmlformats.org/wordprocessingml/2006/main">
        <w:t xml:space="preserve">1: Ephesians 6:1-3 - বাচ্চারা, প্রভুতে আপনার পিতামাতার বাধ্য হও, কারণ এটি সঠিক। তোমার মাতা-পিতাকে সম্মান কর, তোমার প্রভু ঈশ্বর তোমাকে যে দেশ দিচ্ছেন সেখানে তোমার দিন দীর্ঘ হয়।</w:t>
      </w:r>
    </w:p>
    <w:p w14:paraId="325E27EB" w14:textId="77777777" w:rsidR="00F90BDC" w:rsidRDefault="00F90BDC"/>
    <w:p w14:paraId="612E3CA8" w14:textId="77777777" w:rsidR="00F90BDC" w:rsidRDefault="00F90BDC">
      <w:r xmlns:w="http://schemas.openxmlformats.org/wordprocessingml/2006/main">
        <w:t xml:space="preserve">2: 1 পিটার 2: 13-15 - প্রভুর জন্য প্রতিটি মানব প্রতিষ্ঠানের অধীন হোন, তা সে সম্রাটের </w:t>
      </w:r>
      <w:r xmlns:w="http://schemas.openxmlformats.org/wordprocessingml/2006/main">
        <w:lastRenderedPageBreak xmlns:w="http://schemas.openxmlformats.org/wordprocessingml/2006/main"/>
      </w:r>
      <w:r xmlns:w="http://schemas.openxmlformats.org/wordprocessingml/2006/main">
        <w:t xml:space="preserve">সর্বোত্তম হিসাবে হোক বা যারা মন্দ কাজ করে তাদের শাস্তি দেওয়ার জন্য এবং যারা ভাল কাজ করে তাদের প্রশংসা করার জন্য তাঁর দ্বারা পাঠানো গভর্নরদের কাছে .</w:t>
      </w:r>
    </w:p>
    <w:p w14:paraId="45D9F483" w14:textId="77777777" w:rsidR="00F90BDC" w:rsidRDefault="00F90BDC"/>
    <w:p w14:paraId="55862C9E" w14:textId="77777777" w:rsidR="00F90BDC" w:rsidRDefault="00F90BDC">
      <w:r xmlns:w="http://schemas.openxmlformats.org/wordprocessingml/2006/main">
        <w:t xml:space="preserve">রোমীয় 13:6 এই কারণে তোমরাও খাজনা দিও, কারণ তারা ঈশ্বরের পরিচারক, এই বিষয়ে নিরন্তর উপস্থিত থাকে৷</w:t>
      </w:r>
    </w:p>
    <w:p w14:paraId="176A79E0" w14:textId="77777777" w:rsidR="00F90BDC" w:rsidRDefault="00F90BDC"/>
    <w:p w14:paraId="6AD23CFF" w14:textId="77777777" w:rsidR="00F90BDC" w:rsidRDefault="00F90BDC">
      <w:r xmlns:w="http://schemas.openxmlformats.org/wordprocessingml/2006/main">
        <w:t xml:space="preserve">আমরা আমাদের সরকার এবং এর নেতাদের প্রতি শ্রদ্ধা ও সমর্থনের পাওনা, কারণ তারা ঈশ্বরের দাস।</w:t>
      </w:r>
    </w:p>
    <w:p w14:paraId="1E7AEC70" w14:textId="77777777" w:rsidR="00F90BDC" w:rsidRDefault="00F90BDC"/>
    <w:p w14:paraId="6CCD4A71" w14:textId="77777777" w:rsidR="00F90BDC" w:rsidRDefault="00F90BDC">
      <w:r xmlns:w="http://schemas.openxmlformats.org/wordprocessingml/2006/main">
        <w:t xml:space="preserve">1: আমাদের সরকার এবং এর নেতাদের সম্মান ও সম্মান করার জন্য বলা হয়েছে, কারণ তারা ঈশ্বরের দাস।</w:t>
      </w:r>
    </w:p>
    <w:p w14:paraId="1AADD560" w14:textId="77777777" w:rsidR="00F90BDC" w:rsidRDefault="00F90BDC"/>
    <w:p w14:paraId="19DF9553" w14:textId="77777777" w:rsidR="00F90BDC" w:rsidRDefault="00F90BDC">
      <w:r xmlns:w="http://schemas.openxmlformats.org/wordprocessingml/2006/main">
        <w:t xml:space="preserve">2: আমাদের সরকার এবং এর নেতাদের আনুগত্য করা উচিত, কারণ তারা ঈশ্বর কর্তৃক নিযুক্ত।</w:t>
      </w:r>
    </w:p>
    <w:p w14:paraId="317055A3" w14:textId="77777777" w:rsidR="00F90BDC" w:rsidRDefault="00F90BDC"/>
    <w:p w14:paraId="3D9228CE" w14:textId="77777777" w:rsidR="00F90BDC" w:rsidRDefault="00F90BDC">
      <w:r xmlns:w="http://schemas.openxmlformats.org/wordprocessingml/2006/main">
        <w:t xml:space="preserve">1: ম্যাথু 22:21 - "অতএব যা সিজারের তা সিজারকে এবং যা ঈশ্বরের তা ঈশ্বরকে প্রদান করুন।"</w:t>
      </w:r>
    </w:p>
    <w:p w14:paraId="2B343177" w14:textId="77777777" w:rsidR="00F90BDC" w:rsidRDefault="00F90BDC"/>
    <w:p w14:paraId="0C5A78C7" w14:textId="77777777" w:rsidR="00F90BDC" w:rsidRDefault="00F90BDC">
      <w:r xmlns:w="http://schemas.openxmlformats.org/wordprocessingml/2006/main">
        <w:t xml:space="preserve">2: 1 পিটার 2: 13-14 - "প্রভুর জন্য মানুষের প্রতিটি নিয়মের কাছে নিজেকে সমর্পণ করুন: তা রাজার কাছেই হোক না কেন, সর্বোচ্চ হিসাবে; অথবা গভর্নরদের কাছে, যেমন তাদের কাছে যাঁরা দুষ্কৃতীদের শাস্তির জন্য এবং যারা ভাল কাজ করে তাদের প্রশংসার জন্য তাঁর দ্বারা পাঠানো হয়েছে।"</w:t>
      </w:r>
    </w:p>
    <w:p w14:paraId="05D815E8" w14:textId="77777777" w:rsidR="00F90BDC" w:rsidRDefault="00F90BDC"/>
    <w:p w14:paraId="4DCD0DD1" w14:textId="77777777" w:rsidR="00F90BDC" w:rsidRDefault="00F90BDC">
      <w:r xmlns:w="http://schemas.openxmlformats.org/wordprocessingml/2006/main">
        <w:t xml:space="preserve">রোমানস 13:7 তাই তাদের সমস্ত প্রাপ্য প্রদান করুন: যাঁর কাছে শ্রদ্ধা প্রাপ্য তাদের কাছে কর; কাস্টম যাকে প্রথা; ভয় কাকে ভয় সম্মান যাকে সম্মান।</w:t>
      </w:r>
    </w:p>
    <w:p w14:paraId="4E97EF08" w14:textId="77777777" w:rsidR="00F90BDC" w:rsidRDefault="00F90BDC"/>
    <w:p w14:paraId="35B9D329" w14:textId="77777777" w:rsidR="00F90BDC" w:rsidRDefault="00F90BDC">
      <w:r xmlns:w="http://schemas.openxmlformats.org/wordprocessingml/2006/main">
        <w:t xml:space="preserve">যারা কর্তৃত্বে আছেন তাদের যথাযথ সম্মান ও সম্মান দিন।</w:t>
      </w:r>
    </w:p>
    <w:p w14:paraId="34E689C9" w14:textId="77777777" w:rsidR="00F90BDC" w:rsidRDefault="00F90BDC"/>
    <w:p w14:paraId="0B40BF36" w14:textId="77777777" w:rsidR="00F90BDC" w:rsidRDefault="00F90BDC">
      <w:r xmlns:w="http://schemas.openxmlformats.org/wordprocessingml/2006/main">
        <w:t xml:space="preserve">1: আমাদের সমাজ আইন ও শৃঙ্খলার উপর ভিত্তি করে, এবং খ্রিস্টান হিসাবে, আমাদের অবশ্যই কর্তৃপক্ষের লোকদের সম্মান করতে হবে।</w:t>
      </w:r>
    </w:p>
    <w:p w14:paraId="4DF43044" w14:textId="77777777" w:rsidR="00F90BDC" w:rsidRDefault="00F90BDC"/>
    <w:p w14:paraId="2BEC7CA4" w14:textId="77777777" w:rsidR="00F90BDC" w:rsidRDefault="00F90BDC">
      <w:r xmlns:w="http://schemas.openxmlformats.org/wordprocessingml/2006/main">
        <w:t xml:space="preserve">2: আমাদের কর্মগুলি অবশ্যই কর্তৃপক্ষের জন্য আমাদের সম্মান এবং সম্মানকে প্রতিফলিত করবে এবং যারা এটির যোগ্য তাদের প্রতি আমাদের শ্রদ্ধা জানাতে হবে।</w:t>
      </w:r>
    </w:p>
    <w:p w14:paraId="2A76748C" w14:textId="77777777" w:rsidR="00F90BDC" w:rsidRDefault="00F90BDC"/>
    <w:p w14:paraId="1D61F7F4" w14:textId="77777777" w:rsidR="00F90BDC" w:rsidRDefault="00F90BDC">
      <w:r xmlns:w="http://schemas.openxmlformats.org/wordprocessingml/2006/main">
        <w:t xml:space="preserve">1:1 পিটার 2:17 - সমস্ত লোককে সম্মান কর, ভ্রাতৃত্বকে ভালবাস, ঈশ্বরকে ভয় কর, রাজাকে সম্মান কর।</w:t>
      </w:r>
    </w:p>
    <w:p w14:paraId="5271FDFE" w14:textId="77777777" w:rsidR="00F90BDC" w:rsidRDefault="00F90BDC"/>
    <w:p w14:paraId="7A29D582" w14:textId="77777777" w:rsidR="00F90BDC" w:rsidRDefault="00F90BDC">
      <w:r xmlns:w="http://schemas.openxmlformats.org/wordprocessingml/2006/main">
        <w:t xml:space="preserve">2: Titus 3:1 - শাসক ও কর্তৃপক্ষের অধীন হতে, আনুগত্য করতে, প্রতিটি ভাল কাজের জন্য প্রস্তুত থাকতে তাদের স্মরণ করিয়ে দিন।</w:t>
      </w:r>
    </w:p>
    <w:p w14:paraId="31F0CD12" w14:textId="77777777" w:rsidR="00F90BDC" w:rsidRDefault="00F90BDC"/>
    <w:p w14:paraId="7DF7F44A" w14:textId="77777777" w:rsidR="00F90BDC" w:rsidRDefault="00F90BDC">
      <w:r xmlns:w="http://schemas.openxmlformats.org/wordprocessingml/2006/main">
        <w:t xml:space="preserve">রোমীয় 13:8 একে অপরকে ভালবাসা ছাড়া কাউকে ঘৃণা করো না, কারণ যে অন্যকে ভালবাসে সে আইন পূর্ণ করেছে৷</w:t>
      </w:r>
    </w:p>
    <w:p w14:paraId="2C63C966" w14:textId="77777777" w:rsidR="00F90BDC" w:rsidRDefault="00F90BDC"/>
    <w:p w14:paraId="0B32141E" w14:textId="77777777" w:rsidR="00F90BDC" w:rsidRDefault="00F90BDC">
      <w:r xmlns:w="http://schemas.openxmlformats.org/wordprocessingml/2006/main">
        <w:t xml:space="preserve">একে অপরকে ভালবাসা ছাড়া কারো কাছে কিছুই ঘৃণা করো না: ভালবাসার মাধ্যমে আইন পূরণ করা।</w:t>
      </w:r>
    </w:p>
    <w:p w14:paraId="1B3A7002" w14:textId="77777777" w:rsidR="00F90BDC" w:rsidRDefault="00F90BDC"/>
    <w:p w14:paraId="2BE7BD8B" w14:textId="77777777" w:rsidR="00F90BDC" w:rsidRDefault="00F90BDC">
      <w:r xmlns:w="http://schemas.openxmlformats.org/wordprocessingml/2006/main">
        <w:t xml:space="preserve">1. ভালবাসার শক্তি: কিভাবে আইন পূরণ করতে হয়</w:t>
      </w:r>
    </w:p>
    <w:p w14:paraId="745F358A" w14:textId="77777777" w:rsidR="00F90BDC" w:rsidRDefault="00F90BDC"/>
    <w:p w14:paraId="0395EA3E" w14:textId="77777777" w:rsidR="00F90BDC" w:rsidRDefault="00F90BDC">
      <w:r xmlns:w="http://schemas.openxmlformats.org/wordprocessingml/2006/main">
        <w:t xml:space="preserve">2. ভালবাসার আদেশ: ঘৃণা অতিক্রম করা</w:t>
      </w:r>
    </w:p>
    <w:p w14:paraId="294810C9" w14:textId="77777777" w:rsidR="00F90BDC" w:rsidRDefault="00F90BDC"/>
    <w:p w14:paraId="4CB8B4B4" w14:textId="77777777" w:rsidR="00F90BDC" w:rsidRDefault="00F90BDC">
      <w:r xmlns:w="http://schemas.openxmlformats.org/wordprocessingml/2006/main">
        <w:t xml:space="preserve">1. গালাতীয় 5:14 - "কারণ পুরো আইন এক কথায় পূর্ণ হয়: "তুমি তোমার প্রতিবেশীকে নিজের মতো ভালবাসবে।"</w:t>
      </w:r>
    </w:p>
    <w:p w14:paraId="64F93461" w14:textId="77777777" w:rsidR="00F90BDC" w:rsidRDefault="00F90BDC"/>
    <w:p w14:paraId="475B6905" w14:textId="77777777" w:rsidR="00F90BDC" w:rsidRDefault="00F90BDC">
      <w:r xmlns:w="http://schemas.openxmlformats.org/wordprocessingml/2006/main">
        <w:t xml:space="preserve">2. ম্যাথিউ 22:36-40 - "গুরু, আইনের মহান আদেশ কোনটি?" আর তিনি তাকে বললেন, “তুমি তোমার সমস্ত হৃদয়, তোমার সমস্ত প্রাণ ও তোমার সমস্ত মন দিয়ে তোমার ঈশ্বর সদাপ্রভুকে ভালবাসবে। এই মহান এবং প্রথম আদেশ। আর একটি সেকেন্ড এর মতো: তুমি তোমার প্রতিবেশীকে নিজের মতো ভালবাসবে৷ এই দুটি আদেশের উপর সমস্ত আইন এবং নবীগণ নির্ভর করে।"</w:t>
      </w:r>
    </w:p>
    <w:p w14:paraId="18D8C15B" w14:textId="77777777" w:rsidR="00F90BDC" w:rsidRDefault="00F90BDC"/>
    <w:p w14:paraId="4E7E800C" w14:textId="77777777" w:rsidR="00F90BDC" w:rsidRDefault="00F90BDC">
      <w:r xmlns:w="http://schemas.openxmlformats.org/wordprocessingml/2006/main">
        <w:t xml:space="preserve">রোমানস্ 13:9 এই জন্য, তুমি ব্যভিচার করবে না, হত্যা করবে না, চুরি করবে না, মিথ্যা সাক্ষ্য দেবে না, লোভ করবে না; এবং যদি অন্য কোন আজ্ঞা থাকে, তবে তা সংক্ষেপে এই উক্তিতে বোঝা যায়, যথা, তুমি তোমার প্রতিবেশীকে নিজের মতো ভালবাসবে৷</w:t>
      </w:r>
    </w:p>
    <w:p w14:paraId="66032AD8" w14:textId="77777777" w:rsidR="00F90BDC" w:rsidRDefault="00F90BDC"/>
    <w:p w14:paraId="228F7C2F" w14:textId="77777777" w:rsidR="00F90BDC" w:rsidRDefault="00F90BDC">
      <w:r xmlns:w="http://schemas.openxmlformats.org/wordprocessingml/2006/main">
        <w:t xml:space="preserve">অনুচ্ছেদটি ঈশ্বরের আদেশ, বিশেষ করে দশটি আদেশ, </w:t>
      </w:r>
      <w:r xmlns:w="http://schemas.openxmlformats.org/wordprocessingml/2006/main">
        <w:lastRenderedPageBreak xmlns:w="http://schemas.openxmlformats.org/wordprocessingml/2006/main"/>
      </w:r>
      <w:r xmlns:w="http://schemas.openxmlformats.org/wordprocessingml/2006/main">
        <w:t xml:space="preserve">নিজের প্রতিবেশীকে নিজের মতো করে ভালবাসার বিষয়ে।</w:t>
      </w:r>
    </w:p>
    <w:p w14:paraId="759BD723" w14:textId="77777777" w:rsidR="00F90BDC" w:rsidRDefault="00F90BDC"/>
    <w:p w14:paraId="76993F2A" w14:textId="77777777" w:rsidR="00F90BDC" w:rsidRDefault="00F90BDC">
      <w:r xmlns:w="http://schemas.openxmlformats.org/wordprocessingml/2006/main">
        <w:t xml:space="preserve">1. আপনার প্রতিবেশীকে ভালবাসুন: ঈশ্বরের আদেশগুলি পূরণ করা</w:t>
      </w:r>
    </w:p>
    <w:p w14:paraId="70192C5C" w14:textId="77777777" w:rsidR="00F90BDC" w:rsidRDefault="00F90BDC"/>
    <w:p w14:paraId="10C7BA3D" w14:textId="77777777" w:rsidR="00F90BDC" w:rsidRDefault="00F90BDC">
      <w:r xmlns:w="http://schemas.openxmlformats.org/wordprocessingml/2006/main">
        <w:t xml:space="preserve">2. আমাদের প্রতিবেশীদের ভালবাসার শক্তি: রোমানদের কথায় বেঁচে থাকা 13:9</w:t>
      </w:r>
    </w:p>
    <w:p w14:paraId="59407087" w14:textId="77777777" w:rsidR="00F90BDC" w:rsidRDefault="00F90BDC"/>
    <w:p w14:paraId="1829D7FE" w14:textId="77777777" w:rsidR="00F90BDC" w:rsidRDefault="00F90BDC">
      <w:r xmlns:w="http://schemas.openxmlformats.org/wordprocessingml/2006/main">
        <w:t xml:space="preserve">1. ম্যাথু 22:37-40: “যীশু তাকে বলেছিলেন, 'তুমি তোমার সমস্ত হৃদয়, তোমার সমস্ত প্রাণ এবং তোমার সমস্ত মন দিয়ে তোমার ঈশ্বর প্রভুকে ভালবাসবে।' এটিই হচ্ছে সর্বপ্রথম ও মহান আদেশ। আর দ্বিতীয়টি এর মতো: 'তুমি তোমার প্রতিবেশীকে নিজের মতো ভালবাসবে।' এই দুটি আদেশের উপর সমস্ত আইন এবং নবীদের ঝুলিয়ে রাখা হয়েছে।"</w:t>
      </w:r>
    </w:p>
    <w:p w14:paraId="184FE2CC" w14:textId="77777777" w:rsidR="00F90BDC" w:rsidRDefault="00F90BDC"/>
    <w:p w14:paraId="4BBC7670" w14:textId="77777777" w:rsidR="00F90BDC" w:rsidRDefault="00F90BDC">
      <w:r xmlns:w="http://schemas.openxmlformats.org/wordprocessingml/2006/main">
        <w:t xml:space="preserve">2. গালাতীয় 5:14: "কারণ সমস্ত আইন এক কথায় পরিপূর্ণ হয়, এমনকি এতে: 'তুমি তোমার প্রতিবেশীকে নিজের মতো ভালবাসবে।'</w:t>
      </w:r>
    </w:p>
    <w:p w14:paraId="181887B9" w14:textId="77777777" w:rsidR="00F90BDC" w:rsidRDefault="00F90BDC"/>
    <w:p w14:paraId="001B804E" w14:textId="77777777" w:rsidR="00F90BDC" w:rsidRDefault="00F90BDC">
      <w:r xmlns:w="http://schemas.openxmlformats.org/wordprocessingml/2006/main">
        <w:t xml:space="preserve">রোমানস 13:10 প্রেম তার প্রতিবেশীর জন্য খারাপ কাজ করে না, তাই প্রেম হল আইনের পরিপূর্ণতা।</w:t>
      </w:r>
    </w:p>
    <w:p w14:paraId="3A15D760" w14:textId="77777777" w:rsidR="00F90BDC" w:rsidRDefault="00F90BDC"/>
    <w:p w14:paraId="72F449B3" w14:textId="77777777" w:rsidR="00F90BDC" w:rsidRDefault="00F90BDC">
      <w:r xmlns:w="http://schemas.openxmlformats.org/wordprocessingml/2006/main">
        <w:t xml:space="preserve">প্রেম হল আইন পূরণের ভিত্তি।</w:t>
      </w:r>
    </w:p>
    <w:p w14:paraId="20BC5FBA" w14:textId="77777777" w:rsidR="00F90BDC" w:rsidRDefault="00F90BDC"/>
    <w:p w14:paraId="75B1143F" w14:textId="77777777" w:rsidR="00F90BDC" w:rsidRDefault="00F90BDC">
      <w:r xmlns:w="http://schemas.openxmlformats.org/wordprocessingml/2006/main">
        <w:t xml:space="preserve">1. প্রেম হল ঈশ্বরের আইন পূর্ণ করার পথ</w:t>
      </w:r>
    </w:p>
    <w:p w14:paraId="25629F23" w14:textId="77777777" w:rsidR="00F90BDC" w:rsidRDefault="00F90BDC"/>
    <w:p w14:paraId="537FCB12" w14:textId="77777777" w:rsidR="00F90BDC" w:rsidRDefault="00F90BDC">
      <w:r xmlns:w="http://schemas.openxmlformats.org/wordprocessingml/2006/main">
        <w:t xml:space="preserve">2. আমাদের ফাউন্ডেশন হিসাবে ভালবাসা বেঁচে থাকা</w:t>
      </w:r>
    </w:p>
    <w:p w14:paraId="689E44B5" w14:textId="77777777" w:rsidR="00F90BDC" w:rsidRDefault="00F90BDC"/>
    <w:p w14:paraId="1ABEC56C" w14:textId="77777777" w:rsidR="00F90BDC" w:rsidRDefault="00F90BDC">
      <w:r xmlns:w="http://schemas.openxmlformats.org/wordprocessingml/2006/main">
        <w:t xml:space="preserve">1. জন 13:34-35 - "আমি তোমাদেরকে একটি নতুন আদেশ দিচ্ছি যে, তোমরা একে অপরকে ভালোবাসো: আমি যেমন তোমাদের ভালোবাসি, তেমনি তোমরাও একে অপরকে ভালোবাসো৷ এর দ্বারা সকলেই জানবে যে, তোমরা আমার শিষ্য, যদি তোমাদের পরস্পরের প্রতি ভালবাসা থাকে।”</w:t>
      </w:r>
    </w:p>
    <w:p w14:paraId="23A888C4" w14:textId="77777777" w:rsidR="00F90BDC" w:rsidRDefault="00F90BDC"/>
    <w:p w14:paraId="13939A74" w14:textId="77777777" w:rsidR="00F90BDC" w:rsidRDefault="00F90BDC">
      <w:r xmlns:w="http://schemas.openxmlformats.org/wordprocessingml/2006/main">
        <w:t xml:space="preserve">2. ম্যাথিউ 22:36-40 - "'গুরু, আইনের মহান আদেশ কোনটি?' আর তিনি তাকে বললেন, 'তুমি তোমার সমস্ত হৃদয়, তোমার সমস্ত প্রাণ ও তোমার সমস্ত মন দিয়ে তোমার ঈশ্বর সদাপ্রভুকে ভালবাসবে। </w:t>
      </w:r>
      <w:r xmlns:w="http://schemas.openxmlformats.org/wordprocessingml/2006/main">
        <w:lastRenderedPageBreak xmlns:w="http://schemas.openxmlformats.org/wordprocessingml/2006/main"/>
      </w:r>
      <w:r xmlns:w="http://schemas.openxmlformats.org/wordprocessingml/2006/main">
        <w:t xml:space="preserve">এই মহান এবং প্রথম আদেশ। আর একটি সেকেন্ড এর মতো: তুমি তোমার প্রতিবেশীকে নিজের মতো ভালবাসবে৷ এই দুটি আদেশের উপর সমস্ত আইন এবং নবীগণ নির্ভর করে।'</w:t>
      </w:r>
    </w:p>
    <w:p w14:paraId="2099000D" w14:textId="77777777" w:rsidR="00F90BDC" w:rsidRDefault="00F90BDC"/>
    <w:p w14:paraId="28A3B722" w14:textId="77777777" w:rsidR="00F90BDC" w:rsidRDefault="00F90BDC">
      <w:r xmlns:w="http://schemas.openxmlformats.org/wordprocessingml/2006/main">
        <w:t xml:space="preserve">রোমানস্ 13:11 এবং যে, সময় জেনে, ঘুম থেকে জেগে ওঠার এখনই উপযুক্ত সময়; কেননা আমরা যখন বিশ্বাস করেছিলাম তার চেয়ে এখন আমাদের পরিত্রাণ কাছাকাছি৷</w:t>
      </w:r>
    </w:p>
    <w:p w14:paraId="2BB566F9" w14:textId="77777777" w:rsidR="00F90BDC" w:rsidRDefault="00F90BDC"/>
    <w:p w14:paraId="693C2D34" w14:textId="77777777" w:rsidR="00F90BDC" w:rsidRDefault="00F90BDC">
      <w:r xmlns:w="http://schemas.openxmlformats.org/wordprocessingml/2006/main">
        <w:t xml:space="preserve">এই অনুচ্ছেদটি বিশ্বাসীদের জেগে উঠতে এবং স্বীকার করতে উত্সাহিত করে যে পরিত্রাণ আগের চেয়ে কাছাকাছি।</w:t>
      </w:r>
    </w:p>
    <w:p w14:paraId="449F206C" w14:textId="77777777" w:rsidR="00F90BDC" w:rsidRDefault="00F90BDC"/>
    <w:p w14:paraId="27ABA4BB" w14:textId="77777777" w:rsidR="00F90BDC" w:rsidRDefault="00F90BDC">
      <w:r xmlns:w="http://schemas.openxmlformats.org/wordprocessingml/2006/main">
        <w:t xml:space="preserve">1: জাগো! পরিত্রাণের ঘনিষ্ঠতা স্বীকৃতি</w:t>
      </w:r>
    </w:p>
    <w:p w14:paraId="7EDB5712" w14:textId="77777777" w:rsidR="00F90BDC" w:rsidRDefault="00F90BDC"/>
    <w:p w14:paraId="3FA85622" w14:textId="77777777" w:rsidR="00F90BDC" w:rsidRDefault="00F90BDC">
      <w:r xmlns:w="http://schemas.openxmlformats.org/wordprocessingml/2006/main">
        <w:t xml:space="preserve">2: এটার উপর ঘুমাবেন না: পরিত্রাণ কাছাকাছি</w:t>
      </w:r>
    </w:p>
    <w:p w14:paraId="37FD3549" w14:textId="77777777" w:rsidR="00F90BDC" w:rsidRDefault="00F90BDC"/>
    <w:p w14:paraId="07F210AF" w14:textId="77777777" w:rsidR="00F90BDC" w:rsidRDefault="00F90BDC">
      <w:r xmlns:w="http://schemas.openxmlformats.org/wordprocessingml/2006/main">
        <w:t xml:space="preserve">1:1 Thessalonians 5:6-8 কাজেই আমরা অন্যদের মতো ঘুমাই না; কিন্তু আমাদের সজাগ এবং শান্ত হতে দিন. কারণ যারা ঘুমায় তারা রাতে ঘুমায়; আর যারা মাতাল তারা রাতে মাতাল হয়। কিন্তু আসুন আমরা, যারা দিনের মানুষ, বিশ্বাস ও প্রেমের বক্ষবন্ধনী পরিধান করে শান্ত হই; এবং একটি শিরস্ত্রাণ জন্য, পরিত্রাণের আশা.</w:t>
      </w:r>
    </w:p>
    <w:p w14:paraId="6C76B0E9" w14:textId="77777777" w:rsidR="00F90BDC" w:rsidRDefault="00F90BDC"/>
    <w:p w14:paraId="206DC259" w14:textId="77777777" w:rsidR="00F90BDC" w:rsidRDefault="00F90BDC">
      <w:r xmlns:w="http://schemas.openxmlformats.org/wordprocessingml/2006/main">
        <w:t xml:space="preserve">2: হিব্রু 6:11-12 এবং আমরা চাই যে আপনারা প্রত্যেকেই শেষ পর্যন্ত আশার পূর্ণ নিশ্চয়তার জন্য একই পরিশ্রম দেখান: যাতে আপনি অলস না হন, তবে তাদের অনুগামী হন যারা বিশ্বাস এবং ধৈর্যের মাধ্যমে প্রতিশ্রুতির উত্তরাধিকারী হন।</w:t>
      </w:r>
    </w:p>
    <w:p w14:paraId="2DC592CB" w14:textId="77777777" w:rsidR="00F90BDC" w:rsidRDefault="00F90BDC"/>
    <w:p w14:paraId="0F9D5402" w14:textId="77777777" w:rsidR="00F90BDC" w:rsidRDefault="00F90BDC">
      <w:r xmlns:w="http://schemas.openxmlformats.org/wordprocessingml/2006/main">
        <w:t xml:space="preserve">রোমানস্ 13:12 রাত্রি অতিবাহিত হয়েছে, দিন হাতে এসেছে: তাই আসুন আমরা অন্ধকারের কাজগুলি ত্যাগ করি এবং আলোর বর্ম পরিধান করি।</w:t>
      </w:r>
    </w:p>
    <w:p w14:paraId="21AC9789" w14:textId="77777777" w:rsidR="00F90BDC" w:rsidRDefault="00F90BDC"/>
    <w:p w14:paraId="753E2F32" w14:textId="77777777" w:rsidR="00F90BDC" w:rsidRDefault="00F90BDC">
      <w:r xmlns:w="http://schemas.openxmlformats.org/wordprocessingml/2006/main">
        <w:t xml:space="preserve">আমাদের উচিত পাপপূর্ণ আচরণ ত্যাগ করা এবং পরিবর্তে এই নতুন দিনে ধার্মিকতা গ্রহণ করা।</w:t>
      </w:r>
    </w:p>
    <w:p w14:paraId="6DA5757E" w14:textId="77777777" w:rsidR="00F90BDC" w:rsidRDefault="00F90BDC"/>
    <w:p w14:paraId="7F994500" w14:textId="77777777" w:rsidR="00F90BDC" w:rsidRDefault="00F90BDC">
      <w:r xmlns:w="http://schemas.openxmlformats.org/wordprocessingml/2006/main">
        <w:t xml:space="preserve">1. মুক্তির দিন: আরেকটি মুহূর্ত নষ্ট করবেন না</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অন্ধকারে ধরা পড়বেন না: আলোর বর্ম লাগান</w:t>
      </w:r>
    </w:p>
    <w:p w14:paraId="3C997323" w14:textId="77777777" w:rsidR="00F90BDC" w:rsidRDefault="00F90BDC"/>
    <w:p w14:paraId="65E2E94B" w14:textId="77777777" w:rsidR="00F90BDC" w:rsidRDefault="00F90BDC">
      <w:r xmlns:w="http://schemas.openxmlformats.org/wordprocessingml/2006/main">
        <w:t xml:space="preserve">1. Ephesians 6:11-17 - ঈশ্বরের সমস্ত বর্ম পরিধান করুন, যাতে আপনি শয়তানের কৌশলের বিরুদ্ধে দাঁড়াতে সক্ষম হন।</w:t>
      </w:r>
    </w:p>
    <w:p w14:paraId="4D1CCB72" w14:textId="77777777" w:rsidR="00F90BDC" w:rsidRDefault="00F90BDC"/>
    <w:p w14:paraId="64B5AF26" w14:textId="77777777" w:rsidR="00F90BDC" w:rsidRDefault="00F90BDC">
      <w:r xmlns:w="http://schemas.openxmlformats.org/wordprocessingml/2006/main">
        <w:t xml:space="preserve">2. কলসিয়ানস 3:5-11 - তাই আপনার মধ্যে পার্থিব যা আছে তা ধ্বংস করুন: যৌন অনৈতিকতা, অপবিত্রতা, আবেগ, মন্দ ইচ্ছা এবং লোভ, যা মূর্তিপূজা।</w:t>
      </w:r>
    </w:p>
    <w:p w14:paraId="290D43BC" w14:textId="77777777" w:rsidR="00F90BDC" w:rsidRDefault="00F90BDC"/>
    <w:p w14:paraId="7CEC5198" w14:textId="77777777" w:rsidR="00F90BDC" w:rsidRDefault="00F90BDC">
      <w:r xmlns:w="http://schemas.openxmlformats.org/wordprocessingml/2006/main">
        <w:t xml:space="preserve">রোমানস 13:13 আসুন আমরা দিনের মতো সৎভাবে চলি; দাঙ্গা-হাঙ্গামা ও মাতালতায় নয়, কোলাহল ও উন্মাদনায় নয়, কলহ ও হিংসার মধ্যে নয়।</w:t>
      </w:r>
    </w:p>
    <w:p w14:paraId="11032D4E" w14:textId="77777777" w:rsidR="00F90BDC" w:rsidRDefault="00F90BDC"/>
    <w:p w14:paraId="41EDD131" w14:textId="77777777" w:rsidR="00F90BDC" w:rsidRDefault="00F90BDC">
      <w:r xmlns:w="http://schemas.openxmlformats.org/wordprocessingml/2006/main">
        <w:t xml:space="preserve">মাতালতা এবং প্রশ্রয়প্রবণতার মতো অনৈতিক কার্যকলাপ পরিহার করে পবিত্র জীবনযাপন করুন।</w:t>
      </w:r>
    </w:p>
    <w:p w14:paraId="5B7F260E" w14:textId="77777777" w:rsidR="00F90BDC" w:rsidRDefault="00F90BDC"/>
    <w:p w14:paraId="37E3DE73" w14:textId="77777777" w:rsidR="00F90BDC" w:rsidRDefault="00F90BDC">
      <w:r xmlns:w="http://schemas.openxmlformats.org/wordprocessingml/2006/main">
        <w:t xml:space="preserve">1. পবিত্রতা ও পবিত্রতার জীবন যাপন করা</w:t>
      </w:r>
    </w:p>
    <w:p w14:paraId="3BD9A2D1" w14:textId="77777777" w:rsidR="00F90BDC" w:rsidRDefault="00F90BDC"/>
    <w:p w14:paraId="2747F8E1" w14:textId="77777777" w:rsidR="00F90BDC" w:rsidRDefault="00F90BDC">
      <w:r xmlns:w="http://schemas.openxmlformats.org/wordprocessingml/2006/main">
        <w:t xml:space="preserve">2. ধার্মিক জীবনযাপনের শক্তি</w:t>
      </w:r>
    </w:p>
    <w:p w14:paraId="0F23981F" w14:textId="77777777" w:rsidR="00F90BDC" w:rsidRDefault="00F90BDC"/>
    <w:p w14:paraId="638FA292" w14:textId="77777777" w:rsidR="00F90BDC" w:rsidRDefault="00F90BDC">
      <w:r xmlns:w="http://schemas.openxmlformats.org/wordprocessingml/2006/main">
        <w:t xml:space="preserve">1. 1 থিসালোনিয়স 4:3-8 - কারণ এটি ঈশ্বরের ইচ্ছা, এমনকি আপনার পবিত্রতা, যাতে তোমরা ব্যভিচার থেকে বিরত থাকো: যাতে তোমাদের প্রত্যেকের জানা উচিত কিভাবে পবিত্রতা এবং সম্মানের সাথে তার পাত্রটি দখল করতে হবে; বিবেকের লালসায় নয়, এমনকি অইহুদীদের মতো যারা ঈশ্বরকে জানে না: যাতে কেউ তার বাইরে গিয়ে কোনো বিষয়ে তার ভাইকে প্রতারণা না করে: কারণ প্রভু এই সকলের প্রতিশোধদাতা, যেমন আমরা আপনাকে আগেই সতর্ক করেছি এবং সাক্ষ্য দিয়েছি। কারণ ঈশ্বর আমাদেরকে অপবিত্রতার দিকে ডাকেন নি, কিন্তু পবিত্রতার দিকে ডাকেন৷ তাই যে তুচ্ছ করে, সে মানুষকে নয়, ঈশ্বরকে ঘৃণা করে, যিনি আমাদেরকে তাঁর পবিত্র আত্মাও দিয়েছেন৷</w:t>
      </w:r>
    </w:p>
    <w:p w14:paraId="185C958E" w14:textId="77777777" w:rsidR="00F90BDC" w:rsidRDefault="00F90BDC"/>
    <w:p w14:paraId="32E22C3F" w14:textId="77777777" w:rsidR="00F90BDC" w:rsidRDefault="00F90BDC">
      <w:r xmlns:w="http://schemas.openxmlformats.org/wordprocessingml/2006/main">
        <w:t xml:space="preserve">2. টাইটাস 2:12 - আমাদের শিক্ষা দেয় যে, অধার্মিকতা এবং পার্থিব লালসাকে অস্বীকার করে, আমাদের এই বর্তমান পৃথিবীতে শান্তভাবে, ধার্মিকভাবে এবং ধার্মিকভাবে জীবনযাপন করা উচিত।</w:t>
      </w:r>
    </w:p>
    <w:p w14:paraId="29C8478D" w14:textId="77777777" w:rsidR="00F90BDC" w:rsidRDefault="00F90BDC"/>
    <w:p w14:paraId="036DBDD3" w14:textId="77777777" w:rsidR="00F90BDC" w:rsidRDefault="00F90BDC">
      <w:r xmlns:w="http://schemas.openxmlformats.org/wordprocessingml/2006/main">
        <w:t xml:space="preserve">তার লালসা </w:t>
      </w:r>
      <w:r xmlns:w="http://schemas.openxmlformats.org/wordprocessingml/2006/main">
        <w:t xml:space="preserve">চরিতার্থ করার জন্য মাংসের ব্যবস্থা করো না ৷</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যীশু খ্রীষ্টের শিক্ষা অনুযায়ী জীবনযাপন করুন এবং মাংসের প্রলোভনকে প্রতিহত করুন।</w:t>
      </w:r>
    </w:p>
    <w:p w14:paraId="3E74239C" w14:textId="77777777" w:rsidR="00F90BDC" w:rsidRDefault="00F90BDC"/>
    <w:p w14:paraId="0886E72D" w14:textId="77777777" w:rsidR="00F90BDC" w:rsidRDefault="00F90BDC">
      <w:r xmlns:w="http://schemas.openxmlformats.org/wordprocessingml/2006/main">
        <w:t xml:space="preserve">1. প্রলোভন প্রতিরোধ করার জন্য খ্রীষ্টের শক্তি</w:t>
      </w:r>
    </w:p>
    <w:p w14:paraId="3A5F521C" w14:textId="77777777" w:rsidR="00F90BDC" w:rsidRDefault="00F90BDC"/>
    <w:p w14:paraId="75DDCED1" w14:textId="77777777" w:rsidR="00F90BDC" w:rsidRDefault="00F90BDC">
      <w:r xmlns:w="http://schemas.openxmlformats.org/wordprocessingml/2006/main">
        <w:t xml:space="preserve">2. দৈনন্দিন জীবনে যীশুর শিক্ষাগুলি কীভাবে অনুসরণ করবেন</w:t>
      </w:r>
    </w:p>
    <w:p w14:paraId="59540F2D" w14:textId="77777777" w:rsidR="00F90BDC" w:rsidRDefault="00F90BDC"/>
    <w:p w14:paraId="08D716E1" w14:textId="77777777" w:rsidR="00F90BDC" w:rsidRDefault="00F90BDC">
      <w:r xmlns:w="http://schemas.openxmlformats.org/wordprocessingml/2006/main">
        <w:t xml:space="preserve">1. 1 করিন্থিয়ানস 10:13, "মানুষের কাছে যা সাধারণ তা ছাড়া আর কোন প্রলোভন আপনাকে গ্রাস করেনি। এবং ঈশ্বর বিশ্বস্ত; আপনি যা সহ্য করতে পারেন তার বাইরে তিনি আপনাকে প্রলুব্ধ হতে দেবেন না। আপনি এটি সহ্য করতে পারেন যাতে বেরিয়ে আসার উপায়।"</w:t>
      </w:r>
    </w:p>
    <w:p w14:paraId="3E956DEF" w14:textId="77777777" w:rsidR="00F90BDC" w:rsidRDefault="00F90BDC"/>
    <w:p w14:paraId="05A74C82" w14:textId="77777777" w:rsidR="00F90BDC" w:rsidRDefault="00F90BDC">
      <w:r xmlns:w="http://schemas.openxmlformats.org/wordprocessingml/2006/main">
        <w:t xml:space="preserve">2. গালাতীয় 5:16-17, "সুতরাং আমি বলি, আত্মার দ্বারা চলুন, এবং আপনি দৈহিক আকাঙ্ক্ষাগুলিকে তৃপ্ত করবেন না৷ তারা একে অপরের সাথে সংঘর্ষে লিপ্ত, যাতে আপনি যা চান তা করতে না পারেন।"</w:t>
      </w:r>
    </w:p>
    <w:p w14:paraId="7E2ED32A" w14:textId="77777777" w:rsidR="00F90BDC" w:rsidRDefault="00F90BDC"/>
    <w:p w14:paraId="77E46719" w14:textId="77777777" w:rsidR="000F7377" w:rsidRDefault="000F7377">
      <w:r xmlns:w="http://schemas.openxmlformats.org/wordprocessingml/2006/main">
        <w:t xml:space="preserve">রোমানস 14 খ্রিস্টান স্বাধীনতার বিষয়বস্তু নিয়ে আলোচনা করে, সন্দেহজনক বিষয়ে বিবাদের সাথে মোকাবিলা করে এবং একজন সহবিশ্বাসীকে হোঁচট না খাওয়ার নীতি।</w:t>
      </w:r>
    </w:p>
    <w:p w14:paraId="105414B5" w14:textId="77777777" w:rsidR="000F7377" w:rsidRDefault="000F7377"/>
    <w:p w14:paraId="04AB2984" w14:textId="77777777" w:rsidR="000F7377" w:rsidRDefault="000F7377">
      <w:r xmlns:w="http://schemas.openxmlformats.org/wordprocessingml/2006/main">
        <w:t xml:space="preserve">1ম অনুচ্ছেদ: অধ্যায়টি পল বিশ্বাসীদের পরামর্শ দিয়ে শুরু হয়েছে যারা বিতর্কিত বিষয়ে ঝগড়া না করে বিশ্বাসে দুর্বল তাদের গ্রহণ করার জন্য। তিনি উদাহরণ ব্যবহার করে খাদ্য পালনের দিন বিশ্বাসীদের মধ্যে পার্থক্যের প্রত্যয় তুলে ধরেন প্রত্যেকের নিজের মনকে সম্পূর্ণভাবে বিশ্বাস করা উচিত কারণ আমরা বেঁচে থাকি প্রভু মরে প্রভু, জীবিত মরে প্রভুর (রোমানস 14:1-8)। এটি খ্রিস্টান সম্প্রদায়ের মধ্যে সহনশীলতার বৈচিত্র্যের বিষয়ে আলোচনার সূচনা করে।</w:t>
      </w:r>
    </w:p>
    <w:p w14:paraId="3564648D" w14:textId="77777777" w:rsidR="000F7377" w:rsidRDefault="000F7377"/>
    <w:p w14:paraId="67724685" w14:textId="77777777" w:rsidR="000F7377" w:rsidRDefault="000F7377">
      <w:r xmlns:w="http://schemas.openxmlformats.org/wordprocessingml/2006/main">
        <w:t xml:space="preserve">2য় অনুচ্ছেদ: 9-12 আয়াতে, পল জোর দিয়েছিলেন যে খ্রীষ্ট মারা গিয়েছিলেন এবং জীবিত হয়েছিলেন যাতে তিনি মৃত এবং জীবিত উভয়ের প্রভু হতে পারেন। অতএব, আমরা সকলেই ঈশ্বরের বিচারের আসনের সামনে দাঁড়াবো, আমরা প্রত্যেকেই নিজেদেরকে ঈশ্বরের হিসাব দিব (রোমানস্ 14:9-12)। এটি অপ্রয়োজনীয় বিষয়ে সহবিশ্বাসীদের বিচার করার চেয়ে ব্যক্তিগত দায়বদ্ধতা ঈশ্বরকে গুরুত্ব দেয়।</w:t>
      </w:r>
    </w:p>
    <w:p w14:paraId="2608393B" w14:textId="77777777" w:rsidR="000F7377" w:rsidRDefault="000F7377"/>
    <w:p w14:paraId="248848E7" w14:textId="77777777" w:rsidR="000F7377" w:rsidRDefault="000F7377">
      <w:r xmlns:w="http://schemas.openxmlformats.org/wordprocessingml/2006/main">
        <w:t xml:space="preserve">3য় অনুচ্ছেদ: 13 শ্লোক থেকে, পল বিশ্বাসীদের নির্দেশ দিয়েছেন যে একে অপরকে আর বিচার করবেন না বরং সিদ্ধান্ত নিন ভাই বোনের পথে কখনও হোঁচট খাবেন না (রোমানস 14:13)। তিনি ব্যাখ্যা করেন যে একজন বিশ্বাসীর জন্য সবকিছু পরিষ্কার হতে পারে যদি এটি অন্যকে হোঁচট খাওয়ার কারণ করে তবে তা ভুল (রোমানস 14:20) তাই রাজ্য ঈশ্বর পান খাওয়া কোন ব্যাপার না কিন্তু ধার্মিকতা শান্তি আনন্দ পবিত্র আত্মা যে কেউ ঈশ্বরকে খুশি করে এইভাবে খ্রীষ্টের সেবা করে সে মানুষের অনুমোদন পায় (রোমানস 14:20) 14:17-18)। অধ্যায়টি উপদেশ দিয়ে শেষ হয় শান্তির অনুসরণ করুন পারস্পরিক উন্নতির কাজকে ধ্বংস করবেন না ঈশ্বরের জন্য খাদ্যের জন্য আপনি যা বিশ্বাস করেন তা নিজের মধ্যে রাখুন ঈশ্বর ধন্য হলেন তিনি যা অনুমোদন করেন তার দ্বারা নিজেকে নিন্দা করেন না (রোমানস 14:19-22)। এটি ব্যক্তিগত স্বাধীনতার মধ্যেও অন্যদের জীবনযাপনের ভালবাসার বিবেচনার নীতিকে হাইলাইট করে।</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রোমানস 14:1 যে বিশ্বাসে দুর্বল তাকে তোমরা গ্রহণ কর, কিন্তু সন্দেহজনক বিতর্কে নয়৷</w:t>
      </w:r>
    </w:p>
    <w:p w14:paraId="2A4C2F34" w14:textId="77777777" w:rsidR="000F7377" w:rsidRDefault="000F7377"/>
    <w:p w14:paraId="47BB987C" w14:textId="77777777" w:rsidR="000F7377" w:rsidRDefault="000F7377">
      <w:r xmlns:w="http://schemas.openxmlformats.org/wordprocessingml/2006/main">
        <w:t xml:space="preserve">বিশ্বাসীদের ব্যক্তিগত বিশ্বাসের বিষয়ে তর্ক ছাড়াই একে অপরকে মেনে নেওয়া উচিত।</w:t>
      </w:r>
    </w:p>
    <w:p w14:paraId="02D5A88A" w14:textId="77777777" w:rsidR="000F7377" w:rsidRDefault="000F7377"/>
    <w:p w14:paraId="59AF614A" w14:textId="77777777" w:rsidR="000F7377" w:rsidRDefault="000F7377">
      <w:r xmlns:w="http://schemas.openxmlformats.org/wordprocessingml/2006/main">
        <w:t xml:space="preserve">1. আমাদের অন্যের বিশ্বাসের বিচার করা উচিত নয়</w:t>
      </w:r>
    </w:p>
    <w:p w14:paraId="383445B4" w14:textId="77777777" w:rsidR="000F7377" w:rsidRDefault="000F7377"/>
    <w:p w14:paraId="4862D17F" w14:textId="77777777" w:rsidR="000F7377" w:rsidRDefault="000F7377">
      <w:r xmlns:w="http://schemas.openxmlformats.org/wordprocessingml/2006/main">
        <w:t xml:space="preserve">2. প্রেমে একে অপরকে গ্রহণ করা</w:t>
      </w:r>
    </w:p>
    <w:p w14:paraId="120BDD71" w14:textId="77777777" w:rsidR="000F7377" w:rsidRDefault="000F7377"/>
    <w:p w14:paraId="6C3AE588" w14:textId="77777777" w:rsidR="000F7377" w:rsidRDefault="000F7377">
      <w:r xmlns:w="http://schemas.openxmlformats.org/wordprocessingml/2006/main">
        <w:t xml:space="preserve">1. 1 করিন্থিয়ানস 13:4-7 - প্রেম ধৈর্যশীল, প্রেম দয়ালু। এটি হিংসা করে না, এটি গর্ব করে না, এটি অহংকার করে না। এটি অন্যদের অসম্মান করে না, এটি স্ব-অনুসন্ধানী নয়, এটি সহজে রাগান্বিত হয় না, এটি অন্যায়ের কোন রেকর্ড রাখে না।</w:t>
      </w:r>
    </w:p>
    <w:p w14:paraId="2A847610" w14:textId="77777777" w:rsidR="000F7377" w:rsidRDefault="000F7377"/>
    <w:p w14:paraId="36B20DC5" w14:textId="77777777" w:rsidR="000F7377" w:rsidRDefault="000F7377">
      <w:r xmlns:w="http://schemas.openxmlformats.org/wordprocessingml/2006/main">
        <w:t xml:space="preserve">2. জেমস 4:11-12 -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আইনের পালনকারী নন বরং বিচারক।</w:t>
      </w:r>
    </w:p>
    <w:p w14:paraId="67C6FCC1" w14:textId="77777777" w:rsidR="000F7377" w:rsidRDefault="000F7377"/>
    <w:p w14:paraId="57DB6F2C" w14:textId="77777777" w:rsidR="000F7377" w:rsidRDefault="000F7377">
      <w:r xmlns:w="http://schemas.openxmlformats.org/wordprocessingml/2006/main">
        <w:t xml:space="preserve">রোমানস 14:2 কেননা একজন বিশ্বাস করে যে সে সব কিছু খেতে পারে, আর একজন দুর্বল, ভেষজ খায়।</w:t>
      </w:r>
    </w:p>
    <w:p w14:paraId="1844DCE1" w14:textId="77777777" w:rsidR="000F7377" w:rsidRDefault="000F7377"/>
    <w:p w14:paraId="24DA5AD0" w14:textId="77777777" w:rsidR="000F7377" w:rsidRDefault="000F7377">
      <w:r xmlns:w="http://schemas.openxmlformats.org/wordprocessingml/2006/main">
        <w:t xml:space="preserve">তারা কী খেতে পারে তা নিয়ে দুজনের ভিন্ন মতামত রয়েছে। একজন বিশ্বাস করে যে তারা সব কিছু খেতে পারে, অন্যজন, যারা দুর্বল, শুধুমাত্র ভেষজ খায়।</w:t>
      </w:r>
    </w:p>
    <w:p w14:paraId="67DAA471" w14:textId="77777777" w:rsidR="000F7377" w:rsidRDefault="000F7377"/>
    <w:p w14:paraId="49E37CCF" w14:textId="77777777" w:rsidR="000F7377" w:rsidRDefault="000F7377">
      <w:r xmlns:w="http://schemas.openxmlformats.org/wordprocessingml/2006/main">
        <w:t xml:space="preserve">1. আপনার সীমা জানার শক্তি</w:t>
      </w:r>
    </w:p>
    <w:p w14:paraId="3737F168" w14:textId="77777777" w:rsidR="000F7377" w:rsidRDefault="000F7377"/>
    <w:p w14:paraId="7835054F" w14:textId="77777777" w:rsidR="000F7377" w:rsidRDefault="000F7377">
      <w:r xmlns:w="http://schemas.openxmlformats.org/wordprocessingml/2006/main">
        <w:t xml:space="preserve">2. পার্থক্য গ্রহণ করার ক্ষমতা</w:t>
      </w:r>
    </w:p>
    <w:p w14:paraId="2519A26F" w14:textId="77777777" w:rsidR="000F7377" w:rsidRDefault="000F7377"/>
    <w:p w14:paraId="6379442E" w14:textId="77777777" w:rsidR="000F7377" w:rsidRDefault="000F7377">
      <w:r xmlns:w="http://schemas.openxmlformats.org/wordprocessingml/2006/main">
        <w:t xml:space="preserve">1. ম্যাথু 6:25-34 - মাঠের লিলি বিবেচনা করুন</w:t>
      </w:r>
    </w:p>
    <w:p w14:paraId="3E3979F8" w14:textId="77777777" w:rsidR="000F7377" w:rsidRDefault="000F7377"/>
    <w:p w14:paraId="3E08F017" w14:textId="77777777" w:rsidR="000F7377" w:rsidRDefault="000F7377">
      <w:r xmlns:w="http://schemas.openxmlformats.org/wordprocessingml/2006/main">
        <w:t xml:space="preserve">2. ফিলিপীয় 4:4-7 - সর্বদা প্রভুতে আনন্দ করুন</w:t>
      </w:r>
    </w:p>
    <w:p w14:paraId="77EF89C1" w14:textId="77777777" w:rsidR="000F7377" w:rsidRDefault="000F7377"/>
    <w:p w14:paraId="3B84A46E" w14:textId="77777777" w:rsidR="000F7377" w:rsidRDefault="000F7377">
      <w:r xmlns:w="http://schemas.openxmlformats.org/wordprocessingml/2006/main">
        <w:t xml:space="preserve">রোমানস 14:3 যে খায় সে যেন না খায় তাকে তুচ্ছ না করে; আর যে খায় সে যেন খায় তার বিচার না করে, কারণ ঈশ্বর তাকে গ্রহণ করেছেন৷</w:t>
      </w:r>
    </w:p>
    <w:p w14:paraId="6AA4D86A" w14:textId="77777777" w:rsidR="000F7377" w:rsidRDefault="000F7377"/>
    <w:p w14:paraId="510F4D26" w14:textId="77777777" w:rsidR="000F7377" w:rsidRDefault="000F7377">
      <w:r xmlns:w="http://schemas.openxmlformats.org/wordprocessingml/2006/main">
        <w:t xml:space="preserve">খ্রিস্টানদের তাদের খাদ্যাভ্যাসের ভিত্তিতে একে অপরের বিচার করা উচিত নয়, কারণ ঈশ্বর তাদের উভয়কেই গ্রহণ করেছেন।</w:t>
      </w:r>
    </w:p>
    <w:p w14:paraId="530F8132" w14:textId="77777777" w:rsidR="000F7377" w:rsidRDefault="000F7377"/>
    <w:p w14:paraId="14DC4591" w14:textId="77777777" w:rsidR="000F7377" w:rsidRDefault="000F7377">
      <w:r xmlns:w="http://schemas.openxmlformats.org/wordprocessingml/2006/main">
        <w:t xml:space="preserve">1. ক্ষমার শক্তি: রোমানস 14:3 এ একটি অধ্যয়ন</w:t>
      </w:r>
    </w:p>
    <w:p w14:paraId="61657C74" w14:textId="77777777" w:rsidR="000F7377" w:rsidRDefault="000F7377"/>
    <w:p w14:paraId="0D645180" w14:textId="77777777" w:rsidR="000F7377" w:rsidRDefault="000F7377">
      <w:r xmlns:w="http://schemas.openxmlformats.org/wordprocessingml/2006/main">
        <w:t xml:space="preserve">2. শর্তহীন প্রেম: বেঁচে থাকা রোমান 14:3</w:t>
      </w:r>
    </w:p>
    <w:p w14:paraId="5C97496E" w14:textId="77777777" w:rsidR="000F7377" w:rsidRDefault="000F7377"/>
    <w:p w14:paraId="32E8E810" w14:textId="77777777" w:rsidR="000F7377" w:rsidRDefault="000F7377">
      <w:r xmlns:w="http://schemas.openxmlformats.org/wordprocessingml/2006/main">
        <w:t xml:space="preserve">1. লুক 6:37 - "বিচার করো না, এবং তোমাদের বিচার করা হবে না: নিন্দা করো না, এবং তোমাদের নিন্দা করা হবে না: ক্ষমা করো, এবং তোমাদের ক্ষমা করা হবে:"</w:t>
      </w:r>
    </w:p>
    <w:p w14:paraId="2C1B8541" w14:textId="77777777" w:rsidR="000F7377" w:rsidRDefault="000F7377"/>
    <w:p w14:paraId="36D3E77B" w14:textId="77777777" w:rsidR="000F7377" w:rsidRDefault="000F7377">
      <w:r xmlns:w="http://schemas.openxmlformats.org/wordprocessingml/2006/main">
        <w:t xml:space="preserve">2. Ephesians 4:32 - "এবং তোমরা একে অপরের প্রতি সদয় হও, কোমল হৃদয়, একে অপরকে ক্ষমা কর, যেমন খ্রীষ্টের জন্য ঈশ্বর তোমাদের ক্ষমা করেছেন।"</w:t>
      </w:r>
    </w:p>
    <w:p w14:paraId="7A641D7E" w14:textId="77777777" w:rsidR="000F7377" w:rsidRDefault="000F7377"/>
    <w:p w14:paraId="6DCC535F" w14:textId="77777777" w:rsidR="000F7377" w:rsidRDefault="000F7377">
      <w:r xmlns:w="http://schemas.openxmlformats.org/wordprocessingml/2006/main">
        <w:t xml:space="preserve">রোমানস 14:4 তুমি কে যে অন্যের দাসের বিচার কর? সে তার নিজের মালিকের কাছে দাঁড়ায় বা পড়ে যায়। হ্যাঁ, তাকে ধরে রাখা হবে, কারণ ঈশ্বর তাকে দাঁড় করাতে সক্ষম৷</w:t>
      </w:r>
    </w:p>
    <w:p w14:paraId="52A7533B" w14:textId="77777777" w:rsidR="000F7377" w:rsidRDefault="000F7377"/>
    <w:p w14:paraId="7830D1AD" w14:textId="77777777" w:rsidR="000F7377" w:rsidRDefault="000F7377">
      <w:r xmlns:w="http://schemas.openxmlformats.org/wordprocessingml/2006/main">
        <w:t xml:space="preserve">খ্রিস্টানদের একে অপরের বিচার করা উচিত নয় কারণ প্রত্যেকেরই তাদের নিজস্ব মালিক, ঈশ্বর রয়েছে, যার কাছে তারা শেষ পর্যন্ত উত্তর দেয়।</w:t>
      </w:r>
    </w:p>
    <w:p w14:paraId="03E8D27C" w14:textId="77777777" w:rsidR="000F7377" w:rsidRDefault="000F7377"/>
    <w:p w14:paraId="15DFA39C" w14:textId="77777777" w:rsidR="000F7377" w:rsidRDefault="000F7377">
      <w:r xmlns:w="http://schemas.openxmlformats.org/wordprocessingml/2006/main">
        <w:t xml:space="preserve">1. "আমরা প্রত্যেকেই ঈশ্বরের কাছে দায়বদ্ধ"</w:t>
      </w:r>
    </w:p>
    <w:p w14:paraId="3F9452DE" w14:textId="77777777" w:rsidR="000F7377" w:rsidRDefault="000F7377"/>
    <w:p w14:paraId="383BD528" w14:textId="77777777" w:rsidR="000F7377" w:rsidRDefault="000F7377">
      <w:r xmlns:w="http://schemas.openxmlformats.org/wordprocessingml/2006/main">
        <w:t xml:space="preserve">2. "ঈশ্বরের শক্তি এবং আমাদের দাঁড়ানোর ক্ষমতা"</w:t>
      </w:r>
    </w:p>
    <w:p w14:paraId="6A6D3672" w14:textId="77777777" w:rsidR="000F7377" w:rsidRDefault="000F7377"/>
    <w:p w14:paraId="7ACEA839" w14:textId="77777777" w:rsidR="000F7377" w:rsidRDefault="000F7377">
      <w:r xmlns:w="http://schemas.openxmlformats.org/wordprocessingml/2006/main">
        <w:t xml:space="preserve">1. রোমানস 3:23 "সবাই পাপ করেছে এবং ঈশ্বরের মহিমা থেকে বঞ্চিত হয়েছে।"</w:t>
      </w:r>
    </w:p>
    <w:p w14:paraId="651899BA" w14:textId="77777777" w:rsidR="000F7377" w:rsidRDefault="000F7377"/>
    <w:p w14:paraId="7BCE5AB2" w14:textId="77777777" w:rsidR="000F7377" w:rsidRDefault="000F7377">
      <w:r xmlns:w="http://schemas.openxmlformats.org/wordprocessingml/2006/main">
        <w:t xml:space="preserve">2. ইশাইয়া 40:28-31 "আপনি কি জানেন না? আপনি কি শুনেন নি? চিরস্থায়ী ঈশ্বর, সদাপ্রভু, পৃথিবীর প্রান্তের সৃষ্টিকর্তা, অজ্ঞানও হন না বা ক্লান্ত হন না। তাঁর বোধগম্যতা অদৃশ্য। তিনি ক্ষমতা দেন। দুর্বলদের, এবং যাদের শক্তি নেই তাদের তিনি শক্তি বৃদ্ধি করেন, এমনকি যুবকরাও ক্লান্ত হয়ে ক্লান্ত হয়ে পড়বে, এবং যুবকরা একেবারেই পড়ে যাবে, কিন্তু যারা সদাপ্রভুর জন্য অপেক্ষা করে তারা তাদের শক্তিকে নতুন করে দেখাবে; তারা ডানা দিয়ে উপরে উঠবে ঈগল, তারা দৌড়াবে এবং ক্লান্ত হবে না, তারা হাঁটবে এবং অজ্ঞান হবে না।"</w:t>
      </w:r>
    </w:p>
    <w:p w14:paraId="367A4E9C" w14:textId="77777777" w:rsidR="000F7377" w:rsidRDefault="000F7377"/>
    <w:p w14:paraId="0D26788A" w14:textId="77777777" w:rsidR="000F7377" w:rsidRDefault="000F7377">
      <w:r xmlns:w="http://schemas.openxmlformats.org/wordprocessingml/2006/main">
        <w:t xml:space="preserve">রোমানস 14:5 একজন মানুষ একদিনকে আরেকজনের উপরে সম্মান করে, আরেকজন প্রতিদিন একইভাবে সম্মান করে। প্রতিটি মানুষ তার নিজের মনে সম্পূর্ণরূপে প্ররোচিত হোক।</w:t>
      </w:r>
    </w:p>
    <w:p w14:paraId="17EAECA6" w14:textId="77777777" w:rsidR="000F7377" w:rsidRDefault="000F7377"/>
    <w:p w14:paraId="2A855DB8" w14:textId="77777777" w:rsidR="000F7377" w:rsidRDefault="000F7377">
      <w:r xmlns:w="http://schemas.openxmlformats.org/wordprocessingml/2006/main">
        <w:t xml:space="preserve">ঈশ্বরকে কীভাবে সর্বোত্তম সম্মান করা যায় সে সম্পর্কে প্রত্যেকেরই নিজস্ব মতামত তৈরি করা উচিত।</w:t>
      </w:r>
    </w:p>
    <w:p w14:paraId="59692546" w14:textId="77777777" w:rsidR="000F7377" w:rsidRDefault="000F7377"/>
    <w:p w14:paraId="31C7C892" w14:textId="77777777" w:rsidR="000F7377" w:rsidRDefault="000F7377">
      <w:r xmlns:w="http://schemas.openxmlformats.org/wordprocessingml/2006/main">
        <w:t xml:space="preserve">1: আপনার নিজস্ব মতামত থাকা এবং তার পাশে দাঁড়ানোর গুরুত্ব।</w:t>
      </w:r>
    </w:p>
    <w:p w14:paraId="58665038" w14:textId="77777777" w:rsidR="000F7377" w:rsidRDefault="000F7377"/>
    <w:p w14:paraId="6820639C" w14:textId="77777777" w:rsidR="000F7377" w:rsidRDefault="000F7377">
      <w:r xmlns:w="http://schemas.openxmlformats.org/wordprocessingml/2006/main">
        <w:t xml:space="preserve">2: অন্যের মতামতকে সম্মান করার গুরুত্ব।</w:t>
      </w:r>
    </w:p>
    <w:p w14:paraId="3D9A4DC2" w14:textId="77777777" w:rsidR="000F7377" w:rsidRDefault="000F7377"/>
    <w:p w14:paraId="63A5EF81" w14:textId="77777777" w:rsidR="000F7377" w:rsidRDefault="000F7377">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6FE21482" w14:textId="77777777" w:rsidR="000F7377" w:rsidRDefault="000F7377"/>
    <w:p w14:paraId="4F39A79A" w14:textId="77777777" w:rsidR="000F7377" w:rsidRDefault="000F7377">
      <w:r xmlns:w="http://schemas.openxmlformats.org/wordprocessingml/2006/main">
        <w:t xml:space="preserve">2: ফিলিপীয় 4:8 - "অবশেষে, ভাইয়েরা, যা কিছু সত্য, যা কিছু মহৎ, যা কিছু সঠিক, যা কিছু বিশুদ্ধ, যা কিছু সুন্দর, যা কিছু প্রশংসনীয় - যদি কিছু চমৎকার বা প্রশংসনীয় হয় - এই ধরনের জিনিস সম্পর্কে চিন্তা করুন।"</w:t>
      </w:r>
    </w:p>
    <w:p w14:paraId="71DF99D5" w14:textId="77777777" w:rsidR="000F7377" w:rsidRDefault="000F7377"/>
    <w:p w14:paraId="2A1D66E2" w14:textId="77777777" w:rsidR="000F7377" w:rsidRDefault="000F7377">
      <w:r xmlns:w="http://schemas.openxmlformats.org/wordprocessingml/2006/main">
        <w:t xml:space="preserve">রোমানস 14:6 যে দিনটিকে বিবেচনা করে, সে প্রভুর প্রতি বিবেচনা করে; আর যে দিনটিকে গুরুত্ব দেয় না, সে প্রভুর কাছে তা বিবেচনা করে না। যে খায় সে প্রভুর জন্য খায়, কারণ সে ঈশ্বরকে ধন্যবাদ দেয়৷ আর যে খায় না, সে প্রভুর উদ্দেশে খায় না এবং ঈশ্বরকে ধন্যবাদ দেয়৷</w:t>
      </w:r>
    </w:p>
    <w:p w14:paraId="4500B229" w14:textId="77777777" w:rsidR="000F7377" w:rsidRDefault="000F7377"/>
    <w:p w14:paraId="46BFA25D" w14:textId="77777777" w:rsidR="000F7377" w:rsidRDefault="000F7377">
      <w:r xmlns:w="http://schemas.openxmlformats.org/wordprocessingml/2006/main">
        <w:t xml:space="preserve">পল বিশ্বাসীদেরকে এই স্বীকৃতি দিতে উত্সাহিত করেন যে তারা যা কিছু করে তা ঈশ্বরের গৌরবের জন্য করা উচিত, তা একটি দিন পালন করা হোক বা খাওয়া বা না খাওয়া হোক।</w:t>
      </w:r>
    </w:p>
    <w:p w14:paraId="40C4B0F6" w14:textId="77777777" w:rsidR="000F7377" w:rsidRDefault="000F7377"/>
    <w:p w14:paraId="54C5ABC7" w14:textId="77777777" w:rsidR="000F7377" w:rsidRDefault="000F7377">
      <w:r xmlns:w="http://schemas.openxmlformats.org/wordprocessingml/2006/main">
        <w:t xml:space="preserve">1. "সকল বিষয়ে ঈশ্বরের জন্য বেঁচে থাকা"</w:t>
      </w:r>
    </w:p>
    <w:p w14:paraId="3E5BC60A" w14:textId="77777777" w:rsidR="000F7377" w:rsidRDefault="000F7377"/>
    <w:p w14:paraId="61C931D1" w14:textId="77777777" w:rsidR="000F7377" w:rsidRDefault="000F7377">
      <w:r xmlns:w="http://schemas.openxmlformats.org/wordprocessingml/2006/main">
        <w:t xml:space="preserve">2. "দৈনিক জীবনে ঈশ্বরের উপস্থিতি"</w:t>
      </w:r>
    </w:p>
    <w:p w14:paraId="7E890400" w14:textId="77777777" w:rsidR="000F7377" w:rsidRDefault="000F7377"/>
    <w:p w14:paraId="696B7579" w14:textId="77777777" w:rsidR="000F7377" w:rsidRDefault="000F7377">
      <w:r xmlns:w="http://schemas.openxmlformats.org/wordprocessingml/2006/main">
        <w:t xml:space="preserve">1. কলসিয়ানস 3:23 - "তুমি যাই কর না কেন, মন দিয়ে করো, প্রভুর জন্য, মানুষের জন্য নয়।"</w:t>
      </w:r>
    </w:p>
    <w:p w14:paraId="5A869E5D" w14:textId="77777777" w:rsidR="000F7377" w:rsidRDefault="000F7377"/>
    <w:p w14:paraId="797635D7" w14:textId="77777777" w:rsidR="000F7377" w:rsidRDefault="000F7377">
      <w:r xmlns:w="http://schemas.openxmlformats.org/wordprocessingml/2006/main">
        <w:t xml:space="preserve">2. 1 করিন্থিয়ানস 10:31 - "তাহলে, আপনি খান বা পান করুন বা যাই করুন না কেন, ঈশ্বরের মহিমার জন্য করুন।"</w:t>
      </w:r>
    </w:p>
    <w:p w14:paraId="46FC7410" w14:textId="77777777" w:rsidR="000F7377" w:rsidRDefault="000F7377"/>
    <w:p w14:paraId="5DFD667F" w14:textId="77777777" w:rsidR="000F7377" w:rsidRDefault="000F7377">
      <w:r xmlns:w="http://schemas.openxmlformats.org/wordprocessingml/2006/main">
        <w:t xml:space="preserve">রোমীয় 14:7 কারণ আমরা কেউই নিজের জন্য বাঁচি না এবং কেউ নিজের জন্য মরে না।</w:t>
      </w:r>
    </w:p>
    <w:p w14:paraId="5D520A6D" w14:textId="77777777" w:rsidR="000F7377" w:rsidRDefault="000F7377"/>
    <w:p w14:paraId="2F66CDD7" w14:textId="77777777" w:rsidR="000F7377" w:rsidRDefault="000F7377">
      <w:r xmlns:w="http://schemas.openxmlformats.org/wordprocessingml/2006/main">
        <w:t xml:space="preserve">সমস্ত মানুষ নিজের চেয়ে বড় কিছুর জন্য বাঁচে এবং মরে।</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বৃহত্তর কিছুর জন্য বেঁচে থাকা এবং মারা যাওয়া - রোমানস 14:7</w:t>
      </w:r>
    </w:p>
    <w:p w14:paraId="57CFC90E" w14:textId="77777777" w:rsidR="000F7377" w:rsidRDefault="000F7377"/>
    <w:p w14:paraId="5960F96C" w14:textId="77777777" w:rsidR="000F7377" w:rsidRDefault="000F7377">
      <w:r xmlns:w="http://schemas.openxmlformats.org/wordprocessingml/2006/main">
        <w:t xml:space="preserve">2. বড় ছবিতে ফোকাস করা - রোমানস 14:7</w:t>
      </w:r>
    </w:p>
    <w:p w14:paraId="784D8E2E" w14:textId="77777777" w:rsidR="000F7377" w:rsidRDefault="000F7377"/>
    <w:p w14:paraId="525474C5" w14:textId="77777777" w:rsidR="000F7377" w:rsidRDefault="000F7377">
      <w:r xmlns:w="http://schemas.openxmlformats.org/wordprocessingml/2006/main">
        <w:t xml:space="preserve">1. গালাতীয় 6:7 প্রতারিত হবেন না; ঈশ্বরকে উপহাস করা হয় না, কারণ মানুষ যা কিছু বপন করে, সে তা কাটবে৷</w:t>
      </w:r>
    </w:p>
    <w:p w14:paraId="0D107F5D" w14:textId="77777777" w:rsidR="000F7377" w:rsidRDefault="000F7377"/>
    <w:p w14:paraId="4CF2C570" w14:textId="77777777" w:rsidR="000F7377" w:rsidRDefault="000F7377">
      <w:r xmlns:w="http://schemas.openxmlformats.org/wordprocessingml/2006/main">
        <w:t xml:space="preserve">2. হিব্রু 12:1-2 সেইজন্য আমরাও সাক্ষীর এত বড় মেঘের দ্বারা ঘিরে আছি, আসুন আমরা সমস্ত ভার এবং পাপ যা আমাদের খুব সহজেই ঘিরে ফেলে তা একপাশে রেখে ধৈর্যের সাথে দৌড়ে দৌড়াই আমাদের সামনে দাঁড়ানো, আমাদের বিশ্বাসের লেখক ও সমাপ্তকারী যীশুর দিকে তাকিয়ে আছি৷ যে আনন্দের জন্য তাঁর সামনে রাখা হয়েছিল, তিনি লজ্জাকে তুচ্ছ করে ক্রুশ সহ্য করেছিলেন এবং ঈশ্বরের সিংহাসনের ডানদিকে বসে আছেন৷</w:t>
      </w:r>
    </w:p>
    <w:p w14:paraId="188D2B70" w14:textId="77777777" w:rsidR="000F7377" w:rsidRDefault="000F7377"/>
    <w:p w14:paraId="7AC821AE" w14:textId="77777777" w:rsidR="000F7377" w:rsidRDefault="000F7377">
      <w:r xmlns:w="http://schemas.openxmlformats.org/wordprocessingml/2006/main">
        <w:t xml:space="preserve">রোমানস 14:8 আমরা বেঁচে থাকি না কেন, আমরা প্রভুর উদ্দেশ্যেই বেঁচে থাকি; আর আমরা মরে যাই না কেন, আমরা প্রভুর জন্যই মরি৷ তাই আমরা বাঁচি বা মরি, আমরা প্রভুরই৷</w:t>
      </w:r>
    </w:p>
    <w:p w14:paraId="6AC100AD" w14:textId="77777777" w:rsidR="000F7377" w:rsidRDefault="000F7377"/>
    <w:p w14:paraId="0943DF6B" w14:textId="77777777" w:rsidR="000F7377" w:rsidRDefault="000F7377">
      <w:r xmlns:w="http://schemas.openxmlformats.org/wordprocessingml/2006/main">
        <w:t xml:space="preserve">জীবনের সকল স্তরেই বিশ্বাসীরা প্রভুর অন্তর্গত - জীবিত হোক বা মৃত্যু হোক।</w:t>
      </w:r>
    </w:p>
    <w:p w14:paraId="0BDEB4EF" w14:textId="77777777" w:rsidR="000F7377" w:rsidRDefault="000F7377"/>
    <w:p w14:paraId="79CFFCFA" w14:textId="77777777" w:rsidR="000F7377" w:rsidRDefault="000F7377">
      <w:r xmlns:w="http://schemas.openxmlformats.org/wordprocessingml/2006/main">
        <w:t xml:space="preserve">1. প্রভুর জন্য বেঁচে থাকা এবং মারা যাওয়া - রোমানস 14:8</w:t>
      </w:r>
    </w:p>
    <w:p w14:paraId="3B28FFF4" w14:textId="77777777" w:rsidR="000F7377" w:rsidRDefault="000F7377"/>
    <w:p w14:paraId="2EEFF44E" w14:textId="77777777" w:rsidR="000F7377" w:rsidRDefault="000F7377">
      <w:r xmlns:w="http://schemas.openxmlformats.org/wordprocessingml/2006/main">
        <w:t xml:space="preserve">2. প্রতিটি ঋতুতে প্রভুর অন্তর্গত - রোমানস 14:8</w:t>
      </w:r>
    </w:p>
    <w:p w14:paraId="467C24CF" w14:textId="77777777" w:rsidR="000F7377" w:rsidRDefault="000F7377"/>
    <w:p w14:paraId="239CF630" w14:textId="77777777" w:rsidR="000F7377" w:rsidRDefault="000F7377">
      <w:r xmlns:w="http://schemas.openxmlformats.org/wordprocessingml/2006/main">
        <w:t xml:space="preserve">1. গীতসংহিতা 116:15 - প্রভুর দৃষ্টিতে মূল্যবান তাঁর সাধুদের মৃত্যু।</w:t>
      </w:r>
    </w:p>
    <w:p w14:paraId="579D52DF" w14:textId="77777777" w:rsidR="000F7377" w:rsidRDefault="000F7377"/>
    <w:p w14:paraId="49812122" w14:textId="77777777" w:rsidR="000F7377" w:rsidRDefault="000F7377">
      <w:r xmlns:w="http://schemas.openxmlformats.org/wordprocessingml/2006/main">
        <w:t xml:space="preserve">2. Deuteronomy 10:12 - আপনার ঈশ্বর সদাপ্রভু আপনার কাছে কি চান, কিন্তু আপনার ঈশ্বর সদাপ্রভুকে ভয় করুন, তাঁর সমস্ত পথে চলা, তাঁকে ভালবাসুন, আপনার সমস্ত হৃদয়ে এবং আপনার সমস্ত হৃদয় দিয়ে আপনার ঈশ্বর সদাপ্রভুর সেবা করুন আত্মা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রোমীয় 14:9 এই উদ্দেশ্যে খ্রীষ্ট উভয়ই মারা গেলেন, এবং পুনরুত্থিত হলেন এবং পুনরুজ্জীবিত হলেন, যেন তিনি মৃত এবং জীবিত উভয়েরই প্রভু হতে পারেন।</w:t>
      </w:r>
    </w:p>
    <w:p w14:paraId="33B74769" w14:textId="77777777" w:rsidR="000F7377" w:rsidRDefault="000F7377"/>
    <w:p w14:paraId="193B4A95" w14:textId="77777777" w:rsidR="000F7377" w:rsidRDefault="000F7377">
      <w:r xmlns:w="http://schemas.openxmlformats.org/wordprocessingml/2006/main">
        <w:t xml:space="preserve">ঈশ্বরের চূড়ান্ত লক্ষ্য হল জীবিত এবং মৃত উভয়ের প্রভু হওয়া।</w:t>
      </w:r>
    </w:p>
    <w:p w14:paraId="12A8FBE4" w14:textId="77777777" w:rsidR="000F7377" w:rsidRDefault="000F7377"/>
    <w:p w14:paraId="77D4116C" w14:textId="77777777" w:rsidR="000F7377" w:rsidRDefault="000F7377">
      <w:r xmlns:w="http://schemas.openxmlformats.org/wordprocessingml/2006/main">
        <w:t xml:space="preserve">1: অনন্তকালের জন্য বেঁচে থাকা: খ্রীষ্টকে জানার উপহার</w:t>
      </w:r>
    </w:p>
    <w:p w14:paraId="1DAD53E6" w14:textId="77777777" w:rsidR="000F7377" w:rsidRDefault="000F7377"/>
    <w:p w14:paraId="1D78552E" w14:textId="77777777" w:rsidR="000F7377" w:rsidRDefault="000F7377">
      <w:r xmlns:w="http://schemas.openxmlformats.org/wordprocessingml/2006/main">
        <w:t xml:space="preserve">2: পুনরুত্থানের শক্তি: পরিত্রাণের আশা</w:t>
      </w:r>
    </w:p>
    <w:p w14:paraId="2C688926" w14:textId="77777777" w:rsidR="000F7377" w:rsidRDefault="000F7377"/>
    <w:p w14:paraId="41623C90" w14:textId="77777777" w:rsidR="000F7377" w:rsidRDefault="000F7377">
      <w:r xmlns:w="http://schemas.openxmlformats.org/wordprocessingml/2006/main">
        <w:t xml:space="preserve">1: জন 11:25-26 - যীশু বলেছিলেন, "আমিই পুনরুত্থান এবং জীবন। যে আমাকে বিশ্বাস করে সে মরে গেলেও বাঁচবে।”</w:t>
      </w:r>
    </w:p>
    <w:p w14:paraId="70BA3E45" w14:textId="77777777" w:rsidR="000F7377" w:rsidRDefault="000F7377"/>
    <w:p w14:paraId="33F3D4BA" w14:textId="77777777" w:rsidR="000F7377" w:rsidRDefault="000F7377">
      <w:r xmlns:w="http://schemas.openxmlformats.org/wordprocessingml/2006/main">
        <w:t xml:space="preserve">2: রোমানস 8:11 - ঈশ্বরের আত্মা, যিনি যীশুকে মৃতদের মধ্য থেকে পুনরুত্থিত করেছেন, তিনি আপনার মধ্যে বাস করেন। এবং ঈশ্বর যেমন খ্রীষ্ট যীশুকে মৃতদের মধ্য থেকে পুনরুত্থিত করেছেন, তেমনি তিনি তোমাদের মধ্যে বসবাসকারী এই একই আত্মার দ্বারা তোমাদের নশ্বর দেহকে জীবন দেবেন৷</w:t>
      </w:r>
    </w:p>
    <w:p w14:paraId="2C34C08F" w14:textId="77777777" w:rsidR="000F7377" w:rsidRDefault="000F7377"/>
    <w:p w14:paraId="7ECBF162" w14:textId="77777777" w:rsidR="000F7377" w:rsidRDefault="000F7377">
      <w:r xmlns:w="http://schemas.openxmlformats.org/wordprocessingml/2006/main">
        <w:t xml:space="preserve">রোমানস 14:10 কিন্তু কেন তুমি তোমার ভাইয়ের বিচার করছ? বা কেন তুমি তোমার ভাইকে অবজ্ঞা করছ? কারণ আমরা সবাই খ্রীষ্টের বিচারের আসনের সামনে দাঁড়াব।</w:t>
      </w:r>
    </w:p>
    <w:p w14:paraId="70F828B8" w14:textId="77777777" w:rsidR="000F7377" w:rsidRDefault="000F7377"/>
    <w:p w14:paraId="7B3F1F3D" w14:textId="77777777" w:rsidR="000F7377" w:rsidRDefault="000F7377">
      <w:r xmlns:w="http://schemas.openxmlformats.org/wordprocessingml/2006/main">
        <w:t xml:space="preserve">আমরা একে অপরকে বিচার বা অবজ্ঞা করা উচিত নয় কারণ আমরা সবাই খ্রীষ্টের বিচারের সামনে দাঁড়াব।</w:t>
      </w:r>
    </w:p>
    <w:p w14:paraId="3F9E65DD" w14:textId="77777777" w:rsidR="000F7377" w:rsidRDefault="000F7377"/>
    <w:p w14:paraId="3AB6AF1E" w14:textId="77777777" w:rsidR="000F7377" w:rsidRDefault="000F7377">
      <w:r xmlns:w="http://schemas.openxmlformats.org/wordprocessingml/2006/main">
        <w:t xml:space="preserve">1. রোমানস 14:10 এর উপর প্রতিফলন - কীভাবে অন্যদের সাথে সম্মানের সাথে আচরণ করা যায়</w:t>
      </w:r>
    </w:p>
    <w:p w14:paraId="0D68F7F4" w14:textId="77777777" w:rsidR="000F7377" w:rsidRDefault="000F7377"/>
    <w:p w14:paraId="0EFD0E41" w14:textId="77777777" w:rsidR="000F7377" w:rsidRDefault="000F7377">
      <w:r xmlns:w="http://schemas.openxmlformats.org/wordprocessingml/2006/main">
        <w:t xml:space="preserve">2. খ্রীষ্টের বিচার আসন - কেন আমাদের একে অপরের বিচার করা উচিত নয়</w:t>
      </w:r>
    </w:p>
    <w:p w14:paraId="1D189973" w14:textId="77777777" w:rsidR="000F7377" w:rsidRDefault="000F7377"/>
    <w:p w14:paraId="53C38F57" w14:textId="77777777" w:rsidR="000F7377" w:rsidRDefault="000F7377">
      <w:r xmlns:w="http://schemas.openxmlformats.org/wordprocessingml/2006/main">
        <w:t xml:space="preserve">1. ম্যাথিউ 7:1-5 - অন্যদের বিচার করবেন না</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4:11-12 - একে অপরের মন্দ কথা বলবেন না</w:t>
      </w:r>
    </w:p>
    <w:p w14:paraId="2E02F6E1" w14:textId="77777777" w:rsidR="000F7377" w:rsidRDefault="000F7377"/>
    <w:p w14:paraId="42C5F160" w14:textId="77777777" w:rsidR="000F7377" w:rsidRDefault="000F7377">
      <w:r xmlns:w="http://schemas.openxmlformats.org/wordprocessingml/2006/main">
        <w:t xml:space="preserve">রোমানস 14:11 কেননা লেখা আছে, আমার জীবিত কসম, প্রভু বলছেন, প্রত্যেক হাঁটু আমার কাছে নত হবে, এবং প্রতিটি জিহ্বা ঈশ্বরের কাছে স্বীকার করবে।</w:t>
      </w:r>
    </w:p>
    <w:p w14:paraId="3EC9CF56" w14:textId="77777777" w:rsidR="000F7377" w:rsidRDefault="000F7377"/>
    <w:p w14:paraId="5F23D974" w14:textId="77777777" w:rsidR="000F7377" w:rsidRDefault="000F7377">
      <w:r xmlns:w="http://schemas.openxmlformats.org/wordprocessingml/2006/main">
        <w:t xml:space="preserve">প্রতিটি মানুষ একদিন স্বীকার করবে এবং ঈশ্বরের সামনে মাথা নত করবে।</w:t>
      </w:r>
    </w:p>
    <w:p w14:paraId="7D5A0E5B" w14:textId="77777777" w:rsidR="000F7377" w:rsidRDefault="000F7377"/>
    <w:p w14:paraId="02E5A363" w14:textId="77777777" w:rsidR="000F7377" w:rsidRDefault="000F7377">
      <w:r xmlns:w="http://schemas.openxmlformats.org/wordprocessingml/2006/main">
        <w:t xml:space="preserve">1: যেদিন আমরা ঈশ্বরের সামনে মাথা নত করব সেই দিনের প্রস্তুতি নিয়ে আমাদের জীবনযাপন করতে হবে।</w:t>
      </w:r>
    </w:p>
    <w:p w14:paraId="3EB9B6DA" w14:textId="77777777" w:rsidR="000F7377" w:rsidRDefault="000F7377"/>
    <w:p w14:paraId="75A89147" w14:textId="77777777" w:rsidR="000F7377" w:rsidRDefault="000F7377">
      <w:r xmlns:w="http://schemas.openxmlformats.org/wordprocessingml/2006/main">
        <w:t xml:space="preserve">2: আমাদের কথা এবং কাজগুলি এখন ঈশ্বরকে সম্মান ও মহিমান্বিত করা উচিত, যাতে আমরা যখন তাঁর সামনে মাথা নত করি, তখন আমাদের কোন অনুশোচনা না হয়।</w:t>
      </w:r>
    </w:p>
    <w:p w14:paraId="5EDA3798" w14:textId="77777777" w:rsidR="000F7377" w:rsidRDefault="000F7377"/>
    <w:p w14:paraId="7493A426" w14:textId="77777777" w:rsidR="000F7377" w:rsidRDefault="000F7377">
      <w:r xmlns:w="http://schemas.openxmlformats.org/wordprocessingml/2006/main">
        <w:t xml:space="preserve">1: ফিলিপীয় 2:10-11 - যীশুর নামে স্বর্গে, পৃথিবীতে এবং পৃথিবীর নীচে প্রতিটি হাঁটু নত হওয়া উচিত এবং প্রতিটি জিহ্বা স্বীকার করে যে যীশু খ্রীষ্টই প্রভু, পিতা ঈশ্বরের মহিমার জন্য।</w:t>
      </w:r>
    </w:p>
    <w:p w14:paraId="5F0D2F27" w14:textId="77777777" w:rsidR="000F7377" w:rsidRDefault="000F7377"/>
    <w:p w14:paraId="17D6D3FF" w14:textId="77777777" w:rsidR="000F7377" w:rsidRDefault="000F7377">
      <w:r xmlns:w="http://schemas.openxmlformats.org/wordprocessingml/2006/main">
        <w:t xml:space="preserve">2: Isaiah 45:23 - “আমি নিজের নামে শপথ করেছি; আমার মুখ থেকে ধার্মিকতার কথা বেরিয়েছে, আর ফিরে আসবে না, আমার কাছে প্রতিটি হাঁটু নত হবে, প্রতিটি জিহ্বা শপথ নেবে।</w:t>
      </w:r>
    </w:p>
    <w:p w14:paraId="278F9589" w14:textId="77777777" w:rsidR="000F7377" w:rsidRDefault="000F7377"/>
    <w:p w14:paraId="4A686F94" w14:textId="77777777" w:rsidR="000F7377" w:rsidRDefault="000F7377">
      <w:r xmlns:w="http://schemas.openxmlformats.org/wordprocessingml/2006/main">
        <w:t xml:space="preserve">রোমানস 14:12 তাহলে আমাদের প্রত্যেককে ঈশ্বরের কাছে নিজের হিসাব দিতে হবে৷</w:t>
      </w:r>
    </w:p>
    <w:p w14:paraId="238D4D32" w14:textId="77777777" w:rsidR="000F7377" w:rsidRDefault="000F7377"/>
    <w:p w14:paraId="7ED73520" w14:textId="77777777" w:rsidR="000F7377" w:rsidRDefault="000F7377">
      <w:r xmlns:w="http://schemas.openxmlformats.org/wordprocessingml/2006/main">
        <w:t xml:space="preserve">প্রত্যেকেই তাদের কাজের জন্য আল্লাহর কাছে জবাবদিহি করতে হবে।</w:t>
      </w:r>
    </w:p>
    <w:p w14:paraId="211E1526" w14:textId="77777777" w:rsidR="000F7377" w:rsidRDefault="000F7377"/>
    <w:p w14:paraId="1A1E047C" w14:textId="77777777" w:rsidR="000F7377" w:rsidRDefault="000F7377">
      <w:r xmlns:w="http://schemas.openxmlformats.org/wordprocessingml/2006/main">
        <w:t xml:space="preserve">1. হিসাবের দিন: আমাদের ঈশ্বরের কাছে জবাবদিহিতা বোঝা</w:t>
      </w:r>
    </w:p>
    <w:p w14:paraId="0C9ECCEF" w14:textId="77777777" w:rsidR="000F7377" w:rsidRDefault="000F7377"/>
    <w:p w14:paraId="4328B607" w14:textId="77777777" w:rsidR="000F7377" w:rsidRDefault="000F7377">
      <w:r xmlns:w="http://schemas.openxmlformats.org/wordprocessingml/2006/main">
        <w:t xml:space="preserve">2. আমাদের বিশ্বাস থেকে বেঁচে থাকা: ঈশ্বরের প্রতি আমাদের দায়িত্ব পালন করা</w:t>
      </w:r>
    </w:p>
    <w:p w14:paraId="0BDC1625" w14:textId="77777777" w:rsidR="000F7377" w:rsidRDefault="000F7377"/>
    <w:p w14:paraId="154A36A0" w14:textId="77777777" w:rsidR="000F7377" w:rsidRDefault="000F7377">
      <w:r xmlns:w="http://schemas.openxmlformats.org/wordprocessingml/2006/main">
        <w:t xml:space="preserve">1. ম্যাথু 12:36-37 - “কিন্তু আমি তোমাদের বলছি যে বিচারের দিন প্রত্যেককে </w:t>
      </w:r>
      <w:r xmlns:w="http://schemas.openxmlformats.org/wordprocessingml/2006/main">
        <w:lastRenderedPageBreak xmlns:w="http://schemas.openxmlformats.org/wordprocessingml/2006/main"/>
      </w:r>
      <w:r xmlns:w="http://schemas.openxmlformats.org/wordprocessingml/2006/main">
        <w:t xml:space="preserve">তাদের প্রতিটি খালি কথার জন্য হিসাব দিতে হবে। কেননা তোমার কথায় তুমি খালাস পাবে, আর তোমার কথার দ্বারাই তুমি দোষী হবে।”</w:t>
      </w:r>
    </w:p>
    <w:p w14:paraId="5B1E5FE8" w14:textId="77777777" w:rsidR="000F7377" w:rsidRDefault="000F7377"/>
    <w:p w14:paraId="37522192" w14:textId="77777777" w:rsidR="000F7377" w:rsidRDefault="000F7377">
      <w:r xmlns:w="http://schemas.openxmlformats.org/wordprocessingml/2006/main">
        <w:t xml:space="preserve">2. হিব্রু 4:13 - "সমস্ত সৃষ্টির কিছুই ঈশ্বরের দৃষ্টি থেকে গোপন নয়। যাঁর কাছে আমাদের হিসাব দিতে হবে তাঁর চোখের সামনে সবকিছুই উন্মোচিত ও উন্মুক্ত।"</w:t>
      </w:r>
    </w:p>
    <w:p w14:paraId="64DEB328" w14:textId="77777777" w:rsidR="000F7377" w:rsidRDefault="000F7377"/>
    <w:p w14:paraId="4E8BEC8F" w14:textId="77777777" w:rsidR="000F7377" w:rsidRDefault="000F7377">
      <w:r xmlns:w="http://schemas.openxmlformats.org/wordprocessingml/2006/main">
        <w:t xml:space="preserve">রোমানস 14:13 তাই আসুন আমরা একে অপরের আর বিচার করি না, বরং এই বিচার করি যে, কেউ তার ভাইয়ের পথে পদস্খলন বা পতনের উপলক্ষ না করে।</w:t>
      </w:r>
    </w:p>
    <w:p w14:paraId="68FEFA6C" w14:textId="77777777" w:rsidR="000F7377" w:rsidRDefault="000F7377"/>
    <w:p w14:paraId="18D9DE39" w14:textId="77777777" w:rsidR="000F7377" w:rsidRDefault="000F7377">
      <w:r xmlns:w="http://schemas.openxmlformats.org/wordprocessingml/2006/main">
        <w:t xml:space="preserve">অনুচ্ছেদটি আমাদের একে অপরের বিচার না করতে এবং আমাদের ভাই ও বোনদের সাহায্য করার জন্য উত্সাহিত করে।</w:t>
      </w:r>
    </w:p>
    <w:p w14:paraId="792EF424" w14:textId="77777777" w:rsidR="000F7377" w:rsidRDefault="000F7377"/>
    <w:p w14:paraId="1958F534" w14:textId="77777777" w:rsidR="000F7377" w:rsidRDefault="000F7377">
      <w:r xmlns:w="http://schemas.openxmlformats.org/wordprocessingml/2006/main">
        <w:t xml:space="preserve">1. সম্প্রীতির মধ্যে বসবাস: বিচার এড়িয়ে চলা এবং ঐক্যকে উৎসাহিত করা</w:t>
      </w:r>
    </w:p>
    <w:p w14:paraId="04C38391" w14:textId="77777777" w:rsidR="000F7377" w:rsidRDefault="000F7377"/>
    <w:p w14:paraId="5B9B0394" w14:textId="77777777" w:rsidR="000F7377" w:rsidRDefault="000F7377">
      <w:r xmlns:w="http://schemas.openxmlformats.org/wordprocessingml/2006/main">
        <w:t xml:space="preserve">2. হোঁচট খাওয়া: আমাদের প্রতিবেশীকে ব্যাহত করার পরিবর্তে কীভাবে সমর্থন করা যায়</w:t>
      </w:r>
    </w:p>
    <w:p w14:paraId="64E51D8E" w14:textId="77777777" w:rsidR="000F7377" w:rsidRDefault="000F7377"/>
    <w:p w14:paraId="44ABB3CB" w14:textId="77777777" w:rsidR="000F7377" w:rsidRDefault="000F7377">
      <w:r xmlns:w="http://schemas.openxmlformats.org/wordprocessingml/2006/main">
        <w:t xml:space="preserve">1. গালাতীয় 5:22-23 "কিন্তু আত্মার ফল হল প্রেম, আনন্দ, শান্তি, ধৈর্য্য, দয়া, মঙ্গল, বিশ্বস্ততা, ভদ্রতা, আত্মনিয়ন্ত্রণ। এর বিরুদ্ধে কোন আইন নেই।"</w:t>
      </w:r>
    </w:p>
    <w:p w14:paraId="0A1D391B" w14:textId="77777777" w:rsidR="000F7377" w:rsidRDefault="000F7377"/>
    <w:p w14:paraId="1E2489CB" w14:textId="77777777" w:rsidR="000F7377" w:rsidRDefault="000F7377">
      <w:r xmlns:w="http://schemas.openxmlformats.org/wordprocessingml/2006/main">
        <w:t xml:space="preserve">2. ম্যাথু 7:12 "অতএব, তোমরা যা চাও পুরুষরা তোমাদের সাথে যা করুক, তাদের সাথেও তাই কর, কারণ এটাই আইন ও নবীদের।"</w:t>
      </w:r>
    </w:p>
    <w:p w14:paraId="7AC6E112" w14:textId="77777777" w:rsidR="000F7377" w:rsidRDefault="000F7377"/>
    <w:p w14:paraId="3AB575D0" w14:textId="77777777" w:rsidR="000F7377" w:rsidRDefault="000F7377">
      <w:r xmlns:w="http://schemas.openxmlformats.org/wordprocessingml/2006/main">
        <w:t xml:space="preserve">রোমানস 14:14 আমি জানি, এবং প্রভু যীশুর দ্বারা প্ররোচিত হয়েছি যে, নিজের থেকে অশুচি কিছু নেই; কিন্তু যে কোন জিনিসকে অশুচি বলে মনে করে, তার কাছে তা অশুচি।</w:t>
      </w:r>
    </w:p>
    <w:p w14:paraId="5E757338" w14:textId="77777777" w:rsidR="000F7377" w:rsidRDefault="000F7377"/>
    <w:p w14:paraId="5AD21032" w14:textId="77777777" w:rsidR="000F7377" w:rsidRDefault="000F7377">
      <w:r xmlns:w="http://schemas.openxmlformats.org/wordprocessingml/2006/main">
        <w:t xml:space="preserve">পল যীশুর দ্বারা নিশ্চিত হন যে সহজাতভাবে অশুচি কিছুই নেই, তবে কেউ যাকে অশুচি বলে মনে করে তা তাদের কাছে অশুচি।</w:t>
      </w:r>
    </w:p>
    <w:p w14:paraId="47C43ABC" w14:textId="77777777" w:rsidR="000F7377" w:rsidRDefault="000F7377"/>
    <w:p w14:paraId="4E0E1FB4" w14:textId="77777777" w:rsidR="000F7377" w:rsidRDefault="000F7377">
      <w:r xmlns:w="http://schemas.openxmlformats.org/wordprocessingml/2006/main">
        <w:t xml:space="preserve">1. অন্যদের বিশ্বাসকে সম্মান করার এবং তাদের পার্থক্যের জন্য তাদের বিচার না করার গুরুত্ব।</w:t>
      </w:r>
    </w:p>
    <w:p w14:paraId="0EE31B54" w14:textId="77777777" w:rsidR="000F7377" w:rsidRDefault="000F7377"/>
    <w:p w14:paraId="399C1E50" w14:textId="77777777" w:rsidR="000F7377" w:rsidRDefault="000F7377">
      <w:r xmlns:w="http://schemas.openxmlformats.org/wordprocessingml/2006/main">
        <w:t xml:space="preserve">2. আমাদের নিজস্ব বিশ্বাসের শক্তি এবং কীভাবে তারা আমাদের চিন্তাভাবনা এবং কর্মকে গঠন করে।</w:t>
      </w:r>
    </w:p>
    <w:p w14:paraId="3543B0C4" w14:textId="77777777" w:rsidR="000F7377" w:rsidRDefault="000F7377"/>
    <w:p w14:paraId="00E1108B" w14:textId="77777777" w:rsidR="000F7377" w:rsidRDefault="000F7377">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554466F5" w14:textId="77777777" w:rsidR="000F7377" w:rsidRDefault="000F7377"/>
    <w:p w14:paraId="3C2EA344" w14:textId="77777777" w:rsidR="000F7377" w:rsidRDefault="000F7377">
      <w:r xmlns:w="http://schemas.openxmlformats.org/wordprocessingml/2006/main">
        <w:t xml:space="preserve">2. গালাতীয় 5:1 - স্বাধীনতার জন্য খ্রীষ্ট আমাদের মুক্ত করেছেন; অতএব দৃঢ়ভাবে দাঁড়াও, দাসত্বের জোয়ালের কাছে আবার আত্মসমর্পণ করো না।</w:t>
      </w:r>
    </w:p>
    <w:p w14:paraId="643A39F9" w14:textId="77777777" w:rsidR="000F7377" w:rsidRDefault="000F7377"/>
    <w:p w14:paraId="28CEF03B" w14:textId="77777777" w:rsidR="000F7377" w:rsidRDefault="000F7377">
      <w:r xmlns:w="http://schemas.openxmlformats.org/wordprocessingml/2006/main">
        <w:t xml:space="preserve">রোমানস 14:15 কিন্তু যদি আপনার ভাই আপনার মাংসে দুঃখিত হয়, তবে এখন আপনি কি দানশীলভাবে চলাফেরা করেন না। তোমার মাংস দিয়ে তাকে ধ্বংস করো না, যার জন্য খ্রীষ্ট মারা গিয়েছিলেন৷</w:t>
      </w:r>
    </w:p>
    <w:p w14:paraId="25E2DB0E" w14:textId="77777777" w:rsidR="000F7377" w:rsidRDefault="000F7377"/>
    <w:p w14:paraId="0AFA76D7" w14:textId="77777777" w:rsidR="000F7377" w:rsidRDefault="000F7377">
      <w:r xmlns:w="http://schemas.openxmlformats.org/wordprocessingml/2006/main">
        <w:t xml:space="preserve">আমাদের ক্রিয়াকলাপগুলি এমন কাউকে ধ্বংস করতে দেওয়া উচিত নয় যার জন্য খ্রীষ্ট মারা গেছেন, এমনকি যদি এটি তাদের দুঃখের কারণ হয়।</w:t>
      </w:r>
    </w:p>
    <w:p w14:paraId="45ADC5E9" w14:textId="77777777" w:rsidR="000F7377" w:rsidRDefault="000F7377"/>
    <w:p w14:paraId="368E5123" w14:textId="77777777" w:rsidR="000F7377" w:rsidRDefault="000F7377">
      <w:r xmlns:w="http://schemas.openxmlformats.org/wordprocessingml/2006/main">
        <w:t xml:space="preserve">1) মতামতের পার্থক্য সত্ত্বেও আপনার প্রতিবেশীকে ভালবাসুন</w:t>
      </w:r>
    </w:p>
    <w:p w14:paraId="0CCB8F39" w14:textId="77777777" w:rsidR="000F7377" w:rsidRDefault="000F7377"/>
    <w:p w14:paraId="78423992" w14:textId="77777777" w:rsidR="000F7377" w:rsidRDefault="000F7377">
      <w:r xmlns:w="http://schemas.openxmlformats.org/wordprocessingml/2006/main">
        <w:t xml:space="preserve">2) দান ও করুণার গুরুত্ব</w:t>
      </w:r>
    </w:p>
    <w:p w14:paraId="1FA79B44" w14:textId="77777777" w:rsidR="000F7377" w:rsidRDefault="000F7377"/>
    <w:p w14:paraId="7BFC31AD" w14:textId="77777777" w:rsidR="000F7377" w:rsidRDefault="000F7377">
      <w:r xmlns:w="http://schemas.openxmlformats.org/wordprocessingml/2006/main">
        <w:t xml:space="preserve">1) Ephesians 4:32 - "এবং তোমরা একে অপরের প্রতি সদয়, কোমল হৃদয়, একে অপরকে ক্ষমা কর, যেমন খ্রীষ্টের জন্য ঈশ্বর তোমাদের ক্ষমা করেছেন।"</w:t>
      </w:r>
    </w:p>
    <w:p w14:paraId="150ABFF9" w14:textId="77777777" w:rsidR="000F7377" w:rsidRDefault="000F7377"/>
    <w:p w14:paraId="58736C54" w14:textId="77777777" w:rsidR="000F7377" w:rsidRDefault="000F7377">
      <w:r xmlns:w="http://schemas.openxmlformats.org/wordprocessingml/2006/main">
        <w:t xml:space="preserve">2) জন 15:13 - "একজন মানুষ তার বন্ধুদের জন্য তার জীবন বিলিয়ে দেয়, এর চেয়ে বড় ভালবাসা আর কারো নেই।"</w:t>
      </w:r>
    </w:p>
    <w:p w14:paraId="5F0FA72F" w14:textId="77777777" w:rsidR="000F7377" w:rsidRDefault="000F7377"/>
    <w:p w14:paraId="768D99A7" w14:textId="77777777" w:rsidR="000F7377" w:rsidRDefault="000F7377">
      <w:r xmlns:w="http://schemas.openxmlformats.org/wordprocessingml/2006/main">
        <w:t xml:space="preserve">রোমানস 14:16 তাহলে তোমাদের ভালো মন্দের কথা বলা চলবে না৷</w:t>
      </w:r>
    </w:p>
    <w:p w14:paraId="314C84DE" w14:textId="77777777" w:rsidR="000F7377" w:rsidRDefault="000F7377"/>
    <w:p w14:paraId="5F921363" w14:textId="77777777" w:rsidR="000F7377" w:rsidRDefault="000F7377">
      <w:r xmlns:w="http://schemas.openxmlformats.org/wordprocessingml/2006/main">
        <w:t xml:space="preserve">ঈশ্বরের ইচ্ছা অনুসারে জীবনযাপন করা মানুষকে খুশি করার চেয়ে বেশি গুরুত্বপূর্ণ।</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অন্য সব কিছুর উপরে ঈশ্বরের ইচ্ছা করছেন</w:t>
      </w:r>
    </w:p>
    <w:p w14:paraId="1314027B" w14:textId="77777777" w:rsidR="000F7377" w:rsidRDefault="000F7377"/>
    <w:p w14:paraId="01AFE12F" w14:textId="77777777" w:rsidR="000F7377" w:rsidRDefault="000F7377">
      <w:r xmlns:w="http://schemas.openxmlformats.org/wordprocessingml/2006/main">
        <w:t xml:space="preserve">2. অন্যদের মূল্য স্বীকৃতি</w:t>
      </w:r>
    </w:p>
    <w:p w14:paraId="535E79E7" w14:textId="77777777" w:rsidR="000F7377" w:rsidRDefault="000F7377"/>
    <w:p w14:paraId="6A7764BD" w14:textId="77777777" w:rsidR="000F7377" w:rsidRDefault="000F7377">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w:t>
      </w:r>
    </w:p>
    <w:p w14:paraId="0160A4FE" w14:textId="77777777" w:rsidR="000F7377" w:rsidRDefault="000F7377"/>
    <w:p w14:paraId="73A66130" w14:textId="77777777" w:rsidR="000F7377" w:rsidRDefault="000F7377">
      <w:r xmlns:w="http://schemas.openxmlformats.org/wordprocessingml/2006/main">
        <w:t xml:space="preserve">2. জেমস 4:7 - তাই ঈশ্বরের কাছে নিজেকে সমর্পণ করুন৷ শয়তান জরিমানা, এবং তিনি আপনার কাছ থেকে পালিয়ে যাবে।</w:t>
      </w:r>
    </w:p>
    <w:p w14:paraId="50EB6221" w14:textId="77777777" w:rsidR="000F7377" w:rsidRDefault="000F7377"/>
    <w:p w14:paraId="71205C62" w14:textId="77777777" w:rsidR="000F7377" w:rsidRDefault="000F7377">
      <w:r xmlns:w="http://schemas.openxmlformats.org/wordprocessingml/2006/main">
        <w:t xml:space="preserve">রোমানস 14:17 কারণ ঈশ্বরের রাজ্য মাংস ও পানীয় নয়; কিন্তু ধার্মিকতা, শান্তি এবং পবিত্র আত্মায় আনন্দ৷</w:t>
      </w:r>
    </w:p>
    <w:p w14:paraId="018517FD" w14:textId="77777777" w:rsidR="000F7377" w:rsidRDefault="000F7377"/>
    <w:p w14:paraId="69F5E61A" w14:textId="77777777" w:rsidR="000F7377" w:rsidRDefault="000F7377">
      <w:r xmlns:w="http://schemas.openxmlformats.org/wordprocessingml/2006/main">
        <w:t xml:space="preserve">ঈশ্বরের রাজ্য শারীরিক জিনিসের উপর ভিত্তি করে নয়, বরং পবিত্র আত্মায় ধার্মিকতা, শান্তি এবং আনন্দের উপর ভিত্তি করে।</w:t>
      </w:r>
    </w:p>
    <w:p w14:paraId="19895F32" w14:textId="77777777" w:rsidR="000F7377" w:rsidRDefault="000F7377"/>
    <w:p w14:paraId="4615C7BF" w14:textId="77777777" w:rsidR="000F7377" w:rsidRDefault="000F7377">
      <w:r xmlns:w="http://schemas.openxmlformats.org/wordprocessingml/2006/main">
        <w:t xml:space="preserve">1. "ঈশ্বরের রাজ্যে বাস করা: পবিত্র আত্মায় ধার্মিকতা, শান্তি এবং আনন্দ খুঁজে পাওয়া"</w:t>
      </w:r>
    </w:p>
    <w:p w14:paraId="4C9CC845" w14:textId="77777777" w:rsidR="000F7377" w:rsidRDefault="000F7377"/>
    <w:p w14:paraId="35BBEFC2" w14:textId="77777777" w:rsidR="000F7377" w:rsidRDefault="000F7377">
      <w:r xmlns:w="http://schemas.openxmlformats.org/wordprocessingml/2006/main">
        <w:t xml:space="preserve">2. "ঈশ্বরের রাজ্য: বস্তুগত সম্পদের বাইরে"</w:t>
      </w:r>
    </w:p>
    <w:p w14:paraId="05E9C683" w14:textId="77777777" w:rsidR="000F7377" w:rsidRDefault="000F7377"/>
    <w:p w14:paraId="74714BAE" w14:textId="77777777" w:rsidR="000F7377" w:rsidRDefault="000F7377">
      <w:r xmlns:w="http://schemas.openxmlformats.org/wordprocessingml/2006/main">
        <w:t xml:space="preserve">1. ম্যাথু 6:33 - "কিন্তু তোমরা প্রথমে ঈশ্বরের রাজ্য এবং তাঁর ধার্মিকতার সন্ধান কর; এবং এই সমস্ত জিনিস তোমাদের কাছে যোগ করা হবে।"</w:t>
      </w:r>
    </w:p>
    <w:p w14:paraId="397145FA" w14:textId="77777777" w:rsidR="000F7377" w:rsidRDefault="000F7377"/>
    <w:p w14:paraId="499653B9" w14:textId="77777777" w:rsidR="000F7377" w:rsidRDefault="000F7377">
      <w:r xmlns:w="http://schemas.openxmlformats.org/wordprocessingml/2006/main">
        <w:t xml:space="preserve">2. কলসিয়ানস 3:15 - "এবং ঈশ্বরের শান্তি তোমাদের হৃদয়ে রাজত্ব করুক, যার জন্য তোমাদের এক দেহে ডাকা হয়েছে; এবং তোমরা কৃতজ্ঞ হও।"</w:t>
      </w:r>
    </w:p>
    <w:p w14:paraId="2716BA1F" w14:textId="77777777" w:rsidR="000F7377" w:rsidRDefault="000F7377"/>
    <w:p w14:paraId="2DEF0FE7" w14:textId="77777777" w:rsidR="000F7377" w:rsidRDefault="000F7377">
      <w:r xmlns:w="http://schemas.openxmlformats.org/wordprocessingml/2006/main">
        <w:t xml:space="preserve">রোমীয় 14:18 কারণ যে এই সব বিষয়ে খ্রীষ্টের সেবা করে সে ঈশ্বরের কাছে গ্রহণযোগ্য এবং মানুষের কাছে অনুমোদিত৷</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খ্রীষ্টের সেবা করা ঈশ্বর এবং মানুষ উভয়ের কাছেই আনন্দদায়ক।</w:t>
      </w:r>
    </w:p>
    <w:p w14:paraId="1CDDDDDE" w14:textId="77777777" w:rsidR="000F7377" w:rsidRDefault="000F7377"/>
    <w:p w14:paraId="06954506" w14:textId="77777777" w:rsidR="000F7377" w:rsidRDefault="000F7377">
      <w:r xmlns:w="http://schemas.openxmlformats.org/wordprocessingml/2006/main">
        <w:t xml:space="preserve">1. সেবার শক্তি: কীভাবে অন্যদের জন্য ভালো করা আমাদের ঈশ্বরের কাছাকাছি নিয়ে আসে</w:t>
      </w:r>
    </w:p>
    <w:p w14:paraId="2785B393" w14:textId="77777777" w:rsidR="000F7377" w:rsidRDefault="000F7377"/>
    <w:p w14:paraId="4F46D150" w14:textId="77777777" w:rsidR="000F7377" w:rsidRDefault="000F7377">
      <w:r xmlns:w="http://schemas.openxmlformats.org/wordprocessingml/2006/main">
        <w:t xml:space="preserve">2. পরিবেশনের গ্রহণযোগ্যতা: কীভাবে অন্যদের জন্য ভালো করা আমাদের অন্যদের কাছ থেকে গ্রহণযোগ্যতা নিয়ে আসে</w:t>
      </w:r>
    </w:p>
    <w:p w14:paraId="6AD8CBC4" w14:textId="77777777" w:rsidR="000F7377" w:rsidRDefault="000F7377"/>
    <w:p w14:paraId="1A0E1903" w14:textId="77777777" w:rsidR="000F7377" w:rsidRDefault="000F7377">
      <w:r xmlns:w="http://schemas.openxmlformats.org/wordprocessingml/2006/main">
        <w:t xml:space="preserve">1. কলসিয়ানস 3:23-24 - "আপনি যাই করুন না কেন, মন দিয়ে আপনার কাজ করুন, মানুষের জন্য নয় বরং প্রভুর জন্য, জেনে রাখুন যে প্রভুর কাছ থেকে আপনি উত্তরাধিকারের পুরষ্কার পাবেন৷ তিনি প্রভু খ্রীষ্ট যাকে আপনি সেবা করেন৷ "</w:t>
      </w:r>
    </w:p>
    <w:p w14:paraId="29E256D7" w14:textId="77777777" w:rsidR="000F7377" w:rsidRDefault="000F7377"/>
    <w:p w14:paraId="6B2A4C45" w14:textId="77777777" w:rsidR="000F7377" w:rsidRDefault="000F7377">
      <w:r xmlns:w="http://schemas.openxmlformats.org/wordprocessingml/2006/main">
        <w:t xml:space="preserve">2. ম্যাথু 25:31-40 - "যখন মনুষ্যপুত্র তাঁর মহিমায় আসবেন, এবং সমস্ত ফেরেশতারা তাঁর সাথে থাকবেন, তখন তিনি তাঁর মহিমান্বিত সিংহাসনে বসবেন৷ সমস্ত জাতি তাঁর সামনে একত্রিত হবে, এবং তিনি লোকদের আলাদা করবেন৷ একজন মেষপালক যেমন ভেড়াকে ছাগল থেকে আলাদা করে, সে ভেড়াকে তার ডানদিকে এবং ছাগলকে তার বাঁদিকে রাখবে, তখন রাজা তার ডানদিকের লোকদের বলবেন, 'আসুন, আমার পিতার আশীর্বাদপ্রাপ্তরা; তোমার উত্তরাধিকার নাও, পৃথিবী সৃষ্টির পর থেকে তোমার জন্য তৈরি করা রাজ্য। কারণ আমি ক্ষুধার্ত ছিলাম এবং তুমি আমাকে কিছু খেতে দিয়েছিলে, আমি তৃষ্ণার্ত ছিলাম এবং তুমি আমাকে কিছু পান করতে দিয়েছিলে, আমি একজন অপরিচিত ছিলাম এবং তুমি আমাকে আমন্ত্রণ জানিয়েছিলে, আমি জামাকাপড় দরকার ছিল এবং আপনি আমাকে কাপড় পরিয়েছিলেন, আমি অসুস্থ ছিলাম এবং আপনি আমার দেখাশোনা করেছিলেন, আমি কারাগারে ছিলাম এবং আপনি আমাকে দেখতে এসেছেন।' তখন ধার্মিকরা তাকে উত্তর দেবে, 'প্রভু, কখন আমরা আপনাকে ক্ষুধার্ত দেখেছি এবং আপনাকে খাইয়েছি, বা তৃষ্ণার্ত দেখেছি এবং আপনাকে কিছু পান করতে দিয়েছি? কখন আমরা আপনাকে অপরিচিত দেখেছি এবং আপনাকে আমন্ত্রণ জানিয়েছি, বা আপনার কাপড়-চোপড়ের প্রয়োজন ছিল? কখন? আমরা আপনাকে অসুস্থ বা কারাগারে দেখে আপনার সাথে দেখা করতে যাই?' রাজা উত্তরে বলবেন, 'সত্যি বলছি, আমার এই ছোট ভাই-বোনদের মধ্যে একজনের জন্য আপনি যা করেছেন, আমার জন্যই করেছেন।'</w:t>
      </w:r>
    </w:p>
    <w:p w14:paraId="50BCEEEC" w14:textId="77777777" w:rsidR="000F7377" w:rsidRDefault="000F7377"/>
    <w:p w14:paraId="7B26B750" w14:textId="77777777" w:rsidR="000F7377" w:rsidRDefault="000F7377">
      <w:r xmlns:w="http://schemas.openxmlformats.org/wordprocessingml/2006/main">
        <w:t xml:space="preserve">রোমানস 14:19 তাই আসুন আমরা সেই জিনিসগুলি অনুসরণ করি যা শান্তির জন্য এবং এমন জিনিসগুলির অনুসরণ করি যা দিয়ে একজন আরেকজনকে উন্নত করতে পারে৷</w:t>
      </w:r>
    </w:p>
    <w:p w14:paraId="17536144" w14:textId="77777777" w:rsidR="000F7377" w:rsidRDefault="000F7377"/>
    <w:p w14:paraId="74C72213" w14:textId="77777777" w:rsidR="000F7377" w:rsidRDefault="000F7377">
      <w:r xmlns:w="http://schemas.openxmlformats.org/wordprocessingml/2006/main">
        <w:t xml:space="preserve">আমাদের শান্তির জন্য চেষ্টা করা উচিত এবং একে অপরকে গড়ে তোলার জন্য আমাদের কথা ও কাজ ব্যবহার করা উচিত।</w:t>
      </w:r>
    </w:p>
    <w:p w14:paraId="167331D5" w14:textId="77777777" w:rsidR="000F7377" w:rsidRDefault="000F7377"/>
    <w:p w14:paraId="5C4B86D4" w14:textId="77777777" w:rsidR="000F7377" w:rsidRDefault="000F7377">
      <w:r xmlns:w="http://schemas.openxmlformats.org/wordprocessingml/2006/main">
        <w:t xml:space="preserve">1. শান্তির শক্তি: আমরা কীভাবে ঐক্যের জন্য একসাথে কাজ করতে পারি</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একে অপরকে গড়ে তোলা: কীভাবে আমরা একটি পার্থক্য করতে পারি</w:t>
      </w:r>
    </w:p>
    <w:p w14:paraId="5CBB37DF" w14:textId="77777777" w:rsidR="000F7377" w:rsidRDefault="000F7377"/>
    <w:p w14:paraId="155B5655" w14:textId="77777777" w:rsidR="000F7377" w:rsidRDefault="000F7377">
      <w:r xmlns:w="http://schemas.openxmlformats.org/wordprocessingml/2006/main">
        <w:t xml:space="preserve">1. ফিলিপীয় 4:8-9 - পরিশেষে, ভাইয়েরা, যা কিছু সত্য, যা কিছু সম্মানজনক, যা কিছু ন্যায়সঙ্গত, যা কিছু বিশুদ্ধ, যা কিছু সুন্দর, যা কিছু প্রশংসনীয়, যদি কোন শ্রেষ্ঠত্ব থাকে, যদি প্রশংসার যোগ্য কিছু থাকে , এই জিনিস সম্পর্কে চিন্তা করুন. তুমি যা শিখেছ, গ্রহণ করেছ, শুনেছ এবং আমার মধ্যে দেখেছ—এসব অনুশীলন কর, শান্তির ঈশ্বর তোমার সঙ্গে থাকবেন।</w:t>
      </w:r>
    </w:p>
    <w:p w14:paraId="6C0BB911" w14:textId="77777777" w:rsidR="000F7377" w:rsidRDefault="000F7377"/>
    <w:p w14:paraId="18C7B83D" w14:textId="77777777" w:rsidR="000F7377" w:rsidRDefault="000F7377">
      <w:r xmlns:w="http://schemas.openxmlformats.org/wordprocessingml/2006/main">
        <w:t xml:space="preserve">2.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 এবং সর্বোপরি এগুলি প্রেমের পোশাক পরে, যা সবকিছুকে নিখুঁত সাদৃশ্যে একত্রিত করে।</w:t>
      </w:r>
    </w:p>
    <w:p w14:paraId="40F3C7C3" w14:textId="77777777" w:rsidR="000F7377" w:rsidRDefault="000F7377"/>
    <w:p w14:paraId="6343683E" w14:textId="77777777" w:rsidR="000F7377" w:rsidRDefault="000F7377">
      <w:r xmlns:w="http://schemas.openxmlformats.org/wordprocessingml/2006/main">
        <w:t xml:space="preserve">রোমানস 14:20 মাংসের জন্য ঈশ্বরের কাজ ধ্বংস করবেন না। প্রকৃতপক্ষে সবকিছুই পবিত্র; কিন্তু যে লোক খারাপ করে খায় তার পক্ষে তা মন্দ।</w:t>
      </w:r>
    </w:p>
    <w:p w14:paraId="2C02FBA6" w14:textId="77777777" w:rsidR="000F7377" w:rsidRDefault="000F7377"/>
    <w:p w14:paraId="097CE314" w14:textId="77777777" w:rsidR="000F7377" w:rsidRDefault="000F7377">
      <w:r xmlns:w="http://schemas.openxmlformats.org/wordprocessingml/2006/main">
        <w:t xml:space="preserve">আপনার খাদ্য পছন্দ ঈশ্বরের কাজ ধ্বংস করতে অনুমতি দেবেন না. সবকিছুই শুদ্ধ, কিন্তু এমনভাবে খাওয়া অন্যায় যা অপরাধের কারণ হয়।</w:t>
      </w:r>
    </w:p>
    <w:p w14:paraId="17202C97" w14:textId="77777777" w:rsidR="000F7377" w:rsidRDefault="000F7377"/>
    <w:p w14:paraId="485B6AC8" w14:textId="77777777" w:rsidR="000F7377" w:rsidRDefault="000F7377">
      <w:r xmlns:w="http://schemas.openxmlformats.org/wordprocessingml/2006/main">
        <w:t xml:space="preserve">1. নম্রতা এবং সম্মানের সাথে খাওয়া</w:t>
      </w:r>
    </w:p>
    <w:p w14:paraId="761C50E5" w14:textId="77777777" w:rsidR="000F7377" w:rsidRDefault="000F7377"/>
    <w:p w14:paraId="37586404" w14:textId="77777777" w:rsidR="000F7377" w:rsidRDefault="000F7377">
      <w:r xmlns:w="http://schemas.openxmlformats.org/wordprocessingml/2006/main">
        <w:t xml:space="preserve">2. খাদ্য পছন্দের শক্তি</w:t>
      </w:r>
    </w:p>
    <w:p w14:paraId="5501CCFC" w14:textId="77777777" w:rsidR="000F7377" w:rsidRDefault="000F7377"/>
    <w:p w14:paraId="4121D017" w14:textId="77777777" w:rsidR="000F7377" w:rsidRDefault="000F7377">
      <w:r xmlns:w="http://schemas.openxmlformats.org/wordprocessingml/2006/main">
        <w:t xml:space="preserve">1. ফিলিপিয়ানস 2:3-4 - "স্বার্থপর উচ্চাকাঙ্ক্ষা বা অহংকার থেকে কিছুই করবেন না, কিন্তু নম্রতার সাথে অন্যদেরকে নিজের চেয়ে বেশি গুরুত্বপূর্ণ গণ্য করুন। আপনারা প্রত্যেকে কেবল নিজের স্বার্থের দিকে নয়, অন্যের স্বার্থের দিকেও নজর দিন।"</w:t>
      </w:r>
    </w:p>
    <w:p w14:paraId="4938D573" w14:textId="77777777" w:rsidR="000F7377" w:rsidRDefault="000F7377"/>
    <w:p w14:paraId="2461877A" w14:textId="77777777" w:rsidR="000F7377" w:rsidRDefault="000F7377">
      <w:r xmlns:w="http://schemas.openxmlformats.org/wordprocessingml/2006/main">
        <w:t xml:space="preserve">2. 1 করিন্থিয়ানস 8:9 - "কিন্তু খেয়াল রাখবেন যে আপনার এই অধিকারটি কোনওভাবে দুর্বলদের জন্য হোঁচট না হয়ে যায়।"</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রোমানস 14:21 মাংস না খাওয়া, মদ পান করা বা এমন কোন জিনিস যা দ্বারা আপনার ভাই হোঁচট খায়, বা বিরক্ত হয় বা দুর্বল হয়ে পড়ে তা ভাল নয়।</w:t>
      </w:r>
    </w:p>
    <w:p w14:paraId="430C7A4F" w14:textId="77777777" w:rsidR="000F7377" w:rsidRDefault="000F7377"/>
    <w:p w14:paraId="50BD01B7" w14:textId="77777777" w:rsidR="000F7377" w:rsidRDefault="000F7377">
      <w:r xmlns:w="http://schemas.openxmlformats.org/wordprocessingml/2006/main">
        <w:t xml:space="preserve">আমাদের এমন কিছু করা উচিত নয় যা অন্য ব্যক্তিকে দুর্বল করে, পদস্খলিত করে বা অসন্তুষ্ট করে।</w:t>
      </w:r>
    </w:p>
    <w:p w14:paraId="7DF79B39" w14:textId="77777777" w:rsidR="000F7377" w:rsidRDefault="000F7377"/>
    <w:p w14:paraId="1F0AE06E" w14:textId="77777777" w:rsidR="000F7377" w:rsidRDefault="000F7377">
      <w:r xmlns:w="http://schemas.openxmlformats.org/wordprocessingml/2006/main">
        <w:t xml:space="preserve">1. অন্যদের ভালো করা: নিঃস্বার্থ কাজের আধ্যাত্মিক প্রভাব</w:t>
      </w:r>
    </w:p>
    <w:p w14:paraId="7F50A636" w14:textId="77777777" w:rsidR="000F7377" w:rsidRDefault="000F7377"/>
    <w:p w14:paraId="5405660B" w14:textId="77777777" w:rsidR="000F7377" w:rsidRDefault="000F7377">
      <w:r xmlns:w="http://schemas.openxmlformats.org/wordprocessingml/2006/main">
        <w:t xml:space="preserve">2. অন্যদের ভালবাসা: আমাদের কর্ম দ্বারা ক্ষতি না করা</w:t>
      </w:r>
    </w:p>
    <w:p w14:paraId="6E289AB8" w14:textId="77777777" w:rsidR="000F7377" w:rsidRDefault="000F7377"/>
    <w:p w14:paraId="26C4862C" w14:textId="77777777" w:rsidR="000F7377" w:rsidRDefault="000F7377">
      <w:r xmlns:w="http://schemas.openxmlformats.org/wordprocessingml/2006/main">
        <w:t xml:space="preserve">1. ম্যাথু 7:12 - "অতএব তোমরা যা কিছু চাও যে পুরুষরা তোমাদের সাথে করুক, তোমরা তাদের সাথেও তাই কর: কারণ এটাই আইন ও ভাববাদীদের।"</w:t>
      </w:r>
    </w:p>
    <w:p w14:paraId="5C5C0D3D" w14:textId="77777777" w:rsidR="000F7377" w:rsidRDefault="000F7377"/>
    <w:p w14:paraId="5274D365" w14:textId="77777777" w:rsidR="000F7377" w:rsidRDefault="000F7377">
      <w:r xmlns:w="http://schemas.openxmlformats.org/wordprocessingml/2006/main">
        <w:t xml:space="preserve">2. Ephesians 4:32 - "পরস্পরের প্রতি সদয় হও, কোমল হৃদয়, একে অপরকে ক্ষমা কর, যেমন খ্রীষ্টের জন্য ঈশ্বর তোমাদের ক্ষমা করেছেন।"</w:t>
      </w:r>
    </w:p>
    <w:p w14:paraId="66DEBBA8" w14:textId="77777777" w:rsidR="000F7377" w:rsidRDefault="000F7377"/>
    <w:p w14:paraId="09D20070" w14:textId="77777777" w:rsidR="000F7377" w:rsidRDefault="000F7377">
      <w:r xmlns:w="http://schemas.openxmlformats.org/wordprocessingml/2006/main">
        <w:t xml:space="preserve">রোমানস 14:22 তুমি কি বিশ্বাস করেছ? ঈশ্বরের সামনে আপনার কাছে এটি আছে. ধন্য সেই ব্যক্তি যে নিজেকে নিন্দা করে না যা সে অনুমতি দেয়৷</w:t>
      </w:r>
    </w:p>
    <w:p w14:paraId="58678B73" w14:textId="77777777" w:rsidR="000F7377" w:rsidRDefault="000F7377"/>
    <w:p w14:paraId="175D8E8D" w14:textId="77777777" w:rsidR="000F7377" w:rsidRDefault="000F7377">
      <w:r xmlns:w="http://schemas.openxmlformats.org/wordprocessingml/2006/main">
        <w:t xml:space="preserve">বিশ্বাসীদের তারা নিজেদেরকে যা করতে দেয় তার উপর ভিত্তি করে নিজেদের বিচার করা উচিত নয়।</w:t>
      </w:r>
    </w:p>
    <w:p w14:paraId="7B326D8B" w14:textId="77777777" w:rsidR="000F7377" w:rsidRDefault="000F7377"/>
    <w:p w14:paraId="58A161C9" w14:textId="77777777" w:rsidR="000F7377" w:rsidRDefault="000F7377">
      <w:r xmlns:w="http://schemas.openxmlformats.org/wordprocessingml/2006/main">
        <w:t xml:space="preserve">1. "ভারসাম্যে বসবাস: আমরা কী অনুমোদন করি এবং আমরা কী নিন্দা করি"</w:t>
      </w:r>
    </w:p>
    <w:p w14:paraId="42313243" w14:textId="77777777" w:rsidR="000F7377" w:rsidRDefault="000F7377"/>
    <w:p w14:paraId="746210CC" w14:textId="77777777" w:rsidR="000F7377" w:rsidRDefault="000F7377">
      <w:r xmlns:w="http://schemas.openxmlformats.org/wordprocessingml/2006/main">
        <w:t xml:space="preserve">2. "আত্ম-প্রতিফলনের শক্তি: ঈশ্বরের পরিকল্পনায় তৃপ্তি খোঁজা"</w:t>
      </w:r>
    </w:p>
    <w:p w14:paraId="712B67DB" w14:textId="77777777" w:rsidR="000F7377" w:rsidRDefault="000F7377"/>
    <w:p w14:paraId="293C1F3E" w14:textId="77777777" w:rsidR="000F7377" w:rsidRDefault="000F7377">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 যিনি আমাকে শক্তিশালী করেন তার মাধ্যমে আমি সবকিছু করতে পারি।"</w:t>
      </w:r>
    </w:p>
    <w:p w14:paraId="0287498C" w14:textId="77777777" w:rsidR="000F7377" w:rsidRDefault="000F7377"/>
    <w:p w14:paraId="1B1D1FEE" w14:textId="77777777" w:rsidR="000F7377" w:rsidRDefault="000F7377">
      <w:r xmlns:w="http://schemas.openxmlformats.org/wordprocessingml/2006/main">
        <w:t xml:space="preserve">2. গালাতীয় 5:13-14 - "ভাইয়েরা, তোমাদের স্বাধীনতার জন্য ডাকা হয়েছিল। শুধুমাত্র মাংসের সুযোগ হিসাবে তোমাদের স্বাধীনতাকে ব্যবহার করবেন না, কিন্তু ভালবাসার মাধ্যমে একে অপরের সেবা করুন। কারণ পুরো আইন এক কথায় পরিপূর্ণ হয়: " তুমি তোমার প্রতিবেশীকে নিজের মতো ভালবাসবে।”</w:t>
      </w:r>
    </w:p>
    <w:p w14:paraId="475EBD69" w14:textId="77777777" w:rsidR="000F7377" w:rsidRDefault="000F7377"/>
    <w:p w14:paraId="18954EB9" w14:textId="77777777" w:rsidR="000F7377" w:rsidRDefault="000F7377">
      <w:r xmlns:w="http://schemas.openxmlformats.org/wordprocessingml/2006/main">
        <w:t xml:space="preserve">রোমানস 14:23 আর যে সন্দেহ করে সে যদি খায় তবে সে অভিশপ্ত, কারণ সে বিশ্বাস থেকে খায় না, কারণ যা বিশ্বাসের নয় তা পাপ।</w:t>
      </w:r>
    </w:p>
    <w:p w14:paraId="32F9C010" w14:textId="77777777" w:rsidR="000F7377" w:rsidRDefault="000F7377"/>
    <w:p w14:paraId="3249E9C6" w14:textId="77777777" w:rsidR="000F7377" w:rsidRDefault="000F7377">
      <w:r xmlns:w="http://schemas.openxmlformats.org/wordprocessingml/2006/main">
        <w:t xml:space="preserve">যারা কি করতে হবে তা নিয়ে অনিশ্চিত তাদের সন্দেহের বাইরে কাজ করা উচিত নয়, কারণ বিশ্বাস ছাড়া যা কিছু করা হয় তা পাপ বলে বিবেচিত হয়।</w:t>
      </w:r>
    </w:p>
    <w:p w14:paraId="589A211A" w14:textId="77777777" w:rsidR="000F7377" w:rsidRDefault="000F7377"/>
    <w:p w14:paraId="2BF4C9EC" w14:textId="77777777" w:rsidR="000F7377" w:rsidRDefault="000F7377">
      <w:r xmlns:w="http://schemas.openxmlformats.org/wordprocessingml/2006/main">
        <w:t xml:space="preserve">1. আপনার বিশ্বাস আপনার কর্ম পরিচালনা করুন.</w:t>
      </w:r>
    </w:p>
    <w:p w14:paraId="68F336A7" w14:textId="77777777" w:rsidR="000F7377" w:rsidRDefault="000F7377"/>
    <w:p w14:paraId="55848F4A" w14:textId="77777777" w:rsidR="000F7377" w:rsidRDefault="000F7377">
      <w:r xmlns:w="http://schemas.openxmlformats.org/wordprocessingml/2006/main">
        <w:t xml:space="preserve">2. সন্দেহ ঈমানের শত্রু।</w:t>
      </w:r>
    </w:p>
    <w:p w14:paraId="5979F5EE" w14:textId="77777777" w:rsidR="000F7377" w:rsidRDefault="000F7377"/>
    <w:p w14:paraId="36DC8274" w14:textId="77777777" w:rsidR="000F7377" w:rsidRDefault="000F7377">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14:paraId="4485718F" w14:textId="77777777" w:rsidR="000F7377" w:rsidRDefault="000F7377"/>
    <w:p w14:paraId="4E62577C" w14:textId="77777777" w:rsidR="000F7377" w:rsidRDefault="000F7377">
      <w:r xmlns:w="http://schemas.openxmlformats.org/wordprocessingml/2006/main">
        <w:t xml:space="preserve">2. জেমস 1:5-8 -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ছাড়াই বিশ্বাসের সাথে প্রার্থনা করে৷ যে সন্দেহ করে সে সমুদ্রের ঢেউয়ের মত যাকে বাতাস দ্বারা চালিত করা হয় এবং ছুড়ে ফেলা হয়। কারণ সেই ব্যক্তিকে মনে করা উচিত নয় যে সে প্রভুর কাছ থেকে কিছু পাবে; সে একজন দ্বিমুখী মানুষ, তার সমস্ত পথে অস্থির।"</w:t>
      </w:r>
    </w:p>
    <w:p w14:paraId="2DC31666" w14:textId="77777777" w:rsidR="000F7377" w:rsidRDefault="000F7377"/>
    <w:p w14:paraId="2DF0C657" w14:textId="77777777" w:rsidR="000F7377" w:rsidRDefault="000F7377">
      <w:r xmlns:w="http://schemas.openxmlformats.org/wordprocessingml/2006/main">
        <w:t xml:space="preserve">রোমান 15 খ্রিস্টান জীবনযাত্রার পূর্ববর্তী অধ্যায় থেকে আলোচনা চালিয়ে যাচ্ছে, পারস্পরিক উন্নতি, গ্রহণযোগ্যতার মডেল হিসাবে খ্রীষ্ট এবং অইহুদীদের প্রতি পলের পরিচর্যার উপর দৃষ্টি নিবদ্ধ করে।</w:t>
      </w:r>
    </w:p>
    <w:p w14:paraId="08F5B892" w14:textId="77777777" w:rsidR="000F7377" w:rsidRDefault="000F7377"/>
    <w:p w14:paraId="55B67F05" w14:textId="77777777" w:rsidR="000F7377" w:rsidRDefault="000F7377">
      <w:r xmlns:w="http://schemas.openxmlformats.org/wordprocessingml/2006/main">
        <w:t xml:space="preserve">1ম অনুচ্ছেদ: অধ্যায় শুরু হয় পল বিশ্বাসীদের উপদেশ দিয়ে যে আমরা যারা শক্তিশালী তাদের দুর্বলতা সহ্য করা উচিত নিজেদেরকে সন্তুষ্ট না করে আমাদের প্রত্যেকের উচিত আমাদের প্রতিবেশীদের সন্তুষ্ট করা উচিত তাদের ভালোভাবে গড়ে তোলা </w:t>
      </w:r>
      <w:r xmlns:w="http://schemas.openxmlformats.org/wordprocessingml/2006/main">
        <w:lastRenderedPageBreak xmlns:w="http://schemas.openxmlformats.org/wordprocessingml/2006/main"/>
      </w:r>
      <w:r xmlns:w="http://schemas.openxmlformats.org/wordprocessingml/2006/main">
        <w:t xml:space="preserve">। তিনি ইঙ্গিত করেন যে খ্রীষ্ট নিজেকে খুশি করেননি কিন্তু যেমন লেখা আছে 'আপনি আমাকে অপমান করেছেন' (রোমানস্ 15:1-3)। তিনি উল্লেখ করেছেন যে অতীতে যা কিছু লেখা হয়েছে তা আমাদের শেখায় তাই ধৈর্য্যের উৎসাহের মাধ্যমে শাস্ত্রে আশা থাকতে পারে (রোমানস্ 15:4)।</w:t>
      </w:r>
    </w:p>
    <w:p w14:paraId="5533D5AE" w14:textId="77777777" w:rsidR="000F7377" w:rsidRDefault="000F7377"/>
    <w:p w14:paraId="40995F82" w14:textId="77777777" w:rsidR="000F7377" w:rsidRDefault="000F7377">
      <w:r xmlns:w="http://schemas.openxmlformats.org/wordprocessingml/2006/main">
        <w:t xml:space="preserve">2য় অনুচ্ছেদ: 5-13 আয়াতে, পল বিশ্বাসীদের মধ্যে ঐক্যের জন্য প্রার্থনা করেন যাতে তারা এক মন এবং এক কণ্ঠে ঈশ্বরকে মহিমান্বিত করতে পারে। তিনি তাদের একে অপরকে গ্রহণ করার জন্য অনুরোধ করেন যেমন খ্রিস্ট ঈশ্বরের প্রশংসা করার জন্য তাদের গ্রহণ করেছিলেন। তারপর তিনি রূপরেখা দেন কিভাবে যীশু দাস ইহুদি হয়ে ওঠেন প্রতিশ্রুতি নিশ্চিত করেছেন পিতৃপুরুষরা অইহুদীরা ঈশ্বরের করুণাকে মহিমান্বিত করতে পারে ওল্ড টেস্টামেন্টের বেশ কয়েকটি অনুচ্ছেদ উদ্ধৃত করে অন্তর্ভুক্তিমূলক প্রকৃতি দেখায় ঈশ্বরের পরিত্রাণ পরিকল্পনা তাঁর আশার পরিসমাপ্তি ঘটান 'ঈশ্বর আশা আপনার সমস্ত আনন্দ শান্তিতে ভরিয়ে দিন যাতে শক্তি পবিত্র আত্মা আশাকে উপচে পড়তে পারে' (রোমানস 15:5-13)।</w:t>
      </w:r>
    </w:p>
    <w:p w14:paraId="56F1DC43" w14:textId="77777777" w:rsidR="000F7377" w:rsidRDefault="000F7377"/>
    <w:p w14:paraId="179BCE9C" w14:textId="77777777" w:rsidR="000F7377" w:rsidRDefault="000F7377">
      <w:r xmlns:w="http://schemas.openxmlformats.org/wordprocessingml/2006/main">
        <w:t xml:space="preserve">3য় অনুচ্ছেদ: 14 শ্লোক থেকে, পল অইহুদীদের মধ্যে তার পরিচর্যা সম্পর্কে শেয়ার করেছেন এবং তার উচ্চাকাঙ্ক্ষা প্রকাশ করেছেন সুসমাচার প্রচার যেখানে খ্রীষ্ট পরিচিত ছিলেন না তাই তিনি অন্য কারো ভিত্তি তৈরি করবেন না (রোমানস 15:20)। তিনি ব্যাখ্যা করেছেন যে কেন এই মিশনের কাজের কারণে তাকে রোমে যেতে বাধা দেওয়া হয়েছে কিন্তু এখন আর এই অঞ্চলে আর কোন জায়গা নেই যেহেতু তিনি বহু বছর ধরে বেড়াতে আকাঙ্ক্ষা করছেন যখন তিনি স্পেনে যান তখন আশা করেন যে তারা সেখানে যাওয়ার সময় তাদের সাহায্য করবেন যদি প্রথম উপভোগ করেন তাদের কোম্পানি কিছু সময় (রোমানস 15:22-24)। অধ্যায় শেষ হয় জেরুজালেম সেবা প্রভুর লোকেদের সেখানে প্রার্থনার জন্য অনুরোধ করে নিরাপদে রাখা যেতে পারে অবিশ্বাসীদের জুডিয়া সেবা প্রস্তাব গ্রহণযোগ্য হতে পারে সাধুদের উদ্দেশ্য নিরাপদে তাদের দেখতে আসবে ঈশ্বরের ইচ্ছা অনুযায়ী তাদের সাথে দেখা হবে আনন্দ একসাথে সতেজতা রোমান 15:30-32)। এটি প্রেরিতের ধর্মপ্রচারক হৃদয়ের আবেগ ছড়িয়ে সুসমাচারের অপ্রচলিত এলাকায় আভাস দেয়।</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রোমানস্ 15:1 আমরা যারা শক্তিশালী তাদের দুর্বলদের দুর্বলতা সহ্য করা উচিত, নিজেদেরকে খুশি করার জন্য নয়।</w:t>
      </w:r>
    </w:p>
    <w:p w14:paraId="78DA1B80" w14:textId="77777777" w:rsidR="000F7377" w:rsidRDefault="000F7377"/>
    <w:p w14:paraId="625DFAB4" w14:textId="77777777" w:rsidR="000F7377" w:rsidRDefault="000F7377">
      <w:r xmlns:w="http://schemas.openxmlformats.org/wordprocessingml/2006/main">
        <w:t xml:space="preserve">সবসময় আমাদের নিজেদের স্বার্থ খোঁজার পরিবর্তে আমাদের প্রয়োজনে সাহায্য করতে ইচ্ছুক হওয়া উচিত।</w:t>
      </w:r>
    </w:p>
    <w:p w14:paraId="4A67B94F" w14:textId="77777777" w:rsidR="000F7377" w:rsidRDefault="000F7377"/>
    <w:p w14:paraId="083CF773" w14:textId="77777777" w:rsidR="000F7377" w:rsidRDefault="000F7377">
      <w:r xmlns:w="http://schemas.openxmlformats.org/wordprocessingml/2006/main">
        <w:t xml:space="preserve">1: একজন ভাল সামেরিটান হোন - অন্যদেরকে ভালবাসা এবং সেবা করা</w:t>
      </w:r>
    </w:p>
    <w:p w14:paraId="25EDB1E6" w14:textId="77777777" w:rsidR="000F7377" w:rsidRDefault="000F7377"/>
    <w:p w14:paraId="2ACE8418" w14:textId="77777777" w:rsidR="000F7377" w:rsidRDefault="000F7377">
      <w:r xmlns:w="http://schemas.openxmlformats.org/wordprocessingml/2006/main">
        <w:t xml:space="preserve">2: নিজেদেরকে খুশি করা নয় - নিজেদের আগে অন্যদের রাখা</w:t>
      </w:r>
    </w:p>
    <w:p w14:paraId="4FAE67C2" w14:textId="77777777" w:rsidR="000F7377" w:rsidRDefault="000F7377"/>
    <w:p w14:paraId="70CF4B8D" w14:textId="77777777" w:rsidR="000F7377" w:rsidRDefault="000F7377">
      <w:r xmlns:w="http://schemas.openxmlformats.org/wordprocessingml/2006/main">
        <w:t xml:space="preserve">1: ম্যাথু 22:36-40 - ঈশ্বরকে ভালবাসুন এবং আপনার প্রতিবেশীকে ভালবাসুন</w:t>
      </w:r>
    </w:p>
    <w:p w14:paraId="5B924467" w14:textId="77777777" w:rsidR="000F7377" w:rsidRDefault="000F7377"/>
    <w:p w14:paraId="1556F7B7" w14:textId="77777777" w:rsidR="000F7377" w:rsidRDefault="000F7377">
      <w:r xmlns:w="http://schemas.openxmlformats.org/wordprocessingml/2006/main">
        <w:t xml:space="preserve">2: ফিলিপীয় 2:3-4 - স্বার্থপর উচ্চাকাঙ্ক্ষা থেকে কিছুই করবেন না</w:t>
      </w:r>
    </w:p>
    <w:p w14:paraId="4469E838" w14:textId="77777777" w:rsidR="000F7377" w:rsidRDefault="000F7377"/>
    <w:p w14:paraId="2DFE83C9" w14:textId="77777777" w:rsidR="000F7377" w:rsidRDefault="000F7377">
      <w:r xmlns:w="http://schemas.openxmlformats.org/wordprocessingml/2006/main">
        <w:t xml:space="preserve">রোমানস 15:2 আমাদের প্রত্যেকে তার প্রতিবেশীকে তার উন্নতির জন্য খুশি করুক।</w:t>
      </w:r>
    </w:p>
    <w:p w14:paraId="18128EE3" w14:textId="77777777" w:rsidR="000F7377" w:rsidRDefault="000F7377"/>
    <w:p w14:paraId="1B005E47" w14:textId="77777777" w:rsidR="000F7377" w:rsidRDefault="000F7377">
      <w:r xmlns:w="http://schemas.openxmlformats.org/wordprocessingml/2006/main">
        <w:t xml:space="preserve">একে অপরকে গড়ে তোলার জন্য আমাদের প্রতিবেশীদের খুশি করার চেষ্টা করা উচিত।</w:t>
      </w:r>
    </w:p>
    <w:p w14:paraId="782D8C07" w14:textId="77777777" w:rsidR="000F7377" w:rsidRDefault="000F7377"/>
    <w:p w14:paraId="0661D844" w14:textId="77777777" w:rsidR="000F7377" w:rsidRDefault="000F7377">
      <w:r xmlns:w="http://schemas.openxmlformats.org/wordprocessingml/2006/main">
        <w:t xml:space="preserve">1. "আপনার প্রতিবেশীকে ভালবাসুন: উন্নতির চাবিকাঠি"</w:t>
      </w:r>
    </w:p>
    <w:p w14:paraId="72B25595" w14:textId="77777777" w:rsidR="000F7377" w:rsidRDefault="000F7377"/>
    <w:p w14:paraId="3E8A2DC4" w14:textId="77777777" w:rsidR="000F7377" w:rsidRDefault="000F7377">
      <w:r xmlns:w="http://schemas.openxmlformats.org/wordprocessingml/2006/main">
        <w:t xml:space="preserve">2. "প্রেমের মাধ্যমে ঐক্যের শক্তি"</w:t>
      </w:r>
    </w:p>
    <w:p w14:paraId="560A7CC3" w14:textId="77777777" w:rsidR="000F7377" w:rsidRDefault="000F7377"/>
    <w:p w14:paraId="6B612665" w14:textId="77777777" w:rsidR="000F7377" w:rsidRDefault="000F7377">
      <w:r xmlns:w="http://schemas.openxmlformats.org/wordprocessingml/2006/main">
        <w:t xml:space="preserve">1. Ephesians 4:29 "কোনও কলুষিত যোগাযোগ যেন তোমাদের মুখ থেকে বের না হয়, কিন্তু যা উন্নত করার কাজে ভালো, যাতে তা শ্রোতাদের অনুগ্রহ করতে পারে।"</w:t>
      </w:r>
    </w:p>
    <w:p w14:paraId="090ADD91" w14:textId="77777777" w:rsidR="000F7377" w:rsidRDefault="000F7377"/>
    <w:p w14:paraId="00E2B44F" w14:textId="77777777" w:rsidR="000F7377" w:rsidRDefault="000F7377">
      <w:r xmlns:w="http://schemas.openxmlformats.org/wordprocessingml/2006/main">
        <w:t xml:space="preserve">2. কলসিয়ানস 3:12-14 "অতএব, ঈশ্বরের মনোনীত, পবিত্র এবং প্রিয়, করুণার অন্ত্র, দয়া, নম্রতা, নম্রতা, ধৈর্যশীলতা পরিধান করুন; একে অপরের সহনশীলতা এবং একে অপরকে ক্ষমা করুন, যদি কারো থাকে কারো বিরুদ্ধে ঝগড়া: খ্রীষ্ট যেমন তোমাদের ক্ষমা করেছেন, তেমনি তোমরাও করো।</w:t>
      </w:r>
    </w:p>
    <w:p w14:paraId="142BE9C2" w14:textId="77777777" w:rsidR="000F7377" w:rsidRDefault="000F7377"/>
    <w:p w14:paraId="73B36DA6" w14:textId="77777777" w:rsidR="000F7377" w:rsidRDefault="000F7377">
      <w:r xmlns:w="http://schemas.openxmlformats.org/wordprocessingml/2006/main">
        <w:t xml:space="preserve">রোমানস্ 15:3 এমনকি খ্রীষ্টও নিজেকে সন্তুষ্ট করেননি; কিন্তু শাস্ত্রে যেমন লেখা আছে, 'যারা তোমাকে তিরস্কার করেছিল তাদের নিন্দা আমার উপর পড়ল৷'</w:t>
      </w:r>
    </w:p>
    <w:p w14:paraId="45826B29" w14:textId="77777777" w:rsidR="000F7377" w:rsidRDefault="000F7377"/>
    <w:p w14:paraId="3755CAB4" w14:textId="77777777" w:rsidR="000F7377" w:rsidRDefault="000F7377">
      <w:r xmlns:w="http://schemas.openxmlformats.org/wordprocessingml/2006/main">
        <w:t xml:space="preserve">খ্রিস্টের আত্মত্যাগ অন্যদেরকে কীভাবে প্রথম রাখতে হয় তার একটি নমুনা।</w:t>
      </w:r>
    </w:p>
    <w:p w14:paraId="714E27D1" w14:textId="77777777" w:rsidR="000F7377" w:rsidRDefault="000F7377"/>
    <w:p w14:paraId="5E5A6141" w14:textId="77777777" w:rsidR="000F7377" w:rsidRDefault="000F7377">
      <w:r xmlns:w="http://schemas.openxmlformats.org/wordprocessingml/2006/main">
        <w:t xml:space="preserve">1: অন্যদেরকে আমাদের জীবনে প্রথমে রাখার জন্য আমাদের নিঃস্বার্থতার খ্রীষ্টের উদাহরণ অনুসরণ করা উচিত।</w:t>
      </w:r>
    </w:p>
    <w:p w14:paraId="4C51DCD8" w14:textId="77777777" w:rsidR="000F7377" w:rsidRDefault="000F7377"/>
    <w:p w14:paraId="7B922953" w14:textId="77777777" w:rsidR="000F7377" w:rsidRDefault="000F7377">
      <w:r xmlns:w="http://schemas.openxmlformats.org/wordprocessingml/2006/main">
        <w:t xml:space="preserve">2: যীশু যেমন করেছিলেন, আমাদের অন্যের উপকারের জন্য অন্যের অপমান সহ্য করা উচিত।</w:t>
      </w:r>
    </w:p>
    <w:p w14:paraId="314853B5" w14:textId="77777777" w:rsidR="000F7377" w:rsidRDefault="000F7377"/>
    <w:p w14:paraId="3EC018A7" w14:textId="77777777" w:rsidR="000F7377" w:rsidRDefault="000F7377">
      <w:r xmlns:w="http://schemas.openxmlformats.org/wordprocessingml/2006/main">
        <w:t xml:space="preserve">1: ফিলিপিয়ানস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6A7E8699" w14:textId="77777777" w:rsidR="000F7377" w:rsidRDefault="000F7377"/>
    <w:p w14:paraId="12FE83CF" w14:textId="77777777" w:rsidR="000F7377" w:rsidRDefault="000F7377">
      <w:r xmlns:w="http://schemas.openxmlformats.org/wordprocessingml/2006/main">
        <w:t xml:space="preserve">2: ম্যাথু 5:39 - "কিন্তু আমি তোমাকে বলছি, একজন মন্দ লোককে প্রতিরোধ করো না। যদি কেউ তোমার ডান গালে চড় মারে, তবে অন্য গালও তাদের দিকে ফিরিয়ে দাও।"</w:t>
      </w:r>
    </w:p>
    <w:p w14:paraId="49136913" w14:textId="77777777" w:rsidR="000F7377" w:rsidRDefault="000F7377"/>
    <w:p w14:paraId="08B2E5AF" w14:textId="77777777" w:rsidR="000F7377" w:rsidRDefault="000F7377">
      <w:r xmlns:w="http://schemas.openxmlformats.org/wordprocessingml/2006/main">
        <w:t xml:space="preserve">রোমীয় 15:4 কারণ আগে যা কিছু লেখা হয়েছিল তা আমাদের শিক্ষার জন্য লেখা হয়েছিল, যাতে আমরা ধৈর্য্য ও শাস্ত্রের সান্ত্বনা দিয়ে আশা করতে পারি৷</w:t>
      </w:r>
    </w:p>
    <w:p w14:paraId="52220DA4" w14:textId="77777777" w:rsidR="000F7377" w:rsidRDefault="000F7377"/>
    <w:p w14:paraId="7F7226B7" w14:textId="77777777" w:rsidR="000F7377" w:rsidRDefault="000F7377">
      <w:r xmlns:w="http://schemas.openxmlformats.org/wordprocessingml/2006/main">
        <w:t xml:space="preserve">ঈশ্বরের বাক্য আমাদের জন্য সান্ত্বনা এবং আশার উৎস।</w:t>
      </w:r>
    </w:p>
    <w:p w14:paraId="59442806" w14:textId="77777777" w:rsidR="000F7377" w:rsidRDefault="000F7377"/>
    <w:p w14:paraId="26C05D9A" w14:textId="77777777" w:rsidR="000F7377" w:rsidRDefault="000F7377">
      <w:r xmlns:w="http://schemas.openxmlformats.org/wordprocessingml/2006/main">
        <w:t xml:space="preserve">1: "ধৈর্য এবং শাস্ত্রে সান্ত্বনা"</w:t>
      </w:r>
    </w:p>
    <w:p w14:paraId="3CD3943E" w14:textId="77777777" w:rsidR="000F7377" w:rsidRDefault="000F7377"/>
    <w:p w14:paraId="1BEAEA50" w14:textId="77777777" w:rsidR="000F7377" w:rsidRDefault="000F7377">
      <w:r xmlns:w="http://schemas.openxmlformats.org/wordprocessingml/2006/main">
        <w:t xml:space="preserve">2: "আমরা ঈশ্বরের বাক্য থেকে আশা করি"</w:t>
      </w:r>
    </w:p>
    <w:p w14:paraId="1E2BC619" w14:textId="77777777" w:rsidR="000F7377" w:rsidRDefault="000F7377"/>
    <w:p w14:paraId="105B680E" w14:textId="77777777" w:rsidR="000F7377" w:rsidRDefault="000F7377">
      <w:r xmlns:w="http://schemas.openxmlformats.org/wordprocessingml/2006/main">
        <w:t xml:space="preserve">1: গীতসংহিতা 119:105 "আপনার বাক্য আমার পায়ের জন্য একটি প্রদীপ এবং আমার পথের জন্য একটি আলো।"</w:t>
      </w:r>
    </w:p>
    <w:p w14:paraId="1DB392B1" w14:textId="77777777" w:rsidR="000F7377" w:rsidRDefault="000F7377"/>
    <w:p w14:paraId="0D0F4D39" w14:textId="77777777" w:rsidR="000F7377" w:rsidRDefault="000F7377">
      <w:r xmlns:w="http://schemas.openxmlformats.org/wordprocessingml/2006/main">
        <w:t xml:space="preserve">2: হিব্রুজ 4:12 "কারণ ঈশ্বরের বাক্য জীবন্ত ও সক্রিয়, যেকোনো দুই ধারের তরবারির চেয়েও তীক্ষ্ণ, আত্মা ও আত্মা, সন্ধি ও মজ্জার বিভাজনে ছিদ্র করে এবং হৃদয়ের চিন্তা ও অভিপ্রায়কে নির্ণয় করে। "</w:t>
      </w:r>
    </w:p>
    <w:p w14:paraId="1F122AAC" w14:textId="77777777" w:rsidR="000F7377" w:rsidRDefault="000F7377"/>
    <w:p w14:paraId="16FBCD59" w14:textId="77777777" w:rsidR="000F7377" w:rsidRDefault="000F7377">
      <w:r xmlns:w="http://schemas.openxmlformats.org/wordprocessingml/2006/main">
        <w:t xml:space="preserve">রোমীয় 15:5 এখন ধৈর্য ও সান্ত্বনার ঈশ্বর আপনাকে খ্রীষ্ট যীশুর মত একে অপরের প্রতি সমমনা হতে দেন:</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রোমান গির্জাকে তাদের বিশ্বাসে ঐক্যবদ্ধ হতে এবং একে অপরের সাথে ধৈর্য ধরতে অনুরোধ করেন, যেমন যীশু খ্রীষ্ট ছিলেন।</w:t>
      </w:r>
    </w:p>
    <w:p w14:paraId="64DAC672" w14:textId="77777777" w:rsidR="000F7377" w:rsidRDefault="000F7377"/>
    <w:p w14:paraId="37FBEA24" w14:textId="77777777" w:rsidR="000F7377" w:rsidRDefault="000F7377">
      <w:r xmlns:w="http://schemas.openxmlformats.org/wordprocessingml/2006/main">
        <w:t xml:space="preserve">1. "ঐক্যে ধৈর্য: আমাদের জীবনে খ্রীষ্টের শক্তি"</w:t>
      </w:r>
    </w:p>
    <w:p w14:paraId="5652420A" w14:textId="77777777" w:rsidR="000F7377" w:rsidRDefault="000F7377"/>
    <w:p w14:paraId="2CBC671B" w14:textId="77777777" w:rsidR="000F7377" w:rsidRDefault="000F7377">
      <w:r xmlns:w="http://schemas.openxmlformats.org/wordprocessingml/2006/main">
        <w:t xml:space="preserve">2. "যীশু অনুসারে জীবনযাপন: ধৈর্যের মাধ্যমে একতা অর্জন"</w:t>
      </w:r>
    </w:p>
    <w:p w14:paraId="52CC38BF" w14:textId="77777777" w:rsidR="000F7377" w:rsidRDefault="000F7377"/>
    <w:p w14:paraId="7FA9CB3A" w14:textId="77777777" w:rsidR="000F7377" w:rsidRDefault="000F7377">
      <w:r xmlns:w="http://schemas.openxmlformats.org/wordprocessingml/2006/main">
        <w:t xml:space="preserve">1. Ephesians 4:3 - "শান্তির বন্ধনে আত্মার ঐক্য বজায় রাখার জন্য সর্বাত্মক প্রচেষ্টা করুন।"</w:t>
      </w:r>
    </w:p>
    <w:p w14:paraId="2FE67A17" w14:textId="77777777" w:rsidR="000F7377" w:rsidRDefault="000F7377"/>
    <w:p w14:paraId="37E68E4F" w14:textId="77777777" w:rsidR="000F7377" w:rsidRDefault="000F7377">
      <w:r xmlns:w="http://schemas.openxmlformats.org/wordprocessingml/2006/main">
        <w:t xml:space="preserve">2. কলসিয়ানস 3:13 - "একে অপরের সাথে সহ্য করুন এবং একে অপরকে ক্ষমা করুন যদি তোমাদের কারো কারো বিরুদ্ধে অভিযোগ থাকে। ক্ষমা করুন যেমন প্রভু তোমাদের ক্ষমা করেছেন।"</w:t>
      </w:r>
    </w:p>
    <w:p w14:paraId="22EE5141" w14:textId="77777777" w:rsidR="000F7377" w:rsidRDefault="000F7377"/>
    <w:p w14:paraId="2BAFFB50" w14:textId="77777777" w:rsidR="000F7377" w:rsidRDefault="000F7377">
      <w:r xmlns:w="http://schemas.openxmlformats.org/wordprocessingml/2006/main">
        <w:t xml:space="preserve">রোমানস্ 15:6 যাতে তোমরা এক মন ও এক মুখ দিয়ে ঈশ্বরকে, এমনকী আমাদের প্রভু যীশু খ্রীষ্টের পিতাকেও মহিমান্বিত করতে পার৷</w:t>
      </w:r>
    </w:p>
    <w:p w14:paraId="1948F798" w14:textId="77777777" w:rsidR="000F7377" w:rsidRDefault="000F7377"/>
    <w:p w14:paraId="1F4F394B" w14:textId="77777777" w:rsidR="000F7377" w:rsidRDefault="000F7377">
      <w:r xmlns:w="http://schemas.openxmlformats.org/wordprocessingml/2006/main">
        <w:t xml:space="preserve">আমরা প্রশংসার একীভূত এবং ঐক্যবদ্ধ অভিব্যক্তির মাধ্যমে ঈশ্বরকে সম্মান ও মহিমান্বিত করতে পারি।</w:t>
      </w:r>
    </w:p>
    <w:p w14:paraId="3D55B921" w14:textId="77777777" w:rsidR="000F7377" w:rsidRDefault="000F7377"/>
    <w:p w14:paraId="1CABFA63" w14:textId="77777777" w:rsidR="000F7377" w:rsidRDefault="000F7377">
      <w:r xmlns:w="http://schemas.openxmlformats.org/wordprocessingml/2006/main">
        <w:t xml:space="preserve">1: "প্রশংসায় একতা"</w:t>
      </w:r>
    </w:p>
    <w:p w14:paraId="0CB161D0" w14:textId="77777777" w:rsidR="000F7377" w:rsidRDefault="000F7377"/>
    <w:p w14:paraId="0C0224BC" w14:textId="77777777" w:rsidR="000F7377" w:rsidRDefault="000F7377">
      <w:r xmlns:w="http://schemas.openxmlformats.org/wordprocessingml/2006/main">
        <w:t xml:space="preserve">2: "একসাথে ঈশ্বরের প্রশংসা করা"</w:t>
      </w:r>
    </w:p>
    <w:p w14:paraId="4947EE4D" w14:textId="77777777" w:rsidR="000F7377" w:rsidRDefault="000F7377"/>
    <w:p w14:paraId="678DEE0A" w14:textId="77777777" w:rsidR="000F7377" w:rsidRDefault="000F7377">
      <w:r xmlns:w="http://schemas.openxmlformats.org/wordprocessingml/2006/main">
        <w:t xml:space="preserve">1: ফিলিপীয় 2:5-11 - খ্রীষ্ট যীশুতে তোমাদের মধ্যে এই মন আছে, যিনি ঈশ্বরের রূপে থাকলেও ঈশ্বরের সমতাকে আঁকড়ে ধরার মতো বিষয় বলে গণ্য করেননি, বরং নিজেকে শূন্য করে দিয়েছেন৷ ভৃত্যের রূপ ধারণ করে, পুরুষের আদলে জন্ম নেওয়া।</w:t>
      </w:r>
    </w:p>
    <w:p w14:paraId="4AF1EF51" w14:textId="77777777" w:rsidR="000F7377" w:rsidRDefault="000F7377"/>
    <w:p w14:paraId="3E76CFAA" w14:textId="77777777" w:rsidR="000F7377" w:rsidRDefault="000F7377">
      <w:r xmlns:w="http://schemas.openxmlformats.org/wordprocessingml/2006/main">
        <w:t xml:space="preserve">2: গীতসংহিতা 34:3 - ওহ, আমার সাথে প্রভুকে মহিমান্বিত করুন, এবং আসুন আমরা একসাথে তাঁর নামকে মহিমান্বিত করি!</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রোমানস্ 15:7 তাই তোমরা একে অপরকে গ্রহণ কর, যেমন খ্রীষ্টও ঈশ্বরের মহিমার জন্য আমাদের গ্রহণ করেছেন৷</w:t>
      </w:r>
    </w:p>
    <w:p w14:paraId="1EDDEB62" w14:textId="77777777" w:rsidR="000F7377" w:rsidRDefault="000F7377"/>
    <w:p w14:paraId="429BD722" w14:textId="77777777" w:rsidR="000F7377" w:rsidRDefault="000F7377">
      <w:r xmlns:w="http://schemas.openxmlformats.org/wordprocessingml/2006/main">
        <w:t xml:space="preserve">খ্রিস্টানদের একে অপরকে গ্রহণ করা উচিত যেমন খ্রিস্ট আমাদের গ্রহণ করেছিলেন, ঈশ্বরের গৌরব আনতে।</w:t>
      </w:r>
    </w:p>
    <w:p w14:paraId="6F990698" w14:textId="77777777" w:rsidR="000F7377" w:rsidRDefault="000F7377"/>
    <w:p w14:paraId="5C9EEDDA" w14:textId="77777777" w:rsidR="000F7377" w:rsidRDefault="000F7377">
      <w:r xmlns:w="http://schemas.openxmlformats.org/wordprocessingml/2006/main">
        <w:t xml:space="preserve">1. গ্রহণযোগ্যতার শক্তি: কীভাবে আমরা অন্যদের ভালবাসার মাধ্যমে ঈশ্বরকে মহিমান্বিত করতে পারি</w:t>
      </w:r>
    </w:p>
    <w:p w14:paraId="5817AF1E" w14:textId="77777777" w:rsidR="000F7377" w:rsidRDefault="000F7377"/>
    <w:p w14:paraId="1FA5F375" w14:textId="77777777" w:rsidR="000F7377" w:rsidRDefault="000F7377">
      <w:r xmlns:w="http://schemas.openxmlformats.org/wordprocessingml/2006/main">
        <w:t xml:space="preserve">2. সকলকে ভালবাসা: কিভাবে আমরা আমাদের কর্মের মাধ্যমে খ্রীষ্টকে প্রতিফলিত করতে পারি</w:t>
      </w:r>
    </w:p>
    <w:p w14:paraId="3C799603" w14:textId="77777777" w:rsidR="000F7377" w:rsidRDefault="000F7377"/>
    <w:p w14:paraId="1F7CC802" w14:textId="77777777" w:rsidR="000F7377" w:rsidRDefault="000F7377">
      <w:r xmlns:w="http://schemas.openxmlformats.org/wordprocessingml/2006/main">
        <w:t xml:space="preserve">1. জন 13:34-35 - "আমি তোমাদের একটি নতুন আজ্ঞা দিচ্ছি যে, তোমরা পরস্পরকে ভালোবাসো; আমি যেমন তোমাদেরকে ভালোবেসেছি, তেমনি তোমরাও পরস্পরকে ভালোবাসো৷ এর দ্বারা সকলেই জানবে যে তোমরা আমার শিষ্য, যদি তোমরা একে অপরের প্রতি ভালবাসা আছে।"</w:t>
      </w:r>
    </w:p>
    <w:p w14:paraId="1111C32E" w14:textId="77777777" w:rsidR="000F7377" w:rsidRDefault="000F7377"/>
    <w:p w14:paraId="71797601" w14:textId="77777777" w:rsidR="000F7377" w:rsidRDefault="000F7377">
      <w:r xmlns:w="http://schemas.openxmlformats.org/wordprocessingml/2006/main">
        <w:t xml:space="preserve">2. ইফিসিয়ানস 4:2-3 - "সমস্ত নম্রতা ও ভদ্রতার সাথে, ধৈর্য সহকারে, একে অপরের সাথে প্রেমে সহ্য করা, শান্তির বন্ধনে আত্মার ঐক্য বজায় রাখার চেষ্টা করা।"</w:t>
      </w:r>
    </w:p>
    <w:p w14:paraId="5BB0EA57" w14:textId="77777777" w:rsidR="000F7377" w:rsidRDefault="000F7377"/>
    <w:p w14:paraId="2D1AEDB0" w14:textId="77777777" w:rsidR="000F7377" w:rsidRDefault="000F7377">
      <w:r xmlns:w="http://schemas.openxmlformats.org/wordprocessingml/2006/main">
        <w:t xml:space="preserve">রোমানস্ 15:8 এখন আমি বলি যে যীশু খ্রীষ্ট ঈশ্বরের সত্যের জন্য খৎনা করানোর একজন মন্ত্রী ছিলেন, পিতাদের কাছে করা প্রতিশ্রুতিগুলি নিশ্চিত করার জন্য:</w:t>
      </w:r>
    </w:p>
    <w:p w14:paraId="7D1D49DB" w14:textId="77777777" w:rsidR="000F7377" w:rsidRDefault="000F7377"/>
    <w:p w14:paraId="67A75D5A" w14:textId="77777777" w:rsidR="000F7377" w:rsidRDefault="000F7377">
      <w:r xmlns:w="http://schemas.openxmlformats.org/wordprocessingml/2006/main">
        <w:t xml:space="preserve">যীশু খ্রীষ্ট পিতাদের প্রতি দেওয়া প্রতিশ্রুতি পূরণের জন্য ঈশ্বরের একজন মন্ত্রী ছিলেন।</w:t>
      </w:r>
    </w:p>
    <w:p w14:paraId="1AB53D35" w14:textId="77777777" w:rsidR="000F7377" w:rsidRDefault="000F7377"/>
    <w:p w14:paraId="35F9E93B" w14:textId="77777777" w:rsidR="000F7377" w:rsidRDefault="000F7377">
      <w:r xmlns:w="http://schemas.openxmlformats.org/wordprocessingml/2006/main">
        <w:t xml:space="preserve">1. ঈশ্বরের প্রতিশ্রুতি পূর্ণতা</w:t>
      </w:r>
    </w:p>
    <w:p w14:paraId="4F754124" w14:textId="77777777" w:rsidR="000F7377" w:rsidRDefault="000F7377"/>
    <w:p w14:paraId="6050F192" w14:textId="77777777" w:rsidR="000F7377" w:rsidRDefault="000F7377">
      <w:r xmlns:w="http://schemas.openxmlformats.org/wordprocessingml/2006/main">
        <w:t xml:space="preserve">2. যীশু খ্রীষ্ট: ঈশ্বরের মন্ত্রী</w:t>
      </w:r>
    </w:p>
    <w:p w14:paraId="1C5052AC" w14:textId="77777777" w:rsidR="000F7377" w:rsidRDefault="000F7377"/>
    <w:p w14:paraId="508041C9" w14:textId="77777777" w:rsidR="000F7377" w:rsidRDefault="000F7377">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14:paraId="6368A9CA" w14:textId="77777777" w:rsidR="000F7377" w:rsidRDefault="000F7377"/>
    <w:p w14:paraId="41468831" w14:textId="77777777" w:rsidR="000F7377" w:rsidRDefault="000F7377">
      <w:r xmlns:w="http://schemas.openxmlformats.org/wordprocessingml/2006/main">
        <w:t xml:space="preserve">2. হিব্রু 11:17-19 - “বিশ্বাসের দ্বারা অব্রাহাম, যখন তিনি পরীক্ষা করা হয়েছিল, তখন ইসহাককে উৎসর্গ করেছিলেন, এবং যে প্রতিশ্রুতিগুলি পেয়েছিল সে তার একমাত্র পুত্রকে উৎসর্গ করেছিল, যার সম্পর্কে বলা হয়েছিল, 'ইসহাকের মধ্যে তোমার বংশ হবে। বলা হয়েছে,' এই উপসংহারে যে ঈশ্বর তাকে পুনরুত্থিত করতে সক্ষম ছিলেন, এমনকি মৃতদের মধ্য থেকেও, যেখান থেকে তিনি তাকে রূপক অর্থে গ্রহণ করেছিলেন।</w:t>
      </w:r>
    </w:p>
    <w:p w14:paraId="49E3A986" w14:textId="77777777" w:rsidR="000F7377" w:rsidRDefault="000F7377"/>
    <w:p w14:paraId="3DEB5ED5" w14:textId="77777777" w:rsidR="000F7377" w:rsidRDefault="000F7377">
      <w:r xmlns:w="http://schemas.openxmlformats.org/wordprocessingml/2006/main">
        <w:t xml:space="preserve">রোমানস্ 15:9 এবং অইহুদীরা যেন ঈশ্বরের করুণার জন্য মহিমান্বিত হয়; য়েমন লেখা আছে, 'এজন্য আমি অইহুদীদের মধ্যে তোমাকে স্বীকার করব এবং তোমার নামে গান গাইব৷'</w:t>
      </w:r>
    </w:p>
    <w:p w14:paraId="09A1F377" w14:textId="77777777" w:rsidR="000F7377" w:rsidRDefault="000F7377"/>
    <w:p w14:paraId="2505C6CB" w14:textId="77777777" w:rsidR="000F7377" w:rsidRDefault="000F7377">
      <w:r xmlns:w="http://schemas.openxmlformats.org/wordprocessingml/2006/main">
        <w:t xml:space="preserve">অইহুদীরা তাঁর করুণার জন্য ঈশ্বরকে মহিমান্বিত করতে সক্ষম হয়েছিল, যা রোমানস্ 15:9 এ লেখা ছিল।</w:t>
      </w:r>
    </w:p>
    <w:p w14:paraId="69A813D0" w14:textId="77777777" w:rsidR="000F7377" w:rsidRDefault="000F7377"/>
    <w:p w14:paraId="700D09FF" w14:textId="77777777" w:rsidR="000F7377" w:rsidRDefault="000F7377">
      <w:r xmlns:w="http://schemas.openxmlformats.org/wordprocessingml/2006/main">
        <w:t xml:space="preserve">1. ঈশ্বরের করুণা: আশীর্বাদ এবং মহিমা একটি উৎস</w:t>
      </w:r>
    </w:p>
    <w:p w14:paraId="3F456A02" w14:textId="77777777" w:rsidR="000F7377" w:rsidRDefault="000F7377"/>
    <w:p w14:paraId="650097A1" w14:textId="77777777" w:rsidR="000F7377" w:rsidRDefault="000F7377">
      <w:r xmlns:w="http://schemas.openxmlformats.org/wordprocessingml/2006/main">
        <w:t xml:space="preserve">2. ঈশ্বরের করুণা উদযাপন: কৃতজ্ঞতার প্রকাশ</w:t>
      </w:r>
    </w:p>
    <w:p w14:paraId="62C5F193" w14:textId="77777777" w:rsidR="000F7377" w:rsidRDefault="000F7377"/>
    <w:p w14:paraId="5ED1786E" w14:textId="77777777" w:rsidR="000F7377" w:rsidRDefault="000F7377">
      <w:r xmlns:w="http://schemas.openxmlformats.org/wordprocessingml/2006/main">
        <w:t xml:space="preserve">1. গীতসংহিতা 18:49 - তাই আমি তোমাকে ধন্যবাদ দেব, হে প্রভু, জাতিদের মধ্যে, এবং আমি তোমার নামের প্রশংসা গাইব।</w:t>
      </w:r>
    </w:p>
    <w:p w14:paraId="2506009C" w14:textId="77777777" w:rsidR="000F7377" w:rsidRDefault="000F7377"/>
    <w:p w14:paraId="725222AE" w14:textId="77777777" w:rsidR="000F7377" w:rsidRDefault="000F7377">
      <w:r xmlns:w="http://schemas.openxmlformats.org/wordprocessingml/2006/main">
        <w:t xml:space="preserve">2. ইফিসিয়ানস 2: 4-5 - কিন্তু ঈশ্বর, যিনি করুণাতে সমৃদ্ধ, তাঁর মহান ভালবাসার জন্য, যা দিয়ে তিনি আমাদের ভালবাসেন, এমনকি যখন আমরা পাপে মৃত ছিলাম, আমাদেরকে খ্রীষ্টের সাথে জীবিত করেছেন, (অনুগ্রহে তোমরা উদ্ধার পেয়েছ)।</w:t>
      </w:r>
    </w:p>
    <w:p w14:paraId="54096E63" w14:textId="77777777" w:rsidR="000F7377" w:rsidRDefault="000F7377"/>
    <w:p w14:paraId="08DCAB81" w14:textId="77777777" w:rsidR="000F7377" w:rsidRDefault="000F7377">
      <w:r xmlns:w="http://schemas.openxmlformats.org/wordprocessingml/2006/main">
        <w:t xml:space="preserve">রোমানস্ 15:10 আবার তিনি বললেন, হে অইহুদীরা, তাঁর লোকেদের সঙ্গে আনন্দ কর।</w:t>
      </w:r>
    </w:p>
    <w:p w14:paraId="14AC17AF" w14:textId="77777777" w:rsidR="000F7377" w:rsidRDefault="000F7377"/>
    <w:p w14:paraId="2915414F" w14:textId="77777777" w:rsidR="000F7377" w:rsidRDefault="000F7377">
      <w:r xmlns:w="http://schemas.openxmlformats.org/wordprocessingml/2006/main">
        <w:t xml:space="preserve">পল অইহুদীদেরকে ঈশ্বরের লোকেদের সাথে আনন্দ ও উদযাপন করার আহ্বান জানিয়েছেন।</w:t>
      </w:r>
    </w:p>
    <w:p w14:paraId="2F773809" w14:textId="77777777" w:rsidR="000F7377" w:rsidRDefault="000F7377"/>
    <w:p w14:paraId="0BAD7DED" w14:textId="77777777" w:rsidR="000F7377" w:rsidRDefault="000F7377">
      <w:r xmlns:w="http://schemas.openxmlformats.org/wordprocessingml/2006/main">
        <w:t xml:space="preserve">1. ঐক্যের শক্তি: ঈশ্বরের লোকেদের সাথে আনন্দ করা</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দ্য জয় অফ লংগিং: ঈশ্বরের পরিবারের সাথে উদযাপন করা</w:t>
      </w:r>
    </w:p>
    <w:p w14:paraId="58DBAF75" w14:textId="77777777" w:rsidR="000F7377" w:rsidRDefault="000F7377"/>
    <w:p w14:paraId="7EE7139C" w14:textId="77777777" w:rsidR="000F7377" w:rsidRDefault="000F7377">
      <w:r xmlns:w="http://schemas.openxmlformats.org/wordprocessingml/2006/main">
        <w:t xml:space="preserve">1. গীতসংহিতা 133:1 - "দেখুন, ভাইদের একত্রে বসবাস করা কত ভাল এবং কত আনন্দদায়ক!"</w:t>
      </w:r>
    </w:p>
    <w:p w14:paraId="01E84E66" w14:textId="77777777" w:rsidR="000F7377" w:rsidRDefault="000F7377"/>
    <w:p w14:paraId="481442F2" w14:textId="77777777" w:rsidR="000F7377" w:rsidRDefault="000F7377">
      <w:r xmlns:w="http://schemas.openxmlformats.org/wordprocessingml/2006/main">
        <w:t xml:space="preserve">2. গালাতীয় 6:10 - "অতএব, আমাদের যেমন সুযোগ আছে, আসুন আমরা সকলের ভাল করি, বিশেষ করে যারা বিশ্বাসী পরিবারের সদস্য।"</w:t>
      </w:r>
    </w:p>
    <w:p w14:paraId="4C5917FB" w14:textId="77777777" w:rsidR="000F7377" w:rsidRDefault="000F7377"/>
    <w:p w14:paraId="10F9CF67" w14:textId="77777777" w:rsidR="000F7377" w:rsidRDefault="000F7377">
      <w:r xmlns:w="http://schemas.openxmlformats.org/wordprocessingml/2006/main">
        <w:t xml:space="preserve">রোমানস্ 15:11 এবং আবার, হে অইহুদীরা, প্রভুর প্রশংসা কর; তোমরা সকলে তাঁর প্রশংসা কর৷</w:t>
      </w:r>
    </w:p>
    <w:p w14:paraId="5A966660" w14:textId="77777777" w:rsidR="000F7377" w:rsidRDefault="000F7377"/>
    <w:p w14:paraId="56E26769" w14:textId="77777777" w:rsidR="000F7377" w:rsidRDefault="000F7377">
      <w:r xmlns:w="http://schemas.openxmlformats.org/wordprocessingml/2006/main">
        <w:t xml:space="preserve">পল অইহুদীদের এবং লোকেদেরকে প্রভুর প্রশংসা ও প্রশংসা করার পরামর্শ দেন।</w:t>
      </w:r>
    </w:p>
    <w:p w14:paraId="46A60E9F" w14:textId="77777777" w:rsidR="000F7377" w:rsidRDefault="000F7377"/>
    <w:p w14:paraId="6B8BBDAE" w14:textId="77777777" w:rsidR="000F7377" w:rsidRDefault="000F7377">
      <w:r xmlns:w="http://schemas.openxmlformats.org/wordprocessingml/2006/main">
        <w:t xml:space="preserve">1. প্রশংসার শক্তি: কীভাবে ঈশ্বরকে সম্মান দেওয়া তার আশীর্বাদকে উন্মুক্ত করে</w:t>
      </w:r>
    </w:p>
    <w:p w14:paraId="6AF8A6D5" w14:textId="77777777" w:rsidR="000F7377" w:rsidRDefault="000F7377"/>
    <w:p w14:paraId="60252580" w14:textId="77777777" w:rsidR="000F7377" w:rsidRDefault="000F7377">
      <w:r xmlns:w="http://schemas.openxmlformats.org/wordprocessingml/2006/main">
        <w:t xml:space="preserve">2. প্রভুতে আনন্দ করা: প্রশংসার মাধ্যমে আমাদের পরিত্রাণ উদযাপন করা</w:t>
      </w:r>
    </w:p>
    <w:p w14:paraId="0C1C7D8A" w14:textId="77777777" w:rsidR="000F7377" w:rsidRDefault="000F7377"/>
    <w:p w14:paraId="3C08C909" w14:textId="77777777" w:rsidR="000F7377" w:rsidRDefault="000F7377">
      <w:r xmlns:w="http://schemas.openxmlformats.org/wordprocessingml/2006/main">
        <w:t xml:space="preserve">1. গীতসংহিতা 28:6-7 - "ধন্য সদাপ্রভু! তিনি করুণার জন্য আমার আবেদনের কণ্ঠস্বর শুনেছেন। সদাপ্রভুই আমার শক্তি এবং আমার ঢাল; তাঁর উপর আমার হৃদয় ভরসা করে, এবং আমি সাহায্য পাই; আমার হৃদয় উল্লাসিত হয় , এবং আমার গান দিয়ে আমি তাকে ধন্যবাদ জানাই।"</w:t>
      </w:r>
    </w:p>
    <w:p w14:paraId="3815370F" w14:textId="77777777" w:rsidR="000F7377" w:rsidRDefault="000F7377"/>
    <w:p w14:paraId="20EE1DA8" w14:textId="77777777" w:rsidR="000F7377" w:rsidRDefault="000F7377">
      <w:r xmlns:w="http://schemas.openxmlformats.org/wordprocessingml/2006/main">
        <w:t xml:space="preserve">2. প্রকাশিত বাক্য 5:11-13 - "তারপর আমি তাকিয়ে দেখলাম, এবং আমি সিংহাসন এবং জীবন্ত প্রাণীদের এবং প্রাচীনদের চারপাশে বহু স্বর্গদূতের কণ্ঠস্বর শুনতে পেলাম, যার সংখ্যা অগণিত এবং হাজার হাজার, উচ্চস্বরে বলছে, "যোগ্য মেষশাবক যাকে হত্যা করা হয়েছিল, ক্ষমতা, সম্পদ, জ্ঞান এবং শক্তি এবং সম্মান এবং গৌরব এবং আশীর্বাদ পাওয়ার জন্য! এবং আমি স্বর্গে, পৃথিবীতে, পৃথিবীর নীচে এবং সমুদ্রের সমস্ত প্রাণীকে এবং তাদের মধ্যে যা কিছু আছে তাদের বলতে শুনেছি, "যিনি সিংহাসনে বসে আছেন এবং মেষশাবকের কাছে আশীর্বাদ, সম্মান, গৌরব এবং পরাক্রম চিরকালের জন্য এবং কখনো!”</w:t>
      </w:r>
    </w:p>
    <w:p w14:paraId="69F47C63" w14:textId="77777777" w:rsidR="000F7377" w:rsidRDefault="000F7377"/>
    <w:p w14:paraId="6354D14E" w14:textId="77777777" w:rsidR="000F7377" w:rsidRDefault="000F7377">
      <w:r xmlns:w="http://schemas.openxmlformats.org/wordprocessingml/2006/main">
        <w:t xml:space="preserve">রোমানস 15:12 এবং আবার, ইশাইয় বলেছেন, যিশয়ের একটি শিকড় থাকবে, এবং যে অইহুদীদের উপরে রাজত্ব করতে উঠবে; অইহুদীরা তাঁর উপর নির্ভর করবে৷</w:t>
      </w:r>
    </w:p>
    <w:p w14:paraId="47EE9A64" w14:textId="77777777" w:rsidR="000F7377" w:rsidRDefault="000F7377"/>
    <w:p w14:paraId="27A5CE3D" w14:textId="77777777" w:rsidR="000F7377" w:rsidRDefault="000F7377">
      <w:r xmlns:w="http://schemas.openxmlformats.org/wordprocessingml/2006/main">
        <w:t xml:space="preserve">রোমানদের বইয়ের এই শ্লোকটি জেসির একটি শিকড়ের আগমন সম্পর্কে বলে যে অইহুদীদের উপর শাসন করবে এবং অইহুদীরা যার উপর আস্থা রাখবে।</w:t>
      </w:r>
    </w:p>
    <w:p w14:paraId="1EE5C0D2" w14:textId="77777777" w:rsidR="000F7377" w:rsidRDefault="000F7377"/>
    <w:p w14:paraId="6F22F6C7" w14:textId="77777777" w:rsidR="000F7377" w:rsidRDefault="000F7377">
      <w:r xmlns:w="http://schemas.openxmlformats.org/wordprocessingml/2006/main">
        <w:t xml:space="preserve">1. একজন বিশ্বস্ত শাসকের প্রতিশ্রুতি: যিশু কীভাবে ইশাইয়ার ভবিষ্যদ্বাণী পূরণ করেন</w:t>
      </w:r>
    </w:p>
    <w:p w14:paraId="2B621CDE" w14:textId="77777777" w:rsidR="000F7377" w:rsidRDefault="000F7377"/>
    <w:p w14:paraId="6DFA2BC4" w14:textId="77777777" w:rsidR="000F7377" w:rsidRDefault="000F7377">
      <w:r xmlns:w="http://schemas.openxmlformats.org/wordprocessingml/2006/main">
        <w:t xml:space="preserve">2. একজন রাজার আশা: একটি সমস্যাযুক্ত বিশ্বে যীশুর উপর নির্ভর করা</w:t>
      </w:r>
    </w:p>
    <w:p w14:paraId="316DE41B" w14:textId="77777777" w:rsidR="000F7377" w:rsidRDefault="000F7377"/>
    <w:p w14:paraId="5FD4BAD8" w14:textId="77777777" w:rsidR="000F7377" w:rsidRDefault="000F7377">
      <w:r xmlns:w="http://schemas.openxmlformats.org/wordprocessingml/2006/main">
        <w:t xml:space="preserve">1. ইশাইয়া 11:10 - "এবং সেই দিনে জেসির একটি শিকড় থাকবে, যা মানুষের একটি চিহ্নের জন্য দাঁড়াবে; অইহুদীরা এটির সন্ধান করবে:"</w:t>
      </w:r>
    </w:p>
    <w:p w14:paraId="7F10E4E7" w14:textId="77777777" w:rsidR="000F7377" w:rsidRDefault="000F7377"/>
    <w:p w14:paraId="462A7C76" w14:textId="77777777" w:rsidR="000F7377" w:rsidRDefault="000F7377">
      <w:r xmlns:w="http://schemas.openxmlformats.org/wordprocessingml/2006/main">
        <w:t xml:space="preserve">2. ইশাইয়া 11: 1-2 - "এবং জেসির কান্ড থেকে একটি লাঠি বের হবে, এবং তার শিকড় থেকে একটি শাখা গজাবে: এবং প্রভুর আত্মা তার উপর থাকবে, প্রজ্ঞার আত্মা এবং বোঝা, পরামর্শ ও শক্তির আত্মা, জ্ঞানের আত্মা এবং প্রভুর ভয়।"</w:t>
      </w:r>
    </w:p>
    <w:p w14:paraId="66F58F29" w14:textId="77777777" w:rsidR="000F7377" w:rsidRDefault="000F7377"/>
    <w:p w14:paraId="7581FEFE" w14:textId="77777777" w:rsidR="000F7377" w:rsidRDefault="000F7377">
      <w:r xmlns:w="http://schemas.openxmlformats.org/wordprocessingml/2006/main">
        <w:t xml:space="preserve">রোমানস্ 15:13 এখন আশার ঈশ্বর তোমাদের বিশ্বাস করে সমস্ত আনন্দ ও শান্তিতে পূর্ণ করেন, যাতে তোমরা পবিত্র আত্মার শক্তির মাধ্যমে আশায় পরিপূর্ণ হতে পার৷</w:t>
      </w:r>
    </w:p>
    <w:p w14:paraId="17205415" w14:textId="77777777" w:rsidR="000F7377" w:rsidRDefault="000F7377"/>
    <w:p w14:paraId="4E465C34" w14:textId="77777777" w:rsidR="000F7377" w:rsidRDefault="000F7377">
      <w:r xmlns:w="http://schemas.openxmlformats.org/wordprocessingml/2006/main">
        <w:t xml:space="preserve">ঈশ্বর আমাদেরকে তাঁর উপর বিশ্বাস করার মাধ্যমে আনন্দ ও শান্তি দেন, আমাদের তাঁর প্রতি আশা রাখার অনুমতি দেন।</w:t>
      </w:r>
    </w:p>
    <w:p w14:paraId="7C4C2807" w14:textId="77777777" w:rsidR="000F7377" w:rsidRDefault="000F7377"/>
    <w:p w14:paraId="10A89F63" w14:textId="77777777" w:rsidR="000F7377" w:rsidRDefault="000F7377">
      <w:r xmlns:w="http://schemas.openxmlformats.org/wordprocessingml/2006/main">
        <w:t xml:space="preserve">1. পবিত্র আত্মায় আশার শক্তি</w:t>
      </w:r>
    </w:p>
    <w:p w14:paraId="2FF762C5" w14:textId="77777777" w:rsidR="000F7377" w:rsidRDefault="000F7377"/>
    <w:p w14:paraId="4094F62F" w14:textId="77777777" w:rsidR="000F7377" w:rsidRDefault="000F7377">
      <w:r xmlns:w="http://schemas.openxmlformats.org/wordprocessingml/2006/main">
        <w:t xml:space="preserve">2. বিশ্বাসের মাধ্যমে আনন্দ ও শান্তি পূরণ করা</w:t>
      </w:r>
    </w:p>
    <w:p w14:paraId="2DB54204" w14:textId="77777777" w:rsidR="000F7377" w:rsidRDefault="000F7377"/>
    <w:p w14:paraId="1DB25E3C" w14:textId="77777777" w:rsidR="000F7377" w:rsidRDefault="000F7377">
      <w:r xmlns:w="http://schemas.openxmlformats.org/wordprocessingml/2006/main">
        <w:t xml:space="preserve">1. Isaiah 40:31 যারা প্রভুর জন্য অপেক্ষা করে তারা তাদের শক্তি পুনর্নবীকরণ করবে; তারা ঈগলের মত ডানা নিয়ে উপরে উঠবে; তারা দৌড়াবে, ক্লান্ত হবে না; তারা হাঁটবে, হতাশ হবে না।</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গীতসংহিতা 31:24 সাহসী হও, এবং তিনি তোমাদের হৃদয়কে শক্তিশালী করবেন, তোমরা যারা প্রভুতে আশা কর।</w:t>
      </w:r>
    </w:p>
    <w:p w14:paraId="51F1FD4F" w14:textId="77777777" w:rsidR="000F7377" w:rsidRDefault="000F7377"/>
    <w:p w14:paraId="4B8F9CC3" w14:textId="77777777" w:rsidR="000F7377" w:rsidRDefault="000F7377">
      <w:r xmlns:w="http://schemas.openxmlformats.org/wordprocessingml/2006/main">
        <w:t xml:space="preserve">রোমানস্ 15:14 এবং আমার ভাই ও বোনেরা, আমি নিজেও তোমাদের বিষয়ে নিশ্চিত হয়েছি যে, তোমরাও কল্যাণে পূর্ণ, সমস্ত জ্ঞানে পরিপূর্ণ, একে অপরকে উপদেশ দিতেও সক্ষম৷</w:t>
      </w:r>
    </w:p>
    <w:p w14:paraId="5F7DAF3E" w14:textId="77777777" w:rsidR="000F7377" w:rsidRDefault="000F7377"/>
    <w:p w14:paraId="73B8C585" w14:textId="77777777" w:rsidR="000F7377" w:rsidRDefault="000F7377">
      <w:r xmlns:w="http://schemas.openxmlformats.org/wordprocessingml/2006/main">
        <w:t xml:space="preserve">রোমানস 15:14 এর ভাইয়েরা মঙ্গল এবং জ্ঞানে পূর্ণ এবং একে অপরকে উপদেশ দিতে সক্ষম।</w:t>
      </w:r>
    </w:p>
    <w:p w14:paraId="127E8404" w14:textId="77777777" w:rsidR="000F7377" w:rsidRDefault="000F7377"/>
    <w:p w14:paraId="1A9B5B4E" w14:textId="77777777" w:rsidR="000F7377" w:rsidRDefault="000F7377">
      <w:r xmlns:w="http://schemas.openxmlformats.org/wordprocessingml/2006/main">
        <w:t xml:space="preserve">1. একসাথে কাজ করার শক্তি: বিশ্বাসীদের একটি সম্প্রদায়ের মধ্যে ঐক্যের সুবিধাগুলিকে স্বীকৃতি দেওয়া</w:t>
      </w:r>
    </w:p>
    <w:p w14:paraId="550A8E9C" w14:textId="77777777" w:rsidR="000F7377" w:rsidRDefault="000F7377"/>
    <w:p w14:paraId="110DD742" w14:textId="77777777" w:rsidR="000F7377" w:rsidRDefault="000F7377">
      <w:r xmlns:w="http://schemas.openxmlformats.org/wordprocessingml/2006/main">
        <w:t xml:space="preserve">2. সমর্থনের শক্তি: চার্চ হিসাবে একে অপরকে কীভাবে উত্সাহিত করা যায় এবং উত্থান করা যায়</w:t>
      </w:r>
    </w:p>
    <w:p w14:paraId="5B07B79F" w14:textId="77777777" w:rsidR="000F7377" w:rsidRDefault="000F7377"/>
    <w:p w14:paraId="521C34E3" w14:textId="77777777" w:rsidR="000F7377" w:rsidRDefault="000F7377">
      <w:r xmlns:w="http://schemas.openxmlformats.org/wordprocessingml/2006/main">
        <w:t xml:space="preserve">1. Ephesians 4:2-3 - "সমস্ত নম্রতা এবং ভদ্রতার সাথে, ধৈর্যের সাথে, প্রেমে একে অপরের সহ্য করে, শান্তির বন্ধনে আত্মার ঐক্য বজায় রাখতে আগ্রহী।"</w:t>
      </w:r>
    </w:p>
    <w:p w14:paraId="1F25D869" w14:textId="77777777" w:rsidR="000F7377" w:rsidRDefault="000F7377"/>
    <w:p w14:paraId="09EBF5DC" w14:textId="77777777" w:rsidR="000F7377" w:rsidRDefault="000F7377">
      <w:r xmlns:w="http://schemas.openxmlformats.org/wordprocessingml/2006/main">
        <w:t xml:space="preserve">2. 1 করিন্থিয়ানস 12:12-13 - "কারণ যেমন দেহ এক এবং এর অনেকগুলি অঙ্গ রয়েছে, এবং শরীরের সমস্ত অঙ্গ, যদিও অনেকগুলি, একই দেহ, তাই এটি খ্রীষ্টের সাথে৷ কারণ আমরা এক আত্মায় ছিলাম৷ সকলকে এক দেহে বাপ্তিস্ম দেওয়া হয়েছিল - ইহুদি বা গ্রীক, দাস বা স্বাধীন - এবং সকলকে এক আত্মা পান করানো হয়েছিল।"</w:t>
      </w:r>
    </w:p>
    <w:p w14:paraId="3C43B7DD" w14:textId="77777777" w:rsidR="000F7377" w:rsidRDefault="000F7377"/>
    <w:p w14:paraId="0CF162F1" w14:textId="77777777" w:rsidR="000F7377" w:rsidRDefault="000F7377">
      <w:r xmlns:w="http://schemas.openxmlformats.org/wordprocessingml/2006/main">
        <w:t xml:space="preserve">রোমানস্ 15:15 তা সত্ত্বেও, ভাইয়েরা, ঈশ্বরের কাছ থেকে আমাকে যে অনুগ্রহ দেওয়া হয়েছে তার জন্য আমি তোমাদের মনে রাখার মতো আরও সাহসিকতার সাথে লিখলাম৷</w:t>
      </w:r>
    </w:p>
    <w:p w14:paraId="236D803C" w14:textId="77777777" w:rsidR="000F7377" w:rsidRDefault="000F7377"/>
    <w:p w14:paraId="3ADD389E" w14:textId="77777777" w:rsidR="000F7377" w:rsidRDefault="000F7377">
      <w:r xmlns:w="http://schemas.openxmlformats.org/wordprocessingml/2006/main">
        <w:t xml:space="preserve">পল রোমান গির্জাকে ঈশ্বরের অনুগ্রহের কথা মনে করিয়ে দিচ্ছেন যা তাকে দিয়েছে।</w:t>
      </w:r>
    </w:p>
    <w:p w14:paraId="53D1CF6D" w14:textId="77777777" w:rsidR="000F7377" w:rsidRDefault="000F7377"/>
    <w:p w14:paraId="330F741F" w14:textId="77777777" w:rsidR="000F7377" w:rsidRDefault="000F7377">
      <w:r xmlns:w="http://schemas.openxmlformats.org/wordprocessingml/2006/main">
        <w:t xml:space="preserve">1. ঈশ্বরের অটল অনুগ্রহ</w:t>
      </w:r>
    </w:p>
    <w:p w14:paraId="72E695D6" w14:textId="77777777" w:rsidR="000F7377" w:rsidRDefault="000F7377"/>
    <w:p w14:paraId="130F2503" w14:textId="77777777" w:rsidR="000F7377" w:rsidRDefault="000F7377">
      <w:r xmlns:w="http://schemas.openxmlformats.org/wordprocessingml/2006/main">
        <w:t xml:space="preserve">2. অনুস্মারক শক্তি</w:t>
      </w:r>
    </w:p>
    <w:p w14:paraId="470B97B7" w14:textId="77777777" w:rsidR="000F7377" w:rsidRDefault="000F7377"/>
    <w:p w14:paraId="22C82717" w14:textId="77777777" w:rsidR="000F7377" w:rsidRDefault="000F7377">
      <w:r xmlns:w="http://schemas.openxmlformats.org/wordprocessingml/2006/main">
        <w:t xml:space="preserve">1. Ephesians 2:8-9 কারণ অনুগ্রহের দ্বারা আপনি বিশ্বাসের মাধ্যমে পরিত্রাণ পেয়েছেন, এবং তা আপনার নিজের থেকে নয়; এটা ঈশ্বরের দান, কাজের নয়, যাতে কেউ গর্ব না করে৷</w:t>
      </w:r>
    </w:p>
    <w:p w14:paraId="73906E80" w14:textId="77777777" w:rsidR="000F7377" w:rsidRDefault="000F7377"/>
    <w:p w14:paraId="06EC19D7" w14:textId="77777777" w:rsidR="000F7377" w:rsidRDefault="000F7377">
      <w:r xmlns:w="http://schemas.openxmlformats.org/wordprocessingml/2006/main">
        <w:t xml:space="preserve">2. হিতোপদেশ 3:5-6 আপনার সমস্ত হৃদয় দিয়ে প্রভুতে বিশ্বাস করুন এবং আপনার নিজের বুদ্ধির উপর নির্ভর করবেন না; আপনার সমস্ত উপায়ে তাকে স্বীকার করুন, এবং তিনি আপনার পথ পরিচালনা করবেন।</w:t>
      </w:r>
    </w:p>
    <w:p w14:paraId="2AA811F7" w14:textId="77777777" w:rsidR="000F7377" w:rsidRDefault="000F7377"/>
    <w:p w14:paraId="0CC607CD" w14:textId="77777777" w:rsidR="000F7377" w:rsidRDefault="000F7377">
      <w:r xmlns:w="http://schemas.openxmlformats.org/wordprocessingml/2006/main">
        <w:t xml:space="preserve">রোমানস্ 15:16 যে আমি অইহুদীদের যীশু খ্রীষ্টের পরিচারক হব, ঈশ্বরের সুসমাচার পরিচর্যা করব, যাতে অইহুদীদের নৈবেদ্য গ্রহণযোগ্য হয়, পবিত্র আত্মার দ্বারা পবিত্র হয়৷</w:t>
      </w:r>
    </w:p>
    <w:p w14:paraId="2425F97F" w14:textId="77777777" w:rsidR="000F7377" w:rsidRDefault="000F7377"/>
    <w:p w14:paraId="5FE1558D" w14:textId="77777777" w:rsidR="000F7377" w:rsidRDefault="000F7377">
      <w:r xmlns:w="http://schemas.openxmlformats.org/wordprocessingml/2006/main">
        <w:t xml:space="preserve">পলকে অইহুদীদের কাছে যীশু খ্রীষ্টের মন্ত্রী হিসাবে নিযুক্ত করা হয়েছিল, অইহুদীদের পবিত্র আত্মার দ্বারা পবিত্র করার জন্য ঈশ্বরের সুসমাচার প্রচার করেছিলেন।</w:t>
      </w:r>
    </w:p>
    <w:p w14:paraId="629BE8F3" w14:textId="77777777" w:rsidR="000F7377" w:rsidRDefault="000F7377"/>
    <w:p w14:paraId="12448D3E" w14:textId="77777777" w:rsidR="000F7377" w:rsidRDefault="000F7377">
      <w:r xmlns:w="http://schemas.openxmlformats.org/wordprocessingml/2006/main">
        <w:t xml:space="preserve">1. আহ্বান গ্রহণ: অইহুদীদের প্রতি পলের পরিচর্যা</w:t>
      </w:r>
    </w:p>
    <w:p w14:paraId="6AEB4AA1" w14:textId="77777777" w:rsidR="000F7377" w:rsidRDefault="000F7377"/>
    <w:p w14:paraId="5F9AEAC9" w14:textId="77777777" w:rsidR="000F7377" w:rsidRDefault="000F7377">
      <w:r xmlns:w="http://schemas.openxmlformats.org/wordprocessingml/2006/main">
        <w:t xml:space="preserve">2. পবিত্র আত্মার পবিত্রতা শক্তি</w:t>
      </w:r>
    </w:p>
    <w:p w14:paraId="552E1B3A" w14:textId="77777777" w:rsidR="000F7377" w:rsidRDefault="000F7377"/>
    <w:p w14:paraId="64D763B9" w14:textId="77777777" w:rsidR="000F7377" w:rsidRDefault="000F7377">
      <w:r xmlns:w="http://schemas.openxmlformats.org/wordprocessingml/2006/main">
        <w:t xml:space="preserve">1. ইশাইয়া 61: 1-2 - "প্রভু ঈশ্বরের আত্মা আমার উপরে রয়েছে; কারণ প্রভু আমাকে নম্রদের কাছে সুসংবাদ প্রচার করার জন্য অভিষিক্ত করেছেন; তিনি আমাকে ভগ্নহৃদয়কে বেঁধে রাখতে, বন্দীদের কাছে মুক্তি ঘোষণা করতে পাঠিয়েছেন। , এবং যারা আবদ্ধ তাদের জন্য কারাগারের খোলা; প্রভুর গ্রহণযোগ্য বছর ঘোষণা করার জন্য।"</w:t>
      </w:r>
    </w:p>
    <w:p w14:paraId="3619A060" w14:textId="77777777" w:rsidR="000F7377" w:rsidRDefault="000F7377"/>
    <w:p w14:paraId="102A597F" w14:textId="77777777" w:rsidR="000F7377" w:rsidRDefault="000F7377">
      <w:r xmlns:w="http://schemas.openxmlformats.org/wordprocessingml/2006/main">
        <w:t xml:space="preserve">2. 2 করিন্থিয়ানস 5:17-21 - "অতএব যদি কেউ খ্রীষ্টে থাকে তবে সে একটি নতুন সৃষ্টি: পুরানো জিনিসগুলি চলে গেছে; দেখ, সমস্ত কিছু নতুন হয়ে গেছে৷ এবং সমস্ত কিছু ঈশ্বরের, যিনি আমাদের পুনর্মিলন করেছেন৷ যীশু খ্রীষ্টের দ্বারা নিজের কাছে, এবং আমাদের পুনর্মিলনের মন্ত্রিত্ব দিয়েছেন; বোঝার জন্য, ঈশ্বর খ্রীষ্টের মধ্যে ছিলেন, বিশ্বকে নিজের সাথে পুনর্মিলন করেছিলেন, তাদের প্রতি তাদের অপরাধের দায় চাপিয়ে দেননি; এবং আমাদের কাছে মিলনের বাণী অর্পণ করেছেন৷ এখন তাহলে আমরা খ্রীষ্টের জন্য দূত, যেন ঈশ্বর আমাদের দ্বারা তোমাদের মিনতি করেছেন: আমরা খ্রীষ্টের পরিবর্তে তোমাদের প্রার্থনা করি, তোমরা ঈশ্বরের সাথে মিলিত হও, কারণ তিনি তাকে আমাদের জন্য পাপ করেছেন, যিনি কোন পাপ জানেন না; তার মধ্যে ঈশ্বরের ধার্মিকতা।"</w:t>
      </w:r>
    </w:p>
    <w:p w14:paraId="43B80FB7" w14:textId="77777777" w:rsidR="000F7377" w:rsidRDefault="000F7377"/>
    <w:p w14:paraId="073FAA43" w14:textId="77777777" w:rsidR="000F7377" w:rsidRDefault="000F7377">
      <w:r xmlns:w="http://schemas.openxmlformats.org/wordprocessingml/2006/main">
        <w:t xml:space="preserve">রোমানস্ 15:17 তাই আমার কাছে আছে যা দিয়ে আমি যীশু খ্রীষ্টের মাধ্যমে ঈশ্বরের বিষয়গুলিতে গৌরব করতে পারি৷</w:t>
      </w:r>
    </w:p>
    <w:p w14:paraId="30738A75" w14:textId="77777777" w:rsidR="000F7377" w:rsidRDefault="000F7377"/>
    <w:p w14:paraId="5B93743B" w14:textId="77777777" w:rsidR="000F7377" w:rsidRDefault="000F7377">
      <w:r xmlns:w="http://schemas.openxmlformats.org/wordprocessingml/2006/main">
        <w:t xml:space="preserve">পল ঈশ্বরের বিষয়ে যীশু খ্রীষ্টের মাধ্যমে তাঁর মহিমার কথা বলেছেন।</w:t>
      </w:r>
    </w:p>
    <w:p w14:paraId="42DEF172" w14:textId="77777777" w:rsidR="000F7377" w:rsidRDefault="000F7377"/>
    <w:p w14:paraId="7DE17F79" w14:textId="77777777" w:rsidR="000F7377" w:rsidRDefault="000F7377">
      <w:r xmlns:w="http://schemas.openxmlformats.org/wordprocessingml/2006/main">
        <w:t xml:space="preserve">1. বিশ্বাসের শক্তি: যীশু কীভাবে আমাদের ঈশ্বরের জন্য আমাদের জীবনযাপন করতে সাহায্য করতে পারেন</w:t>
      </w:r>
    </w:p>
    <w:p w14:paraId="4EE435B9" w14:textId="77777777" w:rsidR="000F7377" w:rsidRDefault="000F7377"/>
    <w:p w14:paraId="23EDE249" w14:textId="77777777" w:rsidR="000F7377" w:rsidRDefault="000F7377">
      <w:r xmlns:w="http://schemas.openxmlformats.org/wordprocessingml/2006/main">
        <w:t xml:space="preserve">2. গৌরবের জন্য পৌঁছানো: যিশু খ্রিস্টের মাধ্যমে কীভাবে তাৎপর্য খুঁজে পাওয়া যায়</w:t>
      </w:r>
    </w:p>
    <w:p w14:paraId="780EC975" w14:textId="77777777" w:rsidR="000F7377" w:rsidRDefault="000F7377"/>
    <w:p w14:paraId="6A537D85" w14:textId="77777777" w:rsidR="000F7377" w:rsidRDefault="000F7377">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14:paraId="20034670" w14:textId="77777777" w:rsidR="000F7377" w:rsidRDefault="000F7377"/>
    <w:p w14:paraId="38B1F87A" w14:textId="77777777" w:rsidR="000F7377" w:rsidRDefault="000F7377">
      <w:r xmlns:w="http://schemas.openxmlformats.org/wordprocessingml/2006/main">
        <w:t xml:space="preserve">2. জন 15:5 - আমি দ্রাক্ষালতা; আপনি শাখা. যদি তোমরা আমার মধ্যে থাকো এবং আমি তোমাদের মধ্যে থাকো, তাহলে তোমরা অনেক ফল দেবে; আমাকে ছাড়া তুমি কিছুই করতে পারবে না।</w:t>
      </w:r>
    </w:p>
    <w:p w14:paraId="1E96263B" w14:textId="77777777" w:rsidR="000F7377" w:rsidRDefault="000F7377"/>
    <w:p w14:paraId="01456AF9" w14:textId="77777777" w:rsidR="000F7377" w:rsidRDefault="000F7377">
      <w:r xmlns:w="http://schemas.openxmlformats.org/wordprocessingml/2006/main">
        <w:t xml:space="preserve">রোমীয় 15:18 কেননা কথায় ও কাজে অইহুদীদের বাধ্য করার জন্য খ্রীষ্ট আমার দ্বারা যে কাজ করেননি, তার কোনোটির কথা আমি বলতে সাহস পাব না।</w:t>
      </w:r>
    </w:p>
    <w:p w14:paraId="5F257526" w14:textId="77777777" w:rsidR="000F7377" w:rsidRDefault="000F7377"/>
    <w:p w14:paraId="3B0C1078" w14:textId="77777777" w:rsidR="000F7377" w:rsidRDefault="000F7377">
      <w:r xmlns:w="http://schemas.openxmlformats.org/wordprocessingml/2006/main">
        <w:t xml:space="preserve">পল বলেছেন যে তিনি এমন কিছুর কথা বলবেন না যা খ্রীষ্ট তাঁর মাধ্যমে অইহুদীদের কথা ও কাজে উভয়ের বাধ্য করার জন্য কাজ করেননি।</w:t>
      </w:r>
    </w:p>
    <w:p w14:paraId="58E08C7B" w14:textId="77777777" w:rsidR="000F7377" w:rsidRDefault="000F7377"/>
    <w:p w14:paraId="397A3010" w14:textId="77777777" w:rsidR="000F7377" w:rsidRDefault="000F7377">
      <w:r xmlns:w="http://schemas.openxmlformats.org/wordprocessingml/2006/main">
        <w:t xml:space="preserve">1. আনুগত্যের শক্তি: খ্রীষ্টের সেবা করার পলের উদাহরণ</w:t>
      </w:r>
    </w:p>
    <w:p w14:paraId="1F92A670" w14:textId="77777777" w:rsidR="000F7377" w:rsidRDefault="000F7377"/>
    <w:p w14:paraId="5807DB3F" w14:textId="77777777" w:rsidR="000F7377" w:rsidRDefault="000F7377">
      <w:r xmlns:w="http://schemas.openxmlformats.org/wordprocessingml/2006/main">
        <w:t xml:space="preserve">2. ঈশ্বরের রাজ্যের জন্য একসাথে কাজ করা: বাধ্যতার মাধ্যমে একতা</w:t>
      </w:r>
    </w:p>
    <w:p w14:paraId="4072E172" w14:textId="77777777" w:rsidR="000F7377" w:rsidRDefault="000F7377"/>
    <w:p w14:paraId="123F98ED" w14:textId="77777777" w:rsidR="000F7377" w:rsidRDefault="000F7377">
      <w:r xmlns:w="http://schemas.openxmlformats.org/wordprocessingml/2006/main">
        <w:t xml:space="preserve">যে আহ্বানের জন্য আহ্বান করা হয়েছে তার </w:t>
      </w:r>
      <w:r xmlns:w="http://schemas.openxmlformats.org/wordprocessingml/2006/main">
        <w:t xml:space="preserve">যোগ্য পথে চলার জন্য, সমস্ত নম্রতা ও ভদ্রতার সাথে, ধৈর্য সহকারে, একে অপরের সাথে সহ্য করার জন্য অনুরোধ করছি। </w:t>
      </w:r>
      <w:r xmlns:w="http://schemas.openxmlformats.org/wordprocessingml/2006/main">
        <w:lastRenderedPageBreak xmlns:w="http://schemas.openxmlformats.org/wordprocessingml/2006/main"/>
      </w:r>
      <w:r xmlns:w="http://schemas.openxmlformats.org/wordprocessingml/2006/main">
        <w:t xml:space="preserve">প্রেম, শান্তির বন্ধনে আত্মার ঐক্য বজায় রাখতে আগ্রহী।</w:t>
      </w:r>
    </w:p>
    <w:p w14:paraId="2CDA6CA7" w14:textId="77777777" w:rsidR="000F7377" w:rsidRDefault="000F7377"/>
    <w:p w14:paraId="5287111E" w14:textId="77777777" w:rsidR="000F7377" w:rsidRDefault="000F7377">
      <w:r xmlns:w="http://schemas.openxmlformats.org/wordprocessingml/2006/main">
        <w:t xml:space="preserve">2. ফিলিপীয় 2:12-13 - অতএব, আমার প্রিয়, আপনি যেমন সর্বদা আদেশ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14:paraId="22A88C8F" w14:textId="77777777" w:rsidR="000F7377" w:rsidRDefault="000F7377"/>
    <w:p w14:paraId="37250990" w14:textId="77777777" w:rsidR="000F7377" w:rsidRDefault="000F7377">
      <w:r xmlns:w="http://schemas.openxmlformats.org/wordprocessingml/2006/main">
        <w:t xml:space="preserve">রোমানস 15:19 ঈশ্বরের আত্মার শক্তি দ্বারা শক্তিশালী চিহ্ন এবং আশ্চর্যের মাধ্যমে; যাতে জেরুজালেম থেকে শুরু করে ইলিরিকুম পর্যন্ত আমি সম্পূর্ণরূপে খ্রিস্টের সুসমাচার প্রচার করেছি৷</w:t>
      </w:r>
    </w:p>
    <w:p w14:paraId="22ECBB52" w14:textId="77777777" w:rsidR="000F7377" w:rsidRDefault="000F7377"/>
    <w:p w14:paraId="6EDB02BE" w14:textId="77777777" w:rsidR="000F7377" w:rsidRDefault="000F7377">
      <w:r xmlns:w="http://schemas.openxmlformats.org/wordprocessingml/2006/main">
        <w:t xml:space="preserve">পল ঈশ্বরের আত্মার শক্তিতে জেরুজালেম এবং ইলিরিকাম জুড়ে খ্রিস্টের সুসমাচার প্রচার করেছিলেন।</w:t>
      </w:r>
    </w:p>
    <w:p w14:paraId="63051793" w14:textId="77777777" w:rsidR="000F7377" w:rsidRDefault="000F7377"/>
    <w:p w14:paraId="5566599D" w14:textId="77777777" w:rsidR="000F7377" w:rsidRDefault="000F7377">
      <w:r xmlns:w="http://schemas.openxmlformats.org/wordprocessingml/2006/main">
        <w:t xml:space="preserve">1: সুসমাচার প্রচারের শক্তি</w:t>
      </w:r>
    </w:p>
    <w:p w14:paraId="5288B580" w14:textId="77777777" w:rsidR="000F7377" w:rsidRDefault="000F7377"/>
    <w:p w14:paraId="61A7C4B1" w14:textId="77777777" w:rsidR="000F7377" w:rsidRDefault="000F7377">
      <w:r xmlns:w="http://schemas.openxmlformats.org/wordprocessingml/2006/main">
        <w:t xml:space="preserve">2: পবিত্র আত্মার শক্তি</w:t>
      </w:r>
    </w:p>
    <w:p w14:paraId="7C31A84B" w14:textId="77777777" w:rsidR="000F7377" w:rsidRDefault="000F7377"/>
    <w:p w14:paraId="181237F7" w14:textId="77777777" w:rsidR="000F7377" w:rsidRDefault="000F7377">
      <w:r xmlns:w="http://schemas.openxmlformats.org/wordprocessingml/2006/main">
        <w:t xml:space="preserve">1: প্রেরিত 1:8 - "কিন্তু যখন পবিত্র আত্মা আপনার উপর আসবেন তখন আপনি শক্তি পাবেন। এবং আপনি আমার সাক্ষী হবেন, সর্বত্র আমার সম্পর্কে লোকেদের বলবেন - জেরুজালেমে, জুডিয়া জুড়ে, সামরিয়াতে এবং পৃথিবীর শেষ প্রান্তে "</w:t>
      </w:r>
    </w:p>
    <w:p w14:paraId="0DF9B5CE" w14:textId="77777777" w:rsidR="000F7377" w:rsidRDefault="000F7377"/>
    <w:p w14:paraId="3FC066B8" w14:textId="77777777" w:rsidR="000F7377" w:rsidRDefault="000F7377">
      <w:r xmlns:w="http://schemas.openxmlformats.org/wordprocessingml/2006/main">
        <w:t xml:space="preserve">2: 1 করিন্থিয়ানস 2: 4 - "আমার বার্তা এবং আমার প্রচার ছিল জ্ঞানী এবং প্ররোচনামূলক কথার সাথে নয়, কিন্তু আত্মার শক্তির প্রদর্শনের সাথে।"</w:t>
      </w:r>
    </w:p>
    <w:p w14:paraId="5331743D" w14:textId="77777777" w:rsidR="000F7377" w:rsidRDefault="000F7377"/>
    <w:p w14:paraId="2B45285F" w14:textId="77777777" w:rsidR="000F7377" w:rsidRDefault="000F7377">
      <w:r xmlns:w="http://schemas.openxmlformats.org/wordprocessingml/2006/main">
        <w:t xml:space="preserve">রোমানস্ 15:20 হ্যাঁ, তাই আমি সুসমাচার প্রচার করার চেষ্টা করেছি, যেখানে খ্রীষ্টের নামকরণ করা হয়েছিল সেখানে নয়, পাছে আমি অন্য ব্যক্তির ভিত্তির উপর গড়ে তুলি।</w:t>
      </w:r>
    </w:p>
    <w:p w14:paraId="172A80AF" w14:textId="77777777" w:rsidR="000F7377" w:rsidRDefault="000F7377"/>
    <w:p w14:paraId="54976794" w14:textId="77777777" w:rsidR="000F7377" w:rsidRDefault="000F7377">
      <w:r xmlns:w="http://schemas.openxmlformats.org/wordprocessingml/2006/main">
        <w:t xml:space="preserve">পল এমন জায়গায় সুসমাচার প্রচার করার চেষ্টা করেছিলেন যেখানে খ্রিস্টের পরিচিতি ছিল না, যাতে তাকে অন্য ব্যক্তির ভিত্তির উপর গড়ে তোলার প্রয়োজন না হয়।</w:t>
      </w:r>
    </w:p>
    <w:p w14:paraId="4F6D86D6" w14:textId="77777777" w:rsidR="000F7377" w:rsidRDefault="000F7377"/>
    <w:p w14:paraId="37DA9310" w14:textId="77777777" w:rsidR="000F7377" w:rsidRDefault="000F7377">
      <w:r xmlns:w="http://schemas.openxmlformats.org/wordprocessingml/2006/main">
        <w:t xml:space="preserve">1. গসপেলের জন্য অগ্রগামী হওয়ার গুরুত্ব</w:t>
      </w:r>
    </w:p>
    <w:p w14:paraId="5748A60D" w14:textId="77777777" w:rsidR="000F7377" w:rsidRDefault="000F7377"/>
    <w:p w14:paraId="19172761" w14:textId="77777777" w:rsidR="000F7377" w:rsidRDefault="000F7377">
      <w:r xmlns:w="http://schemas.openxmlformats.org/wordprocessingml/2006/main">
        <w:t xml:space="preserve">2. একজন গসপেল সাক্ষী হওয়ার দায়িত্ব</w:t>
      </w:r>
    </w:p>
    <w:p w14:paraId="284E61DF" w14:textId="77777777" w:rsidR="000F7377" w:rsidRDefault="000F7377"/>
    <w:p w14:paraId="620D733D" w14:textId="77777777" w:rsidR="000F7377" w:rsidRDefault="000F7377">
      <w:r xmlns:w="http://schemas.openxmlformats.org/wordprocessingml/2006/main">
        <w:t xml:space="preserve">1. রোমানস 10:14-15 - তাহলে যাকে তারা বিশ্বাস করেনি তাকে তারা কিভাবে ডাকবে? যাঁর কথা তাঁরা শোনেননি তাঁকে তাঁরা কীভাবে বিশ্বাস করবেন? এবং প্রচারক ছাড়া তারা কিভাবে শুনবে? তাদের পাঠানো ছাড়া তারা প্রচার করবে কিভাবে?</w:t>
      </w:r>
    </w:p>
    <w:p w14:paraId="390AD316" w14:textId="77777777" w:rsidR="000F7377" w:rsidRDefault="000F7377"/>
    <w:p w14:paraId="6F50CA5B" w14:textId="77777777" w:rsidR="000F7377" w:rsidRDefault="000F7377">
      <w:r xmlns:w="http://schemas.openxmlformats.org/wordprocessingml/2006/main">
        <w:t xml:space="preserve">2. প্রেরিত 16:6-10 - এখন যখন তারা ফ্রীগিয়া এবং গালাতিয়ার অঞ্চল জুড়ে গিয়েছিল, এবং পবিত্র আত্মার দ্বারা এশিয়াতে বাণী প্রচার করতে নিষেধ করা হয়েছিল, তখন তারা মাইসিয়ায় আসার পরে, তারা বিথিনিয়ায় যেতে বলেছিল: কিন্তু আত্মা তাদের কষ্ট দেননি৷ তারা মাইসিয়ার পাশ দিয়ে ত্রোয়াতে নেমে এল৷ আর রাত্রে পৌলকে একটি দর্শন দেখা গেল৷ সেখানে একজন মাসিডোনিয়ার লোক দাঁড়িয়ে তাকে প্রার্থনা করে বলল, 'মাসিডোনিয়ায় এসে আমাদের সাহায্য করুন৷' এবং তিনি দর্শনটি দেখার পর, অবিলম্বে আমরা মেসিডোনিয়ায় যাওয়ার চেষ্টা করি, নিশ্চিতভাবে একত্রিত হয়েছিলাম যে প্রভু আমাদেরকে তাদের কাছে সুসমাচার প্রচার করার জন্য ডেকেছিলেন৷</w:t>
      </w:r>
    </w:p>
    <w:p w14:paraId="096FFD52" w14:textId="77777777" w:rsidR="000F7377" w:rsidRDefault="000F7377"/>
    <w:p w14:paraId="2855FACC" w14:textId="77777777" w:rsidR="000F7377" w:rsidRDefault="000F7377">
      <w:r xmlns:w="http://schemas.openxmlformats.org/wordprocessingml/2006/main">
        <w:t xml:space="preserve">রোমানস্ 15:21 কিন্তু শাস্ত্রে যেমন লেখা আছে, 'যাদের সম্বন্ধে তাঁর কথা বলা হয়নি, তারা দেখতে পাবে, আর যারা শোনেনি তারা বুঝতে পারবে৷'</w:t>
      </w:r>
    </w:p>
    <w:p w14:paraId="05832CF2" w14:textId="77777777" w:rsidR="000F7377" w:rsidRDefault="000F7377"/>
    <w:p w14:paraId="145FE24F" w14:textId="77777777" w:rsidR="000F7377" w:rsidRDefault="000F7377">
      <w:r xmlns:w="http://schemas.openxmlformats.org/wordprocessingml/2006/main">
        <w:t xml:space="preserve">ঈশ্বরের পরিত্রাণের বার্তা সকলের জন্য, শুধু তাদের জন্য নয় যারা ইতিমধ্যে এটির সাথে পরিচিত ছিল।</w:t>
      </w:r>
    </w:p>
    <w:p w14:paraId="3D79B27D" w14:textId="77777777" w:rsidR="000F7377" w:rsidRDefault="000F7377"/>
    <w:p w14:paraId="00C12B53" w14:textId="77777777" w:rsidR="000F7377" w:rsidRDefault="000F7377">
      <w:r xmlns:w="http://schemas.openxmlformats.org/wordprocessingml/2006/main">
        <w:t xml:space="preserve">1: পরিত্রাণের সুসংবাদ সকলের জন্য</w:t>
      </w:r>
    </w:p>
    <w:p w14:paraId="0DA7AE53" w14:textId="77777777" w:rsidR="000F7377" w:rsidRDefault="000F7377"/>
    <w:p w14:paraId="74D76F35" w14:textId="77777777" w:rsidR="000F7377" w:rsidRDefault="000F7377">
      <w:r xmlns:w="http://schemas.openxmlformats.org/wordprocessingml/2006/main">
        <w:t xml:space="preserve">2: বিশ্বাসের মাধ্যমে অপরিচিতকে বোঝা</w:t>
      </w:r>
    </w:p>
    <w:p w14:paraId="07D22D6B" w14:textId="77777777" w:rsidR="000F7377" w:rsidRDefault="000F7377"/>
    <w:p w14:paraId="252525FC" w14:textId="77777777" w:rsidR="000F7377" w:rsidRDefault="000F7377">
      <w:r xmlns:w="http://schemas.openxmlformats.org/wordprocessingml/2006/main">
        <w:t xml:space="preserve">1: ইশাইয়া 52:15, “তাই তিনি অনেক জাতিকে ছিটিয়ে দেবেন; রাজারা তাকে দেখে তাদের মুখ বন্ধ করে দেবেন, কারণ যা তাদের বলা হয়নি তা তারা দেখতে পাবে৷ এবং তারা যা শোনেনি তা তারা বিবেচনা করবে।"</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লুক 24:47, "এবং যে অনুতাপ এবং পাপের ক্ষমা জেরুজালেম থেকে শুরু করে সমস্ত জাতির মধ্যে তাঁর নামে প্রচার করা উচিত।"</w:t>
      </w:r>
    </w:p>
    <w:p w14:paraId="291CBB5B" w14:textId="77777777" w:rsidR="000F7377" w:rsidRDefault="000F7377"/>
    <w:p w14:paraId="4E4C4F46" w14:textId="77777777" w:rsidR="000F7377" w:rsidRDefault="000F7377">
      <w:r xmlns:w="http://schemas.openxmlformats.org/wordprocessingml/2006/main">
        <w:t xml:space="preserve">রোমানস্ 15:22 সেই কারণে আমিও তোমাদের কাছে আসতে অনেক বাধা হয়েছি।</w:t>
      </w:r>
    </w:p>
    <w:p w14:paraId="608A19A1" w14:textId="77777777" w:rsidR="000F7377" w:rsidRDefault="000F7377"/>
    <w:p w14:paraId="2D06103A" w14:textId="77777777" w:rsidR="000F7377" w:rsidRDefault="000F7377">
      <w:r xmlns:w="http://schemas.openxmlformats.org/wordprocessingml/2006/main">
        <w:t xml:space="preserve">কিছু অনির্দিষ্ট কারণে রোমানদের সাথে দেখা করতে পলকে বাধা দেওয়া হয়েছিল।</w:t>
      </w:r>
    </w:p>
    <w:p w14:paraId="5CA959A2" w14:textId="77777777" w:rsidR="000F7377" w:rsidRDefault="000F7377"/>
    <w:p w14:paraId="67E09083" w14:textId="77777777" w:rsidR="000F7377" w:rsidRDefault="000F7377">
      <w:r xmlns:w="http://schemas.openxmlformats.org/wordprocessingml/2006/main">
        <w:t xml:space="preserve">1. জীবনে বাধা অতিক্রম করার গুরুত্ব</w:t>
      </w:r>
    </w:p>
    <w:p w14:paraId="2D14EAAD" w14:textId="77777777" w:rsidR="000F7377" w:rsidRDefault="000F7377"/>
    <w:p w14:paraId="167BB6B5" w14:textId="77777777" w:rsidR="000F7377" w:rsidRDefault="000F7377">
      <w:r xmlns:w="http://schemas.openxmlformats.org/wordprocessingml/2006/main">
        <w:t xml:space="preserve">2. অধ্যবসায় শক্তি</w:t>
      </w:r>
    </w:p>
    <w:p w14:paraId="231CF8A6" w14:textId="77777777" w:rsidR="000F7377" w:rsidRDefault="000F7377"/>
    <w:p w14:paraId="297BC94E" w14:textId="77777777" w:rsidR="000F7377" w:rsidRDefault="000F7377">
      <w:r xmlns:w="http://schemas.openxmlformats.org/wordprocessingml/2006/main">
        <w:t xml:space="preserve">1. ফিলিপীয় 4:13 - আমি খ্রীষ্টের মাধ্যমে সব কিছু করতে পারি যিনি আমাকে শক্তিশালী করেন।</w:t>
      </w:r>
    </w:p>
    <w:p w14:paraId="0CE67661" w14:textId="77777777" w:rsidR="000F7377" w:rsidRDefault="000F7377"/>
    <w:p w14:paraId="00580DD5" w14:textId="77777777" w:rsidR="000F7377" w:rsidRDefault="000F7377">
      <w:r xmlns:w="http://schemas.openxmlformats.org/wordprocessingml/2006/main">
        <w:t xml:space="preserve">2. 2 করিন্থিয়ানস 12:9-10 - আমার অনুগ্রহ আপনার জন্য যথেষ্ট, কারণ আমার শক্তি দুর্বলতায় নিখুঁত হয়।</w:t>
      </w:r>
    </w:p>
    <w:p w14:paraId="4D174665" w14:textId="77777777" w:rsidR="000F7377" w:rsidRDefault="000F7377"/>
    <w:p w14:paraId="10F47C5E" w14:textId="77777777" w:rsidR="000F7377" w:rsidRDefault="000F7377">
      <w:r xmlns:w="http://schemas.openxmlformats.org/wordprocessingml/2006/main">
        <w:t xml:space="preserve">রোমানস্ 15:23 কিন্তু এখন এই অংশগুলিতে আর কোন স্থান নেই, এবং অনেক বছর ধরে তোমাদের কাছে আসার জন্য একটি বড় ইচ্ছা আছে৷</w:t>
      </w:r>
    </w:p>
    <w:p w14:paraId="0E53E4B0" w14:textId="77777777" w:rsidR="000F7377" w:rsidRDefault="000F7377"/>
    <w:p w14:paraId="4378F2CD" w14:textId="77777777" w:rsidR="000F7377" w:rsidRDefault="000F7377">
      <w:r xmlns:w="http://schemas.openxmlformats.org/wordprocessingml/2006/main">
        <w:t xml:space="preserve">পল রোমান বিশ্বাসীদের পরিদর্শন করার ইচ্ছা প্রকাশ করেন।</w:t>
      </w:r>
    </w:p>
    <w:p w14:paraId="12078B86" w14:textId="77777777" w:rsidR="000F7377" w:rsidRDefault="000F7377"/>
    <w:p w14:paraId="4680607B" w14:textId="77777777" w:rsidR="000F7377" w:rsidRDefault="000F7377">
      <w:r xmlns:w="http://schemas.openxmlformats.org/wordprocessingml/2006/main">
        <w:t xml:space="preserve">1. আকাঙ্ক্ষার শক্তি: সমাধানের সাথে আমাদের স্বপ্নগুলি অনুসরণ করতে শেখা</w:t>
      </w:r>
    </w:p>
    <w:p w14:paraId="46022F7E" w14:textId="77777777" w:rsidR="000F7377" w:rsidRDefault="000F7377"/>
    <w:p w14:paraId="5CE4C253" w14:textId="77777777" w:rsidR="000F7377" w:rsidRDefault="000F7377">
      <w:r xmlns:w="http://schemas.openxmlformats.org/wordprocessingml/2006/main">
        <w:t xml:space="preserve">2. সম্পর্কের মূল্য: ফেলোশিপে আধ্যাত্মিকভাবে বেড়ে ওঠা</w:t>
      </w:r>
    </w:p>
    <w:p w14:paraId="4EFFC3EA" w14:textId="77777777" w:rsidR="000F7377" w:rsidRDefault="000F7377"/>
    <w:p w14:paraId="450BD913" w14:textId="77777777" w:rsidR="000F7377" w:rsidRDefault="000F7377">
      <w:r xmlns:w="http://schemas.openxmlformats.org/wordprocessingml/2006/main">
        <w:t xml:space="preserve">1. ফিলিপীয় 3:10-14 - খ্রীষ্ট এবং তাঁর ধার্মিকতার অনুসরণ করা</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হিব্রু 10:24-25 - একে অপরকে উত্সাহিত করা এবং প্রেম এবং ভাল কাজগুলিকে আলোড়িত করা</w:t>
      </w:r>
    </w:p>
    <w:p w14:paraId="4F1DABC5" w14:textId="77777777" w:rsidR="000F7377" w:rsidRDefault="000F7377"/>
    <w:p w14:paraId="40538C1E" w14:textId="77777777" w:rsidR="000F7377" w:rsidRDefault="000F7377">
      <w:r xmlns:w="http://schemas.openxmlformats.org/wordprocessingml/2006/main">
        <w:t xml:space="preserve">রোমানস 15:24 যখনই আমি স্পেনে যাত্রা করব, আমি আপনার কাছে আসব: কারণ আমি বিশ্বাস করি যে আমার যাত্রায় আপনাকে দেখতে পাব, এবং আপনার দ্বারা আমার পথে নিয়ে আসা হবে, যদি প্রথমে আমি আপনার সাথে কিছুটা পরিপূর্ণ হই।</w:t>
      </w:r>
    </w:p>
    <w:p w14:paraId="603335C9" w14:textId="77777777" w:rsidR="000F7377" w:rsidRDefault="000F7377"/>
    <w:p w14:paraId="27A34686" w14:textId="77777777" w:rsidR="000F7377" w:rsidRDefault="000F7377">
      <w:r xmlns:w="http://schemas.openxmlformats.org/wordprocessingml/2006/main">
        <w:t xml:space="preserve">পল স্পেনে রোমানদের সাথে দেখা করার এবং তার যাত্রায় তাদের সাথে থাকার ইচ্ছা প্রকাশ করছেন।</w:t>
      </w:r>
    </w:p>
    <w:p w14:paraId="3DD548BD" w14:textId="77777777" w:rsidR="000F7377" w:rsidRDefault="000F7377"/>
    <w:p w14:paraId="3A544E22" w14:textId="77777777" w:rsidR="000F7377" w:rsidRDefault="000F7377">
      <w:r xmlns:w="http://schemas.openxmlformats.org/wordprocessingml/2006/main">
        <w:t xml:space="preserve">1. জীবনের মাধ্যমে আমাদের যাত্রায় সাহচর্যের গুরুত্ব।</w:t>
      </w:r>
    </w:p>
    <w:p w14:paraId="4F462F2A" w14:textId="77777777" w:rsidR="000F7377" w:rsidRDefault="000F7377"/>
    <w:p w14:paraId="528C3CAB" w14:textId="77777777" w:rsidR="000F7377" w:rsidRDefault="000F7377">
      <w:r xmlns:w="http://schemas.openxmlformats.org/wordprocessingml/2006/main">
        <w:t xml:space="preserve">2. কিভাবে সাহচর্য আমাদের আধ্যাত্মিক যাত্রায় সাহায্য করতে পারে।</w:t>
      </w:r>
    </w:p>
    <w:p w14:paraId="690040DD" w14:textId="77777777" w:rsidR="000F7377" w:rsidRDefault="000F7377"/>
    <w:p w14:paraId="49C548D5" w14:textId="77777777" w:rsidR="000F7377" w:rsidRDefault="000F7377">
      <w:r xmlns:w="http://schemas.openxmlformats.org/wordprocessingml/2006/main">
        <w:t xml:space="preserve">1. উপদেশক 4:9-12 - দুই একজনের চেয়ে ভালো; কারণ তারা তাদের শ্রমের জন্য একটি ভাল পুরস্কার আছে.</w:t>
      </w:r>
    </w:p>
    <w:p w14:paraId="3087F875" w14:textId="77777777" w:rsidR="000F7377" w:rsidRDefault="000F7377"/>
    <w:p w14:paraId="6B537B9D" w14:textId="77777777" w:rsidR="000F7377" w:rsidRDefault="000F7377">
      <w:r xmlns:w="http://schemas.openxmlformats.org/wordprocessingml/2006/main">
        <w:t xml:space="preserve">2. হিতোপদেশ 27:17 - লোহা লোহাকে শাণিত করে; তাই একজন মানুষ তার বন্ধুর মুখ তীক্ষ্ণ করে।</w:t>
      </w:r>
    </w:p>
    <w:p w14:paraId="7CBA3170" w14:textId="77777777" w:rsidR="000F7377" w:rsidRDefault="000F7377"/>
    <w:p w14:paraId="0E079C30" w14:textId="77777777" w:rsidR="000F7377" w:rsidRDefault="000F7377">
      <w:r xmlns:w="http://schemas.openxmlformats.org/wordprocessingml/2006/main">
        <w:t xml:space="preserve">রোমানস 15:25 কিন্তু এখন আমি সাধুদের সেবা করতে জেরুজালেমে যাচ্ছি।</w:t>
      </w:r>
    </w:p>
    <w:p w14:paraId="54FF92B6" w14:textId="77777777" w:rsidR="000F7377" w:rsidRDefault="000F7377"/>
    <w:p w14:paraId="6BAC2F93" w14:textId="77777777" w:rsidR="000F7377" w:rsidRDefault="000F7377">
      <w:r xmlns:w="http://schemas.openxmlformats.org/wordprocessingml/2006/main">
        <w:t xml:space="preserve">পল সাধুদের সেবা করার জন্য জেরুজালেমে ভ্রমণ করছেন।</w:t>
      </w:r>
    </w:p>
    <w:p w14:paraId="47AA03FA" w14:textId="77777777" w:rsidR="000F7377" w:rsidRDefault="000F7377"/>
    <w:p w14:paraId="6067651C" w14:textId="77777777" w:rsidR="000F7377" w:rsidRDefault="000F7377">
      <w:r xmlns:w="http://schemas.openxmlformats.org/wordprocessingml/2006/main">
        <w:t xml:space="preserve">1. ঈশ্বরের বিশ্বস্ত দাস: পল এবং উৎসর্গের শক্তি</w:t>
      </w:r>
    </w:p>
    <w:p w14:paraId="799ED476" w14:textId="77777777" w:rsidR="000F7377" w:rsidRDefault="000F7377"/>
    <w:p w14:paraId="5D49A548" w14:textId="77777777" w:rsidR="000F7377" w:rsidRDefault="000F7377">
      <w:r xmlns:w="http://schemas.openxmlformats.org/wordprocessingml/2006/main">
        <w:t xml:space="preserve">2. সাধুদের সেবা করা: খ্রিস্টান কর্মের জন্য একটি আহ্বান</w:t>
      </w:r>
    </w:p>
    <w:p w14:paraId="6D56A314" w14:textId="77777777" w:rsidR="000F7377" w:rsidRDefault="000F7377"/>
    <w:p w14:paraId="2FBB33FF" w14:textId="77777777" w:rsidR="000F7377" w:rsidRDefault="000F7377">
      <w:r xmlns:w="http://schemas.openxmlformats.org/wordprocessingml/2006/main">
        <w:t xml:space="preserve">1. ফিলিপিয়ানস 2:3-4 - “স্বার্থপর উচ্চাকাঙ্ক্ষা বা অহংকার থেকে কিছুই করবেন না, তবে নম্রতার সাথে অন্যদেরকে নিজের চেয়ে বেশি গুরুত্বপূর্ণ হিসাবে গণ্য করুন। আপনারা প্রত্যেকে শুধু নিজের স্বার্থই নয়, </w:t>
      </w:r>
      <w:r xmlns:w="http://schemas.openxmlformats.org/wordprocessingml/2006/main">
        <w:lastRenderedPageBreak xmlns:w="http://schemas.openxmlformats.org/wordprocessingml/2006/main"/>
      </w:r>
      <w:r xmlns:w="http://schemas.openxmlformats.org/wordprocessingml/2006/main">
        <w:t xml:space="preserve">অন্যের স্বার্থের দিকেও তাকান।"</w:t>
      </w:r>
    </w:p>
    <w:p w14:paraId="3BC68FAF" w14:textId="77777777" w:rsidR="000F7377" w:rsidRDefault="000F7377"/>
    <w:p w14:paraId="4B830271" w14:textId="77777777" w:rsidR="000F7377" w:rsidRDefault="000F7377">
      <w:r xmlns:w="http://schemas.openxmlformats.org/wordprocessingml/2006/main">
        <w:t xml:space="preserve">2. 1 পিটার 4:10 - "যেমন প্রত্যেকে একটি উপহার পেয়েছে, একে অপরের সেবা করার জন্য এটি ব্যবহার করুন, ঈশ্বরের বিভিন্ন অনুগ্রহের ভাল স্টুয়ার্ড হিসাবে।"</w:t>
      </w:r>
    </w:p>
    <w:p w14:paraId="7C018908" w14:textId="77777777" w:rsidR="000F7377" w:rsidRDefault="000F7377"/>
    <w:p w14:paraId="61F2EBE5" w14:textId="77777777" w:rsidR="000F7377" w:rsidRDefault="000F7377">
      <w:r xmlns:w="http://schemas.openxmlformats.org/wordprocessingml/2006/main">
        <w:t xml:space="preserve">রোমানস 15:26 কারণ জেরুজালেমে থাকা দরিদ্র সাধুদের জন্য একটি নির্দিষ্ট অবদান রাখতে মেসিডোনিয়া এবং আখাইয়া তাদের সন্তুষ্ট করেছে।</w:t>
      </w:r>
    </w:p>
    <w:p w14:paraId="3F5090ED" w14:textId="77777777" w:rsidR="000F7377" w:rsidRDefault="000F7377"/>
    <w:p w14:paraId="10D49AAF" w14:textId="77777777" w:rsidR="000F7377" w:rsidRDefault="000F7377">
      <w:r xmlns:w="http://schemas.openxmlformats.org/wordprocessingml/2006/main">
        <w:t xml:space="preserve">মেসিডোনিয়া এবং আচায়ার লোকেরা জেরুজালেমের দরিদ্র সাধুদের আর্থিক অনুদান প্রদান করে খুশি হয়েছিল।</w:t>
      </w:r>
    </w:p>
    <w:p w14:paraId="473EE319" w14:textId="77777777" w:rsidR="000F7377" w:rsidRDefault="000F7377"/>
    <w:p w14:paraId="529B0069" w14:textId="77777777" w:rsidR="000F7377" w:rsidRDefault="000F7377">
      <w:r xmlns:w="http://schemas.openxmlformats.org/wordprocessingml/2006/main">
        <w:t xml:space="preserve">1. উদারতা: দান করার আনন্দ</w:t>
      </w:r>
    </w:p>
    <w:p w14:paraId="1F6B9D2E" w14:textId="77777777" w:rsidR="000F7377" w:rsidRDefault="000F7377"/>
    <w:p w14:paraId="7E79A9CD" w14:textId="77777777" w:rsidR="000F7377" w:rsidRDefault="000F7377">
      <w:r xmlns:w="http://schemas.openxmlformats.org/wordprocessingml/2006/main">
        <w:t xml:space="preserve">2. ঈশ্বরের অনুগ্রহ: যারা দেন তাদের প্রচুর আশীর্বাদ করুন</w:t>
      </w:r>
    </w:p>
    <w:p w14:paraId="1C74113D" w14:textId="77777777" w:rsidR="000F7377" w:rsidRDefault="000F7377"/>
    <w:p w14:paraId="2BC61D10" w14:textId="77777777" w:rsidR="000F7377" w:rsidRDefault="000F7377">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14:paraId="6A55C8B9" w14:textId="77777777" w:rsidR="000F7377" w:rsidRDefault="000F7377"/>
    <w:p w14:paraId="78026035" w14:textId="77777777" w:rsidR="000F7377" w:rsidRDefault="000F7377">
      <w:r xmlns:w="http://schemas.openxmlformats.org/wordprocessingml/2006/main">
        <w:t xml:space="preserve">2. হিতোপদেশ 11:24-25 - একজন ব্যক্তি অবাধে দান করে, তবুও আরও বেশি লাভ করে; অন্যজন অযথা আটকে রাখে, কিন্তু দারিদ্র্যের কাছে আসে। একজন উদার ব্যক্তি উন্নতি করবে; যে অন্যদের সতেজ করবে সে সতেজ হবে।</w:t>
      </w:r>
    </w:p>
    <w:p w14:paraId="0E31CCE4" w14:textId="77777777" w:rsidR="000F7377" w:rsidRDefault="000F7377"/>
    <w:p w14:paraId="278DEF37" w14:textId="77777777" w:rsidR="000F7377" w:rsidRDefault="000F7377">
      <w:r xmlns:w="http://schemas.openxmlformats.org/wordprocessingml/2006/main">
        <w:t xml:space="preserve">রোমানস 15:27 এটা তাদের সত্যিই সন্তুষ্ট করেছে; এবং তারা তাদের ঋণী। কারণ অইহুদীদের যদি তাদের আধ্যাত্মিক বিষয়ের অংশীদার করা হয়, তবে তাদের কর্তব্য হল দৈহিক বিষয়গুলিতে তাদের সেবা করা৷</w:t>
      </w:r>
    </w:p>
    <w:p w14:paraId="0B1EE727" w14:textId="77777777" w:rsidR="000F7377" w:rsidRDefault="000F7377"/>
    <w:p w14:paraId="3B96724C" w14:textId="77777777" w:rsidR="000F7377" w:rsidRDefault="000F7377">
      <w:r xmlns:w="http://schemas.openxmlformats.org/wordprocessingml/2006/main">
        <w:t xml:space="preserve">অইহুদীরা অস্থায়ী বিষয়ে ইহুদিদের সেবা করতে বাধ্য, কারণ ইহুদিরা তাদের আধ্যাত্মিক উপহারগুলি অইহুদীদের সাথে ভাগ করে নিয়েছে।</w:t>
      </w:r>
    </w:p>
    <w:p w14:paraId="15ABB11E" w14:textId="77777777" w:rsidR="000F7377" w:rsidRDefault="000F7377"/>
    <w:p w14:paraId="76B687C3" w14:textId="77777777" w:rsidR="000F7377" w:rsidRDefault="000F7377">
      <w:r xmlns:w="http://schemas.openxmlformats.org/wordprocessingml/2006/main">
        <w:t xml:space="preserve">1. আমরা যা বপন করি তা কাটা: ইহুদিদের প্রতি অইহুদীদের বাধ্যবাধকতা।</w:t>
      </w:r>
    </w:p>
    <w:p w14:paraId="53834910" w14:textId="77777777" w:rsidR="000F7377" w:rsidRDefault="000F7377"/>
    <w:p w14:paraId="6E96C327" w14:textId="77777777" w:rsidR="000F7377" w:rsidRDefault="000F7377">
      <w:r xmlns:w="http://schemas.openxmlformats.org/wordprocessingml/2006/main">
        <w:t xml:space="preserve">2. আমাদের আশীর্বাদ ভাগ করা: ফিরিয়ে দেওয়ার গুরুত্ব।</w:t>
      </w:r>
    </w:p>
    <w:p w14:paraId="28C98EEE" w14:textId="77777777" w:rsidR="000F7377" w:rsidRDefault="000F7377"/>
    <w:p w14:paraId="577CF955" w14:textId="77777777" w:rsidR="000F7377" w:rsidRDefault="000F7377">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14:paraId="7076068C" w14:textId="77777777" w:rsidR="000F7377" w:rsidRDefault="000F7377"/>
    <w:p w14:paraId="7AE60C70" w14:textId="77777777" w:rsidR="000F7377" w:rsidRDefault="000F7377">
      <w:r xmlns:w="http://schemas.openxmlformats.org/wordprocessingml/2006/main">
        <w:t xml:space="preserve">2. হিতোপদেশ 19:17 - যে কেউ দরিদ্রের প্রতি উদার হয় সে প্রভুকে ঋণ দেয় এবং তিনি তাকে তার কাজের জন্য প্রতিদান দেবেন।</w:t>
      </w:r>
    </w:p>
    <w:p w14:paraId="66780DF6" w14:textId="77777777" w:rsidR="000F7377" w:rsidRDefault="000F7377"/>
    <w:p w14:paraId="26BC7827" w14:textId="77777777" w:rsidR="000F7377" w:rsidRDefault="000F7377">
      <w:r xmlns:w="http://schemas.openxmlformats.org/wordprocessingml/2006/main">
        <w:t xml:space="preserve">রোমানস্ 15:28 তাই যখন আমি এই কাজটি করেছি এবং তাদের কাছে এই ফলটি সিলমোহর দিয়েছি, তখন আমি আপনার কাছে স্পেনে যাব৷</w:t>
      </w:r>
    </w:p>
    <w:p w14:paraId="275A2538" w14:textId="77777777" w:rsidR="000F7377" w:rsidRDefault="000F7377"/>
    <w:p w14:paraId="48529FE6" w14:textId="77777777" w:rsidR="000F7377" w:rsidRDefault="000F7377">
      <w:r xmlns:w="http://schemas.openxmlformats.org/wordprocessingml/2006/main">
        <w:t xml:space="preserve">পল স্পেনে ভ্রমণ করার এবং তার মিশনের ফল তার সাথে নিয়ে আসার পরিকল্পনা করেছিলেন।</w:t>
      </w:r>
    </w:p>
    <w:p w14:paraId="24CD0A21" w14:textId="77777777" w:rsidR="000F7377" w:rsidRDefault="000F7377"/>
    <w:p w14:paraId="690A6A14" w14:textId="77777777" w:rsidR="000F7377" w:rsidRDefault="000F7377">
      <w:r xmlns:w="http://schemas.openxmlformats.org/wordprocessingml/2006/main">
        <w:t xml:space="preserve">1. আমাদের বিশ্বাসের ফল: আমরা আমাদের যাত্রায় আমাদের সাথে যা নিয়ে আসি</w:t>
      </w:r>
    </w:p>
    <w:p w14:paraId="4F947627" w14:textId="77777777" w:rsidR="000F7377" w:rsidRDefault="000F7377"/>
    <w:p w14:paraId="0D859DCC" w14:textId="77777777" w:rsidR="000F7377" w:rsidRDefault="000F7377">
      <w:r xmlns:w="http://schemas.openxmlformats.org/wordprocessingml/2006/main">
        <w:t xml:space="preserve">2. আমাদের জীবনের জন্য ঈশ্বরের পরিকল্পনা: তিনি আমাদের জন্য যে পথ নির্ধারণ করেছেন তা অনুসরণ করুন</w:t>
      </w:r>
    </w:p>
    <w:p w14:paraId="5A03569A" w14:textId="77777777" w:rsidR="000F7377" w:rsidRDefault="000F7377"/>
    <w:p w14:paraId="4D1E3453" w14:textId="77777777" w:rsidR="000F7377" w:rsidRDefault="000F7377">
      <w:r xmlns:w="http://schemas.openxmlformats.org/wordprocessingml/2006/main">
        <w:t xml:space="preserve">1. ম্যাথু 6:33 - তবে প্রথমে তাঁর রাজ্য এবং তাঁর ধার্মিকতার সন্ধান করুন, এবং এই সমস্ত জিনিস আপনাকেও দেওয়া হবে।</w:t>
      </w:r>
    </w:p>
    <w:p w14:paraId="1ACA40F3" w14:textId="77777777" w:rsidR="000F7377" w:rsidRDefault="000F7377"/>
    <w:p w14:paraId="5C2A7A39" w14:textId="77777777" w:rsidR="000F7377" w:rsidRDefault="000F7377">
      <w:r xmlns:w="http://schemas.openxmlformats.org/wordprocessingml/2006/main">
        <w:t xml:space="preserve">2. ফিলিপীয় 4:13 - যিনি আমাকে শক্তি দেন তাঁর মাধ্যমে আমি এই সব করতে পারি।</w:t>
      </w:r>
    </w:p>
    <w:p w14:paraId="649FD5A4" w14:textId="77777777" w:rsidR="000F7377" w:rsidRDefault="000F7377"/>
    <w:p w14:paraId="62D3D4DC" w14:textId="77777777" w:rsidR="000F7377" w:rsidRDefault="000F7377">
      <w:r xmlns:w="http://schemas.openxmlformats.org/wordprocessingml/2006/main">
        <w:t xml:space="preserve">রোমানস্ 15:29 এবং আমি নিশ্চিত যে, যখন আমি তোমাদের কাছে আসব, তখন আমি খ্রীষ্টের সুসমাচারের আশীর্বাদের পূর্ণতায় আসব৷</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আত্মবিশ্বাসী যে রোমানদের কাছে তার আগমনের পরে, তিনি খ্রিস্টের সুসমাচারের পূর্ণতা নিয়ে আসবেন।</w:t>
      </w:r>
    </w:p>
    <w:p w14:paraId="7F67CD33" w14:textId="77777777" w:rsidR="000F7377" w:rsidRDefault="000F7377"/>
    <w:p w14:paraId="4C381ABB" w14:textId="77777777" w:rsidR="000F7377" w:rsidRDefault="000F7377">
      <w:r xmlns:w="http://schemas.openxmlformats.org/wordprocessingml/2006/main">
        <w:t xml:space="preserve">1. সুসমাচারের আশীর্বাদ - রোমানস 15:29</w:t>
      </w:r>
    </w:p>
    <w:p w14:paraId="1F6665DB" w14:textId="77777777" w:rsidR="000F7377" w:rsidRDefault="000F7377"/>
    <w:p w14:paraId="365E47F1" w14:textId="77777777" w:rsidR="000F7377" w:rsidRDefault="000F7377">
      <w:r xmlns:w="http://schemas.openxmlformats.org/wordprocessingml/2006/main">
        <w:t xml:space="preserve">2. গসপেল পূর্ণ করা - রোমান 15:29</w:t>
      </w:r>
    </w:p>
    <w:p w14:paraId="59FACA08" w14:textId="77777777" w:rsidR="000F7377" w:rsidRDefault="000F7377"/>
    <w:p w14:paraId="05257AD0" w14:textId="77777777" w:rsidR="000F7377" w:rsidRDefault="000F7377">
      <w:r xmlns:w="http://schemas.openxmlformats.org/wordprocessingml/2006/main">
        <w:t xml:space="preserve">1. রোমানস 10:14-15 - কেউ তাদের প্রচার না করে তারা কীভাবে শুনতে পাবে?</w:t>
      </w:r>
    </w:p>
    <w:p w14:paraId="09E5323E" w14:textId="77777777" w:rsidR="000F7377" w:rsidRDefault="000F7377"/>
    <w:p w14:paraId="38C51C3C" w14:textId="77777777" w:rsidR="000F7377" w:rsidRDefault="000F7377">
      <w:r xmlns:w="http://schemas.openxmlformats.org/wordprocessingml/2006/main">
        <w:t xml:space="preserve">2. গালাতীয় 6:9 - আসুন আমরা ভাল করতে ক্লান্ত না হই, কারণ আমরা হাল ছেড়ে না দিলে সঠিক সময়ে আমরা ফসল কাটব।</w:t>
      </w:r>
    </w:p>
    <w:p w14:paraId="7CD90DF9" w14:textId="77777777" w:rsidR="000F7377" w:rsidRDefault="000F7377"/>
    <w:p w14:paraId="2DFA040B" w14:textId="77777777" w:rsidR="000F7377" w:rsidRDefault="000F7377">
      <w:r xmlns:w="http://schemas.openxmlformats.org/wordprocessingml/2006/main">
        <w:t xml:space="preserve">রোমানস্ 15:30 ভাই ও বোনেরা, প্রভু যীশু খ্রীষ্টের জন্য এবং আত্মার ভালবাসার জন্য আমি তোমাদের মিনতি করছি যে, তোমরা আমার জন্য ঈশ্বরের কাছে তোমাদের প্রার্থনায় আমার সাথে একত্রে চেষ্টা করো৷</w:t>
      </w:r>
    </w:p>
    <w:p w14:paraId="6B79D3C3" w14:textId="77777777" w:rsidR="000F7377" w:rsidRDefault="000F7377"/>
    <w:p w14:paraId="3BBDE1C4" w14:textId="77777777" w:rsidR="000F7377" w:rsidRDefault="000F7377">
      <w:r xmlns:w="http://schemas.openxmlformats.org/wordprocessingml/2006/main">
        <w:t xml:space="preserve">পল ভ্রাতৃগণকে যীশু খ্রীষ্টের নামে এবং আত্মার প্রেমের জন্য তাঁর জন্য প্রার্থনা করার জন্য অনুরোধ করেন।</w:t>
      </w:r>
    </w:p>
    <w:p w14:paraId="7E8AF4D7" w14:textId="77777777" w:rsidR="000F7377" w:rsidRDefault="000F7377"/>
    <w:p w14:paraId="33DFD7BD" w14:textId="77777777" w:rsidR="000F7377" w:rsidRDefault="000F7377">
      <w:r xmlns:w="http://schemas.openxmlformats.org/wordprocessingml/2006/main">
        <w:t xml:space="preserve">1. একসাথে প্রার্থনা করার শক্তি</w:t>
      </w:r>
    </w:p>
    <w:p w14:paraId="2D643C69" w14:textId="77777777" w:rsidR="000F7377" w:rsidRDefault="000F7377"/>
    <w:p w14:paraId="796E5E4F" w14:textId="77777777" w:rsidR="000F7377" w:rsidRDefault="000F7377">
      <w:r xmlns:w="http://schemas.openxmlformats.org/wordprocessingml/2006/main">
        <w:t xml:space="preserve">2. একে অপরকে সমর্থন করার গুরুত্ব</w:t>
      </w:r>
    </w:p>
    <w:p w14:paraId="1A24F88F" w14:textId="77777777" w:rsidR="000F7377" w:rsidRDefault="000F7377"/>
    <w:p w14:paraId="1760432B" w14:textId="77777777" w:rsidR="000F7377" w:rsidRDefault="000F7377">
      <w:r xmlns:w="http://schemas.openxmlformats.org/wordprocessingml/2006/main">
        <w:t xml:space="preserve">1. প্রেরিত 12:5 - পিটার কারাগারে ছিলেন এবং গির্জা তার জন্য প্রার্থনা করেছিল এবং তিনি অলৌকিকভাবে মুক্তি পেয়েছিলেন।</w:t>
      </w:r>
    </w:p>
    <w:p w14:paraId="62FD8B75" w14:textId="77777777" w:rsidR="000F7377" w:rsidRDefault="000F7377"/>
    <w:p w14:paraId="33DBE23E" w14:textId="77777777" w:rsidR="000F7377" w:rsidRDefault="000F7377">
      <w:r xmlns:w="http://schemas.openxmlformats.org/wordprocessingml/2006/main">
        <w:t xml:space="preserve">2. ইফিসিয়ানস 6:18 - সমস্ত অনুষ্ঠানে সমস্ত ধরণের প্রার্থনা এবং অনুরোধ সহ আত্মায় প্রার্থনা করুন৷</w:t>
      </w:r>
    </w:p>
    <w:p w14:paraId="15833D17" w14:textId="77777777" w:rsidR="000F7377" w:rsidRDefault="000F7377"/>
    <w:p w14:paraId="66CB69A7" w14:textId="77777777" w:rsidR="000F7377" w:rsidRDefault="000F7377">
      <w:r xmlns:w="http://schemas.openxmlformats.org/wordprocessingml/2006/main">
        <w:t xml:space="preserve">রোমানস 15:31 যারা জুডিয়ায় বিশ্বাস করে না তাদের হাত থেকে আমি উদ্ধার পেতে পারি; এবং জেরুজালেমের জন্য আমার যে সেবা আছে তা সাধুদের কাছে গৃহীত হবে।</w:t>
      </w:r>
    </w:p>
    <w:p w14:paraId="24A124C1" w14:textId="77777777" w:rsidR="000F7377" w:rsidRDefault="000F7377"/>
    <w:p w14:paraId="550BC7F8" w14:textId="77777777" w:rsidR="000F7377" w:rsidRDefault="000F7377">
      <w:r xmlns:w="http://schemas.openxmlformats.org/wordprocessingml/2006/main">
        <w:t xml:space="preserve">পল তাদের কাছ থেকে উদ্ধার পেতে চান যারা জুডিয়াতে বিশ্বাস করে না এবং আশা করে যে জেরুজালেমে তার সেবা সাধুদের দ্বারা গ্রহণ করা হবে।</w:t>
      </w:r>
    </w:p>
    <w:p w14:paraId="4003565A" w14:textId="77777777" w:rsidR="000F7377" w:rsidRDefault="000F7377"/>
    <w:p w14:paraId="5B148BB1" w14:textId="77777777" w:rsidR="000F7377" w:rsidRDefault="000F7377">
      <w:r xmlns:w="http://schemas.openxmlformats.org/wordprocessingml/2006/main">
        <w:t xml:space="preserve">1. অবিশ্বাসে বসবাস: বিশ্বাস করতে অস্বীকার করার বিপদ</w:t>
      </w:r>
    </w:p>
    <w:p w14:paraId="3E3FECB4" w14:textId="77777777" w:rsidR="000F7377" w:rsidRDefault="000F7377"/>
    <w:p w14:paraId="35688258" w14:textId="77777777" w:rsidR="000F7377" w:rsidRDefault="000F7377">
      <w:r xmlns:w="http://schemas.openxmlformats.org/wordprocessingml/2006/main">
        <w:t xml:space="preserve">2. প্রভুর সেবা করা: উৎসর্গ এবং অঙ্গীকারের শক্তি</w:t>
      </w:r>
    </w:p>
    <w:p w14:paraId="055D325A" w14:textId="77777777" w:rsidR="000F7377" w:rsidRDefault="000F7377"/>
    <w:p w14:paraId="63616C01" w14:textId="77777777" w:rsidR="000F7377" w:rsidRDefault="000F7377">
      <w:r xmlns:w="http://schemas.openxmlformats.org/wordprocessingml/2006/main">
        <w:t xml:space="preserve">1. জন 3:16-18 "কারণ ঈশ্বর জগৎকে এত ভালোবাসলেন যে, তিনি তাঁর একমাত্র পুত্রকে দান করলেন, যাতে যে কেউ তাঁকে বিশ্বাস করে সে বিনষ্ট না হয় তবে অনন্ত জীবন পায়৷ কারণ ঈশ্বর তাঁর পুত্রকে জগতের নিন্দা করার জন্য পাঠান নি, কিন্তু জগৎ যেন তাঁর মাধ্যমে রক্ষা পায়৷ যে তাকে বিশ্বাস করে তাকে নিন্দা করা হয় না, কিন্তু যে বিশ্বাস করে না সে ইতিমধ্যেই নিন্দিত হয়েছে, কারণ সে ঈশ্বরের একমাত্র পুত্রের নামে বিশ্বাস করেনি।”</w:t>
      </w:r>
    </w:p>
    <w:p w14:paraId="2B793CE1" w14:textId="77777777" w:rsidR="000F7377" w:rsidRDefault="000F7377"/>
    <w:p w14:paraId="65214766" w14:textId="77777777" w:rsidR="000F7377" w:rsidRDefault="000F7377">
      <w:r xmlns:w="http://schemas.openxmlformats.org/wordprocessingml/2006/main">
        <w:t xml:space="preserve">2. জেমস 1:22-25 “কিন্তু বাক্য পালনকারী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 নিখুঁত আইন, স্বাধীনতার আইনের দিকে তাকিয়ে থাকে এবং অধ্যবসায় করে, শ্রবণকারী নয় যে ভুলে যায় না কিন্তু একজন কর্মী যে কাজ করে, সে তার কাজে আশীর্বাদ পাবে।”</w:t>
      </w:r>
    </w:p>
    <w:p w14:paraId="48BCEEB8" w14:textId="77777777" w:rsidR="000F7377" w:rsidRDefault="000F7377"/>
    <w:p w14:paraId="131EDA72" w14:textId="77777777" w:rsidR="000F7377" w:rsidRDefault="000F7377">
      <w:r xmlns:w="http://schemas.openxmlformats.org/wordprocessingml/2006/main">
        <w:t xml:space="preserve">রোমানস্ 15:32 যেন আমি ঈশ্বরের ইচ্ছায় আনন্দে তোমাদের কাছে আসতে পারি এবং তোমাদের সঙ্গে সতেজ হতে পারি৷</w:t>
      </w:r>
    </w:p>
    <w:p w14:paraId="21AEF379" w14:textId="77777777" w:rsidR="000F7377" w:rsidRDefault="000F7377"/>
    <w:p w14:paraId="4FBF3B4D" w14:textId="77777777" w:rsidR="000F7377" w:rsidRDefault="000F7377">
      <w:r xmlns:w="http://schemas.openxmlformats.org/wordprocessingml/2006/main">
        <w:t xml:space="preserve">পল আনন্দের সাথে রোমান বিশ্বাসীদের কাছে আসার এবং তাদের উপস্থিতিতে সতেজ হওয়ার ইচ্ছা প্রকাশ করেছেন।</w:t>
      </w:r>
    </w:p>
    <w:p w14:paraId="7652EAB6" w14:textId="77777777" w:rsidR="000F7377" w:rsidRDefault="000F7377"/>
    <w:p w14:paraId="66033DFA" w14:textId="77777777" w:rsidR="000F7377" w:rsidRDefault="000F7377">
      <w:r xmlns:w="http://schemas.openxmlformats.org/wordprocessingml/2006/main">
        <w:t xml:space="preserve">1. ঈশ্বরের ইচ্ছার উপর নির্ভর করা: আমরা কীভাবে আনন্দ এবং সতেজতা খুঁজে পাই</w:t>
      </w:r>
    </w:p>
    <w:p w14:paraId="256D9562" w14:textId="77777777" w:rsidR="000F7377" w:rsidRDefault="000F7377"/>
    <w:p w14:paraId="7808AA36" w14:textId="77777777" w:rsidR="000F7377" w:rsidRDefault="000F7377">
      <w:r xmlns:w="http://schemas.openxmlformats.org/wordprocessingml/2006/main">
        <w:t xml:space="preserve">2. ফেলোশিপের শক্তি: কীভাবে আমরা একে অপরের কাছ থেকে আনন্দ এবং সতেজতা গ্রহণ করি</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30C1C725" w14:textId="77777777" w:rsidR="000F7377" w:rsidRDefault="000F7377"/>
    <w:p w14:paraId="1501AF9C" w14:textId="77777777" w:rsidR="000F7377" w:rsidRDefault="000F7377">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14:paraId="7CBAACFD" w14:textId="77777777" w:rsidR="000F7377" w:rsidRDefault="000F7377"/>
    <w:p w14:paraId="208B6464" w14:textId="77777777" w:rsidR="000F7377" w:rsidRDefault="000F7377">
      <w:r xmlns:w="http://schemas.openxmlformats.org/wordprocessingml/2006/main">
        <w:t xml:space="preserve">রোমীয় 15:33 এখন শান্তির ঈশ্বর তোমাদের সকলের সঙ্গে থাকুন৷ আমীন।</w:t>
      </w:r>
    </w:p>
    <w:p w14:paraId="1E971B2F" w14:textId="77777777" w:rsidR="000F7377" w:rsidRDefault="000F7377"/>
    <w:p w14:paraId="25FA9F29" w14:textId="77777777" w:rsidR="000F7377" w:rsidRDefault="000F7377">
      <w:r xmlns:w="http://schemas.openxmlformats.org/wordprocessingml/2006/main">
        <w:t xml:space="preserve">পল রোমের লোকেদের কাছে একটি আশীর্বাদ পাঠান, তাদের ঈশ্বরের কাছ থেকে শান্তি কামনা করেন।</w:t>
      </w:r>
    </w:p>
    <w:p w14:paraId="1AB8AD81" w14:textId="77777777" w:rsidR="000F7377" w:rsidRDefault="000F7377"/>
    <w:p w14:paraId="39E4FDE3" w14:textId="77777777" w:rsidR="000F7377" w:rsidRDefault="000F7377">
      <w:r xmlns:w="http://schemas.openxmlformats.org/wordprocessingml/2006/main">
        <w:t xml:space="preserve">1. আমাদের জীবনে ঈশ্বরের শান্তি: তাঁর সুরক্ষার আরামে কীভাবে বেঁচে থাকা যায়</w:t>
      </w:r>
    </w:p>
    <w:p w14:paraId="20ECC702" w14:textId="77777777" w:rsidR="000F7377" w:rsidRDefault="000F7377"/>
    <w:p w14:paraId="369B4D87" w14:textId="77777777" w:rsidR="000F7377" w:rsidRDefault="000F7377">
      <w:r xmlns:w="http://schemas.openxmlformats.org/wordprocessingml/2006/main">
        <w:t xml:space="preserve">2. শান্তির আশীর্বাদ: ঈশ্বরের কাছে আমাদের সমস্যাগুলি মুক্তি দেওয়া</w:t>
      </w:r>
    </w:p>
    <w:p w14:paraId="7EF9F78D" w14:textId="77777777" w:rsidR="000F7377" w:rsidRDefault="000F7377"/>
    <w:p w14:paraId="569ACF50" w14:textId="77777777" w:rsidR="000F7377" w:rsidRDefault="000F7377">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0C1009E8" w14:textId="77777777" w:rsidR="000F7377" w:rsidRDefault="000F7377"/>
    <w:p w14:paraId="5E58B497" w14:textId="77777777" w:rsidR="000F7377" w:rsidRDefault="000F7377">
      <w:r xmlns:w="http://schemas.openxmlformats.org/wordprocessingml/2006/main">
        <w:t xml:space="preserve">2. লূক 12:22-26 - এবং তিনি তাঁর শিষ্যদের বললেন, “তাই আমি তোমাদের বলছি, তোমরা কি খাবে, কি পরিধান করবে তা নিয়ে তোমাদের জীবন নিয়ে চিন্তিত হয়ো না৷ কারণ খাদ্যের চেয়ে জীবন অনেক বেশি, আর পোশাকের চেয়ে শরীর বেশি। কাকের কথা বিবেচনা করুন: তারা বীজ বপন করে না বা কাটে না, তাদের ভাণ্ডার বা শস্যাগার নেই, তবুও ঈশ্বর তাদের খাওয়ান। পাখির চেয়ে তোমার মূল্য কত বেশি! আর তোমাদের মধ্যে কে উদ্বিগ্ন হয়ে তার আয়ুষ্কালে এক ঘণ্টা যোগ করতে পারে? যদি আপনি এত ছোট কাজ করতে সক্ষম না হন, তাহলে আপনি বাকীগুলি নিয়ে উদ্বিগ্ন কেন?</w:t>
      </w:r>
    </w:p>
    <w:p w14:paraId="0C14DE40" w14:textId="77777777" w:rsidR="000F7377" w:rsidRDefault="000F7377"/>
    <w:p w14:paraId="61015278" w14:textId="77777777" w:rsidR="000F7377" w:rsidRDefault="000F7377">
      <w:r xmlns:w="http://schemas.openxmlformats.org/wordprocessingml/2006/main">
        <w:t xml:space="preserve">রোমান 16 হল রোমানদের কাছে পলের চিঠির সমাপ্তি অধ্যায়। এতে </w:t>
      </w:r>
      <w:r xmlns:w="http://schemas.openxmlformats.org/wordprocessingml/2006/main">
        <w:lastRenderedPageBreak xmlns:w="http://schemas.openxmlformats.org/wordprocessingml/2006/main"/>
      </w:r>
      <w:r xmlns:w="http://schemas.openxmlformats.org/wordprocessingml/2006/main">
        <w:t xml:space="preserve">রোমান গির্জার বিভিন্ন ব্যক্তিদের ব্যক্তিগত শুভেচ্ছা, বিভক্ত ব্যক্তিদের বিরুদ্ধে সতর্কবার্তা এবং চূড়ান্ত ডক্সোলজি রয়েছে।</w:t>
      </w:r>
    </w:p>
    <w:p w14:paraId="0AC59FBC" w14:textId="77777777" w:rsidR="000F7377" w:rsidRDefault="000F7377"/>
    <w:p w14:paraId="5A8DB67A" w14:textId="77777777" w:rsidR="000F7377" w:rsidRDefault="000F7377">
      <w:r xmlns:w="http://schemas.openxmlformats.org/wordprocessingml/2006/main">
        <w:t xml:space="preserve">1ম অনুচ্ছেদ: অধ্যায়টি শুরু হয় পল ফোবিকে প্রশংসা করে, সেঞ্চরিয়াতে গির্জার একজন ডেকনেস, রোমের বিশ্বাসীদেরকে তাকে সাধুদের যোগ্য উপায়ে গ্রহণ করতে এবং তাদের কাছ থেকে তার যা কিছু প্রয়োজন হতে পারে তাতে সহায়তা করার জন্য বলেছিল। তিনি প্রিসিলা এবং অ্যাকুইলাকে অভিবাদন পাঠান, খ্রীষ্ট যীশুতে তাঁর সহকর্মীরা যারা তাঁর জন্য তাদের জীবনের ঝুঁকি নিয়েছিলেন (রোমানস 16:1-4)। তিনি এপেনেটাস, মেরি, অ্যান্ড্রোনিকাস, জুনিয়া এবং অন্যান্যদের মতো অসংখ্য ব্যক্তিকে অভিবাদন জানিয়ে তাদের অবদানের বিশ্বস্ততা তুলে ধরেন (রোমানস 16:5-15)।</w:t>
      </w:r>
    </w:p>
    <w:p w14:paraId="099E5598" w14:textId="77777777" w:rsidR="000F7377" w:rsidRDefault="000F7377"/>
    <w:p w14:paraId="1A465195" w14:textId="77777777" w:rsidR="000F7377" w:rsidRDefault="000F7377">
      <w:r xmlns:w="http://schemas.openxmlformats.org/wordprocessingml/2006/main">
        <w:t xml:space="preserve">2য় অনুচ্ছেদ: 17-20 শ্লোকে, পল তাদের বিরুদ্ধে একটি সতর্কবাণী জারি করে যারা বিভেদ সৃষ্টি করে এবং তারা যে মতবাদের বিপরীতে বাধা সৃষ্টি করে তারা বিশ্বাসীদের তাদের থেকে দূরে থাকার পরামর্শ দেয় (রোমানস 16:17)। তিনি সতর্ক করেছেন যে এই ধরনের লোকেরা খ্রীষ্টের সেবা করছে না কিন্তু তাদের নিজেদের ক্ষুধা মসৃণ কথাবার্তা চাটুকার ব্যবহার করে নিষ্পাপ মনকে প্রতারিত করে (রোমানস 16:18)। এই সতর্কতা সত্ত্বেও তিনি রোমানদের আনুগত্যের প্রশংসা করেন প্রত্যেককে রিপোর্ট করা হচ্ছে তাই তিনি তাদের উপর আনন্দিত হতে চান তারা জ্ঞানী হতে চান কি ভাল নির্দোষ কি মন্দ ঈশ্বর শান্তি শীঘ্রই শয়তানকে পায়ের নীচে পিষে ফেলবেন অনুগ্রহ প্রভু যীশু আপনার সাথে থাকবেন (রোমানস 16:19-20)।</w:t>
      </w:r>
    </w:p>
    <w:p w14:paraId="16B47ECC" w14:textId="77777777" w:rsidR="000F7377" w:rsidRDefault="000F7377"/>
    <w:p w14:paraId="25711E65" w14:textId="77777777" w:rsidR="000F7377" w:rsidRDefault="000F7377">
      <w:r xmlns:w="http://schemas.openxmlformats.org/wordprocessingml/2006/main">
        <w:t xml:space="preserve">3য় অনুচ্ছেদ: 21 শ্লোক থেকে পল টিমোথি লুসিয়াস জেসন সোসিপেটার টারটিয়াস গাইয়াস ইরাস্টাস কোয়ার্টাস (রোমানস 16:21-23) এর মতো তার সঙ্গীদের পক্ষ থেকে শুভেচ্ছা পাঠান। চিঠিটি একটি বিস্তৃত ডক্সোলজি দিয়ে শেষ হয়েছে 'এখন তিনি আপনাকে আমার সুসমাচার ঘোষণা অনুসারে প্রতিষ্ঠিত করতে সক্ষম হয়েছেন যীশু খ্রীষ্টের উদ্ঘাটন রহস্য দীর্ঘ যুগের গোপন রাখা হয়েছে এখন ভবিষ্যদ্বাণীমূলক লেখার মাধ্যমে উদ্ঘাটিত হয়েছে শাশ্বত ঈশ্বরের আজ্ঞা সকল জাতিকে আনুগত্য বিশ্বাসের গৌরব এনেছে যীশু খ্রীষ্টের মাধ্যমে চিরকালের জন্য জ্ঞানী ঈশ্বর। ! আমেন' (রোমান 16:25-27)। এটি বিশ্বাসের মাধ্যমে গসপেল পরিত্রাণের থিমগুলিকে শক্তিশালী করে যীশু খ্রীষ্টের ঐশ্বরিক জ্ঞানের পরিকল্পনা যা ঈশ্বরের গৌরবের জন্য যুগে যুগে উন্মোচিত হয়৷</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রোমীয় 16:1 আমি তোমাদের কাছে আমাদের বোন ফেবিকে প্রণোদনা দিচ্ছি, যিনি সেঞ্চরিয়াতে অবস্থিত গির্জার সেবক৷</w:t>
      </w:r>
    </w:p>
    <w:p w14:paraId="7ABB47C6" w14:textId="77777777" w:rsidR="000F7377" w:rsidRDefault="000F7377"/>
    <w:p w14:paraId="7DBD7063" w14:textId="77777777" w:rsidR="000F7377" w:rsidRDefault="000F7377">
      <w:r xmlns:w="http://schemas.openxmlformats.org/wordprocessingml/2006/main">
        <w:t xml:space="preserve">পল তার চিঠির পাঠকদের কাছে সেঞ্চরিয়াতে গির্জার সেবক ফেবিকে প্রশংসা করেছেন।</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চার্চ পরিবেশন গুরুত্ব</w:t>
      </w:r>
    </w:p>
    <w:p w14:paraId="5E6E36C6" w14:textId="77777777" w:rsidR="000F7377" w:rsidRDefault="000F7377"/>
    <w:p w14:paraId="45384257" w14:textId="77777777" w:rsidR="000F7377" w:rsidRDefault="000F7377">
      <w:r xmlns:w="http://schemas.openxmlformats.org/wordprocessingml/2006/main">
        <w:t xml:space="preserve">2. চার্চ মহিলাদের অবদান উদযাপন</w:t>
      </w:r>
    </w:p>
    <w:p w14:paraId="1A55D97A" w14:textId="77777777" w:rsidR="000F7377" w:rsidRDefault="000F7377"/>
    <w:p w14:paraId="6A84D6F0" w14:textId="77777777" w:rsidR="000F7377" w:rsidRDefault="000F7377">
      <w:r xmlns:w="http://schemas.openxmlformats.org/wordprocessingml/2006/main">
        <w:t xml:space="preserve">1. হিব্রু 13:17 - যাদের আপনার উপর শাসন আছে তাদের আনুগত্য করুন এবং নিজেদেরকে বশ্যতা স্বীকার করুন: কারণ তারা আপনার আত্মার জন্য সতর্ক থাকে, যেমন তাদের হিসাব দিতে হবে, যাতে তারা আনন্দের সাথে এটি করতে পারে, দুঃখের সাথে নয়: কারণ এটি হল আপনার জন্য অলাভজনক।</w:t>
      </w:r>
    </w:p>
    <w:p w14:paraId="0536A92E" w14:textId="77777777" w:rsidR="000F7377" w:rsidRDefault="000F7377"/>
    <w:p w14:paraId="1D050415" w14:textId="77777777" w:rsidR="000F7377" w:rsidRDefault="000F7377">
      <w:r xmlns:w="http://schemas.openxmlformats.org/wordprocessingml/2006/main">
        <w:t xml:space="preserve">2. 1 পিটার 4:10 - প্রত্যেক মানুষ যেমন উপহার পেয়েছে, তেমনি একে অপরের পরিচর্যা করে, ঈশ্বরের বহুবিধ অনুগ্রহের ভাল স্টুয়ার্ড হিসাবে।</w:t>
      </w:r>
    </w:p>
    <w:p w14:paraId="647A6036" w14:textId="77777777" w:rsidR="000F7377" w:rsidRDefault="000F7377"/>
    <w:p w14:paraId="45C9D581" w14:textId="77777777" w:rsidR="000F7377" w:rsidRDefault="000F7377">
      <w:r xmlns:w="http://schemas.openxmlformats.org/wordprocessingml/2006/main">
        <w:t xml:space="preserve">রোমানস 16:2 যে তোমরা তাকে প্রভুতে গ্রহণ কর, যেমন সাধু হয়েছ, এবং যে কোনো ব্যবসায় তার আপনার প্রয়োজনে তাকে সাহায্য কর: কারণ সে অনেকের এবং আমারও সাহায্যকারী হয়েছে৷</w:t>
      </w:r>
    </w:p>
    <w:p w14:paraId="6B108031" w14:textId="77777777" w:rsidR="000F7377" w:rsidRDefault="000F7377"/>
    <w:p w14:paraId="7312B8D5" w14:textId="77777777" w:rsidR="000F7377" w:rsidRDefault="000F7377">
      <w:r xmlns:w="http://schemas.openxmlformats.org/wordprocessingml/2006/main">
        <w:t xml:space="preserve">এই অনুচ্ছেদটি তাদের সাহায্য এবং সমর্থন করার গুরুত্বের কথা বলে যারা আমাদের এবং অন্যদের জন্য একই কাজ করেছে।</w:t>
      </w:r>
    </w:p>
    <w:p w14:paraId="3049A5E9" w14:textId="77777777" w:rsidR="000F7377" w:rsidRDefault="000F7377"/>
    <w:p w14:paraId="146EB017" w14:textId="77777777" w:rsidR="000F7377" w:rsidRDefault="000F7377">
      <w:r xmlns:w="http://schemas.openxmlformats.org/wordprocessingml/2006/main">
        <w:t xml:space="preserve">1. "একজন সাহায্যকারী হও: প্রয়োজনে অন্যদের সমর্থন করা"</w:t>
      </w:r>
    </w:p>
    <w:p w14:paraId="75663107" w14:textId="77777777" w:rsidR="000F7377" w:rsidRDefault="000F7377"/>
    <w:p w14:paraId="6C73CF1A" w14:textId="77777777" w:rsidR="000F7377" w:rsidRDefault="000F7377">
      <w:r xmlns:w="http://schemas.openxmlformats.org/wordprocessingml/2006/main">
        <w:t xml:space="preserve">2. "উৎসাহের শক্তি: দয়ার মাধ্যমে অন্যদের উন্নতি করা"</w:t>
      </w:r>
    </w:p>
    <w:p w14:paraId="31DD1880" w14:textId="77777777" w:rsidR="000F7377" w:rsidRDefault="000F7377"/>
    <w:p w14:paraId="0A01AA50" w14:textId="77777777" w:rsidR="000F7377" w:rsidRDefault="000F7377">
      <w:r xmlns:w="http://schemas.openxmlformats.org/wordprocessingml/2006/main">
        <w:t xml:space="preserve">1.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7CEF814C" w14:textId="77777777" w:rsidR="000F7377" w:rsidRDefault="000F7377"/>
    <w:p w14:paraId="0B403055" w14:textId="77777777" w:rsidR="000F7377" w:rsidRDefault="000F7377">
      <w:r xmlns:w="http://schemas.openxmlformats.org/wordprocessingml/2006/main">
        <w:t xml:space="preserve">2. হিতোপদেশ 3:27-28 - "যাদের কাছে এটি করার অধিকার আছে তাদের কাছ থেকে ভাল কাজ বন্ধ করবেন না, যখন এটি আপনার ক্ষমতায় থাকবে৷ আপনার প্রতিবেশীকে বলবেন না, "আগামীকাল ফিরে আসুন এবং আমি আপনাকে এটি দেব। "- যখন আপনার কাছে ইতিমধ্যে এটি আছে।"</w:t>
      </w:r>
    </w:p>
    <w:p w14:paraId="388AD9C3" w14:textId="77777777" w:rsidR="000F7377" w:rsidRDefault="000F7377"/>
    <w:p w14:paraId="41D0E01C" w14:textId="77777777" w:rsidR="000F7377" w:rsidRDefault="000F7377">
      <w:r xmlns:w="http://schemas.openxmlformats.org/wordprocessingml/2006/main">
        <w:t xml:space="preserve">রোমীয় 16:3 খ্রীষ্ট যীশুতে আমার সহকারী প্রিস্কিলা ও আকিলাকে অভিবাদন জানাও৷</w:t>
      </w:r>
    </w:p>
    <w:p w14:paraId="05327CF3" w14:textId="77777777" w:rsidR="000F7377" w:rsidRDefault="000F7377"/>
    <w:p w14:paraId="7CF02388" w14:textId="77777777" w:rsidR="000F7377" w:rsidRDefault="000F7377">
      <w:r xmlns:w="http://schemas.openxmlformats.org/wordprocessingml/2006/main">
        <w:t xml:space="preserve">পল প্রিসিলা এবং আকুইলাকে অভিবাদন জানিয়েছেন, যারা যীশু খ্রীষ্টের সুসমাচার প্রচারে তাঁর সাহায্যকারী ছিলেন।</w:t>
      </w:r>
    </w:p>
    <w:p w14:paraId="23900D85" w14:textId="77777777" w:rsidR="000F7377" w:rsidRDefault="000F7377"/>
    <w:p w14:paraId="68637D8F" w14:textId="77777777" w:rsidR="000F7377" w:rsidRDefault="000F7377">
      <w:r xmlns:w="http://schemas.openxmlformats.org/wordprocessingml/2006/main">
        <w:t xml:space="preserve">1. মন্ত্রণালয়ে অংশীদারিত্বের ক্ষমতা</w:t>
      </w:r>
    </w:p>
    <w:p w14:paraId="4BD4B369" w14:textId="77777777" w:rsidR="000F7377" w:rsidRDefault="000F7377"/>
    <w:p w14:paraId="39F3A287" w14:textId="77777777" w:rsidR="000F7377" w:rsidRDefault="000F7377">
      <w:r xmlns:w="http://schemas.openxmlformats.org/wordprocessingml/2006/main">
        <w:t xml:space="preserve">2. যারা সেবা করে তাদের প্রতি উপলব্ধি দেখানো</w:t>
      </w:r>
    </w:p>
    <w:p w14:paraId="52AEF7A6" w14:textId="77777777" w:rsidR="000F7377" w:rsidRDefault="000F7377"/>
    <w:p w14:paraId="1D5F76A5" w14:textId="77777777" w:rsidR="000F7377" w:rsidRDefault="000F7377">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14:paraId="72575B86" w14:textId="77777777" w:rsidR="000F7377" w:rsidRDefault="000F7377"/>
    <w:p w14:paraId="1C5F1DBE" w14:textId="77777777" w:rsidR="000F7377" w:rsidRDefault="000F7377">
      <w:r xmlns:w="http://schemas.openxmlformats.org/wordprocessingml/2006/main">
        <w:t xml:space="preserve">2. 1 থিসালোনিয়স 5:12-13 - ভাইয়েরা, আমরা আপনাকে অনুরোধ করছি, যারা তোমাদের মধ্যে পরিশ্রম করে এবং প্রভুতে তোমাদের উপরে থাকে এবং তোমাদেরকে উপদেশ দেয়, এবং তাদের কাজের কারণে তাদের ভালবাসায় অত্যন্ত সম্মান করতে। নিজেদের মধ্যে শান্তিতে থাকুন।</w:t>
      </w:r>
    </w:p>
    <w:p w14:paraId="0804B175" w14:textId="77777777" w:rsidR="000F7377" w:rsidRDefault="000F7377"/>
    <w:p w14:paraId="37188828" w14:textId="77777777" w:rsidR="000F7377" w:rsidRDefault="000F7377">
      <w:r xmlns:w="http://schemas.openxmlformats.org/wordprocessingml/2006/main">
        <w:t xml:space="preserve">রোমানস 16:4 যারা আমার জীবনের জন্য তাদের নিজেদের ঘাড় বিসর্জন দিয়েছে: যাদের শুধু আমিই নয়, অইহুদীদের সমস্ত মণ্ডলীও তাদের ধন্যবাদ জানাই৷</w:t>
      </w:r>
    </w:p>
    <w:p w14:paraId="432C3847" w14:textId="77777777" w:rsidR="000F7377" w:rsidRDefault="000F7377"/>
    <w:p w14:paraId="1277DC27" w14:textId="77777777" w:rsidR="000F7377" w:rsidRDefault="000F7377">
      <w:r xmlns:w="http://schemas.openxmlformats.org/wordprocessingml/2006/main">
        <w:t xml:space="preserve">পল তাদের জন্য কৃতজ্ঞতা প্রকাশ করেছেন যারা তার জন্য এবং অইহুদী মন্ডলীর জন্য তাদের জীবন ঝুঁকিপূর্ণ করেছেন।</w:t>
      </w:r>
    </w:p>
    <w:p w14:paraId="1B458E46" w14:textId="77777777" w:rsidR="000F7377" w:rsidRDefault="000F7377"/>
    <w:p w14:paraId="566FDF8E" w14:textId="77777777" w:rsidR="000F7377" w:rsidRDefault="000F7377">
      <w:r xmlns:w="http://schemas.openxmlformats.org/wordprocessingml/2006/main">
        <w:t xml:space="preserve">1: কৃতজ্ঞতার শক্তি: যারা উপরে এবং তার বাইরে যান তাদের জন্য কীভাবে প্রশংসা দেখাবেন</w:t>
      </w:r>
    </w:p>
    <w:p w14:paraId="1CE03968" w14:textId="77777777" w:rsidR="000F7377" w:rsidRDefault="000F7377"/>
    <w:p w14:paraId="6107170E" w14:textId="77777777" w:rsidR="000F7377" w:rsidRDefault="000F7377">
      <w:r xmlns:w="http://schemas.openxmlformats.org/wordprocessingml/2006/main">
        <w:t xml:space="preserve">2: বিশ্বাসের ঝুঁকি: আমরা যখন অনিশ্চয়তার মুখোমুখি হই তখন কীভাবে অধ্যবসায় করা যায়</w:t>
      </w:r>
    </w:p>
    <w:p w14:paraId="680C70D7" w14:textId="77777777" w:rsidR="000F7377" w:rsidRDefault="000F7377"/>
    <w:p w14:paraId="4051D281" w14:textId="77777777" w:rsidR="000F7377" w:rsidRDefault="000F7377">
      <w:r xmlns:w="http://schemas.openxmlformats.org/wordprocessingml/2006/main">
        <w:t xml:space="preserve">1: হিব্রু 11:1 - "এখন বিশ্বাস হল প্রত্যাশিত জিনিসের নিশ্চয়তা, যা </w:t>
      </w:r>
      <w:r xmlns:w="http://schemas.openxmlformats.org/wordprocessingml/2006/main">
        <w:lastRenderedPageBreak xmlns:w="http://schemas.openxmlformats.org/wordprocessingml/2006/main"/>
      </w:r>
      <w:r xmlns:w="http://schemas.openxmlformats.org/wordprocessingml/2006/main">
        <w:t xml:space="preserve">দেখা যায় না তার দৃঢ় বিশ্বাস।"</w:t>
      </w:r>
    </w:p>
    <w:p w14:paraId="1E057602" w14:textId="77777777" w:rsidR="000F7377" w:rsidRDefault="000F7377"/>
    <w:p w14:paraId="528CE7B8" w14:textId="77777777" w:rsidR="000F7377" w:rsidRDefault="000F7377">
      <w:r xmlns:w="http://schemas.openxmlformats.org/wordprocessingml/2006/main">
        <w:t xml:space="preserve">2: জেমস 2:26 - "কারণ আত্মা ছাড়া শরীর যেমন মৃত, তেমনি কাজ ছাড়া বিশ্বাসও মৃত।"</w:t>
      </w:r>
    </w:p>
    <w:p w14:paraId="02A25224" w14:textId="77777777" w:rsidR="000F7377" w:rsidRDefault="000F7377"/>
    <w:p w14:paraId="2835EFD1" w14:textId="77777777" w:rsidR="000F7377" w:rsidRDefault="000F7377">
      <w:r xmlns:w="http://schemas.openxmlformats.org/wordprocessingml/2006/main">
        <w:t xml:space="preserve">রোমীয় 16:5 একইভাবে তাদের বাড়িতে যে মণ্ডলী আছে তাকেও অভিবাদন জানাও৷ আমার প্রিয় ইপেনেটাসকে অভিবাদন জানাই, যিনি খ্রীষ্টের কাছে আখায়ার প্রথম ফল৷</w:t>
      </w:r>
    </w:p>
    <w:p w14:paraId="383DFC5F" w14:textId="77777777" w:rsidR="000F7377" w:rsidRDefault="000F7377"/>
    <w:p w14:paraId="3D079204" w14:textId="77777777" w:rsidR="000F7377" w:rsidRDefault="000F7377">
      <w:r xmlns:w="http://schemas.openxmlformats.org/wordprocessingml/2006/main">
        <w:t xml:space="preserve">এই অনুচ্ছেদটি এপেনেটাসের বাড়িতে গির্জাকে অভিবাদন জানানোর এবং এপানিটাসকে অভিবাদন জানানোর জন্য পলের নির্দেশাবলী সম্পর্কে, যিনি আচায়াতে খ্রিস্টধর্মে প্রথম রূপান্তরিত ছিলেন।</w:t>
      </w:r>
    </w:p>
    <w:p w14:paraId="6679848F" w14:textId="77777777" w:rsidR="000F7377" w:rsidRDefault="000F7377"/>
    <w:p w14:paraId="5EDF4B5F" w14:textId="77777777" w:rsidR="000F7377" w:rsidRDefault="000F7377">
      <w:r xmlns:w="http://schemas.openxmlformats.org/wordprocessingml/2006/main">
        <w:t xml:space="preserve">1: প্রত্যেকেরই সুসমাচারের প্রথম ফল হওয়ার সম্ভাবনা রয়েছে - Epaenetus ছিলেন আখায়াতে প্রথম ধর্মান্তরিত, এবং তিনি প্রথম সুসমাচার শেয়ার করার জন্য একটি অনুস্মারক হিসাবে দাঁড়িয়ে আছেন।</w:t>
      </w:r>
    </w:p>
    <w:p w14:paraId="375B6B28" w14:textId="77777777" w:rsidR="000F7377" w:rsidRDefault="000F7377"/>
    <w:p w14:paraId="492AA9BC" w14:textId="77777777" w:rsidR="000F7377" w:rsidRDefault="000F7377">
      <w:r xmlns:w="http://schemas.openxmlformats.org/wordprocessingml/2006/main">
        <w:t xml:space="preserve">2: আমাদের সবসময় একে অপরকে অভ্যর্থনা জানাতে এবং চিনতে সময় দেওয়া উচিত, ঠিক যেমন পল ইপেনেটাসের বাড়িতে মন্ডলীকে নির্দেশ দিয়েছিলেন।</w:t>
      </w:r>
    </w:p>
    <w:p w14:paraId="04BE60BA" w14:textId="77777777" w:rsidR="000F7377" w:rsidRDefault="000F7377"/>
    <w:p w14:paraId="1691615E" w14:textId="77777777" w:rsidR="000F7377" w:rsidRDefault="000F7377">
      <w:r xmlns:w="http://schemas.openxmlformats.org/wordprocessingml/2006/main">
        <w:t xml:space="preserve">1: ম্যাথু 28:19-20 - "অতএব যান এবং সমস্ত জাতির শিষ্য করুন, পিতা, পুত্র এবং পবিত্র আত্মার নামে তাদের বাপ্তিস্ম দিন, আমি তোমাদের যা আদেশ করেছি তা পালন করতে তাদের শেখান৷ এবং দেখ৷ , আমি সর্বদা তোমার সাথে আছি, যুগের শেষ অবধি।"</w:t>
      </w:r>
    </w:p>
    <w:p w14:paraId="6251038D" w14:textId="77777777" w:rsidR="000F7377" w:rsidRDefault="000F7377"/>
    <w:p w14:paraId="59021F19" w14:textId="77777777" w:rsidR="000F7377" w:rsidRDefault="000F7377">
      <w:r xmlns:w="http://schemas.openxmlformats.org/wordprocessingml/2006/main">
        <w:t xml:space="preserve">2: প্রেরিত 8:4 - "এখন যারা ছড়িয়ে ছিটিয়ে ছিল তারা বাক্য প্রচার করতে লাগল।"</w:t>
      </w:r>
    </w:p>
    <w:p w14:paraId="416FEAFB" w14:textId="77777777" w:rsidR="000F7377" w:rsidRDefault="000F7377"/>
    <w:p w14:paraId="7D968469" w14:textId="77777777" w:rsidR="000F7377" w:rsidRDefault="000F7377">
      <w:r xmlns:w="http://schemas.openxmlformats.org/wordprocessingml/2006/main">
        <w:t xml:space="preserve">রোমীয় 16:6 মরিয়মকে অভিবাদন জানাও, যিনি আমাদের অনেক শ্রম দিয়েছেন।</w:t>
      </w:r>
    </w:p>
    <w:p w14:paraId="12629932" w14:textId="77777777" w:rsidR="000F7377" w:rsidRDefault="000F7377"/>
    <w:p w14:paraId="6B9BE01D" w14:textId="77777777" w:rsidR="000F7377" w:rsidRDefault="000F7377">
      <w:r xmlns:w="http://schemas.openxmlformats.org/wordprocessingml/2006/main">
        <w:t xml:space="preserve">মেরি গির্জার একজন পরিশ্রমী এবং বিশ্বস্ত দাস ছিলেন।</w:t>
      </w:r>
    </w:p>
    <w:p w14:paraId="55F1A747" w14:textId="77777777" w:rsidR="000F7377" w:rsidRDefault="000F7377"/>
    <w:p w14:paraId="32AB3A9E" w14:textId="77777777" w:rsidR="000F7377" w:rsidRDefault="000F7377">
      <w:r xmlns:w="http://schemas.openxmlformats.org/wordprocessingml/2006/main">
        <w:t xml:space="preserve">1. কঠোর পরিশ্রমের মূল্য - রোমানস 16:6</w:t>
      </w:r>
    </w:p>
    <w:p w14:paraId="6DF4817C" w14:textId="77777777" w:rsidR="000F7377" w:rsidRDefault="000F7377"/>
    <w:p w14:paraId="581853D4" w14:textId="77777777" w:rsidR="000F7377" w:rsidRDefault="000F7377">
      <w:r xmlns:w="http://schemas.openxmlformats.org/wordprocessingml/2006/main">
        <w:t xml:space="preserve">2. বিশ্বস্ত সেবাকে স্বীকৃতি দেওয়া - রোমানস 16:6</w:t>
      </w:r>
    </w:p>
    <w:p w14:paraId="3854C781" w14:textId="77777777" w:rsidR="000F7377" w:rsidRDefault="000F7377"/>
    <w:p w14:paraId="27767163" w14:textId="77777777" w:rsidR="000F7377" w:rsidRDefault="000F7377">
      <w:r xmlns:w="http://schemas.openxmlformats.org/wordprocessingml/2006/main">
        <w:t xml:space="preserve">1. হিতোপদেশ 10:4 - "সেই গরীব হয় যে ঢিলে হাত দিয়ে কাজ করে; কিন্তু পরিশ্রমীর হাত ধনী করে।"</w:t>
      </w:r>
    </w:p>
    <w:p w14:paraId="05E8AE6C" w14:textId="77777777" w:rsidR="000F7377" w:rsidRDefault="000F7377"/>
    <w:p w14:paraId="4A781557" w14:textId="77777777" w:rsidR="000F7377" w:rsidRDefault="000F7377">
      <w:r xmlns:w="http://schemas.openxmlformats.org/wordprocessingml/2006/main">
        <w:t xml:space="preserve">2. হিতোপদেশ 12:24 - "অধ্যবসায়ীদের হাত শাসন বহন করবে: কিন্তু অলস ব্যক্তি শ্রদ্ধার অধীনে থাকবে।"</w:t>
      </w:r>
    </w:p>
    <w:p w14:paraId="7BD7759B" w14:textId="77777777" w:rsidR="000F7377" w:rsidRDefault="000F7377"/>
    <w:p w14:paraId="13C7B4B2" w14:textId="77777777" w:rsidR="000F7377" w:rsidRDefault="000F7377">
      <w:r xmlns:w="http://schemas.openxmlformats.org/wordprocessingml/2006/main">
        <w:t xml:space="preserve">রোমীয় 16:7 আন্দ্রোনিকাস এবং জুনিয়াকে অভিবাদন জানাই, আমার আত্মীয় এবং আমার সহবন্দী, যারা প্রেরিতদের মধ্যে উল্লেখযোগ্য, যারা আমার আগে খ্রীষ্টে ছিলেন।</w:t>
      </w:r>
    </w:p>
    <w:p w14:paraId="6F6BCE07" w14:textId="77777777" w:rsidR="000F7377" w:rsidRDefault="000F7377"/>
    <w:p w14:paraId="15CBD9AF" w14:textId="77777777" w:rsidR="000F7377" w:rsidRDefault="000F7377">
      <w:r xmlns:w="http://schemas.openxmlformats.org/wordprocessingml/2006/main">
        <w:t xml:space="preserve">অ্যান্ড্রোনিকাস এবং জুনিয়া প্রেরিতদের মধ্যে উল্লেখযোগ্য ছিলেন, পলের আগে খ্রীষ্টে ছিলেন।</w:t>
      </w:r>
    </w:p>
    <w:p w14:paraId="486ABADB" w14:textId="77777777" w:rsidR="000F7377" w:rsidRDefault="000F7377"/>
    <w:p w14:paraId="418F4ACF" w14:textId="77777777" w:rsidR="000F7377" w:rsidRDefault="000F7377">
      <w:r xmlns:w="http://schemas.openxmlformats.org/wordprocessingml/2006/main">
        <w:t xml:space="preserve">1. প্রেরিত হিসাবে অ্যান্ড্রোনিকাস এবং জুনিয়ার তাত্পর্য</w:t>
      </w:r>
    </w:p>
    <w:p w14:paraId="3135CC94" w14:textId="77777777" w:rsidR="000F7377" w:rsidRDefault="000F7377"/>
    <w:p w14:paraId="77F61A63" w14:textId="77777777" w:rsidR="000F7377" w:rsidRDefault="000F7377">
      <w:r xmlns:w="http://schemas.openxmlformats.org/wordprocessingml/2006/main">
        <w:t xml:space="preserve">2. অন্যদের আগে খ্রীষ্টে থাকার শক্তি</w:t>
      </w:r>
    </w:p>
    <w:p w14:paraId="375F32E3" w14:textId="77777777" w:rsidR="000F7377" w:rsidRDefault="000F7377"/>
    <w:p w14:paraId="5A301018" w14:textId="77777777" w:rsidR="000F7377" w:rsidRDefault="000F7377">
      <w:r xmlns:w="http://schemas.openxmlformats.org/wordprocessingml/2006/main">
        <w:t xml:space="preserve">1. প্রেরিত 17:11-12, খ্রীষ্টে পলের পরিত্রাণের বার্তা</w:t>
      </w:r>
    </w:p>
    <w:p w14:paraId="00E65C90" w14:textId="77777777" w:rsidR="000F7377" w:rsidRDefault="000F7377"/>
    <w:p w14:paraId="2079ACBF" w14:textId="77777777" w:rsidR="000F7377" w:rsidRDefault="000F7377">
      <w:r xmlns:w="http://schemas.openxmlformats.org/wordprocessingml/2006/main">
        <w:t xml:space="preserve">2. ম্যাথু 22:37-40, ঈশ্বর এবং প্রতিবেশীকে ভালবাসার জন্য খ্রীষ্টের আদেশ</w:t>
      </w:r>
    </w:p>
    <w:p w14:paraId="76E4EA36" w14:textId="77777777" w:rsidR="000F7377" w:rsidRDefault="000F7377"/>
    <w:p w14:paraId="46FA0241" w14:textId="77777777" w:rsidR="000F7377" w:rsidRDefault="000F7377">
      <w:r xmlns:w="http://schemas.openxmlformats.org/wordprocessingml/2006/main">
        <w:t xml:space="preserve">রোমীয় 16:8 প্রভুতে আমার প্রিয় আম্পলিয়াকে অভিবাদন জানাও৷</w:t>
      </w:r>
    </w:p>
    <w:p w14:paraId="003557C0" w14:textId="77777777" w:rsidR="000F7377" w:rsidRDefault="000F7377"/>
    <w:p w14:paraId="197415F4" w14:textId="77777777" w:rsidR="000F7377" w:rsidRDefault="000F7377">
      <w:r xmlns:w="http://schemas.openxmlformats.org/wordprocessingml/2006/main">
        <w:t xml:space="preserve">পল অ্যামপ্লিয়াসকে অভিবাদন পাঠান, প্রভুতে তাঁর প্রতি তাঁর ভালবাসা প্রকাশ করেন।</w:t>
      </w:r>
    </w:p>
    <w:p w14:paraId="157AE3C6" w14:textId="77777777" w:rsidR="000F7377" w:rsidRDefault="000F7377"/>
    <w:p w14:paraId="2680D244" w14:textId="77777777" w:rsidR="000F7377" w:rsidRDefault="000F7377">
      <w:r xmlns:w="http://schemas.openxmlformats.org/wordprocessingml/2006/main">
        <w:t xml:space="preserve">1. প্রভুতে একে অপরকে ভালবাসা: পল এবং অ্যাম্পলিয়াসের উদাহরণ</w:t>
      </w:r>
    </w:p>
    <w:p w14:paraId="370F5499" w14:textId="77777777" w:rsidR="000F7377" w:rsidRDefault="000F7377"/>
    <w:p w14:paraId="622D5217" w14:textId="77777777" w:rsidR="000F7377" w:rsidRDefault="000F7377">
      <w:r xmlns:w="http://schemas.openxmlformats.org/wordprocessingml/2006/main">
        <w:t xml:space="preserve">2. প্রভুতে প্রিয় হওয়া: অ্যামপ্লিয়াসের আশীর্বাদ</w:t>
      </w:r>
    </w:p>
    <w:p w14:paraId="7FB31465" w14:textId="77777777" w:rsidR="000F7377" w:rsidRDefault="000F7377"/>
    <w:p w14:paraId="142250F1" w14:textId="77777777" w:rsidR="000F7377" w:rsidRDefault="000F7377">
      <w:r xmlns:w="http://schemas.openxmlformats.org/wordprocessingml/2006/main">
        <w:t xml:space="preserve">1. 1 জন 4:7-11,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ভালবাসা৷ এতেই ঈশ্বরের ভালবাসা আমাদের মধ্যে প্রকাশিত হয়েছিল, ঈশ্বর তাঁর একমাত্র পুত্রকে পৃথিবীতে পাঠিয়েছিলেন, যাতে আমরা তাঁর মাধ্যমে বেঁচে থাকতে পারি৷ এর মধ্যে ভালবাসা, আমরা ঈশ্বরকে ভালবাসি তা নয়, কিন্তু তিনি আমাদের ভালবাসেন এবং পাঠিয়েছিলেন৷ তাঁর পুত্র আমাদের পাপের প্রায়শ্চিত্ত হবে। প্রিয়, যদি ঈশ্বর আমাদেরকে এত ভালোবাসেন, আমাদেরও একে অপরকে ভালবাসতে হবে।"</w:t>
      </w:r>
    </w:p>
    <w:p w14:paraId="0387F6E9" w14:textId="77777777" w:rsidR="000F7377" w:rsidRDefault="000F7377"/>
    <w:p w14:paraId="1217F574" w14:textId="77777777" w:rsidR="000F7377" w:rsidRDefault="000F7377">
      <w:r xmlns:w="http://schemas.openxmlformats.org/wordprocessingml/2006/main">
        <w:t xml:space="preserve">2. 1 করিন্থিয়ানস 13:1-8, "যদি আমি মানুষের এবং ফেরেশতাদের ভাষায় কথা বলি, কিন্তু প্রেম না থাকে, আমি একটি কোলাহলপূর্ণ গং বা একটি ঝনঝন করতাল। এবং যদি আমার কাছে ভবিষ্যদ্বাণী করার ক্ষমতা থাকে এবং আমি সমস্ত রহস্য বুঝতে পারি এবং সমস্ত জ্ঞান, এবং যদি আমার সমস্ত বিশ্বাস থাকে, যেন পাহাড়কে সরিয়ে দিতে পারি, কিন্তু ভালবাসা না থাকে তবে আমি কিছুই নই, যদি আমি আমার সমস্ত কিছু দিয়ে দেই, এবং যদি আমি আমার দেহকে পুড়িয়ে দেবার জন্য বিলিয়ে দিই, কিন্তু আমি প্রেম না করি, কিছুই লাভ করবেন না। প্রেম ধৈর্যশীল এবং দয়ালু; প্রেম হিংসা বা গর্ব করে না; এটি অহংকারী বা অভদ্র নয়; এটি নিজের পথে জেদ করে না; এটি খিটখিটে বা বিরক্তিকর নয়; এটি অন্যায়ে আনন্দিত হয় না, তবে আনন্দিত হয় সত্য। প্রেম সব কিছু বহন করে, সব কিছু বিশ্বাস করে, সব কিছুর আশা করে, সব কিছু সহ্য করে।"</w:t>
      </w:r>
    </w:p>
    <w:p w14:paraId="3C302E72" w14:textId="77777777" w:rsidR="000F7377" w:rsidRDefault="000F7377"/>
    <w:p w14:paraId="1F7293F2" w14:textId="77777777" w:rsidR="000F7377" w:rsidRDefault="000F7377">
      <w:r xmlns:w="http://schemas.openxmlformats.org/wordprocessingml/2006/main">
        <w:t xml:space="preserve">রোমীয় 16:9 খ্রীষ্টে আমাদের সাহায্যকারী আরবানকে এবং আমার প্রিয় স্টাকিসকে অভিবাদন জানাই৷</w:t>
      </w:r>
    </w:p>
    <w:p w14:paraId="09A27E2A" w14:textId="77777777" w:rsidR="000F7377" w:rsidRDefault="000F7377"/>
    <w:p w14:paraId="39CEBD2B" w14:textId="77777777" w:rsidR="000F7377" w:rsidRDefault="000F7377">
      <w:r xmlns:w="http://schemas.openxmlformats.org/wordprocessingml/2006/main">
        <w:t xml:space="preserve">এই অনুচ্ছেদটি পলের কাছ থেকে তার দুই বন্ধু, আরবান এবং স্ট্যাকিসকে একটি অভিবাদন, যারা তাকে গসপেল প্রচারে তার মন্ত্রণালয়ে সাহায্য করেছে।</w:t>
      </w:r>
    </w:p>
    <w:p w14:paraId="4B3BDF08" w14:textId="77777777" w:rsidR="000F7377" w:rsidRDefault="000F7377"/>
    <w:p w14:paraId="52E80987" w14:textId="77777777" w:rsidR="000F7377" w:rsidRDefault="000F7377">
      <w:r xmlns:w="http://schemas.openxmlformats.org/wordprocessingml/2006/main">
        <w:t xml:space="preserve">1. উত্সাহের শক্তি: কীভাবে আরবান এবং স্ট্যাচিস পলকে তার মিশনে সহায়তা করেছিলেন</w:t>
      </w:r>
    </w:p>
    <w:p w14:paraId="2AC24ECB" w14:textId="77777777" w:rsidR="000F7377" w:rsidRDefault="000F7377"/>
    <w:p w14:paraId="7B5597E9" w14:textId="77777777" w:rsidR="000F7377" w:rsidRDefault="000F7377">
      <w:r xmlns:w="http://schemas.openxmlformats.org/wordprocessingml/2006/main">
        <w:t xml:space="preserve">2. খ্রিস্টান জীবনে বন্ধুত্বের গুরুত্ব</w:t>
      </w:r>
    </w:p>
    <w:p w14:paraId="1DB1C181" w14:textId="77777777" w:rsidR="000F7377" w:rsidRDefault="000F7377"/>
    <w:p w14:paraId="47592F14" w14:textId="77777777" w:rsidR="000F7377" w:rsidRDefault="000F7377">
      <w:r xmlns:w="http://schemas.openxmlformats.org/wordprocessingml/2006/main">
        <w:t xml:space="preserve">1. হিব্রু 10:24-25 - "এবং আসুন আমরা বিবেচনা করি যে আমরা কীভাবে একে অপরকে ভালবাসা এবং ভাল কাজের দিকে উত্সাহিত করতে পারি, একসাথে মিলিত হওয়া ত্যাগ করি না, যেমন কিছু করার অভ্যাস রয়েছে, তবে একে অপরকে উত্সাহিত করা - এবং সমস্ত দিন যতই ঘনিয়ে আসছে দেখবেন ততই বেশি।"</w:t>
      </w:r>
    </w:p>
    <w:p w14:paraId="436FFB77" w14:textId="77777777" w:rsidR="000F7377" w:rsidRDefault="000F7377"/>
    <w:p w14:paraId="3A0EDEF8" w14:textId="77777777" w:rsidR="000F7377" w:rsidRDefault="000F7377">
      <w:r xmlns:w="http://schemas.openxmlformats.org/wordprocessingml/2006/main">
        <w:t xml:space="preserve">2.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14:paraId="678CA8A8" w14:textId="77777777" w:rsidR="000F7377" w:rsidRDefault="000F7377"/>
    <w:p w14:paraId="1A2F29B2" w14:textId="77777777" w:rsidR="000F7377" w:rsidRDefault="000F7377">
      <w:r xmlns:w="http://schemas.openxmlformats.org/wordprocessingml/2006/main">
        <w:t xml:space="preserve">রোমানস 16:10 খ্রীষ্টে অনুমোদিত অ্যাপেলিসকে স্যালুট করুন। অ্যারিস্টোবুলাসের পরিবারের যারা তাদের অভিবাদন জানাও৷</w:t>
      </w:r>
    </w:p>
    <w:p w14:paraId="1E5F6463" w14:textId="77777777" w:rsidR="000F7377" w:rsidRDefault="000F7377"/>
    <w:p w14:paraId="4C9AF1D2" w14:textId="77777777" w:rsidR="000F7377" w:rsidRDefault="000F7377">
      <w:r xmlns:w="http://schemas.openxmlformats.org/wordprocessingml/2006/main">
        <w:t xml:space="preserve">পল তার পাঠকদের অ্যাপেলেস এবং অ্যারিস্টোবুলাসের পরিবারের যারা খ্রীষ্টে অনুমোদিত তাদের শুভেচ্ছা জানাতে নির্দেশ দেন।</w:t>
      </w:r>
    </w:p>
    <w:p w14:paraId="6F3BE68B" w14:textId="77777777" w:rsidR="000F7377" w:rsidRDefault="000F7377"/>
    <w:p w14:paraId="680859DB" w14:textId="77777777" w:rsidR="000F7377" w:rsidRDefault="000F7377">
      <w:r xmlns:w="http://schemas.openxmlformats.org/wordprocessingml/2006/main">
        <w:t xml:space="preserve">1. খ্রীষ্টে তাদের বিশ্বাসে অন্যদের উত্সাহিত করার গুরুত্ব</w:t>
      </w:r>
    </w:p>
    <w:p w14:paraId="236C0E09" w14:textId="77777777" w:rsidR="000F7377" w:rsidRDefault="000F7377"/>
    <w:p w14:paraId="03634331" w14:textId="77777777" w:rsidR="000F7377" w:rsidRDefault="000F7377">
      <w:r xmlns:w="http://schemas.openxmlformats.org/wordprocessingml/2006/main">
        <w:t xml:space="preserve">2. কিভাবে খ্রীষ্টের চোখে অনুমোদনের জীবন যাপন করা যায়</w:t>
      </w:r>
    </w:p>
    <w:p w14:paraId="12157310" w14:textId="77777777" w:rsidR="000F7377" w:rsidRDefault="000F7377"/>
    <w:p w14:paraId="5BEBF27F" w14:textId="77777777" w:rsidR="000F7377" w:rsidRDefault="000F7377">
      <w:r xmlns:w="http://schemas.openxmlformats.org/wordprocessingml/2006/main">
        <w:t xml:space="preserve">1. ইফিসিয়ানস 4:1-3 - "অতএব, আমি, প্রভুর জন্য বন্দী, আপনাকে অনুরোধ করছি যে আহ্বানের জন্য আপনাকে ডাকা হয়েছে, সমস্ত নম্রতা ও নম্রতার সাথে, ধৈর্য সহকারে, একে অপরের সহ্য করার যোগ্য পথে চলতে। প্রেমে, শান্তির বন্ধনে আত্মার ঐক্য বজায় রাখতে আগ্রহী।"</w:t>
      </w:r>
    </w:p>
    <w:p w14:paraId="05C2C922" w14:textId="77777777" w:rsidR="000F7377" w:rsidRDefault="000F7377"/>
    <w:p w14:paraId="1CAACC69" w14:textId="77777777" w:rsidR="000F7377" w:rsidRDefault="000F7377">
      <w:r xmlns:w="http://schemas.openxmlformats.org/wordprocessingml/2006/main">
        <w:t xml:space="preserve">2. 1 Thessalonians 5:11 - "অতএব একে অপরকে উত্সাহিত করুন এবং একে অপরকে গড়ে তুলুন, ঠিক যেমন আপনি করছেন।"</w:t>
      </w:r>
    </w:p>
    <w:p w14:paraId="5F708E51" w14:textId="77777777" w:rsidR="000F7377" w:rsidRDefault="000F7377"/>
    <w:p w14:paraId="7C109FC6" w14:textId="77777777" w:rsidR="000F7377" w:rsidRDefault="000F7377">
      <w:r xmlns:w="http://schemas.openxmlformats.org/wordprocessingml/2006/main">
        <w:t xml:space="preserve">রোমীয় 16:11 আমার আত্মীয় হেরোদিয়নকে অভিবাদন জানাও। নার্সিসাসের পরিবারের যারা প্রভুতে আছেন তাদের শুভেচ্ছা জানাও৷</w:t>
      </w:r>
    </w:p>
    <w:p w14:paraId="24CE73C8" w14:textId="77777777" w:rsidR="000F7377" w:rsidRDefault="000F7377"/>
    <w:p w14:paraId="1F3C7515" w14:textId="77777777" w:rsidR="000F7377" w:rsidRDefault="000F7377">
      <w:r xmlns:w="http://schemas.openxmlformats.org/wordprocessingml/2006/main">
        <w:t xml:space="preserve">এই অনুচ্ছেদটি বিশ্বাসীদেরকে প্রভুতে একে অপরকে অভিবাদন জানাতে এবং চিনতে উৎসাহিত করে, এমনকি তাদের ভিন্ন পটভূমি থাকলেও।</w:t>
      </w:r>
    </w:p>
    <w:p w14:paraId="6D646DA9" w14:textId="77777777" w:rsidR="000F7377" w:rsidRDefault="000F7377"/>
    <w:p w14:paraId="40CFCDBA" w14:textId="77777777" w:rsidR="000F7377" w:rsidRDefault="000F7377">
      <w:r xmlns:w="http://schemas.openxmlformats.org/wordprocessingml/2006/main">
        <w:t xml:space="preserve">1. খ্রীষ্টে আমাদের ভাই ও বোনদের স্বীকৃতি দেওয়া: ঐক্যের শক্তি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সকলের প্রতি ভালবাসা দেখানো: প্রভুতে আমাদের বৈচিত্র্য উদযাপন করা</w:t>
      </w:r>
    </w:p>
    <w:p w14:paraId="58A4B917" w14:textId="77777777" w:rsidR="000F7377" w:rsidRDefault="000F7377"/>
    <w:p w14:paraId="425D7A87" w14:textId="77777777" w:rsidR="000F7377" w:rsidRDefault="000F7377">
      <w:r xmlns:w="http://schemas.openxmlformats.org/wordprocessingml/2006/main">
        <w:t xml:space="preserve">1. গালাতীয় 3:28 - "এখানে ইহুদি বা গ্রীক কেউ নেই, বন্ধন বা মুক্ত নেই, পুরুষ বা মহিলাও নেই: কারণ খ্রীষ্ট যীশুতে তোমরা সবাই এক।"</w:t>
      </w:r>
    </w:p>
    <w:p w14:paraId="17325859" w14:textId="77777777" w:rsidR="000F7377" w:rsidRDefault="000F7377"/>
    <w:p w14:paraId="017416DE" w14:textId="77777777" w:rsidR="000F7377" w:rsidRDefault="000F7377">
      <w:r xmlns:w="http://schemas.openxmlformats.org/wordprocessingml/2006/main">
        <w:t xml:space="preserve">2. 1 জন 4:7-8 -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ভালবাসা."</w:t>
      </w:r>
    </w:p>
    <w:p w14:paraId="5D9DEF87" w14:textId="77777777" w:rsidR="000F7377" w:rsidRDefault="000F7377"/>
    <w:p w14:paraId="0EFB06AF" w14:textId="77777777" w:rsidR="000F7377" w:rsidRDefault="000F7377">
      <w:r xmlns:w="http://schemas.openxmlformats.org/wordprocessingml/2006/main">
        <w:t xml:space="preserve">রোমীয় 16:12 ত্রিফেনা ও ত্রিফোসাকে অভিবাদন জানাই, যারা প্রভুতে পরিশ্রম করে। প্রিয় পার্সিসকে অভিবাদন, যিনি প্রভুতে অনেক পরিশ্রম করেছেন৷</w:t>
      </w:r>
    </w:p>
    <w:p w14:paraId="4F3C1115" w14:textId="77777777" w:rsidR="000F7377" w:rsidRDefault="000F7377"/>
    <w:p w14:paraId="4E684498" w14:textId="77777777" w:rsidR="000F7377" w:rsidRDefault="000F7377">
      <w:r xmlns:w="http://schemas.openxmlformats.org/wordprocessingml/2006/main">
        <w:t xml:space="preserve">পল তিন মহিলাকে অভিবাদন জানিয়েছেন, ট্রিফেনা, ট্রাইফোসা এবং পার্সিস, যারা প্রভুতে অনেক পরিশ্রম করেছিলেন।</w:t>
      </w:r>
    </w:p>
    <w:p w14:paraId="111C5FA0" w14:textId="77777777" w:rsidR="000F7377" w:rsidRDefault="000F7377"/>
    <w:p w14:paraId="088D3FE4" w14:textId="77777777" w:rsidR="000F7377" w:rsidRDefault="000F7377">
      <w:r xmlns:w="http://schemas.openxmlformats.org/wordprocessingml/2006/main">
        <w:t xml:space="preserve">1. প্রভুর প্রতি কাজ করা: ট্রাইফেনা, ট্রাইফোসা এবং পার্সিসের উত্সর্গ উদযাপন করা</w:t>
      </w:r>
    </w:p>
    <w:p w14:paraId="2DD8BB3C" w14:textId="77777777" w:rsidR="000F7377" w:rsidRDefault="000F7377"/>
    <w:p w14:paraId="6E93C97B" w14:textId="77777777" w:rsidR="000F7377" w:rsidRDefault="000F7377">
      <w:r xmlns:w="http://schemas.openxmlformats.org/wordprocessingml/2006/main">
        <w:t xml:space="preserve">2. পরিষেবার একটি উদাহরণ: ট্রাইফেনা, ট্রাইফোসা এবং পার্সিসের বিশ্বস্ত শ্রম থেকে শেখা</w:t>
      </w:r>
    </w:p>
    <w:p w14:paraId="36A567F9" w14:textId="77777777" w:rsidR="000F7377" w:rsidRDefault="000F7377"/>
    <w:p w14:paraId="029291B4" w14:textId="77777777" w:rsidR="000F7377" w:rsidRDefault="000F7377">
      <w:r xmlns:w="http://schemas.openxmlformats.org/wordprocessingml/2006/main">
        <w:t xml:space="preserve">1. হিতোপদেশ 31:17 - সে নিজেকে শক্তি দিয়ে বেঁধে রাখে এবং তার বাহুগুলিকে শক্তিশালী করে তোলে।</w:t>
      </w:r>
    </w:p>
    <w:p w14:paraId="4BEC5C7D" w14:textId="77777777" w:rsidR="000F7377" w:rsidRDefault="000F7377"/>
    <w:p w14:paraId="45A506CC" w14:textId="77777777" w:rsidR="000F7377" w:rsidRDefault="000F7377">
      <w:r xmlns:w="http://schemas.openxmlformats.org/wordprocessingml/2006/main">
        <w:t xml:space="preserve">2. কলসিয়ানস 3:23 - আপনি যাই করুন না কেন, আপনার সমস্ত হৃদয় দিয়ে এটি কাজ করুন, যেমন প্রভুর জন্য কাজ করুন।</w:t>
      </w:r>
    </w:p>
    <w:p w14:paraId="6702935A" w14:textId="77777777" w:rsidR="000F7377" w:rsidRDefault="000F7377"/>
    <w:p w14:paraId="68DBDC54" w14:textId="77777777" w:rsidR="000F7377" w:rsidRDefault="000F7377">
      <w:r xmlns:w="http://schemas.openxmlformats.org/wordprocessingml/2006/main">
        <w:t xml:space="preserve">রোমানস 16:13 প্রভুতে মনোনীত রুফাসকে এবং তার মা ও আমার সালাম।</w:t>
      </w:r>
    </w:p>
    <w:p w14:paraId="55A06D4A" w14:textId="77777777" w:rsidR="000F7377" w:rsidRDefault="000F7377"/>
    <w:p w14:paraId="068D8382" w14:textId="77777777" w:rsidR="000F7377" w:rsidRDefault="000F7377">
      <w:r xmlns:w="http://schemas.openxmlformats.org/wordprocessingml/2006/main">
        <w:t xml:space="preserve">পল রুফাসকে অভিবাদন জানায়, প্রভুতে একজন সহবিশ্বাসী এবং তার মা, যিনি পলের মাও।</w:t>
      </w:r>
    </w:p>
    <w:p w14:paraId="7DFABA9C" w14:textId="77777777" w:rsidR="000F7377" w:rsidRDefault="000F7377"/>
    <w:p w14:paraId="16D5EF35" w14:textId="77777777" w:rsidR="000F7377" w:rsidRDefault="000F7377">
      <w:r xmlns:w="http://schemas.openxmlformats.org/wordprocessingml/2006/main">
        <w:t xml:space="preserve">1. ঈশ্বরের পরিবার আমাদের নিজেদের বাইরে প্রসারিত.</w:t>
      </w:r>
    </w:p>
    <w:p w14:paraId="28467389" w14:textId="77777777" w:rsidR="000F7377" w:rsidRDefault="000F7377"/>
    <w:p w14:paraId="31CB19D9" w14:textId="77777777" w:rsidR="000F7377" w:rsidRDefault="000F7377">
      <w:r xmlns:w="http://schemas.openxmlformats.org/wordprocessingml/2006/main">
        <w:t xml:space="preserve">2. আমাদের জন্য ঈশ্বরের ভালবাসা সব পার্থক্য অতিক্রম.</w:t>
      </w:r>
    </w:p>
    <w:p w14:paraId="57AB73D2" w14:textId="77777777" w:rsidR="000F7377" w:rsidRDefault="000F7377"/>
    <w:p w14:paraId="67871EE5" w14:textId="77777777" w:rsidR="000F7377" w:rsidRDefault="000F7377">
      <w:r xmlns:w="http://schemas.openxmlformats.org/wordprocessingml/2006/main">
        <w:t xml:space="preserve">1. 1 করিন্থিয়ানস 12:12-14 - কারণ যেমন দেহ এক এবং তার অনেকগুলি অঙ্গ রয়েছে, এবং শরীরের সমস্ত অঙ্গ, যদিও অনেকগুলি, একই দেহ, তাই এটি খ্রীষ্টের সাথে।</w:t>
      </w:r>
    </w:p>
    <w:p w14:paraId="45B92EB4" w14:textId="77777777" w:rsidR="000F7377" w:rsidRDefault="000F7377"/>
    <w:p w14:paraId="6C417E5D" w14:textId="77777777" w:rsidR="000F7377" w:rsidRDefault="000F7377">
      <w:r xmlns:w="http://schemas.openxmlformats.org/wordprocessingml/2006/main">
        <w:t xml:space="preserve">2. ইফিসিয়ানস 4:1-3 - তাই আমি, প্রভুর জন্য একজন বন্দী, আপনাকে যে আহ্বানের জন্য ডাকা হয়েছে তার যোগ্য পথে চলার জন্য, সমস্ত নম্রতা ও নম্রতার সাথে, ধৈর্য সহকারে, একে অপরের সাথে সহ্য করার জন্য অনুরোধ করছি। ভালবাসা.</w:t>
      </w:r>
    </w:p>
    <w:p w14:paraId="2799A0DC" w14:textId="77777777" w:rsidR="000F7377" w:rsidRDefault="000F7377"/>
    <w:p w14:paraId="4BBCE120" w14:textId="77777777" w:rsidR="000F7377" w:rsidRDefault="000F7377">
      <w:r xmlns:w="http://schemas.openxmlformats.org/wordprocessingml/2006/main">
        <w:t xml:space="preserve">রোমীয় 16:14 অ্যাসিনক্রিটাস, ফ্লেগন, হার্মাস, প্যাট্রোবাস, হার্মিস এবং তাদের সাথে থাকা ভাইদের সালাম জানাও।</w:t>
      </w:r>
    </w:p>
    <w:p w14:paraId="28157439" w14:textId="77777777" w:rsidR="000F7377" w:rsidRDefault="000F7377"/>
    <w:p w14:paraId="5A188240" w14:textId="77777777" w:rsidR="000F7377" w:rsidRDefault="000F7377">
      <w:r xmlns:w="http://schemas.openxmlformats.org/wordprocessingml/2006/main">
        <w:t xml:space="preserve">এই অনুচ্ছেদে ছয় ব্যক্তি এবং তাদের সাথে যুক্ত ব্যক্তিদের গোষ্ঠীকে পলের অভিবাদন উল্লেখ করা হয়েছে।</w:t>
      </w:r>
    </w:p>
    <w:p w14:paraId="7949BF64" w14:textId="77777777" w:rsidR="000F7377" w:rsidRDefault="000F7377"/>
    <w:p w14:paraId="1D405FFC" w14:textId="77777777" w:rsidR="000F7377" w:rsidRDefault="000F7377">
      <w:r xmlns:w="http://schemas.openxmlformats.org/wordprocessingml/2006/main">
        <w:t xml:space="preserve">1. অন্যদের সাথে সংযোগ স্থাপনের গুরুত্ব: রোমান 16:14-এ একটি অধ্যয়ন</w:t>
      </w:r>
    </w:p>
    <w:p w14:paraId="49AEF560" w14:textId="77777777" w:rsidR="000F7377" w:rsidRDefault="000F7377"/>
    <w:p w14:paraId="580851DE" w14:textId="77777777" w:rsidR="000F7377" w:rsidRDefault="000F7377">
      <w:r xmlns:w="http://schemas.openxmlformats.org/wordprocessingml/2006/main">
        <w:t xml:space="preserve">2. কীভাবে আমাদের সম্প্রদায়ের লোকদের প্রতি শ্রদ্ধা এবং ভালবাসা দেখাতে হয়: রোমান 16:14 এর দিকে একটি নজর</w:t>
      </w:r>
    </w:p>
    <w:p w14:paraId="5239A45D" w14:textId="77777777" w:rsidR="000F7377" w:rsidRDefault="000F7377"/>
    <w:p w14:paraId="08636126" w14:textId="77777777" w:rsidR="000F7377" w:rsidRDefault="000F7377">
      <w:r xmlns:w="http://schemas.openxmlformats.org/wordprocessingml/2006/main">
        <w:t xml:space="preserve">1. 1 জন 4:7-12 - প্রিয়, আসুন আমরা একে অপরকে ভালবাসি, কারণ ভালবাসা ঈশ্বরের কাছ থেকে, এবং যে ভালবাসে সে ঈশ্বর থেকে জন্মগ্রহণ করে এবং ঈশ্বরকে জানে৷</w:t>
      </w:r>
    </w:p>
    <w:p w14:paraId="6792AEB7" w14:textId="77777777" w:rsidR="000F7377" w:rsidRDefault="000F7377"/>
    <w:p w14:paraId="0145A05D" w14:textId="77777777" w:rsidR="000F7377" w:rsidRDefault="000F7377">
      <w:r xmlns:w="http://schemas.openxmlformats.org/wordprocessingml/2006/main">
        <w:t xml:space="preserve">2. কলসীয় 3:12-14 - তাহলে, ঈশ্বরের মনোনীত ব্যক্তি হিসাবে, পবিত্র এবং প্রিয়, সহানুভূতিশীল হৃদয়, দয়া, নম্রতা, নম্রতা এবং ধৈর্য পরিধান করুন৷</w:t>
      </w:r>
    </w:p>
    <w:p w14:paraId="6725C941" w14:textId="77777777" w:rsidR="000F7377" w:rsidRDefault="000F7377"/>
    <w:p w14:paraId="2FA6A8AB" w14:textId="77777777" w:rsidR="000F7377" w:rsidRDefault="000F7377">
      <w:r xmlns:w="http://schemas.openxmlformats.org/wordprocessingml/2006/main">
        <w:t xml:space="preserve">রোমীয় 16:15 ফিলোগাস, জুলিয়া, নেরিয়াস এবং তাঁর বোন এবং অলিম্পাস এবং তাদের সাথে থাকা সমস্ত সাধুদের অভিবাদন জানাও৷</w:t>
      </w:r>
    </w:p>
    <w:p w14:paraId="27A17633" w14:textId="77777777" w:rsidR="000F7377" w:rsidRDefault="000F7377"/>
    <w:p w14:paraId="78404057" w14:textId="77777777" w:rsidR="000F7377" w:rsidRDefault="000F7377">
      <w:r xmlns:w="http://schemas.openxmlformats.org/wordprocessingml/2006/main">
        <w:t xml:space="preserve">পৌল নামধারী ব্যক্তিদের এবং তাদের সাথে সমস্ত বিশ্বাসীকে অভিবাদন জানায়৷</w:t>
      </w:r>
    </w:p>
    <w:p w14:paraId="53F14430" w14:textId="77777777" w:rsidR="000F7377" w:rsidRDefault="000F7377"/>
    <w:p w14:paraId="69D1C591" w14:textId="77777777" w:rsidR="000F7377" w:rsidRDefault="000F7377">
      <w:r xmlns:w="http://schemas.openxmlformats.org/wordprocessingml/2006/main">
        <w:t xml:space="preserve">1. ফেলোশিপের শক্তি: সম্প্রদায়ের শক্তি</w:t>
      </w:r>
    </w:p>
    <w:p w14:paraId="2F954D9A" w14:textId="77777777" w:rsidR="000F7377" w:rsidRDefault="000F7377"/>
    <w:p w14:paraId="0DCEE570" w14:textId="77777777" w:rsidR="000F7377" w:rsidRDefault="000F7377">
      <w:r xmlns:w="http://schemas.openxmlformats.org/wordprocessingml/2006/main">
        <w:t xml:space="preserve">2. ঈশ্বরের দ্বারা পরিচিত হওয়ার আশীর্বাদ</w:t>
      </w:r>
    </w:p>
    <w:p w14:paraId="5544C105" w14:textId="77777777" w:rsidR="000F7377" w:rsidRDefault="000F7377"/>
    <w:p w14:paraId="49ADB3A8" w14:textId="77777777" w:rsidR="000F7377" w:rsidRDefault="000F7377">
      <w:r xmlns:w="http://schemas.openxmlformats.org/wordprocessingml/2006/main">
        <w:t xml:space="preserve">1. প্রেরিত 2:44-47 - প্রাথমিক গির্জা প্রেরিতদের শিক্ষা এবং সহভাগিতা, রুটি ভাঙ্গা এবং প্রার্থনার জন্য নিজেদেরকে নিবেদিত করেছিল।</w:t>
      </w:r>
    </w:p>
    <w:p w14:paraId="27D221E1" w14:textId="77777777" w:rsidR="000F7377" w:rsidRDefault="000F7377"/>
    <w:p w14:paraId="436A7327" w14:textId="77777777" w:rsidR="000F7377" w:rsidRDefault="000F7377">
      <w:r xmlns:w="http://schemas.openxmlformats.org/wordprocessingml/2006/main">
        <w:t xml:space="preserve">2. গীতসংহিতা 139:1-4 - আপনি আমাকে অনুসন্ধান করেছেন, প্রভু, এবং আপনি আমাকে জানেন।</w:t>
      </w:r>
    </w:p>
    <w:p w14:paraId="65D084C5" w14:textId="77777777" w:rsidR="000F7377" w:rsidRDefault="000F7377"/>
    <w:p w14:paraId="0B825F19" w14:textId="77777777" w:rsidR="000F7377" w:rsidRDefault="000F7377">
      <w:r xmlns:w="http://schemas.openxmlformats.org/wordprocessingml/2006/main">
        <w:t xml:space="preserve">রোমানস 16:16 পবিত্র চুম্বনে একে অপরকে অভিবাদন জানাও। খ্রীষ্টের মন্ডলী আপনাকে অভিবাদন জানায়।</w:t>
      </w:r>
    </w:p>
    <w:p w14:paraId="2386FA48" w14:textId="77777777" w:rsidR="000F7377" w:rsidRDefault="000F7377"/>
    <w:p w14:paraId="0C3C587A" w14:textId="77777777" w:rsidR="000F7377" w:rsidRDefault="000F7377">
      <w:r xmlns:w="http://schemas.openxmlformats.org/wordprocessingml/2006/main">
        <w:t xml:space="preserve">খ্রিস্টানদের একতা এবং ভালবাসার চিহ্ন হিসাবে পবিত্র চুম্বন দিয়ে একে অপরকে শুভেচ্ছা জানানো উচিত।</w:t>
      </w:r>
    </w:p>
    <w:p w14:paraId="021AFC44" w14:textId="77777777" w:rsidR="000F7377" w:rsidRDefault="000F7377"/>
    <w:p w14:paraId="604C7C2A" w14:textId="77777777" w:rsidR="000F7377" w:rsidRDefault="000F7377">
      <w:r xmlns:w="http://schemas.openxmlformats.org/wordprocessingml/2006/main">
        <w:t xml:space="preserve">1: পবিত্র চুম্বনের মাধ্যমে একে অপরকে অভিবাদন জানিয়ে আমাদের একে অপরের প্রতি আমাদের ভালবাসা প্রদর্শন করা উচিত।</w:t>
      </w:r>
    </w:p>
    <w:p w14:paraId="714451B1" w14:textId="77777777" w:rsidR="000F7377" w:rsidRDefault="000F7377"/>
    <w:p w14:paraId="64FEDC80" w14:textId="77777777" w:rsidR="000F7377" w:rsidRDefault="000F7377">
      <w:r xmlns:w="http://schemas.openxmlformats.org/wordprocessingml/2006/main">
        <w:t xml:space="preserve">2: আমাদের উচিত খ্রীষ্টের দেহে আমাদের একতা প্রকাশ করা উচিত প্রেম এবং দয়ার কাজের মাধ্যমে, যেমন একটি পবিত্র চুম্বন।</w:t>
      </w:r>
    </w:p>
    <w:p w14:paraId="205DF53E" w14:textId="77777777" w:rsidR="000F7377" w:rsidRDefault="000F7377"/>
    <w:p w14:paraId="4F95FDBA" w14:textId="77777777" w:rsidR="000F7377" w:rsidRDefault="000F7377">
      <w:r xmlns:w="http://schemas.openxmlformats.org/wordprocessingml/2006/main">
        <w:t xml:space="preserve">1: 1 পিটার 5:14 - প্রেমের চুম্বন দিয়ে একে অপরকে শুভেচ্ছা জানাও।</w:t>
      </w:r>
    </w:p>
    <w:p w14:paraId="483396DF" w14:textId="77777777" w:rsidR="000F7377" w:rsidRDefault="000F7377"/>
    <w:p w14:paraId="7E2FBBBB" w14:textId="77777777" w:rsidR="000F7377" w:rsidRDefault="000F7377">
      <w:r xmlns:w="http://schemas.openxmlformats.org/wordprocessingml/2006/main">
        <w:t xml:space="preserve">2: জন 13:34-35 - আমি তোমাদের একটি নতুন আদেশ দিচ্ছি, যে তোমরা একে অপরকে ভালোবাসো; আমি যেমন তোমাদের ভালবাসি, তোমরাও একে অপরকে ভালবাস৷ এর দ্বারা সকলেই জানবে যে, তোমরা আমার শিষ্য, যদি তোমাদের একে অপরের প্রতি ভালবাসা থাকে।</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রোমানস 16:17 এখন আমি তোমাদের অনুরোধ করছি, ভাইয়েরা, তোমরা যা শিখেছ সেই মতবাদের বিরুদ্ধে যারা বিভেদ সৃষ্টি করে এবং অপরাধ সৃষ্টি করে তাদেরকে চিহ্নিত কর; এবং তাদের এড়িয়ে চলুন।</w:t>
      </w:r>
    </w:p>
    <w:p w14:paraId="35B57677" w14:textId="77777777" w:rsidR="000F7377" w:rsidRDefault="000F7377"/>
    <w:p w14:paraId="0D8E9684" w14:textId="77777777" w:rsidR="000F7377" w:rsidRDefault="000F7377">
      <w:r xmlns:w="http://schemas.openxmlformats.org/wordprocessingml/2006/main">
        <w:t xml:space="preserve">পল চার্চকে যারা মিথ্যা শিক্ষা প্রচার করে তাদের চিহ্নিত করতে এবং এড়িয়ে চলতে উত্সাহিত করেন।</w:t>
      </w:r>
    </w:p>
    <w:p w14:paraId="3230ECEB" w14:textId="77777777" w:rsidR="000F7377" w:rsidRDefault="000F7377"/>
    <w:p w14:paraId="19FDB83C" w14:textId="77777777" w:rsidR="000F7377" w:rsidRDefault="000F7377">
      <w:r xmlns:w="http://schemas.openxmlformats.org/wordprocessingml/2006/main">
        <w:t xml:space="preserve">1. ভুয়া শিক্ষকদের বিপদ</w:t>
      </w:r>
    </w:p>
    <w:p w14:paraId="35918680" w14:textId="77777777" w:rsidR="000F7377" w:rsidRDefault="000F7377"/>
    <w:p w14:paraId="2AE1B8E3" w14:textId="77777777" w:rsidR="000F7377" w:rsidRDefault="000F7377">
      <w:r xmlns:w="http://schemas.openxmlformats.org/wordprocessingml/2006/main">
        <w:t xml:space="preserve">2. সত্যের প্রতি বিশ্বস্ত থাকা</w:t>
      </w:r>
    </w:p>
    <w:p w14:paraId="307EB4E2" w14:textId="77777777" w:rsidR="000F7377" w:rsidRDefault="000F7377"/>
    <w:p w14:paraId="07EE0278" w14:textId="77777777" w:rsidR="000F7377" w:rsidRDefault="000F7377">
      <w:r xmlns:w="http://schemas.openxmlformats.org/wordprocessingml/2006/main">
        <w:t xml:space="preserve">1. টাইটাস 3:9-11 - তবে মূর্খ বিতর্ক, বংশবৃত্তান্ত, মতবিরোধ এবং আইন সম্পর্কে ঝগড়া এড়িয়ে চলুন, কারণ সেগুলি অলাভজনক এবং মূল্যহীন। যে ব্যক্তি বিভেদ সৃষ্টি করে, তাকে একবার এবং তারপরে দুইবার সতর্ক করার পরে, তার সাথে আর কিছুই করার নেই, সে জানে যে সে বিকৃত এবং পাপী; তিনি আত্ম-নিন্দিত হয়.</w:t>
      </w:r>
    </w:p>
    <w:p w14:paraId="50E16A31" w14:textId="77777777" w:rsidR="000F7377" w:rsidRDefault="000F7377"/>
    <w:p w14:paraId="72B3C745" w14:textId="77777777" w:rsidR="000F7377" w:rsidRDefault="000F7377">
      <w:r xmlns:w="http://schemas.openxmlformats.org/wordprocessingml/2006/main">
        <w:t xml:space="preserve">2. 2 টিমোথি 4:2-4 - শব্দ প্রচার করুন; ঋতুতে এবং ঋতুর বাইরে প্রস্তুত থাকুন; সম্পূর্ণ ধৈর্য এবং শিক্ষার সাথে তিরস্কার, তিরস্কার এবং উপদেশ দিন। কেননা এমন সময় আসছে যখন মানুষ ভালো শিক্ষা সহ্য করবে না, কিন্তু কান চুলকায় তারা নিজেদের জন্য তাদের নিজস্ব আবেগ অনুসারে শিক্ষক সংগ্রহ করবে এবং সত্য শোনা থেকে দূরে সরে যাবে এবং পৌরাণিক কাহিনীতে বিচরণ করবে।</w:t>
      </w:r>
    </w:p>
    <w:p w14:paraId="75F08A5D" w14:textId="77777777" w:rsidR="000F7377" w:rsidRDefault="000F7377"/>
    <w:p w14:paraId="27F90BFF" w14:textId="77777777" w:rsidR="000F7377" w:rsidRDefault="000F7377">
      <w:r xmlns:w="http://schemas.openxmlformats.org/wordprocessingml/2006/main">
        <w:t xml:space="preserve">রোমীয় 16:18 কারণ যারা এই ধরনের তারা আমাদের প্রভু যীশু খ্রীষ্টের সেবা করে না, কিন্তু তাদের নিজের পেটের সেবা করে। এবং ভাল কথা এবং ন্যায্য বক্তৃতা দ্বারা সহজ সরল হৃদয় প্রতারিত.</w:t>
      </w:r>
    </w:p>
    <w:p w14:paraId="184DF301" w14:textId="77777777" w:rsidR="000F7377" w:rsidRDefault="000F7377"/>
    <w:p w14:paraId="01703E24" w14:textId="77777777" w:rsidR="000F7377" w:rsidRDefault="000F7377">
      <w:r xmlns:w="http://schemas.openxmlformats.org/wordprocessingml/2006/main">
        <w:t xml:space="preserve">কিছু লোক যীশুর পরিবর্তে নিজেদের স্বার্থপর ইচ্ছা পোষণ করে এবং আনন্দদায়ক কথার মাধ্যমে মানুষকে ধোঁকা দেয়।</w:t>
      </w:r>
    </w:p>
    <w:p w14:paraId="4A0C9736" w14:textId="77777777" w:rsidR="000F7377" w:rsidRDefault="000F7377"/>
    <w:p w14:paraId="6011CBEE" w14:textId="77777777" w:rsidR="000F7377" w:rsidRDefault="000F7377">
      <w:r xmlns:w="http://schemas.openxmlformats.org/wordprocessingml/2006/main">
        <w:t xml:space="preserve">1. যারা যীশুর কাছ থেকে লোকেদের দূরে সরিয়ে দেওয়ার জন্য চাটুকারিতা এবং খালি প্রতিশ্রুতি ব্যবহার করে তাদের থেকে সতর্ক থাকুন। 2. আমাদের নিজেদের আকাঙ্ক্ষাগুলোকে একপাশে রেখে যীশুর শিক্ষার প্রতি মনোযোগ দিতে হবে।</w:t>
      </w:r>
    </w:p>
    <w:p w14:paraId="25C9628C" w14:textId="77777777" w:rsidR="000F7377" w:rsidRDefault="000F7377"/>
    <w:p w14:paraId="39D65CB7" w14:textId="77777777" w:rsidR="000F7377" w:rsidRDefault="000F7377">
      <w:r xmlns:w="http://schemas.openxmlformats.org/wordprocessingml/2006/main">
        <w:t xml:space="preserve">1. হিতোপদেশ 26:24-25 - যে ঘৃণা করে সে তার ঠোঁটে ছদ্মবেশ ধারণ করে, কিন্তু সে তার অন্তরে ছলনা রাখে। </w:t>
      </w:r>
      <w:r xmlns:w="http://schemas.openxmlformats.org/wordprocessingml/2006/main">
        <w:lastRenderedPageBreak xmlns:w="http://schemas.openxmlformats.org/wordprocessingml/2006/main"/>
      </w:r>
      <w:r xmlns:w="http://schemas.openxmlformats.org/wordprocessingml/2006/main">
        <w:t xml:space="preserve">যখন সে সদয়ভাবে কথা বলে, তখন তাকে বিশ্বাস করো না, কারণ তার অন্তরে সাতটি ঘৃণ্য কাজ রয়েছে। 2. Ephesians 5:15-17 - তাহলে দেখুন যে আপনি সতর্কতার সাথে হাঁটছেন, বোকার মতো নয় বরং জ্ঞানী হিসাবে, সময়কে উদ্ধার করে, কারণ দিনগুলি খারাপ। অতএব বোকা হয়ো না, কিন্তু প্রভুর ইচ্ছা কি তা বুঝে নাও।</w:t>
      </w:r>
    </w:p>
    <w:p w14:paraId="6FAFB9BC" w14:textId="77777777" w:rsidR="000F7377" w:rsidRDefault="000F7377"/>
    <w:p w14:paraId="437558A8" w14:textId="77777777" w:rsidR="000F7377" w:rsidRDefault="000F7377">
      <w:r xmlns:w="http://schemas.openxmlformats.org/wordprocessingml/2006/main">
        <w:t xml:space="preserve">রোমানস 16:19 তোমার বাধ্যতা সকল মানুষের কাছে এসেছে। তাই আমি আপনার পক্ষে আনন্দিত: কিন্তু তবুও আমি চাই যে আপনি ভাল বিষয়ে জ্ঞানী হন এবং মন্দ বিষয়ে সহজ হন৷</w:t>
      </w:r>
    </w:p>
    <w:p w14:paraId="07D70C83" w14:textId="77777777" w:rsidR="000F7377" w:rsidRDefault="000F7377"/>
    <w:p w14:paraId="6007AB25" w14:textId="77777777" w:rsidR="000F7377" w:rsidRDefault="000F7377">
      <w:r xmlns:w="http://schemas.openxmlformats.org/wordprocessingml/2006/main">
        <w:t xml:space="preserve">পল রোমান বিশ্বাসীদের আনুগত্যের সাথে সন্তুষ্ট কিন্তু তাদের যা ভাল তাতে জ্ঞানী হতে এবং মন্দের মধ্যে নির্দোষ হতে উৎসাহিত করেন।</w:t>
      </w:r>
    </w:p>
    <w:p w14:paraId="213D9511" w14:textId="77777777" w:rsidR="000F7377" w:rsidRDefault="000F7377"/>
    <w:p w14:paraId="528C72DC" w14:textId="77777777" w:rsidR="000F7377" w:rsidRDefault="000F7377">
      <w:r xmlns:w="http://schemas.openxmlformats.org/wordprocessingml/2006/main">
        <w:t xml:space="preserve">1. আনুগত্য জ্ঞান</w:t>
      </w:r>
    </w:p>
    <w:p w14:paraId="711F38E9" w14:textId="77777777" w:rsidR="000F7377" w:rsidRDefault="000F7377"/>
    <w:p w14:paraId="55D73E6D" w14:textId="77777777" w:rsidR="000F7377" w:rsidRDefault="000F7377">
      <w:r xmlns:w="http://schemas.openxmlformats.org/wordprocessingml/2006/main">
        <w:t xml:space="preserve">2. ইনোসেন্সে হাঁটা</w:t>
      </w:r>
    </w:p>
    <w:p w14:paraId="3D82B822" w14:textId="77777777" w:rsidR="000F7377" w:rsidRDefault="000F7377"/>
    <w:p w14:paraId="5ADED6B4" w14:textId="77777777" w:rsidR="000F7377" w:rsidRDefault="000F7377">
      <w:r xmlns:w="http://schemas.openxmlformats.org/wordprocessingml/2006/main">
        <w:t xml:space="preserve">1. হিতোপদেশ 3:13-15 (13) ধন্য সেই ব্যক্তি যে প্রজ্ঞা খুঁজে পায় এবং সেই ব্যক্তি যে উপলব্ধি করে৷ (14) কেননা এর ব্যবসায়িক দ্রব্য রৌপ্য পণ্যের চেয়ে উত্তম, এবং এর লাভ সূক্ষ্ম সোনার চেয়েও উত্তম। (15) সে মাণিকের চেয়েও মূল্যবান: এবং আপনি যা চান তা তার সাথে তুলনা করা যায় না।</w:t>
      </w:r>
    </w:p>
    <w:p w14:paraId="31DF95E0" w14:textId="77777777" w:rsidR="000F7377" w:rsidRDefault="000F7377"/>
    <w:p w14:paraId="69858E16" w14:textId="77777777" w:rsidR="000F7377" w:rsidRDefault="000F7377">
      <w:r xmlns:w="http://schemas.openxmlformats.org/wordprocessingml/2006/main">
        <w:t xml:space="preserve">2. ফিলিপীয় 4:4-7 (4) সর্বদা প্রভুতে আনন্দ কর: এবং আবার আমি বলি, আনন্দ কর। (5) আপনার সংযম সমস্ত পুরুষদের কাছে পরিচিত হোক। প্রভু হাতের কাছে। (6) কোন কিছুর জন্য সতর্ক থাকুন; কিন্তু প্রত্যেক বিষয়ে প্রার্থনা ও বিনতি দ্বারা ধন্যবাদ সহকারে তোমাদের অনুরোধ ঈশ্বরের কাছে জানানো হোক৷ (7) এবং ঈশ্বরের শান্তি, যা সমস্ত বোধগম্যতা অতিক্রম করে, খ্রীষ্ট যীশুর মাধ্যমে তোমাদের হৃদয় ও মনকে রক্ষা করবে৷</w:t>
      </w:r>
    </w:p>
    <w:p w14:paraId="43A8C86B" w14:textId="77777777" w:rsidR="000F7377" w:rsidRDefault="000F7377"/>
    <w:p w14:paraId="3D1D9653" w14:textId="77777777" w:rsidR="000F7377" w:rsidRDefault="000F7377">
      <w:r xmlns:w="http://schemas.openxmlformats.org/wordprocessingml/2006/main">
        <w:t xml:space="preserve">রোমানস 16:20 এবং শান্তির ঈশ্বর শীঘ্রই শয়তানকে আপনার পায়ের নীচে আঘাত করবেন। আমাদের প্রভু যীশু খ্রীষ্টের অনুগ্রহ তোমাদের সঙ্গে থাকুক৷ আমীন।</w:t>
      </w:r>
    </w:p>
    <w:p w14:paraId="331CC5BF" w14:textId="77777777" w:rsidR="000F7377" w:rsidRDefault="000F7377"/>
    <w:p w14:paraId="71DAF0D3" w14:textId="77777777" w:rsidR="000F7377" w:rsidRDefault="000F7377">
      <w:r xmlns:w="http://schemas.openxmlformats.org/wordprocessingml/2006/main">
        <w:t xml:space="preserve">শান্তির ঈশ্বর শয়তানকে পরাজিত করবেন এবং বিশ্বাসীদের শান্তি আনবেন; যীশু খ্রীষ্টের অনুগ্রহ </w:t>
      </w:r>
      <w:r xmlns:w="http://schemas.openxmlformats.org/wordprocessingml/2006/main">
        <w:lastRenderedPageBreak xmlns:w="http://schemas.openxmlformats.org/wordprocessingml/2006/main"/>
      </w:r>
      <w:r xmlns:w="http://schemas.openxmlformats.org/wordprocessingml/2006/main">
        <w:t xml:space="preserve">তাদের সাথে থাকবে।</w:t>
      </w:r>
    </w:p>
    <w:p w14:paraId="7755B095" w14:textId="77777777" w:rsidR="000F7377" w:rsidRDefault="000F7377"/>
    <w:p w14:paraId="2D642D8E" w14:textId="77777777" w:rsidR="000F7377" w:rsidRDefault="000F7377">
      <w:r xmlns:w="http://schemas.openxmlformats.org/wordprocessingml/2006/main">
        <w:t xml:space="preserve">1: এই জ্ঞানে আনন্দ করুন যে ঈশ্বর বিশ্বাসীদের শান্তি আনবেন এবং যীশুর অনুগ্রহ তাদের সাথে থাকবে।</w:t>
      </w:r>
    </w:p>
    <w:p w14:paraId="773469F0" w14:textId="77777777" w:rsidR="000F7377" w:rsidRDefault="000F7377"/>
    <w:p w14:paraId="30D115B9" w14:textId="77777777" w:rsidR="000F7377" w:rsidRDefault="000F7377">
      <w:r xmlns:w="http://schemas.openxmlformats.org/wordprocessingml/2006/main">
        <w:t xml:space="preserve">2: উৎসাহিত হও যে শান্তির ঈশ্বর আমাদের পাশে আছেন এবং যীশুর করুণা আমাদের সাথে আছেন।</w:t>
      </w:r>
    </w:p>
    <w:p w14:paraId="603B25A8" w14:textId="77777777" w:rsidR="000F7377" w:rsidRDefault="000F7377"/>
    <w:p w14:paraId="58209ADC" w14:textId="77777777" w:rsidR="000F7377" w:rsidRDefault="000F7377">
      <w:r xmlns:w="http://schemas.openxmlformats.org/wordprocessingml/2006/main">
        <w:t xml:space="preserve">1: ইশাইয়া 11:6-9 - নেকড়ে মেষশাবকের সাথে বাস করবে, এবং চিতাবাঘটি ছাগলের বাচ্চার সাথে শুয়ে থাকবে, এবং বাছুর এবং সিংহ এবং মোটাতাজা বাছুর একসাথে থাকবে; এবং একটি ছোট শিশু তাদের নেতৃত্ব দেবে।</w:t>
      </w:r>
    </w:p>
    <w:p w14:paraId="75E1DB49" w14:textId="77777777" w:rsidR="000F7377" w:rsidRDefault="000F7377"/>
    <w:p w14:paraId="74A678E7" w14:textId="77777777" w:rsidR="000F7377" w:rsidRDefault="000F7377">
      <w:r xmlns:w="http://schemas.openxmlformats.org/wordprocessingml/2006/main">
        <w:t xml:space="preserve">2: ফিলিপীয় 4:7 - এবং ঈশ্বরের শান্তি, যা সমস্ত বোধগম্যতা অতিক্রম করে, খ্রীষ্ট যীশুতে আপনার হৃদয় ও মন রক্ষা করবে৷</w:t>
      </w:r>
    </w:p>
    <w:p w14:paraId="317919A6" w14:textId="77777777" w:rsidR="000F7377" w:rsidRDefault="000F7377"/>
    <w:p w14:paraId="0DD9C628" w14:textId="77777777" w:rsidR="000F7377" w:rsidRDefault="000F7377">
      <w:r xmlns:w="http://schemas.openxmlformats.org/wordprocessingml/2006/main">
        <w:t xml:space="preserve">রোমানস 16:21 আমার সহকর্মী তীমোথিয়স, এবং লুসিয়াস, জেসন এবং সোসিপেটার, আমার আত্মীয়, আপনাকে অভিবাদন জানাই৷</w:t>
      </w:r>
    </w:p>
    <w:p w14:paraId="76939FA1" w14:textId="77777777" w:rsidR="000F7377" w:rsidRDefault="000F7377"/>
    <w:p w14:paraId="185FDF0C" w14:textId="77777777" w:rsidR="000F7377" w:rsidRDefault="000F7377">
      <w:r xmlns:w="http://schemas.openxmlformats.org/wordprocessingml/2006/main">
        <w:t xml:space="preserve">টিমোথিউস, লুসিয়াস, জেসন এবং সোসিপেটার শ্রোতাদের অভিবাদন জানায়।</w:t>
      </w:r>
    </w:p>
    <w:p w14:paraId="30FC9711" w14:textId="77777777" w:rsidR="000F7377" w:rsidRDefault="000F7377"/>
    <w:p w14:paraId="653C3A7E" w14:textId="77777777" w:rsidR="000F7377" w:rsidRDefault="000F7377">
      <w:r xmlns:w="http://schemas.openxmlformats.org/wordprocessingml/2006/main">
        <w:t xml:space="preserve">1. ঈশ্বর আমাদেরকে প্রেমে একে অপরের সেবা করার জন্য আহ্বান করেন।</w:t>
      </w:r>
    </w:p>
    <w:p w14:paraId="529CF360" w14:textId="77777777" w:rsidR="000F7377" w:rsidRDefault="000F7377"/>
    <w:p w14:paraId="6A319086" w14:textId="77777777" w:rsidR="000F7377" w:rsidRDefault="000F7377">
      <w:r xmlns:w="http://schemas.openxmlformats.org/wordprocessingml/2006/main">
        <w:t xml:space="preserve">2. আমরা সবাই খ্রীষ্টে একটি পরিবারের অংশ।</w:t>
      </w:r>
    </w:p>
    <w:p w14:paraId="0A825F0B" w14:textId="77777777" w:rsidR="000F7377" w:rsidRDefault="000F7377"/>
    <w:p w14:paraId="4684CDDC" w14:textId="77777777" w:rsidR="000F7377" w:rsidRDefault="000F7377">
      <w:r xmlns:w="http://schemas.openxmlformats.org/wordprocessingml/2006/main">
        <w:t xml:space="preserve">1. গালাতীয় 6:10 - সুতরাং, আমাদের যেমন সুযোগ আছে, আসুন আমরা প্রত্যেকের এবং বিশেষ করে যারা বিশ্বাসী পরিবারের সদস্যদের ভাল করি।</w:t>
      </w:r>
    </w:p>
    <w:p w14:paraId="6FDA58D8" w14:textId="77777777" w:rsidR="000F7377" w:rsidRDefault="000F7377"/>
    <w:p w14:paraId="268F5433" w14:textId="77777777" w:rsidR="000F7377" w:rsidRDefault="000F7377">
      <w:r xmlns:w="http://schemas.openxmlformats.org/wordprocessingml/2006/main">
        <w:t xml:space="preserve">2. ইফিসিয়ানস 4:1-3 - তাই আমি, প্রভুর জন্য একজন বন্দী, আপনাকে যে আহ্বানের জন্য ডাকা হয়েছে তার যোগ্য পথে চলার জন্য, সমস্ত নম্রতা ও নম্রতার সাথে, ধৈর্য সহকারে, একে অপরের সাথে সহ্য করার জন্য অনুরোধ করছি। প্রেম, শান্তির বন্ধনে আত্মার ঐক্য বজায় রাখতে আগ্রহী।</w:t>
      </w:r>
    </w:p>
    <w:p w14:paraId="639DFA92" w14:textId="77777777" w:rsidR="000F7377" w:rsidRDefault="000F7377"/>
    <w:p w14:paraId="3EA2AF45" w14:textId="77777777" w:rsidR="000F7377" w:rsidRDefault="000F7377">
      <w:r xmlns:w="http://schemas.openxmlformats.org/wordprocessingml/2006/main">
        <w:t xml:space="preserve">রোমীয় 16:22 আমি টারটিয়াস, যিনি এই পত্রটি লিখেছেন, প্রভুতে আপনাকে অভিবাদন জানাই৷</w:t>
      </w:r>
    </w:p>
    <w:p w14:paraId="022ACA0E" w14:textId="77777777" w:rsidR="000F7377" w:rsidRDefault="000F7377"/>
    <w:p w14:paraId="3E962259" w14:textId="77777777" w:rsidR="000F7377" w:rsidRDefault="000F7377">
      <w:r xmlns:w="http://schemas.openxmlformats.org/wordprocessingml/2006/main">
        <w:t xml:space="preserve">এই অনুচ্ছেদটি টারটিয়াসের কাছ থেকে একটি শুভেচ্ছা, লেখক যিনি রোমানদের কাছে চিঠি লিখেছিলেন।</w:t>
      </w:r>
    </w:p>
    <w:p w14:paraId="20B09112" w14:textId="77777777" w:rsidR="000F7377" w:rsidRDefault="000F7377"/>
    <w:p w14:paraId="30BA16C3" w14:textId="77777777" w:rsidR="000F7377" w:rsidRDefault="000F7377">
      <w:r xmlns:w="http://schemas.openxmlformats.org/wordprocessingml/2006/main">
        <w:t xml:space="preserve">1. অভিবাদনের গুরুত্ব: রোমানস 16:22 এর একটি অধ্যয়ন</w:t>
      </w:r>
    </w:p>
    <w:p w14:paraId="6E080BA8" w14:textId="77777777" w:rsidR="000F7377" w:rsidRDefault="000F7377"/>
    <w:p w14:paraId="45B41D8C" w14:textId="77777777" w:rsidR="000F7377" w:rsidRDefault="000F7377">
      <w:r xmlns:w="http://schemas.openxmlformats.org/wordprocessingml/2006/main">
        <w:t xml:space="preserve">2. সম্প্রদায়ের শক্তি: রোমান 16:22 এর দিকে একটি নজর</w:t>
      </w:r>
    </w:p>
    <w:p w14:paraId="29DE64E5" w14:textId="77777777" w:rsidR="000F7377" w:rsidRDefault="000F7377"/>
    <w:p w14:paraId="53D16148" w14:textId="77777777" w:rsidR="000F7377" w:rsidRDefault="000F7377">
      <w:r xmlns:w="http://schemas.openxmlformats.org/wordprocessingml/2006/main">
        <w:t xml:space="preserve">1. কলসিয়ানস 4:18 - "আমি, পল, আমার নিজের হাতে এই শুভেচ্ছা লিখি। আমার শিকল মনে রাখবেন।"</w:t>
      </w:r>
    </w:p>
    <w:p w14:paraId="228DFAEC" w14:textId="77777777" w:rsidR="000F7377" w:rsidRDefault="000F7377"/>
    <w:p w14:paraId="3BDFFB90" w14:textId="77777777" w:rsidR="000F7377" w:rsidRDefault="000F7377">
      <w:r xmlns:w="http://schemas.openxmlformats.org/wordprocessingml/2006/main">
        <w:t xml:space="preserve">2. ফিলেমন 1:19 - "আমি, পল, আমার নিজের হাতে এটি লিখছি - আমি এটি শোধ করব - আপনাকে মনে করিয়ে দেওয়ার জন্য যে আপনি নিজেই আমার কাছে ঋণী।"</w:t>
      </w:r>
    </w:p>
    <w:p w14:paraId="1AC29643" w14:textId="77777777" w:rsidR="000F7377" w:rsidRDefault="000F7377"/>
    <w:p w14:paraId="360B3EBD" w14:textId="77777777" w:rsidR="000F7377" w:rsidRDefault="000F7377">
      <w:r xmlns:w="http://schemas.openxmlformats.org/wordprocessingml/2006/main">
        <w:t xml:space="preserve">রোমীয় 16:23 গায়ুস আমার হোস্ট, এবং সমগ্র গির্জার, আপনাকে অভিবাদন জানায়। শহরের চেম্বারলেইন ইরাস্টাস আপনাকে অভিবাদন জানায় এবং কোয়ার্টাস ভাই।</w:t>
      </w:r>
    </w:p>
    <w:p w14:paraId="6872AD8D" w14:textId="77777777" w:rsidR="000F7377" w:rsidRDefault="000F7377"/>
    <w:p w14:paraId="1278F2B6" w14:textId="77777777" w:rsidR="000F7377" w:rsidRDefault="000F7377">
      <w:r xmlns:w="http://schemas.openxmlformats.org/wordprocessingml/2006/main">
        <w:t xml:space="preserve">গির্জার হোস্ট প্যাসেজ গায়াস এবং শহরের চেম্বারলেইন ইরাস্টাস, এক ভাই কোয়ার্টাস সহ চার্চে শুভেচ্ছা পাঠান।</w:t>
      </w:r>
    </w:p>
    <w:p w14:paraId="4503E697" w14:textId="77777777" w:rsidR="000F7377" w:rsidRDefault="000F7377"/>
    <w:p w14:paraId="41B20AB8" w14:textId="77777777" w:rsidR="000F7377" w:rsidRDefault="000F7377">
      <w:r xmlns:w="http://schemas.openxmlformats.org/wordprocessingml/2006/main">
        <w:t xml:space="preserve">1. খ্রিস্টান ফেলোশিপের শক্তি: কীভাবে আমরা অন্যদের সাথে সংযোগ দ্বারা শক্তিশালী হয়েছি</w:t>
      </w:r>
    </w:p>
    <w:p w14:paraId="665202D8" w14:textId="77777777" w:rsidR="000F7377" w:rsidRDefault="000F7377"/>
    <w:p w14:paraId="7343F5AD" w14:textId="77777777" w:rsidR="000F7377" w:rsidRDefault="000F7377">
      <w:r xmlns:w="http://schemas.openxmlformats.org/wordprocessingml/2006/main">
        <w:t xml:space="preserve">2. আতিথেয়তার তাৎপর্য: চার্চে গাইয়াসের ভূমিকা</w:t>
      </w:r>
    </w:p>
    <w:p w14:paraId="1134EC8E" w14:textId="77777777" w:rsidR="000F7377" w:rsidRDefault="000F7377"/>
    <w:p w14:paraId="3663BD0F" w14:textId="77777777" w:rsidR="000F7377" w:rsidRDefault="000F7377">
      <w:r xmlns:w="http://schemas.openxmlformats.org/wordprocessingml/2006/main">
        <w:t xml:space="preserve">1. হিব্রু 13: 1-2 - "ভ্রাতৃপ্রেম অব্যাহত থাকুক। অপরিচিতদের আতিথেয়তা দেখাতে অবহেলা করবেন না, কারণ এর ফলে কেউ কেউ অজান্তেই ফেরেশতাদের আপ্যায়ন করেছে।"</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গালাতীয় 6:10 - "সুতরাং, আমাদের যেমন সুযোগ আছে, আসুন আমরা প্রত্যেকের এবং বিশেষ করে যারা বিশ্বাসী পরিবারের সদস্যদের ভাল করি।"</w:t>
      </w:r>
    </w:p>
    <w:p w14:paraId="772D5F22" w14:textId="77777777" w:rsidR="000F7377" w:rsidRDefault="000F7377"/>
    <w:p w14:paraId="22A78049" w14:textId="77777777" w:rsidR="000F7377" w:rsidRDefault="000F7377">
      <w:r xmlns:w="http://schemas.openxmlformats.org/wordprocessingml/2006/main">
        <w:t xml:space="preserve">রোমীয় 16:24 আমাদের প্রভু যীশু খ্রীষ্টের অনুগ্রহ তোমাদের সকলের সঙ্গে থাকুক৷ আমীন।</w:t>
      </w:r>
    </w:p>
    <w:p w14:paraId="0EF12E57" w14:textId="77777777" w:rsidR="000F7377" w:rsidRDefault="000F7377"/>
    <w:p w14:paraId="558B6D76" w14:textId="77777777" w:rsidR="000F7377" w:rsidRDefault="000F7377">
      <w:r xmlns:w="http://schemas.openxmlformats.org/wordprocessingml/2006/main">
        <w:t xml:space="preserve">পল তার চিঠির পাঠকদের সকলকে অনুগ্রহের আশীর্বাদ দেন।</w:t>
      </w:r>
    </w:p>
    <w:p w14:paraId="60F32800" w14:textId="77777777" w:rsidR="000F7377" w:rsidRDefault="000F7377"/>
    <w:p w14:paraId="6B52638F" w14:textId="77777777" w:rsidR="000F7377" w:rsidRDefault="000F7377">
      <w:r xmlns:w="http://schemas.openxmlformats.org/wordprocessingml/2006/main">
        <w:t xml:space="preserve">1. ঈশ্বরের অনুগ্রহ চিরস্থায়ী</w:t>
      </w:r>
    </w:p>
    <w:p w14:paraId="52C263CD" w14:textId="77777777" w:rsidR="000F7377" w:rsidRDefault="000F7377"/>
    <w:p w14:paraId="067B9D3F" w14:textId="77777777" w:rsidR="000F7377" w:rsidRDefault="000F7377">
      <w:r xmlns:w="http://schemas.openxmlformats.org/wordprocessingml/2006/main">
        <w:t xml:space="preserve">2. প্রভুর অনুগ্রহের আশীর্বাদে বাস করা</w:t>
      </w:r>
    </w:p>
    <w:p w14:paraId="4F4C3155" w14:textId="77777777" w:rsidR="000F7377" w:rsidRDefault="000F7377"/>
    <w:p w14:paraId="390D739A" w14:textId="77777777" w:rsidR="000F7377" w:rsidRDefault="000F7377">
      <w:r xmlns:w="http://schemas.openxmlformats.org/wordprocessingml/2006/main">
        <w:t xml:space="preserve">1. Ephesians 2:8-9 - কারণ অনুগ্রহের দ্বারা আপনি বিশ্বাসের মাধ্যমে পরিত্রাণ পেয়েছেন, এবং এটি আপনার নিজের কাজ নয়; এটা ঈশ্বরের দান-</w:t>
      </w:r>
    </w:p>
    <w:p w14:paraId="5418C019" w14:textId="77777777" w:rsidR="000F7377" w:rsidRDefault="000F7377"/>
    <w:p w14:paraId="548E612A" w14:textId="77777777" w:rsidR="000F7377" w:rsidRDefault="000F7377">
      <w:r xmlns:w="http://schemas.openxmlformats.org/wordprocessingml/2006/main">
        <w:t xml:space="preserve">2. জন 1:17 - কারণ মোশির মাধ্যমে আইন দেওয়া হয়েছিল; অনুগ্রহ এবং সত্য যীশু খ্রীষ্টের মাধ্যমে এসেছে।</w:t>
      </w:r>
    </w:p>
    <w:p w14:paraId="7532592D" w14:textId="77777777" w:rsidR="000F7377" w:rsidRDefault="000F7377"/>
    <w:p w14:paraId="27941A25" w14:textId="77777777" w:rsidR="000F7377" w:rsidRDefault="000F7377">
      <w:r xmlns:w="http://schemas.openxmlformats.org/wordprocessingml/2006/main">
        <w:t xml:space="preserve">রোমীয় 16:25 এখন তাঁর কাছে যিনি আমার সুসমাচার এবং যীশু খ্রীষ্টের প্রচার অনুসারে তোমাদের স্থির করার ক্ষমতা রাখেন, সেই রহস্যের প্রকাশ অনুসারে, যা জগত শুরু হওয়ার পর থেকে গোপন ছিল৷</w:t>
      </w:r>
    </w:p>
    <w:p w14:paraId="77BBCE96" w14:textId="77777777" w:rsidR="000F7377" w:rsidRDefault="000F7377"/>
    <w:p w14:paraId="7AF145D4" w14:textId="77777777" w:rsidR="000F7377" w:rsidRDefault="000F7377">
      <w:r xmlns:w="http://schemas.openxmlformats.org/wordprocessingml/2006/main">
        <w:t xml:space="preserve">ঈশ্বর আমাদের সুসমাচার, যীশুর প্রচার এবং পৃথিবীর শুরু থেকে গোপন রাখা রহস্য অনুসারে আমাদের প্রতিষ্ঠা করার ক্ষমতা রাখেন।</w:t>
      </w:r>
    </w:p>
    <w:p w14:paraId="1510C13E" w14:textId="77777777" w:rsidR="000F7377" w:rsidRDefault="000F7377"/>
    <w:p w14:paraId="3ED2184D" w14:textId="77777777" w:rsidR="000F7377" w:rsidRDefault="000F7377">
      <w:r xmlns:w="http://schemas.openxmlformats.org/wordprocessingml/2006/main">
        <w:t xml:space="preserve">1. ঈশ্বর দ্বারা প্রতিষ্ঠিত: কিভাবে তার শক্তি এবং সুরক্ষা খোঁজা</w:t>
      </w:r>
    </w:p>
    <w:p w14:paraId="1CFB2554" w14:textId="77777777" w:rsidR="000F7377" w:rsidRDefault="000F7377"/>
    <w:p w14:paraId="69D3DBCF" w14:textId="77777777" w:rsidR="000F7377" w:rsidRDefault="000F7377">
      <w:r xmlns:w="http://schemas.openxmlformats.org/wordprocessingml/2006/main">
        <w:t xml:space="preserve">2. রহস্য উন্মোচন: যীশু কীভাবে আমাদের জীবনের প্রকৃত অর্থ উন্মোচন করেন</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3:6-7 - যে অইহুদীরা সহ-উত্তরাধিকারী এবং একই দেহের এবং সুসমাচার দ্বারা খ্রীষ্টে তাঁর প্রতিশ্রুতির অংশীদার হওয়া উচিত</w:t>
      </w:r>
    </w:p>
    <w:p w14:paraId="7D518B72" w14:textId="77777777" w:rsidR="000F7377" w:rsidRDefault="000F7377"/>
    <w:p w14:paraId="3C5F858E" w14:textId="77777777" w:rsidR="000F7377" w:rsidRDefault="000F7377">
      <w:r xmlns:w="http://schemas.openxmlformats.org/wordprocessingml/2006/main">
        <w:t xml:space="preserve">2. ইফিসিয়ানস 1:9-10 - তাঁর ইচ্ছার রহস্য আমাদের জানাচ্ছেন, তাঁর ভাল খুশি অনুসারে যা তিনি নিজের মধ্যে উদ্দেশ্য করেছেন: যাতে সময়ের পূর্ণতার ব্যবস্থায় তিনি খ্রীষ্টে সমস্ত কিছুকে একত্রিত করতে পারেন .</w:t>
      </w:r>
    </w:p>
    <w:p w14:paraId="37937D37" w14:textId="77777777" w:rsidR="000F7377" w:rsidRDefault="000F7377"/>
    <w:p w14:paraId="30377EA6" w14:textId="77777777" w:rsidR="000F7377" w:rsidRDefault="000F7377">
      <w:r xmlns:w="http://schemas.openxmlformats.org/wordprocessingml/2006/main">
        <w:t xml:space="preserve">রোমানস 16:26 কিন্তু এখন প্রকাশ করা হয়েছে, এবং নবীদের ধর্মগ্রন্থ দ্বারা, চিরস্থায়ী ঈশ্বরের আদেশ অনুসারে, বিশ্বাসের আনুগত্যের জন্য সমস্ত জাতির কাছে পরিচিত করা হয়েছে:</w:t>
      </w:r>
    </w:p>
    <w:p w14:paraId="5C026DB6" w14:textId="77777777" w:rsidR="000F7377" w:rsidRDefault="000F7377"/>
    <w:p w14:paraId="6437BCED" w14:textId="77777777" w:rsidR="000F7377" w:rsidRDefault="000F7377">
      <w:r xmlns:w="http://schemas.openxmlformats.org/wordprocessingml/2006/main">
        <w:t xml:space="preserve">চিরস্থায়ী ঈশ্বর বিশ্বাসের আনুগত্যকে উত্সাহিত করার জন্য তাঁর আদেশগুলি সমস্ত জাতির কাছে জানিয়ে দিয়েছেন।</w:t>
      </w:r>
    </w:p>
    <w:p w14:paraId="4957B9D2" w14:textId="77777777" w:rsidR="000F7377" w:rsidRDefault="000F7377"/>
    <w:p w14:paraId="45809271" w14:textId="77777777" w:rsidR="000F7377" w:rsidRDefault="000F7377">
      <w:r xmlns:w="http://schemas.openxmlformats.org/wordprocessingml/2006/main">
        <w:t xml:space="preserve">1: ঈশ্বরের শব্দ মেনে চলা - বিশ্বাসের পথ</w:t>
      </w:r>
    </w:p>
    <w:p w14:paraId="707EDB21" w14:textId="77777777" w:rsidR="000F7377" w:rsidRDefault="000F7377"/>
    <w:p w14:paraId="4DA97846" w14:textId="77777777" w:rsidR="000F7377" w:rsidRDefault="000F7377">
      <w:r xmlns:w="http://schemas.openxmlformats.org/wordprocessingml/2006/main">
        <w:t xml:space="preserve">2: বিশ্বাসে বেড়ে ওঠা - ঈশ্বরের আদেশে সাড়া দেওয়া</w:t>
      </w:r>
    </w:p>
    <w:p w14:paraId="7977F5DC" w14:textId="77777777" w:rsidR="000F7377" w:rsidRDefault="000F7377"/>
    <w:p w14:paraId="0A1FF05C" w14:textId="77777777" w:rsidR="000F7377" w:rsidRDefault="000F7377">
      <w:r xmlns:w="http://schemas.openxmlformats.org/wordprocessingml/2006/main">
        <w:t xml:space="preserve">1: Joshua 1:8 - "ব্যবস্থার এই পুস্তক তোমার মুখ হইতে বাহির হইবে না; কিন্তু তুমি দিবারাত্র ইহাতে ধ্যান করিবে, যেন তুমি তাহাতে যাহা লিখিত আছে, সেই অনুসারে কাজ করিতে পার; উপায় সমৃদ্ধ, এবং তারপর আপনি ভাল সাফল্য পাবেন।"</w:t>
      </w:r>
    </w:p>
    <w:p w14:paraId="0654C195" w14:textId="77777777" w:rsidR="000F7377" w:rsidRDefault="000F7377"/>
    <w:p w14:paraId="7C932187" w14:textId="77777777" w:rsidR="000F7377" w:rsidRDefault="000F7377">
      <w:r xmlns:w="http://schemas.openxmlformats.org/wordprocessingml/2006/main">
        <w:t xml:space="preserve">2: গীতসংহিতা 119:11 - "আপনার বাক্য আমি আমার হৃদয়ে লুকিয়ে রেখেছি, যাতে আমি আপনার বিরুদ্ধে পাপ না করি।"</w:t>
      </w:r>
    </w:p>
    <w:p w14:paraId="337A4549" w14:textId="77777777" w:rsidR="000F7377" w:rsidRDefault="000F7377"/>
    <w:p w14:paraId="74C0C421" w14:textId="77777777" w:rsidR="000F7377" w:rsidRDefault="000F7377">
      <w:r xmlns:w="http://schemas.openxmlformats.org/wordprocessingml/2006/main">
        <w:t xml:space="preserve">রোমানস 16:27 শুধুমাত্র জ্ঞানী ঈশ্বরের কাছে, যীশু খ্রীষ্টের মাধ্যমে চিরকাল মহিমান্বিত হোন৷ আমীন।</w:t>
      </w:r>
    </w:p>
    <w:p w14:paraId="22311230" w14:textId="77777777" w:rsidR="000F7377" w:rsidRDefault="000F7377"/>
    <w:p w14:paraId="4F937A01" w14:textId="77777777" w:rsidR="000F7377" w:rsidRDefault="000F7377">
      <w:r xmlns:w="http://schemas.openxmlformats.org/wordprocessingml/2006/main">
        <w:t xml:space="preserve">এই অনুচ্ছেদটি জ্ঞানের একমাত্র উৎস হিসাবে ঈশ্বরের প্রতি শ্রদ্ধা ও কৃতজ্ঞতার প্রকাশ।</w:t>
      </w:r>
    </w:p>
    <w:p w14:paraId="67BC458A" w14:textId="77777777" w:rsidR="000F7377" w:rsidRDefault="000F7377"/>
    <w:p w14:paraId="3CC49C6B" w14:textId="77777777" w:rsidR="000F7377" w:rsidRDefault="000F7377">
      <w:r xmlns:w="http://schemas.openxmlformats.org/wordprocessingml/2006/main">
        <w:t xml:space="preserve">1. উপাসনার শক্তি: ঈশ্বরের জ্ঞানের প্রশংসা করা</w:t>
      </w:r>
    </w:p>
    <w:p w14:paraId="5DB1942E" w14:textId="77777777" w:rsidR="000F7377" w:rsidRDefault="000F7377"/>
    <w:p w14:paraId="008E845A" w14:textId="77777777" w:rsidR="000F7377" w:rsidRDefault="000F7377">
      <w:r xmlns:w="http://schemas.openxmlformats.org/wordprocessingml/2006/main">
        <w:t xml:space="preserve">2. জ্ঞানে বেড়ে ওঠা: একমাত্র জ্ঞানী ঈশ্বরের কাছ থেকে নির্দেশনা চাওয়া</w:t>
      </w:r>
    </w:p>
    <w:p w14:paraId="767829CA" w14:textId="77777777" w:rsidR="000F7377" w:rsidRDefault="000F7377"/>
    <w:p w14:paraId="7AE813F4" w14:textId="77777777" w:rsidR="000F7377" w:rsidRDefault="000F7377">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14:paraId="345280D6" w14:textId="77777777" w:rsidR="000F7377" w:rsidRDefault="000F7377"/>
    <w:p w14:paraId="5C255BB2" w14:textId="77777777" w:rsidR="000F7377" w:rsidRDefault="000F7377">
      <w:r xmlns:w="http://schemas.openxmlformats.org/wordprocessingml/2006/main">
        <w:t xml:space="preserve">2. হিতোপদেশ 2:6 - "কারণ প্রভু জ্ঞান দেন; তাঁর মুখ থেকে জ্ঞান ও বুদ্ধি আসে।"</w:t>
      </w:r>
    </w:p>
    <w:p w14:paraId="203BA038" w14:textId="77777777" w:rsidR="000F7377" w:rsidRDefault="000F7377"/>
    <w:p w14:paraId="3937D7FE" w14:textId="77777777" w:rsidR="000F7377" w:rsidRDefault="000F7377">
      <w:r xmlns:w="http://schemas.openxmlformats.org/wordprocessingml/2006/main">
        <w:t xml:space="preserve">1 করিন্থিয়ানস 1 হল করিন্থীয়দের কাছে পলের প্রথম পত্রের প্রথম অধ্যায়। এই অধ্যায়ে, পল করিন্থিয়ান গির্জার মধ্যে বিভাজন এবং দ্বন্দ্বগুলিকে সম্বোধন করেছেন এবং খ্রিস্টের বার্তার কেন্দ্রীয়তার উপর জোর দিয়েছেন।</w:t>
      </w:r>
    </w:p>
    <w:p w14:paraId="2E65FFB8" w14:textId="77777777" w:rsidR="000F7377" w:rsidRDefault="000F7377"/>
    <w:p w14:paraId="1A100485" w14:textId="77777777" w:rsidR="000F7377" w:rsidRDefault="000F7377">
      <w:r xmlns:w="http://schemas.openxmlformats.org/wordprocessingml/2006/main">
        <w:t xml:space="preserve">1ম অনুচ্ছেদ: পল যীশু খ্রীষ্টের মাধ্যমে করিন্থীয় বিশ্বাসীদের দেওয়া ঈশ্বরের অনুগ্রহের জন্য কৃতজ্ঞতা প্রকাশ করে শুরু করেন। তিনি স্বীকার করেন যে তারা আধ্যাত্মিক উপহার সহ সমস্ত উপায়ে সমৃদ্ধ হয়েছে, এবং কোন আধ্যাত্মিক আশীর্বাদের অভাব নেই (1 করিন্থিয়ানস 1:4-7)। যাইহোক, তিনি অবিলম্বে তাদের বিভাজন এবং উপদলগুলিকে সম্বোধন করেন, উল্লেখ করেন যে পল, অ্যাপোলোস, বা কেফাস (পিটার) (1 করিন্থিয়ানস 1:10-12) এর মতো বিভিন্ন নেতাকে অনুসরণ করার ভিত্তিতে তাদের মধ্যে ঝগড়া রয়েছে। পল তাদের মন এবং বিচারে একত্রিত হওয়ার আহ্বান জানান এবং তাদের মনে করিয়ে দেন যে খ্রীষ্টই তাদের ফোকাস হওয়া উচিত।</w:t>
      </w:r>
    </w:p>
    <w:p w14:paraId="738A3183" w14:textId="77777777" w:rsidR="000F7377" w:rsidRDefault="000F7377"/>
    <w:p w14:paraId="179A6E92" w14:textId="77777777" w:rsidR="000F7377" w:rsidRDefault="000F7377">
      <w:r xmlns:w="http://schemas.openxmlformats.org/wordprocessingml/2006/main">
        <w:t xml:space="preserve">2য় অনুচ্ছেদ: পল ঈশ্বরের জ্ঞানের তুলনায় মানুষের জ্ঞানের মূর্খতাকে হাইলাইট করেছেন। তিনি উল্লেখ করেছেন যে ঈশ্বর যাকে জাগতিক মানদন্ড দ্বারা মূর্খ বলে বিবেচিত হয় তাদেরকে লজ্জিত করার জন্য বেছে নিয়েছিলেন যারা নিজেকে জ্ঞানী বলে মনে করেন (1 করিন্থিয়ানস 1:18-20)। ক্রুশবিদ্ধ খ্রীষ্টের বার্তা কারো কারো কাছে হোঁচট খাওয়া বা মূর্খতার মত মনে হতে পারে, কিন্তু এটি আসলে পরিত্রাণের জন্য ঈশ্বরের শক্তি এবং প্রজ্ঞা (1 করিন্থিয়ানস 1:23-24)। পল জোর দেন যে এটি মানুষের বুদ্ধিমত্তা বা বাগ্মীতার মাধ্যমে নয় বরং খ্রীষ্টের বলিদানে বিশ্বাসের মাধ্যমে বিশ্বাসীরা পরিত্রাণ লাভ করে।</w:t>
      </w:r>
    </w:p>
    <w:p w14:paraId="1A9093CF" w14:textId="77777777" w:rsidR="000F7377" w:rsidRDefault="000F7377"/>
    <w:p w14:paraId="37832B97" w14:textId="77777777" w:rsidR="000F7377" w:rsidRDefault="000F7377">
      <w:r xmlns:w="http://schemas.openxmlformats.org/wordprocessingml/2006/main">
        <w:t xml:space="preserve">3য় অনুচ্ছেদ: অধ্যায়টি একটি অনুস্মারক দিয়ে শেষ হয়েছে যে অনেক জ্ঞানী বা প্রভাবশালী ব্যক্তিকে ঈশ্বর ডাকেননি। পরিবর্তে, তিনি শক্তিশালীদের বিভ্রান্ত করার জন্য যারা সমাজের দ্বারা দুর্বল এবং নীচু বলে বিবেচিত হয় তাদের বেছে নিয়েছিলেন (1 করিন্থিয়ানস 26-29)। এটি একটি অনুস্মারক হিসাবে কাজ করে যে গর্ব করা শুধুমাত্র প্রভুতে করা উচিত কারণ তিনিই ধার্মিকতা, পবিত্রতা এবং মুক্তি প্রদান করেন (1 </w:t>
      </w:r>
      <w:r xmlns:w="http://schemas.openxmlformats.org/wordprocessingml/2006/main">
        <w:lastRenderedPageBreak xmlns:w="http://schemas.openxmlformats.org/wordprocessingml/2006/main"/>
      </w:r>
      <w:r xmlns:w="http://schemas.openxmlformats.org/wordprocessingml/2006/main">
        <w:t xml:space="preserve">করিন্থিয়ানস 30-31)। শেষ পর্যন্ত, সমস্ত গৌরব একমাত্র ঈশ্বরেরই।</w:t>
      </w:r>
    </w:p>
    <w:p w14:paraId="3E2C0CF5" w14:textId="77777777" w:rsidR="000F7377" w:rsidRDefault="000F7377"/>
    <w:p w14:paraId="3AF9E952" w14:textId="77777777" w:rsidR="000F7377" w:rsidRDefault="000F7377">
      <w:r xmlns:w="http://schemas.openxmlformats.org/wordprocessingml/2006/main">
        <w:t xml:space="preserve">সংক্ষেপে, প্রথম করিন্থীয়দের অধ্যায় প্রথম করিন্থিয়ান গির্জার মধ্যে বিভাজন এবং দলাদলিকে সম্বোধন করে। পল খ্রীষ্টের মধ্যে ঐক্যের গুরুত্বের উপর জোর দেন এবং ঈশ্বরের জ্ঞানের পক্ষে মানুষের জ্ঞানকে প্রত্যাখ্যান করেন। তিনি ক্রুশবিদ্ধ খ্রীষ্টের বার্তাকে পরিত্রাণের জন্য ঈশ্বরের শক্তি এবং জ্ঞান হিসাবে তুলে ধরেন। পল বিশ্বাসীদের মনে করিয়ে দেন যে ঈশ্বর দুর্বল বলে বিবেচিত ব্যক্তিদের বেছে নেন শক্তিশালীদের বিভ্রান্ত করার জন্য, তাই সমস্ত গর্ব একমাত্র প্রভুর দিকে পরিচালিত হওয়া উচিত। এই অধ্যায়ে একতা, নম্রতা এবং জাগতিক মানদণ্ডের পরিবর্তে ঈশ্বরের প্রজ্ঞার উপর নির্ভরতার বিষয়গুলিকে বোঝায়।</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করিন্থিয়ানস 1:1 পল, ঈশ্বরের ইচ্ছায় যীশু খ্রীষ্টের প্রেরিত হওয়ার জন্য ডাকা হয়েছিল, এবং আমাদের ভাই সোসথেনিস,</w:t>
      </w:r>
    </w:p>
    <w:p w14:paraId="642208B2" w14:textId="77777777" w:rsidR="000F7377" w:rsidRDefault="000F7377"/>
    <w:p w14:paraId="08B49060" w14:textId="77777777" w:rsidR="000F7377" w:rsidRDefault="000F7377">
      <w:r xmlns:w="http://schemas.openxmlformats.org/wordprocessingml/2006/main">
        <w:t xml:space="preserve">প্যাসেজ পল হলেন যীশু খ্রীষ্টের একজন প্রেরিত, যাকে ঈশ্বরের ইচ্ছার মাধ্যমে সেবা করার জন্য ডাকা হয়েছিল, সোসথেনিসকে বিশ্বাসে তার ভাই হিসাবে।</w:t>
      </w:r>
    </w:p>
    <w:p w14:paraId="12136215" w14:textId="77777777" w:rsidR="000F7377" w:rsidRDefault="000F7377"/>
    <w:p w14:paraId="0CA683BE" w14:textId="77777777" w:rsidR="000F7377" w:rsidRDefault="000F7377">
      <w:r xmlns:w="http://schemas.openxmlformats.org/wordprocessingml/2006/main">
        <w:t xml:space="preserve">1. ঈশ্বরের ইচ্ছা অনুসরণ করার ক্ষমতা</w:t>
      </w:r>
    </w:p>
    <w:p w14:paraId="6B18C7C5" w14:textId="77777777" w:rsidR="000F7377" w:rsidRDefault="000F7377"/>
    <w:p w14:paraId="30B4AFCD" w14:textId="77777777" w:rsidR="000F7377" w:rsidRDefault="000F7377">
      <w:r xmlns:w="http://schemas.openxmlformats.org/wordprocessingml/2006/main">
        <w:t xml:space="preserve">2. বিশ্বাসে ভাই ও বোনদের সাথে পরিবেশনের আনন্দ</w:t>
      </w:r>
    </w:p>
    <w:p w14:paraId="1EC92038" w14:textId="77777777" w:rsidR="000F7377" w:rsidRDefault="000F7377"/>
    <w:p w14:paraId="24E5C888" w14:textId="77777777" w:rsidR="000F7377" w:rsidRDefault="000F7377">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1E4AC820" w14:textId="77777777" w:rsidR="000F7377" w:rsidRDefault="000F7377"/>
    <w:p w14:paraId="35EC2860" w14:textId="77777777" w:rsidR="000F7377" w:rsidRDefault="000F7377">
      <w:r xmlns:w="http://schemas.openxmlformats.org/wordprocessingml/2006/main">
        <w:t xml:space="preserve">2. ম্যাথু 6:33 - তবে প্রথমে তাঁর রাজ্য এবং তাঁর ধার্মিকতার সন্ধান করুন, এবং এই সমস্ত জিনিস আপনাকেও দেওয়া হবে।</w:t>
      </w:r>
    </w:p>
    <w:p w14:paraId="3FD5BFEB" w14:textId="77777777" w:rsidR="000F7377" w:rsidRDefault="000F7377"/>
    <w:p w14:paraId="06307A6F" w14:textId="77777777" w:rsidR="000F7377" w:rsidRDefault="000F7377">
      <w:r xmlns:w="http://schemas.openxmlformats.org/wordprocessingml/2006/main">
        <w:t xml:space="preserve">1 করিন্থিয়ানস 1:2 করিন্থে অবস্থিত ঈশ্বরের মন্ডলীর কাছে, যারা খ্রীষ্ট যীশুতে পবিত্র হয়ে উঠেছেন, সন্ত হওয়ার জন্য ডাকা হয়েছে, সর্বত্র আমাদের প্রভু যীশু খ্রীষ্টের নামে ডাকে, তাদের এবং আমাদের উভয়েরই:</w:t>
      </w:r>
    </w:p>
    <w:p w14:paraId="0CD5A28F" w14:textId="77777777" w:rsidR="000F7377" w:rsidRDefault="000F7377"/>
    <w:p w14:paraId="7AC9FE32" w14:textId="77777777" w:rsidR="000F7377" w:rsidRDefault="000F7377">
      <w:r xmlns:w="http://schemas.openxmlformats.org/wordprocessingml/2006/main">
        <w:t xml:space="preserve">পল করিন্থের গির্জার কাছে একটি চিঠি লিখছেন, যার মধ্যে রয়েছে যারা যীশু খ্রীষ্টে পবিত্র হয়েছেন এবং সাধু হতে ডাকা হয়েছে, এবং যারা যীশু খ্রীষ্টের নামে ডাকে।</w:t>
      </w:r>
    </w:p>
    <w:p w14:paraId="3229B17C" w14:textId="77777777" w:rsidR="000F7377" w:rsidRDefault="000F7377"/>
    <w:p w14:paraId="048ABC7D" w14:textId="77777777" w:rsidR="000F7377" w:rsidRDefault="000F7377">
      <w:r xmlns:w="http://schemas.openxmlformats.org/wordprocessingml/2006/main">
        <w:t xml:space="preserve">1. পবিত্রকরণের শক্তি: কিভাবে ঈশ্বরের দ্বারা আলাদা করা যায়</w:t>
      </w:r>
    </w:p>
    <w:p w14:paraId="596DC41A" w14:textId="77777777" w:rsidR="000F7377" w:rsidRDefault="000F7377"/>
    <w:p w14:paraId="6308F83A" w14:textId="77777777" w:rsidR="000F7377" w:rsidRDefault="000F7377">
      <w:r xmlns:w="http://schemas.openxmlformats.org/wordprocessingml/2006/main">
        <w:t xml:space="preserve">2. যীশু খ্রীষ্টের নামে ডাকতে শেখা</w:t>
      </w:r>
    </w:p>
    <w:p w14:paraId="6A27C0A7" w14:textId="77777777" w:rsidR="000F7377" w:rsidRDefault="000F7377"/>
    <w:p w14:paraId="1216C2FA" w14:textId="77777777" w:rsidR="000F7377" w:rsidRDefault="000F7377">
      <w:r xmlns:w="http://schemas.openxmlformats.org/wordprocessingml/2006/main">
        <w:t xml:space="preserve">1. রোমানস্ 8:29-30 - "যাদের ঈশ্বর আগে থেকেই জানতেন, তিনিও তাঁর পুত্রের প্রতিমূর্তি অনুসারে হওয়ার জন্য পূর্বনির্ধারিত করেছিলেন, যাতে তিনি অনেক ভাই ও বোনের মধ্যে প্রথমজাত হতে পারেন৷ এবং তিনি যাদের পূর্বনির্ধারিত করেছিলেন, তিনিও ডাকলেন; ডাকলেন, তিনি ধার্মিকও করলেন; তিনি যাদের ধার্মিক করলেন, তিনি মহিমান্বিতও হলেন।"</w:t>
      </w:r>
    </w:p>
    <w:p w14:paraId="0E42B169" w14:textId="77777777" w:rsidR="000F7377" w:rsidRDefault="000F7377"/>
    <w:p w14:paraId="2F9CD2A7" w14:textId="77777777" w:rsidR="000F7377" w:rsidRDefault="000F7377">
      <w:r xmlns:w="http://schemas.openxmlformats.org/wordprocessingml/2006/main">
        <w:t xml:space="preserve">2. জন 10:30 - "আমি এবং পিতা এক।"</w:t>
      </w:r>
    </w:p>
    <w:p w14:paraId="2E4A0B6A" w14:textId="77777777" w:rsidR="000F7377" w:rsidRDefault="000F7377"/>
    <w:p w14:paraId="69A4A491" w14:textId="77777777" w:rsidR="000F7377" w:rsidRDefault="000F7377">
      <w:r xmlns:w="http://schemas.openxmlformats.org/wordprocessingml/2006/main">
        <w:t xml:space="preserve">1 করিন্থীয় 1:3 আমাদের পিতা ঈশ্বর এবং প্রভু যীশু খ্রীষ্টের কাছ থেকে অনুগ্রহ ও শান্তি তোমাদের প্রতি বর্ষিত হোক।</w:t>
      </w:r>
    </w:p>
    <w:p w14:paraId="6C4A3E51" w14:textId="77777777" w:rsidR="000F7377" w:rsidRDefault="000F7377"/>
    <w:p w14:paraId="77459BFD" w14:textId="77777777" w:rsidR="000F7377" w:rsidRDefault="000F7377">
      <w:r xmlns:w="http://schemas.openxmlformats.org/wordprocessingml/2006/main">
        <w:t xml:space="preserve">পল করিন্থীয়দের কাছে ঈশ্বর এবং যীশুর কাছ থেকে অনুগ্রহ এবং শান্তির শুভেচ্ছা পাঠান।</w:t>
      </w:r>
    </w:p>
    <w:p w14:paraId="447E2EC6" w14:textId="77777777" w:rsidR="000F7377" w:rsidRDefault="000F7377"/>
    <w:p w14:paraId="37D53121" w14:textId="77777777" w:rsidR="000F7377" w:rsidRDefault="000F7377">
      <w:r xmlns:w="http://schemas.openxmlformats.org/wordprocessingml/2006/main">
        <w:t xml:space="preserve">1. ঈশ্বরের অনুগ্রহ: শান্তির একটি উপহার</w:t>
      </w:r>
    </w:p>
    <w:p w14:paraId="08CA989B" w14:textId="77777777" w:rsidR="000F7377" w:rsidRDefault="000F7377"/>
    <w:p w14:paraId="5F4D2F13" w14:textId="77777777" w:rsidR="000F7377" w:rsidRDefault="000F7377">
      <w:r xmlns:w="http://schemas.openxmlformats.org/wordprocessingml/2006/main">
        <w:t xml:space="preserve">2. যীশুর মাধ্যমে ঈশ্বরের নিকটবর্তী হওয়া</w:t>
      </w:r>
    </w:p>
    <w:p w14:paraId="2F13D1A8" w14:textId="77777777" w:rsidR="000F7377" w:rsidRDefault="000F7377"/>
    <w:p w14:paraId="265EE722" w14:textId="77777777" w:rsidR="000F7377" w:rsidRDefault="000F7377">
      <w:r xmlns:w="http://schemas.openxmlformats.org/wordprocessingml/2006/main">
        <w:t xml:space="preserve">1. Ephesians 2:8-9 - কারণ অনুগ্রহের দ্বারা আপনি বিশ্বাসের মাধ্যমে রক্ষা পেয়েছেন, এবং তা আপনার নিজের থেকে নয়; এটা ঈশ্বরের দান, কাজের নয়, যাতে কেউ গর্ব না করে৷</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জন 14:27 - শান্তি আমি আপনার সাথে রেখেছি, আমার শান্তি আমি আপনাকে দিচ্ছি; পৃথিবী যেমন দেয় তেমন নয় আমি তোমাকে দিই। তোমার মন যেন বিচলিত না হয়, ভয় না পায়।</w:t>
      </w:r>
    </w:p>
    <w:p w14:paraId="08ADF47D" w14:textId="77777777" w:rsidR="000F7377" w:rsidRDefault="000F7377"/>
    <w:p w14:paraId="14891C08" w14:textId="77777777" w:rsidR="000F7377" w:rsidRDefault="000F7377">
      <w:r xmlns:w="http://schemas.openxmlformats.org/wordprocessingml/2006/main">
        <w:t xml:space="preserve">1 করিন্থিয়ানস 1:4 আমি আপনার পক্ষ থেকে সর্বদা আমার ঈশ্বরকে ধন্যবাদ জানাই, ঈশ্বরের অনুগ্রহের জন্য যা যীশু খ্রীষ্ট আপনাকে দিয়েছেন;</w:t>
      </w:r>
    </w:p>
    <w:p w14:paraId="6B05105B" w14:textId="77777777" w:rsidR="000F7377" w:rsidRDefault="000F7377"/>
    <w:p w14:paraId="3C516EC4" w14:textId="77777777" w:rsidR="000F7377" w:rsidRDefault="000F7377">
      <w:r xmlns:w="http://schemas.openxmlformats.org/wordprocessingml/2006/main">
        <w:t xml:space="preserve">আমি যীশু খ্রীষ্টের মাধ্যমে করিন্থের লোকেদের প্রতি তাঁর অনুগ্রহের জন্য ঈশ্বরকে ধন্যবাদ জানাই।</w:t>
      </w:r>
    </w:p>
    <w:p w14:paraId="1B132AD9" w14:textId="77777777" w:rsidR="000F7377" w:rsidRDefault="000F7377"/>
    <w:p w14:paraId="495F91E9" w14:textId="77777777" w:rsidR="000F7377" w:rsidRDefault="000F7377">
      <w:r xmlns:w="http://schemas.openxmlformats.org/wordprocessingml/2006/main">
        <w:t xml:space="preserve">1. ঈশ্বরের অনুগ্রহ: ঈশ্বরের উপহার কিভাবে গ্রহণ এবং ভাগ করা যায়।</w:t>
      </w:r>
    </w:p>
    <w:p w14:paraId="726D71A1" w14:textId="77777777" w:rsidR="000F7377" w:rsidRDefault="000F7377"/>
    <w:p w14:paraId="6BAD3375" w14:textId="77777777" w:rsidR="000F7377" w:rsidRDefault="000F7377">
      <w:r xmlns:w="http://schemas.openxmlformats.org/wordprocessingml/2006/main">
        <w:t xml:space="preserve">2. যীশু খ্রীষ্ট: জীবন এবং আনন্দের উৎস।</w:t>
      </w:r>
    </w:p>
    <w:p w14:paraId="6E9C0703" w14:textId="77777777" w:rsidR="000F7377" w:rsidRDefault="000F7377"/>
    <w:p w14:paraId="72C5F380" w14:textId="77777777" w:rsidR="000F7377" w:rsidRDefault="000F7377">
      <w:r xmlns:w="http://schemas.openxmlformats.org/wordprocessingml/2006/main">
        <w:t xml:space="preserve">1. Ephesians 2:8-9 - কারণ অনুগ্রহে বিশ্বাসের মাধ্যমে তোমরা উদ্ধার পেয়েছ; আর তা তোমাদের নিজেদের থেকে নয়৷ এটা ঈশ্বরের দান৷ কাজের জন্য নয়, যাতে কেউ গর্ব না করে৷</w:t>
      </w:r>
    </w:p>
    <w:p w14:paraId="2F1B679E" w14:textId="77777777" w:rsidR="000F7377" w:rsidRDefault="000F7377"/>
    <w:p w14:paraId="4962E473" w14:textId="77777777" w:rsidR="000F7377" w:rsidRDefault="000F7377">
      <w:r xmlns:w="http://schemas.openxmlformats.org/wordprocessingml/2006/main">
        <w:t xml:space="preserve">2. রোমানস 5:1-2 - তাই বিশ্বাসের দ্বারা ধার্মিক বলে, আমাদের প্রভু যীশু খ্রীষ্টের মাধ্যমে ঈশ্বরের সাথে আমাদের শান্তি রয়েছে: যাঁর দ্বারা আমরা বিশ্বাসের দ্বারা এই অনুগ্রহে প্রবেশ করি যেখানে আমরা দাঁড়িয়ে আছি৷</w:t>
      </w:r>
    </w:p>
    <w:p w14:paraId="71E2F7A0" w14:textId="77777777" w:rsidR="000F7377" w:rsidRDefault="000F7377"/>
    <w:p w14:paraId="2B42ABE3" w14:textId="77777777" w:rsidR="000F7377" w:rsidRDefault="000F7377">
      <w:r xmlns:w="http://schemas.openxmlformats.org/wordprocessingml/2006/main">
        <w:t xml:space="preserve">1 করিন্থীয় 1:5 যে সমস্ত বিষয়ে, সমস্ত উচ্চারণে এবং সমস্ত জ্ঞানে তোমরা তাঁর দ্বারা সমৃদ্ধ হও;</w:t>
      </w:r>
    </w:p>
    <w:p w14:paraId="37C8F98F" w14:textId="77777777" w:rsidR="000F7377" w:rsidRDefault="000F7377"/>
    <w:p w14:paraId="341AB17A" w14:textId="77777777" w:rsidR="000F7377" w:rsidRDefault="000F7377">
      <w:r xmlns:w="http://schemas.openxmlformats.org/wordprocessingml/2006/main">
        <w:t xml:space="preserve">খ্রীষ্টে, বিশ্বাসীরা জ্ঞান এবং কার্যকরভাবে যোগাযোগ করার ক্ষমতা দিয়ে আশীর্বাদপ্রাপ্ত হয়।</w:t>
      </w:r>
    </w:p>
    <w:p w14:paraId="7F175694" w14:textId="77777777" w:rsidR="000F7377" w:rsidRDefault="000F7377"/>
    <w:p w14:paraId="3D6173FC" w14:textId="77777777" w:rsidR="000F7377" w:rsidRDefault="000F7377">
      <w:r xmlns:w="http://schemas.openxmlformats.org/wordprocessingml/2006/main">
        <w:t xml:space="preserve">1. শব্দের শক্তি: কীভাবে খ্রিস্ট আমাদের জ্ঞান এবং উচ্চারণ দিয়ে সমৃদ্ধ করেন</w:t>
      </w:r>
    </w:p>
    <w:p w14:paraId="5EAB6D13" w14:textId="77777777" w:rsidR="000F7377" w:rsidRDefault="000F7377"/>
    <w:p w14:paraId="71846CA2" w14:textId="77777777" w:rsidR="000F7377" w:rsidRDefault="000F7377">
      <w:r xmlns:w="http://schemas.openxmlformats.org/wordprocessingml/2006/main">
        <w:t xml:space="preserve">2. ফেলোশিপের আশীর্বাদ: খ্রীষ্ট কীভাবে ঐক্যের মাধ্যমে আমাদের সমৃদ্ধ করেন</w:t>
      </w:r>
    </w:p>
    <w:p w14:paraId="004870ED" w14:textId="77777777" w:rsidR="000F7377" w:rsidRDefault="000F7377"/>
    <w:p w14:paraId="7620E120" w14:textId="77777777" w:rsidR="000F7377" w:rsidRDefault="000F7377">
      <w:r xmlns:w="http://schemas.openxmlformats.org/wordprocessingml/2006/main">
        <w:t xml:space="preserve">1. কলসিয়ানস 3:16 "খ্রীষ্টের বাক্য আপনার মধ্যে প্রচুরভাবে বাস করুক, </w:t>
      </w:r>
      <w:r xmlns:w="http://schemas.openxmlformats.org/wordprocessingml/2006/main">
        <w:lastRenderedPageBreak xmlns:w="http://schemas.openxmlformats.org/wordprocessingml/2006/main"/>
      </w:r>
      <w:r xmlns:w="http://schemas.openxmlformats.org/wordprocessingml/2006/main">
        <w:t xml:space="preserve">সমস্ত জ্ঞানে একে অপরকে শিক্ষা দিন এবং উপদেশ দিন"</w:t>
      </w:r>
    </w:p>
    <w:p w14:paraId="66698F32" w14:textId="77777777" w:rsidR="000F7377" w:rsidRDefault="000F7377"/>
    <w:p w14:paraId="7AA76214" w14:textId="77777777" w:rsidR="000F7377" w:rsidRDefault="000F7377">
      <w:r xmlns:w="http://schemas.openxmlformats.org/wordprocessingml/2006/main">
        <w:t xml:space="preserve">2. ইফিসিয়ানস 4:15-16 "বরং, প্রেমে সত্য কথা বলতে গেলে, আমাদের প্রত্যেকভাবে বেড়ে উঠতে হবে তাঁর মধ্যে যিনি মস্তক, খ্রীষ্টের মধ্যে, যাঁর থেকে সমস্ত শরীর যুক্ত হয়েছে এবং প্রতিটি জয়েন্ট দ্বারা একত্রিত হয়েছে। এটি সজ্জিত, যখন প্রতিটি অঙ্গ সঠিকভাবে কাজ করে, শরীরকে এমনভাবে বৃদ্ধি করে যে এটি নিজেকে ভালবাসায় গড়ে তোলে।"</w:t>
      </w:r>
    </w:p>
    <w:p w14:paraId="026A8F35" w14:textId="77777777" w:rsidR="000F7377" w:rsidRDefault="000F7377"/>
    <w:p w14:paraId="4D049422" w14:textId="77777777" w:rsidR="000F7377" w:rsidRDefault="000F7377">
      <w:r xmlns:w="http://schemas.openxmlformats.org/wordprocessingml/2006/main">
        <w:t xml:space="preserve">1 করিন্থিয়ানস 1:6 যেমন খ্রীষ্টের সাক্ষ্য তোমাদের মধ্যে নিশ্চিত হয়েছিল:</w:t>
      </w:r>
    </w:p>
    <w:p w14:paraId="43B3B8D1" w14:textId="77777777" w:rsidR="000F7377" w:rsidRDefault="000F7377"/>
    <w:p w14:paraId="60C5F9F3" w14:textId="77777777" w:rsidR="000F7377" w:rsidRDefault="000F7377">
      <w:r xmlns:w="http://schemas.openxmlformats.org/wordprocessingml/2006/main">
        <w:t xml:space="preserve">করিন্থীয়দের মধ্যে খ্রীষ্টের সাক্ষ্য নিশ্চিত করা হয়েছিল।</w:t>
      </w:r>
    </w:p>
    <w:p w14:paraId="2612B8D2" w14:textId="77777777" w:rsidR="000F7377" w:rsidRDefault="000F7377"/>
    <w:p w14:paraId="37490617" w14:textId="77777777" w:rsidR="000F7377" w:rsidRDefault="000F7377">
      <w:r xmlns:w="http://schemas.openxmlformats.org/wordprocessingml/2006/main">
        <w:t xml:space="preserve">1. নিশ্চিতকরণের শক্তি: খ্রীষ্টের বিষয়ে ঈশ্বরের সাক্ষ্য কীভাবে আমাদের বিশ্বাসকে শক্তিশালী করতে পারে</w:t>
      </w:r>
    </w:p>
    <w:p w14:paraId="077B63DF" w14:textId="77777777" w:rsidR="000F7377" w:rsidRDefault="000F7377"/>
    <w:p w14:paraId="23B30861" w14:textId="77777777" w:rsidR="000F7377" w:rsidRDefault="000F7377">
      <w:r xmlns:w="http://schemas.openxmlformats.org/wordprocessingml/2006/main">
        <w:t xml:space="preserve">2. কীভাবে বিশ্বাসে বাড়তে হয়: করিন্থীয়দের মধ্যে খ্রিস্টের সাক্ষ্যের নিশ্চিতকরণ</w:t>
      </w:r>
    </w:p>
    <w:p w14:paraId="265524B7" w14:textId="77777777" w:rsidR="000F7377" w:rsidRDefault="000F7377"/>
    <w:p w14:paraId="2B6E5227" w14:textId="77777777" w:rsidR="000F7377" w:rsidRDefault="000F7377">
      <w:r xmlns:w="http://schemas.openxmlformats.org/wordprocessingml/2006/main">
        <w:t xml:space="preserve">1. জন 3:16-17 - "কারণ ঈশ্বর জগৎকে এতই ভালোবাসলেন যে, তিনি তাঁর একমাত্র পুত্রকে দান করলেন, যাতে যে কেউ তাঁকে বিশ্বাস করে সে বিনষ্ট না হয় বরং অনন্ত জীবন পায়৷ বিশ্ব, কিন্তু যাতে তার মাধ্যমে জগৎ রক্ষা পায়।"</w:t>
      </w:r>
    </w:p>
    <w:p w14:paraId="42527B8F" w14:textId="77777777" w:rsidR="000F7377" w:rsidRDefault="000F7377"/>
    <w:p w14:paraId="715AEB2C" w14:textId="77777777" w:rsidR="000F7377" w:rsidRDefault="000F7377">
      <w:r xmlns:w="http://schemas.openxmlformats.org/wordprocessingml/2006/main">
        <w:t xml:space="preserve">2. রোমানস 10:17 - "সুতরাং বিশ্বাস শ্রবণ থেকে আসে, এবং খ্রীষ্টের বাক্য দ্বারা শ্রবণ হয়।"</w:t>
      </w:r>
    </w:p>
    <w:p w14:paraId="47FCE91A" w14:textId="77777777" w:rsidR="000F7377" w:rsidRDefault="000F7377"/>
    <w:p w14:paraId="4C87567F" w14:textId="77777777" w:rsidR="000F7377" w:rsidRDefault="000F7377">
      <w:r xmlns:w="http://schemas.openxmlformats.org/wordprocessingml/2006/main">
        <w:t xml:space="preserve">1 করিন্থিয়ানস 1:7 যাতে আপনি কোনও উপহার ছাড়াই পিছনে না আসেন; আমাদের প্রভু যীশু খ্রীষ্টের আগমনের জন্য অপেক্ষা করছি:</w:t>
      </w:r>
    </w:p>
    <w:p w14:paraId="7F0E2DFC" w14:textId="77777777" w:rsidR="000F7377" w:rsidRDefault="000F7377"/>
    <w:p w14:paraId="5E07134F" w14:textId="77777777" w:rsidR="000F7377" w:rsidRDefault="000F7377">
      <w:r xmlns:w="http://schemas.openxmlformats.org/wordprocessingml/2006/main">
        <w:t xml:space="preserve">পল করিন্থীয়দের উৎসাহিত করেন যেন তারা যীশু খ্রীষ্টের আগমনের অপেক্ষায় কোনো আধ্যাত্মিক উপহারের অভাব না করেন।</w:t>
      </w:r>
    </w:p>
    <w:p w14:paraId="507C93CB" w14:textId="77777777" w:rsidR="000F7377" w:rsidRDefault="000F7377"/>
    <w:p w14:paraId="563EA145" w14:textId="77777777" w:rsidR="000F7377" w:rsidRDefault="000F7377">
      <w:r xmlns:w="http://schemas.openxmlformats.org/wordprocessingml/2006/main">
        <w:t xml:space="preserve">1. "প্রতীক্ষায় অপেক্ষা করা: আমাদের প্রভু যীশু খ্রীষ্টের আগমনের জন্য প্রস্তুত হচ্ছে"</w:t>
      </w:r>
    </w:p>
    <w:p w14:paraId="3BBDBBB1" w14:textId="77777777" w:rsidR="000F7377" w:rsidRDefault="000F7377"/>
    <w:p w14:paraId="78D65727" w14:textId="77777777" w:rsidR="000F7377" w:rsidRDefault="000F7377">
      <w:r xmlns:w="http://schemas.openxmlformats.org/wordprocessingml/2006/main">
        <w:t xml:space="preserve">2. "একটি উদ্দেশ্যের জন্য উপহার: প্রভুর আগমনের অপেক্ষায় আমাদের আধ্যাত্মিক উপহারগুলি ব্যবহার করা"</w:t>
      </w:r>
    </w:p>
    <w:p w14:paraId="51DA7BE9" w14:textId="77777777" w:rsidR="000F7377" w:rsidRDefault="000F7377"/>
    <w:p w14:paraId="45D08684" w14:textId="77777777" w:rsidR="000F7377" w:rsidRDefault="000F7377">
      <w:r xmlns:w="http://schemas.openxmlformats.org/wordprocessingml/2006/main">
        <w:t xml:space="preserve">1. রোমানস 8:19 কারণ জীবের আন্তরিক প্রত্যাশা ঈশ্বরের পুত্রদের প্রকাশের জন্য অপেক্ষা করে।</w:t>
      </w:r>
    </w:p>
    <w:p w14:paraId="6BC54CDE" w14:textId="77777777" w:rsidR="000F7377" w:rsidRDefault="000F7377"/>
    <w:p w14:paraId="0B22D577" w14:textId="77777777" w:rsidR="000F7377" w:rsidRDefault="000F7377">
      <w:r xmlns:w="http://schemas.openxmlformats.org/wordprocessingml/2006/main">
        <w:t xml:space="preserve">2. কলসিয়ানস 3:1-4 যদি আপনি খ্রীষ্টের সাথে পুনরুত্থিত হন, তাহলে উপরের জিনিসগুলির সন্ধান করুন, যেখানে খ্রীষ্ট ঈশ্বরের ডানদিকে বসে আছেন৷ উপরের জিনিসগুলিতে আপনার স্নেহ স্থাপন করুন, পৃথিবীর জিনিসগুলিতে নয়। কারণ তোমরা মৃত এবং তোমাদের জীবন খ্রীষ্টের সাথে ঈশ্বরের মধ্যে লুকিয়ে আছে৷ খ্রীষ্ট, যিনি আমাদের জীবন, যখন আবির্ভূত হবেন, তখন তোমরাও তাঁর সঙ্গে মহিমায় আবির্ভূত হবে৷</w:t>
      </w:r>
    </w:p>
    <w:p w14:paraId="5263F099" w14:textId="77777777" w:rsidR="000F7377" w:rsidRDefault="000F7377"/>
    <w:p w14:paraId="5F120A87" w14:textId="77777777" w:rsidR="000F7377" w:rsidRDefault="000F7377">
      <w:r xmlns:w="http://schemas.openxmlformats.org/wordprocessingml/2006/main">
        <w:t xml:space="preserve">1 করিন্থিয়ানস 1:8 যিনি আপনাকে শেষ পর্যন্ত নিশ্চিত করবেন, যাতে আমাদের প্রভু যীশু খ্রীষ্টের দিনে তোমরা নির্দোষ হতে পার৷</w:t>
      </w:r>
    </w:p>
    <w:p w14:paraId="522ABAED" w14:textId="77777777" w:rsidR="000F7377" w:rsidRDefault="000F7377"/>
    <w:p w14:paraId="4C5206CA" w14:textId="77777777" w:rsidR="000F7377" w:rsidRDefault="000F7377">
      <w:r xmlns:w="http://schemas.openxmlformats.org/wordprocessingml/2006/main">
        <w:t xml:space="preserve">অনুচ্ছেদটি প্রভু যীশু খ্রীষ্টের দিনে নির্দোষ হওয়ার বিষয়ে কথা বলে।</w:t>
      </w:r>
    </w:p>
    <w:p w14:paraId="01DB546B" w14:textId="77777777" w:rsidR="000F7377" w:rsidRDefault="000F7377"/>
    <w:p w14:paraId="564248F6" w14:textId="77777777" w:rsidR="000F7377" w:rsidRDefault="000F7377">
      <w:r xmlns:w="http://schemas.openxmlformats.org/wordprocessingml/2006/main">
        <w:t xml:space="preserve">1: প্রভু যীশু খ্রীষ্টের দিনে নির্দোষ হওয়ার জন্য, আমাদের অবশ্যই তাঁর প্রতি বিশ্বস্ত এবং নিবেদিত থাকতে হবে।</w:t>
      </w:r>
    </w:p>
    <w:p w14:paraId="47F5F922" w14:textId="77777777" w:rsidR="000F7377" w:rsidRDefault="000F7377"/>
    <w:p w14:paraId="4263702F" w14:textId="77777777" w:rsidR="000F7377" w:rsidRDefault="000F7377">
      <w:r xmlns:w="http://schemas.openxmlformats.org/wordprocessingml/2006/main">
        <w:t xml:space="preserve">2: আমাদের অবশ্যই প্রভু যীশু খ্রীষ্টের দিনে নির্দোষ হওয়ার যোগ্য জীবন যাপন করার চেষ্টা করতে হবে।</w:t>
      </w:r>
    </w:p>
    <w:p w14:paraId="7BD384F3" w14:textId="77777777" w:rsidR="000F7377" w:rsidRDefault="000F7377"/>
    <w:p w14:paraId="7CA06239" w14:textId="77777777" w:rsidR="000F7377" w:rsidRDefault="000F7377">
      <w:r xmlns:w="http://schemas.openxmlformats.org/wordprocessingml/2006/main">
        <w:t xml:space="preserve">1: ম্যাথু 5:48 - "অতএব তোমরা নিখুঁত হও, যেমন তোমাদের স্বর্গের পিতা নিখুঁত।"</w:t>
      </w:r>
    </w:p>
    <w:p w14:paraId="2FE51FF7" w14:textId="77777777" w:rsidR="000F7377" w:rsidRDefault="000F7377"/>
    <w:p w14:paraId="040818EE" w14:textId="77777777" w:rsidR="000F7377" w:rsidRDefault="000F7377">
      <w:r xmlns:w="http://schemas.openxmlformats.org/wordprocessingml/2006/main">
        <w:t xml:space="preserve">2: Ephesians 5:27 - "যেন তিনি এটিকে নিজের কাছে একটি মহিমান্বিত গির্জা উপস্থাপন করতে পারেন, এতে দাগ বা কুঁচকানো বা এই জাতীয় কোন কিছু থাকবে না; তবে এটি পবিত্র এবং ত্রুটিহীন হওয়া উচিত।"</w:t>
      </w:r>
    </w:p>
    <w:p w14:paraId="45B11FE7" w14:textId="77777777" w:rsidR="000F7377" w:rsidRDefault="000F7377"/>
    <w:p w14:paraId="3721B8A9" w14:textId="77777777" w:rsidR="000F7377" w:rsidRDefault="000F7377">
      <w:r xmlns:w="http://schemas.openxmlformats.org/wordprocessingml/2006/main">
        <w:t xml:space="preserve">1 করিন্থীয় 1:9 ঈশ্বর বিশ্বস্ত, যাঁর দ্বারা তোমাদেরকে তাঁর পুত্র যীশু খ্রীষ্ট আমাদের প্রভুর সাহচর্যের জন্য ডাকা হয়েছিল৷</w:t>
      </w:r>
    </w:p>
    <w:p w14:paraId="23B5F9C6" w14:textId="77777777" w:rsidR="000F7377" w:rsidRDefault="000F7377"/>
    <w:p w14:paraId="173BD442" w14:textId="77777777" w:rsidR="000F7377" w:rsidRDefault="000F7377">
      <w:r xmlns:w="http://schemas.openxmlformats.org/wordprocessingml/2006/main">
        <w:t xml:space="preserve">পল করিন্থীয়দেরকে ঈশ্বরের বিশ্বস্ততা স্বীকার করতে এবং যীশু খ্রীষ্টের সহভাগীতায় থাকতে উৎসাহিত করেন।</w:t>
      </w:r>
    </w:p>
    <w:p w14:paraId="6D4AABB6" w14:textId="77777777" w:rsidR="000F7377" w:rsidRDefault="000F7377"/>
    <w:p w14:paraId="64AA46BF" w14:textId="77777777" w:rsidR="000F7377" w:rsidRDefault="000F7377">
      <w:r xmlns:w="http://schemas.openxmlformats.org/wordprocessingml/2006/main">
        <w:t xml:space="preserve">1. "ঈশ্বরের বিশ্বস্ততা: ঈশ্বরের শর্তহীন ভালবাসা বোঝা এবং উপলব্ধি করা"</w:t>
      </w:r>
    </w:p>
    <w:p w14:paraId="7369014C" w14:textId="77777777" w:rsidR="000F7377" w:rsidRDefault="000F7377"/>
    <w:p w14:paraId="1E63C0BD" w14:textId="77777777" w:rsidR="000F7377" w:rsidRDefault="000F7377">
      <w:r xmlns:w="http://schemas.openxmlformats.org/wordprocessingml/2006/main">
        <w:t xml:space="preserve">2. "যীশুর সহভাগীতায় বসবাস: তাঁর মতো আরও বেশি হওয়া"</w:t>
      </w:r>
    </w:p>
    <w:p w14:paraId="73E5DD83" w14:textId="77777777" w:rsidR="000F7377" w:rsidRDefault="000F7377"/>
    <w:p w14:paraId="546FD609" w14:textId="77777777" w:rsidR="000F7377" w:rsidRDefault="000F7377">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61730364" w14:textId="77777777" w:rsidR="000F7377" w:rsidRDefault="000F7377"/>
    <w:p w14:paraId="1455F14B" w14:textId="77777777" w:rsidR="000F7377" w:rsidRDefault="000F7377">
      <w:r xmlns:w="http://schemas.openxmlformats.org/wordprocessingml/2006/main">
        <w:t xml:space="preserve">2. জন 13:34-35 - আমি তোমাদেরকে একটি নতুন আদেশ দিচ্ছি যে, তোমরা একে অপরকে ভালোবাসো: আমি যেমন তোমাদের ভালোবাসি, তেমনি তোমরাও একে অপরকে ভালোবাসো। এর দ্বারা সকলেই জানবে যে, তোমরা আমার শিষ্য, যদি তোমাদের পরস্পরের প্রতি ভালবাসা থাকে।</w:t>
      </w:r>
    </w:p>
    <w:p w14:paraId="4016752E" w14:textId="77777777" w:rsidR="000F7377" w:rsidRDefault="000F7377"/>
    <w:p w14:paraId="389A429F" w14:textId="77777777" w:rsidR="000F7377" w:rsidRDefault="000F7377">
      <w:r xmlns:w="http://schemas.openxmlformats.org/wordprocessingml/2006/main">
        <w:t xml:space="preserve">1 করিন্থিয়ানস 1:10 ভাইয়েরা, আমাদের প্রভু যীশু খ্রীষ্টের নামে এখন আমি তোমাদেরকে অনুরোধ করছি, যেন তোমরা সবাই একই কথা বল এবং তোমাদের মধ্যে যেন কোনো বিভেদ না থাকে; কিন্তু যাতে আপনি একই মনে এবং একই বিচারে পুরোপুরি একত্রিত হন৷</w:t>
      </w:r>
    </w:p>
    <w:p w14:paraId="10FAB098" w14:textId="77777777" w:rsidR="000F7377" w:rsidRDefault="000F7377"/>
    <w:p w14:paraId="7C558118" w14:textId="77777777" w:rsidR="000F7377" w:rsidRDefault="000F7377">
      <w:r xmlns:w="http://schemas.openxmlformats.org/wordprocessingml/2006/main">
        <w:t xml:space="preserve">পল করিন্থীয়দেরকে তাদের বিশ্বাসে একত্রিত হতে, একই কথা বলতে এবং তাদের মধ্যে কোনো বিভেদ না থাকার পরামর্শ দেন।</w:t>
      </w:r>
    </w:p>
    <w:p w14:paraId="774679AA" w14:textId="77777777" w:rsidR="000F7377" w:rsidRDefault="000F7377"/>
    <w:p w14:paraId="65B66A03" w14:textId="77777777" w:rsidR="000F7377" w:rsidRDefault="000F7377">
      <w:r xmlns:w="http://schemas.openxmlformats.org/wordprocessingml/2006/main">
        <w:t xml:space="preserve">1. চার্চের মধ্যে ঐক্য: ফেলোশিপের শক্তি</w:t>
      </w:r>
    </w:p>
    <w:p w14:paraId="220DEDA7" w14:textId="77777777" w:rsidR="000F7377" w:rsidRDefault="000F7377"/>
    <w:p w14:paraId="0B62DD1D" w14:textId="77777777" w:rsidR="000F7377" w:rsidRDefault="000F7377">
      <w:r xmlns:w="http://schemas.openxmlformats.org/wordprocessingml/2006/main">
        <w:t xml:space="preserve">2. পলের উপদেশ অনুসরণ করা: চার্চকে একত্র রাখা</w:t>
      </w:r>
    </w:p>
    <w:p w14:paraId="6AC952E9" w14:textId="77777777" w:rsidR="000F7377" w:rsidRDefault="000F7377"/>
    <w:p w14:paraId="487EA962" w14:textId="77777777" w:rsidR="000F7377" w:rsidRDefault="000F7377">
      <w:r xmlns:w="http://schemas.openxmlformats.org/wordprocessingml/2006/main">
        <w:t xml:space="preserve">1. Ephesians 4:1-6 - চার্চে ঐক্য</w:t>
      </w:r>
    </w:p>
    <w:p w14:paraId="3E34EE71" w14:textId="77777777" w:rsidR="000F7377" w:rsidRDefault="000F7377"/>
    <w:p w14:paraId="0FAC36BA" w14:textId="77777777" w:rsidR="000F7377" w:rsidRDefault="000F7377">
      <w:r xmlns:w="http://schemas.openxmlformats.org/wordprocessingml/2006/main">
        <w:t xml:space="preserve">2. ফিলিপীয় 2:2-4 - চার্চে নম্রতা এবং ঐক্য</w:t>
      </w:r>
    </w:p>
    <w:p w14:paraId="5CBC3098" w14:textId="77777777" w:rsidR="000F7377" w:rsidRDefault="000F7377"/>
    <w:p w14:paraId="3AA12BCF" w14:textId="77777777" w:rsidR="000F7377" w:rsidRDefault="000F7377">
      <w:r xmlns:w="http://schemas.openxmlformats.org/wordprocessingml/2006/main">
        <w:t xml:space="preserve">1 করিন্থিয়ানস 1:11 কারণ, আমার ভাই ও বোনেরা, ক্লোয়ের বাড়ির লোকদের দ্বারা তোমাদের সম্পর্কে আমাকে ঘোষণা করা হয়েছে যে, তোমাদের মধ্যে বিবাদ রয়েছে৷</w:t>
      </w:r>
    </w:p>
    <w:p w14:paraId="541A6FF3" w14:textId="77777777" w:rsidR="000F7377" w:rsidRDefault="000F7377"/>
    <w:p w14:paraId="1545AF9F" w14:textId="77777777" w:rsidR="000F7377" w:rsidRDefault="000F7377">
      <w:r xmlns:w="http://schemas.openxmlformats.org/wordprocessingml/2006/main">
        <w:t xml:space="preserve">পল করিন্থীয় গির্জার মধ্যে একটি বিবাদ সম্পর্কে সতর্ক করেছেন।</w:t>
      </w:r>
    </w:p>
    <w:p w14:paraId="2D6F2148" w14:textId="77777777" w:rsidR="000F7377" w:rsidRDefault="000F7377"/>
    <w:p w14:paraId="1B5C9BAE" w14:textId="77777777" w:rsidR="000F7377" w:rsidRDefault="000F7377">
      <w:r xmlns:w="http://schemas.openxmlformats.org/wordprocessingml/2006/main">
        <w:t xml:space="preserve">1. অনৈক্যের বিপদ: কিভাবে দ্বন্দ্ব চার্চের ক্ষতি করে</w:t>
      </w:r>
    </w:p>
    <w:p w14:paraId="4ACD117E" w14:textId="77777777" w:rsidR="000F7377" w:rsidRDefault="000F7377"/>
    <w:p w14:paraId="3824D9DA" w14:textId="77777777" w:rsidR="000F7377" w:rsidRDefault="000F7377">
      <w:r xmlns:w="http://schemas.openxmlformats.org/wordprocessingml/2006/main">
        <w:t xml:space="preserve">2. ঐক্যের শক্তি: চার্চ ইউনাইটেড হওয়ার থেকে কীভাবে উপকৃত হয়</w:t>
      </w:r>
    </w:p>
    <w:p w14:paraId="78C65A2E" w14:textId="77777777" w:rsidR="000F7377" w:rsidRDefault="000F7377"/>
    <w:p w14:paraId="6C7E9CAE" w14:textId="77777777" w:rsidR="000F7377" w:rsidRDefault="000F7377">
      <w:r xmlns:w="http://schemas.openxmlformats.org/wordprocessingml/2006/main">
        <w:t xml:space="preserve">1. ইফিসিয়ানস 4:1-3 - তাই আমি, প্রভুর বন্দী, আপনাকে অনুরোধ করছি যে আপনি যে পেশার সাথে আপনাকে ডাকা হয়েছে, সমস্ত নম্রতা এবং নম্রতার সাথে, ধৈর্য সহকারে, প্রেমে একে অপরকে সহনশীলতার সাথে যোগ্যভাবে চলাফেরা করুন; শান্তির বন্ধনে আত্মার ঐক্য বজায় রাখার চেষ্টা করা।</w:t>
      </w:r>
    </w:p>
    <w:p w14:paraId="504DB6B9" w14:textId="77777777" w:rsidR="000F7377" w:rsidRDefault="000F7377"/>
    <w:p w14:paraId="5067A641" w14:textId="77777777" w:rsidR="000F7377" w:rsidRDefault="000F7377">
      <w:r xmlns:w="http://schemas.openxmlformats.org/wordprocessingml/2006/main">
        <w:t xml:space="preserve">2. রোমানস 12:5 - তাই আমরা অনেক হয়েও খ্রীষ্টে এক দেহ, এবং প্রত্যেকে একে অপরের অঙ্গ।</w:t>
      </w:r>
    </w:p>
    <w:p w14:paraId="3361FDA8" w14:textId="77777777" w:rsidR="000F7377" w:rsidRDefault="000F7377"/>
    <w:p w14:paraId="514CDB0A" w14:textId="77777777" w:rsidR="000F7377" w:rsidRDefault="000F7377">
      <w:r xmlns:w="http://schemas.openxmlformats.org/wordprocessingml/2006/main">
        <w:t xml:space="preserve">1 করিন্থিয়ানস 1:12 এখন আমি একথা বলছি, তোমাদের প্রত্যেকেই বলে, আমি পৌলের লোক৷ এবং আমি আপল্লোসের; এবং আমি কেফাসের; এবং আমি খ্রীষ্টের।</w:t>
      </w:r>
    </w:p>
    <w:p w14:paraId="0C7BF3A4" w14:textId="77777777" w:rsidR="000F7377" w:rsidRDefault="000F7377"/>
    <w:p w14:paraId="0A3E885D" w14:textId="77777777" w:rsidR="000F7377" w:rsidRDefault="000F7377">
      <w:r xmlns:w="http://schemas.openxmlformats.org/wordprocessingml/2006/main">
        <w:t xml:space="preserve">পল করিন্থের মন্ডলীকে মনে করিয়ে দেন যে তাদের বিভক্ত হওয়া উচিত নয় এবং স্বীকার করা উচিত যে তারা সকলেই খ্রীষ্টের।</w:t>
      </w:r>
    </w:p>
    <w:p w14:paraId="1C020A97" w14:textId="77777777" w:rsidR="000F7377" w:rsidRDefault="000F7377"/>
    <w:p w14:paraId="155CFC2E" w14:textId="77777777" w:rsidR="000F7377" w:rsidRDefault="000F7377">
      <w:r xmlns:w="http://schemas.openxmlformats.org/wordprocessingml/2006/main">
        <w:t xml:space="preserve">1. চার্চের মধ্যে ঐক্য: আমরা খ্রীষ্টের সকলকে স্মরণ করি</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বিভাজন অতিক্রম করা: খ্রীষ্টে একত্রিত হওয়া</w:t>
      </w:r>
    </w:p>
    <w:p w14:paraId="66BFE313" w14:textId="77777777" w:rsidR="000F7377" w:rsidRDefault="000F7377"/>
    <w:p w14:paraId="6A773BDF" w14:textId="77777777" w:rsidR="000F7377" w:rsidRDefault="000F7377">
      <w:r xmlns:w="http://schemas.openxmlformats.org/wordprocessingml/2006/main">
        <w:t xml:space="preserve">1. জন 17:20-23 - যীশু পিতার কাছে প্রার্থনা করছেন যে সকল বিশ্বাসী এক হতে পারে</w:t>
      </w:r>
    </w:p>
    <w:p w14:paraId="7B40D065" w14:textId="77777777" w:rsidR="000F7377" w:rsidRDefault="000F7377"/>
    <w:p w14:paraId="0087B299" w14:textId="77777777" w:rsidR="000F7377" w:rsidRDefault="000F7377">
      <w:r xmlns:w="http://schemas.openxmlformats.org/wordprocessingml/2006/main">
        <w:t xml:space="preserve">2. ফিলিপীয় 2:1-11 - খ্রীষ্টের দেহে একতা ও নম্রতার জন্য পলের উপদেশ</w:t>
      </w:r>
    </w:p>
    <w:p w14:paraId="70DB4D74" w14:textId="77777777" w:rsidR="000F7377" w:rsidRDefault="000F7377"/>
    <w:p w14:paraId="28374BFC" w14:textId="77777777" w:rsidR="000F7377" w:rsidRDefault="000F7377">
      <w:r xmlns:w="http://schemas.openxmlformats.org/wordprocessingml/2006/main">
        <w:t xml:space="preserve">1 করিন্থিয়ানস 1:13 খ্রীষ্ট কি বিভক্ত? পল কি আপনার জন্য ক্রুশবিদ্ধ হয়েছিল? তোমরা কি পৌলের নামে বাপ্তিস্ম নিয়েছিলে?</w:t>
      </w:r>
    </w:p>
    <w:p w14:paraId="6C6AD6B0" w14:textId="77777777" w:rsidR="000F7377" w:rsidRDefault="000F7377"/>
    <w:p w14:paraId="59BB1D77" w14:textId="77777777" w:rsidR="000F7377" w:rsidRDefault="000F7377">
      <w:r xmlns:w="http://schemas.openxmlformats.org/wordprocessingml/2006/main">
        <w:t xml:space="preserve">পল করিন্থীয়দের জিজ্ঞাসা করেন যে তারা তাঁর দ্বারা বিভক্ত হয়েছে, যেমন খ্রীষ্ট বিভক্ত নন। তিনি আরও জিজ্ঞাসা করেন যে তিনি তাদের জন্য ক্রুশবিদ্ধ হয়েছিলেন, বা তারা তাঁর নামে বাপ্তিস্ম নিয়েছিলেন কিনা।</w:t>
      </w:r>
    </w:p>
    <w:p w14:paraId="7A663E0F" w14:textId="77777777" w:rsidR="000F7377" w:rsidRDefault="000F7377"/>
    <w:p w14:paraId="3F67D1DD" w14:textId="77777777" w:rsidR="000F7377" w:rsidRDefault="000F7377">
      <w:r xmlns:w="http://schemas.openxmlformats.org/wordprocessingml/2006/main">
        <w:t xml:space="preserve">1. খ্রীষ্টে ঐক্য: বিভাজনের বিপদ</w:t>
      </w:r>
    </w:p>
    <w:p w14:paraId="0CEAF46A" w14:textId="77777777" w:rsidR="000F7377" w:rsidRDefault="000F7377"/>
    <w:p w14:paraId="2CAF33EA" w14:textId="77777777" w:rsidR="000F7377" w:rsidRDefault="000F7377">
      <w:r xmlns:w="http://schemas.openxmlformats.org/wordprocessingml/2006/main">
        <w:t xml:space="preserve">2. বাপ্তিস্মের শক্তি: খ্রীষ্টের প্রতি আমাদের অঙ্গীকারের একটি চিহ্ন</w:t>
      </w:r>
    </w:p>
    <w:p w14:paraId="586774B1" w14:textId="77777777" w:rsidR="000F7377" w:rsidRDefault="000F7377"/>
    <w:p w14:paraId="13F49E98" w14:textId="77777777" w:rsidR="000F7377" w:rsidRDefault="000F7377">
      <w:r xmlns:w="http://schemas.openxmlformats.org/wordprocessingml/2006/main">
        <w:t xml:space="preserve">1. জন 17:20-21 - যীশু সকল বিশ্বাসীদের এক হওয়ার জন্য প্রার্থনা করেন, যেমন তিনি এবং পিতা এক</w:t>
      </w:r>
    </w:p>
    <w:p w14:paraId="2A74DD19" w14:textId="77777777" w:rsidR="000F7377" w:rsidRDefault="000F7377"/>
    <w:p w14:paraId="6052E48B" w14:textId="77777777" w:rsidR="000F7377" w:rsidRDefault="000F7377">
      <w:r xmlns:w="http://schemas.openxmlformats.org/wordprocessingml/2006/main">
        <w:t xml:space="preserve">2. কলসিয়ানস 2:12 - বাপ্তিস্ম খ্রীষ্টের সাথে আমাদের মিলনের এবং ক্রুশে তাঁর মৃত্যুর একটি চিহ্ন।</w:t>
      </w:r>
    </w:p>
    <w:p w14:paraId="671687E1" w14:textId="77777777" w:rsidR="000F7377" w:rsidRDefault="000F7377"/>
    <w:p w14:paraId="6667A558" w14:textId="77777777" w:rsidR="000F7377" w:rsidRDefault="000F7377">
      <w:r xmlns:w="http://schemas.openxmlformats.org/wordprocessingml/2006/main">
        <w:t xml:space="preserve">1 করিন্থিয়ানস 1:14 আমি ঈশ্বরকে ধন্যবাদ জানাই যে আমি ক্রিসপাস এবং গায়াস ছাড়া তোমাদের কাউকেই বাপ্তিস্ম দিইনি;</w:t>
      </w:r>
    </w:p>
    <w:p w14:paraId="313EFC4F" w14:textId="77777777" w:rsidR="000F7377" w:rsidRDefault="000F7377"/>
    <w:p w14:paraId="58622649" w14:textId="77777777" w:rsidR="000F7377" w:rsidRDefault="000F7377">
      <w:r xmlns:w="http://schemas.openxmlformats.org/wordprocessingml/2006/main">
        <w:t xml:space="preserve">অনুচ্ছেদটি বলে যে পল কৃতজ্ঞ যে তিনি কেবল ক্রিসপাস এবং গায়াসকে বাপ্তিস্ম দিয়েছিলেন।</w:t>
      </w:r>
    </w:p>
    <w:p w14:paraId="48639237" w14:textId="77777777" w:rsidR="000F7377" w:rsidRDefault="000F7377"/>
    <w:p w14:paraId="2EED1DB3" w14:textId="77777777" w:rsidR="000F7377" w:rsidRDefault="000F7377">
      <w:r xmlns:w="http://schemas.openxmlformats.org/wordprocessingml/2006/main">
        <w:t xml:space="preserve">1. কৃতজ্ঞতার শক্তি: ঈশ্বর যা করেন তার জন্য কৃতজ্ঞতা প্রকাশ করা</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বাপ্তিস্মের তাৎপর্য: খ্রিস্টান জীবনে এর ভূমিকা</w:t>
      </w:r>
    </w:p>
    <w:p w14:paraId="05EBB98E" w14:textId="77777777" w:rsidR="000F7377" w:rsidRDefault="000F7377"/>
    <w:p w14:paraId="3F3A23D9" w14:textId="77777777" w:rsidR="000F7377" w:rsidRDefault="000F7377">
      <w:r xmlns:w="http://schemas.openxmlformats.org/wordprocessingml/2006/main">
        <w:t xml:space="preserve">1. কলসিয়ানস 2:12, "বাপ্তিস্মে তাঁর সাথে সমাধিস্থ করা হয়েছে, যেখানে ঈশ্বরের কর্মে বিশ্বাসের মাধ্যমে তোমরাও তাঁর সাথে পুনরুত্থিত হয়েছ, যিনি তাঁকে মৃতদের মধ্য থেকে পুনরুত্থিত করেছেন।"</w:t>
      </w:r>
    </w:p>
    <w:p w14:paraId="347E1C91" w14:textId="77777777" w:rsidR="000F7377" w:rsidRDefault="000F7377"/>
    <w:p w14:paraId="651AAD42" w14:textId="77777777" w:rsidR="000F7377" w:rsidRDefault="000F7377">
      <w:r xmlns:w="http://schemas.openxmlformats.org/wordprocessingml/2006/main">
        <w:t xml:space="preserve">2. ম্যাথু 28:19, "অতএব যান এবং সমস্ত জাতির শিষ্য করুন, তাদের পিতা এবং পুত্র এবং পবিত্র আত্মার নামে বাপ্তিস্ম দিন।"</w:t>
      </w:r>
    </w:p>
    <w:p w14:paraId="4B759ADD" w14:textId="77777777" w:rsidR="000F7377" w:rsidRDefault="000F7377"/>
    <w:p w14:paraId="79C2DA9C" w14:textId="77777777" w:rsidR="000F7377" w:rsidRDefault="000F7377">
      <w:r xmlns:w="http://schemas.openxmlformats.org/wordprocessingml/2006/main">
        <w:t xml:space="preserve">1 করিন্থিয়ানস 1:15 পাছে কেউ বলতে না পারে যে আমি আমার নিজের নামে বাপ্তিস্ম নিয়েছি।</w:t>
      </w:r>
    </w:p>
    <w:p w14:paraId="43499A11" w14:textId="77777777" w:rsidR="000F7377" w:rsidRDefault="000F7377"/>
    <w:p w14:paraId="79A860B4" w14:textId="77777777" w:rsidR="000F7377" w:rsidRDefault="000F7377">
      <w:r xmlns:w="http://schemas.openxmlformats.org/wordprocessingml/2006/main">
        <w:t xml:space="preserve">পল তার নিজের নামে বাপ্তিস্ম নিয়েছিলেন বলে দাবি করা থেকে অন্যদের আটকানোর জন্য তার বাপ্তিস্মের অনুশীলনগুলিকে রক্ষা করেন।</w:t>
      </w:r>
    </w:p>
    <w:p w14:paraId="4B92D41F" w14:textId="77777777" w:rsidR="000F7377" w:rsidRDefault="000F7377"/>
    <w:p w14:paraId="5AE0977B" w14:textId="77777777" w:rsidR="000F7377" w:rsidRDefault="000F7377">
      <w:r xmlns:w="http://schemas.openxmlformats.org/wordprocessingml/2006/main">
        <w:t xml:space="preserve">1. আপনার বিশ্বাস রক্ষা করার শক্তি: 1 করিন্থিয়ানস 1:15 এ একটি অধ্যয়ন</w:t>
      </w:r>
    </w:p>
    <w:p w14:paraId="75202AF0" w14:textId="77777777" w:rsidR="000F7377" w:rsidRDefault="000F7377"/>
    <w:p w14:paraId="6E1C308C" w14:textId="77777777" w:rsidR="000F7377" w:rsidRDefault="000F7377">
      <w:r xmlns:w="http://schemas.openxmlformats.org/wordprocessingml/2006/main">
        <w:t xml:space="preserve">2. খ্রিস্টধর্মে আত্মরক্ষার গুরুত্ব: 1 করিন্থিয়ানস 1:15-এ পলের কাজ বোঝা</w:t>
      </w:r>
    </w:p>
    <w:p w14:paraId="4A7F5256" w14:textId="77777777" w:rsidR="000F7377" w:rsidRDefault="000F7377"/>
    <w:p w14:paraId="1186813D" w14:textId="77777777" w:rsidR="000F7377" w:rsidRDefault="000F7377">
      <w:r xmlns:w="http://schemas.openxmlformats.org/wordprocessingml/2006/main">
        <w:t xml:space="preserve">1. ম্যাথু 16:18 - "এবং আমি আপনাকে বলছি, আপনি পিটার, এবং এই পাথরের উপর আমি আমার গির্জা তৈরি করব, এবং নরকের দরজাগুলি এর বিরুদ্ধে জয়ী হবে না।"</w:t>
      </w:r>
    </w:p>
    <w:p w14:paraId="7018CC63" w14:textId="77777777" w:rsidR="000F7377" w:rsidRDefault="000F7377"/>
    <w:p w14:paraId="0265D9E5" w14:textId="77777777" w:rsidR="000F7377" w:rsidRDefault="000F7377">
      <w:r xmlns:w="http://schemas.openxmlformats.org/wordprocessingml/2006/main">
        <w:t xml:space="preserve">2. 2 টিমোথি 1:7 - "কারণ ঈশ্বর আমাদেরকে ভয়ের আত্মা দিয়েছেন না বরং শক্তি, প্রেম এবং আত্মনিয়ন্ত্রণের আত্মা দিয়েছেন।"</w:t>
      </w:r>
    </w:p>
    <w:p w14:paraId="1864D746" w14:textId="77777777" w:rsidR="000F7377" w:rsidRDefault="000F7377"/>
    <w:p w14:paraId="6FA34AEE" w14:textId="77777777" w:rsidR="000F7377" w:rsidRDefault="000F7377">
      <w:r xmlns:w="http://schemas.openxmlformats.org/wordprocessingml/2006/main">
        <w:t xml:space="preserve">1 করিন্থিয়ানস 1:16 এবং আমি স্তিফানের পরিবারকেও বাপ্তিস্ম দিয়েছিলাম: এছাড়া আমি অন্য কাউকে বাপ্তিস্ম দিয়েছি কিনা জানি না।</w:t>
      </w:r>
    </w:p>
    <w:p w14:paraId="667E8DA3" w14:textId="77777777" w:rsidR="000F7377" w:rsidRDefault="000F7377"/>
    <w:p w14:paraId="200C85C0" w14:textId="77777777" w:rsidR="000F7377" w:rsidRDefault="000F7377">
      <w:r xmlns:w="http://schemas.openxmlformats.org/wordprocessingml/2006/main">
        <w:t xml:space="preserve">পল স্টেফানাসের পরিবারকে বাপ্তিস্ম দিয়েছিলেন এবং তিনি অন্য কাউকে বাপ্তিস্ম দিয়েছেন কিনা তা নিশ্চিত ছিলেন না।</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খ্রিস্টান বাপ্তিস্মের গুরুত্ব এবং সুসমাচার প্রচারে এর স্থান।</w:t>
      </w:r>
    </w:p>
    <w:p w14:paraId="68A87B48" w14:textId="77777777" w:rsidR="000F7377" w:rsidRDefault="000F7377"/>
    <w:p w14:paraId="228E6C2C" w14:textId="77777777" w:rsidR="000F7377" w:rsidRDefault="000F7377">
      <w:r xmlns:w="http://schemas.openxmlformats.org/wordprocessingml/2006/main">
        <w:t xml:space="preserve">2. বাপ্তিস্মের নতুন জীবনে ভাগ করে নেওয়ার আনন্দ এবং এটি যে রূপান্তর নিয়ে আসে।</w:t>
      </w:r>
    </w:p>
    <w:p w14:paraId="4CD8A6DB" w14:textId="77777777" w:rsidR="000F7377" w:rsidRDefault="000F7377"/>
    <w:p w14:paraId="2E85F55A" w14:textId="77777777" w:rsidR="000F7377" w:rsidRDefault="000F7377">
      <w:r xmlns:w="http://schemas.openxmlformats.org/wordprocessingml/2006/main">
        <w:t xml:space="preserve">1. রোমানস 6:3-4 - আপনি কি জানেন না যে আমরা যারা খ্রীষ্ট যীশুতে বাপ্তিস্ম নিয়েছি তারা সবাই তাঁর মৃত্যুতে বাপ্তিস্ম নিয়েছি? তাই আমরা মৃত্যুতে বাপ্তিস্মের মাধ্যমে তাঁর সাথে সমাধিস্থ হয়েছিলাম, যাতে খ্রীষ্ট যেমন পিতার মহিমা দ্বারা মৃতদের মধ্য থেকে পুনরুত্থিত হয়েছিলেন, তেমনি আমরাও জীবনের নতুনত্বে চলতে পারি৷</w:t>
      </w:r>
    </w:p>
    <w:p w14:paraId="642256B5" w14:textId="77777777" w:rsidR="000F7377" w:rsidRDefault="000F7377"/>
    <w:p w14:paraId="146555DE" w14:textId="77777777" w:rsidR="000F7377" w:rsidRDefault="000F7377">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14:paraId="0E9BDFA5" w14:textId="77777777" w:rsidR="000F7377" w:rsidRDefault="000F7377"/>
    <w:p w14:paraId="0CDF870D" w14:textId="77777777" w:rsidR="000F7377" w:rsidRDefault="000F7377">
      <w:r xmlns:w="http://schemas.openxmlformats.org/wordprocessingml/2006/main">
        <w:t xml:space="preserve">1 করিন্থিয়ানস 1:17 কারণ খ্রীষ্ট আমাকে বাপ্তিস্ম দিতে নয়, সুসমাচার প্রচার করার জন্য পাঠিয়েছেন: কথার জ্ঞান দিয়ে নয়, পাছে খ্রীষ্টের ক্রুশ কোন প্রভাবহীন হয়ে পড়ে।</w:t>
      </w:r>
    </w:p>
    <w:p w14:paraId="764CA37C" w14:textId="77777777" w:rsidR="000F7377" w:rsidRDefault="000F7377"/>
    <w:p w14:paraId="7528BADD" w14:textId="77777777" w:rsidR="000F7377" w:rsidRDefault="000F7377">
      <w:r xmlns:w="http://schemas.openxmlformats.org/wordprocessingml/2006/main">
        <w:t xml:space="preserve">প্রেরিত পলকে সুসমাচার প্রচারের মিশন দেওয়া হয়েছিল, বাপ্তিস্ম দেওয়ার নয়, যাতে খ্রিস্টের ক্রুশের শক্তি হ্রাস না পায়।</w:t>
      </w:r>
    </w:p>
    <w:p w14:paraId="3695A300" w14:textId="77777777" w:rsidR="000F7377" w:rsidRDefault="000F7377"/>
    <w:p w14:paraId="259B1470" w14:textId="77777777" w:rsidR="000F7377" w:rsidRDefault="000F7377">
      <w:r xmlns:w="http://schemas.openxmlformats.org/wordprocessingml/2006/main">
        <w:t xml:space="preserve">1. ক্রুশের শক্তি: আজ আমাদের জন্য এর অর্থ কী</w:t>
      </w:r>
    </w:p>
    <w:p w14:paraId="496BD392" w14:textId="77777777" w:rsidR="000F7377" w:rsidRDefault="000F7377"/>
    <w:p w14:paraId="48A05B6F" w14:textId="77777777" w:rsidR="000F7377" w:rsidRDefault="000F7377">
      <w:r xmlns:w="http://schemas.openxmlformats.org/wordprocessingml/2006/main">
        <w:t xml:space="preserve">2. গসপেল প্রচারের মিশন: কেন আমাদের এটি করা উচিত</w:t>
      </w:r>
    </w:p>
    <w:p w14:paraId="4AE09188" w14:textId="77777777" w:rsidR="000F7377" w:rsidRDefault="000F7377"/>
    <w:p w14:paraId="243BF0F0" w14:textId="77777777" w:rsidR="000F7377" w:rsidRDefault="000F7377">
      <w:r xmlns:w="http://schemas.openxmlformats.org/wordprocessingml/2006/main">
        <w:t xml:space="preserve">1. রোমানস 1:16 - কারণ আমি খ্রীষ্টের সুসমাচারের জন্য লজ্জিত নই, কারণ এটি বিশ্বাসী প্রত্যেকের পরিত্রাণের জন্য ঈশ্বরের শক্তি; প্রথমে ইহুদীদের কাছে এবং গ্রীকদের কাছেও৷</w:t>
      </w:r>
    </w:p>
    <w:p w14:paraId="2A96FB8F" w14:textId="77777777" w:rsidR="000F7377" w:rsidRDefault="000F7377"/>
    <w:p w14:paraId="7D3D64A7" w14:textId="77777777" w:rsidR="000F7377" w:rsidRDefault="000F7377">
      <w:r xmlns:w="http://schemas.openxmlformats.org/wordprocessingml/2006/main">
        <w:t xml:space="preserve">2. ম্যাথু 28:19 - তাই তোমরা যাও, এবং সমস্ত জাতিকে শিক্ষা দাও, পিতা, পুত্র এবং পবিত্র আত্মার নামে তাদের বাপ্তিস্ম দাও৷</w:t>
      </w:r>
    </w:p>
    <w:p w14:paraId="374B545A" w14:textId="77777777" w:rsidR="000F7377" w:rsidRDefault="000F7377"/>
    <w:p w14:paraId="5FEFD9EF" w14:textId="77777777" w:rsidR="000F7377" w:rsidRDefault="000F7377">
      <w:r xmlns:w="http://schemas.openxmlformats.org/wordprocessingml/2006/main">
        <w:t xml:space="preserve">1 করিন্থিয়ানস 1:18 কারণ ক্রুশের প্রচার তাদের কাছে মূর্খতা। কিন্তু আমাদের কাছে যারা রক্ষা পেয়েছি এটা ঈশ্বরের শক্তি৷</w:t>
      </w:r>
    </w:p>
    <w:p w14:paraId="0F888C7B" w14:textId="77777777" w:rsidR="000F7377" w:rsidRDefault="000F7377"/>
    <w:p w14:paraId="0481F852" w14:textId="77777777" w:rsidR="000F7377" w:rsidRDefault="000F7377">
      <w:r xmlns:w="http://schemas.openxmlformats.org/wordprocessingml/2006/main">
        <w:t xml:space="preserve">ক্রুশের প্রচার ঈশ্বরের একটি শক্তি যা বিশ্বাসীদের জন্য পরিত্রাণ এবং যারা এটি প্রত্যাখ্যান করে তাদের জন্য মূর্খতা নিয়ে আসে।</w:t>
      </w:r>
    </w:p>
    <w:p w14:paraId="092006A8" w14:textId="77777777" w:rsidR="000F7377" w:rsidRDefault="000F7377"/>
    <w:p w14:paraId="2CAC1C98" w14:textId="77777777" w:rsidR="000F7377" w:rsidRDefault="000F7377">
      <w:r xmlns:w="http://schemas.openxmlformats.org/wordprocessingml/2006/main">
        <w:t xml:space="preserve">1. ক্রুশের শক্তি: কেন আমরা বিশ্বাস করি</w:t>
      </w:r>
    </w:p>
    <w:p w14:paraId="61D1CA95" w14:textId="77777777" w:rsidR="000F7377" w:rsidRDefault="000F7377"/>
    <w:p w14:paraId="4855AE63" w14:textId="77777777" w:rsidR="000F7377" w:rsidRDefault="000F7377">
      <w:r xmlns:w="http://schemas.openxmlformats.org/wordprocessingml/2006/main">
        <w:t xml:space="preserve">2. মূর্খতা বা বিশ্বাস: ক্রুশ গ্রহণ করা বেছে নেওয়া</w:t>
      </w:r>
    </w:p>
    <w:p w14:paraId="1A0FFA43" w14:textId="77777777" w:rsidR="000F7377" w:rsidRDefault="000F7377"/>
    <w:p w14:paraId="72009E33" w14:textId="77777777" w:rsidR="000F7377" w:rsidRDefault="000F7377">
      <w:r xmlns:w="http://schemas.openxmlformats.org/wordprocessingml/2006/main">
        <w:t xml:space="preserve">1. হিব্রুজ 12:2, "আমাদের বিশ্বাসের লেখক এবং সমাপ্তিকারী যীশুর দিকে তাকিয়ে, যিনি তাঁর সামনে যে আনন্দের জন্য স্থাপন করা হয়েছিল তার জন্য লজ্জাকে তুচ্ছ করে ক্রুশ সহ্য করেছিলেন এবং ঈশ্বরের সিংহাসনের ডানদিকে বসেছিলেন "</w:t>
      </w:r>
    </w:p>
    <w:p w14:paraId="1CC1FDC5" w14:textId="77777777" w:rsidR="000F7377" w:rsidRDefault="000F7377"/>
    <w:p w14:paraId="59313021" w14:textId="77777777" w:rsidR="000F7377" w:rsidRDefault="000F7377">
      <w:r xmlns:w="http://schemas.openxmlformats.org/wordprocessingml/2006/main">
        <w:t xml:space="preserve">2. জন 3:16, "কারণ ঈশ্বর জগৎকে এত ভালোবাসলেন যে তিনি তাঁর একমাত্র পুত্রকে দান করলেন, যাতে যে কেউ তাঁকে বিশ্বাস করে সে বিনষ্ট না হয় কিন্তু অনন্ত জীবন পায়।"</w:t>
      </w:r>
    </w:p>
    <w:p w14:paraId="4F10395B" w14:textId="77777777" w:rsidR="000F7377" w:rsidRDefault="000F7377"/>
    <w:p w14:paraId="3C7529F5" w14:textId="77777777" w:rsidR="000F7377" w:rsidRDefault="000F7377">
      <w:r xmlns:w="http://schemas.openxmlformats.org/wordprocessingml/2006/main">
        <w:t xml:space="preserve">1 করিন্থিয়ানস 1:19 কেননা লেখা আছে, আমি জ্ঞানীদের প্রজ্ঞা বিনষ্ট করব এবং বিচক্ষণদের বুদ্ধি নষ্ট করব।</w:t>
      </w:r>
    </w:p>
    <w:p w14:paraId="75D763EF" w14:textId="77777777" w:rsidR="000F7377" w:rsidRDefault="000F7377"/>
    <w:p w14:paraId="6321B00C" w14:textId="77777777" w:rsidR="000F7377" w:rsidRDefault="000F7377">
      <w:r xmlns:w="http://schemas.openxmlformats.org/wordprocessingml/2006/main">
        <w:t xml:space="preserve">1 করিন্থিয়ানস 1:19 এ, পল বলেছেন যে জ্ঞানীদের প্রজ্ঞা এবং উপলব্ধি ধ্বংস হয়ে যাবে, যখন ঈশ্বরের শক্তি থাকবে।</w:t>
      </w:r>
    </w:p>
    <w:p w14:paraId="1E6BAFAD" w14:textId="77777777" w:rsidR="000F7377" w:rsidRDefault="000F7377"/>
    <w:p w14:paraId="243F483B" w14:textId="77777777" w:rsidR="000F7377" w:rsidRDefault="000F7377">
      <w:r xmlns:w="http://schemas.openxmlformats.org/wordprocessingml/2006/main">
        <w:t xml:space="preserve">1. "ঈশ্বরের শব্দের শক্তি" - অন্বেষণ কিভাবে ঈশ্বর তার শব্দ ব্যবহার করে জ্ঞানীদের জ্ঞানকে নিচে নামিয়ে আনতে এবং তার ক্ষমতা প্রদর্শন করে।</w:t>
      </w:r>
    </w:p>
    <w:p w14:paraId="2AC2C4BE" w14:textId="77777777" w:rsidR="000F7377" w:rsidRDefault="000F7377"/>
    <w:p w14:paraId="0D02878A" w14:textId="77777777" w:rsidR="000F7377" w:rsidRDefault="000F7377">
      <w:r xmlns:w="http://schemas.openxmlformats.org/wordprocessingml/2006/main">
        <w:t xml:space="preserve">2. "ঈশ্বরের সার্বভৌমত্ব এবং আমাদের নম্রতা" - কিভাবে ঈশ্বরের সার্বভৌমত্ব মানুষের </w:t>
      </w:r>
      <w:r xmlns:w="http://schemas.openxmlformats.org/wordprocessingml/2006/main">
        <w:lastRenderedPageBreak xmlns:w="http://schemas.openxmlformats.org/wordprocessingml/2006/main"/>
      </w:r>
      <w:r xmlns:w="http://schemas.openxmlformats.org/wordprocessingml/2006/main">
        <w:t xml:space="preserve">প্রজ্ঞা ও বোধগম্যতাকে প্রাধান্য দেয় এবং কীভাবে আমাদের নম্রতার সাথে প্রতিক্রিয়া জানানো উচিত তা পরীক্ষা করা।</w:t>
      </w:r>
    </w:p>
    <w:p w14:paraId="35167CCB" w14:textId="77777777" w:rsidR="000F7377" w:rsidRDefault="000F7377"/>
    <w:p w14:paraId="3ABE5269" w14:textId="77777777" w:rsidR="000F7377" w:rsidRDefault="000F7377">
      <w:r xmlns:w="http://schemas.openxmlformats.org/wordprocessingml/2006/main">
        <w:t xml:space="preserve">1. কাজ 12:13 - "তাঁর কাছে প্রজ্ঞা ও শক্তি রয়েছে; তাঁর পরামর্শ ও বোধগম্যতা রয়েছে।"</w:t>
      </w:r>
    </w:p>
    <w:p w14:paraId="326C57BE" w14:textId="77777777" w:rsidR="000F7377" w:rsidRDefault="000F7377"/>
    <w:p w14:paraId="016EE673" w14:textId="77777777" w:rsidR="000F7377" w:rsidRDefault="000F7377">
      <w:r xmlns:w="http://schemas.openxmlformats.org/wordprocessingml/2006/main">
        <w:t xml:space="preserve">2. হিতোপদেশ 16:25 - "এমন একটি উপায় আছে যা একজন মানুষের কাছে সঠিক বলে মনে হয়, কিন্তু তার শেষ হল মৃত্যুর পথ।"</w:t>
      </w:r>
    </w:p>
    <w:p w14:paraId="168B75C3" w14:textId="77777777" w:rsidR="000F7377" w:rsidRDefault="000F7377"/>
    <w:p w14:paraId="7F318537" w14:textId="77777777" w:rsidR="000F7377" w:rsidRDefault="000F7377">
      <w:r xmlns:w="http://schemas.openxmlformats.org/wordprocessingml/2006/main">
        <w:t xml:space="preserve">1 করিন্থীয় 1:20 জ্ঞানী কোথায়? লেখক কোথায়? এই দুনিয়ার বিতর্ককারী কোথায়? ঈশ্বর কি এই জগতের জ্ঞানকে বোকা বানিয়েছেন না?</w:t>
      </w:r>
    </w:p>
    <w:p w14:paraId="29D09059" w14:textId="77777777" w:rsidR="000F7377" w:rsidRDefault="000F7377"/>
    <w:p w14:paraId="413E5DDB" w14:textId="77777777" w:rsidR="000F7377" w:rsidRDefault="000F7377">
      <w:r xmlns:w="http://schemas.openxmlformats.org/wordprocessingml/2006/main">
        <w:t xml:space="preserve">জগতের জ্ঞান ঈশ্বরের কাছে মূর্খতা।</w:t>
      </w:r>
    </w:p>
    <w:p w14:paraId="10A364E4" w14:textId="77777777" w:rsidR="000F7377" w:rsidRDefault="000F7377"/>
    <w:p w14:paraId="6762397F" w14:textId="77777777" w:rsidR="000F7377" w:rsidRDefault="000F7377">
      <w:r xmlns:w="http://schemas.openxmlformats.org/wordprocessingml/2006/main">
        <w:t xml:space="preserve">1: আমাদের বিশ্বের জ্ঞানের উপর নির্ভর করা উচিত নয়, বরং ঈশ্বরের জ্ঞানের উপর নির্ভর করা উচিত।</w:t>
      </w:r>
    </w:p>
    <w:p w14:paraId="3E449F98" w14:textId="77777777" w:rsidR="000F7377" w:rsidRDefault="000F7377"/>
    <w:p w14:paraId="69AB579E" w14:textId="77777777" w:rsidR="000F7377" w:rsidRDefault="000F7377">
      <w:r xmlns:w="http://schemas.openxmlformats.org/wordprocessingml/2006/main">
        <w:t xml:space="preserve">2: আমাদের নিজেদের জ্ঞানের জন্য গর্বিত হওয়া উচিত নয়, বরং ঈশ্বরের সামনে নিজেদেরকে নম্র হওয়া উচিত।</w:t>
      </w:r>
    </w:p>
    <w:p w14:paraId="6D4D3A96" w14:textId="77777777" w:rsidR="000F7377" w:rsidRDefault="000F7377"/>
    <w:p w14:paraId="46CD85CD" w14:textId="77777777" w:rsidR="000F7377" w:rsidRDefault="000F7377">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14:paraId="5592E64F" w14:textId="77777777" w:rsidR="000F7377" w:rsidRDefault="000F7377"/>
    <w:p w14:paraId="7F9A408F" w14:textId="77777777" w:rsidR="000F7377" w:rsidRDefault="000F7377">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14:paraId="5BABA250" w14:textId="77777777" w:rsidR="000F7377" w:rsidRDefault="000F7377"/>
    <w:p w14:paraId="627EB459" w14:textId="77777777" w:rsidR="000F7377" w:rsidRDefault="000F7377">
      <w:r xmlns:w="http://schemas.openxmlformats.org/wordprocessingml/2006/main">
        <w:t xml:space="preserve">1 করিন্থিয়ানস 1:21 এর পরে ঈশ্বরের জ্ঞানে প্রজ্ঞার দ্বারা জগৎ ঈশ্বরকে চিনল না, যাঁরা বিশ্বাস করে তাদের রক্ষা করার জন্য প্রচারের মূর্খতা দ্বারা ঈশ্বরকে খুশি করলেন৷</w:t>
      </w:r>
    </w:p>
    <w:p w14:paraId="31D999A4" w14:textId="77777777" w:rsidR="000F7377" w:rsidRDefault="000F7377"/>
    <w:p w14:paraId="03E80438" w14:textId="77777777" w:rsidR="000F7377" w:rsidRDefault="000F7377">
      <w:r xmlns:w="http://schemas.openxmlformats.org/wordprocessingml/2006/main">
        <w:t xml:space="preserve">পৃথিবী তার নিজের জ্ঞানের মাধ্যমে ঈশ্বরকে চিনতে অক্ষম ছিল, তাই ঈশ্বর প্রচারের মূর্খতার মাধ্যমে বিশ্বাসীদের রক্ষা করতে বেছে নিয়েছিলেন।</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সংরক্ষণ করার জন্য প্রচারের শক্তি</w:t>
      </w:r>
    </w:p>
    <w:p w14:paraId="7CF164A1" w14:textId="77777777" w:rsidR="000F7377" w:rsidRDefault="000F7377"/>
    <w:p w14:paraId="53AE65DB" w14:textId="77777777" w:rsidR="000F7377" w:rsidRDefault="000F7377">
      <w:r xmlns:w="http://schemas.openxmlformats.org/wordprocessingml/2006/main">
        <w:t xml:space="preserve">2. মানুষের বোঝার মূর্খতা</w:t>
      </w:r>
    </w:p>
    <w:p w14:paraId="648655A7" w14:textId="77777777" w:rsidR="000F7377" w:rsidRDefault="000F7377"/>
    <w:p w14:paraId="1090D25E" w14:textId="77777777" w:rsidR="000F7377" w:rsidRDefault="000F7377">
      <w:r xmlns:w="http://schemas.openxmlformats.org/wordprocessingml/2006/main">
        <w:t xml:space="preserve">1. Ephesians 3:9-10 - এবং সমস্ত মানুষকে বোঝানোর জন্য রহস্যের সহভাগিতা কী, যা জগতের শুরু থেকে ঈশ্বরের মধ্যে লুকিয়ে আছে, যিনি যীশু খ্রীষ্টের দ্বারা সমস্ত কিছু সৃষ্টি করেছেন:</w:t>
      </w:r>
    </w:p>
    <w:p w14:paraId="1EE32CCD" w14:textId="77777777" w:rsidR="000F7377" w:rsidRDefault="000F7377"/>
    <w:p w14:paraId="0C3A8759" w14:textId="77777777" w:rsidR="000F7377" w:rsidRDefault="000F7377">
      <w:r xmlns:w="http://schemas.openxmlformats.org/wordprocessingml/2006/main">
        <w:t xml:space="preserve">2. রোমানস 10:14-15 - তাহলে যাকে তারা বিশ্বাস করেনি তাকে তারা কিভাবে ডাকবে? যাঁর কথা তাঁরা শোনেননি তাঁকে তাঁরা কীভাবে বিশ্বাস করবেন? এবং প্রচারক ছাড়া তারা কিভাবে শুনবে? তাদের পাঠানো ছাড়া তারা প্রচার করবে কিভাবে? য়েমন লেখা আছে, 'যারা শান্তির সুসমাচার প্রচার করে এবং সুসমাচার নিয়ে আসে তাদের পা কত সুন্দর!</w:t>
      </w:r>
    </w:p>
    <w:p w14:paraId="3C6710C3" w14:textId="77777777" w:rsidR="000F7377" w:rsidRDefault="000F7377"/>
    <w:p w14:paraId="58FAE1DA" w14:textId="77777777" w:rsidR="000F7377" w:rsidRDefault="000F7377">
      <w:r xmlns:w="http://schemas.openxmlformats.org/wordprocessingml/2006/main">
        <w:t xml:space="preserve">1 করিন্থিয়ানস 1:22 কারণ ইহুদিরা একটি চিহ্ন চায়, এবং গ্রীকরা জ্ঞানের সন্ধান করে:</w:t>
      </w:r>
    </w:p>
    <w:p w14:paraId="2BB7604F" w14:textId="77777777" w:rsidR="000F7377" w:rsidRDefault="000F7377"/>
    <w:p w14:paraId="34F670B2" w14:textId="77777777" w:rsidR="000F7377" w:rsidRDefault="000F7377">
      <w:r xmlns:w="http://schemas.openxmlformats.org/wordprocessingml/2006/main">
        <w:t xml:space="preserve">উত্তরণ ইহুদিরা ঈশ্বরের শক্তির প্রমাণ হিসাবে একটি চিহ্নের প্রত্যাশা করে, যখন গ্রীকরা ঈশ্বরের ক্ষমতা বোঝার জন্য জ্ঞানের সন্ধান করে।</w:t>
      </w:r>
    </w:p>
    <w:p w14:paraId="6D4E26C4" w14:textId="77777777" w:rsidR="000F7377" w:rsidRDefault="000F7377"/>
    <w:p w14:paraId="6A321FB1" w14:textId="77777777" w:rsidR="000F7377" w:rsidRDefault="000F7377">
      <w:r xmlns:w="http://schemas.openxmlformats.org/wordprocessingml/2006/main">
        <w:t xml:space="preserve">1. ঈশ্বরের ক্ষমতার চিহ্ন: ইহুদিদের একটি চিহ্নের প্রত্যাশা পরীক্ষা করা।</w:t>
      </w:r>
    </w:p>
    <w:p w14:paraId="1FF6B81F" w14:textId="77777777" w:rsidR="000F7377" w:rsidRDefault="000F7377"/>
    <w:p w14:paraId="5702498A" w14:textId="77777777" w:rsidR="000F7377" w:rsidRDefault="000F7377">
      <w:r xmlns:w="http://schemas.openxmlformats.org/wordprocessingml/2006/main">
        <w:t xml:space="preserve">2. ঈশ্বরের জ্ঞান: অন্তর্দৃষ্টির জন্য গ্রীকদের অনুসন্ধান বোঝা।</w:t>
      </w:r>
    </w:p>
    <w:p w14:paraId="0DCC0987" w14:textId="77777777" w:rsidR="000F7377" w:rsidRDefault="000F7377"/>
    <w:p w14:paraId="67964413" w14:textId="77777777" w:rsidR="000F7377" w:rsidRDefault="000F7377">
      <w:r xmlns:w="http://schemas.openxmlformats.org/wordprocessingml/2006/main">
        <w:t xml:space="preserve">1. ইশাইয়া 11:2-3 - প্রভুর আত্মা তার উপর বিশ্রাম করবেন, জ্ঞান এবং বোঝার আত্মা, পরামর্শ এবং শক্তির আত্মা, জ্ঞানের আত্মা এবং প্রভুর ভয়ের আত্মা৷</w:t>
      </w:r>
    </w:p>
    <w:p w14:paraId="0ABE8A69" w14:textId="77777777" w:rsidR="000F7377" w:rsidRDefault="000F7377"/>
    <w:p w14:paraId="4AD09B23" w14:textId="77777777" w:rsidR="000F7377" w:rsidRDefault="000F7377">
      <w:r xmlns:w="http://schemas.openxmlformats.org/wordprocessingml/2006/main">
        <w:t xml:space="preserve">2. গীতসংহিতা 19:7-9 - প্রভুর আইন নিখুঁত, আত্মাকে রূপান্তরিত করে: প্রভুর সাক্ষ্য নিশ্চিত, জ্ঞানীকে সহজ করে তোলে।</w:t>
      </w:r>
    </w:p>
    <w:p w14:paraId="3FDC6202" w14:textId="77777777" w:rsidR="000F7377" w:rsidRDefault="000F7377"/>
    <w:p w14:paraId="04A8CDD5" w14:textId="77777777" w:rsidR="000F7377" w:rsidRDefault="000F7377">
      <w:r xmlns:w="http://schemas.openxmlformats.org/wordprocessingml/2006/main">
        <w:t xml:space="preserve">1 করিন্থিয়ানস 1:23 কিন্তু আমরা ক্রুশবিদ্ধ খ্রীষ্টকে প্রচার করি, ইহুদিদের কাছে হোঁচট খাওয়ার কারণ এবং গ্রীকদের কাছে </w:t>
      </w:r>
      <w:r xmlns:w="http://schemas.openxmlformats.org/wordprocessingml/2006/main">
        <w:lastRenderedPageBreak xmlns:w="http://schemas.openxmlformats.org/wordprocessingml/2006/main"/>
      </w:r>
      <w:r xmlns:w="http://schemas.openxmlformats.org/wordprocessingml/2006/main">
        <w:t xml:space="preserve">মূর্খতা;</w:t>
      </w:r>
    </w:p>
    <w:p w14:paraId="5AED1575" w14:textId="77777777" w:rsidR="000F7377" w:rsidRDefault="000F7377"/>
    <w:p w14:paraId="545D025E" w14:textId="77777777" w:rsidR="000F7377" w:rsidRDefault="000F7377">
      <w:r xmlns:w="http://schemas.openxmlformats.org/wordprocessingml/2006/main">
        <w:t xml:space="preserve">পল প্রচার করেছিলেন যে যীশুর ক্রুশবিদ্ধ করা ইহুদিদের জন্য একটি হোঁচট এবং গ্রীকদের জন্য মূর্খতা।</w:t>
      </w:r>
    </w:p>
    <w:p w14:paraId="0F30BA53" w14:textId="77777777" w:rsidR="000F7377" w:rsidRDefault="000F7377"/>
    <w:p w14:paraId="5B68C463" w14:textId="77777777" w:rsidR="000F7377" w:rsidRDefault="000F7377">
      <w:r xmlns:w="http://schemas.openxmlformats.org/wordprocessingml/2006/main">
        <w:t xml:space="preserve">1. ক্রুশের শক্তি: কিভাবে যীশুর ক্রুশবিদ্ধকরণ আমাদের মুক্তি দেয়</w:t>
      </w:r>
    </w:p>
    <w:p w14:paraId="5D42F9AE" w14:textId="77777777" w:rsidR="000F7377" w:rsidRDefault="000F7377"/>
    <w:p w14:paraId="6D7181BE" w14:textId="77777777" w:rsidR="000F7377" w:rsidRDefault="000F7377">
      <w:r xmlns:w="http://schemas.openxmlformats.org/wordprocessingml/2006/main">
        <w:t xml:space="preserve">2. ক্রুশের প্যারাডক্স: কিভাবে যীশুর ক্রুশবিদ্ধকরণ আমাদের বিভ্রান্ত এবং মুক্ত করে</w:t>
      </w:r>
    </w:p>
    <w:p w14:paraId="368B47B1" w14:textId="77777777" w:rsidR="000F7377" w:rsidRDefault="000F7377"/>
    <w:p w14:paraId="184A19E9" w14:textId="77777777" w:rsidR="000F7377" w:rsidRDefault="000F7377">
      <w:r xmlns:w="http://schemas.openxmlformats.org/wordprocessingml/2006/main">
        <w:t xml:space="preserve">1. গালাতীয় 6:14 - কিন্তু ঈশ্বর নিষেধ করেন যে আমি আমাদের প্রভু যীশু খ্রীষ্টের ক্রুশ ছাড়া গর্ব করি, যাঁর দ্বারা বিশ্ব আমার কাছে ক্রুশবিদ্ধ হয়েছে, এবং আমি বিশ্বের কাছে।</w:t>
      </w:r>
    </w:p>
    <w:p w14:paraId="6DD0B37E" w14:textId="77777777" w:rsidR="000F7377" w:rsidRDefault="000F7377"/>
    <w:p w14:paraId="7A82DD49" w14:textId="77777777" w:rsidR="000F7377" w:rsidRDefault="000F7377">
      <w:r xmlns:w="http://schemas.openxmlformats.org/wordprocessingml/2006/main">
        <w:t xml:space="preserve">2. ইশাইয়া 53:5 - কিন্তু তিনি আমাদের পাপাচারের জন্য আহত হয়েছিলেন, আমাদের অন্যায়ের জন্য তিনি ক্ষতবিক্ষত হয়েছিলেন; আমাদের শান্তির জন্য শাস্তি তাঁর উপর ছিল, এবং তাঁর ডোরা দ্বারা আমরা সুস্থ হয়েছি।</w:t>
      </w:r>
    </w:p>
    <w:p w14:paraId="097024BF" w14:textId="77777777" w:rsidR="000F7377" w:rsidRDefault="000F7377"/>
    <w:p w14:paraId="2E3E642B" w14:textId="77777777" w:rsidR="000F7377" w:rsidRDefault="000F7377">
      <w:r xmlns:w="http://schemas.openxmlformats.org/wordprocessingml/2006/main">
        <w:t xml:space="preserve">1 করিন্থিয়ানস 1:24 কিন্তু ইহুদী ও গ্রীক উভয়েই যাদের বলা হয়, তাদের কাছে খ্রীষ্ট ঈশ্বরের শক্তি এবং ঈশ্বরের জ্ঞান৷</w:t>
      </w:r>
    </w:p>
    <w:p w14:paraId="2A95829D" w14:textId="77777777" w:rsidR="000F7377" w:rsidRDefault="000F7377"/>
    <w:p w14:paraId="44C09554" w14:textId="77777777" w:rsidR="000F7377" w:rsidRDefault="000F7377">
      <w:r xmlns:w="http://schemas.openxmlformats.org/wordprocessingml/2006/main">
        <w:t xml:space="preserve">খ্রীষ্ট হলেন ঈশ্বরের শক্তি এবং জ্ঞান যাদেরকে ডাকা হয়েছে।</w:t>
      </w:r>
    </w:p>
    <w:p w14:paraId="2B2D9E9E" w14:textId="77777777" w:rsidR="000F7377" w:rsidRDefault="000F7377"/>
    <w:p w14:paraId="102AEAD8" w14:textId="77777777" w:rsidR="000F7377" w:rsidRDefault="000F7377">
      <w:r xmlns:w="http://schemas.openxmlformats.org/wordprocessingml/2006/main">
        <w:t xml:space="preserve">1: খ্রীষ্টের শক্তিতে বিশ্বাস করুন</w:t>
      </w:r>
    </w:p>
    <w:p w14:paraId="598012F8" w14:textId="77777777" w:rsidR="000F7377" w:rsidRDefault="000F7377"/>
    <w:p w14:paraId="21649E45" w14:textId="77777777" w:rsidR="000F7377" w:rsidRDefault="000F7377">
      <w:r xmlns:w="http://schemas.openxmlformats.org/wordprocessingml/2006/main">
        <w:t xml:space="preserve">2: খ্রীষ্টের জ্ঞান আলিঙ্গন</w:t>
      </w:r>
    </w:p>
    <w:p w14:paraId="2C187F4E" w14:textId="77777777" w:rsidR="000F7377" w:rsidRDefault="000F7377"/>
    <w:p w14:paraId="42D89CB1" w14:textId="77777777" w:rsidR="000F7377" w:rsidRDefault="000F7377">
      <w:r xmlns:w="http://schemas.openxmlformats.org/wordprocessingml/2006/main">
        <w:t xml:space="preserve">1: ফিলিপীয় 4:13 - আমি খ্রীষ্টের মাধ্যমে সব কিছু করতে পারি যা আমাকে শক্তিশালী করে</w:t>
      </w:r>
    </w:p>
    <w:p w14:paraId="0B00057A" w14:textId="77777777" w:rsidR="000F7377" w:rsidRDefault="000F7377"/>
    <w:p w14:paraId="1ADEBE43" w14:textId="77777777" w:rsidR="000F7377" w:rsidRDefault="000F7377">
      <w:r xmlns:w="http://schemas.openxmlformats.org/wordprocessingml/2006/main">
        <w:t xml:space="preserve">2: হিতোপদেশ 3:19 - প্রভু জ্ঞান দ্বারা পৃথিবী স্থাপন করেছেন; বুঝে শুনে তিনি স্বর্গ স্থাপন করেছেন।</w:t>
      </w:r>
    </w:p>
    <w:p w14:paraId="6E35D8DE" w14:textId="77777777" w:rsidR="000F7377" w:rsidRDefault="000F7377"/>
    <w:p w14:paraId="22CDB642" w14:textId="77777777" w:rsidR="000F7377" w:rsidRDefault="000F7377">
      <w:r xmlns:w="http://schemas.openxmlformats.org/wordprocessingml/2006/main">
        <w:t xml:space="preserve">1 করিন্থিয়ানস 1:25 কারণ ঈশ্বরের মূর্খতা মানুষের চেয়ে জ্ঞানী; এবং ঈশ্বরের দুর্বলতা মানুষের চেয়ে শক্তিশালী.</w:t>
      </w:r>
    </w:p>
    <w:p w14:paraId="48D5D453" w14:textId="77777777" w:rsidR="000F7377" w:rsidRDefault="000F7377"/>
    <w:p w14:paraId="4E3F3F88" w14:textId="77777777" w:rsidR="000F7377" w:rsidRDefault="000F7377">
      <w:r xmlns:w="http://schemas.openxmlformats.org/wordprocessingml/2006/main">
        <w:t xml:space="preserve">ঈশ্বরের জ্ঞান যেকোন মানুষের জ্ঞানের চেয়ে বড় এবং তাঁর শক্তি সমস্ত মানুষের শক্তিকে ছাড়িয়ে যায়।</w:t>
      </w:r>
    </w:p>
    <w:p w14:paraId="6B7513E7" w14:textId="77777777" w:rsidR="000F7377" w:rsidRDefault="000F7377"/>
    <w:p w14:paraId="05897A69" w14:textId="77777777" w:rsidR="000F7377" w:rsidRDefault="000F7377">
      <w:r xmlns:w="http://schemas.openxmlformats.org/wordprocessingml/2006/main">
        <w:t xml:space="preserve">1. ঈশ্বরের মূর্খতা শক্তি</w:t>
      </w:r>
    </w:p>
    <w:p w14:paraId="0629BA6E" w14:textId="77777777" w:rsidR="000F7377" w:rsidRDefault="000F7377"/>
    <w:p w14:paraId="09E1CEDA" w14:textId="77777777" w:rsidR="000F7377" w:rsidRDefault="000F7377">
      <w:r xmlns:w="http://schemas.openxmlformats.org/wordprocessingml/2006/main">
        <w:t xml:space="preserve">2. ঈশ্বরের দুর্বলতা শক্তি</w:t>
      </w:r>
    </w:p>
    <w:p w14:paraId="36C94036" w14:textId="77777777" w:rsidR="000F7377" w:rsidRDefault="000F7377"/>
    <w:p w14:paraId="61B1283D" w14:textId="77777777" w:rsidR="000F7377" w:rsidRDefault="000F7377">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64619715" w14:textId="77777777" w:rsidR="000F7377" w:rsidRDefault="000F7377"/>
    <w:p w14:paraId="0EEDE230" w14:textId="77777777" w:rsidR="000F7377" w:rsidRDefault="000F7377">
      <w:r xmlns:w="http://schemas.openxmlformats.org/wordprocessingml/2006/main">
        <w:t xml:space="preserve">2. জব 42:2 - "আমি জানি যে আপনি সব কিছু করতে পারেন, এবং আপনার কোন উদ্দেশ্য ব্যর্থ হতে পারে না।"</w:t>
      </w:r>
    </w:p>
    <w:p w14:paraId="570B11F2" w14:textId="77777777" w:rsidR="000F7377" w:rsidRDefault="000F7377"/>
    <w:p w14:paraId="5EBC47D4" w14:textId="77777777" w:rsidR="000F7377" w:rsidRDefault="000F7377">
      <w:r xmlns:w="http://schemas.openxmlformats.org/wordprocessingml/2006/main">
        <w:t xml:space="preserve">1 করিন্থিয়ানস 1:26 ভাইয়েরা, তোমরা তোমাদের ডাক দেখেছ যে, শারীরিকভাবে অনেক জ্ঞানী নয়, অনেক পরাক্রমশালী নয়, অনেক কুলীনদের ডাকা হয় না:</w:t>
      </w:r>
    </w:p>
    <w:p w14:paraId="781C84D3" w14:textId="77777777" w:rsidR="000F7377" w:rsidRDefault="000F7377"/>
    <w:p w14:paraId="792099AC" w14:textId="77777777" w:rsidR="000F7377" w:rsidRDefault="000F7377">
      <w:r xmlns:w="http://schemas.openxmlformats.org/wordprocessingml/2006/main">
        <w:t xml:space="preserve">প্রেরিত পল করিন্থীয়দের শিক্ষা দিচ্ছেন যে ঈশ্বর জ্ঞানী, পরাক্রমশালী বা মহৎ ব্যক্তিদের ডাকেন না।</w:t>
      </w:r>
    </w:p>
    <w:p w14:paraId="72B4419C" w14:textId="77777777" w:rsidR="000F7377" w:rsidRDefault="000F7377"/>
    <w:p w14:paraId="0845EDB2" w14:textId="77777777" w:rsidR="000F7377" w:rsidRDefault="000F7377">
      <w:r xmlns:w="http://schemas.openxmlformats.org/wordprocessingml/2006/main">
        <w:t xml:space="preserve">1. ঈশ্বর পার্থিবকে বেছে নেন না - কেন ঈশ্বর জ্ঞানী, পরাক্রমশালী বা মহৎ ব্যক্তিদের ডাকেন না তা অনুসন্ধান করা।</w:t>
      </w:r>
    </w:p>
    <w:p w14:paraId="7DBC680D" w14:textId="77777777" w:rsidR="000F7377" w:rsidRDefault="000F7377"/>
    <w:p w14:paraId="3FF0C93D" w14:textId="77777777" w:rsidR="000F7377" w:rsidRDefault="000F7377">
      <w:r xmlns:w="http://schemas.openxmlformats.org/wordprocessingml/2006/main">
        <w:t xml:space="preserve">2. দুর্বলের শক্তি - যাদেরকে বিশ্ব দুর্বল বলে মনে করে তাদের শক্তি অন্বেষণ করা।</w:t>
      </w:r>
    </w:p>
    <w:p w14:paraId="1364EF39" w14:textId="77777777" w:rsidR="000F7377" w:rsidRDefault="000F7377"/>
    <w:p w14:paraId="223A0AD1" w14:textId="77777777" w:rsidR="000F7377" w:rsidRDefault="000F7377">
      <w:r xmlns:w="http://schemas.openxmlformats.org/wordprocessingml/2006/main">
        <w:t xml:space="preserve">1. জেমস 2:5 - "শুনুন, আমার প্রিয় ভাইয়েরা, ঈশ্বর কি বিশ্বের দরিদ্রদেরকে বিশ্বাসে ধনী হতে এবং রাজ্যের উত্তরাধিকারী হওয়ার জন্য মনোনীত করেননি, যা তিনি তাকে ভালবাসেন তাদের কাছে প্রতিশ্রুতি দিয়েছেন?"</w:t>
      </w:r>
    </w:p>
    <w:p w14:paraId="27BDB4BE" w14:textId="77777777" w:rsidR="000F7377" w:rsidRDefault="000F7377"/>
    <w:p w14:paraId="33CB9512" w14:textId="77777777" w:rsidR="000F7377" w:rsidRDefault="000F7377">
      <w:r xmlns:w="http://schemas.openxmlformats.org/wordprocessingml/2006/main">
        <w:t xml:space="preserve">2. ইশাইয়া 55:8-9 -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চেয়েও উঁচু।”</w:t>
      </w:r>
    </w:p>
    <w:p w14:paraId="2422A849" w14:textId="77777777" w:rsidR="000F7377" w:rsidRDefault="000F7377"/>
    <w:p w14:paraId="609EBCB4" w14:textId="77777777" w:rsidR="000F7377" w:rsidRDefault="000F7377">
      <w:r xmlns:w="http://schemas.openxmlformats.org/wordprocessingml/2006/main">
        <w:t xml:space="preserve">1 করিন্থিয়ানস 1:27 কিন্তু ঈশ্বর জ্ঞানীদের বিভ্রান্ত করার জন্য জগতের মূর্খতাকে বেছে নিয়েছেন; এবং ঈশ্বর শক্তিশালী জিনিসগুলিকে বিভ্রান্ত করার জন্য বিশ্বের দুর্বল জিনিসগুলিকে বেছে নিয়েছেন৷</w:t>
      </w:r>
    </w:p>
    <w:p w14:paraId="44BA2A78" w14:textId="77777777" w:rsidR="000F7377" w:rsidRDefault="000F7377"/>
    <w:p w14:paraId="34FC18B5" w14:textId="77777777" w:rsidR="000F7377" w:rsidRDefault="000F7377">
      <w:r xmlns:w="http://schemas.openxmlformats.org/wordprocessingml/2006/main">
        <w:t xml:space="preserve">ঈশ্বর ক্ষমতাবানদের পরাজিত করার জন্য সর্বনিম্ন সম্ভাবনা বেছে নেন।</w:t>
      </w:r>
    </w:p>
    <w:p w14:paraId="464CACCC" w14:textId="77777777" w:rsidR="000F7377" w:rsidRDefault="000F7377"/>
    <w:p w14:paraId="068DEE2C" w14:textId="77777777" w:rsidR="000F7377" w:rsidRDefault="000F7377">
      <w:r xmlns:w="http://schemas.openxmlformats.org/wordprocessingml/2006/main">
        <w:t xml:space="preserve">1. দুর্বল এবং মূর্খদের জন্য ঈশ্বরের একটি পরিকল্পনা আছে।</w:t>
      </w:r>
    </w:p>
    <w:p w14:paraId="0DF6BC38" w14:textId="77777777" w:rsidR="000F7377" w:rsidRDefault="000F7377"/>
    <w:p w14:paraId="4D9F6697" w14:textId="77777777" w:rsidR="000F7377" w:rsidRDefault="000F7377">
      <w:r xmlns:w="http://schemas.openxmlformats.org/wordprocessingml/2006/main">
        <w:t xml:space="preserve">2. ঈশ্বর অপ্রত্যাশিত ব্যক্তিদের মাধ্যমে কাজ করেন।</w:t>
      </w:r>
    </w:p>
    <w:p w14:paraId="772F9C2C" w14:textId="77777777" w:rsidR="000F7377" w:rsidRDefault="000F7377"/>
    <w:p w14:paraId="788744B5" w14:textId="77777777" w:rsidR="000F7377" w:rsidRDefault="000F7377">
      <w:r xmlns:w="http://schemas.openxmlformats.org/wordprocessingml/2006/main">
        <w:t xml:space="preserve">1. ইশাইয়া 41:8-10 - “কিন্তু তুমি, ইস্রায়েল, আমার দাস, জ্যাকব, যাকে আমি মনোনীত করেছি, আব্রাহামের বংশধর, আমার বন্ধু; তোমাকে আমি পৃথিবীর প্রান্ত থেকে নিয়ে এসেছি, এবং তার দূরতম কোণ থেকে ডেকেছি, তোমাকে বলেছি, 'তুমি আমার দাস, আমি তোমাকে বেছে নিয়েছি, তোমাকে ত্যাগ করিনি'; ভয় কোরো না, কারণ আমি তোমাদের সাথে আছি, হতাশ হয়ো না, কারণ আমিই তোমাদের ঈশ্বর; আমি তোমাকে শক্তিশালী করব, আমি তোমাকে সাহায্য করব, আমি তোমাকে আমার ধার্মিক ডান হাত দিয়ে ধরে রাখব।”</w:t>
      </w:r>
    </w:p>
    <w:p w14:paraId="7863D65A" w14:textId="77777777" w:rsidR="000F7377" w:rsidRDefault="000F7377"/>
    <w:p w14:paraId="29232B9D" w14:textId="77777777" w:rsidR="000F7377" w:rsidRDefault="000F7377">
      <w:r xmlns:w="http://schemas.openxmlformats.org/wordprocessingml/2006/main">
        <w:t xml:space="preserve">2. লূক 1:46-49 - "এবং মেরি বলেছিলেন, 'আমার আত্মা প্রভুকে মহিমান্বিত করে, এবং আমার আত্মা আমার ত্রাণকর্তা ঈশ্বরে আনন্দিত, কারণ তিনি তাঁর দাসের নম্র সম্পত্তির দিকে তাকিয়েছেন৷ কারণ দেখ, এখন থেকে সমস্ত প্রজন্ম আমাকে ধন্য বলবে; কারণ যিনি পরাক্রমশালী তিনি আমার জন্য মহৎ কাজ করেছেন এবং তাঁর নাম পবিত্র।'</w:t>
      </w:r>
    </w:p>
    <w:p w14:paraId="454CF5AF" w14:textId="77777777" w:rsidR="000F7377" w:rsidRDefault="000F7377"/>
    <w:p w14:paraId="347A17A3" w14:textId="77777777" w:rsidR="000F7377" w:rsidRDefault="000F7377">
      <w:r xmlns:w="http://schemas.openxmlformats.org/wordprocessingml/2006/main">
        <w:t xml:space="preserve">1 করিন্থিয়ানস 1:28 এবং জগতের মূল জিনিসগুলি, এবং যা তুচ্ছ করা হয়, ঈশ্বর বেছে নিয়েছেন, হ্যাঁ, এবং যা নয়, এমন জিনিসগুলিকে নিষ্ফল করার জন্য:</w:t>
      </w:r>
    </w:p>
    <w:p w14:paraId="4AE9929E" w14:textId="77777777" w:rsidR="000F7377" w:rsidRDefault="000F7377"/>
    <w:p w14:paraId="7DAA9F65" w14:textId="77777777" w:rsidR="000F7377" w:rsidRDefault="000F7377">
      <w:r xmlns:w="http://schemas.openxmlformats.org/wordprocessingml/2006/main">
        <w:t xml:space="preserve">যারা শক্তিশালী এবং সম্মানিত তাদের নিচে নামানোর জন্য ঈশ্বর নম্র এবং তুচ্ছদের বেছে নিয়েছেন।</w:t>
      </w:r>
    </w:p>
    <w:p w14:paraId="15B1EA64" w14:textId="77777777" w:rsidR="000F7377" w:rsidRDefault="000F7377"/>
    <w:p w14:paraId="6579CC2D" w14:textId="77777777" w:rsidR="000F7377" w:rsidRDefault="000F7377">
      <w:r xmlns:w="http://schemas.openxmlformats.org/wordprocessingml/2006/main">
        <w:t xml:space="preserve">1. ঈশ্বর দুর্বলদের বেছে নেন শক্তিশালীদের নিচে নামানোর জন্য</w:t>
      </w:r>
    </w:p>
    <w:p w14:paraId="0C9ACFFD" w14:textId="77777777" w:rsidR="000F7377" w:rsidRDefault="000F7377"/>
    <w:p w14:paraId="2A29D722" w14:textId="77777777" w:rsidR="000F7377" w:rsidRDefault="000F7377">
      <w:r xmlns:w="http://schemas.openxmlformats.org/wordprocessingml/2006/main">
        <w:t xml:space="preserve">2. গর্ব ওভার নম্রতা শক্তি</w:t>
      </w:r>
    </w:p>
    <w:p w14:paraId="222EEC00" w14:textId="77777777" w:rsidR="000F7377" w:rsidRDefault="000F7377"/>
    <w:p w14:paraId="7D207BC3" w14:textId="77777777" w:rsidR="000F7377" w:rsidRDefault="000F7377">
      <w:r xmlns:w="http://schemas.openxmlformats.org/wordprocessingml/2006/main">
        <w:t xml:space="preserve">1. জেমস 4:6-10 - ঈশ্বর গর্বিতদের বিরোধিতা করেন কিন্তু নম্রদের অনুগ্রহ দেন।</w:t>
      </w:r>
    </w:p>
    <w:p w14:paraId="6238D7C8" w14:textId="77777777" w:rsidR="000F7377" w:rsidRDefault="000F7377"/>
    <w:p w14:paraId="39BAFBE2" w14:textId="77777777" w:rsidR="000F7377" w:rsidRDefault="000F7377">
      <w:r xmlns:w="http://schemas.openxmlformats.org/wordprocessingml/2006/main">
        <w:t xml:space="preserve">2. Zechariah 4:6 - শক্তি বা শক্তি দ্বারা নয়, কিন্তু আমার আত্মার দ্বারা, বাহিনীগণের প্রভু বলেছেন।</w:t>
      </w:r>
    </w:p>
    <w:p w14:paraId="555DD9FA" w14:textId="77777777" w:rsidR="000F7377" w:rsidRDefault="000F7377"/>
    <w:p w14:paraId="0C803399" w14:textId="77777777" w:rsidR="000F7377" w:rsidRDefault="000F7377">
      <w:r xmlns:w="http://schemas.openxmlformats.org/wordprocessingml/2006/main">
        <w:t xml:space="preserve">1 করিন্থিয়ানস 1:29 যেন কোন মানুষই তাঁর সামনে গৌরব না করে।</w:t>
      </w:r>
    </w:p>
    <w:p w14:paraId="2D483E03" w14:textId="77777777" w:rsidR="000F7377" w:rsidRDefault="000F7377"/>
    <w:p w14:paraId="477FD33A" w14:textId="77777777" w:rsidR="000F7377" w:rsidRDefault="000F7377">
      <w:r xmlns:w="http://schemas.openxmlformats.org/wordprocessingml/2006/main">
        <w:t xml:space="preserve">উত্তরণ:</w:t>
      </w:r>
    </w:p>
    <w:p w14:paraId="0DD7459E" w14:textId="77777777" w:rsidR="000F7377" w:rsidRDefault="000F7377"/>
    <w:p w14:paraId="1696874E" w14:textId="77777777" w:rsidR="000F7377" w:rsidRDefault="000F7377">
      <w:r xmlns:w="http://schemas.openxmlformats.org/wordprocessingml/2006/main">
        <w:t xml:space="preserve">পল 1 করিন্থিয়ানস 1:29 এ লিখেছেন যে কেউ ঈশ্বরের উপস্থিতিতে গর্ব করবে না। তিনি আমাদের মনে করিয়ে দেন যে আমরা বিশ্বাসের মাধ্যমে অনুগ্রহের দ্বারা ন্যায়সঙ্গত হয়েছি এবং এটি ঈশ্বরের উপহার।</w:t>
      </w:r>
    </w:p>
    <w:p w14:paraId="27D18B10" w14:textId="77777777" w:rsidR="000F7377" w:rsidRDefault="000F7377"/>
    <w:p w14:paraId="2CD0A27B" w14:textId="77777777" w:rsidR="000F7377" w:rsidRDefault="000F7377">
      <w:r xmlns:w="http://schemas.openxmlformats.org/wordprocessingml/2006/main">
        <w:t xml:space="preserve">পল শিক্ষা দেন যে ঈশ্বরের সামনে তাদের নিজের কৃতিত্বের জন্য কাউকে গর্ব করা উচিত নয়, কারণ অনুগ্রহ এবং বিশ্বাসের দ্বারা ন্যায়সঙ্গত হওয়া ঈশ্বরের কাছ থেকে একটি উপহার।</w:t>
      </w:r>
    </w:p>
    <w:p w14:paraId="5AF60EF7" w14:textId="77777777" w:rsidR="000F7377" w:rsidRDefault="000F7377"/>
    <w:p w14:paraId="2CA9021B" w14:textId="77777777" w:rsidR="000F7377" w:rsidRDefault="000F7377">
      <w:r xmlns:w="http://schemas.openxmlformats.org/wordprocessingml/2006/main">
        <w:t xml:space="preserve">1. "অনুগ্রহের উপহার: বিশ্বাস দ্বারা ন্যায্যতা"</w:t>
      </w:r>
    </w:p>
    <w:p w14:paraId="6AC2A09F" w14:textId="77777777" w:rsidR="000F7377" w:rsidRDefault="000F7377"/>
    <w:p w14:paraId="4798D34C" w14:textId="77777777" w:rsidR="000F7377" w:rsidRDefault="000F7377">
      <w:r xmlns:w="http://schemas.openxmlformats.org/wordprocessingml/2006/main">
        <w:t xml:space="preserve">2. "ঈশ্বরের উপস্থিতিতে গর্ব এবং নম্রতা"</w:t>
      </w:r>
    </w:p>
    <w:p w14:paraId="4CEED4CA" w14:textId="77777777" w:rsidR="000F7377" w:rsidRDefault="000F7377"/>
    <w:p w14:paraId="01661C7C" w14:textId="77777777" w:rsidR="000F7377" w:rsidRDefault="000F7377">
      <w:r xmlns:w="http://schemas.openxmlformats.org/wordprocessingml/2006/main">
        <w:t xml:space="preserve">1. ইফিসিয়ানস 2:8-9 - "কারণ অনুগ্রহের দ্বারা বিশ্বাসের মাধ্যমে আপনি রক্ষা পেয়েছেন৷ এবং এটি আপনার নিজের কাজ নয়; এটি ঈশ্বরের দান, কাজের ফল নয়, যাতে কেউ গর্ব না করে।"</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4:6 - "কিন্তু তিনি আরও অনুগ্রহ দেন৷ তাই এটি বলে, "ঈশ্বর গর্বিতদের বিরোধিতা করেন, কিন্তু নম্রদের অনুগ্রহ দেন৷"</w:t>
      </w:r>
    </w:p>
    <w:p w14:paraId="33D74CEE" w14:textId="77777777" w:rsidR="000F7377" w:rsidRDefault="000F7377"/>
    <w:p w14:paraId="65AF144F" w14:textId="77777777" w:rsidR="000F7377" w:rsidRDefault="000F7377">
      <w:r xmlns:w="http://schemas.openxmlformats.org/wordprocessingml/2006/main">
        <w:t xml:space="preserve">1 করিন্থিয়ানস 1:30 কিন্তু তোমরা খ্রীষ্ট যীশুতে তাঁরই আছ, যিনি ঈশ্বরের কাছ থেকে আমাদের জন্য প্রজ্ঞা, ধার্মিকতা, পবিত্রতা ও মুক্তি পেয়েছেন৷</w:t>
      </w:r>
    </w:p>
    <w:p w14:paraId="08AB1057" w14:textId="77777777" w:rsidR="000F7377" w:rsidRDefault="000F7377"/>
    <w:p w14:paraId="259E93D4" w14:textId="77777777" w:rsidR="000F7377" w:rsidRDefault="000F7377">
      <w:r xmlns:w="http://schemas.openxmlformats.org/wordprocessingml/2006/main">
        <w:t xml:space="preserve">আমরা খ্রীষ্ট যীশুতে আছি, যাকে ঈশ্বর আমাদের জ্ঞান, ধার্মিকতা, পবিত্রতা এবং মুক্তির জন্য তৈরি করেছেন৷</w:t>
      </w:r>
    </w:p>
    <w:p w14:paraId="4F99E4A9" w14:textId="77777777" w:rsidR="000F7377" w:rsidRDefault="000F7377"/>
    <w:p w14:paraId="5DE60D85" w14:textId="77777777" w:rsidR="000F7377" w:rsidRDefault="000F7377">
      <w:r xmlns:w="http://schemas.openxmlformats.org/wordprocessingml/2006/main">
        <w:t xml:space="preserve">1. খ্রীষ্টের মুক্তির শক্তি বোঝা</w:t>
      </w:r>
    </w:p>
    <w:p w14:paraId="5DA19742" w14:textId="77777777" w:rsidR="000F7377" w:rsidRDefault="000F7377"/>
    <w:p w14:paraId="1B34A70E" w14:textId="77777777" w:rsidR="000F7377" w:rsidRDefault="000F7377">
      <w:r xmlns:w="http://schemas.openxmlformats.org/wordprocessingml/2006/main">
        <w:t xml:space="preserve">2. আমাদের জীবনে ঈশ্বরের জ্ঞান জানা</w:t>
      </w:r>
    </w:p>
    <w:p w14:paraId="4DF98306" w14:textId="77777777" w:rsidR="000F7377" w:rsidRDefault="000F7377"/>
    <w:p w14:paraId="78246D32" w14:textId="77777777" w:rsidR="000F7377" w:rsidRDefault="000F7377">
      <w:r xmlns:w="http://schemas.openxmlformats.org/wordprocessingml/2006/main">
        <w:t xml:space="preserve">1. ইফিসিয়ানস 1:7 - ঈশ্বরের অনুগ্রহের ধন অনুসারে তাঁর মধ্যে আমাদের তাঁর রক্তের মাধ্যমে মুক্তি, পাপের ক্ষমা রয়েছে</w:t>
      </w:r>
    </w:p>
    <w:p w14:paraId="287E0636" w14:textId="77777777" w:rsidR="000F7377" w:rsidRDefault="000F7377"/>
    <w:p w14:paraId="05C10097" w14:textId="77777777" w:rsidR="000F7377" w:rsidRDefault="000F7377">
      <w:r xmlns:w="http://schemas.openxmlformats.org/wordprocessingml/2006/main">
        <w:t xml:space="preserve">2. জেমস 1:5 - যদি তোমাদের মধ্যে কারও জ্ঞানের অভাব থাকে, তবে তার উচিত ঈশ্বরের কাছে চাওয়া, যিনি দোষ খুঁজে না পেয়ে সকলকে উদারভাবে দেন এবং এটি তাকে দেওয়া হবে।</w:t>
      </w:r>
    </w:p>
    <w:p w14:paraId="58405275" w14:textId="77777777" w:rsidR="000F7377" w:rsidRDefault="000F7377"/>
    <w:p w14:paraId="36A835C9" w14:textId="77777777" w:rsidR="000F7377" w:rsidRDefault="000F7377">
      <w:r xmlns:w="http://schemas.openxmlformats.org/wordprocessingml/2006/main">
        <w:t xml:space="preserve">1 করিন্থিয়ানস 1:31 যেমন লেখা আছে, 'যে গর্ব করে, সে প্রভুতে গৌরব করুক৷'</w:t>
      </w:r>
    </w:p>
    <w:p w14:paraId="6E242D58" w14:textId="77777777" w:rsidR="000F7377" w:rsidRDefault="000F7377"/>
    <w:p w14:paraId="7CEC7430" w14:textId="77777777" w:rsidR="000F7377" w:rsidRDefault="000F7377">
      <w:r xmlns:w="http://schemas.openxmlformats.org/wordprocessingml/2006/main">
        <w:t xml:space="preserve">আমাদের নিজেদের চেয়ে ঈশ্বরকে মহিমান্বিত করা উচিত।</w:t>
      </w:r>
    </w:p>
    <w:p w14:paraId="163252F2" w14:textId="77777777" w:rsidR="000F7377" w:rsidRDefault="000F7377"/>
    <w:p w14:paraId="23A4CAFC" w14:textId="77777777" w:rsidR="000F7377" w:rsidRDefault="000F7377">
      <w:r xmlns:w="http://schemas.openxmlformats.org/wordprocessingml/2006/main">
        <w:t xml:space="preserve">1. অহংকার একটি পাপ; নম্রতা প্রভুর পথ।</w:t>
      </w:r>
    </w:p>
    <w:p w14:paraId="040BDA73" w14:textId="77777777" w:rsidR="000F7377" w:rsidRDefault="000F7377"/>
    <w:p w14:paraId="55C82A65" w14:textId="77777777" w:rsidR="000F7377" w:rsidRDefault="000F7377">
      <w:r xmlns:w="http://schemas.openxmlformats.org/wordprocessingml/2006/main">
        <w:t xml:space="preserve">2. প্রভু আমাদের গৌরব এবং সম্মানের উৎস, নিজেরা নয়।</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হিতোপদেশ 16:18: অহংকার ধ্বংসের আগে যায়, এবং পতনের আগে একটি অহংকারী আত্মা।</w:t>
      </w:r>
    </w:p>
    <w:p w14:paraId="6401E2AE" w14:textId="77777777" w:rsidR="000F7377" w:rsidRDefault="000F7377"/>
    <w:p w14:paraId="37621EA7" w14:textId="77777777" w:rsidR="000F7377" w:rsidRDefault="000F7377">
      <w:r xmlns:w="http://schemas.openxmlformats.org/wordprocessingml/2006/main">
        <w:t xml:space="preserve">2. রোমানস 12:3: কারণ আমাকে যে অনুগ্রহ দেওয়া হয়েছে তার জন্য আমি তোমাদের প্রত্যেককে বলছি যে নিজেকে তার যা ভাবা উচিত তার চেয়ে বেশি উচ্চতর ভাববেন না, কিন্তু ঈশ্বরের বিশ্বাসের পরিমাপ অনুসারে প্রত্যেকের বিবেচনা করুন। বরাদ্দ</w:t>
      </w:r>
    </w:p>
    <w:p w14:paraId="4A3EC6A8" w14:textId="77777777" w:rsidR="000F7377" w:rsidRDefault="000F7377"/>
    <w:p w14:paraId="00108E53" w14:textId="77777777" w:rsidR="000F7377" w:rsidRDefault="000F7377">
      <w:r xmlns:w="http://schemas.openxmlformats.org/wordprocessingml/2006/main">
        <w:t xml:space="preserve">1 করিন্থিয়ান্স 2 হল করিন্থীয়দের কাছে পলের প্রথম পত্রের দ্বিতীয় অধ্যায়। এই অধ্যায়ে, পল করিন্থিয়ান গির্জাকে সম্বোধন করে চলেছেন, মানুষের প্রজ্ঞা এবং বোঝার চেয়ে ঈশ্বরের জ্ঞানের উপর নির্ভর করার গুরুত্বের উপর জোর দিয়েছেন।</w:t>
      </w:r>
    </w:p>
    <w:p w14:paraId="1630C685" w14:textId="77777777" w:rsidR="000F7377" w:rsidRDefault="000F7377"/>
    <w:p w14:paraId="683C90EA" w14:textId="77777777" w:rsidR="000F7377" w:rsidRDefault="000F7377">
      <w:r xmlns:w="http://schemas.openxmlformats.org/wordprocessingml/2006/main">
        <w:t xml:space="preserve">1ম অনুচ্ছেদ: পল স্বীকার করে শুরু করেছেন যে তিনি যখন প্রথম করিন্থে এসেছিলেন, তখন তিনি তাঁর প্রচারে প্ররোচনামূলক শব্দ বা মানবিক জ্ঞানের উপর নির্ভর করেননি। পরিবর্তে, তিনি আত্মার শক্তি প্রদর্শনের সাথে ক্রুশবিদ্ধ খ্রীষ্টকে ঘোষণা করার দিকে মনোনিবেশ করেছিলেন (1 করিন্থিয়ানস 2:1-5)। তিনি ব্যাখ্যা করেন যে ঈশ্বরের জ্ঞান তাঁর আত্মার মাধ্যমে প্রকাশিত হয়, যা মানুষের বোধগম্যতার বাইরে (1 করিন্থিয়ানস 2:6-10)। পবিত্র আত্মা বিশ্বাসীদেরকে আধ্যাত্মিক সত্য বুঝতে এবং উপলব্ধি করতে সক্ষম করে কারণ তারা ঈশ্বরের কাছ থেকে আত্মা পেয়েছে (1 করিন্থিয়ানস 2:12)।</w:t>
      </w:r>
    </w:p>
    <w:p w14:paraId="76905C21" w14:textId="77777777" w:rsidR="000F7377" w:rsidRDefault="000F7377"/>
    <w:p w14:paraId="1B2B6709" w14:textId="77777777" w:rsidR="000F7377" w:rsidRDefault="000F7377">
      <w:r xmlns:w="http://schemas.openxmlformats.org/wordprocessingml/2006/main">
        <w:t xml:space="preserve">2য় অনুচ্ছেদ: পল আধ্যাত্মিক বিচক্ষণতাকে জাগতিক জ্ঞানের সাথে তুলনা করেছেন। তিনি ব্যাখ্যা করেন যে যারা আধ্যাত্মিকভাবে পরিপক্ক তারা সমস্ত কিছু বুঝতে এবং বিচার করতে পারে কারণ তাদের খ্রীষ্টের মন আছে (1 করিন্থিয়ানস 2:15-16)। যাইহোক, যারা শুধুমাত্র মানুষের জ্ঞানের উপর নির্ভর করে তারা আধ্যাত্মিক সত্যকে উপলব্ধি করতে বা গ্রহণ করতে পারে না কারণ তারা আধ্যাত্মিকভাবে উপলব্ধি করে (1 করিন্থিয়ানস 2:14)। পল জোর দেন যে সত্যিকারের জ্ঞান এবং উপলব্ধি তাঁর আত্মার মাধ্যমে ঈশ্বরের উদ্ঘাটন থেকে আসে।</w:t>
      </w:r>
    </w:p>
    <w:p w14:paraId="6B1C8049" w14:textId="77777777" w:rsidR="000F7377" w:rsidRDefault="000F7377"/>
    <w:p w14:paraId="3F725D51" w14:textId="77777777" w:rsidR="000F7377" w:rsidRDefault="000F7377">
      <w:r xmlns:w="http://schemas.openxmlformats.org/wordprocessingml/2006/main">
        <w:t xml:space="preserve">3য় অনুচ্ছেদ: অধ্যায়টি একটি অনুস্মারক দিয়ে শেষ হয়েছে যে পল যখন করিন্থীয়দের মধ্যে প্রচার করেছিলেন, তখন তিনি উচ্চ শব্দ বা প্ররোচনামূলক বক্তৃতা ব্যবহার করেননি বরং ঈশ্বরের শক্তি প্রদর্শনের উপর নির্ভর করেছিলেন যাতে তাদের বিশ্বাস কেবল তাঁরই উপর নির্ভর করে (1 করিন্থিয়ানস 2:4-5)। তিনি তাদের অনুপ্রাণিত করেন যে তাদের বিশ্বাস মানুষের জ্ঞানের উপর নয় বরং ঈশ্বরের শক্তির উপর নির্ভর করে। তা করার মাধ্যমে, তাদের আশা নিছক মানুষের বাগ্মীতা বা যুক্তির পরিবর্তে ঈশ্বরের উপর ভিত্তি করে থাকবে।</w:t>
      </w:r>
    </w:p>
    <w:p w14:paraId="2172BC60" w14:textId="77777777" w:rsidR="000F7377" w:rsidRDefault="000F7377"/>
    <w:p w14:paraId="49B18172" w14:textId="77777777" w:rsidR="000F7377" w:rsidRDefault="000F7377">
      <w:r xmlns:w="http://schemas.openxmlformats.org/wordprocessingml/2006/main">
        <w:t xml:space="preserve">সংক্ষেপে, প্রথম করিন্থিয়ানসের দ্বিতীয় অধ্যায় পার্থিব জ্ঞান এবং আধ্যাত্মিক বিচক্ষণতার মধ্যে পার্থক্য তুলে ধরে। পল খ্রীষ্টকে ক্রুশবিদ্ধ ঘোষণা করার উপর তার নির্ভরতার উপর জোর দেন </w:t>
      </w:r>
      <w:r xmlns:w="http://schemas.openxmlformats.org/wordprocessingml/2006/main">
        <w:lastRenderedPageBreak xmlns:w="http://schemas.openxmlformats.org/wordprocessingml/2006/main"/>
      </w:r>
      <w:r xmlns:w="http://schemas.openxmlformats.org/wordprocessingml/2006/main">
        <w:t xml:space="preserve">ঈশ্বরের শক্তি প্রদর্শনের মাধ্যমে প্ররোচনামূলক শব্দ বা মানবিক জ্ঞান ব্যবহার না করে। তিনি ব্যাখ্যা করেন যে প্রকৃত উপলব্ধি এবং বিচক্ষণতা পবিত্র আত্মা থেকে আসে, যিনি বিশ্বাসীদের কাছে ঈশ্বরের জ্ঞান প্রকাশ করেন। পল করিন্থিয়ানদেরকে মানুষের প্রজ্ঞার উপর ভিত্তি না করে ঈশ্বরের শক্তির উপর তাদের বিশ্বাস স্থাপন করতে উত্সাহিত করেন, এই স্বীকৃতি দিয়ে যে আধ্যাত্মিক সত্যগুলি আধ্যাত্মিকভাবে উপলব্ধি করা হয়। এই অধ্যায়টি শুধুমাত্র মানুষের বুদ্ধি বা প্ররোচনামূলক বক্তৃতার উপর নির্ভর না করে ঈশ্বরের উদ্ঘাটন এবং তাঁর আত্মার কাজের উপর নির্ভর করার গুরুত্বকে বোঝায়।</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করিন্থিয়ানস 2:1 এবং ভাইয়েরা, আমি যখন তোমাদের কাছে আসি, তখন তোমাদের কাছে ঈশ্বরের সাক্ষ্য ঘোষণা করে কথা বা জ্ঞানের উৎকর্ষ নিয়ে আসিনি।</w:t>
      </w:r>
    </w:p>
    <w:p w14:paraId="4FB4F24F" w14:textId="77777777" w:rsidR="000F7377" w:rsidRDefault="000F7377"/>
    <w:p w14:paraId="6BC090A5" w14:textId="77777777" w:rsidR="000F7377" w:rsidRDefault="000F7377">
      <w:r xmlns:w="http://schemas.openxmlformats.org/wordprocessingml/2006/main">
        <w:t xml:space="preserve">পল সুসমাচার প্রচার করার সময় চিত্তাকর্ষক বক্তৃতার উপর নির্ভর না করার গুরুত্বের উপর জোর দেন।</w:t>
      </w:r>
    </w:p>
    <w:p w14:paraId="557A02E0" w14:textId="77777777" w:rsidR="000F7377" w:rsidRDefault="000F7377"/>
    <w:p w14:paraId="44CD2BCF" w14:textId="77777777" w:rsidR="000F7377" w:rsidRDefault="000F7377">
      <w:r xmlns:w="http://schemas.openxmlformats.org/wordprocessingml/2006/main">
        <w:t xml:space="preserve">1. ফিলিপীয় 2:3-4 এর উপর - স্বার্থপর উচ্চাকাঙ্ক্ষা বা অহংকার থেকে কিছুই করবেন না, তবে নম্রতার সাথে অন্যদেরকে নিজের চেয়ে বেশি গুরুত্বপূর্ণ হিসাবে গণ্য করুন।</w:t>
      </w:r>
    </w:p>
    <w:p w14:paraId="0E167546" w14:textId="77777777" w:rsidR="000F7377" w:rsidRDefault="000F7377"/>
    <w:p w14:paraId="0E9DC670" w14:textId="77777777" w:rsidR="000F7377" w:rsidRDefault="000F7377">
      <w:r xmlns:w="http://schemas.openxmlformats.org/wordprocessingml/2006/main">
        <w:t xml:space="preserve">2. A অন 1 পিটার 3:15 - কিন্তু আপনার হৃদয়ে খ্রীষ্ট প্রভুকে পবিত্র হিসাবে সম্মান করুন, যে কেউ আপনার মধ্যে যে আশার কারণ জানতে চান তার প্রতিরক্ষা করতে সর্বদা প্রস্তুত থাকুন; তবুও ভদ্রতা এবং সম্মানের সাথে এটি করুন।</w:t>
      </w:r>
    </w:p>
    <w:p w14:paraId="55D27F84" w14:textId="77777777" w:rsidR="000F7377" w:rsidRDefault="000F7377"/>
    <w:p w14:paraId="0772DA13" w14:textId="77777777" w:rsidR="000F7377" w:rsidRDefault="000F7377">
      <w:r xmlns:w="http://schemas.openxmlformats.org/wordprocessingml/2006/main">
        <w:t xml:space="preserve">1. ম্যাথু 10:19-20 - যখন তারা আপনাকে উদ্ধার করে, তখন আপনি কীভাবে কথা বলবেন বা আপনি কী বলবেন তা নিয়ে উদ্বিগ্ন হবেন না, কারণ আপনি যা বলবেন সেই সময় আপনাকে দেওয়া হবে। কারণ কথা বলার জন্য আপনি নন, কিন্তু আপনার পিতার আত্মা আপনার মাধ্যমে কথা বলছেন৷</w:t>
      </w:r>
    </w:p>
    <w:p w14:paraId="5C24CCB0" w14:textId="77777777" w:rsidR="000F7377" w:rsidRDefault="000F7377"/>
    <w:p w14:paraId="0ACD6836"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0523A528" w14:textId="77777777" w:rsidR="000F7377" w:rsidRDefault="000F7377"/>
    <w:p w14:paraId="43839239" w14:textId="77777777" w:rsidR="000F7377" w:rsidRDefault="000F7377">
      <w:r xmlns:w="http://schemas.openxmlformats.org/wordprocessingml/2006/main">
        <w:t xml:space="preserve">1 করিন্থীয় 2:2 কারণ আমি স্থির করেছিলাম যে, যীশু খ্রীষ্ট এবং তাঁকে ক্রুশে দেওয়া ছাড়া তোমাদের মধ্যে আর কিছু জানব না।</w:t>
      </w:r>
    </w:p>
    <w:p w14:paraId="298D725E" w14:textId="77777777" w:rsidR="000F7377" w:rsidRDefault="000F7377"/>
    <w:p w14:paraId="32695BF0" w14:textId="77777777" w:rsidR="000F7377" w:rsidRDefault="000F7377">
      <w:r xmlns:w="http://schemas.openxmlformats.org/wordprocessingml/2006/main">
        <w:t xml:space="preserve">পল করিন্থিয়ানদের কাছে যীশু খ্রিস্ট এবং তাঁর ক্রুশবিদ্ধের বার্তা প্রচার করার জন্য দৃঢ়সংকল্পবদ্ধ।</w:t>
      </w:r>
    </w:p>
    <w:p w14:paraId="0EF8CD39" w14:textId="77777777" w:rsidR="000F7377" w:rsidRDefault="000F7377"/>
    <w:p w14:paraId="79E5BEAC" w14:textId="77777777" w:rsidR="000F7377" w:rsidRDefault="000F7377">
      <w:r xmlns:w="http://schemas.openxmlformats.org/wordprocessingml/2006/main">
        <w:t xml:space="preserve">1. ক্রুশের শক্তি: যিশুর মৃত্যুর তাৎপর্য বোঝা</w:t>
      </w:r>
    </w:p>
    <w:p w14:paraId="7DD0CACF" w14:textId="77777777" w:rsidR="000F7377" w:rsidRDefault="000F7377"/>
    <w:p w14:paraId="4E0170FE" w14:textId="77777777" w:rsidR="000F7377" w:rsidRDefault="000F7377">
      <w:r xmlns:w="http://schemas.openxmlformats.org/wordprocessingml/2006/main">
        <w:t xml:space="preserve">2. যীশুকে অনুসরণ করার অর্থ কী?</w:t>
      </w:r>
    </w:p>
    <w:p w14:paraId="28589B9D" w14:textId="77777777" w:rsidR="000F7377" w:rsidRDefault="000F7377"/>
    <w:p w14:paraId="6A56999E" w14:textId="77777777" w:rsidR="000F7377" w:rsidRDefault="000F7377">
      <w:r xmlns:w="http://schemas.openxmlformats.org/wordprocessingml/2006/main">
        <w:t xml:space="preserve">1. গালাতীয় 2:20 - আমি খ্রীষ্টের সাথে ক্রুশবিদ্ধ হয়েছি: তবুও আমি বেঁচে আছি; তবুও আমি নই, কিন্তু খ্রীষ্ট আমার মধ্যে বাস করেন৷ আর আমি এখন দেহের মধ্যে যে জীবন যাপন করি তা আমি ঈশ্বরের পুত্রের বিশ্বাসের দ্বারা বেঁচে আছি, যিনি আমাকে ভালোবাসতেন এবং আমার জন্য নিজেকে বিলিয়ে দিয়েছিলেন৷</w:t>
      </w:r>
    </w:p>
    <w:p w14:paraId="17503C76" w14:textId="77777777" w:rsidR="000F7377" w:rsidRDefault="000F7377"/>
    <w:p w14:paraId="7C2C2A38" w14:textId="77777777" w:rsidR="000F7377" w:rsidRDefault="000F7377">
      <w:r xmlns:w="http://schemas.openxmlformats.org/wordprocessingml/2006/main">
        <w:t xml:space="preserve">2. মার্ক 8:34-35 - এবং যখন তিনি তাঁর শিষ্যদের সাথে লোকদেরও তাঁর কাছে ডেকেছিলেন, তখন তিনি তাদের বললেন, যে আমার পরে আসবে, সে নিজেকে অস্বীকার করুক, এবং তার ক্রুশ তুলে নিয়ে আমাকে অনুসরণ করুক৷ কারণ যে কেউ তার জীবন বাঁচাতে চায় সে তা হারাবে; কিন্তু যে কেউ আমার জন্য এবং সুসমাচারের জন্য তার জীবন হারায়, সে তা রক্ষা করবে৷</w:t>
      </w:r>
    </w:p>
    <w:p w14:paraId="455C9EC1" w14:textId="77777777" w:rsidR="000F7377" w:rsidRDefault="000F7377"/>
    <w:p w14:paraId="0D43280F" w14:textId="77777777" w:rsidR="000F7377" w:rsidRDefault="000F7377">
      <w:r xmlns:w="http://schemas.openxmlformats.org/wordprocessingml/2006/main">
        <w:t xml:space="preserve">1 করিন্থিয়ানস 2:3 এবং আমি দুর্বলতায়, ভয়ে এবং প্রচণ্ড কাঁপে তোমাদের সাথে ছিলাম৷</w:t>
      </w:r>
    </w:p>
    <w:p w14:paraId="64648809" w14:textId="77777777" w:rsidR="000F7377" w:rsidRDefault="000F7377"/>
    <w:p w14:paraId="7FC3B122" w14:textId="77777777" w:rsidR="000F7377" w:rsidRDefault="000F7377">
      <w:r xmlns:w="http://schemas.openxmlformats.org/wordprocessingml/2006/main">
        <w:t xml:space="preserve">পল করিন্থীয়দের মধ্যে তার নিজের মন্ত্রণালয়ের কথা বলেছেন, তার নম্রতা এবং ঈশ্বরের শক্তির উপর তার নির্ভরতা প্রকাশ করেছেন।</w:t>
      </w:r>
    </w:p>
    <w:p w14:paraId="116F6CD3" w14:textId="77777777" w:rsidR="000F7377" w:rsidRDefault="000F7377"/>
    <w:p w14:paraId="7AAE9DB6" w14:textId="77777777" w:rsidR="000F7377" w:rsidRDefault="000F7377">
      <w:r xmlns:w="http://schemas.openxmlformats.org/wordprocessingml/2006/main">
        <w:t xml:space="preserve">1. পরিচর্যায় নম্রতা: পলের উদাহরণ</w:t>
      </w:r>
    </w:p>
    <w:p w14:paraId="17E53EC3" w14:textId="77777777" w:rsidR="000F7377" w:rsidRDefault="000F7377"/>
    <w:p w14:paraId="50A58B31" w14:textId="77777777" w:rsidR="000F7377" w:rsidRDefault="000F7377">
      <w:r xmlns:w="http://schemas.openxmlformats.org/wordprocessingml/2006/main">
        <w:t xml:space="preserve">2. দুর্বলতায় ঈশ্বরের শক্তির উপর নির্ভর করা</w:t>
      </w:r>
    </w:p>
    <w:p w14:paraId="79D9B429" w14:textId="77777777" w:rsidR="000F7377" w:rsidRDefault="000F7377"/>
    <w:p w14:paraId="2FE16F2C" w14:textId="77777777" w:rsidR="000F7377" w:rsidRDefault="000F7377">
      <w:r xmlns:w="http://schemas.openxmlformats.org/wordprocessingml/2006/main">
        <w:t xml:space="preserve">1. ফিলিপীয় 4:13 - যিনি আমাকে শক্তিশালী করেন তার মাধ্যমে আমি সব কিছু করতে পারি।</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পিটার 5:5-7 - তোমরা সকলে একে অপরের প্রতি নম্রতার সাথে পোশাক পরিধান কর, কারণ ঈশ্বর গর্বিতদের বিরোধিতা করেন কিন্তু নম্রদের অনুগ্রহ দেন৷</w:t>
      </w:r>
    </w:p>
    <w:p w14:paraId="1D6D74D3" w14:textId="77777777" w:rsidR="000F7377" w:rsidRDefault="000F7377"/>
    <w:p w14:paraId="0B2785A4" w14:textId="77777777" w:rsidR="000F7377" w:rsidRDefault="000F7377">
      <w:r xmlns:w="http://schemas.openxmlformats.org/wordprocessingml/2006/main">
        <w:t xml:space="preserve">1 করিন্থিয়ানস 2:4 এবং আমার বক্তৃতা এবং আমার প্রচার ছিল মানুষের প্রজ্ঞার প্রলোভিত শব্দের দ্বারা নয়, কিন্তু আত্মা ও শক্তির প্রদর্শনে ছিল:</w:t>
      </w:r>
    </w:p>
    <w:p w14:paraId="063EA6E5" w14:textId="77777777" w:rsidR="000F7377" w:rsidRDefault="000F7377"/>
    <w:p w14:paraId="2C954927" w14:textId="77777777" w:rsidR="000F7377" w:rsidRDefault="000F7377">
      <w:r xmlns:w="http://schemas.openxmlformats.org/wordprocessingml/2006/main">
        <w:t xml:space="preserve">পল পবিত্র আত্মার শক্তি দিয়ে প্রচার করেছিলেন, মানুষের প্ররোচনামূলক কথার উপর নির্ভর না করে।</w:t>
      </w:r>
    </w:p>
    <w:p w14:paraId="76242C37" w14:textId="77777777" w:rsidR="000F7377" w:rsidRDefault="000F7377"/>
    <w:p w14:paraId="64C12C05" w14:textId="77777777" w:rsidR="000F7377" w:rsidRDefault="000F7377">
      <w:r xmlns:w="http://schemas.openxmlformats.org/wordprocessingml/2006/main">
        <w:t xml:space="preserve">1. আত্মার শক্তি: কেন আমাদের ঈশ্বরের উপর নির্ভর করা উচিত, মানুষ নয়</w:t>
      </w:r>
    </w:p>
    <w:p w14:paraId="61C2A756" w14:textId="77777777" w:rsidR="000F7377" w:rsidRDefault="000F7377"/>
    <w:p w14:paraId="039A8130" w14:textId="77777777" w:rsidR="000F7377" w:rsidRDefault="000F7377">
      <w:r xmlns:w="http://schemas.openxmlformats.org/wordprocessingml/2006/main">
        <w:t xml:space="preserve">2. সুসমাচারের ঘোষণা: আমরা কীভাবে ঈশ্বরের বাক্য ছড়িয়ে দিতে পারি</w:t>
      </w:r>
    </w:p>
    <w:p w14:paraId="595AB3FA" w14:textId="77777777" w:rsidR="000F7377" w:rsidRDefault="000F7377"/>
    <w:p w14:paraId="07B757BD" w14:textId="77777777" w:rsidR="000F7377" w:rsidRDefault="000F7377">
      <w:r xmlns:w="http://schemas.openxmlformats.org/wordprocessingml/2006/main">
        <w:t xml:space="preserve">1. Ephesians 5:18-20 - "এবং দ্রাক্ষারসে মাতাল হয়ো না, যার মধ্যে অতিরিক্ত আছে; কিন্তু আত্মায় পূর্ণ হও; নিজেদের সাথে গীতসংহিতা, স্তোত্র এবং আধ্যাত্মিক গানে কথা বলুন, প্রভুর উদ্দেশে আপনার হৃদয়ে গান করুন এবং সুর করুন; আমাদের প্রভু যীশু খ্রীষ্টের নামে ঈশ্বর ও পিতাকে সর্বদা সমস্ত কিছুর জন্য ধন্যবাদ জানাই"</w:t>
      </w:r>
    </w:p>
    <w:p w14:paraId="1FAD9FF0" w14:textId="77777777" w:rsidR="000F7377" w:rsidRDefault="000F7377"/>
    <w:p w14:paraId="62DD8F74" w14:textId="77777777" w:rsidR="000F7377" w:rsidRDefault="000F7377">
      <w:r xmlns:w="http://schemas.openxmlformats.org/wordprocessingml/2006/main">
        <w:t xml:space="preserve">2. প্রেরিত 2:4 - "এবং তারা সকলেই পবিত্র আত্মায় পূর্ণ হল, এবং অন্য ভাষায় কথা বলতে লাগল, যেমন আত্মা তাদের উচ্চারণ করেছিলেন"</w:t>
      </w:r>
    </w:p>
    <w:p w14:paraId="68D54A1A" w14:textId="77777777" w:rsidR="000F7377" w:rsidRDefault="000F7377"/>
    <w:p w14:paraId="5988B60A" w14:textId="77777777" w:rsidR="000F7377" w:rsidRDefault="000F7377">
      <w:r xmlns:w="http://schemas.openxmlformats.org/wordprocessingml/2006/main">
        <w:t xml:space="preserve">1 করিন্থিয়ানস 2:5 যাতে আপনার বিশ্বাস মানুষের জ্ঞানের উপর না, বরং ঈশ্বরের শক্তিতে থাকে।</w:t>
      </w:r>
    </w:p>
    <w:p w14:paraId="6CBC7B5E" w14:textId="77777777" w:rsidR="000F7377" w:rsidRDefault="000F7377"/>
    <w:p w14:paraId="15D5A7E8" w14:textId="77777777" w:rsidR="000F7377" w:rsidRDefault="000F7377">
      <w:r xmlns:w="http://schemas.openxmlformats.org/wordprocessingml/2006/main">
        <w:t xml:space="preserve">প্রেরিত পল খ্রিস্টানদের মানুষের জ্ঞানের চেয়ে ঈশ্বরের শক্তির উপর নির্ভর করতে উত্সাহিত করেন।</w:t>
      </w:r>
    </w:p>
    <w:p w14:paraId="40973258" w14:textId="77777777" w:rsidR="000F7377" w:rsidRDefault="000F7377"/>
    <w:p w14:paraId="03732341" w14:textId="77777777" w:rsidR="000F7377" w:rsidRDefault="000F7377">
      <w:r xmlns:w="http://schemas.openxmlformats.org/wordprocessingml/2006/main">
        <w:t xml:space="preserve">1. বিশ্বাসের শক্তি: ঈশ্বরের শক্তির উপর নির্ভর করতে শেখা</w:t>
      </w:r>
    </w:p>
    <w:p w14:paraId="731C1A73" w14:textId="77777777" w:rsidR="000F7377" w:rsidRDefault="000F7377"/>
    <w:p w14:paraId="182FA391" w14:textId="77777777" w:rsidR="000F7377" w:rsidRDefault="000F7377">
      <w:r xmlns:w="http://schemas.openxmlformats.org/wordprocessingml/2006/main">
        <w:t xml:space="preserve">2. দ্য উইজডম অফ মেন: এটা কিভাবে সন্তুষ্ট করতে ব্যর্থ হয়</w:t>
      </w:r>
    </w:p>
    <w:p w14:paraId="76A2B9D4" w14:textId="77777777" w:rsidR="000F7377" w:rsidRDefault="000F7377"/>
    <w:p w14:paraId="5BBFF725" w14:textId="77777777" w:rsidR="000F7377" w:rsidRDefault="000F7377">
      <w:r xmlns:w="http://schemas.openxmlformats.org/wordprocessingml/2006/main">
        <w:t xml:space="preserve">1.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14:paraId="6E792D77" w14:textId="77777777" w:rsidR="000F7377" w:rsidRDefault="000F7377"/>
    <w:p w14:paraId="39D22511" w14:textId="77777777" w:rsidR="000F7377" w:rsidRDefault="000F7377">
      <w:r xmlns:w="http://schemas.openxmlformats.org/wordprocessingml/2006/main">
        <w:t xml:space="preserve">2.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14:paraId="4DE4DA50" w14:textId="77777777" w:rsidR="000F7377" w:rsidRDefault="000F7377"/>
    <w:p w14:paraId="5F98006F" w14:textId="77777777" w:rsidR="000F7377" w:rsidRDefault="000F7377">
      <w:r xmlns:w="http://schemas.openxmlformats.org/wordprocessingml/2006/main">
        <w:t xml:space="preserve">1 করিন্থিয়ানস 2:6 যদিও আমরা তাদের মধ্যে জ্ঞানের কথা বলি যারা নিখুঁত: তবুও এই জগতের জ্ঞান বা এই জগতের রাজপুত্রদের জ্ঞান নেই, যা ব্যর্থ হয়৷</w:t>
      </w:r>
    </w:p>
    <w:p w14:paraId="65558634" w14:textId="77777777" w:rsidR="000F7377" w:rsidRDefault="000F7377"/>
    <w:p w14:paraId="1D0A579A" w14:textId="77777777" w:rsidR="000F7377" w:rsidRDefault="000F7377">
      <w:r xmlns:w="http://schemas.openxmlformats.org/wordprocessingml/2006/main">
        <w:t xml:space="preserve">পল করিন্থীয়দের শিক্ষা দিচ্ছেন যে ঈশ্বরের জ্ঞান বিশ্বের এবং এর শাসকদের জ্ঞানের মত নয়।</w:t>
      </w:r>
    </w:p>
    <w:p w14:paraId="30CF7933" w14:textId="77777777" w:rsidR="000F7377" w:rsidRDefault="000F7377"/>
    <w:p w14:paraId="22697398" w14:textId="77777777" w:rsidR="000F7377" w:rsidRDefault="000F7377">
      <w:r xmlns:w="http://schemas.openxmlformats.org/wordprocessingml/2006/main">
        <w:t xml:space="preserve">1. ঈশ্বরের জ্ঞান বিশ্বের জ্ঞানের চেয়ে বড়</w:t>
      </w:r>
    </w:p>
    <w:p w14:paraId="42844E6F" w14:textId="77777777" w:rsidR="000F7377" w:rsidRDefault="000F7377"/>
    <w:p w14:paraId="68C1C559" w14:textId="77777777" w:rsidR="000F7377" w:rsidRDefault="000F7377">
      <w:r xmlns:w="http://schemas.openxmlformats.org/wordprocessingml/2006/main">
        <w:t xml:space="preserve">2. মানুষের জ্ঞানকে প্রত্যাখ্যান করুন এবং ঈশ্বরের জ্ঞানকে আলিঙ্গন করুন</w:t>
      </w:r>
    </w:p>
    <w:p w14:paraId="6CBCDD0B" w14:textId="77777777" w:rsidR="000F7377" w:rsidRDefault="000F7377"/>
    <w:p w14:paraId="2478D68D" w14:textId="77777777" w:rsidR="000F7377" w:rsidRDefault="000F7377">
      <w:r xmlns:w="http://schemas.openxmlformats.org/wordprocessingml/2006/main">
        <w:t xml:space="preserve">1. জেমস 3:17-18 কিন্তু উপর থেকে যে জ্ঞান আসে তা প্রথমে বিশুদ্ধ, তারপর শান্তিপ্রিয়, কোমল এবং সহজে আচার করা যায়, করুণা ও ভাল ফল দিয়ে পূর্ণ, পক্ষপাতহীন এবং কপটতা ছাড়া।</w:t>
      </w:r>
    </w:p>
    <w:p w14:paraId="4ACB93E6" w14:textId="77777777" w:rsidR="000F7377" w:rsidRDefault="000F7377"/>
    <w:p w14:paraId="7EF5ACA0" w14:textId="77777777" w:rsidR="000F7377" w:rsidRDefault="000F7377">
      <w:r xmlns:w="http://schemas.openxmlformats.org/wordprocessingml/2006/main">
        <w:t xml:space="preserve">2. প্রবচন 21:30 সদাপ্রভুর বিরুদ্ধে কোন জ্ঞান বা বোধগম্যতা বা পরামর্শ নেই।</w:t>
      </w:r>
    </w:p>
    <w:p w14:paraId="31EC80AB" w14:textId="77777777" w:rsidR="000F7377" w:rsidRDefault="000F7377"/>
    <w:p w14:paraId="5910F46A" w14:textId="77777777" w:rsidR="000F7377" w:rsidRDefault="000F7377">
      <w:r xmlns:w="http://schemas.openxmlformats.org/wordprocessingml/2006/main">
        <w:t xml:space="preserve">1 করিন্থিয়ানস 2:7 কিন্তু আমরা ঈশ্বরের প্রজ্ঞার কথা এক রহস্যের মধ্যে বলি, এমনকী সেই গোপন জ্ঞানের কথাও বলি, যা ঈশ্বর আমাদের মহিমার জন্য জগতের সামনে দিয়েছিলেন:</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একটি গোপন জ্ঞানের কথা বলেছেন যা ঈশ্বর মানবজাতির গৌরবের জন্য বিশ্বের সামনে নিযুক্ত করেছিলেন।</w:t>
      </w:r>
    </w:p>
    <w:p w14:paraId="707D1E79" w14:textId="77777777" w:rsidR="000F7377" w:rsidRDefault="000F7377"/>
    <w:p w14:paraId="0B06F91A" w14:textId="77777777" w:rsidR="000F7377" w:rsidRDefault="000F7377">
      <w:r xmlns:w="http://schemas.openxmlformats.org/wordprocessingml/2006/main">
        <w:t xml:space="preserve">1. ঈশ্বরের লুকানো জ্ঞান আনলক করা</w:t>
      </w:r>
    </w:p>
    <w:p w14:paraId="258F18B6" w14:textId="77777777" w:rsidR="000F7377" w:rsidRDefault="000F7377"/>
    <w:p w14:paraId="7DB3D5C8" w14:textId="77777777" w:rsidR="000F7377" w:rsidRDefault="000F7377">
      <w:r xmlns:w="http://schemas.openxmlformats.org/wordprocessingml/2006/main">
        <w:t xml:space="preserve">2. ঈশ্বরের জ্ঞানের রহস্য বোঝা</w:t>
      </w:r>
    </w:p>
    <w:p w14:paraId="771D476C" w14:textId="77777777" w:rsidR="000F7377" w:rsidRDefault="000F7377"/>
    <w:p w14:paraId="3949FE7C" w14:textId="77777777" w:rsidR="000F7377" w:rsidRDefault="000F7377">
      <w:r xmlns:w="http://schemas.openxmlformats.org/wordprocessingml/2006/main">
        <w:t xml:space="preserve">1. Ephesians 3:8-10 - আমার কাছে, যিনি সমস্ত সাধুদের মধ্যে সবচেয়ে ছোট, এই অনুগ্রহ দেওয়া হয়েছে যে, আমি অইহুদীদের মধ্যে খ্রীষ্টের অচেনা সম্পদ প্রচার করব;</w:t>
      </w:r>
    </w:p>
    <w:p w14:paraId="66B4A573" w14:textId="77777777" w:rsidR="000F7377" w:rsidRDefault="000F7377"/>
    <w:p w14:paraId="3B3C14C7" w14:textId="77777777" w:rsidR="000F7377" w:rsidRDefault="000F7377">
      <w:r xmlns:w="http://schemas.openxmlformats.org/wordprocessingml/2006/main">
        <w:t xml:space="preserve">2. হিতোপদেশ 2:1-6 - আপনি যদি জ্ঞানের জন্য চিৎকার করেন এবং বোঝার জন্য আপনার কণ্ঠস্বর উচ্চ করেন;</w:t>
      </w:r>
    </w:p>
    <w:p w14:paraId="0AF5F4A2" w14:textId="77777777" w:rsidR="000F7377" w:rsidRDefault="000F7377"/>
    <w:p w14:paraId="18B69244" w14:textId="77777777" w:rsidR="000F7377" w:rsidRDefault="000F7377">
      <w:r xmlns:w="http://schemas.openxmlformats.org/wordprocessingml/2006/main">
        <w:t xml:space="preserve">1 করিন্থিয়ানস 2:8 যা এই জগতের রাজপুত্রদের মধ্যে কেউই জানত না: কারণ তারা যদি তা জানত তবে তারা মহিমান্বিত প্রভুকে ক্রুশবিদ্ধ করতেন না।</w:t>
      </w:r>
    </w:p>
    <w:p w14:paraId="2F160303" w14:textId="77777777" w:rsidR="000F7377" w:rsidRDefault="000F7377"/>
    <w:p w14:paraId="7A7E486D" w14:textId="77777777" w:rsidR="000F7377" w:rsidRDefault="000F7377">
      <w:r xmlns:w="http://schemas.openxmlformats.org/wordprocessingml/2006/main">
        <w:t xml:space="preserve">এই অনুচ্ছেদটি ব্যাখ্যা করে যে যীশুর ক্রুশবিদ্ধকরণ এমন কিছু ছিল না যা বিশ্বের নেতারা অবগত ছিলেন, কারণ তারা জানলে এটি ঘটতে দিত না।</w:t>
      </w:r>
    </w:p>
    <w:p w14:paraId="59AD8298" w14:textId="77777777" w:rsidR="000F7377" w:rsidRDefault="000F7377"/>
    <w:p w14:paraId="7077EAF1" w14:textId="77777777" w:rsidR="000F7377" w:rsidRDefault="000F7377">
      <w:r xmlns:w="http://schemas.openxmlformats.org/wordprocessingml/2006/main">
        <w:t xml:space="preserve">1. ঈশ্বরের পরিকল্পনা আমাদের বোঝার চেয়ে বড় - রোমানস 11:33-36</w:t>
      </w:r>
    </w:p>
    <w:p w14:paraId="437D04B4" w14:textId="77777777" w:rsidR="000F7377" w:rsidRDefault="000F7377"/>
    <w:p w14:paraId="2E2A4F9F" w14:textId="77777777" w:rsidR="000F7377" w:rsidRDefault="000F7377">
      <w:r xmlns:w="http://schemas.openxmlformats.org/wordprocessingml/2006/main">
        <w:t xml:space="preserve">2. যীশুর ভালবাসার শক্তি - জন 3:16-17</w:t>
      </w:r>
    </w:p>
    <w:p w14:paraId="283D659F" w14:textId="77777777" w:rsidR="000F7377" w:rsidRDefault="000F7377"/>
    <w:p w14:paraId="56705CF4" w14:textId="77777777" w:rsidR="000F7377" w:rsidRDefault="000F7377">
      <w:r xmlns:w="http://schemas.openxmlformats.org/wordprocessingml/2006/main">
        <w:t xml:space="preserve">1. ইশাইয়া 53:1-5</w:t>
      </w:r>
    </w:p>
    <w:p w14:paraId="2FAACE77" w14:textId="77777777" w:rsidR="000F7377" w:rsidRDefault="000F7377"/>
    <w:p w14:paraId="46BF6C31" w14:textId="77777777" w:rsidR="000F7377" w:rsidRDefault="000F7377">
      <w:r xmlns:w="http://schemas.openxmlformats.org/wordprocessingml/2006/main">
        <w:t xml:space="preserve">2. 1 পিটার 2:21-25</w:t>
      </w:r>
    </w:p>
    <w:p w14:paraId="38A68026" w14:textId="77777777" w:rsidR="000F7377" w:rsidRDefault="000F7377"/>
    <w:p w14:paraId="668EFE4E" w14:textId="77777777" w:rsidR="000F7377" w:rsidRDefault="000F7377">
      <w:r xmlns:w="http://schemas.openxmlformats.org/wordprocessingml/2006/main">
        <w:t xml:space="preserve">1 করিন্থিয়ানস 2:9 কিন্তু যেমন লেখা আছে, 'চোখ দেখেনি, কান শোনেনি, মানুষের হৃদয়ে প্রবেশ করেনি, যা ঈশ্বর তাকে ভালবাসেন তাদের জন্য প্রস্তুত করেছেন৷</w:t>
      </w:r>
    </w:p>
    <w:p w14:paraId="16BEE1A3" w14:textId="77777777" w:rsidR="000F7377" w:rsidRDefault="000F7377"/>
    <w:p w14:paraId="33E2E1E3" w14:textId="77777777" w:rsidR="000F7377" w:rsidRDefault="000F7377">
      <w:r xmlns:w="http://schemas.openxmlformats.org/wordprocessingml/2006/main">
        <w:t xml:space="preserve">ঈশ্বর তাদের জন্য আশ্চর্যজনক জিনিস প্রস্তুত করেছেন যারা তাকে ভালোবাসে যা কল্পনাও করা যায় না।</w:t>
      </w:r>
    </w:p>
    <w:p w14:paraId="220099BC" w14:textId="77777777" w:rsidR="000F7377" w:rsidRDefault="000F7377"/>
    <w:p w14:paraId="0C1673BA" w14:textId="77777777" w:rsidR="000F7377" w:rsidRDefault="000F7377">
      <w:r xmlns:w="http://schemas.openxmlformats.org/wordprocessingml/2006/main">
        <w:t xml:space="preserve">1. ঈশ্বরের অগাধ ভালবাসা: যারা তাকে ভালবাসে তাদের কাছে ঈশ্বরের উপহারের গভীরতা অন্বেষণ করা</w:t>
      </w:r>
    </w:p>
    <w:p w14:paraId="54626369" w14:textId="77777777" w:rsidR="000F7377" w:rsidRDefault="000F7377"/>
    <w:p w14:paraId="5D8C9FDD" w14:textId="77777777" w:rsidR="000F7377" w:rsidRDefault="000F7377">
      <w:r xmlns:w="http://schemas.openxmlformats.org/wordprocessingml/2006/main">
        <w:t xml:space="preserve">2. কল্পনার বাইরে: যারা তাকে অনুসরণ করে তাদের জন্য ঈশ্বরের অদৃশ্য আশীর্বাদ</w:t>
      </w:r>
    </w:p>
    <w:p w14:paraId="76DDD0A0" w14:textId="77777777" w:rsidR="000F7377" w:rsidRDefault="000F7377"/>
    <w:p w14:paraId="3699872E" w14:textId="77777777" w:rsidR="000F7377" w:rsidRDefault="000F7377">
      <w:r xmlns:w="http://schemas.openxmlformats.org/wordprocessingml/2006/main">
        <w:t xml:space="preserve">1. রোমানস 8:28-29: এবং আমরা জানি যে সমস্ত কিছু একসাথে তাদের মঙ্গলের জন্য কাজ করে যারা ঈশ্বরকে ভালবাসে, তাদের জন্য যারা তাঁর উদ্দেশ্য অনুসারে ডাকা হয়েছে। যাঁদের জন্য তিনি আগে থেকেই জানতেন, তিনি তাঁর পুত্রের প্রতিমূর্তি ধারণ করার জন্যও পূর্বনির্ধারিত করেছিলেন, যাতে তিনি অনেক ভাইদের মধ্যে প্রথমজাত হতে পারেন৷</w:t>
      </w:r>
    </w:p>
    <w:p w14:paraId="3AE3CFB2" w14:textId="77777777" w:rsidR="000F7377" w:rsidRDefault="000F7377"/>
    <w:p w14:paraId="50A3AD4A" w14:textId="77777777" w:rsidR="000F7377" w:rsidRDefault="000F7377">
      <w:r xmlns:w="http://schemas.openxmlformats.org/wordprocessingml/2006/main">
        <w:t xml:space="preserve">2. গীতসংহিতা 84:11: কারণ প্রভু ঈশ্বর হলেন সূর্য এবং ঢাল; প্রভু অনুগ্রহ ও মহিমা দেবেন: যারা ন্যায়পরায়ণভাবে চলে তাদের কাছ থেকে তিনি কোন ভাল জিনিস রোধ করবেন না।</w:t>
      </w:r>
    </w:p>
    <w:p w14:paraId="323BD09E" w14:textId="77777777" w:rsidR="000F7377" w:rsidRDefault="000F7377"/>
    <w:p w14:paraId="3BBF03FB" w14:textId="77777777" w:rsidR="000F7377" w:rsidRDefault="000F7377">
      <w:r xmlns:w="http://schemas.openxmlformats.org/wordprocessingml/2006/main">
        <w:t xml:space="preserve">1 করিন্থিয়ানস 2:10 কিন্তু ঈশ্বর তাঁর আত্মার দ্বারা আমাদের কাছে সেগুলি প্রকাশ করেছেন: কারণ আত্মা সমস্ত কিছু, হ্যাঁ, ঈশ্বরের গভীর বিষয়গুলি অনুসন্ধান করেন৷</w:t>
      </w:r>
    </w:p>
    <w:p w14:paraId="2A089212" w14:textId="77777777" w:rsidR="000F7377" w:rsidRDefault="000F7377"/>
    <w:p w14:paraId="25D886DF" w14:textId="77777777" w:rsidR="000F7377" w:rsidRDefault="000F7377">
      <w:r xmlns:w="http://schemas.openxmlformats.org/wordprocessingml/2006/main">
        <w:t xml:space="preserve">ঈশ্বর পবিত্র আত্মার মাধ্যমে আমাদের কাছে আধ্যাত্মিক সত্য প্রকাশ করেছেন, যিনি ঈশ্বরের জ্ঞানের গভীরতম অংশগুলিও অনুসন্ধান করতে সক্ষম৷</w:t>
      </w:r>
    </w:p>
    <w:p w14:paraId="7EBAD3AD" w14:textId="77777777" w:rsidR="000F7377" w:rsidRDefault="000F7377"/>
    <w:p w14:paraId="60579CAA" w14:textId="77777777" w:rsidR="000F7377" w:rsidRDefault="000F7377">
      <w:r xmlns:w="http://schemas.openxmlformats.org/wordprocessingml/2006/main">
        <w:t xml:space="preserve">1. পবিত্র আত্মা: আধ্যাত্মিক সত্যের জন্য আমাদের গাইড</w:t>
      </w:r>
    </w:p>
    <w:p w14:paraId="1C2219AD" w14:textId="77777777" w:rsidR="000F7377" w:rsidRDefault="000F7377"/>
    <w:p w14:paraId="633FB53F" w14:textId="77777777" w:rsidR="000F7377" w:rsidRDefault="000F7377">
      <w:r xmlns:w="http://schemas.openxmlformats.org/wordprocessingml/2006/main">
        <w:t xml:space="preserve">2. ঈশ্বরের জ্ঞানের গভীরতা: আমরা আত্মা থেকে কী শিখতে পারি</w:t>
      </w:r>
    </w:p>
    <w:p w14:paraId="1E1922F5" w14:textId="77777777" w:rsidR="000F7377" w:rsidRDefault="000F7377"/>
    <w:p w14:paraId="455EC827" w14:textId="77777777" w:rsidR="000F7377" w:rsidRDefault="000F7377">
      <w:r xmlns:w="http://schemas.openxmlformats.org/wordprocessingml/2006/main">
        <w:t xml:space="preserve">1. জন 16:13 - "তবে, যখন তিনি, সত্যের আত্মা, এসেছেন, তিনি আপনাকে সমস্ত সত্যের দিকে পরিচালিত করবেন"</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ইফিসিয়ানস 3:14-19 - "এই কারণে আমি আমাদের প্রভু যীশু খ্রীষ্টের পিতার কাছে আমার হাঁটু নত করছি, যাঁর কাছ থেকে স্বর্গ ও পৃথিবীর সমস্ত পরিবারের নামকরণ করা হয়েছে, তিনি তাঁর ধন অনুসারে আপনাকে দেবেন৷ মহিমা, অভ্যন্তরীণ মানুষের মধ্যে তাঁর আত্মার মাধ্যমে শক্তির সাথে শক্তিশালী হওয়ার জন্য, যাতে খ্রীষ্ট বিশ্বাসের মাধ্যমে আপনার হৃদয়ে বাস করতে পারেন; যাতে আপনি মূল এবং প্রেমে বদ্ধ হয়ে সমস্ত সাধুদের সাথে প্রস্থ এবং দৈর্ঘ্য কী তা বুঝতে সক্ষম হন এবং গভীরতা এবং উচ্চতা? </w:t>
      </w:r>
      <w:r xmlns:w="http://schemas.openxmlformats.org/wordprocessingml/2006/main">
        <w:rPr>
          <w:rFonts w:ascii="맑은 고딕 Semilight" w:hAnsi="맑은 고딕 Semilight"/>
        </w:rPr>
        <w:t xml:space="preserve">봳 </w:t>
      </w:r>
      <w:r xmlns:w="http://schemas.openxmlformats.org/wordprocessingml/2006/main">
        <w:t xml:space="preserve">o খ্রীষ্টের ভালবাসা জান যা জ্ঞানকে অতিক্রম করে; যাতে আপনি ঈশ্বরের সমস্ত পূর্ণতায় পূর্ণ হতে পারেন।"</w:t>
      </w:r>
    </w:p>
    <w:p w14:paraId="118383F1" w14:textId="77777777" w:rsidR="000F7377" w:rsidRDefault="000F7377"/>
    <w:p w14:paraId="7D696D31" w14:textId="77777777" w:rsidR="000F7377" w:rsidRDefault="000F7377">
      <w:r xmlns:w="http://schemas.openxmlformats.org/wordprocessingml/2006/main">
        <w:t xml:space="preserve">1 করিন্থিয়ানস 2:11 কেননা মানুষ তার মধ্যে থাকা মানুষের আত্মা ছাড়া আর কি একজন মানুষের বিষয় জানে? তেমনি ঈশ্বরের বিষয়গুলি কেউ জানে না, কিন্তু ঈশ্বরের আত্মাই জানেন৷</w:t>
      </w:r>
    </w:p>
    <w:p w14:paraId="508EFD4A" w14:textId="77777777" w:rsidR="000F7377" w:rsidRDefault="000F7377"/>
    <w:p w14:paraId="1897EFE7" w14:textId="77777777" w:rsidR="000F7377" w:rsidRDefault="000F7377">
      <w:r xmlns:w="http://schemas.openxmlformats.org/wordprocessingml/2006/main">
        <w:t xml:space="preserve">অনুচ্ছেদটি বলে যে শুধুমাত্র ঈশ্বরের আত্মা ঈশ্বরের বিষয়গুলি জানেন এবং কোন মানুষ ঈশ্বরের বিষয়গুলি জানতে পারে না।</w:t>
      </w:r>
    </w:p>
    <w:p w14:paraId="17DB399A" w14:textId="77777777" w:rsidR="000F7377" w:rsidRDefault="000F7377"/>
    <w:p w14:paraId="503D83C3" w14:textId="77777777" w:rsidR="000F7377" w:rsidRDefault="000F7377">
      <w:r xmlns:w="http://schemas.openxmlformats.org/wordprocessingml/2006/main">
        <w:t xml:space="preserve">1. আমরা কখনই ঈশ্বরের জ্ঞানের গভীরতা বুঝতে পারি না, তবে আমরা আমাদের পথ দেখানোর জন্য ঈশ্বরের আত্মার উপর আস্থা রাখতে পারি।</w:t>
      </w:r>
    </w:p>
    <w:p w14:paraId="62F4C03B" w14:textId="77777777" w:rsidR="000F7377" w:rsidRDefault="000F7377"/>
    <w:p w14:paraId="627F82F4" w14:textId="77777777" w:rsidR="000F7377" w:rsidRDefault="000F7377">
      <w:r xmlns:w="http://schemas.openxmlformats.org/wordprocessingml/2006/main">
        <w:t xml:space="preserve">2. শুধুমাত্র ঈশ্বরের আত্মাই ঈশ্বরের বিষয়গুলিকে সত্যিকারভাবে বুঝতে পারেন, এবং তাই আমাদের তাঁর উপর আস্থা রাখা উচিত৷</w:t>
      </w:r>
    </w:p>
    <w:p w14:paraId="50CFBD94" w14:textId="77777777" w:rsidR="000F7377" w:rsidRDefault="000F7377"/>
    <w:p w14:paraId="4CA8C908" w14:textId="77777777" w:rsidR="000F7377" w:rsidRDefault="000F7377">
      <w:r xmlns:w="http://schemas.openxmlformats.org/wordprocessingml/2006/main">
        <w:t xml:space="preserve">ক্রস-</w:t>
      </w:r>
    </w:p>
    <w:p w14:paraId="023511D3" w14:textId="77777777" w:rsidR="000F7377" w:rsidRDefault="000F7377"/>
    <w:p w14:paraId="48F97DEE" w14:textId="77777777" w:rsidR="000F7377" w:rsidRDefault="000F7377">
      <w:r xmlns:w="http://schemas.openxmlformats.org/wordprocessingml/2006/main">
        <w:t xml:space="preserve">1. Jeremiah 17:9-10 - হৃদয় সব কিছুর উপরে ছলনাময়, এবং নিদারুণভাবে দুষ্ট: কে তা জানতে পারে? আমি সদাপ্রভুর হৃদয় অনুসন্ধান করি, আমি লাগাম পরীক্ষা করি, এমন কি প্রত্যেক মানুষকে তার পথ এবং তার কাজের ফল অনুসারে দিতে।</w:t>
      </w:r>
    </w:p>
    <w:p w14:paraId="2660E8BC" w14:textId="77777777" w:rsidR="000F7377" w:rsidRDefault="000F7377"/>
    <w:p w14:paraId="6ECD3389" w14:textId="77777777" w:rsidR="000F7377" w:rsidRDefault="000F7377">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14:paraId="513EF44C" w14:textId="77777777" w:rsidR="000F7377" w:rsidRDefault="000F7377"/>
    <w:p w14:paraId="772EE63E" w14:textId="77777777" w:rsidR="000F7377" w:rsidRDefault="000F7377">
      <w:r xmlns:w="http://schemas.openxmlformats.org/wordprocessingml/2006/main">
        <w:t xml:space="preserve">1 করিন্থীয় 2:12 এখন আমরা জগতের আত্মাকে নয়, কিন্তু ঈশ্বরের আত্মাকে পেয়েছি৷ যাতে আমরা ঈশ্বরের কাছ থেকে আমাদেরকে অবাধে দেওয়া জিনিসগুলি জানতে পারি৷</w:t>
      </w:r>
    </w:p>
    <w:p w14:paraId="5D43C22C" w14:textId="77777777" w:rsidR="000F7377" w:rsidRDefault="000F7377"/>
    <w:p w14:paraId="0B7CF053" w14:textId="77777777" w:rsidR="000F7377" w:rsidRDefault="000F7377">
      <w:r xmlns:w="http://schemas.openxmlformats.org/wordprocessingml/2006/main">
        <w:t xml:space="preserve">খ্রীষ্টে বিশ্বাসীরা ঈশ্বরের আত্মা পেয়েছে, যা তাদের ঈশ্বরের দেওয়া সত্যগুলি বুঝতে দেয়।</w:t>
      </w:r>
    </w:p>
    <w:p w14:paraId="531C4790" w14:textId="77777777" w:rsidR="000F7377" w:rsidRDefault="000F7377"/>
    <w:p w14:paraId="7EF24DFA" w14:textId="77777777" w:rsidR="000F7377" w:rsidRDefault="000F7377">
      <w:r xmlns:w="http://schemas.openxmlformats.org/wordprocessingml/2006/main">
        <w:t xml:space="preserve">1. বোঝার শক্তি: পবিত্র আত্মার উপহারের প্রশংসা করা</w:t>
      </w:r>
    </w:p>
    <w:p w14:paraId="30A67AE3" w14:textId="77777777" w:rsidR="000F7377" w:rsidRDefault="000F7377"/>
    <w:p w14:paraId="7DC53519" w14:textId="77777777" w:rsidR="000F7377" w:rsidRDefault="000F7377">
      <w:r xmlns:w="http://schemas.openxmlformats.org/wordprocessingml/2006/main">
        <w:t xml:space="preserve">2. ঈশ্বরের প্রেমকে আলিঙ্গন করা: ঈশ্বরের আত্মার উপকারিতা অনুভব করা</w:t>
      </w:r>
    </w:p>
    <w:p w14:paraId="1192E9BC" w14:textId="77777777" w:rsidR="000F7377" w:rsidRDefault="000F7377"/>
    <w:p w14:paraId="4C1D8945" w14:textId="77777777" w:rsidR="000F7377" w:rsidRDefault="000F7377">
      <w:r xmlns:w="http://schemas.openxmlformats.org/wordprocessingml/2006/main">
        <w:t xml:space="preserve">1. জন 14:26 - কিন্তু উকিল, পবিত্র আত্মা, যাকে পিতা আমার নামে পাঠাবেন, তিনি আপনাকে সব কিছু শেখাবেন এবং আমি আপনাকে যা বলেছি তা মনে করিয়ে দেবেন।</w:t>
      </w:r>
    </w:p>
    <w:p w14:paraId="2427E9D8" w14:textId="77777777" w:rsidR="000F7377" w:rsidRDefault="000F7377"/>
    <w:p w14:paraId="2A42CBC7" w14:textId="77777777" w:rsidR="000F7377" w:rsidRDefault="000F7377">
      <w:r xmlns:w="http://schemas.openxmlformats.org/wordprocessingml/2006/main">
        <w:t xml:space="preserve">2. রোমানস 8:14 - কারণ যারা ঈশ্বরের আত্মার দ্বারা পরিচালিত হয় তারা ঈশ্বরের সন্তান।</w:t>
      </w:r>
    </w:p>
    <w:p w14:paraId="5F904FA2" w14:textId="77777777" w:rsidR="000F7377" w:rsidRDefault="000F7377"/>
    <w:p w14:paraId="3E4BD87D" w14:textId="77777777" w:rsidR="000F7377" w:rsidRDefault="000F7377">
      <w:r xmlns:w="http://schemas.openxmlformats.org/wordprocessingml/2006/main">
        <w:t xml:space="preserve">1 করিন্থিয়ানস 2:13 আমরাও কোন কথা বলি, মানুষের প্রজ্ঞা যে শিক্ষা দেয় তাতে নয়, কিন্তু পবিত্র আত্মা যা শেখায়; আধ্যাত্মিক জিনিস সঙ্গে আধ্যাত্মিক তুলনা.</w:t>
      </w:r>
    </w:p>
    <w:p w14:paraId="7EBCF6B1" w14:textId="77777777" w:rsidR="000F7377" w:rsidRDefault="000F7377"/>
    <w:p w14:paraId="3250E8DA" w14:textId="77777777" w:rsidR="000F7377" w:rsidRDefault="000F7377">
      <w:r xmlns:w="http://schemas.openxmlformats.org/wordprocessingml/2006/main">
        <w:t xml:space="preserve">পবিত্র আত্মার বাণী মানুষের জ্ঞানের চেয়েও বেশি শক্তিশালী।</w:t>
      </w:r>
    </w:p>
    <w:p w14:paraId="6501B31B" w14:textId="77777777" w:rsidR="000F7377" w:rsidRDefault="000F7377"/>
    <w:p w14:paraId="0D4110B1" w14:textId="77777777" w:rsidR="000F7377" w:rsidRDefault="000F7377">
      <w:r xmlns:w="http://schemas.openxmlformats.org/wordprocessingml/2006/main">
        <w:t xml:space="preserve">1. পবিত্র আত্মার শক্তি</w:t>
      </w:r>
    </w:p>
    <w:p w14:paraId="142A0FC6" w14:textId="77777777" w:rsidR="000F7377" w:rsidRDefault="000F7377"/>
    <w:p w14:paraId="2CABDE9F" w14:textId="77777777" w:rsidR="000F7377" w:rsidRDefault="000F7377">
      <w:r xmlns:w="http://schemas.openxmlformats.org/wordprocessingml/2006/main">
        <w:t xml:space="preserve">2. আধ্যাত্মিক জিনিস আধ্যাত্মিক সঙ্গে তুলনা</w:t>
      </w:r>
    </w:p>
    <w:p w14:paraId="58883C5F" w14:textId="77777777" w:rsidR="000F7377" w:rsidRDefault="000F7377"/>
    <w:p w14:paraId="7D80F4B4" w14:textId="77777777" w:rsidR="000F7377" w:rsidRDefault="000F7377">
      <w:r xmlns:w="http://schemas.openxmlformats.org/wordprocessingml/2006/main">
        <w:t xml:space="preserve">1. জন 14:26 কিন্তু সান্ত্বনাদাতা, যিনি পবিত্র আত্মা, যাকে পিতা আমার নামে পাঠাবেন, তিনি তোমাদের সব কিছু শেখাবেন, এবং আমি তোমাদের যা বলেছি তা সব কিছু তোমাদের স্মরণে আনবে৷</w:t>
      </w:r>
    </w:p>
    <w:p w14:paraId="5738A8AE" w14:textId="77777777" w:rsidR="000F7377" w:rsidRDefault="000F7377"/>
    <w:p w14:paraId="33AC0ED4" w14:textId="77777777" w:rsidR="000F7377" w:rsidRDefault="000F7377">
      <w:r xmlns:w="http://schemas.openxmlformats.org/wordprocessingml/2006/main">
        <w:t xml:space="preserve">2. প্রেরিত 1:8 কিন্তু পবিত্র আত্মা তোমাদের উপরে আসার পরে তোমরা শক্তি পাবে: এবং তোমরা </w:t>
      </w:r>
      <w:r xmlns:w="http://schemas.openxmlformats.org/wordprocessingml/2006/main">
        <w:lastRenderedPageBreak xmlns:w="http://schemas.openxmlformats.org/wordprocessingml/2006/main"/>
      </w:r>
      <w:r xmlns:w="http://schemas.openxmlformats.org/wordprocessingml/2006/main">
        <w:t xml:space="preserve">জেরুজালেমে, সমস্ত জুডিয়ায়, সামরিয়াতে এবং পৃথিবীর শেষ প্রান্ত পর্যন্ত আমার কাছে সাক্ষী হবে৷ .</w:t>
      </w:r>
    </w:p>
    <w:p w14:paraId="6AC198E7" w14:textId="77777777" w:rsidR="000F7377" w:rsidRDefault="000F7377"/>
    <w:p w14:paraId="2013D779" w14:textId="77777777" w:rsidR="000F7377" w:rsidRDefault="000F7377">
      <w:r xmlns:w="http://schemas.openxmlformats.org/wordprocessingml/2006/main">
        <w:t xml:space="preserve">1 করিন্থিয়ানস 2:14 কিন্তু স্বাভাবিক মানুষ ঈশ্বরের আত্মার বিষয়গুলি গ্রহণ করে না: কারণ সেগুলি তার কাছে মূর্খতা; তিনি সেগুলি জানতেও পারেন না, কারণ তারা আধ্যাত্মিকভাবে উপলব্ধি করা হয়৷</w:t>
      </w:r>
    </w:p>
    <w:p w14:paraId="343DF29B" w14:textId="77777777" w:rsidR="000F7377" w:rsidRDefault="000F7377"/>
    <w:p w14:paraId="4791003F" w14:textId="77777777" w:rsidR="000F7377" w:rsidRDefault="000F7377">
      <w:r xmlns:w="http://schemas.openxmlformats.org/wordprocessingml/2006/main">
        <w:t xml:space="preserve">স্বাভাবিক মানুষ ঈশ্বরের আত্মার বিষয়গুলি বুঝতে অক্ষম, কারণ সেগুলি তার কাছে বোকা বলে মনে হয় এবং শুধুমাত্র আধ্যাত্মিকভাবে বোঝা যায়।</w:t>
      </w:r>
    </w:p>
    <w:p w14:paraId="20C345DC" w14:textId="77777777" w:rsidR="000F7377" w:rsidRDefault="000F7377"/>
    <w:p w14:paraId="7E5BBBA5" w14:textId="77777777" w:rsidR="000F7377" w:rsidRDefault="000F7377">
      <w:r xmlns:w="http://schemas.openxmlformats.org/wordprocessingml/2006/main">
        <w:t xml:space="preserve">1. "আত্মায় বাস করা: ঈশ্বরের জিনিসগুলি বোঝা"</w:t>
      </w:r>
    </w:p>
    <w:p w14:paraId="203AA806" w14:textId="77777777" w:rsidR="000F7377" w:rsidRDefault="000F7377"/>
    <w:p w14:paraId="054CA40F" w14:textId="77777777" w:rsidR="000F7377" w:rsidRDefault="000F7377">
      <w:r xmlns:w="http://schemas.openxmlformats.org/wordprocessingml/2006/main">
        <w:t xml:space="preserve">2. "প্রাকৃতিক মানুষ এবং আত্মার জিনিস"</w:t>
      </w:r>
    </w:p>
    <w:p w14:paraId="683E7790" w14:textId="77777777" w:rsidR="000F7377" w:rsidRDefault="000F7377"/>
    <w:p w14:paraId="3F7DBE48" w14:textId="77777777" w:rsidR="000F7377" w:rsidRDefault="000F7377">
      <w:r xmlns:w="http://schemas.openxmlformats.org/wordprocessingml/2006/main">
        <w:t xml:space="preserve">1. রোমানস 8:14 - কারণ যত লোক ঈশ্বরের আত্মার দ্বারা পরিচালিত হয়, তারা ঈশ্বরের পুত্র।</w:t>
      </w:r>
    </w:p>
    <w:p w14:paraId="55F9AA5E" w14:textId="77777777" w:rsidR="000F7377" w:rsidRDefault="000F7377"/>
    <w:p w14:paraId="6609CCA9" w14:textId="77777777" w:rsidR="000F7377" w:rsidRDefault="000F7377">
      <w:r xmlns:w="http://schemas.openxmlformats.org/wordprocessingml/2006/main">
        <w:t xml:space="preserve">2. 1 জন 4:1 - প্রিয়, প্রতিটি আত্মাকে বিশ্বাস করবেন না, তবে আত্মাদের পরীক্ষা করুন তারা ঈশ্বরের কিনা: কারণ অনেক মিথ্যা ভাববাদী পৃথিবীতে চলে গেছে৷</w:t>
      </w:r>
    </w:p>
    <w:p w14:paraId="20FD5A8B" w14:textId="77777777" w:rsidR="000F7377" w:rsidRDefault="000F7377"/>
    <w:p w14:paraId="32875698" w14:textId="77777777" w:rsidR="000F7377" w:rsidRDefault="000F7377">
      <w:r xmlns:w="http://schemas.openxmlformats.org/wordprocessingml/2006/main">
        <w:t xml:space="preserve">1 করিন্থিয়ানস 2:15 কিন্তু যিনি আধ্যাত্মিক তিনি সব কিছুর বিচার করেন, তবুও তিনি নিজেও কারো বিচার করেন না।</w:t>
      </w:r>
    </w:p>
    <w:p w14:paraId="0D11E5BB" w14:textId="77777777" w:rsidR="000F7377" w:rsidRDefault="000F7377"/>
    <w:p w14:paraId="02A6E89D" w14:textId="77777777" w:rsidR="000F7377" w:rsidRDefault="000F7377">
      <w:r xmlns:w="http://schemas.openxmlformats.org/wordprocessingml/2006/main">
        <w:t xml:space="preserve">প্রত্যেকেরই একজন আধ্যাত্মিক ব্যক্তির দ্বারা বিচার করা উচিত, কারণ আধ্যাত্মিক ব্যক্তিদের কারো দ্বারা বিচার করা যায় না।</w:t>
      </w:r>
    </w:p>
    <w:p w14:paraId="583692EB" w14:textId="77777777" w:rsidR="000F7377" w:rsidRDefault="000F7377"/>
    <w:p w14:paraId="40AF30F1" w14:textId="77777777" w:rsidR="000F7377" w:rsidRDefault="000F7377">
      <w:r xmlns:w="http://schemas.openxmlformats.org/wordprocessingml/2006/main">
        <w:t xml:space="preserve">1. আমাদের সকলকে একজন আধ্যাত্মিক ব্যক্তির দ্বারা বিচার করা দরকার, শুধুমাত্র তখনই আমরা নিজেদের মধ্যে প্রকৃত অন্তর্দৃষ্টি লাভ করতে পারি।</w:t>
      </w:r>
    </w:p>
    <w:p w14:paraId="1BF569CA" w14:textId="77777777" w:rsidR="000F7377" w:rsidRDefault="000F7377"/>
    <w:p w14:paraId="30E834DD" w14:textId="77777777" w:rsidR="000F7377" w:rsidRDefault="000F7377">
      <w:r xmlns:w="http://schemas.openxmlformats.org/wordprocessingml/2006/main">
        <w:t xml:space="preserve">2. আমাদের আধ্যাত্মিক হওয়ার চেষ্টা করা উচিত যাতে আমরা অন্যদের বিচার করতে পারি, এবং নিজেদের বিচার না করে।</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02E1DF26" w14:textId="77777777" w:rsidR="000F7377" w:rsidRDefault="000F7377"/>
    <w:p w14:paraId="2E3A79AA" w14:textId="77777777" w:rsidR="000F7377" w:rsidRDefault="000F7377">
      <w:r xmlns:w="http://schemas.openxmlformats.org/wordprocessingml/2006/main">
        <w:t xml:space="preserve">2. রোমানস 8:1 - তাই এখন যারা খ্রীষ্ট যীশুতে আছে তাদের জন্য কোন নিন্দা নেই।</w:t>
      </w:r>
    </w:p>
    <w:p w14:paraId="145A45D4" w14:textId="77777777" w:rsidR="000F7377" w:rsidRDefault="000F7377"/>
    <w:p w14:paraId="6635A30A" w14:textId="77777777" w:rsidR="000F7377" w:rsidRDefault="000F7377">
      <w:r xmlns:w="http://schemas.openxmlformats.org/wordprocessingml/2006/main">
        <w:t xml:space="preserve">1 করিন্থিয়ানস 2:16 কেননা প্রভুর মন কে জানে যে তিনি তাকে নির্দেশ দিতে পারেন? কিন্তু আমরা খ্রীষ্টের মন আছে.</w:t>
      </w:r>
    </w:p>
    <w:p w14:paraId="32BCAC59" w14:textId="77777777" w:rsidR="000F7377" w:rsidRDefault="000F7377"/>
    <w:p w14:paraId="0B2C9386" w14:textId="77777777" w:rsidR="000F7377" w:rsidRDefault="000F7377">
      <w:r xmlns:w="http://schemas.openxmlformats.org/wordprocessingml/2006/main">
        <w:t xml:space="preserve">আমরা খ্রীষ্টের মন আছে, কিন্তু কেউ প্রভুর মন জানতে পারে না.</w:t>
      </w:r>
    </w:p>
    <w:p w14:paraId="48243034" w14:textId="77777777" w:rsidR="000F7377" w:rsidRDefault="000F7377"/>
    <w:p w14:paraId="2F5A2165" w14:textId="77777777" w:rsidR="000F7377" w:rsidRDefault="000F7377">
      <w:r xmlns:w="http://schemas.openxmlformats.org/wordprocessingml/2006/main">
        <w:t xml:space="preserve">1. খ্রীষ্টের মন: আমাদের জীবনে ঈশ্বরের ইচ্ছা খুঁজে বের করা এবং অনুসরণ করা</w:t>
      </w:r>
    </w:p>
    <w:p w14:paraId="2FBFE5C0" w14:textId="77777777" w:rsidR="000F7377" w:rsidRDefault="000F7377"/>
    <w:p w14:paraId="6FDDCA38" w14:textId="77777777" w:rsidR="000F7377" w:rsidRDefault="000F7377">
      <w:r xmlns:w="http://schemas.openxmlformats.org/wordprocessingml/2006/main">
        <w:t xml:space="preserve">2. প্রভুর মন জানা: ঈশ্বরের পরিকল্পনা জমা করা</w:t>
      </w:r>
    </w:p>
    <w:p w14:paraId="2AA3AD86" w14:textId="77777777" w:rsidR="000F7377" w:rsidRDefault="000F7377"/>
    <w:p w14:paraId="6444A5CD"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38998530" w14:textId="77777777" w:rsidR="000F7377" w:rsidRDefault="000F7377"/>
    <w:p w14:paraId="74974280" w14:textId="77777777" w:rsidR="000F7377" w:rsidRDefault="000F7377">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14:paraId="69DF0DF3" w14:textId="77777777" w:rsidR="000F7377" w:rsidRDefault="000F7377"/>
    <w:p w14:paraId="5E1E4ACD" w14:textId="77777777" w:rsidR="000F7377" w:rsidRDefault="000F7377">
      <w:r xmlns:w="http://schemas.openxmlformats.org/wordprocessingml/2006/main">
        <w:t xml:space="preserve">1 করিন্থিয়ানস 3 হল করিন্থিয়ানদের কাছে পলের প্রথম পত্রের তৃতীয় অধ্যায়। এই অধ্যায়ে, পল করিন্থিয়ান গির্জার মধ্যে বিভাজন এবং অপরিপক্কতার সমস্যাটিকে সম্বোধন করেছেন এবং আধ্যাত্মিক বৃদ্ধি এবং ঐক্যের গুরুত্বের উপর জোর দিয়েছেন।</w:t>
      </w:r>
    </w:p>
    <w:p w14:paraId="4B288B8A" w14:textId="77777777" w:rsidR="000F7377" w:rsidRDefault="000F7377"/>
    <w:p w14:paraId="6D7E0AA4" w14:textId="77777777" w:rsidR="000F7377" w:rsidRDefault="000F7377">
      <w:r xmlns:w="http://schemas.openxmlformats.org/wordprocessingml/2006/main">
        <w:t xml:space="preserve">1 ম অনুচ্ছেদ: পল করিন্থিয়ানদেরকে খ্রীষ্টের শিশু হিসাবে সম্বোধন করে শুরু করেন, কঠিন খাবার পরিচালনা করতে অক্ষম এবং এখনও দুধের প্রয়োজন। তিনি তার হতাশা প্রকাশ করেছেন যে তারা বিভক্ত এবং নিছক জাগতিক মানুষের মতো আচরণ করছে (1 করিন্থিয়ানস 3:1-4)। তিনি উল্লেখ করেছেন যে তাদের বিভাজনগুলি তাদের অপরিপক্কতার প্রমাণ, কারণ তারা নিজেদেরকে বিভিন্ন নেতা যেমন পল বা অ্যাপোলোসের সাথে পরিচয় দেয়, এটি </w:t>
      </w:r>
      <w:r xmlns:w="http://schemas.openxmlformats.org/wordprocessingml/2006/main">
        <w:lastRenderedPageBreak xmlns:w="http://schemas.openxmlformats.org/wordprocessingml/2006/main"/>
      </w:r>
      <w:r xmlns:w="http://schemas.openxmlformats.org/wordprocessingml/2006/main">
        <w:t xml:space="preserve">স্বীকার করার পরিবর্তে যে সমস্ত নেতারা ঈশ্বরের রাজ্যের জন্য কাজ করা দাস (1 করিন্থিয়ানস 3:5-9)।</w:t>
      </w:r>
    </w:p>
    <w:p w14:paraId="176B29CB" w14:textId="77777777" w:rsidR="000F7377" w:rsidRDefault="000F7377"/>
    <w:p w14:paraId="052F2019" w14:textId="77777777" w:rsidR="000F7377" w:rsidRDefault="000F7377">
      <w:r xmlns:w="http://schemas.openxmlformats.org/wordprocessingml/2006/main">
        <w:t xml:space="preserve">2য় অনুচ্ছেদ: পল তার পয়েন্ট ব্যাখ্যা করার জন্য একটি ভবনের একটি উপমা ব্যবহার করেছেন। তিনি ব্যাখ্যা করেছেন যে তিনি একজন জ্ঞানী মাস্টার নির্মাতা হিসাবে একটি ভিত্তি স্থাপন করেছিলেন, যিনি হলেন যীশু খ্রীষ্ট। অন্যরা বিভিন্ন উপকরণ ব্যবহার করে এই ভিত্তি তৈরি করতে পারে-সোনা, রূপা, মূল্যবান পাথর, কাঠ, খড় বা খড়-কিন্তু প্রত্যেক ব্যক্তির কাজ আগুন দ্বারা পরীক্ষা করা হবে (1 করিন্থীয় 3:10-13)। যদি একজনের কাজ পরীক্ষা সহ্য করে তবে তারা একটি পুরষ্কার পাবে; যদি এটি পুড়ে যায়, তবে তারা ক্ষতির সম্মুখীন হবে কিন্তু তবুও রক্ষা পাবে (1 করিন্থিয়ানস 3:14-15)।</w:t>
      </w:r>
    </w:p>
    <w:p w14:paraId="7BEF2044" w14:textId="77777777" w:rsidR="000F7377" w:rsidRDefault="000F7377"/>
    <w:p w14:paraId="1FB5D1F5" w14:textId="77777777" w:rsidR="000F7377" w:rsidRDefault="000F7377">
      <w:r xmlns:w="http://schemas.openxmlformats.org/wordprocessingml/2006/main">
        <w:t xml:space="preserve">3য় অনুচ্ছেদ: পল করিন্থীয়দের নির্দিষ্ট নেতাদের অনুসরণ করার বিষয়ে গর্ব করা এড়াতে অনুরোধ করে উপসংহারে এসেছেন কারণ সমস্ত জিনিসই তাদের - তা পল বা অ্যাপোলোস বা কেফাসই হোক - এবং তারা খ্রীষ্টের (1 করিন্থিয়ানস 3:21-23)। তিনি তাদের মনে করিয়ে দেন যে ঈশ্বরের মন্দির পবিত্র এবং তারা সম্মিলিতভাবে তাঁর আত্মার মাধ্যমে তাঁর বাসস্থান (1 করিন্থিয়ানস 3:16-17)। অতএব, তাদের মানবিক জ্ঞানে গর্ব করা উচিত নয় বরং স্বীকার করা উচিত যে সবকিছুই ঈশ্বরের কাছ থেকে আসে।</w:t>
      </w:r>
    </w:p>
    <w:p w14:paraId="1D446438" w14:textId="77777777" w:rsidR="000F7377" w:rsidRDefault="000F7377"/>
    <w:p w14:paraId="63C5855E" w14:textId="77777777" w:rsidR="000F7377" w:rsidRDefault="000F7377">
      <w:r xmlns:w="http://schemas.openxmlformats.org/wordprocessingml/2006/main">
        <w:t xml:space="preserve">সংক্ষেপে, প্রথম করিন্থীয়দের তৃতীয় অধ্যায় করিন্থিয়ান গির্জার মধ্যে বিভাজন এবং অপরিপক্কতার সমস্যাটিকে সম্বোধন করে। পল তাদের বিভক্তির জন্য তাদের তিরস্কার করেন এবং তাদের অপরিপক্কতাকে কারণ হিসেবে চিহ্নিত করেন। তিনি জোর দিয়েছিলেন যে সমস্ত নেতারা ঈশ্বরের রাজ্যের জন্য কাজ করছেন এবং তাদের নির্দিষ্ট নেতাদের অনুসরণ করার বিষয়ে গর্ব করা উচিত নয়। আধ্যাত্মিক বৃদ্ধি এবং পরিপক্কতার প্রতীক, মানসম্পন্ন উপকরণ দিয়ে যীশু খ্রিস্টের ভিত্তির উপর নির্মাণের গুরুত্ব বোঝাতে পল একটি বিল্ডিংয়ের সাদৃশ্য ব্যবহার করেন। তিনি তাদের মনে করিয়ে দিয়ে শেষ করেন যে তারা সম্মিলিতভাবে তাঁর আত্মার মাধ্যমে ঈশ্বরের মন্দির গঠন করে এবং সবকিছুই ঈশ্বরের কাছ থেকে আসে, তাদেরকে মানবিক জ্ঞানে গর্ব করা এড়াতে অনুরোধ করে। এই অধ্যায়টি একতা, আধ্যাত্মিক বৃদ্ধি এবং বিশ্বাসের ভিত্তি হিসাবে খ্রীষ্টের উপর ফোকাস করার প্রয়োজনীয়তা তুলে ধরে।</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করিন্থিয়ানস 3:1 এবং ভাইয়েরা, আমি তোমাদের কাছে আধ্যাত্মিক হিসাবে কথা বলতে পারিনি, কিন্তু দৈহিক কথা বলতে পারিনি, এমনকী খ্রীষ্টে শিশুদের কাছেও।</w:t>
      </w:r>
    </w:p>
    <w:p w14:paraId="6A61B3F8" w14:textId="77777777" w:rsidR="000F7377" w:rsidRDefault="000F7377"/>
    <w:p w14:paraId="41421D84" w14:textId="77777777" w:rsidR="000F7377" w:rsidRDefault="000F7377">
      <w:r xmlns:w="http://schemas.openxmlformats.org/wordprocessingml/2006/main">
        <w:t xml:space="preserve">পল করিন্থের গির্জার মণ্ডলীকে আধ্যাত্মিক হিসাবে না করে বরং খ্রীষ্টে জাগতিক এবং শিশু হিসাবে সম্বোধন করছেন।</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আমাদের বিশ্বাসে আধ্যাত্মিক বৃদ্ধির গুরুত্ব</w:t>
      </w:r>
    </w:p>
    <w:p w14:paraId="1DECDC8E" w14:textId="77777777" w:rsidR="000F7377" w:rsidRDefault="000F7377"/>
    <w:p w14:paraId="22D60855" w14:textId="77777777" w:rsidR="000F7377" w:rsidRDefault="000F7377">
      <w:r xmlns:w="http://schemas.openxmlformats.org/wordprocessingml/2006/main">
        <w:t xml:space="preserve">2. খ্রীষ্টের সাথে আমাদের পদচারণায় পরিপক্ক কিভাবে</w:t>
      </w:r>
    </w:p>
    <w:p w14:paraId="080A6911" w14:textId="77777777" w:rsidR="000F7377" w:rsidRDefault="000F7377"/>
    <w:p w14:paraId="126D6FE5" w14:textId="77777777" w:rsidR="000F7377" w:rsidRDefault="000F7377">
      <w:r xmlns:w="http://schemas.openxmlformats.org/wordprocessingml/2006/main">
        <w:t xml:space="preserve">1. কলসিয়ানস 2:6-7 - সুতরাং, আপনি যেমন খ্রীষ্ট যীশুকে প্রভু হিসাবে গ্রহণ করেছেন, তাঁর মধ্যে আপনার জীবন যাপন চালিয়ে যান, তাঁর মধ্যে শিকড়যুক্ত এবং গড়ে উঠুন, আপনাকে শেখানো বিশ্বাসে শক্তিশালী করুন এবং কৃতজ্ঞতায় উপচে পড়ুন।</w:t>
      </w:r>
    </w:p>
    <w:p w14:paraId="0B6A58F2" w14:textId="77777777" w:rsidR="000F7377" w:rsidRDefault="000F7377"/>
    <w:p w14:paraId="09E2EA99" w14:textId="77777777" w:rsidR="000F7377" w:rsidRDefault="000F7377">
      <w:r xmlns:w="http://schemas.openxmlformats.org/wordprocessingml/2006/main">
        <w:t xml:space="preserve">2. ফিলিপীয় 3:13-14 - ভাই ও বোনেরা, আমি এখনও নিজেকে এটি ধরে রাখতে পারিনি বলে মনে করি না। কিন্তু আমি একটা কাজ করি: পিছনে যা আছে তা ভুলে গিয়ে সামনে যা আছে তার দিকে চাপ দিয়ে, আমি সেই পুরষ্কার জেতার লক্ষ্যের দিকে এগিয়ে যাই যার জন্য ঈশ্বর আমাকে খ্রীষ্ট যীশুতে স্বর্গের দিকে ডেকেছেন।</w:t>
      </w:r>
    </w:p>
    <w:p w14:paraId="614EA946" w14:textId="77777777" w:rsidR="000F7377" w:rsidRDefault="000F7377"/>
    <w:p w14:paraId="21C0DD64" w14:textId="77777777" w:rsidR="000F7377" w:rsidRDefault="000F7377">
      <w:r xmlns:w="http://schemas.openxmlformats.org/wordprocessingml/2006/main">
        <w:t xml:space="preserve">1 করিন্থিয়ানস 3:2 আমি তোমাদের দুধ দিয়েছি, মাংস দিয়ে নয়, কারণ এতদিন তোমরা তা সহ্য করতে পারতে না, এখনও পারছ না৷</w:t>
      </w:r>
    </w:p>
    <w:p w14:paraId="7EF9FB93" w14:textId="77777777" w:rsidR="000F7377" w:rsidRDefault="000F7377"/>
    <w:p w14:paraId="573523B9" w14:textId="77777777" w:rsidR="000F7377" w:rsidRDefault="000F7377">
      <w:r xmlns:w="http://schemas.openxmlformats.org/wordprocessingml/2006/main">
        <w:t xml:space="preserve">পল করিন্থীয়দের তিনি যে আধ্যাত্মিক খাদ্য প্রদান করেন তা গ্রহণ করতে উৎসাহিত করেন, যদিও তারা এখনও মাংসের জন্য প্রস্তুত নয়।</w:t>
      </w:r>
    </w:p>
    <w:p w14:paraId="2CA84AA6" w14:textId="77777777" w:rsidR="000F7377" w:rsidRDefault="000F7377"/>
    <w:p w14:paraId="4F447EFF" w14:textId="77777777" w:rsidR="000F7377" w:rsidRDefault="000F7377">
      <w:r xmlns:w="http://schemas.openxmlformats.org/wordprocessingml/2006/main">
        <w:t xml:space="preserve">1. আধ্যাত্মিক বৃদ্ধি: দুধ থেকে মাংসে চলে যাওয়া</w:t>
      </w:r>
    </w:p>
    <w:p w14:paraId="11C8DB6D" w14:textId="77777777" w:rsidR="000F7377" w:rsidRDefault="000F7377"/>
    <w:p w14:paraId="61968F74" w14:textId="77777777" w:rsidR="000F7377" w:rsidRDefault="000F7377">
      <w:r xmlns:w="http://schemas.openxmlformats.org/wordprocessingml/2006/main">
        <w:t xml:space="preserve">2. বিশ্বাস বৃদ্ধি: একটি গভীর বোঝার জন্য প্রস্তুতি</w:t>
      </w:r>
    </w:p>
    <w:p w14:paraId="680A5172" w14:textId="77777777" w:rsidR="000F7377" w:rsidRDefault="000F7377"/>
    <w:p w14:paraId="6EE3695D" w14:textId="77777777" w:rsidR="000F7377" w:rsidRDefault="000F7377">
      <w:r xmlns:w="http://schemas.openxmlformats.org/wordprocessingml/2006/main">
        <w:t xml:space="preserve">1. হিব্রুজ 5:12-14 - কারণ যখন আপনার শিক্ষক হওয়া উচিত, তখন আপনার প্রয়োজন ছিল যে একজন আপনাকে আবার শেখান যা ঈশ্বরের বাণীর প্রথম নীতি; এবং তারা এমন হয়ে গেছে যাদের দুধের প্রয়োজন, শক্ত মাংসের নয়।</w:t>
      </w:r>
    </w:p>
    <w:p w14:paraId="254E04A8" w14:textId="77777777" w:rsidR="000F7377" w:rsidRDefault="000F7377"/>
    <w:p w14:paraId="3D155BDA" w14:textId="77777777" w:rsidR="000F7377" w:rsidRDefault="000F7377">
      <w:r xmlns:w="http://schemas.openxmlformats.org/wordprocessingml/2006/main">
        <w:t xml:space="preserve">14 কারণ প্রত্যেকে যে দুধ ব্যবহার করে সে ধার্মিকতার বাক্যে অদক্ষ, কারণ সে একটি শিশু৷</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পিটার 2:2 - নবজাতক শিশু হিসাবে, শব্দের আন্তরিক দুধ কামনা করুন, যাতে আপনি এর দ্বারা বেড়ে উঠতে পারেন।</w:t>
      </w:r>
    </w:p>
    <w:p w14:paraId="33FA2616" w14:textId="77777777" w:rsidR="000F7377" w:rsidRDefault="000F7377"/>
    <w:p w14:paraId="1E93ECDE" w14:textId="77777777" w:rsidR="000F7377" w:rsidRDefault="000F7377">
      <w:r xmlns:w="http://schemas.openxmlformats.org/wordprocessingml/2006/main">
        <w:t xml:space="preserve">1 করিন্থিয়ানস 3:3 কারণ তোমরা এখনও দৈহিক আছ, কারণ তোমাদের মধ্যে হিংসা, কলহ ও বিভেদ রয়েছে, কিন্তু তোমরা কি দৈহিক নও এবং মানুষের মতো চলাফেরা কর?</w:t>
      </w:r>
    </w:p>
    <w:p w14:paraId="2BF2B014" w14:textId="77777777" w:rsidR="000F7377" w:rsidRDefault="000F7377"/>
    <w:p w14:paraId="1859C848" w14:textId="77777777" w:rsidR="000F7377" w:rsidRDefault="000F7377">
      <w:r xmlns:w="http://schemas.openxmlformats.org/wordprocessingml/2006/main">
        <w:t xml:space="preserve">পল ঈর্ষা, ঝগড়া এবং বিভেদ সৃষ্টি করার জন্য করিন্থীয়দের তিরস্কার করেন।</w:t>
      </w:r>
    </w:p>
    <w:p w14:paraId="476543E7" w14:textId="77777777" w:rsidR="000F7377" w:rsidRDefault="000F7377"/>
    <w:p w14:paraId="12EAD547" w14:textId="77777777" w:rsidR="000F7377" w:rsidRDefault="000F7377">
      <w:r xmlns:w="http://schemas.openxmlformats.org/wordprocessingml/2006/main">
        <w:t xml:space="preserve">1. আসুন আমরা ঐক্যবদ্ধ হই: কীভাবে হিংসা, কলহ এবং বিভেদ কাটিয়ে উঠতে হয়।</w:t>
      </w:r>
    </w:p>
    <w:p w14:paraId="5604CEE5" w14:textId="77777777" w:rsidR="000F7377" w:rsidRDefault="000F7377"/>
    <w:p w14:paraId="118219AF" w14:textId="77777777" w:rsidR="000F7377" w:rsidRDefault="000F7377">
      <w:r xmlns:w="http://schemas.openxmlformats.org/wordprocessingml/2006/main">
        <w:t xml:space="preserve">2. নম্রতার শক্তি: চার্চে ঐক্যের জন্য প্রচেষ্টা করা।</w:t>
      </w:r>
    </w:p>
    <w:p w14:paraId="47201708" w14:textId="77777777" w:rsidR="000F7377" w:rsidRDefault="000F7377"/>
    <w:p w14:paraId="35205A2F" w14:textId="77777777" w:rsidR="000F7377" w:rsidRDefault="000F7377">
      <w:r xmlns:w="http://schemas.openxmlformats.org/wordprocessingml/2006/main">
        <w:t xml:space="preserve">1. জেমস 3:14-16 - কিন্তু যদি আপনার হৃদয়ে তিক্ত ঈর্ষা এবং স্বার্থপর উচ্চাকাঙ্ক্ষা থাকে তবে অহংকার করবেন না এবং সত্যের বিরুদ্ধে মিথ্যা বলবেন না।</w:t>
      </w:r>
    </w:p>
    <w:p w14:paraId="35309378" w14:textId="77777777" w:rsidR="000F7377" w:rsidRDefault="000F7377"/>
    <w:p w14:paraId="239626A1" w14:textId="77777777" w:rsidR="000F7377" w:rsidRDefault="000F7377">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w:t>
      </w:r>
    </w:p>
    <w:p w14:paraId="5254C5A1" w14:textId="77777777" w:rsidR="000F7377" w:rsidRDefault="000F7377"/>
    <w:p w14:paraId="192E94D9" w14:textId="77777777" w:rsidR="000F7377" w:rsidRDefault="000F7377">
      <w:r xmlns:w="http://schemas.openxmlformats.org/wordprocessingml/2006/main">
        <w:t xml:space="preserve">1 করিন্থীয় 3:4 কারণ যখন কেউ বলে, আমি পৌলের। আর একজন, আমি আপল্লোসের লোক৷ তোমরা কি জাগতিক নও?</w:t>
      </w:r>
    </w:p>
    <w:p w14:paraId="2B10F6C4" w14:textId="77777777" w:rsidR="000F7377" w:rsidRDefault="000F7377"/>
    <w:p w14:paraId="44D77DF1" w14:textId="77777777" w:rsidR="000F7377" w:rsidRDefault="000F7377">
      <w:r xmlns:w="http://schemas.openxmlformats.org/wordprocessingml/2006/main">
        <w:t xml:space="preserve">পল উদ্বিগ্ন যে করিন্থিয়ানরা যীশুর শিক্ষার উপর মনোযোগ দেওয়ার পরিবর্তে, তাকে এবং অ্যাপোলোসের মধ্যে কাকে অনুসরণ করে তা নিয়ে তর্ক করছে।</w:t>
      </w:r>
    </w:p>
    <w:p w14:paraId="1A075DFF" w14:textId="77777777" w:rsidR="000F7377" w:rsidRDefault="000F7377"/>
    <w:p w14:paraId="27ADB224" w14:textId="77777777" w:rsidR="000F7377" w:rsidRDefault="000F7377">
      <w:r xmlns:w="http://schemas.openxmlformats.org/wordprocessingml/2006/main">
        <w:t xml:space="preserve">1. খ্রীষ্টে একতা: যীশুর শিক্ষার উপর দৃষ্টি নিবদ্ধ করা</w:t>
      </w:r>
    </w:p>
    <w:p w14:paraId="4D97D2E3" w14:textId="77777777" w:rsidR="000F7377" w:rsidRDefault="000F7377"/>
    <w:p w14:paraId="54823710" w14:textId="77777777" w:rsidR="000F7377" w:rsidRDefault="000F7377">
      <w:r xmlns:w="http://schemas.openxmlformats.org/wordprocessingml/2006/main">
        <w:t xml:space="preserve">2. আত্মায় বাস করা: বিভাজনকারী যুক্তিগুলি কাটিয়ে ওঠা</w:t>
      </w:r>
    </w:p>
    <w:p w14:paraId="22875088" w14:textId="77777777" w:rsidR="000F7377" w:rsidRDefault="000F7377"/>
    <w:p w14:paraId="3C294494" w14:textId="77777777" w:rsidR="000F7377" w:rsidRDefault="000F7377">
      <w:r xmlns:w="http://schemas.openxmlformats.org/wordprocessingml/2006/main">
        <w:t xml:space="preserve">1. ফিলিপিয়ানস 2:2-4 - "একই মনের হয়ে, একই ভালবাসা থাকার, সম্পূর্ণ </w:t>
      </w:r>
      <w:r xmlns:w="http://schemas.openxmlformats.org/wordprocessingml/2006/main">
        <w:lastRenderedPageBreak xmlns:w="http://schemas.openxmlformats.org/wordprocessingml/2006/main"/>
      </w:r>
      <w:r xmlns:w="http://schemas.openxmlformats.org/wordprocessingml/2006/main">
        <w:t xml:space="preserve">একমত এবং এক মনের হয়ে আমার আনন্দ সম্পূর্ণ করুন। প্রতিদ্বন্দ্বিতা বা অহংকার থেকে কিছুই করবেন না, তবে নম্রতার সাথে অন্যদেরকে নিজের চেয়ে বেশি গুরুত্বপূর্ণ হিসাবে গণ্য করুন। "</w:t>
      </w:r>
    </w:p>
    <w:p w14:paraId="1638AD12" w14:textId="77777777" w:rsidR="000F7377" w:rsidRDefault="000F7377"/>
    <w:p w14:paraId="17545413" w14:textId="77777777" w:rsidR="000F7377" w:rsidRDefault="000F7377">
      <w:r xmlns:w="http://schemas.openxmlformats.org/wordprocessingml/2006/main">
        <w:t xml:space="preserve">2. গালাতীয় 5:13-14 - "ভাইয়েরা, তোমাদের স্বাধীনতার জন্য ডাকা হয়েছিল। শুধুমাত্র মাংসের সুযোগ হিসাবে তোমাদের স্বাধীনতাকে ব্যবহার করবেন না, কিন্তু ভালবাসার মাধ্যমে একে অপরের সেবা করুন। কারণ পুরো আইন এক কথায় পরিপূর্ণ হয়: " তুমি তোমার প্রতিবেশীকে নিজের মতো ভালবাসবে।”</w:t>
      </w:r>
    </w:p>
    <w:p w14:paraId="192A09C9" w14:textId="77777777" w:rsidR="000F7377" w:rsidRDefault="000F7377"/>
    <w:p w14:paraId="7CC6364A" w14:textId="77777777" w:rsidR="000F7377" w:rsidRDefault="000F7377">
      <w:r xmlns:w="http://schemas.openxmlformats.org/wordprocessingml/2006/main">
        <w:t xml:space="preserve">1 করিন্থিয়ানস 3:5 তাহলে কে পৌল এবং কে আপল্লো, কিন্তু সেই মন্ত্রী যাদের দ্বারা তোমরা বিশ্বাস করেছিলে, যেমন প্রভু প্রত্যেককে দিয়েছেন?</w:t>
      </w:r>
    </w:p>
    <w:p w14:paraId="5B1D9FA8" w14:textId="77777777" w:rsidR="000F7377" w:rsidRDefault="000F7377"/>
    <w:p w14:paraId="1A82C3BB" w14:textId="77777777" w:rsidR="000F7377" w:rsidRDefault="000F7377">
      <w:r xmlns:w="http://schemas.openxmlformats.org/wordprocessingml/2006/main">
        <w:t xml:space="preserve">পল এবং অ্যাপোলোস নিছক মন্ত্রী ছিলেন যাদের মাধ্যমে করিন্থীয়রা প্রভুতে বিশ্বাস করেছিল।</w:t>
      </w:r>
    </w:p>
    <w:p w14:paraId="259B8C4A" w14:textId="77777777" w:rsidR="000F7377" w:rsidRDefault="000F7377"/>
    <w:p w14:paraId="5B61C4EE" w14:textId="77777777" w:rsidR="000F7377" w:rsidRDefault="000F7377">
      <w:r xmlns:w="http://schemas.openxmlformats.org/wordprocessingml/2006/main">
        <w:t xml:space="preserve">1. "বিশ্বাসের অংশীদার: পল এবং অ্যাপোলোসের মন্ত্রণালয়"</w:t>
      </w:r>
    </w:p>
    <w:p w14:paraId="50CCB454" w14:textId="77777777" w:rsidR="000F7377" w:rsidRDefault="000F7377"/>
    <w:p w14:paraId="582EDA7F" w14:textId="77777777" w:rsidR="000F7377" w:rsidRDefault="000F7377">
      <w:r xmlns:w="http://schemas.openxmlformats.org/wordprocessingml/2006/main">
        <w:t xml:space="preserve">2. "মন্ত্রণালয়ের ক্ষমতা: প্রভুতে বিশ্বাস করা"</w:t>
      </w:r>
    </w:p>
    <w:p w14:paraId="18812E21" w14:textId="77777777" w:rsidR="000F7377" w:rsidRDefault="000F7377"/>
    <w:p w14:paraId="2ED3625C" w14:textId="77777777" w:rsidR="000F7377" w:rsidRDefault="000F7377">
      <w:r xmlns:w="http://schemas.openxmlformats.org/wordprocessingml/2006/main">
        <w:t xml:space="preserve">1. রোমান 10:17 - "তাহলে বিশ্বাস আসে শ্রবণ দ্বারা, এবং ঈশ্বরের বাক্য দ্বারা শ্রবণ।"</w:t>
      </w:r>
    </w:p>
    <w:p w14:paraId="7E712A00" w14:textId="77777777" w:rsidR="000F7377" w:rsidRDefault="000F7377"/>
    <w:p w14:paraId="5665463F" w14:textId="77777777" w:rsidR="000F7377" w:rsidRDefault="000F7377">
      <w:r xmlns:w="http://schemas.openxmlformats.org/wordprocessingml/2006/main">
        <w:t xml:space="preserve">2. Ephesians 4:11-13 - "এবং তিনি কিছু, প্রেরিত; এবং কিছু, ভাববাদী; এবং কিছু, ধর্ম প্রচারক; এবং কিছু, যাজক এবং শিক্ষক; সাধুদের পরিপূর্ণতা জন্য, মন্ত্রণালয়ের কাজের জন্য, জন্য খ্রীষ্টের দেহের গঠন: যতক্ষণ না আমরা সকলে বিশ্বাসের ঐক্যে, এবং ঈশ্বরের পুত্রের জ্ঞানে, একজন নিখুঁত মানুষের কাছে, খ্রিস্টের পূর্ণতার পরিমাপের পরিমাপে না আসি।"</w:t>
      </w:r>
    </w:p>
    <w:p w14:paraId="0644CFA8" w14:textId="77777777" w:rsidR="000F7377" w:rsidRDefault="000F7377"/>
    <w:p w14:paraId="18DF21AC" w14:textId="77777777" w:rsidR="000F7377" w:rsidRDefault="000F7377">
      <w:r xmlns:w="http://schemas.openxmlformats.org/wordprocessingml/2006/main">
        <w:t xml:space="preserve">1 করিন্থিয়ানস 3:6 আমি রোপণ করেছি, অ্যাপোলোস জল দিয়েছেন; কিন্তু ঈশ্বর বৃদ্ধি দিয়েছেন।</w:t>
      </w:r>
    </w:p>
    <w:p w14:paraId="431B7B75" w14:textId="77777777" w:rsidR="000F7377" w:rsidRDefault="000F7377"/>
    <w:p w14:paraId="105C0548" w14:textId="77777777" w:rsidR="000F7377" w:rsidRDefault="000F7377">
      <w:r xmlns:w="http://schemas.openxmlformats.org/wordprocessingml/2006/main">
        <w:t xml:space="preserve">পল এবং অ্যাপোলোস সুসমাচারের বীজ রোপণ এবং জল দিয়েছিলেন, কিন্তু ঈশ্বর ছিলেন যিনি এটি বৃদ্ধি করেছিলেন।</w:t>
      </w:r>
    </w:p>
    <w:p w14:paraId="35436377" w14:textId="77777777" w:rsidR="000F7377" w:rsidRDefault="000F7377"/>
    <w:p w14:paraId="754B8A91" w14:textId="77777777" w:rsidR="000F7377" w:rsidRDefault="000F7377">
      <w:r xmlns:w="http://schemas.openxmlformats.org/wordprocessingml/2006/main">
        <w:t xml:space="preserve">1. "ঈশ্বরের সার্বভৌমত্ব: গসপেল রোপণ এবং জল দেওয়া"</w:t>
      </w:r>
    </w:p>
    <w:p w14:paraId="6E0FE1AC" w14:textId="77777777" w:rsidR="000F7377" w:rsidRDefault="000F7377"/>
    <w:p w14:paraId="72516D35" w14:textId="77777777" w:rsidR="000F7377" w:rsidRDefault="000F7377">
      <w:r xmlns:w="http://schemas.openxmlformats.org/wordprocessingml/2006/main">
        <w:t xml:space="preserve">2. "ঈশ্বরের শক্তি: গসপেল বৃদ্ধি"</w:t>
      </w:r>
    </w:p>
    <w:p w14:paraId="38D76F7C" w14:textId="77777777" w:rsidR="000F7377" w:rsidRDefault="000F7377"/>
    <w:p w14:paraId="3BDCAACF" w14:textId="77777777" w:rsidR="000F7377" w:rsidRDefault="000F7377">
      <w:r xmlns:w="http://schemas.openxmlformats.org/wordprocessingml/2006/main">
        <w:t xml:space="preserve">1.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14:paraId="1B919AF9" w14:textId="77777777" w:rsidR="000F7377" w:rsidRDefault="000F7377"/>
    <w:p w14:paraId="3BF2F8C8" w14:textId="77777777" w:rsidR="000F7377" w:rsidRDefault="000F7377">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14:paraId="733EDE94" w14:textId="77777777" w:rsidR="000F7377" w:rsidRDefault="000F7377"/>
    <w:p w14:paraId="4DEDD05F" w14:textId="77777777" w:rsidR="000F7377" w:rsidRDefault="000F7377">
      <w:r xmlns:w="http://schemas.openxmlformats.org/wordprocessingml/2006/main">
        <w:t xml:space="preserve">1 করিন্থিয়ানস 3:7 সুতরাং যে কিছু রোপণ করে সেও নয়, যে জল দেয় সেও নয়; কিন্তু ঈশ্বর যিনি বৃদ্ধি করেন।</w:t>
      </w:r>
    </w:p>
    <w:p w14:paraId="375FA90D" w14:textId="77777777" w:rsidR="000F7377" w:rsidRDefault="000F7377"/>
    <w:p w14:paraId="6BE517B6" w14:textId="77777777" w:rsidR="000F7377" w:rsidRDefault="000F7377">
      <w:r xmlns:w="http://schemas.openxmlformats.org/wordprocessingml/2006/main">
        <w:t xml:space="preserve">অনুচ্ছেদটি জোর দেয় যে এটি ঈশ্বর যিনি বৃদ্ধি দেন, রোপণকারী বা জলদাতা নয়।</w:t>
      </w:r>
    </w:p>
    <w:p w14:paraId="4ECB7F9A" w14:textId="77777777" w:rsidR="000F7377" w:rsidRDefault="000F7377"/>
    <w:p w14:paraId="6FEB12BB" w14:textId="77777777" w:rsidR="000F7377" w:rsidRDefault="000F7377">
      <w:r xmlns:w="http://schemas.openxmlformats.org/wordprocessingml/2006/main">
        <w:t xml:space="preserve">1. "ঈশ্বরের শক্তি: বৃদ্ধি এবং পূর্ণতা অর্জন"</w:t>
      </w:r>
    </w:p>
    <w:p w14:paraId="283A7D55" w14:textId="77777777" w:rsidR="000F7377" w:rsidRDefault="000F7377"/>
    <w:p w14:paraId="66E6E0D8" w14:textId="77777777" w:rsidR="000F7377" w:rsidRDefault="000F7377">
      <w:r xmlns:w="http://schemas.openxmlformats.org/wordprocessingml/2006/main">
        <w:t xml:space="preserve">2. "কঠিন সময়ে ঈশ্বরের বিশ্বস্ততা"</w:t>
      </w:r>
    </w:p>
    <w:p w14:paraId="424CBCCC" w14:textId="77777777" w:rsidR="000F7377" w:rsidRDefault="000F7377"/>
    <w:p w14:paraId="14F3C164" w14:textId="77777777" w:rsidR="000F7377" w:rsidRDefault="000F7377">
      <w:r xmlns:w="http://schemas.openxmlformats.org/wordprocessingml/2006/main">
        <w:t xml:space="preserve">1. কলসীয় 1: 6-7 "যেটি সমস্ত জগতের মতই তোমাদের কাছে এসেছে; এবং ফল উৎপন্ন করে, যেমন তা তোমাদের মধ্যেও করে, যেদিন থেকে তোমরা তা শুনেছিলে এবং ঈশ্বরের অনুগ্রহ জানতেন৷ সত্য"</w:t>
      </w:r>
    </w:p>
    <w:p w14:paraId="664EE6A7" w14:textId="77777777" w:rsidR="000F7377" w:rsidRDefault="000F7377"/>
    <w:p w14:paraId="7BF37FE3" w14:textId="77777777" w:rsidR="000F7377" w:rsidRDefault="000F7377">
      <w:r xmlns:w="http://schemas.openxmlformats.org/wordprocessingml/2006/main">
        <w:t xml:space="preserve">2. ইশাইয়া 55:10-11 "কারণ যেমন বৃষ্টি নেমে আসে এবং স্বর্গ থেকে তুষারপাত হয়, এবং সেখানে ফিরে আসে না, কিন্তু পৃথিবীকে জল দেয়, এবং এটিকে জন্মায় এবং কুঁড়ি দেয়, যাতে এটি বীজ বপনকারীকে বীজ দেয় এবং ভক্ষণকারীর কাছে রুটি: আমার মুখ থেকে যে শব্দ বের হয় তাই হবে: এটি আমার কাছে অকার্যকর ফিরে আসবে না, তবে আমি যা খুশি তা পূরণ করবে, এবং আমি যেখানে এটি পাঠিয়েছি তাতে এটি সফল হবে।"</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3:8 এখন যে রোপণ করে এবং যে জল দেয় সে এক: এবং প্রত্যেক মানুষ তার নিজের শ্রম অনুসারে তার নিজের পুরষ্কার পাবে।</w:t>
      </w:r>
    </w:p>
    <w:p w14:paraId="1A9862ED" w14:textId="77777777" w:rsidR="000F7377" w:rsidRDefault="000F7377"/>
    <w:p w14:paraId="6317D638" w14:textId="77777777" w:rsidR="000F7377" w:rsidRDefault="000F7377">
      <w:r xmlns:w="http://schemas.openxmlformats.org/wordprocessingml/2006/main">
        <w:t xml:space="preserve">পল করিন্থীয়দের প্রভুর জন্য তাদের কাজে একত্রিত হতে উত্সাহিত করেন, কারণ প্রত্যেকে তাদের শ্রম অনুসারে তাদের নিজস্ব পুরষ্কার পাবে।</w:t>
      </w:r>
    </w:p>
    <w:p w14:paraId="2481FE0F" w14:textId="77777777" w:rsidR="000F7377" w:rsidRDefault="000F7377"/>
    <w:p w14:paraId="29FC4584" w14:textId="77777777" w:rsidR="000F7377" w:rsidRDefault="000F7377">
      <w:r xmlns:w="http://schemas.openxmlformats.org/wordprocessingml/2006/main">
        <w:t xml:space="preserve">1. একসাথে কাজ করার আনন্দ: প্রভুর সেবা করার মাধ্যমে একতা</w:t>
      </w:r>
    </w:p>
    <w:p w14:paraId="4E03980B" w14:textId="77777777" w:rsidR="000F7377" w:rsidRDefault="000F7377"/>
    <w:p w14:paraId="7AECB596" w14:textId="77777777" w:rsidR="000F7377" w:rsidRDefault="000F7377">
      <w:r xmlns:w="http://schemas.openxmlformats.org/wordprocessingml/2006/main">
        <w:t xml:space="preserve">2. অধ্যবসায়ের আশীর্বাদ: আপনার ন্যায্য পুরস্কার প্রাপ্তি</w:t>
      </w:r>
    </w:p>
    <w:p w14:paraId="65FF224B" w14:textId="77777777" w:rsidR="000F7377" w:rsidRDefault="000F7377"/>
    <w:p w14:paraId="07D3792E" w14:textId="77777777" w:rsidR="000F7377" w:rsidRDefault="000F7377">
      <w:r xmlns:w="http://schemas.openxmlformats.org/wordprocessingml/2006/main">
        <w:t xml:space="preserve">1. গালাতীয় 6:7-9 - প্রতারিত হবেন না: ঈশ্বরকে ঠাট্টা করা হয় না, কারণ কেউ যা কিছু বপন করে, সে তা কাটবে। 8কারণ যে নিজের দেহের জন্য বীজ বপন করে, সে মাংস থেকে বিপর্যয় কাটবে, কিন্তু যে আত্মার জন্য বপন করে সে আত্মা থেকে অনন্ত জীবন কাটবে৷ 9 আর আমরা যেন ভাল কাজ করতে ক্লান্ত না হই, কারণ আমরা যদি হাল ছেড়ে না দিই, তবে যথাসময়ে ফসল কাটব৷</w:t>
      </w:r>
    </w:p>
    <w:p w14:paraId="56DC9CB2" w14:textId="77777777" w:rsidR="000F7377" w:rsidRDefault="000F7377"/>
    <w:p w14:paraId="68744156" w14:textId="77777777" w:rsidR="000F7377" w:rsidRDefault="000F7377">
      <w:r xmlns:w="http://schemas.openxmlformats.org/wordprocessingml/2006/main">
        <w:t xml:space="preserve">2. হিব্রু 6:10 - কারণ ঈশ্বর আপনার কাজকে উপেক্ষা করার জন্য অন্যায় নন এবং আপনি সাধুদের সেবা করার জন্য তাঁর নামের প্রতি যে ভালবাসা দেখিয়েছেন, যেমন আপনি এখনও করছেন।</w:t>
      </w:r>
    </w:p>
    <w:p w14:paraId="4EFB76EE" w14:textId="77777777" w:rsidR="000F7377" w:rsidRDefault="000F7377"/>
    <w:p w14:paraId="200E5783" w14:textId="77777777" w:rsidR="000F7377" w:rsidRDefault="000F7377">
      <w:r xmlns:w="http://schemas.openxmlformats.org/wordprocessingml/2006/main">
        <w:t xml:space="preserve">1 করিন্থিয়ানস 3:9 কারণ আমরা ঈশ্বরের সাথে একত্রে শ্রমিক; তোমরা ঈশ্বরের চাষ, তোমরাই ঈশ্বরের ভবন৷</w:t>
      </w:r>
    </w:p>
    <w:p w14:paraId="61400844" w14:textId="77777777" w:rsidR="000F7377" w:rsidRDefault="000F7377"/>
    <w:p w14:paraId="708A0413" w14:textId="77777777" w:rsidR="000F7377" w:rsidRDefault="000F7377">
      <w:r xmlns:w="http://schemas.openxmlformats.org/wordprocessingml/2006/main">
        <w:t xml:space="preserve">পল খ্রিস্টানদের গির্জা গড়ে তোলার জন্য ঈশ্বরের সাথে একসাথে কাজ করতে উত্সাহিত করেন।</w:t>
      </w:r>
    </w:p>
    <w:p w14:paraId="79CB31E7" w14:textId="77777777" w:rsidR="000F7377" w:rsidRDefault="000F7377"/>
    <w:p w14:paraId="0346656E" w14:textId="77777777" w:rsidR="000F7377" w:rsidRDefault="000F7377">
      <w:r xmlns:w="http://schemas.openxmlformats.org/wordprocessingml/2006/main">
        <w:t xml:space="preserve">1. ঈশ্বরের সাথে একসাথে কাজ করা: ঐক্যের শক্তি</w:t>
      </w:r>
    </w:p>
    <w:p w14:paraId="3EADDFD6" w14:textId="77777777" w:rsidR="000F7377" w:rsidRDefault="000F7377"/>
    <w:p w14:paraId="2F70FB66" w14:textId="77777777" w:rsidR="000F7377" w:rsidRDefault="000F7377">
      <w:r xmlns:w="http://schemas.openxmlformats.org/wordprocessingml/2006/main">
        <w:t xml:space="preserve">2. চার্চ: ফসলের ঈশ্বরের ক্ষেত্র</w:t>
      </w:r>
    </w:p>
    <w:p w14:paraId="1C693CB1" w14:textId="77777777" w:rsidR="000F7377" w:rsidRDefault="000F7377"/>
    <w:p w14:paraId="0C4A1477" w14:textId="77777777" w:rsidR="000F7377" w:rsidRDefault="000F7377">
      <w:r xmlns:w="http://schemas.openxmlformats.org/wordprocessingml/2006/main">
        <w:t xml:space="preserve">1. Ephesians 4:3-6, "শান্তির বন্ধনের মাধ্যমে আত্মার ঐক্য বজায় রাখার জন্য সর্বাত্মক প্রচেষ্টা করা। </w:t>
      </w:r>
      <w:r xmlns:w="http://schemas.openxmlformats.org/wordprocessingml/2006/main">
        <w:lastRenderedPageBreak xmlns:w="http://schemas.openxmlformats.org/wordprocessingml/2006/main"/>
      </w:r>
      <w:r xmlns:w="http://schemas.openxmlformats.org/wordprocessingml/2006/main">
        <w:t xml:space="preserve">এক দেহ এবং এক আত্মা আছে, যেমন আপনাকে ডাকার সময় একটি আশার জন্য ডাকা হয়েছিল; এক প্রভু, এক বিশ্বাস, এক বাপ্তিস্ম; এক ঈশ্বর এবং সকলের পিতা, যিনি সকলের উপরে এবং সকলের মাধ্যমে এবং সকলের মধ্যে।</w:t>
      </w:r>
    </w:p>
    <w:p w14:paraId="10FFDB9F" w14:textId="77777777" w:rsidR="000F7377" w:rsidRDefault="000F7377"/>
    <w:p w14:paraId="429913B1" w14:textId="77777777" w:rsidR="000F7377" w:rsidRDefault="000F7377">
      <w:r xmlns:w="http://schemas.openxmlformats.org/wordprocessingml/2006/main">
        <w:t xml:space="preserve">2. ম্যাথু 16:18, "এবং আমি আপনাকে বলছি, আপনি পিটার, এবং এই পাথরের উপর আমি আমার গির্জা তৈরি করব, এবং নরকের দরজা এটির বিরুদ্ধে জয়ী হবে না।"</w:t>
      </w:r>
    </w:p>
    <w:p w14:paraId="0595383C" w14:textId="77777777" w:rsidR="000F7377" w:rsidRDefault="000F7377"/>
    <w:p w14:paraId="489AFB7C" w14:textId="77777777" w:rsidR="000F7377" w:rsidRDefault="000F7377">
      <w:r xmlns:w="http://schemas.openxmlformats.org/wordprocessingml/2006/main">
        <w:t xml:space="preserve">1 করিন্থিয়ানস 3:10 ঈশ্বরের অনুগ্রহ অনুসারে যা আমাকে দেওয়া হয়েছে, একজন বুদ্ধিমান মাস্টার-বিল্ডার হিসাবে, আমি ভিত্তি স্থাপন করেছি এবং অন্য একজন তার উপর নির্মাণ করেছে। কিন্তু প্রত্যেকেরই খেয়াল রাখা উচিত যে সে কীভাবে তার উপর নির্মাণ করে।</w:t>
      </w:r>
    </w:p>
    <w:p w14:paraId="7CAEABE5" w14:textId="77777777" w:rsidR="000F7377" w:rsidRDefault="000F7377"/>
    <w:p w14:paraId="540566F4" w14:textId="77777777" w:rsidR="000F7377" w:rsidRDefault="000F7377">
      <w:r xmlns:w="http://schemas.openxmlformats.org/wordprocessingml/2006/main">
        <w:t xml:space="preserve">পল, ঈশ্বরের অনুগ্রহে, গির্জার ভিত্তি স্থাপন করেছিলেন, এবং এখন অন্যরা এটির উপর নির্মাণ করছে। প্রত্যেকেরই মনে রাখা উচিত যে তারা কীভাবে এই ভিত্তি তৈরি করছে।</w:t>
      </w:r>
    </w:p>
    <w:p w14:paraId="6E4B74BB" w14:textId="77777777" w:rsidR="000F7377" w:rsidRDefault="000F7377"/>
    <w:p w14:paraId="5FCA1ED2" w14:textId="77777777" w:rsidR="000F7377" w:rsidRDefault="000F7377">
      <w:r xmlns:w="http://schemas.openxmlformats.org/wordprocessingml/2006/main">
        <w:t xml:space="preserve">1. একটি ভিত্তিগত বিশ্বাসের উপর বিল্ডিং: আমরা কিভাবে ঈশ্বরের ভিত্তি গড়ে তুলি সে সম্পর্কে সচেতন হওয়ার গুরুত্ব।</w:t>
      </w:r>
    </w:p>
    <w:p w14:paraId="680D45EA" w14:textId="77777777" w:rsidR="000F7377" w:rsidRDefault="000F7377"/>
    <w:p w14:paraId="604003DD" w14:textId="77777777" w:rsidR="000F7377" w:rsidRDefault="000F7377">
      <w:r xmlns:w="http://schemas.openxmlformats.org/wordprocessingml/2006/main">
        <w:t xml:space="preserve">2. চার্চকে শক্তিশালী করা: ঈশ্বরে একটি শক্তিশালী ভিত্তি সহ একটি স্থায়ী গির্জা নির্মাণ করা।</w:t>
      </w:r>
    </w:p>
    <w:p w14:paraId="12E117AB" w14:textId="77777777" w:rsidR="000F7377" w:rsidRDefault="000F7377"/>
    <w:p w14:paraId="6055C18D" w14:textId="77777777" w:rsidR="000F7377" w:rsidRDefault="000F7377">
      <w:r xmlns:w="http://schemas.openxmlformats.org/wordprocessingml/2006/main">
        <w:t xml:space="preserve">1. ম্যাথু 7:24-27: যে কেউ আমার এই কথাগুলি শুনে এবং অনুশীলন করে সে একজন জ্ঞানী ব্যক্তির মতো যে পাথরের উপর তার ঘর তৈরি করেছিল।</w:t>
      </w:r>
    </w:p>
    <w:p w14:paraId="54EF3489" w14:textId="77777777" w:rsidR="000F7377" w:rsidRDefault="000F7377"/>
    <w:p w14:paraId="77BF3E56" w14:textId="77777777" w:rsidR="000F7377" w:rsidRDefault="000F7377">
      <w:r xmlns:w="http://schemas.openxmlformats.org/wordprocessingml/2006/main">
        <w:t xml:space="preserve">2. Ephesians 2:19-22: আপনি আর বিদেশী এবং অপরিচিত নন, কিন্তু ঈশ্বরের লোকেদের সহ নাগরিক এবং তাঁর পরিবারের সদস্য, প্রেরিত ও ভাববাদীদের ভিত্তির উপর নির্মিত, খ্রীষ্ট যীশু নিজেই প্রধান ভিত্তিপ্রস্তর হিসাবে।</w:t>
      </w:r>
    </w:p>
    <w:p w14:paraId="7EC76FE3" w14:textId="77777777" w:rsidR="000F7377" w:rsidRDefault="000F7377"/>
    <w:p w14:paraId="441C410A" w14:textId="77777777" w:rsidR="000F7377" w:rsidRDefault="000F7377">
      <w:r xmlns:w="http://schemas.openxmlformats.org/wordprocessingml/2006/main">
        <w:t xml:space="preserve">1 করিন্থিয়ানস 3:11 কারণ যে ভিত্তি স্থাপন করা হয়েছে তার চেয়ে অন্য কোন ভিত্তি স্থাপন করতে পারে না, তিনি হলেন যীশু খ্রীষ্ট৷</w:t>
      </w:r>
    </w:p>
    <w:p w14:paraId="0AF7F3EE" w14:textId="77777777" w:rsidR="000F7377" w:rsidRDefault="000F7377"/>
    <w:p w14:paraId="65559606" w14:textId="77777777" w:rsidR="000F7377" w:rsidRDefault="000F7377">
      <w:r xmlns:w="http://schemas.openxmlformats.org/wordprocessingml/2006/main">
        <w:t xml:space="preserve">পল জোর দিয়েছিলেন যে ভিত্তিটি ছাড়া অন্য কোন ভিত্তি স্থাপন করা যাবে না যেটি যীশু খ্রীষ্ট।</w:t>
      </w:r>
    </w:p>
    <w:p w14:paraId="1F695699" w14:textId="77777777" w:rsidR="000F7377" w:rsidRDefault="000F7377"/>
    <w:p w14:paraId="272BED12" w14:textId="77777777" w:rsidR="000F7377" w:rsidRDefault="000F7377">
      <w:r xmlns:w="http://schemas.openxmlformats.org/wordprocessingml/2006/main">
        <w:t xml:space="preserve">1. সলিড রক: যিশু খ্রিস্টের উপর একটি দৃঢ় ভিত্তি তৈরি করা</w:t>
      </w:r>
    </w:p>
    <w:p w14:paraId="5B329BF0" w14:textId="77777777" w:rsidR="000F7377" w:rsidRDefault="000F7377"/>
    <w:p w14:paraId="3F951C35" w14:textId="77777777" w:rsidR="000F7377" w:rsidRDefault="000F7377">
      <w:r xmlns:w="http://schemas.openxmlformats.org/wordprocessingml/2006/main">
        <w:t xml:space="preserve">2. বিশ্বাসের ভিত্তি: শক্তি এবং স্থিতিশীলতার জন্য যীশুকে বিশ্বাস করা</w:t>
      </w:r>
    </w:p>
    <w:p w14:paraId="5667E4CF" w14:textId="77777777" w:rsidR="000F7377" w:rsidRDefault="000F7377"/>
    <w:p w14:paraId="6AC1C4F2" w14:textId="77777777" w:rsidR="000F7377" w:rsidRDefault="000F7377">
      <w:r xmlns:w="http://schemas.openxmlformats.org/wordprocessingml/2006/main">
        <w:t xml:space="preserve">1. ম্যাথু 7:24-25 -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এবং ঝোড়ো হাওয়া বয়ে গেল এবং সেই ঘরের উপর আঘাত করল; এবং তা পড়েনি, কারণ এটি একটি পাথরের উপর প্রতিষ্ঠিত হয়েছিল৷</w:t>
      </w:r>
    </w:p>
    <w:p w14:paraId="26AD5966" w14:textId="77777777" w:rsidR="000F7377" w:rsidRDefault="000F7377"/>
    <w:p w14:paraId="634B5D98" w14:textId="77777777" w:rsidR="000F7377" w:rsidRDefault="000F7377">
      <w:r xmlns:w="http://schemas.openxmlformats.org/wordprocessingml/2006/main">
        <w:t xml:space="preserve">2. গীতসংহিতা 18:2 - প্রভু আমার শিলা, এবং আমার দুর্গ, এবং আমার উদ্ধারকারী; আমার ঈশ্বর, আমার শক্তি, যাকে আমি বিশ্বাস করব; আমার বকলার, এবং আমার পরিত্রাণের শিং, এবং আমার উচ্চ টাওয়ার।</w:t>
      </w:r>
    </w:p>
    <w:p w14:paraId="5D526B41" w14:textId="77777777" w:rsidR="000F7377" w:rsidRDefault="000F7377"/>
    <w:p w14:paraId="3DE9910D" w14:textId="77777777" w:rsidR="000F7377" w:rsidRDefault="000F7377">
      <w:r xmlns:w="http://schemas.openxmlformats.org/wordprocessingml/2006/main">
        <w:t xml:space="preserve">1 করিন্থীয় 3:12 এখন যদি কেউ এই ভিত্তির উপর সোনা, রূপা, মূল্যবান পাথর, কাঠ, খড়, খড় তৈরি করে;</w:t>
      </w:r>
    </w:p>
    <w:p w14:paraId="446E83E7" w14:textId="77777777" w:rsidR="000F7377" w:rsidRDefault="000F7377"/>
    <w:p w14:paraId="5EC70923" w14:textId="77777777" w:rsidR="000F7377" w:rsidRDefault="000F7377">
      <w:r xmlns:w="http://schemas.openxmlformats.org/wordprocessingml/2006/main">
        <w:t xml:space="preserve">প্রত্যেক ব্যক্তিকে যীশু খ্রীষ্টের ভিত্তির উপর গড়ে তুলতে হবে; তাদের কাজ দীর্ঘস্থায়ী বা অস্থায়ী হিসাবে পালনকর্তা দ্বারা বিচার করা যেতে পারে.</w:t>
      </w:r>
    </w:p>
    <w:p w14:paraId="14B663DA" w14:textId="77777777" w:rsidR="000F7377" w:rsidRDefault="000F7377"/>
    <w:p w14:paraId="34215765" w14:textId="77777777" w:rsidR="000F7377" w:rsidRDefault="000F7377">
      <w:r xmlns:w="http://schemas.openxmlformats.org/wordprocessingml/2006/main">
        <w:t xml:space="preserve">1. "যীশু খ্রিস্টের ভিত্তি: গড়ে তোলার আহ্বান"</w:t>
      </w:r>
    </w:p>
    <w:p w14:paraId="7E22962E" w14:textId="77777777" w:rsidR="000F7377" w:rsidRDefault="000F7377"/>
    <w:p w14:paraId="0FE85069" w14:textId="77777777" w:rsidR="000F7377" w:rsidRDefault="000F7377">
      <w:r xmlns:w="http://schemas.openxmlformats.org/wordprocessingml/2006/main">
        <w:t xml:space="preserve">2. "স্বর্ণ, রৌপ্য এবং মূল্যবান পাথরের কাজ: অনন্তকালের জন্য বিল্ডিং"</w:t>
      </w:r>
    </w:p>
    <w:p w14:paraId="5E617C9F" w14:textId="77777777" w:rsidR="000F7377" w:rsidRDefault="000F7377"/>
    <w:p w14:paraId="5CF6CD9B" w14:textId="77777777" w:rsidR="000F7377" w:rsidRDefault="000F7377">
      <w:r xmlns:w="http://schemas.openxmlformats.org/wordprocessingml/2006/main">
        <w:t xml:space="preserve">1. ইশাইয়া 28:16, "অতএব প্রভু সদাপ্রভু এইভাবে বলেন, "দেখ, আমিই সেই ব্যক্তি যে সিয়োনে ভিত্তি স্থাপন করেছি, একটি পাথর, একটি পরীক্ষা করা পাথর, একটি নিশ্চিত ভিত্তির একটি মূল্যবান ভিত্তি; যে কেউ বিশ্বাস করে সে বিশ্বাস করবে না। তাড়াহুড়ো কর।"</w:t>
      </w:r>
    </w:p>
    <w:p w14:paraId="033A9817" w14:textId="77777777" w:rsidR="000F7377" w:rsidRDefault="000F7377"/>
    <w:p w14:paraId="79E96997" w14:textId="77777777" w:rsidR="000F7377" w:rsidRDefault="000F7377">
      <w:r xmlns:w="http://schemas.openxmlformats.org/wordprocessingml/2006/main">
        <w:t xml:space="preserve">2. 1 পিটার 2: 4-5, "যখন তোমরা তাঁর কাছে এসেছ, মানুষদের দ্বারা প্রত্যাখ্যান করা একটি জীবন্ত পাথর কিন্তু ঈশ্বরের মনোনীত </w:t>
      </w:r>
      <w:r xmlns:w="http://schemas.openxmlformats.org/wordprocessingml/2006/main">
        <w:lastRenderedPageBreak xmlns:w="http://schemas.openxmlformats.org/wordprocessingml/2006/main"/>
      </w:r>
      <w:r xmlns:w="http://schemas.openxmlformats.org/wordprocessingml/2006/main">
        <w:t xml:space="preserve">এবং মূল্যবান, তোমরা নিজেদেরকে একটি আধ্যাত্মিক ঘর হিসাবে তৈরি করা হচ্ছে জীবন্ত পাথরের মতো৷ পবিত্র যাজকত্ব, যীশু খ্রীষ্টের মাধ্যমে ঈশ্বরের কাছে গ্রহণযোগ্য আধ্যাত্মিক বলি উৎসর্গ করা।"</w:t>
      </w:r>
    </w:p>
    <w:p w14:paraId="0A84D1C1" w14:textId="77777777" w:rsidR="000F7377" w:rsidRDefault="000F7377"/>
    <w:p w14:paraId="246F81F4" w14:textId="77777777" w:rsidR="000F7377" w:rsidRDefault="000F7377">
      <w:r xmlns:w="http://schemas.openxmlformats.org/wordprocessingml/2006/main">
        <w:t xml:space="preserve">1 করিন্থিয়ানস 3:13 প্রতিটি মানুষের কাজ প্রকাশ করা হবে: দিন এটি ঘোষণা করবে, কারণ এটি আগুন দ্বারা প্রকাশিত হবে; এবং আগুন প্রতিটি মানুষের কাজ কি ধরণের তা পরীক্ষা করবে।</w:t>
      </w:r>
    </w:p>
    <w:p w14:paraId="64D920E4" w14:textId="77777777" w:rsidR="000F7377" w:rsidRDefault="000F7377"/>
    <w:p w14:paraId="78CFADF5" w14:textId="77777777" w:rsidR="000F7377" w:rsidRDefault="000F7377">
      <w:r xmlns:w="http://schemas.openxmlformats.org/wordprocessingml/2006/main">
        <w:t xml:space="preserve">উত্তরণ প্রত্যেকের কাজ পরীক্ষা করা হবে এবং বিচারের দিন প্রকাশ করা হবে.</w:t>
      </w:r>
    </w:p>
    <w:p w14:paraId="525175C1" w14:textId="77777777" w:rsidR="000F7377" w:rsidRDefault="000F7377"/>
    <w:p w14:paraId="1A1F60BB" w14:textId="77777777" w:rsidR="000F7377" w:rsidRDefault="000F7377">
      <w:r xmlns:w="http://schemas.openxmlformats.org/wordprocessingml/2006/main">
        <w:t xml:space="preserve">1. বিচারের আগুন: সঠিক কাজ করার জন্য কীভাবে অধ্যবসায় করা যায়।</w:t>
      </w:r>
    </w:p>
    <w:p w14:paraId="40CEA3D3" w14:textId="77777777" w:rsidR="000F7377" w:rsidRDefault="000F7377"/>
    <w:p w14:paraId="526FB0D7" w14:textId="77777777" w:rsidR="000F7377" w:rsidRDefault="000F7377">
      <w:r xmlns:w="http://schemas.openxmlformats.org/wordprocessingml/2006/main">
        <w:t xml:space="preserve">2. রিফাইনার'স ফায়ার: পরীক্ষার সময়ে শক্তি কীভাবে খুঁজে পাওয়া যায়।</w:t>
      </w:r>
    </w:p>
    <w:p w14:paraId="21E0041F" w14:textId="77777777" w:rsidR="000F7377" w:rsidRDefault="000F7377"/>
    <w:p w14:paraId="2A0ACED6"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7BADBCB5" w14:textId="77777777" w:rsidR="000F7377" w:rsidRDefault="000F7377"/>
    <w:p w14:paraId="532D6B35" w14:textId="77777777" w:rsidR="000F7377" w:rsidRDefault="000F7377">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1076A90C" w14:textId="77777777" w:rsidR="000F7377" w:rsidRDefault="000F7377"/>
    <w:p w14:paraId="333FEE34" w14:textId="77777777" w:rsidR="000F7377" w:rsidRDefault="000F7377">
      <w:r xmlns:w="http://schemas.openxmlformats.org/wordprocessingml/2006/main">
        <w:t xml:space="preserve">1 করিন্থিয়ানস 3:14 যদি কোন মানুষের কাজ থাকে যা সে তার উপর তৈরি করেছে, সে একটি পুরস্কার পাবে।</w:t>
      </w:r>
    </w:p>
    <w:p w14:paraId="36A20740" w14:textId="77777777" w:rsidR="000F7377" w:rsidRDefault="000F7377"/>
    <w:p w14:paraId="00FCEB3C" w14:textId="77777777" w:rsidR="000F7377" w:rsidRDefault="000F7377">
      <w:r xmlns:w="http://schemas.openxmlformats.org/wordprocessingml/2006/main">
        <w:t xml:space="preserve">পুরষ্কার পাওয়ার জন্য পল খ্রিস্টানদের খ্রিস্টের ভিত্তির উপর তাদের কাজ গড়ে তুলতে উত্সাহিত করেন।</w:t>
      </w:r>
    </w:p>
    <w:p w14:paraId="01D90D21" w14:textId="77777777" w:rsidR="000F7377" w:rsidRDefault="000F7377"/>
    <w:p w14:paraId="7ED96488" w14:textId="77777777" w:rsidR="000F7377" w:rsidRDefault="000F7377">
      <w:r xmlns:w="http://schemas.openxmlformats.org/wordprocessingml/2006/main">
        <w:t xml:space="preserve">1. বিশ্বাসের ভিত্তি: যীশু খ্রীষ্টের পাথরের উপর বিল্ডিং</w:t>
      </w:r>
    </w:p>
    <w:p w14:paraId="74F2ADEC" w14:textId="77777777" w:rsidR="000F7377" w:rsidRDefault="000F7377"/>
    <w:p w14:paraId="1D0739A3" w14:textId="77777777" w:rsidR="000F7377" w:rsidRDefault="000F7377">
      <w:r xmlns:w="http://schemas.openxmlformats.org/wordprocessingml/2006/main">
        <w:t xml:space="preserve">2. প্রভু সেবা করার মিষ্টি পুরস্কার</w:t>
      </w:r>
    </w:p>
    <w:p w14:paraId="393AE247" w14:textId="77777777" w:rsidR="000F7377" w:rsidRDefault="000F7377"/>
    <w:p w14:paraId="2307A33F" w14:textId="77777777" w:rsidR="000F7377" w:rsidRDefault="000F7377">
      <w:r xmlns:w="http://schemas.openxmlformats.org/wordprocessingml/2006/main">
        <w:t xml:space="preserve">1. ম্যাথিউ 7:24-27 - অতএব যে কেউ আমার এই কথাগুলি শুনে এবং সেগুলি পালন করে, আমি তাকে একজন জ্ঞানী ব্যক্তির সাথে তুলনা করব, যিনি একটি পাথরের উপর তার বাড়ি তৈরি করেছিলেন:</w:t>
      </w:r>
    </w:p>
    <w:p w14:paraId="770E7F7A" w14:textId="77777777" w:rsidR="000F7377" w:rsidRDefault="000F7377"/>
    <w:p w14:paraId="023D5220" w14:textId="77777777" w:rsidR="000F7377" w:rsidRDefault="000F7377">
      <w:r xmlns:w="http://schemas.openxmlformats.org/wordprocessingml/2006/main">
        <w:t xml:space="preserve">2. 1 পিটার 5:4 - এবং যখন প্রধান মেষপালক আবির্ভূত হবে, তখন আপনি মহিমার একটি মুকুট পাবেন যা বিবর্ণ হবে না।</w:t>
      </w:r>
    </w:p>
    <w:p w14:paraId="05845132" w14:textId="77777777" w:rsidR="000F7377" w:rsidRDefault="000F7377"/>
    <w:p w14:paraId="402BAE27" w14:textId="77777777" w:rsidR="000F7377" w:rsidRDefault="000F7377">
      <w:r xmlns:w="http://schemas.openxmlformats.org/wordprocessingml/2006/main">
        <w:t xml:space="preserve">1 করিন্থিয়ানস 3:15 যদি কারও কাজ পুড়ে যায়, তবে সে ক্ষতিগ্রস্থ হবে; কিন্তু সে নিজেই রক্ষা পাবে; তবুও আগুনের মতো।</w:t>
      </w:r>
    </w:p>
    <w:p w14:paraId="66C4E779" w14:textId="77777777" w:rsidR="000F7377" w:rsidRDefault="000F7377"/>
    <w:p w14:paraId="2AF0EB4B" w14:textId="77777777" w:rsidR="000F7377" w:rsidRDefault="000F7377">
      <w:r xmlns:w="http://schemas.openxmlformats.org/wordprocessingml/2006/main">
        <w:t xml:space="preserve">উত্তরণটি এমন একজন ব্যক্তির ভাগ্যের কথা বলে যার কাজ পুড়ে গেছে, কিন্তু শেষ পর্যন্ত আগুনের দ্বারা রক্ষা পাবে।</w:t>
      </w:r>
    </w:p>
    <w:p w14:paraId="777F6A05" w14:textId="77777777" w:rsidR="000F7377" w:rsidRDefault="000F7377"/>
    <w:p w14:paraId="6E13307C" w14:textId="77777777" w:rsidR="000F7377" w:rsidRDefault="000F7377">
      <w:r xmlns:w="http://schemas.openxmlformats.org/wordprocessingml/2006/main">
        <w:t xml:space="preserve">1. "রিফাইনারের আগুন: জীবনের পরীক্ষা থেকে শিক্ষা"</w:t>
      </w:r>
    </w:p>
    <w:p w14:paraId="7137E9D3" w14:textId="77777777" w:rsidR="000F7377" w:rsidRDefault="000F7377"/>
    <w:p w14:paraId="09122955" w14:textId="77777777" w:rsidR="000F7377" w:rsidRDefault="000F7377">
      <w:r xmlns:w="http://schemas.openxmlformats.org/wordprocessingml/2006/main">
        <w:t xml:space="preserve">2. "আমাদের কাজগুলি পোড়ানো: আমাদের সকলের জন্য একটি সতর্কবাণী"</w:t>
      </w:r>
    </w:p>
    <w:p w14:paraId="18C86817" w14:textId="77777777" w:rsidR="000F7377" w:rsidRDefault="000F7377"/>
    <w:p w14:paraId="5B4DF566" w14:textId="77777777" w:rsidR="000F7377" w:rsidRDefault="000F7377">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14:paraId="58CC28FD" w14:textId="77777777" w:rsidR="000F7377" w:rsidRDefault="000F7377"/>
    <w:p w14:paraId="2B4D5112" w14:textId="77777777" w:rsidR="000F7377" w:rsidRDefault="000F7377">
      <w:r xmlns:w="http://schemas.openxmlformats.org/wordprocessingml/2006/main">
        <w:t xml:space="preserve">2. 1 পিটার 1:7 - "এগুলি এসেছে যাতে আপনার বিশ্বাস - সোনার চেয়েও বেশি মূল্যের, যা আগুনে পরিশোধিত হওয়া সত্ত্বেও ধ্বংস হয়ে যায় - প্রকৃত প্রমাণিত হতে পারে এবং যীশু খ্রীষ্টের প্রকাশের সময় প্রশংসা, গৌরব এবং সম্মান হতে পারে৷ "</w:t>
      </w:r>
    </w:p>
    <w:p w14:paraId="502BED3D" w14:textId="77777777" w:rsidR="000F7377" w:rsidRDefault="000F7377"/>
    <w:p w14:paraId="403924DC" w14:textId="77777777" w:rsidR="000F7377" w:rsidRDefault="000F7377">
      <w:r xmlns:w="http://schemas.openxmlformats.org/wordprocessingml/2006/main">
        <w:t xml:space="preserve">1 করিন্থিয়ানস 3:16 তোমরা কি জান না যে তোমরা ঈশ্বরের মন্দির এবং ঈশ্বরের আত্মা তোমাদের মধ্যে বাস করে?</w:t>
      </w:r>
    </w:p>
    <w:p w14:paraId="6B47F4BF" w14:textId="77777777" w:rsidR="000F7377" w:rsidRDefault="000F7377"/>
    <w:p w14:paraId="428521A6" w14:textId="77777777" w:rsidR="000F7377" w:rsidRDefault="000F7377">
      <w:r xmlns:w="http://schemas.openxmlformats.org/wordprocessingml/2006/main">
        <w:t xml:space="preserve">উত্তরণ বিশ্বাসীরা ঈশ্বরের মন্দির এবং ঈশ্বরের আত্মা তাদের মধ্যে বাস করে।</w:t>
      </w:r>
    </w:p>
    <w:p w14:paraId="0868A444" w14:textId="77777777" w:rsidR="000F7377" w:rsidRDefault="000F7377"/>
    <w:p w14:paraId="317278B4" w14:textId="77777777" w:rsidR="000F7377" w:rsidRDefault="000F7377">
      <w:r xmlns:w="http://schemas.openxmlformats.org/wordprocessingml/2006/main">
        <w:t xml:space="preserve">1. ঈশ্বরের মন্দির হওয়ার বিশেষাধিকার</w:t>
      </w:r>
    </w:p>
    <w:p w14:paraId="0F8D6D7B" w14:textId="77777777" w:rsidR="000F7377" w:rsidRDefault="000F7377"/>
    <w:p w14:paraId="3FADC43A" w14:textId="77777777" w:rsidR="000F7377" w:rsidRDefault="000F7377">
      <w:r xmlns:w="http://schemas.openxmlformats.org/wordprocessingml/2006/main">
        <w:t xml:space="preserve">2. ঈশ্বরের আত্মার উপস্থিতি অনুভব করা</w:t>
      </w:r>
    </w:p>
    <w:p w14:paraId="084DB5EC" w14:textId="77777777" w:rsidR="000F7377" w:rsidRDefault="000F7377"/>
    <w:p w14:paraId="2848D1D6" w14:textId="77777777" w:rsidR="000F7377" w:rsidRDefault="000F7377">
      <w:r xmlns:w="http://schemas.openxmlformats.org/wordprocessingml/2006/main">
        <w:t xml:space="preserve">1. Ephesians 2:19-22 - আপনি সাধুদের সহ নাগরিক এবং ঈশ্বরের পরিবারের অংশ।</w:t>
      </w:r>
    </w:p>
    <w:p w14:paraId="0CA6D3F0" w14:textId="77777777" w:rsidR="000F7377" w:rsidRDefault="000F7377"/>
    <w:p w14:paraId="771D65D1" w14:textId="77777777" w:rsidR="000F7377" w:rsidRDefault="000F7377">
      <w:r xmlns:w="http://schemas.openxmlformats.org/wordprocessingml/2006/main">
        <w:t xml:space="preserve">2. 1 পিটার 2:4-5 - জীবন্ত পাথর হিসাবে, আমরা একটি আধ্যাত্মিক বাড়িতে নির্মিত হচ্ছে একটি পবিত্র যাজকত্ব, ঈশ্বরের কাছে গ্রহণযোগ্য আধ্যাত্মিক বলি উৎসর্গ করার জন্য।</w:t>
      </w:r>
    </w:p>
    <w:p w14:paraId="3DD7F5A4" w14:textId="77777777" w:rsidR="000F7377" w:rsidRDefault="000F7377"/>
    <w:p w14:paraId="20F77204" w14:textId="77777777" w:rsidR="000F7377" w:rsidRDefault="000F7377">
      <w:r xmlns:w="http://schemas.openxmlformats.org/wordprocessingml/2006/main">
        <w:t xml:space="preserve">1 করিন্থিয়ানস 3:17 যদি কেউ ঈশ্বরের মন্দিরকে অপবিত্র করে, ঈশ্বর তাকে ধ্বংস করবেন; কারণ ঈশ্বরের মন্দির পবিত্র, সেই মন্দিরটিই তোমরা৷</w:t>
      </w:r>
    </w:p>
    <w:p w14:paraId="4FDDCA56" w14:textId="77777777" w:rsidR="000F7377" w:rsidRDefault="000F7377"/>
    <w:p w14:paraId="0AA818A4" w14:textId="77777777" w:rsidR="000F7377" w:rsidRDefault="000F7377">
      <w:r xmlns:w="http://schemas.openxmlformats.org/wordprocessingml/2006/main">
        <w:t xml:space="preserve">ঈশ্বরের মন্দির একটি পবিত্র স্থান এবং যে কেউ এটিকে অপবিত্র করবে ঈশ্বর তাকে ধ্বংস করবেন।</w:t>
      </w:r>
    </w:p>
    <w:p w14:paraId="6DC6056C" w14:textId="77777777" w:rsidR="000F7377" w:rsidRDefault="000F7377"/>
    <w:p w14:paraId="60CAE2C3" w14:textId="77777777" w:rsidR="000F7377" w:rsidRDefault="000F7377">
      <w:r xmlns:w="http://schemas.openxmlformats.org/wordprocessingml/2006/main">
        <w:t xml:space="preserve">1. আমাদের অবশ্যই ঈশ্বরের মন্দিরকে সম্মান করতে হবে এবং শ্রদ্ধা ও পবিত্রতার সাথে আচরণ করতে হবে।</w:t>
      </w:r>
    </w:p>
    <w:p w14:paraId="626A4DA5" w14:textId="77777777" w:rsidR="000F7377" w:rsidRDefault="000F7377"/>
    <w:p w14:paraId="2331A7FB" w14:textId="77777777" w:rsidR="000F7377" w:rsidRDefault="000F7377">
      <w:r xmlns:w="http://schemas.openxmlformats.org/wordprocessingml/2006/main">
        <w:t xml:space="preserve">2. ঈশ্বরের মন্দিরকে অপবিত্র না করার জন্য আমাদের সতর্ক থাকতে হবে বা ঈশ্বর আমাদের বিরুদ্ধে ব্যবস্থা নেবেন।</w:t>
      </w:r>
    </w:p>
    <w:p w14:paraId="43061762" w14:textId="77777777" w:rsidR="000F7377" w:rsidRDefault="000F7377"/>
    <w:p w14:paraId="5BBBE437" w14:textId="77777777" w:rsidR="000F7377" w:rsidRDefault="000F7377">
      <w:r xmlns:w="http://schemas.openxmlformats.org/wordprocessingml/2006/main">
        <w:t xml:space="preserve">1. 1 করিন্থিয়ানস 6:19-20 - “আপনি কি জানেন না যে আপনার দেহ পবিত্র আত্মার মন্দির, যিনি আপনার মধ্যে আছেন, যাকে আপনি ঈশ্বরের কাছ থেকে পেয়েছেন? তুমি তোমার আপন নও; তোমাকে দাম দিয়ে কেনা হয়েছে। তাই তোমরা তোমাদের দেহ দিয়ে ঈশ্বরকে সম্মান কর।”</w:t>
      </w:r>
    </w:p>
    <w:p w14:paraId="522EF51C" w14:textId="77777777" w:rsidR="000F7377" w:rsidRDefault="000F7377"/>
    <w:p w14:paraId="6E7E18EC" w14:textId="77777777" w:rsidR="000F7377" w:rsidRDefault="000F7377">
      <w:r xmlns:w="http://schemas.openxmlformats.org/wordprocessingml/2006/main">
        <w:t xml:space="preserve">2. হিব্রু 10:22 - "আসুন আমরা এক আন্তরিক হৃদয়ে এবং পূর্ণ আশ্বাসের সাথে ঈশ্বরের নিকটবর্তী হই যা বিশ্বাস এনে দেয়, আমাদের হৃদয়কে দোষী বিবেক থেকে পরিষ্কার করার জন্য ছিটিয়ে দেওয়া হয় এবং আমাদের শরীরকে বিশুদ্ধ জলে ধুয়ে ফেলা হয়।"</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3:18 কেউ যেন নিজেকে প্রতারিত না করে। তোমাদের মধ্যে কেউ যদি এই পৃথিবীতে জ্ঞানী বলে মনে হয়, তবে সে বোকা হোক, যাতে সে জ্ঞানী হতে পারে৷</w:t>
      </w:r>
    </w:p>
    <w:p w14:paraId="62AF84D8" w14:textId="77777777" w:rsidR="000F7377" w:rsidRDefault="000F7377"/>
    <w:p w14:paraId="02883095" w14:textId="77777777" w:rsidR="000F7377" w:rsidRDefault="000F7377">
      <w:r xmlns:w="http://schemas.openxmlformats.org/wordprocessingml/2006/main">
        <w:t xml:space="preserve">উত্তরণ:</w:t>
      </w:r>
    </w:p>
    <w:p w14:paraId="3DBC7D00" w14:textId="77777777" w:rsidR="000F7377" w:rsidRDefault="000F7377"/>
    <w:p w14:paraId="03143DAD" w14:textId="77777777" w:rsidR="000F7377" w:rsidRDefault="000F7377">
      <w:r xmlns:w="http://schemas.openxmlformats.org/wordprocessingml/2006/main">
        <w:t xml:space="preserve">1 করিন্থিয়ানস 3:18 এ, পল আমাদের সতর্ক করেছেন যে এই চিন্তা করে নিজেদেরকে প্রতারিত করবেন না যে বিশ্বের জ্ঞান আমাদের জ্ঞানী করে তুলতে পারে। তিনি আমাদের বোকা হওয়ার পরামর্শ দেন যাতে আমরা সত্যিকারের জ্ঞানী হতে পারি।</w:t>
      </w:r>
    </w:p>
    <w:p w14:paraId="3A8EC3B4" w14:textId="77777777" w:rsidR="000F7377" w:rsidRDefault="000F7377"/>
    <w:p w14:paraId="11F6B087" w14:textId="77777777" w:rsidR="000F7377" w:rsidRDefault="000F7377">
      <w:r xmlns:w="http://schemas.openxmlformats.org/wordprocessingml/2006/main">
        <w:t xml:space="preserve">1. প্রকৃত জ্ঞান ঈশ্বরের কাছ থেকে আসে, বিশ্ব থেকে নয়</w:t>
      </w:r>
    </w:p>
    <w:p w14:paraId="3FDEF73F" w14:textId="77777777" w:rsidR="000F7377" w:rsidRDefault="000F7377"/>
    <w:p w14:paraId="67BFFB4F" w14:textId="77777777" w:rsidR="000F7377" w:rsidRDefault="000F7377">
      <w:r xmlns:w="http://schemas.openxmlformats.org/wordprocessingml/2006/main">
        <w:t xml:space="preserve">2. সত্যিকারের জ্ঞান অর্জনের জন্য বোকা হয়ে ওঠা</w:t>
      </w:r>
    </w:p>
    <w:p w14:paraId="4B18F438" w14:textId="77777777" w:rsidR="000F7377" w:rsidRDefault="000F7377"/>
    <w:p w14:paraId="175DDF1D" w14:textId="77777777" w:rsidR="000F7377" w:rsidRDefault="000F7377">
      <w:r xmlns:w="http://schemas.openxmlformats.org/wordprocessingml/2006/main">
        <w:t xml:space="preserve">1. হিতোপদেশ 1:7, "প্রভুর ভয় জ্ঞানের সূচনা; মূর্খরা জ্ঞান এবং নির্দেশকে তুচ্ছ করে"</w:t>
      </w:r>
    </w:p>
    <w:p w14:paraId="07451C0D" w14:textId="77777777" w:rsidR="000F7377" w:rsidRDefault="000F7377"/>
    <w:p w14:paraId="0151E143" w14:textId="77777777" w:rsidR="000F7377" w:rsidRDefault="000F7377">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14:paraId="3D3B8635" w14:textId="77777777" w:rsidR="000F7377" w:rsidRDefault="000F7377"/>
    <w:p w14:paraId="2F9861F1" w14:textId="77777777" w:rsidR="000F7377" w:rsidRDefault="000F7377">
      <w:r xmlns:w="http://schemas.openxmlformats.org/wordprocessingml/2006/main">
        <w:t xml:space="preserve">1 করিন্থীয় 3:19 কারণ এই জগতের জ্ঞান ঈশ্বরের কাছে মূর্খতা। কারণ শাস্ত্রে লেখা আছে, 'তিনি বুদ্ধিমানদের নিজেদের ধূর্ততায় নিয়ে যান৷'</w:t>
      </w:r>
    </w:p>
    <w:p w14:paraId="03F232D2" w14:textId="77777777" w:rsidR="000F7377" w:rsidRDefault="000F7377"/>
    <w:p w14:paraId="7D9454B6" w14:textId="77777777" w:rsidR="000F7377" w:rsidRDefault="000F7377">
      <w:r xmlns:w="http://schemas.openxmlformats.org/wordprocessingml/2006/main">
        <w:t xml:space="preserve">এই জগতের জ্ঞান ঈশ্বরের দৃষ্টিতে মূর্খতা।</w:t>
      </w:r>
    </w:p>
    <w:p w14:paraId="3E82D3B0" w14:textId="77777777" w:rsidR="000F7377" w:rsidRDefault="000F7377"/>
    <w:p w14:paraId="3BFFCD4C" w14:textId="77777777" w:rsidR="000F7377" w:rsidRDefault="000F7377">
      <w:r xmlns:w="http://schemas.openxmlformats.org/wordprocessingml/2006/main">
        <w:t xml:space="preserve">1: মানুষের জ্ঞান যথেষ্ট নয়; ঈশ্বরের জ্ঞান অন্বেষণ</w:t>
      </w:r>
    </w:p>
    <w:p w14:paraId="5F73A597" w14:textId="77777777" w:rsidR="000F7377" w:rsidRDefault="000F7377"/>
    <w:p w14:paraId="72A4688B" w14:textId="77777777" w:rsidR="000F7377" w:rsidRDefault="000F7377">
      <w:r xmlns:w="http://schemas.openxmlformats.org/wordprocessingml/2006/main">
        <w:t xml:space="preserve">2: মানুষের মূর্খতা জ্ঞানীদের বোকা করতে পারে; ঈশ্বরের জ্ঞানের উপর নির্ভর করুন</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হিতোপদেশ 3:5-7 - আপনার সমস্ত হৃদয় দিয়ে সদাপ্রভুতে বিশ্বাস করুন এবং আপনার নিজের বোধের উপর নির্ভর করবেন না; তোমার সমস্ত পথে তাঁর বশ্যতা স্বীকার কর, এবং তিনি তোমার পথ সোজা করবেন।</w:t>
      </w:r>
    </w:p>
    <w:p w14:paraId="18B73D90" w14:textId="77777777" w:rsidR="000F7377" w:rsidRDefault="000F7377"/>
    <w:p w14:paraId="48C183AC" w14:textId="77777777" w:rsidR="000F7377" w:rsidRDefault="000F7377">
      <w:r xmlns:w="http://schemas.openxmlformats.org/wordprocessingml/2006/main">
        <w:t xml:space="preserve">2: ইশাইয়া 55:8-9 -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চেয়েও উঁচু।</w:t>
      </w:r>
    </w:p>
    <w:p w14:paraId="42E52677" w14:textId="77777777" w:rsidR="000F7377" w:rsidRDefault="000F7377"/>
    <w:p w14:paraId="6C0179EC" w14:textId="77777777" w:rsidR="000F7377" w:rsidRDefault="000F7377">
      <w:r xmlns:w="http://schemas.openxmlformats.org/wordprocessingml/2006/main">
        <w:t xml:space="preserve">1 করিন্থিয়ানস 3:20 এবং আবার, প্রভু জ্ঞানীদের চিন্তা জানেন যে তারা নিরর্থক।</w:t>
      </w:r>
    </w:p>
    <w:p w14:paraId="0FAF32A5" w14:textId="77777777" w:rsidR="000F7377" w:rsidRDefault="000F7377"/>
    <w:p w14:paraId="4F36AA99" w14:textId="77777777" w:rsidR="000F7377" w:rsidRDefault="000F7377">
      <w:r xmlns:w="http://schemas.openxmlformats.org/wordprocessingml/2006/main">
        <w:t xml:space="preserve">উত্তরণ প্রভু জানেন জ্ঞানী চিন্তা অসার.</w:t>
      </w:r>
    </w:p>
    <w:p w14:paraId="7F3B946F" w14:textId="77777777" w:rsidR="000F7377" w:rsidRDefault="000F7377"/>
    <w:p w14:paraId="2BBA52E6" w14:textId="77777777" w:rsidR="000F7377" w:rsidRDefault="000F7377">
      <w:r xmlns:w="http://schemas.openxmlformats.org/wordprocessingml/2006/main">
        <w:t xml:space="preserve">1. "বুদ্ধির বিভ্রম: আমাদের নিজস্ব বোঝার উপর নির্ভর করা"</w:t>
      </w:r>
    </w:p>
    <w:p w14:paraId="260AFCAD" w14:textId="77777777" w:rsidR="000F7377" w:rsidRDefault="000F7377"/>
    <w:p w14:paraId="0E8C3864" w14:textId="77777777" w:rsidR="000F7377" w:rsidRDefault="000F7377">
      <w:r xmlns:w="http://schemas.openxmlformats.org/wordprocessingml/2006/main">
        <w:t xml:space="preserve">2. "নিরর্থক চিন্তার মূর্খতা: ঈশ্বরের নেতৃত্বে একটি পথ তৈরি করা"</w:t>
      </w:r>
    </w:p>
    <w:p w14:paraId="345C0901" w14:textId="77777777" w:rsidR="000F7377" w:rsidRDefault="000F7377"/>
    <w:p w14:paraId="49D23970" w14:textId="77777777" w:rsidR="000F7377" w:rsidRDefault="000F7377">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14:paraId="20F261DE" w14:textId="77777777" w:rsidR="000F7377" w:rsidRDefault="000F7377"/>
    <w:p w14:paraId="0DA155DF" w14:textId="77777777" w:rsidR="000F7377" w:rsidRDefault="000F7377">
      <w:r xmlns:w="http://schemas.openxmlformats.org/wordprocessingml/2006/main">
        <w:t xml:space="preserve">2. গীতসংহিতা 94:11 - প্রভু মানুষের চিন্তা জানেন যে তারা অসার।</w:t>
      </w:r>
    </w:p>
    <w:p w14:paraId="016805C9" w14:textId="77777777" w:rsidR="000F7377" w:rsidRDefault="000F7377"/>
    <w:p w14:paraId="0EB2A539" w14:textId="77777777" w:rsidR="000F7377" w:rsidRDefault="000F7377">
      <w:r xmlns:w="http://schemas.openxmlformats.org/wordprocessingml/2006/main">
        <w:t xml:space="preserve">1 করিন্থিয়ানস 3:21 তাই কেউ যেন মানুষের মধ্যে গৌরব না করে৷ কারণ সবই তোমার;</w:t>
      </w:r>
    </w:p>
    <w:p w14:paraId="76792DD5" w14:textId="77777777" w:rsidR="000F7377" w:rsidRDefault="000F7377"/>
    <w:p w14:paraId="21E03D94" w14:textId="77777777" w:rsidR="000F7377" w:rsidRDefault="000F7377">
      <w:r xmlns:w="http://schemas.openxmlformats.org/wordprocessingml/2006/main">
        <w:t xml:space="preserve">আমাদের অন্যদের কৃতিত্বে গর্ব করা উচিত নয়, কারণ সমস্ত জিনিসই ঈশ্বরের দ্বারা আমাদের দেওয়া হয়েছে।</w:t>
      </w:r>
    </w:p>
    <w:p w14:paraId="32A715EE" w14:textId="77777777" w:rsidR="000F7377" w:rsidRDefault="000F7377"/>
    <w:p w14:paraId="4F012A05" w14:textId="77777777" w:rsidR="000F7377" w:rsidRDefault="000F7377">
      <w:r xmlns:w="http://schemas.openxmlformats.org/wordprocessingml/2006/main">
        <w:t xml:space="preserve">1. আমরা সকলেই ঈশ্বরের দ্বারা সমানভাবে আশীর্বাদপ্রাপ্ত</w:t>
      </w:r>
    </w:p>
    <w:p w14:paraId="7AB5E47E" w14:textId="77777777" w:rsidR="000F7377" w:rsidRDefault="000F7377"/>
    <w:p w14:paraId="2F0BBE72" w14:textId="77777777" w:rsidR="000F7377" w:rsidRDefault="000F7377">
      <w:r xmlns:w="http://schemas.openxmlformats.org/wordprocessingml/2006/main">
        <w:t xml:space="preserve">2. অন্যদের অর্জনে গর্ব করবেন না</w:t>
      </w:r>
    </w:p>
    <w:p w14:paraId="7095DAE0" w14:textId="77777777" w:rsidR="000F7377" w:rsidRDefault="000F7377"/>
    <w:p w14:paraId="3FFABDCF" w14:textId="77777777" w:rsidR="000F7377" w:rsidRDefault="000F7377">
      <w:r xmlns:w="http://schemas.openxmlformats.org/wordprocessingml/2006/main">
        <w:t xml:space="preserve">1. রোমানস 12:3, "কারণ আমি বলছি, আমাকে দেওয়া অনুগ্রহের মাধ্যমে, তোমাদের মধ্যে যারা আছে, নিজেকে তার চেয়ে বেশি উচ্চ মনে করবেন না; কিন্তু ঈশ্বর যেভাবে আচরণ করেছেন সে অনুযায়ী চিন্তা করুন। প্রত্যেক মানুষের বিশ্বাসের পরিমাপ।"</w:t>
      </w:r>
    </w:p>
    <w:p w14:paraId="1150808C" w14:textId="77777777" w:rsidR="000F7377" w:rsidRDefault="000F7377"/>
    <w:p w14:paraId="5860463C" w14:textId="77777777" w:rsidR="000F7377" w:rsidRDefault="000F7377">
      <w:r xmlns:w="http://schemas.openxmlformats.org/wordprocessingml/2006/main">
        <w:t xml:space="preserve">2. জেমস 4:6, "কিন্তু তিনি আরও অনুগ্রহ দেন। তাই তিনি বলেন, ঈশ্বর গর্বিতদের প্রতিরোধ করেন, কিন্তু নম্রদের অনুগ্রহ দেন।"</w:t>
      </w:r>
    </w:p>
    <w:p w14:paraId="007361AA" w14:textId="77777777" w:rsidR="000F7377" w:rsidRDefault="000F7377"/>
    <w:p w14:paraId="65765F84" w14:textId="77777777" w:rsidR="000F7377" w:rsidRDefault="000F7377">
      <w:r xmlns:w="http://schemas.openxmlformats.org/wordprocessingml/2006/main">
        <w:t xml:space="preserve">1 করিন্থিয়ানস 3:22 হোক না পল, বা অ্যাপোলোস, বা কেফাস, বা জগৎ, বা জীবন, বা মৃত্যু, বা বর্তমান জিনিস, বা ভবিষ্যতের বিষয়; সব তোমার;</w:t>
      </w:r>
    </w:p>
    <w:p w14:paraId="093B43F8" w14:textId="77777777" w:rsidR="000F7377" w:rsidRDefault="000F7377"/>
    <w:p w14:paraId="41AB2715" w14:textId="77777777" w:rsidR="000F7377" w:rsidRDefault="000F7377">
      <w:r xmlns:w="http://schemas.openxmlformats.org/wordprocessingml/2006/main">
        <w:t xml:space="preserve">পল করিন্থীয়দের মনে করিয়ে দেন যে পল, অ্যাপোলোস, কেফাস, জগৎ, জীবন, মৃত্যু, বর্তমান জিনিস এবং ভবিষ্যত বিষয় সহ সমস্ত কিছুতে তাদের অ্যাক্সেস রয়েছে।</w:t>
      </w:r>
    </w:p>
    <w:p w14:paraId="5E072DFD" w14:textId="77777777" w:rsidR="000F7377" w:rsidRDefault="000F7377"/>
    <w:p w14:paraId="547C2930" w14:textId="77777777" w:rsidR="000F7377" w:rsidRDefault="000F7377">
      <w:r xmlns:w="http://schemas.openxmlformats.org/wordprocessingml/2006/main">
        <w:t xml:space="preserve">1. দৃষ্টিভঙ্গির শক্তি: সমস্ত জিনিস আপনার হিসাবে দেখতে শেখা</w:t>
      </w:r>
    </w:p>
    <w:p w14:paraId="3A44EDF4" w14:textId="77777777" w:rsidR="000F7377" w:rsidRDefault="000F7377"/>
    <w:p w14:paraId="0169897A" w14:textId="77777777" w:rsidR="000F7377" w:rsidRDefault="000F7377">
      <w:r xmlns:w="http://schemas.openxmlformats.org/wordprocessingml/2006/main">
        <w:t xml:space="preserve">2. ঈশ্বরের বিধান: আমাদের প্রয়োজন সবকিছুর অ্যাক্সেস</w:t>
      </w:r>
    </w:p>
    <w:p w14:paraId="48CBCD02" w14:textId="77777777" w:rsidR="000F7377" w:rsidRDefault="000F7377"/>
    <w:p w14:paraId="4D84AEB4" w14:textId="77777777" w:rsidR="000F7377" w:rsidRDefault="000F7377">
      <w:r xmlns:w="http://schemas.openxmlformats.org/wordprocessingml/2006/main">
        <w:t xml:space="preserve">1. ফিলিপীয় 4:19 - এবং আমার ঈশ্বর খ্রীষ্ট যীশুতে তাঁর মহিমা অনুসারে আপনার সমস্ত প্রয়োজন পূরণ করবেন।</w:t>
      </w:r>
    </w:p>
    <w:p w14:paraId="762F00AF" w14:textId="77777777" w:rsidR="000F7377" w:rsidRDefault="000F7377"/>
    <w:p w14:paraId="043A3CDA" w14:textId="77777777" w:rsidR="000F7377" w:rsidRDefault="000F7377">
      <w:r xmlns:w="http://schemas.openxmlformats.org/wordprocessingml/2006/main">
        <w:t xml:space="preserve">2. গীতসংহিতা 34:10 - তরুণ সিংহরা অভাব ও ক্ষুধায় ভুগছে; কিন্তু যারা প্রভুর অন্বেষণ করে তাদের ভাল কিছুর অভাব নেই৷</w:t>
      </w:r>
    </w:p>
    <w:p w14:paraId="493D33AA" w14:textId="77777777" w:rsidR="000F7377" w:rsidRDefault="000F7377"/>
    <w:p w14:paraId="4BF3CAA3" w14:textId="77777777" w:rsidR="000F7377" w:rsidRDefault="000F7377">
      <w:r xmlns:w="http://schemas.openxmlformats.org/wordprocessingml/2006/main">
        <w:t xml:space="preserve">1 করিন্থীয় 3:23 এবং তোমরা খ্রীষ্টের; এবং খ্রীষ্ট ঈশ্বরের।</w:t>
      </w:r>
    </w:p>
    <w:p w14:paraId="62B1ACCC" w14:textId="77777777" w:rsidR="000F7377" w:rsidRDefault="000F7377"/>
    <w:p w14:paraId="553F094A" w14:textId="77777777" w:rsidR="000F7377" w:rsidRDefault="000F7377">
      <w:r xmlns:w="http://schemas.openxmlformats.org/wordprocessingml/2006/main">
        <w:t xml:space="preserve">বিশ্বাসীরা খ্রীষ্টের পরিবারের অংশ এবং শেষ পর্যন্ত ঈশ্বরের পরিবারের অংশ।</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পরিবার: রাজ্যে আমাদের স্থানকে আলিঙ্গন করা"</w:t>
      </w:r>
    </w:p>
    <w:p w14:paraId="728E05B9" w14:textId="77777777" w:rsidR="000F7377" w:rsidRDefault="000F7377"/>
    <w:p w14:paraId="4D7E9007" w14:textId="77777777" w:rsidR="000F7377" w:rsidRDefault="000F7377">
      <w:r xmlns:w="http://schemas.openxmlformats.org/wordprocessingml/2006/main">
        <w:t xml:space="preserve">2. "বিশ্বাসীদের উত্তরাধিকার: খ্রীষ্টে আমাদের পরিচয়"</w:t>
      </w:r>
    </w:p>
    <w:p w14:paraId="0B684645" w14:textId="77777777" w:rsidR="000F7377" w:rsidRDefault="000F7377"/>
    <w:p w14:paraId="3A5C83DB" w14:textId="77777777" w:rsidR="000F7377" w:rsidRDefault="000F7377">
      <w:r xmlns:w="http://schemas.openxmlformats.org/wordprocessingml/2006/main">
        <w:t xml:space="preserve">1. রোমানস 8:14-17 - কারণ যারা ঈশ্বরের আত্মার দ্বারা পরিচালিত হয় তারা ঈশ্বরের পুত্র।</w:t>
      </w:r>
    </w:p>
    <w:p w14:paraId="0A3B4AA5" w14:textId="77777777" w:rsidR="000F7377" w:rsidRDefault="000F7377"/>
    <w:p w14:paraId="1FAB4681" w14:textId="77777777" w:rsidR="000F7377" w:rsidRDefault="000F7377">
      <w:r xmlns:w="http://schemas.openxmlformats.org/wordprocessingml/2006/main">
        <w:t xml:space="preserve">2. Ephesians 2:19-22 - তাহলে আপনি আর অপরিচিত এবং বিদেশী নন, কিন্তু আপনি ঈশ্বরের পরিবারের সাধু এবং সদস্যদের সহ নাগরিক।</w:t>
      </w:r>
    </w:p>
    <w:p w14:paraId="08BC7CF0" w14:textId="77777777" w:rsidR="000F7377" w:rsidRDefault="000F7377"/>
    <w:p w14:paraId="1017768A" w14:textId="77777777" w:rsidR="000F7377" w:rsidRDefault="000F7377">
      <w:r xmlns:w="http://schemas.openxmlformats.org/wordprocessingml/2006/main">
        <w:t xml:space="preserve">1 করিন্থিয়ানস 4 হল করিন্থিয়ানদের কাছে পলের প্রথম পত্রের চতুর্থ অধ্যায়। এই অধ্যায়ে, পল করিন্থিয়ান গির্জার মধ্যে গর্ব এবং বিচারমূলক মনোভাবের সমস্যাকে সম্বোধন করেছেন, নম্রতা এবং সত্য আধ্যাত্মিক কর্তৃত্বের উপর জোর দিয়েছেন।</w:t>
      </w:r>
    </w:p>
    <w:p w14:paraId="6F2B5170" w14:textId="77777777" w:rsidR="000F7377" w:rsidRDefault="000F7377"/>
    <w:p w14:paraId="6BE03690" w14:textId="77777777" w:rsidR="000F7377" w:rsidRDefault="000F7377">
      <w:r xmlns:w="http://schemas.openxmlformats.org/wordprocessingml/2006/main">
        <w:t xml:space="preserve">1ম অনুচ্ছেদ: পল নিজেকে এবং অ্যাপোলোসকে ঈশ্বরের রহস্যের উপর অর্পিত খ্রীষ্টের দাস হিসাবে বর্ণনা করে শুরু করেন। তিনি জোর দেন যে যাদেরকে এই ধরনের দায়িত্ব দেওয়া হয়েছে তাদের মধ্যে বিশ্বস্ততা প্রয়োজন (1 করিন্থিয়ানস 4:1-2)। পল স্বীকার করেছেন যে তিনি এমনকি নিজেকে বিচার করেন না কারণ শুধুমাত্র ঈশ্বরই সঠিকভাবে উদ্দেশ্য এবং অভিপ্রায়ের বিচার করতে পারেন (1 করিন্থিয়ানস 4:3-5)। তিনি অকালে অন্যদের উপর রায় প্রদানের বিরুদ্ধে সতর্ক করেন, তাদেরকে ঈশ্বরের চূড়ান্ত বিচারের জন্য অপেক্ষা করার জন্য অনুরোধ করেন যখন সবকিছু আলোতে আনা হবে।</w:t>
      </w:r>
    </w:p>
    <w:p w14:paraId="139A1C57" w14:textId="77777777" w:rsidR="000F7377" w:rsidRDefault="000F7377"/>
    <w:p w14:paraId="1A3DE9FC" w14:textId="77777777" w:rsidR="000F7377" w:rsidRDefault="000F7377">
      <w:r xmlns:w="http://schemas.openxmlformats.org/wordprocessingml/2006/main">
        <w:t xml:space="preserve">2য় অনুচ্ছেদ: পল তাদের গর্বিত মনোভাব সম্বোধন করার জন্য বিদ্রুপ ব্যবহার করে। তিনি উল্লেখ করেছেন যে করিন্থের কিছু লোক অহংকারী হয়ে উঠেছে, ভেবেছে যে তারা ইতিমধ্যেই রাজা এবং তার মতো প্রেরিতদের প্রয়োজন ছাড়াই রাজত্ব করছে (1 করিন্থিয়ানস 4:6-8)। যাইহোক, তিনি তাদের আত্ম-উপলব্ধিকে তার নিজের পরিস্থিতির সাথে তুলনা করেন-খ্রিস্টের জন্য নিপীড়ন এবং কষ্ট সহ্য করা (1 করিন্থিয়ানস 4:9-13)। তিনি তাদের নম্রতার উদাহরণ অনুকরণ করার জন্য অন্যদের গর্ব করার বা অবজ্ঞা করার চেয়ে অনুরোধ করেন।</w:t>
      </w:r>
    </w:p>
    <w:p w14:paraId="54461ABF" w14:textId="77777777" w:rsidR="000F7377" w:rsidRDefault="000F7377"/>
    <w:p w14:paraId="207D060D" w14:textId="77777777" w:rsidR="000F7377" w:rsidRDefault="000F7377">
      <w:r xmlns:w="http://schemas.openxmlformats.org/wordprocessingml/2006/main">
        <w:t xml:space="preserve">3য় অনুচ্ছেদ: পল তাদের মনে করিয়ে দিয়ে শেষ করেছেন যে তিনি শীঘ্রই করিন্থে যেতে চান। তিনি যখন আসবেন, তিনি কেবল শব্দই নয়, ক্ষমতাও বুঝতে পারবেন- ঈশ্বরের আত্মা দ্বারা ক্ষমতাপ্রাপ্ত একজন প্রেরিত হিসাবে তাঁর কর্তৃত্ব নির্দেশ করে (1 করিন্থিয়ানস 4:18-21)। তিনি যারা গর্বিত তাদের বিবেচনা করার জন্য চ্যালেঞ্জ করেন যে তার আগমনের সাথে শৃঙ্খলার দণ্ড হবে নাকি প্রেম এবং </w:t>
      </w:r>
      <w:r xmlns:w="http://schemas.openxmlformats.org/wordprocessingml/2006/main">
        <w:lastRenderedPageBreak xmlns:w="http://schemas.openxmlformats.org/wordprocessingml/2006/main"/>
      </w:r>
      <w:r xmlns:w="http://schemas.openxmlformats.org/wordprocessingml/2006/main">
        <w:t xml:space="preserve">ভদ্রতার আত্মা (1 করিন্থিয়ানস 4:21)।</w:t>
      </w:r>
    </w:p>
    <w:p w14:paraId="775DF371" w14:textId="77777777" w:rsidR="000F7377" w:rsidRDefault="000F7377"/>
    <w:p w14:paraId="6A512445" w14:textId="77777777" w:rsidR="000F7377" w:rsidRDefault="000F7377">
      <w:r xmlns:w="http://schemas.openxmlformats.org/wordprocessingml/2006/main">
        <w:t xml:space="preserve">সংক্ষেপে, প্রথম করিন্থীয়দের অধ্যায় চারটি করিন্থিয়ান গির্জার মধ্যে গর্ব, বিচারমূলক মনোভাব এবং সত্যিকারের আধ্যাত্মিক কর্তৃত্ব সম্পর্কিত সমস্যাগুলিকে সম্বোধন করে। পল জোর দিয়েছিলেন যে নেতারা কেবলমাত্র ঈশ্বরের রহস্যের সাথে অর্পিত দাস এবং তাদের দায়িত্বে বিশ্বস্ত হওয়া উচিত। তিনি অকাল বিচারের বিরুদ্ধে সতর্ক করেছেন, তাদেরকে ঈশ্বরের চূড়ান্ত বিচারের জন্য অপেক্ষা করার আহ্বান জানিয়েছেন। পল তাদের গর্বিত মনোভাবকে সম্বোধন করেন এবং খ্রীষ্টের জন্য দুঃখকষ্টের তার নিজের নম্র উদাহরণের সাথে এটিকে তুলনা করেন। তিনি তাদের তার আসন্ন সফর এবং একজন প্রেরিত হিসাবে তার কর্তৃত্বের বিচক্ষণতার কথা মনে করিয়ে দিয়ে শেষ করেন, তাদের প্রতিক্রিয়া বিবেচনা করার জন্য তাদের চ্যালেঞ্জ করে—সেটি শৃঙ্খলা বা প্রেম এবং ভদ্রতার সাথে মিলিত হবে কিনা। এই অধ্যায়টি নম্রতার গুরুত্ব, অকাল বিচার থেকে বিরত থাকা এবং প্রকৃত আধ্যাত্মিক কর্তৃত্বকে স্বীকৃতি দেওয়ার গুরুত্ব তুলে ধরে।</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করিন্থিয়ানস 4:1 একজন মানুষ আমাদেরকে খ্রীষ্টের পরিচারক এবং ঈশ্বরের রহস্যের স্টুয়ার্ড হিসাবে বিবেচনা করুন।</w:t>
      </w:r>
    </w:p>
    <w:p w14:paraId="66982868" w14:textId="77777777" w:rsidR="000F7377" w:rsidRDefault="000F7377"/>
    <w:p w14:paraId="76530900" w14:textId="77777777" w:rsidR="000F7377" w:rsidRDefault="000F7377">
      <w:r xmlns:w="http://schemas.openxmlformats.org/wordprocessingml/2006/main">
        <w:t xml:space="preserve">এই অনুচ্ছেদটি খ্রিস্টানদের ঈশ্বরের রহস্যের মন্ত্রী এবং স্টুয়ার্ড হিসাবে কাজ করার দায়িত্বের উপর জোর দেয়।</w:t>
      </w:r>
    </w:p>
    <w:p w14:paraId="6A8D426D" w14:textId="77777777" w:rsidR="000F7377" w:rsidRDefault="000F7377"/>
    <w:p w14:paraId="483A527F" w14:textId="77777777" w:rsidR="000F7377" w:rsidRDefault="000F7377">
      <w:r xmlns:w="http://schemas.openxmlformats.org/wordprocessingml/2006/main">
        <w:t xml:space="preserve">1. ঈশ্বরের রহস্যের স্টুয়ার্ড হিসাবে পরিবেশন করার জন্য খ্রিস্টানদের দায়িত্ব</w:t>
      </w:r>
    </w:p>
    <w:p w14:paraId="007BB87E" w14:textId="77777777" w:rsidR="000F7377" w:rsidRDefault="000F7377"/>
    <w:p w14:paraId="256171E6" w14:textId="77777777" w:rsidR="000F7377" w:rsidRDefault="000F7377">
      <w:r xmlns:w="http://schemas.openxmlformats.org/wordprocessingml/2006/main">
        <w:t xml:space="preserve">2. খ্রীষ্টের একজন দায়বদ্ধ মন্ত্রী হওয়ার গুরুত্ব</w:t>
      </w:r>
    </w:p>
    <w:p w14:paraId="265B39E8" w14:textId="77777777" w:rsidR="000F7377" w:rsidRDefault="000F7377"/>
    <w:p w14:paraId="14C944D9" w14:textId="77777777" w:rsidR="000F7377" w:rsidRDefault="000F7377">
      <w:r xmlns:w="http://schemas.openxmlformats.org/wordprocessingml/2006/main">
        <w:t xml:space="preserve">1. রোমানস 12:6-7 - আমাদের দেওয়া অনুগ্রহ অনুসারে উপহারগুলি আলাদা হওয়ার পরে, আসুন আমরা সেগুলি ব্যবহার করি: যদি ভবিষ্যদ্বাণী হয় তবে আমাদের বিশ্বাসের অনুপাতে আমাদের ভবিষ্যদ্বাণী করা যাক; বা মন্ত্রণালয়, আমাদের পরিচর্যায় এটি ব্যবহার করা যাক; যিনি শিক্ষা দেন, শিক্ষা দেন;</w:t>
      </w:r>
    </w:p>
    <w:p w14:paraId="08630693" w14:textId="77777777" w:rsidR="000F7377" w:rsidRDefault="000F7377"/>
    <w:p w14:paraId="59FFE70B" w14:textId="77777777" w:rsidR="000F7377" w:rsidRDefault="000F7377">
      <w:r xmlns:w="http://schemas.openxmlformats.org/wordprocessingml/2006/main">
        <w:t xml:space="preserve">2. ম্যাথু 25:14-30 - কারণ স্বর্গরাজ্য এমন একজন লোকের মতো যা দূর দেশে ভ্রমণ করছে, যে তার নিজের দাসদের ডেকেছে এবং তাদের কাছে তার জিনিসপত্র তুলে দিয়েছে। আর একজনকে তিনি পাঁচ তালন্ত, অন্যজনকে দুইটি এবং অন্যজনকে এক তালন্ত দিলেন৷ প্রত্যেক মানুষকে তার বিভিন্ন সামর্থ্য অনুযায়ী; এবং অবিলম্বে </w:t>
      </w:r>
      <w:r xmlns:w="http://schemas.openxmlformats.org/wordprocessingml/2006/main">
        <w:lastRenderedPageBreak xmlns:w="http://schemas.openxmlformats.org/wordprocessingml/2006/main"/>
      </w:r>
      <w:r xmlns:w="http://schemas.openxmlformats.org/wordprocessingml/2006/main">
        <w:t xml:space="preserve">তার যাত্রা শুরু.</w:t>
      </w:r>
    </w:p>
    <w:p w14:paraId="494F6494" w14:textId="77777777" w:rsidR="000F7377" w:rsidRDefault="000F7377"/>
    <w:p w14:paraId="05D2602E" w14:textId="77777777" w:rsidR="000F7377" w:rsidRDefault="000F7377">
      <w:r xmlns:w="http://schemas.openxmlformats.org/wordprocessingml/2006/main">
        <w:t xml:space="preserve">1 করিন্থিয়ানস 4:2 অধিকন্তু স্টুয়ার্ডদের মধ্যে এটি প্রয়োজনীয়, যে একজন মানুষকে বিশ্বস্ত পাওয়া যায়।</w:t>
      </w:r>
    </w:p>
    <w:p w14:paraId="72C07317" w14:textId="77777777" w:rsidR="000F7377" w:rsidRDefault="000F7377"/>
    <w:p w14:paraId="5C0C23E7" w14:textId="77777777" w:rsidR="000F7377" w:rsidRDefault="000F7377">
      <w:r xmlns:w="http://schemas.openxmlformats.org/wordprocessingml/2006/main">
        <w:t xml:space="preserve">স্টুয়ার্ডশিপ একটি মহান দায়িত্ব এবং বিশ্বস্ততা প্রয়োজন.</w:t>
      </w:r>
    </w:p>
    <w:p w14:paraId="58CA3A25" w14:textId="77777777" w:rsidR="000F7377" w:rsidRDefault="000F7377"/>
    <w:p w14:paraId="6125867D" w14:textId="77777777" w:rsidR="000F7377" w:rsidRDefault="000F7377">
      <w:r xmlns:w="http://schemas.openxmlformats.org/wordprocessingml/2006/main">
        <w:t xml:space="preserve">1. "একজন স্টুয়ার্ড হিসাবে বিশ্বস্তভাবে জীবনযাপন করা"</w:t>
      </w:r>
    </w:p>
    <w:p w14:paraId="77A55C92" w14:textId="77777777" w:rsidR="000F7377" w:rsidRDefault="000F7377"/>
    <w:p w14:paraId="1DDD5436" w14:textId="77777777" w:rsidR="000F7377" w:rsidRDefault="000F7377">
      <w:r xmlns:w="http://schemas.openxmlformats.org/wordprocessingml/2006/main">
        <w:t xml:space="preserve">2. "বিশ্বস্ত স্টুয়ার্ডশিপের আহ্বান"</w:t>
      </w:r>
    </w:p>
    <w:p w14:paraId="4EF4692B" w14:textId="77777777" w:rsidR="000F7377" w:rsidRDefault="000F7377"/>
    <w:p w14:paraId="11737063" w14:textId="77777777" w:rsidR="000F7377" w:rsidRDefault="000F7377">
      <w:r xmlns:w="http://schemas.openxmlformats.org/wordprocessingml/2006/main">
        <w:t xml:space="preserve">1. ম্যাথু 25:14-30 (প্রতিভার দৃষ্টান্ত)</w:t>
      </w:r>
    </w:p>
    <w:p w14:paraId="14AB50AC" w14:textId="77777777" w:rsidR="000F7377" w:rsidRDefault="000F7377"/>
    <w:p w14:paraId="0B428DA3" w14:textId="77777777" w:rsidR="000F7377" w:rsidRDefault="000F7377">
      <w:r xmlns:w="http://schemas.openxmlformats.org/wordprocessingml/2006/main">
        <w:t xml:space="preserve">2. লুক 16:10-12 (অধার্মিক স্টুয়ার্ডের দৃষ্টান্ত)</w:t>
      </w:r>
    </w:p>
    <w:p w14:paraId="13404DB5" w14:textId="77777777" w:rsidR="000F7377" w:rsidRDefault="000F7377"/>
    <w:p w14:paraId="24F1C1AB" w14:textId="77777777" w:rsidR="000F7377" w:rsidRDefault="000F7377">
      <w:r xmlns:w="http://schemas.openxmlformats.org/wordprocessingml/2006/main">
        <w:t xml:space="preserve">1 করিন্থিয়ানস 4:3 কিন্তু আমার কাছে এটা খুবই ছোট বিষয় যে আমি আপনার বা মানুষের বিচারের বিচার করা উচিত: হ্যাঁ, আমি আমার নিজের বিচার করি না।</w:t>
      </w:r>
    </w:p>
    <w:p w14:paraId="699F7757" w14:textId="77777777" w:rsidR="000F7377" w:rsidRDefault="000F7377"/>
    <w:p w14:paraId="25B2239E" w14:textId="77777777" w:rsidR="000F7377" w:rsidRDefault="000F7377">
      <w:r xmlns:w="http://schemas.openxmlformats.org/wordprocessingml/2006/main">
        <w:t xml:space="preserve">পল লোকে তার সম্পর্কে কি ভাবছে তা চিন্তা করে না বা সে নিজেকে বিচার করে না।</w:t>
      </w:r>
    </w:p>
    <w:p w14:paraId="3E0D242A" w14:textId="77777777" w:rsidR="000F7377" w:rsidRDefault="000F7377"/>
    <w:p w14:paraId="193128D7" w14:textId="77777777" w:rsidR="000F7377" w:rsidRDefault="000F7377">
      <w:r xmlns:w="http://schemas.openxmlformats.org/wordprocessingml/2006/main">
        <w:t xml:space="preserve">1. বিচারের ভয় ছাড়া জীবনযাপন - অন্যের মতামতের চেয়ে আমাদের সম্পর্কে ঈশ্বরের মতামতকে বিশ্বাস করতে শেখা।</w:t>
      </w:r>
    </w:p>
    <w:p w14:paraId="0DF881D2" w14:textId="77777777" w:rsidR="000F7377" w:rsidRDefault="000F7377"/>
    <w:p w14:paraId="1199143B" w14:textId="77777777" w:rsidR="000F7377" w:rsidRDefault="000F7377">
      <w:r xmlns:w="http://schemas.openxmlformats.org/wordprocessingml/2006/main">
        <w:t xml:space="preserve">2. বিচার না করা - মানুষের কাছ থেকে বিচারের ভয় ছাড়াই আমাদের বিশ্বাসের বাইরে থাকার সাহস খুঁজে পাওয়া।</w:t>
      </w:r>
    </w:p>
    <w:p w14:paraId="38A9E517" w14:textId="77777777" w:rsidR="000F7377" w:rsidRDefault="000F7377"/>
    <w:p w14:paraId="68C66C09"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1F2B7674" w14:textId="77777777" w:rsidR="000F7377" w:rsidRDefault="000F7377"/>
    <w:p w14:paraId="616C0A2B" w14:textId="77777777" w:rsidR="000F7377" w:rsidRDefault="000F7377">
      <w:r xmlns:w="http://schemas.openxmlformats.org/wordprocessingml/2006/main">
        <w:t xml:space="preserve">2. ম্যাথু 7:1 - বিচার করবেন না, যাতে আপনার বিচার না হয়।</w:t>
      </w:r>
    </w:p>
    <w:p w14:paraId="08CEFF26" w14:textId="77777777" w:rsidR="000F7377" w:rsidRDefault="000F7377"/>
    <w:p w14:paraId="081EFB06" w14:textId="77777777" w:rsidR="000F7377" w:rsidRDefault="000F7377">
      <w:r xmlns:w="http://schemas.openxmlformats.org/wordprocessingml/2006/main">
        <w:t xml:space="preserve">1 করিন্থীয় 4:4 কারণ আমি নিজে কিছুই জানি না; তবুও আমি ধার্মিক নই৷ কিন্তু যিনি আমার বিচার করেন তিনি প্রভু৷</w:t>
      </w:r>
    </w:p>
    <w:p w14:paraId="2790BAB8" w14:textId="77777777" w:rsidR="000F7377" w:rsidRDefault="000F7377"/>
    <w:p w14:paraId="7657FEC1" w14:textId="77777777" w:rsidR="000F7377" w:rsidRDefault="000F7377">
      <w:r xmlns:w="http://schemas.openxmlformats.org/wordprocessingml/2006/main">
        <w:t xml:space="preserve">প্রভু সব মানুষ এবং তাদের কর্মের চূড়ান্ত বিচারক.</w:t>
      </w:r>
    </w:p>
    <w:p w14:paraId="28D5311E" w14:textId="77777777" w:rsidR="000F7377" w:rsidRDefault="000F7377"/>
    <w:p w14:paraId="15CA213F" w14:textId="77777777" w:rsidR="000F7377" w:rsidRDefault="000F7377">
      <w:r xmlns:w="http://schemas.openxmlformats.org/wordprocessingml/2006/main">
        <w:t xml:space="preserve">1. আমাদের কাজ সম্পর্কে সচেতন হতে হবে, কারণ প্রভু আমাদের চূড়ান্ত বিচারক।</w:t>
      </w:r>
    </w:p>
    <w:p w14:paraId="066A1D18" w14:textId="77777777" w:rsidR="000F7377" w:rsidRDefault="000F7377"/>
    <w:p w14:paraId="2FEAE5D4" w14:textId="77777777" w:rsidR="000F7377" w:rsidRDefault="000F7377">
      <w:r xmlns:w="http://schemas.openxmlformats.org/wordprocessingml/2006/main">
        <w:t xml:space="preserve">2. আমাদের উচিত প্রভুর বিচার মেনে নেওয়া, কারণ তিনিই চূড়ান্ত বিচারক৷</w:t>
      </w:r>
    </w:p>
    <w:p w14:paraId="617FD420" w14:textId="77777777" w:rsidR="000F7377" w:rsidRDefault="000F7377"/>
    <w:p w14:paraId="7FF9AEDB" w14:textId="77777777" w:rsidR="000F7377" w:rsidRDefault="000F7377">
      <w:r xmlns:w="http://schemas.openxmlformats.org/wordprocessingml/2006/main">
        <w:t xml:space="preserve">1. রোমানস 14:12 তাহলে আমাদের প্রত্যেককে ঈশ্বরের কাছে নিজের হিসাব দিতে হবে।</w:t>
      </w:r>
    </w:p>
    <w:p w14:paraId="28B60298" w14:textId="77777777" w:rsidR="000F7377" w:rsidRDefault="000F7377"/>
    <w:p w14:paraId="698E3E95" w14:textId="77777777" w:rsidR="000F7377" w:rsidRDefault="000F7377">
      <w:r xmlns:w="http://schemas.openxmlformats.org/wordprocessingml/2006/main">
        <w:t xml:space="preserve">2. হিতোপদেশ 16:2 একজন মানুষের সমস্ত পথ তার নিজের চোখে পরিষ্কার; কিন্তু প্রভু আত্মাদের ওজন করেন৷</w:t>
      </w:r>
    </w:p>
    <w:p w14:paraId="1103D145" w14:textId="77777777" w:rsidR="000F7377" w:rsidRDefault="000F7377"/>
    <w:p w14:paraId="5A7FF033" w14:textId="77777777" w:rsidR="000F7377" w:rsidRDefault="000F7377">
      <w:r xmlns:w="http://schemas.openxmlformats.org/wordprocessingml/2006/main">
        <w:t xml:space="preserve">1 করিন্থীয় 4:5 অতএব সময়ের আগে কিছু বিচার করবেন না, যতক্ষণ না প্রভু না আসেন, যিনি উভয়েই অন্ধকারের লুকানো বিষয়গুলিকে আলোকিত করবেন, এবং অন্তরের পরামর্শগুলি প্রকাশ করবেন: এবং তখন প্রত্যেক মানুষের ঈশ্বরের প্রশংসা হবে৷</w:t>
      </w:r>
    </w:p>
    <w:p w14:paraId="792EADD7" w14:textId="77777777" w:rsidR="000F7377" w:rsidRDefault="000F7377"/>
    <w:p w14:paraId="0ECFFEBB" w14:textId="77777777" w:rsidR="000F7377" w:rsidRDefault="000F7377">
      <w:r xmlns:w="http://schemas.openxmlformats.org/wordprocessingml/2006/main">
        <w:t xml:space="preserve">প্রেরিত পল আমাদেরকে ধৈর্য ধরতে এবং আমাদের কাজের জন্য প্রভুর বিচারের জন্য অপেক্ষা করতে উৎসাহিত করেন, যেমনটি আমরা প্রত্যেকেই ঈশ্বরের কাছ থেকে প্রশংসা লাভ করব।</w:t>
      </w:r>
    </w:p>
    <w:p w14:paraId="5C6BF584" w14:textId="77777777" w:rsidR="000F7377" w:rsidRDefault="000F7377"/>
    <w:p w14:paraId="34B6C1E3" w14:textId="77777777" w:rsidR="000F7377" w:rsidRDefault="000F7377">
      <w:r xmlns:w="http://schemas.openxmlformats.org/wordprocessingml/2006/main">
        <w:t xml:space="preserve">1. ধৈর্য একটি গুণ: প্রভুর বিচারের জন্য অপেক্ষা করতে শেখা।</w:t>
      </w:r>
    </w:p>
    <w:p w14:paraId="623901BF" w14:textId="77777777" w:rsidR="000F7377" w:rsidRDefault="000F7377"/>
    <w:p w14:paraId="4004E5E3" w14:textId="77777777" w:rsidR="000F7377" w:rsidRDefault="000F7377">
      <w:r xmlns:w="http://schemas.openxmlformats.org/wordprocessingml/2006/main">
        <w:t xml:space="preserve">2. প্রভুর শক্তি: বিচার এবং প্রশংসার জন্য ঈশ্বরের উপর নির্ভর করা।</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জেমস 5:7-8 অতএব,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 তোমরাও ধৈর্য ধর; তোমার হৃদয়কে স্থির কর, কারণ প্রভুর আগমন নিকটবর্তী।</w:t>
      </w:r>
    </w:p>
    <w:p w14:paraId="58BE351C" w14:textId="77777777" w:rsidR="000F7377" w:rsidRDefault="000F7377"/>
    <w:p w14:paraId="14085E2C" w14:textId="77777777" w:rsidR="000F7377" w:rsidRDefault="000F7377">
      <w:r xmlns:w="http://schemas.openxmlformats.org/wordprocessingml/2006/main">
        <w:t xml:space="preserve">2. গীতসংহিতা 62:8 সর্বদা তাঁর উপর আস্থা রাখুন; হে লোকেরা, তাঁর সামনে তোমাদের হৃদয় ঢেলে দাও৷ ঈশ্বর আমাদের জন্য আশ্রয়স্থল৷ সেলাহ।</w:t>
      </w:r>
    </w:p>
    <w:p w14:paraId="20118026" w14:textId="77777777" w:rsidR="000F7377" w:rsidRDefault="000F7377"/>
    <w:p w14:paraId="5A6DF431" w14:textId="77777777" w:rsidR="000F7377" w:rsidRDefault="000F7377">
      <w:r xmlns:w="http://schemas.openxmlformats.org/wordprocessingml/2006/main">
        <w:t xml:space="preserve">1 করিন্থিয়ানস 4:6 এবং ভাইয়েরা, আমি তোমাদের জন্য নিজের কাছে এবং অ্যাপোলোসের কাছে এই জিনিসগুলি হস্তান্তর করেছি; য়েন তোমরা আমাদের মধ্যে শিখতে পার যে, যা লেখা আছে তার উপরে পুরুষদের ভাবতে হবে না, যাতে তোমাদের মধ্যে কেউ একে অপরের বিরুদ্ধে ফুঁপিয়ে না ওঠে৷</w:t>
      </w:r>
    </w:p>
    <w:p w14:paraId="473DD318" w14:textId="77777777" w:rsidR="000F7377" w:rsidRDefault="000F7377"/>
    <w:p w14:paraId="29D80AA6" w14:textId="77777777" w:rsidR="000F7377" w:rsidRDefault="000F7377">
      <w:r xmlns:w="http://schemas.openxmlformats.org/wordprocessingml/2006/main">
        <w:t xml:space="preserve">উত্তরণ পল নিজেকে এবং অ্যাপোলোসকে উদাহরণ হিসাবে ব্যবহার করছেন করিন্থিয়ানদের শেখানোর জন্য যে একজন ব্যক্তিকে অন্যের উপরে উন্নীত করবেন না এবং অহংকারী হবেন না।</w:t>
      </w:r>
    </w:p>
    <w:p w14:paraId="601D4E5B" w14:textId="77777777" w:rsidR="000F7377" w:rsidRDefault="000F7377"/>
    <w:p w14:paraId="5F53E0E8" w14:textId="77777777" w:rsidR="000F7377" w:rsidRDefault="000F7377">
      <w:r xmlns:w="http://schemas.openxmlformats.org/wordprocessingml/2006/main">
        <w:t xml:space="preserve">1. অহংকার আমাদের ধ্বংস করবে: পল এবং অ্যাপোলোসের উদাহরণ থেকে শিক্ষা নেওয়া</w:t>
      </w:r>
    </w:p>
    <w:p w14:paraId="2FE81B0B" w14:textId="77777777" w:rsidR="000F7377" w:rsidRDefault="000F7377"/>
    <w:p w14:paraId="76624B03" w14:textId="77777777" w:rsidR="000F7377" w:rsidRDefault="000F7377">
      <w:r xmlns:w="http://schemas.openxmlformats.org/wordprocessingml/2006/main">
        <w:t xml:space="preserve">2. নিজেদের সম্পর্কে খুব বেশি ভাবার বিপদ: পল এবং অ্যাপোলোসের উদাহরণ অনুসরণ করুন</w:t>
      </w:r>
    </w:p>
    <w:p w14:paraId="33E4A003" w14:textId="77777777" w:rsidR="000F7377" w:rsidRDefault="000F7377"/>
    <w:p w14:paraId="64DB588C" w14:textId="77777777" w:rsidR="000F7377" w:rsidRDefault="000F7377">
      <w:r xmlns:w="http://schemas.openxmlformats.org/wordprocessingml/2006/main">
        <w:t xml:space="preserve">1. হিতোপদেশ 16:18 - অহংকার ধ্বংসের আগে যায়, এবং পতনের আগে একটি অহংকারী আত্মা।</w:t>
      </w:r>
    </w:p>
    <w:p w14:paraId="4DE0DB4F" w14:textId="77777777" w:rsidR="000F7377" w:rsidRDefault="000F7377"/>
    <w:p w14:paraId="464A477B" w14:textId="77777777" w:rsidR="000F7377" w:rsidRDefault="000F7377">
      <w:r xmlns:w="http://schemas.openxmlformats.org/wordprocessingml/2006/main">
        <w:t xml:space="preserve">2. জেমস 4:6 - কিন্তু তিনি আরও অনুগ্রহ দেন। তাই এটি বলে, "ঈশ্বর গর্বিতদের বিরোধিতা করেন, কিন্তু নম্রদের অনুগ্রহ করেন।"</w:t>
      </w:r>
    </w:p>
    <w:p w14:paraId="2AA51519" w14:textId="77777777" w:rsidR="000F7377" w:rsidRDefault="000F7377"/>
    <w:p w14:paraId="1A272AA3" w14:textId="77777777" w:rsidR="000F7377" w:rsidRDefault="000F7377">
      <w:r xmlns:w="http://schemas.openxmlformats.org/wordprocessingml/2006/main">
        <w:t xml:space="preserve">1 করিন্থিয়ানস 4:7 কে আপনাকে অন্যের থেকে আলাদা করতে পারে? আর তোমার কি আছে যা তুমি পাও নি? এখন যদি আপনি এটি গ্রহণ করেন তবে কেন আপনি অহংকার করবেন, যেন আপনি এটি পাননি?</w:t>
      </w:r>
    </w:p>
    <w:p w14:paraId="6B9B7EC9" w14:textId="77777777" w:rsidR="000F7377" w:rsidRDefault="000F7377"/>
    <w:p w14:paraId="475BE17A" w14:textId="77777777" w:rsidR="000F7377" w:rsidRDefault="000F7377">
      <w:r xmlns:w="http://schemas.openxmlformats.org/wordprocessingml/2006/main">
        <w:t xml:space="preserve">পল প্রশ্ন করেন কেন লোকেরা তাদের কৃতিত্ব নিয়ে গর্ব করে, যেহেতু একজন যা কিছু অর্জন করেনি কিন্তু ঈশ্বর তাদের দিয়েছিলেন।</w:t>
      </w:r>
    </w:p>
    <w:p w14:paraId="2AE5D3EC" w14:textId="77777777" w:rsidR="000F7377" w:rsidRDefault="000F7377"/>
    <w:p w14:paraId="4DFFCCF7" w14:textId="77777777" w:rsidR="000F7377" w:rsidRDefault="000F7377">
      <w:r xmlns:w="http://schemas.openxmlformats.org/wordprocessingml/2006/main">
        <w:t xml:space="preserve">1. পতনের আগে গর্ব আসে: গর্ব করার বিপদগুলি পরীক্ষা করা</w:t>
      </w:r>
    </w:p>
    <w:p w14:paraId="6966FD77" w14:textId="77777777" w:rsidR="000F7377" w:rsidRDefault="000F7377"/>
    <w:p w14:paraId="2F16A0FD" w14:textId="77777777" w:rsidR="000F7377" w:rsidRDefault="000F7377">
      <w:r xmlns:w="http://schemas.openxmlformats.org/wordprocessingml/2006/main">
        <w:t xml:space="preserve">2. ঈশ্বরের উপহারের প্রশংসা করা: ঈশ্বরের আশীর্বাদ স্বীকার করতে শেখা</w:t>
      </w:r>
    </w:p>
    <w:p w14:paraId="122ACCD3" w14:textId="77777777" w:rsidR="000F7377" w:rsidRDefault="000F7377"/>
    <w:p w14:paraId="0F007600" w14:textId="77777777" w:rsidR="000F7377" w:rsidRDefault="000F7377">
      <w:r xmlns:w="http://schemas.openxmlformats.org/wordprocessingml/2006/main">
        <w:t xml:space="preserve">1. জেমস 4:13-17 - গর্বের মুখে নম্রতা</w:t>
      </w:r>
    </w:p>
    <w:p w14:paraId="1FBB8C15" w14:textId="77777777" w:rsidR="000F7377" w:rsidRDefault="000F7377"/>
    <w:p w14:paraId="78F9D04D" w14:textId="77777777" w:rsidR="000F7377" w:rsidRDefault="000F7377">
      <w:r xmlns:w="http://schemas.openxmlformats.org/wordprocessingml/2006/main">
        <w:t xml:space="preserve">2. রোমানস 12:3-8 - বিশ্বাস এবং নম্রতায় বসবাস</w:t>
      </w:r>
    </w:p>
    <w:p w14:paraId="22B90F8A" w14:textId="77777777" w:rsidR="000F7377" w:rsidRDefault="000F7377"/>
    <w:p w14:paraId="3095D476" w14:textId="77777777" w:rsidR="000F7377" w:rsidRDefault="000F7377">
      <w:r xmlns:w="http://schemas.openxmlformats.org/wordprocessingml/2006/main">
        <w:t xml:space="preserve">1 করিন্থিয়ানস 4:8 এখন তোমরা পরিপূর্ণ, এখন তোমরা ধনী, তোমরা আমাদের ছাড়া রাজা হিসেবে রাজত্ব করেছ; এবং আমি ঈশ্বরের কাছে চাই যে তোমরা রাজত্ব করতে, যাতে আমরাও তোমাদের সঙ্গে রাজত্ব করতে পারি৷</w:t>
      </w:r>
    </w:p>
    <w:p w14:paraId="7F047699" w14:textId="77777777" w:rsidR="000F7377" w:rsidRDefault="000F7377"/>
    <w:p w14:paraId="6946D393" w14:textId="77777777" w:rsidR="000F7377" w:rsidRDefault="000F7377">
      <w:r xmlns:w="http://schemas.openxmlformats.org/wordprocessingml/2006/main">
        <w:t xml:space="preserve">প্রেরিত পল তার ইচ্ছা প্রকাশ করছেন যে করিন্থীয়রা তাদের আধ্যাত্মিক জীবনে রাজত্ব করবে, যাতে তিনি এবং অন্যরাও তাদের সাথে রাজত্ব করার সুযোগ পান।</w:t>
      </w:r>
    </w:p>
    <w:p w14:paraId="5D2FA251" w14:textId="77777777" w:rsidR="000F7377" w:rsidRDefault="000F7377"/>
    <w:p w14:paraId="0772D732" w14:textId="77777777" w:rsidR="000F7377" w:rsidRDefault="000F7377">
      <w:r xmlns:w="http://schemas.openxmlformats.org/wordprocessingml/2006/main">
        <w:t xml:space="preserve">1. ঈশ্বরের সাথে রাজত্ব করা: ঈশ্বরের সাথে ঘনিষ্ঠতার বাধাগুলি অতিক্রম করা</w:t>
      </w:r>
    </w:p>
    <w:p w14:paraId="5BB63D81" w14:textId="77777777" w:rsidR="000F7377" w:rsidRDefault="000F7377"/>
    <w:p w14:paraId="79625B5F" w14:textId="77777777" w:rsidR="000F7377" w:rsidRDefault="000F7377">
      <w:r xmlns:w="http://schemas.openxmlformats.org/wordprocessingml/2006/main">
        <w:t xml:space="preserve">2. একজন রাজার আহ্বান: ঈশ্বরের সাথে শাসন করার জন্য বিশ্বাসীদের সজ্জিত করা</w:t>
      </w:r>
    </w:p>
    <w:p w14:paraId="4D583FBA" w14:textId="77777777" w:rsidR="000F7377" w:rsidRDefault="000F7377"/>
    <w:p w14:paraId="4D9191EB" w14:textId="77777777" w:rsidR="000F7377" w:rsidRDefault="000F7377">
      <w:r xmlns:w="http://schemas.openxmlformats.org/wordprocessingml/2006/main">
        <w:t xml:space="preserve">1. রোমানস 5:17 – “কারণ, যদি একজন ব্যক্তির অপরাধের কারণে, সেই একজন ব্যক্তির মাধ্যমে মৃত্যু রাজত্ব করে, তবে যারা অনুগ্রহের প্রাচুর্য এবং ধার্মিকতার বিনামূল্যে উপহার পায় তারা এক ব্যক্তি যীশু খ্রীষ্টের মাধ্যমে জীবনে রাজত্ব করবে৷ "</w:t>
      </w:r>
    </w:p>
    <w:p w14:paraId="6497CBEC" w14:textId="77777777" w:rsidR="000F7377" w:rsidRDefault="000F7377"/>
    <w:p w14:paraId="2E76F7A0" w14:textId="77777777" w:rsidR="000F7377" w:rsidRDefault="000F7377">
      <w:r xmlns:w="http://schemas.openxmlformats.org/wordprocessingml/2006/main">
        <w:t xml:space="preserve">2. Ephesians 2:6 - "এবং আমাদেরকে তাঁর সাথে উঠিয়েছেন এবং খ্রীষ্ট যীশুতে স্বর্গীয় স্থানে তাঁর সাথে বসিয়েছেন।"</w:t>
      </w:r>
    </w:p>
    <w:p w14:paraId="25067544" w14:textId="77777777" w:rsidR="000F7377" w:rsidRDefault="000F7377"/>
    <w:p w14:paraId="03CD77C4" w14:textId="77777777" w:rsidR="000F7377" w:rsidRDefault="000F7377">
      <w:r xmlns:w="http://schemas.openxmlformats.org/wordprocessingml/2006/main">
        <w:t xml:space="preserve">1 করিন্থিয়ানস 4:9 কারণ আমি মনে করি যে ঈশ্বর আমাদের শেষ প্রেরিতদেরকে সামনে রেখেছেন, যেমনটি </w:t>
      </w:r>
      <w:r xmlns:w="http://schemas.openxmlformats.org/wordprocessingml/2006/main">
        <w:lastRenderedPageBreak xmlns:w="http://schemas.openxmlformats.org/wordprocessingml/2006/main"/>
      </w:r>
      <w:r xmlns:w="http://schemas.openxmlformats.org/wordprocessingml/2006/main">
        <w:t xml:space="preserve">মৃত্যুর জন্য নিযুক্ত করা হয়েছিল: কারণ আমরা জগতের কাছে, ফেরেশতাদের এবং মানুষের কাছে দর্শনীয় হয়েছি৷</w:t>
      </w:r>
    </w:p>
    <w:p w14:paraId="7C78474E" w14:textId="77777777" w:rsidR="000F7377" w:rsidRDefault="000F7377"/>
    <w:p w14:paraId="2D5488E0" w14:textId="77777777" w:rsidR="000F7377" w:rsidRDefault="000F7377">
      <w:r xmlns:w="http://schemas.openxmlformats.org/wordprocessingml/2006/main">
        <w:t xml:space="preserve">ঈশ্বর প্রেরিতদের শেষ নিযুক্ত করেছেন যেন তাদের মৃত্যুর জন্য নিযুক্ত করা হয়েছে, যাতে তারা বিশ্ব, ফেরেশতা এবং মানুষের কাছে সাক্ষী হতে পারে।</w:t>
      </w:r>
    </w:p>
    <w:p w14:paraId="1F13D7DD" w14:textId="77777777" w:rsidR="000F7377" w:rsidRDefault="000F7377"/>
    <w:p w14:paraId="574CEEA2" w14:textId="77777777" w:rsidR="000F7377" w:rsidRDefault="000F7377">
      <w:r xmlns:w="http://schemas.openxmlformats.org/wordprocessingml/2006/main">
        <w:t xml:space="preserve">1. আমরা ঈশ্বরের মহিমা জন্য আমাদের কষ্ট ব্যবহার করতে পারেন</w:t>
      </w:r>
    </w:p>
    <w:p w14:paraId="3D6BA347" w14:textId="77777777" w:rsidR="000F7377" w:rsidRDefault="000F7377"/>
    <w:p w14:paraId="6563C03E" w14:textId="77777777" w:rsidR="000F7377" w:rsidRDefault="000F7377">
      <w:r xmlns:w="http://schemas.openxmlformats.org/wordprocessingml/2006/main">
        <w:t xml:space="preserve">2. কঠিন সময়ে অধ্যবসায় করা ঈমানের লক্ষণ</w:t>
      </w:r>
    </w:p>
    <w:p w14:paraId="3ED3087A" w14:textId="77777777" w:rsidR="000F7377" w:rsidRDefault="000F7377"/>
    <w:p w14:paraId="40F9171F" w14:textId="77777777" w:rsidR="000F7377" w:rsidRDefault="000F7377">
      <w:r xmlns:w="http://schemas.openxmlformats.org/wordprocessingml/2006/main">
        <w:t xml:space="preserve">1. রোমানস্ 8:18 - কারণ আমি মনে করি যে এই বর্তমান সময়ের দুর্ভোগ আমাদের কাছে যে মহিমা প্রকাশ করা হবে তার সাথে তুলনা করার মতো নয়।</w:t>
      </w:r>
    </w:p>
    <w:p w14:paraId="2EF8E232" w14:textId="77777777" w:rsidR="000F7377" w:rsidRDefault="000F7377"/>
    <w:p w14:paraId="1D0A5B27" w14:textId="77777777" w:rsidR="000F7377" w:rsidRDefault="000F7377">
      <w:r xmlns:w="http://schemas.openxmlformats.org/wordprocessingml/2006/main">
        <w:t xml:space="preserve">2. 1 পিটার 4:12-14 - প্রিয়তমা, যখন আপনাকে পরীক্ষা করার জন্য আপনার উপর অগ্নিপরীক্ষা আসে তখন অবাক হবেন না, যেন আপনার সাথে অদ্ভুত কিছু ঘটছে। কিন্তু খ্রীষ্টের দুঃখ-কষ্টের অংশীদার হওয়া পর্যন্ত আনন্দ কর, যেন তাঁর মহিমা প্রকাশিত হলে তোমরাও আনন্দিত ও আনন্দিত হতে পার। যদি আপনি খ্রীষ্টের নামের জন্য অপমানিত হন, তবে আপনি ধন্য, কারণ মহিমা এবং ঈশ্বরের আত্মা আপনার উপর বিরাজমান।</w:t>
      </w:r>
    </w:p>
    <w:p w14:paraId="3157A97B" w14:textId="77777777" w:rsidR="000F7377" w:rsidRDefault="000F7377"/>
    <w:p w14:paraId="0B0DA403" w14:textId="77777777" w:rsidR="000F7377" w:rsidRDefault="000F7377">
      <w:r xmlns:w="http://schemas.openxmlformats.org/wordprocessingml/2006/main">
        <w:t xml:space="preserve">1 করিন্থিয়ানস 4:10 আমরা খ্রীষ্টের জন্য মূর্খ, কিন্তু তোমরা খ্রীষ্টে জ্ঞানী; আমরা দুর্বল, কিন্তু তোমরা শক্তিশালী; তোমরা সম্মানিত, কিন্তু আমরা তুচ্ছ৷</w:t>
      </w:r>
    </w:p>
    <w:p w14:paraId="2559AFC7" w14:textId="77777777" w:rsidR="000F7377" w:rsidRDefault="000F7377"/>
    <w:p w14:paraId="7CB930F8" w14:textId="77777777" w:rsidR="000F7377" w:rsidRDefault="000F7377">
      <w:r xmlns:w="http://schemas.openxmlformats.org/wordprocessingml/2006/main">
        <w:t xml:space="preserve">আমরা নম্র হতে এবং খ্রীষ্টের উপর ফোকাস করার জন্য বলা হয়, যখন আমরা স্বীকার করি যে আমরা দুর্বল এবং তুচ্ছ, এবং অন্যরা খ্রীষ্টে শক্তিশালী এবং সম্মানিত।</w:t>
      </w:r>
    </w:p>
    <w:p w14:paraId="67988577" w14:textId="77777777" w:rsidR="000F7377" w:rsidRDefault="000F7377"/>
    <w:p w14:paraId="61450B4F" w14:textId="77777777" w:rsidR="000F7377" w:rsidRDefault="000F7377">
      <w:r xmlns:w="http://schemas.openxmlformats.org/wordprocessingml/2006/main">
        <w:t xml:space="preserve">1. নম্রতার শক্তি: কেন আমরা খ্রীষ্টের উপর ফোকাস করতে হবে</w:t>
      </w:r>
    </w:p>
    <w:p w14:paraId="30CFB0D0" w14:textId="77777777" w:rsidR="000F7377" w:rsidRDefault="000F7377"/>
    <w:p w14:paraId="2ABEF09C" w14:textId="77777777" w:rsidR="000F7377" w:rsidRDefault="000F7377">
      <w:r xmlns:w="http://schemas.openxmlformats.org/wordprocessingml/2006/main">
        <w:t xml:space="preserve">2. দুর্বলতার প্যারাডক্স: কিভাবে আমরা খ্রীষ্টের জন্য বোকা হতে বলা হয়</w:t>
      </w:r>
    </w:p>
    <w:p w14:paraId="7A214A5D" w14:textId="77777777" w:rsidR="000F7377" w:rsidRDefault="000F7377"/>
    <w:p w14:paraId="6A2ECCBE" w14:textId="77777777" w:rsidR="000F7377" w:rsidRDefault="000F7377">
      <w:r xmlns:w="http://schemas.openxmlformats.org/wordprocessingml/2006/main">
        <w:t xml:space="preserve">1. ফিলিপীয় 2:3-4 - স্বার্থপর উচ্চাকাঙ্ক্ষা বা নিরর্থক অহংকার থেকে কিছুই করবেন না। বরং, নম্রতার সাথে </w:t>
      </w:r>
      <w:r xmlns:w="http://schemas.openxmlformats.org/wordprocessingml/2006/main">
        <w:lastRenderedPageBreak xmlns:w="http://schemas.openxmlformats.org/wordprocessingml/2006/main"/>
      </w:r>
      <w:r xmlns:w="http://schemas.openxmlformats.org/wordprocessingml/2006/main">
        <w:t xml:space="preserve">অন্যদেরকে নিজের উপরে মূল্য দিন, নিজের স্বার্থের দিকে না তাকিয়ে প্রত্যেকে অন্যের স্বার্থের দিকে তাকান।</w:t>
      </w:r>
    </w:p>
    <w:p w14:paraId="207171B6" w14:textId="77777777" w:rsidR="000F7377" w:rsidRDefault="000F7377"/>
    <w:p w14:paraId="3B24210B" w14:textId="77777777" w:rsidR="000F7377" w:rsidRDefault="000F7377">
      <w:r xmlns:w="http://schemas.openxmlformats.org/wordprocessingml/2006/main">
        <w:t xml:space="preserve">2. ম্যাথু 11:29 - আমার জোয়াল আপনার উপর নিন এবং আমার কাছ থেকে শিখুন, কারণ আমি হৃদয়ে কোমল এবং নম্র, এবং আপনি আপনার আত্মার জন্য বিশ্রাম পাবেন।</w:t>
      </w:r>
    </w:p>
    <w:p w14:paraId="7414793C" w14:textId="77777777" w:rsidR="000F7377" w:rsidRDefault="000F7377"/>
    <w:p w14:paraId="507BF59F" w14:textId="77777777" w:rsidR="000F7377" w:rsidRDefault="000F7377">
      <w:r xmlns:w="http://schemas.openxmlformats.org/wordprocessingml/2006/main">
        <w:t xml:space="preserve">1 করিন্থিয়ানস 4:11 এমনকি এই বর্তমান সময় পর্যন্ত আমরা উভয়েই ক্ষুধার্ত, তৃষ্ণার্ত, এবং নগ্ন, এবং ফুফু, এবং কোন নির্দিষ্ট বাসস্থান নেই;</w:t>
      </w:r>
    </w:p>
    <w:p w14:paraId="3E8AB44C" w14:textId="77777777" w:rsidR="000F7377" w:rsidRDefault="000F7377"/>
    <w:p w14:paraId="6A3391C9" w14:textId="77777777" w:rsidR="000F7377" w:rsidRDefault="000F7377">
      <w:r xmlns:w="http://schemas.openxmlformats.org/wordprocessingml/2006/main">
        <w:t xml:space="preserve">পল এবং তার সঙ্গীরা দুঃখকষ্ট সহ্য করছিল এবং তাদের কোন মৌলিক প্রয়োজন বা নিরাপত্তা ছিল না।</w:t>
      </w:r>
    </w:p>
    <w:p w14:paraId="576CC57A" w14:textId="77777777" w:rsidR="000F7377" w:rsidRDefault="000F7377"/>
    <w:p w14:paraId="02E0C406" w14:textId="77777777" w:rsidR="000F7377" w:rsidRDefault="000F7377">
      <w:r xmlns:w="http://schemas.openxmlformats.org/wordprocessingml/2006/main">
        <w:t xml:space="preserve">1. দুঃখের আশীর্বাদ: জীবনের কষ্টগুলো সহ্য করতে শেখা</w:t>
      </w:r>
    </w:p>
    <w:p w14:paraId="03CCC079" w14:textId="77777777" w:rsidR="000F7377" w:rsidRDefault="000F7377"/>
    <w:p w14:paraId="61008E77" w14:textId="77777777" w:rsidR="000F7377" w:rsidRDefault="000F7377">
      <w:r xmlns:w="http://schemas.openxmlformats.org/wordprocessingml/2006/main">
        <w:t xml:space="preserve">2. আমাদের দুঃখকষ্টে সান্ত্বনা খুঁজে পাওয়া: কঠিন সময়ে ঈশ্বরের উপর নির্ভর করা</w:t>
      </w:r>
    </w:p>
    <w:p w14:paraId="6D665804" w14:textId="77777777" w:rsidR="000F7377" w:rsidRDefault="000F7377"/>
    <w:p w14:paraId="0A4B787C" w14:textId="77777777" w:rsidR="000F7377" w:rsidRDefault="000F7377">
      <w:r xmlns:w="http://schemas.openxmlformats.org/wordprocessingml/2006/main">
        <w:t xml:space="preserve">1. হিব্রু 12:7-11 - ঈশ্বরের কাছ থেকে শৃঙ্খলা হিসাবে কষ্ট সহ্য করা</w:t>
      </w:r>
    </w:p>
    <w:p w14:paraId="0C59D73C" w14:textId="77777777" w:rsidR="000F7377" w:rsidRDefault="000F7377"/>
    <w:p w14:paraId="6DA2D663" w14:textId="77777777" w:rsidR="000F7377" w:rsidRDefault="000F7377">
      <w:r xmlns:w="http://schemas.openxmlformats.org/wordprocessingml/2006/main">
        <w:t xml:space="preserve">2. জেমস 1:2-4 - পরীক্ষা এবং ক্লেশের মধ্যে অধ্যবসায়ের মাধ্যমে আনন্দ খুঁজে পাওয়া</w:t>
      </w:r>
    </w:p>
    <w:p w14:paraId="1B0779A5" w14:textId="77777777" w:rsidR="000F7377" w:rsidRDefault="000F7377"/>
    <w:p w14:paraId="08D27527" w14:textId="77777777" w:rsidR="000F7377" w:rsidRDefault="000F7377">
      <w:r xmlns:w="http://schemas.openxmlformats.org/wordprocessingml/2006/main">
        <w:t xml:space="preserve">1 করিন্থিয়ানস 4:12 এবং শ্রম, নিজের হাতে কাজ করুন: নিন্দিত হয়ে আমরা আশীর্বাদ করি; নির্যাতিত হচ্ছে, আমরা এটা ভোগ করি:</w:t>
      </w:r>
    </w:p>
    <w:p w14:paraId="0CE51437" w14:textId="77777777" w:rsidR="000F7377" w:rsidRDefault="000F7377"/>
    <w:p w14:paraId="4B453A8D" w14:textId="77777777" w:rsidR="000F7377" w:rsidRDefault="000F7377">
      <w:r xmlns:w="http://schemas.openxmlformats.org/wordprocessingml/2006/main">
        <w:t xml:space="preserve">নিন্দিত ও নির্যাতিত হওয়া সত্ত্বেও, পল খ্রিস্টানদের শ্রম এবং তাদের হাতে কাজ করতে উত্সাহিত করেন।</w:t>
      </w:r>
    </w:p>
    <w:p w14:paraId="39E41262" w14:textId="77777777" w:rsidR="000F7377" w:rsidRDefault="000F7377"/>
    <w:p w14:paraId="7DA2074C" w14:textId="77777777" w:rsidR="000F7377" w:rsidRDefault="000F7377">
      <w:r xmlns:w="http://schemas.openxmlformats.org/wordprocessingml/2006/main">
        <w:t xml:space="preserve">1. অধ্যবসায়ের শক্তি: কীভাবে বিশ্বাসের সাথে প্রতিকূলতা কাটিয়ে উঠতে হয়</w:t>
      </w:r>
    </w:p>
    <w:p w14:paraId="4BFEFCAC" w14:textId="77777777" w:rsidR="000F7377" w:rsidRDefault="000F7377"/>
    <w:p w14:paraId="10303B50" w14:textId="77777777" w:rsidR="000F7377" w:rsidRDefault="000F7377">
      <w:r xmlns:w="http://schemas.openxmlformats.org/wordprocessingml/2006/main">
        <w:t xml:space="preserve">2. আমাদের হাত দিয়ে কাজ করা: কঠোর পরিশ্রম এবং পরিশ্রমের আশীর্বাদ</w:t>
      </w:r>
    </w:p>
    <w:p w14:paraId="256023F6" w14:textId="77777777" w:rsidR="000F7377" w:rsidRDefault="000F7377"/>
    <w:p w14:paraId="74505B2C" w14:textId="77777777" w:rsidR="000F7377" w:rsidRDefault="000F7377">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14:paraId="49C699C6" w14:textId="77777777" w:rsidR="000F7377" w:rsidRDefault="000F7377"/>
    <w:p w14:paraId="63062542" w14:textId="77777777" w:rsidR="000F7377" w:rsidRDefault="000F7377">
      <w:r xmlns:w="http://schemas.openxmlformats.org/wordprocessingml/2006/main">
        <w:t xml:space="preserve">2.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14:paraId="7DD03721" w14:textId="77777777" w:rsidR="000F7377" w:rsidRDefault="000F7377"/>
    <w:p w14:paraId="37DFEB3E" w14:textId="77777777" w:rsidR="000F7377" w:rsidRDefault="000F7377">
      <w:r xmlns:w="http://schemas.openxmlformats.org/wordprocessingml/2006/main">
        <w:t xml:space="preserve">1 করিন্থিয়ানস 4:13 অপমানিত হওয়ার কারণে, আমরা অনুনয় করি: আমরা বিশ্বের নোংরা হিসাবে তৈরি হয়েছি এবং আজ পর্যন্ত সমস্ত কিছুর অপসারণ করছি।</w:t>
      </w:r>
    </w:p>
    <w:p w14:paraId="245085E9" w14:textId="77777777" w:rsidR="000F7377" w:rsidRDefault="000F7377"/>
    <w:p w14:paraId="402E140F" w14:textId="77777777" w:rsidR="000F7377" w:rsidRDefault="000F7377">
      <w:r xmlns:w="http://schemas.openxmlformats.org/wordprocessingml/2006/main">
        <w:t xml:space="preserve">অপবাদ এবং দুর্ব্যবহারের সম্মুখীন হওয়া সত্ত্বেও, পল এবং তার সঙ্গীরা সুসমাচার প্রচার করে চলেছেন।</w:t>
      </w:r>
    </w:p>
    <w:p w14:paraId="42C46A2D" w14:textId="77777777" w:rsidR="000F7377" w:rsidRDefault="000F7377"/>
    <w:p w14:paraId="042A1B51" w14:textId="77777777" w:rsidR="000F7377" w:rsidRDefault="000F7377">
      <w:r xmlns:w="http://schemas.openxmlformats.org/wordprocessingml/2006/main">
        <w:t xml:space="preserve">1. হাল ছাড়বেন না: গসপেল প্রচারে প্রতিকূলতা কাটিয়ে উঠুন</w:t>
      </w:r>
    </w:p>
    <w:p w14:paraId="5E66932B" w14:textId="77777777" w:rsidR="000F7377" w:rsidRDefault="000F7377"/>
    <w:p w14:paraId="2028C0EC" w14:textId="77777777" w:rsidR="000F7377" w:rsidRDefault="000F7377">
      <w:r xmlns:w="http://schemas.openxmlformats.org/wordprocessingml/2006/main">
        <w:t xml:space="preserve">2. কিভাবে অধ্যবসায় যখন বিশ্ব আপনার বিরুদ্ধে সামঞ্জস্য</w:t>
      </w:r>
    </w:p>
    <w:p w14:paraId="567DF194" w14:textId="77777777" w:rsidR="000F7377" w:rsidRDefault="000F7377"/>
    <w:p w14:paraId="38A99E6C" w14:textId="77777777" w:rsidR="000F7377" w:rsidRDefault="000F7377">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বলেছেন।"</w:t>
      </w:r>
    </w:p>
    <w:p w14:paraId="5E2F5F0A" w14:textId="77777777" w:rsidR="000F7377" w:rsidRDefault="000F7377"/>
    <w:p w14:paraId="5A5DD940" w14:textId="77777777" w:rsidR="000F7377" w:rsidRDefault="000F7377">
      <w:r xmlns:w="http://schemas.openxmlformats.org/wordprocessingml/2006/main">
        <w:t xml:space="preserve">2. রোমানস 8:37-39 - "না, এই সমস্ত কিছুতে আমরা তাঁর মাধ্যমে বিজয়ী হতে পারি যিনি আমাদের ভালবাসেন।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যীশুর মধ্যে রয়েছে।”</w:t>
      </w:r>
    </w:p>
    <w:p w14:paraId="5D644530" w14:textId="77777777" w:rsidR="000F7377" w:rsidRDefault="000F7377"/>
    <w:p w14:paraId="6ABF3394" w14:textId="77777777" w:rsidR="000F7377" w:rsidRDefault="000F7377">
      <w:r xmlns:w="http://schemas.openxmlformats.org/wordprocessingml/2006/main">
        <w:t xml:space="preserve">1 করিন্থিয়ানস 4:14 আমি তোমাদের লজ্জিত করার জন্য এসব লিখিনি, কিন্তু আমার প্রিয় পুত্র হিসেবে আমি তোমাদের সতর্ক করছি৷</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করিন্থীয়দের কাছে তাদের লজ্জিত না করার জন্য, কিন্তু তাদের প্রিয় পুত্র হিসাবে সতর্ক করার জন্য লিখছেন।</w:t>
      </w:r>
    </w:p>
    <w:p w14:paraId="5E3AB00C" w14:textId="77777777" w:rsidR="000F7377" w:rsidRDefault="000F7377"/>
    <w:p w14:paraId="0C80996C" w14:textId="77777777" w:rsidR="000F7377" w:rsidRDefault="000F7377">
      <w:r xmlns:w="http://schemas.openxmlformats.org/wordprocessingml/2006/main">
        <w:t xml:space="preserve">1. "প্রেমে বসবাস: পিতার প্রেমের আইন হিসাবে সতর্কতা"</w:t>
      </w:r>
    </w:p>
    <w:p w14:paraId="3C8A8EA4" w14:textId="77777777" w:rsidR="000F7377" w:rsidRDefault="000F7377"/>
    <w:p w14:paraId="2A8EEB38" w14:textId="77777777" w:rsidR="000F7377" w:rsidRDefault="000F7377">
      <w:r xmlns:w="http://schemas.openxmlformats.org/wordprocessingml/2006/main">
        <w:t xml:space="preserve">2. "আত্মায় বাস করা: গসপেলের মাধ্যমে সতর্কতা এবং বিচক্ষণতা"</w:t>
      </w:r>
    </w:p>
    <w:p w14:paraId="47E27B51" w14:textId="77777777" w:rsidR="000F7377" w:rsidRDefault="000F7377"/>
    <w:p w14:paraId="56A1A033" w14:textId="77777777" w:rsidR="000F7377" w:rsidRDefault="000F7377">
      <w:r xmlns:w="http://schemas.openxmlformats.org/wordprocessingml/2006/main">
        <w:t xml:space="preserve">1. ইফিসিয়ানস 4:15-16 “বরং, প্রেমে সত্য কথা বলতে গেলে, আমাদেরকে প্রতিটি উপায়ে বেড়ে উঠতে হবে তাঁর মধ্যে যিনি মস্তক, খ্রীষ্টের মধ্যে, যাঁর থেকে সমস্ত শরীর যুক্ত হয়েছে এবং প্রতিটি জয়েন্ট দ্বারা একত্রিত হয়েছে। এটি সজ্জিত, যখন প্রতিটি অঙ্গ সঠিকভাবে কাজ করে, শরীরকে এমনভাবে বৃদ্ধি করে যে এটি নিজেকে ভালবাসায় গড়ে তোলে।"</w:t>
      </w:r>
    </w:p>
    <w:p w14:paraId="118BB333" w14:textId="77777777" w:rsidR="000F7377" w:rsidRDefault="000F7377"/>
    <w:p w14:paraId="376669DE" w14:textId="77777777" w:rsidR="000F7377" w:rsidRDefault="000F7377">
      <w:r xmlns:w="http://schemas.openxmlformats.org/wordprocessingml/2006/main">
        <w:t xml:space="preserve">2. হিতোপদেশ 27:5-6 “লুকানো প্রেমের চেয়ে খোলা তিরস্কার ভাল। বিশ্বস্ত বন্ধুর ক্ষত; শত্রুর চুম্বন প্রচুর।"</w:t>
      </w:r>
    </w:p>
    <w:p w14:paraId="6EF84848" w14:textId="77777777" w:rsidR="000F7377" w:rsidRDefault="000F7377"/>
    <w:p w14:paraId="45F9DBCE" w14:textId="77777777" w:rsidR="000F7377" w:rsidRDefault="000F7377">
      <w:r xmlns:w="http://schemas.openxmlformats.org/wordprocessingml/2006/main">
        <w:t xml:space="preserve">1 করিন্থিয়ানস 4:15 যদিও খ্রীষ্টে তোমাদের দশ হাজার শিক্ষক আছে, তবুও তোমাদের অনেক পিতা নেই, কারণ খ্রীষ্ট যীশুতে আমি সুসমাচারের মাধ্যমে তোমাদের জন্ম দিয়েছি।</w:t>
      </w:r>
    </w:p>
    <w:p w14:paraId="1D724C2C" w14:textId="77777777" w:rsidR="000F7377" w:rsidRDefault="000F7377"/>
    <w:p w14:paraId="44E101C3" w14:textId="77777777" w:rsidR="000F7377" w:rsidRDefault="000F7377">
      <w:r xmlns:w="http://schemas.openxmlformats.org/wordprocessingml/2006/main">
        <w:t xml:space="preserve">পল করিন্থীয়দের মনে করিয়ে দেন যে তিনি তাদের আধ্যাত্মিক পিতা, সুসমাচারের মাধ্যমে তাদের জন্ম দিয়েছেন।</w:t>
      </w:r>
    </w:p>
    <w:p w14:paraId="070D5E26" w14:textId="77777777" w:rsidR="000F7377" w:rsidRDefault="000F7377"/>
    <w:p w14:paraId="26E19626" w14:textId="77777777" w:rsidR="000F7377" w:rsidRDefault="000F7377">
      <w:r xmlns:w="http://schemas.openxmlformats.org/wordprocessingml/2006/main">
        <w:t xml:space="preserve">1. জীবনকে রূপান্তরিত করার জন্য গসপেলের শক্তি</w:t>
      </w:r>
    </w:p>
    <w:p w14:paraId="3749E814" w14:textId="77777777" w:rsidR="000F7377" w:rsidRDefault="000F7377"/>
    <w:p w14:paraId="29590A8E" w14:textId="77777777" w:rsidR="000F7377" w:rsidRDefault="000F7377">
      <w:r xmlns:w="http://schemas.openxmlformats.org/wordprocessingml/2006/main">
        <w:t xml:space="preserve">2. আমাদের আধ্যাত্মিক পিতাদের সম্মান করার আহ্বান</w:t>
      </w:r>
    </w:p>
    <w:p w14:paraId="57F6A168" w14:textId="77777777" w:rsidR="000F7377" w:rsidRDefault="000F7377"/>
    <w:p w14:paraId="2B9AF8FC" w14:textId="77777777" w:rsidR="000F7377" w:rsidRDefault="000F7377">
      <w:r xmlns:w="http://schemas.openxmlformats.org/wordprocessingml/2006/main">
        <w:t xml:space="preserve">1. Ephesians 5:1-2 - ঈশ্বরের অনুকরণকারী হন, অতএব, প্রিয় সন্তান হিসাবে এবং ভালবাসার জীবন যাপন করুন, ঠিক যেমন খ্রীষ্ট আমাদের ভালবাসেন এবং ঈশ্বরের কাছে একটি সুগন্ধী নৈবেদ্য এবং বলি হিসাবে আমাদের জন্য নিজেকে সমর্পণ করেছিলেন।</w:t>
      </w:r>
    </w:p>
    <w:p w14:paraId="734EAC18" w14:textId="77777777" w:rsidR="000F7377" w:rsidRDefault="000F7377"/>
    <w:p w14:paraId="2C2CF8AD" w14:textId="77777777" w:rsidR="000F7377" w:rsidRDefault="000F7377">
      <w:r xmlns:w="http://schemas.openxmlformats.org/wordprocessingml/2006/main">
        <w:t xml:space="preserve">2. রোমানস্ 8:14-17 - কারণ যারা ঈশ্বরের আত্মার দ্বারা পরিচালিত হয় তারা ঈশ্বরের সন্তান। আপনি </w:t>
      </w:r>
      <w:r xmlns:w="http://schemas.openxmlformats.org/wordprocessingml/2006/main">
        <w:t xml:space="preserve">যে আত্মা </w:t>
      </w:r>
      <w:r xmlns:w="http://schemas.openxmlformats.org/wordprocessingml/2006/main">
        <w:lastRenderedPageBreak xmlns:w="http://schemas.openxmlformats.org/wordprocessingml/2006/main"/>
      </w:r>
      <w:r xmlns:w="http://schemas.openxmlformats.org/wordprocessingml/2006/main">
        <w:t xml:space="preserve">পেয়েছেন তা আপনাকে দাস করে না, যাতে আপনি আবার ভয়ে বাস করেন; বরং, আপনি যে আত্মা পেয়েছেন তা আপনাকে পুত্রসন্তানে দত্তক নিয়ে এসেছে। এবং তার দ্বারা আমরা কাঁদি, "আব্বা, পিতা।"</w:t>
      </w:r>
    </w:p>
    <w:p w14:paraId="544CC450" w14:textId="77777777" w:rsidR="000F7377" w:rsidRDefault="000F7377"/>
    <w:p w14:paraId="20140522" w14:textId="77777777" w:rsidR="000F7377" w:rsidRDefault="000F7377">
      <w:r xmlns:w="http://schemas.openxmlformats.org/wordprocessingml/2006/main">
        <w:t xml:space="preserve">1 করিন্থিয়ানস 4:16 তাই আমি তোমাদের অনুরোধ করছি, তোমরা আমার অনুসারী হও।</w:t>
      </w:r>
    </w:p>
    <w:p w14:paraId="3B15BB8C" w14:textId="77777777" w:rsidR="000F7377" w:rsidRDefault="000F7377"/>
    <w:p w14:paraId="4BC8CDAA" w14:textId="77777777" w:rsidR="000F7377" w:rsidRDefault="000F7377">
      <w:r xmlns:w="http://schemas.openxmlformats.org/wordprocessingml/2006/main">
        <w:t xml:space="preserve">পল করিন্থীয়দের তার অনুসারী হতে উৎসাহিত করেন।</w:t>
      </w:r>
    </w:p>
    <w:p w14:paraId="7186CA7F" w14:textId="77777777" w:rsidR="000F7377" w:rsidRDefault="000F7377"/>
    <w:p w14:paraId="5B135EE0" w14:textId="77777777" w:rsidR="000F7377" w:rsidRDefault="000F7377">
      <w:r xmlns:w="http://schemas.openxmlformats.org/wordprocessingml/2006/main">
        <w:t xml:space="preserve">1. "নেতাকে অনুসরণ করুন: করিন্থিয়ানদের কাছে পলের উৎসাহ থেকে একটি পাঠ"</w:t>
      </w:r>
    </w:p>
    <w:p w14:paraId="112B9138" w14:textId="77777777" w:rsidR="000F7377" w:rsidRDefault="000F7377"/>
    <w:p w14:paraId="4F6EBCA7" w14:textId="77777777" w:rsidR="000F7377" w:rsidRDefault="000F7377">
      <w:r xmlns:w="http://schemas.openxmlformats.org/wordprocessingml/2006/main">
        <w:t xml:space="preserve">2. "কীভাবে পলের বিশ্বস্ততার উদাহরণ অনুসরণ করবেন"</w:t>
      </w:r>
    </w:p>
    <w:p w14:paraId="66482C0E" w14:textId="77777777" w:rsidR="000F7377" w:rsidRDefault="000F7377"/>
    <w:p w14:paraId="79CF09AC" w14:textId="77777777" w:rsidR="000F7377" w:rsidRDefault="000F7377">
      <w:r xmlns:w="http://schemas.openxmlformats.org/wordprocessingml/2006/main">
        <w:t xml:space="preserve">1. ম্যাথু 4:19 - "এবং তিনি তাদের বললেন, "আমাকে অনুসরণ কর, এবং আমি তোমাদের মানুষের জেলে বানাবো।"</w:t>
      </w:r>
    </w:p>
    <w:p w14:paraId="16B2FD9A" w14:textId="77777777" w:rsidR="000F7377" w:rsidRDefault="000F7377"/>
    <w:p w14:paraId="6BB7C8FF" w14:textId="77777777" w:rsidR="000F7377" w:rsidRDefault="000F7377">
      <w:r xmlns:w="http://schemas.openxmlformats.org/wordprocessingml/2006/main">
        <w:t xml:space="preserve">2. হিব্রু 13:7 - "আপনার নেতাদের মনে রাখবেন, যারা আপনাকে ঈশ্বরের বাক্য বলেছিল। তাদের জীবনধারার ফলাফল বিবেচনা করুন এবং তাদের বিশ্বাস অনুকরণ করুন।"</w:t>
      </w:r>
    </w:p>
    <w:p w14:paraId="04A6C67E" w14:textId="77777777" w:rsidR="000F7377" w:rsidRDefault="000F7377"/>
    <w:p w14:paraId="0D1979F6" w14:textId="77777777" w:rsidR="000F7377" w:rsidRDefault="000F7377">
      <w:r xmlns:w="http://schemas.openxmlformats.org/wordprocessingml/2006/main">
        <w:t xml:space="preserve">1 করিন্থিয়ান্স 4:17 এই কারণে আমি তীমোথিউসকে তোমাদের কাছে পাঠিয়েছি, যিনি আমার প্রিয় পুত্র এবং প্রভুতে বিশ্বস্ত, যিনি খ্রীষ্টে আমার পথের কথা তোমাদের স্মরণ করিয়ে দেবেন, যেমন আমি প্রতিটি গির্জায় সর্বত্র শিক্ষা দিই৷</w:t>
      </w:r>
    </w:p>
    <w:p w14:paraId="25688FF6" w14:textId="77777777" w:rsidR="000F7377" w:rsidRDefault="000F7377"/>
    <w:p w14:paraId="37678FAF" w14:textId="77777777" w:rsidR="000F7377" w:rsidRDefault="000F7377">
      <w:r xmlns:w="http://schemas.openxmlformats.org/wordprocessingml/2006/main">
        <w:t xml:space="preserve">পল টিমোথিকে করিন্থীয়দের কাছে পাঠিয়েছিলেন যাতে তারা খ্রীষ্টের পথ অনুসরণ করতে স্মরণ করিয়ে দেয় যেভাবে পল সমস্ত গীর্জায় শিক্ষা দিয়েছিলেন।</w:t>
      </w:r>
    </w:p>
    <w:p w14:paraId="1AFFF2B6" w14:textId="77777777" w:rsidR="000F7377" w:rsidRDefault="000F7377"/>
    <w:p w14:paraId="680EE431" w14:textId="77777777" w:rsidR="000F7377" w:rsidRDefault="000F7377">
      <w:r xmlns:w="http://schemas.openxmlformats.org/wordprocessingml/2006/main">
        <w:t xml:space="preserve">1. যীশুর শিক্ষা অনুসরণ করার জন্য আমাদের প্রতিশ্রুতি মনে রাখা</w:t>
      </w:r>
    </w:p>
    <w:p w14:paraId="1E550EDC" w14:textId="77777777" w:rsidR="000F7377" w:rsidRDefault="000F7377"/>
    <w:p w14:paraId="4027C658" w14:textId="77777777" w:rsidR="000F7377" w:rsidRDefault="000F7377">
      <w:r xmlns:w="http://schemas.openxmlformats.org/wordprocessingml/2006/main">
        <w:t xml:space="preserve">2. খ্রীষ্টের উপায়ে আমাদের জীবন যাপন করা</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4:1-2 - তাই আমি, প্রভুর সেবা করার জন্য একজন বন্দী, আপনাকে অনুরোধ করছি আপনার আহ্বানের যোগ্য জীবন যাপন করার জন্য, কারণ আপনাকে ঈশ্বরের দ্বারা ডাকা হয়েছে। নম্র এবং নম্র হন। একে অপরের সাথে ধৈর্য ধরুন, আপনার ভালবাসার কারণে একে অপরের দোষের জন্য ভাতা তৈরি করুন।</w:t>
      </w:r>
    </w:p>
    <w:p w14:paraId="2ECA5FFA" w14:textId="77777777" w:rsidR="000F7377" w:rsidRDefault="000F7377"/>
    <w:p w14:paraId="24D0C354"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77E22842" w14:textId="77777777" w:rsidR="000F7377" w:rsidRDefault="000F7377"/>
    <w:p w14:paraId="3A2F5567" w14:textId="77777777" w:rsidR="000F7377" w:rsidRDefault="000F7377">
      <w:r xmlns:w="http://schemas.openxmlformats.org/wordprocessingml/2006/main">
        <w:t xml:space="preserve">1 করিন্থিয়ানস 4:18 এখন কেউ কেউ এমনভাবে ফুলে উঠেছে, যেন আমি তোমাদের কাছে আসব না৷</w:t>
      </w:r>
    </w:p>
    <w:p w14:paraId="44EC19C6" w14:textId="77777777" w:rsidR="000F7377" w:rsidRDefault="000F7377"/>
    <w:p w14:paraId="30A5941A" w14:textId="77777777" w:rsidR="000F7377" w:rsidRDefault="000F7377">
      <w:r xmlns:w="http://schemas.openxmlformats.org/wordprocessingml/2006/main">
        <w:t xml:space="preserve">কিছু লোক গর্ব করছে যেন প্রেরিত পল তাদের কাছে আসবেন না।</w:t>
      </w:r>
    </w:p>
    <w:p w14:paraId="5B2F74BF" w14:textId="77777777" w:rsidR="000F7377" w:rsidRDefault="000F7377"/>
    <w:p w14:paraId="469EB248" w14:textId="77777777" w:rsidR="000F7377" w:rsidRDefault="000F7377">
      <w:r xmlns:w="http://schemas.openxmlformats.org/wordprocessingml/2006/main">
        <w:t xml:space="preserve">1. আপনার যা আছে তা নিয়ে গর্বিত এবং গর্বিত হবেন না, কারণ ঈশ্বর এক মুহূর্তের মধ্যে এটি সব কেড়ে নিতে পারেন।</w:t>
      </w:r>
    </w:p>
    <w:p w14:paraId="512A4767" w14:textId="77777777" w:rsidR="000F7377" w:rsidRDefault="000F7377"/>
    <w:p w14:paraId="5E020CB0" w14:textId="77777777" w:rsidR="000F7377" w:rsidRDefault="000F7377">
      <w:r xmlns:w="http://schemas.openxmlformats.org/wordprocessingml/2006/main">
        <w:t xml:space="preserve">2. ঈশ্বর গর্বিতদের নম্র করেন এবং নম্রদের উঁচু করেন, তাই আসুন আমরা নম্র হই এবং গর্বিত না হই।</w:t>
      </w:r>
    </w:p>
    <w:p w14:paraId="0FADA6B7" w14:textId="77777777" w:rsidR="000F7377" w:rsidRDefault="000F7377"/>
    <w:p w14:paraId="13E167BD" w14:textId="77777777" w:rsidR="000F7377" w:rsidRDefault="000F7377">
      <w:r xmlns:w="http://schemas.openxmlformats.org/wordprocessingml/2006/main">
        <w:t xml:space="preserve">1. রোমানস 12:16 - অন্যের প্রতি একই মনের হোন। মন উচ্চ জিনিস নয়, কিন্তু নিম্ন এস্টেট পুরুষদের অনুগ্রহ.</w:t>
      </w:r>
    </w:p>
    <w:p w14:paraId="49558C69" w14:textId="77777777" w:rsidR="000F7377" w:rsidRDefault="000F7377"/>
    <w:p w14:paraId="71F86E4F" w14:textId="77777777" w:rsidR="000F7377" w:rsidRDefault="000F7377">
      <w:r xmlns:w="http://schemas.openxmlformats.org/wordprocessingml/2006/main">
        <w:t xml:space="preserve">2. জেমস 4:6 - কিন্তু তিনি আরও অনুগ্রহ দেন। তাই তিনি বলেছেন, ঈশ্বর অহংকারীদের প্রতিরোধ করেন, কিন্তু নম্রদের প্রতি অনুগ্রহ করেন৷</w:t>
      </w:r>
    </w:p>
    <w:p w14:paraId="62ACC88E" w14:textId="77777777" w:rsidR="000F7377" w:rsidRDefault="000F7377"/>
    <w:p w14:paraId="1996D32B" w14:textId="77777777" w:rsidR="000F7377" w:rsidRDefault="000F7377">
      <w:r xmlns:w="http://schemas.openxmlformats.org/wordprocessingml/2006/main">
        <w:t xml:space="preserve">1 করিন্থিয়ানস 4:19 কিন্তু আমি শীঘ্রই তোমাদের কাছে আসব, যদি প্রভু ইচ্ছা করেন, এবং জানতে পারেন, তাদের কথা নয়, যারা ফুঁপিয়ে আছে, কিন্তু শক্তি৷</w:t>
      </w:r>
    </w:p>
    <w:p w14:paraId="4A2FDB75" w14:textId="77777777" w:rsidR="000F7377" w:rsidRDefault="000F7377"/>
    <w:p w14:paraId="2902F23E" w14:textId="77777777" w:rsidR="000F7377" w:rsidRDefault="000F7377">
      <w:r xmlns:w="http://schemas.openxmlformats.org/wordprocessingml/2006/main">
        <w:t xml:space="preserve">পল শীঘ্রই করিন্থিয়ানদের সাথে দেখা করার ইচ্ছা প্রকাশ করেন যদি প্রভু অনুমতি দেন, যাতে তিনি তাদের আড়ম্বরপূর্ণ কথা নয়, কিন্তু ঈশ্বরের শক্তি বুঝতে পারেন।</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শক্তি: আমাদের কথা ও কাজের হৃদয় পরীক্ষা করা"</w:t>
      </w:r>
    </w:p>
    <w:p w14:paraId="22E474D4" w14:textId="77777777" w:rsidR="000F7377" w:rsidRDefault="000F7377"/>
    <w:p w14:paraId="3162B7D7" w14:textId="77777777" w:rsidR="000F7377" w:rsidRDefault="000F7377">
      <w:r xmlns:w="http://schemas.openxmlformats.org/wordprocessingml/2006/main">
        <w:t xml:space="preserve">2. "প্রভুর উপর নির্ভরশীলতা: আমাদের জীবনের জন্য তাঁর ইচ্ছা খোঁজা"</w:t>
      </w:r>
    </w:p>
    <w:p w14:paraId="3333903E" w14:textId="77777777" w:rsidR="000F7377" w:rsidRDefault="000F7377"/>
    <w:p w14:paraId="5C316BE5"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w:t>
      </w:r>
    </w:p>
    <w:p w14:paraId="6F051411" w14:textId="77777777" w:rsidR="000F7377" w:rsidRDefault="000F7377"/>
    <w:p w14:paraId="30DFD540" w14:textId="77777777" w:rsidR="000F7377" w:rsidRDefault="000F7377">
      <w:r xmlns:w="http://schemas.openxmlformats.org/wordprocessingml/2006/main">
        <w:t xml:space="preserve">2. কলসিয়ানস 3:12-17 - অতএব, ঈশ্বরের মনোনীত লোক হিসাবে, পবিত্র এবং প্রিয়তম, নিজেদেরকে করুণা, দয়া, নম্রতা, নম্রতা এবং ধৈর্য পরিধান করুন৷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14:paraId="1604C282" w14:textId="77777777" w:rsidR="000F7377" w:rsidRDefault="000F7377"/>
    <w:p w14:paraId="4FA6A8ED" w14:textId="77777777" w:rsidR="000F7377" w:rsidRDefault="000F7377">
      <w:r xmlns:w="http://schemas.openxmlformats.org/wordprocessingml/2006/main">
        <w:t xml:space="preserve">1 করিন্থীয় 4:20 কারণ ঈশ্বরের রাজ্য কথায় নয়, শক্তিতে।</w:t>
      </w:r>
    </w:p>
    <w:p w14:paraId="47AB72AD" w14:textId="77777777" w:rsidR="000F7377" w:rsidRDefault="000F7377"/>
    <w:p w14:paraId="175B23E0" w14:textId="77777777" w:rsidR="000F7377" w:rsidRDefault="000F7377">
      <w:r xmlns:w="http://schemas.openxmlformats.org/wordprocessingml/2006/main">
        <w:t xml:space="preserve">ঈশ্বরের রাজ্য কথার উপর ভিত্তি করে নয়, কিন্তু শক্তির উপর ভিত্তি করে।</w:t>
      </w:r>
    </w:p>
    <w:p w14:paraId="1E7C17BA" w14:textId="77777777" w:rsidR="000F7377" w:rsidRDefault="000F7377"/>
    <w:p w14:paraId="19A6FBC3" w14:textId="77777777" w:rsidR="000F7377" w:rsidRDefault="000F7377">
      <w:r xmlns:w="http://schemas.openxmlformats.org/wordprocessingml/2006/main">
        <w:t xml:space="preserve">1. ঈশ্বরের রাজ্যের প্রকৃত শক্তি</w:t>
      </w:r>
    </w:p>
    <w:p w14:paraId="36151C5E" w14:textId="77777777" w:rsidR="000F7377" w:rsidRDefault="000F7377"/>
    <w:p w14:paraId="62EE0249" w14:textId="77777777" w:rsidR="000F7377" w:rsidRDefault="000F7377">
      <w:r xmlns:w="http://schemas.openxmlformats.org/wordprocessingml/2006/main">
        <w:t xml:space="preserve">2. ঈশ্বরের রাজ্যে শব্দ এবং শক্তির মধ্যে পার্থক্য</w:t>
      </w:r>
    </w:p>
    <w:p w14:paraId="5FDA96F0" w14:textId="77777777" w:rsidR="000F7377" w:rsidRDefault="000F7377"/>
    <w:p w14:paraId="5FDD6F05" w14:textId="77777777" w:rsidR="000F7377" w:rsidRDefault="000F7377">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14:paraId="4CF8F9FE" w14:textId="77777777" w:rsidR="000F7377" w:rsidRDefault="000F7377"/>
    <w:p w14:paraId="069B63B0" w14:textId="77777777" w:rsidR="000F7377" w:rsidRDefault="000F7377">
      <w:r xmlns:w="http://schemas.openxmlformats.org/wordprocessingml/2006/main">
        <w:t xml:space="preserve">2. রোমানস 14:17 - কারণ ঈশ্বরের রাজ্য খাওয়া-দাওয়ার বিষয় নয় বরং পবিত্র আত্মায় ধার্মিকতা এবং শান্তি ও আনন্দের বিষয়।</w:t>
      </w:r>
    </w:p>
    <w:p w14:paraId="124C0552" w14:textId="77777777" w:rsidR="000F7377" w:rsidRDefault="000F7377"/>
    <w:p w14:paraId="0974DEFA" w14:textId="77777777" w:rsidR="000F7377" w:rsidRDefault="000F7377">
      <w:r xmlns:w="http://schemas.openxmlformats.org/wordprocessingml/2006/main">
        <w:t xml:space="preserve">1 করিন্থিয়ানস 4:21 তোমরা কি করবে? আমি কি আপনার কাছে লাঠি নিয়ে আসব, নাকি প্রেমে এবং নম্রতার আত্মায়?</w:t>
      </w:r>
    </w:p>
    <w:p w14:paraId="639ADB89" w14:textId="77777777" w:rsidR="000F7377" w:rsidRDefault="000F7377"/>
    <w:p w14:paraId="46E4F1E2" w14:textId="77777777" w:rsidR="000F7377" w:rsidRDefault="000F7377">
      <w:r xmlns:w="http://schemas.openxmlformats.org/wordprocessingml/2006/main">
        <w:t xml:space="preserve">পল করিন্থীয়দের সতর্ক করেছেন যে তিনি তাদের কাছে রড নিয়ে বা প্রেম ও নম্রতার সাথে আসবেন।</w:t>
      </w:r>
    </w:p>
    <w:p w14:paraId="58204025" w14:textId="77777777" w:rsidR="000F7377" w:rsidRDefault="000F7377"/>
    <w:p w14:paraId="6849AB7F" w14:textId="77777777" w:rsidR="000F7377" w:rsidRDefault="000F7377">
      <w:r xmlns:w="http://schemas.openxmlformats.org/wordprocessingml/2006/main">
        <w:t xml:space="preserve">1. শৃঙ্খলায় প্রেম এবং নম্রতার গুরুত্ব</w:t>
      </w:r>
    </w:p>
    <w:p w14:paraId="6D452217" w14:textId="77777777" w:rsidR="000F7377" w:rsidRDefault="000F7377"/>
    <w:p w14:paraId="1039CF55" w14:textId="77777777" w:rsidR="000F7377" w:rsidRDefault="000F7377">
      <w:r xmlns:w="http://schemas.openxmlformats.org/wordprocessingml/2006/main">
        <w:t xml:space="preserve">2. বিশ্বাসে শৃঙ্খলার প্রয়োজনীয়তা</w:t>
      </w:r>
    </w:p>
    <w:p w14:paraId="14D3B6D7" w14:textId="77777777" w:rsidR="000F7377" w:rsidRDefault="000F7377"/>
    <w:p w14:paraId="191A0A1C" w14:textId="77777777" w:rsidR="000F7377" w:rsidRDefault="000F7377">
      <w:r xmlns:w="http://schemas.openxmlformats.org/wordprocessingml/2006/main">
        <w:t xml:space="preserve">1. গালাতীয় 6:1 "ভাইয়েরা, যদি কোন লোকের দোষ ধরা পড়ে, তবে তোমরা যারা আধ্যাত্মিক, নম্রতার আত্মায় এমন একজনকে পুনরুদ্ধার কর; নিজের কথা ভেবে, পাছে তুমিও প্রলুব্ধ না হও।"</w:t>
      </w:r>
    </w:p>
    <w:p w14:paraId="170289E6" w14:textId="77777777" w:rsidR="000F7377" w:rsidRDefault="000F7377"/>
    <w:p w14:paraId="5770F918" w14:textId="77777777" w:rsidR="000F7377" w:rsidRDefault="000F7377">
      <w:r xmlns:w="http://schemas.openxmlformats.org/wordprocessingml/2006/main">
        <w:t xml:space="preserve">2. কলসিয়ানস 3:12-14 "অতএব, ঈশ্বরের মনোনীত, পবিত্র এবং প্রিয়, করুণার অন্ত্র, দয়া, নম্রতা, নম্রতা, ধৈর্যশীলতা পরিধান করুন; একে অপরের সহনশীলতা এবং একে অপরকে ক্ষমা করুন, যদি কারো থাকে কারো বিরুদ্ধে ঝগড়া: খ্রীষ্ট যেমন তোমাদের ক্ষমা করেছেন, তেমনি তোমরাও করো।</w:t>
      </w:r>
    </w:p>
    <w:p w14:paraId="241104EF" w14:textId="77777777" w:rsidR="000F7377" w:rsidRDefault="000F7377"/>
    <w:p w14:paraId="254916FF" w14:textId="77777777" w:rsidR="000F7377" w:rsidRDefault="000F7377">
      <w:r xmlns:w="http://schemas.openxmlformats.org/wordprocessingml/2006/main">
        <w:t xml:space="preserve">1 করিন্থিয়ানস 5 হল করিন্থীয়দের কাছে পলের প্রথম পত্রের পঞ্চম অধ্যায়। এই অধ্যায়ে, পল করিন্থিয়ান গির্জার মধ্যে যৌন অনৈতিকতার একটি নির্দিষ্ট ক্ষেত্রে সম্বোধন করেন এবং এই ধরনের পরিস্থিতিগুলি কীভাবে পরিচালনা করতে হয় সে সম্পর্কে তাদের নির্দেশ দেন।</w:t>
      </w:r>
    </w:p>
    <w:p w14:paraId="0003EE1C" w14:textId="77777777" w:rsidR="000F7377" w:rsidRDefault="000F7377"/>
    <w:p w14:paraId="31D267DD" w14:textId="77777777" w:rsidR="000F7377" w:rsidRDefault="000F7377">
      <w:r xmlns:w="http://schemas.openxmlformats.org/wordprocessingml/2006/main">
        <w:t xml:space="preserve">1ম অনুচ্ছেদ: পল করিন্থীয়দের মধ্যে যৌন অনৈতিকতার একটি মামলার বিষয়ে তিনি প্রাপ্ত একটি প্রতিবেদনকে সম্বোধন করে শুরু করেন। তিনি তার শোক প্রকাশ করেন এবং তাদের সহনশীলতা এবং ঔদ্ধত্যের জন্য এই ধরনের আচরণ অব্যাহত রাখার অনুমতি দেন (1 করিন্থিয়ানস 5:1-2)। তিনি তাদের মধ্যে জড়িত ব্যক্তিকে তাদের মধ্য থেকে সরিয়ে দেওয়ার নির্দেশ দেন, জোর দেন যে তাদের এমন কারো সাথে মেলামেশা করা উচিত নয় যে নিজেকে বিশ্বাসী বলে দাবি করে কিন্তু অনুতাপহীন পাপে অব্যাহত থাকে (1 করিন্থিয়ানস 5:3-5)। পল তাদের মনে করিয়ে দেন যে তাদের গর্ব করা উপযুক্ত নয় কারণ সামান্য খামিরও ময়দার পুরো ব্যাচকে প্রভাবিত করতে পারে, এটি প্রতীকী করে যে পাপ কীভাবে পুরো সম্প্রদায়কে কলুষিত করতে পারে (1 করিন্থিয়ানস 5:6-8)।</w:t>
      </w:r>
    </w:p>
    <w:p w14:paraId="6FE74BE5" w14:textId="77777777" w:rsidR="000F7377" w:rsidRDefault="000F7377"/>
    <w:p w14:paraId="17578A37" w14:textId="77777777" w:rsidR="000F7377" w:rsidRDefault="000F7377">
      <w:r xmlns:w="http://schemas.openxmlformats.org/wordprocessingml/2006/main">
        <w:t xml:space="preserve">2য় অনুচ্ছেদ: পল স্পষ্ট করেছেন যে তার নির্দেশের অর্থ এই নয় যে তারা অনৈতিক আচরণে জড়িত সমস্ত অবিশ্বাসীদের সাথে মেলামেশা করা এড়াতে হবে। তিনি ব্যাখ্যা করেন যে চার্চের বাইরের লোকেদের থেকে সম্পূর্ণরূপে আলাদা করা অসম্ভব যারা জাগতিক পাপে নিমজ্জিত (1 করিন্থিয়ানস 5:9-10)। </w:t>
      </w:r>
      <w:r xmlns:w="http://schemas.openxmlformats.org/wordprocessingml/2006/main">
        <w:lastRenderedPageBreak xmlns:w="http://schemas.openxmlformats.org/wordprocessingml/2006/main"/>
      </w:r>
      <w:r xmlns:w="http://schemas.openxmlformats.org/wordprocessingml/2006/main">
        <w:t xml:space="preserve">যাইহোক, তিনি জোর দিয়েছিলেন যে তাদের নিজস্ব সম্প্রদায়ের মধ্যে তাদের কর্তৃত্ব রয়েছে এবং ধার্মিক জীবনযাপনের জন্য একে অপরকে দায়বদ্ধ রাখা উচিত (1 করিন্থিয়ানস 5:11-13)।</w:t>
      </w:r>
    </w:p>
    <w:p w14:paraId="145E1F26" w14:textId="77777777" w:rsidR="000F7377" w:rsidRDefault="000F7377"/>
    <w:p w14:paraId="79DDACFF" w14:textId="77777777" w:rsidR="000F7377" w:rsidRDefault="000F7377">
      <w:r xmlns:w="http://schemas.openxmlformats.org/wordprocessingml/2006/main">
        <w:t xml:space="preserve">3য় অনুচ্ছেদ: অধ্যায়টি বিশ্বাসীদের মধ্যে মামলা সংক্রান্ত একটি অতিরিক্ত উপদেশ দিয়ে শেষ হয়েছে। পল তাদেরকে অবিশ্বাসীদের সামনে আইনি বিরোধ না নেওয়ার জন্য অনুরোধ করেছেন বরং প্রয়োজনে তাদের নিজেদের সম্প্রদায়ের মধ্যে বিজ্ঞ ব্যক্তিদের মধ্যস্থতাকারী হিসাবে সমাধান করার জন্য (1 করিন্থিয়ানস 6:1-8)। তিনি তাদের মনে করিয়ে দেন যে বিশ্বাসী হিসাবে, তারা খ্রীষ্টের দ্বারা ধৌত, পবিত্র এবং ন্যায়সঙ্গত হয়েছে; অতএব, তাদের উচিত বিরোধ নিষ্পত্তির জন্য জাগতিক উপায় অবলম্বন না করে তাঁর মানদন্ড অনুযায়ী জীবনযাপন করা।</w:t>
      </w:r>
    </w:p>
    <w:p w14:paraId="4842BBAE" w14:textId="77777777" w:rsidR="000F7377" w:rsidRDefault="000F7377"/>
    <w:p w14:paraId="4326E498" w14:textId="77777777" w:rsidR="000F7377" w:rsidRDefault="000F7377">
      <w:r xmlns:w="http://schemas.openxmlformats.org/wordprocessingml/2006/main">
        <w:t xml:space="preserve">সংক্ষেপে, প্রথম করিন্থীয়দের পঞ্চম অধ্যায় করিন্থিয়ান গির্জার মধ্যে যৌন অনৈতিকতার একটি নির্দিষ্ট ক্ষেত্রে সম্বোধন করে। পল তাদের সহনশীলতার জন্য তাদের তিরস্কার করেন এবং অনুতপ্ত ব্যক্তিকে তাদের মধ্য থেকে সরিয়ে দিতে নির্দেশ দেন। তিনি কলুষিত প্রভাব থেকে মুক্ত একটি সম্প্রদায় বজায় রাখার গুরুত্বের উপর জোর দেন এবং গর্ব করার বিরুদ্ধে সতর্ক করেন বা পাপকে নিয়ন্ত্রণমুক্ত হতে না দেন। পল স্পষ্ট করেছেন যে তারা অবিশ্বাসীদের থেকে নিজেদেরকে সম্পূর্ণ আলাদা করতে হবে না বরং তাদের নিজেদের সম্প্রদায়ের মধ্যে তাদের উপর কর্তৃত্ব প্রয়োগ করবে। অধ্যায়টি মামলা সংক্রান্ত একটি উপদেশ দিয়ে শেষ হয়েছে, বিশ্বাসীদেরকে জাগতিক উপায় অবলম্বন না করে অভ্যন্তরীণভাবে বিবাদ মীমাংসা করার জন্য আহ্বান জানায়। এই অধ্যায়টি গির্জার মধ্যে জবাবদিহিতা, বিশুদ্ধতা এবং খ্রীষ্টের মতো পদ্ধতিতে দ্বন্দ্ব সমাধানের প্রতিশ্রুতির প্রয়োজনীয়তার উপর জোর দেয়।</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করিন্থিয়ানস 5:1 এটা সাধারণভাবে বলা হয় যে তোমাদের মধ্যে ব্যভিচার আছে, এবং এমন ব্যভিচার যা অইহুদীদের মধ্যে এত বেশি নাম নেই যে, একজনের তার পিতার স্ত্রী থাকা উচিত।</w:t>
      </w:r>
    </w:p>
    <w:p w14:paraId="49571860" w14:textId="77777777" w:rsidR="000F7377" w:rsidRDefault="000F7377"/>
    <w:p w14:paraId="2D4F0473" w14:textId="77777777" w:rsidR="000F7377" w:rsidRDefault="000F7377">
      <w:r xmlns:w="http://schemas.openxmlformats.org/wordprocessingml/2006/main">
        <w:t xml:space="preserve">করিন্থের গির্জার সদস্যদের মধ্যে ব্যভিচারের একটি রিপোর্ট রয়েছে, এমনকি সেই সমস্ত কার্যকলাপগুলিকে জড়িত যা এমনকি অ-খ্রিস্টানদের দ্বারাও অনৈতিক বলে বিবেচিত হয়।</w:t>
      </w:r>
    </w:p>
    <w:p w14:paraId="4B6A86FE" w14:textId="77777777" w:rsidR="000F7377" w:rsidRDefault="000F7377"/>
    <w:p w14:paraId="50C9A899" w14:textId="77777777" w:rsidR="000F7377" w:rsidRDefault="000F7377">
      <w:r xmlns:w="http://schemas.openxmlformats.org/wordprocessingml/2006/main">
        <w:t xml:space="preserve">1. কেন আমাদের পবিত্র জীবনযাপন করতে হবে: আমাদের দৈনন্দিন জীবনে বিশ্বাসের বাইরে বেঁচে থাকা</w:t>
      </w:r>
    </w:p>
    <w:p w14:paraId="6355C5C1" w14:textId="77777777" w:rsidR="000F7377" w:rsidRDefault="000F7377"/>
    <w:p w14:paraId="6C906496" w14:textId="77777777" w:rsidR="000F7377" w:rsidRDefault="000F7377">
      <w:r xmlns:w="http://schemas.openxmlformats.org/wordprocessingml/2006/main">
        <w:t xml:space="preserve">2. সম্প্রদায়ের শক্তি: কিভাবে আমাদের কাজ অন্যদের প্রভাবিত করে</w:t>
      </w:r>
    </w:p>
    <w:p w14:paraId="7A6FC8C6" w14:textId="77777777" w:rsidR="000F7377" w:rsidRDefault="000F7377"/>
    <w:p w14:paraId="2D763E8E" w14:textId="77777777" w:rsidR="000F7377" w:rsidRDefault="000F7377">
      <w:r xmlns:w="http://schemas.openxmlformats.org/wordprocessingml/2006/main">
        <w:t xml:space="preserve">1. Ephesians 5:3 - "কিন্তু তোমাদের মধ্যে যৌন অনৈতিকতা, বা কোন প্রকার অপবিত্রতা বা লোভের ইঙ্গিতও থাকা উচিত নয়, কারণ এগুলো ঈশ্বরের পবিত্র লোকেদের জন্য অনুচিত।"</w:t>
      </w:r>
    </w:p>
    <w:p w14:paraId="2C4A9359" w14:textId="77777777" w:rsidR="000F7377" w:rsidRDefault="000F7377"/>
    <w:p w14:paraId="440374EE" w14:textId="77777777" w:rsidR="000F7377" w:rsidRDefault="000F7377">
      <w:r xmlns:w="http://schemas.openxmlformats.org/wordprocessingml/2006/main">
        <w:t xml:space="preserve">2. রোমানস 12:2 - "এই বিশ্বের প্যাটার্নের সাথে সঙ্গতিপূর্ণ হবেন না, কিন্তু আপনার মনের পুনর্নবীকরণের মাধ্যমে রূপান্তরিত হন৷ তাহলে আপনি ঈশ্বরের ইচ্ছা কি তা পরীক্ষা করতে এবং অনুমোদন করতে সক্ষম হবেন-তাঁর ভাল, আনন্দদায়ক এবং নিখুঁত ইচ্ছা৷ "</w:t>
      </w:r>
    </w:p>
    <w:p w14:paraId="53A99FC2" w14:textId="77777777" w:rsidR="000F7377" w:rsidRDefault="000F7377"/>
    <w:p w14:paraId="2D62B264" w14:textId="77777777" w:rsidR="000F7377" w:rsidRDefault="000F7377">
      <w:r xmlns:w="http://schemas.openxmlformats.org/wordprocessingml/2006/main">
        <w:t xml:space="preserve">1 করিন্থীয় 5:2 আর তোমরা ফুঁপিয়ে ফুঁপিয়ে ফুঁপিয়ে ফুঁপিয়ে ফুঁপিয়ে ফুঁপিয়ে আছ, বরং শোক কর নি, যে এই কাজ করেছে তাকে তোমাদের মধ্য থেকে সরিয়ে দেওয়া হবে৷</w:t>
      </w:r>
    </w:p>
    <w:p w14:paraId="3E6262CC" w14:textId="77777777" w:rsidR="000F7377" w:rsidRDefault="000F7377"/>
    <w:p w14:paraId="5F74F5FD" w14:textId="77777777" w:rsidR="000F7377" w:rsidRDefault="000F7377">
      <w:r xmlns:w="http://schemas.openxmlformats.org/wordprocessingml/2006/main">
        <w:t xml:space="preserve">এই অনুচ্ছেদটি অহংকারের পাপের দিকে মনোনিবেশ করছে এবং করিন্থিয়ানদের তাদের মধ্যে পাপের উপস্থিতি নিয়ে শোক করার জন্য অনুরোধ করছে, বরং ফুঁপিয়ে উঠার পরিবর্তে।</w:t>
      </w:r>
    </w:p>
    <w:p w14:paraId="250DC87F" w14:textId="77777777" w:rsidR="000F7377" w:rsidRDefault="000F7377"/>
    <w:p w14:paraId="1CD184F5" w14:textId="77777777" w:rsidR="000F7377" w:rsidRDefault="000F7377">
      <w:r xmlns:w="http://schemas.openxmlformats.org/wordprocessingml/2006/main">
        <w:t xml:space="preserve">1. অহংকার ধ্বংসের আগে চলে যায়: কীভাবে আমাদের জীবনে গর্বকে মোকাবেলা করা যায়।</w:t>
      </w:r>
    </w:p>
    <w:p w14:paraId="2CE67629" w14:textId="77777777" w:rsidR="000F7377" w:rsidRDefault="000F7377"/>
    <w:p w14:paraId="204FBD7E" w14:textId="77777777" w:rsidR="000F7377" w:rsidRDefault="000F7377">
      <w:r xmlns:w="http://schemas.openxmlformats.org/wordprocessingml/2006/main">
        <w:t xml:space="preserve">2. নম্র হও: কীভাবে একটি নম্র হৃদয় ও মন নিতে হয়।</w:t>
      </w:r>
    </w:p>
    <w:p w14:paraId="2E253FE6" w14:textId="77777777" w:rsidR="000F7377" w:rsidRDefault="000F7377"/>
    <w:p w14:paraId="66112C13" w14:textId="77777777" w:rsidR="000F7377" w:rsidRDefault="000F7377">
      <w:r xmlns:w="http://schemas.openxmlformats.org/wordprocessingml/2006/main">
        <w:t xml:space="preserve">1. জেমস 4:6-10: প্রভুর সামনে নিজেকে বিনীত করুন।</w:t>
      </w:r>
    </w:p>
    <w:p w14:paraId="3BD4C6B8" w14:textId="77777777" w:rsidR="000F7377" w:rsidRDefault="000F7377"/>
    <w:p w14:paraId="6CD8574F" w14:textId="77777777" w:rsidR="000F7377" w:rsidRDefault="000F7377">
      <w:r xmlns:w="http://schemas.openxmlformats.org/wordprocessingml/2006/main">
        <w:t xml:space="preserve">2. হিতোপদেশ 16:18: অহংকার ধ্বংসের আগে চলে যায়, এবং পতনের আগে একটি অহংকারী আত্মা।</w:t>
      </w:r>
    </w:p>
    <w:p w14:paraId="429A6311" w14:textId="77777777" w:rsidR="000F7377" w:rsidRDefault="000F7377"/>
    <w:p w14:paraId="37D75646" w14:textId="77777777" w:rsidR="000F7377" w:rsidRDefault="000F7377">
      <w:r xmlns:w="http://schemas.openxmlformats.org/wordprocessingml/2006/main">
        <w:t xml:space="preserve">1 করিন্থীয় 5:3 কারণ যে এই কাজটি করেছে তার সম্পর্কে আমি সত্যিই, দেহে অনুপস্থিত, কিন্তু আত্মায় উপস্থিত, ইতিমধ্যেই বিচার করেছি, যেন আমি উপস্থিত ছিলাম,</w:t>
      </w:r>
    </w:p>
    <w:p w14:paraId="5B157FC3" w14:textId="77777777" w:rsidR="000F7377" w:rsidRDefault="000F7377"/>
    <w:p w14:paraId="62D34EDA" w14:textId="77777777" w:rsidR="000F7377" w:rsidRDefault="000F7377">
      <w:r xmlns:w="http://schemas.openxmlformats.org/wordprocessingml/2006/main">
        <w:t xml:space="preserve">পল করিন্থীয়দের একজন অনৈতিক ভাইয়ের বিরুদ্ধে ব্যবস্থা নিতে এবং গির্জার শৃঙ্খলা অনুশীলন করার পরামর্শ দেন।</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প্রেম নির্বাচন: চার্চ শৃঙ্খলা দায়িত্ব</w:t>
      </w:r>
    </w:p>
    <w:p w14:paraId="00D07C22" w14:textId="77777777" w:rsidR="000F7377" w:rsidRDefault="000F7377"/>
    <w:p w14:paraId="5936CFBC" w14:textId="77777777" w:rsidR="000F7377" w:rsidRDefault="000F7377">
      <w:r xmlns:w="http://schemas.openxmlformats.org/wordprocessingml/2006/main">
        <w:t xml:space="preserve">2. পাপকে সম্বোধন করা: চার্চে কীভাবে পদক্ষেপ নেওয়া যায়</w:t>
      </w:r>
    </w:p>
    <w:p w14:paraId="26CC3FA8" w14:textId="77777777" w:rsidR="000F7377" w:rsidRDefault="000F7377"/>
    <w:p w14:paraId="04B2E59A" w14:textId="77777777" w:rsidR="000F7377" w:rsidRDefault="000F7377">
      <w:r xmlns:w="http://schemas.openxmlformats.org/wordprocessingml/2006/main">
        <w:t xml:space="preserve">1. গালাতীয় 6:1-2 - "ভাইয়েরা, যদি কেউ কোনো পাপকর্মে ধরা পড়ে, তবে তোমরা যারা আধ্যাত্মিক, তোমরা তাকে ভদ্রতার আত্মায় ফিরিয়ে আন। নিজের দিকে খেয়াল রেখো, পাছে তুমিও প্রলুব্ধ না হও।"</w:t>
      </w:r>
    </w:p>
    <w:p w14:paraId="5E1F090E" w14:textId="77777777" w:rsidR="000F7377" w:rsidRDefault="000F7377"/>
    <w:p w14:paraId="67AB3C32" w14:textId="77777777" w:rsidR="000F7377" w:rsidRDefault="000F7377">
      <w:r xmlns:w="http://schemas.openxmlformats.org/wordprocessingml/2006/main">
        <w:t xml:space="preserve">2. 2 Thessalonians 3:14-15 - “যদি কেউ এই চিঠিতে আমরা যা বলেছি তা মান্য না করে, তবে সেই ব্যক্তির কথা নোট করুন এবং তার সাথে কিছু করার নেই, যাতে সে লজ্জিত হয়৷ তাকে শত্রু মনে করো না, বরং তাকে ভাই হিসেবে সতর্ক করো।"</w:t>
      </w:r>
    </w:p>
    <w:p w14:paraId="2F312966" w14:textId="77777777" w:rsidR="000F7377" w:rsidRDefault="000F7377"/>
    <w:p w14:paraId="0C0E02BA" w14:textId="77777777" w:rsidR="000F7377" w:rsidRDefault="000F7377">
      <w:r xmlns:w="http://schemas.openxmlformats.org/wordprocessingml/2006/main">
        <w:t xml:space="preserve">1 করিন্থীয় 5:4 আমাদের প্রভু যীশু খ্রীষ্টের নামে, যখন তোমরা একত্রিত হবে, এবং আমার আত্মা, আমাদের প্রভু যীশু খ্রীষ্টের শক্তিতে,</w:t>
      </w:r>
    </w:p>
    <w:p w14:paraId="108B56CA" w14:textId="77777777" w:rsidR="000F7377" w:rsidRDefault="000F7377"/>
    <w:p w14:paraId="4C8D4638" w14:textId="77777777" w:rsidR="000F7377" w:rsidRDefault="000F7377">
      <w:r xmlns:w="http://schemas.openxmlformats.org/wordprocessingml/2006/main">
        <w:t xml:space="preserve">উত্তরণ গির্জাকে প্রভু যীশু খ্রীষ্টের নামে, তাঁর আত্মা এবং তাঁর শক্তির সাথে একত্রিত হওয়ার আহ্বান জানায়৷</w:t>
      </w:r>
    </w:p>
    <w:p w14:paraId="62CBAD15" w14:textId="77777777" w:rsidR="000F7377" w:rsidRDefault="000F7377"/>
    <w:p w14:paraId="3ABBD732" w14:textId="77777777" w:rsidR="000F7377" w:rsidRDefault="000F7377">
      <w:r xmlns:w="http://schemas.openxmlformats.org/wordprocessingml/2006/main">
        <w:t xml:space="preserve">1. একত্রিত হওয়ার শক্তি: কীভাবে চার্চ ঐক্য দ্বারা শক্তিশালী হয়</w:t>
      </w:r>
    </w:p>
    <w:p w14:paraId="533B6777" w14:textId="77777777" w:rsidR="000F7377" w:rsidRDefault="000F7377"/>
    <w:p w14:paraId="28FD12F4" w14:textId="77777777" w:rsidR="000F7377" w:rsidRDefault="000F7377">
      <w:r xmlns:w="http://schemas.openxmlformats.org/wordprocessingml/2006/main">
        <w:t xml:space="preserve">2. প্রভুর শক্তির কাছে আত্মসমর্পণ করা: আত্মসমর্পণের মাধ্যমে বিশ্বাসে বৃদ্ধি পাওয়া</w:t>
      </w:r>
    </w:p>
    <w:p w14:paraId="0FCCE280" w14:textId="77777777" w:rsidR="000F7377" w:rsidRDefault="000F7377"/>
    <w:p w14:paraId="421A0365" w14:textId="77777777" w:rsidR="000F7377" w:rsidRDefault="000F7377">
      <w:r xmlns:w="http://schemas.openxmlformats.org/wordprocessingml/2006/main">
        <w:t xml:space="preserve">1. প্রেরিত 2:1-4 - পেন্টেকস্টে পবিত্র আত্মা আসে</w:t>
      </w:r>
    </w:p>
    <w:p w14:paraId="7B010AB0" w14:textId="77777777" w:rsidR="000F7377" w:rsidRDefault="000F7377"/>
    <w:p w14:paraId="7203E956" w14:textId="77777777" w:rsidR="000F7377" w:rsidRDefault="000F7377">
      <w:r xmlns:w="http://schemas.openxmlformats.org/wordprocessingml/2006/main">
        <w:t xml:space="preserve">2. ইফিসিয়ানস 3:14-21 - প্রেমে চার্চকে শক্তিশালী করার জন্য পলের প্রার্থনা</w:t>
      </w:r>
    </w:p>
    <w:p w14:paraId="1B1B7B8F" w14:textId="77777777" w:rsidR="000F7377" w:rsidRDefault="000F7377"/>
    <w:p w14:paraId="085FE569" w14:textId="77777777" w:rsidR="000F7377" w:rsidRDefault="000F7377">
      <w:r xmlns:w="http://schemas.openxmlformats.org/wordprocessingml/2006/main">
        <w:t xml:space="preserve">1 করিন্থিয়ানস 5:5 এমন একজনকে শয়তানের হাতে তুলে দেবার জন্য মাংসের বিনাশের জন্য, যাতে প্রভু যীশুর দিনে আত্মা রক্ষা পায়।</w:t>
      </w:r>
    </w:p>
    <w:p w14:paraId="61F0930E" w14:textId="77777777" w:rsidR="000F7377" w:rsidRDefault="000F7377"/>
    <w:p w14:paraId="65467CD7" w14:textId="77777777" w:rsidR="000F7377" w:rsidRDefault="000F7377">
      <w:r xmlns:w="http://schemas.openxmlformats.org/wordprocessingml/2006/main">
        <w:t xml:space="preserve">অনুচ্ছেদটি ব্যাখ্যা করে যে একজন ব্যক্তিকে মাংসের ধ্বংসের জন্য শয়তানের হাতে তুলে দেওয়া উচিত, যাতে প্রভু যীশুর দিনে আত্মা রক্ষা করা যায়।</w:t>
      </w:r>
    </w:p>
    <w:p w14:paraId="5C302E81" w14:textId="77777777" w:rsidR="000F7377" w:rsidRDefault="000F7377"/>
    <w:p w14:paraId="3F74E201" w14:textId="77777777" w:rsidR="000F7377" w:rsidRDefault="000F7377">
      <w:r xmlns:w="http://schemas.openxmlformats.org/wordprocessingml/2006/main">
        <w:t xml:space="preserve">1. আমাদের অবশ্যই পরিত্রাণের জন্য আমাদের প্রয়োজনীয়তা স্বীকার করতে হবে এবং যীশুকে আমাদের বাঁচানোর অনুমতি দিতে হবে।</w:t>
      </w:r>
    </w:p>
    <w:p w14:paraId="020F23B9" w14:textId="77777777" w:rsidR="000F7377" w:rsidRDefault="000F7377"/>
    <w:p w14:paraId="19DA1E24" w14:textId="77777777" w:rsidR="000F7377" w:rsidRDefault="000F7377">
      <w:r xmlns:w="http://schemas.openxmlformats.org/wordprocessingml/2006/main">
        <w:t xml:space="preserve">2. আমাদের ঈশ্বরের ইচ্ছার কাছে জমা দেওয়া উচিত এবং তাকে আমাদের জীবনে কাজ করার অনুমতি দেওয়া উচিত।</w:t>
      </w:r>
    </w:p>
    <w:p w14:paraId="5FC30BD1" w14:textId="77777777" w:rsidR="000F7377" w:rsidRDefault="000F7377"/>
    <w:p w14:paraId="58A93F5E" w14:textId="77777777" w:rsidR="000F7377" w:rsidRDefault="000F7377">
      <w:r xmlns:w="http://schemas.openxmlformats.org/wordprocessingml/2006/main">
        <w:t xml:space="preserve">1. রোমানস 10:9-10 - "যদি আপনি আপনার মুখে স্বীকার করেন যে যীশু প্রভু এবং আপনার হৃদয়ে বিশ্বাস করেন যে ঈশ্বর তাকে মৃতদের মধ্য থেকে পুনরুত্থিত করেছেন, তবে আপনি রক্ষা পাবেন৷ মুখ একজন স্বীকার করে এবং রক্ষা পায়।"</w:t>
      </w:r>
    </w:p>
    <w:p w14:paraId="6FF0EF4F" w14:textId="77777777" w:rsidR="000F7377" w:rsidRDefault="000F7377"/>
    <w:p w14:paraId="091994B3" w14:textId="77777777" w:rsidR="000F7377" w:rsidRDefault="000F7377">
      <w:r xmlns:w="http://schemas.openxmlformats.org/wordprocessingml/2006/main">
        <w:t xml:space="preserve">2. ইফিসিয়ানস 2:8-10 - "কারণ অনুগ্রহের দ্বারা বিশ্বাসের মাধ্যমে আপনি রক্ষা পেয়েছেন৷ এবং এটি আপনার নিজের কাজ নয়; এটি ঈশ্বরের দান, কাজের ফল নয়, যাতে কেউ গর্ব না করে৷ কারণ আমরা খ্রীষ্ট যীশুতে সৎ কাজের জন্য তাঁর কারিগরি কাজ, যা ঈশ্বর আগে থেকেই প্রস্তুত করেছিলেন, যাতে আমরা তাদের মধ্যে চলতে পারি।”</w:t>
      </w:r>
    </w:p>
    <w:p w14:paraId="356A5931" w14:textId="77777777" w:rsidR="000F7377" w:rsidRDefault="000F7377"/>
    <w:p w14:paraId="4BEC6F30" w14:textId="77777777" w:rsidR="000F7377" w:rsidRDefault="000F7377">
      <w:r xmlns:w="http://schemas.openxmlformats.org/wordprocessingml/2006/main">
        <w:t xml:space="preserve">1 করিন্থিয়ানস 5:6 তোমাদের গর্ব করা ভাল নয়৷ তোমরা কি জানো না যে সামান্য খামির পুরো পিণ্ডকে খামির করে?</w:t>
      </w:r>
    </w:p>
    <w:p w14:paraId="48725BBB" w14:textId="77777777" w:rsidR="000F7377" w:rsidRDefault="000F7377"/>
    <w:p w14:paraId="6635DFDC" w14:textId="77777777" w:rsidR="000F7377" w:rsidRDefault="000F7377">
      <w:r xmlns:w="http://schemas.openxmlformats.org/wordprocessingml/2006/main">
        <w:t xml:space="preserve">লোকেদের গর্ব করা উচিত নয়, কারণ অল্প পরিমাণ খারাপ কিছু পুরো গোষ্ঠীকে প্রভাবিত করতে পারে।</w:t>
      </w:r>
    </w:p>
    <w:p w14:paraId="3BD9ED57" w14:textId="77777777" w:rsidR="000F7377" w:rsidRDefault="000F7377"/>
    <w:p w14:paraId="3272E418" w14:textId="77777777" w:rsidR="000F7377" w:rsidRDefault="000F7377">
      <w:r xmlns:w="http://schemas.openxmlformats.org/wordprocessingml/2006/main">
        <w:t xml:space="preserve">1. "অহংকার থেকে সাবধান"</w:t>
      </w:r>
    </w:p>
    <w:p w14:paraId="7CA53D1D" w14:textId="77777777" w:rsidR="000F7377" w:rsidRDefault="000F7377"/>
    <w:p w14:paraId="6A267DEA" w14:textId="77777777" w:rsidR="000F7377" w:rsidRDefault="000F7377">
      <w:r xmlns:w="http://schemas.openxmlformats.org/wordprocessingml/2006/main">
        <w:t xml:space="preserve">2. "একটি সামান্য খামির পুরো পিণ্ডটিকে ফেলে দেয়"</w:t>
      </w:r>
    </w:p>
    <w:p w14:paraId="61B967ED" w14:textId="77777777" w:rsidR="000F7377" w:rsidRDefault="000F7377"/>
    <w:p w14:paraId="20D4DAD9" w14:textId="77777777" w:rsidR="000F7377" w:rsidRDefault="000F7377">
      <w:r xmlns:w="http://schemas.openxmlformats.org/wordprocessingml/2006/main">
        <w:t xml:space="preserve">1. হিতোপদেশ 16:18 "অহংকার ধ্বংসের আগে চলে যায়, এবং পতনের আগে একটি অহংকারী আত্মা।"</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গালাতীয় 5:9 "একটু খামির পুরো পিণ্ডটিকে খামির করে।"</w:t>
      </w:r>
    </w:p>
    <w:p w14:paraId="295F88C0" w14:textId="77777777" w:rsidR="000F7377" w:rsidRDefault="000F7377"/>
    <w:p w14:paraId="510DFBD3" w14:textId="77777777" w:rsidR="000F7377" w:rsidRDefault="000F7377">
      <w:r xmlns:w="http://schemas.openxmlformats.org/wordprocessingml/2006/main">
        <w:t xml:space="preserve">1 করিন্থিয়ানস 5:7 তাই পুরানো খামির মুছে ফেল, যেন তোমরা খামিরবিহীন, য়েমন নতুন পিণ্ড হতে পার৷ এমনকি খ্রীষ্টের জন্য আমাদের নিস্তারপর্ব আমাদের জন্য বলি দেওয়া হয়:</w:t>
      </w:r>
    </w:p>
    <w:p w14:paraId="2082B1D5" w14:textId="77777777" w:rsidR="000F7377" w:rsidRDefault="000F7377"/>
    <w:p w14:paraId="50ED0C99" w14:textId="77777777" w:rsidR="000F7377" w:rsidRDefault="000F7377">
      <w:r xmlns:w="http://schemas.openxmlformats.org/wordprocessingml/2006/main">
        <w:t xml:space="preserve">করিন্থিয়ানদেরকে তাদের জীবন থেকে পাপের পুরানো খামির সরিয়ে নতুন, খামিরবিহীন লোকে পরিণত হওয়ার জন্য আহ্বান জানানো হয়েছে, কারণ খ্রীষ্ট তাদের জন্য বলিদান করেছেন।</w:t>
      </w:r>
    </w:p>
    <w:p w14:paraId="310929B7" w14:textId="77777777" w:rsidR="000F7377" w:rsidRDefault="000F7377"/>
    <w:p w14:paraId="47922D0B" w14:textId="77777777" w:rsidR="000F7377" w:rsidRDefault="000F7377">
      <w:r xmlns:w="http://schemas.openxmlformats.org/wordprocessingml/2006/main">
        <w:t xml:space="preserve">1. পুনর্নবীকরণের শক্তি: খ্রীষ্টে খামিরবিহীন হওয়া</w:t>
      </w:r>
    </w:p>
    <w:p w14:paraId="4DD6D77C" w14:textId="77777777" w:rsidR="000F7377" w:rsidRDefault="000F7377"/>
    <w:p w14:paraId="46159DBE" w14:textId="77777777" w:rsidR="000F7377" w:rsidRDefault="000F7377">
      <w:r xmlns:w="http://schemas.openxmlformats.org/wordprocessingml/2006/main">
        <w:t xml:space="preserve">2. পুরানো লেভেন পরিষ্কার করা: পবিত্রতার হাঁটা</w:t>
      </w:r>
    </w:p>
    <w:p w14:paraId="465158DE" w14:textId="77777777" w:rsidR="000F7377" w:rsidRDefault="000F7377"/>
    <w:p w14:paraId="39CB0421" w14:textId="77777777" w:rsidR="000F7377" w:rsidRDefault="000F7377">
      <w:r xmlns:w="http://schemas.openxmlformats.org/wordprocessingml/2006/main">
        <w:t xml:space="preserve">1. রোমানস 6:1-14 - পাপের জন্য মৃত, খ্রীষ্টে জীবিত</w:t>
      </w:r>
    </w:p>
    <w:p w14:paraId="3C6A4AC4" w14:textId="77777777" w:rsidR="000F7377" w:rsidRDefault="000F7377"/>
    <w:p w14:paraId="54C326CE" w14:textId="77777777" w:rsidR="000F7377" w:rsidRDefault="000F7377">
      <w:r xmlns:w="http://schemas.openxmlformats.org/wordprocessingml/2006/main">
        <w:t xml:space="preserve">2. গালাতীয় 5:16-26 - আত্মার শক্তি দ্বারা বেঁচে থাকা</w:t>
      </w:r>
    </w:p>
    <w:p w14:paraId="5DB4925D" w14:textId="77777777" w:rsidR="000F7377" w:rsidRDefault="000F7377"/>
    <w:p w14:paraId="735FD858" w14:textId="77777777" w:rsidR="000F7377" w:rsidRDefault="000F7377">
      <w:r xmlns:w="http://schemas.openxmlformats.org/wordprocessingml/2006/main">
        <w:t xml:space="preserve">1 করিন্থীয় 5:8 তাই আসুন আমরা উৎসব পালন করি, পুরানো খামির দিয়ে নয়, দুষ্টতা ও দুষ্টতার খামির দিয়ে নয়; কিন্তু আন্তরিকতা ও সত্যের খামিরবিহীন রুটি দিয়ে।</w:t>
      </w:r>
    </w:p>
    <w:p w14:paraId="3EFB8AA6" w14:textId="77777777" w:rsidR="000F7377" w:rsidRDefault="000F7377"/>
    <w:p w14:paraId="5302E4AF" w14:textId="77777777" w:rsidR="000F7377" w:rsidRDefault="000F7377">
      <w:r xmlns:w="http://schemas.openxmlformats.org/wordprocessingml/2006/main">
        <w:t xml:space="preserve">প্রেরিত পল করিন্থীয়দেরকে পাপ ও দুষ্টতার পরিবর্তে আন্তরিকতা ও সত্যের সাথে উৎসব উদযাপন করতে উৎসাহিত করেন।</w:t>
      </w:r>
    </w:p>
    <w:p w14:paraId="310BFA5F" w14:textId="77777777" w:rsidR="000F7377" w:rsidRDefault="000F7377"/>
    <w:p w14:paraId="3390DE76" w14:textId="77777777" w:rsidR="000F7377" w:rsidRDefault="000F7377">
      <w:r xmlns:w="http://schemas.openxmlformats.org/wordprocessingml/2006/main">
        <w:t xml:space="preserve">1. "সততা এবং সততার জীবন যাপন"</w:t>
      </w:r>
    </w:p>
    <w:p w14:paraId="57B32770" w14:textId="77777777" w:rsidR="000F7377" w:rsidRDefault="000F7377"/>
    <w:p w14:paraId="0EFCD3F9" w14:textId="77777777" w:rsidR="000F7377" w:rsidRDefault="000F7377">
      <w:r xmlns:w="http://schemas.openxmlformats.org/wordprocessingml/2006/main">
        <w:t xml:space="preserve">2. "পাপ এবং দুষ্টতা থেকে মুক্ত"</w:t>
      </w:r>
    </w:p>
    <w:p w14:paraId="145CBA99" w14:textId="77777777" w:rsidR="000F7377" w:rsidRDefault="000F7377"/>
    <w:p w14:paraId="446F2978" w14:textId="77777777" w:rsidR="000F7377" w:rsidRDefault="000F7377">
      <w:r xmlns:w="http://schemas.openxmlformats.org/wordprocessingml/2006/main">
        <w:t xml:space="preserve">1. Ephesians 4:25 - "অতএব, মিথ্যা বর্জন করে, তোমাদের প্রত্যেকে </w:t>
      </w:r>
      <w:r xmlns:w="http://schemas.openxmlformats.org/wordprocessingml/2006/main">
        <w:lastRenderedPageBreak xmlns:w="http://schemas.openxmlformats.org/wordprocessingml/2006/main"/>
      </w:r>
      <w:r xmlns:w="http://schemas.openxmlformats.org/wordprocessingml/2006/main">
        <w:t xml:space="preserve">তার প্রতিবেশীর সাথে সত্য কথা বলুক, কারণ আমরা একে অপরের অঙ্গ।"</w:t>
      </w:r>
    </w:p>
    <w:p w14:paraId="7796A8AC" w14:textId="77777777" w:rsidR="000F7377" w:rsidRDefault="000F7377"/>
    <w:p w14:paraId="69D1C4A5" w14:textId="77777777" w:rsidR="000F7377" w:rsidRDefault="000F7377">
      <w:r xmlns:w="http://schemas.openxmlformats.org/wordprocessingml/2006/main">
        <w:t xml:space="preserve">2. কলসিয়ানস 3:9-10 - "একে অপরের সাথে মিথ্যা বলবেন না, দেখেন যে আপনি পুরানো আত্মাকে এর অনুশীলনের সাথে ত্যাগ করেছেন এবং নতুন আত্মকে পরিধান করেছেন, যা তার স্রষ্টার প্রতিমূর্তি অনুসারে জ্ঞানে নবায়ন হচ্ছে৷ "</w:t>
      </w:r>
    </w:p>
    <w:p w14:paraId="2F71D904" w14:textId="77777777" w:rsidR="000F7377" w:rsidRDefault="000F7377"/>
    <w:p w14:paraId="3D9F3795" w14:textId="77777777" w:rsidR="000F7377" w:rsidRDefault="000F7377">
      <w:r xmlns:w="http://schemas.openxmlformats.org/wordprocessingml/2006/main">
        <w:t xml:space="preserve">1 করিন্থিয়ানস 5:9 আমি তোমাদের কাছে পত্রে লিখেছিলাম যে ব্যভিচারীদের সাথে সঙ্গী হবেন না:</w:t>
      </w:r>
    </w:p>
    <w:p w14:paraId="202433C3" w14:textId="77777777" w:rsidR="000F7377" w:rsidRDefault="000F7377"/>
    <w:p w14:paraId="27E27125" w14:textId="77777777" w:rsidR="000F7377" w:rsidRDefault="000F7377">
      <w:r xmlns:w="http://schemas.openxmlformats.org/wordprocessingml/2006/main">
        <w:t xml:space="preserve">পল করিন্থীয়দের কাছে একটি পত্র লিখেছিলেন যারা যৌন অনৈতিকতা অনুশীলনকারী লোকেদের সাথে মেলামেশা করার বিরুদ্ধে তাদের সতর্ক করেছিল।</w:t>
      </w:r>
    </w:p>
    <w:p w14:paraId="351B5FD9" w14:textId="77777777" w:rsidR="000F7377" w:rsidRDefault="000F7377"/>
    <w:p w14:paraId="7638E5A4" w14:textId="77777777" w:rsidR="000F7377" w:rsidRDefault="000F7377">
      <w:r xmlns:w="http://schemas.openxmlformats.org/wordprocessingml/2006/main">
        <w:t xml:space="preserve">1. আপনার প্রতিবেশীকে ভালবাসুন: কেন আমাদের পাপের সাথে যুক্ত হওয়া উচিত নয়</w:t>
      </w:r>
    </w:p>
    <w:p w14:paraId="7FCEAE4C" w14:textId="77777777" w:rsidR="000F7377" w:rsidRDefault="000F7377"/>
    <w:p w14:paraId="3701A534" w14:textId="77777777" w:rsidR="000F7377" w:rsidRDefault="000F7377">
      <w:r xmlns:w="http://schemas.openxmlformats.org/wordprocessingml/2006/main">
        <w:t xml:space="preserve">2. পবিত্রতার আহ্বান: ঈশ্বরের আনুগত্যে হাঁটা</w:t>
      </w:r>
    </w:p>
    <w:p w14:paraId="552B7EA7" w14:textId="77777777" w:rsidR="000F7377" w:rsidRDefault="000F7377"/>
    <w:p w14:paraId="00A6A071" w14:textId="77777777" w:rsidR="000F7377" w:rsidRDefault="000F7377">
      <w:r xmlns:w="http://schemas.openxmlformats.org/wordprocessingml/2006/main">
        <w:t xml:space="preserve">1. গালাতীয় 5:19-21 - মাংসের কাজগুলি আত্মার ফলের সাথে বিপরীত।</w:t>
      </w:r>
    </w:p>
    <w:p w14:paraId="1365C560" w14:textId="77777777" w:rsidR="000F7377" w:rsidRDefault="000F7377"/>
    <w:p w14:paraId="4251C1CD"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w:t>
      </w:r>
    </w:p>
    <w:p w14:paraId="5584B737" w14:textId="77777777" w:rsidR="000F7377" w:rsidRDefault="000F7377"/>
    <w:p w14:paraId="5F75A420" w14:textId="77777777" w:rsidR="000F7377" w:rsidRDefault="000F7377">
      <w:r xmlns:w="http://schemas.openxmlformats.org/wordprocessingml/2006/main">
        <w:t xml:space="preserve">1 করিন্থিয়ানস 5:10 তবুও সম্পূর্ণভাবে এই জগতের ব্যভিচারীদের সাথে, বা লোভীদের সাথে, বা চাঁদাবাজদের সাথে বা মূর্তিপূজারীদের সাথে নয়; কেননা তখন তোমাকে দুনিয়া থেকে চলে যেতে হবে।</w:t>
      </w:r>
    </w:p>
    <w:p w14:paraId="3F265616" w14:textId="77777777" w:rsidR="000F7377" w:rsidRDefault="000F7377"/>
    <w:p w14:paraId="3CC16A80" w14:textId="77777777" w:rsidR="000F7377" w:rsidRDefault="000F7377">
      <w:r xmlns:w="http://schemas.openxmlformats.org/wordprocessingml/2006/main">
        <w:t xml:space="preserve">প্যাসেজ খ্রিস্টানদের এমন লোকেদের সাথে মেলামেশা করা উচিত নয় যারা অনৈতিক কার্যকলাপে জড়িত, কিন্তু তাদের অবশ্যই পৃথিবীতে বাস করতে হবে।</w:t>
      </w:r>
    </w:p>
    <w:p w14:paraId="631F888A" w14:textId="77777777" w:rsidR="000F7377" w:rsidRDefault="000F7377"/>
    <w:p w14:paraId="4BC60061" w14:textId="77777777" w:rsidR="000F7377" w:rsidRDefault="000F7377">
      <w:r xmlns:w="http://schemas.openxmlformats.org/wordprocessingml/2006/main">
        <w:t xml:space="preserve">1. একটি পাপপূর্ণ জগতের মাঝে পবিত্র জীবনযাপনের গুরুত্ব।</w:t>
      </w:r>
    </w:p>
    <w:p w14:paraId="060978CF" w14:textId="77777777" w:rsidR="000F7377" w:rsidRDefault="000F7377"/>
    <w:p w14:paraId="346C626F" w14:textId="77777777" w:rsidR="000F7377" w:rsidRDefault="000F7377">
      <w:r xmlns:w="http://schemas.openxmlformats.org/wordprocessingml/2006/main">
        <w:t xml:space="preserve">2. নৈতিক এবং অনৈতিক আচরণের মধ্যে পার্থক্য করার গুরুত্ব।</w:t>
      </w:r>
    </w:p>
    <w:p w14:paraId="3D090FDF" w14:textId="77777777" w:rsidR="000F7377" w:rsidRDefault="000F7377"/>
    <w:p w14:paraId="1FB2A5CC" w14:textId="77777777" w:rsidR="000F7377" w:rsidRDefault="000F7377">
      <w:r xmlns:w="http://schemas.openxmlformats.org/wordprocessingml/2006/main">
        <w:t xml:space="preserve">1. ম্যাথু 6:24 - কেউ দুই প্রভুর সেবা করতে পারে না; কারণ হয় সে একজনকে ঘৃণা করবে এবং অপরটিকে ভালবাসবে, নয়তো সে একজনের প্রতি অনুগত থাকবে এবং অন্যটিকে তুচ্ছ করবে৷</w:t>
      </w:r>
    </w:p>
    <w:p w14:paraId="238F3709" w14:textId="77777777" w:rsidR="000F7377" w:rsidRDefault="000F7377"/>
    <w:p w14:paraId="483F2963" w14:textId="77777777" w:rsidR="000F7377" w:rsidRDefault="000F7377">
      <w:r xmlns:w="http://schemas.openxmlformats.org/wordprocessingml/2006/main">
        <w:t xml:space="preserve">2. 1 পিটার 2:11 - প্রিয়, আমি আপনাকে প্রবাসী এবং তীর্থযাত্রী হিসাবে অনুরোধ করছি, দৈহিক লালসা থেকে বিরত থাকুন যা আত্মার বিরুদ্ধে যুদ্ধ করে।</w:t>
      </w:r>
    </w:p>
    <w:p w14:paraId="3A23A1FE" w14:textId="77777777" w:rsidR="000F7377" w:rsidRDefault="000F7377"/>
    <w:p w14:paraId="040A5DC0" w14:textId="77777777" w:rsidR="000F7377" w:rsidRDefault="000F7377">
      <w:r xmlns:w="http://schemas.openxmlformats.org/wordprocessingml/2006/main">
        <w:t xml:space="preserve">1 করিন্থিয়ানস 5:11 কিন্তু এখন আমি তোমাদের কাছে লিখলাম যে, ভাই বলে কেউ যদি ব্যভিচারী, লোভী, বা মূর্তিপূজক, বা রেললাইন, মাতাল বা চাঁদাবাজ হয়; এমন একজনের সাথে না খেতে হবে।</w:t>
      </w:r>
    </w:p>
    <w:p w14:paraId="1CBB4560" w14:textId="77777777" w:rsidR="000F7377" w:rsidRDefault="000F7377"/>
    <w:p w14:paraId="5761374F" w14:textId="77777777" w:rsidR="000F7377" w:rsidRDefault="000F7377">
      <w:r xmlns:w="http://schemas.openxmlformats.org/wordprocessingml/2006/main">
        <w:t xml:space="preserve">অনুচ্ছেদটি তাদের পাপে অনুতপ্ত ব্যক্তিদের সাথে ঘনিষ্ঠ সহবাসের বিরুদ্ধে সতর্ক করে।</w:t>
      </w:r>
    </w:p>
    <w:p w14:paraId="4793BDD2" w14:textId="77777777" w:rsidR="000F7377" w:rsidRDefault="000F7377"/>
    <w:p w14:paraId="09E5FF41" w14:textId="77777777" w:rsidR="000F7377" w:rsidRDefault="000F7377">
      <w:r xmlns:w="http://schemas.openxmlformats.org/wordprocessingml/2006/main">
        <w:t xml:space="preserve">1. "পবিত্র জীবন যাপন"</w:t>
      </w:r>
    </w:p>
    <w:p w14:paraId="577E0B8C" w14:textId="77777777" w:rsidR="000F7377" w:rsidRDefault="000F7377"/>
    <w:p w14:paraId="198DD6C6" w14:textId="77777777" w:rsidR="000F7377" w:rsidRDefault="000F7377">
      <w:r xmlns:w="http://schemas.openxmlformats.org/wordprocessingml/2006/main">
        <w:t xml:space="preserve">2. "খারাপ কোম্পানির বিপদ"</w:t>
      </w:r>
    </w:p>
    <w:p w14:paraId="71752665" w14:textId="77777777" w:rsidR="000F7377" w:rsidRDefault="000F7377"/>
    <w:p w14:paraId="364EE0EF" w14:textId="77777777" w:rsidR="000F7377" w:rsidRDefault="000F7377">
      <w:r xmlns:w="http://schemas.openxmlformats.org/wordprocessingml/2006/main">
        <w:t xml:space="preserve">1. ইফিসিয়ানস 5:11 - "এবং অন্ধকারের ফলহীন কাজের সাথে কোন অংশীদারিত্ব করবেন না, বরং তাদের তিরস্কার করুন।"</w:t>
      </w:r>
    </w:p>
    <w:p w14:paraId="0B180E90" w14:textId="77777777" w:rsidR="000F7377" w:rsidRDefault="000F7377"/>
    <w:p w14:paraId="34F366B5" w14:textId="77777777" w:rsidR="000F7377" w:rsidRDefault="000F7377">
      <w:r xmlns:w="http://schemas.openxmlformats.org/wordprocessingml/2006/main">
        <w:t xml:space="preserve">2. 2 করিন্থিয়ানস 6:14-17 - "অবিশ্বাসীদের সাথে অসমভাবে যুক্ত হবেন না: অধার্মিকতার সাথে ধার্মিকতার কী মেলামেশা আছে? আর অন্ধকারের সাথে আলোর মিলন কী?"</w:t>
      </w:r>
    </w:p>
    <w:p w14:paraId="78B7F0A9" w14:textId="77777777" w:rsidR="000F7377" w:rsidRDefault="000F7377"/>
    <w:p w14:paraId="43988B77" w14:textId="77777777" w:rsidR="000F7377" w:rsidRDefault="000F7377">
      <w:r xmlns:w="http://schemas.openxmlformats.org/wordprocessingml/2006/main">
        <w:t xml:space="preserve">1 করিন্থিয়ানস 5:12 যারা বাইরে আছে তাদের বিচার করার জন্য আমার কী করার আছে? তোমরা কি ভিতরে যারা আছে তাদের বিচার কর না?</w:t>
      </w:r>
    </w:p>
    <w:p w14:paraId="4E2B28AD" w14:textId="77777777" w:rsidR="000F7377" w:rsidRDefault="000F7377"/>
    <w:p w14:paraId="68C44385" w14:textId="77777777" w:rsidR="000F7377" w:rsidRDefault="000F7377">
      <w:r xmlns:w="http://schemas.openxmlformats.org/wordprocessingml/2006/main">
        <w:t xml:space="preserve">উত্তরণ প্রেরিত পল করিন্থীয়দের জিজ্ঞাসা করছেন কেন তারা গির্জার বাইরের লোকদের বিচার করছেন, যখন তাদের গির্জার মধ্যে থাকা সেই পাপের সাথে আচরণ করা উচিত।</w:t>
      </w:r>
    </w:p>
    <w:p w14:paraId="4C5F3AE1" w14:textId="77777777" w:rsidR="000F7377" w:rsidRDefault="000F7377"/>
    <w:p w14:paraId="7C62A359" w14:textId="77777777" w:rsidR="000F7377" w:rsidRDefault="000F7377">
      <w:r xmlns:w="http://schemas.openxmlformats.org/wordprocessingml/2006/main">
        <w:t xml:space="preserve">1. অন্যদের বিচার করবেন না: 1 করিন্থিয়ানস 5:12 থেকে পাঠ</w:t>
      </w:r>
    </w:p>
    <w:p w14:paraId="6F2196D3" w14:textId="77777777" w:rsidR="000F7377" w:rsidRDefault="000F7377"/>
    <w:p w14:paraId="76A4027A" w14:textId="77777777" w:rsidR="000F7377" w:rsidRDefault="000F7377">
      <w:r xmlns:w="http://schemas.openxmlformats.org/wordprocessingml/2006/main">
        <w:t xml:space="preserve">2. ভালবাসা এবং ক্ষমার জীবন যাপন: 1 করিন্থিয়ানস 5:12 এর বার্তা</w:t>
      </w:r>
    </w:p>
    <w:p w14:paraId="0CFFFCD5" w14:textId="77777777" w:rsidR="000F7377" w:rsidRDefault="000F7377"/>
    <w:p w14:paraId="53932A41" w14:textId="77777777" w:rsidR="000F7377" w:rsidRDefault="000F7377">
      <w:r xmlns:w="http://schemas.openxmlformats.org/wordprocessingml/2006/main">
        <w:t xml:space="preserve">1. লুক 6:37 - "বিচার করো না, এবং তোমাদের বিচার করা হবে না: নিন্দা করো না, এবং তোমাদের নিন্দা করা হবে না: ক্ষমা করো, এবং তোমাদের ক্ষমা করা হবে।"</w:t>
      </w:r>
    </w:p>
    <w:p w14:paraId="4FC8E644" w14:textId="77777777" w:rsidR="000F7377" w:rsidRDefault="000F7377"/>
    <w:p w14:paraId="693692B2" w14:textId="77777777" w:rsidR="000F7377" w:rsidRDefault="000F7377">
      <w:r xmlns:w="http://schemas.openxmlformats.org/wordprocessingml/2006/main">
        <w:t xml:space="preserve">2. রোমানস 14:13 - "আসুন আমরা সেই জিনিসগুলি অনুসরণ করি যা শান্তির জন্য, এবং এমন জিনিসগুলির অনুসরণ করি যা দিয়ে একজন আরেকজনকে উন্নত করতে পারে।"</w:t>
      </w:r>
    </w:p>
    <w:p w14:paraId="6DA6A841" w14:textId="77777777" w:rsidR="000F7377" w:rsidRDefault="000F7377"/>
    <w:p w14:paraId="2D91AD8A" w14:textId="77777777" w:rsidR="000F7377" w:rsidRDefault="000F7377">
      <w:r xmlns:w="http://schemas.openxmlformats.org/wordprocessingml/2006/main">
        <w:t xml:space="preserve">1 করিন্থিয়ানস 5:13 কিন্তু যারা ঈশ্বর ছাড়া তাদের বিচার করে৷ তাই সেই দুষ্ট ব্যক্তিকে নিজেদের মধ্যে থেকে দূরে সরিয়ে দাও।</w:t>
      </w:r>
    </w:p>
    <w:p w14:paraId="48BB5E93" w14:textId="77777777" w:rsidR="000F7377" w:rsidRDefault="000F7377"/>
    <w:p w14:paraId="57280644" w14:textId="77777777" w:rsidR="000F7377" w:rsidRDefault="000F7377">
      <w:r xmlns:w="http://schemas.openxmlformats.org/wordprocessingml/2006/main">
        <w:t xml:space="preserve">আমাদের উচিত আমাদের জীবন থেকে দুষ্ট লোকদের দূরে সরিয়ে দেওয়া, যেমন ঈশ্বর তাদের বিচার করেন।</w:t>
      </w:r>
    </w:p>
    <w:p w14:paraId="358548E1" w14:textId="77777777" w:rsidR="000F7377" w:rsidRDefault="000F7377"/>
    <w:p w14:paraId="5549A1F9" w14:textId="77777777" w:rsidR="000F7377" w:rsidRDefault="000F7377">
      <w:r xmlns:w="http://schemas.openxmlformats.org/wordprocessingml/2006/main">
        <w:t xml:space="preserve">1. ঈশ্বর আমাদেরকে দুষ্ট লোকদের থেকে নিজেদের দূরে রাখতে চান, কারণ তিনি তাদের বিচার করবেন।</w:t>
      </w:r>
    </w:p>
    <w:p w14:paraId="04D7BD2E" w14:textId="77777777" w:rsidR="000F7377" w:rsidRDefault="000F7377"/>
    <w:p w14:paraId="63813A84" w14:textId="77777777" w:rsidR="000F7377" w:rsidRDefault="000F7377">
      <w:r xmlns:w="http://schemas.openxmlformats.org/wordprocessingml/2006/main">
        <w:t xml:space="preserve">2. আমাদের অবশ্যই আমাদের জীবন থেকে দুষ্টদের অপসারণ করতে হবে, কারণ শুধুমাত্র ঈশ্বর তাদের বিচার করতে পারেন।</w:t>
      </w:r>
    </w:p>
    <w:p w14:paraId="6FAECB9E" w14:textId="77777777" w:rsidR="000F7377" w:rsidRDefault="000F7377"/>
    <w:p w14:paraId="1FC65B4B" w14:textId="77777777" w:rsidR="000F7377" w:rsidRDefault="000F7377">
      <w:r xmlns:w="http://schemas.openxmlformats.org/wordprocessingml/2006/main">
        <w:t xml:space="preserve">1. 1 করিন্থিয়ানস 5:13 - "কিন্তু যারা ঈশ্বর ছাড়া তাদের বিচার করে। অতএব সেই দুষ্ট ব্যক্তিকে নিজেদের মধ্যে থেকে দূরে সরিয়ে দাও।”</w:t>
      </w:r>
    </w:p>
    <w:p w14:paraId="17A91F7F" w14:textId="77777777" w:rsidR="000F7377" w:rsidRDefault="000F7377"/>
    <w:p w14:paraId="4E29F70B" w14:textId="77777777" w:rsidR="000F7377" w:rsidRDefault="000F7377">
      <w:r xmlns:w="http://schemas.openxmlformats.org/wordprocessingml/2006/main">
        <w:t xml:space="preserve">2. গীতসংহিতা 101:3-4 - “আমি আমার চোখের সামনে কোন মূল্যহীন জিনিস রাখব না; যারা পড়ে যায় তাদের কাজকে আমি ঘৃণা করি </w:t>
      </w:r>
      <w:r xmlns:w="http://schemas.openxmlformats.org/wordprocessingml/2006/main">
        <w:lastRenderedPageBreak xmlns:w="http://schemas.openxmlformats.org/wordprocessingml/2006/main"/>
      </w:r>
      <w:r xmlns:w="http://schemas.openxmlformats.org/wordprocessingml/2006/main">
        <w:t xml:space="preserve">; এটা আমাকে আঁকড়ে থাকবে না। একটি বিকৃত হৃদয় আমার থেকে দূরে চলে যাবে; আমি কোন মন্দ জানব না।"</w:t>
      </w:r>
    </w:p>
    <w:p w14:paraId="3AF74BC5" w14:textId="77777777" w:rsidR="000F7377" w:rsidRDefault="000F7377"/>
    <w:p w14:paraId="7036B394" w14:textId="77777777" w:rsidR="000F7377" w:rsidRDefault="000F7377">
      <w:r xmlns:w="http://schemas.openxmlformats.org/wordprocessingml/2006/main">
        <w:t xml:space="preserve">1 করিন্থিয়ানস 6 হল করিন্থিয়ানদের কাছে পলের প্রথম পত্রের ষষ্ঠ অধ্যায়। এই অধ্যায়ে, পল মামলা, যৌন অনৈতিকতা এবং বিশ্বাসীদের দেহের পবিত্রতা সম্পর্কিত বিভিন্ন বিষয়কে সম্বোধন করেছেন।</w:t>
      </w:r>
    </w:p>
    <w:p w14:paraId="7D943351" w14:textId="77777777" w:rsidR="000F7377" w:rsidRDefault="000F7377"/>
    <w:p w14:paraId="3981A2B0" w14:textId="77777777" w:rsidR="000F7377" w:rsidRDefault="000F7377">
      <w:r xmlns:w="http://schemas.openxmlformats.org/wordprocessingml/2006/main">
        <w:t xml:space="preserve">1ম অনুচ্ছেদ: পল করিন্থিয়ানদের তাদের বিরোধ এবং অভিযোগগুলিকে চার্চ সম্প্রদায়ের মধ্যে সমাধান করার পরিবর্তে ধর্মনিরপেক্ষ আদালতের সামনে নিয়ে যাওয়ার জন্য উপদেশ দিয়ে শুরু করেন (1 করিন্থিয়ানস 6:1-6)। তিনি জোর দিয়েছিলেন যে বিশ্বাসীদের এমনকি স্বর্গদূতদের বিচার করার জন্য বলা হয়েছে এবং তাদের নিজেদের মধ্যে ছোট ছোট বিষয়গুলি পরিচালনা করতে সক্ষম হওয়া উচিত (1 করিন্থিয়ানস 6:2-3)। পল হাইলাইট করেছেন যে যখন তারা তাদের নিজস্ব সম্প্রদায়ের মধ্যে জ্ঞানী ব্যক্তিদের সন্ধান করার পরিবর্তে বিচারের জন্য জাগতিক ব্যবস্থার দিকে ফিরে যায় তখন এটি ব্যর্থতার লক্ষণ।</w:t>
      </w:r>
    </w:p>
    <w:p w14:paraId="3D4B01F2" w14:textId="77777777" w:rsidR="000F7377" w:rsidRDefault="000F7377"/>
    <w:p w14:paraId="019669C0" w14:textId="77777777" w:rsidR="000F7377" w:rsidRDefault="000F7377">
      <w:r xmlns:w="http://schemas.openxmlformats.org/wordprocessingml/2006/main">
        <w:t xml:space="preserve">2য় অনুচ্ছেদ: পল করিন্থিয়ান গির্জার মধ্যে যৌন অনৈতিকতা মোকাবেলা করার জন্য তার ফোকাস স্থানান্তরিত. তিনি পতিতাবৃত্তি সহ যেকোন প্রকারের যৌন অনৈতিকতার নিন্দা করেন, যেমন খ্রীষ্টের সাথে একজন বিশ্বাসীর মিলনের সাথে সামঞ্জস্যপূর্ণ নয় (1 করিন্থিয়ানস 6:9-11)। তিনি তাদের মনে করিয়ে দেন যে তাদের দেহ পবিত্র আত্মার মন্দির এবং অনৈতিক কাজের মাধ্যমে অপবিত্র হওয়া উচিত নয় (1 করিন্থিয়ানস 6:15-20)। পল তাদের যৌন অনৈতিকতা থেকে পালিয়ে যেতে এবং তাদের দেহ দিয়ে ঈশ্বরকে সম্মান করার জন্য অনুরোধ করেন।</w:t>
      </w:r>
    </w:p>
    <w:p w14:paraId="02638D25" w14:textId="77777777" w:rsidR="000F7377" w:rsidRDefault="000F7377"/>
    <w:p w14:paraId="402A863B" w14:textId="77777777" w:rsidR="000F7377" w:rsidRDefault="000F7377">
      <w:r xmlns:w="http://schemas.openxmlformats.org/wordprocessingml/2006/main">
        <w:t xml:space="preserve">3য় অনুচ্ছেদ: অধ্যায়টি জোর দিয়ে শেষ করে যে বিশ্বাসীদের একটি মূল্য দিয়ে কেনা হয়েছে-যীশু খ্রিস্টের বলি-এবং তাই তাদের নিজস্ব নয় কিন্তু ঈশ্বরের (1 করিন্থিয়ানস 6:19-20)। পল যৌন অনৈতিকতায় জড়িত হওয়ার বিরুদ্ধে সতর্ক করেছেন কারণ এটি নিজের শরীরের বিরুদ্ধে পাপ। তিনি তাদের আত্মা এবং শরীর উভয়েই ঈশ্বরের গৌরব করতে উত্সাহিত করেন।</w:t>
      </w:r>
    </w:p>
    <w:p w14:paraId="3A6C56D7" w14:textId="77777777" w:rsidR="000F7377" w:rsidRDefault="000F7377"/>
    <w:p w14:paraId="694C59AF" w14:textId="77777777" w:rsidR="000F7377" w:rsidRDefault="000F7377">
      <w:r xmlns:w="http://schemas.openxmlformats.org/wordprocessingml/2006/main">
        <w:t xml:space="preserve">সংক্ষেপে, প্রথম করিন্থীয়দের অধ্যায় ছয়টি মামলা, যৌন অনৈতিকতা এবং বিশ্বাসীদের দেহের পবিত্রতা সম্পর্কিত বিষয়গুলিকে সম্বোধন করে। পল করিন্থীয় বিশ্বাসীদের অভ্যন্তরীণভাবে বিবাদের সমাধান করার পরিবর্তে ধর্মনিরপেক্ষ আদালতে যাওয়ার জন্য তিরস্কার করেন। তিনি খ্রীষ্টের সাথে একজনের মিলনের সাথে বেমানান হিসাবে সমস্ত ধরণের যৌন অনৈতিকতার নিন্দা করেন এবং তাদের দেহ দিয়ে ঈশ্বরকে সম্মান করার আহ্বান জানান। পল জোর দিয়েছিলেন যে বিশ্বাসীরা পবিত্র আত্মার মন্দির এবং মূল্য দিয়ে কেনা হয়েছে, তাই তাদের উচিত অনৈতিকতা থেকে পালানো এবং আত্মা এবং দেহ উভয়েই ঈশ্বরের গৌরব করা। এই অধ্যায়টি গির্জার সম্প্রদায়ের মধ্যে দ্বন্দ্ব নিরসনের, যৌন অনৈতিকতা থেকে বিরত থাকার এবং ঈশ্বরের আত্মার বাসস্থান হিসাবে নিজের দেহের পবিত্রতাকে স্বীকৃতি দেওয়ার গুরুত্বকে বোঝায়।</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করিন্থিয়ানস 6:1 তোমাদের মধ্যে কেউ কি সাহস করে, অন্যের বিরুদ্ধে কোনো বিষয় নিয়ে, সাধুদের সামনে না গিয়ে অন্যায়কারীদের সামনে আইনের কাছে যেতে?</w:t>
      </w:r>
    </w:p>
    <w:p w14:paraId="50B94F3D" w14:textId="77777777" w:rsidR="000F7377" w:rsidRDefault="000F7377"/>
    <w:p w14:paraId="7021A9F4" w14:textId="77777777" w:rsidR="000F7377" w:rsidRDefault="000F7377">
      <w:r xmlns:w="http://schemas.openxmlformats.org/wordprocessingml/2006/main">
        <w:t xml:space="preserve">অনুচ্ছেদটি 1 করিন্থিয়ানস 6:1-এ পলের একটি প্রশ্ন যা জিজ্ঞাসা করেছিল যে করিন্থীয়দের মধ্যে কেউ যদি অন্যের সাথে সমস্যায় পড়লে সাধুদের কাছ থেকে সাহায্য চাওয়ার পরিবর্তে আদালতে যায় কিনা।</w:t>
      </w:r>
    </w:p>
    <w:p w14:paraId="5681EAD4" w14:textId="77777777" w:rsidR="000F7377" w:rsidRDefault="000F7377"/>
    <w:p w14:paraId="511AA427" w14:textId="77777777" w:rsidR="000F7377" w:rsidRDefault="000F7377">
      <w:r xmlns:w="http://schemas.openxmlformats.org/wordprocessingml/2006/main">
        <w:t xml:space="preserve">1. "খ্রিস্টান ক্ষমার সৌন্দর্য: আদালতে না গিয়ে দ্বন্দ্ব সমাধান করা"</w:t>
      </w:r>
    </w:p>
    <w:p w14:paraId="06183D8B" w14:textId="77777777" w:rsidR="000F7377" w:rsidRDefault="000F7377"/>
    <w:p w14:paraId="6AFDBB03" w14:textId="77777777" w:rsidR="000F7377" w:rsidRDefault="000F7377">
      <w:r xmlns:w="http://schemas.openxmlformats.org/wordprocessingml/2006/main">
        <w:t xml:space="preserve">2. "যীশুকে আমাদের বিচারক হতে দেওয়া: দ্বন্দ্ব সমাধানের সঠিক উপায়"</w:t>
      </w:r>
    </w:p>
    <w:p w14:paraId="22FC40CD" w14:textId="77777777" w:rsidR="000F7377" w:rsidRDefault="000F7377"/>
    <w:p w14:paraId="424EC2BA" w14:textId="77777777" w:rsidR="000F7377" w:rsidRDefault="000F7377">
      <w:r xmlns:w="http://schemas.openxmlformats.org/wordprocessingml/2006/main">
        <w:t xml:space="preserve">1. ম্যাথু 18:15-17 ("যদি তোমার ভাই বা বোন পাপ করে, তবে তাদের দোষ দেখাও, শুধু তোমাদের দুজনের মধ্যে। যদি তারা তোমার কথা শোনে তবে তুমি তাদের জয়ী হয়েছ। কিন্তু যদি তারা না শোনে, আরও একজন বা দুজনকে সাথে নিয়ে যান, যাতে 'দুই বা তিনজন সাক্ষীর সাক্ষ্য দ্বারা প্রতিটি বিষয় প্রতিষ্ঠিত হয়। যদি তারা এখনও শুনতে অস্বীকার করে তবে গির্জাকে বলুন; এবং যদি তারা চার্চের কথাও শুনতে অস্বীকার করে তবে তাদের সাথে আচরণ করুন। যেমন তুমি একজন পৌত্তলিক বা কর আদায়কারী হবে।")</w:t>
      </w:r>
    </w:p>
    <w:p w14:paraId="629133A2" w14:textId="77777777" w:rsidR="000F7377" w:rsidRDefault="000F7377"/>
    <w:p w14:paraId="7776B46D" w14:textId="77777777" w:rsidR="000F7377" w:rsidRDefault="000F7377">
      <w:r xmlns:w="http://schemas.openxmlformats.org/wordprocessingml/2006/main">
        <w:t xml:space="preserve">2. রোমানস 12:18 ("যদি সম্ভব হয়, যতদূর এটি আপনার উপর নির্ভর করে, সবার সাথে শান্তিতে বসবাস করুন।")</w:t>
      </w:r>
    </w:p>
    <w:p w14:paraId="1FF4ACFD" w14:textId="77777777" w:rsidR="000F7377" w:rsidRDefault="000F7377"/>
    <w:p w14:paraId="089D3543" w14:textId="77777777" w:rsidR="000F7377" w:rsidRDefault="000F7377">
      <w:r xmlns:w="http://schemas.openxmlformats.org/wordprocessingml/2006/main">
        <w:t xml:space="preserve">1 করিন্থিয়ানস 6:2 আপনি কি জানেন না যে সাধুরা জগতের বিচার করবে? এবং যদি পৃথিবীর বিচার তোমার দ্বারা করা হয়, তবে তুমি কি ক্ষুদ্রতম বিষয়ে বিচার করার অযোগ্য?</w:t>
      </w:r>
    </w:p>
    <w:p w14:paraId="12110C88" w14:textId="77777777" w:rsidR="000F7377" w:rsidRDefault="000F7377"/>
    <w:p w14:paraId="331A71EF" w14:textId="77777777" w:rsidR="000F7377" w:rsidRDefault="000F7377">
      <w:r xmlns:w="http://schemas.openxmlformats.org/wordprocessingml/2006/main">
        <w:t xml:space="preserve">সাধুরা বিশ্বের বিচার করবে, তাই খ্রিস্টানদের এমনকি ক্ষুদ্রতম বিষয়েও বিচার করতে সক্ষম হওয়া উচিত।</w:t>
      </w:r>
    </w:p>
    <w:p w14:paraId="18919DF7" w14:textId="77777777" w:rsidR="000F7377" w:rsidRDefault="000F7377"/>
    <w:p w14:paraId="2565D2CA" w14:textId="77777777" w:rsidR="000F7377" w:rsidRDefault="000F7377">
      <w:r xmlns:w="http://schemas.openxmlformats.org/wordprocessingml/2006/main">
        <w:t xml:space="preserve">1. খ্রিস্টান জীবনে বিচক্ষণতার গুরুত্ব</w:t>
      </w:r>
    </w:p>
    <w:p w14:paraId="4E5462DA" w14:textId="77777777" w:rsidR="000F7377" w:rsidRDefault="000F7377"/>
    <w:p w14:paraId="16612C60" w14:textId="77777777" w:rsidR="000F7377" w:rsidRDefault="000F7377">
      <w:r xmlns:w="http://schemas.openxmlformats.org/wordprocessingml/2006/main">
        <w:t xml:space="preserve">2. একটি ন্যায়নিষ্ঠ বিচার ক্ষমতা</w:t>
      </w:r>
    </w:p>
    <w:p w14:paraId="28F016EC" w14:textId="77777777" w:rsidR="000F7377" w:rsidRDefault="000F7377"/>
    <w:p w14:paraId="1DAC307B" w14:textId="77777777" w:rsidR="000F7377" w:rsidRDefault="000F7377">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14:paraId="71CCA2DE" w14:textId="77777777" w:rsidR="000F7377" w:rsidRDefault="000F7377"/>
    <w:p w14:paraId="529103BA" w14:textId="77777777" w:rsidR="000F7377" w:rsidRDefault="000F7377">
      <w:r xmlns:w="http://schemas.openxmlformats.org/wordprocessingml/2006/main">
        <w:t xml:space="preserve">2. হিতোপদেশ 16:2 - একজন মানুষের সমস্ত পথ তার নিজের চোখে পরিষ্কার; কিন্তু প্রভু আত্মাদের ওজন করেন৷</w:t>
      </w:r>
    </w:p>
    <w:p w14:paraId="2048D1C3" w14:textId="77777777" w:rsidR="000F7377" w:rsidRDefault="000F7377"/>
    <w:p w14:paraId="24A3DB7E" w14:textId="77777777" w:rsidR="000F7377" w:rsidRDefault="000F7377">
      <w:r xmlns:w="http://schemas.openxmlformats.org/wordprocessingml/2006/main">
        <w:t xml:space="preserve">1 করিন্থিয়ানস 6:3 তোমরা কি জানো না যে আমরা ফেরেশতাদের বিচার করব? এই জীবনের সাথে সম্পর্কিত আরও কত কিছু?</w:t>
      </w:r>
    </w:p>
    <w:p w14:paraId="3D282659" w14:textId="77777777" w:rsidR="000F7377" w:rsidRDefault="000F7377"/>
    <w:p w14:paraId="4853F94D" w14:textId="77777777" w:rsidR="000F7377" w:rsidRDefault="000F7377">
      <w:r xmlns:w="http://schemas.openxmlformats.org/wordprocessingml/2006/main">
        <w:t xml:space="preserve">এই অনুচ্ছেদটি এই সত্যটির উপর জোর দিচ্ছে যে বিশ্বাসীরা এই জীবনের বিষয়গুলি এবং আরও বেশি আধ্যাত্মিক রাজ্যের সাথে সম্পর্কিত বিষয়গুলি বিচার করতে সক্ষম।</w:t>
      </w:r>
    </w:p>
    <w:p w14:paraId="588FD810" w14:textId="77777777" w:rsidR="000F7377" w:rsidRDefault="000F7377"/>
    <w:p w14:paraId="2160B688" w14:textId="77777777" w:rsidR="000F7377" w:rsidRDefault="000F7377">
      <w:r xmlns:w="http://schemas.openxmlformats.org/wordprocessingml/2006/main">
        <w:t xml:space="preserve">1. বিশ্বাসীদের এই জগতের এবং এমনকি আধ্যাত্মিক রাজ্যের বিষয়গুলি বোঝার ক্ষমতা দেওয়া হয়।</w:t>
      </w:r>
    </w:p>
    <w:p w14:paraId="16473548" w14:textId="77777777" w:rsidR="000F7377" w:rsidRDefault="000F7377"/>
    <w:p w14:paraId="44D3D5A3" w14:textId="77777777" w:rsidR="000F7377" w:rsidRDefault="000F7377">
      <w:r xmlns:w="http://schemas.openxmlformats.org/wordprocessingml/2006/main">
        <w:t xml:space="preserve">2. আমাদের ভাল এবং মন্দের মধ্যে পার্থক্য করার এবং সঠিক সিদ্ধান্ত নেওয়ার ক্ষমতা রয়েছে।</w:t>
      </w:r>
    </w:p>
    <w:p w14:paraId="0DB796D3" w14:textId="77777777" w:rsidR="000F7377" w:rsidRDefault="000F7377"/>
    <w:p w14:paraId="5721D080" w14:textId="77777777" w:rsidR="000F7377" w:rsidRDefault="000F7377">
      <w:r xmlns:w="http://schemas.openxmlformats.org/wordprocessingml/2006/main">
        <w:t xml:space="preserve">1. হিতোপদেশ 14:12: এমন একটি পথ আছে যা একজন মানুষের কাছে সঠিক বলে মনে হয়, কিন্তু তার শেষ হল মৃত্যুর পথ।</w:t>
      </w:r>
    </w:p>
    <w:p w14:paraId="4748B303" w14:textId="77777777" w:rsidR="000F7377" w:rsidRDefault="000F7377"/>
    <w:p w14:paraId="4B08653D" w14:textId="77777777" w:rsidR="000F7377" w:rsidRDefault="000F7377">
      <w:r xmlns:w="http://schemas.openxmlformats.org/wordprocessingml/2006/main">
        <w:t xml:space="preserve">2. ইশাইয়া 11:2: এবং প্রভুর আত্মা তাঁর উপর বিশ্রাম করবেন, জ্ঞান এবং বোঝার আত্মা, পরামর্শ এবং শক্তির আত্মা, জ্ঞানের আত্মা এবং প্রভুর ভয়ের আত্মা৷</w:t>
      </w:r>
    </w:p>
    <w:p w14:paraId="1C20A543" w14:textId="77777777" w:rsidR="000F7377" w:rsidRDefault="000F7377"/>
    <w:p w14:paraId="2B70B57C" w14:textId="77777777" w:rsidR="000F7377" w:rsidRDefault="000F7377">
      <w:r xmlns:w="http://schemas.openxmlformats.org/wordprocessingml/2006/main">
        <w:t xml:space="preserve">1 করিন্থিয়ানস 6:4 যদি এই জীবনের সাথে সম্পর্কিত বিষয়গুলির বিচার আপনার কাছে থাকে, তবে মন্ডলীতে যারা সর্বনিম্ন সম্মানিত তাদের বিচার করার জন্য তাদের সেট করুন।</w:t>
      </w:r>
    </w:p>
    <w:p w14:paraId="1DEF2E17" w14:textId="77777777" w:rsidR="000F7377" w:rsidRDefault="000F7377"/>
    <w:p w14:paraId="7BC7EC3D" w14:textId="77777777" w:rsidR="000F7377" w:rsidRDefault="000F7377">
      <w:r xmlns:w="http://schemas.openxmlformats.org/wordprocessingml/2006/main">
        <w:t xml:space="preserve">গির্জাকে তার ধর্মনিরপেক্ষ বিষয়গুলি, যেমন আইনি বিরোধ, তার ন্যূনতম সম্মানিত সদস্যদের কাছে অর্পণ করতে উত্সাহিত করা হয়।</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মহান জিনিসগুলি সম্পন্ন করার জন্য ঈশ্বর আমাদের সামান্যতম ব্যবহার করতে পারেন।</w:t>
      </w:r>
    </w:p>
    <w:p w14:paraId="63AD6B09" w14:textId="77777777" w:rsidR="000F7377" w:rsidRDefault="000F7377"/>
    <w:p w14:paraId="0EF0224C" w14:textId="77777777" w:rsidR="000F7377" w:rsidRDefault="000F7377">
      <w:r xmlns:w="http://schemas.openxmlformats.org/wordprocessingml/2006/main">
        <w:t xml:space="preserve">2. সমস্ত বিষয়ে ঈশ্বরের জ্ঞানের উপর আস্থা রাখা।</w:t>
      </w:r>
    </w:p>
    <w:p w14:paraId="2D6071E9" w14:textId="77777777" w:rsidR="000F7377" w:rsidRDefault="000F7377"/>
    <w:p w14:paraId="67FEC93D" w14:textId="77777777" w:rsidR="000F7377" w:rsidRDefault="000F7377">
      <w:r xmlns:w="http://schemas.openxmlformats.org/wordprocessingml/2006/main">
        <w:t xml:space="preserve">1. জেমস 1:5-6 - "যদি তোমাদের মধ্যে কারো জ্ঞানের অভাব থাকে, তবে সে ঈশ্বরের কাছে চাইবে, যিনি সকল মানুষকে উদারভাবে দান করেন, এবং তিরস্কার করেন না; এবং এটি তাকে দেওয়া হবে। কিন্তু সে যেন বিশ্বাসের সাথে চায়, কিছুতেই দ্বিধা না করে। "</w:t>
      </w:r>
    </w:p>
    <w:p w14:paraId="347B21F2" w14:textId="77777777" w:rsidR="000F7377" w:rsidRDefault="000F7377"/>
    <w:p w14:paraId="72D21342" w14:textId="77777777" w:rsidR="000F7377" w:rsidRDefault="000F7377">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14:paraId="0039BCB9" w14:textId="77777777" w:rsidR="000F7377" w:rsidRDefault="000F7377"/>
    <w:p w14:paraId="4209AE7E" w14:textId="77777777" w:rsidR="000F7377" w:rsidRDefault="000F7377">
      <w:r xmlns:w="http://schemas.openxmlformats.org/wordprocessingml/2006/main">
        <w:t xml:space="preserve">1 করিন্থীয় 6:5 আমি তোমাদের লজ্জার কথা বলছি। তাই কি তোমাদের মধ্যে জ্ঞানী লোক নেই? না, এমন একজন নয় যে তার ভাইদের মধ্যে বিচার করতে পারবে?</w:t>
      </w:r>
    </w:p>
    <w:p w14:paraId="0877F4D7" w14:textId="77777777" w:rsidR="000F7377" w:rsidRDefault="000F7377"/>
    <w:p w14:paraId="7CF88E87" w14:textId="77777777" w:rsidR="000F7377" w:rsidRDefault="000F7377">
      <w:r xmlns:w="http://schemas.openxmlformats.org/wordprocessingml/2006/main">
        <w:t xml:space="preserve">1 করিন্থিয়ানস 6:5-এ, পল করিন্থিয়ানদের প্রশ্ন করেছেন যে তাদের সম্প্রদায়ের মধ্যে সিদ্ধান্ত নেওয়ার জন্য তাদের মধ্যে একজন জ্ঞানী ব্যক্তি নেই।</w:t>
      </w:r>
    </w:p>
    <w:p w14:paraId="6680DA9C" w14:textId="77777777" w:rsidR="000F7377" w:rsidRDefault="000F7377"/>
    <w:p w14:paraId="784F7F64" w14:textId="77777777" w:rsidR="000F7377" w:rsidRDefault="000F7377">
      <w:r xmlns:w="http://schemas.openxmlformats.org/wordprocessingml/2006/main">
        <w:t xml:space="preserve">1. আমাদের অবশ্যই জ্ঞানী হওয়ার চেষ্টা করতে হবে এবং এমনকি আমাদের নিজস্ব সম্প্রদায়ের মধ্যেও জ্ঞান অন্বেষণ করতে হবে।</w:t>
      </w:r>
    </w:p>
    <w:p w14:paraId="1CD70EAD" w14:textId="77777777" w:rsidR="000F7377" w:rsidRDefault="000F7377"/>
    <w:p w14:paraId="015AB355" w14:textId="77777777" w:rsidR="000F7377" w:rsidRDefault="000F7377">
      <w:r xmlns:w="http://schemas.openxmlformats.org/wordprocessingml/2006/main">
        <w:t xml:space="preserve">2. আমরা খ্রীষ্টে আমাদের ভাই ও বোনদের জন্য বিজ্ঞ সিদ্ধান্ত নেওয়ার জন্য দায়ী।</w:t>
      </w:r>
    </w:p>
    <w:p w14:paraId="0F9E6500" w14:textId="77777777" w:rsidR="000F7377" w:rsidRDefault="000F7377"/>
    <w:p w14:paraId="4A956F6B" w14:textId="77777777" w:rsidR="000F7377" w:rsidRDefault="000F7377">
      <w:r xmlns:w="http://schemas.openxmlformats.org/wordprocessingml/2006/main">
        <w:t xml:space="preserve">1. হিতোপদেশ 1:5, "জ্ঞানীরা শুনুক এবং জ্ঞান বৃদ্ধি করুক, এবং যে বোঝে সে নির্দেশনা লাভ করুক।"</w:t>
      </w:r>
    </w:p>
    <w:p w14:paraId="61E0269C" w14:textId="77777777" w:rsidR="000F7377" w:rsidRDefault="000F7377"/>
    <w:p w14:paraId="6F3622CF" w14:textId="77777777" w:rsidR="000F7377" w:rsidRDefault="000F7377">
      <w:r xmlns:w="http://schemas.openxmlformats.org/wordprocessingml/2006/main">
        <w:t xml:space="preserve">2. হিতোপদেশ 3:13, "ধন্য সেই ব্যক্তি যে জ্ঞান খুঁজে পায় এবং যে বুদ্ধি পায়।"</w:t>
      </w:r>
    </w:p>
    <w:p w14:paraId="0AE24DDF" w14:textId="77777777" w:rsidR="000F7377" w:rsidRDefault="000F7377"/>
    <w:p w14:paraId="26D2226E" w14:textId="77777777" w:rsidR="000F7377" w:rsidRDefault="000F7377">
      <w:r xmlns:w="http://schemas.openxmlformats.org/wordprocessingml/2006/main">
        <w:t xml:space="preserve">1 করিন্থিয়ানস 6:6 কিন্তু ভাই ভাইয়ের সাথে আইনের কাছে যায় এবং অবিশ্বাসীদের সামনে।</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খ্রিস্টানদের অন্য খ্রিস্টানদের সাথে তাদের বিরোধ আদালতে আনা উচিত নয়, কারণ এটি তাদের বিশ্বাসের সাথে সঙ্গতিপূর্ণ নয়।</w:t>
      </w:r>
    </w:p>
    <w:p w14:paraId="542E16A5" w14:textId="77777777" w:rsidR="000F7377" w:rsidRDefault="000F7377"/>
    <w:p w14:paraId="07279AA0" w14:textId="77777777" w:rsidR="000F7377" w:rsidRDefault="000F7377">
      <w:r xmlns:w="http://schemas.openxmlformats.org/wordprocessingml/2006/main">
        <w:t xml:space="preserve">1. খ্রিস্টানদের অবশ্যই তাদের সহবিশ্বাসীদের সাথে বিবাদকে আদালতে নিয়ে যাওয়া উচিত নয়, বরং এর পরিবর্তে মধ্যস্থতা এবং পুনর্মিলন চাইতে হবে।</w:t>
      </w:r>
    </w:p>
    <w:p w14:paraId="1563A812" w14:textId="77777777" w:rsidR="000F7377" w:rsidRDefault="000F7377"/>
    <w:p w14:paraId="2B337A01" w14:textId="77777777" w:rsidR="000F7377" w:rsidRDefault="000F7377">
      <w:r xmlns:w="http://schemas.openxmlformats.org/wordprocessingml/2006/main">
        <w:t xml:space="preserve">2. আমাদের খ্রীষ্টে আমাদের ভাই ও বোনদের সাথে মতবিরোধকে আদালতের মাধ্যমে সমাধান করার চেয়ে সম্মান ও নম্রতার সাথে পরিচালনা করতে সতর্ক থাকতে হবে।</w:t>
      </w:r>
    </w:p>
    <w:p w14:paraId="70DC4C6E" w14:textId="77777777" w:rsidR="000F7377" w:rsidRDefault="000F7377"/>
    <w:p w14:paraId="4E6D1085" w14:textId="77777777" w:rsidR="000F7377" w:rsidRDefault="000F7377">
      <w:r xmlns:w="http://schemas.openxmlformats.org/wordprocessingml/2006/main">
        <w:t xml:space="preserve">1. ম্যাথু 5:25-26, “আপনি যখন আদালতে যাচ্ছেন তখন আপনার অভিযুক্তের সাথে দ্রুত চুক্তিতে আসুন, পাছে আপনার অভিযুক্ত আপনাকে বিচারকের হাতে এবং বিচারককে প্রহরীর হাতে তুলে দেয় এবং আপনাকে কারাগারে রাখা হয়। সত্যি বলছি, শেষ পয়সা পরিশোধ না করা পর্যন্ত তুমি কখনোই বেরোবে না।"</w:t>
      </w:r>
    </w:p>
    <w:p w14:paraId="491FA232" w14:textId="77777777" w:rsidR="000F7377" w:rsidRDefault="000F7377"/>
    <w:p w14:paraId="5D9E36DF" w14:textId="77777777" w:rsidR="000F7377" w:rsidRDefault="000F7377">
      <w:r xmlns:w="http://schemas.openxmlformats.org/wordprocessingml/2006/main">
        <w:t xml:space="preserve">2. জেমস 4:6, “কিন্তু তিনি আরও অনুগ্রহ দেন। তাই এটি বলে, "ঈশ্বর গর্বিতদের বিরোধিতা করেন, কিন্তু নম্রদের অনুগ্রহ করেন।"</w:t>
      </w:r>
    </w:p>
    <w:p w14:paraId="19ABF9A2" w14:textId="77777777" w:rsidR="000F7377" w:rsidRDefault="000F7377"/>
    <w:p w14:paraId="75946F8D" w14:textId="77777777" w:rsidR="000F7377" w:rsidRDefault="000F7377">
      <w:r xmlns:w="http://schemas.openxmlformats.org/wordprocessingml/2006/main">
        <w:t xml:space="preserve">1 করিন্থিয়ানস 6:7 এখন তোমাদের মধ্যে সম্পূর্ণ দোষ আছে, কারণ তোমরা একে অপরের সাথে আইন করতে যাচ্ছ৷ কেন আপনি বরং ভুল গ্রহণ করবেন না? কেন তোমরা বরং নিজেদের প্রতারণার শিকার হও না?</w:t>
      </w:r>
    </w:p>
    <w:p w14:paraId="5A885ACC" w14:textId="77777777" w:rsidR="000F7377" w:rsidRDefault="000F7377"/>
    <w:p w14:paraId="3C103793" w14:textId="77777777" w:rsidR="000F7377" w:rsidRDefault="000F7377">
      <w:r xmlns:w="http://schemas.openxmlformats.org/wordprocessingml/2006/main">
        <w:t xml:space="preserve">করিন্থের খ্রিস্টানরা নিজেদের মধ্যে বিরোধ মিটিয়ে ফেলার পরিবর্তে আদালতে যাচ্ছে।</w:t>
      </w:r>
    </w:p>
    <w:p w14:paraId="5530D8B8" w14:textId="77777777" w:rsidR="000F7377" w:rsidRDefault="000F7377"/>
    <w:p w14:paraId="4DF6EE46" w14:textId="77777777" w:rsidR="000F7377" w:rsidRDefault="000F7377">
      <w:r xmlns:w="http://schemas.openxmlformats.org/wordprocessingml/2006/main">
        <w:t xml:space="preserve">1. "ভুল ভোগ করা: 1 করিন্থিয়ানস 6:7 থেকে একটি পাঠ"</w:t>
      </w:r>
    </w:p>
    <w:p w14:paraId="151FCEB2" w14:textId="77777777" w:rsidR="000F7377" w:rsidRDefault="000F7377"/>
    <w:p w14:paraId="00493F49" w14:textId="77777777" w:rsidR="000F7377" w:rsidRDefault="000F7377">
      <w:r xmlns:w="http://schemas.openxmlformats.org/wordprocessingml/2006/main">
        <w:t xml:space="preserve">2. "মোকদ্দমার মূর্খতা: 1 করিন্থিয়ানস 6:7 থেকে একটি শিক্ষা"</w:t>
      </w:r>
    </w:p>
    <w:p w14:paraId="150D84FA" w14:textId="77777777" w:rsidR="000F7377" w:rsidRDefault="000F7377"/>
    <w:p w14:paraId="42B319CD" w14:textId="77777777" w:rsidR="000F7377" w:rsidRDefault="000F7377">
      <w:r xmlns:w="http://schemas.openxmlformats.org/wordprocessingml/2006/main">
        <w:t xml:space="preserve">1. কলসিয়ানস 3:13 - "যদি কারো বিরুদ্ধে কারো ঝগড়া হয়, একে অপরকে সহনশীল করা এবং একে অপরকে ক্ষমা করা: যেমন খ্রীষ্ট তোমাদের ক্ষমা করেছেন, তেমনি তোমরাও করো।"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ইফিসিয়ানস 4:2-3 - "সমস্ত নম্রতা এবং নম্রতার সাথে, ধৈর্য সহ, প্রেমে একে অপরকে সহনশীল; 3 শান্তির বন্ধনে আত্মার ঐক্য বজায় রাখার চেষ্টা করা।"</w:t>
      </w:r>
    </w:p>
    <w:p w14:paraId="6F57EF91" w14:textId="77777777" w:rsidR="000F7377" w:rsidRDefault="000F7377"/>
    <w:p w14:paraId="1B8E91B4" w14:textId="77777777" w:rsidR="000F7377" w:rsidRDefault="000F7377">
      <w:r xmlns:w="http://schemas.openxmlformats.org/wordprocessingml/2006/main">
        <w:t xml:space="preserve">1 করিন্থিয়ানস 6:8 না, তোমরা অন্যায় কর, এবং প্রতারণা কর এবং তোমাদের ভাইদের।</w:t>
      </w:r>
    </w:p>
    <w:p w14:paraId="47785BF7" w14:textId="77777777" w:rsidR="000F7377" w:rsidRDefault="000F7377"/>
    <w:p w14:paraId="6F6CE7B2" w14:textId="77777777" w:rsidR="000F7377" w:rsidRDefault="000F7377">
      <w:r xmlns:w="http://schemas.openxmlformats.org/wordprocessingml/2006/main">
        <w:t xml:space="preserve">উত্তরণ মানুষ তাদের ভাইদের সাথে অন্যায় ও প্রতারণা করছে।</w:t>
      </w:r>
    </w:p>
    <w:p w14:paraId="4001971E" w14:textId="77777777" w:rsidR="000F7377" w:rsidRDefault="000F7377"/>
    <w:p w14:paraId="180F32B1" w14:textId="77777777" w:rsidR="000F7377" w:rsidRDefault="000F7377">
      <w:r xmlns:w="http://schemas.openxmlformats.org/wordprocessingml/2006/main">
        <w:t xml:space="preserve">1. অন্যায় ও প্রতারণার বিপদ</w:t>
      </w:r>
    </w:p>
    <w:p w14:paraId="1A186D25" w14:textId="77777777" w:rsidR="000F7377" w:rsidRDefault="000F7377"/>
    <w:p w14:paraId="361FEACD" w14:textId="77777777" w:rsidR="000F7377" w:rsidRDefault="000F7377">
      <w:r xmlns:w="http://schemas.openxmlformats.org/wordprocessingml/2006/main">
        <w:t xml:space="preserve">2. সততা এবং সততার গুরুত্ব</w:t>
      </w:r>
    </w:p>
    <w:p w14:paraId="017F8375" w14:textId="77777777" w:rsidR="000F7377" w:rsidRDefault="000F7377"/>
    <w:p w14:paraId="13E2CFD6" w14:textId="77777777" w:rsidR="000F7377" w:rsidRDefault="000F7377">
      <w:r xmlns:w="http://schemas.openxmlformats.org/wordprocessingml/2006/main">
        <w:t xml:space="preserve">1. জেমস 4:17 - অতএব যে ভাল করতে জানে, কিন্তু তা করে না, তার কাছে এটি পাপ।</w:t>
      </w:r>
    </w:p>
    <w:p w14:paraId="7F4BFE49" w14:textId="77777777" w:rsidR="000F7377" w:rsidRDefault="000F7377"/>
    <w:p w14:paraId="21672F0B" w14:textId="77777777" w:rsidR="000F7377" w:rsidRDefault="000F7377">
      <w:r xmlns:w="http://schemas.openxmlformats.org/wordprocessingml/2006/main">
        <w:t xml:space="preserve">2. ম্যাথু 7:12 - অতএব, লোকেরা তোমাদের সাথে যা করুক, তোমরা যাহা চাও, তোমরা তাহাদের প্রতিও তাই কর, কেননা এই আইন ও ভাববাদীরা।</w:t>
      </w:r>
    </w:p>
    <w:p w14:paraId="0E848640" w14:textId="77777777" w:rsidR="000F7377" w:rsidRDefault="000F7377"/>
    <w:p w14:paraId="0D1F0325" w14:textId="77777777" w:rsidR="000F7377" w:rsidRDefault="000F7377">
      <w:r xmlns:w="http://schemas.openxmlformats.org/wordprocessingml/2006/main">
        <w:t xml:space="preserve">1 করিন্থীয় 6:9 তোমরা কি জানো না যে অধার্মিকরা ঈশ্বরের রাজ্যের উত্তরাধিকারী হবে না? প্রতারিত হবেন না: না ব্যভিচারী, না মূর্তিপূজক, না ব্যভিচারিরা, না পাপী, না মানবজাতির সাথে নিজেদের অপব্যবহারকারী,</w:t>
      </w:r>
    </w:p>
    <w:p w14:paraId="79C85743" w14:textId="77777777" w:rsidR="000F7377" w:rsidRDefault="000F7377"/>
    <w:p w14:paraId="15C8A7B8" w14:textId="77777777" w:rsidR="000F7377" w:rsidRDefault="000F7377">
      <w:r xmlns:w="http://schemas.openxmlformats.org/wordprocessingml/2006/main">
        <w:t xml:space="preserve">অধার্মিকদের ঈশ্বরের রাজ্যে প্রবেশ করতে দেওয়া হবে না। যারা ব্যভিচার, মূর্তিপূজা, ব্যভিচার, বীরত্ব এবং সমকামিতা অনুশীলন করে তাদের অনুমতি দেওয়া হয় না।</w:t>
      </w:r>
    </w:p>
    <w:p w14:paraId="4DD6F36B" w14:textId="77777777" w:rsidR="000F7377" w:rsidRDefault="000F7377"/>
    <w:p w14:paraId="4A4524D7" w14:textId="77777777" w:rsidR="000F7377" w:rsidRDefault="000F7377">
      <w:r xmlns:w="http://schemas.openxmlformats.org/wordprocessingml/2006/main">
        <w:t xml:space="preserve">1. আমরা যদি ঈশ্বরের রাজ্যে প্রবেশ করতে চাই তবে আমাদের অবশ্যই ধার্মিক হওয়ার চেষ্টা করতে হবে।</w:t>
      </w:r>
    </w:p>
    <w:p w14:paraId="59A32532" w14:textId="77777777" w:rsidR="000F7377" w:rsidRDefault="000F7377"/>
    <w:p w14:paraId="62D6C7E1" w14:textId="77777777" w:rsidR="000F7377" w:rsidRDefault="000F7377">
      <w:r xmlns:w="http://schemas.openxmlformats.org/wordprocessingml/2006/main">
        <w:t xml:space="preserve">2. যদি আমরা ঈশ্বরের কাছে গৃহীত হতে চাই তবে আমাদের অবশ্যই পাপ থেকে পালাতে হবে এবং পবিত্রতা অনুশীলন করতে হবে।</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করিন্থীয় 6:9</w:t>
      </w:r>
    </w:p>
    <w:p w14:paraId="17C23D95" w14:textId="77777777" w:rsidR="000F7377" w:rsidRDefault="000F7377"/>
    <w:p w14:paraId="11C130FC" w14:textId="77777777" w:rsidR="000F7377" w:rsidRDefault="000F7377">
      <w:r xmlns:w="http://schemas.openxmlformats.org/wordprocessingml/2006/main">
        <w:t xml:space="preserve">2. 1 করিন্থিয়ানস 6:18-20 - যৌন অনৈতিকতা থেকে পালিয়ে যান। অন্য সব পাপ একজন ব্যক্তি করে শরীরের বাইরে, কিন্তু যে কেউ যৌন পাপ করে সে তার নিজের শরীরের বিরুদ্ধে পাপ করে। তোমরা কি জানো না যে তোমাদের দেহ পবিত্র আত্মার মন্দির, যিনি তোমাদের মধ্যে আছেন, যাকে তোমরা ঈশ্বরের কাছ থেকে পেয়েছ? তুমি তোমার আপন নও; তোমাকে দাম দিয়ে কেনা হয়েছে। তাই তোমার দেহ দিয়ে ঈশ্বরকে সম্মান কর।</w:t>
      </w:r>
    </w:p>
    <w:p w14:paraId="3B80DB56" w14:textId="77777777" w:rsidR="000F7377" w:rsidRDefault="000F7377"/>
    <w:p w14:paraId="596B3706" w14:textId="77777777" w:rsidR="000F7377" w:rsidRDefault="000F7377">
      <w:r xmlns:w="http://schemas.openxmlformats.org/wordprocessingml/2006/main">
        <w:t xml:space="preserve">1 করিন্থিয়ানস 6:10 চোর, লোভী, মাতাল, নিন্দাকারী বা চাঁদাবাজরা ঈশ্বরের রাজ্যের উত্তরাধিকারী হবে না।</w:t>
      </w:r>
    </w:p>
    <w:p w14:paraId="012AD7A5" w14:textId="77777777" w:rsidR="000F7377" w:rsidRDefault="000F7377"/>
    <w:p w14:paraId="639F8F15" w14:textId="77777777" w:rsidR="000F7377" w:rsidRDefault="000F7377">
      <w:r xmlns:w="http://schemas.openxmlformats.org/wordprocessingml/2006/main">
        <w:t xml:space="preserve">অনুচ্ছেদটি পাঁচটি সুনির্দিষ্ট পাপপূর্ণ আচরণের বিরুদ্ধে সতর্ক করে এবং বলে যে যারা এগুলি অনুশীলন করে তারা ঈশ্বরের রাজ্যের উত্তরাধিকারী হবে না।</w:t>
      </w:r>
    </w:p>
    <w:p w14:paraId="7B411708" w14:textId="77777777" w:rsidR="000F7377" w:rsidRDefault="000F7377"/>
    <w:p w14:paraId="0B1D839F" w14:textId="77777777" w:rsidR="000F7377" w:rsidRDefault="000F7377">
      <w:r xmlns:w="http://schemas.openxmlformats.org/wordprocessingml/2006/main">
        <w:t xml:space="preserve">1: অনন্ত জীবনের প্রতিশ্রুতি পাওয়ার জন্য আমাদের অবশ্যই পবিত্রতা এবং ঈশ্বরের আনুগত্যের জীবনযাপন করতে হবে।</w:t>
      </w:r>
    </w:p>
    <w:p w14:paraId="064F2C07" w14:textId="77777777" w:rsidR="000F7377" w:rsidRDefault="000F7377"/>
    <w:p w14:paraId="2658C40A" w14:textId="77777777" w:rsidR="000F7377" w:rsidRDefault="000F7377">
      <w:r xmlns:w="http://schemas.openxmlformats.org/wordprocessingml/2006/main">
        <w:t xml:space="preserve">2: যদি আমরা ঈশ্বরের রাজ্যের উত্তরাধিকারী হতে চাই তবে আমাদের অবশ্যই চুরি, লোভ, মাতালতা, গালিগালাজ এবং চাঁদাবাজির মতো পাপপূর্ণ আচরণ থেকে দূরে সরে যেতে হবে।</w:t>
      </w:r>
    </w:p>
    <w:p w14:paraId="36656FA7" w14:textId="77777777" w:rsidR="000F7377" w:rsidRDefault="000F7377"/>
    <w:p w14:paraId="6C792019" w14:textId="77777777" w:rsidR="000F7377" w:rsidRDefault="000F7377">
      <w:r xmlns:w="http://schemas.openxmlformats.org/wordprocessingml/2006/main">
        <w:t xml:space="preserve">1: গালাতীয় 5:19-21 - এখন মাংসের কাজগুলি স্পষ্ট: যৌন অনৈতিকতা, অপবিত্রতা, কামুকতা, মূর্তিপূজা, জাদুবিদ্যা, শত্রুতা, কলহ, হিংসা, রাগ, প্রতিদ্বন্দ্বিতা, বিভেদ, বিভেদ, হিংসা, মাতালতা, অর্ঘ্যতা , এবং এই মত জিনিস. আমি আপনাকে সতর্ক করছি, যেমন আমি আপনাকে আগে সতর্ক করেছিলাম, যারা এই ধরনের কাজ করে তারা ঈশ্বরের রাজ্যের উত্তরাধিকারী হবে না।</w:t>
      </w:r>
    </w:p>
    <w:p w14:paraId="7DD15564" w14:textId="77777777" w:rsidR="000F7377" w:rsidRDefault="000F7377"/>
    <w:p w14:paraId="62C5D656" w14:textId="77777777" w:rsidR="000F7377" w:rsidRDefault="000F7377">
      <w:r xmlns:w="http://schemas.openxmlformats.org/wordprocessingml/2006/main">
        <w:t xml:space="preserve">2: Ephesians 5:3-5 - কিন্তু যৌন অনৈতিকতা এবং সমস্ত অপবিত্রতা বা লোভের নামও তোমাদের মধ্যে রাখা উচিত নয়, যেমনটি সাধুদের মধ্যে উপযুক্ত৷ কোন নোংরাতা বা বোকা কথা বা অশোভন কৌতুক না থাকুক, যা স্থানের বাইরে নয়, বরং তার পরিবর্তে ধন্যবাদ জানানো হোক। কেননা তোমরা এ বিষয়ে নিশ্চিত হতে পার যে, প্রত্যেকে যে ব্যভিচারী বা অপবিত্র, বা যারা লোভী (অর্থাৎ মূর্তিপূজক) তাদের খ্রীষ্ট ও ঈশ্বরের রাজ্যে কোন উত্তরাধিকার নেই।</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6:11 এবং তোমাদের মধ্যে এমন কিছু ছিল: কিন্তু তোমরা ধৌত হয়েছ, কিন্তু তোমরা পবিত্র হয়েছ, কিন্তু তোমরা প্রভু যীশুর নামে এবং আমাদের ঈশ্বরের আত্মার দ্বারা ধার্মিক প্রতিপন্ন হয়েছ৷</w:t>
      </w:r>
    </w:p>
    <w:p w14:paraId="01DD25B0" w14:textId="77777777" w:rsidR="000F7377" w:rsidRDefault="000F7377"/>
    <w:p w14:paraId="1BFB6F83" w14:textId="77777777" w:rsidR="000F7377" w:rsidRDefault="000F7377">
      <w:r xmlns:w="http://schemas.openxmlformats.org/wordprocessingml/2006/main">
        <w:t xml:space="preserve">কিছু লোক আগে পাপে বাস করত, কিন্তু এখন তারা প্রভু যীশু এবং পবিত্র আত্মার শক্তির মাধ্যমে শুচি, আলাদা এবং ন্যায়সঙ্গত হয়েছে।</w:t>
      </w:r>
    </w:p>
    <w:p w14:paraId="17F1AC44" w14:textId="77777777" w:rsidR="000F7377" w:rsidRDefault="000F7377"/>
    <w:p w14:paraId="2D6A759C" w14:textId="77777777" w:rsidR="000F7377" w:rsidRDefault="000F7377">
      <w:r xmlns:w="http://schemas.openxmlformats.org/wordprocessingml/2006/main">
        <w:t xml:space="preserve">1. জীবনকে রূপান্তরিত করার জন্য খ্রীষ্টের শক্তি</w:t>
      </w:r>
    </w:p>
    <w:p w14:paraId="682EB165" w14:textId="77777777" w:rsidR="000F7377" w:rsidRDefault="000F7377"/>
    <w:p w14:paraId="625853B8" w14:textId="77777777" w:rsidR="000F7377" w:rsidRDefault="000F7377">
      <w:r xmlns:w="http://schemas.openxmlformats.org/wordprocessingml/2006/main">
        <w:t xml:space="preserve">2. পবিত্র আত্মার কাজের মাধ্যমে পবিত্রকরণ</w:t>
      </w:r>
    </w:p>
    <w:p w14:paraId="7190A67D" w14:textId="77777777" w:rsidR="000F7377" w:rsidRDefault="000F7377"/>
    <w:p w14:paraId="554FF1C9" w14:textId="77777777" w:rsidR="000F7377" w:rsidRDefault="000F7377">
      <w:r xmlns:w="http://schemas.openxmlformats.org/wordprocessingml/2006/main">
        <w:t xml:space="preserve">1. রোমানস 5:1-5 - অতএব, যেহেতু আমরা বিশ্বাসের মাধ্যমে ন্যায়পরায়ণ হয়েছি, তাই আমাদের প্রভু যীশু খ্রীষ্টের মাধ্যমে ঈশ্বরের সাথে আমাদের শান্তি রয়েছে, যার মাধ্যমে আমরা এই অনুগ্রহে বিশ্বাসের মাধ্যমে প্রবেশ করেছি যেখানে আমরা এখন দাঁড়িয়ে আছি৷ আর আমরা ঈশ্বরের মহিমার আশায় গর্ব করি।</w:t>
      </w:r>
    </w:p>
    <w:p w14:paraId="76FB86E8" w14:textId="77777777" w:rsidR="000F7377" w:rsidRDefault="000F7377"/>
    <w:p w14:paraId="2A7358C9" w14:textId="77777777" w:rsidR="000F7377" w:rsidRDefault="000F7377">
      <w:r xmlns:w="http://schemas.openxmlformats.org/wordprocessingml/2006/main">
        <w:t xml:space="preserve">3. টাইটাস 3:4-7 - কিন্তু যখন আমাদের ত্রাণকর্তা ঈশ্বরের দয়া এবং ভালবাসা আবির্ভূত হয়েছিল, তখন তিনি আমাদেরকে রক্ষা করেছিলেন, আমরা যে ধার্মিক কাজগুলি করেছি তার জন্য নয়, কিন্তু তাঁর করুণার কারণে৷ তিনি পবিত্র আত্মার দ্বারা পুনর্জন্ম এবং নবায়নের ধোয়ার মাধ্যমে আমাদের রক্ষা করেছিলেন।</w:t>
      </w:r>
    </w:p>
    <w:p w14:paraId="2621DD14" w14:textId="77777777" w:rsidR="000F7377" w:rsidRDefault="000F7377"/>
    <w:p w14:paraId="7C2B1BBB" w14:textId="77777777" w:rsidR="000F7377" w:rsidRDefault="000F7377">
      <w:r xmlns:w="http://schemas.openxmlformats.org/wordprocessingml/2006/main">
        <w:t xml:space="preserve">1 করিন্থিয়ানস 6:12 সমস্ত জিনিস আমার কাছে বৈধ, কিন্তু সমস্ত জিনিসই সমীচীন নয়: সমস্ত জিনিস আমার জন্য বৈধ, কিন্তু আমি কারও ক্ষমতার অধীনে আনা হবে না।</w:t>
      </w:r>
    </w:p>
    <w:p w14:paraId="1CD3E27A" w14:textId="77777777" w:rsidR="000F7377" w:rsidRDefault="000F7377"/>
    <w:p w14:paraId="07A41A72" w14:textId="77777777" w:rsidR="000F7377" w:rsidRDefault="000F7377">
      <w:r xmlns:w="http://schemas.openxmlformats.org/wordprocessingml/2006/main">
        <w:t xml:space="preserve">পল করিন্থীয়দের সতর্ক করেছেন যে যদিও সবকিছু অনুমোদিত হতে পারে, তবে এটি অগত্যা উপকারী নয়।</w:t>
      </w:r>
    </w:p>
    <w:p w14:paraId="3D973CC3" w14:textId="77777777" w:rsidR="000F7377" w:rsidRDefault="000F7377"/>
    <w:p w14:paraId="6E02EB44" w14:textId="77777777" w:rsidR="000F7377" w:rsidRDefault="000F7377">
      <w:r xmlns:w="http://schemas.openxmlformats.org/wordprocessingml/2006/main">
        <w:t xml:space="preserve">1. জগতের টান দ্বারা প্রভাবিত হবেন না কিন্তু খ্রীষ্টের শক্তি দ্বারা.</w:t>
      </w:r>
    </w:p>
    <w:p w14:paraId="01087529" w14:textId="77777777" w:rsidR="000F7377" w:rsidRDefault="000F7377"/>
    <w:p w14:paraId="3C835746" w14:textId="77777777" w:rsidR="000F7377" w:rsidRDefault="000F7377">
      <w:r xmlns:w="http://schemas.openxmlformats.org/wordprocessingml/2006/main">
        <w:t xml:space="preserve">2. নিশ্চিত করুন যে আপনার পছন্দগুলি আপনার বিশ্বাসের জন্য উপকারী এবং ক্ষতিকারক নয়।</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জন 2:15-17 - জগৎ বা জগতের জিনিসকে ভালোবাসো না।</w:t>
      </w:r>
    </w:p>
    <w:p w14:paraId="653C38FD" w14:textId="77777777" w:rsidR="000F7377" w:rsidRDefault="000F7377"/>
    <w:p w14:paraId="52633932" w14:textId="77777777" w:rsidR="000F7377" w:rsidRDefault="000F7377">
      <w:r xmlns:w="http://schemas.openxmlformats.org/wordprocessingml/2006/main">
        <w:t xml:space="preserve">2. রোমানস 12:1-2 - এই জগতের সাথে সঙ্গতিপূর্ণ হবেন না বরং আপনার মনের পুনর্নবীকরণের মাধ্যমে রূপান্তরিত হন।</w:t>
      </w:r>
    </w:p>
    <w:p w14:paraId="43961399" w14:textId="77777777" w:rsidR="000F7377" w:rsidRDefault="000F7377"/>
    <w:p w14:paraId="6F7AA5A7" w14:textId="77777777" w:rsidR="000F7377" w:rsidRDefault="000F7377">
      <w:r xmlns:w="http://schemas.openxmlformats.org/wordprocessingml/2006/main">
        <w:t xml:space="preserve">1 করিন্থিয়ানস 6:13 পেটের জন্য মাংস, এবং পেট মাংসের জন্য; কিন্তু ঈশ্বর এটি এবং তাদের উভয়কেই ধ্বংস করবেন। এখন শরীর ব্যভিচারের জন্য নয়, কিন্তু প্রভুর জন্য; এবং শরীরের জন্য প্রভু.</w:t>
      </w:r>
    </w:p>
    <w:p w14:paraId="4F31E609" w14:textId="77777777" w:rsidR="000F7377" w:rsidRDefault="000F7377"/>
    <w:p w14:paraId="4852D68A" w14:textId="77777777" w:rsidR="000F7377" w:rsidRDefault="000F7377">
      <w:r xmlns:w="http://schemas.openxmlformats.org/wordprocessingml/2006/main">
        <w:t xml:space="preserve">দেহ ব্যভিচারের উদ্দেশ্যে নয়, বরং ঈশ্বরকে সম্মান করার উদ্দেশ্যে। ভগবান অবশেষে দেহ ও তার কামনা-বাসনা উভয়ই দূর করবেন।</w:t>
      </w:r>
    </w:p>
    <w:p w14:paraId="2CFD3BDC" w14:textId="77777777" w:rsidR="000F7377" w:rsidRDefault="000F7377"/>
    <w:p w14:paraId="09EE2497" w14:textId="77777777" w:rsidR="000F7377" w:rsidRDefault="000F7377">
      <w:r xmlns:w="http://schemas.openxmlformats.org/wordprocessingml/2006/main">
        <w:t xml:space="preserve">1. আমাদের দেহ দিয়ে ঈশ্বরকে সম্মান করার অর্থ কী?</w:t>
      </w:r>
    </w:p>
    <w:p w14:paraId="0FFE7B24" w14:textId="77777777" w:rsidR="000F7377" w:rsidRDefault="000F7377"/>
    <w:p w14:paraId="30C6D617" w14:textId="77777777" w:rsidR="000F7377" w:rsidRDefault="000F7377">
      <w:r xmlns:w="http://schemas.openxmlformats.org/wordprocessingml/2006/main">
        <w:t xml:space="preserve">2. ঈশ্বরের প্রতি ভালবাসা ও সম্মান প্রকাশ করার জন্য আমরা কীভাবে আমাদের দেহ ব্যবহার করতে পারি?</w:t>
      </w:r>
    </w:p>
    <w:p w14:paraId="57100B2B" w14:textId="77777777" w:rsidR="000F7377" w:rsidRDefault="000F7377"/>
    <w:p w14:paraId="1D895028"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সঙ্গতিপূর্ণ নয়, তবে আপনার মনের পুনর্নবীকরণের মাধ্যমে রূপান্তরিত হও৷ তাহলে আপনি ঈশ্বরের ইচ্ছা কী তা পরীক্ষা করতে এবং অনুমোদন করতে সক্ষম হবেন - তাঁর ভাল, আনন্দদায়ক এবং নিখুঁত ইচ্ছা।"</w:t>
      </w:r>
    </w:p>
    <w:p w14:paraId="37D4D8B6" w14:textId="77777777" w:rsidR="000F7377" w:rsidRDefault="000F7377"/>
    <w:p w14:paraId="7B8A9136" w14:textId="77777777" w:rsidR="000F7377" w:rsidRDefault="000F7377">
      <w:r xmlns:w="http://schemas.openxmlformats.org/wordprocessingml/2006/main">
        <w:t xml:space="preserve">2. ম্যাথু 5:27-28 - "আপনি শুনেছেন যে বলা হয়েছিল, 'তুমি ব্যভিচার করবে না।' কিন্তু আমি তোমাদের বলছি, যে কেউ একজন নারীর দিকে কামাতুর দৃষ্টিতে তাকায় সে তার অন্তরে তার সঙ্গে ব্যভিচার করেছে।”</w:t>
      </w:r>
    </w:p>
    <w:p w14:paraId="0DF1AF52" w14:textId="77777777" w:rsidR="000F7377" w:rsidRDefault="000F7377"/>
    <w:p w14:paraId="0BDF8315" w14:textId="77777777" w:rsidR="000F7377" w:rsidRDefault="000F7377">
      <w:r xmlns:w="http://schemas.openxmlformats.org/wordprocessingml/2006/main">
        <w:t xml:space="preserve">1 করিন্থিয়ানস 6:14 এবং ঈশ্বর উভয়ই প্রভুকে পুনরুত্থিত করেছেন এবং তাঁর নিজের শক্তিতে আমাদেরও উঠাবেন৷</w:t>
      </w:r>
    </w:p>
    <w:p w14:paraId="18B46924" w14:textId="77777777" w:rsidR="000F7377" w:rsidRDefault="000F7377"/>
    <w:p w14:paraId="5C323982" w14:textId="77777777" w:rsidR="000F7377" w:rsidRDefault="000F7377">
      <w:r xmlns:w="http://schemas.openxmlformats.org/wordprocessingml/2006/main">
        <w:t xml:space="preserve">উত্তরণ: এই অনুচ্ছেদে, পল আমাদের মৃতদের থেকে পুনরুত্থিত করার জন্য ঈশ্বরের শক্তির কথা স্মরণ করিয়ে দেন। তিনি আমাদের দেহকে তাঁর মহিমার জন্য ব্যবহার করতে উত্সাহিত করেন, পাপপূর্ণ কার্যকলাপের জন্য নয়।</w:t>
      </w:r>
    </w:p>
    <w:p w14:paraId="0DD5093F" w14:textId="77777777" w:rsidR="000F7377" w:rsidRDefault="000F7377"/>
    <w:p w14:paraId="40D06145" w14:textId="77777777" w:rsidR="000F7377" w:rsidRDefault="000F7377">
      <w:r xmlns:w="http://schemas.openxmlformats.org/wordprocessingml/2006/main">
        <w:t xml:space="preserve">1. মৃত্যুকে জয় করার জন্য ঈশ্বরের শক্তি</w:t>
      </w:r>
    </w:p>
    <w:p w14:paraId="1530746D" w14:textId="77777777" w:rsidR="000F7377" w:rsidRDefault="000F7377"/>
    <w:p w14:paraId="7EEF43B3" w14:textId="77777777" w:rsidR="000F7377" w:rsidRDefault="000F7377">
      <w:r xmlns:w="http://schemas.openxmlformats.org/wordprocessingml/2006/main">
        <w:t xml:space="preserve">2. ঈশ্বরের মহিমা জন্য আমাদের শরীর ব্যবহার</w:t>
      </w:r>
    </w:p>
    <w:p w14:paraId="3C051C85" w14:textId="77777777" w:rsidR="000F7377" w:rsidRDefault="000F7377"/>
    <w:p w14:paraId="2B23E2C6" w14:textId="77777777" w:rsidR="000F7377" w:rsidRDefault="000F7377">
      <w:r xmlns:w="http://schemas.openxmlformats.org/wordprocessingml/2006/main">
        <w:t xml:space="preserve">1. রোমানস 6:12-14 - তাই পাপকে আপনার নশ্বর দেহে রাজত্ব করতে দেবেন না, যাতে আপনি এটির লালসায় তা মেনে চলেন। এবং আপনার অঙ্গগুলিকে পাপের কাছে অধার্মিকতার হাতিয়ার হিসাবে উপস্থাপন করবেন না, তবে মৃতদের মধ্য থেকে জীবিত হিসাবে নিজেকে ঈশ্বরের কাছে উপস্থাপন করুন এবং আপনার অঙ্গগুলিকে ঈশ্বরের কাছে ধার্মিকতার উপকরণ হিসাবে উপস্থাপন করুন।</w:t>
      </w:r>
    </w:p>
    <w:p w14:paraId="1ABF9236" w14:textId="77777777" w:rsidR="000F7377" w:rsidRDefault="000F7377"/>
    <w:p w14:paraId="4258D1A5" w14:textId="77777777" w:rsidR="000F7377" w:rsidRDefault="000F7377">
      <w:r xmlns:w="http://schemas.openxmlformats.org/wordprocessingml/2006/main">
        <w:t xml:space="preserve">14. 1 জন 1:9 - যদি আমরা আমাদের পাপ স্বীকার করি, তবে তিনি আমাদের পাপ ক্ষমা করতে এবং সমস্ত অন্যায় থেকে আমাদের শুদ্ধ করতে বিশ্বস্ত এবং ন্যায়পরায়ণ।</w:t>
      </w:r>
    </w:p>
    <w:p w14:paraId="646F9156" w14:textId="77777777" w:rsidR="000F7377" w:rsidRDefault="000F7377"/>
    <w:p w14:paraId="27278DC0" w14:textId="77777777" w:rsidR="000F7377" w:rsidRDefault="000F7377">
      <w:r xmlns:w="http://schemas.openxmlformats.org/wordprocessingml/2006/main">
        <w:t xml:space="preserve">1 করিন্থিয়ানস 6:15 তোমরা কি জান না যে তোমাদের দেহ খ্রীষ্টের অঙ্গ? তাহলে আমি কি খ্রীষ্টের অঙ্গ-প্রত্যঙ্গ নিয়ে তাদের বেশ্যার অঙ্গ করব? ঈশ্বরের নিষেধ.</w:t>
      </w:r>
    </w:p>
    <w:p w14:paraId="3375BBBE" w14:textId="77777777" w:rsidR="000F7377" w:rsidRDefault="000F7377"/>
    <w:p w14:paraId="46B03C51" w14:textId="77777777" w:rsidR="000F7377" w:rsidRDefault="000F7377">
      <w:r xmlns:w="http://schemas.openxmlformats.org/wordprocessingml/2006/main">
        <w:t xml:space="preserve">পল খ্রিস্টানদের সতর্ক করেন যে তারা নিজেদেরকে পতিতার সাথে যোগদান করবেন না কারণ তাদের দেহ খ্রীষ্টের সদস্য।</w:t>
      </w:r>
    </w:p>
    <w:p w14:paraId="7206D686" w14:textId="77777777" w:rsidR="000F7377" w:rsidRDefault="000F7377"/>
    <w:p w14:paraId="0B60D07D" w14:textId="77777777" w:rsidR="000F7377" w:rsidRDefault="000F7377">
      <w:r xmlns:w="http://schemas.openxmlformats.org/wordprocessingml/2006/main">
        <w:t xml:space="preserve">1. আসুন আমরা মনে রাখি যে আমাদের দেহ খ্রীষ্টের সদস্য এবং পাপী উদ্দেশ্যে ব্যবহার করা উচিত নয়।</w:t>
      </w:r>
    </w:p>
    <w:p w14:paraId="1C2AFDFD" w14:textId="77777777" w:rsidR="000F7377" w:rsidRDefault="000F7377"/>
    <w:p w14:paraId="385E9DB0" w14:textId="77777777" w:rsidR="000F7377" w:rsidRDefault="000F7377">
      <w:r xmlns:w="http://schemas.openxmlformats.org/wordprocessingml/2006/main">
        <w:t xml:space="preserve">2. আমাদের খ্রীষ্টের সদস্যদের গ্রহণ করা এবং তাদের একটি অনৈতিক জীবনধারার সদস্য করা উচিত নয়।</w:t>
      </w:r>
    </w:p>
    <w:p w14:paraId="20D44D6B" w14:textId="77777777" w:rsidR="000F7377" w:rsidRDefault="000F7377"/>
    <w:p w14:paraId="0BAACB9B"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করিন্থিয়ানস 10:31 - তাই আপনি খান বা পান করুন বা যাই করুন না কেন, ঈশ্বরের মহিমার জন্য করুন।</w:t>
      </w:r>
    </w:p>
    <w:p w14:paraId="66145A8F" w14:textId="77777777" w:rsidR="000F7377" w:rsidRDefault="000F7377"/>
    <w:p w14:paraId="35E307F4" w14:textId="77777777" w:rsidR="000F7377" w:rsidRDefault="000F7377">
      <w:r xmlns:w="http://schemas.openxmlformats.org/wordprocessingml/2006/main">
        <w:t xml:space="preserve">1 করিন্থিয়ানস 6:16 কি? তোমরা কি জানো না যে একজন বেশ্যার সাথে মিলিত হয় সে এক দেহ? দুই জন্য, তিনি বলেন, এক মাংস হবে.</w:t>
      </w:r>
    </w:p>
    <w:p w14:paraId="61B4DF13" w14:textId="77777777" w:rsidR="000F7377" w:rsidRDefault="000F7377"/>
    <w:p w14:paraId="72DEC805" w14:textId="77777777" w:rsidR="000F7377" w:rsidRDefault="000F7377">
      <w:r xmlns:w="http://schemas.openxmlformats.org/wordprocessingml/2006/main">
        <w:t xml:space="preserve">অনুচ্ছেদ: প্রেরিত পল, করিন্থীয়দের কাছে লেখা, যৌন অনৈতিকতার বিরুদ্ধে কঠোর সতর্কবাণী দিয়েছেন। তিনি বলেছেন যে বিশ্বাসীদের ব্যভিচারের কাজে যুক্ত হওয়া উচিত নয়। তিনি ব্যাখ্যা করেন যে যোগদানের এই কাজটি একটি আধ্যাত্মিক মিলন তৈরি করে, যেহেতু দুজন এক মাংসে পরিণত হয়।</w:t>
      </w:r>
    </w:p>
    <w:p w14:paraId="67AC6C23" w14:textId="77777777" w:rsidR="000F7377" w:rsidRDefault="000F7377"/>
    <w:p w14:paraId="5CBD7286" w14:textId="77777777" w:rsidR="000F7377" w:rsidRDefault="000F7377">
      <w:r xmlns:w="http://schemas.openxmlformats.org/wordprocessingml/2006/main">
        <w:t xml:space="preserve">1. যৌন অনৈতিকতার পরিণতি 2. বিবাহে মিলনের ক্ষমতা</w:t>
      </w:r>
    </w:p>
    <w:p w14:paraId="6ADF6986" w14:textId="77777777" w:rsidR="000F7377" w:rsidRDefault="000F7377"/>
    <w:p w14:paraId="17E03AA2" w14:textId="77777777" w:rsidR="000F7377" w:rsidRDefault="000F7377">
      <w:r xmlns:w="http://schemas.openxmlformats.org/wordprocessingml/2006/main">
        <w:t xml:space="preserve">1. Ephesians 5:31-32 - "অতএব একজন পুরুষ তার পিতামাতাকে ছেড়ে তার স্ত্রীকে দৃঢ়ভাবে আঁকড়ে ধরবে, এবং তারা উভয়ে এক দেহ হবে।" 2. হিব্রু 13:4 - "সকলের মধ্যে বিবাহ সম্মানের সাথে অনুষ্ঠিত হোক, এবং বিবাহের বিছানাটি অপবিত্র থাকুক, কারণ ঈশ্বর যৌন অনৈতিক ও ব্যভিচারীদের বিচার করবেন।"</w:t>
      </w:r>
    </w:p>
    <w:p w14:paraId="1036238F" w14:textId="77777777" w:rsidR="000F7377" w:rsidRDefault="000F7377"/>
    <w:p w14:paraId="07FEDC1A" w14:textId="77777777" w:rsidR="000F7377" w:rsidRDefault="000F7377">
      <w:r xmlns:w="http://schemas.openxmlformats.org/wordprocessingml/2006/main">
        <w:t xml:space="preserve">1 করিন্থিয়ানস 6:17 কিন্তু যে প্রভুর সাথে যুক্ত সে এক আত্মা।</w:t>
      </w:r>
    </w:p>
    <w:p w14:paraId="574E78EE" w14:textId="77777777" w:rsidR="000F7377" w:rsidRDefault="000F7377"/>
    <w:p w14:paraId="78823818" w14:textId="77777777" w:rsidR="000F7377" w:rsidRDefault="000F7377">
      <w:r xmlns:w="http://schemas.openxmlformats.org/wordprocessingml/2006/main">
        <w:t xml:space="preserve">অনুচ্ছেদটি আত্মায় প্রভুর সাথে একত্রিত হওয়ার গুরুত্বের উপর জোর দেয়।</w:t>
      </w:r>
    </w:p>
    <w:p w14:paraId="36AEF7AA" w14:textId="77777777" w:rsidR="000F7377" w:rsidRDefault="000F7377"/>
    <w:p w14:paraId="716013D7" w14:textId="77777777" w:rsidR="000F7377" w:rsidRDefault="000F7377">
      <w:r xmlns:w="http://schemas.openxmlformats.org/wordprocessingml/2006/main">
        <w:t xml:space="preserve">1. "প্রভুর সাথে একত্বে বাস করা"</w:t>
      </w:r>
    </w:p>
    <w:p w14:paraId="0DE60C34" w14:textId="77777777" w:rsidR="000F7377" w:rsidRDefault="000F7377"/>
    <w:p w14:paraId="4D6EEC59" w14:textId="77777777" w:rsidR="000F7377" w:rsidRDefault="000F7377">
      <w:r xmlns:w="http://schemas.openxmlformats.org/wordprocessingml/2006/main">
        <w:t xml:space="preserve">2. "প্রভুর সাথে ঐক্যের শক্তি"</w:t>
      </w:r>
    </w:p>
    <w:p w14:paraId="336DFAC8" w14:textId="77777777" w:rsidR="000F7377" w:rsidRDefault="000F7377"/>
    <w:p w14:paraId="1D3AAC71" w14:textId="77777777" w:rsidR="000F7377" w:rsidRDefault="000F7377">
      <w:r xmlns:w="http://schemas.openxmlformats.org/wordprocessingml/2006/main">
        <w:t xml:space="preserve">1. কলসিয়ানস 3:15 - "এবং ঈশ্বরের শান্তি তোমাদের হৃদয়ে রাজত্ব করুক, যার জন্য তোমাদের এক দেহে ডাকা হয়েছে; এবং তোমরা কৃতজ্ঞ হও।"</w:t>
      </w:r>
    </w:p>
    <w:p w14:paraId="6EF62019" w14:textId="77777777" w:rsidR="000F7377" w:rsidRDefault="000F7377"/>
    <w:p w14:paraId="733A4FFF" w14:textId="77777777" w:rsidR="000F7377" w:rsidRDefault="000F7377">
      <w:r xmlns:w="http://schemas.openxmlformats.org/wordprocessingml/2006/main">
        <w:t xml:space="preserve">2. Ephesians 4:3 - "শান্তির বন্ধনে আত্মার ঐক্য বজায় রাখার জন্য প্রচেষ্টা করা।"</w:t>
      </w:r>
    </w:p>
    <w:p w14:paraId="1F1BDFA7" w14:textId="77777777" w:rsidR="000F7377" w:rsidRDefault="000F7377"/>
    <w:p w14:paraId="0B5FC072" w14:textId="77777777" w:rsidR="000F7377" w:rsidRDefault="000F7377">
      <w:r xmlns:w="http://schemas.openxmlformats.org/wordprocessingml/2006/main">
        <w:t xml:space="preserve">1 করিন্থিয়ানস 6:18 ব্যভিচার থেকে পালাও। একজন মানুষ যে সমস্ত পাপ করে তা দেহ ছাড়াই হয়৷ কিন্তু যে ব্যভিচার করে সে তার নিজের শরীরের বিরুদ্ধে পাপ করে৷</w:t>
      </w:r>
    </w:p>
    <w:p w14:paraId="7366806C" w14:textId="77777777" w:rsidR="000F7377" w:rsidRDefault="000F7377"/>
    <w:p w14:paraId="3E59931D" w14:textId="77777777" w:rsidR="000F7377" w:rsidRDefault="000F7377">
      <w:r xmlns:w="http://schemas.openxmlformats.org/wordprocessingml/2006/main">
        <w:t xml:space="preserve">অনুচ্ছেদটি ব্যভিচার এড়ানোর গুরুত্বের উপর জোর দেয় কারণ এটি নিজের শরীরের বিরুদ্ধে পাপ।</w:t>
      </w:r>
    </w:p>
    <w:p w14:paraId="0D6D9E53" w14:textId="77777777" w:rsidR="000F7377" w:rsidRDefault="000F7377"/>
    <w:p w14:paraId="415F8103" w14:textId="77777777" w:rsidR="000F7377" w:rsidRDefault="000F7377">
      <w:r xmlns:w="http://schemas.openxmlformats.org/wordprocessingml/2006/main">
        <w:t xml:space="preserve">1. "ব্যভিচারের পাপ: কেন আমাদের পালিয়ে যেতে হবে"</w:t>
      </w:r>
    </w:p>
    <w:p w14:paraId="07E52609" w14:textId="77777777" w:rsidR="000F7377" w:rsidRDefault="000F7377"/>
    <w:p w14:paraId="7CF0E7DB" w14:textId="77777777" w:rsidR="000F7377" w:rsidRDefault="000F7377">
      <w:r xmlns:w="http://schemas.openxmlformats.org/wordprocessingml/2006/main">
        <w:t xml:space="preserve">2. "আপনার শরীরকে সম্মান করুন: ব্যভিচার থেকে পালিয়ে যান"</w:t>
      </w:r>
    </w:p>
    <w:p w14:paraId="40FBAC6D" w14:textId="77777777" w:rsidR="000F7377" w:rsidRDefault="000F7377"/>
    <w:p w14:paraId="1212B2C8" w14:textId="77777777" w:rsidR="000F7377" w:rsidRDefault="000F7377">
      <w:r xmlns:w="http://schemas.openxmlformats.org/wordprocessingml/2006/main">
        <w:t xml:space="preserve">1. 1 থিসালোনিয়স 4:3-5 - কারণ এটি ঈশ্বরের ইচ্ছা, এমনকি আপনার পবিত্রতা, যে আপনি ব্যভিচার থেকে বিরত থাকুন: যাতে আপনার প্রত্যেকের জানা উচিত কীভাবে পবিত্রতা এবং সম্মানের সাথে তার পাত্রটি দখল করতে হবে; লোভের লালসায় নয়, এমনকী অইহুদীদের মতো যারা ঈশ্বরকে জানে না৷</w:t>
      </w:r>
    </w:p>
    <w:p w14:paraId="72616CAF" w14:textId="77777777" w:rsidR="000F7377" w:rsidRDefault="000F7377"/>
    <w:p w14:paraId="1E936119" w14:textId="77777777" w:rsidR="000F7377" w:rsidRDefault="000F7377">
      <w:r xmlns:w="http://schemas.openxmlformats.org/wordprocessingml/2006/main">
        <w:t xml:space="preserve">2. ম্যাথিউ 5:27-28 - তোমরা শুনেছ যে প্রাচীনকালের তাদের দ্বারা বলা হয়েছিল, তুমি ব্যভিচার করবে না: কিন্তু আমি তোমাদের বলছি, যে কেউ একজন মহিলার প্রতি লালসার দৃষ্টিতে তাকায় সে ইতিমধ্যেই তার সাথে ব্যভিচার করেছে। তার হৃদয় মধ্যে.</w:t>
      </w:r>
    </w:p>
    <w:p w14:paraId="1700C8BD" w14:textId="77777777" w:rsidR="000F7377" w:rsidRDefault="000F7377"/>
    <w:p w14:paraId="1421A72C" w14:textId="77777777" w:rsidR="000F7377" w:rsidRDefault="000F7377">
      <w:r xmlns:w="http://schemas.openxmlformats.org/wordprocessingml/2006/main">
        <w:t xml:space="preserve">1 করিন্থীয় 6:19 কি? তোমরা কি জানো না যে, তোমাদের দেহ পবিত্র আত্মার মন্দির যা তোমাদের মধ্যে রয়েছে, যা তোমাদের কাছে ঈশ্বরের রয়েছে এবং তোমরা তোমাদের নিজেদের নও?</w:t>
      </w:r>
    </w:p>
    <w:p w14:paraId="6A16F269" w14:textId="77777777" w:rsidR="000F7377" w:rsidRDefault="000F7377"/>
    <w:p w14:paraId="0D5EA587" w14:textId="77777777" w:rsidR="000F7377" w:rsidRDefault="000F7377">
      <w:r xmlns:w="http://schemas.openxmlformats.org/wordprocessingml/2006/main">
        <w:t xml:space="preserve">আমাদের দেহ ঈশ্বরের, এবং আমরা আমাদের নিজস্ব নই।</w:t>
      </w:r>
    </w:p>
    <w:p w14:paraId="0300D76E" w14:textId="77777777" w:rsidR="000F7377" w:rsidRDefault="000F7377"/>
    <w:p w14:paraId="525550F4" w14:textId="77777777" w:rsidR="000F7377" w:rsidRDefault="000F7377">
      <w:r xmlns:w="http://schemas.openxmlformats.org/wordprocessingml/2006/main">
        <w:t xml:space="preserve">1. আমাদের দেহ হল প্রভুর মন্দির - 1 করিন্থিয়ানস 6:19৷</w:t>
      </w:r>
    </w:p>
    <w:p w14:paraId="2E0F911D" w14:textId="77777777" w:rsidR="000F7377" w:rsidRDefault="000F7377"/>
    <w:p w14:paraId="263EC24E" w14:textId="77777777" w:rsidR="000F7377" w:rsidRDefault="000F7377">
      <w:r xmlns:w="http://schemas.openxmlformats.org/wordprocessingml/2006/main">
        <w:t xml:space="preserve">2. ঈশ্বর আমাদের দেহের মালিক - 1 করিন্থিয়ানস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করিন্থিয়ানস 3:16 - তোমরা কি জানো না যে তোমরা ঈশ্বরের মন্দির, এবং ঈশ্বরের আত্মা তোমাদের মধ্যে বাস করে?</w:t>
      </w:r>
    </w:p>
    <w:p w14:paraId="506109CD" w14:textId="77777777" w:rsidR="000F7377" w:rsidRDefault="000F7377"/>
    <w:p w14:paraId="35C1E0E7" w14:textId="77777777" w:rsidR="000F7377" w:rsidRDefault="000F7377">
      <w:r xmlns:w="http://schemas.openxmlformats.org/wordprocessingml/2006/main">
        <w:t xml:space="preserve">2. 1 পিটার 2:5 - তোমরাও, জীবন্ত পাথরের মতো, একটি আধ্যাত্মিক ঘর, একটি পবিত্র যাজকত্ব, আধ্যাত্মিক বলিদানের জন্য, যীশু খ্রীষ্টের দ্বারা ঈশ্বরের কাছে গ্রহণযোগ্য, তৈরি করা হয়।</w:t>
      </w:r>
    </w:p>
    <w:p w14:paraId="69DDD92E" w14:textId="77777777" w:rsidR="000F7377" w:rsidRDefault="000F7377"/>
    <w:p w14:paraId="7EE19CB0" w14:textId="77777777" w:rsidR="000F7377" w:rsidRDefault="000F7377">
      <w:r xmlns:w="http://schemas.openxmlformats.org/wordprocessingml/2006/main">
        <w:t xml:space="preserve">1 করিন্থিয়ানস 6:20 কারণ তোমরা মূল্য দিয়ে কেনা হয়েছ৷ তাই তোমাদের দেহে এবং আত্মায় ঈশ্বরের মহিমা কর৷</w:t>
      </w:r>
    </w:p>
    <w:p w14:paraId="30450A1E" w14:textId="77777777" w:rsidR="000F7377" w:rsidRDefault="000F7377"/>
    <w:p w14:paraId="63A1F63D" w14:textId="77777777" w:rsidR="000F7377" w:rsidRDefault="000F7377">
      <w:r xmlns:w="http://schemas.openxmlformats.org/wordprocessingml/2006/main">
        <w:t xml:space="preserve">অনুচ্ছেদটি আমাদের মনে করিয়ে দেয় যে আমরা একটি মূল্য দিয়ে কেনা এবং তাই আমাদের দেহ এবং আত্মায় ঈশ্বরকে মহিমান্বিত করতে হবে।</w:t>
      </w:r>
    </w:p>
    <w:p w14:paraId="57707E17" w14:textId="77777777" w:rsidR="000F7377" w:rsidRDefault="000F7377"/>
    <w:p w14:paraId="11A222D5" w14:textId="77777777" w:rsidR="000F7377" w:rsidRDefault="000F7377">
      <w:r xmlns:w="http://schemas.openxmlformats.org/wordprocessingml/2006/main">
        <w:t xml:space="preserve">1: আমরা ঈশ্বরের অধিকারী: প্রভুকে মহিমান্বিত করার আহ্বান</w:t>
      </w:r>
    </w:p>
    <w:p w14:paraId="141EFD21" w14:textId="77777777" w:rsidR="000F7377" w:rsidRDefault="000F7377"/>
    <w:p w14:paraId="03E193DD" w14:textId="77777777" w:rsidR="000F7377" w:rsidRDefault="000F7377">
      <w:r xmlns:w="http://schemas.openxmlformats.org/wordprocessingml/2006/main">
        <w:t xml:space="preserve">2: কিভাবে আমরা আমাদের দেহ এবং আত্মা দিয়ে ঈশ্বরকে মহিমান্বিত করতে পারি?</w:t>
      </w:r>
    </w:p>
    <w:p w14:paraId="7FF23396" w14:textId="77777777" w:rsidR="000F7377" w:rsidRDefault="000F7377"/>
    <w:p w14:paraId="09B20B70"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w:t>
      </w:r>
    </w:p>
    <w:p w14:paraId="0E6D8A9A" w14:textId="77777777" w:rsidR="000F7377" w:rsidRDefault="000F7377"/>
    <w:p w14:paraId="1B6AF14B" w14:textId="77777777" w:rsidR="000F7377" w:rsidRDefault="000F7377">
      <w:r xmlns:w="http://schemas.openxmlformats.org/wordprocessingml/2006/main">
        <w:t xml:space="preserve">2: কলসিয়ানস 3:23-24 - আপনি যা কিছু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 এটা আপনি সেবা করছেন প্রভু খ্রীষ্ট.</w:t>
      </w:r>
    </w:p>
    <w:p w14:paraId="70B77853" w14:textId="77777777" w:rsidR="000F7377" w:rsidRDefault="000F7377"/>
    <w:p w14:paraId="2AAD77EF" w14:textId="77777777" w:rsidR="000F7377" w:rsidRDefault="000F7377">
      <w:r xmlns:w="http://schemas.openxmlformats.org/wordprocessingml/2006/main">
        <w:t xml:space="preserve">1 করিন্থিয়ানস 7 হল করিন্থিয়ানদের কাছে পলের প্রথম পত্রের সপ্তম অধ্যায়। এই অধ্যায়ে, পল খ্রিস্টান সম্প্রদায়ের মধ্যে বিবাহ, অবিবাহিততা এবং সম্পর্কের বিভিন্ন দিক সম্বোধন করেছেন।</w:t>
      </w:r>
    </w:p>
    <w:p w14:paraId="5BDECCC9" w14:textId="77777777" w:rsidR="000F7377" w:rsidRDefault="000F7377"/>
    <w:p w14:paraId="0D63275F" w14:textId="77777777" w:rsidR="000F7377" w:rsidRDefault="000F7377">
      <w:r xmlns:w="http://schemas.openxmlformats.org/wordprocessingml/2006/main">
        <w:t xml:space="preserve">1ম অনুচ্ছেদ: পল বিবাহের মধ্যে যৌন বিশুদ্ধতার গুরুত্ব আলোচনা করে শুরু করেন। তিনি নিশ্চিত করেছেন যে স্বামী এবং স্ত্রীদের একে অপরের প্রতি তাদের বৈবাহিক দায়িত্ব পালন করা উচিত এবং </w:t>
      </w:r>
      <w:r xmlns:w="http://schemas.openxmlformats.org/wordprocessingml/2006/main">
        <w:lastRenderedPageBreak xmlns:w="http://schemas.openxmlformats.org/wordprocessingml/2006/main"/>
      </w:r>
      <w:r xmlns:w="http://schemas.openxmlformats.org/wordprocessingml/2006/main">
        <w:t xml:space="preserve">প্রার্থনা এবং উপবাসের জন্য পারস্পরিক সম্মত সময় ছাড়া একে অপরকে বঞ্চিত করা উচিত নয় (1 করিন্থিয়ানস 7:1-5)। পল স্বীকার করেছেন যে কিছু বিশ্বাসীদের অবিবাহিততার উপহার থাকতে পারে, তাদের বিভ্রান্তি ছাড়াই ঈশ্বরের সেবা করার জন্য সম্পূর্ণরূপে আত্মনিয়োগ করতে সক্ষম করে (1 করিন্থিয়ানস 7:6-9)। তিনি যারা অবিবাহিত বা বিধবা তাদের অবিবাহিত থাকার কথা বিবেচনা করার পরামর্শ দেন যদি তারা আত্মনিয়ন্ত্রণের সাথে তা করতে পারেন তবে স্বীকার করেন যে যারা এটি চান তাদের জন্য বিবাহ একটি বৈধ বিকল্প (1 করিন্থিয়ানস 7:8-9)।</w:t>
      </w:r>
    </w:p>
    <w:p w14:paraId="2FEA0DA7" w14:textId="77777777" w:rsidR="000F7377" w:rsidRDefault="000F7377"/>
    <w:p w14:paraId="411A849A" w14:textId="77777777" w:rsidR="000F7377" w:rsidRDefault="000F7377">
      <w:r xmlns:w="http://schemas.openxmlformats.org/wordprocessingml/2006/main">
        <w:t xml:space="preserve">2য় অনুচ্ছেদ: পল বিবাহিত দম্পতিদের সম্বোধন করেছেন যেখানে একজন পত্নী একজন বিশ্বাসী যখন অন্যটি নয়। তিনি বিশ্বাসীদেরকে বিবাহবিচ্ছেদ না করার জন্য পরামর্শ দেন বরং তাদের বিশ্বাস তাদের অবিশ্বাসী পত্নীকে প্রভাবিত করতে পারে এই আশায় তাদের বিবাহ বজায় রাখার চেষ্টা করেন (1 করিন্থিয়ানস 7:10-16)। যাইহোক, যদি একজন অবিশ্বাসী পত্নী ছেড়ে যেতে পছন্দ করেন, পল বলেছেন যে বিশ্বাসী এমন পরিস্থিতিতে আবদ্ধ নয় এবং শান্তিতে থাকতে পারে (1 করিন্থিয়ানস 7:15)।</w:t>
      </w:r>
    </w:p>
    <w:p w14:paraId="315DE5FB" w14:textId="77777777" w:rsidR="000F7377" w:rsidRDefault="000F7377"/>
    <w:p w14:paraId="7A4CA672" w14:textId="77777777" w:rsidR="000F7377" w:rsidRDefault="000F7377">
      <w:r xmlns:w="http://schemas.openxmlformats.org/wordprocessingml/2006/main">
        <w:t xml:space="preserve">3য় অনুচ্ছেদ: অধ্যায়টি একজনের বর্তমান পরিস্থিতিতে বিশ্বস্ত থাকার বিষয়ে ব্যবহারিক পরামর্শ দিয়ে শেষ হয়েছে। পল বিশ্বাসীদেরকে সেখানেই থাকতে উৎসাহিত করেন যখন তারা বিশ্বাসে ডাকা হয়, যদি না পরিবর্তনের জন্য বাধ্যতামূলক কারণ থাকে (1 করিন্থিয়ানস 7:17-24)। তিনি হাইলাইট করেছেন যে বিবাহিত হোক বা অবিবাহিত, খৎনা করা হোক বা সুন্নত করা হোক না কেন, সবচেয়ে গুরুত্বপূর্ণ বিষয় হল ঈশ্বরের আদেশ পালন করা এবং তাঁর আহ্বান অনুসারে জীবনযাপন করা (1 করিন্থিয়ানস 7:19-24)। সবশেষে, তিনি ব্যস্ততার বিষয়ে উদ্বেগগুলিকে সম্বোধন করেন এবং অনিশ্চিত সময়ে সতর্কতার পরামর্শ দেন কিন্তু শেষ পর্যন্ত তাদের পরিস্থিতির উপর ভিত্তি করে ব্যক্তিগত বিবেচনার উপর ছেড়ে দেন (1 করিন্থিয়ানস 7:25-40)।</w:t>
      </w:r>
    </w:p>
    <w:p w14:paraId="699A6291" w14:textId="77777777" w:rsidR="000F7377" w:rsidRDefault="000F7377"/>
    <w:p w14:paraId="62C437F4" w14:textId="77777777" w:rsidR="000F7377" w:rsidRDefault="000F7377">
      <w:r xmlns:w="http://schemas.openxmlformats.org/wordprocessingml/2006/main">
        <w:t xml:space="preserve">সংক্ষেপে, প্রথম করিন্থিয়ানসের সাত অধ্যায় খ্রিস্টান সম্প্রদায়ের মধ্যে বিবাহ, অবিবাহিততা এবং সম্পর্কের বিভিন্ন দিক সম্বোধন করে। পল বিবাহের মধ্যে যৌন বিশুদ্ধতার গুরুত্বের উপর জোর দেন এবং যারা ঈশ্বরের কাছে নিজেদেরকে সম্পূর্ণরূপে নিবেদিত করতে পারেন তাদের জন্য অবিবাহিততার উপহারকে স্বীকৃতি দেন। তিনি মিশ্র-বিশ্বাসের বিবাহে বিশ্বাসীদেরকে পুনর্মিলনের জন্য চেষ্টা করার পরামর্শ দেন কিন্তু স্বীকার করেন যে যদি একজন অবিশ্বাসী জীবনসঙ্গী ছেড়ে যেতে চান তবে শান্তি পাওয়া যেতে পারে। পল বিশ্বাসীদের তাদের বর্তমান পরিস্থিতিতে বিশ্বস্ত থাকতে উত্সাহিত করেন যদি না পরিবর্তনের জন্য বাধ্যতামূলক কারণ না থাকে এবং একজনের বৈবাহিক অবস্থা বা পটভূমি নির্বিশেষে ঈশ্বরের আদেশ পালনের গুরুত্বের উপর জোর দেন। এই অধ্যায়টি সম্পর্ককে নেভিগেট করার এবং বিভিন্ন পরিস্থিতিতে নিজের বিশ্বাসকে বাঁচানোর জন্য ব্যবহারিক দিকনির্দেশনা প্রদান করে।</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কোনও মহিলাকে স্পর্শ </w:t>
      </w:r>
      <w:r xmlns:w="http://schemas.openxmlformats.org/wordprocessingml/2006/main">
        <w:t xml:space="preserve">না করাই ভাল ৷</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পল বিবাহ সম্পর্কে করিন্থিয়ানদের প্রশ্নগুলিকে সম্বোধন করেন এবং যদি তারা পারেন তবে তাদের ব্রহ্মচারী থাকতে উত্সাহিত করেন।</w:t>
      </w:r>
    </w:p>
    <w:p w14:paraId="2591669A" w14:textId="77777777" w:rsidR="000F7377" w:rsidRDefault="000F7377"/>
    <w:p w14:paraId="5619D68B" w14:textId="77777777" w:rsidR="000F7377" w:rsidRDefault="000F7377">
      <w:r xmlns:w="http://schemas.openxmlformats.org/wordprocessingml/2006/main">
        <w:t xml:space="preserve">1. "ব্রহ্মচর্যের শক্তি: ঈশ্বরের জন্য বিরত থাকা বেছে নেওয়া"</w:t>
      </w:r>
    </w:p>
    <w:p w14:paraId="38487FF8" w14:textId="77777777" w:rsidR="000F7377" w:rsidRDefault="000F7377"/>
    <w:p w14:paraId="50620F08" w14:textId="77777777" w:rsidR="000F7377" w:rsidRDefault="000F7377">
      <w:r xmlns:w="http://schemas.openxmlformats.org/wordprocessingml/2006/main">
        <w:t xml:space="preserve">2. "বিশ্বাস এবং বিরত থাকা: 1 করিন্থিয়ানস 7:1 বোঝা"</w:t>
      </w:r>
    </w:p>
    <w:p w14:paraId="5CE779C0" w14:textId="77777777" w:rsidR="000F7377" w:rsidRDefault="000F7377"/>
    <w:p w14:paraId="37369E68" w14:textId="77777777" w:rsidR="000F7377" w:rsidRDefault="000F7377">
      <w:r xmlns:w="http://schemas.openxmlformats.org/wordprocessingml/2006/main">
        <w:t xml:space="preserve">1. 1 থিসালোনিয়স 4:3-5 - "কারণ এই ঈশ্বরের ইচ্ছা, এমনকি আপনার পবিত্রতা, যাতে তোমরা ব্যভিচার থেকে বিরত থাকো: যে তোমাদের প্রত্যেকের জানা উচিত কিভাবে পবিত্রতা ও সম্মানের সাথে তার পাত্রের অধিকারী হতে হবে; লোভের লালসায় নয়, এমনকী অইহুদীদের মতো যারা ঈশ্বরকে জানে না"</w:t>
      </w:r>
    </w:p>
    <w:p w14:paraId="4567C596" w14:textId="77777777" w:rsidR="000F7377" w:rsidRDefault="000F7377"/>
    <w:p w14:paraId="3913E21C" w14:textId="77777777" w:rsidR="000F7377" w:rsidRDefault="000F7377">
      <w:r xmlns:w="http://schemas.openxmlformats.org/wordprocessingml/2006/main">
        <w:t xml:space="preserve">2. 1 টিমোথি 5:1-2 - "একজন বৃদ্ধকে তিরস্কার করবেন না, কিন্তু তাকে পিতার মতন করুন; এবং অল্পবয়সিরা ভাই হিসাবে; মা হিসাবে বয়স্ক মহিলাদের; বোনের মতো ছোট, সমস্ত বিশুদ্ধতার সাথে।"</w:t>
      </w:r>
    </w:p>
    <w:p w14:paraId="4AD6251D" w14:textId="77777777" w:rsidR="000F7377" w:rsidRDefault="000F7377"/>
    <w:p w14:paraId="145A9451" w14:textId="77777777" w:rsidR="000F7377" w:rsidRDefault="000F7377">
      <w:r xmlns:w="http://schemas.openxmlformats.org/wordprocessingml/2006/main">
        <w:t xml:space="preserve">1 করিন্থিয়ানস 7:2 তবুও, ব্যভিচার এড়াতে প্রত্যেক পুরুষের নিজের স্ত্রী থাকুক এবং প্রত্যেক মহিলার নিজের স্বামী থাকুক।</w:t>
      </w:r>
    </w:p>
    <w:p w14:paraId="71F8A58A" w14:textId="77777777" w:rsidR="000F7377" w:rsidRDefault="000F7377"/>
    <w:p w14:paraId="6AF38F39" w14:textId="77777777" w:rsidR="000F7377" w:rsidRDefault="000F7377">
      <w:r xmlns:w="http://schemas.openxmlformats.org/wordprocessingml/2006/main">
        <w:t xml:space="preserve">পল পরামর্শ দেন যে যৌন অনৈতিকতা এড়াতে, প্রত্যেকেরই বিপরীত লিঙ্গের কাউকে বিয়ে করা উচিত।</w:t>
      </w:r>
    </w:p>
    <w:p w14:paraId="1CCA73B9" w14:textId="77777777" w:rsidR="000F7377" w:rsidRDefault="000F7377"/>
    <w:p w14:paraId="1DC636FB" w14:textId="77777777" w:rsidR="000F7377" w:rsidRDefault="000F7377">
      <w:r xmlns:w="http://schemas.openxmlformats.org/wordprocessingml/2006/main">
        <w:t xml:space="preserve">1. বিবাহের পবিত্রতা: অন্তরঙ্গতার জন্য ঈশ্বরের নকশা আলিঙ্গন</w:t>
      </w:r>
    </w:p>
    <w:p w14:paraId="58380C8E" w14:textId="77777777" w:rsidR="000F7377" w:rsidRDefault="000F7377"/>
    <w:p w14:paraId="79468776" w14:textId="77777777" w:rsidR="000F7377" w:rsidRDefault="000F7377">
      <w:r xmlns:w="http://schemas.openxmlformats.org/wordprocessingml/2006/main">
        <w:t xml:space="preserve">2. বিশুদ্ধতার শক্তি: সম্পর্কের ক্ষেত্রে ঈশ্বরের সেরাটি বেছে নেওয়া</w:t>
      </w:r>
    </w:p>
    <w:p w14:paraId="21C7BEF1" w14:textId="77777777" w:rsidR="000F7377" w:rsidRDefault="000F7377"/>
    <w:p w14:paraId="06F4EDCF" w14:textId="77777777" w:rsidR="000F7377" w:rsidRDefault="000F7377">
      <w:r xmlns:w="http://schemas.openxmlformats.org/wordprocessingml/2006/main">
        <w:t xml:space="preserve">1. জেনেসিস 2:24 অতএব একজন মানুষ তার পিতা ও মাতাকে ছেড়ে তার স্ত্রীকে দৃঢ়ভাবে আঁকড়ে ধরবে এবং তারা এক দেহে পরিণত হবে।</w:t>
      </w:r>
    </w:p>
    <w:p w14:paraId="7D53D1E5" w14:textId="77777777" w:rsidR="000F7377" w:rsidRDefault="000F7377"/>
    <w:p w14:paraId="13A84B22" w14:textId="77777777" w:rsidR="000F7377" w:rsidRDefault="000F7377">
      <w:r xmlns:w="http://schemas.openxmlformats.org/wordprocessingml/2006/main">
        <w:t xml:space="preserve">2. হিব্রু 13:4 বিবাহ সকলের মধ্যে সম্মানের সাথে অনুষ্ঠিত হোক, এবং বিবাহের বিছানাটি অপবিত্র থাকুক, কারণ ঈশ্বর যৌন অনৈতিক ও ব্যভিচারীদের বিচার করবেন৷</w:t>
      </w:r>
    </w:p>
    <w:p w14:paraId="3A572474" w14:textId="77777777" w:rsidR="000F7377" w:rsidRDefault="000F7377"/>
    <w:p w14:paraId="3C1E4C75" w14:textId="77777777" w:rsidR="000F7377" w:rsidRDefault="000F7377">
      <w:r xmlns:w="http://schemas.openxmlformats.org/wordprocessingml/2006/main">
        <w:t xml:space="preserve">1 করিন্থিয়ানস 7:3 স্বামী স্ত্রীকে প্রাপ্য দয়া করুক এবং একইভাবে স্ত্রীও স্বামীর প্রতি দান করুক।</w:t>
      </w:r>
    </w:p>
    <w:p w14:paraId="716807EE" w14:textId="77777777" w:rsidR="000F7377" w:rsidRDefault="000F7377"/>
    <w:p w14:paraId="3F053716" w14:textId="77777777" w:rsidR="000F7377" w:rsidRDefault="000F7377">
      <w:r xmlns:w="http://schemas.openxmlformats.org/wordprocessingml/2006/main">
        <w:t xml:space="preserve">স্বামী-স্ত্রীর একে অপরকে উদারতা ও সম্মান দেখাতে হবে।</w:t>
      </w:r>
    </w:p>
    <w:p w14:paraId="461F2A1F" w14:textId="77777777" w:rsidR="000F7377" w:rsidRDefault="000F7377"/>
    <w:p w14:paraId="349FCD04" w14:textId="77777777" w:rsidR="000F7377" w:rsidRDefault="000F7377">
      <w:r xmlns:w="http://schemas.openxmlformats.org/wordprocessingml/2006/main">
        <w:t xml:space="preserve">1. প্রেম, সম্মান এবং দয়া: বাইবেল আমাদের বিবাহ সম্পর্কে কী শিক্ষা দেয়</w:t>
      </w:r>
    </w:p>
    <w:p w14:paraId="7188DF8D" w14:textId="77777777" w:rsidR="000F7377" w:rsidRDefault="000F7377"/>
    <w:p w14:paraId="2AF520E8" w14:textId="77777777" w:rsidR="000F7377" w:rsidRDefault="000F7377">
      <w:r xmlns:w="http://schemas.openxmlformats.org/wordprocessingml/2006/main">
        <w:t xml:space="preserve">2. বিবাহের জন্য ঈশ্বরের পরিকল্পনা: 1 করিন্থিয়ানস 7:3-এ একটি অধ্যয়ন</w:t>
      </w:r>
    </w:p>
    <w:p w14:paraId="18FC215A" w14:textId="77777777" w:rsidR="000F7377" w:rsidRDefault="000F7377"/>
    <w:p w14:paraId="1B982E99" w14:textId="77777777" w:rsidR="000F7377" w:rsidRDefault="000F7377">
      <w:r xmlns:w="http://schemas.openxmlformats.org/wordprocessingml/2006/main">
        <w:t xml:space="preserve">1. Ephesians 5:33 - "তবে, তোমাদের প্রত্যেককেও তার স্ত্রীকে ভালবাসতে হবে যেমন সে নিজেকে ভালবাসে, এবং স্ত্রীকে অবশ্যই তার স্বামীকে সম্মান করতে হবে।"</w:t>
      </w:r>
    </w:p>
    <w:p w14:paraId="38406033" w14:textId="77777777" w:rsidR="000F7377" w:rsidRDefault="000F7377"/>
    <w:p w14:paraId="18B75C59" w14:textId="77777777" w:rsidR="000F7377" w:rsidRDefault="000F7377">
      <w:r xmlns:w="http://schemas.openxmlformats.org/wordprocessingml/2006/main">
        <w:t xml:space="preserve">2. কলসিয়ানস 3:19 - "স্বামীরা, আপনার স্ত্রীদের ভালবাস এবং তাদের সাথে কঠোর হয়ো না।"</w:t>
      </w:r>
    </w:p>
    <w:p w14:paraId="4D5E7150" w14:textId="77777777" w:rsidR="000F7377" w:rsidRDefault="000F7377"/>
    <w:p w14:paraId="3B2DDFA2" w14:textId="77777777" w:rsidR="000F7377" w:rsidRDefault="000F7377">
      <w:r xmlns:w="http://schemas.openxmlformats.org/wordprocessingml/2006/main">
        <w:t xml:space="preserve">1 করিন্থিয়ানস 7:4 স্ত্রীর নিজের দেহের ক্ষমতা নেই, কিন্তু স্বামীর; এবং একইভাবে স্বামীরও নিজের শরীরের ক্ষমতা নেই, কিন্তু স্ত্রীর।</w:t>
      </w:r>
    </w:p>
    <w:p w14:paraId="69E90DF6" w14:textId="77777777" w:rsidR="000F7377" w:rsidRDefault="000F7377"/>
    <w:p w14:paraId="2CC9747B" w14:textId="77777777" w:rsidR="000F7377" w:rsidRDefault="000F7377">
      <w:r xmlns:w="http://schemas.openxmlformats.org/wordprocessingml/2006/main">
        <w:t xml:space="preserve">অনুচ্ছেদটি তাদের দেহের বিষয়ে স্বামী এবং স্ত্রীর মধ্যে পারস্পরিক শ্রদ্ধার গুরুত্বের উপর জোর দেয়।</w:t>
      </w:r>
    </w:p>
    <w:p w14:paraId="47864B8E" w14:textId="77777777" w:rsidR="000F7377" w:rsidRDefault="000F7377"/>
    <w:p w14:paraId="060D5B42" w14:textId="77777777" w:rsidR="000F7377" w:rsidRDefault="000F7377">
      <w:r xmlns:w="http://schemas.openxmlformats.org/wordprocessingml/2006/main">
        <w:t xml:space="preserve">1. বিয়ের পবিত্রতা: বেডরুমে সম্মান</w:t>
      </w:r>
    </w:p>
    <w:p w14:paraId="4972B031" w14:textId="77777777" w:rsidR="000F7377" w:rsidRDefault="000F7377"/>
    <w:p w14:paraId="4FDE3100" w14:textId="77777777" w:rsidR="000F7377" w:rsidRDefault="000F7377">
      <w:r xmlns:w="http://schemas.openxmlformats.org/wordprocessingml/2006/main">
        <w:t xml:space="preserve">2. পারস্পরিক শ্রদ্ধার শক্তি: একটি সুখী বিবাহের জন্য বাইবেলের ভিত্তি</w:t>
      </w:r>
    </w:p>
    <w:p w14:paraId="1A0AA7BE" w14:textId="77777777" w:rsidR="000F7377" w:rsidRDefault="000F7377"/>
    <w:p w14:paraId="25D1D63A" w14:textId="77777777" w:rsidR="000F7377" w:rsidRDefault="000F7377">
      <w:r xmlns:w="http://schemas.openxmlformats.org/wordprocessingml/2006/main">
        <w:t xml:space="preserve">1. ইফিসিয়ানস 5:21-33 - বিয়েতে বশ্যতা</w:t>
      </w:r>
    </w:p>
    <w:p w14:paraId="7E143D5E" w14:textId="77777777" w:rsidR="000F7377" w:rsidRDefault="000F7377"/>
    <w:p w14:paraId="6983383B" w14:textId="77777777" w:rsidR="000F7377" w:rsidRDefault="000F7377">
      <w:r xmlns:w="http://schemas.openxmlformats.org/wordprocessingml/2006/main">
        <w:t xml:space="preserve">2. 1 পিটার 3:7 - স্বামীরা, আপনার স্ত্রীদের সাথে বোঝাপড়ায় থাকুন</w:t>
      </w:r>
    </w:p>
    <w:p w14:paraId="6A111DA7" w14:textId="77777777" w:rsidR="000F7377" w:rsidRDefault="000F7377"/>
    <w:p w14:paraId="2DAB70ED" w14:textId="77777777" w:rsidR="000F7377" w:rsidRDefault="000F7377">
      <w:r xmlns:w="http://schemas.openxmlformats.org/wordprocessingml/2006/main">
        <w:t xml:space="preserve">1 করিন্থিয়ানস 7:5 তোমরা পরস্পরকে ফাঁকি দিও না, সম্মতি ব্যতীত কিছু সময়ের জন্য, যেন তোমরা উপবাস ও প্রার্থনায় নিজেদেরকে সঁপে দিতে পার; এবং আবার একত্রিত হও, যে শয়তান তোমাকে তোমার অসংযমের জন্য প্রলোভিত করবে না।</w:t>
      </w:r>
    </w:p>
    <w:p w14:paraId="25180519" w14:textId="77777777" w:rsidR="000F7377" w:rsidRDefault="000F7377"/>
    <w:p w14:paraId="2588511F" w14:textId="77777777" w:rsidR="000F7377" w:rsidRDefault="000F7377">
      <w:r xmlns:w="http://schemas.openxmlformats.org/wordprocessingml/2006/main">
        <w:t xml:space="preserve">খ্রিস্টানদের তাদের স্ত্রীদের থেকে নিজেদেরকে দূরে রাখা উচিত নয়, যদি না এটি প্রার্থনা এবং উপবাসে নিজেদের উৎসর্গ করার জন্য সীমিত সময়ের জন্য পারস্পরিক সম্মত হয়।</w:t>
      </w:r>
    </w:p>
    <w:p w14:paraId="799CDF36" w14:textId="77777777" w:rsidR="000F7377" w:rsidRDefault="000F7377"/>
    <w:p w14:paraId="122C095D" w14:textId="77777777" w:rsidR="000F7377" w:rsidRDefault="000F7377">
      <w:r xmlns:w="http://schemas.openxmlformats.org/wordprocessingml/2006/main">
        <w:t xml:space="preserve">1) বিবাহে পারস্পরিক সম্মতির ক্ষমতা</w:t>
      </w:r>
    </w:p>
    <w:p w14:paraId="3E6FFA3E" w14:textId="77777777" w:rsidR="000F7377" w:rsidRDefault="000F7377"/>
    <w:p w14:paraId="68E004F9" w14:textId="77777777" w:rsidR="000F7377" w:rsidRDefault="000F7377">
      <w:r xmlns:w="http://schemas.openxmlformats.org/wordprocessingml/2006/main">
        <w:t xml:space="preserve">2) বিয়েতে নামায ও রোযার উপকারিতা</w:t>
      </w:r>
    </w:p>
    <w:p w14:paraId="752BA63C" w14:textId="77777777" w:rsidR="000F7377" w:rsidRDefault="000F7377"/>
    <w:p w14:paraId="26954D93" w14:textId="77777777" w:rsidR="000F7377" w:rsidRDefault="000F7377">
      <w:r xmlns:w="http://schemas.openxmlformats.org/wordprocessingml/2006/main">
        <w:t xml:space="preserve">1) ইফিসিয়ানস 5:22-33 - স্ত্রীরা, প্রভুর কাছে আপনার স্বামীদের বশ্যতা স্বীকার করুন</w:t>
      </w:r>
    </w:p>
    <w:p w14:paraId="48CDCAF5" w14:textId="77777777" w:rsidR="000F7377" w:rsidRDefault="000F7377"/>
    <w:p w14:paraId="19EFE895" w14:textId="77777777" w:rsidR="000F7377" w:rsidRDefault="000F7377">
      <w:r xmlns:w="http://schemas.openxmlformats.org/wordprocessingml/2006/main">
        <w:t xml:space="preserve">2) Galatians 5:16-25 - আত্মা দ্বারা চলুন এবং প্রেমের আইন পূরণ করুন.</w:t>
      </w:r>
    </w:p>
    <w:p w14:paraId="23BA4BDC" w14:textId="77777777" w:rsidR="000F7377" w:rsidRDefault="000F7377"/>
    <w:p w14:paraId="3CFD0572" w14:textId="77777777" w:rsidR="000F7377" w:rsidRDefault="000F7377">
      <w:r xmlns:w="http://schemas.openxmlformats.org/wordprocessingml/2006/main">
        <w:t xml:space="preserve">1 করিন্থিয়ানস 7:6 কিন্তু আমি এটা অনুমতি দিয়ে বলছি, আদেশ দিয়ে নয়।</w:t>
      </w:r>
    </w:p>
    <w:p w14:paraId="51C6CE0A" w14:textId="77777777" w:rsidR="000F7377" w:rsidRDefault="000F7377"/>
    <w:p w14:paraId="52DB377D" w14:textId="77777777" w:rsidR="000F7377" w:rsidRDefault="000F7377">
      <w:r xmlns:w="http://schemas.openxmlformats.org/wordprocessingml/2006/main">
        <w:t xml:space="preserve">পল খ্রিস্টানদের বিয়ে করার অনুমতি দেয়, কিন্তু এটি একটি আদেশ নয়।</w:t>
      </w:r>
    </w:p>
    <w:p w14:paraId="3EEC98CB" w14:textId="77777777" w:rsidR="000F7377" w:rsidRDefault="000F7377"/>
    <w:p w14:paraId="15AE6A2E" w14:textId="77777777" w:rsidR="000F7377" w:rsidRDefault="000F7377">
      <w:r xmlns:w="http://schemas.openxmlformats.org/wordprocessingml/2006/main">
        <w:t xml:space="preserve">1. বিবাহ: ঈশ্বরের আশীর্বাদ, আদেশ নয়</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বিবাহ সম্পর্কে পলের শিক্ষা বোঝা</w:t>
      </w:r>
    </w:p>
    <w:p w14:paraId="491FBB03" w14:textId="77777777" w:rsidR="000F7377" w:rsidRDefault="000F7377"/>
    <w:p w14:paraId="61564B96" w14:textId="77777777" w:rsidR="000F7377" w:rsidRDefault="000F7377">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14:paraId="469EB01B" w14:textId="77777777" w:rsidR="000F7377" w:rsidRDefault="000F7377"/>
    <w:p w14:paraId="50D6C3E4" w14:textId="77777777" w:rsidR="000F7377" w:rsidRDefault="000F7377">
      <w:r xmlns:w="http://schemas.openxmlformats.org/wordprocessingml/2006/main">
        <w:t xml:space="preserve">2. ইফিসিয়ানস 5:22-33 - স্ত্রীরা, প্রভুর কাছে নিজেদের স্বামীদের কাছে আত্মসমর্পণ কর৷ স্বামীরা, তোমাদের স্ত্রীদের ভালবাস, যেমন খ্রীষ্টও মণ্ডলীকে ভালবাসতেন এবং এর জন্য নিজেকে বিলিয়ে দিয়েছিলেন৷</w:t>
      </w:r>
    </w:p>
    <w:p w14:paraId="5A25D1A0" w14:textId="77777777" w:rsidR="000F7377" w:rsidRDefault="000F7377"/>
    <w:p w14:paraId="77E7D21F" w14:textId="77777777" w:rsidR="000F7377" w:rsidRDefault="000F7377">
      <w:r xmlns:w="http://schemas.openxmlformats.org/wordprocessingml/2006/main">
        <w:t xml:space="preserve">1 করিন্থীয় 7:7 কারণ আমি চাই যে সমস্ত মানুষ আমার মতোই হোক। কিন্তু প্রত্যেক মানুষেরই ঈশ্বরের কাছ থেকে তার যথাযথ দান আছে, একের পর এই পদ্ধতিতে, এবং অন্যটির পরে।</w:t>
      </w:r>
    </w:p>
    <w:p w14:paraId="1374D7CA" w14:textId="77777777" w:rsidR="000F7377" w:rsidRDefault="000F7377"/>
    <w:p w14:paraId="048722D9" w14:textId="77777777" w:rsidR="000F7377" w:rsidRDefault="000F7377">
      <w:r xmlns:w="http://schemas.openxmlformats.org/wordprocessingml/2006/main">
        <w:t xml:space="preserve">পল সমস্ত পুরুষের জন্য তার আকাঙ্ক্ষা প্রকাশ করেছেন যে তিনি যেমন আছেন, তবে তিনি স্বীকার করেছেন যে প্রতিটি ব্যক্তিকে ঈশ্বরের কাছ থেকে আলাদা উপহার দেওয়া হয়েছে।</w:t>
      </w:r>
    </w:p>
    <w:p w14:paraId="4F5096BA" w14:textId="77777777" w:rsidR="000F7377" w:rsidRDefault="000F7377"/>
    <w:p w14:paraId="61B34ABD" w14:textId="77777777" w:rsidR="000F7377" w:rsidRDefault="000F7377">
      <w:r xmlns:w="http://schemas.openxmlformats.org/wordprocessingml/2006/main">
        <w:t xml:space="preserve">1. ঈশ্বরের কাছ থেকে আমাদের উপহার: আমাদের অনন্য প্রতিভা স্বীকার করা এবং গ্রহণ করা</w:t>
      </w:r>
    </w:p>
    <w:p w14:paraId="36472774" w14:textId="77777777" w:rsidR="000F7377" w:rsidRDefault="000F7377"/>
    <w:p w14:paraId="62C14B1B" w14:textId="77777777" w:rsidR="000F7377" w:rsidRDefault="000F7377">
      <w:r xmlns:w="http://schemas.openxmlformats.org/wordprocessingml/2006/main">
        <w:t xml:space="preserve">2. ব্যক্তিত্বের শক্তি: আমাদের পার্থক্য উদযাপন করা</w:t>
      </w:r>
    </w:p>
    <w:p w14:paraId="2C6B2CF7" w14:textId="77777777" w:rsidR="000F7377" w:rsidRDefault="000F7377"/>
    <w:p w14:paraId="26A8D7A0" w14:textId="77777777" w:rsidR="000F7377" w:rsidRDefault="000F7377">
      <w:r xmlns:w="http://schemas.openxmlformats.org/wordprocessingml/2006/main">
        <w:t xml:space="preserve">1. ম্যাথু 25:14-30 - প্রতিভার দৃষ্টান্ত</w:t>
      </w:r>
    </w:p>
    <w:p w14:paraId="3664CB13" w14:textId="77777777" w:rsidR="000F7377" w:rsidRDefault="000F7377"/>
    <w:p w14:paraId="53CF6959" w14:textId="77777777" w:rsidR="000F7377" w:rsidRDefault="000F7377">
      <w:r xmlns:w="http://schemas.openxmlformats.org/wordprocessingml/2006/main">
        <w:t xml:space="preserve">2. Ephesians 4:7-8 - খ্রীষ্টের দেহে প্রতিটি খ্রিস্টানের ভূমিকা</w:t>
      </w:r>
    </w:p>
    <w:p w14:paraId="5709662E" w14:textId="77777777" w:rsidR="000F7377" w:rsidRDefault="000F7377"/>
    <w:p w14:paraId="1EA1CD4D" w14:textId="77777777" w:rsidR="000F7377" w:rsidRDefault="000F7377">
      <w:r xmlns:w="http://schemas.openxmlformats.org/wordprocessingml/2006/main">
        <w:t xml:space="preserve">1 করিন্থিয়ানস 7:8 তাই আমি অবিবাহিত ও বিধবাদের উদ্দেশে বলছি, তারা যদি আমার মতো থাকে তবে তাদের জন্য ভাল।</w:t>
      </w:r>
    </w:p>
    <w:p w14:paraId="404DCD9A" w14:textId="77777777" w:rsidR="000F7377" w:rsidRDefault="000F7377"/>
    <w:p w14:paraId="03D5637E" w14:textId="77777777" w:rsidR="000F7377" w:rsidRDefault="000F7377">
      <w:r xmlns:w="http://schemas.openxmlformats.org/wordprocessingml/2006/main">
        <w:t xml:space="preserve">প্যাসেজ পল অবিবাহিত এবং বিধবা লোকেদেরকে তার মত অবিবাহিত থাকতে উৎসাহিত করেন।</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প্রভুতে থাকুন এবং সন্তুষ্ট থাকুন: 1 করিন্থিয়ানস 7:8 বোঝা</w:t>
      </w:r>
    </w:p>
    <w:p w14:paraId="34327C9B" w14:textId="77777777" w:rsidR="000F7377" w:rsidRDefault="000F7377"/>
    <w:p w14:paraId="0FE31390" w14:textId="77777777" w:rsidR="000F7377" w:rsidRDefault="000F7377">
      <w:r xmlns:w="http://schemas.openxmlformats.org/wordprocessingml/2006/main">
        <w:t xml:space="preserve">2. একা থাকার শক্তি: অবিবাহিততার জন্য ঈশ্বরের ভাল পরিকল্পনা গ্রহণ করা</w:t>
      </w:r>
    </w:p>
    <w:p w14:paraId="15723935" w14:textId="77777777" w:rsidR="000F7377" w:rsidRDefault="000F7377"/>
    <w:p w14:paraId="5A095B14" w14:textId="77777777" w:rsidR="000F7377" w:rsidRDefault="000F7377">
      <w:r xmlns:w="http://schemas.openxmlformats.org/wordprocessingml/2006/main">
        <w:t xml:space="preserve">1. ফিলিপীয় 4:11-13 - “আমি যে প্রয়োজনের কথা বলছি তা নয়,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14:paraId="33F7EA47" w14:textId="77777777" w:rsidR="000F7377" w:rsidRDefault="000F7377"/>
    <w:p w14:paraId="48E381BB" w14:textId="77777777" w:rsidR="000F7377" w:rsidRDefault="000F7377">
      <w:r xmlns:w="http://schemas.openxmlformats.org/wordprocessingml/2006/main">
        <w:t xml:space="preserve">2. 1 পিটার 5: 6-7 - "অতএব, ঈশ্বরের পরাক্রমশালী হাতের নীচে নিজেদেরকে নম্র করুন যাতে তিনি সঠিক সময়ে আপনাকে উন্নত করতে পারেন, আপনার সমস্ত দুশ্চিন্তা তাঁর উপর ফেলে দেন, কারণ তিনি আপনার জন্য চিন্তা করেন।"</w:t>
      </w:r>
    </w:p>
    <w:p w14:paraId="5AF4B7E7" w14:textId="77777777" w:rsidR="000F7377" w:rsidRDefault="000F7377"/>
    <w:p w14:paraId="793FF201" w14:textId="77777777" w:rsidR="000F7377" w:rsidRDefault="000F7377">
      <w:r xmlns:w="http://schemas.openxmlformats.org/wordprocessingml/2006/main">
        <w:t xml:space="preserve">1 করিন্থিয়ানস 7:9 কিন্তু যদি তারা ধারণ করতে না পারে তবে তারা বিয়ে করুক, কারণ পোড়ানোর চেয়ে বিয়ে করা ভাল।</w:t>
      </w:r>
    </w:p>
    <w:p w14:paraId="25340F72" w14:textId="77777777" w:rsidR="000F7377" w:rsidRDefault="000F7377"/>
    <w:p w14:paraId="59413E49" w14:textId="77777777" w:rsidR="000F7377" w:rsidRDefault="000F7377">
      <w:r xmlns:w="http://schemas.openxmlformats.org/wordprocessingml/2006/main">
        <w:t xml:space="preserve">পল যারা তাদের আবেগকে ধারণ করতে পারে না তাদের বিয়ে করার জন্য উৎসাহিত করে, কারণ এটা কামনায় জ্বলার চেয়ে ভালো।</w:t>
      </w:r>
    </w:p>
    <w:p w14:paraId="36FF675D" w14:textId="77777777" w:rsidR="000F7377" w:rsidRDefault="000F7377"/>
    <w:p w14:paraId="7F2D2363" w14:textId="77777777" w:rsidR="000F7377" w:rsidRDefault="000F7377">
      <w:r xmlns:w="http://schemas.openxmlformats.org/wordprocessingml/2006/main">
        <w:t xml:space="preserve">1. আত্ম-নিয়ন্ত্রণের শক্তি: কীভাবে প্রলোভন প্রতিরোধ করা যায়।</w:t>
      </w:r>
    </w:p>
    <w:p w14:paraId="01B38D8C" w14:textId="77777777" w:rsidR="000F7377" w:rsidRDefault="000F7377"/>
    <w:p w14:paraId="6049DBA5" w14:textId="77777777" w:rsidR="000F7377" w:rsidRDefault="000F7377">
      <w:r xmlns:w="http://schemas.openxmlformats.org/wordprocessingml/2006/main">
        <w:t xml:space="preserve">2. বিবাহ: আমাদের আনন্দ এবং সন্তুষ্টির জন্য ঈশ্বরের কাছ থেকে একটি উপহার।</w:t>
      </w:r>
    </w:p>
    <w:p w14:paraId="0C7C3418" w14:textId="77777777" w:rsidR="000F7377" w:rsidRDefault="000F7377"/>
    <w:p w14:paraId="13E73D76" w14:textId="77777777" w:rsidR="000F7377" w:rsidRDefault="000F7377">
      <w:r xmlns:w="http://schemas.openxmlformats.org/wordprocessingml/2006/main">
        <w:t xml:space="preserve">1. গালাতীয় 5:16-17 - "আত্মায় চলো, এবং তোমরা দেহের অভিলাষ পূর্ণ করবে না৷ কারণ মাংস আত্মার বিরুদ্ধে এবং আত্মা দেহের বিরুদ্ধে কামনা করে৷ এবং এগুলি একে অপরের বিপরীত। : যাতে আপনি যা করতে চান তা করতে না পারেন।"</w:t>
      </w:r>
    </w:p>
    <w:p w14:paraId="292D88F2" w14:textId="77777777" w:rsidR="000F7377" w:rsidRDefault="000F7377"/>
    <w:p w14:paraId="52EB84C7" w14:textId="77777777" w:rsidR="000F7377" w:rsidRDefault="000F7377">
      <w:r xmlns:w="http://schemas.openxmlformats.org/wordprocessingml/2006/main">
        <w:t xml:space="preserve">2. 1 থিসালোনিয়স 4:3-5 - "কারণ এই ঈশ্বরের ইচ্ছা, এমনকি তোমাদের পবিত্রতা, যে তোমরা ব্যভিচার থেকে বিরত থাকো: যাতে তোমাদের প্রত্যেকের জানা উচিত কিভাবে পবিত্রতা ও সম্মানের সাথে তার পাত্রের অধিকারী হতে হবে; বিবেকের লালসা, এমনকি অইহুদীদের মতো যারা ঈশ্বরকে জানে না।"</w:t>
      </w:r>
    </w:p>
    <w:p w14:paraId="3051B078" w14:textId="77777777" w:rsidR="000F7377" w:rsidRDefault="000F7377"/>
    <w:p w14:paraId="48EBADD5" w14:textId="77777777" w:rsidR="000F7377" w:rsidRDefault="000F7377">
      <w:r xmlns:w="http://schemas.openxmlformats.org/wordprocessingml/2006/main">
        <w:t xml:space="preserve">1 করিন্থিয়ানস 7:10 এবং বিবাহিতদের প্রতি আমি আদেশ করি, তবুও আমি নই, কিন্তু প্রভু, স্ত্রীকে তার স্বামীর কাছ থেকে দূরে যেতে না দিন:</w:t>
      </w:r>
    </w:p>
    <w:p w14:paraId="14788DBD" w14:textId="77777777" w:rsidR="000F7377" w:rsidRDefault="000F7377"/>
    <w:p w14:paraId="6FE23877" w14:textId="77777777" w:rsidR="000F7377" w:rsidRDefault="000F7377">
      <w:r xmlns:w="http://schemas.openxmlformats.org/wordprocessingml/2006/main">
        <w:t xml:space="preserve">পল বিবাহিত দম্পতিদের একসাথে থাকার আদেশ দেন, প্রভুকে তাঁর আদেশের উত্স হিসাবে উল্লেখ করে।</w:t>
      </w:r>
    </w:p>
    <w:p w14:paraId="549D1EE5" w14:textId="77777777" w:rsidR="000F7377" w:rsidRDefault="000F7377"/>
    <w:p w14:paraId="2AB72629" w14:textId="77777777" w:rsidR="000F7377" w:rsidRDefault="000F7377">
      <w:r xmlns:w="http://schemas.openxmlformats.org/wordprocessingml/2006/main">
        <w:t xml:space="preserve">1. "বিয়ের শক্তি: ঐক্যের মধ্যে শক্তি খোঁজা"</w:t>
      </w:r>
    </w:p>
    <w:p w14:paraId="4F3FCD1C" w14:textId="77777777" w:rsidR="000F7377" w:rsidRDefault="000F7377"/>
    <w:p w14:paraId="5DAC7952" w14:textId="77777777" w:rsidR="000F7377" w:rsidRDefault="000F7377">
      <w:r xmlns:w="http://schemas.openxmlformats.org/wordprocessingml/2006/main">
        <w:t xml:space="preserve">2. "বিবাহে পবিত্রতার জন্য প্রভুর আহ্বান"</w:t>
      </w:r>
    </w:p>
    <w:p w14:paraId="3CB729F0" w14:textId="77777777" w:rsidR="000F7377" w:rsidRDefault="000F7377"/>
    <w:p w14:paraId="59D0AC49" w14:textId="77777777" w:rsidR="000F7377" w:rsidRDefault="000F7377">
      <w:r xmlns:w="http://schemas.openxmlformats.org/wordprocessingml/2006/main">
        <w:t xml:space="preserve">1. হিতোপদেশ 18:22 - "যে একজন স্ত্রী খুঁজে পায় সে একটি ভাল জিনিস খুঁজে পায়, এবং প্রভুর কাছ থেকে অনুগ্রহ লাভ করে।"</w:t>
      </w:r>
    </w:p>
    <w:p w14:paraId="356E4D07" w14:textId="77777777" w:rsidR="000F7377" w:rsidRDefault="000F7377"/>
    <w:p w14:paraId="638DDD95" w14:textId="77777777" w:rsidR="000F7377" w:rsidRDefault="000F7377">
      <w:r xmlns:w="http://schemas.openxmlformats.org/wordprocessingml/2006/main">
        <w:t xml:space="preserve">2. ইফিসিয়ানস 5:22-33 - "স্ত্রীগণ, প্রভুর মতো তোমাদের নিজেদের স্বামীদের বশ্যতা স্বীকার কর৷ কেননা স্বামী হলেন স্ত্রীর মস্তক, যেমন খ্রীষ্ট মন্ডলীর প্রধান, তাঁর দেহ এবং তিনি নিজেই এর ত্রাণকর্তা৷ স্বামীরা, আপনার স্ত্রীকে ভালবাসুন, যেমন খ্রীষ্ট চার্চকে ভালবাসতেন এবং তার জন্য নিজেকে বিলিয়ে দিয়েছিলেন..."</w:t>
      </w:r>
    </w:p>
    <w:p w14:paraId="547A8760" w14:textId="77777777" w:rsidR="000F7377" w:rsidRDefault="000F7377"/>
    <w:p w14:paraId="7BA85D71" w14:textId="77777777" w:rsidR="000F7377" w:rsidRDefault="000F7377">
      <w:r xmlns:w="http://schemas.openxmlformats.org/wordprocessingml/2006/main">
        <w:t xml:space="preserve">1 করিন্থিয়ানস 7:11 কিন্তু এবং যদি সে চলে যায়, তবে তাকে অবিবাহিত থাকুক বা তার স্বামীর সাথে মিলিত হোক: এবং স্বামী যেন তার স্ত্রীকে ত্যাগ না করে।</w:t>
      </w:r>
    </w:p>
    <w:p w14:paraId="0515A3A7" w14:textId="77777777" w:rsidR="000F7377" w:rsidRDefault="000F7377"/>
    <w:p w14:paraId="2A33EADA" w14:textId="77777777" w:rsidR="000F7377" w:rsidRDefault="000F7377">
      <w:r xmlns:w="http://schemas.openxmlformats.org/wordprocessingml/2006/main">
        <w:t xml:space="preserve">এই অনুচ্ছেদটি বিবাহের গুরুত্ব এবং তা কীভাবে বজায় রাখা উচিত তা নিয়ে আলোচনা করে, এমনকি বিরোধের ক্ষেত্রেও।</w:t>
      </w:r>
    </w:p>
    <w:p w14:paraId="24C574FB" w14:textId="77777777" w:rsidR="000F7377" w:rsidRDefault="000F7377"/>
    <w:p w14:paraId="4625751C" w14:textId="77777777" w:rsidR="000F7377" w:rsidRDefault="000F7377">
      <w:r xmlns:w="http://schemas.openxmlformats.org/wordprocessingml/2006/main">
        <w:t xml:space="preserve">1. বিবাহের শক্তি: কেন আমাদের অসুবিধার মধ্য দিয়ে কাজ করতে হবে</w:t>
      </w:r>
    </w:p>
    <w:p w14:paraId="260A884B" w14:textId="77777777" w:rsidR="000F7377" w:rsidRDefault="000F7377"/>
    <w:p w14:paraId="7D1B65E8" w14:textId="77777777" w:rsidR="000F7377" w:rsidRDefault="000F7377">
      <w:r xmlns:w="http://schemas.openxmlformats.org/wordprocessingml/2006/main">
        <w:t xml:space="preserve">2. বিবাহের পবিত্রতা: প্রতিশ্রুতির মাধ্যমে ঈশ্বরকে সম্মান করা</w:t>
      </w:r>
    </w:p>
    <w:p w14:paraId="1F216C1F" w14:textId="77777777" w:rsidR="000F7377" w:rsidRDefault="000F7377"/>
    <w:p w14:paraId="603D9808" w14:textId="77777777" w:rsidR="000F7377" w:rsidRDefault="000F7377">
      <w:r xmlns:w="http://schemas.openxmlformats.org/wordprocessingml/2006/main">
        <w:t xml:space="preserve">1. ইফিসিয়ানস 5:21-33 - প্রভুর ভয়ে একে অপরের বশীভূত হওয়া</w:t>
      </w:r>
    </w:p>
    <w:p w14:paraId="35FE62A5" w14:textId="77777777" w:rsidR="000F7377" w:rsidRDefault="000F7377"/>
    <w:p w14:paraId="7B1B1174" w14:textId="77777777" w:rsidR="000F7377" w:rsidRDefault="000F7377">
      <w:r xmlns:w="http://schemas.openxmlformats.org/wordprocessingml/2006/main">
        <w:t xml:space="preserve">2. রোমানস 12:9-21 - একে অপরের সাথে সম্প্রীতিতে বসবাস করা এবং একে অপরকে ভালবাসা</w:t>
      </w:r>
    </w:p>
    <w:p w14:paraId="58799436" w14:textId="77777777" w:rsidR="000F7377" w:rsidRDefault="000F7377"/>
    <w:p w14:paraId="4B37CC3C" w14:textId="77777777" w:rsidR="000F7377" w:rsidRDefault="000F7377">
      <w:r xmlns:w="http://schemas.openxmlformats.org/wordprocessingml/2006/main">
        <w:t xml:space="preserve">1 করিন্থিয়ানস 7:12 কিন্তু বাকিদের জন্য আমি বলছি, প্রভু নয়: যদি কোন ভাইয়ের এমন স্ত্রী থাকে যে বিশ্বাস করে না এবং সে তার সাথে থাকতে সন্তুষ্ট হয়, সে যেন তাকে তাড়িয়ে না দেয়।</w:t>
      </w:r>
    </w:p>
    <w:p w14:paraId="36A2F3DD" w14:textId="77777777" w:rsidR="000F7377" w:rsidRDefault="000F7377"/>
    <w:p w14:paraId="24722580" w14:textId="77777777" w:rsidR="000F7377" w:rsidRDefault="000F7377">
      <w:r xmlns:w="http://schemas.openxmlformats.org/wordprocessingml/2006/main">
        <w:t xml:space="preserve">পল বিবাহিত দম্পতিদের পরামর্শ দেন যেখানে একজন পত্নী সুসমাচারে বিশ্বাস করেন না, যদি উভয় পক্ষ সম্মত হয় তবে তাদের একসাথে থাকা উচিত।</w:t>
      </w:r>
    </w:p>
    <w:p w14:paraId="4A156C87" w14:textId="77777777" w:rsidR="000F7377" w:rsidRDefault="000F7377"/>
    <w:p w14:paraId="32F14665" w14:textId="77777777" w:rsidR="000F7377" w:rsidRDefault="000F7377">
      <w:r xmlns:w="http://schemas.openxmlformats.org/wordprocessingml/2006/main">
        <w:t xml:space="preserve">1) বিবাহে প্রতিশ্রুতির গুরুত্ব, এমনকি চ্যালেঞ্জের মুখোমুখি হলেও।</w:t>
      </w:r>
    </w:p>
    <w:p w14:paraId="6D2651E0" w14:textId="77777777" w:rsidR="000F7377" w:rsidRDefault="000F7377"/>
    <w:p w14:paraId="721FFFA0" w14:textId="77777777" w:rsidR="000F7377" w:rsidRDefault="000F7377">
      <w:r xmlns:w="http://schemas.openxmlformats.org/wordprocessingml/2006/main">
        <w:t xml:space="preserve">2) একটি বিবাহের শক্তি যখন দুটি মানুষ বৃহত্তর ভালোর জন্য একত্রিত হয়।</w:t>
      </w:r>
    </w:p>
    <w:p w14:paraId="509E83B3" w14:textId="77777777" w:rsidR="000F7377" w:rsidRDefault="000F7377"/>
    <w:p w14:paraId="6C2F5D7D" w14:textId="77777777" w:rsidR="000F7377" w:rsidRDefault="000F7377">
      <w:r xmlns:w="http://schemas.openxmlformats.org/wordprocessingml/2006/main">
        <w:t xml:space="preserve">1) রোমানস 12:18 - "যদি সম্ভব হয়, যতদূর এটি আপনার উপর নির্ভর করে, সবার সাথে শান্তিতে বসবাস করুন।"</w:t>
      </w:r>
    </w:p>
    <w:p w14:paraId="70228117" w14:textId="77777777" w:rsidR="000F7377" w:rsidRDefault="000F7377"/>
    <w:p w14:paraId="76BF32C8" w14:textId="77777777" w:rsidR="000F7377" w:rsidRDefault="000F7377">
      <w:r xmlns:w="http://schemas.openxmlformats.org/wordprocessingml/2006/main">
        <w:t xml:space="preserve">2) Ephesians 5:21 - "খ্রীষ্টের প্রতি শ্রদ্ধার জন্য একে অপরের কাছে বশ্যতা স্বীকার করুন।"</w:t>
      </w:r>
    </w:p>
    <w:p w14:paraId="200C245C" w14:textId="77777777" w:rsidR="000F7377" w:rsidRDefault="000F7377"/>
    <w:p w14:paraId="0CDBA116" w14:textId="77777777" w:rsidR="000F7377" w:rsidRDefault="000F7377">
      <w:r xmlns:w="http://schemas.openxmlformats.org/wordprocessingml/2006/main">
        <w:t xml:space="preserve">1 করিন্থিয়ানস 7:13 এবং যে মহিলার স্বামী আছে যে বিশ্বাস করে না, এবং যদি সে তার সাথে থাকতে সন্তুষ্ট হয়, সে যেন তাকে ছেড়ে না যায়।</w:t>
      </w:r>
    </w:p>
    <w:p w14:paraId="60BF7D4A" w14:textId="77777777" w:rsidR="000F7377" w:rsidRDefault="000F7377"/>
    <w:p w14:paraId="2D3677D8" w14:textId="77777777" w:rsidR="000F7377" w:rsidRDefault="000F7377">
      <w:r xmlns:w="http://schemas.openxmlformats.org/wordprocessingml/2006/main">
        <w:t xml:space="preserve">একজন বিশ্বাসী স্ত্রী তার অবিশ্বাসী স্বামীকে ছেড়ে যাবে না যদি সে তার সাথে থাকতে চায়।</w:t>
      </w:r>
    </w:p>
    <w:p w14:paraId="1DA06BE4" w14:textId="77777777" w:rsidR="000F7377" w:rsidRDefault="000F7377"/>
    <w:p w14:paraId="2E57DC2D" w14:textId="77777777" w:rsidR="000F7377" w:rsidRDefault="000F7377">
      <w:r xmlns:w="http://schemas.openxmlformats.org/wordprocessingml/2006/main">
        <w:t xml:space="preserve">1. অবিশ্বাসীদের ভালবাসতে শেখা - অবিশ্বাসী সঙ্গীর সাথে বিবাহে ঈশ্বরকে কীভাবে সম্মান করা যায়।</w:t>
      </w:r>
    </w:p>
    <w:p w14:paraId="7BA675B9" w14:textId="77777777" w:rsidR="000F7377" w:rsidRDefault="000F7377"/>
    <w:p w14:paraId="3BFF3012" w14:textId="77777777" w:rsidR="000F7377" w:rsidRDefault="000F7377">
      <w:r xmlns:w="http://schemas.openxmlformats.org/wordprocessingml/2006/main">
        <w:t xml:space="preserve">2. একটি কঠিন বিবাহে আশা নিয়ে বেঁচে থাকা - আপনার বিশ্বাসের ভাগীদার নয় এমন একজন সঙ্গীর সাথে বিবাহের মুখে শক্তি এবং স্থিতিস্থাপকতা খুঁজে পাওয়া।</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5:21-33 - খ্রীষ্টের প্রতি শ্রদ্ধার জন্য একে অপরের কাছে বশ্যতা স্বীকার করুন এবং স্বামীদের তাদের স্ত্রীদের কীভাবে ভালবাসা উচিত।</w:t>
      </w:r>
    </w:p>
    <w:p w14:paraId="1F799590" w14:textId="77777777" w:rsidR="000F7377" w:rsidRDefault="000F7377"/>
    <w:p w14:paraId="166B74B4" w14:textId="77777777" w:rsidR="000F7377" w:rsidRDefault="000F7377">
      <w:r xmlns:w="http://schemas.openxmlformats.org/wordprocessingml/2006/main">
        <w:t xml:space="preserve">2. রোমানস 12:9-13 - প্রেম অবশ্যই আন্তরিক হতে হবে এবং একে অপরকে ব্যবহারিক উপায়ে ভালবাসতে হবে।</w:t>
      </w:r>
    </w:p>
    <w:p w14:paraId="3368EA7E" w14:textId="77777777" w:rsidR="000F7377" w:rsidRDefault="000F7377"/>
    <w:p w14:paraId="5AF8BA17" w14:textId="77777777" w:rsidR="000F7377" w:rsidRDefault="000F7377">
      <w:r xmlns:w="http://schemas.openxmlformats.org/wordprocessingml/2006/main">
        <w:t xml:space="preserve">1 করিন্থীয় 7:14 কারণ অবিশ্বাসী স্বামী স্ত্রীর দ্বারা পবিত্র হয়, এবং অবিশ্বাসী স্ত্রী স্বামীর দ্বারা পবিত্র হয়; অন্যথায় তোমাদের সন্তানরা অশুচি হত; কিন্তু এখন তারা পবিত্র।</w:t>
      </w:r>
    </w:p>
    <w:p w14:paraId="1307E7CA" w14:textId="77777777" w:rsidR="000F7377" w:rsidRDefault="000F7377"/>
    <w:p w14:paraId="3153E549" w14:textId="77777777" w:rsidR="000F7377" w:rsidRDefault="000F7377">
      <w:r xmlns:w="http://schemas.openxmlformats.org/wordprocessingml/2006/main">
        <w:t xml:space="preserve">বিশ্বাসী এবং অবিশ্বাসী বিবাহিত হতে পারে, এবং তাদের সন্তানদের পবিত্র হবে.</w:t>
      </w:r>
    </w:p>
    <w:p w14:paraId="7A8FDE22" w14:textId="77777777" w:rsidR="000F7377" w:rsidRDefault="000F7377"/>
    <w:p w14:paraId="7C49BC87" w14:textId="77777777" w:rsidR="000F7377" w:rsidRDefault="000F7377">
      <w:r xmlns:w="http://schemas.openxmlformats.org/wordprocessingml/2006/main">
        <w:t xml:space="preserve">1. পবিত্রকরণের শক্তি: কিভাবে বিশ্বাসী এবং অবিশ্বাসীরা এখনও আশীর্বাদ পেতে পারে</w:t>
      </w:r>
    </w:p>
    <w:p w14:paraId="33D282C0" w14:textId="77777777" w:rsidR="000F7377" w:rsidRDefault="000F7377"/>
    <w:p w14:paraId="2DEED565" w14:textId="77777777" w:rsidR="000F7377" w:rsidRDefault="000F7377">
      <w:r xmlns:w="http://schemas.openxmlformats.org/wordprocessingml/2006/main">
        <w:t xml:space="preserve">2. শিশুদের পবিত্রতা: কিভাবে আপনার শিশুরা ঈশ্বরের আশীর্বাদ পেতে পারে</w:t>
      </w:r>
    </w:p>
    <w:p w14:paraId="3E7D4EC5" w14:textId="77777777" w:rsidR="000F7377" w:rsidRDefault="000F7377"/>
    <w:p w14:paraId="6843B58E" w14:textId="77777777" w:rsidR="000F7377" w:rsidRDefault="000F7377">
      <w:r xmlns:w="http://schemas.openxmlformats.org/wordprocessingml/2006/main">
        <w:t xml:space="preserve">1. মথি 19:3-9; ফরীশীরা যীশুকে বিবাহবিচ্ছেদের বিষয়ে জিজ্ঞাসা করে</w:t>
      </w:r>
    </w:p>
    <w:p w14:paraId="0898E833" w14:textId="77777777" w:rsidR="000F7377" w:rsidRDefault="000F7377"/>
    <w:p w14:paraId="6D10974F" w14:textId="77777777" w:rsidR="000F7377" w:rsidRDefault="000F7377">
      <w:r xmlns:w="http://schemas.openxmlformats.org/wordprocessingml/2006/main">
        <w:t xml:space="preserve">2. ইফিষীয় 6:1-4; পিতামাতা এবং ঈশ্বরের পরিবারের সন্তান</w:t>
      </w:r>
    </w:p>
    <w:p w14:paraId="3089A70A" w14:textId="77777777" w:rsidR="000F7377" w:rsidRDefault="000F7377"/>
    <w:p w14:paraId="2BD9EF7E" w14:textId="77777777" w:rsidR="000F7377" w:rsidRDefault="000F7377">
      <w:r xmlns:w="http://schemas.openxmlformats.org/wordprocessingml/2006/main">
        <w:t xml:space="preserve">1 করিন্থিয়ানস 7:15 কিন্তু অবিশ্বাসী যদি চলে যায়, তবে সে চলে যাক৷ এই ধরনের ক্ষেত্রে একটি ভাই বা বোন দাসত্বের অধীনে নয়: কিন্তু ঈশ্বর আমাদের শান্তিতে আহ্বান করেছেন।</w:t>
      </w:r>
    </w:p>
    <w:p w14:paraId="62C58BD7" w14:textId="77777777" w:rsidR="000F7377" w:rsidRDefault="000F7377"/>
    <w:p w14:paraId="4F92937E" w14:textId="77777777" w:rsidR="000F7377" w:rsidRDefault="000F7377">
      <w:r xmlns:w="http://schemas.openxmlformats.org/wordprocessingml/2006/main">
        <w:t xml:space="preserve">যদি বিবাহের একজন অংশীদার অবিশ্বাসী হয় এবং তারা চলে যাওয়ার সিদ্ধান্ত নেয়, তাহলে বিশ্বাসীর এটি দ্বারা আবদ্ধ হওয়া উচিত নয় এবং শান্তিতে থাকা উচিত।</w:t>
      </w:r>
    </w:p>
    <w:p w14:paraId="45312130" w14:textId="77777777" w:rsidR="000F7377" w:rsidRDefault="000F7377"/>
    <w:p w14:paraId="08D3152B" w14:textId="77777777" w:rsidR="000F7377" w:rsidRDefault="000F7377">
      <w:r xmlns:w="http://schemas.openxmlformats.org/wordprocessingml/2006/main">
        <w:t xml:space="preserve">1. "অবিশ্বাসের মাঝে শান্তি"</w:t>
      </w:r>
    </w:p>
    <w:p w14:paraId="24DFC739" w14:textId="77777777" w:rsidR="000F7377" w:rsidRDefault="000F7377"/>
    <w:p w14:paraId="37EA9CD1" w14:textId="77777777" w:rsidR="000F7377" w:rsidRDefault="000F7377">
      <w:r xmlns:w="http://schemas.openxmlformats.org/wordprocessingml/2006/main">
        <w:t xml:space="preserve">2. "শান্তির জন্য ঈশ্বরের আহ্বান"</w:t>
      </w:r>
    </w:p>
    <w:p w14:paraId="3E8EBFDD" w14:textId="77777777" w:rsidR="000F7377" w:rsidRDefault="000F7377"/>
    <w:p w14:paraId="05635522" w14:textId="77777777" w:rsidR="000F7377" w:rsidRDefault="000F7377">
      <w:r xmlns:w="http://schemas.openxmlformats.org/wordprocessingml/2006/main">
        <w:t xml:space="preserve">1. রোমানস 12:18 - "যদি সম্ভব হয়, যতটা আপনার মধ্যে রয়েছে, সব মানুষের সাথে শান্তিতে বসবাস করুন।"</w:t>
      </w:r>
    </w:p>
    <w:p w14:paraId="4EC5B6A4" w14:textId="77777777" w:rsidR="000F7377" w:rsidRDefault="000F7377"/>
    <w:p w14:paraId="11FCA1C0" w14:textId="77777777" w:rsidR="000F7377" w:rsidRDefault="000F7377">
      <w:r xmlns:w="http://schemas.openxmlformats.org/wordprocessingml/2006/main">
        <w:t xml:space="preserve">2. Ephesians 4:3 - "শান্তির বন্ধনে আত্মার ঐক্য বজায় রাখার জন্য প্রচেষ্টা করা।"</w:t>
      </w:r>
    </w:p>
    <w:p w14:paraId="23D5F302" w14:textId="77777777" w:rsidR="000F7377" w:rsidRDefault="000F7377"/>
    <w:p w14:paraId="61D8464D" w14:textId="77777777" w:rsidR="000F7377" w:rsidRDefault="000F7377">
      <w:r xmlns:w="http://schemas.openxmlformats.org/wordprocessingml/2006/main">
        <w:t xml:space="preserve">1 করিন্থিয়ানস 7:16 হে স্ত্রী, তুমি কি জানো তোমার স্বামীকে রক্ষা করবে কি না? অথবা হে মানুষ, তুমি কি করে জানলে তুমি তোমার স্ত্রীকে রক্ষা করবে কি না?</w:t>
      </w:r>
    </w:p>
    <w:p w14:paraId="410DE91D" w14:textId="77777777" w:rsidR="000F7377" w:rsidRDefault="000F7377"/>
    <w:p w14:paraId="4DB4E203" w14:textId="77777777" w:rsidR="000F7377" w:rsidRDefault="000F7377">
      <w:r xmlns:w="http://schemas.openxmlformats.org/wordprocessingml/2006/main">
        <w:t xml:space="preserve">পল একে অপরকে বাঁচাতে স্বামী এবং স্ত্রীর ক্ষমতা নিয়ে প্রশ্ন তোলেন।</w:t>
      </w:r>
    </w:p>
    <w:p w14:paraId="2F4F7D2F" w14:textId="77777777" w:rsidR="000F7377" w:rsidRDefault="000F7377"/>
    <w:p w14:paraId="178243BA" w14:textId="77777777" w:rsidR="000F7377" w:rsidRDefault="000F7377">
      <w:r xmlns:w="http://schemas.openxmlformats.org/wordprocessingml/2006/main">
        <w:t xml:space="preserve">1. "প্রেমের শক্তি: কিভাবে আমরা একে অপরকে বাঁচাতে পারি?"</w:t>
      </w:r>
    </w:p>
    <w:p w14:paraId="7B6CED44" w14:textId="77777777" w:rsidR="000F7377" w:rsidRDefault="000F7377"/>
    <w:p w14:paraId="1CD73A79" w14:textId="77777777" w:rsidR="000F7377" w:rsidRDefault="000F7377">
      <w:r xmlns:w="http://schemas.openxmlformats.org/wordprocessingml/2006/main">
        <w:t xml:space="preserve">2. "বিবাহ এবং মুক্তি: পরিত্রাণের চ্যালেঞ্জ।"</w:t>
      </w:r>
    </w:p>
    <w:p w14:paraId="07EAF5AC" w14:textId="77777777" w:rsidR="000F7377" w:rsidRDefault="000F7377"/>
    <w:p w14:paraId="5BDF866C" w14:textId="77777777" w:rsidR="000F7377" w:rsidRDefault="000F7377">
      <w:r xmlns:w="http://schemas.openxmlformats.org/wordprocessingml/2006/main">
        <w:t xml:space="preserve">1. Ephesians 5:33 - “তবুও তোমাদের প্রত্যেকে বিশেষভাবে তার স্ত্রীকে নিজের মতো করে ভালবাসুক; এবং স্ত্রী দেখতে পায় যে সে তার স্বামীকে শ্রদ্ধা করে।"</w:t>
      </w:r>
    </w:p>
    <w:p w14:paraId="2934CD41" w14:textId="77777777" w:rsidR="000F7377" w:rsidRDefault="000F7377"/>
    <w:p w14:paraId="69B2FF4B" w14:textId="77777777" w:rsidR="000F7377" w:rsidRDefault="000F7377">
      <w:r xmlns:w="http://schemas.openxmlformats.org/wordprocessingml/2006/main">
        <w:t xml:space="preserve">2. রোমানস 8:38-39 - "কারণ আমি নিশ্চিত যে, মৃত্যু, জীবন, ফেরেশতা, রাজত্ব, ক্ষমতা, বর্তমান জিনিস, আসন্ন জিনিস, উচ্চতা, গভীরতা বা অন্য কোন প্রাণী নয়। আমাদের প্রভু খ্রীষ্ট যীশুতে থাকা ঈশ্বরের ভালবাসা থেকে আমাদের আলাদা করতে সক্ষম হবেন।"</w:t>
      </w:r>
    </w:p>
    <w:p w14:paraId="12F8C16E" w14:textId="77777777" w:rsidR="000F7377" w:rsidRDefault="000F7377"/>
    <w:p w14:paraId="6C2162FD" w14:textId="77777777" w:rsidR="000F7377" w:rsidRDefault="000F7377">
      <w:r xmlns:w="http://schemas.openxmlformats.org/wordprocessingml/2006/main">
        <w:t xml:space="preserve">1 করিন্থিয়ানস 7:17 কিন্তু ঈশ্বর যেমন প্রত্যেককে বণ্টন করেছেন, প্রভু যেমন প্রত্যেককে আহ্বান করেছেন, তেমনি তাকে চলতে দিন। এবং তাই আমি সব গির্জায় আদেশ.</w:t>
      </w:r>
    </w:p>
    <w:p w14:paraId="57DF6F6E" w14:textId="77777777" w:rsidR="000F7377" w:rsidRDefault="000F7377"/>
    <w:p w14:paraId="31C2C1FA" w14:textId="77777777" w:rsidR="000F7377" w:rsidRDefault="000F7377">
      <w:r xmlns:w="http://schemas.openxmlformats.org/wordprocessingml/2006/main">
        <w:t xml:space="preserve">এই শ্লোকটি খ্রিস্টানদেরকে ঈশ্বরের দ্বারা নির্ধারিত জীবনে তাদের স্থান গ্রহণ করতে এবং তিনি তাদের জন্য নির্ধারিত আহ্বান অনুযায়ী জীবনযাপন করতে উত্সাহিত করে।</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"জীবনে আপনার স্থান গ্রহণ করা: ঈশ্বরের ইচ্ছায় সন্তুষ্টি খোঁজা"</w:t>
      </w:r>
    </w:p>
    <w:p w14:paraId="73FAF3BB" w14:textId="77777777" w:rsidR="000F7377" w:rsidRDefault="000F7377"/>
    <w:p w14:paraId="7D65450A" w14:textId="77777777" w:rsidR="000F7377" w:rsidRDefault="000F7377">
      <w:r xmlns:w="http://schemas.openxmlformats.org/wordprocessingml/2006/main">
        <w:t xml:space="preserve">2. "ঈশ্বরের আহ্বান অনুসারে জীবনযাপন করা: সমস্ত বিশ্বাসীদের জন্য একটি চ্যালেঞ্জ"</w:t>
      </w:r>
    </w:p>
    <w:p w14:paraId="3116976E" w14:textId="77777777" w:rsidR="000F7377" w:rsidRDefault="000F7377"/>
    <w:p w14:paraId="4ABC281C" w14:textId="77777777" w:rsidR="000F7377" w:rsidRDefault="000F7377">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14:paraId="2F5B8926" w14:textId="77777777" w:rsidR="000F7377" w:rsidRDefault="000F7377"/>
    <w:p w14:paraId="65A93B83" w14:textId="77777777" w:rsidR="000F7377" w:rsidRDefault="000F7377">
      <w:r xmlns:w="http://schemas.openxmlformats.org/wordprocessingml/2006/main">
        <w:t xml:space="preserve">2.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 যিনি আমাকে শক্তিশালী করেন তার মাধ্যমে আমি সবকিছু করতে পারি।"</w:t>
      </w:r>
    </w:p>
    <w:p w14:paraId="285D0016" w14:textId="77777777" w:rsidR="000F7377" w:rsidRDefault="000F7377"/>
    <w:p w14:paraId="12D90A43" w14:textId="77777777" w:rsidR="000F7377" w:rsidRDefault="000F7377">
      <w:r xmlns:w="http://schemas.openxmlformats.org/wordprocessingml/2006/main">
        <w:t xml:space="preserve">1 করিন্থিয়ানস 7:18 কাউকে কি সুন্নত করা হচ্ছে? সে যেন সুন্নত না হয়। কোন সুন্নত বলা হয়? তার সুন্নত না হোক।</w:t>
      </w:r>
    </w:p>
    <w:p w14:paraId="2B6B5DA5" w14:textId="77777777" w:rsidR="000F7377" w:rsidRDefault="000F7377"/>
    <w:p w14:paraId="50F44A59" w14:textId="77777777" w:rsidR="000F7377" w:rsidRDefault="000F7377">
      <w:r xmlns:w="http://schemas.openxmlformats.org/wordprocessingml/2006/main">
        <w:t xml:space="preserve">পল নির্দেশ দেন যে যাদের সুন্নত হতে বলা হয়েছে তাদের সুন্নত না হওয়া উচিত এবং যাদের সুন্নত না হওয়ার জন্য বলা হয়েছে তাদের সুন্নত করা উচিত নয়।</w:t>
      </w:r>
    </w:p>
    <w:p w14:paraId="46D51624" w14:textId="77777777" w:rsidR="000F7377" w:rsidRDefault="000F7377"/>
    <w:p w14:paraId="77BF4CCD" w14:textId="77777777" w:rsidR="000F7377" w:rsidRDefault="000F7377">
      <w:r xmlns:w="http://schemas.openxmlformats.org/wordprocessingml/2006/main">
        <w:t xml:space="preserve">1. পছন্দের ক্ষমতা: করিন্থিয়ানদের কাছে পলের নির্দেশ অন্বেষণ করা</w:t>
      </w:r>
    </w:p>
    <w:p w14:paraId="00F239A1" w14:textId="77777777" w:rsidR="000F7377" w:rsidRDefault="000F7377"/>
    <w:p w14:paraId="6799915B" w14:textId="77777777" w:rsidR="000F7377" w:rsidRDefault="000F7377">
      <w:r xmlns:w="http://schemas.openxmlformats.org/wordprocessingml/2006/main">
        <w:t xml:space="preserve">2. গ্রহণযোগ্যতার সৌন্দর্য: সুন্নত সম্পর্কে পলের দৃষ্টিভঙ্গি বোঝা</w:t>
      </w:r>
    </w:p>
    <w:p w14:paraId="096A2EEC" w14:textId="77777777" w:rsidR="000F7377" w:rsidRDefault="000F7377"/>
    <w:p w14:paraId="4996D107" w14:textId="77777777" w:rsidR="000F7377" w:rsidRDefault="000F7377">
      <w:r xmlns:w="http://schemas.openxmlformats.org/wordprocessingml/2006/main">
        <w:t xml:space="preserve">1. গালাতীয় 5:6 - "কারণ খ্রীষ্ট যীশুতে সুন্নত বা সুন্নত কোনো কিছুরই উপকার হয় না, কিন্তু বিশ্বাস যা প্রেম দ্বারা কাজ করে।"</w:t>
      </w:r>
    </w:p>
    <w:p w14:paraId="39DDC359" w14:textId="77777777" w:rsidR="000F7377" w:rsidRDefault="000F7377"/>
    <w:p w14:paraId="0B9C03F4" w14:textId="77777777" w:rsidR="000F7377" w:rsidRDefault="000F7377">
      <w:r xmlns:w="http://schemas.openxmlformats.org/wordprocessingml/2006/main">
        <w:t xml:space="preserve">2. রোমানস 2:25-29 - "কারণ সুন্নত করা সত্যিই লাভজনক, যদি আপনি আইন পালন করেন: কিন্তু আপনি যদি আইন ভঙ্গকারী হন তবে আপনার সুন্নত করা সুন্নত করা হয় না। তাই যদি সুন্নত না করানোরা আইনের ধার্মিকতা বজায় রাখে তবে তা হবে না। তার সুন্নত করাকে সুন্নত বলে গণ্য করা হবে? এবং স্বভাবগতভাবে যে সুন্নত করা হয় না, যদি তা আইন পূর্ণ করে, তাহলে আপনি বিচার করবেন, কে অক্ষর ও সুন্নত দ্বারা আইন </w:t>
      </w:r>
      <w:r xmlns:w="http://schemas.openxmlformats.org/wordprocessingml/2006/main">
        <w:lastRenderedPageBreak xmlns:w="http://schemas.openxmlformats.org/wordprocessingml/2006/main"/>
      </w:r>
      <w:r xmlns:w="http://schemas.openxmlformats.org/wordprocessingml/2006/main">
        <w:t xml:space="preserve">লঙ্ঘন করে? কারণ তিনি একজন ইহুদি নন, যিনি বাহ্যিকভাবে একজন; সেই সুন্নত, যা দেহে বাহ্যিক: কিন্তু সে একজন ইহুদী, যে অভ্যন্তরীণ একজন; আর সুন্নত হল হৃদয়ের, আত্মায়, অক্ষরে নয়; যার প্রশংসা মানুষের নয়, ঈশ্বরের। "</w:t>
      </w:r>
    </w:p>
    <w:p w14:paraId="7B505A37" w14:textId="77777777" w:rsidR="000F7377" w:rsidRDefault="000F7377"/>
    <w:p w14:paraId="54A1E11F" w14:textId="77777777" w:rsidR="000F7377" w:rsidRDefault="000F7377">
      <w:r xmlns:w="http://schemas.openxmlformats.org/wordprocessingml/2006/main">
        <w:t xml:space="preserve">1 করিন্থিয়ানস 7:19 সুন্নত কিছুই নয়, এবং সুন্নত করা কিছুই নয়, কিন্তু ঈশ্বরের আদেশ পালন করা৷</w:t>
      </w:r>
    </w:p>
    <w:p w14:paraId="614646E4" w14:textId="77777777" w:rsidR="000F7377" w:rsidRDefault="000F7377"/>
    <w:p w14:paraId="601A707E" w14:textId="77777777" w:rsidR="000F7377" w:rsidRDefault="000F7377">
      <w:r xmlns:w="http://schemas.openxmlformats.org/wordprocessingml/2006/main">
        <w:t xml:space="preserve">পল করিন্থীয়দের মনে করিয়ে দেন যে সুন্নত গুরুত্বপূর্ণ নয়, কিন্তু ঈশ্বরের আদেশগুলি অনুসরণ করা গুরুত্বপূর্ণ।</w:t>
      </w:r>
    </w:p>
    <w:p w14:paraId="715A7F8A" w14:textId="77777777" w:rsidR="000F7377" w:rsidRDefault="000F7377"/>
    <w:p w14:paraId="37DBD54F" w14:textId="77777777" w:rsidR="000F7377" w:rsidRDefault="000F7377">
      <w:r xmlns:w="http://schemas.openxmlformats.org/wordprocessingml/2006/main">
        <w:t xml:space="preserve">1. "আনুগত্যের জীবন যাপন: ঈশ্বরের আদেশ পালনের শক্তি"</w:t>
      </w:r>
    </w:p>
    <w:p w14:paraId="0792FB10" w14:textId="77777777" w:rsidR="000F7377" w:rsidRDefault="000F7377"/>
    <w:p w14:paraId="2CB6539B" w14:textId="77777777" w:rsidR="000F7377" w:rsidRDefault="000F7377">
      <w:r xmlns:w="http://schemas.openxmlformats.org/wordprocessingml/2006/main">
        <w:t xml:space="preserve">2. "সুন্নত এবং সুন্নত না করার গভীর অর্থ"</w:t>
      </w:r>
    </w:p>
    <w:p w14:paraId="69B21D06" w14:textId="77777777" w:rsidR="000F7377" w:rsidRDefault="000F7377"/>
    <w:p w14:paraId="71106676" w14:textId="77777777" w:rsidR="000F7377" w:rsidRDefault="000F7377">
      <w:r xmlns:w="http://schemas.openxmlformats.org/wordprocessingml/2006/main">
        <w:t xml:space="preserve">1. ম্যাথু 22:35-40 - যীশু সর্বশ্রেষ্ঠ আদেশের উপর শিক্ষা দেন</w:t>
      </w:r>
    </w:p>
    <w:p w14:paraId="1D37C3AA" w14:textId="77777777" w:rsidR="000F7377" w:rsidRDefault="000F7377"/>
    <w:p w14:paraId="7F5A21E7" w14:textId="77777777" w:rsidR="000F7377" w:rsidRDefault="000F7377">
      <w:r xmlns:w="http://schemas.openxmlformats.org/wordprocessingml/2006/main">
        <w:t xml:space="preserve">2. দ্বিতীয় বিবরণ 6:1-5 - শেমা: ইহুদি বিশ্বাসের মূল</w:t>
      </w:r>
    </w:p>
    <w:p w14:paraId="3FD39042" w14:textId="77777777" w:rsidR="000F7377" w:rsidRDefault="000F7377"/>
    <w:p w14:paraId="3251F8D6" w14:textId="77777777" w:rsidR="000F7377" w:rsidRDefault="000F7377">
      <w:r xmlns:w="http://schemas.openxmlformats.org/wordprocessingml/2006/main">
        <w:t xml:space="preserve">1 করিন্থিয়ানস 7:20 প্রত্যেক ব্যক্তি সেই একই আহ্বানে থাকুক যেখানে তাকে ডাকা হয়েছিল৷</w:t>
      </w:r>
    </w:p>
    <w:p w14:paraId="0DC400D0" w14:textId="77777777" w:rsidR="000F7377" w:rsidRDefault="000F7377"/>
    <w:p w14:paraId="335FE196" w14:textId="77777777" w:rsidR="000F7377" w:rsidRDefault="000F7377">
      <w:r xmlns:w="http://schemas.openxmlformats.org/wordprocessingml/2006/main">
        <w:t xml:space="preserve">প্রত্যেক ব্যক্তির একই ভূমিকা বা চাকরিতে থাকা উচিত যেখানে তারা প্রথম শুরু করার সময় ডাকা হয়েছিল।</w:t>
      </w:r>
    </w:p>
    <w:p w14:paraId="005E0FE9" w14:textId="77777777" w:rsidR="000F7377" w:rsidRDefault="000F7377"/>
    <w:p w14:paraId="33951E02" w14:textId="77777777" w:rsidR="000F7377" w:rsidRDefault="000F7377">
      <w:r xmlns:w="http://schemas.openxmlformats.org/wordprocessingml/2006/main">
        <w:t xml:space="preserve">1. কলিং মেনে চলুন: আপনাকে যে কাজ দেওয়া হয়েছে তাতে সন্তুষ্টি খুঁজে পাওয়া</w:t>
      </w:r>
    </w:p>
    <w:p w14:paraId="7AAD0DB0" w14:textId="77777777" w:rsidR="000F7377" w:rsidRDefault="000F7377"/>
    <w:p w14:paraId="5BF314CB" w14:textId="77777777" w:rsidR="000F7377" w:rsidRDefault="000F7377">
      <w:r xmlns:w="http://schemas.openxmlformats.org/wordprocessingml/2006/main">
        <w:t xml:space="preserve">2. আপনার কলিং সত্য থাকার গুরুত্ব</w:t>
      </w:r>
    </w:p>
    <w:p w14:paraId="17719354" w14:textId="77777777" w:rsidR="000F7377" w:rsidRDefault="000F7377"/>
    <w:p w14:paraId="7B2DC059" w14:textId="77777777" w:rsidR="000F7377" w:rsidRDefault="000F7377">
      <w:r xmlns:w="http://schemas.openxmlformats.org/wordprocessingml/2006/main">
        <w:t xml:space="preserve">1. Ecclesiastes 9:10 - আপনার হাত যা কিছু করতে পায়, তা আপনার শক্তি দিয়ে করুন, কারণ </w:t>
      </w:r>
      <w:r xmlns:w="http://schemas.openxmlformats.org/wordprocessingml/2006/main">
        <w:lastRenderedPageBreak xmlns:w="http://schemas.openxmlformats.org/wordprocessingml/2006/main"/>
      </w:r>
      <w:r xmlns:w="http://schemas.openxmlformats.org/wordprocessingml/2006/main">
        <w:t xml:space="preserve">শিওলে কোন কাজ বা চিন্তা বা জ্ঞান বা প্রজ্ঞা নেই, যেখানে আপনি যাচ্ছেন৷</w:t>
      </w:r>
    </w:p>
    <w:p w14:paraId="2539176F" w14:textId="77777777" w:rsidR="000F7377" w:rsidRDefault="000F7377"/>
    <w:p w14:paraId="1A44D5F8" w14:textId="77777777" w:rsidR="000F7377" w:rsidRDefault="000F7377">
      <w:r xmlns:w="http://schemas.openxmlformats.org/wordprocessingml/2006/main">
        <w:t xml:space="preserve">2. ফিলিপীয় 3:14 - আমি খ্রীষ্ট যীশুতে ঈশ্বরের ঊর্ধ্বমুখী আহ্বানের পুরস্কারের জন্য লক্ষ্যের দিকে এগিয়ে যাচ্ছি।</w:t>
      </w:r>
    </w:p>
    <w:p w14:paraId="5DD139FF" w14:textId="77777777" w:rsidR="000F7377" w:rsidRDefault="000F7377"/>
    <w:p w14:paraId="3EAAE09A" w14:textId="77777777" w:rsidR="000F7377" w:rsidRDefault="000F7377">
      <w:r xmlns:w="http://schemas.openxmlformats.org/wordprocessingml/2006/main">
        <w:t xml:space="preserve">1 করিন্থিয়ানস 7:21 তোমাকে কি দাস বলা হয়েছে? এটার জন্য চিন্তা করবেন না: কিন্তু যদি আপনি স্বাধীন করা হয়, বরং এটি ব্যবহার করুন.</w:t>
      </w:r>
    </w:p>
    <w:p w14:paraId="3C773C2D" w14:textId="77777777" w:rsidR="000F7377" w:rsidRDefault="000F7377"/>
    <w:p w14:paraId="454C6815" w14:textId="77777777" w:rsidR="000F7377" w:rsidRDefault="000F7377">
      <w:r xmlns:w="http://schemas.openxmlformats.org/wordprocessingml/2006/main">
        <w:t xml:space="preserve">খ্রিস্টানদের দাসত্ব থেকে মুক্ত হওয়ার যেকোনো সুযোগের সদ্ব্যবহার করা উচিত।</w:t>
      </w:r>
    </w:p>
    <w:p w14:paraId="1F41D063" w14:textId="77777777" w:rsidR="000F7377" w:rsidRDefault="000F7377"/>
    <w:p w14:paraId="3AE428E0" w14:textId="77777777" w:rsidR="000F7377" w:rsidRDefault="000F7377">
      <w:r xmlns:w="http://schemas.openxmlformats.org/wordprocessingml/2006/main">
        <w:t xml:space="preserve">1. খ্রীষ্টের স্বাধীনতা: ঈশ্বরের অনন্ত পরিকল্পনায় আমাদের অবস্থান বোঝা</w:t>
      </w:r>
    </w:p>
    <w:p w14:paraId="5E00FB14" w14:textId="77777777" w:rsidR="000F7377" w:rsidRDefault="000F7377"/>
    <w:p w14:paraId="66AD2912" w14:textId="77777777" w:rsidR="000F7377" w:rsidRDefault="000F7377">
      <w:r xmlns:w="http://schemas.openxmlformats.org/wordprocessingml/2006/main">
        <w:t xml:space="preserve">2. পছন্দের শক্তি: স্বাধীনতার জন্য আমাদের নিজস্ব পথ খোঁজা</w:t>
      </w:r>
    </w:p>
    <w:p w14:paraId="1C0D8C94" w14:textId="77777777" w:rsidR="000F7377" w:rsidRDefault="000F7377"/>
    <w:p w14:paraId="4ED6D8F7" w14:textId="77777777" w:rsidR="000F7377" w:rsidRDefault="000F7377">
      <w:r xmlns:w="http://schemas.openxmlformats.org/wordprocessingml/2006/main">
        <w:t xml:space="preserve">1. গালাতীয় 5:1 - "স্বাধীনতার জন্য খ্রীষ্ট আমাদের মুক্ত করেছেন; অতএব দৃঢ় থাকুন, এবং আবার দাসত্বের জোয়ালের কাছে আত্মসমর্পণ করবেন না।"</w:t>
      </w:r>
    </w:p>
    <w:p w14:paraId="234E5559" w14:textId="77777777" w:rsidR="000F7377" w:rsidRDefault="000F7377"/>
    <w:p w14:paraId="0F2CF41A" w14:textId="77777777" w:rsidR="000F7377" w:rsidRDefault="000F7377">
      <w:r xmlns:w="http://schemas.openxmlformats.org/wordprocessingml/2006/main">
        <w:t xml:space="preserve">2. ইশাইয়া 61:1 - "প্রভু ঈশ্বরের আত্মা আমার উপরে, কারণ প্রভু আমাকে গরীবদের কাছে সুসংবাদ দেওয়ার জন্য অভিষিক্ত করেছেন; তিনি আমাকে ভগ্নহৃদয়দের বাঁধতে, বন্দীদের মুক্তির ঘোষণা করতে পাঠিয়েছেন এবং যারা আবদ্ধ তাদের জন্য কারাগারের উন্মোচন।"</w:t>
      </w:r>
    </w:p>
    <w:p w14:paraId="4A9D48D6" w14:textId="77777777" w:rsidR="000F7377" w:rsidRDefault="000F7377"/>
    <w:p w14:paraId="0F0006D9" w14:textId="77777777" w:rsidR="000F7377" w:rsidRDefault="000F7377">
      <w:r xmlns:w="http://schemas.openxmlformats.org/wordprocessingml/2006/main">
        <w:t xml:space="preserve">1 করিন্থিয়ানস 7:22 কারণ দাস হয়ে প্রভুতে যাকে ডাকা হয়েছে, সে প্রভুর মুক্ত ব্যক্তি; একইভাবে যাকে ডাকা হয়েছে, স্বাধীন হয়ে তিনি খ্রীষ্টের দাস৷</w:t>
      </w:r>
    </w:p>
    <w:p w14:paraId="0F1362CA" w14:textId="77777777" w:rsidR="000F7377" w:rsidRDefault="000F7377"/>
    <w:p w14:paraId="75C19C72" w14:textId="77777777" w:rsidR="000F7377" w:rsidRDefault="000F7377">
      <w:r xmlns:w="http://schemas.openxmlformats.org/wordprocessingml/2006/main">
        <w:t xml:space="preserve">অনুচ্ছেদটি ব্যাখ্যা করে যে যারা প্রভুর সেবায় ডাকা হয়, দাস হোক বা স্বাধীন, তারা শেষ পর্যন্ত খ্রীষ্টের সেবায় নিয়োজিত।</w:t>
      </w:r>
    </w:p>
    <w:p w14:paraId="1F9BC30B" w14:textId="77777777" w:rsidR="000F7377" w:rsidRDefault="000F7377"/>
    <w:p w14:paraId="359639C4" w14:textId="77777777" w:rsidR="000F7377" w:rsidRDefault="000F7377">
      <w:r xmlns:w="http://schemas.openxmlformats.org/wordprocessingml/2006/main">
        <w:t xml:space="preserve">1. খ্রীষ্টের দাস হওয়ার স্বাধীনতা।</w:t>
      </w:r>
    </w:p>
    <w:p w14:paraId="5F32D397" w14:textId="77777777" w:rsidR="000F7377" w:rsidRDefault="000F7377"/>
    <w:p w14:paraId="3BEC3B52" w14:textId="77777777" w:rsidR="000F7377" w:rsidRDefault="000F7377">
      <w:r xmlns:w="http://schemas.openxmlformats.org/wordprocessingml/2006/main">
        <w:t xml:space="preserve">2. প্রভুর সেবায় ডাকার গুরুত্ব।</w:t>
      </w:r>
    </w:p>
    <w:p w14:paraId="70AC8F1B" w14:textId="77777777" w:rsidR="000F7377" w:rsidRDefault="000F7377"/>
    <w:p w14:paraId="26FAE23E" w14:textId="77777777" w:rsidR="000F7377" w:rsidRDefault="000F7377">
      <w:r xmlns:w="http://schemas.openxmlformats.org/wordprocessingml/2006/main">
        <w:t xml:space="preserve">1. গালাতীয় 5:1 - "স্বাধীনতার জন্য খ্রীষ্ট আমাদের মুক্ত করেছেন; অতএব দৃঢ় হও, আর দাসত্বের জোয়ালের কাছে আবার বশ্যতা স্বীকার করো না।"</w:t>
      </w:r>
    </w:p>
    <w:p w14:paraId="01C61980" w14:textId="77777777" w:rsidR="000F7377" w:rsidRDefault="000F7377"/>
    <w:p w14:paraId="27CD0716" w14:textId="77777777" w:rsidR="000F7377" w:rsidRDefault="000F7377">
      <w:r xmlns:w="http://schemas.openxmlformats.org/wordprocessingml/2006/main">
        <w:t xml:space="preserve">2. রোমানস 12:1 - "অতএব,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w:t>
      </w:r>
    </w:p>
    <w:p w14:paraId="7F95AAB0" w14:textId="77777777" w:rsidR="000F7377" w:rsidRDefault="000F7377"/>
    <w:p w14:paraId="2BC20EA9" w14:textId="77777777" w:rsidR="000F7377" w:rsidRDefault="000F7377">
      <w:r xmlns:w="http://schemas.openxmlformats.org/wordprocessingml/2006/main">
        <w:t xml:space="preserve">1 করিন্থিয়ানস 7:23 তোমরা মূল্য দিয়ে কেনা হও; মানুষের দাস হয়ো না।</w:t>
      </w:r>
    </w:p>
    <w:p w14:paraId="4EB93273" w14:textId="77777777" w:rsidR="000F7377" w:rsidRDefault="000F7377"/>
    <w:p w14:paraId="31D14370" w14:textId="77777777" w:rsidR="000F7377" w:rsidRDefault="000F7377">
      <w:r xmlns:w="http://schemas.openxmlformats.org/wordprocessingml/2006/main">
        <w:t xml:space="preserve">উত্তরণ খ্রিস্টানদের কোনো মানব প্রভুর দাসত্ব করা উচিত নয়, কারণ তারা যীশুর মৃত্যুর মূল্য দিয়ে কেনা হয়েছে।</w:t>
      </w:r>
    </w:p>
    <w:p w14:paraId="4414FB7A" w14:textId="77777777" w:rsidR="000F7377" w:rsidRDefault="000F7377"/>
    <w:p w14:paraId="74003E59" w14:textId="77777777" w:rsidR="000F7377" w:rsidRDefault="000F7377">
      <w:r xmlns:w="http://schemas.openxmlformats.org/wordprocessingml/2006/main">
        <w:t xml:space="preserve">1. আমরা ক্রীতদাস নই কিন্তু খ্রীষ্টে নারী ও পুরুষকে মুক্ত করেছি</w:t>
      </w:r>
    </w:p>
    <w:p w14:paraId="4864E407" w14:textId="77777777" w:rsidR="000F7377" w:rsidRDefault="000F7377"/>
    <w:p w14:paraId="618CB895" w14:textId="77777777" w:rsidR="000F7377" w:rsidRDefault="000F7377">
      <w:r xmlns:w="http://schemas.openxmlformats.org/wordprocessingml/2006/main">
        <w:t xml:space="preserve">2. আমাদের মুক্তির উচ্চ মূল্য: যীশু আমাদের জন্য কত টাকা দিয়েছেন</w:t>
      </w:r>
    </w:p>
    <w:p w14:paraId="6E921660" w14:textId="77777777" w:rsidR="000F7377" w:rsidRDefault="000F7377"/>
    <w:p w14:paraId="75715071" w14:textId="77777777" w:rsidR="000F7377" w:rsidRDefault="000F7377">
      <w:r xmlns:w="http://schemas.openxmlformats.org/wordprocessingml/2006/main">
        <w:t xml:space="preserve">1. কলসিয়ানস 3:24-25 - এবং আপনি যা কিছু করেন, মন থেকে করুন, যেমন প্রভুর জন্য, মানুষের কাছে নয়; প্রভুকে জেনে তোমরা উত্তরাধিকারের পুরস্কার পাবে, কারণ তোমরা প্রভু খ্রীষ্টের সেবা কর৷</w:t>
      </w:r>
    </w:p>
    <w:p w14:paraId="1727EABA" w14:textId="77777777" w:rsidR="000F7377" w:rsidRDefault="000F7377"/>
    <w:p w14:paraId="716495CB" w14:textId="77777777" w:rsidR="000F7377" w:rsidRDefault="000F7377">
      <w:r xmlns:w="http://schemas.openxmlformats.org/wordprocessingml/2006/main">
        <w:t xml:space="preserve">2. ম্যাথু 20:28 - যেমন মানবপুত্র এসেছিলেন পরিচর্যা করতে নয়, পরিচর্যা করতে এবং অনেকের মুক্তির মূল্য দিতে এসেছিলেন৷</w:t>
      </w:r>
    </w:p>
    <w:p w14:paraId="3AD37DBD" w14:textId="77777777" w:rsidR="000F7377" w:rsidRDefault="000F7377"/>
    <w:p w14:paraId="5E8B9233" w14:textId="77777777" w:rsidR="000F7377" w:rsidRDefault="000F7377">
      <w:r xmlns:w="http://schemas.openxmlformats.org/wordprocessingml/2006/main">
        <w:t xml:space="preserve">1 করিন্থিয়ানস 7:24 ভাইয়েরা, প্রত্যেক মানুষ, যেখানে তাকে ডাকা হয়েছে, সেখানেই ঈশ্বরের সঙ্গে থাকুক।</w:t>
      </w:r>
    </w:p>
    <w:p w14:paraId="2B74A6DD" w14:textId="77777777" w:rsidR="000F7377" w:rsidRDefault="000F7377"/>
    <w:p w14:paraId="35323B30" w14:textId="77777777" w:rsidR="000F7377" w:rsidRDefault="000F7377">
      <w:r xmlns:w="http://schemas.openxmlformats.org/wordprocessingml/2006/main">
        <w:t xml:space="preserve">মুমিনদের উচিত যে রাজ্যে বা যে পেশায় ডাকা হয় সেখানেই অবস্থান করা এবং সেখানেই ঈশ্বরের সেবা করা।</w:t>
      </w:r>
    </w:p>
    <w:p w14:paraId="63155E2D" w14:textId="77777777" w:rsidR="000F7377" w:rsidRDefault="000F7377"/>
    <w:p w14:paraId="45CAD7F6" w14:textId="77777777" w:rsidR="000F7377" w:rsidRDefault="000F7377">
      <w:r xmlns:w="http://schemas.openxmlformats.org/wordprocessingml/2006/main">
        <w:t xml:space="preserve">1. আপনার আহ্বানে থাকুন এবং ঈশ্বরের সেবা করুন।</w:t>
      </w:r>
    </w:p>
    <w:p w14:paraId="11CBDCA0" w14:textId="77777777" w:rsidR="000F7377" w:rsidRDefault="000F7377"/>
    <w:p w14:paraId="54DB9AF3" w14:textId="77777777" w:rsidR="000F7377" w:rsidRDefault="000F7377">
      <w:r xmlns:w="http://schemas.openxmlformats.org/wordprocessingml/2006/main">
        <w:t xml:space="preserve">2. ঈশ্বরের সেবা করার জন্য আপনাকে যেখানেই রেখেছেন তার সর্বোচ্চ ব্যবহার করুন।</w:t>
      </w:r>
    </w:p>
    <w:p w14:paraId="07D4384B" w14:textId="77777777" w:rsidR="000F7377" w:rsidRDefault="000F7377"/>
    <w:p w14:paraId="73804AD1"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ঈশ্বরের ইচ্ছা কি তা পরীক্ষা করতে এবং অনুমোদন করতে সক্ষম হবেন-তাঁর ভাল, আনন্দদায়ক এবং নিখুঁত ইচ্ছা।</w:t>
      </w:r>
    </w:p>
    <w:p w14:paraId="1BC32F43" w14:textId="77777777" w:rsidR="000F7377" w:rsidRDefault="000F7377"/>
    <w:p w14:paraId="29F8D038" w14:textId="77777777" w:rsidR="000F7377" w:rsidRDefault="000F7377">
      <w:r xmlns:w="http://schemas.openxmlformats.org/wordprocessingml/2006/main">
        <w:t xml:space="preserve">2. ফিলিপীয় 4:13 - যিনি আমাকে শক্তি দেন তাঁর মাধ্যমে আমি এই সব করতে পারি।</w:t>
      </w:r>
    </w:p>
    <w:p w14:paraId="4958B4A2" w14:textId="77777777" w:rsidR="000F7377" w:rsidRDefault="000F7377"/>
    <w:p w14:paraId="6B167ED8" w14:textId="77777777" w:rsidR="000F7377" w:rsidRDefault="000F7377">
      <w:r xmlns:w="http://schemas.openxmlformats.org/wordprocessingml/2006/main">
        <w:t xml:space="preserve">1 করিন্থিয়ানস 7:25 এখন কুমারীদের বিষয়ে আমার কাছে প্রভুর কোন আদেশ নেই, তবুও আমি আমার বিচার দিচ্ছি, যিনি বিশ্বস্ত হওয়ার জন্য প্রভুর করুণা পেয়েছেন৷</w:t>
      </w:r>
    </w:p>
    <w:p w14:paraId="590D160F" w14:textId="77777777" w:rsidR="000F7377" w:rsidRDefault="000F7377"/>
    <w:p w14:paraId="6614255F" w14:textId="77777777" w:rsidR="000F7377" w:rsidRDefault="000F7377">
      <w:r xmlns:w="http://schemas.openxmlformats.org/wordprocessingml/2006/main">
        <w:t xml:space="preserve">পল খ্রিস্টানদের বিয়ে করার জন্য প্রস্তুত না হওয়া পর্যন্ত অবিবাহিত থাকতে উৎসাহিত করেন, কিন্তু স্বীকার করেন যে এটি একটি ব্যক্তিগত সিদ্ধান্ত।</w:t>
      </w:r>
    </w:p>
    <w:p w14:paraId="2DEAAB3E" w14:textId="77777777" w:rsidR="000F7377" w:rsidRDefault="000F7377"/>
    <w:p w14:paraId="1EB83B6C" w14:textId="77777777" w:rsidR="000F7377" w:rsidRDefault="000F7377">
      <w:r xmlns:w="http://schemas.openxmlformats.org/wordprocessingml/2006/main">
        <w:t xml:space="preserve">1. "একাকীত্বের উপহার: ব্রহ্মচর্যের জীবন যাপনের আশীর্বাদ বোঝা"</w:t>
      </w:r>
    </w:p>
    <w:p w14:paraId="1CCC662B" w14:textId="77777777" w:rsidR="000F7377" w:rsidRDefault="000F7377"/>
    <w:p w14:paraId="6878417B" w14:textId="77777777" w:rsidR="000F7377" w:rsidRDefault="000F7377">
      <w:r xmlns:w="http://schemas.openxmlformats.org/wordprocessingml/2006/main">
        <w:t xml:space="preserve">2. "প্রেম এবং বিবাহ: আপনার জীবনের জন্য প্রভুর ইচ্ছাকে উপলব্ধি করা"</w:t>
      </w:r>
    </w:p>
    <w:p w14:paraId="6874FEEC" w14:textId="77777777" w:rsidR="000F7377" w:rsidRDefault="000F7377"/>
    <w:p w14:paraId="6B648B82" w14:textId="77777777" w:rsidR="000F7377" w:rsidRDefault="000F7377">
      <w:r xmlns:w="http://schemas.openxmlformats.org/wordprocessingml/2006/main">
        <w:t xml:space="preserve">1. ম্যাথু 19:12 "কারণ কিছু নপুংসক আছে, যারা তাদের মায়ের গর্ভ থেকে জন্মগ্রহণ করেছে"</w:t>
      </w:r>
    </w:p>
    <w:p w14:paraId="0B48EA06" w14:textId="77777777" w:rsidR="000F7377" w:rsidRDefault="000F7377"/>
    <w:p w14:paraId="07469BF5" w14:textId="77777777" w:rsidR="000F7377" w:rsidRDefault="000F7377">
      <w:r xmlns:w="http://schemas.openxmlformats.org/wordprocessingml/2006/main">
        <w:t xml:space="preserve">2. ইফিসিয়ানস 5:21-33 "ঈশ্বরের ভয়ে নিজেদের একে অপরের বশ্যতা স্বীকার করুন"।</w:t>
      </w:r>
    </w:p>
    <w:p w14:paraId="3AD9CD30" w14:textId="77777777" w:rsidR="000F7377" w:rsidRDefault="000F7377"/>
    <w:p w14:paraId="50A17358" w14:textId="77777777" w:rsidR="000F7377" w:rsidRDefault="000F7377">
      <w:r xmlns:w="http://schemas.openxmlformats.org/wordprocessingml/2006/main">
        <w:t xml:space="preserve">1 করিন্থিয়ানস 7:26 তাই আমি মনে করি যে এটি বর্তমান দুর্দশার জন্য ভাল, আমি বলি, এটি </w:t>
      </w:r>
      <w:r xmlns:w="http://schemas.openxmlformats.org/wordprocessingml/2006/main">
        <w:lastRenderedPageBreak xmlns:w="http://schemas.openxmlformats.org/wordprocessingml/2006/main"/>
      </w:r>
      <w:r xmlns:w="http://schemas.openxmlformats.org/wordprocessingml/2006/main">
        <w:t xml:space="preserve">একজন মানুষের পক্ষে ভাল।</w:t>
      </w:r>
    </w:p>
    <w:p w14:paraId="5CD2C6B1" w14:textId="77777777" w:rsidR="000F7377" w:rsidRDefault="000F7377"/>
    <w:p w14:paraId="1D1D5855" w14:textId="77777777" w:rsidR="000F7377" w:rsidRDefault="000F7377">
      <w:r xmlns:w="http://schemas.openxmlformats.org/wordprocessingml/2006/main">
        <w:t xml:space="preserve">প্রেরিত পৌল বর্তমান দুর্দশার সম্মুখীন খ্রিস্টানদের অবিবাহিত থাকার জন্য উৎসাহিত করেন।</w:t>
      </w:r>
    </w:p>
    <w:p w14:paraId="09D27B2A" w14:textId="77777777" w:rsidR="000F7377" w:rsidRDefault="000F7377"/>
    <w:p w14:paraId="6ACBBC44" w14:textId="77777777" w:rsidR="000F7377" w:rsidRDefault="000F7377">
      <w:r xmlns:w="http://schemas.openxmlformats.org/wordprocessingml/2006/main">
        <w:t xml:space="preserve">1. "একক জীবনের আশীর্বাদ"</w:t>
      </w:r>
    </w:p>
    <w:p w14:paraId="25027DE2" w14:textId="77777777" w:rsidR="000F7377" w:rsidRDefault="000F7377"/>
    <w:p w14:paraId="6BA40045" w14:textId="77777777" w:rsidR="000F7377" w:rsidRDefault="000F7377">
      <w:r xmlns:w="http://schemas.openxmlformats.org/wordprocessingml/2006/main">
        <w:t xml:space="preserve">2. "ঈশ্বরের সাথে থাকার শক্তি পাওয়া যায়"</w:t>
      </w:r>
    </w:p>
    <w:p w14:paraId="0DAB479D" w14:textId="77777777" w:rsidR="000F7377" w:rsidRDefault="000F7377"/>
    <w:p w14:paraId="7EE6FEEA" w14:textId="77777777" w:rsidR="000F7377" w:rsidRDefault="000F7377">
      <w:r xmlns:w="http://schemas.openxmlformats.org/wordprocessingml/2006/main">
        <w:t xml:space="preserve">1. ম্যাথু 19:10-12 - অবিবাহিত থাকার আশীর্বাদ সম্পর্কে যীশুর শিক্ষা</w:t>
      </w:r>
    </w:p>
    <w:p w14:paraId="7ECE4FA4" w14:textId="77777777" w:rsidR="000F7377" w:rsidRDefault="000F7377"/>
    <w:p w14:paraId="4BD23180" w14:textId="77777777" w:rsidR="000F7377" w:rsidRDefault="000F7377">
      <w:r xmlns:w="http://schemas.openxmlformats.org/wordprocessingml/2006/main">
        <w:t xml:space="preserve">2. ইশাইয়া 41:10 - যারা তাঁর মধ্যে থাকে তাদের কাছে ঈশ্বরের শক্তির প্রতিশ্রুতি</w:t>
      </w:r>
    </w:p>
    <w:p w14:paraId="59C1DD21" w14:textId="77777777" w:rsidR="000F7377" w:rsidRDefault="000F7377"/>
    <w:p w14:paraId="7D4D2ED3" w14:textId="77777777" w:rsidR="000F7377" w:rsidRDefault="000F7377">
      <w:r xmlns:w="http://schemas.openxmlformats.org/wordprocessingml/2006/main">
        <w:t xml:space="preserve">1 করিন্থিয়ানস 7:27 আপনি কি স্ত্রীর সাথে আবদ্ধ হয়েছেন? হারানো না চাও. তুমি কি স্ত্রীর কাছ থেকে মুক্ত হয়েছ? স্ত্রী খুঁজবেন না।</w:t>
      </w:r>
    </w:p>
    <w:p w14:paraId="150A4DD0" w14:textId="77777777" w:rsidR="000F7377" w:rsidRDefault="000F7377"/>
    <w:p w14:paraId="4757F376" w14:textId="77777777" w:rsidR="000F7377" w:rsidRDefault="000F7377">
      <w:r xmlns:w="http://schemas.openxmlformats.org/wordprocessingml/2006/main">
        <w:t xml:space="preserve">পল খ্রিস্টানদের পরামর্শ দেন যে তারা বিবাহিত থাকলে বিবাহিত থাকবেন এবং অবিবাহিত থাকলে অবিবাহিত থাকবেন।</w:t>
      </w:r>
    </w:p>
    <w:p w14:paraId="1423D9F9" w14:textId="77777777" w:rsidR="000F7377" w:rsidRDefault="000F7377"/>
    <w:p w14:paraId="3E6DF2B5" w14:textId="77777777" w:rsidR="000F7377" w:rsidRDefault="000F7377">
      <w:r xmlns:w="http://schemas.openxmlformats.org/wordprocessingml/2006/main">
        <w:t xml:space="preserve">1. বিবাহের উপহার: একটি পরিপূর্ণ জীবনের জন্য ঈশ্বরের পরিকল্পনা</w:t>
      </w:r>
    </w:p>
    <w:p w14:paraId="1B04EE03" w14:textId="77777777" w:rsidR="000F7377" w:rsidRDefault="000F7377"/>
    <w:p w14:paraId="272B9DEB" w14:textId="77777777" w:rsidR="000F7377" w:rsidRDefault="000F7377">
      <w:r xmlns:w="http://schemas.openxmlformats.org/wordprocessingml/2006/main">
        <w:t xml:space="preserve">2. একাকীত্ব: একমাত্র ঈশ্বরের মধ্যে আনন্দ এবং পূর্ণতা খুঁজে পাওয়া</w:t>
      </w:r>
    </w:p>
    <w:p w14:paraId="4F55F605" w14:textId="77777777" w:rsidR="000F7377" w:rsidRDefault="000F7377"/>
    <w:p w14:paraId="2FCBF9C1" w14:textId="77777777" w:rsidR="000F7377" w:rsidRDefault="000F7377">
      <w:r xmlns:w="http://schemas.openxmlformats.org/wordprocessingml/2006/main">
        <w:t xml:space="preserve">1. Ephesians 5:22-33 - খ্রীষ্ট এবং চার্চের প্রতিফলন হিসাবে বিবাহ</w:t>
      </w:r>
    </w:p>
    <w:p w14:paraId="3F393615" w14:textId="77777777" w:rsidR="000F7377" w:rsidRDefault="000F7377"/>
    <w:p w14:paraId="10DC9CB9" w14:textId="77777777" w:rsidR="000F7377" w:rsidRDefault="000F7377">
      <w:r xmlns:w="http://schemas.openxmlformats.org/wordprocessingml/2006/main">
        <w:t xml:space="preserve">2. ম্যাথিউ 19:3-12 - বিবাহ এবং বিবাহবিচ্ছেদের বিষয়ে যীশুর শিক্ষা</w:t>
      </w:r>
    </w:p>
    <w:p w14:paraId="7A75178E" w14:textId="77777777" w:rsidR="000F7377" w:rsidRDefault="000F7377"/>
    <w:p w14:paraId="7915A52F" w14:textId="77777777" w:rsidR="000F7377" w:rsidRDefault="000F7377">
      <w:r xmlns:w="http://schemas.openxmlformats.org/wordprocessingml/2006/main">
        <w:t xml:space="preserve">1 করিন্থিয়ানস 7:28 কিন্তু এবং যদি আপনি বিয়ে করেন তবে আপনি পাপ করেন নি; আর যদি কোন কুমারী বিয়ে করে তবে সে </w:t>
      </w:r>
      <w:r xmlns:w="http://schemas.openxmlformats.org/wordprocessingml/2006/main">
        <w:lastRenderedPageBreak xmlns:w="http://schemas.openxmlformats.org/wordprocessingml/2006/main"/>
      </w:r>
      <w:r xmlns:w="http://schemas.openxmlformats.org/wordprocessingml/2006/main">
        <w:t xml:space="preserve">পাপ করেনি৷ তথাপি এই লোকেদের দৈহিক সমস্যা হবে: কিন্তু আমি তোমাকে রক্ষা করি।</w:t>
      </w:r>
    </w:p>
    <w:p w14:paraId="4E6EECFE" w14:textId="77777777" w:rsidR="000F7377" w:rsidRDefault="000F7377"/>
    <w:p w14:paraId="10869BED" w14:textId="77777777" w:rsidR="000F7377" w:rsidRDefault="000F7377">
      <w:r xmlns:w="http://schemas.openxmlformats.org/wordprocessingml/2006/main">
        <w:t xml:space="preserve">বিয়ে করা কোন পাপ নয়, তবে এটি ঝামেলা আনতে পারে।</w:t>
      </w:r>
    </w:p>
    <w:p w14:paraId="171889CC" w14:textId="77777777" w:rsidR="000F7377" w:rsidRDefault="000F7377"/>
    <w:p w14:paraId="236B2184" w14:textId="77777777" w:rsidR="000F7377" w:rsidRDefault="000F7377">
      <w:r xmlns:w="http://schemas.openxmlformats.org/wordprocessingml/2006/main">
        <w:t xml:space="preserve">1. সম্ভাব্য সমস্যা সত্ত্বেও বিবাহ একটি আশীর্বাদ</w:t>
      </w:r>
    </w:p>
    <w:p w14:paraId="5FF18697" w14:textId="77777777" w:rsidR="000F7377" w:rsidRDefault="000F7377"/>
    <w:p w14:paraId="4FC52D31" w14:textId="77777777" w:rsidR="000F7377" w:rsidRDefault="000F7377">
      <w:r xmlns:w="http://schemas.openxmlformats.org/wordprocessingml/2006/main">
        <w:t xml:space="preserve">2. বিয়ের কথা বিবেচনা করার সময় ঈশ্বরের প্রজ্ঞা অন্বেষণ করুন</w:t>
      </w:r>
    </w:p>
    <w:p w14:paraId="5A637E93" w14:textId="77777777" w:rsidR="000F7377" w:rsidRDefault="000F7377"/>
    <w:p w14:paraId="35FBBC13" w14:textId="77777777" w:rsidR="000F7377" w:rsidRDefault="000F7377">
      <w:r xmlns:w="http://schemas.openxmlformats.org/wordprocessingml/2006/main">
        <w:t xml:space="preserve">1. গীতসংহিতা 127:3 - দেখ, শিশুরা প্রভুর কাছ থেকে একটি উত্তরাধিকার, গর্ভের ফল একটি পুরস্কার৷</w:t>
      </w:r>
    </w:p>
    <w:p w14:paraId="156AE33F" w14:textId="77777777" w:rsidR="000F7377" w:rsidRDefault="000F7377"/>
    <w:p w14:paraId="409CA028" w14:textId="77777777" w:rsidR="000F7377" w:rsidRDefault="000F7377">
      <w:r xmlns:w="http://schemas.openxmlformats.org/wordprocessingml/2006/main">
        <w:t xml:space="preserve">2. Ecclesiastes 4:9 - দুজন একজনের চেয়ে ভালো, কারণ তাদের পরিশ্রমের জন্য তাদের ভালো পুরস্কার আছে।</w:t>
      </w:r>
    </w:p>
    <w:p w14:paraId="53B9082E" w14:textId="77777777" w:rsidR="000F7377" w:rsidRDefault="000F7377"/>
    <w:p w14:paraId="7C7BAAE4" w14:textId="77777777" w:rsidR="000F7377" w:rsidRDefault="000F7377">
      <w:r xmlns:w="http://schemas.openxmlformats.org/wordprocessingml/2006/main">
        <w:t xml:space="preserve">1 করিন্থিয়ানস 7:29 কিন্তু আমি বলছি, ভাই ও বোনেরা, সময় খুব কম৷ এটা বাকি আছে যে, যাদের স্ত্রী আছে তাদের দুজনেরই যেন কেউ নেই৷</w:t>
      </w:r>
    </w:p>
    <w:p w14:paraId="2F57F965" w14:textId="77777777" w:rsidR="000F7377" w:rsidRDefault="000F7377"/>
    <w:p w14:paraId="5D07683D" w14:textId="77777777" w:rsidR="000F7377" w:rsidRDefault="000F7377">
      <w:r xmlns:w="http://schemas.openxmlformats.org/wordprocessingml/2006/main">
        <w:t xml:space="preserve">সময় কম, তাই যাদের স্ত্রী আছে তাদের উচিত এমন আচরণ করা যেন তারা না করেন।</w:t>
      </w:r>
    </w:p>
    <w:p w14:paraId="0036D01E" w14:textId="77777777" w:rsidR="000F7377" w:rsidRDefault="000F7377"/>
    <w:p w14:paraId="51DACE36" w14:textId="77777777" w:rsidR="000F7377" w:rsidRDefault="000F7377">
      <w:r xmlns:w="http://schemas.openxmlformats.org/wordprocessingml/2006/main">
        <w:t xml:space="preserve">1. "মুহূর্তে জীবন যাপন: আমাদের সময়ের সর্বাধিক সদ্ব্যবহার"</w:t>
      </w:r>
    </w:p>
    <w:p w14:paraId="5225DA1D" w14:textId="77777777" w:rsidR="000F7377" w:rsidRDefault="000F7377"/>
    <w:p w14:paraId="112D735D" w14:textId="77777777" w:rsidR="000F7377" w:rsidRDefault="000F7377">
      <w:r xmlns:w="http://schemas.openxmlformats.org/wordprocessingml/2006/main">
        <w:t xml:space="preserve">2. "উদ্দেশ্য সহ জীবন যাপন: সবচেয়ে গুরুত্বপূর্ণ বিষয়গুলিকে অগ্রাধিকার দেওয়া"</w:t>
      </w:r>
    </w:p>
    <w:p w14:paraId="17AF6EAF" w14:textId="77777777" w:rsidR="000F7377" w:rsidRDefault="000F7377"/>
    <w:p w14:paraId="4035F662" w14:textId="77777777" w:rsidR="000F7377" w:rsidRDefault="000F7377">
      <w:r xmlns:w="http://schemas.openxmlformats.org/wordprocessingml/2006/main">
        <w:t xml:space="preserve">1. রোমানস 13:11-14 - সময়ের সবচেয়ে বেশি ব্যবহার করুন, কারণ দিনগুলি খারাপ।</w:t>
      </w:r>
    </w:p>
    <w:p w14:paraId="7139DA07" w14:textId="77777777" w:rsidR="000F7377" w:rsidRDefault="000F7377"/>
    <w:p w14:paraId="536E22DF" w14:textId="77777777" w:rsidR="000F7377" w:rsidRDefault="000F7377">
      <w:r xmlns:w="http://schemas.openxmlformats.org/wordprocessingml/2006/main">
        <w:t xml:space="preserve">2. উপদেশক 3:1-8 - সবকিছুর জন্য একটি সময় আছে, এবং স্বর্গের নীচে প্রতিটি কার্যকলাপের জন্য একটি ঋতু আছে।</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7:30 এবং যারা কাঁদে, তারা যেন কাঁদেনি; এবং যারা আনন্দ করে, তারা যেন আনন্দ করে না; এবং যারা ক্রয় করে, যেন তাদের নেই;</w:t>
      </w:r>
    </w:p>
    <w:p w14:paraId="67288BCA" w14:textId="77777777" w:rsidR="000F7377" w:rsidRDefault="000F7377"/>
    <w:p w14:paraId="1987BC92" w14:textId="77777777" w:rsidR="000F7377" w:rsidRDefault="000F7377">
      <w:r xmlns:w="http://schemas.openxmlformats.org/wordprocessingml/2006/main">
        <w:t xml:space="preserve">অনুচ্ছেদটি বিশ্বের না হয়ে পৃথিবীতে বেঁচে থাকার কথা বলে।</w:t>
      </w:r>
    </w:p>
    <w:p w14:paraId="0759EE01" w14:textId="77777777" w:rsidR="000F7377" w:rsidRDefault="000F7377"/>
    <w:p w14:paraId="200C6259" w14:textId="77777777" w:rsidR="000F7377" w:rsidRDefault="000F7377">
      <w:r xmlns:w="http://schemas.openxmlformats.org/wordprocessingml/2006/main">
        <w:t xml:space="preserve">1. জগতের অস্তিত্ব ছাড়াই পৃথিবীতে বাস করা</w:t>
      </w:r>
    </w:p>
    <w:p w14:paraId="1625BCD6" w14:textId="77777777" w:rsidR="000F7377" w:rsidRDefault="000F7377"/>
    <w:p w14:paraId="40CA22AD" w14:textId="77777777" w:rsidR="000F7377" w:rsidRDefault="000F7377">
      <w:r xmlns:w="http://schemas.openxmlformats.org/wordprocessingml/2006/main">
        <w:t xml:space="preserve">2. প্রভুতে তৃপ্তি এবং আনন্দের জন্য প্রচেষ্টা করা</w:t>
      </w:r>
    </w:p>
    <w:p w14:paraId="25A124E2" w14:textId="77777777" w:rsidR="000F7377" w:rsidRDefault="000F7377"/>
    <w:p w14:paraId="3210CA5E" w14:textId="77777777" w:rsidR="000F7377" w:rsidRDefault="000F7377">
      <w:r xmlns:w="http://schemas.openxmlformats.org/wordprocessingml/2006/main">
        <w:t xml:space="preserve">1. 2 করিন্থীয় 6:14-18</w:t>
      </w:r>
    </w:p>
    <w:p w14:paraId="493050F0" w14:textId="77777777" w:rsidR="000F7377" w:rsidRDefault="000F7377"/>
    <w:p w14:paraId="5D9DEA64" w14:textId="77777777" w:rsidR="000F7377" w:rsidRDefault="000F7377">
      <w:r xmlns:w="http://schemas.openxmlformats.org/wordprocessingml/2006/main">
        <w:t xml:space="preserve">2. ফিলিপীয় 4:11-13</w:t>
      </w:r>
    </w:p>
    <w:p w14:paraId="0E35EB0D" w14:textId="77777777" w:rsidR="000F7377" w:rsidRDefault="000F7377"/>
    <w:p w14:paraId="45871AB4" w14:textId="77777777" w:rsidR="000F7377" w:rsidRDefault="000F7377">
      <w:r xmlns:w="http://schemas.openxmlformats.org/wordprocessingml/2006/main">
        <w:t xml:space="preserve">1 করিন্থিয়ানস 7:31 এবং যারা এই জগতকে ব্যবহার করে, তারা এর অপব্যবহার করে না, কারণ এই জগতের ফ্যাশন চলে যাচ্ছে।</w:t>
      </w:r>
    </w:p>
    <w:p w14:paraId="6B184215" w14:textId="77777777" w:rsidR="000F7377" w:rsidRDefault="000F7377"/>
    <w:p w14:paraId="1CABFF8A" w14:textId="77777777" w:rsidR="000F7377" w:rsidRDefault="000F7377">
      <w:r xmlns:w="http://schemas.openxmlformats.org/wordprocessingml/2006/main">
        <w:t xml:space="preserve">পৃথিবী অস্থায়ী এবং অপব্যবহার করা উচিত নয়।</w:t>
      </w:r>
    </w:p>
    <w:p w14:paraId="0D7717CB" w14:textId="77777777" w:rsidR="000F7377" w:rsidRDefault="000F7377"/>
    <w:p w14:paraId="2CD8853D" w14:textId="77777777" w:rsidR="000F7377" w:rsidRDefault="000F7377">
      <w:r xmlns:w="http://schemas.openxmlformats.org/wordprocessingml/2006/main">
        <w:t xml:space="preserve">1. বর্তমানকে আলিঙ্গন করা এবং অনন্তকালের জন্য বেঁচে থাকা</w:t>
      </w:r>
    </w:p>
    <w:p w14:paraId="097C3B5F" w14:textId="77777777" w:rsidR="000F7377" w:rsidRDefault="000F7377"/>
    <w:p w14:paraId="7DFE668D" w14:textId="77777777" w:rsidR="000F7377" w:rsidRDefault="000F7377">
      <w:r xmlns:w="http://schemas.openxmlformats.org/wordprocessingml/2006/main">
        <w:t xml:space="preserve">2. জীবনের ক্ষণস্থায়ী এবং প্রস্তুতির প্রয়োজন</w:t>
      </w:r>
    </w:p>
    <w:p w14:paraId="23B13486" w14:textId="77777777" w:rsidR="000F7377" w:rsidRDefault="000F7377"/>
    <w:p w14:paraId="6038B18C" w14:textId="77777777" w:rsidR="000F7377" w:rsidRDefault="000F7377">
      <w:r xmlns:w="http://schemas.openxmlformats.org/wordprocessingml/2006/main">
        <w:t xml:space="preserve">1. জেমস 4:14, “যেহেতু আপনি জানেন না আগামীকাল কি হবে। তোমার জীবন কিসের জন্য? এটি এমনকি একটি বাষ্প, যা কিছু সময়ের জন্য প্রদর্শিত হয় এবং তারপরে অদৃশ্য হয়ে যায়।"</w:t>
      </w:r>
    </w:p>
    <w:p w14:paraId="7A0042E3" w14:textId="77777777" w:rsidR="000F7377" w:rsidRDefault="000F7377"/>
    <w:p w14:paraId="77130868" w14:textId="77777777" w:rsidR="000F7377" w:rsidRDefault="000F7377">
      <w:r xmlns:w="http://schemas.openxmlformats.org/wordprocessingml/2006/main">
        <w:t xml:space="preserve">2. ম্যাথু 6:19-20,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w:t>
      </w:r>
      <w:r xmlns:w="http://schemas.openxmlformats.org/wordprocessingml/2006/main">
        <w:lastRenderedPageBreak xmlns:w="http://schemas.openxmlformats.org/wordprocessingml/2006/main"/>
      </w:r>
      <w:r xmlns:w="http://schemas.openxmlformats.org/wordprocessingml/2006/main">
        <w:t xml:space="preserve">না এবং যেখানে চোরেরা ভেঙ্গে চুরি করে না।"</w:t>
      </w:r>
    </w:p>
    <w:p w14:paraId="3036670F" w14:textId="77777777" w:rsidR="000F7377" w:rsidRDefault="000F7377"/>
    <w:p w14:paraId="321C65DE" w14:textId="77777777" w:rsidR="000F7377" w:rsidRDefault="000F7377">
      <w:r xmlns:w="http://schemas.openxmlformats.org/wordprocessingml/2006/main">
        <w:t xml:space="preserve">1 করিন্থিয়ানস 7:32 কিন্তু আমি আপনাকে সতর্কতা ছাড়াই পেতে চাই। যে অবিবাহিত সে প্রভুর বিষয়ের জন্য চিন্তা করে, কিভাবে সে প্রভুকে খুশি করবে:</w:t>
      </w:r>
    </w:p>
    <w:p w14:paraId="067CD111" w14:textId="77777777" w:rsidR="000F7377" w:rsidRDefault="000F7377"/>
    <w:p w14:paraId="7D6D1D5D" w14:textId="77777777" w:rsidR="000F7377" w:rsidRDefault="000F7377">
      <w:r xmlns:w="http://schemas.openxmlformats.org/wordprocessingml/2006/main">
        <w:t xml:space="preserve">পল অবিবাহিত লোকদেরকে জাগতিক চিন্তার দ্বারা ভারাক্রান্ত না হয়ে প্রভুকে খুশি করার দিকে মনোনিবেশ করতে উত্সাহিত করেন।</w:t>
      </w:r>
    </w:p>
    <w:p w14:paraId="5E0C6EB9" w14:textId="77777777" w:rsidR="000F7377" w:rsidRDefault="000F7377"/>
    <w:p w14:paraId="1E008574" w14:textId="77777777" w:rsidR="000F7377" w:rsidRDefault="000F7377">
      <w:r xmlns:w="http://schemas.openxmlformats.org/wordprocessingml/2006/main">
        <w:t xml:space="preserve">1. "প্রভুর জন্য বেঁচে থাকা: অবিবাহিত বিশ্বাসীদের জন্য একটি আহ্বান"</w:t>
      </w:r>
    </w:p>
    <w:p w14:paraId="150C693E" w14:textId="77777777" w:rsidR="000F7377" w:rsidRDefault="000F7377"/>
    <w:p w14:paraId="182E288C" w14:textId="77777777" w:rsidR="000F7377" w:rsidRDefault="000F7377">
      <w:r xmlns:w="http://schemas.openxmlformats.org/wordprocessingml/2006/main">
        <w:t xml:space="preserve">2. "একাকীত্বের আশীর্বাদ: প্রভুর ইচ্ছার উপর মনোনিবেশ করা"</w:t>
      </w:r>
    </w:p>
    <w:p w14:paraId="3DD63F1A" w14:textId="77777777" w:rsidR="000F7377" w:rsidRDefault="000F7377"/>
    <w:p w14:paraId="5F3FA3C8" w14:textId="77777777" w:rsidR="000F7377" w:rsidRDefault="000F7377">
      <w:r xmlns:w="http://schemas.openxmlformats.org/wordprocessingml/2006/main">
        <w:t xml:space="preserve">1. 1 পিটার 1:13 - "অতএব আপনার মনের কোমর বেঁধে রাখুন, শান্ত হোন এবং যীশু খ্রীষ্টের প্রকাশের সময় যে অনুগ্রহ আপনার কাছে আনা হবে তার জন্য শেষ পর্যন্ত আশা করুন।"</w:t>
      </w:r>
    </w:p>
    <w:p w14:paraId="277B199B" w14:textId="77777777" w:rsidR="000F7377" w:rsidRDefault="000F7377"/>
    <w:p w14:paraId="38922301" w14:textId="77777777" w:rsidR="000F7377" w:rsidRDefault="000F7377">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14:paraId="5955B314" w14:textId="77777777" w:rsidR="000F7377" w:rsidRDefault="000F7377"/>
    <w:p w14:paraId="47C3FEAD" w14:textId="77777777" w:rsidR="000F7377" w:rsidRDefault="000F7377">
      <w:r xmlns:w="http://schemas.openxmlformats.org/wordprocessingml/2006/main">
        <w:t xml:space="preserve">1 করিন্থিয়ানস 7:33 কিন্তু যে বিবাহিত সে দুনিয়ার জিনিসের জন্য চিন্তা করে, কীভাবে সে তার স্ত্রীকে খুশি করবে।</w:t>
      </w:r>
    </w:p>
    <w:p w14:paraId="450E08B7" w14:textId="77777777" w:rsidR="000F7377" w:rsidRDefault="000F7377"/>
    <w:p w14:paraId="46713477" w14:textId="77777777" w:rsidR="000F7377" w:rsidRDefault="000F7377">
      <w:r xmlns:w="http://schemas.openxmlformats.org/wordprocessingml/2006/main">
        <w:t xml:space="preserve">পল বিবাহিত ব্যক্তিদের তাদের সিদ্ধান্ত নেওয়ার ক্ষেত্রে তাদের জীবনসঙ্গীর চাহিদা বিবেচনা করার জন্য জোরালো পরামর্শ দেন।</w:t>
      </w:r>
    </w:p>
    <w:p w14:paraId="7FF686DA" w14:textId="77777777" w:rsidR="000F7377" w:rsidRDefault="000F7377"/>
    <w:p w14:paraId="2FA0604B" w14:textId="77777777" w:rsidR="000F7377" w:rsidRDefault="000F7377">
      <w:r xmlns:w="http://schemas.openxmlformats.org/wordprocessingml/2006/main">
        <w:t xml:space="preserve">1. আমরা সিদ্ধান্ত নেওয়ার ক্ষেত্রে আমাদের অংশীদারকে বিবেচনা করার গুরুত্ব।</w:t>
      </w:r>
    </w:p>
    <w:p w14:paraId="369AE3E8" w14:textId="77777777" w:rsidR="000F7377" w:rsidRDefault="000F7377"/>
    <w:p w14:paraId="6F25F9C5" w14:textId="77777777" w:rsidR="000F7377" w:rsidRDefault="000F7377">
      <w:r xmlns:w="http://schemas.openxmlformats.org/wordprocessingml/2006/main">
        <w:t xml:space="preserve">2. আমাদের পত্নীর চাহিদা বিবেচনা করে সম্প্রীতিতে বসবাস করা।</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5:21-33: খ্রীষ্টের প্রতি শ্রদ্ধার জন্য একে অপরের বশ্যতা স্বীকার করুন।</w:t>
      </w:r>
    </w:p>
    <w:p w14:paraId="6B2D6310" w14:textId="77777777" w:rsidR="000F7377" w:rsidRDefault="000F7377"/>
    <w:p w14:paraId="473E5E37" w14:textId="77777777" w:rsidR="000F7377" w:rsidRDefault="000F7377">
      <w:r xmlns:w="http://schemas.openxmlformats.org/wordprocessingml/2006/main">
        <w:t xml:space="preserve">2. কলসিয়ানস 3:18-19: স্ত্রীরা, আপনার স্বামীদের বশ্যতা স্বীকার করুন, যেমনটি প্রভুতে উপযুক্ত।</w:t>
      </w:r>
    </w:p>
    <w:p w14:paraId="3EB13222" w14:textId="77777777" w:rsidR="000F7377" w:rsidRDefault="000F7377"/>
    <w:p w14:paraId="2EDD0723" w14:textId="77777777" w:rsidR="000F7377" w:rsidRDefault="000F7377">
      <w:r xmlns:w="http://schemas.openxmlformats.org/wordprocessingml/2006/main">
        <w:t xml:space="preserve">1 করিন্থিয়ানস 7:34 স্ত্রী এবং কুমারীর মধ্যেও পার্থক্য রয়েছে। অবিবাহিত স্ত্রীলোক প্রভুর জিনিসের জন্য চিন্তা করে, যাতে সে দেহে ও আত্মায় পবিত্র হতে পারে, কিন্তু যে বিবাহিত সে তার স্বামীকে কীভাবে খুশি করতে পারে তার জন্য জগতের বিষয়গুলির জন্য চিন্তা করে৷</w:t>
      </w:r>
    </w:p>
    <w:p w14:paraId="706799D0" w14:textId="77777777" w:rsidR="000F7377" w:rsidRDefault="000F7377"/>
    <w:p w14:paraId="5184A112" w14:textId="77777777" w:rsidR="000F7377" w:rsidRDefault="000F7377">
      <w:r xmlns:w="http://schemas.openxmlformats.org/wordprocessingml/2006/main">
        <w:t xml:space="preserve">অনুচ্ছেদটি প্রভুর প্রতি তাদের ভক্তি সম্পর্কিত বিবাহিত এবং অবিবাহিত মহিলাদের মধ্যে পার্থক্য নিয়ে আলোচনা করে।</w:t>
      </w:r>
    </w:p>
    <w:p w14:paraId="68240794" w14:textId="77777777" w:rsidR="000F7377" w:rsidRDefault="000F7377"/>
    <w:p w14:paraId="4943A304" w14:textId="77777777" w:rsidR="000F7377" w:rsidRDefault="000F7377">
      <w:r xmlns:w="http://schemas.openxmlformats.org/wordprocessingml/2006/main">
        <w:t xml:space="preserve">1. "প্রভুর জন্য বেঁচে থাকা: একজন অবিবাহিত মহিলার হৃদয়"</w:t>
      </w:r>
    </w:p>
    <w:p w14:paraId="42D199A9" w14:textId="77777777" w:rsidR="000F7377" w:rsidRDefault="000F7377"/>
    <w:p w14:paraId="7E00ADA0" w14:textId="77777777" w:rsidR="000F7377" w:rsidRDefault="000F7377">
      <w:r xmlns:w="http://schemas.openxmlformats.org/wordprocessingml/2006/main">
        <w:t xml:space="preserve">2. "ব্যালেন্স খোঁজা: একজন বিবাহিত মহিলার হৃদয়"</w:t>
      </w:r>
    </w:p>
    <w:p w14:paraId="7B11CD08" w14:textId="77777777" w:rsidR="000F7377" w:rsidRDefault="000F7377"/>
    <w:p w14:paraId="74F39A1F" w14:textId="77777777" w:rsidR="000F7377" w:rsidRDefault="000F7377">
      <w:r xmlns:w="http://schemas.openxmlformats.org/wordprocessingml/2006/main">
        <w:t xml:space="preserve">1. হিতোপদেশ 31:10-31</w:t>
      </w:r>
    </w:p>
    <w:p w14:paraId="406C9EF5" w14:textId="77777777" w:rsidR="000F7377" w:rsidRDefault="000F7377"/>
    <w:p w14:paraId="221AF50C" w14:textId="77777777" w:rsidR="000F7377" w:rsidRDefault="000F7377">
      <w:r xmlns:w="http://schemas.openxmlformats.org/wordprocessingml/2006/main">
        <w:t xml:space="preserve">2. ম্যাথিউ 6:33-34</w:t>
      </w:r>
    </w:p>
    <w:p w14:paraId="7F37913E" w14:textId="77777777" w:rsidR="000F7377" w:rsidRDefault="000F7377"/>
    <w:p w14:paraId="11CBE718" w14:textId="77777777" w:rsidR="000F7377" w:rsidRDefault="000F7377">
      <w:r xmlns:w="http://schemas.openxmlformats.org/wordprocessingml/2006/main">
        <w:t xml:space="preserve">1 করিন্থিয়ানস 7:35 আর আমি তোমাদের নিজের লাভের জন্যই বলছি; য়েন আমি তোমাদের ওপর ফাঁদ ফেলতে পারি তা নয়, বরং যা সুন্দর তার জন্য এবং যাতে তোমরা বিনা বাধায় প্রভুর কাছে উপস্থিত হতে পার৷</w:t>
      </w:r>
    </w:p>
    <w:p w14:paraId="566D4907" w14:textId="77777777" w:rsidR="000F7377" w:rsidRDefault="000F7377"/>
    <w:p w14:paraId="39976C0F" w14:textId="77777777" w:rsidR="000F7377" w:rsidRDefault="000F7377">
      <w:r xmlns:w="http://schemas.openxmlformats.org/wordprocessingml/2006/main">
        <w:t xml:space="preserve">পল বিশ্বাসীদেরকে বাধা বা বিভ্রান্তি ছাড়াই প্রভুর সেবা করতে উত্সাহিত করেন।</w:t>
      </w:r>
    </w:p>
    <w:p w14:paraId="01193F1D" w14:textId="77777777" w:rsidR="000F7377" w:rsidRDefault="000F7377"/>
    <w:p w14:paraId="4096EFD6" w14:textId="77777777" w:rsidR="000F7377" w:rsidRDefault="000F7377">
      <w:r xmlns:w="http://schemas.openxmlformats.org/wordprocessingml/2006/main">
        <w:t xml:space="preserve">1. কেন্দ্রীভূত উপাসনার শক্তি: কীভাবে বিভ্রান্তি ছাড়াই ঈশ্বরের সেবা করা যায়</w:t>
      </w:r>
    </w:p>
    <w:p w14:paraId="797BB656" w14:textId="77777777" w:rsidR="000F7377" w:rsidRDefault="000F7377"/>
    <w:p w14:paraId="1A0F057E" w14:textId="77777777" w:rsidR="000F7377" w:rsidRDefault="000F7377">
      <w:r xmlns:w="http://schemas.openxmlformats.org/wordprocessingml/2006/main">
        <w:t xml:space="preserve">2. বিভ্রান্তি ছাড়াই ঈশ্বরের সেবা করার আনন্দ</w:t>
      </w:r>
    </w:p>
    <w:p w14:paraId="4D527D2D" w14:textId="77777777" w:rsidR="000F7377" w:rsidRDefault="000F7377"/>
    <w:p w14:paraId="70990F58" w14:textId="77777777" w:rsidR="000F7377" w:rsidRDefault="000F7377">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14:paraId="3AEEA7AB" w14:textId="77777777" w:rsidR="000F7377" w:rsidRDefault="000F7377"/>
    <w:p w14:paraId="70A318F8" w14:textId="77777777" w:rsidR="000F7377" w:rsidRDefault="000F7377">
      <w:r xmlns:w="http://schemas.openxmlformats.org/wordprocessingml/2006/main">
        <w:t xml:space="preserve">2. গীতসংহিতা 46:10 - শান্ত হও, এবং জান যে আমিই ঈশ্বর; আমি জাতিদের মধ্যে উচ্চপদস্থ হব, আমি পৃথিবীতে উন্নত হব।</w:t>
      </w:r>
    </w:p>
    <w:p w14:paraId="3C01D7BB" w14:textId="77777777" w:rsidR="000F7377" w:rsidRDefault="000F7377"/>
    <w:p w14:paraId="2DBE01AB" w14:textId="77777777" w:rsidR="000F7377" w:rsidRDefault="000F7377">
      <w:r xmlns:w="http://schemas.openxmlformats.org/wordprocessingml/2006/main">
        <w:t xml:space="preserve">1 করিন্থিয়ানস 7:36 কিন্তু যদি কেউ মনে করে যে সে তার কুমারীর প্রতি অশোভন আচরণ করছে, যদি সে তার বয়সের ফুল অতিক্রম করে এবং তাই প্রয়োজন হয়, তবে তাকে যা ইচ্ছা তাই করতে দাও, সে পাপ করবে না: তাদের বিয়ে করুক।</w:t>
      </w:r>
    </w:p>
    <w:p w14:paraId="6D52C3B3" w14:textId="77777777" w:rsidR="000F7377" w:rsidRDefault="000F7377"/>
    <w:p w14:paraId="1B2AAE47" w14:textId="77777777" w:rsidR="000F7377" w:rsidRDefault="000F7377">
      <w:r xmlns:w="http://schemas.openxmlformats.org/wordprocessingml/2006/main">
        <w:t xml:space="preserve">পল পরামর্শ দেন যে যদি একজন পুরুষ বিশ্বাস করেন যে তিনি তার অবিবাহিত সঙ্গীর প্রতি অনুপযুক্ত আচরণ করছেন, তবে তার বিবাহযোগ্য বয়স হলে তাকে তাকে বিয়ে করা উচিত এবং এটি একটি পাপ হিসাবে বিবেচিত হবে না।</w:t>
      </w:r>
    </w:p>
    <w:p w14:paraId="4F6CA432" w14:textId="77777777" w:rsidR="000F7377" w:rsidRDefault="000F7377"/>
    <w:p w14:paraId="15E3FA2B" w14:textId="77777777" w:rsidR="000F7377" w:rsidRDefault="000F7377">
      <w:r xmlns:w="http://schemas.openxmlformats.org/wordprocessingml/2006/main">
        <w:t xml:space="preserve">1. বিবাহের অর্থ - করিন্থীয়দের প্রতি পলের উপদেশ বোঝা</w:t>
      </w:r>
    </w:p>
    <w:p w14:paraId="6600FB97" w14:textId="77777777" w:rsidR="000F7377" w:rsidRDefault="000F7377"/>
    <w:p w14:paraId="4EC0C3FE" w14:textId="77777777" w:rsidR="000F7377" w:rsidRDefault="000F7377">
      <w:r xmlns:w="http://schemas.openxmlformats.org/wordprocessingml/2006/main">
        <w:t xml:space="preserve">2. সঠিক পছন্দ করা - বিবাহের বিষয়ে পলের শিক্ষার প্রতি মনোযোগ দেওয়া</w:t>
      </w:r>
    </w:p>
    <w:p w14:paraId="542BD5F1" w14:textId="77777777" w:rsidR="000F7377" w:rsidRDefault="000F7377"/>
    <w:p w14:paraId="30BB6341" w14:textId="77777777" w:rsidR="000F7377" w:rsidRDefault="000F7377">
      <w:r xmlns:w="http://schemas.openxmlformats.org/wordprocessingml/2006/main">
        <w:t xml:space="preserve">1. হিব্রু 13:4 - বিবাহ সকলের মধ্যে সম্মানজনক, এবং বিছানা অপবিত্র: কিন্তু ব্যভিচারী এবং ব্যভিচারীদের ঈশ্বর বিচার করবেন।</w:t>
      </w:r>
    </w:p>
    <w:p w14:paraId="1FDB9340" w14:textId="77777777" w:rsidR="000F7377" w:rsidRDefault="000F7377"/>
    <w:p w14:paraId="45ACC189" w14:textId="77777777" w:rsidR="000F7377" w:rsidRDefault="000F7377">
      <w:r xmlns:w="http://schemas.openxmlformats.org/wordprocessingml/2006/main">
        <w:t xml:space="preserve">2. ইফিসিয়ানস 5:21-33 - খ্রীষ্টের প্রতি শ্রদ্ধার জন্য একে অপরের কাছে নতি স্বীকার করা।</w:t>
      </w:r>
    </w:p>
    <w:p w14:paraId="0F8982F5" w14:textId="77777777" w:rsidR="000F7377" w:rsidRDefault="000F7377"/>
    <w:p w14:paraId="2971B0D8" w14:textId="77777777" w:rsidR="000F7377" w:rsidRDefault="000F7377">
      <w:r xmlns:w="http://schemas.openxmlformats.org/wordprocessingml/2006/main">
        <w:t xml:space="preserve">1 করিন্থিয়ানস 7:37 তবুও যে তার হৃদয়ে অবিচল থাকে, তার কোন প্রয়োজন নেই, কিন্তু তার নিজের ইচ্ছার উপর ক্ষমতা রয়েছে এবং তার হৃদয়ে এমন সিদ্ধান্ত রয়েছে যে সে তার কুমারীকে রাখবে, সে ভাল করে।</w:t>
      </w:r>
    </w:p>
    <w:p w14:paraId="099A1F05" w14:textId="77777777" w:rsidR="000F7377" w:rsidRDefault="000F7377"/>
    <w:p w14:paraId="78A4C068" w14:textId="77777777" w:rsidR="000F7377" w:rsidRDefault="000F7377">
      <w:r xmlns:w="http://schemas.openxmlformats.org/wordprocessingml/2006/main">
        <w:t xml:space="preserve">পল তাদের সিদ্ধান্তে অটল থাকার জন্য যারা বিয়ে না করার সিদ্ধান্ত নিয়েছেন তাদের উৎসাহ দেন, কারণ এটা </w:t>
      </w:r>
      <w:r xmlns:w="http://schemas.openxmlformats.org/wordprocessingml/2006/main">
        <w:lastRenderedPageBreak xmlns:w="http://schemas.openxmlformats.org/wordprocessingml/2006/main"/>
      </w:r>
      <w:r xmlns:w="http://schemas.openxmlformats.org/wordprocessingml/2006/main">
        <w:t xml:space="preserve">তাদের নিজের ইচ্ছার সিদ্ধান্ত।</w:t>
      </w:r>
    </w:p>
    <w:p w14:paraId="63763B75" w14:textId="77777777" w:rsidR="000F7377" w:rsidRDefault="000F7377"/>
    <w:p w14:paraId="49D3E413" w14:textId="77777777" w:rsidR="000F7377" w:rsidRDefault="000F7377">
      <w:r xmlns:w="http://schemas.openxmlformats.org/wordprocessingml/2006/main">
        <w:t xml:space="preserve">1. আত্ম-নিয়ন্ত্রণের শক্তি: কীভাবে একা থাকা বেছে নেওয়া শক্তির একটি কাজ।</w:t>
      </w:r>
    </w:p>
    <w:p w14:paraId="60E18E4F" w14:textId="77777777" w:rsidR="000F7377" w:rsidRDefault="000F7377"/>
    <w:p w14:paraId="481D4BA2" w14:textId="77777777" w:rsidR="000F7377" w:rsidRDefault="000F7377">
      <w:r xmlns:w="http://schemas.openxmlformats.org/wordprocessingml/2006/main">
        <w:t xml:space="preserve">2. ব্রহ্মচর্যের সৌন্দর্য: একাকীত্বকে আলিঙ্গন করা এবং এর মূল্যকে স্বীকৃতি দেওয়া।</w:t>
      </w:r>
    </w:p>
    <w:p w14:paraId="26EB6503" w14:textId="77777777" w:rsidR="000F7377" w:rsidRDefault="000F7377"/>
    <w:p w14:paraId="2F8EF1CB" w14:textId="77777777" w:rsidR="000F7377" w:rsidRDefault="000F7377">
      <w:r xmlns:w="http://schemas.openxmlformats.org/wordprocessingml/2006/main">
        <w:t xml:space="preserve">1. 1 করিন্থিয়ানস 6:12-13 - "সমস্ত জিনিস আমার জন্য বৈধ, কিন্তু সমস্ত জিনিস সমীচীন নয়: সমস্ত জিনিস আমার জন্য বৈধ, কিন্তু আমি কারো ক্ষমতার অধীনে আনা হবে না।"</w:t>
      </w:r>
    </w:p>
    <w:p w14:paraId="19DEBA16" w14:textId="77777777" w:rsidR="000F7377" w:rsidRDefault="000F7377"/>
    <w:p w14:paraId="1095A075" w14:textId="77777777" w:rsidR="000F7377" w:rsidRDefault="000F7377">
      <w:r xmlns:w="http://schemas.openxmlformats.org/wordprocessingml/2006/main">
        <w:t xml:space="preserve">2. 1 পিটার 5:8 - "সতর্ক হও, সতর্ক হও; কারণ তোমার শত্রু শয়তান, গর্জনকারী সিংহের মতো, কাকে গ্রাস করতে পারে তার খোঁজে ঘুরে বেড়ায়।"</w:t>
      </w:r>
    </w:p>
    <w:p w14:paraId="57396066" w14:textId="77777777" w:rsidR="000F7377" w:rsidRDefault="000F7377"/>
    <w:p w14:paraId="4F341639" w14:textId="77777777" w:rsidR="000F7377" w:rsidRDefault="000F7377">
      <w:r xmlns:w="http://schemas.openxmlformats.org/wordprocessingml/2006/main">
        <w:t xml:space="preserve">1 করিন্থিয়ানস 7:38 সুতরাং যে তাকে বিয়ে করে সে ভাল করে; কিন্তু যে তাকে বিয়ে করে না সে ভাল করে৷</w:t>
      </w:r>
    </w:p>
    <w:p w14:paraId="1C457B80" w14:textId="77777777" w:rsidR="000F7377" w:rsidRDefault="000F7377"/>
    <w:p w14:paraId="309F9B78" w14:textId="77777777" w:rsidR="000F7377" w:rsidRDefault="000F7377">
      <w:r xmlns:w="http://schemas.openxmlformats.org/wordprocessingml/2006/main">
        <w:t xml:space="preserve">পল বিশ্বাসীদের বিবাহে প্রবেশ করার আগে এর সুবিধা এবং অসুবিধাগুলি বিবেচনা করতে উত্সাহিত করেন এবং পরামর্শ দেন যে বিয়ে না করা আরও উপকারী হতে পারে।</w:t>
      </w:r>
    </w:p>
    <w:p w14:paraId="761C0662" w14:textId="77777777" w:rsidR="000F7377" w:rsidRDefault="000F7377"/>
    <w:p w14:paraId="2C2DDBDB" w14:textId="77777777" w:rsidR="000F7377" w:rsidRDefault="000F7377">
      <w:r xmlns:w="http://schemas.openxmlformats.org/wordprocessingml/2006/main">
        <w:t xml:space="preserve">1. "বিয়ে থেকে বিরত থাকার উপকারিতা"</w:t>
      </w:r>
    </w:p>
    <w:p w14:paraId="76583CF1" w14:textId="77777777" w:rsidR="000F7377" w:rsidRDefault="000F7377"/>
    <w:p w14:paraId="3226E855" w14:textId="77777777" w:rsidR="000F7377" w:rsidRDefault="000F7377">
      <w:r xmlns:w="http://schemas.openxmlformats.org/wordprocessingml/2006/main">
        <w:t xml:space="preserve">2. "সঠিক পছন্দ করা: যখন বিয়েই উত্তর"</w:t>
      </w:r>
    </w:p>
    <w:p w14:paraId="19ABC53F" w14:textId="77777777" w:rsidR="000F7377" w:rsidRDefault="000F7377"/>
    <w:p w14:paraId="6DBAB67C" w14:textId="77777777" w:rsidR="000F7377" w:rsidRDefault="000F7377">
      <w:r xmlns:w="http://schemas.openxmlformats.org/wordprocessingml/2006/main">
        <w:t xml:space="preserve">1. ম্যাথিউ 19:12 - "কারণ কিছু নপুংসক আছে, যারা তাদের মায়ের গর্ভ থেকে জন্ম নিয়েছে: এবং কিছু নপুংসক আছে, যাকে পুরুষদের নপুংসক করা হয়েছিল: এবং এমন কিছু নপুংসক রয়েছে, যারা নিজেদেরকে নপুংসক বানিয়েছে স্বর্গের জন্য, যে এটি গ্রহণ করতে সক্ষম, সে তা গ্রহণ করুক।"</w:t>
      </w:r>
    </w:p>
    <w:p w14:paraId="2EF7A085" w14:textId="77777777" w:rsidR="000F7377" w:rsidRDefault="000F7377"/>
    <w:p w14:paraId="6CD5D053" w14:textId="77777777" w:rsidR="000F7377" w:rsidRDefault="000F7377">
      <w:r xmlns:w="http://schemas.openxmlformats.org/wordprocessingml/2006/main">
        <w:t xml:space="preserve">2. 1 টিমোথি 5:14 - "অতএব আমি চাই যে অল্পবয়সী মহিলারা বিয়ে করবে, সন্তান ধারণ করবে, ঘর পরিচালনা করবে, </w:t>
      </w:r>
      <w:r xmlns:w="http://schemas.openxmlformats.org/wordprocessingml/2006/main">
        <w:lastRenderedPageBreak xmlns:w="http://schemas.openxmlformats.org/wordprocessingml/2006/main"/>
      </w:r>
      <w:r xmlns:w="http://schemas.openxmlformats.org/wordprocessingml/2006/main">
        <w:t xml:space="preserve">প্রতিপক্ষকে নিন্দিতভাবে কথা বলার সুযোগ দেবে না।"</w:t>
      </w:r>
    </w:p>
    <w:p w14:paraId="61A60154" w14:textId="77777777" w:rsidR="000F7377" w:rsidRDefault="000F7377"/>
    <w:p w14:paraId="388DD30D" w14:textId="77777777" w:rsidR="000F7377" w:rsidRDefault="000F7377">
      <w:r xmlns:w="http://schemas.openxmlformats.org/wordprocessingml/2006/main">
        <w:t xml:space="preserve">1 করিন্থিয়ানস 7:39 যতদিন তার স্বামী বেঁচে থাকবে ততদিন স্ত্রী আইন দ্বারা আবদ্ধ থাকে; কিন্তু যদি তার স্বামী মারা যায়, তবে সে যাকে ইচ্ছা বিয়ে করতে পারবে; শুধুমাত্র প্রভুর মধ্যে</w:t>
      </w:r>
    </w:p>
    <w:p w14:paraId="33E663E7" w14:textId="77777777" w:rsidR="000F7377" w:rsidRDefault="000F7377"/>
    <w:p w14:paraId="28936804" w14:textId="77777777" w:rsidR="000F7377" w:rsidRDefault="000F7377">
      <w:r xmlns:w="http://schemas.openxmlformats.org/wordprocessingml/2006/main">
        <w:t xml:space="preserve">একজন মহিলা যতদিন তার স্বামী বেঁচে থাকে ততদিন তার সাথে আবদ্ধ থাকে, কিন্তু যদি সে মারা যায় তবে সে যাকে ইচ্ছা তাকে বিয়ে করতে পারে, যতদিন তারা প্রভুতে থাকে।</w:t>
      </w:r>
    </w:p>
    <w:p w14:paraId="3A0A25CA" w14:textId="77777777" w:rsidR="000F7377" w:rsidRDefault="000F7377"/>
    <w:p w14:paraId="32588309" w14:textId="77777777" w:rsidR="000F7377" w:rsidRDefault="000F7377">
      <w:r xmlns:w="http://schemas.openxmlformats.org/wordprocessingml/2006/main">
        <w:t xml:space="preserve">1. বিয়েতে ঈশ্বরের প্রতি অঙ্গীকারের গুরুত্ব</w:t>
      </w:r>
    </w:p>
    <w:p w14:paraId="08A7C325" w14:textId="77777777" w:rsidR="000F7377" w:rsidRDefault="000F7377"/>
    <w:p w14:paraId="26F611DF" w14:textId="77777777" w:rsidR="000F7377" w:rsidRDefault="000F7377">
      <w:r xmlns:w="http://schemas.openxmlformats.org/wordprocessingml/2006/main">
        <w:t xml:space="preserve">2. স্বাধীনতা যা ঈশ্বরের উপর বিশ্বাসের সাথে আসে</w:t>
      </w:r>
    </w:p>
    <w:p w14:paraId="49187107" w14:textId="77777777" w:rsidR="000F7377" w:rsidRDefault="000F7377"/>
    <w:p w14:paraId="49B4EB4A" w14:textId="77777777" w:rsidR="000F7377" w:rsidRDefault="000F7377">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3CB3563E" w14:textId="77777777" w:rsidR="000F7377" w:rsidRDefault="000F7377"/>
    <w:p w14:paraId="470052A1" w14:textId="77777777" w:rsidR="000F7377" w:rsidRDefault="000F7377">
      <w:r xmlns:w="http://schemas.openxmlformats.org/wordprocessingml/2006/main">
        <w:t xml:space="preserve">2. ম্যাথু 19:4-6 - তিনি উত্তর দিয়েছিলেন, "আপনি কি পড়েন নি যে, যিনি প্রথম থেকে তাদের সৃষ্টি করেছেন, তিনিই তাদের নর ও নারী করেছেন এবং বলেছেন, 'অতএব একজন মানুষ তার পিতা ও মাতাকে ত্যাগ করবে এবং তার পিতাকে ধরে রাখবে? স্ত্রী, এবং উভয় এক মাংস হবে? সুতরাং তারা আর দুই কিন্তু এক দেহ হয়। তাই ঈশ্বর যা একত্রিত করেছেন, মানুষ যেন আলাদা না হয়।"</w:t>
      </w:r>
    </w:p>
    <w:p w14:paraId="726EB69D" w14:textId="77777777" w:rsidR="000F7377" w:rsidRDefault="000F7377"/>
    <w:p w14:paraId="1C6093DB" w14:textId="77777777" w:rsidR="000F7377" w:rsidRDefault="000F7377">
      <w:r xmlns:w="http://schemas.openxmlformats.org/wordprocessingml/2006/main">
        <w:t xml:space="preserve">1 করিন্থিয়ানস 7:40 কিন্তু আমার বিচারের পরে যদি সে তাই মেনে চলে তবে সে আরও সুখী: এবং আমিও মনে করি যে আমার কাছে ঈশ্বরের আত্মা আছে৷</w:t>
      </w:r>
    </w:p>
    <w:p w14:paraId="401504E9" w14:textId="77777777" w:rsidR="000F7377" w:rsidRDefault="000F7377"/>
    <w:p w14:paraId="016A3C02" w14:textId="77777777" w:rsidR="000F7377" w:rsidRDefault="000F7377">
      <w:r xmlns:w="http://schemas.openxmlformats.org/wordprocessingml/2006/main">
        <w:t xml:space="preserve">পল অবিবাহিত খ্রিস্টান মহিলাদেরকে তারা যেমন আছে তেমন থাকতে উত্সাহিত করেন এবং বিশ্বাস করেন যে তাঁর কাছে ঈশ্বরের আত্মা রয়েছে।</w:t>
      </w:r>
    </w:p>
    <w:p w14:paraId="638CD8A3" w14:textId="77777777" w:rsidR="000F7377" w:rsidRDefault="000F7377"/>
    <w:p w14:paraId="2D5FE319" w14:textId="77777777" w:rsidR="000F7377" w:rsidRDefault="000F7377">
      <w:r xmlns:w="http://schemas.openxmlformats.org/wordprocessingml/2006/main">
        <w:t xml:space="preserve">1. একক খ্রিস্টান মহিলার শক্তি</w:t>
      </w:r>
    </w:p>
    <w:p w14:paraId="5297FB04" w14:textId="77777777" w:rsidR="000F7377" w:rsidRDefault="000F7377"/>
    <w:p w14:paraId="2B85A67D" w14:textId="77777777" w:rsidR="000F7377" w:rsidRDefault="000F7377">
      <w:r xmlns:w="http://schemas.openxmlformats.org/wordprocessingml/2006/main">
        <w:t xml:space="preserve">2. উৎসাহের ঈশ্বরের আত্মা</w:t>
      </w:r>
    </w:p>
    <w:p w14:paraId="4150E1AD" w14:textId="77777777" w:rsidR="000F7377" w:rsidRDefault="000F7377"/>
    <w:p w14:paraId="56EE82A3" w14:textId="77777777" w:rsidR="000F7377" w:rsidRDefault="000F7377">
      <w:r xmlns:w="http://schemas.openxmlformats.org/wordprocessingml/2006/main">
        <w:t xml:space="preserve">1. রোমানস্ 8:26-27 - একইভাবে আত্মাও আমাদের দুর্বলতায় সাহায্য করে৷ কারণ আমরা জানি না কিসের জন্য আমাদের প্রার্থনা করা উচিত, কিন্তু আত্মা নিজেই আমাদের জন্য আর্তনাদ করে যা উচ্চারণ করা যায় না৷</w:t>
      </w:r>
    </w:p>
    <w:p w14:paraId="17168A6C" w14:textId="77777777" w:rsidR="000F7377" w:rsidRDefault="000F7377"/>
    <w:p w14:paraId="56C91797" w14:textId="77777777" w:rsidR="000F7377" w:rsidRDefault="000F7377">
      <w:r xmlns:w="http://schemas.openxmlformats.org/wordprocessingml/2006/main">
        <w:t xml:space="preserve">2. 1 পিটার 3:3-4 - আপনার সাজসজ্জাকে কেবল বাহ্যিক হতে দেবেন না - চুল সাজানো, সোনা পরা বা সূক্ষ্ম পোশাক পরা - বরং এটি হূদয়ের লুকানো ব্যক্তি হতে দিন, একটি কোমলের অবিনশ্বর সৌন্দর্যের সাথে এবং শান্ত আত্মা, যা ঈশ্বরের দৃষ্টিতে অত্যন্ত মূল্যবান।</w:t>
      </w:r>
    </w:p>
    <w:p w14:paraId="7B9AEB32" w14:textId="77777777" w:rsidR="000F7377" w:rsidRDefault="000F7377"/>
    <w:p w14:paraId="082D91BE" w14:textId="77777777" w:rsidR="000F7377" w:rsidRDefault="000F7377">
      <w:r xmlns:w="http://schemas.openxmlformats.org/wordprocessingml/2006/main">
        <w:t xml:space="preserve">1 করিন্থিয়ানস 8 হল করিন্থিয়ানদের কাছে পলের প্রথম পত্রের অষ্টম অধ্যায়। এই অধ্যায়ে, পল মূর্তিগুলির কাছে উৎসর্গ করা খাবার খাওয়ার সমস্যাটিকে সম্বোধন করেছেন এবং বিশ্বাসীদের এই বিষয়ে কীভাবে যোগাযোগ করা উচিত তার নির্দেশিকা প্রদান করে।</w:t>
      </w:r>
    </w:p>
    <w:p w14:paraId="573CDAD9" w14:textId="77777777" w:rsidR="000F7377" w:rsidRDefault="000F7377"/>
    <w:p w14:paraId="54A492D8" w14:textId="77777777" w:rsidR="000F7377" w:rsidRDefault="000F7377">
      <w:r xmlns:w="http://schemas.openxmlformats.org/wordprocessingml/2006/main">
        <w:t xml:space="preserve">1ম অনুচ্ছেদ: পল স্বীকার করে শুরু করেছেন যে বিশ্বাসীদের জ্ঞান আছে যে মূর্তি প্রকৃত দেবতা নয় এবং শুধুমাত্র একজন সত্য ঈশ্বর (1 করিন্থিয়ানস 8:4-6)। যাইহোক, তিনি সতর্ক করেছেন জ্ঞানকে একাকী অহংকারে নিয়ে যেতে দেওয়া, কারণ এটি একজন ব্যক্তিকে গর্বিত করতে পারে (1 করিন্থিয়ানস 8:1-2)। তিনি ব্যাখ্যা করেন যে যদিও মূর্তিগুলি কিছুই নয়, কিছু লোক যারা পূর্বে মূর্তিপূজারী ছিল তারা এখনও তাদের অতীতের মেলামেশা দ্বারা প্রভাবিত হতে পারে এবং মূর্তি পূজায় অংশগ্রহণ হিসাবে মূর্তি উত্সর্গ করা খাবার খাওয়াকে বিবেচনা করে (1 করিন্থিয়ানস 8:7-10)। পল যারা জ্ঞানের অধিকারী তাদের এই দুর্বল বিশ্বাসীদের প্রতি ভালবাসা এবং বিবেচনা অনুশীলন করার জন্য অনুরোধ করেছেন যদি এটি তাদের পদস্খলনের কারণ হয় তবে এই জাতীয় খাবার পরিহার করে (1 করিন্থিয়ানস 8:9-13)।</w:t>
      </w:r>
    </w:p>
    <w:p w14:paraId="48A24468" w14:textId="77777777" w:rsidR="000F7377" w:rsidRDefault="000F7377"/>
    <w:p w14:paraId="14271EC1" w14:textId="77777777" w:rsidR="000F7377" w:rsidRDefault="000F7377">
      <w:r xmlns:w="http://schemas.openxmlformats.org/wordprocessingml/2006/main">
        <w:t xml:space="preserve">2য় অনুচ্ছেদ: পল জোর দিয়েছিলেন যে শুধুমাত্র জ্ঞানই একজনকে ঈশ্বরের কাছাকাছি বা আরও বেশি গ্রহণযোগ্য করে তোলে না। তিনি ব্যাখ্যা করেন যে প্রকৃত জ্ঞান প্রেমের সাথে থাকে, যা অন্যদেরকে আধ্যাত্মিকভাবে গড়ে তোলে (1 করিন্থিয়ানস 8:1-3)। তিনি একজনের স্বাধীনতা বা জ্ঞানকে অন্যদের জন্য হোঁচট হিসাবে ব্যবহার করার বিরুদ্ধে সতর্ক করেন, বিশেষ করে যারা বিশ্বাসে দুর্বল (1 করিন্থিয়ানস 8:9-12)। পরিবর্তে, বিশ্বাসীদের ব্যক্তিগত অধিকার এবং পছন্দের চেয়ে ভালবাসাকে অগ্রাধিকার দেওয়া উচিত।</w:t>
      </w:r>
    </w:p>
    <w:p w14:paraId="3BD384D7" w14:textId="77777777" w:rsidR="000F7377" w:rsidRDefault="000F7377"/>
    <w:p w14:paraId="3C9C04D2" w14:textId="77777777" w:rsidR="000F7377" w:rsidRDefault="000F7377">
      <w:r xmlns:w="http://schemas.openxmlformats.org/wordprocessingml/2006/main">
        <w:t xml:space="preserve">3য় অনুচ্ছেদ: অধ্যায়টি খ্রীষ্টের </w:t>
      </w:r>
      <w:r xmlns:w="http://schemas.openxmlformats.org/wordprocessingml/2006/main">
        <w:lastRenderedPageBreak xmlns:w="http://schemas.openxmlformats.org/wordprocessingml/2006/main"/>
      </w:r>
      <w:r xmlns:w="http://schemas.openxmlformats.org/wordprocessingml/2006/main">
        <w:t xml:space="preserve">আত্মত্যাগমূলক প্রেমের উদাহরণ অনুকরণ করার জন্য বিশ্বাসীদের জন্য একটি আবেদনের সাথে শেষ হয়েছে। পল তাদের উৎসাহিত করেন যে কীভাবে তাদের কর্ম অন্যদের আধ্যাত্মিক মঙ্গলকে প্রভাবিত করে কেবল তাদের নিজস্ব ইচ্ছা বা স্বাধীনতার উপর মনোযোগ না দিয়ে (1 করিন্থিয়ানস 8:13)। তিনি খ্রীষ্টের দেহের মধ্যে ঐক্য রক্ষার স্বার্থে স্বেচ্ছায় তাদের স্বাধীনতা সীমিত করার জন্য তাদের আহ্বান জানান।</w:t>
      </w:r>
    </w:p>
    <w:p w14:paraId="4871C887" w14:textId="77777777" w:rsidR="000F7377" w:rsidRDefault="000F7377"/>
    <w:p w14:paraId="5026AD85" w14:textId="77777777" w:rsidR="000F7377" w:rsidRDefault="000F7377">
      <w:r xmlns:w="http://schemas.openxmlformats.org/wordprocessingml/2006/main">
        <w:t xml:space="preserve">সারসংক্ষেপে, প্রথম করিন্থিয়ানসের আট অধ্যায় মূর্তিকে উৎসর্গ করা খাবার খাওয়ার বিষয়টিকে সম্বোধন করে। পল স্বীকার করেছেন যে মূর্তিগুলি প্রকৃত দেবতা নয়, তবে তিনি অহংকার বিরুদ্ধে সতর্ক করেন এবং দুর্বল বিশ্বাসীদের জন্য ভালবাসা এবং বিবেচনার গুরুত্বের উপর জোর দেন। তিনি জ্ঞানী ব্যক্তিদের এই জাতীয় খাবার খাওয়া থেকে বিরত থাকার আহ্বান জানান যদি এটি অন্যদের পদস্খলনের কারণ হয়। পল হাইলাইট করেছেন যে সত্যিকারের জ্ঞান ভালবাসার সাথে থাকে এবং ব্যক্তিগত স্বাধীনতাকে অন্যদের জন্য হোঁচট খাওয়ার বিরুদ্ধে ব্যবহার করার বিরুদ্ধে সতর্ক করে। তিনি বিশ্বাসীদের আত্মত্যাগমূলক প্রেমকে অগ্রাধিকার দিতে এবং সহবিশ্বাসীদের আধ্যাত্মিক সুস্থতার উপর তাদের কর্মের প্রভাব বিবেচনা করতে উত্সাহিত করেন। এই অধ্যায়টি ব্যক্তিগত স্বাধীনতা এবং অনুশীলনের সাথে সম্পর্কিত বিষয়গুলিতে ভালবাসা, একতা এবং অন্যের চাহিদা বিবেচনা করার গুরুত্বের উপর জোর দেয়।</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করিন্থিয়ানস 8:1 এখন মূর্তির কাছে নিবেদিত স্পর্শকারী জিনিস হিসাবে, আমরা জানি যে আমাদের সকলের জ্ঞান আছে। জ্ঞান প্রস্ফুটিত করে, কিন্তু দাতব্য বৃদ্ধি করে।</w:t>
      </w:r>
    </w:p>
    <w:p w14:paraId="1466FA91" w14:textId="77777777" w:rsidR="000F7377" w:rsidRDefault="000F7377"/>
    <w:p w14:paraId="4DA73669" w14:textId="77777777" w:rsidR="000F7377" w:rsidRDefault="000F7377">
      <w:r xmlns:w="http://schemas.openxmlformats.org/wordprocessingml/2006/main">
        <w:t xml:space="preserve">জ্ঞান একটি মহান জিনিস, কিন্তু এর সাথে অবশ্যই দান করা উচিত নয়ত এটি গর্বিত হতে পারে।</w:t>
      </w:r>
    </w:p>
    <w:p w14:paraId="22DF3AA7" w14:textId="77777777" w:rsidR="000F7377" w:rsidRDefault="000F7377"/>
    <w:p w14:paraId="68D9F0B5" w14:textId="77777777" w:rsidR="000F7377" w:rsidRDefault="000F7377">
      <w:r xmlns:w="http://schemas.openxmlformats.org/wordprocessingml/2006/main">
        <w:t xml:space="preserve">1. জ্ঞান এবং দাতব্য শক্তি</w:t>
      </w:r>
    </w:p>
    <w:p w14:paraId="0BF43A01" w14:textId="77777777" w:rsidR="000F7377" w:rsidRDefault="000F7377"/>
    <w:p w14:paraId="33620192" w14:textId="77777777" w:rsidR="000F7377" w:rsidRDefault="000F7377">
      <w:r xmlns:w="http://schemas.openxmlformats.org/wordprocessingml/2006/main">
        <w:t xml:space="preserve">2. অহংকারের উপর ভালবাসার শক্তি</w:t>
      </w:r>
    </w:p>
    <w:p w14:paraId="51E30346" w14:textId="77777777" w:rsidR="000F7377" w:rsidRDefault="000F7377"/>
    <w:p w14:paraId="0D0167FA" w14:textId="77777777" w:rsidR="000F7377" w:rsidRDefault="000F7377">
      <w:r xmlns:w="http://schemas.openxmlformats.org/wordprocessingml/2006/main">
        <w:t xml:space="preserve">1. রোমানস 12:9-10 প্রেম অকৃত্রিম হতে দিন। মন্দ যা ঘৃণা করে; যা ভাল তা ধরে রাখুন। পরস্পরকে ভ্রাতৃস্নেহে ভালবাসুন। সম্মান প্রদর্শনে একে অপরকে ছাড়িয়ে যান।</w:t>
      </w:r>
    </w:p>
    <w:p w14:paraId="09FEA99B" w14:textId="77777777" w:rsidR="000F7377" w:rsidRDefault="000F7377"/>
    <w:p w14:paraId="09BD533D" w14:textId="77777777" w:rsidR="000F7377" w:rsidRDefault="000F7377">
      <w:r xmlns:w="http://schemas.openxmlformats.org/wordprocessingml/2006/main">
        <w:t xml:space="preserve">2. কলসিয়ানস 3:12-14 তাহলে, ঈশ্বরের মনোনীত ব্যক্তি হিসাবে, পবিত্র এবং প্রিয়, সহানুভূতিশীল হৃদয়, দয়া, নম্রতা, নম্রতা এবং ধৈর্য, একে অপরের সাথে সহনশীল এবং, যদি একজনের বিরুদ্ধে অন্যের অভিযোগ থাকে, একে অপরকে ক্ষমা করুন। ; প্রভু যেমন তোমাকে ক্ষমা করেছেন, তেমনি তোমাকেও ক্ষমা করতে হবে। এবং সর্বোপরি এগুলি প্রেমের পোশাক পরে, যা সবকিছুকে নিখুঁত সাদৃশ্যে একত্রিত করে।</w:t>
      </w:r>
    </w:p>
    <w:p w14:paraId="3F2EF9EA" w14:textId="77777777" w:rsidR="000F7377" w:rsidRDefault="000F7377"/>
    <w:p w14:paraId="08366D0A" w14:textId="77777777" w:rsidR="000F7377" w:rsidRDefault="000F7377">
      <w:r xmlns:w="http://schemas.openxmlformats.org/wordprocessingml/2006/main">
        <w:t xml:space="preserve">1 করিন্থিয়ানস 8:2 এবং যদি কেউ মনে করে যে সে কিছু জানে, তবে সে এখনও কিছুই জানে না যেমনটি তার জানা উচিত।</w:t>
      </w:r>
    </w:p>
    <w:p w14:paraId="2B01C2BE" w14:textId="77777777" w:rsidR="000F7377" w:rsidRDefault="000F7377"/>
    <w:p w14:paraId="7D98D002" w14:textId="77777777" w:rsidR="000F7377" w:rsidRDefault="000F7377">
      <w:r xmlns:w="http://schemas.openxmlformats.org/wordprocessingml/2006/main">
        <w:t xml:space="preserve">পল করিন্থীয়দের নম্র হতে সতর্ক করছেন, কারণ তারা মনে করতে পারে তারা কিছু জানে কিন্তু বাস্তবে তারা যতটা উচিত ততটা জানে না।</w:t>
      </w:r>
    </w:p>
    <w:p w14:paraId="6A70C686" w14:textId="77777777" w:rsidR="000F7377" w:rsidRDefault="000F7377"/>
    <w:p w14:paraId="037CEECE" w14:textId="77777777" w:rsidR="000F7377" w:rsidRDefault="000F7377">
      <w:r xmlns:w="http://schemas.openxmlformats.org/wordprocessingml/2006/main">
        <w:t xml:space="preserve">1. নম্রতা: সত্য জ্ঞানের চাবিকাঠি</w:t>
      </w:r>
    </w:p>
    <w:p w14:paraId="6AE20C6E" w14:textId="77777777" w:rsidR="000F7377" w:rsidRDefault="000F7377"/>
    <w:p w14:paraId="7D03CF9E" w14:textId="77777777" w:rsidR="000F7377" w:rsidRDefault="000F7377">
      <w:r xmlns:w="http://schemas.openxmlformats.org/wordprocessingml/2006/main">
        <w:t xml:space="preserve">2. গর্ব বুঝতে বাধা দেয়</w:t>
      </w:r>
    </w:p>
    <w:p w14:paraId="1640E3C0" w14:textId="77777777" w:rsidR="000F7377" w:rsidRDefault="000F7377"/>
    <w:p w14:paraId="526E0042" w14:textId="77777777" w:rsidR="000F7377" w:rsidRDefault="000F7377">
      <w:r xmlns:w="http://schemas.openxmlformats.org/wordprocessingml/2006/main">
        <w:t xml:space="preserve">1. হিতোপদেশ 11:2 - যখন অহংকার আসে, তখন অসম্মান আসে, কিন্তু নম্রতার সাথে প্রজ্ঞা আসে।</w:t>
      </w:r>
    </w:p>
    <w:p w14:paraId="610CD711" w14:textId="77777777" w:rsidR="000F7377" w:rsidRDefault="000F7377"/>
    <w:p w14:paraId="44A38104" w14:textId="77777777" w:rsidR="000F7377" w:rsidRDefault="000F7377">
      <w:r xmlns:w="http://schemas.openxmlformats.org/wordprocessingml/2006/main">
        <w:t xml:space="preserve">2. জেমস 4:6 - কিন্তু তিনি আরও অনুগ্রহ দেন। তাই এটি বলে, "ঈশ্বর গর্বিতদের বিরোধিতা করেন, কিন্তু নম্রদের অনুগ্রহ করেন।"</w:t>
      </w:r>
    </w:p>
    <w:p w14:paraId="4F994820" w14:textId="77777777" w:rsidR="000F7377" w:rsidRDefault="000F7377"/>
    <w:p w14:paraId="4670CD04" w14:textId="77777777" w:rsidR="000F7377" w:rsidRDefault="000F7377">
      <w:r xmlns:w="http://schemas.openxmlformats.org/wordprocessingml/2006/main">
        <w:t xml:space="preserve">1 করিন্থিয়ানস 8:3 কিন্তু কেউ যদি ঈশ্বরকে ভালবাসে তবে তার সম্পর্কেও জানা যায়৷</w:t>
      </w:r>
    </w:p>
    <w:p w14:paraId="7075E0AD" w14:textId="77777777" w:rsidR="000F7377" w:rsidRDefault="000F7377"/>
    <w:p w14:paraId="75393EF6" w14:textId="77777777" w:rsidR="000F7377" w:rsidRDefault="000F7377">
      <w:r xmlns:w="http://schemas.openxmlformats.org/wordprocessingml/2006/main">
        <w:t xml:space="preserve">যে বিশ্বাসীরা ঈশ্বরকে ভালবাসে তারা তাঁর দ্বারা পরিচিত।</w:t>
      </w:r>
    </w:p>
    <w:p w14:paraId="303155C9" w14:textId="77777777" w:rsidR="000F7377" w:rsidRDefault="000F7377"/>
    <w:p w14:paraId="6FB4C194" w14:textId="77777777" w:rsidR="000F7377" w:rsidRDefault="000F7377">
      <w:r xmlns:w="http://schemas.openxmlformats.org/wordprocessingml/2006/main">
        <w:t xml:space="preserve">1. "ঈশ্বরের জন্য একটি হৃদয়," ঈশ্বরকে ভালবাসার গুরুত্বের উপর দৃষ্টি নিবদ্ধ করে।</w:t>
      </w:r>
    </w:p>
    <w:p w14:paraId="04734880" w14:textId="77777777" w:rsidR="000F7377" w:rsidRDefault="000F7377"/>
    <w:p w14:paraId="55B1022F" w14:textId="77777777" w:rsidR="000F7377" w:rsidRDefault="000F7377">
      <w:r xmlns:w="http://schemas.openxmlformats.org/wordprocessingml/2006/main">
        <w:t xml:space="preserve">2. "ঈশ্বর দ্বারা পরিচিত," ঈশ্বর কিভাবে তাকে ভালবাসেন যারা জানেন তার উপর ফোকাস করা।</w:t>
      </w:r>
    </w:p>
    <w:p w14:paraId="02AD9AF2" w14:textId="77777777" w:rsidR="000F7377" w:rsidRDefault="000F7377"/>
    <w:p w14:paraId="591DEF88" w14:textId="77777777" w:rsidR="000F7377" w:rsidRDefault="000F7377">
      <w:r xmlns:w="http://schemas.openxmlformats.org/wordprocessingml/2006/main">
        <w:t xml:space="preserve">1. রোমানস্ 8:27-29, যা পবিত্র আত্মা কীভাবে আমাদের জন্য মধ্যস্থতা করে এবং কীভাবে ঈশ্বর আমাদের হৃদয় জানেন তা বলে।</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গীতসংহিতা 139:1-4, যা বলে যে কীভাবে ঈশ্বর আমাদের অন্তরঙ্গভাবে জানেন এবং আমরা যেখানেই যাই সেখানেই আমাদের সাথে থাকেন।</w:t>
      </w:r>
    </w:p>
    <w:p w14:paraId="116913A1" w14:textId="77777777" w:rsidR="000F7377" w:rsidRDefault="000F7377"/>
    <w:p w14:paraId="0722CDC6" w14:textId="77777777" w:rsidR="000F7377" w:rsidRDefault="000F7377">
      <w:r xmlns:w="http://schemas.openxmlformats.org/wordprocessingml/2006/main">
        <w:t xml:space="preserve">1 করিন্থিয়ানস 8:4 তাই মূর্তির কাছে উৎসর্গ করা জিনিসগুলি খাওয়ার বিষয়ে, আমরা জানি যে মূর্তি পৃথিবীতে কিছুই নয় এবং একজন ছাড়া অন্য কেউ নেই৷</w:t>
      </w:r>
    </w:p>
    <w:p w14:paraId="5D3CE6F1" w14:textId="77777777" w:rsidR="000F7377" w:rsidRDefault="000F7377"/>
    <w:p w14:paraId="0474865E" w14:textId="77777777" w:rsidR="000F7377" w:rsidRDefault="000F7377">
      <w:r xmlns:w="http://schemas.openxmlformats.org/wordprocessingml/2006/main">
        <w:t xml:space="preserve">পল শিক্ষা দেন যে মূর্তি কিছুই নয় এবং একমাত্র ঈশ্বর আছেন।</w:t>
      </w:r>
    </w:p>
    <w:p w14:paraId="05537D53" w14:textId="77777777" w:rsidR="000F7377" w:rsidRDefault="000F7377"/>
    <w:p w14:paraId="6EFB7CF7" w14:textId="77777777" w:rsidR="000F7377" w:rsidRDefault="000F7377">
      <w:r xmlns:w="http://schemas.openxmlformats.org/wordprocessingml/2006/main">
        <w:t xml:space="preserve">1: আমাদের অবশ্যই স্বীকার করতে হবে যে একমাত্র ঈশ্বর আছেন এবং প্রতিমা কিছুই নয়।</w:t>
      </w:r>
    </w:p>
    <w:p w14:paraId="40F60931" w14:textId="77777777" w:rsidR="000F7377" w:rsidRDefault="000F7377"/>
    <w:p w14:paraId="39CB6136" w14:textId="77777777" w:rsidR="000F7377" w:rsidRDefault="000F7377">
      <w:r xmlns:w="http://schemas.openxmlformats.org/wordprocessingml/2006/main">
        <w:t xml:space="preserve">2: আমরা মিথ্যা দেবতা বা মূর্তির উপর আমাদের আশা ও আস্থা রাখি না, বরং এক সত্য ঈশ্বরের উপর মনোযোগ কেন্দ্রীভূত করি।</w:t>
      </w:r>
    </w:p>
    <w:p w14:paraId="4A5D283D" w14:textId="77777777" w:rsidR="000F7377" w:rsidRDefault="000F7377"/>
    <w:p w14:paraId="72DD7AE8" w14:textId="77777777" w:rsidR="000F7377" w:rsidRDefault="000F7377">
      <w:r xmlns:w="http://schemas.openxmlformats.org/wordprocessingml/2006/main">
        <w:t xml:space="preserve">1: Deuteronomy 32:39 - “এখন দেখ যে আমি, এমনকি আমি, তিনিই, এবং আমার ব্যতীত কোন ঈশ্বর নেই; আমি হত্যা করি এবং জীবিত করি; আমি আহত এবং আমি আরোগ্য; এবং আমার হাত থেকে উদ্ধার করতে পারে এমন কেউ নেই।”</w:t>
      </w:r>
    </w:p>
    <w:p w14:paraId="35C112D0" w14:textId="77777777" w:rsidR="000F7377" w:rsidRDefault="000F7377"/>
    <w:p w14:paraId="4AFB8B35" w14:textId="77777777" w:rsidR="000F7377" w:rsidRDefault="000F7377">
      <w:r xmlns:w="http://schemas.openxmlformats.org/wordprocessingml/2006/main">
        <w:t xml:space="preserve">2: Isaiah 44:6-8 - “এইভাবে প্রভু, ইস্রায়েলের রাজা এবং তাঁর মুক্তিদাতা, সর্বশক্তিমান প্রভু বলেছেন: 'আমিই প্রথম এবং আমিই শেষ; আমি ছাড়া আর কোন দেবতা নেই। কে আমার মত? সে এটা ঘোষণা করুক। সে ঘোষণা করুক এবং আমার সামনে রাখুক, যেহেতু আমি প্রাচীন লোকদের নিযুক্ত করেছি। তারা ঘোষণা করুক কি ঘটবে এবং কি ঘটবে। ভয় পেও না, ভয় পেও না; আমি কি তোমাকে প্রাচীনকাল থেকে বলিনি এবং ঘোষণা করিনি? আর তুমি আমার সাক্ষী! আমি ছাড়া কি কোন ঈশ্বর আছে? কোন রক নেই; আমি কিছু জানি না।'</w:t>
      </w:r>
    </w:p>
    <w:p w14:paraId="2F183B55" w14:textId="77777777" w:rsidR="000F7377" w:rsidRDefault="000F7377"/>
    <w:p w14:paraId="4FA905DE" w14:textId="77777777" w:rsidR="000F7377" w:rsidRDefault="000F7377">
      <w:r xmlns:w="http://schemas.openxmlformats.org/wordprocessingml/2006/main">
        <w:t xml:space="preserve">1 করিন্থিয়ান্স 8:5 কারণ স্বর্গে হোক বা পৃথিবীতে যাকে দেবতা বলা হয়, (যেমন অনেক দেবতা আছে এবং অনেক প্রভু আছে)</w:t>
      </w:r>
    </w:p>
    <w:p w14:paraId="2252F542" w14:textId="77777777" w:rsidR="000F7377" w:rsidRDefault="000F7377"/>
    <w:p w14:paraId="6397B61F" w14:textId="77777777" w:rsidR="000F7377" w:rsidRDefault="000F7377">
      <w:r xmlns:w="http://schemas.openxmlformats.org/wordprocessingml/2006/main">
        <w:t xml:space="preserve">উত্তরণ পল স্বীকার করেছেন যে স্বর্গে এবং পৃথিবীতে উভয়ই অনেক দেবতা এবং প্রভু আছেন।</w:t>
      </w:r>
    </w:p>
    <w:p w14:paraId="4E32B899" w14:textId="77777777" w:rsidR="000F7377" w:rsidRDefault="000F7377"/>
    <w:p w14:paraId="0AE0B0A8" w14:textId="77777777" w:rsidR="000F7377" w:rsidRDefault="000F7377">
      <w:r xmlns:w="http://schemas.openxmlformats.org/wordprocessingml/2006/main">
        <w:t xml:space="preserve">1. প্রভু সবার উপরে: এক সত্য ঈশ্বরের জন্য কীভাবে বেঁচে থাকা যায়</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বহুত্ব বোঝা: বাইবেল অন্যান্য ঈশ্বর সম্পর্কে কি বলে</w:t>
      </w:r>
    </w:p>
    <w:p w14:paraId="75B0C758" w14:textId="77777777" w:rsidR="000F7377" w:rsidRDefault="000F7377"/>
    <w:p w14:paraId="19DC68BE" w14:textId="77777777" w:rsidR="000F7377" w:rsidRDefault="000F7377">
      <w:r xmlns:w="http://schemas.openxmlformats.org/wordprocessingml/2006/main">
        <w:t xml:space="preserve">1. গীতসংহিতা 97:9 - "কারণ, প্রভু, আপনি সমস্ত পৃথিবীর উপরে উচ্চ: আপনি সমস্ত দেবতাদের থেকে অনেক উপরে।"</w:t>
      </w:r>
    </w:p>
    <w:p w14:paraId="37AAF88C" w14:textId="77777777" w:rsidR="000F7377" w:rsidRDefault="000F7377"/>
    <w:p w14:paraId="350DDD30" w14:textId="77777777" w:rsidR="000F7377" w:rsidRDefault="000F7377">
      <w:r xmlns:w="http://schemas.openxmlformats.org/wordprocessingml/2006/main">
        <w:t xml:space="preserve">2. প্রেরিত 14:11-15 – “এবং লোকেরা যখন পল যা করেছে তা দেখল, তারা তাদের আওয়াজ তুলে লিকাওনিয়ার বক্তৃতায় বলল, দেবতারা আমাদের কাছে মানুষের মতোই নেমে এসেছেন। এবং তারা বার্নাবাসকে বৃহস্পতি বলে ডাকল; এবং পল, মারকিউরিয়াস, কারণ তিনি প্রধান বক্তা ছিলেন। তারপর বৃহস্পতির পুরোহিত, যা তাদের শহরের সামনে ছিল, দরজার কাছে বলদ এবং মালা এনেছিল এবং লোকদের সাথে বলিদান করতেন। এই কথা শুনে প্রেরিত বার্নাবাস ও পৌল তাদের জামাকাপড় ছিঁড়ে লোকদের মধ্যে দৌড়ে গিয়ে চিৎকার করে বললেন, 'মহাশয়রা, আপনারা কেন এসব করছেন? আমরাও তোমাদের মতো আবেগের মানুষ, এবং তোমাদের কাছে প্রচার করছি যে তোমরা এই অসারতা থেকে সেই জীবন্ত ঈশ্বরের দিকে ফিরে যাও, যিনি স্বর্গ, পৃথিবী, সমুদ্র এবং এর মধ্যে যা কিছু আছে তা সৃষ্টি করেছেন৷</w:t>
      </w:r>
    </w:p>
    <w:p w14:paraId="6FEB5B78" w14:textId="77777777" w:rsidR="000F7377" w:rsidRDefault="000F7377"/>
    <w:p w14:paraId="3320ED0D" w14:textId="77777777" w:rsidR="000F7377" w:rsidRDefault="000F7377">
      <w:r xmlns:w="http://schemas.openxmlformats.org/wordprocessingml/2006/main">
        <w:t xml:space="preserve">1 করিন্থিয়ানস 8:6 কিন্তু আমাদের কাছে একমাত্র ঈশ্বর, পিতা, যাঁর থেকে সব কিছু, এবং আমরা তাঁর মধ্যে; এবং এক প্রভু যীশু খ্রীষ্ট, যাঁর দ্বারা সমস্ত কিছু এবং আমরা তাঁর দ্বারা৷</w:t>
      </w:r>
    </w:p>
    <w:p w14:paraId="1132D947" w14:textId="77777777" w:rsidR="000F7377" w:rsidRDefault="000F7377"/>
    <w:p w14:paraId="66C62C31" w14:textId="77777777" w:rsidR="000F7377" w:rsidRDefault="000F7377">
      <w:r xmlns:w="http://schemas.openxmlformats.org/wordprocessingml/2006/main">
        <w:t xml:space="preserve">একমাত্র ঈশ্বর, পিতা, যিনি সমস্ত কিছুর স্রষ্টা এবং একজন প্রভু যীশু খ্রীষ্ট, যিনি সমস্ত কিছুর ত্রাণকর্তা।</w:t>
      </w:r>
    </w:p>
    <w:p w14:paraId="5B9A44DE" w14:textId="77777777" w:rsidR="000F7377" w:rsidRDefault="000F7377"/>
    <w:p w14:paraId="4850D629" w14:textId="77777777" w:rsidR="000F7377" w:rsidRDefault="000F7377">
      <w:r xmlns:w="http://schemas.openxmlformats.org/wordprocessingml/2006/main">
        <w:t xml:space="preserve">1. "ঈশ্বর এবং যীশু খ্রীষ্টের অনন্যতা"</w:t>
      </w:r>
    </w:p>
    <w:p w14:paraId="6034B0BE" w14:textId="77777777" w:rsidR="000F7377" w:rsidRDefault="000F7377"/>
    <w:p w14:paraId="606D5EA9" w14:textId="77777777" w:rsidR="000F7377" w:rsidRDefault="000F7377">
      <w:r xmlns:w="http://schemas.openxmlformats.org/wordprocessingml/2006/main">
        <w:t xml:space="preserve">2. "ঈশ্বর এবং যীশু খ্রীষ্টের ঐক্যবদ্ধ শক্তি"</w:t>
      </w:r>
    </w:p>
    <w:p w14:paraId="5ED559FA" w14:textId="77777777" w:rsidR="000F7377" w:rsidRDefault="000F7377"/>
    <w:p w14:paraId="39E9AAD5" w14:textId="77777777" w:rsidR="000F7377" w:rsidRDefault="000F7377">
      <w:r xmlns:w="http://schemas.openxmlformats.org/wordprocessingml/2006/main">
        <w:t xml:space="preserve">1. Ephesians 4:4-6 - এক দেহ এবং এক আত্মা আছে, যেমন আপনাকে ডাকা হয়েছিল সেই এক আশার জন্য যা আপনার আহ্বানের অন্তর্গত, এক প্রভু, এক বিশ্বাস, এক বাপ্তিস্ম, এক ঈশ্বর এবং সকলের পিতা, যিনি সর্বোপরি এবং সকলের মাধ্যমে এবং সর্বোপরি।</w:t>
      </w:r>
    </w:p>
    <w:p w14:paraId="544B6D24" w14:textId="77777777" w:rsidR="000F7377" w:rsidRDefault="000F7377"/>
    <w:p w14:paraId="6CA6EE05" w14:textId="77777777" w:rsidR="000F7377" w:rsidRDefault="000F7377">
      <w:r xmlns:w="http://schemas.openxmlformats.org/wordprocessingml/2006/main">
        <w:t xml:space="preserve">2. ইশাইয়া 45:22 - “আমার দিকে ফিরে যাও এবং রক্ষা পাও, পৃথিবীর সমস্ত প্রান্ত! কারণ আমিই ঈশ্বর, আর কেউ নেই।</w:t>
      </w:r>
    </w:p>
    <w:p w14:paraId="5B061DE4" w14:textId="77777777" w:rsidR="000F7377" w:rsidRDefault="000F7377"/>
    <w:p w14:paraId="14B59936" w14:textId="77777777" w:rsidR="000F7377" w:rsidRDefault="000F7377">
      <w:r xmlns:w="http://schemas.openxmlformats.org/wordprocessingml/2006/main">
        <w:t xml:space="preserve">1 করিন্থিয়ানস 8:7 যদিও প্রত্যেক মানুষের মধ্যে সেই জ্ঞান নেই: কেননা কেউ কেউ এই মুহুর্ত পর্যন্ত প্রতিমার বিবেক সহ প্রতিমার কাছে নিবেদিত জিনিস হিসাবে এটি খায়; এবং তাদের বিবেক দুর্বল হওয়ায় কলুষিত হয়।</w:t>
      </w:r>
    </w:p>
    <w:p w14:paraId="15C356E1" w14:textId="77777777" w:rsidR="000F7377" w:rsidRDefault="000F7377"/>
    <w:p w14:paraId="01E8BA4D" w14:textId="77777777" w:rsidR="000F7377" w:rsidRDefault="000F7377">
      <w:r xmlns:w="http://schemas.openxmlformats.org/wordprocessingml/2006/main">
        <w:t xml:space="preserve">পল সতর্ক করেছেন যে প্রত্যেকেরই মূর্তির উদ্দেশ্যে বলি দেওয়া খাবার খাওয়ার প্রভাব সম্পর্কে জ্ঞান নেই এবং যারা বুঝতে পারে না তাদের বিবেক কলুষিত হতে পারে।</w:t>
      </w:r>
    </w:p>
    <w:p w14:paraId="583FD72A" w14:textId="77777777" w:rsidR="000F7377" w:rsidRDefault="000F7377"/>
    <w:p w14:paraId="242E5322" w14:textId="77777777" w:rsidR="000F7377" w:rsidRDefault="000F7377">
      <w:r xmlns:w="http://schemas.openxmlformats.org/wordprocessingml/2006/main">
        <w:t xml:space="preserve">1. "একটি দুর্বল বিবেক থাকার মানে কি?"</w:t>
      </w:r>
    </w:p>
    <w:p w14:paraId="203806E9" w14:textId="77777777" w:rsidR="000F7377" w:rsidRDefault="000F7377"/>
    <w:p w14:paraId="206DDE08" w14:textId="77777777" w:rsidR="000F7377" w:rsidRDefault="000F7377">
      <w:r xmlns:w="http://schemas.openxmlformats.org/wordprocessingml/2006/main">
        <w:t xml:space="preserve">2. "জ্ঞানের শক্তি: প্রতিমাকে উৎসর্গ করা খাবার খাওয়ার প্রভাবগুলি কীভাবে জানা আপনার বিবেককে রক্ষা করতে সহায়তা করতে পারে"</w:t>
      </w:r>
    </w:p>
    <w:p w14:paraId="31EB9407" w14:textId="77777777" w:rsidR="000F7377" w:rsidRDefault="000F7377"/>
    <w:p w14:paraId="359A9015" w14:textId="77777777" w:rsidR="000F7377" w:rsidRDefault="000F7377">
      <w:r xmlns:w="http://schemas.openxmlformats.org/wordprocessingml/2006/main">
        <w:t xml:space="preserve">1. রোমানস 14:21-23</w:t>
      </w:r>
    </w:p>
    <w:p w14:paraId="059650AC" w14:textId="77777777" w:rsidR="000F7377" w:rsidRDefault="000F7377"/>
    <w:p w14:paraId="72A17E32" w14:textId="77777777" w:rsidR="000F7377" w:rsidRDefault="000F7377">
      <w:r xmlns:w="http://schemas.openxmlformats.org/wordprocessingml/2006/main">
        <w:t xml:space="preserve">2. তিতাস 1:15-16</w:t>
      </w:r>
    </w:p>
    <w:p w14:paraId="38732858" w14:textId="77777777" w:rsidR="000F7377" w:rsidRDefault="000F7377"/>
    <w:p w14:paraId="34DF8C44" w14:textId="77777777" w:rsidR="000F7377" w:rsidRDefault="000F7377">
      <w:r xmlns:w="http://schemas.openxmlformats.org/wordprocessingml/2006/main">
        <w:t xml:space="preserve">1 করিন্থিয়ানস 8:8 কিন্তু মাংস আমাদের ঈশ্বরের কাছে সমর্পণ করে না, কারণ আমরা যদি খাই, তবে আমরা কি ভাল? না, যদি আমরা না খাই, তাহলে আমরা কি খারাপ?</w:t>
      </w:r>
    </w:p>
    <w:p w14:paraId="7F14CD70" w14:textId="77777777" w:rsidR="000F7377" w:rsidRDefault="000F7377"/>
    <w:p w14:paraId="5C1A3F7E" w14:textId="77777777" w:rsidR="000F7377" w:rsidRDefault="000F7377">
      <w:r xmlns:w="http://schemas.openxmlformats.org/wordprocessingml/2006/main">
        <w:t xml:space="preserve">অনুচ্ছেদটি জোর দেয় যে আমরা যা খাই তা ঈশ্বরের দৃষ্টিতে আমাদের ভাল বা খারাপ করে না।</w:t>
      </w:r>
    </w:p>
    <w:p w14:paraId="76029DB6" w14:textId="77777777" w:rsidR="000F7377" w:rsidRDefault="000F7377"/>
    <w:p w14:paraId="5D694042" w14:textId="77777777" w:rsidR="000F7377" w:rsidRDefault="000F7377">
      <w:r xmlns:w="http://schemas.openxmlformats.org/wordprocessingml/2006/main">
        <w:t xml:space="preserve">1. আমরা যা খাই তা দ্বারা আমাদের বিচার করা হয় না, বরং আমরা কীভাবে ঈশ্বরের ইচ্ছা অনুসারে আমাদের জীবনযাপন করি তা দ্বারা বিচার করা হয়।</w:t>
      </w:r>
    </w:p>
    <w:p w14:paraId="29D3089B" w14:textId="77777777" w:rsidR="000F7377" w:rsidRDefault="000F7377"/>
    <w:p w14:paraId="1FFDF9FA" w14:textId="77777777" w:rsidR="000F7377" w:rsidRDefault="000F7377">
      <w:r xmlns:w="http://schemas.openxmlformats.org/wordprocessingml/2006/main">
        <w:t xml:space="preserve">2. ঈশ্বরের দৃষ্টিতে আমাদের আধ্যাত্মিক কর্মের চেয়ে আমাদের শারীরিক ক্রিয়াকলাপ বেশি গুরুত্বপূর্ণ নয়।</w:t>
      </w:r>
    </w:p>
    <w:p w14:paraId="6D6BB339" w14:textId="77777777" w:rsidR="000F7377" w:rsidRDefault="000F7377"/>
    <w:p w14:paraId="57C795E1" w14:textId="77777777" w:rsidR="000F7377" w:rsidRDefault="000F7377">
      <w:r xmlns:w="http://schemas.openxmlformats.org/wordprocessingml/2006/main">
        <w:t xml:space="preserve">শারীরিক ভরণপোষণের </w:t>
      </w:r>
      <w:r xmlns:w="http://schemas.openxmlformats.org/wordprocessingml/2006/main">
        <w:t xml:space="preserve">চেয়ে অনেক বেশি গুরুত্বপূর্ণ সে সম্পর্কে যীশুর কথা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গালাতীয় 5:16-17 - আমাদের নিজস্ব ইচ্ছার পরিবর্তে আত্মাকে অনুসরণ করার গুরুত্ব সম্পর্কে পলের কথা।</w:t>
      </w:r>
    </w:p>
    <w:p w14:paraId="54E8B7E6" w14:textId="77777777" w:rsidR="000F7377" w:rsidRDefault="000F7377"/>
    <w:p w14:paraId="7EE3C379" w14:textId="77777777" w:rsidR="000F7377" w:rsidRDefault="000F7377">
      <w:r xmlns:w="http://schemas.openxmlformats.org/wordprocessingml/2006/main">
        <w:t xml:space="preserve">1 করিন্থিয়ানস 8:9 কিন্তু সাবধান, আপনার এই স্বাধীনতা যেন দুর্বল তাদের জন্য হোঁচট না খায়।</w:t>
      </w:r>
    </w:p>
    <w:p w14:paraId="02CEFFC2" w14:textId="77777777" w:rsidR="000F7377" w:rsidRDefault="000F7377"/>
    <w:p w14:paraId="5A366042" w14:textId="77777777" w:rsidR="000F7377" w:rsidRDefault="000F7377">
      <w:r xmlns:w="http://schemas.openxmlformats.org/wordprocessingml/2006/main">
        <w:t xml:space="preserve">পল খ্রিস্টানদের সতর্ক করে দেন যে কিছু বিষয়ে তাদের স্বাধীনতা দুর্বল বিশ্বাসীদের জন্য হোঁচট খেতে পারে।</w:t>
      </w:r>
    </w:p>
    <w:p w14:paraId="7317B950" w14:textId="77777777" w:rsidR="000F7377" w:rsidRDefault="000F7377"/>
    <w:p w14:paraId="702D3423" w14:textId="77777777" w:rsidR="000F7377" w:rsidRDefault="000F7377">
      <w:r xmlns:w="http://schemas.openxmlformats.org/wordprocessingml/2006/main">
        <w:t xml:space="preserve">1. এমন একটি বিশ্বে আপনার বিশ্বাসের বাইরে থাকা যা বোঝা যায় না</w:t>
      </w:r>
    </w:p>
    <w:p w14:paraId="11360925" w14:textId="77777777" w:rsidR="000F7377" w:rsidRDefault="000F7377"/>
    <w:p w14:paraId="61098F9B" w14:textId="77777777" w:rsidR="000F7377" w:rsidRDefault="000F7377">
      <w:r xmlns:w="http://schemas.openxmlformats.org/wordprocessingml/2006/main">
        <w:t xml:space="preserve">2. আমাদের সাক্ষীর শক্তি: আমরা কীভাবে অন্যদের ভালোর জন্য প্রভাবিত করতে পারি</w:t>
      </w:r>
    </w:p>
    <w:p w14:paraId="46D70BDE" w14:textId="77777777" w:rsidR="000F7377" w:rsidRDefault="000F7377"/>
    <w:p w14:paraId="42EF2654" w14:textId="77777777" w:rsidR="000F7377" w:rsidRDefault="000F7377">
      <w:r xmlns:w="http://schemas.openxmlformats.org/wordprocessingml/2006/main">
        <w:t xml:space="preserve">1. ইফিসিয়ানস 4:1-3 - আপনাকে যে আহ্বানের জন্য ডাকা হয়েছে তার যোগ্য পথে চলার জন্য, সমস্ত নম্রতা এবং নম্রতা সহ, ধৈর্য সহ, প্রেমে একে অপরের সহ্য করা, আত্মার ঐক্য বজায় রাখতে আগ্রহী। শান্তির বন্ধন।</w:t>
      </w:r>
    </w:p>
    <w:p w14:paraId="6B9E46D2" w14:textId="77777777" w:rsidR="000F7377" w:rsidRDefault="000F7377"/>
    <w:p w14:paraId="320FCC1E" w14:textId="77777777" w:rsidR="000F7377" w:rsidRDefault="000F7377">
      <w:r xmlns:w="http://schemas.openxmlformats.org/wordprocessingml/2006/main">
        <w:t xml:space="preserve">2. ম্যাথু 5:14-16 -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অন্যদের সামনে আপনার আলো জ্বলুক, যাতে তারা আপনার ভাল কাজগুলি দেখে এবং স্বর্গে আপনার পিতাকে মহিমান্বিত করে৷</w:t>
      </w:r>
    </w:p>
    <w:p w14:paraId="23166F0C" w14:textId="77777777" w:rsidR="000F7377" w:rsidRDefault="000F7377"/>
    <w:p w14:paraId="2EAED22A" w14:textId="77777777" w:rsidR="000F7377" w:rsidRDefault="000F7377">
      <w:r xmlns:w="http://schemas.openxmlformats.org/wordprocessingml/2006/main">
        <w:t xml:space="preserve">1 করিন্থিয়ানস 8:10 কেননা জ্ঞানসম্পন্ন কেউ যদি তোমাকে মূর্তির মন্দিরে মাংস খেতে বসতে দেখে, তবে দুর্বল তার বিবেক কি প্রতিমার কাছে নিবেদিত জিনিস খেতে সাহস পাবে না;</w:t>
      </w:r>
    </w:p>
    <w:p w14:paraId="03C14E95" w14:textId="77777777" w:rsidR="000F7377" w:rsidRDefault="000F7377"/>
    <w:p w14:paraId="29F05BE2" w14:textId="77777777" w:rsidR="000F7377" w:rsidRDefault="000F7377">
      <w:r xmlns:w="http://schemas.openxmlformats.org/wordprocessingml/2006/main">
        <w:t xml:space="preserve">মূর্তিগুলির মন্দির সম্পর্কে জ্ঞান থাকা একজন ব্যক্তির সচেতন হওয়া উচিত যে তাদের কর্মগুলি </w:t>
      </w:r>
      <w:r xmlns:w="http://schemas.openxmlformats.org/wordprocessingml/2006/main">
        <w:lastRenderedPageBreak xmlns:w="http://schemas.openxmlformats.org/wordprocessingml/2006/main"/>
      </w:r>
      <w:r xmlns:w="http://schemas.openxmlformats.org/wordprocessingml/2006/main">
        <w:t xml:space="preserve">দুর্বল বিবেকের সাথে কীভাবে প্রভাব ফেলতে পারে।</w:t>
      </w:r>
    </w:p>
    <w:p w14:paraId="0501B7F5" w14:textId="77777777" w:rsidR="000F7377" w:rsidRDefault="000F7377"/>
    <w:p w14:paraId="2DFAF717" w14:textId="77777777" w:rsidR="000F7377" w:rsidRDefault="000F7377">
      <w:r xmlns:w="http://schemas.openxmlformats.org/wordprocessingml/2006/main">
        <w:t xml:space="preserve">1. ভালবাসার জীবনযাপন যা অন্যদের উপর প্রভাব বিবেচনা করে।</w:t>
      </w:r>
    </w:p>
    <w:p w14:paraId="0FE5F2F8" w14:textId="77777777" w:rsidR="000F7377" w:rsidRDefault="000F7377"/>
    <w:p w14:paraId="03A6BDC2" w14:textId="77777777" w:rsidR="000F7377" w:rsidRDefault="000F7377">
      <w:r xmlns:w="http://schemas.openxmlformats.org/wordprocessingml/2006/main">
        <w:t xml:space="preserve">2. আমাদের পরিবেশ সত্ত্বেও একটি ইতিবাচক প্রভাব হচ্ছে।</w:t>
      </w:r>
    </w:p>
    <w:p w14:paraId="2ECA6EA7" w14:textId="77777777" w:rsidR="000F7377" w:rsidRDefault="000F7377"/>
    <w:p w14:paraId="2703D8D5" w14:textId="77777777" w:rsidR="000F7377" w:rsidRDefault="000F7377">
      <w:r xmlns:w="http://schemas.openxmlformats.org/wordprocessingml/2006/main">
        <w:t xml:space="preserve">1. Ephesians 4:32 - একে অপরের প্রতি সদয় ও সহানুভূতিশীল হোন, একে অপরকে ক্ষমা করুন, ঠিক যেমন খ্রীষ্টে ঈশ্বর তোমাদের ক্ষমা করেছেন৷</w:t>
      </w:r>
    </w:p>
    <w:p w14:paraId="59A226E3" w14:textId="77777777" w:rsidR="000F7377" w:rsidRDefault="000F7377"/>
    <w:p w14:paraId="3CBAC58E" w14:textId="77777777" w:rsidR="000F7377" w:rsidRDefault="000F7377">
      <w:r xmlns:w="http://schemas.openxmlformats.org/wordprocessingml/2006/main">
        <w:t xml:space="preserve">2. গালাতীয় 5:13-14 - আমার ভাই ও বোনেরা, তোমাদের স্বাধীন হওয়ার জন্য ডাকা হয়েছিল৷ কিন্তু মাংসের জন্য আপনার স্বাধীনতা ব্যবহার করবেন না; বরং নম্রভাবে ভালবাসায় একে অপরের সেবা কর। কারণ এই একটি আদেশ পালনে সমগ্র আইন পরিপূর্ণ হয়: "তোমার প্রতিবেশীকে নিজের মতো ভালবাস।"</w:t>
      </w:r>
    </w:p>
    <w:p w14:paraId="6439B26C" w14:textId="77777777" w:rsidR="000F7377" w:rsidRDefault="000F7377"/>
    <w:p w14:paraId="147ED146" w14:textId="77777777" w:rsidR="000F7377" w:rsidRDefault="000F7377">
      <w:r xmlns:w="http://schemas.openxmlformats.org/wordprocessingml/2006/main">
        <w:t xml:space="preserve">1 করিন্থিয়ানস 8:11 এবং আপনার জ্ঞানের দ্বারা দুর্বল ভাই ধ্বংস হবে, যার জন্য খ্রীষ্ট মারা গিয়েছিলেন?</w:t>
      </w:r>
    </w:p>
    <w:p w14:paraId="602F1D74" w14:textId="77777777" w:rsidR="000F7377" w:rsidRDefault="000F7377"/>
    <w:p w14:paraId="0A89DFBC" w14:textId="77777777" w:rsidR="000F7377" w:rsidRDefault="000F7377">
      <w:r xmlns:w="http://schemas.openxmlformats.org/wordprocessingml/2006/main">
        <w:t xml:space="preserve">উত্তরণ পল প্রশ্ন করেন যে জ্ঞান একজন দুর্বল ভাইয়ের আধ্যাত্মিক ধ্বংসের দিকে নিয়ে যেতে পারে, যদিও খ্রীষ্ট তাদের জন্য মারা গেছেন।</w:t>
      </w:r>
    </w:p>
    <w:p w14:paraId="6658D4AF" w14:textId="77777777" w:rsidR="000F7377" w:rsidRDefault="000F7377"/>
    <w:p w14:paraId="78E42FE9" w14:textId="77777777" w:rsidR="000F7377" w:rsidRDefault="000F7377">
      <w:r xmlns:w="http://schemas.openxmlformats.org/wordprocessingml/2006/main">
        <w:t xml:space="preserve">1. জ্ঞানের শক্তি: কীভাবে খুব বেশি জানা আধ্যাত্মিক ধ্বংসের দিকে নিয়ে যেতে পারে</w:t>
      </w:r>
    </w:p>
    <w:p w14:paraId="650F04E3" w14:textId="77777777" w:rsidR="000F7377" w:rsidRDefault="000F7377"/>
    <w:p w14:paraId="0C3B736D" w14:textId="77777777" w:rsidR="000F7377" w:rsidRDefault="000F7377">
      <w:r xmlns:w="http://schemas.openxmlformats.org/wordprocessingml/2006/main">
        <w:t xml:space="preserve">2. মুক্তির মূল্য: আধ্যাত্মিক ধ্বংস থেকে আমাদের বাঁচানোর জন্য যিশু যে মূল্য দিয়েছিলেন</w:t>
      </w:r>
    </w:p>
    <w:p w14:paraId="5FC7D2D8" w14:textId="77777777" w:rsidR="000F7377" w:rsidRDefault="000F7377"/>
    <w:p w14:paraId="0FF095CB" w14:textId="77777777" w:rsidR="000F7377" w:rsidRDefault="000F7377">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14:paraId="1BAF40C0" w14:textId="77777777" w:rsidR="000F7377" w:rsidRDefault="000F7377"/>
    <w:p w14:paraId="2D53BB7A" w14:textId="77777777" w:rsidR="000F7377" w:rsidRDefault="000F7377">
      <w:r xmlns:w="http://schemas.openxmlformats.org/wordprocessingml/2006/main">
        <w:t xml:space="preserve">2. জন 3:16-17 - কারণ ঈশ্বর জগৎকে এতই ভালোবাসলেন যে, তিনি তাঁর একমাত্র পুত্রকে দান করলেন, যাতে যে কেউ তাঁকে বিশ্বাস করে সে </w:t>
      </w:r>
      <w:r xmlns:w="http://schemas.openxmlformats.org/wordprocessingml/2006/main">
        <w:lastRenderedPageBreak xmlns:w="http://schemas.openxmlformats.org/wordprocessingml/2006/main"/>
      </w:r>
      <w:r xmlns:w="http://schemas.openxmlformats.org/wordprocessingml/2006/main">
        <w:t xml:space="preserve">বিনষ্ট না হয় কিন্তু অনন্ত জীবন পায়৷ কারণ ঈশ্বর তাঁর পুত্রকে জগতের নিন্দা করার জন্য পাঠান নি, কিন্তু জগৎ যেন তাঁর মাধ্যমে রক্ষা পায়৷</w:t>
      </w:r>
    </w:p>
    <w:p w14:paraId="004BF3DE" w14:textId="77777777" w:rsidR="000F7377" w:rsidRDefault="000F7377"/>
    <w:p w14:paraId="7CD73621" w14:textId="77777777" w:rsidR="000F7377" w:rsidRDefault="000F7377">
      <w:r xmlns:w="http://schemas.openxmlformats.org/wordprocessingml/2006/main">
        <w:t xml:space="preserve">1 করিন্থিয়ানস 8:12 কিন্তু আপনি যখন ভাইদের বিরুদ্ধে পাপ করেন এবং তাদের দুর্বল বিবেককে আঘাত করেন, তখন আপনি খ্রীষ্টের বিরুদ্ধে পাপ করেন৷</w:t>
      </w:r>
    </w:p>
    <w:p w14:paraId="67448FD1" w14:textId="77777777" w:rsidR="000F7377" w:rsidRDefault="000F7377"/>
    <w:p w14:paraId="4C4E2881" w14:textId="77777777" w:rsidR="000F7377" w:rsidRDefault="000F7377">
      <w:r xmlns:w="http://schemas.openxmlformats.org/wordprocessingml/2006/main">
        <w:t xml:space="preserve">পল করিন্থীয়দের সতর্ক করেছেন যে যখন তারা তাদের সহবিশ্বাসীদের বিরুদ্ধে পাপ করে, তারাও খ্রীষ্টের বিরুদ্ধে পাপ করে।</w:t>
      </w:r>
    </w:p>
    <w:p w14:paraId="6D74C60F" w14:textId="77777777" w:rsidR="000F7377" w:rsidRDefault="000F7377"/>
    <w:p w14:paraId="33DF2E8D" w14:textId="77777777" w:rsidR="000F7377" w:rsidRDefault="000F7377">
      <w:r xmlns:w="http://schemas.openxmlformats.org/wordprocessingml/2006/main">
        <w:t xml:space="preserve">1. আমাদের ক্রিয়াকলাপ গুরুত্বপূর্ণ: অন্যদের বিরুদ্ধে পাপ করার পরিণতি</w:t>
      </w:r>
    </w:p>
    <w:p w14:paraId="1409AFDE" w14:textId="77777777" w:rsidR="000F7377" w:rsidRDefault="000F7377"/>
    <w:p w14:paraId="52AC868E" w14:textId="77777777" w:rsidR="000F7377" w:rsidRDefault="000F7377">
      <w:r xmlns:w="http://schemas.openxmlformats.org/wordprocessingml/2006/main">
        <w:t xml:space="preserve">2. একটি দুর্বল বিবেক: কীভাবে আমাদের কাজগুলি দুর্বলদের প্রভাবিত করতে পারে</w:t>
      </w:r>
    </w:p>
    <w:p w14:paraId="3FB2C430" w14:textId="77777777" w:rsidR="000F7377" w:rsidRDefault="000F7377"/>
    <w:p w14:paraId="481D2DAB" w14:textId="77777777" w:rsidR="000F7377" w:rsidRDefault="000F7377">
      <w:r xmlns:w="http://schemas.openxmlformats.org/wordprocessingml/2006/main">
        <w:t xml:space="preserve">1. জেমস 4:17 - সুতরাং যে কেউ সঠিক কাজটি করতে জানে এবং তা করতে ব্যর্থ হয়, তার জন্য এটি পাপ।</w:t>
      </w:r>
    </w:p>
    <w:p w14:paraId="226DD6DC" w14:textId="77777777" w:rsidR="000F7377" w:rsidRDefault="000F7377"/>
    <w:p w14:paraId="6AD87250" w14:textId="77777777" w:rsidR="000F7377" w:rsidRDefault="000F7377">
      <w:r xmlns:w="http://schemas.openxmlformats.org/wordprocessingml/2006/main">
        <w:t xml:space="preserve">2. ম্যাথু 18: 6-7 - "যদি কেউ এই ছোটদের মধ্যে একজনকে - যারা আমাকে বিশ্বাস করে - হোঁচট খাওয়ার কারণ হয়, তবে তাদের গলায় একটি বড় চাঁতির পাথর ঝুলিয়ে গভীর গভীরে নিমজ্জিত করা তাদের পক্ষে ভাল হবে৷ সমুদ্রের.</w:t>
      </w:r>
    </w:p>
    <w:p w14:paraId="0CA65057" w14:textId="77777777" w:rsidR="000F7377" w:rsidRDefault="000F7377"/>
    <w:p w14:paraId="6364D506" w14:textId="77777777" w:rsidR="000F7377" w:rsidRDefault="000F7377">
      <w:r xmlns:w="http://schemas.openxmlformats.org/wordprocessingml/2006/main">
        <w:t xml:space="preserve">1 করিন্থিয়ানস 8:13 অতএব, মাংস যদি আমার ভাইকে অসন্তুষ্ট করে, তবে পৃথিবী স্থির থাকাকালীন আমি কোন মাংস খাব না, পাছে আমি আমার ভাইকে অসন্তুষ্ট করি।</w:t>
      </w:r>
    </w:p>
    <w:p w14:paraId="2E4D2298" w14:textId="77777777" w:rsidR="000F7377" w:rsidRDefault="000F7377"/>
    <w:p w14:paraId="6034EBC5" w14:textId="77777777" w:rsidR="000F7377" w:rsidRDefault="000F7377">
      <w:r xmlns:w="http://schemas.openxmlformats.org/wordprocessingml/2006/main">
        <w:t xml:space="preserve">পল খ্রিস্টানদের তাদের ক্রিয়াকলাপ সম্পর্কে এবং কীভাবে এটি খ্রিস্টে তাদের ভাই ও বোনদের প্রভাবিত করতে পারে সে সম্পর্কে সচেতন হতে উত্সাহিত করে এবং যদি এটি তাদের পদস্খলনের কারণ হতে পারে তবে কিছু থেকে বিরত থাকতে।</w:t>
      </w:r>
    </w:p>
    <w:p w14:paraId="6945DA80" w14:textId="77777777" w:rsidR="000F7377" w:rsidRDefault="000F7377"/>
    <w:p w14:paraId="37DC5CF5" w14:textId="77777777" w:rsidR="000F7377" w:rsidRDefault="000F7377">
      <w:r xmlns:w="http://schemas.openxmlformats.org/wordprocessingml/2006/main">
        <w:t xml:space="preserve">1. বিবেচনার জীবন যাপন: আত্মত্যাগের মাধ্যমে প্রেম অনুশীলন করা</w:t>
      </w:r>
    </w:p>
    <w:p w14:paraId="1BE6F188" w14:textId="77777777" w:rsidR="000F7377" w:rsidRDefault="000F7377"/>
    <w:p w14:paraId="05CCAFAC" w14:textId="77777777" w:rsidR="000F7377" w:rsidRDefault="000F7377">
      <w:r xmlns:w="http://schemas.openxmlformats.org/wordprocessingml/2006/main">
        <w:t xml:space="preserve">2. আত্ম-অস্বীকারের শক্তি: অন্যের উপকারের জন্য নিজেকে সংযত করা</w:t>
      </w:r>
    </w:p>
    <w:p w14:paraId="187C14FB" w14:textId="77777777" w:rsidR="000F7377" w:rsidRDefault="000F7377"/>
    <w:p w14:paraId="6B3D9D33" w14:textId="77777777" w:rsidR="000F7377" w:rsidRDefault="000F7377">
      <w:r xmlns:w="http://schemas.openxmlformats.org/wordprocessingml/2006/main">
        <w:t xml:space="preserve">1. Ephesians 4:2-3 – “সমস্ত নম্রতা ও নম্রতা সহ, ধৈর্য সহ, প্রেমে একে অপরকে সহনশীল; শান্তির বন্ধনে আত্মার ঐক্য বজায় রাখার প্রয়াস।"</w:t>
      </w:r>
    </w:p>
    <w:p w14:paraId="35C49A53" w14:textId="77777777" w:rsidR="000F7377" w:rsidRDefault="000F7377"/>
    <w:p w14:paraId="5261321A" w14:textId="77777777" w:rsidR="000F7377" w:rsidRDefault="000F7377">
      <w:r xmlns:w="http://schemas.openxmlformats.org/wordprocessingml/2006/main">
        <w:t xml:space="preserve">2. কলসিয়ানস 3:14-15 – “এবং এই সব কিছুর উপরে দাতব্য রাখুন, যা পরিপূর্ণতার বন্ধন। আর ঈশ্বরের শান্তি তোমাদের অন্তরে রাজত্ব করুক, যার জন্য তোমরা এক দেহে ডাকা হও৷ এবং তোমরা কৃতজ্ঞ হও।"</w:t>
      </w:r>
    </w:p>
    <w:p w14:paraId="75CBE203" w14:textId="77777777" w:rsidR="000F7377" w:rsidRDefault="000F7377"/>
    <w:p w14:paraId="1D9D94C3" w14:textId="77777777" w:rsidR="000F7377" w:rsidRDefault="000F7377">
      <w:r xmlns:w="http://schemas.openxmlformats.org/wordprocessingml/2006/main">
        <w:t xml:space="preserve">1 করিন্থিয়ানস 9 হল করিন্থীয়দের কাছে পলের প্রথম পত্রের নবম অধ্যায়। এই অধ্যায়ে, পল তার প্রেরিতত্ব রক্ষা করেছেন এবং একজন প্রেরিত হিসাবে তার অধিকার নিয়ে আলোচনা করেছেন, সুসমাচারের জন্য ব্যক্তিগত বিশেষাধিকার ত্যাগ করতে তার ইচ্ছুকতা তুলে ধরেছেন।</w:t>
      </w:r>
    </w:p>
    <w:p w14:paraId="4160C11A" w14:textId="77777777" w:rsidR="000F7377" w:rsidRDefault="000F7377"/>
    <w:p w14:paraId="37DCC821" w14:textId="77777777" w:rsidR="000F7377" w:rsidRDefault="000F7377">
      <w:r xmlns:w="http://schemas.openxmlformats.org/wordprocessingml/2006/main">
        <w:t xml:space="preserve">1ম অনুচ্ছেদ: পল তার প্রেরিত কর্তৃত্বকে জোর দিয়ে শুরু করেন এবং করিন্থিয়ানদের কাছ থেকে সমর্থন পাওয়ার অধিকার রক্ষা করেন (1 করিন্থিয়ানস 9:1-3)। তিনি এই দাবিকে সমর্থন করার জন্য যুক্তি উপস্থাপন করেন, উদাহরণ উদ্ধৃত করে যেমন সৈনিক, কৃষক এবং যারা মন্দিরে সেবা করেন যারা তাদের কাজের জন্য ক্ষতিপূরণ পাওয়ার অধিকারী (1 করিন্থিয়ানস 9:4-14)। যাইহোক, তিনি ব্যাখ্যা করেন যে তিনি তাদের মধ্যে এই অধিকারটি ব্যবহার করেননি যাতে তাদের আর্থিক বাধ্যবাধকতাকে বাধা বা বোঝা না দেয় (1 করিন্থিয়ানস 9:12)। পরিবর্তে, তিনি ব্যক্তিগত লাভ না চাওয়া ছাড়া একটি স্বেচ্ছাসেবা হিসাবে সুসমাচার প্রচারের উপর নির্ভর করতে বেছে নিয়েছেন।</w:t>
      </w:r>
    </w:p>
    <w:p w14:paraId="2BF670FB" w14:textId="77777777" w:rsidR="000F7377" w:rsidRDefault="000F7377"/>
    <w:p w14:paraId="2859229B" w14:textId="77777777" w:rsidR="000F7377" w:rsidRDefault="000F7377">
      <w:r xmlns:w="http://schemas.openxmlformats.org/wordprocessingml/2006/main">
        <w:t xml:space="preserve">2য় অনুচ্ছেদ: পল তারপর বর্ণনা করেছেন কিভাবে তিনি সুসমাচারের বার্তা বিভিন্ন গোষ্ঠীর কাছে পৌঁছানোর জন্য বিভিন্ন সাংস্কৃতিক প্রসঙ্গে নিজেকে মানিয়ে নেন। তিনি সকল মানুষের কাছে "সবকিছু" হয়ে ওঠেন যাতে করে সম্ভাব্য সকল উপায়ে কেউ কেউ রক্ষা পায় (1 করিন্থিয়ানস 9:19-23)। তিনি জোর দিয়েছিলেন যে যদিও তিনি স্বাধীন এবং একজন প্রেরিত হিসাবে তার অধিকার রয়েছে, তিনি স্বেচ্ছায় অন্যদের পরিত্রাণের স্বার্থে সেই অধিকারগুলি সমর্পণ করেন। তার চূড়ান্ত লক্ষ্য হল খ্রীষ্টের জন্য লোকেদের জয় করা এবং তাদের আধ্যাত্মিক আশীর্বাদে ভাগ করা।</w:t>
      </w:r>
    </w:p>
    <w:p w14:paraId="7E914A7A" w14:textId="77777777" w:rsidR="000F7377" w:rsidRDefault="000F7377"/>
    <w:p w14:paraId="26E3370A" w14:textId="77777777" w:rsidR="000F7377" w:rsidRDefault="000F7377">
      <w:r xmlns:w="http://schemas.openxmlformats.org/wordprocessingml/2006/main">
        <w:t xml:space="preserve">3য় অনুচ্ছেদ: অধ্যায়টি বিশ্বাসের দৌড়ে দৌড়ানোর জন্য আত্ম-শৃঙ্খলা এবং অধ্যবসায়ের আহ্বান জানিয়ে শেষ হয়েছে। কিভাবে বিশ্বাসীদের নিজেদেরকে আধ্যাত্মিকভাবে প্রশিক্ষণ দেওয়া উচিত এবং একটি অবিনশ্বর পুরস্কারের জন্য সংগ্রাম করা উচিত তা বোঝাতে পল ক্রীড়াবিষয়ক চিত্র ব্যবহার করেন (1 করিন্থিয়ানস 9:24-27)। তিনি তাদেরকে উদ্দেশ্যহীনভাবে দৌড়াতে বা বাতাসে মারধরের মতো লড়াই না করার জন্য অনুরোধ করেন বরং তাদের শরীরকে শৃঙ্খলাবদ্ধ করুন এবং এটি নিয়ন্ত্রণে আনুন যাতে তারা কার্যকরভাবে ঈশ্বরের উদ্দেশ্য পূরণ করতে পারে।</w:t>
      </w:r>
    </w:p>
    <w:p w14:paraId="75C332E7" w14:textId="77777777" w:rsidR="000F7377" w:rsidRDefault="000F7377"/>
    <w:p w14:paraId="5C84B191" w14:textId="77777777" w:rsidR="000F7377" w:rsidRDefault="000F7377">
      <w:r xmlns:w="http://schemas.openxmlformats.org/wordprocessingml/2006/main">
        <w:t xml:space="preserve">সারসংক্ষেপে, প্রথম করিন্থীয়দের অধ্যায় নয়টি তার প্রেরিত পদের প্রতি পলের প্রতিরক্ষা এবং সুসমাচারের খাতিরে ব্যক্তিগত সুযোগ-সুবিধা পরিত্যাগ করার তার ইচ্ছার উপর আলোকপাত করে। তিনি সমর্থন পাওয়ার তার অধিকার রক্ষা করেন কিন্তু ব্যাখ্যা করেন যে তিনি করিন্থিয়ানদের মধ্যে এই অধিকারটি ব্যবহার না করা বেছে নিয়েছেন যাতে তাদের বোঝা না হয়। খ্রিস্টের জন্য লোকেদের জয় করার লক্ষ্যে জোর দিয়ে সুসমাচারের বার্তা নিয়ে বিভিন্ন গোষ্ঠীর কাছে পৌঁছানোর জন্য পল নিজেকে বিভিন্ন সাংস্কৃতিক প্রসঙ্গের সাথে খাপ খাইয়ে নেন। তিনি আধ্যাত্মিক প্রশিক্ষণের প্রয়োজনীয়তা এবং নিজের শরীরকে নিয়ন্ত্রণে আনতে অ্যাথলেটিক চিত্র ব্যবহার করে স্ব-শৃঙ্খলা এবং অধ্যবসায়ের আহ্বান জানান। এই অধ্যায়টি পলের বলিদানের মানসিকতা, সুসমাচার ছড়িয়ে দেওয়ার জন্য তার উত্সর্গ এবং ঈশ্বরের উদ্দেশ্য পরিবেশন করার ক্ষেত্রে স্ব-শৃঙ্খলার গুরুত্ব তুলে ধরে।</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করিন্থীয় 9:1 আমি কি একজন প্রেরিত নই? আমি কি স্বাধীন নই? আমি কি আমাদের প্রভু যীশু খ্রীষ্টকে দেখিনি? তোমরা কি প্রভুতে আমার কাজ নও?</w:t>
      </w:r>
    </w:p>
    <w:p w14:paraId="4C1B8F58" w14:textId="77777777" w:rsidR="000F7377" w:rsidRDefault="000F7377"/>
    <w:p w14:paraId="5857019A" w14:textId="77777777" w:rsidR="000F7377" w:rsidRDefault="000F7377">
      <w:r xmlns:w="http://schemas.openxmlformats.org/wordprocessingml/2006/main">
        <w:t xml:space="preserve">প্রেরিত পল করিন্থীয়দের জিজ্ঞাসা করছেন যে তিনি একজন প্রেরিত, মুক্ত, এবং যদি তিনি যীশু খ্রীষ্টকে দেখেছেন এবং করিন্থীয়রা প্রভুতে তাঁর কাজ কিনা।</w:t>
      </w:r>
    </w:p>
    <w:p w14:paraId="1CE55A99" w14:textId="77777777" w:rsidR="000F7377" w:rsidRDefault="000F7377"/>
    <w:p w14:paraId="25D15768" w14:textId="77777777" w:rsidR="000F7377" w:rsidRDefault="000F7377">
      <w:r xmlns:w="http://schemas.openxmlformats.org/wordprocessingml/2006/main">
        <w:t xml:space="preserve">1. ঈশ্বরের সন্তান হওয়ার স্বাধীনতা</w:t>
      </w:r>
    </w:p>
    <w:p w14:paraId="6B12F09E" w14:textId="77777777" w:rsidR="000F7377" w:rsidRDefault="000F7377"/>
    <w:p w14:paraId="50A5D44F" w14:textId="77777777" w:rsidR="000F7377" w:rsidRDefault="000F7377">
      <w:r xmlns:w="http://schemas.openxmlformats.org/wordprocessingml/2006/main">
        <w:t xml:space="preserve">2. প্রভু সেবা করার আশীর্বাদ</w:t>
      </w:r>
    </w:p>
    <w:p w14:paraId="04CEBEBC" w14:textId="77777777" w:rsidR="000F7377" w:rsidRDefault="000F7377"/>
    <w:p w14:paraId="0A77D238" w14:textId="77777777" w:rsidR="000F7377" w:rsidRDefault="000F7377">
      <w:r xmlns:w="http://schemas.openxmlformats.org/wordprocessingml/2006/main">
        <w:t xml:space="preserve">1. জন 8:36 - সুতরাং পুত্র যদি আপনাকে মুক্ত করেন তবে আপনি প্রকৃতপক্ষে মুক্ত হবেন।</w:t>
      </w:r>
    </w:p>
    <w:p w14:paraId="31C8705B" w14:textId="77777777" w:rsidR="000F7377" w:rsidRDefault="000F7377"/>
    <w:p w14:paraId="718B2DDE" w14:textId="77777777" w:rsidR="000F7377" w:rsidRDefault="000F7377">
      <w:r xmlns:w="http://schemas.openxmlformats.org/wordprocessingml/2006/main">
        <w:t xml:space="preserve">2. গালাতীয় 5:13 - আমার ভাই ও বোনেরা, আপনাকে স্বাধীন হওয়ার জন্য ডাকা হয়েছিল। কিন্তু মাংসের জন্য আপনার স্বাধীনতা ব্যবহার করবেন না; বরং নম্রভাবে ভালবাসায় একে অপরের সেবা কর।</w:t>
      </w:r>
    </w:p>
    <w:p w14:paraId="036BA38D" w14:textId="77777777" w:rsidR="000F7377" w:rsidRDefault="000F7377"/>
    <w:p w14:paraId="536DFC1D" w14:textId="77777777" w:rsidR="000F7377" w:rsidRDefault="000F7377">
      <w:r xmlns:w="http://schemas.openxmlformats.org/wordprocessingml/2006/main">
        <w:t xml:space="preserve">1 করিন্থিয়ানস 9:2 যদি আমি অন্যদের কাছে প্রেরিত না হই, তবুও নিঃসন্দেহে আমি তোমাদের কাছে; কারণ তোমরা প্রভুতে আমার প্রেরিত হওয়ার সীলমোহর।</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বলেছেন যে তিনি করিন্থীয়দের একজন প্রেরিত, এবং তারা তাঁর প্রেরিত হওয়ার প্রমাণ।</w:t>
      </w:r>
    </w:p>
    <w:p w14:paraId="4AFF23EC" w14:textId="77777777" w:rsidR="000F7377" w:rsidRDefault="000F7377"/>
    <w:p w14:paraId="3911E416" w14:textId="77777777" w:rsidR="000F7377" w:rsidRDefault="000F7377">
      <w:r xmlns:w="http://schemas.openxmlformats.org/wordprocessingml/2006/main">
        <w:t xml:space="preserve">1. ঈশ্বর আমাদেরকে বিভিন্ন উপায়ে সেবা করার জন্য ডাকেন; করিন্থীয়রা পলের প্রেরিত হওয়ার প্রমাণ ছিল।</w:t>
      </w:r>
    </w:p>
    <w:p w14:paraId="7E67E12D" w14:textId="77777777" w:rsidR="000F7377" w:rsidRDefault="000F7377"/>
    <w:p w14:paraId="72367C99" w14:textId="77777777" w:rsidR="000F7377" w:rsidRDefault="000F7377">
      <w:r xmlns:w="http://schemas.openxmlformats.org/wordprocessingml/2006/main">
        <w:t xml:space="preserve">2. আমরা সকলেই সুসমাচারের মন্ত্রী এবং ঈশ্বরের অনুগ্রহের সাক্ষী হওয়ার দায়িত্ব আমাদের রয়েছে৷</w:t>
      </w:r>
    </w:p>
    <w:p w14:paraId="2F56E029" w14:textId="77777777" w:rsidR="000F7377" w:rsidRDefault="000F7377"/>
    <w:p w14:paraId="32E251FF" w14:textId="77777777" w:rsidR="000F7377" w:rsidRDefault="000F7377">
      <w:r xmlns:w="http://schemas.openxmlformats.org/wordprocessingml/2006/main">
        <w:t xml:space="preserve">1. রোমানস 1:16 - কারণ আমি সুসমাচারের জন্য লজ্জিত নই, কারণ যারা বিশ্বাস করে তাদের জন্য এটি ঈশ্বরের শক্তি।</w:t>
      </w:r>
    </w:p>
    <w:p w14:paraId="2F7079F5" w14:textId="77777777" w:rsidR="000F7377" w:rsidRDefault="000F7377"/>
    <w:p w14:paraId="09036913" w14:textId="77777777" w:rsidR="000F7377" w:rsidRDefault="000F7377">
      <w:r xmlns:w="http://schemas.openxmlformats.org/wordprocessingml/2006/main">
        <w:t xml:space="preserve">2. 1 পিটার 2:9 - কিন্তু আপনি একটি মনোনীত জাতি, একটি রাজকীয় যাজকগোষ্ঠী, একটি পবিত্র জাতি, তার নিজের অধিকারের জন্য একটি প্রজা, যাতে আপনি তাঁর শ্রেষ্ঠত্ব ঘোষণা করতে পারেন যিনি আপনাকে অন্ধকার থেকে তাঁর দুর্দান্ত আলোতে ডেকেছেন।</w:t>
      </w:r>
    </w:p>
    <w:p w14:paraId="62E2B2CD" w14:textId="77777777" w:rsidR="000F7377" w:rsidRDefault="000F7377"/>
    <w:p w14:paraId="2DF24574" w14:textId="77777777" w:rsidR="000F7377" w:rsidRDefault="000F7377">
      <w:r xmlns:w="http://schemas.openxmlformats.org/wordprocessingml/2006/main">
        <w:t xml:space="preserve">1 করিন্থীয় 9:3 যারা আমাকে পরীক্ষা করে তাদের কাছে আমার উত্তর হল এই,</w:t>
      </w:r>
    </w:p>
    <w:p w14:paraId="425F4AF5" w14:textId="77777777" w:rsidR="000F7377" w:rsidRDefault="000F7377"/>
    <w:p w14:paraId="5CCB6E59" w14:textId="77777777" w:rsidR="000F7377" w:rsidRDefault="000F7377">
      <w:r xmlns:w="http://schemas.openxmlformats.org/wordprocessingml/2006/main">
        <w:t xml:space="preserve">অনুচ্ছেদটি তাদের কাছে পলের উত্তরের কথা বলে যারা তাকে গির্জার দ্বারা সমর্থন পাওয়ার অধিকার সম্পর্কে প্রশ্ন করেছিল।</w:t>
      </w:r>
    </w:p>
    <w:p w14:paraId="035521E7" w14:textId="77777777" w:rsidR="000F7377" w:rsidRDefault="000F7377"/>
    <w:p w14:paraId="74025F06" w14:textId="77777777" w:rsidR="000F7377" w:rsidRDefault="000F7377">
      <w:r xmlns:w="http://schemas.openxmlformats.org/wordprocessingml/2006/main">
        <w:t xml:space="preserve">1. প্রচারকদের সমর্থন করার গুরুত্ব</w:t>
      </w:r>
    </w:p>
    <w:p w14:paraId="1A046DA8" w14:textId="77777777" w:rsidR="000F7377" w:rsidRDefault="000F7377"/>
    <w:p w14:paraId="36EF95FB" w14:textId="77777777" w:rsidR="000F7377" w:rsidRDefault="000F7377">
      <w:r xmlns:w="http://schemas.openxmlformats.org/wordprocessingml/2006/main">
        <w:t xml:space="preserve">2. পলের উত্তর থেকে আমরা কী শিখতে পারি</w:t>
      </w:r>
    </w:p>
    <w:p w14:paraId="205990C2" w14:textId="77777777" w:rsidR="000F7377" w:rsidRDefault="000F7377"/>
    <w:p w14:paraId="27131C66" w14:textId="77777777" w:rsidR="000F7377" w:rsidRDefault="000F7377">
      <w:r xmlns:w="http://schemas.openxmlformats.org/wordprocessingml/2006/main">
        <w:t xml:space="preserve">1. রোমানস 15:27 -? </w:t>
      </w:r>
      <w:r xmlns:w="http://schemas.openxmlformats.org/wordprocessingml/2006/main">
        <w:rPr>
          <w:rFonts w:ascii="맑은 고딕 Semilight" w:hAnsi="맑은 고딕 Semilight"/>
        </w:rPr>
        <w:t xml:space="preserve">쏷 </w:t>
      </w:r>
      <w:r xmlns:w="http://schemas.openxmlformats.org/wordprocessingml/2006/main">
        <w:t xml:space="preserve">আরে এটা করতে পেরে খুশি হয়েছিলেন, এবং প্রকৃতপক্ষে তারা তাদের কাছে ঋণী। কারণ বিধর্মীরা যদি তাদের আধ্যাত্মিক আশীর্বাদে অংশ নিতে আসে, তবে তাদের বস্তুগত আশীর্বাদেও তাদের সেবা করা উচিত।??</w:t>
      </w:r>
    </w:p>
    <w:p w14:paraId="23353831" w14:textId="77777777" w:rsidR="000F7377" w:rsidRDefault="000F7377"/>
    <w:p w14:paraId="4BB9800C" w14:textId="77777777" w:rsidR="000F7377" w:rsidRDefault="000F7377">
      <w:r xmlns:w="http://schemas.openxmlformats.org/wordprocessingml/2006/main">
        <w:t xml:space="preserve">2. 2 করিন্থীয় 11:7-9 -? </w:t>
      </w:r>
      <w:r xmlns:w="http://schemas.openxmlformats.org/wordprocessingml/2006/main">
        <w:rPr>
          <w:rFonts w:ascii="맑은 고딕 Semilight" w:hAnsi="맑은 고딕 Semilight"/>
        </w:rPr>
        <w:t xml:space="preserve">쏰 </w:t>
      </w:r>
      <w:r xmlns:w="http://schemas.openxmlformats.org/wordprocessingml/2006/main">
        <w:t xml:space="preserve">আর আমি কি নিজেকে নত করে পাপ করেছি যাতে তুমি উঁচু হতে পার, কারণ আমি ঈশ্বরের প্রচার করেছি? </w:t>
      </w:r>
      <w:r xmlns:w="http://schemas.openxmlformats.org/wordprocessingml/2006/main">
        <w:t xml:space="preserve">আপনি বিনামূল্যে সুসমাচার </w:t>
      </w:r>
      <w:r xmlns:w="http://schemas.openxmlformats.org/wordprocessingml/2006/main">
        <w:rPr>
          <w:rFonts w:ascii="맑은 고딕 Semilight" w:hAnsi="맑은 고딕 Semilight"/>
        </w:rPr>
        <w:t xml:space="preserve">? আমি </w:t>
      </w:r>
      <w:r xmlns:w="http://schemas.openxmlformats.org/wordprocessingml/2006/main">
        <w:t xml:space="preserve">আপনার সেবা করার জন্য তাদের কাছ থেকে সমর্থন </w:t>
      </w:r>
      <w:r xmlns:w="http://schemas.openxmlformats.org/wordprocessingml/2006/main">
        <w:t xml:space="preserve">গ্রহণ করে অন্যান্য গীর্জা ডাকাতি . </w:t>
      </w:r>
      <w:r xmlns:w="http://schemas.openxmlformats.org/wordprocessingml/2006/main">
        <w:lastRenderedPageBreak xmlns:w="http://schemas.openxmlformats.org/wordprocessingml/2006/main"/>
      </w:r>
      <w:r xmlns:w="http://schemas.openxmlformats.org/wordprocessingml/2006/main">
        <w:t xml:space="preserve">আর যখন আমি তোমাদের সঙ্গে ছিলাম এবং অভাবগ্রস্ত ছিলাম, তখন কাউকে বোঝাইনি, কারণ মেসিডোনিয়া থেকে আসা ভাইয়েরা আমার প্রয়োজন মেটাত৷ তাই আমি বিরত থাকলাম আর কোন ভাবেই তোমাকে বোঝা করা থেকে বিরত থাকব।??</w:t>
      </w:r>
    </w:p>
    <w:p w14:paraId="26723ACE" w14:textId="77777777" w:rsidR="000F7377" w:rsidRDefault="000F7377"/>
    <w:p w14:paraId="0746C0A3" w14:textId="77777777" w:rsidR="000F7377" w:rsidRDefault="000F7377">
      <w:r xmlns:w="http://schemas.openxmlformats.org/wordprocessingml/2006/main">
        <w:t xml:space="preserve">1 করিন্থিয়ানস 9:4 আমাদের কি খাওয়া ও পান করার ক্ষমতা নেই?</w:t>
      </w:r>
    </w:p>
    <w:p w14:paraId="4058F1D9" w14:textId="77777777" w:rsidR="000F7377" w:rsidRDefault="000F7377"/>
    <w:p w14:paraId="2F42FA5C" w14:textId="77777777" w:rsidR="000F7377" w:rsidRDefault="000F7377">
      <w:r xmlns:w="http://schemas.openxmlformats.org/wordprocessingml/2006/main">
        <w:t xml:space="preserve">অনুচ্ছেদটি প্রেরিত পলের গির্জার কাছ থেকে আর্থিক সহায়তা পাওয়ার অধিকারের ব্যবহার নিয়ে আলোচনা করে।</w:t>
      </w:r>
    </w:p>
    <w:p w14:paraId="378B5DCF" w14:textId="77777777" w:rsidR="000F7377" w:rsidRDefault="000F7377"/>
    <w:p w14:paraId="789AA57D" w14:textId="77777777" w:rsidR="000F7377" w:rsidRDefault="000F7377">
      <w:r xmlns:w="http://schemas.openxmlformats.org/wordprocessingml/2006/main">
        <w:t xml:space="preserve">1. আমাদের অধিকারের শক্তি - আমরা কীভাবে অন্যদের সেবা করার জন্য আমাদের অধিকার ব্যবহার করতে পারি তা অন্বেষণ করা।</w:t>
      </w:r>
    </w:p>
    <w:p w14:paraId="5FCB9DB3" w14:textId="77777777" w:rsidR="000F7377" w:rsidRDefault="000F7377"/>
    <w:p w14:paraId="216DCE72" w14:textId="77777777" w:rsidR="000F7377" w:rsidRDefault="000F7377">
      <w:r xmlns:w="http://schemas.openxmlformats.org/wordprocessingml/2006/main">
        <w:t xml:space="preserve">2. ভালবাসার বাইরে পরিবেশন করা - আমাদের সমর্থন পাওয়ার অধিকার থাকা সত্ত্বেও আমরা কেন অন্যদের সেবা করি তা বোঝা।</w:t>
      </w:r>
    </w:p>
    <w:p w14:paraId="0C95ACE8" w14:textId="77777777" w:rsidR="000F7377" w:rsidRDefault="000F7377"/>
    <w:p w14:paraId="6516EA50" w14:textId="77777777" w:rsidR="000F7377" w:rsidRDefault="000F7377">
      <w:r xmlns:w="http://schemas.openxmlformats.org/wordprocessingml/2006/main">
        <w:t xml:space="preserve">1. ফিলিপীয় 2:3-4 -? </w:t>
      </w:r>
      <w:r xmlns:w="http://schemas.openxmlformats.org/wordprocessingml/2006/main">
        <w:t xml:space="preserve">স্বার্থপর উচ্চাকাঙ্ক্ষা বা নিরর্থক অহংকার থেকে কিছুই নয় </w:t>
      </w:r>
      <w:r xmlns:w="http://schemas.openxmlformats.org/wordprocessingml/2006/main">
        <w:rPr>
          <w:rFonts w:ascii="맑은 고딕 Semilight" w:hAnsi="맑은 고딕 Semilight"/>
        </w:rPr>
        <w:t xml:space="preserve">। </w:t>
      </w:r>
      <w:r xmlns:w="http://schemas.openxmlformats.org/wordprocessingml/2006/main">
        <w:t xml:space="preserve">বরং, নম্রতার সাথে অন্যকে নিজের থেকে বেশি মূল্য দিন, নিজের স্বার্থের দিকে না তাকিয়ে প্রত্যেকে অন্যের স্বার্থের দিকে তাকান।??</w:t>
      </w:r>
    </w:p>
    <w:p w14:paraId="3B27FB72" w14:textId="77777777" w:rsidR="000F7377" w:rsidRDefault="000F7377"/>
    <w:p w14:paraId="07E60BF9" w14:textId="77777777" w:rsidR="000F7377" w:rsidRDefault="000F7377">
      <w:r xmlns:w="http://schemas.openxmlformats.org/wordprocessingml/2006/main">
        <w:t xml:space="preserve">2. ম্যাথিউ 6:2-4 -? </w:t>
      </w:r>
      <w:r xmlns:w="http://schemas.openxmlformats.org/wordprocessingml/2006/main">
        <w:rPr>
          <w:rFonts w:ascii="맑은 고딕 Semilight" w:hAnsi="맑은 고딕 Semilight"/>
        </w:rPr>
        <w:t xml:space="preserve">쏶 </w:t>
      </w:r>
      <w:r xmlns:w="http://schemas.openxmlformats.org/wordprocessingml/2006/main">
        <w:t xml:space="preserve">o যখন তুমি অভাবীদের দান কর, তখন তূরী দিয়ে ঘোষণা করো না, যেমন ভণ্ডেরা সমাজগৃহে এবং রাস্তায় অন্যদের দ্বারা সম্মানিত হওয়ার জন্য করে। আমি তোমাদের সত্যি বলছি, তারা তাদের পুরস্কার সম্পূর্ণ পেয়েছে৷ কিন্তু যখন তুমি অভাবীকে দান কর, তখন তোমার ডান হাত কি করছে তা তোমার বাম হাতকে জানুক না, যাতে তোমার দান গোপনে থাকে। তাহলে তোমার পিতা, যিনি গোপনে যা করেন, তিনি তোমাকে পুরস্কৃত করবেন?</w:t>
      </w:r>
    </w:p>
    <w:p w14:paraId="1F6614D8" w14:textId="77777777" w:rsidR="000F7377" w:rsidRDefault="000F7377"/>
    <w:p w14:paraId="2A3A5D97" w14:textId="77777777" w:rsidR="000F7377" w:rsidRDefault="000F7377">
      <w:r xmlns:w="http://schemas.openxmlformats.org/wordprocessingml/2006/main">
        <w:t xml:space="preserve">1 করিন্থিয়ানস 9:5 আমাদের কি একজন বোন, একজন স্ত্রী, সেইসাথে অন্যান্য প্রেরিতদের এবং প্রভুর ভাই এবং কেফাস সম্পর্কে নেতৃত্ব দেওয়ার ক্ষমতা নেই?</w:t>
      </w:r>
    </w:p>
    <w:p w14:paraId="1C252966" w14:textId="77777777" w:rsidR="000F7377" w:rsidRDefault="000F7377"/>
    <w:p w14:paraId="58B1E2BA" w14:textId="77777777" w:rsidR="000F7377" w:rsidRDefault="000F7377">
      <w:r xmlns:w="http://schemas.openxmlformats.org/wordprocessingml/2006/main">
        <w:t xml:space="preserve">পল প্রশ্ন করছেন যে তিনি এবং অন্যান্য প্রেরিতরা যীশু এবং পিটারের ভাইয়ের মতো তাদের ভ্রমণে তাদের সাথে স্ত্রী বা বোনকে নিয়ে যাওয়ার অনুমতি দেওয়া হয়েছে কিনা।</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আমাদের যাত্রার নেতৃত্ব দেওয়ার ক্ষমতা </w:t>
      </w:r>
      <w:r xmlns:w="http://schemas.openxmlformats.org/wordprocessingml/2006/main">
        <w:rPr>
          <w:rFonts w:ascii="맑은 고딕 Semilight" w:hAnsi="맑은 고딕 Semilight"/>
        </w:rPr>
        <w:t xml:space="preserve">কি </w:t>
      </w:r>
      <w:r xmlns:w="http://schemas.openxmlformats.org/wordprocessingml/2006/main">
        <w:t xml:space="preserve">??</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তিনি বিশ্বস্ত সঙ্গীদের সমর্থন করেন??</w:t>
      </w:r>
    </w:p>
    <w:p w14:paraId="747DCE6A" w14:textId="77777777" w:rsidR="000F7377" w:rsidRDefault="000F7377"/>
    <w:p w14:paraId="1964A801" w14:textId="77777777" w:rsidR="000F7377" w:rsidRDefault="000F7377">
      <w:r xmlns:w="http://schemas.openxmlformats.org/wordprocessingml/2006/main">
        <w:t xml:space="preserve">1. জেনেসিস 2:18-24, ঈশ্বর পুরুষের জন্য একজন সঙ্গী হিসাবে নারীকে সৃষ্টি করেছেন।</w:t>
      </w:r>
    </w:p>
    <w:p w14:paraId="458DECA1" w14:textId="77777777" w:rsidR="000F7377" w:rsidRDefault="000F7377"/>
    <w:p w14:paraId="70BBB427" w14:textId="77777777" w:rsidR="000F7377" w:rsidRDefault="000F7377">
      <w:r xmlns:w="http://schemas.openxmlformats.org/wordprocessingml/2006/main">
        <w:t xml:space="preserve">2. হিতোপদেশ 18:24, অনেক সঙ্গীর একজন মানুষ ধ্বংস হতে পারে, কিন্তু এমন একজন বন্ধু আছে যে ভাইয়ের চেয়ে বেশি কাছে থাকে।</w:t>
      </w:r>
    </w:p>
    <w:p w14:paraId="6BFB29F0" w14:textId="77777777" w:rsidR="000F7377" w:rsidRDefault="000F7377"/>
    <w:p w14:paraId="1D84BA13" w14:textId="77777777" w:rsidR="000F7377" w:rsidRDefault="000F7377">
      <w:r xmlns:w="http://schemas.openxmlformats.org/wordprocessingml/2006/main">
        <w:t xml:space="preserve">1 করিন্থিয়ানস 9:6 অথবা আমি এবং বার্নাবাস, আমাদের কি কাজ করতে বিরত থাকার ক্ষমতা নেই?</w:t>
      </w:r>
    </w:p>
    <w:p w14:paraId="07E3354F" w14:textId="77777777" w:rsidR="000F7377" w:rsidRDefault="000F7377"/>
    <w:p w14:paraId="3280D956" w14:textId="77777777" w:rsidR="000F7377" w:rsidRDefault="000F7377">
      <w:r xmlns:w="http://schemas.openxmlformats.org/wordprocessingml/2006/main">
        <w:t xml:space="preserve">অনুচ্ছেদটি নির্দেশ করে যে পল এবং বার্নাবাসের কাজ না করার এবং চার্চ দ্বারা সমর্থিত হওয়ার অধিকার ছিল।</w:t>
      </w:r>
    </w:p>
    <w:p w14:paraId="141E9694" w14:textId="77777777" w:rsidR="000F7377" w:rsidRDefault="000F7377"/>
    <w:p w14:paraId="7483798A" w14:textId="77777777" w:rsidR="000F7377" w:rsidRDefault="000F7377">
      <w:r xmlns:w="http://schemas.openxmlformats.org/wordprocessingml/2006/main">
        <w:t xml:space="preserve">#1: আমাদের সকলেরই আমাদের গির্জার পরিবার দ্বারা সমর্থন পাওয়ার অধিকার রয়েছে যখন আমাদের প্রয়োজন হয়৷</w:t>
      </w:r>
    </w:p>
    <w:p w14:paraId="72DA91CD" w14:textId="77777777" w:rsidR="000F7377" w:rsidRDefault="000F7377"/>
    <w:p w14:paraId="46184A40" w14:textId="77777777" w:rsidR="000F7377" w:rsidRDefault="000F7377">
      <w:r xmlns:w="http://schemas.openxmlformats.org/wordprocessingml/2006/main">
        <w:t xml:space="preserve">#2: প্রয়োজনের সময় বেঁচে থাকার জন্য ঈশ্বর আমাদের সংস্থান করেন।</w:t>
      </w:r>
    </w:p>
    <w:p w14:paraId="2CE55EEE" w14:textId="77777777" w:rsidR="000F7377" w:rsidRDefault="000F7377"/>
    <w:p w14:paraId="76779697" w14:textId="77777777" w:rsidR="000F7377" w:rsidRDefault="000F7377">
      <w:r xmlns:w="http://schemas.openxmlformats.org/wordprocessingml/2006/main">
        <w:t xml:space="preserve">#1: গালাতীয় 6:2 - তোমরা একে অপরের ভার বহন কর, এবং তাই খ্রীষ্টের আইন পূর্ণ কর।</w:t>
      </w:r>
    </w:p>
    <w:p w14:paraId="64D91FA8" w14:textId="77777777" w:rsidR="000F7377" w:rsidRDefault="000F7377"/>
    <w:p w14:paraId="78A05329" w14:textId="77777777" w:rsidR="000F7377" w:rsidRDefault="000F7377">
      <w:r xmlns:w="http://schemas.openxmlformats.org/wordprocessingml/2006/main">
        <w:t xml:space="preserve">#2: ফিলিপিয়ানস 4:19 - কিন্তু আমার ঈশ্বর খ্রীষ্ট যীশুর দ্বারা তাঁর মহিমা অনুসারে আপনার সমস্ত প্রয়োজন পূরণ করবেন।</w:t>
      </w:r>
    </w:p>
    <w:p w14:paraId="39A331A6" w14:textId="77777777" w:rsidR="000F7377" w:rsidRDefault="000F7377"/>
    <w:p w14:paraId="44B47A8E" w14:textId="77777777" w:rsidR="000F7377" w:rsidRDefault="000F7377">
      <w:r xmlns:w="http://schemas.openxmlformats.org/wordprocessingml/2006/main">
        <w:t xml:space="preserve">1 করিন্থিয়ানস 9:7 কে তার নিজের অভিযোগে যে কোনও সময় যুদ্ধে যায়? কে একটি দ্রাক্ষাক্ষেত্র রোপণ করে, এবং তার ফল খায় না? বা ভেড়ার দুধ কে খায় না?</w:t>
      </w:r>
    </w:p>
    <w:p w14:paraId="5ACE7DD7" w14:textId="77777777" w:rsidR="000F7377" w:rsidRDefault="000F7377"/>
    <w:p w14:paraId="3EBE7C4B" w14:textId="77777777" w:rsidR="000F7377" w:rsidRDefault="000F7377">
      <w:r xmlns:w="http://schemas.openxmlformats.org/wordprocessingml/2006/main">
        <w:t xml:space="preserve">একজন প্রভুর সেবা করার </w:t>
      </w:r>
      <w:r xmlns:w="http://schemas.openxmlformats.org/wordprocessingml/2006/main">
        <w:t xml:space="preserve">সময় আর্থিকভাবে প্রদানের গুরুত্বের উপর জোর দেওয়ার জন্য অলঙ্কৃত প্রশ্ন জিজ্ঞাসা করেন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মন্ত্রণালয়ের জন্য আর্থিক সহায়তার গুরুত্ব</w:t>
      </w:r>
    </w:p>
    <w:p w14:paraId="48C655FA" w14:textId="77777777" w:rsidR="000F7377" w:rsidRDefault="000F7377"/>
    <w:p w14:paraId="7BDD310E" w14:textId="77777777" w:rsidR="000F7377" w:rsidRDefault="000F7377">
      <w:r xmlns:w="http://schemas.openxmlformats.org/wordprocessingml/2006/main">
        <w:t xml:space="preserve">2. সততার সাথে ঈশ্বরের সেবা করা: এটা দেখতে কেমন?</w:t>
      </w:r>
    </w:p>
    <w:p w14:paraId="6FAFF319" w14:textId="77777777" w:rsidR="000F7377" w:rsidRDefault="000F7377"/>
    <w:p w14:paraId="4C0E0097" w14:textId="77777777" w:rsidR="000F7377" w:rsidRDefault="000F7377">
      <w:r xmlns:w="http://schemas.openxmlformats.org/wordprocessingml/2006/main">
        <w:t xml:space="preserve">1. দ্বিতীয় বিবরণ 25:4 -? </w:t>
      </w:r>
      <w:r xmlns:w="http://schemas.openxmlformats.org/wordprocessingml/2006/main">
        <w:rPr>
          <w:rFonts w:ascii="맑은 고딕 Semilight" w:hAnsi="맑은 고딕 Semilight"/>
        </w:rPr>
        <w:t xml:space="preserve">쏽 </w:t>
      </w:r>
      <w:r xmlns:w="http://schemas.openxmlformats.org/wordprocessingml/2006/main">
        <w:t xml:space="preserve">আপনি যখন একটি বলদ শস্য মাড়াচ্ছেন তখন তার মুখ বন্ধ করবেন না।??</w:t>
      </w:r>
    </w:p>
    <w:p w14:paraId="50397A18" w14:textId="77777777" w:rsidR="000F7377" w:rsidRDefault="000F7377"/>
    <w:p w14:paraId="480DD15F" w14:textId="77777777" w:rsidR="000F7377" w:rsidRDefault="000F7377">
      <w:r xmlns:w="http://schemas.openxmlformats.org/wordprocessingml/2006/main">
        <w:t xml:space="preserve">2. লূক 10:7 -? </w:t>
      </w:r>
      <w:r xmlns:w="http://schemas.openxmlformats.org/wordprocessingml/2006/main">
        <w:rPr>
          <w:rFonts w:ascii="맑은 고딕 Semilight" w:hAnsi="맑은 고딕 Semilight"/>
        </w:rPr>
        <w:t xml:space="preserve">쏶 </w:t>
      </w:r>
      <w:r xmlns:w="http://schemas.openxmlformats.org/wordprocessingml/2006/main">
        <w:t xml:space="preserve">টাই সেই বাড়িতে, তারা যা দেয় তা খায়, কারণ মজুর তার মজুরি প্রাপ্য।??</w:t>
      </w:r>
    </w:p>
    <w:p w14:paraId="5525FD81" w14:textId="77777777" w:rsidR="000F7377" w:rsidRDefault="000F7377"/>
    <w:p w14:paraId="2D7B2F75" w14:textId="77777777" w:rsidR="000F7377" w:rsidRDefault="000F7377">
      <w:r xmlns:w="http://schemas.openxmlformats.org/wordprocessingml/2006/main">
        <w:t xml:space="preserve">1 করিন্থিয়ানস 9:8 আমি একজন মানুষ হিসাবে এই কথাগুলো বলি? নাকি আইনও একই বলে না?</w:t>
      </w:r>
    </w:p>
    <w:p w14:paraId="69D85D10" w14:textId="77777777" w:rsidR="000F7377" w:rsidRDefault="000F7377"/>
    <w:p w14:paraId="2C772C8B" w14:textId="77777777" w:rsidR="000F7377" w:rsidRDefault="000F7377">
      <w:r xmlns:w="http://schemas.openxmlformats.org/wordprocessingml/2006/main">
        <w:t xml:space="preserve">পল যুক্তি দেন যে একই আইন তার ক্ষেত্রে প্রযোজ্য যেমন এটি অন্য সমস্ত লোকেদের জন্য করে।</w:t>
      </w:r>
    </w:p>
    <w:p w14:paraId="72F4A264" w14:textId="77777777" w:rsidR="000F7377" w:rsidRDefault="000F7377"/>
    <w:p w14:paraId="2E06C4A0" w14:textId="77777777" w:rsidR="000F7377" w:rsidRDefault="000F7377">
      <w:r xmlns:w="http://schemas.openxmlformats.org/wordprocessingml/2006/main">
        <w:t xml:space="preserve">1. আমরা পলের উদাহরণ থেকে শিখতে পারি এবং প্রত্যেকের জন্য প্রযোজ্য একই আইনগুলি অনুসরণ করতে মনে রাখতে পারি।</w:t>
      </w:r>
    </w:p>
    <w:p w14:paraId="54B1EFFC" w14:textId="77777777" w:rsidR="000F7377" w:rsidRDefault="000F7377"/>
    <w:p w14:paraId="495089C9" w14:textId="77777777" w:rsidR="000F7377" w:rsidRDefault="000F7377">
      <w:r xmlns:w="http://schemas.openxmlformats.org/wordprocessingml/2006/main">
        <w:t xml:space="preserve">2. এমনকি যখন আমরা কর্তৃত্বের অবস্থানে থাকি, তখন আমাদের অবশ্যই একই আইন মেনে চলার কথা মনে রাখতে হবে যা অন্য সবাই করে।</w:t>
      </w:r>
    </w:p>
    <w:p w14:paraId="31C2CBCC" w14:textId="77777777" w:rsidR="000F7377" w:rsidRDefault="000F7377"/>
    <w:p w14:paraId="19111A8B" w14:textId="77777777" w:rsidR="000F7377" w:rsidRDefault="000F7377">
      <w:r xmlns:w="http://schemas.openxmlformats.org/wordprocessingml/2006/main">
        <w:t xml:space="preserve">1. ম্যাথিউ 22:16-21 - যীশু তাঁর শ্রোতাদের মনে করিয়ে দেন যে ঈশ্বরের আইন সকলকে মেনে চলতে হবে।</w:t>
      </w:r>
    </w:p>
    <w:p w14:paraId="4033FA46" w14:textId="77777777" w:rsidR="000F7377" w:rsidRDefault="000F7377"/>
    <w:p w14:paraId="2515169D" w14:textId="77777777" w:rsidR="000F7377" w:rsidRDefault="000F7377">
      <w:r xmlns:w="http://schemas.openxmlformats.org/wordprocessingml/2006/main">
        <w:t xml:space="preserve">2. জেমস 2:10-11 - জেমস বিশ্বাসীদের সকলের সাথে সমান আচরণ করার এবং বৈষম্য না করার গুরুত্বের কথা মনে করিয়ে দেয়।</w:t>
      </w:r>
    </w:p>
    <w:p w14:paraId="35114DF1" w14:textId="77777777" w:rsidR="000F7377" w:rsidRDefault="000F7377"/>
    <w:p w14:paraId="73E7E646" w14:textId="77777777" w:rsidR="000F7377" w:rsidRDefault="000F7377">
      <w:r xmlns:w="http://schemas.openxmlformats.org/wordprocessingml/2006/main">
        <w:t xml:space="preserve">1 করিন্থিয়ান্স 9:9 কেননা মোশির আইনে লেখা আছে, যে বলদ শস্য মাড়ায়, তার মুখে মুখ ঠুকবে না। ঈশ্বর কি গরুর যত্ন নেন?</w:t>
      </w:r>
    </w:p>
    <w:p w14:paraId="2279EF76" w14:textId="77777777" w:rsidR="000F7377" w:rsidRDefault="000F7377"/>
    <w:p w14:paraId="3AE4483A" w14:textId="77777777" w:rsidR="000F7377" w:rsidRDefault="000F7377">
      <w:r xmlns:w="http://schemas.openxmlformats.org/wordprocessingml/2006/main">
        <w:t xml:space="preserve">পল ওল্ড টেস্টামেন্টের একটি উদ্ধৃতি ব্যবহার করে যুক্তি দেখান যে ঈশ্বর তাঁর সৃষ্টি, এমনকি পশুদেরও যত্ন করেন এবং এইভাবে যারা সুসমাচার প্রচার করেন তাদের জন্য আর্থিকভাবে সমর্থন করা উপযুক্ত।</w:t>
      </w:r>
    </w:p>
    <w:p w14:paraId="62B3A20C" w14:textId="77777777" w:rsidR="000F7377" w:rsidRDefault="000F7377"/>
    <w:p w14:paraId="205CA36B" w14:textId="77777777" w:rsidR="000F7377" w:rsidRDefault="000F7377">
      <w:r xmlns:w="http://schemas.openxmlformats.org/wordprocessingml/2006/main">
        <w:t xml:space="preserve">1. গড কেয়ারস: অ্যান এক্সপ্লোরেশন অফ 1 করিন্থিয়ানস 9:9</w:t>
      </w:r>
    </w:p>
    <w:p w14:paraId="1CF5F96B" w14:textId="77777777" w:rsidR="000F7377" w:rsidRDefault="000F7377"/>
    <w:p w14:paraId="236E4488" w14:textId="77777777" w:rsidR="000F7377" w:rsidRDefault="000F7377">
      <w:r xmlns:w="http://schemas.openxmlformats.org/wordprocessingml/2006/main">
        <w:t xml:space="preserve">2. মোশির আইন: 1 করিন্থিয়ানস 9:9 এর প্রসঙ্গ পরীক্ষা করা</w:t>
      </w:r>
    </w:p>
    <w:p w14:paraId="5847D3E5" w14:textId="77777777" w:rsidR="000F7377" w:rsidRDefault="000F7377"/>
    <w:p w14:paraId="5698E4C3" w14:textId="77777777" w:rsidR="000F7377" w:rsidRDefault="000F7377">
      <w:r xmlns:w="http://schemas.openxmlformats.org/wordprocessingml/2006/main">
        <w:t xml:space="preserve">1. গীতসংহিতা 147:9 - "তিনি পশুকে তার খাবার দেন, এবং কান্নাকাটি করা ছোট কাকদের"।</w:t>
      </w:r>
    </w:p>
    <w:p w14:paraId="428CEE3F" w14:textId="77777777" w:rsidR="000F7377" w:rsidRDefault="000F7377"/>
    <w:p w14:paraId="339CC5D2" w14:textId="77777777" w:rsidR="000F7377" w:rsidRDefault="000F7377">
      <w:r xmlns:w="http://schemas.openxmlformats.org/wordprocessingml/2006/main">
        <w:t xml:space="preserve">2. ম্যাথু 10:9-10 - "তোমার পার্সে সোনা, না রূপা, পিতল না, তোমার যাত্রার জন্য স্ক্রিপ্ট, না দুই কোট, না জুতা, না এখনও লাঠি দাও: কারণ শ্রমিক তার মাংসের যোগ্য।"</w:t>
      </w:r>
    </w:p>
    <w:p w14:paraId="205DE873" w14:textId="77777777" w:rsidR="000F7377" w:rsidRDefault="000F7377"/>
    <w:p w14:paraId="4DAB517A" w14:textId="77777777" w:rsidR="000F7377" w:rsidRDefault="000F7377">
      <w:r xmlns:w="http://schemas.openxmlformats.org/wordprocessingml/2006/main">
        <w:t xml:space="preserve">1 করিন্থিয়ানস 9:10 নাকি তিনি আমাদের জন্যই এটা বলছেন? আমাদের জন্য, নিঃসন্দেহে, এটা লেখা হয়েছে: যে চাষ করে সে আশায় চাষ করুক৷ এবং যে আশায় মাড়াই করে সে যেন তার আশার অংশীদার হয়৷</w:t>
      </w:r>
    </w:p>
    <w:p w14:paraId="40619D05" w14:textId="77777777" w:rsidR="000F7377" w:rsidRDefault="000F7377"/>
    <w:p w14:paraId="7BD1B1A3" w14:textId="77777777" w:rsidR="000F7377" w:rsidRDefault="000F7377">
      <w:r xmlns:w="http://schemas.openxmlformats.org/wordprocessingml/2006/main">
        <w:t xml:space="preserve">পল ব্যাখ্যা করেছেন যে ঈশ্বর আমাদের জন্য বাইবেলে জিনিসগুলি লিখেছেন, যাতে আমরা আশা করতে পারি এবং সেই আশার অংশীদার হতে পারি।</w:t>
      </w:r>
    </w:p>
    <w:p w14:paraId="3698BED7" w14:textId="77777777" w:rsidR="000F7377" w:rsidRDefault="000F7377"/>
    <w:p w14:paraId="1CDE0511" w14:textId="77777777" w:rsidR="000F7377" w:rsidRDefault="000F7377">
      <w:r xmlns:w="http://schemas.openxmlformats.org/wordprocessingml/2006/main">
        <w:t xml:space="preserve">1. প্রভুর আশা: কিভাবে ঈশ্বরের প্রতিশ্রুতির উপর নির্ভর করা যায়</w:t>
      </w:r>
    </w:p>
    <w:p w14:paraId="0C75112E" w14:textId="77777777" w:rsidR="000F7377" w:rsidRDefault="000F7377"/>
    <w:p w14:paraId="0220C770" w14:textId="77777777" w:rsidR="000F7377" w:rsidRDefault="000F7377">
      <w:r xmlns:w="http://schemas.openxmlformats.org/wordprocessingml/2006/main">
        <w:t xml:space="preserve">2. আশার হৃদয় গড়ে তোলা: কঠিন সময়ে বিশ্বাস বৃদ্ধি করা</w:t>
      </w:r>
    </w:p>
    <w:p w14:paraId="3E8FD03B" w14:textId="77777777" w:rsidR="000F7377" w:rsidRDefault="000F7377"/>
    <w:p w14:paraId="2E343849" w14:textId="77777777" w:rsidR="000F7377" w:rsidRDefault="000F7377">
      <w:r xmlns:w="http://schemas.openxmlformats.org/wordprocessingml/2006/main">
        <w:t xml:space="preserve">1. রোমানস্ 8:24-25 - এই আশায় আমরা রক্ষা পেয়েছি। এখন যে আশা দেখা যাচ্ছে তা আশা নয়। সে যা দেখে তার জন্য কে আশা করে? কিন্তু আমরা যা দেখতে পাই না তার আশায় আমরা ধৈর্য ধরে অপেক্ষা করি।</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হিব্রু 11:1 - এখন বিশ্বাস হল প্রত্যাশিত জিনিসের নিশ্চয়তা, যা দেখা যায় না তার প্রত্যয়।</w:t>
      </w:r>
    </w:p>
    <w:p w14:paraId="578E9611" w14:textId="77777777" w:rsidR="000F7377" w:rsidRDefault="000F7377"/>
    <w:p w14:paraId="141FFCD2" w14:textId="77777777" w:rsidR="000F7377" w:rsidRDefault="000F7377">
      <w:r xmlns:w="http://schemas.openxmlformats.org/wordprocessingml/2006/main">
        <w:t xml:space="preserve">1 করিন্থিয়ানস 9:11 আমরা যদি তোমাদের কাছে আধ্যাত্মিক জিনিস বপন করে থাকি, তাহলে কি আমরা তোমাদের জাগতিক জিনিস কাটব?</w:t>
      </w:r>
    </w:p>
    <w:p w14:paraId="2A32B452" w14:textId="77777777" w:rsidR="000F7377" w:rsidRDefault="000F7377"/>
    <w:p w14:paraId="763C71D2" w14:textId="77777777" w:rsidR="000F7377" w:rsidRDefault="000F7377">
      <w:r xmlns:w="http://schemas.openxmlformats.org/wordprocessingml/2006/main">
        <w:t xml:space="preserve">পল জিজ্ঞাসা করছেন যে গির্জার নেতাদের জন্য তারা গির্জার জন্য যে কাজ করে তার জন্য আর্থিক সহায়তা পাওয়া ভুল কিনা।</w:t>
      </w:r>
    </w:p>
    <w:p w14:paraId="07E782CC" w14:textId="77777777" w:rsidR="000F7377" w:rsidRDefault="000F7377"/>
    <w:p w14:paraId="5791892D" w14:textId="77777777" w:rsidR="000F7377" w:rsidRDefault="000F7377">
      <w:r xmlns:w="http://schemas.openxmlformats.org/wordprocessingml/2006/main">
        <w:t xml:space="preserve">1. গির্জায় দেওয়া এবং গ্রহণ করার আশীর্বাদ</w:t>
      </w:r>
    </w:p>
    <w:p w14:paraId="05485E9D" w14:textId="77777777" w:rsidR="000F7377" w:rsidRDefault="000F7377"/>
    <w:p w14:paraId="446269A7" w14:textId="77777777" w:rsidR="000F7377" w:rsidRDefault="000F7377">
      <w:r xmlns:w="http://schemas.openxmlformats.org/wordprocessingml/2006/main">
        <w:t xml:space="preserve">2. খ্রীষ্টের দেহে স্টুয়ার্ডশিপের গুরুত্ব</w:t>
      </w:r>
    </w:p>
    <w:p w14:paraId="0E7C037D" w14:textId="77777777" w:rsidR="000F7377" w:rsidRDefault="000F7377"/>
    <w:p w14:paraId="469E8164" w14:textId="77777777" w:rsidR="000F7377" w:rsidRDefault="000F7377">
      <w:r xmlns:w="http://schemas.openxmlformats.org/wordprocessingml/2006/main">
        <w:t xml:space="preserve">1. 2 করিন্থিয়ানস 9:7 - "প্রত্যেক মানুষ তার মনের ইচ্ছানুযায়ী, তাই সে দান করুক; ক্ষোভের সাথে বা প্রয়োজনে নয়: কারণ ঈশ্বর একজন প্রফুল্ল দাতাকে ভালবাসেন।"</w:t>
      </w:r>
    </w:p>
    <w:p w14:paraId="49D6AEE5" w14:textId="77777777" w:rsidR="000F7377" w:rsidRDefault="000F7377"/>
    <w:p w14:paraId="4C0071AA" w14:textId="77777777" w:rsidR="000F7377" w:rsidRDefault="000F7377">
      <w:r xmlns:w="http://schemas.openxmlformats.org/wordprocessingml/2006/main">
        <w:t xml:space="preserve">2. ম্যাথিউ 10:8-10 - "অসুস্থদের আরোগ্য কর, কুষ্ঠরোগীদের শুদ্ধ কর, মৃতদের জীবিত কর, শয়তানদের তাড়াও: আপনি বিনামূল্যে পেয়েছেন, বিনামূল্যে দান করুন। আপনার পার্সে সোনা, রৌপ্য বা পিতল দেবেন না... তোমার যাত্রার জন্য স্ক্রিপ্ট, না দুটি কোট, না জুতা, না এখনও দাড়ি: কারণ শ্রমিক তার মাংসের যোগ্য।"</w:t>
      </w:r>
    </w:p>
    <w:p w14:paraId="481564DE" w14:textId="77777777" w:rsidR="000F7377" w:rsidRDefault="000F7377"/>
    <w:p w14:paraId="77CB77E1" w14:textId="77777777" w:rsidR="000F7377" w:rsidRDefault="000F7377">
      <w:r xmlns:w="http://schemas.openxmlformats.org/wordprocessingml/2006/main">
        <w:t xml:space="preserve">1 করিন্থিয়ানস 9:12 অন্যরা যদি আপনার উপর এই ক্ষমতার অংশীদার হয়, তবে আমরা কি তার চেয়ে বেশি নয়? তবুও আমরা এই শক্তি ব্যবহার করিনি; কিন্তু আমরা সব কিছু ভোগ করি, পাছে আমরা খ্রীষ্টের সুসমাচার বাধাগ্রস্ত না হয়.</w:t>
      </w:r>
    </w:p>
    <w:p w14:paraId="53C2EDC5" w14:textId="77777777" w:rsidR="000F7377" w:rsidRDefault="000F7377"/>
    <w:p w14:paraId="7828824B" w14:textId="77777777" w:rsidR="000F7377" w:rsidRDefault="000F7377">
      <w:r xmlns:w="http://schemas.openxmlformats.org/wordprocessingml/2006/main">
        <w:t xml:space="preserve">পল করিন্থীয়দের মনে করিয়ে দিচ্ছেন যে তিনি তাদের উপর তার কর্তৃত্ব ব্যবহার করার চেষ্টা করেননি বরং খ্রীষ্টের সুসমাচার যাতে বাধা না হয় তা নিশ্চিত করার জন্য তিনি কষ্ট ভোগ করতে বেছে নিয়েছেন।</w:t>
      </w:r>
    </w:p>
    <w:p w14:paraId="451B6E62" w14:textId="77777777" w:rsidR="000F7377" w:rsidRDefault="000F7377"/>
    <w:p w14:paraId="4866783F" w14:textId="77777777" w:rsidR="000F7377" w:rsidRDefault="000F7377">
      <w:r xmlns:w="http://schemas.openxmlformats.org/wordprocessingml/2006/main">
        <w:t xml:space="preserve">1. আত্মত্যাগের শক্তি: পলের উদাহরণ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আত্মদানকারী জীবনের পুরস্কার</w:t>
      </w:r>
    </w:p>
    <w:p w14:paraId="6D42ED57" w14:textId="77777777" w:rsidR="000F7377" w:rsidRDefault="000F7377"/>
    <w:p w14:paraId="3B980D87" w14:textId="77777777" w:rsidR="000F7377" w:rsidRDefault="000F7377">
      <w:r xmlns:w="http://schemas.openxmlformats.org/wordprocessingml/2006/main">
        <w:t xml:space="preserve">1.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534BD5AC" w14:textId="77777777" w:rsidR="000F7377" w:rsidRDefault="000F7377"/>
    <w:p w14:paraId="1F511B53" w14:textId="77777777" w:rsidR="000F7377" w:rsidRDefault="000F7377">
      <w:r xmlns:w="http://schemas.openxmlformats.org/wordprocessingml/2006/main">
        <w:t xml:space="preserve">2. রোমানস 12:10 - "ভ্রাতৃত্বপূর্ণ স্নেহের সাথে একে অপরকে ভালবাসুন। সম্মান প্রদর্শনে একে অপরকে ছাড়ুন।"</w:t>
      </w:r>
    </w:p>
    <w:p w14:paraId="059211F4" w14:textId="77777777" w:rsidR="000F7377" w:rsidRDefault="000F7377"/>
    <w:p w14:paraId="4FC7661A" w14:textId="77777777" w:rsidR="000F7377" w:rsidRDefault="000F7377">
      <w:r xmlns:w="http://schemas.openxmlformats.org/wordprocessingml/2006/main">
        <w:t xml:space="preserve">1 করিন্থিয়ানস 9:13 তোমরা কি জানো না যে, যারা পবিত্র জিনিসের পরিচর্যা করে তারা মন্দিরের জিনিস থেকে বেঁচে থাকে? আর যারা বেদীর কাছে অপেক্ষা করে তারা কি বেদীর অংশীদার?</w:t>
      </w:r>
    </w:p>
    <w:p w14:paraId="2FA4D095" w14:textId="77777777" w:rsidR="000F7377" w:rsidRDefault="000F7377"/>
    <w:p w14:paraId="60E2B580" w14:textId="77777777" w:rsidR="000F7377" w:rsidRDefault="000F7377">
      <w:r xmlns:w="http://schemas.openxmlformats.org/wordprocessingml/2006/main">
        <w:t xml:space="preserve">যারা গির্জায় সেবা করে তাদের মন্দির থেকে বিধান দেওয়া হয়।</w:t>
      </w:r>
    </w:p>
    <w:p w14:paraId="7459D360" w14:textId="77777777" w:rsidR="000F7377" w:rsidRDefault="000F7377"/>
    <w:p w14:paraId="350F0EF3" w14:textId="77777777" w:rsidR="000F7377" w:rsidRDefault="000F7377">
      <w:r xmlns:w="http://schemas.openxmlformats.org/wordprocessingml/2006/main">
        <w:t xml:space="preserve">1. ঈশ্বর চার্চে যারা পরিবেশন করেন তাদের কীভাবে পুরস্কৃত করেন তা বোঝা</w:t>
      </w:r>
    </w:p>
    <w:p w14:paraId="1DBD4A89" w14:textId="77777777" w:rsidR="000F7377" w:rsidRDefault="000F7377"/>
    <w:p w14:paraId="01E11D79" w14:textId="77777777" w:rsidR="000F7377" w:rsidRDefault="000F7377">
      <w:r xmlns:w="http://schemas.openxmlformats.org/wordprocessingml/2006/main">
        <w:t xml:space="preserve">2. ঈশ্বরের রাজ্যে সেবা করার আশীর্বাদ</w:t>
      </w:r>
    </w:p>
    <w:p w14:paraId="34346B2C" w14:textId="77777777" w:rsidR="000F7377" w:rsidRDefault="000F7377"/>
    <w:p w14:paraId="5A004403" w14:textId="77777777" w:rsidR="000F7377" w:rsidRDefault="000F7377">
      <w:r xmlns:w="http://schemas.openxmlformats.org/wordprocessingml/2006/main">
        <w:t xml:space="preserve">1. মালাখি 3:10 -? </w:t>
      </w:r>
      <w:r xmlns:w="http://schemas.openxmlformats.org/wordprocessingml/2006/main">
        <w:rPr>
          <w:rFonts w:ascii="맑은 고딕 Semilight" w:hAnsi="맑은 고딕 Semilight"/>
        </w:rPr>
        <w:t xml:space="preserve">쏝 </w:t>
      </w:r>
      <w:r xmlns:w="http://schemas.openxmlformats.org/wordprocessingml/2006/main">
        <w:t xml:space="preserve">পূর্ণ দশমাংশ ভাণ্ডারে দাও, যেন আমার ঘরে খাবার থাকে। এবং এর মাধ্যমে আমাকে পরীক্ষায় ফেলুন, বাহিনীগণের প্রভু বলেছেন, যদি আমি আপনার জন্য স্বর্গের জানালা না খুলি এবং আপনার জন্য আশীর্বাদ বর্ষণ না করি যতক্ষণ না আর প্রয়োজন নেই।??</w:t>
      </w:r>
    </w:p>
    <w:p w14:paraId="573E0D71" w14:textId="77777777" w:rsidR="000F7377" w:rsidRDefault="000F7377"/>
    <w:p w14:paraId="0296868A" w14:textId="77777777" w:rsidR="000F7377" w:rsidRDefault="000F7377">
      <w:r xmlns:w="http://schemas.openxmlformats.org/wordprocessingml/2006/main">
        <w:t xml:space="preserve">2. হিব্রু 13:17 -? </w:t>
      </w:r>
      <w:r xmlns:w="http://schemas.openxmlformats.org/wordprocessingml/2006/main">
        <w:rPr>
          <w:rFonts w:ascii="맑은 고딕 Semilight" w:hAnsi="맑은 고딕 Semilight"/>
        </w:rPr>
        <w:t xml:space="preserve">쏰 </w:t>
      </w:r>
      <w:r xmlns:w="http://schemas.openxmlformats.org/wordprocessingml/2006/main">
        <w:t xml:space="preserve">তোমার নেতাদের বশীভূত হও এবং তাদের বশ্যতা স্বীকার কর, কারণ তারা তোমার আত্মাকে পাহারা দিচ্ছে, যেমন তাদের হিসাব দিতে হবে। তাদের এটা আনন্দের সাথে করতে দাও, কান্নার সাথে নয়, কারণ এতে আপনার কোন লাভ হবে না।??</w:t>
      </w:r>
    </w:p>
    <w:p w14:paraId="63B4117B" w14:textId="77777777" w:rsidR="000F7377" w:rsidRDefault="000F7377"/>
    <w:p w14:paraId="0E0F821E" w14:textId="77777777" w:rsidR="000F7377" w:rsidRDefault="000F7377">
      <w:r xmlns:w="http://schemas.openxmlformats.org/wordprocessingml/2006/main">
        <w:t xml:space="preserve">1 করিন্থিয়ানস 9:14 একইভাবে প্রভু আদেশ করেছেন যে যারা সুসমাচার প্রচার করে তাদের সুসমাচারের জীবনযাপন করা উচিত।</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প্রভু আদেশ করেছেন যে যারা সুসমাচার প্রচার করে তাদের এটি দ্বারা সমর্থন করা উচিত।</w:t>
      </w:r>
    </w:p>
    <w:p w14:paraId="3E42D5B7" w14:textId="77777777" w:rsidR="000F7377" w:rsidRDefault="000F7377"/>
    <w:p w14:paraId="250DAF6A" w14:textId="77777777" w:rsidR="000F7377" w:rsidRDefault="000F7377">
      <w:r xmlns:w="http://schemas.openxmlformats.org/wordprocessingml/2006/main">
        <w:t xml:space="preserve">1. গসপেল প্রচারকদের জন্য প্রভুর আশীর্বাদ</w:t>
      </w:r>
    </w:p>
    <w:p w14:paraId="190F387F" w14:textId="77777777" w:rsidR="000F7377" w:rsidRDefault="000F7377"/>
    <w:p w14:paraId="77F72272" w14:textId="77777777" w:rsidR="000F7377" w:rsidRDefault="000F7377">
      <w:r xmlns:w="http://schemas.openxmlformats.org/wordprocessingml/2006/main">
        <w:t xml:space="preserve">2. গসপেল প্রচারকদের দায়িত্ব</w:t>
      </w:r>
    </w:p>
    <w:p w14:paraId="5EF16619" w14:textId="77777777" w:rsidR="000F7377" w:rsidRDefault="000F7377"/>
    <w:p w14:paraId="6DE6C27E" w14:textId="77777777" w:rsidR="000F7377" w:rsidRDefault="000F7377">
      <w:r xmlns:w="http://schemas.openxmlformats.org/wordprocessingml/2006/main">
        <w:t xml:space="preserve">1. ম্যাথু 10:7-8 - এবং আপনি যেতে যেতে, এই বার্তা ঘোষণা করুন: ? </w:t>
      </w:r>
      <w:r xmlns:w="http://schemas.openxmlformats.org/wordprocessingml/2006/main">
        <w:rPr>
          <w:rFonts w:ascii="맑은 고딕 Semilight" w:hAnsi="맑은 고딕 Semilight"/>
        </w:rPr>
        <w:t xml:space="preserve">쁔 </w:t>
      </w:r>
      <w:r xmlns:w="http://schemas.openxmlformats.org/wordprocessingml/2006/main">
        <w:t xml:space="preserve">তিনি স্বর্গরাজ্য নিকটে এসেছেন।??8 অসুস্থদের সুস্থ করুন, মৃতদের জীবিত করুন, যাদের কুষ্ঠ রোগ আছে তাদের শুদ্ধ করুন, ভূত তাড়ান। অবাধে আপনি পেয়েছেন; অবাধে দিতে।</w:t>
      </w:r>
    </w:p>
    <w:p w14:paraId="48C04DD0" w14:textId="77777777" w:rsidR="000F7377" w:rsidRDefault="000F7377"/>
    <w:p w14:paraId="14761016" w14:textId="77777777" w:rsidR="000F7377" w:rsidRDefault="000F7377">
      <w:r xmlns:w="http://schemas.openxmlformats.org/wordprocessingml/2006/main">
        <w:t xml:space="preserve">2. 2 করিন্থিয়ানস 9:8 - এবং ঈশ্বর আপনাকে প্রচুর পরিমাণে আশীর্বাদ করতে সক্ষম, যাতে সর্বাবস্থায় সমস্ত কিছুতে, আপনার যা যা প্রয়োজন তা রয়েছে, আপনি প্রতিটি ভাল কাজে প্রচুর পরিমাণে থাকবেন।</w:t>
      </w:r>
    </w:p>
    <w:p w14:paraId="1053E892" w14:textId="77777777" w:rsidR="000F7377" w:rsidRDefault="000F7377"/>
    <w:p w14:paraId="7E0DF4F0" w14:textId="77777777" w:rsidR="000F7377" w:rsidRDefault="000F7377">
      <w:r xmlns:w="http://schemas.openxmlformats.org/wordprocessingml/2006/main">
        <w:t xml:space="preserve">1 করিন্থিয়ানস 9:15 কিন্তু আমি এই জিনিসগুলির কোনটিই ব্যবহার করি নি: আমি এই জিনিসগুলি লিখিনি যে আমার প্রতি এটি করা উচিত: কারণ যে কেউ আমার গৌরব শূন্য করে দেওয়ার চেয়ে আমার মরে যাওয়াই ভাল ছিল৷</w:t>
      </w:r>
    </w:p>
    <w:p w14:paraId="787A9B76" w14:textId="77777777" w:rsidR="000F7377" w:rsidRDefault="000F7377"/>
    <w:p w14:paraId="12AAFCE0" w14:textId="77777777" w:rsidR="000F7377" w:rsidRDefault="000F7377">
      <w:r xmlns:w="http://schemas.openxmlformats.org/wordprocessingml/2006/main">
        <w:t xml:space="preserve">পল দাবি করেন যে তিনি আর্থিক সুবিধা পাওয়ার জন্য একজন প্রেরিত হিসাবে তার অধিকার ব্যবহার করেননি, কারণ এটি ঈশ্বরে তার গর্বকে বাতিল করে দেবে।</w:t>
      </w:r>
    </w:p>
    <w:p w14:paraId="44B3CC5B" w14:textId="77777777" w:rsidR="000F7377" w:rsidRDefault="000F7377"/>
    <w:p w14:paraId="40B394A1" w14:textId="77777777" w:rsidR="000F7377" w:rsidRDefault="000F7377">
      <w:r xmlns:w="http://schemas.openxmlformats.org/wordprocessingml/2006/main">
        <w:t xml:space="preserve">1. আপনার গর্বকে বৃথা হতে দেবেন না: 1 করিন্থিয়ানস 9:15 এ</w:t>
      </w:r>
    </w:p>
    <w:p w14:paraId="4459A899" w14:textId="77777777" w:rsidR="000F7377" w:rsidRDefault="000F7377"/>
    <w:p w14:paraId="3EA5D3B1" w14:textId="77777777" w:rsidR="000F7377" w:rsidRDefault="000F7377">
      <w:r xmlns:w="http://schemas.openxmlformats.org/wordprocessingml/2006/main">
        <w:t xml:space="preserve">2. আত্মত্যাগের মূল্য: 1 করিন্থিয়ানস 9:15-এ A</w:t>
      </w:r>
    </w:p>
    <w:p w14:paraId="7AB70C88" w14:textId="77777777" w:rsidR="000F7377" w:rsidRDefault="000F7377"/>
    <w:p w14:paraId="5B68B870" w14:textId="77777777" w:rsidR="000F7377" w:rsidRDefault="000F7377">
      <w:r xmlns:w="http://schemas.openxmlformats.org/wordprocessingml/2006/main">
        <w:t xml:space="preserve">1. ফিলিপীয় 2:5-8 - "এই মন তোমাদের মধ্যে থাকুক, যা খ্রীষ্ট যীশুতেও ছিল: যিনি ঈশ্বরের রূপে ছিলেন, ঈশ্বরের সমান হওয়াকে ডাকাতি নয় বলে মনে করেছিলেন: কিন্তু নিজেকে কোন খ্যাতিহীন করে তুলেছিলেন,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5B78846A" w14:textId="77777777" w:rsidR="000F7377" w:rsidRDefault="000F7377"/>
    <w:p w14:paraId="397CCDA5" w14:textId="77777777" w:rsidR="000F7377" w:rsidRDefault="000F7377">
      <w:r xmlns:w="http://schemas.openxmlformats.org/wordprocessingml/2006/main">
        <w:t xml:space="preserve">2. 2 করিন্থিয়ানস 12:9 - "এবং তিনি আমাকে বললেন, আমার অনুগ্রহ তোমার জন্য যথেষ্ট: কারণ আমার শক্তি দুর্বলতার মধ্যে নিখুঁত হয়৷ তাই খুব আনন্দের সাথে আমি বরং আমার দুর্বলতায় গৌরব করব, যাতে খ্রীষ্টের শক্তি বিশ্রাম পায়৷ আমাকে."</w:t>
      </w:r>
    </w:p>
    <w:p w14:paraId="03EA0571" w14:textId="77777777" w:rsidR="000F7377" w:rsidRDefault="000F7377"/>
    <w:p w14:paraId="43DF7301" w14:textId="77777777" w:rsidR="000F7377" w:rsidRDefault="000F7377">
      <w:r xmlns:w="http://schemas.openxmlformats.org/wordprocessingml/2006/main">
        <w:t xml:space="preserve">1 করিন্থিয়ানস 9:16 যদিও আমি সুসমাচার প্রচার করি, আমার কাছে গৌরব করার কিছু নেই; হ্যাঁ, আমি যদি সুসমাচার প্রচার না করি তবে ধিক্ আমার!</w:t>
      </w:r>
    </w:p>
    <w:p w14:paraId="6E4BB49E" w14:textId="77777777" w:rsidR="000F7377" w:rsidRDefault="000F7377"/>
    <w:p w14:paraId="695D07A2" w14:textId="77777777" w:rsidR="000F7377" w:rsidRDefault="000F7377">
      <w:r xmlns:w="http://schemas.openxmlformats.org/wordprocessingml/2006/main">
        <w:t xml:space="preserve">পল সুসমাচার প্রচার করার প্রয়োজনীয়তার কথা বলেছেন এবং যদি তিনি তা না করেন তবে তার দুঃখ প্রকাশ করেন।</w:t>
      </w:r>
    </w:p>
    <w:p w14:paraId="30FAC3F8" w14:textId="77777777" w:rsidR="000F7377" w:rsidRDefault="000F7377"/>
    <w:p w14:paraId="1F3CCD13" w14:textId="77777777" w:rsidR="000F7377" w:rsidRDefault="000F7377">
      <w:r xmlns:w="http://schemas.openxmlformats.org/wordprocessingml/2006/main">
        <w:t xml:space="preserve">1. "প্রয়োজনীয় জীবন যাপন করা: সুসমাচার প্রচার করা"</w:t>
      </w:r>
    </w:p>
    <w:p w14:paraId="7A940C6B" w14:textId="77777777" w:rsidR="000F7377" w:rsidRDefault="000F7377"/>
    <w:p w14:paraId="1CAD5FC2" w14:textId="77777777" w:rsidR="000F7377" w:rsidRDefault="000F7377">
      <w:r xmlns:w="http://schemas.openxmlformats.org/wordprocessingml/2006/main">
        <w:t xml:space="preserve">2. "ঈশ্বরের প্রতি আনুগত্য: সুসমাচার প্রচার"</w:t>
      </w:r>
    </w:p>
    <w:p w14:paraId="423F44C2" w14:textId="77777777" w:rsidR="000F7377" w:rsidRDefault="000F7377"/>
    <w:p w14:paraId="103D918F" w14:textId="77777777" w:rsidR="000F7377" w:rsidRDefault="000F7377">
      <w:r xmlns:w="http://schemas.openxmlformats.org/wordprocessingml/2006/main">
        <w:t xml:space="preserve">1. রোমানস 1:14-16 - "কারণ আমি খ্রীষ্টের সুসমাচারের জন্য লজ্জিত নই: কারণ এটি বিশ্বাস করে এমন প্রত্যেকের জন্য পরিত্রাণের জন্য ঈশ্বরের শক্তি; প্রথমে ইহুদীদের জন্য এবং গ্রীকদের জন্যও। কারণ এতে রয়েছে ঈশ্বরের ধার্মিকতা বিশ্বাস থেকে বিশ্বাসের মধ্যে প্রকাশিত হয়েছে: যেমন লেখা আছে, ধার্মিকরা বিশ্বাসের দ্বারা বাঁচবে৷ কারণ ঈশ্বরের ক্রোধ স্বর্গ থেকে প্রকাশিত হয়েছে সমস্ত অধার্মিকতা ও অধার্মিকতার বিরুদ্ধে, যারা সত্যকে অধার্মিকতায় ধরে রাখে।"</w:t>
      </w:r>
    </w:p>
    <w:p w14:paraId="2505CE94" w14:textId="77777777" w:rsidR="000F7377" w:rsidRDefault="000F7377"/>
    <w:p w14:paraId="6AD2BD02" w14:textId="77777777" w:rsidR="000F7377" w:rsidRDefault="000F7377">
      <w:r xmlns:w="http://schemas.openxmlformats.org/wordprocessingml/2006/main">
        <w:t xml:space="preserve">2. 1 জন 4:19 - "আমরা তাকে ভালবাসি, কারণ তিনি প্রথমে আমাদের ভালবাসেন।"</w:t>
      </w:r>
    </w:p>
    <w:p w14:paraId="31A9ED3D" w14:textId="77777777" w:rsidR="000F7377" w:rsidRDefault="000F7377"/>
    <w:p w14:paraId="5EFF0C35" w14:textId="77777777" w:rsidR="000F7377" w:rsidRDefault="000F7377">
      <w:r xmlns:w="http://schemas.openxmlformats.org/wordprocessingml/2006/main">
        <w:t xml:space="preserve">1 করিন্থিয়ানস 9:17 কারণ আমি যদি এই কাজটি স্বেচ্ছায় করি, তবে আমার একটি পুরস্কার আছে: কিন্তু যদি আমার ইচ্ছার বিরুদ্ধে, সুসমাচারের একটি ব্যবস্থা আমার কাছে দেওয়া হয়৷</w:t>
      </w:r>
    </w:p>
    <w:p w14:paraId="79843F4B" w14:textId="77777777" w:rsidR="000F7377" w:rsidRDefault="000F7377"/>
    <w:p w14:paraId="617D0B9E" w14:textId="77777777" w:rsidR="000F7377" w:rsidRDefault="000F7377">
      <w:r xmlns:w="http://schemas.openxmlformats.org/wordprocessingml/2006/main">
        <w:t xml:space="preserve">অনুচ্ছেদটি সুসমাচার প্রচার করতে পলের ইচ্ছুকতার কথা বলে, এমনকি যখন এটি একটি বাধ্যবাধকতা এবং পছন্দ নয়।</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ইচ্ছা শক্তি: কিভাবে বাধ্যবাধকতা সেরা করা যায়</w:t>
      </w:r>
    </w:p>
    <w:p w14:paraId="7B29075D" w14:textId="77777777" w:rsidR="000F7377" w:rsidRDefault="000F7377"/>
    <w:p w14:paraId="700C8147" w14:textId="77777777" w:rsidR="000F7377" w:rsidRDefault="000F7377">
      <w:r xmlns:w="http://schemas.openxmlformats.org/wordprocessingml/2006/main">
        <w:t xml:space="preserve">2. বাধ্যবাধকতা সম্পর্কে একটি নতুন দৃষ্টিকোণ: আপনার কলিং আলিঙ্গন</w:t>
      </w:r>
    </w:p>
    <w:p w14:paraId="2AC882CC" w14:textId="77777777" w:rsidR="000F7377" w:rsidRDefault="000F7377"/>
    <w:p w14:paraId="694E8547" w14:textId="77777777" w:rsidR="000F7377" w:rsidRDefault="000F7377">
      <w:r xmlns:w="http://schemas.openxmlformats.org/wordprocessingml/2006/main">
        <w:t xml:space="preserve">1. ম্যাথু 28:19-20 - "অতএব যান এবং সমস্ত জাতির শিষ্য করুন, পিতা, পুত্র এবং পবিত্র আত্মার নামে তাদের বাপ্তিস্ম দিন, আমি তোমাদের যা আদেশ করেছি সেগুলি পালন করতে তাদের শেখান৷ "</w:t>
      </w:r>
    </w:p>
    <w:p w14:paraId="045BE557" w14:textId="77777777" w:rsidR="000F7377" w:rsidRDefault="000F7377"/>
    <w:p w14:paraId="5479E756" w14:textId="77777777" w:rsidR="000F7377" w:rsidRDefault="000F7377">
      <w:r xmlns:w="http://schemas.openxmlformats.org/wordprocessingml/2006/main">
        <w:t xml:space="preserve">2. রোমানস 1:14-16 - "আমি গ্রীক এবং বর্বর উভয়ের কাছেই ঋণী, জ্ঞানী এবং নির্বোধ উভয়ের কাছেই। তাই, আমার মধ্যে যতটা আছে, আমি রোমে যারা আছেন তাদের কাছে সুসমাচার প্রচার করতে প্রস্তুত কারণ আমি খ্রীষ্টের সুসমাচারের জন্য লজ্জিত নই, কারণ যারা বিশ্বাস করে তাদের জন্য এটি ঈশ্বরের শক্তি।</w:t>
      </w:r>
    </w:p>
    <w:p w14:paraId="63ACB8F0" w14:textId="77777777" w:rsidR="000F7377" w:rsidRDefault="000F7377"/>
    <w:p w14:paraId="743FC233" w14:textId="77777777" w:rsidR="000F7377" w:rsidRDefault="000F7377">
      <w:r xmlns:w="http://schemas.openxmlformats.org/wordprocessingml/2006/main">
        <w:t xml:space="preserve">1 করিন্থিয়ানস 9:18 তাহলে আমার পুরস্কার কি? সত্যই, যখন আমি সুসমাচার প্রচার করি, তখন আমি বিনা দোষে খ্রীষ্টের সুসমাচার করতে পারি, যাতে আমি সুসমাচারে আমার ক্ষমতার অপব্যবহার না করি।</w:t>
      </w:r>
    </w:p>
    <w:p w14:paraId="4D0A17C3" w14:textId="77777777" w:rsidR="000F7377" w:rsidRDefault="000F7377"/>
    <w:p w14:paraId="173E69C9" w14:textId="77777777" w:rsidR="000F7377" w:rsidRDefault="000F7377">
      <w:r xmlns:w="http://schemas.openxmlformats.org/wordprocessingml/2006/main">
        <w:t xml:space="preserve">পল ব্যাখ্যা করেন যে তিনি যখন সুসমাচার প্রচার করেন, তখন তার বিনিময়ে কোনো ফি বা অর্থপ্রদানের প্রয়োজন হয় না।</w:t>
      </w:r>
    </w:p>
    <w:p w14:paraId="506D049B" w14:textId="77777777" w:rsidR="000F7377" w:rsidRDefault="000F7377"/>
    <w:p w14:paraId="01569E2E" w14:textId="77777777" w:rsidR="000F7377" w:rsidRDefault="000F7377">
      <w:r xmlns:w="http://schemas.openxmlformats.org/wordprocessingml/2006/main">
        <w:t xml:space="preserve">1. গসপেলের শক্তি: প্রেম কি করে</w:t>
      </w:r>
    </w:p>
    <w:p w14:paraId="72FF0574" w14:textId="77777777" w:rsidR="000F7377" w:rsidRDefault="000F7377"/>
    <w:p w14:paraId="3C811C91" w14:textId="77777777" w:rsidR="000F7377" w:rsidRDefault="000F7377">
      <w:r xmlns:w="http://schemas.openxmlformats.org/wordprocessingml/2006/main">
        <w:t xml:space="preserve">2. গসপেল ঘোষণা করা: সবার জন্য একটি বিনামূল্যের উপহার</w:t>
      </w:r>
    </w:p>
    <w:p w14:paraId="4031BB92" w14:textId="77777777" w:rsidR="000F7377" w:rsidRDefault="000F7377"/>
    <w:p w14:paraId="4EF5A229" w14:textId="77777777" w:rsidR="000F7377" w:rsidRDefault="000F7377">
      <w:r xmlns:w="http://schemas.openxmlformats.org/wordprocessingml/2006/main">
        <w:t xml:space="preserve">1. 1 করিন্থিয়ানস 13:4-7 - প্রেম ধৈর্যশীল, প্রেম দয়ালু। এটি হিংসা করে না, এটি গর্ব করে না, এটি অহংকার করে না। এটি অন্যদের অসম্মান করে না, এটি স্ব-অনুসন্ধানী নয়, এটি সহজে রাগান্বিত হয় না, এটি অন্যায়ের কোন রেকর্ড রাখে না। প্রেম মন্দে আনন্দিত হয় না কিন্তু সত্যের সাথে আনন্দ করে। এটা সবসময় অধ্যবসায়ী হত্তয়া, সবসময় আশা করা, সবসময় ট্রাস্ট, রক্ষা করে।</w:t>
      </w:r>
    </w:p>
    <w:p w14:paraId="405ADBBB" w14:textId="77777777" w:rsidR="000F7377" w:rsidRDefault="000F7377"/>
    <w:p w14:paraId="78AC70CB" w14:textId="77777777" w:rsidR="000F7377" w:rsidRDefault="000F7377">
      <w:r xmlns:w="http://schemas.openxmlformats.org/wordprocessingml/2006/main">
        <w:t xml:space="preserve">2. জন 3:16-17 - কারণ ঈশ্বর জগৎকে এতই ভালোবাসলেন যে তিনি তাঁর একমাত্র পুত্রকে দান করলেন, যে কেউ তাঁকে বিশ্বাস করে বিনষ্ট না হয়ে অনন্ত জীবন পায়৷ কারণ ঈশ্বর তাঁর পুত্রকে জগতের নিন্দা করার জন্য পাঠান নি </w:t>
      </w:r>
      <w:r xmlns:w="http://schemas.openxmlformats.org/wordprocessingml/2006/main">
        <w:lastRenderedPageBreak xmlns:w="http://schemas.openxmlformats.org/wordprocessingml/2006/main"/>
      </w:r>
      <w:r xmlns:w="http://schemas.openxmlformats.org/wordprocessingml/2006/main">
        <w:t xml:space="preserve">, কিন্তু তাঁর মাধ্যমে বিশ্বকে রক্ষা করার জন্য৷</w:t>
      </w:r>
    </w:p>
    <w:p w14:paraId="0A70101D" w14:textId="77777777" w:rsidR="000F7377" w:rsidRDefault="000F7377"/>
    <w:p w14:paraId="0826DF76" w14:textId="77777777" w:rsidR="000F7377" w:rsidRDefault="000F7377">
      <w:r xmlns:w="http://schemas.openxmlformats.org/wordprocessingml/2006/main">
        <w:t xml:space="preserve">1 করিন্থিয়ানস 9:19 আমি যদিও সকল মানুষের থেকে মুক্ত, তবুও আমি নিজেকে সকলের দাস করেছি, যাতে আমি আরও লাভ করতে পারি।</w:t>
      </w:r>
    </w:p>
    <w:p w14:paraId="56576AD0" w14:textId="77777777" w:rsidR="000F7377" w:rsidRDefault="000F7377"/>
    <w:p w14:paraId="72A98932" w14:textId="77777777" w:rsidR="000F7377" w:rsidRDefault="000F7377">
      <w:r xmlns:w="http://schemas.openxmlformats.org/wordprocessingml/2006/main">
        <w:t xml:space="preserve">পল ঘোষণা করেছিলেন যে, যদিও তিনি সমস্ত মানুষের থেকে মুক্ত ছিলেন, তবুও তিনি নিজেকে সকলের দাস বানিয়েছিলেন যাতে তিনি আরও লাভ করতে পারেন।</w:t>
      </w:r>
    </w:p>
    <w:p w14:paraId="6D0148FC" w14:textId="77777777" w:rsidR="000F7377" w:rsidRDefault="000F7377"/>
    <w:p w14:paraId="6559D545" w14:textId="77777777" w:rsidR="000F7377" w:rsidRDefault="000F7377">
      <w:r xmlns:w="http://schemas.openxmlformats.org/wordprocessingml/2006/main">
        <w:t xml:space="preserve">1. অন্যদের সেবা করার শক্তি: 1 করিন্থীয় 9:19 পদে পলের উদাহরণ বোঝা</w:t>
      </w:r>
    </w:p>
    <w:p w14:paraId="42579D4B" w14:textId="77777777" w:rsidR="000F7377" w:rsidRDefault="000F7377"/>
    <w:p w14:paraId="363A2F4C" w14:textId="77777777" w:rsidR="000F7377" w:rsidRDefault="000F7377">
      <w:r xmlns:w="http://schemas.openxmlformats.org/wordprocessingml/2006/main">
        <w:t xml:space="preserve">2. সেবার মাধ্যমে স্বাধীনতা খোঁজা: 1 করিন্থিয়ানস 9:19-এ পলের কথাগুলো আমাদের শিক্ষা দিতে পারে</w:t>
      </w:r>
    </w:p>
    <w:p w14:paraId="71354368" w14:textId="77777777" w:rsidR="000F7377" w:rsidRDefault="000F7377"/>
    <w:p w14:paraId="2367F3F4" w14:textId="77777777" w:rsidR="000F7377" w:rsidRDefault="000F7377">
      <w:r xmlns:w="http://schemas.openxmlformats.org/wordprocessingml/2006/main">
        <w:t xml:space="preserve">1.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6606A530" w14:textId="77777777" w:rsidR="000F7377" w:rsidRDefault="000F7377"/>
    <w:p w14:paraId="27FC2291" w14:textId="77777777" w:rsidR="000F7377" w:rsidRDefault="000F7377">
      <w:r xmlns:w="http://schemas.openxmlformats.org/wordprocessingml/2006/main">
        <w:t xml:space="preserve">2. ম্যাথু 20:25-28 - "যীশু তাদের একত্রিত করে বললেন, 'আপনি জানেন যে অইহুদীদের শাসকরা তাদের উপর কর্তৃত্ব করে এবং তাদের উচ্চপদস্থ কর্মচারীরা তাদের উপর কর্তৃত্ব প্রয়োগ করে। আপনার ক্ষেত্রে তা নয়। বরং যে কেউ চায় তোমাদের মধ্যে মহান হতে হবে তোমাদের দাস হতে হবে, আর যে প্রথম হতে চায় তাকে অবশ্যই তোমাদের দাস হতে হবে? ঠিক যেমন মানবপুত্র সেবা পেতে আসেননি, সেবা করতে এবং অনেকের মুক্তির মূল্য হিসেবে নিজের জীবন দিতে আসেন।' "</w:t>
      </w:r>
    </w:p>
    <w:p w14:paraId="0EC6DF62" w14:textId="77777777" w:rsidR="000F7377" w:rsidRDefault="000F7377"/>
    <w:p w14:paraId="7E7469BF" w14:textId="77777777" w:rsidR="000F7377" w:rsidRDefault="000F7377">
      <w:r xmlns:w="http://schemas.openxmlformats.org/wordprocessingml/2006/main">
        <w:t xml:space="preserve">1 করিন্থিয়ানস 9:20 এবং ইহুদীদের কাছে আমি ইহুদী হয়েছিলাম, যাতে আমি ইহুদীদের লাভ করতে পারি; যাঁরা বিধি-ব্যবস্থার অধীন, সেইরূপ বিধি-ব্যবস্থার অধীন, য়েন আমি বিধি-ব্যবস্থার অধীন তাহাদিগকে লাভ করিতে পারি৷</w:t>
      </w:r>
    </w:p>
    <w:p w14:paraId="5309B89A" w14:textId="77777777" w:rsidR="000F7377" w:rsidRDefault="000F7377"/>
    <w:p w14:paraId="36FBBB4C" w14:textId="77777777" w:rsidR="000F7377" w:rsidRDefault="000F7377">
      <w:r xmlns:w="http://schemas.openxmlformats.org/wordprocessingml/2006/main">
        <w:t xml:space="preserve">পল আরও অনুগামী লাভ করার জন্য শ্রোতাদের উপযুক্ত করার জন্য তার বার্তা মানিয়েছিলেন।</w:t>
      </w:r>
    </w:p>
    <w:p w14:paraId="724D13CB" w14:textId="77777777" w:rsidR="000F7377" w:rsidRDefault="000F7377"/>
    <w:p w14:paraId="11FD5400" w14:textId="77777777" w:rsidR="000F7377" w:rsidRDefault="000F7377">
      <w:r xmlns:w="http://schemas.openxmlformats.org/wordprocessingml/2006/main">
        <w:t xml:space="preserve">1. আমাদের দর্শকদের জন্য আমাদের বার্তা মানিয়ে নেওয়া</w:t>
      </w:r>
    </w:p>
    <w:p w14:paraId="3E8C4437" w14:textId="77777777" w:rsidR="000F7377" w:rsidRDefault="000F7377"/>
    <w:p w14:paraId="2621BF02" w14:textId="77777777" w:rsidR="000F7377" w:rsidRDefault="000F7377">
      <w:r xmlns:w="http://schemas.openxmlformats.org/wordprocessingml/2006/main">
        <w:t xml:space="preserve">2. গসপেল সহ বিভিন্ন লোকের কাছে পৌঁছানো</w:t>
      </w:r>
    </w:p>
    <w:p w14:paraId="77A97F13" w14:textId="77777777" w:rsidR="000F7377" w:rsidRDefault="000F7377"/>
    <w:p w14:paraId="3C7CE374" w14:textId="77777777" w:rsidR="000F7377" w:rsidRDefault="000F7377">
      <w:r xmlns:w="http://schemas.openxmlformats.org/wordprocessingml/2006/main">
        <w:t xml:space="preserve">1. রোমানস 12:2? </w:t>
      </w:r>
      <w:r xmlns:w="http://schemas.openxmlformats.org/wordprocessingml/2006/main">
        <w:rPr>
          <w:rFonts w:ascii="맑은 고딕 Semilight" w:hAnsi="맑은 고딕 Semilight"/>
        </w:rPr>
        <w:t xml:space="preserve">쏡 </w:t>
      </w:r>
      <w:r xmlns:w="http://schemas.openxmlformats.org/wordprocessingml/2006/main">
        <w:t xml:space="preserve">o এই জগতের সাথে মানানসই হবেন না, কিন্তু আপনার মনের পুনর্নবীকরণের মাধ্যমে রূপান্তরিত হোন, যাতে আপনি পরীক্ষা করে বুঝতে পারেন যে ঈশ্বরের ইচ্ছা কি, কোনটি ভাল এবং গ্রহণযোগ্য এবং নিখুঁত।??</w:t>
      </w:r>
    </w:p>
    <w:p w14:paraId="1E2EB42E" w14:textId="77777777" w:rsidR="000F7377" w:rsidRDefault="000F7377"/>
    <w:p w14:paraId="00C316CA" w14:textId="77777777" w:rsidR="000F7377" w:rsidRDefault="000F7377">
      <w:r xmlns:w="http://schemas.openxmlformats.org/wordprocessingml/2006/main">
        <w:t xml:space="preserve">2. ম্যাথিউ 9:36-38? </w:t>
      </w:r>
      <w:r xmlns:w="http://schemas.openxmlformats.org/wordprocessingml/2006/main">
        <w:rPr>
          <w:rFonts w:ascii="맑은 고딕 Semilight" w:hAnsi="맑은 고딕 Semilight"/>
        </w:rPr>
        <w:t xml:space="preserve">쏻 </w:t>
      </w:r>
      <w:r xmlns:w="http://schemas.openxmlformats.org/wordprocessingml/2006/main">
        <w:t xml:space="preserve">মুরগি ভিড় দেখল, তাদের জন্য তার করুণা হল, কারণ তারা মেষপালকহীন ভেড়ার মতো নির্যাতিত ও অসহায় ছিল৷ তারপর তিনি তাঁর সাহাবীদের বললেন,? তার ফসল </w:t>
      </w:r>
      <w:r xmlns:w="http://schemas.openxmlformats.org/wordprocessingml/2006/main">
        <w:rPr>
          <w:rFonts w:ascii="맑은 고딕 Semilight" w:hAnsi="맑은 고딕 Semilight"/>
        </w:rPr>
        <w:t xml:space="preserve">প্রচুর </w:t>
      </w:r>
      <w:r xmlns:w="http://schemas.openxmlformats.org/wordprocessingml/2006/main">
        <w:t xml:space="preserve">, কিন্তু মজুর কম; তাই ফসলের প্রভুর কাছে আন্তরিকভাবে প্রার্থনা করুন যেন তার ফসল কাটাতে শ্রমিক পাঠান।?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করিন্থিয়ানস 9:21 তাদের কাছে যারা আইন-বিহীন, আইন-বিহীন, (ঈশ্বরের কাছে আইন ছাড়া নয়, কিন্তু খ্রীষ্টের আইনের অধীনে) যাতে আমি তাদের লাভ করতে পারি যারা আইন-বিহীন।</w:t>
      </w:r>
    </w:p>
    <w:p w14:paraId="5D64EBFB" w14:textId="77777777" w:rsidR="000F7377" w:rsidRDefault="000F7377"/>
    <w:p w14:paraId="03BDF619" w14:textId="77777777" w:rsidR="000F7377" w:rsidRDefault="000F7377">
      <w:r xmlns:w="http://schemas.openxmlformats.org/wordprocessingml/2006/main">
        <w:t xml:space="preserve">পল ব্যাখ্যা করেছেন যে তিনি আইন ব্যতীত এমন ব্যক্তিদের কাছে পৌঁছানোর জন্য আইন ছাড়াই কাজ করতে ইচ্ছুক, কিন্তু তিনি এখনও খ্রিস্টের আইনের অধীনে রয়েছেন।</w:t>
      </w:r>
    </w:p>
    <w:p w14:paraId="2996BE80" w14:textId="77777777" w:rsidR="000F7377" w:rsidRDefault="000F7377"/>
    <w:p w14:paraId="17170ECB" w14:textId="77777777" w:rsidR="000F7377" w:rsidRDefault="000F7377">
      <w:r xmlns:w="http://schemas.openxmlformats.org/wordprocessingml/2006/main">
        <w:t xml:space="preserve">1. পৌঁছাতে শেখা: 1 করিন্থিয়ানস 9:21-এ পলের উদাহরণ</w:t>
      </w:r>
    </w:p>
    <w:p w14:paraId="6A9F3080" w14:textId="77777777" w:rsidR="000F7377" w:rsidRDefault="000F7377"/>
    <w:p w14:paraId="78148586" w14:textId="77777777" w:rsidR="000F7377" w:rsidRDefault="000F7377">
      <w:r xmlns:w="http://schemas.openxmlformats.org/wordprocessingml/2006/main">
        <w:t xml:space="preserve">2. অন্যদের কাছে পৌঁছানোর জন্য সজ্জিত হওয়া: 1 করিন্থিয়ানস 9:21-এ খ্রিস্টের আইনের অধীনে জীবনযাপন করা</w:t>
      </w:r>
    </w:p>
    <w:p w14:paraId="46535C84" w14:textId="77777777" w:rsidR="000F7377" w:rsidRDefault="000F7377"/>
    <w:p w14:paraId="07111118" w14:textId="77777777" w:rsidR="000F7377" w:rsidRDefault="000F7377">
      <w:r xmlns:w="http://schemas.openxmlformats.org/wordprocessingml/2006/main">
        <w:t xml:space="preserve">1. রোমানস 10:14-15 - তাহলে তারা কীভাবে তাঁকে ডাকবে যাকে তারা বিশ্বাস করেনি? আর যাঁর কথা তাঁরা শোনেননি, তাঁকে তাঁরা কীভাবে বিশ্বাস করবেন? এবং প্রচারক ছাড়া তারা কীভাবে শুনবে?</w:t>
      </w:r>
    </w:p>
    <w:p w14:paraId="34C970BB" w14:textId="77777777" w:rsidR="000F7377" w:rsidRDefault="000F7377"/>
    <w:p w14:paraId="2EF67373" w14:textId="77777777" w:rsidR="000F7377" w:rsidRDefault="000F7377">
      <w:r xmlns:w="http://schemas.openxmlformats.org/wordprocessingml/2006/main">
        <w:t xml:space="preserve">15 আর প্রেরিত না হলে তারা কীভাবে প্রচার করবে? যেমন লেখা আছে:? </w:t>
      </w:r>
      <w:r xmlns:w="http://schemas.openxmlformats.org/wordprocessingml/2006/main">
        <w:t xml:space="preserve">যারা শান্তির সুসমাচার প্রচার করে তাদের পা কি সুন্দর, যারা ভালো জিনিসের সুসংবাদ নিয়ে আসে!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কলসিয়ানস 4:5-6 - বাইরে যারা আছে তাদের দিকে প্রজ্ঞার সাথে চলুন, সময়কে উদ্ধার করুন। 6 আপনার কথাবার্তা সর্বদা করুণাপূর্ণ, লবণে রসালো হোক, যাতে আপনি জানতে পারেন যে আপনার প্রত্যেককে কীভাবে উত্তর দেওয়া উচিত।</w:t>
      </w:r>
    </w:p>
    <w:p w14:paraId="4AD44DD2" w14:textId="77777777" w:rsidR="000F7377" w:rsidRDefault="000F7377"/>
    <w:p w14:paraId="4DBA57DE" w14:textId="77777777" w:rsidR="000F7377" w:rsidRDefault="000F7377">
      <w:r xmlns:w="http://schemas.openxmlformats.org/wordprocessingml/2006/main">
        <w:t xml:space="preserve">1 করিন্থিয়ানস 9:22 দুর্বলদের কাছে আমি দুর্বল হয়েছি, যাতে আমি দুর্বলদের লাভ করতে পারি: আমি সমস্ত মানুষের জন্য সমস্ত কিছু তৈরি করেছি, যাতে আমি সর্বোপরি কাউকে বাঁচাতে পারি।</w:t>
      </w:r>
    </w:p>
    <w:p w14:paraId="00C9ACAE" w14:textId="77777777" w:rsidR="000F7377" w:rsidRDefault="000F7377"/>
    <w:p w14:paraId="53F23832" w14:textId="77777777" w:rsidR="000F7377" w:rsidRDefault="000F7377">
      <w:r xmlns:w="http://schemas.openxmlformats.org/wordprocessingml/2006/main">
        <w:t xml:space="preserve">পল বিশ্বাসীদেরকে উৎসাহিত করেন যেন কিছুকে বাঁচানোর জন্য সকল মানুষের কাছে সব কিছু হতে পারে।</w:t>
      </w:r>
    </w:p>
    <w:p w14:paraId="0E62BDB8" w14:textId="77777777" w:rsidR="000F7377" w:rsidRDefault="000F7377"/>
    <w:p w14:paraId="7D14FBD4" w14:textId="77777777" w:rsidR="000F7377" w:rsidRDefault="000F7377">
      <w:r xmlns:w="http://schemas.openxmlformats.org/wordprocessingml/2006/main">
        <w:t xml:space="preserve">1. অভিযোজন ক্ষমতা: কিভাবে জীবনের সকল স্তরের মানুষের কাছে পৌঁছানো যায়</w:t>
      </w:r>
    </w:p>
    <w:p w14:paraId="290DF8DD" w14:textId="77777777" w:rsidR="000F7377" w:rsidRDefault="000F7377"/>
    <w:p w14:paraId="18111213" w14:textId="77777777" w:rsidR="000F7377" w:rsidRDefault="000F7377">
      <w:r xmlns:w="http://schemas.openxmlformats.org/wordprocessingml/2006/main">
        <w:t xml:space="preserve">2. প্রজ্ঞা এবং সমবেদনা: সবাইকে ভালবাসার জন্য পলের আহ্বান</w:t>
      </w:r>
    </w:p>
    <w:p w14:paraId="61EF29EF" w14:textId="77777777" w:rsidR="000F7377" w:rsidRDefault="000F7377"/>
    <w:p w14:paraId="2F289728" w14:textId="77777777" w:rsidR="000F7377" w:rsidRDefault="000F7377">
      <w:r xmlns:w="http://schemas.openxmlformats.org/wordprocessingml/2006/main">
        <w:t xml:space="preserve">1. ম্যাথু 5:44-45 - "কিন্তু আমি তোমাদের বলছি, তোমাদের শত্রুদের ভালোবাসো এবং যারা তোমাদের নিপীড়ন করে তাদের জন্য প্রার্থনা করো, যাতে তোমরা তোমাদের স্বর্গের পিতার সন্তান হতে পার৷"</w:t>
      </w:r>
    </w:p>
    <w:p w14:paraId="433BB17F" w14:textId="77777777" w:rsidR="000F7377" w:rsidRDefault="000F7377"/>
    <w:p w14:paraId="6415386A"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1D222E33" w14:textId="77777777" w:rsidR="000F7377" w:rsidRDefault="000F7377"/>
    <w:p w14:paraId="43531F63" w14:textId="77777777" w:rsidR="000F7377" w:rsidRDefault="000F7377">
      <w:r xmlns:w="http://schemas.openxmlformats.org/wordprocessingml/2006/main">
        <w:t xml:space="preserve">1 করিন্থিয়ানস 9:23 এবং আমি সুসমাচারের জন্য এটি করছি, যাতে আমি তোমাদের সাথে এর অংশীদার হতে পারি।</w:t>
      </w:r>
    </w:p>
    <w:p w14:paraId="66E7F008" w14:textId="77777777" w:rsidR="000F7377" w:rsidRDefault="000F7377"/>
    <w:p w14:paraId="6AF03F4A" w14:textId="77777777" w:rsidR="000F7377" w:rsidRDefault="000F7377">
      <w:r xmlns:w="http://schemas.openxmlformats.org/wordprocessingml/2006/main">
        <w:t xml:space="preserve">পল সুসমাচারের জন্য কাজ করার কথা বলেছেন যাতে তিনি করিন্থীয়দের সাথে এতে অংশ নিতে পারেন।</w:t>
      </w:r>
    </w:p>
    <w:p w14:paraId="1DB8F8AA" w14:textId="77777777" w:rsidR="000F7377" w:rsidRDefault="000F7377"/>
    <w:p w14:paraId="5C28521F" w14:textId="77777777" w:rsidR="000F7377" w:rsidRDefault="000F7377">
      <w:r xmlns:w="http://schemas.openxmlformats.org/wordprocessingml/2006/main">
        <w:t xml:space="preserve">1. একটি ভাগ করা উদ্দেশ্যের শক্তি: সুসমাচারের জন্য একসাথে কাজ করা</w:t>
      </w:r>
    </w:p>
    <w:p w14:paraId="11E34A3A" w14:textId="77777777" w:rsidR="000F7377" w:rsidRDefault="000F7377"/>
    <w:p w14:paraId="57A35A2D" w14:textId="77777777" w:rsidR="000F7377" w:rsidRDefault="000F7377">
      <w:r xmlns:w="http://schemas.openxmlformats.org/wordprocessingml/2006/main">
        <w:t xml:space="preserve">2. সুসমাচারের জন্য কাজ করা: পলের উত্সর্গের উদাহরণ</w:t>
      </w:r>
    </w:p>
    <w:p w14:paraId="30C758A6" w14:textId="77777777" w:rsidR="000F7377" w:rsidRDefault="000F7377"/>
    <w:p w14:paraId="6AA0AC26" w14:textId="77777777" w:rsidR="000F7377" w:rsidRDefault="000F7377">
      <w:r xmlns:w="http://schemas.openxmlformats.org/wordprocessingml/2006/main">
        <w:t xml:space="preserve">1. ফিলিপীয় 2:5-7 "তোমাদের মধ্যে এই মন রাখুন, যা খ্রীষ্ট যীশুতে তোমাদের আছে, যিনি ঈশ্বরের রূপে থাকলেও ঈশ্বরের সাথে সমতাকে আঁকড়ে ধরার মতো বিষয় গণ্য করেননি, কিন্তু নিজেকে কিছুই করেননি৷ ভৃত্যের রূপ ধারণ করে, পুরুষের আদলে জন্মগ্রহণ করে।"</w:t>
      </w:r>
    </w:p>
    <w:p w14:paraId="30F91176" w14:textId="77777777" w:rsidR="000F7377" w:rsidRDefault="000F7377"/>
    <w:p w14:paraId="5E1FA5AC" w14:textId="77777777" w:rsidR="000F7377" w:rsidRDefault="000F7377">
      <w:r xmlns:w="http://schemas.openxmlformats.org/wordprocessingml/2006/main">
        <w:t xml:space="preserve">2. কলসিয়ানস 1:28-29 "আমরা তাকে ঘোষণা করছি, সবাইকে সতর্ক করছি এবং প্রত্যেককে সমস্ত জ্ঞানের সাথে শিক্ষা দিচ্ছি, যাতে আমরা প্রত্যেককে খ্রীষ্টে পরিণত করতে পারি। এর জন্য আমি পরিশ্রম করি, তার সমস্ত শক্তি দিয়ে সংগ্রাম করছি যে তিনি আমার মধ্যে শক্তিশালীভাবে কাজ করেন।"</w:t>
      </w:r>
    </w:p>
    <w:p w14:paraId="7F238E19" w14:textId="77777777" w:rsidR="000F7377" w:rsidRDefault="000F7377"/>
    <w:p w14:paraId="120F5463" w14:textId="77777777" w:rsidR="000F7377" w:rsidRDefault="000F7377">
      <w:r xmlns:w="http://schemas.openxmlformats.org/wordprocessingml/2006/main">
        <w:t xml:space="preserve">1 করিন্থিয়ানস 9:24 তোমরা কি জানো না যে যারা দৌড়ে দৌড়ায় তারা সবাই দৌড়ায়, কিন্তু একজনই পুরস্কার পায়? তাই দৌড়াও, যাতে তোমরা পেতে পার৷</w:t>
      </w:r>
    </w:p>
    <w:p w14:paraId="712524D1" w14:textId="77777777" w:rsidR="000F7377" w:rsidRDefault="000F7377"/>
    <w:p w14:paraId="39025160" w14:textId="77777777" w:rsidR="000F7377" w:rsidRDefault="000F7377">
      <w:r xmlns:w="http://schemas.openxmlformats.org/wordprocessingml/2006/main">
        <w:t xml:space="preserve">বাইবেল আমাদেরকে সব বিষয়ে শ্রেষ্ঠত্বের জন্য প্রচেষ্টা করতে উৎসাহিত করে, কারণ শুধুমাত্র একজনই পুরস্কার পেতে পারে।</w:t>
      </w:r>
    </w:p>
    <w:p w14:paraId="28F895A3" w14:textId="77777777" w:rsidR="000F7377" w:rsidRDefault="000F7377"/>
    <w:p w14:paraId="639145CF" w14:textId="77777777" w:rsidR="000F7377" w:rsidRDefault="000F7377">
      <w:r xmlns:w="http://schemas.openxmlformats.org/wordprocessingml/2006/main">
        <w:t xml:space="preserve">1. "দ্য পারস্যুট অফ এক্সিলেন্স: পুরষ্কারের জন্য চেষ্টা করুন"</w:t>
      </w:r>
    </w:p>
    <w:p w14:paraId="57300DDC" w14:textId="77777777" w:rsidR="000F7377" w:rsidRDefault="000F7377"/>
    <w:p w14:paraId="69908DD5" w14:textId="77777777" w:rsidR="000F7377" w:rsidRDefault="000F7377">
      <w:r xmlns:w="http://schemas.openxmlformats.org/wordprocessingml/2006/main">
        <w:t xml:space="preserve">2. "খ্রিস্টান রেস: জয়ের জন্য দৌড়াও"</w:t>
      </w:r>
    </w:p>
    <w:p w14:paraId="699E0735" w14:textId="77777777" w:rsidR="000F7377" w:rsidRDefault="000F7377"/>
    <w:p w14:paraId="6E876C7E" w14:textId="77777777" w:rsidR="000F7377" w:rsidRDefault="000F7377">
      <w:r xmlns:w="http://schemas.openxmlformats.org/wordprocessingml/2006/main">
        <w:t xml:space="preserve">1. ফিলিপীয় 3:14 - আমি সেই পুরষ্কার জেতার লক্ষ্যের দিকে চাপ দিই যার জন্য ঈশ্বর আমাকে খ্রীষ্ট যীশুতে স্বর্গমুখী ডেকেছেন।</w:t>
      </w:r>
    </w:p>
    <w:p w14:paraId="5C5A21B9" w14:textId="77777777" w:rsidR="000F7377" w:rsidRDefault="000F7377"/>
    <w:p w14:paraId="08CC8B1B" w14:textId="77777777" w:rsidR="000F7377" w:rsidRDefault="000F7377">
      <w:r xmlns:w="http://schemas.openxmlformats.org/wordprocessingml/2006/main">
        <w:t xml:space="preserve">2. হিব্রু 12:1 - অতএব, যেহেতু আমরা সাক্ষীর এত বড় মেঘ দ্বারা বেষ্টিত, আসুন আমরা সমস্ত কিছুকে ছুঁড়ে ফেলি যা বাধা দেয় এবং পাপ যা সহজেই আটকে যায়। এবং আমাদের জন্য চিহ্নিত রেস অধ্যবসায় সঙ্গে দৌড়াও.</w:t>
      </w:r>
    </w:p>
    <w:p w14:paraId="2A013692" w14:textId="77777777" w:rsidR="000F7377" w:rsidRDefault="000F7377"/>
    <w:p w14:paraId="0B973584" w14:textId="77777777" w:rsidR="000F7377" w:rsidRDefault="000F7377">
      <w:r xmlns:w="http://schemas.openxmlformats.org/wordprocessingml/2006/main">
        <w:t xml:space="preserve">1 করিন্থিয়ানস 9:25 এবং প্রত্যেক ব্যক্তি যে আয়ত্তের জন্য চেষ্টা করে সে সব বিষয়েই নাতিশীতোষ্ণ। এখন তারা এটা করে নষ্ট মুকুট পাওয়ার জন্য; কিন্তু আমরা একটি অক্ষয়.</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খ্রিস্টানদেরকে প্রভুত্বের জন্য সংগ্রাম করতে এবং সমস্ত কিছুতে নাতিশীতোষ্ণ হতে উত্সাহিত করেন, কারণ তারা বিশ্বের একটি ধ্বংসাত্মক মুকুটের চেয়ে ঈশ্বরের কাছ থেকে একটি অবিনশ্বর মুকুটের জন্য সংগ্রাম করছে।</w:t>
      </w:r>
    </w:p>
    <w:p w14:paraId="0650E04B" w14:textId="77777777" w:rsidR="000F7377" w:rsidRDefault="000F7377"/>
    <w:p w14:paraId="67B94F39" w14:textId="77777777" w:rsidR="000F7377" w:rsidRDefault="000F7377">
      <w:r xmlns:w="http://schemas.openxmlformats.org/wordprocessingml/2006/main">
        <w:t xml:space="preserve">1. "দৌড় জয়: টেম্পারেন্সের সাথে আয়ত্তের জন্য চেষ্টা করা"</w:t>
      </w:r>
    </w:p>
    <w:p w14:paraId="4B211D77" w14:textId="77777777" w:rsidR="000F7377" w:rsidRDefault="000F7377"/>
    <w:p w14:paraId="50743D50" w14:textId="77777777" w:rsidR="000F7377" w:rsidRDefault="000F7377">
      <w:r xmlns:w="http://schemas.openxmlformats.org/wordprocessingml/2006/main">
        <w:t xml:space="preserve">2. "বিশুদ্ধতার পুরস্কার: অবিচ্ছিন্ন মুকুট"</w:t>
      </w:r>
    </w:p>
    <w:p w14:paraId="16611329" w14:textId="77777777" w:rsidR="000F7377" w:rsidRDefault="000F7377"/>
    <w:p w14:paraId="2528D15B" w14:textId="77777777" w:rsidR="000F7377" w:rsidRDefault="000F7377">
      <w:r xmlns:w="http://schemas.openxmlformats.org/wordprocessingml/2006/main">
        <w:t xml:space="preserve">1. 1 করিন্থিয়ানস 10:31 - "অতএব আপনি খান, পান করুন বা যাই করুন না কেন, ঈশ্বরের মহিমার জন্য করুন।"</w:t>
      </w:r>
    </w:p>
    <w:p w14:paraId="29F45226" w14:textId="77777777" w:rsidR="000F7377" w:rsidRDefault="000F7377"/>
    <w:p w14:paraId="1D00373A" w14:textId="77777777" w:rsidR="000F7377" w:rsidRDefault="000F7377">
      <w:r xmlns:w="http://schemas.openxmlformats.org/wordprocessingml/2006/main">
        <w:t xml:space="preserve">2. ম্যাথু 5:8 - "ধন্য যারা অন্তরে শুদ্ধ: তারা ঈশ্বরকে দেখতে পাবে।"</w:t>
      </w:r>
    </w:p>
    <w:p w14:paraId="2C53611F" w14:textId="77777777" w:rsidR="000F7377" w:rsidRDefault="000F7377"/>
    <w:p w14:paraId="15C1ACD1" w14:textId="77777777" w:rsidR="000F7377" w:rsidRDefault="000F7377">
      <w:r xmlns:w="http://schemas.openxmlformats.org/wordprocessingml/2006/main">
        <w:t xml:space="preserve">1 করিন্থিয়ানস 9:26 আমি তাই দৌড়াচ্ছি, অনিশ্চিতভাবে নয়; তাই আমি যুদ্ধ করি, এমন একজনের মতো নয় যে বাতাসে আঘাত করে।</w:t>
      </w:r>
    </w:p>
    <w:p w14:paraId="420F9D80" w14:textId="77777777" w:rsidR="000F7377" w:rsidRDefault="000F7377"/>
    <w:p w14:paraId="6C1A0D97" w14:textId="77777777" w:rsidR="000F7377" w:rsidRDefault="000F7377">
      <w:r xmlns:w="http://schemas.openxmlformats.org/wordprocessingml/2006/main">
        <w:t xml:space="preserve">পল অর্থহীন ক্রিয়াকলাপে শক্তি নষ্ট না করার এবং এর পরিবর্তে উদ্দেশ্যমূলক লক্ষ্যগুলির জন্য প্রচেষ্টা করার গুরুত্বের উপর জোর দেন।</w:t>
      </w:r>
    </w:p>
    <w:p w14:paraId="3E884EBE" w14:textId="77777777" w:rsidR="000F7377" w:rsidRDefault="000F7377"/>
    <w:p w14:paraId="0E41B6A7" w14:textId="77777777" w:rsidR="000F7377" w:rsidRDefault="000F7377">
      <w:r xmlns:w="http://schemas.openxmlformats.org/wordprocessingml/2006/main">
        <w:t xml:space="preserve">1. ঈশ্বর আমাদেরকে শ্রেষ্ঠত্বের জন্য ডাকেন - ইচ্ছাকৃত জীবনযাপনের শক্তি</w:t>
      </w:r>
    </w:p>
    <w:p w14:paraId="0A08E02A" w14:textId="77777777" w:rsidR="000F7377" w:rsidRDefault="000F7377"/>
    <w:p w14:paraId="118C6747" w14:textId="77777777" w:rsidR="000F7377" w:rsidRDefault="000F7377">
      <w:r xmlns:w="http://schemas.openxmlformats.org/wordprocessingml/2006/main">
        <w:t xml:space="preserve">2. ডন? </w:t>
      </w:r>
      <w:r xmlns:w="http://schemas.openxmlformats.org/wordprocessingml/2006/main">
        <w:rPr>
          <w:rFonts w:ascii="맑은 고딕 Semilight" w:hAnsi="맑은 고딕 Semilight"/>
        </w:rPr>
        <w:t xml:space="preserve">셳 </w:t>
      </w:r>
      <w:r xmlns:w="http://schemas.openxmlformats.org/wordprocessingml/2006/main">
        <w:t xml:space="preserve">ঝুঁকি নিতে ভয় পান - আপনার কল অনুসরণ করার সাহস</w:t>
      </w:r>
    </w:p>
    <w:p w14:paraId="5262D53A" w14:textId="77777777" w:rsidR="000F7377" w:rsidRDefault="000F7377"/>
    <w:p w14:paraId="349AE205" w14:textId="77777777" w:rsidR="000F7377" w:rsidRDefault="000F7377">
      <w:r xmlns:w="http://schemas.openxmlformats.org/wordprocessingml/2006/main">
        <w:t xml:space="preserve">1. ম্যাথু 5:14-16 - আপনি বিশ্বের আলো.</w:t>
      </w:r>
    </w:p>
    <w:p w14:paraId="34DDAC63" w14:textId="77777777" w:rsidR="000F7377" w:rsidRDefault="000F7377"/>
    <w:p w14:paraId="372B3240" w14:textId="77777777" w:rsidR="000F7377" w:rsidRDefault="000F7377">
      <w:r xmlns:w="http://schemas.openxmlformats.org/wordprocessingml/2006/main">
        <w:t xml:space="preserve">2. Ecclesiastes 9:10 - তোমার হাত যা কিছু করতে পায়, তোমার শক্তি দিয়ে করো৷</w:t>
      </w:r>
    </w:p>
    <w:p w14:paraId="0F338464" w14:textId="77777777" w:rsidR="000F7377" w:rsidRDefault="000F7377"/>
    <w:p w14:paraId="466A9A37" w14:textId="77777777" w:rsidR="000F7377" w:rsidRDefault="000F7377">
      <w:r xmlns:w="http://schemas.openxmlformats.org/wordprocessingml/2006/main">
        <w:t xml:space="preserve">1 করিন্থিয়ানস 9:27 কিন্তু আমি আমার শরীরের অধীনে রাখি, এবং এটিকে বশীভূত করি: পাছে যে কোনও উপায়ে, যখন আমি অন্যদের কাছে প্রচার করেছি, তখন আমি নিজেই বিচ্ছিন্ন হয়ে পড়ি৷</w:t>
      </w:r>
    </w:p>
    <w:p w14:paraId="02AAF811" w14:textId="77777777" w:rsidR="000F7377" w:rsidRDefault="000F7377"/>
    <w:p w14:paraId="73FB4D9C" w14:textId="77777777" w:rsidR="000F7377" w:rsidRDefault="000F7377">
      <w:r xmlns:w="http://schemas.openxmlformats.org/wordprocessingml/2006/main">
        <w:t xml:space="preserve">পল নিজেকে তার শরীরকে নিয়ন্ত্রণে এবং বশ্যতার মধ্যে রাখার জন্য অনুরোধ করেন যাতে তিনি অন্যদের কাছে সুসমাচার প্রচার করার পরে বিচ্ছিন্ন হয়ে না পড়েন।</w:t>
      </w:r>
    </w:p>
    <w:p w14:paraId="0ADD44AD" w14:textId="77777777" w:rsidR="000F7377" w:rsidRDefault="000F7377"/>
    <w:p w14:paraId="65A053B9" w14:textId="77777777" w:rsidR="000F7377" w:rsidRDefault="000F7377">
      <w:r xmlns:w="http://schemas.openxmlformats.org/wordprocessingml/2006/main">
        <w:t xml:space="preserve">1. জমা দেওয়ার শৃঙ্খলা</w:t>
      </w:r>
    </w:p>
    <w:p w14:paraId="52B8C6DC" w14:textId="77777777" w:rsidR="000F7377" w:rsidRDefault="000F7377"/>
    <w:p w14:paraId="15B1B9EB" w14:textId="77777777" w:rsidR="000F7377" w:rsidRDefault="000F7377">
      <w:r xmlns:w="http://schemas.openxmlformats.org/wordprocessingml/2006/main">
        <w:t xml:space="preserve">2. আত্ম-নিয়ন্ত্রণের শক্তি</w:t>
      </w:r>
    </w:p>
    <w:p w14:paraId="5E363799" w14:textId="77777777" w:rsidR="000F7377" w:rsidRDefault="000F7377"/>
    <w:p w14:paraId="60FFD082" w14:textId="77777777" w:rsidR="000F7377" w:rsidRDefault="000F7377">
      <w:r xmlns:w="http://schemas.openxmlformats.org/wordprocessingml/2006/main">
        <w:t xml:space="preserve">1. গালাতীয় 5:22-23 - কিন্তু আত্মার ফল হল প্রেম, আনন্দ, শান্তি, ধৈর্য্য, ভদ্রতা, মঙ্গল, বিশ্বাস, নম্রতা, সহনশীলতা: এর বিরুদ্ধে কোন আইন নেই।</w:t>
      </w:r>
    </w:p>
    <w:p w14:paraId="50EEE298" w14:textId="77777777" w:rsidR="000F7377" w:rsidRDefault="000F7377"/>
    <w:p w14:paraId="7777B31D" w14:textId="77777777" w:rsidR="000F7377" w:rsidRDefault="000F7377">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14:paraId="461F4DD4" w14:textId="77777777" w:rsidR="000F7377" w:rsidRDefault="000F7377"/>
    <w:p w14:paraId="58EBEA49" w14:textId="77777777" w:rsidR="000F7377" w:rsidRDefault="000F7377">
      <w:r xmlns:w="http://schemas.openxmlformats.org/wordprocessingml/2006/main">
        <w:t xml:space="preserve">1 করিন্থিয়ানস 10 হল করিন্থিয়ানদের কাছে পলের প্রথম পত্রের দশম অধ্যায়। এই অধ্যায়ে, পল মরুভূমিতে ইস্রায়েলীয়দের অভিজ্ঞতা সম্বোধন করেছেন এবং করিন্থীয় বিশ্বাসীদের জন্য নির্দেশনা প্রদানের জন্য তাদের ইতিহাস থেকে পাঠ গ্রহণ করেছেন।</w:t>
      </w:r>
    </w:p>
    <w:p w14:paraId="6D87E8AE" w14:textId="77777777" w:rsidR="000F7377" w:rsidRDefault="000F7377"/>
    <w:p w14:paraId="11F64636" w14:textId="77777777" w:rsidR="000F7377" w:rsidRDefault="000F7377">
      <w:r xmlns:w="http://schemas.openxmlformats.org/wordprocessingml/2006/main">
        <w:t xml:space="preserve">1ম অনুচ্ছেদ: পল করিন্থিয়ানদের তাদের আধ্যাত্মিক ঐতিহ্যের কথা স্মরণ করিয়ে দিয়ে শুরু করেন এবং কীভাবে তাদের পূর্বপুরুষরা, ঈশ্বরের উপস্থিতি এবং অলৌকিক ঘটনাগুলির দ্বারা পরিচালিত হওয়া সত্ত্বেও, মূর্তিপূজা এবং অনৈতিকতায় পড়েছিলেন (1 করিন্থিয়ানস 10:1-7)। তিনি তাদের অতিরিক্ত আত্মবিশ্বাসের বিরুদ্ধে সতর্ক করেন, তাদের এই উদাহরণগুলি থেকে শিক্ষা নেওয়ার জন্য এবং অনুরূপ পাপের মধ্যে পড়া এড়াতে অনুরোধ করেন (1 করিন্থিয়ানস 10:11-12)। পল জোর দিয়েছিলেন যে প্রলোভনের মুখোমুখি হওয়ার সময় ঈশ্বর একটি উপায় প্রদান করেন যাতে বিশ্বাসীরা তা সহ্য করতে পারে (1 করিন্থিয়ানস 10:13)।</w:t>
      </w:r>
    </w:p>
    <w:p w14:paraId="2FF047C8" w14:textId="77777777" w:rsidR="000F7377" w:rsidRDefault="000F7377"/>
    <w:p w14:paraId="2FFE860B" w14:textId="77777777" w:rsidR="000F7377" w:rsidRDefault="000F7377">
      <w:r xmlns:w="http://schemas.openxmlformats.org/wordprocessingml/2006/main">
        <w:t xml:space="preserve">২য় অনুচ্ছেদ: পল মূর্তিকে উৎসর্গ করা খাবার খাওয়ার বিষয়ে আলোচনা করেছেন। তিনি স্বীকার করেন যে মূর্তিগুলির কোনও বাস্তব অস্তিত্ব নেই তবে মূর্তিপূজামূলক অনুশীলনে অংশগ্রহণের বিরুদ্ধে সতর্কতা রয়েছে কারণ এটি অন্যদের বিপথে নিয়ে যেতে পারে বা নিজের বিবেককে আপস করতে পারে (1 করিন্থিয়ানস 10:14-22)। তিনি বিশ্বাসীদেরকে মূর্তিপূজা থেকে পালাতে এবং </w:t>
      </w:r>
      <w:r xmlns:w="http://schemas.openxmlformats.org/wordprocessingml/2006/main">
        <w:t xml:space="preserve">পৌত্তলিক আচার-অনুষ্ঠানে জড়িত হওয়ার পরিবর্তে </w:t>
      </w:r>
      <w:r xmlns:w="http://schemas.openxmlformats.org/wordprocessingml/2006/main">
        <w:t xml:space="preserve">খ্রীষ্টের সাথে সহভাগিতা করার উপায় হিসাবে যোগাযোগে অংশ নেওয়ার পরামর্শ দেন (1 করিন্থিয়ানস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3য় অনুচ্ছেদ: অধ্যায়টি অবিশ্বাসীদের সাথে যোগাযোগের জন্য ব্যবহারিক নির্দেশনা দিয়ে শেষ হয়েছে। পল বিশ্বাসীদের উত্সাহিত করেন যে বাজারে যা বিক্রি হয় তার উত্স সম্পর্কে প্রশ্ন না করে অবাধে খেতে, যদি না কেউ নির্দিষ্টভাবে মূর্তি পূজার সাথে এর সম্পর্ককে নির্দেশ করে (1 করিন্থিয়ানস 10:25-26)। যাইহোক, যদি কেউ তাদের জানায় যে একটি মূর্তিকে খাবার দেওয়া হয়েছে, তবে তাদের বিবেকের জন্য এটি খাওয়া থেকে বিরত থাকা উচিত এবং নিজের সুবিধার জন্য নয়, অন্যের আধ্যাত্মিক কল্যাণের জন্য (1 করিন্থিয়ানস 10:27-30)। তিনি বিশ্বাসীদেরকে অপ্রয়োজনীয় অপরাধ না করার জন্য বা অন্যদের বিশ্বাসে বাধা না দেওয়ার জন্য পরামর্শ দেন বরং সমস্ত মানুষের প্রতি ভালবাসার ভঙ্গি বজায় রেখে সুসমাচার প্রচারের সুযোগ খোঁজেন।</w:t>
      </w:r>
    </w:p>
    <w:p w14:paraId="6C90779D" w14:textId="77777777" w:rsidR="000F7377" w:rsidRDefault="000F7377"/>
    <w:p w14:paraId="7D49A9E2" w14:textId="77777777" w:rsidR="000F7377" w:rsidRDefault="000F7377">
      <w:r xmlns:w="http://schemas.openxmlformats.org/wordprocessingml/2006/main">
        <w:t xml:space="preserve">সংক্ষেপে, প্রথম করিন্থীয়দের দশম অধ্যায় করিন্থীয় বিশ্বাসীদের জন্য নির্দেশনা প্রদানের জন্য প্রান্তরে ইস্রায়েলীয়দের অভিজ্ঞতা থেকে পাঠ গ্রহণ করে। পল অত্যধিক আত্মবিশ্বাসের বিরুদ্ধে সতর্ক করে এবং তাদের পূর্বপুরুষদের ভুল থেকে শিক্ষা নেওয়ার আহ্বান জানান। তিনি প্রলোভন থেকে বেরিয়ে আসার উপায় প্রদানে ঈশ্বরের বিশ্বস্ততার উপর জোর দেন এবং বিশ্বাসীদেরকে মূর্তিপূজা থেকে পালিয়ে যেতে উত্সাহিত করেন। পল মূর্তির উদ্দেশ্যে উৎসর্গ করা খাবার খাওয়ার বিষয়টিকে সম্বোধন করেছেন, বিবেকের জন্য সতর্কতা এবং অন্যদের আধ্যাত্মিক কল্যাণের জন্য বিবেচনা করার পরামর্শ দিয়েছেন। তিনি বিশ্বাসীদেরকে দৈনন্দিন জীবনে অবাধে অংশগ্রহন করার জন্য নির্দেশ দেন কিন্তু অপরাধ ঘটাতে বা তাদের নিজের বা অন্যদের বিশ্বাসের সাথে আপস করার বিষয়ে সচেতন হন। এই অধ্যায়টি ইতিহাস থেকে শিক্ষা নেওয়া, মূর্তিপূজা এড়িয়ে চলা এবং বিশ্বাসী এবং অ-বিশ্বাসীদের সাথে মিথস্ক্রিয়ায় প্রেম এবং বিবেচনা অনুশীলন করার গুরুত্বকে বোঝায়।</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করিন্থীয় 10:1 তাছাড়া, ভাই ও বোনেরা, আমি চাই না যে, তোমরা অজ্ঞ থাকো যে, আমাদের সমস্ত পিতৃপুরুষরা মেঘের নীচে ছিলেন এবং সকলেই সমুদ্রের মধ্য দিয়ে গিয়েছেন৷</w:t>
      </w:r>
    </w:p>
    <w:p w14:paraId="3F800CDF" w14:textId="77777777" w:rsidR="000F7377" w:rsidRDefault="000F7377"/>
    <w:p w14:paraId="2E7AA1D4" w14:textId="77777777" w:rsidR="000F7377" w:rsidRDefault="000F7377">
      <w:r xmlns:w="http://schemas.openxmlformats.org/wordprocessingml/2006/main">
        <w:t xml:space="preserve">পল করিন্থীয়দের মনে করিয়ে দেন যে কীভাবে তাদের পূর্বপুরুষরা ঈশ্বরের সুরক্ষা এবং নির্দেশনা অনুভব করেছিলেন।</w:t>
      </w:r>
    </w:p>
    <w:p w14:paraId="319EFB30" w14:textId="77777777" w:rsidR="000F7377" w:rsidRDefault="000F7377"/>
    <w:p w14:paraId="3B172A9E" w14:textId="77777777" w:rsidR="000F7377" w:rsidRDefault="000F7377">
      <w:r xmlns:w="http://schemas.openxmlformats.org/wordprocessingml/2006/main">
        <w:t xml:space="preserve">1. তাঁর লোকেদের প্রতি ঈশ্বরের বিশ্বস্ততা - ইস্রায়েলীয়রা কীভাবে ঈশ্বরের সুরক্ষা এবং নির্দেশনার অভিজ্ঞতা লাভ করেছিল</w:t>
      </w:r>
    </w:p>
    <w:p w14:paraId="02CAC27F" w14:textId="77777777" w:rsidR="000F7377" w:rsidRDefault="000F7377"/>
    <w:p w14:paraId="37944679" w14:textId="77777777" w:rsidR="000F7377" w:rsidRDefault="000F7377">
      <w:r xmlns:w="http://schemas.openxmlformats.org/wordprocessingml/2006/main">
        <w:t xml:space="preserve">2. অনুস্মারকের শক্তি - অন্যদের উত্সাহিত করার পলের উদাহরণ থেকে শেখা</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প্রভু পথ দেখাতে মেঘের স্তম্ভে দিনে তাদের আগে যেতেন, এবং রাতের বেলা আগুনের স্তম্ভে তাদের আলো দিতে, যাতে দিনরাত্রি যেতে পারে।</w:t>
      </w:r>
    </w:p>
    <w:p w14:paraId="2BE0E596" w14:textId="77777777" w:rsidR="000F7377" w:rsidRDefault="000F7377"/>
    <w:p w14:paraId="6DD48554" w14:textId="77777777" w:rsidR="000F7377" w:rsidRDefault="000F7377">
      <w:r xmlns:w="http://schemas.openxmlformats.org/wordprocessingml/2006/main">
        <w:t xml:space="preserve">2. দ্বিতীয় বিবরণ 1:30-31 - সদাপ্রভু তোমার ঈশ্বর, যিনি তোমার আগে যান, তিনি নিজেই তোমার জন্য যুদ্ধ করবেন, যেমন তিনি মিশরে তোমার চোখের সামনে এবং মরুভূমিতে তোমার জন্য করেছিলেন, যেখানে তুমি দেখেছ যে প্রভু তোমার ঈশ্বর আপনাকে বহন করেছেন, যেমন একজন মানুষ তার পুত্রকে বহন করে, আপনি এই স্থানে না আসা পর্যন্ত আপনি যত পথ ভ্রমণ করেছেন।</w:t>
      </w:r>
    </w:p>
    <w:p w14:paraId="0D0BDF8E" w14:textId="77777777" w:rsidR="000F7377" w:rsidRDefault="000F7377"/>
    <w:p w14:paraId="1B8BFDC4" w14:textId="77777777" w:rsidR="000F7377" w:rsidRDefault="000F7377">
      <w:r xmlns:w="http://schemas.openxmlformats.org/wordprocessingml/2006/main">
        <w:t xml:space="preserve">1 করিন্থিয়ানস 10:2 এবং সবাই মেঘে ও সমুদ্রে মোশির কাছে বাপ্তিস্ম গ্রহণ করেছিল;</w:t>
      </w:r>
    </w:p>
    <w:p w14:paraId="6492FE00" w14:textId="77777777" w:rsidR="000F7377" w:rsidRDefault="000F7377"/>
    <w:p w14:paraId="76272FDF" w14:textId="77777777" w:rsidR="000F7377" w:rsidRDefault="000F7377">
      <w:r xmlns:w="http://schemas.openxmlformats.org/wordprocessingml/2006/main">
        <w:t xml:space="preserve">ইস্রায়েলীয়রা মেঘ এবং সমুদ্রের মধ্য দিয়ে যাওয়ার সময় কীভাবে মোশিতে বাপ্তিস্ম নিয়েছিল তা ব্যাখ্যা করে।</w:t>
      </w:r>
    </w:p>
    <w:p w14:paraId="5864711A" w14:textId="77777777" w:rsidR="000F7377" w:rsidRDefault="000F7377"/>
    <w:p w14:paraId="2053CC49" w14:textId="77777777" w:rsidR="000F7377" w:rsidRDefault="000F7377">
      <w:r xmlns:w="http://schemas.openxmlformats.org/wordprocessingml/2006/main">
        <w:t xml:space="preserve">1ম: বিশ্বাসের জীবন যাপন - কিভাবে ঈশ্বরের সঙ্গে নিমজ্জন নিতে</w:t>
      </w:r>
    </w:p>
    <w:p w14:paraId="49D0DE31" w14:textId="77777777" w:rsidR="000F7377" w:rsidRDefault="000F7377"/>
    <w:p w14:paraId="6CE8D730" w14:textId="77777777" w:rsidR="000F7377" w:rsidRDefault="000F7377">
      <w:r xmlns:w="http://schemas.openxmlformats.org/wordprocessingml/2006/main">
        <w:t xml:space="preserve">2য়: আনুগত্যের শক্তি - ঈশ্বরের পরিকল্পনা বিশ্বাস করতে শেখা</w:t>
      </w:r>
    </w:p>
    <w:p w14:paraId="3B944107" w14:textId="77777777" w:rsidR="000F7377" w:rsidRDefault="000F7377"/>
    <w:p w14:paraId="418F754C" w14:textId="77777777" w:rsidR="000F7377" w:rsidRDefault="000F7377">
      <w:r xmlns:w="http://schemas.openxmlformats.org/wordprocessingml/2006/main">
        <w:t xml:space="preserve">1ম : হিব্রু 11:1-2 - এখন বিশ্বাস হল প্রত্যাশিত জিনিসের উপাদান, যা দেখা যায়নি তার প্রমাণ৷</w:t>
      </w:r>
    </w:p>
    <w:p w14:paraId="3793B096" w14:textId="77777777" w:rsidR="000F7377" w:rsidRDefault="000F7377"/>
    <w:p w14:paraId="37EA4B60" w14:textId="77777777" w:rsidR="000F7377" w:rsidRDefault="000F7377">
      <w:r xmlns:w="http://schemas.openxmlformats.org/wordprocessingml/2006/main">
        <w:t xml:space="preserve">2nd : ম্যাথু 14:22-23 - অবিলম্বে যীশু তাঁর শিষ্যদের নৌকায় উঠতে বললেন এবং তাঁর আগে অন্য দিকে যেতে বললেন, যখন তিনি জনতাকে বিদায় দিলেন। আর লোকদের বিদায় করে তিনি একাকী প্রার্থনা করার জন্য পাহাড়ে উঠে গেলেন।</w:t>
      </w:r>
    </w:p>
    <w:p w14:paraId="325A7665" w14:textId="77777777" w:rsidR="000F7377" w:rsidRDefault="000F7377"/>
    <w:p w14:paraId="537CD655" w14:textId="77777777" w:rsidR="000F7377" w:rsidRDefault="000F7377">
      <w:r xmlns:w="http://schemas.openxmlformats.org/wordprocessingml/2006/main">
        <w:t xml:space="preserve">1 করিন্থীয় 10:3 এবং সবাই একই আধ্যাত্মিক মাংস খেয়েছিল;</w:t>
      </w:r>
    </w:p>
    <w:p w14:paraId="77376C51" w14:textId="77777777" w:rsidR="000F7377" w:rsidRDefault="000F7377"/>
    <w:p w14:paraId="24435FC8" w14:textId="77777777" w:rsidR="000F7377" w:rsidRDefault="000F7377">
      <w:r xmlns:w="http://schemas.openxmlformats.org/wordprocessingml/2006/main">
        <w:t xml:space="preserve">অনুচ্ছেদটি বলে যে কীভাবে সবাই একই আধ্যাত্মিক মাংস খেয়েছিল।</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আমাদের জীবনে আধ্যাত্মিক পুষ্টির গুরুত্ব।</w:t>
      </w:r>
    </w:p>
    <w:p w14:paraId="00C5EC0C" w14:textId="77777777" w:rsidR="000F7377" w:rsidRDefault="000F7377"/>
    <w:p w14:paraId="43FD2714" w14:textId="77777777" w:rsidR="000F7377" w:rsidRDefault="000F7377">
      <w:r xmlns:w="http://schemas.openxmlformats.org/wordprocessingml/2006/main">
        <w:t xml:space="preserve">2. আমাদের সকলেরই একই আধ্যাত্মিক খাদ্যের অ্যাক্সেস আছে।</w:t>
      </w:r>
    </w:p>
    <w:p w14:paraId="61D1163D" w14:textId="77777777" w:rsidR="000F7377" w:rsidRDefault="000F7377"/>
    <w:p w14:paraId="2D4EFDA6" w14:textId="77777777" w:rsidR="000F7377" w:rsidRDefault="000F7377">
      <w:r xmlns:w="http://schemas.openxmlformats.org/wordprocessingml/2006/main">
        <w:t xml:space="preserve">1. হিব্রুজ 5:14 কিন্তু কঠিন খাদ্য তাদের জন্য যারা পূর্ণবয়সী, অর্থাৎ, যারা ব্যবহারের কারণে তাদের ইন্দ্রিয়গুলি ভাল এবং মন্দ উভয়ই নির্ণয় করে।</w:t>
      </w:r>
    </w:p>
    <w:p w14:paraId="4A659AD4" w14:textId="77777777" w:rsidR="000F7377" w:rsidRDefault="000F7377"/>
    <w:p w14:paraId="36F18278" w14:textId="77777777" w:rsidR="000F7377" w:rsidRDefault="000F7377">
      <w:r xmlns:w="http://schemas.openxmlformats.org/wordprocessingml/2006/main">
        <w:t xml:space="preserve">2. গীতসংহিতা 34:8 ওহ, আস্বাদন করুন এবং দেখুন যে প্রভু ভাল! ধন্য সেই মানুষ যে তার আশ্রয় নেয়!</w:t>
      </w:r>
    </w:p>
    <w:p w14:paraId="6A270C0F" w14:textId="77777777" w:rsidR="000F7377" w:rsidRDefault="000F7377"/>
    <w:p w14:paraId="77068CD0" w14:textId="77777777" w:rsidR="000F7377" w:rsidRDefault="000F7377">
      <w:r xmlns:w="http://schemas.openxmlformats.org/wordprocessingml/2006/main">
        <w:t xml:space="preserve">1 করিন্থিয়ানস 10:4 এবং সবাই একই আধ্যাত্মিক পানীয় পান করেছিল: কারণ তারা সেই আধ্যাত্মিক শিলা থেকে পান করেছিল যে তাদের অনুসরণ করেছিল: এবং সেই শিলা ছিলেন খ্রিস্ট।</w:t>
      </w:r>
    </w:p>
    <w:p w14:paraId="515500F2" w14:textId="77777777" w:rsidR="000F7377" w:rsidRDefault="000F7377"/>
    <w:p w14:paraId="451227A5" w14:textId="77777777" w:rsidR="000F7377" w:rsidRDefault="000F7377">
      <w:r xmlns:w="http://schemas.openxmlformats.org/wordprocessingml/2006/main">
        <w:t xml:space="preserve">অনুচ্ছেদটি ব্যাখ্যা করে যে ইস্রায়েলীয়রা একটি আধ্যাত্মিক শিলা থেকে পান করেছিল যা তাদের অনুসরণ করেছিল এবং সেই শিলাটি ছিলেন খ্রিস্ট।</w:t>
      </w:r>
    </w:p>
    <w:p w14:paraId="6487B5B6" w14:textId="77777777" w:rsidR="000F7377" w:rsidRDefault="000F7377"/>
    <w:p w14:paraId="4552FFFA" w14:textId="77777777" w:rsidR="000F7377" w:rsidRDefault="000F7377">
      <w:r xmlns:w="http://schemas.openxmlformats.org/wordprocessingml/2006/main">
        <w:t xml:space="preserve">1. ঈশ্বর তাঁর লোকেদের রিজিক এবং নির্দেশিকা প্রদান করেন।</w:t>
      </w:r>
    </w:p>
    <w:p w14:paraId="1C32F323" w14:textId="77777777" w:rsidR="000F7377" w:rsidRDefault="000F7377"/>
    <w:p w14:paraId="69A64CF8" w14:textId="77777777" w:rsidR="000F7377" w:rsidRDefault="000F7377">
      <w:r xmlns:w="http://schemas.openxmlformats.org/wordprocessingml/2006/main">
        <w:t xml:space="preserve">2. যীশু আমাদের আধ্যাত্মিক শিলা, আমাদের শক্তি এবং স্থিতিশীলতা প্রদান করে।</w:t>
      </w:r>
    </w:p>
    <w:p w14:paraId="2BE3BC55" w14:textId="77777777" w:rsidR="000F7377" w:rsidRDefault="000F7377"/>
    <w:p w14:paraId="5ABCD47B" w14:textId="77777777" w:rsidR="000F7377" w:rsidRDefault="000F7377">
      <w:r xmlns:w="http://schemas.openxmlformats.org/wordprocessingml/2006/main">
        <w:t xml:space="preserve">1. গীতসংহিতা 18:2 - প্রভু আমার শিলা, আমার দুর্গ এবং আমার উদ্ধারকারী; আমার ঈশ্বর, আমার শক্তি, যাকে আমি বিশ্বাস করব; আমার ঢাল এবং আমার পরিত্রাণের শিং, আমার দুর্গ।</w:t>
      </w:r>
    </w:p>
    <w:p w14:paraId="19305717" w14:textId="77777777" w:rsidR="000F7377" w:rsidRDefault="000F7377"/>
    <w:p w14:paraId="6E89D01D" w14:textId="77777777" w:rsidR="000F7377" w:rsidRDefault="000F7377">
      <w:r xmlns:w="http://schemas.openxmlformats.org/wordprocessingml/2006/main">
        <w:t xml:space="preserve">2. ইশাইয়া 26:4 - চিরকাল সদাপ্রভুর উপর আস্থা রাখুন, কারণ ইয়াহ, সদাপ্রভু, চিরস্থায়ী শক্তি।</w:t>
      </w:r>
    </w:p>
    <w:p w14:paraId="3801E2AB" w14:textId="77777777" w:rsidR="000F7377" w:rsidRDefault="000F7377"/>
    <w:p w14:paraId="3B6196F5" w14:textId="77777777" w:rsidR="000F7377" w:rsidRDefault="000F7377">
      <w:r xmlns:w="http://schemas.openxmlformats.org/wordprocessingml/2006/main">
        <w:t xml:space="preserve">1 করিন্থীয় 10:5 কিন্তু তাদের অনেকের প্রতিই ঈশ্বর সন্তুষ্ট ছিলেন না, কারণ তারা মরুভূমিতে উচ্ছেদ হয়েছিল।</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10:5 এ এটি প্রকাশ করা হয়েছে যে অনেক ইস্রায়েলীয় ঈশ্বরকে অসন্তুষ্ট করেছিল এবং প্রান্তরে সফল হয়নি।</w:t>
      </w:r>
    </w:p>
    <w:p w14:paraId="3A5BD784" w14:textId="77777777" w:rsidR="000F7377" w:rsidRDefault="000F7377"/>
    <w:p w14:paraId="7067BB4A" w14:textId="77777777" w:rsidR="000F7377" w:rsidRDefault="000F7377">
      <w:r xmlns:w="http://schemas.openxmlformats.org/wordprocessingml/2006/main">
        <w:t xml:space="preserve">1. হতাশা কাটিয়ে ওঠা: ইস্রায়েলীয়দের কাছ থেকে শিক্ষা নেওয়া? প্রান্তরে ভুল</w:t>
      </w:r>
    </w:p>
    <w:p w14:paraId="56890C01" w14:textId="77777777" w:rsidR="000F7377" w:rsidRDefault="000F7377"/>
    <w:p w14:paraId="629E6198" w14:textId="77777777" w:rsidR="000F7377" w:rsidRDefault="000F7377">
      <w:r xmlns:w="http://schemas.openxmlformats.org/wordprocessingml/2006/main">
        <w:t xml:space="preserve">2. বিশ্বাস বৃদ্ধি: ঈশ্বরের অবাধ্যতার পরিণতি বোঝা</w:t>
      </w:r>
    </w:p>
    <w:p w14:paraId="7112FF40" w14:textId="77777777" w:rsidR="000F7377" w:rsidRDefault="000F7377"/>
    <w:p w14:paraId="00D71DD5" w14:textId="77777777" w:rsidR="000F7377" w:rsidRDefault="000F7377">
      <w:r xmlns:w="http://schemas.openxmlformats.org/wordprocessingml/2006/main">
        <w:t xml:space="preserve">1. যাত্রাপুস্তক 16:2-3? </w:t>
      </w:r>
      <w:r xmlns:w="http://schemas.openxmlformats.org/wordprocessingml/2006/main">
        <w:rPr>
          <w:rFonts w:ascii="맑은 고딕 Semilight" w:hAnsi="맑은 고딕 Semilight"/>
        </w:rPr>
        <w:t xml:space="preserve">তখন </w:t>
      </w:r>
      <w:r xmlns:w="http://schemas.openxmlformats.org/wordprocessingml/2006/main">
        <w:t xml:space="preserve">ইস্রায়েল-সন্তানদের সমস্ত মণ্ডলী প্রান্তরে মূসা ও হারোণের বিরুদ্ধে বিড়বিড় করে উঠল; আর ইস্রায়েল-সন্তানরা তাদের বলল, “ঈশ্বরের কাছে যদি আমরা মিশর দেশে বসে মাবুদের হাতে মারা যেতাম। মাংসের পাত্র, এবং যখন আমরা পূর্ণ রুটি খেয়েছিলাম; কেননা তুমি আমাদের এই মরুভূমিতে নিয়ে এসেছ, এই গোটা সমাবেশকে ক্ষুধার্ত মেরে ফেলতে।</w:t>
      </w:r>
    </w:p>
    <w:p w14:paraId="57A0374A" w14:textId="77777777" w:rsidR="000F7377" w:rsidRDefault="000F7377"/>
    <w:p w14:paraId="3875F397" w14:textId="77777777" w:rsidR="000F7377" w:rsidRDefault="000F7377">
      <w:r xmlns:w="http://schemas.openxmlformats.org/wordprocessingml/2006/main">
        <w:t xml:space="preserve">2. দ্বিতীয় বিবরণ 8:2-3? </w:t>
      </w:r>
      <w:r xmlns:w="http://schemas.openxmlformats.org/wordprocessingml/2006/main">
        <w:rPr>
          <w:rFonts w:ascii="맑은 고딕 Semilight" w:hAnsi="맑은 고딕 Semilight"/>
        </w:rPr>
        <w:t xml:space="preserve">쏛 </w:t>
      </w:r>
      <w:r xmlns:w="http://schemas.openxmlformats.org/wordprocessingml/2006/main">
        <w:t xml:space="preserve">আর তোমার ঈশ্বর সদাপ্রভু এই চল্লিশ বছর মরুভূমিতে তোমাকে যে পথ দেখিয়েছেন, তোমাকে নম্র করার জন্য এবং তোমাকে প্রমাণ করার জন্য, তোমার হৃদয়ে কি ছিল তা জানতে, তুমি তাঁর আদেশ পালন করবে কি না তা তোমার স্মরণে থাকবে। আর তিনি তোমাকে নম্র করলেন, তোমাকে ক্ষুধায় ভোগালেন এবং তোমাকে মান্না খাওয়ালেন, যা তুমি জানতে না, তোমার পূর্বপুরুষরাও জানত না। যাতে তিনি আপনাকে জানাতে পারেন যে মানুষ শুধুমাত্র রুটি দ্বারা বাঁচে না, কিন্তু প্রভুর মুখ থেকে বেরিয়ে আসা প্রতিটি শব্দ দ্বারা মানুষ বাঁচে।</w:t>
      </w:r>
    </w:p>
    <w:p w14:paraId="200EC7C4" w14:textId="77777777" w:rsidR="000F7377" w:rsidRDefault="000F7377"/>
    <w:p w14:paraId="721270DC" w14:textId="77777777" w:rsidR="000F7377" w:rsidRDefault="000F7377">
      <w:r xmlns:w="http://schemas.openxmlformats.org/wordprocessingml/2006/main">
        <w:t xml:space="preserve">1 করিন্থিয়ানস 10:6 এখন এই বিষয়গুলি আমাদের উদাহরণ ছিল, এই উদ্দেশ্যে যে আমরা মন্দ জিনিসগুলির প্রতি কামনা না করি, যেমন তারাও কামনা করেছিল৷</w:t>
      </w:r>
    </w:p>
    <w:p w14:paraId="48808CC6" w14:textId="77777777" w:rsidR="000F7377" w:rsidRDefault="000F7377"/>
    <w:p w14:paraId="06A574A8" w14:textId="77777777" w:rsidR="000F7377" w:rsidRDefault="000F7377">
      <w:r xmlns:w="http://schemas.openxmlformats.org/wordprocessingml/2006/main">
        <w:t xml:space="preserve">উত্তরণ ওল্ড টেস্টামেন্টের ঘটনাগুলি আমাদেরকে মন্দ জিনিসের প্রতি লালসা না করতে শেখানোর উদাহরণ হিসাবে কাজ করা উচিত, যেমনটি অতীতে ইস্রায়েলীয়রা করেছিল।</w:t>
      </w:r>
    </w:p>
    <w:p w14:paraId="1478F3A7" w14:textId="77777777" w:rsidR="000F7377" w:rsidRDefault="000F7377"/>
    <w:p w14:paraId="7F27FDFE" w14:textId="77777777" w:rsidR="000F7377" w:rsidRDefault="000F7377">
      <w:r xmlns:w="http://schemas.openxmlformats.org/wordprocessingml/2006/main">
        <w:t xml:space="preserve">1. ইস্রায়েলীয়দের ভুল থেকে শিক্ষা নিন: মন্দের প্রলোভনে নতি স্বীকার করবেন না।</w:t>
      </w:r>
    </w:p>
    <w:p w14:paraId="3C47FF8C" w14:textId="77777777" w:rsidR="000F7377" w:rsidRDefault="000F7377"/>
    <w:p w14:paraId="31236485" w14:textId="77777777" w:rsidR="000F7377" w:rsidRDefault="000F7377">
      <w:r xmlns:w="http://schemas.openxmlformats.org/wordprocessingml/2006/main">
        <w:t xml:space="preserve">2. ওল্ড টেস্টামেন্ট আমাদের জীবনে কী এড়াতে হবে তার উদাহরণ প্রদান করে।</w:t>
      </w:r>
    </w:p>
    <w:p w14:paraId="35D400CF" w14:textId="77777777" w:rsidR="000F7377" w:rsidRDefault="000F7377"/>
    <w:p w14:paraId="212FCB69" w14:textId="77777777" w:rsidR="000F7377" w:rsidRDefault="000F7377">
      <w:r xmlns:w="http://schemas.openxmlformats.org/wordprocessingml/2006/main">
        <w:t xml:space="preserve">1. 2 টিমোথি 3:16?? 7 - সমস্ত শাস্ত্র ঈশ্বরের অনুপ্রেরণা দ্বারা প্রদত্ত, এবং এটি মতবাদের জন্য, তিরস্কারের জন্য, সংশোধনের জন্য, ধার্মিকতার নির্দেশের জন্য লাভজনক৷</w:t>
      </w:r>
    </w:p>
    <w:p w14:paraId="419B3630" w14:textId="77777777" w:rsidR="000F7377" w:rsidRDefault="000F7377"/>
    <w:p w14:paraId="7A7AAE5E" w14:textId="77777777" w:rsidR="000F7377" w:rsidRDefault="000F7377">
      <w:r xmlns:w="http://schemas.openxmlformats.org/wordprocessingml/2006/main">
        <w:t xml:space="preserve">2. রোমানস 15:4 - কারণ আগে যা কিছু লেখা হয়েছিল তা আমাদের শিক্ষার জন্য লেখা হয়েছিল, যাতে শাস্ত্রের ধৈর্য ও সান্ত্বনার মাধ্যমে আমরা আশা পেতে পারি।</w:t>
      </w:r>
    </w:p>
    <w:p w14:paraId="4F8051AC" w14:textId="77777777" w:rsidR="000F7377" w:rsidRDefault="000F7377"/>
    <w:p w14:paraId="08CA0157" w14:textId="77777777" w:rsidR="000F7377" w:rsidRDefault="000F7377">
      <w:r xmlns:w="http://schemas.openxmlformats.org/wordprocessingml/2006/main">
        <w:t xml:space="preserve">1 করিন্থীয় 10:7 তাদের মধ্যে কিছু লোকের মত তোমরাও মূর্তিপূজক হয়ো না; শাস্ত্রে যেমন লেখা আছে, 'লোকেরা খেতে বসল আর খেলতে উঠল৷'</w:t>
      </w:r>
    </w:p>
    <w:p w14:paraId="48A20F84" w14:textId="77777777" w:rsidR="000F7377" w:rsidRDefault="000F7377"/>
    <w:p w14:paraId="0C3A1B8A" w14:textId="77777777" w:rsidR="000F7377" w:rsidRDefault="000F7377">
      <w:r xmlns:w="http://schemas.openxmlformats.org/wordprocessingml/2006/main">
        <w:t xml:space="preserve">পল করিন্থিয়ানদের সতর্ক করেছেন যে তারা ইস্রায়েলের মূর্তিপূজা অনুকরণ করবেন না, এক্সোডাস বই থেকে একটি বাইবেলের উদাহরণ উদ্ধৃত করেছেন।</w:t>
      </w:r>
    </w:p>
    <w:p w14:paraId="2C3F35C8" w14:textId="77777777" w:rsidR="000F7377" w:rsidRDefault="000F7377"/>
    <w:p w14:paraId="0FFEF96C" w14:textId="77777777" w:rsidR="000F7377" w:rsidRDefault="000F7377">
      <w:r xmlns:w="http://schemas.openxmlformats.org/wordprocessingml/2006/main">
        <w:t xml:space="preserve">1. "বিশ্বাসের জীবন যাপন: মূর্তিপূজা এড়িয়ে চলা"</w:t>
      </w:r>
    </w:p>
    <w:p w14:paraId="43B36DD0" w14:textId="77777777" w:rsidR="000F7377" w:rsidRDefault="000F7377"/>
    <w:p w14:paraId="5588ACA3" w14:textId="77777777" w:rsidR="000F7377" w:rsidRDefault="000F7377">
      <w:r xmlns:w="http://schemas.openxmlformats.org/wordprocessingml/2006/main">
        <w:t xml:space="preserve">2. "উদাহরণ শক্তি: কিভাবে আমাদের কাজ অন্যদের প্রভাবিত করে"</w:t>
      </w:r>
    </w:p>
    <w:p w14:paraId="7753CE84" w14:textId="77777777" w:rsidR="000F7377" w:rsidRDefault="000F7377"/>
    <w:p w14:paraId="65268DF8" w14:textId="77777777" w:rsidR="000F7377" w:rsidRDefault="000F7377">
      <w:r xmlns:w="http://schemas.openxmlformats.org/wordprocessingml/2006/main">
        <w:t xml:space="preserve">1. Exodus 32:6 - এবং তারা পরের দিন খুব ভোরে উঠল, এবং হোমবলি নিবেদন করল এবং শান্তি নৈবেদ্য নিয়ে এল; আর লোকেরা খেতে ও পান করতে বসল এবং খেলতে উঠল।</w:t>
      </w:r>
    </w:p>
    <w:p w14:paraId="13215237" w14:textId="77777777" w:rsidR="000F7377" w:rsidRDefault="000F7377"/>
    <w:p w14:paraId="005BC9C6" w14:textId="77777777" w:rsidR="000F7377" w:rsidRDefault="000F7377">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14:paraId="5C585079" w14:textId="77777777" w:rsidR="000F7377" w:rsidRDefault="000F7377"/>
    <w:p w14:paraId="43141DDB" w14:textId="77777777" w:rsidR="000F7377" w:rsidRDefault="000F7377">
      <w:r xmlns:w="http://schemas.openxmlformats.org/wordprocessingml/2006/main">
        <w:t xml:space="preserve">1 করিন্থিয়ানস 10:8 আমরা যেন ব্যভিচার না করি, যেমন তাদের মধ্যে কেউ কেউ করেছে, এবং একদিনে তিনশ বিশ হাজার মারা গেছে।</w:t>
      </w:r>
    </w:p>
    <w:p w14:paraId="75CA31FF" w14:textId="77777777" w:rsidR="000F7377" w:rsidRDefault="000F7377"/>
    <w:p w14:paraId="68ED02DD" w14:textId="77777777" w:rsidR="000F7377" w:rsidRDefault="000F7377">
      <w:r xmlns:w="http://schemas.openxmlformats.org/wordprocessingml/2006/main">
        <w:t xml:space="preserve">পল ব্যভিচারের বিরুদ্ধে করিন্থীয়দের সতর্ক করেছেন, ইস্রায়েলীয়দের উদাহরণ উদ্ধৃত করে যারা তাদের পাপের কারণে একদিনে পড়েছিল।</w:t>
      </w:r>
    </w:p>
    <w:p w14:paraId="6793C29B" w14:textId="77777777" w:rsidR="000F7377" w:rsidRDefault="000F7377"/>
    <w:p w14:paraId="2A9DAAD9" w14:textId="77777777" w:rsidR="000F7377" w:rsidRDefault="000F7377">
      <w:r xmlns:w="http://schemas.openxmlformats.org/wordprocessingml/2006/main">
        <w:t xml:space="preserve">1. "প্রলোভন এড়িয়ে চলুন: যৌন অনৈতিকতার দিকে নজর দিন।"</w:t>
      </w:r>
    </w:p>
    <w:p w14:paraId="7DB007F1" w14:textId="77777777" w:rsidR="000F7377" w:rsidRDefault="000F7377"/>
    <w:p w14:paraId="652DA2D5" w14:textId="77777777" w:rsidR="000F7377" w:rsidRDefault="000F7377">
      <w:r xmlns:w="http://schemas.openxmlformats.org/wordprocessingml/2006/main">
        <w:t xml:space="preserve">2. "অবাধ্যতার পরিণতি: ইস্রায়েলীয়দের গল্প।"</w:t>
      </w:r>
    </w:p>
    <w:p w14:paraId="22CCB001" w14:textId="77777777" w:rsidR="000F7377" w:rsidRDefault="000F7377"/>
    <w:p w14:paraId="2188DC0C" w14:textId="77777777" w:rsidR="000F7377" w:rsidRDefault="000F7377">
      <w:r xmlns:w="http://schemas.openxmlformats.org/wordprocessingml/2006/main">
        <w:t xml:space="preserve">1. গালাতীয় 5:19-21 - "এখন মাংসের কাজগুলি স্পষ্ট: যৌন অনৈতিকতা, অপবিত্রতা, কামুকতা, মূর্তিপূজা, যাদুবিদ্যা, শত্রুতা, কলহ, ঈর্ষা, রাগ, প্রতিদ্বন্দ্বিতা, বিভেদ, বিভেদ, হিংসা, মাতালতা, অর্জিস, এবং এই জাতীয় জিনিস। আমি আপনাকে সতর্ক করছি, যেমন আমি আপনাকে আগে সতর্ক করেছিলাম, যারা এই ধরনের কাজ করে তারা ঈশ্বরের রাজ্যের উত্তরাধিকারী হবে না।"</w:t>
      </w:r>
    </w:p>
    <w:p w14:paraId="1A6E8F5B" w14:textId="77777777" w:rsidR="000F7377" w:rsidRDefault="000F7377"/>
    <w:p w14:paraId="1E7E451E" w14:textId="77777777" w:rsidR="000F7377" w:rsidRDefault="000F7377">
      <w:r xmlns:w="http://schemas.openxmlformats.org/wordprocessingml/2006/main">
        <w:t xml:space="preserve">2. হিব্রু 13:4 - "সকলের মধ্যে বিবাহ সম্মানের সাথে অনুষ্ঠিত হোক, এবং বিবাহের বিছানাটি অপবিত্র থাকুক, কারণ ঈশ্বর যৌন অনৈতিক ও ব্যভিচারীদের বিচার করবেন।"</w:t>
      </w:r>
    </w:p>
    <w:p w14:paraId="6D2E4612" w14:textId="77777777" w:rsidR="000F7377" w:rsidRDefault="000F7377"/>
    <w:p w14:paraId="234306E5" w14:textId="77777777" w:rsidR="000F7377" w:rsidRDefault="000F7377">
      <w:r xmlns:w="http://schemas.openxmlformats.org/wordprocessingml/2006/main">
        <w:t xml:space="preserve">1 করিন্থিয়ানস 10:9 আমরাও যেন খ্রীষ্টকে প্রলোভিত না করি, যেমন তাদের মধ্যে কেউ কেউ প্রলোভিত হয়েছিল এবং সাপের দ্বারা ধ্বংস হয়েছিল৷</w:t>
      </w:r>
    </w:p>
    <w:p w14:paraId="5D6C3776" w14:textId="77777777" w:rsidR="000F7377" w:rsidRDefault="000F7377"/>
    <w:p w14:paraId="1B989385" w14:textId="77777777" w:rsidR="000F7377" w:rsidRDefault="000F7377">
      <w:r xmlns:w="http://schemas.openxmlformats.org/wordprocessingml/2006/main">
        <w:t xml:space="preserve">1 করিন্থিয়ানস 10:9 থেকে এই অনুচ্ছেদটি আমাদেরকে সতর্ক করে যে ঈশ্বরের ধৈর্য পরীক্ষা না করার জন্য তাঁকে প্রলুব্ধ করে যেমন অতীতে কিছু ইস্রায়েলীয়রা করেছিল, ফলে সাপ দ্বারা তাদের ধ্বংস হয়েছিল।</w:t>
      </w:r>
    </w:p>
    <w:p w14:paraId="47600D23" w14:textId="77777777" w:rsidR="000F7377" w:rsidRDefault="000F7377"/>
    <w:p w14:paraId="4AE4DDEB" w14:textId="77777777" w:rsidR="000F7377" w:rsidRDefault="000F7377">
      <w:r xmlns:w="http://schemas.openxmlformats.org/wordprocessingml/2006/main">
        <w:t xml:space="preserve">1. ঈশ্বরকে প্রলুব্ধ করা: পরিণতি বোঝা</w:t>
      </w:r>
    </w:p>
    <w:p w14:paraId="492250EB" w14:textId="77777777" w:rsidR="000F7377" w:rsidRDefault="000F7377"/>
    <w:p w14:paraId="44872B53" w14:textId="77777777" w:rsidR="000F7377" w:rsidRDefault="000F7377">
      <w:r xmlns:w="http://schemas.openxmlformats.org/wordprocessingml/2006/main">
        <w:t xml:space="preserve">2. আমরা ঈশ্বরের ধৈর্য পরীক্ষা করা হয় যখন স্বীকৃতি</w:t>
      </w:r>
    </w:p>
    <w:p w14:paraId="1095F4D5" w14:textId="77777777" w:rsidR="000F7377" w:rsidRDefault="000F7377"/>
    <w:p w14:paraId="63DE5583" w14:textId="77777777" w:rsidR="000F7377" w:rsidRDefault="000F7377">
      <w:r xmlns:w="http://schemas.openxmlformats.org/wordprocessingml/2006/main">
        <w:t xml:space="preserve">1. জেমস 1:13-14 - কেউ বলুক না যখন সে প্রলুব্ধ হয়,? </w:t>
      </w:r>
      <w:r xmlns:w="http://schemas.openxmlformats.org/wordprocessingml/2006/main">
        <w:rPr>
          <w:rFonts w:ascii="맑은 고딕 Semilight" w:hAnsi="맑은 고딕 Semilight"/>
        </w:rPr>
        <w:t xml:space="preserve">আমি </w:t>
      </w:r>
      <w:r xmlns:w="http://schemas.openxmlformats.org/wordprocessingml/2006/main">
        <w:t xml:space="preserve">ঈশ্বরের দ্বারা প্রলুব্ধ হই, ??কারণ ঈশ্বরকে মন্দ দ্বারা প্রলোভিত করা যায় না, এবং তিনি নিজে কাউকে প্রলুব্ধ করেন না৷ কিন্তু প্রত্যেক ব্যক্তি প্রলুব্ধ হয় যখন সে তার নিজের ইচ্ছার দ্বারা প্রলুব্ধ ও প্রলুব্ধ হয়।</w:t>
      </w:r>
    </w:p>
    <w:p w14:paraId="63835D07" w14:textId="77777777" w:rsidR="000F7377" w:rsidRDefault="000F7377"/>
    <w:p w14:paraId="4194B899" w14:textId="77777777" w:rsidR="000F7377" w:rsidRDefault="000F7377">
      <w:r xmlns:w="http://schemas.openxmlformats.org/wordprocessingml/2006/main">
        <w:t xml:space="preserve">2. হিব্রু 3:7-8 - অতএব, পবিত্র আত্মা যেমন বলেন,? </w:t>
      </w:r>
      <w:r xmlns:w="http://schemas.openxmlformats.org/wordprocessingml/2006/main">
        <w:rPr>
          <w:rFonts w:ascii="맑은 고딕 Semilight" w:hAnsi="맑은 고딕 Semilight"/>
        </w:rPr>
        <w:t xml:space="preserve">আজ , যদি তুমি তার কণ্ঠস্বর শুনতে পাও, </w:t>
      </w:r>
      <w:r xmlns:w="http://schemas.openxmlformats.org/wordprocessingml/2006/main">
        <w:t xml:space="preserve">বিদ্রোহের মতো মরুভূমিতে পরীক্ষার দিনে তোমার হৃদয় </w:t>
      </w:r>
      <w:r xmlns:w="http://schemas.openxmlformats.org/wordprocessingml/2006/main">
        <w:t xml:space="preserve">শক্ত করো না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করিন্থিয়ানস 10:10 তোমরাও বচসা করো না, যেমন তাদের মধ্যে কেউ কেউ বিড়বিড় করেছিল এবং ধ্বংসকারীর দ্বারা ধ্বংস হয়েছিল৷</w:t>
      </w:r>
    </w:p>
    <w:p w14:paraId="0289C176" w14:textId="77777777" w:rsidR="000F7377" w:rsidRDefault="000F7377"/>
    <w:p w14:paraId="79CF718E" w14:textId="77777777" w:rsidR="000F7377" w:rsidRDefault="000F7377">
      <w:r xmlns:w="http://schemas.openxmlformats.org/wordprocessingml/2006/main">
        <w:t xml:space="preserve">উত্তরণটি বচসা করার বিরুদ্ধে সতর্ক করে, কারণ অতীতে যারা বচসা করেছিল তাদের মধ্যে কেউ কেউ ধ্বংসকারীর দ্বারা ধ্বংস হয়ে গিয়েছিল।</w:t>
      </w:r>
    </w:p>
    <w:p w14:paraId="26443C71" w14:textId="77777777" w:rsidR="000F7377" w:rsidRDefault="000F7377"/>
    <w:p w14:paraId="22CF7C2A" w14:textId="77777777" w:rsidR="000F7377" w:rsidRDefault="000F7377">
      <w:r xmlns:w="http://schemas.openxmlformats.org/wordprocessingml/2006/main">
        <w:t xml:space="preserve">1. "ঈশ্বর আমাদের রক্ষাকর্তা: বচসা এড়িয়ে চলুন এবং তাঁর শক্তির উপর নির্ভর করুন"</w:t>
      </w:r>
    </w:p>
    <w:p w14:paraId="0CDB2B2E" w14:textId="77777777" w:rsidR="000F7377" w:rsidRDefault="000F7377"/>
    <w:p w14:paraId="4F1447F8" w14:textId="77777777" w:rsidR="000F7377" w:rsidRDefault="000F7377">
      <w:r xmlns:w="http://schemas.openxmlformats.org/wordprocessingml/2006/main">
        <w:t xml:space="preserve">2. "মর্মরিং এর বিপদ: ঈশ্বরের উপর আস্থা রাখুন, নিজের উপর নয়"</w:t>
      </w:r>
    </w:p>
    <w:p w14:paraId="5819E124" w14:textId="77777777" w:rsidR="000F7377" w:rsidRDefault="000F7377"/>
    <w:p w14:paraId="73DEF911" w14:textId="77777777" w:rsidR="000F7377" w:rsidRDefault="000F7377">
      <w:r xmlns:w="http://schemas.openxmlformats.org/wordprocessingml/2006/main">
        <w:t xml:space="preserve">1. রোমানস 8:31 - "তাহলে আমরা এই জিনিসগুলিকে কী বলব? ঈশ্বর যদি আমাদের পক্ষে হন, তাহলে কে আমাদের বিরুদ্ধে হতে পারে?"</w:t>
      </w:r>
    </w:p>
    <w:p w14:paraId="4C05FCF5" w14:textId="77777777" w:rsidR="000F7377" w:rsidRDefault="000F7377"/>
    <w:p w14:paraId="1CC61F8B" w14:textId="77777777" w:rsidR="000F7377" w:rsidRDefault="000F7377">
      <w:r xmlns:w="http://schemas.openxmlformats.org/wordprocessingml/2006/main">
        <w:t xml:space="preserve">2. গীতসংহিতা 46:1 - "ঈশ্বর আমাদের আশ্রয় এবং শক্তি, সমস্যায় খুব উপস্থিত সাহায্য।"</w:t>
      </w:r>
    </w:p>
    <w:p w14:paraId="77B4D77B" w14:textId="77777777" w:rsidR="000F7377" w:rsidRDefault="000F7377"/>
    <w:p w14:paraId="6FBB8E87" w14:textId="77777777" w:rsidR="000F7377" w:rsidRDefault="000F7377">
      <w:r xmlns:w="http://schemas.openxmlformats.org/wordprocessingml/2006/main">
        <w:t xml:space="preserve">1 করিন্থিয়ানস 10:11 এখন এই সমস্ত ঘটনাগুলি তাদের কাছে নমুনার জন্য ঘটেছে: এবং সেগুলি আমাদের উপদেশের জন্য লেখা হয়েছে, যাঁদের উপর বিশ্বের শেষ এসেছে৷</w:t>
      </w:r>
    </w:p>
    <w:p w14:paraId="0957D332" w14:textId="77777777" w:rsidR="000F7377" w:rsidRDefault="000F7377"/>
    <w:p w14:paraId="094DEC46" w14:textId="77777777" w:rsidR="000F7377" w:rsidRDefault="000F7377">
      <w:r xmlns:w="http://schemas.openxmlformats.org/wordprocessingml/2006/main">
        <w:t xml:space="preserve">অতীতে ঘটে যাওয়া প্যাসেজ ইভেন্টগুলি আমাদের নিজের জীবনে থেকে শেখার জন্য উদাহরণ হিসাবে লেখা হয়েছে।</w:t>
      </w:r>
    </w:p>
    <w:p w14:paraId="0D6DFB5F" w14:textId="77777777" w:rsidR="000F7377" w:rsidRDefault="000F7377"/>
    <w:p w14:paraId="4F5118FE" w14:textId="77777777" w:rsidR="000F7377" w:rsidRDefault="000F7377">
      <w:r xmlns:w="http://schemas.openxmlformats.org/wordprocessingml/2006/main">
        <w:t xml:space="preserve">1. অতীত থেকে বর্তমানে বাঁচতে শেখা।</w:t>
      </w:r>
    </w:p>
    <w:p w14:paraId="7538ABED" w14:textId="77777777" w:rsidR="000F7377" w:rsidRDefault="000F7377"/>
    <w:p w14:paraId="1A289345" w14:textId="77777777" w:rsidR="000F7377" w:rsidRDefault="000F7377">
      <w:r xmlns:w="http://schemas.openxmlformats.org/wordprocessingml/2006/main">
        <w:t xml:space="preserve">2. আমাদের নিজের জীবনে ঈশ্বরের বাক্য প্রয়োগ করা।</w:t>
      </w:r>
    </w:p>
    <w:p w14:paraId="21A66E66" w14:textId="77777777" w:rsidR="000F7377" w:rsidRDefault="000F7377"/>
    <w:p w14:paraId="08E5F89A" w14:textId="77777777" w:rsidR="000F7377" w:rsidRDefault="000F7377">
      <w:r xmlns:w="http://schemas.openxmlformats.org/wordprocessingml/2006/main">
        <w:t xml:space="preserve">1. রোমানস্ 15:4 ??কারণ পূর্বে যা কিছু লেখা হয়েছিল তা আমাদের শিক্ষার জন্য লেখা হয়েছিল, যাতে </w:t>
      </w:r>
      <w:r xmlns:w="http://schemas.openxmlformats.org/wordprocessingml/2006/main">
        <w:lastRenderedPageBreak xmlns:w="http://schemas.openxmlformats.org/wordprocessingml/2006/main"/>
      </w:r>
      <w:r xmlns:w="http://schemas.openxmlformats.org/wordprocessingml/2006/main">
        <w:t xml:space="preserve">আমরা ধৈর্য্য এবং শাস্ত্রের সান্ত্বনা দিয়ে আশা করতে পারি।</w:t>
      </w:r>
    </w:p>
    <w:p w14:paraId="797EF299" w14:textId="77777777" w:rsidR="000F7377" w:rsidRDefault="000F7377"/>
    <w:p w14:paraId="162DE2CD" w14:textId="77777777" w:rsidR="000F7377" w:rsidRDefault="000F7377">
      <w:r xmlns:w="http://schemas.openxmlformats.org/wordprocessingml/2006/main">
        <w:t xml:space="preserve">2. জেমস 1:22 ??কিন্তু তোমরা শব্দের পালনকারী হও, এবং শুধুমাত্র শ্রবণকারী নও, নিজেদেরকে প্রতারিত কর।</w:t>
      </w:r>
    </w:p>
    <w:p w14:paraId="796298D4" w14:textId="77777777" w:rsidR="000F7377" w:rsidRDefault="000F7377"/>
    <w:p w14:paraId="568DEC5C" w14:textId="77777777" w:rsidR="000F7377" w:rsidRDefault="000F7377">
      <w:r xmlns:w="http://schemas.openxmlformats.org/wordprocessingml/2006/main">
        <w:t xml:space="preserve">1 করিন্থিয়ানস 10:12 তাই যে মনে করে যে সে দাঁড়িয়ে আছে সে সতর্ক থাকুক পাছে সে পড়ে যাবে।</w:t>
      </w:r>
    </w:p>
    <w:p w14:paraId="1DB15C44" w14:textId="77777777" w:rsidR="000F7377" w:rsidRDefault="000F7377"/>
    <w:p w14:paraId="382D642F" w14:textId="77777777" w:rsidR="000F7377" w:rsidRDefault="000F7377">
      <w:r xmlns:w="http://schemas.openxmlformats.org/wordprocessingml/2006/main">
        <w:t xml:space="preserve">আমাদের নিজেদের বিচারে সতর্ক হওয়া উচিত এবং পাপের মধ্যে না পড়ার জন্য সতর্ক হওয়া উচিত।</w:t>
      </w:r>
    </w:p>
    <w:p w14:paraId="406943DA" w14:textId="77777777" w:rsidR="000F7377" w:rsidRDefault="000F7377"/>
    <w:p w14:paraId="215CE7CD" w14:textId="77777777" w:rsidR="000F7377" w:rsidRDefault="000F7377">
      <w:r xmlns:w="http://schemas.openxmlformats.org/wordprocessingml/2006/main">
        <w:t xml:space="preserve">1. অহংকার ধ্বংসের আগে চলে যায়।</w:t>
      </w:r>
    </w:p>
    <w:p w14:paraId="043562A4" w14:textId="77777777" w:rsidR="000F7377" w:rsidRDefault="000F7377"/>
    <w:p w14:paraId="0F15E5C7" w14:textId="77777777" w:rsidR="000F7377" w:rsidRDefault="000F7377">
      <w:r xmlns:w="http://schemas.openxmlformats.org/wordprocessingml/2006/main">
        <w:t xml:space="preserve">2. আধ্যাত্মিক আত্মতুষ্টির বিরুদ্ধে আপনার সতর্ক থাকুন।</w:t>
      </w:r>
    </w:p>
    <w:p w14:paraId="561CBF9C" w14:textId="77777777" w:rsidR="000F7377" w:rsidRDefault="000F7377"/>
    <w:p w14:paraId="27EFA5FB" w14:textId="77777777" w:rsidR="000F7377" w:rsidRDefault="000F7377">
      <w:r xmlns:w="http://schemas.openxmlformats.org/wordprocessingml/2006/main">
        <w:t xml:space="preserve">1. রোমানস 12:3 কারণ আমি বলছি, আমাকে দেওয়া অনুগ্রহের মাধ্যমে, তোমাদের মধ্যে থাকা প্রত্যেক মানুষকে, নিজেকে তার চেয়ে বেশি উচ্চ মনে করবেন না; কিন্তু ঈশ্বরের বিশ্বাসের মাপকাঠি প্রতিটি মানুষের সাথে আচরণ করে সে অনুযায়ী চিন্তাভাবনা করা।</w:t>
      </w:r>
    </w:p>
    <w:p w14:paraId="2FBF4DA6" w14:textId="77777777" w:rsidR="000F7377" w:rsidRDefault="000F7377"/>
    <w:p w14:paraId="5912AD5F" w14:textId="77777777" w:rsidR="000F7377" w:rsidRDefault="000F7377">
      <w:r xmlns:w="http://schemas.openxmlformats.org/wordprocessingml/2006/main">
        <w:t xml:space="preserve">2. লূক 21:34-36 এবং নিজের প্রতি সতর্ক থাকুন, পাছে যে কোন সময় আপনার হৃদয় অতিমাত্রায়, মাতালতা এবং এই জীবনের চিন্তায় আচ্ছন্ন হয়ে পড়ে এবং সেই দিনটি আপনার অজান্তেই আসে। কারণ পৃথিবীর বুকে যারা বাস করে তাদের সকলের উপর তা ফাঁদের মত আসবে। সেইজন্য জেগে থাক এবং সর্বদা প্রার্থনা কর, যাতে ঘটবে এই সমস্ত ঘটনা থেকে বাঁচতে এবং মানবপুত্রের সামনে দাঁড়ানোর যোগ্য বলে বিবেচিত হয়৷</w:t>
      </w:r>
    </w:p>
    <w:p w14:paraId="3C920E12" w14:textId="77777777" w:rsidR="000F7377" w:rsidRDefault="000F7377"/>
    <w:p w14:paraId="4A32AC58" w14:textId="77777777" w:rsidR="000F7377" w:rsidRDefault="000F7377">
      <w:r xmlns:w="http://schemas.openxmlformats.org/wordprocessingml/2006/main">
        <w:t xml:space="preserve">1 করিন্থিয়ানস 10:13 এমন কোন প্রলোভন আপনাকে নিয়ে যায় নি যা মানুষের কাছে সাধারণ; কিন্তু ঈশ্বর বিশ্বস্ত, যিনি আপনার সামর্থ্যের চেয়ে বেশি প্রলোভনে পড়তে দেবেন না; কিন্তু প্রলোভনের সঙ্গে পালাবার পথও তৈরি করবে, যাতে তোমরা তা সহ্য করতে পার৷</w:t>
      </w:r>
    </w:p>
    <w:p w14:paraId="150A83B6" w14:textId="77777777" w:rsidR="000F7377" w:rsidRDefault="000F7377"/>
    <w:p w14:paraId="4F6BAB7E" w14:textId="77777777" w:rsidR="000F7377" w:rsidRDefault="000F7377">
      <w:r xmlns:w="http://schemas.openxmlformats.org/wordprocessingml/2006/main">
        <w:t xml:space="preserve">কোন প্রলোভন আমাদের জন্য খুব বড় নয় কারণ ঈশ্বর আমাদের এটি থেকে রক্ষা পাওয়ার একটি উপায় দেওয়ার প্রতিশ্রুতি দিয়েছেন এবং আমরা তা সহ্য করতে সক্ষম তা নিশ্চিত করার জন্য।</w:t>
      </w:r>
    </w:p>
    <w:p w14:paraId="709EDA76" w14:textId="77777777" w:rsidR="000F7377" w:rsidRDefault="000F7377"/>
    <w:p w14:paraId="192FCAF8" w14:textId="77777777" w:rsidR="000F7377" w:rsidRDefault="000F7377">
      <w:r xmlns:w="http://schemas.openxmlformats.org/wordprocessingml/2006/main">
        <w:t xml:space="preserve">1. ঈশ্বরের বিশ্বস্ততা সর্বদা আমাদের পরিত্রাণের একটি উপায় প্রদান করবে।</w:t>
      </w:r>
    </w:p>
    <w:p w14:paraId="598A475C" w14:textId="77777777" w:rsidR="000F7377" w:rsidRDefault="000F7377"/>
    <w:p w14:paraId="28E08843" w14:textId="77777777" w:rsidR="000F7377" w:rsidRDefault="000F7377">
      <w:r xmlns:w="http://schemas.openxmlformats.org/wordprocessingml/2006/main">
        <w:t xml:space="preserve">2. ঈশ্বরের সাহায্যে কোন প্রলোভন আমাদের জন্য খুব বড় নয়।</w:t>
      </w:r>
    </w:p>
    <w:p w14:paraId="48D84523" w14:textId="77777777" w:rsidR="000F7377" w:rsidRDefault="000F7377"/>
    <w:p w14:paraId="2BE11E8A" w14:textId="77777777" w:rsidR="000F7377" w:rsidRDefault="000F7377">
      <w:r xmlns:w="http://schemas.openxmlformats.org/wordprocessingml/2006/main">
        <w:t xml:space="preserve">1. ফিলিপীয় 4:13 - আমি খ্রীষ্টের মাধ্যমে সব কিছু করতে পারি যিনি আমাকে শক্তিশালী করেন।</w:t>
      </w:r>
    </w:p>
    <w:p w14:paraId="765D7144" w14:textId="77777777" w:rsidR="000F7377" w:rsidRDefault="000F7377"/>
    <w:p w14:paraId="79CF356F" w14:textId="77777777" w:rsidR="000F7377" w:rsidRDefault="000F7377">
      <w:r xmlns:w="http://schemas.openxmlformats.org/wordprocessingml/2006/main">
        <w:t xml:space="preserve">2. 1 জন 4:4 - ছোট বাচ্চারা, তোমরা ঈশ্বরের হয়েছ এবং তাদের জয় করেছ, কারণ তোমাদের মধ্যে যিনি আছেন তিনি জগতে যিনি আছেন তার থেকেও মহান৷</w:t>
      </w:r>
    </w:p>
    <w:p w14:paraId="1D41EDB8" w14:textId="77777777" w:rsidR="000F7377" w:rsidRDefault="000F7377"/>
    <w:p w14:paraId="05497235" w14:textId="77777777" w:rsidR="000F7377" w:rsidRDefault="000F7377">
      <w:r xmlns:w="http://schemas.openxmlformats.org/wordprocessingml/2006/main">
        <w:t xml:space="preserve">1 করিন্থিয়ানস 10:14 অতএব, আমার প্রিয়তম, মূর্তিপূজা থেকে পালিয়ে যাও।</w:t>
      </w:r>
    </w:p>
    <w:p w14:paraId="6DAEFDDE" w14:textId="77777777" w:rsidR="000F7377" w:rsidRDefault="000F7377"/>
    <w:p w14:paraId="6D4E2AB4" w14:textId="77777777" w:rsidR="000F7377" w:rsidRDefault="000F7377">
      <w:r xmlns:w="http://schemas.openxmlformats.org/wordprocessingml/2006/main">
        <w:t xml:space="preserve">উত্তরণটি মূর্তিপূজা এড়াতে একটি সতর্কবাণী।</w:t>
      </w:r>
    </w:p>
    <w:p w14:paraId="6AC91B5F" w14:textId="77777777" w:rsidR="000F7377" w:rsidRDefault="000F7377"/>
    <w:p w14:paraId="402BFF93" w14:textId="77777777" w:rsidR="000F7377" w:rsidRDefault="000F7377">
      <w:r xmlns:w="http://schemas.openxmlformats.org/wordprocessingml/2006/main">
        <w:t xml:space="preserve">1. মূর্তিপূজার শক্তি এবং কিভাবে এটি কাটিয়ে উঠতে হয়</w:t>
      </w:r>
    </w:p>
    <w:p w14:paraId="72F8922D" w14:textId="77777777" w:rsidR="000F7377" w:rsidRDefault="000F7377"/>
    <w:p w14:paraId="450CB824" w14:textId="77777777" w:rsidR="000F7377" w:rsidRDefault="000F7377">
      <w:r xmlns:w="http://schemas.openxmlformats.org/wordprocessingml/2006/main">
        <w:t xml:space="preserve">2. মূর্তিপূজার বিপদ এবং আনুগত্যের পুরস্কার</w:t>
      </w:r>
    </w:p>
    <w:p w14:paraId="14011738" w14:textId="77777777" w:rsidR="000F7377" w:rsidRDefault="000F7377"/>
    <w:p w14:paraId="08E48688" w14:textId="77777777" w:rsidR="000F7377" w:rsidRDefault="000F7377">
      <w:r xmlns:w="http://schemas.openxmlformats.org/wordprocessingml/2006/main">
        <w:t xml:space="preserve">1. Exodus 20:3-5 - "আমার আগে তোমার অন্য কোন দেবতা থাকবে না। তুমি উপরে স্বর্গে বা নীচে পৃথিবীতে বা নীচের জলে কোন কিছুর আকারে নিজের জন্য একটি মূর্তি তৈরি করবে না। তুমি মাথা নত করবে না। তাদের কাছে নেমে পড় বা তাদের উপাসনা কর; কারণ আমি, তোমার ঈশ্বর সদাপ্রভু, একজন ঈর্ষান্বিত ঈশ্বর।"</w:t>
      </w:r>
    </w:p>
    <w:p w14:paraId="4209B1F3" w14:textId="77777777" w:rsidR="000F7377" w:rsidRDefault="000F7377"/>
    <w:p w14:paraId="08FC8701" w14:textId="77777777" w:rsidR="000F7377" w:rsidRDefault="000F7377">
      <w:r xmlns:w="http://schemas.openxmlformats.org/wordprocessingml/2006/main">
        <w:t xml:space="preserve">2. কলসিয়ানস 3:5 - "অতএব, আপনার পার্থিব প্রকৃতির যা কিছু আছে তাকে মৃত্যু দিন: যৌন অনৈতিকতা, অপবিত্রতা, লালসা, মন্দ কামনা এবং লোভ, যা মূর্তিপূজা।"</w:t>
      </w:r>
    </w:p>
    <w:p w14:paraId="5AD3EF07" w14:textId="77777777" w:rsidR="000F7377" w:rsidRDefault="000F7377"/>
    <w:p w14:paraId="0F85CC31" w14:textId="77777777" w:rsidR="000F7377" w:rsidRDefault="000F7377">
      <w:r xmlns:w="http://schemas.openxmlformats.org/wordprocessingml/2006/main">
        <w:t xml:space="preserve">1 করিন্থিয়ানস 10:15 আমি জ্ঞানী ব্যক্তিদের মত কথা বলি; আমি যা বলি তা বিচার কর।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উত্তরণ: পল করিন্থীয়দেরকে তাঁর কথা ও শিক্ষার মূল্যায়ন করার জন্য তাদের বুদ্ধি এবং বিচক্ষণতা ব্যবহার করার পরামর্শ দেন।</w:t>
      </w:r>
    </w:p>
    <w:p w14:paraId="3C370D69" w14:textId="77777777" w:rsidR="000F7377" w:rsidRDefault="000F7377"/>
    <w:p w14:paraId="270A3F53" w14:textId="77777777" w:rsidR="000F7377" w:rsidRDefault="000F7377">
      <w:r xmlns:w="http://schemas.openxmlformats.org/wordprocessingml/2006/main">
        <w:t xml:space="preserve">1. ঈশ্বরের বাক্য মূল্যায়ন করার জন্য আমাদের প্রজ্ঞা ব্যবহার করা</w:t>
      </w:r>
    </w:p>
    <w:p w14:paraId="4F2C263F" w14:textId="77777777" w:rsidR="000F7377" w:rsidRDefault="000F7377"/>
    <w:p w14:paraId="6BC42995" w14:textId="77777777" w:rsidR="000F7377" w:rsidRDefault="000F7377">
      <w:r xmlns:w="http://schemas.openxmlformats.org/wordprocessingml/2006/main">
        <w:t xml:space="preserve">2. আমাদের জীবনে বুঝতে শেখা</w:t>
      </w:r>
    </w:p>
    <w:p w14:paraId="5F7C2C24" w14:textId="77777777" w:rsidR="000F7377" w:rsidRDefault="000F7377"/>
    <w:p w14:paraId="39B65A63" w14:textId="77777777" w:rsidR="000F7377" w:rsidRDefault="000F7377">
      <w:r xmlns:w="http://schemas.openxmlformats.org/wordprocessingml/2006/main">
        <w:t xml:space="preserve">1. প্রবাদ 2:6-9 - কারণ প্রভু জ্ঞান দেন; তার মুখ থেকে জ্ঞান ও উপলব্ধি আসে।</w:t>
      </w:r>
    </w:p>
    <w:p w14:paraId="23B664BA" w14:textId="77777777" w:rsidR="000F7377" w:rsidRDefault="000F7377"/>
    <w:p w14:paraId="27430877" w14:textId="77777777" w:rsidR="000F7377" w:rsidRDefault="000F7377">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14:paraId="51A88F5A" w14:textId="77777777" w:rsidR="000F7377" w:rsidRDefault="000F7377"/>
    <w:p w14:paraId="4A904C88" w14:textId="77777777" w:rsidR="000F7377" w:rsidRDefault="000F7377">
      <w:r xmlns:w="http://schemas.openxmlformats.org/wordprocessingml/2006/main">
        <w:t xml:space="preserve">1 করিন্থিয়ানস 10:16 আশীর্বাদের পেয়ালা যাকে আমরা আশীর্বাদ করি, তা কি খ্রীষ্টের রক্তের মিলন নয়? যে রুটি আমরা ভাঙি, তা কি খ্রীষ্টের দেহের মিলন নয়?</w:t>
      </w:r>
    </w:p>
    <w:p w14:paraId="1CD4D945" w14:textId="77777777" w:rsidR="000F7377" w:rsidRDefault="000F7377"/>
    <w:p w14:paraId="2C9FFA11" w14:textId="77777777" w:rsidR="000F7377" w:rsidRDefault="000F7377">
      <w:r xmlns:w="http://schemas.openxmlformats.org/wordprocessingml/2006/main">
        <w:t xml:space="preserve">খ্রিস্টানরা যোগাযোগে অংশগ্রহণ করে, যা খ্রিস্টের দেহ এবং রক্তের প্রতীক।</w:t>
      </w:r>
    </w:p>
    <w:p w14:paraId="10493B64" w14:textId="77777777" w:rsidR="000F7377" w:rsidRDefault="000F7377"/>
    <w:p w14:paraId="64781D4E" w14:textId="77777777" w:rsidR="000F7377" w:rsidRDefault="000F7377">
      <w:r xmlns:w="http://schemas.openxmlformats.org/wordprocessingml/2006/main">
        <w:t xml:space="preserve">1. যোগাযোগের অর্থ: খ্রিস্টের দেহ এবং রক্তের তাৎপর্য বোঝা</w:t>
      </w:r>
    </w:p>
    <w:p w14:paraId="6F091917" w14:textId="77777777" w:rsidR="000F7377" w:rsidRDefault="000F7377"/>
    <w:p w14:paraId="4B148CCD" w14:textId="77777777" w:rsidR="000F7377" w:rsidRDefault="000F7377">
      <w:r xmlns:w="http://schemas.openxmlformats.org/wordprocessingml/2006/main">
        <w:t xml:space="preserve">2. কমিউনিয়নের অনুগ্রহের অভিজ্ঞতা: কীভাবে ঈশ্বরের মুক্তির উপহার গ্রহণ করবেন</w:t>
      </w:r>
    </w:p>
    <w:p w14:paraId="6E6A81A4" w14:textId="77777777" w:rsidR="000F7377" w:rsidRDefault="000F7377"/>
    <w:p w14:paraId="06FC635F" w14:textId="77777777" w:rsidR="000F7377" w:rsidRDefault="000F7377">
      <w:r xmlns:w="http://schemas.openxmlformats.org/wordprocessingml/2006/main">
        <w:t xml:space="preserve">1. 1 করিন্থিয়ানস 11:23-26 - কারণ আমি প্রভুর কাছ থেকে পেয়েছি যা আমিও তোমাদেরকে দিয়েছিলাম: যে রাতে প্রভু যীশুকে ধরিয়ে দেওয়া হয়েছিল সেই রাতে তিনি রুটি নিয়েছিলেন;</w:t>
      </w:r>
    </w:p>
    <w:p w14:paraId="1B7CF17B" w14:textId="77777777" w:rsidR="000F7377" w:rsidRDefault="000F7377"/>
    <w:p w14:paraId="2348B77A" w14:textId="77777777" w:rsidR="000F7377" w:rsidRDefault="000F7377">
      <w:r xmlns:w="http://schemas.openxmlformats.org/wordprocessingml/2006/main">
        <w:t xml:space="preserve">24 এবং যখন তিনি ধন্যবাদ দিলেন, তিনি তা ভেঙ্গে বললেন,? </w:t>
      </w:r>
      <w:r xmlns:w="http://schemas.openxmlformats.org/wordprocessingml/2006/main">
        <w:rPr>
          <w:rFonts w:ascii="맑은 고딕 Semilight" w:hAnsi="맑은 고딕 Semilight"/>
        </w:rPr>
        <w:t xml:space="preserve">쏷 </w:t>
      </w:r>
      <w:r xmlns:w="http://schemas.openxmlformats.org/wordprocessingml/2006/main">
        <w:t xml:space="preserve">ake, eat; এটা আমার শরীর যা তোমার জন্য ভেঙ্গে গেছে; আমার স্মরণে এটা করো.??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একইভাবে তিনিও নৈশভোজের পর পেয়ালা হাতে নিয়ে বললেন,? </w:t>
      </w:r>
      <w:r xmlns:w="http://schemas.openxmlformats.org/wordprocessingml/2006/main">
        <w:rPr>
          <w:rFonts w:ascii="맑은 고딕 Semilight" w:hAnsi="맑은 고딕 Semilight"/>
        </w:rPr>
        <w:t xml:space="preserve">쏷 </w:t>
      </w:r>
      <w:r xmlns:w="http://schemas.openxmlformats.org/wordprocessingml/2006/main">
        <w:t xml:space="preserve">তার কাপ আমার রক্তে নতুন চুক্তি। এটা করো, যতবার পান করো, আমার স্মরণে।??</w:t>
      </w:r>
    </w:p>
    <w:p w14:paraId="085275E9" w14:textId="77777777" w:rsidR="000F7377" w:rsidRDefault="000F7377"/>
    <w:p w14:paraId="5E823021" w14:textId="77777777" w:rsidR="000F7377" w:rsidRDefault="000F7377">
      <w:r xmlns:w="http://schemas.openxmlformats.org/wordprocessingml/2006/main">
        <w:t xml:space="preserve">26 তুমি যতবার এই রুটি খাও এবং এই পেয়ালা পান কর, ততবারই প্রভুর কথা ঘোষণা কর? </w:t>
      </w:r>
      <w:r xmlns:w="http://schemas.openxmlformats.org/wordprocessingml/2006/main">
        <w:t xml:space="preserve">তিনি না আসা পর্যন্ত মৃত্যু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লূক 22:19 - এবং তিনি রুটি নিলেন, ধন্যবাদ দিলেন এবং ভেঙ্গে তাদের দিলেন, বললেন,? </w:t>
      </w:r>
      <w:r xmlns:w="http://schemas.openxmlformats.org/wordprocessingml/2006/main">
        <w:rPr>
          <w:rFonts w:ascii="맑은 고딕 Semilight" w:hAnsi="맑은 고딕 Semilight"/>
        </w:rPr>
        <w:t xml:space="preserve">쏷 </w:t>
      </w:r>
      <w:r xmlns:w="http://schemas.openxmlformats.org/wordprocessingml/2006/main">
        <w:t xml:space="preserve">তার আমার দেহ যা তোমার জন্য দেওয়া হয়েছে; আমার স্মরণে এটা করো.??</w:t>
      </w:r>
    </w:p>
    <w:p w14:paraId="0545B70F" w14:textId="77777777" w:rsidR="000F7377" w:rsidRDefault="000F7377"/>
    <w:p w14:paraId="5E8C5DF7" w14:textId="77777777" w:rsidR="000F7377" w:rsidRDefault="000F7377">
      <w:r xmlns:w="http://schemas.openxmlformats.org/wordprocessingml/2006/main">
        <w:t xml:space="preserve">1 করিন্থিয়ানস 10:17 কারণ আমরা অনেকগুলি হল একটি রুটি, এবং একটি দেহ, কারণ আমরা সবাই সেই একটি রুটির অংশীদার৷</w:t>
      </w:r>
    </w:p>
    <w:p w14:paraId="49FDAA51" w14:textId="77777777" w:rsidR="000F7377" w:rsidRDefault="000F7377"/>
    <w:p w14:paraId="237BBA3F" w14:textId="77777777" w:rsidR="000F7377" w:rsidRDefault="000F7377">
      <w:r xmlns:w="http://schemas.openxmlformats.org/wordprocessingml/2006/main">
        <w:t xml:space="preserve">খ্রিস্টানরা সকলেই একই দেহের অংশ, এবং সকলে একই রুটি গ্রহণ করে, যা ঐক্যের প্রতীক।</w:t>
      </w:r>
    </w:p>
    <w:p w14:paraId="5CA4CE0A" w14:textId="77777777" w:rsidR="000F7377" w:rsidRDefault="000F7377"/>
    <w:p w14:paraId="39813697" w14:textId="77777777" w:rsidR="000F7377" w:rsidRDefault="000F7377">
      <w:r xmlns:w="http://schemas.openxmlformats.org/wordprocessingml/2006/main">
        <w:t xml:space="preserve">1. "খ্রীষ্টে ঐক্যবদ্ধ", খ্রীষ্টের দেহে ঐক্যের ধারণাটি অন্বেষণ করা।</w:t>
      </w:r>
    </w:p>
    <w:p w14:paraId="2D181A58" w14:textId="77777777" w:rsidR="000F7377" w:rsidRDefault="000F7377"/>
    <w:p w14:paraId="10B7737E" w14:textId="77777777" w:rsidR="000F7377" w:rsidRDefault="000F7377">
      <w:r xmlns:w="http://schemas.openxmlformats.org/wordprocessingml/2006/main">
        <w:t xml:space="preserve">2. "জীবনের রুটির অংশীদার", ভরণ-পোষণ এবং জীবনের উৎস হিসাবে যীশুর গুরুত্বের উপর দৃষ্টি নিবদ্ধ করে।</w:t>
      </w:r>
    </w:p>
    <w:p w14:paraId="68D67439" w14:textId="77777777" w:rsidR="000F7377" w:rsidRDefault="000F7377"/>
    <w:p w14:paraId="0635AB8B" w14:textId="77777777" w:rsidR="000F7377" w:rsidRDefault="000F7377">
      <w:r xmlns:w="http://schemas.openxmlformats.org/wordprocessingml/2006/main">
        <w:t xml:space="preserve">1. জন 17:20-21 - যীশু বিশ্বাসীদের মধ্যে ঐক্যের জন্য প্রার্থনা করছেন।</w:t>
      </w:r>
    </w:p>
    <w:p w14:paraId="54029823" w14:textId="77777777" w:rsidR="000F7377" w:rsidRDefault="000F7377"/>
    <w:p w14:paraId="029349BD" w14:textId="77777777" w:rsidR="000F7377" w:rsidRDefault="000F7377">
      <w:r xmlns:w="http://schemas.openxmlformats.org/wordprocessingml/2006/main">
        <w:t xml:space="preserve">2. রোমানস 12:5 - খ্রীষ্টের শরীরের প্রতিটি অঙ্গের নিজস্ব অংশ রয়েছে।</w:t>
      </w:r>
    </w:p>
    <w:p w14:paraId="67809506" w14:textId="77777777" w:rsidR="000F7377" w:rsidRDefault="000F7377"/>
    <w:p w14:paraId="4AE1FE51" w14:textId="77777777" w:rsidR="000F7377" w:rsidRDefault="000F7377">
      <w:r xmlns:w="http://schemas.openxmlformats.org/wordprocessingml/2006/main">
        <w:t xml:space="preserve">1 করিন্থীয় 10:18 দেখো ইস্রায়েল মাংসের পরে: যারা বলি খায় তারা কি বেদীর অংশীদার নয়?</w:t>
      </w:r>
    </w:p>
    <w:p w14:paraId="5AE652EC" w14:textId="77777777" w:rsidR="000F7377" w:rsidRDefault="000F7377"/>
    <w:p w14:paraId="51081E58" w14:textId="77777777" w:rsidR="000F7377" w:rsidRDefault="000F7377">
      <w:r xmlns:w="http://schemas.openxmlformats.org/wordprocessingml/2006/main">
        <w:t xml:space="preserve">পল করিন্থিয়ানদের মনে করিয়ে দিচ্ছেন যে তারা এখনও বলি খাওয়ার মাধ্যমে বেদীর অংশীদার।</w:t>
      </w:r>
    </w:p>
    <w:p w14:paraId="3F81046A" w14:textId="77777777" w:rsidR="000F7377" w:rsidRDefault="000F7377"/>
    <w:p w14:paraId="5393264E" w14:textId="77777777" w:rsidR="000F7377" w:rsidRDefault="000F7377">
      <w:r xmlns:w="http://schemas.openxmlformats.org/wordprocessingml/2006/main">
        <w:t xml:space="preserve">1. "বেদিতে অংশ নেওয়া: কেন আমাদের বলি উত্সব উদযাপন করা উচিত"</w:t>
      </w:r>
    </w:p>
    <w:p w14:paraId="4F316955" w14:textId="77777777" w:rsidR="000F7377" w:rsidRDefault="000F7377"/>
    <w:p w14:paraId="35A2CA68" w14:textId="77777777" w:rsidR="000F7377" w:rsidRDefault="000F7377">
      <w:r xmlns:w="http://schemas.openxmlformats.org/wordprocessingml/2006/main">
        <w:t xml:space="preserve">2. "কোরবানি খাওয়ার আধ্যাত্মিক তাত্পর্য"</w:t>
      </w:r>
    </w:p>
    <w:p w14:paraId="413BBA2B" w14:textId="77777777" w:rsidR="000F7377" w:rsidRDefault="000F7377"/>
    <w:p w14:paraId="2B61DAEA" w14:textId="77777777" w:rsidR="000F7377" w:rsidRDefault="000F7377">
      <w:r xmlns:w="http://schemas.openxmlformats.org/wordprocessingml/2006/main">
        <w:t xml:space="preserve">1. হিব্রু 13:10-16 - বলিদানের পরব বজায় রাখার গুরুত্ব</w:t>
      </w:r>
    </w:p>
    <w:p w14:paraId="64180DEF" w14:textId="77777777" w:rsidR="000F7377" w:rsidRDefault="000F7377"/>
    <w:p w14:paraId="09DB7C3E" w14:textId="77777777" w:rsidR="000F7377" w:rsidRDefault="000F7377">
      <w:r xmlns:w="http://schemas.openxmlformats.org/wordprocessingml/2006/main">
        <w:t xml:space="preserve">2. দ্বিতীয় বিবরণ 12:5-7 - বলিদান এবং বলি খাওয়ার নির্দেশাবলী</w:t>
      </w:r>
    </w:p>
    <w:p w14:paraId="443A1803" w14:textId="77777777" w:rsidR="000F7377" w:rsidRDefault="000F7377"/>
    <w:p w14:paraId="03B7FB7E" w14:textId="77777777" w:rsidR="000F7377" w:rsidRDefault="000F7377">
      <w:r xmlns:w="http://schemas.openxmlformats.org/wordprocessingml/2006/main">
        <w:t xml:space="preserve">1 করিন্থীয় 10:19 তাহলে আমি কি বলব? যে মূর্তি কোন জিনিস, বা প্রতিমা যা বলি দেওয়া হয় তা কোন জিনিস?</w:t>
      </w:r>
    </w:p>
    <w:p w14:paraId="4437C06E" w14:textId="77777777" w:rsidR="000F7377" w:rsidRDefault="000F7377"/>
    <w:p w14:paraId="29DE0385" w14:textId="77777777" w:rsidR="000F7377" w:rsidRDefault="000F7377">
      <w:r xmlns:w="http://schemas.openxmlformats.org/wordprocessingml/2006/main">
        <w:t xml:space="preserve">পল প্রশ্ন করেন যে তাদের প্রতি মূর্তি ও নৈবেদ্যর কোনো মূল্য আছে কিনা।</w:t>
      </w:r>
    </w:p>
    <w:p w14:paraId="4539CAB3" w14:textId="77777777" w:rsidR="000F7377" w:rsidRDefault="000F7377"/>
    <w:p w14:paraId="55221682" w14:textId="77777777" w:rsidR="000F7377" w:rsidRDefault="000F7377">
      <w:r xmlns:w="http://schemas.openxmlformats.org/wordprocessingml/2006/main">
        <w:t xml:space="preserve">1. আমাদের জীবনে মূর্তিপূজার শক্তি</w:t>
      </w:r>
    </w:p>
    <w:p w14:paraId="17C65F22" w14:textId="77777777" w:rsidR="000F7377" w:rsidRDefault="000F7377"/>
    <w:p w14:paraId="303C5007" w14:textId="77777777" w:rsidR="000F7377" w:rsidRDefault="000F7377">
      <w:r xmlns:w="http://schemas.openxmlformats.org/wordprocessingml/2006/main">
        <w:t xml:space="preserve">2. সর্বোপরি ঈশ্বরের শক্তি</w:t>
      </w:r>
    </w:p>
    <w:p w14:paraId="14D6EA9F" w14:textId="77777777" w:rsidR="000F7377" w:rsidRDefault="000F7377"/>
    <w:p w14:paraId="13F39395" w14:textId="77777777" w:rsidR="000F7377" w:rsidRDefault="000F7377">
      <w:r xmlns:w="http://schemas.openxmlformats.org/wordprocessingml/2006/main">
        <w:t xml:space="preserve">1. ইশাইয়া 44:9-20 - প্রতিমাগুলির বিপরীতে প্রভুর সার্বভৌমত্ব</w:t>
      </w:r>
    </w:p>
    <w:p w14:paraId="027168FD" w14:textId="77777777" w:rsidR="000F7377" w:rsidRDefault="000F7377"/>
    <w:p w14:paraId="53D56BAE" w14:textId="77777777" w:rsidR="000F7377" w:rsidRDefault="000F7377">
      <w:r xmlns:w="http://schemas.openxmlformats.org/wordprocessingml/2006/main">
        <w:t xml:space="preserve">2. গীতসংহিতা 115:3-8 - ঈশ্বরের মহিমার তুলনায় মূর্তি পূজার মূর্খতা</w:t>
      </w:r>
    </w:p>
    <w:p w14:paraId="3D90CDC7" w14:textId="77777777" w:rsidR="000F7377" w:rsidRDefault="000F7377"/>
    <w:p w14:paraId="7733146C" w14:textId="77777777" w:rsidR="000F7377" w:rsidRDefault="000F7377">
      <w:r xmlns:w="http://schemas.openxmlformats.org/wordprocessingml/2006/main">
        <w:t xml:space="preserve">1 করিন্থিয়ানস 10:20 কিন্তু আমি বলি, অইহুদীরা যা বলি দেয়, তারা শয়তানের উদ্দেশ্যে উৎসর্গ করে, ঈশ্বরকে নয়; এবং আমি চাই না যে তোমরা শয়তানদের সাথে মেলামেশা কর।</w:t>
      </w:r>
    </w:p>
    <w:p w14:paraId="7DA357DC" w14:textId="77777777" w:rsidR="000F7377" w:rsidRDefault="000F7377"/>
    <w:p w14:paraId="7E6E9106" w14:textId="77777777" w:rsidR="000F7377" w:rsidRDefault="000F7377">
      <w:r xmlns:w="http://schemas.openxmlformats.org/wordprocessingml/2006/main">
        <w:t xml:space="preserve">অইহুদীরা শয়তানদের কাছে বলিদান করছে এবং ঈশ্বরের কাছে নয়, এবং পল করিন্থীয়দের সতর্ক করেছেন যে </w:t>
      </w:r>
      <w:r xmlns:w="http://schemas.openxmlformats.org/wordprocessingml/2006/main">
        <w:lastRenderedPageBreak xmlns:w="http://schemas.openxmlformats.org/wordprocessingml/2006/main"/>
      </w:r>
      <w:r xmlns:w="http://schemas.openxmlformats.org/wordprocessingml/2006/main">
        <w:t xml:space="preserve">তাদের সাথে মেলামেশা করবেন না।</w:t>
      </w:r>
    </w:p>
    <w:p w14:paraId="72BE87FD" w14:textId="77777777" w:rsidR="000F7377" w:rsidRDefault="000F7377"/>
    <w:p w14:paraId="1273FC02" w14:textId="77777777" w:rsidR="000F7377" w:rsidRDefault="000F7377">
      <w:r xmlns:w="http://schemas.openxmlformats.org/wordprocessingml/2006/main">
        <w:t xml:space="preserve">1. ঈশ্বর আমাদের নিজেদেরকে মন্দ থেকে আলাদা করতে এবং তাঁর পথে চলার জন্য আহ্বান করেন।</w:t>
      </w:r>
    </w:p>
    <w:p w14:paraId="06979F63" w14:textId="77777777" w:rsidR="000F7377" w:rsidRDefault="000F7377"/>
    <w:p w14:paraId="01CA5776" w14:textId="77777777" w:rsidR="000F7377" w:rsidRDefault="000F7377">
      <w:r xmlns:w="http://schemas.openxmlformats.org/wordprocessingml/2006/main">
        <w:t xml:space="preserve">2. আমাদের শয়তানের প্রতারণা দ্বারা প্রতারিত হওয়া উচিত নয় এবং ঈশ্বরের সত্যের প্রতি সত্য থাকতে হবে।</w:t>
      </w:r>
    </w:p>
    <w:p w14:paraId="4A89E9B6" w14:textId="77777777" w:rsidR="000F7377" w:rsidRDefault="000F7377"/>
    <w:p w14:paraId="27D7CC87" w14:textId="77777777" w:rsidR="000F7377" w:rsidRDefault="000F7377">
      <w:r xmlns:w="http://schemas.openxmlformats.org/wordprocessingml/2006/main">
        <w:t xml:space="preserve">1. Ephesians 5:11 - এবং অন্ধকারের নিষ্ফল কাজগুলির সাথে কোন অংশীদারিত্ব করবেন না, বরং তাদের তিরস্কার করুন৷</w:t>
      </w:r>
    </w:p>
    <w:p w14:paraId="1CCE269F" w14:textId="77777777" w:rsidR="000F7377" w:rsidRDefault="000F7377"/>
    <w:p w14:paraId="2BAC517E" w14:textId="77777777" w:rsidR="000F7377" w:rsidRDefault="000F7377">
      <w:r xmlns:w="http://schemas.openxmlformats.org/wordprocessingml/2006/main">
        <w:t xml:space="preserve">2. জেমস 4:7 - তাই ঈশ্বরের কাছে নিজেকে সমর্পণ করুন৷ শয়তান জরিমানা, এবং তিনি আপনার কাছ থেকে পালিয়ে যাবে।</w:t>
      </w:r>
    </w:p>
    <w:p w14:paraId="0CBF1D4D" w14:textId="77777777" w:rsidR="000F7377" w:rsidRDefault="000F7377"/>
    <w:p w14:paraId="1AD3D43D" w14:textId="77777777" w:rsidR="000F7377" w:rsidRDefault="000F7377">
      <w:r xmlns:w="http://schemas.openxmlformats.org/wordprocessingml/2006/main">
        <w:t xml:space="preserve">1 করিন্থিয়ানস 10:21 তোমরা প্রভুর পেয়ালা এবং শয়তানের পেয়ালা পান করতে পারবে না: তোমরা প্রভুর টেবিলের এবং শয়তানের টেবিলের অংশীদার হতে পারবে না৷</w:t>
      </w:r>
    </w:p>
    <w:p w14:paraId="4B81E3A7" w14:textId="77777777" w:rsidR="000F7377" w:rsidRDefault="000F7377"/>
    <w:p w14:paraId="5107600C" w14:textId="77777777" w:rsidR="000F7377" w:rsidRDefault="000F7377">
      <w:r xmlns:w="http://schemas.openxmlformats.org/wordprocessingml/2006/main">
        <w:t xml:space="preserve">অনুচ্ছেদটি জোর দেয় যে বিশ্বাসীরা প্রভুর সাথে সম্পর্কিত কার্যকলাপ এবং শয়তানের সাথে সম্পর্কিত কার্যকলাপে অংশ নিতে পারে না।</w:t>
      </w:r>
    </w:p>
    <w:p w14:paraId="22FC9928" w14:textId="77777777" w:rsidR="000F7377" w:rsidRDefault="000F7377"/>
    <w:p w14:paraId="4F8C637B" w14:textId="77777777" w:rsidR="000F7377" w:rsidRDefault="000F7377">
      <w:r xmlns:w="http://schemas.openxmlformats.org/wordprocessingml/2006/main">
        <w:t xml:space="preserve">1. আমাদের অবশ্যই আমাদের বিশ্বাসে অবিচল থাকতে হবে এবং পার্থিব আনন্দের জন্য আমাদের বিশ্বাসের সাথে আপস করতে হবে না।</w:t>
      </w:r>
    </w:p>
    <w:p w14:paraId="57D13841" w14:textId="77777777" w:rsidR="000F7377" w:rsidRDefault="000F7377"/>
    <w:p w14:paraId="1067F5E6" w14:textId="77777777" w:rsidR="000F7377" w:rsidRDefault="000F7377">
      <w:r xmlns:w="http://schemas.openxmlformats.org/wordprocessingml/2006/main">
        <w:t xml:space="preserve">2. আমাদের সর্বদা প্রভুকে সম্মান করার চেষ্টা করতে হবে এবং তাঁর শিক্ষার পরিপন্থী কার্যকলাপ থেকে দূরে থাকতে হবে।</w:t>
      </w:r>
    </w:p>
    <w:p w14:paraId="7F513BB0" w14:textId="77777777" w:rsidR="000F7377" w:rsidRDefault="000F7377"/>
    <w:p w14:paraId="6A6BC58C" w14:textId="77777777" w:rsidR="000F7377" w:rsidRDefault="000F7377">
      <w:r xmlns:w="http://schemas.openxmlformats.org/wordprocessingml/2006/main">
        <w:t xml:space="preserve">1. 1 জন 2:15-17 - জগতকে ভালোবাসো না, জগতের জিনিসগুলোও নয়। যদি কেউ জগতকে ভালবাসে তবে পিতার ভালবাসা তার মধ্যে নেই।</w:t>
      </w:r>
    </w:p>
    <w:p w14:paraId="43867A61" w14:textId="77777777" w:rsidR="000F7377" w:rsidRDefault="000F7377"/>
    <w:p w14:paraId="1911B202" w14:textId="77777777" w:rsidR="000F7377" w:rsidRDefault="000F7377">
      <w:r xmlns:w="http://schemas.openxmlformats.org/wordprocessingml/2006/main">
        <w:t xml:space="preserve">2. রোমানস 12:2 - এই জগতের সাথে সঙ্গতিপূর্ণ হবেন না: তবে আপনার মনের পুনর্নবীকরণের মাধ্যমে আপনি পরিবর্তিত হন, যাতে আপনি প্রমাণ করতে পারেন যে ঈশ্বরের সেই ভাল, গ্রহণযোগ্য এবং নিখুঁত ইচ্ছা কি।</w:t>
      </w:r>
    </w:p>
    <w:p w14:paraId="56E6B73D" w14:textId="77777777" w:rsidR="000F7377" w:rsidRDefault="000F7377"/>
    <w:p w14:paraId="6C10880F" w14:textId="77777777" w:rsidR="000F7377" w:rsidRDefault="000F7377">
      <w:r xmlns:w="http://schemas.openxmlformats.org/wordprocessingml/2006/main">
        <w:t xml:space="preserve">1 করিন্থিয়ানস 10:22 আমরা কি প্রভুকে ঈর্ষান্বিত করি? আমরা কি তার চেয়ে শক্তিশালী?</w:t>
      </w:r>
    </w:p>
    <w:p w14:paraId="51408CAD" w14:textId="77777777" w:rsidR="000F7377" w:rsidRDefault="000F7377"/>
    <w:p w14:paraId="3461B1F9" w14:textId="77777777" w:rsidR="000F7377" w:rsidRDefault="000F7377">
      <w:r xmlns:w="http://schemas.openxmlformats.org/wordprocessingml/2006/main">
        <w:t xml:space="preserve">পল করিন্থীয়দের মনে করিয়ে দেন যে ঈশ্বরকে চ্যালেঞ্জ করার ক্ষমতা তাদের নেই, কারণ তিনি তাদের থেকে অসীমভাবে মহান।</w:t>
      </w:r>
    </w:p>
    <w:p w14:paraId="22F5713B" w14:textId="77777777" w:rsidR="000F7377" w:rsidRDefault="000F7377"/>
    <w:p w14:paraId="3D059AC2" w14:textId="77777777" w:rsidR="000F7377" w:rsidRDefault="000F7377">
      <w:r xmlns:w="http://schemas.openxmlformats.org/wordprocessingml/2006/main">
        <w:t xml:space="preserve">1. ঈশ্বরকে চ্যালেঞ্জ করার অসারতা - আমরা কখনই সর্বশক্তিমানের বিরুদ্ধে যুদ্ধে জিততে পারি না।</w:t>
      </w:r>
    </w:p>
    <w:p w14:paraId="1B0ED268" w14:textId="77777777" w:rsidR="000F7377" w:rsidRDefault="000F7377"/>
    <w:p w14:paraId="22AA8FAA" w14:textId="77777777" w:rsidR="000F7377" w:rsidRDefault="000F7377">
      <w:r xmlns:w="http://schemas.openxmlformats.org/wordprocessingml/2006/main">
        <w:t xml:space="preserve">2. ঈশ্বরের আধিপত্য স্বীকার করা - আমাদের সর্বদা মনে রাখতে হবে যে নিয়ন্ত্রণে আছে।</w:t>
      </w:r>
    </w:p>
    <w:p w14:paraId="045622DC" w14:textId="77777777" w:rsidR="000F7377" w:rsidRDefault="000F7377"/>
    <w:p w14:paraId="77840AF0" w14:textId="77777777" w:rsidR="000F7377" w:rsidRDefault="000F7377">
      <w:r xmlns:w="http://schemas.openxmlformats.org/wordprocessingml/2006/main">
        <w:t xml:space="preserve">1. ইশাইয়া 40:12-17 - কে তার হাতের শূন্যস্থানে জল পরিমাপ করেছে, বা তার হাতের প্রস্থ দিয়ে স্বর্গ চিহ্নিত করেছে? কে পৃথিবীর ধুলো ঝুড়িতে রাখিয়াছে, কে বা পর্বতকে দাঁড়িপাল্লায় ওজন করিয়াছে এবং পাহাড়কে ভারসাম্য করিয়া রাখিয়াছে?</w:t>
      </w:r>
    </w:p>
    <w:p w14:paraId="1FA4A229" w14:textId="77777777" w:rsidR="000F7377" w:rsidRDefault="000F7377"/>
    <w:p w14:paraId="09EDB3DF" w14:textId="77777777" w:rsidR="000F7377" w:rsidRDefault="000F7377">
      <w:r xmlns:w="http://schemas.openxmlformats.org/wordprocessingml/2006/main">
        <w:t xml:space="preserve">2. গীতসংহিতা 115:3 - আমাদের ঈশ্বর স্বর্গে আছেন; সে যা খুশি তাই করে।</w:t>
      </w:r>
    </w:p>
    <w:p w14:paraId="7F1A3598" w14:textId="77777777" w:rsidR="000F7377" w:rsidRDefault="000F7377"/>
    <w:p w14:paraId="2B870247" w14:textId="77777777" w:rsidR="000F7377" w:rsidRDefault="000F7377">
      <w:r xmlns:w="http://schemas.openxmlformats.org/wordprocessingml/2006/main">
        <w:t xml:space="preserve">1 করিন্থিয়ানস 10:23 সব কিছুই আমার জন্য বৈধ, কিন্তু সব জিনিসই সমীচীন নয়: সব জিনিসই আমার জন্য বৈধ, কিন্তু সব কিছু বাড়ায় না৷</w:t>
      </w:r>
    </w:p>
    <w:p w14:paraId="756F3395" w14:textId="77777777" w:rsidR="000F7377" w:rsidRDefault="000F7377"/>
    <w:p w14:paraId="461ADA82" w14:textId="77777777" w:rsidR="000F7377" w:rsidRDefault="000F7377">
      <w:r xmlns:w="http://schemas.openxmlformats.org/wordprocessingml/2006/main">
        <w:t xml:space="preserve">পল খ্রিস্টানদের উত্তম বিচার ব্যবহার করতে এবং সিদ্ধান্ত নেওয়ার সময় অন্যদের কথা চিন্তা করতে উৎসাহিত করেন।</w:t>
      </w:r>
    </w:p>
    <w:p w14:paraId="0F3D7EFA" w14:textId="77777777" w:rsidR="000F7377" w:rsidRDefault="000F7377"/>
    <w:p w14:paraId="453CF6D1" w14:textId="77777777" w:rsidR="000F7377" w:rsidRDefault="000F7377">
      <w:r xmlns:w="http://schemas.openxmlformats.org/wordprocessingml/2006/main">
        <w:t xml:space="preserve">1: আমাদের সিদ্ধান্তগুলি কীভাবে অন্যদের প্রভাবিত করে সে সম্পর্কে মনে রাখা গুরুত্বপূর্ণ।</w:t>
      </w:r>
    </w:p>
    <w:p w14:paraId="4ED57A07" w14:textId="77777777" w:rsidR="000F7377" w:rsidRDefault="000F7377"/>
    <w:p w14:paraId="6EB75108" w14:textId="77777777" w:rsidR="000F7377" w:rsidRDefault="000F7377">
      <w:r xmlns:w="http://schemas.openxmlformats.org/wordprocessingml/2006/main">
        <w:t xml:space="preserve">2: আমাদের নিজেদের আকাঙ্ক্ষার দ্বারা পরিচালিত হওয়া উচিত নয়, তবে আমাদের পছন্দগুলি কীভাবে অন্যদেরকে উন্নত করতে পারে তা বিবেচনা করা উচিত।</w:t>
      </w:r>
    </w:p>
    <w:p w14:paraId="09AC8EBB" w14:textId="77777777" w:rsidR="000F7377" w:rsidRDefault="000F7377"/>
    <w:p w14:paraId="3BEC41EC" w14:textId="77777777" w:rsidR="000F7377" w:rsidRDefault="000F7377">
      <w:r xmlns:w="http://schemas.openxmlformats.org/wordprocessingml/2006/main">
        <w:t xml:space="preserve">1: ফিলিপীয় 2:3-4 - "বিবাদ বা অহংকার দ্বারা কিছুই করা উচিত নয়; কিন্তু মনের নম্রতায় প্রত্যেকে নিজের চেয়ে অন্যকে ভাল মনে করুক। প্রত্যেক মানুষ তার নিজের জিনিসের দিকে তাকাবে না, কিন্তু প্রত্যেক মানুষ অন্যের জিনিসের দিকেও তাকাবে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রোমানস 14:19 - "আসুন আমরা সেই জিনিসগুলি অনুসরণ করি যা শান্তির জন্য এবং এমন জিনিসগুলির অনুসরণ করি যা দিয়ে একজন অন্যকে উন্নত করতে পারে।"</w:t>
      </w:r>
    </w:p>
    <w:p w14:paraId="2DB76C3B" w14:textId="77777777" w:rsidR="000F7377" w:rsidRDefault="000F7377"/>
    <w:p w14:paraId="70BFD3DF" w14:textId="77777777" w:rsidR="000F7377" w:rsidRDefault="000F7377">
      <w:r xmlns:w="http://schemas.openxmlformats.org/wordprocessingml/2006/main">
        <w:t xml:space="preserve">1 করিন্থিয়ানস 10:24 কেউ তার নিজের নয়, কিন্তু প্রত্যেক মানুষ অন্যের সম্পদের সন্ধান করুক।</w:t>
      </w:r>
    </w:p>
    <w:p w14:paraId="0A2FF3F2" w14:textId="77777777" w:rsidR="000F7377" w:rsidRDefault="000F7377"/>
    <w:p w14:paraId="6CAE4DF9" w14:textId="77777777" w:rsidR="000F7377" w:rsidRDefault="000F7377">
      <w:r xmlns:w="http://schemas.openxmlformats.org/wordprocessingml/2006/main">
        <w:t xml:space="preserve">খ্রিস্টানদের উচিত তাদের নিজস্ব সম্পদ খোঁজার পরিবর্তে অন্যদের সাহায্য করার দিকে মনোনিবেশ করা।</w:t>
      </w:r>
    </w:p>
    <w:p w14:paraId="75F23919" w14:textId="77777777" w:rsidR="000F7377" w:rsidRDefault="000F7377"/>
    <w:p w14:paraId="688566CC" w14:textId="77777777" w:rsidR="000F7377" w:rsidRDefault="000F7377">
      <w:r xmlns:w="http://schemas.openxmlformats.org/wordprocessingml/2006/main">
        <w:t xml:space="preserve">1. উদারতার হৃদয়: অন্যদের জন্য বেঁচে থাকা</w:t>
      </w:r>
    </w:p>
    <w:p w14:paraId="60C57D8B" w14:textId="77777777" w:rsidR="000F7377" w:rsidRDefault="000F7377"/>
    <w:p w14:paraId="136E2ABF" w14:textId="77777777" w:rsidR="000F7377" w:rsidRDefault="000F7377">
      <w:r xmlns:w="http://schemas.openxmlformats.org/wordprocessingml/2006/main">
        <w:t xml:space="preserve">2. নিঃস্বার্থতার শক্তি: অন্যদের দেওয়া</w:t>
      </w:r>
    </w:p>
    <w:p w14:paraId="046A8E6C" w14:textId="77777777" w:rsidR="000F7377" w:rsidRDefault="000F7377"/>
    <w:p w14:paraId="06E67F15" w14:textId="77777777" w:rsidR="000F7377" w:rsidRDefault="000F7377">
      <w:r xmlns:w="http://schemas.openxmlformats.org/wordprocessingml/2006/main">
        <w:t xml:space="preserve">1. ফিলিপীয় 2:4 - আপনারা প্রত্যেকে কেবল নিজের স্বার্থই নয়, অন্যের স্বার্থের দিকেও তাকান।</w:t>
      </w:r>
    </w:p>
    <w:p w14:paraId="53A604CC" w14:textId="77777777" w:rsidR="000F7377" w:rsidRDefault="000F7377"/>
    <w:p w14:paraId="2312DA7B" w14:textId="77777777" w:rsidR="000F7377" w:rsidRDefault="000F7377">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14:paraId="25546864" w14:textId="77777777" w:rsidR="000F7377" w:rsidRDefault="000F7377"/>
    <w:p w14:paraId="323597A6" w14:textId="77777777" w:rsidR="000F7377" w:rsidRDefault="000F7377">
      <w:r xmlns:w="http://schemas.openxmlformats.org/wordprocessingml/2006/main">
        <w:t xml:space="preserve">1 করিন্থিয়ানস 10:25 যা কিছু ক্ষতবিক্ষত বিক্রি হয়, তা খায়, বিবেকের জন্য কোন প্রশ্ন না করে।</w:t>
      </w:r>
    </w:p>
    <w:p w14:paraId="4D07948B" w14:textId="77777777" w:rsidR="000F7377" w:rsidRDefault="000F7377"/>
    <w:p w14:paraId="36DA7F26" w14:textId="77777777" w:rsidR="000F7377" w:rsidRDefault="000F7377">
      <w:r xmlns:w="http://schemas.openxmlformats.org/wordprocessingml/2006/main">
        <w:t xml:space="preserve">বাজার থেকে খাবার কেনার সময় খ্রিস্টানদের প্রশ্ন করা উচিত নয়।</w:t>
      </w:r>
    </w:p>
    <w:p w14:paraId="774CA8CC" w14:textId="77777777" w:rsidR="000F7377" w:rsidRDefault="000F7377"/>
    <w:p w14:paraId="52F48BB3" w14:textId="77777777" w:rsidR="000F7377" w:rsidRDefault="000F7377">
      <w:r xmlns:w="http://schemas.openxmlformats.org/wordprocessingml/2006/main">
        <w:t xml:space="preserve">1. ঈশ্বরকে প্রথমে রাখা: বিশ্বাস ও আনুগত্যের জীবন যাপন করা</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আত্ম-নিয়ন্ত্রণের শক্তি: বুদ্ধিমান পছন্দ করা</w:t>
      </w:r>
    </w:p>
    <w:p w14:paraId="7A51A79F" w14:textId="77777777" w:rsidR="000F7377" w:rsidRDefault="000F7377"/>
    <w:p w14:paraId="29986D0F" w14:textId="77777777" w:rsidR="000F7377" w:rsidRDefault="000F7377">
      <w:r xmlns:w="http://schemas.openxmlformats.org/wordprocessingml/2006/main">
        <w:t xml:space="preserve">1. রোমানস 14:14-23 - বিশ্বাসের বিষয়ে ব্যক্তিগত বিবেকের গুরুত্ব সম্পর্কে পলের আলোচনা।</w:t>
      </w:r>
    </w:p>
    <w:p w14:paraId="579C9A4F" w14:textId="77777777" w:rsidR="000F7377" w:rsidRDefault="000F7377"/>
    <w:p w14:paraId="2DD8BBF1" w14:textId="77777777" w:rsidR="000F7377" w:rsidRDefault="000F7377">
      <w:r xmlns:w="http://schemas.openxmlformats.org/wordprocessingml/2006/main">
        <w:t xml:space="preserve">2. Ephesians 5:15-17 - জ্ঞানী হতে এবং সময়কে উদ্ধার করার জন্য পলের উপদেশ।</w:t>
      </w:r>
    </w:p>
    <w:p w14:paraId="6EAECDF6" w14:textId="77777777" w:rsidR="000F7377" w:rsidRDefault="000F7377"/>
    <w:p w14:paraId="43204629" w14:textId="77777777" w:rsidR="000F7377" w:rsidRDefault="000F7377">
      <w:r xmlns:w="http://schemas.openxmlformats.org/wordprocessingml/2006/main">
        <w:t xml:space="preserve">1 করিন্থিয়ানস 10:26 কারণ পৃথিবী প্রভুর এবং এর পূর্ণতা।</w:t>
      </w:r>
    </w:p>
    <w:p w14:paraId="48306D08" w14:textId="77777777" w:rsidR="000F7377" w:rsidRDefault="000F7377"/>
    <w:p w14:paraId="04D3B975" w14:textId="77777777" w:rsidR="000F7377" w:rsidRDefault="000F7377">
      <w:r xmlns:w="http://schemas.openxmlformats.org/wordprocessingml/2006/main">
        <w:t xml:space="preserve">প্রভু সমগ্র পৃথিবী এবং এর মধ্যে যা কিছু আছে তার মালিক।</w:t>
      </w:r>
    </w:p>
    <w:p w14:paraId="497E600C" w14:textId="77777777" w:rsidR="000F7377" w:rsidRDefault="000F7377"/>
    <w:p w14:paraId="10377C16" w14:textId="77777777" w:rsidR="000F7377" w:rsidRDefault="000F7377">
      <w:r xmlns:w="http://schemas.openxmlformats.org/wordprocessingml/2006/main">
        <w:t xml:space="preserve">1. ঈশ্বর সমস্ত পৃথিবী এবং এর মধ্যে যা কিছু আছে তার উপর সার্বভৌম।</w:t>
      </w:r>
    </w:p>
    <w:p w14:paraId="3BA015A9" w14:textId="77777777" w:rsidR="000F7377" w:rsidRDefault="000F7377"/>
    <w:p w14:paraId="076BBAAE" w14:textId="77777777" w:rsidR="000F7377" w:rsidRDefault="000F7377">
      <w:r xmlns:w="http://schemas.openxmlformats.org/wordprocessingml/2006/main">
        <w:t xml:space="preserve">2. আমাদের প্রভুর মালিকানা সম্পর্কে সচেতন হওয়া উচিত এবং তাঁর উপর আমাদের নির্ভরতা স্বীকার করা উচিত।</w:t>
      </w:r>
    </w:p>
    <w:p w14:paraId="4AE56739" w14:textId="77777777" w:rsidR="000F7377" w:rsidRDefault="000F7377"/>
    <w:p w14:paraId="5DB5D085" w14:textId="77777777" w:rsidR="000F7377" w:rsidRDefault="000F7377">
      <w:r xmlns:w="http://schemas.openxmlformats.org/wordprocessingml/2006/main">
        <w:t xml:space="preserve">1. গীতসংহিতা 24:1 - পৃথিবী প্রভুর, এবং তার পূর্ণতা; জগত, এবং যারা সেখানে বাস করে।</w:t>
      </w:r>
    </w:p>
    <w:p w14:paraId="230D5DDA" w14:textId="77777777" w:rsidR="000F7377" w:rsidRDefault="000F7377"/>
    <w:p w14:paraId="52D63E60" w14:textId="77777777" w:rsidR="000F7377" w:rsidRDefault="000F7377">
      <w:r xmlns:w="http://schemas.openxmlformats.org/wordprocessingml/2006/main">
        <w:t xml:space="preserve">2. গীতসংহিতা 115:16 - স্বর্গ, এমনকি স্বর্গও প্রভুর; কিন্তু পৃথিবী তিনি মানুষের সন্তানদের দিয়েছেন।</w:t>
      </w:r>
    </w:p>
    <w:p w14:paraId="0023BBFA" w14:textId="77777777" w:rsidR="000F7377" w:rsidRDefault="000F7377"/>
    <w:p w14:paraId="75EF03CA" w14:textId="77777777" w:rsidR="000F7377" w:rsidRDefault="000F7377">
      <w:r xmlns:w="http://schemas.openxmlformats.org/wordprocessingml/2006/main">
        <w:t xml:space="preserve">1 করিন্থিয়ানস 10:27 যারা বিশ্বাস করে না তাদের কেউ যদি আপনাকে একটি ভোজে নিমন্ত্রণ করে এবং আপনি যেতে চান; যা কিছু তোমার সামনে রাখা হয়েছে, খাও, বিবেকের জন্য কোন প্রশ্ন করো না।</w:t>
      </w:r>
    </w:p>
    <w:p w14:paraId="6D714F66" w14:textId="77777777" w:rsidR="000F7377" w:rsidRDefault="000F7377"/>
    <w:p w14:paraId="2EFFDD63" w14:textId="77777777" w:rsidR="000F7377" w:rsidRDefault="000F7377">
      <w:r xmlns:w="http://schemas.openxmlformats.org/wordprocessingml/2006/main">
        <w:t xml:space="preserve">বিশ্বাসীদের অ-বিশ্বাসীদের ভোজে তাদের পরিবেশিত খাবার সম্পর্কে প্রশ্ন করা উচিত নয় এবং পরিবর্তে বিবেকের জন্য তাদের যা দেওয়া হয় তা গ্রহণ করা উচিত।</w:t>
      </w:r>
    </w:p>
    <w:p w14:paraId="28DCF702" w14:textId="77777777" w:rsidR="000F7377" w:rsidRDefault="000F7377"/>
    <w:p w14:paraId="3FFCCB9D" w14:textId="77777777" w:rsidR="000F7377" w:rsidRDefault="000F7377">
      <w:r xmlns:w="http://schemas.openxmlformats.org/wordprocessingml/2006/main">
        <w:t xml:space="preserve">1. খ্রিস্টানদের আতিথেয়তা অনুশীলন করা উচিত এবং ভোজের আমন্ত্রণ গ্রহণ করা উচিত, পরিস্থিতি যাই হোক না কেন।</w:t>
      </w:r>
    </w:p>
    <w:p w14:paraId="601C0F3D" w14:textId="77777777" w:rsidR="000F7377" w:rsidRDefault="000F7377"/>
    <w:p w14:paraId="2F8182C2" w14:textId="77777777" w:rsidR="000F7377" w:rsidRDefault="000F7377">
      <w:r xmlns:w="http://schemas.openxmlformats.org/wordprocessingml/2006/main">
        <w:t xml:space="preserve">2. অবিশ্বাসীদের সাথে খাবার খাওয়ার সময় সতর্কতা অবলম্বন করা গুরুত্বপূর্ণ, তবে শেষ পর্যন্ত তাদের আতিথেয়তার সম্মানে যা পরিবেশন করা হয় তা গ্রহণ করুন।</w:t>
      </w:r>
    </w:p>
    <w:p w14:paraId="16822006" w14:textId="77777777" w:rsidR="000F7377" w:rsidRDefault="000F7377"/>
    <w:p w14:paraId="19134DF7" w14:textId="77777777" w:rsidR="000F7377" w:rsidRDefault="000F7377">
      <w:r xmlns:w="http://schemas.openxmlformats.org/wordprocessingml/2006/main">
        <w:t xml:space="preserve">1. রোমানস 14:2 -? </w:t>
      </w:r>
      <w:r xmlns:w="http://schemas.openxmlformats.org/wordprocessingml/2006/main">
        <w:rPr>
          <w:rFonts w:ascii="맑은 고딕 Semilight" w:hAnsi="맑은 고딕 Semilight"/>
        </w:rPr>
        <w:t xml:space="preserve">কোন </w:t>
      </w:r>
      <w:r xmlns:w="http://schemas.openxmlformats.org/wordprocessingml/2006/main">
        <w:t xml:space="preserve">ব্যক্তি বিশ্বাস করে যে সে কিছু খেতে পারে, যখন দুর্বল ব্যক্তি কেবল সবজি খায়।??</w:t>
      </w:r>
    </w:p>
    <w:p w14:paraId="14A2B0A9" w14:textId="77777777" w:rsidR="000F7377" w:rsidRDefault="000F7377"/>
    <w:p w14:paraId="405FF226" w14:textId="77777777" w:rsidR="000F7377" w:rsidRDefault="000F7377">
      <w:r xmlns:w="http://schemas.openxmlformats.org/wordprocessingml/2006/main">
        <w:t xml:space="preserve">2. ম্যাথু 22:39 - ? </w:t>
      </w:r>
      <w:r xmlns:w="http://schemas.openxmlformats.org/wordprocessingml/2006/main">
        <w:rPr>
          <w:rFonts w:ascii="맑은 고딕 Semilight" w:hAnsi="맑은 고딕 Semilight"/>
        </w:rPr>
        <w:t xml:space="preserve">쏽 </w:t>
      </w:r>
      <w:r xmlns:w="http://schemas.openxmlformats.org/wordprocessingml/2006/main">
        <w:t xml:space="preserve">তুমি তোমার প্রতিবেশীকে নিজের মত ভালবাসবে.??</w:t>
      </w:r>
    </w:p>
    <w:p w14:paraId="3BD982D5" w14:textId="77777777" w:rsidR="000F7377" w:rsidRDefault="000F7377"/>
    <w:p w14:paraId="227CF5DB" w14:textId="77777777" w:rsidR="000F7377" w:rsidRDefault="000F7377">
      <w:r xmlns:w="http://schemas.openxmlformats.org/wordprocessingml/2006/main">
        <w:t xml:space="preserve">1 করিন্থিয়ান্স 10:28 কিন্তু যদি কেউ তোমাকে বলে, এটা প্রতিমাদের উদ্দেশ্যে বলিদান করা হয়, তবে যে এটা দেখিয়েছে তার জন্য এবং বিবেকের জন্য খাও না: কারণ পৃথিবী প্রভুর এবং তার পূর্ণতা:</w:t>
      </w:r>
    </w:p>
    <w:p w14:paraId="2EF0892F" w14:textId="77777777" w:rsidR="000F7377" w:rsidRDefault="000F7377"/>
    <w:p w14:paraId="5CCB9382" w14:textId="77777777" w:rsidR="000F7377" w:rsidRDefault="000F7377">
      <w:r xmlns:w="http://schemas.openxmlformats.org/wordprocessingml/2006/main">
        <w:t xml:space="preserve">উত্তরণ খ্রিস্টানদের মূর্তি উত্সর্গে দেওয়া খাবার খাওয়া উচিত নয় যদি তারা এটি সম্পর্কে সচেতন থাকে, কারণ প্রভু পৃথিবী এবং এতে যা কিছু আছে তার মালিক।</w:t>
      </w:r>
    </w:p>
    <w:p w14:paraId="08E6CE5A" w14:textId="77777777" w:rsidR="000F7377" w:rsidRDefault="000F7377"/>
    <w:p w14:paraId="19870A4B" w14:textId="77777777" w:rsidR="000F7377" w:rsidRDefault="000F7377">
      <w:r xmlns:w="http://schemas.openxmlformats.org/wordprocessingml/2006/main">
        <w:t xml:space="preserve">1. কিভাবে খ্রীষ্টের বিবেক থাকতে হবে: ঈশ্বরকে ভালবাসুন এবং অন্যদের সেবা করুন</w:t>
      </w:r>
    </w:p>
    <w:p w14:paraId="6CA2B08A" w14:textId="77777777" w:rsidR="000F7377" w:rsidRDefault="000F7377"/>
    <w:p w14:paraId="385BA168" w14:textId="77777777" w:rsidR="000F7377" w:rsidRDefault="000F7377">
      <w:r xmlns:w="http://schemas.openxmlformats.org/wordprocessingml/2006/main">
        <w:t xml:space="preserve">2. ঈশ্বরের ধার্মিকতাকে কেন্দ্রে রাখা: ঈশ্বরের কর্তৃত্বকে সম্মান করার প্রয়োজন</w:t>
      </w:r>
    </w:p>
    <w:p w14:paraId="2E4BF59D" w14:textId="77777777" w:rsidR="000F7377" w:rsidRDefault="000F7377"/>
    <w:p w14:paraId="331A51EA" w14:textId="77777777" w:rsidR="000F7377" w:rsidRDefault="000F7377">
      <w:r xmlns:w="http://schemas.openxmlformats.org/wordprocessingml/2006/main">
        <w:t xml:space="preserve">1. ইফিসিয়ানস 5:1-2 - তাই, প্রিয় সন্তান হিসাবে ঈশ্বরের অনুকরণকারী হোন, এবং প্রেমের জীবন যাপন করুন, যেমন খ্রীষ্ট আমাদের ভালবাসেন এবং ঈশ্বরের কাছে একটি সুগন্ধী নৈবেদ্য এবং বলি হিসাবে আমাদের জন্য নিজেকে সমর্পণ করেছিলেন।</w:t>
      </w:r>
    </w:p>
    <w:p w14:paraId="13C55B99" w14:textId="77777777" w:rsidR="000F7377" w:rsidRDefault="000F7377"/>
    <w:p w14:paraId="1557AB0A" w14:textId="77777777" w:rsidR="000F7377" w:rsidRDefault="000F7377">
      <w:r xmlns:w="http://schemas.openxmlformats.org/wordprocessingml/2006/main">
        <w:t xml:space="preserve">2. রোমানস 12:1 - অতএব, ভাই ও বোনেরা, ঈশ্বরের দৃষ্টিতে আমি আপনাদের অনুরোধ করছি? </w:t>
      </w:r>
      <w:r xmlns:w="http://schemas.openxmlformats.org/wordprocessingml/2006/main">
        <w:rPr>
          <w:rFonts w:ascii="맑은 고딕 Semilight" w:hAnsi="맑은 고딕 Semilight"/>
        </w:rPr>
        <w:t xml:space="preserve">করুণা </w:t>
      </w:r>
      <w:r xmlns:w="http://schemas.openxmlformats.org/wordprocessingml/2006/main">
        <w:t xml:space="preserve">, একটি জীবন্ত বলি হিসাবে আপনার শরীর অর্পণ, পবিত্র এবং ঈশ্বরের আনন্দদায়ক? </w:t>
      </w:r>
      <w:r xmlns:w="http://schemas.openxmlformats.org/wordprocessingml/2006/main">
        <w:t xml:space="preserve">আপনার প্রকৃত ও সঠিক ইবাদত তাঁরই </w:t>
      </w:r>
      <w:r xmlns:w="http://schemas.openxmlformats.org/wordprocessingml/2006/main">
        <w:rPr>
          <w:rFonts w:ascii="맑은 고딕 Semilight" w:hAnsi="맑은 고딕 Semilight"/>
        </w:rPr>
        <w:t xml:space="preserve">।</w:t>
      </w:r>
    </w:p>
    <w:p w14:paraId="5F4969C9" w14:textId="77777777" w:rsidR="000F7377" w:rsidRDefault="000F7377"/>
    <w:p w14:paraId="1E6C24FB" w14:textId="77777777" w:rsidR="000F7377" w:rsidRDefault="000F7377">
      <w:r xmlns:w="http://schemas.openxmlformats.org/wordprocessingml/2006/main">
        <w:t xml:space="preserve">1 করিন্থিয়ানস 10:29 বিবেক, আমি বলি, আপনার নিজের নয়, অন্যের বিবেক: কেন আমার স্বাধীনতা অন্য ব্যক্তির বিবেক দ্বারা বিচার করা হয়?</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লিখেছেন যে সিদ্ধান্ত নেওয়ার সময় অন্যের বিবেক বিবেচনা করা উচিত কারণ কেউ যাকে নিজের স্বাধীনতা বলে মনে করে তা অন্য কেউ বিচার করতে পারে।</w:t>
      </w:r>
    </w:p>
    <w:p w14:paraId="0B43742A" w14:textId="77777777" w:rsidR="000F7377" w:rsidRDefault="000F7377"/>
    <w:p w14:paraId="35CC1F5D" w14:textId="77777777" w:rsidR="000F7377" w:rsidRDefault="000F7377">
      <w:r xmlns:w="http://schemas.openxmlformats.org/wordprocessingml/2006/main">
        <w:t xml:space="preserve">1. "স্বাধীনতা এবং বিবেক: অন্যদের মতামতকে সম্মান করা"</w:t>
      </w:r>
    </w:p>
    <w:p w14:paraId="72DBFDC9" w14:textId="77777777" w:rsidR="000F7377" w:rsidRDefault="000F7377"/>
    <w:p w14:paraId="7CA40166" w14:textId="77777777" w:rsidR="000F7377" w:rsidRDefault="000F7377">
      <w:r xmlns:w="http://schemas.openxmlformats.org/wordprocessingml/2006/main">
        <w:t xml:space="preserve">2. "বৈচিত্র্যে ঐক্য: আমাদের পার্থক্য উদযাপন"</w:t>
      </w:r>
    </w:p>
    <w:p w14:paraId="3AD6B026" w14:textId="77777777" w:rsidR="000F7377" w:rsidRDefault="000F7377"/>
    <w:p w14:paraId="593072A7" w14:textId="77777777" w:rsidR="000F7377" w:rsidRDefault="000F7377">
      <w:r xmlns:w="http://schemas.openxmlformats.org/wordprocessingml/2006/main">
        <w:t xml:space="preserve">1. গালাতীয় 5:13-14, "ভাইয়েরা, তোমাদের স্বাধীনতার জন্য ডাকা হয়েছিল। শুধুমাত্র মাংসের জন্য একটি সুযোগ হিসাবে আপনার স্বাধীনতাকে ব্যবহার করবেন না, কিন্তু ভালবাসার মাধ্যমে একে অপরের সেবা করুন। কেননা পুরো আইন এক কথায় পরিপূর্ণ হয়: ? </w:t>
      </w:r>
      <w:r xmlns:w="http://schemas.openxmlformats.org/wordprocessingml/2006/main">
        <w:rPr>
          <w:rFonts w:ascii="맑은 고딕 Semilight" w:hAnsi="맑은 고딕 Semilight"/>
        </w:rPr>
        <w:t xml:space="preserve">쏽 </w:t>
      </w:r>
      <w:r xmlns:w="http://schemas.openxmlformats.org/wordprocessingml/2006/main">
        <w:t xml:space="preserve">তুমি তোমার প্রতিবেশীকে নিজের মত ভালবাসবে.??</w:t>
      </w:r>
    </w:p>
    <w:p w14:paraId="32AB4A22" w14:textId="77777777" w:rsidR="000F7377" w:rsidRDefault="000F7377"/>
    <w:p w14:paraId="7047CF8B" w14:textId="77777777" w:rsidR="000F7377" w:rsidRDefault="000F7377">
      <w:r xmlns:w="http://schemas.openxmlformats.org/wordprocessingml/2006/main">
        <w:t xml:space="preserve">2. রোমানস 14:13-15, "অতএব আমরা একে অপরের বিষয়ে আর বিচার না করি, বরং সিদ্ধান্ত নিই যে কখনই কোন ভাইয়ের পথে বাধা বা বাধা সৃষ্টি করব না। আমি জানি এবং প্রভু যীশুতে প্ররোচিত যে কোন কিছুই নিজের মধ্যে অশুচি নয়, কিন্তু যে কেউ এটাকে অশুচি মনে করে তার জন্য তা অশুচি। কেননা তুমি যা খাও তাতে তোমার ভাই যদি দুঃখ পায়, তবে তুমি আর ভালবাসায় চলাফেরা করবে না। তুমি যা খাও, তাকে ধ্বংস করো না যার জন্য খ্রীষ্ট মারা গিয়েছিলেন। "</w:t>
      </w:r>
    </w:p>
    <w:p w14:paraId="0DF1F57F" w14:textId="77777777" w:rsidR="000F7377" w:rsidRDefault="000F7377"/>
    <w:p w14:paraId="1663AF21" w14:textId="77777777" w:rsidR="000F7377" w:rsidRDefault="000F7377">
      <w:r xmlns:w="http://schemas.openxmlformats.org/wordprocessingml/2006/main">
        <w:t xml:space="preserve">1 করিন্থিয়ানস 10:30 কারণ আমি যদি অনুগ্রহে অংশীদার হই, তবে আমি যার জন্য ধন্যবাদ জানাই তার জন্য কেন আমাকে খারাপ বলা হবে?</w:t>
      </w:r>
    </w:p>
    <w:p w14:paraId="09423BFD" w14:textId="77777777" w:rsidR="000F7377" w:rsidRDefault="000F7377"/>
    <w:p w14:paraId="4D0418D3" w14:textId="77777777" w:rsidR="000F7377" w:rsidRDefault="000F7377">
      <w:r xmlns:w="http://schemas.openxmlformats.org/wordprocessingml/2006/main">
        <w:t xml:space="preserve">পল প্রশ্ন করেন কেন তিনি যে অনুগ্রহ পেয়েছেন তার জন্য ধন্যবাদ দেওয়ার জন্য তিনি সমালোচিত হন।</w:t>
      </w:r>
    </w:p>
    <w:p w14:paraId="31392E2B" w14:textId="77777777" w:rsidR="000F7377" w:rsidRDefault="000F7377"/>
    <w:p w14:paraId="79AD0774" w14:textId="77777777" w:rsidR="000F7377" w:rsidRDefault="000F7377">
      <w:r xmlns:w="http://schemas.openxmlformats.org/wordprocessingml/2006/main">
        <w:t xml:space="preserve">1. ঈশ্বরের অনুগ্রহ গ্রহণ: কিভাবে গ্রহণ এবং ধন্যবাদ দিতে</w:t>
      </w:r>
    </w:p>
    <w:p w14:paraId="7E03D331" w14:textId="77777777" w:rsidR="000F7377" w:rsidRDefault="000F7377"/>
    <w:p w14:paraId="73C9E7EC" w14:textId="77777777" w:rsidR="000F7377" w:rsidRDefault="000F7377">
      <w:r xmlns:w="http://schemas.openxmlformats.org/wordprocessingml/2006/main">
        <w:t xml:space="preserve">2. থ্যাঙ্কসগিভিংয়ের শক্তি: আমাদের যা আছে তার প্রশংসা করতে শেখা</w:t>
      </w:r>
    </w:p>
    <w:p w14:paraId="23D342F2" w14:textId="77777777" w:rsidR="000F7377" w:rsidRDefault="000F7377"/>
    <w:p w14:paraId="7ABBFB47" w14:textId="77777777" w:rsidR="000F7377" w:rsidRDefault="000F7377">
      <w:r xmlns:w="http://schemas.openxmlformats.org/wordprocessingml/2006/main">
        <w:t xml:space="preserve">ক্রস-</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জেমস 1:17 - "প্রত্যেক ভাল এবং নিখুঁত উপহার উপরে থেকে আসে, স্বর্গীয় আলোর পিতার কাছ থেকে নেমে আসে, যিনি ছায়ার মত পরিবর্তন করেন না।"</w:t>
      </w:r>
    </w:p>
    <w:p w14:paraId="693A2D0F" w14:textId="77777777" w:rsidR="000F7377" w:rsidRDefault="000F7377"/>
    <w:p w14:paraId="77DF7DD3" w14:textId="77777777" w:rsidR="000F7377" w:rsidRDefault="000F7377">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14:paraId="53EAFEA3" w14:textId="77777777" w:rsidR="000F7377" w:rsidRDefault="000F7377"/>
    <w:p w14:paraId="79379E22" w14:textId="77777777" w:rsidR="000F7377" w:rsidRDefault="000F7377">
      <w:r xmlns:w="http://schemas.openxmlformats.org/wordprocessingml/2006/main">
        <w:t xml:space="preserve">1 করিন্থিয়ানস 10:31 তাই তোমরা খাও বা পান কর বা যা কিছু কর না কেন, ঈশ্বরের মহিমার জন্যই কর৷</w:t>
      </w:r>
    </w:p>
    <w:p w14:paraId="65BA8645" w14:textId="77777777" w:rsidR="000F7377" w:rsidRDefault="000F7377"/>
    <w:p w14:paraId="3FBDF216" w14:textId="77777777" w:rsidR="000F7377" w:rsidRDefault="000F7377">
      <w:r xmlns:w="http://schemas.openxmlformats.org/wordprocessingml/2006/main">
        <w:t xml:space="preserve">বিশ্বাসীদের উচিত তারা যা কিছু করে তাতে ঈশ্বরের গৌরব আনয়ন করাই তাদের লক্ষ্য।</w:t>
      </w:r>
    </w:p>
    <w:p w14:paraId="74FD1AD8" w14:textId="77777777" w:rsidR="000F7377" w:rsidRDefault="000F7377"/>
    <w:p w14:paraId="2CFBBD0B" w14:textId="77777777" w:rsidR="000F7377" w:rsidRDefault="000F7377">
      <w:r xmlns:w="http://schemas.openxmlformats.org/wordprocessingml/2006/main">
        <w:t xml:space="preserve">1. আপনার কর্ম ঈশ্বরের প্রতিফলন হতে দিন? </w:t>
      </w:r>
      <w:r xmlns:w="http://schemas.openxmlformats.org/wordprocessingml/2006/main">
        <w:rPr>
          <w:rFonts w:ascii="맑은 고딕 Semilight" w:hAnsi="맑은 고딕 Semilight"/>
        </w:rPr>
        <w:t xml:space="preserve">셲 </w:t>
      </w:r>
      <w:r xmlns:w="http://schemas.openxmlformats.org/wordprocessingml/2006/main">
        <w:t xml:space="preserve">মহিমা</w:t>
      </w:r>
    </w:p>
    <w:p w14:paraId="50900A1D" w14:textId="77777777" w:rsidR="000F7377" w:rsidRDefault="000F7377"/>
    <w:p w14:paraId="40E0E070" w14:textId="77777777" w:rsidR="000F7377" w:rsidRDefault="000F7377">
      <w:r xmlns:w="http://schemas.openxmlformats.org/wordprocessingml/2006/main">
        <w:t xml:space="preserve">2. আমাদের দৈনন্দিন জীবনের মাধ্যমে ঈশ্বরের প্রশংসা করা।</w:t>
      </w:r>
    </w:p>
    <w:p w14:paraId="0E0F03BB" w14:textId="77777777" w:rsidR="000F7377" w:rsidRDefault="000F7377"/>
    <w:p w14:paraId="710EC4A5" w14:textId="77777777" w:rsidR="000F7377" w:rsidRDefault="000F7377">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w:t>
      </w:r>
    </w:p>
    <w:p w14:paraId="5E9AD21E" w14:textId="77777777" w:rsidR="000F7377" w:rsidRDefault="000F7377"/>
    <w:p w14:paraId="747BC38E" w14:textId="77777777" w:rsidR="000F7377" w:rsidRDefault="000F7377">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14:paraId="4B0A05B0" w14:textId="77777777" w:rsidR="000F7377" w:rsidRDefault="000F7377"/>
    <w:p w14:paraId="5A890861" w14:textId="77777777" w:rsidR="000F7377" w:rsidRDefault="000F7377">
      <w:r xmlns:w="http://schemas.openxmlformats.org/wordprocessingml/2006/main">
        <w:t xml:space="preserve">1 করিন্থিয়ানস 10:32 কাউকে অপরাধ দিও না, ইহুদিদের, অইহুদীদের, বা ঈশ্বরের মন্ডলীকেও না৷</w:t>
      </w:r>
    </w:p>
    <w:p w14:paraId="56134A1A" w14:textId="77777777" w:rsidR="000F7377" w:rsidRDefault="000F7377"/>
    <w:p w14:paraId="3D0EB19F" w14:textId="77777777" w:rsidR="000F7377" w:rsidRDefault="000F7377">
      <w:r xmlns:w="http://schemas.openxmlformats.org/wordprocessingml/2006/main">
        <w:t xml:space="preserve">পল করিন্থীয়দের এমনভাবে কাজ করতে উৎসাহিত করেন যা ইহুদি, পরজাতীয় এবং ঈশ্বরের মন্ডলী সহ কাউকে আঘাত না করে।</w:t>
      </w:r>
    </w:p>
    <w:p w14:paraId="77C0E2FF" w14:textId="77777777" w:rsidR="000F7377" w:rsidRDefault="000F7377"/>
    <w:p w14:paraId="3DD1405B" w14:textId="77777777" w:rsidR="000F7377" w:rsidRDefault="000F7377">
      <w:r xmlns:w="http://schemas.openxmlformats.org/wordprocessingml/2006/main">
        <w:t xml:space="preserve">1. "আপনার প্রতিবেশীকে ভালবাসুন: সকলের প্রতি শ্রদ্ধা ও বিবেচনা প্রদর্শন করুন"</w:t>
      </w:r>
    </w:p>
    <w:p w14:paraId="1F9EB64E" w14:textId="77777777" w:rsidR="000F7377" w:rsidRDefault="000F7377"/>
    <w:p w14:paraId="26C4A09C" w14:textId="77777777" w:rsidR="000F7377" w:rsidRDefault="000F7377">
      <w:r xmlns:w="http://schemas.openxmlformats.org/wordprocessingml/2006/main">
        <w:t xml:space="preserve">2. "সম্মানের সাথে জীবনযাপন: করিন্থিয়ানদের কাছে পলের উদাহরণ"</w:t>
      </w:r>
    </w:p>
    <w:p w14:paraId="60524514" w14:textId="77777777" w:rsidR="000F7377" w:rsidRDefault="000F7377"/>
    <w:p w14:paraId="4F310A40" w14:textId="77777777" w:rsidR="000F7377" w:rsidRDefault="000F7377">
      <w:r xmlns:w="http://schemas.openxmlformats.org/wordprocessingml/2006/main">
        <w:t xml:space="preserve">1. রোমানস 12:14-16 - "যারা তোমাকে তাড়না করে তাদের আশীর্বাদ কর; আশীর্বাদ কর এবং অভিশাপ দিও না। যারা আনন্দ করে তাদের সাথে আনন্দ কর; যারা শোক করে তাদের সাথে শোক কর। একে অপরের সাথে মিলেমিশে থাকো। গর্বিত হবেন না, কিন্তু ইচ্ছুক হোন। নিম্ন অবস্থানের লোকদের সাথে মেলামেশা করো। অহংকার করো না।"</w:t>
      </w:r>
    </w:p>
    <w:p w14:paraId="27630800" w14:textId="77777777" w:rsidR="000F7377" w:rsidRDefault="000F7377"/>
    <w:p w14:paraId="1D36BE2C" w14:textId="77777777" w:rsidR="000F7377" w:rsidRDefault="000F7377">
      <w:r xmlns:w="http://schemas.openxmlformats.org/wordprocessingml/2006/main">
        <w:t xml:space="preserve">2. ইফিসিয়ানস 4:25-32 - "অতএব তোমাদের প্রত্যেককে অবশ্যই মিথ্যা ত্যাগ করতে হবে এবং প্রতিবেশীর সাথে সত্য কথা বলতে হবে, কারণ আমরা সবাই এক দেহের অঙ্গ৷ তোমাদের রাগের মধ্যে পাপ করো না: সূর্যকে অস্ত যেতে দিও না যখন তোমরা এখনও রাগান্বিত হন, এবং শয়তানকে পা রাখতে দেবেন না। যে কেউ চুরি করছে তাকে আর চুরি করতে হবে না, তবে কাজ করতে হবে, নিজের হাতে দরকারী কিছু করতে হবে, যাতে তাদের অভাবীদের সাথে ভাগ করে নেওয়ার মতো কিছু থাকতে পারে। আপনার মুখ থেকে যে কোন অস্বাস্থ্যকর কথা বের হয়, কিন্তু অন্যদেরকে তাদের প্রয়োজন অনুসারে গড়ে তোলার জন্য শুধুমাত্র যা সহায়ক, যাতে যারা শোনে তাদের উপকার করতে পারে। পরিত্রাণ। সমস্ত তিক্ততা, রাগ ও ক্রোধ, ঝগড়া ও অপবাদ, সমস্ত রকমের বিদ্বেষ সহ পরিত্রাণ পান। একে অপরের প্রতি সদয় ও সহানুভূতিশীল হোন, একে অপরকে ক্ষমা করুন, যেমন খ্রীষ্টে ঈশ্বর তোমাদের ক্ষমা করেছেন।"</w:t>
      </w:r>
    </w:p>
    <w:p w14:paraId="582A4D1D" w14:textId="77777777" w:rsidR="000F7377" w:rsidRDefault="000F7377"/>
    <w:p w14:paraId="69DD350A" w14:textId="77777777" w:rsidR="000F7377" w:rsidRDefault="000F7377">
      <w:r xmlns:w="http://schemas.openxmlformats.org/wordprocessingml/2006/main">
        <w:t xml:space="preserve">1 করিন্থিয়ানস 10:33 আমি যেমন সব বিষয়ে সকল মানুষকে সন্তুষ্ট করি, আমার নিজের লাভ নয়, অনেকের লাভ চাই, যাতে তারা উদ্ধার পায়।</w:t>
      </w:r>
    </w:p>
    <w:p w14:paraId="6648A2DD" w14:textId="77777777" w:rsidR="000F7377" w:rsidRDefault="000F7377"/>
    <w:p w14:paraId="0B9CD726" w14:textId="77777777" w:rsidR="000F7377" w:rsidRDefault="000F7377">
      <w:r xmlns:w="http://schemas.openxmlformats.org/wordprocessingml/2006/main">
        <w:t xml:space="preserve">পল সকলকে শুধুমাত্র নিজের পরিবর্তে অন্যের ভালো খোঁজার জন্য উত্সাহিত করেন, যাতে অনেকে রক্ষা পায়।</w:t>
      </w:r>
    </w:p>
    <w:p w14:paraId="1AF67EA2" w14:textId="77777777" w:rsidR="000F7377" w:rsidRDefault="000F7377"/>
    <w:p w14:paraId="7D64DEAB" w14:textId="77777777" w:rsidR="000F7377" w:rsidRDefault="000F7377">
      <w:r xmlns:w="http://schemas.openxmlformats.org/wordprocessingml/2006/main">
        <w:t xml:space="preserve">1. "অনেকের লাভ" - কীভাবে উদার এবং নিঃস্বার্থ হওয়া অনেকের উপকার করতে পারে।</w:t>
      </w:r>
    </w:p>
    <w:p w14:paraId="21BF53D0" w14:textId="77777777" w:rsidR="000F7377" w:rsidRDefault="000F7377"/>
    <w:p w14:paraId="43FF189F" w14:textId="77777777" w:rsidR="000F7377" w:rsidRDefault="000F7377">
      <w:r xmlns:w="http://schemas.openxmlformats.org/wordprocessingml/2006/main">
        <w:t xml:space="preserve">2. "পরিত্রাণের সন্ধান করা" - অন্যদেরকে বাঁচানোর জন্য প্রথমে রাখার গুরুত্ব বোঝা।</w:t>
      </w:r>
    </w:p>
    <w:p w14:paraId="2C605F3C" w14:textId="77777777" w:rsidR="000F7377" w:rsidRDefault="000F7377"/>
    <w:p w14:paraId="0832419D" w14:textId="77777777" w:rsidR="000F7377" w:rsidRDefault="000F7377">
      <w:r xmlns:w="http://schemas.openxmlformats.org/wordprocessingml/2006/main">
        <w:t xml:space="preserve">1. ম্যাথু 22:37-39 - আপনার প্রতিবেশীকে নিজের মতো ভালবাসুন।</w:t>
      </w:r>
    </w:p>
    <w:p w14:paraId="0B0BDC16" w14:textId="77777777" w:rsidR="000F7377" w:rsidRDefault="000F7377"/>
    <w:p w14:paraId="6106E65F" w14:textId="77777777" w:rsidR="000F7377" w:rsidRDefault="000F7377">
      <w:r xmlns:w="http://schemas.openxmlformats.org/wordprocessingml/2006/main">
        <w:t xml:space="preserve">2. ফিলিপীয় 2:3-4 - স্বার্থপর উচ্চাকাঙ্ক্ষা বা নিরর্থক অহংকার থেকে কিছুই করবেন না, তবে নম্রতার সাথে অন্যদেরকে নিজের চেয়ে ভাল মনে করুন।</w:t>
      </w:r>
    </w:p>
    <w:p w14:paraId="60C0B50F" w14:textId="77777777" w:rsidR="000F7377" w:rsidRDefault="000F7377"/>
    <w:p w14:paraId="396960D8" w14:textId="77777777" w:rsidR="000F7377" w:rsidRDefault="000F7377">
      <w:r xmlns:w="http://schemas.openxmlformats.org/wordprocessingml/2006/main">
        <w:t xml:space="preserve">1 করিন্থিয়ানস 11 হল করিন্থিয়ানদের কাছে পলের প্রথম পত্রের একাদশ অধ্যায়। এই অধ্যায়ে, পল উপাসনা অনুশীলনের সাথে সম্পর্কিত বিভিন্ন বিষয়ের কথা বলেছেন, বিশেষ করে মাথা ঢেকে রাখা এবং প্রভুর ভোজ সংক্রান্ত।</w:t>
      </w:r>
    </w:p>
    <w:p w14:paraId="1AB51550" w14:textId="77777777" w:rsidR="000F7377" w:rsidRDefault="000F7377"/>
    <w:p w14:paraId="2FFF658C" w14:textId="77777777" w:rsidR="000F7377" w:rsidRDefault="000F7377">
      <w:r xmlns:w="http://schemas.openxmlformats.org/wordprocessingml/2006/main">
        <w:t xml:space="preserve">1ম অনুচ্ছেদ: পল পূজার সময় লিঙ্গ ভূমিকা এবং মাথা আবরণ আলোচনা করে শুরু করেন। তিনি দাবি করেন যে পুরুষদের উচিত তাদের মাথা ঢেকে রেখে প্রার্থনা করা বা ভবিষ্যদ্বাণী করা, কারণ তারা ঈশ্বরের প্রতিমূর্তিতে তৈরি এবং তাঁর মহিমা প্রতিফলিত করে (1 করিন্থিয়ানস 11:3-7)। অন্যদিকে, কর্তৃত্বের বশ্যতার চিহ্ন হিসাবে মহিলাদের তাদের মাথা ঢেকে রাখা উচিত (1 করিন্থিয়ানস 11:5-6)। পল উপাসনায় লিঙ্গ পার্থক্যের পক্ষে তার যুক্তি সমর্থন করার জন্য প্রকৃতি এবং ঐতিহ্যের প্রতি আবেদন করেন।</w:t>
      </w:r>
    </w:p>
    <w:p w14:paraId="73E76A46" w14:textId="77777777" w:rsidR="000F7377" w:rsidRDefault="000F7377"/>
    <w:p w14:paraId="0FE4E509" w14:textId="77777777" w:rsidR="000F7377" w:rsidRDefault="000F7377">
      <w:r xmlns:w="http://schemas.openxmlformats.org/wordprocessingml/2006/main">
        <w:t xml:space="preserve">2য় অনুচ্ছেদ: পল তারপর প্রভুর ভোজ সময় অনুপযুক্ত আচরণ সমস্যা সম্বোধন. তিনি করিন্থীয় বিশ্বাসীদের সমালোচনা করেন যে এটিকে একটি আত্মভোজনে পরিণত করার জন্য যেখানে কেউ কেউ অতিরিক্ত খায় এবং অন্যরা ক্ষুধার্ত হয় (1 করিন্থিয়ানস 11:17-22)। তিনি তাদের ক্রুশবিদ্ধ হওয়ার আগের রাতে যীশুর এই ধর্মানুষ্ঠানের কথা স্মরণ করিয়ে দেন এবং তাঁর বলিদানের স্মরণার্থে এর তাৎপর্যের উপর জোর দেন (1 করিন্থিয়ানস 11:23-26)। পল খ্রীষ্টের দেহকে বিবেচনা না করে অযোগ্য উপায়ে অংশ গ্রহণের বিরুদ্ধে সতর্ক করেছেন, যার ফলে ঈশ্বরের কাছ থেকে বিচার হতে পারে (1 করিন্থিয়ানস 11:27-32)।</w:t>
      </w:r>
    </w:p>
    <w:p w14:paraId="5B33496F" w14:textId="77777777" w:rsidR="000F7377" w:rsidRDefault="000F7377"/>
    <w:p w14:paraId="599505E2" w14:textId="77777777" w:rsidR="000F7377" w:rsidRDefault="000F7377">
      <w:r xmlns:w="http://schemas.openxmlformats.org/wordprocessingml/2006/main">
        <w:t xml:space="preserve">3য় অনুচ্ছেদ: কিভাবে সঠিকভাবে প্রভুর ভোজ পালন করতে হয় তার নির্দেশাবলী দিয়ে অধ্যায়টি শেষ হয়েছে। পল বিশ্বাসীদের উপদেশ দেন যে তারা অংশ নেওয়ার আগে নিজেদের পরীক্ষা করার, কোন পাপ স্বীকার করার এবং অন্যদের সাথে পুনর্মিলন করার জন্য যাতে তারা একটি যোগ্য পদ্ধতিতে এটির কাছে যেতে পারে (1 করিন্থিয়ানস 11:28-29)। তিনি তাদের এই খাবারের জন্য জড়ো হওয়ার সময় একে অপরের জন্য অপেক্ষা করতে উত্সাহিত করেন বরং স্বার্থপর আচরণে জড়িত যা অন্যদের বাদ দেয় বা লজ্জা দেয় (1 করিন্থিয়ানস 11:33-34)। পল জোর দিয়েছিলেন যে এই নির্দেশাবলী নিন্দা আনার জন্য নয় বরং সংশোধন করার উদ্দেশ্যে করা হয়েছে যাতে তাদের উপাসনা একটি সুশৃঙ্খল এবং শ্রদ্ধার সাথে করা যায়।</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সারসংক্ষেপে, প্রথম করিন্থীয়দের একাদশ অধ্যায় উপাসনা অনুশীলনের সাথে সম্পর্কিত বিষয়গুলিকে সম্বোধন করে। পল লিঙ্গ ভূমিকা এবং উপাসনার সময় মাথা ঢেকে রাখার তাৎপর্য নিয়ে আলোচনা করেছেন, জমা দেওয়ার গুরুত্ব তুলে ধরেন এবং ঈশ্বরের নকশাকে সম্মান করেন। তারপর তিনি প্রভুর নৈশভোজের দিকে মনোযোগ দেন, করিন্থিয়ানদের তাদের অনুচিত আচরণের জন্য তিরস্কার করেন এবং খ্রিস্টের বলিদানের স্মরণ হিসাবে তাদের পবিত্র প্রকৃতির কথা স্মরণ করিয়ে দেন। পল একটি অযোগ্য উপায়ে অংশ গ্রহণের বিরুদ্ধে সতর্ক করেন এবং অংশগ্রহণ করার আগে বিশ্বাসীদের নিজেদের পরীক্ষা করার জন্য অনুরোধ করেন। তিনি একতা, অন্যদের জন্য বিবেচনা এবং এই ধর্মানুষ্ঠানের প্রতি শ্রদ্ধাশীল পদ্ধতির প্রয়োজনীয়তার উপর জোর দেন। এই অধ্যায়টি সঠিক উপাসনা অনুশীলনের নির্দেশিকা প্রদান করে যা খ্রিস্টান সম্প্রদায়ের মধ্যে ঈশ্বরের প্রতি সম্মান এবং একে অপরের প্রতি ভালবাসা প্রতিফলিত করে।</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করিন্থীয় 11:1 তোমরা আমার অনুগামী হও, যেমন আমিও খ্রীষ্টের অনুসারী।</w:t>
      </w:r>
    </w:p>
    <w:p w14:paraId="5AF75B4B" w14:textId="77777777" w:rsidR="000F7377" w:rsidRDefault="000F7377"/>
    <w:p w14:paraId="5E762A48" w14:textId="77777777" w:rsidR="000F7377" w:rsidRDefault="000F7377">
      <w:r xmlns:w="http://schemas.openxmlformats.org/wordprocessingml/2006/main">
        <w:t xml:space="preserve">পল করিন্থীয়দের খ্রীষ্টকে অনুসরণ করার ক্ষেত্রে তার উদাহরণ অনুকরণ করতে উৎসাহিত করেন।</w:t>
      </w:r>
    </w:p>
    <w:p w14:paraId="7640E46B" w14:textId="77777777" w:rsidR="000F7377" w:rsidRDefault="000F7377"/>
    <w:p w14:paraId="3287DC07" w14:textId="77777777" w:rsidR="000F7377" w:rsidRDefault="000F7377">
      <w:r xmlns:w="http://schemas.openxmlformats.org/wordprocessingml/2006/main">
        <w:t xml:space="preserve">1. "খ্রীষ্টকে অনুকরণ করা: পলের উদাহরণ অনুসরণ করা"</w:t>
      </w:r>
    </w:p>
    <w:p w14:paraId="2110B576" w14:textId="77777777" w:rsidR="000F7377" w:rsidRDefault="000F7377"/>
    <w:p w14:paraId="190E3D32" w14:textId="77777777" w:rsidR="000F7377" w:rsidRDefault="000F7377">
      <w:r xmlns:w="http://schemas.openxmlformats.org/wordprocessingml/2006/main">
        <w:t xml:space="preserve">2. "পলের উদাহরণ: খ্রীষ্টকে অনুসরণ করা"</w:t>
      </w:r>
    </w:p>
    <w:p w14:paraId="524E6C06" w14:textId="77777777" w:rsidR="000F7377" w:rsidRDefault="000F7377"/>
    <w:p w14:paraId="2592F940" w14:textId="77777777" w:rsidR="000F7377" w:rsidRDefault="000F7377">
      <w:r xmlns:w="http://schemas.openxmlformats.org/wordprocessingml/2006/main">
        <w:t xml:space="preserve">1. 1 করিন্থিয়ানস 11:1 - তোমরা আমার অনুসারী হও, যেমন আমিও খ্রীষ্টের।</w:t>
      </w:r>
    </w:p>
    <w:p w14:paraId="1270C247" w14:textId="77777777" w:rsidR="000F7377" w:rsidRDefault="000F7377"/>
    <w:p w14:paraId="0AD9CFD9" w14:textId="77777777" w:rsidR="000F7377" w:rsidRDefault="000F7377">
      <w:r xmlns:w="http://schemas.openxmlformats.org/wordprocessingml/2006/main">
        <w:t xml:space="preserve">2. ম্যাথু 16:24 - তারপর যীশু তাঁর শিষ্যদের কাছে বললেন, যদি কেউ আমার পিছনে আসে, তবে সে নিজেকে অস্বীকার করুক এবং তার ক্রুশ তুলে নিয়ে আমাকে অনুসরণ করুক।</w:t>
      </w:r>
    </w:p>
    <w:p w14:paraId="61077832" w14:textId="77777777" w:rsidR="000F7377" w:rsidRDefault="000F7377"/>
    <w:p w14:paraId="769AF120" w14:textId="77777777" w:rsidR="000F7377" w:rsidRDefault="000F7377">
      <w:r xmlns:w="http://schemas.openxmlformats.org/wordprocessingml/2006/main">
        <w:t xml:space="preserve">1 করিন্থিয়ানস 11:2 ভাই ও বোনেরা, এখন আমি তোমাদের প্রশংসা করছি যে, তোমরা সব বিষয়ে আমাকে স্মরণ কর এবং বিধি-বিধান পালন কর, যেমন আমি তোমাদের হাতে তুলে দিয়েছিলাম৷</w:t>
      </w:r>
    </w:p>
    <w:p w14:paraId="31214619" w14:textId="77777777" w:rsidR="000F7377" w:rsidRDefault="000F7377"/>
    <w:p w14:paraId="648AEF18" w14:textId="77777777" w:rsidR="000F7377" w:rsidRDefault="000F7377">
      <w:r xmlns:w="http://schemas.openxmlformats.org/wordprocessingml/2006/main">
        <w:t xml:space="preserve">পল করিন্থীয় বিশ্বাসীদের প্রশংসা করেন যে তিনি তাদের যে শিক্ষা দিয়েছেন তা ধরে রাখার জন্য।</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বাক্য মনে রাখা এবং মেনে চলার গুরুত্ব।</w:t>
      </w:r>
    </w:p>
    <w:p w14:paraId="16051DBC" w14:textId="77777777" w:rsidR="000F7377" w:rsidRDefault="000F7377"/>
    <w:p w14:paraId="5D526207" w14:textId="77777777" w:rsidR="000F7377" w:rsidRDefault="000F7377">
      <w:r xmlns:w="http://schemas.openxmlformats.org/wordprocessingml/2006/main">
        <w:t xml:space="preserve">2. আমাদের দেওয়া শিক্ষাগুলো বিশ্বস্তভাবে অনুসরণ করার মূল্য।</w:t>
      </w:r>
    </w:p>
    <w:p w14:paraId="3C87913E" w14:textId="77777777" w:rsidR="000F7377" w:rsidRDefault="000F7377"/>
    <w:p w14:paraId="37DBC42D" w14:textId="77777777" w:rsidR="000F7377" w:rsidRDefault="000F7377">
      <w:r xmlns:w="http://schemas.openxmlformats.org/wordprocessingml/2006/main">
        <w:t xml:space="preserve">1. Joshua 1:8 - "আইনের এই বইটি আপনার মুখ থেকে সরে যাবে না, তবে আপনি দিনরাত এটির উপর ধ্যান করবেন, যাতে আপনি এতে যা লেখা আছে তা অনুসারে কাজ করতে পারেন।"</w:t>
      </w:r>
    </w:p>
    <w:p w14:paraId="0501C539" w14:textId="77777777" w:rsidR="000F7377" w:rsidRDefault="000F7377"/>
    <w:p w14:paraId="2FF7CB23" w14:textId="77777777" w:rsidR="000F7377" w:rsidRDefault="000F7377">
      <w:r xmlns:w="http://schemas.openxmlformats.org/wordprocessingml/2006/main">
        <w:t xml:space="preserve">2. কলসিয়ানস 2: 6-7 - "অতএব, আপনি যেমন খ্রীষ্ট যীশুকে প্রভুকে গ্রহণ করেছেন, তেমনি তাঁর মধ্যে চলুন, তাঁর মধ্যে মূল স্থাপন করুন এবং বিশ্বাসে প্রতিষ্ঠিত হোন, যেমন আপনাকে শিক্ষা দেওয়া হয়েছিল, ধন্যবাদ জ্ঞাপনে প্রচুর।"</w:t>
      </w:r>
    </w:p>
    <w:p w14:paraId="5038D6BB" w14:textId="77777777" w:rsidR="000F7377" w:rsidRDefault="000F7377"/>
    <w:p w14:paraId="2F9295AF" w14:textId="77777777" w:rsidR="000F7377" w:rsidRDefault="000F7377">
      <w:r xmlns:w="http://schemas.openxmlformats.org/wordprocessingml/2006/main">
        <w:t xml:space="preserve">1 করিন্থিয়ানস 11:3 কিন্তু আমি আপনাকে জানাতে চাই যে, প্রত্যেক মানুষের মস্তক হলেন খ্রীষ্ট; আর নারীর মাথা হল পুরুষ; এবং খ্রীষ্টের মাথা ঈশ্বর।</w:t>
      </w:r>
    </w:p>
    <w:p w14:paraId="25851492" w14:textId="77777777" w:rsidR="000F7377" w:rsidRDefault="000F7377"/>
    <w:p w14:paraId="7D72EF24" w14:textId="77777777" w:rsidR="000F7377" w:rsidRDefault="000F7377">
      <w:r xmlns:w="http://schemas.openxmlformats.org/wordprocessingml/2006/main">
        <w:t xml:space="preserve">1 করিন্থিয়ানস 11:3 থেকে এই শ্লোকটি পুরুষ, মহিলা এবং ঈশ্বরের মধ্যে শ্রেণীবদ্ধ সম্পর্কের উপর জোর দেয়।</w:t>
      </w:r>
    </w:p>
    <w:p w14:paraId="3D4D2A92" w14:textId="77777777" w:rsidR="000F7377" w:rsidRDefault="000F7377"/>
    <w:p w14:paraId="5466EB7E" w14:textId="77777777" w:rsidR="000F7377" w:rsidRDefault="000F7377">
      <w:r xmlns:w="http://schemas.openxmlformats.org/wordprocessingml/2006/main">
        <w:t xml:space="preserve">1. খ্রীষ্টের সাথে আমাদের সম্পর্ক কীভাবে অন্যদের সাথে আমাদের মিথস্ক্রিয়াকে প্রভাবিত করে</w:t>
      </w:r>
    </w:p>
    <w:p w14:paraId="0B65336B" w14:textId="77777777" w:rsidR="000F7377" w:rsidRDefault="000F7377"/>
    <w:p w14:paraId="44723FE6" w14:textId="77777777" w:rsidR="000F7377" w:rsidRDefault="000F7377">
      <w:r xmlns:w="http://schemas.openxmlformats.org/wordprocessingml/2006/main">
        <w:t xml:space="preserve">2. খ্রিস্টান জীবনযাপনে বশ্যতার তাৎপর্য</w:t>
      </w:r>
    </w:p>
    <w:p w14:paraId="6E0A44F3" w14:textId="77777777" w:rsidR="000F7377" w:rsidRDefault="000F7377"/>
    <w:p w14:paraId="1B041BC9" w14:textId="77777777" w:rsidR="000F7377" w:rsidRDefault="000F7377">
      <w:r xmlns:w="http://schemas.openxmlformats.org/wordprocessingml/2006/main">
        <w:t xml:space="preserve">1. ইফিসিয়ানস 5:22-33 - স্ত্রীরা, প্রভুর মতো আপনার নিজের স্বামীদের কাছে বশ্যতা স্বীকার করুন।</w:t>
      </w:r>
    </w:p>
    <w:p w14:paraId="07AAAB17" w14:textId="77777777" w:rsidR="000F7377" w:rsidRDefault="000F7377"/>
    <w:p w14:paraId="39724641" w14:textId="77777777" w:rsidR="000F7377" w:rsidRDefault="000F7377">
      <w:r xmlns:w="http://schemas.openxmlformats.org/wordprocessingml/2006/main">
        <w:t xml:space="preserve">2. কলসিয়ানস 3:18-19 - স্ত্রীরা, আপনার স্বামীদের বশ্যতা স্বীকার করুন, যেমনটি প্রভুতে উপযুক্ত।</w:t>
      </w:r>
    </w:p>
    <w:p w14:paraId="6FFE0E97" w14:textId="77777777" w:rsidR="000F7377" w:rsidRDefault="000F7377"/>
    <w:p w14:paraId="0082B50A" w14:textId="77777777" w:rsidR="000F7377" w:rsidRDefault="000F7377">
      <w:r xmlns:w="http://schemas.openxmlformats.org/wordprocessingml/2006/main">
        <w:t xml:space="preserve">1 করিন্থিয়ানস 11:4 প্রত্যেক ব্যক্তি মাথা ঢেকে প্রার্থনা করে বা ভাববাণী করে, সে তার মাথাকে অসম্মান করে।</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প্রার্থনা বা ভবিষ্যদ্বাণী করার সময় পুরুষদের তাদের মাথা ঢেকে রাখা উচিত নয়, কারণ এটি অসম্মানের চিহ্ন হিসাবে দেখা হয়।</w:t>
      </w:r>
    </w:p>
    <w:p w14:paraId="340F1CEC" w14:textId="77777777" w:rsidR="000F7377" w:rsidRDefault="000F7377"/>
    <w:p w14:paraId="42D5503E" w14:textId="77777777" w:rsidR="000F7377" w:rsidRDefault="000F7377">
      <w:r xmlns:w="http://schemas.openxmlformats.org/wordprocessingml/2006/main">
        <w:t xml:space="preserve">1. আপনি যা কিছু করেন তাতে ঈশ্বরকে সম্মান করতে শিখুন</w:t>
      </w:r>
    </w:p>
    <w:p w14:paraId="0C743172" w14:textId="77777777" w:rsidR="000F7377" w:rsidRDefault="000F7377"/>
    <w:p w14:paraId="60998A80" w14:textId="77777777" w:rsidR="000F7377" w:rsidRDefault="000F7377">
      <w:r xmlns:w="http://schemas.openxmlformats.org/wordprocessingml/2006/main">
        <w:t xml:space="preserve">2. আপনার উপাসনায় প্রভুকে সম্মান করুন</w:t>
      </w:r>
    </w:p>
    <w:p w14:paraId="7D633127" w14:textId="77777777" w:rsidR="000F7377" w:rsidRDefault="000F7377"/>
    <w:p w14:paraId="6161B182" w14:textId="77777777" w:rsidR="000F7377" w:rsidRDefault="000F7377">
      <w:r xmlns:w="http://schemas.openxmlformats.org/wordprocessingml/2006/main">
        <w:t xml:space="preserve">1. 1 পিটার 2:17 - প্রত্যেকের প্রতি যথাযথ সম্মান দেখান, বিশ্বাসীদের পরিবারকে ভালবাসুন, ঈশ্বরকে ভয় করুন, সম্রাটকে সম্মান করুন।</w:t>
      </w:r>
    </w:p>
    <w:p w14:paraId="7BE3AA4E" w14:textId="77777777" w:rsidR="000F7377" w:rsidRDefault="000F7377"/>
    <w:p w14:paraId="6809699F" w14:textId="77777777" w:rsidR="000F7377" w:rsidRDefault="000F7377">
      <w:r xmlns:w="http://schemas.openxmlformats.org/wordprocessingml/2006/main">
        <w:t xml:space="preserve">2. কলসিয়ানস 3:17 - এবং আপনি যা কিছু করেন, কথায় হোক বা কাজে, সবই প্রভু যীশুর নামে করুন, তাঁর মাধ্যমে পিতা ঈশ্বরকে ধন্যবাদ জানান৷</w:t>
      </w:r>
    </w:p>
    <w:p w14:paraId="4C25D932" w14:textId="77777777" w:rsidR="000F7377" w:rsidRDefault="000F7377"/>
    <w:p w14:paraId="630A243C" w14:textId="77777777" w:rsidR="000F7377" w:rsidRDefault="000F7377">
      <w:r xmlns:w="http://schemas.openxmlformats.org/wordprocessingml/2006/main">
        <w:t xml:space="preserve">1 করিন্থিয়ানস 11:5 কিন্তু প্রত্যেক মহিলা যে তার মাথা ঢেকে প্রার্থনা করে বা ভবিষ্যদ্বাণী করে তার মাথার অসম্মান করে, কারণ সে সবই যেন সে কামানো হয়েছে।</w:t>
      </w:r>
    </w:p>
    <w:p w14:paraId="171D002B" w14:textId="77777777" w:rsidR="000F7377" w:rsidRDefault="000F7377"/>
    <w:p w14:paraId="4E9C3A73" w14:textId="77777777" w:rsidR="000F7377" w:rsidRDefault="000F7377">
      <w:r xmlns:w="http://schemas.openxmlformats.org/wordprocessingml/2006/main">
        <w:t xml:space="preserve">মহিলাদের সম্মান রক্ষার জন্য প্রার্থনা বা নবুওয়াত করার সময় তাদের মাথা ঢেকে রাখা উচিত।</w:t>
      </w:r>
    </w:p>
    <w:p w14:paraId="5A7B3CE5" w14:textId="77777777" w:rsidR="000F7377" w:rsidRDefault="000F7377"/>
    <w:p w14:paraId="44DC0557" w14:textId="77777777" w:rsidR="000F7377" w:rsidRDefault="000F7377">
      <w:r xmlns:w="http://schemas.openxmlformats.org/wordprocessingml/2006/main">
        <w:t xml:space="preserve">1. নিজেকে সম্মান করে ঈশ্বরকে সম্মান করুন: 1 করিন্থিয়ানস 11:5 এর উপর একটি অধ্যয়ন</w:t>
      </w:r>
    </w:p>
    <w:p w14:paraId="47C5C6E0" w14:textId="77777777" w:rsidR="000F7377" w:rsidRDefault="000F7377"/>
    <w:p w14:paraId="096B6B47" w14:textId="77777777" w:rsidR="000F7377" w:rsidRDefault="000F7377">
      <w:r xmlns:w="http://schemas.openxmlformats.org/wordprocessingml/2006/main">
        <w:t xml:space="preserve">2. বিনয়ের শক্তি: মহিলারা কীভাবে মর্যাদার সাথে ঈশ্বরের প্রতিনিধিত্ব করতে পারে</w:t>
      </w:r>
    </w:p>
    <w:p w14:paraId="78FF257B" w14:textId="77777777" w:rsidR="000F7377" w:rsidRDefault="000F7377"/>
    <w:p w14:paraId="6F4DE3B4" w14:textId="77777777" w:rsidR="000F7377" w:rsidRDefault="000F7377">
      <w:r xmlns:w="http://schemas.openxmlformats.org/wordprocessingml/2006/main">
        <w:t xml:space="preserve">1. 1 পিটার 3:3-4 - "আপনার সৌন্দর্য বাহ্যিক অলঙ্করণ থেকে আসা উচিত নয়, যেমন বিস্তৃত চুলের স্টাইল এবং সোনার গয়না বা সূক্ষ্ম পোশাক পরিধান করা। বরং, এটি হওয়া উচিত আপনার অভ্যন্তরীণ আত্মার, একটি অপরূপ সৌন্দর্য। মৃদু এবং শান্ত আত্মা, যা ঈশ্বরের দৃষ্টিতে অনেক মূল্যবান।"</w:t>
      </w:r>
    </w:p>
    <w:p w14:paraId="1A2572B2" w14:textId="77777777" w:rsidR="000F7377" w:rsidRDefault="000F7377"/>
    <w:p w14:paraId="29ADC559" w14:textId="77777777" w:rsidR="000F7377" w:rsidRDefault="000F7377">
      <w:r xmlns:w="http://schemas.openxmlformats.org/wordprocessingml/2006/main">
        <w:t xml:space="preserve">2. 1 টিমোথি 2:9-10 - "আমিও চাই যে মহিলারা শালীনতা এবং শালীনতার সাথে পোশাক পরবে, নিজেদেরকে সাজায়, বিস্তৃত চুলের স্টাইল বা সোনা বা মুক্তা বা দামী কাপড় দিয়ে নয়, বরং ভাল কাজের সাথে, যারা দাবি করে এমন মহিলাদের জন্য উপযুক্ত। ঈশ্বরের উপাসনা করতে।"</w:t>
      </w:r>
    </w:p>
    <w:p w14:paraId="0A78A108" w14:textId="77777777" w:rsidR="000F7377" w:rsidRDefault="000F7377"/>
    <w:p w14:paraId="50C65E23" w14:textId="77777777" w:rsidR="000F7377" w:rsidRDefault="000F7377">
      <w:r xmlns:w="http://schemas.openxmlformats.org/wordprocessingml/2006/main">
        <w:t xml:space="preserve">1 করিন্থীয় 11:6 কারণ যদি স্ত্রীলোকটি ঢেকে না থাকে, তবে তাকেও ছেঁটে ফেলা হোক; কিন্তু যদি একজন মহিলার ছেঁড়া বা কামানো লজ্জাজনক হয়, তবে তাকে ঢেকে রাখা হোক।</w:t>
      </w:r>
    </w:p>
    <w:p w14:paraId="65164153" w14:textId="77777777" w:rsidR="000F7377" w:rsidRDefault="000F7377"/>
    <w:p w14:paraId="21D4FA7A" w14:textId="77777777" w:rsidR="000F7377" w:rsidRDefault="000F7377">
      <w:r xmlns:w="http://schemas.openxmlformats.org/wordprocessingml/2006/main">
        <w:t xml:space="preserve">এই অনুচ্ছেদটি মহিলাদের জনসমক্ষে তাদের মাথা ঢেকে রাখতে উত্সাহিত করে, পরামর্শ দেয় যে ঢেকে রাখা তাদের জন্য লজ্জাজনক।</w:t>
      </w:r>
    </w:p>
    <w:p w14:paraId="0299CE53" w14:textId="77777777" w:rsidR="000F7377" w:rsidRDefault="000F7377"/>
    <w:p w14:paraId="618CFBE0" w14:textId="77777777" w:rsidR="000F7377" w:rsidRDefault="000F7377">
      <w:r xmlns:w="http://schemas.openxmlformats.org/wordprocessingml/2006/main">
        <w:t xml:space="preserve">1. "নম্রতার সৌন্দর্য: মহিলাদের পোশাকের বাইবেলের সংজ্ঞার অন্বেষণ"</w:t>
      </w:r>
    </w:p>
    <w:p w14:paraId="78A7A348" w14:textId="77777777" w:rsidR="000F7377" w:rsidRDefault="000F7377"/>
    <w:p w14:paraId="522FE902" w14:textId="77777777" w:rsidR="000F7377" w:rsidRDefault="000F7377">
      <w:r xmlns:w="http://schemas.openxmlformats.org/wordprocessingml/2006/main">
        <w:t xml:space="preserve">2. "বোরখার গুরুত্ব: মাথা ঢেকে রাখার বাইবেলের তাৎপর্য বোঝা"</w:t>
      </w:r>
    </w:p>
    <w:p w14:paraId="130AC247" w14:textId="77777777" w:rsidR="000F7377" w:rsidRDefault="000F7377"/>
    <w:p w14:paraId="1ECBDB63" w14:textId="77777777" w:rsidR="000F7377" w:rsidRDefault="000F7377">
      <w:r xmlns:w="http://schemas.openxmlformats.org/wordprocessingml/2006/main">
        <w:t xml:space="preserve">1. 1 টিমোথি 2:9-10 - "একইভাবে, মহিলারা নিজেদেরকে শালীন পোশাকে, লজ্জা ও সংযম সহকারে সজ্জিত করে; বিনুনি করা চুল, বা সোনা, বা মুক্তা, বা দামী সাজে নয়; কিন্তু (যা নারীদের পেশায় পরিণত হয়) ধার্মিকতা) ভাল কাজের সাথে।"</w:t>
      </w:r>
    </w:p>
    <w:p w14:paraId="0DAC2448" w14:textId="77777777" w:rsidR="000F7377" w:rsidRDefault="000F7377"/>
    <w:p w14:paraId="1FF8A44B" w14:textId="77777777" w:rsidR="000F7377" w:rsidRDefault="000F7377">
      <w:r xmlns:w="http://schemas.openxmlformats.org/wordprocessingml/2006/main">
        <w:t xml:space="preserve">2. হিতোপদেশ 11:22 - "শুয়োরের থুতনিতে সোনার গহনা যেমন, তেমনি একজন ন্যায়বিচারী মহিলা যা বিবেকহীন।"</w:t>
      </w:r>
    </w:p>
    <w:p w14:paraId="20C38553" w14:textId="77777777" w:rsidR="000F7377" w:rsidRDefault="000F7377"/>
    <w:p w14:paraId="07DE7DD9" w14:textId="77777777" w:rsidR="000F7377" w:rsidRDefault="000F7377">
      <w:r xmlns:w="http://schemas.openxmlformats.org/wordprocessingml/2006/main">
        <w:t xml:space="preserve">1 করিন্থিয়ানস 11:7 কারণ একজন পুরুষের তার মাথা ঢেকে রাখা উচিত নয়, কারণ সে ঈশ্বরের প্রতিমূর্তি ও মহিমা; কিন্তু নারী হল পুরুষের মহিমা৷</w:t>
      </w:r>
    </w:p>
    <w:p w14:paraId="7D8EA640" w14:textId="77777777" w:rsidR="000F7377" w:rsidRDefault="000F7377"/>
    <w:p w14:paraId="648CDCD5" w14:textId="77777777" w:rsidR="000F7377" w:rsidRDefault="000F7377">
      <w:r xmlns:w="http://schemas.openxmlformats.org/wordprocessingml/2006/main">
        <w:t xml:space="preserve">পুরুষদের তাদের মাথা ঢেকে রাখা উচিত নয়, কারণ তারা ঈশ্বরের প্রতিমূর্তিতে তৈরি, যখন নারীরা পুরুষের গৌরব।</w:t>
      </w:r>
    </w:p>
    <w:p w14:paraId="0B00D3B0" w14:textId="77777777" w:rsidR="000F7377" w:rsidRDefault="000F7377"/>
    <w:p w14:paraId="39C5C787" w14:textId="77777777" w:rsidR="000F7377" w:rsidRDefault="000F7377">
      <w:r xmlns:w="http://schemas.openxmlformats.org/wordprocessingml/2006/main">
        <w:t xml:space="preserve">1. ঈশ্বরের সৃষ্টি: পুরুষ এবং মহিলাদের মধ্যে ঈশ্বরের চিত্র 2. পুরুষ এবং মহিলাদের মহিমা</w:t>
      </w:r>
    </w:p>
    <w:p w14:paraId="73844F8B" w14:textId="77777777" w:rsidR="000F7377" w:rsidRDefault="000F7377"/>
    <w:p w14:paraId="35EC8EF8" w14:textId="77777777" w:rsidR="000F7377" w:rsidRDefault="000F7377">
      <w:r xmlns:w="http://schemas.openxmlformats.org/wordprocessingml/2006/main">
        <w:t xml:space="preserve">1. জেনেসিস 1:26-27 (এবং ঈশ্বর বলেছেন, আসুন আমরা মানুষকে আমাদের প্রতিমূর্তির মতো করে গড়ে তুলি: এবং তারা সমুদ্রের মাছ, আকাশের পাখী এবং গবাদি পশুর উপর কর্তৃত্ব করুক, এবং সমস্ত পৃথিবীর উপরে </w:t>
      </w:r>
      <w:r xmlns:w="http://schemas.openxmlformats.org/wordprocessingml/2006/main">
        <w:lastRenderedPageBreak xmlns:w="http://schemas.openxmlformats.org/wordprocessingml/2006/main"/>
      </w:r>
      <w:r xmlns:w="http://schemas.openxmlformats.org/wordprocessingml/2006/main">
        <w:t xml:space="preserve">, এবং পৃথিবীতে লতানো সমস্ত প্রাণীর উপরে।) 2. ইফিসিয়ানস 5:21-33 (ঈশ্বরের ভয়ে নিজেদেরকে একে অপরের কাছে আত্মসমর্পণ করুন। স্ত্রীরা, নিজেদের স্বামীদের কাছে নিজেকে সমর্পণ কর, যেমনটি ঈশ্বরের কাছে। প্রভু, স্বামী স্ত্রীর মস্তক, যেমন খ্রীষ্ট মন্ডলীর মস্তক: এবং তিনি দেহের ত্রাণকর্তা, তাই মন্ডলী যেমন খ্রীষ্টের অধীন, তেমনি স্ত্রীরাও তাদের স্বামীদের অধীনে থাকুক। প্রতিটি জিনিস।)</w:t>
      </w:r>
    </w:p>
    <w:p w14:paraId="4F358327" w14:textId="77777777" w:rsidR="000F7377" w:rsidRDefault="000F7377"/>
    <w:p w14:paraId="52F55ECF" w14:textId="77777777" w:rsidR="000F7377" w:rsidRDefault="000F7377">
      <w:r xmlns:w="http://schemas.openxmlformats.org/wordprocessingml/2006/main">
        <w:t xml:space="preserve">1 করিন্থীয় 11:8 কারণ পুরুষ নারীর নয়; কিন্তু পুরুষের নারী।</w:t>
      </w:r>
    </w:p>
    <w:p w14:paraId="2A431DC4" w14:textId="77777777" w:rsidR="000F7377" w:rsidRDefault="000F7377"/>
    <w:p w14:paraId="6BD9B7A0" w14:textId="77777777" w:rsidR="000F7377" w:rsidRDefault="000F7377">
      <w:r xmlns:w="http://schemas.openxmlformats.org/wordprocessingml/2006/main">
        <w:t xml:space="preserve">নারী পুরুষ থেকে সৃষ্টি হয়েছে তাই সে পুরুষের কর্তৃত্বাধীন।</w:t>
      </w:r>
    </w:p>
    <w:p w14:paraId="1A6663A6" w14:textId="77777777" w:rsidR="000F7377" w:rsidRDefault="000F7377"/>
    <w:p w14:paraId="650987C8" w14:textId="77777777" w:rsidR="000F7377" w:rsidRDefault="000F7377">
      <w:r xmlns:w="http://schemas.openxmlformats.org/wordprocessingml/2006/main">
        <w:t xml:space="preserve">1. পরিবারে মানুষ ঈশ্বরের সর্বোচ্চ কর্তৃত্ব।</w:t>
      </w:r>
    </w:p>
    <w:p w14:paraId="39AAF180" w14:textId="77777777" w:rsidR="000F7377" w:rsidRDefault="000F7377"/>
    <w:p w14:paraId="6DFFA047" w14:textId="77777777" w:rsidR="000F7377" w:rsidRDefault="000F7377">
      <w:r xmlns:w="http://schemas.openxmlformats.org/wordprocessingml/2006/main">
        <w:t xml:space="preserve">2. নারীদের উচিত পুরুষদের কর্তৃত্বকে সম্মান ও সম্মান করা।</w:t>
      </w:r>
    </w:p>
    <w:p w14:paraId="02B4A966" w14:textId="77777777" w:rsidR="000F7377" w:rsidRDefault="000F7377"/>
    <w:p w14:paraId="67D36D38" w14:textId="77777777" w:rsidR="000F7377" w:rsidRDefault="000F7377">
      <w:r xmlns:w="http://schemas.openxmlformats.org/wordprocessingml/2006/main">
        <w:t xml:space="preserve">1. ইফিসিয়ানস 5:22-33 - স্বামী এবং স্ত্রীর মধ্যে সম্পর্ক।</w:t>
      </w:r>
    </w:p>
    <w:p w14:paraId="3511DBE8" w14:textId="77777777" w:rsidR="000F7377" w:rsidRDefault="000F7377"/>
    <w:p w14:paraId="092E269B" w14:textId="77777777" w:rsidR="000F7377" w:rsidRDefault="000F7377">
      <w:r xmlns:w="http://schemas.openxmlformats.org/wordprocessingml/2006/main">
        <w:t xml:space="preserve">2. জেনেসিস 2:18-25 - ঈশ্বর পুরুষ থেকে নারী সৃষ্টি করেছেন।</w:t>
      </w:r>
    </w:p>
    <w:p w14:paraId="4A8BBB2F" w14:textId="77777777" w:rsidR="000F7377" w:rsidRDefault="000F7377"/>
    <w:p w14:paraId="6D98E0B9" w14:textId="77777777" w:rsidR="000F7377" w:rsidRDefault="000F7377">
      <w:r xmlns:w="http://schemas.openxmlformats.org/wordprocessingml/2006/main">
        <w:t xml:space="preserve">1 করিন্থিয়ানস 11:9 পুরুষকেও নারীর জন্য সৃষ্টি করা হয়নি; কিন্তু নারী পুরুষের জন্য।</w:t>
      </w:r>
    </w:p>
    <w:p w14:paraId="1CF21391" w14:textId="77777777" w:rsidR="000F7377" w:rsidRDefault="000F7377"/>
    <w:p w14:paraId="0DE56CFB" w14:textId="77777777" w:rsidR="000F7377" w:rsidRDefault="000F7377">
      <w:r xmlns:w="http://schemas.openxmlformats.org/wordprocessingml/2006/main">
        <w:t xml:space="preserve">নারী ও পুরুষকে সৃষ্টি করা হয়েছে ভিন্ন ভিন্ন উদ্দেশ্যে, নারীকে সৃষ্টি করা হয়েছে পুরুষের জন্য।</w:t>
      </w:r>
    </w:p>
    <w:p w14:paraId="3592A1B7" w14:textId="77777777" w:rsidR="000F7377" w:rsidRDefault="000F7377"/>
    <w:p w14:paraId="5552BCBA" w14:textId="77777777" w:rsidR="000F7377" w:rsidRDefault="000F7377">
      <w:r xmlns:w="http://schemas.openxmlformats.org/wordprocessingml/2006/main">
        <w:t xml:space="preserve">1. আমাদের প্রত্যেকের জন্য ঈশ্বরের একটি পরিকল্পনা রয়েছে - 1 করিন্থিয়ানস 11:9</w:t>
      </w:r>
    </w:p>
    <w:p w14:paraId="621EFDD7" w14:textId="77777777" w:rsidR="000F7377" w:rsidRDefault="000F7377"/>
    <w:p w14:paraId="59FD0BE1" w14:textId="77777777" w:rsidR="000F7377" w:rsidRDefault="000F7377">
      <w:r xmlns:w="http://schemas.openxmlformats.org/wordprocessingml/2006/main">
        <w:t xml:space="preserve">2. মহিলাদের একটি বিশেষ উদ্দেশ্যে তৈরি করা হয়েছিল - 1 করিন্থিয়ানস 11:9</w:t>
      </w:r>
    </w:p>
    <w:p w14:paraId="5BBD8A5B" w14:textId="77777777" w:rsidR="000F7377" w:rsidRDefault="000F7377"/>
    <w:p w14:paraId="1171BA2D" w14:textId="77777777" w:rsidR="000F7377" w:rsidRDefault="000F7377">
      <w:r xmlns:w="http://schemas.openxmlformats.org/wordprocessingml/2006/main">
        <w:t xml:space="preserve">1. জেনেসিস 2:18-25 - ঈশ্বর একটি উদ্দেশ্যের জন্য পুরুষ এবং মহিলাকে সৃষ্টি করেছেন।</w:t>
      </w:r>
    </w:p>
    <w:p w14:paraId="53000027" w14:textId="77777777" w:rsidR="000F7377" w:rsidRDefault="000F7377"/>
    <w:p w14:paraId="4212ADA9" w14:textId="77777777" w:rsidR="000F7377" w:rsidRDefault="000F7377">
      <w:r xmlns:w="http://schemas.openxmlformats.org/wordprocessingml/2006/main">
        <w:t xml:space="preserve">2. Ephesians 5:21-33 - বিবাহে পারস্পরিক শ্রদ্ধা।</w:t>
      </w:r>
    </w:p>
    <w:p w14:paraId="619D0FE6" w14:textId="77777777" w:rsidR="000F7377" w:rsidRDefault="000F7377"/>
    <w:p w14:paraId="6177CCC9" w14:textId="77777777" w:rsidR="000F7377" w:rsidRDefault="000F7377">
      <w:r xmlns:w="http://schemas.openxmlformats.org/wordprocessingml/2006/main">
        <w:t xml:space="preserve">1 করিন্থিয়ানস 11:10 এই কারণে ফেরেশতাদের কারণে মহিলার তার মাথায় ক্ষমতা থাকা উচিত।</w:t>
      </w:r>
    </w:p>
    <w:p w14:paraId="4BF819E1" w14:textId="77777777" w:rsidR="000F7377" w:rsidRDefault="000F7377"/>
    <w:p w14:paraId="0805A4EF" w14:textId="77777777" w:rsidR="000F7377" w:rsidRDefault="000F7377">
      <w:r xmlns:w="http://schemas.openxmlformats.org/wordprocessingml/2006/main">
        <w:t xml:space="preserve">ফেরেশতাদের কারণে নারীদের নিজেদের মাথার ওপর কর্তৃত্ব থাকা উচিত।</w:t>
      </w:r>
    </w:p>
    <w:p w14:paraId="5B951048" w14:textId="77777777" w:rsidR="000F7377" w:rsidRDefault="000F7377"/>
    <w:p w14:paraId="009E817D" w14:textId="77777777" w:rsidR="000F7377" w:rsidRDefault="000F7377">
      <w:r xmlns:w="http://schemas.openxmlformats.org/wordprocessingml/2006/main">
        <w:t xml:space="preserve">1. কর্তৃত্বের ক্ষমতা: 1 করিন্থিয়ানস 11:10 এর উপর একটি অধ্যয়ন</w:t>
      </w:r>
    </w:p>
    <w:p w14:paraId="5BDA3807" w14:textId="77777777" w:rsidR="000F7377" w:rsidRDefault="000F7377"/>
    <w:p w14:paraId="5DA45768" w14:textId="77777777" w:rsidR="000F7377" w:rsidRDefault="000F7377">
      <w:r xmlns:w="http://schemas.openxmlformats.org/wordprocessingml/2006/main">
        <w:t xml:space="preserve">2. 1 করিন্থিয়ানস 11:10 এর গোপন অর্থ</w:t>
      </w:r>
    </w:p>
    <w:p w14:paraId="04BA278C" w14:textId="77777777" w:rsidR="000F7377" w:rsidRDefault="000F7377"/>
    <w:p w14:paraId="748BD583" w14:textId="77777777" w:rsidR="000F7377" w:rsidRDefault="000F7377">
      <w:r xmlns:w="http://schemas.openxmlformats.org/wordprocessingml/2006/main">
        <w:t xml:space="preserve">1. ইফিসিয়ানস 5:22-24 - স্ত্রীরা, প্রভুর মতো আপনার নিজের স্বামীদের বশ্যতা স্বীকার করুন। কারণ স্বামী হলেন স্ত্রীর মস্তক, যেমন খ্রীষ্ট হলেন মন্ডলীর মস্তক, তাঁর দেহ এবং তিনি নিজেই এর ত্রাণকর্তা৷ এখন গির্জা যেমন খ্রীষ্টের বশ্যতা স্বীকার করে, তেমনি স্ত্রীদেরও উচিত তাদের স্বামীদের সবকিছুতে বশ্যতা স্বীকার করা।</w:t>
      </w:r>
    </w:p>
    <w:p w14:paraId="338AF083" w14:textId="77777777" w:rsidR="000F7377" w:rsidRDefault="000F7377"/>
    <w:p w14:paraId="7439970C" w14:textId="77777777" w:rsidR="000F7377" w:rsidRDefault="000F7377">
      <w:r xmlns:w="http://schemas.openxmlformats.org/wordprocessingml/2006/main">
        <w:t xml:space="preserve">2. জেনেসিস 3:16 - মহিলাকে তিনি বলেছিলেন, “আমি অবশ্যই সন্তান ধারণে তোমার কষ্টকে বহুগুণ বাড়িয়ে দেব; যন্ত্রণায় তুমি সন্তান প্রসব করবে। তোমার আকাঙ্ক্ষা তোমার স্বামীর জন্য হবে এবং সে তোমার উপর শাসন করবে।"</w:t>
      </w:r>
    </w:p>
    <w:p w14:paraId="60648FCF" w14:textId="77777777" w:rsidR="000F7377" w:rsidRDefault="000F7377"/>
    <w:p w14:paraId="0CEDDA22" w14:textId="77777777" w:rsidR="000F7377" w:rsidRDefault="000F7377">
      <w:r xmlns:w="http://schemas.openxmlformats.org/wordprocessingml/2006/main">
        <w:t xml:space="preserve">1 করিন্থিয়ানস 11:11 তবুও প্রভুতে পুরুষ ছাড়া নারীও নয়, পুরুষ ছাড়া নারীও নয়।</w:t>
      </w:r>
    </w:p>
    <w:p w14:paraId="1BD60D57" w14:textId="77777777" w:rsidR="000F7377" w:rsidRDefault="000F7377"/>
    <w:p w14:paraId="7DCA84EA" w14:textId="77777777" w:rsidR="000F7377" w:rsidRDefault="000F7377">
      <w:r xmlns:w="http://schemas.openxmlformats.org/wordprocessingml/2006/main">
        <w:t xml:space="preserve">প্রভুর দৃষ্টিতে পুরুষ এবং মহিলা উভয়ই গুরুত্বপূর্ণ।</w:t>
      </w:r>
    </w:p>
    <w:p w14:paraId="5D59FBB1" w14:textId="77777777" w:rsidR="000F7377" w:rsidRDefault="000F7377"/>
    <w:p w14:paraId="6019AAB6" w14:textId="77777777" w:rsidR="000F7377" w:rsidRDefault="000F7377">
      <w:r xmlns:w="http://schemas.openxmlformats.org/wordprocessingml/2006/main">
        <w:t xml:space="preserve">1. প্রভুর চোখে পুরুষ ও নারীর সমতা</w:t>
      </w:r>
    </w:p>
    <w:p w14:paraId="53B6FA28" w14:textId="77777777" w:rsidR="000F7377" w:rsidRDefault="000F7377"/>
    <w:p w14:paraId="2DA7BBE8" w14:textId="77777777" w:rsidR="000F7377" w:rsidRDefault="000F7377">
      <w:r xmlns:w="http://schemas.openxmlformats.org/wordprocessingml/2006/main">
        <w:t xml:space="preserve">2. প্রভুতে পুরুষ এবং মহিলার মূল্য</w:t>
      </w:r>
    </w:p>
    <w:p w14:paraId="16E071ED" w14:textId="77777777" w:rsidR="000F7377" w:rsidRDefault="000F7377"/>
    <w:p w14:paraId="3B7F3EE1" w14:textId="77777777" w:rsidR="000F7377" w:rsidRDefault="000F7377">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14:paraId="1B9C16E8" w14:textId="77777777" w:rsidR="000F7377" w:rsidRDefault="000F7377"/>
    <w:p w14:paraId="4E277B9A" w14:textId="77777777" w:rsidR="000F7377" w:rsidRDefault="000F7377">
      <w:r xmlns:w="http://schemas.openxmlformats.org/wordprocessingml/2006/main">
        <w:t xml:space="preserve">2. গালাতীয় 3:28 - সেখানে ইহুদি বা গ্রীক কেউ নেই, বন্ধন বা মুক্ত নেই, পুরুষ বা মহিলা নেই: কারণ খ্রীষ্ট যীশুতে তোমরা সবাই এক৷</w:t>
      </w:r>
    </w:p>
    <w:p w14:paraId="5BBD9B0F" w14:textId="77777777" w:rsidR="000F7377" w:rsidRDefault="000F7377"/>
    <w:p w14:paraId="13F27FAB" w14:textId="77777777" w:rsidR="000F7377" w:rsidRDefault="000F7377">
      <w:r xmlns:w="http://schemas.openxmlformats.org/wordprocessingml/2006/main">
        <w:t xml:space="preserve">1 করিন্থিয়ানস 11:12 কারণ নারী যেমন পুরুষের, তেমনি পুরুষও নারীর দ্বারা; কিন্তু সব কিছু ঈশ্বরের।</w:t>
      </w:r>
    </w:p>
    <w:p w14:paraId="59188834" w14:textId="77777777" w:rsidR="000F7377" w:rsidRDefault="000F7377"/>
    <w:p w14:paraId="1D2E1EDD" w14:textId="77777777" w:rsidR="000F7377" w:rsidRDefault="000F7377">
      <w:r xmlns:w="http://schemas.openxmlformats.org/wordprocessingml/2006/main">
        <w:t xml:space="preserve">বাইবেল শিক্ষা দেয় যে ঈশ্বরের চোখে পুরুষ ও নারী সমান।</w:t>
      </w:r>
    </w:p>
    <w:p w14:paraId="0D62D450" w14:textId="77777777" w:rsidR="000F7377" w:rsidRDefault="000F7377"/>
    <w:p w14:paraId="2377B43E" w14:textId="77777777" w:rsidR="000F7377" w:rsidRDefault="000F7377">
      <w:r xmlns:w="http://schemas.openxmlformats.org/wordprocessingml/2006/main">
        <w:t xml:space="preserve">1. পুরুষ এবং মহিলাদের সমতা - 1 করিন্থিয়ানস 11:12 অন্বেষণ</w:t>
      </w:r>
    </w:p>
    <w:p w14:paraId="424A6452" w14:textId="77777777" w:rsidR="000F7377" w:rsidRDefault="000F7377"/>
    <w:p w14:paraId="3AF787AA" w14:textId="77777777" w:rsidR="000F7377" w:rsidRDefault="000F7377">
      <w:r xmlns:w="http://schemas.openxmlformats.org/wordprocessingml/2006/main">
        <w:t xml:space="preserve">2. পুরুষ এবং মহিলাদের জন্য ঈশ্বরের পরিকল্পনা আবিষ্কার করা - 1 করিন্থিয়ানস 11:12 এ গভীরভাবে দৃষ্টিপাত</w:t>
      </w:r>
    </w:p>
    <w:p w14:paraId="451C517C" w14:textId="77777777" w:rsidR="000F7377" w:rsidRDefault="000F7377"/>
    <w:p w14:paraId="6A6EDBE2" w14:textId="77777777" w:rsidR="000F7377" w:rsidRDefault="000F7377">
      <w:r xmlns:w="http://schemas.openxmlformats.org/wordprocessingml/2006/main">
        <w:t xml:space="preserve">1. গালাতীয় 3:28 - ইহুদি বা গ্রীক কেউ নেই, বন্ধন বা মুক্ত নেই, পুরুষ বা মহিলা নেই: কারণ খ্রীষ্ট যীশুতে তোমরা সবাই এক৷</w:t>
      </w:r>
    </w:p>
    <w:p w14:paraId="39F66523" w14:textId="77777777" w:rsidR="000F7377" w:rsidRDefault="000F7377"/>
    <w:p w14:paraId="3C92C91B" w14:textId="77777777" w:rsidR="000F7377" w:rsidRDefault="000F7377">
      <w:r xmlns:w="http://schemas.openxmlformats.org/wordprocessingml/2006/main">
        <w:t xml:space="preserve">2. Ephesians 5:21 - ঈশ্বরের ভয়ে নিজেদের একে অপরের কাছে আত্মসমর্পণ করুন।</w:t>
      </w:r>
    </w:p>
    <w:p w14:paraId="6639DF08" w14:textId="77777777" w:rsidR="000F7377" w:rsidRDefault="000F7377"/>
    <w:p w14:paraId="552E2805" w14:textId="77777777" w:rsidR="000F7377" w:rsidRDefault="000F7377">
      <w:r xmlns:w="http://schemas.openxmlformats.org/wordprocessingml/2006/main">
        <w:t xml:space="preserve">1 করিন্থিয়ানস 11:13 আপনি নিজের মধ্যে বিচার করুন: এটা কি সুন্দর যে একজন মহিলা অনাবৃত ঈশ্বরের কাছে প্রার্থনা করেন?</w:t>
      </w:r>
    </w:p>
    <w:p w14:paraId="66C23A28" w14:textId="77777777" w:rsidR="000F7377" w:rsidRDefault="000F7377"/>
    <w:p w14:paraId="443DF16A" w14:textId="77777777" w:rsidR="000F7377" w:rsidRDefault="000F7377">
      <w:r xmlns:w="http://schemas.openxmlformats.org/wordprocessingml/2006/main">
        <w:t xml:space="preserve">প্যাসেজ পল প্রশ্ন করেন যে একজন মহিলার মাথা না ঢেকে প্রার্থনা করা উপযুক্ত কিনা।</w:t>
      </w:r>
    </w:p>
    <w:p w14:paraId="17634408" w14:textId="77777777" w:rsidR="000F7377" w:rsidRDefault="000F7377"/>
    <w:p w14:paraId="5635962F" w14:textId="77777777" w:rsidR="000F7377" w:rsidRDefault="000F7377">
      <w:r xmlns:w="http://schemas.openxmlformats.org/wordprocessingml/2006/main">
        <w:t xml:space="preserve">1. ঈশ্বরের শব্দের আনুগত্যে জীবনযাপন - আধুনিক জীবনের জন্য 1 করিন্থিয়ানস 11:13 এর প্রভাবগুলি অন্বেষণ করা।</w:t>
      </w:r>
    </w:p>
    <w:p w14:paraId="60CF7A84" w14:textId="77777777" w:rsidR="000F7377" w:rsidRDefault="000F7377"/>
    <w:p w14:paraId="129BF3F2" w14:textId="77777777" w:rsidR="000F7377" w:rsidRDefault="000F7377">
      <w:r xmlns:w="http://schemas.openxmlformats.org/wordprocessingml/2006/main">
        <w:t xml:space="preserve">2. সম্মানজনক অলঙ্করণ - প্রার্থনা এবং উপাসনা সেবায় যোগদান করার সময় ঈশ্বরকে কীভাবে সম্মান করবেন।</w:t>
      </w:r>
    </w:p>
    <w:p w14:paraId="03EA442A" w14:textId="77777777" w:rsidR="000F7377" w:rsidRDefault="000F7377"/>
    <w:p w14:paraId="4D45AA0B" w14:textId="77777777" w:rsidR="000F7377" w:rsidRDefault="000F7377">
      <w:r xmlns:w="http://schemas.openxmlformats.org/wordprocessingml/2006/main">
        <w:t xml:space="preserve">1. 1 টিমোথি 2:9-10 - "একইভাবে, মহিলারা নিজেদেরকে শালীন পোশাকে, লজ্জা ও সংযম সহকারে সজ্জিত করে; বিনুনি করা চুল, বা সোনা, বা মুক্তা, বা দামী সাজে নয়; কিন্তু (যা নারীদের পেশায় পরিণত হয়) ধার্মিকতা) ভাল কাজের সাথে।"</w:t>
      </w:r>
    </w:p>
    <w:p w14:paraId="049936F9" w14:textId="77777777" w:rsidR="000F7377" w:rsidRDefault="000F7377"/>
    <w:p w14:paraId="04DEB32C" w14:textId="77777777" w:rsidR="000F7377" w:rsidRDefault="000F7377">
      <w:r xmlns:w="http://schemas.openxmlformats.org/wordprocessingml/2006/main">
        <w:t xml:space="preserve">2. 1 পিটার 3: 3-4 - "যার সাজসজ্জা চুলের প্রলেপ দেওয়া, সোনার পরিধান বা পোশাক পরিধান করা বাহ্যিক শোভা না হোক; তবে এটি হৃদয়ের লুকানো মানুষ হোক, যা ধ্বংসাত্মক নয়, এমনকি নম্র ও শান্ত আত্মার অলঙ্কার, যা ঈশ্বরের দৃষ্টিতে অনেক মূল্যবান।"</w:t>
      </w:r>
    </w:p>
    <w:p w14:paraId="6E8C41C0" w14:textId="77777777" w:rsidR="000F7377" w:rsidRDefault="000F7377"/>
    <w:p w14:paraId="15C34762" w14:textId="77777777" w:rsidR="000F7377" w:rsidRDefault="000F7377">
      <w:r xmlns:w="http://schemas.openxmlformats.org/wordprocessingml/2006/main">
        <w:t xml:space="preserve">1 করিন্থিয়ানস 11:14 এমনকি প্রকৃতি নিজেও কি আপনাকে শিক্ষা দেয় না যে, যদি একজন মানুষের লম্বা চুল থাকে তবে এটি তার কাছে লজ্জাজনক?</w:t>
      </w:r>
    </w:p>
    <w:p w14:paraId="7F962BFA" w14:textId="77777777" w:rsidR="000F7377" w:rsidRDefault="000F7377"/>
    <w:p w14:paraId="3F220A8F" w14:textId="77777777" w:rsidR="000F7377" w:rsidRDefault="000F7377">
      <w:r xmlns:w="http://schemas.openxmlformats.org/wordprocessingml/2006/main">
        <w:t xml:space="preserve">পল করিন্থীয়দের মনে করিয়ে দেন যে প্রকৃতি নিজেই তাদের শেখায় যে একজন মানুষের জন্য লম্বা চুল থাকা লজ্জাজনক।</w:t>
      </w:r>
    </w:p>
    <w:p w14:paraId="17FBE9CA" w14:textId="77777777" w:rsidR="000F7377" w:rsidRDefault="000F7377"/>
    <w:p w14:paraId="3644BC0E" w14:textId="77777777" w:rsidR="000F7377" w:rsidRDefault="000F7377">
      <w:r xmlns:w="http://schemas.openxmlformats.org/wordprocessingml/2006/main">
        <w:t xml:space="preserve">1. প্রকৃতির শক্তি: প্রকৃতি কীভাবে আমাদের বাইবেলের সত্য শিক্ষা দিতে পারে</w:t>
      </w:r>
    </w:p>
    <w:p w14:paraId="05EF3E7B" w14:textId="77777777" w:rsidR="000F7377" w:rsidRDefault="000F7377"/>
    <w:p w14:paraId="463C9C8C" w14:textId="77777777" w:rsidR="000F7377" w:rsidRDefault="000F7377">
      <w:r xmlns:w="http://schemas.openxmlformats.org/wordprocessingml/2006/main">
        <w:t xml:space="preserve">2. ঈশ্বরের নকশা: লিঙ্গ ভূমিকার জন্য আমাদের কীভাবে ঈশ্বরের নকশা মেনে চলা উচিত</w:t>
      </w:r>
    </w:p>
    <w:p w14:paraId="1E4E729D" w14:textId="77777777" w:rsidR="000F7377" w:rsidRDefault="000F7377"/>
    <w:p w14:paraId="428FBD03" w14:textId="77777777" w:rsidR="000F7377" w:rsidRDefault="000F7377">
      <w:r xmlns:w="http://schemas.openxmlformats.org/wordprocessingml/2006/main">
        <w:t xml:space="preserve">1. 1 করিন্থীয় 11:14</w:t>
      </w:r>
    </w:p>
    <w:p w14:paraId="1F52FCF9" w14:textId="77777777" w:rsidR="000F7377" w:rsidRDefault="000F7377"/>
    <w:p w14:paraId="4DBFB0FA" w14:textId="77777777" w:rsidR="000F7377" w:rsidRDefault="000F7377">
      <w:r xmlns:w="http://schemas.openxmlformats.org/wordprocessingml/2006/main">
        <w:t xml:space="preserve">2. জেনেসিস 1:27 - তাই ঈশ্বর মানুষকে তার নিজের প্রতিমূর্তিতে সৃষ্টি করেছেন, ঈশ্বরের প্রতিমূর্তিতে তিনি তাকে সৃষ্টি করেছেন; পুরুষ ও নারী তিনি তাদের সৃষ্টি করেছেন।</w:t>
      </w:r>
    </w:p>
    <w:p w14:paraId="4DF53C76" w14:textId="77777777" w:rsidR="000F7377" w:rsidRDefault="000F7377"/>
    <w:p w14:paraId="541D6C4F" w14:textId="77777777" w:rsidR="000F7377" w:rsidRDefault="000F7377">
      <w:r xmlns:w="http://schemas.openxmlformats.org/wordprocessingml/2006/main">
        <w:t xml:space="preserve">1 করিন্থিয়ানস 11:15 কিন্তু একজন মহিলার যদি লম্বা চুল থাকে তবে তা তার জন্য গৌরবের বিষয়, কারণ তার চুল তাকে </w:t>
      </w:r>
      <w:r xmlns:w="http://schemas.openxmlformats.org/wordprocessingml/2006/main">
        <w:lastRenderedPageBreak xmlns:w="http://schemas.openxmlformats.org/wordprocessingml/2006/main"/>
      </w:r>
      <w:r xmlns:w="http://schemas.openxmlformats.org/wordprocessingml/2006/main">
        <w:t xml:space="preserve">আচ্ছাদনের জন্য দেওয়া হয়েছে৷</w:t>
      </w:r>
    </w:p>
    <w:p w14:paraId="07D0ECB1" w14:textId="77777777" w:rsidR="000F7377" w:rsidRDefault="000F7377"/>
    <w:p w14:paraId="7514FB8B" w14:textId="77777777" w:rsidR="000F7377" w:rsidRDefault="000F7377">
      <w:r xmlns:w="http://schemas.openxmlformats.org/wordprocessingml/2006/main">
        <w:t xml:space="preserve">পল নির্দেশ দেন যে একজন মহিলার লম্বা চুল একটি গৌরব, এবং এটি তাকে একটি আচ্ছাদন হিসাবে দেওয়া হয়।</w:t>
      </w:r>
    </w:p>
    <w:p w14:paraId="4102FB02" w14:textId="77777777" w:rsidR="000F7377" w:rsidRDefault="000F7377"/>
    <w:p w14:paraId="2A644AC7" w14:textId="77777777" w:rsidR="000F7377" w:rsidRDefault="000F7377">
      <w:r xmlns:w="http://schemas.openxmlformats.org/wordprocessingml/2006/main">
        <w:t xml:space="preserve">1. "একজন মহিলার চুলের সৌন্দর্য এবং উদ্দেশ্য"</w:t>
      </w:r>
    </w:p>
    <w:p w14:paraId="64957FF8" w14:textId="77777777" w:rsidR="000F7377" w:rsidRDefault="000F7377"/>
    <w:p w14:paraId="565B3877" w14:textId="77777777" w:rsidR="000F7377" w:rsidRDefault="000F7377">
      <w:r xmlns:w="http://schemas.openxmlformats.org/wordprocessingml/2006/main">
        <w:t xml:space="preserve">2. "ঈশ্বর-প্রদত্ত আবরণ: সম্মানের চিহ্ন হিসাবে চুল ব্যবহার করা"</w:t>
      </w:r>
    </w:p>
    <w:p w14:paraId="0492123D" w14:textId="77777777" w:rsidR="000F7377" w:rsidRDefault="000F7377"/>
    <w:p w14:paraId="72D25BF0" w14:textId="77777777" w:rsidR="000F7377" w:rsidRDefault="000F7377">
      <w:r xmlns:w="http://schemas.openxmlformats.org/wordprocessingml/2006/main">
        <w:t xml:space="preserve">1. 1 পিটার 3: 3-4 - "চুল বিনুনি, সোনার অলঙ্করণ এবং পোশাক পরিধানের বাহ্যিক শোভা যেন তোমার না হয়, তবে এটি হউক হৃদয়ের লুকানো ব্যক্তি যার অবিনশ্বর সৌন্দর্যের সাথে কোমল এবং শান্ত আত্মা, যা ঈশ্বরের দৃষ্টিতে অত্যন্ত মূল্যবান।"</w:t>
      </w:r>
    </w:p>
    <w:p w14:paraId="0B1E05B8" w14:textId="77777777" w:rsidR="000F7377" w:rsidRDefault="000F7377"/>
    <w:p w14:paraId="19CE1D51" w14:textId="77777777" w:rsidR="000F7377" w:rsidRDefault="000F7377">
      <w:r xmlns:w="http://schemas.openxmlformats.org/wordprocessingml/2006/main">
        <w:t xml:space="preserve">2. ইশাইয়া 61:10 - "আমি প্রভুতে খুব আনন্দ করব; আমার আত্মা আমার ঈশ্বরে উল্লাসিত হবে, কারণ তিনি আমাকে পরিত্রাণের পোশাক পরিয়েছেন; তিনি আমাকে ধার্মিকতার পোশাকে ঢেকে দিয়েছেন, যেমন একজন বর নিজেকে সাজায় সুন্দর হেডড্রেসের পুরোহিতের মতো, এবং কনে যেমন তার রত্ন দিয়ে নিজেকে সাজায়।"</w:t>
      </w:r>
    </w:p>
    <w:p w14:paraId="13476C1E" w14:textId="77777777" w:rsidR="000F7377" w:rsidRDefault="000F7377"/>
    <w:p w14:paraId="360B7D83" w14:textId="77777777" w:rsidR="000F7377" w:rsidRDefault="000F7377">
      <w:r xmlns:w="http://schemas.openxmlformats.org/wordprocessingml/2006/main">
        <w:t xml:space="preserve">1 করিন্থিয়ানস 11:16 কিন্তু কেউ যদি বিবাদমান বলে মনে হয়, তবে আমাদের এমন কোন রীতি নেই, ঈশ্বরের মন্ডলীও নেই৷</w:t>
      </w:r>
    </w:p>
    <w:p w14:paraId="71DAD06C" w14:textId="77777777" w:rsidR="000F7377" w:rsidRDefault="000F7377"/>
    <w:p w14:paraId="727AA429" w14:textId="77777777" w:rsidR="000F7377" w:rsidRDefault="000F7377">
      <w:r xmlns:w="http://schemas.openxmlformats.org/wordprocessingml/2006/main">
        <w:t xml:space="preserve">ঈশ্বরের গীর্জাগুলির কাস্টম বিতর্কিত হওয়া নয়।</w:t>
      </w:r>
    </w:p>
    <w:p w14:paraId="65F8AC82" w14:textId="77777777" w:rsidR="000F7377" w:rsidRDefault="000F7377"/>
    <w:p w14:paraId="0FFEDB8F" w14:textId="77777777" w:rsidR="000F7377" w:rsidRDefault="000F7377">
      <w:r xmlns:w="http://schemas.openxmlformats.org/wordprocessingml/2006/main">
        <w:t xml:space="preserve">1. "চার্চে ঐক্য"</w:t>
      </w:r>
    </w:p>
    <w:p w14:paraId="3F39B8BE" w14:textId="77777777" w:rsidR="000F7377" w:rsidRDefault="000F7377"/>
    <w:p w14:paraId="247128EB" w14:textId="77777777" w:rsidR="000F7377" w:rsidRDefault="000F7377">
      <w:r xmlns:w="http://schemas.openxmlformats.org/wordprocessingml/2006/main">
        <w:t xml:space="preserve">2. "চুক্তির ক্ষমতা"</w:t>
      </w:r>
    </w:p>
    <w:p w14:paraId="243B7552" w14:textId="77777777" w:rsidR="000F7377" w:rsidRDefault="000F7377"/>
    <w:p w14:paraId="18109C3D" w14:textId="77777777" w:rsidR="000F7377" w:rsidRDefault="000F7377">
      <w:r xmlns:w="http://schemas.openxmlformats.org/wordprocessingml/2006/main">
        <w:t xml:space="preserve">1. কলসিয়ানস 3:14-15 - এবং এই সব কিছুর উপরে দাতব্য রাখুন, যা পরিপূর্ণতার বন্ধন। আর ঈশ্বরের শান্তি তোমাদের অন্তরে রাজত্ব করুক, যার জন্য তোমরা এক দেহে ডাকা হও৷ এবং </w:t>
      </w:r>
      <w:r xmlns:w="http://schemas.openxmlformats.org/wordprocessingml/2006/main">
        <w:lastRenderedPageBreak xmlns:w="http://schemas.openxmlformats.org/wordprocessingml/2006/main"/>
      </w:r>
      <w:r xmlns:w="http://schemas.openxmlformats.org/wordprocessingml/2006/main">
        <w:t xml:space="preserve">তোমরা কৃতজ্ঞ হও।</w:t>
      </w:r>
    </w:p>
    <w:p w14:paraId="504694A5" w14:textId="77777777" w:rsidR="000F7377" w:rsidRDefault="000F7377"/>
    <w:p w14:paraId="3EC15888" w14:textId="77777777" w:rsidR="000F7377" w:rsidRDefault="000F7377">
      <w:r xmlns:w="http://schemas.openxmlformats.org/wordprocessingml/2006/main">
        <w:t xml:space="preserve">2. ইফিসিয়ানস 4:1-3 - তাই আমি, প্রভুর বন্দী, আপনাকে অনুরোধ করছি যে আপনি যে পেশার সাথে আপনাকে ডাকা হয়েছে তার যোগ্যভাবে চলাফেরা করুন, সমস্ত নম্রতা এবং নম্রতা সহ, ধৈর্য সহ, প্রেমে একে অপরকে সহনশীল করে; শান্তির বন্ধনে আত্মার ঐক্য বজায় রাখার চেষ্টা করা।</w:t>
      </w:r>
    </w:p>
    <w:p w14:paraId="1A6E240A" w14:textId="77777777" w:rsidR="000F7377" w:rsidRDefault="000F7377"/>
    <w:p w14:paraId="0E6943D1" w14:textId="77777777" w:rsidR="000F7377" w:rsidRDefault="000F7377">
      <w:r xmlns:w="http://schemas.openxmlformats.org/wordprocessingml/2006/main">
        <w:t xml:space="preserve">1 করিন্থিয়ানস 11:17 এখন আমি তোমাদের কাছে যে ঘোষণা করছি তাতে আমি তোমাদের প্রশংসা করি না, যে তোমরা ভালোর জন্য নয়, বরং খারাপের জন্য একত্রিত হও৷</w:t>
      </w:r>
    </w:p>
    <w:p w14:paraId="775B5488" w14:textId="77777777" w:rsidR="000F7377" w:rsidRDefault="000F7377"/>
    <w:p w14:paraId="05C6DAAC" w14:textId="77777777" w:rsidR="000F7377" w:rsidRDefault="000F7377">
      <w:r xmlns:w="http://schemas.openxmlformats.org/wordprocessingml/2006/main">
        <w:t xml:space="preserve">প্রেরিত পল করিন্থীয়দের ভালর জন্য একত্রিত না হওয়ার জন্য, কিন্তু খারাপের জন্য উপদেশ দিয়েছেন।</w:t>
      </w:r>
    </w:p>
    <w:p w14:paraId="38BFB64D" w14:textId="77777777" w:rsidR="000F7377" w:rsidRDefault="000F7377"/>
    <w:p w14:paraId="2DC17C32" w14:textId="77777777" w:rsidR="000F7377" w:rsidRDefault="000F7377">
      <w:r xmlns:w="http://schemas.openxmlformats.org/wordprocessingml/2006/main">
        <w:t xml:space="preserve">1. সম্প্রদায়ের শক্তি: ঐক্যে একসাথে আসার প্রভাব বোঝা।</w:t>
      </w:r>
    </w:p>
    <w:p w14:paraId="72C643EE" w14:textId="77777777" w:rsidR="000F7377" w:rsidRDefault="000F7377"/>
    <w:p w14:paraId="3B290363" w14:textId="77777777" w:rsidR="000F7377" w:rsidRDefault="000F7377">
      <w:r xmlns:w="http://schemas.openxmlformats.org/wordprocessingml/2006/main">
        <w:t xml:space="preserve">2. একতার অভাব: ফেলোশিপে একত্রিত না হওয়ার নেতিবাচক দিক।</w:t>
      </w:r>
    </w:p>
    <w:p w14:paraId="2F73C59B" w14:textId="77777777" w:rsidR="000F7377" w:rsidRDefault="000F7377"/>
    <w:p w14:paraId="0770A095" w14:textId="77777777" w:rsidR="000F7377" w:rsidRDefault="000F7377">
      <w:r xmlns:w="http://schemas.openxmlformats.org/wordprocessingml/2006/main">
        <w:t xml:space="preserve">1. হিব্রু 10:25 - "আমাদেরকে একত্রিত করাকে ত্যাগ করি না, যেমনটি কিছু লোকের পদ্ধতি; কিন্তু একে অপরকে উপদেশ দিচ্ছেন: এবং আরও অনেক বেশি, দিন যত ঘনিয়ে আসছে দেখছেন।</w:t>
      </w:r>
    </w:p>
    <w:p w14:paraId="06CD1C5F" w14:textId="77777777" w:rsidR="000F7377" w:rsidRDefault="000F7377"/>
    <w:p w14:paraId="05C60A62" w14:textId="77777777" w:rsidR="000F7377" w:rsidRDefault="000F7377">
      <w:r xmlns:w="http://schemas.openxmlformats.org/wordprocessingml/2006/main">
        <w:t xml:space="preserve">2. প্রেরিত 2:42-47 - "এবং তারা প্রেরিতদের মতবাদ এবং সহভাগিতা এবং রুটি ভাঙ্গাতে এবং প্রার্থনায় অটলভাবে চলতে থাকে... এবং প্রভু গির্জায় প্রতিদিন এমন কিছু যোগ করেন যা রক্ষা করা উচিত।"</w:t>
      </w:r>
    </w:p>
    <w:p w14:paraId="198908FA" w14:textId="77777777" w:rsidR="000F7377" w:rsidRDefault="000F7377"/>
    <w:p w14:paraId="392A1B37" w14:textId="77777777" w:rsidR="000F7377" w:rsidRDefault="000F7377">
      <w:r xmlns:w="http://schemas.openxmlformats.org/wordprocessingml/2006/main">
        <w:t xml:space="preserve">1 করিন্থিয়ানস 11:18 প্রথমত, যখন তোমরা মন্ডলীতে একত্র হও, তখন আমি শুনি যে তোমাদের মধ্যে বিভেদ আছে; এবং আমি আংশিকভাবে এটা বিশ্বাস করি।</w:t>
      </w:r>
    </w:p>
    <w:p w14:paraId="1F62CFE5" w14:textId="77777777" w:rsidR="000F7377" w:rsidRDefault="000F7377"/>
    <w:p w14:paraId="2CCE3F89" w14:textId="77777777" w:rsidR="000F7377" w:rsidRDefault="000F7377">
      <w:r xmlns:w="http://schemas.openxmlformats.org/wordprocessingml/2006/main">
        <w:t xml:space="preserve">গির্জায়, সদস্যদের মধ্যে বিভাজন রয়েছে, যা পল সত্য বলে বিশ্বাস করেন।</w:t>
      </w:r>
    </w:p>
    <w:p w14:paraId="7F683F36" w14:textId="77777777" w:rsidR="000F7377" w:rsidRDefault="000F7377"/>
    <w:p w14:paraId="5D4DEFA7" w14:textId="77777777" w:rsidR="000F7377" w:rsidRDefault="000F7377">
      <w:r xmlns:w="http://schemas.openxmlformats.org/wordprocessingml/2006/main">
        <w:t xml:space="preserve">1. চার্চে ঐক্য: একসাথে আসার গুরুত্ব</w:t>
      </w:r>
    </w:p>
    <w:p w14:paraId="11EFCF62" w14:textId="77777777" w:rsidR="000F7377" w:rsidRDefault="000F7377"/>
    <w:p w14:paraId="37F3A3CA" w14:textId="77777777" w:rsidR="000F7377" w:rsidRDefault="000F7377">
      <w:r xmlns:w="http://schemas.openxmlformats.org/wordprocessingml/2006/main">
        <w:t xml:space="preserve">2. বিভাজন কাটিয়ে ওঠা: ঐক্যে শক্তি খোঁজা</w:t>
      </w:r>
    </w:p>
    <w:p w14:paraId="18DF5746" w14:textId="77777777" w:rsidR="000F7377" w:rsidRDefault="000F7377"/>
    <w:p w14:paraId="4B23D891" w14:textId="77777777" w:rsidR="000F7377" w:rsidRDefault="000F7377">
      <w:r xmlns:w="http://schemas.openxmlformats.org/wordprocessingml/2006/main">
        <w:t xml:space="preserve">1. Ephesians 4:3 - শান্তির বন্ধনের মাধ্যমে আত্মার ঐক্য বজায় রাখার জন্য সর্বাত্মক প্রচেষ্টা করা।</w:t>
      </w:r>
    </w:p>
    <w:p w14:paraId="39381F19" w14:textId="77777777" w:rsidR="000F7377" w:rsidRDefault="000F7377"/>
    <w:p w14:paraId="390DD58E" w14:textId="77777777" w:rsidR="000F7377" w:rsidRDefault="000F7377">
      <w:r xmlns:w="http://schemas.openxmlformats.org/wordprocessingml/2006/main">
        <w:t xml:space="preserve">2. রোমানস 12:16 - একে অপরের সাথে সামঞ্জস্যপূর্ণ জীবনযাপন করুন। অহংকার করবেন না, তবে নিম্ন অবস্থানের লোকদের সাথে মেলামেশা করতে ইচ্ছুক হোন। অহংকার করবেন না।</w:t>
      </w:r>
    </w:p>
    <w:p w14:paraId="62C66966" w14:textId="77777777" w:rsidR="000F7377" w:rsidRDefault="000F7377"/>
    <w:p w14:paraId="70C64C76" w14:textId="77777777" w:rsidR="000F7377" w:rsidRDefault="000F7377">
      <w:r xmlns:w="http://schemas.openxmlformats.org/wordprocessingml/2006/main">
        <w:t xml:space="preserve">1 করিন্থিয়ানস 11:19 কারণ তোমাদের মধ্যেও বিদ্রোহ থাকতে হবে, যাতে তোমাদের মধ্যে যা অনুমোদন করা হয় তা প্রকাশ পায়৷</w:t>
      </w:r>
    </w:p>
    <w:p w14:paraId="027045FA" w14:textId="77777777" w:rsidR="000F7377" w:rsidRDefault="000F7377"/>
    <w:p w14:paraId="28394C15" w14:textId="77777777" w:rsidR="000F7377" w:rsidRDefault="000F7377">
      <w:r xmlns:w="http://schemas.openxmlformats.org/wordprocessingml/2006/main">
        <w:t xml:space="preserve">বিশ্বাসীদের বিশ্বাস পরীক্ষা করার জন্য, পল করিন্থীয়দের মধ্যে ধর্মবিরোধীদের উপস্থিতি উত্সাহিত করেন।</w:t>
      </w:r>
    </w:p>
    <w:p w14:paraId="39288751" w14:textId="77777777" w:rsidR="000F7377" w:rsidRDefault="000F7377"/>
    <w:p w14:paraId="62DBF60E" w14:textId="77777777" w:rsidR="000F7377" w:rsidRDefault="000F7377">
      <w:r xmlns:w="http://schemas.openxmlformats.org/wordprocessingml/2006/main">
        <w:t xml:space="preserve">1. ধর্মবিরোধীদের মাধ্যমে বিশ্বাস পরীক্ষা করার গুরুত্ব।</w:t>
      </w:r>
    </w:p>
    <w:p w14:paraId="2B7B69CD" w14:textId="77777777" w:rsidR="000F7377" w:rsidRDefault="000F7377"/>
    <w:p w14:paraId="3896BAD6" w14:textId="77777777" w:rsidR="000F7377" w:rsidRDefault="000F7377">
      <w:r xmlns:w="http://schemas.openxmlformats.org/wordprocessingml/2006/main">
        <w:t xml:space="preserve">2. ধর্মবিরোধীদের মুখে কীভাবে শক্ত থাকতে হয়।</w:t>
      </w:r>
    </w:p>
    <w:p w14:paraId="098A63A9" w14:textId="77777777" w:rsidR="000F7377" w:rsidRDefault="000F7377"/>
    <w:p w14:paraId="1D1DFB8D" w14:textId="77777777" w:rsidR="000F7377" w:rsidRDefault="000F7377">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224809B2" w14:textId="77777777" w:rsidR="000F7377" w:rsidRDefault="000F7377"/>
    <w:p w14:paraId="40A8B15A" w14:textId="77777777" w:rsidR="000F7377" w:rsidRDefault="000F7377">
      <w:r xmlns:w="http://schemas.openxmlformats.org/wordprocessingml/2006/main">
        <w:t xml:space="preserve">2. 1 পিটার 1:7 - "যাতে আপনার বিশ্বাসের পরীক্ষিত সত্যতা - আগুনে পরীক্ষিত হওয়া সত্ত্বেও ধ্বংস হওয়া সোনার চেয়ে বেশি মূল্যবান - যীশু খ্রীষ্টের প্রকাশের সময় প্রশংসা এবং গৌরব এবং সম্মানের ফলাফল পাওয়া যায়।"</w:t>
      </w:r>
    </w:p>
    <w:p w14:paraId="22A8B2AC" w14:textId="77777777" w:rsidR="000F7377" w:rsidRDefault="000F7377"/>
    <w:p w14:paraId="3CDB3651" w14:textId="77777777" w:rsidR="000F7377" w:rsidRDefault="000F7377">
      <w:r xmlns:w="http://schemas.openxmlformats.org/wordprocessingml/2006/main">
        <w:t xml:space="preserve">1 করিন্থিয়ানস 11:20 তাই যখন তোমরা এক জায়গায় একত্র হবে, তখন প্রভুর নৈশভোজ খাওয়া যাবে না৷</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খ্রিস্টানরা যখন একত্রিত হয়, তখন তাদের লর্ডস ভোজে অংশ নেওয়া উচিত নয়।</w:t>
      </w:r>
    </w:p>
    <w:p w14:paraId="0E57E116" w14:textId="77777777" w:rsidR="000F7377" w:rsidRDefault="000F7377"/>
    <w:p w14:paraId="5C62C1F0" w14:textId="77777777" w:rsidR="000F7377" w:rsidRDefault="000F7377">
      <w:r xmlns:w="http://schemas.openxmlformats.org/wordprocessingml/2006/main">
        <w:t xml:space="preserve">1. "প্রভুর নৈশভোজে বাস করা: আমাদের সমাবেশে আত্ম-নিয়ন্ত্রণ অনুশীলন করা"</w:t>
      </w:r>
    </w:p>
    <w:p w14:paraId="53B6EFD3" w14:textId="77777777" w:rsidR="000F7377" w:rsidRDefault="000F7377"/>
    <w:p w14:paraId="2C1B511D" w14:textId="77777777" w:rsidR="000F7377" w:rsidRDefault="000F7377">
      <w:r xmlns:w="http://schemas.openxmlformats.org/wordprocessingml/2006/main">
        <w:t xml:space="preserve">2. "প্রভুর নৈশভোজের গুরুত্ব: খ্রীষ্টের বলিদান স্মরণ করা"</w:t>
      </w:r>
    </w:p>
    <w:p w14:paraId="2F0388BF" w14:textId="77777777" w:rsidR="000F7377" w:rsidRDefault="000F7377"/>
    <w:p w14:paraId="35A1DE9B" w14:textId="77777777" w:rsidR="000F7377" w:rsidRDefault="000F7377">
      <w:r xmlns:w="http://schemas.openxmlformats.org/wordprocessingml/2006/main">
        <w:t xml:space="preserve">1. ম্যাথিউ 26:26-29 - যীশু প্রভুর নৈশভোজ প্রতিষ্ঠা করেন</w:t>
      </w:r>
    </w:p>
    <w:p w14:paraId="1DE5A445" w14:textId="77777777" w:rsidR="000F7377" w:rsidRDefault="000F7377"/>
    <w:p w14:paraId="0DDBBB3E" w14:textId="77777777" w:rsidR="000F7377" w:rsidRDefault="000F7377">
      <w:r xmlns:w="http://schemas.openxmlformats.org/wordprocessingml/2006/main">
        <w:t xml:space="preserve">2. 1 পিটার 1:18-19 - প্রভুর নৈশভোজের মাধ্যমে আমাদের মুক্তির মূল্য স্বীকার করা</w:t>
      </w:r>
    </w:p>
    <w:p w14:paraId="41AAFAA3" w14:textId="77777777" w:rsidR="000F7377" w:rsidRDefault="000F7377"/>
    <w:p w14:paraId="575E1322" w14:textId="77777777" w:rsidR="000F7377" w:rsidRDefault="000F7377">
      <w:r xmlns:w="http://schemas.openxmlformats.org/wordprocessingml/2006/main">
        <w:t xml:space="preserve">1 করিন্থিয়ানস 11:21 কারণ খাওয়ার সময় প্রত্যেকে অন্যের আগে নিজের নৈশভোজ গ্রহণ করে: এবং একজন ক্ষুধার্ত এবং অন্যজন মাতাল।</w:t>
      </w:r>
    </w:p>
    <w:p w14:paraId="4F10E9F9" w14:textId="77777777" w:rsidR="000F7377" w:rsidRDefault="000F7377"/>
    <w:p w14:paraId="56ECE181" w14:textId="77777777" w:rsidR="000F7377" w:rsidRDefault="000F7377">
      <w:r xmlns:w="http://schemas.openxmlformats.org/wordprocessingml/2006/main">
        <w:t xml:space="preserve">খাওয়ার ক্ষেত্রে, প্রত্যেকে অন্যদের আগে তাদের নিজস্ব রাতের খাবার গ্রহণ করে এবং কেউ কেউ ক্ষুধার্ত থাকে এবং অন্যরা অতিরিক্ত পরিপূর্ণ থাকে।</w:t>
      </w:r>
    </w:p>
    <w:p w14:paraId="5893E8DB" w14:textId="77777777" w:rsidR="000F7377" w:rsidRDefault="000F7377"/>
    <w:p w14:paraId="3D58EEFA" w14:textId="77777777" w:rsidR="000F7377" w:rsidRDefault="000F7377">
      <w:r xmlns:w="http://schemas.openxmlformats.org/wordprocessingml/2006/main">
        <w:t xml:space="preserve">1: আমাদের অবশ্যই অন্যদের সাথে আমাদের খাবার ভাগ করে নেওয়ার কথা মনে রাখতে হবে এবং যাদের পর্যাপ্ত খাবার নেই তাদের সম্পর্কে সচেতন হতে হবে।</w:t>
      </w:r>
    </w:p>
    <w:p w14:paraId="17D4C95C" w14:textId="77777777" w:rsidR="000F7377" w:rsidRDefault="000F7377"/>
    <w:p w14:paraId="593D8E69" w14:textId="77777777" w:rsidR="000F7377" w:rsidRDefault="000F7377">
      <w:r xmlns:w="http://schemas.openxmlformats.org/wordprocessingml/2006/main">
        <w:t xml:space="preserve">2: আমাদের কাছে থাকা খাবারের জন্য আমাদের কৃতজ্ঞ হওয়া উচিত এবং অপচয় করা উচিত নয়, কারণ এমন লোক রয়েছে যাদের যথেষ্ট নেই।</w:t>
      </w:r>
    </w:p>
    <w:p w14:paraId="298D30A1" w14:textId="77777777" w:rsidR="000F7377" w:rsidRDefault="000F7377"/>
    <w:p w14:paraId="288F6C34" w14:textId="77777777" w:rsidR="000F7377" w:rsidRDefault="000F7377">
      <w:r xmlns:w="http://schemas.openxmlformats.org/wordprocessingml/2006/main">
        <w:t xml:space="preserve">1: গালাতীয় 6:10 - সুতরাং, আমাদের যেমন সুযোগ আছে, আসুন আমরা প্রত্যেকের এবং বিশেষ করে যারা বিশ্বাসী পরিবারের সদস্য তাদের ভাল করি।</w:t>
      </w:r>
    </w:p>
    <w:p w14:paraId="2136C6F5" w14:textId="77777777" w:rsidR="000F7377" w:rsidRDefault="000F7377"/>
    <w:p w14:paraId="4D7B6418" w14:textId="77777777" w:rsidR="000F7377" w:rsidRDefault="000F7377">
      <w:r xmlns:w="http://schemas.openxmlformats.org/wordprocessingml/2006/main">
        <w:t xml:space="preserve">2: হিতোপদেশ 22:9 - যার একটি উদার চোখ আছে সে আশীর্বাদ পাবে, কারণ সে দরিদ্রদের সাথে তার রুটি ভাগ করে নেয়।</w:t>
      </w:r>
    </w:p>
    <w:p w14:paraId="11BBC450" w14:textId="77777777" w:rsidR="000F7377" w:rsidRDefault="000F7377"/>
    <w:p w14:paraId="6B66F180" w14:textId="77777777" w:rsidR="000F7377" w:rsidRDefault="000F7377">
      <w:r xmlns:w="http://schemas.openxmlformats.org/wordprocessingml/2006/main">
        <w:t xml:space="preserve">1 করিন্থীয় 11:22 কি? তোমাদের কি খাওয়া-দাওয়ার জন্য ঘর নেই? নাকি তোমরা ঈশ্বরের মণ্ডলীকে ঘৃণা কর এবং যাদের নেই তাদের লজ্জা কর? তোমাকে কি বলবো? আমি কি এতে তোমার প্রশংসা করব? আমি তোমার প্রশংসা করি না।</w:t>
      </w:r>
    </w:p>
    <w:p w14:paraId="674B9D6E" w14:textId="77777777" w:rsidR="000F7377" w:rsidRDefault="000F7377"/>
    <w:p w14:paraId="5AE36E62" w14:textId="77777777" w:rsidR="000F7377" w:rsidRDefault="000F7377">
      <w:r xmlns:w="http://schemas.openxmlformats.org/wordprocessingml/2006/main">
        <w:t xml:space="preserve">পল ঈশ্বরের মন্ডলীকে অবজ্ঞা করার জন্য এবং যাদের সামান্য আছে তাদের লজ্জা দেওয়ার জন্য করিন্থিয়ানদের তিরস্কার করেন।</w:t>
      </w:r>
    </w:p>
    <w:p w14:paraId="620E953E" w14:textId="77777777" w:rsidR="000F7377" w:rsidRDefault="000F7377"/>
    <w:p w14:paraId="64805E16" w14:textId="77777777" w:rsidR="000F7377" w:rsidRDefault="000F7377">
      <w:r xmlns:w="http://schemas.openxmlformats.org/wordprocessingml/2006/main">
        <w:t xml:space="preserve">1. ঈশ্বরের চার্চ পবিত্র এবং সম্মান করা আবশ্যক</w:t>
      </w:r>
    </w:p>
    <w:p w14:paraId="2BA667C8" w14:textId="77777777" w:rsidR="000F7377" w:rsidRDefault="000F7377"/>
    <w:p w14:paraId="29E82BD0" w14:textId="77777777" w:rsidR="000F7377" w:rsidRDefault="000F7377">
      <w:r xmlns:w="http://schemas.openxmlformats.org/wordprocessingml/2006/main">
        <w:t xml:space="preserve">2. যাদের সামান্য আছে তাদের লজ্জা দেবেন না</w:t>
      </w:r>
    </w:p>
    <w:p w14:paraId="4AE5A154" w14:textId="77777777" w:rsidR="000F7377" w:rsidRDefault="000F7377"/>
    <w:p w14:paraId="666AFA64" w14:textId="77777777" w:rsidR="000F7377" w:rsidRDefault="000F7377">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14:paraId="3114B73B" w14:textId="77777777" w:rsidR="000F7377" w:rsidRDefault="000F7377"/>
    <w:p w14:paraId="02C6114D" w14:textId="77777777" w:rsidR="000F7377" w:rsidRDefault="000F7377">
      <w:r xmlns:w="http://schemas.openxmlformats.org/wordprocessingml/2006/main">
        <w:t xml:space="preserve">2. গালাতীয় 6:10 - সুতরাং, আমাদের কাছে সুযোগ আছে, আসুন আমরা প্রত্যেকের এবং বিশেষ করে যারা বিশ্বাসী পরিবারের জন্য ভাল করি।</w:t>
      </w:r>
    </w:p>
    <w:p w14:paraId="039279AA" w14:textId="77777777" w:rsidR="000F7377" w:rsidRDefault="000F7377"/>
    <w:p w14:paraId="25521533" w14:textId="77777777" w:rsidR="000F7377" w:rsidRDefault="000F7377">
      <w:r xmlns:w="http://schemas.openxmlformats.org/wordprocessingml/2006/main">
        <w:t xml:space="preserve">1 করিন্থিয়ানস 11:23 কারণ আমি প্রভুর কাছ থেকে পেয়েছি যা আমিও তোমাদেরকে দিয়েছিলাম, যে রাতে প্রভু যীশুকে ধরিয়ে দেওয়া হয়েছিল সেই রাতেই তিনি রুটি নিয়েছিলেন৷</w:t>
      </w:r>
    </w:p>
    <w:p w14:paraId="590416F7" w14:textId="77777777" w:rsidR="000F7377" w:rsidRDefault="000F7377"/>
    <w:p w14:paraId="0CF1DD55" w14:textId="77777777" w:rsidR="000F7377" w:rsidRDefault="000F7377">
      <w:r xmlns:w="http://schemas.openxmlformats.org/wordprocessingml/2006/main">
        <w:t xml:space="preserve">উত্তরণ প্রভু যীশু, যে রাতে তিনি বিশ্বাসঘাতকতা করা হয়েছিল, রুটি নিয়েছিলেন।</w:t>
      </w:r>
    </w:p>
    <w:p w14:paraId="35C4CEB6" w14:textId="77777777" w:rsidR="000F7377" w:rsidRDefault="000F7377"/>
    <w:p w14:paraId="5A3AE4DF" w14:textId="77777777" w:rsidR="000F7377" w:rsidRDefault="000F7377">
      <w:r xmlns:w="http://schemas.openxmlformats.org/wordprocessingml/2006/main">
        <w:t xml:space="preserve">1. বিশ্বাসঘাতকতার রুটি: যিশুর শেষ রাতের খাবারের প্রতিফলন</w:t>
      </w:r>
    </w:p>
    <w:p w14:paraId="206B272A" w14:textId="77777777" w:rsidR="000F7377" w:rsidRDefault="000F7377"/>
    <w:p w14:paraId="49CA3C2A" w14:textId="77777777" w:rsidR="000F7377" w:rsidRDefault="000F7377">
      <w:r xmlns:w="http://schemas.openxmlformats.org/wordprocessingml/2006/main">
        <w:t xml:space="preserve">2. বিশ্বাসঘাতকতার মাধ্যমে অধ্যবসায় করা: যীশুর শেষ নৈশভোজের পাঠ</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13:21-30 - যীশু পা ধুয়েছেন এবং বিশ্বাসঘাতকতার ভবিষ্যদ্বাণী করেছেন</w:t>
      </w:r>
    </w:p>
    <w:p w14:paraId="1903FE3B" w14:textId="77777777" w:rsidR="000F7377" w:rsidRDefault="000F7377"/>
    <w:p w14:paraId="493CD9D3" w14:textId="77777777" w:rsidR="000F7377" w:rsidRDefault="000F7377">
      <w:r xmlns:w="http://schemas.openxmlformats.org/wordprocessingml/2006/main">
        <w:t xml:space="preserve">2. গীতসংহিতা 41:9 - একটি ঘনিষ্ঠ বন্ধুর বিশ্বাসঘাতকতা</w:t>
      </w:r>
    </w:p>
    <w:p w14:paraId="3E7D5CED" w14:textId="77777777" w:rsidR="000F7377" w:rsidRDefault="000F7377"/>
    <w:p w14:paraId="6A62D1CD" w14:textId="77777777" w:rsidR="000F7377" w:rsidRDefault="000F7377">
      <w:r xmlns:w="http://schemas.openxmlformats.org/wordprocessingml/2006/main">
        <w:t xml:space="preserve">1 করিন্থিয়ানস 11:24 এবং যখন তিনি ধন্যবাদ দিয়েছিলেন, তিনি তা ভেঙে দিয়ে বললেন, নাও, খাও: এটা আমার দেহ, যা তোমার জন্য ভাঙ্গা হয়েছে: আমার স্মরণে এটা কর।</w:t>
      </w:r>
    </w:p>
    <w:p w14:paraId="6C17A047" w14:textId="77777777" w:rsidR="000F7377" w:rsidRDefault="000F7377"/>
    <w:p w14:paraId="616CB8D4" w14:textId="77777777" w:rsidR="000F7377" w:rsidRDefault="000F7377">
      <w:r xmlns:w="http://schemas.openxmlformats.org/wordprocessingml/2006/main">
        <w:t xml:space="preserve">যীশু রুটি ভেঙেছিলেন এবং তাঁর অনুগামীদের তাঁর এবং তাঁর আত্মত্যাগের স্মরণে এটি খেতে নির্দেশ দিয়েছিলেন।</w:t>
      </w:r>
    </w:p>
    <w:p w14:paraId="22FB92BB" w14:textId="77777777" w:rsidR="000F7377" w:rsidRDefault="000F7377"/>
    <w:p w14:paraId="2838D11F" w14:textId="77777777" w:rsidR="000F7377" w:rsidRDefault="000F7377">
      <w:r xmlns:w="http://schemas.openxmlformats.org/wordprocessingml/2006/main">
        <w:t xml:space="preserve">1: আমাদের অবশ্যই যীশু এবং আমাদের জন্য তাঁর আত্মত্যাগকে স্মরণ করতে হবে।</w:t>
      </w:r>
    </w:p>
    <w:p w14:paraId="26BB6D27" w14:textId="77777777" w:rsidR="000F7377" w:rsidRDefault="000F7377"/>
    <w:p w14:paraId="7F57314E" w14:textId="77777777" w:rsidR="000F7377" w:rsidRDefault="000F7377">
      <w:r xmlns:w="http://schemas.openxmlformats.org/wordprocessingml/2006/main">
        <w:t xml:space="preserve">2: যীশু আমাদের তাকে স্মরণ করার একটি উপায় দিয়েছেন, যা হল তার স্মরণে রুটি খাওয়া।</w:t>
      </w:r>
    </w:p>
    <w:p w14:paraId="4F0B69C2" w14:textId="77777777" w:rsidR="000F7377" w:rsidRDefault="000F7377"/>
    <w:p w14:paraId="03E50B07" w14:textId="77777777" w:rsidR="000F7377" w:rsidRDefault="000F7377">
      <w:r xmlns:w="http://schemas.openxmlformats.org/wordprocessingml/2006/main">
        <w:t xml:space="preserve">1: লূক 22:19 - এবং তিনি রুটি নিয়ে ধন্যবাদ জানালেন, এবং তা ভেঙে তাদের দিয়ে বললেন, এটি আমার দেহ যা তোমাদের জন্য দেওয়া হয়েছে: এটি আমার স্মরণে কর৷</w:t>
      </w:r>
    </w:p>
    <w:p w14:paraId="04E4ACF7" w14:textId="77777777" w:rsidR="000F7377" w:rsidRDefault="000F7377"/>
    <w:p w14:paraId="53CC33A8" w14:textId="77777777" w:rsidR="000F7377" w:rsidRDefault="000F7377">
      <w:r xmlns:w="http://schemas.openxmlformats.org/wordprocessingml/2006/main">
        <w:t xml:space="preserve">2:1 পিটার 2:24 - যিনি তাঁর নিজের দেহে আমাদের পাপগুলিকে গাছের উপরে বহন করেছিলেন, যাতে আমরা পাপের জন্য মৃত হয়ে ধার্মিকতার জন্য বেঁচে থাকি: যার আঘাতে তোমরা সুস্থ হয়েছ৷</w:t>
      </w:r>
    </w:p>
    <w:p w14:paraId="5BE68926" w14:textId="77777777" w:rsidR="000F7377" w:rsidRDefault="000F7377"/>
    <w:p w14:paraId="36285DD5" w14:textId="77777777" w:rsidR="000F7377" w:rsidRDefault="000F7377">
      <w:r xmlns:w="http://schemas.openxmlformats.org/wordprocessingml/2006/main">
        <w:t xml:space="preserve">1 করিন্থিয়ানস 11:25 একইভাবে খাবার খাওয়ার পর তিনি পানপাত্রটি নিয়ে বললেন, এই পানপাত্রটি আমার রক্তের নতুন নিয়ম৷ তোমরা যতবার পান কর, আমার স্মরণে এটি কর৷</w:t>
      </w:r>
    </w:p>
    <w:p w14:paraId="45A484DA" w14:textId="77777777" w:rsidR="000F7377" w:rsidRDefault="000F7377"/>
    <w:p w14:paraId="53897C2E" w14:textId="77777777" w:rsidR="000F7377" w:rsidRDefault="000F7377">
      <w:r xmlns:w="http://schemas.openxmlformats.org/wordprocessingml/2006/main">
        <w:t xml:space="preserve">এই অনুচ্ছেদটি বর্ণনা করে যে যীশু শেষ নৈশভোজের সময় কাপটি নিয়েছিলেন এবং এটিকে তাঁর রক্তে তৈরি করা নতুন চুক্তির প্রতীক হিসাবে ঘোষণা করেছিলেন।</w:t>
      </w:r>
    </w:p>
    <w:p w14:paraId="5C6DDA82" w14:textId="77777777" w:rsidR="000F7377" w:rsidRDefault="000F7377"/>
    <w:p w14:paraId="7D649958" w14:textId="77777777" w:rsidR="000F7377" w:rsidRDefault="000F7377">
      <w:r xmlns:w="http://schemas.openxmlformats.org/wordprocessingml/2006/main">
        <w:t xml:space="preserve">1. কাপের অর্থ: যীশুর রক্তে নতুন চুক্তির অন্বেষণ</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যীশুকে স্মরণ করা: শেষ নৈশভোজ এবং এর তাত্পর্যকে প্রতিফলিত করা</w:t>
      </w:r>
    </w:p>
    <w:p w14:paraId="166E5827" w14:textId="77777777" w:rsidR="000F7377" w:rsidRDefault="000F7377"/>
    <w:p w14:paraId="22388465" w14:textId="77777777" w:rsidR="000F7377" w:rsidRDefault="000F7377">
      <w:r xmlns:w="http://schemas.openxmlformats.org/wordprocessingml/2006/main">
        <w:t xml:space="preserve">1. লুক 22:19-20 - এবং তিনি রুটি নিয়ে ধন্যবাদ দিলেন, এবং তা ভেঙে দিলেন এবং তাদের বললেন, এটি আমার দেহ যা তোমাদের জন্য দেওয়া হয়েছে: এটি আমার স্মরণে কর৷ একইভাবে নৈশভোজের পর পেয়ালাও বলে, এই পানপাত্র আমার রক্তের নতুন নিয়ম, যা তোমার জন্য বয়ে গেছে৷</w:t>
      </w:r>
    </w:p>
    <w:p w14:paraId="6D3BE151" w14:textId="77777777" w:rsidR="000F7377" w:rsidRDefault="000F7377"/>
    <w:p w14:paraId="2D3FDD55" w14:textId="77777777" w:rsidR="000F7377" w:rsidRDefault="000F7377">
      <w:r xmlns:w="http://schemas.openxmlformats.org/wordprocessingml/2006/main">
        <w:t xml:space="preserve">2. 2 করিন্থিয়ানস 3:6 - যিনি আমাদেরকে নতুন নিয়মের যোগ্য মন্ত্রীও করেছেন; চিঠি থেকে নয়, আত্মা থেকে৷ কারণ চিঠি হত্যা করে, কিন্তু আত্মা জীবন দেয়৷</w:t>
      </w:r>
    </w:p>
    <w:p w14:paraId="061AD7EE" w14:textId="77777777" w:rsidR="000F7377" w:rsidRDefault="000F7377"/>
    <w:p w14:paraId="4EDA74F7" w14:textId="77777777" w:rsidR="000F7377" w:rsidRDefault="000F7377">
      <w:r xmlns:w="http://schemas.openxmlformats.org/wordprocessingml/2006/main">
        <w:t xml:space="preserve">1 করিন্থিয়ানস 11:26 কারণ যতবার তোমরা এই রুটি খাও এবং এই পেয়ালা পান কর, ততবার প্রভুর মৃত্যুকে তিনি না আসা পর্যন্ত দেখান৷</w:t>
      </w:r>
    </w:p>
    <w:p w14:paraId="2DC607B7" w14:textId="77777777" w:rsidR="000F7377" w:rsidRDefault="000F7377"/>
    <w:p w14:paraId="2122C51C" w14:textId="77777777" w:rsidR="000F7377" w:rsidRDefault="000F7377">
      <w:r xmlns:w="http://schemas.openxmlformats.org/wordprocessingml/2006/main">
        <w:t xml:space="preserve">খ্রিস্টানরা লর্ডস সাপার পালনের মাধ্যমে প্রভুর মৃত্যুকে স্মরণ করে।</w:t>
      </w:r>
    </w:p>
    <w:p w14:paraId="4DF07D8A" w14:textId="77777777" w:rsidR="000F7377" w:rsidRDefault="000F7377"/>
    <w:p w14:paraId="1E0D0415" w14:textId="77777777" w:rsidR="000F7377" w:rsidRDefault="000F7377">
      <w:r xmlns:w="http://schemas.openxmlformats.org/wordprocessingml/2006/main">
        <w:t xml:space="preserve">1. প্রভুর নৈশভোজের অর্থ: এটি কিসের প্রতিনিধিত্ব করে?</w:t>
      </w:r>
    </w:p>
    <w:p w14:paraId="74625126" w14:textId="77777777" w:rsidR="000F7377" w:rsidRDefault="000F7377"/>
    <w:p w14:paraId="7AD00F7E" w14:textId="77777777" w:rsidR="000F7377" w:rsidRDefault="000F7377">
      <w:r xmlns:w="http://schemas.openxmlformats.org/wordprocessingml/2006/main">
        <w:t xml:space="preserve">2. লর্ডস ভোজে অংশগ্রহণ: প্রতিফলন এবং স্মরণের একটি সময়।</w:t>
      </w:r>
    </w:p>
    <w:p w14:paraId="1AEF5C2C" w14:textId="77777777" w:rsidR="000F7377" w:rsidRDefault="000F7377"/>
    <w:p w14:paraId="6BAFC026" w14:textId="77777777" w:rsidR="000F7377" w:rsidRDefault="000F7377">
      <w:r xmlns:w="http://schemas.openxmlformats.org/wordprocessingml/2006/main">
        <w:t xml:space="preserve">1. লুক 22:19-20 - এবং তিনি রুটি নিয়ে ধন্যবাদ দিলেন, এবং তা ভেঙে দিলেন এবং তাদের বললেন, এটি আমার দেহ যা তোমাদের জন্য দেওয়া হয়েছে: এটি আমার স্মরণে কর৷</w:t>
      </w:r>
    </w:p>
    <w:p w14:paraId="506B6C89" w14:textId="77777777" w:rsidR="000F7377" w:rsidRDefault="000F7377"/>
    <w:p w14:paraId="442FB1FD" w14:textId="77777777" w:rsidR="000F7377" w:rsidRDefault="000F7377">
      <w:r xmlns:w="http://schemas.openxmlformats.org/wordprocessingml/2006/main">
        <w:t xml:space="preserve">2. 1 পিটার 1:18-19 - এটা জেনে যে আপনি আপনার পূর্বপুরুষদের কাছ থেকে প্রাপ্ত আপনার লক্ষ্যহীন আচরণ থেকে রূপা বা সোনার মতো ধ্বংসাত্মক জিনিস দিয়ে মুক্তি পাননি, কিন্তু খ্রীষ্টের মূল্যবান রক্ত দিয়ে, একটি নির্দোষ মেষশাবকের মতো। এবং স্পট ছাড়া।</w:t>
      </w:r>
    </w:p>
    <w:p w14:paraId="74CC182A" w14:textId="77777777" w:rsidR="000F7377" w:rsidRDefault="000F7377"/>
    <w:p w14:paraId="54C7FA9E" w14:textId="77777777" w:rsidR="000F7377" w:rsidRDefault="000F7377">
      <w:r xmlns:w="http://schemas.openxmlformats.org/wordprocessingml/2006/main">
        <w:t xml:space="preserve">1 করিন্থিয়ানস 11:27 তাই যে কেউ এই রুটি খাবে এবং প্রভুর এই পেয়ালাটি অযোগ্যভাবে পান করবে, সে প্রভুর দেহ ও রক্তের জন্য দোষী হবে৷</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প্রভুর রুটি এবং পেয়ালা খাওয়া এবং পান করা অযোগ্যভাবে একজনকে প্রভুর দেহ এবং রক্তের জন্য দোষী করে তোলে।</w:t>
      </w:r>
    </w:p>
    <w:p w14:paraId="0C24EEDF" w14:textId="77777777" w:rsidR="000F7377" w:rsidRDefault="000F7377"/>
    <w:p w14:paraId="7FECA6B1" w14:textId="77777777" w:rsidR="000F7377" w:rsidRDefault="000F7377">
      <w:r xmlns:w="http://schemas.openxmlformats.org/wordprocessingml/2006/main">
        <w:t xml:space="preserve">1. ইউক্যারিস্ট: যোগ্যভাবে অংশ নেওয়ার শক্তি</w:t>
      </w:r>
    </w:p>
    <w:p w14:paraId="34C3D1A8" w14:textId="77777777" w:rsidR="000F7377" w:rsidRDefault="000F7377"/>
    <w:p w14:paraId="574EEF86" w14:textId="77777777" w:rsidR="000F7377" w:rsidRDefault="000F7377">
      <w:r xmlns:w="http://schemas.openxmlformats.org/wordprocessingml/2006/main">
        <w:t xml:space="preserve">2. প্রভুর টেবিলের আশীর্বাদ এবং অভিশাপ</w:t>
      </w:r>
    </w:p>
    <w:p w14:paraId="0A47CB30" w14:textId="77777777" w:rsidR="000F7377" w:rsidRDefault="000F7377"/>
    <w:p w14:paraId="7F4AAC4D" w14:textId="77777777" w:rsidR="000F7377" w:rsidRDefault="000F7377">
      <w:r xmlns:w="http://schemas.openxmlformats.org/wordprocessingml/2006/main">
        <w:t xml:space="preserve">1. ম্যাথু 26:26-28: এবং যখন তারা খাচ্ছিল, তখন যীশু রুটি নিলেন, আশীর্বাদ করলেন এবং ভেঙে দিলেন এবং শিষ্যদের দিয়ে বললেন, “নাও, খাও; এটা আমার শরীর।"</w:t>
      </w:r>
    </w:p>
    <w:p w14:paraId="6EC10B31" w14:textId="77777777" w:rsidR="000F7377" w:rsidRDefault="000F7377"/>
    <w:p w14:paraId="7ED75580" w14:textId="77777777" w:rsidR="000F7377" w:rsidRDefault="000F7377">
      <w:r xmlns:w="http://schemas.openxmlformats.org/wordprocessingml/2006/main">
        <w:t xml:space="preserve">2. হিব্রু 10:28-29: যে কেউ মোশির আইন প্রত্যাখ্যান করেছে সে দুই বা তিনজন সাক্ষীর সাক্ষ্যের উপর করুণা ছাড়াই মারা যায়। ঈশ্বরের পুত্রকে পদদলিত করেছে, যে চুক্তির রক্তকে অপবিত্র জিনিস বলে গণ্য করেছে, যে তাদের পবিত্র করেছিল তার শাস্তি কতটা কঠিন বলে আপনি মনে করেন?</w:t>
      </w:r>
    </w:p>
    <w:p w14:paraId="25F815B3" w14:textId="77777777" w:rsidR="000F7377" w:rsidRDefault="000F7377"/>
    <w:p w14:paraId="396533CB" w14:textId="77777777" w:rsidR="000F7377" w:rsidRDefault="000F7377">
      <w:r xmlns:w="http://schemas.openxmlformats.org/wordprocessingml/2006/main">
        <w:t xml:space="preserve">1 করিন্থিয়ানস 11:28 কিন্তু একজন মানুষ নিজেকে পরীক্ষা করুক, এবং তাই সে সেই রুটি খাবে এবং সেই পেয়ালা থেকে পান করুক।</w:t>
      </w:r>
    </w:p>
    <w:p w14:paraId="7A80BC53" w14:textId="77777777" w:rsidR="000F7377" w:rsidRDefault="000F7377"/>
    <w:p w14:paraId="37C5A43B" w14:textId="77777777" w:rsidR="000F7377" w:rsidRDefault="000F7377">
      <w:r xmlns:w="http://schemas.openxmlformats.org/wordprocessingml/2006/main">
        <w:t xml:space="preserve">খ্রিস্টানদের আলোচনায় অংশ নেওয়ার আগে নিজেদের পরীক্ষা করা উচিত।</w:t>
      </w:r>
    </w:p>
    <w:p w14:paraId="343A2A73" w14:textId="77777777" w:rsidR="000F7377" w:rsidRDefault="000F7377"/>
    <w:p w14:paraId="367B4E67" w14:textId="77777777" w:rsidR="000F7377" w:rsidRDefault="000F7377">
      <w:r xmlns:w="http://schemas.openxmlformats.org/wordprocessingml/2006/main">
        <w:t xml:space="preserve">1. পবিত্রতায় বসবাস: কমিউনিয়নে অংশ নেওয়ার আগে নিজেকে পরীক্ষা করুন</w:t>
      </w:r>
    </w:p>
    <w:p w14:paraId="337B89FA" w14:textId="77777777" w:rsidR="000F7377" w:rsidRDefault="000F7377"/>
    <w:p w14:paraId="25691D61" w14:textId="77777777" w:rsidR="000F7377" w:rsidRDefault="000F7377">
      <w:r xmlns:w="http://schemas.openxmlformats.org/wordprocessingml/2006/main">
        <w:t xml:space="preserve">2. কমিউনিয়নের হৃদয়: আত্ম-প্রতিফলন করার জন্য সময় নেওয়া</w:t>
      </w:r>
    </w:p>
    <w:p w14:paraId="4C98D8BF" w14:textId="77777777" w:rsidR="000F7377" w:rsidRDefault="000F7377"/>
    <w:p w14:paraId="1EBFEE4E" w14:textId="77777777" w:rsidR="000F7377" w:rsidRDefault="000F7377">
      <w:r xmlns:w="http://schemas.openxmlformats.org/wordprocessingml/2006/main">
        <w:t xml:space="preserve">1. 2 করিন্থিয়ানস 13:5 - আপনি বিশ্বাসে আছেন কিনা তা দেখার জন্য নিজেকে পরীক্ষা করুন; নিজেকে পরীক্ষা করুন। আপনি কি বুঝতে পারছেন না যে খ্রীষ্ট যীশু আপনার মধ্যে আছেন - যদি না, অবশ্যই, আপনি পরীক্ষায় ব্যর্থ হন?</w:t>
      </w:r>
    </w:p>
    <w:p w14:paraId="4425F4C9" w14:textId="77777777" w:rsidR="000F7377" w:rsidRDefault="000F7377"/>
    <w:p w14:paraId="7F2CA3AC" w14:textId="77777777" w:rsidR="000F7377" w:rsidRDefault="000F7377">
      <w:r xmlns:w="http://schemas.openxmlformats.org/wordprocessingml/2006/main">
        <w:t xml:space="preserve">2. গীতসংহিতা 51:10 - হে ঈশ্বর, আমার মধ্যে একটি শুদ্ধ হৃদয় তৈরি করুন এবং আমার মধ্যে একটি অবিচল আত্মা পুনর্নবীকরণ করুন।</w:t>
      </w:r>
    </w:p>
    <w:p w14:paraId="6E9009D3" w14:textId="77777777" w:rsidR="000F7377" w:rsidRDefault="000F7377"/>
    <w:p w14:paraId="26D5C5BC" w14:textId="77777777" w:rsidR="000F7377" w:rsidRDefault="000F7377">
      <w:r xmlns:w="http://schemas.openxmlformats.org/wordprocessingml/2006/main">
        <w:t xml:space="preserve">1 করিন্থিয়ানস 11:29 কারণ যে খায় এবং অযোগ্যভাবে পান করে, সে খায় এবং পান করে নিজের জন্য অভিশাপ, প্রভুর দেহকে না বুঝে।</w:t>
      </w:r>
    </w:p>
    <w:p w14:paraId="720F8E4B" w14:textId="77777777" w:rsidR="000F7377" w:rsidRDefault="000F7377"/>
    <w:p w14:paraId="59D2BAA5" w14:textId="77777777" w:rsidR="000F7377" w:rsidRDefault="000F7377">
      <w:r xmlns:w="http://schemas.openxmlformats.org/wordprocessingml/2006/main">
        <w:t xml:space="preserve">স্ব-অভিশাপ এড়াতে বিচক্ষণ হৃদয়ের সাথে প্রভুর ভোজ গ্রহণ করা উচিত।</w:t>
      </w:r>
    </w:p>
    <w:p w14:paraId="044F3F43" w14:textId="77777777" w:rsidR="000F7377" w:rsidRDefault="000F7377"/>
    <w:p w14:paraId="6F3A8F5B" w14:textId="77777777" w:rsidR="000F7377" w:rsidRDefault="000F7377">
      <w:r xmlns:w="http://schemas.openxmlformats.org/wordprocessingml/2006/main">
        <w:t xml:space="preserve">1. প্রভুর নৈশভোজে বিচক্ষণতার শক্তি</w:t>
      </w:r>
    </w:p>
    <w:p w14:paraId="349A81BB" w14:textId="77777777" w:rsidR="000F7377" w:rsidRDefault="000F7377"/>
    <w:p w14:paraId="266FBD86" w14:textId="77777777" w:rsidR="000F7377" w:rsidRDefault="000F7377">
      <w:r xmlns:w="http://schemas.openxmlformats.org/wordprocessingml/2006/main">
        <w:t xml:space="preserve">2. লর্ডস ভোজে অযোগ্য অংশগ্রহণের পরিণতি</w:t>
      </w:r>
    </w:p>
    <w:p w14:paraId="27C6884F" w14:textId="77777777" w:rsidR="000F7377" w:rsidRDefault="000F7377"/>
    <w:p w14:paraId="0668153F" w14:textId="77777777" w:rsidR="000F7377" w:rsidRDefault="000F7377">
      <w:r xmlns:w="http://schemas.openxmlformats.org/wordprocessingml/2006/main">
        <w:t xml:space="preserve">1. 1 করিন্থীয় 11:29</w:t>
      </w:r>
    </w:p>
    <w:p w14:paraId="6203BD7E" w14:textId="77777777" w:rsidR="000F7377" w:rsidRDefault="000F7377"/>
    <w:p w14:paraId="44898009" w14:textId="77777777" w:rsidR="000F7377" w:rsidRDefault="000F7377">
      <w:r xmlns:w="http://schemas.openxmlformats.org/wordprocessingml/2006/main">
        <w:t xml:space="preserve">2. হিব্রুজ 5:14 - কিন্তু কঠিন খাদ্য তাদের জন্য যারা পূর্ণবয়সী, অর্থাৎ, যারা ব্যবহারের কারণে তাদের ইন্দ্রিয়গুলি ভাল এবং মন্দ উভয়ের পার্থক্য করার জন্য অনুশীলন করেছে।</w:t>
      </w:r>
    </w:p>
    <w:p w14:paraId="6A01BD5F" w14:textId="77777777" w:rsidR="000F7377" w:rsidRDefault="000F7377"/>
    <w:p w14:paraId="5FCAD920" w14:textId="77777777" w:rsidR="000F7377" w:rsidRDefault="000F7377">
      <w:r xmlns:w="http://schemas.openxmlformats.org/wordprocessingml/2006/main">
        <w:t xml:space="preserve">1 করিন্থিয়ানস 11:30 এই কারণে তোমাদের মধ্যে অনেকেই দুর্বল ও অসুস্থ এবং অনেকে ঘুমাচ্ছে৷</w:t>
      </w:r>
    </w:p>
    <w:p w14:paraId="03F884E2" w14:textId="77777777" w:rsidR="000F7377" w:rsidRDefault="000F7377"/>
    <w:p w14:paraId="700E86EC" w14:textId="77777777" w:rsidR="000F7377" w:rsidRDefault="000F7377">
      <w:r xmlns:w="http://schemas.openxmlformats.org/wordprocessingml/2006/main">
        <w:t xml:space="preserve">করিন্থিয়ান গির্জার অনেকেই দুর্বল এবং অসুস্থ ছিল এবং কিছু লোক প্রভুর ভোজ উপেক্ষা করার কারণে মারা গিয়েছিল।</w:t>
      </w:r>
    </w:p>
    <w:p w14:paraId="785B0E1B" w14:textId="77777777" w:rsidR="000F7377" w:rsidRDefault="000F7377"/>
    <w:p w14:paraId="5839241C" w14:textId="77777777" w:rsidR="000F7377" w:rsidRDefault="000F7377">
      <w:r xmlns:w="http://schemas.openxmlformats.org/wordprocessingml/2006/main">
        <w:t xml:space="preserve">1. প্রভুর নৈশভোজ: যত্নের একটি পবিত্রতা</w:t>
      </w:r>
    </w:p>
    <w:p w14:paraId="232B1B38" w14:textId="77777777" w:rsidR="000F7377" w:rsidRDefault="000F7377"/>
    <w:p w14:paraId="47BFED0A" w14:textId="77777777" w:rsidR="000F7377" w:rsidRDefault="000F7377">
      <w:r xmlns:w="http://schemas.openxmlformats.org/wordprocessingml/2006/main">
        <w:t xml:space="preserve">2. প্রভুর নৈশভোজকে সম্মান করা: চুক্তির প্রতিশ্রুতি</w:t>
      </w:r>
    </w:p>
    <w:p w14:paraId="28F56D3B" w14:textId="77777777" w:rsidR="000F7377" w:rsidRDefault="000F7377"/>
    <w:p w14:paraId="6A6C26AE" w14:textId="77777777" w:rsidR="000F7377" w:rsidRDefault="000F7377">
      <w:r xmlns:w="http://schemas.openxmlformats.org/wordprocessingml/2006/main">
        <w:t xml:space="preserve">1. ম্যাথু 26:26-29 - যীশুর প্রভুর ভোজ সংস্থা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হিব্রু 10:24-25 - প্রেম এবং ভাল কাজের জন্য একে অপরকে আলোড়িত করা</w:t>
      </w:r>
    </w:p>
    <w:p w14:paraId="656A8EA7" w14:textId="77777777" w:rsidR="000F7377" w:rsidRDefault="000F7377"/>
    <w:p w14:paraId="43EF7F93" w14:textId="77777777" w:rsidR="000F7377" w:rsidRDefault="000F7377">
      <w:r xmlns:w="http://schemas.openxmlformats.org/wordprocessingml/2006/main">
        <w:t xml:space="preserve">1 করিন্থীয় 11:31 কারণ আমরা যদি নিজেদের বিচার করি, তবে আমাদের বিচার করা উচিত নয়৷</w:t>
      </w:r>
    </w:p>
    <w:p w14:paraId="55FE1240" w14:textId="77777777" w:rsidR="000F7377" w:rsidRDefault="000F7377"/>
    <w:p w14:paraId="0F0F1804" w14:textId="77777777" w:rsidR="000F7377" w:rsidRDefault="000F7377">
      <w:r xmlns:w="http://schemas.openxmlformats.org/wordprocessingml/2006/main">
        <w:t xml:space="preserve">অন্যদের দ্বারা বিচার করা এড়াতে আমাদের নিজেদের বিচার করা উচিত।</w:t>
      </w:r>
    </w:p>
    <w:p w14:paraId="5119011B" w14:textId="77777777" w:rsidR="000F7377" w:rsidRDefault="000F7377"/>
    <w:p w14:paraId="474C56BA" w14:textId="77777777" w:rsidR="000F7377" w:rsidRDefault="000F7377">
      <w:r xmlns:w="http://schemas.openxmlformats.org/wordprocessingml/2006/main">
        <w:t xml:space="preserve">1. আত্ম-প্রতিফলন: বিচার এড়ানোর মূল চাবিকাঠি</w:t>
      </w:r>
    </w:p>
    <w:p w14:paraId="56A80951" w14:textId="77777777" w:rsidR="000F7377" w:rsidRDefault="000F7377"/>
    <w:p w14:paraId="077A49E9" w14:textId="77777777" w:rsidR="000F7377" w:rsidRDefault="000F7377">
      <w:r xmlns:w="http://schemas.openxmlformats.org/wordprocessingml/2006/main">
        <w:t xml:space="preserve">2. আমাদের কর্মের জন্য দায়িত্ব গ্রহণ</w:t>
      </w:r>
    </w:p>
    <w:p w14:paraId="79722F2E" w14:textId="77777777" w:rsidR="000F7377" w:rsidRDefault="000F7377"/>
    <w:p w14:paraId="2C88F91D" w14:textId="77777777" w:rsidR="000F7377" w:rsidRDefault="000F7377">
      <w:r xmlns:w="http://schemas.openxmlformats.org/wordprocessingml/2006/main">
        <w:t xml:space="preserve">1. হিতোপদেশ 28:13 - "যে তার সীমালঙ্ঘন গোপন করে সে সফল হবে না, কিন্তু যে সেগুলি স্বীকার করে এবং ত্যাগ করে সে করুণা পাবে।"</w:t>
      </w:r>
    </w:p>
    <w:p w14:paraId="1DC99BB0" w14:textId="77777777" w:rsidR="000F7377" w:rsidRDefault="000F7377"/>
    <w:p w14:paraId="5A6673B8" w14:textId="77777777" w:rsidR="000F7377" w:rsidRDefault="000F7377">
      <w:r xmlns:w="http://schemas.openxmlformats.org/wordprocessingml/2006/main">
        <w:t xml:space="preserve">2. রোমানস 2:1-3 - "অতএব, হে মানুষ, তোমার প্রত্যেকের বিচার করার জন্য তোমার কোন অজুহাত নেই। অন্যের বিচার করার সময় তুমি নিজেকে দোষী করছ, কারণ তুমি, বিচারক, একই জিনিসগুলি অনুশীলন করে। আমরা জানি। যারা এই ধরনের কাজ করে তাদের উপর ঈশ্বরের বিচার ঠিকই পতিত হয়। আপনি কি মনে করেন, হে মানুষ, যারা এই ধরনের কাজ করে তাদের বিচার করেন এবং নিজে নিজে করেন- যে আপনি ঈশ্বরের বিচার থেকে রক্ষা পাবেন?"</w:t>
      </w:r>
    </w:p>
    <w:p w14:paraId="2772504F" w14:textId="77777777" w:rsidR="000F7377" w:rsidRDefault="000F7377"/>
    <w:p w14:paraId="677FA0D7" w14:textId="77777777" w:rsidR="000F7377" w:rsidRDefault="000F7377">
      <w:r xmlns:w="http://schemas.openxmlformats.org/wordprocessingml/2006/main">
        <w:t xml:space="preserve">1 করিন্থিয়ানস 11:32 কিন্তু যখন আমাদের বিচার করা হয়, তখন আমাদের প্রভুর কাছ থেকে শায়েস্তা করা হয়, যাতে আমরা জগতের সাথে নিন্দিত না হই।</w:t>
      </w:r>
    </w:p>
    <w:p w14:paraId="264A5683" w14:textId="77777777" w:rsidR="000F7377" w:rsidRDefault="000F7377"/>
    <w:p w14:paraId="0CE5A37A" w14:textId="77777777" w:rsidR="000F7377" w:rsidRDefault="000F7377">
      <w:r xmlns:w="http://schemas.openxmlformats.org/wordprocessingml/2006/main">
        <w:t xml:space="preserve">আমরা ঈশ্বরের দ্বারা বিচার করা হয় যাতে আমরা বিশ্বের বাকি সঙ্গে নিন্দা করা হয় না.</w:t>
      </w:r>
    </w:p>
    <w:p w14:paraId="60BD4886" w14:textId="77777777" w:rsidR="000F7377" w:rsidRDefault="000F7377"/>
    <w:p w14:paraId="58942847" w14:textId="77777777" w:rsidR="000F7377" w:rsidRDefault="000F7377">
      <w:r xmlns:w="http://schemas.openxmlformats.org/wordprocessingml/2006/main">
        <w:t xml:space="preserve">1. তাঁর করুণাতে, ঈশ্বর আমাদের রক্ষা করার জন্য আমাদের বিচার করেন</w:t>
      </w:r>
    </w:p>
    <w:p w14:paraId="46D9FF57" w14:textId="77777777" w:rsidR="000F7377" w:rsidRDefault="000F7377"/>
    <w:p w14:paraId="34257463" w14:textId="77777777" w:rsidR="000F7377" w:rsidRDefault="000F7377">
      <w:r xmlns:w="http://schemas.openxmlformats.org/wordprocessingml/2006/main">
        <w:t xml:space="preserve">2. পৃথিবী থেকে আলাদা হওয়ার আহ্বান</w:t>
      </w:r>
    </w:p>
    <w:p w14:paraId="1BEED442" w14:textId="77777777" w:rsidR="000F7377" w:rsidRDefault="000F7377"/>
    <w:p w14:paraId="345196BC" w14:textId="77777777" w:rsidR="000F7377" w:rsidRDefault="000F7377">
      <w:r xmlns:w="http://schemas.openxmlformats.org/wordprocessingml/2006/main">
        <w:t xml:space="preserve">1. গালাতীয় 6:1-2 - ভাইয়েরা, যদি কেউ কোনো পাপাচারে ধরা পড়ে, তবে তোমরা যারা আধ্যাত্মিক তারা তাকে ভদ্রতার আত্মায় ফিরিয়ে আনুক। নিজের প্রতি খেয়াল রেখো, পাছে তুমিও প্রলুব্ধ না হও।</w:t>
      </w:r>
    </w:p>
    <w:p w14:paraId="39106AF6" w14:textId="77777777" w:rsidR="000F7377" w:rsidRDefault="000F7377"/>
    <w:p w14:paraId="45E42FD7" w14:textId="77777777" w:rsidR="000F7377" w:rsidRDefault="000F7377">
      <w:r xmlns:w="http://schemas.openxmlformats.org/wordprocessingml/2006/main">
        <w:t xml:space="preserve">2. জেমস 4:7-8 - তাই ঈশ্বরের কাছে নিজেকে সমর্পণ করুন।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w:t>
      </w:r>
    </w:p>
    <w:p w14:paraId="5E0C2817" w14:textId="77777777" w:rsidR="000F7377" w:rsidRDefault="000F7377"/>
    <w:p w14:paraId="136AE428" w14:textId="77777777" w:rsidR="000F7377" w:rsidRDefault="000F7377">
      <w:r xmlns:w="http://schemas.openxmlformats.org/wordprocessingml/2006/main">
        <w:t xml:space="preserve">1 করিন্থিয়ানস 11:33 অতএব, আমার ভাইয়েরা, যখন তোমরা একত্রে আহার কর, তখন একে অপরের জন্য অপেক্ষা কর।</w:t>
      </w:r>
    </w:p>
    <w:p w14:paraId="06BF984B" w14:textId="77777777" w:rsidR="000F7377" w:rsidRDefault="000F7377"/>
    <w:p w14:paraId="7F422CD7" w14:textId="77777777" w:rsidR="000F7377" w:rsidRDefault="000F7377">
      <w:r xmlns:w="http://schemas.openxmlformats.org/wordprocessingml/2006/main">
        <w:t xml:space="preserve">খ্রিস্টানদের খাবারের জন্য জড়ো হওয়ার সময় একে অপরের জন্য অপেক্ষা করা উচিত।</w:t>
      </w:r>
    </w:p>
    <w:p w14:paraId="28BF2BC5" w14:textId="77777777" w:rsidR="000F7377" w:rsidRDefault="000F7377"/>
    <w:p w14:paraId="48FEDB30" w14:textId="77777777" w:rsidR="000F7377" w:rsidRDefault="000F7377">
      <w:r xmlns:w="http://schemas.openxmlformats.org/wordprocessingml/2006/main">
        <w:t xml:space="preserve">1. "টেবিলে ধৈর্য: খ্রীষ্টের দেহে একতা অনুশীলন করা"</w:t>
      </w:r>
    </w:p>
    <w:p w14:paraId="742BAA3C" w14:textId="77777777" w:rsidR="000F7377" w:rsidRDefault="000F7377"/>
    <w:p w14:paraId="4A2EABEB" w14:textId="77777777" w:rsidR="000F7377" w:rsidRDefault="000F7377">
      <w:r xmlns:w="http://schemas.openxmlformats.org/wordprocessingml/2006/main">
        <w:t xml:space="preserve">2. "একসাথে রুটি ভাঙা: আমাদের সহকর্মী ভাই ও বোনদের বিবেচনা করা"</w:t>
      </w:r>
    </w:p>
    <w:p w14:paraId="7B863467" w14:textId="77777777" w:rsidR="000F7377" w:rsidRDefault="000F7377"/>
    <w:p w14:paraId="6695520B" w14:textId="77777777" w:rsidR="000F7377" w:rsidRDefault="000F7377">
      <w:r xmlns:w="http://schemas.openxmlformats.org/wordprocessingml/2006/main">
        <w:t xml:space="preserve">1. রোমানস 15: 5-7 - "ধৈর্য্য ও উত্সাহের ঈশ্বর আপনাকে খ্রীষ্ট যীশুর সাথে মিল রেখে একে অপরের সাথে এমনভাবে জীবনযাপন করার তৌফিক দান করুন, যাতে তোমরা একসাথে এক কণ্ঠে আমাদের প্রভু যীশুর ঈশ্বর ও পিতাকে মহিমান্বিত করতে পার৷ খ্রিস্ট।"</w:t>
      </w:r>
    </w:p>
    <w:p w14:paraId="09796F4E" w14:textId="77777777" w:rsidR="000F7377" w:rsidRDefault="000F7377"/>
    <w:p w14:paraId="12AFA7C1" w14:textId="77777777" w:rsidR="000F7377" w:rsidRDefault="000F7377">
      <w:r xmlns:w="http://schemas.openxmlformats.org/wordprocessingml/2006/main">
        <w:t xml:space="preserve">2. Ephesians 4:2-3 - "সমস্ত নম্রতা এবং ভদ্রতার সাথে, ধৈর্যের সাথে, প্রেমে একে অপরের সহ্য করে, শান্তির বন্ধনে আত্মার ঐক্য বজায় রাখতে আগ্রহী।"</w:t>
      </w:r>
    </w:p>
    <w:p w14:paraId="77C3553A" w14:textId="77777777" w:rsidR="000F7377" w:rsidRDefault="000F7377"/>
    <w:p w14:paraId="1BA9822A" w14:textId="77777777" w:rsidR="000F7377" w:rsidRDefault="000F7377">
      <w:r xmlns:w="http://schemas.openxmlformats.org/wordprocessingml/2006/main">
        <w:t xml:space="preserve">1 করিন্থিয়ানস 11:34 আর যদি কেউ ক্ষুধার্ত হয়, তবে সে বাড়িতে খেতে দাও; যাতে তোমরা নিন্দার জন্য একত্র না হও৷ আর বাকিটা আমি এসে ঠিক করে দেব।</w:t>
      </w:r>
    </w:p>
    <w:p w14:paraId="50F354E8" w14:textId="77777777" w:rsidR="000F7377" w:rsidRDefault="000F7377"/>
    <w:p w14:paraId="220D2558" w14:textId="77777777" w:rsidR="000F7377" w:rsidRDefault="000F7377">
      <w:r xmlns:w="http://schemas.openxmlformats.org/wordprocessingml/2006/main">
        <w:t xml:space="preserve">পল করিন্থীয়দের নির্দেশ দেন যে কেউ ক্ষুধার্ত থাকলে খাবারের জন্য একত্রিত হবেন না এবং তিনি যখন আসবেন তখন তিনি বাকিটা ঠিক করে দেবেন।</w:t>
      </w:r>
    </w:p>
    <w:p w14:paraId="6D5E6B5F" w14:textId="77777777" w:rsidR="000F7377" w:rsidRDefault="000F7377"/>
    <w:p w14:paraId="5A4A0383" w14:textId="77777777" w:rsidR="000F7377" w:rsidRDefault="000F7377">
      <w:r xmlns:w="http://schemas.openxmlformats.org/wordprocessingml/2006/main">
        <w:t xml:space="preserve">1. চার্চে ফেলোশিপের গুরুত্ব</w:t>
      </w:r>
    </w:p>
    <w:p w14:paraId="647596EC" w14:textId="77777777" w:rsidR="000F7377" w:rsidRDefault="000F7377"/>
    <w:p w14:paraId="0E2BCFE0" w14:textId="77777777" w:rsidR="000F7377" w:rsidRDefault="000F7377">
      <w:r xmlns:w="http://schemas.openxmlformats.org/wordprocessingml/2006/main">
        <w:t xml:space="preserve">2. সম্প্রদায়ে আত্মত্যাগের আশীর্বাদ</w:t>
      </w:r>
    </w:p>
    <w:p w14:paraId="41D28CAE" w14:textId="77777777" w:rsidR="000F7377" w:rsidRDefault="000F7377"/>
    <w:p w14:paraId="456BD3EA" w14:textId="77777777" w:rsidR="000F7377" w:rsidRDefault="000F7377">
      <w:r xmlns:w="http://schemas.openxmlformats.org/wordprocessingml/2006/main">
        <w:t xml:space="preserve">1. প্রেরিত 2:42-47 - প্রাথমিক গির্জা নিজেদেরকে ফেলোশিপ, রুটি ভাঙ্গা এবং প্রার্থনায় নিবেদিত করেছিল।</w:t>
      </w:r>
    </w:p>
    <w:p w14:paraId="54AD96A4" w14:textId="77777777" w:rsidR="000F7377" w:rsidRDefault="000F7377"/>
    <w:p w14:paraId="2278FB3B" w14:textId="77777777" w:rsidR="000F7377" w:rsidRDefault="000F7377">
      <w:r xmlns:w="http://schemas.openxmlformats.org/wordprocessingml/2006/main">
        <w:t xml:space="preserve">2. ফিলিপীয় 2:1-4 - পল ফিলিপীয়দের নম্রতা এবং আত্মত্যাগে ঐক্যবদ্ধ হতে উৎসাহিত করেন।</w:t>
      </w:r>
    </w:p>
    <w:p w14:paraId="164ABE42" w14:textId="77777777" w:rsidR="000F7377" w:rsidRDefault="000F7377"/>
    <w:p w14:paraId="047D8210" w14:textId="77777777" w:rsidR="000F7377" w:rsidRDefault="000F7377">
      <w:r xmlns:w="http://schemas.openxmlformats.org/wordprocessingml/2006/main">
        <w:t xml:space="preserve">1 করিন্থিয়ানস 12 হল করিন্থিয়ানদের কাছে পলের প্রথম পত্রের দ্বাদশ অধ্যায়। এই অধ্যায়ে, পল আধ্যাত্মিক উপহার এবং খ্রীষ্টের দেহের মধ্যে তাদের ভূমিকা নিয়ে আলোচনা করেছেন।</w:t>
      </w:r>
    </w:p>
    <w:p w14:paraId="5DF3583B" w14:textId="77777777" w:rsidR="000F7377" w:rsidRDefault="000F7377"/>
    <w:p w14:paraId="5B8CC705" w14:textId="77777777" w:rsidR="000F7377" w:rsidRDefault="000F7377">
      <w:r xmlns:w="http://schemas.openxmlformats.org/wordprocessingml/2006/main">
        <w:t xml:space="preserve">1 ম অনুচ্ছেদ: পল পবিত্র আত্মা দ্বারা প্রদত্ত আধ্যাত্মিক উপহারের বৈচিত্র্যকে সম্বোধন করে শুরু করেন। তিনি জোর দেন যে এই উপহারগুলি হল ঈশ্বরের আত্মার প্রকাশ এবং সাধারণ মঙ্গলের জন্য দেওয়া হয় (1 করিন্থিয়ানস 12:4-7)। তিনি জ্ঞান, জ্ঞান, বিশ্বাস, নিরাময়, অলৌকিক কাজ, ভবিষ্যদ্বাণী, বিচক্ষণতা, জিহ্বা এবং ভাষার ব্যাখ্যার মতো বিভিন্ন উপহারের তালিকা করেছেন (1 করিন্থিয়ানস 12:8-10)। পল হাইলাইট করেছেন যে যদিও খ্রীষ্টের দেহের মধ্যে বিভিন্ন উপহার এবং মন্ত্রণালয় রয়েছে, তবে তারা সব একই আত্মা থেকে আসে এবং বিশ্বাসীদের গড়ে তুলতে এবং একত্রিত করতে পরিবেশন করে (1 করিন্থিয়ানস 12:11-13)।</w:t>
      </w:r>
    </w:p>
    <w:p w14:paraId="42BBE0C2" w14:textId="77777777" w:rsidR="000F7377" w:rsidRDefault="000F7377"/>
    <w:p w14:paraId="3CAA596E" w14:textId="77777777" w:rsidR="000F7377" w:rsidRDefault="000F7377">
      <w:r xmlns:w="http://schemas.openxmlformats.org/wordprocessingml/2006/main">
        <w:t xml:space="preserve">2য় অনুচ্ছেদ: পল তারপর ব্যাখ্যা করেন কিভাবে এই বিভিন্ন আধ্যাত্মিক উপহার শরীরের মধ্যে কাজ করে। তিনি একটি সাদৃশ্য ব্যবহার করে বিশ্বাসীদেরকে একটি ভৌত দেহের বিভিন্ন অংশের সাথে তুলনা করে যার সাথে স্বতন্ত্র কাজ কিন্তু আন্তঃসংযুক্ততা (1 করিন্থিয়ানস 12:14-20)। তিনি জোর দেন যে শরীরের সামগ্রিক স্বাস্থ্য এবং কার্যকারিতায় অবদান রাখার জন্য প্রতিটি সদস্যের একটি অনন্য ভূমিকা রয়েছে (1 করিন্থিয়ানস 12:21-26)। কোনো উপহার বা ব্যক্তিকে উচ্চতর বা নিকৃষ্ট বিবেচনা করা উচিত নয় কারণ প্রতিটি সদস্য পারস্পরিক সমর্থন এবং বৃদ্ধির জন্য অপরিহার্য।</w:t>
      </w:r>
    </w:p>
    <w:p w14:paraId="6E359A77" w14:textId="77777777" w:rsidR="000F7377" w:rsidRDefault="000F7377"/>
    <w:p w14:paraId="1973A857" w14:textId="77777777" w:rsidR="000F7377" w:rsidRDefault="000F7377">
      <w:r xmlns:w="http://schemas.openxmlformats.org/wordprocessingml/2006/main">
        <w:t xml:space="preserve">3য় অনুচ্ছেদ: অধ্যায়টি সমস্ত আধ্যাত্মিক উপহারকে ছাড়িয়ে যাওয়ার মতো প্রেমের উপর জোর দিয়ে শেষ হয়েছে। পল অধ্যায় 13 এর সাথে পরিচয় করিয়ে দেন যে এমনকি যদি একজনের অসাধারণ আধ্যাত্মিক ক্ষমতা থাকে কিন্তু প্রেমের অভাব থাকে তবে তা কিছুই নয় (1 করিন্থিয়ানস 13:1-3)। তিনি প্রেমের বৈশিষ্ট্য-ধৈর্য, দয়া, নম্রতা-এবং ভবিষ্যদ্বাণী বা জিভের মতো অস্থায়ী প্রকাশের তুলনায় এর স্থায়ী প্রকৃতি বর্ণনা করেছেন </w:t>
      </w:r>
      <w:r xmlns:w="http://schemas.openxmlformats.org/wordprocessingml/2006/main">
        <w:lastRenderedPageBreak xmlns:w="http://schemas.openxmlformats.org/wordprocessingml/2006/main"/>
      </w:r>
      <w:r xmlns:w="http://schemas.openxmlformats.org/wordprocessingml/2006/main">
        <w:t xml:space="preserve">(1 করিন্থীয় 13:4-8)। আধ্যাত্মিক উপহারগুলিকে এমনভাবে ব্যবহার করার জন্য প্রেমকে ভিত্তি হিসাবে উপস্থাপন করা হয় যা আত্ম-স্বার্থ প্রচার করার পরিবর্তে অন্যকে উন্নত করে।</w:t>
      </w:r>
    </w:p>
    <w:p w14:paraId="050DD4AC" w14:textId="77777777" w:rsidR="000F7377" w:rsidRDefault="000F7377"/>
    <w:p w14:paraId="7EA46D66" w14:textId="77777777" w:rsidR="000F7377" w:rsidRDefault="000F7377">
      <w:r xmlns:w="http://schemas.openxmlformats.org/wordprocessingml/2006/main">
        <w:t xml:space="preserve">সংক্ষেপে, প্রথম করিন্থীয়দের অধ্যায় বারোটি আধ্যাত্মিক উপহার এবং খ্রীষ্টের দেহের মধ্যে তাদের ভূমিকার উপর দৃষ্টি নিবদ্ধ করে। পল সাধারণ ভালোর জন্য পবিত্র আত্মা দ্বারা প্রদত্ত উপহারের বৈচিত্র্যের উপর জোর দেন। তিনি একতা এবং বৃদ্ধির জন্য একসাথে কাজ করে বিভিন্ন অংশের একটি উপমা ব্যবহার করে এই উপহারগুলি কীভাবে শরীরের মধ্যে কাজ করে তা চিত্রিত করেছেন। পল জোর দেন যে প্রতিটি বিশ্বাসীর একটি অনন্য ভূমিকা পালন করতে হবে এবং কোন উপহার বা ব্যক্তি উচ্চতর বা নিকৃষ্ট নয়। অধ্যায়টি সমস্ত আধ্যাত্মিক উপহারকে ছাড়িয়ে যাওয়ার মতো প্রেমের উপর গভীর জোর দিয়ে শেষ করে, অন্যদের উপকারের জন্য এই উপহারগুলি ব্যবহার করার ক্ষেত্রে এর অপরিহার্য ভূমিকা তুলে ধরে। এই অধ্যায়টি বৈচিত্র্যকে আলিঙ্গন করা, একজনের অনন্য অবদানকে স্বীকৃতি দেওয়া এবং খ্রিস্টান সম্প্রদায়ের প্রেক্ষাপটে প্রেমে আধ্যাত্মিক উপহার অনুশীলন করার নির্দেশিকা প্রদান করে।</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করিন্থিয়ানস 12:1 এখন আধ্যাত্মিক দান সম্পর্কে, ভাইয়েরা, আমি চাই না যে তোমরা অজ্ঞ থাক।</w:t>
      </w:r>
    </w:p>
    <w:p w14:paraId="32799BE1" w14:textId="77777777" w:rsidR="000F7377" w:rsidRDefault="000F7377"/>
    <w:p w14:paraId="7E5DC79F" w14:textId="77777777" w:rsidR="000F7377" w:rsidRDefault="000F7377">
      <w:r xmlns:w="http://schemas.openxmlformats.org/wordprocessingml/2006/main">
        <w:t xml:space="preserve">পল করিন্থীয়দের আধ্যাত্মিক দান সম্বন্ধে অজ্ঞতার বিরুদ্ধে সতর্ক করেন।</w:t>
      </w:r>
    </w:p>
    <w:p w14:paraId="6EC02A80" w14:textId="77777777" w:rsidR="000F7377" w:rsidRDefault="000F7377"/>
    <w:p w14:paraId="5D2B678F" w14:textId="77777777" w:rsidR="000F7377" w:rsidRDefault="000F7377">
      <w:r xmlns:w="http://schemas.openxmlformats.org/wordprocessingml/2006/main">
        <w:t xml:space="preserve">1. আপনার আধ্যাত্মিক উপহার স্বীকার করুন: প্রভুর আশীর্বাদ আলিঙ্গন</w:t>
      </w:r>
    </w:p>
    <w:p w14:paraId="6530CAEA" w14:textId="77777777" w:rsidR="000F7377" w:rsidRDefault="000F7377"/>
    <w:p w14:paraId="1BE5576A" w14:textId="77777777" w:rsidR="000F7377" w:rsidRDefault="000F7377">
      <w:r xmlns:w="http://schemas.openxmlformats.org/wordprocessingml/2006/main">
        <w:t xml:space="preserve">2. ঈশ্বরের কাছ থেকে আধ্যাত্মিক উপহার: আত্মার শক্তিতে চলুন</w:t>
      </w:r>
    </w:p>
    <w:p w14:paraId="48574045" w14:textId="77777777" w:rsidR="000F7377" w:rsidRDefault="000F7377"/>
    <w:p w14:paraId="56496AD6" w14:textId="77777777" w:rsidR="000F7377" w:rsidRDefault="000F7377">
      <w:r xmlns:w="http://schemas.openxmlformats.org/wordprocessingml/2006/main">
        <w:t xml:space="preserve">1. রোমানস 12:6-8 - আমাদের দেওয়া অনুগ্রহ অনুসারে উপহারগুলি আলাদা হওয়ার পরে, আসুন আমরা সেগুলি ব্যবহার করি: যদি ভবিষ্যদ্বাণী হয় তবে আমাদের বিশ্বাসের অনুপাতে আমাদের ভবিষ্যদ্বাণী করা যাক; বা মন্ত্রণালয়, আমাদের পরিচর্যায় এটি ব্যবহার করা যাক; যিনি শিক্ষা দেন, শিক্ষা দেন; যিনি উপদেশ দেন, উপদেশে; যিনি দেন, উদারতা সহ; যিনি নেতৃত্ব দেন, অধ্যবসায়ের সাথে; যে করুণা দেখায়, প্রফুল্লতার সাথে।</w:t>
      </w:r>
    </w:p>
    <w:p w14:paraId="5994706D" w14:textId="77777777" w:rsidR="000F7377" w:rsidRDefault="000F7377"/>
    <w:p w14:paraId="2EA9F9E3" w14:textId="77777777" w:rsidR="000F7377" w:rsidRDefault="000F7377">
      <w:r xmlns:w="http://schemas.openxmlformats.org/wordprocessingml/2006/main">
        <w:t xml:space="preserve">2. Ephesians 4:7-8 - কিন্তু খ্রীষ্টের উপহারের পরিমাপ অনুসারে আমাদের প্রত্যেককে অনুগ্রহ দেওয়া হয়েছিল। তাই তিনি বলেছেন: "যখন তিনি উচ্চে আরোহণ করেছিলেন, তিনি বন্দীকে বন্দী করে নিয়ে গিয়েছিলেন এবং মানুষকে উপহার দিয়েছিলেন।"</w:t>
      </w:r>
    </w:p>
    <w:p w14:paraId="49E44FB5" w14:textId="77777777" w:rsidR="000F7377" w:rsidRDefault="000F7377"/>
    <w:p w14:paraId="56D2AF37" w14:textId="77777777" w:rsidR="000F7377" w:rsidRDefault="000F7377">
      <w:r xmlns:w="http://schemas.openxmlformats.org/wordprocessingml/2006/main">
        <w:t xml:space="preserve">1 করিন্থিয়ানস 12:2 তোমরা জানো যে তোমরা অইহুদী ছিলে, এই বোবা মূর্তির কাছে নিয়ে যাওয়া হয়েছিল, যেমন তোমাদের পরিচালিত হয়েছিল৷</w:t>
      </w:r>
    </w:p>
    <w:p w14:paraId="6B98B05D" w14:textId="77777777" w:rsidR="000F7377" w:rsidRDefault="000F7377"/>
    <w:p w14:paraId="5BB2C264" w14:textId="77777777" w:rsidR="000F7377" w:rsidRDefault="000F7377">
      <w:r xmlns:w="http://schemas.openxmlformats.org/wordprocessingml/2006/main">
        <w:t xml:space="preserve">বিধর্মীদের তাদের পূর্বের বিশ্বাস থেকে দূরে সরিয়ে নেওয়া হয়েছিল এবং মিথ্যা মূর্তির সেবা করার জন্য বিপথে পরিচালিত হয়েছিল।</w:t>
      </w:r>
    </w:p>
    <w:p w14:paraId="73D851AA" w14:textId="77777777" w:rsidR="000F7377" w:rsidRDefault="000F7377"/>
    <w:p w14:paraId="4CC1D0B5" w14:textId="77777777" w:rsidR="000F7377" w:rsidRDefault="000F7377">
      <w:r xmlns:w="http://schemas.openxmlformats.org/wordprocessingml/2006/main">
        <w:t xml:space="preserve">1. আমরা যখন বিপথে চালিত হই তখন কীভাবে জানবেন</w:t>
      </w:r>
    </w:p>
    <w:p w14:paraId="42708399" w14:textId="77777777" w:rsidR="000F7377" w:rsidRDefault="000F7377"/>
    <w:p w14:paraId="7175683C" w14:textId="77777777" w:rsidR="000F7377" w:rsidRDefault="000F7377">
      <w:r xmlns:w="http://schemas.openxmlformats.org/wordprocessingml/2006/main">
        <w:t xml:space="preserve">2. মূর্তিপূজার বিপদ</w:t>
      </w:r>
    </w:p>
    <w:p w14:paraId="402CB5F7" w14:textId="77777777" w:rsidR="000F7377" w:rsidRDefault="000F7377"/>
    <w:p w14:paraId="0E4D9B6D" w14:textId="77777777" w:rsidR="000F7377" w:rsidRDefault="000F7377">
      <w:r xmlns:w="http://schemas.openxmlformats.org/wordprocessingml/2006/main">
        <w:t xml:space="preserve">1. Ephesians 4:17-19 - তাই আমি তোমাদের এই কথা বলছি, এবং প্রভুর কাছে জোর দিয়ে বলছি যে, তোমরা আর অইহুদীদের মত তাদের চিন্তার অসারতায় বাঁচবে না৷ তাদের অন্তরের কঠোরতার কারণে তাদের মধ্যে থাকা অজ্ঞতার কারণে তারা তাদের বোধগম্যতায় অন্ধকারাচ্ছন্ন এবং ঈশ্বরের জীবন থেকে বিচ্ছিন্ন। সমস্ত সংবেদনশীলতা হারিয়ে তারা নিজেদেরকে কামুকতার কাছে সমর্পণ করেছে যাতে তারা সব ধরনের অপবিত্রতায় লিপ্ত হয় এবং তারা লোভে পরিপূর্ণ।</w:t>
      </w:r>
    </w:p>
    <w:p w14:paraId="52505E24" w14:textId="77777777" w:rsidR="000F7377" w:rsidRDefault="000F7377"/>
    <w:p w14:paraId="70387819" w14:textId="77777777" w:rsidR="000F7377" w:rsidRDefault="000F7377">
      <w:r xmlns:w="http://schemas.openxmlformats.org/wordprocessingml/2006/main">
        <w:t xml:space="preserve">2. 1 জন 5:21 - প্রিয় বাচ্চারা, মূর্তি থেকে নিজেদের দূরে রাখো।</w:t>
      </w:r>
    </w:p>
    <w:p w14:paraId="41643BF0" w14:textId="77777777" w:rsidR="000F7377" w:rsidRDefault="000F7377"/>
    <w:p w14:paraId="3D5C2C8C" w14:textId="77777777" w:rsidR="000F7377" w:rsidRDefault="000F7377">
      <w:r xmlns:w="http://schemas.openxmlformats.org/wordprocessingml/2006/main">
        <w:t xml:space="preserve">1 করিন্থিয়ানস 12:3 সেইজন্য আমি তোমাদের বুঝতে দিচ্ছি যে, ঈশ্বরের আত্মার দ্বারা কথা বলে কেউ যীশুকে অভিশপ্ত বলে না, এবং কেউ পবিত্র আত্মার দ্বারা যীশুকে প্রভু বলতে পারে না৷</w:t>
      </w:r>
    </w:p>
    <w:p w14:paraId="1425BFD8" w14:textId="77777777" w:rsidR="000F7377" w:rsidRDefault="000F7377"/>
    <w:p w14:paraId="073D71CD" w14:textId="77777777" w:rsidR="000F7377" w:rsidRDefault="000F7377">
      <w:r xmlns:w="http://schemas.openxmlformats.org/wordprocessingml/2006/main">
        <w:t xml:space="preserve">উত্তরণ: পল করিন্থীয়দের মনে করিয়ে দেন যে পবিত্র আত্মার দ্বারা পরিচালিত না হয়ে কেউ যীশুকে প্রভু বলতে বা অভিশপ্ত বলে ঘোষণা করতে পারে না।</w:t>
      </w:r>
    </w:p>
    <w:p w14:paraId="5B437F04" w14:textId="77777777" w:rsidR="000F7377" w:rsidRDefault="000F7377"/>
    <w:p w14:paraId="476CA979" w14:textId="77777777" w:rsidR="000F7377" w:rsidRDefault="000F7377">
      <w:r xmlns:w="http://schemas.openxmlformats.org/wordprocessingml/2006/main">
        <w:t xml:space="preserve">1. আমাদের জীবনে পবিত্র আত্মার শক্তি</w:t>
      </w:r>
    </w:p>
    <w:p w14:paraId="2EAE6BD0" w14:textId="77777777" w:rsidR="000F7377" w:rsidRDefault="000F7377"/>
    <w:p w14:paraId="746AD0C4" w14:textId="77777777" w:rsidR="000F7377" w:rsidRDefault="000F7377">
      <w:r xmlns:w="http://schemas.openxmlformats.org/wordprocessingml/2006/main">
        <w:t xml:space="preserve">2. যীশু খ্রীষ্টে আমাদের বিশ্বাস থেকে বেঁচে থাকা</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প্রেরিত 2:4 - এবং তারা সকলেই পবিত্র আত্মায় পূর্ণ হল, এবং আত্মা তাদের উচ্চারণ দিয়েছিলেন বলে অন্য ভাষায় কথা বলতে শুরু করলেন।</w:t>
      </w:r>
    </w:p>
    <w:p w14:paraId="537F147C" w14:textId="77777777" w:rsidR="000F7377" w:rsidRDefault="000F7377"/>
    <w:p w14:paraId="4D41CD1C" w14:textId="77777777" w:rsidR="000F7377" w:rsidRDefault="000F7377">
      <w:r xmlns:w="http://schemas.openxmlformats.org/wordprocessingml/2006/main">
        <w:t xml:space="preserve">2. জন 16:8-11 - এবং যখন তিনি আসবেন, তিনি পাপ, ধার্মিকতা এবং বিচারের জগতকে তিরস্কার করবেন: পাপের, কারণ তারা আমাকে বিশ্বাস করে না; ধার্মিকতা, কারণ আমি আমার পিতার কাছে যাচ্ছি, এবং তোমরা আমাকে আর দেখতে পাবে না৷ বিচারের, কারণ এই বিশ্বের রাজপুত্রের বিচার হয়।</w:t>
      </w:r>
    </w:p>
    <w:p w14:paraId="706692DF" w14:textId="77777777" w:rsidR="000F7377" w:rsidRDefault="000F7377"/>
    <w:p w14:paraId="2A1D5DD7" w14:textId="77777777" w:rsidR="000F7377" w:rsidRDefault="000F7377">
      <w:r xmlns:w="http://schemas.openxmlformats.org/wordprocessingml/2006/main">
        <w:t xml:space="preserve">1 করিন্থিয়ানস 12:4 এখন উপহারের বিভিন্নতা আছে, কিন্তু একই আত্মা।</w:t>
      </w:r>
    </w:p>
    <w:p w14:paraId="43A5B914" w14:textId="77777777" w:rsidR="000F7377" w:rsidRDefault="000F7377"/>
    <w:p w14:paraId="47BA020B" w14:textId="77777777" w:rsidR="000F7377" w:rsidRDefault="000F7377">
      <w:r xmlns:w="http://schemas.openxmlformats.org/wordprocessingml/2006/main">
        <w:t xml:space="preserve">ঈশ্বরের আত্মা তাঁর সমস্ত লোকেদের বিভিন্ন উপহার বিতরণ করেন।</w:t>
      </w:r>
    </w:p>
    <w:p w14:paraId="45ED284D" w14:textId="77777777" w:rsidR="000F7377" w:rsidRDefault="000F7377"/>
    <w:p w14:paraId="362FF6AD" w14:textId="77777777" w:rsidR="000F7377" w:rsidRDefault="000F7377">
      <w:r xmlns:w="http://schemas.openxmlformats.org/wordprocessingml/2006/main">
        <w:t xml:space="preserve">1. ঈশ্বরের দেওয়া উপহারের বৈচিত্র্য উদযাপন করা</w:t>
      </w:r>
    </w:p>
    <w:p w14:paraId="6917297B" w14:textId="77777777" w:rsidR="000F7377" w:rsidRDefault="000F7377"/>
    <w:p w14:paraId="389F3D55" w14:textId="77777777" w:rsidR="000F7377" w:rsidRDefault="000F7377">
      <w:r xmlns:w="http://schemas.openxmlformats.org/wordprocessingml/2006/main">
        <w:t xml:space="preserve">2. আপনার জীবনে পবিত্র আত্মার শক্তি আনলক করা</w:t>
      </w:r>
    </w:p>
    <w:p w14:paraId="5000C410" w14:textId="77777777" w:rsidR="000F7377" w:rsidRDefault="000F7377"/>
    <w:p w14:paraId="486E8004" w14:textId="77777777" w:rsidR="000F7377" w:rsidRDefault="000F7377">
      <w:r xmlns:w="http://schemas.openxmlformats.org/wordprocessingml/2006/main">
        <w:t xml:space="preserve">1. Ephesians 4:7-8 - কিন্তু আমাদের প্রত্যেককে খ্রীষ্টের উপহারের পরিমাপ অনুসারে অনুগ্রহ দেওয়া হয়েছিল। তাই এটি বলে, "যখন তিনি উচ্চতায় আরোহণ করেছিলেন তখন তিনি অনেক বন্দীকে নেতৃত্ব দিয়েছিলেন এবং তিনি পুরুষদের উপহার দিয়েছিলেন।"</w:t>
      </w:r>
    </w:p>
    <w:p w14:paraId="5231EA00" w14:textId="77777777" w:rsidR="000F7377" w:rsidRDefault="000F7377"/>
    <w:p w14:paraId="5FEAE5F4" w14:textId="77777777" w:rsidR="000F7377" w:rsidRDefault="000F7377">
      <w:r xmlns:w="http://schemas.openxmlformats.org/wordprocessingml/2006/main">
        <w:t xml:space="preserve">2. রোমানস 12:6-8 - আমাদের দেওয়া অনুগ্রহ অনুসারে ভিন্ন উপহার থাকা, আসুন আমরা সেগুলি ব্যবহার করি: যদি ভবিষ্যদ্বাণী, আমাদের বিশ্বাসের অনুপাতে; যদি সেবা, আমাদের পরিবেশন মধ্যে; যিনি শিক্ষা দেন, তাঁর শিক্ষায়; যে exhorts, in his exhortation; যিনি অবদান রাখেন, উদারতায়; যে নেতৃত্ব দেয়, উদ্যমের সাথে; যে করুণার কাজ করে, প্রফুল্লতার সাথে।</w:t>
      </w:r>
    </w:p>
    <w:p w14:paraId="5184A751" w14:textId="77777777" w:rsidR="000F7377" w:rsidRDefault="000F7377"/>
    <w:p w14:paraId="6913BAEB" w14:textId="77777777" w:rsidR="000F7377" w:rsidRDefault="000F7377">
      <w:r xmlns:w="http://schemas.openxmlformats.org/wordprocessingml/2006/main">
        <w:t xml:space="preserve">1 করিন্থিয়ানস 12:5 এবং প্রশাসনের পার্থক্য আছে, কিন্তু একই প্রভু।</w:t>
      </w:r>
    </w:p>
    <w:p w14:paraId="34F6CA2C" w14:textId="77777777" w:rsidR="000F7377" w:rsidRDefault="000F7377"/>
    <w:p w14:paraId="7AB6DD09" w14:textId="77777777" w:rsidR="000F7377" w:rsidRDefault="000F7377">
      <w:r xmlns:w="http://schemas.openxmlformats.org/wordprocessingml/2006/main">
        <w:t xml:space="preserve">1 করিন্থিয়ানস 12:5 এর অনুচ্ছেদ বিভিন্ন প্রশাসন থাকা সত্ত্বেও প্রভুর ঐক্যের উপর জোর দেয়।</w:t>
      </w:r>
    </w:p>
    <w:p w14:paraId="544AA76B" w14:textId="77777777" w:rsidR="000F7377" w:rsidRDefault="000F7377"/>
    <w:p w14:paraId="4F05852B" w14:textId="77777777" w:rsidR="000F7377" w:rsidRDefault="000F7377">
      <w:r xmlns:w="http://schemas.openxmlformats.org/wordprocessingml/2006/main">
        <w:t xml:space="preserve">1. আমরা সবাই প্রভুর সাথে সংযুক্ত, আমাদের পার্থক্য যাই হোক না কেন।</w:t>
      </w:r>
    </w:p>
    <w:p w14:paraId="21D29F89" w14:textId="77777777" w:rsidR="000F7377" w:rsidRDefault="000F7377"/>
    <w:p w14:paraId="283F073D" w14:textId="77777777" w:rsidR="000F7377" w:rsidRDefault="000F7377">
      <w:r xmlns:w="http://schemas.openxmlformats.org/wordprocessingml/2006/main">
        <w:t xml:space="preserve">2. আমাদের মতভেদ থাকা সত্ত্বেও, আমরা সবাই প্রভুর প্রতি আমাদের বিশ্বাসে একতাবদ্ধ।</w:t>
      </w:r>
    </w:p>
    <w:p w14:paraId="1505790B" w14:textId="77777777" w:rsidR="000F7377" w:rsidRDefault="000F7377"/>
    <w:p w14:paraId="0E015239" w14:textId="77777777" w:rsidR="000F7377" w:rsidRDefault="000F7377">
      <w:r xmlns:w="http://schemas.openxmlformats.org/wordprocessingml/2006/main">
        <w:t xml:space="preserve">1. কলসিয়ানস 3:11 - "এখানে গ্রীক এবং ইহুদি, সুন্নত এবং খৎনা না করা, বর্বর, সিথিয়ান, ক্রীতদাস, স্বাধীন নেই; কিন্তু খ্রীষ্ট সবই এবং সর্বোপরি।"</w:t>
      </w:r>
    </w:p>
    <w:p w14:paraId="63BC0329" w14:textId="77777777" w:rsidR="000F7377" w:rsidRDefault="000F7377"/>
    <w:p w14:paraId="3ED22D69" w14:textId="77777777" w:rsidR="000F7377" w:rsidRDefault="000F7377">
      <w:r xmlns:w="http://schemas.openxmlformats.org/wordprocessingml/2006/main">
        <w:t xml:space="preserve">2. গালাতীয় 3:28 - "এখানে ইহুদি বা গ্রীক কেউ নেই, দাস বা স্বাধীন নেই, কোন পুরুষ ও মহিলা নেই, কারণ খ্রীষ্ট যীশুতে তোমরা সবাই এক।"</w:t>
      </w:r>
    </w:p>
    <w:p w14:paraId="2024F61B" w14:textId="77777777" w:rsidR="000F7377" w:rsidRDefault="000F7377"/>
    <w:p w14:paraId="45021EEF" w14:textId="77777777" w:rsidR="000F7377" w:rsidRDefault="000F7377">
      <w:r xmlns:w="http://schemas.openxmlformats.org/wordprocessingml/2006/main">
        <w:t xml:space="preserve">1 করিন্থিয়ানস 12:6 এবং অপারেশনের বৈচিত্র্য রয়েছে, তবে একই ঈশ্বর যা সব কিছুতে কাজ করে।</w:t>
      </w:r>
    </w:p>
    <w:p w14:paraId="7D698858" w14:textId="77777777" w:rsidR="000F7377" w:rsidRDefault="000F7377"/>
    <w:p w14:paraId="54A089C9" w14:textId="77777777" w:rsidR="000F7377" w:rsidRDefault="000F7377">
      <w:r xmlns:w="http://schemas.openxmlformats.org/wordprocessingml/2006/main">
        <w:t xml:space="preserve">বাইবেল শিক্ষা দেয় যে যদিও বিভিন্ন ভূমিকা এবং দায়িত্ব রয়েছে, তবে ঈশ্বরই তাদের প্রত্যেকটির মাধ্যমে এবং কাজ করে।</w:t>
      </w:r>
    </w:p>
    <w:p w14:paraId="2DD2BA90" w14:textId="77777777" w:rsidR="000F7377" w:rsidRDefault="000F7377"/>
    <w:p w14:paraId="084BF84A" w14:textId="77777777" w:rsidR="000F7377" w:rsidRDefault="000F7377">
      <w:r xmlns:w="http://schemas.openxmlformats.org/wordprocessingml/2006/main">
        <w:t xml:space="preserve">1. বৈচিত্র্যের মধ্যে ঐক্য: ঈশ্বর কীভাবে আমাদের পার্থক্যের মাধ্যমে কাজ করেন</w:t>
      </w:r>
    </w:p>
    <w:p w14:paraId="6580D76B" w14:textId="77777777" w:rsidR="000F7377" w:rsidRDefault="000F7377"/>
    <w:p w14:paraId="1AD507FA" w14:textId="77777777" w:rsidR="000F7377" w:rsidRDefault="000F7377">
      <w:r xmlns:w="http://schemas.openxmlformats.org/wordprocessingml/2006/main">
        <w:t xml:space="preserve">2. কর্মক্ষেত্রে একই ঈশ্বর: আমাদের জীবনে ঈশ্বরের ভূমিকা বোঝা</w:t>
      </w:r>
    </w:p>
    <w:p w14:paraId="799FCF11" w14:textId="77777777" w:rsidR="000F7377" w:rsidRDefault="000F7377"/>
    <w:p w14:paraId="02D7C9CC" w14:textId="77777777" w:rsidR="000F7377" w:rsidRDefault="000F7377">
      <w:r xmlns:w="http://schemas.openxmlformats.org/wordprocessingml/2006/main">
        <w:t xml:space="preserve">1. Ephesians 4:1-6 - খ্রীষ্টের দেহে একতা</w:t>
      </w:r>
    </w:p>
    <w:p w14:paraId="2B654C16" w14:textId="77777777" w:rsidR="000F7377" w:rsidRDefault="000F7377"/>
    <w:p w14:paraId="6824AB94" w14:textId="77777777" w:rsidR="000F7377" w:rsidRDefault="000F7377">
      <w:r xmlns:w="http://schemas.openxmlformats.org/wordprocessingml/2006/main">
        <w:t xml:space="preserve">2. কলসিয়ানস 1:17 - সমস্ত জিনিস খ্রীষ্টে একত্রিত হয়</w:t>
      </w:r>
    </w:p>
    <w:p w14:paraId="61D73776" w14:textId="77777777" w:rsidR="000F7377" w:rsidRDefault="000F7377"/>
    <w:p w14:paraId="18779CE3" w14:textId="77777777" w:rsidR="000F7377" w:rsidRDefault="000F7377">
      <w:r xmlns:w="http://schemas.openxmlformats.org/wordprocessingml/2006/main">
        <w:t xml:space="preserve">1 করিন্থিয়ানস 12:7 কিন্তু আত্মার প্রকাশ প্রত্যেক মানুষকে লাভের জন্য দেওয়া হয়েছে৷</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আত্মার প্রকাশ তাদের সুবিধার জন্য সব মানুষের দেওয়া হয়.</w:t>
      </w:r>
    </w:p>
    <w:p w14:paraId="0DC07A45" w14:textId="77777777" w:rsidR="000F7377" w:rsidRDefault="000F7377"/>
    <w:p w14:paraId="2C1F5474" w14:textId="77777777" w:rsidR="000F7377" w:rsidRDefault="000F7377">
      <w:r xmlns:w="http://schemas.openxmlformats.org/wordprocessingml/2006/main">
        <w:t xml:space="preserve">1. পবিত্র আত্মার শক্তি: এটি কীভাবে আমাদের উপকার করে</w:t>
      </w:r>
    </w:p>
    <w:p w14:paraId="48F7A023" w14:textId="77777777" w:rsidR="000F7377" w:rsidRDefault="000F7377"/>
    <w:p w14:paraId="5EC728D1" w14:textId="77777777" w:rsidR="000F7377" w:rsidRDefault="000F7377">
      <w:r xmlns:w="http://schemas.openxmlformats.org/wordprocessingml/2006/main">
        <w:t xml:space="preserve">2. পবিত্র আত্মার উপহার আলিঙ্গন করা</w:t>
      </w:r>
    </w:p>
    <w:p w14:paraId="1975CC6B" w14:textId="77777777" w:rsidR="000F7377" w:rsidRDefault="000F7377"/>
    <w:p w14:paraId="572FED53" w14:textId="77777777" w:rsidR="000F7377" w:rsidRDefault="000F7377">
      <w:r xmlns:w="http://schemas.openxmlformats.org/wordprocessingml/2006/main">
        <w:t xml:space="preserve">1. প্রেরিত 2:4 - এবং তারা সকলেই পবিত্র আত্মায় পূর্ণ হল, এবং আত্মা তাদের উচ্চারণ দিয়েছিলেন বলে অন্য ভাষায় কথা বলতে শুরু করলেন।</w:t>
      </w:r>
    </w:p>
    <w:p w14:paraId="64B07BCA" w14:textId="77777777" w:rsidR="000F7377" w:rsidRDefault="000F7377"/>
    <w:p w14:paraId="6189F123" w14:textId="77777777" w:rsidR="000F7377" w:rsidRDefault="000F7377">
      <w:r xmlns:w="http://schemas.openxmlformats.org/wordprocessingml/2006/main">
        <w:t xml:space="preserve">2. রোমানস 12:6-8 - আমাদেরকে যে অনুগ্রহ দেওয়া হয়েছে সেই অনুসারে উপহারগুলি আলাদা হওয়ার পরে, ভবিষ্যদ্বাণী হোক না কেন, আসুন আমরা বিশ্বাসের অনুপাত অনুসারে ভবিষ্যদ্বাণী করি; অথবা পরিচর্যা, আমাদের পরিচর্যার জন্য অপেক্ষা করি: অথবা যিনি শিক্ষা দেন, তিনি শিক্ষা দেন৷ অথবা যে উপদেশ দেয়, উপদেশের উপর: যে দেয়, সে সরলতার সাথে তা করুক; যিনি শাসন করেন, অধ্যবসায়ের সাথে; যে করুণা দেখায়, প্রফুল্লতার সাথে।</w:t>
      </w:r>
    </w:p>
    <w:p w14:paraId="03F4B61E" w14:textId="77777777" w:rsidR="000F7377" w:rsidRDefault="000F7377"/>
    <w:p w14:paraId="5DFB4DAD" w14:textId="77777777" w:rsidR="000F7377" w:rsidRDefault="000F7377">
      <w:r xmlns:w="http://schemas.openxmlformats.org/wordprocessingml/2006/main">
        <w:t xml:space="preserve">1 করিন্থীয় 12:8 কারণ আত্মা দ্বারা একজনকে জ্ঞানের বাণী দেওয়া হয়; একই আত্মার দ্বারা অন্যকে জ্ঞানের বাণী;</w:t>
      </w:r>
    </w:p>
    <w:p w14:paraId="0CDFC935" w14:textId="77777777" w:rsidR="000F7377" w:rsidRDefault="000F7377"/>
    <w:p w14:paraId="0036A430" w14:textId="77777777" w:rsidR="000F7377" w:rsidRDefault="000F7377">
      <w:r xmlns:w="http://schemas.openxmlformats.org/wordprocessingml/2006/main">
        <w:t xml:space="preserve">উত্তরণ: 1 করিন্থিয়ানস 12-এ, পল আত্মার দান সম্পর্কে শিক্ষা দিচ্ছেন। তিনি ব্যাখ্যা করেন যে আত্মা বিভিন্ন মানুষকে বিভিন্ন উপহার দেয়, যেমন জ্ঞানের বাণী বা জ্ঞানের একটি শব্দ।</w:t>
      </w:r>
    </w:p>
    <w:p w14:paraId="4B45862D" w14:textId="77777777" w:rsidR="000F7377" w:rsidRDefault="000F7377"/>
    <w:p w14:paraId="453943CA" w14:textId="77777777" w:rsidR="000F7377" w:rsidRDefault="000F7377">
      <w:r xmlns:w="http://schemas.openxmlformats.org/wordprocessingml/2006/main">
        <w:t xml:space="preserve">পল শিক্ষা দেন যে আত্মা প্রতিটি ব্যক্তিকে বিভিন্ন উপহার দেয়, যেমন জ্ঞান এবং জ্ঞানের শব্দ।</w:t>
      </w:r>
    </w:p>
    <w:p w14:paraId="40EA83A2" w14:textId="77777777" w:rsidR="000F7377" w:rsidRDefault="000F7377"/>
    <w:p w14:paraId="7FC8C33A" w14:textId="77777777" w:rsidR="000F7377" w:rsidRDefault="000F7377">
      <w:r xmlns:w="http://schemas.openxmlformats.org/wordprocessingml/2006/main">
        <w:t xml:space="preserve">1. আত্মার উপহার: বিভিন্ন উপায় বোঝার মাধ্যমে ঈশ্বর তাঁর আশীর্বাদ করেন</w:t>
      </w:r>
    </w:p>
    <w:p w14:paraId="53F67F0E" w14:textId="77777777" w:rsidR="000F7377" w:rsidRDefault="000F7377"/>
    <w:p w14:paraId="32752702" w14:textId="77777777" w:rsidR="000F7377" w:rsidRDefault="000F7377">
      <w:r xmlns:w="http://schemas.openxmlformats.org/wordprocessingml/2006/main">
        <w:t xml:space="preserve">2. আত্মার উপহারে টোকা দেওয়া: ঈশ্বর আমাদের যা দিয়েছেন তার সর্বাধিক ব্যবহার করা</w:t>
      </w:r>
    </w:p>
    <w:p w14:paraId="53665948" w14:textId="77777777" w:rsidR="000F7377" w:rsidRDefault="000F7377"/>
    <w:p w14:paraId="187C0C08" w14:textId="77777777" w:rsidR="000F7377" w:rsidRDefault="000F7377">
      <w:r xmlns:w="http://schemas.openxmlformats.org/wordprocessingml/2006/main">
        <w:t xml:space="preserve">1. Ephesians 4:7-16 - খ্রীষ্টের দেহের একতা</w:t>
      </w:r>
    </w:p>
    <w:p w14:paraId="69E63F75" w14:textId="77777777" w:rsidR="000F7377" w:rsidRDefault="000F7377"/>
    <w:p w14:paraId="411D6051" w14:textId="77777777" w:rsidR="000F7377" w:rsidRDefault="000F7377">
      <w:r xmlns:w="http://schemas.openxmlformats.org/wordprocessingml/2006/main">
        <w:t xml:space="preserve">2. রোমানস 12:3-8 - আত্মার উপহার এবং খ্রীষ্টের দেহে প্রতিটি উপহারের ব্যবহার</w:t>
      </w:r>
    </w:p>
    <w:p w14:paraId="1F04E416" w14:textId="77777777" w:rsidR="000F7377" w:rsidRDefault="000F7377"/>
    <w:p w14:paraId="19AEDF9C" w14:textId="77777777" w:rsidR="000F7377" w:rsidRDefault="000F7377">
      <w:r xmlns:w="http://schemas.openxmlformats.org/wordprocessingml/2006/main">
        <w:t xml:space="preserve">1 করিন্থীয় 12:9 একই আত্মার দ্বারা অন্য বিশ্বাসের প্রতি; একই আত্মা দ্বারা আরোগ্যের উপহার অন্যদের;</w:t>
      </w:r>
    </w:p>
    <w:p w14:paraId="64C51F50" w14:textId="77777777" w:rsidR="000F7377" w:rsidRDefault="000F7377"/>
    <w:p w14:paraId="794F3060" w14:textId="77777777" w:rsidR="000F7377" w:rsidRDefault="000F7377">
      <w:r xmlns:w="http://schemas.openxmlformats.org/wordprocessingml/2006/main">
        <w:t xml:space="preserve">পবিত্র আত্মা বিশ্বাসীদের বিভিন্ন আধ্যাত্মিক উপহার দেন।</w:t>
      </w:r>
    </w:p>
    <w:p w14:paraId="6DFFDDCA" w14:textId="77777777" w:rsidR="000F7377" w:rsidRDefault="000F7377"/>
    <w:p w14:paraId="0BEC8599" w14:textId="77777777" w:rsidR="000F7377" w:rsidRDefault="000F7377">
      <w:r xmlns:w="http://schemas.openxmlformats.org/wordprocessingml/2006/main">
        <w:t xml:space="preserve">1. আধ্যাত্মিক উপহারের অনন্যতা</w:t>
      </w:r>
    </w:p>
    <w:p w14:paraId="0BCDF1C3" w14:textId="77777777" w:rsidR="000F7377" w:rsidRDefault="000F7377"/>
    <w:p w14:paraId="76C07BA3" w14:textId="77777777" w:rsidR="000F7377" w:rsidRDefault="000F7377">
      <w:r xmlns:w="http://schemas.openxmlformats.org/wordprocessingml/2006/main">
        <w:t xml:space="preserve">2. আধ্যাত্মিক উপহার: পবিত্র আত্মার কাছ থেকে একটি আশীর্বাদ</w:t>
      </w:r>
    </w:p>
    <w:p w14:paraId="51540616" w14:textId="77777777" w:rsidR="000F7377" w:rsidRDefault="000F7377"/>
    <w:p w14:paraId="1F7A6D29" w14:textId="77777777" w:rsidR="000F7377" w:rsidRDefault="000F7377">
      <w:r xmlns:w="http://schemas.openxmlformats.org/wordprocessingml/2006/main">
        <w:t xml:space="preserve">1. রোমানস 12:4-8</w:t>
      </w:r>
    </w:p>
    <w:p w14:paraId="36BA7857" w14:textId="77777777" w:rsidR="000F7377" w:rsidRDefault="000F7377"/>
    <w:p w14:paraId="2AA76F28" w14:textId="77777777" w:rsidR="000F7377" w:rsidRDefault="000F7377">
      <w:r xmlns:w="http://schemas.openxmlformats.org/wordprocessingml/2006/main">
        <w:t xml:space="preserve">2. ইফিষীয় 4:7-12</w:t>
      </w:r>
    </w:p>
    <w:p w14:paraId="74602B4B" w14:textId="77777777" w:rsidR="000F7377" w:rsidRDefault="000F7377"/>
    <w:p w14:paraId="2869CD51" w14:textId="77777777" w:rsidR="000F7377" w:rsidRDefault="000F7377">
      <w:r xmlns:w="http://schemas.openxmlformats.org/wordprocessingml/2006/main">
        <w:t xml:space="preserve">1 করিন্থিয়ানস 12:10 অন্যের কাছে অলৌকিক কাজ; অন্য একটি ভবিষ্যদ্বাণী; আত্মার অন্য বিচক্ষণতার কাছে; অন্য বিভিন্ন ধরণের জিভের কাছে; অন্যের কাছে ভাষার ব্যাখ্যা:</w:t>
      </w:r>
    </w:p>
    <w:p w14:paraId="7DF653A5" w14:textId="77777777" w:rsidR="000F7377" w:rsidRDefault="000F7377"/>
    <w:p w14:paraId="6DF3DC1F" w14:textId="77777777" w:rsidR="000F7377" w:rsidRDefault="000F7377">
      <w:r xmlns:w="http://schemas.openxmlformats.org/wordprocessingml/2006/main">
        <w:t xml:space="preserve">অনুচ্ছেদটি পবিত্র আত্মার দ্বারা গির্জাকে প্রদত্ত আধ্যাত্মিক উপহার সম্পর্কে কথা বলে, যার মধ্যে রয়েছে অলৌকিক কাজ, ভবিষ্যদ্বাণী, আত্মাকে বোঝা, বিভিন্ন ধরণের ভাষায় কথা বলা এবং বিভিন্ন ভাষায় ব্যাখ্যা করা।</w:t>
      </w:r>
    </w:p>
    <w:p w14:paraId="3F5082C7" w14:textId="77777777" w:rsidR="000F7377" w:rsidRDefault="000F7377"/>
    <w:p w14:paraId="0EB5ED54" w14:textId="77777777" w:rsidR="000F7377" w:rsidRDefault="000F7377">
      <w:r xmlns:w="http://schemas.openxmlformats.org/wordprocessingml/2006/main">
        <w:t xml:space="preserve">1. চার্চে আধ্যাত্মিক উপহারের গুরুত্ব</w:t>
      </w:r>
    </w:p>
    <w:p w14:paraId="745E6B9B" w14:textId="77777777" w:rsidR="000F7377" w:rsidRDefault="000F7377"/>
    <w:p w14:paraId="65530D12" w14:textId="77777777" w:rsidR="000F7377" w:rsidRDefault="000F7377">
      <w:r xmlns:w="http://schemas.openxmlformats.org/wordprocessingml/2006/main">
        <w:t xml:space="preserve">2. চার্চে পবিত্র আত্মার কাজের অভিজ্ঞতা</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12:6-8 - তাহলে আমাদের দেওয়া অনুগ্রহ অনুসারে বিভিন্ন উপহার থাকার কারণে, ভবিষ্যদ্বাণী হোক না কেন, আসুন আমরা বিশ্বাসের অনুপাত অনুসারে ভবিষ্যদ্বাণী করি;</w:t>
      </w:r>
    </w:p>
    <w:p w14:paraId="327E7B64" w14:textId="77777777" w:rsidR="000F7377" w:rsidRDefault="000F7377"/>
    <w:p w14:paraId="39508099" w14:textId="77777777" w:rsidR="000F7377" w:rsidRDefault="000F7377">
      <w:r xmlns:w="http://schemas.openxmlformats.org/wordprocessingml/2006/main">
        <w:t xml:space="preserve">2. Ephesians 4:7-13 - কিন্তু আমাদের প্রত্যেককে খ্রীষ্টের উপহারের পরিমাপ অনুসারে অনুগ্রহ দেওয়া হয়েছে।</w:t>
      </w:r>
    </w:p>
    <w:p w14:paraId="60623C2E" w14:textId="77777777" w:rsidR="000F7377" w:rsidRDefault="000F7377"/>
    <w:p w14:paraId="33AB9F4E" w14:textId="77777777" w:rsidR="000F7377" w:rsidRDefault="000F7377">
      <w:r xmlns:w="http://schemas.openxmlformats.org/wordprocessingml/2006/main">
        <w:t xml:space="preserve">1 করিন্থিয়ানস 12:11 কিন্তু এই সমস্ত কাজ করে যে এক এবং একই আত্মা, প্রত্যেক মানুষকে তার ইচ্ছামত আলাদাভাবে ভাগ করে।</w:t>
      </w:r>
    </w:p>
    <w:p w14:paraId="5A0B5112" w14:textId="77777777" w:rsidR="000F7377" w:rsidRDefault="000F7377"/>
    <w:p w14:paraId="7F32024B" w14:textId="77777777" w:rsidR="000F7377" w:rsidRDefault="000F7377">
      <w:r xmlns:w="http://schemas.openxmlformats.org/wordprocessingml/2006/main">
        <w:t xml:space="preserve">পবিত্র আত্মা তার নিজের ইচ্ছা অনুযায়ী বিশ্বাসীদের ঐশ্বরিক উপহার প্রদানের জন্য কাজ করে।</w:t>
      </w:r>
    </w:p>
    <w:p w14:paraId="3C8EE085" w14:textId="77777777" w:rsidR="000F7377" w:rsidRDefault="000F7377"/>
    <w:p w14:paraId="50483019" w14:textId="77777777" w:rsidR="000F7377" w:rsidRDefault="000F7377">
      <w:r xmlns:w="http://schemas.openxmlformats.org/wordprocessingml/2006/main">
        <w:t xml:space="preserve">1. আমাদের জীবনে পবিত্র আত্মার শক্তি উদযাপন করা</w:t>
      </w:r>
    </w:p>
    <w:p w14:paraId="7C6A0A7E" w14:textId="77777777" w:rsidR="000F7377" w:rsidRDefault="000F7377"/>
    <w:p w14:paraId="0B2174B2" w14:textId="77777777" w:rsidR="000F7377" w:rsidRDefault="000F7377">
      <w:r xmlns:w="http://schemas.openxmlformats.org/wordprocessingml/2006/main">
        <w:t xml:space="preserve">2. পবিত্র আত্মার ইচ্ছা বোঝা</w:t>
      </w:r>
    </w:p>
    <w:p w14:paraId="1D8679F4" w14:textId="77777777" w:rsidR="000F7377" w:rsidRDefault="000F7377"/>
    <w:p w14:paraId="4B013C57" w14:textId="77777777" w:rsidR="000F7377" w:rsidRDefault="000F7377">
      <w:r xmlns:w="http://schemas.openxmlformats.org/wordprocessingml/2006/main">
        <w:t xml:space="preserve">1. রোমানস 12:3-8</w:t>
      </w:r>
    </w:p>
    <w:p w14:paraId="0974A003" w14:textId="77777777" w:rsidR="000F7377" w:rsidRDefault="000F7377"/>
    <w:p w14:paraId="5A2B54BA" w14:textId="77777777" w:rsidR="000F7377" w:rsidRDefault="000F7377">
      <w:r xmlns:w="http://schemas.openxmlformats.org/wordprocessingml/2006/main">
        <w:t xml:space="preserve">2. ইফিষীয় 4:7-13</w:t>
      </w:r>
    </w:p>
    <w:p w14:paraId="4B5E41E8" w14:textId="77777777" w:rsidR="000F7377" w:rsidRDefault="000F7377"/>
    <w:p w14:paraId="7A132F0E" w14:textId="77777777" w:rsidR="000F7377" w:rsidRDefault="000F7377">
      <w:r xmlns:w="http://schemas.openxmlformats.org/wordprocessingml/2006/main">
        <w:t xml:space="preserve">1 করিন্থিয়ানস 12:12 কারণ শরীর যেমন এক, এবং তার অনেকগুলি অঙ্গ রয়েছে, এবং সেই এক দেহের সমস্ত অঙ্গ, বহু হওয়া সত্ত্বেও, একই দেহ; খ্রীষ্টও তাই৷</w:t>
      </w:r>
    </w:p>
    <w:p w14:paraId="4D011AC1" w14:textId="77777777" w:rsidR="000F7377" w:rsidRDefault="000F7377"/>
    <w:p w14:paraId="3E6C42E4" w14:textId="77777777" w:rsidR="000F7377" w:rsidRDefault="000F7377">
      <w:r xmlns:w="http://schemas.openxmlformats.org/wordprocessingml/2006/main">
        <w:t xml:space="preserve">খ্রীষ্টের দেহ একীভূত এবং এর প্রতিটি সদস্য সংযুক্ত এবং গুরুত্বপূর্ণ।</w:t>
      </w:r>
    </w:p>
    <w:p w14:paraId="5A4F0A6E" w14:textId="77777777" w:rsidR="000F7377" w:rsidRDefault="000F7377"/>
    <w:p w14:paraId="2550037E" w14:textId="77777777" w:rsidR="000F7377" w:rsidRDefault="000F7377">
      <w:r xmlns:w="http://schemas.openxmlformats.org/wordprocessingml/2006/main">
        <w:t xml:space="preserve">1: ঈশ্বর আমাদেরকে তাঁর দেহের অংশ হতে আহ্বান করেছেন, এবং তাঁর দেহের সদস্য হিসাবে, আমাদের অবশ্যই বিশ্বের কাছে খ্রীষ্টের ভালবাসা প্রদর্শনের জন্য একসাথে কাজ করতে হবে।</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আমরা সকলেই খ্রীষ্টের একই দেহের সদস্য, এবং আমাদের প্রত্যেকের বিভিন্ন উপহার এবং ক্ষমতা রয়েছে। আমাদের গির্জা গড়ে তুলতে এবং একে অপরকে সেবা করার জন্য আমাদের উপহারগুলি ব্যবহার করতে হবে।</w:t>
      </w:r>
    </w:p>
    <w:p w14:paraId="66CD1A3C" w14:textId="77777777" w:rsidR="000F7377" w:rsidRDefault="000F7377"/>
    <w:p w14:paraId="6574559F" w14:textId="77777777" w:rsidR="000F7377" w:rsidRDefault="000F7377">
      <w:r xmlns:w="http://schemas.openxmlformats.org/wordprocessingml/2006/main">
        <w:t xml:space="preserve">1: Ephesians 4:16 - যাঁর কাছ থেকে সমস্ত শরীর সঙ্গতভাবে একত্রিত হয়েছে এবং প্রতি অঙ্গের পরিমাপের কার্যকরী কাজ অনুসারে যা প্রতিটি জয়েন্ট সরবরাহ করে তার দ্বারা সংকুচিত হয়েছে, প্রেমে নিজেকে উন্নত করার জন্য দেহের বৃদ্ধি ঘটায়।</w:t>
      </w:r>
    </w:p>
    <w:p w14:paraId="3B05AF32" w14:textId="77777777" w:rsidR="000F7377" w:rsidRDefault="000F7377"/>
    <w:p w14:paraId="641EE35C" w14:textId="77777777" w:rsidR="000F7377" w:rsidRDefault="000F7377">
      <w:r xmlns:w="http://schemas.openxmlformats.org/wordprocessingml/2006/main">
        <w:t xml:space="preserve">2: Colossians 3:14-15 - এবং এই সব কিছুর উপরে দাতব্য রাখুন, যা নিখুঁততার বন্ধন। আর ঈশ্বরের শান্তি তোমাদের অন্তরে রাজত্ব করুক, যার জন্য তোমরা এক দেহে ডাকা হও৷ এবং তোমরা কৃতজ্ঞ হও।</w:t>
      </w:r>
    </w:p>
    <w:p w14:paraId="1005243B" w14:textId="77777777" w:rsidR="000F7377" w:rsidRDefault="000F7377"/>
    <w:p w14:paraId="304B9CD0" w14:textId="77777777" w:rsidR="000F7377" w:rsidRDefault="000F7377">
      <w:r xmlns:w="http://schemas.openxmlformats.org/wordprocessingml/2006/main">
        <w:t xml:space="preserve">1 করিন্থিয়ানস 12:13 কারণ আমরা সকলেই এক আত্মার দ্বারা এক দেহে বাপ্তিস্ম নিই, আমরা ইহুদি বা অজাতীয়, দাস বা স্বাধীন হই না কেন; এবং সকলকে এক আত্মায় পান করানো হয়েছে৷</w:t>
      </w:r>
    </w:p>
    <w:p w14:paraId="5FCBA5F0" w14:textId="77777777" w:rsidR="000F7377" w:rsidRDefault="000F7377"/>
    <w:p w14:paraId="22A9C1E1" w14:textId="77777777" w:rsidR="000F7377" w:rsidRDefault="000F7377">
      <w:r xmlns:w="http://schemas.openxmlformats.org/wordprocessingml/2006/main">
        <w:t xml:space="preserve">উত্তরণ সমস্ত বিশ্বাসী, জাতি, সামাজিক অবস্থান বা পটভূমি নির্বিশেষে, পবিত্র আত্মার শক্তির মাধ্যমে খ্রীষ্টে একত্রিত হয়।</w:t>
      </w:r>
    </w:p>
    <w:p w14:paraId="657F9879" w14:textId="77777777" w:rsidR="000F7377" w:rsidRDefault="000F7377"/>
    <w:p w14:paraId="6B093B96" w14:textId="77777777" w:rsidR="000F7377" w:rsidRDefault="000F7377">
      <w:r xmlns:w="http://schemas.openxmlformats.org/wordprocessingml/2006/main">
        <w:t xml:space="preserve">1. পবিত্র আত্মার শক্তি: চার্চকে ঐক্যবদ্ধ করা</w:t>
      </w:r>
    </w:p>
    <w:p w14:paraId="5C3FDD54" w14:textId="77777777" w:rsidR="000F7377" w:rsidRDefault="000F7377"/>
    <w:p w14:paraId="191AD8D4" w14:textId="77777777" w:rsidR="000F7377" w:rsidRDefault="000F7377">
      <w:r xmlns:w="http://schemas.openxmlformats.org/wordprocessingml/2006/main">
        <w:t xml:space="preserve">2. খ্রীষ্টে এক: আমাদের বৈচিত্র্যকে আলিঙ্গন করা</w:t>
      </w:r>
    </w:p>
    <w:p w14:paraId="35FCF36A" w14:textId="77777777" w:rsidR="000F7377" w:rsidRDefault="000F7377"/>
    <w:p w14:paraId="4412FE67" w14:textId="77777777" w:rsidR="000F7377" w:rsidRDefault="000F7377">
      <w:r xmlns:w="http://schemas.openxmlformats.org/wordprocessingml/2006/main">
        <w:t xml:space="preserve">1. গালাতীয় 3:28 - "এখানে ইহুদি বা গ্রীক কেউ নেই, বন্ধন বা মুক্ত নেই, পুরুষ বা মহিলাও নেই: কারণ খ্রীষ্ট যীশুতে তোমরা সবাই এক।"</w:t>
      </w:r>
    </w:p>
    <w:p w14:paraId="27B6878B" w14:textId="77777777" w:rsidR="000F7377" w:rsidRDefault="000F7377"/>
    <w:p w14:paraId="207A95F9" w14:textId="77777777" w:rsidR="000F7377" w:rsidRDefault="000F7377">
      <w:r xmlns:w="http://schemas.openxmlformats.org/wordprocessingml/2006/main">
        <w:t xml:space="preserve">2. Ephesians 2:14-15 - "কারণ তিনিই আমাদের শান্তি, যিনি উভয়কেই এক করেছেন, এবং আমাদের মধ্যে বিভক্তির মধ্যবর্তী প্রাচীর ভেঙ্গে দিয়েছেন; নিজের দেহে শত্রুতা, এমনকি অধ্যাদেশের আইনের মধ্যে থাকা আদেশের আইনকেও বিলুপ্ত করেছেন। ; নিজের মধ্যে দু'জন নতুন মানুষ তৈরি করার জন্য, তাই শান্তি স্থাপন করা।"</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12:14 কারণ শরীরের একটি অঙ্গ নয়, অনেকগুলি৷</w:t>
      </w:r>
    </w:p>
    <w:p w14:paraId="0E8C2A94" w14:textId="77777777" w:rsidR="000F7377" w:rsidRDefault="000F7377"/>
    <w:p w14:paraId="324A21BE" w14:textId="77777777" w:rsidR="000F7377" w:rsidRDefault="000F7377">
      <w:r xmlns:w="http://schemas.openxmlformats.org/wordprocessingml/2006/main">
        <w:t xml:space="preserve">খ্রিস্টের দেহ অনেক সদস্যের সমন্বয়ে গঠিত, প্রত্যেকের নিজস্ব অনন্য উপহার এবং কার্যাবলী রয়েছে।</w:t>
      </w:r>
    </w:p>
    <w:p w14:paraId="60FD55C8" w14:textId="77777777" w:rsidR="000F7377" w:rsidRDefault="000F7377"/>
    <w:p w14:paraId="71D0B8BD" w14:textId="77777777" w:rsidR="000F7377" w:rsidRDefault="000F7377">
      <w:r xmlns:w="http://schemas.openxmlformats.org/wordprocessingml/2006/main">
        <w:t xml:space="preserve">1. খ্রীষ্টের দেহে ঐক্যের গুরুত্ব</w:t>
      </w:r>
    </w:p>
    <w:p w14:paraId="6F4C17C1" w14:textId="77777777" w:rsidR="000F7377" w:rsidRDefault="000F7377"/>
    <w:p w14:paraId="553832EF" w14:textId="77777777" w:rsidR="000F7377" w:rsidRDefault="000F7377">
      <w:r xmlns:w="http://schemas.openxmlformats.org/wordprocessingml/2006/main">
        <w:t xml:space="preserve">2. চার্চে আমাদের ব্যক্তিত্বকে আলিঙ্গন করা</w:t>
      </w:r>
    </w:p>
    <w:p w14:paraId="6806E359" w14:textId="77777777" w:rsidR="000F7377" w:rsidRDefault="000F7377"/>
    <w:p w14:paraId="6B4CB614" w14:textId="77777777" w:rsidR="000F7377" w:rsidRDefault="000F7377">
      <w:r xmlns:w="http://schemas.openxmlformats.org/wordprocessingml/2006/main">
        <w:t xml:space="preserve">1. রোমানস 12:4-5 - কারণ একটি দেহে আমাদের অনেকগুলি সদস্য রয়েছে, এবং সমস্ত অঙ্গের একই কাজ নেই, তাই আমরা অনেক হলেও খ্রীষ্টে এক দেহ, এবং পৃথকভাবে একে অপরের সদস্য।</w:t>
      </w:r>
    </w:p>
    <w:p w14:paraId="78F21AEB" w14:textId="77777777" w:rsidR="000F7377" w:rsidRDefault="000F7377"/>
    <w:p w14:paraId="7AFF9ABC" w14:textId="77777777" w:rsidR="000F7377" w:rsidRDefault="000F7377">
      <w:r xmlns:w="http://schemas.openxmlformats.org/wordprocessingml/2006/main">
        <w:t xml:space="preserve">2. ইফিসিয়ানস 4:11-16 -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খ্রিস্টের পূর্ণতার পরিমাপের জন্য, যাতে আমরা আর শিশু হতে না পারি, ঢেউয়ের দ্বারা এদিক ওদিক নিক্ষেপ করা হয় এবং বহন করা হয়। মতবাদের প্রতিটি বাতাস, মানুষের ধূর্ততা দ্বারা, প্রতারণামূলক পরিকল্পনার ধূর্ততা দ্বারা।</w:t>
      </w:r>
    </w:p>
    <w:p w14:paraId="3AE017C2" w14:textId="77777777" w:rsidR="000F7377" w:rsidRDefault="000F7377"/>
    <w:p w14:paraId="41FC31E3" w14:textId="77777777" w:rsidR="000F7377" w:rsidRDefault="000F7377">
      <w:r xmlns:w="http://schemas.openxmlformats.org/wordprocessingml/2006/main">
        <w:t xml:space="preserve">1 করিন্থিয়ানস 12:15 যদি পা বলে, আমি হাত নই, আমি শরীরের নই; তাই এটা কি শরীরের নয়?</w:t>
      </w:r>
    </w:p>
    <w:p w14:paraId="0312A517" w14:textId="77777777" w:rsidR="000F7377" w:rsidRDefault="000F7377"/>
    <w:p w14:paraId="7D540BBD" w14:textId="77777777" w:rsidR="000F7377" w:rsidRDefault="000F7377">
      <w:r xmlns:w="http://schemas.openxmlformats.org/wordprocessingml/2006/main">
        <w:t xml:space="preserve">পাকে হাতের থেকে নিকৃষ্ট মনে করা উচিত নয় কারণ, যদিও তারা আলাদা, তারা উভয়ই একই শরীরের অংশ।</w:t>
      </w:r>
    </w:p>
    <w:p w14:paraId="1C534E32" w14:textId="77777777" w:rsidR="000F7377" w:rsidRDefault="000F7377"/>
    <w:p w14:paraId="42EB9A5F" w14:textId="77777777" w:rsidR="000F7377" w:rsidRDefault="000F7377">
      <w:r xmlns:w="http://schemas.openxmlformats.org/wordprocessingml/2006/main">
        <w:t xml:space="preserve">1. প্রত্যেকেই গুরুত্বপূর্ণ এবং অবদান রাখার জন্য অনন্য কিছু আছে।</w:t>
      </w:r>
    </w:p>
    <w:p w14:paraId="638E0FEB" w14:textId="77777777" w:rsidR="000F7377" w:rsidRDefault="000F7377"/>
    <w:p w14:paraId="5C05894E" w14:textId="77777777" w:rsidR="000F7377" w:rsidRDefault="000F7377">
      <w:r xmlns:w="http://schemas.openxmlformats.org/wordprocessingml/2006/main">
        <w:t xml:space="preserve">2. আমরা সবাই সংযুক্ত এবং একই বৃহত্তর শরীরের অংশ।</w:t>
      </w:r>
    </w:p>
    <w:p w14:paraId="5B71547E" w14:textId="77777777" w:rsidR="000F7377" w:rsidRDefault="000F7377"/>
    <w:p w14:paraId="25C359D7" w14:textId="77777777" w:rsidR="000F7377" w:rsidRDefault="000F7377">
      <w:r xmlns:w="http://schemas.openxmlformats.org/wordprocessingml/2006/main">
        <w:t xml:space="preserve">1. ইফিসিয়ানস 4:16 - "যার কাছ থেকে সমস্ত শরীর, প্রতিটি জয়েন্ট যা সরবরাহ করে তা দ্বারা একত্রিত হয় এবং একত্রিত হয়, কার্যকর কাজ অনুসারে যার দ্বারা প্রতিটি অঙ্গ তার ভাগ করে, প্রেমে নিজেকে উন্নত করার জন্য শরীরের বৃদ্ধি ঘটায়। "</w:t>
      </w:r>
    </w:p>
    <w:p w14:paraId="525A4E71" w14:textId="77777777" w:rsidR="000F7377" w:rsidRDefault="000F7377"/>
    <w:p w14:paraId="6D802DDF" w14:textId="77777777" w:rsidR="000F7377" w:rsidRDefault="000F7377">
      <w:r xmlns:w="http://schemas.openxmlformats.org/wordprocessingml/2006/main">
        <w:t xml:space="preserve">2. রোমানস 12:5 - "সুতরাং আমরা অনেক হয়েও খ্রীষ্টে এক দেহ, এবং পৃথকভাবে একে অপরের সদস্য।"</w:t>
      </w:r>
    </w:p>
    <w:p w14:paraId="696CC8A2" w14:textId="77777777" w:rsidR="000F7377" w:rsidRDefault="000F7377"/>
    <w:p w14:paraId="0D59DC2D" w14:textId="77777777" w:rsidR="000F7377" w:rsidRDefault="000F7377">
      <w:r xmlns:w="http://schemas.openxmlformats.org/wordprocessingml/2006/main">
        <w:t xml:space="preserve">1 করিন্থীয় 12:16 আর কান যদি বলে, আমি চোখ নই, তাই আমি দেহের নই; তাই এটা কি শরীরের নয়?</w:t>
      </w:r>
    </w:p>
    <w:p w14:paraId="4B605E59" w14:textId="77777777" w:rsidR="000F7377" w:rsidRDefault="000F7377"/>
    <w:p w14:paraId="4B10586B" w14:textId="77777777" w:rsidR="000F7377" w:rsidRDefault="000F7377">
      <w:r xmlns:w="http://schemas.openxmlformats.org/wordprocessingml/2006/main">
        <w:t xml:space="preserve">1 করিন্থিয়ানস 12:16 এ, পল প্রশ্ন করেছেন যে কিছু শরীরের অংশ কিনা যদি শরীরের অন্যান্য অঙ্গগুলির মতো একই শারীরিক বৈশিষ্ট্য না থাকে।</w:t>
      </w:r>
    </w:p>
    <w:p w14:paraId="4D1CE3C7" w14:textId="77777777" w:rsidR="000F7377" w:rsidRDefault="000F7377"/>
    <w:p w14:paraId="685B1A23" w14:textId="77777777" w:rsidR="000F7377" w:rsidRDefault="000F7377">
      <w:r xmlns:w="http://schemas.openxmlformats.org/wordprocessingml/2006/main">
        <w:t xml:space="preserve">1. আমাদের চেহারা যতই আলাদা হোক না কেন, আমরা সবাই একই দেহের অংশ।</w:t>
      </w:r>
    </w:p>
    <w:p w14:paraId="0A06B08C" w14:textId="77777777" w:rsidR="000F7377" w:rsidRDefault="000F7377"/>
    <w:p w14:paraId="3DAF99B1" w14:textId="77777777" w:rsidR="000F7377" w:rsidRDefault="000F7377">
      <w:r xmlns:w="http://schemas.openxmlformats.org/wordprocessingml/2006/main">
        <w:t xml:space="preserve">2. আমাদের কাউকে তাদের শারীরিক পার্থক্যের ভিত্তিতে বিচার করা উচিত নয়, বরং আমাদের উচিত তাদের গ্রহণ করা উচিত তারা কারা।</w:t>
      </w:r>
    </w:p>
    <w:p w14:paraId="14A7E2EF" w14:textId="77777777" w:rsidR="000F7377" w:rsidRDefault="000F7377"/>
    <w:p w14:paraId="07B9B72E" w14:textId="77777777" w:rsidR="000F7377" w:rsidRDefault="000F7377">
      <w:r xmlns:w="http://schemas.openxmlformats.org/wordprocessingml/2006/main">
        <w:t xml:space="preserve">1. রোমানস 12:4-5 - কারণ আমাদের একটি দেহে অনেকগুলি সদস্য রয়েছে এবং সমস্ত সদস্যের একই পদ নেই: তাই আমরা অনেকগুলি হয়েও খ্রীষ্টে এক দেহ এবং প্রত্যেকে একে অপরের অঙ্গ।</w:t>
      </w:r>
    </w:p>
    <w:p w14:paraId="7AB516B4" w14:textId="77777777" w:rsidR="000F7377" w:rsidRDefault="000F7377"/>
    <w:p w14:paraId="10350409" w14:textId="77777777" w:rsidR="000F7377" w:rsidRDefault="000F7377">
      <w:r xmlns:w="http://schemas.openxmlformats.org/wordprocessingml/2006/main">
        <w:t xml:space="preserve">2. গালাতীয় 3:26-28 - কারণ খ্রীষ্ট যীশুতে বিশ্বাস করে তোমরা সকলেই ঈশ্বরের সন্তান। কারণ তোমাদের মধ্যে যতজন খ্রীষ্টে বাপ্তিস্ম নিয়েছে তারা খ্রীষ্টকে পরিধান করেছে৷ সেখানে ইহুদী বা গ্রীক কেউ নেই, বন্ধন বা মুক্ত কেউ নেই, পুরুষ বা মহিলা কেউ নেই, কারণ খ্রীষ্ট যীশুতে তোমরা সবাই এক৷</w:t>
      </w:r>
    </w:p>
    <w:p w14:paraId="5CE87E7F" w14:textId="77777777" w:rsidR="000F7377" w:rsidRDefault="000F7377"/>
    <w:p w14:paraId="5E49B4F0" w14:textId="77777777" w:rsidR="000F7377" w:rsidRDefault="000F7377">
      <w:r xmlns:w="http://schemas.openxmlformats.org/wordprocessingml/2006/main">
        <w:t xml:space="preserve">1 করিন্থিয়ানস 12:17 পুরো শরীর যদি চোখ হত, তাহলে শ্রবণশক্তি কোথায় থাকত? পুরোটা শুনলে গন্ধ কোথায় ছিল?</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উত্তরণটি শরীরের প্রতিটি অংশের গুরুত্ব এবং তারা কীভাবে একে অপরের উপর নির্ভর করে তার উপর জোর দেয়।</w:t>
      </w:r>
    </w:p>
    <w:p w14:paraId="1E790690" w14:textId="77777777" w:rsidR="000F7377" w:rsidRDefault="000F7377"/>
    <w:p w14:paraId="23FD92B6" w14:textId="77777777" w:rsidR="000F7377" w:rsidRDefault="000F7377">
      <w:r xmlns:w="http://schemas.openxmlformats.org/wordprocessingml/2006/main">
        <w:t xml:space="preserve">1. আমরা সকলেই খ্রীষ্টে এক দেহ হিসাবে সংযুক্ত।</w:t>
      </w:r>
    </w:p>
    <w:p w14:paraId="51F22622" w14:textId="77777777" w:rsidR="000F7377" w:rsidRDefault="000F7377"/>
    <w:p w14:paraId="51ADD445" w14:textId="77777777" w:rsidR="000F7377" w:rsidRDefault="000F7377">
      <w:r xmlns:w="http://schemas.openxmlformats.org/wordprocessingml/2006/main">
        <w:t xml:space="preserve">2. আমাদের সকলের বিভিন্ন উপহার এবং প্রতিভা আছে যা আমরা ঈশ্বরের সেবা করার জন্য ব্যবহার করতে পারি।</w:t>
      </w:r>
    </w:p>
    <w:p w14:paraId="14B546D1" w14:textId="77777777" w:rsidR="000F7377" w:rsidRDefault="000F7377"/>
    <w:p w14:paraId="096A7B0C" w14:textId="77777777" w:rsidR="000F7377" w:rsidRDefault="000F7377">
      <w:r xmlns:w="http://schemas.openxmlformats.org/wordprocessingml/2006/main">
        <w:t xml:space="preserve">1. রোমানস 12:4-5 - কারণ একটি দেহে আমাদের অনেকগুলি সদস্য রয়েছে, এবং সমস্ত অঙ্গের একই কাজ নেই, তাই আমরা অনেক হলেও খ্রীষ্টে এক দেহ, এবং পৃথকভাবে একে অপরের সদস্য।</w:t>
      </w:r>
    </w:p>
    <w:p w14:paraId="54FF3AE6" w14:textId="77777777" w:rsidR="000F7377" w:rsidRDefault="000F7377"/>
    <w:p w14:paraId="5E836497" w14:textId="77777777" w:rsidR="000F7377" w:rsidRDefault="000F7377">
      <w:r xmlns:w="http://schemas.openxmlformats.org/wordprocessingml/2006/main">
        <w:t xml:space="preserve">2. Ephesians 4:16 - যাঁর কাছ থেকে সমস্ত শরীর, প্রতিটি জয়েন্ট দ্বারা সংযুক্ত এবং একত্রিত হয় যার সাথে এটি সজ্জিত, যখন প্রতিটি অঙ্গ সঠিকভাবে কাজ করে, তখন শরীরকে বৃদ্ধি করে যাতে এটি নিজেকে প্রেমে গড়ে তোলে।</w:t>
      </w:r>
    </w:p>
    <w:p w14:paraId="71B6E94B" w14:textId="77777777" w:rsidR="000F7377" w:rsidRDefault="000F7377"/>
    <w:p w14:paraId="1120C66E" w14:textId="77777777" w:rsidR="000F7377" w:rsidRDefault="000F7377">
      <w:r xmlns:w="http://schemas.openxmlformats.org/wordprocessingml/2006/main">
        <w:t xml:space="preserve">1 করিন্থিয়ানস 12:18 কিন্তু এখন ঈশ্বর তাদের প্রত্যেকটি অঙ্গকে দেহে স্থাপন করেছেন, যেমন এটি তাঁর খুশি হয়েছে৷</w:t>
      </w:r>
    </w:p>
    <w:p w14:paraId="316917E5" w14:textId="77777777" w:rsidR="000F7377" w:rsidRDefault="000F7377"/>
    <w:p w14:paraId="27C66CEE" w14:textId="77777777" w:rsidR="000F7377" w:rsidRDefault="000F7377">
      <w:r xmlns:w="http://schemas.openxmlformats.org/wordprocessingml/2006/main">
        <w:t xml:space="preserve">ঈশ্বর চার্চের প্রতিটি সদস্যকে তার ইচ্ছানুযায়ী দেহে স্থান নির্ধারণ করেছেন।</w:t>
      </w:r>
    </w:p>
    <w:p w14:paraId="024DBDE8" w14:textId="77777777" w:rsidR="000F7377" w:rsidRDefault="000F7377"/>
    <w:p w14:paraId="7B7B1FC8" w14:textId="77777777" w:rsidR="000F7377" w:rsidRDefault="000F7377">
      <w:r xmlns:w="http://schemas.openxmlformats.org/wordprocessingml/2006/main">
        <w:t xml:space="preserve">1. তাঁর চার্চের জন্য ঈশ্বরের ইচ্ছা: শরীরে আমাদের স্থান বোঝা</w:t>
      </w:r>
    </w:p>
    <w:p w14:paraId="3D7F25D5" w14:textId="77777777" w:rsidR="000F7377" w:rsidRDefault="000F7377"/>
    <w:p w14:paraId="51DB359E" w14:textId="77777777" w:rsidR="000F7377" w:rsidRDefault="000F7377">
      <w:r xmlns:w="http://schemas.openxmlformats.org/wordprocessingml/2006/main">
        <w:t xml:space="preserve">2. একতায় পরিবেশন করা: চার্চ কীভাবে প্রতিটি সদস্যের অবদান থেকে উপকৃত হয়</w:t>
      </w:r>
    </w:p>
    <w:p w14:paraId="61A4D50C" w14:textId="77777777" w:rsidR="000F7377" w:rsidRDefault="000F7377"/>
    <w:p w14:paraId="0B8E27B9" w14:textId="77777777" w:rsidR="000F7377" w:rsidRDefault="000F7377">
      <w:r xmlns:w="http://schemas.openxmlformats.org/wordprocessingml/2006/main">
        <w:t xml:space="preserve">1. Ephesians 4:11-16 - শরীর গঠন এবং পরিচর্যার জন্য এর সদস্যদের সজ্জিত করার জন্য অনুগ্রহের উপহার</w:t>
      </w:r>
    </w:p>
    <w:p w14:paraId="67968912" w14:textId="77777777" w:rsidR="000F7377" w:rsidRDefault="000F7377"/>
    <w:p w14:paraId="15155F78" w14:textId="77777777" w:rsidR="000F7377" w:rsidRDefault="000F7377">
      <w:r xmlns:w="http://schemas.openxmlformats.org/wordprocessingml/2006/main">
        <w:t xml:space="preserve">2. রোমানস 12:3-8 - গির্জার সংস্থায় অবদান রাখার জন্য প্রতিটি সদস্যের আলাদা আলাদা উপহার রয়েছে</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12:19 এবং যদি তারা সকলেই এক অঙ্গ হত, তবে দেহ কোথায় ছিল?</w:t>
      </w:r>
    </w:p>
    <w:p w14:paraId="722980B0" w14:textId="77777777" w:rsidR="000F7377" w:rsidRDefault="000F7377"/>
    <w:p w14:paraId="3D3ACF22" w14:textId="77777777" w:rsidR="000F7377" w:rsidRDefault="000F7377">
      <w:r xmlns:w="http://schemas.openxmlformats.org/wordprocessingml/2006/main">
        <w:t xml:space="preserve">উত্তরণ:</w:t>
      </w:r>
    </w:p>
    <w:p w14:paraId="1429141C" w14:textId="77777777" w:rsidR="000F7377" w:rsidRDefault="000F7377"/>
    <w:p w14:paraId="06F537F6" w14:textId="77777777" w:rsidR="000F7377" w:rsidRDefault="000F7377">
      <w:r xmlns:w="http://schemas.openxmlformats.org/wordprocessingml/2006/main">
        <w:t xml:space="preserve">পল 1 করিন্থিয়ানস 12:19 এ যুক্তি দিচ্ছেন যে সমস্ত সদস্য একই হলে গির্জার পক্ষে এক দেহ হওয়া অসম্ভব। তিনি নির্দেশ করছেন যে কীভাবে গির্জার দেহকে শক্তিশালী করা হয় যখন এটি বিভিন্ন উপহার এবং ক্ষমতা সহ বিভিন্ন সদস্য দ্বারা গঠিত হয়।</w:t>
      </w:r>
    </w:p>
    <w:p w14:paraId="08709E47" w14:textId="77777777" w:rsidR="000F7377" w:rsidRDefault="000F7377"/>
    <w:p w14:paraId="6374CF53" w14:textId="77777777" w:rsidR="000F7377" w:rsidRDefault="000F7377">
      <w:r xmlns:w="http://schemas.openxmlformats.org/wordprocessingml/2006/main">
        <w:t xml:space="preserve">পল যুক্তি দিচ্ছেন যে গির্জার দেহ শক্তিশালী হয় যখন এটি বিভিন্ন উপহার এবং ক্ষমতা সহ বিভিন্ন সদস্যের সমন্বয়ে গঠিত হয়।</w:t>
      </w:r>
    </w:p>
    <w:p w14:paraId="13429293" w14:textId="77777777" w:rsidR="000F7377" w:rsidRDefault="000F7377"/>
    <w:p w14:paraId="7BFDC8B2" w14:textId="77777777" w:rsidR="000F7377" w:rsidRDefault="000F7377">
      <w:r xmlns:w="http://schemas.openxmlformats.org/wordprocessingml/2006/main">
        <w:t xml:space="preserve">1. বৈচিত্র্যের শক্তি: চার্চের বিভিন্ন সদস্য কীভাবে শরীরকে উন্নত করে</w:t>
      </w:r>
    </w:p>
    <w:p w14:paraId="520956D0" w14:textId="77777777" w:rsidR="000F7377" w:rsidRDefault="000F7377"/>
    <w:p w14:paraId="4B545708" w14:textId="77777777" w:rsidR="000F7377" w:rsidRDefault="000F7377">
      <w:r xmlns:w="http://schemas.openxmlformats.org/wordprocessingml/2006/main">
        <w:t xml:space="preserve">2. ঐক্যের শক্তি: চার্চে একসাথে আসা কীভাবে শক্তি নিয়ে আসে</w:t>
      </w:r>
    </w:p>
    <w:p w14:paraId="7D9BB634" w14:textId="77777777" w:rsidR="000F7377" w:rsidRDefault="000F7377"/>
    <w:p w14:paraId="59A9E319" w14:textId="77777777" w:rsidR="000F7377" w:rsidRDefault="000F7377">
      <w:r xmlns:w="http://schemas.openxmlformats.org/wordprocessingml/2006/main">
        <w:t xml:space="preserve">1. Ephesians 4:11-16 - এবং তিনি প্রেরিতদের, ভাববাদীদের, ধর্মপ্রচারকদের, মেষপালকদের এবং শিক্ষকদের দিয়েছিলেন, সাধুদেরকে পরিচর্যার কাজে, খ্রীষ্টের দেহ গঠনের জন্য সজ্জিত করার জন্য।</w:t>
      </w:r>
    </w:p>
    <w:p w14:paraId="657A19CF" w14:textId="77777777" w:rsidR="000F7377" w:rsidRDefault="000F7377"/>
    <w:p w14:paraId="183D1157" w14:textId="77777777" w:rsidR="000F7377" w:rsidRDefault="000F7377">
      <w:r xmlns:w="http://schemas.openxmlformats.org/wordprocessingml/2006/main">
        <w:t xml:space="preserve">2. রোমানস 12:4-8 - কারণ একটি দেহে যেমন আমাদের অনেকগুলি সদস্য রয়েছে, এবং সমস্ত অঙ্গের একই কাজ নেই, তেমনি আমরা অনেক হলেও খ্রীষ্টে এক দেহ, এবং পৃথকভাবে একে অপরের সদস্য।</w:t>
      </w:r>
    </w:p>
    <w:p w14:paraId="79CEE2BC" w14:textId="77777777" w:rsidR="000F7377" w:rsidRDefault="000F7377"/>
    <w:p w14:paraId="10DD45FA" w14:textId="77777777" w:rsidR="000F7377" w:rsidRDefault="000F7377">
      <w:r xmlns:w="http://schemas.openxmlformats.org/wordprocessingml/2006/main">
        <w:t xml:space="preserve">1 করিন্থিয়ানস 12:20 কিন্তু এখন তারা অনেকগুলি অঙ্গ, কিন্তু একটি দেহ৷</w:t>
      </w:r>
    </w:p>
    <w:p w14:paraId="13D24F15" w14:textId="77777777" w:rsidR="000F7377" w:rsidRDefault="000F7377"/>
    <w:p w14:paraId="06308225" w14:textId="77777777" w:rsidR="000F7377" w:rsidRDefault="000F7377">
      <w:r xmlns:w="http://schemas.openxmlformats.org/wordprocessingml/2006/main">
        <w:t xml:space="preserve">অনুচ্ছেদটি ব্যাখ্যা করে যে যদিও অনেকগুলি অংশ রয়েছে, তবে তারা সবগুলি একটি দেহ তৈরি করে।</w:t>
      </w:r>
    </w:p>
    <w:p w14:paraId="0DFD6AAF" w14:textId="77777777" w:rsidR="000F7377" w:rsidRDefault="000F7377"/>
    <w:p w14:paraId="4DF2799D" w14:textId="77777777" w:rsidR="000F7377" w:rsidRDefault="000F7377">
      <w:r xmlns:w="http://schemas.openxmlformats.org/wordprocessingml/2006/main">
        <w:t xml:space="preserve">1. বৈচিত্র্যের মধ্যে ঐক্য: কীভাবে আমাদের পার্থক্য আমাদের একত্রিত করে</w:t>
      </w:r>
    </w:p>
    <w:p w14:paraId="6A306528" w14:textId="77777777" w:rsidR="000F7377" w:rsidRDefault="000F7377"/>
    <w:p w14:paraId="5DA5A9AA" w14:textId="77777777" w:rsidR="000F7377" w:rsidRDefault="000F7377">
      <w:r xmlns:w="http://schemas.openxmlformats.org/wordprocessingml/2006/main">
        <w:t xml:space="preserve">2. সম্প্রদায়ের শক্তি: কীভাবে একসাথে কাজ করা সাফল্য নিয়ে আসে</w:t>
      </w:r>
    </w:p>
    <w:p w14:paraId="376ABB72" w14:textId="77777777" w:rsidR="000F7377" w:rsidRDefault="000F7377"/>
    <w:p w14:paraId="14A5D258" w14:textId="77777777" w:rsidR="000F7377" w:rsidRDefault="000F7377">
      <w:r xmlns:w="http://schemas.openxmlformats.org/wordprocessingml/2006/main">
        <w:t xml:space="preserve">1. Ephesians 4:3-6 - শান্তির বন্ধনের মাধ্যমে আত্মার ঐক্য বজায় রাখার জন্য সর্বাত্মক প্রচেষ্টা করুন।</w:t>
      </w:r>
    </w:p>
    <w:p w14:paraId="388329D9" w14:textId="77777777" w:rsidR="000F7377" w:rsidRDefault="000F7377"/>
    <w:p w14:paraId="1AE9464C" w14:textId="77777777" w:rsidR="000F7377" w:rsidRDefault="000F7377">
      <w:r xmlns:w="http://schemas.openxmlformats.org/wordprocessingml/2006/main">
        <w:t xml:space="preserve">2. প্রেরিত 2:42-47 - এবং তারা প্রেরিতদের শিক্ষা এবং সহভাগিতা, রুটি ভাঙ্গা এবং প্রার্থনার জন্য নিজেদেরকে নিবেদিত করেছিল।</w:t>
      </w:r>
    </w:p>
    <w:p w14:paraId="023A8AA2" w14:textId="77777777" w:rsidR="000F7377" w:rsidRDefault="000F7377"/>
    <w:p w14:paraId="1AE52519" w14:textId="77777777" w:rsidR="000F7377" w:rsidRDefault="000F7377">
      <w:r xmlns:w="http://schemas.openxmlformats.org/wordprocessingml/2006/main">
        <w:t xml:space="preserve">1 করিন্থিয়ানস 12:21 এবং চোখ হাতকে বলতে পারে না, আমার তোমার প্রয়োজন নেই, আবার মাথার কাছেও, তোমার প্রয়োজন নেই।</w:t>
      </w:r>
    </w:p>
    <w:p w14:paraId="63CCE50F" w14:textId="77777777" w:rsidR="000F7377" w:rsidRDefault="000F7377"/>
    <w:p w14:paraId="467C4B0A" w14:textId="77777777" w:rsidR="000F7377" w:rsidRDefault="000F7377">
      <w:r xmlns:w="http://schemas.openxmlformats.org/wordprocessingml/2006/main">
        <w:t xml:space="preserve">খ্রীষ্টের শরীর আন্তঃসংযুক্ত, এবং প্রতিটি অঙ্গ শরীরের সঠিকভাবে কাজ করার জন্য প্রয়োজনীয়।</w:t>
      </w:r>
    </w:p>
    <w:p w14:paraId="29578943" w14:textId="77777777" w:rsidR="000F7377" w:rsidRDefault="000F7377"/>
    <w:p w14:paraId="1E39A5E2" w14:textId="77777777" w:rsidR="000F7377" w:rsidRDefault="000F7377">
      <w:r xmlns:w="http://schemas.openxmlformats.org/wordprocessingml/2006/main">
        <w:t xml:space="preserve">1. খ্রীষ্টের দেহে আমাদের আন্তঃসংযুক্ততাকে আলিঙ্গন করা</w:t>
      </w:r>
    </w:p>
    <w:p w14:paraId="249DA113" w14:textId="77777777" w:rsidR="000F7377" w:rsidRDefault="000F7377"/>
    <w:p w14:paraId="4E3924CD" w14:textId="77777777" w:rsidR="000F7377" w:rsidRDefault="000F7377">
      <w:r xmlns:w="http://schemas.openxmlformats.org/wordprocessingml/2006/main">
        <w:t xml:space="preserve">2. চার্চের প্রতিটি সদস্যের গুরুত্ব</w:t>
      </w:r>
    </w:p>
    <w:p w14:paraId="0145B095" w14:textId="77777777" w:rsidR="000F7377" w:rsidRDefault="000F7377"/>
    <w:p w14:paraId="6993EB04" w14:textId="77777777" w:rsidR="000F7377" w:rsidRDefault="000F7377">
      <w:r xmlns:w="http://schemas.openxmlformats.org/wordprocessingml/2006/main">
        <w:t xml:space="preserve">1. Ephesians 4:16 - “যার কাছ থেকে সমস্ত শরীর স্থিরভাবে একত্রিত হয়েছে এবং প্রতি অঙ্গের পরিমাপে কার্যকরী কাজ অনুসারে যা প্রতিটি জয়েন্ট সরবরাহ করে তার দ্বারা সংকুচিত হয়েছে, প্রেমে নিজেকে উন্নত করার জন্য দেহের বৃদ্ধি ঘটায়। "</w:t>
      </w:r>
    </w:p>
    <w:p w14:paraId="6AABDCB5" w14:textId="77777777" w:rsidR="000F7377" w:rsidRDefault="000F7377"/>
    <w:p w14:paraId="5E3EF267" w14:textId="77777777" w:rsidR="000F7377" w:rsidRDefault="000F7377">
      <w:r xmlns:w="http://schemas.openxmlformats.org/wordprocessingml/2006/main">
        <w:t xml:space="preserve">2. রোমানস 12:3-5 - “কারণ আমি বলছি, আমাকে দেওয়া অনুগ্রহের মাধ্যমে, তোমাদের মধ্যে থাকা প্রতিটি মানুষকে, নিজেকে তার চেয়ে বেশি উচ্চ মনে করবেন না; কিন্তু ঈশ্বরের বিশ্বাসের মাপকাঠি প্রতিটি মানুষের সাথে আচরণ করে সে অনুযায়ী চিন্তাভাবনা করা। কারণ যেমন আমাদের একটি দেহে অনেকগুলি সদস্য রয়েছে এবং সমস্ত সদস্যের একই পদ নেই: তাই আমরা বহু হয়েও খ্রীষ্টে এক দেহ এবং প্রত্যেকে একে অপরের অঙ্গ।"</w:t>
      </w:r>
    </w:p>
    <w:p w14:paraId="2FE653C7" w14:textId="77777777" w:rsidR="000F7377" w:rsidRDefault="000F7377"/>
    <w:p w14:paraId="3228C486" w14:textId="77777777" w:rsidR="000F7377" w:rsidRDefault="000F7377">
      <w:r xmlns:w="http://schemas.openxmlformats.org/wordprocessingml/2006/main">
        <w:t xml:space="preserve">1 করিন্থিয়ানস 12:22 বরং, শরীরের যে সমস্ত অঙ্গগুলি আরও দুর্বল বলে মনে হয়, </w:t>
      </w:r>
      <w:r xmlns:w="http://schemas.openxmlformats.org/wordprocessingml/2006/main">
        <w:lastRenderedPageBreak xmlns:w="http://schemas.openxmlformats.org/wordprocessingml/2006/main"/>
      </w:r>
      <w:r xmlns:w="http://schemas.openxmlformats.org/wordprocessingml/2006/main">
        <w:t xml:space="preserve">তাদের অনেক বেশি প্রয়োজন:</w:t>
      </w:r>
    </w:p>
    <w:p w14:paraId="61080A3E" w14:textId="77777777" w:rsidR="000F7377" w:rsidRDefault="000F7377"/>
    <w:p w14:paraId="0C7DC3E5" w14:textId="77777777" w:rsidR="000F7377" w:rsidRDefault="000F7377">
      <w:r xmlns:w="http://schemas.openxmlformats.org/wordprocessingml/2006/main">
        <w:t xml:space="preserve">শরীরের যে সদস্যগুলোকে দুর্বল বলে মনে হয় সেগুলো ঠিক ততটাই গুরুত্বপূর্ণ যেগুলো বেশি শক্তিশালী বলে মনে হয়।</w:t>
      </w:r>
    </w:p>
    <w:p w14:paraId="4FD0D3B9" w14:textId="77777777" w:rsidR="000F7377" w:rsidRDefault="000F7377"/>
    <w:p w14:paraId="19574E81" w14:textId="77777777" w:rsidR="000F7377" w:rsidRDefault="000F7377">
      <w:r xmlns:w="http://schemas.openxmlformats.org/wordprocessingml/2006/main">
        <w:t xml:space="preserve">1. দুর্বলদের গুরুত্ব: ঈশ্বর কীভাবে আমাদের সকলকে তাঁর মহিমার জন্য ব্যবহার করেন</w:t>
      </w:r>
    </w:p>
    <w:p w14:paraId="456B6CBA" w14:textId="77777777" w:rsidR="000F7377" w:rsidRDefault="000F7377"/>
    <w:p w14:paraId="4536E872" w14:textId="77777777" w:rsidR="000F7377" w:rsidRDefault="000F7377">
      <w:r xmlns:w="http://schemas.openxmlformats.org/wordprocessingml/2006/main">
        <w:t xml:space="preserve">2. বৈচিত্র্যের মধ্যে ঐক্য: তাঁর চার্চের জন্য ঈশ্বরের পরিকল্পনা</w:t>
      </w:r>
    </w:p>
    <w:p w14:paraId="66804530" w14:textId="77777777" w:rsidR="000F7377" w:rsidRDefault="000F7377"/>
    <w:p w14:paraId="61EB323B" w14:textId="77777777" w:rsidR="000F7377" w:rsidRDefault="000F7377">
      <w:r xmlns:w="http://schemas.openxmlformats.org/wordprocessingml/2006/main">
        <w:t xml:space="preserve">1. ইশাইয়া 40:28-31 - ঈশ্বর দুর্বলদের শক্তি</w:t>
      </w:r>
    </w:p>
    <w:p w14:paraId="16F2DB93" w14:textId="77777777" w:rsidR="000F7377" w:rsidRDefault="000F7377"/>
    <w:p w14:paraId="7DDE5D95" w14:textId="77777777" w:rsidR="000F7377" w:rsidRDefault="000F7377">
      <w:r xmlns:w="http://schemas.openxmlformats.org/wordprocessingml/2006/main">
        <w:t xml:space="preserve">2. Ephesians 4:11-13 - খ্রীষ্টের দেহ গঠনের জন্য তিনি যে উপহার দেন</w:t>
      </w:r>
    </w:p>
    <w:p w14:paraId="56B90C65" w14:textId="77777777" w:rsidR="000F7377" w:rsidRDefault="000F7377"/>
    <w:p w14:paraId="141D74DB" w14:textId="77777777" w:rsidR="000F7377" w:rsidRDefault="000F7377">
      <w:r xmlns:w="http://schemas.openxmlformats.org/wordprocessingml/2006/main">
        <w:t xml:space="preserve">1 করিন্থিয়ানস 12:23 এবং দেহের যে সকল অঙ্গকে আমরা কম সম্মানজনক বলে মনে করি, সেগুলিকে আমরা আরও প্রচুর সম্মান প্রদান করি; এবং আমাদের অপ্রীতিকর অংশগুলিতে আরও প্রচুর সুন্দরতা রয়েছে।</w:t>
      </w:r>
    </w:p>
    <w:p w14:paraId="4918BA31" w14:textId="77777777" w:rsidR="000F7377" w:rsidRDefault="000F7377"/>
    <w:p w14:paraId="54ABD253" w14:textId="77777777" w:rsidR="000F7377" w:rsidRDefault="000F7377">
      <w:r xmlns:w="http://schemas.openxmlformats.org/wordprocessingml/2006/main">
        <w:t xml:space="preserve">আমাদের শরীরের সেই অংশগুলিকে সম্মান করা এবং সম্মান দেখানো উচিত যা প্রায়ই উপেক্ষা করা হয় বা কম গুরুত্বপূর্ণ বলে মনে করা হয়।</w:t>
      </w:r>
    </w:p>
    <w:p w14:paraId="5EB0A2E7" w14:textId="77777777" w:rsidR="000F7377" w:rsidRDefault="000F7377"/>
    <w:p w14:paraId="39664F36" w14:textId="77777777" w:rsidR="000F7377" w:rsidRDefault="000F7377">
      <w:r xmlns:w="http://schemas.openxmlformats.org/wordprocessingml/2006/main">
        <w:t xml:space="preserve">1. "অনাকাঙ্খিত অংশ" - 1 করিন্থিয়ানস 12:23 এর প্রতিফলন, এমনকি শরীরের উপেক্ষা করা অংশগুলিকে সম্মান করার গুরুত্ব নিয়ে আলোচনা করে।</w:t>
      </w:r>
    </w:p>
    <w:p w14:paraId="24F9958C" w14:textId="77777777" w:rsidR="000F7377" w:rsidRDefault="000F7377"/>
    <w:p w14:paraId="15EAE7EA" w14:textId="77777777" w:rsidR="000F7377" w:rsidRDefault="000F7377">
      <w:r xmlns:w="http://schemas.openxmlformats.org/wordprocessingml/2006/main">
        <w:t xml:space="preserve">2. "একটি সুন্দর শরীর" - একটি অন্বেষণ কিভাবে শরীরের প্রতিটি অঙ্গ গুরুত্বপূর্ণ এবং সম্মান এবং সম্মান দেওয়া উচিত।</w:t>
      </w:r>
    </w:p>
    <w:p w14:paraId="6FCFBD7E" w14:textId="77777777" w:rsidR="000F7377" w:rsidRDefault="000F7377"/>
    <w:p w14:paraId="0FA5818A" w14:textId="77777777" w:rsidR="000F7377" w:rsidRDefault="000F7377">
      <w:r xmlns:w="http://schemas.openxmlformats.org/wordprocessingml/2006/main">
        <w:t xml:space="preserve">1. ইফিসিয়ানস 4:16 - যাঁর কাছ থেকে সমস্ত শরীর সঙ্গতভাবে একত্রিত হয়েছে এবং প্রতি অঙ্গের পরিমাপে কার্যকরী কাজ অনুসারে যা প্রতিটি জয়েন্ট সরবরাহ করে তার দ্বারা সংকুচিত হয়েছে, প্রেমে নিজেকে উন্নত করার জন্য দেহের বৃদ্ধি ঘটায়।</w:t>
      </w:r>
    </w:p>
    <w:p w14:paraId="5B673ADC" w14:textId="77777777" w:rsidR="000F7377" w:rsidRDefault="000F7377"/>
    <w:p w14:paraId="2249FED0" w14:textId="77777777" w:rsidR="000F7377" w:rsidRDefault="000F7377">
      <w:r xmlns:w="http://schemas.openxmlformats.org/wordprocessingml/2006/main">
        <w:t xml:space="preserve">2. রোমানস 12:4-5 - কারণ আমাদের একটি দেহে অনেকগুলি সদস্য রয়েছে এবং সমস্ত সদস্যের একই পদ নেই: তাই আমরা অনেকগুলি হয়েও খ্রীষ্টে এক দেহ, এবং প্রত্যেকে একে অপরের অঙ্গ।</w:t>
      </w:r>
    </w:p>
    <w:p w14:paraId="0BC132D4" w14:textId="77777777" w:rsidR="000F7377" w:rsidRDefault="000F7377"/>
    <w:p w14:paraId="0DC7AA83" w14:textId="77777777" w:rsidR="000F7377" w:rsidRDefault="000F7377">
      <w:r xmlns:w="http://schemas.openxmlformats.org/wordprocessingml/2006/main">
        <w:t xml:space="preserve">1 করিন্থীয় 12:24 কারণ আমাদের সুন্দর অঙ্গগুলির কোন প্রয়োজন নেই; কিন্তু ঈশ্বর দেহকে একত্রিত করেছেন, যে অংশের অভাব ছিল তাকে আরও প্রচুর সম্মান দিয়েছেন:</w:t>
      </w:r>
    </w:p>
    <w:p w14:paraId="3FE51F9C" w14:textId="77777777" w:rsidR="000F7377" w:rsidRDefault="000F7377"/>
    <w:p w14:paraId="53FA6A1B" w14:textId="77777777" w:rsidR="000F7377" w:rsidRDefault="000F7377">
      <w:r xmlns:w="http://schemas.openxmlformats.org/wordprocessingml/2006/main">
        <w:t xml:space="preserve">ঈশ্বর শরীরের সমস্ত সদস্যকে উদ্দেশ্য করে সৃষ্টি করেছেন এবং যাদের অভাব রয়েছে তাদের আরও সম্মান দিয়েছেন।</w:t>
      </w:r>
    </w:p>
    <w:p w14:paraId="48C55DC2" w14:textId="77777777" w:rsidR="000F7377" w:rsidRDefault="000F7377"/>
    <w:p w14:paraId="56AAAE0C" w14:textId="77777777" w:rsidR="000F7377" w:rsidRDefault="000F7377">
      <w:r xmlns:w="http://schemas.openxmlformats.org/wordprocessingml/2006/main">
        <w:t xml:space="preserve">1. একতার জন্য ঈশ্বরের নকশা - কীভাবে ঈশ্বর তাঁর মহিমার জন্য আমাদের পার্থক্যগুলিকে একত্রিত করেন৷</w:t>
      </w:r>
    </w:p>
    <w:p w14:paraId="6CE3E2A4" w14:textId="77777777" w:rsidR="000F7377" w:rsidRDefault="000F7377"/>
    <w:p w14:paraId="7D7A9713" w14:textId="77777777" w:rsidR="000F7377" w:rsidRDefault="000F7377">
      <w:r xmlns:w="http://schemas.openxmlformats.org/wordprocessingml/2006/main">
        <w:t xml:space="preserve">2. বৈচিত্র্যের সম্মান - ঈশ্বর কীভাবে আমাদের স্বতন্ত্রতা উদযাপন করেন</w:t>
      </w:r>
    </w:p>
    <w:p w14:paraId="6302AA83" w14:textId="77777777" w:rsidR="000F7377" w:rsidRDefault="000F7377"/>
    <w:p w14:paraId="7854521B" w14:textId="77777777" w:rsidR="000F7377" w:rsidRDefault="000F7377">
      <w:r xmlns:w="http://schemas.openxmlformats.org/wordprocessingml/2006/main">
        <w:t xml:space="preserve">1.Ephesians 4:1-7 - খ্রীষ্টের দেহে একতা</w:t>
      </w:r>
    </w:p>
    <w:p w14:paraId="55DED2F0" w14:textId="77777777" w:rsidR="000F7377" w:rsidRDefault="000F7377"/>
    <w:p w14:paraId="604F2836" w14:textId="77777777" w:rsidR="000F7377" w:rsidRDefault="000F7377">
      <w:r xmlns:w="http://schemas.openxmlformats.org/wordprocessingml/2006/main">
        <w:t xml:space="preserve">2.রোমানস 12:3-8 - খ্রীষ্টের দেহে নম্রতা এবং সেবার গুরুত্ব</w:t>
      </w:r>
    </w:p>
    <w:p w14:paraId="57C69674" w14:textId="77777777" w:rsidR="000F7377" w:rsidRDefault="000F7377"/>
    <w:p w14:paraId="7886BD20" w14:textId="77777777" w:rsidR="000F7377" w:rsidRDefault="000F7377">
      <w:r xmlns:w="http://schemas.openxmlformats.org/wordprocessingml/2006/main">
        <w:t xml:space="preserve">1 করিন্থিয়ানস 12:25 যাতে শরীরে কোন বিভেদ না থাকে; কিন্তু সদস্যদের একে অপরের জন্য একই যত্ন থাকা উচিত।</w:t>
      </w:r>
    </w:p>
    <w:p w14:paraId="64125E6C" w14:textId="77777777" w:rsidR="000F7377" w:rsidRDefault="000F7377"/>
    <w:p w14:paraId="2FBD415B" w14:textId="77777777" w:rsidR="000F7377" w:rsidRDefault="000F7377">
      <w:r xmlns:w="http://schemas.openxmlformats.org/wordprocessingml/2006/main">
        <w:t xml:space="preserve">খ্রীষ্টের শরীরের সদস্যদের একে অপরের যত্ন নেওয়া উচিত এবং বিভাজন ছাড়াই একসাথে কাজ করা উচিত।</w:t>
      </w:r>
    </w:p>
    <w:p w14:paraId="0A811E06" w14:textId="77777777" w:rsidR="000F7377" w:rsidRDefault="000F7377"/>
    <w:p w14:paraId="1669771E" w14:textId="77777777" w:rsidR="000F7377" w:rsidRDefault="000F7377">
      <w:r xmlns:w="http://schemas.openxmlformats.org/wordprocessingml/2006/main">
        <w:t xml:space="preserve">1: খ্রীষ্টের দেহে একতা</w:t>
      </w:r>
    </w:p>
    <w:p w14:paraId="670B7072" w14:textId="77777777" w:rsidR="000F7377" w:rsidRDefault="000F7377"/>
    <w:p w14:paraId="3CE5A83F" w14:textId="77777777" w:rsidR="000F7377" w:rsidRDefault="000F7377">
      <w:r xmlns:w="http://schemas.openxmlformats.org/wordprocessingml/2006/main">
        <w:t xml:space="preserve">2: সম্প্রীতির সাথে একসাথে কাজ করা</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ফিলিপীয় 2:2-4 - তোমরা আমার আনন্দ পূর্ণ কর, যাতে তোমরা একই রকমের, একই ভালবাসা, এক মতের, এক মনের হয়ে থাক৷ ঝগড়া বা অহংকার দ্বারা কিছুই করা যাক না; কিন্তু মনের নম্রতায় প্রত্যেকে নিজের চেয়ে অন্যকে ভালভাবে সম্মান করুক।</w:t>
      </w:r>
    </w:p>
    <w:p w14:paraId="456CB834" w14:textId="77777777" w:rsidR="000F7377" w:rsidRDefault="000F7377"/>
    <w:p w14:paraId="76E36E0A" w14:textId="77777777" w:rsidR="000F7377" w:rsidRDefault="000F7377">
      <w:r xmlns:w="http://schemas.openxmlformats.org/wordprocessingml/2006/main">
        <w:t xml:space="preserve">2: রোমানস 12:10 - ভ্রাতৃপ্রেম সহ একে অপরের প্রতি সদয় স্নেহশীল হন; সম্মানে একে অপরকে পছন্দ করে।</w:t>
      </w:r>
    </w:p>
    <w:p w14:paraId="0E017CF5" w14:textId="77777777" w:rsidR="000F7377" w:rsidRDefault="000F7377"/>
    <w:p w14:paraId="6A237847" w14:textId="77777777" w:rsidR="000F7377" w:rsidRDefault="000F7377">
      <w:r xmlns:w="http://schemas.openxmlformats.org/wordprocessingml/2006/main">
        <w:t xml:space="preserve">1 করিন্থিয়ানস 12:26 এবং একটি অঙ্গ কষ্টভোগ করুক না কেন, সমস্ত সদস্য তার সাথে কষ্ট পাবে; অথবা একজন সদস্যকে সম্মানিত করা হবে, এতে সকল সদস্য আনন্দিত হবেন।</w:t>
      </w:r>
    </w:p>
    <w:p w14:paraId="6DCA1B40" w14:textId="77777777" w:rsidR="000F7377" w:rsidRDefault="000F7377"/>
    <w:p w14:paraId="7D844FD2" w14:textId="77777777" w:rsidR="000F7377" w:rsidRDefault="000F7377">
      <w:r xmlns:w="http://schemas.openxmlformats.org/wordprocessingml/2006/main">
        <w:t xml:space="preserve">1 করিন্থিয়ানস 12:26-এ, পল গির্জার সংহতির উপর জোর দিয়েছেন, গির্জার সদস্যরা কীভাবে একত্রে দুঃখ ভোগ করে বা আনন্দ করে তা তুলে ধরে।</w:t>
      </w:r>
    </w:p>
    <w:p w14:paraId="57F728F1" w14:textId="77777777" w:rsidR="000F7377" w:rsidRDefault="000F7377"/>
    <w:p w14:paraId="3FEA96EB" w14:textId="77777777" w:rsidR="000F7377" w:rsidRDefault="000F7377">
      <w:r xmlns:w="http://schemas.openxmlformats.org/wordprocessingml/2006/main">
        <w:t xml:space="preserve">1. "দুঃখের মধ্যে সংহতি: কীভাবে চার্চ কঠিন সময়ে একে অপরকে সমর্থন করতে পারে"</w:t>
      </w:r>
    </w:p>
    <w:p w14:paraId="25AC8865" w14:textId="77777777" w:rsidR="000F7377" w:rsidRDefault="000F7377"/>
    <w:p w14:paraId="66F9480E" w14:textId="77777777" w:rsidR="000F7377" w:rsidRDefault="000F7377">
      <w:r xmlns:w="http://schemas.openxmlformats.org/wordprocessingml/2006/main">
        <w:t xml:space="preserve">2. "আনন্দে ঐক্যবদ্ধ: আমাদের সহবিশ্বাসীদের সাফল্য উদযাপন করা"</w:t>
      </w:r>
    </w:p>
    <w:p w14:paraId="044E383A" w14:textId="77777777" w:rsidR="000F7377" w:rsidRDefault="000F7377"/>
    <w:p w14:paraId="47CFB534" w14:textId="77777777" w:rsidR="000F7377" w:rsidRDefault="000F7377">
      <w:r xmlns:w="http://schemas.openxmlformats.org/wordprocessingml/2006/main">
        <w:t xml:space="preserve">1. রোমানস 12:15 - "যারা আনন্দ করে তাদের সাথে আনন্দ কর, এবং যারা কাঁদে তাদের সাথে কাঁদো।"</w:t>
      </w:r>
    </w:p>
    <w:p w14:paraId="06676536" w14:textId="77777777" w:rsidR="000F7377" w:rsidRDefault="000F7377"/>
    <w:p w14:paraId="47A26983" w14:textId="77777777" w:rsidR="000F7377" w:rsidRDefault="000F7377">
      <w:r xmlns:w="http://schemas.openxmlformats.org/wordprocessingml/2006/main">
        <w:t xml:space="preserve">2. প্রেরিত 2:44-45 - "এবং যারা বিশ্বাস করেছিল তারা সকলে একত্র ছিল এবং তাদের কাছে সব কিছু সাধারণ ছিল; এবং তাদের ধন-সম্পদ ও জিনিসপত্র বিক্রি করে এবং প্রত্যেকের প্রয়োজন অনুসারে সমস্ত মানুষের কাছে ভাগ করে দিয়েছিল।"</w:t>
      </w:r>
    </w:p>
    <w:p w14:paraId="3CB69677" w14:textId="77777777" w:rsidR="000F7377" w:rsidRDefault="000F7377"/>
    <w:p w14:paraId="43B71ED5" w14:textId="77777777" w:rsidR="000F7377" w:rsidRDefault="000F7377">
      <w:r xmlns:w="http://schemas.openxmlformats.org/wordprocessingml/2006/main">
        <w:t xml:space="preserve">1 করিন্থিয়ানস 12:27 এখন তোমরা খ্রীষ্টের দেহ এবং বিশেষভাবে অঙ্গ।</w:t>
      </w:r>
    </w:p>
    <w:p w14:paraId="6326B5C8" w14:textId="77777777" w:rsidR="000F7377" w:rsidRDefault="000F7377"/>
    <w:p w14:paraId="5F18A2C7" w14:textId="77777777" w:rsidR="000F7377" w:rsidRDefault="000F7377">
      <w:r xmlns:w="http://schemas.openxmlformats.org/wordprocessingml/2006/main">
        <w:t xml:space="preserve">সমস্ত বিশ্বাসী খ্রীষ্টের দেহের অংশ এবং তাদের আলাদা ভূমিকা পালন করতে হবে।</w:t>
      </w:r>
    </w:p>
    <w:p w14:paraId="4F29A66D" w14:textId="77777777" w:rsidR="000F7377" w:rsidRDefault="000F7377"/>
    <w:p w14:paraId="0BE2804A" w14:textId="77777777" w:rsidR="000F7377" w:rsidRDefault="000F7377">
      <w:r xmlns:w="http://schemas.openxmlformats.org/wordprocessingml/2006/main">
        <w:t xml:space="preserve">1. আমরা সবাই খ্রীষ্টের দেহের অংশ: খ্রীষ্টে একতা ও উদ্দেশ্যের আহ্বান।</w:t>
      </w:r>
    </w:p>
    <w:p w14:paraId="0B603E73" w14:textId="77777777" w:rsidR="000F7377" w:rsidRDefault="000F7377"/>
    <w:p w14:paraId="064871A9" w14:textId="77777777" w:rsidR="000F7377" w:rsidRDefault="000F7377">
      <w:r xmlns:w="http://schemas.openxmlformats.org/wordprocessingml/2006/main">
        <w:t xml:space="preserve">2. একটি বিশেষ সংস্থার সদস্য: চার্চে আমাদের ব্যক্তিগত উপহারগুলি আবিষ্কার করা এবং আলিঙ্গন করা।</w:t>
      </w:r>
    </w:p>
    <w:p w14:paraId="243D167F" w14:textId="77777777" w:rsidR="000F7377" w:rsidRDefault="000F7377"/>
    <w:p w14:paraId="5694BF28" w14:textId="77777777" w:rsidR="000F7377" w:rsidRDefault="000F7377">
      <w:r xmlns:w="http://schemas.openxmlformats.org/wordprocessingml/2006/main">
        <w:t xml:space="preserve">1. Ephesians 4:1-6 - খ্রীষ্টের দেহে একতা এবং উদ্দেশ্য।</w:t>
      </w:r>
    </w:p>
    <w:p w14:paraId="23764424" w14:textId="77777777" w:rsidR="000F7377" w:rsidRDefault="000F7377"/>
    <w:p w14:paraId="0B20CE0E" w14:textId="77777777" w:rsidR="000F7377" w:rsidRDefault="000F7377">
      <w:r xmlns:w="http://schemas.openxmlformats.org/wordprocessingml/2006/main">
        <w:t xml:space="preserve">2. রোমানস 12:3-8 - ঈশ্বর আমাদের যে উপহার দিয়েছেন তা আবিষ্কার এবং ব্যবহার করা।</w:t>
      </w:r>
    </w:p>
    <w:p w14:paraId="048DB2AD" w14:textId="77777777" w:rsidR="000F7377" w:rsidRDefault="000F7377"/>
    <w:p w14:paraId="4B0C442E" w14:textId="77777777" w:rsidR="000F7377" w:rsidRDefault="000F7377">
      <w:r xmlns:w="http://schemas.openxmlformats.org/wordprocessingml/2006/main">
        <w:t xml:space="preserve">1 করিন্থিয়ানস 12:28 এবং ঈশ্বর গির্জার মধ্যে কিছু স্থাপন করেছেন, প্রথম প্রেরিত, দ্বিতীয়ত নবী, তৃতীয়ত শিক্ষক, তারপর অলৌকিক কাজ, তারপর নিরাময়ের উপহার, সাহায্য, সরকার, ভাষার বৈচিত্র্য।</w:t>
      </w:r>
    </w:p>
    <w:p w14:paraId="30A06E6E" w14:textId="77777777" w:rsidR="000F7377" w:rsidRDefault="000F7377"/>
    <w:p w14:paraId="15B94403" w14:textId="77777777" w:rsidR="000F7377" w:rsidRDefault="000F7377">
      <w:r xmlns:w="http://schemas.openxmlformats.org/wordprocessingml/2006/main">
        <w:t xml:space="preserve">ঈশ্বর প্রেরিত, নবী, শিক্ষক, অলৌকিক কাজ, নিরাময়, সাহায্য, সরকার এবং ভাষা সহ গির্জার বিভিন্ন ভূমিকা নিযুক্ত করেছেন।</w:t>
      </w:r>
    </w:p>
    <w:p w14:paraId="7F72D697" w14:textId="77777777" w:rsidR="000F7377" w:rsidRDefault="000F7377"/>
    <w:p w14:paraId="739F6533" w14:textId="77777777" w:rsidR="000F7377" w:rsidRDefault="000F7377">
      <w:r xmlns:w="http://schemas.openxmlformats.org/wordprocessingml/2006/main">
        <w:t xml:space="preserve">1. চার্চে সেবার বিভিন্ন উপহার</w:t>
      </w:r>
    </w:p>
    <w:p w14:paraId="44FA4997" w14:textId="77777777" w:rsidR="000F7377" w:rsidRDefault="000F7377"/>
    <w:p w14:paraId="50E60DA1" w14:textId="77777777" w:rsidR="000F7377" w:rsidRDefault="000F7377">
      <w:r xmlns:w="http://schemas.openxmlformats.org/wordprocessingml/2006/main">
        <w:t xml:space="preserve">2. চার্চে বৈচিত্র্যের মাধ্যমে ঐক্য</w:t>
      </w:r>
    </w:p>
    <w:p w14:paraId="24A5C949" w14:textId="77777777" w:rsidR="000F7377" w:rsidRDefault="000F7377"/>
    <w:p w14:paraId="0727A94C" w14:textId="77777777" w:rsidR="000F7377" w:rsidRDefault="000F7377">
      <w:r xmlns:w="http://schemas.openxmlformats.org/wordprocessingml/2006/main">
        <w:t xml:space="preserve">1. Ephesians 4:11-12 - এবং তিনি কিছু দিয়েছেন, প্রেরিত; এবং কিছু, নবী; এবং কিছু, প্রচারক; এবং কিছু, যাজক এবং শিক্ষক; সাধুদের নিখুঁত করার জন্য, মন্ত্রণালয়ের কাজের জন্য, খ্রীষ্টের দেহের উন্নতির জন্য।</w:t>
      </w:r>
    </w:p>
    <w:p w14:paraId="17968FCB" w14:textId="77777777" w:rsidR="000F7377" w:rsidRDefault="000F7377"/>
    <w:p w14:paraId="061727A8" w14:textId="77777777" w:rsidR="000F7377" w:rsidRDefault="000F7377">
      <w:r xmlns:w="http://schemas.openxmlformats.org/wordprocessingml/2006/main">
        <w:t xml:space="preserve">2. রোমানস 12:4-5 - কারণ আমাদের একটি দেহে অনেকগুলি সদস্য রয়েছে এবং সমস্ত সদস্যের একই পদ নেই: তাই আমরা অনেকগুলি হয়েও খ্রীষ্টে এক দেহ, এবং প্রত্যেকে একে অপরের অঙ্গ।</w:t>
      </w:r>
    </w:p>
    <w:p w14:paraId="41590164" w14:textId="77777777" w:rsidR="000F7377" w:rsidRDefault="000F7377"/>
    <w:p w14:paraId="0E973D5C" w14:textId="77777777" w:rsidR="000F7377" w:rsidRDefault="000F7377">
      <w:r xmlns:w="http://schemas.openxmlformats.org/wordprocessingml/2006/main">
        <w:t xml:space="preserve">1 করিন্থিয়ানস 12:29 সবাই কি প্রেরিত? সবাই কি নবী? সবাই কি শিক্ষক? সবাই কি অলৌকিক কাজ করে?</w:t>
      </w:r>
    </w:p>
    <w:p w14:paraId="5B19B8B4" w14:textId="77777777" w:rsidR="000F7377" w:rsidRDefault="000F7377"/>
    <w:p w14:paraId="04CFB9C5" w14:textId="77777777" w:rsidR="000F7377" w:rsidRDefault="000F7377">
      <w:r xmlns:w="http://schemas.openxmlformats.org/wordprocessingml/2006/main">
        <w:t xml:space="preserve">প্যাসেজ পল গির্জার প্রত্যেকের একই উপহার </w:t>
      </w:r>
      <w:r xmlns:w="http://schemas.openxmlformats.org/wordprocessingml/2006/main">
        <w:lastRenderedPageBreak xmlns:w="http://schemas.openxmlformats.org/wordprocessingml/2006/main"/>
      </w:r>
      <w:r xmlns:w="http://schemas.openxmlformats.org/wordprocessingml/2006/main">
        <w:t xml:space="preserve">এবং ক্ষমতা আছে কিনা জিজ্ঞাসা করে করিন্থিয়ানদের চ্যালেঞ্জ করছেন।</w:t>
      </w:r>
    </w:p>
    <w:p w14:paraId="30166F04" w14:textId="77777777" w:rsidR="000F7377" w:rsidRDefault="000F7377"/>
    <w:p w14:paraId="67ADCBFC" w14:textId="77777777" w:rsidR="000F7377" w:rsidRDefault="000F7377">
      <w:r xmlns:w="http://schemas.openxmlformats.org/wordprocessingml/2006/main">
        <w:t xml:space="preserve">1. বিভিন্ন উপহারের শক্তি - গির্জায় বিভিন্ন উপহার এবং ক্ষমতার গুরুত্ব অন্বেষণ করা।</w:t>
      </w:r>
    </w:p>
    <w:p w14:paraId="11777318" w14:textId="77777777" w:rsidR="000F7377" w:rsidRDefault="000F7377"/>
    <w:p w14:paraId="2E870C74" w14:textId="77777777" w:rsidR="000F7377" w:rsidRDefault="000F7377">
      <w:r xmlns:w="http://schemas.openxmlformats.org/wordprocessingml/2006/main">
        <w:t xml:space="preserve">2. বৈচিত্র্যের মধ্যে ঐক্য - বিভিন্ন উপহার এবং ক্ষমতার অধিকারীদের মধ্যে ঐক্যের প্রয়োজনীয়তা অন্বেষণ করা।</w:t>
      </w:r>
    </w:p>
    <w:p w14:paraId="0DF5827B" w14:textId="77777777" w:rsidR="000F7377" w:rsidRDefault="000F7377"/>
    <w:p w14:paraId="1E9B4EF9" w14:textId="77777777" w:rsidR="000F7377" w:rsidRDefault="000F7377">
      <w:r xmlns:w="http://schemas.openxmlformats.org/wordprocessingml/2006/main">
        <w:t xml:space="preserve">1. ইফিসিয়ানস 4:11-13 - চার্চকে এর উদ্দেশ্য এবং উপহারগুলিতে একীভূত হওয়ার প্রয়োজনীয়তা অন্বেষণ করা।</w:t>
      </w:r>
    </w:p>
    <w:p w14:paraId="47317954" w14:textId="77777777" w:rsidR="000F7377" w:rsidRDefault="000F7377"/>
    <w:p w14:paraId="5008614F" w14:textId="77777777" w:rsidR="000F7377" w:rsidRDefault="000F7377">
      <w:r xmlns:w="http://schemas.openxmlformats.org/wordprocessingml/2006/main">
        <w:t xml:space="preserve">2. রোমানস 12:3-8 - গির্জার প্রতিটি ব্যক্তিকে দেওয়া বিভিন্ন উপহার এবং ক্ষমতা অন্বেষণ করা।</w:t>
      </w:r>
    </w:p>
    <w:p w14:paraId="6C89ECB6" w14:textId="77777777" w:rsidR="000F7377" w:rsidRDefault="000F7377"/>
    <w:p w14:paraId="024AFA3B" w14:textId="77777777" w:rsidR="000F7377" w:rsidRDefault="000F7377">
      <w:r xmlns:w="http://schemas.openxmlformats.org/wordprocessingml/2006/main">
        <w:t xml:space="preserve">1 করিন্থিয়ানস 12:30 নিরাময়ের সমস্ত উপহার আছে? সবাই কি জিভ দিয়ে কথা বলে? সব কি ব্যাখ্যা?</w:t>
      </w:r>
    </w:p>
    <w:p w14:paraId="116E6382" w14:textId="77777777" w:rsidR="000F7377" w:rsidRDefault="000F7377"/>
    <w:p w14:paraId="52EC1CF0" w14:textId="77777777" w:rsidR="000F7377" w:rsidRDefault="000F7377">
      <w:r xmlns:w="http://schemas.openxmlformats.org/wordprocessingml/2006/main">
        <w:t xml:space="preserve">উত্তরণটি গির্জার আধ্যাত্মিক উপহারের বৈচিত্র্যের সন্ধান করে।</w:t>
      </w:r>
    </w:p>
    <w:p w14:paraId="471F0232" w14:textId="77777777" w:rsidR="000F7377" w:rsidRDefault="000F7377"/>
    <w:p w14:paraId="0BA41E4B" w14:textId="77777777" w:rsidR="000F7377" w:rsidRDefault="000F7377">
      <w:r xmlns:w="http://schemas.openxmlformats.org/wordprocessingml/2006/main">
        <w:t xml:space="preserve">1. একটি চার্চ হিসাবে আমাদের আধ্যাত্মিক উপহার আলিঙ্গন</w:t>
      </w:r>
    </w:p>
    <w:p w14:paraId="322AECD4" w14:textId="77777777" w:rsidR="000F7377" w:rsidRDefault="000F7377"/>
    <w:p w14:paraId="33CC42BB" w14:textId="77777777" w:rsidR="000F7377" w:rsidRDefault="000F7377">
      <w:r xmlns:w="http://schemas.openxmlformats.org/wordprocessingml/2006/main">
        <w:t xml:space="preserve">2. খ্রীষ্টের দেহে আমাদের স্থান সন্ধান করা</w:t>
      </w:r>
    </w:p>
    <w:p w14:paraId="3E28BEE0" w14:textId="77777777" w:rsidR="000F7377" w:rsidRDefault="000F7377"/>
    <w:p w14:paraId="3C2F6108" w14:textId="77777777" w:rsidR="000F7377" w:rsidRDefault="000F7377">
      <w:r xmlns:w="http://schemas.openxmlformats.org/wordprocessingml/2006/main">
        <w:t xml:space="preserve">1. রোমানস 12:4-8</w:t>
      </w:r>
    </w:p>
    <w:p w14:paraId="00AA3897" w14:textId="77777777" w:rsidR="000F7377" w:rsidRDefault="000F7377"/>
    <w:p w14:paraId="1D49B3AD" w14:textId="77777777" w:rsidR="000F7377" w:rsidRDefault="000F7377">
      <w:r xmlns:w="http://schemas.openxmlformats.org/wordprocessingml/2006/main">
        <w:t xml:space="preserve">2. 1 পিটার 4:10-11</w:t>
      </w:r>
    </w:p>
    <w:p w14:paraId="2F7EBDE1" w14:textId="77777777" w:rsidR="000F7377" w:rsidRDefault="000F7377"/>
    <w:p w14:paraId="2C473166" w14:textId="77777777" w:rsidR="000F7377" w:rsidRDefault="000F7377">
      <w:r xmlns:w="http://schemas.openxmlformats.org/wordprocessingml/2006/main">
        <w:t xml:space="preserve">1 করিন্থিয়ানস 12:31 কিন্তু সর্বোত্তম উপহারের জন্য আন্তরিকভাবে লোভ করুন: এবং তবুও আমি আপনাকে আরও একটি দুর্দান্ত উপায় দেখাচ্ছি।</w:t>
      </w:r>
    </w:p>
    <w:p w14:paraId="423EF148" w14:textId="77777777" w:rsidR="000F7377" w:rsidRDefault="000F7377"/>
    <w:p w14:paraId="03BB237A" w14:textId="77777777" w:rsidR="000F7377" w:rsidRDefault="000F7377">
      <w:r xmlns:w="http://schemas.openxmlformats.org/wordprocessingml/2006/main">
        <w:t xml:space="preserve">অনুচ্ছেদটি সেরা উপহারের আকাঙ্ক্ষার গুরুত্বের উপর জোর দেয়, তবে পাঠকদের </w:t>
      </w:r>
      <w:r xmlns:w="http://schemas.openxmlformats.org/wordprocessingml/2006/main">
        <w:lastRenderedPageBreak xmlns:w="http://schemas.openxmlformats.org/wordprocessingml/2006/main"/>
      </w:r>
      <w:r xmlns:w="http://schemas.openxmlformats.org/wordprocessingml/2006/main">
        <w:t xml:space="preserve">আরও চমৎকার উপায়ে ফোকাস করতে উত্সাহিত করে।</w:t>
      </w:r>
    </w:p>
    <w:p w14:paraId="3D4C9FB1" w14:textId="77777777" w:rsidR="000F7377" w:rsidRDefault="000F7377"/>
    <w:p w14:paraId="3F970EC2" w14:textId="77777777" w:rsidR="000F7377" w:rsidRDefault="000F7377">
      <w:r xmlns:w="http://schemas.openxmlformats.org/wordprocessingml/2006/main">
        <w:t xml:space="preserve">1. আরও চমৎকার উপায়: উপহারের উপর পবিত্রতা অনুসরণ করা</w:t>
      </w:r>
    </w:p>
    <w:p w14:paraId="211E10EE" w14:textId="77777777" w:rsidR="000F7377" w:rsidRDefault="000F7377"/>
    <w:p w14:paraId="197C35E2" w14:textId="77777777" w:rsidR="000F7377" w:rsidRDefault="000F7377">
      <w:r xmlns:w="http://schemas.openxmlformats.org/wordprocessingml/2006/main">
        <w:t xml:space="preserve">2. সেরা উপহারের লোভ: আমাদের জীবনের জন্য ঈশ্বরের ইচ্ছা চাওয়া</w:t>
      </w:r>
    </w:p>
    <w:p w14:paraId="4D2BD426" w14:textId="77777777" w:rsidR="000F7377" w:rsidRDefault="000F7377"/>
    <w:p w14:paraId="2576A6B9" w14:textId="77777777" w:rsidR="000F7377" w:rsidRDefault="000F7377">
      <w:r xmlns:w="http://schemas.openxmlformats.org/wordprocessingml/2006/main">
        <w:t xml:space="preserve">1. 1 জন 2:15-17 - জগৎ বা জগতের জিনিসকে ভালোবাসো না।</w:t>
      </w:r>
    </w:p>
    <w:p w14:paraId="53E6D6C8" w14:textId="77777777" w:rsidR="000F7377" w:rsidRDefault="000F7377"/>
    <w:p w14:paraId="59CA8CBF" w14:textId="77777777" w:rsidR="000F7377" w:rsidRDefault="000F7377">
      <w:r xmlns:w="http://schemas.openxmlformats.org/wordprocessingml/2006/main">
        <w:t xml:space="preserve">2. রোমানস 12:1-2 - এই জগতের সাথে সঙ্গতিপূর্ণ হবেন না, তবে আপনার মনের পুনর্নবীকরণের মাধ্যমে রূপান্তরিত হন।</w:t>
      </w:r>
    </w:p>
    <w:p w14:paraId="4A867046" w14:textId="77777777" w:rsidR="000F7377" w:rsidRDefault="000F7377"/>
    <w:p w14:paraId="2B5CEA68" w14:textId="77777777" w:rsidR="000F7377" w:rsidRDefault="000F7377">
      <w:r xmlns:w="http://schemas.openxmlformats.org/wordprocessingml/2006/main">
        <w:t xml:space="preserve">1 করিন্থিয়ানস 13 হল করিন্থিয়ানদের কাছে পলের প্রথম পত্রের তেরতম অধ্যায়, প্রায়ই "প্রেম অধ্যায়" হিসাবে উল্লেখ করা হয়। এই অধ্যায়ে, পল বাকপটুভাবে প্রেমের শ্রেষ্ঠত্ব এবং প্রকৃতি বর্ণনা করেছেন।</w:t>
      </w:r>
    </w:p>
    <w:p w14:paraId="26995AEB" w14:textId="77777777" w:rsidR="000F7377" w:rsidRDefault="000F7377"/>
    <w:p w14:paraId="6441B99E" w14:textId="77777777" w:rsidR="000F7377" w:rsidRDefault="000F7377">
      <w:r xmlns:w="http://schemas.openxmlformats.org/wordprocessingml/2006/main">
        <w:t xml:space="preserve">1ম অনুচ্ছেদ: পল জোর দিয়ে শুরু করেন যে প্রেম অন্য সমস্ত আধ্যাত্মিক উপহার এবং কর্মকে ছাড়িয়ে যায়। তিনি বিভিন্ন চিত্তাকর্ষক ক্ষমতা যেমন ভাষায় কথা বলা, ভবিষ্যদ্বাণী, বিশ্বাস এবং দাতব্য কাজগুলি বর্ণনা করেছেন কিন্তু বলেছেন যে প্রেম ছাড়া সেগুলি অর্থহীন (1 করিন্থিয়ানস 13:1-3)। প্রেম সব খ্রিস্টান কর্মের জন্য একটি অপরিহার্য ভিত্তি হিসাবে উপস্থাপন করা হয়.</w:t>
      </w:r>
    </w:p>
    <w:p w14:paraId="487AD0D8" w14:textId="77777777" w:rsidR="000F7377" w:rsidRDefault="000F7377"/>
    <w:p w14:paraId="2AAABE45" w14:textId="77777777" w:rsidR="000F7377" w:rsidRDefault="000F7377">
      <w:r xmlns:w="http://schemas.openxmlformats.org/wordprocessingml/2006/main">
        <w:t xml:space="preserve">2য় অনুচ্ছেদ: পল তারপর প্রকৃত প্রেমের বৈশিষ্ট্য এবং গুণাবলী বর্ণনা করতে এগিয়ে যান। তিনি একটি প্রাণবন্ত প্রতিকৃতি প্রদান করেন প্রেম কর্মে কেমন দেখায়। প্রেম ধৈর্যশীল এবং দয়ালু; এটা ঈর্ষা বা গর্ব না. এটি অহংকারী বা অভদ্র নয় বরং অন্যদের সম্মান করার চেষ্টা করে (1 করিন্থিয়ানস 13:4-5)। ভালবাসা নিঃস্বার্থ, অন্যের প্রতি কোন খারাপ ইচ্ছা বা বিরক্তি বহন করে না। এটি সত্যে আনন্দিত হয় এবং চ্যালেঞ্জের মধ্য দিয়ে রক্ষা করে, বিশ্বাস করে, আশা করে এবং অধ্যবসায় করে (1 করিন্থিয়ানস 13:6-7)।</w:t>
      </w:r>
    </w:p>
    <w:p w14:paraId="735221B3" w14:textId="77777777" w:rsidR="000F7377" w:rsidRDefault="000F7377"/>
    <w:p w14:paraId="30E3B88E" w14:textId="77777777" w:rsidR="000F7377" w:rsidRDefault="000F7377">
      <w:r xmlns:w="http://schemas.openxmlformats.org/wordprocessingml/2006/main">
        <w:t xml:space="preserve">3য় অনুচ্ছেদ: অধ্যায়টি অন্যান্য অস্থায়ী উপহারের তুলনায় প্রেমের শাশ্বত প্রকৃতির প্রতিচ্ছবি দিয়ে শেষ হয়েছে। পল জোর দিয়েছিলেন যে ভবিষ্যদ্বাণীগুলি বন্ধ হয়ে যাবে, জিভ স্তব্ধ হয়ে যাবে, জ্ঞান চলে যাবে (1 করিন্থিয়ানস 13:8)। </w:t>
      </w:r>
      <w:r xmlns:w="http://schemas.openxmlformats.org/wordprocessingml/2006/main">
        <w:t xml:space="preserve">প্রেমের নিখুঁত প্রকৃতির তুলনায় </w:t>
      </w:r>
      <w:r xmlns:w="http://schemas.openxmlformats.org/wordprocessingml/2006/main">
        <w:t xml:space="preserve">এই অস্থায়ী প্রকাশগুলি অপূর্ণ এবং অসম্পূর্ণ । </w:t>
      </w:r>
      <w:r xmlns:w="http://schemas.openxmlformats.org/wordprocessingml/2006/main">
        <w:lastRenderedPageBreak xmlns:w="http://schemas.openxmlformats.org/wordprocessingml/2006/main"/>
      </w:r>
      <w:r xmlns:w="http://schemas.openxmlformats.org/wordprocessingml/2006/main">
        <w:t xml:space="preserve">তিনি নিশ্চিত করেছেন যে বিশ্বাস, আশা এবং ভালবাসা রয়ে গেছে কিন্তু ঘোষণা করেছেন যে তাদের সকলের মধ্যে ভালবাসা সর্বোচ্চ (1 করিন্থিয়ানস 13:13)। প্রেম এই পার্থিব জীবনের বাইরে অনন্তকাল পর্যন্ত সহ্য করে।</w:t>
      </w:r>
    </w:p>
    <w:p w14:paraId="2B2BE20D" w14:textId="77777777" w:rsidR="000F7377" w:rsidRDefault="000F7377"/>
    <w:p w14:paraId="4D8BC49E" w14:textId="77777777" w:rsidR="000F7377" w:rsidRDefault="000F7377">
      <w:r xmlns:w="http://schemas.openxmlformats.org/wordprocessingml/2006/main">
        <w:t xml:space="preserve">সংক্ষেপে, প্রথম করিন্থিয়ানসের তেরো অধ্যায় অকৃত্রিম প্রেমের সারমর্ম এবং তাৎপর্য সুন্দরভাবে ক্যাপচার করে। পল অন্যান্য আধ্যাত্মিক উপহার এবং কর্মের তুলনায় এর সর্বশ্রেষ্ঠ মূল্যকে তুলে ধরেন। তিনি এর বৈশিষ্ট্যগুলি বর্ণনা করেন—ধৈর্য, দয়া—এবং হিংসা বা ঔদ্ধত্যের মতো নেতিবাচক বৈশিষ্ট্যগুলির সাথে তাদের বৈপরীত্য। প্রেম নিঃস্বার্থ এবং স্থায়ী, সত্যে আনন্দিত এবং চ্যালেঞ্জের মধ্য দিয়ে অধ্যবসায় হিসাবে উপস্থাপিত হয়। পল অস্থায়ী উপহারের তুলনায় প্রেমের শাশ্বত প্রকৃতির উপর জোর দিয়ে শেষ করেন, বিশ্বাস, আশা এবং প্রেমের মধ্যে এর সর্বোচ্চ গুরুত্ব নিশ্চিত করে। এই অধ্যায়টি একজন বিশ্বাসীর জীবনে রূপান্তরকারী শক্তি এবং প্রেমের কেন্দ্রীয় ভূমিকার গভীর অনুস্মারক হিসাবে কাজ করে।</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করিন্থিয়ানস 13:1 যদিও আমি মানুষের এবং ফেরেশতাদের জিভ দিয়ে কথা বলি এবং আমার কাছে দাতব্য নেই, তবুও আমি ধ্বনিত পিতলের মতো, বা ঝিকঝিক করা করতালের মতো হয়েছি।</w:t>
      </w:r>
    </w:p>
    <w:p w14:paraId="18B2601C" w14:textId="77777777" w:rsidR="000F7377" w:rsidRDefault="000F7377"/>
    <w:p w14:paraId="0E1DC3B4" w14:textId="77777777" w:rsidR="000F7377" w:rsidRDefault="000F7377">
      <w:r xmlns:w="http://schemas.openxmlformats.org/wordprocessingml/2006/main">
        <w:t xml:space="preserve">এই অনুচ্ছেদটি অন্য সব কিছুর উপরে দাতব্যের গুরুত্বের উপর জোর দেয়, এমনকি যদি একজনের অন্যান্য ক্ষমতা থাকে।</w:t>
      </w:r>
    </w:p>
    <w:p w14:paraId="26E98657" w14:textId="77777777" w:rsidR="000F7377" w:rsidRDefault="000F7377"/>
    <w:p w14:paraId="67D3890D" w14:textId="77777777" w:rsidR="000F7377" w:rsidRDefault="000F7377">
      <w:r xmlns:w="http://schemas.openxmlformats.org/wordprocessingml/2006/main">
        <w:t xml:space="preserve">1. "প্রেমের শক্তি: দাতব্যের গুরুত্ব বোঝা"</w:t>
      </w:r>
    </w:p>
    <w:p w14:paraId="393DA292" w14:textId="77777777" w:rsidR="000F7377" w:rsidRDefault="000F7377"/>
    <w:p w14:paraId="0C9295A1" w14:textId="77777777" w:rsidR="000F7377" w:rsidRDefault="000F7377">
      <w:r xmlns:w="http://schemas.openxmlformats.org/wordprocessingml/2006/main">
        <w:t xml:space="preserve">2. "প্রেমের শ্রেষ্ঠত্ব: 1 করিন্থিয়ানস 13:1 একটি নির্দেশিকা হিসাবে ব্যবহার করা"</w:t>
      </w:r>
    </w:p>
    <w:p w14:paraId="6E830C1D" w14:textId="77777777" w:rsidR="000F7377" w:rsidRDefault="000F7377"/>
    <w:p w14:paraId="3474B171" w14:textId="77777777" w:rsidR="000F7377" w:rsidRDefault="000F7377">
      <w:r xmlns:w="http://schemas.openxmlformats.org/wordprocessingml/2006/main">
        <w:t xml:space="preserve">1. 1 জন 4:7-8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প্রেম। "</w:t>
      </w:r>
    </w:p>
    <w:p w14:paraId="7BC80E18" w14:textId="77777777" w:rsidR="000F7377" w:rsidRDefault="000F7377"/>
    <w:p w14:paraId="44D1AAF3" w14:textId="77777777" w:rsidR="000F7377" w:rsidRDefault="000F7377">
      <w:r xmlns:w="http://schemas.openxmlformats.org/wordprocessingml/2006/main">
        <w:t xml:space="preserve">2. রোমানস 12:9-10 "প্রেম অকৃত্রিম হোক। যা মন্দ তা ঘৃণা কর; যা ভাল তা ধরে রাখ। ভ্রাতৃস্নেহে একে অপরকে ভালবাস। সম্মান দেখানোর ক্ষেত্রে একে অপরকে ছাড়িয়ে যাও।"</w:t>
      </w:r>
    </w:p>
    <w:p w14:paraId="3A980C69" w14:textId="77777777" w:rsidR="000F7377" w:rsidRDefault="000F7377"/>
    <w:p w14:paraId="7620F3B4" w14:textId="77777777" w:rsidR="000F7377" w:rsidRDefault="000F7377">
      <w:r xmlns:w="http://schemas.openxmlformats.org/wordprocessingml/2006/main">
        <w:t xml:space="preserve">1 করিন্থীয় 13:2 এবং যদিও আমার কাছে ভবিষ্যদ্বাণীর দান আছে, এবং আমি সমস্ত রহস্য এবং সমস্ত </w:t>
      </w:r>
      <w:r xmlns:w="http://schemas.openxmlformats.org/wordprocessingml/2006/main">
        <w:lastRenderedPageBreak xmlns:w="http://schemas.openxmlformats.org/wordprocessingml/2006/main"/>
      </w:r>
      <w:r xmlns:w="http://schemas.openxmlformats.org/wordprocessingml/2006/main">
        <w:t xml:space="preserve">জ্ঞান বুঝতে পারি; এবং যদিও আমার সমস্ত বিশ্বাস আছে, যাতে আমি পাহাড় অপসারণ করতে পারি, এবং দান না করি, আমি কিছুই নই।</w:t>
      </w:r>
    </w:p>
    <w:p w14:paraId="69323F3E" w14:textId="77777777" w:rsidR="000F7377" w:rsidRDefault="000F7377"/>
    <w:p w14:paraId="47B11B4B" w14:textId="77777777" w:rsidR="000F7377" w:rsidRDefault="000F7377">
      <w:r xmlns:w="http://schemas.openxmlformats.org/wordprocessingml/2006/main">
        <w:t xml:space="preserve">প্রেম ছাড়া অন্য সব ক্ষমতা অকেজো।</w:t>
      </w:r>
    </w:p>
    <w:p w14:paraId="7070EA0E" w14:textId="77777777" w:rsidR="000F7377" w:rsidRDefault="000F7377"/>
    <w:p w14:paraId="36D004D0" w14:textId="77777777" w:rsidR="000F7377" w:rsidRDefault="000F7377">
      <w:r xmlns:w="http://schemas.openxmlformats.org/wordprocessingml/2006/main">
        <w:t xml:space="preserve">1. ভালবাসার শক্তি: কী আমাদের সত্যিকারের মানুষ করে তা বোঝা</w:t>
      </w:r>
    </w:p>
    <w:p w14:paraId="65555E6D" w14:textId="77777777" w:rsidR="000F7377" w:rsidRDefault="000F7377"/>
    <w:p w14:paraId="171464A6" w14:textId="77777777" w:rsidR="000F7377" w:rsidRDefault="000F7377">
      <w:r xmlns:w="http://schemas.openxmlformats.org/wordprocessingml/2006/main">
        <w:t xml:space="preserve">2. ভালবাসার প্রয়োজনীয়তা: কীভাবে আমাদের জীবনে সহানুভূতি গড়ে তোলা যায়</w:t>
      </w:r>
    </w:p>
    <w:p w14:paraId="0466011C" w14:textId="77777777" w:rsidR="000F7377" w:rsidRDefault="000F7377"/>
    <w:p w14:paraId="5845499D" w14:textId="77777777" w:rsidR="000F7377" w:rsidRDefault="000F7377">
      <w:r xmlns:w="http://schemas.openxmlformats.org/wordprocessingml/2006/main">
        <w:t xml:space="preserve">1. 1 জন 4:7-12</w:t>
      </w:r>
    </w:p>
    <w:p w14:paraId="7525FFF2" w14:textId="77777777" w:rsidR="000F7377" w:rsidRDefault="000F7377"/>
    <w:p w14:paraId="4DD8E70A" w14:textId="77777777" w:rsidR="000F7377" w:rsidRDefault="000F7377">
      <w:r xmlns:w="http://schemas.openxmlformats.org/wordprocessingml/2006/main">
        <w:t xml:space="preserve">2. গালাতীয় 5:22-26</w:t>
      </w:r>
    </w:p>
    <w:p w14:paraId="15245BDA" w14:textId="77777777" w:rsidR="000F7377" w:rsidRDefault="000F7377"/>
    <w:p w14:paraId="2EE47F48" w14:textId="77777777" w:rsidR="000F7377" w:rsidRDefault="000F7377">
      <w:r xmlns:w="http://schemas.openxmlformats.org/wordprocessingml/2006/main">
        <w:t xml:space="preserve">1 করিন্থিয়ানস 13:3 এবং যদিও আমি আমার সমস্ত দ্রব্য দরিদ্রদের খাওয়ানোর জন্য দান করি এবং যদিও আমি আমার দেহকে পোড়ানোর জন্য দান করি এবং দান না করি তবে তাতে আমার কোন লাভ হয় না।</w:t>
      </w:r>
    </w:p>
    <w:p w14:paraId="0EF3B2C5" w14:textId="77777777" w:rsidR="000F7377" w:rsidRDefault="000F7377"/>
    <w:p w14:paraId="361DD93A" w14:textId="77777777" w:rsidR="000F7377" w:rsidRDefault="000F7377">
      <w:r xmlns:w="http://schemas.openxmlformats.org/wordprocessingml/2006/main">
        <w:t xml:space="preserve">একজন অন্যের জন্য যতই দেন বা করেন না কেন, ভালবাসা ছাড়া তা অর্থহীন।</w:t>
      </w:r>
    </w:p>
    <w:p w14:paraId="32235F9C" w14:textId="77777777" w:rsidR="000F7377" w:rsidRDefault="000F7377"/>
    <w:p w14:paraId="1217BFD6" w14:textId="77777777" w:rsidR="000F7377" w:rsidRDefault="000F7377">
      <w:r xmlns:w="http://schemas.openxmlformats.org/wordprocessingml/2006/main">
        <w:t xml:space="preserve">1. ভালবাসার শক্তি: কীভাবে ভালবাসা দেখা যায় এবং কেন এটি গুরুত্বপূর্ণ</w:t>
      </w:r>
    </w:p>
    <w:p w14:paraId="34273841" w14:textId="77777777" w:rsidR="000F7377" w:rsidRDefault="000F7377"/>
    <w:p w14:paraId="5FA5E257" w14:textId="77777777" w:rsidR="000F7377" w:rsidRDefault="000F7377">
      <w:r xmlns:w="http://schemas.openxmlformats.org/wordprocessingml/2006/main">
        <w:t xml:space="preserve">2. কোন ভাল কাজ অনাদায়ী হয় না: দয়া এবং উদারতার গুরুত্ব</w:t>
      </w:r>
    </w:p>
    <w:p w14:paraId="79E8FD71" w14:textId="77777777" w:rsidR="000F7377" w:rsidRDefault="000F7377"/>
    <w:p w14:paraId="7A4FD015" w14:textId="77777777" w:rsidR="000F7377" w:rsidRDefault="000F7377">
      <w:r xmlns:w="http://schemas.openxmlformats.org/wordprocessingml/2006/main">
        <w:t xml:space="preserve">1. 1 জন 4:7-12 - প্রিয়, আসুন আমরা একে অপরকে ভালবাসি, কারণ ভালবাসা ঈশ্বরের কাছ থেকে, এবং যে ভালবাসে সে ঈশ্বর থেকে জন্মগ্রহণ করে এবং ঈশ্বরকে জানে৷</w:t>
      </w:r>
    </w:p>
    <w:p w14:paraId="62EEB588" w14:textId="77777777" w:rsidR="000F7377" w:rsidRDefault="000F7377"/>
    <w:p w14:paraId="7AB6FEA4" w14:textId="77777777" w:rsidR="000F7377" w:rsidRDefault="000F7377">
      <w:r xmlns:w="http://schemas.openxmlformats.org/wordprocessingml/2006/main">
        <w:t xml:space="preserve">2. ম্যাথু 22:35-40 - এবং তাদের মধ্যে একজন, একজন আইনজীবী তাকে পরীক্ষা করার জন্য একটি প্রশ্ন জিজ্ঞাসা করেছিলেন। "গুরু, আইনের মহান আজ্ঞা কোনটি?" আর তিনি তাকে বললেন, “তুমি </w:t>
      </w:r>
      <w:r xmlns:w="http://schemas.openxmlformats.org/wordprocessingml/2006/main">
        <w:t xml:space="preserve">তোমার সমস্ত হৃদয়, তোমার সমস্ত প্রাণ ও তোমার সমস্ত মন দিয়ে </w:t>
      </w:r>
      <w:r xmlns:w="http://schemas.openxmlformats.org/wordprocessingml/2006/main">
        <w:t xml:space="preserve">তোমার ঈশ্বর সদাপ্রভুকে ভালবাসবে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করিন্থিয়ানস 13:4 দাতব্য দীর্ঘ কষ্ট ভোগ করে, এবং দয়ালু; দাতব্য envieth না; দাতব্য নিজেকে মুগ্ধ করে না, ফুলে যায় না,</w:t>
      </w:r>
    </w:p>
    <w:p w14:paraId="764E270F" w14:textId="77777777" w:rsidR="000F7377" w:rsidRDefault="000F7377"/>
    <w:p w14:paraId="2F3D56DF" w14:textId="77777777" w:rsidR="000F7377" w:rsidRDefault="000F7377">
      <w:r xmlns:w="http://schemas.openxmlformats.org/wordprocessingml/2006/main">
        <w:t xml:space="preserve">প্রেম ধৈর্যশীল এবং দয়ালু; এটি হিংসা করে না, এটি গর্ব করে না, এটি গর্বিত নয়।</w:t>
      </w:r>
    </w:p>
    <w:p w14:paraId="5F3A7C8E" w14:textId="77777777" w:rsidR="000F7377" w:rsidRDefault="000F7377"/>
    <w:p w14:paraId="61C941BB" w14:textId="77777777" w:rsidR="000F7377" w:rsidRDefault="000F7377">
      <w:r xmlns:w="http://schemas.openxmlformats.org/wordprocessingml/2006/main">
        <w:t xml:space="preserve">1. প্রেম হল ধৈর্যশীল, প্রেম হল দয়ালু - 1 করিন্থিয়ানস 13:4৷</w:t>
      </w:r>
    </w:p>
    <w:p w14:paraId="00EB7D3A" w14:textId="77777777" w:rsidR="000F7377" w:rsidRDefault="000F7377"/>
    <w:p w14:paraId="652FC8D3" w14:textId="77777777" w:rsidR="000F7377" w:rsidRDefault="000F7377">
      <w:r xmlns:w="http://schemas.openxmlformats.org/wordprocessingml/2006/main">
        <w:t xml:space="preserve">2. ভালবাসার শক্তি - 1 করিন্থিয়ানস 13:4</w:t>
      </w:r>
    </w:p>
    <w:p w14:paraId="75382DAD" w14:textId="77777777" w:rsidR="000F7377" w:rsidRDefault="000F7377"/>
    <w:p w14:paraId="073D4827" w14:textId="77777777" w:rsidR="000F7377" w:rsidRDefault="000F7377">
      <w:r xmlns:w="http://schemas.openxmlformats.org/wordprocessingml/2006/main">
        <w:t xml:space="preserve">1. গালাতীয় 5:22-23 - "কিন্তু আত্মার ফল হল প্রেম, আনন্দ, শান্তি, ধৈর্য, দয়া, মঙ্গলভাব, বিশ্বস্ততা, ভদ্রতা, আত্মনিয়ন্ত্রণ; এই ধরনের জিনিসগুলির বিরুদ্ধে কোন আইন নেই।"</w:t>
      </w:r>
    </w:p>
    <w:p w14:paraId="5505AED9" w14:textId="77777777" w:rsidR="000F7377" w:rsidRDefault="000F7377"/>
    <w:p w14:paraId="56119AE4" w14:textId="77777777" w:rsidR="000F7377" w:rsidRDefault="000F7377">
      <w:r xmlns:w="http://schemas.openxmlformats.org/wordprocessingml/2006/main">
        <w:t xml:space="preserve">2. 1 জন 4:7-11 -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ভালবাসা৷ এতেই ঈশ্বরের ভালবাসা আমাদের মধ্যে প্রকাশিত হয়েছিল, ঈশ্বর তাঁর একমাত্র পুত্রকে পৃথিবীতে পাঠিয়েছিলেন, যাতে আমরা তাঁর মাধ্যমে বেঁচে থাকতে পারি৷ এর মধ্যে ভালবাসা, আমরা ঈশ্বরকে ভালবাসি তা নয়, কিন্তু তিনি আমাদের ভালবাসেন এবং পাঠিয়েছিলেন৷ তাঁর পুত্র আমাদের পাপের প্রায়শ্চিত্ত হবে। প্রিয়, যদি ঈশ্বর আমাদেরকে এত ভালোবাসেন, আমাদেরও একে অপরকে ভালবাসতে হবে।"</w:t>
      </w:r>
    </w:p>
    <w:p w14:paraId="7C6FF16B" w14:textId="77777777" w:rsidR="000F7377" w:rsidRDefault="000F7377"/>
    <w:p w14:paraId="6D8D98D8" w14:textId="77777777" w:rsidR="000F7377" w:rsidRDefault="000F7377">
      <w:r xmlns:w="http://schemas.openxmlformats.org/wordprocessingml/2006/main">
        <w:t xml:space="preserve">1 করিন্থিয়ানস 13:5 নিজেকে অশোভন আচরণ করে না, নিজের খোঁজ করে না, সহজে প্ররোচিত হয় না, খারাপ চিন্তা করে না;</w:t>
      </w:r>
    </w:p>
    <w:p w14:paraId="6C2D83C9" w14:textId="77777777" w:rsidR="000F7377" w:rsidRDefault="000F7377"/>
    <w:p w14:paraId="2925B6D3" w14:textId="77777777" w:rsidR="000F7377" w:rsidRDefault="000F7377">
      <w:r xmlns:w="http://schemas.openxmlformats.org/wordprocessingml/2006/main">
        <w:t xml:space="preserve">এই অনুচ্ছেদটি প্রেমের গুণাবলীর কথা বলে, যেমন নিঃস্বার্থ হওয়া এবং সহজে রাগ না করা।</w:t>
      </w:r>
    </w:p>
    <w:p w14:paraId="26E3796C" w14:textId="77777777" w:rsidR="000F7377" w:rsidRDefault="000F7377"/>
    <w:p w14:paraId="7FB5E39F" w14:textId="77777777" w:rsidR="000F7377" w:rsidRDefault="000F7377">
      <w:r xmlns:w="http://schemas.openxmlformats.org/wordprocessingml/2006/main">
        <w:t xml:space="preserve">1. "প্রেম নিঃস্বার্থ: 1 করিন্থিয়ানস 13:5 থেকে পাঠ"</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"ধৈর্যের শক্তি: 1 করিন্থীয় 13:5 বোঝা"</w:t>
      </w:r>
    </w:p>
    <w:p w14:paraId="44AB5257" w14:textId="77777777" w:rsidR="000F7377" w:rsidRDefault="000F7377"/>
    <w:p w14:paraId="7B82B1B6" w14:textId="77777777" w:rsidR="000F7377" w:rsidRDefault="000F7377">
      <w:r xmlns:w="http://schemas.openxmlformats.org/wordprocessingml/2006/main">
        <w:t xml:space="preserve">1. রোমানস 12:9-10 - "প্রেম অবশ্যই আন্তরিক হতে হবে। যা মন্দ তা ঘৃণা করুন; যা ভাল তা আঁকড়ে ধরুন। প্রেমে একে অপরের প্রতি নিবেদিত হোন। নিজেদের উপরে একে অপরকে সম্মান করুন।"</w:t>
      </w:r>
    </w:p>
    <w:p w14:paraId="5FE898B6" w14:textId="77777777" w:rsidR="000F7377" w:rsidRDefault="000F7377"/>
    <w:p w14:paraId="79377939" w14:textId="77777777" w:rsidR="000F7377" w:rsidRDefault="000F7377">
      <w:r xmlns:w="http://schemas.openxmlformats.org/wordprocessingml/2006/main">
        <w:t xml:space="preserve">2. কলসিয়ানস 3:12-13 - "অতএব, ঈশ্বরের মনোনীত লোক হিসাবে, পবিত্র এবং প্রিয়তম, সহানুভূতি, দয়া, নম্রতা, নম্রতা এবং ধৈর্যের পোশাক পরুন। একে অপরের সাথে সহ্য করুন এবং যদি আপনার কারও অভিযোগ থাকে তবে একে অপরকে ক্ষমা করুন। কারো বিরুদ্ধে ক্ষমা করো যেমন প্রভু তোমাকে ক্ষমা করেছেন।"</w:t>
      </w:r>
    </w:p>
    <w:p w14:paraId="60326A41" w14:textId="77777777" w:rsidR="000F7377" w:rsidRDefault="000F7377"/>
    <w:p w14:paraId="092324D8" w14:textId="77777777" w:rsidR="000F7377" w:rsidRDefault="000F7377">
      <w:r xmlns:w="http://schemas.openxmlformats.org/wordprocessingml/2006/main">
        <w:t xml:space="preserve">1 করিন্থিয়ানস 13:6 অন্যায়ে আনন্দিত হয় না, কিন্তু সত্যে আনন্দিত হয়;</w:t>
      </w:r>
    </w:p>
    <w:p w14:paraId="24493528" w14:textId="77777777" w:rsidR="000F7377" w:rsidRDefault="000F7377"/>
    <w:p w14:paraId="27890C56" w14:textId="77777777" w:rsidR="000F7377" w:rsidRDefault="000F7377">
      <w:r xmlns:w="http://schemas.openxmlformats.org/wordprocessingml/2006/main">
        <w:t xml:space="preserve">প্রেম অন্যায়ে আনন্দ করে না কিন্তু সত্যে আনন্দ নেয়।</w:t>
      </w:r>
    </w:p>
    <w:p w14:paraId="4FAAF9B0" w14:textId="77777777" w:rsidR="000F7377" w:rsidRDefault="000F7377"/>
    <w:p w14:paraId="6D39A27C" w14:textId="77777777" w:rsidR="000F7377" w:rsidRDefault="000F7377">
      <w:r xmlns:w="http://schemas.openxmlformats.org/wordprocessingml/2006/main">
        <w:t xml:space="preserve">1. প্রেম এবং আনন্দ: সত্যের মধ্যে সুখ খোঁজা</w:t>
      </w:r>
    </w:p>
    <w:p w14:paraId="571B6F2C" w14:textId="77777777" w:rsidR="000F7377" w:rsidRDefault="000F7377"/>
    <w:p w14:paraId="5284DC33" w14:textId="77777777" w:rsidR="000F7377" w:rsidRDefault="000F7377">
      <w:r xmlns:w="http://schemas.openxmlformats.org/wordprocessingml/2006/main">
        <w:t xml:space="preserve">2. ধার্মিকতা বেছে নেওয়া: সততার জীবনে আনন্দ খুঁজে পাওয়া</w:t>
      </w:r>
    </w:p>
    <w:p w14:paraId="4E007BF9" w14:textId="77777777" w:rsidR="000F7377" w:rsidRDefault="000F7377"/>
    <w:p w14:paraId="03A0EB6F" w14:textId="77777777" w:rsidR="000F7377" w:rsidRDefault="000F7377">
      <w:r xmlns:w="http://schemas.openxmlformats.org/wordprocessingml/2006/main">
        <w:t xml:space="preserve">1. হিতোপদেশ 12:20, "যারা মন্দ কল্পনা করে তাদের অন্তরে প্রতারণা থাকে: কিন্তু শান্তির পরামর্শদাতাদের কাছে আনন্দ।"</w:t>
      </w:r>
    </w:p>
    <w:p w14:paraId="4F74AAFC" w14:textId="77777777" w:rsidR="000F7377" w:rsidRDefault="000F7377"/>
    <w:p w14:paraId="49D05F16" w14:textId="77777777" w:rsidR="000F7377" w:rsidRDefault="000F7377">
      <w:r xmlns:w="http://schemas.openxmlformats.org/wordprocessingml/2006/main">
        <w:t xml:space="preserve">2. গীতসংহিতা 1: 1-3, "ধন্য সেই ব্যক্তি যে অধার্মিকদের পরামর্শে চলে না, পাপীদের পথে দাঁড়ায় না, অপমানিতদের আসনে বসে না৷ কিন্তু তার আনন্দ সদাপ্রভুর আইনে৷ প্রভু; এবং তাঁর আইনে তিনি দিনরাত্রি ধ্যান করেন৷ এবং তিনি জলের নদীর ধারে রোপিত গাছের মতো হবেন, যা তার ঋতুতে তার ফল দেয়; তার পাতাও শুকিয়ে যাবে না; এবং সে যা কিছু করবে তাতে সফল হবে৷ "</w:t>
      </w:r>
    </w:p>
    <w:p w14:paraId="59DCAB27" w14:textId="77777777" w:rsidR="000F7377" w:rsidRDefault="000F7377"/>
    <w:p w14:paraId="019EE10C" w14:textId="77777777" w:rsidR="000F7377" w:rsidRDefault="000F7377">
      <w:r xmlns:w="http://schemas.openxmlformats.org/wordprocessingml/2006/main">
        <w:t xml:space="preserve">1 করিন্থিয়ানস 13:7 সব কিছু বহন করে, সব কিছু বিশ্বাস করে, সব কিছু আশা করে, সব কিছু সহ্য করে।</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উত্তরণ প্রেম ধৈর্যশীল এবং স্থায়ী, বিশ্বাসী এবং সব বিষয়ে আশা করা হয়।</w:t>
      </w:r>
    </w:p>
    <w:p w14:paraId="1001F780" w14:textId="77777777" w:rsidR="000F7377" w:rsidRDefault="000F7377"/>
    <w:p w14:paraId="36809482" w14:textId="77777777" w:rsidR="000F7377" w:rsidRDefault="000F7377">
      <w:r xmlns:w="http://schemas.openxmlformats.org/wordprocessingml/2006/main">
        <w:t xml:space="preserve">1. ভালবাসা সব কিছু বহন করে: আমাদের সম্পর্কের মধ্যে ধৈর্য এবং সহনশীলতা বোঝা</w:t>
      </w:r>
    </w:p>
    <w:p w14:paraId="7DCE231A" w14:textId="77777777" w:rsidR="000F7377" w:rsidRDefault="000F7377"/>
    <w:p w14:paraId="6825A184" w14:textId="77777777" w:rsidR="000F7377" w:rsidRDefault="000F7377">
      <w:r xmlns:w="http://schemas.openxmlformats.org/wordprocessingml/2006/main">
        <w:t xml:space="preserve">2. বিশ্বাস করুন, আশা করুন এবং সহ্য করুন: কীভাবে বিশ্বাস এবং ভালবাসাকে স্থায়ী করা যায়</w:t>
      </w:r>
    </w:p>
    <w:p w14:paraId="06B23593" w14:textId="77777777" w:rsidR="000F7377" w:rsidRDefault="000F7377"/>
    <w:p w14:paraId="7DBDFC19" w14:textId="77777777" w:rsidR="000F7377" w:rsidRDefault="000F7377">
      <w:r xmlns:w="http://schemas.openxmlformats.org/wordprocessingml/2006/main">
        <w:t xml:space="preserve">1. রোমানস 5:3-5 - "শুধু তাই নয়, কিন্তু আমরা আমাদের দুঃখে আনন্দ করি, এটা জেনে যে দুঃখ কষ্ট সহ্য করে, এবং ধৈর্য চরিত্র তৈরি করে, এবং চরিত্র আশার জন্ম দেয়, এবং আশা আমাদের লজ্জা দেয় না।"</w:t>
      </w:r>
    </w:p>
    <w:p w14:paraId="7C7D5805" w14:textId="77777777" w:rsidR="000F7377" w:rsidRDefault="000F7377"/>
    <w:p w14:paraId="6FA6AB47" w14:textId="77777777" w:rsidR="000F7377" w:rsidRDefault="000F7377">
      <w:r xmlns:w="http://schemas.openxmlformats.org/wordprocessingml/2006/main">
        <w:t xml:space="preserve">2. কলসিয়ানস 3:12-14 - "তাহলে, ঈশ্বরের মনোনীতদের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যেমন প্রভু তোমাদের ক্ষমা করেছেন, তেমনি তোমাদেরকেও ক্ষমা করতে হবে।</w:t>
      </w:r>
    </w:p>
    <w:p w14:paraId="6805BF8C" w14:textId="77777777" w:rsidR="000F7377" w:rsidRDefault="000F7377"/>
    <w:p w14:paraId="3F924855" w14:textId="77777777" w:rsidR="000F7377" w:rsidRDefault="000F7377">
      <w:r xmlns:w="http://schemas.openxmlformats.org/wordprocessingml/2006/main">
        <w:t xml:space="preserve">1 করিন্থিয়ানস 13:8 দাতব্য কখনও ব্যর্থ হয় না: তবে ভবিষ্যদ্বাণী থাকুক না কেন, তারা ব্যর্থ হবে; জিভ থাকুক না কেন, তা বন্ধ হয়ে যাবে; জ্ঞান থাকুক না কেন, তা দূর হয়ে যাবে।</w:t>
      </w:r>
    </w:p>
    <w:p w14:paraId="69EDC2FD" w14:textId="77777777" w:rsidR="000F7377" w:rsidRDefault="000F7377"/>
    <w:p w14:paraId="615E4324" w14:textId="77777777" w:rsidR="000F7377" w:rsidRDefault="000F7377">
      <w:r xmlns:w="http://schemas.openxmlformats.org/wordprocessingml/2006/main">
        <w:t xml:space="preserve">প্রেম চিরন্তন যখন ভবিষ্যদ্বাণী, ভাষায় কথা বলা এবং জ্ঞানের মতো অস্থায়ী উপহারগুলি চলে যাবে।</w:t>
      </w:r>
    </w:p>
    <w:p w14:paraId="7842B71B" w14:textId="77777777" w:rsidR="000F7377" w:rsidRDefault="000F7377"/>
    <w:p w14:paraId="327790C1" w14:textId="77777777" w:rsidR="000F7377" w:rsidRDefault="000F7377">
      <w:r xmlns:w="http://schemas.openxmlformats.org/wordprocessingml/2006/main">
        <w:t xml:space="preserve">1: ভালবাসা যে কোন সাময়িক উপহারের চেয়ে বড়।</w:t>
      </w:r>
    </w:p>
    <w:p w14:paraId="2FF8FF07" w14:textId="77777777" w:rsidR="000F7377" w:rsidRDefault="000F7377"/>
    <w:p w14:paraId="7E5C6AE2" w14:textId="77777777" w:rsidR="000F7377" w:rsidRDefault="000F7377">
      <w:r xmlns:w="http://schemas.openxmlformats.org/wordprocessingml/2006/main">
        <w:t xml:space="preserve">2: প্রেম আমাদের ব্যর্থ হবে না.</w:t>
      </w:r>
    </w:p>
    <w:p w14:paraId="3A7D5AE9" w14:textId="77777777" w:rsidR="000F7377" w:rsidRDefault="000F7377"/>
    <w:p w14:paraId="76156B64" w14:textId="77777777" w:rsidR="000F7377" w:rsidRDefault="000F7377">
      <w:r xmlns:w="http://schemas.openxmlformats.org/wordprocessingml/2006/main">
        <w:t xml:space="preserve">1:1 জন 4:8 - যে ভালবাসে না সে ঈশ্বরকে জানে না; ঈশ্বর প্রেম.</w:t>
      </w:r>
    </w:p>
    <w:p w14:paraId="2EC5D7DC" w14:textId="77777777" w:rsidR="000F7377" w:rsidRDefault="000F7377"/>
    <w:p w14:paraId="76F6E890" w14:textId="77777777" w:rsidR="000F7377" w:rsidRDefault="000F7377">
      <w:r xmlns:w="http://schemas.openxmlformats.org/wordprocessingml/2006/main">
        <w:t xml:space="preserve">2:1 জন 4:16 - এবং আমরা জানি এবং বিশ্বাস করেছি যে আমাদের প্রতি ঈশ্বরের ভালবাসা রয়েছে৷ ঈশ্বরই ভালবাসা; এবং </w:t>
      </w:r>
      <w:r xmlns:w="http://schemas.openxmlformats.org/wordprocessingml/2006/main">
        <w:lastRenderedPageBreak xmlns:w="http://schemas.openxmlformats.org/wordprocessingml/2006/main"/>
      </w:r>
      <w:r xmlns:w="http://schemas.openxmlformats.org/wordprocessingml/2006/main">
        <w:t xml:space="preserve">যে প্রেমে বাস করে সে ঈশ্বরের মধ্যে বাস করে এবং ঈশ্বর তার মধ্যে বাস করেন৷</w:t>
      </w:r>
    </w:p>
    <w:p w14:paraId="7944CDC0" w14:textId="77777777" w:rsidR="000F7377" w:rsidRDefault="000F7377"/>
    <w:p w14:paraId="5F963F40" w14:textId="77777777" w:rsidR="000F7377" w:rsidRDefault="000F7377">
      <w:r xmlns:w="http://schemas.openxmlformats.org/wordprocessingml/2006/main">
        <w:t xml:space="preserve">1 করিন্থীয় 13:9 কারণ আমরা আংশিকভাবে জানি এবং আমরা আংশিকভাবে ভবিষ্যদ্বাণী করি।</w:t>
      </w:r>
    </w:p>
    <w:p w14:paraId="220567DF" w14:textId="77777777" w:rsidR="000F7377" w:rsidRDefault="000F7377"/>
    <w:p w14:paraId="446EA5E3" w14:textId="77777777" w:rsidR="000F7377" w:rsidRDefault="000F7377">
      <w:r xmlns:w="http://schemas.openxmlformats.org/wordprocessingml/2006/main">
        <w:t xml:space="preserve">আমরা কেবল আংশিকভাবে জিনিসগুলি জানি এবং বুঝি, এবং আমাদের ভবিষ্যদ্বাণীগুলি কেবলমাত্র আংশিকভাবে আসে।</w:t>
      </w:r>
    </w:p>
    <w:p w14:paraId="63DEC111" w14:textId="77777777" w:rsidR="000F7377" w:rsidRDefault="000F7377"/>
    <w:p w14:paraId="73A18D94" w14:textId="77777777" w:rsidR="000F7377" w:rsidRDefault="000F7377">
      <w:r xmlns:w="http://schemas.openxmlformats.org/wordprocessingml/2006/main">
        <w:t xml:space="preserve">1. প্রেম হল ধৈর্যশীল এবং দয়ালু: 1 করিন্থিয়ানস 13 থেকে ধৈর্য এবং দয়ার একটি অধ্যয়ন</w:t>
      </w:r>
    </w:p>
    <w:p w14:paraId="17C14FE5" w14:textId="77777777" w:rsidR="000F7377" w:rsidRDefault="000F7377"/>
    <w:p w14:paraId="6E22B1AC" w14:textId="77777777" w:rsidR="000F7377" w:rsidRDefault="000F7377">
      <w:r xmlns:w="http://schemas.openxmlformats.org/wordprocessingml/2006/main">
        <w:t xml:space="preserve">2. একটি গ্লাসের মাধ্যমে অন্ধকারভাবে দেখা: একটি পতিত বিশ্বে আমাদের সীমাবদ্ধতা বোঝা</w:t>
      </w:r>
    </w:p>
    <w:p w14:paraId="4406F724" w14:textId="77777777" w:rsidR="000F7377" w:rsidRDefault="000F7377"/>
    <w:p w14:paraId="5A43EA08" w14:textId="77777777" w:rsidR="000F7377" w:rsidRDefault="000F7377">
      <w:r xmlns:w="http://schemas.openxmlformats.org/wordprocessingml/2006/main">
        <w:t xml:space="preserve">1. জেমস 1:2-4 - 2 আমার ভাই ও বোনেরা, যখনই আপনি বিভিন্ন ধরণের পরীক্ষার মুখোমুখি হন, তখনই এটিকে বিশুদ্ধ আনন্দের কথা বিবেচনা করুন, 3 কারণ আপনি জানেন যে আপনার বিশ্বাসের পরীক্ষা অধ্যবসায় তৈরি করে। 4 অধ্যবসায়কে তার কাজ শেষ করতে দিন যাতে আপনি পরিপক্ক এবং সম্পূর্ণ হতে পারেন, কোন কিছুর অভাব না থাকে।</w:t>
      </w:r>
    </w:p>
    <w:p w14:paraId="7A761975" w14:textId="77777777" w:rsidR="000F7377" w:rsidRDefault="000F7377"/>
    <w:p w14:paraId="1FBB9491" w14:textId="77777777" w:rsidR="000F7377" w:rsidRDefault="000F7377">
      <w:r xmlns:w="http://schemas.openxmlformats.org/wordprocessingml/2006/main">
        <w:t xml:space="preserve">2. রোমানস 12:3 - কারণ আমাকে যে অনুগ্রহ দেওয়া হয়েছে তার জন্য আমি তোমাদের প্রত্যেককে বলছি, নিজেকে তার চেয়ে বেশি উচ্চতর ভাববেন না, বরং ঈশ্বরের বিশ্বাসের পরিমাপ অনুসারে প্রত্যেকে সুচিন্তিত বিচারের সাথে চিন্তা করুন। বরাদ্দ</w:t>
      </w:r>
    </w:p>
    <w:p w14:paraId="7A3F4A46" w14:textId="77777777" w:rsidR="000F7377" w:rsidRDefault="000F7377"/>
    <w:p w14:paraId="69116A32" w14:textId="77777777" w:rsidR="000F7377" w:rsidRDefault="000F7377">
      <w:r xmlns:w="http://schemas.openxmlformats.org/wordprocessingml/2006/main">
        <w:t xml:space="preserve">1 করিন্থিয়ানস 13:10 কিন্তু যখন যা নিখুঁত তা আসবে, তখন যা কিছু আছে তা শেষ হয়ে যাবে৷</w:t>
      </w:r>
    </w:p>
    <w:p w14:paraId="5C23E949" w14:textId="77777777" w:rsidR="000F7377" w:rsidRDefault="000F7377"/>
    <w:p w14:paraId="68B98FA7" w14:textId="77777777" w:rsidR="000F7377" w:rsidRDefault="000F7377">
      <w:r xmlns:w="http://schemas.openxmlformats.org/wordprocessingml/2006/main">
        <w:t xml:space="preserve">1 করিন্থীয়দের এই শ্লোকটি এই সত্যটিকে নির্দেশ করছে যে যখন নিখুঁত আসবে, আংশিকটি দূর হয়ে যাবে।</w:t>
      </w:r>
    </w:p>
    <w:p w14:paraId="31C8D65B" w14:textId="77777777" w:rsidR="000F7377" w:rsidRDefault="000F7377"/>
    <w:p w14:paraId="00D42EFD" w14:textId="77777777" w:rsidR="000F7377" w:rsidRDefault="000F7377">
      <w:r xmlns:w="http://schemas.openxmlformats.org/wordprocessingml/2006/main">
        <w:t xml:space="preserve">1. "একটি ভাল উপায়: পরিপূর্ণতা"</w:t>
      </w:r>
    </w:p>
    <w:p w14:paraId="671B4FCA" w14:textId="77777777" w:rsidR="000F7377" w:rsidRDefault="000F7377"/>
    <w:p w14:paraId="1DD0D4D9" w14:textId="77777777" w:rsidR="000F7377" w:rsidRDefault="000F7377">
      <w:r xmlns:w="http://schemas.openxmlformats.org/wordprocessingml/2006/main">
        <w:t xml:space="preserve">2. "পরিপূর্ণতার আহ্বান"</w:t>
      </w:r>
    </w:p>
    <w:p w14:paraId="6F824D50" w14:textId="77777777" w:rsidR="000F7377" w:rsidRDefault="000F7377"/>
    <w:p w14:paraId="74DCF703" w14:textId="77777777" w:rsidR="000F7377" w:rsidRDefault="000F7377">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14:paraId="5BFD1F28" w14:textId="77777777" w:rsidR="000F7377" w:rsidRDefault="000F7377"/>
    <w:p w14:paraId="18A11F1F" w14:textId="77777777" w:rsidR="000F7377" w:rsidRDefault="000F7377">
      <w:r xmlns:w="http://schemas.openxmlformats.org/wordprocessingml/2006/main">
        <w:t xml:space="preserve">2. ইশাইয়া 64:8, “কিন্তু এখন, হে প্রভু, আপনি আমাদের পিতা; আমরা মাটি, আর তুমি আমাদের কুমার; আমরা সব তোমার হাতের কাজ।"</w:t>
      </w:r>
    </w:p>
    <w:p w14:paraId="783396B7" w14:textId="77777777" w:rsidR="000F7377" w:rsidRDefault="000F7377"/>
    <w:p w14:paraId="6E29DBFF" w14:textId="77777777" w:rsidR="000F7377" w:rsidRDefault="000F7377">
      <w:r xmlns:w="http://schemas.openxmlformats.org/wordprocessingml/2006/main">
        <w:t xml:space="preserve">1 করিন্থিয়ানস 13:11 যখন আমি শিশু ছিলাম, আমি শিশুর মতো কথা বলতাম, আমি শিশু হিসাবে বুঝতাম, আমি শিশু হিসাবে চিন্তা করতাম: কিন্তু যখন আমি একজন মানুষ হয়েছিলাম, তখন আমি শিশুসুলভ জিনিসগুলি বাদ দিয়েছিলাম।</w:t>
      </w:r>
    </w:p>
    <w:p w14:paraId="56E9A6AB" w14:textId="77777777" w:rsidR="000F7377" w:rsidRDefault="000F7377"/>
    <w:p w14:paraId="5CABD0A6" w14:textId="77777777" w:rsidR="000F7377" w:rsidRDefault="000F7377">
      <w:r xmlns:w="http://schemas.openxmlformats.org/wordprocessingml/2006/main">
        <w:t xml:space="preserve">যখন আমরা বড় হব, তখন আমাদের অবশ্যই শিশুসুলভ জিনিসগুলি ত্যাগ করতে হবে এবং একজন প্রাপ্তবয়স্ক হিসাবে চিন্তা করতে হবে।</w:t>
      </w:r>
    </w:p>
    <w:p w14:paraId="46706B0A" w14:textId="77777777" w:rsidR="000F7377" w:rsidRDefault="000F7377"/>
    <w:p w14:paraId="61C72656" w14:textId="77777777" w:rsidR="000F7377" w:rsidRDefault="000F7377">
      <w:r xmlns:w="http://schemas.openxmlformats.org/wordprocessingml/2006/main">
        <w:t xml:space="preserve">1. বড় হওয়া: শিশুসুলভ ধারণার বাইরে চলে যাওয়া</w:t>
      </w:r>
    </w:p>
    <w:p w14:paraId="3016AAED" w14:textId="77777777" w:rsidR="000F7377" w:rsidRDefault="000F7377"/>
    <w:p w14:paraId="70A81F56" w14:textId="77777777" w:rsidR="000F7377" w:rsidRDefault="000F7377">
      <w:r xmlns:w="http://schemas.openxmlformats.org/wordprocessingml/2006/main">
        <w:t xml:space="preserve">2. বিশ্বাসে পরিপক্ক হওয়া: শৈশবের অভ্যাসকে পিছনে ফেলে দেওয়া</w:t>
      </w:r>
    </w:p>
    <w:p w14:paraId="7CC70CE4" w14:textId="77777777" w:rsidR="000F7377" w:rsidRDefault="000F7377"/>
    <w:p w14:paraId="7B468155" w14:textId="77777777" w:rsidR="000F7377" w:rsidRDefault="000F7377">
      <w:r xmlns:w="http://schemas.openxmlformats.org/wordprocessingml/2006/main">
        <w:t xml:space="preserve">1. হিতোপদেশ 22:6 "একজন শিশুকে যে পথে যেতে হবে সেভাবে প্রশিক্ষণ দিন: এবং যখন সে বৃদ্ধ হবে, তখন সে তা থেকে সরে যাবে না।"</w:t>
      </w:r>
    </w:p>
    <w:p w14:paraId="5ADC997B" w14:textId="77777777" w:rsidR="000F7377" w:rsidRDefault="000F7377"/>
    <w:p w14:paraId="5BF8EA69" w14:textId="77777777" w:rsidR="000F7377" w:rsidRDefault="000F7377">
      <w:r xmlns:w="http://schemas.openxmlformats.org/wordprocessingml/2006/main">
        <w:t xml:space="preserve">2. গালাতীয় 4:1-2 “এখন আমি বলছি, উত্তরাধিকারী, যতক্ষণ না সে শিশু থাকে, সে সকলের প্রভু হলেও একজন দাস থেকে কোন কিছুর পার্থক্য করে না; কিন্তু পিতার নিযুক্ত সময় পর্যন্ত গৃহশিক্ষক ও গভর্নরদের অধীনে থাকে।"</w:t>
      </w:r>
    </w:p>
    <w:p w14:paraId="7745991B" w14:textId="77777777" w:rsidR="000F7377" w:rsidRDefault="000F7377"/>
    <w:p w14:paraId="440F8E47" w14:textId="77777777" w:rsidR="000F7377" w:rsidRDefault="000F7377">
      <w:r xmlns:w="http://schemas.openxmlformats.org/wordprocessingml/2006/main">
        <w:t xml:space="preserve">1 করিন্থিয়ানস 13:12 আপাতত আমরা একটি কাচের মধ্য দিয়ে দেখি, অন্ধকারে; কিন্তু তারপর মুখোমুখি: এখন আমি কিছুটা জানি; কিন্তু তখন আমি যেমন জানি তেমনি জানি।</w:t>
      </w:r>
    </w:p>
    <w:p w14:paraId="23D2222C" w14:textId="77777777" w:rsidR="000F7377" w:rsidRDefault="000F7377"/>
    <w:p w14:paraId="4F75A66F" w14:textId="77777777" w:rsidR="000F7377" w:rsidRDefault="000F7377">
      <w:r xmlns:w="http://schemas.openxmlformats.org/wordprocessingml/2006/main">
        <w:t xml:space="preserve">আমরা শুধুমাত্র ঈশ্বরের সত্য এবং আমাদের জন্য ভালবাসার একটি সীমিত বোঝার উপলব্ধি করতে পারি, কিন্তু একদিন আমরা স্পষ্টভাবে দেখতে পাব এবং তাঁর সম্বন্ধে সম্পূর্ণ জ্ঞান পাব।</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আমাদের সীমিত বোঝার মধ্যে ঈশ্বরের ভালবাসা জানা</w:t>
      </w:r>
    </w:p>
    <w:p w14:paraId="5FDFB9B0" w14:textId="77777777" w:rsidR="000F7377" w:rsidRDefault="000F7377"/>
    <w:p w14:paraId="24E38DA6" w14:textId="77777777" w:rsidR="000F7377" w:rsidRDefault="000F7377">
      <w:r xmlns:w="http://schemas.openxmlformats.org/wordprocessingml/2006/main">
        <w:t xml:space="preserve">2. ঈশ্বরের পরিপূর্ণতা অনুভব করা যখন আমরা তাকে মুখোমুখি দেখি</w:t>
      </w:r>
    </w:p>
    <w:p w14:paraId="48BDE4AF" w14:textId="77777777" w:rsidR="000F7377" w:rsidRDefault="000F7377"/>
    <w:p w14:paraId="37FADD13" w14:textId="77777777" w:rsidR="000F7377" w:rsidRDefault="000F7377">
      <w:r xmlns:w="http://schemas.openxmlformats.org/wordprocessingml/2006/main">
        <w:t xml:space="preserve">1. গীতসংহিতা 119:18 - তুমি আমার চোখ খুলে দাও, যাতে আমি তোমার আইন থেকে আশ্চর্যজনক জিনিস দেখতে পারি।</w:t>
      </w:r>
    </w:p>
    <w:p w14:paraId="2DFFF107" w14:textId="77777777" w:rsidR="000F7377" w:rsidRDefault="000F7377"/>
    <w:p w14:paraId="4ECE6C30" w14:textId="77777777" w:rsidR="000F7377" w:rsidRDefault="000F7377">
      <w:r xmlns:w="http://schemas.openxmlformats.org/wordprocessingml/2006/main">
        <w:t xml:space="preserve">2. জন 17:3 - এবং এটি অনন্ত জীবন, যাতে তারা আপনাকে একমাত্র সত্য ঈশ্বর এবং যীশু খ্রীষ্টকে জানতে পারে, যাকে আপনি পাঠিয়েছেন৷</w:t>
      </w:r>
    </w:p>
    <w:p w14:paraId="601954B0" w14:textId="77777777" w:rsidR="000F7377" w:rsidRDefault="000F7377"/>
    <w:p w14:paraId="46D2C951" w14:textId="77777777" w:rsidR="000F7377" w:rsidRDefault="000F7377">
      <w:r xmlns:w="http://schemas.openxmlformats.org/wordprocessingml/2006/main">
        <w:t xml:space="preserve">1 Corinthians 13:13 এবং এখন বিশ্বাস, আশা, দাতব্য, এই তিনটি মেনে চলে; কিন্তু এর মধ্যে সর্বশ্রেষ্ঠ হল দাতব্য।</w:t>
      </w:r>
    </w:p>
    <w:p w14:paraId="1F81F90D" w14:textId="77777777" w:rsidR="000F7377" w:rsidRDefault="000F7377"/>
    <w:p w14:paraId="583C2C48" w14:textId="77777777" w:rsidR="000F7377" w:rsidRDefault="000F7377">
      <w:r xmlns:w="http://schemas.openxmlformats.org/wordprocessingml/2006/main">
        <w:t xml:space="preserve">পল বলেছেন যে বিশ্বাস, আশা এবং দাতব্য জীবনের তিনটি সবচেয়ে গুরুত্বপূর্ণ উপাদান এবং দাতব্য হল সবচেয়ে বড়।</w:t>
      </w:r>
    </w:p>
    <w:p w14:paraId="177BA7B7" w14:textId="77777777" w:rsidR="000F7377" w:rsidRDefault="000F7377"/>
    <w:p w14:paraId="7DDDDDFC" w14:textId="77777777" w:rsidR="000F7377" w:rsidRDefault="000F7377">
      <w:r xmlns:w="http://schemas.openxmlformats.org/wordprocessingml/2006/main">
        <w:t xml:space="preserve">1. "এর মধ্যে সর্বশ্রেষ্ঠ: দাতব্যের অর্থ এবং গুরুত্ব বোঝা"</w:t>
      </w:r>
    </w:p>
    <w:p w14:paraId="439A09D4" w14:textId="77777777" w:rsidR="000F7377" w:rsidRDefault="000F7377"/>
    <w:p w14:paraId="0777D878" w14:textId="77777777" w:rsidR="000F7377" w:rsidRDefault="000F7377">
      <w:r xmlns:w="http://schemas.openxmlformats.org/wordprocessingml/2006/main">
        <w:t xml:space="preserve">2. "বিশ্বাস, আশা এবং দাতব্যের শক্তি: একটি অর্থপূর্ণ জীবনের তিনটি স্তম্ভ"</w:t>
      </w:r>
    </w:p>
    <w:p w14:paraId="1BB82DE4" w14:textId="77777777" w:rsidR="000F7377" w:rsidRDefault="000F7377"/>
    <w:p w14:paraId="03C54372" w14:textId="77777777" w:rsidR="000F7377" w:rsidRDefault="000F7377">
      <w:r xmlns:w="http://schemas.openxmlformats.org/wordprocessingml/2006/main">
        <w:t xml:space="preserve">1. রোমানস 12:9-13 - "ভালবাসা বিনা দ্বিধায় থাকুক। যা মন্দ তা ঘৃণা কর; যা ভাল তা ধরে থাক। ভ্রাতৃপ্রেম সহ একে অপরের প্রতি সদয় হও; সম্মানে একে অপরকে পছন্দ করে; ব্যবসায় অলস না; আত্মায় উদগ্রীব; প্রভুর সেবা করা; আশায় আনন্দ করা; কষ্টে ধৈর্যশীল; প্রার্থনায় অবিরত।"</w:t>
      </w:r>
    </w:p>
    <w:p w14:paraId="41B9280F" w14:textId="77777777" w:rsidR="000F7377" w:rsidRDefault="000F7377"/>
    <w:p w14:paraId="77429167" w14:textId="77777777" w:rsidR="000F7377" w:rsidRDefault="000F7377">
      <w:r xmlns:w="http://schemas.openxmlformats.org/wordprocessingml/2006/main">
        <w:t xml:space="preserve">2. জেমস 2:14-17 - "আমার ভাইয়েরা, এতে কি লাভ, যদিও একজন লোক বলে তার বিশ্বাস আছে এবং তার কাজ নেই? বিশ্বাস কি তাকে বাঁচাতে পারে? যদি একজন ভাই বা বোন উলঙ্গ হয় এবং প্রতিদিনের খাবারের অভাব হয়, এবং তোমাদের মধ্যে একজন তাদের বলে, শান্তিতে চলে যাও, উষ্ণ ও তৃপ্ত হও; তবুও শরীরের জন্য প্রয়োজনীয় জিনিসগুলি তাদের দাও না, তাতে কি লাভ? তেমনি বিশ্বাস যদি কাজ না করে তবে তা মৃত। পুরোই একা."</w:t>
      </w:r>
    </w:p>
    <w:p w14:paraId="4FD100F9" w14:textId="77777777" w:rsidR="000F7377" w:rsidRDefault="000F7377"/>
    <w:p w14:paraId="78FDD721" w14:textId="77777777" w:rsidR="000F7377" w:rsidRDefault="000F7377">
      <w:r xmlns:w="http://schemas.openxmlformats.org/wordprocessingml/2006/main">
        <w:t xml:space="preserve">1 করিন্থিয়ানস 14 হল করিন্থিয়ানদের কাছে পলের প্রথম পত্রের চতুর্দশ অধ্যায়। এই অধ্যায়ে, পল আধ্যাত্মিক উপহারের সঠিক ব্যবহার এবং ক্রম সম্বোধন করেছেন, বিশেষ করে কর্পোরেট উপাসনার প্রেক্ষাপটে জিহ্বা এবং ভবিষ্যদ্বাণীর দানকে কেন্দ্র করে।</w:t>
      </w:r>
    </w:p>
    <w:p w14:paraId="3D330ADE" w14:textId="77777777" w:rsidR="000F7377" w:rsidRDefault="000F7377"/>
    <w:p w14:paraId="6A34C67B" w14:textId="77777777" w:rsidR="000F7377" w:rsidRDefault="000F7377">
      <w:r xmlns:w="http://schemas.openxmlformats.org/wordprocessingml/2006/main">
        <w:t xml:space="preserve">1ম অনুচ্ছেদ: পল গির্জাকে উন্নত করার জন্য ভাষায় কথা বলার চেয়ে ভবিষ্যদ্বাণীর শ্রেষ্ঠত্বের উপর জোর দিয়েছেন। তিনি বিশ্বাসীদের উৎসাহিত করে আধ্যাত্মিক উপহারের আকাঙ্ক্ষা করতে, বিশেষ করে ভবিষ্যদ্বাণী করার জন্য, কারণ এটি সকলের উপকার করে (1 করিন্থিয়ানস 14:1-5)। তিনি ব্যাখ্যা করেন যে যদিও মাতৃভাষায় কথা বলা একজন ব্যক্তি এবং ঈশ্বরের মধ্যে একটি ব্যক্তিগত অভিব্যক্তি হতে পারে, ভবিষ্যদ্বাণী সমগ্র মণ্ডলীকে গড়ে তুলতে এবং উত্সাহিত করতে কাজ করে। পল বিশ্বাসীদেরকে তাদের বক্তৃতায় বোঝাপড়া এবং স্পষ্টতা খোঁজার জন্য অনুরোধ করেন যাতে অন্যদের উন্নতি করা যায়।</w:t>
      </w:r>
    </w:p>
    <w:p w14:paraId="05AF42BD" w14:textId="77777777" w:rsidR="000F7377" w:rsidRDefault="000F7377"/>
    <w:p w14:paraId="2FA00F46" w14:textId="77777777" w:rsidR="000F7377" w:rsidRDefault="000F7377">
      <w:r xmlns:w="http://schemas.openxmlformats.org/wordprocessingml/2006/main">
        <w:t xml:space="preserve">2য় অনুচ্ছেদ: পল সুশৃঙ্খল উপাসনার জন্য নির্দেশিকা প্রদান করেন যখন একাধিক ব্যক্তির ভাগ করার জন্য আধ্যাত্মিক উপহার থাকে। তিনি উপদেশ দেন যে, সমাবেশের সময় কেউ যদি বিভিন্ন ভাষায় কথা বলে, সেখানে একজন দোভাষী উপস্থিত থাকতে হবে; অন্যথায়, তাদের চুপ থাকা উচিত (1 করিন্থিয়ানস 14:27-28)। তিনি জোর দেন যে সবকিছু শালীনভাবে করা উচিত এবং উপাসনা পরিষেবার সময় বিভ্রান্তি বা বিশৃঙ্খলা এড়ানোর জন্য (1 করিন্থিয়ানস 14:33)।</w:t>
      </w:r>
    </w:p>
    <w:p w14:paraId="2A76B644" w14:textId="77777777" w:rsidR="000F7377" w:rsidRDefault="000F7377"/>
    <w:p w14:paraId="273B0D45" w14:textId="77777777" w:rsidR="000F7377" w:rsidRDefault="000F7377">
      <w:r xmlns:w="http://schemas.openxmlformats.org/wordprocessingml/2006/main">
        <w:t xml:space="preserve">3য় অনুচ্ছেদ: অধ্যায়টি কীভাবে জনসাধারণের উপাসনা সমাবেশে মহিলাদের অংশগ্রহণ করা উচিত তার নির্দেশাবলী দিয়ে শেষ হয়েছে। পল বলেছেন যে শিক্ষাদান বা ভবিষ্যদ্বাণী করার সময় মহিলাদের নীরব থাকা উচিত কিন্তু তাদের মাথা ঢেকে প্রার্থনা বা ভবিষ্যদ্বাণী করতে পারে বশ্যতার চিহ্ন হিসাবে (1 করিন্থিয়ানস 14:34-35)। এটি লক্ষ করা গুরুত্বপূর্ণ যে এই নির্দেশাবলী ইতিহাস জুড়ে বিভিন্ন ব্যাখ্যা এবং সাংস্কৃতিক প্রেক্ষাপটের বিষয়।</w:t>
      </w:r>
    </w:p>
    <w:p w14:paraId="1F78DD3F" w14:textId="77777777" w:rsidR="000F7377" w:rsidRDefault="000F7377"/>
    <w:p w14:paraId="7ACC70CE" w14:textId="77777777" w:rsidR="000F7377" w:rsidRDefault="000F7377">
      <w:r xmlns:w="http://schemas.openxmlformats.org/wordprocessingml/2006/main">
        <w:t xml:space="preserve">সংক্ষেপে, প্রথম করিন্থীয়দের চতুর্দশ অধ্যায় কর্পোরেট উপাসনা সেটিংসের মধ্যে আধ্যাত্মিক উপহার ব্যবহার করার জন্য নির্দেশিকাগুলির উপর দৃষ্টি নিবদ্ধ করে। পল গির্জার সম্প্রদায়কে গড়ে তোলার জন্য ভাষায় কথা বলার চেয়ে ভবিষ্যদ্বাণীর মতো উপহারকে অগ্রাধিকার দেওয়ার গুরুত্ব তুলে ধরেন। তিনি কার্যকরীকরণের জন্য যোগাযোগে স্পষ্টতা এবং বোঝাপড়ার উপর জোর দেন। উপরন্তু, তিনি সমাবেশের সময় শৃঙ্খলা বজায় রাখার বিষয়ে নির্দেশিকা প্রদান করেন যেখানে একাধিক ব্যক্তির আধ্যাত্মিক অবদান থাকে যখন মাতৃভাষায় কথা বলা হয় তখন ব্যাখ্যার উপর জোর দিয়ে। সবশেষে, পল জনসাধারণের উপাসনায় নারীদের ভূমিকা সম্বোধন করেন, তাদের বশ্যতার ভঙ্গি বজায় রাখতে এবং সাংস্কৃতিক প্রেক্ষাপট অনুযায়ী উপযুক্ত উপায়ে অংশগ্রহণ করার পরামর্শ দেন। এই অধ্যায়টি </w:t>
      </w:r>
      <w:r xmlns:w="http://schemas.openxmlformats.org/wordprocessingml/2006/main">
        <w:t xml:space="preserve">করিন্থিয়ান গির্জার উপাসনা সমাবেশের মধ্যে শৃঙ্খলা, উন্নয়ন এবং ঐক্য বজায় রাখার </w:t>
      </w:r>
      <w:r xmlns:w="http://schemas.openxmlformats.org/wordprocessingml/2006/main">
        <w:t xml:space="preserve">জন্য ব্যবহারিক নির্দেশনা প্রদান করে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করিন্থিয়ানস 14:1 দাতব্যের অনুসরণ করুন এবং আধ্যাত্মিক উপহার কামনা করুন, বরং আপনি ভবিষ্যদ্বাণী করতে পারেন।</w:t>
      </w:r>
    </w:p>
    <w:p w14:paraId="6440B598" w14:textId="77777777" w:rsidR="000F7377" w:rsidRDefault="000F7377"/>
    <w:p w14:paraId="218385CD" w14:textId="77777777" w:rsidR="000F7377" w:rsidRDefault="000F7377">
      <w:r xmlns:w="http://schemas.openxmlformats.org/wordprocessingml/2006/main">
        <w:t xml:space="preserve">পল করিন্থীয়দের প্রেম এবং আধ্যাত্মিক উপহার, বিশেষ করে ভবিষ্যদ্বাণীর উপহারকে অগ্রাধিকার দেওয়ার জন্য অনুরোধ করেন।</w:t>
      </w:r>
    </w:p>
    <w:p w14:paraId="4DB0CD6F" w14:textId="77777777" w:rsidR="000F7377" w:rsidRDefault="000F7377"/>
    <w:p w14:paraId="12C5EB80" w14:textId="77777777" w:rsidR="000F7377" w:rsidRDefault="000F7377">
      <w:r xmlns:w="http://schemas.openxmlformats.org/wordprocessingml/2006/main">
        <w:t xml:space="preserve">1. ভালবাসার শক্তি: চার্চে দাতব্য আত্মার চাষ করা</w:t>
      </w:r>
    </w:p>
    <w:p w14:paraId="4DE84E9D" w14:textId="77777777" w:rsidR="000F7377" w:rsidRDefault="000F7377"/>
    <w:p w14:paraId="641CB0F4" w14:textId="77777777" w:rsidR="000F7377" w:rsidRDefault="000F7377">
      <w:r xmlns:w="http://schemas.openxmlformats.org/wordprocessingml/2006/main">
        <w:t xml:space="preserve">2. ভবিষ্যদ্বাণীর মহত্ত্ব: চার্চে ভবিষ্যদ্বাণীর উপহার বোঝা</w:t>
      </w:r>
    </w:p>
    <w:p w14:paraId="3BBD6B44" w14:textId="77777777" w:rsidR="000F7377" w:rsidRDefault="000F7377"/>
    <w:p w14:paraId="6CC8D562" w14:textId="77777777" w:rsidR="000F7377" w:rsidRDefault="000F7377">
      <w:r xmlns:w="http://schemas.openxmlformats.org/wordprocessingml/2006/main">
        <w:t xml:space="preserve">1. 1 জন 4:7-12 - প্রিয়, আসুন আমরা একে অপরকে ভালবাসি: কারণ ভালবাসা ঈশ্বরের; আর যে কেউ ভালবাসে সে ঈশ্বর থেকে জন্মগ্রহণ করে এবং ঈশ্বরকে জানে৷</w:t>
      </w:r>
    </w:p>
    <w:p w14:paraId="6FAF0DF4" w14:textId="77777777" w:rsidR="000F7377" w:rsidRDefault="000F7377"/>
    <w:p w14:paraId="29B74580" w14:textId="77777777" w:rsidR="000F7377" w:rsidRDefault="000F7377">
      <w:r xmlns:w="http://schemas.openxmlformats.org/wordprocessingml/2006/main">
        <w:t xml:space="preserve">2. প্রেরিত 2:17-21 - এবং শেষ দিনে এটা ঘটবে, ঈশ্বর বলেছেন, আমি আমার আত্মা থেকে সমস্ত মাংসের উপর ঢেলে দেব: এবং আপনার পুত্র ও কন্যারা ভাববাণী বলবে, এবং আপনার যুবকরা দর্শন দেখতে পাবে , এবং আপনার বৃদ্ধ মানুষ স্বপ্ন স্বপ্ন হবে.</w:t>
      </w:r>
    </w:p>
    <w:p w14:paraId="76F1FCB7" w14:textId="77777777" w:rsidR="000F7377" w:rsidRDefault="000F7377"/>
    <w:p w14:paraId="3C78E1AE" w14:textId="77777777" w:rsidR="000F7377" w:rsidRDefault="000F7377">
      <w:r xmlns:w="http://schemas.openxmlformats.org/wordprocessingml/2006/main">
        <w:t xml:space="preserve">1 করিন্থিয়ানস 14:2 কারণ যে অচেনা ভাষায় কথা বলে সে মানুষের সাথে কথা বলে না, কিন্তু ঈশ্বরের সাথে কথা বলে, কারণ কেউ তাকে বোঝে না; কিন্তু আত্মায় সে রহস্যের কথা বলে৷</w:t>
      </w:r>
    </w:p>
    <w:p w14:paraId="0476AAF4" w14:textId="77777777" w:rsidR="000F7377" w:rsidRDefault="000F7377"/>
    <w:p w14:paraId="578904D7" w14:textId="77777777" w:rsidR="000F7377" w:rsidRDefault="000F7377">
      <w:r xmlns:w="http://schemas.openxmlformats.org/wordprocessingml/2006/main">
        <w:t xml:space="preserve">প্যাসেজ মাতৃভাষায় কথা বলা হল প্রার্থনার একটি ফর্ম যেখানে বক্তা ঈশ্বরের সাথে সরাসরি যোগাযোগ করে, অন্যদের কাছে অবোধ্য রহস্য কথা বলে।</w:t>
      </w:r>
    </w:p>
    <w:p w14:paraId="3E8BA0C5" w14:textId="77777777" w:rsidR="000F7377" w:rsidRDefault="000F7377"/>
    <w:p w14:paraId="0DA3784A" w14:textId="77777777" w:rsidR="000F7377" w:rsidRDefault="000F7377">
      <w:r xmlns:w="http://schemas.openxmlformats.org/wordprocessingml/2006/main">
        <w:t xml:space="preserve">1. ঈশ্বরের রহস্য: ভাষায় কথা বলার শক্তি</w:t>
      </w:r>
    </w:p>
    <w:p w14:paraId="534A76BD" w14:textId="77777777" w:rsidR="000F7377" w:rsidRDefault="000F7377"/>
    <w:p w14:paraId="6ABA11EA" w14:textId="77777777" w:rsidR="000F7377" w:rsidRDefault="000F7377">
      <w:r xmlns:w="http://schemas.openxmlformats.org/wordprocessingml/2006/main">
        <w:t xml:space="preserve">2. প্রার্থনার শক্তি: জিহ্বার মাধ্যমে ঈশ্বরের সাথে যোগাযোগ করা</w:t>
      </w:r>
    </w:p>
    <w:p w14:paraId="7F4E355D" w14:textId="77777777" w:rsidR="000F7377" w:rsidRDefault="000F7377"/>
    <w:p w14:paraId="76623E8C" w14:textId="77777777" w:rsidR="000F7377" w:rsidRDefault="000F7377">
      <w:r xmlns:w="http://schemas.openxmlformats.org/wordprocessingml/2006/main">
        <w:t xml:space="preserve">1. প্রেরিত 2:4 - এবং তারা সকলেই পবিত্র আত্মায় পূর্ণ হল, এবং আত্মা তাদের উচ্চারণ দিয়েছিলেন বলে অন্য ভাষায় কথা বলতে শুরু করলেন।</w:t>
      </w:r>
    </w:p>
    <w:p w14:paraId="3206742D" w14:textId="77777777" w:rsidR="000F7377" w:rsidRDefault="000F7377"/>
    <w:p w14:paraId="3CA3AACE" w14:textId="77777777" w:rsidR="000F7377" w:rsidRDefault="000F7377">
      <w:r xmlns:w="http://schemas.openxmlformats.org/wordprocessingml/2006/main">
        <w:t xml:space="preserve">2. 1 জন 4:7 - প্রিয়, আসুন আমরা একে অপরকে ভালবাসি: কারণ ভালবাসা ঈশ্বরের; আর যে কেউ ভালবাসে সে ঈশ্বর থেকে জন্মগ্রহণ করে এবং ঈশ্বরকে জানে৷</w:t>
      </w:r>
    </w:p>
    <w:p w14:paraId="6DDC6D1C" w14:textId="77777777" w:rsidR="000F7377" w:rsidRDefault="000F7377"/>
    <w:p w14:paraId="3C52C7EE" w14:textId="77777777" w:rsidR="000F7377" w:rsidRDefault="000F7377">
      <w:r xmlns:w="http://schemas.openxmlformats.org/wordprocessingml/2006/main">
        <w:t xml:space="preserve">1 করিন্থিয়ানস 14:3 কিন্তু যে ভবিষ্যদ্বাণী করে সে মানুষের কাছে উন্নতি, উপদেশ ও সান্ত্বনার কথা বলে।</w:t>
      </w:r>
    </w:p>
    <w:p w14:paraId="4ECCB992" w14:textId="77777777" w:rsidR="000F7377" w:rsidRDefault="000F7377"/>
    <w:p w14:paraId="1EF7F427" w14:textId="77777777" w:rsidR="000F7377" w:rsidRDefault="000F7377">
      <w:r xmlns:w="http://schemas.openxmlformats.org/wordprocessingml/2006/main">
        <w:t xml:space="preserve">এই অনুচ্ছেদটি ভবিষ্যদ্বাণীর শক্তির কথা বলে, যা উন্নতি, উপদেশ এবং সান্ত্বনা।</w:t>
      </w:r>
    </w:p>
    <w:p w14:paraId="295E350A" w14:textId="77777777" w:rsidR="000F7377" w:rsidRDefault="000F7377"/>
    <w:p w14:paraId="1E25954E" w14:textId="77777777" w:rsidR="000F7377" w:rsidRDefault="000F7377">
      <w:r xmlns:w="http://schemas.openxmlformats.org/wordprocessingml/2006/main">
        <w:t xml:space="preserve">1. আশা এবং সান্ত্বনা দিতে ভবিষ্যদ্বাণীমূলক শব্দের শক্তি</w:t>
      </w:r>
    </w:p>
    <w:p w14:paraId="22DD8E8E" w14:textId="77777777" w:rsidR="000F7377" w:rsidRDefault="000F7377"/>
    <w:p w14:paraId="28B2A06C" w14:textId="77777777" w:rsidR="000F7377" w:rsidRDefault="000F7377">
      <w:r xmlns:w="http://schemas.openxmlformats.org/wordprocessingml/2006/main">
        <w:t xml:space="preserve">2. ভবিষ্যদ্বাণীমূলক বক্তৃতার জীবন-দানকারী প্রভাব</w:t>
      </w:r>
    </w:p>
    <w:p w14:paraId="67C129F8" w14:textId="77777777" w:rsidR="000F7377" w:rsidRDefault="000F7377"/>
    <w:p w14:paraId="78740E05" w14:textId="77777777" w:rsidR="000F7377" w:rsidRDefault="000F7377">
      <w:r xmlns:w="http://schemas.openxmlformats.org/wordprocessingml/2006/main">
        <w:t xml:space="preserve">1. ইশাইয়া 61:1-2 - প্রভুর আত্মা আমার উপর আছেন, কারণ তিনি আমাকে নম্রদের কাছে সুসংবাদ প্রচার করার জন্য অভিষিক্ত করেছেন; তিনি আমাকে পাঠিয়েছেন ভগ্নহৃদয়দের বেঁধে রাখতে, বন্দীদের মুক্তির ঘোষণা দিতে এবং বন্দীদের কাছে কারাগার খুলে দিতে।</w:t>
      </w:r>
    </w:p>
    <w:p w14:paraId="174ACA7C" w14:textId="77777777" w:rsidR="000F7377" w:rsidRDefault="000F7377"/>
    <w:p w14:paraId="2B46A37B" w14:textId="77777777" w:rsidR="000F7377" w:rsidRDefault="000F7377">
      <w:r xmlns:w="http://schemas.openxmlformats.org/wordprocessingml/2006/main">
        <w:t xml:space="preserve">2. জেমস 3:2-4 - অনেক কিছুর জন্য আমরা সবাইকে বিরক্ত করি। কেউ যদি কথায় অপমান না করে, তবে সে একজন নিখুঁত মানুষ, এবং পুরো শরীরকে লাগাম দিতেও সক্ষম। দেখ, আমরা ঘোড়ার মুখে বিট রাখি, যেন তারা আমাদের কথা মানতে পারে; এবং আমরা তাদের পুরো শরীর ঘুরিয়ে দিই। জাহাজগুলিকেও দেখুন, যেগুলি এত বড় হওয়া সত্ত্বেও এবং প্রচণ্ড বাতাসে চালিত হয়, তবুও গভর্নর যেখানেই চান না কেন তারা একটি খুব ছোট হেলম নিয়ে ঘুরছে৷</w:t>
      </w:r>
    </w:p>
    <w:p w14:paraId="4FFA7482" w14:textId="77777777" w:rsidR="000F7377" w:rsidRDefault="000F7377"/>
    <w:p w14:paraId="56547C5D" w14:textId="77777777" w:rsidR="000F7377" w:rsidRDefault="000F7377">
      <w:r xmlns:w="http://schemas.openxmlformats.org/wordprocessingml/2006/main">
        <w:t xml:space="preserve">1 করিন্থিয়ানস 14:4 যে ব্যক্তি অপরিচিত ভাষায় কথা বলে সে নিজেকে উন্নত করে; কিন্তু যে ভবিষ্যদ্বাণী করে সে মণ্ডলীকে উন্নত করে৷</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মাতৃভাষায় কথা বলা বক্তার জন্য উপকারী হতে পারে, কিন্তু ভবিষ্যদ্বাণী করা চার্চের জন্য বেশি উপকারী।</w:t>
      </w:r>
    </w:p>
    <w:p w14:paraId="2A89A9DC" w14:textId="77777777" w:rsidR="000F7377" w:rsidRDefault="000F7377"/>
    <w:p w14:paraId="7E4617D0" w14:textId="77777777" w:rsidR="000F7377" w:rsidRDefault="000F7377">
      <w:r xmlns:w="http://schemas.openxmlformats.org/wordprocessingml/2006/main">
        <w:t xml:space="preserve">1. জীবন কথা বলুন: চার্চে ভবিষ্যদ্বাণী করার শক্তি</w:t>
      </w:r>
    </w:p>
    <w:p w14:paraId="620C7DEC" w14:textId="77777777" w:rsidR="000F7377" w:rsidRDefault="000F7377"/>
    <w:p w14:paraId="1447AE37" w14:textId="77777777" w:rsidR="000F7377" w:rsidRDefault="000F7377">
      <w:r xmlns:w="http://schemas.openxmlformats.org/wordprocessingml/2006/main">
        <w:t xml:space="preserve">2. স্ব-সম্পাদনার জন্য জিভের উপহার ব্যবহার করা</w:t>
      </w:r>
    </w:p>
    <w:p w14:paraId="1CF3218A" w14:textId="77777777" w:rsidR="000F7377" w:rsidRDefault="000F7377"/>
    <w:p w14:paraId="365A6F65" w14:textId="77777777" w:rsidR="000F7377" w:rsidRDefault="000F7377">
      <w:r xmlns:w="http://schemas.openxmlformats.org/wordprocessingml/2006/main">
        <w:t xml:space="preserve">1. প্রেরিত 2:1-4 - যখন পঞ্চাশত্তমীর দিন সম্পূর্ণরূপে উপস্থিত হয়েছিল, তখন তারা সবাই এক জায়গায় একমত ছিল। আর হঠাৎ স্বর্গ থেকে একটা শব্দ হল, যেন একটা প্রবল বাতাসের মত একটা শব্দ হল, আর তাতে তারা যে ঘরে বসেছিল সেই সমস্ত ঘরটা ভরে গেল। তারপর তাদের কাছে আগুনের মত বিভক্ত জিহ্বা দেখা দিল এবং তাদের প্রত্যেকের উপরে একজন করে বসল। এবং তারা সকলেই পবিত্র আত্মায় পূর্ণ হল এবং আত্মা তাদের উচ্চারণ করার মত অন্য ভাষায় কথা বলতে শুরু করল৷</w:t>
      </w:r>
    </w:p>
    <w:p w14:paraId="46703B60" w14:textId="77777777" w:rsidR="000F7377" w:rsidRDefault="000F7377"/>
    <w:p w14:paraId="5AA2A8DE" w14:textId="77777777" w:rsidR="000F7377" w:rsidRDefault="000F7377">
      <w:r xmlns:w="http://schemas.openxmlformats.org/wordprocessingml/2006/main">
        <w:t xml:space="preserve">2. রোমানস 8:26-27 - একইভাবে আত্মাও আমাদের দুর্বলতায় সাহায্য করে৷ কারণ আমরা জানি না কিসের জন্য আমাদের প্রার্থনা করা উচিত, কিন্তু আত্মা নিজেই আমাদের জন্য আর্তনাদ করে যা উচ্চারণ করা যায় না৷ এখন যিনি হৃদয় অনুসন্ধান করেন তিনি জানেন আত্মার মন কি, কারণ তিনি ঈশ্বরের ইচ্ছা অনুসারে সাধুদের জন্য সুপারিশ করেন৷</w:t>
      </w:r>
    </w:p>
    <w:p w14:paraId="2D352211" w14:textId="77777777" w:rsidR="000F7377" w:rsidRDefault="000F7377"/>
    <w:p w14:paraId="6A68C2B6" w14:textId="77777777" w:rsidR="000F7377" w:rsidRDefault="000F7377">
      <w:r xmlns:w="http://schemas.openxmlformats.org/wordprocessingml/2006/main">
        <w:t xml:space="preserve">1 করিন্থিয়ানস 14:5 আমি চাই যে তোমরা সকলেই জিভ দিয়ে কথা বল, বরং তোমরা ভবিষ্যদ্বাণী কর; কারণ যে ব্যক্তি জিভ দিয়ে কথা বলে তার চেয়ে যে ভাববাণী করে, সে মহান, সে ব্যাখ্যা না করে, যাতে মন্ডলীর উন্নতি হয়৷</w:t>
      </w:r>
    </w:p>
    <w:p w14:paraId="5002A678" w14:textId="77777777" w:rsidR="000F7377" w:rsidRDefault="000F7377"/>
    <w:p w14:paraId="10B92815" w14:textId="77777777" w:rsidR="000F7377" w:rsidRDefault="000F7377">
      <w:r xmlns:w="http://schemas.openxmlformats.org/wordprocessingml/2006/main">
        <w:t xml:space="preserve">পল গির্জাকে ভাষায় কথা বলার উপর ভবিষ্যদ্বাণীর উপর ফোকাস করতে উত্সাহিত করেন, কারণ এটি চার্চের উন্নতির জন্য আরও উপকারী।</w:t>
      </w:r>
    </w:p>
    <w:p w14:paraId="2A4362FB" w14:textId="77777777" w:rsidR="000F7377" w:rsidRDefault="000F7377"/>
    <w:p w14:paraId="7638F73F" w14:textId="77777777" w:rsidR="000F7377" w:rsidRDefault="000F7377">
      <w:r xmlns:w="http://schemas.openxmlformats.org/wordprocessingml/2006/main">
        <w:t xml:space="preserve">1. ভবিষ্যদ্বাণীর শক্তি: চার্চে এর ভূমিকা কীভাবে বোঝা আপনার বিশ্বাসকে শক্তিশালী করতে পারে</w:t>
      </w:r>
    </w:p>
    <w:p w14:paraId="02721158" w14:textId="77777777" w:rsidR="000F7377" w:rsidRDefault="000F7377"/>
    <w:p w14:paraId="6D100E58" w14:textId="77777777" w:rsidR="000F7377" w:rsidRDefault="000F7377">
      <w:r xmlns:w="http://schemas.openxmlformats.org/wordprocessingml/2006/main">
        <w:t xml:space="preserve">2. মাতৃভাষায় কথা বলা: চার্চের সুবিধা এবং সীমাবদ্ধতা</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প্রেরিত 2:2-4 - পবিত্র আত্মার আগমন এবং বিভিন্ন ভাষায় কথা বলা</w:t>
      </w:r>
    </w:p>
    <w:p w14:paraId="11693052" w14:textId="77777777" w:rsidR="000F7377" w:rsidRDefault="000F7377"/>
    <w:p w14:paraId="0B6F71C4" w14:textId="77777777" w:rsidR="000F7377" w:rsidRDefault="000F7377">
      <w:r xmlns:w="http://schemas.openxmlformats.org/wordprocessingml/2006/main">
        <w:t xml:space="preserve">2. 1 থিসালনীয় 5:19-21 - চার্চে কথা বলার এবং ভবিষ্যদ্বাণী করার জন্য উত্সাহিত করা</w:t>
      </w:r>
    </w:p>
    <w:p w14:paraId="4D6C139D" w14:textId="77777777" w:rsidR="000F7377" w:rsidRDefault="000F7377"/>
    <w:p w14:paraId="46395CB4" w14:textId="77777777" w:rsidR="000F7377" w:rsidRDefault="000F7377">
      <w:r xmlns:w="http://schemas.openxmlformats.org/wordprocessingml/2006/main">
        <w:t xml:space="preserve">1 করিন্থিয়ানস 14:6 এখন, ভাইয়েরা, আমি যদি বিভিন্ন ভাষায় কথা বলে তোমাদের কাছে আসি, তবে আমি তোমাদের সাথে কি উদ্ঘাটন, বা জ্ঞান, বা ভবিষ্যদ্বাণী বা মতবাদের মাধ্যমে কথা বলব ছাড়া কি লাভ হবে?</w:t>
      </w:r>
    </w:p>
    <w:p w14:paraId="21A64A19" w14:textId="77777777" w:rsidR="000F7377" w:rsidRDefault="000F7377"/>
    <w:p w14:paraId="0375595B" w14:textId="77777777" w:rsidR="000F7377" w:rsidRDefault="000F7377">
      <w:r xmlns:w="http://schemas.openxmlformats.org/wordprocessingml/2006/main">
        <w:t xml:space="preserve">পল করিন্থীয়দের জিজ্ঞাসা করছেন যে তিনি যদি তাদের কাছে আসতেন, যদি তিনি তাদের সাথে কথা বলতেন, জ্ঞান, ভবিষ্যদ্বাণী বা মতবাদের মাধ্যমে তিনি তাদের সাথে কথা না বলে তার থেকে বিভিন্ন ভাষায় কথা বলার মাধ্যমে তারা কী সুবিধা পাবেন।</w:t>
      </w:r>
    </w:p>
    <w:p w14:paraId="47F1BB58" w14:textId="77777777" w:rsidR="000F7377" w:rsidRDefault="000F7377"/>
    <w:p w14:paraId="1FACFD28" w14:textId="77777777" w:rsidR="000F7377" w:rsidRDefault="000F7377">
      <w:r xmlns:w="http://schemas.openxmlformats.org/wordprocessingml/2006/main">
        <w:t xml:space="preserve">1. ঈশ্বরের বাক্য বলার শক্তি: কিভাবে আমাদের বক্তৃতা সর্বাধিক করা যায়</w:t>
      </w:r>
    </w:p>
    <w:p w14:paraId="4A78A75F" w14:textId="77777777" w:rsidR="000F7377" w:rsidRDefault="000F7377"/>
    <w:p w14:paraId="11B9B810" w14:textId="77777777" w:rsidR="000F7377" w:rsidRDefault="000F7377">
      <w:r xmlns:w="http://schemas.openxmlformats.org/wordprocessingml/2006/main">
        <w:t xml:space="preserve">2. মাতৃভাষায় কথা বলা এবং ভবিষ্যদ্বাণী করার সুবিধা</w:t>
      </w:r>
    </w:p>
    <w:p w14:paraId="1CD6FB68" w14:textId="77777777" w:rsidR="000F7377" w:rsidRDefault="000F7377"/>
    <w:p w14:paraId="7E778418" w14:textId="77777777" w:rsidR="000F7377" w:rsidRDefault="000F7377">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14:paraId="4A137937" w14:textId="77777777" w:rsidR="000F7377" w:rsidRDefault="000F7377"/>
    <w:p w14:paraId="681E0D6B" w14:textId="77777777" w:rsidR="000F7377" w:rsidRDefault="000F7377">
      <w:r xmlns:w="http://schemas.openxmlformats.org/wordprocessingml/2006/main">
        <w:t xml:space="preserve">2. জেমস 3:2-12 - "কারণ অনেক কিছুতে আমরা সকলকে অসন্তুষ্ট করি। যদি কেউ কথায় আপত্তি না করে, তবে সে একজন নিখুঁত মানুষ, এবং পুরো শরীরকে লাগাম দিতেও সক্ষম।"</w:t>
      </w:r>
    </w:p>
    <w:p w14:paraId="63F5A4ED" w14:textId="77777777" w:rsidR="000F7377" w:rsidRDefault="000F7377"/>
    <w:p w14:paraId="61C4F6E1" w14:textId="77777777" w:rsidR="000F7377" w:rsidRDefault="000F7377">
      <w:r xmlns:w="http://schemas.openxmlformats.org/wordprocessingml/2006/main">
        <w:t xml:space="preserve">1 করিন্থিয়ানস 14:7 এমনকি জীবনবিহীন জিনিসগুলিও ধ্বনি দেয়, পাইপ বা বীণা, যদি তারা ধ্বনিতে পার্থক্য না করে, তবে কী করে তা জানা যাবে কী পাইপ বা বীণা?</w:t>
      </w:r>
    </w:p>
    <w:p w14:paraId="5C400D53" w14:textId="77777777" w:rsidR="000F7377" w:rsidRDefault="000F7377"/>
    <w:p w14:paraId="204BFF19" w14:textId="77777777" w:rsidR="000F7377" w:rsidRDefault="000F7377">
      <w:r xmlns:w="http://schemas.openxmlformats.org/wordprocessingml/2006/main">
        <w:t xml:space="preserve">পল প্রশ্ন করেন কিভাবে মানুষ পাইপ বা বীণার শব্দের মধ্যে পার্থক্য করতে পারে যদি ধ্বনির মধ্যে কোনো পার্থক্য না থাকে।</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বিচক্ষণতার শক্তি: সঠিক এবং ভুলের মধ্যে পার্থক্য কীভাবে চিনবেন</w:t>
      </w:r>
    </w:p>
    <w:p w14:paraId="0DD97005" w14:textId="77777777" w:rsidR="000F7377" w:rsidRDefault="000F7377"/>
    <w:p w14:paraId="69AB32E0" w14:textId="77777777" w:rsidR="000F7377" w:rsidRDefault="000F7377">
      <w:r xmlns:w="http://schemas.openxmlformats.org/wordprocessingml/2006/main">
        <w:t xml:space="preserve">2. দ্য গিফটস অফ মিউজিক: কিভাবে প্রশংসা করবেন এবং শব্দের মাধ্যমে ঈশ্বরের সাথে সংযোগ স্থাপন করবেন</w:t>
      </w:r>
    </w:p>
    <w:p w14:paraId="67CBAB04" w14:textId="77777777" w:rsidR="000F7377" w:rsidRDefault="000F7377"/>
    <w:p w14:paraId="0B6CAB06" w14:textId="77777777" w:rsidR="000F7377" w:rsidRDefault="000F7377">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62E9AE3D" w14:textId="77777777" w:rsidR="000F7377" w:rsidRDefault="000F7377"/>
    <w:p w14:paraId="39CE48AE" w14:textId="77777777" w:rsidR="000F7377" w:rsidRDefault="000F7377">
      <w:r xmlns:w="http://schemas.openxmlformats.org/wordprocessingml/2006/main">
        <w:t xml:space="preserve">2. গীতসংহিতা 19:1 - স্বর্গ ঈশ্বরের মহিমা ঘোষণা করে; আকাশ তার হাতের কাজ ঘোষণা করে।</w:t>
      </w:r>
    </w:p>
    <w:p w14:paraId="39C711FB" w14:textId="77777777" w:rsidR="000F7377" w:rsidRDefault="000F7377"/>
    <w:p w14:paraId="25098AB3" w14:textId="77777777" w:rsidR="000F7377" w:rsidRDefault="000F7377">
      <w:r xmlns:w="http://schemas.openxmlformats.org/wordprocessingml/2006/main">
        <w:t xml:space="preserve">1 করিন্থিয়ানস 14:8 কারণ শিঙা যদি অনিশ্চিত শব্দ দেয়, তবে কে নিজেকে যুদ্ধের জন্য প্রস্তুত করবে?</w:t>
      </w:r>
    </w:p>
    <w:p w14:paraId="7A1AB78F" w14:textId="77777777" w:rsidR="000F7377" w:rsidRDefault="000F7377"/>
    <w:p w14:paraId="6E00F48A" w14:textId="77777777" w:rsidR="000F7377" w:rsidRDefault="000F7377">
      <w:r xmlns:w="http://schemas.openxmlformats.org/wordprocessingml/2006/main">
        <w:t xml:space="preserve">পল করিন্থীয়দের তাদের আধ্যাত্মিক উপহারগুলিকে এমনভাবে ব্যবহার করতে উত্সাহিত করেন যা গির্জার জন্য কার্যকর এবং সহায়ক।</w:t>
      </w:r>
    </w:p>
    <w:p w14:paraId="35B23B42" w14:textId="77777777" w:rsidR="000F7377" w:rsidRDefault="000F7377"/>
    <w:p w14:paraId="119826D3" w14:textId="77777777" w:rsidR="000F7377" w:rsidRDefault="000F7377">
      <w:r xmlns:w="http://schemas.openxmlformats.org/wordprocessingml/2006/main">
        <w:t xml:space="preserve">1. ইউনিফাইড ভয়েসের শক্তি: চার্চের সম্ভাব্যতা আনলক করা</w:t>
      </w:r>
    </w:p>
    <w:p w14:paraId="151629F2" w14:textId="77777777" w:rsidR="000F7377" w:rsidRDefault="000F7377"/>
    <w:p w14:paraId="0E53F2B9" w14:textId="77777777" w:rsidR="000F7377" w:rsidRDefault="000F7377">
      <w:r xmlns:w="http://schemas.openxmlformats.org/wordprocessingml/2006/main">
        <w:t xml:space="preserve">2. ট্রাম্পেটের শব্দ: চার্চের নেতৃত্ব দেওয়ার জন্য আধ্যাত্মিক উপহার ব্যবহার করা</w:t>
      </w:r>
    </w:p>
    <w:p w14:paraId="45935376" w14:textId="77777777" w:rsidR="000F7377" w:rsidRDefault="000F7377"/>
    <w:p w14:paraId="3FF5AECF" w14:textId="77777777" w:rsidR="000F7377" w:rsidRDefault="000F7377">
      <w:r xmlns:w="http://schemas.openxmlformats.org/wordprocessingml/2006/main">
        <w:t xml:space="preserve">1. Ephesians 4:11-16 - খ্রীষ্টে চার্চের ঐক্যের গুরুত্ব।</w:t>
      </w:r>
    </w:p>
    <w:p w14:paraId="4F4005FA" w14:textId="77777777" w:rsidR="000F7377" w:rsidRDefault="000F7377"/>
    <w:p w14:paraId="66322C4C" w14:textId="77777777" w:rsidR="000F7377" w:rsidRDefault="000F7377">
      <w:r xmlns:w="http://schemas.openxmlformats.org/wordprocessingml/2006/main">
        <w:t xml:space="preserve">2. রোমানস 12:4-8 - অন্যদের সুবিধার জন্য চার্চে আধ্যাত্মিক উপহার ব্যবহার করার গুরুত্ব।</w:t>
      </w:r>
    </w:p>
    <w:p w14:paraId="2DDA4FB4" w14:textId="77777777" w:rsidR="000F7377" w:rsidRDefault="000F7377"/>
    <w:p w14:paraId="2B307C0A" w14:textId="77777777" w:rsidR="000F7377" w:rsidRDefault="000F7377">
      <w:r xmlns:w="http://schemas.openxmlformats.org/wordprocessingml/2006/main">
        <w:t xml:space="preserve">1 করিন্থিয়ানস 14:9 তাই একইভাবে, আপনি যদি জিহ্বা দিয়ে সহজে বোধগম্য কথা উচ্চারণ না করেন তবে কী বলা হয় তা কীভাবে জানা যাবে? কারণ তোমরা বাতাসে কথা বলবে৷</w:t>
      </w:r>
    </w:p>
    <w:p w14:paraId="7E1368B1" w14:textId="77777777" w:rsidR="000F7377" w:rsidRDefault="000F7377"/>
    <w:p w14:paraId="49A43F11" w14:textId="77777777" w:rsidR="000F7377" w:rsidRDefault="000F7377">
      <w:r xmlns:w="http://schemas.openxmlformats.org/wordprocessingml/2006/main">
        <w:t xml:space="preserve">পল করিন্থের গির্জার বিশ্বাসীদেরকে স্পষ্টভাবে কথা বলার জন্য অনুরোধ করেন যাতে অন্যরা তাদের বুঝতে পারে।</w:t>
      </w:r>
    </w:p>
    <w:p w14:paraId="3D145740" w14:textId="77777777" w:rsidR="000F7377" w:rsidRDefault="000F7377"/>
    <w:p w14:paraId="5064178D" w14:textId="77777777" w:rsidR="000F7377" w:rsidRDefault="000F7377">
      <w:r xmlns:w="http://schemas.openxmlformats.org/wordprocessingml/2006/main">
        <w:t xml:space="preserve">1. চার্চে যোগাযোগের শক্তি</w:t>
      </w:r>
    </w:p>
    <w:p w14:paraId="2AE86C3E" w14:textId="77777777" w:rsidR="000F7377" w:rsidRDefault="000F7377"/>
    <w:p w14:paraId="318D4F35" w14:textId="77777777" w:rsidR="000F7377" w:rsidRDefault="000F7377">
      <w:r xmlns:w="http://schemas.openxmlformats.org/wordprocessingml/2006/main">
        <w:t xml:space="preserve">2. বোঝা এবং চার্চে বোঝা যাচ্ছে</w:t>
      </w:r>
    </w:p>
    <w:p w14:paraId="15245F13" w14:textId="77777777" w:rsidR="000F7377" w:rsidRDefault="000F7377"/>
    <w:p w14:paraId="2F6025EF" w14:textId="77777777" w:rsidR="000F7377" w:rsidRDefault="000F7377">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14:paraId="169C06FC" w14:textId="77777777" w:rsidR="000F7377" w:rsidRDefault="000F7377"/>
    <w:p w14:paraId="7AC4BE1F" w14:textId="77777777" w:rsidR="000F7377" w:rsidRDefault="000F7377">
      <w:r xmlns:w="http://schemas.openxmlformats.org/wordprocessingml/2006/main">
        <w:t xml:space="preserve">2. 2 টিমোথি 2:15 - ঈশ্বরের কাছে নিজেকে একজন অনুমোদিত, এমন একজন কর্মী হিসাবে উপস্থাপন করার জন্য আপনার যথাসাধ্য চেষ্টা করুন যার লজ্জিত হওয়ার দরকার নেই, সঠিকভাবে সত্যের বাক্য পরিচালনা করুন।</w:t>
      </w:r>
    </w:p>
    <w:p w14:paraId="68BE9D86" w14:textId="77777777" w:rsidR="000F7377" w:rsidRDefault="000F7377"/>
    <w:p w14:paraId="73AE1E07" w14:textId="77777777" w:rsidR="000F7377" w:rsidRDefault="000F7377">
      <w:r xmlns:w="http://schemas.openxmlformats.org/wordprocessingml/2006/main">
        <w:t xml:space="preserve">1 করিন্থিয়ানস 14:10 পৃথিবীতে অনেক ধরণের কণ্ঠস্বর আছে, এবং তাদের কোনটিই তাৎপর্যহীন নয়।</w:t>
      </w:r>
    </w:p>
    <w:p w14:paraId="79C2F883" w14:textId="77777777" w:rsidR="000F7377" w:rsidRDefault="000F7377"/>
    <w:p w14:paraId="47C4B11A" w14:textId="77777777" w:rsidR="000F7377" w:rsidRDefault="000F7377">
      <w:r xmlns:w="http://schemas.openxmlformats.org/wordprocessingml/2006/main">
        <w:t xml:space="preserve">পৃথিবীতে বিভিন্ন ধরণের কণ্ঠস্বর রয়েছে এবং তাদের প্রত্যেকটির একটি অর্থ রয়েছে।</w:t>
      </w:r>
    </w:p>
    <w:p w14:paraId="5FCB017E" w14:textId="77777777" w:rsidR="000F7377" w:rsidRDefault="000F7377"/>
    <w:p w14:paraId="0A0530D1" w14:textId="77777777" w:rsidR="000F7377" w:rsidRDefault="000F7377">
      <w:r xmlns:w="http://schemas.openxmlformats.org/wordprocessingml/2006/main">
        <w:t xml:space="preserve">1. প্রত্যেকেরই একটি ভয়েস আছে যা গুরুত্বপূর্ণ - 1 করিন্থিয়ানস 14:10৷</w:t>
      </w:r>
    </w:p>
    <w:p w14:paraId="042E86F0" w14:textId="77777777" w:rsidR="000F7377" w:rsidRDefault="000F7377"/>
    <w:p w14:paraId="07FB63D5" w14:textId="77777777" w:rsidR="000F7377" w:rsidRDefault="000F7377">
      <w:r xmlns:w="http://schemas.openxmlformats.org/wordprocessingml/2006/main">
        <w:t xml:space="preserve">2. কথা বলার শক্তি - 1 করিন্থিয়ানস 14:10</w:t>
      </w:r>
    </w:p>
    <w:p w14:paraId="52319029" w14:textId="77777777" w:rsidR="000F7377" w:rsidRDefault="000F7377"/>
    <w:p w14:paraId="52744E0F" w14:textId="77777777" w:rsidR="000F7377" w:rsidRDefault="000F7377">
      <w:r xmlns:w="http://schemas.openxmlformats.org/wordprocessingml/2006/main">
        <w:t xml:space="preserve">1. রোমানস 10:8-15 - আপনার মুখে স্বীকার করার এবং আপনার হৃদয়ে বিশ্বাস করার শক্তি</w:t>
      </w:r>
    </w:p>
    <w:p w14:paraId="52E37522" w14:textId="77777777" w:rsidR="000F7377" w:rsidRDefault="000F7377"/>
    <w:p w14:paraId="7B117177" w14:textId="77777777" w:rsidR="000F7377" w:rsidRDefault="000F7377">
      <w:r xmlns:w="http://schemas.openxmlformats.org/wordprocessingml/2006/main">
        <w:t xml:space="preserve">2. গীতসংহিতা 19:1-4 - ঈশ্বরের শব্দের শক্তি এবং তাঁর সৃষ্টির সৌন্দর্য</w:t>
      </w:r>
    </w:p>
    <w:p w14:paraId="673AD372" w14:textId="77777777" w:rsidR="000F7377" w:rsidRDefault="000F7377"/>
    <w:p w14:paraId="56CEA7EF" w14:textId="77777777" w:rsidR="000F7377" w:rsidRDefault="000F7377">
      <w:r xmlns:w="http://schemas.openxmlformats.org/wordprocessingml/2006/main">
        <w:t xml:space="preserve">1 করিন্থিয়ানস 14:11 তাই যদি আমি কণ্ঠের অর্থ না জানি, তবে যে কথা বলে তার কাছে আমি অসভ্য হব এবং যে কথা বলে সে আমার কাছে অসভ্য হবে।</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একজন ব্যক্তি যে ভাষা বুঝতে পারে না অন্য কেউ যে ভাষায় কথা বলছে সে সেগুলি বুঝতে অক্ষম হবে এবং এর বিপরীতে।</w:t>
      </w:r>
    </w:p>
    <w:p w14:paraId="5B85E2B9" w14:textId="77777777" w:rsidR="000F7377" w:rsidRDefault="000F7377"/>
    <w:p w14:paraId="3A57ABD9" w14:textId="77777777" w:rsidR="000F7377" w:rsidRDefault="000F7377">
      <w:r xmlns:w="http://schemas.openxmlformats.org/wordprocessingml/2006/main">
        <w:t xml:space="preserve">1. ভাষার শক্তি: পার্থক্য বোঝা এবং উপলব্ধি করা</w:t>
      </w:r>
    </w:p>
    <w:p w14:paraId="5068791A" w14:textId="77777777" w:rsidR="000F7377" w:rsidRDefault="000F7377"/>
    <w:p w14:paraId="52FAA90B" w14:textId="77777777" w:rsidR="000F7377" w:rsidRDefault="000F7377">
      <w:r xmlns:w="http://schemas.openxmlformats.org/wordprocessingml/2006/main">
        <w:t xml:space="preserve">2. সহানুভূতির সাথে পারস্পরিক বোঝাপড়ার সেতু তৈরি করা</w:t>
      </w:r>
    </w:p>
    <w:p w14:paraId="7533F996" w14:textId="77777777" w:rsidR="000F7377" w:rsidRDefault="000F7377"/>
    <w:p w14:paraId="65FAF397" w14:textId="77777777" w:rsidR="000F7377" w:rsidRDefault="000F7377">
      <w:r xmlns:w="http://schemas.openxmlformats.org/wordprocessingml/2006/main">
        <w:t xml:space="preserve">1. জেমস 1:19 - আমার প্রিয় ভাইয়েরা এটা জানুন: প্রত্যেক ব্যক্তি শুনতে দ্রুত, কথা বলতে ধীর, রাগ করতে ধীর হোক।</w:t>
      </w:r>
    </w:p>
    <w:p w14:paraId="675FCAAF" w14:textId="77777777" w:rsidR="000F7377" w:rsidRDefault="000F7377"/>
    <w:p w14:paraId="60EF8BD1" w14:textId="77777777" w:rsidR="000F7377" w:rsidRDefault="000F7377">
      <w:r xmlns:w="http://schemas.openxmlformats.org/wordprocessingml/2006/main">
        <w:t xml:space="preserve">2. কলসিয়ানস 3:12-15 -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 এবং সর্বোপরি এগুলি প্রেমের পোশাক পরে, যা সবকিছুকে নিখুঁত সাদৃশ্যে একত্রিত করে।</w:t>
      </w:r>
    </w:p>
    <w:p w14:paraId="60D3AE82" w14:textId="77777777" w:rsidR="000F7377" w:rsidRDefault="000F7377"/>
    <w:p w14:paraId="33DAAC69" w14:textId="77777777" w:rsidR="000F7377" w:rsidRDefault="000F7377">
      <w:r xmlns:w="http://schemas.openxmlformats.org/wordprocessingml/2006/main">
        <w:t xml:space="preserve">1 করিন্থিয়ানস 14:12 তেমনি তোমরাও, যেহেতু তোমরা আধ্যাত্মিক দানগুলির জন্য উদ্যোগী, চার্চের উন্নতির জন্য তোমরা শ্রেষ্ঠত্ব লাভ করতে চাও৷</w:t>
      </w:r>
    </w:p>
    <w:p w14:paraId="6715034C" w14:textId="77777777" w:rsidR="000F7377" w:rsidRDefault="000F7377"/>
    <w:p w14:paraId="2C2C5B91" w14:textId="77777777" w:rsidR="000F7377" w:rsidRDefault="000F7377">
      <w:r xmlns:w="http://schemas.openxmlformats.org/wordprocessingml/2006/main">
        <w:t xml:space="preserve">পল করিন্থীয়দের মন্ডলীকে উন্নত করার জন্য আধ্যাত্মিক উপহার খোঁজার জন্য উৎসাহিত করেন।</w:t>
      </w:r>
    </w:p>
    <w:p w14:paraId="3CC1A52A" w14:textId="77777777" w:rsidR="000F7377" w:rsidRDefault="000F7377"/>
    <w:p w14:paraId="6BEA0DC7" w14:textId="77777777" w:rsidR="000F7377" w:rsidRDefault="000F7377">
      <w:r xmlns:w="http://schemas.openxmlformats.org/wordprocessingml/2006/main">
        <w:t xml:space="preserve">1. "যখন আধ্যাত্মিক উপহারগুলি চার্চের ভালোর জন্য অনুশীলন করা হয়"</w:t>
      </w:r>
    </w:p>
    <w:p w14:paraId="0D1F7D1D" w14:textId="77777777" w:rsidR="000F7377" w:rsidRDefault="000F7377"/>
    <w:p w14:paraId="0C0F71B8" w14:textId="77777777" w:rsidR="000F7377" w:rsidRDefault="000F7377">
      <w:r xmlns:w="http://schemas.openxmlformats.org/wordprocessingml/2006/main">
        <w:t xml:space="preserve">2. "আধ্যাত্মিক উপহারের উত্সাহ"</w:t>
      </w:r>
    </w:p>
    <w:p w14:paraId="478A4B74" w14:textId="77777777" w:rsidR="000F7377" w:rsidRDefault="000F7377"/>
    <w:p w14:paraId="1F7D700B" w14:textId="77777777" w:rsidR="000F7377" w:rsidRDefault="000F7377">
      <w:r xmlns:w="http://schemas.openxmlformats.org/wordprocessingml/2006/main">
        <w:t xml:space="preserve">1. রোমানস 12:6-8; "আমাদের দেওয়া অনুগ্রহ অনুসারে যে উপহারগুলি আলাদা, আসুন আমরা সেগুলি ব্যবহার করি: যদি ভবিষ্যদ্বাণী হয়, আমাদের বিশ্বাসের অনুপাতে; যদি সেবা হয়, আমাদের সেবায়; যিনি শিক্ষা দেন, তাঁর শিক্ষায়; যিনি উপদেশ দেন, তাঁর মধ্যে উপদেশ; যিনি অবদান রাখেন, উদারতায়; যিনি নেতৃত্ব দেন, উদ্যোগের সাথে; যিনি করুণার কাজ করেন, প্রফুল্লতার সাথে।"</w:t>
      </w:r>
    </w:p>
    <w:p w14:paraId="2A4013BD" w14:textId="77777777" w:rsidR="000F7377" w:rsidRDefault="000F7377"/>
    <w:p w14:paraId="774206E8" w14:textId="77777777" w:rsidR="000F7377" w:rsidRDefault="000F7377">
      <w:r xmlns:w="http://schemas.openxmlformats.org/wordprocessingml/2006/main">
        <w:t xml:space="preserve">2. ইফিষীয় 4:11-12; "এবং তিনি প্রেরিতদের, ভাববাদীদের, ধর্মপ্রচারকদের, মেষপালকদের এবং শিক্ষকদের দিয়েছিলেন, সাধুদেরকে পরিচর্যার কাজে, খ্রীষ্টের দেহ গঠনের জন্য সজ্জিত করার জন্য"</w:t>
      </w:r>
    </w:p>
    <w:p w14:paraId="3B0FFCE6" w14:textId="77777777" w:rsidR="000F7377" w:rsidRDefault="000F7377"/>
    <w:p w14:paraId="6F65DEE4" w14:textId="77777777" w:rsidR="000F7377" w:rsidRDefault="000F7377">
      <w:r xmlns:w="http://schemas.openxmlformats.org/wordprocessingml/2006/main">
        <w:t xml:space="preserve">1 করিন্থিয়ানস 14:13 তাই যে অচেনা ভাষায় কথা বলে সে প্রার্থনা করুক যেন সে ব্যাখ্যা করতে পারে।</w:t>
      </w:r>
    </w:p>
    <w:p w14:paraId="3224BAC7" w14:textId="77777777" w:rsidR="000F7377" w:rsidRDefault="000F7377"/>
    <w:p w14:paraId="461E3823" w14:textId="77777777" w:rsidR="000F7377" w:rsidRDefault="000F7377">
      <w:r xmlns:w="http://schemas.openxmlformats.org/wordprocessingml/2006/main">
        <w:t xml:space="preserve">পল বিশ্বাসীদের অজানা ভাষা ব্যাখ্যা করার ক্ষমতার জন্য প্রার্থনা করার নির্দেশ দেন।</w:t>
      </w:r>
    </w:p>
    <w:p w14:paraId="105C7A5F" w14:textId="77777777" w:rsidR="000F7377" w:rsidRDefault="000F7377"/>
    <w:p w14:paraId="46CF5851" w14:textId="77777777" w:rsidR="000F7377" w:rsidRDefault="000F7377">
      <w:r xmlns:w="http://schemas.openxmlformats.org/wordprocessingml/2006/main">
        <w:t xml:space="preserve">1. ঈশ্বরের ইচ্ছা বোঝার ক্ষমতা জন্য প্রার্থনা.</w:t>
      </w:r>
    </w:p>
    <w:p w14:paraId="1B7BF20C" w14:textId="77777777" w:rsidR="000F7377" w:rsidRDefault="000F7377"/>
    <w:p w14:paraId="7D0168EF" w14:textId="77777777" w:rsidR="000F7377" w:rsidRDefault="000F7377">
      <w:r xmlns:w="http://schemas.openxmlformats.org/wordprocessingml/2006/main">
        <w:t xml:space="preserve">2. আপনাকে অজানা ভাষা ব্যাখ্যা করার ক্ষমতা দিতে ঈশ্বরের কাছে জিজ্ঞাসা করুন।</w:t>
      </w:r>
    </w:p>
    <w:p w14:paraId="3A2389F7" w14:textId="77777777" w:rsidR="000F7377" w:rsidRDefault="000F7377"/>
    <w:p w14:paraId="0070AD5D" w14:textId="77777777" w:rsidR="000F7377" w:rsidRDefault="000F7377">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14:paraId="7DB77A16" w14:textId="77777777" w:rsidR="000F7377" w:rsidRDefault="000F7377"/>
    <w:p w14:paraId="02D38BC4" w14:textId="77777777" w:rsidR="000F7377" w:rsidRDefault="000F7377">
      <w:r xmlns:w="http://schemas.openxmlformats.org/wordprocessingml/2006/main">
        <w:t xml:space="preserve">2. ইফিসিয়ানস 3:16-19 - যে তিনি আপনাকে তাঁর মহিমার ধন অনুসারে, অভ্যন্তরীণ মানুষের মধ্যে তাঁর আত্মার দ্বারা শক্তিশালী হতে দেবেন; য়েন খ্রীষ্ট বিশ্বাসের দ্বারা তোমাদের অন্তরে বাস করেন৷ যাতে আপনি, প্রেমে মূল এবং ভিত্তি করে, সমস্ত সাধুদের সাথে প্রস্থ, দৈর্ঘ্য, গভীরতা এবং উচ্চতা কী তা বুঝতে সক্ষম হন; এবং খ্রীষ্টের প্রেমকে জানুন, যা জ্ঞান অতিক্রম করে, যাতে তোমরা ঈশ্বরের সমস্ত পূর্ণতায় পূর্ণ হতে পার৷</w:t>
      </w:r>
    </w:p>
    <w:p w14:paraId="08A5A145" w14:textId="77777777" w:rsidR="000F7377" w:rsidRDefault="000F7377"/>
    <w:p w14:paraId="552876FC" w14:textId="77777777" w:rsidR="000F7377" w:rsidRDefault="000F7377">
      <w:r xmlns:w="http://schemas.openxmlformats.org/wordprocessingml/2006/main">
        <w:t xml:space="preserve">1 করিন্থিয়ানস 14:14 কারণ আমি যদি অজানা ভাষায় প্রার্থনা করি, আমার আত্মা প্রার্থনা করে, কিন্তু আমার বোধ ফলহীন৷</w:t>
      </w:r>
    </w:p>
    <w:p w14:paraId="0C6984BF" w14:textId="77777777" w:rsidR="000F7377" w:rsidRDefault="000F7377"/>
    <w:p w14:paraId="47164A75" w14:textId="77777777" w:rsidR="000F7377" w:rsidRDefault="000F7377">
      <w:r xmlns:w="http://schemas.openxmlformats.org/wordprocessingml/2006/main">
        <w:t xml:space="preserve">পল বলেছেন যে অজানা ভাষায় প্রার্থনা করা আত্মার পক্ষে উপকারী, তবে কোনও বাস্তব ফলাফল দেয় না।</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আত্মার উপর নির্ভর করা: অজানায় প্রার্থনার শক্তি</w:t>
      </w:r>
    </w:p>
    <w:p w14:paraId="036F4FA7" w14:textId="77777777" w:rsidR="000F7377" w:rsidRDefault="000F7377"/>
    <w:p w14:paraId="604F75D5" w14:textId="77777777" w:rsidR="000F7377" w:rsidRDefault="000F7377">
      <w:r xmlns:w="http://schemas.openxmlformats.org/wordprocessingml/2006/main">
        <w:t xml:space="preserve">2. অধরার দিকে মনোনিবেশ করা: আধ্যাত্মিক প্রার্থনার সুবিধাগুলি কাটা</w:t>
      </w:r>
    </w:p>
    <w:p w14:paraId="6368671C" w14:textId="77777777" w:rsidR="000F7377" w:rsidRDefault="000F7377"/>
    <w:p w14:paraId="37488B3E" w14:textId="77777777" w:rsidR="000F7377" w:rsidRDefault="000F7377">
      <w:r xmlns:w="http://schemas.openxmlformats.org/wordprocessingml/2006/main">
        <w:t xml:space="preserve">1. রোমানস্ 8:26-27 ??আত্মা আমাদের পক্ষে মধ্যস্থতা করেন৷</w:t>
      </w:r>
    </w:p>
    <w:p w14:paraId="75129CD7" w14:textId="77777777" w:rsidR="000F7377" w:rsidRDefault="000F7377"/>
    <w:p w14:paraId="6617E3B5" w14:textId="77777777" w:rsidR="000F7377" w:rsidRDefault="000F7377">
      <w:r xmlns:w="http://schemas.openxmlformats.org/wordprocessingml/2006/main">
        <w:t xml:space="preserve">2. 1 থিসালনীয় 5:16-18 ??বিরামহীন প্রার্থনা করুন এবং সর্বদা ধন্যবাদ দিন</w:t>
      </w:r>
    </w:p>
    <w:p w14:paraId="3D877D7B" w14:textId="77777777" w:rsidR="000F7377" w:rsidRDefault="000F7377"/>
    <w:p w14:paraId="11E5B2A6" w14:textId="77777777" w:rsidR="000F7377" w:rsidRDefault="000F7377">
      <w:r xmlns:w="http://schemas.openxmlformats.org/wordprocessingml/2006/main">
        <w:t xml:space="preserve">1 করিন্থিয়ান্স 14:15 তাহলে এটা কি? আমি আত্মার সাথে প্রার্থনা করব, এবং আমি বুদ্ধির সাথেও প্রার্থনা করব: আমি আত্মার সাথে গান করব এবং আমি বোধের সাথেও গান করব৷</w:t>
      </w:r>
    </w:p>
    <w:p w14:paraId="3403516A" w14:textId="77777777" w:rsidR="000F7377" w:rsidRDefault="000F7377"/>
    <w:p w14:paraId="7E571171" w14:textId="77777777" w:rsidR="000F7377" w:rsidRDefault="000F7377">
      <w:r xmlns:w="http://schemas.openxmlformats.org/wordprocessingml/2006/main">
        <w:t xml:space="preserve">পল খ্রিস্টানদের আত্মা এবং বোধগম্যতার সাথে প্রার্থনা এবং গান গাইতে উত্সাহিত করেন।</w:t>
      </w:r>
    </w:p>
    <w:p w14:paraId="6D451642" w14:textId="77777777" w:rsidR="000F7377" w:rsidRDefault="000F7377"/>
    <w:p w14:paraId="0E73C5B6" w14:textId="77777777" w:rsidR="000F7377" w:rsidRDefault="000F7377">
      <w:r xmlns:w="http://schemas.openxmlformats.org/wordprocessingml/2006/main">
        <w:t xml:space="preserve">1. প্রার্থনা এবং গানের শক্তি বোঝা</w:t>
      </w:r>
    </w:p>
    <w:p w14:paraId="0A74819B" w14:textId="77777777" w:rsidR="000F7377" w:rsidRDefault="000F7377"/>
    <w:p w14:paraId="329CCA69" w14:textId="77777777" w:rsidR="000F7377" w:rsidRDefault="000F7377">
      <w:r xmlns:w="http://schemas.openxmlformats.org/wordprocessingml/2006/main">
        <w:t xml:space="preserve">2. আধ্যাত্মিক বিচক্ষণতার সাথে প্রার্থনা এবং গান গাওয়া</w:t>
      </w:r>
    </w:p>
    <w:p w14:paraId="440DF357" w14:textId="77777777" w:rsidR="000F7377" w:rsidRDefault="000F7377"/>
    <w:p w14:paraId="663D183C" w14:textId="77777777" w:rsidR="000F7377" w:rsidRDefault="000F7377">
      <w:r xmlns:w="http://schemas.openxmlformats.org/wordprocessingml/2006/main">
        <w:t xml:space="preserve">1. ফিলিপীয় 4:6-7 -? </w:t>
      </w:r>
      <w:r xmlns:w="http://schemas.openxmlformats.org/wordprocessingml/2006/main">
        <w:rPr>
          <w:rFonts w:ascii="맑은 고딕 Semilight" w:hAnsi="맑은 고딕 Semilight"/>
        </w:rPr>
        <w:t xml:space="preserve">쏝 </w:t>
      </w:r>
      <w:r xmlns:w="http://schemas.openxmlformats.org/wordprocessingml/2006/main">
        <w:t xml:space="preserve">ই কোন কিছুর জন্য উদ্বিগ্ন নয়, কিন্তু সমস্ত কিছুতে প্রার্থনা ও বিনতি দ্বারা, ধন্যবাদ সহকারে, ঈশ্বরের কাছে তোমাদের অনুরোধ জানানো হোক৷ এবং ঈশ্বরের শান্তি, যা সমস্ত বোধগম্যতা অতিক্রম করে, খ্রীষ্ট যীশুর মাধ্যমে আপনার হৃদয় ও মন রক্ষা করবে।</w:t>
      </w:r>
    </w:p>
    <w:p w14:paraId="50D7A883" w14:textId="77777777" w:rsidR="000F7377" w:rsidRDefault="000F7377"/>
    <w:p w14:paraId="7C6886F2" w14:textId="77777777" w:rsidR="000F7377" w:rsidRDefault="000F7377">
      <w:r xmlns:w="http://schemas.openxmlformats.org/wordprocessingml/2006/main">
        <w:t xml:space="preserve">2. কলসীয় 3:16 -? </w:t>
      </w:r>
      <w:r xmlns:w="http://schemas.openxmlformats.org/wordprocessingml/2006/main">
        <w:rPr>
          <w:rFonts w:ascii="맑은 고딕 Semilight" w:hAnsi="맑은 고딕 Semilight"/>
        </w:rPr>
        <w:t xml:space="preserve">쏬 </w:t>
      </w:r>
      <w:r xmlns:w="http://schemas.openxmlformats.org/wordprocessingml/2006/main">
        <w:t xml:space="preserve">এবং খ্রীষ্টের বাক্য সমস্ত জ্ঞানে সমৃদ্ধভাবে আপনার মধ্যে বাস করে, গীতসংহিতা এবং স্তোত্র এবং আধ্যাত্মিক গানে একে অপরকে শিক্ষা দেয় এবং উপদেশ দেয়, প্রভুর কাছে আপনার হৃদয়ে অনুগ্রহের সাথে গান গাও।??</w:t>
      </w:r>
    </w:p>
    <w:p w14:paraId="510DFE8E" w14:textId="77777777" w:rsidR="000F7377" w:rsidRDefault="000F7377"/>
    <w:p w14:paraId="20EB652E" w14:textId="77777777" w:rsidR="000F7377" w:rsidRDefault="000F7377">
      <w:r xmlns:w="http://schemas.openxmlformats.org/wordprocessingml/2006/main">
        <w:t xml:space="preserve">1 করিন্থিয়ানস 14:16 অন্যথায় আপনি যখন আত্মার সাথে আশীর্বাদ করবেন, তখন যিনি অশিক্ষিতের ঘরে বসে আছেন তিনি কীভাবে আপনার ধন্যবাদ জানাতে আমেন বলবেন, কারণ তিনি আপনি যা বলছেন তা বুঝতে পারছেন না?</w:t>
      </w:r>
    </w:p>
    <w:p w14:paraId="01955627" w14:textId="77777777" w:rsidR="000F7377" w:rsidRDefault="000F7377"/>
    <w:p w14:paraId="5916D1BC" w14:textId="77777777" w:rsidR="000F7377" w:rsidRDefault="000F7377">
      <w:r xmlns:w="http://schemas.openxmlformats.org/wordprocessingml/2006/main">
        <w:t xml:space="preserve">মাতৃভাষায় কথা বলার সময় খ্রিস্টানদের সতর্ক হওয়া উচিত, কারণ যারা ভাষা বোঝে না তারা যথাযথভাবে সাড়া দিতে পারে না।</w:t>
      </w:r>
    </w:p>
    <w:p w14:paraId="5B7902A5" w14:textId="77777777" w:rsidR="000F7377" w:rsidRDefault="000F7377"/>
    <w:p w14:paraId="4C676814" w14:textId="77777777" w:rsidR="000F7377" w:rsidRDefault="000F7377">
      <w:r xmlns:w="http://schemas.openxmlformats.org/wordprocessingml/2006/main">
        <w:t xml:space="preserve">1. প্রার্থনার শক্তি: মাতৃভাষায় কথা বলার উপকারিতা বোঝা</w:t>
      </w:r>
    </w:p>
    <w:p w14:paraId="3610B5F0" w14:textId="77777777" w:rsidR="000F7377" w:rsidRDefault="000F7377"/>
    <w:p w14:paraId="3A207687" w14:textId="77777777" w:rsidR="000F7377" w:rsidRDefault="000F7377">
      <w:r xmlns:w="http://schemas.openxmlformats.org/wordprocessingml/2006/main">
        <w:t xml:space="preserve">2. একটি আধ্যাত্মিক সম্প্রদায় গড়ে তোলা: অন্তর্ভুক্তি এবং বোঝার গুরুত্ব</w:t>
      </w:r>
    </w:p>
    <w:p w14:paraId="0A6FF7AE" w14:textId="77777777" w:rsidR="000F7377" w:rsidRDefault="000F7377"/>
    <w:p w14:paraId="047D9180" w14:textId="77777777" w:rsidR="000F7377" w:rsidRDefault="000F7377">
      <w:r xmlns:w="http://schemas.openxmlformats.org/wordprocessingml/2006/main">
        <w:t xml:space="preserve">1. রোমানস্ 8:26-27,? </w:t>
      </w:r>
      <w:r xmlns:w="http://schemas.openxmlformats.org/wordprocessingml/2006/main">
        <w:rPr>
          <w:rFonts w:ascii="맑은 고딕 Semilight" w:hAnsi="맑은 고딕 Semilight"/>
        </w:rPr>
        <w:t xml:space="preserve">একইভাবে </w:t>
      </w:r>
      <w:r xmlns:w="http://schemas.openxmlformats.org/wordprocessingml/2006/main">
        <w:t xml:space="preserve">আত্মা আমাদের দুর্বলতাকেও সাহায্য করে: কারণ আমরা জানি না যে আমাদের কিসের জন্য প্রার্থনা করা উচিত, কিন্তু আত্মা নিজেই আমাদের জন্য আর্তনাদ করে যা উচ্চারণ করা যায় না৷ এবং যে হৃদয় অনুসন্ধান করে সে জানে আত্মার মন কি, কারণ তিনি ঈশ্বরের ইচ্ছা অনুসারে সাধুদের জন্য সুপারিশ করেন।??</w:t>
      </w:r>
    </w:p>
    <w:p w14:paraId="60439352" w14:textId="77777777" w:rsidR="000F7377" w:rsidRDefault="000F7377"/>
    <w:p w14:paraId="1B7796FE" w14:textId="77777777" w:rsidR="000F7377" w:rsidRDefault="000F7377">
      <w:r xmlns:w="http://schemas.openxmlformats.org/wordprocessingml/2006/main">
        <w:t xml:space="preserve">2. 1 করিন্থীয় 12:7-11, ? </w:t>
      </w:r>
      <w:r xmlns:w="http://schemas.openxmlformats.org/wordprocessingml/2006/main">
        <w:t xml:space="preserve">আত্মার প্রকাশ প্রতিটি মানুষকে লাভের জন্য দেওয়া হয় </w:t>
      </w:r>
      <w:r xmlns:w="http://schemas.openxmlformats.org/wordprocessingml/2006/main">
        <w:rPr>
          <w:rFonts w:ascii="맑은 고딕 Semilight" w:hAnsi="맑은 고딕 Semilight"/>
        </w:rPr>
        <w:t xml:space="preserve">৷ </w:t>
      </w:r>
      <w:r xmlns:w="http://schemas.openxmlformats.org/wordprocessingml/2006/main">
        <w:t xml:space="preserve">কারণ আত্মা দ্বারা একজনকে জ্ঞানের বাণী দেওয়া হয়; একই আত্মার দ্বারা অন্যকে জ্ঞানের বাণী; একই আত্মা দ্বারা অন্য বিশ্বাস; একই আত্মা দ্বারা আরোগ্যের উপহার অন্যদের; অন্যের কাছে অলৌকিক কাজ; অন্য একটি ভবিষ্যদ্বাণী; আত্মার অন্য বিচক্ষণতার কাছে; অন্য বিভিন্ন ধরণের জিভের কাছে; অন্যের কাছে জিভের ব্যাখ্যা: কিন্তু এই সমস্ত কাজ করে যে এক এবং একই আত্মা, প্রত্যেক মানুষকে আলাদাভাবে ভাগ করে তার ইচ্ছামত।</w:t>
      </w:r>
    </w:p>
    <w:p w14:paraId="55E85ED2" w14:textId="77777777" w:rsidR="000F7377" w:rsidRDefault="000F7377"/>
    <w:p w14:paraId="4E8A823E" w14:textId="77777777" w:rsidR="000F7377" w:rsidRDefault="000F7377">
      <w:r xmlns:w="http://schemas.openxmlformats.org/wordprocessingml/2006/main">
        <w:t xml:space="preserve">1 করিন্থিয়ান্স 14:17 কারণ আপনি সত্যই ভাল ধন্যবাদ দেন, কিন্তু অন্যটি উন্নত হয় না।</w:t>
      </w:r>
    </w:p>
    <w:p w14:paraId="32B36A34" w14:textId="77777777" w:rsidR="000F7377" w:rsidRDefault="000F7377"/>
    <w:p w14:paraId="27FE1306" w14:textId="77777777" w:rsidR="000F7377" w:rsidRDefault="000F7377">
      <w:r xmlns:w="http://schemas.openxmlformats.org/wordprocessingml/2006/main">
        <w:t xml:space="preserve">পল খ্রিস্টানদেরকে ঈশ্বরকে ধন্যবাদ জানাতে উৎসাহিত করেন, কিন্তু সেই সাথে নিশ্চিত হন যে অন্যরা উন্নত হয়।</w:t>
      </w:r>
    </w:p>
    <w:p w14:paraId="592CA79E" w14:textId="77777777" w:rsidR="000F7377" w:rsidRDefault="000F7377"/>
    <w:p w14:paraId="21273B75" w14:textId="77777777" w:rsidR="000F7377" w:rsidRDefault="000F7377">
      <w:r xmlns:w="http://schemas.openxmlformats.org/wordprocessingml/2006/main">
        <w:t xml:space="preserve">1. ধন্যবাদ জানানোর গুরুত্ব এবং অন্যদের উন্নতি করা</w:t>
      </w:r>
    </w:p>
    <w:p w14:paraId="7920AFEC" w14:textId="77777777" w:rsidR="000F7377" w:rsidRDefault="000F7377"/>
    <w:p w14:paraId="7609E851" w14:textId="77777777" w:rsidR="000F7377" w:rsidRDefault="000F7377">
      <w:r xmlns:w="http://schemas.openxmlformats.org/wordprocessingml/2006/main">
        <w:t xml:space="preserve">2. কীভাবে নিশ্চিত করা যায় যে আমাদের কৃতজ্ঞতার অভিব্যক্তি অন্যদের গড়ে তোলে</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4:29 - "কোনও কলুষিত যোগাযোগ যেন তোমাদের মুখ থেকে বের না হয়, কিন্তু যা উন্নত করার কাজে ভালো, যাতে এটি শ্রোতাদের অনুগ্রহ করতে পারে।"</w:t>
      </w:r>
    </w:p>
    <w:p w14:paraId="432548EA" w14:textId="77777777" w:rsidR="000F7377" w:rsidRDefault="000F7377"/>
    <w:p w14:paraId="086B1CF7" w14:textId="77777777" w:rsidR="000F7377" w:rsidRDefault="000F7377">
      <w:r xmlns:w="http://schemas.openxmlformats.org/wordprocessingml/2006/main">
        <w:t xml:space="preserve">2. কলসিয়ানস 3:16 - "খ্রীষ্টের বাক্য সমস্ত জ্ঞানে আপনার মধ্যে সমৃদ্ধভাবে বাস করুক; গীতসংহিতা এবং স্তোত্র এবং আধ্যাত্মিক গানে একে অপরকে শিক্ষা ও উপদেশ দিন, প্রভুর প্রতি আপনার হৃদয়ে অনুগ্রহের সাথে গান করুন।"</w:t>
      </w:r>
    </w:p>
    <w:p w14:paraId="1042EF0C" w14:textId="77777777" w:rsidR="000F7377" w:rsidRDefault="000F7377"/>
    <w:p w14:paraId="72D9657D" w14:textId="77777777" w:rsidR="000F7377" w:rsidRDefault="000F7377">
      <w:r xmlns:w="http://schemas.openxmlformats.org/wordprocessingml/2006/main">
        <w:t xml:space="preserve">1 করিন্থীয় 14:18 আমি আমার ঈশ্বরকে ধন্যবাদ জানাই, আমি তোমাদের সকলের চেয়ে বেশি ভাষায় কথা বলি:</w:t>
      </w:r>
    </w:p>
    <w:p w14:paraId="19176D37" w14:textId="77777777" w:rsidR="000F7377" w:rsidRDefault="000F7377"/>
    <w:p w14:paraId="32C593C0" w14:textId="77777777" w:rsidR="000F7377" w:rsidRDefault="000F7377">
      <w:r xmlns:w="http://schemas.openxmlformats.org/wordprocessingml/2006/main">
        <w:t xml:space="preserve">উত্তরণ স্পিকার অন্য সবার চেয়ে বেশি ভাষায় কথা বলার ক্ষমতার জন্য ঈশ্বরের কাছে কৃতজ্ঞ।</w:t>
      </w:r>
    </w:p>
    <w:p w14:paraId="60C1EC23" w14:textId="77777777" w:rsidR="000F7377" w:rsidRDefault="000F7377"/>
    <w:p w14:paraId="0A8CEE2F" w14:textId="77777777" w:rsidR="000F7377" w:rsidRDefault="000F7377">
      <w:r xmlns:w="http://schemas.openxmlformats.org/wordprocessingml/2006/main">
        <w:t xml:space="preserve">1. কৃতজ্ঞতার শক্তি: আমাদের যা আছে তার প্রশংসা করতে শেখা</w:t>
      </w:r>
    </w:p>
    <w:p w14:paraId="5B9A3107" w14:textId="77777777" w:rsidR="000F7377" w:rsidRDefault="000F7377"/>
    <w:p w14:paraId="4557BCF9" w14:textId="77777777" w:rsidR="000F7377" w:rsidRDefault="000F7377">
      <w:r xmlns:w="http://schemas.openxmlformats.org/wordprocessingml/2006/main">
        <w:t xml:space="preserve">2. পবিত্র আত্মার উপহার: ঈশ্বরের ঐশ্বরিক ভাষাকে আলিঙ্গন করা</w:t>
      </w:r>
    </w:p>
    <w:p w14:paraId="51F977B8" w14:textId="77777777" w:rsidR="000F7377" w:rsidRDefault="000F7377"/>
    <w:p w14:paraId="6A72B0D2" w14:textId="77777777" w:rsidR="000F7377" w:rsidRDefault="000F7377">
      <w:r xmlns:w="http://schemas.openxmlformats.org/wordprocessingml/2006/main">
        <w:t xml:space="preserve">1. Ephesians 4:29-30 - "কোনও কলুষিত কথা যেন তোমাদের মুখ থেকে বের না হয়, কিন্তু শুধুমাত্র সেইরকমই যা গড়ে তোলার জন্য ভাল, উপলক্ষ্য অনুসারে, যা শোনে তাদের অনুগ্রহ করতে পারে৷ এবং দুঃখ করবেন না৷ ঈশ্বরের পবিত্র আত্মা, যার দ্বারা আপনি মুক্তির দিনের জন্য সীলমোহর করেছিলেন।"</w:t>
      </w:r>
    </w:p>
    <w:p w14:paraId="4CF66678" w14:textId="77777777" w:rsidR="000F7377" w:rsidRDefault="000F7377"/>
    <w:p w14:paraId="23C5DEF0" w14:textId="77777777" w:rsidR="000F7377" w:rsidRDefault="000F7377">
      <w:r xmlns:w="http://schemas.openxmlformats.org/wordprocessingml/2006/main">
        <w:t xml:space="preserve">2. প্রেরিত 2:4 - "এবং তারা সকলেই পবিত্র আত্মায় পূর্ণ হল এবং আত্মা তাদের উচ্চারণ করার সাথে সাথে অন্য ভাষায় কথা বলতে শুরু করল।"</w:t>
      </w:r>
    </w:p>
    <w:p w14:paraId="790672C1" w14:textId="77777777" w:rsidR="000F7377" w:rsidRDefault="000F7377"/>
    <w:p w14:paraId="076D4097" w14:textId="77777777" w:rsidR="000F7377" w:rsidRDefault="000F7377">
      <w:r xmlns:w="http://schemas.openxmlformats.org/wordprocessingml/2006/main">
        <w:t xml:space="preserve">1 করিন্থিয়ানস 14:19 তবুও গির্জায় আমি আমার বোধগম্যতার সাথে পাঁচটি কথা বলেছিলাম, যাতে আমার কণ্ঠে আমি অন্যদেরকেও শিক্ষা দিতে পারি, অজানা ভাষায় দশ হাজার শব্দের চেয়ে।</w:t>
      </w:r>
    </w:p>
    <w:p w14:paraId="055398AE" w14:textId="77777777" w:rsidR="000F7377" w:rsidRDefault="000F7377"/>
    <w:p w14:paraId="73150B0C" w14:textId="77777777" w:rsidR="000F7377" w:rsidRDefault="000F7377">
      <w:r xmlns:w="http://schemas.openxmlformats.org/wordprocessingml/2006/main">
        <w:t xml:space="preserve">পল অন্যদের শেখানোর জন্য গির্জার মধ্যে বোঝার সাথে কয়েকটি শব্দ বলতে পছন্দ করেন, বরং একটি অদ্ভুত ভাষায় অনেক শব্দের চেয়ে।</w:t>
      </w:r>
    </w:p>
    <w:p w14:paraId="0955C246" w14:textId="77777777" w:rsidR="000F7377" w:rsidRDefault="000F7377"/>
    <w:p w14:paraId="3A0AB519" w14:textId="77777777" w:rsidR="000F7377" w:rsidRDefault="000F7377">
      <w:r xmlns:w="http://schemas.openxmlformats.org/wordprocessingml/2006/main">
        <w:t xml:space="preserve">1. বোঝার ক্ষমতা: গির্জায় আমাদের বোঝার উপহার ব্যবহার করা</w:t>
      </w:r>
    </w:p>
    <w:p w14:paraId="47D2465D" w14:textId="77777777" w:rsidR="000F7377" w:rsidRDefault="000F7377"/>
    <w:p w14:paraId="68E24628" w14:textId="77777777" w:rsidR="000F7377" w:rsidRDefault="000F7377">
      <w:r xmlns:w="http://schemas.openxmlformats.org/wordprocessingml/2006/main">
        <w:t xml:space="preserve">2. শিক্ষার মূল্য: চার্চে অন্যদের শেখানোর দায়িত্ব গ্রহণ করা</w:t>
      </w:r>
    </w:p>
    <w:p w14:paraId="4BAA6DB5" w14:textId="77777777" w:rsidR="000F7377" w:rsidRDefault="000F7377"/>
    <w:p w14:paraId="643F9849" w14:textId="77777777" w:rsidR="000F7377" w:rsidRDefault="000F7377">
      <w:r xmlns:w="http://schemas.openxmlformats.org/wordprocessingml/2006/main">
        <w:t xml:space="preserve">1. জেমস 3:17 - কিন্তু উপর থেকে যে জ্ঞান আসে তা প্রথমে বিশুদ্ধ, তারপর শান্তিপ্রিয়, কোমল এবং সহজে অনুরোধ করা যায়, করুণা ও ভাল ফল দিয়ে পূর্ণ, পক্ষপাতহীন এবং কপটতা ছাড়া।</w:t>
      </w:r>
    </w:p>
    <w:p w14:paraId="76C2190F" w14:textId="77777777" w:rsidR="000F7377" w:rsidRDefault="000F7377"/>
    <w:p w14:paraId="0F484DE9" w14:textId="77777777" w:rsidR="000F7377" w:rsidRDefault="000F7377">
      <w:r xmlns:w="http://schemas.openxmlformats.org/wordprocessingml/2006/main">
        <w:t xml:space="preserve">2. হিতোপদেশ 16:24 - মনোরম শব্দগুলি মৌচাকের মতো, আত্মার জন্য মিষ্টি এবং হাড়ের জন্য স্বাস্থ্যকর৷</w:t>
      </w:r>
    </w:p>
    <w:p w14:paraId="63E1A80D" w14:textId="77777777" w:rsidR="000F7377" w:rsidRDefault="000F7377"/>
    <w:p w14:paraId="62F8F4B4" w14:textId="77777777" w:rsidR="000F7377" w:rsidRDefault="000F7377">
      <w:r xmlns:w="http://schemas.openxmlformats.org/wordprocessingml/2006/main">
        <w:t xml:space="preserve">1 করিন্থিয়ানস 14:20 ভাইয়েরা, বুদ্ধিতে শিশু হয়ো না, যদিও বিদ্বেষে তোমরা শিশু হও, কিন্তু বুদ্ধিতে পুরুষ হও।</w:t>
      </w:r>
    </w:p>
    <w:p w14:paraId="03D09282" w14:textId="77777777" w:rsidR="000F7377" w:rsidRDefault="000F7377"/>
    <w:p w14:paraId="73913507" w14:textId="77777777" w:rsidR="000F7377" w:rsidRDefault="000F7377">
      <w:r xmlns:w="http://schemas.openxmlformats.org/wordprocessingml/2006/main">
        <w:t xml:space="preserve">বিশ্বাসীদের বিশ্বাসের একটি পরিপক্ক উপলব্ধি থাকা উচিত, কিন্তু তবুও হৃদয়ের একটি শিশুর মতো বিশুদ্ধতা বজায় রাখা উচিত।</w:t>
      </w:r>
    </w:p>
    <w:p w14:paraId="24AC4967" w14:textId="77777777" w:rsidR="000F7377" w:rsidRDefault="000F7377"/>
    <w:p w14:paraId="0088B1A3" w14:textId="77777777" w:rsidR="000F7377" w:rsidRDefault="000F7377">
      <w:r xmlns:w="http://schemas.openxmlformats.org/wordprocessingml/2006/main">
        <w:t xml:space="preserve">1. জ্ঞান এবং নির্দোষতার ভারসাম্য</w:t>
      </w:r>
    </w:p>
    <w:p w14:paraId="17137D0E" w14:textId="77777777" w:rsidR="000F7377" w:rsidRDefault="000F7377"/>
    <w:p w14:paraId="61B13676" w14:textId="77777777" w:rsidR="000F7377" w:rsidRDefault="000F7377">
      <w:r xmlns:w="http://schemas.openxmlformats.org/wordprocessingml/2006/main">
        <w:t xml:space="preserve">2. বিশ্বাস এবং নম্রতা বৃদ্ধি</w:t>
      </w:r>
    </w:p>
    <w:p w14:paraId="668330EF" w14:textId="77777777" w:rsidR="000F7377" w:rsidRDefault="000F7377"/>
    <w:p w14:paraId="51F91DBC" w14:textId="77777777" w:rsidR="000F7377" w:rsidRDefault="000F7377">
      <w:r xmlns:w="http://schemas.openxmlformats.org/wordprocessingml/2006/main">
        <w:t xml:space="preserve">1. ম্যাথু 18:3-4 - "এবং বললেন, আমি তোমাদের সত্যি বলছি, যদি তোমরা ধর্মান্তরিত না হও এবং ছোট শিশুর মতো না হও, তবে তোমরা স্বর্গরাজ্যে প্রবেশ করতে পারবে না৷ তাই যে কেউ নিজেকে এই ছোট্ট শিশুর মতো নম্র করবে, স্বর্গরাজ্যেও এটাই সর্বশ্রেষ্ঠ।"</w:t>
      </w:r>
    </w:p>
    <w:p w14:paraId="5CF69820" w14:textId="77777777" w:rsidR="000F7377" w:rsidRDefault="000F7377"/>
    <w:p w14:paraId="7B36F3DD" w14:textId="77777777" w:rsidR="000F7377" w:rsidRDefault="000F7377">
      <w:r xmlns:w="http://schemas.openxmlformats.org/wordprocessingml/2006/main">
        <w:t xml:space="preserve">2. Ephesians 4:13-14 - "যতক্ষণ না আমরা সকলে বিশ্বাসের ঐক্যে, এবং ঈশ্বরের পুত্রের জ্ঞানের মধ্যে, একজন নিখুঁত মানুষের কাছে, খ্রীষ্টের পূর্ণতার মাপকাঠিতে না আসি: যে আমরা এখন থেকে আর শিশু হবেন না, এদিক-ওদিক ছুঁড়ে ফেলা হবে, এবং তত্ত্বের প্রতিটি বাতাসের সাথে, পুরুষদের চাতুরী এবং ধূর্ত ধূর্ততার দ্বারা, যাতে তারা প্রতারণা করার অপেক্ষায় থাকে।"</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14:21 বিধি-ব্যবস্থায় লেখা আছে, আমি এই লোকদের সঙ্গে অন্য ভাষা ও অন্য ঠোঁটের লোকেদের সঙ্গে কথা বলব৷ তবুও তারা আমার কথা শুনবে না, প্রভু এই কথা বলেন।</w:t>
      </w:r>
    </w:p>
    <w:p w14:paraId="127E136D" w14:textId="77777777" w:rsidR="000F7377" w:rsidRDefault="000F7377"/>
    <w:p w14:paraId="09BBF313" w14:textId="77777777" w:rsidR="000F7377" w:rsidRDefault="000F7377">
      <w:r xmlns:w="http://schemas.openxmlformats.org/wordprocessingml/2006/main">
        <w:t xml:space="preserve">পল আইন থেকে একটি শাস্ত্রের উদ্ধৃতি দিয়েছেন যা ঈশ্বরের কথা বলে বিভিন্ন ভাষায় লোকেদের সাথে কথা বলছেন, তবুও তারা এখনও তাঁর কথা শুনবে না।</w:t>
      </w:r>
    </w:p>
    <w:p w14:paraId="0A68D568" w14:textId="77777777" w:rsidR="000F7377" w:rsidRDefault="000F7377"/>
    <w:p w14:paraId="72CF9E6A" w14:textId="77777777" w:rsidR="000F7377" w:rsidRDefault="000F7377">
      <w:r xmlns:w="http://schemas.openxmlformats.org/wordprocessingml/2006/main">
        <w:t xml:space="preserve">1. অবিশ্বাসের শক্তি: ঈশ্বরের ডাকে কান না দেওয়ার অর্থ কী তা বোঝা।</w:t>
      </w:r>
    </w:p>
    <w:p w14:paraId="21FD4C16" w14:textId="77777777" w:rsidR="000F7377" w:rsidRDefault="000F7377"/>
    <w:p w14:paraId="0D5C99F9" w14:textId="77777777" w:rsidR="000F7377" w:rsidRDefault="000F7377">
      <w:r xmlns:w="http://schemas.openxmlformats.org/wordprocessingml/2006/main">
        <w:t xml:space="preserve">2. ভাষার গুরুত্ব: যোগাযোগের গুরুত্ব পরীক্ষা করা এবং মানুষের মধ্যে ব্যবধান দূর করা।</w:t>
      </w:r>
    </w:p>
    <w:p w14:paraId="348B9EDA" w14:textId="77777777" w:rsidR="000F7377" w:rsidRDefault="000F7377"/>
    <w:p w14:paraId="6B59F047" w14:textId="77777777" w:rsidR="000F7377" w:rsidRDefault="000F7377">
      <w:r xmlns:w="http://schemas.openxmlformats.org/wordprocessingml/2006/main">
        <w:t xml:space="preserve">1. জেমস 1:22-25 - শুধুমাত্র শ্রোতা নয়, শব্দের কর্তা হওয়ার গুরুত্ব পরীক্ষা করা।</w:t>
      </w:r>
    </w:p>
    <w:p w14:paraId="7463C0E3" w14:textId="77777777" w:rsidR="000F7377" w:rsidRDefault="000F7377"/>
    <w:p w14:paraId="31EBB04A" w14:textId="77777777" w:rsidR="000F7377" w:rsidRDefault="000F7377">
      <w:r xmlns:w="http://schemas.openxmlformats.org/wordprocessingml/2006/main">
        <w:t xml:space="preserve">2. ম্যাথু 7:24-27 - বিশ্বাসের জন্য একটি দৃঢ় ভিত্তি গড়ে তোলার এবং ঈশ্বরের বাক্য শোনার গুরুত্ব অন্বেষণ করা।</w:t>
      </w:r>
    </w:p>
    <w:p w14:paraId="39D6C90C" w14:textId="77777777" w:rsidR="000F7377" w:rsidRDefault="000F7377"/>
    <w:p w14:paraId="7FEB93BE" w14:textId="77777777" w:rsidR="000F7377" w:rsidRDefault="000F7377">
      <w:r xmlns:w="http://schemas.openxmlformats.org/wordprocessingml/2006/main">
        <w:t xml:space="preserve">1 করিন্থিয়ানস 14:22 সেইজন্য জিহ্বা চিহ্নের জন্য, যারা বিশ্বাস করে তাদের জন্য নয়, যারা বিশ্বাস করে না তাদের জন্য; কিন্তু যারা বিশ্বাস করে না তাদের জন্য ভবিষ্যদ্বাণী নয়, যারা বিশ্বাস করে তাদের জন্য।</w:t>
      </w:r>
    </w:p>
    <w:p w14:paraId="0B8FDDAF" w14:textId="77777777" w:rsidR="000F7377" w:rsidRDefault="000F7377"/>
    <w:p w14:paraId="29382737" w14:textId="77777777" w:rsidR="000F7377" w:rsidRDefault="000F7377">
      <w:r xmlns:w="http://schemas.openxmlformats.org/wordprocessingml/2006/main">
        <w:t xml:space="preserve">ভাষায় কথা বলার উপহার অবিশ্বাসীদের জন্য একটি চিহ্ন, যখন ভবিষ্যদ্বাণী করা বিশ্বাসীদের জন্য।</w:t>
      </w:r>
    </w:p>
    <w:p w14:paraId="6A453C00" w14:textId="77777777" w:rsidR="000F7377" w:rsidRDefault="000F7377"/>
    <w:p w14:paraId="7D1BAFBA" w14:textId="77777777" w:rsidR="000F7377" w:rsidRDefault="000F7377">
      <w:r xmlns:w="http://schemas.openxmlformats.org/wordprocessingml/2006/main">
        <w:t xml:space="preserve">1. অবিশ্বাসের শক্তি: মাতৃভাষায় কথা বলার তাৎপর্য বোঝা</w:t>
      </w:r>
    </w:p>
    <w:p w14:paraId="2A3169B5" w14:textId="77777777" w:rsidR="000F7377" w:rsidRDefault="000F7377"/>
    <w:p w14:paraId="44B11766" w14:textId="77777777" w:rsidR="000F7377" w:rsidRDefault="000F7377">
      <w:r xmlns:w="http://schemas.openxmlformats.org/wordprocessingml/2006/main">
        <w:t xml:space="preserve">2. ভবিষ্যদ্বাণীর উদ্দেশ্য: বিশ্বাসীদেরকে উৎসাহিত করা</w:t>
      </w:r>
    </w:p>
    <w:p w14:paraId="58DB8B4E" w14:textId="77777777" w:rsidR="000F7377" w:rsidRDefault="000F7377"/>
    <w:p w14:paraId="797C14B6" w14:textId="77777777" w:rsidR="000F7377" w:rsidRDefault="000F7377">
      <w:r xmlns:w="http://schemas.openxmlformats.org/wordprocessingml/2006/main">
        <w:t xml:space="preserve">1. মার্ক 16:17, এবং এই লক্ষণগুলি তাদের অনুসরণ করবে যারা বিশ্বাস করে; আমার নামে তারা ভূত তাড়াবে; তারা নতুন ভাষায় কথা বলবে;</w:t>
      </w:r>
    </w:p>
    <w:p w14:paraId="2833811B" w14:textId="77777777" w:rsidR="000F7377" w:rsidRDefault="000F7377"/>
    <w:p w14:paraId="5AECAD5E" w14:textId="77777777" w:rsidR="000F7377" w:rsidRDefault="000F7377">
      <w:r xmlns:w="http://schemas.openxmlformats.org/wordprocessingml/2006/main">
        <w:t xml:space="preserve">2. রোমানস 10:14-15, তাহলে তারা যাকে বিশ্বাস করেনি তাকে কিভাবে ডাকবে? যাঁর কথা তাঁরা শোনেননি তাঁকে তাঁরা কীভাবে বিশ্বাস করবেন? এবং প্রচারক ছাড়া তারা কিভাবে শুনবে? তাদের পাঠানো ছাড়া তারা প্রচার করবে কিভাবে? য়েমন লেখা আছে, 'যারা শান্তির সুসমাচার প্রচার করে এবং সুসমাচার নিয়ে আসে তাদের পা কত সুন্দর!</w:t>
      </w:r>
    </w:p>
    <w:p w14:paraId="44C3D0B5" w14:textId="77777777" w:rsidR="000F7377" w:rsidRDefault="000F7377"/>
    <w:p w14:paraId="272A7643" w14:textId="77777777" w:rsidR="000F7377" w:rsidRDefault="000F7377">
      <w:r xmlns:w="http://schemas.openxmlformats.org/wordprocessingml/2006/main">
        <w:t xml:space="preserve">1 করিন্থিয়ানস 14:23 তাই যদি সমস্ত মন্ডলী এক জায়গায় একত্র হয়, এবং সকলে জিভ দিয়ে কথা বলে, এবং সেখানে যারা অশিক্ষিত বা অবিশ্বাসী আসে, তারা কি বলবে না যে তোমরা পাগল?</w:t>
      </w:r>
    </w:p>
    <w:p w14:paraId="2307BF42" w14:textId="77777777" w:rsidR="000F7377" w:rsidRDefault="000F7377"/>
    <w:p w14:paraId="7B41156C" w14:textId="77777777" w:rsidR="000F7377" w:rsidRDefault="000F7377">
      <w:r xmlns:w="http://schemas.openxmlformats.org/wordprocessingml/2006/main">
        <w:t xml:space="preserve">মাতৃভাষায় কথা বলার সময় গির্জার বাইরের লোকদের সম্পর্কে সচেতন হওয়া উচিত, অন্যথায় তারা মনে করতে পারে চার্চ পাগল।</w:t>
      </w:r>
    </w:p>
    <w:p w14:paraId="0ADFD742" w14:textId="77777777" w:rsidR="000F7377" w:rsidRDefault="000F7377"/>
    <w:p w14:paraId="4851BEBE" w14:textId="77777777" w:rsidR="000F7377" w:rsidRDefault="000F7377">
      <w:r xmlns:w="http://schemas.openxmlformats.org/wordprocessingml/2006/main">
        <w:t xml:space="preserve">1. ভালবাসা এবং বোঝার সাথে ভাষায় কথা বলুন।</w:t>
      </w:r>
    </w:p>
    <w:p w14:paraId="030F489B" w14:textId="77777777" w:rsidR="000F7377" w:rsidRDefault="000F7377"/>
    <w:p w14:paraId="7C612404" w14:textId="77777777" w:rsidR="000F7377" w:rsidRDefault="000F7377">
      <w:r xmlns:w="http://schemas.openxmlformats.org/wordprocessingml/2006/main">
        <w:t xml:space="preserve">2. ভালবাসা এবং গ্রহণযোগ্যতা হল মাতৃভাষায় কথা বলার ভিত্তি।</w:t>
      </w:r>
    </w:p>
    <w:p w14:paraId="35AFB91F" w14:textId="77777777" w:rsidR="000F7377" w:rsidRDefault="000F7377"/>
    <w:p w14:paraId="315DBAFF" w14:textId="77777777" w:rsidR="000F7377" w:rsidRDefault="000F7377">
      <w:r xmlns:w="http://schemas.openxmlformats.org/wordprocessingml/2006/main">
        <w:t xml:space="preserve">1. কলসীয় 3:12-14 - অতএব, ঈশ্বর হিসাবে? </w:t>
      </w:r>
      <w:r xmlns:w="http://schemas.openxmlformats.org/wordprocessingml/2006/main">
        <w:rPr>
          <w:rFonts w:ascii="맑은 고딕 Semilight" w:hAnsi="맑은 고딕 Semilight"/>
        </w:rPr>
        <w:t xml:space="preserve">বাছাই </w:t>
      </w:r>
      <w:r xmlns:w="http://schemas.openxmlformats.org/wordprocessingml/2006/main">
        <w:t xml:space="preserve">করা মানুষ, পবিত্র এবং প্রিয়, সহানুভূতি, দয়া, নম্রতা, ভদ্রতা এবং ধৈর্যের পোশাক পরুন।</w:t>
      </w:r>
    </w:p>
    <w:p w14:paraId="73DB8F37" w14:textId="77777777" w:rsidR="000F7377" w:rsidRDefault="000F7377"/>
    <w:p w14:paraId="4912353B" w14:textId="77777777" w:rsidR="000F7377" w:rsidRDefault="000F7377">
      <w:r xmlns:w="http://schemas.openxmlformats.org/wordprocessingml/2006/main">
        <w:t xml:space="preserve">2. 1 পিটার 4:8-10 - সর্বোপরি, একে অপরকে গভীরভাবে ভালবাসুন, কারণ প্রেম অনেক পাপকে আবৃত করে।</w:t>
      </w:r>
    </w:p>
    <w:p w14:paraId="5A90E2D6" w14:textId="77777777" w:rsidR="000F7377" w:rsidRDefault="000F7377"/>
    <w:p w14:paraId="035B13BF" w14:textId="77777777" w:rsidR="000F7377" w:rsidRDefault="000F7377">
      <w:r xmlns:w="http://schemas.openxmlformats.org/wordprocessingml/2006/main">
        <w:t xml:space="preserve">1 করিন্থিয়ানস 14:24 কিন্তু যদি সকলে ভবিষ্যদ্বাণী করে, এবং এমন একজন আসে যে বিশ্বাস করে না, বা একজন অশিক্ষিত, সে সকলের প্রতি বিশ্বাসী হয়, সে সকলের বিচার হয়:</w:t>
      </w:r>
    </w:p>
    <w:p w14:paraId="58113E5B" w14:textId="77777777" w:rsidR="000F7377" w:rsidRDefault="000F7377"/>
    <w:p w14:paraId="28921D33" w14:textId="77777777" w:rsidR="000F7377" w:rsidRDefault="000F7377">
      <w:r xmlns:w="http://schemas.openxmlformats.org/wordprocessingml/2006/main">
        <w:t xml:space="preserve">যখন গির্জার সমস্ত লোকেরা ভবিষ্যদ্বাণী করে, এমনকি যারা অবিশ্বাসী বা অশিক্ষিত তারাও সত্যকে বোঝে এবং দোষী সাব্যস্ত হয়।</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ভবিষ্যদ্বাণীর শক্তি: এমনকি অবিশ্বাসী এবং অপ্রশিক্ষিতরাও কীভাবে বুঝতে পারে</w:t>
      </w:r>
    </w:p>
    <w:p w14:paraId="647EF143" w14:textId="77777777" w:rsidR="000F7377" w:rsidRDefault="000F7377"/>
    <w:p w14:paraId="74FA80FC" w14:textId="77777777" w:rsidR="000F7377" w:rsidRDefault="000F7377">
      <w:r xmlns:w="http://schemas.openxmlformats.org/wordprocessingml/2006/main">
        <w:t xml:space="preserve">2. আত্মার প্রত্যয়: কীভাবে বিশ্বস্ত ভবিষ্যদ্বাণী প্রত্যয়ের দিকে নিয়ে যায়</w:t>
      </w:r>
    </w:p>
    <w:p w14:paraId="49334818" w14:textId="77777777" w:rsidR="000F7377" w:rsidRDefault="000F7377"/>
    <w:p w14:paraId="4F61A6FF" w14:textId="77777777" w:rsidR="000F7377" w:rsidRDefault="000F7377">
      <w:r xmlns:w="http://schemas.openxmlformats.org/wordprocessingml/2006/main">
        <w:t xml:space="preserve">1. রোমানস 10:17 ??তাহলে বিশ্বাস আসে শ্রবণ দ্বারা, এবং শ্রবণ ঈশ্বরের বাক্য দ্বারা।</w:t>
      </w:r>
    </w:p>
    <w:p w14:paraId="70505C26" w14:textId="77777777" w:rsidR="000F7377" w:rsidRDefault="000F7377"/>
    <w:p w14:paraId="55EC2400" w14:textId="77777777" w:rsidR="000F7377" w:rsidRDefault="000F7377">
      <w:r xmlns:w="http://schemas.openxmlformats.org/wordprocessingml/2006/main">
        <w:t xml:space="preserve">2. ম্যাথু 7:24 ??অতএব যে কেউ আমার এই কথাগুলি শুনে এবং সেগুলি পালন করে, আমি তাকে একজন জ্ঞানী ব্যক্তির সাথে তুলনা করব, যিনি একটি পাথরের উপর তার বাড়ি তৈরি করেছিলেন।</w:t>
      </w:r>
    </w:p>
    <w:p w14:paraId="5F2DFA20" w14:textId="77777777" w:rsidR="000F7377" w:rsidRDefault="000F7377"/>
    <w:p w14:paraId="01E18D92" w14:textId="77777777" w:rsidR="000F7377" w:rsidRDefault="000F7377">
      <w:r xmlns:w="http://schemas.openxmlformats.org/wordprocessingml/2006/main">
        <w:t xml:space="preserve">1 করিন্থিয়ানস 14:25 এবং এইভাবে তাঁর হৃদয়ের গোপন বিষয়গুলি প্রকাশিত হয়েছে; এবং তাই মুখের উপর উপুড় হয়ে তিনি ঈশ্বরের উপাসনা করবেন এবং জানাবেন যে ঈশ্বর আপনার মধ্যে আছেন।</w:t>
      </w:r>
    </w:p>
    <w:p w14:paraId="4500DBC0" w14:textId="77777777" w:rsidR="000F7377" w:rsidRDefault="000F7377"/>
    <w:p w14:paraId="4CFB3A0E" w14:textId="77777777" w:rsidR="000F7377" w:rsidRDefault="000F7377">
      <w:r xmlns:w="http://schemas.openxmlformats.org/wordprocessingml/2006/main">
        <w:t xml:space="preserve">এই অনুচ্ছেদটি ব্যাখ্যা করে যে কীভাবে একজন ব্যক্তি নিচে পড়ে ঈশ্বরের উপাসনা করে এবং স্বীকার করে যে ঈশ্বর সত্যিই উপস্থিত আছেন তখন কীভাবে হৃদয়ের গোপনীয়তা প্রকাশ পায়।</w:t>
      </w:r>
    </w:p>
    <w:p w14:paraId="5CEF0BBE" w14:textId="77777777" w:rsidR="000F7377" w:rsidRDefault="000F7377"/>
    <w:p w14:paraId="59A25E00" w14:textId="77777777" w:rsidR="000F7377" w:rsidRDefault="000F7377">
      <w:r xmlns:w="http://schemas.openxmlformats.org/wordprocessingml/2006/main">
        <w:t xml:space="preserve">1. উপাসনার শক্তি: ঈশ্বরের সামনে কীভাবে পড়ে যাওয়া হৃদয়ের গোপনীয়তা প্রকাশ করে</w:t>
      </w:r>
    </w:p>
    <w:p w14:paraId="44FD0802" w14:textId="77777777" w:rsidR="000F7377" w:rsidRDefault="000F7377"/>
    <w:p w14:paraId="3A28FEAE" w14:textId="77777777" w:rsidR="000F7377" w:rsidRDefault="000F7377">
      <w:r xmlns:w="http://schemas.openxmlformats.org/wordprocessingml/2006/main">
        <w:t xml:space="preserve">2. ঈশ্বরের উপস্থিতি: আমাদের মধ্যে ঈশ্বরের উপস্থিতি স্বীকৃতি</w:t>
      </w:r>
    </w:p>
    <w:p w14:paraId="51BF3DC4" w14:textId="77777777" w:rsidR="000F7377" w:rsidRDefault="000F7377"/>
    <w:p w14:paraId="30B158E7" w14:textId="77777777" w:rsidR="000F7377" w:rsidRDefault="000F7377">
      <w:r xmlns:w="http://schemas.openxmlformats.org/wordprocessingml/2006/main">
        <w:t xml:space="preserve">1. গীতসংহিতা 95:6 - "ওহ, আসুন আমরা উপাসনা করি এবং প্রণাম করি; আসুন আমাদের সৃষ্টিকর্তার সামনে নতজানু হই।"</w:t>
      </w:r>
    </w:p>
    <w:p w14:paraId="1EAC6173" w14:textId="77777777" w:rsidR="000F7377" w:rsidRDefault="000F7377"/>
    <w:p w14:paraId="56232FD9" w14:textId="77777777" w:rsidR="000F7377" w:rsidRDefault="000F7377">
      <w:r xmlns:w="http://schemas.openxmlformats.org/wordprocessingml/2006/main">
        <w:t xml:space="preserve">2. ম্যাথু 28:20 - "এবং দেখ, আমি সর্বদা আপনার সাথে আছি, যুগের শেষ অবধি।??</w:t>
      </w:r>
    </w:p>
    <w:p w14:paraId="1EEF8514" w14:textId="77777777" w:rsidR="000F7377" w:rsidRDefault="000F7377"/>
    <w:p w14:paraId="65D123A9" w14:textId="77777777" w:rsidR="000F7377" w:rsidRDefault="000F7377">
      <w:r xmlns:w="http://schemas.openxmlformats.org/wordprocessingml/2006/main">
        <w:t xml:space="preserve">1 করিন্থিয়ানস 14:26 তাহলে ভাইয়েরা কেমন হল? যখন তোমরা একত্র হবে, তোমাদের প্রত্যেকেরই একটি গীত আছে, একটি মতবাদ আছে, একটি জিহ্বা আছে, একটি উদ্ঘাটন আছে, একটি ব্যাখ্যা আছে৷ সব কিছু edifying প্রতি সম্পন্ন করা যাক.</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যখন বিশ্বাসীরা একত্রিত হয়, তখন প্রত্যেকের উচিত একটি গীতসংহিতা, একটি শিক্ষা, একটি বিদেশী ভাষায় একটি বার্তা, একটি উদ্ঘাটন, বা একে অপরকে গড়ে তোলার জন্য একটি ব্যাখ্যা আনা।</w:t>
      </w:r>
    </w:p>
    <w:p w14:paraId="18C634B1" w14:textId="77777777" w:rsidR="000F7377" w:rsidRDefault="000F7377"/>
    <w:p w14:paraId="06E03203" w14:textId="77777777" w:rsidR="000F7377" w:rsidRDefault="000F7377">
      <w:r xmlns:w="http://schemas.openxmlformats.org/wordprocessingml/2006/main">
        <w:t xml:space="preserve">1. চার্চ মধ্যে ঐক্য শক্তি</w:t>
      </w:r>
    </w:p>
    <w:p w14:paraId="61EB4A0C" w14:textId="77777777" w:rsidR="000F7377" w:rsidRDefault="000F7377"/>
    <w:p w14:paraId="1A84879A" w14:textId="77777777" w:rsidR="000F7377" w:rsidRDefault="000F7377">
      <w:r xmlns:w="http://schemas.openxmlformats.org/wordprocessingml/2006/main">
        <w:t xml:space="preserve">2. পূজায় অংশগ্রহণ করা</w:t>
      </w:r>
    </w:p>
    <w:p w14:paraId="6952DF3B" w14:textId="77777777" w:rsidR="000F7377" w:rsidRDefault="000F7377"/>
    <w:p w14:paraId="2B4AD4CB" w14:textId="77777777" w:rsidR="000F7377" w:rsidRDefault="000F7377">
      <w:r xmlns:w="http://schemas.openxmlformats.org/wordprocessingml/2006/main">
        <w:t xml:space="preserve">1. অ্যাক্টস 2:42-47 - প্রারম্ভিক গির্জার সহভাগিতা, রুটি ভাঙ্গা এবং প্রার্থনার প্রতি ভক্তি।</w:t>
      </w:r>
    </w:p>
    <w:p w14:paraId="70D23AF9" w14:textId="77777777" w:rsidR="000F7377" w:rsidRDefault="000F7377"/>
    <w:p w14:paraId="4C2D4A62" w14:textId="77777777" w:rsidR="000F7377" w:rsidRDefault="000F7377">
      <w:r xmlns:w="http://schemas.openxmlformats.org/wordprocessingml/2006/main">
        <w:t xml:space="preserve">2. Ephesians 4:15-16 - যীশু খ্রীষ্টের বিশ্বাস এবং জ্ঞানের ঐক্যে বড় হওয়া।</w:t>
      </w:r>
    </w:p>
    <w:p w14:paraId="008B690C" w14:textId="77777777" w:rsidR="000F7377" w:rsidRDefault="000F7377"/>
    <w:p w14:paraId="7F49A3DC" w14:textId="77777777" w:rsidR="000F7377" w:rsidRDefault="000F7377">
      <w:r xmlns:w="http://schemas.openxmlformats.org/wordprocessingml/2006/main">
        <w:t xml:space="preserve">1 করিন্থিয়ানস 14:27 যদি কেউ অপরিচিত ভাষায় কথা বলে, তবে তা দু'জন বা সর্বাধিক তিনজন করে, এবং অবশ্যই; এবং একজনকে ব্যাখ্যা করতে দিন।</w:t>
      </w:r>
    </w:p>
    <w:p w14:paraId="47201919" w14:textId="77777777" w:rsidR="000F7377" w:rsidRDefault="000F7377"/>
    <w:p w14:paraId="356FA1EF" w14:textId="77777777" w:rsidR="000F7377" w:rsidRDefault="000F7377">
      <w:r xmlns:w="http://schemas.openxmlformats.org/wordprocessingml/2006/main">
        <w:t xml:space="preserve">পল খ্রিস্টানদের শুধুমাত্র জোড়ায় জোড়ায় বা সর্বাধিক তিনটি ভাষায় কথা বলতে এবং একজন দোভাষী উপস্থিত থাকতে নির্দেশ দেন।</w:t>
      </w:r>
    </w:p>
    <w:p w14:paraId="16A41D1A" w14:textId="77777777" w:rsidR="000F7377" w:rsidRDefault="000F7377"/>
    <w:p w14:paraId="30FD28AA" w14:textId="77777777" w:rsidR="000F7377" w:rsidRDefault="000F7377">
      <w:r xmlns:w="http://schemas.openxmlformats.org/wordprocessingml/2006/main">
        <w:t xml:space="preserve">1. মাতৃভাষায় কথা বলার শক্তি: কীভাবে উপহারটি সঠিকভাবে ব্যবহার করবেন</w:t>
      </w:r>
    </w:p>
    <w:p w14:paraId="7B0DE0C3" w14:textId="77777777" w:rsidR="000F7377" w:rsidRDefault="000F7377"/>
    <w:p w14:paraId="5E74A554" w14:textId="77777777" w:rsidR="000F7377" w:rsidRDefault="000F7377">
      <w:r xmlns:w="http://schemas.openxmlformats.org/wordprocessingml/2006/main">
        <w:t xml:space="preserve">2. ব্যাখ্যার প্রয়োজনীয়তা: একজন দোভাষীর গুরুত্ব বোঝা</w:t>
      </w:r>
    </w:p>
    <w:p w14:paraId="3BF77789" w14:textId="77777777" w:rsidR="000F7377" w:rsidRDefault="000F7377"/>
    <w:p w14:paraId="1FB18B74" w14:textId="77777777" w:rsidR="000F7377" w:rsidRDefault="000F7377">
      <w:r xmlns:w="http://schemas.openxmlformats.org/wordprocessingml/2006/main">
        <w:t xml:space="preserve">1. 1 করিন্থীয় 14:5-6, 27 - ? </w:t>
      </w:r>
      <w:r xmlns:w="http://schemas.openxmlformats.org/wordprocessingml/2006/main">
        <w:rPr>
          <w:rFonts w:ascii="맑은 고딕 Semilight" w:hAnsi="맑은 고딕 Semilight"/>
        </w:rPr>
        <w:t xml:space="preserve">쏧 </w:t>
      </w:r>
      <w:r xmlns:w="http://schemas.openxmlformats.org/wordprocessingml/2006/main">
        <w:t xml:space="preserve">চাই, তোমরা সকলেই জিভ দিয়ে কথা বল, বরং তোমরা ভবিষ্যদ্বাণী করেছ৷ কারণ যে ব্যক্তি অন্য ভাষায় কথা বলে তার চেয়ে যে ভাববাণী করে, সে মহান, সে ব্যাখ্যা না করে, যাতে মন্ডলীর উন্নতি হয়৷ যদি কেউ অপরিচিত ভাষায় কথা বলে, তবে তা দু'জন বা সর্বাধিক তিনজন করে, এবং অবশ্যই; এবং একটি ব্যাখ্যা করা যাক.??</w:t>
      </w:r>
    </w:p>
    <w:p w14:paraId="793F9BF5" w14:textId="77777777" w:rsidR="000F7377" w:rsidRDefault="000F7377"/>
    <w:p w14:paraId="184EF666" w14:textId="77777777" w:rsidR="000F7377" w:rsidRDefault="000F7377">
      <w:r xmlns:w="http://schemas.openxmlformats.org/wordprocessingml/2006/main">
        <w:t xml:space="preserve">2. রোমানস্ 8:26-27 -? </w:t>
      </w:r>
      <w:r xmlns:w="http://schemas.openxmlformats.org/wordprocessingml/2006/main">
        <w:rPr>
          <w:rFonts w:ascii="맑은 고딕 Semilight" w:hAnsi="맑은 고딕 Semilight"/>
        </w:rPr>
        <w:t xml:space="preserve">একইভাবে </w:t>
      </w:r>
      <w:r xmlns:w="http://schemas.openxmlformats.org/wordprocessingml/2006/main">
        <w:t xml:space="preserve">আত্মা আমাদের দুর্বলতাকেও সাহায্য করে: কারণ আমরা জানি না যে আমাদের কিসের জন্য প্রার্থনা করা উচিত, কিন্তু আত্মা নিজেই আমাদের জন্য আর্তনাদ করে যা </w:t>
      </w:r>
      <w:r xmlns:w="http://schemas.openxmlformats.org/wordprocessingml/2006/main">
        <w:lastRenderedPageBreak xmlns:w="http://schemas.openxmlformats.org/wordprocessingml/2006/main"/>
      </w:r>
      <w:r xmlns:w="http://schemas.openxmlformats.org/wordprocessingml/2006/main">
        <w:t xml:space="preserve">উচ্চারণ করা যায় না৷ এবং যে হৃদয় অনুসন্ধান করে সে জানে আত্মার মন কি, কারণ তিনি ঈশ্বরের ইচ্ছা অনুসারে সাধুদের জন্য সুপারিশ করেন।??</w:t>
      </w:r>
    </w:p>
    <w:p w14:paraId="284F6C37" w14:textId="77777777" w:rsidR="000F7377" w:rsidRDefault="000F7377"/>
    <w:p w14:paraId="09F74690" w14:textId="77777777" w:rsidR="000F7377" w:rsidRDefault="000F7377">
      <w:r xmlns:w="http://schemas.openxmlformats.org/wordprocessingml/2006/main">
        <w:t xml:space="preserve">1 করিন্থিয়ানস 14:28 কিন্তু যদি কোন দোভাষী না থাকে, তবে সে মন্ডলীতে নীরব থাকুক; এবং সে নিজের সাথে এবং ঈশ্বরের সাথে কথা বলুক৷</w:t>
      </w:r>
    </w:p>
    <w:p w14:paraId="6E5AA7D9" w14:textId="77777777" w:rsidR="000F7377" w:rsidRDefault="000F7377"/>
    <w:p w14:paraId="26E6301C" w14:textId="77777777" w:rsidR="000F7377" w:rsidRDefault="000F7377">
      <w:r xmlns:w="http://schemas.openxmlformats.org/wordprocessingml/2006/main">
        <w:t xml:space="preserve">গির্জায় নীরব থাকা প্রত্যেকের জন্য গুরুত্বপূর্ণ, এবং যদি কোনও দোভাষী উপস্থিত না থাকে তবে একজনের নিজের এবং ঈশ্বরের সাথে কথা বলা উচিত।</w:t>
      </w:r>
    </w:p>
    <w:p w14:paraId="67D07ACF" w14:textId="77777777" w:rsidR="000F7377" w:rsidRDefault="000F7377"/>
    <w:p w14:paraId="440452D5" w14:textId="77777777" w:rsidR="000F7377" w:rsidRDefault="000F7377">
      <w:r xmlns:w="http://schemas.openxmlformats.org/wordprocessingml/2006/main">
        <w:t xml:space="preserve">1. নীরবতার শক্তি - গির্জায় ঈশ্বর এবং অন্যদের শোনার গুরুত্ব অন্বেষণ করা।</w:t>
      </w:r>
    </w:p>
    <w:p w14:paraId="74EA83FA" w14:textId="77777777" w:rsidR="000F7377" w:rsidRDefault="000F7377"/>
    <w:p w14:paraId="63D5FC6A" w14:textId="77777777" w:rsidR="000F7377" w:rsidRDefault="000F7377">
      <w:r xmlns:w="http://schemas.openxmlformats.org/wordprocessingml/2006/main">
        <w:t xml:space="preserve">2. চার্চের ব্যাখ্যা করা - গির্জার পরিষেবাগুলিতে একজন দোভাষীর প্রয়োজনীয়তা বোঝা।</w:t>
      </w:r>
    </w:p>
    <w:p w14:paraId="23414C3F" w14:textId="77777777" w:rsidR="000F7377" w:rsidRDefault="000F7377"/>
    <w:p w14:paraId="1B16C948" w14:textId="77777777" w:rsidR="000F7377" w:rsidRDefault="000F7377">
      <w:r xmlns:w="http://schemas.openxmlformats.org/wordprocessingml/2006/main">
        <w:t xml:space="preserve">1. রোমানস্ 8:26-27 - একইভাবে আত্মা আমাদের দুর্বলতায় সাহায্য করে৷ কেননা আমরা জানি না কিসের জন্য প্রার্থনা করা উচিত, কিন্তু আত্মা নিজেই আমাদের জন্য মধ্যস্থতা করেন এবং শব্দের জন্য খুব গভীর আর্তনাদ করে৷</w:t>
      </w:r>
    </w:p>
    <w:p w14:paraId="54349211" w14:textId="77777777" w:rsidR="000F7377" w:rsidRDefault="000F7377"/>
    <w:p w14:paraId="7FD477E1" w14:textId="77777777" w:rsidR="000F7377" w:rsidRDefault="000F7377">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14:paraId="1507ED8C" w14:textId="77777777" w:rsidR="000F7377" w:rsidRDefault="000F7377"/>
    <w:p w14:paraId="6C30E29B" w14:textId="77777777" w:rsidR="000F7377" w:rsidRDefault="000F7377">
      <w:r xmlns:w="http://schemas.openxmlformats.org/wordprocessingml/2006/main">
        <w:t xml:space="preserve">1 করিন্থিয়ানস 14:29 ভাববাদীরা দুই বা তিনটি কথা বলুক এবং অন্যরা বিচার করুক।</w:t>
      </w:r>
    </w:p>
    <w:p w14:paraId="2A7250D7" w14:textId="77777777" w:rsidR="000F7377" w:rsidRDefault="000F7377"/>
    <w:p w14:paraId="7E941DBF" w14:textId="77777777" w:rsidR="000F7377" w:rsidRDefault="000F7377">
      <w:r xmlns:w="http://schemas.openxmlformats.org/wordprocessingml/2006/main">
        <w:t xml:space="preserve">প্রেরিত পল নবীদের এক সময়ে দুই বা তিনটি কথা বলার জন্য এবং অন্যদের বিচার করার জন্য আহ্বান জানিয়েছেন।</w:t>
      </w:r>
    </w:p>
    <w:p w14:paraId="134619D5" w14:textId="77777777" w:rsidR="000F7377" w:rsidRDefault="000F7377"/>
    <w:p w14:paraId="0359B429" w14:textId="77777777" w:rsidR="000F7377" w:rsidRDefault="000F7377">
      <w:r xmlns:w="http://schemas.openxmlformats.org/wordprocessingml/2006/main">
        <w:t xml:space="preserve">1. বিচক্ষণতার শক্তি: কীভাবে সিদ্ধান্ত নেবেন কী বিশ্বাস করবেন</w:t>
      </w:r>
    </w:p>
    <w:p w14:paraId="236129B7" w14:textId="77777777" w:rsidR="000F7377" w:rsidRDefault="000F7377"/>
    <w:p w14:paraId="618A1A62" w14:textId="77777777" w:rsidR="000F7377" w:rsidRDefault="000F7377">
      <w:r xmlns:w="http://schemas.openxmlformats.org/wordprocessingml/2006/main">
        <w:t xml:space="preserve">2. ভবিষ্যদ্বাণীর উপহার: প্রেম এবং নম্রতায় সত্য কথা বলা</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হিব্রু 4:12 - কারণ ঈশ্বরের বাক্য জীবন্ত এবং সক্রিয়, যেকোনো দুই ধারের তরবারির চেয়েও তীক্ষ্ণ, আত্মা ও আত্মা, সন্ধি ও মজ্জার বিভাজনে ছিদ্র করে এবং হৃদয়ের চিন্তা ও অভিপ্রায়কে নির্ণয় করে। .</w:t>
      </w:r>
    </w:p>
    <w:p w14:paraId="52EF5660" w14:textId="77777777" w:rsidR="000F7377" w:rsidRDefault="000F7377"/>
    <w:p w14:paraId="42D18966" w14:textId="77777777" w:rsidR="000F7377" w:rsidRDefault="000F7377">
      <w:r xmlns:w="http://schemas.openxmlformats.org/wordprocessingml/2006/main">
        <w:t xml:space="preserve">2. 1 জন 4:1 - প্রিয়, প্রতিটি আত্মাকে বিশ্বাস করো না, কিন্তু আত্মাদের পরীক্ষা কর যে তারা ঈশ্বরের কাছ থেকে এসেছে কিনা, কারণ অনেক মিথ্যা ভাববাদী পৃথিবীতে চলে গেছে৷</w:t>
      </w:r>
    </w:p>
    <w:p w14:paraId="7B90F6CD" w14:textId="77777777" w:rsidR="000F7377" w:rsidRDefault="000F7377"/>
    <w:p w14:paraId="03591422" w14:textId="77777777" w:rsidR="000F7377" w:rsidRDefault="000F7377">
      <w:r xmlns:w="http://schemas.openxmlformats.org/wordprocessingml/2006/main">
        <w:t xml:space="preserve">1 করিন্থিয়ানস 14:30 যদি পাশে বসে থাকা অন্যের কাছে কিছু প্রকাশিত হয় তবে প্রথমটি শান্ত থাকুক।</w:t>
      </w:r>
    </w:p>
    <w:p w14:paraId="0B6600FF" w14:textId="77777777" w:rsidR="000F7377" w:rsidRDefault="000F7377"/>
    <w:p w14:paraId="6340E34B" w14:textId="77777777" w:rsidR="000F7377" w:rsidRDefault="000F7377">
      <w:r xmlns:w="http://schemas.openxmlformats.org/wordprocessingml/2006/main">
        <w:t xml:space="preserve">পল করিন্থীয়দের ভবিষ্যদ্বাণী করার সময় ভদ্র হতে এবং অন্যদের বাধা না দেওয়ার নির্দেশ দেন।</w:t>
      </w:r>
    </w:p>
    <w:p w14:paraId="4B5C97FA" w14:textId="77777777" w:rsidR="000F7377" w:rsidRDefault="000F7377"/>
    <w:p w14:paraId="3A3F2298" w14:textId="77777777" w:rsidR="000F7377" w:rsidRDefault="000F7377">
      <w:r xmlns:w="http://schemas.openxmlformats.org/wordprocessingml/2006/main">
        <w:t xml:space="preserve">1. শোনার শিল্প শেখা: 1 করিন্থিয়ানস 14:30 এর উপর একটি অধ্যয়ন</w:t>
      </w:r>
    </w:p>
    <w:p w14:paraId="231EF3B8" w14:textId="77777777" w:rsidR="000F7377" w:rsidRDefault="000F7377"/>
    <w:p w14:paraId="75788CCB" w14:textId="77777777" w:rsidR="000F7377" w:rsidRDefault="000F7377">
      <w:r xmlns:w="http://schemas.openxmlformats.org/wordprocessingml/2006/main">
        <w:t xml:space="preserve">2. নীরবতার শক্তি: কীভাবে চুপ করে সম্মান দেখানো যায়</w:t>
      </w:r>
    </w:p>
    <w:p w14:paraId="2CBE355E" w14:textId="77777777" w:rsidR="000F7377" w:rsidRDefault="000F7377"/>
    <w:p w14:paraId="1812271A" w14:textId="77777777" w:rsidR="000F7377" w:rsidRDefault="000F7377">
      <w:r xmlns:w="http://schemas.openxmlformats.org/wordprocessingml/2006/main">
        <w:t xml:space="preserve">1. জেমস 1:19 - আমার প্রিয় ভাইয়েরা এটা জানুন: প্রত্যেক ব্যক্তি শুনতে দ্রুত, কথা বলতে ধীর, রাগ করতে ধীর হোক।</w:t>
      </w:r>
    </w:p>
    <w:p w14:paraId="0B72BCA8" w14:textId="77777777" w:rsidR="000F7377" w:rsidRDefault="000F7377"/>
    <w:p w14:paraId="4BBC32F3" w14:textId="77777777" w:rsidR="000F7377" w:rsidRDefault="000F7377">
      <w:r xmlns:w="http://schemas.openxmlformats.org/wordprocessingml/2006/main">
        <w:t xml:space="preserve">2. হিতোপদেশ 17:28 - এমনকী যে নির্বোধ নীরব থাকে তাকে জ্ঞানী বলে গণ্য করা হয়; যখন সে তার ঠোঁট বন্ধ করে, তাকে বুদ্ধিমান বলে গণ্য করা হয়।</w:t>
      </w:r>
    </w:p>
    <w:p w14:paraId="0DFB7DC8" w14:textId="77777777" w:rsidR="000F7377" w:rsidRDefault="000F7377"/>
    <w:p w14:paraId="04150B8C" w14:textId="77777777" w:rsidR="000F7377" w:rsidRDefault="000F7377">
      <w:r xmlns:w="http://schemas.openxmlformats.org/wordprocessingml/2006/main">
        <w:t xml:space="preserve">1 করিন্থিয়ানস 14:31 কারণ তোমরা সবাই একে একে ভবিষ্যদ্বাণী করতে পার, যাতে সকলে শিখতে পারে এবং সকলেই সান্ত্বনা লাভ করতে পারে৷</w:t>
      </w:r>
    </w:p>
    <w:p w14:paraId="36689B94" w14:textId="77777777" w:rsidR="000F7377" w:rsidRDefault="000F7377"/>
    <w:p w14:paraId="66254C90" w14:textId="77777777" w:rsidR="000F7377" w:rsidRDefault="000F7377">
      <w:r xmlns:w="http://schemas.openxmlformats.org/wordprocessingml/2006/main">
        <w:t xml:space="preserve">সমস্ত বিশ্বাসীরা একে একে ভবিষ্যদ্বাণী করতে পারে যাতে পুরো দল শিখতে পারে এবং সান্ত্বনা পেতে পারে।</w:t>
      </w:r>
    </w:p>
    <w:p w14:paraId="3FF71B4F" w14:textId="77777777" w:rsidR="000F7377" w:rsidRDefault="000F7377"/>
    <w:p w14:paraId="05DF8E3A" w14:textId="77777777" w:rsidR="000F7377" w:rsidRDefault="000F7377">
      <w:r xmlns:w="http://schemas.openxmlformats.org/wordprocessingml/2006/main">
        <w:t xml:space="preserve">1. একসাথে ভবিষ্যদ্বাণী করার শক্তি - কীভাবে আপনার বিশ্বাসকে শক্তিশালী করতে এবং সম্প্রদায় তৈরি করতে ভবিষ্যদ্বাণী ব্যবহার করবেন।</w:t>
      </w:r>
    </w:p>
    <w:p w14:paraId="6C600974" w14:textId="77777777" w:rsidR="000F7377" w:rsidRDefault="000F7377"/>
    <w:p w14:paraId="3B57A4CC" w14:textId="77777777" w:rsidR="000F7377" w:rsidRDefault="000F7377">
      <w:r xmlns:w="http://schemas.openxmlformats.org/wordprocessingml/2006/main">
        <w:t xml:space="preserve">2. ভবিষ্যদ্বাণীর মাধ্যমে সান্ত্বনা এবং শিক্ষা - কীভাবে স্বস্তি পেতে এবং একে অপরের কাছ থেকে শিখতে ভবিষ্যদ্বাণী ব্যবহার করবেন।</w:t>
      </w:r>
    </w:p>
    <w:p w14:paraId="2C59F11D" w14:textId="77777777" w:rsidR="000F7377" w:rsidRDefault="000F7377"/>
    <w:p w14:paraId="1183B88F" w14:textId="77777777" w:rsidR="000F7377" w:rsidRDefault="000F7377">
      <w:r xmlns:w="http://schemas.openxmlformats.org/wordprocessingml/2006/main">
        <w:t xml:space="preserve">1. প্রেরিত 2:17 "এবং শেষ দিনে এটা ঘটবে, ঈশ্বর বলেছেন, আমি আমার আত্মা থেকে সমস্ত মাংসের উপর ঢেলে দেব: এবং আপনার পুত্র ও কন্যারা ভাববাণী বলবে।"</w:t>
      </w:r>
    </w:p>
    <w:p w14:paraId="054C0352" w14:textId="77777777" w:rsidR="000F7377" w:rsidRDefault="000F7377"/>
    <w:p w14:paraId="50280B33" w14:textId="77777777" w:rsidR="000F7377" w:rsidRDefault="000F7377">
      <w:r xmlns:w="http://schemas.openxmlformats.org/wordprocessingml/2006/main">
        <w:t xml:space="preserve">2. Ephesians 4:11 "এবং তিনি কিছু, প্রেরিত; এবং কিছু, ভাববাদী; এবং কিছু, ধর্ম প্রচারক; এবং কিছু, যাজক এবং শিক্ষক দিয়েছেন;"</w:t>
      </w:r>
    </w:p>
    <w:p w14:paraId="2B427606" w14:textId="77777777" w:rsidR="000F7377" w:rsidRDefault="000F7377"/>
    <w:p w14:paraId="2FB69D7F" w14:textId="77777777" w:rsidR="000F7377" w:rsidRDefault="000F7377">
      <w:r xmlns:w="http://schemas.openxmlformats.org/wordprocessingml/2006/main">
        <w:t xml:space="preserve">1 করিন্থিয়ানস 14:32 এবং ভাববাদীদের আত্মারা ভাববাদীদের অধীন৷</w:t>
      </w:r>
    </w:p>
    <w:p w14:paraId="0BC4D866" w14:textId="77777777" w:rsidR="000F7377" w:rsidRDefault="000F7377"/>
    <w:p w14:paraId="19AE6A91" w14:textId="77777777" w:rsidR="000F7377" w:rsidRDefault="000F7377">
      <w:r xmlns:w="http://schemas.openxmlformats.org/wordprocessingml/2006/main">
        <w:t xml:space="preserve">নবীদের আত্মা নবীদের নিয়ন্ত্রণের অধীন।</w:t>
      </w:r>
    </w:p>
    <w:p w14:paraId="533B0847" w14:textId="77777777" w:rsidR="000F7377" w:rsidRDefault="000F7377"/>
    <w:p w14:paraId="1AB97033" w14:textId="77777777" w:rsidR="000F7377" w:rsidRDefault="000F7377">
      <w:r xmlns:w="http://schemas.openxmlformats.org/wordprocessingml/2006/main">
        <w:t xml:space="preserve">1. ভবিষ্যদ্বাণীর শক্তি: ভবিষ্যদ্বাণীর উপহার বোঝা এবং ব্যবহার করা</w:t>
      </w:r>
    </w:p>
    <w:p w14:paraId="5712174A" w14:textId="77777777" w:rsidR="000F7377" w:rsidRDefault="000F7377"/>
    <w:p w14:paraId="6C1445A6" w14:textId="77777777" w:rsidR="000F7377" w:rsidRDefault="000F7377">
      <w:r xmlns:w="http://schemas.openxmlformats.org/wordprocessingml/2006/main">
        <w:t xml:space="preserve">2. প্রভুর শব্দ শুনুন: ভবিষ্যদ্বাণী শোনার দায়িত্ব</w:t>
      </w:r>
    </w:p>
    <w:p w14:paraId="60C0F45A" w14:textId="77777777" w:rsidR="000F7377" w:rsidRDefault="000F7377"/>
    <w:p w14:paraId="656B150F" w14:textId="77777777" w:rsidR="000F7377" w:rsidRDefault="000F7377">
      <w:r xmlns:w="http://schemas.openxmlformats.org/wordprocessingml/2006/main">
        <w:t xml:space="preserve">1. Jeremiah 23:21-22 - "আমি এই ভাববাদীদের পাঠাইনি, তবুও তারা তাদের বার্তা নিয়ে দৌড়েছে; আমি তাদের সাথে কথা বলিনি, তবুও তারা ভবিষ্যদ্বাণী করেছে। কিন্তু তারা যদি আমার পরিষদে দাঁড়াতেন তবে তারা ঘোষণা করত। আমার লোকদের কাছে আমার কথা এবং তাদের মন্দ পথ ও মন্দ কাজ থেকে তাদের ফিরিয়ে আনবে।</w:t>
      </w:r>
    </w:p>
    <w:p w14:paraId="5813BDA9" w14:textId="77777777" w:rsidR="000F7377" w:rsidRDefault="000F7377"/>
    <w:p w14:paraId="085FD4BD" w14:textId="77777777" w:rsidR="000F7377" w:rsidRDefault="000F7377">
      <w:r xmlns:w="http://schemas.openxmlformats.org/wordprocessingml/2006/main">
        <w:t xml:space="preserve">2. জেমস 1:5-6 - যদি তোমাদের মধ্যে কারও জ্ঞানের অভাব থাকে, তবে আপনি ঈশ্বরের কাছে প্রার্থনা করুন, যিনি দোষ খুঁজে না পেয়ে সকলকে উদারভাবে দেন, এবং এটি আপনাকে দেওয়া হবে। কিন্তু যখন আপনি জিজ্ঞাসা করেন, তখন আপনাকে অবশ্যই বিশ্বাস করতে হবে এবং সন্দেহ করতে হবে না, কারণ যে সন্দেহ করে সে সমুদ্রের ঢেউয়ের মতো, যা বাতাস দ্বারা উড়িয়ে দেওয়া হয়।</w:t>
      </w:r>
    </w:p>
    <w:p w14:paraId="5F71100E" w14:textId="77777777" w:rsidR="000F7377" w:rsidRDefault="000F7377"/>
    <w:p w14:paraId="0F81C82C" w14:textId="77777777" w:rsidR="000F7377" w:rsidRDefault="000F7377">
      <w:r xmlns:w="http://schemas.openxmlformats.org/wordprocessingml/2006/main">
        <w:t xml:space="preserve">1 করিন্থিয়ানস 14:33 কারণ ঈশ্বর বিভ্রান্তির রচয়িতা নন, কিন্তু শান্তির রচয়িতা, যেমন সাধুদের সমস্ত মন্ডলীতে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ঈশ্বর বিশৃঙ্খলা ও বিশৃঙ্খলার কারণ নন, বরং তার লোকেদের মধ্যে শান্তি ও ঐক্য কামনা করেন।</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t xml:space="preserve">আমাদেরকে ঐক্য ও শান্তির আহ্বান জানায়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t xml:space="preserve">তার চার্চের জন্য তার উইল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গীতসংহিতা 133:1 -? </w:t>
      </w:r>
      <w:r xmlns:w="http://schemas.openxmlformats.org/wordprocessingml/2006/main">
        <w:rPr>
          <w:rFonts w:ascii="맑은 고딕 Semilight" w:hAnsi="맑은 고딕 Semilight"/>
        </w:rPr>
        <w:t xml:space="preserve">দেখুন </w:t>
      </w:r>
      <w:r xmlns:w="http://schemas.openxmlformats.org/wordprocessingml/2006/main">
        <w:t xml:space="preserve">, ভাইয়েরা যখন একতায় বাস করে তখন তা কতটা ভালো এবং আনন্দদায়ক হয়।??</w:t>
      </w:r>
    </w:p>
    <w:p w14:paraId="18EB19B8" w14:textId="77777777" w:rsidR="000F7377" w:rsidRDefault="000F7377"/>
    <w:p w14:paraId="0E465780" w14:textId="77777777" w:rsidR="000F7377" w:rsidRDefault="000F7377">
      <w:r xmlns:w="http://schemas.openxmlformats.org/wordprocessingml/2006/main">
        <w:t xml:space="preserve">2. রোমানস 12:16 -? </w:t>
      </w:r>
      <w:r xmlns:w="http://schemas.openxmlformats.org/wordprocessingml/2006/main">
        <w:t xml:space="preserve">একে অপরের সাথে সামঞ্জস্যপূর্ণ </w:t>
      </w:r>
      <w:r xmlns:w="http://schemas.openxmlformats.org/wordprocessingml/2006/main">
        <w:rPr>
          <w:rFonts w:ascii="맑은 고딕 Semilight" w:hAnsi="맑은 고딕 Semilight"/>
        </w:rPr>
        <w:t xml:space="preserve">। </w:t>
      </w:r>
      <w:r xmlns:w="http://schemas.openxmlformats.org/wordprocessingml/2006/main">
        <w:t xml:space="preserve">অহংকারী হয়ো না, নীচদের সাথে মেলামেশা কর। নিজের দৃষ্টিতে কখনো জ্ঞানী হবেন না.??</w:t>
      </w:r>
    </w:p>
    <w:p w14:paraId="3B97910F" w14:textId="77777777" w:rsidR="000F7377" w:rsidRDefault="000F7377"/>
    <w:p w14:paraId="40A4B1D5" w14:textId="77777777" w:rsidR="000F7377" w:rsidRDefault="000F7377">
      <w:r xmlns:w="http://schemas.openxmlformats.org/wordprocessingml/2006/main">
        <w:t xml:space="preserve">1 করিন্থিয়ানস 14:34 তোমাদের নারীরা মন্ডলীতে নীরব থাকুক, কারণ তাদের কথা বলার অনুমতি নেই; কিন্তু তাদের বাধ্য হতে আদেশ করা হয়েছে, যেমন আইন বলে৷</w:t>
      </w:r>
    </w:p>
    <w:p w14:paraId="094719DD" w14:textId="77777777" w:rsidR="000F7377" w:rsidRDefault="000F7377"/>
    <w:p w14:paraId="07B7F2D4" w14:textId="77777777" w:rsidR="000F7377" w:rsidRDefault="000F7377">
      <w:r xmlns:w="http://schemas.openxmlformats.org/wordprocessingml/2006/main">
        <w:t xml:space="preserve">গির্জার মহিলাদের নীরব থাকার নির্দেশ দেওয়া হয়েছে, যেমন আইনের নির্দেশ রয়েছে।</w:t>
      </w:r>
    </w:p>
    <w:p w14:paraId="36EB63B1" w14:textId="77777777" w:rsidR="000F7377" w:rsidRDefault="000F7377"/>
    <w:p w14:paraId="7F5C4B5F" w14:textId="77777777" w:rsidR="000F7377" w:rsidRDefault="000F7377">
      <w:r xmlns:w="http://schemas.openxmlformats.org/wordprocessingml/2006/main">
        <w:t xml:space="preserve">1. চার্চে মহিলাদের স্থান: ঈশ্বরের শব্দের আনুগত্য</w:t>
      </w:r>
    </w:p>
    <w:p w14:paraId="12C4860F" w14:textId="77777777" w:rsidR="000F7377" w:rsidRDefault="000F7377"/>
    <w:p w14:paraId="18579B62" w14:textId="77777777" w:rsidR="000F7377" w:rsidRDefault="000F7377">
      <w:r xmlns:w="http://schemas.openxmlformats.org/wordprocessingml/2006/main">
        <w:t xml:space="preserve">2. নীরবতার শক্তি: শোনা, শেখা এবং বিশ্বাসে বৃদ্ধি পাওয়া</w:t>
      </w:r>
    </w:p>
    <w:p w14:paraId="73F0BF56" w14:textId="77777777" w:rsidR="000F7377" w:rsidRDefault="000F7377"/>
    <w:p w14:paraId="75E9440B" w14:textId="77777777" w:rsidR="000F7377" w:rsidRDefault="000F7377">
      <w:r xmlns:w="http://schemas.openxmlformats.org/wordprocessingml/2006/main">
        <w:t xml:space="preserve">1. হিতোপদেশ 31:10-31 - একজন ঈশ্বরীয় মহিলার উদাহরণ</w:t>
      </w:r>
    </w:p>
    <w:p w14:paraId="10E4594D" w14:textId="77777777" w:rsidR="000F7377" w:rsidRDefault="000F7377"/>
    <w:p w14:paraId="2342A9D4" w14:textId="77777777" w:rsidR="000F7377" w:rsidRDefault="000F7377">
      <w:r xmlns:w="http://schemas.openxmlformats.org/wordprocessingml/2006/main">
        <w:t xml:space="preserve">2. 1 পিটার 3:1-6 - একটি শান্ত এবং মৃদু আত্মার মূল্য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14:35 এবং যদি তারা কিছু শিখতে পারে, তবে তারা তাদের স্বামীদের বাড়িতে জিজ্ঞাসা করুক: গির্জায় কথা বলা মহিলাদের জন্য লজ্জাজনক।</w:t>
      </w:r>
    </w:p>
    <w:p w14:paraId="26AEAF1C" w14:textId="77777777" w:rsidR="000F7377" w:rsidRDefault="000F7377"/>
    <w:p w14:paraId="16809EB7" w14:textId="77777777" w:rsidR="000F7377" w:rsidRDefault="000F7377">
      <w:r xmlns:w="http://schemas.openxmlformats.org/wordprocessingml/2006/main">
        <w:t xml:space="preserve">মহিলাদের গির্জায় কথা বলা উচিত নয় এবং তাদের স্বামীদের সম্পর্কে তাদের কোন প্রশ্ন জিজ্ঞাসা করা উচিত।</w:t>
      </w:r>
    </w:p>
    <w:p w14:paraId="5F558847" w14:textId="77777777" w:rsidR="000F7377" w:rsidRDefault="000F7377"/>
    <w:p w14:paraId="6F59F5AA" w14:textId="77777777" w:rsidR="000F7377" w:rsidRDefault="000F7377">
      <w:r xmlns:w="http://schemas.openxmlformats.org/wordprocessingml/2006/main">
        <w:t xml:space="preserve">1. আধ্যাত্মিক নেতা হিসাবে স্বামীদের গুরুত্ব</w:t>
      </w:r>
    </w:p>
    <w:p w14:paraId="69326DD8" w14:textId="77777777" w:rsidR="000F7377" w:rsidRDefault="000F7377"/>
    <w:p w14:paraId="4EACF7AC" w14:textId="77777777" w:rsidR="000F7377" w:rsidRDefault="000F7377">
      <w:r xmlns:w="http://schemas.openxmlformats.org/wordprocessingml/2006/main">
        <w:t xml:space="preserve">2. চার্চে মহিলাদের ভূমিকা</w:t>
      </w:r>
    </w:p>
    <w:p w14:paraId="5CA65328" w14:textId="77777777" w:rsidR="000F7377" w:rsidRDefault="000F7377"/>
    <w:p w14:paraId="73D0FEEB" w14:textId="77777777" w:rsidR="000F7377" w:rsidRDefault="000F7377">
      <w:r xmlns:w="http://schemas.openxmlformats.org/wordprocessingml/2006/main">
        <w:t xml:space="preserve">1. ইফিসিয়ানস 5:22-33 - তাদের স্বামীদের কাছে স্ত্রীদের বশ্যতা</w:t>
      </w:r>
    </w:p>
    <w:p w14:paraId="33D071F6" w14:textId="77777777" w:rsidR="000F7377" w:rsidRDefault="000F7377"/>
    <w:p w14:paraId="5EB0B61E" w14:textId="77777777" w:rsidR="000F7377" w:rsidRDefault="000F7377">
      <w:r xmlns:w="http://schemas.openxmlformats.org/wordprocessingml/2006/main">
        <w:t xml:space="preserve">2. 1 টিমোথি 2:11-14 - চার্চে মহিলাদের ভূমিকা</w:t>
      </w:r>
    </w:p>
    <w:p w14:paraId="3C478F3D" w14:textId="77777777" w:rsidR="000F7377" w:rsidRDefault="000F7377"/>
    <w:p w14:paraId="204EF80B" w14:textId="77777777" w:rsidR="000F7377" w:rsidRDefault="000F7377">
      <w:r xmlns:w="http://schemas.openxmlformats.org/wordprocessingml/2006/main">
        <w:t xml:space="preserve">1 করিন্থিয়ানস 14:36 কি? আপনার কাছ থেকে ঈশ্বরের বাণী এসেছে? নাকি শুধু তোমার কাছেই এসেছে?</w:t>
      </w:r>
    </w:p>
    <w:p w14:paraId="108E9285" w14:textId="77777777" w:rsidR="000F7377" w:rsidRDefault="000F7377"/>
    <w:p w14:paraId="4897A799" w14:textId="77777777" w:rsidR="000F7377" w:rsidRDefault="000F7377">
      <w:r xmlns:w="http://schemas.openxmlformats.org/wordprocessingml/2006/main">
        <w:t xml:space="preserve">প্যাসেজ পল করিন্থীয়দের প্রশ্ন করছেন, তাদের জিজ্ঞাসা করছেন যে ঈশ্বরের বাক্য কেবল তাদের কাছে এসেছে এবং তাদের কাছ থেকে নয়।</w:t>
      </w:r>
    </w:p>
    <w:p w14:paraId="7D0563A8" w14:textId="77777777" w:rsidR="000F7377" w:rsidRDefault="000F7377"/>
    <w:p w14:paraId="52CD2462" w14:textId="77777777" w:rsidR="000F7377" w:rsidRDefault="000F7377">
      <w:r xmlns:w="http://schemas.openxmlformats.org/wordprocessingml/2006/main">
        <w:t xml:space="preserve">1. ঈশ্বর আমাদের আশেপাশের লোকদের সাথে সুসমাচারের সুসংবাদ ভাগ করে, বিশ্বের জন্য একটি আলো হতে আমাদের ডাকেন৷</w:t>
      </w:r>
    </w:p>
    <w:p w14:paraId="22F9A349" w14:textId="77777777" w:rsidR="000F7377" w:rsidRDefault="000F7377"/>
    <w:p w14:paraId="5DF9FFA2" w14:textId="77777777" w:rsidR="000F7377" w:rsidRDefault="000F7377">
      <w:r xmlns:w="http://schemas.openxmlformats.org/wordprocessingml/2006/main">
        <w:t xml:space="preserve">2. শুধুমাত্র ঈশ্বরের বাণী শোনার জন্য নয়, বাস্তবে আমাদের জীবনে তা কার্যকর করার জন্য আমাদের সতর্ক থাকতে হবে।</w:t>
      </w:r>
    </w:p>
    <w:p w14:paraId="5AD0DB11" w14:textId="77777777" w:rsidR="000F7377" w:rsidRDefault="000F7377"/>
    <w:p w14:paraId="197106A0" w14:textId="77777777" w:rsidR="000F7377" w:rsidRDefault="000F7377">
      <w:r xmlns:w="http://schemas.openxmlformats.org/wordprocessingml/2006/main">
        <w:t xml:space="preserve">1. ম্যাথিউ 5:14-16 - "আপনি বিশ্বের আলো। একটি পাহাড়ের উপর নির্মিত একটি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w:t>
      </w:r>
      <w:r xmlns:w="http://schemas.openxmlformats.org/wordprocessingml/2006/main">
        <w:lastRenderedPageBreak xmlns:w="http://schemas.openxmlformats.org/wordprocessingml/2006/main"/>
      </w:r>
      <w:r xmlns:w="http://schemas.openxmlformats.org/wordprocessingml/2006/main">
        <w:t xml:space="preserve">আপনার ভাল কাজগুলি দেখে এবং স্বর্গে আপনার পিতার গৌরব করে।"</w:t>
      </w:r>
    </w:p>
    <w:p w14:paraId="2017EDBC" w14:textId="77777777" w:rsidR="000F7377" w:rsidRDefault="000F7377"/>
    <w:p w14:paraId="51081552" w14:textId="77777777" w:rsidR="000F7377" w:rsidRDefault="000F7377">
      <w:r xmlns:w="http://schemas.openxmlformats.org/wordprocessingml/2006/main">
        <w:t xml:space="preserve">2. জেমস 1:22 - "শুধু শব্দ শুনবেন না, এবং তাই নিজেদেরকে প্রতারণা করবেন না। এটি যা বলে তা করুন।"</w:t>
      </w:r>
    </w:p>
    <w:p w14:paraId="3E26C454" w14:textId="77777777" w:rsidR="000F7377" w:rsidRDefault="000F7377"/>
    <w:p w14:paraId="7046A6AD" w14:textId="77777777" w:rsidR="000F7377" w:rsidRDefault="000F7377">
      <w:r xmlns:w="http://schemas.openxmlformats.org/wordprocessingml/2006/main">
        <w:t xml:space="preserve">1 করিন্থিয়ানস 14:37 যদি কেউ নিজেকে ভাববাদী বা আধ্যাত্মিক বলে মনে করে, তবে সে স্বীকার করুক যে আমি তোমাদের কাছে যা লিখছি তা প্রভুর আদেশ।</w:t>
      </w:r>
    </w:p>
    <w:p w14:paraId="617524B8" w14:textId="77777777" w:rsidR="000F7377" w:rsidRDefault="000F7377"/>
    <w:p w14:paraId="660E9A02" w14:textId="77777777" w:rsidR="000F7377" w:rsidRDefault="000F7377">
      <w:r xmlns:w="http://schemas.openxmlformats.org/wordprocessingml/2006/main">
        <w:t xml:space="preserve">পল তাদের উৎসাহিত করেন যারা নিজেদেরকে আধ্যাত্মিক বলে মনে করেন তিনি প্রভুর আদেশ হিসাবে তাঁর চিঠিতে দেওয়া শিক্ষাগুলি গ্রহণ করতে।</w:t>
      </w:r>
    </w:p>
    <w:p w14:paraId="59371F88" w14:textId="77777777" w:rsidR="000F7377" w:rsidRDefault="000F7377"/>
    <w:p w14:paraId="32C19852" w14:textId="77777777" w:rsidR="000F7377" w:rsidRDefault="000F7377">
      <w:r xmlns:w="http://schemas.openxmlformats.org/wordprocessingml/2006/main">
        <w:t xml:space="preserve">1. "পলের চিঠির শক্তি: প্রভুর আদেশ বোঝা"</w:t>
      </w:r>
    </w:p>
    <w:p w14:paraId="47FD5B8E" w14:textId="77777777" w:rsidR="000F7377" w:rsidRDefault="000F7377"/>
    <w:p w14:paraId="5DAE214A" w14:textId="77777777" w:rsidR="000F7377" w:rsidRDefault="000F7377">
      <w:r xmlns:w="http://schemas.openxmlformats.org/wordprocessingml/2006/main">
        <w:t xml:space="preserve">2. "একটি আধ্যাত্মিক জীবন যাপন করুন: ঈশ্বরের ইচ্ছা হিসাবে পলের শিক্ষা গ্রহণ করুন"</w:t>
      </w:r>
    </w:p>
    <w:p w14:paraId="7C3FF164" w14:textId="77777777" w:rsidR="000F7377" w:rsidRDefault="000F7377"/>
    <w:p w14:paraId="3C1C7D8B" w14:textId="77777777" w:rsidR="000F7377" w:rsidRDefault="000F7377">
      <w:r xmlns:w="http://schemas.openxmlformats.org/wordprocessingml/2006/main">
        <w:t xml:space="preserve">1. গীতসংহিতা 119:11 - "আপনার কথা আমি আমার হৃদয়ে লুকিয়ে রেখেছি, যাতে আমি আপনার বিরুদ্ধে পাপ না করি।"</w:t>
      </w:r>
    </w:p>
    <w:p w14:paraId="2C090CD9" w14:textId="77777777" w:rsidR="000F7377" w:rsidRDefault="000F7377"/>
    <w:p w14:paraId="723EA204" w14:textId="77777777" w:rsidR="000F7377" w:rsidRDefault="000F7377">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14:paraId="67DA74B4" w14:textId="77777777" w:rsidR="000F7377" w:rsidRDefault="000F7377"/>
    <w:p w14:paraId="42BC03F8" w14:textId="77777777" w:rsidR="000F7377" w:rsidRDefault="000F7377">
      <w:r xmlns:w="http://schemas.openxmlformats.org/wordprocessingml/2006/main">
        <w:t xml:space="preserve">1 করিন্থিয়ানস 14:38 কিন্তু যদি কেউ অজ্ঞ হয়, তবে সে অজ্ঞ থাকুক।</w:t>
      </w:r>
    </w:p>
    <w:p w14:paraId="41F10E1F" w14:textId="77777777" w:rsidR="000F7377" w:rsidRDefault="000F7377"/>
    <w:p w14:paraId="57B78A9C" w14:textId="77777777" w:rsidR="000F7377" w:rsidRDefault="000F7377">
      <w:r xmlns:w="http://schemas.openxmlformats.org/wordprocessingml/2006/main">
        <w:t xml:space="preserve">পল করিন্থীয়দের আত্মার উপহারের জন্য উন্মুক্ত হতে উত্সাহিত করেন, তবে কেউ যদি তাদের গ্রহণ করতে না চান তবে তাদের বাধ্য করা উচিত নয়।</w:t>
      </w:r>
    </w:p>
    <w:p w14:paraId="374D6A39" w14:textId="77777777" w:rsidR="000F7377" w:rsidRDefault="000F7377"/>
    <w:p w14:paraId="2FF0E799" w14:textId="77777777" w:rsidR="000F7377" w:rsidRDefault="000F7377">
      <w:r xmlns:w="http://schemas.openxmlformats.org/wordprocessingml/2006/main">
        <w:t xml:space="preserve">1. আত্মার উপহারগুলিকে স্বাগত জানানো: করিন্থিয়ানদের জন্য পলের উত্সাহ</w:t>
      </w:r>
    </w:p>
    <w:p w14:paraId="47F198B8" w14:textId="77777777" w:rsidR="000F7377" w:rsidRDefault="000F7377"/>
    <w:p w14:paraId="1A7CB745" w14:textId="77777777" w:rsidR="000F7377" w:rsidRDefault="000F7377">
      <w:r xmlns:w="http://schemas.openxmlformats.org/wordprocessingml/2006/main">
        <w:t xml:space="preserve">2. অজ্ঞতা এবং খোলামেলাতা: 1 করিন্থিয়ানস 14:38-এ পলের বার্তা বোঝা</w:t>
      </w:r>
    </w:p>
    <w:p w14:paraId="3D8F7F2C" w14:textId="77777777" w:rsidR="000F7377" w:rsidRDefault="000F7377"/>
    <w:p w14:paraId="450EA229" w14:textId="77777777" w:rsidR="000F7377" w:rsidRDefault="000F7377">
      <w:r xmlns:w="http://schemas.openxmlformats.org/wordprocessingml/2006/main">
        <w:t xml:space="preserve">1. রোমানস 12:6-8 - আমাদের দেওয়া অনুগ্রহ অনুসারে বিভিন্ন উপহার থাকা।</w:t>
      </w:r>
    </w:p>
    <w:p w14:paraId="5D6FDD4D" w14:textId="77777777" w:rsidR="000F7377" w:rsidRDefault="000F7377"/>
    <w:p w14:paraId="2789CE15" w14:textId="77777777" w:rsidR="000F7377" w:rsidRDefault="000F7377">
      <w:r xmlns:w="http://schemas.openxmlformats.org/wordprocessingml/2006/main">
        <w:t xml:space="preserve">2. 1 পিটার 4:10 - আপনার প্রত্যেকের উচিত অন্যদের সেবা করার জন্য যে উপহার পেয়েছেন তা ব্যবহার করা উচিত, ঈশ্বরের অনুগ্রহের বিভিন্ন রূপে বিশ্বস্ত স্টুয়ার্ড হিসাবে।</w:t>
      </w:r>
    </w:p>
    <w:p w14:paraId="6CB3BFD0" w14:textId="77777777" w:rsidR="000F7377" w:rsidRDefault="000F7377"/>
    <w:p w14:paraId="46D273A4" w14:textId="77777777" w:rsidR="000F7377" w:rsidRDefault="000F7377">
      <w:r xmlns:w="http://schemas.openxmlformats.org/wordprocessingml/2006/main">
        <w:t xml:space="preserve">1 করিন্থিয়ানস 14:39 অতএব, ভাইয়েরা, ভবিষ্যদ্বাণী করতে লোভ কর, এবং জিভ দিয়ে কথা বলতে নিষেধ কর।</w:t>
      </w:r>
    </w:p>
    <w:p w14:paraId="12AB35C5" w14:textId="77777777" w:rsidR="000F7377" w:rsidRDefault="000F7377"/>
    <w:p w14:paraId="4D3A7C37" w14:textId="77777777" w:rsidR="000F7377" w:rsidRDefault="000F7377">
      <w:r xmlns:w="http://schemas.openxmlformats.org/wordprocessingml/2006/main">
        <w:t xml:space="preserve">পল খ্রিস্টানদের ভবিষ্যদ্বাণী করতে এবং ভাষায় কথা বলতে নিষেধ করতে উত্সাহিত করেন।</w:t>
      </w:r>
    </w:p>
    <w:p w14:paraId="57BC25EB" w14:textId="77777777" w:rsidR="000F7377" w:rsidRDefault="000F7377"/>
    <w:p w14:paraId="68077D56" w14:textId="77777777" w:rsidR="000F7377" w:rsidRDefault="000F7377">
      <w:r xmlns:w="http://schemas.openxmlformats.org/wordprocessingml/2006/main">
        <w:t xml:space="preserve">1. বিশ্বাসের সাথে কথা বলুন: কীভাবে আমাদের আধ্যাত্মিক উপহারগুলিকে আলিঙ্গন করা আমাদের ঈশ্বরের কাছাকাছি নিয়ে যেতে পারে।</w:t>
      </w:r>
    </w:p>
    <w:p w14:paraId="02604BB3" w14:textId="77777777" w:rsidR="000F7377" w:rsidRDefault="000F7377"/>
    <w:p w14:paraId="4344C461" w14:textId="77777777" w:rsidR="000F7377" w:rsidRDefault="000F7377">
      <w:r xmlns:w="http://schemas.openxmlformats.org/wordprocessingml/2006/main">
        <w:t xml:space="preserve">2. ভবিষ্যদ্বাণীর শক্তি: ঈশ্বরের রাজ্যকে আরও এগিয়ে নিতে আমাদের আধ্যাত্মিক উপহারগুলি আবিষ্কার করা এবং ব্যবহার করা।</w:t>
      </w:r>
    </w:p>
    <w:p w14:paraId="402E997A" w14:textId="77777777" w:rsidR="000F7377" w:rsidRDefault="000F7377"/>
    <w:p w14:paraId="56C2BECD" w14:textId="77777777" w:rsidR="000F7377" w:rsidRDefault="000F7377">
      <w:r xmlns:w="http://schemas.openxmlformats.org/wordprocessingml/2006/main">
        <w:t xml:space="preserve">1. রোমানস 12:6-8 - আমাদের দেওয়া অনুগ্রহ অনুসারে আলাদা উপহার থাকা, আসুন আমরা সেগুলি ব্যবহার করি।</w:t>
      </w:r>
    </w:p>
    <w:p w14:paraId="081EA461" w14:textId="77777777" w:rsidR="000F7377" w:rsidRDefault="000F7377"/>
    <w:p w14:paraId="1A94D1EA" w14:textId="77777777" w:rsidR="000F7377" w:rsidRDefault="000F7377">
      <w:r xmlns:w="http://schemas.openxmlformats.org/wordprocessingml/2006/main">
        <w:t xml:space="preserve">2. প্রেরিত 2:1-4 - পবিত্র আত্মার আগমন এবং শিষ্যরা বিভিন্ন ভাষায় কথা বলছে।</w:t>
      </w:r>
    </w:p>
    <w:p w14:paraId="5A45CC15" w14:textId="77777777" w:rsidR="000F7377" w:rsidRDefault="000F7377"/>
    <w:p w14:paraId="42B325CF" w14:textId="77777777" w:rsidR="000F7377" w:rsidRDefault="000F7377">
      <w:r xmlns:w="http://schemas.openxmlformats.org/wordprocessingml/2006/main">
        <w:t xml:space="preserve">1 করিন্থিয়ানস 14:40 সব কিছু শালীনভাবে এবং সুশৃঙ্খলভাবে করা যাক।</w:t>
      </w:r>
    </w:p>
    <w:p w14:paraId="6DBE4A6B" w14:textId="77777777" w:rsidR="000F7377" w:rsidRDefault="000F7377"/>
    <w:p w14:paraId="3839CB01" w14:textId="77777777" w:rsidR="000F7377" w:rsidRDefault="000F7377">
      <w:r xmlns:w="http://schemas.openxmlformats.org/wordprocessingml/2006/main">
        <w:t xml:space="preserve">পল করিন্থীয়দেরকে একটি সুশৃঙ্খল এবং সম্মানজনকভাবে নিজেদের আচরণ করার জন্য অনুরোধ করেন।</w:t>
      </w:r>
    </w:p>
    <w:p w14:paraId="1C2DC101" w14:textId="77777777" w:rsidR="000F7377" w:rsidRDefault="000F7377"/>
    <w:p w14:paraId="2251FC76" w14:textId="77777777" w:rsidR="000F7377" w:rsidRDefault="000F7377">
      <w:r xmlns:w="http://schemas.openxmlformats.org/wordprocessingml/2006/main">
        <w:t xml:space="preserve">1. আমাদের জীবনে শৃঙ্খলা এবং সম্মান প্রতিষ্ঠা করা</w:t>
      </w:r>
    </w:p>
    <w:p w14:paraId="3E4EFE14" w14:textId="77777777" w:rsidR="000F7377" w:rsidRDefault="000F7377"/>
    <w:p w14:paraId="77761C7B" w14:textId="77777777" w:rsidR="000F7377" w:rsidRDefault="000F7377">
      <w:r xmlns:w="http://schemas.openxmlformats.org/wordprocessingml/2006/main">
        <w:t xml:space="preserve">2. পলের নির্দেশ অনুসারে একটি শালীন জীবন যাপন করা</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5:15-17 - খুব সাবধান, তাহলে, আপনি কিভাবে বাস করেন? </w:t>
      </w:r>
      <w:r xmlns:w="http://schemas.openxmlformats.org/wordprocessingml/2006/main">
        <w:rPr>
          <w:rFonts w:ascii="맑은 고딕 Semilight" w:hAnsi="맑은 고딕 Semilight"/>
        </w:rPr>
        <w:t xml:space="preserve">আপনি </w:t>
      </w:r>
      <w:r xmlns:w="http://schemas.openxmlformats.org/wordprocessingml/2006/main">
        <w:t xml:space="preserve">যতটা বুদ্ধিমান কিন্তু বুদ্ধিমানের মতন, প্রতিটি সুযোগের সর্বোচ্চ ব্যবহার করুন, কারণ দিনগুলি খারাপ। অতএব বোকা হয়ো না, কিন্তু প্রভুর ইচ্ছা কি তা বুঝে নাও।</w:t>
      </w:r>
    </w:p>
    <w:p w14:paraId="679DD7E6" w14:textId="77777777" w:rsidR="000F7377" w:rsidRDefault="000F7377"/>
    <w:p w14:paraId="2D7088DE" w14:textId="77777777" w:rsidR="000F7377" w:rsidRDefault="000F7377">
      <w:r xmlns:w="http://schemas.openxmlformats.org/wordprocessingml/2006/main">
        <w:t xml:space="preserve">2. টাইটাস 2:11-12 - কারণ ঈশ্বরের রহমত আবির্ভূত হয়েছে যা সমস্ত মানুষকে পরিত্রাণ দেয়৷ এটা কি আমাদের বলতে শেখায়? </w:t>
      </w:r>
      <w:r xmlns:w="http://schemas.openxmlformats.org/wordprocessingml/2006/main">
        <w:rPr>
          <w:rFonts w:ascii="맑은 고딕 Semilight" w:hAnsi="맑은 고딕 Semilight"/>
        </w:rPr>
        <w:t xml:space="preserve">অধার্মিকতা </w:t>
      </w:r>
      <w:r xmlns:w="http://schemas.openxmlformats.org/wordprocessingml/2006/main">
        <w:t xml:space="preserve">এবং পার্থিব আবেগের প্রতি, এবং এই বর্তমান যুগে স্ব-নিয়ন্ত্রিত, ন্যায়পরায়ণ এবং ধার্মিক জীবনযাপন করা।</w:t>
      </w:r>
    </w:p>
    <w:p w14:paraId="513F7F38" w14:textId="77777777" w:rsidR="000F7377" w:rsidRDefault="000F7377"/>
    <w:p w14:paraId="74A8BB7D" w14:textId="77777777" w:rsidR="000F7377" w:rsidRDefault="000F7377">
      <w:r xmlns:w="http://schemas.openxmlformats.org/wordprocessingml/2006/main">
        <w:t xml:space="preserve">1 করিন্থিয়ানস 15 হল করিন্থিয়ানদের কাছে পলের প্রথম পত্রের পঞ্চদশ অধ্যায়। এই অধ্যায়ে, পল পুনরুত্থানের বিষয়টিকে সম্বোধন করেছেন, খ্রিস্টান বিশ্বাসের মধ্যে এর তাৎপর্যের উপর জোর দিয়েছেন এবং করিন্থীয় বিশ্বাসীদের মধ্যে কিছু ভুল বোঝাবুঝি সংশোধন করেছেন।</w:t>
      </w:r>
    </w:p>
    <w:p w14:paraId="082D9AF5" w14:textId="77777777" w:rsidR="000F7377" w:rsidRDefault="000F7377"/>
    <w:p w14:paraId="589E55E3" w14:textId="77777777" w:rsidR="000F7377" w:rsidRDefault="000F7377">
      <w:r xmlns:w="http://schemas.openxmlformats.org/wordprocessingml/2006/main">
        <w:t xml:space="preserve">1ম অনুচ্ছেদ: পল প্রথম গুরুত্ব হিসাবে সুসমাচারের বার্তাটিকে পুনরায় নিশ্চিত করে শুরু করেছেন: যে খ্রীষ্ট আমাদের পাপের জন্য মারা গিয়েছিলেন, তাকে সমাহিত করা হয়েছিল এবং শাস্ত্র অনুসারে তৃতীয় দিনে পুনরুত্থিত হয়েছিল (1 করিন্থিয়ানস 15:3-4)। তিনি প্রত্যক্ষদর্শীদের একটি তালিকা প্রদান করেন যারা যীশুকে তাঁর পুনরুত্থানের পরে দেখেছেন, যার মধ্যে পিটার, জেমস এবং আরও পাঁচ শতাধিক (1 করিন্থিয়ানস 15:5-8) রয়েছে। পল জোর দিয়ে বলেছেন যে যদি খ্রীষ্ট মৃতদের মধ্য থেকে পুনরুত্থিত না হয়ে থাকেন, তবে তাদের বিশ্বাস বৃথা এবং তারা এখনও তাদের পাপের মধ্যে রয়েছে (1 করিন্থিয়ানস 15:17)। তিনি যীশুকে যারা ঘুমিয়ে পড়েছেন তাদের প্রথম ফল হিসাবে উপস্থাপন করেছেন, বিশ্বাসীদের আশ্বস্ত করেছেন যে যেমন খ্রীষ্ট পুনরুত্থিত হয়েছেন, তারাও অনন্ত জীবনে উত্থিত হবেন।</w:t>
      </w:r>
    </w:p>
    <w:p w14:paraId="4D51B7BC" w14:textId="77777777" w:rsidR="000F7377" w:rsidRDefault="000F7377"/>
    <w:p w14:paraId="53029212" w14:textId="77777777" w:rsidR="000F7377" w:rsidRDefault="000F7377">
      <w:r xmlns:w="http://schemas.openxmlformats.org/wordprocessingml/2006/main">
        <w:t xml:space="preserve">2য় অনুচ্ছেদ: পল করিন্থীয় বিশ্বাসীদের মধ্যে পুনরুত্থান সম্পর্কে কিছু ভুল ধারণার সমাধান করেছেন। তিনি তাদের জবাব দেন যারা শারীরিক পুনরুত্থানকে অস্বীকার করে বা প্রশ্ন করে ব্যাখ্যা করে যে যেমন বিভিন্ন ধরণের মাংস আছে-মানুষ, পশু-ও রয়েছে বিভিন্ন ধরণের দেহ-পার্থিব দেহ এবং স্বর্গীয় দেহ (1 করিন্থিয়ানস 15:35-40)। তিনি প্রকৃতি থেকে উপমা ব্যবহার করে ব্যাখ্যা করেন যে কীভাবে একটি বীজ নতুন জীবন নিয়ে আসার আগে তাকে অবশ্যই মরতে হবে। একইভাবে, আমাদের ধ্বংসশীল দেহ পুনরুত্থানের সময় অবিনশ্বর দেহে রূপান্তরিত হবে (1 করিন্থিয়ানস 15:42-44)।</w:t>
      </w:r>
    </w:p>
    <w:p w14:paraId="24AA9029" w14:textId="77777777" w:rsidR="000F7377" w:rsidRDefault="000F7377"/>
    <w:p w14:paraId="3E6943A5" w14:textId="77777777" w:rsidR="000F7377" w:rsidRDefault="000F7377">
      <w:r xmlns:w="http://schemas.openxmlformats.org/wordprocessingml/2006/main">
        <w:t xml:space="preserve">3য় অনুচ্ছেদ: অধ্যায়টি যীশু খ্রীষ্টের মাধ্যমে মৃত্যুর উপর বিজয় সম্পর্কে একটি বিজয়ী ঘোষণা দিয়ে শেষ হয়েছে। পল ঘোষণা করেছেন যে মৃত্যুকে বিজয়ে গ্রাস করা হয়েছে এবং ইশাইয়া (1 করিন্থিয়ানস 15:54-55) থেকে উদ্ধৃত করে এর শক্তিকে উপহাস করেছেন। তিনি বিশ্বাসীদের তাদের বিশ্বাসে দৃঢ় থাকার জন্য উত্সাহিত করেন কারণ ঈশ্বরের সেবায় তাদের শ্রম বৃথা যায় না (1 করিন্থিয়ানস 15:58)। পলের বার্তাটি আশা এবং আশ্বাসের একটি, পুনরুত্থানের বাস্তবতা এবং </w:t>
      </w:r>
      <w:r xmlns:w="http://schemas.openxmlformats.org/wordprocessingml/2006/main">
        <w:lastRenderedPageBreak xmlns:w="http://schemas.openxmlformats.org/wordprocessingml/2006/main"/>
      </w:r>
      <w:r xmlns:w="http://schemas.openxmlformats.org/wordprocessingml/2006/main">
        <w:t xml:space="preserve">মৃত্যুর উপর খ্রীষ্টের বিজয়ের চিরন্তন তাত্পর্যকে নিশ্চিত করে।</w:t>
      </w:r>
    </w:p>
    <w:p w14:paraId="6754E71B" w14:textId="77777777" w:rsidR="000F7377" w:rsidRDefault="000F7377"/>
    <w:p w14:paraId="3F32F2AA" w14:textId="77777777" w:rsidR="000F7377" w:rsidRDefault="000F7377">
      <w:r xmlns:w="http://schemas.openxmlformats.org/wordprocessingml/2006/main">
        <w:t xml:space="preserve">সংক্ষেপে, প্রথম করিন্থিয়ানসের পঞ্চদশ অধ্যায় পুনরুত্থানের বিষয়ে কেন্দ্র করে। পল খ্রিস্টীয় বিশ্বাসের ভিত্তি হিসাবে খ্রিস্টের পুনরুত্থানের গুরুত্বের উপর জোর দেন। তিনি শারীরিক পুনরুত্থান সম্পর্কে ভ্রান্ত ধারণাগুলিকে মোকাবেলা করেন এবং বিশ্বাসীদের আশ্বস্ত করেন যে ঠিক যেমন খ্রীষ্ট মৃতদের মধ্য থেকে পুনরুত্থিত হয়েছেন, তারাও অনন্ত জীবনে পুনরুত্থানের অভিজ্ঞতা লাভ করবে। পল পুনরুত্থানের সময় ধ্বংসশীল থেকে অবিনশ্বর দেহে রূপান্তর ব্যাখ্যা করার জন্য উপমা ব্যবহার করেন। তিনি যীশু খ্রীষ্টের মাধ্যমে মৃত্যুর উপর বিজয় সম্পর্কে একটি বিজয়ী ঘোষণা দিয়ে শেষ করেন, বিশ্বাসীদের তাদের বিশ্বাসে দৃঢ় থাকার জন্য উত্সাহিত করে এবং তাদের আশ্বস্ত করে যে ঈশ্বরের সেবায় তাদের শ্রম বৃথা নয়। এই অধ্যায়টি খ্রিস্টান ধর্মতত্ত্বে পুনরুত্থানের কেন্দ্রীয় ভূমিকাকে তুলে ধরে এবং বিশ্বাসীদের জন্য তাদের ভবিষ্যত গৌরব সম্পর্কে আশা প্রদান করে।</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করিন্থীয় 15:1 তাছাড়া, ভাই ও বোনেরা, আমি তোমাদের কাছে সেই সুসমাচার ঘোষণা করছি যা আমি তোমাদের কাছে প্রচার করেছি, যা তোমরা গ্রহণও করেছ এবং যেখানে তোমরা দাঁড়িয়েছ;</w:t>
      </w:r>
    </w:p>
    <w:p w14:paraId="63C161E5" w14:textId="77777777" w:rsidR="000F7377" w:rsidRDefault="000F7377"/>
    <w:p w14:paraId="0CD56DF4" w14:textId="77777777" w:rsidR="000F7377" w:rsidRDefault="000F7377">
      <w:r xmlns:w="http://schemas.openxmlformats.org/wordprocessingml/2006/main">
        <w:t xml:space="preserve">পল করিন্থীয়দের মনে করিয়ে দেন যে সুসমাচার তিনি তাদের কাছে প্রচার করেছিলেন, যা তারা গ্রহণ করেছিল এবং তার উপর দাঁড়িয়েছিল।</w:t>
      </w:r>
    </w:p>
    <w:p w14:paraId="72E7E25C" w14:textId="77777777" w:rsidR="000F7377" w:rsidRDefault="000F7377"/>
    <w:p w14:paraId="44E3D084" w14:textId="77777777" w:rsidR="000F7377" w:rsidRDefault="000F7377">
      <w:r xmlns:w="http://schemas.openxmlformats.org/wordprocessingml/2006/main">
        <w:t xml:space="preserve">1. সুসমাচারের শক্তি: কেন আমরা এর সত্যের উপর দাঁড়িয়েছি</w:t>
      </w:r>
    </w:p>
    <w:p w14:paraId="72C343C6" w14:textId="77777777" w:rsidR="000F7377" w:rsidRDefault="000F7377"/>
    <w:p w14:paraId="480BEB61" w14:textId="77777777" w:rsidR="000F7377" w:rsidRDefault="000F7377">
      <w:r xmlns:w="http://schemas.openxmlformats.org/wordprocessingml/2006/main">
        <w:t xml:space="preserve">2. খ্রীষ্টের গসপেল: জীবনের জন্য আমাদের ভিত্তি</w:t>
      </w:r>
    </w:p>
    <w:p w14:paraId="0C51CA2C" w14:textId="77777777" w:rsidR="000F7377" w:rsidRDefault="000F7377"/>
    <w:p w14:paraId="38C5BCF9" w14:textId="77777777" w:rsidR="000F7377" w:rsidRDefault="000F7377">
      <w:r xmlns:w="http://schemas.openxmlformats.org/wordprocessingml/2006/main">
        <w:t xml:space="preserve">1. 1 করিন্থিয়ানস 15:3-4 - কারণ আমি যা পেয়েছি তা আমি প্রথমে তোমাদের কাছে পৌঁছে দিয়েছিলাম, ধর্মগ্রন্থ অনুসারে খ্রীষ্ট কীভাবে আমাদের পাপের জন্য মারা গিয়েছিলেন; এবং যে তাকে কবর দেওয়া হয়েছিল, এবং শাস্ত্র অনুসারে তৃতীয় দিনে তিনি আবার উঠলেন:</w:t>
      </w:r>
    </w:p>
    <w:p w14:paraId="14EF5EC6" w14:textId="77777777" w:rsidR="000F7377" w:rsidRDefault="000F7377"/>
    <w:p w14:paraId="3E137BE4" w14:textId="77777777" w:rsidR="000F7377" w:rsidRDefault="000F7377">
      <w:r xmlns:w="http://schemas.openxmlformats.org/wordprocessingml/2006/main">
        <w:t xml:space="preserve">2. রোমানস 10:9 - আপনি যদি আপনার মুখ দিয়ে প্রভু যীশুকে স্বীকার করেন এবং আপনার হৃদয়ে বিশ্বাস করেন যে ঈশ্বর তাকে মৃতদের মধ্য থেকে পুনরুত্থিত করেছেন, আপনি রক্ষা পাবেন।</w:t>
      </w:r>
    </w:p>
    <w:p w14:paraId="0C84A8E2" w14:textId="77777777" w:rsidR="000F7377" w:rsidRDefault="000F7377"/>
    <w:p w14:paraId="584F8B6A" w14:textId="77777777" w:rsidR="000F7377" w:rsidRDefault="000F7377">
      <w:r xmlns:w="http://schemas.openxmlformats.org/wordprocessingml/2006/main">
        <w:t xml:space="preserve">1 করিন্থিয়ানস 15:2 এর দ্বারাও তোমরা পরিত্রাণ পাও, যদি আমি তোমাদের কাছে যা প্রচার করেছি তা তোমরা স্মরণে রাখ, যদি না তোমরা বৃথা বিশ্বাস না কর৷</w:t>
      </w:r>
    </w:p>
    <w:p w14:paraId="7EA44CE0" w14:textId="77777777" w:rsidR="000F7377" w:rsidRDefault="000F7377"/>
    <w:p w14:paraId="002638BF" w14:textId="77777777" w:rsidR="000F7377" w:rsidRDefault="000F7377">
      <w:r xmlns:w="http://schemas.openxmlformats.org/wordprocessingml/2006/main">
        <w:t xml:space="preserve">পল করিন্থীয়দের তাঁর শিক্ষাগুলি মনে রাখতে উত্সাহিত করেন, কারণ এটি সেই উপায় যার মাধ্যমে তারা রক্ষা পায়।</w:t>
      </w:r>
    </w:p>
    <w:p w14:paraId="555BA52B" w14:textId="77777777" w:rsidR="000F7377" w:rsidRDefault="000F7377"/>
    <w:p w14:paraId="37DC3BCA" w14:textId="77777777" w:rsidR="000F7377" w:rsidRDefault="000F7377">
      <w:r xmlns:w="http://schemas.openxmlformats.org/wordprocessingml/2006/main">
        <w:t xml:space="preserve">1. মনে রাখার শক্তি: কিভাবে বিশ্বাসকে বাঁচিয়ে রাখা যায়</w:t>
      </w:r>
    </w:p>
    <w:p w14:paraId="16EE7C18" w14:textId="77777777" w:rsidR="000F7377" w:rsidRDefault="000F7377"/>
    <w:p w14:paraId="561B51AD" w14:textId="77777777" w:rsidR="000F7377" w:rsidRDefault="000F7377">
      <w:r xmlns:w="http://schemas.openxmlformats.org/wordprocessingml/2006/main">
        <w:t xml:space="preserve">2. পরিত্রাণের আশীর্বাদ: ঈশ্বরের উপহার গ্রহণ করুন এবং মনে রাখবেন</w:t>
      </w:r>
    </w:p>
    <w:p w14:paraId="71193316" w14:textId="77777777" w:rsidR="000F7377" w:rsidRDefault="000F7377"/>
    <w:p w14:paraId="6EC9B9A4" w14:textId="77777777" w:rsidR="000F7377" w:rsidRDefault="000F7377">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4BE3C316" w14:textId="77777777" w:rsidR="000F7377" w:rsidRDefault="000F7377"/>
    <w:p w14:paraId="7BBFFC3A" w14:textId="77777777" w:rsidR="000F7377" w:rsidRDefault="000F7377">
      <w:r xmlns:w="http://schemas.openxmlformats.org/wordprocessingml/2006/main">
        <w:t xml:space="preserve">2. হিব্রু 11:1 - এখন বিশ্বাস হল প্রত্যাশিত জিনিসের উপাদান, যা দেখা যায়নি তার প্রমাণ।</w:t>
      </w:r>
    </w:p>
    <w:p w14:paraId="0F3C4A17" w14:textId="77777777" w:rsidR="000F7377" w:rsidRDefault="000F7377"/>
    <w:p w14:paraId="16F30224" w14:textId="77777777" w:rsidR="000F7377" w:rsidRDefault="000F7377">
      <w:r xmlns:w="http://schemas.openxmlformats.org/wordprocessingml/2006/main">
        <w:t xml:space="preserve">1 করিন্থিয়ানস 15:3 কারণ আমিও যা পেয়েছি তা আমি প্রথমে তোমাদের কাছে পৌঁছে দিয়েছিলাম, ধর্মগ্রন্থ অনুসারে খ্রীষ্ট কীভাবে আমাদের পাপের জন্য মারা গিয়েছিলেন;</w:t>
      </w:r>
    </w:p>
    <w:p w14:paraId="03A5D1E2" w14:textId="77777777" w:rsidR="000F7377" w:rsidRDefault="000F7377"/>
    <w:p w14:paraId="0B71846D" w14:textId="77777777" w:rsidR="000F7377" w:rsidRDefault="000F7377">
      <w:r xmlns:w="http://schemas.openxmlformats.org/wordprocessingml/2006/main">
        <w:t xml:space="preserve">প্রেরিত পল শিক্ষা দিয়েছিলেন যে যীশু ধর্মগ্রন্থ অনুসারে আমাদের পাপের জন্য মারা গিয়েছিলেন।</w:t>
      </w:r>
    </w:p>
    <w:p w14:paraId="1CF1FB5A" w14:textId="77777777" w:rsidR="000F7377" w:rsidRDefault="000F7377"/>
    <w:p w14:paraId="0A44768D" w14:textId="77777777" w:rsidR="000F7377" w:rsidRDefault="000F7377">
      <w:r xmlns:w="http://schemas.openxmlformats.org/wordprocessingml/2006/main">
        <w:t xml:space="preserve">1. যীশুর মৃত্যুর তাৎপর্য: ক্রুশের শক্তি বোঝা</w:t>
      </w:r>
    </w:p>
    <w:p w14:paraId="7F84C44E" w14:textId="77777777" w:rsidR="000F7377" w:rsidRDefault="000F7377"/>
    <w:p w14:paraId="236BD04F" w14:textId="77777777" w:rsidR="000F7377" w:rsidRDefault="000F7377">
      <w:r xmlns:w="http://schemas.openxmlformats.org/wordprocessingml/2006/main">
        <w:t xml:space="preserve">2. সুসমাচারের শক্তি: কিভাবে যীশুর মৃত্যু সবকিছু বদলে দিয়েছে</w:t>
      </w:r>
    </w:p>
    <w:p w14:paraId="7A2336CB" w14:textId="77777777" w:rsidR="000F7377" w:rsidRDefault="000F7377"/>
    <w:p w14:paraId="33FA109E"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1B5C5571" w14:textId="77777777" w:rsidR="000F7377" w:rsidRDefault="000F7377"/>
    <w:p w14:paraId="404693F0" w14:textId="77777777" w:rsidR="000F7377" w:rsidRDefault="000F7377">
      <w:r xmlns:w="http://schemas.openxmlformats.org/wordprocessingml/2006/main">
        <w:t xml:space="preserve">2. Isaiah 53:5-6 - কিন্তু তিনি আমাদের সীমালঙ্ঘনের জন্য বিদ্ধ হয়েছিলেন, তিনি আমাদের অন্যায়ের জন্য পিষ্ট হয়েছিলেন; যে শাস্তি আমাদের শান্তি এনেছিল তা তাঁর উপর ছিল এবং তাঁর ক্ষত দ্বারা আমরা সুস্থ হয়েছি।</w:t>
      </w:r>
    </w:p>
    <w:p w14:paraId="6EA62764" w14:textId="77777777" w:rsidR="000F7377" w:rsidRDefault="000F7377"/>
    <w:p w14:paraId="774212EC" w14:textId="77777777" w:rsidR="000F7377" w:rsidRDefault="000F7377">
      <w:r xmlns:w="http://schemas.openxmlformats.org/wordprocessingml/2006/main">
        <w:t xml:space="preserve">1 করিন্থীয় 15:4 এবং তাকে কবর দেওয়া হয়েছিল, এবং শাস্ত্র অনুসারে তৃতীয় দিনে তিনি পুনরুত্থিত হয়েছেন:</w:t>
      </w:r>
    </w:p>
    <w:p w14:paraId="3CDCE1A5" w14:textId="77777777" w:rsidR="000F7377" w:rsidRDefault="000F7377"/>
    <w:p w14:paraId="00C93ECD" w14:textId="77777777" w:rsidR="000F7377" w:rsidRDefault="000F7377">
      <w:r xmlns:w="http://schemas.openxmlformats.org/wordprocessingml/2006/main">
        <w:t xml:space="preserve">প্রেরিত পল করিন্থিয়ান গির্জাকে মনে করিয়ে দিয়েছিলেন যে যীশুকে কবর দেওয়া হয়েছিল এবং তিনি তৃতীয় দিনে মৃতদের মধ্য থেকে পুনরুত্থিত হয়েছেন, যেমন ধর্মগ্রন্থ ভবিষ্যদ্বাণী করেছিল।</w:t>
      </w:r>
    </w:p>
    <w:p w14:paraId="437AF95E" w14:textId="77777777" w:rsidR="000F7377" w:rsidRDefault="000F7377"/>
    <w:p w14:paraId="5FBD5C25" w14:textId="77777777" w:rsidR="000F7377" w:rsidRDefault="000F7377">
      <w:r xmlns:w="http://schemas.openxmlformats.org/wordprocessingml/2006/main">
        <w:t xml:space="preserve">1. "পুনরুত্থানের জীবন যাপন: যীশুর উদাহরণ"</w:t>
      </w:r>
    </w:p>
    <w:p w14:paraId="7E84EA4E" w14:textId="77777777" w:rsidR="000F7377" w:rsidRDefault="000F7377"/>
    <w:p w14:paraId="4C1D9DA2" w14:textId="77777777" w:rsidR="000F7377" w:rsidRDefault="000F7377">
      <w:r xmlns:w="http://schemas.openxmlformats.org/wordprocessingml/2006/main">
        <w:t xml:space="preserve">2. "শাস্ত্রের শক্তি: যীশুর পুনরুত্থানের তাৎপর্য"</w:t>
      </w:r>
    </w:p>
    <w:p w14:paraId="27352DE3" w14:textId="77777777" w:rsidR="000F7377" w:rsidRDefault="000F7377"/>
    <w:p w14:paraId="3E2E35BB" w14:textId="77777777" w:rsidR="000F7377" w:rsidRDefault="000F7377">
      <w:r xmlns:w="http://schemas.openxmlformats.org/wordprocessingml/2006/main">
        <w:t xml:space="preserve">1. রোমানস 6:4-5 - তাই আমরা মৃত্যুতে বাপ্তিস্মের মাধ্যমে তাঁর সাথে সমাধিস্থ হয়েছিলাম, যেভাবে খ্রীষ্ট পিতার মহিমা দ্বারা মৃতদের মধ্য থেকে পুনরুত্থিত হয়েছেন, তেমনি আমাদেরও জীবনের নতুনত্বে চলা উচিত।</w:t>
      </w:r>
    </w:p>
    <w:p w14:paraId="0DD01FBA" w14:textId="77777777" w:rsidR="000F7377" w:rsidRDefault="000F7377"/>
    <w:p w14:paraId="045DDF6B" w14:textId="77777777" w:rsidR="000F7377" w:rsidRDefault="000F7377">
      <w:r xmlns:w="http://schemas.openxmlformats.org/wordprocessingml/2006/main">
        <w:t xml:space="preserve">5 কারণ আমরা যদি তাঁর মৃত্যুর সাদৃশ্যে একত্রিত হয়ে থাকি, তবে অবশ্যই আমরাও তাঁর পুনরুত্থানের সাদৃশ্যে থাকব৷</w:t>
      </w:r>
    </w:p>
    <w:p w14:paraId="2050ABDE" w14:textId="77777777" w:rsidR="000F7377" w:rsidRDefault="000F7377"/>
    <w:p w14:paraId="51DE2CA1" w14:textId="77777777" w:rsidR="000F7377" w:rsidRDefault="000F7377">
      <w:r xmlns:w="http://schemas.openxmlformats.org/wordprocessingml/2006/main">
        <w:t xml:space="preserve">2. জন 11:25-26 - যীশু তাকে বললেন, “আমিই পুনরুত্থান এবং জীবন। যে আমাকে বিশ্বাস করে, সে মরলেও সে বাঁচবে। এবং যে বেঁচে থাকে এবং আমাকে বিশ্বাস করে সে কখনো মরবে না। আপনি কি এটা বিশ্বাস করেন?"</w:t>
      </w:r>
    </w:p>
    <w:p w14:paraId="5362F32E" w14:textId="77777777" w:rsidR="000F7377" w:rsidRDefault="000F7377"/>
    <w:p w14:paraId="16180B9F" w14:textId="77777777" w:rsidR="000F7377" w:rsidRDefault="000F7377">
      <w:r xmlns:w="http://schemas.openxmlformats.org/wordprocessingml/2006/main">
        <w:t xml:space="preserve">1 করিন্থিয়ানস 15:5 এবং যে তাকে বারোজনের মধ্যে কেফাসকে দেখা গিয়েছিল:</w:t>
      </w:r>
    </w:p>
    <w:p w14:paraId="3382996C" w14:textId="77777777" w:rsidR="000F7377" w:rsidRDefault="000F7377"/>
    <w:p w14:paraId="344482BA" w14:textId="77777777" w:rsidR="000F7377" w:rsidRDefault="000F7377">
      <w:r xmlns:w="http://schemas.openxmlformats.org/wordprocessingml/2006/main">
        <w:t xml:space="preserve">উত্তরণ: পল বলেছেন যে যীশু কেফাস এবং বারোজন তাঁর পুনরুত্থানের পরে দেখেছিলেন।</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পুনরুত্থানের বাস্তবতা: কেফাস এবং বারোটি এটির সাক্ষী</w:t>
      </w:r>
    </w:p>
    <w:p w14:paraId="70DDCFF5" w14:textId="77777777" w:rsidR="000F7377" w:rsidRDefault="000F7377"/>
    <w:p w14:paraId="087FEF88" w14:textId="77777777" w:rsidR="000F7377" w:rsidRDefault="000F7377">
      <w:r xmlns:w="http://schemas.openxmlformats.org/wordprocessingml/2006/main">
        <w:t xml:space="preserve">2. খ্রীষ্টের শক্তি: তাঁর অনুসারীদের দ্বারা তাঁর পুনরুত্থান ঘোষণা করা হয়েছে</w:t>
      </w:r>
    </w:p>
    <w:p w14:paraId="2F14DBE5" w14:textId="77777777" w:rsidR="000F7377" w:rsidRDefault="000F7377"/>
    <w:p w14:paraId="4E44AF77" w14:textId="77777777" w:rsidR="000F7377" w:rsidRDefault="000F7377">
      <w:r xmlns:w="http://schemas.openxmlformats.org/wordprocessingml/2006/main">
        <w:t xml:space="preserve">1. প্রেরিত 1:3 তিনি অনেক প্রমাণের দ্বারা তাঁর কষ্টভোগের পরে তাদের কাছে নিজেকে জীবিত উপস্থাপন করেছিলেন, চল্লিশ দিন ধরে তাদের কাছে উপস্থিত হয়ে ঈশ্বরের রাজ্যের কথা বলেছিলেন।</w:t>
      </w:r>
    </w:p>
    <w:p w14:paraId="3C0C48D0" w14:textId="77777777" w:rsidR="000F7377" w:rsidRDefault="000F7377"/>
    <w:p w14:paraId="3E523292" w14:textId="77777777" w:rsidR="000F7377" w:rsidRDefault="000F7377">
      <w:r xmlns:w="http://schemas.openxmlformats.org/wordprocessingml/2006/main">
        <w:t xml:space="preserve">2. জন 20:26 আট দিন পরে, তাঁর শিষ্যরা আবার ভিতরে ছিলেন, এবং থমাস তাদের সাথে ছিলেন। যদিও দরজাগুলি তালাবদ্ধ ছিল, যীশু এসে তাদের মধ্যে দাঁড়িয়ে বললেন, "তোমাদের শান্তি হোক।"</w:t>
      </w:r>
    </w:p>
    <w:p w14:paraId="726AF12A" w14:textId="77777777" w:rsidR="000F7377" w:rsidRDefault="000F7377"/>
    <w:p w14:paraId="0BB2C834" w14:textId="77777777" w:rsidR="000F7377" w:rsidRDefault="000F7377">
      <w:r xmlns:w="http://schemas.openxmlformats.org/wordprocessingml/2006/main">
        <w:t xml:space="preserve">1 করিন্থিয়ানস 15:6 এর পরে, তাকে একবারে পাঁচশত ভাইয়ের মধ্যে দেখা গেল; যাদের মধ্যে বৃহত্তর অংশ এই বর্তমান পর্যন্ত রয়ে গেছে, কিন্তু কেউ কেউ ঘুমিয়ে পড়েছে।</w:t>
      </w:r>
    </w:p>
    <w:p w14:paraId="64B734C0" w14:textId="77777777" w:rsidR="000F7377" w:rsidRDefault="000F7377"/>
    <w:p w14:paraId="636F9CFD" w14:textId="77777777" w:rsidR="000F7377" w:rsidRDefault="000F7377">
      <w:r xmlns:w="http://schemas.openxmlformats.org/wordprocessingml/2006/main">
        <w:t xml:space="preserve">পল পুনরুত্থিত যীশুর সাথে তার সাক্ষাত এবং পরবর্তীকালে পুনরুত্থিত প্রভুর সাথে 500 জনেরও বেশি লোকের মুখোমুখি হওয়ার কথা বর্ণনা করেছেন।</w:t>
      </w:r>
    </w:p>
    <w:p w14:paraId="4BE67DAF" w14:textId="77777777" w:rsidR="000F7377" w:rsidRDefault="000F7377"/>
    <w:p w14:paraId="6470925E" w14:textId="77777777" w:rsidR="000F7377" w:rsidRDefault="000F7377">
      <w:r xmlns:w="http://schemas.openxmlformats.org/wordprocessingml/2006/main">
        <w:t xml:space="preserve">1: খ্রীষ্টের পুনরুত্থানে আমাদের আশা</w:t>
      </w:r>
    </w:p>
    <w:p w14:paraId="4DABFA49" w14:textId="77777777" w:rsidR="000F7377" w:rsidRDefault="000F7377"/>
    <w:p w14:paraId="59ADB010" w14:textId="77777777" w:rsidR="000F7377" w:rsidRDefault="000F7377">
      <w:r xmlns:w="http://schemas.openxmlformats.org/wordprocessingml/2006/main">
        <w:t xml:space="preserve">2: উত্থিত প্রভুর সাক্ষ্যদানে সম্প্রদায়ের শক্তি</w:t>
      </w:r>
    </w:p>
    <w:p w14:paraId="77484514" w14:textId="77777777" w:rsidR="000F7377" w:rsidRDefault="000F7377"/>
    <w:p w14:paraId="2A8F065B" w14:textId="77777777" w:rsidR="000F7377" w:rsidRDefault="000F7377">
      <w:r xmlns:w="http://schemas.openxmlformats.org/wordprocessingml/2006/main">
        <w:t xml:space="preserve">1: রোমানস 6:4-5, "অতএব আমরা মৃত্যুতে বাপ্তিস্মের মাধ্যমে তাঁর সাথে সমাধিস্থ হয়েছি: যেমন খ্রীষ্ট পিতার মহিমা দ্বারা মৃতদের মধ্য থেকে পুনরুত্থিত হয়েছেন, তেমনি আমাদেরও জীবনের নতুনত্বে চলা উচিত।"</w:t>
      </w:r>
    </w:p>
    <w:p w14:paraId="4BF38EB9" w14:textId="77777777" w:rsidR="000F7377" w:rsidRDefault="000F7377"/>
    <w:p w14:paraId="59B73BDA" w14:textId="77777777" w:rsidR="000F7377" w:rsidRDefault="000F7377">
      <w:r xmlns:w="http://schemas.openxmlformats.org/wordprocessingml/2006/main">
        <w:t xml:space="preserve">2: প্রেরিত 1:3, "যার কাছেও তিনি অনেক অমূলক প্রমাণের দ্বারা তার আবেগের পরে নিজেকে জীবিত দেখিয়েছিলেন, চল্লিশ দিন তাদের দেখা হয়েছিল এবং ঈশ্বরের রাজ্যের সাথে সম্পর্কিত বিষয়গুলির কথা বলেছিল।"</w:t>
      </w:r>
    </w:p>
    <w:p w14:paraId="65800292" w14:textId="77777777" w:rsidR="000F7377" w:rsidRDefault="000F7377"/>
    <w:p w14:paraId="7AEF75D9" w14:textId="77777777" w:rsidR="000F7377" w:rsidRDefault="000F7377">
      <w:r xmlns:w="http://schemas.openxmlformats.org/wordprocessingml/2006/main">
        <w:t xml:space="preserve">1 করিন্থিয়ানস 15:7 এর পরে, তাকে জেমসের দেখা হয়েছিল; তারপর সমস্ত প্রেরিতদের মধ্যে।</w:t>
      </w:r>
    </w:p>
    <w:p w14:paraId="4F890BBA" w14:textId="77777777" w:rsidR="000F7377" w:rsidRDefault="000F7377"/>
    <w:p w14:paraId="5793CF30" w14:textId="77777777" w:rsidR="000F7377" w:rsidRDefault="000F7377">
      <w:r xmlns:w="http://schemas.openxmlformats.org/wordprocessingml/2006/main">
        <w:t xml:space="preserve">উত্তরণ যীশু জেমসের কাছে এবং তারপর সমস্ত প্রেরিতদের কাছে উপস্থিত হয়েছিলেন।</w:t>
      </w:r>
    </w:p>
    <w:p w14:paraId="5C803E80" w14:textId="77777777" w:rsidR="000F7377" w:rsidRDefault="000F7377"/>
    <w:p w14:paraId="3EEA9B14" w14:textId="77777777" w:rsidR="000F7377" w:rsidRDefault="000F7377">
      <w:r xmlns:w="http://schemas.openxmlformats.org/wordprocessingml/2006/main">
        <w:t xml:space="preserve">1. অবিশ্বাস্যকে বিশ্বাস করা: যীশুর পুনরুত্থান</w:t>
      </w:r>
    </w:p>
    <w:p w14:paraId="494C1B4B" w14:textId="77777777" w:rsidR="000F7377" w:rsidRDefault="000F7377"/>
    <w:p w14:paraId="07BFDB99" w14:textId="77777777" w:rsidR="000F7377" w:rsidRDefault="000F7377">
      <w:r xmlns:w="http://schemas.openxmlformats.org/wordprocessingml/2006/main">
        <w:t xml:space="preserve">2. যীশুর উপস্থিতি: আমাদের জীবনে তাঁর অভিজ্ঞতা</w:t>
      </w:r>
    </w:p>
    <w:p w14:paraId="66583DC5" w14:textId="77777777" w:rsidR="000F7377" w:rsidRDefault="000F7377"/>
    <w:p w14:paraId="62468974" w14:textId="77777777" w:rsidR="000F7377" w:rsidRDefault="000F7377">
      <w:r xmlns:w="http://schemas.openxmlformats.org/wordprocessingml/2006/main">
        <w:t xml:space="preserve">1. রোমানস 10:9-10 - “যদি আপনি আপনার মুখে ঘোষণা করেন, 'যীশুই প্রভু,' এবং আপনার হৃদয়ে বিশ্বাস করেন যে ঈশ্বর তাকে মৃতদের মধ্য থেকে পুনরুত্থিত করেছেন, আপনি রক্ষা পাবেন। কেননা আপনার হৃদয় দিয়েই আপনি বিশ্বাস করেন এবং ধার্মিক এবং আপনার মুখ দিয়ে আপনি আপনার বিশ্বাসকে স্বীকার করেন এবং রক্ষা পেয়েছেন।”</w:t>
      </w:r>
    </w:p>
    <w:p w14:paraId="47140DA4" w14:textId="77777777" w:rsidR="000F7377" w:rsidRDefault="000F7377"/>
    <w:p w14:paraId="675C38FF" w14:textId="77777777" w:rsidR="000F7377" w:rsidRDefault="000F7377">
      <w:r xmlns:w="http://schemas.openxmlformats.org/wordprocessingml/2006/main">
        <w:t xml:space="preserve">2. জন 20:19-21 - সপ্তাহের সেই প্রথম দিন সন্ধ্যায়, যখন শিষ্যরা একত্র ছিল, ইহুদি নেতাদের ভয়ে দরজা বন্ধ করে, যীশু এসে তাদের মধ্যে দাঁড়ালেন এবং বললেন, “শান্তি হোক। আপনি!" একথা বলার পর তিনি তাদের হাত ও পাশ দেখালেন। প্রভুকে দেখে শিষ্যরা আনন্দিত হলেন৷ আবার যীশু বললেন, “তোমাদের শান্তি হোক! পিতা যেমন আমাকে পাঠিয়েছেন, আমিও তোমাকে পাঠাচ্ছি।”</w:t>
      </w:r>
    </w:p>
    <w:p w14:paraId="58038878" w14:textId="77777777" w:rsidR="000F7377" w:rsidRDefault="000F7377"/>
    <w:p w14:paraId="1A974AC6" w14:textId="77777777" w:rsidR="000F7377" w:rsidRDefault="000F7377">
      <w:r xmlns:w="http://schemas.openxmlformats.org/wordprocessingml/2006/main">
        <w:t xml:space="preserve">1 করিন্থিয়ানস 15:8 এবং সবশেষে তিনি আমার কাছেও দেখা গেলেন, যথাসময়ে জন্ম নেওয়া একজনের মতো৷</w:t>
      </w:r>
    </w:p>
    <w:p w14:paraId="391C45FA" w14:textId="77777777" w:rsidR="000F7377" w:rsidRDefault="000F7377"/>
    <w:p w14:paraId="0CB55C91" w14:textId="77777777" w:rsidR="000F7377" w:rsidRDefault="000F7377">
      <w:r xmlns:w="http://schemas.openxmlformats.org/wordprocessingml/2006/main">
        <w:t xml:space="preserve">প্রেরিত পল যীশু খ্রীষ্টকে মৃতদের মধ্য থেকে পুনরুত্থিত দেখার একটি অভিজ্ঞতা বর্ণনা করেছেন, যদিও তিনি একটি অপ্রত্যাশিত সময়ে জন্মগ্রহণ করেছিলেন।</w:t>
      </w:r>
    </w:p>
    <w:p w14:paraId="24ACEADD" w14:textId="77777777" w:rsidR="000F7377" w:rsidRDefault="000F7377"/>
    <w:p w14:paraId="18BADF01" w14:textId="77777777" w:rsidR="000F7377" w:rsidRDefault="000F7377">
      <w:r xmlns:w="http://schemas.openxmlformats.org/wordprocessingml/2006/main">
        <w:t xml:space="preserve">1: আমাদের যীশু খ্রীষ্টে আমাদের বিশ্বাসের প্রতি বিশ্বস্ত থাকতে হবে, এমনকি যখন এটি অপ্রত্যাশিত বা সাধারণ মনে হয়।</w:t>
      </w:r>
    </w:p>
    <w:p w14:paraId="5409DE1D" w14:textId="77777777" w:rsidR="000F7377" w:rsidRDefault="000F7377"/>
    <w:p w14:paraId="199AD395" w14:textId="77777777" w:rsidR="000F7377" w:rsidRDefault="000F7377">
      <w:r xmlns:w="http://schemas.openxmlformats.org/wordprocessingml/2006/main">
        <w:t xml:space="preserve">2: যীশু খ্রীষ্টের পুনরুত্থান একটি শক্তিশালী অনুস্মারক যে ঈশ্বর সর্বদা আমাদের সাথে আছেন এবং আমাদের জীবনে শক্তিশালী উপায়ে কাজ করতে পারেন।</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হিব্রু 11:1 - এখন বিশ্বাস হল প্রত্যাশিত জিনিসের নিশ্চয়তা, যা দেখা যায় না তার প্রত্যয়।</w:t>
      </w:r>
    </w:p>
    <w:p w14:paraId="534A687F" w14:textId="77777777" w:rsidR="000F7377" w:rsidRDefault="000F7377"/>
    <w:p w14:paraId="6897BD75" w14:textId="77777777" w:rsidR="000F7377" w:rsidRDefault="000F7377">
      <w:r xmlns:w="http://schemas.openxmlformats.org/wordprocessingml/2006/main">
        <w:t xml:space="preserve">2: রোমানস 10:9 - আপনি যদি আপনার মুখে স্বীকার করেন যে যীশু প্রভু এবং আপনার হৃদয়ে বিশ্বাস করেন যে ঈশ্বর তাকে মৃতদের মধ্য থেকে জীবিত করেছেন, আপনি রক্ষা পাবেন।</w:t>
      </w:r>
    </w:p>
    <w:p w14:paraId="204C1A42" w14:textId="77777777" w:rsidR="000F7377" w:rsidRDefault="000F7377"/>
    <w:p w14:paraId="229806E8" w14:textId="77777777" w:rsidR="000F7377" w:rsidRDefault="000F7377">
      <w:r xmlns:w="http://schemas.openxmlformats.org/wordprocessingml/2006/main">
        <w:t xml:space="preserve">1 করিন্থীয় 15:9 কারণ আমি প্রেরিতদের মধ্যে সবচেয়ে ছোট, যাকে প্রেরিত বলা যায় না, কারণ আমি ঈশ্বরের মন্ডলীকে নির্যাতিত করেছি৷</w:t>
      </w:r>
    </w:p>
    <w:p w14:paraId="3D4DBD36" w14:textId="77777777" w:rsidR="000F7377" w:rsidRDefault="000F7377"/>
    <w:p w14:paraId="6A608CAB" w14:textId="77777777" w:rsidR="000F7377" w:rsidRDefault="000F7377">
      <w:r xmlns:w="http://schemas.openxmlformats.org/wordprocessingml/2006/main">
        <w:t xml:space="preserve">প্রেরিত পল নম্রভাবে নিজেকে প্রেরিতদের মধ্যে সর্বনিম্ন বলে ঘোষণা করেন, তার অতীত ঈশ্বরের মন্ডলীকে তাড়না করার কারণে।</w:t>
      </w:r>
    </w:p>
    <w:p w14:paraId="150163FA" w14:textId="77777777" w:rsidR="000F7377" w:rsidRDefault="000F7377"/>
    <w:p w14:paraId="716517DA" w14:textId="77777777" w:rsidR="000F7377" w:rsidRDefault="000F7377">
      <w:r xmlns:w="http://schemas.openxmlformats.org/wordprocessingml/2006/main">
        <w:t xml:space="preserve">1. নম্রতা আলিঙ্গন করুন: আমরা পলের আত্ম-সচেতনতা এবং নম্রতার উদাহরণ থেকে শিখতে পারি যখন আমরা আমাদের নিজের জীবন সম্পর্কে চিন্তা করি এবং আমরা কতদূর এসেছি।</w:t>
      </w:r>
    </w:p>
    <w:p w14:paraId="4E510293" w14:textId="77777777" w:rsidR="000F7377" w:rsidRDefault="000F7377"/>
    <w:p w14:paraId="14DCAF53" w14:textId="77777777" w:rsidR="000F7377" w:rsidRDefault="000F7377">
      <w:r xmlns:w="http://schemas.openxmlformats.org/wordprocessingml/2006/main">
        <w:t xml:space="preserve">2. ক্ষমার শক্তি: আমরা যতই পথভ্রষ্ট হয়েছি না কেন, ঈশ্বরের করুণা এবং ক্ষমা আমাদের সর্বদা তাঁর কাছে ফিরিয়ে আনতে পারে।</w:t>
      </w:r>
    </w:p>
    <w:p w14:paraId="713EC889" w14:textId="77777777" w:rsidR="000F7377" w:rsidRDefault="000F7377"/>
    <w:p w14:paraId="10A01141" w14:textId="77777777" w:rsidR="000F7377" w:rsidRDefault="000F7377">
      <w:r xmlns:w="http://schemas.openxmlformats.org/wordprocessingml/2006/main">
        <w:t xml:space="preserve">1. লুক 1:37 - "কারণ ঈশ্বরের কাছে কিছুই অসম্ভব হবে না।"</w:t>
      </w:r>
    </w:p>
    <w:p w14:paraId="67C2AA3A" w14:textId="77777777" w:rsidR="000F7377" w:rsidRDefault="000F7377"/>
    <w:p w14:paraId="32095514" w14:textId="77777777" w:rsidR="000F7377" w:rsidRDefault="000F7377">
      <w:r xmlns:w="http://schemas.openxmlformats.org/wordprocessingml/2006/main">
        <w:t xml:space="preserve">2. 1 জন 2:1-2 - "আমার ছোট বাচ্চারা, আমি তোমাদের কাছে এই কথাগুলি লিখছি যাতে তোমরা পাপ না করো৷ কিন্তু কেউ যদি পাপ করে তবে পিতার কাছে আমাদের একজন উকিল আছে, যীশু খ্রীষ্ট যিনি ধার্মিক৷ আমাদের পাপের জন্য প্রায়শ্চিত্ত, এবং শুধুমাত্র আমাদের জন্য নয়, সমগ্র বিশ্বের পাপের জন্যও।"</w:t>
      </w:r>
    </w:p>
    <w:p w14:paraId="2B11AA39" w14:textId="77777777" w:rsidR="000F7377" w:rsidRDefault="000F7377"/>
    <w:p w14:paraId="5FBC0AE5" w14:textId="77777777" w:rsidR="000F7377" w:rsidRDefault="000F7377">
      <w:r xmlns:w="http://schemas.openxmlformats.org/wordprocessingml/2006/main">
        <w:t xml:space="preserve">1 করিন্থিয়ানস 15:10 কিন্তু আমি যা আছি ঈশ্বরের কৃপায় আমি তাই; এবং তাঁর অনুগ্রহ যা আমাকে দেওয়া হয়েছিল তা বৃথা যায়নি; কিন্তু আমি তাদের সকলের চেয়ে অনেক বেশি পরিশ্রম করেছি, তবুও আমি নই, কিন্তু ঈশ্বরের অনুগ্রহ আমার সাথে ছিল৷</w:t>
      </w:r>
    </w:p>
    <w:p w14:paraId="4BFAEA41" w14:textId="77777777" w:rsidR="000F7377" w:rsidRDefault="000F7377"/>
    <w:p w14:paraId="73F98B23" w14:textId="77777777" w:rsidR="000F7377" w:rsidRDefault="000F7377">
      <w:r xmlns:w="http://schemas.openxmlformats.org/wordprocessingml/2006/main">
        <w:t xml:space="preserve">পল ঈশ্বরের অনুগ্রহের জন্য কৃতজ্ঞ যে তাকে দেওয়া হয়েছিল, তাকে সকলের চেয়ে প্রচুর পরিমাণে শ্রম করার অনুমতি দিয়েছে।</w:t>
      </w:r>
    </w:p>
    <w:p w14:paraId="475BC183" w14:textId="77777777" w:rsidR="000F7377" w:rsidRDefault="000F7377"/>
    <w:p w14:paraId="261BABEA" w14:textId="77777777" w:rsidR="000F7377" w:rsidRDefault="000F7377">
      <w:r xmlns:w="http://schemas.openxmlformats.org/wordprocessingml/2006/main">
        <w:t xml:space="preserve">1. আমাদের শ্রমে ঈশ্বরের অনুগ্রহের উপর নির্ভর করা</w:t>
      </w:r>
    </w:p>
    <w:p w14:paraId="0E9EE403" w14:textId="77777777" w:rsidR="000F7377" w:rsidRDefault="000F7377"/>
    <w:p w14:paraId="009DFCD1" w14:textId="77777777" w:rsidR="000F7377" w:rsidRDefault="000F7377">
      <w:r xmlns:w="http://schemas.openxmlformats.org/wordprocessingml/2006/main">
        <w:t xml:space="preserve">2. ঈশ্বরের অনুগ্রহের প্রাচুর্য</w:t>
      </w:r>
    </w:p>
    <w:p w14:paraId="47F89A78" w14:textId="77777777" w:rsidR="000F7377" w:rsidRDefault="000F7377"/>
    <w:p w14:paraId="274ABE72" w14:textId="77777777" w:rsidR="000F7377" w:rsidRDefault="000F7377">
      <w:r xmlns:w="http://schemas.openxmlformats.org/wordprocessingml/2006/main">
        <w:t xml:space="preserve">1. ফিলিপীয় 4:13 - আমি খ্রীষ্টের মাধ্যমে সমস্ত কিছু করতে পারি যা আমাকে শক্তিশালী করে</w:t>
      </w:r>
    </w:p>
    <w:p w14:paraId="7978D9FA" w14:textId="77777777" w:rsidR="000F7377" w:rsidRDefault="000F7377"/>
    <w:p w14:paraId="2C4F3F5C" w14:textId="77777777" w:rsidR="000F7377" w:rsidRDefault="000F7377">
      <w:r xmlns:w="http://schemas.openxmlformats.org/wordprocessingml/2006/main">
        <w:t xml:space="preserve">2.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14:paraId="773E89DB" w14:textId="77777777" w:rsidR="000F7377" w:rsidRDefault="000F7377"/>
    <w:p w14:paraId="353B83CE" w14:textId="77777777" w:rsidR="000F7377" w:rsidRDefault="000F7377">
      <w:r xmlns:w="http://schemas.openxmlformats.org/wordprocessingml/2006/main">
        <w:t xml:space="preserve">1 করিন্থিয়ানস 15:11 তাই আমি বা তারা যাই হোক না কেন, আমরা তাই প্রচার করি এবং তোমরা বিশ্বাস করেছ।</w:t>
      </w:r>
    </w:p>
    <w:p w14:paraId="473C4962" w14:textId="77777777" w:rsidR="000F7377" w:rsidRDefault="000F7377"/>
    <w:p w14:paraId="6ED7FC61" w14:textId="77777777" w:rsidR="000F7377" w:rsidRDefault="000F7377">
      <w:r xmlns:w="http://schemas.openxmlformats.org/wordprocessingml/2006/main">
        <w:t xml:space="preserve">পল এবং অন্যান্য প্রেরিতরা একই বার্তা প্রচার করেছিলেন এবং করিন্থীয়রা তা বিশ্বাস করেছিল।</w:t>
      </w:r>
    </w:p>
    <w:p w14:paraId="6EFA15E3" w14:textId="77777777" w:rsidR="000F7377" w:rsidRDefault="000F7377"/>
    <w:p w14:paraId="0B26A106" w14:textId="77777777" w:rsidR="000F7377" w:rsidRDefault="000F7377">
      <w:r xmlns:w="http://schemas.openxmlformats.org/wordprocessingml/2006/main">
        <w:t xml:space="preserve">1. একই বার্তার শক্তি: একই বার্তা প্রচার কীভাবে আমাদের একত্রিত করে</w:t>
      </w:r>
    </w:p>
    <w:p w14:paraId="63FC2AE2" w14:textId="77777777" w:rsidR="000F7377" w:rsidRDefault="000F7377"/>
    <w:p w14:paraId="5C0619C9" w14:textId="77777777" w:rsidR="000F7377" w:rsidRDefault="000F7377">
      <w:r xmlns:w="http://schemas.openxmlformats.org/wordprocessingml/2006/main">
        <w:t xml:space="preserve">2. বিশ্বাসের শক্তি: একতা দ্বারা বিশ্বাস কীভাবে শক্তিশালী হয়</w:t>
      </w:r>
    </w:p>
    <w:p w14:paraId="71180D42" w14:textId="77777777" w:rsidR="000F7377" w:rsidRDefault="000F7377"/>
    <w:p w14:paraId="42C183A1" w14:textId="77777777" w:rsidR="000F7377" w:rsidRDefault="000F7377">
      <w:r xmlns:w="http://schemas.openxmlformats.org/wordprocessingml/2006/main">
        <w:t xml:space="preserve">1. রোমানস 10:17 - তাই বিশ্বাস শ্রবণ থেকে আসে, এবং খ্রীষ্টের বাক্য দ্বারা শ্রবণ।</w:t>
      </w:r>
    </w:p>
    <w:p w14:paraId="14E38BA3" w14:textId="77777777" w:rsidR="000F7377" w:rsidRDefault="000F7377"/>
    <w:p w14:paraId="78709F03" w14:textId="77777777" w:rsidR="000F7377" w:rsidRDefault="000F7377">
      <w:r xmlns:w="http://schemas.openxmlformats.org/wordprocessingml/2006/main">
        <w:t xml:space="preserve">2. ফিলিপীয় 1:27-28 - শুধুমাত্র আপনার জীবনযাত্রা খ্রীষ্টের সুসমাচারের যোগ্য হতে দিন, যাতে আমি এসে আপনাকে দেখি বা অনুপস্থিত থাকি না কেন, আমি আপনার সম্পর্কে শুনতে পারি যে আপনি এক আত্মায় দৃঢ়ভাবে দাঁড়িয়ে আছেন। এক মন সুসমাচারের বিশ্বাসের জন্য পাশাপাশি চেষ্টা করছে।</w:t>
      </w:r>
    </w:p>
    <w:p w14:paraId="13913C24" w14:textId="77777777" w:rsidR="000F7377" w:rsidRDefault="000F7377"/>
    <w:p w14:paraId="45BCE2E8" w14:textId="77777777" w:rsidR="000F7377" w:rsidRDefault="000F7377">
      <w:r xmlns:w="http://schemas.openxmlformats.org/wordprocessingml/2006/main">
        <w:t xml:space="preserve">1 করিন্থীয় 15:12 এখন যদি প্রচার করা হয় যে খ্রীষ্ট মৃতদের মধ্য থেকে পুনরুত্থিত হয়েছেন, তবে তোমাদের মধ্যে কেউ কি করে বলে যে মৃতদের পুনরুত্থান নেই?</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করিন্থীয়দের মধ্যে কেউ কেউ মৃতদের পুনরুত্থানকে অস্বীকার করছিলেন, এবং পল প্রশ্ন করছিলেন কেন, কেন খ্রীষ্টকে মৃতদের মধ্য থেকে পুনরুত্থিত বলে প্রচার করা হয়েছিল।</w:t>
      </w:r>
    </w:p>
    <w:p w14:paraId="05E7BDFE" w14:textId="77777777" w:rsidR="000F7377" w:rsidRDefault="000F7377"/>
    <w:p w14:paraId="26706662" w14:textId="77777777" w:rsidR="000F7377" w:rsidRDefault="000F7377">
      <w:r xmlns:w="http://schemas.openxmlformats.org/wordprocessingml/2006/main">
        <w:t xml:space="preserve">1. মৃতদের পুনরুত্থানকে অস্বীকার করা বোকামি যখন খ্রীষ্ট নিজেই মৃতদের মধ্য থেকে পুনরুত্থিত হয়েছিলেন।</w:t>
      </w:r>
    </w:p>
    <w:p w14:paraId="41147E6A" w14:textId="77777777" w:rsidR="000F7377" w:rsidRDefault="000F7377"/>
    <w:p w14:paraId="4A4286EB" w14:textId="77777777" w:rsidR="000F7377" w:rsidRDefault="000F7377">
      <w:r xmlns:w="http://schemas.openxmlformats.org/wordprocessingml/2006/main">
        <w:t xml:space="preserve">2. আমাদের অবশ্যই মনে রাখতে হবে এবং কখনই ভুলে যাবেন না যে যীশু মৃতদের মধ্য থেকে পুনরুত্থিত হয়েছিলেন, যারা পুনরুত্থিত হবে তাদের প্রথম ফল হয়েছিলেন।</w:t>
      </w:r>
    </w:p>
    <w:p w14:paraId="753EBA1D" w14:textId="77777777" w:rsidR="000F7377" w:rsidRDefault="000F7377"/>
    <w:p w14:paraId="0276D516" w14:textId="77777777" w:rsidR="000F7377" w:rsidRDefault="000F7377">
      <w:r xmlns:w="http://schemas.openxmlformats.org/wordprocessingml/2006/main">
        <w:t xml:space="preserve">1. রোমানস্ 8:11 - "যিনি যীশুকে মৃতদের মধ্য থেকে পুনরুত্থিত করেছেন তাঁর আত্মা যদি তোমাদের মধ্যে বাস করে, তবে যিনি খ্রীষ্ট যীশুকে মৃতদের মধ্য থেকে পুনরুত্থিত করেছেন, তিনি তোমাদের মধ্যে বসবাসকারী তাঁর আত্মার মাধ্যমে তোমাদের নশ্বর দেহকেও জীবন দেবেন৷"</w:t>
      </w:r>
    </w:p>
    <w:p w14:paraId="23D96BDC" w14:textId="77777777" w:rsidR="000F7377" w:rsidRDefault="000F7377"/>
    <w:p w14:paraId="670B999C" w14:textId="77777777" w:rsidR="000F7377" w:rsidRDefault="000F7377">
      <w:r xmlns:w="http://schemas.openxmlformats.org/wordprocessingml/2006/main">
        <w:t xml:space="preserve">2. জন 11:25-26 - "যীশু তাকে বলেছিলেন, "আমিই পুনরুত্থান এবং জীবন৷ যে কেউ আমাকে বিশ্বাস করে, সে মরলেও সে বাঁচবে, এবং যে কেউ বেঁচে থাকে এবং আমাকে বিশ্বাস করে সে কখনও মরবে না৷ "</w:t>
      </w:r>
    </w:p>
    <w:p w14:paraId="4310D97A" w14:textId="77777777" w:rsidR="000F7377" w:rsidRDefault="000F7377"/>
    <w:p w14:paraId="7873F50F" w14:textId="77777777" w:rsidR="000F7377" w:rsidRDefault="000F7377">
      <w:r xmlns:w="http://schemas.openxmlformats.org/wordprocessingml/2006/main">
        <w:t xml:space="preserve">1 করিন্থিয়ানস 15:13 কিন্তু যদি মৃতদের পুনরুত্থান না হয়, তবে খ্রীষ্ট কি পুনরুত্থিত হন না:</w:t>
      </w:r>
    </w:p>
    <w:p w14:paraId="138D3531" w14:textId="77777777" w:rsidR="000F7377" w:rsidRDefault="000F7377"/>
    <w:p w14:paraId="2B3E4C47" w14:textId="77777777" w:rsidR="000F7377" w:rsidRDefault="000F7377">
      <w:r xmlns:w="http://schemas.openxmlformats.org/wordprocessingml/2006/main">
        <w:t xml:space="preserve">পল খ্রীষ্টের পুনরুত্থান নিশ্চিত করেছেন, এবং সতর্ক করেছেন যে এটি ছাড়া কোন খ্রিস্টান বিশ্বাস নেই।</w:t>
      </w:r>
    </w:p>
    <w:p w14:paraId="10011178" w14:textId="77777777" w:rsidR="000F7377" w:rsidRDefault="000F7377"/>
    <w:p w14:paraId="1407DB9F" w14:textId="77777777" w:rsidR="000F7377" w:rsidRDefault="000F7377">
      <w:r xmlns:w="http://schemas.openxmlformats.org/wordprocessingml/2006/main">
        <w:t xml:space="preserve">1. পুনরুত্থানের অটুট আশা</w:t>
      </w:r>
    </w:p>
    <w:p w14:paraId="0C8130FE" w14:textId="77777777" w:rsidR="000F7377" w:rsidRDefault="000F7377"/>
    <w:p w14:paraId="534125A9" w14:textId="77777777" w:rsidR="000F7377" w:rsidRDefault="000F7377">
      <w:r xmlns:w="http://schemas.openxmlformats.org/wordprocessingml/2006/main">
        <w:t xml:space="preserve">2. উত্থিত খ্রীষ্টের শক্তি</w:t>
      </w:r>
    </w:p>
    <w:p w14:paraId="054EB6BD" w14:textId="77777777" w:rsidR="000F7377" w:rsidRDefault="000F7377"/>
    <w:p w14:paraId="37C52B2E" w14:textId="77777777" w:rsidR="000F7377" w:rsidRDefault="000F7377">
      <w:r xmlns:w="http://schemas.openxmlformats.org/wordprocessingml/2006/main">
        <w:t xml:space="preserve">1. রোমানস 10:9 - আপনি যদি আপনার মুখ দিয়ে প্রভু যীশুকে স্বীকার করেন এবং আপনার হৃদয়ে বিশ্বাস করেন যে ঈশ্বর তাকে মৃতদের মধ্য থেকে জীবিত করেছেন, আপনি রক্ষা পাবেন।</w:t>
      </w:r>
    </w:p>
    <w:p w14:paraId="2216583B" w14:textId="77777777" w:rsidR="000F7377" w:rsidRDefault="000F7377"/>
    <w:p w14:paraId="4E43A513" w14:textId="77777777" w:rsidR="000F7377" w:rsidRDefault="000F7377">
      <w:r xmlns:w="http://schemas.openxmlformats.org/wordprocessingml/2006/main">
        <w:t xml:space="preserve">2. ম্যাথু 28:6 - তিনি এখানে নেই: তিনি যেমন বলেছিলেন, তিনি পুনরুত্থিত হয়েছেন। এসো, প্রভুর শুয়ে থাকা স্থানটি দেখুন।</w:t>
      </w:r>
    </w:p>
    <w:p w14:paraId="1420BB59" w14:textId="77777777" w:rsidR="000F7377" w:rsidRDefault="000F7377"/>
    <w:p w14:paraId="46BFF8F5" w14:textId="77777777" w:rsidR="000F7377" w:rsidRDefault="000F7377">
      <w:r xmlns:w="http://schemas.openxmlformats.org/wordprocessingml/2006/main">
        <w:t xml:space="preserve">1 করিন্থিয়ানস 15:14 এবং যদি খ্রীষ্টের পুনরুত্থান না হয়, তবে আমাদের প্রচার বৃথা, এবং আপনার বিশ্বাসও বৃথা৷</w:t>
      </w:r>
    </w:p>
    <w:p w14:paraId="4DBEAE9D" w14:textId="77777777" w:rsidR="000F7377" w:rsidRDefault="000F7377"/>
    <w:p w14:paraId="273D8E2F" w14:textId="77777777" w:rsidR="000F7377" w:rsidRDefault="000F7377">
      <w:r xmlns:w="http://schemas.openxmlformats.org/wordprocessingml/2006/main">
        <w:t xml:space="preserve">প্রেরিত পল বলেছেন যে যদি খ্রীষ্টের পুনরুত্থান না হয়ে থাকে, তবে প্রচার অর্থহীন এবং বিশ্বাসও মূল্যহীন।</w:t>
      </w:r>
    </w:p>
    <w:p w14:paraId="7F84700C" w14:textId="77777777" w:rsidR="000F7377" w:rsidRDefault="000F7377"/>
    <w:p w14:paraId="16CB676F" w14:textId="77777777" w:rsidR="000F7377" w:rsidRDefault="000F7377">
      <w:r xmlns:w="http://schemas.openxmlformats.org/wordprocessingml/2006/main">
        <w:t xml:space="preserve">1. পুনরুত্থানের শক্তি: কীভাবে খ্রিস্টের উত্থান আমাদের জীবনে অর্থ ও মূল্য নিয়ে আসে</w:t>
      </w:r>
    </w:p>
    <w:p w14:paraId="144BD688" w14:textId="77777777" w:rsidR="000F7377" w:rsidRDefault="000F7377"/>
    <w:p w14:paraId="3C71E4A4" w14:textId="77777777" w:rsidR="000F7377" w:rsidRDefault="000F7377">
      <w:r xmlns:w="http://schemas.openxmlformats.org/wordprocessingml/2006/main">
        <w:t xml:space="preserve">2. প্রচার এবং বিশ্বাস: উত্থিত খ্রীষ্টের শক্তিকে আলিঙ্গন করুন</w:t>
      </w:r>
    </w:p>
    <w:p w14:paraId="785D3B1F" w14:textId="77777777" w:rsidR="000F7377" w:rsidRDefault="000F7377"/>
    <w:p w14:paraId="2BB20268" w14:textId="77777777" w:rsidR="000F7377" w:rsidRDefault="000F7377">
      <w:r xmlns:w="http://schemas.openxmlformats.org/wordprocessingml/2006/main">
        <w:t xml:space="preserve">1. রোমানস 10:9-10 - “যদি আপনি আপনার মুখে স্বীকার করেন যে যীশু প্রভু এবং আপনার হৃদয়ে বিশ্বাস করেন যে ঈশ্বর তাকে মৃতদের মধ্য থেকে জীবিত করেছেন, আপনি রক্ষা পাবেন। কারণ আপনার অন্তরে বিশ্বাস করার মাধ্যমেই আপনি ঈশ্বরের কাছে ধার্মিক হয়েছেন এবং আপনার মুখে স্বীকার করার মাধ্যমেই আপনি রক্ষা পেয়েছেন।”</w:t>
      </w:r>
    </w:p>
    <w:p w14:paraId="67132A38" w14:textId="77777777" w:rsidR="000F7377" w:rsidRDefault="000F7377"/>
    <w:p w14:paraId="65478966" w14:textId="77777777" w:rsidR="000F7377" w:rsidRDefault="000F7377">
      <w:r xmlns:w="http://schemas.openxmlformats.org/wordprocessingml/2006/main">
        <w:t xml:space="preserve">2. 1 পিটার 1:3-5 - “আমাদের প্রভু যীশু খ্রীষ্টের পিতা ঈশ্বরের সমস্ত প্রশংসা। এটা তাঁর মহান করুণা দ্বারা যে আমরা আবার জন্মগ্রহণ করেছি, কারণ ঈশ্বর যীশু খ্রীষ্টকে মৃতদের মধ্য থেকে পুনরুত্থিত করেছেন। এখন আমরা মহান প্রত্যাশার সাথে বাস করি, এবং আমাদের একটি অমূল্য উত্তরাধিকার রয়েছে - একটি উত্তরাধিকার যা আপনার জন্য স্বর্গে রাখা হয়েছে, বিশুদ্ধ এবং নির্মল, পরিবর্তন এবং ক্ষয়ের নাগালের বাইরে। এবং আপনার বিশ্বাসের মাধ্যমে, ঈশ্বর তাঁর শক্তি দ্বারা আপনাকে রক্ষা করছেন যতক্ষণ না আপনি এই পরিত্রাণ না পান, যা সবার দেখার জন্য শেষ দিনে প্রকাশিত হওয়ার জন্য প্রস্তুত।"</w:t>
      </w:r>
    </w:p>
    <w:p w14:paraId="046EECD8" w14:textId="77777777" w:rsidR="000F7377" w:rsidRDefault="000F7377"/>
    <w:p w14:paraId="2E80C554" w14:textId="77777777" w:rsidR="000F7377" w:rsidRDefault="000F7377">
      <w:r xmlns:w="http://schemas.openxmlformats.org/wordprocessingml/2006/main">
        <w:t xml:space="preserve">1 করিন্থিয়ানস 15:15 হ্যাঁ, এবং আমরা ঈশ্বরের মিথ্যা সাক্ষী পেয়েছি; কারণ আমরা ঈশ্বরের বিষয়ে সাক্ষ্য দিয়েছি যে তিনি খ্রীষ্টকে পুনরুত্থিত করেছেন৷</w:t>
      </w:r>
    </w:p>
    <w:p w14:paraId="1D1EFD76" w14:textId="77777777" w:rsidR="000F7377" w:rsidRDefault="000F7377"/>
    <w:p w14:paraId="48EE5875" w14:textId="77777777" w:rsidR="000F7377" w:rsidRDefault="000F7377">
      <w:r xmlns:w="http://schemas.openxmlformats.org/wordprocessingml/2006/main">
        <w:t xml:space="preserve">এই অনুচ্ছেদটি লোকেদের মিথ্যা সাক্ষ্য দেওয়ার কথা বলে যে ঈশ্বর যীশুকে মৃতদের মধ্য থেকে পুনরুত্থিত করেছেন, যখন প্রকৃতপক্ষে মৃতরা পুনরুত্থিত হতে না পারলে এটি সত্য নয়।</w:t>
      </w:r>
    </w:p>
    <w:p w14:paraId="7AC44A01" w14:textId="77777777" w:rsidR="000F7377" w:rsidRDefault="000F7377"/>
    <w:p w14:paraId="57580FD5" w14:textId="77777777" w:rsidR="000F7377" w:rsidRDefault="000F7377">
      <w:r xmlns:w="http://schemas.openxmlformats.org/wordprocessingml/2006/main">
        <w:t xml:space="preserve">1. মিথ্যা সাক্ষীর শক্তি এবং এটি বিশ্বাস করার পরিণতি</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বিচক্ষণতার গুরুত্ব এবং প্রমাণ পরীক্ষা করা</w:t>
      </w:r>
    </w:p>
    <w:p w14:paraId="6D041219" w14:textId="77777777" w:rsidR="000F7377" w:rsidRDefault="000F7377"/>
    <w:p w14:paraId="50373EDE" w14:textId="77777777" w:rsidR="000F7377" w:rsidRDefault="000F7377">
      <w:r xmlns:w="http://schemas.openxmlformats.org/wordprocessingml/2006/main">
        <w:t xml:space="preserve">1. রোমানস 10:17 - তাহলে বিশ্বাস আসে শ্রবণ দ্বারা, এবং শ্রবণ ঈশ্বরের বাক্য দ্বারা।</w:t>
      </w:r>
    </w:p>
    <w:p w14:paraId="7273B92A" w14:textId="77777777" w:rsidR="000F7377" w:rsidRDefault="000F7377"/>
    <w:p w14:paraId="5C937D63" w14:textId="77777777" w:rsidR="000F7377" w:rsidRDefault="000F7377">
      <w:r xmlns:w="http://schemas.openxmlformats.org/wordprocessingml/2006/main">
        <w:t xml:space="preserve">2. ম্যাথু 7:15-20 - “ভণ্ড ভাববাদীদের থেকে সাবধান, যারা ভেড়ার পোশাক পরে তোমাদের কাছে আসে কিন্তু অন্তরে হিংস্র নেকড়ে। আপনি তাদের ফলের দ্বারা তাদের চিনতে পারবেন। আঙ্গুর কি কাঁটাঝোপ থেকে সংগ্রহ করা হয়, না ডুমুরগুলো কাঁটাঝোপ থেকে? তাই, প্রতিটি সুস্থ গাছে ভালো ফল ধরে, কিন্তু রোগাক্রান্ত গাছে খারাপ ফল ধরে। সুস্থ গাছে খারাপ ফল ধরতে পারে না, রোগাক্রান্ত গাছে ভালো ফলও দিতে পারে না। যে গাছে ভাল ফল হয় না, সেই গাছ কেটে আগুনে ফেলে দেওয়া হয়। সুতরাং আপনি তাদের ফলের দ্বারা তাদের চিনতে পারবেন।"</w:t>
      </w:r>
    </w:p>
    <w:p w14:paraId="213E25FE" w14:textId="77777777" w:rsidR="000F7377" w:rsidRDefault="000F7377"/>
    <w:p w14:paraId="684451BF" w14:textId="77777777" w:rsidR="000F7377" w:rsidRDefault="000F7377">
      <w:r xmlns:w="http://schemas.openxmlformats.org/wordprocessingml/2006/main">
        <w:t xml:space="preserve">1 করিন্থিয়ানস 15:16 কারণ মৃতরা যদি জীবিত না হয়, তবে খ্রীষ্ট পুনরুত্থিত হন না৷</w:t>
      </w:r>
    </w:p>
    <w:p w14:paraId="2000E960" w14:textId="77777777" w:rsidR="000F7377" w:rsidRDefault="000F7377"/>
    <w:p w14:paraId="5E05CB4F" w14:textId="77777777" w:rsidR="000F7377" w:rsidRDefault="000F7377">
      <w:r xmlns:w="http://schemas.openxmlformats.org/wordprocessingml/2006/main">
        <w:t xml:space="preserve">পল যুক্তি দেন যে মৃতদের যদি পুনরুত্থিত না করা হয়, তাহলে খ্রীষ্টও পুনরুত্থিত হতে পারে না।</w:t>
      </w:r>
    </w:p>
    <w:p w14:paraId="1F5581D3" w14:textId="77777777" w:rsidR="000F7377" w:rsidRDefault="000F7377"/>
    <w:p w14:paraId="2E623340" w14:textId="77777777" w:rsidR="000F7377" w:rsidRDefault="000F7377">
      <w:r xmlns:w="http://schemas.openxmlformats.org/wordprocessingml/2006/main">
        <w:t xml:space="preserve">1. পুনরুত্থানের শক্তি: খ্রিস্টের পুনরুত্থানের প্রভাব বোঝা</w:t>
      </w:r>
    </w:p>
    <w:p w14:paraId="0854EF8D" w14:textId="77777777" w:rsidR="000F7377" w:rsidRDefault="000F7377"/>
    <w:p w14:paraId="3D76AAC5" w14:textId="77777777" w:rsidR="000F7377" w:rsidRDefault="000F7377">
      <w:r xmlns:w="http://schemas.openxmlformats.org/wordprocessingml/2006/main">
        <w:t xml:space="preserve">2. পুনরুত্থানের প্রমাণ: খ্রিস্টের পুনরুত্থানের সত্যতা প্রমাণ করা</w:t>
      </w:r>
    </w:p>
    <w:p w14:paraId="0C822A66" w14:textId="77777777" w:rsidR="000F7377" w:rsidRDefault="000F7377"/>
    <w:p w14:paraId="78A154EE" w14:textId="77777777" w:rsidR="000F7377" w:rsidRDefault="000F7377">
      <w:r xmlns:w="http://schemas.openxmlformats.org/wordprocessingml/2006/main">
        <w:t xml:space="preserve">1. ইশাইয়া 53:10-12 - তবুও প্রভুর ইচ্ছা ছিল তাকে চূর্ণ করা এবং তাকে কষ্ট দেওয়া, এবং যদিও প্রভু তার জীবনকে পাপের জন্য একটি নৈবেদ্য বানিয়েছেন, তিনি তার সন্তানদের দেখতে পাবেন এবং তার দিনগুলিকে দীর্ঘায়িত করবেন এবং তার ইচ্ছা প্রভু তার হাতে সমৃদ্ধ হবেন।</w:t>
      </w:r>
    </w:p>
    <w:p w14:paraId="60443268" w14:textId="77777777" w:rsidR="000F7377" w:rsidRDefault="000F7377"/>
    <w:p w14:paraId="334EBB0A" w14:textId="77777777" w:rsidR="000F7377" w:rsidRDefault="000F7377">
      <w:r xmlns:w="http://schemas.openxmlformats.org/wordprocessingml/2006/main">
        <w:t xml:space="preserve">11 সে কষ্ট সহ্য করার পর, সে জীবনের আলো দেখতে পাবে এবং তৃপ্ত হবে; তাঁর জ্ঞানের দ্বারা আমার ধার্মিক দাস অনেককে ধার্মিক করবে এবং সে তাদের পাপ বহন করবে।</w:t>
      </w:r>
    </w:p>
    <w:p w14:paraId="6E6A40C0" w14:textId="77777777" w:rsidR="000F7377" w:rsidRDefault="000F7377"/>
    <w:p w14:paraId="7D4308F2" w14:textId="77777777" w:rsidR="000F7377" w:rsidRDefault="000F7377">
      <w:r xmlns:w="http://schemas.openxmlformats.org/wordprocessingml/2006/main">
        <w:t xml:space="preserve">2. রোমানস 8:11 - এবং যিনি যীশুকে মৃতদের মধ্য থেকে পুনরুত্থিত করেছেন তাঁর আত্মা যদি তোমাদের মধ্যে বাস করেন, তবে যিনি খ্রীষ্টকে মৃতদের মধ্য থেকে পুনরুত্থিত করেছেন তিনিও তোমাদের মরণশীল দেহকে জীবন দেবেন তাঁর আত্মার কারণে যিনি তোমাদের মধ্যে থাকেন৷</w:t>
      </w:r>
    </w:p>
    <w:p w14:paraId="0FBB2E38" w14:textId="77777777" w:rsidR="000F7377" w:rsidRDefault="000F7377"/>
    <w:p w14:paraId="1AE8C907" w14:textId="77777777" w:rsidR="000F7377" w:rsidRDefault="000F7377">
      <w:r xmlns:w="http://schemas.openxmlformats.org/wordprocessingml/2006/main">
        <w:t xml:space="preserve">1 করিন্থিয়ানস 15:17 এবং যদি খ্রীষ্টকে পুনরুত্থিত না করা হয়, তবে আপনার বিশ্বাস বৃথা; আপনি এখনও আপনার পাপের মধ্যে আছে.</w:t>
      </w:r>
    </w:p>
    <w:p w14:paraId="6F74CB3C" w14:textId="77777777" w:rsidR="000F7377" w:rsidRDefault="000F7377"/>
    <w:p w14:paraId="6EA5B7C0" w14:textId="77777777" w:rsidR="000F7377" w:rsidRDefault="000F7377">
      <w:r xmlns:w="http://schemas.openxmlformats.org/wordprocessingml/2006/main">
        <w:t xml:space="preserve">যীশু খ্রীষ্ট যদি মৃতদের মধ্য থেকে পুনরুত্থিত না হন, তবে আমাদের বিশ্বাস অর্থহীন এবং আমরা এখনও আমাদের পাপের মধ্যে রয়েছি।</w:t>
      </w:r>
    </w:p>
    <w:p w14:paraId="668743CC" w14:textId="77777777" w:rsidR="000F7377" w:rsidRDefault="000F7377"/>
    <w:p w14:paraId="6E40DD78" w14:textId="77777777" w:rsidR="000F7377" w:rsidRDefault="000F7377">
      <w:r xmlns:w="http://schemas.openxmlformats.org/wordprocessingml/2006/main">
        <w:t xml:space="preserve">1. "পুনরুত্থানের শক্তি"</w:t>
      </w:r>
    </w:p>
    <w:p w14:paraId="497D482B" w14:textId="77777777" w:rsidR="000F7377" w:rsidRDefault="000F7377"/>
    <w:p w14:paraId="664671F6" w14:textId="77777777" w:rsidR="000F7377" w:rsidRDefault="000F7377">
      <w:r xmlns:w="http://schemas.openxmlformats.org/wordprocessingml/2006/main">
        <w:t xml:space="preserve">2. "পরিত্রাণের প্রতিশ্রুতি"</w:t>
      </w:r>
    </w:p>
    <w:p w14:paraId="378ECA20" w14:textId="77777777" w:rsidR="000F7377" w:rsidRDefault="000F7377"/>
    <w:p w14:paraId="7BED0CB5" w14:textId="77777777" w:rsidR="000F7377" w:rsidRDefault="000F7377">
      <w:r xmlns:w="http://schemas.openxmlformats.org/wordprocessingml/2006/main">
        <w:t xml:space="preserve">1. রোমানস 10:9 - আপনি যদি আপনার মুখ দিয়ে প্রভু যীশুকে স্বীকার করেন এবং আপনার হৃদয়ে বিশ্বাস করেন যে ঈশ্বর তাকে মৃতদের মধ্য থেকে জীবিত করেছেন, আপনি রক্ষা পাবেন।</w:t>
      </w:r>
    </w:p>
    <w:p w14:paraId="500D68D9" w14:textId="77777777" w:rsidR="000F7377" w:rsidRDefault="000F7377"/>
    <w:p w14:paraId="2D7C38A8" w14:textId="77777777" w:rsidR="000F7377" w:rsidRDefault="000F7377">
      <w:r xmlns:w="http://schemas.openxmlformats.org/wordprocessingml/2006/main">
        <w:t xml:space="preserve">2. গীতসংহিতা 103:12 - পশ্চিম থেকে পূর্ব যতদূর, তিনি আমাদের থেকে আমাদের সীমালঙ্ঘন দূর করেছেন।</w:t>
      </w:r>
    </w:p>
    <w:p w14:paraId="1196471F" w14:textId="77777777" w:rsidR="000F7377" w:rsidRDefault="000F7377"/>
    <w:p w14:paraId="4D332BAE" w14:textId="77777777" w:rsidR="000F7377" w:rsidRDefault="000F7377">
      <w:r xmlns:w="http://schemas.openxmlformats.org/wordprocessingml/2006/main">
        <w:t xml:space="preserve">1 করিন্থীয় 15:18 তারপর যারা খ্রীষ্টে ঘুমিয়ে পড়েছে তারাও ধ্বংস হয়ে গেছে।</w:t>
      </w:r>
    </w:p>
    <w:p w14:paraId="3F1F8DA0" w14:textId="77777777" w:rsidR="000F7377" w:rsidRDefault="000F7377"/>
    <w:p w14:paraId="3888FDAE" w14:textId="77777777" w:rsidR="000F7377" w:rsidRDefault="000F7377">
      <w:r xmlns:w="http://schemas.openxmlformats.org/wordprocessingml/2006/main">
        <w:t xml:space="preserve">উত্তরণ যারা খ্রীষ্টে মারা গেছে তারা ধ্বংস হয়েছে.</w:t>
      </w:r>
    </w:p>
    <w:p w14:paraId="7A78CBC8" w14:textId="77777777" w:rsidR="000F7377" w:rsidRDefault="000F7377"/>
    <w:p w14:paraId="072EB41E" w14:textId="77777777" w:rsidR="000F7377" w:rsidRDefault="000F7377">
      <w:r xmlns:w="http://schemas.openxmlformats.org/wordprocessingml/2006/main">
        <w:t xml:space="preserve">1. আমরা অবশ্যই তাদের ভুলে যাব না যারা খ্রীষ্টে আমাদের আগে চলে গেছে এবং আমাদের জীবনে তাদের প্রভাব ছিল।</w:t>
      </w:r>
    </w:p>
    <w:p w14:paraId="25C08B23" w14:textId="77777777" w:rsidR="000F7377" w:rsidRDefault="000F7377"/>
    <w:p w14:paraId="66A685F2" w14:textId="77777777" w:rsidR="000F7377" w:rsidRDefault="000F7377">
      <w:r xmlns:w="http://schemas.openxmlformats.org/wordprocessingml/2006/main">
        <w:t xml:space="preserve">2. অনন্ত জীবনের জন্য আমাদের আশা যীশুর মধ্যে নিহিত, এবং আমাদের সান্ত্বনা ও আনন্দের উৎস হিসেবে তাঁকে আঁকড়ে থাকতে হবে।</w:t>
      </w:r>
    </w:p>
    <w:p w14:paraId="1D6D72A7" w14:textId="77777777" w:rsidR="000F7377" w:rsidRDefault="000F7377"/>
    <w:p w14:paraId="0AD42D10" w14:textId="77777777" w:rsidR="000F7377" w:rsidRDefault="000F7377">
      <w:r xmlns:w="http://schemas.openxmlformats.org/wordprocessingml/2006/main">
        <w:t xml:space="preserve">1. ফিলিপীয় 3:20 - কিন্তু আমাদের নাগরিকত্ব স্বর্গে, এবং সেখান থেকে আমরা একজন ত্রাণকর্তা, প্রভু যীশু </w:t>
      </w:r>
      <w:r xmlns:w="http://schemas.openxmlformats.org/wordprocessingml/2006/main">
        <w:lastRenderedPageBreak xmlns:w="http://schemas.openxmlformats.org/wordprocessingml/2006/main"/>
      </w:r>
      <w:r xmlns:w="http://schemas.openxmlformats.org/wordprocessingml/2006/main">
        <w:t xml:space="preserve">খ্রীষ্টের জন্য অপেক্ষা করছি।</w:t>
      </w:r>
    </w:p>
    <w:p w14:paraId="08D181BA" w14:textId="77777777" w:rsidR="000F7377" w:rsidRDefault="000F7377"/>
    <w:p w14:paraId="686A77E9" w14:textId="77777777" w:rsidR="000F7377" w:rsidRDefault="000F7377">
      <w:r xmlns:w="http://schemas.openxmlformats.org/wordprocessingml/2006/main">
        <w:t xml:space="preserve">2. রোমানস 14:8 - কারণ আমরা যদি বাঁচি, আমরা প্রভুর জন্য বাঁচি, এবং যদি আমরা মরে যাই, আমরা প্রভুর জন্য মরব৷ তাই আমরা বেঁচে থাকি বা মরে যাই, আমরা প্রভুরই।</w:t>
      </w:r>
    </w:p>
    <w:p w14:paraId="57872073" w14:textId="77777777" w:rsidR="000F7377" w:rsidRDefault="000F7377"/>
    <w:p w14:paraId="75F4D0D0" w14:textId="77777777" w:rsidR="000F7377" w:rsidRDefault="000F7377">
      <w:r xmlns:w="http://schemas.openxmlformats.org/wordprocessingml/2006/main">
        <w:t xml:space="preserve">1 করিন্থিয়ানস 15:19 এই জীবনে যদি আমাদের কেবল খ্রীষ্টের উপর আশা থাকে তবে আমরা সকল মানুষের মধ্যে সবচেয়ে দুঃখী।</w:t>
      </w:r>
    </w:p>
    <w:p w14:paraId="4BFBB120" w14:textId="77777777" w:rsidR="000F7377" w:rsidRDefault="000F7377"/>
    <w:p w14:paraId="11C6F251" w14:textId="77777777" w:rsidR="000F7377" w:rsidRDefault="000F7377">
      <w:r xmlns:w="http://schemas.openxmlformats.org/wordprocessingml/2006/main">
        <w:t xml:space="preserve">পল জোর দেন যে খ্রীষ্টে আশা ছাড়াই জীবন দুঃখে পূর্ণ।</w:t>
      </w:r>
    </w:p>
    <w:p w14:paraId="184AD12A" w14:textId="77777777" w:rsidR="000F7377" w:rsidRDefault="000F7377"/>
    <w:p w14:paraId="0946F388" w14:textId="77777777" w:rsidR="000F7377" w:rsidRDefault="000F7377">
      <w:r xmlns:w="http://schemas.openxmlformats.org/wordprocessingml/2006/main">
        <w:t xml:space="preserve">1. "খ্রীষ্টে আশাবাদী থাকা: দুঃখের জীবন প্রত্যাখ্যান করা"</w:t>
      </w:r>
    </w:p>
    <w:p w14:paraId="01F94F86" w14:textId="77777777" w:rsidR="000F7377" w:rsidRDefault="000F7377"/>
    <w:p w14:paraId="546C741C" w14:textId="77777777" w:rsidR="000F7377" w:rsidRDefault="000F7377">
      <w:r xmlns:w="http://schemas.openxmlformats.org/wordprocessingml/2006/main">
        <w:t xml:space="preserve">2. "খ্রীষ্টে আশার প্রতিশ্রুতি: দুঃখের জীবন প্রত্যাখ্যান করা"</w:t>
      </w:r>
    </w:p>
    <w:p w14:paraId="5FAF4B5C" w14:textId="77777777" w:rsidR="000F7377" w:rsidRDefault="000F7377"/>
    <w:p w14:paraId="62EAFC8F" w14:textId="77777777" w:rsidR="000F7377" w:rsidRDefault="000F7377">
      <w:r xmlns:w="http://schemas.openxmlformats.org/wordprocessingml/2006/main">
        <w:t xml:space="preserve">1. রোমানস 8:25 - "কিন্তু আমরা যা দেখতে পাই না তার জন্য যদি আমরা আশা করি তবে আমরা ধৈর্যের সাথে তার জন্য অপেক্ষা করি।"</w:t>
      </w:r>
    </w:p>
    <w:p w14:paraId="6BE7E89E" w14:textId="77777777" w:rsidR="000F7377" w:rsidRDefault="000F7377"/>
    <w:p w14:paraId="3AD3DA1A" w14:textId="77777777" w:rsidR="000F7377" w:rsidRDefault="000F7377">
      <w:r xmlns:w="http://schemas.openxmlformats.org/wordprocessingml/2006/main">
        <w:t xml:space="preserve">2. ইশাইয়া 40:31 - "কিন্তু যারা প্রভুর উপর অপেক্ষা করে তারা তাদের শক্তিকে নতুন করে নেবে; তারা ঈগলের মতো ডানা নিয়ে উপরে উঠবে; তারা দৌড়াবে, ক্লান্ত হবে না; এবং তারা হাঁটবে, অজ্ঞান হবে না।"</w:t>
      </w:r>
    </w:p>
    <w:p w14:paraId="6C62F614" w14:textId="77777777" w:rsidR="000F7377" w:rsidRDefault="000F7377"/>
    <w:p w14:paraId="2B8746EB" w14:textId="77777777" w:rsidR="000F7377" w:rsidRDefault="000F7377">
      <w:r xmlns:w="http://schemas.openxmlformats.org/wordprocessingml/2006/main">
        <w:t xml:space="preserve">1 করিন্থীয় 15:20 কিন্তু এখন খ্রীষ্ট মৃতদের মধ্য থেকে পুনরুত্থিত হয়েছেন এবং যারা ঘুমিয়েছিলেন তাদের প্রথম ফল হয়ে উঠেছেন।</w:t>
      </w:r>
    </w:p>
    <w:p w14:paraId="7FB85D57" w14:textId="77777777" w:rsidR="000F7377" w:rsidRDefault="000F7377"/>
    <w:p w14:paraId="5EE1C6BE" w14:textId="77777777" w:rsidR="000F7377" w:rsidRDefault="000F7377">
      <w:r xmlns:w="http://schemas.openxmlformats.org/wordprocessingml/2006/main">
        <w:t xml:space="preserve">খ্রীষ্টের পুনরুত্থান: খ্রীষ্ট মৃতদের মধ্য থেকে পুনরুত্থিত হয়েছেন এবং যারা মারা গেছেন তাদের প্রথম ফল হয়ে উঠেছেন।</w:t>
      </w:r>
    </w:p>
    <w:p w14:paraId="169255D8" w14:textId="77777777" w:rsidR="000F7377" w:rsidRDefault="000F7377"/>
    <w:p w14:paraId="06F40BC0" w14:textId="77777777" w:rsidR="000F7377" w:rsidRDefault="000F7377">
      <w:r xmlns:w="http://schemas.openxmlformats.org/wordprocessingml/2006/main">
        <w:t xml:space="preserve">1. পুনরুত্থানের আশা: ঈশ্বর খ্রীষ্টের পুনরুত্থানের মাধ্যমে আমাদের অনন্ত জীবনের আশা দিয়েছেন।</w:t>
      </w:r>
    </w:p>
    <w:p w14:paraId="5B7374C7" w14:textId="77777777" w:rsidR="000F7377" w:rsidRDefault="000F7377"/>
    <w:p w14:paraId="7753E0B0" w14:textId="77777777" w:rsidR="000F7377" w:rsidRDefault="000F7377">
      <w:r xmlns:w="http://schemas.openxmlformats.org/wordprocessingml/2006/main">
        <w:t xml:space="preserve">2. খ্রীষ্টের শক্তি: যীশু মৃত্যুকে পরাজিত করেছেন এবং আমাদের যে কোন বাধা অতিক্রম করার ক্ষমতা দিয়েছেন।</w:t>
      </w:r>
    </w:p>
    <w:p w14:paraId="67DFBD71" w14:textId="77777777" w:rsidR="000F7377" w:rsidRDefault="000F7377"/>
    <w:p w14:paraId="0D737B7C" w14:textId="77777777" w:rsidR="000F7377" w:rsidRDefault="000F7377">
      <w:r xmlns:w="http://schemas.openxmlformats.org/wordprocessingml/2006/main">
        <w:t xml:space="preserve">1. জন 11:25-26 - যীশু তাকে বলেছিলেন, “আমিই পুনরুত্থান এবং জীবন। যে আমাকে বিশ্বাস করে, যদিও সে মরে, তবুও সে বাঁচবে, এবং যে কেউ বেঁচে আছে এবং আমাকে বিশ্বাস করে সে কখনো মরবে না।</w:t>
      </w:r>
    </w:p>
    <w:p w14:paraId="2254F8F3" w14:textId="77777777" w:rsidR="000F7377" w:rsidRDefault="000F7377"/>
    <w:p w14:paraId="30DF3EE5" w14:textId="77777777" w:rsidR="000F7377" w:rsidRDefault="000F7377">
      <w:r xmlns:w="http://schemas.openxmlformats.org/wordprocessingml/2006/main">
        <w:t xml:space="preserve">2. রোমানস 6:9-10 - আমরা জানি যে খ্রীষ্ট, মৃতদের মধ্য থেকে পুনরুত্থিত হয়েছেন, তিনি আর কখনও মরবেন না; মৃত্যু তার উপর আর কর্তৃত্ব করে না। মৃত্যুর জন্য তিনি মারা গেছেন তিনি পাপের জন্য মারা গেছেন, একবারের জন্য, কিন্তু তিনি যে জীবন যাপন করেন তা তিনি ঈশ্বরের জন্য বেঁচে থাকেন।</w:t>
      </w:r>
    </w:p>
    <w:p w14:paraId="7F7CAF01" w14:textId="77777777" w:rsidR="000F7377" w:rsidRDefault="000F7377"/>
    <w:p w14:paraId="6D52B511" w14:textId="77777777" w:rsidR="000F7377" w:rsidRDefault="000F7377">
      <w:r xmlns:w="http://schemas.openxmlformats.org/wordprocessingml/2006/main">
        <w:t xml:space="preserve">1 করিন্থিয়ানস 15:21 যেহেতু মানুষের দ্বারা মৃত্যু এসেছে, মানুষের দ্বারা মৃতদের পুনরুত্থানও এসেছে৷</w:t>
      </w:r>
    </w:p>
    <w:p w14:paraId="18F9492F" w14:textId="77777777" w:rsidR="000F7377" w:rsidRDefault="000F7377"/>
    <w:p w14:paraId="2E795B3B" w14:textId="77777777" w:rsidR="000F7377" w:rsidRDefault="000F7377">
      <w:r xmlns:w="http://schemas.openxmlformats.org/wordprocessingml/2006/main">
        <w:t xml:space="preserve">মৃত্যু মানুষের দ্বারা হয়েছিল, কিন্তু মৃতদের পুনরুত্থানও তাই হয়েছিল।</w:t>
      </w:r>
    </w:p>
    <w:p w14:paraId="00ADA108" w14:textId="77777777" w:rsidR="000F7377" w:rsidRDefault="000F7377"/>
    <w:p w14:paraId="20076508" w14:textId="77777777" w:rsidR="000F7377" w:rsidRDefault="000F7377">
      <w:r xmlns:w="http://schemas.openxmlformats.org/wordprocessingml/2006/main">
        <w:t xml:space="preserve">1. পুনরুত্থান ঘটাতে মানবতার শক্তি।</w:t>
      </w:r>
    </w:p>
    <w:p w14:paraId="56BBB56E" w14:textId="77777777" w:rsidR="000F7377" w:rsidRDefault="000F7377"/>
    <w:p w14:paraId="7A2C13E9" w14:textId="77777777" w:rsidR="000F7377" w:rsidRDefault="000F7377">
      <w:r xmlns:w="http://schemas.openxmlformats.org/wordprocessingml/2006/main">
        <w:t xml:space="preserve">2. মৃত্যুতে মুক্তির সৌন্দর্য।</w:t>
      </w:r>
    </w:p>
    <w:p w14:paraId="0804DD2A" w14:textId="77777777" w:rsidR="000F7377" w:rsidRDefault="000F7377"/>
    <w:p w14:paraId="3DA55020" w14:textId="77777777" w:rsidR="000F7377" w:rsidRDefault="000F7377">
      <w:r xmlns:w="http://schemas.openxmlformats.org/wordprocessingml/2006/main">
        <w:t xml:space="preserve">1. জন 11:25-26 - যীশু তাকে বলেছিলেন, “আমিই পুনরুত্থান এবং জীবন। যে আমাকে বিশ্বাস করে, যদিও সে মরে, তবুও সে বাঁচবে, এবং যে কেউ বেঁচে আছে এবং আমাকে বিশ্বাস করে সে কখনো মরবে না।</w:t>
      </w:r>
    </w:p>
    <w:p w14:paraId="09FFBA7D" w14:textId="77777777" w:rsidR="000F7377" w:rsidRDefault="000F7377"/>
    <w:p w14:paraId="32A1FF3D" w14:textId="77777777" w:rsidR="000F7377" w:rsidRDefault="000F7377">
      <w:r xmlns:w="http://schemas.openxmlformats.org/wordprocessingml/2006/main">
        <w:t xml:space="preserve">2. রোমানস 5:18 - অতএব, একটি পাপ যেমন সমস্ত মানুষের জন্য নিন্দার দিকে নিয়ে যায়, তেমনি ধার্মিকতার একটি কাজ সমস্ত মানুষের জন্য ন্যায্যতা এবং জীবনের দিকে নিয়ে যায়।</w:t>
      </w:r>
    </w:p>
    <w:p w14:paraId="0BC998FC" w14:textId="77777777" w:rsidR="000F7377" w:rsidRDefault="000F7377"/>
    <w:p w14:paraId="4FFEBC82" w14:textId="77777777" w:rsidR="000F7377" w:rsidRDefault="000F7377">
      <w:r xmlns:w="http://schemas.openxmlformats.org/wordprocessingml/2006/main">
        <w:t xml:space="preserve">1 করিন্থিয়ানস 15:22 যেমন আদমের মধ্যে সকলেই মরে, তেমনি খ্রীষ্টে সকলেই জীবিত হবেন।</w:t>
      </w:r>
    </w:p>
    <w:p w14:paraId="7A92B392" w14:textId="77777777" w:rsidR="000F7377" w:rsidRDefault="000F7377"/>
    <w:p w14:paraId="68FFDAE7" w14:textId="77777777" w:rsidR="000F7377" w:rsidRDefault="000F7377">
      <w:r xmlns:w="http://schemas.openxmlformats.org/wordprocessingml/2006/main">
        <w:t xml:space="preserve">সমস্ত লোক মারা যাবে কিন্তু খ্রীষ্টে তারা জীবিত হবে।</w:t>
      </w:r>
    </w:p>
    <w:p w14:paraId="3A7DBB4A" w14:textId="77777777" w:rsidR="000F7377" w:rsidRDefault="000F7377"/>
    <w:p w14:paraId="0486EAE4" w14:textId="77777777" w:rsidR="000F7377" w:rsidRDefault="000F7377">
      <w:r xmlns:w="http://schemas.openxmlformats.org/wordprocessingml/2006/main">
        <w:t xml:space="preserve">1. "খ্রীষ্টে জীবন: অনন্ত জীবনের আশা"</w:t>
      </w:r>
    </w:p>
    <w:p w14:paraId="46EDDA9C" w14:textId="77777777" w:rsidR="000F7377" w:rsidRDefault="000F7377"/>
    <w:p w14:paraId="2DE86BD7" w14:textId="77777777" w:rsidR="000F7377" w:rsidRDefault="000F7377">
      <w:r xmlns:w="http://schemas.openxmlformats.org/wordprocessingml/2006/main">
        <w:t xml:space="preserve">2. "পরিত্রাণের শক্তি: খ্রীষ্টের মাধ্যমে মৃত্যুকে অতিক্রম করা"</w:t>
      </w:r>
    </w:p>
    <w:p w14:paraId="487DD06D" w14:textId="77777777" w:rsidR="000F7377" w:rsidRDefault="000F7377"/>
    <w:p w14:paraId="1DB1BDB7" w14:textId="77777777" w:rsidR="000F7377" w:rsidRDefault="000F7377">
      <w:r xmlns:w="http://schemas.openxmlformats.org/wordprocessingml/2006/main">
        <w:t xml:space="preserve">1. রোমানস 6:23, "কারণ পাপের মজুরি হল মৃত্যু, কিন্তু ঈশ্বরের বিনামূল্যে উপহার হল আমাদের প্রভু খ্রীষ্ট যীশুতে অনন্ত জীবন।"</w:t>
      </w:r>
    </w:p>
    <w:p w14:paraId="46C7E055" w14:textId="77777777" w:rsidR="000F7377" w:rsidRDefault="000F7377"/>
    <w:p w14:paraId="7CF60853" w14:textId="77777777" w:rsidR="000F7377" w:rsidRDefault="000F7377">
      <w:r xmlns:w="http://schemas.openxmlformats.org/wordprocessingml/2006/main">
        <w:t xml:space="preserve">2. জন 11:25-26, "যীশু তাকে বলেছিলেন, "আমিই পুনরুত্থান এবং জীবন। যে কেউ আমাকে বিশ্বাস করে, যদিও সে মারা যায়, তবুও সে বাঁচবে, এবং যে কেউ বেঁচে থাকে এবং আমাকে বিশ্বাস করে সে কখনই মরবে না। আপনি কি এটা বিশ্বাস করেন?"</w:t>
      </w:r>
    </w:p>
    <w:p w14:paraId="05AA4421" w14:textId="77777777" w:rsidR="000F7377" w:rsidRDefault="000F7377"/>
    <w:p w14:paraId="70044FB9" w14:textId="77777777" w:rsidR="000F7377" w:rsidRDefault="000F7377">
      <w:r xmlns:w="http://schemas.openxmlformats.org/wordprocessingml/2006/main">
        <w:t xml:space="preserve">1 করিন্থীয় 15:23 কিন্তু প্রত্যেক মানুষ তার নিজের ক্রমে: খ্রীষ্ট প্রথম ফল; পরে যারা খ্রীষ্টের তার আগমনে।</w:t>
      </w:r>
    </w:p>
    <w:p w14:paraId="70734CB6" w14:textId="77777777" w:rsidR="000F7377" w:rsidRDefault="000F7377"/>
    <w:p w14:paraId="1252E086" w14:textId="77777777" w:rsidR="000F7377" w:rsidRDefault="000F7377">
      <w:r xmlns:w="http://schemas.openxmlformats.org/wordprocessingml/2006/main">
        <w:t xml:space="preserve">পল পুনরুত্থানের আদেশের কথা বলেছেন, যেখানে খ্রীষ্ট হলেন প্রথম ফল এবং যারা তাঁর অন্তর্ভুক্ত তারা তাঁর আগমনে অনুসরণ করবে।</w:t>
      </w:r>
    </w:p>
    <w:p w14:paraId="107C38A5" w14:textId="77777777" w:rsidR="000F7377" w:rsidRDefault="000F7377"/>
    <w:p w14:paraId="0895BBC1" w14:textId="77777777" w:rsidR="000F7377" w:rsidRDefault="000F7377">
      <w:r xmlns:w="http://schemas.openxmlformats.org/wordprocessingml/2006/main">
        <w:t xml:space="preserve">1. পুনরুত্থানের আদেশ: কিভাবে খ্রীষ্টের বিজয় আমাদের নিজস্ব গ্যারান্টি দেয়</w:t>
      </w:r>
    </w:p>
    <w:p w14:paraId="73509C39" w14:textId="77777777" w:rsidR="000F7377" w:rsidRDefault="000F7377"/>
    <w:p w14:paraId="768630FD" w14:textId="77777777" w:rsidR="000F7377" w:rsidRDefault="000F7377">
      <w:r xmlns:w="http://schemas.openxmlformats.org/wordprocessingml/2006/main">
        <w:t xml:space="preserve">2. পুনরুত্থানের আশা: খ্রিস্টের প্রত্যাবর্তন কীভাবে আমাদের শক্তি দেয়</w:t>
      </w:r>
    </w:p>
    <w:p w14:paraId="15124489" w14:textId="77777777" w:rsidR="000F7377" w:rsidRDefault="000F7377"/>
    <w:p w14:paraId="78DC0186" w14:textId="77777777" w:rsidR="000F7377" w:rsidRDefault="000F7377">
      <w:r xmlns:w="http://schemas.openxmlformats.org/wordprocessingml/2006/main">
        <w:t xml:space="preserve">1. রোমানস 8:23-25 - এবং কেবল তারাই নয়, আমরাও, যাদের আত্মার প্রথম ফল রয়েছে, এমনকি আমরা নিজেরাই নিজেদের মধ্যে হাহাকার করি, দত্তক নেওয়ার, বুদ্ধির জন্য, আমাদের দেহের মুক্তির জন্য অপেক্ষা করি।</w:t>
      </w:r>
    </w:p>
    <w:p w14:paraId="2B337601" w14:textId="77777777" w:rsidR="000F7377" w:rsidRDefault="000F7377"/>
    <w:p w14:paraId="7042D5CF" w14:textId="77777777" w:rsidR="000F7377" w:rsidRDefault="000F7377">
      <w:r xmlns:w="http://schemas.openxmlformats.org/wordprocessingml/2006/main">
        <w:t xml:space="preserve">2. ফিলিপীয় 3:20-21 - আমাদের কথোপকথন স্বর্গে; যেখান থেকেও আমরা ত্রাণকর্তা, প্রভু যীশু খ্রীষ্টের সন্ধান করি: যিনি আমাদের মন্দ দেহকে পরিবর্তন করবেন, যাতে এটি তাঁর মহিমান্বিত দেহের মতো হয়ে ওঠে, যার দ্বারা তিনি সমস্ত কিছুকে নিজের কাছে বশীভূত করতে সক্ষম হন৷</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15:24 তারপর শেষ হবে, যখন সে ঈশ্বরের কাছে রাজ্য অর্পণ করবে, এমনকি পিতার কাছেও; যখন তিনি সমস্ত শাসন এবং সমস্ত কর্তৃত্ব এবং ক্ষমতা নিক্ষেপ করবেন।</w:t>
      </w:r>
    </w:p>
    <w:p w14:paraId="6892DBA5" w14:textId="77777777" w:rsidR="000F7377" w:rsidRDefault="000F7377"/>
    <w:p w14:paraId="65013D9A" w14:textId="77777777" w:rsidR="000F7377" w:rsidRDefault="000F7377">
      <w:r xmlns:w="http://schemas.openxmlformats.org/wordprocessingml/2006/main">
        <w:t xml:space="preserve">পৃথিবীর শেষ আসবে যখন যীশু ঈশ্বর পিতার কাছে রাজ্য হস্তান্তর করবেন এবং সমস্ত শাসন, কর্তৃত্ব এবং ক্ষমতাকে ধ্বংস করবেন।</w:t>
      </w:r>
    </w:p>
    <w:p w14:paraId="7BA53607" w14:textId="77777777" w:rsidR="000F7377" w:rsidRDefault="000F7377"/>
    <w:p w14:paraId="0C1698C4" w14:textId="77777777" w:rsidR="000F7377" w:rsidRDefault="000F7377">
      <w:r xmlns:w="http://schemas.openxmlformats.org/wordprocessingml/2006/main">
        <w:t xml:space="preserve">1. শেষ আসছে: আপনি কি প্রস্তুত?</w:t>
      </w:r>
    </w:p>
    <w:p w14:paraId="59EF522C" w14:textId="77777777" w:rsidR="000F7377" w:rsidRDefault="000F7377"/>
    <w:p w14:paraId="4D3039F3" w14:textId="77777777" w:rsidR="000F7377" w:rsidRDefault="000F7377">
      <w:r xmlns:w="http://schemas.openxmlformats.org/wordprocessingml/2006/main">
        <w:t xml:space="preserve">2. চূড়ান্ত কর্তৃপক্ষ: ঈশ্বরের সার্বভৌমত্ব</w:t>
      </w:r>
    </w:p>
    <w:p w14:paraId="4E2C028F" w14:textId="77777777" w:rsidR="000F7377" w:rsidRDefault="000F7377"/>
    <w:p w14:paraId="096AF547" w14:textId="77777777" w:rsidR="000F7377" w:rsidRDefault="000F7377">
      <w:r xmlns:w="http://schemas.openxmlformats.org/wordprocessingml/2006/main">
        <w:t xml:space="preserve">1. রোমানস 14:11-12 (কারণ লেখা আছে, আমি জীবিত আছি, প্রভু বলছেন, প্রত্যেক হাঁটু আমার কাছে নত হবে, এবং প্রতিটি জিহ্বা ঈশ্বরের কাছে স্বীকার করবে৷ তাই আমাদের প্রত্যেকে ঈশ্বরের কাছে নিজের হিসাব দিতে হবে৷ .)</w:t>
      </w:r>
    </w:p>
    <w:p w14:paraId="675069A6" w14:textId="77777777" w:rsidR="000F7377" w:rsidRDefault="000F7377"/>
    <w:p w14:paraId="12F202BD" w14:textId="77777777" w:rsidR="000F7377" w:rsidRDefault="000F7377">
      <w:r xmlns:w="http://schemas.openxmlformats.org/wordprocessingml/2006/main">
        <w:t xml:space="preserve">2. Ephesians 1:20-21 (যা তিনি খ্রীষ্টে করেছিলেন, যখন তিনি তাকে মৃতদের মধ্য থেকে পুনরুত্থিত করেছিলেন, এবং স্বর্গীয় স্থানে তাকে তার নিজের ডানদিকে স্থাপন করেছিলেন, সমস্ত রাজত্ব, শক্তি, শক্তি এবং প্রভুত্বের ঊর্ধ্বে, এবং প্রতিটি নাম যা নামকরণ করা হয়েছে, কেবল এই পৃথিবীতেই নয়, ভবিষ্যতে যা হবে তাতেও।)</w:t>
      </w:r>
    </w:p>
    <w:p w14:paraId="695FC2AE" w14:textId="77777777" w:rsidR="000F7377" w:rsidRDefault="000F7377"/>
    <w:p w14:paraId="19BC8BFE" w14:textId="77777777" w:rsidR="000F7377" w:rsidRDefault="000F7377">
      <w:r xmlns:w="http://schemas.openxmlformats.org/wordprocessingml/2006/main">
        <w:t xml:space="preserve">1 করিন্থিয়ানস 15:25 কারণ যতক্ষণ না তিনি সমস্ত শত্রুকে তাঁর পায়ের নীচে না ফেলেন ততক্ষণ তাঁকে রাজত্ব করতে হবে।</w:t>
      </w:r>
    </w:p>
    <w:p w14:paraId="71534FA2" w14:textId="77777777" w:rsidR="000F7377" w:rsidRDefault="000F7377"/>
    <w:p w14:paraId="2422FB2E" w14:textId="77777777" w:rsidR="000F7377" w:rsidRDefault="000F7377">
      <w:r xmlns:w="http://schemas.openxmlformats.org/wordprocessingml/2006/main">
        <w:t xml:space="preserve">পল বলেছেন যে যীশুকে অবশ্যই রাজত্ব করতে হবে যতক্ষণ না তিনি তার সমস্ত শত্রুকে পরাজিত করেন।</w:t>
      </w:r>
    </w:p>
    <w:p w14:paraId="6D0ADAF7" w14:textId="77777777" w:rsidR="000F7377" w:rsidRDefault="000F7377"/>
    <w:p w14:paraId="547F2BF7" w14:textId="77777777" w:rsidR="000F7377" w:rsidRDefault="000F7377">
      <w:r xmlns:w="http://schemas.openxmlformats.org/wordprocessingml/2006/main">
        <w:t xml:space="preserve">1. যীশু রাজত্ব করেন: তাঁর বিজয়ের শক্তি</w:t>
      </w:r>
    </w:p>
    <w:p w14:paraId="2DC694D9" w14:textId="77777777" w:rsidR="000F7377" w:rsidRDefault="000F7377"/>
    <w:p w14:paraId="364914CF" w14:textId="77777777" w:rsidR="000F7377" w:rsidRDefault="000F7377">
      <w:r xmlns:w="http://schemas.openxmlformats.org/wordprocessingml/2006/main">
        <w:t xml:space="preserve">2. খ্রীষ্টের রাজত্ব: তাঁর কর্তৃত্বে বিশ্বাস করা</w:t>
      </w:r>
    </w:p>
    <w:p w14:paraId="2CB02A15" w14:textId="77777777" w:rsidR="000F7377" w:rsidRDefault="000F7377"/>
    <w:p w14:paraId="7D4B3C25" w14:textId="77777777" w:rsidR="000F7377" w:rsidRDefault="000F7377">
      <w:r xmlns:w="http://schemas.openxmlformats.org/wordprocessingml/2006/main">
        <w:t xml:space="preserve">1. ফিলিপীয় 2:9-11 - তাই ঈশ্বর তাকে উচ্চ স্থানে উন্নীত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ইফিসিয়ানস 1:20-22 - যা তিনি খ্রীষ্টের মধ্যে প্রয়োগ করেছিলেন যখন তিনি তাকে মৃতদের মধ্য থেকে পুনরুত্থিত করেছিলেন এবং স্বর্গীয় রাজ্যে তাকে তার ডান হাতে বসিয়েছিলেন, সমস্ত শাসন এবং কর্তৃত্ব, ক্ষমতা এবং আধিপত্য এবং প্রতিটি উপাধি যা হতে পারে প্রদত্ত, শুধুমাত্র বর্তমান যুগে নয়, পরবর্তী যুগেও। এবং ঈশ্বর সমস্ত কিছু তাঁর পায়ের নীচে রেখেছিলেন এবং তাঁকে মন্ডলীর জন্য সমস্ত কিছুর প্রধান হিসাবে নিযুক্ত করেছিলেন৷</w:t>
      </w:r>
    </w:p>
    <w:p w14:paraId="3F8BE46B" w14:textId="77777777" w:rsidR="000F7377" w:rsidRDefault="000F7377"/>
    <w:p w14:paraId="74C6B85B" w14:textId="77777777" w:rsidR="000F7377" w:rsidRDefault="000F7377">
      <w:r xmlns:w="http://schemas.openxmlformats.org/wordprocessingml/2006/main">
        <w:t xml:space="preserve">1 করিন্থিয়ানস 15:26 শেষ শত্রু যাকে ধ্বংস করা হবে তা হল মৃত্যু।</w:t>
      </w:r>
    </w:p>
    <w:p w14:paraId="069B72F3" w14:textId="77777777" w:rsidR="000F7377" w:rsidRDefault="000F7377"/>
    <w:p w14:paraId="1495795F" w14:textId="77777777" w:rsidR="000F7377" w:rsidRDefault="000F7377">
      <w:r xmlns:w="http://schemas.openxmlformats.org/wordprocessingml/2006/main">
        <w:t xml:space="preserve">মৃত্যুই চূড়ান্ত শত্রু যে পরাজিত হবে।</w:t>
      </w:r>
    </w:p>
    <w:p w14:paraId="455DE19E" w14:textId="77777777" w:rsidR="000F7377" w:rsidRDefault="000F7377"/>
    <w:p w14:paraId="3DA53567" w14:textId="77777777" w:rsidR="000F7377" w:rsidRDefault="000F7377">
      <w:r xmlns:w="http://schemas.openxmlformats.org/wordprocessingml/2006/main">
        <w:t xml:space="preserve">1. ভয় ছাড়া - মৃত্যুর উপর বিজয়ের অন্বেষণ</w:t>
      </w:r>
    </w:p>
    <w:p w14:paraId="05FE8371" w14:textId="77777777" w:rsidR="000F7377" w:rsidRDefault="000F7377"/>
    <w:p w14:paraId="1005436C" w14:textId="77777777" w:rsidR="000F7377" w:rsidRDefault="000F7377">
      <w:r xmlns:w="http://schemas.openxmlformats.org/wordprocessingml/2006/main">
        <w:t xml:space="preserve">2. পুনরুত্থানের শক্তি - মৃত্যুর চূড়ান্ত উপলব্ধি অতিক্রম করা</w:t>
      </w:r>
    </w:p>
    <w:p w14:paraId="34F830A5" w14:textId="77777777" w:rsidR="000F7377" w:rsidRDefault="000F7377"/>
    <w:p w14:paraId="306EFC70" w14:textId="77777777" w:rsidR="000F7377" w:rsidRDefault="000F7377">
      <w:r xmlns:w="http://schemas.openxmlformats.org/wordprocessingml/2006/main">
        <w:t xml:space="preserve">1. 1 করিন্থিয়ানস 15:54-57 - "মৃত্যুকে গিলে ফেলা হয়েছে বিজয়ে। কোথায়, হে মৃত্যু, তোমার বিজয়? কোথায়, হে মৃত্যু, তোমার হুল?"</w:t>
      </w:r>
    </w:p>
    <w:p w14:paraId="2CD72E01" w14:textId="77777777" w:rsidR="000F7377" w:rsidRDefault="000F7377"/>
    <w:p w14:paraId="560CA39E" w14:textId="77777777" w:rsidR="000F7377" w:rsidRDefault="000F7377">
      <w:r xmlns:w="http://schemas.openxmlformats.org/wordprocessingml/2006/main">
        <w:t xml:space="preserve">2. জন 11:25-26 - "আমিই পুনরুত্থান এবং জীবন। যে আমাকে বিশ্বাস করে, সে মরে গেলেও সে বাঁচবে"</w:t>
      </w:r>
    </w:p>
    <w:p w14:paraId="3DEDDAA3" w14:textId="77777777" w:rsidR="000F7377" w:rsidRDefault="000F7377"/>
    <w:p w14:paraId="68E96AD1" w14:textId="77777777" w:rsidR="000F7377" w:rsidRDefault="000F7377">
      <w:r xmlns:w="http://schemas.openxmlformats.org/wordprocessingml/2006/main">
        <w:t xml:space="preserve">1 করিন্থিয়ানস 15:27 কারণ তিনি সমস্ত কিছু তাঁর পায়ের নীচে রেখেছেন৷ কিন্তু যখন সে বলে যে সব কিছু তার অধীনে রাখা হয়েছে, তখন এটা স্পষ্ট যে তিনি বাদ পড়েছেন, যিনি সবকিছু তার অধীনে রেখেছেন।</w:t>
      </w:r>
    </w:p>
    <w:p w14:paraId="5DB3B854" w14:textId="77777777" w:rsidR="000F7377" w:rsidRDefault="000F7377"/>
    <w:p w14:paraId="52B357A4" w14:textId="77777777" w:rsidR="000F7377" w:rsidRDefault="000F7377">
      <w:r xmlns:w="http://schemas.openxmlformats.org/wordprocessingml/2006/main">
        <w:t xml:space="preserve">যীশুকে সমস্ত কিছুর উপর কর্তৃত্ব দেওয়া হয়েছে, কিন্তু তাঁর কর্তৃত্ব সম্পূর্ণ নয় যেহেতু তিনি নিজেই ঈশ্বরের অধীন।</w:t>
      </w:r>
    </w:p>
    <w:p w14:paraId="45360259" w14:textId="77777777" w:rsidR="000F7377" w:rsidRDefault="000F7377"/>
    <w:p w14:paraId="4404ED05" w14:textId="77777777" w:rsidR="000F7377" w:rsidRDefault="000F7377">
      <w:r xmlns:w="http://schemas.openxmlformats.org/wordprocessingml/2006/main">
        <w:t xml:space="preserve">1. ঈশ্বরের সার্বভৌমত্ব: কে দায়িত্বে রয়েছে তা বোঝা</w:t>
      </w:r>
    </w:p>
    <w:p w14:paraId="0C05A6BF" w14:textId="77777777" w:rsidR="000F7377" w:rsidRDefault="000F7377"/>
    <w:p w14:paraId="4FDA9D44" w14:textId="77777777" w:rsidR="000F7377" w:rsidRDefault="000F7377">
      <w:r xmlns:w="http://schemas.openxmlformats.org/wordprocessingml/2006/main">
        <w:t xml:space="preserve">2. যীশু: ঈশ্বরের কাছে আত্মসমর্পণের সর্বশ্রেষ্ঠ উদাহরণ</w:t>
      </w:r>
    </w:p>
    <w:p w14:paraId="10D0162B" w14:textId="77777777" w:rsidR="000F7377" w:rsidRDefault="000F7377"/>
    <w:p w14:paraId="19EF28A5" w14:textId="77777777" w:rsidR="000F7377" w:rsidRDefault="000F7377">
      <w:r xmlns:w="http://schemas.openxmlformats.org/wordprocessingml/2006/main">
        <w:t xml:space="preserve">1. রোমানস 14:7-8 - কারণ আমরা কেউই নিজের জন্য বাঁচি না এবং কেউ নিজের জন্য মরে না। আমরা বেঁচে থাকুক না কেন, আমরা প্রভুর উদ্দেশ্যে বাস করি; আর আমরা মরে যাই না কেন, আমরা প্রভুর জন্যই মরি৷ তাই আমরা বাঁচি বা মরি, আমরা প্রভুরই৷</w:t>
      </w:r>
    </w:p>
    <w:p w14:paraId="06F6FE30" w14:textId="77777777" w:rsidR="000F7377" w:rsidRDefault="000F7377"/>
    <w:p w14:paraId="4C822C69" w14:textId="77777777" w:rsidR="000F7377" w:rsidRDefault="000F7377">
      <w:r xmlns:w="http://schemas.openxmlformats.org/wordprocessingml/2006/main">
        <w:t xml:space="preserve">2. ফিলিপীয় 2:5-11 - এই মন আপনার মধ্যে থাকুক, যা খ্রীষ্ট যীশুতেও ছিল: যিনি ঈশ্বরের রূপে ছিলেন, ঈশ্বরের সমকক্ষ হওয়া ডাকাতি নয় বলে মনে করেছিলেন: কিন্তু নিজেকে কোন খ্যাতিহীন করে তোলেন,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38EEA218" w14:textId="77777777" w:rsidR="000F7377" w:rsidRDefault="000F7377"/>
    <w:p w14:paraId="35CD466A" w14:textId="77777777" w:rsidR="000F7377" w:rsidRDefault="000F7377">
      <w:r xmlns:w="http://schemas.openxmlformats.org/wordprocessingml/2006/main">
        <w:t xml:space="preserve">1 করিন্থিয়ানস 15:28 এবং যখন সমস্ত কিছু তাঁর কাছে বশীভূত হবে, তখন পুত্র নিজেও তাঁর অধীন হবেন যিনি সমস্ত কিছু তাঁর অধীনে রেখেছেন, যাতে ঈশ্বর সর্বজনীন হন৷</w:t>
      </w:r>
    </w:p>
    <w:p w14:paraId="1F13263A" w14:textId="77777777" w:rsidR="000F7377" w:rsidRDefault="000F7377"/>
    <w:p w14:paraId="3CAE511E" w14:textId="77777777" w:rsidR="000F7377" w:rsidRDefault="000F7377">
      <w:r xmlns:w="http://schemas.openxmlformats.org/wordprocessingml/2006/main">
        <w:t xml:space="preserve">অনুচ্ছেদটি ব্যাখ্যা করে যে ঈশ্বর শেষ পর্যন্ত সর্বজনীন হবেন যখন সমস্ত কিছু তাঁর বশীভূত হবে এবং পুত্র তাঁর অধীন।</w:t>
      </w:r>
    </w:p>
    <w:p w14:paraId="066AC1C5" w14:textId="77777777" w:rsidR="000F7377" w:rsidRDefault="000F7377"/>
    <w:p w14:paraId="48985C30" w14:textId="77777777" w:rsidR="000F7377" w:rsidRDefault="000F7377">
      <w:r xmlns:w="http://schemas.openxmlformats.org/wordprocessingml/2006/main">
        <w:t xml:space="preserve">1. ঈশ্বর সকলের সর্বোচ্চ শাসক</w:t>
      </w:r>
    </w:p>
    <w:p w14:paraId="18156B11" w14:textId="77777777" w:rsidR="000F7377" w:rsidRDefault="000F7377"/>
    <w:p w14:paraId="08B9258C" w14:textId="77777777" w:rsidR="000F7377" w:rsidRDefault="000F7377">
      <w:r xmlns:w="http://schemas.openxmlformats.org/wordprocessingml/2006/main">
        <w:t xml:space="preserve">2. ঈশ্বরের সার্বভৌমত্বের শক্তি</w:t>
      </w:r>
    </w:p>
    <w:p w14:paraId="41E23271" w14:textId="77777777" w:rsidR="000F7377" w:rsidRDefault="000F7377"/>
    <w:p w14:paraId="1DB5F6F0" w14:textId="77777777" w:rsidR="000F7377" w:rsidRDefault="000F7377">
      <w:r xmlns:w="http://schemas.openxmlformats.org/wordprocessingml/2006/main">
        <w:t xml:space="preserve">1. হিব্রুজ 13:20-21 - এখন শান্তির ঈশ্বর যিনি আমাদের প্রভু যীশুকে মৃতদের মধ্য থেকে পুনরুত্থিত করেছেন, মেষের মহান মেষপালক, অনন্ত চুক্তির রক্তের মাধ্যমে, তিনি আপনাকে সব কিছু দিয়ে সজ্জিত করুন যাতে আপনি তাঁর কাজ করতে পারেন। যীশু খ্রীষ্টের মাধ্যমে যাঁর দৃষ্টিতে যা খুশি তা তোমাদের মধ্যে কাজ করবে, যাঁর মহিমা চিরকাল হোক৷ আমীন।</w:t>
      </w:r>
    </w:p>
    <w:p w14:paraId="68CF1F84" w14:textId="77777777" w:rsidR="000F7377" w:rsidRDefault="000F7377"/>
    <w:p w14:paraId="6CF8EBFC" w14:textId="77777777" w:rsidR="000F7377" w:rsidRDefault="000F7377">
      <w:r xmlns:w="http://schemas.openxmlformats.org/wordprocessingml/2006/main">
        <w:t xml:space="preserve">2. রোমানস 11:33-36 - ওহ, ঈশ্বরের ধন ও প্রজ্ঞা ও জ্ঞানের গভীরতা! তাঁর বিচার </w:t>
      </w:r>
      <w:r xmlns:w="http://schemas.openxmlformats.org/wordprocessingml/2006/main">
        <w:t xml:space="preserve">কতই না </w:t>
      </w:r>
      <w:r xmlns:w="http://schemas.openxmlformats.org/wordprocessingml/2006/main">
        <w:lastRenderedPageBreak xmlns:w="http://schemas.openxmlformats.org/wordprocessingml/2006/main"/>
      </w:r>
      <w:r xmlns:w="http://schemas.openxmlformats.org/wordprocessingml/2006/main">
        <w:t xml:space="preserve">অচেনা এবং তাঁর পথগুলি কতই অজ্ঞাত! "কেন প্রভুর মন কে জানে, বা কে তার পরামর্শদাতা হয়েছে?" "অথবা কে তাকে একটি উপহার দিয়েছে যাতে সে শোধ করতে পারে?" কারণ তাঁর কাছ থেকে এবং তাঁর মাধ্যমে এবং তাঁর কাছেই সবকিছু। চিরকাল তাঁর মহিমা হোক। আমীন।</w:t>
      </w:r>
    </w:p>
    <w:p w14:paraId="24820501" w14:textId="77777777" w:rsidR="000F7377" w:rsidRDefault="000F7377"/>
    <w:p w14:paraId="2B06C4EA" w14:textId="77777777" w:rsidR="000F7377" w:rsidRDefault="000F7377">
      <w:r xmlns:w="http://schemas.openxmlformats.org/wordprocessingml/2006/main">
        <w:t xml:space="preserve">1 করিন্থিয়ানস 15:29 অন্যথায় মৃতদের জন্য বাপ্তিস্ম গ্রহণকারীরা কি করবে, যদি মৃতরা জীবিত না হয়? তাহলে কেন তারা মৃতদের জন্য বাপ্তিস্ম নেয়?</w:t>
      </w:r>
    </w:p>
    <w:p w14:paraId="3DBD1EC6" w14:textId="77777777" w:rsidR="000F7377" w:rsidRDefault="000F7377"/>
    <w:p w14:paraId="1B525CA3" w14:textId="77777777" w:rsidR="000F7377" w:rsidRDefault="000F7377">
      <w:r xmlns:w="http://schemas.openxmlformats.org/wordprocessingml/2006/main">
        <w:t xml:space="preserve">উত্তরণ পল প্রশ্ন উত্থাপন করে যে পুনরুত্থান না হলে লোকেরা কেন বাপ্তিস্ম নেয়।</w:t>
      </w:r>
    </w:p>
    <w:p w14:paraId="41B8905D" w14:textId="77777777" w:rsidR="000F7377" w:rsidRDefault="000F7377"/>
    <w:p w14:paraId="60870DA2" w14:textId="77777777" w:rsidR="000F7377" w:rsidRDefault="000F7377">
      <w:r xmlns:w="http://schemas.openxmlformats.org/wordprocessingml/2006/main">
        <w:t xml:space="preserve">1. বিশ্বাসের শক্তি: বাপ্তিস্মের উদ্দেশ্য কী?</w:t>
      </w:r>
    </w:p>
    <w:p w14:paraId="3822F57D" w14:textId="77777777" w:rsidR="000F7377" w:rsidRDefault="000F7377"/>
    <w:p w14:paraId="30309CFE" w14:textId="77777777" w:rsidR="000F7377" w:rsidRDefault="000F7377">
      <w:r xmlns:w="http://schemas.openxmlformats.org/wordprocessingml/2006/main">
        <w:t xml:space="preserve">2. যীশুর পুনরুত্থান: আমাদের আশা ঘোষণা করা।</w:t>
      </w:r>
    </w:p>
    <w:p w14:paraId="54039B48" w14:textId="77777777" w:rsidR="000F7377" w:rsidRDefault="000F7377"/>
    <w:p w14:paraId="2968FF49" w14:textId="77777777" w:rsidR="000F7377" w:rsidRDefault="000F7377">
      <w:r xmlns:w="http://schemas.openxmlformats.org/wordprocessingml/2006/main">
        <w:t xml:space="preserve">1. রোমানস 6:3-4 - “আপনি কি জানেন না যে আমরা যারা খ্রীষ্ট যীশুতে বাপ্তিস্ম নিয়েছি তারা সবাই তাঁর মৃত্যুতে বাপ্তিস্ম নিয়েছি? তাই মৃত্যুতে বাপ্তিস্মের মাধ্যমে আমরা তাঁর সঙ্গে সমাধিস্থ হয়েছিলাম, যাতে খ্রীষ্ট যেমন পিতার মহিমায় মৃতদের মধ্য থেকে পুনরুত্থিত হয়েছিলেন, তেমনি আমরাও নতুন জীবনের পথে চলতে পারি।”</w:t>
      </w:r>
    </w:p>
    <w:p w14:paraId="3C165D1A" w14:textId="77777777" w:rsidR="000F7377" w:rsidRDefault="000F7377"/>
    <w:p w14:paraId="40FE7028" w14:textId="77777777" w:rsidR="000F7377" w:rsidRDefault="000F7377">
      <w:r xmlns:w="http://schemas.openxmlformats.org/wordprocessingml/2006/main">
        <w:t xml:space="preserve">2. কলসিয়ানস 2:12 - "তাঁর সাথে বাপ্তিস্মে কবর দেওয়া হয়েছে, যেখানে আপনিও ঈশ্বরের শক্তিশালী কর্মে বিশ্বাসের মাধ্যমে তাঁর সাথে পুনরুত্থিত হয়েছেন, যিনি তাকে মৃতদের মধ্য থেকে পুনরুত্থিত করেছেন।"</w:t>
      </w:r>
    </w:p>
    <w:p w14:paraId="7C2193D5" w14:textId="77777777" w:rsidR="000F7377" w:rsidRDefault="000F7377"/>
    <w:p w14:paraId="2F314266" w14:textId="77777777" w:rsidR="000F7377" w:rsidRDefault="000F7377">
      <w:r xmlns:w="http://schemas.openxmlformats.org/wordprocessingml/2006/main">
        <w:t xml:space="preserve">1 করিন্থিয়ানস 15:30 এবং কেন আমরা প্রতি ঘন্টায় বিপদে পড়ি?</w:t>
      </w:r>
    </w:p>
    <w:p w14:paraId="0FCD0BD0" w14:textId="77777777" w:rsidR="000F7377" w:rsidRDefault="000F7377"/>
    <w:p w14:paraId="484AEC59" w14:textId="77777777" w:rsidR="000F7377" w:rsidRDefault="000F7377">
      <w:r xmlns:w="http://schemas.openxmlformats.org/wordprocessingml/2006/main">
        <w:t xml:space="preserve">পল প্রশ্ন করেন কেন খ্রিস্টানরা ক্রমাগত তাড়না ও দুঃখকষ্টের ঝুঁকিতে থাকে।</w:t>
      </w:r>
    </w:p>
    <w:p w14:paraId="7D59FE9A" w14:textId="77777777" w:rsidR="000F7377" w:rsidRDefault="000F7377"/>
    <w:p w14:paraId="008945D9" w14:textId="77777777" w:rsidR="000F7377" w:rsidRDefault="000F7377">
      <w:r xmlns:w="http://schemas.openxmlformats.org/wordprocessingml/2006/main">
        <w:t xml:space="preserve">1. "নিপীড়নের বিপদ: ঝুঁকি থাকা সত্ত্বেও শক্তভাবে দাঁড়িয়ে থাকা"</w:t>
      </w:r>
    </w:p>
    <w:p w14:paraId="2D493886" w14:textId="77777777" w:rsidR="000F7377" w:rsidRDefault="000F7377"/>
    <w:p w14:paraId="6D0A4A57" w14:textId="77777777" w:rsidR="000F7377" w:rsidRDefault="000F7377">
      <w:r xmlns:w="http://schemas.openxmlformats.org/wordprocessingml/2006/main">
        <w:t xml:space="preserve">2. "বিপদে ঈশ্বরের অনুগ্রহ"</w:t>
      </w:r>
    </w:p>
    <w:p w14:paraId="3ED2D2E5" w14:textId="77777777" w:rsidR="000F7377" w:rsidRDefault="000F7377"/>
    <w:p w14:paraId="38F170FC" w14:textId="77777777" w:rsidR="000F7377" w:rsidRDefault="000F7377">
      <w:r xmlns:w="http://schemas.openxmlformats.org/wordprocessingml/2006/main">
        <w:t xml:space="preserve">1. হিব্রু 11:32-40 - বিপদের মুখে ওল্ড টেস্টামেন্টের সাধুদের বিশ্বাস।</w:t>
      </w:r>
    </w:p>
    <w:p w14:paraId="21884C90" w14:textId="77777777" w:rsidR="000F7377" w:rsidRDefault="000F7377"/>
    <w:p w14:paraId="04EE0210" w14:textId="77777777" w:rsidR="000F7377" w:rsidRDefault="000F7377">
      <w:r xmlns:w="http://schemas.openxmlformats.org/wordprocessingml/2006/main">
        <w:t xml:space="preserve">2. রোমানস 8:31-39 - বিপদের মাঝে ঈশ্বরের ভালবাসার নিশ্চয়তা।</w:t>
      </w:r>
    </w:p>
    <w:p w14:paraId="39D1D9CF" w14:textId="77777777" w:rsidR="000F7377" w:rsidRDefault="000F7377"/>
    <w:p w14:paraId="429DA44E" w14:textId="77777777" w:rsidR="000F7377" w:rsidRDefault="000F7377">
      <w:r xmlns:w="http://schemas.openxmlformats.org/wordprocessingml/2006/main">
        <w:t xml:space="preserve">1 করিন্থিয়ানস 15:31 আমি খ্রীষ্ট যীশু আমাদের প্রভুতে আপনার আনন্দের প্রতিবাদ করছি, আমি প্রতিদিন মারা যাই।</w:t>
      </w:r>
    </w:p>
    <w:p w14:paraId="34B51077" w14:textId="77777777" w:rsidR="000F7377" w:rsidRDefault="000F7377"/>
    <w:p w14:paraId="21456DB0" w14:textId="77777777" w:rsidR="000F7377" w:rsidRDefault="000F7377">
      <w:r xmlns:w="http://schemas.openxmlformats.org/wordprocessingml/2006/main">
        <w:t xml:space="preserve">প্রেরিত পল খ্রীষ্টের জন্য প্রতিদিন মরতে তার ইচ্ছা প্রকাশ করেন।</w:t>
      </w:r>
    </w:p>
    <w:p w14:paraId="7F8DC536" w14:textId="77777777" w:rsidR="000F7377" w:rsidRDefault="000F7377"/>
    <w:p w14:paraId="7CD3A55F" w14:textId="77777777" w:rsidR="000F7377" w:rsidRDefault="000F7377">
      <w:r xmlns:w="http://schemas.openxmlformats.org/wordprocessingml/2006/main">
        <w:t xml:space="preserve">1. যীশুকে অনুসরণ করার খরচ: প্রতিদিন মরতে ইচ্ছুক</w:t>
      </w:r>
    </w:p>
    <w:p w14:paraId="5E7C17FC" w14:textId="77777777" w:rsidR="000F7377" w:rsidRDefault="000F7377"/>
    <w:p w14:paraId="59B0FCBB" w14:textId="77777777" w:rsidR="000F7377" w:rsidRDefault="000F7377">
      <w:r xmlns:w="http://schemas.openxmlformats.org/wordprocessingml/2006/main">
        <w:t xml:space="preserve">2. ত্যাগের জীবন যাপন: পলের উদাহরণ</w:t>
      </w:r>
    </w:p>
    <w:p w14:paraId="75DC7822" w14:textId="77777777" w:rsidR="000F7377" w:rsidRDefault="000F7377"/>
    <w:p w14:paraId="25F9A744" w14:textId="77777777" w:rsidR="000F7377" w:rsidRDefault="000F7377">
      <w:r xmlns:w="http://schemas.openxmlformats.org/wordprocessingml/2006/main">
        <w:t xml:space="preserve">1. ফিলিপীয় 3:10 - "যাতে আমি তাকে এবং তার পুনরুত্থানের শক্তিকে জানতে পারি, এবং তার মৃত্যুতে তার মতো হয়ে তার দুঃখকষ্টগুলি ভাগ করতে পারি।"</w:t>
      </w:r>
    </w:p>
    <w:p w14:paraId="7592995E" w14:textId="77777777" w:rsidR="000F7377" w:rsidRDefault="000F7377"/>
    <w:p w14:paraId="141297CC" w14:textId="77777777" w:rsidR="000F7377" w:rsidRDefault="000F7377">
      <w:r xmlns:w="http://schemas.openxmlformats.org/wordprocessingml/2006/main">
        <w:t xml:space="preserve">2. হিব্রু 13:13 - "আসুন আমরা শিবিরের বাইরে তাঁর কাছে যাই এবং তিনি যে তিরস্কার সহ্য করেছেন তা সহ্য করি।"</w:t>
      </w:r>
    </w:p>
    <w:p w14:paraId="28562F46" w14:textId="77777777" w:rsidR="000F7377" w:rsidRDefault="000F7377"/>
    <w:p w14:paraId="0D6052D2" w14:textId="77777777" w:rsidR="000F7377" w:rsidRDefault="000F7377">
      <w:r xmlns:w="http://schemas.openxmlformats.org/wordprocessingml/2006/main">
        <w:t xml:space="preserve">1 করিন্থিয়ানস 15:32 যদি আমি ইফিসাসে জন্তুদের সাথে মানুষের মতো লড়াই করে থাকি, তাহলে মৃতরা না উঠলে আমার কি লাভ? আসুন আমরা খাই এবং পান করি; আগামীকাল আমরা মরব।</w:t>
      </w:r>
    </w:p>
    <w:p w14:paraId="4355F338" w14:textId="77777777" w:rsidR="000F7377" w:rsidRDefault="000F7377"/>
    <w:p w14:paraId="53607645" w14:textId="77777777" w:rsidR="000F7377" w:rsidRDefault="000F7377">
      <w:r xmlns:w="http://schemas.openxmlformats.org/wordprocessingml/2006/main">
        <w:t xml:space="preserve">উত্তরণ পল যদি মৃতেরা আবার জীবিত না হয় তবে সংগ্রাম এবং লড়াইয়ের বিষয়টি নিয়ে প্রশ্ন তোলেন। তিনি পরামর্শ দেন যে মানুষের জীবন উপভোগ করা উচিত।</w:t>
      </w:r>
    </w:p>
    <w:p w14:paraId="36A6277C" w14:textId="77777777" w:rsidR="000F7377" w:rsidRDefault="000F7377"/>
    <w:p w14:paraId="1F458189" w14:textId="77777777" w:rsidR="000F7377" w:rsidRDefault="000F7377">
      <w:r xmlns:w="http://schemas.openxmlformats.org/wordprocessingml/2006/main">
        <w:t xml:space="preserve">1. জীবনের অর্থ: অনন্তকাল বেঁচে থাকা</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মুহূর্তকে আলিঙ্গন করা: আপনি যখন পারেন জীবন উপভোগ করুন</w:t>
      </w:r>
    </w:p>
    <w:p w14:paraId="1CF9C323" w14:textId="77777777" w:rsidR="000F7377" w:rsidRDefault="000F7377"/>
    <w:p w14:paraId="34BFDB19" w14:textId="77777777" w:rsidR="000F7377" w:rsidRDefault="000F7377">
      <w:r xmlns:w="http://schemas.openxmlformats.org/wordprocessingml/2006/main">
        <w:t xml:space="preserve">1. উপদেশক 9:7-9 - যাও, আনন্দের সাথে তোমার রুটি খাও, এবং আনন্দের সাথে তোমার ওয়াইন পান কর, কারণ ঈশ্বর ইতিমধ্যেই তোমার কাজগুলি গ্রহণ করেছেন। তোমার পোশাক সবসময় সাদা থাকুক, তোমার মাথায় যেন তেলের অভাব না হয়। আপনি আপনার জীবনের সমস্ত দিন যাকে ভালোবাসেন সেই স্ত্রীর সাথে আনন্দের সাথে বসবাস করুন।</w:t>
      </w:r>
    </w:p>
    <w:p w14:paraId="3F452F90" w14:textId="77777777" w:rsidR="000F7377" w:rsidRDefault="000F7377"/>
    <w:p w14:paraId="5C3E8D37" w14:textId="77777777" w:rsidR="000F7377" w:rsidRDefault="000F7377">
      <w:r xmlns:w="http://schemas.openxmlformats.org/wordprocessingml/2006/main">
        <w:t xml:space="preserve">2. জেমস 4:13-14 - এখন এসো, তোমরা যারা বলছ, "আজ বা কাল আমরা অমুক শহরে যাব এবং সেখানে এক বছর কাটিয়ে ব্যবসা করব এবং লাভ করব"- তবুও তুমি জানো না আগামীকাল কী হবে। আনা আপনার জীবন কি? কেননা তুমি এমন এক কুয়াশা যা কিছু সময়ের জন্য দেখা দেয় এবং তারপর অদৃশ্য হয়ে যায়।</w:t>
      </w:r>
    </w:p>
    <w:p w14:paraId="66BC5204" w14:textId="77777777" w:rsidR="000F7377" w:rsidRDefault="000F7377"/>
    <w:p w14:paraId="61A357E4" w14:textId="77777777" w:rsidR="000F7377" w:rsidRDefault="000F7377">
      <w:r xmlns:w="http://schemas.openxmlformats.org/wordprocessingml/2006/main">
        <w:t xml:space="preserve">1 করিন্থিয়ানস 15:33 প্রতারিত হবেন না: মন্দ যোগাযোগ ভাল আচরণকে কলুষিত করে।</w:t>
      </w:r>
    </w:p>
    <w:p w14:paraId="526FAA02" w14:textId="77777777" w:rsidR="000F7377" w:rsidRDefault="000F7377"/>
    <w:p w14:paraId="20D9E2F3" w14:textId="77777777" w:rsidR="000F7377" w:rsidRDefault="000F7377">
      <w:r xmlns:w="http://schemas.openxmlformats.org/wordprocessingml/2006/main">
        <w:t xml:space="preserve">অনুচ্ছেদটি খারাপ প্রভাব দ্বারা প্রতারিত হওয়ার বিরুদ্ধে সতর্ক করে, যা কলুষিত আচরণের দিকে নিয়ে যেতে পারে।</w:t>
      </w:r>
    </w:p>
    <w:p w14:paraId="61E43E0C" w14:textId="77777777" w:rsidR="000F7377" w:rsidRDefault="000F7377"/>
    <w:p w14:paraId="0C2D2DED" w14:textId="77777777" w:rsidR="000F7377" w:rsidRDefault="000F7377">
      <w:r xmlns:w="http://schemas.openxmlformats.org/wordprocessingml/2006/main">
        <w:t xml:space="preserve">1. "খারাপ প্রভাবের বিপদ"</w:t>
      </w:r>
    </w:p>
    <w:p w14:paraId="3C478F3A" w14:textId="77777777" w:rsidR="000F7377" w:rsidRDefault="000F7377"/>
    <w:p w14:paraId="204E6B68" w14:textId="77777777" w:rsidR="000F7377" w:rsidRDefault="000F7377">
      <w:r xmlns:w="http://schemas.openxmlformats.org/wordprocessingml/2006/main">
        <w:t xml:space="preserve">2. "ভাল পছন্দ করার ক্ষমতা"</w:t>
      </w:r>
    </w:p>
    <w:p w14:paraId="7B7B2542" w14:textId="77777777" w:rsidR="000F7377" w:rsidRDefault="000F7377"/>
    <w:p w14:paraId="3E5142D2" w14:textId="77777777" w:rsidR="000F7377" w:rsidRDefault="000F7377">
      <w:r xmlns:w="http://schemas.openxmlformats.org/wordprocessingml/2006/main">
        <w:t xml:space="preserve">1. হিতোপদেশ 13:20 - যে জ্ঞানী লোকদের সাথে চলে সে জ্ঞানী হবে: কিন্তু বোকাদের সঙ্গী ধ্বংস হবে।</w:t>
      </w:r>
    </w:p>
    <w:p w14:paraId="4E7D5738" w14:textId="77777777" w:rsidR="000F7377" w:rsidRDefault="000F7377"/>
    <w:p w14:paraId="3987CC85" w14:textId="77777777" w:rsidR="000F7377" w:rsidRDefault="000F7377">
      <w:r xmlns:w="http://schemas.openxmlformats.org/wordprocessingml/2006/main">
        <w:t xml:space="preserve">2. জেমস 1:16 - আমার প্রিয় ভাইয়েরা, প্রতারিত হবেন না।</w:t>
      </w:r>
    </w:p>
    <w:p w14:paraId="29BDE79B" w14:textId="77777777" w:rsidR="000F7377" w:rsidRDefault="000F7377"/>
    <w:p w14:paraId="756ADE40" w14:textId="77777777" w:rsidR="000F7377" w:rsidRDefault="000F7377">
      <w:r xmlns:w="http://schemas.openxmlformats.org/wordprocessingml/2006/main">
        <w:t xml:space="preserve">1 করিন্থিয়ানস 15:34 ধার্মিকতার জন্য জাগ্রত হও এবং পাপ করো না; কেউ কেউ ঈশ্বরকে জানে না৷</w:t>
      </w:r>
    </w:p>
    <w:p w14:paraId="1FDD3F41" w14:textId="77777777" w:rsidR="000F7377" w:rsidRDefault="000F7377"/>
    <w:p w14:paraId="05D059CA" w14:textId="77777777" w:rsidR="000F7377" w:rsidRDefault="000F7377">
      <w:r xmlns:w="http://schemas.openxmlformats.org/wordprocessingml/2006/main">
        <w:t xml:space="preserve">পল করিন্থীয়দেরকে ধার্মিকতার জন্য জাগ্রত হতে এবং পাপ না করার জন্য উত্সাহিত করেন, কারণ তাদের মধ্যে কিছু ঈশ্বরের জ্ঞানের অভাব রয়েছে।</w:t>
      </w:r>
    </w:p>
    <w:p w14:paraId="25113E33" w14:textId="77777777" w:rsidR="000F7377" w:rsidRDefault="000F7377"/>
    <w:p w14:paraId="218BFDA0" w14:textId="77777777" w:rsidR="000F7377" w:rsidRDefault="000F7377">
      <w:r xmlns:w="http://schemas.openxmlformats.org/wordprocessingml/2006/main">
        <w:t xml:space="preserve">1. "ঈশ্বরের অনুগ্রহ বোঝা: কিভাবে সৎভাবে বাঁচতে হয়"</w:t>
      </w:r>
    </w:p>
    <w:p w14:paraId="128DA776" w14:textId="77777777" w:rsidR="000F7377" w:rsidRDefault="000F7377"/>
    <w:p w14:paraId="5F5E2684" w14:textId="77777777" w:rsidR="000F7377" w:rsidRDefault="000F7377">
      <w:r xmlns:w="http://schemas.openxmlformats.org/wordprocessingml/2006/main">
        <w:t xml:space="preserve">2. "জ্ঞানের প্রয়োজন: লজ্জা আপনাকে নিয়ন্ত্রণ করতে দেবেন না"</w:t>
      </w:r>
    </w:p>
    <w:p w14:paraId="39F88F30" w14:textId="77777777" w:rsidR="000F7377" w:rsidRDefault="000F7377"/>
    <w:p w14:paraId="0F99FA3C" w14:textId="77777777" w:rsidR="000F7377" w:rsidRDefault="000F7377">
      <w:r xmlns:w="http://schemas.openxmlformats.org/wordprocessingml/2006/main">
        <w:t xml:space="preserve">1. রোমানস 6: 14-17 - কারণ পাপ আপনার উপর কর্তৃত্ব করবে না: কারণ আপনি আইনের অধীনে নন, কিন্তু অনুগ্রহের অধীন৷</w:t>
      </w:r>
    </w:p>
    <w:p w14:paraId="21218273" w14:textId="77777777" w:rsidR="000F7377" w:rsidRDefault="000F7377"/>
    <w:p w14:paraId="1D964787" w14:textId="77777777" w:rsidR="000F7377" w:rsidRDefault="000F7377">
      <w:r xmlns:w="http://schemas.openxmlformats.org/wordprocessingml/2006/main">
        <w:t xml:space="preserve">2. হিতোপদেশ 2:6-8 - কারণ প্রভু জ্ঞান দেন: তাঁর মুখ থেকে জ্ঞান ও বুদ্ধি বের হয়।</w:t>
      </w:r>
    </w:p>
    <w:p w14:paraId="2942C00A" w14:textId="77777777" w:rsidR="000F7377" w:rsidRDefault="000F7377"/>
    <w:p w14:paraId="00CE09BE" w14:textId="77777777" w:rsidR="000F7377" w:rsidRDefault="000F7377">
      <w:r xmlns:w="http://schemas.openxmlformats.org/wordprocessingml/2006/main">
        <w:t xml:space="preserve">1 করিন্থীয় 15:35 কিন্তু কেউ কেউ বলবে, মৃতরা কিভাবে জীবিত হয়? এবং তারা কি শরীর নিয়ে আসে?</w:t>
      </w:r>
    </w:p>
    <w:p w14:paraId="7B5863C9" w14:textId="77777777" w:rsidR="000F7377" w:rsidRDefault="000F7377"/>
    <w:p w14:paraId="08F904D8" w14:textId="77777777" w:rsidR="000F7377" w:rsidRDefault="000F7377">
      <w:r xmlns:w="http://schemas.openxmlformats.org/wordprocessingml/2006/main">
        <w:t xml:space="preserve">পল মৃতদের পুনরুত্থান এবং কীভাবে তাদের পুনরুত্থিত করা হবে সে সম্পর্কে একটি প্রশ্ন তুলে ধরেন।</w:t>
      </w:r>
    </w:p>
    <w:p w14:paraId="543B83FF" w14:textId="77777777" w:rsidR="000F7377" w:rsidRDefault="000F7377"/>
    <w:p w14:paraId="0A43A9F4" w14:textId="77777777" w:rsidR="000F7377" w:rsidRDefault="000F7377">
      <w:r xmlns:w="http://schemas.openxmlformats.org/wordprocessingml/2006/main">
        <w:t xml:space="preserve">1. "পুনরুত্থান: অনন্ত জীবনের আশা"</w:t>
      </w:r>
    </w:p>
    <w:p w14:paraId="60DBA0B9" w14:textId="77777777" w:rsidR="000F7377" w:rsidRDefault="000F7377"/>
    <w:p w14:paraId="64B1C40E" w14:textId="77777777" w:rsidR="000F7377" w:rsidRDefault="000F7377">
      <w:r xmlns:w="http://schemas.openxmlformats.org/wordprocessingml/2006/main">
        <w:t xml:space="preserve">2. "পুনরুত্থিত দেহ: এটি দেখতে কেমন হবে?"</w:t>
      </w:r>
    </w:p>
    <w:p w14:paraId="12BB27AD" w14:textId="77777777" w:rsidR="000F7377" w:rsidRDefault="000F7377"/>
    <w:p w14:paraId="30EDE27A" w14:textId="77777777" w:rsidR="000F7377" w:rsidRDefault="000F7377">
      <w:r xmlns:w="http://schemas.openxmlformats.org/wordprocessingml/2006/main">
        <w:t xml:space="preserve">1. চাকরি 19:25-27 - কারণ আমি জানি যে আমার মুক্তিদাতা বেঁচে আছেন এবং শেষ পর্যন্ত তিনি পৃথিবীতে দাঁড়াবেন। এবং আমার চামড়া এইভাবে ধ্বংস হয়ে যাওয়ার পরে, তবুও আমি আমার মাংসে ঈশ্বরকে দেখতে পাব, যাকে আমি নিজের জন্য দেখব, এবং আমার চোখ দেখতে পাবে, অন্যকে নয়। আমার হৃদয় আমার মধ্যে অজ্ঞান!</w:t>
      </w:r>
    </w:p>
    <w:p w14:paraId="311638DD" w14:textId="77777777" w:rsidR="000F7377" w:rsidRDefault="000F7377"/>
    <w:p w14:paraId="3C904842" w14:textId="77777777" w:rsidR="000F7377" w:rsidRDefault="000F7377">
      <w:r xmlns:w="http://schemas.openxmlformats.org/wordprocessingml/2006/main">
        <w:t xml:space="preserve">2. 1 পিটার 1:3-5 - ধন্য হোক আমাদের প্রভু যীশু খ্রীষ্টের ঈশ্বর ও পিতা! তাঁর মহান করুণা অনুসারে, তিনি আমাদেরকে মৃতদের মধ্য থেকে যীশু খ্রীষ্টের পুনরুত্থানের মাধ্যমে একটি জীবন্ত আশায় পুনরুত্থিত করেছেন, এমন একটি উত্তরাধিকার যা অবিনশ্বর, অপবিত্র এবং অম্লান, আপনার জন্য স্বর্গে রাখা হয়েছে, যিনি ঈশ্বরের শক্তিতে। </w:t>
      </w:r>
      <w:r xmlns:w="http://schemas.openxmlformats.org/wordprocessingml/2006/main">
        <w:t xml:space="preserve">শেষ সময়ে </w:t>
      </w:r>
      <w:r xmlns:w="http://schemas.openxmlformats.org/wordprocessingml/2006/main">
        <w:t xml:space="preserve">প্রকাশিত একটি পরিত্রাণের জন্য বিশ্বাসের মাধ্যমে রক্ষা করা হচ্ছে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করিন্থিয়ান্স 15:36 হে বোকা, তুমি যা বপন কর, তা মরে না গেলে সজীব হয় না।</w:t>
      </w:r>
    </w:p>
    <w:p w14:paraId="73AAE6EF" w14:textId="77777777" w:rsidR="000F7377" w:rsidRDefault="000F7377"/>
    <w:p w14:paraId="7E6A4313" w14:textId="77777777" w:rsidR="000F7377" w:rsidRDefault="000F7377">
      <w:r xmlns:w="http://schemas.openxmlformats.org/wordprocessingml/2006/main">
        <w:t xml:space="preserve">উত্তরণ কোন কিছুকে জীবিত করার জন্য মৃত্যু আবশ্যক।</w:t>
      </w:r>
    </w:p>
    <w:p w14:paraId="4D9C319A" w14:textId="77777777" w:rsidR="000F7377" w:rsidRDefault="000F7377"/>
    <w:p w14:paraId="7C27CAF7" w14:textId="77777777" w:rsidR="000F7377" w:rsidRDefault="000F7377">
      <w:r xmlns:w="http://schemas.openxmlformats.org/wordprocessingml/2006/main">
        <w:t xml:space="preserve">1. মৃত্যুর শক্তি: মৃত্যু কীভাবে জীবন নিয়ে আসে</w:t>
      </w:r>
    </w:p>
    <w:p w14:paraId="1DA266C2" w14:textId="77777777" w:rsidR="000F7377" w:rsidRDefault="000F7377"/>
    <w:p w14:paraId="7A4CF238" w14:textId="77777777" w:rsidR="000F7377" w:rsidRDefault="000F7377">
      <w:r xmlns:w="http://schemas.openxmlformats.org/wordprocessingml/2006/main">
        <w:t xml:space="preserve">2. বলিদানের প্রয়োজনীয়তা: লাভের জন্য আমাদের যা ত্যাগ করতে হবে</w:t>
      </w:r>
    </w:p>
    <w:p w14:paraId="74F55510" w14:textId="77777777" w:rsidR="000F7377" w:rsidRDefault="000F7377"/>
    <w:p w14:paraId="02CD376F" w14:textId="77777777" w:rsidR="000F7377" w:rsidRDefault="000F7377">
      <w:r xmlns:w="http://schemas.openxmlformats.org/wordprocessingml/2006/main">
        <w:t xml:space="preserve">1. জন 12:24 - সত্যি সত্যি, আমি তোমাদের বলছি, গমের একটি ভুট্টা মাটিতে পড়ে মরে না গেলে তা একাই থাকে: কিন্তু মরে গেলে অনেক ফল দেয়৷</w:t>
      </w:r>
    </w:p>
    <w:p w14:paraId="15D4511A" w14:textId="77777777" w:rsidR="000F7377" w:rsidRDefault="000F7377"/>
    <w:p w14:paraId="0D3819A2" w14:textId="77777777" w:rsidR="000F7377" w:rsidRDefault="000F7377">
      <w:r xmlns:w="http://schemas.openxmlformats.org/wordprocessingml/2006/main">
        <w:t xml:space="preserve">2. রোমানস 6:4-5 - তাই আমরা মৃত্যুতে বাপ্তিস্মের মাধ্যমে তাঁর সাথে সমাহিত হয়েছি: যেমন খ্রীষ্ট পিতার মহিমা দ্বারা মৃতদের মধ্য থেকে পুনরুত্থিত হয়েছিলেন, তেমনি আমাদেরও জীবনের নতুনত্বে চলা উচিত। কারণ আমরা যদি তাঁর মৃত্যুর সাদৃশ্যে একত্রিত হয়ে থাকি, তবে আমরাও তাঁর পুনরুত্থানের সাদৃশ্যে থাকব৷</w:t>
      </w:r>
    </w:p>
    <w:p w14:paraId="3C3C1566" w14:textId="77777777" w:rsidR="000F7377" w:rsidRDefault="000F7377"/>
    <w:p w14:paraId="680DB0B6" w14:textId="77777777" w:rsidR="000F7377" w:rsidRDefault="000F7377">
      <w:r xmlns:w="http://schemas.openxmlformats.org/wordprocessingml/2006/main">
        <w:t xml:space="preserve">1 করিন্থীয় 15:37 এবং আপনি যা বপন করেন, আপনি সেই দেহটি বপন করেন না যা হবে, কিন্তু খালি শস্য, এটি গমের বা অন্য কোনও শস্যের সম্ভাবনা হতে পারে:</w:t>
      </w:r>
    </w:p>
    <w:p w14:paraId="70411AF8" w14:textId="77777777" w:rsidR="000F7377" w:rsidRDefault="000F7377"/>
    <w:p w14:paraId="0CB488AB" w14:textId="77777777" w:rsidR="000F7377" w:rsidRDefault="000F7377">
      <w:r xmlns:w="http://schemas.openxmlformats.org/wordprocessingml/2006/main">
        <w:t xml:space="preserve">একটি বীজ রোপণ করার ফলে তাৎক্ষণিক ফসল পাওয়া যায় না, তবে এটি শেষ পর্যন্ত যেভাবে রোপণ করা হয়েছিল তাতে বেড়ে উঠবে।</w:t>
      </w:r>
    </w:p>
    <w:p w14:paraId="04EBC33E" w14:textId="77777777" w:rsidR="000F7377" w:rsidRDefault="000F7377"/>
    <w:p w14:paraId="63ADE110" w14:textId="77777777" w:rsidR="000F7377" w:rsidRDefault="000F7377">
      <w:r xmlns:w="http://schemas.openxmlformats.org/wordprocessingml/2006/main">
        <w:t xml:space="preserve">1. বৃদ্ধির অলৌকিক ঘটনা: ঈশ্বরের সৃষ্টি কীভাবে কাজ করে তা বোঝা</w:t>
      </w:r>
    </w:p>
    <w:p w14:paraId="209FFDDA" w14:textId="77777777" w:rsidR="000F7377" w:rsidRDefault="000F7377"/>
    <w:p w14:paraId="34DA6246" w14:textId="77777777" w:rsidR="000F7377" w:rsidRDefault="000F7377">
      <w:r xmlns:w="http://schemas.openxmlformats.org/wordprocessingml/2006/main">
        <w:t xml:space="preserve">2. বিশ্বাসের বীজ রোপণ করা: ঈশ্বরের প্রেমের উপকারগুলি কাটা</w:t>
      </w:r>
    </w:p>
    <w:p w14:paraId="38F8D53F" w14:textId="77777777" w:rsidR="000F7377" w:rsidRDefault="000F7377"/>
    <w:p w14:paraId="3D19A61B" w14:textId="77777777" w:rsidR="000F7377" w:rsidRDefault="000F7377">
      <w:r xmlns:w="http://schemas.openxmlformats.org/wordprocessingml/2006/main">
        <w:t xml:space="preserve">1. গালাতীয় 6:7-8 - প্রতারিত হবেন না: ঈশ্বরকে উপহাস করা হয় না, কারণ কেউ যা কিছু বপন করে, সে তা কাটবে। 8কারণ যে নিজের দেহের জন্য বীজ বপন করে, সে মাংস থেকে বিপর্যয় কাটবে, কিন্তু যে আত্মার জন্য বপন করে সে আত্মা থেকে অনন্ত জীবন কাটবে৷</w:t>
      </w:r>
    </w:p>
    <w:p w14:paraId="1C0639F2" w14:textId="77777777" w:rsidR="000F7377" w:rsidRDefault="000F7377"/>
    <w:p w14:paraId="35E9AE1D" w14:textId="77777777" w:rsidR="000F7377" w:rsidRDefault="000F7377">
      <w:r xmlns:w="http://schemas.openxmlformats.org/wordprocessingml/2006/main">
        <w:t xml:space="preserve">2. জেমস 1:17-18 - প্রতিটি ভাল উপহার এবং প্রতিটি নিখুঁত উপহার উপরে থেকে আসে, আলোর পিতার কাছ থেকে নেমে আসে যার সাথে পরিবর্তনের কারণে কোন পার্থক্য বা ছায়া নেই। 18 তিনি তাঁর নিজের ইচ্ছায় আমাদেরকে সত্যের বাক্য দ্বারা বের করে এনেছেন, যেন আমরা তাঁর সৃষ্টির প্রথম ফল হতে পারি।</w:t>
      </w:r>
    </w:p>
    <w:p w14:paraId="60C96706" w14:textId="77777777" w:rsidR="000F7377" w:rsidRDefault="000F7377"/>
    <w:p w14:paraId="29823EE0" w14:textId="77777777" w:rsidR="000F7377" w:rsidRDefault="000F7377">
      <w:r xmlns:w="http://schemas.openxmlformats.org/wordprocessingml/2006/main">
        <w:t xml:space="preserve">1 করিন্থিয়ানস 15:38 কিন্তু ঈশ্বর তাকে যেমন খুশি তেমনি দেহ দেন এবং প্রত্যেক বীজকে তার নিজের দেহ দেন।</w:t>
      </w:r>
    </w:p>
    <w:p w14:paraId="04B2EE39" w14:textId="77777777" w:rsidR="000F7377" w:rsidRDefault="000F7377"/>
    <w:p w14:paraId="5F69A1D3" w14:textId="77777777" w:rsidR="000F7377" w:rsidRDefault="000F7377">
      <w:r xmlns:w="http://schemas.openxmlformats.org/wordprocessingml/2006/main">
        <w:t xml:space="preserve">ঈশ্বর প্রতিটি বীজকে তার উদ্দেশ্য পূরণের জন্য একটি অনন্য দেহ দেন, যেমন তিনি আদেশ করেছেন।</w:t>
      </w:r>
    </w:p>
    <w:p w14:paraId="7272006E" w14:textId="77777777" w:rsidR="000F7377" w:rsidRDefault="000F7377"/>
    <w:p w14:paraId="1A876191" w14:textId="77777777" w:rsidR="000F7377" w:rsidRDefault="000F7377">
      <w:r xmlns:w="http://schemas.openxmlformats.org/wordprocessingml/2006/main">
        <w:t xml:space="preserve">1. ঈশ্বরের নকশার শক্তি: তাঁর সৃষ্টির মাধ্যমে আমাদের উদ্দেশ্য বোঝা</w:t>
      </w:r>
    </w:p>
    <w:p w14:paraId="56B6B6D7" w14:textId="77777777" w:rsidR="000F7377" w:rsidRDefault="000F7377"/>
    <w:p w14:paraId="3A9134AA" w14:textId="77777777" w:rsidR="000F7377" w:rsidRDefault="000F7377">
      <w:r xmlns:w="http://schemas.openxmlformats.org/wordprocessingml/2006/main">
        <w:t xml:space="preserve">2. ঈশ্বরের সৃষ্টির সৌন্দর্য: তাঁর সৃষ্টির বৈচিত্র্যের প্রশংসা করা</w:t>
      </w:r>
    </w:p>
    <w:p w14:paraId="6F9E4070" w14:textId="77777777" w:rsidR="000F7377" w:rsidRDefault="000F7377"/>
    <w:p w14:paraId="251AEAFF" w14:textId="77777777" w:rsidR="000F7377" w:rsidRDefault="000F7377">
      <w:r xmlns:w="http://schemas.openxmlformats.org/wordprocessingml/2006/main">
        <w:t xml:space="preserve">1. গীতসংহিতা 139:14 - আমি তোমার প্রশংসা করব; কারণ আমি ভয়ে ও আশ্চর্যজনকভাবে তৈরি; তোমার কাজগুলো আশ্চর্যজনক। এবং আমার আত্মা ভাল জানে.</w:t>
      </w:r>
    </w:p>
    <w:p w14:paraId="14B5F81B" w14:textId="77777777" w:rsidR="000F7377" w:rsidRDefault="000F7377"/>
    <w:p w14:paraId="23FBD184" w14:textId="77777777" w:rsidR="000F7377" w:rsidRDefault="000F7377">
      <w:r xmlns:w="http://schemas.openxmlformats.org/wordprocessingml/2006/main">
        <w:t xml:space="preserve">2. জেনেসিস 1:11-13 - তারপর ঈশ্বর বললেন, "পৃথিবীতে গাছপালা ফুটুক, বীজ উৎপাদনকারী গাছপালা, এবং ফলের বৃক্ষ পৃথিবীতে তাদের মধ্যে বীজ সহ তাদের প্রকারের ফল ধরে"; এবং এটা তাই ছিল. পৃথিবী গাছপালা, গাছপালা যা তাদের ধরণের অনুসারে বীজ দেয়, এবং তাদের মধ্যে বীজ সহ ফল বহনকারী গাছগুলি তাদের ধরণের অনুসারে জন্মায়; এবং ঈশ্বর দেখলেন যে এটা ভাল। সন্ধ্যা ছিল এবং সকাল ছিল, তৃতীয় দিন।</w:t>
      </w:r>
    </w:p>
    <w:p w14:paraId="0EA18727" w14:textId="77777777" w:rsidR="000F7377" w:rsidRDefault="000F7377"/>
    <w:p w14:paraId="65CAA09B" w14:textId="77777777" w:rsidR="000F7377" w:rsidRDefault="000F7377">
      <w:r xmlns:w="http://schemas.openxmlformats.org/wordprocessingml/2006/main">
        <w:t xml:space="preserve">1 করিন্থিয়ানস 15:39 সমস্ত মাংস একই মাংস নয়: তবে মানুষের মাংস এক ধরণের, পশুদের অন্যরকম, মাছের অন্যরকম এবং পাখিদের অন্যরকম।</w:t>
      </w:r>
    </w:p>
    <w:p w14:paraId="2980586A" w14:textId="77777777" w:rsidR="000F7377" w:rsidRDefault="000F7377"/>
    <w:p w14:paraId="3BCCA8E2" w14:textId="77777777" w:rsidR="000F7377" w:rsidRDefault="000F7377">
      <w:r xmlns:w="http://schemas.openxmlformats.org/wordprocessingml/2006/main">
        <w:t xml:space="preserve">পল সৃষ্টির বৈচিত্র্যের উপর জোর দিয়েছেন, উল্লেখ করেছেন যে মানুষ, পশু, মাছ এবং পাখির মধ্যে বিভিন্ন ধরনের মাংস রয়েছে।</w:t>
      </w:r>
    </w:p>
    <w:p w14:paraId="3577BFCB" w14:textId="77777777" w:rsidR="000F7377" w:rsidRDefault="000F7377"/>
    <w:p w14:paraId="4E05927B" w14:textId="77777777" w:rsidR="000F7377" w:rsidRDefault="000F7377">
      <w:r xmlns:w="http://schemas.openxmlformats.org/wordprocessingml/2006/main">
        <w:t xml:space="preserve">1. ঈশ্বরের বিস্ময়কর বৈচিত্র্য: সৃষ্টির বৈচিত্র্য বোঝা</w:t>
      </w:r>
    </w:p>
    <w:p w14:paraId="46D15A51" w14:textId="77777777" w:rsidR="000F7377" w:rsidRDefault="000F7377"/>
    <w:p w14:paraId="6882A2E6" w14:textId="77777777" w:rsidR="000F7377" w:rsidRDefault="000F7377">
      <w:r xmlns:w="http://schemas.openxmlformats.org/wordprocessingml/2006/main">
        <w:t xml:space="preserve">2. প্রতিটি জীবনের স্বতন্ত্রতা: মানুষ, পশু, মাছ এবং পাখির স্বাতন্ত্র্য উদযাপন</w:t>
      </w:r>
    </w:p>
    <w:p w14:paraId="76B04AB6" w14:textId="77777777" w:rsidR="000F7377" w:rsidRDefault="000F7377"/>
    <w:p w14:paraId="642F1D4E" w14:textId="77777777" w:rsidR="000F7377" w:rsidRDefault="000F7377">
      <w:r xmlns:w="http://schemas.openxmlformats.org/wordprocessingml/2006/main">
        <w:t xml:space="preserve">1. জেনেসিস 1:21-25 - ঈশ্বর পাখি, মাছ এবং প্রাণী সৃষ্টি করেন</w:t>
      </w:r>
    </w:p>
    <w:p w14:paraId="7E841678" w14:textId="77777777" w:rsidR="000F7377" w:rsidRDefault="000F7377"/>
    <w:p w14:paraId="2C5EF155" w14:textId="77777777" w:rsidR="000F7377" w:rsidRDefault="000F7377">
      <w:r xmlns:w="http://schemas.openxmlformats.org/wordprocessingml/2006/main">
        <w:t xml:space="preserve">2. গীতসংহিতা 104:24-30 - তিনি যে প্রাণীগুলি তৈরি করেছেন তার জন্য ঈশ্বরের প্রশংসা করা</w:t>
      </w:r>
    </w:p>
    <w:p w14:paraId="515D078B" w14:textId="77777777" w:rsidR="000F7377" w:rsidRDefault="000F7377"/>
    <w:p w14:paraId="78F74C24" w14:textId="77777777" w:rsidR="000F7377" w:rsidRDefault="000F7377">
      <w:r xmlns:w="http://schemas.openxmlformats.org/wordprocessingml/2006/main">
        <w:t xml:space="preserve">1 করিন্থিয়ানস 15:40 স্বর্গীয় দেহগুলিও রয়েছে এবং পার্থিব দেহগুলিও রয়েছে: তবে স্বর্গীয়দের মহিমা এক, এবং পার্থিবের মহিমা অন্য৷</w:t>
      </w:r>
    </w:p>
    <w:p w14:paraId="4230E974" w14:textId="77777777" w:rsidR="000F7377" w:rsidRDefault="000F7377"/>
    <w:p w14:paraId="6978E207" w14:textId="77777777" w:rsidR="000F7377" w:rsidRDefault="000F7377">
      <w:r xmlns:w="http://schemas.openxmlformats.org/wordprocessingml/2006/main">
        <w:t xml:space="preserve">পল ব্যাখ্যা করেছেন যে স্বর্গীয় এবং পার্থিব দেহের মহিমার মধ্যে পার্থক্য রয়েছে।</w:t>
      </w:r>
    </w:p>
    <w:p w14:paraId="5D840D0B" w14:textId="77777777" w:rsidR="000F7377" w:rsidRDefault="000F7377"/>
    <w:p w14:paraId="2DF54B6B" w14:textId="77777777" w:rsidR="000F7377" w:rsidRDefault="000F7377">
      <w:r xmlns:w="http://schemas.openxmlformats.org/wordprocessingml/2006/main">
        <w:t xml:space="preserve">1. স্বর্গের মহিমা: এর অর্থ কী এবং কীভাবে এটি সন্ধান করা যায়</w:t>
      </w:r>
    </w:p>
    <w:p w14:paraId="365B1B58" w14:textId="77777777" w:rsidR="000F7377" w:rsidRDefault="000F7377"/>
    <w:p w14:paraId="6034BFC8" w14:textId="77777777" w:rsidR="000F7377" w:rsidRDefault="000F7377">
      <w:r xmlns:w="http://schemas.openxmlformats.org/wordprocessingml/2006/main">
        <w:t xml:space="preserve">2. এই বিশ্বের পার্থক্যের মধ্যে অর্থ সন্ধান করা</w:t>
      </w:r>
    </w:p>
    <w:p w14:paraId="62AE3A10" w14:textId="77777777" w:rsidR="000F7377" w:rsidRDefault="000F7377"/>
    <w:p w14:paraId="50F672EB" w14:textId="77777777" w:rsidR="000F7377" w:rsidRDefault="000F7377">
      <w:r xmlns:w="http://schemas.openxmlformats.org/wordprocessingml/2006/main">
        <w:t xml:space="preserve">1. ম্যাথু 6:19-21 - “পৃথিবীতে নিজেদের জন্য ধন সঞ্চয় করবেন না, যেখানে পতঙ্গ এবং পোকা ধ্বংস করে এবং যেখানে চোরেরা ভেঙ্গে চুরি করে। কিন্তু স্বর্গে নিজেদের জন্য ধন সঞ্চয় কর, যেখানে পতঙ্গ ও পোকা ধ্বংস করে না এবং যেখানে চোরেরা ভেঙ্গে চুরি করে না। কারণ যেখানে তোমার ধন, তোমার হৃদয়ও সেখানেই থাকবে।"</w:t>
      </w:r>
    </w:p>
    <w:p w14:paraId="19A38BEC" w14:textId="77777777" w:rsidR="000F7377" w:rsidRDefault="000F7377"/>
    <w:p w14:paraId="323B9B73" w14:textId="77777777" w:rsidR="000F7377" w:rsidRDefault="000F7377">
      <w:r xmlns:w="http://schemas.openxmlformats.org/wordprocessingml/2006/main">
        <w:t xml:space="preserve">2. জেমস 4:13-15 – “এখন শোন, তোমরা যারা বলছ, 'আজ বা কাল আমরা এই বা ওই শহরে যাব, </w:t>
      </w:r>
      <w:r xmlns:w="http://schemas.openxmlformats.org/wordprocessingml/2006/main">
        <w:lastRenderedPageBreak xmlns:w="http://schemas.openxmlformats.org/wordprocessingml/2006/main"/>
      </w:r>
      <w:r xmlns:w="http://schemas.openxmlformats.org/wordprocessingml/2006/main">
        <w:t xml:space="preserve">সেখানে এক বছর কাটাব, ব্যবসা চালিয়ে যাব এবং অর্থ উপার্জন করব।' কেন, কাল কি হবে তাও জানেন না। আপনার জীবন কি? তুমি এমন এক কুয়াশা যা কিছুক্ষণের জন্য দেখা দেয় এবং তারপর অদৃশ্য হয়ে যায়। পরিবর্তে, আপনার বলা উচিত, 'যদি এটা প্রভুর ইচ্ছা হয়, আমরা বাঁচব এবং এটি বা এটি করব।'</w:t>
      </w:r>
    </w:p>
    <w:p w14:paraId="33C765E4" w14:textId="77777777" w:rsidR="000F7377" w:rsidRDefault="000F7377"/>
    <w:p w14:paraId="039CB0E0" w14:textId="77777777" w:rsidR="000F7377" w:rsidRDefault="000F7377">
      <w:r xmlns:w="http://schemas.openxmlformats.org/wordprocessingml/2006/main">
        <w:t xml:space="preserve">1 করিন্থিয়ানস 15:41 সূর্যের এক মহিমা, চাঁদের আর এক মহিমা, এবং তারার অন্য মহিমা, কারণ এক তারা অন্য তারকা থেকে মহিমায় আলাদা।</w:t>
      </w:r>
    </w:p>
    <w:p w14:paraId="2D3A3B12" w14:textId="77777777" w:rsidR="000F7377" w:rsidRDefault="000F7377"/>
    <w:p w14:paraId="2DF8F622" w14:textId="77777777" w:rsidR="000F7377" w:rsidRDefault="000F7377">
      <w:r xmlns:w="http://schemas.openxmlformats.org/wordprocessingml/2006/main">
        <w:t xml:space="preserve">সূর্য, চন্দ্র ও নক্ষত্রের মহিমা অনন্য ও বৈচিত্র্যময়।</w:t>
      </w:r>
    </w:p>
    <w:p w14:paraId="430752F7" w14:textId="77777777" w:rsidR="000F7377" w:rsidRDefault="000F7377"/>
    <w:p w14:paraId="0B0694B1" w14:textId="77777777" w:rsidR="000F7377" w:rsidRDefault="000F7377">
      <w:r xmlns:w="http://schemas.openxmlformats.org/wordprocessingml/2006/main">
        <w:t xml:space="preserve">1. সৃষ্টির সৌন্দর্যের প্রশংসা করা</w:t>
      </w:r>
    </w:p>
    <w:p w14:paraId="1682FE4E" w14:textId="77777777" w:rsidR="000F7377" w:rsidRDefault="000F7377"/>
    <w:p w14:paraId="3A62AC0F" w14:textId="77777777" w:rsidR="000F7377" w:rsidRDefault="000F7377">
      <w:r xmlns:w="http://schemas.openxmlformats.org/wordprocessingml/2006/main">
        <w:t xml:space="preserve">2. আমাদের পার্থক্য উদযাপন</w:t>
      </w:r>
    </w:p>
    <w:p w14:paraId="766F9E5A" w14:textId="77777777" w:rsidR="000F7377" w:rsidRDefault="000F7377"/>
    <w:p w14:paraId="331AD9E8" w14:textId="77777777" w:rsidR="000F7377" w:rsidRDefault="000F7377">
      <w:r xmlns:w="http://schemas.openxmlformats.org/wordprocessingml/2006/main">
        <w:t xml:space="preserve">1. গীতসংহিতা 19:1-2 - স্বর্গ ঈশ্বরের মহিমা ঘোষণা করে; আকাশ তার হাতের কাজ ঘোষণা করে। দিনের পর দিন তারা বক্তৃতা দেয়; রাতের পর রাত তারা জ্ঞান প্রকাশ করে।</w:t>
      </w:r>
    </w:p>
    <w:p w14:paraId="282672D3" w14:textId="77777777" w:rsidR="000F7377" w:rsidRDefault="000F7377"/>
    <w:p w14:paraId="660FBE73" w14:textId="77777777" w:rsidR="000F7377" w:rsidRDefault="000F7377">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14:paraId="050A2BA8" w14:textId="77777777" w:rsidR="000F7377" w:rsidRDefault="000F7377"/>
    <w:p w14:paraId="72397264" w14:textId="77777777" w:rsidR="000F7377" w:rsidRDefault="000F7377">
      <w:r xmlns:w="http://schemas.openxmlformats.org/wordprocessingml/2006/main">
        <w:t xml:space="preserve">1 করিন্থিয়ানস 15:42 মৃতদের পুনরুত্থানও তাই। এটা দুর্নীতিতে বপন করা হয়; এটি অবিকৃতভাবে উত্থাপিত হয়:</w:t>
      </w:r>
    </w:p>
    <w:p w14:paraId="20E66688" w14:textId="77777777" w:rsidR="000F7377" w:rsidRDefault="000F7377"/>
    <w:p w14:paraId="41F84127" w14:textId="77777777" w:rsidR="000F7377" w:rsidRDefault="000F7377">
      <w:r xmlns:w="http://schemas.openxmlformats.org/wordprocessingml/2006/main">
        <w:t xml:space="preserve">উত্তরণ মৃতদের পুনরুত্থান হল একটি বীজের মত যা দুর্নীতিতে বপন করা হয় এবং তারপরে অক্ষয় অবস্থায় পুনরুত্থিত হয়।</w:t>
      </w:r>
    </w:p>
    <w:p w14:paraId="6BE85586" w14:textId="77777777" w:rsidR="000F7377" w:rsidRDefault="000F7377"/>
    <w:p w14:paraId="4B25E626" w14:textId="77777777" w:rsidR="000F7377" w:rsidRDefault="000F7377">
      <w:r xmlns:w="http://schemas.openxmlformats.org/wordprocessingml/2006/main">
        <w:t xml:space="preserve">1. আমাদের পুনরুত্থান: অভ্রান্তির একটি আশা</w:t>
      </w:r>
    </w:p>
    <w:p w14:paraId="07FB0C03" w14:textId="77777777" w:rsidR="000F7377" w:rsidRDefault="000F7377"/>
    <w:p w14:paraId="45087827" w14:textId="77777777" w:rsidR="000F7377" w:rsidRDefault="000F7377">
      <w:r xmlns:w="http://schemas.openxmlformats.org/wordprocessingml/2006/main">
        <w:t xml:space="preserve">2. পুনরুত্থানের শক্তি: মৃত্যু থেকে জীবন</w:t>
      </w:r>
    </w:p>
    <w:p w14:paraId="70F63852" w14:textId="77777777" w:rsidR="000F7377" w:rsidRDefault="000F7377"/>
    <w:p w14:paraId="30DB9EEC" w14:textId="77777777" w:rsidR="000F7377" w:rsidRDefault="000F7377">
      <w:r xmlns:w="http://schemas.openxmlformats.org/wordprocessingml/2006/main">
        <w:t xml:space="preserve">1. 1 পিটার 1:3-5 - পুনরুত্থানের আশার জন্য ঈশ্বরের প্রশংসা করা</w:t>
      </w:r>
    </w:p>
    <w:p w14:paraId="746C8465" w14:textId="77777777" w:rsidR="000F7377" w:rsidRDefault="000F7377"/>
    <w:p w14:paraId="02200D88" w14:textId="77777777" w:rsidR="000F7377" w:rsidRDefault="000F7377">
      <w:r xmlns:w="http://schemas.openxmlformats.org/wordprocessingml/2006/main">
        <w:t xml:space="preserve">2. জন 11:25-26 - যীশু মৃত্যুর উপর পুনরুত্থানের শক্তি ঘোষণা করছেন</w:t>
      </w:r>
    </w:p>
    <w:p w14:paraId="22B3D12E" w14:textId="77777777" w:rsidR="000F7377" w:rsidRDefault="000F7377"/>
    <w:p w14:paraId="676CA315" w14:textId="77777777" w:rsidR="000F7377" w:rsidRDefault="000F7377">
      <w:r xmlns:w="http://schemas.openxmlformats.org/wordprocessingml/2006/main">
        <w:t xml:space="preserve">1 করিন্থিয়ানস 15:43 এটা অসম্মানে বপন করা হয়; তা গৌরবে উত্থিত হয়: দুর্বলতায় বপন করা হয়; এটা ক্ষমতায় উত্থাপিত হয়:</w:t>
      </w:r>
    </w:p>
    <w:p w14:paraId="4DB95783" w14:textId="77777777" w:rsidR="000F7377" w:rsidRDefault="000F7377"/>
    <w:p w14:paraId="5A5F123B" w14:textId="77777777" w:rsidR="000F7377" w:rsidRDefault="000F7377">
      <w:r xmlns:w="http://schemas.openxmlformats.org/wordprocessingml/2006/main">
        <w:t xml:space="preserve">অনুচ্ছেদটি ব্যাখ্যা করে যে অসম্মান এবং দুর্বলতায় যা বপন করা হয় তা গৌরব ও শক্তিতে উত্থাপিত হতে পারে।</w:t>
      </w:r>
    </w:p>
    <w:p w14:paraId="0C4B52E1" w14:textId="77777777" w:rsidR="000F7377" w:rsidRDefault="000F7377"/>
    <w:p w14:paraId="40B7355D" w14:textId="77777777" w:rsidR="000F7377" w:rsidRDefault="000F7377">
      <w:r xmlns:w="http://schemas.openxmlformats.org/wordprocessingml/2006/main">
        <w:t xml:space="preserve">1. মুক্তির শক্তি: ঈশ্বর কীভাবে আমাদের দুর্বলতাকে শক্তিতে রূপান্তর করতে পারেন</w:t>
      </w:r>
    </w:p>
    <w:p w14:paraId="4F871065" w14:textId="77777777" w:rsidR="000F7377" w:rsidRDefault="000F7377"/>
    <w:p w14:paraId="0B8CC3D8" w14:textId="77777777" w:rsidR="000F7377" w:rsidRDefault="000F7377">
      <w:r xmlns:w="http://schemas.openxmlformats.org/wordprocessingml/2006/main">
        <w:t xml:space="preserve">2. ঈশ্বরের অবিরাম প্রেম: কিভাবে তাঁর করুণা আমাদের জীবনকে রূপান্তরিত করে</w:t>
      </w:r>
    </w:p>
    <w:p w14:paraId="3241DE15" w14:textId="77777777" w:rsidR="000F7377" w:rsidRDefault="000F7377"/>
    <w:p w14:paraId="23F19057" w14:textId="77777777" w:rsidR="000F7377" w:rsidRDefault="000F7377">
      <w:r xmlns:w="http://schemas.openxmlformats.org/wordprocessingml/2006/main">
        <w:t xml:space="preserve">1. ফিলিপীয় 4:13 - "আমি খ্রীষ্টের মাধ্যমে সব কিছু করতে পারি যিনি আমাকে শক্তিশালী করেন।"</w:t>
      </w:r>
    </w:p>
    <w:p w14:paraId="053B22BD" w14:textId="77777777" w:rsidR="000F7377" w:rsidRDefault="000F7377"/>
    <w:p w14:paraId="48B06AED" w14:textId="77777777" w:rsidR="000F7377" w:rsidRDefault="000F7377">
      <w:r xmlns:w="http://schemas.openxmlformats.org/wordprocessingml/2006/main">
        <w:t xml:space="preserve">2. ইশাইয়া 40:31 - "কিন্তু যারা প্রভুর উপর আশা করে তারা তাদের শক্তির পুনর্নবীকরণ করবে। তারা ঈগলের মত ডানা মেলে উড়বে; তারা দৌড়াবে এবং ক্লান্ত হবে না, তারা হাঁটবে এবং অজ্ঞান হবে না।"</w:t>
      </w:r>
    </w:p>
    <w:p w14:paraId="3302DDC4" w14:textId="77777777" w:rsidR="000F7377" w:rsidRDefault="000F7377"/>
    <w:p w14:paraId="10026F9D" w14:textId="77777777" w:rsidR="000F7377" w:rsidRDefault="000F7377">
      <w:r xmlns:w="http://schemas.openxmlformats.org/wordprocessingml/2006/main">
        <w:t xml:space="preserve">1 করিন্থিয়ানস 15:44 এটি একটি প্রাকৃতিক শরীর বপন করা হয়; এটা একটি আধ্যাত্মিক শরীর উত্থাপিত হয়. একটি প্রাকৃতিক শরীর আছে, এবং একটি আধ্যাত্মিক শরীর আছে।</w:t>
      </w:r>
    </w:p>
    <w:p w14:paraId="4880917B" w14:textId="77777777" w:rsidR="000F7377" w:rsidRDefault="000F7377"/>
    <w:p w14:paraId="075A0569" w14:textId="77777777" w:rsidR="000F7377" w:rsidRDefault="000F7377">
      <w:r xmlns:w="http://schemas.openxmlformats.org/wordprocessingml/2006/main">
        <w:t xml:space="preserve">অনুচ্ছেদটি মানব দেহের প্রাকৃতিক থেকে আধ্যাত্মিক রূপান্তরের কথা বলে।</w:t>
      </w:r>
    </w:p>
    <w:p w14:paraId="238E4BF0" w14:textId="77777777" w:rsidR="000F7377" w:rsidRDefault="000F7377"/>
    <w:p w14:paraId="2503F1E8" w14:textId="77777777" w:rsidR="000F7377" w:rsidRDefault="000F7377">
      <w:r xmlns:w="http://schemas.openxmlformats.org/wordprocessingml/2006/main">
        <w:t xml:space="preserve">1. আমাদের দেহ আত্মার মন্দির এবং খ্রীষ্টে বিশ্বাসের মাধ্যমে রূপান্তরিত হতে পারে।</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পুনরুত্থানের শক্তি মুমিনের জন্য নতুন জীবন নিয়ে আসে।</w:t>
      </w:r>
    </w:p>
    <w:p w14:paraId="17B6123A" w14:textId="77777777" w:rsidR="000F7377" w:rsidRDefault="000F7377"/>
    <w:p w14:paraId="3EE60314" w14:textId="77777777" w:rsidR="000F7377" w:rsidRDefault="000F7377">
      <w:r xmlns:w="http://schemas.openxmlformats.org/wordprocessingml/2006/main">
        <w:t xml:space="preserve">1. রোমানস 8:11 - এবং যিনি যীশুকে মৃতদের মধ্য থেকে পুনরুত্থিত করেছেন তাঁর আত্মা যদি তোমাদের মধ্যে বাস করে, তবে যিনি খ্রীষ্ট যীশুকে মৃতদের মধ্য থেকে পুনরুত্থিত করেছেন তিনি তাঁর আত্মার মাধ্যমে তোমাদের নশ্বর দেহকেও জীবন দেবেন যিনি তোমাদের মধ্যে বাস করেন৷</w:t>
      </w:r>
    </w:p>
    <w:p w14:paraId="1910DF19" w14:textId="77777777" w:rsidR="000F7377" w:rsidRDefault="000F7377"/>
    <w:p w14:paraId="374B8AD7" w14:textId="77777777" w:rsidR="000F7377" w:rsidRDefault="000F7377">
      <w:r xmlns:w="http://schemas.openxmlformats.org/wordprocessingml/2006/main">
        <w:t xml:space="preserve">2. 2 করিন্থিয়ানস 5:17 - অতএব, যদি কেউ খ্রীষ্টে থাকে, তবে সে একটি নতুন সৃষ্টি; পুরানো জিনিস চলে গেছে; দেখ, সব কিছু নতুন হয়ে উঠেছে।</w:t>
      </w:r>
    </w:p>
    <w:p w14:paraId="681A1BE4" w14:textId="77777777" w:rsidR="000F7377" w:rsidRDefault="000F7377"/>
    <w:p w14:paraId="4CACE619" w14:textId="77777777" w:rsidR="000F7377" w:rsidRDefault="000F7377">
      <w:r xmlns:w="http://schemas.openxmlformats.org/wordprocessingml/2006/main">
        <w:t xml:space="preserve">1 করিন্থিয়ানস 15:45 আর তাই লেখা আছে, প্রথম মানুষ আদমকে জীবন্ত আত্মা করা হয়েছিল; শেষ আদম একটি দ্রুত আত্মা করা হয়েছিল.</w:t>
      </w:r>
    </w:p>
    <w:p w14:paraId="200438FB" w14:textId="77777777" w:rsidR="000F7377" w:rsidRDefault="000F7377"/>
    <w:p w14:paraId="5D0ABE3D" w14:textId="77777777" w:rsidR="000F7377" w:rsidRDefault="000F7377">
      <w:r xmlns:w="http://schemas.openxmlformats.org/wordprocessingml/2006/main">
        <w:t xml:space="preserve">বাইবেল বলে যে প্রথম মানুষ, আদম, একটি জীবন্ত আত্মা তৈরি করা হয়েছিল এবং শেষ আদমকে একটি দ্রুত আত্মা তৈরি করা হয়েছিল।</w:t>
      </w:r>
    </w:p>
    <w:p w14:paraId="003107D3" w14:textId="77777777" w:rsidR="000F7377" w:rsidRDefault="000F7377"/>
    <w:p w14:paraId="7405DF13" w14:textId="77777777" w:rsidR="000F7377" w:rsidRDefault="000F7377">
      <w:r xmlns:w="http://schemas.openxmlformats.org/wordprocessingml/2006/main">
        <w:t xml:space="preserve">1. আদম এবং যীশুর মধ্যে পার্থক্য: কিভাবে প্রথম এবং শেষ আদম পাপ এবং পরিত্রাণের প্রতিনিধিত্ব করে</w:t>
      </w:r>
    </w:p>
    <w:p w14:paraId="204BC94D" w14:textId="77777777" w:rsidR="000F7377" w:rsidRDefault="000F7377"/>
    <w:p w14:paraId="16765855" w14:textId="77777777" w:rsidR="000F7377" w:rsidRDefault="000F7377">
      <w:r xmlns:w="http://schemas.openxmlformats.org/wordprocessingml/2006/main">
        <w:t xml:space="preserve">2. আত্মা দ্বারা দ্রুত হয়ে উঠা: যীশুর জীবনদানকারী শক্তির অভিজ্ঞতা</w:t>
      </w:r>
    </w:p>
    <w:p w14:paraId="552761AF" w14:textId="77777777" w:rsidR="000F7377" w:rsidRDefault="000F7377"/>
    <w:p w14:paraId="62DB683D" w14:textId="77777777" w:rsidR="000F7377" w:rsidRDefault="000F7377">
      <w:r xmlns:w="http://schemas.openxmlformats.org/wordprocessingml/2006/main">
        <w:t xml:space="preserve">1. রোমানস 5:12-19 - আদমের পাপের পরিণতি এবং যীশুর মাধ্যমে ন্যায্যতার দান</w:t>
      </w:r>
    </w:p>
    <w:p w14:paraId="163ADB0F" w14:textId="77777777" w:rsidR="000F7377" w:rsidRDefault="000F7377"/>
    <w:p w14:paraId="6AF27B54" w14:textId="77777777" w:rsidR="000F7377" w:rsidRDefault="000F7377">
      <w:r xmlns:w="http://schemas.openxmlformats.org/wordprocessingml/2006/main">
        <w:t xml:space="preserve">2. Ephesians 2:1-10 - খ্রীষ্টে মৃত পাপীদের জীবিত করার জন্য ঈশ্বরের অনুগ্রহের শক্তি</w:t>
      </w:r>
    </w:p>
    <w:p w14:paraId="73723E26" w14:textId="77777777" w:rsidR="000F7377" w:rsidRDefault="000F7377"/>
    <w:p w14:paraId="00C722BB" w14:textId="77777777" w:rsidR="000F7377" w:rsidRDefault="000F7377">
      <w:r xmlns:w="http://schemas.openxmlformats.org/wordprocessingml/2006/main">
        <w:t xml:space="preserve">1 করিন্থিয়ানস 15:46 যদিও এটি প্রথম নয় যা আধ্যাত্মিক, তবে যা প্রাকৃতিক; এবং পরে যা আধ্যাত্মিক।</w:t>
      </w:r>
    </w:p>
    <w:p w14:paraId="728C1B33" w14:textId="77777777" w:rsidR="000F7377" w:rsidRDefault="000F7377"/>
    <w:p w14:paraId="03FC675F" w14:textId="77777777" w:rsidR="000F7377" w:rsidRDefault="000F7377">
      <w:r xmlns:w="http://schemas.openxmlformats.org/wordprocessingml/2006/main">
        <w:t xml:space="preserve">প্রাকৃতিক প্রথমে আসে, তারপর আধ্যাত্মিক।</w:t>
      </w:r>
    </w:p>
    <w:p w14:paraId="05165F7D" w14:textId="77777777" w:rsidR="000F7377" w:rsidRDefault="000F7377"/>
    <w:p w14:paraId="4659E5D3" w14:textId="77777777" w:rsidR="000F7377" w:rsidRDefault="000F7377">
      <w:r xmlns:w="http://schemas.openxmlformats.org/wordprocessingml/2006/main">
        <w:t xml:space="preserve">1. প্রাকৃতিকের অগ্রাধিকার: সৃষ্টিতে আমাদের স্থান বোঝা</w:t>
      </w:r>
    </w:p>
    <w:p w14:paraId="01D297F6" w14:textId="77777777" w:rsidR="000F7377" w:rsidRDefault="000F7377"/>
    <w:p w14:paraId="071C76B6" w14:textId="77777777" w:rsidR="000F7377" w:rsidRDefault="000F7377">
      <w:r xmlns:w="http://schemas.openxmlformats.org/wordprocessingml/2006/main">
        <w:t xml:space="preserve">2. প্রাকৃতিক এবং আধ্যাত্মিকের ইন্টারপ্লে: পবিত্রতার আমাদের পথ আবিষ্কার করা</w:t>
      </w:r>
    </w:p>
    <w:p w14:paraId="6A02DC63" w14:textId="77777777" w:rsidR="000F7377" w:rsidRDefault="000F7377"/>
    <w:p w14:paraId="0ACDC29C" w14:textId="77777777" w:rsidR="000F7377" w:rsidRDefault="000F7377">
      <w:r xmlns:w="http://schemas.openxmlformats.org/wordprocessingml/2006/main">
        <w:t xml:space="preserve">1. ম্যাথু 6:33 - তবে প্রথমে তাঁর রাজ্য এবং তাঁর ধার্মিকতার সন্ধান করুন, এবং এই সমস্ত জিনিস আপনাকেও দেওয়া হবে।</w:t>
      </w:r>
    </w:p>
    <w:p w14:paraId="12AFA082" w14:textId="77777777" w:rsidR="000F7377" w:rsidRDefault="000F7377"/>
    <w:p w14:paraId="76AD59CA" w14:textId="77777777" w:rsidR="000F7377" w:rsidRDefault="000F7377">
      <w:r xmlns:w="http://schemas.openxmlformats.org/wordprocessingml/2006/main">
        <w:t xml:space="preserve">2. গীতসংহিতা 19:1-2 - স্বর্গ ঈশ্বরের মহিমা ঘোষণা করে; আকাশ তার হাতের কাজ ঘোষণা করে। দিনের পর দিন তারা বক্তৃতা দেয়; রাতের পর রাত তারা জ্ঞান প্রকাশ করে।</w:t>
      </w:r>
    </w:p>
    <w:p w14:paraId="735A8DEB" w14:textId="77777777" w:rsidR="000F7377" w:rsidRDefault="000F7377"/>
    <w:p w14:paraId="7403742B" w14:textId="77777777" w:rsidR="000F7377" w:rsidRDefault="000F7377">
      <w:r xmlns:w="http://schemas.openxmlformats.org/wordprocessingml/2006/main">
        <w:t xml:space="preserve">1 করিন্থিয়ানস 15:47 প্রথম মানুষটি পৃথিবীর, মাটির: দ্বিতীয় মানুষটি স্বর্গ থেকে প্রভু৷</w:t>
      </w:r>
    </w:p>
    <w:p w14:paraId="438C82F1" w14:textId="77777777" w:rsidR="000F7377" w:rsidRDefault="000F7377"/>
    <w:p w14:paraId="008831FE" w14:textId="77777777" w:rsidR="000F7377" w:rsidRDefault="000F7377">
      <w:r xmlns:w="http://schemas.openxmlformats.org/wordprocessingml/2006/main">
        <w:t xml:space="preserve">এই আয়াত দুটি মানুষের কথা বলে: প্রথম মানুষ পৃথিবী থেকে এবং দ্বিতীয় মানুষ স্বর্গ থেকে প্রভু.</w:t>
      </w:r>
    </w:p>
    <w:p w14:paraId="03F299F8" w14:textId="77777777" w:rsidR="000F7377" w:rsidRDefault="000F7377"/>
    <w:p w14:paraId="0D097785" w14:textId="77777777" w:rsidR="000F7377" w:rsidRDefault="000F7377">
      <w:r xmlns:w="http://schemas.openxmlformats.org/wordprocessingml/2006/main">
        <w:t xml:space="preserve">1. পার্থিব এবং স্বর্গীয় মানসিকতার মধ্যে পার্থক্য</w:t>
      </w:r>
    </w:p>
    <w:p w14:paraId="3F3ADFAC" w14:textId="77777777" w:rsidR="000F7377" w:rsidRDefault="000F7377"/>
    <w:p w14:paraId="50A3A673" w14:textId="77777777" w:rsidR="000F7377" w:rsidRDefault="000F7377">
      <w:r xmlns:w="http://schemas.openxmlformats.org/wordprocessingml/2006/main">
        <w:t xml:space="preserve">2. স্বর্গের নাগরিক হিসাবে বসবাস</w:t>
      </w:r>
    </w:p>
    <w:p w14:paraId="31357B72" w14:textId="77777777" w:rsidR="000F7377" w:rsidRDefault="000F7377"/>
    <w:p w14:paraId="6BCD8CF1" w14:textId="77777777" w:rsidR="000F7377" w:rsidRDefault="000F7377">
      <w:r xmlns:w="http://schemas.openxmlformats.org/wordprocessingml/2006/main">
        <w:t xml:space="preserve">1. ফিলিপীয় 3:20-21 - "কিন্তু আমাদের নাগরিকত্ব স্বর্গে, এবং সেখান থেকে আমরা একজন ত্রাণকর্তা, প্রভু যীশু খ্রীষ্টের জন্য অপেক্ষা করছি, যিনি আমাদের নীচু দেহকে তাঁর মহিমান্বিত দেহের মতো পরিণত করবেন, এমন শক্তি দ্বারা যা তাকে সক্ষম করে। সব কিছু নিজের অধীন করা।"</w:t>
      </w:r>
    </w:p>
    <w:p w14:paraId="47A4F329" w14:textId="77777777" w:rsidR="000F7377" w:rsidRDefault="000F7377"/>
    <w:p w14:paraId="1E113E3E"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করিন্থিয়ানস 15:48 যেমন মাটির, তেমনি তারাও যারা মাটির এবং যেমন স্বর্গীয়, তারাও স্বর্গীয়।</w:t>
      </w:r>
    </w:p>
    <w:p w14:paraId="6B2323FE" w14:textId="77777777" w:rsidR="000F7377" w:rsidRDefault="000F7377"/>
    <w:p w14:paraId="3E28C048" w14:textId="77777777" w:rsidR="000F7377" w:rsidRDefault="000F7377">
      <w:r xmlns:w="http://schemas.openxmlformats.org/wordprocessingml/2006/main">
        <w:t xml:space="preserve">পার্থিব এবং স্বর্গীয় ভিন্ন এবং প্রত্যেকের গুণাবলী তাদের মধ্যে যারা বসবাস করে তাদের মধ্যে প্রতিফলিত হয়।</w:t>
      </w:r>
    </w:p>
    <w:p w14:paraId="3C65717C" w14:textId="77777777" w:rsidR="000F7377" w:rsidRDefault="000F7377"/>
    <w:p w14:paraId="1ABF6808" w14:textId="77777777" w:rsidR="000F7377" w:rsidRDefault="000F7377">
      <w:r xmlns:w="http://schemas.openxmlformats.org/wordprocessingml/2006/main">
        <w:t xml:space="preserve">1: আমাদের অবশ্যই পার্থিব মূল্যবোধকে প্রত্যাখ্যান করতে হবে এবং স্বর্গীয় মূল্যবোধকে মূর্ত করার চেষ্টা করতে হবে।</w:t>
      </w:r>
    </w:p>
    <w:p w14:paraId="3C06C769" w14:textId="77777777" w:rsidR="000F7377" w:rsidRDefault="000F7377"/>
    <w:p w14:paraId="6B1CCC14" w14:textId="77777777" w:rsidR="000F7377" w:rsidRDefault="000F7377">
      <w:r xmlns:w="http://schemas.openxmlformats.org/wordprocessingml/2006/main">
        <w:t xml:space="preserve">2: ঈশ্বরের মত হয়ে উঠতে হলে, আমাদের পার্থিব ইচ্ছার ঊর্ধ্বে উঠতে হবে।</w:t>
      </w:r>
    </w:p>
    <w:p w14:paraId="4ACDF94D" w14:textId="77777777" w:rsidR="000F7377" w:rsidRDefault="000F7377"/>
    <w:p w14:paraId="5AE1D750" w14:textId="77777777" w:rsidR="000F7377" w:rsidRDefault="000F7377">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14:paraId="250DF7D3" w14:textId="77777777" w:rsidR="000F7377" w:rsidRDefault="000F7377"/>
    <w:p w14:paraId="23E91260" w14:textId="77777777" w:rsidR="000F7377" w:rsidRDefault="000F7377">
      <w:r xmlns:w="http://schemas.openxmlformats.org/wordprocessingml/2006/main">
        <w:t xml:space="preserve">2: রোমানস 12:2 - এবং এই জগতের সাথে সঙ্গতিপূর্ণ হবেন না: তবে আপনার মনের পুনর্নবীকরণের মাধ্যমে আপনি পরিবর্তিত হন, যাতে আপনি প্রমাণ করতে পারেন যে ঈশ্বরের সেই ভাল, গ্রহণযোগ্য এবং নিখুঁত ইচ্ছা কী।</w:t>
      </w:r>
    </w:p>
    <w:p w14:paraId="3F72B39C" w14:textId="77777777" w:rsidR="000F7377" w:rsidRDefault="000F7377"/>
    <w:p w14:paraId="2E612D22" w14:textId="77777777" w:rsidR="000F7377" w:rsidRDefault="000F7377">
      <w:r xmlns:w="http://schemas.openxmlformats.org/wordprocessingml/2006/main">
        <w:t xml:space="preserve">1 করিন্থিয়ানস 15:49 এবং আমরা যেমন মাটির প্রতিমূর্তি ধারণ করেছি, তেমনি আমরা স্বর্গীয় প্রতিমূর্তিও বহন করব।</w:t>
      </w:r>
    </w:p>
    <w:p w14:paraId="610D3370" w14:textId="77777777" w:rsidR="000F7377" w:rsidRDefault="000F7377"/>
    <w:p w14:paraId="527B3178" w14:textId="77777777" w:rsidR="000F7377" w:rsidRDefault="000F7377">
      <w:r xmlns:w="http://schemas.openxmlformats.org/wordprocessingml/2006/main">
        <w:t xml:space="preserve">উত্তরণ আমরা স্বর্গীয় ইমেজ বহন করব, ঠিক যেমন আমরা পার্থিব প্রতিমূর্তি বহন করেছি।</w:t>
      </w:r>
    </w:p>
    <w:p w14:paraId="5B25A401" w14:textId="77777777" w:rsidR="000F7377" w:rsidRDefault="000F7377"/>
    <w:p w14:paraId="4E11AB48" w14:textId="77777777" w:rsidR="000F7377" w:rsidRDefault="000F7377">
      <w:r xmlns:w="http://schemas.openxmlformats.org/wordprocessingml/2006/main">
        <w:t xml:space="preserve">1. "স্বর্গের চিত্র: খ্রিস্টের মতো আরও বেশি হওয়া"</w:t>
      </w:r>
    </w:p>
    <w:p w14:paraId="16E4B8BC" w14:textId="77777777" w:rsidR="000F7377" w:rsidRDefault="000F7377"/>
    <w:p w14:paraId="5F8FB406" w14:textId="77777777" w:rsidR="000F7377" w:rsidRDefault="000F7377">
      <w:r xmlns:w="http://schemas.openxmlformats.org/wordprocessingml/2006/main">
        <w:t xml:space="preserve">2. "স্বর্গীয় চিত্রের আলোতে বসবাস"</w:t>
      </w:r>
    </w:p>
    <w:p w14:paraId="26FA3F12" w14:textId="77777777" w:rsidR="000F7377" w:rsidRDefault="000F7377"/>
    <w:p w14:paraId="695256CD" w14:textId="77777777" w:rsidR="000F7377" w:rsidRDefault="000F7377">
      <w:r xmlns:w="http://schemas.openxmlformats.org/wordprocessingml/2006/main">
        <w:t xml:space="preserve">1. ইফিসিয়ানস 4:17-24 - পুরানো লোকটিকে ত্যাগ করুন এবং নতুন মানুষকে পরুন</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8:28-29 - যারা তাঁকে ভালবাসে এবং তাঁর উদ্দেশ্য অনুসারে ডাকা হয় তাদের মঙ্গলের জন্য ঈশ্বর সব কিছু একসাথে করেন</w:t>
      </w:r>
    </w:p>
    <w:p w14:paraId="6AF96DFC" w14:textId="77777777" w:rsidR="000F7377" w:rsidRDefault="000F7377"/>
    <w:p w14:paraId="7DFD52DB" w14:textId="77777777" w:rsidR="000F7377" w:rsidRDefault="000F7377">
      <w:r xmlns:w="http://schemas.openxmlformats.org/wordprocessingml/2006/main">
        <w:t xml:space="preserve">1 করিন্থীয় 15:50 এখন আমি বলছি, ভাইয়েরা, মাংস ও রক্ত ঈশ্বরের রাজ্যের উত্তরাধিকারী হতে পারে না; দুর্নীতিও উত্তরাধিকার সূত্রে প্রাপ্ত হয় না।</w:t>
      </w:r>
    </w:p>
    <w:p w14:paraId="7A609491" w14:textId="77777777" w:rsidR="000F7377" w:rsidRDefault="000F7377"/>
    <w:p w14:paraId="66306600" w14:textId="77777777" w:rsidR="000F7377" w:rsidRDefault="000F7377">
      <w:r xmlns:w="http://schemas.openxmlformats.org/wordprocessingml/2006/main">
        <w:t xml:space="preserve">ঈশ্বরের রাজ্য রক্তমাংসের উত্তরাধিকারী হতে পারে না, বা দুর্নীতির উত্তরাধিকারী হতে পারে না।</w:t>
      </w:r>
    </w:p>
    <w:p w14:paraId="69C5FA6B" w14:textId="77777777" w:rsidR="000F7377" w:rsidRDefault="000F7377"/>
    <w:p w14:paraId="6B24D4B4" w14:textId="77777777" w:rsidR="000F7377" w:rsidRDefault="000F7377">
      <w:r xmlns:w="http://schemas.openxmlformats.org/wordprocessingml/2006/main">
        <w:t xml:space="preserve">1. ঈশ্বরের রাজ্যের উত্তরাধিকারী হওয়ার জন্য আমাদের অবশ্যই বিশ্বাসের উপর নির্ভর করতে হবে, শারীরিক জিনিস নয়</w:t>
      </w:r>
    </w:p>
    <w:p w14:paraId="7F00E490" w14:textId="77777777" w:rsidR="000F7377" w:rsidRDefault="000F7377"/>
    <w:p w14:paraId="604D6D29" w14:textId="77777777" w:rsidR="000F7377" w:rsidRDefault="000F7377">
      <w:r xmlns:w="http://schemas.openxmlformats.org/wordprocessingml/2006/main">
        <w:t xml:space="preserve">2. দুর্নীতিবাজদের ঈশ্বরের রাজ্যে প্রবেশ করতে দেওয়া হবে না</w:t>
      </w:r>
    </w:p>
    <w:p w14:paraId="156199AF" w14:textId="77777777" w:rsidR="000F7377" w:rsidRDefault="000F7377"/>
    <w:p w14:paraId="5C51959B" w14:textId="77777777" w:rsidR="000F7377" w:rsidRDefault="000F7377">
      <w:r xmlns:w="http://schemas.openxmlformats.org/wordprocessingml/2006/main">
        <w:t xml:space="preserve">1.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40E53CA4" w14:textId="77777777" w:rsidR="000F7377" w:rsidRDefault="000F7377"/>
    <w:p w14:paraId="3554378B" w14:textId="77777777" w:rsidR="000F7377" w:rsidRDefault="000F7377">
      <w:r xmlns:w="http://schemas.openxmlformats.org/wordprocessingml/2006/main">
        <w:t xml:space="preserve">2. লূক 18:29-30 - এবং তিনি তাদের বললেন, আমি তোমাদের সত্যি বলছি, এমন কেউ নেই যে ঈশ্বরের রাজ্যের জন্য বাড়ি, পিতা-মাতা, ভাই, স্ত্রী বা সন্তান ত্যাগ করেছে৷ এই বর্তমান সময়ে বহুগুণ বেশি পাবেন না, এবং পৃথিবীতে অনন্ত জীবন আসার জন্য।</w:t>
      </w:r>
    </w:p>
    <w:p w14:paraId="7AE3B2C6" w14:textId="77777777" w:rsidR="000F7377" w:rsidRDefault="000F7377"/>
    <w:p w14:paraId="0C4E499F" w14:textId="77777777" w:rsidR="000F7377" w:rsidRDefault="000F7377">
      <w:r xmlns:w="http://schemas.openxmlformats.org/wordprocessingml/2006/main">
        <w:t xml:space="preserve">1 করিন্থিয়ানস 15:51 দেখ, আমি তোমাকে একটা রহস্য দেখাচ্ছি; আমরা সবাই ঘুমাবো না, কিন্তু আমরা সবাই বদলে যাবো,</w:t>
      </w:r>
    </w:p>
    <w:p w14:paraId="326B1D9F" w14:textId="77777777" w:rsidR="000F7377" w:rsidRDefault="000F7377"/>
    <w:p w14:paraId="525C33D4" w14:textId="77777777" w:rsidR="000F7377" w:rsidRDefault="000F7377">
      <w:r xmlns:w="http://schemas.openxmlformats.org/wordprocessingml/2006/main">
        <w:t xml:space="preserve">উত্তরণ সব মানুষ মারা যাবে না, কিন্তু প্রত্যেকেই একটি রূপান্তর অনুভব করবে।</w:t>
      </w:r>
    </w:p>
    <w:p w14:paraId="363D2867" w14:textId="77777777" w:rsidR="000F7377" w:rsidRDefault="000F7377"/>
    <w:p w14:paraId="6343CFD5" w14:textId="77777777" w:rsidR="000F7377" w:rsidRDefault="000F7377">
      <w:r xmlns:w="http://schemas.openxmlformats.org/wordprocessingml/2006/main">
        <w:t xml:space="preserve">1. রূপান্তরের রহস্য বোঝা</w:t>
      </w:r>
    </w:p>
    <w:p w14:paraId="3B89051B" w14:textId="77777777" w:rsidR="000F7377" w:rsidRDefault="000F7377"/>
    <w:p w14:paraId="1295B7C6" w14:textId="77777777" w:rsidR="000F7377" w:rsidRDefault="000F7377">
      <w:r xmlns:w="http://schemas.openxmlformats.org/wordprocessingml/2006/main">
        <w:t xml:space="preserve">2. পরিবর্তনের প্রতিশ্রুতি আলিঙ্গন করা</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8:28-29 এবং আমরা জানি যে সমস্ত কিছুতেই ঈশ্বর তাদের ভালোর জন্য কাজ করেন যারা তাঁকে ভালোবাসে, যাদেরকে তাঁর উদ্দেশ্য অনুসারে ডাকা হয়েছে।</w:t>
      </w:r>
    </w:p>
    <w:p w14:paraId="2E162FE3" w14:textId="77777777" w:rsidR="000F7377" w:rsidRDefault="000F7377"/>
    <w:p w14:paraId="2437D4D5" w14:textId="77777777" w:rsidR="000F7377" w:rsidRDefault="000F7377">
      <w:r xmlns:w="http://schemas.openxmlformats.org/wordprocessingml/2006/main">
        <w:t xml:space="preserve">2. ইশাইয়া 43:18-19 "পূর্বের জিনিসগুলি ভুলে যাও; অতীতে চিন্তা কোরো না। দেখ, আমি একটি নতুন কাজ করছি! এখন এটি উত্থিত হয়; আপনি কি তা বুঝতে পারছেন না? আমি প্রান্তরে একটি পথ তৈরি করছি এবং মরুভূমিতে স্রোতধারা।"</w:t>
      </w:r>
    </w:p>
    <w:p w14:paraId="0CECC028" w14:textId="77777777" w:rsidR="000F7377" w:rsidRDefault="000F7377"/>
    <w:p w14:paraId="71946AA9" w14:textId="77777777" w:rsidR="000F7377" w:rsidRDefault="000F7377">
      <w:r xmlns:w="http://schemas.openxmlformats.org/wordprocessingml/2006/main">
        <w:t xml:space="preserve">1 করিন্থিয়ানস 15:52 এক মুহুর্তের মধ্যে, চোখের পলকে, শেষ ট্রাম্পে: কারণ শিঙা বাজবে, এবং মৃতরা অবিনশ্বর হয়ে উঠবে এবং আমরা পরিবর্তিত হব।</w:t>
      </w:r>
    </w:p>
    <w:p w14:paraId="65CCD512" w14:textId="77777777" w:rsidR="000F7377" w:rsidRDefault="000F7377"/>
    <w:p w14:paraId="7E170128" w14:textId="77777777" w:rsidR="000F7377" w:rsidRDefault="000F7377">
      <w:r xmlns:w="http://schemas.openxmlformats.org/wordprocessingml/2006/main">
        <w:t xml:space="preserve">শেষ তূরীতে, মৃতরা অক্ষয়ভাবে পুনরুত্থিত হবে এবং আমরা মুহূর্তের মধ্যে পরিবর্তিত হব।</w:t>
      </w:r>
    </w:p>
    <w:p w14:paraId="539451C4" w14:textId="77777777" w:rsidR="000F7377" w:rsidRDefault="000F7377"/>
    <w:p w14:paraId="7C11BE51" w14:textId="77777777" w:rsidR="000F7377" w:rsidRDefault="000F7377">
      <w:r xmlns:w="http://schemas.openxmlformats.org/wordprocessingml/2006/main">
        <w:t xml:space="preserve">1. পুনরুত্থানের শক্তি 2. সময়ের শেষ</w:t>
      </w:r>
    </w:p>
    <w:p w14:paraId="4FBF1BC4" w14:textId="77777777" w:rsidR="000F7377" w:rsidRDefault="000F7377"/>
    <w:p w14:paraId="71990F3C" w14:textId="77777777" w:rsidR="000F7377" w:rsidRDefault="000F7377">
      <w:r xmlns:w="http://schemas.openxmlformats.org/wordprocessingml/2006/main">
        <w:t xml:space="preserve">1. রোমানস্ 8:11 - এবং যদি তাঁর আত্মা যিনি যীশুকে মৃতদের মধ্য থেকে পুনরুত্থিত করেছেন, তিনি যদি তোমাদের মধ্যে থাকেন, তবে যিনি খ্রীষ্টকে মৃতদের মধ্য থেকে পুনরুত্থিত করেছেন তিনিও তোমাদের মধ্যে বসবাসকারী তাঁর আত্মার দ্বারা তোমাদের নশ্বর দেহকে জীবিত করবেন৷ 2. 1 Thessalonians 4:16-17 - কারণ প্রভু স্বয়ং স্বর্গ থেকে একটি চিৎকারের সাথে, প্রধান দূতের কণ্ঠস্বর এবং ঈশ্বরের ট্রাম্পের সাথে নেমে আসবেন: এবং খ্রীষ্টে মৃতরা প্রথমে উঠবে: তারপর আমরা যারা জীবিত এবং অবশিষ্টাংশ তাদের সাথে মেঘের মধ্যে ধরা হবে, আকাশে প্রভুর সাথে দেখা করার জন্য: এবং তাই আমরা সর্বদা প্রভুর সাথে থাকব৷</w:t>
      </w:r>
    </w:p>
    <w:p w14:paraId="17EA5341" w14:textId="77777777" w:rsidR="000F7377" w:rsidRDefault="000F7377"/>
    <w:p w14:paraId="1388B22B" w14:textId="77777777" w:rsidR="000F7377" w:rsidRDefault="000F7377">
      <w:r xmlns:w="http://schemas.openxmlformats.org/wordprocessingml/2006/main">
        <w:t xml:space="preserve">1 করিন্থিয়ানস 15:53 কারণ এই ধ্বংসশীলকে অবশ্যই অক্ষয় পরিধান করতে হবে এবং এই নশ্বরকে অবশ্যই অমরত্ব পরিধান করতে হবে।</w:t>
      </w:r>
    </w:p>
    <w:p w14:paraId="7E27CF05" w14:textId="77777777" w:rsidR="000F7377" w:rsidRDefault="000F7377"/>
    <w:p w14:paraId="583DE3E2" w14:textId="77777777" w:rsidR="000F7377" w:rsidRDefault="000F7377">
      <w:r xmlns:w="http://schemas.openxmlformats.org/wordprocessingml/2006/main">
        <w:t xml:space="preserve">ধ্বংসশীলকে অক্ষয় হতে হবে এবং নশ্বরকে অমর হতে হবে।</w:t>
      </w:r>
    </w:p>
    <w:p w14:paraId="595C32B0" w14:textId="77777777" w:rsidR="000F7377" w:rsidRDefault="000F7377"/>
    <w:p w14:paraId="41115EC2" w14:textId="77777777" w:rsidR="000F7377" w:rsidRDefault="000F7377">
      <w:r xmlns:w="http://schemas.openxmlformats.org/wordprocessingml/2006/main">
        <w:t xml:space="preserve">1. অনন্ত জীবনের আশা: কিভাবে আমরা মৃত্যুকে অতিক্রম করতে পারি</w:t>
      </w:r>
    </w:p>
    <w:p w14:paraId="526D03A1" w14:textId="77777777" w:rsidR="000F7377" w:rsidRDefault="000F7377"/>
    <w:p w14:paraId="3B311872" w14:textId="77777777" w:rsidR="000F7377" w:rsidRDefault="000F7377">
      <w:r xmlns:w="http://schemas.openxmlformats.org/wordprocessingml/2006/main">
        <w:t xml:space="preserve">2. পুনরুত্থানের শক্তি: আমাদের নশ্বর দেহকে রূপান্তরিত করা</w:t>
      </w:r>
    </w:p>
    <w:p w14:paraId="6583A8E6" w14:textId="77777777" w:rsidR="000F7377" w:rsidRDefault="000F7377"/>
    <w:p w14:paraId="06F37772" w14:textId="77777777" w:rsidR="000F7377" w:rsidRDefault="000F7377">
      <w:r xmlns:w="http://schemas.openxmlformats.org/wordprocessingml/2006/main">
        <w:t xml:space="preserve">1. রোমানস 6:5-11 - যীশুর পুনরুত্থানের মাধ্যমে একটি রূপান্তরিত জীবনের শক্তি।</w:t>
      </w:r>
    </w:p>
    <w:p w14:paraId="4539F581" w14:textId="77777777" w:rsidR="000F7377" w:rsidRDefault="000F7377"/>
    <w:p w14:paraId="5B8C2C54" w14:textId="77777777" w:rsidR="000F7377" w:rsidRDefault="000F7377">
      <w:r xmlns:w="http://schemas.openxmlformats.org/wordprocessingml/2006/main">
        <w:t xml:space="preserve">2. 1 পিটার 1:3-9 - যীশুর পুনরুত্থানের মাধ্যমে অনন্ত জীবনের আশা।</w:t>
      </w:r>
    </w:p>
    <w:p w14:paraId="2B8D83E2" w14:textId="77777777" w:rsidR="000F7377" w:rsidRDefault="000F7377"/>
    <w:p w14:paraId="6F09481F" w14:textId="77777777" w:rsidR="000F7377" w:rsidRDefault="000F7377">
      <w:r xmlns:w="http://schemas.openxmlformats.org/wordprocessingml/2006/main">
        <w:t xml:space="preserve">1 করিন্থিয়ানস 15:54 সুতরাং যখন এই ধ্বংসশীল অক্ষয় পরিধান করবে এবং এই মরণশীল অমরত্ব ধারণ করবে, তখন এই কথাটি বাস্তবায়িত হবে যে লেখা আছে, মৃত্যু বিজয়ে গ্রাস করা হয়েছে।</w:t>
      </w:r>
    </w:p>
    <w:p w14:paraId="5220B0FE" w14:textId="77777777" w:rsidR="000F7377" w:rsidRDefault="000F7377"/>
    <w:p w14:paraId="4B32D11F" w14:textId="77777777" w:rsidR="000F7377" w:rsidRDefault="000F7377">
      <w:r xmlns:w="http://schemas.openxmlformats.org/wordprocessingml/2006/main">
        <w:t xml:space="preserve">ক্ষয়িষ্ণু এবং মরণশীলদের প্রতিস্থাপিত হবে অক্ষয় এবং অমরত্ব, এবং মৃত্যু পরাজিত হবে।</w:t>
      </w:r>
    </w:p>
    <w:p w14:paraId="778D6BB9" w14:textId="77777777" w:rsidR="000F7377" w:rsidRDefault="000F7377"/>
    <w:p w14:paraId="076A93C4" w14:textId="77777777" w:rsidR="000F7377" w:rsidRDefault="000F7377">
      <w:r xmlns:w="http://schemas.openxmlformats.org/wordprocessingml/2006/main">
        <w:t xml:space="preserve">1: খ্রীষ্টে বিজয় - আমরা জীবনে যাই মুখোমুখি হই না কেন, খ্রীষ্ট ইতিমধ্যেই মৃত্যুর উপর চূড়ান্ত বিজয় অর্জন করেছেন।</w:t>
      </w:r>
    </w:p>
    <w:p w14:paraId="1EB38DE9" w14:textId="77777777" w:rsidR="000F7377" w:rsidRDefault="000F7377"/>
    <w:p w14:paraId="6957F6F6" w14:textId="77777777" w:rsidR="000F7377" w:rsidRDefault="000F7377">
      <w:r xmlns:w="http://schemas.openxmlformats.org/wordprocessingml/2006/main">
        <w:t xml:space="preserve">2: বিশ্বাসের শক্তি - ঈশ্বরে বিশ্বাসের মাধ্যমে, আমরা নিশ্চিত হতে পারি যে মৃত্যু এসে গেলেও আমাদের পুনরুত্থান এবং অনন্ত জীবনের প্রতিশ্রুতি রয়েছে।</w:t>
      </w:r>
    </w:p>
    <w:p w14:paraId="6EAA3AF8" w14:textId="77777777" w:rsidR="000F7377" w:rsidRDefault="000F7377"/>
    <w:p w14:paraId="13A522C0" w14:textId="77777777" w:rsidR="000F7377" w:rsidRDefault="000F7377">
      <w:r xmlns:w="http://schemas.openxmlformats.org/wordprocessingml/2006/main">
        <w:t xml:space="preserve">1: Isaiah 25:8 তিনি বিজয়ে মৃত্যুকে গ্রাস করবেন; এবং প্রভু ঈশ্বর সমস্ত মুখ থেকে অশ্রু মুছে দেবেন; এবং তিনি সমস্ত পৃথিবী থেকে তাঁর লোকদের তিরস্কার দূর করবেন, কারণ প্রভু এই কথা বলেছেন।</w:t>
      </w:r>
    </w:p>
    <w:p w14:paraId="4132CD88" w14:textId="77777777" w:rsidR="000F7377" w:rsidRDefault="000F7377"/>
    <w:p w14:paraId="5503B392" w14:textId="77777777" w:rsidR="000F7377" w:rsidRDefault="000F7377">
      <w:r xmlns:w="http://schemas.openxmlformats.org/wordprocessingml/2006/main">
        <w:t xml:space="preserve">2:1 করিন্থিয়ানস 15:26 শেষ শত্রু যে ধ্বংস হবে তা হল মৃত্যু।</w:t>
      </w:r>
    </w:p>
    <w:p w14:paraId="0A0CC7BA" w14:textId="77777777" w:rsidR="000F7377" w:rsidRDefault="000F7377"/>
    <w:p w14:paraId="2756DC53" w14:textId="77777777" w:rsidR="000F7377" w:rsidRDefault="000F7377">
      <w:r xmlns:w="http://schemas.openxmlformats.org/wordprocessingml/2006/main">
        <w:t xml:space="preserve">1 করিন্থিয়ানস 15:55 হে মৃত্যু, তোমার হুল কোথায়? কবর, যেখানে তোমার বিজয়?</w:t>
      </w:r>
    </w:p>
    <w:p w14:paraId="4A4F2701" w14:textId="77777777" w:rsidR="000F7377" w:rsidRDefault="000F7377"/>
    <w:p w14:paraId="59983CCF" w14:textId="77777777" w:rsidR="000F7377" w:rsidRDefault="000F7377">
      <w:r xmlns:w="http://schemas.openxmlformats.org/wordprocessingml/2006/main">
        <w:t xml:space="preserve">উত্তরণ পল মৃত্যুর ক্ষমতা এবং কবরের বিজয়কে প্রশ্ন করে।</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"জীবনের বিজয়: মৃত্যুকে জয় করা"</w:t>
      </w:r>
    </w:p>
    <w:p w14:paraId="0AD05345" w14:textId="77777777" w:rsidR="000F7377" w:rsidRDefault="000F7377"/>
    <w:p w14:paraId="751733DD" w14:textId="77777777" w:rsidR="000F7377" w:rsidRDefault="000F7377">
      <w:r xmlns:w="http://schemas.openxmlformats.org/wordprocessingml/2006/main">
        <w:t xml:space="preserve">2: "আমাদের আশার শক্তি: কবরে নয়"</w:t>
      </w:r>
    </w:p>
    <w:p w14:paraId="162D9AAA" w14:textId="77777777" w:rsidR="000F7377" w:rsidRDefault="000F7377"/>
    <w:p w14:paraId="6E9320E1" w14:textId="77777777" w:rsidR="000F7377" w:rsidRDefault="000F7377">
      <w:r xmlns:w="http://schemas.openxmlformats.org/wordprocessingml/2006/main">
        <w:t xml:space="preserve">1: ইশাইয়া 25:8 - তিনি মৃত্যুকে চিরতরে গ্রাস করবেন; আর প্রভু ঈশ্বর সকলের মুখের অশ্রু মুছে দেবেন।</w:t>
      </w:r>
    </w:p>
    <w:p w14:paraId="1D614FA0" w14:textId="77777777" w:rsidR="000F7377" w:rsidRDefault="000F7377"/>
    <w:p w14:paraId="39387894" w14:textId="77777777" w:rsidR="000F7377" w:rsidRDefault="000F7377">
      <w:r xmlns:w="http://schemas.openxmlformats.org/wordprocessingml/2006/main">
        <w:t xml:space="preserve">2: উদ্ঘাটন 1:18 - আমিই তিনি যিনি জীবিত, এবং মৃত ছিলাম; এবং, দেখ, আমি চিরকাল বেঁচে আছি, আমেন; এবং নরক এবং মৃত্যুর চাবি আছে.</w:t>
      </w:r>
    </w:p>
    <w:p w14:paraId="46769C3C" w14:textId="77777777" w:rsidR="000F7377" w:rsidRDefault="000F7377"/>
    <w:p w14:paraId="4F5474CD" w14:textId="77777777" w:rsidR="000F7377" w:rsidRDefault="000F7377">
      <w:r xmlns:w="http://schemas.openxmlformats.org/wordprocessingml/2006/main">
        <w:t xml:space="preserve">1 করিন্থীয় 15:56 মৃত্যুর হুল পাপ; আর পাপের শক্তি হল আইন৷</w:t>
      </w:r>
    </w:p>
    <w:p w14:paraId="7611AF7D" w14:textId="77777777" w:rsidR="000F7377" w:rsidRDefault="000F7377"/>
    <w:p w14:paraId="1F865881" w14:textId="77777777" w:rsidR="000F7377" w:rsidRDefault="000F7377">
      <w:r xmlns:w="http://schemas.openxmlformats.org/wordprocessingml/2006/main">
        <w:t xml:space="preserve">মৃত্যু পাপ দ্বারা সৃষ্ট, এবং আইন যা পাপকে শক্তি দেয়।</w:t>
      </w:r>
    </w:p>
    <w:p w14:paraId="7FFE1DB5" w14:textId="77777777" w:rsidR="000F7377" w:rsidRDefault="000F7377"/>
    <w:p w14:paraId="52C6A895" w14:textId="77777777" w:rsidR="000F7377" w:rsidRDefault="000F7377">
      <w:r xmlns:w="http://schemas.openxmlformats.org/wordprocessingml/2006/main">
        <w:t xml:space="preserve">1. পাপের পরিণতি হল মৃত্যু</w:t>
      </w:r>
    </w:p>
    <w:p w14:paraId="2A3E3179" w14:textId="77777777" w:rsidR="000F7377" w:rsidRDefault="000F7377"/>
    <w:p w14:paraId="2EFCC487" w14:textId="77777777" w:rsidR="000F7377" w:rsidRDefault="000F7377">
      <w:r xmlns:w="http://schemas.openxmlformats.org/wordprocessingml/2006/main">
        <w:t xml:space="preserve">2. আইনের ক্ষমতা</w:t>
      </w:r>
    </w:p>
    <w:p w14:paraId="320C3327" w14:textId="77777777" w:rsidR="000F7377" w:rsidRDefault="000F7377"/>
    <w:p w14:paraId="19133D48"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1222AC08" w14:textId="77777777" w:rsidR="000F7377" w:rsidRDefault="000F7377"/>
    <w:p w14:paraId="572E5D36" w14:textId="77777777" w:rsidR="000F7377" w:rsidRDefault="000F7377">
      <w:r xmlns:w="http://schemas.openxmlformats.org/wordprocessingml/2006/main">
        <w:t xml:space="preserve">2. জেমস 2:8-13 - কারণ আপনি যদি শাস্ত্র অনুসারে রাজকীয় আইনটি পালন করেন, "আপনি আপনার প্রতিবেশীকে নিজের মতো ভালোবাসবেন," আপনি ভাল করছেন। কিন্তু যদি আপনি পক্ষপাতিত্ব দেখান, তাহলে আপনি পাপ করছেন এবং আইন লঙ্ঘনকারী হিসাবে দোষী সাব্যস্ত হয়েছেন। কারণ যে কেউ পুরো আইন রক্ষা করে কিন্তু এক বিন্দুতে ব্যর্থ হয় সে সব কিছুর জন্য জবাবদিহি করতে বাধ্য হয়। কারণ যিনি বলেছেন, “ব্যভিচার কোরো না,” তিনিও বলেছেন, “খুন কোরো না।” ব্যভিচার না করে খুন করলেই আইন লঙ্ঘন করেছ। তাই কথা বলুন এবং তাদের মতো কাজ করুন যাদের স্বাধীনতার আইনের অধীনে বিচার করা হবে। কারণ যিনি দয়া করেননি তার বিচার করুণাহীন। রহমত বিচারের উপর জয়লাভ করে।</w:t>
      </w:r>
    </w:p>
    <w:p w14:paraId="28BAC433" w14:textId="77777777" w:rsidR="000F7377" w:rsidRDefault="000F7377"/>
    <w:p w14:paraId="20059B5E" w14:textId="77777777" w:rsidR="000F7377" w:rsidRDefault="000F7377">
      <w:r xmlns:w="http://schemas.openxmlformats.org/wordprocessingml/2006/main">
        <w:t xml:space="preserve">1 করিন্থীয় 15:57 কিন্তু ঈশ্বরকে ধন্যবাদ, যিনি আমাদের প্রভু যীশু খ্রীষ্টের মাধ্যমে আমাদের বিজয় দিয়েছেন৷</w:t>
      </w:r>
    </w:p>
    <w:p w14:paraId="12261987" w14:textId="77777777" w:rsidR="000F7377" w:rsidRDefault="000F7377"/>
    <w:p w14:paraId="5AAE023E" w14:textId="77777777" w:rsidR="000F7377" w:rsidRDefault="000F7377">
      <w:r xmlns:w="http://schemas.openxmlformats.org/wordprocessingml/2006/main">
        <w:t xml:space="preserve">1 করিন্থিয়ানস 15:57 এ, পল যীশু খ্রীষ্টের মাধ্যমে বিজয় প্রদানের জন্য ঈশ্বরকে ধন্যবাদ জানান।</w:t>
      </w:r>
    </w:p>
    <w:p w14:paraId="6098F92F" w14:textId="77777777" w:rsidR="000F7377" w:rsidRDefault="000F7377"/>
    <w:p w14:paraId="679C7928" w14:textId="77777777" w:rsidR="000F7377" w:rsidRDefault="000F7377">
      <w:r xmlns:w="http://schemas.openxmlformats.org/wordprocessingml/2006/main">
        <w:t xml:space="preserve">1. "যীশু খ্রীষ্টের মাধ্যমে বিজয়"</w:t>
      </w:r>
    </w:p>
    <w:p w14:paraId="78E0E1BF" w14:textId="77777777" w:rsidR="000F7377" w:rsidRDefault="000F7377"/>
    <w:p w14:paraId="66416401" w14:textId="77777777" w:rsidR="000F7377" w:rsidRDefault="000F7377">
      <w:r xmlns:w="http://schemas.openxmlformats.org/wordprocessingml/2006/main">
        <w:t xml:space="preserve">2. "ঈশ্বরকে ধন্যবাদ দেওয়া"</w:t>
      </w:r>
    </w:p>
    <w:p w14:paraId="75A671DF" w14:textId="77777777" w:rsidR="000F7377" w:rsidRDefault="000F7377"/>
    <w:p w14:paraId="0D6B6D5A" w14:textId="77777777" w:rsidR="000F7377" w:rsidRDefault="000F7377">
      <w:r xmlns:w="http://schemas.openxmlformats.org/wordprocessingml/2006/main">
        <w:t xml:space="preserve">1. ফিলিপীয় 4:13 - আমি খ্রীষ্টের মাধ্যমে সব কিছু করতে পারি যিনি আমাকে শক্তিশালী করেন।</w:t>
      </w:r>
    </w:p>
    <w:p w14:paraId="6D4EDA8D" w14:textId="77777777" w:rsidR="000F7377" w:rsidRDefault="000F7377"/>
    <w:p w14:paraId="052350A8" w14:textId="77777777" w:rsidR="000F7377" w:rsidRDefault="000F7377">
      <w:r xmlns:w="http://schemas.openxmlformats.org/wordprocessingml/2006/main">
        <w:t xml:space="preserve">2. গীতসংহিতা 118:14 - প্রভু আমার শক্তি এবং আমার গান; তিনি আমার পরিত্রাণ হয়ে উঠেছেন।</w:t>
      </w:r>
    </w:p>
    <w:p w14:paraId="36D9F335" w14:textId="77777777" w:rsidR="000F7377" w:rsidRDefault="000F7377"/>
    <w:p w14:paraId="6253F83E" w14:textId="77777777" w:rsidR="000F7377" w:rsidRDefault="000F7377">
      <w:r xmlns:w="http://schemas.openxmlformats.org/wordprocessingml/2006/main">
        <w:t xml:space="preserve">1 করিন্থীয় 15:58 অতএব, আমার প্রিয় ভাইয়েরা, তোমরা অটল, অটল, সর্বদা প্রভুর কাজে প্রভূত হও, কারণ তোমরা জান যে প্রভুতে তোমাদের পরিশ্রম বৃথা নয়৷</w:t>
      </w:r>
    </w:p>
    <w:p w14:paraId="4A674102" w14:textId="77777777" w:rsidR="000F7377" w:rsidRDefault="000F7377"/>
    <w:p w14:paraId="7635C570" w14:textId="77777777" w:rsidR="000F7377" w:rsidRDefault="000F7377">
      <w:r xmlns:w="http://schemas.openxmlformats.org/wordprocessingml/2006/main">
        <w:t xml:space="preserve">বিশ্বাসীদের অবিচল এবং প্রভুর সেবা করার জন্য প্রতিশ্রুতিবদ্ধ থাকা উচিত, কারণ তাদের প্রচেষ্টা বৃথা যায় না।</w:t>
      </w:r>
    </w:p>
    <w:p w14:paraId="07E4401E" w14:textId="77777777" w:rsidR="000F7377" w:rsidRDefault="000F7377"/>
    <w:p w14:paraId="5A7C7E10" w14:textId="77777777" w:rsidR="000F7377" w:rsidRDefault="000F7377">
      <w:r xmlns:w="http://schemas.openxmlformats.org/wordprocessingml/2006/main">
        <w:t xml:space="preserve">1. প্রচুর বিশ্বাস: অবিচল প্রতিশ্রুতির একটি পথ</w:t>
      </w:r>
    </w:p>
    <w:p w14:paraId="74FD0A5E" w14:textId="77777777" w:rsidR="000F7377" w:rsidRDefault="000F7377"/>
    <w:p w14:paraId="2A83C132" w14:textId="77777777" w:rsidR="000F7377" w:rsidRDefault="000F7377">
      <w:r xmlns:w="http://schemas.openxmlformats.org/wordprocessingml/2006/main">
        <w:t xml:space="preserve">2. অটল সেবা: বিশ্বস্ত শ্রমের ফল</w:t>
      </w:r>
    </w:p>
    <w:p w14:paraId="1B97572F" w14:textId="77777777" w:rsidR="000F7377" w:rsidRDefault="000F7377"/>
    <w:p w14:paraId="17F86C82" w14:textId="77777777" w:rsidR="000F7377" w:rsidRDefault="000F7377">
      <w:r xmlns:w="http://schemas.openxmlformats.org/wordprocessingml/2006/main">
        <w:t xml:space="preserve">1. হিব্রু 10:23-24 - আসুন আমরা দৃঢ়ভাবে আমাদের বিশ্বাসের পেশাকে দৃঢ়ভাবে ধরে রাখি; (কারণ তিনি বিশ্বস্ত যিনি প্রতিশ্রুতি দিয়েছেন;) এবং আসুন আমরা একে অপরকে ভালবাসা এবং ভাল কাজের প্রতি প্ররোচিত করি।</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1:22-25 - কিন্তু তোমরা শব্দের পালনকারী হও,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14:paraId="019F66A8" w14:textId="77777777" w:rsidR="000F7377" w:rsidRDefault="000F7377"/>
    <w:p w14:paraId="19189625" w14:textId="77777777" w:rsidR="000F7377" w:rsidRDefault="000F7377">
      <w:r xmlns:w="http://schemas.openxmlformats.org/wordprocessingml/2006/main">
        <w:t xml:space="preserve">1 করিন্থিয়ানস 16 হল করিন্থিয়ানদের কাছে পলের প্রথম পত্রের ষোড়শ এবং শেষ অধ্যায়। এই অধ্যায়ে, পল করিন্থীয় বিশ্বাসীদের বিভিন্ন নির্দেশাবলী এবং শুভেচ্ছা প্রদান করেন।</w:t>
      </w:r>
    </w:p>
    <w:p w14:paraId="5F44D1E5" w14:textId="77777777" w:rsidR="000F7377" w:rsidRDefault="000F7377"/>
    <w:p w14:paraId="6E3530D4" w14:textId="77777777" w:rsidR="000F7377" w:rsidRDefault="000F7377">
      <w:r xmlns:w="http://schemas.openxmlformats.org/wordprocessingml/2006/main">
        <w:t xml:space="preserve">1 ম অনুচ্ছেদ: পল করিন্থীয় বিশ্বাসীদের নির্দেশ দেন কিভাবে জেরুজালেমের সাধুদের জন্য একটি বিশেষ নৈবেদ্য সংগ্রহ করতে হয়। তিনি তাদেরকে তাদের সমৃদ্ধি অনুসারে প্রতি সপ্তাহে তাদের আয়ের একটি অংশ আলাদা করার পরামর্শ দেন যাতে তিনি আসার সময় শেষ মুহূর্তের সংগ্রহের প্রয়োজন না হয় (1 করিন্থিয়ানস 16:1-3)। পল করিন্থের প্রতিনিধিদের সাথে যাওয়ার ইচ্ছা প্রকাশ করেন যখন তারা এই উদার উপহারটি প্রদান করেন, কারণ তিনি মেসিডোনিয়ার মধ্য দিয়ে যাওয়ার পরে তাদের সাথে দেখা করার পরিকল্পনা করেন (1 করিন্থীয় 16:4-6)।</w:t>
      </w:r>
    </w:p>
    <w:p w14:paraId="099F31C6" w14:textId="77777777" w:rsidR="000F7377" w:rsidRDefault="000F7377"/>
    <w:p w14:paraId="3B453D0A" w14:textId="77777777" w:rsidR="000F7377" w:rsidRDefault="000F7377">
      <w:r xmlns:w="http://schemas.openxmlformats.org/wordprocessingml/2006/main">
        <w:t xml:space="preserve">২য় অনুচ্ছেদ: পল তার ভ্রমণ পরিকল্পনা নিয়ে আলোচনা করেছেন এবং পেন্টেকস্ট পর্যন্ত ইফিসাসে থাকার তার অভিপ্রায় প্রকাশ করেছেন কারণ সেখানে কার্যকর পরিচর্যার সুযোগ উন্মুক্ত হয়েছে (1 করিন্থীয় 16:8-9)। তিনি করিন্থের বিশ্বাসীদের সজাগ থাকতে, তাদের বিশ্বাসে দৃঢ় থাকতে, পুরুষের মতো কাজ করতে এবং শক্তিশালী হওয়ার আহ্বান জানান (1 করিন্থিয়ানস 16:13)। তিনি তাদের ভালবাসার সাথে সবকিছু করতে উত্সাহিত করেন।</w:t>
      </w:r>
    </w:p>
    <w:p w14:paraId="6A4386BE" w14:textId="77777777" w:rsidR="000F7377" w:rsidRDefault="000F7377"/>
    <w:p w14:paraId="3B950642" w14:textId="77777777" w:rsidR="000F7377" w:rsidRDefault="000F7377">
      <w:r xmlns:w="http://schemas.openxmlformats.org/wordprocessingml/2006/main">
        <w:t xml:space="preserve">3য় অনুচ্ছেদ: অধ্যায়টি ব্যক্তিগত শুভেচ্ছা এবং নির্দেশনা দিয়ে শেষ হয়। পল স্টিফানাস, ফরচুনাটাস এবং আচাইকাসকে তাদের বিশ্বস্ত সেবার জন্য প্রশংসা করেন এবং করিন্থের গির্জাকে এই ধরনের নেতাদের কাছে স্বেচ্ছায় আত্মসমর্পণ করতে উত্সাহিত করেন (1 করিন্থীয় 16:15-18)। তিনি অ্যাকিলা এবং প্রিসিলা সহ এশিয়ার গীর্জা থেকে শুভেচ্ছা পাঠান। পরিশেষে, তিনি জোর দিয়ে উপসংহারে পৌঁছেছেন যে তার ভালবাসা তাদের সকলের সাথে যারা খ্রীষ্ট যীশুতে রয়েছে (1 করিন্থীয় 16:19-24)।</w:t>
      </w:r>
    </w:p>
    <w:p w14:paraId="5F1DE6A5" w14:textId="77777777" w:rsidR="000F7377" w:rsidRDefault="000F7377"/>
    <w:p w14:paraId="19262B86" w14:textId="77777777" w:rsidR="000F7377" w:rsidRDefault="000F7377">
      <w:r xmlns:w="http://schemas.openxmlformats.org/wordprocessingml/2006/main">
        <w:t xml:space="preserve">সংক্ষেপে, প্রথম করিন্থীয়দের ষোলো অধ্যায়ে পলের কাছ থেকে বিভিন্ন ব্যবহারিক নির্দেশাবলী এবং শুভেচ্ছা রয়েছে। তিনি জেরুজালেমের সাধুদের জন্য একটি নৈবেদ্য সংগ্রহ করার পরামর্শ দেন এবং এর সংগ্রহের নির্দেশিকা প্রদান করেন। করিন্থের বিশ্বাসীদেরকে তাদের বিশ্বাসে অবিচল থাকার জন্য অনুরোধ করার সময় তিনি তার ভ্রমণ পরিকল্পনা শেয়ার করেন। অধ্যায়টি ব্যক্তিগত প্রশংসা, অন্যান্য গীর্জা থেকে অভিবাদন এবং খ্রীষ্ট যীশুতে থাকা সকলের প্রতি পলের ভালবাসার চূড়ান্ত অভিব্যক্তি দিয়ে শেষ হয়। এই অধ্যায়টি একটি সমাপনী উপদেশ হিসাবে কাজ করে, </w:t>
      </w:r>
      <w:r xmlns:w="http://schemas.openxmlformats.org/wordprocessingml/2006/main">
        <w:lastRenderedPageBreak xmlns:w="http://schemas.openxmlformats.org/wordprocessingml/2006/main"/>
      </w:r>
      <w:r xmlns:w="http://schemas.openxmlformats.org/wordprocessingml/2006/main">
        <w:t xml:space="preserve">ব্যবহারিক বিষয়ের গুরুত্ব তুলে ধরে, বিশ্বাসীদের দেহের মধ্যে ঐক্য এবং করিন্থিয়ান গির্জার প্রতি পলের স্নেহ প্রকাশ করে।</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করিন্থীয় 16:1 এখন সাধুদের জন্য সংগ্রহের বিষয়ে, আমি গালাতিয়ার মন্ডলীকে যেমন আদেশ দিয়েছি, তোমরাও তাই কর।</w:t>
      </w:r>
    </w:p>
    <w:p w14:paraId="3ABAB8F3" w14:textId="77777777" w:rsidR="000F7377" w:rsidRDefault="000F7377"/>
    <w:p w14:paraId="28561501" w14:textId="77777777" w:rsidR="000F7377" w:rsidRDefault="000F7377">
      <w:r xmlns:w="http://schemas.openxmlformats.org/wordprocessingml/2006/main">
        <w:t xml:space="preserve">পল করিন্থের চার্চকে সাধুদের জন্য সংগ্রহে অবদান রাখার নির্দেশ দেন, একই নির্দেশনা অনুসরণ করে তিনি গালাটিয়ার চার্চগুলিকে দিয়েছিলেন।</w:t>
      </w:r>
    </w:p>
    <w:p w14:paraId="09707FDD" w14:textId="77777777" w:rsidR="000F7377" w:rsidRDefault="000F7377"/>
    <w:p w14:paraId="3BE5F31D" w14:textId="77777777" w:rsidR="000F7377" w:rsidRDefault="000F7377">
      <w:r xmlns:w="http://schemas.openxmlformats.org/wordprocessingml/2006/main">
        <w:t xml:space="preserve">1. দেওয়ার ক্ষমতা: অন্যদের দেওয়া কীভাবে একটি পার্থক্য করতে পারে</w:t>
      </w:r>
    </w:p>
    <w:p w14:paraId="7FAC715A" w14:textId="77777777" w:rsidR="000F7377" w:rsidRDefault="000F7377"/>
    <w:p w14:paraId="15859763" w14:textId="77777777" w:rsidR="000F7377" w:rsidRDefault="000F7377">
      <w:r xmlns:w="http://schemas.openxmlformats.org/wordprocessingml/2006/main">
        <w:t xml:space="preserve">2. সাধু কারা? সাধু হওয়ার অর্থ কী তা পরীক্ষা করা</w:t>
      </w:r>
    </w:p>
    <w:p w14:paraId="410D7706" w14:textId="77777777" w:rsidR="000F7377" w:rsidRDefault="000F7377"/>
    <w:p w14:paraId="3C9BF4A6" w14:textId="77777777" w:rsidR="000F7377" w:rsidRDefault="000F7377">
      <w:r xmlns:w="http://schemas.openxmlformats.org/wordprocessingml/2006/main">
        <w:t xml:space="preserve">1. প্রেরিত 20:35 - “সব বিষয়ে আমি আপনাকে দেখিয়েছি যে এইভাবে কঠোর পরিশ্রম করে আমাদের অবশ্যই দুর্বলদের সাহায্য করতে হবে এবং প্রভু যীশুর কথাগুলি মনে রাখতে হবে, কীভাবে তিনি নিজেই বলেছিলেন, 'দানের চেয়ে দেওয়া আরও ধন্য। গ্রহণ করুন।'</w:t>
      </w:r>
    </w:p>
    <w:p w14:paraId="46056B7B" w14:textId="77777777" w:rsidR="000F7377" w:rsidRDefault="000F7377"/>
    <w:p w14:paraId="58F92C18" w14:textId="77777777" w:rsidR="000F7377" w:rsidRDefault="000F7377">
      <w:r xmlns:w="http://schemas.openxmlformats.org/wordprocessingml/2006/main">
        <w:t xml:space="preserve">2. গালাতীয় 6:10 - "সুতরাং, আমাদের যেমন সুযোগ আছে, আসুন আমরা প্রত্যেকের এবং বিশেষ করে যারা বিশ্বাসী পরিবারের সদস্যদের ভাল করি।"</w:t>
      </w:r>
    </w:p>
    <w:p w14:paraId="6A1D6976" w14:textId="77777777" w:rsidR="000F7377" w:rsidRDefault="000F7377"/>
    <w:p w14:paraId="0563BE6B" w14:textId="77777777" w:rsidR="000F7377" w:rsidRDefault="000F7377">
      <w:r xmlns:w="http://schemas.openxmlformats.org/wordprocessingml/2006/main">
        <w:t xml:space="preserve">1 করিন্থিয়ানস 16:2 সপ্তাহের প্রথম দিনে তোমরা প্রত্যেকে তার কাছে সঞ্চয় করে রাখো, যেমন ঈশ্বর তাকে সমৃদ্ধ করেছেন, আমি যখন আসি তখন কোনো জমায়েত না হয়।</w:t>
      </w:r>
    </w:p>
    <w:p w14:paraId="5E8CCD96" w14:textId="77777777" w:rsidR="000F7377" w:rsidRDefault="000F7377"/>
    <w:p w14:paraId="5AB7CE9B" w14:textId="77777777" w:rsidR="000F7377" w:rsidRDefault="000F7377">
      <w:r xmlns:w="http://schemas.openxmlformats.org/wordprocessingml/2006/main">
        <w:t xml:space="preserve">এই শ্লোকটি খ্রিস্টানদের উত্সাহিত করে যে তারা রবিবারে যা উপার্জন করে তার একটি অংশ গির্জার জন্য আলাদা করে রাখতে, যাতে পল আসার সময় তহবিল সংগ্রহ করতে না হয়।</w:t>
      </w:r>
    </w:p>
    <w:p w14:paraId="587DE55A" w14:textId="77777777" w:rsidR="000F7377" w:rsidRDefault="000F7377"/>
    <w:p w14:paraId="70D48DC0" w14:textId="77777777" w:rsidR="000F7377" w:rsidRDefault="000F7377">
      <w:r xmlns:w="http://schemas.openxmlformats.org/wordprocessingml/2006/main">
        <w:t xml:space="preserve">1: ঈশ্বর আমাদের কাজ করার ক্ষমতা দিয়ে আশীর্বাদ করেছেন, তাই আসুন আমরা এটিকে তাঁর মন্ডলীতে অবদান রাখার জন্য ব্যবহার করি।</w:t>
      </w:r>
    </w:p>
    <w:p w14:paraId="254EF9B6" w14:textId="77777777" w:rsidR="000F7377" w:rsidRDefault="000F7377"/>
    <w:p w14:paraId="61CE7170" w14:textId="77777777" w:rsidR="000F7377" w:rsidRDefault="000F7377">
      <w:r xmlns:w="http://schemas.openxmlformats.org/wordprocessingml/2006/main">
        <w:t xml:space="preserve">2: দেওয়ার ক্ষেত্রে উদারতা হল প্রকৃত শিষ্যত্বের লক্ষণ।</w:t>
      </w:r>
    </w:p>
    <w:p w14:paraId="47E2C9FA" w14:textId="77777777" w:rsidR="000F7377" w:rsidRDefault="000F7377"/>
    <w:p w14:paraId="626B5210" w14:textId="77777777" w:rsidR="000F7377" w:rsidRDefault="000F7377">
      <w:r xmlns:w="http://schemas.openxmlformats.org/wordprocessingml/2006/main">
        <w:t xml:space="preserve">1: লূক 6:38 - "দেন, এবং এটি আপনাকে দেওয়া হবে; ভাল পরিমাপ, নীচে চাপা এবং একসাথে ঝাঁকুনি দেওয়া, এবং ছুটে চলা, লোকেরা আপনার বুকে দেবে। আবার তোমার কাছে পরিমাপ করা হবে।"</w:t>
      </w:r>
    </w:p>
    <w:p w14:paraId="4A380C46" w14:textId="77777777" w:rsidR="000F7377" w:rsidRDefault="000F7377"/>
    <w:p w14:paraId="633BB8D0" w14:textId="77777777" w:rsidR="000F7377" w:rsidRDefault="000F7377">
      <w:r xmlns:w="http://schemas.openxmlformats.org/wordprocessingml/2006/main">
        <w:t xml:space="preserve">2: 2 করিন্থিয়ানস 9:7 - "প্রত্যেক মানুষ তার মনের ইচ্ছানুযায়ী, তাই সে দান করুক; ক্ষোভের সাথে বা প্রয়োজনে নয়: কারণ ঈশ্বর একজন প্রফুল্ল দাতাকে ভালবাসেন।"</w:t>
      </w:r>
    </w:p>
    <w:p w14:paraId="052DE62C" w14:textId="77777777" w:rsidR="000F7377" w:rsidRDefault="000F7377"/>
    <w:p w14:paraId="4CE3DAF5" w14:textId="77777777" w:rsidR="000F7377" w:rsidRDefault="000F7377">
      <w:r xmlns:w="http://schemas.openxmlformats.org/wordprocessingml/2006/main">
        <w:t xml:space="preserve">1 করিন্থিয়ানস 16:3 এবং আমি যখন আসব, যাকে আপনারা চিঠি দিয়ে অনুমোদন করবেন, আমি তাদেরকে জেরুজালেমে আপনাদের উদারতা আনতে পাঠাব।</w:t>
      </w:r>
    </w:p>
    <w:p w14:paraId="5C53D2F3" w14:textId="77777777" w:rsidR="000F7377" w:rsidRDefault="000F7377"/>
    <w:p w14:paraId="16D0AE57" w14:textId="77777777" w:rsidR="000F7377" w:rsidRDefault="000F7377">
      <w:r xmlns:w="http://schemas.openxmlformats.org/wordprocessingml/2006/main">
        <w:t xml:space="preserve">পল করিন্থীয়দের জেরুজালেমে আর্থিক অবদান সহ একটি প্রতিনিধি পাঠাতে অনুরোধ করেন।</w:t>
      </w:r>
    </w:p>
    <w:p w14:paraId="5EBCEEF5" w14:textId="77777777" w:rsidR="000F7377" w:rsidRDefault="000F7377"/>
    <w:p w14:paraId="1128256B" w14:textId="77777777" w:rsidR="000F7377" w:rsidRDefault="000F7377">
      <w:r xmlns:w="http://schemas.openxmlformats.org/wordprocessingml/2006/main">
        <w:t xml:space="preserve">1. ঈশ্বরের কাজের জন্য আর্থিক প্রদানের গুরুত্ব।</w:t>
      </w:r>
    </w:p>
    <w:p w14:paraId="4C302960" w14:textId="77777777" w:rsidR="000F7377" w:rsidRDefault="000F7377"/>
    <w:p w14:paraId="6EB027DB" w14:textId="77777777" w:rsidR="000F7377" w:rsidRDefault="000F7377">
      <w:r xmlns:w="http://schemas.openxmlformats.org/wordprocessingml/2006/main">
        <w:t xml:space="preserve">2. অন্যদের প্রয়োজনের যত্ন নেওয়ার জন্য চার্চের দায়িত্ব।</w:t>
      </w:r>
    </w:p>
    <w:p w14:paraId="76F5F08B" w14:textId="77777777" w:rsidR="000F7377" w:rsidRDefault="000F7377"/>
    <w:p w14:paraId="541A0B97" w14:textId="77777777" w:rsidR="000F7377" w:rsidRDefault="000F7377">
      <w:r xmlns:w="http://schemas.openxmlformats.org/wordprocessingml/2006/main">
        <w:t xml:space="preserve">1. 2 করিন্থিয়ানস 9:7 - "প্রত্যেক মানুষ তার মনের ইচ্ছানুযায়ী, তাই সে দান করুক; ক্ষোভের সাথে বা প্রয়োজনে নয়: কারণ ঈশ্বর একজন প্রফুল্ল দাতাকে ভালবাসেন।"</w:t>
      </w:r>
    </w:p>
    <w:p w14:paraId="063B8CE1" w14:textId="77777777" w:rsidR="000F7377" w:rsidRDefault="000F7377"/>
    <w:p w14:paraId="3598523B" w14:textId="77777777" w:rsidR="000F7377" w:rsidRDefault="000F7377">
      <w:r xmlns:w="http://schemas.openxmlformats.org/wordprocessingml/2006/main">
        <w:t xml:space="preserve">2. প্রেরিত 2:44-45 - "এবং যারা বিশ্বাস করেছিল তারা সকলে একত্র ছিল এবং তাদের কাছে সব কিছু সাধারণ ছিল; এবং তাদের ধন-সম্পদ ও জিনিসপত্র বিক্রি করে এবং প্রত্যেকের প্রয়োজন অনুসারে সমস্ত মানুষের কাছে ভাগ করে দিয়েছিল।"</w:t>
      </w:r>
    </w:p>
    <w:p w14:paraId="2F9767A5" w14:textId="77777777" w:rsidR="000F7377" w:rsidRDefault="000F7377"/>
    <w:p w14:paraId="5E6FDFFC" w14:textId="77777777" w:rsidR="000F7377" w:rsidRDefault="000F7377">
      <w:r xmlns:w="http://schemas.openxmlformats.org/wordprocessingml/2006/main">
        <w:t xml:space="preserve">1 করিন্থিয়ানস 16:4 এবং যদি আমারও যাওয়া ঠিক হয়, তবে তারা আমার সাথে যাবে৷</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প্যাসেজ পল করিন্থীয়দের বলছেন যে যদি তার পক্ষে কোথাও যাওয়া উপযুক্ত হয় তবে তারা যেন তার সাথে যায়।</w:t>
      </w:r>
    </w:p>
    <w:p w14:paraId="40BCB22B" w14:textId="77777777" w:rsidR="000F7377" w:rsidRDefault="000F7377"/>
    <w:p w14:paraId="220C0353" w14:textId="77777777" w:rsidR="000F7377" w:rsidRDefault="000F7377">
      <w:r xmlns:w="http://schemas.openxmlformats.org/wordprocessingml/2006/main">
        <w:t xml:space="preserve">1. ঈশ্বর আমাদেরকে তাঁর কাজে তাঁর সাথে থাকতে আহ্বান করেন৷</w:t>
      </w:r>
    </w:p>
    <w:p w14:paraId="41E8499D" w14:textId="77777777" w:rsidR="000F7377" w:rsidRDefault="000F7377"/>
    <w:p w14:paraId="075CEA4C" w14:textId="77777777" w:rsidR="000F7377" w:rsidRDefault="000F7377">
      <w:r xmlns:w="http://schemas.openxmlformats.org/wordprocessingml/2006/main">
        <w:t xml:space="preserve">2. ঈশ্বরের রাজ্যের জন্য একসাথে পরিবেশন করা</w:t>
      </w:r>
    </w:p>
    <w:p w14:paraId="12952C6B" w14:textId="77777777" w:rsidR="000F7377" w:rsidRDefault="000F7377"/>
    <w:p w14:paraId="7FD5D14B" w14:textId="77777777" w:rsidR="000F7377" w:rsidRDefault="000F7377">
      <w:r xmlns:w="http://schemas.openxmlformats.org/wordprocessingml/2006/main">
        <w:t xml:space="preserve">1. ইশাইয়া 58:12 - এবং যারা তোমার হবে তারা পুরানো বর্জ্য স্থানগুলি তৈরি করবে: তুমি বহু প্রজন্মের ভিত্তি স্থাপন করবে; এবং তোমাকে বলা হবে, ভাঙা মেরামতকারী, বাস করার পথ পুনরুদ্ধারকারী।</w:t>
      </w:r>
    </w:p>
    <w:p w14:paraId="48CB34F0" w14:textId="77777777" w:rsidR="000F7377" w:rsidRDefault="000F7377"/>
    <w:p w14:paraId="36BABD6B" w14:textId="77777777" w:rsidR="000F7377" w:rsidRDefault="000F7377">
      <w:r xmlns:w="http://schemas.openxmlformats.org/wordprocessingml/2006/main">
        <w:t xml:space="preserve">2. ম্যাথু 25:34-36 - তারপর রাজা তাঁর ডানদিকে তাদের বলবেন, এসো, আমার পিতার আশীর্বাদপুষ্ট, পৃথিবীর ভিত্তি থেকে তোমাদের জন্য প্রস্তুত রাজ্যের উত্তরাধিকারী হও: কারণ আমি ক্ষুধার্ত ছিলাম, এবং তোমরা আমাকে মাংস দিয়েছিলেন: আমি তৃষ্ণার্ত ছিলাম, এবং আপনি আমাকে পান করেছিলেন: আমি একজন অপরিচিত ছিলাম, এবং আপনি আমাকে গ্রহণ করেছিলেন:</w:t>
      </w:r>
    </w:p>
    <w:p w14:paraId="350190BB" w14:textId="77777777" w:rsidR="000F7377" w:rsidRDefault="000F7377"/>
    <w:p w14:paraId="181A2E21" w14:textId="77777777" w:rsidR="000F7377" w:rsidRDefault="000F7377">
      <w:r xmlns:w="http://schemas.openxmlformats.org/wordprocessingml/2006/main">
        <w:t xml:space="preserve">1 করিন্থীয় 16:5 এখন আমি তোমাদের কাছে আসব, যখন আমি ম্যাসিডোনিয়া পার হব, কারণ আমি ম্যাসিডোনিয়ার মধ্য দিয়ে যাচ্ছি৷</w:t>
      </w:r>
    </w:p>
    <w:p w14:paraId="3F685372" w14:textId="77777777" w:rsidR="000F7377" w:rsidRDefault="000F7377"/>
    <w:p w14:paraId="205623BE" w14:textId="77777777" w:rsidR="000F7377" w:rsidRDefault="000F7377">
      <w:r xmlns:w="http://schemas.openxmlformats.org/wordprocessingml/2006/main">
        <w:t xml:space="preserve">পল করিন্থীয়দের পরিদর্শনের পথে মেসিডোনিয়ার মধ্য দিয়ে যাওয়ার পরিকল্পনা করেন।</w:t>
      </w:r>
    </w:p>
    <w:p w14:paraId="23A5F602" w14:textId="77777777" w:rsidR="000F7377" w:rsidRDefault="000F7377"/>
    <w:p w14:paraId="30DB773B" w14:textId="77777777" w:rsidR="000F7377" w:rsidRDefault="000F7377">
      <w:r xmlns:w="http://schemas.openxmlformats.org/wordprocessingml/2006/main">
        <w:t xml:space="preserve">1. প্রতিকূলতার মুখে অধ্যবসায় রাখুন: করিন্থিয়ানদের কাছে পলের যাত্রা</w:t>
      </w:r>
    </w:p>
    <w:p w14:paraId="6E79D75D" w14:textId="77777777" w:rsidR="000F7377" w:rsidRDefault="000F7377"/>
    <w:p w14:paraId="53480F2F" w14:textId="77777777" w:rsidR="000F7377" w:rsidRDefault="000F7377">
      <w:r xmlns:w="http://schemas.openxmlformats.org/wordprocessingml/2006/main">
        <w:t xml:space="preserve">2. লক্ষ্য এবং পরিকল্পনার মূল্য: করিন্থিয়ানদের কাছে পলের ট্রিপ</w:t>
      </w:r>
    </w:p>
    <w:p w14:paraId="0E7B566B" w14:textId="77777777" w:rsidR="000F7377" w:rsidRDefault="000F7377"/>
    <w:p w14:paraId="2CAF0045" w14:textId="77777777" w:rsidR="000F7377" w:rsidRDefault="000F7377">
      <w:r xmlns:w="http://schemas.openxmlformats.org/wordprocessingml/2006/main">
        <w:t xml:space="preserve">1. ফিলিপীয় 4:13 - "আমি খ্রীষ্টের মাধ্যমে সব কিছু করতে পারি যা আমাকে শক্তিশালী করে।"</w:t>
      </w:r>
    </w:p>
    <w:p w14:paraId="50AA0FC9" w14:textId="77777777" w:rsidR="000F7377" w:rsidRDefault="000F7377"/>
    <w:p w14:paraId="272C7F1E" w14:textId="77777777" w:rsidR="000F7377" w:rsidRDefault="000F7377">
      <w:r xmlns:w="http://schemas.openxmlformats.org/wordprocessingml/2006/main">
        <w:t xml:space="preserve">2. রোমানস 8:37 - "না, এই সমস্ত কিছুতে আমরা তাঁর দ্বারা বিজয়ী হওয়ার চেয়েও বেশি যে </w:t>
      </w:r>
      <w:r xmlns:w="http://schemas.openxmlformats.org/wordprocessingml/2006/main">
        <w:lastRenderedPageBreak xmlns:w="http://schemas.openxmlformats.org/wordprocessingml/2006/main"/>
      </w:r>
      <w:r xmlns:w="http://schemas.openxmlformats.org/wordprocessingml/2006/main">
        <w:t xml:space="preserve">আমাদের ভালবাসে।"</w:t>
      </w:r>
    </w:p>
    <w:p w14:paraId="7115675B" w14:textId="77777777" w:rsidR="000F7377" w:rsidRDefault="000F7377"/>
    <w:p w14:paraId="5D2AF682" w14:textId="77777777" w:rsidR="000F7377" w:rsidRDefault="000F7377">
      <w:r xmlns:w="http://schemas.openxmlformats.org/wordprocessingml/2006/main">
        <w:t xml:space="preserve">1 Corinthians 16:6 এবং এটা হতে পারে যে আমি আপনার সাথে থাকব, হ্যাঁ, এবং শীতকাল, যাতে আমি যেখানেই যাই না কেন আপনি আমাকে আমার ভ্রমণে নিয়ে যেতে পারেন।</w:t>
      </w:r>
    </w:p>
    <w:p w14:paraId="543FBB28" w14:textId="77777777" w:rsidR="000F7377" w:rsidRDefault="000F7377"/>
    <w:p w14:paraId="2BFBD6E2" w14:textId="77777777" w:rsidR="000F7377" w:rsidRDefault="000F7377">
      <w:r xmlns:w="http://schemas.openxmlformats.org/wordprocessingml/2006/main">
        <w:t xml:space="preserve">পল শীতের জন্য করিন্থিয়ানদের সাথে থাকার কথা বিবেচনা করছেন, এবং তাদের অবশ্যই তাকে তার পরবর্তী গন্তব্যে যাতায়াতের ব্যবস্থা করতে হবে।</w:t>
      </w:r>
    </w:p>
    <w:p w14:paraId="776F5E69" w14:textId="77777777" w:rsidR="000F7377" w:rsidRDefault="000F7377"/>
    <w:p w14:paraId="0685D8D6" w14:textId="77777777" w:rsidR="000F7377" w:rsidRDefault="000F7377">
      <w:r xmlns:w="http://schemas.openxmlformats.org/wordprocessingml/2006/main">
        <w:t xml:space="preserve">1. ঈশ্বর আমাদের আতিথেয়তা এবং উদারতার জন্য ডাকেন, এমনকি যাদের আমরা জানি না তাদের কাছেও।</w:t>
      </w:r>
    </w:p>
    <w:p w14:paraId="57DC326D" w14:textId="77777777" w:rsidR="000F7377" w:rsidRDefault="000F7377"/>
    <w:p w14:paraId="358771A4" w14:textId="77777777" w:rsidR="000F7377" w:rsidRDefault="000F7377">
      <w:r xmlns:w="http://schemas.openxmlformats.org/wordprocessingml/2006/main">
        <w:t xml:space="preserve">2. আমাদের অবশ্যই অন্যদের সেবা করতে ইচ্ছুক হতে হবে, এমনকি যদি এর জন্য আমাদের পক্ষ থেকে ত্যাগের প্রয়োজন হয়।</w:t>
      </w:r>
    </w:p>
    <w:p w14:paraId="281F6597" w14:textId="77777777" w:rsidR="000F7377" w:rsidRDefault="000F7377"/>
    <w:p w14:paraId="5789107F" w14:textId="77777777" w:rsidR="000F7377" w:rsidRDefault="000F7377">
      <w:r xmlns:w="http://schemas.openxmlformats.org/wordprocessingml/2006/main">
        <w:t xml:space="preserve">1. হিব্রু 13:2 - "অপরিচিতদের আতিথেয়তা দেখাতে অবহেলা করবেন না, কারণ এর ফলে কেউ কেউ অজান্তেই ফেরেশতাদের আপ্যায়ন করেছে।"</w:t>
      </w:r>
    </w:p>
    <w:p w14:paraId="404AAC48" w14:textId="77777777" w:rsidR="000F7377" w:rsidRDefault="000F7377"/>
    <w:p w14:paraId="0BC01F53" w14:textId="77777777" w:rsidR="000F7377" w:rsidRDefault="000F7377">
      <w:r xmlns:w="http://schemas.openxmlformats.org/wordprocessingml/2006/main">
        <w:t xml:space="preserve">2. ম্যাথু 10:42 - "এবং যে কেউ এই ছোটদের একজনকে এক কাপ ঠান্ডা জলও দেয় কারণ সে একজন শিষ্য, আমি তোমাকে সত্যি বলছি, সে কোনভাবেই তার পুরস্কার হারাবে না।"</w:t>
      </w:r>
    </w:p>
    <w:p w14:paraId="647E6C78" w14:textId="77777777" w:rsidR="000F7377" w:rsidRDefault="000F7377"/>
    <w:p w14:paraId="61143612" w14:textId="77777777" w:rsidR="000F7377" w:rsidRDefault="000F7377">
      <w:r xmlns:w="http://schemas.openxmlformats.org/wordprocessingml/2006/main">
        <w:t xml:space="preserve">1 করিন্থিয়ানস 16:7 কারণ আমি এখন আপনাকে পথে দেখব না; কিন্তু প্রভু যদি অনুমতি দেন তবে আমি আপনার সাথে কিছুক্ষণ থাকার বিশ্বাস করি।</w:t>
      </w:r>
    </w:p>
    <w:p w14:paraId="5F6B41C1" w14:textId="77777777" w:rsidR="000F7377" w:rsidRDefault="000F7377"/>
    <w:p w14:paraId="30C67490" w14:textId="77777777" w:rsidR="000F7377" w:rsidRDefault="000F7377">
      <w:r xmlns:w="http://schemas.openxmlformats.org/wordprocessingml/2006/main">
        <w:t xml:space="preserve">পল করিন্থিয়ানদের সাথে দেখা করার ইচ্ছা প্রকাশ করেছেন, কিন্তু স্বীকার করেছেন যে এটি শেষ পর্যন্ত ঈশ্বরের উপর নির্ভর করে।</w:t>
      </w:r>
    </w:p>
    <w:p w14:paraId="48727DEC" w14:textId="77777777" w:rsidR="000F7377" w:rsidRDefault="000F7377"/>
    <w:p w14:paraId="6B5596C1" w14:textId="77777777" w:rsidR="000F7377" w:rsidRDefault="000F7377">
      <w:r xmlns:w="http://schemas.openxmlformats.org/wordprocessingml/2006/main">
        <w:t xml:space="preserve">1. ঈশ্বর নিয়ন্ত্রণে আছেন: 1 করিন্থিয়ানস 16:7 এ প্রভুর কাছে পলের বশ্যতাকে প্রতিফলিত করা।</w:t>
      </w:r>
    </w:p>
    <w:p w14:paraId="4D856A04" w14:textId="77777777" w:rsidR="000F7377" w:rsidRDefault="000F7377"/>
    <w:p w14:paraId="1240F7B1" w14:textId="77777777" w:rsidR="000F7377" w:rsidRDefault="000F7377">
      <w:r xmlns:w="http://schemas.openxmlformats.org/wordprocessingml/2006/main">
        <w:t xml:space="preserve">2. ঈশ্বরের ইচ্ছা এবং আমাদের পরিকল্পনা: কিভাবে সঠিকভাবে ঈশ্বরের প্রভিডেন্সের সাথে আমাদের স্বপ্নকে একত্রিত করা যায়।</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জেমস 4:15 - পরিবর্তে আপনার বলা উচিত, "যদি প্রভু চান, আমরা বাঁচব এবং এটি বা এটি করব।"</w:t>
      </w:r>
    </w:p>
    <w:p w14:paraId="0B6FA48F" w14:textId="77777777" w:rsidR="000F7377" w:rsidRDefault="000F7377"/>
    <w:p w14:paraId="5508A9BC" w14:textId="77777777" w:rsidR="000F7377" w:rsidRDefault="000F7377">
      <w:r xmlns:w="http://schemas.openxmlformats.org/wordprocessingml/2006/main">
        <w:t xml:space="preserve">2. হিতোপদেশ 16:9 - মানুষের হৃদয় তার পথের পরিকল্পনা করে, কিন্তু প্রভু তার পদক্ষেপগুলি স্থাপন করেন।</w:t>
      </w:r>
    </w:p>
    <w:p w14:paraId="48647C72" w14:textId="77777777" w:rsidR="000F7377" w:rsidRDefault="000F7377"/>
    <w:p w14:paraId="5206F183" w14:textId="77777777" w:rsidR="000F7377" w:rsidRDefault="000F7377">
      <w:r xmlns:w="http://schemas.openxmlformats.org/wordprocessingml/2006/main">
        <w:t xml:space="preserve">1 করিন্থিয়ানস 16:8 কিন্তু আমি পেন্টেকস্ট পর্যন্ত ইফিসাসে থাকব।</w:t>
      </w:r>
    </w:p>
    <w:p w14:paraId="6F6C0F18" w14:textId="77777777" w:rsidR="000F7377" w:rsidRDefault="000F7377"/>
    <w:p w14:paraId="1F8C0A20" w14:textId="77777777" w:rsidR="000F7377" w:rsidRDefault="000F7377">
      <w:r xmlns:w="http://schemas.openxmlformats.org/wordprocessingml/2006/main">
        <w:t xml:space="preserve">পল পেন্টেকস্ট পর্যন্ত ইফিসাসে থাকার পরিকল্পনা করেছেন: 2</w:t>
      </w:r>
    </w:p>
    <w:p w14:paraId="5A6D3195" w14:textId="77777777" w:rsidR="000F7377" w:rsidRDefault="000F7377"/>
    <w:p w14:paraId="2A1417AB" w14:textId="77777777" w:rsidR="000F7377" w:rsidRDefault="000F7377">
      <w:r xmlns:w="http://schemas.openxmlformats.org/wordprocessingml/2006/main">
        <w:t xml:space="preserve">1. খরচ যাই হোক না কেন ঈশ্বরের ইচ্ছায় থাকার গুরুত্ব।</w:t>
      </w:r>
    </w:p>
    <w:p w14:paraId="5FDCBC3B" w14:textId="77777777" w:rsidR="000F7377" w:rsidRDefault="000F7377"/>
    <w:p w14:paraId="322E1DB8" w14:textId="77777777" w:rsidR="000F7377" w:rsidRDefault="000F7377">
      <w:r xmlns:w="http://schemas.openxmlformats.org/wordprocessingml/2006/main">
        <w:t xml:space="preserve">2. ঈশ্বরের সেবায় ধৈর্য ও ধৈর্যের গুরুত্ব।</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রোমানস 8:25 - "কিন্তু আমরা যদি এখনও যা নেই তার জন্য আশা করি তবে আমরা ধৈর্য ধরে অপেক্ষা করি।"</w:t>
      </w:r>
    </w:p>
    <w:p w14:paraId="787A014C" w14:textId="77777777" w:rsidR="000F7377" w:rsidRDefault="000F7377"/>
    <w:p w14:paraId="7B90A6F5" w14:textId="77777777" w:rsidR="000F7377" w:rsidRDefault="000F7377">
      <w:r xmlns:w="http://schemas.openxmlformats.org/wordprocessingml/2006/main">
        <w:t xml:space="preserve">2. জেমস 1:2-3 - "আমার ভাই ও বোনেরা, যখনই আপনি বিভিন্ন ধরণের পরীক্ষার মুখোমুখি হন, তখনই এটাকে বিশুদ্ধ আনন্দ মনে করুন, কারণ আপনি জানেন যে আপনার বিশ্বাসের পরীক্ষা অধ্যবসায় তৈরি করে।"</w:t>
      </w:r>
    </w:p>
    <w:p w14:paraId="77620A00" w14:textId="77777777" w:rsidR="000F7377" w:rsidRDefault="000F7377"/>
    <w:p w14:paraId="07268BBA" w14:textId="77777777" w:rsidR="000F7377" w:rsidRDefault="000F7377">
      <w:r xmlns:w="http://schemas.openxmlformats.org/wordprocessingml/2006/main">
        <w:t xml:space="preserve">1 করিন্থিয়ানস 16:9 আমার জন্য একটি মহান এবং কার্যকরী দরজা খোলা হয়েছে, এবং অনেক প্রতিপক্ষ রয়েছে।</w:t>
      </w:r>
    </w:p>
    <w:p w14:paraId="6CCB1D6F" w14:textId="77777777" w:rsidR="000F7377" w:rsidRDefault="000F7377"/>
    <w:p w14:paraId="47351460" w14:textId="77777777" w:rsidR="000F7377" w:rsidRDefault="000F7377">
      <w:r xmlns:w="http://schemas.openxmlformats.org/wordprocessingml/2006/main">
        <w:t xml:space="preserve">পল তার মিশনে অনেক বাধার সম্মুখীন হচ্ছেন, কিন্তু তার জন্য একটি বড় সুযোগ খুলে দেওয়া হয়েছে।</w:t>
      </w:r>
    </w:p>
    <w:p w14:paraId="5A5B73D3" w14:textId="77777777" w:rsidR="000F7377" w:rsidRDefault="000F7377"/>
    <w:p w14:paraId="01775467" w14:textId="77777777" w:rsidR="000F7377" w:rsidRDefault="000F7377">
      <w:r xmlns:w="http://schemas.openxmlformats.org/wordprocessingml/2006/main">
        <w:t xml:space="preserve">1. "প্রতিকূলতা সত্ত্বেও চাপ দিন"</w:t>
      </w:r>
    </w:p>
    <w:p w14:paraId="59ED925D" w14:textId="77777777" w:rsidR="000F7377" w:rsidRDefault="000F7377"/>
    <w:p w14:paraId="0A14D44E" w14:textId="77777777" w:rsidR="000F7377" w:rsidRDefault="000F7377">
      <w:r xmlns:w="http://schemas.openxmlformats.org/wordprocessingml/2006/main">
        <w:t xml:space="preserve">2. "একটি ইতিবাচক মনোভাবের শক্তি"</w:t>
      </w:r>
    </w:p>
    <w:p w14:paraId="5C215D18" w14:textId="77777777" w:rsidR="000F7377" w:rsidRDefault="000F7377"/>
    <w:p w14:paraId="06FD5ABB" w14:textId="77777777" w:rsidR="000F7377" w:rsidRDefault="000F7377">
      <w:r xmlns:w="http://schemas.openxmlformats.org/wordprocessingml/2006/main">
        <w:t xml:space="preserve">1. ফিলিপীয় 4:13 - "আমি খ্রীষ্টের মাধ্যমে সব কিছু করতে পারি যা আমাকে শক্তিশালী করে।"</w:t>
      </w:r>
    </w:p>
    <w:p w14:paraId="408E78D2" w14:textId="77777777" w:rsidR="000F7377" w:rsidRDefault="000F7377"/>
    <w:p w14:paraId="34BDF5AB" w14:textId="77777777" w:rsidR="000F7377" w:rsidRDefault="000F7377">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14:paraId="768671BE" w14:textId="77777777" w:rsidR="000F7377" w:rsidRDefault="000F7377"/>
    <w:p w14:paraId="1EC670F3" w14:textId="77777777" w:rsidR="000F7377" w:rsidRDefault="000F7377">
      <w:r xmlns:w="http://schemas.openxmlformats.org/wordprocessingml/2006/main">
        <w:t xml:space="preserve">1 করিন্থিয়ান্স 16:10 এখন যদি তীমোথিয়স আসেন, দেখবেন তিনি নির্ভয়ে তোমাদের সঙ্গে থাকতে পারেন, কারণ তিনি প্রভুর কাজ করেন, যেমন আমিও করি৷</w:t>
      </w:r>
    </w:p>
    <w:p w14:paraId="3DE7D58C" w14:textId="77777777" w:rsidR="000F7377" w:rsidRDefault="000F7377"/>
    <w:p w14:paraId="01F82957" w14:textId="77777777" w:rsidR="000F7377" w:rsidRDefault="000F7377">
      <w:r xmlns:w="http://schemas.openxmlformats.org/wordprocessingml/2006/main">
        <w:t xml:space="preserve">পল করিন্থীয়দের তিমোথিকে স্বাগত জানাতে উত্সাহিত করেন, যিনি প্রভুর জন্য কাজ করছেন, ঠিক যেমন পল।</w:t>
      </w:r>
    </w:p>
    <w:p w14:paraId="28569B0A" w14:textId="77777777" w:rsidR="000F7377" w:rsidRDefault="000F7377"/>
    <w:p w14:paraId="1D869D76" w14:textId="77777777" w:rsidR="000F7377" w:rsidRDefault="000F7377">
      <w:r xmlns:w="http://schemas.openxmlformats.org/wordprocessingml/2006/main">
        <w:t xml:space="preserve">1. গ্রহণের শক্তি: প্রভুর সেবায় অন্যদের স্বাগত জানানো</w:t>
      </w:r>
    </w:p>
    <w:p w14:paraId="505385A4" w14:textId="77777777" w:rsidR="000F7377" w:rsidRDefault="000F7377"/>
    <w:p w14:paraId="2F3AD340" w14:textId="77777777" w:rsidR="000F7377" w:rsidRDefault="000F7377">
      <w:r xmlns:w="http://schemas.openxmlformats.org/wordprocessingml/2006/main">
        <w:t xml:space="preserve">2. প্রভুর জন্য কাজ করার শক্তি প্রকাশ করা</w:t>
      </w:r>
    </w:p>
    <w:p w14:paraId="7EC6FC96" w14:textId="77777777" w:rsidR="000F7377" w:rsidRDefault="000F7377"/>
    <w:p w14:paraId="32D50B7E" w14:textId="77777777" w:rsidR="000F7377" w:rsidRDefault="000F7377">
      <w:r xmlns:w="http://schemas.openxmlformats.org/wordprocessingml/2006/main">
        <w:t xml:space="preserve">1. হিব্রু 13:2 অপরিচিতদের আতিথেয়তা দেখাতে অবহেলা করবেন না, কারণ এটি করে কেউ কেউ না জেনেই স্বর্গদূতদের আপ্যায়ন করেছে।</w:t>
      </w:r>
    </w:p>
    <w:p w14:paraId="3226A423" w14:textId="77777777" w:rsidR="000F7377" w:rsidRDefault="000F7377"/>
    <w:p w14:paraId="0F739182" w14:textId="77777777" w:rsidR="000F7377" w:rsidRDefault="000F7377">
      <w:r xmlns:w="http://schemas.openxmlformats.org/wordprocessingml/2006/main">
        <w:t xml:space="preserve">2. কলসিয়ানস 3:23 আপনি যা কিছু করেন না কেন, আপনার সমস্ত হৃদয় দিয়ে এটি কাজ করুন, যেমন প্রভুর জন্য কাজ করুন, মানব প্রভুদের জন্য নয়।</w:t>
      </w:r>
    </w:p>
    <w:p w14:paraId="5FA1E3F1" w14:textId="77777777" w:rsidR="000F7377" w:rsidRDefault="000F7377"/>
    <w:p w14:paraId="60B28BD6" w14:textId="77777777" w:rsidR="000F7377" w:rsidRDefault="000F7377">
      <w:r xmlns:w="http://schemas.openxmlformats.org/wordprocessingml/2006/main">
        <w:t xml:space="preserve">1 করিন্থিয়ানস 16:11 তাই কেউ তাকে তুচ্ছ না করুক, কিন্তু তাকে শান্তিতে নিয়ে যাও, যেন সে আমার কাছে আসতে পারে, কারণ আমি ভাইদের সঙ্গে তাকে খুঁজছি৷</w:t>
      </w:r>
    </w:p>
    <w:p w14:paraId="3CAB712D" w14:textId="77777777" w:rsidR="000F7377" w:rsidRDefault="000F7377"/>
    <w:p w14:paraId="18219C6C" w14:textId="77777777" w:rsidR="000F7377" w:rsidRDefault="000F7377">
      <w:r xmlns:w="http://schemas.openxmlformats.org/wordprocessingml/2006/main">
        <w:t xml:space="preserve">পল গির্জাকে তার আগমনে টিমোথিকে স্বাগত জানাতে এবং তার সাথে সম্মানের সাথে আচরণ করার জন্য উত্সাহিত করেন।</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কিভাবে সম্মানজনক মিথস্ক্রিয়া শক্তিশালী সম্প্রদায় তৈরি করে</w:t>
      </w:r>
    </w:p>
    <w:p w14:paraId="7C924DD0" w14:textId="77777777" w:rsidR="000F7377" w:rsidRDefault="000F7377"/>
    <w:p w14:paraId="13C00CB7" w14:textId="77777777" w:rsidR="000F7377" w:rsidRDefault="000F7377">
      <w:r xmlns:w="http://schemas.openxmlformats.org/wordprocessingml/2006/main">
        <w:t xml:space="preserve">2 - অন্যদের স্বাগত জানানোর গুরুত্ব</w:t>
      </w:r>
    </w:p>
    <w:p w14:paraId="49B48E8A" w14:textId="77777777" w:rsidR="000F7377" w:rsidRDefault="000F7377"/>
    <w:p w14:paraId="2ECD179B" w14:textId="77777777" w:rsidR="000F7377" w:rsidRDefault="000F7377">
      <w:r xmlns:w="http://schemas.openxmlformats.org/wordprocessingml/2006/main">
        <w:t xml:space="preserve">1 - গালাতীয় 6:10, "সুতরাং, আমাদের যেমন সুযোগ আছে, আসুন আমরা প্রত্যেকের এবং বিশেষ করে যারা বিশ্বাসী পরিবারের সদস্যদের ভাল করি।"</w:t>
      </w:r>
    </w:p>
    <w:p w14:paraId="0D0F5620" w14:textId="77777777" w:rsidR="000F7377" w:rsidRDefault="000F7377"/>
    <w:p w14:paraId="2067C1AC" w14:textId="77777777" w:rsidR="000F7377" w:rsidRDefault="000F7377">
      <w:r xmlns:w="http://schemas.openxmlformats.org/wordprocessingml/2006/main">
        <w:t xml:space="preserve">2 - Ephesians 4:32, "পরস্পরের প্রতি সদয় ও সহানুভূতিশীল হও, একে অপরকে ক্ষমা কর, যেমন খ্রীষ্টে ঈশ্বর তোমাদের ক্ষমা করেছেন।"</w:t>
      </w:r>
    </w:p>
    <w:p w14:paraId="477DB83A" w14:textId="77777777" w:rsidR="000F7377" w:rsidRDefault="000F7377"/>
    <w:p w14:paraId="3D11739E" w14:textId="77777777" w:rsidR="000F7377" w:rsidRDefault="000F7377">
      <w:r xmlns:w="http://schemas.openxmlformats.org/wordprocessingml/2006/main">
        <w:t xml:space="preserve">1 করিন্থীয় 16:12 আমাদের ভাই আপল্লোসকে স্পর্শ করার জন্য, আমি তাকে ভাইদের সাথে তোমাদের কাছে আসতে খুব ইচ্ছা করেছিলাম, কিন্তু এই সময়ে তাঁর ইচ্ছা মোটেও আসেনি; কিন্তু সে আসবে যখন তার সুবিধাজনক সময় হবে৷</w:t>
      </w:r>
    </w:p>
    <w:p w14:paraId="618D597A" w14:textId="77777777" w:rsidR="000F7377" w:rsidRDefault="000F7377"/>
    <w:p w14:paraId="06AE7870" w14:textId="77777777" w:rsidR="000F7377" w:rsidRDefault="000F7377">
      <w:r xmlns:w="http://schemas.openxmlformats.org/wordprocessingml/2006/main">
        <w:t xml:space="preserve">পল অ্যাপোলোসকে অন্য ভাইদের সাথে চার্চে আসতে চেয়েছিলেন, কিন্তু অ্যাপোলোস পরবর্তী সময়ে আসতে পছন্দ করেছিলেন।</w:t>
      </w:r>
    </w:p>
    <w:p w14:paraId="6E4F0F5E" w14:textId="77777777" w:rsidR="000F7377" w:rsidRDefault="000F7377"/>
    <w:p w14:paraId="6A0D6934" w14:textId="77777777" w:rsidR="000F7377" w:rsidRDefault="000F7377">
      <w:r xmlns:w="http://schemas.openxmlformats.org/wordprocessingml/2006/main">
        <w:t xml:space="preserve">1. আমাদের জন্য ঈশ্বরের পরিকল্পনা সবসময় আমাদের নিজস্ব মেলে না</w:t>
      </w:r>
    </w:p>
    <w:p w14:paraId="1F89EB00" w14:textId="77777777" w:rsidR="000F7377" w:rsidRDefault="000F7377"/>
    <w:p w14:paraId="09092330" w14:textId="77777777" w:rsidR="000F7377" w:rsidRDefault="000F7377">
      <w:r xmlns:w="http://schemas.openxmlformats.org/wordprocessingml/2006/main">
        <w:t xml:space="preserve">2. ঈশ্বরের সময় নিখুঁত</w:t>
      </w:r>
    </w:p>
    <w:p w14:paraId="3E97A727" w14:textId="77777777" w:rsidR="000F7377" w:rsidRDefault="000F7377"/>
    <w:p w14:paraId="5AF45E48" w14:textId="77777777" w:rsidR="000F7377" w:rsidRDefault="000F7377">
      <w:r xmlns:w="http://schemas.openxmlformats.org/wordprocessingml/2006/main">
        <w:t xml:space="preserve">1. হিতোপদেশ 16:9 - আমরা পরিকল্পনা করতে পারি, কিন্তু প্রভু আমাদের পদক্ষেপগুলি নির্ধারণ করেন।</w:t>
      </w:r>
    </w:p>
    <w:p w14:paraId="6BD1C533" w14:textId="77777777" w:rsidR="000F7377" w:rsidRDefault="000F7377"/>
    <w:p w14:paraId="69871595" w14:textId="77777777" w:rsidR="000F7377" w:rsidRDefault="000F7377">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14:paraId="7E53F03C" w14:textId="77777777" w:rsidR="000F7377" w:rsidRDefault="000F7377"/>
    <w:p w14:paraId="75341858" w14:textId="77777777" w:rsidR="000F7377" w:rsidRDefault="000F7377">
      <w:r xmlns:w="http://schemas.openxmlformats.org/wordprocessingml/2006/main">
        <w:t xml:space="preserve">1 করিন্থিয়ানস 16:13 তোমরা সতর্ক হও, বিশ্বাসে দৃঢ়ভাবে দাঁড়াও, পুরুষদের মত ত্যাগ কর, শক্তিশালী হও।</w:t>
      </w:r>
    </w:p>
    <w:p w14:paraId="6A96CD32" w14:textId="77777777" w:rsidR="000F7377" w:rsidRDefault="000F7377"/>
    <w:p w14:paraId="364AE04A" w14:textId="77777777" w:rsidR="000F7377" w:rsidRDefault="000F7377">
      <w:r xmlns:w="http://schemas.openxmlformats.org/wordprocessingml/2006/main">
        <w:t xml:space="preserve">পল করিন্থিয়ানদের তাদের বিশ্বাসে সতর্ক এবং অবিচল থাকতে, সাহসী এবং শক্তিশালী হতে উত্সাহিত করেন।</w:t>
      </w:r>
    </w:p>
    <w:p w14:paraId="718B4AA6" w14:textId="77777777" w:rsidR="000F7377" w:rsidRDefault="000F7377"/>
    <w:p w14:paraId="07BBC55C" w14:textId="77777777" w:rsidR="000F7377" w:rsidRDefault="000F7377">
      <w:r xmlns:w="http://schemas.openxmlformats.org/wordprocessingml/2006/main">
        <w:t xml:space="preserve">1. সাহসী হোন: আপনার বিশ্বাসে দৃঢ় থাকুন</w:t>
      </w:r>
    </w:p>
    <w:p w14:paraId="498F020F" w14:textId="77777777" w:rsidR="000F7377" w:rsidRDefault="000F7377"/>
    <w:p w14:paraId="0E4ED6AA" w14:textId="77777777" w:rsidR="000F7377" w:rsidRDefault="000F7377">
      <w:r xmlns:w="http://schemas.openxmlformats.org/wordprocessingml/2006/main">
        <w:t xml:space="preserve">2. প্রভুতে শক্তির মাধ্যমে ভয় এবং সন্দেহ কাটিয়ে ওঠা</w:t>
      </w:r>
    </w:p>
    <w:p w14:paraId="018DE9BD" w14:textId="77777777" w:rsidR="000F7377" w:rsidRDefault="000F7377"/>
    <w:p w14:paraId="3C4CB10E" w14:textId="77777777" w:rsidR="000F7377" w:rsidRDefault="000F7377">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6531452B" w14:textId="77777777" w:rsidR="000F7377" w:rsidRDefault="000F7377"/>
    <w:p w14:paraId="2E377B2F" w14:textId="77777777" w:rsidR="000F7377" w:rsidRDefault="000F7377">
      <w:r xmlns:w="http://schemas.openxmlformats.org/wordprocessingml/2006/main">
        <w:t xml:space="preserve">2. Ephesians 6:10-18 - অবশেষে, প্রভুতে এবং তাঁর পরাক্রমশালী শক্তিতে বলবান হও৷ ঈশ্বরের পূর্ণ বর্ম পরিধান করুন, যাতে আপনি শয়তানের পরিকল্পনার বিরুদ্ধে আপনার অবস্থান নিতে পারেন।</w:t>
      </w:r>
    </w:p>
    <w:p w14:paraId="217D7785" w14:textId="77777777" w:rsidR="000F7377" w:rsidRDefault="000F7377"/>
    <w:p w14:paraId="655EDAB1" w14:textId="77777777" w:rsidR="000F7377" w:rsidRDefault="000F7377">
      <w:r xmlns:w="http://schemas.openxmlformats.org/wordprocessingml/2006/main">
        <w:t xml:space="preserve">1 করিন্থিয়ানস 16:14 আপনার সমস্ত কিছু দাতব্যের সাথে করা হোক।</w:t>
      </w:r>
    </w:p>
    <w:p w14:paraId="02F8AD0B" w14:textId="77777777" w:rsidR="000F7377" w:rsidRDefault="000F7377"/>
    <w:p w14:paraId="19133253" w14:textId="77777777" w:rsidR="000F7377" w:rsidRDefault="000F7377">
      <w:r xmlns:w="http://schemas.openxmlformats.org/wordprocessingml/2006/main">
        <w:t xml:space="preserve">পল করিন্থীয়দের তাদের সমস্ত কর্মে প্রেম এবং দাতব্যের সাথে কাজ করার পরামর্শ দেন।</w:t>
      </w:r>
    </w:p>
    <w:p w14:paraId="107E5DE5" w14:textId="77777777" w:rsidR="000F7377" w:rsidRDefault="000F7377"/>
    <w:p w14:paraId="5AE4C619" w14:textId="77777777" w:rsidR="000F7377" w:rsidRDefault="000F7377">
      <w:r xmlns:w="http://schemas.openxmlformats.org/wordprocessingml/2006/main">
        <w:t xml:space="preserve">1. প্রেম হল সর্বশ্রেষ্ঠ আদেশ - 1 করিন্থিয়ানস 16:14</w:t>
      </w:r>
    </w:p>
    <w:p w14:paraId="159097DC" w14:textId="77777777" w:rsidR="000F7377" w:rsidRDefault="000F7377"/>
    <w:p w14:paraId="671E802D" w14:textId="77777777" w:rsidR="000F7377" w:rsidRDefault="000F7377">
      <w:r xmlns:w="http://schemas.openxmlformats.org/wordprocessingml/2006/main">
        <w:t xml:space="preserve">2. ভালবাসার সাথে সবকিছু করুন - 1 করিন্থিয়ানস 16:14</w:t>
      </w:r>
    </w:p>
    <w:p w14:paraId="18283377" w14:textId="77777777" w:rsidR="000F7377" w:rsidRDefault="000F7377"/>
    <w:p w14:paraId="594B0C09" w14:textId="77777777" w:rsidR="000F7377" w:rsidRDefault="000F7377">
      <w:r xmlns:w="http://schemas.openxmlformats.org/wordprocessingml/2006/main">
        <w:t xml:space="preserve">1. জন 3:16 - কারণ ঈশ্বর জগৎকে এত ভালোবাসলেন যে তিনি তাঁর একমাত্র পুত্রকে দান করলেন, যাতে যে কেউ তাকে বিশ্বাস করে সে বিনষ্ট না হয় তবে অনন্ত জীবন পায়।</w:t>
      </w:r>
    </w:p>
    <w:p w14:paraId="2F198AC4" w14:textId="77777777" w:rsidR="000F7377" w:rsidRDefault="000F7377"/>
    <w:p w14:paraId="01ED3E59" w14:textId="77777777" w:rsidR="000F7377" w:rsidRDefault="000F7377">
      <w:r xmlns:w="http://schemas.openxmlformats.org/wordprocessingml/2006/main">
        <w:t xml:space="preserve">2. গালাতীয় 5:13-14 - ভাইয়েরা, তোমাদের স্বাধীনতার জন্য ডাকা হয়েছিল। শুধুমাত্র মাংসের জন্য একটি সুযোগ হিসাবে আপনার স্বাধীনতা ব্যবহার করবেন না, কিন্তু প্রেমের মাধ্যমে একে অপরের সেবা. কারণ পুরো আইন এক কথায় পরিপূর্ণ হয়: "তুমি তোমার প্রতিবেশীকে নিজের মতো ভালবাসবে।"</w:t>
      </w:r>
    </w:p>
    <w:p w14:paraId="057D9834" w14:textId="77777777" w:rsidR="000F7377" w:rsidRDefault="000F7377"/>
    <w:p w14:paraId="3E44BB64" w14:textId="77777777" w:rsidR="000F7377" w:rsidRDefault="000F7377">
      <w:r xmlns:w="http://schemas.openxmlformats.org/wordprocessingml/2006/main">
        <w:t xml:space="preserve">1 করিন্থিয়ান্স 16:15 ভাইয়েরা, আমি তোমাদের কাছে মিনতি করছি (তোমরা স্তিফানের বাড়ীর কথা জান, এটি আখায়ার প্রথম ফল, এবং তারা সাধুদের পরিচর্যায় নিজেদের আসক্ত করেছে,)</w:t>
      </w:r>
    </w:p>
    <w:p w14:paraId="6DD5B426" w14:textId="77777777" w:rsidR="000F7377" w:rsidRDefault="000F7377"/>
    <w:p w14:paraId="3A6CF5A3" w14:textId="77777777" w:rsidR="000F7377" w:rsidRDefault="000F7377">
      <w:r xmlns:w="http://schemas.openxmlformats.org/wordprocessingml/2006/main">
        <w:t xml:space="preserve">পল করিন্থীয়দের স্টিফানাসের বাড়ির পরিচর্যাকে স্বীকৃতি দিতে এবং সম্মান করতে উত্সাহিত করেন।</w:t>
      </w:r>
    </w:p>
    <w:p w14:paraId="01185459" w14:textId="77777777" w:rsidR="000F7377" w:rsidRDefault="000F7377"/>
    <w:p w14:paraId="1D687D8D" w14:textId="77777777" w:rsidR="000F7377" w:rsidRDefault="000F7377">
      <w:r xmlns:w="http://schemas.openxmlformats.org/wordprocessingml/2006/main">
        <w:t xml:space="preserve">1. মন্ত্রণালয়ে নিবেদিত ব্যক্তিদের সম্মান করার গুরুত্ব</w:t>
      </w:r>
    </w:p>
    <w:p w14:paraId="4CA54BEF" w14:textId="77777777" w:rsidR="000F7377" w:rsidRDefault="000F7377"/>
    <w:p w14:paraId="7C5F00A0" w14:textId="77777777" w:rsidR="000F7377" w:rsidRDefault="000F7377">
      <w:r xmlns:w="http://schemas.openxmlformats.org/wordprocessingml/2006/main">
        <w:t xml:space="preserve">2. আমাদের জীবনে মন্ত্রণালয়কে স্বীকৃতি দেওয়া এবং প্রশংসা করা</w:t>
      </w:r>
    </w:p>
    <w:p w14:paraId="63A7F8C1" w14:textId="77777777" w:rsidR="000F7377" w:rsidRDefault="000F7377"/>
    <w:p w14:paraId="3DFEDD0E" w14:textId="77777777" w:rsidR="000F7377" w:rsidRDefault="000F7377">
      <w:r xmlns:w="http://schemas.openxmlformats.org/wordprocessingml/2006/main">
        <w:t xml:space="preserve">1. কলসিয়ানস 3:23-24 - এবং আপনি যা কিছু করেন, মন থেকে করুন, যেমন প্রভুর জন্য, মানুষের কাছে নয়; প্রভুকে জেনে তোমরা উত্তরাধিকারের পুরস্কার পাবে, কারণ তোমরা প্রভু খ্রীষ্টের সেবা কর৷</w:t>
      </w:r>
    </w:p>
    <w:p w14:paraId="75732CDD" w14:textId="77777777" w:rsidR="000F7377" w:rsidRDefault="000F7377"/>
    <w:p w14:paraId="5E8CFEC3" w14:textId="77777777" w:rsidR="000F7377" w:rsidRDefault="000F7377">
      <w:r xmlns:w="http://schemas.openxmlformats.org/wordprocessingml/2006/main">
        <w:t xml:space="preserve">2. হিব্রু 13:7 - তাদের কথা মনে রাখবেন যারা আপনার উপর শাসন করেছে, যারা আপনাকে ঈশ্বরের বাক্য বলেছে: যাদের বিশ্বাস অনুসরণ করে, তাদের কথোপকথনের শেষ বিবেচনা করে।</w:t>
      </w:r>
    </w:p>
    <w:p w14:paraId="62166F01" w14:textId="77777777" w:rsidR="000F7377" w:rsidRDefault="000F7377"/>
    <w:p w14:paraId="11AD7659" w14:textId="77777777" w:rsidR="000F7377" w:rsidRDefault="000F7377">
      <w:r xmlns:w="http://schemas.openxmlformats.org/wordprocessingml/2006/main">
        <w:t xml:space="preserve">1 করিন্থিয়ানস 16:16 যে তোমরা নিজেদেরকে তাদের কাছে এবং আমাদের সাথে সাহায্যকারী এবং পরিশ্রমকারী প্রত্যেকের কাছে আত্মসমর্পণ কর৷</w:t>
      </w:r>
    </w:p>
    <w:p w14:paraId="46A1E6E9" w14:textId="77777777" w:rsidR="000F7377" w:rsidRDefault="000F7377"/>
    <w:p w14:paraId="4C24436C" w14:textId="77777777" w:rsidR="000F7377" w:rsidRDefault="000F7377">
      <w:r xmlns:w="http://schemas.openxmlformats.org/wordprocessingml/2006/main">
        <w:t xml:space="preserve">পল করিন্থীয়দের তাদের সাথে যারা সাহায্য করছে এবং তাদের সাথে পরিশ্রম করছে তাদের কাছে জমা দিতে উত্সাহিত করে।</w:t>
      </w:r>
    </w:p>
    <w:p w14:paraId="263B6AB7" w14:textId="77777777" w:rsidR="000F7377" w:rsidRDefault="000F7377"/>
    <w:p w14:paraId="5079B836" w14:textId="77777777" w:rsidR="000F7377" w:rsidRDefault="000F7377">
      <w:r xmlns:w="http://schemas.openxmlformats.org/wordprocessingml/2006/main">
        <w:t xml:space="preserve">1. যারা আমাদের সাথে কাজ করে তাদের কাছে জমা করার গুরুত্ব।</w:t>
      </w:r>
    </w:p>
    <w:p w14:paraId="689CBF44" w14:textId="77777777" w:rsidR="000F7377" w:rsidRDefault="000F7377"/>
    <w:p w14:paraId="606270C3" w14:textId="77777777" w:rsidR="000F7377" w:rsidRDefault="000F7377">
      <w:r xmlns:w="http://schemas.openxmlformats.org/wordprocessingml/2006/main">
        <w:t xml:space="preserve">2. শ্রম এবং কঠোর পরিশ্রমের গুরুত্ব উপলব্ধি করা।</w:t>
      </w:r>
    </w:p>
    <w:p w14:paraId="3B8CD99C" w14:textId="77777777" w:rsidR="000F7377" w:rsidRDefault="000F7377"/>
    <w:p w14:paraId="2584F750" w14:textId="77777777" w:rsidR="000F7377" w:rsidRDefault="000F7377">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শুধু নিজের স্বার্থই নয়, </w:t>
      </w:r>
      <w:r xmlns:w="http://schemas.openxmlformats.org/wordprocessingml/2006/main">
        <w:lastRenderedPageBreak xmlns:w="http://schemas.openxmlformats.org/wordprocessingml/2006/main"/>
      </w:r>
      <w:r xmlns:w="http://schemas.openxmlformats.org/wordprocessingml/2006/main">
        <w:t xml:space="preserve">অন্যের স্বার্থের দিকেও তাকান।"</w:t>
      </w:r>
    </w:p>
    <w:p w14:paraId="79107008" w14:textId="77777777" w:rsidR="000F7377" w:rsidRDefault="000F7377"/>
    <w:p w14:paraId="06A6D70D" w14:textId="77777777" w:rsidR="000F7377" w:rsidRDefault="000F7377">
      <w:r xmlns:w="http://schemas.openxmlformats.org/wordprocessingml/2006/main">
        <w:t xml:space="preserve">2. ইফিসিয়ানস 6:5-8 - “ক্রীতদাসরা, ভয়ে ও কাঁপতে কাঁপতে তোমাদের পার্থিব প্রভুদের আনুগত্য কর, আন্তরিক চিত্তে, যেমন খ্রীষ্ট চান, চোখের সেবার মাধ্যমে নয়, জনগণকে খুশি করার জন্য, বরং খ্রীষ্টের দাস হিসেবে। , হৃদয় থেকে ঈশ্বরের ইচ্ছা পালন করা, মানুষের জন্য নয়, প্রভুর জন্য একটি ভাল ইচ্ছার সাথে সেবা করা, জেনে রাখা যে কেউ যা কিছু ভাল করে, তা সে প্রভুর কাছ থেকে ফিরে পাবে, সে দাস হোক বা স্বাধীন।"</w:t>
      </w:r>
    </w:p>
    <w:p w14:paraId="4994AFD1" w14:textId="77777777" w:rsidR="000F7377" w:rsidRDefault="000F7377"/>
    <w:p w14:paraId="6829B133" w14:textId="77777777" w:rsidR="000F7377" w:rsidRDefault="000F7377">
      <w:r xmlns:w="http://schemas.openxmlformats.org/wordprocessingml/2006/main">
        <w:t xml:space="preserve">1 করিন্থিয়ানস 16:17 আমি স্টিফানাস এবং ফরচুনাটাস এবং আখাইকাসের আগমনে আনন্দিত: আপনার পক্ষ থেকে যা অভাব ছিল তারা তা সরবরাহ করেছে।</w:t>
      </w:r>
    </w:p>
    <w:p w14:paraId="227FEE49" w14:textId="77777777" w:rsidR="000F7377" w:rsidRDefault="000F7377"/>
    <w:p w14:paraId="20E52A8F" w14:textId="77777777" w:rsidR="000F7377" w:rsidRDefault="000F7377">
      <w:r xmlns:w="http://schemas.openxmlformats.org/wordprocessingml/2006/main">
        <w:t xml:space="preserve">করিন্থের গির্জায় তাদের মূল্যবান অবদানের জন্য পল স্টেফানাস, ফরচুনাটাস এবং আচাইকাসের উপস্থিতির প্রশংসা করেছেন।</w:t>
      </w:r>
    </w:p>
    <w:p w14:paraId="129E60BB" w14:textId="77777777" w:rsidR="000F7377" w:rsidRDefault="000F7377"/>
    <w:p w14:paraId="60F1A2EC" w14:textId="77777777" w:rsidR="000F7377" w:rsidRDefault="000F7377">
      <w:r xmlns:w="http://schemas.openxmlformats.org/wordprocessingml/2006/main">
        <w:t xml:space="preserve">1. ঐক্যের শক্তি: স্টেফানাস, ফরচুনাটাস এবং আচাইকাসের অবদান</w:t>
      </w:r>
    </w:p>
    <w:p w14:paraId="31043265" w14:textId="77777777" w:rsidR="000F7377" w:rsidRDefault="000F7377"/>
    <w:p w14:paraId="090E0D6F" w14:textId="77777777" w:rsidR="000F7377" w:rsidRDefault="000F7377">
      <w:r xmlns:w="http://schemas.openxmlformats.org/wordprocessingml/2006/main">
        <w:t xml:space="preserve">2. সম্প্রদায়ের গুরুত্ব: রাজ্য গড়ে তোলার জন্য একসাথে কাজ করা</w:t>
      </w:r>
    </w:p>
    <w:p w14:paraId="7B260C66" w14:textId="77777777" w:rsidR="000F7377" w:rsidRDefault="000F7377"/>
    <w:p w14:paraId="7DB6A448" w14:textId="77777777" w:rsidR="000F7377" w:rsidRDefault="000F7377">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14:paraId="62C9487A" w14:textId="77777777" w:rsidR="000F7377" w:rsidRDefault="000F7377"/>
    <w:p w14:paraId="5EEE66EE" w14:textId="77777777" w:rsidR="000F7377" w:rsidRDefault="000F7377">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14:paraId="7AEFA6E7" w14:textId="77777777" w:rsidR="000F7377" w:rsidRDefault="000F7377"/>
    <w:p w14:paraId="56E2E214" w14:textId="77777777" w:rsidR="000F7377" w:rsidRDefault="000F7377">
      <w:r xmlns:w="http://schemas.openxmlformats.org/wordprocessingml/2006/main">
        <w:t xml:space="preserve">1 করিন্থিয়ানস 16:18 কারণ তারা আমার এবং আপনার আত্মাকে সতেজ করেছে: অতএব তোমরা যারা এমন তাদের স্বীকৃতি দাও।</w:t>
      </w:r>
    </w:p>
    <w:p w14:paraId="59080456" w14:textId="77777777" w:rsidR="000F7377" w:rsidRDefault="000F7377"/>
    <w:p w14:paraId="239B46BD" w14:textId="77777777" w:rsidR="000F7377" w:rsidRDefault="000F7377">
      <w:r xmlns:w="http://schemas.openxmlformats.org/wordprocessingml/2006/main">
        <w:t xml:space="preserve">পল করিন্থীয়দের উৎসাহিত করেন যারা তাদের আধ্যাত্মিকভাবে সেবা করেছে তাদের স্বীকৃতি দিতে এবং </w:t>
      </w:r>
      <w:r xmlns:w="http://schemas.openxmlformats.org/wordprocessingml/2006/main">
        <w:lastRenderedPageBreak xmlns:w="http://schemas.openxmlformats.org/wordprocessingml/2006/main"/>
      </w:r>
      <w:r xmlns:w="http://schemas.openxmlformats.org/wordprocessingml/2006/main">
        <w:t xml:space="preserve">তাদের প্রচেষ্টাকে স্বীকার করতে।</w:t>
      </w:r>
    </w:p>
    <w:p w14:paraId="16F57EEE" w14:textId="77777777" w:rsidR="000F7377" w:rsidRDefault="000F7377"/>
    <w:p w14:paraId="631321C3" w14:textId="77777777" w:rsidR="000F7377" w:rsidRDefault="000F7377">
      <w:r xmlns:w="http://schemas.openxmlformats.org/wordprocessingml/2006/main">
        <w:t xml:space="preserve">1. আমাদের জীবনে আধ্যাত্মিক নেতাদের স্বীকৃতি দেওয়া</w:t>
      </w:r>
    </w:p>
    <w:p w14:paraId="7003239B" w14:textId="77777777" w:rsidR="000F7377" w:rsidRDefault="000F7377"/>
    <w:p w14:paraId="4379F57B" w14:textId="77777777" w:rsidR="000F7377" w:rsidRDefault="000F7377">
      <w:r xmlns:w="http://schemas.openxmlformats.org/wordprocessingml/2006/main">
        <w:t xml:space="preserve">2. প্রশংসা এবং কৃতজ্ঞতার গুরুত্ব</w:t>
      </w:r>
    </w:p>
    <w:p w14:paraId="38CB5968" w14:textId="77777777" w:rsidR="000F7377" w:rsidRDefault="000F7377"/>
    <w:p w14:paraId="6C31CFEF" w14:textId="77777777" w:rsidR="000F7377" w:rsidRDefault="000F7377">
      <w:r xmlns:w="http://schemas.openxmlformats.org/wordprocessingml/2006/main">
        <w:t xml:space="preserve">1. হিব্রু 13:17 - আপনার নেতাদের আনুগত্য করুন এবং তাদের বশ্যতা স্বীকার করুন, কারণ তারা আপনার আত্মার উপর নজর রাখছে, তাদের হিসাবে যাদের হিসাব দিতে হবে।</w:t>
      </w:r>
    </w:p>
    <w:p w14:paraId="4E02E5E8" w14:textId="77777777" w:rsidR="000F7377" w:rsidRDefault="000F7377"/>
    <w:p w14:paraId="603AC647" w14:textId="77777777" w:rsidR="000F7377" w:rsidRDefault="000F7377">
      <w:r xmlns:w="http://schemas.openxmlformats.org/wordprocessingml/2006/main">
        <w:t xml:space="preserve">2. প্রেরিত 20:28-32 - নিজের এবং সমস্ত পালের প্রতি সাবধানে মনোযোগ দিন, যেখানে পবিত্র আত্মা আপনাকে তত্ত্বাবধায়ক করেছেন, ঈশ্বরের মন্ডলীর যত্ন নেওয়ার জন্য, যা তিনি নিজের রক্ত দিয়ে পেয়েছেন।</w:t>
      </w:r>
    </w:p>
    <w:p w14:paraId="49D57932" w14:textId="77777777" w:rsidR="000F7377" w:rsidRDefault="000F7377"/>
    <w:p w14:paraId="1D97401E" w14:textId="77777777" w:rsidR="000F7377" w:rsidRDefault="000F7377">
      <w:r xmlns:w="http://schemas.openxmlformats.org/wordprocessingml/2006/main">
        <w:t xml:space="preserve">1 করিন্থিয়ানস 16:19 এশিয়ার মন্ডলী তোমাদের অভিবাদন জানায়। আকিলা ও প্রিস্কিলা প্রভুতে, তাদের বাড়িতে যে মণ্ডলী আছে, তাদের অনেক শুভেচ্ছা জানাচ্ছে৷</w:t>
      </w:r>
    </w:p>
    <w:p w14:paraId="4E838747" w14:textId="77777777" w:rsidR="000F7377" w:rsidRDefault="000F7377"/>
    <w:p w14:paraId="26E99A77" w14:textId="77777777" w:rsidR="000F7377" w:rsidRDefault="000F7377">
      <w:r xmlns:w="http://schemas.openxmlformats.org/wordprocessingml/2006/main">
        <w:t xml:space="preserve">পল এশিয়ার গির্জা থেকে শুভেচ্ছা পাঠান, সেইসাথে আকিলা এবং প্রিসিলা থেকে, যাদের বাড়িতে একটি গির্জা রয়েছে৷</w:t>
      </w:r>
    </w:p>
    <w:p w14:paraId="6AD7A1BE" w14:textId="77777777" w:rsidR="000F7377" w:rsidRDefault="000F7377"/>
    <w:p w14:paraId="6D64E00B" w14:textId="77777777" w:rsidR="000F7377" w:rsidRDefault="000F7377">
      <w:r xmlns:w="http://schemas.openxmlformats.org/wordprocessingml/2006/main">
        <w:t xml:space="preserve">1. সম্প্রদায়ের গুরুত্ব: এশিয়ার চার্চ থেকে পলের অভিবাদন পরীক্ষা করা</w:t>
      </w:r>
    </w:p>
    <w:p w14:paraId="51F40719" w14:textId="77777777" w:rsidR="000F7377" w:rsidRDefault="000F7377"/>
    <w:p w14:paraId="19C122BA" w14:textId="77777777" w:rsidR="000F7377" w:rsidRDefault="000F7377">
      <w:r xmlns:w="http://schemas.openxmlformats.org/wordprocessingml/2006/main">
        <w:t xml:space="preserve">2. অ্যাকিলা এবং প্রিসিলা: আতিথেয়তা এবং বিশ্বস্ততার মডেল</w:t>
      </w:r>
    </w:p>
    <w:p w14:paraId="215DE87A" w14:textId="77777777" w:rsidR="000F7377" w:rsidRDefault="000F7377"/>
    <w:p w14:paraId="2AAC5EEC" w14:textId="77777777" w:rsidR="000F7377" w:rsidRDefault="000F7377">
      <w:r xmlns:w="http://schemas.openxmlformats.org/wordprocessingml/2006/main">
        <w:t xml:space="preserve">1. রোমানস 16:3-5 - খ্রীষ্ট যীশুতে আমার সহকর্মী প্রিসিলা এবং আকুইলাকে অভিবাদন জানাই, যারা আমার জীবনের জন্য তাদের ঘাড় বিপন্ন করেছিল, যাদেরকে শুধু আমিই নয়, অইহুদীদের সমস্ত মন্ডলীকেও ধন্যবাদ জানাই৷</w:t>
      </w:r>
    </w:p>
    <w:p w14:paraId="31C24BF7" w14:textId="77777777" w:rsidR="000F7377" w:rsidRDefault="000F7377"/>
    <w:p w14:paraId="05E92078" w14:textId="77777777" w:rsidR="000F7377" w:rsidRDefault="000F7377">
      <w:r xmlns:w="http://schemas.openxmlformats.org/wordprocessingml/2006/main">
        <w:t xml:space="preserve">2. প্রেরিত 2:42-47 - এবং তারা প্রেরিতদের শিক্ষা এবং সহভাগিতা, রুটি ভাঙ্গা এবং প্রার্থনার জন্য নিজেদেরকে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w:t>
      </w:r>
      <w:r xmlns:w="http://schemas.openxmlformats.org/wordprocessingml/2006/main">
        <w:lastRenderedPageBreak xmlns:w="http://schemas.openxmlformats.org/wordprocessingml/2006/main"/>
      </w:r>
      <w:r xmlns:w="http://schemas.openxmlformats.org/wordprocessingml/2006/main">
        <w:t xml:space="preserve">মিল ছিল৷</w:t>
      </w:r>
    </w:p>
    <w:p w14:paraId="5B8F57FC" w14:textId="77777777" w:rsidR="000F7377" w:rsidRDefault="000F7377"/>
    <w:p w14:paraId="252F47D3" w14:textId="77777777" w:rsidR="000F7377" w:rsidRDefault="000F7377">
      <w:r xmlns:w="http://schemas.openxmlformats.org/wordprocessingml/2006/main">
        <w:t xml:space="preserve">1 করিন্থিয়ানস 16:20 সমস্ত ভাইরা আপনাকে শুভেচ্ছা জানাচ্ছে৷ পবিত্র চুম্বনে তোমরা একে অপরকে অভিবাদন জানাও৷</w:t>
      </w:r>
    </w:p>
    <w:p w14:paraId="21E324FF" w14:textId="77777777" w:rsidR="000F7377" w:rsidRDefault="000F7377"/>
    <w:p w14:paraId="220F1F15" w14:textId="77777777" w:rsidR="000F7377" w:rsidRDefault="000F7377">
      <w:r xmlns:w="http://schemas.openxmlformats.org/wordprocessingml/2006/main">
        <w:t xml:space="preserve">পল করিন্থীয়দের একে অপরকে পবিত্র চুম্বনের মাধ্যমে অভিবাদন জানাতে উত্সাহিত করেন এবং তিনি তাদের শুভেচ্ছাও পাঠান।</w:t>
      </w:r>
    </w:p>
    <w:p w14:paraId="3928374E" w14:textId="77777777" w:rsidR="000F7377" w:rsidRDefault="000F7377"/>
    <w:p w14:paraId="56DE7A89" w14:textId="77777777" w:rsidR="000F7377" w:rsidRDefault="000F7377">
      <w:r xmlns:w="http://schemas.openxmlformats.org/wordprocessingml/2006/main">
        <w:t xml:space="preserve">1. চুম্বনের শক্তি: একটি পবিত্র চুম্বনের মাধ্যমে একে অপরকে অভিবাদন জানানোর তাৎপর্য অন্বেষণ করা</w:t>
      </w:r>
    </w:p>
    <w:p w14:paraId="300FB363" w14:textId="77777777" w:rsidR="000F7377" w:rsidRDefault="000F7377"/>
    <w:p w14:paraId="656199BB" w14:textId="77777777" w:rsidR="000F7377" w:rsidRDefault="000F7377">
      <w:r xmlns:w="http://schemas.openxmlformats.org/wordprocessingml/2006/main">
        <w:t xml:space="preserve">2. প্রেম, একতা, এবং পবিত্র চুম্বন: 1 করিন্থিয়ানস 16:20-এ সহভাগ্যের নীতিগুলি পরীক্ষা করা</w:t>
      </w:r>
    </w:p>
    <w:p w14:paraId="6C5380AF" w14:textId="77777777" w:rsidR="000F7377" w:rsidRDefault="000F7377"/>
    <w:p w14:paraId="5A7CAD0A" w14:textId="77777777" w:rsidR="000F7377" w:rsidRDefault="000F7377">
      <w:r xmlns:w="http://schemas.openxmlformats.org/wordprocessingml/2006/main">
        <w:t xml:space="preserve">1. রোমানস 15:5-6 - ধৈর্য্য এবং উত্সাহের ঈশ্বর আপনাকে খ্রীষ্ট যীশুর সাথে মিল রেখে একে অপরের সাথে এমনভাবে জীবনযাপন করার অনুমতি দিন, যাতে আপনি একসাথে এক কণ্ঠে আমাদের প্রভু যীশু খ্রীষ্টের ঈশ্বর এবং পিতাকে মহিমান্বিত করতে পারেন। .</w:t>
      </w:r>
    </w:p>
    <w:p w14:paraId="7C072F06" w14:textId="77777777" w:rsidR="000F7377" w:rsidRDefault="000F7377"/>
    <w:p w14:paraId="3AA3E394" w14:textId="77777777" w:rsidR="000F7377" w:rsidRDefault="000F7377">
      <w:r xmlns:w="http://schemas.openxmlformats.org/wordprocessingml/2006/main">
        <w:t xml:space="preserve">2. হিব্রু 13:1-2 - ভাই ও বোন হিসাবে একে অপরকে ভালবাসতে থাকুন। অপরিচিতদের আতিথেয়তা দেখাতে ভুলবেন না, কারণ এমন করে কিছু লোক না জেনেই ফেরেশতাদের আতিথেয়তা দেখিয়েছে।</w:t>
      </w:r>
    </w:p>
    <w:p w14:paraId="3C5E7BE8" w14:textId="77777777" w:rsidR="000F7377" w:rsidRDefault="000F7377"/>
    <w:p w14:paraId="0FC456A4" w14:textId="77777777" w:rsidR="000F7377" w:rsidRDefault="000F7377">
      <w:r xmlns:w="http://schemas.openxmlformats.org/wordprocessingml/2006/main">
        <w:t xml:space="preserve">1 করিন্থিয়ানস 16:21 আমার নিজের হাতে পলকে আমার অভিবাদন৷</w:t>
      </w:r>
    </w:p>
    <w:p w14:paraId="7A3C7F82" w14:textId="77777777" w:rsidR="000F7377" w:rsidRDefault="000F7377"/>
    <w:p w14:paraId="7DF48553" w14:textId="77777777" w:rsidR="000F7377" w:rsidRDefault="000F7377">
      <w:r xmlns:w="http://schemas.openxmlformats.org/wordprocessingml/2006/main">
        <w:t xml:space="preserve">পল করিন্থিয়ানদের জন্য তার যত্ন এবং উদ্বেগের চিহ্ন হিসাবে তার ব্যক্তিগত শুভেচ্ছা পাঠান।</w:t>
      </w:r>
    </w:p>
    <w:p w14:paraId="28ABBEF5" w14:textId="77777777" w:rsidR="000F7377" w:rsidRDefault="000F7377"/>
    <w:p w14:paraId="5FC995F1" w14:textId="77777777" w:rsidR="000F7377" w:rsidRDefault="000F7377">
      <w:r xmlns:w="http://schemas.openxmlformats.org/wordprocessingml/2006/main">
        <w:t xml:space="preserve">1) সংযোগের শক্তি: কীভাবে করিন্থিয়ানদের পলের অভিবাদন আজ আমাদের বন্ধনকে শক্তিশালী করতে সাহায্য করতে পারে</w:t>
      </w:r>
    </w:p>
    <w:p w14:paraId="538A2FB1" w14:textId="77777777" w:rsidR="000F7377" w:rsidRDefault="000F7377"/>
    <w:p w14:paraId="77547DC7" w14:textId="77777777" w:rsidR="000F7377" w:rsidRDefault="000F7377">
      <w:r xmlns:w="http://schemas.openxmlformats.org/wordprocessingml/2006/main">
        <w:t xml:space="preserve">2) যত্নের অর্থ: করিন্থিয়ানদের পলের অভিবাদন আমাদের ভক্তি সম্পর্কে কী শিক্ষা দিতে পারে</w:t>
      </w:r>
    </w:p>
    <w:p w14:paraId="7F6A2B62" w14:textId="77777777" w:rsidR="000F7377" w:rsidRDefault="000F7377"/>
    <w:p w14:paraId="270F449E" w14:textId="77777777" w:rsidR="000F7377" w:rsidRDefault="000F7377">
      <w:r xmlns:w="http://schemas.openxmlformats.org/wordprocessingml/2006/main">
        <w:t xml:space="preserve">1) রোমানস 16:16 - একটি পবিত্র চুম্বন দিয়ে একে অপরকে অভিবাদন জানাও।</w:t>
      </w:r>
    </w:p>
    <w:p w14:paraId="0FC8182D" w14:textId="77777777" w:rsidR="000F7377" w:rsidRDefault="000F7377"/>
    <w:p w14:paraId="0A54215C" w14:textId="77777777" w:rsidR="000F7377" w:rsidRDefault="000F7377">
      <w:r xmlns:w="http://schemas.openxmlformats.org/wordprocessingml/2006/main">
        <w:t xml:space="preserve">2) 1 জন 4:7 - প্রিয়, আসুন আমরা একে অপরকে ভালবাসি, কারণ ভালবাসা ঈশ্বরের কাছ থেকে।</w:t>
      </w:r>
    </w:p>
    <w:p w14:paraId="589083F0" w14:textId="77777777" w:rsidR="000F7377" w:rsidRDefault="000F7377"/>
    <w:p w14:paraId="3B226CE6" w14:textId="77777777" w:rsidR="000F7377" w:rsidRDefault="000F7377">
      <w:r xmlns:w="http://schemas.openxmlformats.org/wordprocessingml/2006/main">
        <w:t xml:space="preserve">1 করিন্থিয়ানস 16:22 যদি কেউ প্রভু যীশু খ্রীষ্টকে ভালবাসে না, তবে সে অনাথেমা মারানাথ হোক।</w:t>
      </w:r>
    </w:p>
    <w:p w14:paraId="32B87DCF" w14:textId="77777777" w:rsidR="000F7377" w:rsidRDefault="000F7377"/>
    <w:p w14:paraId="6ABF4843" w14:textId="77777777" w:rsidR="000F7377" w:rsidRDefault="000F7377">
      <w:r xmlns:w="http://schemas.openxmlformats.org/wordprocessingml/2006/main">
        <w:t xml:space="preserve">পল খ্রিস্টানদের প্রভু যীশু খ্রীষ্টকে ভালবাসতে উত্সাহিত করেন, এবং তাকে প্রেম না করার বিরুদ্ধে সতর্ক করেন।</w:t>
      </w:r>
    </w:p>
    <w:p w14:paraId="474418EB" w14:textId="77777777" w:rsidR="000F7377" w:rsidRDefault="000F7377"/>
    <w:p w14:paraId="1A7CBC66" w14:textId="77777777" w:rsidR="000F7377" w:rsidRDefault="000F7377">
      <w:r xmlns:w="http://schemas.openxmlformats.org/wordprocessingml/2006/main">
        <w:t xml:space="preserve">1. যীশুর ভালবাসা: কেন এটি গুরুত্বপূর্ণ।</w:t>
      </w:r>
    </w:p>
    <w:p w14:paraId="3E546467" w14:textId="77777777" w:rsidR="000F7377" w:rsidRDefault="000F7377"/>
    <w:p w14:paraId="469CAAF8" w14:textId="77777777" w:rsidR="000F7377" w:rsidRDefault="000F7377">
      <w:r xmlns:w="http://schemas.openxmlformats.org/wordprocessingml/2006/main">
        <w:t xml:space="preserve">2. অনাথেমা মারানাথ: অবাধ্যতার জন্য একটি সতর্কতা।</w:t>
      </w:r>
    </w:p>
    <w:p w14:paraId="0357C6FC" w14:textId="77777777" w:rsidR="000F7377" w:rsidRDefault="000F7377"/>
    <w:p w14:paraId="597971AF" w14:textId="77777777" w:rsidR="000F7377" w:rsidRDefault="000F7377">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230B32FF" w14:textId="77777777" w:rsidR="000F7377" w:rsidRDefault="000F7377"/>
    <w:p w14:paraId="7FB0341A" w14:textId="77777777" w:rsidR="000F7377" w:rsidRDefault="000F7377">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14:paraId="25CBD6FD" w14:textId="77777777" w:rsidR="000F7377" w:rsidRDefault="000F7377"/>
    <w:p w14:paraId="18036009" w14:textId="77777777" w:rsidR="000F7377" w:rsidRDefault="000F7377">
      <w:r xmlns:w="http://schemas.openxmlformats.org/wordprocessingml/2006/main">
        <w:t xml:space="preserve">1 করিন্থীয় 16:23 আমাদের প্রভু যীশু খ্রীষ্টের অনুগ্রহ তোমাদের সাথে থাকুক৷</w:t>
      </w:r>
    </w:p>
    <w:p w14:paraId="5487EE9E" w14:textId="77777777" w:rsidR="000F7377" w:rsidRDefault="000F7377"/>
    <w:p w14:paraId="7DDA09D2" w14:textId="77777777" w:rsidR="000F7377" w:rsidRDefault="000F7377">
      <w:r xmlns:w="http://schemas.openxmlformats.org/wordprocessingml/2006/main">
        <w:t xml:space="preserve">উত্তরণ:</w:t>
      </w:r>
    </w:p>
    <w:p w14:paraId="30B7C91B" w14:textId="77777777" w:rsidR="000F7377" w:rsidRDefault="000F7377"/>
    <w:p w14:paraId="15AAE88D" w14:textId="77777777" w:rsidR="000F7377" w:rsidRDefault="000F7377">
      <w:r xmlns:w="http://schemas.openxmlformats.org/wordprocessingml/2006/main">
        <w:t xml:space="preserve">পল করিন্থিয়ান গির্জায় তার শুভেচ্ছা পাঠান, প্রভু যীশু খ্রীষ্টের অনুগ্রহে তাদের উত্সাহিত করেন।</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করিন্থিয়ান গির্জার কাছে একটি শুভেচ্ছা পাঠান, তাদের যীশু খ্রীষ্টের অনুগ্রহ কামনা করেন।</w:t>
      </w:r>
    </w:p>
    <w:p w14:paraId="1C4EBB2B" w14:textId="77777777" w:rsidR="000F7377" w:rsidRDefault="000F7377"/>
    <w:p w14:paraId="136F1BE4" w14:textId="77777777" w:rsidR="000F7377" w:rsidRDefault="000F7377">
      <w:r xmlns:w="http://schemas.openxmlformats.org/wordprocessingml/2006/main">
        <w:t xml:space="preserve">1. অনুগ্রহের শক্তি: যীশু খ্রীষ্টের ভালবাসার অন্বেষণ</w:t>
      </w:r>
    </w:p>
    <w:p w14:paraId="288DC74E" w14:textId="77777777" w:rsidR="000F7377" w:rsidRDefault="000F7377"/>
    <w:p w14:paraId="6223CE21" w14:textId="77777777" w:rsidR="000F7377" w:rsidRDefault="000F7377">
      <w:r xmlns:w="http://schemas.openxmlformats.org/wordprocessingml/2006/main">
        <w:t xml:space="preserve">2. ঈশ্বরের নিঃশর্ত অনুগ্রহ: যীশুর আশীর্বাদ গ্রহণ করা</w:t>
      </w:r>
    </w:p>
    <w:p w14:paraId="12A7BD2E" w14:textId="77777777" w:rsidR="000F7377" w:rsidRDefault="000F7377"/>
    <w:p w14:paraId="4811447C" w14:textId="77777777" w:rsidR="000F7377" w:rsidRDefault="000F7377">
      <w:r xmlns:w="http://schemas.openxmlformats.org/wordprocessingml/2006/main">
        <w:t xml:space="preserve">1. রোমানস 5:20-21 - "কিন্তু যেখানে পাপ বেড়েছে, অনুগ্রহ আরও বেড়েছে, যাতে পাপ যেমন মৃত্যুতে রাজত্ব করেছিল, তেমনি আমাদের প্রভু যীশু খ্রীষ্টের মাধ্যমে অনন্ত জীবন আনতে ধার্মিকতার মাধ্যমে অনুগ্রহও রাজত্ব করতে পারে।"</w:t>
      </w:r>
    </w:p>
    <w:p w14:paraId="597D1A6B" w14:textId="77777777" w:rsidR="000F7377" w:rsidRDefault="000F7377"/>
    <w:p w14:paraId="2F6B5EC0" w14:textId="77777777" w:rsidR="000F7377" w:rsidRDefault="000F7377">
      <w:r xmlns:w="http://schemas.openxmlformats.org/wordprocessingml/2006/main">
        <w:t xml:space="preserve">2. ইফিসিয়ানস 2:8-9 - "কারণ অনুগ্রহে আপনি বিশ্বাসের মাধ্যমে পরিত্রাণ পেয়েছেন—এবং এটি আপনার নিজের কাছ থেকে নয়, এটি ঈশ্বরের দান- কাজের দ্বারা নয়, যাতে কেউ গর্ব করতে না পারে।"</w:t>
      </w:r>
    </w:p>
    <w:p w14:paraId="451ECA76" w14:textId="77777777" w:rsidR="000F7377" w:rsidRDefault="000F7377"/>
    <w:p w14:paraId="4949DB1F" w14:textId="77777777" w:rsidR="000F7377" w:rsidRDefault="000F7377">
      <w:r xmlns:w="http://schemas.openxmlformats.org/wordprocessingml/2006/main">
        <w:t xml:space="preserve">1 করিন্থীয় 16:24 খ্রীষ্ট যীশুতে আমার ভালবাসা তোমাদের সকলের সাথে থাকুক। আমীন।</w:t>
      </w:r>
    </w:p>
    <w:p w14:paraId="31680E54" w14:textId="77777777" w:rsidR="000F7377" w:rsidRDefault="000F7377"/>
    <w:p w14:paraId="7FFA6CBA" w14:textId="77777777" w:rsidR="000F7377" w:rsidRDefault="000F7377">
      <w:r xmlns:w="http://schemas.openxmlformats.org/wordprocessingml/2006/main">
        <w:t xml:space="preserve">পল করিন্থের গির্জার সদস্যদের কাছে তার ভালবাসা পাঠান এবং যীশু খ্রীষ্টে তার বিশ্বাসকে নিশ্চিত করেন।</w:t>
      </w:r>
    </w:p>
    <w:p w14:paraId="452A0EF6" w14:textId="77777777" w:rsidR="000F7377" w:rsidRDefault="000F7377"/>
    <w:p w14:paraId="798CC2B7" w14:textId="77777777" w:rsidR="000F7377" w:rsidRDefault="000F7377">
      <w:r xmlns:w="http://schemas.openxmlformats.org/wordprocessingml/2006/main">
        <w:t xml:space="preserve">1. ভালবাসার শক্তি: খ্রীষ্টের দেহে অন্যদের ভালবাসার অর্থ কী তা দেখুন</w:t>
      </w:r>
    </w:p>
    <w:p w14:paraId="2816CE08" w14:textId="77777777" w:rsidR="000F7377" w:rsidRDefault="000F7377"/>
    <w:p w14:paraId="0DEAE3F3" w14:textId="77777777" w:rsidR="000F7377" w:rsidRDefault="000F7377">
      <w:r xmlns:w="http://schemas.openxmlformats.org/wordprocessingml/2006/main">
        <w:t xml:space="preserve">2. প্রেম এবং ঐক্য: চার্চকে একত্রিত করতে প্রেমের ভূমিকা</w:t>
      </w:r>
    </w:p>
    <w:p w14:paraId="073788FE" w14:textId="77777777" w:rsidR="000F7377" w:rsidRDefault="000F7377"/>
    <w:p w14:paraId="788F3616" w14:textId="77777777" w:rsidR="000F7377" w:rsidRDefault="000F7377">
      <w:r xmlns:w="http://schemas.openxmlformats.org/wordprocessingml/2006/main">
        <w:t xml:space="preserve">1. 1 জন 4:7-8 -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ভালবাসা."</w:t>
      </w:r>
    </w:p>
    <w:p w14:paraId="291AE494" w14:textId="77777777" w:rsidR="000F7377" w:rsidRDefault="000F7377"/>
    <w:p w14:paraId="07BFBB8A" w14:textId="77777777" w:rsidR="000F7377" w:rsidRDefault="000F7377">
      <w:r xmlns:w="http://schemas.openxmlformats.org/wordprocessingml/2006/main">
        <w:t xml:space="preserve">2. Ephesians 4:2-3 - "সমস্ত নম্রতা এবং ভদ্রতার সাথে, ধৈর্যের সাথে, প্রেমে একে অপরের সহ্য করে, শান্তির বন্ধনে আত্মার ঐক্য বজায় রাখতে আগ্রহী।"</w:t>
      </w:r>
    </w:p>
    <w:p w14:paraId="618A5255" w14:textId="77777777" w:rsidR="000F7377" w:rsidRDefault="000F7377"/>
    <w:p w14:paraId="11918E71" w14:textId="77777777" w:rsidR="000F7377" w:rsidRDefault="000F7377">
      <w:r xmlns:w="http://schemas.openxmlformats.org/wordprocessingml/2006/main">
        <w:t xml:space="preserve">2 করিন্থিয়ানস 1 হল করিন্থীয়দের কাছে পলের দ্বিতীয় পত্রের প্রথম অধ্যায়। এই অধ্যায়ে, পল করিন্থীয় বিশ্বাসীদের সম্বোধন করেছেন এবং কষ্টের সময় ঈশ্বরের বিশ্বস্ততা তুলে ধরে দুঃখকষ্ট ও সান্ত্বনার ব্যক্তিগত অভিজ্ঞতা শেয়ার করেছেন।</w:t>
      </w:r>
    </w:p>
    <w:p w14:paraId="1812342F" w14:textId="77777777" w:rsidR="000F7377" w:rsidRDefault="000F7377"/>
    <w:p w14:paraId="0D68AC38" w14:textId="77777777" w:rsidR="000F7377" w:rsidRDefault="000F7377">
      <w:r xmlns:w="http://schemas.openxmlformats.org/wordprocessingml/2006/main">
        <w:t xml:space="preserve">1ম অনুচ্ছেদ: পল দুঃখের সময় ঈশ্বরের সান্ত্বনা এবং উত্সাহের জন্য কৃতজ্ঞতা প্রকাশ করে শুরু করেন। তিনি স্বীকার করেন যে তিনি এবং তার সঙ্গীরা এশিয়ায় এমন কষ্টের সম্মুখীন হয়েছিলেন যেগুলি সহ্য করার ক্ষমতার বাইরে ছিল (2 করিন্থিয়ানস 1:8)। যাইহোক, তিনি সাক্ষ্য দেন যে ঈশ্বর তাদের ঐশ্বরিক সান্ত্বনা দিয়েছিলেন যাতে তারা তাদের পরীক্ষা সহ্য করতে এবং কাটিয়ে উঠতে পারে (2 করিন্থিয়ানস 1:9)। পল জোর দিয়েছিলেন যে এই অভিজ্ঞতাগুলি তাকে দুঃখকষ্ট সম্বন্ধে গভীরভাবে উপলব্ধি করেছে এবং এই ধরনের পরিস্থিতিতে ঈশ্বরের সান্ত্বনা কীভাবে প্রচুর।</w:t>
      </w:r>
    </w:p>
    <w:p w14:paraId="03A39C37" w14:textId="77777777" w:rsidR="000F7377" w:rsidRDefault="000F7377"/>
    <w:p w14:paraId="36ACA27A" w14:textId="77777777" w:rsidR="000F7377" w:rsidRDefault="000F7377">
      <w:r xmlns:w="http://schemas.openxmlformats.org/wordprocessingml/2006/main">
        <w:t xml:space="preserve">2য় অনুচ্ছেদ: পল করিন্থীয় বিশ্বাসীদের আশ্বস্ত করেছেন যে তিনি যেমন তাঁর নিজের কষ্টের মধ্যে ঈশ্বরের সান্ত্বনা অনুভব করেছেন, তারাও তাঁর মধ্যে সান্ত্বনা পেতে পারেন। তিনি তাদের এই বলে উৎসাহিত করেন যে তাদের কষ্টগুলো নিরর্থক নয় বরং একটি উদ্দেশ্য পূরণ করে। তিনি ব্যাখ্যা করেন যে তাদের পরীক্ষার মাধ্যমে, তারা অন্যদেরকে প্রকৃত সান্ত্বনা দিতে সক্ষম হবে যারা একই রকম অসুবিধার মধ্য দিয়ে যাচ্ছে (2 করিন্থিয়ানস 1:4)। পল নিশ্চিত করেছেন যে যেমন খ্রীষ্ট মানবতার জন্য দুঃখভোগ করেছেন, তেমনি বিশ্বাসীরাও তাঁর দুঃখ-কষ্টে অংশ নিতে পারে জেনে যে তারাও তাঁর সান্ত্বনার অংশীদার হবে (2 করিন্থিয়ানস 1:5)।</w:t>
      </w:r>
    </w:p>
    <w:p w14:paraId="17E1FA84" w14:textId="77777777" w:rsidR="000F7377" w:rsidRDefault="000F7377"/>
    <w:p w14:paraId="53544569" w14:textId="77777777" w:rsidR="000F7377" w:rsidRDefault="000F7377">
      <w:r xmlns:w="http://schemas.openxmlformats.org/wordprocessingml/2006/main">
        <w:t xml:space="preserve">3য় অনুচ্ছেদ: করিন্থ সফরের বিষয়ে পলের ভ্রমণ পরিকল্পনায় পরিবর্তনের ব্যাখ্যা দিয়ে অধ্যায়টি শেষ হয়েছে। তিনি তাদের আশ্বস্ত করেন যে তিনি এই সিদ্ধান্তটি হালকাভাবে বা অস্থিরতার কারণে নেননি বরং তাদের সুবিধার জন্য বিবেচনা করে। তিনি তার সফরের সময় তাদের যেকোন সম্ভাব্য দুঃখ বা বোঝা থেকে বাঁচতে চেয়েছিলেন (2 করিন্থিয়ানস 1:23-24)। পরিবর্তে, তিনি ব্যক্তিগতভাবে আসার আগে গির্জার মধ্যে সমস্যাগুলি সমাধানের উপায় হিসাবে এই চিঠিটি লেখেন।</w:t>
      </w:r>
    </w:p>
    <w:p w14:paraId="62F7B478" w14:textId="77777777" w:rsidR="000F7377" w:rsidRDefault="000F7377"/>
    <w:p w14:paraId="53D34BF0" w14:textId="77777777" w:rsidR="000F7377" w:rsidRDefault="000F7377">
      <w:r xmlns:w="http://schemas.openxmlformats.org/wordprocessingml/2006/main">
        <w:t xml:space="preserve">সংক্ষেপে, দ্বিতীয় করিন্থীয়দের প্রথম অধ্যায় দুঃখকষ্ট এবং ঐশ্বরিক সান্ত্বনার সাথে পলের ব্যক্তিগত অভিজ্ঞতা তুলে ধরে। তিনি দুঃখের সময়ে সান্ত্বনা প্রদানের জন্য ঈশ্বরের বিশ্বস্ততার জন্য কৃতজ্ঞতা প্রকাশ করেন। পল করিন্থীয় বিশ্বাসীদেরকে ঈশ্বরের সান্ত্বনায় সান্ত্বনা খুঁজে পেতে উত্সাহিত করেন, তাদের আশ্বস্ত করে যে তাদের দুঃখকষ্টগুলি একটি উদ্দেশ্য পূরণ করে এবং অন্যদেরকে প্রকৃত সান্ত্বনা দিতে সক্ষম করে। তিনি ভ্রমণ পরিকল্পনায় তার পরিবর্তনের ব্যাখ্যা দিয়ে অধ্যায়টি শেষ করেন, করিন্থিয়ানদের যেকোন সম্ভাব্য বোঝা থেকে রক্ষা করার তার ইচ্ছার উপর জোর দিয়ে এবং এই চিঠির মাধ্যমে গির্জার বিষয়গুলোকে সম্বোধন করেন। এই অধ্যায়টি পরীক্ষার মধ্যে ঈশ্বরের মধ্যে শক্তি এবং উত্সাহ খোঁজার বিষয়বস্তুকে হাইলাইট করে এবং সেইসঙ্গে </w:t>
      </w:r>
      <w:r xmlns:w="http://schemas.openxmlformats.org/wordprocessingml/2006/main">
        <w:lastRenderedPageBreak xmlns:w="http://schemas.openxmlformats.org/wordprocessingml/2006/main"/>
      </w:r>
      <w:r xmlns:w="http://schemas.openxmlformats.org/wordprocessingml/2006/main">
        <w:t xml:space="preserve">অসুবিধার সম্মুখীন সহবিশ্বাসীদের প্রতি সমর্থন ও সহানুভূতি প্রদানের গুরুত্বের ওপর জোর দেয়।</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করিন্থিয়ানস 1:1 পল, ঈশ্বরের ইচ্ছায় যীশু খ্রীষ্টের একজন প্রেরিত, এবং আমাদের ভাই তীমথি, করিন্থে অবস্থিত ঈশ্বরের মন্ডলীর কাছে, সমস্ত আখায়াতে থাকা সমস্ত সাধুদের সাথে:</w:t>
      </w:r>
    </w:p>
    <w:p w14:paraId="3E71A777" w14:textId="77777777" w:rsidR="000F7377" w:rsidRDefault="000F7377"/>
    <w:p w14:paraId="293249A9" w14:textId="77777777" w:rsidR="000F7377" w:rsidRDefault="000F7377">
      <w:r xmlns:w="http://schemas.openxmlformats.org/wordprocessingml/2006/main">
        <w:t xml:space="preserve">পল, যীশু খ্রীষ্টের একজন প্রেরিত, এবং টিমোথি করিন্থের ঈশ্বরের গির্জা এবং আখায়াতে সমস্ত সাধুদের কাছে লিখছেন৷</w:t>
      </w:r>
    </w:p>
    <w:p w14:paraId="0940B289" w14:textId="77777777" w:rsidR="000F7377" w:rsidRDefault="000F7377"/>
    <w:p w14:paraId="120DF8F4" w14:textId="77777777" w:rsidR="000F7377" w:rsidRDefault="000F7377">
      <w:r xmlns:w="http://schemas.openxmlformats.org/wordprocessingml/2006/main">
        <w:t xml:space="preserve">1. কর্মে ঈশ্বরের শক্তি</w:t>
      </w:r>
    </w:p>
    <w:p w14:paraId="3D14718C" w14:textId="77777777" w:rsidR="000F7377" w:rsidRDefault="000F7377"/>
    <w:p w14:paraId="5454D795" w14:textId="77777777" w:rsidR="000F7377" w:rsidRDefault="000F7377">
      <w:r xmlns:w="http://schemas.openxmlformats.org/wordprocessingml/2006/main">
        <w:t xml:space="preserve">2. চার্চের শক্তি</w:t>
      </w:r>
    </w:p>
    <w:p w14:paraId="55DF5328" w14:textId="77777777" w:rsidR="000F7377" w:rsidRDefault="000F7377"/>
    <w:p w14:paraId="7386122D" w14:textId="77777777" w:rsidR="000F7377" w:rsidRDefault="000F7377">
      <w:r xmlns:w="http://schemas.openxmlformats.org/wordprocessingml/2006/main">
        <w:t xml:space="preserve">1. ইফিসিয়ানস 5:19 - "পরস্পরকে গীতসংহিতা, স্তোত্র এবং আধ্যাত্মিক গানে কথা বলুন, প্রভুর উদ্দেশ্যে আপনার হৃদয়ে গান করুন এবং সুর করুন"</w:t>
      </w:r>
    </w:p>
    <w:p w14:paraId="797430B8" w14:textId="77777777" w:rsidR="000F7377" w:rsidRDefault="000F7377"/>
    <w:p w14:paraId="797E0418" w14:textId="77777777" w:rsidR="000F7377" w:rsidRDefault="000F7377">
      <w:r xmlns:w="http://schemas.openxmlformats.org/wordprocessingml/2006/main">
        <w:t xml:space="preserve">2. রোমানস 12:12 - "আশায় আনন্দ করা, কষ্টে ধৈর্যশীল, প্রার্থনায় অবিচল থাকা"</w:t>
      </w:r>
    </w:p>
    <w:p w14:paraId="726FF34B" w14:textId="77777777" w:rsidR="000F7377" w:rsidRDefault="000F7377"/>
    <w:p w14:paraId="4BD577B6" w14:textId="77777777" w:rsidR="000F7377" w:rsidRDefault="000F7377">
      <w:r xmlns:w="http://schemas.openxmlformats.org/wordprocessingml/2006/main">
        <w:t xml:space="preserve">2 করিন্থীয় 1:2 আমাদের পিতা ঈশ্বর এবং প্রভু যীশু খ্রীষ্টের কাছ থেকে অনুগ্রহ ও শান্তি আপনার প্রতি বর্ষিত হোক।</w:t>
      </w:r>
    </w:p>
    <w:p w14:paraId="575E5782" w14:textId="77777777" w:rsidR="000F7377" w:rsidRDefault="000F7377"/>
    <w:p w14:paraId="595000A0" w14:textId="77777777" w:rsidR="000F7377" w:rsidRDefault="000F7377">
      <w:r xmlns:w="http://schemas.openxmlformats.org/wordprocessingml/2006/main">
        <w:t xml:space="preserve">পল করিন্থীয়দের কাছে ঈশ্বর পিতা এবং প্রভু যীশু খ্রীষ্টের কাছ থেকে অনুগ্রহ ও শান্তির শুভেচ্ছা পাঠান।</w:t>
      </w:r>
    </w:p>
    <w:p w14:paraId="6D34D144" w14:textId="77777777" w:rsidR="000F7377" w:rsidRDefault="000F7377"/>
    <w:p w14:paraId="1E4D010F" w14:textId="77777777" w:rsidR="000F7377" w:rsidRDefault="000F7377">
      <w:r xmlns:w="http://schemas.openxmlformats.org/wordprocessingml/2006/main">
        <w:t xml:space="preserve">1. আমাদের জীবনে অনুগ্রহ এবং শান্তির শক্তি</w:t>
      </w:r>
    </w:p>
    <w:p w14:paraId="0B2E70E6" w14:textId="77777777" w:rsidR="000F7377" w:rsidRDefault="000F7377"/>
    <w:p w14:paraId="0FADCFDF" w14:textId="77777777" w:rsidR="000F7377" w:rsidRDefault="000F7377">
      <w:r xmlns:w="http://schemas.openxmlformats.org/wordprocessingml/2006/main">
        <w:t xml:space="preserve">2. অনুগ্রহ এবং শান্তির ঐশ্বরিক উত্স</w:t>
      </w:r>
    </w:p>
    <w:p w14:paraId="1A0C46DA" w14:textId="77777777" w:rsidR="000F7377" w:rsidRDefault="000F7377"/>
    <w:p w14:paraId="6406CC72" w14:textId="77777777" w:rsidR="000F7377" w:rsidRDefault="000F7377">
      <w:r xmlns:w="http://schemas.openxmlformats.org/wordprocessingml/2006/main">
        <w:t xml:space="preserve">1. ইফিসিয়ানস 1:2 - "আমাদের পিতা ঈশ্বর এবং প্রভু যীশু খ্রীষ্টের কাছ থেকে অনুগ্রহ এবং শান্তি তোমাদের হোক।"</w:t>
      </w:r>
    </w:p>
    <w:p w14:paraId="73DE148B" w14:textId="77777777" w:rsidR="000F7377" w:rsidRDefault="000F7377"/>
    <w:p w14:paraId="29C6FE40" w14:textId="77777777" w:rsidR="000F7377" w:rsidRDefault="000F7377">
      <w:r xmlns:w="http://schemas.openxmlformats.org/wordprocessingml/2006/main">
        <w:t xml:space="preserve">2. ফিলিপীয় 1:2 - "আমাদের পিতা ঈশ্বর এবং প্রভু যীশু খ্রীষ্টের কাছ থেকে অনুগ্রহ এবং শান্তি তোমাদের প্রতি বর্ষিত হোক।"</w:t>
      </w:r>
    </w:p>
    <w:p w14:paraId="5214AA80" w14:textId="77777777" w:rsidR="000F7377" w:rsidRDefault="000F7377"/>
    <w:p w14:paraId="7DDDD4C0" w14:textId="77777777" w:rsidR="000F7377" w:rsidRDefault="000F7377">
      <w:r xmlns:w="http://schemas.openxmlformats.org/wordprocessingml/2006/main">
        <w:t xml:space="preserve">2 করিন্থীয় 1:3 ধন্য ঈশ্বর, এমনকি আমাদের প্রভু যীশু খ্রীষ্টের পিতা, করুণার পিতা, এবং সমস্ত সান্ত্বনার ঈশ্বর;</w:t>
      </w:r>
    </w:p>
    <w:p w14:paraId="4237CB4D" w14:textId="77777777" w:rsidR="000F7377" w:rsidRDefault="000F7377"/>
    <w:p w14:paraId="717F250F" w14:textId="77777777" w:rsidR="000F7377" w:rsidRDefault="000F7377">
      <w:r xmlns:w="http://schemas.openxmlformats.org/wordprocessingml/2006/main">
        <w:t xml:space="preserve">আমাদের প্রভু যীশু খ্রীষ্টের পিতা, করুণার পিতা এবং সমস্ত সান্ত্বনার ঈশ্বর হওয়ার জন্য ঈশ্বরের প্রশংসা করা হয়৷</w:t>
      </w:r>
    </w:p>
    <w:p w14:paraId="35BD935B" w14:textId="77777777" w:rsidR="000F7377" w:rsidRDefault="000F7377"/>
    <w:p w14:paraId="44CADAE8" w14:textId="77777777" w:rsidR="000F7377" w:rsidRDefault="000F7377">
      <w:r xmlns:w="http://schemas.openxmlformats.org/wordprocessingml/2006/main">
        <w:t xml:space="preserve">1. "দুঃসময়ে ঈশ্বর আমাদের সান্ত্বনা"</w:t>
      </w:r>
    </w:p>
    <w:p w14:paraId="353CCFBF" w14:textId="77777777" w:rsidR="000F7377" w:rsidRDefault="000F7377"/>
    <w:p w14:paraId="78FAA794" w14:textId="77777777" w:rsidR="000F7377" w:rsidRDefault="000F7377">
      <w:r xmlns:w="http://schemas.openxmlformats.org/wordprocessingml/2006/main">
        <w:t xml:space="preserve">2. "ঈশ্বর সকল করুণার উৎস"</w:t>
      </w:r>
    </w:p>
    <w:p w14:paraId="42FBC6C3" w14:textId="77777777" w:rsidR="000F7377" w:rsidRDefault="000F7377"/>
    <w:p w14:paraId="5004F331" w14:textId="77777777" w:rsidR="000F7377" w:rsidRDefault="000F7377">
      <w:r xmlns:w="http://schemas.openxmlformats.org/wordprocessingml/2006/main">
        <w:t xml:space="preserve">1. ইশাইয়া 40:1 - "তোমরা সান্ত্বনা দাও, আমার লোকেদের সান্ত্বনা দাও, তোমাদের ঈশ্বর বলেছেন।"</w:t>
      </w:r>
    </w:p>
    <w:p w14:paraId="68F27C29" w14:textId="77777777" w:rsidR="000F7377" w:rsidRDefault="000F7377"/>
    <w:p w14:paraId="3992172C" w14:textId="77777777" w:rsidR="000F7377" w:rsidRDefault="000F7377">
      <w:r xmlns:w="http://schemas.openxmlformats.org/wordprocessingml/2006/main">
        <w:t xml:space="preserve">2. গীতসংহিতা 86:5 - "প্রভু, আপনি ভাল, এবং ক্ষমা করার জন্য প্রস্তুত; এবং যারা আপনাকে ডাকে তাদের সকলের প্রতি করুণাময়।"</w:t>
      </w:r>
    </w:p>
    <w:p w14:paraId="348FCA80" w14:textId="77777777" w:rsidR="000F7377" w:rsidRDefault="000F7377"/>
    <w:p w14:paraId="0B587056" w14:textId="77777777" w:rsidR="000F7377" w:rsidRDefault="000F7377">
      <w:r xmlns:w="http://schemas.openxmlformats.org/wordprocessingml/2006/main">
        <w:t xml:space="preserve">2 করিন্থিয়ানস 1:4 যিনি আমাদের সমস্ত ক্লেশের মধ্যে আমাদের সান্ত্বনা দেন, যাতে আমরা যে সান্ত্বনা দিয়ে ঈশ্বরের কাছ থেকে সান্ত্বনা পাই, সেই সান্ত্বনার দ্বারা আমরা যে কোনও সমস্যায় তাদের সান্ত্বনা দিতে পারি৷</w:t>
      </w:r>
    </w:p>
    <w:p w14:paraId="5ADA52EE" w14:textId="77777777" w:rsidR="000F7377" w:rsidRDefault="000F7377"/>
    <w:p w14:paraId="04AC5D70" w14:textId="77777777" w:rsidR="000F7377" w:rsidRDefault="000F7377">
      <w:r xmlns:w="http://schemas.openxmlformats.org/wordprocessingml/2006/main">
        <w:t xml:space="preserve">ঈশ্বর আমাদের সমস্ত কষ্টের সময়ে আমাদের সান্ত্বনা দেন যাতে আমরা অন্যদের তাদের কষ্টের সময়ে সান্ত্বনা দিতে পারি।</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কষ্টের সময়ে প্রভুর সান্ত্বনা</w:t>
      </w:r>
    </w:p>
    <w:p w14:paraId="4A653410" w14:textId="77777777" w:rsidR="000F7377" w:rsidRDefault="000F7377"/>
    <w:p w14:paraId="278B271A" w14:textId="77777777" w:rsidR="000F7377" w:rsidRDefault="000F7377">
      <w:r xmlns:w="http://schemas.openxmlformats.org/wordprocessingml/2006/main">
        <w:t xml:space="preserve">2. প্রেমে পৌঁছানো: অন্যদের তাদের কঠিন সময়ে সান্ত্বনা দেওয়া</w:t>
      </w:r>
    </w:p>
    <w:p w14:paraId="2067C965" w14:textId="77777777" w:rsidR="000F7377" w:rsidRDefault="000F7377"/>
    <w:p w14:paraId="48A5DCF7" w14:textId="77777777" w:rsidR="000F7377" w:rsidRDefault="000F7377">
      <w:r xmlns:w="http://schemas.openxmlformats.org/wordprocessingml/2006/main">
        <w:t xml:space="preserve">1. গীতসংহিতা 34:18 - প্রভু ভগ্নহৃদয়ের কাছে এবং যারা আত্মায় চূর্ণ তাদের রক্ষা করেন।</w:t>
      </w:r>
    </w:p>
    <w:p w14:paraId="1E1ACF31" w14:textId="77777777" w:rsidR="000F7377" w:rsidRDefault="000F7377"/>
    <w:p w14:paraId="058B4E04" w14:textId="77777777" w:rsidR="000F7377" w:rsidRDefault="000F7377">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14:paraId="4C3CA04E" w14:textId="77777777" w:rsidR="000F7377" w:rsidRDefault="000F7377"/>
    <w:p w14:paraId="4CDEBAA9" w14:textId="77777777" w:rsidR="000F7377" w:rsidRDefault="000F7377">
      <w:r xmlns:w="http://schemas.openxmlformats.org/wordprocessingml/2006/main">
        <w:t xml:space="preserve">2 করিন্থিয়ানস 1:5 কারণ খ্রীষ্টের কষ্ট যেমন আমাদের মধ্যে প্রচুর, তেমনি খ্রীষ্টের দ্বারা আমাদের সান্ত্বনাও প্রচুর।</w:t>
      </w:r>
    </w:p>
    <w:p w14:paraId="17ABB592" w14:textId="77777777" w:rsidR="000F7377" w:rsidRDefault="000F7377"/>
    <w:p w14:paraId="31616327" w14:textId="77777777" w:rsidR="000F7377" w:rsidRDefault="000F7377">
      <w:r xmlns:w="http://schemas.openxmlformats.org/wordprocessingml/2006/main">
        <w:t xml:space="preserve">খ্রীষ্টে দুঃখভোগ আমাদের মধ্যে প্রচুর, কিন্তু তার মধ্যে সান্ত্বনা পাওয়া যায়।</w:t>
      </w:r>
    </w:p>
    <w:p w14:paraId="0025A318" w14:textId="77777777" w:rsidR="000F7377" w:rsidRDefault="000F7377"/>
    <w:p w14:paraId="3EEE6D9E" w14:textId="77777777" w:rsidR="000F7377" w:rsidRDefault="000F7377">
      <w:r xmlns:w="http://schemas.openxmlformats.org/wordprocessingml/2006/main">
        <w:t xml:space="preserve">1. "খ্রীষ্টের দুঃখকষ্ট এবং সান্ত্বনা"</w:t>
      </w:r>
    </w:p>
    <w:p w14:paraId="5BF00C15" w14:textId="77777777" w:rsidR="000F7377" w:rsidRDefault="000F7377"/>
    <w:p w14:paraId="230C6702" w14:textId="77777777" w:rsidR="000F7377" w:rsidRDefault="000F7377">
      <w:r xmlns:w="http://schemas.openxmlformats.org/wordprocessingml/2006/main">
        <w:t xml:space="preserve">2. "দুঃসময়ে অনুগ্রহের প্রাচুর্য"</w:t>
      </w:r>
    </w:p>
    <w:p w14:paraId="2DD8885A" w14:textId="77777777" w:rsidR="000F7377" w:rsidRDefault="000F7377"/>
    <w:p w14:paraId="66F3A941" w14:textId="77777777" w:rsidR="000F7377" w:rsidRDefault="000F7377">
      <w:r xmlns:w="http://schemas.openxmlformats.org/wordprocessingml/2006/main">
        <w:t xml:space="preserve">1. রোমানস 8:18 - "কারণ আমি মনে করি যে আমাদের কাছে যে মহিমা প্রকাশ করা হবে তার সাথে এই বর্তমান সময়ের দুর্ভোগগুলি তুলনা করার মতো নয়।"</w:t>
      </w:r>
    </w:p>
    <w:p w14:paraId="2CB1042C" w14:textId="77777777" w:rsidR="000F7377" w:rsidRDefault="000F7377"/>
    <w:p w14:paraId="1DF9D27F" w14:textId="77777777" w:rsidR="000F7377" w:rsidRDefault="000F7377">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14:paraId="140D02B1" w14:textId="77777777" w:rsidR="000F7377" w:rsidRDefault="000F7377"/>
    <w:p w14:paraId="522D0EC0" w14:textId="77777777" w:rsidR="000F7377" w:rsidRDefault="000F7377">
      <w:r xmlns:w="http://schemas.openxmlformats.org/wordprocessingml/2006/main">
        <w:t xml:space="preserve">2 করিন্থিয়ানস 1:6 এবং আমরা দুঃখিত হই না কেন, এটি আপনার সান্ত্বনা এবং পরিত্রাণের জন্য, যা আমরা একই দুঃখকষ্টের সহ্য করার ক্ষেত্রে কার্যকর: অথবা আমরা সান্ত্বনা পাই, এটি আপনার সান্ত্বনা এবং পরিত্রাণের জন্য।</w:t>
      </w:r>
    </w:p>
    <w:p w14:paraId="259BBC69" w14:textId="77777777" w:rsidR="000F7377" w:rsidRDefault="000F7377"/>
    <w:p w14:paraId="6297C7C2" w14:textId="77777777" w:rsidR="000F7377" w:rsidRDefault="000F7377">
      <w:r xmlns:w="http://schemas.openxmlformats.org/wordprocessingml/2006/main">
        <w:t xml:space="preserve">জীবনের দুঃখ-কষ্ট ও আরাম-আয়েশ মুমিনদের মুক্তি ও সান্ত্বনা বয়ে আনতে পারে।</w:t>
      </w:r>
    </w:p>
    <w:p w14:paraId="73D73F7B" w14:textId="77777777" w:rsidR="000F7377" w:rsidRDefault="000F7377"/>
    <w:p w14:paraId="23AB4201" w14:textId="77777777" w:rsidR="000F7377" w:rsidRDefault="000F7377">
      <w:r xmlns:w="http://schemas.openxmlformats.org/wordprocessingml/2006/main">
        <w:t xml:space="preserve">1. পরিত্রাণের জন্য দুর্ভোগ সহ্য করা</w:t>
      </w:r>
    </w:p>
    <w:p w14:paraId="7C0FDEA0" w14:textId="77777777" w:rsidR="000F7377" w:rsidRDefault="000F7377"/>
    <w:p w14:paraId="07DC9E28" w14:textId="77777777" w:rsidR="000F7377" w:rsidRDefault="000F7377">
      <w:r xmlns:w="http://schemas.openxmlformats.org/wordprocessingml/2006/main">
        <w:t xml:space="preserve">2. পরিত্রাণের জন্য দেওয়া সান্ত্বনা</w:t>
      </w:r>
    </w:p>
    <w:p w14:paraId="35AC2C17" w14:textId="77777777" w:rsidR="000F7377" w:rsidRDefault="000F7377"/>
    <w:p w14:paraId="292433BE" w14:textId="77777777" w:rsidR="000F7377" w:rsidRDefault="000F7377">
      <w:r xmlns:w="http://schemas.openxmlformats.org/wordprocessingml/2006/main">
        <w:t xml:space="preserve">1. ইশাইয়া 61:1-2 -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যারা বন্দী তাদের জন্য কারাগার খুলে দিতে পারেন;</w:t>
      </w:r>
    </w:p>
    <w:p w14:paraId="6CE1BB24" w14:textId="77777777" w:rsidR="000F7377" w:rsidRDefault="000F7377"/>
    <w:p w14:paraId="2AD539FB" w14:textId="77777777" w:rsidR="000F7377" w:rsidRDefault="000F7377">
      <w:r xmlns:w="http://schemas.openxmlformats.org/wordprocessingml/2006/main">
        <w:t xml:space="preserve">2. রোমানস্ 8:28-29 -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w:t>
      </w:r>
    </w:p>
    <w:p w14:paraId="511E2D39" w14:textId="77777777" w:rsidR="000F7377" w:rsidRDefault="000F7377"/>
    <w:p w14:paraId="0DB9B1C9" w14:textId="77777777" w:rsidR="000F7377" w:rsidRDefault="000F7377">
      <w:r xmlns:w="http://schemas.openxmlformats.org/wordprocessingml/2006/main">
        <w:t xml:space="preserve">2 করিন্থিয়ানস 1:7 এবং তোমাদের প্রতি আমাদের আশা দৃঢ়, এটা জেনে যে, তোমরা যেমন দুঃখভোগের অংশীদার, তেমনি তোমরাও সান্ত্বনার অংশীদার হবে।</w:t>
      </w:r>
    </w:p>
    <w:p w14:paraId="27E629D6" w14:textId="77777777" w:rsidR="000F7377" w:rsidRDefault="000F7377"/>
    <w:p w14:paraId="43DFCAF6" w14:textId="77777777" w:rsidR="000F7377" w:rsidRDefault="000F7377">
      <w:r xmlns:w="http://schemas.openxmlformats.org/wordprocessingml/2006/main">
        <w:t xml:space="preserve">পল তার আশা প্রকাশ করেছেন যে করিন্থীয়রা খ্রীষ্টের সান্ত্বনার অংশীদার হবেন, যেমন তারা তাঁর দুঃখকষ্টে অংশ নিয়েছেন।</w:t>
      </w:r>
    </w:p>
    <w:p w14:paraId="7B7A1F7F" w14:textId="77777777" w:rsidR="000F7377" w:rsidRDefault="000F7377"/>
    <w:p w14:paraId="17174D11" w14:textId="77777777" w:rsidR="000F7377" w:rsidRDefault="000F7377">
      <w:r xmlns:w="http://schemas.openxmlformats.org/wordprocessingml/2006/main">
        <w:t xml:space="preserve">1. দুঃখের মধ্যে আশার শক্তি - কীভাবে ব্যথার মাঝে বিশ্বাস রাখতে হয়</w:t>
      </w:r>
    </w:p>
    <w:p w14:paraId="73F43773" w14:textId="77777777" w:rsidR="000F7377" w:rsidRDefault="000F7377"/>
    <w:p w14:paraId="7B003268" w14:textId="77777777" w:rsidR="000F7377" w:rsidRDefault="000F7377">
      <w:r xmlns:w="http://schemas.openxmlformats.org/wordprocessingml/2006/main">
        <w:t xml:space="preserve">2. দুঃখ-কষ্টে সান্ত্বনা - কীভাবে কঠিন সময়ে আশা ও শান্তি পাওয়া যায়</w:t>
      </w:r>
    </w:p>
    <w:p w14:paraId="519AB4E5" w14:textId="77777777" w:rsidR="000F7377" w:rsidRDefault="000F7377"/>
    <w:p w14:paraId="371A8B6F" w14:textId="77777777" w:rsidR="000F7377" w:rsidRDefault="000F7377">
      <w:r xmlns:w="http://schemas.openxmlformats.org/wordprocessingml/2006/main">
        <w:t xml:space="preserve">1. গীতসংহিতা 34:18-19 - প্রভু ভগ্নহৃদয়ের কাছে এবং আত্মায় বিধ্বস্তদের রক্ষা করেন।</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14:paraId="4EB93D06" w14:textId="77777777" w:rsidR="000F7377" w:rsidRDefault="000F7377"/>
    <w:p w14:paraId="3366EA85" w14:textId="77777777" w:rsidR="000F7377" w:rsidRDefault="000F7377">
      <w:r xmlns:w="http://schemas.openxmlformats.org/wordprocessingml/2006/main">
        <w:t xml:space="preserve">2 করিন্থীয় 1:8 কেননা, ভাইয়েরা, আমরা চাই না যে, এশিয়াতে আমাদের কাছে যে সমস্যাটি এসেছিল তা সম্পর্কে আপনারা অজ্ঞ ছিলেন, যে আমরা পরিমাপের বাইরে, শক্তির উপরে চাপা পড়েছিলাম, এমনকি জীবন থেকেও আমরা হতাশ হয়ে পড়েছিলাম:</w:t>
      </w:r>
    </w:p>
    <w:p w14:paraId="0E3FB3E8" w14:textId="77777777" w:rsidR="000F7377" w:rsidRDefault="000F7377"/>
    <w:p w14:paraId="3CE5789D" w14:textId="77777777" w:rsidR="000F7377" w:rsidRDefault="000F7377">
      <w:r xmlns:w="http://schemas.openxmlformats.org/wordprocessingml/2006/main">
        <w:t xml:space="preserve">পল এবং তার সঙ্গীরা এশিয়ায় থাকাকালীন একটি দুর্দান্ত পরীক্ষার সম্মুখীন হয়েছিল, যা এতটাই চরম ছিল যে তারা মনে করেছিল যে তারা বাঁচবে না।</w:t>
      </w:r>
    </w:p>
    <w:p w14:paraId="4A50F4C1" w14:textId="77777777" w:rsidR="000F7377" w:rsidRDefault="000F7377"/>
    <w:p w14:paraId="1ECA622A" w14:textId="77777777" w:rsidR="000F7377" w:rsidRDefault="000F7377">
      <w:r xmlns:w="http://schemas.openxmlformats.org/wordprocessingml/2006/main">
        <w:t xml:space="preserve">1. কষ্টের সময়ে ঈশ্বরের শক্তি</w:t>
      </w:r>
    </w:p>
    <w:p w14:paraId="552494C3" w14:textId="77777777" w:rsidR="000F7377" w:rsidRDefault="000F7377"/>
    <w:p w14:paraId="776BDCD2" w14:textId="77777777" w:rsidR="000F7377" w:rsidRDefault="000F7377">
      <w:r xmlns:w="http://schemas.openxmlformats.org/wordprocessingml/2006/main">
        <w:t xml:space="preserve">2. কঠিন পরিস্থিতিতে হতাশা কাটিয়ে ওঠা</w:t>
      </w:r>
    </w:p>
    <w:p w14:paraId="00035848" w14:textId="77777777" w:rsidR="000F7377" w:rsidRDefault="000F7377"/>
    <w:p w14:paraId="1B5E7C87" w14:textId="77777777" w:rsidR="000F7377" w:rsidRDefault="000F7377">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12DC0DA1" w14:textId="77777777" w:rsidR="000F7377" w:rsidRDefault="000F7377"/>
    <w:p w14:paraId="1F039ED6" w14:textId="77777777" w:rsidR="000F7377" w:rsidRDefault="000F7377">
      <w:r xmlns:w="http://schemas.openxmlformats.org/wordprocessingml/2006/main">
        <w:t xml:space="preserve">2. গীতসংহিতা 34:17-19 - "যখন ধার্মিকরা সাহায্যের জন্য আর্তনাদ করে, তখন প্রভু শোনেন এবং তাদের সমস্ত সমস্যা থেকে মুক্তি দেন৷ প্রভু ভগ্নহৃদয়ের কাছে এবং আত্মায় চূর্ণদের রক্ষা করেন৷ ধার্মিকদের অনেক কষ্ট হয়৷ কিন্তু প্রভু তাকে তাদের সকলের হাত থেকে উদ্ধার করেন।"</w:t>
      </w:r>
    </w:p>
    <w:p w14:paraId="68F1428E" w14:textId="77777777" w:rsidR="000F7377" w:rsidRDefault="000F7377"/>
    <w:p w14:paraId="0A933CBC" w14:textId="77777777" w:rsidR="000F7377" w:rsidRDefault="000F7377">
      <w:r xmlns:w="http://schemas.openxmlformats.org/wordprocessingml/2006/main">
        <w:t xml:space="preserve">2 করিন্থিয়ানস 1:9 কিন্তু আমাদের নিজেদের মধ্যেই মৃত্যুদণ্ড ছিল, যাতে আমাদের নিজেদের উপর ভরসা করা উচিত নয়, কিন্তু ঈশ্বরের উপর যিনি মৃতদের জীবিত করেন৷</w:t>
      </w:r>
    </w:p>
    <w:p w14:paraId="4D8DACBF" w14:textId="77777777" w:rsidR="000F7377" w:rsidRDefault="000F7377"/>
    <w:p w14:paraId="4F28FAEB" w14:textId="77777777" w:rsidR="000F7377" w:rsidRDefault="000F7377">
      <w:r xmlns:w="http://schemas.openxmlformats.org/wordprocessingml/2006/main">
        <w:t xml:space="preserve">পল করিন্থীয়দের মনে করিয়ে দেন যে তাদের নিজেদের উপর ভরসা করা উচিত নয়, কিন্তু ঈশ্বরের উপর যিনি মৃতদের পুনরুত্থিত করতে পারেন।</w:t>
      </w:r>
    </w:p>
    <w:p w14:paraId="722EF9E9" w14:textId="77777777" w:rsidR="000F7377" w:rsidRDefault="000F7377"/>
    <w:p w14:paraId="0F36591B" w14:textId="77777777" w:rsidR="000F7377" w:rsidRDefault="000F7377">
      <w:r xmlns:w="http://schemas.openxmlformats.org/wordprocessingml/2006/main">
        <w:t xml:space="preserve">1. ঈশ্বর মৃতদের উত্থাপন করেন: কঠিন সময়ে আশা খোঁজা</w:t>
      </w:r>
    </w:p>
    <w:p w14:paraId="33052538" w14:textId="77777777" w:rsidR="000F7377" w:rsidRDefault="000F7377"/>
    <w:p w14:paraId="6771A8F6" w14:textId="77777777" w:rsidR="000F7377" w:rsidRDefault="000F7377">
      <w:r xmlns:w="http://schemas.openxmlformats.org/wordprocessingml/2006/main">
        <w:t xml:space="preserve">2. ঈশ্বরে বিশ্বাস করুন, নিজেদের নয়: ঈশ্বরের শক্তির উপর নির্ভর করতে শেখা</w:t>
      </w:r>
    </w:p>
    <w:p w14:paraId="0E6BDA7C" w14:textId="77777777" w:rsidR="000F7377" w:rsidRDefault="000F7377"/>
    <w:p w14:paraId="5AA976DA" w14:textId="77777777" w:rsidR="000F7377" w:rsidRDefault="000F7377">
      <w:r xmlns:w="http://schemas.openxmlformats.org/wordprocessingml/2006/main">
        <w:t xml:space="preserve">1. রোমানস্ 8:11;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14:paraId="32415EB1" w14:textId="77777777" w:rsidR="000F7377" w:rsidRDefault="000F7377"/>
    <w:p w14:paraId="10DA6972" w14:textId="77777777" w:rsidR="000F7377" w:rsidRDefault="000F7377">
      <w:r xmlns:w="http://schemas.openxmlformats.org/wordprocessingml/2006/main">
        <w:t xml:space="preserve">2. ইশাইয়া 40:28-31; "তুমি কি জানো না? তুমি কি শোননি যে, চিরস্থায়ী ঈশ্বর, সদাপ্রভু, পৃথিবীর প্রান্তের সৃষ্টিকর্তা, নিরাশ হন না, ক্লান্তও হন না? তাঁর বোধগম্যতার কোন খোঁজ নেই। তিনি অজ্ঞানদের শক্তি দেন; আর যাদের শক্তি নেই তাদের তিনি শক্তি বৃদ্ধি করেন, এমনকি যুবকরাও ক্লান্ত হয়ে ক্লান্ত হয়ে পড়বে এবং যুবকরা একেবারেই পড়ে যাবে; কিন্তু যারা সদাপ্রভুর জন্য অপেক্ষা করে তারা তাদের শক্তিকে নতুন করে তুলবে; তারা ঈগলের মত ডানা মেলে উপরে উঠবে। দৌড়াবে, ক্লান্ত হবে না; এবং তারা হাঁটবে, অজ্ঞান হবে না।"</w:t>
      </w:r>
    </w:p>
    <w:p w14:paraId="260BF649" w14:textId="77777777" w:rsidR="000F7377" w:rsidRDefault="000F7377"/>
    <w:p w14:paraId="33F40704" w14:textId="77777777" w:rsidR="000F7377" w:rsidRDefault="000F7377">
      <w:r xmlns:w="http://schemas.openxmlformats.org/wordprocessingml/2006/main">
        <w:t xml:space="preserve">2 করিন্থিয়ানস 1:10 যিনি আমাদের এত বড় মৃত্যু থেকে উদ্ধার করেছেন, এবং উদ্ধার করেন: যাঁর উপর আমরা বিশ্বাস করি যে তিনি এখনও আমাদের উদ্ধার করবেন;</w:t>
      </w:r>
    </w:p>
    <w:p w14:paraId="33BDFCA5" w14:textId="77777777" w:rsidR="000F7377" w:rsidRDefault="000F7377"/>
    <w:p w14:paraId="1A9217C4" w14:textId="77777777" w:rsidR="000F7377" w:rsidRDefault="000F7377">
      <w:r xmlns:w="http://schemas.openxmlformats.org/wordprocessingml/2006/main">
        <w:t xml:space="preserve">ঈশ্বর আমাদের মৃত্যু থেকে উদ্ধার করেছেন এবং তা অব্যাহত রেখেছেন, এবং আমরা বিশ্বাস করি যে তিনি ভবিষ্যতে আমাদের উদ্ধার করতে থাকবেন।</w:t>
      </w:r>
    </w:p>
    <w:p w14:paraId="71A67B2A" w14:textId="77777777" w:rsidR="000F7377" w:rsidRDefault="000F7377"/>
    <w:p w14:paraId="1ACFE69B" w14:textId="77777777" w:rsidR="000F7377" w:rsidRDefault="000F7377">
      <w:r xmlns:w="http://schemas.openxmlformats.org/wordprocessingml/2006/main">
        <w:t xml:space="preserve">1. ঈশ্বরের কাছ থেকে মুক্তি পাওয়ার শক্তি</w:t>
      </w:r>
    </w:p>
    <w:p w14:paraId="34CE94F6" w14:textId="77777777" w:rsidR="000F7377" w:rsidRDefault="000F7377"/>
    <w:p w14:paraId="7435743C" w14:textId="77777777" w:rsidR="000F7377" w:rsidRDefault="000F7377">
      <w:r xmlns:w="http://schemas.openxmlformats.org/wordprocessingml/2006/main">
        <w:t xml:space="preserve">2. কঠিন সময়ে কিভাবে আশা ধরে রাখা যায়</w:t>
      </w:r>
    </w:p>
    <w:p w14:paraId="41B91DF4" w14:textId="77777777" w:rsidR="000F7377" w:rsidRDefault="000F7377"/>
    <w:p w14:paraId="75BEF2BA" w14:textId="77777777" w:rsidR="000F7377" w:rsidRDefault="000F7377">
      <w:r xmlns:w="http://schemas.openxmlformats.org/wordprocessingml/2006/main">
        <w:t xml:space="preserve">1. রোমানস্ 8:37-39 - "না, এই সমস্ত কিছুতে আমরা তাঁর মাধ্যমে বিজয়ীর চেয়েও বেশি, যিনি আমাদের ভালবাসেন৷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ইশাইয়া 43:1-3 - "কিন্তু এখন, প্রভু এই কথা বলেন- যিনি তোমাকে সৃষ্টি করেছেন, ইয়াকুব, যিনি তোমাকে গঠন করেছেন, ইস্রায়েল: "ভয় পেও না, কারণ আমি তোমাকে উদ্ধার করেছি; আমি তোমাকে নাম ধরে ডেকেছি; তুমি আমার.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 কারণ আমি প্রভু তোমার ঈশ্বর, ইস্রায়েলের পবিত্রতম, তোমার ত্রাণকর্তা।”</w:t>
      </w:r>
    </w:p>
    <w:p w14:paraId="2285F2FA" w14:textId="77777777" w:rsidR="000F7377" w:rsidRDefault="000F7377"/>
    <w:p w14:paraId="07C7296E" w14:textId="77777777" w:rsidR="000F7377" w:rsidRDefault="000F7377">
      <w:r xmlns:w="http://schemas.openxmlformats.org/wordprocessingml/2006/main">
        <w:t xml:space="preserve">2 করিন্থিয়ানস 1:11 তোমরাও আমাদের জন্য প্রার্থনার মাধ্যমে একত্রে সাহায্য কর, যাতে বহু ব্যক্তির মাধ্যমে আমাদের দেওয়া উপহারের জন্য আমাদের পক্ষ থেকে অনেকে ধন্যবাদ দিতে পারে৷</w:t>
      </w:r>
    </w:p>
    <w:p w14:paraId="7E8D14CF" w14:textId="77777777" w:rsidR="000F7377" w:rsidRDefault="000F7377"/>
    <w:p w14:paraId="05643DB7" w14:textId="77777777" w:rsidR="000F7377" w:rsidRDefault="000F7377">
      <w:r xmlns:w="http://schemas.openxmlformats.org/wordprocessingml/2006/main">
        <w:t xml:space="preserve">খ্রিস্টানদের একে অপরের জন্য প্রার্থনা করার জন্য একত্রিত হওয়া উচিত এবং অন্যান্য লোকেদের মাধ্যমে ঈশ্বরের কাছ থেকে তাদের দেওয়া উপহারের জন্য ধন্যবাদ জানাতে হবে।</w:t>
      </w:r>
    </w:p>
    <w:p w14:paraId="71A05A56" w14:textId="77777777" w:rsidR="000F7377" w:rsidRDefault="000F7377"/>
    <w:p w14:paraId="2FB692AC" w14:textId="77777777" w:rsidR="000F7377" w:rsidRDefault="000F7377">
      <w:r xmlns:w="http://schemas.openxmlformats.org/wordprocessingml/2006/main">
        <w:t xml:space="preserve">1. একসাথে প্রার্থনা করার শক্তি: কীভাবে সহযোগিতা আমাদের বিশ্বাসকে শক্তিশালী করে</w:t>
      </w:r>
    </w:p>
    <w:p w14:paraId="0A25AD06" w14:textId="77777777" w:rsidR="000F7377" w:rsidRDefault="000F7377"/>
    <w:p w14:paraId="626B7F2B" w14:textId="77777777" w:rsidR="000F7377" w:rsidRDefault="000F7377">
      <w:r xmlns:w="http://schemas.openxmlformats.org/wordprocessingml/2006/main">
        <w:t xml:space="preserve">2. কৃতজ্ঞতা দেখানো: কিভাবে ঈশ্বর এবং আমাদের সহকর্মী ভাই ও বোনদের ধন্যবাদ জানাতে হয়</w:t>
      </w:r>
    </w:p>
    <w:p w14:paraId="50FA731B" w14:textId="77777777" w:rsidR="000F7377" w:rsidRDefault="000F7377"/>
    <w:p w14:paraId="331EAE86" w14:textId="77777777" w:rsidR="000F7377" w:rsidRDefault="000F7377">
      <w:r xmlns:w="http://schemas.openxmlformats.org/wordprocessingml/2006/main">
        <w:t xml:space="preserve">1. জেমস 5:16 - একে অপরের কাছে আপনার দোষ স্বীকার করুন এবং একে অপরের জন্য প্রার্থনা করুন, যাতে আপনি সুস্থ হতে পারেন।</w:t>
      </w:r>
    </w:p>
    <w:p w14:paraId="3B1A0ABE" w14:textId="77777777" w:rsidR="000F7377" w:rsidRDefault="000F7377"/>
    <w:p w14:paraId="711B0079" w14:textId="77777777" w:rsidR="000F7377" w:rsidRDefault="000F7377">
      <w:r xmlns:w="http://schemas.openxmlformats.org/wordprocessingml/2006/main">
        <w:t xml:space="preserve">2. প্রেরিত 12:5 - তাই পিটারকে কারাগারে রাখা হয়েছিল: কিন্তু গির্জা বন্ধ না করেই তাঁর জন্য ঈশ্বরের কাছে প্রার্থনা করা হয়েছিল।</w:t>
      </w:r>
    </w:p>
    <w:p w14:paraId="33EE1FEA" w14:textId="77777777" w:rsidR="000F7377" w:rsidRDefault="000F7377"/>
    <w:p w14:paraId="514B1485" w14:textId="77777777" w:rsidR="000F7377" w:rsidRDefault="000F7377">
      <w:r xmlns:w="http://schemas.openxmlformats.org/wordprocessingml/2006/main">
        <w:t xml:space="preserve">2 করিন্থিয়ানস 1:12 কারণ আমাদের আনন্দ হচ্ছে, আমাদের বিবেকের সাক্ষ্য এই যে, দৈহিক জ্ঞানের দ্বারা নয়, বরং ঈশ্বরের অনুগ্রহে আমরা আমাদের কথাবার্তা পৃথিবীতে এবং আরও বেশি পরিমাণে তোমাদের কাছে করেছি। -ওয়ার্ড</w:t>
      </w:r>
    </w:p>
    <w:p w14:paraId="485F1B37" w14:textId="77777777" w:rsidR="000F7377" w:rsidRDefault="000F7377"/>
    <w:p w14:paraId="03A3F236" w14:textId="77777777" w:rsidR="000F7377" w:rsidRDefault="000F7377">
      <w:r xmlns:w="http://schemas.openxmlformats.org/wordprocessingml/2006/main">
        <w:t xml:space="preserve">পল আনন্দিত কারণ তিনি নিজেকে সরলতা এবং আন্তরিকতার সাথে পৃথিবীতে পরিচালনা করেছেন, ঈশ্বরের অনুগ্রহ দ্বারা পরিচালিত৷</w:t>
      </w:r>
    </w:p>
    <w:p w14:paraId="438FC44E" w14:textId="77777777" w:rsidR="000F7377" w:rsidRDefault="000F7377"/>
    <w:p w14:paraId="7D6AB122" w14:textId="77777777" w:rsidR="000F7377" w:rsidRDefault="000F7377">
      <w:r xmlns:w="http://schemas.openxmlformats.org/wordprocessingml/2006/main">
        <w:t xml:space="preserve">1. সরলতার শক্তি: কীভাবে ঈশ্বরীয় সততার সাথে নিজেদের আচরণ করা যায়</w:t>
      </w:r>
    </w:p>
    <w:p w14:paraId="011A6C87" w14:textId="77777777" w:rsidR="000F7377" w:rsidRDefault="000F7377"/>
    <w:p w14:paraId="6DC21E3A" w14:textId="77777777" w:rsidR="000F7377" w:rsidRDefault="000F7377">
      <w:r xmlns:w="http://schemas.openxmlformats.org/wordprocessingml/2006/main">
        <w:t xml:space="preserve">2. আন্তরিকতার শক্তি: ঈশ্বরের অনুগ্রহের নেতৃত্ব অনুসরণ করা</w:t>
      </w:r>
    </w:p>
    <w:p w14:paraId="4B0E9733" w14:textId="77777777" w:rsidR="000F7377" w:rsidRDefault="000F7377"/>
    <w:p w14:paraId="09CB55C6" w14:textId="77777777" w:rsidR="000F7377" w:rsidRDefault="000F7377">
      <w:r xmlns:w="http://schemas.openxmlformats.org/wordprocessingml/2006/main">
        <w:t xml:space="preserve">1. ম্যাথু 6:25-34 - বাতাসের পাখি এবং মাঠের লিলি বিবেচনা করুন</w:t>
      </w:r>
    </w:p>
    <w:p w14:paraId="58A64307" w14:textId="77777777" w:rsidR="000F7377" w:rsidRDefault="000F7377"/>
    <w:p w14:paraId="7D6642EC" w14:textId="77777777" w:rsidR="000F7377" w:rsidRDefault="000F7377">
      <w:r xmlns:w="http://schemas.openxmlformats.org/wordprocessingml/2006/main">
        <w:t xml:space="preserve">2. হিতোপদেশ 3:5-6 - আপনার সমস্ত হৃদয় দিয়ে প্রভুর উপর বিশ্বাস রাখুন এবং আপনার নিজের বোঝার উপর নির্ভর করবেন না।</w:t>
      </w:r>
    </w:p>
    <w:p w14:paraId="572260B4" w14:textId="77777777" w:rsidR="000F7377" w:rsidRDefault="000F7377"/>
    <w:p w14:paraId="5CE4B4BA" w14:textId="77777777" w:rsidR="000F7377" w:rsidRDefault="000F7377">
      <w:r xmlns:w="http://schemas.openxmlformats.org/wordprocessingml/2006/main">
        <w:t xml:space="preserve">2 করিন্থিয়ানস 1:13 কেননা তোমরা যা পড় বা স্বীকার কর তা ছাড়া আমরা তোমাদের কাছে আর কিছুই লিখি না৷ এবং আমি বিশ্বাস করি আপনি শেষ পর্যন্ত স্বীকার করবেন;</w:t>
      </w:r>
    </w:p>
    <w:p w14:paraId="4CF62D85" w14:textId="77777777" w:rsidR="000F7377" w:rsidRDefault="000F7377"/>
    <w:p w14:paraId="1B3D1B04" w14:textId="77777777" w:rsidR="000F7377" w:rsidRDefault="000F7377">
      <w:r xmlns:w="http://schemas.openxmlformats.org/wordprocessingml/2006/main">
        <w:t xml:space="preserve">পল করিন্থীয়দের কাছে লেখেন, তাদের সেই সত্যের কথা মনে করিয়ে দেন যা তারা ইতিমধ্যেই জানেন এবং বিশ্বাস করেন।</w:t>
      </w:r>
    </w:p>
    <w:p w14:paraId="124217D0" w14:textId="77777777" w:rsidR="000F7377" w:rsidRDefault="000F7377"/>
    <w:p w14:paraId="0C983240" w14:textId="77777777" w:rsidR="000F7377" w:rsidRDefault="000F7377">
      <w:r xmlns:w="http://schemas.openxmlformats.org/wordprocessingml/2006/main">
        <w:t xml:space="preserve">1. স্বীকৃতির শক্তি - কীভাবে সত্যকে স্বীকৃতি দেওয়া বৃহত্তর বোঝার দিকে পরিচালিত করতে পারে</w:t>
      </w:r>
    </w:p>
    <w:p w14:paraId="45CC70C1" w14:textId="77777777" w:rsidR="000F7377" w:rsidRDefault="000F7377"/>
    <w:p w14:paraId="4F0E7C19" w14:textId="77777777" w:rsidR="000F7377" w:rsidRDefault="000F7377">
      <w:r xmlns:w="http://schemas.openxmlformats.org/wordprocessingml/2006/main">
        <w:t xml:space="preserve">2. আমাদের জীবনে ঈশ্বরের বিশ্বস্ততা - কঠিন সময়ে ঈশ্বর কীভাবে আমাদের পরিচালনা করেন</w:t>
      </w:r>
    </w:p>
    <w:p w14:paraId="79BB98B4" w14:textId="77777777" w:rsidR="000F7377" w:rsidRDefault="000F7377"/>
    <w:p w14:paraId="2CDE387D" w14:textId="77777777" w:rsidR="000F7377" w:rsidRDefault="000F7377">
      <w:r xmlns:w="http://schemas.openxmlformats.org/wordprocessingml/2006/main">
        <w:t xml:space="preserve">1. ফিলিপীয় 1: 6 - "এ বিষয়ে নিশ্চিত হওয়া যে, যিনি তোমাদের মধ্যে একটি ভাল কাজ শুরু করেছিলেন তিনি খ্রীষ্ট যীশুর দিন পর্যন্ত তা সম্পূর্ণ করতে থাকবেন।"</w:t>
      </w:r>
    </w:p>
    <w:p w14:paraId="6429DA11" w14:textId="77777777" w:rsidR="000F7377" w:rsidRDefault="000F7377"/>
    <w:p w14:paraId="349FA308" w14:textId="77777777" w:rsidR="000F7377" w:rsidRDefault="000F7377">
      <w:r xmlns:w="http://schemas.openxmlformats.org/wordprocessingml/2006/main">
        <w:t xml:space="preserve">2. রোমানস 8:28 - "এবং আমরা জানি যে সমস্ত কিছুতেই ঈশ্বর তাদের ভালোর জন্য কাজ করেন যারা তাকে ভালোবাসেন, যাদেরকে তাঁর উদ্দেশ্য অনুসারে ডাকা হয়েছে।"</w:t>
      </w:r>
    </w:p>
    <w:p w14:paraId="6B3E301D" w14:textId="77777777" w:rsidR="000F7377" w:rsidRDefault="000F7377"/>
    <w:p w14:paraId="4BC8A9F1" w14:textId="77777777" w:rsidR="000F7377" w:rsidRDefault="000F7377">
      <w:r xmlns:w="http://schemas.openxmlformats.org/wordprocessingml/2006/main">
        <w:t xml:space="preserve">2 করিন্থিয়ানস 1:14 তোমরা যেমন আমাদের আংশিকভাবে স্বীকার করেছ যে, আমরা তোমাদের আনন্দ করছি, যেমন প্রভু যীশুর দিনে তোমরাও আমাদের।</w:t>
      </w:r>
    </w:p>
    <w:p w14:paraId="6C2C617C" w14:textId="77777777" w:rsidR="000F7377" w:rsidRDefault="000F7377"/>
    <w:p w14:paraId="7DA4B134" w14:textId="77777777" w:rsidR="000F7377" w:rsidRDefault="000F7377">
      <w:r xmlns:w="http://schemas.openxmlformats.org/wordprocessingml/2006/main">
        <w:t xml:space="preserve">করিন্থীয়রা প্রভু যীশুর দিনে তাঁর সাথে আনন্দ করার মাধ্যমে পল এবং তার পরিচর্যার জন্য তাদের কৃতজ্ঞতা দেখিয়েছে।</w:t>
      </w:r>
    </w:p>
    <w:p w14:paraId="322F0C1B" w14:textId="77777777" w:rsidR="000F7377" w:rsidRDefault="000F7377"/>
    <w:p w14:paraId="51F03728" w14:textId="77777777" w:rsidR="000F7377" w:rsidRDefault="000F7377">
      <w:r xmlns:w="http://schemas.openxmlformats.org/wordprocessingml/2006/main">
        <w:t xml:space="preserve">1. প্রভুতে আনন্দ করুন: তাঁর মুক্তি এবং বিধান উদযাপন করা</w:t>
      </w:r>
    </w:p>
    <w:p w14:paraId="0780E116" w14:textId="77777777" w:rsidR="000F7377" w:rsidRDefault="000F7377"/>
    <w:p w14:paraId="7647BD84" w14:textId="77777777" w:rsidR="000F7377" w:rsidRDefault="000F7377">
      <w:r xmlns:w="http://schemas.openxmlformats.org/wordprocessingml/2006/main">
        <w:t xml:space="preserve">2. ঈশ্বরের বিশ্বস্ততা স্বীকার করা: আমরা কীভাবে কৃতজ্ঞতা দেখাই</w:t>
      </w:r>
    </w:p>
    <w:p w14:paraId="393E5775" w14:textId="77777777" w:rsidR="000F7377" w:rsidRDefault="000F7377"/>
    <w:p w14:paraId="27ADE990" w14:textId="77777777" w:rsidR="000F7377" w:rsidRDefault="000F7377">
      <w:r xmlns:w="http://schemas.openxmlformats.org/wordprocessingml/2006/main">
        <w:t xml:space="preserve">1. ফিলিপীয় 4:4 - সর্বদা প্রভুতে আনন্দ করুন; আবার আমি বলব, আনন্দ কর!</w:t>
      </w:r>
    </w:p>
    <w:p w14:paraId="55E60CC8" w14:textId="77777777" w:rsidR="000F7377" w:rsidRDefault="000F7377"/>
    <w:p w14:paraId="75853BD4" w14:textId="77777777" w:rsidR="000F7377" w:rsidRDefault="000F7377">
      <w:r xmlns:w="http://schemas.openxmlformats.org/wordprocessingml/2006/main">
        <w:t xml:space="preserve">2. 1 Thessalonians 5:18 - সমস্ত পরিস্থিতিতে ধন্যবাদ দিন; কারণ খ্রীষ্ট যীশুতে তোমাদের জন্য এটাই ঈশ্বরের ইচ্ছা৷</w:t>
      </w:r>
    </w:p>
    <w:p w14:paraId="135538CB" w14:textId="77777777" w:rsidR="000F7377" w:rsidRDefault="000F7377"/>
    <w:p w14:paraId="47707220" w14:textId="77777777" w:rsidR="000F7377" w:rsidRDefault="000F7377">
      <w:r xmlns:w="http://schemas.openxmlformats.org/wordprocessingml/2006/main">
        <w:t xml:space="preserve">2 করিন্থিয়ানস 1:15 এবং এই আত্মবিশ্বাসে আমি আগে তোমাদের কাছে আসার কথা ভেবেছিলাম, যাতে তোমরা দ্বিতীয়বার লাভ করতে পারো;</w:t>
      </w:r>
    </w:p>
    <w:p w14:paraId="3FD7202C" w14:textId="77777777" w:rsidR="000F7377" w:rsidRDefault="000F7377"/>
    <w:p w14:paraId="3AFA1D10" w14:textId="77777777" w:rsidR="000F7377" w:rsidRDefault="000F7377">
      <w:r xmlns:w="http://schemas.openxmlformats.org/wordprocessingml/2006/main">
        <w:t xml:space="preserve">পল আবার করিন্থীয়দের সাথে দেখা করতে চেয়েছিলেন যাতে তারা দ্বিতীয় আশীর্বাদ পেতে পারে।</w:t>
      </w:r>
    </w:p>
    <w:p w14:paraId="2839C9ED" w14:textId="77777777" w:rsidR="000F7377" w:rsidRDefault="000F7377"/>
    <w:p w14:paraId="4C045E24" w14:textId="77777777" w:rsidR="000F7377" w:rsidRDefault="000F7377">
      <w:r xmlns:w="http://schemas.openxmlformats.org/wordprocessingml/2006/main">
        <w:t xml:space="preserve">1. "আমাদের আশীর্বাদের জন্য ঈশ্বরের পরিকল্পনা: দুইবার চমৎকার"</w:t>
      </w:r>
    </w:p>
    <w:p w14:paraId="5E9C6B22" w14:textId="77777777" w:rsidR="000F7377" w:rsidRDefault="000F7377"/>
    <w:p w14:paraId="31C6F24F" w14:textId="77777777" w:rsidR="000F7377" w:rsidRDefault="000F7377">
      <w:r xmlns:w="http://schemas.openxmlformats.org/wordprocessingml/2006/main">
        <w:t xml:space="preserve">2. "ঈশ্বরের করুণা এবং সমবেদনা: উপহার যা দিতে থাকে"</w:t>
      </w:r>
    </w:p>
    <w:p w14:paraId="384A9D50" w14:textId="77777777" w:rsidR="000F7377" w:rsidRDefault="000F7377"/>
    <w:p w14:paraId="2181CD06" w14:textId="77777777" w:rsidR="000F7377" w:rsidRDefault="000F7377">
      <w:r xmlns:w="http://schemas.openxmlformats.org/wordprocessingml/2006/main">
        <w:t xml:space="preserve">1. জেমস 1:17 - প্রতিটি ভাল উপহার এবং প্রতিটি নিখুঁত উপহার উপরে থেকে আসে এবং পিতার কাছ থেকে নেমে আসে।</w:t>
      </w:r>
    </w:p>
    <w:p w14:paraId="0BA3132F" w14:textId="77777777" w:rsidR="000F7377" w:rsidRDefault="000F7377"/>
    <w:p w14:paraId="0A23A7CD" w14:textId="77777777" w:rsidR="000F7377" w:rsidRDefault="000F7377">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14:paraId="14E92005" w14:textId="77777777" w:rsidR="000F7377" w:rsidRDefault="000F7377"/>
    <w:p w14:paraId="4E7E0A4D" w14:textId="77777777" w:rsidR="000F7377" w:rsidRDefault="000F7377">
      <w:r xmlns:w="http://schemas.openxmlformats.org/wordprocessingml/2006/main">
        <w:t xml:space="preserve">2 করিন্থিয়ানস 1:16 এবং তোমাদের পাশ দিয়ে মেসিডোনিয়ায় যাওয়ার জন্য, এবং ম্যাসিডোনিয়া থেকে তোমাদের কাছে ফিরে আসার জন্য এবং তোমাদেরকে আমার পথে জুডিয়ার দিকে নিয়ে আসার জন্য।</w:t>
      </w:r>
    </w:p>
    <w:p w14:paraId="545E0570" w14:textId="77777777" w:rsidR="000F7377" w:rsidRDefault="000F7377"/>
    <w:p w14:paraId="36036EE2" w14:textId="77777777" w:rsidR="000F7377" w:rsidRDefault="000F7377">
      <w:r xmlns:w="http://schemas.openxmlformats.org/wordprocessingml/2006/main">
        <w:t xml:space="preserve">পল করিন্থ থেকে ম্যাসিডোনিয়ায় ভ্রমণ করছেন এবং তারপরে জুডিয়ায় তার যাত্রা চালিয়ে যাওয়ার আগে করিন্থে ফিরে যাচ্ছেন।</w:t>
      </w:r>
    </w:p>
    <w:p w14:paraId="3CC19BBC" w14:textId="77777777" w:rsidR="000F7377" w:rsidRDefault="000F7377"/>
    <w:p w14:paraId="6A8047A6" w14:textId="77777777" w:rsidR="000F7377" w:rsidRDefault="000F7377">
      <w:r xmlns:w="http://schemas.openxmlformats.org/wordprocessingml/2006/main">
        <w:t xml:space="preserve">1. জীবনের চ্যালেঞ্জগুলি কাটিয়ে ওঠা - জুডিয়ায় পলের যাত্রা</w:t>
      </w:r>
    </w:p>
    <w:p w14:paraId="564988AA" w14:textId="77777777" w:rsidR="000F7377" w:rsidRDefault="000F7377"/>
    <w:p w14:paraId="5E0CC809" w14:textId="77777777" w:rsidR="000F7377" w:rsidRDefault="000F7377">
      <w:r xmlns:w="http://schemas.openxmlformats.org/wordprocessingml/2006/main">
        <w:t xml:space="preserve">2. কঠিন সময়ের মধ্য দিয়ে অধ্যবসায় করা - পলের করিন্থ থেকে ম্যাসিডোনিয়া পর্যন্ত ভ্রমণ</w:t>
      </w:r>
    </w:p>
    <w:p w14:paraId="2B62D8CA" w14:textId="77777777" w:rsidR="000F7377" w:rsidRDefault="000F7377"/>
    <w:p w14:paraId="0A2376DB" w14:textId="77777777" w:rsidR="000F7377" w:rsidRDefault="000F7377">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0D936F40" w14:textId="77777777" w:rsidR="000F7377" w:rsidRDefault="000F7377"/>
    <w:p w14:paraId="6C1FACDC" w14:textId="77777777" w:rsidR="000F7377" w:rsidRDefault="000F7377">
      <w:r xmlns:w="http://schemas.openxmlformats.org/wordprocessingml/2006/main">
        <w:t xml:space="preserve">2. ফিলিপীয় 4:13 - যিনি আমাকে শক্তি দেন তাঁর মাধ্যমে আমি এই সব করতে পারি।</w:t>
      </w:r>
    </w:p>
    <w:p w14:paraId="1637601F" w14:textId="77777777" w:rsidR="000F7377" w:rsidRDefault="000F7377"/>
    <w:p w14:paraId="656F43D3" w14:textId="77777777" w:rsidR="000F7377" w:rsidRDefault="000F7377">
      <w:r xmlns:w="http://schemas.openxmlformats.org/wordprocessingml/2006/main">
        <w:t xml:space="preserve">2 করিন্থিয়ানস 1:17 তাই যখন আমি এইরকম মন দিয়েছিলাম, আমি কি হালকা ব্যবহার করেছি? অথবা আমি যা উদ্দেশ্য করি, আমি কি দৈহিকভাবে উদ্দেশ্য করি?</w:t>
      </w:r>
    </w:p>
    <w:p w14:paraId="7889E930" w14:textId="77777777" w:rsidR="000F7377" w:rsidRDefault="000F7377"/>
    <w:p w14:paraId="5DC3DA16" w14:textId="77777777" w:rsidR="000F7377" w:rsidRDefault="000F7377">
      <w:r xmlns:w="http://schemas.openxmlformats.org/wordprocessingml/2006/main">
        <w:t xml:space="preserve">পল প্রশ্ন করেন যে তিনি তার সিদ্ধান্ত নেওয়ার ক্ষেত্রে খুব দ্রুত বা খুব চঞ্চল ছিলেন, অথবা যদি তিনি মাংসের উপর ভিত্তি করে সিদ্ধান্ত নিচ্ছেন।</w:t>
      </w:r>
    </w:p>
    <w:p w14:paraId="3D925D60" w14:textId="77777777" w:rsidR="000F7377" w:rsidRDefault="000F7377"/>
    <w:p w14:paraId="33150E7B" w14:textId="77777777" w:rsidR="000F7377" w:rsidRDefault="000F7377">
      <w:r xmlns:w="http://schemas.openxmlformats.org/wordprocessingml/2006/main">
        <w:t xml:space="preserve">1. বিচক্ষণতায় বাঁচতে শেখা: বিজ্ঞ সিদ্ধান্ত নেওয়া</w:t>
      </w:r>
    </w:p>
    <w:p w14:paraId="49D96005" w14:textId="77777777" w:rsidR="000F7377" w:rsidRDefault="000F7377"/>
    <w:p w14:paraId="334589C4" w14:textId="77777777" w:rsidR="000F7377" w:rsidRDefault="000F7377">
      <w:r xmlns:w="http://schemas.openxmlformats.org/wordprocessingml/2006/main">
        <w:t xml:space="preserve">2. সততার জীবন যাপন: আমরা যা বিশ্বাস করি তা মেনে চলা</w:t>
      </w:r>
    </w:p>
    <w:p w14:paraId="0DC2F7E7" w14:textId="77777777" w:rsidR="000F7377" w:rsidRDefault="000F7377"/>
    <w:p w14:paraId="0BAD0847" w14:textId="77777777" w:rsidR="000F7377" w:rsidRDefault="000F7377">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14:paraId="0823377B" w14:textId="77777777" w:rsidR="000F7377" w:rsidRDefault="000F7377"/>
    <w:p w14:paraId="4A141930" w14:textId="77777777" w:rsidR="000F7377" w:rsidRDefault="000F7377">
      <w:r xmlns:w="http://schemas.openxmlformats.org/wordprocessingml/2006/main">
        <w:t xml:space="preserve">2. হিতোপদেশ 14:12 - এমন একটি পথ আছে যা একজন মানুষের কাছে সঠিক বলে মনে হয়, কিন্তু এর শেষ হল মৃত্যুর পথ।</w:t>
      </w:r>
    </w:p>
    <w:p w14:paraId="0017266D" w14:textId="77777777" w:rsidR="000F7377" w:rsidRDefault="000F7377"/>
    <w:p w14:paraId="1329CADD" w14:textId="77777777" w:rsidR="000F7377" w:rsidRDefault="000F7377">
      <w:r xmlns:w="http://schemas.openxmlformats.org/wordprocessingml/2006/main">
        <w:t xml:space="preserve">2 করিন্থিয়ানস 1:18 কিন্তু ঈশ্বর যেমন সত্য, আপনার প্রতি আমাদের কথা হ্যাঁ এবং না ছিল না।</w:t>
      </w:r>
    </w:p>
    <w:p w14:paraId="45583AA8" w14:textId="77777777" w:rsidR="000F7377" w:rsidRDefault="000F7377"/>
    <w:p w14:paraId="64CF1344" w14:textId="77777777" w:rsidR="000F7377" w:rsidRDefault="000F7377">
      <w:r xmlns:w="http://schemas.openxmlformats.org/wordprocessingml/2006/main">
        <w:t xml:space="preserve">আমাদের প্রতি ঈশ্বরের বাণী সর্বদা সত্য এবং কখনই অস্থির নয়।</w:t>
      </w:r>
    </w:p>
    <w:p w14:paraId="77231654" w14:textId="77777777" w:rsidR="000F7377" w:rsidRDefault="000F7377"/>
    <w:p w14:paraId="181C93AC" w14:textId="77777777" w:rsidR="000F7377" w:rsidRDefault="000F7377">
      <w:r xmlns:w="http://schemas.openxmlformats.org/wordprocessingml/2006/main">
        <w:t xml:space="preserve">1. ঈশ্বরের সত্যবাদিতা শক্তির একটি ধ্রুবক এবং অপরিবর্তনীয় উৎস।</w:t>
      </w:r>
    </w:p>
    <w:p w14:paraId="1B59EA67" w14:textId="77777777" w:rsidR="000F7377" w:rsidRDefault="000F7377"/>
    <w:p w14:paraId="63823EBE" w14:textId="77777777" w:rsidR="000F7377" w:rsidRDefault="000F7377">
      <w:r xmlns:w="http://schemas.openxmlformats.org/wordprocessingml/2006/main">
        <w:t xml:space="preserve">2. আমরা জীবনের জন্য আমাদের ভিত্তি হিসাবে ঈশ্বরের বাক্যে বিশ্বাস করতে পারি।</w:t>
      </w:r>
    </w:p>
    <w:p w14:paraId="16ADEA40" w14:textId="77777777" w:rsidR="000F7377" w:rsidRDefault="000F7377"/>
    <w:p w14:paraId="290049F5" w14:textId="77777777" w:rsidR="000F7377" w:rsidRDefault="000F7377">
      <w:r xmlns:w="http://schemas.openxmlformats.org/wordprocessingml/2006/main">
        <w:t xml:space="preserve">1. ইশাইয়া 40:8 - "ঘাস শুকিয়ে যায় এবং ফুল বিবর্ণ হয়, কিন্তু আমাদের ঈশ্বরের বাক্য চিরকাল স্থায়ী হয়।"</w:t>
      </w:r>
    </w:p>
    <w:p w14:paraId="0B21F208" w14:textId="77777777" w:rsidR="000F7377" w:rsidRDefault="000F7377"/>
    <w:p w14:paraId="304ECEF6" w14:textId="77777777" w:rsidR="000F7377" w:rsidRDefault="000F7377">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14:paraId="5A6673BB" w14:textId="77777777" w:rsidR="000F7377" w:rsidRDefault="000F7377"/>
    <w:p w14:paraId="2772A7E6" w14:textId="77777777" w:rsidR="000F7377" w:rsidRDefault="000F7377">
      <w:r xmlns:w="http://schemas.openxmlformats.org/wordprocessingml/2006/main">
        <w:t xml:space="preserve">2 করিন্থিয়ানস 1:19 কারণ ঈশ্বরের পুত্র, যীশু খ্রীষ্ট, যিনি আমাদের দ্বারা তোমাদের মধ্যে প্রচার করেছিলেন, এমনকি আমি এবং সিলভানাস এবং টিমোথিউসের দ্বারা, হ্যাঁ এবং না নয়, কিন্তু তাঁর মধ্যে হ্যাঁ ছিল৷</w:t>
      </w:r>
    </w:p>
    <w:p w14:paraId="749FE9A9" w14:textId="77777777" w:rsidR="000F7377" w:rsidRDefault="000F7377"/>
    <w:p w14:paraId="35D3E0B2" w14:textId="77777777" w:rsidR="000F7377" w:rsidRDefault="000F7377">
      <w:r xmlns:w="http://schemas.openxmlformats.org/wordprocessingml/2006/main">
        <w:t xml:space="preserve">পল, সিলভানাস এবং টিমোথিউস করিন্থিয়ানদের মধ্যে যীশু খ্রিস্টের সুসমাচার প্রচার করেছিলেন এবং তারা ঘোষণা করেছিলেন যে তাঁর মধ্যেই একমাত্র সত্য রয়েছে।</w:t>
      </w:r>
    </w:p>
    <w:p w14:paraId="1C5FE083" w14:textId="77777777" w:rsidR="000F7377" w:rsidRDefault="000F7377"/>
    <w:p w14:paraId="2534BEE2" w14:textId="77777777" w:rsidR="000F7377" w:rsidRDefault="000F7377">
      <w:r xmlns:w="http://schemas.openxmlformats.org/wordprocessingml/2006/main">
        <w:t xml:space="preserve">1. যীশু খ্রীষ্টের অটুট ভিত্তি</w:t>
      </w:r>
    </w:p>
    <w:p w14:paraId="738BADE7" w14:textId="77777777" w:rsidR="000F7377" w:rsidRDefault="000F7377"/>
    <w:p w14:paraId="509B73E6" w14:textId="77777777" w:rsidR="000F7377" w:rsidRDefault="000F7377">
      <w:r xmlns:w="http://schemas.openxmlformats.org/wordprocessingml/2006/main">
        <w:t xml:space="preserve">2. যীশু খ্রীষ্টের গসপেলের অপরিবর্তনীয় প্রকৃতি</w:t>
      </w:r>
    </w:p>
    <w:p w14:paraId="76BA177E" w14:textId="77777777" w:rsidR="000F7377" w:rsidRDefault="000F7377"/>
    <w:p w14:paraId="5C242DEA" w14:textId="77777777" w:rsidR="000F7377" w:rsidRDefault="000F7377">
      <w:r xmlns:w="http://schemas.openxmlformats.org/wordprocessingml/2006/main">
        <w:t xml:space="preserve">1. জন 14:6 - যীশু তাকে বললেন, “আমিই পথ, সত্য এবং জীবন। আমার মাধ্যমে ছাড়া কেউ পিতার কাছে আসে না।</w:t>
      </w:r>
    </w:p>
    <w:p w14:paraId="73024EA2" w14:textId="77777777" w:rsidR="000F7377" w:rsidRDefault="000F7377"/>
    <w:p w14:paraId="3A8F9AE2" w14:textId="77777777" w:rsidR="000F7377" w:rsidRDefault="000F7377">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পাথরের উপর তার বাড়ি তৈরি করেছিলেন: এবং বৃষ্টি নামল, বন্যা এল এবং বাতাস এল। সেই বাড়িতে উড়িয়ে দেওয়া এবং মারধর করা; এবং এটি পড়েনি, কারণ এটি পাথরের উপর প্রতিষ্ঠিত হয়েছিল।</w:t>
      </w:r>
    </w:p>
    <w:p w14:paraId="323597A9" w14:textId="77777777" w:rsidR="000F7377" w:rsidRDefault="000F7377"/>
    <w:p w14:paraId="4D07F3C7" w14:textId="77777777" w:rsidR="000F7377" w:rsidRDefault="000F7377">
      <w:r xmlns:w="http://schemas.openxmlformats.org/wordprocessingml/2006/main">
        <w:t xml:space="preserve">2 করিন্থিয়ানস 1:20 কারণ তাঁর মধ্যে ঈশ্বরের সমস্ত প্রতিশ্রুতি হ্যাঁ, এবং তাঁর মধ্যে আমেন, আমাদের দ্বারা ঈশ্বরের মহিমা।</w:t>
      </w:r>
    </w:p>
    <w:p w14:paraId="451FFAC6" w14:textId="77777777" w:rsidR="000F7377" w:rsidRDefault="000F7377"/>
    <w:p w14:paraId="76E463D4" w14:textId="77777777" w:rsidR="000F7377" w:rsidRDefault="000F7377">
      <w:r xmlns:w="http://schemas.openxmlformats.org/wordprocessingml/2006/main">
        <w:t xml:space="preserve">অনুচ্ছেদটি দাবি করে যে ঈশ্বরের সমস্ত প্রতিশ্রুতি খ্রীষ্টের মধ্যে নিশ্চিত করা হয়েছে এবং ঈশ্বরের গৌরব নিয়ে আসে।</w:t>
      </w:r>
    </w:p>
    <w:p w14:paraId="32D6BD6B" w14:textId="77777777" w:rsidR="000F7377" w:rsidRDefault="000F7377"/>
    <w:p w14:paraId="732D8005" w14:textId="77777777" w:rsidR="000F7377" w:rsidRDefault="000F7377">
      <w:r xmlns:w="http://schemas.openxmlformats.org/wordprocessingml/2006/main">
        <w:t xml:space="preserve">1. ঈশ্বরের প্রতিশ্রুতির নিশ্চয়তা</w:t>
      </w:r>
    </w:p>
    <w:p w14:paraId="33952AF7" w14:textId="77777777" w:rsidR="000F7377" w:rsidRDefault="000F7377"/>
    <w:p w14:paraId="7C9E15FA" w14:textId="77777777" w:rsidR="000F7377" w:rsidRDefault="000F7377">
      <w:r xmlns:w="http://schemas.openxmlformats.org/wordprocessingml/2006/main">
        <w:t xml:space="preserve">2. আমীনের শক্তি</w:t>
      </w:r>
    </w:p>
    <w:p w14:paraId="57BE0643" w14:textId="77777777" w:rsidR="000F7377" w:rsidRDefault="000F7377"/>
    <w:p w14:paraId="30032EA7" w14:textId="77777777" w:rsidR="000F7377" w:rsidRDefault="000F7377">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05218F3E" w14:textId="77777777" w:rsidR="000F7377" w:rsidRDefault="000F7377"/>
    <w:p w14:paraId="7380F771" w14:textId="77777777" w:rsidR="000F7377" w:rsidRDefault="000F7377">
      <w:r xmlns:w="http://schemas.openxmlformats.org/wordprocessingml/2006/main">
        <w:t xml:space="preserve">2. ম্যাথু 6:13 - এবং আমাদের প্রলোভনের মধ্যে নিয়ে যান না, কিন্তু মন্দ থেকে আমাদের উদ্ধার করুন।</w:t>
      </w:r>
    </w:p>
    <w:p w14:paraId="35A1938D" w14:textId="77777777" w:rsidR="000F7377" w:rsidRDefault="000F7377"/>
    <w:p w14:paraId="12A65879" w14:textId="77777777" w:rsidR="000F7377" w:rsidRDefault="000F7377">
      <w:r xmlns:w="http://schemas.openxmlformats.org/wordprocessingml/2006/main">
        <w:t xml:space="preserve">2 করিন্থিয়ানস 1:21 এখন যিনি খ্রীষ্টে তোমাদের সাথে আমাদের স্থির করেছেন এবং আমাদের অভিষিক্ত করেছেন, তিনি হলেন ঈশ্বর;</w:t>
      </w:r>
    </w:p>
    <w:p w14:paraId="129CE20B" w14:textId="77777777" w:rsidR="000F7377" w:rsidRDefault="000F7377"/>
    <w:p w14:paraId="2798696F" w14:textId="77777777" w:rsidR="000F7377" w:rsidRDefault="000F7377">
      <w:r xmlns:w="http://schemas.openxmlformats.org/wordprocessingml/2006/main">
        <w:t xml:space="preserve">ঈশ্বর খ্রীষ্টে বিশ্বাসীদের প্রতিষ্ঠিত ও অভিষিক্ত করেছেন।</w:t>
      </w:r>
    </w:p>
    <w:p w14:paraId="1D118BF6" w14:textId="77777777" w:rsidR="000F7377" w:rsidRDefault="000F7377"/>
    <w:p w14:paraId="45331E87" w14:textId="77777777" w:rsidR="000F7377" w:rsidRDefault="000F7377">
      <w:r xmlns:w="http://schemas.openxmlformats.org/wordprocessingml/2006/main">
        <w:t xml:space="preserve">1. ঈশ্বর দ্বারা অভিষিক্ত: আলাদা করা মানে কি?</w:t>
      </w:r>
    </w:p>
    <w:p w14:paraId="552709CB" w14:textId="77777777" w:rsidR="000F7377" w:rsidRDefault="000F7377"/>
    <w:p w14:paraId="55AF8809" w14:textId="77777777" w:rsidR="000F7377" w:rsidRDefault="000F7377">
      <w:r xmlns:w="http://schemas.openxmlformats.org/wordprocessingml/2006/main">
        <w:t xml:space="preserve">2. খ্রীষ্টে ঈশ্বরের অটল ভালবাসার অভিজ্ঞতা।</w:t>
      </w:r>
    </w:p>
    <w:p w14:paraId="4A02B290" w14:textId="77777777" w:rsidR="000F7377" w:rsidRDefault="000F7377"/>
    <w:p w14:paraId="64890A5D" w14:textId="77777777" w:rsidR="000F7377" w:rsidRDefault="000F7377">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14:paraId="785F79A2" w14:textId="77777777" w:rsidR="000F7377" w:rsidRDefault="000F7377"/>
    <w:p w14:paraId="01CA329E" w14:textId="77777777" w:rsidR="000F7377" w:rsidRDefault="000F7377">
      <w:r xmlns:w="http://schemas.openxmlformats.org/wordprocessingml/2006/main">
        <w:t xml:space="preserve">2. গীতসংহিতা 89:20-22: "আমি আমার দাস দাউদকে পেয়েছি; আমার পবিত্র তেল দিয়ে আমি তাকে অভিষেক করেছি, যাতে আমার হাত তার সাথে প্রতিষ্ঠিত হয়; আমার বাহুও তাকে শক্তিশালী করবে। শত্রুরা তাকে হারাতে পারবে না; দুষ্টরা তাকে নত করবে না। আমি তার শত্রুদের তার সামনে চূর্ণ করব এবং যারা তাকে ঘৃণা করে তাদের মেরে ফেলব।”</w:t>
      </w:r>
    </w:p>
    <w:p w14:paraId="45048721" w14:textId="77777777" w:rsidR="000F7377" w:rsidRDefault="000F7377"/>
    <w:p w14:paraId="59C0CB84" w14:textId="77777777" w:rsidR="000F7377" w:rsidRDefault="000F7377">
      <w:r xmlns:w="http://schemas.openxmlformats.org/wordprocessingml/2006/main">
        <w:t xml:space="preserve">2 করিন্থিয়ানস 1:22 যিনি আমাদেরকেও সীলমোহর করেছেন এবং আমাদের অন্তরে আত্মার আন্তরিকতা দিয়েছেন৷</w:t>
      </w:r>
    </w:p>
    <w:p w14:paraId="544C5F38" w14:textId="77777777" w:rsidR="000F7377" w:rsidRDefault="000F7377"/>
    <w:p w14:paraId="10EDC023" w14:textId="77777777" w:rsidR="000F7377" w:rsidRDefault="000F7377">
      <w:r xmlns:w="http://schemas.openxmlformats.org/wordprocessingml/2006/main">
        <w:t xml:space="preserve">ঈশ্বর পবিত্র আত্মার মাধ্যমে বিশ্বাসীদের সীলমোহর করেছেন এবং তাদের পরিত্রাণের আশ্বাস দিয়েছেন।</w:t>
      </w:r>
    </w:p>
    <w:p w14:paraId="0BF0BB8F" w14:textId="77777777" w:rsidR="000F7377" w:rsidRDefault="000F7377"/>
    <w:p w14:paraId="2D58234F" w14:textId="77777777" w:rsidR="000F7377" w:rsidRDefault="000F7377">
      <w:r xmlns:w="http://schemas.openxmlformats.org/wordprocessingml/2006/main">
        <w:t xml:space="preserve">1. পবিত্র আত্মার শক্তি অনুভব করা</w:t>
      </w:r>
    </w:p>
    <w:p w14:paraId="294F56AE" w14:textId="77777777" w:rsidR="000F7377" w:rsidRDefault="000F7377"/>
    <w:p w14:paraId="63BD27E7" w14:textId="77777777" w:rsidR="000F7377" w:rsidRDefault="000F7377">
      <w:r xmlns:w="http://schemas.openxmlformats.org/wordprocessingml/2006/main">
        <w:t xml:space="preserve">2. আত্মার মাধ্যমে পরিত্রাণের নিশ্চয়তা বোঝা</w:t>
      </w:r>
    </w:p>
    <w:p w14:paraId="6AB0A8D3" w14:textId="77777777" w:rsidR="000F7377" w:rsidRDefault="000F7377"/>
    <w:p w14:paraId="164993AD" w14:textId="77777777" w:rsidR="000F7377" w:rsidRDefault="000F7377">
      <w:r xmlns:w="http://schemas.openxmlformats.org/wordprocessingml/2006/main">
        <w:t xml:space="preserve">1. রোমানস 8:16-17 - আত্মা নিজেই আমাদের আত্মার সাথে সাক্ষ্য দেয় যে আমরা ঈশ্বরের সন্তান।</w:t>
      </w:r>
    </w:p>
    <w:p w14:paraId="1FB31257" w14:textId="77777777" w:rsidR="000F7377" w:rsidRDefault="000F7377"/>
    <w:p w14:paraId="33D359D0" w14:textId="77777777" w:rsidR="000F7377" w:rsidRDefault="000F7377">
      <w:r xmlns:w="http://schemas.openxmlformats.org/wordprocessingml/2006/main">
        <w:t xml:space="preserve">2. হিব্রু 6:13-20 - ঈশ্বর আমাদেরকে তাঁর প্রতিশ্রুতির একটি অপরিবর্তনীয় অঙ্গীকার দিয়েছেন।</w:t>
      </w:r>
    </w:p>
    <w:p w14:paraId="4E2961F8" w14:textId="77777777" w:rsidR="000F7377" w:rsidRDefault="000F7377"/>
    <w:p w14:paraId="24A04608" w14:textId="77777777" w:rsidR="000F7377" w:rsidRDefault="000F7377">
      <w:r xmlns:w="http://schemas.openxmlformats.org/wordprocessingml/2006/main">
        <w:t xml:space="preserve">2 করিন্থিয়ানস 1:23 তাছাড়া আমি আমার আত্মার কাছে একটি রেকর্ডের জন্য ঈশ্বরকে ডাকি, যে আপনাকে বাঁচাতে আমি এখনও করিন্থে আসিনি।</w:t>
      </w:r>
    </w:p>
    <w:p w14:paraId="33AB59B4" w14:textId="77777777" w:rsidR="000F7377" w:rsidRDefault="000F7377"/>
    <w:p w14:paraId="4F9D1C17" w14:textId="77777777" w:rsidR="000F7377" w:rsidRDefault="000F7377">
      <w:r xmlns:w="http://schemas.openxmlformats.org/wordprocessingml/2006/main">
        <w:t xml:space="preserve">পল এখনও করিন্থে যাননি, যদিও তিনি চেয়েছিলেন, তাদের রক্ষা করার জন্য।</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পলের শর্তহীন প্রেম: পলের উদাহরণ থেকে শর্তহীনভাবে প্রেম করতে শেখা।</w:t>
      </w:r>
    </w:p>
    <w:p w14:paraId="02035BE9" w14:textId="77777777" w:rsidR="000F7377" w:rsidRDefault="000F7377"/>
    <w:p w14:paraId="55E99A16" w14:textId="77777777" w:rsidR="000F7377" w:rsidRDefault="000F7377">
      <w:r xmlns:w="http://schemas.openxmlformats.org/wordprocessingml/2006/main">
        <w:t xml:space="preserve">2. ঈশ্বরের বিশ্বস্ততা: জেনে রাখা যে ঈশ্বর তাঁর প্রতিশ্রুতি রক্ষা করতে বিশ্বস্ত।</w:t>
      </w:r>
    </w:p>
    <w:p w14:paraId="7DC930C8" w14:textId="77777777" w:rsidR="000F7377" w:rsidRDefault="000F7377"/>
    <w:p w14:paraId="2A6163FD"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14:paraId="7545BA26" w14:textId="77777777" w:rsidR="000F7377" w:rsidRDefault="000F7377"/>
    <w:p w14:paraId="0F032A76" w14:textId="77777777" w:rsidR="000F7377" w:rsidRDefault="000F7377">
      <w:r xmlns:w="http://schemas.openxmlformats.org/wordprocessingml/2006/main">
        <w:t xml:space="preserve">2. জন 13:35 - "এর দ্বারা সবাই জানবে যে তোমরা আমার শিষ্য, যদি তোমরা একে অপরকে ভালোবাসো।"</w:t>
      </w:r>
    </w:p>
    <w:p w14:paraId="07809EA7" w14:textId="77777777" w:rsidR="000F7377" w:rsidRDefault="000F7377"/>
    <w:p w14:paraId="6C531F78" w14:textId="77777777" w:rsidR="000F7377" w:rsidRDefault="000F7377">
      <w:r xmlns:w="http://schemas.openxmlformats.org/wordprocessingml/2006/main">
        <w:t xml:space="preserve">2 করিন্থিয়ানস 1:24 এই জন্য নয় যে আমরা তোমাদের বিশ্বাসের উপর কর্তৃত্ব করি, কিন্তু আমরা তোমাদের আনন্দের সহায়ক;</w:t>
      </w:r>
    </w:p>
    <w:p w14:paraId="4BEB1E47" w14:textId="77777777" w:rsidR="000F7377" w:rsidRDefault="000F7377"/>
    <w:p w14:paraId="15F561FD" w14:textId="77777777" w:rsidR="000F7377" w:rsidRDefault="000F7377">
      <w:r xmlns:w="http://schemas.openxmlformats.org/wordprocessingml/2006/main">
        <w:t xml:space="preserve">পল জোর দিয়েছেন যে করিন্থীয়দের তাদের বিশ্বাসের উপর নির্ভর করা উচিত, চার্চের কর্তৃত্বের উপর নয়।</w:t>
      </w:r>
    </w:p>
    <w:p w14:paraId="01BCD25F" w14:textId="77777777" w:rsidR="000F7377" w:rsidRDefault="000F7377"/>
    <w:p w14:paraId="43DF477A" w14:textId="77777777" w:rsidR="000F7377" w:rsidRDefault="000F7377">
      <w:r xmlns:w="http://schemas.openxmlformats.org/wordprocessingml/2006/main">
        <w:t xml:space="preserve">1. বিশ্বাসের শক্তি: কীভাবে আমাদের বিশ্বাস আমাদের শক্তি এবং আনন্দ দেয়</w:t>
      </w:r>
    </w:p>
    <w:p w14:paraId="67C5D94E" w14:textId="77777777" w:rsidR="000F7377" w:rsidRDefault="000F7377"/>
    <w:p w14:paraId="2C2E68D8" w14:textId="77777777" w:rsidR="000F7377" w:rsidRDefault="000F7377">
      <w:r xmlns:w="http://schemas.openxmlformats.org/wordprocessingml/2006/main">
        <w:t xml:space="preserve">2. সম্প্রদায়ের শক্তি: কীভাবে অন্যদের সমর্থন আমাদের লম্বা দাঁড়াতে সাহায্য করতে পারে</w:t>
      </w:r>
    </w:p>
    <w:p w14:paraId="0B78E257" w14:textId="77777777" w:rsidR="000F7377" w:rsidRDefault="000F7377"/>
    <w:p w14:paraId="378FDC1A" w14:textId="77777777" w:rsidR="000F7377" w:rsidRDefault="000F7377">
      <w:r xmlns:w="http://schemas.openxmlformats.org/wordprocessingml/2006/main">
        <w:t xml:space="preserve">1. হিব্রু 11:1 - "এখন বিশ্বাস হল প্রত্যাশিত জিনিসের নিশ্চয়তা, যা দেখা যায় না তার প্রত্যয়।"</w:t>
      </w:r>
    </w:p>
    <w:p w14:paraId="24FBA9A3" w14:textId="77777777" w:rsidR="000F7377" w:rsidRDefault="000F7377"/>
    <w:p w14:paraId="65A7A409" w14:textId="77777777" w:rsidR="000F7377" w:rsidRDefault="000F7377">
      <w:r xmlns:w="http://schemas.openxmlformats.org/wordprocessingml/2006/main">
        <w:t xml:space="preserve">2. ইফিসিয়ানস 2:19-22 - "তাহলে আপনি আর অপরিচিত এবং বিদেশী নন, তবে আপনি ঈশ্বরের সাধু ও পরিবারের সদস্যদের সহ নাগরিক, প্রেরিত ও ভাববাদীদের ভিত্তির উপর নির্মিত, খ্রীষ্ট যীশু নিজেই ভিত্তিপ্রস্তর, যার মধ্যে সমস্ত কাঠামো একত্রিত হয়ে প্রভুর একটি পবিত্র মন্দিরে পরিণত হয়৷ তাঁর মধ্যে তোমরাও আত্মার দ্বারা ঈশ্বরের জন্য একটি বাসস্থানে একত্রে নির্মিত হচ্ছে৷</w:t>
      </w:r>
    </w:p>
    <w:p w14:paraId="6B4CD498" w14:textId="77777777" w:rsidR="000F7377" w:rsidRDefault="000F7377"/>
    <w:p w14:paraId="41211A0B" w14:textId="77777777" w:rsidR="000F7377" w:rsidRDefault="000F7377">
      <w:r xmlns:w="http://schemas.openxmlformats.org/wordprocessingml/2006/main">
        <w:t xml:space="preserve">2 করিন্থিয়ানস 2 হল করিন্থীয়দের কাছে পলের দ্বিতীয় পত্রের দ্বিতীয় অধ্যায়। এই অধ্যায়ে, </w:t>
      </w:r>
      <w:r xmlns:w="http://schemas.openxmlformats.org/wordprocessingml/2006/main">
        <w:lastRenderedPageBreak xmlns:w="http://schemas.openxmlformats.org/wordprocessingml/2006/main"/>
      </w:r>
      <w:r xmlns:w="http://schemas.openxmlformats.org/wordprocessingml/2006/main">
        <w:t xml:space="preserve">পল করিন্থীয় বিশ্বাসীদের সাথে তার চিঠিপত্র অব্যাহত রেখেছেন, ক্ষমা, পুনর্মিলন এবং পরিচর্যা সংক্রান্ত বিষয়ে সম্বোধন করেছেন।</w:t>
      </w:r>
    </w:p>
    <w:p w14:paraId="2DF0F3DC" w14:textId="77777777" w:rsidR="000F7377" w:rsidRDefault="000F7377"/>
    <w:p w14:paraId="0FC80CED" w14:textId="77777777" w:rsidR="000F7377" w:rsidRDefault="000F7377">
      <w:r xmlns:w="http://schemas.openxmlformats.org/wordprocessingml/2006/main">
        <w:t xml:space="preserve">1ম অনুচ্ছেদ: পল করিন্থে তিনি পূর্ববর্তী বেদনাদায়ক সফর নিয়ে আলোচনা করে শুরু করেন। তিনি ব্যাখ্যা করেছেন যে তিনি একটি চিঠি লিখেছিলেন প্রচণ্ড কষ্ট এবং যন্ত্রণার মধ্যে, আরও দুঃখের কারণ নয় বরং তাদের বোঝাপড়া এবং পুনর্মিলনের আশায় (2 করিন্থিয়ানস 2:4-5)। তিনি তাদের অনুতপ্ত ব্যক্তির প্রতি তাদের ভালবাসার পুনর্নিশ্চিত করার জন্য অনুরোধ করেন যিনি সমাজে শোক সৃষ্টি করেছিলেন যাতে তারা তাকে অতিরিক্ত দুঃখে অভিভূত না করে বরং তাকে ক্ষমা করে এবং সান্ত্বনা দেয় (2 করিন্থিয়ানস 2:6-8)।</w:t>
      </w:r>
    </w:p>
    <w:p w14:paraId="08A496F3" w14:textId="77777777" w:rsidR="000F7377" w:rsidRDefault="000F7377"/>
    <w:p w14:paraId="2D3F9A42" w14:textId="77777777" w:rsidR="000F7377" w:rsidRDefault="000F7377">
      <w:r xmlns:w="http://schemas.openxmlformats.org/wordprocessingml/2006/main">
        <w:t xml:space="preserve">2য় অনুচ্ছেদ: পল তার ত্রোয়াস সফরের সময় তার নিজের মানসিক অবস্থা বর্ণনা করেছেন। সেখানে মন্ত্রিত্বের জন্য একটি খোলা দরজা থাকা সত্ত্বেও, তিনি শান্তি খুঁজে পাননি কারণ তিনি টাইটাসকে খুঁজে পাননি, যিনি করিন্থ থেকে খবর নিয়ে আসার কথা ছিল (2 করিন্থিয়ানস 2:12-13)। তা সত্ত্বেও, পল ঈশ্বরকে ধন্যবাদ জানান তিনি সর্বদা তাকে খ্রীষ্টের মাধ্যমে বিজয়ী মিছিলে নেতৃত্ব দেওয়ার জন্য এবং তারা যেখানেই যান সেখানে তাঁর সম্পর্কে জ্ঞানের সুবাস ছড়িয়ে দেন (2 করিন্থিয়ানস 2:14-15)।</w:t>
      </w:r>
    </w:p>
    <w:p w14:paraId="7C0D8F5E" w14:textId="77777777" w:rsidR="000F7377" w:rsidRDefault="000F7377"/>
    <w:p w14:paraId="2F420E99" w14:textId="77777777" w:rsidR="000F7377" w:rsidRDefault="000F7377">
      <w:r xmlns:w="http://schemas.openxmlformats.org/wordprocessingml/2006/main">
        <w:t xml:space="preserve">3য় অনুচ্ছেদ: পরিচর্যায় আন্তরিকতার প্রতিফলন দিয়ে অধ্যায়টি শেষ হয়েছে। পল জোর দিয়েছিলেন যে তিনি লাভের জন্য ঈশ্বরের বাক্যকে লেনদেন করেন না বা অন্যদের কাজে ব্যবহার করেন না কিন্তু ঈশ্বরের দ্বারা নির্ধারিত হিসাবে আন্তরিকভাবে কথা বলেন। তিনি জোর দিয়েছেন যে তাদের সত্যতা ঈশ্বরের কাছ থেকে এসেছে এবং তারা নিছক চিঠি বা আইনবাদের পরিবর্তে আত্মার উপর ভিত্তি করে একটি নতুন চুক্তির মন্ত্রী (2 করিন্থিয়ানস 3:1-6)। তিনি এই নতুন চুক্তির সাথে মোশির মাধ্যমে প্রদত্ত পুরানো চুক্তির সাথে বৈপরীত্য করেছেন যা মৃত্যু নিয়ে এসেছিল যখন নতুন চুক্তির অধীনে ধার্মিকতার পরিচর্যা কতটা মহিমান্বিত এবং জীবনদায়ক তা তুলে ধরে।</w:t>
      </w:r>
    </w:p>
    <w:p w14:paraId="1436CA64" w14:textId="77777777" w:rsidR="000F7377" w:rsidRDefault="000F7377"/>
    <w:p w14:paraId="14FF2AC2" w14:textId="77777777" w:rsidR="000F7377" w:rsidRDefault="000F7377">
      <w:r xmlns:w="http://schemas.openxmlformats.org/wordprocessingml/2006/main">
        <w:t xml:space="preserve">সংক্ষেপে, দ্বিতীয় করিন্থীয়দের অধ্যায় দুই ক্ষমা, পুনর্মিলন, পরিচর্যা যাত্রার সময় মানসিক অশান্তি, এবং ঈশ্বরের বাক্য পরিচর্যায় আন্তরিকতা সম্বোধন করে। পল করিন্থে একটি বেদনাদায়ক সফরের বিষয়ে বোঝাপড়া এবং পুনর্মিলন খোঁজেন, অনুতপ্ত ব্যক্তির জন্য ক্ষমা এবং সান্ত্বনার আহ্বান জানান। ত্রোয়াসে থাকাকালীন তিনি তার নিজের মানসিক কষ্ট এবং করিন্থের সংবাদের মাধ্যমে শান্তি খোঁজার গুরুত্ব প্রকাশ করেন। পল তাদের মন্ত্রণালয়ের আন্তরিকতার উপর জোর দিয়েছেন, আত্মার উপর ভিত্তি করে একটি নতুন চুক্তির মন্ত্রী হিসাবে তাদের সত্যতা তুলে ধরেছেন। তিনি এটিকে পুরানো চুক্তি এবং এর আইনগত পদ্ধতির সাথে বৈপরীত্য করেন, নতুন চুক্তির অধীনে মন্ত্রণালয়ের শ্রেষ্ঠত্ব এবং জীবনদানকারী প্রকৃতিকে নিশ্চিত করে। এই অধ্যায়টি ক্ষমা, পরিচর্যায় সত্যতা, এবং সম্পর্ক ও সেবায় ঈশ্বরের অনুগ্রহের রূপান্তরকারী শক্তির উপর জোর দেয়।</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করিন্থিয়ানস 2:1 কিন্তু আমি মনে মনে এটা ঠিক করেছিলাম যে, আমি আর কোন কষ্টে তোমাদের কাছে আসব না।</w:t>
      </w:r>
    </w:p>
    <w:p w14:paraId="74B3DFC0" w14:textId="77777777" w:rsidR="000F7377" w:rsidRDefault="000F7377"/>
    <w:p w14:paraId="339BC090" w14:textId="77777777" w:rsidR="000F7377" w:rsidRDefault="000F7377">
      <w:r xmlns:w="http://schemas.openxmlformats.org/wordprocessingml/2006/main">
        <w:t xml:space="preserve">পল সিদ্ধান্ত নিয়েছিলেন যে তিনি একটি ভারী হৃদয় নিয়ে করিন্থীয়দের কাছে আসবেন না।</w:t>
      </w:r>
    </w:p>
    <w:p w14:paraId="793718DE" w14:textId="77777777" w:rsidR="000F7377" w:rsidRDefault="000F7377"/>
    <w:p w14:paraId="51C20491" w14:textId="77777777" w:rsidR="000F7377" w:rsidRDefault="000F7377">
      <w:r xmlns:w="http://schemas.openxmlformats.org/wordprocessingml/2006/main">
        <w:t xml:space="preserve">1. "লোড হালকা করা: কীভাবে উদ্বেগ এবং উদ্বেগ দূর করা যায়"</w:t>
      </w:r>
    </w:p>
    <w:p w14:paraId="1B361BB3" w14:textId="77777777" w:rsidR="000F7377" w:rsidRDefault="000F7377"/>
    <w:p w14:paraId="05D16085" w14:textId="77777777" w:rsidR="000F7377" w:rsidRDefault="000F7377">
      <w:r xmlns:w="http://schemas.openxmlformats.org/wordprocessingml/2006/main">
        <w:t xml:space="preserve">2. "আনন্দের হৃদয়: কৃতজ্ঞতা এবং প্রশংসার সাথে কীভাবে বাঁচবেন"</w:t>
      </w:r>
    </w:p>
    <w:p w14:paraId="4C709486" w14:textId="77777777" w:rsidR="000F7377" w:rsidRDefault="000F7377"/>
    <w:p w14:paraId="15FEBA17" w14:textId="77777777" w:rsidR="000F7377" w:rsidRDefault="000F7377">
      <w:r xmlns:w="http://schemas.openxmlformats.org/wordprocessingml/2006/main">
        <w:t xml:space="preserve">1. রোমানস 12:12 - আশায় আনন্দ করা; ক্লেশের রোগী; প্রার্থনা অবিরত অবিরত;</w:t>
      </w:r>
    </w:p>
    <w:p w14:paraId="6835BCED" w14:textId="77777777" w:rsidR="000F7377" w:rsidRDefault="000F7377"/>
    <w:p w14:paraId="709DAF41" w14:textId="77777777" w:rsidR="000F7377" w:rsidRDefault="000F7377">
      <w:r xmlns:w="http://schemas.openxmlformats.org/wordprocessingml/2006/main">
        <w:t xml:space="preserve">2. ফিলিপীয় 4:4-7 - সর্বদা প্রভুতে আনন্দ করুন: এবং আবার আমি বলি, আনন্দ করুন। আপনার সংযম সব পুরুষদের কাছে পরিচিত হতে দিন. প্রভু হাতের কাছে। কিছুই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14:paraId="6C5944AD" w14:textId="77777777" w:rsidR="000F7377" w:rsidRDefault="000F7377"/>
    <w:p w14:paraId="37AC88A0" w14:textId="77777777" w:rsidR="000F7377" w:rsidRDefault="000F7377">
      <w:r xmlns:w="http://schemas.openxmlformats.org/wordprocessingml/2006/main">
        <w:t xml:space="preserve">2 করিন্থীয় 2:2 কারণ আমি যদি তোমাদের দুঃখিত করি, তবে কে আছে যে আমাকে আনন্দিত করে, কিন্তু আমার দ্বারা যা দুঃখিত হয়?</w:t>
      </w:r>
    </w:p>
    <w:p w14:paraId="71022BA1" w14:textId="77777777" w:rsidR="000F7377" w:rsidRDefault="000F7377"/>
    <w:p w14:paraId="7B50A098" w14:textId="77777777" w:rsidR="000F7377" w:rsidRDefault="000F7377">
      <w:r xmlns:w="http://schemas.openxmlformats.org/wordprocessingml/2006/main">
        <w:t xml:space="preserve">পল ইঙ্গিত করার চেষ্টা করছেন যে তিনি যদি অন্য কাউকে অসুখী করে থাকেন, তবে কে তাকে ভাল বোধ করতে পারে কিন্তু একই ব্যক্তিকে সে খারাপ বোধ করেছে?</w:t>
      </w:r>
    </w:p>
    <w:p w14:paraId="5F2DD0A4" w14:textId="77777777" w:rsidR="000F7377" w:rsidRDefault="000F7377"/>
    <w:p w14:paraId="7BAA134B" w14:textId="77777777" w:rsidR="000F7377" w:rsidRDefault="000F7377">
      <w:r xmlns:w="http://schemas.openxmlformats.org/wordprocessingml/2006/main">
        <w:t xml:space="preserve">1. পুনর্মিলনের শক্তি: কীভাবে ক্ষতিকারক কর্মগুলি কাটিয়ে উঠতে হয়</w:t>
      </w:r>
    </w:p>
    <w:p w14:paraId="46B31DC8" w14:textId="77777777" w:rsidR="000F7377" w:rsidRDefault="000F7377"/>
    <w:p w14:paraId="608A4D1B" w14:textId="77777777" w:rsidR="000F7377" w:rsidRDefault="000F7377">
      <w:r xmlns:w="http://schemas.openxmlformats.org/wordprocessingml/2006/main">
        <w:t xml:space="preserve">2. ক্ষমার সৌন্দর্য: কিভাবে ক্ষমা চাওয়া যায় এবং শান্তি পাওয়া যায়</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4:32 - "পরস্পরের প্রতি সদয় হও, কোমল হৃদয়, একে অপরকে ক্ষমা কর, যেমন খ্রীষ্টে ঈশ্বর তোমাদের ক্ষমা করেছেন।"</w:t>
      </w:r>
    </w:p>
    <w:p w14:paraId="34CD1627" w14:textId="77777777" w:rsidR="000F7377" w:rsidRDefault="000F7377"/>
    <w:p w14:paraId="3AD79389" w14:textId="77777777" w:rsidR="000F7377" w:rsidRDefault="000F7377">
      <w:r xmlns:w="http://schemas.openxmlformats.org/wordprocessingml/2006/main">
        <w:t xml:space="preserve">2. ম্যাথু 6:14-15 -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14:paraId="7B43BF8A" w14:textId="77777777" w:rsidR="000F7377" w:rsidRDefault="000F7377"/>
    <w:p w14:paraId="711809FD" w14:textId="77777777" w:rsidR="000F7377" w:rsidRDefault="000F7377">
      <w:r xmlns:w="http://schemas.openxmlformats.org/wordprocessingml/2006/main">
        <w:t xml:space="preserve">2 করিন্থিয়ানস 2:3 এবং আমি তোমাদের কাছে এই কথাই লিখেছিলাম, পাছে আমি যখন আসি, তখন যাদের নিয়ে আমার আনন্দ করা উচিত তাদের কাছ থেকে আমার দুঃখ না হয়; তোমাদের সকলের উপর আস্থা রাখছি যে, আমার আনন্দই তোমাদের সকলের আনন্দ।</w:t>
      </w:r>
    </w:p>
    <w:p w14:paraId="42442EAA" w14:textId="77777777" w:rsidR="000F7377" w:rsidRDefault="000F7377"/>
    <w:p w14:paraId="4CBEFE0F" w14:textId="77777777" w:rsidR="000F7377" w:rsidRDefault="000F7377">
      <w:r xmlns:w="http://schemas.openxmlformats.org/wordprocessingml/2006/main">
        <w:t xml:space="preserve">পল করিন্থীয়দের কাছে লিখেছিলেন যে তাদের জানাতে যে তিনি তাদের প্রতি আস্থা রেখেছিলেন এবং তার আনন্দই তাদের আনন্দ।</w:t>
      </w:r>
    </w:p>
    <w:p w14:paraId="5625582B" w14:textId="77777777" w:rsidR="000F7377" w:rsidRDefault="000F7377"/>
    <w:p w14:paraId="71B457D7" w14:textId="77777777" w:rsidR="000F7377" w:rsidRDefault="000F7377">
      <w:r xmlns:w="http://schemas.openxmlformats.org/wordprocessingml/2006/main">
        <w:t xml:space="preserve">1. একতা মধ্যে ঈশ্বরের আনন্দ উদযাপন</w:t>
      </w:r>
    </w:p>
    <w:p w14:paraId="2E9AB45D" w14:textId="77777777" w:rsidR="000F7377" w:rsidRDefault="000F7377"/>
    <w:p w14:paraId="000624F0" w14:textId="77777777" w:rsidR="000F7377" w:rsidRDefault="000F7377">
      <w:r xmlns:w="http://schemas.openxmlformats.org/wordprocessingml/2006/main">
        <w:t xml:space="preserve">2. অন্যদের মধ্যে আস্থার শক্তি</w:t>
      </w:r>
    </w:p>
    <w:p w14:paraId="06C3B3CD" w14:textId="77777777" w:rsidR="000F7377" w:rsidRDefault="000F7377"/>
    <w:p w14:paraId="1CD58430" w14:textId="77777777" w:rsidR="000F7377" w:rsidRDefault="000F7377">
      <w:r xmlns:w="http://schemas.openxmlformats.org/wordprocessingml/2006/main">
        <w:t xml:space="preserve">1. ফিলিপীয় 2:2-4 - একই মনের হয়ে, একই ভালবাসা থাকার, পূর্ণ একমত এবং এক মনের হয়ে আমার আনন্দ সম্পূর্ণ করুন।</w:t>
      </w:r>
    </w:p>
    <w:p w14:paraId="463CD5DC" w14:textId="77777777" w:rsidR="000F7377" w:rsidRDefault="000F7377"/>
    <w:p w14:paraId="26E537EF" w14:textId="77777777" w:rsidR="000F7377" w:rsidRDefault="000F7377">
      <w:r xmlns:w="http://schemas.openxmlformats.org/wordprocessingml/2006/main">
        <w:t xml:space="preserve">2. রোমানস 15:13 - আশার ঈশ্বর আপনাকে বিশ্বাসে সমস্ত আনন্দ এবং শান্তিতে পূর্ণ করুন, যাতে পবিত্র আত্মার শক্তিতে আপনি আশায় পরিপূর্ণ হতে পারেন।</w:t>
      </w:r>
    </w:p>
    <w:p w14:paraId="429F8B97" w14:textId="77777777" w:rsidR="000F7377" w:rsidRDefault="000F7377"/>
    <w:p w14:paraId="7DBAE96E" w14:textId="77777777" w:rsidR="000F7377" w:rsidRDefault="000F7377">
      <w:r xmlns:w="http://schemas.openxmlformats.org/wordprocessingml/2006/main">
        <w:t xml:space="preserve">2 করিন্থিয়ানস 2:4 অনেক কষ্ট ও হৃদয়ের যন্ত্রণা থেকে আমি অনেক চোখের জলে তোমাদের কাছে লিখলাম; এই জন্য নয় যে, তোমরা দুঃখিত হও, কিন্তু তোমরা জানতে পারো যে, তোমাদের প্রতি আমার যে ভালবাসা রয়েছে তা আরও বেশি।</w:t>
      </w:r>
    </w:p>
    <w:p w14:paraId="069A2F67" w14:textId="77777777" w:rsidR="000F7377" w:rsidRDefault="000F7377"/>
    <w:p w14:paraId="6419416E" w14:textId="77777777" w:rsidR="000F7377" w:rsidRDefault="000F7377">
      <w:r xmlns:w="http://schemas.openxmlformats.org/wordprocessingml/2006/main">
        <w:t xml:space="preserve">পল করিন্থীয়দের প্রতি তাঁর গভীর ভালবাসা প্রকাশ করে অনেক চোখের জলে একটি চিঠি লিখেছিলেন।</w:t>
      </w:r>
    </w:p>
    <w:p w14:paraId="37F00FF3" w14:textId="77777777" w:rsidR="000F7377" w:rsidRDefault="000F7377"/>
    <w:p w14:paraId="0FA0A1D7" w14:textId="77777777" w:rsidR="000F7377" w:rsidRDefault="000F7377">
      <w:r xmlns:w="http://schemas.openxmlformats.org/wordprocessingml/2006/main">
        <w:t xml:space="preserve">1. ঈশ্বরের প্রেমের গভীরতা - করিন্থিয়ানদের জন্য পলের স্নেহের অশ্রু</w:t>
      </w:r>
    </w:p>
    <w:p w14:paraId="206D704D" w14:textId="77777777" w:rsidR="000F7377" w:rsidRDefault="000F7377"/>
    <w:p w14:paraId="217A007B" w14:textId="77777777" w:rsidR="000F7377" w:rsidRDefault="000F7377">
      <w:r xmlns:w="http://schemas.openxmlformats.org/wordprocessingml/2006/main">
        <w:t xml:space="preserve">2. দুঃখে সান্ত্বনা: ঈশ্বরের প্রচুর ভালবাসা জানা</w:t>
      </w:r>
    </w:p>
    <w:p w14:paraId="60714599" w14:textId="77777777" w:rsidR="000F7377" w:rsidRDefault="000F7377"/>
    <w:p w14:paraId="7487F364"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1E914A5A" w14:textId="77777777" w:rsidR="000F7377" w:rsidRDefault="000F7377"/>
    <w:p w14:paraId="46DE1E76" w14:textId="77777777" w:rsidR="000F7377" w:rsidRDefault="000F7377">
      <w:r xmlns:w="http://schemas.openxmlformats.org/wordprocessingml/2006/main">
        <w:t xml:space="preserve">2. জন 3:16 - কারণ ঈশ্বর জগতকে এত ভালোবাসলেন যে তিনি তাঁর একমাত্র পুত্রকে দিয়েছেন, যে কেউ তাকে বিশ্বাস করে বিনষ্ট না হয় তবে অনন্ত জীবন পায়।</w:t>
      </w:r>
    </w:p>
    <w:p w14:paraId="52435E72" w14:textId="77777777" w:rsidR="000F7377" w:rsidRDefault="000F7377"/>
    <w:p w14:paraId="7D8B237C" w14:textId="77777777" w:rsidR="000F7377" w:rsidRDefault="000F7377">
      <w:r xmlns:w="http://schemas.openxmlformats.org/wordprocessingml/2006/main">
        <w:t xml:space="preserve">2 করিন্থিয়ানস 2:5 কিন্তু যদি কেউ দুঃখের কারণ হয়ে থাকে, তবে সে আমাকে দুঃখ দেয়নি, কিন্তু আংশিকভাবে, যাতে আমি তোমাদের সকলের উপর অতিরিক্ত ভার না দিতে পারি।</w:t>
      </w:r>
    </w:p>
    <w:p w14:paraId="5DDD57B6" w14:textId="77777777" w:rsidR="000F7377" w:rsidRDefault="000F7377"/>
    <w:p w14:paraId="0F7AD123" w14:textId="77777777" w:rsidR="000F7377" w:rsidRDefault="000F7377">
      <w:r xmlns:w="http://schemas.openxmlformats.org/wordprocessingml/2006/main">
        <w:t xml:space="preserve">পল করিন্থীয়দের পরামর্শ দেন যে কারো দ্বারা সৃষ্ট দুঃখে নিজেদেরকে অতিরিক্ত বোঝা না দিতে, কারণ তিনি শুধুমাত্র আংশিকভাবে শোকাহত হয়েছেন।</w:t>
      </w:r>
    </w:p>
    <w:p w14:paraId="75B5F464" w14:textId="77777777" w:rsidR="000F7377" w:rsidRDefault="000F7377"/>
    <w:p w14:paraId="606DA7DF" w14:textId="77777777" w:rsidR="000F7377" w:rsidRDefault="000F7377">
      <w:r xmlns:w="http://schemas.openxmlformats.org/wordprocessingml/2006/main">
        <w:t xml:space="preserve">1. দুঃখ: কীভাবে এগিয়ে যাওয়া যায় - দুঃখের বেদনাকে মেনে নিতে এবং আমাদের জীবনের সাথে এগিয়ে যেতে শেখা।</w:t>
      </w:r>
    </w:p>
    <w:p w14:paraId="69CE067A" w14:textId="77777777" w:rsidR="000F7377" w:rsidRDefault="000F7377"/>
    <w:p w14:paraId="1FDB68D0" w14:textId="77777777" w:rsidR="000F7377" w:rsidRDefault="000F7377">
      <w:r xmlns:w="http://schemas.openxmlformats.org/wordprocessingml/2006/main">
        <w:t xml:space="preserve">2. ক্ষমা: নিরাময়ের পথ - কেন মানসিক নিরাময়ের জন্য ক্ষমা অপরিহার্য।</w:t>
      </w:r>
    </w:p>
    <w:p w14:paraId="3F50BC05" w14:textId="77777777" w:rsidR="000F7377" w:rsidRDefault="000F7377"/>
    <w:p w14:paraId="1749D819" w14:textId="77777777" w:rsidR="000F7377" w:rsidRDefault="000F7377">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14:paraId="06F3E71D" w14:textId="77777777" w:rsidR="000F7377" w:rsidRDefault="000F7377"/>
    <w:p w14:paraId="55F60792" w14:textId="77777777" w:rsidR="000F7377" w:rsidRDefault="000F7377">
      <w:r xmlns:w="http://schemas.openxmlformats.org/wordprocessingml/2006/main">
        <w:t xml:space="preserve">2. রোমানস 12:19 - "প্রিয় বন্ধুরা, কখনও নিজের প্রতিশোধ নিও না, কিন্তু ঈশ্বরের ক্রোধের উপর ছেড়ে দাও, কারণ লেখা আছে, ? </w:t>
      </w:r>
      <w:r xmlns:w="http://schemas.openxmlformats.org/wordprocessingml/2006/main">
        <w:t xml:space="preserve">প্রভু বলেছেন, প্রবৃত্তি আমার, আমি শোধ করব৷ </w:t>
      </w:r>
      <w:r xmlns:w="http://schemas.openxmlformats.org/wordprocessingml/2006/main">
        <w:rPr>
          <w:rFonts w:ascii="맑은 고딕 Semilight" w:hAnsi="맑은 고딕 Semilight"/>
        </w:rPr>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করিন্থিয়ানস 2:6 এইরকম একজন ব্যক্তির জন্য এই শাস্তিই যথেষ্ট, যা অনেকের দ্বারা দেওয়া হয়েছিল৷</w:t>
      </w:r>
    </w:p>
    <w:p w14:paraId="414FA378" w14:textId="77777777" w:rsidR="000F7377" w:rsidRDefault="000F7377"/>
    <w:p w14:paraId="273F19C6" w14:textId="77777777" w:rsidR="000F7377" w:rsidRDefault="000F7377">
      <w:r xmlns:w="http://schemas.openxmlformats.org/wordprocessingml/2006/main">
        <w:t xml:space="preserve">পল বলেছেন যে একজন ব্যক্তিকে যে শাস্তি দেওয়া হয়েছে তা যথেষ্ট হওয়া উচিত এবং অনেক লোকের দ্বারা সম্মত হওয়া উচিত।</w:t>
      </w:r>
    </w:p>
    <w:p w14:paraId="3ACC78FA" w14:textId="77777777" w:rsidR="000F7377" w:rsidRDefault="000F7377"/>
    <w:p w14:paraId="5149E390" w14:textId="77777777" w:rsidR="000F7377" w:rsidRDefault="000F7377">
      <w:r xmlns:w="http://schemas.openxmlformats.org/wordprocessingml/2006/main">
        <w:t xml:space="preserve">1. ঈশ্বরের ন্যায়বিচার সর্বদা ন্যায্য এবং ন্যায়সঙ্গত।</w:t>
      </w:r>
    </w:p>
    <w:p w14:paraId="1AABF5DD" w14:textId="77777777" w:rsidR="000F7377" w:rsidRDefault="000F7377"/>
    <w:p w14:paraId="5203DE00" w14:textId="77777777" w:rsidR="000F7377" w:rsidRDefault="000F7377">
      <w:r xmlns:w="http://schemas.openxmlformats.org/wordprocessingml/2006/main">
        <w:t xml:space="preserve">2. মানুষকে শাস্তি দেওয়ার ক্ষেত্রে আমাদের সর্বদা সম্মিলিত চুক্তি চাওয়া উচিত।</w:t>
      </w:r>
    </w:p>
    <w:p w14:paraId="7968811C" w14:textId="77777777" w:rsidR="000F7377" w:rsidRDefault="000F7377"/>
    <w:p w14:paraId="392E0A94" w14:textId="77777777" w:rsidR="000F7377" w:rsidRDefault="000F7377">
      <w:r xmlns:w="http://schemas.openxmlformats.org/wordprocessingml/2006/main">
        <w:t xml:space="preserve">1. রোমানস 12:19 - "প্রিয় বন্ধুরা, কখনও নিজের প্রতিশোধ নিও না, কিন্তু ঈশ্বরের ক্রোধের উপর ছেড়ে দাও, কারণ লেখা আছে, ? </w:t>
      </w:r>
      <w:r xmlns:w="http://schemas.openxmlformats.org/wordprocessingml/2006/main">
        <w:t xml:space="preserve">প্রভু বলেছেন, প্রবৃত্তি আমার, আমি শোধ করব৷ </w:t>
      </w:r>
      <w:r xmlns:w="http://schemas.openxmlformats.org/wordprocessingml/2006/main">
        <w:rPr>
          <w:rFonts w:ascii="맑은 고딕 Semilight" w:hAnsi="맑은 고딕 Semilight"/>
        </w:rPr>
        <w:t xml:space="preserve">??</w:t>
      </w:r>
    </w:p>
    <w:p w14:paraId="3658AFE6" w14:textId="77777777" w:rsidR="000F7377" w:rsidRDefault="000F7377"/>
    <w:p w14:paraId="0360E61F" w14:textId="77777777" w:rsidR="000F7377" w:rsidRDefault="000F7377">
      <w:r xmlns:w="http://schemas.openxmlformats.org/wordprocessingml/2006/main">
        <w:t xml:space="preserve">2. হিতোপদেশ 19:11 - "ভালো বুদ্ধি একজনকে রাগ করতে ধীর করে দেয়, এবং অপরাধকে উপেক্ষা করাই তার গৌরব।"</w:t>
      </w:r>
    </w:p>
    <w:p w14:paraId="3768E564" w14:textId="77777777" w:rsidR="000F7377" w:rsidRDefault="000F7377"/>
    <w:p w14:paraId="4E34F4A9" w14:textId="77777777" w:rsidR="000F7377" w:rsidRDefault="000F7377">
      <w:r xmlns:w="http://schemas.openxmlformats.org/wordprocessingml/2006/main">
        <w:t xml:space="preserve">2 করিন্থিয়ানস 2:7 তাই এর বিপরীতে আপনার উচিত তাকে ক্ষমা করা এবং তাকে সান্ত্বনা দেওয়া, পাছে এমন একজনকে খুব বেশি দুঃখে গ্রাস করা উচিত নয়।</w:t>
      </w:r>
    </w:p>
    <w:p w14:paraId="609ACE3C" w14:textId="77777777" w:rsidR="000F7377" w:rsidRDefault="000F7377"/>
    <w:p w14:paraId="2DE6C1A5" w14:textId="77777777" w:rsidR="000F7377" w:rsidRDefault="000F7377">
      <w:r xmlns:w="http://schemas.openxmlformats.org/wordprocessingml/2006/main">
        <w:t xml:space="preserve">খ্রিস্টানদের উচিত যারা পাপ করেছে তাদের ক্ষমা করা এবং সান্ত্বনা দেওয়া, কারণ অতিরিক্ত দুঃখ ক্ষতিকর হতে পারে।</w:t>
      </w:r>
    </w:p>
    <w:p w14:paraId="089F955C" w14:textId="77777777" w:rsidR="000F7377" w:rsidRDefault="000F7377"/>
    <w:p w14:paraId="6D31A9A9" w14:textId="77777777" w:rsidR="000F7377" w:rsidRDefault="000F7377">
      <w:r xmlns:w="http://schemas.openxmlformats.org/wordprocessingml/2006/main">
        <w:t xml:space="preserve">1. ক্ষমার শক্তি - আমাদের জীবনে করুণা এবং করুণা দেখানোর গুরুত্ব।</w:t>
      </w:r>
    </w:p>
    <w:p w14:paraId="25469DED" w14:textId="77777777" w:rsidR="000F7377" w:rsidRDefault="000F7377"/>
    <w:p w14:paraId="2125455F" w14:textId="77777777" w:rsidR="000F7377" w:rsidRDefault="000F7377">
      <w:r xmlns:w="http://schemas.openxmlformats.org/wordprocessingml/2006/main">
        <w:t xml:space="preserve">2. পরীক্ষার সময়ে সান্ত্বনা - অসুবিধার সময়ে কীভাবে সান্ত্বনা দেওয়া যায়।</w:t>
      </w:r>
    </w:p>
    <w:p w14:paraId="2DE310CC" w14:textId="77777777" w:rsidR="000F7377" w:rsidRDefault="000F7377"/>
    <w:p w14:paraId="7B08404A" w14:textId="77777777" w:rsidR="000F7377" w:rsidRDefault="000F7377">
      <w:r xmlns:w="http://schemas.openxmlformats.org/wordprocessingml/2006/main">
        <w:t xml:space="preserve">1. লুক 6:37 "বিচার করো না, এবং তোমাদের বিচার করা হবে না: নিন্দা করো না, এবং তোমাদের নিন্দা করা হবে না: ক্ষমা করো, এবং তোমাদের ক্ষমা করা হবে।"</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12:15 "যারা আনন্দ করে তাদের সাথে আনন্দ কর, এবং যারা কাঁদে তাদের সাথে কাঁদো।"</w:t>
      </w:r>
    </w:p>
    <w:p w14:paraId="38BF6B1C" w14:textId="77777777" w:rsidR="000F7377" w:rsidRDefault="000F7377"/>
    <w:p w14:paraId="227CD0A3" w14:textId="77777777" w:rsidR="000F7377" w:rsidRDefault="000F7377">
      <w:r xmlns:w="http://schemas.openxmlformats.org/wordprocessingml/2006/main">
        <w:t xml:space="preserve">2 করিন্থিয়ানস 2:8 তাই আমি আপনাকে অনুরোধ করছি যে আপনি তাঁর প্রতি আপনার ভালবাসা নিশ্চিত করবেন।</w:t>
      </w:r>
    </w:p>
    <w:p w14:paraId="295CD149" w14:textId="77777777" w:rsidR="000F7377" w:rsidRDefault="000F7377"/>
    <w:p w14:paraId="68D5AFB7" w14:textId="77777777" w:rsidR="000F7377" w:rsidRDefault="000F7377">
      <w:r xmlns:w="http://schemas.openxmlformats.org/wordprocessingml/2006/main">
        <w:t xml:space="preserve">পল করিন্থীয়দের কাছে তাঁর প্রতি তাদের ভালবাসা প্রদর্শন করার জন্য অনুরোধ করেন।</w:t>
      </w:r>
    </w:p>
    <w:p w14:paraId="68C2E348" w14:textId="77777777" w:rsidR="000F7377" w:rsidRDefault="000F7377"/>
    <w:p w14:paraId="17963F43" w14:textId="77777777" w:rsidR="000F7377" w:rsidRDefault="000F7377">
      <w:r xmlns:w="http://schemas.openxmlformats.org/wordprocessingml/2006/main">
        <w:t xml:space="preserve">1. প্রেম একটি অনুভূতি নয়, কিন্তু একটি কর্ম - 2 করিন্থিয়ানস 2:8</w:t>
      </w:r>
    </w:p>
    <w:p w14:paraId="7A05BBB6" w14:textId="77777777" w:rsidR="000F7377" w:rsidRDefault="000F7377"/>
    <w:p w14:paraId="48FF352B" w14:textId="77777777" w:rsidR="000F7377" w:rsidRDefault="000F7377">
      <w:r xmlns:w="http://schemas.openxmlformats.org/wordprocessingml/2006/main">
        <w:t xml:space="preserve">2. প্রেম প্রদর্শনের শক্তি - 2 করিন্থিয়ানস 2:8</w:t>
      </w:r>
    </w:p>
    <w:p w14:paraId="01A79CCC" w14:textId="77777777" w:rsidR="000F7377" w:rsidRDefault="000F7377"/>
    <w:p w14:paraId="16370059" w14:textId="77777777" w:rsidR="000F7377" w:rsidRDefault="000F7377">
      <w:r xmlns:w="http://schemas.openxmlformats.org/wordprocessingml/2006/main">
        <w:t xml:space="preserve">1. 1 জন 3:18 - "ছোট বাচ্চারা, আসুন আমরা কথায় প্রেম করি না, জিহ্বায় নয়; কিন্তু কাজে এবং সত্যে।"</w:t>
      </w:r>
    </w:p>
    <w:p w14:paraId="57151FB0" w14:textId="77777777" w:rsidR="000F7377" w:rsidRDefault="000F7377"/>
    <w:p w14:paraId="606D819C" w14:textId="77777777" w:rsidR="000F7377" w:rsidRDefault="000F7377">
      <w:r xmlns:w="http://schemas.openxmlformats.org/wordprocessingml/2006/main">
        <w:t xml:space="preserve">2. রোমানস 12:9-10 - "ভালোবাসা বিনা দ্বিধায় থাকুক। যা মন্দ তা ঘৃণা কর; যা ভাল তা ধরে থাক। ভ্রাতৃপ্রেম সহ একে অপরের প্রতি সদয় স্নেহশীল হও; সম্মানে একে অপরকে পছন্দ করে।"</w:t>
      </w:r>
    </w:p>
    <w:p w14:paraId="64121795" w14:textId="77777777" w:rsidR="000F7377" w:rsidRDefault="000F7377"/>
    <w:p w14:paraId="251FAE22" w14:textId="77777777" w:rsidR="000F7377" w:rsidRDefault="000F7377">
      <w:r xmlns:w="http://schemas.openxmlformats.org/wordprocessingml/2006/main">
        <w:t xml:space="preserve">2 করিন্থিয়ানস 2:9 আমিও এই উদ্দেশ্যেই লিখলাম, যেন আমি তোমাদের প্রমাণ জানতে পারি, তোমরা সব বিষয়ে বাধ্য হও কি না৷</w:t>
      </w:r>
    </w:p>
    <w:p w14:paraId="4B68239F" w14:textId="77777777" w:rsidR="000F7377" w:rsidRDefault="000F7377"/>
    <w:p w14:paraId="752B595C" w14:textId="77777777" w:rsidR="000F7377" w:rsidRDefault="000F7377">
      <w:r xmlns:w="http://schemas.openxmlformats.org/wordprocessingml/2006/main">
        <w:t xml:space="preserve">পল করিন্থীয়দের কাছে তাদের বাধ্যতা পরীক্ষা করার জন্য এবং তাদের প্রমাণ করার জন্য লিখেছিলেন।</w:t>
      </w:r>
    </w:p>
    <w:p w14:paraId="1B100D05" w14:textId="77777777" w:rsidR="000F7377" w:rsidRDefault="000F7377"/>
    <w:p w14:paraId="51D03030" w14:textId="77777777" w:rsidR="000F7377" w:rsidRDefault="000F7377">
      <w:r xmlns:w="http://schemas.openxmlformats.org/wordprocessingml/2006/main">
        <w:t xml:space="preserve">1. আনুগত্য প্রমাণ - কিভাবে আমরা আমাদের বিশ্বাস প্রদর্শন</w:t>
      </w:r>
    </w:p>
    <w:p w14:paraId="3AD58432" w14:textId="77777777" w:rsidR="000F7377" w:rsidRDefault="000F7377"/>
    <w:p w14:paraId="2C3D3514" w14:textId="77777777" w:rsidR="000F7377" w:rsidRDefault="000F7377">
      <w:r xmlns:w="http://schemas.openxmlformats.org/wordprocessingml/2006/main">
        <w:t xml:space="preserve">2. শিষ্যত্বের পরীক্ষা - ঈশ্বরের মান অনুযায়ী জীবনযাপন করা</w:t>
      </w:r>
    </w:p>
    <w:p w14:paraId="4329FB9C" w14:textId="77777777" w:rsidR="000F7377" w:rsidRDefault="000F7377"/>
    <w:p w14:paraId="3CA6641E"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14:paraId="355E148F" w14:textId="77777777" w:rsidR="000F7377" w:rsidRDefault="000F7377"/>
    <w:p w14:paraId="75479514" w14:textId="77777777" w:rsidR="000F7377" w:rsidRDefault="000F7377">
      <w:r xmlns:w="http://schemas.openxmlformats.org/wordprocessingml/2006/main">
        <w:t xml:space="preserve">2 করিন্থিয়ানস 2:10 তোমরা যাকে কিছু ক্ষমা কর, আমিও তাকে ক্ষমা করি: কারণ আমি যদি কিছু ক্ষমা করে থাকি, যাকে আমি ক্ষমা করে দিয়েছি, তোমাদের জন্য আমি খ্রীষ্টের ব্যক্তিত্বে তা ক্ষমা করেছি৷</w:t>
      </w:r>
    </w:p>
    <w:p w14:paraId="562F0604" w14:textId="77777777" w:rsidR="000F7377" w:rsidRDefault="000F7377"/>
    <w:p w14:paraId="6506BB11" w14:textId="77777777" w:rsidR="000F7377" w:rsidRDefault="000F7377">
      <w:r xmlns:w="http://schemas.openxmlformats.org/wordprocessingml/2006/main">
        <w:t xml:space="preserve">পল করিন্থীয়দের শেখান যে তাদের অন্যদের ক্ষমা করা উচিত, যেমন যীশু তাদের ক্ষমা করেছেন।</w:t>
      </w:r>
    </w:p>
    <w:p w14:paraId="4E435F6E" w14:textId="77777777" w:rsidR="000F7377" w:rsidRDefault="000F7377"/>
    <w:p w14:paraId="09B0DA27" w14:textId="77777777" w:rsidR="000F7377" w:rsidRDefault="000F7377">
      <w:r xmlns:w="http://schemas.openxmlformats.org/wordprocessingml/2006/main">
        <w:t xml:space="preserve">1. ক্ষমার শক্তি: অনুগ্রহ গ্রহণ এবং দিতে শেখা</w:t>
      </w:r>
    </w:p>
    <w:p w14:paraId="60ADBFD1" w14:textId="77777777" w:rsidR="000F7377" w:rsidRDefault="000F7377"/>
    <w:p w14:paraId="04A490DE" w14:textId="77777777" w:rsidR="000F7377" w:rsidRDefault="000F7377">
      <w:r xmlns:w="http://schemas.openxmlformats.org/wordprocessingml/2006/main">
        <w:t xml:space="preserve">2. যীশু কীভাবে ক্ষমাকে মডেল করেন: তাঁর উদাহরণ অনুসরণ করে</w:t>
      </w:r>
    </w:p>
    <w:p w14:paraId="38564341" w14:textId="77777777" w:rsidR="000F7377" w:rsidRDefault="000F7377"/>
    <w:p w14:paraId="605EEDB4" w14:textId="77777777" w:rsidR="000F7377" w:rsidRDefault="000F7377">
      <w:r xmlns:w="http://schemas.openxmlformats.org/wordprocessingml/2006/main">
        <w:t xml:space="preserve">1. কলসিয়ানস 3:13 - "একে অপরের সাথে সহ্য করুন এবং একে অপরকে ক্ষমা করুন যদি তোমাদের কারো কারো বিরুদ্ধে অভিযোগ থাকে। ক্ষমা করুন যেমন প্রভু আপনাকে ক্ষমা করেছেন।"</w:t>
      </w:r>
    </w:p>
    <w:p w14:paraId="34D1EB1B" w14:textId="77777777" w:rsidR="000F7377" w:rsidRDefault="000F7377"/>
    <w:p w14:paraId="7435470B" w14:textId="77777777" w:rsidR="000F7377" w:rsidRDefault="000F7377">
      <w:r xmlns:w="http://schemas.openxmlformats.org/wordprocessingml/2006/main">
        <w:t xml:space="preserve">2. ম্যাথু 6:14-15 - "কারণ আপনি যদি অন্য লোকেদের ক্ষমা করেন যখন তারা আপনার বিরুদ্ধে পাপ করে, তবে আপনার স্বর্গীয় পিতাও আপনাকে ক্ষমা করবেন। কিন্তু আপনি যদি অন্যদের পাপ ক্ষমা না করেন তবে আপনার পিতা আপনার পাপ ক্ষমা করবেন না।"</w:t>
      </w:r>
    </w:p>
    <w:p w14:paraId="3AF361D7" w14:textId="77777777" w:rsidR="000F7377" w:rsidRDefault="000F7377"/>
    <w:p w14:paraId="25FD3DDD" w14:textId="77777777" w:rsidR="000F7377" w:rsidRDefault="000F7377">
      <w:r xmlns:w="http://schemas.openxmlformats.org/wordprocessingml/2006/main">
        <w:t xml:space="preserve">2 করিন্থিয়ানস 2:11 পাছে শয়তান আমাদের সুবিধা না পায়: কারণ আমরা তার কৌশল সম্পর্কে অজ্ঞ নই।</w:t>
      </w:r>
    </w:p>
    <w:p w14:paraId="7F3B0912" w14:textId="77777777" w:rsidR="000F7377" w:rsidRDefault="000F7377"/>
    <w:p w14:paraId="16D7E3D0" w14:textId="77777777" w:rsidR="000F7377" w:rsidRDefault="000F7377">
      <w:r xmlns:w="http://schemas.openxmlformats.org/wordprocessingml/2006/main">
        <w:t xml:space="preserve">পল শয়তানের ষড়যন্ত্রের বিরুদ্ধে সতর্ক করেন, বিশ্বাসীদের মনে করিয়ে দেন যে তারা তার কৌশল সম্পর্কে অজ্ঞ নয়।</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"সচেতনতা হল মূল: শয়তানের পরিকল্পনা বোঝা"</w:t>
      </w:r>
    </w:p>
    <w:p w14:paraId="1C869645" w14:textId="77777777" w:rsidR="000F7377" w:rsidRDefault="000F7377"/>
    <w:p w14:paraId="723F8ADD" w14:textId="77777777" w:rsidR="000F7377" w:rsidRDefault="000F7377">
      <w:r xmlns:w="http://schemas.openxmlformats.org/wordprocessingml/2006/main">
        <w:t xml:space="preserve">2. "অধ্যবসায়ী হোন: শত্রু থেকে এক ধাপ এগিয়ে থাকা"</w:t>
      </w:r>
    </w:p>
    <w:p w14:paraId="0ABF2A2A" w14:textId="77777777" w:rsidR="000F7377" w:rsidRDefault="000F7377"/>
    <w:p w14:paraId="62C133B2" w14:textId="77777777" w:rsidR="000F7377" w:rsidRDefault="000F7377">
      <w:r xmlns:w="http://schemas.openxmlformats.org/wordprocessingml/2006/main">
        <w:t xml:space="preserve">1. Ephesians 6:11 - "ঈশ্বরের সমগ্র বর্ম পরিধান কর, যাতে তোমরা শয়তানের কৌশলের বিরুদ্ধে দাঁড়াতে সক্ষম হও।"</w:t>
      </w:r>
    </w:p>
    <w:p w14:paraId="28E91479" w14:textId="77777777" w:rsidR="000F7377" w:rsidRDefault="000F7377"/>
    <w:p w14:paraId="10C33383" w14:textId="77777777" w:rsidR="000F7377" w:rsidRDefault="000F7377">
      <w:r xmlns:w="http://schemas.openxmlformats.org/wordprocessingml/2006/main">
        <w:t xml:space="preserve">2. 1 পিটার 5:8 - "সতর্ক হও, সতর্ক হও; কারণ তোমার শত্রু শয়তান, গর্জনকারী সিংহের মতো, কাকে গ্রাস করতে পারে তার খোঁজে ঘুরে বেড়ায়।"</w:t>
      </w:r>
    </w:p>
    <w:p w14:paraId="2B9BDBFE" w14:textId="77777777" w:rsidR="000F7377" w:rsidRDefault="000F7377"/>
    <w:p w14:paraId="155369FB" w14:textId="77777777" w:rsidR="000F7377" w:rsidRDefault="000F7377">
      <w:r xmlns:w="http://schemas.openxmlformats.org/wordprocessingml/2006/main">
        <w:t xml:space="preserve">2 করিন্থিয়ানস 2:12 উপরন্তু, যখন আমি খ্রীষ্টের সুসমাচার প্রচার করতে ত্রোয়াসে এসেছিলাম, এবং প্রভুর কাছে আমার জন্য একটি দরজা খোলা হয়েছিল,</w:t>
      </w:r>
    </w:p>
    <w:p w14:paraId="3C157955" w14:textId="77777777" w:rsidR="000F7377" w:rsidRDefault="000F7377"/>
    <w:p w14:paraId="1EDC7FBB" w14:textId="77777777" w:rsidR="000F7377" w:rsidRDefault="000F7377">
      <w:r xmlns:w="http://schemas.openxmlformats.org/wordprocessingml/2006/main">
        <w:t xml:space="preserve">ত্রোয়াসে খ্রীষ্টের সুসমাচার প্রচার করার জন্য প্রভু পলকে একটি সুযোগ দিয়েছিলেন।</w:t>
      </w:r>
    </w:p>
    <w:p w14:paraId="0C1CF836" w14:textId="77777777" w:rsidR="000F7377" w:rsidRDefault="000F7377"/>
    <w:p w14:paraId="4E6AE9D6" w14:textId="77777777" w:rsidR="000F7377" w:rsidRDefault="000F7377">
      <w:r xmlns:w="http://schemas.openxmlformats.org/wordprocessingml/2006/main">
        <w:t xml:space="preserve">1. ঈশ্বরের খোলা দরজা: মন্ত্রণালয়ের জন্য সুযোগগুলিকে স্বীকৃতি দেওয়া এবং দখল করা</w:t>
      </w:r>
    </w:p>
    <w:p w14:paraId="769995C0" w14:textId="77777777" w:rsidR="000F7377" w:rsidRDefault="000F7377"/>
    <w:p w14:paraId="7D12CCE0" w14:textId="77777777" w:rsidR="000F7377" w:rsidRDefault="000F7377">
      <w:r xmlns:w="http://schemas.openxmlformats.org/wordprocessingml/2006/main">
        <w:t xml:space="preserve">2. সুসমাচার প্রচার করা: অ্যাকশনের জন্য একটি ঐশ্বরিক আহ্বান</w:t>
      </w:r>
    </w:p>
    <w:p w14:paraId="554A9D64" w14:textId="77777777" w:rsidR="000F7377" w:rsidRDefault="000F7377"/>
    <w:p w14:paraId="2A84F473" w14:textId="77777777" w:rsidR="000F7377" w:rsidRDefault="000F7377">
      <w:r xmlns:w="http://schemas.openxmlformats.org/wordprocessingml/2006/main">
        <w:t xml:space="preserve">1. ইশাইয়া 45:2 "আমি তোমার আগে যাব এবং আঁকাবাঁকা জায়গাগুলিকে সোজা করব: আমি পিতলের দরজাগুলিকে টুকরো টুকরো করে দেব এবং লোহার বারগুলিকে কেটে ফেলব।"</w:t>
      </w:r>
    </w:p>
    <w:p w14:paraId="49A2A190" w14:textId="77777777" w:rsidR="000F7377" w:rsidRDefault="000F7377"/>
    <w:p w14:paraId="7F1CFD95" w14:textId="77777777" w:rsidR="000F7377" w:rsidRDefault="000F7377">
      <w:r xmlns:w="http://schemas.openxmlformats.org/wordprocessingml/2006/main">
        <w:t xml:space="preserve">2. হিব্রু 13:20-21 "এখন শান্তির ঈশ্বর, যিনি চিরস্থায়ী চুক্তির রক্তের মাধ্যমে আমাদের প্রভু যীশুকে মৃতদের মধ্য থেকে ফিরিয়ে এনেছেন, মেষের সেই মহান মেষপালক, তাঁর ইচ্ছা পালন করার জন্য আপনাকে সব কিছু দিয়ে সজ্জিত করুন, এবং তিনি যীশু খ্রীষ্টের মাধ্যমে যাঁকে খুশি করেন তা আমাদের মধ্যে কাজ করুক, যাঁর চিরকালের জন্য মহিমা হোক। আমেন।"</w:t>
      </w:r>
    </w:p>
    <w:p w14:paraId="16392907" w14:textId="77777777" w:rsidR="000F7377" w:rsidRDefault="000F7377"/>
    <w:p w14:paraId="29E7BA9A" w14:textId="77777777" w:rsidR="000F7377" w:rsidRDefault="000F7377">
      <w:r xmlns:w="http://schemas.openxmlformats.org/wordprocessingml/2006/main">
        <w:t xml:space="preserve">2 করিন্থীয় 2:13 আমার আত্মায় বিশ্রাম ছিল না, কারণ আমি আমার ভাই তিতাসকে পাইনি; কিন্তু </w:t>
      </w:r>
      <w:r xmlns:w="http://schemas.openxmlformats.org/wordprocessingml/2006/main">
        <w:lastRenderedPageBreak xmlns:w="http://schemas.openxmlformats.org/wordprocessingml/2006/main"/>
      </w:r>
      <w:r xmlns:w="http://schemas.openxmlformats.org/wordprocessingml/2006/main">
        <w:t xml:space="preserve">তাদের কাছ থেকে বিদায় নিয়ে আমি সেখান থেকে ম্যাসিডোনিয়ায় চলে গেলাম।</w:t>
      </w:r>
    </w:p>
    <w:p w14:paraId="39EE5D3E" w14:textId="77777777" w:rsidR="000F7377" w:rsidRDefault="000F7377"/>
    <w:p w14:paraId="087BEF50" w14:textId="77777777" w:rsidR="000F7377" w:rsidRDefault="000F7377">
      <w:r xmlns:w="http://schemas.openxmlformats.org/wordprocessingml/2006/main">
        <w:t xml:space="preserve">টাইটাস যখন তার সাথে ছিলেন না তখন পল তার আত্মায় অশান্তি অনুভব করেছিলেন, তাই তিনি করিন্থ থেকে ম্যাসিডোনিয়ায় ভ্রমণ করেছিলেন।</w:t>
      </w:r>
    </w:p>
    <w:p w14:paraId="15989719" w14:textId="77777777" w:rsidR="000F7377" w:rsidRDefault="000F7377"/>
    <w:p w14:paraId="19E9550E" w14:textId="77777777" w:rsidR="000F7377" w:rsidRDefault="000F7377">
      <w:r xmlns:w="http://schemas.openxmlformats.org/wordprocessingml/2006/main">
        <w:t xml:space="preserve">1. সাহচর্যের শক্তি: কীভাবে একজন বন্ধু থাকা শান্তি এবং আরাম আনতে পারে</w:t>
      </w:r>
    </w:p>
    <w:p w14:paraId="2770ABB1" w14:textId="77777777" w:rsidR="000F7377" w:rsidRDefault="000F7377"/>
    <w:p w14:paraId="28776238" w14:textId="77777777" w:rsidR="000F7377" w:rsidRDefault="000F7377">
      <w:r xmlns:w="http://schemas.openxmlformats.org/wordprocessingml/2006/main">
        <w:t xml:space="preserve">2. হতাশা কাটিয়ে উঠা: কঠিন সময়ে শক্তি এবং আশা খুঁজে পেতে শেখা</w:t>
      </w:r>
    </w:p>
    <w:p w14:paraId="06FFCBAC" w14:textId="77777777" w:rsidR="000F7377" w:rsidRDefault="000F7377"/>
    <w:p w14:paraId="1E354A59" w14:textId="77777777" w:rsidR="000F7377" w:rsidRDefault="000F7377">
      <w:r xmlns:w="http://schemas.openxmlformats.org/wordprocessingml/2006/main">
        <w:t xml:space="preserve">1. রোমানস 15:5-6 - ধৈর্য্য এবং উত্সাহের ঈশ্বর আপনাকে খ্রীষ্ট যীশুর সাথে মিল রেখে একে অপরের সাথে এমনভাবে জীবনযাপন করার অনুমতি দিন, যাতে আপনি একসাথে এক কণ্ঠে আমাদের প্রভু যীশু খ্রীষ্টের ঈশ্বর এবং পিতাকে মহিমান্বিত করতে পারেন। .</w:t>
      </w:r>
    </w:p>
    <w:p w14:paraId="7D71E908" w14:textId="77777777" w:rsidR="000F7377" w:rsidRDefault="000F7377"/>
    <w:p w14:paraId="1605DAA9" w14:textId="77777777" w:rsidR="000F7377" w:rsidRDefault="000F7377">
      <w:r xmlns:w="http://schemas.openxmlformats.org/wordprocessingml/2006/main">
        <w:t xml:space="preserve">2. হিতোপদেশ 17:17 - একটি বন্ধু সর্বদা ভালবাসে, এবং একটি ভাই প্রতিকূল সময়ের জন্য জন্মগ্রহণ করে।</w:t>
      </w:r>
    </w:p>
    <w:p w14:paraId="79A23785" w14:textId="77777777" w:rsidR="000F7377" w:rsidRDefault="000F7377"/>
    <w:p w14:paraId="5F38D703" w14:textId="77777777" w:rsidR="000F7377" w:rsidRDefault="000F7377">
      <w:r xmlns:w="http://schemas.openxmlformats.org/wordprocessingml/2006/main">
        <w:t xml:space="preserve">2 করিন্থিয়ানস 2:14 এখন ঈশ্বরকে ধন্যবাদ, যিনি সর্বদা খ্রীষ্টে আমাদের বিজয়ী করেন এবং সর্বত্র আমাদের দ্বারা তাঁর জ্ঞানের গন্ধ প্রকাশ করেন।</w:t>
      </w:r>
    </w:p>
    <w:p w14:paraId="229D64EF" w14:textId="77777777" w:rsidR="000F7377" w:rsidRDefault="000F7377"/>
    <w:p w14:paraId="0B35EC4F" w14:textId="77777777" w:rsidR="000F7377" w:rsidRDefault="000F7377">
      <w:r xmlns:w="http://schemas.openxmlformats.org/wordprocessingml/2006/main">
        <w:t xml:space="preserve">ঈশ্বর আমাদেরকে খ্রীষ্টে বিজয়ী করেন এবং তাঁর জ্ঞান আমাদের মাধ্যমে সর্বত্র পরিচিত করেন।</w:t>
      </w:r>
    </w:p>
    <w:p w14:paraId="2EB7511E" w14:textId="77777777" w:rsidR="000F7377" w:rsidRDefault="000F7377"/>
    <w:p w14:paraId="49AFAB23" w14:textId="77777777" w:rsidR="000F7377" w:rsidRDefault="000F7377">
      <w:r xmlns:w="http://schemas.openxmlformats.org/wordprocessingml/2006/main">
        <w:t xml:space="preserve">1. ঈশ্বরের শক্তি: কীভাবে তিনি আমাদেরকে বিজয়ী করতে এবং তাঁর জ্ঞান ঘোষণা করতে সক্ষম করেন</w:t>
      </w:r>
    </w:p>
    <w:p w14:paraId="7345433D" w14:textId="77777777" w:rsidR="000F7377" w:rsidRDefault="000F7377"/>
    <w:p w14:paraId="43318015" w14:textId="77777777" w:rsidR="000F7377" w:rsidRDefault="000F7377">
      <w:r xmlns:w="http://schemas.openxmlformats.org/wordprocessingml/2006/main">
        <w:t xml:space="preserve">2. ঈশ্বরের বিজয়ের অভিজ্ঞতা নিন: তিনি কীভাবে আমাদেরকে তাঁর জ্ঞানের সাক্ষী করে তোলেন</w:t>
      </w:r>
    </w:p>
    <w:p w14:paraId="5D0B8875" w14:textId="77777777" w:rsidR="000F7377" w:rsidRDefault="000F7377"/>
    <w:p w14:paraId="1E7EE0C0" w14:textId="77777777" w:rsidR="000F7377" w:rsidRDefault="000F7377">
      <w:r xmlns:w="http://schemas.openxmlformats.org/wordprocessingml/2006/main">
        <w:t xml:space="preserve">1. রোমানস 8:37 - "না, এই সমস্ত কিছুতে আমরা তাঁর মাধ্যমে বিজয়ী হতে পারি যিনি আমাদের ভালবাসেন।"</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6:10-13 - "অবশেষে, আমার ভাইয়েরা, প্রভুতে এবং তাঁর শক্তির শক্তিতে বলবান হও৷ ঈশ্বরের সমস্ত বর্ম পরিধান কর, যাতে তোমরা শয়তানের কৌশলের বিরুদ্ধে দাঁড়াতে সক্ষম হও৷ কারণ আমরা রক্তমাংসের বিরুদ্ধে নয়, কিন্তু রাজত্বের বিরুদ্ধে, ক্ষমতার বিরুদ্ধে, এই জগতের অন্ধকারের শাসকদের বিরুদ্ধে, উচ্চস্থানে আধ্যাত্মিক দুষ্টতার বিরুদ্ধে লড়াই করছি৷ তাই ঈশ্বরের সমস্ত অস্ত্র তোমাদের কাছে নিয়ে যাও, যাতে তোমরা সক্ষম হও৷ খারাপ দিনে প্রতিরোধ করুন, এবং সব কিছু করার পরে, দাঁড়ানো।"</w:t>
      </w:r>
    </w:p>
    <w:p w14:paraId="3D659BF2" w14:textId="77777777" w:rsidR="000F7377" w:rsidRDefault="000F7377"/>
    <w:p w14:paraId="7E1C73DE" w14:textId="77777777" w:rsidR="000F7377" w:rsidRDefault="000F7377">
      <w:r xmlns:w="http://schemas.openxmlformats.org/wordprocessingml/2006/main">
        <w:t xml:space="preserve">2 করিন্থিয়ানস 2:15 কারণ আমরা ঈশ্বরের কাছে খ্রীষ্টের সুগন্ধী, যারা পরিত্রাণ পেয়েছে এবং যারা বিনষ্ট হয়েছে তাদের মধ্যে৷</w:t>
      </w:r>
    </w:p>
    <w:p w14:paraId="24960D80" w14:textId="77777777" w:rsidR="000F7377" w:rsidRDefault="000F7377"/>
    <w:p w14:paraId="2B90B919" w14:textId="77777777" w:rsidR="000F7377" w:rsidRDefault="000F7377">
      <w:r xmlns:w="http://schemas.openxmlformats.org/wordprocessingml/2006/main">
        <w:t xml:space="preserve">খ্রিস্টানদের উচিত ফলাফল নির্বিশেষে ঈশ্বর এবং তাদের আশেপাশের লোকদের কাছে একটি আনন্দদায়ক সুবাস হওয়ার চেষ্টা করা উচিত।</w:t>
      </w:r>
    </w:p>
    <w:p w14:paraId="6A19C680" w14:textId="77777777" w:rsidR="000F7377" w:rsidRDefault="000F7377"/>
    <w:p w14:paraId="79E11535" w14:textId="77777777" w:rsidR="000F7377" w:rsidRDefault="000F7377">
      <w:r xmlns:w="http://schemas.openxmlformats.org/wordprocessingml/2006/main">
        <w:t xml:space="preserve">1. খ্রীষ্টের সুবাস: কিভাবে ঈশ্বর এবং অন্যদের একটি মিষ্টি স্বাদ হতে হবে</w:t>
      </w:r>
    </w:p>
    <w:p w14:paraId="4AF783FF" w14:textId="77777777" w:rsidR="000F7377" w:rsidRDefault="000F7377"/>
    <w:p w14:paraId="148F9D4A" w14:textId="77777777" w:rsidR="000F7377" w:rsidRDefault="000F7377">
      <w:r xmlns:w="http://schemas.openxmlformats.org/wordprocessingml/2006/main">
        <w:t xml:space="preserve">2. ধ্বংস হওয়ার সম্ভাবনা: প্রতিটি সুযোগের সর্বোচ্চ ব্যবহার করা</w:t>
      </w:r>
    </w:p>
    <w:p w14:paraId="6491D694" w14:textId="77777777" w:rsidR="000F7377" w:rsidRDefault="000F7377"/>
    <w:p w14:paraId="49E1DC88" w14:textId="77777777" w:rsidR="000F7377" w:rsidRDefault="000F7377">
      <w:r xmlns:w="http://schemas.openxmlformats.org/wordprocessingml/2006/main">
        <w:t xml:space="preserve">1. ইশাইয়া 6:8? </w:t>
      </w:r>
      <w:r xmlns:w="http://schemas.openxmlformats.org/wordprocessingml/2006/main">
        <w:rPr>
          <w:rFonts w:ascii="맑은 고딕 Semilight" w:hAnsi="맑은 고딕 Semilight"/>
        </w:rPr>
        <w:t xml:space="preserve">쏷 </w:t>
      </w:r>
      <w:r xmlns:w="http://schemas.openxmlformats.org/wordprocessingml/2006/main">
        <w:t xml:space="preserve">মুরগি আমি প্রভুর কণ্ঠস্বর শুনলাম যে,? আমি </w:t>
      </w:r>
      <w:r xmlns:w="http://schemas.openxmlformats.org/wordprocessingml/2006/main">
        <w:rPr>
          <w:rFonts w:ascii="맑은 고딕 Semilight" w:hAnsi="맑은 고딕 Semilight"/>
        </w:rPr>
        <w:t xml:space="preserve">কি </w:t>
      </w:r>
      <w:r xmlns:w="http://schemas.openxmlformats.org/wordprocessingml/2006/main">
        <w:t xml:space="preserve">হোম পাঠাব? আর আমাদের জন্য কে যাবে???আর আমি বললাম,? আমি </w:t>
      </w:r>
      <w:r xmlns:w="http://schemas.openxmlformats.org/wordprocessingml/2006/main">
        <w:rPr>
          <w:rFonts w:ascii="맑은 고딕 Semilight" w:hAnsi="맑은 고딕 Semilight"/>
        </w:rPr>
        <w:t xml:space="preserve">আগে </w:t>
      </w:r>
      <w:r xmlns:w="http://schemas.openxmlformats.org/wordprocessingml/2006/main">
        <w:t xml:space="preserve">আছি। আমাকে পাঠান!??</w:t>
      </w:r>
    </w:p>
    <w:p w14:paraId="78D63567" w14:textId="77777777" w:rsidR="000F7377" w:rsidRDefault="000F7377"/>
    <w:p w14:paraId="4CCBB51E" w14:textId="77777777" w:rsidR="000F7377" w:rsidRDefault="000F7377">
      <w:r xmlns:w="http://schemas.openxmlformats.org/wordprocessingml/2006/main">
        <w:t xml:space="preserve">2. কলসীয় 4:5-6? </w:t>
      </w:r>
      <w:r xmlns:w="http://schemas.openxmlformats.org/wordprocessingml/2006/main">
        <w:t xml:space="preserve">সময়ের সর্বোত্তম সদ্ব্যবহার করে বহিরাগতদের প্রতি বিজ্ঞতার সাথে আচরণ করুন </w:t>
      </w:r>
      <w:r xmlns:w="http://schemas.openxmlformats.org/wordprocessingml/2006/main">
        <w:rPr>
          <w:rFonts w:ascii="맑은 고딕 Semilight" w:hAnsi="맑은 고딕 Semilight"/>
        </w:rPr>
        <w:t xml:space="preserve">। </w:t>
      </w:r>
      <w:r xmlns:w="http://schemas.openxmlformats.org/wordprocessingml/2006/main">
        <w:t xml:space="preserve">আপনার বক্তৃতা সর্বদা করুণাময়, লবণ দিয়ে পাকা হোক, যাতে আপনি জানতে পারেন যে আপনার প্রতিটি ব্যক্তির কীভাবে উত্তর দেওয়া উচিত।</w:t>
      </w:r>
    </w:p>
    <w:p w14:paraId="3DF00DC0" w14:textId="77777777" w:rsidR="000F7377" w:rsidRDefault="000F7377"/>
    <w:p w14:paraId="3D4C4E06" w14:textId="77777777" w:rsidR="000F7377" w:rsidRDefault="000F7377">
      <w:r xmlns:w="http://schemas.openxmlformats.org/wordprocessingml/2006/main">
        <w:t xml:space="preserve">2 করিন্থিয়ানস 2:16 যার কাছে আমরা মৃত্যুর গন্ধ; এবং অন্যদের কাছে জীবনের জন্য জীবনের গন্ধ। এবং এই জিনিসগুলির জন্য কে যথেষ্ট?</w:t>
      </w:r>
    </w:p>
    <w:p w14:paraId="335A1CC3" w14:textId="77777777" w:rsidR="000F7377" w:rsidRDefault="000F7377"/>
    <w:p w14:paraId="230E43DA" w14:textId="77777777" w:rsidR="000F7377" w:rsidRDefault="000F7377">
      <w:r xmlns:w="http://schemas.openxmlformats.org/wordprocessingml/2006/main">
        <w:t xml:space="preserve">পল তার উদ্বেগ প্রকাশ করেছেন যে তার শিক্ষাগুলি বিভিন্ন লোকের উপর ভিন্ন প্রভাব ফেলবে, তাকে চ্যালেঞ্জের জন্য অপর্যাপ্ত বোধ করে।</w:t>
      </w:r>
    </w:p>
    <w:p w14:paraId="754DC1F5" w14:textId="77777777" w:rsidR="000F7377" w:rsidRDefault="000F7377"/>
    <w:p w14:paraId="4316C3F2" w14:textId="77777777" w:rsidR="000F7377" w:rsidRDefault="000F7377">
      <w:r xmlns:w="http://schemas.openxmlformats.org/wordprocessingml/2006/main">
        <w:t xml:space="preserve">1. আমাদের জীবন এবং শব্দ অন্যদের জীবনে মহান পরিণতি হতে পারে, এবং আমরা এই দায়িত্ব সচেতন হতে হবে.</w:t>
      </w:r>
    </w:p>
    <w:p w14:paraId="5B680323" w14:textId="77777777" w:rsidR="000F7377" w:rsidRDefault="000F7377"/>
    <w:p w14:paraId="404D48F4" w14:textId="77777777" w:rsidR="000F7377" w:rsidRDefault="000F7377">
      <w:r xmlns:w="http://schemas.openxmlformats.org/wordprocessingml/2006/main">
        <w:t xml:space="preserve">2. ঈশ্বর আমাদের জীবন বা মৃত্যু আনার জন্য মহান ক্ষমতা দিয়েছিলেন এবং আমাদের অবশ্যই তা বুদ্ধিমানের সাথে ব্যবহার করতে হবে।</w:t>
      </w:r>
    </w:p>
    <w:p w14:paraId="6FF4A06A" w14:textId="77777777" w:rsidR="000F7377" w:rsidRDefault="000F7377"/>
    <w:p w14:paraId="16BAF24E" w14:textId="77777777" w:rsidR="000F7377" w:rsidRDefault="000F7377">
      <w:r xmlns:w="http://schemas.openxmlformats.org/wordprocessingml/2006/main">
        <w:t xml:space="preserve">1. হিতোপদেশ 10:19 - যখন অনেক শব্দ হয়, তখন পাপ অনুপস্থিত থাকে না, কিন্তু যে তার জিহ্বা ধরে রাখে সে জ্ঞানী।</w:t>
      </w:r>
    </w:p>
    <w:p w14:paraId="1CEE4E1D" w14:textId="77777777" w:rsidR="000F7377" w:rsidRDefault="000F7377"/>
    <w:p w14:paraId="7D3775B7" w14:textId="77777777" w:rsidR="000F7377" w:rsidRDefault="000F7377">
      <w:r xmlns:w="http://schemas.openxmlformats.org/wordprocessingml/2006/main">
        <w:t xml:space="preserve">2. 1 করিন্থিয়ানস 4:2 - এখন এটা প্রয়োজন যে যাদেরকে ট্রাস্ট দেওয়া হয়েছে তাদের অবশ্যই বিশ্বস্ত প্রমাণ করতে হবে।</w:t>
      </w:r>
    </w:p>
    <w:p w14:paraId="53ABDCC0" w14:textId="77777777" w:rsidR="000F7377" w:rsidRDefault="000F7377"/>
    <w:p w14:paraId="0340818D" w14:textId="77777777" w:rsidR="000F7377" w:rsidRDefault="000F7377">
      <w:r xmlns:w="http://schemas.openxmlformats.org/wordprocessingml/2006/main">
        <w:t xml:space="preserve">2 করিন্থিয়ানস 2:17 কারণ আমরা তত বেশি নই, যারা ঈশ্বরের বাক্যকে কলুষিত করে; কিন্তু আন্তরিকতার জন্য, কিন্তু ঈশ্বরের মতো, ঈশ্বরের দৃষ্টিতে আমরা খ্রীষ্টে কথা বলি৷</w:t>
      </w:r>
    </w:p>
    <w:p w14:paraId="5CB6C2DB" w14:textId="77777777" w:rsidR="000F7377" w:rsidRDefault="000F7377"/>
    <w:p w14:paraId="6A5E3415" w14:textId="77777777" w:rsidR="000F7377" w:rsidRDefault="000F7377">
      <w:r xmlns:w="http://schemas.openxmlformats.org/wordprocessingml/2006/main">
        <w:t xml:space="preserve">পল করিন্থীয়দের সতর্ক করছেন ঈশ্বরের বাক্যকে কলুষিত না করার জন্য এবং আন্তরিকতার সাথে কথা বলতে যেন খ্রীষ্টে ঈশ্বরের দৃষ্টিতে।</w:t>
      </w:r>
    </w:p>
    <w:p w14:paraId="3B010962" w14:textId="77777777" w:rsidR="000F7377" w:rsidRDefault="000F7377"/>
    <w:p w14:paraId="31D1C2D4" w14:textId="77777777" w:rsidR="000F7377" w:rsidRDefault="000F7377">
      <w:r xmlns:w="http://schemas.openxmlformats.org/wordprocessingml/2006/main">
        <w:t xml:space="preserve">1. অসংশোধিত শব্দ - 2 করিন্থিয়ানস 2:17-এ একটি অধ্যয়ন</w:t>
      </w:r>
    </w:p>
    <w:p w14:paraId="572C0AC4" w14:textId="77777777" w:rsidR="000F7377" w:rsidRDefault="000F7377"/>
    <w:p w14:paraId="4FA5F38B" w14:textId="77777777" w:rsidR="000F7377" w:rsidRDefault="000F7377">
      <w:r xmlns:w="http://schemas.openxmlformats.org/wordprocessingml/2006/main">
        <w:t xml:space="preserve">2. ঈশ্বরের দৃষ্টি - খ্রীষ্টের উপস্থিতিতে বসবাস</w:t>
      </w:r>
    </w:p>
    <w:p w14:paraId="2C7CFC61" w14:textId="77777777" w:rsidR="000F7377" w:rsidRDefault="000F7377"/>
    <w:p w14:paraId="51EAE9C2" w14:textId="77777777" w:rsidR="000F7377" w:rsidRDefault="000F7377">
      <w:r xmlns:w="http://schemas.openxmlformats.org/wordprocessingml/2006/main">
        <w:t xml:space="preserve">1. গীতসংহিতা 119:140 আপনার বাক্য অত্যন্ত শুদ্ধ: তাই আপনার দাস এটি পছন্দ করে।</w:t>
      </w:r>
    </w:p>
    <w:p w14:paraId="3C168D1F" w14:textId="77777777" w:rsidR="000F7377" w:rsidRDefault="000F7377"/>
    <w:p w14:paraId="4830A957" w14:textId="77777777" w:rsidR="000F7377" w:rsidRDefault="000F7377">
      <w:r xmlns:w="http://schemas.openxmlformats.org/wordprocessingml/2006/main">
        <w:t xml:space="preserve">2. ম্যাথু 5:8 ধন্য তারা যারা অন্তরে শুদ্ধ: তারা ঈশ্বরকে দেখতে পাবে৷</w:t>
      </w:r>
    </w:p>
    <w:p w14:paraId="0DDD4899" w14:textId="77777777" w:rsidR="000F7377" w:rsidRDefault="000F7377"/>
    <w:p w14:paraId="5E355DD7" w14:textId="77777777" w:rsidR="000F7377" w:rsidRDefault="000F7377">
      <w:r xmlns:w="http://schemas.openxmlformats.org/wordprocessingml/2006/main">
        <w:t xml:space="preserve">2 করিন্থিয়ানস 3 হল করিন্থিয়ানদের কাছে পলের দ্বিতীয় পত্রের তৃতীয় অধ্যায়। এই অধ্যায়ে, পল মূসার মাধ্যমে প্রদত্ত পুরানো চুক্তির তুলনায় খ্রিস্টে নতুন চুক্তির শ্রেষ্ঠত্ব নিয়ে আলোচনা করেছেন। তিনি আত্মার রূপান্তরকারী শক্তির উপর জোর দেন এবং এটিকে আইনিবাদ </w:t>
      </w:r>
      <w:r xmlns:w="http://schemas.openxmlformats.org/wordprocessingml/2006/main">
        <w:lastRenderedPageBreak xmlns:w="http://schemas.openxmlformats.org/wordprocessingml/2006/main"/>
      </w:r>
      <w:r xmlns:w="http://schemas.openxmlformats.org/wordprocessingml/2006/main">
        <w:t xml:space="preserve">এবং চিঠির উপর ভিত্তি করে একটি মন্ত্রণালয়ের সাথে বৈপরীত্য করেন।</w:t>
      </w:r>
    </w:p>
    <w:p w14:paraId="405DFC83" w14:textId="77777777" w:rsidR="000F7377" w:rsidRDefault="000F7377"/>
    <w:p w14:paraId="70AD0DA5" w14:textId="77777777" w:rsidR="000F7377" w:rsidRDefault="000F7377">
      <w:r xmlns:w="http://schemas.openxmlformats.org/wordprocessingml/2006/main">
        <w:t xml:space="preserve">1ম অনুচ্ছেদ: পল জোর দিয়ে শুরু করেছেন যে বিশ্বাসীরা জীবন্ত অক্ষর, যা সমস্ত লোক পরিচিত এবং পড়ে, খ্রীষ্টে তাদের রূপান্তরের একটি প্রমাণ (2 করিন্থিয়ানস 3:2-3)। তিনি তুলে ধরেছেন কীভাবে তাদের যোগ্যতা ঈশ্বরের কাছ থেকে এসেছে যিনি তাদের একটি নতুন চুক্তির মন্ত্রী করেছেন, লিখিত কোডের উপর ভিত্তি করে নয় বরং আত্মার উপর ভিত্তি করে (2 করিন্থিয়ানস 3:4-6)। পল এটিকে পুরানো চুক্তির সাথে তুলনা করেছেন যা নিন্দা এবং মৃত্যু নিয়ে এসেছিল কারণ এটি পাথরের ফলকে খোদাই করা হয়েছিল।</w:t>
      </w:r>
    </w:p>
    <w:p w14:paraId="39F16DE6" w14:textId="77777777" w:rsidR="000F7377" w:rsidRDefault="000F7377"/>
    <w:p w14:paraId="7E11ED3D" w14:textId="77777777" w:rsidR="000F7377" w:rsidRDefault="000F7377">
      <w:r xmlns:w="http://schemas.openxmlformats.org/wordprocessingml/2006/main">
        <w:t xml:space="preserve">2য় অনুচ্ছেদ: পল ব্যাখ্যা করেছেন যে যদিও মোশির পরিচর্যা গৌরব নিয়ে এসেছিল - ঈশ্বরের মুখোমুখি হওয়ার পরে তার মুখ উজ্জ্বল হয়েছিল - এটি ছিল অস্থায়ী এবং বিবর্ণ (2 করিন্থিয়ানস 3:7-11)। তিনি জোর দিয়েছিলেন যে যদি এমন একটি মন্ত্রণালয়ে গৌরব থাকে যা নিন্দা নিয়ে আসে, তবে নতুন চুক্তির অধীনে ধার্মিকতার মন্ত্রণালয় কত বেশি মহিমান্বিত? এই নতুন চুক্তির মহিমা মোশির অভিজ্ঞতাকে ছাড়িয়ে গেছে। এটি খ্রীষ্টের মাধ্যমে স্বাধীনতা, রূপান্তর এবং স্থায়ী গৌরব নিয়ে আসে।</w:t>
      </w:r>
    </w:p>
    <w:p w14:paraId="10C73174" w14:textId="77777777" w:rsidR="000F7377" w:rsidRDefault="000F7377"/>
    <w:p w14:paraId="44C0DF05" w14:textId="77777777" w:rsidR="000F7377" w:rsidRDefault="000F7377">
      <w:r xmlns:w="http://schemas.openxmlformats.org/wordprocessingml/2006/main">
        <w:t xml:space="preserve">3য় অনুচ্ছেদ: অধ্যায়টি মূসার পর্দা ব্যবহার করে একটি উদাহরণ দিয়ে শেষ হয়েছে। পল ব্যাখ্যা করেছেন যে কীভাবে মূসা ইস্রায়েলীয়দের কাছ থেকে তার উজ্জ্বল মুখ লুকানোর জন্য একটি পর্দা ব্যবহার করতেন যখন এর গৌরব ম্লান হয়ে যায় (2 করিন্থিয়ানস 3:13)। যাইহোক, এখন খ্রীষ্টে, বিশ্বাসীরা পর্দা বা বাধা ছাড়াই ঈশ্বরের কাছে যেতে পারে। যখন তারা উন্মোচিত মুখ নিয়ে তাঁর দিকে ফিরে যায়, তখন তারা তাঁর আত্মার দ্বারা এক মাত্রা থেকে অন্য মাত্রায় তাঁর প্রতিমূর্তিতে রূপান্তরিত হয় (2 করিন্থিয়ানস 3:18)।</w:t>
      </w:r>
    </w:p>
    <w:p w14:paraId="36389F47" w14:textId="77777777" w:rsidR="000F7377" w:rsidRDefault="000F7377"/>
    <w:p w14:paraId="3543462D" w14:textId="77777777" w:rsidR="000F7377" w:rsidRDefault="000F7377">
      <w:r xmlns:w="http://schemas.openxmlformats.org/wordprocessingml/2006/main">
        <w:t xml:space="preserve">সংক্ষেপে, দ্বিতীয় করিন্থীয়দের অধ্যায় তিন পুরানো এবং নতুন চুক্তির বৈসাদৃশ্যের উপর দৃষ্টি নিবদ্ধ করে। পল হাইলাইট করেছেন যে কীভাবে বিশ্বাসীরা নতুন চুক্তির অধীনে রূপান্তরিত ব্যক্তি হিসাবে সাক্ষ্যের জীবনযাপন করছে। তিনি জোর দেন যে তাদের যোগ্যতা এবং পরিচর্যা ঈশ্বরের কাছ থেকে আত্মার মাধ্যমে আসে, লিখিত কোডের আইনগত আনুগত্যের মাধ্যমে নয়। পল মূসার পরিচর্যার অস্থায়ী গৌরবকে খ্রীষ্টের নতুন চুক্তির অত্যাধিক গৌরবের সাথে তুলনা করেন, যা ধার্মিকতা, স্বাধীনতা এবং স্থায়ী রূপান্তর নিয়ে আসে। তিনি ব্যাখ্যা করে শেষ করেন কিভাবে বিশ্বাসীরা পর্দা বা বাধা ছাড়াই ঈশ্বরের কাছে যেতে পারে, তাঁর আত্মার দ্বারা তাঁর মূর্তিতে রূপান্তরিত হয়। এই অধ্যায়টি নতুন চুক্তির শ্রেষ্ঠত্ব এবং আত্মার মাধ্যমে এর রূপান্তরকারী শক্তির উপর জোর দেয়।</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করিন্থিয়ানস 3:1 আমরা কি আবার নিজেদের প্রশংসা করতে শুরু করি? অথবা আমাদের, অন্যদের মতো, আপনার কাছে প্রশংসার পত্র বা আপনার কাছ থেকে প্রশংসার চিঠি দরকার?</w:t>
      </w:r>
    </w:p>
    <w:p w14:paraId="2AFE6222" w14:textId="77777777" w:rsidR="000F7377" w:rsidRDefault="000F7377"/>
    <w:p w14:paraId="7C0783F2" w14:textId="77777777" w:rsidR="000F7377" w:rsidRDefault="000F7377">
      <w:r xmlns:w="http://schemas.openxmlformats.org/wordprocessingml/2006/main">
        <w:t xml:space="preserve">পল করিন্থের গির্জাকে জিজ্ঞাসা করছেন যে তাকে বিশ্বাস করার জন্য তাদের তার কাছ থেকে বা অন্য কারো কাছ থেকে প্রশংসাপত্রের প্রয়োজন আছে কিনা।</w:t>
      </w:r>
    </w:p>
    <w:p w14:paraId="475DD3B3" w14:textId="77777777" w:rsidR="000F7377" w:rsidRDefault="000F7377"/>
    <w:p w14:paraId="758F4C5F" w14:textId="77777777" w:rsidR="000F7377" w:rsidRDefault="000F7377">
      <w:r xmlns:w="http://schemas.openxmlformats.org/wordprocessingml/2006/main">
        <w:t xml:space="preserve">1. "একা ঈশ্বরের শব্দের উপর নির্ভর করা"</w:t>
      </w:r>
    </w:p>
    <w:p w14:paraId="1571CA41" w14:textId="77777777" w:rsidR="000F7377" w:rsidRDefault="000F7377"/>
    <w:p w14:paraId="4968EF43" w14:textId="77777777" w:rsidR="000F7377" w:rsidRDefault="000F7377">
      <w:r xmlns:w="http://schemas.openxmlformats.org/wordprocessingml/2006/main">
        <w:t xml:space="preserve">2. "প্রশংসা করার ক্ষমতা"</w:t>
      </w:r>
    </w:p>
    <w:p w14:paraId="59AFBA66" w14:textId="77777777" w:rsidR="000F7377" w:rsidRDefault="000F7377"/>
    <w:p w14:paraId="458ECBD2" w14:textId="77777777" w:rsidR="000F7377" w:rsidRDefault="000F7377">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122E1F4B" w14:textId="77777777" w:rsidR="000F7377" w:rsidRDefault="000F7377"/>
    <w:p w14:paraId="0E733839" w14:textId="77777777" w:rsidR="000F7377" w:rsidRDefault="000F7377">
      <w:r xmlns:w="http://schemas.openxmlformats.org/wordprocessingml/2006/main">
        <w:t xml:space="preserve">2. রোমানস 10:17 - তাই বিশ্বাস শ্রবণ থেকে আসে, এবং খ্রীষ্টের বাক্য দ্বারা শ্রবণ।</w:t>
      </w:r>
    </w:p>
    <w:p w14:paraId="75408A1E" w14:textId="77777777" w:rsidR="000F7377" w:rsidRDefault="000F7377"/>
    <w:p w14:paraId="47FF8F91" w14:textId="77777777" w:rsidR="000F7377" w:rsidRDefault="000F7377">
      <w:r xmlns:w="http://schemas.openxmlformats.org/wordprocessingml/2006/main">
        <w:t xml:space="preserve">2 করিন্থিয়ানস 3:2 তোমরা আমাদের হৃদয়ে লেখা চিঠি, যা সকল মানুষের কাছে পরিচিত ও পঠিত৷</w:t>
      </w:r>
    </w:p>
    <w:p w14:paraId="32339275" w14:textId="77777777" w:rsidR="000F7377" w:rsidRDefault="000F7377"/>
    <w:p w14:paraId="7F8651BD" w14:textId="77777777" w:rsidR="000F7377" w:rsidRDefault="000F7377">
      <w:r xmlns:w="http://schemas.openxmlformats.org/wordprocessingml/2006/main">
        <w:t xml:space="preserve">করিন্থীয়রা সকল মানুষের হৃদয়ে লেখা একটি পত্রের মত, যা সকলে পরিচিত এবং পাঠ করে।</w:t>
      </w:r>
    </w:p>
    <w:p w14:paraId="5EFACB8D" w14:textId="77777777" w:rsidR="000F7377" w:rsidRDefault="000F7377"/>
    <w:p w14:paraId="565FBEDB" w14:textId="77777777" w:rsidR="000F7377" w:rsidRDefault="000F7377">
      <w:r xmlns:w="http://schemas.openxmlformats.org/wordprocessingml/2006/main">
        <w:t xml:space="preserve">1. ঈশ্বরীয় উদাহরণের শক্তি: এমন একটি জীবন যাপন করা যা শব্দের চেয়ে জোরে কথা বলে</w:t>
      </w:r>
    </w:p>
    <w:p w14:paraId="3229C135" w14:textId="77777777" w:rsidR="000F7377" w:rsidRDefault="000F7377"/>
    <w:p w14:paraId="06E5EC71" w14:textId="77777777" w:rsidR="000F7377" w:rsidRDefault="000F7377">
      <w:r xmlns:w="http://schemas.openxmlformats.org/wordprocessingml/2006/main">
        <w:t xml:space="preserve">2. আপনার গল্প লেখা: একটি শক্তিশালী সাক্ষ্য আপনার জীবন রূপান্তর কিভাবে</w:t>
      </w:r>
    </w:p>
    <w:p w14:paraId="3DAC6AE4" w14:textId="77777777" w:rsidR="000F7377" w:rsidRDefault="000F7377"/>
    <w:p w14:paraId="1A8D7D61" w14:textId="77777777" w:rsidR="000F7377" w:rsidRDefault="000F7377">
      <w:r xmlns:w="http://schemas.openxmlformats.org/wordprocessingml/2006/main">
        <w:t xml:space="preserve">1. হিতোপদেশ 12:28 - ধার্মিকতার পথে জীবন, এবং তার পথে মৃত্যু নেই।</w:t>
      </w:r>
    </w:p>
    <w:p w14:paraId="410FAFD4" w14:textId="77777777" w:rsidR="000F7377" w:rsidRDefault="000F7377"/>
    <w:p w14:paraId="11D93DB2" w14:textId="77777777" w:rsidR="000F7377" w:rsidRDefault="000F7377">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করিন্থিয়ানস 3:3 যেহেতু আপনি স্পষ্টভাবে আমাদের দ্বারা পরিচর্যা করা খ্রীষ্টের পত্র বলে ঘোষণা করেছেন, কালি দিয়ে নয়, জীবন্ত ঈশ্বরের আত্মা দিয়ে লেখা হয়েছে; পাথরের টেবিলে নয়, হৃদয়ের মাংসল টেবিলে।</w:t>
      </w:r>
    </w:p>
    <w:p w14:paraId="42F8CCEA" w14:textId="77777777" w:rsidR="000F7377" w:rsidRDefault="000F7377"/>
    <w:p w14:paraId="5DDA0BCA" w14:textId="77777777" w:rsidR="000F7377" w:rsidRDefault="000F7377">
      <w:r xmlns:w="http://schemas.openxmlformats.org/wordprocessingml/2006/main">
        <w:t xml:space="preserve">করিন্থীয়দের খ্রীষ্টের পত্র হিসাবে ঘোষণা করা হয়েছে, যা কালি দিয়ে নয়, জীবন্ত ঈশ্বরের আত্মা দিয়ে লেখা হয়েছে, পাথরের টেবিলে নয়, হৃদয়ের মাংসল টেবিলে।</w:t>
      </w:r>
    </w:p>
    <w:p w14:paraId="11033BF9" w14:textId="77777777" w:rsidR="000F7377" w:rsidRDefault="000F7377"/>
    <w:p w14:paraId="44206F09" w14:textId="77777777" w:rsidR="000F7377" w:rsidRDefault="000F7377">
      <w:r xmlns:w="http://schemas.openxmlformats.org/wordprocessingml/2006/main">
        <w:t xml:space="preserve">1. খ্রীষ্টের জীবন্ত চিঠি: আত্মার শক্তি</w:t>
      </w:r>
    </w:p>
    <w:p w14:paraId="2B509339" w14:textId="77777777" w:rsidR="000F7377" w:rsidRDefault="000F7377"/>
    <w:p w14:paraId="4D2CBB36" w14:textId="77777777" w:rsidR="000F7377" w:rsidRDefault="000F7377">
      <w:r xmlns:w="http://schemas.openxmlformats.org/wordprocessingml/2006/main">
        <w:t xml:space="preserve">2. আমাদের হৃদয়ে লেখা: ভালবাসার শক্তি</w:t>
      </w:r>
    </w:p>
    <w:p w14:paraId="4816E7B9" w14:textId="77777777" w:rsidR="000F7377" w:rsidRDefault="000F7377"/>
    <w:p w14:paraId="31C48DA2" w14:textId="77777777" w:rsidR="000F7377" w:rsidRDefault="000F7377">
      <w:r xmlns:w="http://schemas.openxmlformats.org/wordprocessingml/2006/main">
        <w:t xml:space="preserve">1. রোমানস 2:15-16 - কারণ অইহুদীরা, যাদের আইন নেই, তারা যখন স্বভাবতই আইনের মধ্যে থাকা বিষয়গুলি করে, তখন তাদের কাছে আইন নেই, তারা নিজেদের জন্য একটি আইন: যা আইনের কাজকে দেখায় তাদের অন্তরে লিখিত, তাদের বিবেকও সাক্ষ্য দিচ্ছে, এবং তাদের চিন্তাভাবনা একে অপরকে দোষারোপ করার সময় বা অন্যথায় ক্ষমা করার সময় খারাপ।</w:t>
      </w:r>
    </w:p>
    <w:p w14:paraId="5C7A4921" w14:textId="77777777" w:rsidR="000F7377" w:rsidRDefault="000F7377"/>
    <w:p w14:paraId="5A54698D" w14:textId="77777777" w:rsidR="000F7377" w:rsidRDefault="000F7377">
      <w:r xmlns:w="http://schemas.openxmlformats.org/wordprocessingml/2006/main">
        <w:t xml:space="preserve">2. গীতসংহিতা 119:11 - তোমার বাক্য আমি আমার হৃদয়ে লুকিয়ে রেখেছি, যাতে আমি তোমার বিরুদ্ধে পাপ না করি।</w:t>
      </w:r>
    </w:p>
    <w:p w14:paraId="73623C02" w14:textId="77777777" w:rsidR="000F7377" w:rsidRDefault="000F7377"/>
    <w:p w14:paraId="1AA50740" w14:textId="77777777" w:rsidR="000F7377" w:rsidRDefault="000F7377">
      <w:r xmlns:w="http://schemas.openxmlformats.org/wordprocessingml/2006/main">
        <w:t xml:space="preserve">2 করিন্থিয়ানস 3:4 এবং খ্রীষ্টের মাধ্যমে ঈশ্বরের প্রতি আমাদের এইরকম আস্থা রয়েছে:</w:t>
      </w:r>
    </w:p>
    <w:p w14:paraId="4813D2BA" w14:textId="77777777" w:rsidR="000F7377" w:rsidRDefault="000F7377"/>
    <w:p w14:paraId="3B88176A" w14:textId="77777777" w:rsidR="000F7377" w:rsidRDefault="000F7377">
      <w:r xmlns:w="http://schemas.openxmlformats.org/wordprocessingml/2006/main">
        <w:t xml:space="preserve">পল ঈশ্বরকে অ্যাক্সেস করার জন্য খ্রীষ্টের উপর তার আস্থা প্রকাশ করেন।</w:t>
      </w:r>
    </w:p>
    <w:p w14:paraId="6EF72249" w14:textId="77777777" w:rsidR="000F7377" w:rsidRDefault="000F7377"/>
    <w:p w14:paraId="19EB3020" w14:textId="77777777" w:rsidR="000F7377" w:rsidRDefault="000F7377">
      <w:r xmlns:w="http://schemas.openxmlformats.org/wordprocessingml/2006/main">
        <w:t xml:space="preserve">1. খ্রীষ্টে বিশ্বাসের শক্তি: কিভাবে ঈশ্বরের উপস্থিতি অ্যাক্সেস করা যায়</w:t>
      </w:r>
    </w:p>
    <w:p w14:paraId="6EA1FAC9" w14:textId="77777777" w:rsidR="000F7377" w:rsidRDefault="000F7377"/>
    <w:p w14:paraId="571EF5F1" w14:textId="77777777" w:rsidR="000F7377" w:rsidRDefault="000F7377">
      <w:r xmlns:w="http://schemas.openxmlformats.org/wordprocessingml/2006/main">
        <w:t xml:space="preserve">2. বিশ্বাসের আশীর্বাদ: কিভাবে ঈশ্বরের সাথে আমাদের সম্পর্ককে শক্তিশালী করা যায়</w:t>
      </w:r>
    </w:p>
    <w:p w14:paraId="59CE0161" w14:textId="77777777" w:rsidR="000F7377" w:rsidRDefault="000F7377"/>
    <w:p w14:paraId="4F17D67B" w14:textId="77777777" w:rsidR="000F7377" w:rsidRDefault="000F7377">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608C0A44" w14:textId="77777777" w:rsidR="000F7377" w:rsidRDefault="000F7377"/>
    <w:p w14:paraId="7772CDE2" w14:textId="77777777" w:rsidR="000F7377" w:rsidRDefault="000F7377">
      <w:r xmlns:w="http://schemas.openxmlformats.org/wordprocessingml/2006/main">
        <w:t xml:space="preserve">2. Jeremiah 29:13 - আপনি আমাকে খুঁজবেন এবং আমাকে খুঁজে পাবেন যখন আপনি আপনার সমস্ত হৃদয় দিয়ে আমাকে খুঁজবেন।</w:t>
      </w:r>
    </w:p>
    <w:p w14:paraId="0A51489F" w14:textId="77777777" w:rsidR="000F7377" w:rsidRDefault="000F7377"/>
    <w:p w14:paraId="6B5BB66E" w14:textId="77777777" w:rsidR="000F7377" w:rsidRDefault="000F7377">
      <w:r xmlns:w="http://schemas.openxmlformats.org/wordprocessingml/2006/main">
        <w:t xml:space="preserve">2 করিন্থিয়ানস 3:5 এমন নয় যে আমরা নিজেরাই নিজেদের মতো করে কিছু ভাবার জন্য যথেষ্ট; কিন্তু আমাদের যথেষ্ট ঈশ্বরের কাছ থেকে;</w:t>
      </w:r>
    </w:p>
    <w:p w14:paraId="38727C6B" w14:textId="77777777" w:rsidR="000F7377" w:rsidRDefault="000F7377"/>
    <w:p w14:paraId="1B1BE26D" w14:textId="77777777" w:rsidR="000F7377" w:rsidRDefault="000F7377">
      <w:r xmlns:w="http://schemas.openxmlformats.org/wordprocessingml/2006/main">
        <w:t xml:space="preserve">বিশ্বাসীদের তাদের শক্তি এবং ক্ষমতার জন্য ঈশ্বরের পর্যাপ্ততার উপর নির্ভর করতে হবে।</w:t>
      </w:r>
    </w:p>
    <w:p w14:paraId="17CA2300" w14:textId="77777777" w:rsidR="000F7377" w:rsidRDefault="000F7377"/>
    <w:p w14:paraId="40AD81B4" w14:textId="77777777" w:rsidR="000F7377" w:rsidRDefault="000F7377">
      <w:r xmlns:w="http://schemas.openxmlformats.org/wordprocessingml/2006/main">
        <w:t xml:space="preserve">1. ঈশ্বরের শক্তির উপর নির্ভর করা - 2 করিন্থিয়ানস 3:5</w:t>
      </w:r>
    </w:p>
    <w:p w14:paraId="5B55B3E6" w14:textId="77777777" w:rsidR="000F7377" w:rsidRDefault="000F7377"/>
    <w:p w14:paraId="01E372C6" w14:textId="77777777" w:rsidR="000F7377" w:rsidRDefault="000F7377">
      <w:r xmlns:w="http://schemas.openxmlformats.org/wordprocessingml/2006/main">
        <w:t xml:space="preserve">2. ঈশ্বরের বিধানের উপর আস্থা রাখা - ফিলিপীয় 4:19</w:t>
      </w:r>
    </w:p>
    <w:p w14:paraId="0DB6BED8" w14:textId="77777777" w:rsidR="000F7377" w:rsidRDefault="000F7377"/>
    <w:p w14:paraId="36C41EB1" w14:textId="77777777" w:rsidR="000F7377" w:rsidRDefault="000F7377">
      <w:r xmlns:w="http://schemas.openxmlformats.org/wordprocessingml/2006/main">
        <w:t xml:space="preserve">1. 2 করিন্থিয়ানস 3:5 - এমন নয় যে আমরা নিজেরাই যে কোনও জিনিসকে নিজেদের মতো করে ভাবার জন্য যথেষ্ট; কিন্তু আমাদের যথেষ্ট ঈশ্বরের কাছ থেকে;</w:t>
      </w:r>
    </w:p>
    <w:p w14:paraId="1CDA3BF4" w14:textId="77777777" w:rsidR="000F7377" w:rsidRDefault="000F7377"/>
    <w:p w14:paraId="7B3AB656" w14:textId="77777777" w:rsidR="000F7377" w:rsidRDefault="000F7377">
      <w:r xmlns:w="http://schemas.openxmlformats.org/wordprocessingml/2006/main">
        <w:t xml:space="preserve">2. ফিলিপীয় 4:19 - এবং আমার ঈশ্বর খ্রীষ্ট যীশুর দ্বারা তাঁর মহিমা অনুসারে আপনার সমস্ত প্রয়োজন পূরণ করবেন।</w:t>
      </w:r>
    </w:p>
    <w:p w14:paraId="1671F203" w14:textId="77777777" w:rsidR="000F7377" w:rsidRDefault="000F7377"/>
    <w:p w14:paraId="2C5E1ECE" w14:textId="77777777" w:rsidR="000F7377" w:rsidRDefault="000F7377">
      <w:r xmlns:w="http://schemas.openxmlformats.org/wordprocessingml/2006/main">
        <w:t xml:space="preserve">2 করিন্থিয়ানস 3:6 যিনি আমাদের নতুন নিয়মের যোগ্য মন্ত্রীও করেছেন; চিঠি থেকে নয়, আত্মা থেকে৷ কারণ চিঠি হত্যা করে, কিন্তু আত্মা জীবন দেয়৷</w:t>
      </w:r>
    </w:p>
    <w:p w14:paraId="31D083C7" w14:textId="77777777" w:rsidR="000F7377" w:rsidRDefault="000F7377"/>
    <w:p w14:paraId="275C32F3" w14:textId="77777777" w:rsidR="000F7377" w:rsidRDefault="000F7377">
      <w:r xmlns:w="http://schemas.openxmlformats.org/wordprocessingml/2006/main">
        <w:t xml:space="preserve">পল বিশ্বাসীদের নতুন চুক্তির মন্ত্রী হতে উত্সাহিত করেন, আত্মার সাথে এবং আইনের চিঠি নয়, কারণ চিঠিটি মারাত্মক হতে পারে তবে আত্মা জীবন দেয়।</w:t>
      </w:r>
    </w:p>
    <w:p w14:paraId="171B5CF6" w14:textId="77777777" w:rsidR="000F7377" w:rsidRDefault="000F7377"/>
    <w:p w14:paraId="0FCA0430" w14:textId="77777777" w:rsidR="000F7377" w:rsidRDefault="000F7377">
      <w:r xmlns:w="http://schemas.openxmlformats.org/wordprocessingml/2006/main">
        <w:t xml:space="preserve">1. পবিত্র আত্মার শক্তি: কিভাবে পবিত্র আত্মা নতুন চুক্তিতে জীবন নিয়ে আসে</w:t>
      </w:r>
    </w:p>
    <w:p w14:paraId="540F6F77" w14:textId="77777777" w:rsidR="000F7377" w:rsidRDefault="000F7377"/>
    <w:p w14:paraId="6F3413C0" w14:textId="77777777" w:rsidR="000F7377" w:rsidRDefault="000F7377">
      <w:r xmlns:w="http://schemas.openxmlformats.org/wordprocessingml/2006/main">
        <w:t xml:space="preserve">2. চিঠি এবং আত্মা: নতুন চুক্তির সত্য পথটি কীভাবে উপলব্ধি করা যায় এবং অনুসরণ করা যায়</w:t>
      </w:r>
    </w:p>
    <w:p w14:paraId="3BE69FB1" w14:textId="77777777" w:rsidR="000F7377" w:rsidRDefault="000F7377"/>
    <w:p w14:paraId="1989155B" w14:textId="77777777" w:rsidR="000F7377" w:rsidRDefault="000F7377">
      <w:r xmlns:w="http://schemas.openxmlformats.org/wordprocessingml/2006/main">
        <w:t xml:space="preserve">1. রোমানস 8:2-4 - কারণ খ্রীষ্ট যীশুতে জীবনের আত্মার আইন আমাকে পাপ ও মৃত্যুর আইন থেকে মুক্ত করেছে।</w:t>
      </w:r>
    </w:p>
    <w:p w14:paraId="3B05058C" w14:textId="77777777" w:rsidR="000F7377" w:rsidRDefault="000F7377"/>
    <w:p w14:paraId="4AB29C42" w14:textId="77777777" w:rsidR="000F7377" w:rsidRDefault="000F7377">
      <w:r xmlns:w="http://schemas.openxmlformats.org/wordprocessingml/2006/main">
        <w:t xml:space="preserve">2. Galatians 5:16-18 - আমি তখন বলছি, আত্মায় চলুন, এবং আপনি মাংসের লালসা পূরণ করবেন না।</w:t>
      </w:r>
    </w:p>
    <w:p w14:paraId="412165FF" w14:textId="77777777" w:rsidR="000F7377" w:rsidRDefault="000F7377"/>
    <w:p w14:paraId="3952AF32" w14:textId="77777777" w:rsidR="000F7377" w:rsidRDefault="000F7377">
      <w:r xmlns:w="http://schemas.openxmlformats.org/wordprocessingml/2006/main">
        <w:t xml:space="preserve">2 করিন্থিয়ানস 3:7 কিন্তু যদি মৃত্যুর মন্ত্রণা, পাথরে লিখিত এবং খোদাই করা হয়, তা মহিমান্বিত হয়, যাতে ইস্রায়েলের সন্তানরা তার মুখের মহিমার জন্য দৃঢ়ভাবে মোশির মুখ দেখতে না পারে; যা গৌরব দূর করা হবে:</w:t>
      </w:r>
    </w:p>
    <w:p w14:paraId="3417D68C" w14:textId="77777777" w:rsidR="000F7377" w:rsidRDefault="000F7377"/>
    <w:p w14:paraId="118E9A58" w14:textId="77777777" w:rsidR="000F7377" w:rsidRDefault="000F7377">
      <w:r xmlns:w="http://schemas.openxmlformats.org/wordprocessingml/2006/main">
        <w:t xml:space="preserve">মূসার মুখমণ্ডল এতই মহিমান্বিত ছিল যে ইস্রায়েলীরা সরাসরি তাকাতে পারত না, কিন্তু মহিমা ছিল সাময়িক।</w:t>
      </w:r>
    </w:p>
    <w:p w14:paraId="26C3E183" w14:textId="77777777" w:rsidR="000F7377" w:rsidRDefault="000F7377"/>
    <w:p w14:paraId="43AF1344" w14:textId="77777777" w:rsidR="000F7377" w:rsidRDefault="000F7377">
      <w:r xmlns:w="http://schemas.openxmlformats.org/wordprocessingml/2006/main">
        <w:t xml:space="preserve">1: মোশির মহিমা ম্লান, কিন্তু ঈশ্বরের মহিমা চিরকাল স্থায়ী হয়।</w:t>
      </w:r>
    </w:p>
    <w:p w14:paraId="2E82E5C8" w14:textId="77777777" w:rsidR="000F7377" w:rsidRDefault="000F7377"/>
    <w:p w14:paraId="6EB5E778" w14:textId="77777777" w:rsidR="000F7377" w:rsidRDefault="000F7377">
      <w:r xmlns:w="http://schemas.openxmlformats.org/wordprocessingml/2006/main">
        <w:t xml:space="preserve">2: আমাদের দুনিয়ার অস্থায়ী গৌরবের বাইরে ঈশ্বরের মহিমার দিকে তাকানো উচিত।</w:t>
      </w:r>
    </w:p>
    <w:p w14:paraId="537DE12D" w14:textId="77777777" w:rsidR="000F7377" w:rsidRDefault="000F7377"/>
    <w:p w14:paraId="1F345B7C" w14:textId="77777777" w:rsidR="000F7377" w:rsidRDefault="000F7377">
      <w:r xmlns:w="http://schemas.openxmlformats.org/wordprocessingml/2006/main">
        <w:t xml:space="preserve">1: গীতসংহিতা 27:4 - আমি প্রভুর কাছে একটি জিনিস চেয়েছি, আমি তা খুঁজব; যাতে আমি আমার জীবনের সমস্ত দিন প্রভুর গৃহে বাস করতে পারি, প্রভুর সৌন্দর্য দেখতে পারি এবং তাঁর মন্দিরে জিজ্ঞাসা করতে পারি৷</w:t>
      </w:r>
    </w:p>
    <w:p w14:paraId="36A6593F" w14:textId="77777777" w:rsidR="000F7377" w:rsidRDefault="000F7377"/>
    <w:p w14:paraId="26BA9E61" w14:textId="77777777" w:rsidR="000F7377" w:rsidRDefault="000F7377">
      <w:r xmlns:w="http://schemas.openxmlformats.org/wordprocessingml/2006/main">
        <w:t xml:space="preserve">2: Isaiah 43:7 - এমনকি প্রত্যেকে যারা আমার নামে ডাকা হয়: কারণ আমি তাকে আমার মহিমার জন্য সৃষ্টি করেছি, আমি তাকে গঠন করেছি; হ্যাঁ, আমি তাকে তৈরি করেছি।</w:t>
      </w:r>
    </w:p>
    <w:p w14:paraId="605AB692" w14:textId="77777777" w:rsidR="000F7377" w:rsidRDefault="000F7377"/>
    <w:p w14:paraId="131AD5E2" w14:textId="77777777" w:rsidR="000F7377" w:rsidRDefault="000F7377">
      <w:r xmlns:w="http://schemas.openxmlformats.org/wordprocessingml/2006/main">
        <w:t xml:space="preserve">2 করিন্থিয়ানস 3:8 কিভাবে আত্মার পরিচর্যা বরং মহিমান্বিত হবে না?</w:t>
      </w:r>
    </w:p>
    <w:p w14:paraId="078C0696" w14:textId="77777777" w:rsidR="000F7377" w:rsidRDefault="000F7377"/>
    <w:p w14:paraId="21E566E9" w14:textId="77777777" w:rsidR="000F7377" w:rsidRDefault="000F7377">
      <w:r xmlns:w="http://schemas.openxmlformats.org/wordprocessingml/2006/main">
        <w:t xml:space="preserve">পল জোর দিয়েছেন যে আত্মার পরিচর্যা চিঠির পরিচর্যার চেয়ে মহিমান্বিত।</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আত্মার শক্তি: আত্মার মহিমান্বিত মন্ত্রণালয় অন্বেষণ</w:t>
      </w:r>
    </w:p>
    <w:p w14:paraId="7E6F851F" w14:textId="77777777" w:rsidR="000F7377" w:rsidRDefault="000F7377"/>
    <w:p w14:paraId="1752DFEA" w14:textId="77777777" w:rsidR="000F7377" w:rsidRDefault="000F7377">
      <w:r xmlns:w="http://schemas.openxmlformats.org/wordprocessingml/2006/main">
        <w:t xml:space="preserve">2. আত্মার অগাধ মহিমা: গসপেলের জাঁকজমক উন্মোচন</w:t>
      </w:r>
    </w:p>
    <w:p w14:paraId="6164CBFA" w14:textId="77777777" w:rsidR="000F7377" w:rsidRDefault="000F7377"/>
    <w:p w14:paraId="72F229F5" w14:textId="77777777" w:rsidR="000F7377" w:rsidRDefault="000F7377">
      <w:r xmlns:w="http://schemas.openxmlformats.org/wordprocessingml/2006/main">
        <w:t xml:space="preserve">1. রোমানস 8:26-27 - “অনুরূপভাবে আত্মা আমাদের দুর্বলতায় আমাদের সাহায্য করে। কেননা আমরা জানি না কিসের জন্য প্রার্থনা করা উচিত, কিন্তু আত্মা নিজেই আমাদের জন্য মধ্যস্থতা করেন এবং শব্দের জন্য খুব গভীর আর্তনাদ করে৷ এবং যিনি হৃদয় অনুসন্ধান করেন তিনি জানেন আত্মার মন কি, কারণ আত্মা ঈশ্বরের ইচ্ছা অনুসারে সাধুদের জন্য সুপারিশ করেন।"</w:t>
      </w:r>
    </w:p>
    <w:p w14:paraId="4F408AAC" w14:textId="77777777" w:rsidR="000F7377" w:rsidRDefault="000F7377"/>
    <w:p w14:paraId="7A14CD42" w14:textId="77777777" w:rsidR="000F7377" w:rsidRDefault="000F7377">
      <w:r xmlns:w="http://schemas.openxmlformats.org/wordprocessingml/2006/main">
        <w:t xml:space="preserve">2. জন 3:8 - "বাতাস যেখানে ইচ্ছা সেখানে প্রবাহিত হয়, এবং আপনি তার শব্দ শুনতে পান, কিন্তু আপনি জানেন না এটি কোথা থেকে আসে বা কোথায় যায়৷ তাই আত্মা থেকে জন্মগ্রহণকারী প্রত্যেকের সাথে এটি হয়।"</w:t>
      </w:r>
    </w:p>
    <w:p w14:paraId="0B1368F2" w14:textId="77777777" w:rsidR="000F7377" w:rsidRDefault="000F7377"/>
    <w:p w14:paraId="02ADCB15" w14:textId="77777777" w:rsidR="000F7377" w:rsidRDefault="000F7377">
      <w:r xmlns:w="http://schemas.openxmlformats.org/wordprocessingml/2006/main">
        <w:t xml:space="preserve">2 করিন্থিয়ানস 3:9 কারণ নিন্দার পরিচর্যা যদি গৌরবের হয়, তবে ধার্মিকতার পরিচর্যা মহিমায় অনেক বেশি হয়৷</w:t>
      </w:r>
    </w:p>
    <w:p w14:paraId="60549CD3" w14:textId="77777777" w:rsidR="000F7377" w:rsidRDefault="000F7377"/>
    <w:p w14:paraId="29112D56" w14:textId="77777777" w:rsidR="000F7377" w:rsidRDefault="000F7377">
      <w:r xmlns:w="http://schemas.openxmlformats.org/wordprocessingml/2006/main">
        <w:t xml:space="preserve">ধার্মিকতার পরিচর্যা নিন্দার পরিচর্যার চেয়ে অনেক বেশি মহিমান্বিত।</w:t>
      </w:r>
    </w:p>
    <w:p w14:paraId="13050F31" w14:textId="77777777" w:rsidR="000F7377" w:rsidRDefault="000F7377"/>
    <w:p w14:paraId="44248133" w14:textId="77777777" w:rsidR="000F7377" w:rsidRDefault="000F7377">
      <w:r xmlns:w="http://schemas.openxmlformats.org/wordprocessingml/2006/main">
        <w:t xml:space="preserve">1) ধার্মিকতার শক্তি: কীভাবে ঈশ্বরের সাথে চলাফেরা প্রকৃত মহিমার দিকে নিয়ে যায়</w:t>
      </w:r>
    </w:p>
    <w:p w14:paraId="477D566C" w14:textId="77777777" w:rsidR="000F7377" w:rsidRDefault="000F7377"/>
    <w:p w14:paraId="2E693F5B" w14:textId="77777777" w:rsidR="000F7377" w:rsidRDefault="000F7377">
      <w:r xmlns:w="http://schemas.openxmlformats.org/wordprocessingml/2006/main">
        <w:t xml:space="preserve">2) নিন্দার ছায়া: সাফল্যের প্রতি বিশ্বের দৃষ্টিভঙ্গি কীভাবে ক্ষণস্থায়ী এবং বিপথগামী</w:t>
      </w:r>
    </w:p>
    <w:p w14:paraId="16B062E6" w14:textId="77777777" w:rsidR="000F7377" w:rsidRDefault="000F7377"/>
    <w:p w14:paraId="07CEC70F" w14:textId="77777777" w:rsidR="000F7377" w:rsidRDefault="000F7377">
      <w:r xmlns:w="http://schemas.openxmlformats.org/wordprocessingml/2006/main">
        <w:t xml:space="preserve">1) রোমানস 5:17 - কারণ যদি একজনের অপরাধে মৃত্যু একজনের দ্বারা রাজত্ব করে; অনেক বেশী যারা অনুগ্রহের প্রাচুর্য এবং ধার্মিকতার দান পায় তারা একের দ্বারা জীবনে রাজত্ব করবে, যীশু খ্রীষ্ট৷</w:t>
      </w:r>
    </w:p>
    <w:p w14:paraId="22B73217" w14:textId="77777777" w:rsidR="000F7377" w:rsidRDefault="000F7377"/>
    <w:p w14:paraId="69095333" w14:textId="77777777" w:rsidR="000F7377" w:rsidRDefault="000F7377">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14:paraId="25C9CA3C" w14:textId="77777777" w:rsidR="000F7377" w:rsidRDefault="000F7377"/>
    <w:p w14:paraId="49601931" w14:textId="77777777" w:rsidR="000F7377" w:rsidRDefault="000F7377">
      <w:r xmlns:w="http://schemas.openxmlformats.org/wordprocessingml/2006/main">
        <w:t xml:space="preserve">2 করিন্থিয়ানস 3:10 কারণ যাকে মহিমান্বিত করা হয়েছিল তারও এই ক্ষেত্রে কোন গৌরব ছিল না, </w:t>
      </w:r>
      <w:r xmlns:w="http://schemas.openxmlformats.org/wordprocessingml/2006/main">
        <w:lastRenderedPageBreak xmlns:w="http://schemas.openxmlformats.org/wordprocessingml/2006/main"/>
      </w:r>
      <w:r xmlns:w="http://schemas.openxmlformats.org/wordprocessingml/2006/main">
        <w:t xml:space="preserve">সেই মহিমার কারণে যা উৎকৃষ্ট।</w:t>
      </w:r>
    </w:p>
    <w:p w14:paraId="06B34BE3" w14:textId="77777777" w:rsidR="000F7377" w:rsidRDefault="000F7377"/>
    <w:p w14:paraId="27730A33" w14:textId="77777777" w:rsidR="000F7377" w:rsidRDefault="000F7377">
      <w:r xmlns:w="http://schemas.openxmlformats.org/wordprocessingml/2006/main">
        <w:t xml:space="preserve">ঈশ্বরের মহিমা মানুষ যা কিছু দিতে পারে তার চেয়ে অনেক বেশি এবং এটি মানুষের দেওয়া যে কোনো গৌরবকে ছাড়িয়ে যায়।</w:t>
      </w:r>
    </w:p>
    <w:p w14:paraId="035B0BFD" w14:textId="77777777" w:rsidR="000F7377" w:rsidRDefault="000F7377"/>
    <w:p w14:paraId="56E7AAFF" w14:textId="77777777" w:rsidR="000F7377" w:rsidRDefault="000F7377">
      <w:r xmlns:w="http://schemas.openxmlformats.org/wordprocessingml/2006/main">
        <w:t xml:space="preserve">1. ঈশ্বরের মহিমা মহিমা</w:t>
      </w:r>
    </w:p>
    <w:p w14:paraId="1097DA6C" w14:textId="77777777" w:rsidR="000F7377" w:rsidRDefault="000F7377"/>
    <w:p w14:paraId="2CA31649" w14:textId="77777777" w:rsidR="000F7377" w:rsidRDefault="000F7377">
      <w:r xmlns:w="http://schemas.openxmlformats.org/wordprocessingml/2006/main">
        <w:t xml:space="preserve">2. ঈশ্বরের মহিমা অপ্রতিরোধ্য সৌন্দর্য</w:t>
      </w:r>
    </w:p>
    <w:p w14:paraId="079AB914" w14:textId="77777777" w:rsidR="000F7377" w:rsidRDefault="000F7377"/>
    <w:p w14:paraId="55BADD7A" w14:textId="77777777" w:rsidR="000F7377" w:rsidRDefault="000F7377">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পূর্ণ!"</w:t>
      </w:r>
    </w:p>
    <w:p w14:paraId="7CCF6769" w14:textId="77777777" w:rsidR="000F7377" w:rsidRDefault="000F7377"/>
    <w:p w14:paraId="3BBF1C09" w14:textId="77777777" w:rsidR="000F7377" w:rsidRDefault="000F7377">
      <w:r xmlns:w="http://schemas.openxmlformats.org/wordprocessingml/2006/main">
        <w:t xml:space="preserve">2. গীতসংহিতা 19:1 - "স্বর্গ ঈশ্বরের মহিমা ঘোষণা করে; এবং আকাশমণ্ডল তাঁর হস্তকর্ম দেখায়।”</w:t>
      </w:r>
    </w:p>
    <w:p w14:paraId="2DA34689" w14:textId="77777777" w:rsidR="000F7377" w:rsidRDefault="000F7377"/>
    <w:p w14:paraId="6BD5B143" w14:textId="77777777" w:rsidR="000F7377" w:rsidRDefault="000F7377">
      <w:r xmlns:w="http://schemas.openxmlformats.org/wordprocessingml/2006/main">
        <w:t xml:space="preserve">2 করিন্থিয়ানস 3:11 কারণ যা দূর হয়েছে তা যদি মহিমান্বিত হত, তবে যা অবশিষ্ট থাকে তা আরও মহিমান্বিত৷</w:t>
      </w:r>
    </w:p>
    <w:p w14:paraId="7FFE39B8" w14:textId="77777777" w:rsidR="000F7377" w:rsidRDefault="000F7377"/>
    <w:p w14:paraId="56F934B7" w14:textId="77777777" w:rsidR="000F7377" w:rsidRDefault="000F7377">
      <w:r xmlns:w="http://schemas.openxmlformats.org/wordprocessingml/2006/main">
        <w:t xml:space="preserve">যে গৌরব দূর হয়ে যায় তার গৌরব অবশিষ্ট থাকে তার তুলনায় কিছুই নয়।</w:t>
      </w:r>
    </w:p>
    <w:p w14:paraId="31682779" w14:textId="77777777" w:rsidR="000F7377" w:rsidRDefault="000F7377"/>
    <w:p w14:paraId="03BF2261" w14:textId="77777777" w:rsidR="000F7377" w:rsidRDefault="000F7377">
      <w:r xmlns:w="http://schemas.openxmlformats.org/wordprocessingml/2006/main">
        <w:t xml:space="preserve">1. ঈশ্বরের অতুলনীয় মহিমা</w:t>
      </w:r>
    </w:p>
    <w:p w14:paraId="56969969" w14:textId="77777777" w:rsidR="000F7377" w:rsidRDefault="000F7377"/>
    <w:p w14:paraId="6A88377F" w14:textId="77777777" w:rsidR="000F7377" w:rsidRDefault="000F7377">
      <w:r xmlns:w="http://schemas.openxmlformats.org/wordprocessingml/2006/main">
        <w:t xml:space="preserve">2. বিশ্বাসের অতিক্রান্ত প্রকৃতি</w:t>
      </w:r>
    </w:p>
    <w:p w14:paraId="06C5E1A0" w14:textId="77777777" w:rsidR="000F7377" w:rsidRDefault="000F7377"/>
    <w:p w14:paraId="706D6C79" w14:textId="77777777" w:rsidR="000F7377" w:rsidRDefault="000F7377">
      <w:r xmlns:w="http://schemas.openxmlformats.org/wordprocessingml/2006/main">
        <w:t xml:space="preserve">1. রোমানস 8:18, "কারণ আমি মনে করি যে এই বর্তমান সময়ের দুর্ভোগগুলি আমাদের কাছে যে মহিমা প্রকাশ করা হবে তার সাথে তুলনা করার মতো নয়।"</w:t>
      </w:r>
    </w:p>
    <w:p w14:paraId="30E74463" w14:textId="77777777" w:rsidR="000F7377" w:rsidRDefault="000F7377"/>
    <w:p w14:paraId="33374921" w14:textId="77777777" w:rsidR="000F7377" w:rsidRDefault="000F7377">
      <w:r xmlns:w="http://schemas.openxmlformats.org/wordprocessingml/2006/main">
        <w:t xml:space="preserve">2. হিব্রু 11:1, "এখন বিশ্বাস হল প্রত্যাশিত জিনিসের নিশ্চয়তা, যা দেখা যায় না তার প্রত্যয়।"</w:t>
      </w:r>
    </w:p>
    <w:p w14:paraId="6AFD558C" w14:textId="77777777" w:rsidR="000F7377" w:rsidRDefault="000F7377"/>
    <w:p w14:paraId="13C7BE8B" w14:textId="77777777" w:rsidR="000F7377" w:rsidRDefault="000F7377">
      <w:r xmlns:w="http://schemas.openxmlformats.org/wordprocessingml/2006/main">
        <w:t xml:space="preserve">2 করিন্থিয়ানস 3:12 তখন দেখে যে আমাদের এইরকম আশা আছে, আমরা বড় সরল কথা ব্যবহার করি:</w:t>
      </w:r>
    </w:p>
    <w:p w14:paraId="70E59683" w14:textId="77777777" w:rsidR="000F7377" w:rsidRDefault="000F7377"/>
    <w:p w14:paraId="32CC0C63" w14:textId="77777777" w:rsidR="000F7377" w:rsidRDefault="000F7377">
      <w:r xmlns:w="http://schemas.openxmlformats.org/wordprocessingml/2006/main">
        <w:t xml:space="preserve">খ্রিস্টানদের আশা আছে যা তাদের বক্তৃতায় দেখা যায়।</w:t>
      </w:r>
    </w:p>
    <w:p w14:paraId="590401EA" w14:textId="77777777" w:rsidR="000F7377" w:rsidRDefault="000F7377"/>
    <w:p w14:paraId="09CA4095" w14:textId="77777777" w:rsidR="000F7377" w:rsidRDefault="000F7377">
      <w:r xmlns:w="http://schemas.openxmlformats.org/wordprocessingml/2006/main">
        <w:t xml:space="preserve">1. আপনার আশার কথা বলুন: একটি ইতিবাচক মনোভাবের শক্তি অন্বেষণ করুন</w:t>
      </w:r>
    </w:p>
    <w:p w14:paraId="2F1C4E0D" w14:textId="77777777" w:rsidR="000F7377" w:rsidRDefault="000F7377"/>
    <w:p w14:paraId="6BEB0BDB" w14:textId="77777777" w:rsidR="000F7377" w:rsidRDefault="000F7377">
      <w:r xmlns:w="http://schemas.openxmlformats.org/wordprocessingml/2006/main">
        <w:t xml:space="preserve">2. বক্তৃতায় সাহসীতা: বিশ্বাসে ভরা কথা দিয়ে চ্যালেঞ্জের মোকাবিলা করা</w:t>
      </w:r>
    </w:p>
    <w:p w14:paraId="3332C72C" w14:textId="77777777" w:rsidR="000F7377" w:rsidRDefault="000F7377"/>
    <w:p w14:paraId="3E0FAB24" w14:textId="77777777" w:rsidR="000F7377" w:rsidRDefault="000F7377">
      <w:r xmlns:w="http://schemas.openxmlformats.org/wordprocessingml/2006/main">
        <w:t xml:space="preserve">1. রোমানস 15:13 - আশার ঈশ্বর আপনাকে বিশ্বাসে সমস্ত আনন্দ এবং শান্তিতে পূর্ণ করুন, যাতে পবিত্র আত্মার শক্তিতে আপনি আশায় পরিপূর্ণ হতে পারেন।</w:t>
      </w:r>
    </w:p>
    <w:p w14:paraId="7A255AD8" w14:textId="77777777" w:rsidR="000F7377" w:rsidRDefault="000F7377"/>
    <w:p w14:paraId="061AF759" w14:textId="77777777" w:rsidR="000F7377" w:rsidRDefault="000F7377">
      <w:r xmlns:w="http://schemas.openxmlformats.org/wordprocessingml/2006/main">
        <w:t xml:space="preserve">2. গীতসংহিতা 34:18 - প্রভু ভগ্নহৃদয়ের কাছে থাকেন এবং আত্মায় বিধ্বস্তদের রক্ষা করেন।</w:t>
      </w:r>
    </w:p>
    <w:p w14:paraId="538FD3F1" w14:textId="77777777" w:rsidR="000F7377" w:rsidRDefault="000F7377"/>
    <w:p w14:paraId="4FC2B0BF" w14:textId="77777777" w:rsidR="000F7377" w:rsidRDefault="000F7377">
      <w:r xmlns:w="http://schemas.openxmlformats.org/wordprocessingml/2006/main">
        <w:t xml:space="preserve">2 করিন্থিয়ানস 3:13 এবং মোশির মতো নয়, যিনি তার মুখের উপর ঘোমটা দিয়েছিলেন, যে ইস্রায়েলের সন্তানরা অবিচলভাবে বিলুপ্ত হওয়া শেষের দিকে তাকাতে পারেনি:</w:t>
      </w:r>
    </w:p>
    <w:p w14:paraId="7B037450" w14:textId="77777777" w:rsidR="000F7377" w:rsidRDefault="000F7377"/>
    <w:p w14:paraId="4E92149A" w14:textId="77777777" w:rsidR="000F7377" w:rsidRDefault="000F7377">
      <w:r xmlns:w="http://schemas.openxmlformats.org/wordprocessingml/2006/main">
        <w:t xml:space="preserve">পল মূসার মুখ ঢেকে রাখার জন্য একটি পর্দার ব্যবহারকে যীশুর দ্বারা তুলে নেওয়া পুরানো চুক্তির পর্দার সাথে তুলনা করেছেন।</w:t>
      </w:r>
    </w:p>
    <w:p w14:paraId="552D3561" w14:textId="77777777" w:rsidR="000F7377" w:rsidRDefault="000F7377"/>
    <w:p w14:paraId="4265B77C" w14:textId="77777777" w:rsidR="000F7377" w:rsidRDefault="000F7377">
      <w:r xmlns:w="http://schemas.openxmlformats.org/wordprocessingml/2006/main">
        <w:t xml:space="preserve">1. পুরানো চুক্তির পর্দা: এর তাৎপর্য বোঝা এবং আজকের দিনে এটি আমাদের জন্য কী বোঝায়</w:t>
      </w:r>
    </w:p>
    <w:p w14:paraId="533CE371" w14:textId="77777777" w:rsidR="000F7377" w:rsidRDefault="000F7377"/>
    <w:p w14:paraId="61EE4642" w14:textId="77777777" w:rsidR="000F7377" w:rsidRDefault="000F7377">
      <w:r xmlns:w="http://schemas.openxmlformats.org/wordprocessingml/2006/main">
        <w:t xml:space="preserve">2. পুরানো চুক্তির বিলুপ্তি: যীশু কীভাবে সকলের জন্য স্বাধীনতা এনেছিলেন</w:t>
      </w:r>
    </w:p>
    <w:p w14:paraId="0D0A3483" w14:textId="77777777" w:rsidR="000F7377" w:rsidRDefault="000F7377"/>
    <w:p w14:paraId="5B8D3398" w14:textId="77777777" w:rsidR="000F7377" w:rsidRDefault="000F7377">
      <w:r xmlns:w="http://schemas.openxmlformats.org/wordprocessingml/2006/main">
        <w:t xml:space="preserve">1. হিব্রু 10:19-22 - অতএব, ভাইয়েরা, যেহেতু আমরা যীশুর রক্তের দ্বারা পবিত্র স্থানগুলিতে প্রবেশ করার আত্মবিশ্বাসী, নতুন ও জীবন্ত পথের মাধ্যমে যা তিনি পর্দার মধ্য দিয়ে, অর্থাৎ তাঁর মাংসের মাধ্যমে আমাদের জন্য খুলে দিয়েছিলেন, এবং যেহেতু আমাদের ঈশ্বরের ঘরের একজন মহান যাজক আছে, তাই আসুন আমরা </w:t>
      </w:r>
      <w:r xmlns:w="http://schemas.openxmlformats.org/wordprocessingml/2006/main">
        <w:lastRenderedPageBreak xmlns:w="http://schemas.openxmlformats.org/wordprocessingml/2006/main"/>
      </w:r>
      <w:r xmlns:w="http://schemas.openxmlformats.org/wordprocessingml/2006/main">
        <w:t xml:space="preserve">বিশ্বাসের পূর্ণ আশ্বাসে সত্যিকারের হৃদয়ে কাছে যাই।</w:t>
      </w:r>
    </w:p>
    <w:p w14:paraId="53013C4A" w14:textId="77777777" w:rsidR="000F7377" w:rsidRDefault="000F7377"/>
    <w:p w14:paraId="7172B633" w14:textId="77777777" w:rsidR="000F7377" w:rsidRDefault="000F7377">
      <w:r xmlns:w="http://schemas.openxmlformats.org/wordprocessingml/2006/main">
        <w:t xml:space="preserve">2. প্রকাশিত বাক্য 21:1-4 - তারপর আমি একটি নতুন স্বর্গ এবং একটি নতুন পৃথিবী দেখতে পেলাম, কারণ প্রথম স্বর্গ এবং প্রথম পৃথিবী চলে গেছে এবং সমুদ্র আর নেই। এবং আমি পবিত্র শহর, নতুন জেরুজালেম, ঈশ্বরের কাছ থেকে স্বর্গ থেকে নেমে আসতে দেখেছি, তার স্বামীর জন্য সজ্জিত কনের মতো প্রস্তুত। এবং আমি সিংহাসন থেকে একটি উচ্চস্বর শুনতে পেলাম, "দেখুন, ঈশ্বরের বাসস্থান মানুষের সাথে। তিনি তাদের সঙ্গে বাস করবেন, এবং তারা তার লোক হবে, এবং ঈশ্বর নিজে তাদের ঈশ্বর হিসাবে তাদের সঙ্গে থাকবেন। তিনি তাদের চোখ থেকে সমস্ত অশ্রু মুছে দেবেন, এবং মৃত্যু আর থাকবে না, শোক, কান্না, বেদনা আর থাকবে না, কারণ আগের জিনিসগুলি চলে গেছে।"</w:t>
      </w:r>
    </w:p>
    <w:p w14:paraId="58C4C221" w14:textId="77777777" w:rsidR="000F7377" w:rsidRDefault="000F7377"/>
    <w:p w14:paraId="0F5852B8" w14:textId="77777777" w:rsidR="000F7377" w:rsidRDefault="000F7377">
      <w:r xmlns:w="http://schemas.openxmlformats.org/wordprocessingml/2006/main">
        <w:t xml:space="preserve">2 করিন্থিয়ানস 3:14 কিন্তু তাদের মন অন্ধ হয়ে গিয়েছিল, কারণ আজ পর্যন্ত পুরাতন নিয়মের পাঠে সেই ঘোমটা রয়ে গেছে; যা খ্রীষ্টে দূর করা হয়েছে৷</w:t>
      </w:r>
    </w:p>
    <w:p w14:paraId="4A6A1171" w14:textId="77777777" w:rsidR="000F7377" w:rsidRDefault="000F7377"/>
    <w:p w14:paraId="622C0985" w14:textId="77777777" w:rsidR="000F7377" w:rsidRDefault="000F7377">
      <w:r xmlns:w="http://schemas.openxmlformats.org/wordprocessingml/2006/main">
        <w:t xml:space="preserve">ওল্ড টেস্টামেন্টের লোকেদের মন বুঝতে অন্ধ হয়ে গিয়েছিল যতক্ষণ না খ্রিস্ট তাদের সত্য থেকে বিচ্ছিন্ন করার পর্দা সরিয়ে নেন।</w:t>
      </w:r>
    </w:p>
    <w:p w14:paraId="4E761B9E" w14:textId="77777777" w:rsidR="000F7377" w:rsidRDefault="000F7377"/>
    <w:p w14:paraId="240E503F" w14:textId="77777777" w:rsidR="000F7377" w:rsidRDefault="000F7377">
      <w:r xmlns:w="http://schemas.openxmlformats.org/wordprocessingml/2006/main">
        <w:t xml:space="preserve">1. "সত্য প্রকাশ করার জন্য খ্রীষ্টের শক্তি"</w:t>
      </w:r>
    </w:p>
    <w:p w14:paraId="54293E2D" w14:textId="77777777" w:rsidR="000F7377" w:rsidRDefault="000F7377"/>
    <w:p w14:paraId="4D433484" w14:textId="77777777" w:rsidR="000F7377" w:rsidRDefault="000F7377">
      <w:r xmlns:w="http://schemas.openxmlformats.org/wordprocessingml/2006/main">
        <w:t xml:space="preserve">2. "খ্রীষ্টের আলো দেখা"</w:t>
      </w:r>
    </w:p>
    <w:p w14:paraId="26428292" w14:textId="77777777" w:rsidR="000F7377" w:rsidRDefault="000F7377"/>
    <w:p w14:paraId="6097F3FA" w14:textId="77777777" w:rsidR="000F7377" w:rsidRDefault="000F7377">
      <w:r xmlns:w="http://schemas.openxmlformats.org/wordprocessingml/2006/main">
        <w:t xml:space="preserve">1. ইশাইয়া 25:7 - তিনি মৃত্যুকে চিরতরে গ্রাস করবেন; আর প্রভু ঈশ্বর সকলের মুখের অশ্রু মুছে দেবেন।</w:t>
      </w:r>
    </w:p>
    <w:p w14:paraId="4077AEF6" w14:textId="77777777" w:rsidR="000F7377" w:rsidRDefault="000F7377"/>
    <w:p w14:paraId="4A7FF7D9" w14:textId="77777777" w:rsidR="000F7377" w:rsidRDefault="000F7377">
      <w:r xmlns:w="http://schemas.openxmlformats.org/wordprocessingml/2006/main">
        <w:t xml:space="preserve">2. লূক 24:45 - তারপর তিনি তাদের মন খুলে দিলেন যাতে তারা শাস্ত্র বুঝতে পারে।</w:t>
      </w:r>
    </w:p>
    <w:p w14:paraId="2A540990" w14:textId="77777777" w:rsidR="000F7377" w:rsidRDefault="000F7377"/>
    <w:p w14:paraId="74FFA8F5" w14:textId="77777777" w:rsidR="000F7377" w:rsidRDefault="000F7377">
      <w:r xmlns:w="http://schemas.openxmlformats.org/wordprocessingml/2006/main">
        <w:t xml:space="preserve">2 করিন্থিয়ানস 3:15 কিন্তু আজ অবধি, যখন মূসা পাঠ করা হয়, তখন তাদের হৃদয়ের উপর আবরণ থাকে।</w:t>
      </w:r>
    </w:p>
    <w:p w14:paraId="0F01C26E" w14:textId="77777777" w:rsidR="000F7377" w:rsidRDefault="000F7377"/>
    <w:p w14:paraId="518CC084" w14:textId="77777777" w:rsidR="000F7377" w:rsidRDefault="000F7377">
      <w:r xmlns:w="http://schemas.openxmlformats.org/wordprocessingml/2006/main">
        <w:t xml:space="preserve">ইস্রায়েলীয়রা মুসার শিক্ষা বুঝতে অক্ষম ছিল কারণ একটি পর্দা তাদের অন্তরকে ঢেকে রাখছিল।</w:t>
      </w:r>
    </w:p>
    <w:p w14:paraId="1FC25787" w14:textId="77777777" w:rsidR="000F7377" w:rsidRDefault="000F7377"/>
    <w:p w14:paraId="7DA4AC22" w14:textId="77777777" w:rsidR="000F7377" w:rsidRDefault="000F7377">
      <w:r xmlns:w="http://schemas.openxmlformats.org/wordprocessingml/2006/main">
        <w:t xml:space="preserve">1. অবিশ্বাসের পর্দা: ঈশ্বরের বাক্য প্রত্যাখ্যান করা</w:t>
      </w:r>
    </w:p>
    <w:p w14:paraId="316C893E" w14:textId="77777777" w:rsidR="000F7377" w:rsidRDefault="000F7377"/>
    <w:p w14:paraId="2BD9D0CA" w14:textId="77777777" w:rsidR="000F7377" w:rsidRDefault="000F7377">
      <w:r xmlns:w="http://schemas.openxmlformats.org/wordprocessingml/2006/main">
        <w:t xml:space="preserve">2. বিশ্বাসের শক্তি: সত্য বোঝা</w:t>
      </w:r>
    </w:p>
    <w:p w14:paraId="5E2B90E0" w14:textId="77777777" w:rsidR="000F7377" w:rsidRDefault="000F7377"/>
    <w:p w14:paraId="4861C3C1" w14:textId="77777777" w:rsidR="000F7377" w:rsidRDefault="000F7377">
      <w:r xmlns:w="http://schemas.openxmlformats.org/wordprocessingml/2006/main">
        <w:t xml:space="preserve">1. ইশাইয়া 6:9-10 - "এবং তিনি বললেন, যাও, এই লোকদেরকে বল, তোমরা সত্যিই শোন, কিন্তু বোঝো না; আর দেখো, কিন্তু বুঝবে না৷ এই লোকদের হৃদয়কে মোটা কর, এবং তাদের কান তৈরি কর৷ ভারী, এবং তাদের চোখ বন্ধ করুন; পাছে তারা তাদের চোখে দেখে এবং তাদের কান দিয়ে শোনে এবং তাদের হৃদয় দিয়ে বোঝে এবং ধর্মান্তরিত হয় এবং সুস্থ হয়।"</w:t>
      </w:r>
    </w:p>
    <w:p w14:paraId="699FAFE8" w14:textId="77777777" w:rsidR="000F7377" w:rsidRDefault="000F7377"/>
    <w:p w14:paraId="2E2C4D98" w14:textId="77777777" w:rsidR="000F7377" w:rsidRDefault="000F7377">
      <w:r xmlns:w="http://schemas.openxmlformats.org/wordprocessingml/2006/main">
        <w:t xml:space="preserve">2. জন 8:32 - "এবং আপনি সত্য জানতে পারবেন, এবং সত্য আপনাকে মুক্ত করবে।"</w:t>
      </w:r>
    </w:p>
    <w:p w14:paraId="74A992C9" w14:textId="77777777" w:rsidR="000F7377" w:rsidRDefault="000F7377"/>
    <w:p w14:paraId="28712FAB" w14:textId="77777777" w:rsidR="000F7377" w:rsidRDefault="000F7377">
      <w:r xmlns:w="http://schemas.openxmlformats.org/wordprocessingml/2006/main">
        <w:t xml:space="preserve">2 করিন্থিয়ানস 3:16 তবুও যখন এটি প্রভুর দিকে ফিরে যাবে, তখন ঘোমটা সরিয়ে নেওয়া হবে৷</w:t>
      </w:r>
    </w:p>
    <w:p w14:paraId="193E7656" w14:textId="77777777" w:rsidR="000F7377" w:rsidRDefault="000F7377"/>
    <w:p w14:paraId="0C4E7219" w14:textId="77777777" w:rsidR="000F7377" w:rsidRDefault="000F7377">
      <w:r xmlns:w="http://schemas.openxmlformats.org/wordprocessingml/2006/main">
        <w:t xml:space="preserve">প্রভুর দিকে ফিরে গেলে অবিশ্বাসের আবরণ দূর করা যায়।</w:t>
      </w:r>
    </w:p>
    <w:p w14:paraId="387BED0B" w14:textId="77777777" w:rsidR="000F7377" w:rsidRDefault="000F7377"/>
    <w:p w14:paraId="05418F2C" w14:textId="77777777" w:rsidR="000F7377" w:rsidRDefault="000F7377">
      <w:r xmlns:w="http://schemas.openxmlformats.org/wordprocessingml/2006/main">
        <w:t xml:space="preserve">1. অবিশ্বাসের পর্দা: কীভাবে এটি কাটিয়ে উঠবেন এবং প্রভুর দিকে ফিরবেন</w:t>
      </w:r>
    </w:p>
    <w:p w14:paraId="3F1E4C19" w14:textId="77777777" w:rsidR="000F7377" w:rsidRDefault="000F7377"/>
    <w:p w14:paraId="085A2F01" w14:textId="77777777" w:rsidR="000F7377" w:rsidRDefault="000F7377">
      <w:r xmlns:w="http://schemas.openxmlformats.org/wordprocessingml/2006/main">
        <w:t xml:space="preserve">2. পরাস্ত করার শক্তি: ঈশ্বরের মধ্যে সত্যিকারের স্বাধীনতা আবিষ্কার করা</w:t>
      </w:r>
    </w:p>
    <w:p w14:paraId="06C9FDA0" w14:textId="77777777" w:rsidR="000F7377" w:rsidRDefault="000F7377"/>
    <w:p w14:paraId="0E13A8D0" w14:textId="77777777" w:rsidR="000F7377" w:rsidRDefault="000F7377">
      <w:r xmlns:w="http://schemas.openxmlformats.org/wordprocessingml/2006/main">
        <w:t xml:space="preserve">1. 2 করিন্থিয়ানস 5:17 - অতএব, যদি কেউ খ্রীষ্টে থাকে তবে সে একটি নতুন সৃষ্টি৷ পুরাতন চলে গেছে; দেখ, নতুন এসেছে।</w:t>
      </w:r>
    </w:p>
    <w:p w14:paraId="233FE431" w14:textId="77777777" w:rsidR="000F7377" w:rsidRDefault="000F7377"/>
    <w:p w14:paraId="65220138" w14:textId="77777777" w:rsidR="000F7377" w:rsidRDefault="000F7377">
      <w:r xmlns:w="http://schemas.openxmlformats.org/wordprocessingml/2006/main">
        <w:t xml:space="preserve">2. Isaiah 25:7 - এবং তিনি এই পর্বতের উপর সমস্ত জাতির উপর ঢালাই করা কাফন, সমস্ত জাতির উপর ছড়িয়ে থাকা চাদরটি ধ্বংস করবেন।</w:t>
      </w:r>
    </w:p>
    <w:p w14:paraId="64959DE1" w14:textId="77777777" w:rsidR="000F7377" w:rsidRDefault="000F7377"/>
    <w:p w14:paraId="5AD6A717" w14:textId="77777777" w:rsidR="000F7377" w:rsidRDefault="000F7377">
      <w:r xmlns:w="http://schemas.openxmlformats.org/wordprocessingml/2006/main">
        <w:t xml:space="preserve">2 করিন্থিয়ানস 3:17 এখন প্রভু হলেন সেই আত্মা: এবং যেখানে প্রভুর আত্মা সেখানে স্বাধীনতা রয়েছে৷</w:t>
      </w:r>
    </w:p>
    <w:p w14:paraId="77D4FBD6" w14:textId="77777777" w:rsidR="000F7377" w:rsidRDefault="000F7377"/>
    <w:p w14:paraId="40CE42D1" w14:textId="77777777" w:rsidR="000F7377" w:rsidRDefault="000F7377">
      <w:r xmlns:w="http://schemas.openxmlformats.org/wordprocessingml/2006/main">
        <w:t xml:space="preserve">প্রভুর আত্মা যারা তাকে অনুসরণ করে তাদের মুক্তি দেয়।</w:t>
      </w:r>
    </w:p>
    <w:p w14:paraId="43E6325A" w14:textId="77777777" w:rsidR="000F7377" w:rsidRDefault="000F7377"/>
    <w:p w14:paraId="71268C25" w14:textId="77777777" w:rsidR="000F7377" w:rsidRDefault="000F7377">
      <w:r xmlns:w="http://schemas.openxmlformats.org/wordprocessingml/2006/main">
        <w:t xml:space="preserve">1. আত্মার শক্তি: ঈশ্বর কীভাবে আমাদের জীবনে স্বাধীনতা আনেন</w:t>
      </w:r>
    </w:p>
    <w:p w14:paraId="6EDB6565" w14:textId="77777777" w:rsidR="000F7377" w:rsidRDefault="000F7377"/>
    <w:p w14:paraId="71CDBA91" w14:textId="77777777" w:rsidR="000F7377" w:rsidRDefault="000F7377">
      <w:r xmlns:w="http://schemas.openxmlformats.org/wordprocessingml/2006/main">
        <w:t xml:space="preserve">2. আত্মার মাধ্যমে স্বাধীনতা: প্রভুর উপস্থিতির আশীর্বাদ অনুভব করা</w:t>
      </w:r>
    </w:p>
    <w:p w14:paraId="7C7B35A6" w14:textId="77777777" w:rsidR="000F7377" w:rsidRDefault="000F7377"/>
    <w:p w14:paraId="1DC60D94" w14:textId="77777777" w:rsidR="000F7377" w:rsidRDefault="000F7377">
      <w:r xmlns:w="http://schemas.openxmlformats.org/wordprocessingml/2006/main">
        <w:t xml:space="preserve">1. রোমানস 8:2 - কারণ খ্রীষ্ট যীশুতে জীবনের আত্মার আইন আমাকে পাপ ও মৃত্যুর আইন থেকে মুক্ত করেছে।</w:t>
      </w:r>
    </w:p>
    <w:p w14:paraId="5203AC60" w14:textId="77777777" w:rsidR="000F7377" w:rsidRDefault="000F7377"/>
    <w:p w14:paraId="71F8AEE5" w14:textId="77777777" w:rsidR="000F7377" w:rsidRDefault="000F7377">
      <w:r xmlns:w="http://schemas.openxmlformats.org/wordprocessingml/2006/main">
        <w:t xml:space="preserve">2. গালাতিয়ানস 5:1 - সেই স্বাধীনতায় দৃঢ়ভাবে দাঁড়াও, যার সাহায্যে খ্রিস্ট আমাদের মুক্ত করেছেন, এবং আবার দাসত্বের জোয়ালে জড়িয়ে পড়বেন না।</w:t>
      </w:r>
    </w:p>
    <w:p w14:paraId="6C5A8717" w14:textId="77777777" w:rsidR="000F7377" w:rsidRDefault="000F7377"/>
    <w:p w14:paraId="67FD7FF4" w14:textId="77777777" w:rsidR="000F7377" w:rsidRDefault="000F7377">
      <w:r xmlns:w="http://schemas.openxmlformats.org/wordprocessingml/2006/main">
        <w:t xml:space="preserve">2 করিন্থিয়ানস 3:18 কিন্তু আমরা সবাই, খোলা মুখের সাথে কাচের মধ্যে প্রভুর মহিমা দেখছি, একই প্রতিমূর্তিতে গৌরব থেকে মহিমাতে পরিবর্তিত হয়েছি, এমনকি প্রভুর আত্মার দ্বারাও।</w:t>
      </w:r>
    </w:p>
    <w:p w14:paraId="0322A490" w14:textId="77777777" w:rsidR="000F7377" w:rsidRDefault="000F7377"/>
    <w:p w14:paraId="630FD185" w14:textId="77777777" w:rsidR="000F7377" w:rsidRDefault="000F7377">
      <w:r xmlns:w="http://schemas.openxmlformats.org/wordprocessingml/2006/main">
        <w:t xml:space="preserve">আমরা প্রভুর মহিমা প্রতিফলিত করছি এবং আমরা প্রভুর আত্মায় পূর্ণ হওয়ার সাথে সাথে তাঁর মতো আরও বেশি রূপান্তরিত হচ্ছি।</w:t>
      </w:r>
    </w:p>
    <w:p w14:paraId="70E5D7C6" w14:textId="77777777" w:rsidR="000F7377" w:rsidRDefault="000F7377"/>
    <w:p w14:paraId="3C93AC75" w14:textId="77777777" w:rsidR="000F7377" w:rsidRDefault="000F7377">
      <w:r xmlns:w="http://schemas.openxmlformats.org/wordprocessingml/2006/main">
        <w:t xml:space="preserve">1. প্রভুর রূপান্তরকারী মহিমা</w:t>
      </w:r>
    </w:p>
    <w:p w14:paraId="084BE324" w14:textId="77777777" w:rsidR="000F7377" w:rsidRDefault="000F7377"/>
    <w:p w14:paraId="62559F5D" w14:textId="77777777" w:rsidR="000F7377" w:rsidRDefault="000F7377">
      <w:r xmlns:w="http://schemas.openxmlformats.org/wordprocessingml/2006/main">
        <w:t xml:space="preserve">2. আত্মার মাধ্যমে খ্রীষ্টের মত হওয়া</w:t>
      </w:r>
    </w:p>
    <w:p w14:paraId="09CF90F9" w14:textId="77777777" w:rsidR="000F7377" w:rsidRDefault="000F7377"/>
    <w:p w14:paraId="7AF9604B" w14:textId="77777777" w:rsidR="000F7377" w:rsidRDefault="000F7377">
      <w:r xmlns:w="http://schemas.openxmlformats.org/wordprocessingml/2006/main">
        <w:t xml:space="preserve">1. রোমানস্ 8:29 - যাঁকে তিনি আগে থেকেই জানতেন, তিনি তাঁর পুত্রের প্রতিমূর্তি অনুসারে হওয়ার জন্য পূর্বনির্ধারিতও করেছিলেন, যাতে তিনি অনেক ভাইদের মধ্যে প্রথমজাত হতে পারেন।</w:t>
      </w:r>
    </w:p>
    <w:p w14:paraId="4BF01428" w14:textId="77777777" w:rsidR="000F7377" w:rsidRDefault="000F7377"/>
    <w:p w14:paraId="5442268F" w14:textId="77777777" w:rsidR="000F7377" w:rsidRDefault="000F7377">
      <w:r xmlns:w="http://schemas.openxmlformats.org/wordprocessingml/2006/main">
        <w:t xml:space="preserve">2. 1 করিন্থিয়ানস 13:12 - আপাতত আমরা একটি কাঁচের মধ্য দিয়ে দেখি, অন্ধকারে; কিন্তু তারপর মুখোমুখি: এখন আমি </w:t>
      </w:r>
      <w:r xmlns:w="http://schemas.openxmlformats.org/wordprocessingml/2006/main">
        <w:lastRenderedPageBreak xmlns:w="http://schemas.openxmlformats.org/wordprocessingml/2006/main"/>
      </w:r>
      <w:r xmlns:w="http://schemas.openxmlformats.org/wordprocessingml/2006/main">
        <w:t xml:space="preserve">কিছুটা জানি; কিন্তু তখন আমি যেমন জানি তেমনি জানি।</w:t>
      </w:r>
    </w:p>
    <w:p w14:paraId="08CE2899" w14:textId="77777777" w:rsidR="000F7377" w:rsidRDefault="000F7377"/>
    <w:p w14:paraId="02EFD8AE" w14:textId="77777777" w:rsidR="000F7377" w:rsidRDefault="000F7377">
      <w:r xmlns:w="http://schemas.openxmlformats.org/wordprocessingml/2006/main">
        <w:t xml:space="preserve">2 করিন্থিয়ানস 4 হল করিন্থীয়দের কাছে পলের দ্বিতীয় পত্রের চতুর্থ অধ্যায়। এই অধ্যায়ে, পল সুসমাচারের পরিচর্যা নিয়ে আলোচনা করেছেন, এর চ্যালেঞ্জগুলো তুলে ধরেছেন এবং খ্রীষ্টের মধ্যে পাওয়া আশা ও গৌরবকে জোর দিয়েছেন।</w:t>
      </w:r>
    </w:p>
    <w:p w14:paraId="465837CB" w14:textId="77777777" w:rsidR="000F7377" w:rsidRDefault="000F7377"/>
    <w:p w14:paraId="41614383" w14:textId="77777777" w:rsidR="000F7377" w:rsidRDefault="000F7377">
      <w:r xmlns:w="http://schemas.openxmlformats.org/wordprocessingml/2006/main">
        <w:t xml:space="preserve">1ম অনুচ্ছেদ: পল স্বীকার করে শুরু করেন যে তিনি এবং তার সঙ্গীরা ঈশ্বরের করুণা পেয়েছেন এবং একটি পরিচর্যার দায়িত্ব পেয়েছেন। তিনি ঘোষণা করেন যে তারা বিভিন্ন পরীক্ষা, কষ্ট এবং নিপীড়নের সম্মুখীন হওয়া সত্ত্বেও হৃদয় হারায় না (2 করিন্থিয়ানস 4:1-9)। পল জোর দিয়েছিলেন যে তাদের পরিচর্যা নিজেদের সম্পর্কে নয় বরং যীশু খ্রীষ্টকে প্রভু হিসাবে ঘোষণা করার বিষয়ে। তিনি হাইলাইট করেছেন কিভাবে তারা তাদের মধ্যে ভঙ্গুর মাটির পাত্রে সুসমাচারের ধন বহন করে যাতে এটি স্পষ্ট হয় যে তাদের শক্তি ঈশ্বরের কাছ থেকে এসেছে (2 করিন্থিয়ানস 4:5-7)।</w:t>
      </w:r>
    </w:p>
    <w:p w14:paraId="4B67BE1F" w14:textId="77777777" w:rsidR="000F7377" w:rsidRDefault="000F7377"/>
    <w:p w14:paraId="65F59AAE" w14:textId="77777777" w:rsidR="000F7377" w:rsidRDefault="000F7377">
      <w:r xmlns:w="http://schemas.openxmlformats.org/wordprocessingml/2006/main">
        <w:t xml:space="preserve">2য় অনুচ্ছেদ: পল খ্রীষ্টের জন্য তাদের দুঃখকষ্টের বর্ণনা দিয়েছেন, নিশ্চিত করেছেন যে যদিও তারা দুঃখকষ্টের মুখোমুখি হয়, তারা পিষ্ট হয় না; এমনকি যখন নির্যাতিত হয়, তারা পরিত্যক্ত হয় না; এমনকি যখন আঘাত করা হয়, তারা ধ্বংস হয় না (2 করিন্থিয়ানস 4:8-9)। তিনি ব্যাখ্যা করেন যে তাদের কষ্ট যীশুর জীবনকে তাদের নশ্বর দেহে প্রকাশ করতে সাহায্য করে যাতে তাঁর জীবন তাদের মাধ্যমে অন্যদের মধ্যেও প্রকাশ পায় (2 করিন্থিয়ানস 4:10-12)। নিপীড়ন ও পরীক্ষায় বাহ্যিকভাবে নষ্ট হয়ে গেলেও অভ্যন্তরীণভাবে তারা দিন দিন নতুন হয়ে উঠছে।</w:t>
      </w:r>
    </w:p>
    <w:p w14:paraId="1A3BE2E0" w14:textId="77777777" w:rsidR="000F7377" w:rsidRDefault="000F7377"/>
    <w:p w14:paraId="067B60CD" w14:textId="77777777" w:rsidR="000F7377" w:rsidRDefault="000F7377">
      <w:r xmlns:w="http://schemas.openxmlformats.org/wordprocessingml/2006/main">
        <w:t xml:space="preserve">3য় অনুচ্ছেদ: অধ্যায়টি চিরন্তন দৃষ্টিকোণকে কেন্দ্র করে শেষ হয়েছে। পল তাদের বর্তমান ক্ষণস্থায়ী দুর্দশাকে তুলনার বাইরে গৌরবের শাশ্বত ওজনের সাথে তুলনা করেছেন (2 করিন্থিয়ানস 4:17)। তিনি বিশ্বাসীদেরকে যা দেখা যায় তার দিকে নয় বরং যা অদেখা তার উপর দৃষ্টি নিবদ্ধ করতে উৎসাহিত করেন কারণ যা দেখা যায় তা অস্থায়ী এবং যা অদেখা তা চিরন্তন (2 করিন্থিয়ানস 4:18)। পল জোর দিয়েছিলেন যে কীভাবে এই আশা তাদের প্রতিকূলতার মধ্য দিয়ে টিকিয়ে রাখে যখন তারা তাদের বিশ্বাসে বেঁচে থাকার চেষ্টা করে।</w:t>
      </w:r>
    </w:p>
    <w:p w14:paraId="463D5F81" w14:textId="77777777" w:rsidR="000F7377" w:rsidRDefault="000F7377"/>
    <w:p w14:paraId="3B85B932" w14:textId="77777777" w:rsidR="000F7377" w:rsidRDefault="000F7377">
      <w:r xmlns:w="http://schemas.openxmlformats.org/wordprocessingml/2006/main">
        <w:t xml:space="preserve">সারসংক্ষেপে, দ্বিতীয় করিন্থীয়দের চতুর্থ অধ্যায় খ্রিস্টের মধ্যে পাওয়া আশা এবং গৌরব তুলে ধরার সময় পরিচর্যায় সম্মুখীন হওয়া চ্যালেঞ্জগুলির উপর কেন্দ্র করে। পল জোর দিয়েছিলেন যে তাদের পরিচর্যা নিজেদের সম্পর্কে নয় বরং যীশু খ্রীষ্টকে প্রভু হিসাবে ঘোষণা করার বিষয়ে। তিনি তাদের সহ্য করা পরীক্ষা এবং যন্ত্রণার বর্ণনা দেন, নিশ্চিত করে যে তাদের শক্তি ঈশ্বরের কাছ থেকে আসে। দুঃখকষ্টের সম্মুখীন হওয়া সত্ত্বেও, তারা পিষ্ট বা পরিত্যক্ত হয় না; পরিবর্তে, তারা তাদের মধ্যে সুসমাচারের ধন বহন করে। পল ব্যাখ্যা করেছেন যে কীভাবে তাদের দুঃখকষ্ট তাদের মধ্যে যীশুর জীবনকে প্রকাশ করে এবং বিশ্বাসীদেরকে </w:t>
      </w:r>
      <w:r xmlns:w="http://schemas.openxmlformats.org/wordprocessingml/2006/main">
        <w:lastRenderedPageBreak xmlns:w="http://schemas.openxmlformats.org/wordprocessingml/2006/main"/>
      </w:r>
      <w:r xmlns:w="http://schemas.openxmlformats.org/wordprocessingml/2006/main">
        <w:t xml:space="preserve">অস্থায়ী কষ্টের পরিবর্তে শাশ্বত গৌরবের দিকে তাদের দৃষ্টি স্থির করতে উত্সাহিত করে। এই অধ্যায়টি পরিচর্যার চ্যালেঞ্জ, বিশ্বাসীদের মধ্যে খ্রীষ্টের জীবনের রূপান্তরকারী শক্তি এবং একটি চিরন্তন দৃষ্টিকোণে পাওয়া আশাকে তুলে ধরে।</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করিন্থীয় 4:1 তাই আমাদের এই পরিচর্যা দেখে আমরা যেমন করুণা পেয়েছি, আমরা হতাশ হই না;</w:t>
      </w:r>
    </w:p>
    <w:p w14:paraId="0A4DEF8E" w14:textId="77777777" w:rsidR="000F7377" w:rsidRDefault="000F7377"/>
    <w:p w14:paraId="6AEBCB49" w14:textId="77777777" w:rsidR="000F7377" w:rsidRDefault="000F7377">
      <w:r xmlns:w="http://schemas.openxmlformats.org/wordprocessingml/2006/main">
        <w:t xml:space="preserve">লেখক পাঠকদের তাদের পরিচর্যা ছেড়ে না দেওয়ার জন্য উত্সাহিত করেছেন, কারণ তাদের করুণা দেওয়া হয়েছে।</w:t>
      </w:r>
    </w:p>
    <w:p w14:paraId="72E2B244" w14:textId="77777777" w:rsidR="000F7377" w:rsidRDefault="000F7377"/>
    <w:p w14:paraId="7DDDD98E" w14:textId="77777777" w:rsidR="000F7377" w:rsidRDefault="000F7377">
      <w:r xmlns:w="http://schemas.openxmlformats.org/wordprocessingml/2006/main">
        <w:t xml:space="preserve">1. "ঈশ্বরের রহমতে, আমরা অধ্যবসায় করি"</w:t>
      </w:r>
    </w:p>
    <w:p w14:paraId="42F00A5B" w14:textId="77777777" w:rsidR="000F7377" w:rsidRDefault="000F7377"/>
    <w:p w14:paraId="0DCA22F2" w14:textId="77777777" w:rsidR="000F7377" w:rsidRDefault="000F7377">
      <w:r xmlns:w="http://schemas.openxmlformats.org/wordprocessingml/2006/main">
        <w:t xml:space="preserve">2. "আমাদের উন্নতি করার জন্য করুণার শক্তি"</w:t>
      </w:r>
    </w:p>
    <w:p w14:paraId="1EAB683F" w14:textId="77777777" w:rsidR="000F7377" w:rsidRDefault="000F7377"/>
    <w:p w14:paraId="30CAF38F" w14:textId="77777777" w:rsidR="000F7377" w:rsidRDefault="000F7377">
      <w:r xmlns:w="http://schemas.openxmlformats.org/wordprocessingml/2006/main">
        <w:t xml:space="preserve">1. রোমানস 5:20-21 - "এছাড়াও আইন প্রবেশ করেছে, যাতে অপরাধ প্রচুর হতে পারে। কিন্তু যেখানে পাপ প্রচুর ছিল, অনুগ্রহ আরও অনেক বেশি ছিল: যাতে পাপ যেমন মৃত্যু পর্যন্ত রাজত্ব করেছে, তেমনি আমাদের প্রভু যীশু খ্রীষ্টের দ্বারা অনন্ত জীবনের জন্য ধার্মিকতার মাধ্যমে অনুগ্রহ রাজত্ব করতে পারে।"</w:t>
      </w:r>
    </w:p>
    <w:p w14:paraId="74EE710A" w14:textId="77777777" w:rsidR="000F7377" w:rsidRDefault="000F7377"/>
    <w:p w14:paraId="7A738065" w14:textId="77777777" w:rsidR="000F7377" w:rsidRDefault="000F7377">
      <w:r xmlns:w="http://schemas.openxmlformats.org/wordprocessingml/2006/main">
        <w:t xml:space="preserve">2. গীতসংহিতা 103:17-18 - “কিন্তু প্রভুর করুণা অনন্তকাল থেকে অনন্তকাল তাদের প্রতি যারা তাঁকে ভয় করে, এবং তাঁর ধার্মিকতা শিশুদের সন্তানদের প্রতি; যাঁরা তাঁর চুক্তি পালন করেন এবং যারা তাঁর আদেশগুলি পালন করতে স্মরণ করেন৷</w:t>
      </w:r>
    </w:p>
    <w:p w14:paraId="3C1194F5" w14:textId="77777777" w:rsidR="000F7377" w:rsidRDefault="000F7377"/>
    <w:p w14:paraId="098C54FF" w14:textId="77777777" w:rsidR="000F7377" w:rsidRDefault="000F7377">
      <w:r xmlns:w="http://schemas.openxmlformats.org/wordprocessingml/2006/main">
        <w:t xml:space="preserve">2 করিন্থিয়ানস 4:2 কিন্তু অসাধুতার লুকানো জিনিসগুলি ত্যাগ করেছি, ধূর্ততায় হাঁটছি না, ঈশ্বরের বাক্যকে প্রতারণামূলকভাবে পরিচালনা করিনি; কিন্তু সত্যের প্রকাশের মাধ্যমে ঈশ্বরের দৃষ্টিতে প্রত্যেক মানুষের বিবেকের কাছে নিজেদের প্রশংসা করি৷</w:t>
      </w:r>
    </w:p>
    <w:p w14:paraId="67A573E1" w14:textId="77777777" w:rsidR="000F7377" w:rsidRDefault="000F7377"/>
    <w:p w14:paraId="515B7640" w14:textId="77777777" w:rsidR="000F7377" w:rsidRDefault="000F7377">
      <w:r xmlns:w="http://schemas.openxmlformats.org/wordprocessingml/2006/main">
        <w:t xml:space="preserve">পল নিজেকে এবং তার সহকর্মীদের সত্যের পথে চলার এবং প্রতারণামূলকভাবে ঈশ্বরের বাক্য পরিচালনা না করে প্রত্যেক মানুষের বিবেকের কাছে প্রশংসা করেন।</w:t>
      </w:r>
    </w:p>
    <w:p w14:paraId="3CD4443A" w14:textId="77777777" w:rsidR="000F7377" w:rsidRDefault="000F7377"/>
    <w:p w14:paraId="364A29C8" w14:textId="77777777" w:rsidR="000F7377" w:rsidRDefault="000F7377">
      <w:r xmlns:w="http://schemas.openxmlformats.org/wordprocessingml/2006/main">
        <w:t xml:space="preserve">1. একটি স্বচ্ছ জীবনের শক্তি</w:t>
      </w:r>
    </w:p>
    <w:p w14:paraId="5631A6C9" w14:textId="77777777" w:rsidR="000F7377" w:rsidRDefault="000F7377"/>
    <w:p w14:paraId="49D851A6" w14:textId="77777777" w:rsidR="000F7377" w:rsidRDefault="000F7377">
      <w:r xmlns:w="http://schemas.openxmlformats.org/wordprocessingml/2006/main">
        <w:t xml:space="preserve">2. ঈশ্বরের বাক্য পরিচালনায় সততার দায়িত্ব</w:t>
      </w:r>
    </w:p>
    <w:p w14:paraId="0AC124F9" w14:textId="77777777" w:rsidR="000F7377" w:rsidRDefault="000F7377"/>
    <w:p w14:paraId="2EB42BDD" w14:textId="77777777" w:rsidR="000F7377" w:rsidRDefault="000F7377">
      <w:r xmlns:w="http://schemas.openxmlformats.org/wordprocessingml/2006/main">
        <w:t xml:space="preserve">1. হিতোপদেশ 12:22 - মিথ্যা ঠোঁট প্রভুর কাছে ঘৃণার বিষয়, কিন্তু যারা সত্যের সাথে আচরণ করে তারা তাঁর খুশি।</w:t>
      </w:r>
    </w:p>
    <w:p w14:paraId="51039B18" w14:textId="77777777" w:rsidR="000F7377" w:rsidRDefault="000F7377"/>
    <w:p w14:paraId="1261D172" w14:textId="77777777" w:rsidR="000F7377" w:rsidRDefault="000F7377">
      <w:r xmlns:w="http://schemas.openxmlformats.org/wordprocessingml/2006/main">
        <w:t xml:space="preserve">2. ইফিসিয়ানস 4:15 - বরং, প্রেমের সাথে সত্য কথা বলতে গেলে, যিনি মস্তক, খ্রীষ্টের মধ্যে আমাদেরকে প্রতিটি উপায়ে বেড়ে উঠতে হবে।</w:t>
      </w:r>
    </w:p>
    <w:p w14:paraId="4DACC134" w14:textId="77777777" w:rsidR="000F7377" w:rsidRDefault="000F7377"/>
    <w:p w14:paraId="777CC9F8" w14:textId="77777777" w:rsidR="000F7377" w:rsidRDefault="000F7377">
      <w:r xmlns:w="http://schemas.openxmlformats.org/wordprocessingml/2006/main">
        <w:t xml:space="preserve">2 করিন্থিয়ানস 4:3 কিন্তু যদি আমাদের সুসমাচার লুকিয়ে রাখা হয়, তবে যারা হারিয়ে গেছে তাদের কাছে তা লুকিয়ে রাখা হয়েছে:</w:t>
      </w:r>
    </w:p>
    <w:p w14:paraId="095D2662" w14:textId="77777777" w:rsidR="000F7377" w:rsidRDefault="000F7377"/>
    <w:p w14:paraId="559637AC" w14:textId="77777777" w:rsidR="000F7377" w:rsidRDefault="000F7377">
      <w:r xmlns:w="http://schemas.openxmlformats.org/wordprocessingml/2006/main">
        <w:t xml:space="preserve">যীশু খ্রীষ্টের সুসমাচার কেবল তারাই দেখতে পায় যারা হারিয়ে গেছে এবং সংরক্ষণের প্রয়োজন।</w:t>
      </w:r>
    </w:p>
    <w:p w14:paraId="7EE2928E" w14:textId="77777777" w:rsidR="000F7377" w:rsidRDefault="000F7377"/>
    <w:p w14:paraId="551D3FF4" w14:textId="77777777" w:rsidR="000F7377" w:rsidRDefault="000F7377">
      <w:r xmlns:w="http://schemas.openxmlformats.org/wordprocessingml/2006/main">
        <w:t xml:space="preserve">1. সুসমাচার অন্বেষণ করার প্রয়োজন: কেন প্রত্যেকের পরিত্রাণের জন্য অনুসন্ধান করা উচিত</w:t>
      </w:r>
    </w:p>
    <w:p w14:paraId="5E2B62E8" w14:textId="77777777" w:rsidR="000F7377" w:rsidRDefault="000F7377"/>
    <w:p w14:paraId="417E545E" w14:textId="77777777" w:rsidR="000F7377" w:rsidRDefault="000F7377">
      <w:r xmlns:w="http://schemas.openxmlformats.org/wordprocessingml/2006/main">
        <w:t xml:space="preserve">2. সুসমাচারের শক্তি: যিশু কীভাবে জীবনকে রূপান্তর করতে পারেন</w:t>
      </w:r>
    </w:p>
    <w:p w14:paraId="26777E2E" w14:textId="77777777" w:rsidR="000F7377" w:rsidRDefault="000F7377"/>
    <w:p w14:paraId="513070FE" w14:textId="77777777" w:rsidR="000F7377" w:rsidRDefault="000F7377">
      <w:r xmlns:w="http://schemas.openxmlformats.org/wordprocessingml/2006/main">
        <w:t xml:space="preserve">1. লূক 19:10 - "কারণ মানবপুত্র হারিয়ে যাওয়াকে খুঁজতে ও উদ্ধার করতে এসেছেন।"</w:t>
      </w:r>
    </w:p>
    <w:p w14:paraId="4A6BA8A6" w14:textId="77777777" w:rsidR="000F7377" w:rsidRDefault="000F7377"/>
    <w:p w14:paraId="1F31C31F" w14:textId="77777777" w:rsidR="000F7377" w:rsidRDefault="000F7377">
      <w:r xmlns:w="http://schemas.openxmlformats.org/wordprocessingml/2006/main">
        <w:t xml:space="preserve">2. রোমানস 10:14-17 - “তাহলে কিভাবে তারা তাকে ডাকবে যাকে তারা বিশ্বাস করেনি? আর যাঁর কথা তাঁরা কখনও শোনেননি তাঁকে বিশ্বাস করবেন কীভাবে? আর কেউ প্রচার না করে তারা কিভাবে শুনবে? এবং তাদের পাঠানো না হলে তারা কীভাবে প্রচার করবে? যেমন লেখা আছে, 'যারা সুসমাচার প্রচার করে তাদের পা কত সুন্দর!'</w:t>
      </w:r>
    </w:p>
    <w:p w14:paraId="5317356E" w14:textId="77777777" w:rsidR="000F7377" w:rsidRDefault="000F7377"/>
    <w:p w14:paraId="3C69AD81" w14:textId="77777777" w:rsidR="000F7377" w:rsidRDefault="000F7377">
      <w:r xmlns:w="http://schemas.openxmlformats.org/wordprocessingml/2006/main">
        <w:t xml:space="preserve">2 করিন্থিয়ানস 4:4 যাদের মধ্যে এই জগতের দেবতা তাদের মনকে অন্ধ করে দিয়েছেন যারা বিশ্বাস করে না, পাছে খ্রীষ্টের মহিমান্বিত সুসমাচারের আলো, যিনি ঈশ্বরের প্রতিমূর্তি, তাদের কাছে আলোকিত হয়।</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জগতের দেবতা তাদের মনকে অন্ধ করে দিয়েছেন যারা বিশ্বাস করে না, তাই তারা যীশু খ্রীষ্টের সুসমাচারের আলো উপলব্ধি করতে পারে না, যিনি ঈশ্বরের মূর্তি।</w:t>
      </w:r>
    </w:p>
    <w:p w14:paraId="5057430B" w14:textId="77777777" w:rsidR="000F7377" w:rsidRDefault="000F7377"/>
    <w:p w14:paraId="3EB3CFDE" w14:textId="77777777" w:rsidR="000F7377" w:rsidRDefault="000F7377">
      <w:r xmlns:w="http://schemas.openxmlformats.org/wordprocessingml/2006/main">
        <w:t xml:space="preserve">1. ঈশ্বরের আলো সর্বদা জ্বলজ্বল করে: কীভাবে সুসমাচারের আলোকসজ্জা খুঁজে পাওয়া যায়।</w:t>
      </w:r>
    </w:p>
    <w:p w14:paraId="133A4D72" w14:textId="77777777" w:rsidR="000F7377" w:rsidRDefault="000F7377"/>
    <w:p w14:paraId="3EB9C111" w14:textId="77777777" w:rsidR="000F7377" w:rsidRDefault="000F7377">
      <w:r xmlns:w="http://schemas.openxmlformats.org/wordprocessingml/2006/main">
        <w:t xml:space="preserve">2. এই বিশ্বের ঈশ্বর: শত্রুকে চিনতে, আলোকে অনুসরণ করা।</w:t>
      </w:r>
    </w:p>
    <w:p w14:paraId="77307AEB" w14:textId="77777777" w:rsidR="000F7377" w:rsidRDefault="000F7377"/>
    <w:p w14:paraId="19E89018" w14:textId="77777777" w:rsidR="000F7377" w:rsidRDefault="000F7377">
      <w:r xmlns:w="http://schemas.openxmlformats.org/wordprocessingml/2006/main">
        <w:t xml:space="preserve">1. ম্যাথু 5:14-16 - আপনি বিশ্বের আলো.</w:t>
      </w:r>
    </w:p>
    <w:p w14:paraId="09ECB2FA" w14:textId="77777777" w:rsidR="000F7377" w:rsidRDefault="000F7377"/>
    <w:p w14:paraId="589AD485" w14:textId="77777777" w:rsidR="000F7377" w:rsidRDefault="000F7377">
      <w:r xmlns:w="http://schemas.openxmlformats.org/wordprocessingml/2006/main">
        <w:t xml:space="preserve">2. রোমানস 1:16-17 - গসপেল হল পরিত্রাণের জন্য ঈশ্বরের শক্তি।</w:t>
      </w:r>
    </w:p>
    <w:p w14:paraId="46D7D8E5" w14:textId="77777777" w:rsidR="000F7377" w:rsidRDefault="000F7377"/>
    <w:p w14:paraId="61A89637" w14:textId="77777777" w:rsidR="000F7377" w:rsidRDefault="000F7377">
      <w:r xmlns:w="http://schemas.openxmlformats.org/wordprocessingml/2006/main">
        <w:t xml:space="preserve">2 করিন্থীয় 4:5 কারণ আমরা নিজেদের প্রচার করি না, কিন্তু খ্রীষ্ট যীশু প্রভুর কথা প্রচার করি৷ এবং আমরা যীশুর জন্য আপনার দাস.</w:t>
      </w:r>
    </w:p>
    <w:p w14:paraId="1B97B1B2" w14:textId="77777777" w:rsidR="000F7377" w:rsidRDefault="000F7377"/>
    <w:p w14:paraId="2588BADB" w14:textId="77777777" w:rsidR="000F7377" w:rsidRDefault="000F7377">
      <w:r xmlns:w="http://schemas.openxmlformats.org/wordprocessingml/2006/main">
        <w:t xml:space="preserve">প্রেরিত পল আমাদের মনে করিয়ে দেন যে আমরা যখন প্রচার করি, তখন আমাদের উচিত খ্রীষ্টের বার্তা প্রচার করা, নিজেদের নয়, এবং আমাদের নম্র সেবক হিসাবে তা করা উচিত।</w:t>
      </w:r>
    </w:p>
    <w:p w14:paraId="09751816" w14:textId="77777777" w:rsidR="000F7377" w:rsidRDefault="000F7377"/>
    <w:p w14:paraId="6C29C421" w14:textId="77777777" w:rsidR="000F7377" w:rsidRDefault="000F7377">
      <w:r xmlns:w="http://schemas.openxmlformats.org/wordprocessingml/2006/main">
        <w:t xml:space="preserve">1. খ্রীষ্টের প্রচারের শক্তি</w:t>
      </w:r>
    </w:p>
    <w:p w14:paraId="1956126A" w14:textId="77777777" w:rsidR="000F7377" w:rsidRDefault="000F7377"/>
    <w:p w14:paraId="160D19B1" w14:textId="77777777" w:rsidR="000F7377" w:rsidRDefault="000F7377">
      <w:r xmlns:w="http://schemas.openxmlformats.org/wordprocessingml/2006/main">
        <w:t xml:space="preserve">2. প্রচারের নম্র সেবা</w:t>
      </w:r>
    </w:p>
    <w:p w14:paraId="0F9F6316" w14:textId="77777777" w:rsidR="000F7377" w:rsidRDefault="000F7377"/>
    <w:p w14:paraId="70A8F6EA" w14:textId="77777777" w:rsidR="000F7377" w:rsidRDefault="000F7377">
      <w:r xmlns:w="http://schemas.openxmlformats.org/wordprocessingml/2006/main">
        <w:t xml:space="preserve">1. ম্যাথু 28:18-20 - "এবং যীশু এসে তাদের বললেন, 'স্বর্গে এবং পৃথিবীতে সমস্ত কর্তৃত্ব আমাকে দেওয়া হয়েছে৷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14:paraId="1D156A7E" w14:textId="77777777" w:rsidR="000F7377" w:rsidRDefault="000F7377"/>
    <w:p w14:paraId="59A3246F" w14:textId="77777777" w:rsidR="000F7377" w:rsidRDefault="000F7377">
      <w:r xmlns:w="http://schemas.openxmlformats.org/wordprocessingml/2006/main">
        <w:t xml:space="preserve">2. রোমানস 10:14-17 – “তাহলে তারা যাকে বিশ্বাস করেনি তাকে ডাকবে কীভাবে? আর যাঁর কথা তাঁরা কখনও শোনেননি তাঁকে বিশ্বাস করবেন কীভাবে? আর </w:t>
      </w:r>
      <w:r xmlns:w="http://schemas.openxmlformats.org/wordprocessingml/2006/main">
        <w:t xml:space="preserve">কেউ প্রচার </w:t>
      </w:r>
      <w:r xmlns:w="http://schemas.openxmlformats.org/wordprocessingml/2006/main">
        <w:t xml:space="preserve">না করে তারা কিভাবে শুনবে ? </w:t>
      </w:r>
      <w:r xmlns:w="http://schemas.openxmlformats.org/wordprocessingml/2006/main">
        <w:lastRenderedPageBreak xmlns:w="http://schemas.openxmlformats.org/wordprocessingml/2006/main"/>
      </w:r>
      <w:r xmlns:w="http://schemas.openxmlformats.org/wordprocessingml/2006/main">
        <w:t xml:space="preserve">এবং তাদের পাঠানো না হলে তারা কীভাবে প্রচার করবে? যেমন লেখা আছে, 'যারা সুসমাচার প্রচার করে তাদের পা কত সুন্দর!' কিন্তু তারা সবাই সুসমাচার মানেনি৷ কারণ যিশাইয় বলেছেন, 'প্রভু, আমাদের কাছ থেকে যা শুনেছেন তা কে বিশ্বাস করেছে?' তাই বিশ্বাস শ্রবণ থেকে আসে এবং খ্রীষ্টের বাক্য দ্বারা শ্রবণ হয়।”</w:t>
      </w:r>
    </w:p>
    <w:p w14:paraId="62B9AD29" w14:textId="77777777" w:rsidR="000F7377" w:rsidRDefault="000F7377"/>
    <w:p w14:paraId="0834DAE2" w14:textId="77777777" w:rsidR="000F7377" w:rsidRDefault="000F7377">
      <w:r xmlns:w="http://schemas.openxmlformats.org/wordprocessingml/2006/main">
        <w:t xml:space="preserve">2 করিন্থিয়ানস 4:6 কারণ ঈশ্বর, যিনি অন্ধকার থেকে আলোকে আলোকিত করার নির্দেশ দিয়েছিলেন, তিনি যীশু খ্রীষ্টের মুখে ঈশ্বরের মহিমার জ্ঞানের আলো দিতে আমাদের অন্তরে আলোকিত করেছেন৷</w:t>
      </w:r>
    </w:p>
    <w:p w14:paraId="6EBDD389" w14:textId="77777777" w:rsidR="000F7377" w:rsidRDefault="000F7377"/>
    <w:p w14:paraId="03691AE5" w14:textId="77777777" w:rsidR="000F7377" w:rsidRDefault="000F7377">
      <w:r xmlns:w="http://schemas.openxmlformats.org/wordprocessingml/2006/main">
        <w:t xml:space="preserve">ঈশ্বর যীশু খ্রীষ্টের মাধ্যমে আমাদের হৃদয়ে আলো এবং জ্ঞান এনেছেন, আমাদের ঈশ্বরের মহিমা চিনতে অনুমতি দিয়েছেন।</w:t>
      </w:r>
    </w:p>
    <w:p w14:paraId="72397ADC" w14:textId="77777777" w:rsidR="000F7377" w:rsidRDefault="000F7377"/>
    <w:p w14:paraId="222B488E" w14:textId="77777777" w:rsidR="000F7377" w:rsidRDefault="000F7377">
      <w:r xmlns:w="http://schemas.openxmlformats.org/wordprocessingml/2006/main">
        <w:t xml:space="preserve">1. ঈশ্বরের আলো: যীশু খ্রিস্ট কীভাবে ঈশ্বরের মহিমা প্রকাশ করেন 2. আলোকিত হৃদয়: যীশু খ্রিস্টের মাধ্যমে জ্ঞান এবং আলোর সন্ধান করা</w:t>
      </w:r>
    </w:p>
    <w:p w14:paraId="718B2229" w14:textId="77777777" w:rsidR="000F7377" w:rsidRDefault="000F7377"/>
    <w:p w14:paraId="01AA700A" w14:textId="77777777" w:rsidR="000F7377" w:rsidRDefault="000F7377">
      <w:r xmlns:w="http://schemas.openxmlformats.org/wordprocessingml/2006/main">
        <w:t xml:space="preserve">1. ইশাইয়া 9:2 - যারা অন্ধকারে হেঁটেছিল তারা একটি মহান আলো দেখেছে; যারা গভীর অন্ধকারের দেশে বাস করে, তাদের উপর আলো জ্বলেছে। 2. যোহন 1:14 - এবং শব্দ মাংস হয়ে উঠল এবং আমাদের মধ্যে বাস করল, এবং আমরা তাঁর মহিমা, পিতার কাছ থেকে একমাত্র পুত্রের মতো মহিমা, অনুগ্রহ ও সত্যে পূর্ণ দেখেছি।</w:t>
      </w:r>
    </w:p>
    <w:p w14:paraId="0298EDE7" w14:textId="77777777" w:rsidR="000F7377" w:rsidRDefault="000F7377"/>
    <w:p w14:paraId="3FEB6839" w14:textId="77777777" w:rsidR="000F7377" w:rsidRDefault="000F7377">
      <w:r xmlns:w="http://schemas.openxmlformats.org/wordprocessingml/2006/main">
        <w:t xml:space="preserve">2 করিন্থিয়ানস 4:7 কিন্তু আমাদের কাছে মাটির পাত্রে এই ধন আছে, যাতে শক্তির মহিমা ঈশ্বরের হয়, আমাদের নয়।</w:t>
      </w:r>
    </w:p>
    <w:p w14:paraId="450A311D" w14:textId="77777777" w:rsidR="000F7377" w:rsidRDefault="000F7377"/>
    <w:p w14:paraId="330AF2A3" w14:textId="77777777" w:rsidR="000F7377" w:rsidRDefault="000F7377">
      <w:r xmlns:w="http://schemas.openxmlformats.org/wordprocessingml/2006/main">
        <w:t xml:space="preserve">প্রেরিত পল শিক্ষা দেন যে বিশ্বাসীরা দুর্বল হলেও ঈশ্বরের শক্তি তাদের মাধ্যমে নিখুঁত করা হয়।</w:t>
      </w:r>
    </w:p>
    <w:p w14:paraId="460B2D88" w14:textId="77777777" w:rsidR="000F7377" w:rsidRDefault="000F7377"/>
    <w:p w14:paraId="35DE9DD6" w14:textId="77777777" w:rsidR="000F7377" w:rsidRDefault="000F7377">
      <w:r xmlns:w="http://schemas.openxmlformats.org/wordprocessingml/2006/main">
        <w:t xml:space="preserve">1. ঈশ্বরের শক্তি আমাদের দুর্বলতার মাধ্যমে উজ্জ্বলভাবে উজ্জ্বল হয়</w:t>
      </w:r>
    </w:p>
    <w:p w14:paraId="3859F601" w14:textId="77777777" w:rsidR="000F7377" w:rsidRDefault="000F7377"/>
    <w:p w14:paraId="6E3F6757" w14:textId="77777777" w:rsidR="000F7377" w:rsidRDefault="000F7377">
      <w:r xmlns:w="http://schemas.openxmlformats.org/wordprocessingml/2006/main">
        <w:t xml:space="preserve">2. কীভাবে আমাদের দুর্বলতাগুলিকে আলিঙ্গন করা যায় এবং ঈশ্বরের শক্তিকে আলোকিত করার অনুমতি দেওয়া যায়</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14:paraId="263CEB5B" w14:textId="77777777" w:rsidR="000F7377" w:rsidRDefault="000F7377"/>
    <w:p w14:paraId="0A1DC62C" w14:textId="77777777" w:rsidR="000F7377" w:rsidRDefault="000F7377">
      <w:r xmlns:w="http://schemas.openxmlformats.org/wordprocessingml/2006/main">
        <w:t xml:space="preserve">2. রোমানস 8:26-27 - একইভাবে আত্মা আমাদের দুর্বলতাগুলিকেও সাহায্য করে: কারণ আমরা জানি না আমাদের কিসের জন্য প্রার্থনা করা উচিত, কিন্তু আত্মা নিজেই আমাদের জন্য আর্তনাদ করে যা উচ্চারণ করা যায় না৷ এবং যিনি অন্তরের অনুসন্ধান করেন তিনি জানেন আত্মার মন কি, কারণ তিনি ঈশ্বরের ইচ্ছা অনুসারে সাধুদের জন্য সুপারিশ করেন৷</w:t>
      </w:r>
    </w:p>
    <w:p w14:paraId="33483DBB" w14:textId="77777777" w:rsidR="000F7377" w:rsidRDefault="000F7377"/>
    <w:p w14:paraId="75750E2A" w14:textId="77777777" w:rsidR="000F7377" w:rsidRDefault="000F7377">
      <w:r xmlns:w="http://schemas.openxmlformats.org/wordprocessingml/2006/main">
        <w:t xml:space="preserve">2 করিন্থিয়ানস 4:8 আমরা সর্বত্রই ব্যথিত, তবু দুঃখিত নই; আমরা কিংকর্তব্যবিমূঢ়, কিন্তু হতাশ নই;</w:t>
      </w:r>
    </w:p>
    <w:p w14:paraId="26AD5C4B" w14:textId="77777777" w:rsidR="000F7377" w:rsidRDefault="000F7377"/>
    <w:p w14:paraId="63BA669C" w14:textId="77777777" w:rsidR="000F7377" w:rsidRDefault="000F7377">
      <w:r xmlns:w="http://schemas.openxmlformats.org/wordprocessingml/2006/main">
        <w:t xml:space="preserve">সবদিক থেকে কষ্ট পাওয়া সত্ত্বেও, পল এবং তার সঙ্গীরা দুঃখিত বা হতাশ নয়।</w:t>
      </w:r>
    </w:p>
    <w:p w14:paraId="00FF65D0" w14:textId="77777777" w:rsidR="000F7377" w:rsidRDefault="000F7377"/>
    <w:p w14:paraId="60F188B2" w14:textId="77777777" w:rsidR="000F7377" w:rsidRDefault="000F7377">
      <w:r xmlns:w="http://schemas.openxmlformats.org/wordprocessingml/2006/main">
        <w:t xml:space="preserve">1. কষ্টের সময়ে ঈশ্বরের সান্ত্বনা</w:t>
      </w:r>
    </w:p>
    <w:p w14:paraId="2D15EDFB" w14:textId="77777777" w:rsidR="000F7377" w:rsidRDefault="000F7377"/>
    <w:p w14:paraId="3D5788E8" w14:textId="77777777" w:rsidR="000F7377" w:rsidRDefault="000F7377">
      <w:r xmlns:w="http://schemas.openxmlformats.org/wordprocessingml/2006/main">
        <w:t xml:space="preserve">2. জীবনের চ্যালেঞ্জের মধ্য দিয়ে অধ্যবসায় করা</w:t>
      </w:r>
    </w:p>
    <w:p w14:paraId="622BF423" w14:textId="77777777" w:rsidR="000F7377" w:rsidRDefault="000F7377"/>
    <w:p w14:paraId="4B41C3F9" w14:textId="77777777" w:rsidR="000F7377" w:rsidRDefault="000F7377">
      <w:r xmlns:w="http://schemas.openxmlformats.org/wordprocessingml/2006/main">
        <w:t xml:space="preserve">1. গীতসংহিতা 34:17-19 "যখন ধার্মিকরা সাহায্যের জন্য চিৎকার করে, তখন প্রভু শোনেন এবং তাদের সমস্ত সমস্যা থেকে উদ্ধার করেন। প্রভু ভগ্নহৃদয়ের কাছে থাকেন এবং আত্মায় বিধ্বস্তদের রক্ষা করেন। ধার্মিকদের অনেক কষ্ট হয়, কিন্তু প্রভু তাকে তাদের সকলের হাত থেকে উদ্ধার করেন৷</w:t>
      </w:r>
    </w:p>
    <w:p w14:paraId="3507F875" w14:textId="77777777" w:rsidR="000F7377" w:rsidRDefault="000F7377"/>
    <w:p w14:paraId="0DD3618C" w14:textId="77777777" w:rsidR="000F7377" w:rsidRDefault="000F7377">
      <w:r xmlns:w="http://schemas.openxmlformats.org/wordprocessingml/2006/main">
        <w:t xml:space="preserve">2. ইশাইয়া 41:10-13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 যারা তোমার বিরুদ্ধে ক্রোধান্বিত তারা সকলে লজ্জিত ও লজ্জিত হবে; যারা তোমার বিরুদ্ধে লড়াই করবে তারা কিছুই হবে না এবং ধ্বংস হবে; যারা তোমার বিরুদ্ধে যুদ্ধ করে তাদের তুমি খুঁজবে, কিন্তু তুমি তাদের পাবে না; যারা তোমার বিরুদ্ধে যুদ্ধ করবে তারাই হবে। কারণ আমি, তোমার ঈশ্বর সদাপ্রভু, তোমার ডান হাত ধরে আছি; আমিই তোমাকে বলছি, "ভয় কোরো না, আমিই তোমাকে সাহায্য করি।"</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করিন্থিয়ানস 4:9 নির্যাতিত, কিন্তু পরিত্যাগ করা হয়নি; নিক্ষিপ্ত, কিন্তু ধ্বংস না;</w:t>
      </w:r>
    </w:p>
    <w:p w14:paraId="05BFAC35" w14:textId="77777777" w:rsidR="000F7377" w:rsidRDefault="000F7377"/>
    <w:p w14:paraId="253E2CDF" w14:textId="77777777" w:rsidR="000F7377" w:rsidRDefault="000F7377">
      <w:r xmlns:w="http://schemas.openxmlformats.org/wordprocessingml/2006/main">
        <w:t xml:space="preserve">খ্রিস্টানরা প্রায়ই নির্যাতিত হয়, কিন্তু ঈশ্বর কখনই তাদের পরিত্যাগ করেন না এবং তারা কখনই ধ্বংস হয় না।</w:t>
      </w:r>
    </w:p>
    <w:p w14:paraId="5D4C22A7" w14:textId="77777777" w:rsidR="000F7377" w:rsidRDefault="000F7377"/>
    <w:p w14:paraId="4CDA50FC" w14:textId="77777777" w:rsidR="000F7377" w:rsidRDefault="000F7377">
      <w:r xmlns:w="http://schemas.openxmlformats.org/wordprocessingml/2006/main">
        <w:t xml:space="preserve">1. কঠিন সময়ে শক্তি এবং আশা খোঁজা: আমরা যখন হতাশ বোধ করি তখনও ঈশ্বর কীভাবে আমাদের সমর্থন করেন</w:t>
      </w:r>
    </w:p>
    <w:p w14:paraId="6E61B819" w14:textId="77777777" w:rsidR="000F7377" w:rsidRDefault="000F7377"/>
    <w:p w14:paraId="35E08E25" w14:textId="77777777" w:rsidR="000F7377" w:rsidRDefault="000F7377">
      <w:r xmlns:w="http://schemas.openxmlformats.org/wordprocessingml/2006/main">
        <w:t xml:space="preserve">2. তাড়না কাটিয়ে ওঠা: কষ্টের মুখে ঈশ্বরের বিশ্বস্ততা</w:t>
      </w:r>
    </w:p>
    <w:p w14:paraId="02B9ED0C" w14:textId="77777777" w:rsidR="000F7377" w:rsidRDefault="000F7377"/>
    <w:p w14:paraId="31C7A367" w14:textId="77777777" w:rsidR="000F7377" w:rsidRDefault="000F7377">
      <w:r xmlns:w="http://schemas.openxmlformats.org/wordprocessingml/2006/main">
        <w:t xml:space="preserve">1. ইশাইয়া 43:2 - "যখন তুমি জলের মধ্য দিয়ে যাবে, আমি তোমার সাথে থাকব; এবং নদীর মধ্য দিয়ে, তারা আপনাকে উপচে পড়বে না। যখন তুমি আগুনের মধ্য দিয়ে হেঁটে যাও, তখন তোমাকে পোড়ানো হবে না, শিখা তোমাকে পুড়িয়ে ফেলবে না।"</w:t>
      </w:r>
    </w:p>
    <w:p w14:paraId="52D4692E" w14:textId="77777777" w:rsidR="000F7377" w:rsidRDefault="000F7377"/>
    <w:p w14:paraId="39D3F47C" w14:textId="77777777" w:rsidR="000F7377" w:rsidRDefault="000F7377">
      <w:r xmlns:w="http://schemas.openxmlformats.org/wordprocessingml/2006/main">
        <w:t xml:space="preserve">2. গীতসংহিতা 34:17 - "ধার্মিকরা আর্তনাদ করে, এবং প্রভু শোনেন, এবং তাদের সমস্ত সমস্যা থেকে উদ্ধার করেন।"</w:t>
      </w:r>
    </w:p>
    <w:p w14:paraId="13570CAB" w14:textId="77777777" w:rsidR="000F7377" w:rsidRDefault="000F7377"/>
    <w:p w14:paraId="0D8DCAE0" w14:textId="77777777" w:rsidR="000F7377" w:rsidRDefault="000F7377">
      <w:r xmlns:w="http://schemas.openxmlformats.org/wordprocessingml/2006/main">
        <w:t xml:space="preserve">2 করিন্থিয়ানস 4:10 সর্বদা প্রভু যীশুর মৃত্যুকে দেহের মধ্যে বহন করি, যাতে যীশুর জীবনও আমাদের দেহে প্রকাশিত হয়৷</w:t>
      </w:r>
    </w:p>
    <w:p w14:paraId="13ACA32F" w14:textId="77777777" w:rsidR="000F7377" w:rsidRDefault="000F7377"/>
    <w:p w14:paraId="60FCF134" w14:textId="77777777" w:rsidR="000F7377" w:rsidRDefault="000F7377">
      <w:r xmlns:w="http://schemas.openxmlformats.org/wordprocessingml/2006/main">
        <w:t xml:space="preserve">প্রেরিত পল বিশ্বাসীদেরকে সর্বদা প্রভু যীশুর মৃত্যুকে তাদের দেহে বহন করার পরামর্শ দেন, যাতে যীশুর জীবন তাদের জীবনে প্রকাশ পায়।</w:t>
      </w:r>
    </w:p>
    <w:p w14:paraId="62BE3B65" w14:textId="77777777" w:rsidR="000F7377" w:rsidRDefault="000F7377"/>
    <w:p w14:paraId="36F973EC" w14:textId="77777777" w:rsidR="000F7377" w:rsidRDefault="000F7377">
      <w:r xmlns:w="http://schemas.openxmlformats.org/wordprocessingml/2006/main">
        <w:t xml:space="preserve">1. আমাদের জীবনে যীশুর প্রকাশ</w:t>
      </w:r>
    </w:p>
    <w:p w14:paraId="1AE10399" w14:textId="77777777" w:rsidR="000F7377" w:rsidRDefault="000F7377"/>
    <w:p w14:paraId="4553B669" w14:textId="77777777" w:rsidR="000F7377" w:rsidRDefault="000F7377">
      <w:r xmlns:w="http://schemas.openxmlformats.org/wordprocessingml/2006/main">
        <w:t xml:space="preserve">2. আমাদের মধ্যে যীশুর মৃত্যু বহন করার শক্তি</w:t>
      </w:r>
    </w:p>
    <w:p w14:paraId="3789ABF8" w14:textId="77777777" w:rsidR="000F7377" w:rsidRDefault="000F7377"/>
    <w:p w14:paraId="37970A0F" w14:textId="77777777" w:rsidR="000F7377" w:rsidRDefault="000F7377">
      <w:r xmlns:w="http://schemas.openxmlformats.org/wordprocessingml/2006/main">
        <w:t xml:space="preserve">1. রোমানস 6:11 - একইভাবে, নিজেদেরকে পাপের জন্য মৃত মনে করুন কিন্তু খ্রীষ্ট যীশুতে ঈশ্বরের কাছে জীবিত।</w:t>
      </w:r>
    </w:p>
    <w:p w14:paraId="3869A76F" w14:textId="77777777" w:rsidR="000F7377" w:rsidRDefault="000F7377"/>
    <w:p w14:paraId="484919D3" w14:textId="77777777" w:rsidR="000F7377" w:rsidRDefault="000F7377">
      <w:r xmlns:w="http://schemas.openxmlformats.org/wordprocessingml/2006/main">
        <w:t xml:space="preserve">2. জন 12:24 - আমি আপনাকে সত্যি বলছি, গমের একটি দানা মাটিতে পড়ে মরে না গেলে, এটি একটি মাত্র বীজ থেকে যায়। কিন্তু মরে গেলে অনেক বীজ উৎপন্ন করে।</w:t>
      </w:r>
    </w:p>
    <w:p w14:paraId="37709EF3" w14:textId="77777777" w:rsidR="000F7377" w:rsidRDefault="000F7377"/>
    <w:p w14:paraId="768EAE4F" w14:textId="77777777" w:rsidR="000F7377" w:rsidRDefault="000F7377">
      <w:r xmlns:w="http://schemas.openxmlformats.org/wordprocessingml/2006/main">
        <w:t xml:space="preserve">2 করিন্থিয়ানস 4:11 কারণ আমরা যারা বেঁচে আছি তারা যীশুর জন্য সর্বদা মৃত্যুর হাতে তুলে দিয়েছি, যাতে যীশুর জীবনও আমাদের নশ্বর দেহে প্রকাশ পায়।</w:t>
      </w:r>
    </w:p>
    <w:p w14:paraId="5AC20B54" w14:textId="77777777" w:rsidR="000F7377" w:rsidRDefault="000F7377"/>
    <w:p w14:paraId="61396E74" w14:textId="77777777" w:rsidR="000F7377" w:rsidRDefault="000F7377">
      <w:r xmlns:w="http://schemas.openxmlformats.org/wordprocessingml/2006/main">
        <w:t xml:space="preserve">আমরা বিশ্বাসী হিসাবে প্রতিনিয়ত মৃত্যুর মুখোমুখি হই, কিন্তু এই মৃত্যুর মধ্য দিয়ে আমাদের নশ্বর দেহে যিশুর জীবন প্রকাশিত হয়।</w:t>
      </w:r>
    </w:p>
    <w:p w14:paraId="734F4948" w14:textId="77777777" w:rsidR="000F7377" w:rsidRDefault="000F7377"/>
    <w:p w14:paraId="43BB33A3" w14:textId="77777777" w:rsidR="000F7377" w:rsidRDefault="000F7377">
      <w:r xmlns:w="http://schemas.openxmlformats.org/wordprocessingml/2006/main">
        <w:t xml:space="preserve">1. যীশুর জীবন আমাদের মৃত্যুতে প্রকাশিত হয়েছে</w:t>
      </w:r>
    </w:p>
    <w:p w14:paraId="7FB8BE04" w14:textId="77777777" w:rsidR="000F7377" w:rsidRDefault="000F7377"/>
    <w:p w14:paraId="6D5E9C6E" w14:textId="77777777" w:rsidR="000F7377" w:rsidRDefault="000F7377">
      <w:r xmlns:w="http://schemas.openxmlformats.org/wordprocessingml/2006/main">
        <w:t xml:space="preserve">2. যীশুর জীবন প্রদর্শনে মৃত্যুর শক্তি</w:t>
      </w:r>
    </w:p>
    <w:p w14:paraId="61A42743" w14:textId="77777777" w:rsidR="000F7377" w:rsidRDefault="000F7377"/>
    <w:p w14:paraId="7183268E" w14:textId="77777777" w:rsidR="000F7377" w:rsidRDefault="000F7377">
      <w:r xmlns:w="http://schemas.openxmlformats.org/wordprocessingml/2006/main">
        <w:t xml:space="preserve">1. রোমানস 8:11 -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14:paraId="4F6B0108" w14:textId="77777777" w:rsidR="000F7377" w:rsidRDefault="000F7377"/>
    <w:p w14:paraId="57137C07" w14:textId="77777777" w:rsidR="000F7377" w:rsidRDefault="000F7377">
      <w:r xmlns:w="http://schemas.openxmlformats.org/wordprocessingml/2006/main">
        <w:t xml:space="preserve">2. ফিলিপীয় 1:21 - "কারণ আমার কাছে বেঁচে থাকা খ্রীষ্ট, এবং মৃত্যু লাভ।"</w:t>
      </w:r>
    </w:p>
    <w:p w14:paraId="2189F681" w14:textId="77777777" w:rsidR="000F7377" w:rsidRDefault="000F7377"/>
    <w:p w14:paraId="44C28429" w14:textId="77777777" w:rsidR="000F7377" w:rsidRDefault="000F7377">
      <w:r xmlns:w="http://schemas.openxmlformats.org/wordprocessingml/2006/main">
        <w:t xml:space="preserve">2 করিন্থিয়ানস 4:12 তাহলে মৃত্যু আমাদের মধ্যে কাজ করে, কিন্তু জীবন তোমাদের মধ্যে কাজ করে।</w:t>
      </w:r>
    </w:p>
    <w:p w14:paraId="7554F5CD" w14:textId="77777777" w:rsidR="000F7377" w:rsidRDefault="000F7377"/>
    <w:p w14:paraId="5766C2AA" w14:textId="77777777" w:rsidR="000F7377" w:rsidRDefault="000F7377">
      <w:r xmlns:w="http://schemas.openxmlformats.org/wordprocessingml/2006/main">
        <w:t xml:space="preserve">পল করিন্থীয়দের মনে করিয়ে দেন যে যদিও মৃত্যু তাদের মধ্যে কাজ করছে, জীবন করিন্থীয়দের মধ্যে কাজ করছে।</w:t>
      </w:r>
    </w:p>
    <w:p w14:paraId="1C46E414" w14:textId="77777777" w:rsidR="000F7377" w:rsidRDefault="000F7377"/>
    <w:p w14:paraId="66A89174" w14:textId="77777777" w:rsidR="000F7377" w:rsidRDefault="000F7377">
      <w:r xmlns:w="http://schemas.openxmlformats.org/wordprocessingml/2006/main">
        <w:t xml:space="preserve">1. বিশ্বাসের জীবন-দানকারী শক্তি: 2 করিন্থিয়ানস 4:12 এর দিকে একটি নজর</w:t>
      </w:r>
    </w:p>
    <w:p w14:paraId="6BE10633" w14:textId="77777777" w:rsidR="000F7377" w:rsidRDefault="000F7377"/>
    <w:p w14:paraId="32B7C46B" w14:textId="77777777" w:rsidR="000F7377" w:rsidRDefault="000F7377">
      <w:r xmlns:w="http://schemas.openxmlformats.org/wordprocessingml/2006/main">
        <w:t xml:space="preserve">2. মৃত্যুকে জয় করা: 2 করিন্থিয়ানস 4:12-এ শক্তি খোঁজা</w:t>
      </w:r>
    </w:p>
    <w:p w14:paraId="4EF71A4E" w14:textId="77777777" w:rsidR="000F7377" w:rsidRDefault="000F7377"/>
    <w:p w14:paraId="78B90F94" w14:textId="77777777" w:rsidR="000F7377" w:rsidRDefault="000F7377">
      <w:r xmlns:w="http://schemas.openxmlformats.org/wordprocessingml/2006/main">
        <w:t xml:space="preserve">1. রোমানস্ 8:11 - এবং যিনি যীশুকে মৃতদের মধ্য থেকে পুনরুত্থিত করেছেন তাঁর আত্মা যদি তোমাদের মধ্যে বাস করেন, তবে যিনি খ্রীষ্টকে মৃতদের মধ্য থেকে পুনরুত্থিত করেছেন তিনি তোমাদের মরণশীল দেহকেও জীবন দেবেন তাঁর আত্মার কারণে যিনি তোমাদের মধ্যে বাস করেন৷</w:t>
      </w:r>
    </w:p>
    <w:p w14:paraId="6E979A86" w14:textId="77777777" w:rsidR="000F7377" w:rsidRDefault="000F7377"/>
    <w:p w14:paraId="490FE6F6" w14:textId="77777777" w:rsidR="000F7377" w:rsidRDefault="000F7377">
      <w:r xmlns:w="http://schemas.openxmlformats.org/wordprocessingml/2006/main">
        <w:t xml:space="preserve">2. 2 টিমোথি 1:10 - কিন্তু এখন তিনি আত্মার দ্বারা আমাদের কাছে এটি প্রকাশ করেছেন, কারণ আত্মা সবকিছু, এমনকি ঈশ্বরের গভীরতাও অনুসন্ধান করেন৷</w:t>
      </w:r>
    </w:p>
    <w:p w14:paraId="021C54F2" w14:textId="77777777" w:rsidR="000F7377" w:rsidRDefault="000F7377"/>
    <w:p w14:paraId="13F378C5" w14:textId="77777777" w:rsidR="000F7377" w:rsidRDefault="000F7377">
      <w:r xmlns:w="http://schemas.openxmlformats.org/wordprocessingml/2006/main">
        <w:t xml:space="preserve">2 করিন্থিয়ানস 4:13 আমাদের বিশ্বাসের একই আত্মা আছে, যেমন লেখা আছে, আমি বিশ্বাস করেছি এবং তাই বলেছি; আমরাও বিশ্বাস করি, এবং তাই বলি;</w:t>
      </w:r>
    </w:p>
    <w:p w14:paraId="7E6CE186" w14:textId="77777777" w:rsidR="000F7377" w:rsidRDefault="000F7377"/>
    <w:p w14:paraId="3214DF38" w14:textId="77777777" w:rsidR="000F7377" w:rsidRDefault="000F7377">
      <w:r xmlns:w="http://schemas.openxmlformats.org/wordprocessingml/2006/main">
        <w:t xml:space="preserve">আমাদের বিশ্বাসের একটি আত্মা আছে যা আমাদেরকে বিশ্বাস করতে এবং কথা বলতে সক্ষম করে, যেমনটি 2 করিন্থিয়ানস 4:13 এ লেখা আছে।</w:t>
      </w:r>
    </w:p>
    <w:p w14:paraId="65C445D4" w14:textId="77777777" w:rsidR="000F7377" w:rsidRDefault="000F7377"/>
    <w:p w14:paraId="35B7B1BB" w14:textId="77777777" w:rsidR="000F7377" w:rsidRDefault="000F7377">
      <w:r xmlns:w="http://schemas.openxmlformats.org/wordprocessingml/2006/main">
        <w:t xml:space="preserve">1. "বিশ্বাসের শক্তি: হৃদয় থেকে কথা বলা"</w:t>
      </w:r>
    </w:p>
    <w:p w14:paraId="632A12FF" w14:textId="77777777" w:rsidR="000F7377" w:rsidRDefault="000F7377"/>
    <w:p w14:paraId="6027A617" w14:textId="77777777" w:rsidR="000F7377" w:rsidRDefault="000F7377">
      <w:r xmlns:w="http://schemas.openxmlformats.org/wordprocessingml/2006/main">
        <w:t xml:space="preserve">2. "বিশ্বাসের জীবন যাপন: বিশ্বাস করা এবং কথা বলা"</w:t>
      </w:r>
    </w:p>
    <w:p w14:paraId="6C1B97F2" w14:textId="77777777" w:rsidR="000F7377" w:rsidRDefault="000F7377"/>
    <w:p w14:paraId="79A105B6" w14:textId="77777777" w:rsidR="000F7377" w:rsidRDefault="000F7377">
      <w:r xmlns:w="http://schemas.openxmlformats.org/wordprocessingml/2006/main">
        <w:t xml:space="preserve">1. রোমানস 10:9 - আপনি যদি আপনার মুখ দিয়ে প্রভু যীশুকে স্বীকার করেন এবং আপনার হৃদয়ে বিশ্বাস করেন যে ঈশ্বর তাকে মৃতদের মধ্য থেকে জীবিত করেছেন, আপনি রক্ষা পাবেন।</w:t>
      </w:r>
    </w:p>
    <w:p w14:paraId="31651F6A" w14:textId="77777777" w:rsidR="000F7377" w:rsidRDefault="000F7377"/>
    <w:p w14:paraId="0F72E892" w14:textId="77777777" w:rsidR="000F7377" w:rsidRDefault="000F7377">
      <w:r xmlns:w="http://schemas.openxmlformats.org/wordprocessingml/2006/main">
        <w:t xml:space="preserve">2. হিব্রু 11:1 - এখন বিশ্বাস হল প্রত্যাশিত জিনিসের উপাদান, যা দেখা যায়নি তার প্রমাণ।</w:t>
      </w:r>
    </w:p>
    <w:p w14:paraId="4650F252" w14:textId="77777777" w:rsidR="000F7377" w:rsidRDefault="000F7377"/>
    <w:p w14:paraId="2A6CFFFE" w14:textId="77777777" w:rsidR="000F7377" w:rsidRDefault="000F7377">
      <w:r xmlns:w="http://schemas.openxmlformats.org/wordprocessingml/2006/main">
        <w:t xml:space="preserve">2 করিন্থিয়ানস 4:14 জেনেছি যে যিনি প্রভু যীশুকে পুনরুত্থিত করেছেন তিনি আমাদেরও যীশুর দ্বারা পুনরুত্থিত করবেন, এবং আমাদেরকে তোমাদের কাছে উপস্থিত করবেন৷</w:t>
      </w:r>
    </w:p>
    <w:p w14:paraId="32A582B3" w14:textId="77777777" w:rsidR="000F7377" w:rsidRDefault="000F7377"/>
    <w:p w14:paraId="1293D530" w14:textId="77777777" w:rsidR="000F7377" w:rsidRDefault="000F7377">
      <w:r xmlns:w="http://schemas.openxmlformats.org/wordprocessingml/2006/main">
        <w:t xml:space="preserve">উত্তরণ:</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অনুচ্ছেদে, পল করিন্থীয়দের স্মরণ করিয়ে দিচ্ছেন যে, যীশু যেমন মৃতদের মধ্য থেকে পুনরুত্থিত হয়েছিলেন, তেমনি তারাও প্রভুর উপস্থিতিতে অনন্ত জীবনে উত্থিত হবেন। তিনি বলেছেন যে এটি একই শক্তি যা যীশুকে উত্থাপন করেছে যা তাদেরও উত্থিত করবে।</w:t>
      </w:r>
    </w:p>
    <w:p w14:paraId="660E3E15" w14:textId="77777777" w:rsidR="000F7377" w:rsidRDefault="000F7377"/>
    <w:p w14:paraId="4B7090DB" w14:textId="77777777" w:rsidR="000F7377" w:rsidRDefault="000F7377">
      <w:r xmlns:w="http://schemas.openxmlformats.org/wordprocessingml/2006/main">
        <w:t xml:space="preserve">পল করিন্থীয়দের বিশ্বাস রাখতে উৎসাহিত করেন যে তারা প্রভুর উপস্থিতিতে অনন্ত জীবনে পুনরুত্থিত হবে।</w:t>
      </w:r>
    </w:p>
    <w:p w14:paraId="38720A9C" w14:textId="77777777" w:rsidR="000F7377" w:rsidRDefault="000F7377"/>
    <w:p w14:paraId="0A0DCF7A" w14:textId="77777777" w:rsidR="000F7377" w:rsidRDefault="000F7377">
      <w:r xmlns:w="http://schemas.openxmlformats.org/wordprocessingml/2006/main">
        <w:t xml:space="preserve">1. "ঈশ্বরের শক্তি: আমাদের ভবিষ্যত নিরাপদ"</w:t>
      </w:r>
    </w:p>
    <w:p w14:paraId="4EDD35C4" w14:textId="77777777" w:rsidR="000F7377" w:rsidRDefault="000F7377"/>
    <w:p w14:paraId="17646DC2" w14:textId="77777777" w:rsidR="000F7377" w:rsidRDefault="000F7377">
      <w:r xmlns:w="http://schemas.openxmlformats.org/wordprocessingml/2006/main">
        <w:t xml:space="preserve">2. "পুনরুত্থানের আশা: বিশ্বাসের রূপান্তরকারী শক্তি"</w:t>
      </w:r>
    </w:p>
    <w:p w14:paraId="02D35EE2" w14:textId="77777777" w:rsidR="000F7377" w:rsidRDefault="000F7377"/>
    <w:p w14:paraId="01EBA872" w14:textId="77777777" w:rsidR="000F7377" w:rsidRDefault="000F7377">
      <w:r xmlns:w="http://schemas.openxmlformats.org/wordprocessingml/2006/main">
        <w:t xml:space="preserve">1. রোমানস্ 8:11 - "এবং যিনি যীশুকে মৃতদের মধ্য থেকে পুনরুত্থিত করেছেন তাঁর আত্মা যদি তোমাদের মধ্যে বাস করেন, তবে যিনি খ্রীষ্টকে মৃতদের মধ্য থেকে পুনরুত্থিত করেছেন তিনি তোমাদের মরণশীল দেহকেও জীবন দেবেন তাঁর আত্মার কারণে যিনি তোমাদের মধ্যে বাস করেন৷"</w:t>
      </w:r>
    </w:p>
    <w:p w14:paraId="48A9D490" w14:textId="77777777" w:rsidR="000F7377" w:rsidRDefault="000F7377"/>
    <w:p w14:paraId="364C7D2A" w14:textId="77777777" w:rsidR="000F7377" w:rsidRDefault="000F7377">
      <w:r xmlns:w="http://schemas.openxmlformats.org/wordprocessingml/2006/main">
        <w:t xml:space="preserve">2. জন 11:25 - "যীশু তাকে বলেছিলেন, "আমিই পুনরুত্থান এবং জীবন। যে আমাকে বিশ্বাস করে সে বেঁচে থাকবে, যদিও তারা মারা যায়।"</w:t>
      </w:r>
    </w:p>
    <w:p w14:paraId="2F6A72D3" w14:textId="77777777" w:rsidR="000F7377" w:rsidRDefault="000F7377"/>
    <w:p w14:paraId="21C3D5D5" w14:textId="77777777" w:rsidR="000F7377" w:rsidRDefault="000F7377">
      <w:r xmlns:w="http://schemas.openxmlformats.org/wordprocessingml/2006/main">
        <w:t xml:space="preserve">2 করিন্থিয়ানস 4:15 কারণ সমস্ত কিছুই তোমাদের জন্য, যাতে অনেকের ধন্যবাদের মাধ্যমে প্রচুর অনুগ্রহ ঈশ্বরের মহিমায় পরিণত হয়৷</w:t>
      </w:r>
    </w:p>
    <w:p w14:paraId="70EF034C" w14:textId="77777777" w:rsidR="000F7377" w:rsidRDefault="000F7377"/>
    <w:p w14:paraId="1C5E8049" w14:textId="77777777" w:rsidR="000F7377" w:rsidRDefault="000F7377">
      <w:r xmlns:w="http://schemas.openxmlformats.org/wordprocessingml/2006/main">
        <w:t xml:space="preserve">পল করিন্থীয়দের ঈশ্বরকে ধন্যবাদ জানাতে উৎসাহিত করেন, কারণ জীবনের সমস্ত জিনিস তাদের দেওয়া হয়েছে তাঁর উদ্দেশ্য ও মহিমার জন্য।</w:t>
      </w:r>
    </w:p>
    <w:p w14:paraId="706C25CA" w14:textId="77777777" w:rsidR="000F7377" w:rsidRDefault="000F7377"/>
    <w:p w14:paraId="7FF2BC34" w14:textId="77777777" w:rsidR="000F7377" w:rsidRDefault="000F7377">
      <w:r xmlns:w="http://schemas.openxmlformats.org/wordprocessingml/2006/main">
        <w:t xml:space="preserve">1. কৃতজ্ঞতার শক্তি: ঈশ্বরের আশীর্বাদের প্রশংসা করতে শেখা</w:t>
      </w:r>
    </w:p>
    <w:p w14:paraId="1E2B009E" w14:textId="77777777" w:rsidR="000F7377" w:rsidRDefault="000F7377"/>
    <w:p w14:paraId="72C36C43" w14:textId="77777777" w:rsidR="000F7377" w:rsidRDefault="000F7377">
      <w:r xmlns:w="http://schemas.openxmlformats.org/wordprocessingml/2006/main">
        <w:t xml:space="preserve">2. ধন্যবাদ দেওয়া: ঈশ্বরের প্রচুর অনুগ্রহের আনন্দ প্রকাশ করা</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কলসিয়ানস 3:15-17 - খ্রীষ্টের শান্তি আপনার হৃদয়ে রাজত্ব করুক, যেহেতু এক দেহের সদস্য হিসাবে আপনাকে শান্তির জন্য ডাকা হয়েছিল। এবং কৃতজ্ঞ হন। খ্রীষ্টের বাক্য আপনার মধ্যে সমৃদ্ধভাবে বাস করুক যখন আপনি সমস্ত জ্ঞানের সাথে একে অপরকে শিক্ষা দেন এবং উপদেশ দেন, এবং আপনি যখন ঈশ্বরের প্রতি কৃতজ্ঞতার সাথে গীতসংহিতা, স্তোত্র এবং আধ্যাত্মিক গান গাওন।</w:t>
      </w:r>
    </w:p>
    <w:p w14:paraId="05A27E8A" w14:textId="77777777" w:rsidR="000F7377" w:rsidRDefault="000F7377"/>
    <w:p w14:paraId="45DD3971" w14:textId="77777777" w:rsidR="000F7377" w:rsidRDefault="000F7377">
      <w:r xmlns:w="http://schemas.openxmlformats.org/wordprocessingml/2006/main">
        <w:t xml:space="preserve">2. গীতসংহিতা 103:1-5 - প্রভুর প্রশংসা কর, আমার প্রাণ; আমার সমস্ত অন্তর, তাঁর পবিত্র নামের প্রশংসা কর। প্রভুর প্রশংসা করুন, আমার আত্মা, এবং তার সমস্ত উপকার ভুলে যাবেন না- যিনি আপনার সমস্ত পাপ ক্ষমা করেন এবং আপনার সমস্ত রোগ নিরাময় করেন, যিনি আপনার জীবনকে গর্ত থেকে মুক্তি দেন এবং আপনাকে প্রেম ও করুণার মুকুট দেন, যিনি আপনার আকাঙ্ক্ষাগুলিকে ভাল জিনিস দিয়ে সন্তুষ্ট করেন যাতে আপনার যৌবন ঈগলের মত নবায়ন হয়।</w:t>
      </w:r>
    </w:p>
    <w:p w14:paraId="52F17E90" w14:textId="77777777" w:rsidR="000F7377" w:rsidRDefault="000F7377"/>
    <w:p w14:paraId="15914457" w14:textId="77777777" w:rsidR="000F7377" w:rsidRDefault="000F7377">
      <w:r xmlns:w="http://schemas.openxmlformats.org/wordprocessingml/2006/main">
        <w:t xml:space="preserve">2 করিন্থিয়ানস 4:16 যার জন্য আমরা হতাশ হই না; কিন্তু যদিও আমাদের বাহ্যিক মানুষ বিনষ্ট হয়, তথাপি ভিতরের মানুষটি দিনে দিনে নতুন হয়ে ওঠে৷</w:t>
      </w:r>
    </w:p>
    <w:p w14:paraId="00F771E9" w14:textId="77777777" w:rsidR="000F7377" w:rsidRDefault="000F7377"/>
    <w:p w14:paraId="2FD9A2E1" w14:textId="77777777" w:rsidR="000F7377" w:rsidRDefault="000F7377">
      <w:r xmlns:w="http://schemas.openxmlformats.org/wordprocessingml/2006/main">
        <w:t xml:space="preserve">জীবনের অসুবিধা সত্ত্বেও, বিশ্বাসীরা দৃঢ় থাকতে পারে কারণ তাদের ভিতরের মানুষটি প্রতিদিন নবায়ন হয়।</w:t>
      </w:r>
    </w:p>
    <w:p w14:paraId="4B4A6429" w14:textId="77777777" w:rsidR="000F7377" w:rsidRDefault="000F7377"/>
    <w:p w14:paraId="7FF156BD" w14:textId="77777777" w:rsidR="000F7377" w:rsidRDefault="000F7377">
      <w:r xmlns:w="http://schemas.openxmlformats.org/wordprocessingml/2006/main">
        <w:t xml:space="preserve">1. "নবায়নের আশা: অন্তর্মুখী মানুষের শক্তি"</w:t>
      </w:r>
    </w:p>
    <w:p w14:paraId="68999116" w14:textId="77777777" w:rsidR="000F7377" w:rsidRDefault="000F7377"/>
    <w:p w14:paraId="665FDFB8" w14:textId="77777777" w:rsidR="000F7377" w:rsidRDefault="000F7377">
      <w:r xmlns:w="http://schemas.openxmlformats.org/wordprocessingml/2006/main">
        <w:t xml:space="preserve">2. "কঠিন সময়ের মধ্য দিয়ে অধ্যবসায় করা: পুনর্নবীকরণের শক্তি"</w:t>
      </w:r>
    </w:p>
    <w:p w14:paraId="071670CF" w14:textId="77777777" w:rsidR="000F7377" w:rsidRDefault="000F7377"/>
    <w:p w14:paraId="02F27C4F" w14:textId="77777777" w:rsidR="000F7377" w:rsidRDefault="000F7377">
      <w:r xmlns:w="http://schemas.openxmlformats.org/wordprocessingml/2006/main">
        <w:t xml:space="preserve">1. গীতসংহিতা 51:10 "হে ঈশ্বর, আমার মধ্যে একটি শুদ্ধ হৃদয় তৈরি করুন, এবং আমার মধ্যে একটি সঠিক আত্মা পুনর্নবীকরণ করুন।"</w:t>
      </w:r>
    </w:p>
    <w:p w14:paraId="2B97A4A3" w14:textId="77777777" w:rsidR="000F7377" w:rsidRDefault="000F7377"/>
    <w:p w14:paraId="7393D50F" w14:textId="77777777" w:rsidR="000F7377" w:rsidRDefault="000F7377">
      <w:r xmlns:w="http://schemas.openxmlformats.org/wordprocessingml/2006/main">
        <w:t xml:space="preserve">2. রোমানস 12:2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09619B1C" w14:textId="77777777" w:rsidR="000F7377" w:rsidRDefault="000F7377"/>
    <w:p w14:paraId="008841FD" w14:textId="77777777" w:rsidR="000F7377" w:rsidRDefault="000F7377">
      <w:r xmlns:w="http://schemas.openxmlformats.org/wordprocessingml/2006/main">
        <w:t xml:space="preserve">2 করিন্থিয়ানস 4:17 আমাদের হালকা দুঃখের জন্য, যা ক্ষণিকের জন্য, আমাদের জন্য অনেক বেশি অত্যধিক এবং চিরন্তন গৌরব কাজ করে;</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যদিও আমরা এই জীবনে দুঃখকষ্ট অনুভব করি, এটি আমাদের জন্য ভবিষ্যতের জীবনে গৌরবের একটি চিরন্তন ওজন কাজ করতে পারে।</w:t>
      </w:r>
    </w:p>
    <w:p w14:paraId="39D9C26F" w14:textId="77777777" w:rsidR="000F7377" w:rsidRDefault="000F7377"/>
    <w:p w14:paraId="7204E20F" w14:textId="77777777" w:rsidR="000F7377" w:rsidRDefault="000F7377">
      <w:r xmlns:w="http://schemas.openxmlformats.org/wordprocessingml/2006/main">
        <w:t xml:space="preserve">1. দুঃখের আলো: কীভাবে বেদনা ও দুঃখকষ্ট চিরন্তন গৌরবের দিকে নিয়ে যেতে পারে</w:t>
      </w:r>
    </w:p>
    <w:p w14:paraId="40614EA3" w14:textId="77777777" w:rsidR="000F7377" w:rsidRDefault="000F7377"/>
    <w:p w14:paraId="7012A059" w14:textId="77777777" w:rsidR="000F7377" w:rsidRDefault="000F7377">
      <w:r xmlns:w="http://schemas.openxmlformats.org/wordprocessingml/2006/main">
        <w:t xml:space="preserve">2. দীর্ঘস্থায়ী কিংডম প্রভাবে আমাদের ক্ষণস্থায়ী পরীক্ষার রূপান্তর</w:t>
      </w:r>
    </w:p>
    <w:p w14:paraId="159E6E12" w14:textId="77777777" w:rsidR="000F7377" w:rsidRDefault="000F7377"/>
    <w:p w14:paraId="79F16634" w14:textId="77777777" w:rsidR="000F7377" w:rsidRDefault="000F7377">
      <w:r xmlns:w="http://schemas.openxmlformats.org/wordprocessingml/2006/main">
        <w:t xml:space="preserve">1. রোমানস 8:18 - "কারণ আমি মনে করি যে এই বর্তমান সময়ের দুর্ভোগ আমাদের কাছে যে মহিমা প্রকাশ করা হবে তার সাথে তুলনা করার মতো নয়।"</w:t>
      </w:r>
    </w:p>
    <w:p w14:paraId="3CEAC58A" w14:textId="77777777" w:rsidR="000F7377" w:rsidRDefault="000F7377"/>
    <w:p w14:paraId="15A9014C" w14:textId="77777777" w:rsidR="000F7377" w:rsidRDefault="000F7377">
      <w:r xmlns:w="http://schemas.openxmlformats.org/wordprocessingml/2006/main">
        <w:t xml:space="preserve">2. হিব্রু 12: 1-2 - "অতএব, যেহেতু আমরা সাক্ষীর এত বড় মেঘ দ্বারা বেষ্টিত, তাই আসুন আমরা সমস্ত ওজন এবং পাপকে দূরে রাখি যা খুব ঘনিষ্ঠভাবে আঁকড়ে আছে, এবং আমরা ধৈর্য সহকারে দৌড়ে দৌঁড়াই যেটি সেট করা হয়েছে৷ আমাদের সামনে, আমাদের বিশ্বাসের প্রতিষ্ঠাতা ও পরিপূর্ণতাকারী যীশুর দিকে তাকাচ্ছি, যিনি তাঁর সামনে যে আনন্দটি স্থাপন করা হয়েছিল তার জন্য লজ্জাকে তুচ্ছ করে ক্রুশ সহ্য করেছেন এবং ঈশ্বরের সিংহাসনের ডানদিকে বসে আছেন।"</w:t>
      </w:r>
    </w:p>
    <w:p w14:paraId="0FA38300" w14:textId="77777777" w:rsidR="000F7377" w:rsidRDefault="000F7377"/>
    <w:p w14:paraId="0EE547EE" w14:textId="77777777" w:rsidR="000F7377" w:rsidRDefault="000F7377">
      <w:r xmlns:w="http://schemas.openxmlformats.org/wordprocessingml/2006/main">
        <w:t xml:space="preserve">2 করিন্থিয়ানস 4:18 যদিও আমরা যা দেখা যায় তার দিকে তাকাই না, কিন্তু যা দেখা যায় না তার দিকে তাকাই: কারণ যা দেখা যায় তা সাময়িক; কিন্তু যা দেখা যায় না তা চিরন্তন।</w:t>
      </w:r>
    </w:p>
    <w:p w14:paraId="0D054065" w14:textId="77777777" w:rsidR="000F7377" w:rsidRDefault="000F7377"/>
    <w:p w14:paraId="1D840862" w14:textId="77777777" w:rsidR="000F7377" w:rsidRDefault="000F7377">
      <w:r xmlns:w="http://schemas.openxmlformats.org/wordprocessingml/2006/main">
        <w:t xml:space="preserve">আমাদের অস্থায়ী, দৈহিক জিনিসগুলিতে ফোকাস করা উচিত নয়, বরং চিরন্তন, অদেখা জিনিসগুলিতে মনোনিবেশ করা উচিত।</w:t>
      </w:r>
    </w:p>
    <w:p w14:paraId="6D425916" w14:textId="77777777" w:rsidR="000F7377" w:rsidRDefault="000F7377"/>
    <w:p w14:paraId="256097C1" w14:textId="77777777" w:rsidR="000F7377" w:rsidRDefault="000F7377">
      <w:r xmlns:w="http://schemas.openxmlformats.org/wordprocessingml/2006/main">
        <w:t xml:space="preserve">1. অদেখা কিংডম: একটি চিরন্তন দৃষ্টিভঙ্গির সাথে কীভাবে বাঁচবেন</w:t>
      </w:r>
    </w:p>
    <w:p w14:paraId="05AA9D36" w14:textId="77777777" w:rsidR="000F7377" w:rsidRDefault="000F7377"/>
    <w:p w14:paraId="7D5DC8C6" w14:textId="77777777" w:rsidR="000F7377" w:rsidRDefault="000F7377">
      <w:r xmlns:w="http://schemas.openxmlformats.org/wordprocessingml/2006/main">
        <w:t xml:space="preserve">2. আপনি যে জিনিসগুলি দেখেন তা দ্বারা প্রতারিত হবেন না: অনন্তকালের জিনিসগুলি অনুসরণ করা</w:t>
      </w:r>
    </w:p>
    <w:p w14:paraId="11EC61EC" w14:textId="77777777" w:rsidR="000F7377" w:rsidRDefault="000F7377"/>
    <w:p w14:paraId="3475564E" w14:textId="77777777" w:rsidR="000F7377" w:rsidRDefault="000F7377">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14:paraId="147CB153" w14:textId="77777777" w:rsidR="000F7377" w:rsidRDefault="000F7377"/>
    <w:p w14:paraId="0EAB7F78" w14:textId="77777777" w:rsidR="000F7377" w:rsidRDefault="000F7377">
      <w:r xmlns:w="http://schemas.openxmlformats.org/wordprocessingml/2006/main">
        <w:t xml:space="preserve">2. কলসিয়ানস 3:1-3 - তাহলে আপনি যদি খ্রীষ্টের সাথে পুনরুত্থিত হয়ে থাকেন, তাহলে উপরের জিনিসগুলির সন্ধান করুন, যেখানে খ্রীষ্ট আছেন, ঈশ্বরের ডানদিকে বসে আছেন৷ উপরের জিনিসগুলিতে আপনার মন সেট করুন, পৃথিবীর জিনিসগুলিতে নয়। কারণ আপনি মারা গেছেন, এবং আপনার জীবন ঈশ্বরের মধ্যে খ্রীষ্টের সাথে লুকিয়ে আছে।</w:t>
      </w:r>
    </w:p>
    <w:p w14:paraId="6445C88D" w14:textId="77777777" w:rsidR="000F7377" w:rsidRDefault="000F7377"/>
    <w:p w14:paraId="51037DDA" w14:textId="77777777" w:rsidR="000F7377" w:rsidRDefault="000F7377">
      <w:r xmlns:w="http://schemas.openxmlformats.org/wordprocessingml/2006/main">
        <w:t xml:space="preserve">2 করিন্থিয়ানস 5 হল করিন্থিয়ানদের কাছে পলের দ্বিতীয় পত্রের পঞ্চম অধ্যায়। এই অধ্যায়ে, পল আমাদের পার্থিব দেহ, আমাদের চিরস্থায়ী বাসস্থান এবং খ্রীষ্টের মাধ্যমে ঈশ্বরের সাথে পুনর্মিলনের মতো বিষয়গুলি নিয়ে আলোচনা করেছেন৷</w:t>
      </w:r>
    </w:p>
    <w:p w14:paraId="0DFFE8CB" w14:textId="77777777" w:rsidR="000F7377" w:rsidRDefault="000F7377"/>
    <w:p w14:paraId="2D9269FF" w14:textId="77777777" w:rsidR="000F7377" w:rsidRDefault="000F7377">
      <w:r xmlns:w="http://schemas.openxmlformats.org/wordprocessingml/2006/main">
        <w:t xml:space="preserve">1ম অনুচ্ছেদ: পল বিশ্বাসীদের স্বর্গীয় বাসস্থান পাওয়ার জন্য তার আকাঙ্ক্ষা প্রকাশ করে শুরু করেন, জোর দিয়ে যে আমাদের পার্থিব দেহগুলি অস্থায়ী এবং ক্ষয়প্রাপ্ত (2 করিন্থিয়ানস 5:1-4)। তিনি ব্যাখ্যা করেন যে আমরা যখন এই পার্থিব দেহগুলিতে থাকি, তখন আমরা হাহাকার করি এবং আমাদের স্বর্গীয় বাসস্থানের জন্য আকাঙ্ক্ষা করি, আমাদের স্বর্গীয় দেহগুলি পরিধান করতে চাই যাতে মৃত্যু জীবন দ্বারা গ্রাস করা যায় (2 করিন্থিয়ানস 5:4-5)। পল বিশ্বাসীদের আশ্বস্ত করেন যে ঈশ্বর আমাদের এই উদ্দেশ্যের জন্যই প্রস্তুত করেছেন এবং যা ঘটতে চলেছে তার গ্যারান্টি হিসেবে তাঁর আত্মা আমাদের দিয়েছেন।</w:t>
      </w:r>
    </w:p>
    <w:p w14:paraId="64F92298" w14:textId="77777777" w:rsidR="000F7377" w:rsidRDefault="000F7377"/>
    <w:p w14:paraId="44B0FB95" w14:textId="77777777" w:rsidR="000F7377" w:rsidRDefault="000F7377">
      <w:r xmlns:w="http://schemas.openxmlformats.org/wordprocessingml/2006/main">
        <w:t xml:space="preserve">২য় অনুচ্ছেদ: পল খ্রীষ্টের সাথে বিশ্বাসীর সম্পর্ক নিয়ে আলোচনা চালিয়ে যাচ্ছেন। তিনি নিশ্চিত করেছেন যে আমরা এই পার্থিব দেহে গৃহে থাকি বা প্রভুর উপস্থিতিতে তাদের থেকে দূরে থাকি না কেন, আমরা তাঁকে খুশি করাই আমাদের লক্ষ্য করি (2 করিন্থিয়ানস 5:9)। তিনি জোর দিয়েছিলেন কিভাবে সমস্ত বিশ্বাসীরা খ্রীষ্টের বিচারের আসনের সামনে দাঁড়াবে যাতে তারা দেহে তাদের কৃতকর্মের জন্য প্রাপ্য যা পায়, তা ভাল হোক বা খারাপ হোক (2 করিন্থিয়ানস 5:10)। পল আন্ডারস্কোর করেছেন যে এটি খ্রীষ্টের প্রেম যা তাকে বাধ্য করে এবং বিশ্বাসীদের অন্যদেরকে একটি নতুন দৃষ্টিভঙ্গির মাধ্যমে দেখার জন্য অনুরোধ করে - আর জাগতিক মান অনুযায়ী নয় বরং খ্রীষ্টে তাদের নতুন পরিচয় অনুসারে (2 করিন্থিয়ানস 5:14-17)।</w:t>
      </w:r>
    </w:p>
    <w:p w14:paraId="54B05F37" w14:textId="77777777" w:rsidR="000F7377" w:rsidRDefault="000F7377"/>
    <w:p w14:paraId="0D41A3E4" w14:textId="77777777" w:rsidR="000F7377" w:rsidRDefault="000F7377">
      <w:r xmlns:w="http://schemas.openxmlformats.org/wordprocessingml/2006/main">
        <w:t xml:space="preserve">3য় অনুচ্ছেদ: অধ্যায়টি সমাপ্তির বার্তা দিয়ে সমাপ্ত হয়েছে। পল ঘোষণা করেছেন যে ঈশ্বর খ্রীষ্টের মাধ্যমে আমাদের নিজের সাথে মিলিত করেছেন এবং আমাদের পুনর্মিলনের মন্ত্রণালয় দিয়েছেন। তিনি ব্যাখ্যা করেন যে কীভাবে ঈশ্বর খ্রীষ্টের মধ্যে বিশ্বকে নিজের সাথে পুনর্মিলন করেছিলেন, তাদের বিরুদ্ধে মানুষের পাপ গণনা করেননি কিন্তু যীশুর মাধ্যমে ক্ষমা এবং পরিত্রাণ প্রদান করেছিলেন (2 করিন্থিয়ানস 5:18-19)। খ্রীষ্টের দূত হিসাবে, পল স্বয়ং খ্রীষ্টের পক্ষে বিশ্বাসীদেরকে ঈশ্বরের সাথে মিলিত হতে এবং খ্রীষ্টে ঈশ্বরের ধার্মিকতা হওয়ার জন্য অনুরোধ করেন (2 করিন্থিয়ানস 5:20-21)।</w:t>
      </w:r>
    </w:p>
    <w:p w14:paraId="2A390C50" w14:textId="77777777" w:rsidR="000F7377" w:rsidRDefault="000F7377"/>
    <w:p w14:paraId="699A3286" w14:textId="77777777" w:rsidR="000F7377" w:rsidRDefault="000F7377">
      <w:r xmlns:w="http://schemas.openxmlformats.org/wordprocessingml/2006/main">
        <w:t xml:space="preserve">চিরস্থায়ী বাসস্থান এবং খ্রীষ্টের মাধ্যমে ঈশ্বরের সাথে পুনর্মিলনের </w:t>
      </w:r>
      <w:r xmlns:w="http://schemas.openxmlformats.org/wordprocessingml/2006/main">
        <w:t xml:space="preserve">বিষয়গুলি অন্বেষণ করে । </w:t>
      </w:r>
      <w:r xmlns:w="http://schemas.openxmlformats.org/wordprocessingml/2006/main">
        <w:lastRenderedPageBreak xmlns:w="http://schemas.openxmlformats.org/wordprocessingml/2006/main"/>
      </w:r>
      <w:r xmlns:w="http://schemas.openxmlformats.org/wordprocessingml/2006/main">
        <w:t xml:space="preserve">পল আমাদের পার্থিব দেহের অস্থায়ী প্রকৃতিকে তুলে ধরেন এবং আমাদের স্বর্গীয় বাসস্থানের জন্য আকাঙ্ক্ষা প্রকাশ করেন। তিনি জোর দেন যে বিশ্বাসীদের এমনভাবে জীবনযাপন করতে বলা হয় যা প্রভুকে খুশি করে। পল খ্রীষ্টের বিচারের আসনের সামনে দাঁড়িয়ে আলোচনা করেছেন এবং বিশ্বাসীদের খ্রীষ্টে তাদের পরিচয়ের উপর ভিত্তি করে একটি নতুন দৃষ্টিভঙ্গির মাধ্যমে অন্যদের দেখতে উত্সাহিত করেন। অধ্যায়টি পুনর্মিলনের একটি বার্তা দিয়ে শেষ হয়েছে, নিশ্চিত করে যে ঈশ্বর আমাদেরকে যীশুর মাধ্যমে নিজের সাথে পুনর্মিলন করেছেন এবং আমাদের পুনর্মিলনের মন্ত্রণালয়ের দায়িত্ব দিয়েছেন। পল বিশ্বাসীদেরকে ঈশ্বরের সাথে মিলিত হতে এবং খ্রীষ্টের দূত হিসাবে তাদের পরিচয় গ্রহণ করার আহ্বান জানান। এই অধ্যায়টি আমাদের অনন্ত বাসস্থানে, খ্রীষ্টের জন্য বেঁচে থাকার এবং যীশুর মাধ্যমে ঈশ্বরের পুনর্মিলনের কাজে অংশ নেওয়ার বিষয়ে আমাদের যে আশা রয়েছে তার উপর জোর দেয়।</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করিন্থিয়ানস 5:1 কারণ আমরা জানি যে যদি আমাদের এই তাঁবুর পার্থিব ঘরটি ভেঙ্গে যায়, তবে আমাদের কাছে ঈশ্বরের একটি দালান রয়েছে, এমন একটি বাড়ি যা হাতে তৈরি নয়, স্বর্গে চিরস্থায়ী।</w:t>
      </w:r>
    </w:p>
    <w:p w14:paraId="38EE9985" w14:textId="77777777" w:rsidR="000F7377" w:rsidRDefault="000F7377"/>
    <w:p w14:paraId="34844A33" w14:textId="77777777" w:rsidR="000F7377" w:rsidRDefault="000F7377">
      <w:r xmlns:w="http://schemas.openxmlformats.org/wordprocessingml/2006/main">
        <w:t xml:space="preserve">আমরা জানি যে যখন আমাদের পার্থিব দেহগুলি মারা যায়, তখন আমাদের একটি স্বর্গীয় বাসস্থান থাকে যা চিরন্তন এবং মানুষের হাতে তৈরি নয়।</w:t>
      </w:r>
    </w:p>
    <w:p w14:paraId="521F59EC" w14:textId="77777777" w:rsidR="000F7377" w:rsidRDefault="000F7377"/>
    <w:p w14:paraId="17C992F2" w14:textId="77777777" w:rsidR="000F7377" w:rsidRDefault="000F7377">
      <w:r xmlns:w="http://schemas.openxmlformats.org/wordprocessingml/2006/main">
        <w:t xml:space="preserve">1. আমাদের চিরন্তন বাড়ি: স্বর্গে আশা এবং সান্ত্বনা</w:t>
      </w:r>
    </w:p>
    <w:p w14:paraId="2B170A15" w14:textId="77777777" w:rsidR="000F7377" w:rsidRDefault="000F7377"/>
    <w:p w14:paraId="2DEA9C00" w14:textId="77777777" w:rsidR="000F7377" w:rsidRDefault="000F7377">
      <w:r xmlns:w="http://schemas.openxmlformats.org/wordprocessingml/2006/main">
        <w:t xml:space="preserve">2. অদেখা রাজ্য: স্বর্গে আমাদের আসল বাড়ি</w:t>
      </w:r>
    </w:p>
    <w:p w14:paraId="1C6F73B5" w14:textId="77777777" w:rsidR="000F7377" w:rsidRDefault="000F7377"/>
    <w:p w14:paraId="7AB6BA12" w14:textId="77777777" w:rsidR="000F7377" w:rsidRDefault="000F7377">
      <w:r xmlns:w="http://schemas.openxmlformats.org/wordprocessingml/2006/main">
        <w:t xml:space="preserve">1. জন 14:2-3 - "আমার পিতার গৃহে অনেক কক্ষ আছে। যদি তা না হতো, তবে আমি কি তোমাকে বলতাম যে আমি তোমার জন্য একটি জায়গা প্রস্তুত করতে যাচ্ছি? এবং যদি আমি গিয়ে তোমার জন্য একটি জায়গা প্রস্তুত করি, আমি আবার আসব এবং তোমাকে নিজের কাছে নিয়ে যাব, যাতে আমি যেখানে আছি তুমিও থাকতে পার।</w:t>
      </w:r>
    </w:p>
    <w:p w14:paraId="4F0D4424" w14:textId="77777777" w:rsidR="000F7377" w:rsidRDefault="000F7377"/>
    <w:p w14:paraId="4AFBFFCE" w14:textId="77777777" w:rsidR="000F7377" w:rsidRDefault="000F7377">
      <w:r xmlns:w="http://schemas.openxmlformats.org/wordprocessingml/2006/main">
        <w:t xml:space="preserve">2. হিব্রু 11:10 - কারণ তিনি সেই শহরের জন্য অপেক্ষা করছিলেন যার ভিত্তি রয়েছে, যার ডিজাইনার এবং নির্মাতা হলেন ঈশ্বর৷</w:t>
      </w:r>
    </w:p>
    <w:p w14:paraId="40915CCD" w14:textId="77777777" w:rsidR="000F7377" w:rsidRDefault="000F7377"/>
    <w:p w14:paraId="23A1EB95" w14:textId="77777777" w:rsidR="000F7377" w:rsidRDefault="000F7377">
      <w:r xmlns:w="http://schemas.openxmlformats.org/wordprocessingml/2006/main">
        <w:t xml:space="preserve">2 করিন্থিয়ানস 5:2 কারণ এতে আমরা হাহাকার করি, স্বর্গ থেকে আমাদের ঘরের পোশাক পরার জন্য আন্তরিকভাবে কামনা করি:</w:t>
      </w:r>
    </w:p>
    <w:p w14:paraId="15D77512" w14:textId="77777777" w:rsidR="000F7377" w:rsidRDefault="000F7377"/>
    <w:p w14:paraId="05B2E106" w14:textId="77777777" w:rsidR="000F7377" w:rsidRDefault="000F7377">
      <w:r xmlns:w="http://schemas.openxmlformats.org/wordprocessingml/2006/main">
        <w:t xml:space="preserve">বিশ্বাসীরা তাদের স্বর্গীয় বাসস্থানের পোশাক পরতে চায়, যেহেতু তারা চূড়ান্ত মুক্তির প্রত্যাশায় আর্তনাদ করে।</w:t>
      </w:r>
    </w:p>
    <w:p w14:paraId="3A6F6079" w14:textId="77777777" w:rsidR="000F7377" w:rsidRDefault="000F7377"/>
    <w:p w14:paraId="5DD4CBC3" w14:textId="77777777" w:rsidR="000F7377" w:rsidRDefault="000F7377">
      <w:r xmlns:w="http://schemas.openxmlformats.org/wordprocessingml/2006/main">
        <w:t xml:space="preserve">1. "জীবনের ট্রানজিশন: ওয়েটিং অন দ্য রিডিমার"</w:t>
      </w:r>
    </w:p>
    <w:p w14:paraId="4799CE75" w14:textId="77777777" w:rsidR="000F7377" w:rsidRDefault="000F7377"/>
    <w:p w14:paraId="72923771" w14:textId="77777777" w:rsidR="000F7377" w:rsidRDefault="000F7377">
      <w:r xmlns:w="http://schemas.openxmlformats.org/wordprocessingml/2006/main">
        <w:t xml:space="preserve">2. "স্বর্গীয় বাসস্থান: বিশ্বাসীদের জন্য একটি আশা"</w:t>
      </w:r>
    </w:p>
    <w:p w14:paraId="6E65DB31" w14:textId="77777777" w:rsidR="000F7377" w:rsidRDefault="000F7377"/>
    <w:p w14:paraId="5496CB6E" w14:textId="77777777" w:rsidR="000F7377" w:rsidRDefault="000F7377">
      <w:r xmlns:w="http://schemas.openxmlformats.org/wordprocessingml/2006/main">
        <w:t xml:space="preserve">1. রোমানস 8:23 - এবং কেবল তারাই নয়, আমরাও, যাদের আত্মার প্রথম ফল রয়েছে, এমনকি আমরা নিজেরাই নিজেদের মধ্যে হাহাকার করি, দত্তক নেওয়ার জন্য, বুদ্ধিমত্তার জন্য, আমাদের দেহের মুক্তির জন্য অপেক্ষা করি৷</w:t>
      </w:r>
    </w:p>
    <w:p w14:paraId="380712B4" w14:textId="77777777" w:rsidR="000F7377" w:rsidRDefault="000F7377"/>
    <w:p w14:paraId="026551C5" w14:textId="77777777" w:rsidR="000F7377" w:rsidRDefault="000F7377">
      <w:r xmlns:w="http://schemas.openxmlformats.org/wordprocessingml/2006/main">
        <w:t xml:space="preserve">2. জন 14:2-3 - আমার পিতার বাড়িতে অনেক প্রাসাদ আছে: যদি তা না হতো, আমি তোমাকে বলতাম। আমি আপনার জন্য একটি জায়গা ঠিক করতে যাচ্ছি। আর যদি আমি যাই এবং তোমার জন্য জায়গা প্রস্তুত করি, আমি আবার আসব এবং তোমাকে আমার কাছে গ্রহণ করব; আমি যেখানে আছি, তোমরাও সেখানে থাকতে পার৷</w:t>
      </w:r>
    </w:p>
    <w:p w14:paraId="03FEA5E5" w14:textId="77777777" w:rsidR="000F7377" w:rsidRDefault="000F7377"/>
    <w:p w14:paraId="5B2F05ED" w14:textId="77777777" w:rsidR="000F7377" w:rsidRDefault="000F7377">
      <w:r xmlns:w="http://schemas.openxmlformats.org/wordprocessingml/2006/main">
        <w:t xml:space="preserve">2 করিন্থিয়ানস 5:3 যদি তাই হয় তবে পোশাক পরিহিত অবস্থায় আমরা নগ্ন হব না।</w:t>
      </w:r>
    </w:p>
    <w:p w14:paraId="36034DB9" w14:textId="77777777" w:rsidR="000F7377" w:rsidRDefault="000F7377"/>
    <w:p w14:paraId="37C98DB2" w14:textId="77777777" w:rsidR="000F7377" w:rsidRDefault="000F7377">
      <w:r xmlns:w="http://schemas.openxmlformats.org/wordprocessingml/2006/main">
        <w:t xml:space="preserve">বিশ্বাসীদের তাদের পার্থিব জীবনের শেষে খ্রীষ্টের ধার্মিকতা পরিধান করার প্রত্যাশায় বেঁচে থাকার জন্য উত্সাহিত করা হয়।</w:t>
      </w:r>
    </w:p>
    <w:p w14:paraId="4A4DB730" w14:textId="77777777" w:rsidR="000F7377" w:rsidRDefault="000F7377"/>
    <w:p w14:paraId="227977E4" w14:textId="77777777" w:rsidR="000F7377" w:rsidRDefault="000F7377">
      <w:r xmlns:w="http://schemas.openxmlformats.org/wordprocessingml/2006/main">
        <w:t xml:space="preserve">1. চূড়ান্ত কাপড়ের প্রত্যাশায় বসবাস: 2 করিন্থিয়ানস 5:3 এর একটি অনুসন্ধান</w:t>
      </w:r>
    </w:p>
    <w:p w14:paraId="28F93C4C" w14:textId="77777777" w:rsidR="000F7377" w:rsidRDefault="000F7377"/>
    <w:p w14:paraId="7C8AFA9C" w14:textId="77777777" w:rsidR="000F7377" w:rsidRDefault="000F7377">
      <w:r xmlns:w="http://schemas.openxmlformats.org/wordprocessingml/2006/main">
        <w:t xml:space="preserve">2. পবিত্রতার জন্য প্রচেষ্টা করা: ন্যায়পরায়ণতার পোশাক এবং 2 করিন্থিয়ানস 5:3</w:t>
      </w:r>
    </w:p>
    <w:p w14:paraId="7ABD2C0D" w14:textId="77777777" w:rsidR="000F7377" w:rsidRDefault="000F7377"/>
    <w:p w14:paraId="464FF8D1" w14:textId="77777777" w:rsidR="000F7377" w:rsidRDefault="000F7377">
      <w:r xmlns:w="http://schemas.openxmlformats.org/wordprocessingml/2006/main">
        <w:t xml:space="preserve">1. রোমানস 3:21-26 - "কিন্তু এখন ঈশ্বরের ধার্মিকতা আইনের বাইরে প্রকাশিত হয়েছে, যদিও আইন এবং নবীরা এর সাক্ষ্য দেয়? যীশু খ্রীষ্টে বিশ্বাসের মাধ্যমে যারা বিশ্বাস করে তাদের জন্য ঈশ্বরের ধার্মিকতা।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ইশাইয়া 61:10 - "আমি প্রভুতে খুব আনন্দ করব; আমার আত্মা আমার ঈশ্বরে উল্লাসিত হবে, কারণ তিনি আমাকে পরিত্রাণের পোশাক পরিয়েছেন; তিনি আমাকে ধার্মিকতার পোশাকে ঢেকে দিয়েছেন, যেমন একজন বর নিজেকে সাজিয়েছেন। সুন্দর হেডড্রেসের পুরোহিতের মতো, এবং কনে যেমন তার রত্ন দিয়ে নিজেকে সাজায়।"</w:t>
      </w:r>
    </w:p>
    <w:p w14:paraId="535CD2E2" w14:textId="77777777" w:rsidR="000F7377" w:rsidRDefault="000F7377"/>
    <w:p w14:paraId="2B131619" w14:textId="77777777" w:rsidR="000F7377" w:rsidRDefault="000F7377">
      <w:r xmlns:w="http://schemas.openxmlformats.org/wordprocessingml/2006/main">
        <w:t xml:space="preserve">2 করিন্থিয়ানস 5:4 কারণ আমরা যারা এই তাঁবুতে রয়েছি, বোঝা হয়ে কান্নাকাটি করি: এই জন্য নয় যে আমরা বস্ত্রহীন থাকব, কিন্তু পরিধান করব, যাতে মৃত্যু জীবনকে গ্রাস করা যায়।</w:t>
      </w:r>
    </w:p>
    <w:p w14:paraId="16438970" w14:textId="77777777" w:rsidR="000F7377" w:rsidRDefault="000F7377"/>
    <w:p w14:paraId="37FC44B0" w14:textId="77777777" w:rsidR="000F7377" w:rsidRDefault="000F7377">
      <w:r xmlns:w="http://schemas.openxmlformats.org/wordprocessingml/2006/main">
        <w:t xml:space="preserve">বিশ্বাসীরা মরণশীলতার বোঝার নিচে হাহাকার করে, অমরত্বের নতুন পোশাক পরার আকাঙ্ক্ষা করে।</w:t>
      </w:r>
    </w:p>
    <w:p w14:paraId="63E3D3D9" w14:textId="77777777" w:rsidR="000F7377" w:rsidRDefault="000F7377"/>
    <w:p w14:paraId="364329B6" w14:textId="77777777" w:rsidR="000F7377" w:rsidRDefault="000F7377">
      <w:r xmlns:w="http://schemas.openxmlformats.org/wordprocessingml/2006/main">
        <w:t xml:space="preserve">1. মৃত্যুর বোঝা: জীবনের পোশাকের জন্য আকাঙ্ক্ষা</w:t>
      </w:r>
    </w:p>
    <w:p w14:paraId="49A40AF3" w14:textId="77777777" w:rsidR="000F7377" w:rsidRDefault="000F7377"/>
    <w:p w14:paraId="3544F255" w14:textId="77777777" w:rsidR="000F7377" w:rsidRDefault="000F7377">
      <w:r xmlns:w="http://schemas.openxmlformats.org/wordprocessingml/2006/main">
        <w:t xml:space="preserve">2. তাবারনেকলে হাহাকার: মৃত্যুর ওজন</w:t>
      </w:r>
    </w:p>
    <w:p w14:paraId="3111697E" w14:textId="77777777" w:rsidR="000F7377" w:rsidRDefault="000F7377"/>
    <w:p w14:paraId="0408CC9C" w14:textId="77777777" w:rsidR="000F7377" w:rsidRDefault="000F7377">
      <w:r xmlns:w="http://schemas.openxmlformats.org/wordprocessingml/2006/main">
        <w:t xml:space="preserve">1. রোমানস 8:23 - এবং কেবল তারাই নয়, আমরাও, যাদের আত্মার প্রথম ফল রয়েছে, এমনকি আমরা নিজেরাই নিজেদের মধ্যে হাহাকার করি, দত্তক নেওয়ার জন্য, বুদ্ধিমত্তার জন্য, আমাদের দেহের মুক্তির জন্য অপেক্ষা করি৷</w:t>
      </w:r>
    </w:p>
    <w:p w14:paraId="609E3B3C" w14:textId="77777777" w:rsidR="000F7377" w:rsidRDefault="000F7377"/>
    <w:p w14:paraId="31536056" w14:textId="77777777" w:rsidR="000F7377" w:rsidRDefault="000F7377">
      <w:r xmlns:w="http://schemas.openxmlformats.org/wordprocessingml/2006/main">
        <w:t xml:space="preserve">2. ফিলিপীয় 3:20-21 - আমাদের কথোপকথন স্বর্গে; যেখান থেকেও আমরা ত্রাণকর্তা, প্রভু যীশু খ্রীষ্টের সন্ধান করি: যিনি আমাদের মন্দ দেহকে পরিবর্তন করবেন, যাতে এটি তাঁর মহিমান্বিত দেহের মতো হয়ে ওঠে, যার দ্বারা তিনি সমস্ত কিছুকে নিজের কাছে বশীভূত করতে সক্ষম হন৷</w:t>
      </w:r>
    </w:p>
    <w:p w14:paraId="66A3A087" w14:textId="77777777" w:rsidR="000F7377" w:rsidRDefault="000F7377"/>
    <w:p w14:paraId="2E523A5A" w14:textId="77777777" w:rsidR="000F7377" w:rsidRDefault="000F7377">
      <w:r xmlns:w="http://schemas.openxmlformats.org/wordprocessingml/2006/main">
        <w:t xml:space="preserve">2 করিন্থিয়ানস 5:5 এখন যিনি আমাদের একই জিনিসের জন্য তৈরি করেছেন তিনি হলেন ঈশ্বর, যিনি আমাদেরকে আত্মার আন্তরিকতা দিয়েছেন৷</w:t>
      </w:r>
    </w:p>
    <w:p w14:paraId="23956A56" w14:textId="77777777" w:rsidR="000F7377" w:rsidRDefault="000F7377"/>
    <w:p w14:paraId="361D1E57" w14:textId="77777777" w:rsidR="000F7377" w:rsidRDefault="000F7377">
      <w:r xmlns:w="http://schemas.openxmlformats.org/wordprocessingml/2006/main">
        <w:t xml:space="preserve">ঈশ্বর আমাদেরকে তাঁর উদ্দেশ্যের মধ্যে আনতে কাজ করেছেন এবং একটি গ্যারান্টি হিসাবে আমাদের পবিত্র আত্মা দিয়েছেন।</w:t>
      </w:r>
    </w:p>
    <w:p w14:paraId="1621B2D2" w14:textId="77777777" w:rsidR="000F7377" w:rsidRDefault="000F7377"/>
    <w:p w14:paraId="25D5D325" w14:textId="77777777" w:rsidR="000F7377" w:rsidRDefault="000F7377">
      <w:r xmlns:w="http://schemas.openxmlformats.org/wordprocessingml/2006/main">
        <w:t xml:space="preserve">1: ঈশ্বরে আমাদের আশা - 2 করিন্থিয়ানস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পবিত্র আত্মার উপহার - 2 করিন্থিয়ানস 5:5</w:t>
      </w:r>
    </w:p>
    <w:p w14:paraId="0F789156" w14:textId="77777777" w:rsidR="000F7377" w:rsidRDefault="000F7377"/>
    <w:p w14:paraId="1F6C3DCD" w14:textId="77777777" w:rsidR="000F7377" w:rsidRDefault="000F7377">
      <w:r xmlns:w="http://schemas.openxmlformats.org/wordprocessingml/2006/main">
        <w:t xml:space="preserve">1: রোমানস 8:16-17 - আত্মা নিজেই আমাদের আত্মার সাথে সাক্ষ্য দেয় যে আমরা ঈশ্বরের সন্তান।</w:t>
      </w:r>
    </w:p>
    <w:p w14:paraId="168BA5BC" w14:textId="77777777" w:rsidR="000F7377" w:rsidRDefault="000F7377"/>
    <w:p w14:paraId="0661E2FC" w14:textId="77777777" w:rsidR="000F7377" w:rsidRDefault="000F7377">
      <w:r xmlns:w="http://schemas.openxmlformats.org/wordprocessingml/2006/main">
        <w:t xml:space="preserve">2: গালাতীয় 4:6 - এবং যেহেতু তোমরা পুত্র, ঈশ্বর তাঁর পুত্রের আত্মা আমাদের হৃদয়ে পাঠিয়েছেন, কাঁদছেন,? </w:t>
      </w:r>
      <w:r xmlns:w="http://schemas.openxmlformats.org/wordprocessingml/2006/main">
        <w:rPr>
          <w:rFonts w:ascii="맑은 고딕 Semilight" w:hAnsi="맑은 고딕 Semilight"/>
        </w:rPr>
        <w:t xml:space="preserve">쏛 </w:t>
      </w:r>
      <w:r xmlns:w="http://schemas.openxmlformats.org/wordprocessingml/2006/main">
        <w:t xml:space="preserve">বিবিএ! পিতা!??</w:t>
      </w:r>
    </w:p>
    <w:p w14:paraId="744D8E2C" w14:textId="77777777" w:rsidR="000F7377" w:rsidRDefault="000F7377"/>
    <w:p w14:paraId="5E5429C4" w14:textId="77777777" w:rsidR="000F7377" w:rsidRDefault="000F7377">
      <w:r xmlns:w="http://schemas.openxmlformats.org/wordprocessingml/2006/main">
        <w:t xml:space="preserve">2 করিন্থিয়ানস 5:6 তাই আমরা সর্বদা আত্মবিশ্বাসী, জেনে থাকি যে, যখন আমরা দেহে ঘরে থাকি, আমরা প্রভুর কাছ থেকে অনুপস্থিত:</w:t>
      </w:r>
    </w:p>
    <w:p w14:paraId="5DD320BD" w14:textId="77777777" w:rsidR="000F7377" w:rsidRDefault="000F7377"/>
    <w:p w14:paraId="079BD904" w14:textId="77777777" w:rsidR="000F7377" w:rsidRDefault="000F7377">
      <w:r xmlns:w="http://schemas.openxmlformats.org/wordprocessingml/2006/main">
        <w:t xml:space="preserve">বিশ্বাসীদের এই নিশ্চয়তা রয়েছে যে যদিও তারা শারীরিকভাবে পৃথিবীতে উপস্থিত রয়েছে, তারা একদিন স্বর্গে প্রভুর সাথে পুনরায় মিলিত হবে।</w:t>
      </w:r>
    </w:p>
    <w:p w14:paraId="00E12694" w14:textId="77777777" w:rsidR="000F7377" w:rsidRDefault="000F7377"/>
    <w:p w14:paraId="5891B11D" w14:textId="77777777" w:rsidR="000F7377" w:rsidRDefault="000F7377">
      <w:r xmlns:w="http://schemas.openxmlformats.org/wordprocessingml/2006/main">
        <w:t xml:space="preserve">1. "গৌরবময় আশা: স্বর্গের নিশ্চয়তা"</w:t>
      </w:r>
    </w:p>
    <w:p w14:paraId="68448BF6" w14:textId="77777777" w:rsidR="000F7377" w:rsidRDefault="000F7377"/>
    <w:p w14:paraId="28BA4D49" w14:textId="77777777" w:rsidR="000F7377" w:rsidRDefault="000F7377">
      <w:r xmlns:w="http://schemas.openxmlformats.org/wordprocessingml/2006/main">
        <w:t xml:space="preserve">2. "পতনশীল বিশ্বে আত্মবিশ্বাসের সাথে বসবাস"</w:t>
      </w:r>
    </w:p>
    <w:p w14:paraId="0E33B919" w14:textId="77777777" w:rsidR="000F7377" w:rsidRDefault="000F7377"/>
    <w:p w14:paraId="7150A3CF" w14:textId="77777777" w:rsidR="000F7377" w:rsidRDefault="000F7377">
      <w:r xmlns:w="http://schemas.openxmlformats.org/wordprocessingml/2006/main">
        <w:t xml:space="preserve">1. রোমানস্ 8:18-25</w:t>
      </w:r>
    </w:p>
    <w:p w14:paraId="3DA93116" w14:textId="77777777" w:rsidR="000F7377" w:rsidRDefault="000F7377"/>
    <w:p w14:paraId="1ECD009F" w14:textId="77777777" w:rsidR="000F7377" w:rsidRDefault="000F7377">
      <w:r xmlns:w="http://schemas.openxmlformats.org/wordprocessingml/2006/main">
        <w:t xml:space="preserve">2. 1 থিসালনীকীয় 4:13-18</w:t>
      </w:r>
    </w:p>
    <w:p w14:paraId="399D8F41" w14:textId="77777777" w:rsidR="000F7377" w:rsidRDefault="000F7377"/>
    <w:p w14:paraId="6C8D92FE" w14:textId="77777777" w:rsidR="000F7377" w:rsidRDefault="000F7377">
      <w:r xmlns:w="http://schemas.openxmlformats.org/wordprocessingml/2006/main">
        <w:t xml:space="preserve">2 করিন্থিয়ানস 5:7 (কারণ আমরা বিশ্বাসের দ্বারা চলি, দৃষ্টি দ্বারা নয় :)</w:t>
      </w:r>
    </w:p>
    <w:p w14:paraId="0E4D0713" w14:textId="77777777" w:rsidR="000F7377" w:rsidRDefault="000F7377"/>
    <w:p w14:paraId="3C150D7D" w14:textId="77777777" w:rsidR="000F7377" w:rsidRDefault="000F7377">
      <w:r xmlns:w="http://schemas.openxmlformats.org/wordprocessingml/2006/main">
        <w:t xml:space="preserve">অনুচ্ছেদটি বিশ্বাসীদেরকে বিশ্বাসের দ্বারা জীবনযাপন করতে উত্সাহিত করে এবং দৃষ্টি দ্বারা নয়।</w:t>
      </w:r>
    </w:p>
    <w:p w14:paraId="0EB346FC" w14:textId="77777777" w:rsidR="000F7377" w:rsidRDefault="000F7377"/>
    <w:p w14:paraId="0EB6EB78" w14:textId="77777777" w:rsidR="000F7377" w:rsidRDefault="000F7377">
      <w:r xmlns:w="http://schemas.openxmlformats.org/wordprocessingml/2006/main">
        <w:t xml:space="preserve">1: আমাদের জন্য ঈশ্বরের পরিকল্পনায় আমাদের বিশ্বাস থাকতে হবে, এমনকি যখন আমরা শেষ ফলাফল দেখতে পাচ্ছি না।</w:t>
      </w:r>
    </w:p>
    <w:p w14:paraId="1A741DBB" w14:textId="77777777" w:rsidR="000F7377" w:rsidRDefault="000F7377"/>
    <w:p w14:paraId="73A55F2E" w14:textId="77777777" w:rsidR="000F7377" w:rsidRDefault="000F7377">
      <w:r xmlns:w="http://schemas.openxmlformats.org/wordprocessingml/2006/main">
        <w:t xml:space="preserve">2: আমাদের অবশ্যই জাগতিক আকাঙ্ক্ষা এবং প্রলোভন দ্বারা প্রভাবিত হতে হবে না, বরং ঈশ্বরের প্রতিশ্রুতির উপর আস্থা রাখতে হবে।</w:t>
      </w:r>
    </w:p>
    <w:p w14:paraId="2A415628" w14:textId="77777777" w:rsidR="000F7377" w:rsidRDefault="000F7377"/>
    <w:p w14:paraId="27930C7B" w14:textId="77777777" w:rsidR="000F7377" w:rsidRDefault="000F7377">
      <w:r xmlns:w="http://schemas.openxmlformats.org/wordprocessingml/2006/main">
        <w:t xml:space="preserve">1: হিব্রু 11:1 (এখন বিশ্বাস হল প্রত্যাশিত জিনিসের উপাদান, যা দেখা যায়নি তার প্রমাণ।)</w:t>
      </w:r>
    </w:p>
    <w:p w14:paraId="4F529D41" w14:textId="77777777" w:rsidR="000F7377" w:rsidRDefault="000F7377"/>
    <w:p w14:paraId="2F67A6E6" w14:textId="77777777" w:rsidR="000F7377" w:rsidRDefault="000F7377">
      <w:r xmlns:w="http://schemas.openxmlformats.org/wordprocessingml/2006/main">
        <w:t xml:space="preserve">2: জেমস 1:2-4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অবিচলতার পূর্ণ প্রভাব থাকুক, যাতে আপনি নিখুঁত হতে পারেন। এবং সম্পূর্ণ, কোন কিছুর অভাব নেই।)</w:t>
      </w:r>
    </w:p>
    <w:p w14:paraId="367A88B1" w14:textId="77777777" w:rsidR="000F7377" w:rsidRDefault="000F7377"/>
    <w:p w14:paraId="15DABE8D" w14:textId="77777777" w:rsidR="000F7377" w:rsidRDefault="000F7377">
      <w:r xmlns:w="http://schemas.openxmlformats.org/wordprocessingml/2006/main">
        <w:t xml:space="preserve">2 করিন্থিয়ানস 5:8 আমি বলি, আমরা আত্মবিশ্বাসী এবং দেহ থেকে অনুপস্থিত থাকতে এবং প্রভুর কাছে উপস্থিত থাকতে ইচ্ছুক।</w:t>
      </w:r>
    </w:p>
    <w:p w14:paraId="03CCEF4F" w14:textId="77777777" w:rsidR="000F7377" w:rsidRDefault="000F7377"/>
    <w:p w14:paraId="68055322" w14:textId="77777777" w:rsidR="000F7377" w:rsidRDefault="000F7377">
      <w:r xmlns:w="http://schemas.openxmlformats.org/wordprocessingml/2006/main">
        <w:t xml:space="preserve">পল এই জ্ঞানে তার আস্থা প্রকাশ করেছেন যে বিশ্বাসীরা মৃত্যুতে প্রভুর সাথে থাকবে।</w:t>
      </w:r>
    </w:p>
    <w:p w14:paraId="2F532A5A" w14:textId="77777777" w:rsidR="000F7377" w:rsidRDefault="000F7377"/>
    <w:p w14:paraId="248C80DC" w14:textId="77777777" w:rsidR="000F7377" w:rsidRDefault="000F7377">
      <w:r xmlns:w="http://schemas.openxmlformats.org/wordprocessingml/2006/main">
        <w:t xml:space="preserve">1. খ্রীষ্টে আত্মবিশ্বাসের সাথে বেঁচে থাকা - মৃত্যু আমাদেরকে প্রভুর সাথে নিয়ে আসে।</w:t>
      </w:r>
    </w:p>
    <w:p w14:paraId="3D383A4F" w14:textId="77777777" w:rsidR="000F7377" w:rsidRDefault="000F7377"/>
    <w:p w14:paraId="3121BFFE" w14:textId="77777777" w:rsidR="000F7377" w:rsidRDefault="000F7377">
      <w:r xmlns:w="http://schemas.openxmlformats.org/wordprocessingml/2006/main">
        <w:t xml:space="preserve">2. স্বর্গে বিশ্বাস করার সান্ত্বনা - প্রভুর সাথে জীবন আমাদের জন্য অপেক্ষা করছে এমন নিশ্চয়তা অনুভব করা।</w:t>
      </w:r>
    </w:p>
    <w:p w14:paraId="76CF3E33" w14:textId="77777777" w:rsidR="000F7377" w:rsidRDefault="000F7377"/>
    <w:p w14:paraId="07921CF2" w14:textId="77777777" w:rsidR="000F7377" w:rsidRDefault="000F7377">
      <w:r xmlns:w="http://schemas.openxmlformats.org/wordprocessingml/2006/main">
        <w:t xml:space="preserve">1. ফিলিপীয় 1:21-23 - আমার জন্য বেঁচে থাকা খ্রীষ্ট, এবং মৃত্যু লাভ।</w:t>
      </w:r>
    </w:p>
    <w:p w14:paraId="0B6D317B" w14:textId="77777777" w:rsidR="000F7377" w:rsidRDefault="000F7377"/>
    <w:p w14:paraId="770FECAF" w14:textId="77777777" w:rsidR="000F7377" w:rsidRDefault="000F7377">
      <w:r xmlns:w="http://schemas.openxmlformats.org/wordprocessingml/2006/main">
        <w:t xml:space="preserve">2. রোমানস 8:18 - কারণ আমি মনে করি যে আমাদের মধ্যে যে মহিমা প্রকাশিত হবে তার সাথে এই বর্তমান সময়ের দুর্ভোগগুলি তুলনা করার যোগ্য নয়।</w:t>
      </w:r>
    </w:p>
    <w:p w14:paraId="38F7EDD6" w14:textId="77777777" w:rsidR="000F7377" w:rsidRDefault="000F7377"/>
    <w:p w14:paraId="1A6BF2C0" w14:textId="77777777" w:rsidR="000F7377" w:rsidRDefault="000F7377">
      <w:r xmlns:w="http://schemas.openxmlformats.org/wordprocessingml/2006/main">
        <w:t xml:space="preserve">2 করিন্থিয়ানস 5:9 তাই আমরা পরিশ্রম করি, যেন আমরা উপস্থিত বা অনুপস্থিত থাকি না কেন, আমরা তাঁর কাছে গৃহীত হতে পারি৷</w:t>
      </w:r>
    </w:p>
    <w:p w14:paraId="3A4C7895" w14:textId="77777777" w:rsidR="000F7377" w:rsidRDefault="000F7377"/>
    <w:p w14:paraId="22BAB4E3" w14:textId="77777777" w:rsidR="000F7377" w:rsidRDefault="000F7377">
      <w:r xmlns:w="http://schemas.openxmlformats.org/wordprocessingml/2006/main">
        <w:t xml:space="preserve">অনুপস্থিত </w:t>
      </w:r>
      <w:r xmlns:w="http://schemas.openxmlformats.org/wordprocessingml/2006/main">
        <w:t xml:space="preserve">থাকি না কেন, পল ঈশ্বরের দ্বারা গৃহীত হওয়ার প্রচেষ্টার গুরুত্বের উপর জোর দেন ।</w:t>
      </w:r>
      <w:r xmlns:w="http://schemas.openxmlformats.org/wordprocessingml/2006/main">
        <w:lastRenderedPageBreak xmlns:w="http://schemas.openxmlformats.org/wordprocessingml/2006/main"/>
      </w:r>
    </w:p>
    <w:p w14:paraId="6FBA2A40" w14:textId="77777777" w:rsidR="000F7377" w:rsidRDefault="000F7377"/>
    <w:p w14:paraId="53F3C585" w14:textId="77777777" w:rsidR="000F7377" w:rsidRDefault="000F7377">
      <w:r xmlns:w="http://schemas.openxmlformats.org/wordprocessingml/2006/main">
        <w:t xml:space="preserve">1. "ঈশ্বরের প্রেমে বিশ্বাস করা: তাঁর দ্বারা গৃহীত হওয়ার চেষ্টা করা"</w:t>
      </w:r>
    </w:p>
    <w:p w14:paraId="49ED6B4A" w14:textId="77777777" w:rsidR="000F7377" w:rsidRDefault="000F7377"/>
    <w:p w14:paraId="3439C5E8" w14:textId="77777777" w:rsidR="000F7377" w:rsidRDefault="000F7377">
      <w:r xmlns:w="http://schemas.openxmlformats.org/wordprocessingml/2006/main">
        <w:t xml:space="preserve">2. "বিশ্বস্ততার আহ্বান: ঈশ্বরকে খুশি করার জন্য সমস্ত প্রচেষ্টা করা"</w:t>
      </w:r>
    </w:p>
    <w:p w14:paraId="276A2ED3" w14:textId="77777777" w:rsidR="000F7377" w:rsidRDefault="000F7377"/>
    <w:p w14:paraId="2F930A74" w14:textId="77777777" w:rsidR="000F7377" w:rsidRDefault="000F7377">
      <w:r xmlns:w="http://schemas.openxmlformats.org/wordprocessingml/2006/main">
        <w:t xml:space="preserve">1. রোমানস 12:11-12 "কখনও উদ্যমের অভাব করবেন না, তবে আপনার আধ্যাত্মিক উত্সাহ বজায় রাখুন, প্রভুর সেবা করুন। আশায় আনন্দিত হন, দুঃখে ধৈর্যশীল হন, প্রার্থনায় বিশ্বস্ত হন।"</w:t>
      </w:r>
    </w:p>
    <w:p w14:paraId="3704C7A7" w14:textId="77777777" w:rsidR="000F7377" w:rsidRDefault="000F7377"/>
    <w:p w14:paraId="4D6C1E65" w14:textId="77777777" w:rsidR="000F7377" w:rsidRDefault="000F7377">
      <w:r xmlns:w="http://schemas.openxmlformats.org/wordprocessingml/2006/main">
        <w:t xml:space="preserve">2. হিব্রু 11:6 "এবং বিশ্বাস ছাড়া ঈশ্বরকে খুশি করা অসম্ভব, কারণ যে কেউ তার কাছে আসে তাকে অবশ্যই বিশ্বাস করতে হবে যে তিনি আছেন এবং যারা আন্তরিকভাবে তাকে অন্বেষণ করেন তাদের তিনি পুরস্কৃত করেন।"</w:t>
      </w:r>
    </w:p>
    <w:p w14:paraId="47D6E288" w14:textId="77777777" w:rsidR="000F7377" w:rsidRDefault="000F7377"/>
    <w:p w14:paraId="19BD4D15" w14:textId="77777777" w:rsidR="000F7377" w:rsidRDefault="000F7377">
      <w:r xmlns:w="http://schemas.openxmlformats.org/wordprocessingml/2006/main">
        <w:t xml:space="preserve">2 করিন্থীয় 5:10 কারণ আমাদের সকলকে খ্রীষ্টের বিচারের আসনের সামনে উপস্থিত হতে হবে; য়েন প্রত্যেকে তার দেহে যা কিছু করেছে তা সে যা করেছে, তা ভাল বা খারাপ হোক না কেন তা গ্রহণ করতে পারে৷</w:t>
      </w:r>
    </w:p>
    <w:p w14:paraId="0E42D1A9" w14:textId="77777777" w:rsidR="000F7377" w:rsidRDefault="000F7377"/>
    <w:p w14:paraId="3471E842" w14:textId="77777777" w:rsidR="000F7377" w:rsidRDefault="000F7377">
      <w:r xmlns:w="http://schemas.openxmlformats.org/wordprocessingml/2006/main">
        <w:t xml:space="preserve">সমস্ত লোককে অবশ্যই খ্রীষ্টের বিচারের আসনের সামনে উপস্থিত হতে হবে যাতে তারা তাদের দেহে যা করেছে তা গ্রহণ করতে, ভাল বা খারাপ হোক।</w:t>
      </w:r>
    </w:p>
    <w:p w14:paraId="10E7F7BB" w14:textId="77777777" w:rsidR="000F7377" w:rsidRDefault="000F7377"/>
    <w:p w14:paraId="2E178CEA" w14:textId="77777777" w:rsidR="000F7377" w:rsidRDefault="000F7377">
      <w:r xmlns:w="http://schemas.openxmlformats.org/wordprocessingml/2006/main">
        <w:t xml:space="preserve">1. বিচার দিবসের আলোতে বাস করা - বিচার দিবসের নিশ্চিততার আলোকে আমাদের কীভাবে বেঁচে থাকা উচিত।</w:t>
      </w:r>
    </w:p>
    <w:p w14:paraId="5885A787" w14:textId="77777777" w:rsidR="000F7377" w:rsidRDefault="000F7377"/>
    <w:p w14:paraId="1A78BA91" w14:textId="77777777" w:rsidR="000F7377" w:rsidRDefault="000F7377">
      <w:r xmlns:w="http://schemas.openxmlformats.org/wordprocessingml/2006/main">
        <w:t xml:space="preserve">2. ন্যায়পরায়ণতার পুরষ্কার - আমরা কীভাবে ধার্মিক জীবনযাপনের জন্য পুরষ্কার পেতে পারি।</w:t>
      </w:r>
    </w:p>
    <w:p w14:paraId="2499FBF5" w14:textId="77777777" w:rsidR="000F7377" w:rsidRDefault="000F7377"/>
    <w:p w14:paraId="4263B115" w14:textId="77777777" w:rsidR="000F7377" w:rsidRDefault="000F7377">
      <w:r xmlns:w="http://schemas.openxmlformats.org/wordprocessingml/2006/main">
        <w:t xml:space="preserve">1. উপদেশক 12:13-14 - আসুন আমরা পুরো বিষয়টির উপসংহার শুনি: ঈশ্বরকে ভয় করুন এবং তাঁর আদেশ পালন করুন, কারণ এটি মানুষের সম্পূর্ণ কর্তব্য। কারণ ঈশ্বর প্রতিটি কাজকে বিচারের মধ্যে নিয়ে আসবেন, যার মধ্যে প্রতিটি গোপন বিষয়, তা ভাল হোক বা মন্দ হোক।</w:t>
      </w:r>
    </w:p>
    <w:p w14:paraId="058D4C9F" w14:textId="77777777" w:rsidR="000F7377" w:rsidRDefault="000F7377"/>
    <w:p w14:paraId="18C12902" w14:textId="77777777" w:rsidR="000F7377" w:rsidRDefault="000F7377">
      <w:r xmlns:w="http://schemas.openxmlformats.org/wordprocessingml/2006/main">
        <w:t xml:space="preserve">2. রোমানস 14:10-12 - কেন আপনি আপনার ভাইয়ের বিচার করবেন? অথবা তুমি, তোমার ভাইকে তুচ্ছ করছ কেন? কারণ আমরা সবাই ঈশ্বরের বিচারের আসনের সামনে দাঁড়াব; কেন এটা লেখা আছে,? </w:t>
      </w:r>
      <w:r xmlns:w="http://schemas.openxmlformats.org/wordprocessingml/2006/main">
        <w:rPr>
          <w:rFonts w:ascii="맑은 고딕 Semilight" w:hAnsi="맑은 고딕 Semilight"/>
        </w:rPr>
        <w:t xml:space="preserve">쏛 </w:t>
      </w:r>
      <w:r xmlns:w="http://schemas.openxmlformats.org/wordprocessingml/2006/main">
        <w:t xml:space="preserve">s আমি বেঁচে আছি, প্রভু বলেছেন </w:t>
      </w:r>
      <w:r xmlns:w="http://schemas.openxmlformats.org/wordprocessingml/2006/main">
        <w:lastRenderedPageBreak xmlns:w="http://schemas.openxmlformats.org/wordprocessingml/2006/main"/>
      </w:r>
      <w:r xmlns:w="http://schemas.openxmlformats.org/wordprocessingml/2006/main">
        <w:t xml:space="preserve">, প্রতিটি হাঁটু আমার কাছে নত হবে, এবং প্রতিটি জিহ্বা ঈশ্বরের কাছে স্বীকার করবে৷</w:t>
      </w:r>
    </w:p>
    <w:p w14:paraId="454F02E0" w14:textId="77777777" w:rsidR="000F7377" w:rsidRDefault="000F7377"/>
    <w:p w14:paraId="032E1A5A" w14:textId="77777777" w:rsidR="000F7377" w:rsidRDefault="000F7377">
      <w:r xmlns:w="http://schemas.openxmlformats.org/wordprocessingml/2006/main">
        <w:t xml:space="preserve">2 করিন্থিয়ানস 5:11 তাই প্রভুর ভয় জেনে আমরা মানুষকে বোঝাই; কিন্তু আমরা ঈশ্বরের কাছে প্রকাশ পেয়েছি; এবং আমি বিশ্বাস করি তোমাদের বিবেকও প্রকাশ পেয়েছে৷</w:t>
      </w:r>
    </w:p>
    <w:p w14:paraId="1AB5B368" w14:textId="77777777" w:rsidR="000F7377" w:rsidRDefault="000F7377"/>
    <w:p w14:paraId="47B065EA" w14:textId="77777777" w:rsidR="000F7377" w:rsidRDefault="000F7377">
      <w:r xmlns:w="http://schemas.openxmlformats.org/wordprocessingml/2006/main">
        <w:t xml:space="preserve">পল ব্যাখ্যা করেন যে তিনি এবং তার সহ মন্ত্রীরা সুসমাচার গ্রহণ করার জন্য পুরুষদের প্ররোচিত করার দায়িত্ব গ্রহণ করেন, এটা জেনে যে ঈশ্বর তাদের প্রচেষ্টা সম্পর্কে সচেতন।</w:t>
      </w:r>
    </w:p>
    <w:p w14:paraId="55429746" w14:textId="77777777" w:rsidR="000F7377" w:rsidRDefault="000F7377"/>
    <w:p w14:paraId="76B24D64" w14:textId="77777777" w:rsidR="000F7377" w:rsidRDefault="000F7377">
      <w:r xmlns:w="http://schemas.openxmlformats.org/wordprocessingml/2006/main">
        <w:t xml:space="preserve">1. মন্ত্রীদের দায়িত্ব: প্রভুর সন্ত্রাস জানা</w:t>
      </w:r>
    </w:p>
    <w:p w14:paraId="314FE3EC" w14:textId="77777777" w:rsidR="000F7377" w:rsidRDefault="000F7377"/>
    <w:p w14:paraId="60E7B278" w14:textId="77777777" w:rsidR="000F7377" w:rsidRDefault="000F7377">
      <w:r xmlns:w="http://schemas.openxmlformats.org/wordprocessingml/2006/main">
        <w:t xml:space="preserve">2. ঈশ্বরের উপস্থিতিতে আপনার বিশ্বাস থেকে বেঁচে থাকা</w:t>
      </w:r>
    </w:p>
    <w:p w14:paraId="33B6885A" w14:textId="77777777" w:rsidR="000F7377" w:rsidRDefault="000F7377"/>
    <w:p w14:paraId="7C99A79A" w14:textId="77777777" w:rsidR="000F7377" w:rsidRDefault="000F7377">
      <w:r xmlns:w="http://schemas.openxmlformats.org/wordprocessingml/2006/main">
        <w:t xml:space="preserve">1. রোমানস 10:14-15 - তাহলে তারা কীভাবে তাঁকে ডাকবে যাকে তারা বিশ্বাস করেনি? আর যাঁর কথা তাঁরা শোনেননি, তাঁকে তাঁরা কীভাবে বিশ্বাস করবেন? এবং প্রচারক ছাড়া তারা কীভাবে শুনবে?</w:t>
      </w:r>
    </w:p>
    <w:p w14:paraId="2DBFC704" w14:textId="77777777" w:rsidR="000F7377" w:rsidRDefault="000F7377"/>
    <w:p w14:paraId="3142B8E6" w14:textId="77777777" w:rsidR="000F7377" w:rsidRDefault="000F7377">
      <w:r xmlns:w="http://schemas.openxmlformats.org/wordprocessingml/2006/main">
        <w:t xml:space="preserve">2. কলসিয়ানস 4:5-6 - যারা নেই তাদের দিকে জ্ঞানের সাথে চলুন, সময়কে উদ্ধার করুন। আপনার বক্তৃতা সর্বদা করুণার সাথে থাকুক, লবণে মসৃণ হোক, যাতে আপনি জানতে পারেন যে প্রত্যেক মানুষকে কীভাবে উত্তর দেওয়া উচিত।</w:t>
      </w:r>
    </w:p>
    <w:p w14:paraId="67BC1E3A" w14:textId="77777777" w:rsidR="000F7377" w:rsidRDefault="000F7377"/>
    <w:p w14:paraId="36E08CA2" w14:textId="77777777" w:rsidR="000F7377" w:rsidRDefault="000F7377">
      <w:r xmlns:w="http://schemas.openxmlformats.org/wordprocessingml/2006/main">
        <w:t xml:space="preserve">2 করিন্থিয়ানস 5:12 কারণ আমরা আবার তোমাদের কাছে নিজেদের প্রশংসা করি না, কিন্তু আমাদের পক্ষ থেকে তোমাদের গৌরব করার সুযোগ দিই, যাতে তোমরা তাদের উত্তর দিতে পারো যাঁরা চেহারায় গৌরব করেন, হৃদয়ে নয়৷</w:t>
      </w:r>
    </w:p>
    <w:p w14:paraId="5F7FFC77" w14:textId="77777777" w:rsidR="000F7377" w:rsidRDefault="000F7377"/>
    <w:p w14:paraId="4C05445C" w14:textId="77777777" w:rsidR="000F7377" w:rsidRDefault="000F7377">
      <w:r xmlns:w="http://schemas.openxmlformats.org/wordprocessingml/2006/main">
        <w:t xml:space="preserve">পল করিন্থীয়দেরকে তাদের নিজেদের কৃতিত্বের গর্ব না করে ঈশ্বরকে মহিমান্বিত করতে উত্সাহিত করেন, বরং চেহারার চেয়ে হৃদয়ের দিকে মনোনিবেশ করতে।</w:t>
      </w:r>
    </w:p>
    <w:p w14:paraId="011C632E" w14:textId="77777777" w:rsidR="000F7377" w:rsidRDefault="000F7377"/>
    <w:p w14:paraId="39158273" w14:textId="77777777" w:rsidR="000F7377" w:rsidRDefault="000F7377">
      <w:r xmlns:w="http://schemas.openxmlformats.org/wordprocessingml/2006/main">
        <w:t xml:space="preserve">1: "বস্তুর হৃদয়: যা সত্যিই গুরুত্বপূর্ণ তা ফোকাস করা"</w:t>
      </w:r>
    </w:p>
    <w:p w14:paraId="093A4C19" w14:textId="77777777" w:rsidR="000F7377" w:rsidRDefault="000F7377"/>
    <w:p w14:paraId="1C86239D" w14:textId="77777777" w:rsidR="000F7377" w:rsidRDefault="000F7377">
      <w:r xmlns:w="http://schemas.openxmlformats.org/wordprocessingml/2006/main">
        <w:t xml:space="preserve">2: "ঈশ্বরের গৌরব: আমরা যা করি তাতে ঈশ্বরকে সম্মান করতে চাই"</w:t>
      </w:r>
    </w:p>
    <w:p w14:paraId="61111147" w14:textId="77777777" w:rsidR="000F7377" w:rsidRDefault="000F7377"/>
    <w:p w14:paraId="66D0C96D" w14:textId="77777777" w:rsidR="000F7377" w:rsidRDefault="000F7377">
      <w:r xmlns:w="http://schemas.openxmlformats.org/wordprocessingml/2006/main">
        <w:t xml:space="preserve">1: 1 পিটার 5:5-7 -? </w:t>
      </w:r>
      <w:r xmlns:w="http://schemas.openxmlformats.org/wordprocessingml/2006/main">
        <w:rPr>
          <w:rFonts w:ascii="맑은 고딕 Semilight" w:hAnsi="맑은 고딕 Semilight"/>
        </w:rPr>
        <w:t xml:space="preserve">একইভাবে </w:t>
      </w:r>
      <w:r xmlns:w="http://schemas.openxmlformats.org/wordprocessingml/2006/main">
        <w:t xml:space="preserve">, তোমরা যারা ছোট, বড়দের বশীভূত হও৷ একে অপরের প্রতি নম্রতার সাথে, তোমরা সকলে নিজেদের পোশাক পরিধান কর, কেন? </w:t>
      </w:r>
      <w:r xmlns:w="http://schemas.openxmlformats.org/wordprocessingml/2006/main">
        <w:rPr>
          <w:rFonts w:ascii="맑은 고딕 Semilight" w:hAnsi="맑은 고딕 Semilight"/>
        </w:rPr>
        <w:t xml:space="preserve">쏥 </w:t>
      </w:r>
      <w:r xmlns:w="http://schemas.openxmlformats.org/wordprocessingml/2006/main">
        <w:t xml:space="preserve">od গর্বিতদের বিরোধিতা করে কিন্তু নম্রদের অনুগ্রহ করে।??অতএব, ঈশ্বরের শক্তিশালী হাতের নীচে নিজেদেরকে নত করুন যাতে তিনি সঠিক সময়ে আপনাকে উন্নত করতে পারেন, আপনার সমস্ত উদ্বেগ তার উপর ফেলে দেন, কারণ তিনি আপনার জন্য চিন্তা করেন।? ?</w:t>
      </w:r>
    </w:p>
    <w:p w14:paraId="72CC455E" w14:textId="77777777" w:rsidR="000F7377" w:rsidRDefault="000F7377"/>
    <w:p w14:paraId="218E2122" w14:textId="77777777" w:rsidR="000F7377" w:rsidRDefault="000F7377">
      <w:r xmlns:w="http://schemas.openxmlformats.org/wordprocessingml/2006/main">
        <w:t xml:space="preserve">2: হিতোপদেশ 21:2 -? </w:t>
      </w:r>
      <w:r xmlns:w="http://schemas.openxmlformats.org/wordprocessingml/2006/main">
        <w:rPr>
          <w:rFonts w:ascii="맑은 고딕 Semilight" w:hAnsi="맑은 고딕 Semilight"/>
        </w:rPr>
        <w:t xml:space="preserve">쏣 </w:t>
      </w:r>
      <w:r xmlns:w="http://schemas.openxmlformats.org/wordprocessingml/2006/main">
        <w:t xml:space="preserve">একজন মানুষ তার নিজের দৃষ্টিতে খুব সঠিক, কিন্তু প্রভু হৃদয় ওজন করেন.??</w:t>
      </w:r>
    </w:p>
    <w:p w14:paraId="6499E419" w14:textId="77777777" w:rsidR="000F7377" w:rsidRDefault="000F7377"/>
    <w:p w14:paraId="7ED08F9C" w14:textId="77777777" w:rsidR="000F7377" w:rsidRDefault="000F7377">
      <w:r xmlns:w="http://schemas.openxmlformats.org/wordprocessingml/2006/main">
        <w:t xml:space="preserve">2 করিন্থিয়ানস 5:13 কেননা আমরা নিজেদের পাশে থাকি না কেন, তা ঈশ্বরের জন্য; অথবা আমরা শান্ত থাকি না কেন, তা আপনার জন্য।</w:t>
      </w:r>
    </w:p>
    <w:p w14:paraId="22224F88" w14:textId="77777777" w:rsidR="000F7377" w:rsidRDefault="000F7377"/>
    <w:p w14:paraId="1951D1A0" w14:textId="77777777" w:rsidR="000F7377" w:rsidRDefault="000F7377">
      <w:r xmlns:w="http://schemas.openxmlformats.org/wordprocessingml/2006/main">
        <w:t xml:space="preserve">পল খ্রিস্টানদেরকে ঈশ্বরের প্রতি মনোনিবেশ করতে উৎসাহিত করেন, তা উত্তেজনা বা শান্ত অবস্থায় হোক না কেন।</w:t>
      </w:r>
    </w:p>
    <w:p w14:paraId="72E3A9F5" w14:textId="77777777" w:rsidR="000F7377" w:rsidRDefault="000F7377"/>
    <w:p w14:paraId="22FC1D1C" w14:textId="77777777" w:rsidR="000F7377" w:rsidRDefault="000F7377">
      <w:r xmlns:w="http://schemas.openxmlformats.org/wordprocessingml/2006/main">
        <w:t xml:space="preserve">1. "ঈশ্বরের আনন্দে বাস করা: উত্তেজনার জগতে শান্ত থাকা"</w:t>
      </w:r>
    </w:p>
    <w:p w14:paraId="3CF56D73" w14:textId="77777777" w:rsidR="000F7377" w:rsidRDefault="000F7377"/>
    <w:p w14:paraId="2E74AA0C" w14:textId="77777777" w:rsidR="000F7377" w:rsidRDefault="000F7377">
      <w:r xmlns:w="http://schemas.openxmlformats.org/wordprocessingml/2006/main">
        <w:t xml:space="preserve">2. "উৎসর্গের শক্তি: ঈশ্বর এবং অন্যদের সেবা করা"</w:t>
      </w:r>
    </w:p>
    <w:p w14:paraId="4CAC5CF5" w14:textId="77777777" w:rsidR="000F7377" w:rsidRDefault="000F7377"/>
    <w:p w14:paraId="0B77119A" w14:textId="77777777" w:rsidR="000F7377" w:rsidRDefault="000F7377">
      <w:r xmlns:w="http://schemas.openxmlformats.org/wordprocessingml/2006/main">
        <w:t xml:space="preserve">1. গীতসংহিতা 100:2 - আনন্দের সাথে প্রভুর সেবা করুন: গান গেয়ে তাঁর উপস্থিতির সামনে আসুন।</w:t>
      </w:r>
    </w:p>
    <w:p w14:paraId="71EAF851" w14:textId="77777777" w:rsidR="000F7377" w:rsidRDefault="000F7377"/>
    <w:p w14:paraId="5E451E2E" w14:textId="77777777" w:rsidR="000F7377" w:rsidRDefault="000F7377">
      <w:r xmlns:w="http://schemas.openxmlformats.org/wordprocessingml/2006/main">
        <w:t xml:space="preserve">2. গালাতীয় 5:13 - কারণ, ভাইয়েরা, তোমাদের স্বাধীনতার জন্য ডাকা হয়েছে; শুধুমাত্র মাংসের উপলক্ষ্যের জন্য স্বাধীনতা ব্যবহার করবেন না, কিন্তু প্রেমের দ্বারা একে অপরের সেবা করুন।</w:t>
      </w:r>
    </w:p>
    <w:p w14:paraId="1CA3B423" w14:textId="77777777" w:rsidR="000F7377" w:rsidRDefault="000F7377"/>
    <w:p w14:paraId="4F426BFE" w14:textId="77777777" w:rsidR="000F7377" w:rsidRDefault="000F7377">
      <w:r xmlns:w="http://schemas.openxmlformats.org/wordprocessingml/2006/main">
        <w:t xml:space="preserve">2 করিন্থিয়ানস 5:14 কারণ খ্রীষ্টের প্রেম আমাদের বাধা দেয়; কারণ আমরা এইভাবে বিচার করি যে, যদি একজন সবার জন্য মারা যায়, তবে সবাই মৃত ছিল:</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খ্রীষ্টের ভালবাসা আমাদের বিচার করতে অনুপ্রাণিত করে যে তিনি যদি সকলের জন্য মারা যান, তবে সকলেই মৃত।</w:t>
      </w:r>
    </w:p>
    <w:p w14:paraId="4BF15D90" w14:textId="77777777" w:rsidR="000F7377" w:rsidRDefault="000F7377"/>
    <w:p w14:paraId="059F3415" w14:textId="77777777" w:rsidR="000F7377" w:rsidRDefault="000F7377">
      <w:r xmlns:w="http://schemas.openxmlformats.org/wordprocessingml/2006/main">
        <w:t xml:space="preserve">1. ভালবাসার শক্তি: খ্রীষ্টের ভালবাসা কিভাবে আমাদের সীমাবদ্ধ করে</w:t>
      </w:r>
    </w:p>
    <w:p w14:paraId="479DCA24" w14:textId="77777777" w:rsidR="000F7377" w:rsidRDefault="000F7377"/>
    <w:p w14:paraId="0B60AFFB" w14:textId="77777777" w:rsidR="000F7377" w:rsidRDefault="000F7377">
      <w:r xmlns:w="http://schemas.openxmlformats.org/wordprocessingml/2006/main">
        <w:t xml:space="preserve">2. ভালবাসার মূল্য: খ্রীষ্টের বলিদানের প্রভাব বোঝা</w:t>
      </w:r>
    </w:p>
    <w:p w14:paraId="174BEF0D" w14:textId="77777777" w:rsidR="000F7377" w:rsidRDefault="000F7377"/>
    <w:p w14:paraId="571E8868" w14:textId="77777777" w:rsidR="000F7377" w:rsidRDefault="000F7377">
      <w:r xmlns:w="http://schemas.openxmlformats.org/wordprocessingml/2006/main">
        <w:t xml:space="preserve">1. রোমানস 5:8 - কিন্তু ঈশ্বর আমাদের প্রতি তাঁর ভালবাসার প্রশংসা করেছেন যে, আমরা যখন পাপী ছিলাম, খ্রীষ্ট আমাদের জন্য মারা গিয়েছিলেন।</w:t>
      </w:r>
    </w:p>
    <w:p w14:paraId="4963F0F2" w14:textId="77777777" w:rsidR="000F7377" w:rsidRDefault="000F7377"/>
    <w:p w14:paraId="1A1F54B9" w14:textId="77777777" w:rsidR="000F7377" w:rsidRDefault="000F7377">
      <w:r xmlns:w="http://schemas.openxmlformats.org/wordprocessingml/2006/main">
        <w:t xml:space="preserve">2. জন 15:13 - একজন মানুষ তার বন্ধুদের জন্য তার জীবন বিলিয়ে দেয়, এর চেয়ে বৃহত্তর ভালবাসা আর কারো নেই।</w:t>
      </w:r>
    </w:p>
    <w:p w14:paraId="3F020AC2" w14:textId="77777777" w:rsidR="000F7377" w:rsidRDefault="000F7377"/>
    <w:p w14:paraId="4C638E3D" w14:textId="77777777" w:rsidR="000F7377" w:rsidRDefault="000F7377">
      <w:r xmlns:w="http://schemas.openxmlformats.org/wordprocessingml/2006/main">
        <w:t xml:space="preserve">2 করিন্থিয়ানস 5:15 এবং তিনি সকলের জন্য মৃত্যুবরণ করেন, যাতে যারা বেঁচে থাকে তারা এখন থেকে নিজেদের জন্য বাঁচবে না, কিন্তু তার কাছে যা তাদের জন্য মরেছে এবং পুনরুত্থিত হয়েছে।</w:t>
      </w:r>
    </w:p>
    <w:p w14:paraId="2254AB3B" w14:textId="77777777" w:rsidR="000F7377" w:rsidRDefault="000F7377"/>
    <w:p w14:paraId="2539AD95" w14:textId="77777777" w:rsidR="000F7377" w:rsidRDefault="000F7377">
      <w:r xmlns:w="http://schemas.openxmlformats.org/wordprocessingml/2006/main">
        <w:t xml:space="preserve">যীশু সকলের জন্য মৃত্যুবরণ করেছেন যাতে যারা বেঁচে থাকে তারা নিজেদের পরিবর্তে তাঁর জন্য বাঁচতে পারে।</w:t>
      </w:r>
    </w:p>
    <w:p w14:paraId="30C4FAFB" w14:textId="77777777" w:rsidR="000F7377" w:rsidRDefault="000F7377"/>
    <w:p w14:paraId="0FDD3E76" w14:textId="77777777" w:rsidR="000F7377" w:rsidRDefault="000F7377">
      <w:r xmlns:w="http://schemas.openxmlformats.org/wordprocessingml/2006/main">
        <w:t xml:space="preserve">1: সত্যিকারের স্বাধীনতা - নিজেদের পরিবর্তে খ্রীষ্টের জন্য বেঁচে থাকা</w:t>
      </w:r>
    </w:p>
    <w:p w14:paraId="35B1EF16" w14:textId="77777777" w:rsidR="000F7377" w:rsidRDefault="000F7377"/>
    <w:p w14:paraId="062DFE01" w14:textId="77777777" w:rsidR="000F7377" w:rsidRDefault="000F7377">
      <w:r xmlns:w="http://schemas.openxmlformats.org/wordprocessingml/2006/main">
        <w:t xml:space="preserve">2: ক্রুশের শক্তি - যীশু আমাদের জন্য মরছেন এবং আবার উঠছেন</w:t>
      </w:r>
    </w:p>
    <w:p w14:paraId="2D762C21" w14:textId="77777777" w:rsidR="000F7377" w:rsidRDefault="000F7377"/>
    <w:p w14:paraId="2987B792" w14:textId="77777777" w:rsidR="000F7377" w:rsidRDefault="000F7377">
      <w:r xmlns:w="http://schemas.openxmlformats.org/wordprocessingml/2006/main">
        <w:t xml:space="preserve">1: জন 15:13 - এর চেয়ে বৃহত্তর ভালবাসার আর কেউ নেই: একজনকে শুইয়ে দিতে? </w:t>
      </w:r>
      <w:r xmlns:w="http://schemas.openxmlformats.org/wordprocessingml/2006/main">
        <w:t xml:space="preserve">একজনের জন্য জীবন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বন্ধুরা </w:t>
      </w:r>
      <w:r xmlns:w="http://schemas.openxmlformats.org/wordprocessingml/2006/main">
        <w:t xml:space="preserve">_</w:t>
      </w:r>
    </w:p>
    <w:p w14:paraId="569A1DC0" w14:textId="77777777" w:rsidR="000F7377" w:rsidRDefault="000F7377"/>
    <w:p w14:paraId="7174340D" w14:textId="77777777" w:rsidR="000F7377" w:rsidRDefault="000F7377">
      <w:r xmlns:w="http://schemas.openxmlformats.org/wordprocessingml/2006/main">
        <w:t xml:space="preserve">2: রোমানস 5:8 - কিন্তু ঈশ্বর আমাদের জন্য তাঁর নিজের ভালবাসা এইভাবে প্রদর্শন করেছেন: আমরা যখন পাপী ছিলাম, তখন খ্রীষ্ট আমাদের জন্য মারা গিয়েছিলেন।</w:t>
      </w:r>
    </w:p>
    <w:p w14:paraId="11FDC6BE" w14:textId="77777777" w:rsidR="000F7377" w:rsidRDefault="000F7377"/>
    <w:p w14:paraId="4FBE2FC7" w14:textId="77777777" w:rsidR="000F7377" w:rsidRDefault="000F7377">
      <w:r xmlns:w="http://schemas.openxmlformats.org/wordprocessingml/2006/main">
        <w:t xml:space="preserve">2 করিন্থিয়ানস 5:16 তাই এখন থেকে আমরা আর কাউকে জানি না৷</w:t>
      </w:r>
    </w:p>
    <w:p w14:paraId="4E3BCD71" w14:textId="77777777" w:rsidR="000F7377" w:rsidRDefault="000F7377"/>
    <w:p w14:paraId="67455452" w14:textId="77777777" w:rsidR="000F7377" w:rsidRDefault="000F7377">
      <w:r xmlns:w="http://schemas.openxmlformats.org/wordprocessingml/2006/main">
        <w:t xml:space="preserve">আমরা আর কাউকে তাদের শারীরিক চেহারা দ্বারা চিনতে পারি না, যদিও আমরা একবার খ্রীষ্টকে তার শারীরিক আকারে জানতাম, এখন আমরা আধ্যাত্মিক স্বীকৃতির উপর নির্ভর করি।</w:t>
      </w:r>
    </w:p>
    <w:p w14:paraId="69C0B9AF" w14:textId="77777777" w:rsidR="000F7377" w:rsidRDefault="000F7377"/>
    <w:p w14:paraId="21A05DFF" w14:textId="77777777" w:rsidR="000F7377" w:rsidRDefault="000F7377">
      <w:r xmlns:w="http://schemas.openxmlformats.org/wordprocessingml/2006/main">
        <w:t xml:space="preserve">1. "মাংসের বাইরে জীবন যাপন"</w:t>
      </w:r>
    </w:p>
    <w:p w14:paraId="2042B6F0" w14:textId="77777777" w:rsidR="000F7377" w:rsidRDefault="000F7377"/>
    <w:p w14:paraId="3A70CA9D" w14:textId="77777777" w:rsidR="000F7377" w:rsidRDefault="000F7377">
      <w:r xmlns:w="http://schemas.openxmlformats.org/wordprocessingml/2006/main">
        <w:t xml:space="preserve">2. "আধ্যাত্মিক স্বীকৃতির শক্তি"</w:t>
      </w:r>
    </w:p>
    <w:p w14:paraId="1419B012" w14:textId="77777777" w:rsidR="000F7377" w:rsidRDefault="000F7377"/>
    <w:p w14:paraId="38845D82" w14:textId="77777777" w:rsidR="000F7377" w:rsidRDefault="000F7377">
      <w:r xmlns:w="http://schemas.openxmlformats.org/wordprocessingml/2006/main">
        <w:t xml:space="preserve">1. রোমানস 8:5-8 "কারণ যারা দেহের অনুসারী তারা দেহের বিষয়গুলিতে মন দেয়; কিন্তু যারা আত্মার অনুসারী তারা আত্মার বিষয় মনে করে। কারণ শারীরিকভাবে মন থাকা মৃত্যু; কিন্তু আধ্যাত্মিকভাবে চিন্তা করা জীবন এবং শান্তি। কারণ দৈহিক মন ঈশ্বরের বিরুদ্ধে শত্রুতা করে: কারণ এটি ঈশ্বরের আইনের অধীন নয়, বাস্তবেও হতে পারে না। তাই যারা দৈহিক তারা ঈশ্বরকে খুশি করতে পারে না।"</w:t>
      </w:r>
    </w:p>
    <w:p w14:paraId="49041C31" w14:textId="77777777" w:rsidR="000F7377" w:rsidRDefault="000F7377"/>
    <w:p w14:paraId="3DBA6715" w14:textId="77777777" w:rsidR="000F7377" w:rsidRDefault="000F7377">
      <w:r xmlns:w="http://schemas.openxmlformats.org/wordprocessingml/2006/main">
        <w:t xml:space="preserve">2. গালাতীয় 6:14-15 "কিন্তু ঈশ্বর নিষেধ করেন যে আমি আমাদের প্রভু যীশু খ্রীষ্টের ক্রুশে ব্যতীত গৌরব করি, যাঁর দ্বারা জগৎ আমার কাছে ক্রুশে বিদ্ধ হয় এবং আমি জগতের কাছে৷ জিনিস, না সুন্নত, কিন্তু একটি নতুন প্রাণী।"</w:t>
      </w:r>
    </w:p>
    <w:p w14:paraId="33115DF5" w14:textId="77777777" w:rsidR="000F7377" w:rsidRDefault="000F7377"/>
    <w:p w14:paraId="3C4E44DD" w14:textId="77777777" w:rsidR="000F7377" w:rsidRDefault="000F7377">
      <w:r xmlns:w="http://schemas.openxmlformats.org/wordprocessingml/2006/main">
        <w:t xml:space="preserve">2 করিন্থিয়ানস 5:17 অতএব কেউ যদি খ্রীষ্টে থাকে তবে সে একটি নতুন সৃষ্টি: পুরানো জিনিসগুলি চলে গেছে; দেখ, সব কিছু নতুন হয়ে গেছে।</w:t>
      </w:r>
    </w:p>
    <w:p w14:paraId="21B4A95B" w14:textId="77777777" w:rsidR="000F7377" w:rsidRDefault="000F7377"/>
    <w:p w14:paraId="2AD1BE15" w14:textId="77777777" w:rsidR="000F7377" w:rsidRDefault="000F7377">
      <w:r xmlns:w="http://schemas.openxmlformats.org/wordprocessingml/2006/main">
        <w:t xml:space="preserve">খ্রীষ্টে বিশ্বাসীরা নতুন করে তৈরি হয়েছে, এবং সব কিছু নতুন হয়ে উঠেছে।</w:t>
      </w:r>
    </w:p>
    <w:p w14:paraId="4B76040B" w14:textId="77777777" w:rsidR="000F7377" w:rsidRDefault="000F7377"/>
    <w:p w14:paraId="098600BA" w14:textId="77777777" w:rsidR="000F7377" w:rsidRDefault="000F7377">
      <w:r xmlns:w="http://schemas.openxmlformats.org/wordprocessingml/2006/main">
        <w:t xml:space="preserve">1. "নতুন প্রাণী: খ্রীষ্টে পুনর্নবীকরণ এবং রূপান্তর অন্বেষণ"</w:t>
      </w:r>
    </w:p>
    <w:p w14:paraId="74D6942B" w14:textId="77777777" w:rsidR="000F7377" w:rsidRDefault="000F7377"/>
    <w:p w14:paraId="66FF2317" w14:textId="77777777" w:rsidR="000F7377" w:rsidRDefault="000F7377">
      <w:r xmlns:w="http://schemas.openxmlformats.org/wordprocessingml/2006/main">
        <w:t xml:space="preserve">2. "গসপেলের পুনর্নবীকরণ শক্তি: একটি নতুন সৃষ্টি হওয়া"</w:t>
      </w:r>
    </w:p>
    <w:p w14:paraId="64F211BB" w14:textId="77777777" w:rsidR="000F7377" w:rsidRDefault="000F7377"/>
    <w:p w14:paraId="359F0DBF"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ইফিসিয়ানস 4:22-24 - আপনার পুরানো আত্মাকে ত্যাগ করার জন্য, যা আপনার পূর্বের জীবনধারার সাথে জড়িত এবং প্রতারণামূলক আকাঙ্ক্ষার দ্বারা কলুষিত, এবং আপনার মনের আত্মায় নবায়ন হতে এবং নতুন আত্মা পরিধান করতে, সত্যিকারের ধার্মিকতা এবং পবিত্রতায় ঈশ্বরের সাদৃশ্য অনুসারে তৈরি করা হয়েছে।</w:t>
      </w:r>
    </w:p>
    <w:p w14:paraId="1E553E1B" w14:textId="77777777" w:rsidR="000F7377" w:rsidRDefault="000F7377"/>
    <w:p w14:paraId="473C5625" w14:textId="77777777" w:rsidR="000F7377" w:rsidRDefault="000F7377">
      <w:r xmlns:w="http://schemas.openxmlformats.org/wordprocessingml/2006/main">
        <w:t xml:space="preserve">2 করিন্থিয়ানস 5:18 এবং সমস্ত কিছু ঈশ্বরের, যিনি যীশু খ্রীষ্টের দ্বারা আমাদেরকে নিজের সাথে মিলিত করেছেন এবং আমাদের পুনর্মিলনের মন্ত্রণালয় দিয়েছেন;</w:t>
      </w:r>
    </w:p>
    <w:p w14:paraId="70C19617" w14:textId="77777777" w:rsidR="000F7377" w:rsidRDefault="000F7377"/>
    <w:p w14:paraId="4DA7E997" w14:textId="77777777" w:rsidR="000F7377" w:rsidRDefault="000F7377">
      <w:r xmlns:w="http://schemas.openxmlformats.org/wordprocessingml/2006/main">
        <w:t xml:space="preserve">ঈশ্বর যীশু খ্রীষ্টের মাধ্যমে আমাদেরকে নিজের সাথে মিলিত করেছেন এবং আমাদের পুনর্মিলনের মন্ত্রণালয় দিয়েছেন।</w:t>
      </w:r>
    </w:p>
    <w:p w14:paraId="3DB91BCC" w14:textId="77777777" w:rsidR="000F7377" w:rsidRDefault="000F7377"/>
    <w:p w14:paraId="016C4811" w14:textId="77777777" w:rsidR="000F7377" w:rsidRDefault="000F7377">
      <w:r xmlns:w="http://schemas.openxmlformats.org/wordprocessingml/2006/main">
        <w:t xml:space="preserve">1. "মিলন মন্ত্রণালয়"</w:t>
      </w:r>
    </w:p>
    <w:p w14:paraId="32155751" w14:textId="77777777" w:rsidR="000F7377" w:rsidRDefault="000F7377"/>
    <w:p w14:paraId="77C39F88" w14:textId="77777777" w:rsidR="000F7377" w:rsidRDefault="000F7377">
      <w:r xmlns:w="http://schemas.openxmlformats.org/wordprocessingml/2006/main">
        <w:t xml:space="preserve">2. "যীশু খ্রীষ্টের মাধ্যমে পুনর্মিলনের ঈশ্বরের উপহার"</w:t>
      </w:r>
    </w:p>
    <w:p w14:paraId="26CC1955" w14:textId="77777777" w:rsidR="000F7377" w:rsidRDefault="000F7377"/>
    <w:p w14:paraId="7EF4A9EB" w14:textId="77777777" w:rsidR="000F7377" w:rsidRDefault="000F7377">
      <w:r xmlns:w="http://schemas.openxmlformats.org/wordprocessingml/2006/main">
        <w:t xml:space="preserve">1. রোমানস 5:10-11 - কারণ, যখন আমরা শত্রু ছিলাম, তাঁর পুত্রের মৃত্যুর মাধ্যমে আমরা ঈশ্বরের সাথে মিলিত হয়েছিলাম, আরও অনেক বেশি, পুনর্মিলন হচ্ছে, আমরা তাঁর জীবনের দ্বারা রক্ষা পাব৷ এবং শুধু তাই নয়, কিন্তু আমরা আমাদের প্রভু যীশু খ্রীষ্টের মাধ্যমে ঈশ্বরে আনন্দ করি, যাঁর দ্বারা আমরা এখন প্রায়শ্চিত্ত পেয়েছি৷</w:t>
      </w:r>
    </w:p>
    <w:p w14:paraId="0B27869F" w14:textId="77777777" w:rsidR="000F7377" w:rsidRDefault="000F7377"/>
    <w:p w14:paraId="06644B1F" w14:textId="77777777" w:rsidR="000F7377" w:rsidRDefault="000F7377">
      <w:r xmlns:w="http://schemas.openxmlformats.org/wordprocessingml/2006/main">
        <w:t xml:space="preserve">2. কলসিয়ানস 1:19-20 - কারণ পিতার ইচ্ছা ছিল যে তাঁর মধ্যে সমস্ত পূর্ণতা বাস করবে; এবং, তাঁর ক্রুশের রক্তের মাধ্যমে শান্তি স্থাপন করে, তাঁর দ্বারা সমস্ত কিছু নিজের সাথে পুনর্মিলন করার জন্য; তাঁর দ্বারা, আমি বলি, সেগুলি পৃথিবীর জিনিস হোক বা স্বর্গের জিনিস হোক৷</w:t>
      </w:r>
    </w:p>
    <w:p w14:paraId="50A29111" w14:textId="77777777" w:rsidR="000F7377" w:rsidRDefault="000F7377"/>
    <w:p w14:paraId="07A42AD9" w14:textId="77777777" w:rsidR="000F7377" w:rsidRDefault="000F7377">
      <w:r xmlns:w="http://schemas.openxmlformats.org/wordprocessingml/2006/main">
        <w:t xml:space="preserve">2 করিন্থিয়ানস 5:19 বুদ্ধিমত্তার জন্য, ঈশ্বর খ্রীষ্টের মধ্যে ছিলেন, নিজের সাথে জগতকে পুনর্মিলন করেছিলেন, তাদের প্রতি তাদের অপরাধের অভিযোগ করেননি; এবং আমাদের কাছে সমঝোতার বাণী প্রদান করেছে।</w:t>
      </w:r>
    </w:p>
    <w:p w14:paraId="400C6900" w14:textId="77777777" w:rsidR="000F7377" w:rsidRDefault="000F7377"/>
    <w:p w14:paraId="3724F83F" w14:textId="77777777" w:rsidR="000F7377" w:rsidRDefault="000F7377">
      <w:r xmlns:w="http://schemas.openxmlformats.org/wordprocessingml/2006/main">
        <w:t xml:space="preserve">ঈশ্বর খ্রীষ্টের মধ্যে ছিলেন নিজের সাথে বিশ্বকে পুনর্মিলন করার জন্য, তাদের পাপের জন্য তাদের শাস্তি দেওয়ার জন্য নয়, এবং আমাদের মিলনের বার্তা দিয়েছেন।</w:t>
      </w:r>
    </w:p>
    <w:p w14:paraId="20545B29" w14:textId="77777777" w:rsidR="000F7377" w:rsidRDefault="000F7377"/>
    <w:p w14:paraId="5F39F84D" w14:textId="77777777" w:rsidR="000F7377" w:rsidRDefault="000F7377">
      <w:r xmlns:w="http://schemas.openxmlformats.org/wordprocessingml/2006/main">
        <w:t xml:space="preserve">1. "মিলনের ঈশ্বরের অনুগ্রহ: যীশু কীভাবে আমাদের ঈশ্বরের সাথে পুনর্মিলন করেন"</w:t>
      </w:r>
    </w:p>
    <w:p w14:paraId="4DF79BF5" w14:textId="77777777" w:rsidR="000F7377" w:rsidRDefault="000F7377"/>
    <w:p w14:paraId="2F26D4C1" w14:textId="77777777" w:rsidR="000F7377" w:rsidRDefault="000F7377">
      <w:r xmlns:w="http://schemas.openxmlformats.org/wordprocessingml/2006/main">
        <w:t xml:space="preserve">2. "মিলনের জীবন যাপন: খ্রীষ্টকে অনুসরণ করা কেমন লাগে?"</w:t>
      </w:r>
    </w:p>
    <w:p w14:paraId="7FBCC647" w14:textId="77777777" w:rsidR="000F7377" w:rsidRDefault="000F7377"/>
    <w:p w14:paraId="080F8DA7" w14:textId="77777777" w:rsidR="000F7377" w:rsidRDefault="000F7377">
      <w:r xmlns:w="http://schemas.openxmlformats.org/wordprocessingml/2006/main">
        <w:t xml:space="preserve">1. কলসিয়ানস 1:20-22 - এবং, তাঁর ক্রুশের রক্তের মাধ্যমে শান্তি স্থাপন করে, তাঁর দ্বারা সমস্ত কিছু নিজের সাথে পুনর্মিলন করার জন্য; তাঁর দ্বারা, আমি বলি, সেগুলি পৃথিবীর জিনিস হোক বা স্বর্গের জিনিস হোক৷</w:t>
      </w:r>
    </w:p>
    <w:p w14:paraId="57B9FCE2" w14:textId="77777777" w:rsidR="000F7377" w:rsidRDefault="000F7377"/>
    <w:p w14:paraId="1527534E" w14:textId="77777777" w:rsidR="000F7377" w:rsidRDefault="000F7377">
      <w:r xmlns:w="http://schemas.openxmlformats.org/wordprocessingml/2006/main">
        <w:t xml:space="preserve">2. রোমানস 5:10-11 - কারণ, আমরা যখন শত্রু ছিলাম, ঈশ্বরের সাথে তাঁর পুত্রের মৃত্যুর মাধ্যমে আমাদের পুনর্মিলন হয়েছিল, আরও অনেক বেশি, পুনর্মিলন হচ্ছে, আমরা তাঁর জীবনের দ্বারা রক্ষা পাব৷</w:t>
      </w:r>
    </w:p>
    <w:p w14:paraId="20B38BB7" w14:textId="77777777" w:rsidR="000F7377" w:rsidRDefault="000F7377"/>
    <w:p w14:paraId="23039DAF" w14:textId="77777777" w:rsidR="000F7377" w:rsidRDefault="000F7377">
      <w:r xmlns:w="http://schemas.openxmlformats.org/wordprocessingml/2006/main">
        <w:t xml:space="preserve">2 করিন্থিয়ানস 5:20 এখন আমরা খ্রীষ্টের দূত, যেন ঈশ্বর আমাদের দ্বারা আপনাকে অনুরোধ করেছেন: আমরা খ্রীষ্টের পরিবর্তে তোমাদের প্রার্থনা করি, তোমরা ঈশ্বরের সাথে মিলিত হও৷</w:t>
      </w:r>
    </w:p>
    <w:p w14:paraId="5CC510DF" w14:textId="77777777" w:rsidR="000F7377" w:rsidRDefault="000F7377"/>
    <w:p w14:paraId="0F253419" w14:textId="77777777" w:rsidR="000F7377" w:rsidRDefault="000F7377">
      <w:r xmlns:w="http://schemas.openxmlformats.org/wordprocessingml/2006/main">
        <w:t xml:space="preserve">বিশ্বাসীদেরকে খ্রীষ্টের দূত হতে বলা হয়, প্রার্থনা করার জন্য যে লোকেরা ঈশ্বরের সাথে মিলিত হবে।</w:t>
      </w:r>
    </w:p>
    <w:p w14:paraId="214C6AF1" w14:textId="77777777" w:rsidR="000F7377" w:rsidRDefault="000F7377"/>
    <w:p w14:paraId="0BAF5A73" w14:textId="77777777" w:rsidR="000F7377" w:rsidRDefault="000F7377">
      <w:r xmlns:w="http://schemas.openxmlformats.org/wordprocessingml/2006/main">
        <w:t xml:space="preserve">1. খ্রীষ্টের দূত হতে বলা হয়েছে</w:t>
      </w:r>
    </w:p>
    <w:p w14:paraId="612D9869" w14:textId="77777777" w:rsidR="000F7377" w:rsidRDefault="000F7377"/>
    <w:p w14:paraId="2D3CDB8C" w14:textId="77777777" w:rsidR="000F7377" w:rsidRDefault="000F7377">
      <w:r xmlns:w="http://schemas.openxmlformats.org/wordprocessingml/2006/main">
        <w:t xml:space="preserve">2. বিশ্বাসের মাধ্যমে ঈশ্বরের সাথে মিলন</w:t>
      </w:r>
    </w:p>
    <w:p w14:paraId="12BF56D0" w14:textId="77777777" w:rsidR="000F7377" w:rsidRDefault="000F7377"/>
    <w:p w14:paraId="517231F1" w14:textId="77777777" w:rsidR="000F7377" w:rsidRDefault="000F7377">
      <w:r xmlns:w="http://schemas.openxmlformats.org/wordprocessingml/2006/main">
        <w:t xml:space="preserve">1. ম্যাথু 28:18-20 - এবং যীশু এসে তাদের বললেন,? </w:t>
      </w:r>
      <w:r xmlns:w="http://schemas.openxmlformats.org/wordprocessingml/2006/main">
        <w:t xml:space="preserve">স্বর্গে ও পৃথিবীতে কর্তৃত্ব আমাকে দেওয়া হয়েছে </w:t>
      </w:r>
      <w:r xmlns:w="http://schemas.openxmlformats.org/wordprocessingml/2006/main">
        <w:rPr>
          <w:rFonts w:ascii="맑은 고딕 Semilight" w:hAnsi="맑은 고딕 Semilight"/>
        </w:rPr>
        <w:t xml:space="preserve">। </w:t>
      </w:r>
      <w:r xmlns:w="http://schemas.openxmlformats.org/wordprocessingml/2006/main">
        <w:t xml:space="preserve">অতএব যাও এবং সমস্ত জাতির শিষ্য কর, পিতা, পুত্র ও পবিত্র আত্মার নামে তাদেরকে বাপ্তিস্ম দাও, আমি তোমাদের যা আদেশ করেছি তা পালন করতে তাদের শিক্ষা দাও। আর দেখো, আমি সব সময় তোমার সাথে আছি, যুগের শেষ অবধি।??</w:t>
      </w:r>
    </w:p>
    <w:p w14:paraId="24F2D63A" w14:textId="77777777" w:rsidR="000F7377" w:rsidRDefault="000F7377"/>
    <w:p w14:paraId="13112339" w14:textId="77777777" w:rsidR="000F7377" w:rsidRDefault="000F7377">
      <w:r xmlns:w="http://schemas.openxmlformats.org/wordprocessingml/2006/main">
        <w:t xml:space="preserve">2. রোমানস 10:14-17 - তাহলে তারা যাকে বিশ্বাস করেনি তাকে কিভাবে ডাকবে? আর যাঁর কথা তাঁরা কখনও শোনেননি তাঁকে বিশ্বাস করবেন কীভাবে? আর কেউ প্রচার না করে তারা কিভাবে শুনবে? এবং তাদের পাঠানো না হলে তারা কীভাবে প্রচার করবে? যেমন লেখা আছে,? </w:t>
      </w:r>
      <w:r xmlns:w="http://schemas.openxmlformats.org/wordprocessingml/2006/main">
        <w:t xml:space="preserve">যারা সুসংবাদ প্রচার করে তাদের পা কি সুন্দর!??কিন্তু তারা সবাই সুসমাচার </w:t>
      </w:r>
      <w:r xmlns:w="http://schemas.openxmlformats.org/wordprocessingml/2006/main">
        <w:rPr>
          <w:rFonts w:ascii="맑은 고딕 Semilight" w:hAnsi="맑은 고딕 Semilight"/>
        </w:rPr>
        <w:t xml:space="preserve">মানেনি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কারণ ইশাইয়া বলেছেন,? </w:t>
      </w:r>
      <w:r xmlns:w="http://schemas.openxmlformats.org/wordprocessingml/2006/main">
        <w:rPr>
          <w:rFonts w:ascii="맑은 고딕 Semilight" w:hAnsi="맑은 고딕 Semilight"/>
        </w:rPr>
        <w:t xml:space="preserve">অর্ড </w:t>
      </w:r>
      <w:r xmlns:w="http://schemas.openxmlformats.org/wordprocessingml/2006/main">
        <w:t xml:space="preserve">, আমাদের কাছ থেকে যা শুনেছেন তা কে বিশ্বাস করেছে?তাই বিশ্বাস শ্রবণ থেকে আসে, এবং খ্রীষ্টের শব্দের মাধ্যমে শোনা যায়৷</w:t>
      </w:r>
    </w:p>
    <w:p w14:paraId="1381055F" w14:textId="77777777" w:rsidR="000F7377" w:rsidRDefault="000F7377"/>
    <w:p w14:paraId="57B7C1D0" w14:textId="77777777" w:rsidR="000F7377" w:rsidRDefault="000F7377">
      <w:r xmlns:w="http://schemas.openxmlformats.org/wordprocessingml/2006/main">
        <w:t xml:space="preserve">2 করিন্থীয় 5:21 কারণ তিনি তাকে আমাদের জন্য পাপ করেছেন, যিনি কোন পাপ জানতেন না; যাতে আমরা তাঁর মধ্যে ঈশ্বরের ধার্মিকতা হতে পারি৷</w:t>
      </w:r>
    </w:p>
    <w:p w14:paraId="3F931A29" w14:textId="77777777" w:rsidR="000F7377" w:rsidRDefault="000F7377"/>
    <w:p w14:paraId="095F6952" w14:textId="77777777" w:rsidR="000F7377" w:rsidRDefault="000F7377">
      <w:r xmlns:w="http://schemas.openxmlformats.org/wordprocessingml/2006/main">
        <w:t xml:space="preserve">ঈশ্বর যীশুকে আমাদের পক্ষ থেকে পাপের বলি হিসেবে পাঠিয়েছেন, যাতে তাঁর মাধ্যমে আমরা ধার্মিক হতে পারি।</w:t>
      </w:r>
    </w:p>
    <w:p w14:paraId="2C581AC6" w14:textId="77777777" w:rsidR="000F7377" w:rsidRDefault="000F7377"/>
    <w:p w14:paraId="4B07E94F" w14:textId="77777777" w:rsidR="000F7377" w:rsidRDefault="000F7377">
      <w:r xmlns:w="http://schemas.openxmlformats.org/wordprocessingml/2006/main">
        <w:t xml:space="preserve">1. ঈশ্বরের অনুগ্রহের শক্তি: কীভাবে যীশু আমাদের পরিত্রাণের জন্য চূড়ান্ত মূল্য দিয়েছেন</w:t>
      </w:r>
    </w:p>
    <w:p w14:paraId="098E4B34" w14:textId="77777777" w:rsidR="000F7377" w:rsidRDefault="000F7377"/>
    <w:p w14:paraId="32E7B2A7" w14:textId="77777777" w:rsidR="000F7377" w:rsidRDefault="000F7377">
      <w:r xmlns:w="http://schemas.openxmlformats.org/wordprocessingml/2006/main">
        <w:t xml:space="preserve">2. ঈশ্বরের পবিত্রতা: খ্রীষ্টে আমাদের ধার্মিকতা</w:t>
      </w:r>
    </w:p>
    <w:p w14:paraId="7DBD834F" w14:textId="77777777" w:rsidR="000F7377" w:rsidRDefault="000F7377"/>
    <w:p w14:paraId="6A637B50" w14:textId="77777777" w:rsidR="000F7377" w:rsidRDefault="000F7377">
      <w:r xmlns:w="http://schemas.openxmlformats.org/wordprocessingml/2006/main">
        <w:t xml:space="preserve">1. রোমানস 3:21-26</w:t>
      </w:r>
    </w:p>
    <w:p w14:paraId="057E9198" w14:textId="77777777" w:rsidR="000F7377" w:rsidRDefault="000F7377"/>
    <w:p w14:paraId="63A42C6A" w14:textId="77777777" w:rsidR="000F7377" w:rsidRDefault="000F7377">
      <w:r xmlns:w="http://schemas.openxmlformats.org/wordprocessingml/2006/main">
        <w:t xml:space="preserve">2. জন 3:16-17</w:t>
      </w:r>
    </w:p>
    <w:p w14:paraId="2C48C131" w14:textId="77777777" w:rsidR="000F7377" w:rsidRDefault="000F7377"/>
    <w:p w14:paraId="7A255000" w14:textId="77777777" w:rsidR="000F7377" w:rsidRDefault="000F7377">
      <w:r xmlns:w="http://schemas.openxmlformats.org/wordprocessingml/2006/main">
        <w:t xml:space="preserve">2 করিন্থিয়ানস 6 হল করিন্থিয়ানদের কাছে পলের দ্বিতীয় পত্রের ষষ্ঠ অধ্যায়। এই অধ্যায়ে, পল তার পরিচর্যার বিভিন্ন দিক সম্বোধন করেছেন এবং বিশ্বাসীদেরকে ঈশ্বরের বিশ্বস্ত দাস হিসাবে জীবনযাপন করার আহ্বান জানিয়েছেন।</w:t>
      </w:r>
    </w:p>
    <w:p w14:paraId="047AFB73" w14:textId="77777777" w:rsidR="000F7377" w:rsidRDefault="000F7377"/>
    <w:p w14:paraId="7D0D3088" w14:textId="77777777" w:rsidR="000F7377" w:rsidRDefault="000F7377">
      <w:r xmlns:w="http://schemas.openxmlformats.org/wordprocessingml/2006/main">
        <w:t xml:space="preserve">1ম অনুচ্ছেদ: পল পরিত্রাণের জরুরিতা তুলে ধরে শুরু করেন, বিশ্বাসীদেরকে ঈশ্বরের অনুগ্রহ বৃথা না পাওয়ার জন্য অনুরোধ করেন। তিনি জোর দিয়েছিলেন যে এখনই গ্রহণযোগ্য সময় এবং এখন পরিত্রাণের দিন (2 করিন্থিয়ানস 6:2)। পল তারপর পরিচর্যার প্রতি তার প্রতিশ্রুতি বর্ণনা করেছেন, প্রকাশ করেছেন যে কীভাবে তিনি এবং তার সঙ্গীরা বিশ্বস্তভাবে সেবা করার সময় কষ্ট, কষ্ট এবং চ্যালেঞ্জ সহ্য করেছেন (2 করিন্থিয়ানস 6:3-10)। তিনি বিশ্বাসীদের পরীক্ষায় ধৈর্য, আচরণে বিশুদ্ধতা, বোঝাপড়া, ধৈর্য, দয়া, ভালবাসা এবং সত্য কথাবার্তার মাধ্যমে ঈশ্বরের দাস হিসাবে তাদের সত্যতা প্রদর্শন করতে উত্সাহিত করেন।</w:t>
      </w:r>
    </w:p>
    <w:p w14:paraId="7E0BD5BA" w14:textId="77777777" w:rsidR="000F7377" w:rsidRDefault="000F7377"/>
    <w:p w14:paraId="27133862" w14:textId="77777777" w:rsidR="000F7377" w:rsidRDefault="000F7377">
      <w:r xmlns:w="http://schemas.openxmlformats.org/wordprocessingml/2006/main">
        <w:t xml:space="preserve">২য় অনুচ্ছেদ: পল করিন্থীয় বিশ্বাসীদের অবিশ্বাসীদের সাথে সম্পর্ক সম্বোধন করেছেন। তিনি </w:t>
      </w:r>
      <w:r xmlns:w="http://schemas.openxmlformats.org/wordprocessingml/2006/main">
        <w:lastRenderedPageBreak xmlns:w="http://schemas.openxmlformats.org/wordprocessingml/2006/main"/>
      </w:r>
      <w:r xmlns:w="http://schemas.openxmlformats.org/wordprocessingml/2006/main">
        <w:t xml:space="preserve">তাদের অবিশ্বাসীদের সাথে অসমভাবে জোয়াল না হওয়ার জন্য অনুরোধ করেন বরং মূর্তিপূজা বা অধার্মিক প্রভাব থেকে নিজেদের আলাদা করুন (2 করিন্থিয়ানস 6:14-16)। তিনি জোর দিয়েছিলেন যে বিশ্বাসীরা জীবন্ত ঈশ্বরের মন্দির এবং যারা তাদের বিশ্বাসকে ভাগ করে না তাদের সাথে নিজেদের সারিবদ্ধ করে তাদের বিশ্বাসের সাথে আপস করা উচিত নয় (2 করিন্থিয়ানস 6:16-18)।</w:t>
      </w:r>
    </w:p>
    <w:p w14:paraId="2766CC2A" w14:textId="77777777" w:rsidR="000F7377" w:rsidRDefault="000F7377"/>
    <w:p w14:paraId="2DB32274" w14:textId="77777777" w:rsidR="000F7377" w:rsidRDefault="000F7377">
      <w:r xmlns:w="http://schemas.openxmlformats.org/wordprocessingml/2006/main">
        <w:t xml:space="preserve">3য় অনুচ্ছেদ: অধ্যায়টি পল এবং তার সঙ্গীদের প্রতি উন্মুক্ত হৃদয়ের আবেদনের সাথে শেষ হয়েছে। করিন্থের কিছু লোকের নিপীড়ন এবং বিরোধিতার সম্মুখীন হওয়া সত্ত্বেও, তিনি তাদের আশ্বস্ত করেছেন যে তিনি তাদের প্রতি তার হৃদয় প্রশস্ত করেছেন (2 করিন্থিয়ানস 6:11-13)। তিনি তাদের প্রতি তাদের হৃদয় প্রশস্ত করে এই খোলামেলা প্রতিদান দেওয়ার জন্য অনুরোধ করেন। পল নিশ্চিত করেছেন যে তার পক্ষ থেকে স্নেহের অভাব নেই বরং পারস্পরিক ভালবাসা এবং অংশীদারিত্বের আহ্বান।</w:t>
      </w:r>
    </w:p>
    <w:p w14:paraId="4C3D82A6" w14:textId="77777777" w:rsidR="000F7377" w:rsidRDefault="000F7377"/>
    <w:p w14:paraId="6EC9F138" w14:textId="77777777" w:rsidR="000F7377" w:rsidRDefault="000F7377">
      <w:r xmlns:w="http://schemas.openxmlformats.org/wordprocessingml/2006/main">
        <w:t xml:space="preserve">সংক্ষেপে, দ্বিতীয় করিন্থীয়দের ছয় অধ্যায় পরিচর্যা এবং বিশ্বস্ত জীবনযাপন সম্পর্কিত বিভিন্ন দিক সম্বোধন করে। পল পরিত্রাণের জরুরীতার উপর জোর দেন এবং বিশ্বাসীদেরকে কষ্ট ও চ্যালেঞ্জের মধ্যে ঈশ্বরের খাঁটি দাস হিসাবে বেঁচে থাকতে উৎসাহিত করেন। তিনি তাদের অধার্মিক প্রভাব থেকে নিজেদের আলাদা করতে এবং অবিশ্বাসীদের সাথে অসমভাবে জোয়াল না হওয়ার জন্য অনুরোধ করেন। পল জীবিত ঈশ্বরের মন্দির হিসাবে বিশ্বাসীদের পরিচয় তুলে ধরেন এবং বিশুদ্ধতা এবং বিশ্বস্ততার প্রতি অঙ্গীকারের আহ্বান জানান। তিনি পরিচর্যায় অংশীদারিত্বের গুরুত্বের উপর জোর দিয়ে খোলা-হৃদয় এবং পারস্পরিক ভালবাসার জন্য আবেদন করে শেষ করেন। এই অধ্যায়টি পরিত্রাণের জরুরীতা, বিশ্বস্ত জীবনযাপন, অধার্মিকতা থেকে বিচ্ছিন্নতা এবং খ্রিস্টান সম্প্রদায়ের মধ্যে খোলা হৃদয় ও ভালবাসার প্রয়োজনীয়তার উপর জোর দেয়।</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করিন্থিয়ানস 6:1 তাই আমরা, তাঁর সাথে একত্রে কর্মী হিসাবে, তোমাদের কাছেও অনুরোধ করছি, তোমরা যেন ঈশ্বরের অনুগ্রহ বৃথা না পায়৷</w:t>
      </w:r>
    </w:p>
    <w:p w14:paraId="4F551E8E" w14:textId="77777777" w:rsidR="000F7377" w:rsidRDefault="000F7377"/>
    <w:p w14:paraId="0F8205DB" w14:textId="77777777" w:rsidR="000F7377" w:rsidRDefault="000F7377">
      <w:r xmlns:w="http://schemas.openxmlformats.org/wordprocessingml/2006/main">
        <w:t xml:space="preserve">পল বিশ্বাসীদেরকে ঈশ্বরের অনুগ্রহকে মঞ্জুর না করার জন্য এবং এটিকে সম্পূর্ণরূপে ব্যবহার করার পরামর্শ দেন।</w:t>
      </w:r>
    </w:p>
    <w:p w14:paraId="0A2754FD" w14:textId="77777777" w:rsidR="000F7377" w:rsidRDefault="000F7377"/>
    <w:p w14:paraId="21F42AC1" w14:textId="77777777" w:rsidR="000F7377" w:rsidRDefault="000F7377">
      <w:r xmlns:w="http://schemas.openxmlformats.org/wordprocessingml/2006/main">
        <w:t xml:space="preserve">1. "অনুগ্রহের শক্তি: ঈশ্বরের উপহার গ্রহণ করুন এবং এটির সর্বোচ্চ ব্যবহার করুন"</w:t>
      </w:r>
    </w:p>
    <w:p w14:paraId="2F18F479" w14:textId="77777777" w:rsidR="000F7377" w:rsidRDefault="000F7377"/>
    <w:p w14:paraId="6B678EEF" w14:textId="77777777" w:rsidR="000F7377" w:rsidRDefault="000F7377">
      <w:r xmlns:w="http://schemas.openxmlformats.org/wordprocessingml/2006/main">
        <w:t xml:space="preserve">2. "ঈশ্বরের অতুলনীয় অনুগ্রহের আশীর্বাদ: এটাকে স্বাভাবিক মনে করবেন না"</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431F1CE8" w14:textId="77777777" w:rsidR="000F7377" w:rsidRDefault="000F7377"/>
    <w:p w14:paraId="1BA4D80F" w14:textId="77777777" w:rsidR="000F7377" w:rsidRDefault="000F7377">
      <w:r xmlns:w="http://schemas.openxmlformats.org/wordprocessingml/2006/main">
        <w:t xml:space="preserve">2. রোমানস 5:17 - কারণ, যদি একজন ব্যক্তির অপরাধের কারণে, সেই একজন ব্যক্তির মাধ্যমে মৃত্যু রাজত্ব করে, তবে যারা অনুগ্রহের প্রাচুর্য এবং ধার্মিকতার বিনামূল্যে উপহার পান তারা একজন মানুষ যীশু খ্রীষ্টের মাধ্যমে জীবনে রাজত্ব করবেন৷</w:t>
      </w:r>
    </w:p>
    <w:p w14:paraId="1E0180E2" w14:textId="77777777" w:rsidR="000F7377" w:rsidRDefault="000F7377"/>
    <w:p w14:paraId="3ABA11E1" w14:textId="77777777" w:rsidR="000F7377" w:rsidRDefault="000F7377">
      <w:r xmlns:w="http://schemas.openxmlformats.org/wordprocessingml/2006/main">
        <w:t xml:space="preserve">2 করিন্থিয়ান্স 6:2 (কারণ তিনি বলেছেন, আমি আপনাকে গ্রহণযোগ্য সময়ে শুনেছি, এবং পরিত্রাণের দিনে আমি আপনাকে সহায়তা করেছি: দেখ, এখনই গ্রহণযোগ্য সময়; দেখ, এখন পরিত্রাণের দিন।)</w:t>
      </w:r>
    </w:p>
    <w:p w14:paraId="0F4CABEC" w14:textId="77777777" w:rsidR="000F7377" w:rsidRDefault="000F7377"/>
    <w:p w14:paraId="0B6C45A5" w14:textId="77777777" w:rsidR="000F7377" w:rsidRDefault="000F7377">
      <w:r xmlns:w="http://schemas.openxmlformats.org/wordprocessingml/2006/main">
        <w:t xml:space="preserve">ঈশ্বর পরিত্রাণের প্রস্তাব দিচ্ছেন এবং গ্রহণের সময়ে আমাদের কথা শুনেছেন। এখন তার পরিত্রাণের প্রস্তাব গ্রহণ করার সময়।</w:t>
      </w:r>
    </w:p>
    <w:p w14:paraId="53B8744D" w14:textId="77777777" w:rsidR="000F7377" w:rsidRDefault="000F7377"/>
    <w:p w14:paraId="66529200" w14:textId="77777777" w:rsidR="000F7377" w:rsidRDefault="000F7377">
      <w:r xmlns:w="http://schemas.openxmlformats.org/wordprocessingml/2006/main">
        <w:t xml:space="preserve">1. "স্বীকৃত সময়: পরিত্রাণের ঈশ্বরের প্রস্তাবের সর্বাধিক ব্যবহার করুন"</w:t>
      </w:r>
    </w:p>
    <w:p w14:paraId="08B7F6A6" w14:textId="77777777" w:rsidR="000F7377" w:rsidRDefault="000F7377"/>
    <w:p w14:paraId="147E0052" w14:textId="77777777" w:rsidR="000F7377" w:rsidRDefault="000F7377">
      <w:r xmlns:w="http://schemas.openxmlformats.org/wordprocessingml/2006/main">
        <w:t xml:space="preserve">2. "আজ পরিত্রাণের দিন: ঈশ্বরের আশীর্বাদ মিস করবেন না"</w:t>
      </w:r>
    </w:p>
    <w:p w14:paraId="40DEFE3D" w14:textId="77777777" w:rsidR="000F7377" w:rsidRDefault="000F7377"/>
    <w:p w14:paraId="45CC49B2" w14:textId="77777777" w:rsidR="000F7377" w:rsidRDefault="000F7377">
      <w:r xmlns:w="http://schemas.openxmlformats.org/wordprocessingml/2006/main">
        <w:t xml:space="preserve">1. ইশাইয়া 49:8 (এইভাবে সদাপ্রভু বলেন, একটি গ্রহণযোগ্য সময়ে আমি তোমার কথা শুনেছি, এবং পরিত্রাণের দিনে আমি তোমাকে সাহায্য করেছি: এবং আমি তোমাকে রক্ষা করব, এবং আমি তোমাকে লোকদের একটি চুক্তির জন্য দেব, প্রতিষ্ঠা করার জন্য। পৃথিবী, জনশূন্য ঐতিহ্যের উত্তরাধিকারী হওয়ার জন্য;)</w:t>
      </w:r>
    </w:p>
    <w:p w14:paraId="4933FBD8" w14:textId="77777777" w:rsidR="000F7377" w:rsidRDefault="000F7377"/>
    <w:p w14:paraId="6A516090" w14:textId="77777777" w:rsidR="000F7377" w:rsidRDefault="000F7377">
      <w:r xmlns:w="http://schemas.openxmlformats.org/wordprocessingml/2006/main">
        <w:t xml:space="preserve">2. ইফিসিয়ানস 2:8-9 (কারণ অনুগ্রহের দ্বারা বিশ্বাসের মাধ্যমে আপনি রক্ষা পেয়েছেন; এবং এটি আপনার নিজের নয়: এটি ঈশ্বরের দান: কাজের নয়, পাছে কেউ গর্ব না করে।)</w:t>
      </w:r>
    </w:p>
    <w:p w14:paraId="4EF25F03" w14:textId="77777777" w:rsidR="000F7377" w:rsidRDefault="000F7377"/>
    <w:p w14:paraId="4333C2BE" w14:textId="77777777" w:rsidR="000F7377" w:rsidRDefault="000F7377">
      <w:r xmlns:w="http://schemas.openxmlformats.org/wordprocessingml/2006/main">
        <w:t xml:space="preserve">2 করিন্থিয়ানস 6:3 কোন বিষয়ে কোন অপরাধ না করা, যাতে পরিচর্যাকে দোষ দেওয়া না হয়:</w:t>
      </w:r>
    </w:p>
    <w:p w14:paraId="33C2C5E5" w14:textId="77777777" w:rsidR="000F7377" w:rsidRDefault="000F7377"/>
    <w:p w14:paraId="522EB7FC" w14:textId="77777777" w:rsidR="000F7377" w:rsidRDefault="000F7377">
      <w:r xmlns:w="http://schemas.openxmlformats.org/wordprocessingml/2006/main">
        <w:t xml:space="preserve">বিশ্বাসীদের এমনভাবে জীবনযাপন করা উচিত যা আপত্তিকর নয় যাতে মন্ত্রণালয়কে দোষারোপ করা না হয়।</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অপরাধ ছাড়া জীবনযাপন: পবিত্রতার আহ্বান</w:t>
      </w:r>
    </w:p>
    <w:p w14:paraId="1C7C3CCF" w14:textId="77777777" w:rsidR="000F7377" w:rsidRDefault="000F7377"/>
    <w:p w14:paraId="65359B4D" w14:textId="77777777" w:rsidR="000F7377" w:rsidRDefault="000F7377">
      <w:r xmlns:w="http://schemas.openxmlformats.org/wordprocessingml/2006/main">
        <w:t xml:space="preserve">2. প্রজ্ঞায় হাঁটা: পরিচর্যার জন্য একটি নির্দেশিকা</w:t>
      </w:r>
    </w:p>
    <w:p w14:paraId="5493CB76" w14:textId="77777777" w:rsidR="000F7377" w:rsidRDefault="000F7377"/>
    <w:p w14:paraId="44F15CB0" w14:textId="77777777" w:rsidR="000F7377" w:rsidRDefault="000F7377">
      <w:r xmlns:w="http://schemas.openxmlformats.org/wordprocessingml/2006/main">
        <w:t xml:space="preserve">1. ইফিসিয়ানস 5:15-17 - তাই প্রিয় সন্তানের মতো তোমরা ঈশ্বরের অনুসারী হও; এবং প্রেমে চলুন, যেমন খ্রীষ্টও আমাদের প্রেম করেছেন, এবং আমাদের জন্য নিজেকে একটি নৈবেদ্য এবং একটি সুগন্ধযুক্ত গন্ধ ঈশ্বরের কাছে উৎসর্গ করেছেন৷ কিন্তু ব্যভিচার, সমস্ত অশুচিতা বা লোভের নাম যেন তোমাদের মধ্যে একবার না হয়, যেমন সাধু হয়ে ওঠে;</w:t>
      </w:r>
    </w:p>
    <w:p w14:paraId="7A7D9836" w14:textId="77777777" w:rsidR="000F7377" w:rsidRDefault="000F7377"/>
    <w:p w14:paraId="3F454C60" w14:textId="77777777" w:rsidR="000F7377" w:rsidRDefault="000F7377">
      <w:r xmlns:w="http://schemas.openxmlformats.org/wordprocessingml/2006/main">
        <w:t xml:space="preserve">2. জেমস 3:13-18 - তোমাদের মধ্যে জ্ঞানী ও জ্ঞানী কে? তাকে একটি ভাল কথোপকথন থেকে প্রজ্ঞার নম্রতা সঙ্গে তার কাজ দেখান. কিন্তু যদি তোমাদের অন্তরে তিক্ত হিংসা ও বিবাদ থাকে, তবে গর্ব করবেন না এবং সত্যের বিরুদ্ধে মিথ্যা বলবেন না৷ এই জ্ঞান উপরে থেকে আসে না, কিন্তু পার্থিব, কামুক, শয়তান। কারণ যেখানে হিংসা ও কলহ সেখানে বিভ্রান্তি ও সমস্ত মন্দ কাজ। কিন্তু উপর থেকে যে প্রজ্ঞা আসে তা প্রথমে শুদ্ধ, তারপর শান্তিপ্রিয়, কোমল এবং সহজে আচার করা যায়, করুণা ও ভালো ফল দিয়ে পরিপূর্ণ, পক্ষপাতহীন এবং কপটতা ছাড়া। আর যারা শান্তি স্থাপন করে তাদের শান্তিতে ধার্মিকতার ফল বপন করা হয়।</w:t>
      </w:r>
    </w:p>
    <w:p w14:paraId="608FC2FC" w14:textId="77777777" w:rsidR="000F7377" w:rsidRDefault="000F7377"/>
    <w:p w14:paraId="06381BA9" w14:textId="77777777" w:rsidR="000F7377" w:rsidRDefault="000F7377">
      <w:r xmlns:w="http://schemas.openxmlformats.org/wordprocessingml/2006/main">
        <w:t xml:space="preserve">2 করিন্থিয়ানস 6:4 কিন্তু সমস্ত কিছুতেই নিজেদেরকে ঈশ্বরের পরিচারক বলে অনুমোদন করি, অনেক ধৈর্য্য সহকারে, কষ্টে, প্রয়োজনে, কষ্টে,</w:t>
      </w:r>
    </w:p>
    <w:p w14:paraId="3189DB44" w14:textId="77777777" w:rsidR="000F7377" w:rsidRDefault="000F7377"/>
    <w:p w14:paraId="10AD9460" w14:textId="77777777" w:rsidR="000F7377" w:rsidRDefault="000F7377">
      <w:r xmlns:w="http://schemas.openxmlformats.org/wordprocessingml/2006/main">
        <w:t xml:space="preserve">পল খ্রিস্টানদের ধৈর্য ধরে এবং কষ্ট সহ্য করার মাধ্যমে তাদের বিশ্বাসে অবিচল থাকতে উৎসাহিত করেন।</w:t>
      </w:r>
    </w:p>
    <w:p w14:paraId="6E21E417" w14:textId="77777777" w:rsidR="000F7377" w:rsidRDefault="000F7377"/>
    <w:p w14:paraId="25382F8F" w14:textId="77777777" w:rsidR="000F7377" w:rsidRDefault="000F7377">
      <w:r xmlns:w="http://schemas.openxmlformats.org/wordprocessingml/2006/main">
        <w:t xml:space="preserve">1. জীবনের পরীক্ষায় ধৈর্য</w:t>
      </w:r>
    </w:p>
    <w:p w14:paraId="77853552" w14:textId="77777777" w:rsidR="000F7377" w:rsidRDefault="000F7377"/>
    <w:p w14:paraId="4C5B89B8" w14:textId="77777777" w:rsidR="000F7377" w:rsidRDefault="000F7377">
      <w:r xmlns:w="http://schemas.openxmlformats.org/wordprocessingml/2006/main">
        <w:t xml:space="preserve">2. ঈশ্বরীয় মনোভাব সহ কষ্ট সহ্য করা</w:t>
      </w:r>
    </w:p>
    <w:p w14:paraId="6EBF264B" w14:textId="77777777" w:rsidR="000F7377" w:rsidRDefault="000F7377"/>
    <w:p w14:paraId="362CEBE8" w14:textId="77777777" w:rsidR="000F7377" w:rsidRDefault="000F7377">
      <w:r xmlns:w="http://schemas.openxmlformats.org/wordprocessingml/2006/main">
        <w:t xml:space="preserve">1. জেমস 1:2-4 - আমার ভাইয়েরা, যখন আপনি বিভিন্ন পরীক্ষার মুখোমুখি হন তখন এটিকে সমস্ত আনন্দের কথা বিবেচনা করুন, জেনে রাখুন যে আপনার বিশ্বাসের পরীক্ষা ধৈর্যের জন্ম দেয়। এবং ধৈর্য্য তার নিখুঁত ফলাফল হোক, যাতে আপনি নিখুঁত এবং সম্পূর্ণ হতে পারেন, কোন কিছুর অভাব নেই।</w:t>
      </w:r>
    </w:p>
    <w:p w14:paraId="7462E30B" w14:textId="77777777" w:rsidR="000F7377" w:rsidRDefault="000F7377"/>
    <w:p w14:paraId="10AD0CF1" w14:textId="77777777" w:rsidR="000F7377" w:rsidRDefault="000F7377">
      <w:r xmlns:w="http://schemas.openxmlformats.org/wordprocessingml/2006/main">
        <w:t xml:space="preserve">2. রোমানস 5:3-5 - এবং কেবল এটিই নয়, আমরা আমাদের ক্লেশগুলিতেও আনন্দিত, জেনেছি যে ক্লেশ অধ্যবসায় নিয়ে আসে; এবং অধ্যবসায়, প্রমাণিত চরিত্র; এবং প্রমাণিত চরিত্র, আশা; এবং আশা নিরাশ হয় না, কারণ ঈশ্বরের ভালবাসা আমাদের হৃদয়ে ঢেলে দেওয়া হয়েছে পবিত্র আত্মার মাধ্যমে যিনি আমাদেরকে দেওয়া হয়েছিল৷</w:t>
      </w:r>
    </w:p>
    <w:p w14:paraId="59D63B69" w14:textId="77777777" w:rsidR="000F7377" w:rsidRDefault="000F7377"/>
    <w:p w14:paraId="0AB21E63" w14:textId="77777777" w:rsidR="000F7377" w:rsidRDefault="000F7377">
      <w:r xmlns:w="http://schemas.openxmlformats.org/wordprocessingml/2006/main">
        <w:t xml:space="preserve">2 করিন্থিয়ানস 6:5 ফিতে, কারাবাসে, গণ্ডগোল, পরিশ্রমে, প্রহরে, উপবাসে;</w:t>
      </w:r>
    </w:p>
    <w:p w14:paraId="6E447D60" w14:textId="77777777" w:rsidR="000F7377" w:rsidRDefault="000F7377"/>
    <w:p w14:paraId="548ABBAB" w14:textId="77777777" w:rsidR="000F7377" w:rsidRDefault="000F7377">
      <w:r xmlns:w="http://schemas.openxmlformats.org/wordprocessingml/2006/main">
        <w:t xml:space="preserve">পল করিন্থীয়দের কাছে তার পরিচর্যায় যে-কষ্টের সম্মুখীন হয়েছেন তা বর্ণনা করেছেন।</w:t>
      </w:r>
    </w:p>
    <w:p w14:paraId="694E6942" w14:textId="77777777" w:rsidR="000F7377" w:rsidRDefault="000F7377"/>
    <w:p w14:paraId="0028F687" w14:textId="77777777" w:rsidR="000F7377" w:rsidRDefault="000F7377">
      <w:r xmlns:w="http://schemas.openxmlformats.org/wordprocessingml/2006/main">
        <w:t xml:space="preserve">1. কঠিন সময়ে ঈশ্বরের প্রতিশ্রুতি বিশ্বাস করা</w:t>
      </w:r>
    </w:p>
    <w:p w14:paraId="3E863B96" w14:textId="77777777" w:rsidR="000F7377" w:rsidRDefault="000F7377"/>
    <w:p w14:paraId="3EA8B938" w14:textId="77777777" w:rsidR="000F7377" w:rsidRDefault="000F7377">
      <w:r xmlns:w="http://schemas.openxmlformats.org/wordprocessingml/2006/main">
        <w:t xml:space="preserve">2. অধ্যবসায় শক্তি</w:t>
      </w:r>
    </w:p>
    <w:p w14:paraId="69D66565" w14:textId="77777777" w:rsidR="000F7377" w:rsidRDefault="000F7377"/>
    <w:p w14:paraId="60FCBB8A" w14:textId="77777777" w:rsidR="000F7377" w:rsidRDefault="000F7377">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14:paraId="5AB393E5" w14:textId="77777777" w:rsidR="000F7377" w:rsidRDefault="000F7377"/>
    <w:p w14:paraId="363D8E36" w14:textId="77777777" w:rsidR="000F7377" w:rsidRDefault="000F7377">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14:paraId="7285752C" w14:textId="77777777" w:rsidR="000F7377" w:rsidRDefault="000F7377"/>
    <w:p w14:paraId="04ED04BC" w14:textId="77777777" w:rsidR="000F7377" w:rsidRDefault="000F7377">
      <w:r xmlns:w="http://schemas.openxmlformats.org/wordprocessingml/2006/main">
        <w:t xml:space="preserve">2 করিন্থিয়ানস 6:6 বিশুদ্ধতা দ্বারা, জ্ঞান দ্বারা, ধৈর্য দ্বারা, দয়া দ্বারা, পবিত্র আত্মার দ্বারা, অকৃত্রিম ভালবাসা দ্বারা,</w:t>
      </w:r>
    </w:p>
    <w:p w14:paraId="13DB5B91" w14:textId="77777777" w:rsidR="000F7377" w:rsidRDefault="000F7377"/>
    <w:p w14:paraId="61549726" w14:textId="77777777" w:rsidR="000F7377" w:rsidRDefault="000F7377">
      <w:r xmlns:w="http://schemas.openxmlformats.org/wordprocessingml/2006/main">
        <w:t xml:space="preserve">অনুচ্ছেদটি খ্রিস্টানদের বিশুদ্ধ, জ্ঞানী, ধৈর্যশীল, দয়ালু, পবিত্র আত্মার নেতৃত্বে এবং সত্যিকারের ভালবাসা দেখিয়ে পবিত্র জীবনযাপন করতে উত্সাহিত করে।</w:t>
      </w:r>
    </w:p>
    <w:p w14:paraId="053785F8" w14:textId="77777777" w:rsidR="000F7377" w:rsidRDefault="000F7377"/>
    <w:p w14:paraId="3E1B238E" w14:textId="77777777" w:rsidR="000F7377" w:rsidRDefault="000F7377">
      <w:r xmlns:w="http://schemas.openxmlformats.org/wordprocessingml/2006/main">
        <w:t xml:space="preserve">1. সত্যিকারের ভালবাসার শক্তি: 2 করিন্থিয়ানস 6:6 এর উপর একটি অধ্যয়ন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পবিত্র আত্মার শক্তি: কিভাবে 2 করিন্থিয়ানস 6:6 অনুসারে একটি পবিত্র জীবন যাপন করা যায়</w:t>
      </w:r>
    </w:p>
    <w:p w14:paraId="1E9B26A6" w14:textId="77777777" w:rsidR="000F7377" w:rsidRDefault="000F7377"/>
    <w:p w14:paraId="412666BA" w14:textId="77777777" w:rsidR="000F7377" w:rsidRDefault="000F7377">
      <w:r xmlns:w="http://schemas.openxmlformats.org/wordprocessingml/2006/main">
        <w:t xml:space="preserve">1. ইফিসিয়ানস 5:1-2 - "অতএব প্রিয় সন্তানের মতো ঈশ্বরের অনুকরণকারী হোন। এবং প্রেমে চলুন, যেমন খ্রীষ্ট আমাদের ভালবাসেন এবং আমাদের জন্য নিজেকে বিসর্জন দিয়েছেন, ঈশ্বরের কাছে একটি সুগন্ধী নৈবেদ্য এবং বলিদান।"</w:t>
      </w:r>
    </w:p>
    <w:p w14:paraId="793FBECA" w14:textId="77777777" w:rsidR="000F7377" w:rsidRDefault="000F7377"/>
    <w:p w14:paraId="1D8747B1" w14:textId="77777777" w:rsidR="000F7377" w:rsidRDefault="000F7377">
      <w:r xmlns:w="http://schemas.openxmlformats.org/wordprocessingml/2006/main">
        <w:t xml:space="preserve">2. 1 জন 4:7-11 -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ভালবাসা৷ এতেই ঈশ্বরের ভালবাসা আমাদের মধ্যে প্রকাশিত হয়েছিল, ঈশ্বর তাঁর একমাত্র পুত্রকে পৃথিবীতে পাঠিয়েছিলেন, যাতে আমরা তাঁর মাধ্যমে বেঁচে থাকতে পারি৷ এর মধ্যে ভালবাসা, আমরা ঈশ্বরকে ভালবাসি তা নয়, কিন্তু তিনি আমাদের ভালবাসেন এবং পাঠিয়েছিলেন৷ তাঁর পুত্র আমাদের পাপের প্রায়শ্চিত্ত হবে। প্রিয়, যদি ঈশ্বর আমাদেরকে এত ভালোবাসেন, আমাদেরও একে অপরকে ভালবাসতে হবে।"</w:t>
      </w:r>
    </w:p>
    <w:p w14:paraId="69D611F6" w14:textId="77777777" w:rsidR="000F7377" w:rsidRDefault="000F7377"/>
    <w:p w14:paraId="547C0134" w14:textId="77777777" w:rsidR="000F7377" w:rsidRDefault="000F7377">
      <w:r xmlns:w="http://schemas.openxmlformats.org/wordprocessingml/2006/main">
        <w:t xml:space="preserve">2 করিন্থীয় 6:7 সত্যের বাক্য দ্বারা, ঈশ্বরের শক্তি দ্বারা, ডান এবং বাম দিকে ধার্মিকতার বর্ম দ্বারা,</w:t>
      </w:r>
    </w:p>
    <w:p w14:paraId="344704E1" w14:textId="77777777" w:rsidR="000F7377" w:rsidRDefault="000F7377"/>
    <w:p w14:paraId="2392EF2D" w14:textId="77777777" w:rsidR="000F7377" w:rsidRDefault="000F7377">
      <w:r xmlns:w="http://schemas.openxmlformats.org/wordprocessingml/2006/main">
        <w:t xml:space="preserve">পল করিন্থীয়দের তাঁর শক্তির উপর নির্ভর করে এবং তাঁর বর্ম পরিধান করে ঈশ্বরের সত্য অনুসারে জীবনযাপন করতে উত্সাহিত করেন।</w:t>
      </w:r>
    </w:p>
    <w:p w14:paraId="56EE571B" w14:textId="77777777" w:rsidR="000F7377" w:rsidRDefault="000F7377"/>
    <w:p w14:paraId="109084C6" w14:textId="77777777" w:rsidR="000F7377" w:rsidRDefault="000F7377">
      <w:r xmlns:w="http://schemas.openxmlformats.org/wordprocessingml/2006/main">
        <w:t xml:space="preserve">1. "সত্যের শক্তি: সঠিকভাবে বেঁচে থাকার জন্য ঈশ্বরের শক্তির উপর নির্ভর করা"</w:t>
      </w:r>
    </w:p>
    <w:p w14:paraId="13424ADE" w14:textId="77777777" w:rsidR="000F7377" w:rsidRDefault="000F7377"/>
    <w:p w14:paraId="713EDD32" w14:textId="77777777" w:rsidR="000F7377" w:rsidRDefault="000F7377">
      <w:r xmlns:w="http://schemas.openxmlformats.org/wordprocessingml/2006/main">
        <w:t xml:space="preserve">2. "ঈশ্বরের আর্মার পরা: ন্যায়পরায়ণ জীবন যাপনের আহ্বান"</w:t>
      </w:r>
    </w:p>
    <w:p w14:paraId="13B8A9FF" w14:textId="77777777" w:rsidR="000F7377" w:rsidRDefault="000F7377"/>
    <w:p w14:paraId="2E5E6598" w14:textId="77777777" w:rsidR="000F7377" w:rsidRDefault="000F7377">
      <w:r xmlns:w="http://schemas.openxmlformats.org/wordprocessingml/2006/main">
        <w:t xml:space="preserve">1. Ephesians 6:10-18 - ঈশ্বরের সমগ্র অস্ত্র</w:t>
      </w:r>
    </w:p>
    <w:p w14:paraId="766C3668" w14:textId="77777777" w:rsidR="000F7377" w:rsidRDefault="000F7377"/>
    <w:p w14:paraId="30702AD8" w14:textId="77777777" w:rsidR="000F7377" w:rsidRDefault="000F7377">
      <w:r xmlns:w="http://schemas.openxmlformats.org/wordprocessingml/2006/main">
        <w:t xml:space="preserve">2. হিতোপদেশ 3:5-6 - আপনার সমস্ত হৃদয় দিয়ে প্রভুতে বিশ্বাস করুন</w:t>
      </w:r>
    </w:p>
    <w:p w14:paraId="5A286C12" w14:textId="77777777" w:rsidR="000F7377" w:rsidRDefault="000F7377"/>
    <w:p w14:paraId="5BC6D2F1" w14:textId="77777777" w:rsidR="000F7377" w:rsidRDefault="000F7377">
      <w:r xmlns:w="http://schemas.openxmlformats.org/wordprocessingml/2006/main">
        <w:t xml:space="preserve">2 করিন্থিয়ানস 6:8 সম্মান এবং অসম্মান দ্বারা, খারাপ রিপোর্ট এবং ভাল রিপোর্ট দ্বারা: প্রতারক হিসাবে, এবং তবুও সত্য;</w:t>
      </w:r>
    </w:p>
    <w:p w14:paraId="759750AC" w14:textId="77777777" w:rsidR="000F7377" w:rsidRDefault="000F7377"/>
    <w:p w14:paraId="48FED09E" w14:textId="77777777" w:rsidR="000F7377" w:rsidRDefault="000F7377">
      <w:r xmlns:w="http://schemas.openxmlformats.org/wordprocessingml/2006/main">
        <w:t xml:space="preserve">পল করিন্থীয়দের তাদের বিশ্বাসের প্রতি সত্য হতে উৎসাহিত করছেন, এমনকি সমালোচনা ও ভুল বোঝাবুঝির মুখেও।</w:t>
      </w:r>
    </w:p>
    <w:p w14:paraId="72961A3B" w14:textId="77777777" w:rsidR="000F7377" w:rsidRDefault="000F7377"/>
    <w:p w14:paraId="03794BAA" w14:textId="77777777" w:rsidR="000F7377" w:rsidRDefault="000F7377">
      <w:r xmlns:w="http://schemas.openxmlformats.org/wordprocessingml/2006/main">
        <w:t xml:space="preserve">1. নেতিবাচক মতামত অতিক্রম করা: সমালোচনার মুখে আপনার বিশ্বাসের প্রতি সত্য হওয়া</w:t>
      </w:r>
    </w:p>
    <w:p w14:paraId="5F58608B" w14:textId="77777777" w:rsidR="000F7377" w:rsidRDefault="000F7377"/>
    <w:p w14:paraId="5C7C9FA4" w14:textId="77777777" w:rsidR="000F7377" w:rsidRDefault="000F7377">
      <w:r xmlns:w="http://schemas.openxmlformats.org/wordprocessingml/2006/main">
        <w:t xml:space="preserve">2. কঠিন সময়ে ঈশ্বরের সত্যের উপর নির্ভর করা: আপনার বিশ্বাসের প্রতি সত্য থাকা</w:t>
      </w:r>
    </w:p>
    <w:p w14:paraId="34054D0A" w14:textId="77777777" w:rsidR="000F7377" w:rsidRDefault="000F7377"/>
    <w:p w14:paraId="4A695924"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468D921E" w14:textId="77777777" w:rsidR="000F7377" w:rsidRDefault="000F7377"/>
    <w:p w14:paraId="402B7326" w14:textId="77777777" w:rsidR="000F7377" w:rsidRDefault="000F7377">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5DED4202" w14:textId="77777777" w:rsidR="000F7377" w:rsidRDefault="000F7377"/>
    <w:p w14:paraId="720A3252" w14:textId="77777777" w:rsidR="000F7377" w:rsidRDefault="000F7377">
      <w:r xmlns:w="http://schemas.openxmlformats.org/wordprocessingml/2006/main">
        <w:t xml:space="preserve">2 করিন্থিয়ানস 6:9 অজানা, এবং এখনও সুপরিচিত; মরার মতো, এবং দেখো, আমরা বেঁচে আছি; যেমন শাস্তি দেওয়া হয়েছে, এবং হত্যা করা হয়নি;</w:t>
      </w:r>
    </w:p>
    <w:p w14:paraId="0C396DB3" w14:textId="77777777" w:rsidR="000F7377" w:rsidRDefault="000F7377"/>
    <w:p w14:paraId="123233E3" w14:textId="77777777" w:rsidR="000F7377" w:rsidRDefault="000F7377">
      <w:r xmlns:w="http://schemas.openxmlformats.org/wordprocessingml/2006/main">
        <w:t xml:space="preserve">পল অজানা এবং এখনও সুপরিচিত, মৃত এবং এখনও জীবিত, এবং শায়েস্তা করা কিন্তু নিহত না হওয়ার প্যারাডক্সের কথা বলেছেন।</w:t>
      </w:r>
    </w:p>
    <w:p w14:paraId="2AFD465C" w14:textId="77777777" w:rsidR="000F7377" w:rsidRDefault="000F7377"/>
    <w:p w14:paraId="5181086B" w14:textId="77777777" w:rsidR="000F7377" w:rsidRDefault="000F7377">
      <w:r xmlns:w="http://schemas.openxmlformats.org/wordprocessingml/2006/main">
        <w:t xml:space="preserve">1. ঈশ্বরের প্যারাডক্স: অজানা মধ্যে বসবাস</w:t>
      </w:r>
    </w:p>
    <w:p w14:paraId="5E2CD845" w14:textId="77777777" w:rsidR="000F7377" w:rsidRDefault="000F7377"/>
    <w:p w14:paraId="7971C261" w14:textId="77777777" w:rsidR="000F7377" w:rsidRDefault="000F7377">
      <w:r xmlns:w="http://schemas.openxmlformats.org/wordprocessingml/2006/main">
        <w:t xml:space="preserve">2. কীভাবে দুর্বলতার মধ্যে শক্তি খুঁজে পাওয়া যায়</w:t>
      </w:r>
    </w:p>
    <w:p w14:paraId="1C3AF1FC" w14:textId="77777777" w:rsidR="000F7377" w:rsidRDefault="000F7377"/>
    <w:p w14:paraId="1C621602" w14:textId="77777777" w:rsidR="000F7377" w:rsidRDefault="000F7377">
      <w:r xmlns:w="http://schemas.openxmlformats.org/wordprocessingml/2006/main">
        <w:t xml:space="preserve">1. রোমানস্ 8:31-39 - তাহলে আমরা এই বিষয়গুলিকে কী বলব? ঈশ্বর যদি আমাদের পক্ষে হন তবে কে আমাদের বিরুদ্ধে হতে পারে?</w:t>
      </w:r>
    </w:p>
    <w:p w14:paraId="79F30CCF" w14:textId="77777777" w:rsidR="000F7377" w:rsidRDefault="000F7377"/>
    <w:p w14:paraId="7C3F6957" w14:textId="77777777" w:rsidR="000F7377" w:rsidRDefault="000F7377">
      <w:r xmlns:w="http://schemas.openxmlformats.org/wordprocessingml/2006/main">
        <w:t xml:space="preserve">2. গীতসংহিতা 34:17-19 - ধার্মিকরা চিৎকার করে, এবং প্রভু শোনেন এবং তাদের সমস্ত সমস্যা থেকে উদ্ধার করেন।</w:t>
      </w:r>
    </w:p>
    <w:p w14:paraId="27B93075" w14:textId="77777777" w:rsidR="000F7377" w:rsidRDefault="000F7377"/>
    <w:p w14:paraId="0684CA1B" w14:textId="77777777" w:rsidR="000F7377" w:rsidRDefault="000F7377">
      <w:r xmlns:w="http://schemas.openxmlformats.org/wordprocessingml/2006/main">
        <w:t xml:space="preserve">2 করিন্থিয়ানস 6:10 যেমন দুঃখজনক, তবুও সর্বদা আনন্দিত; দরিদ্র হিসাবে, তবুও অনেক ধনী; যেমন কিছুই নেই, তবুও সব কিছুর অধিকারী।</w:t>
      </w:r>
    </w:p>
    <w:p w14:paraId="2F4A19DE" w14:textId="77777777" w:rsidR="000F7377" w:rsidRDefault="000F7377"/>
    <w:p w14:paraId="48CF2BFF" w14:textId="77777777" w:rsidR="000F7377" w:rsidRDefault="000F7377">
      <w:r xmlns:w="http://schemas.openxmlformats.org/wordprocessingml/2006/main">
        <w:t xml:space="preserve">পল করিন্থীয়দের তাদের বর্তমান দুঃখ, দারিদ্র্য এবং বস্তুগত সম্পদের অভাব সত্ত্বেও জীবনের সমস্ত পরিস্থিতিতে বিশ্বস্ত থাকতে উৎসাহিত করেন।</w:t>
      </w:r>
    </w:p>
    <w:p w14:paraId="4ED7A104" w14:textId="77777777" w:rsidR="000F7377" w:rsidRDefault="000F7377"/>
    <w:p w14:paraId="4148E5F4" w14:textId="77777777" w:rsidR="000F7377" w:rsidRDefault="000F7377">
      <w:r xmlns:w="http://schemas.openxmlformats.org/wordprocessingml/2006/main">
        <w:t xml:space="preserve">1. সর্বদা প্রভুতে আনন্দ করুন - ফিলিপীয় 4:4</w:t>
      </w:r>
    </w:p>
    <w:p w14:paraId="24AA90C4" w14:textId="77777777" w:rsidR="000F7377" w:rsidRDefault="000F7377"/>
    <w:p w14:paraId="3E8081D9" w14:textId="77777777" w:rsidR="000F7377" w:rsidRDefault="000F7377">
      <w:r xmlns:w="http://schemas.openxmlformats.org/wordprocessingml/2006/main">
        <w:t xml:space="preserve">2. বিশ্বাসের সাথে দারিদ্র্যকে জয় করা - ম্যাথিউ 6:25-33</w:t>
      </w:r>
    </w:p>
    <w:p w14:paraId="63024915" w14:textId="77777777" w:rsidR="000F7377" w:rsidRDefault="000F7377"/>
    <w:p w14:paraId="69BA9001" w14:textId="77777777" w:rsidR="000F7377" w:rsidRDefault="000F7377">
      <w:r xmlns:w="http://schemas.openxmlformats.org/wordprocessingml/2006/main">
        <w:t xml:space="preserve">1. গালাতীয় 6:9 - এবং আসুন আমরা ভাল কাজ করতে ক্লান্ত না হই: কারণ আমরা অজ্ঞান না হলে যথাসময়ে ফসল কাটব।</w:t>
      </w:r>
    </w:p>
    <w:p w14:paraId="35336D5A" w14:textId="77777777" w:rsidR="000F7377" w:rsidRDefault="000F7377"/>
    <w:p w14:paraId="10F6DA42" w14:textId="77777777" w:rsidR="000F7377" w:rsidRDefault="000F7377">
      <w:r xmlns:w="http://schemas.openxmlformats.org/wordprocessingml/2006/main">
        <w:t xml:space="preserve">2. রোমানস 8:18 - কারণ আমি মনে করি যে এই বর্তমান সময়ের দুর্ভোগগুলি আমাদের মধ্যে যে মহিমা প্রকাশ করা হবে তার সাথে তুলনা করার যোগ্য নয়।</w:t>
      </w:r>
    </w:p>
    <w:p w14:paraId="691FD12B" w14:textId="77777777" w:rsidR="000F7377" w:rsidRDefault="000F7377"/>
    <w:p w14:paraId="04A84B7F" w14:textId="77777777" w:rsidR="000F7377" w:rsidRDefault="000F7377">
      <w:r xmlns:w="http://schemas.openxmlformats.org/wordprocessingml/2006/main">
        <w:t xml:space="preserve">2 করিন্থিয়ানস 6:11 হে করিন্থীয়রা, আমাদের মুখ তোমাদের জন্য খোলা, আমাদের হৃদয় প্রসারিত।</w:t>
      </w:r>
    </w:p>
    <w:p w14:paraId="4764F7B1" w14:textId="77777777" w:rsidR="000F7377" w:rsidRDefault="000F7377"/>
    <w:p w14:paraId="077F0FC1" w14:textId="77777777" w:rsidR="000F7377" w:rsidRDefault="000F7377">
      <w:r xmlns:w="http://schemas.openxmlformats.org/wordprocessingml/2006/main">
        <w:t xml:space="preserve">পল 2 করিন্থিয়ানস 6:11-এ করিন্থীয়দের জন্য তার খোলামেলাতা এবং ভালবাসা প্রকাশ করেছেন।</w:t>
      </w:r>
    </w:p>
    <w:p w14:paraId="308C1969" w14:textId="77777777" w:rsidR="000F7377" w:rsidRDefault="000F7377"/>
    <w:p w14:paraId="09B790C3" w14:textId="77777777" w:rsidR="000F7377" w:rsidRDefault="000F7377">
      <w:r xmlns:w="http://schemas.openxmlformats.org/wordprocessingml/2006/main">
        <w:t xml:space="preserve">1. পল এর খোলামেলাতা এবং প্রেম</w:t>
      </w:r>
    </w:p>
    <w:p w14:paraId="6239447B" w14:textId="77777777" w:rsidR="000F7377" w:rsidRDefault="000F7377"/>
    <w:p w14:paraId="4A051300" w14:textId="77777777" w:rsidR="000F7377" w:rsidRDefault="000F7377">
      <w:r xmlns:w="http://schemas.openxmlformats.org/wordprocessingml/2006/main">
        <w:t xml:space="preserve">2. ঈশ্বরের নিকটবর্তী হওয়ার জন্য আমাদের হৃদয়কে বড় করা</w:t>
      </w:r>
    </w:p>
    <w:p w14:paraId="3FB6CB8E" w14:textId="77777777" w:rsidR="000F7377" w:rsidRDefault="000F7377"/>
    <w:p w14:paraId="62ABD748" w14:textId="77777777" w:rsidR="000F7377" w:rsidRDefault="000F7377">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w:t>
      </w:r>
    </w:p>
    <w:p w14:paraId="756ED70B" w14:textId="77777777" w:rsidR="000F7377" w:rsidRDefault="000F7377"/>
    <w:p w14:paraId="383CC4CC" w14:textId="77777777" w:rsidR="000F7377" w:rsidRDefault="000F7377">
      <w:r xmlns:w="http://schemas.openxmlformats.org/wordprocessingml/2006/main">
        <w:t xml:space="preserve">2. 1 জন 4:11 - "প্রিয় বন্ধুরা, যদি ঈশ্বর আমাদেরকে ভালোবাসেন, আমাদেরও একে অপরকে ভালবাসতে হবে।"</w:t>
      </w:r>
    </w:p>
    <w:p w14:paraId="0E568D12" w14:textId="77777777" w:rsidR="000F7377" w:rsidRDefault="000F7377"/>
    <w:p w14:paraId="296E9F8A" w14:textId="77777777" w:rsidR="000F7377" w:rsidRDefault="000F7377">
      <w:r xmlns:w="http://schemas.openxmlformats.org/wordprocessingml/2006/main">
        <w:t xml:space="preserve">2 করিন্থিয়ানস 6:12 তোমরা আমাদের মধ্যে সংকীর্ণ নও, কিন্তু তোমাদের নিজেদের অন্ত্রে সংকীর্ণ৷</w:t>
      </w:r>
    </w:p>
    <w:p w14:paraId="13EB4D39" w14:textId="77777777" w:rsidR="000F7377" w:rsidRDefault="000F7377"/>
    <w:p w14:paraId="44FE4040" w14:textId="77777777" w:rsidR="000F7377" w:rsidRDefault="000F7377">
      <w:r xmlns:w="http://schemas.openxmlformats.org/wordprocessingml/2006/main">
        <w:t xml:space="preserve">পল করিন্থীয়দের মনে করিয়ে দেন যে তাদের সীমাবদ্ধতাগুলি তাঁর কাছ থেকে আসে না, কিন্তু স্ব-আরোপিত হয়।</w:t>
      </w:r>
    </w:p>
    <w:p w14:paraId="68F3A818" w14:textId="77777777" w:rsidR="000F7377" w:rsidRDefault="000F7377"/>
    <w:p w14:paraId="6684A08B" w14:textId="77777777" w:rsidR="000F7377" w:rsidRDefault="000F7377">
      <w:r xmlns:w="http://schemas.openxmlformats.org/wordprocessingml/2006/main">
        <w:t xml:space="preserve">1. "স্ব-আরোপিত সীমাবদ্ধতা থেকে স্বাধীনতায় বসবাস"</w:t>
      </w:r>
    </w:p>
    <w:p w14:paraId="090FF00E" w14:textId="77777777" w:rsidR="000F7377" w:rsidRDefault="000F7377"/>
    <w:p w14:paraId="437910B8" w14:textId="77777777" w:rsidR="000F7377" w:rsidRDefault="000F7377">
      <w:r xmlns:w="http://schemas.openxmlformats.org/wordprocessingml/2006/main">
        <w:t xml:space="preserve">2. "ঈশ্বরের মধ্যে শক্তি এবং স্বাধীনতা খোঁজা"</w:t>
      </w:r>
    </w:p>
    <w:p w14:paraId="16832F33" w14:textId="77777777" w:rsidR="000F7377" w:rsidRDefault="000F7377"/>
    <w:p w14:paraId="41B66E86" w14:textId="77777777" w:rsidR="000F7377" w:rsidRDefault="000F7377">
      <w:r xmlns:w="http://schemas.openxmlformats.org/wordprocessingml/2006/main">
        <w:t xml:space="preserve">1. গীতসংহিতা 34:4 - আমি প্রভুকে অন্বেষণ করেছি, এবং তিনি আমার কথা শুনেছেন এবং আমার সমস্ত ভয় থেকে আমাকে উদ্ধার করেছেন৷</w:t>
      </w:r>
    </w:p>
    <w:p w14:paraId="0EBAF0F6" w14:textId="77777777" w:rsidR="000F7377" w:rsidRDefault="000F7377"/>
    <w:p w14:paraId="34BABE85" w14:textId="77777777" w:rsidR="000F7377" w:rsidRDefault="000F7377">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7B2BD425" w14:textId="77777777" w:rsidR="000F7377" w:rsidRDefault="000F7377"/>
    <w:p w14:paraId="5B769BDB" w14:textId="77777777" w:rsidR="000F7377" w:rsidRDefault="000F7377">
      <w:r xmlns:w="http://schemas.openxmlformats.org/wordprocessingml/2006/main">
        <w:t xml:space="preserve">2 করিন্থিয়ানস 6:13 এখন একই প্রতিফলের জন্য, (আমি আমার সন্তানদের মতো বলছি) তোমরাও বড় হও৷</w:t>
      </w:r>
    </w:p>
    <w:p w14:paraId="704609AE" w14:textId="77777777" w:rsidR="000F7377" w:rsidRDefault="000F7377"/>
    <w:p w14:paraId="49EE5258" w14:textId="77777777" w:rsidR="000F7377" w:rsidRDefault="000F7377">
      <w:r xmlns:w="http://schemas.openxmlformats.org/wordprocessingml/2006/main">
        <w:t xml:space="preserve">পল করিন্থিয়ানদের তাদের সম্পদের সাথে উদার হতে এবং অন্যদের সাথে তাদের নিজের সন্তানদের সাথে যেভাবে আচরণ করবে সেভাবে আচরণ করতে উত্সাহিত করে।</w:t>
      </w:r>
    </w:p>
    <w:p w14:paraId="56D9D6CE" w14:textId="77777777" w:rsidR="000F7377" w:rsidRDefault="000F7377"/>
    <w:p w14:paraId="7E1278B2" w14:textId="77777777" w:rsidR="000F7377" w:rsidRDefault="000F7377">
      <w:r xmlns:w="http://schemas.openxmlformats.org/wordprocessingml/2006/main">
        <w:t xml:space="preserve">1. "চার্চে উদারতা: আমাদের অন্যদের সাথে কীভাবে আচরণ করা উচিত তার জন্য একটি নির্দেশিকা"</w:t>
      </w:r>
    </w:p>
    <w:p w14:paraId="25AD3908" w14:textId="77777777" w:rsidR="000F7377" w:rsidRDefault="000F7377"/>
    <w:p w14:paraId="01719ED5" w14:textId="77777777" w:rsidR="000F7377" w:rsidRDefault="000F7377">
      <w:r xmlns:w="http://schemas.openxmlformats.org/wordprocessingml/2006/main">
        <w:t xml:space="preserve">2. "বিস্তারিত জীবনযাপন: আমরা কীভাবে অন্যদের প্রতি উদারতা দেখাতে পারি"</w:t>
      </w:r>
    </w:p>
    <w:p w14:paraId="7EE70A52" w14:textId="77777777" w:rsidR="000F7377" w:rsidRDefault="000F7377"/>
    <w:p w14:paraId="0083EDCC" w14:textId="77777777" w:rsidR="000F7377" w:rsidRDefault="000F7377">
      <w:r xmlns:w="http://schemas.openxmlformats.org/wordprocessingml/2006/main">
        <w:t xml:space="preserve">1. জেমস 2:14-17 - আমার ভাই ও বোনেরা, যদি কেউ দাবি করে যে বিশ্বাস আছে কিন্তু তার কোন কাজ নেই? এই ধরনের বিশ্বাস কি তাদের রক্ষা করতে পারে?</w:t>
      </w:r>
    </w:p>
    <w:p w14:paraId="60464974" w14:textId="77777777" w:rsidR="000F7377" w:rsidRDefault="000F7377"/>
    <w:p w14:paraId="037CD6A4" w14:textId="77777777" w:rsidR="000F7377" w:rsidRDefault="000F7377">
      <w:r xmlns:w="http://schemas.openxmlformats.org/wordprocessingml/2006/main">
        <w:t xml:space="preserve">2. ম্যাথু 25:31-46 - "যখন মানবপুত্র তাঁর মহিমায় আসবেন, এবং তাঁর সাথে সমস্ত ফেরেশতারা আসবেন, তখন তিনি তাঁর মহিমান্বিত সিংহাসনে বসবেন৷ সমস্ত জাতি তাঁর সামনে জড়ো হবে, এবং মেষপালক যেমন ছাগল থেকে ভেড়াকে আলাদা করে, তেমনি তিনি লোকেদের একে অপরের থেকে আলাদা করবেন।</w:t>
      </w:r>
    </w:p>
    <w:p w14:paraId="6742F4F1" w14:textId="77777777" w:rsidR="000F7377" w:rsidRDefault="000F7377"/>
    <w:p w14:paraId="0EBBB791" w14:textId="77777777" w:rsidR="000F7377" w:rsidRDefault="000F7377">
      <w:r xmlns:w="http://schemas.openxmlformats.org/wordprocessingml/2006/main">
        <w:t xml:space="preserve">2 করিন্থিয়ানস 6:14 তোমরা অবিশ্বাসীদের সাথে অসমভাবে একত্রিত হও না, কারণ অধার্মিকতার সাথে ধার্মিকতার কী মিল রয়েছে? আলোর সাথে অন্ধকারের কি মিল আছে?</w:t>
      </w:r>
    </w:p>
    <w:p w14:paraId="527DEC5F" w14:textId="77777777" w:rsidR="000F7377" w:rsidRDefault="000F7377"/>
    <w:p w14:paraId="43E1E947" w14:textId="77777777" w:rsidR="000F7377" w:rsidRDefault="000F7377">
      <w:r xmlns:w="http://schemas.openxmlformats.org/wordprocessingml/2006/main">
        <w:t xml:space="preserve">ধার্মিকতা এবং অধার্মিকতার অসঙ্গতির কারণে খ্রিস্টানদের অবিশ্বাসীদের সাথে অংশীদারিত্ব গঠন করা উচিত নয়।</w:t>
      </w:r>
    </w:p>
    <w:p w14:paraId="4CBF30CB" w14:textId="77777777" w:rsidR="000F7377" w:rsidRDefault="000F7377"/>
    <w:p w14:paraId="5DBFBA14" w14:textId="77777777" w:rsidR="000F7377" w:rsidRDefault="000F7377">
      <w:r xmlns:w="http://schemas.openxmlformats.org/wordprocessingml/2006/main">
        <w:t xml:space="preserve">1. আলো এবং অন্ধকার: একটি ধর্মনিরপেক্ষ বিশ্বে আমাদের বিশ্বাসকে কীভাবে বাঁচানো যায়</w:t>
      </w:r>
    </w:p>
    <w:p w14:paraId="1F528568" w14:textId="77777777" w:rsidR="000F7377" w:rsidRDefault="000F7377"/>
    <w:p w14:paraId="3BD4AF16" w14:textId="77777777" w:rsidR="000F7377" w:rsidRDefault="000F7377">
      <w:r xmlns:w="http://schemas.openxmlformats.org/wordprocessingml/2006/main">
        <w:t xml:space="preserve">2. অসমভাবে জোঁকযুক্ত: কীভাবে আমাদের সমস্ত সম্পর্কের মধ্যে ঈশ্বরের ইচ্ছা খোঁজা যায়</w:t>
      </w:r>
    </w:p>
    <w:p w14:paraId="694DC3B2" w14:textId="77777777" w:rsidR="000F7377" w:rsidRDefault="000F7377"/>
    <w:p w14:paraId="6759624C" w14:textId="77777777" w:rsidR="000F7377" w:rsidRDefault="000F7377">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6B1CE742" w14:textId="77777777" w:rsidR="000F7377" w:rsidRDefault="000F7377"/>
    <w:p w14:paraId="4EE0AD29" w14:textId="77777777" w:rsidR="000F7377" w:rsidRDefault="000F7377">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1C5FE42D" w14:textId="77777777" w:rsidR="000F7377" w:rsidRDefault="000F7377"/>
    <w:p w14:paraId="25C14381" w14:textId="77777777" w:rsidR="000F7377" w:rsidRDefault="000F7377">
      <w:r xmlns:w="http://schemas.openxmlformats.org/wordprocessingml/2006/main">
        <w:t xml:space="preserve">2 করিন্থিয়ানস 6:15 এবং বেলিয়ালের সাথে খ্রীষ্টের কী মিল রয়েছে? অথবা একজন কাফের সাথে বিশ্বাসী তার কি অংশ আছে?</w:t>
      </w:r>
    </w:p>
    <w:p w14:paraId="02476556" w14:textId="77777777" w:rsidR="000F7377" w:rsidRDefault="000F7377"/>
    <w:p w14:paraId="080753EF" w14:textId="77777777" w:rsidR="000F7377" w:rsidRDefault="000F7377">
      <w:r xmlns:w="http://schemas.openxmlformats.org/wordprocessingml/2006/main">
        <w:t xml:space="preserve">উত্তরণটি খ্রিস্টধর্ম এবং অ-বিশ্বাসীদের সামঞ্জস্য নিয়ে প্রশ্ন তোলে।</w:t>
      </w:r>
    </w:p>
    <w:p w14:paraId="1C2BBA71" w14:textId="77777777" w:rsidR="000F7377" w:rsidRDefault="000F7377"/>
    <w:p w14:paraId="549C3783" w14:textId="77777777" w:rsidR="000F7377" w:rsidRDefault="000F7377">
      <w:r xmlns:w="http://schemas.openxmlformats.org/wordprocessingml/2006/main">
        <w:t xml:space="preserve">1. খ্রিস্টধর্মের অবিশ্বাস্য সামঞ্জস্য</w:t>
      </w:r>
    </w:p>
    <w:p w14:paraId="080A8F92" w14:textId="77777777" w:rsidR="000F7377" w:rsidRDefault="000F7377"/>
    <w:p w14:paraId="18329049" w14:textId="77777777" w:rsidR="000F7377" w:rsidRDefault="000F7377">
      <w:r xmlns:w="http://schemas.openxmlformats.org/wordprocessingml/2006/main">
        <w:t xml:space="preserve">2. খ্রীষ্টে বিশ্বাস করার ঐক্যবদ্ধ শক্তি</w:t>
      </w:r>
    </w:p>
    <w:p w14:paraId="66D5F57E" w14:textId="77777777" w:rsidR="000F7377" w:rsidRDefault="000F7377"/>
    <w:p w14:paraId="3937CCB9" w14:textId="77777777" w:rsidR="000F7377" w:rsidRDefault="000F7377">
      <w:r xmlns:w="http://schemas.openxmlformats.org/wordprocessingml/2006/main">
        <w:t xml:space="preserve">1. 2 করিন্থীয় 6:15-17</w:t>
      </w:r>
    </w:p>
    <w:p w14:paraId="2CB5A8E7" w14:textId="77777777" w:rsidR="000F7377" w:rsidRDefault="000F7377"/>
    <w:p w14:paraId="501D7BA3" w14:textId="77777777" w:rsidR="000F7377" w:rsidRDefault="000F7377">
      <w:r xmlns:w="http://schemas.openxmlformats.org/wordprocessingml/2006/main">
        <w:t xml:space="preserve">2. গালাতীয় 3:23-29</w:t>
      </w:r>
    </w:p>
    <w:p w14:paraId="161CEE44" w14:textId="77777777" w:rsidR="000F7377" w:rsidRDefault="000F7377"/>
    <w:p w14:paraId="6EED5635" w14:textId="77777777" w:rsidR="000F7377" w:rsidRDefault="000F7377">
      <w:r xmlns:w="http://schemas.openxmlformats.org/wordprocessingml/2006/main">
        <w:t xml:space="preserve">2 করিন্থিয়ানস 6:16 এবং মূর্তিগুলির সাথে ঈশ্বরের মন্দিরের কি চুক্তি আছে? কারণ তোমরা জীবন্ত ঈশ্বরের মন্দির৷ ঈশ্বর যেমন বলেছেন, আমি তাদের মধ্যে বাস করব এবং তাদের মধ্যেই চলব। আমি তাদের ঈশ্বর হব এবং তারা আমার লোক হবে।</w:t>
      </w:r>
    </w:p>
    <w:p w14:paraId="22110F3D" w14:textId="77777777" w:rsidR="000F7377" w:rsidRDefault="000F7377"/>
    <w:p w14:paraId="038264DD" w14:textId="77777777" w:rsidR="000F7377" w:rsidRDefault="000F7377">
      <w:r xmlns:w="http://schemas.openxmlformats.org/wordprocessingml/2006/main">
        <w:t xml:space="preserve">প্রেরিত পল করিন্থিয়ান গির্জাকে জীবন্ত ঈশ্বরের মন্দির হিসাবে তাদের পরিচয়ের কথা স্মরণ করিয়ে দিচ্ছেন এবং ঈশ্বর তাঁর লোক হিসাবে তাদের সাথে বাস করার এবং তাদের সাথে চলার প্রতিশ্রুতি দিয়েছেন।</w:t>
      </w:r>
    </w:p>
    <w:p w14:paraId="3C6433A0" w14:textId="77777777" w:rsidR="000F7377" w:rsidRDefault="000F7377"/>
    <w:p w14:paraId="6B1D4396" w14:textId="77777777" w:rsidR="000F7377" w:rsidRDefault="000F7377">
      <w:r xmlns:w="http://schemas.openxmlformats.org/wordprocessingml/2006/main">
        <w:t xml:space="preserve">1. জীবন্ত ঈশ্বরের মন্দির হওয়ার অর্থ কী</w:t>
      </w:r>
    </w:p>
    <w:p w14:paraId="5CB6AFC0" w14:textId="77777777" w:rsidR="000F7377" w:rsidRDefault="000F7377"/>
    <w:p w14:paraId="67814611" w14:textId="77777777" w:rsidR="000F7377" w:rsidRDefault="000F7377">
      <w:r xmlns:w="http://schemas.openxmlformats.org/wordprocessingml/2006/main">
        <w:t xml:space="preserve">2. ঈশ্বরের লোক হিসাবে জীবনযাপন করে তার উপস্থিতি অনুভব করা</w:t>
      </w:r>
    </w:p>
    <w:p w14:paraId="6569FAE7" w14:textId="77777777" w:rsidR="000F7377" w:rsidRDefault="000F7377"/>
    <w:p w14:paraId="2DCB4C02" w14:textId="77777777" w:rsidR="000F7377" w:rsidRDefault="000F7377">
      <w:r xmlns:w="http://schemas.openxmlformats.org/wordprocessingml/2006/main">
        <w:t xml:space="preserve">1. 1 করিন্থিয়ানস 3:16-17 - আপনি কি জানেন না যে আপনি নিজেরাই ঈশ্বরের মন্দির এবং ঈশ্বরের আত্মা আপনার মধ্যে বাস করেন?</w:t>
      </w:r>
    </w:p>
    <w:p w14:paraId="6B2FA544" w14:textId="77777777" w:rsidR="000F7377" w:rsidRDefault="000F7377"/>
    <w:p w14:paraId="1DE418EB" w14:textId="77777777" w:rsidR="000F7377" w:rsidRDefault="000F7377">
      <w:r xmlns:w="http://schemas.openxmlformats.org/wordprocessingml/2006/main">
        <w:t xml:space="preserve">2. রোমানস্ 8:14-16 - কারণ যারা ঈশ্বরের আত্মার দ্বারা পরিচালিত হয় তারা ঈশ্বরের সন্তান। আপনি যে আত্মা পেয়েছেন তা আপনাকে দাস করে না, যাতে আপনি আবার ভয়ে বাস করেন; বরং, আপনি যে আত্মা পেয়েছেন তা </w:t>
      </w:r>
      <w:r xmlns:w="http://schemas.openxmlformats.org/wordprocessingml/2006/main">
        <w:lastRenderedPageBreak xmlns:w="http://schemas.openxmlformats.org/wordprocessingml/2006/main"/>
      </w:r>
      <w:r xmlns:w="http://schemas.openxmlformats.org/wordprocessingml/2006/main">
        <w:t xml:space="preserve">আপনাকে পুত্রসন্তানে দত্তক নিয়ে এসেছে। এবং তার দ্বারা আমরা কাঁদি, "আব্বা, পিতা।"</w:t>
      </w:r>
    </w:p>
    <w:p w14:paraId="529CA28C" w14:textId="77777777" w:rsidR="000F7377" w:rsidRDefault="000F7377"/>
    <w:p w14:paraId="5E14B105" w14:textId="77777777" w:rsidR="000F7377" w:rsidRDefault="000F7377">
      <w:r xmlns:w="http://schemas.openxmlformats.org/wordprocessingml/2006/main">
        <w:t xml:space="preserve">2 করিন্থিয়ানস 6:17 তাই তাদের মধ্য থেকে বের হয়ে আসুন এবং পৃথক হও, প্রভু বলেন, এবং অপবিত্র জিনিস স্পর্শ করবেন না; এবং আমি আপনাকে গ্রহণ করব,</w:t>
      </w:r>
    </w:p>
    <w:p w14:paraId="5AD7F6B0" w14:textId="77777777" w:rsidR="000F7377" w:rsidRDefault="000F7377"/>
    <w:p w14:paraId="2A1FB107" w14:textId="77777777" w:rsidR="000F7377" w:rsidRDefault="000F7377">
      <w:r xmlns:w="http://schemas.openxmlformats.org/wordprocessingml/2006/main">
        <w:t xml:space="preserve">প্রভু খ্রিস্টানদেরকে জগৎ থেকে বেরিয়ে আসতে, আলাদা থাকতে এবং অপবিত্র কিছুর সাথে মেলামেশা না করার জন্য আহ্বান করেন এবং ফলস্বরূপ তিনি তাদের গ্রহণ করবেন।</w:t>
      </w:r>
    </w:p>
    <w:p w14:paraId="1CD73362" w14:textId="77777777" w:rsidR="000F7377" w:rsidRDefault="000F7377"/>
    <w:p w14:paraId="06DB0847" w14:textId="77777777" w:rsidR="000F7377" w:rsidRDefault="000F7377">
      <w:r xmlns:w="http://schemas.openxmlformats.org/wordprocessingml/2006/main">
        <w:t xml:space="preserve">1. "বিচ্ছেদের শক্তি: ভিড় থেকে কীভাবে দাঁড়ানো যায়"</w:t>
      </w:r>
    </w:p>
    <w:p w14:paraId="1BD93ED2" w14:textId="77777777" w:rsidR="000F7377" w:rsidRDefault="000F7377"/>
    <w:p w14:paraId="784BCC83" w14:textId="77777777" w:rsidR="000F7377" w:rsidRDefault="000F7377">
      <w:r xmlns:w="http://schemas.openxmlformats.org/wordprocessingml/2006/main">
        <w:t xml:space="preserve">2. "পবিত্রতায় চলুন: অপবিত্রতার জগতে বিশুদ্ধতা অনুসরণ করুন"</w:t>
      </w:r>
    </w:p>
    <w:p w14:paraId="0EF1AFB5" w14:textId="77777777" w:rsidR="000F7377" w:rsidRDefault="000F7377"/>
    <w:p w14:paraId="68EE7ECE" w14:textId="77777777" w:rsidR="000F7377" w:rsidRDefault="000F7377">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14:paraId="20838CB0" w14:textId="77777777" w:rsidR="000F7377" w:rsidRDefault="000F7377"/>
    <w:p w14:paraId="71B90C55" w14:textId="77777777" w:rsidR="000F7377" w:rsidRDefault="000F7377">
      <w:r xmlns:w="http://schemas.openxmlformats.org/wordprocessingml/2006/main">
        <w:t xml:space="preserve">2. Ephesians 5:11 - "অন্ধকারের ফলহীন কাজে অংশ নেবেন না, বরং তাদের প্রকাশ করুন।"</w:t>
      </w:r>
    </w:p>
    <w:p w14:paraId="631B1542" w14:textId="77777777" w:rsidR="000F7377" w:rsidRDefault="000F7377"/>
    <w:p w14:paraId="210B72E6" w14:textId="77777777" w:rsidR="000F7377" w:rsidRDefault="000F7377">
      <w:r xmlns:w="http://schemas.openxmlformats.org/wordprocessingml/2006/main">
        <w:t xml:space="preserve">2 করিন্থিয়ানস 6:18 এবং তোমাদের পিতা হবেন এবং তোমরা আমার পুত্র ও কন্যা হবে, সর্বশক্তিমান প্রভু বলেছেন৷</w:t>
      </w:r>
    </w:p>
    <w:p w14:paraId="4F43A6F0" w14:textId="77777777" w:rsidR="000F7377" w:rsidRDefault="000F7377"/>
    <w:p w14:paraId="716826AB" w14:textId="77777777" w:rsidR="000F7377" w:rsidRDefault="000F7377">
      <w:r xmlns:w="http://schemas.openxmlformats.org/wordprocessingml/2006/main">
        <w:t xml:space="preserve">সর্বশক্তিমান প্রভু আমাদের পিতা হওয়ার প্রতিশ্রুতি দিয়েছেন, এবং এর পরিবর্তে আমরা তাঁর পুত্র ও কন্যা হতে হবে।</w:t>
      </w:r>
    </w:p>
    <w:p w14:paraId="43A05406" w14:textId="77777777" w:rsidR="000F7377" w:rsidRDefault="000F7377"/>
    <w:p w14:paraId="78C44537" w14:textId="77777777" w:rsidR="000F7377" w:rsidRDefault="000F7377">
      <w:r xmlns:w="http://schemas.openxmlformats.org/wordprocessingml/2006/main">
        <w:t xml:space="preserve">1: ঈশ্বরকে তোমার পিতা বলতে ভয় পেয়ো না।</w:t>
      </w:r>
    </w:p>
    <w:p w14:paraId="1CA0436C" w14:textId="77777777" w:rsidR="000F7377" w:rsidRDefault="000F7377"/>
    <w:p w14:paraId="4B474433" w14:textId="77777777" w:rsidR="000F7377" w:rsidRDefault="000F7377">
      <w:r xmlns:w="http://schemas.openxmlformats.org/wordprocessingml/2006/main">
        <w:t xml:space="preserve">2: প্রভুতে আপনার বিশ্বাস রাখুন এবং তিনি আপনার পিতা হবেন।</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64:8 - কিন্তু এখন, হে প্রভু, আপনি আমাদের পিতা; আমরা মাটি, আর তুমি আমাদের কুমোর; আর আমরা সবাই তোমার হাতের কাজ।</w:t>
      </w:r>
    </w:p>
    <w:p w14:paraId="5A65688A" w14:textId="77777777" w:rsidR="000F7377" w:rsidRDefault="000F7377"/>
    <w:p w14:paraId="7F686DF1" w14:textId="77777777" w:rsidR="000F7377" w:rsidRDefault="000F7377">
      <w:r xmlns:w="http://schemas.openxmlformats.org/wordprocessingml/2006/main">
        <w:t xml:space="preserve">2: গীতসংহিতা 103:13 - পিতা যেমন তার সন্তানদের করুণা করেন, তেমনি প্রভু তাদের ভয় করেন যারা তাকে ভয় করেন।</w:t>
      </w:r>
    </w:p>
    <w:p w14:paraId="644EA166" w14:textId="77777777" w:rsidR="000F7377" w:rsidRDefault="000F7377"/>
    <w:p w14:paraId="0E00B777" w14:textId="77777777" w:rsidR="000F7377" w:rsidRDefault="000F7377">
      <w:r xmlns:w="http://schemas.openxmlformats.org/wordprocessingml/2006/main">
        <w:t xml:space="preserve">2 করিন্থিয়ানস 7 হল করিন্থিয়ানদের কাছে পলের দ্বিতীয় পত্রের সপ্তম অধ্যায়। এই অধ্যায়ে, পল তার পূর্ববর্তী চিঠির প্রতি করিন্থীয় বিশ্বাসীদের প্রতিক্রিয়া সম্বোধন করেছেন এবং ধার্মিক দুঃখের বিষয়ে আলোচনা করেছেন যা অনুতাপের দিকে পরিচালিত করে।</w:t>
      </w:r>
    </w:p>
    <w:p w14:paraId="4C8B1145" w14:textId="77777777" w:rsidR="000F7377" w:rsidRDefault="000F7377"/>
    <w:p w14:paraId="0E225105" w14:textId="77777777" w:rsidR="000F7377" w:rsidRDefault="000F7377">
      <w:r xmlns:w="http://schemas.openxmlformats.org/wordprocessingml/2006/main">
        <w:t xml:space="preserve">১ম অনুচ্ছেদ: করিন্থীয় বিশ্বাসীদের উপর তার আগের চিঠির ইতিবাচক প্রভাবের কথা শুনে পল তার আনন্দ এবং সান্ত্বনা প্রকাশ করে শুরু করেন। তিনি স্বীকার করেন যে তার চিঠি তাদের দুঃখের কারণ হয়েছিল, কিন্তু এটি একটি ঈশ্বরীয় দুঃখ ছিল যা তাদের অনুতাপের দিকে পরিচালিত করেছিল (2 করিন্থিয়ানস 7:8-10)। তিনি ব্যাখ্যা করেন যে তাদের দুঃখ তাদের মধ্যে পরিবর্তনের আকাঙ্ক্ষা তৈরি করে, যা প্রকৃত অনুতাপ এবং পরিত্রাণের দিকে পরিচালিত করে। পল তার সংশোধনের প্রতি সাড়া দেওয়ার জন্য তাদের আন্তরিকতার জন্য তাদের প্রশংসা করেন এবং প্রকাশ করেন যে কীভাবে তাদের ধার্মিক দুঃখ পুনরুদ্ধার এবং পুনর্মিলন ঘটিয়েছিল।</w:t>
      </w:r>
    </w:p>
    <w:p w14:paraId="558AF532" w14:textId="77777777" w:rsidR="000F7377" w:rsidRDefault="000F7377"/>
    <w:p w14:paraId="4EED6AD6" w14:textId="77777777" w:rsidR="000F7377" w:rsidRDefault="000F7377">
      <w:r xmlns:w="http://schemas.openxmlformats.org/wordprocessingml/2006/main">
        <w:t xml:space="preserve">2য় অনুচ্ছেদ: পল প্রতিফলিত করে যে কীভাবে তাদের প্রতিক্রিয়া কোন অন্যায় থেকে নিজেদেরকে পরিষ্কার করার জন্য তাদের আগ্রহ প্রদর্শন করেছিল। তিনি হাইলাইট করেছেন যে কীভাবে তারা ন্যায়ের জন্য উদ্যোগী ছিল, পাপের বিরুদ্ধে পদক্ষেপ নিয়েছিল এবং ধার্মিকতার জন্য দৃঢ় আকাঙ্ক্ষা প্রদর্শন করেছিল (2 করিন্থিয়ানস 7:11)। তিনি জোর দিয়েছিলেন যে এই ঈশ্বরীয় দুঃখ তাদের সত্যিকারের রূপান্তর ছাড়াই পার্থিব দুঃখ বা অনুশোচনা থেকে দূরে নিয়ে গেছে। তারা যে অনুতাপ প্রদর্শন করেছিল তা নতুন করে প্রতিশ্রুতি, পাপের প্রতি ক্ষোভ, ঈশ্বরের বিচারের ভয়, ধার্মিকতার জন্য আকাঙ্ক্ষা, ন্যায়বিচারের জন্য উদ্যোগ এবং অন্যায়ের প্রতিশোধ নেওয়ার ক্ষেত্রে ফল দিয়েছে।</w:t>
      </w:r>
    </w:p>
    <w:p w14:paraId="05286E42" w14:textId="77777777" w:rsidR="000F7377" w:rsidRDefault="000F7377"/>
    <w:p w14:paraId="7B1A9DA2" w14:textId="77777777" w:rsidR="000F7377" w:rsidRDefault="000F7377">
      <w:r xmlns:w="http://schemas.openxmlformats.org/wordprocessingml/2006/main">
        <w:t xml:space="preserve">3য় অনুচ্ছেদ: অধ্যায় পল থেকে আরও উত্সাহিত সঙ্গে সমাপ্তি. তিনি তাদের প্রতি তাঁর ভালবাসার আশ্বাস দেন এবং তাদের পুনরুদ্ধার করা সম্পর্কের জন্য আনন্দিত হন (2 করিন্থিয়ানস 7:13-16)। পল টাইটাসকে একজন বিশ্বস্ত সঙ্গী হিসেবে প্রশংসা করেন যিনি করিন্থীয় বিশ্বাসীদের প্রতিক্রিয়ার বিষয়ে তার আনন্দে ভাগ হয়েছিলেন। তিনি ঈশ্বরের প্রতি কৃতজ্ঞতা প্রকাশ করেন যিনি টাইটাসের আগমনের মাধ্যমে তাকে সান্ত্বনা দেন এবং তাদের মধ্যে টাইটাসের উপস্থিতি দ্বারা তারা কতটা উৎসাহিত হয়েছে তা দেখে তাকে অনেক আনন্দ দেয়।</w:t>
      </w:r>
    </w:p>
    <w:p w14:paraId="471E50E1" w14:textId="77777777" w:rsidR="000F7377" w:rsidRDefault="000F7377"/>
    <w:p w14:paraId="7111997B" w14:textId="77777777" w:rsidR="000F7377" w:rsidRDefault="000F7377">
      <w:r xmlns:w="http://schemas.openxmlformats.org/wordprocessingml/2006/main">
        <w:t xml:space="preserve">সংক্ষেপে, দ্বিতীয় করিন্থীয়দের সাত অধ্যায় পলের পূর্ববর্তী চিঠির প্রতি করিন্থীয় বিশ্বাসীদের প্রতিক্রিয়ার উপর আলোকপাত করে এবং অনুতাপের দিকে পরিচালিত ধার্মিক দুঃখের রূপান্তরকারী শক্তিকে হাইলাইট করে। </w:t>
      </w:r>
      <w:r xmlns:w="http://schemas.openxmlformats.org/wordprocessingml/2006/main">
        <w:lastRenderedPageBreak xmlns:w="http://schemas.openxmlformats.org/wordprocessingml/2006/main"/>
      </w:r>
      <w:r xmlns:w="http://schemas.openxmlformats.org/wordprocessingml/2006/main">
        <w:t xml:space="preserve">পল তাদের ইতিবাচক প্রতিক্রিয়ার কথা শুনে তার আনন্দ এবং সান্ত্বনা প্রকাশ করেন এবং তাদের অকৃত্রিম অনুতাপের জন্য তাদের প্রশংসা করেন। তিনি প্রতিফলিত করেন যে কীভাবে তাদের দুঃখ পরিবর্তন এবং পুনরুদ্ধারের আকাঙ্ক্ষা তৈরি করেছিল, যা ধার্মিকতার জন্য নতুন প্রতিশ্রুতি এবং উদ্যোগের দিকে পরিচালিত করে। পল ঈশ্বরীয় দুঃখের মধ্যে পার্থক্যের উপর জোর দেন যা সত্যিকারের রূপান্তরের দিকে পরিচালিত করে এবং জাগতিক দুঃখ যা প্রকৃত অনুতাপের অভাব রয়েছে। তিনি তাদের পুনরুদ্ধার করা সম্পর্কের জন্য কৃতজ্ঞতার সাথে শেষ করেন, একজন বিশ্বস্ত সঙ্গী হিসাবে টাইটাসকে প্রশংসা করেন এবং তার মাধ্যমে তারা যে অনুপ্রেরণা পেয়েছেন তাতে তার আনন্দ প্রকাশ করেন। এই অধ্যায়টি বিশ্বাসীদের জীবনে প্রকৃত অনুতাপ, পুনরুদ্ধার এবং ঈশ্বরীয় দুঃখের রূপান্তরকারী শক্তির গুরুত্ব তুলে ধরে।</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করিন্থিয়ানস 7:1 অতএব, প্রিয় প্রিয়, এই প্রতিশ্রুতিগুলি পেয়ে, আসুন আমরা দেহ ও আত্মার সমস্ত নোংরাতা থেকে নিজেদেরকে শুচি করি, ঈশ্বরের ভয়ে পবিত্রতাকে পরিপূর্ণ করি।</w:t>
      </w:r>
    </w:p>
    <w:p w14:paraId="74EDBC74" w14:textId="77777777" w:rsidR="000F7377" w:rsidRDefault="000F7377"/>
    <w:p w14:paraId="5F63A187" w14:textId="77777777" w:rsidR="000F7377" w:rsidRDefault="000F7377">
      <w:r xmlns:w="http://schemas.openxmlformats.org/wordprocessingml/2006/main">
        <w:t xml:space="preserve">বিশ্বাসীদের পবিত্র জীবন যাপন করার চেষ্টা করা উচিত, কারণ তাদের ঈশ্বরের দ্বারা মহান জিনিসের প্রতিশ্রুতি দেওয়া হয়েছে।</w:t>
      </w:r>
    </w:p>
    <w:p w14:paraId="0C38ADC2" w14:textId="77777777" w:rsidR="000F7377" w:rsidRDefault="000F7377"/>
    <w:p w14:paraId="756EACA9" w14:textId="77777777" w:rsidR="000F7377" w:rsidRDefault="000F7377">
      <w:r xmlns:w="http://schemas.openxmlformats.org/wordprocessingml/2006/main">
        <w:t xml:space="preserve">1. পবিত্রতার গুরুত্ব: দৈনন্দিন জীবনে ঈশ্বরীয় পছন্দ করা</w:t>
      </w:r>
    </w:p>
    <w:p w14:paraId="31E2D0A6" w14:textId="77777777" w:rsidR="000F7377" w:rsidRDefault="000F7377"/>
    <w:p w14:paraId="656B3084" w14:textId="77777777" w:rsidR="000F7377" w:rsidRDefault="000F7377">
      <w:r xmlns:w="http://schemas.openxmlformats.org/wordprocessingml/2006/main">
        <w:t xml:space="preserve">2. নিজেদেরকে নোংরামি থেকে শুদ্ধ করা: ঈশ্বরের ভয়ে বাস করা</w:t>
      </w:r>
    </w:p>
    <w:p w14:paraId="5C312B57" w14:textId="77777777" w:rsidR="000F7377" w:rsidRDefault="000F7377"/>
    <w:p w14:paraId="65589E51" w14:textId="77777777" w:rsidR="000F7377" w:rsidRDefault="000F7377">
      <w:r xmlns:w="http://schemas.openxmlformats.org/wordprocessingml/2006/main">
        <w:t xml:space="preserve">1. 1 Thessalonians 4:7 - কারণ ঈশ্বর আমাদেরকে অপবিত্রতার জন্য ডাকেন নি, কিন্তু পবিত্রতার জন্য।</w:t>
      </w:r>
    </w:p>
    <w:p w14:paraId="13BE70FB" w14:textId="77777777" w:rsidR="000F7377" w:rsidRDefault="000F7377"/>
    <w:p w14:paraId="0C0101B6" w14:textId="77777777" w:rsidR="000F7377" w:rsidRDefault="000F7377">
      <w:r xmlns:w="http://schemas.openxmlformats.org/wordprocessingml/2006/main">
        <w:t xml:space="preserve">2. 1 পিটার 1:15-16 - কিন্তু যিনি আপনাকে ডেকেছেন তিনি যেমন পবিত্র, আপনিও আপনার সমস্ত আচরণে পবিত্র হোন, কারণ লেখা আছে, "পবিত্র হও, কারণ আমি পবিত্র।"</w:t>
      </w:r>
    </w:p>
    <w:p w14:paraId="1DAB6342" w14:textId="77777777" w:rsidR="000F7377" w:rsidRDefault="000F7377"/>
    <w:p w14:paraId="530BA109" w14:textId="77777777" w:rsidR="000F7377" w:rsidRDefault="000F7377">
      <w:r xmlns:w="http://schemas.openxmlformats.org/wordprocessingml/2006/main">
        <w:t xml:space="preserve">2 করিন্থীয় 7:2 আমাদের গ্রহণ করুন; আমরা কোনো মানুষের প্রতি অন্যায় করিনি, কোনো মানুষকে কলুষিত করিনি, কোনো মানুষকে প্রতারণা করিনি৷</w:t>
      </w:r>
    </w:p>
    <w:p w14:paraId="002DA9BE" w14:textId="77777777" w:rsidR="000F7377" w:rsidRDefault="000F7377"/>
    <w:p w14:paraId="72D59ED5" w14:textId="77777777" w:rsidR="000F7377" w:rsidRDefault="000F7377">
      <w:r xmlns:w="http://schemas.openxmlformats.org/wordprocessingml/2006/main">
        <w:t xml:space="preserve">পল এবং তার সঙ্গীরা কোন অন্যায় করেননি, কাউকে দুর্নীতি করেননি এবং কাউকে প্রতারণা করেননি।</w:t>
      </w:r>
    </w:p>
    <w:p w14:paraId="083B5628" w14:textId="77777777" w:rsidR="000F7377" w:rsidRDefault="000F7377"/>
    <w:p w14:paraId="6764F94C" w14:textId="77777777" w:rsidR="000F7377" w:rsidRDefault="000F7377">
      <w:r xmlns:w="http://schemas.openxmlformats.org/wordprocessingml/2006/main">
        <w:t xml:space="preserve">1. আমাদের জীবনে সততার গুরুত্ব।</w:t>
      </w:r>
    </w:p>
    <w:p w14:paraId="27BCBE5D" w14:textId="77777777" w:rsidR="000F7377" w:rsidRDefault="000F7377"/>
    <w:p w14:paraId="0EDFC2E4" w14:textId="77777777" w:rsidR="000F7377" w:rsidRDefault="000F7377">
      <w:r xmlns:w="http://schemas.openxmlformats.org/wordprocessingml/2006/main">
        <w:t xml:space="preserve">2. ঈশ্বরের দৃষ্টিতে যা সঠিক তা করা।</w:t>
      </w:r>
    </w:p>
    <w:p w14:paraId="394454C8" w14:textId="77777777" w:rsidR="000F7377" w:rsidRDefault="000F7377"/>
    <w:p w14:paraId="0D756017" w14:textId="77777777" w:rsidR="000F7377" w:rsidRDefault="000F7377">
      <w:r xmlns:w="http://schemas.openxmlformats.org/wordprocessingml/2006/main">
        <w:t xml:space="preserve">1. হিতোপদেশ 11:3 - ন্যায়পরায়ণদের সততা তাদের পথ দেখায়, কিন্তু বিশ্বাসঘাতকদের কুটিলতা তাদের ধ্বংস করে।</w:t>
      </w:r>
    </w:p>
    <w:p w14:paraId="6AF40741" w14:textId="77777777" w:rsidR="000F7377" w:rsidRDefault="000F7377"/>
    <w:p w14:paraId="2EC72B98" w14:textId="77777777" w:rsidR="000F7377" w:rsidRDefault="000F7377">
      <w:r xmlns:w="http://schemas.openxmlformats.org/wordprocessingml/2006/main">
        <w:t xml:space="preserve">2. জেমস 4:17 - সুতরাং যে কেউ সঠিক কাজটি করতে জানে এবং তা করতে ব্যর্থ হয়, তার জন্য এটি পাপ।</w:t>
      </w:r>
    </w:p>
    <w:p w14:paraId="29E03E1C" w14:textId="77777777" w:rsidR="000F7377" w:rsidRDefault="000F7377"/>
    <w:p w14:paraId="1ABB947C" w14:textId="77777777" w:rsidR="000F7377" w:rsidRDefault="000F7377">
      <w:r xmlns:w="http://schemas.openxmlformats.org/wordprocessingml/2006/main">
        <w:t xml:space="preserve">2 করিন্থিয়ানস 7:3 আমি তোমাদের দোষারোপ করার জন্য এই কথা বলছি না, কারণ আমি আগেই বলেছি যে, তোমরা আমাদের অন্তরে মরবে এবং তোমাদের সঙ্গে বাঁচবে৷</w:t>
      </w:r>
    </w:p>
    <w:p w14:paraId="293C2A7F" w14:textId="77777777" w:rsidR="000F7377" w:rsidRDefault="000F7377"/>
    <w:p w14:paraId="04370EA0" w14:textId="77777777" w:rsidR="000F7377" w:rsidRDefault="000F7377">
      <w:r xmlns:w="http://schemas.openxmlformats.org/wordprocessingml/2006/main">
        <w:t xml:space="preserve">পল করিন্থীয়দের প্রতি তার গভীর ভালবাসা প্রকাশ করেন এবং তাদের আশ্বস্ত করেন যে তিনি তাদের নিন্দা করার জন্য কথা বলছেন না।</w:t>
      </w:r>
    </w:p>
    <w:p w14:paraId="4F38C459" w14:textId="77777777" w:rsidR="000F7377" w:rsidRDefault="000F7377"/>
    <w:p w14:paraId="4FD17B53" w14:textId="77777777" w:rsidR="000F7377" w:rsidRDefault="000F7377">
      <w:r xmlns:w="http://schemas.openxmlformats.org/wordprocessingml/2006/main">
        <w:t xml:space="preserve">1. কষ্টের সময়ে যীশুর প্রেম</w:t>
      </w:r>
    </w:p>
    <w:p w14:paraId="3274F5B2" w14:textId="77777777" w:rsidR="000F7377" w:rsidRDefault="000F7377"/>
    <w:p w14:paraId="4C027FA3" w14:textId="77777777" w:rsidR="000F7377" w:rsidRDefault="000F7377">
      <w:r xmlns:w="http://schemas.openxmlformats.org/wordprocessingml/2006/main">
        <w:t xml:space="preserve">2. নিশ্চিতকরণের শক্তি</w:t>
      </w:r>
    </w:p>
    <w:p w14:paraId="16E75F1E" w14:textId="77777777" w:rsidR="000F7377" w:rsidRDefault="000F7377"/>
    <w:p w14:paraId="4538BFA4"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2D1CC3D5" w14:textId="77777777" w:rsidR="000F7377" w:rsidRDefault="000F7377"/>
    <w:p w14:paraId="43918045" w14:textId="77777777" w:rsidR="000F7377" w:rsidRDefault="000F7377">
      <w:r xmlns:w="http://schemas.openxmlformats.org/wordprocessingml/2006/main">
        <w:t xml:space="preserve">2. গীতসংহিতা 27:14 - প্রভুর জন্য অপেক্ষা করুন; দৃঢ় হও এবং হৃদয় গ্রহণ কর এবং প্রভুর জন্য অপেক্ষা কর।</w:t>
      </w:r>
    </w:p>
    <w:p w14:paraId="3FF2B241" w14:textId="77777777" w:rsidR="000F7377" w:rsidRDefault="000F7377"/>
    <w:p w14:paraId="5CAD43A0" w14:textId="77777777" w:rsidR="000F7377" w:rsidRDefault="000F7377">
      <w:r xmlns:w="http://schemas.openxmlformats.org/wordprocessingml/2006/main">
        <w:t xml:space="preserve">2 করিন্থিয়ানস 7:4 আপনার প্রতি আমার কথা বলার সাহস মহান, আপনার প্রতি আমার মহিমা মহান: আমি সান্ত্বনায় পরিপূর্ণ, আমাদের সমস্ত ক্লেশের মধ্যে আমি অত্যন্ত আনন্দিত।</w:t>
      </w:r>
    </w:p>
    <w:p w14:paraId="7E082D0F" w14:textId="77777777" w:rsidR="000F7377" w:rsidRDefault="000F7377"/>
    <w:p w14:paraId="1AB593C9" w14:textId="77777777" w:rsidR="000F7377" w:rsidRDefault="000F7377">
      <w:r xmlns:w="http://schemas.openxmlformats.org/wordprocessingml/2006/main">
        <w:t xml:space="preserve">পল ক্লেশের মধ্যে তার আনন্দ এবং সান্ত্বনা প্রকাশ করেন এবং করিন্থীয়দের প্রতি সাহসী কথা বলার জন্য গর্ব করেন।</w:t>
      </w:r>
    </w:p>
    <w:p w14:paraId="42F338E5" w14:textId="77777777" w:rsidR="000F7377" w:rsidRDefault="000F7377"/>
    <w:p w14:paraId="07DA8FD9" w14:textId="77777777" w:rsidR="000F7377" w:rsidRDefault="000F7377">
      <w:r xmlns:w="http://schemas.openxmlformats.org/wordprocessingml/2006/main">
        <w:t xml:space="preserve">1. কষ্ট এবং আনন্দ: পরীক্ষায় সান্ত্বনা এবং আনন্দ অনুভব করা</w:t>
      </w:r>
    </w:p>
    <w:p w14:paraId="66CD2576" w14:textId="77777777" w:rsidR="000F7377" w:rsidRDefault="000F7377"/>
    <w:p w14:paraId="67231175" w14:textId="77777777" w:rsidR="000F7377" w:rsidRDefault="000F7377">
      <w:r xmlns:w="http://schemas.openxmlformats.org/wordprocessingml/2006/main">
        <w:t xml:space="preserve">2. আমাদের বক্তৃতার সাহসীতা: সত্যে সাহসের সাথে কথা বলার জন্য আমাদের কণ্ঠস্বর ব্যবহার করা</w:t>
      </w:r>
    </w:p>
    <w:p w14:paraId="47619D6E" w14:textId="77777777" w:rsidR="000F7377" w:rsidRDefault="000F7377"/>
    <w:p w14:paraId="06E15C55" w14:textId="77777777" w:rsidR="000F7377" w:rsidRDefault="000F7377">
      <w:r xmlns:w="http://schemas.openxmlformats.org/wordprocessingml/2006/main">
        <w:t xml:space="preserve">1. রোমানস 5:3-5 - শুধু তাই নয়, আমরা আমাদের দুঃখকষ্টেও গৌরব করি, কারণ আমরা জানি যে দুঃখকষ্ট অধ্যবসায় তৈরি করে; 4 অধ্যবসায়, চরিত্র; এবং চরিত্র, আশা। 5 আর আশা আমাদের লজ্জিত করে না, কারণ ঈশ্বরের ভালবাসা পবিত্র আত্মার মাধ্যমে আমাদের হৃদয়ে ঢেলে দেওয়া হয়েছে, যিনি আমাদের দিয়েছেন৷</w:t>
      </w:r>
    </w:p>
    <w:p w14:paraId="0E9FD46A" w14:textId="77777777" w:rsidR="000F7377" w:rsidRDefault="000F7377"/>
    <w:p w14:paraId="24A4AE71" w14:textId="77777777" w:rsidR="000F7377" w:rsidRDefault="000F7377">
      <w:r xmlns:w="http://schemas.openxmlformats.org/wordprocessingml/2006/main">
        <w:t xml:space="preserve">2. জেমস 1:2-4 - আমার ভাই ও বোনেরা, যখনই আপনি বিভিন্ন ধরণের পরীক্ষার মুখোমুখি হন, তখনই এটি বিশুদ্ধ আনন্দের কথা বিবেচনা করুন, 3 কারণ আপনি জানেন যে আপনার বিশ্বাসের পরীক্ষা অধ্যবসায় তৈরি করে। 4 অধ্যবসায়কে তার কাজ শেষ করতে দিন যাতে আপনি পরিপক্ক এবং সম্পূর্ণ হতে পারেন, কোন কিছুর অভাব না থাকে।</w:t>
      </w:r>
    </w:p>
    <w:p w14:paraId="5CC4E6E9" w14:textId="77777777" w:rsidR="000F7377" w:rsidRDefault="000F7377"/>
    <w:p w14:paraId="08DB6BE3" w14:textId="77777777" w:rsidR="000F7377" w:rsidRDefault="000F7377">
      <w:r xmlns:w="http://schemas.openxmlformats.org/wordprocessingml/2006/main">
        <w:t xml:space="preserve">2 করিন্থিয়ানস 7:5 কারণ, আমরা যখন ম্যাসিডোনিয়ায় আসি, তখন আমাদের দেহের বিশ্রাম ছিল না, কিন্তু আমরা চারদিকে অস্থির ছিলাম৷ মারামারি ছাড়া, ভয় ছিল.</w:t>
      </w:r>
    </w:p>
    <w:p w14:paraId="64C6A4E0" w14:textId="77777777" w:rsidR="000F7377" w:rsidRDefault="000F7377"/>
    <w:p w14:paraId="33B0152B" w14:textId="77777777" w:rsidR="000F7377" w:rsidRDefault="000F7377">
      <w:r xmlns:w="http://schemas.openxmlformats.org/wordprocessingml/2006/main">
        <w:t xml:space="preserve">পল এবং তার সঙ্গীরা মেসিডোনিয়ায় ভ্রমণ করার সময় অসুবিধা এবং ভয়ের সম্মুখীন হয়েছিল।</w:t>
      </w:r>
    </w:p>
    <w:p w14:paraId="0528ECC4" w14:textId="77777777" w:rsidR="000F7377" w:rsidRDefault="000F7377"/>
    <w:p w14:paraId="0E0FBC06" w14:textId="77777777" w:rsidR="000F7377" w:rsidRDefault="000F7377">
      <w:r xmlns:w="http://schemas.openxmlformats.org/wordprocessingml/2006/main">
        <w:t xml:space="preserve">1. আমাদের জীবনে সমস্যা এবং ভয় কাটিয়ে উঠা - 2 করিন্থিয়ানস 7:5</w:t>
      </w:r>
    </w:p>
    <w:p w14:paraId="0CACFB17" w14:textId="77777777" w:rsidR="000F7377" w:rsidRDefault="000F7377"/>
    <w:p w14:paraId="63294AB7" w14:textId="77777777" w:rsidR="000F7377" w:rsidRDefault="000F7377">
      <w:r xmlns:w="http://schemas.openxmlformats.org/wordprocessingml/2006/main">
        <w:t xml:space="preserve">2. কঠিন সময়ের মধ্যে অধ্যবসায় করার শক্তি - 2 করিন্থিয়ানস 7:5</w:t>
      </w:r>
    </w:p>
    <w:p w14:paraId="42243283" w14:textId="77777777" w:rsidR="000F7377" w:rsidRDefault="000F7377"/>
    <w:p w14:paraId="01B291E0" w14:textId="77777777" w:rsidR="000F7377" w:rsidRDefault="000F7377">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w:t>
      </w:r>
      <w:r xmlns:w="http://schemas.openxmlformats.org/wordprocessingml/2006/main">
        <w:t xml:space="preserve">শিখা তোমার উপর জ্বলবে </w:t>
      </w:r>
      <w:r xmlns:w="http://schemas.openxmlformats.org/wordprocessingml/2006/main">
        <w:t xml:space="preserve">না ।</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14:paraId="14C4B8D5" w14:textId="77777777" w:rsidR="000F7377" w:rsidRDefault="000F7377"/>
    <w:p w14:paraId="59F3847E" w14:textId="77777777" w:rsidR="000F7377" w:rsidRDefault="000F7377">
      <w:r xmlns:w="http://schemas.openxmlformats.org/wordprocessingml/2006/main">
        <w:t xml:space="preserve">2 করিন্থিয়ানস 7:6 তথাপি ঈশ্বর, যিনি নিক্ষিপ্তদের সান্ত্বনা দেন, তিতাসের আগমনে আমাদের সান্ত্বনা দিয়েছেন;</w:t>
      </w:r>
    </w:p>
    <w:p w14:paraId="6E2EA9B1" w14:textId="77777777" w:rsidR="000F7377" w:rsidRDefault="000F7377"/>
    <w:p w14:paraId="0F30D5ED" w14:textId="77777777" w:rsidR="000F7377" w:rsidRDefault="000F7377">
      <w:r xmlns:w="http://schemas.openxmlformats.org/wordprocessingml/2006/main">
        <w:t xml:space="preserve">ঈশ্বর টাইটাসকে তাদের কাছে পাঠিয়ে করিন্থীয়দের সান্ত্বনা দিয়েছিলেন।</w:t>
      </w:r>
    </w:p>
    <w:p w14:paraId="5F8BAADB" w14:textId="77777777" w:rsidR="000F7377" w:rsidRDefault="000F7377"/>
    <w:p w14:paraId="0C267186" w14:textId="77777777" w:rsidR="000F7377" w:rsidRDefault="000F7377">
      <w:r xmlns:w="http://schemas.openxmlformats.org/wordprocessingml/2006/main">
        <w:t xml:space="preserve">1. ঈশ্বরের সান্ত্বনাদায়ক উপস্থিতি - কীভাবে ঈশ্বরের সান্ত্বনা এবং আমাদের জীবনে উপস্থিতি আমাদের আশা এবং শান্তি আনতে পারে।</w:t>
      </w:r>
    </w:p>
    <w:p w14:paraId="39DDCC9D" w14:textId="77777777" w:rsidR="000F7377" w:rsidRDefault="000F7377"/>
    <w:p w14:paraId="0CFF7FF3" w14:textId="77777777" w:rsidR="000F7377" w:rsidRDefault="000F7377">
      <w:r xmlns:w="http://schemas.openxmlformats.org/wordprocessingml/2006/main">
        <w:t xml:space="preserve">2. বন্ধুত্বের আশীর্বাদ - কতটা অর্থবহ এবং সহায়ক সম্পর্ক আনন্দ এবং উৎসাহ প্রদান করতে পারে।</w:t>
      </w:r>
    </w:p>
    <w:p w14:paraId="40DC49BF" w14:textId="77777777" w:rsidR="000F7377" w:rsidRDefault="000F7377"/>
    <w:p w14:paraId="5E05EE44" w14:textId="77777777" w:rsidR="000F7377" w:rsidRDefault="000F7377">
      <w:r xmlns:w="http://schemas.openxmlformats.org/wordprocessingml/2006/main">
        <w:t xml:space="preserve">1. ইশাইয়া 41:10 -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2492844A" w14:textId="77777777" w:rsidR="000F7377" w:rsidRDefault="000F7377"/>
    <w:p w14:paraId="23E9DFB4" w14:textId="77777777" w:rsidR="000F7377" w:rsidRDefault="000F7377">
      <w:r xmlns:w="http://schemas.openxmlformats.org/wordprocessingml/2006/main">
        <w:t xml:space="preserve">2. গালাতীয় 6:2 - "একে অপরের বোঝা বহন করুন, এবং এইভাবে আপনি খ্রীষ্টের আইন পূর্ণ করবেন।"</w:t>
      </w:r>
    </w:p>
    <w:p w14:paraId="5E37C78B" w14:textId="77777777" w:rsidR="000F7377" w:rsidRDefault="000F7377"/>
    <w:p w14:paraId="1CEF0075" w14:textId="77777777" w:rsidR="000F7377" w:rsidRDefault="000F7377">
      <w:r xmlns:w="http://schemas.openxmlformats.org/wordprocessingml/2006/main">
        <w:t xml:space="preserve">2 করিন্থিয়ানস 7:7 এবং শুধুমাত্র তাঁর আগমনের দ্বারা নয়, কিন্তু যে সান্ত্বনা দিয়ে তিনি তোমাদের মধ্যে সান্ত্বনা পেয়েছিলেন, যখন তিনি আমাদেরকে আপনার আন্তরিক আকাঙ্ক্ষা, আপনার শোক, আমার প্রতি আপনার আন্তরিক মন বলেছিলেন; যাতে আমি আরও আনন্দিত হই।</w:t>
      </w:r>
    </w:p>
    <w:p w14:paraId="17F13DA1" w14:textId="77777777" w:rsidR="000F7377" w:rsidRDefault="000F7377"/>
    <w:p w14:paraId="1CD61B03" w14:textId="77777777" w:rsidR="000F7377" w:rsidRDefault="000F7377">
      <w:r xmlns:w="http://schemas.openxmlformats.org/wordprocessingml/2006/main">
        <w:t xml:space="preserve">পল করিন্থীয়দের আন্তরিক আকাঙ্ক্ষা, শোক এবং তার প্রতি আন্তরিক মন দ্বারা সান্ত্বনা পেয়েছিলেন, যা তাকে আনন্দিত করেছিল।</w:t>
      </w:r>
    </w:p>
    <w:p w14:paraId="5CD70D8B" w14:textId="77777777" w:rsidR="000F7377" w:rsidRDefault="000F7377"/>
    <w:p w14:paraId="412F63F7" w14:textId="77777777" w:rsidR="000F7377" w:rsidRDefault="000F7377">
      <w:r xmlns:w="http://schemas.openxmlformats.org/wordprocessingml/2006/main">
        <w:t xml:space="preserve">1. আন্তরিক প্রার্থনার শক্তি</w:t>
      </w:r>
    </w:p>
    <w:p w14:paraId="521AC5BC" w14:textId="77777777" w:rsidR="000F7377" w:rsidRDefault="000F7377"/>
    <w:p w14:paraId="68209051" w14:textId="77777777" w:rsidR="000F7377" w:rsidRDefault="000F7377">
      <w:r xmlns:w="http://schemas.openxmlformats.org/wordprocessingml/2006/main">
        <w:t xml:space="preserve">2. ভালবাসা এবং সমবেদনা দিয়ে অন্যদের উত্সাহিত করা</w:t>
      </w:r>
    </w:p>
    <w:p w14:paraId="444D5728" w14:textId="77777777" w:rsidR="000F7377" w:rsidRDefault="000F7377"/>
    <w:p w14:paraId="66156A4D" w14:textId="77777777" w:rsidR="000F7377" w:rsidRDefault="000F7377">
      <w:r xmlns:w="http://schemas.openxmlformats.org/wordprocessingml/2006/main">
        <w:t xml:space="preserve">1. জেমস 5:16 - "একজন ধার্মিক ব্যক্তির প্রার্থনার প্রচুর শক্তি রয়েছে কারণ এটি কাজ করে।"</w:t>
      </w:r>
    </w:p>
    <w:p w14:paraId="5E9C04D5" w14:textId="77777777" w:rsidR="000F7377" w:rsidRDefault="000F7377"/>
    <w:p w14:paraId="227238B2" w14:textId="77777777" w:rsidR="000F7377" w:rsidRDefault="000F7377">
      <w:r xmlns:w="http://schemas.openxmlformats.org/wordprocessingml/2006/main">
        <w:t xml:space="preserve">2. রোমানস 12:15 - "যারা আনন্দ করে তাদের সাথে আনন্দ কর, যারা কাঁদে তাদের সাথে কাঁদো।"</w:t>
      </w:r>
    </w:p>
    <w:p w14:paraId="12F5CBED" w14:textId="77777777" w:rsidR="000F7377" w:rsidRDefault="000F7377"/>
    <w:p w14:paraId="7A9CEC9B" w14:textId="77777777" w:rsidR="000F7377" w:rsidRDefault="000F7377">
      <w:r xmlns:w="http://schemas.openxmlformats.org/wordprocessingml/2006/main">
        <w:t xml:space="preserve">2 করিন্থিয়ানস 7:8 যদিও আমি একটি চিঠি দিয়ে আপনাকে দুঃখিত করেছি, তবুও আমি অনুতপ্ত নই, যদিও আমি অনুতপ্ত হয়েছি, কারণ আমি বুঝতে পারি যে একই পত্রটি আপনাকে দুঃখিত করেছে, যদিও এটি একটি ঋতুর জন্য ছিল।</w:t>
      </w:r>
    </w:p>
    <w:p w14:paraId="712DE846" w14:textId="77777777" w:rsidR="000F7377" w:rsidRDefault="000F7377"/>
    <w:p w14:paraId="0934A9EA" w14:textId="77777777" w:rsidR="000F7377" w:rsidRDefault="000F7377">
      <w:r xmlns:w="http://schemas.openxmlformats.org/wordprocessingml/2006/main">
        <w:t xml:space="preserve">পল করিন্থীয়দের কাছে একটি চিঠি লিখেছিলেন যা তাদের দুঃখিত করেছিল, কিন্তু তিনি এটির জন্য অনুশোচনা করেননি কারণ এটি শেষ পর্যন্ত তাদের আরও ভাল বোধ করেছিল।</w:t>
      </w:r>
    </w:p>
    <w:p w14:paraId="44671973" w14:textId="77777777" w:rsidR="000F7377" w:rsidRDefault="000F7377"/>
    <w:p w14:paraId="42482765" w14:textId="77777777" w:rsidR="000F7377" w:rsidRDefault="000F7377">
      <w:r xmlns:w="http://schemas.openxmlformats.org/wordprocessingml/2006/main">
        <w:t xml:space="preserve">1. একটি প্রেমের চিঠি: ঈশ্বর কিভাবে ভালোর জন্য ব্যথা ব্যবহার করেন</w:t>
      </w:r>
    </w:p>
    <w:p w14:paraId="651C26A1" w14:textId="77777777" w:rsidR="000F7377" w:rsidRDefault="000F7377"/>
    <w:p w14:paraId="0402DFA2" w14:textId="77777777" w:rsidR="000F7377" w:rsidRDefault="000F7377">
      <w:r xmlns:w="http://schemas.openxmlformats.org/wordprocessingml/2006/main">
        <w:t xml:space="preserve">2. ঈশ্বরের শব্দের শক্তি: কিভাবে শাস্ত্র আমাদের রূপান্তর করতে পারে</w:t>
      </w:r>
    </w:p>
    <w:p w14:paraId="7D4A07F7" w14:textId="77777777" w:rsidR="000F7377" w:rsidRDefault="000F7377"/>
    <w:p w14:paraId="1C207ED3" w14:textId="77777777" w:rsidR="000F7377" w:rsidRDefault="000F7377">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25AE344E" w14:textId="77777777" w:rsidR="000F7377" w:rsidRDefault="000F7377"/>
    <w:p w14:paraId="27194B09" w14:textId="77777777" w:rsidR="000F7377" w:rsidRDefault="000F7377">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14:paraId="106062AD" w14:textId="77777777" w:rsidR="000F7377" w:rsidRDefault="000F7377"/>
    <w:p w14:paraId="5CB6487C" w14:textId="77777777" w:rsidR="000F7377" w:rsidRDefault="000F7377">
      <w:r xmlns:w="http://schemas.openxmlformats.org/wordprocessingml/2006/main">
        <w:t xml:space="preserve">2 করিন্থিয়ানস 7:9 এখন আমি আনন্দিত, তোমরা দুঃখিত হয়েছিলে এমন নয়, বরং তোমরা অনুতাপের জন্য দুঃখ পেয়েছ, কারণ তোমরা ধার্মিকভাবে অনুতপ্ত হয়েছ, যাতে তোমরা আমাদের দ্বারা কোনো ক্ষতি না করতে পার৷</w:t>
      </w:r>
    </w:p>
    <w:p w14:paraId="58079B61" w14:textId="77777777" w:rsidR="000F7377" w:rsidRDefault="000F7377"/>
    <w:p w14:paraId="36E0CC61" w14:textId="77777777" w:rsidR="000F7377" w:rsidRDefault="000F7377">
      <w:r xmlns:w="http://schemas.openxmlformats.org/wordprocessingml/2006/main">
        <w:t xml:space="preserve">পল আনন্দ করেছিলেন যে করিন্থীয়রা অনুতাপের জন্য দুঃখ পেয়েছিল, দেখায় যে তারা ঈশ্বরীয় পদ্ধতিতে কাজ করেছিল।</w:t>
      </w:r>
    </w:p>
    <w:p w14:paraId="690D6D8B" w14:textId="77777777" w:rsidR="000F7377" w:rsidRDefault="000F7377"/>
    <w:p w14:paraId="43305233" w14:textId="77777777" w:rsidR="000F7377" w:rsidRDefault="000F7377">
      <w:r xmlns:w="http://schemas.openxmlformats.org/wordprocessingml/2006/main">
        <w:t xml:space="preserve">1. অনুতাপের শক্তি: কিভাবে একটি ঈশ্বরীয় জীবন যাপন করা যায়</w:t>
      </w:r>
    </w:p>
    <w:p w14:paraId="2FCE4D2A" w14:textId="77777777" w:rsidR="000F7377" w:rsidRDefault="000F7377"/>
    <w:p w14:paraId="1873078C" w14:textId="77777777" w:rsidR="000F7377" w:rsidRDefault="000F7377">
      <w:r xmlns:w="http://schemas.openxmlformats.org/wordprocessingml/2006/main">
        <w:t xml:space="preserve">2. কিছুতেই ক্ষতি না হওয়া: অনুতাপের উপকারিতা</w:t>
      </w:r>
    </w:p>
    <w:p w14:paraId="0FF53DAF" w14:textId="77777777" w:rsidR="000F7377" w:rsidRDefault="000F7377"/>
    <w:p w14:paraId="4E4C226A" w14:textId="77777777" w:rsidR="000F7377" w:rsidRDefault="000F7377">
      <w:r xmlns:w="http://schemas.openxmlformats.org/wordprocessingml/2006/main">
        <w:t xml:space="preserve">1. গীতসংহিতা 51:10-12 - হে ঈশ্বর, আমার মধ্যে একটি পরিষ্কার হৃদয় তৈরি করুন; এবং আমার মধ্যে একটি সঠিক আত্মা পুনর্নবীকরণ.</w:t>
      </w:r>
    </w:p>
    <w:p w14:paraId="59D10D0E" w14:textId="77777777" w:rsidR="000F7377" w:rsidRDefault="000F7377"/>
    <w:p w14:paraId="43EEB60A" w14:textId="77777777" w:rsidR="000F7377" w:rsidRDefault="000F7377">
      <w:r xmlns:w="http://schemas.openxmlformats.org/wordprocessingml/2006/main">
        <w:t xml:space="preserve">2. লুক 15:7 - আমি তোমাদের বলছি, একইভাবে একজন পাপীর জন্য স্বর্গে আনন্দ হবে যে অনুতপ্ত হয়, নিরানব্বই নিরানব্বই ধার্মিক ব্যক্তির চেয়েও বেশি, যাদের অনুতাপের প্রয়োজন নেই৷</w:t>
      </w:r>
    </w:p>
    <w:p w14:paraId="37CA8350" w14:textId="77777777" w:rsidR="000F7377" w:rsidRDefault="000F7377"/>
    <w:p w14:paraId="6F1C5A31" w14:textId="77777777" w:rsidR="000F7377" w:rsidRDefault="000F7377">
      <w:r xmlns:w="http://schemas.openxmlformats.org/wordprocessingml/2006/main">
        <w:t xml:space="preserve">2 করিন্থিয়ানস 7:10 কারণ ঈশ্বরীয় দুঃখ পরিত্রাণের জন্য অনুতাপের কাজ করে যাতে অনুতপ্ত হয় না, কিন্তু জগতের দুঃখ মৃত্যুর কাজ করে।</w:t>
      </w:r>
    </w:p>
    <w:p w14:paraId="2DBD0A9B" w14:textId="77777777" w:rsidR="000F7377" w:rsidRDefault="000F7377"/>
    <w:p w14:paraId="484C9913" w14:textId="77777777" w:rsidR="000F7377" w:rsidRDefault="000F7377">
      <w:r xmlns:w="http://schemas.openxmlformats.org/wordprocessingml/2006/main">
        <w:t xml:space="preserve">ঈশ্বরীয় দুঃখ অনুশোচনা এবং একটি পরিত্রাণের দিকে নিয়ে যায় যা অনুতপ্ত হতে পারে না, কিন্তু জগতের দুঃখ মৃত্যুর দিকে নিয়ে যায়।</w:t>
      </w:r>
    </w:p>
    <w:p w14:paraId="3D9953A8" w14:textId="77777777" w:rsidR="000F7377" w:rsidRDefault="000F7377"/>
    <w:p w14:paraId="3E2B2122" w14:textId="77777777" w:rsidR="000F7377" w:rsidRDefault="000F7377">
      <w:r xmlns:w="http://schemas.openxmlformats.org/wordprocessingml/2006/main">
        <w:t xml:space="preserve">1. অনুতাপের শক্তি - আমাদের পাপ থেকে ফিরে আসা এবং ঈশ্বরের মুক্তির উপর নির্ভর করা</w:t>
      </w:r>
    </w:p>
    <w:p w14:paraId="17A2EBAC" w14:textId="77777777" w:rsidR="000F7377" w:rsidRDefault="000F7377"/>
    <w:p w14:paraId="6037E28D" w14:textId="77777777" w:rsidR="000F7377" w:rsidRDefault="000F7377">
      <w:r xmlns:w="http://schemas.openxmlformats.org/wordprocessingml/2006/main">
        <w:t xml:space="preserve">2. ঈশ্বরীয় দুঃখ এবং পার্থিব দুঃখের বৈসাদৃশ্য - দুটি দুঃখের গল্প</w:t>
      </w:r>
    </w:p>
    <w:p w14:paraId="5AFB167C" w14:textId="77777777" w:rsidR="000F7377" w:rsidRDefault="000F7377"/>
    <w:p w14:paraId="6D9A7606" w14:textId="77777777" w:rsidR="000F7377" w:rsidRDefault="000F7377">
      <w:r xmlns:w="http://schemas.openxmlformats.org/wordprocessingml/2006/main">
        <w:t xml:space="preserve">1. গীতসংহিতা 51:17 - "ঈশ্বরের বলি একটি ভগ্ন আত্মা: একটি ভগ্ন এবং অনুশোচনা হৃদয়, হে ঈশ্বর, আপনি তুচ্ছ করবেন না।"</w:t>
      </w:r>
    </w:p>
    <w:p w14:paraId="59AEC25C" w14:textId="77777777" w:rsidR="000F7377" w:rsidRDefault="000F7377"/>
    <w:p w14:paraId="206318C4" w14:textId="77777777" w:rsidR="000F7377" w:rsidRDefault="000F7377">
      <w:r xmlns:w="http://schemas.openxmlformats.org/wordprocessingml/2006/main">
        <w:t xml:space="preserve">2. হিব্রু 12:11 - "এখন বর্তমানের জন্য কোন শাস্তি আনন্দদায়ক বলে মনে হয় না, কিন্তু দুঃখজনক: </w:t>
      </w:r>
      <w:r xmlns:w="http://schemas.openxmlformats.org/wordprocessingml/2006/main">
        <w:lastRenderedPageBreak xmlns:w="http://schemas.openxmlformats.org/wordprocessingml/2006/main"/>
      </w:r>
      <w:r xmlns:w="http://schemas.openxmlformats.org/wordprocessingml/2006/main">
        <w:t xml:space="preserve">তবুও পরে এটি তাদের কাছে ধার্মিকতার শান্তিময় ফল দেয় যারা এর দ্বারা অনুশীলন করা হয়।"</w:t>
      </w:r>
    </w:p>
    <w:p w14:paraId="14B9ECC6" w14:textId="77777777" w:rsidR="000F7377" w:rsidRDefault="000F7377"/>
    <w:p w14:paraId="3BBD2C0A" w14:textId="77777777" w:rsidR="000F7377" w:rsidRDefault="000F7377">
      <w:r xmlns:w="http://schemas.openxmlformats.org/wordprocessingml/2006/main">
        <w:t xml:space="preserve">2 করিন্থিয়ানস 7:11 কারণ দেখুন এই একই জিনিস, যে আপনি একটি ধার্মিক বাছাইয়ের জন্য দুঃখ পেয়েছিলেন, এটি আপনার মধ্যে কী সতর্কতা তৈরি করেছিল, হ্যাঁ, কী পরিচ্ছন্নতা, হ্যাঁ, কী ক্রোধ, হ্যাঁ, কী ভয়, হ্যাঁ, কী তীব্র আকাঙ্ক্ষা, হ্যাঁ , কি উদ্যম, হ্যাঁ, কি প্রতিশোধ! সব কিছুতেই তোমরা নিজেদেরকে এই বিষয়ে স্পষ্ট বলে অনুমোদন করেছ৷</w:t>
      </w:r>
    </w:p>
    <w:p w14:paraId="634F59BE" w14:textId="77777777" w:rsidR="000F7377" w:rsidRDefault="000F7377"/>
    <w:p w14:paraId="7632AD41" w14:textId="77777777" w:rsidR="000F7377" w:rsidRDefault="000F7377">
      <w:r xmlns:w="http://schemas.openxmlformats.org/wordprocessingml/2006/main">
        <w:t xml:space="preserve">করিন্থীয়দের একটি ঈশ্বরীয় দুঃখ ছিল যা তাদের অনুতাপ করতে এবং পদক্ষেপ নিতে প্ররোচিত করেছিল। তারা তাদের কর্মে স্পষ্ট বিবেক দেখিয়েছিল।</w:t>
      </w:r>
    </w:p>
    <w:p w14:paraId="112D91A6" w14:textId="77777777" w:rsidR="000F7377" w:rsidRDefault="000F7377"/>
    <w:p w14:paraId="1C394AAC" w14:textId="77777777" w:rsidR="000F7377" w:rsidRDefault="000F7377">
      <w:r xmlns:w="http://schemas.openxmlformats.org/wordprocessingml/2006/main">
        <w:t xml:space="preserve">1. ঈশ্বরীয় দুঃখের শক্তি - কীভাবে আমাদের জীবনকে রূপান্তর করা যায়</w:t>
      </w:r>
    </w:p>
    <w:p w14:paraId="5CF27941" w14:textId="77777777" w:rsidR="000F7377" w:rsidRDefault="000F7377"/>
    <w:p w14:paraId="5D22AB79" w14:textId="77777777" w:rsidR="000F7377" w:rsidRDefault="000F7377">
      <w:r xmlns:w="http://schemas.openxmlformats.org/wordprocessingml/2006/main">
        <w:t xml:space="preserve">2. বিবেকের ক্লিয়ারিং - কিভাবে অপরাধবোধ কাটিয়ে উঠতে হয়</w:t>
      </w:r>
    </w:p>
    <w:p w14:paraId="16191A46" w14:textId="77777777" w:rsidR="000F7377" w:rsidRDefault="000F7377"/>
    <w:p w14:paraId="5C11B6AF" w14:textId="77777777" w:rsidR="000F7377" w:rsidRDefault="000F7377">
      <w:r xmlns:w="http://schemas.openxmlformats.org/wordprocessingml/2006/main">
        <w:t xml:space="preserve">1. হিতোপদেশ 28:13 - যে তার পাপ ঢেকে রাখে সে সফল হবে না: কিন্তু যে সেগুলি স্বীকার করে এবং ত্যাগ করে সে করুণা পাবে।</w:t>
      </w:r>
    </w:p>
    <w:p w14:paraId="2E9A4DD0" w14:textId="77777777" w:rsidR="000F7377" w:rsidRDefault="000F7377"/>
    <w:p w14:paraId="70A7F02A" w14:textId="77777777" w:rsidR="000F7377" w:rsidRDefault="000F7377">
      <w:r xmlns:w="http://schemas.openxmlformats.org/wordprocessingml/2006/main">
        <w:t xml:space="preserve">2. গীতসংহিতা 32:5 - আমি তোমার কাছে আমার পাপ স্বীকার করেছি, এবং আমার পাপ আমি গোপন করিনি। আমি বললাম, আমি প্রভুর কাছে আমার অপরাধ স্বীকার করব; আর তুমি আমার পাপ ক্ষমা করেছ।</w:t>
      </w:r>
    </w:p>
    <w:p w14:paraId="75B55FA9" w14:textId="77777777" w:rsidR="000F7377" w:rsidRDefault="000F7377"/>
    <w:p w14:paraId="4A23BF85" w14:textId="77777777" w:rsidR="000F7377" w:rsidRDefault="000F7377">
      <w:r xmlns:w="http://schemas.openxmlformats.org/wordprocessingml/2006/main">
        <w:t xml:space="preserve">2 করিন্থিয়ানস 7:12 সেইজন্য, যদিও আমি তোমাদের কাছে লিখেছিলাম, যে অন্যায় করেছে তার জন্য বা তার কারণে যে অন্যায় করেছে তার জন্য আমি এটা করিনি, কিন্তু ঈশ্বরের সামনে তোমাদের জন্য আমাদের যত্ন তোমাদের কাছে প্রকাশ পায়৷</w:t>
      </w:r>
    </w:p>
    <w:p w14:paraId="58772529" w14:textId="77777777" w:rsidR="000F7377" w:rsidRDefault="000F7377"/>
    <w:p w14:paraId="6DD9798C" w14:textId="77777777" w:rsidR="000F7377" w:rsidRDefault="000F7377">
      <w:r xmlns:w="http://schemas.openxmlformats.org/wordprocessingml/2006/main">
        <w:t xml:space="preserve">পল করিন্থীয়দের কাছে তাদের জন্য ঈশ্বরের যত্ন এবং উদ্বেগ প্রদর্শন করার জন্য লিখেছিলেন।</w:t>
      </w:r>
    </w:p>
    <w:p w14:paraId="4B18E007" w14:textId="77777777" w:rsidR="000F7377" w:rsidRDefault="000F7377"/>
    <w:p w14:paraId="1457433D" w14:textId="77777777" w:rsidR="000F7377" w:rsidRDefault="000F7377">
      <w:r xmlns:w="http://schemas.openxmlformats.org/wordprocessingml/2006/main">
        <w:t xml:space="preserve">1. আমাদের জন্য ঈশ্বরের যত্ন: পলের উদাহরণ থেকে শেখা</w:t>
      </w:r>
    </w:p>
    <w:p w14:paraId="72BB34B4" w14:textId="77777777" w:rsidR="000F7377" w:rsidRDefault="000F7377"/>
    <w:p w14:paraId="12E1CA6A" w14:textId="77777777" w:rsidR="000F7377" w:rsidRDefault="000F7377">
      <w:r xmlns:w="http://schemas.openxmlformats.org/wordprocessingml/2006/main">
        <w:t xml:space="preserve">2. অন্যদের জন্য যত্ন প্রদর্শন করা: পলের নেতৃত্ব অনুসরণ করা</w:t>
      </w:r>
    </w:p>
    <w:p w14:paraId="7B1F0312" w14:textId="77777777" w:rsidR="000F7377" w:rsidRDefault="000F7377"/>
    <w:p w14:paraId="6FC5BD13" w14:textId="77777777" w:rsidR="000F7377" w:rsidRDefault="000F7377">
      <w:r xmlns:w="http://schemas.openxmlformats.org/wordprocessingml/2006/main">
        <w:t xml:space="preserve">1. 1 পিটার 5:7 - আপনার সমস্ত উদ্বেগ তার উপর নিক্ষেপ করুন, কারণ তিনি আপনার জন্য চিন্তা করেন।</w:t>
      </w:r>
    </w:p>
    <w:p w14:paraId="0FF385B4" w14:textId="77777777" w:rsidR="000F7377" w:rsidRDefault="000F7377"/>
    <w:p w14:paraId="0C5D115A" w14:textId="77777777" w:rsidR="000F7377" w:rsidRDefault="000F7377">
      <w:r xmlns:w="http://schemas.openxmlformats.org/wordprocessingml/2006/main">
        <w:t xml:space="preserve">2. রোমানস 12:15-16 - যারা আনন্দ করে তাদের সাথে আনন্দ কর, যারা কাঁদে তাদের সাথে কাঁদ। এক অন্য সঙ্গে সঙ্গতি মধ্যে লাইভ। অহংকারী হয়ো না, নীচদের সাথে মেলামেশা কর।</w:t>
      </w:r>
    </w:p>
    <w:p w14:paraId="696F5DB1" w14:textId="77777777" w:rsidR="000F7377" w:rsidRDefault="000F7377"/>
    <w:p w14:paraId="706A51C0" w14:textId="77777777" w:rsidR="000F7377" w:rsidRDefault="000F7377">
      <w:r xmlns:w="http://schemas.openxmlformats.org/wordprocessingml/2006/main">
        <w:t xml:space="preserve">2 করিন্থিয়ানস 7:13 তাই তোমাদের সান্ত্বনায় আমরা সান্ত্বনা পেয়েছিলাম: হ্যাঁ, এবং তিতের আনন্দের জন্য আমরা আরও বেশি আনন্দিত হয়েছিলাম, কারণ তাঁর আত্মা তোমাদের সকলের দ্বারা সতেজ হয়েছিল৷</w:t>
      </w:r>
    </w:p>
    <w:p w14:paraId="39CF15A8" w14:textId="77777777" w:rsidR="000F7377" w:rsidRDefault="000F7377"/>
    <w:p w14:paraId="587E9EE1" w14:textId="77777777" w:rsidR="000F7377" w:rsidRDefault="000F7377">
      <w:r xmlns:w="http://schemas.openxmlformats.org/wordprocessingml/2006/main">
        <w:t xml:space="preserve">প্রেরিত পল এবং তার সঙ্গীরা করিন্থীয়দের সান্ত্বনা পেয়ে সান্ত্বনা পেয়েছিলেন এবং টাইটাসের আনন্দে আনন্দিত হয়েছিলেন, যার কারণে তাদের আত্মা সতেজ হয়েছিল।</w:t>
      </w:r>
    </w:p>
    <w:p w14:paraId="0CA1F735" w14:textId="77777777" w:rsidR="000F7377" w:rsidRDefault="000F7377"/>
    <w:p w14:paraId="3C955B16" w14:textId="77777777" w:rsidR="000F7377" w:rsidRDefault="000F7377">
      <w:r xmlns:w="http://schemas.openxmlformats.org/wordprocessingml/2006/main">
        <w:t xml:space="preserve">1. সান্ত্বনার শক্তি: ঈশ্বর কীভাবে আমাদের আত্মাকে সতেজ করতে সম্প্রদায়কে ব্যবহার করেন</w:t>
      </w:r>
    </w:p>
    <w:p w14:paraId="48D422A0" w14:textId="77777777" w:rsidR="000F7377" w:rsidRDefault="000F7377"/>
    <w:p w14:paraId="0D41207B" w14:textId="77777777" w:rsidR="000F7377" w:rsidRDefault="000F7377">
      <w:r xmlns:w="http://schemas.openxmlformats.org/wordprocessingml/2006/main">
        <w:t xml:space="preserve">2. সম্প্রদায়ের আনন্দ: কীভাবে পৌঁছানো আমাদের ঈশ্বরের কাছাকাছি নিয়ে আসতে পারে</w:t>
      </w:r>
    </w:p>
    <w:p w14:paraId="1687C5AF" w14:textId="77777777" w:rsidR="000F7377" w:rsidRDefault="000F7377"/>
    <w:p w14:paraId="71B78A7C" w14:textId="77777777" w:rsidR="000F7377" w:rsidRDefault="000F7377">
      <w:r xmlns:w="http://schemas.openxmlformats.org/wordprocessingml/2006/main">
        <w:t xml:space="preserve">1. রোমানস 15:13 - আশার ঈশ্বর আপনাকে সমস্ত আনন্দ এবং শান্তিতে পূর্ণ করুন কারণ আপনি তাঁর উপর আস্থা রাখেন, যাতে আপনি পবিত্র আত্মার শক্তি দ্বারা আশায় উপচে পড়তে পারেন।</w:t>
      </w:r>
    </w:p>
    <w:p w14:paraId="2948B4EE" w14:textId="77777777" w:rsidR="000F7377" w:rsidRDefault="000F7377"/>
    <w:p w14:paraId="6551C7EE" w14:textId="77777777" w:rsidR="000F7377" w:rsidRDefault="000F7377">
      <w:r xmlns:w="http://schemas.openxmlformats.org/wordprocessingml/2006/main">
        <w:t xml:space="preserve">2. হিব্রু 10:24-25 - এবং আসুন আমরা বিবেচনা করি যে আমরা কীভাবে একে অপরকে ভালবাসা এবং ভাল কাজের দিকে উত্সাহিত করতে পারি, একসাথে মিলিত হওয়া ত্যাগ করি না, যেমন কিছু করার অভ্যাস রয়েছে, তবে একে অপরকে উত্সাহিত করা - এবং আরও অনেক কিছু আপনি দিন কাছাকাছি দেখতে হিসাবে.</w:t>
      </w:r>
    </w:p>
    <w:p w14:paraId="0D6FDB84" w14:textId="77777777" w:rsidR="000F7377" w:rsidRDefault="000F7377"/>
    <w:p w14:paraId="17451991" w14:textId="77777777" w:rsidR="000F7377" w:rsidRDefault="000F7377">
      <w:r xmlns:w="http://schemas.openxmlformats.org/wordprocessingml/2006/main">
        <w:t xml:space="preserve">2 করিন্থিয়ানস 7:14 কারণ আমি যদি তাঁর কাছে তোমাদের বিষয়ে গর্ব করে থাকি তবে আমি লজ্জিত নই; কিন্তু আমরা যেমন তোমাদের কাছে সব কথা সত্য বলেছি, ঠিক তেমনি তিতের সামনে আমাদের গর্বও সত্য হয়েছে৷</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করিন্থীয়দের সম্বন্ধে টাইটাসের কাছে গর্ব করার জন্য পল লজ্জিত হননি, কারণ এটি সত্যের উপর ভিত্তি করে ছিল।</w:t>
      </w:r>
    </w:p>
    <w:p w14:paraId="158DA8B6" w14:textId="77777777" w:rsidR="000F7377" w:rsidRDefault="000F7377"/>
    <w:p w14:paraId="768E0509" w14:textId="77777777" w:rsidR="000F7377" w:rsidRDefault="000F7377">
      <w:r xmlns:w="http://schemas.openxmlformats.org/wordprocessingml/2006/main">
        <w:t xml:space="preserve">1. সত্যের শক্তি: কীভাবে সত্যতা বিশ্বাসকে শক্তিশালী করে</w:t>
      </w:r>
    </w:p>
    <w:p w14:paraId="41642FF1" w14:textId="77777777" w:rsidR="000F7377" w:rsidRDefault="000F7377"/>
    <w:p w14:paraId="3B900C30" w14:textId="77777777" w:rsidR="000F7377" w:rsidRDefault="000F7377">
      <w:r xmlns:w="http://schemas.openxmlformats.org/wordprocessingml/2006/main">
        <w:t xml:space="preserve">2. অহংকার নয়, সত্যে</w:t>
      </w:r>
    </w:p>
    <w:p w14:paraId="20306CE6" w14:textId="77777777" w:rsidR="000F7377" w:rsidRDefault="000F7377"/>
    <w:p w14:paraId="7CCE76C3" w14:textId="77777777" w:rsidR="000F7377" w:rsidRDefault="000F7377">
      <w:r xmlns:w="http://schemas.openxmlformats.org/wordprocessingml/2006/main">
        <w:t xml:space="preserve">1. রোমানস 12:3 - কারণ আমাকে যে অনুগ্রহ দেওয়া হয়েছে তার জন্য আমি তোমাদের প্রত্যেককে বলছি যে নিজেকে তার যা ভাবা উচিত তার চেয়ে বেশি উচ্চতর ভাববেন না, তবে ঈশ্বরের বিশ্বাসের পরিমাপ অনুসারে প্রত্যেকে সুবিবেচনার সাথে চিন্তা করুন। বরাদ্দ</w:t>
      </w:r>
    </w:p>
    <w:p w14:paraId="17AF146C" w14:textId="77777777" w:rsidR="000F7377" w:rsidRDefault="000F7377"/>
    <w:p w14:paraId="32AF3732" w14:textId="77777777" w:rsidR="000F7377" w:rsidRDefault="000F7377">
      <w:r xmlns:w="http://schemas.openxmlformats.org/wordprocessingml/2006/main">
        <w:t xml:space="preserve">2. হিতোপদেশ 27:1 - আগামীকাল সম্পর্কে গর্ব করবেন না, কারণ আপনি জানেন না একটি দিন কী নিয়ে আসতে পারে।</w:t>
      </w:r>
    </w:p>
    <w:p w14:paraId="06E54957" w14:textId="77777777" w:rsidR="000F7377" w:rsidRDefault="000F7377"/>
    <w:p w14:paraId="253B4FB8" w14:textId="77777777" w:rsidR="000F7377" w:rsidRDefault="000F7377">
      <w:r xmlns:w="http://schemas.openxmlformats.org/wordprocessingml/2006/main">
        <w:t xml:space="preserve">2 করিন্থিয়ানস 7:15 এবং তাঁর অভ্যন্তরীণ স্নেহ আপনার প্রতি আরও প্রচুর, যখন তিনি আপনার সকলের আনুগত্যের কথা স্মরণ করেন, আপনি কীভাবে ভয়ে এবং কাঁপতে কাঁপতে তাকে গ্রহণ করেছিলেন।</w:t>
      </w:r>
    </w:p>
    <w:p w14:paraId="6F6E19C3" w14:textId="77777777" w:rsidR="000F7377" w:rsidRDefault="000F7377"/>
    <w:p w14:paraId="6DDF3876" w14:textId="77777777" w:rsidR="000F7377" w:rsidRDefault="000F7377">
      <w:r xmlns:w="http://schemas.openxmlformats.org/wordprocessingml/2006/main">
        <w:t xml:space="preserve">পল করিন্থীয়দের তাঁর প্রতি তাদের আনুগত্যের জন্য প্রশংসা করেন এবং তাদের প্রতি তাঁর গভীর স্নেহ প্রকাশ করেন।</w:t>
      </w:r>
    </w:p>
    <w:p w14:paraId="2785F2FE" w14:textId="77777777" w:rsidR="000F7377" w:rsidRDefault="000F7377"/>
    <w:p w14:paraId="58C7B1F2" w14:textId="77777777" w:rsidR="000F7377" w:rsidRDefault="000F7377">
      <w:r xmlns:w="http://schemas.openxmlformats.org/wordprocessingml/2006/main">
        <w:t xml:space="preserve">1. বাধ্যতার শক্তি: কীভাবে ঈশ্বরের বাক্য অনুসরণ করা আমাদের বিশ্বাসকে শক্তিশালী করতে পারে।</w:t>
      </w:r>
    </w:p>
    <w:p w14:paraId="0002692F" w14:textId="77777777" w:rsidR="000F7377" w:rsidRDefault="000F7377"/>
    <w:p w14:paraId="7789E27F" w14:textId="77777777" w:rsidR="000F7377" w:rsidRDefault="000F7377">
      <w:r xmlns:w="http://schemas.openxmlformats.org/wordprocessingml/2006/main">
        <w:t xml:space="preserve">2. প্রেম এবং বাধ্যতা: আমাদের সম্পর্কের উপর আমাদের কর্মের প্রভাব।</w:t>
      </w:r>
    </w:p>
    <w:p w14:paraId="7FC32BB4" w14:textId="77777777" w:rsidR="000F7377" w:rsidRDefault="000F7377"/>
    <w:p w14:paraId="7D70930B" w14:textId="77777777" w:rsidR="000F7377" w:rsidRDefault="000F7377">
      <w:r xmlns:w="http://schemas.openxmlformats.org/wordprocessingml/2006/main">
        <w:t xml:space="preserve">1. কলসিয়ানস 3:20 - বাচ্চারা, সমস্ত কিছুতে আপনার পিতামাতার আনুগত্য করুন, কারণ এটি প্রভুকে খুশি করে।</w:t>
      </w:r>
    </w:p>
    <w:p w14:paraId="62C61A89" w14:textId="77777777" w:rsidR="000F7377" w:rsidRDefault="000F7377"/>
    <w:p w14:paraId="64F4D841" w14:textId="77777777" w:rsidR="000F7377" w:rsidRDefault="000F7377">
      <w:r xmlns:w="http://schemas.openxmlformats.org/wordprocessingml/2006/main">
        <w:t xml:space="preserve">2. লূক 6:46 - কেন আপনি আমাকে 'প্রভু, প্রভু' বলে ডাকেন এবং আমি যা বলি তা করেন না?</w:t>
      </w:r>
    </w:p>
    <w:p w14:paraId="20191154" w14:textId="77777777" w:rsidR="000F7377" w:rsidRDefault="000F7377"/>
    <w:p w14:paraId="7CBA8393" w14:textId="77777777" w:rsidR="000F7377" w:rsidRDefault="000F7377">
      <w:r xmlns:w="http://schemas.openxmlformats.org/wordprocessingml/2006/main">
        <w:t xml:space="preserve">2 করিন্থিয়ানস 7:16 তাই আমি আনন্দিত যে আমি সব বিষয়ে তোমাদের উপর আস্থা রাখি।</w:t>
      </w:r>
    </w:p>
    <w:p w14:paraId="1A56AA39" w14:textId="77777777" w:rsidR="000F7377" w:rsidRDefault="000F7377"/>
    <w:p w14:paraId="09CCFE17" w14:textId="77777777" w:rsidR="000F7377" w:rsidRDefault="000F7377">
      <w:r xmlns:w="http://schemas.openxmlformats.org/wordprocessingml/2006/main">
        <w:t xml:space="preserve">পল করিন্থীয়দের বিশ্বস্ততার জন্য তার আনন্দ প্রকাশ করেন, যা তাকে সমস্ত বিষয়ে তাদের প্রতি আস্থা দেয়।</w:t>
      </w:r>
    </w:p>
    <w:p w14:paraId="183C605F" w14:textId="77777777" w:rsidR="000F7377" w:rsidRDefault="000F7377"/>
    <w:p w14:paraId="5F49CFD6" w14:textId="77777777" w:rsidR="000F7377" w:rsidRDefault="000F7377">
      <w:r xmlns:w="http://schemas.openxmlformats.org/wordprocessingml/2006/main">
        <w:t xml:space="preserve">1. প্রভুতে আনন্দ: বিশ্বস্ত শিষ্যত্ব বৃদ্ধি</w:t>
      </w:r>
    </w:p>
    <w:p w14:paraId="2DB72ED8" w14:textId="77777777" w:rsidR="000F7377" w:rsidRDefault="000F7377"/>
    <w:p w14:paraId="678CCFBC" w14:textId="77777777" w:rsidR="000F7377" w:rsidRDefault="000F7377">
      <w:r xmlns:w="http://schemas.openxmlformats.org/wordprocessingml/2006/main">
        <w:t xml:space="preserve">2. আত্মবিশ্বাসের শক্তি: সম্পর্ক শক্তিশালী করা</w:t>
      </w:r>
    </w:p>
    <w:p w14:paraId="200A5323" w14:textId="77777777" w:rsidR="000F7377" w:rsidRDefault="000F7377"/>
    <w:p w14:paraId="47243883" w14:textId="77777777" w:rsidR="000F7377" w:rsidRDefault="000F7377">
      <w:r xmlns:w="http://schemas.openxmlformats.org/wordprocessingml/2006/main">
        <w:t xml:space="preserve">1. Ephesians 4:2-3 - সমস্ত নম্রতা এবং ভদ্রতা সহ, ধৈর্য সহ, প্রেমে একে অপরের সহ্য করা, শান্তির বন্ধনে আত্মার ঐক্য বজায় রাখতে আগ্রহী।</w:t>
      </w:r>
    </w:p>
    <w:p w14:paraId="5398C86A" w14:textId="77777777" w:rsidR="000F7377" w:rsidRDefault="000F7377"/>
    <w:p w14:paraId="274D67A5" w14:textId="77777777" w:rsidR="000F7377" w:rsidRDefault="000F7377">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14:paraId="5F8DF650" w14:textId="77777777" w:rsidR="000F7377" w:rsidRDefault="000F7377"/>
    <w:p w14:paraId="4C4A7780" w14:textId="77777777" w:rsidR="000F7377" w:rsidRDefault="000F7377">
      <w:r xmlns:w="http://schemas.openxmlformats.org/wordprocessingml/2006/main">
        <w:t xml:space="preserve">2 করিন্থিয়ানস 8 হল করিন্থিয়ানদের কাছে পলের দ্বিতীয় পত্রের অষ্টম অধ্যায়। এই অধ্যায়ে, পল মেসিডোনিয়ান চার্চের উদাহরণ ব্যবহার করে অন্যদের উপকারের জন্য উদারভাবে এবং বলিদানের বিষয় নিয়ে আলোচনা করেছেন।</w:t>
      </w:r>
    </w:p>
    <w:p w14:paraId="5FD7510D" w14:textId="77777777" w:rsidR="000F7377" w:rsidRDefault="000F7377"/>
    <w:p w14:paraId="624D3A9C" w14:textId="77777777" w:rsidR="000F7377" w:rsidRDefault="000F7377">
      <w:r xmlns:w="http://schemas.openxmlformats.org/wordprocessingml/2006/main">
        <w:t xml:space="preserve">1ম অনুচ্ছেদ: পল ম্যাসেডোনিয়ান গীর্জাদের তাদের দান করার উদারতার জন্য প্রশংসা করে শুরু করেন। তিনি হাইলাইট করেছেন কিভাবে, তাদের নিজেদের দারিদ্র্য এবং দুর্দশা সত্ত্বেও, তাদের মধ্যে প্রচুর আনন্দ এবং অন্যদের প্রয়োজনে অবদান রাখার গভীর ইচ্ছা ছিল (2 করিন্থিয়ানস 8:1-4)। পল ব্যাখ্যা করেন যে তাদের দান ছিল স্বেচ্ছায় এবং আন্তরিক হৃদয় থেকে এসেছে, তার প্রত্যাশা ছাড়িয়ে গেছে। তিনি জোর দিয়েছিলেন যে তারা নিজেদেরকে প্রথমে ঈশ্বরের কাছে এবং তারপরে তাদের প্রতিশ্রুতির অভিব্যক্তি হিসাবে তাঁর কাছে দিয়েছিল।</w:t>
      </w:r>
    </w:p>
    <w:p w14:paraId="47CE592C" w14:textId="77777777" w:rsidR="000F7377" w:rsidRDefault="000F7377"/>
    <w:p w14:paraId="523FD968" w14:textId="77777777" w:rsidR="000F7377" w:rsidRDefault="000F7377">
      <w:r xmlns:w="http://schemas.openxmlformats.org/wordprocessingml/2006/main">
        <w:t xml:space="preserve">2য় অনুচ্ছেদ: পল তারপর করিন্থীয় বিশ্বাসীদের অনুগ্রহের এই কাজটিতেও শ্রেষ্ঠত্ব অর্জন করতে উত্সাহিত করেন। তিনি যীশু খ্রীষ্টকে উদাহরণ হিসাবে ব্যবহার করেন, যিনি ধনী হওয়া সত্ত্বেও আমাদের জন্য দরিদ্র হয়েছিলেন যাতে তাঁর দারিদ্র্যের মাধ্যমে আমরা ধনী হতে পারি (2 করিন্থিয়ানস 8:9)। তিনি তাদের উদারভাবে দেওয়ার ইচ্ছার পরিপ্রেক্ষিতে যা শুরু করেছিলেন তা সম্পূর্ণ করার জন্য তাদের আহ্বান জানান। পল জোর দিয়েছিলেন যে এটি তাদের বোঝার বিষয়ে নয় বরং সমতার বিষয়ে - যাদের কম আছে তাদের সাথে বেশি ভাগ করে নেওয়া - যাতে </w:t>
      </w:r>
      <w:r xmlns:w="http://schemas.openxmlformats.org/wordprocessingml/2006/main">
        <w:lastRenderedPageBreak xmlns:w="http://schemas.openxmlformats.org/wordprocessingml/2006/main"/>
      </w:r>
      <w:r xmlns:w="http://schemas.openxmlformats.org/wordprocessingml/2006/main">
        <w:t xml:space="preserve">বিশ্বাসীদের মধ্যে ন্যায্যতা থাকতে পারে।</w:t>
      </w:r>
    </w:p>
    <w:p w14:paraId="76843E40" w14:textId="77777777" w:rsidR="000F7377" w:rsidRDefault="000F7377"/>
    <w:p w14:paraId="4A55046D" w14:textId="77777777" w:rsidR="000F7377" w:rsidRDefault="000F7377">
      <w:r xmlns:w="http://schemas.openxmlformats.org/wordprocessingml/2006/main">
        <w:t xml:space="preserve">3য় অনুচ্ছেদ: অধ্যায়টি জেরুজালেমের প্রয়োজনের জন্য সংগ্রহ সংক্রান্ত ব্যবহারিক নির্দেশনা দিয়ে শেষ হয়েছে। পল তাদের পরামর্শ দেন কিভাবে এই সংগ্রহটি সংগঠিত করা যায় যাতে এটি দক্ষতার সাথে এবং সততার সাথে করা যায় (2 করিন্থিয়ানস 8:16-24)। তিনি এই কাজের তদারকি করার জন্য টাইটাস এবং অন্য দুই ভাই সহ বিশ্বস্ত ব্যক্তিদের নিয়োগ করেন। তিনি তাদের আশ্বস্ত করেন যে এই ব্যক্তিদের উভয় গীর্জা দ্বারা সম্মান করা হয় এবং প্রত্যেকের মানসিক শান্তির জন্য স্বচ্ছভাবে বিষয়গুলি পরিচালনা করবে।</w:t>
      </w:r>
    </w:p>
    <w:p w14:paraId="3A97A815" w14:textId="77777777" w:rsidR="000F7377" w:rsidRDefault="000F7377"/>
    <w:p w14:paraId="67180957" w14:textId="77777777" w:rsidR="000F7377" w:rsidRDefault="000F7377">
      <w:r xmlns:w="http://schemas.openxmlformats.org/wordprocessingml/2006/main">
        <w:t xml:space="preserve">সংক্ষেপে, দ্বিতীয় করিন্থীয়দের আট অধ্যায় অন্যদের উপকারের জন্য উদারভাবে দান করার বিষয়ে আলোকপাত করে। পল তাদের নিজস্ব দারিদ্র্য সত্ত্বেও তাদের বলিদানকারী উদারতার জন্য ম্যাসেডোনিয়ান গীর্জাদের প্রশংসা করেন। তিনি করিন্থীয় বিশ্বাসীদের তাদের উদাহরণ অনুসরণ করতে এবং অনুগ্রহের এই কাজটিতে এক্সেল করার জন্য উত্সাহিত করেন। পল দান করার স্বেচ্ছামূলক এবং আন্তরিক প্রকৃতির উপর জোর দেন, তারা যা শুরু করেছিলেন তা সম্পূর্ণ করার জন্য তাদের আহ্বান জানান। তিনি যীশু খ্রীষ্টের বলিদানের উদাহরণ তুলে ধরেন এবং বিশ্বাসীদের মধ্যে সম্পদ ভাগাভাগির ক্ষেত্রে সমতার নীতির উপর জোর দেন। অধ্যায়টি জেরুজালেমের প্রয়োজনের জন্য সংগ্রহের বিষয়ে ব্যবহারিক নির্দেশনা দিয়ে শেষ হয়, এই কাজটি তত্ত্বাবধান করার জন্য বিশ্বস্ত ব্যক্তিদের নিয়োগ করে। এই অধ্যায়টি সমস্ত বিশ্বাসীদের মঙ্গলের জন্য বলিদানের গুরুত্ব, উদারতায় আন্তরিকতা এবং ন্যায্য বন্টনের গুরুত্ব তুলে ধরে।</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করিন্থিয়ানস 8:1 তাছাড়া, ভাই ও বোনেরা, ম্যাসিডোনিয়ার মন্ডলীতে ঈশ্বরের যে অনুগ্রহ দান করা হয়েছে তার জন্য আমরা আপনাকে বুদ্ধি দিচ্ছি;</w:t>
      </w:r>
    </w:p>
    <w:p w14:paraId="06A8B7E5" w14:textId="77777777" w:rsidR="000F7377" w:rsidRDefault="000F7377"/>
    <w:p w14:paraId="11A387C3" w14:textId="77777777" w:rsidR="000F7377" w:rsidRDefault="000F7377">
      <w:r xmlns:w="http://schemas.openxmlformats.org/wordprocessingml/2006/main">
        <w:t xml:space="preserve">পল করিন্থীয়দের ঈশ্বরের অনুগ্রহ সম্পর্কে বলেন যা ম্যাসিডোনিয়ার গীর্জাকে দেওয়া হয়েছে।</w:t>
      </w:r>
    </w:p>
    <w:p w14:paraId="499C06D3" w14:textId="77777777" w:rsidR="000F7377" w:rsidRDefault="000F7377"/>
    <w:p w14:paraId="01BEB555" w14:textId="77777777" w:rsidR="000F7377" w:rsidRDefault="000F7377">
      <w:r xmlns:w="http://schemas.openxmlformats.org/wordprocessingml/2006/main">
        <w:t xml:space="preserve">1. ঈশ্বরের অনুগ্রহ বোঝা এবং প্রশংসা করা</w:t>
      </w:r>
    </w:p>
    <w:p w14:paraId="0C3F27D8" w14:textId="77777777" w:rsidR="000F7377" w:rsidRDefault="000F7377"/>
    <w:p w14:paraId="6DE83228" w14:textId="77777777" w:rsidR="000F7377" w:rsidRDefault="000F7377">
      <w:r xmlns:w="http://schemas.openxmlformats.org/wordprocessingml/2006/main">
        <w:t xml:space="preserve">2. ঈশ্বরের অনুগ্রহের উপকারিতা অনুভব করা</w:t>
      </w:r>
    </w:p>
    <w:p w14:paraId="7FD90B33" w14:textId="77777777" w:rsidR="000F7377" w:rsidRDefault="000F7377"/>
    <w:p w14:paraId="448F9CFC" w14:textId="77777777" w:rsidR="000F7377" w:rsidRDefault="000F7377">
      <w:r xmlns:w="http://schemas.openxmlformats.org/wordprocessingml/2006/main">
        <w:t xml:space="preserve">1. ইফিসিয়ানস 2:8-9 (কারণ অনুগ্রহে আপনি বিশ্বাসের মাধ্যমে রক্ষা পেয়েছেন, এবং তা আপনার নিজের নয়; এটি ঈশ্বরের দান, কাজের নয়, পাছে কেউ গর্ব না করে)</w:t>
      </w:r>
    </w:p>
    <w:p w14:paraId="54865A52" w14:textId="77777777" w:rsidR="000F7377" w:rsidRDefault="000F7377"/>
    <w:p w14:paraId="4143CF69" w14:textId="77777777" w:rsidR="000F7377" w:rsidRDefault="000F7377">
      <w:r xmlns:w="http://schemas.openxmlformats.org/wordprocessingml/2006/main">
        <w:t xml:space="preserve">2. রোমানস 5:17 (কারণ যদি একজন ব্যক্তির অপরাধের দ্বারা একজনের মাধ্যমে মৃত্যু রাজত্ব করে, তবে আরও অনেক বেশি যারা অনুগ্রহের প্রাচুর্য এবং ধার্মিকতার উপহার পায় তারা এক, যীশু খ্রীষ্টের মাধ্যমে জীবনে রাজত্ব করবে)</w:t>
      </w:r>
    </w:p>
    <w:p w14:paraId="6178BDE4" w14:textId="77777777" w:rsidR="000F7377" w:rsidRDefault="000F7377"/>
    <w:p w14:paraId="7019D05B" w14:textId="77777777" w:rsidR="000F7377" w:rsidRDefault="000F7377">
      <w:r xmlns:w="http://schemas.openxmlformats.org/wordprocessingml/2006/main">
        <w:t xml:space="preserve">2 করিন্থিয়ানস 8:2 কিভাবে একটি বড় কষ্টের পরীক্ষায় তাদের আনন্দের প্রাচুর্য এবং তাদের গভীর দারিদ্র্য তাদের উদারতার ধন পর্যন্ত বিস্তৃত হয়েছিল।</w:t>
      </w:r>
    </w:p>
    <w:p w14:paraId="295B2EEB" w14:textId="77777777" w:rsidR="000F7377" w:rsidRDefault="000F7377"/>
    <w:p w14:paraId="2A23AA97" w14:textId="77777777" w:rsidR="000F7377" w:rsidRDefault="000F7377">
      <w:r xmlns:w="http://schemas.openxmlformats.org/wordprocessingml/2006/main">
        <w:t xml:space="preserve">বিরাট দুঃখকষ্ট ও দারিদ্র্যের মুখোমুখি হওয়া সত্ত্বেও, করিন্থীয়রা তাদের দান করার ক্ষেত্রে উদার ছিল।</w:t>
      </w:r>
    </w:p>
    <w:p w14:paraId="355425B1" w14:textId="77777777" w:rsidR="000F7377" w:rsidRDefault="000F7377"/>
    <w:p w14:paraId="7836D209" w14:textId="77777777" w:rsidR="000F7377" w:rsidRDefault="000F7377">
      <w:r xmlns:w="http://schemas.openxmlformats.org/wordprocessingml/2006/main">
        <w:t xml:space="preserve">1. প্রতিকূলতার মুখে উদারতার শক্তি</w:t>
      </w:r>
    </w:p>
    <w:p w14:paraId="6A24A232" w14:textId="77777777" w:rsidR="000F7377" w:rsidRDefault="000F7377"/>
    <w:p w14:paraId="1A6F4CFB" w14:textId="77777777" w:rsidR="000F7377" w:rsidRDefault="000F7377">
      <w:r xmlns:w="http://schemas.openxmlformats.org/wordprocessingml/2006/main">
        <w:t xml:space="preserve">2. দুঃখের মাঝে আনন্দ</w:t>
      </w:r>
    </w:p>
    <w:p w14:paraId="3AE8F37A" w14:textId="77777777" w:rsidR="000F7377" w:rsidRDefault="000F7377"/>
    <w:p w14:paraId="15D1754D"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1F8DC69E" w14:textId="77777777" w:rsidR="000F7377" w:rsidRDefault="000F7377"/>
    <w:p w14:paraId="1D09655B" w14:textId="77777777" w:rsidR="000F7377" w:rsidRDefault="000F7377">
      <w:r xmlns:w="http://schemas.openxmlformats.org/wordprocessingml/2006/main">
        <w:t xml:space="preserve">2. ম্যাথু 5:3-4 - ধন্য আত্মায় দরিদ্র, কারণ স্বর্গরাজ্য তাদের। ধন্য তারা যারা শোক করে, কারণ তারা সান্ত্বনা পাবে৷</w:t>
      </w:r>
    </w:p>
    <w:p w14:paraId="0C821241" w14:textId="77777777" w:rsidR="000F7377" w:rsidRDefault="000F7377"/>
    <w:p w14:paraId="7502F1F2" w14:textId="77777777" w:rsidR="000F7377" w:rsidRDefault="000F7377">
      <w:r xmlns:w="http://schemas.openxmlformats.org/wordprocessingml/2006/main">
        <w:t xml:space="preserve">2 করিন্থিয়ানস 8:3 কারণ তাদের ক্ষমতার জন্য, আমি রেকর্ড করি, হ্যাঁ, এবং তাদের ক্ষমতার বাইরে তারা নিজেরাই ইচ্ছুক ছিল;</w:t>
      </w:r>
    </w:p>
    <w:p w14:paraId="0D08C2CF" w14:textId="77777777" w:rsidR="000F7377" w:rsidRDefault="000F7377"/>
    <w:p w14:paraId="24263646" w14:textId="77777777" w:rsidR="000F7377" w:rsidRDefault="000F7377">
      <w:r xmlns:w="http://schemas.openxmlformats.org/wordprocessingml/2006/main">
        <w:t xml:space="preserve">করিন্থিয়ানরা জেরুজালেম গির্জার জন্য উদারভাবে উপহার দিয়েছিল, এমনকি তাদের সামর্থ্যের বাইরেও।</w:t>
      </w:r>
    </w:p>
    <w:p w14:paraId="68FCE24F" w14:textId="77777777" w:rsidR="000F7377" w:rsidRDefault="000F7377"/>
    <w:p w14:paraId="4882EA75" w14:textId="77777777" w:rsidR="000F7377" w:rsidRDefault="000F7377">
      <w:r xmlns:w="http://schemas.openxmlformats.org/wordprocessingml/2006/main">
        <w:t xml:space="preserve">1. বলিদানের শক্তি</w:t>
      </w:r>
    </w:p>
    <w:p w14:paraId="61696AB6" w14:textId="77777777" w:rsidR="000F7377" w:rsidRDefault="000F7377"/>
    <w:p w14:paraId="242FAAA6" w14:textId="77777777" w:rsidR="000F7377" w:rsidRDefault="000F7377">
      <w:r xmlns:w="http://schemas.openxmlformats.org/wordprocessingml/2006/main">
        <w:t xml:space="preserve">2. কর্মে উদারতা</w:t>
      </w:r>
    </w:p>
    <w:p w14:paraId="53B276AC" w14:textId="77777777" w:rsidR="000F7377" w:rsidRDefault="000F7377"/>
    <w:p w14:paraId="007F928F" w14:textId="77777777" w:rsidR="000F7377" w:rsidRDefault="000F7377">
      <w:r xmlns:w="http://schemas.openxmlformats.org/wordprocessingml/2006/main">
        <w:t xml:space="preserve">1. রোমানস 12: 1-2 - আপনার দেহকে জীবন্ত বলি হিসাবে উৎসর্গ করুন, পবিত্র এবং ঈশ্বরের কাছে আনন্দদায়ক - এটি আপনার সত্য এবং সঠিক উপাসনা।</w:t>
      </w:r>
    </w:p>
    <w:p w14:paraId="392624E8" w14:textId="77777777" w:rsidR="000F7377" w:rsidRDefault="000F7377"/>
    <w:p w14:paraId="0762B187" w14:textId="77777777" w:rsidR="000F7377" w:rsidRDefault="000F7377">
      <w:r xmlns:w="http://schemas.openxmlformats.org/wordprocessingml/2006/main">
        <w:t xml:space="preserve">2. জেমস 2:15-17 - যদি কোনও ভাই বা বোন খারাপ পোশাক পরা থাকে এবং প্রতিদিনের খাবারের অভাব হয় এবং তোমাদের মধ্যে কেউ যদি তাদের জন্য প্রয়োজনীয় জিনিসগুলি না দিয়ে তাদের বলে, "শান্তিতে যাও, উষ্ণ ও পরিপূর্ণ হও"। শরীর, এটা কি ভাল?</w:t>
      </w:r>
    </w:p>
    <w:p w14:paraId="70412D6E" w14:textId="77777777" w:rsidR="000F7377" w:rsidRDefault="000F7377"/>
    <w:p w14:paraId="0F78C74E" w14:textId="77777777" w:rsidR="000F7377" w:rsidRDefault="000F7377">
      <w:r xmlns:w="http://schemas.openxmlformats.org/wordprocessingml/2006/main">
        <w:t xml:space="preserve">2 করিন্থিয়ানস 8:4 আমাদেরকে অনেক বিনীতভাবে প্রার্থনা করছি যে আমরা উপহারটি গ্রহণ করতে পারি এবং আমাদের সাধুদের সেবা করার সহযোগীতা গ্রহণ করতে পারি।</w:t>
      </w:r>
    </w:p>
    <w:p w14:paraId="2782B602" w14:textId="77777777" w:rsidR="000F7377" w:rsidRDefault="000F7377"/>
    <w:p w14:paraId="5C8D26D1" w14:textId="77777777" w:rsidR="000F7377" w:rsidRDefault="000F7377">
      <w:r xmlns:w="http://schemas.openxmlformats.org/wordprocessingml/2006/main">
        <w:t xml:space="preserve">পল করিন্থীয়দের জেরুজালেমের দরিদ্র গির্জার জন্য আর্থিক সহায়তা প্রদানের প্রচেষ্টায় যোগ দিতে বলেছিলেন।</w:t>
      </w:r>
    </w:p>
    <w:p w14:paraId="2E1713B1" w14:textId="77777777" w:rsidR="000F7377" w:rsidRDefault="000F7377"/>
    <w:p w14:paraId="465B3921" w14:textId="77777777" w:rsidR="000F7377" w:rsidRDefault="000F7377">
      <w:r xmlns:w="http://schemas.openxmlformats.org/wordprocessingml/2006/main">
        <w:t xml:space="preserve">1. কর্মে সমবেদনা: সাধুদের প্রতি মন্ত্রীত্বের ফেলোশিপ</w:t>
      </w:r>
    </w:p>
    <w:p w14:paraId="34AB79EF" w14:textId="77777777" w:rsidR="000F7377" w:rsidRDefault="000F7377"/>
    <w:p w14:paraId="3171A296" w14:textId="77777777" w:rsidR="000F7377" w:rsidRDefault="000F7377">
      <w:r xmlns:w="http://schemas.openxmlformats.org/wordprocessingml/2006/main">
        <w:t xml:space="preserve">2. নিঃস্বার্থ সেবা: আমাদের ভাই ও বোনদের সাহায্য করার আহ্বান</w:t>
      </w:r>
    </w:p>
    <w:p w14:paraId="6F772962" w14:textId="77777777" w:rsidR="000F7377" w:rsidRDefault="000F7377"/>
    <w:p w14:paraId="497B8D16" w14:textId="77777777" w:rsidR="000F7377" w:rsidRDefault="000F7377">
      <w:r xmlns:w="http://schemas.openxmlformats.org/wordprocessingml/2006/main">
        <w:t xml:space="preserve">1. 1 জন 3:17-18 - “কিন্তু যদি কারও কাছে দুনিয়ার জিনিসপত্র থাকে এবং তার ভাইকে অভাবগ্রস্ত দেখে, তবুও তার বিরুদ্ধে তার হৃদয় বন্ধ করে, তাহলে ঈশ্বরের ভালবাসা কীভাবে তার মধ্যে থাকে? ছোট বাচ্চারা, আসুন আমরা কথায় বা কথায় নয়, কাজে এবং সত্যে ভালবাসি।”</w:t>
      </w:r>
    </w:p>
    <w:p w14:paraId="23E061D5" w14:textId="77777777" w:rsidR="000F7377" w:rsidRDefault="000F7377"/>
    <w:p w14:paraId="7215DDE0" w14:textId="77777777" w:rsidR="000F7377" w:rsidRDefault="000F7377">
      <w:r xmlns:w="http://schemas.openxmlformats.org/wordprocessingml/2006/main">
        <w:t xml:space="preserve">2. গালাতীয় 6:2 - "একে অপরের বোঝা বহন করুন, এবং তাই খ্রীষ্টের আইন পূর্ণ করুন।"</w:t>
      </w:r>
    </w:p>
    <w:p w14:paraId="4BEDCEBD" w14:textId="77777777" w:rsidR="000F7377" w:rsidRDefault="000F7377"/>
    <w:p w14:paraId="7D2105F1" w14:textId="77777777" w:rsidR="000F7377" w:rsidRDefault="000F7377">
      <w:r xmlns:w="http://schemas.openxmlformats.org/wordprocessingml/2006/main">
        <w:t xml:space="preserve">2 করিন্থিয়ানস 8:5 এবং আমরা যেমন আশা করেছিলাম তেমনটি তারা তা করেনি, কিন্তু প্রথমে তাদের নিজেদেরকে প্রভুর কাছে এবং ঈশ্বরের ইচ্ছায় আমাদের কাছে সমর্পণ করেছিল।</w:t>
      </w:r>
    </w:p>
    <w:p w14:paraId="76EDF438" w14:textId="77777777" w:rsidR="000F7377" w:rsidRDefault="000F7377"/>
    <w:p w14:paraId="21BF0A59" w14:textId="77777777" w:rsidR="000F7377" w:rsidRDefault="000F7377">
      <w:r xmlns:w="http://schemas.openxmlformats.org/wordprocessingml/2006/main">
        <w:t xml:space="preserve">করিন্থীয়রা ঈশ্বরের ইচ্ছা অনুসারে প্রভু এবং প্রেরিতদের কাছে নিজেদেরকে সমর্পণ করেছিল৷</w:t>
      </w:r>
    </w:p>
    <w:p w14:paraId="38FCB181" w14:textId="77777777" w:rsidR="000F7377" w:rsidRDefault="000F7377"/>
    <w:p w14:paraId="51326C0B" w14:textId="77777777" w:rsidR="000F7377" w:rsidRDefault="000F7377">
      <w:r xmlns:w="http://schemas.openxmlformats.org/wordprocessingml/2006/main">
        <w:t xml:space="preserve">1. আত্মত্যাগের শক্তি - আমরা কীভাবে প্রভুর কাছে নিজেদেরকে উৎসর্গ করার করিন্থিয়ানদের উদাহরণ থেকে শিখতে পারি।</w:t>
      </w:r>
    </w:p>
    <w:p w14:paraId="1667B518" w14:textId="77777777" w:rsidR="000F7377" w:rsidRDefault="000F7377"/>
    <w:p w14:paraId="239B1E0E" w14:textId="77777777" w:rsidR="000F7377" w:rsidRDefault="000F7377">
      <w:r xmlns:w="http://schemas.openxmlformats.org/wordprocessingml/2006/main">
        <w:t xml:space="preserve">2. আনুগত্যের অগ্রাধিকার - ঈশ্বরের ইচ্ছা অনুসরণ করার গুরুত্ব বোঝা।</w:t>
      </w:r>
    </w:p>
    <w:p w14:paraId="10DCCBBE" w14:textId="77777777" w:rsidR="000F7377" w:rsidRDefault="000F7377"/>
    <w:p w14:paraId="0180E489" w14:textId="77777777" w:rsidR="000F7377" w:rsidRDefault="000F7377">
      <w:r xmlns:w="http://schemas.openxmlformats.org/wordprocessingml/2006/main">
        <w:t xml:space="preserve">1. ম্যাথিউ 16:24-26 - শিষ্যত্ব এবং আত্মত্যাগের বিষয়ে যীশুর শিক্ষা।</w:t>
      </w:r>
    </w:p>
    <w:p w14:paraId="48CC0B33" w14:textId="77777777" w:rsidR="000F7377" w:rsidRDefault="000F7377"/>
    <w:p w14:paraId="56D67C8B" w14:textId="77777777" w:rsidR="000F7377" w:rsidRDefault="000F7377">
      <w:r xmlns:w="http://schemas.openxmlformats.org/wordprocessingml/2006/main">
        <w:t xml:space="preserve">2. ফিলিপীয় 2:3-8 - নম্রতার বিষয়ে পলের শিক্ষা এবং অন্যদের নিজেদের সামনে রাখা।</w:t>
      </w:r>
    </w:p>
    <w:p w14:paraId="7D74BDB4" w14:textId="77777777" w:rsidR="000F7377" w:rsidRDefault="000F7377"/>
    <w:p w14:paraId="029EA119" w14:textId="77777777" w:rsidR="000F7377" w:rsidRDefault="000F7377">
      <w:r xmlns:w="http://schemas.openxmlformats.org/wordprocessingml/2006/main">
        <w:t xml:space="preserve">2 করিন্থিয়ান্স 8:6 আমরা তিতাসকে চেয়েছিলাম যে, তিনি যেমন শুরু করেছিলেন, তেমনি তিনিও তোমাদের মধ্যে সেই অনুগ্রহ শেষ করবেন।</w:t>
      </w:r>
    </w:p>
    <w:p w14:paraId="1A96F58E" w14:textId="77777777" w:rsidR="000F7377" w:rsidRDefault="000F7377"/>
    <w:p w14:paraId="2C570847" w14:textId="77777777" w:rsidR="000F7377" w:rsidRDefault="000F7377">
      <w:r xmlns:w="http://schemas.openxmlformats.org/wordprocessingml/2006/main">
        <w:t xml:space="preserve">পল টাইটাসকে অনুরোধ করেছিলেন যে তিনি করিন্থীয়দের মধ্যে যে অনুগ্রহ শুরু করেছিলেন তা সম্পূর্ণ করতে।</w:t>
      </w:r>
    </w:p>
    <w:p w14:paraId="21E56569" w14:textId="77777777" w:rsidR="000F7377" w:rsidRDefault="000F7377"/>
    <w:p w14:paraId="787029E9" w14:textId="77777777" w:rsidR="000F7377" w:rsidRDefault="000F7377">
      <w:r xmlns:w="http://schemas.openxmlformats.org/wordprocessingml/2006/main">
        <w:t xml:space="preserve">1. সমাপ্তির অনুগ্রহ: টাইটাসের কাছ থেকে শেখা</w:t>
      </w:r>
    </w:p>
    <w:p w14:paraId="0204B567" w14:textId="77777777" w:rsidR="000F7377" w:rsidRDefault="000F7377"/>
    <w:p w14:paraId="09AFD74F" w14:textId="77777777" w:rsidR="000F7377" w:rsidRDefault="000F7377">
      <w:r xmlns:w="http://schemas.openxmlformats.org/wordprocessingml/2006/main">
        <w:t xml:space="preserve">2. আমরা যা শুরু করেছি তা শেষ করা: পল এবং টাইটাসের কাছ থেকে একটি পাঠ</w:t>
      </w:r>
    </w:p>
    <w:p w14:paraId="39E3AF98" w14:textId="77777777" w:rsidR="000F7377" w:rsidRDefault="000F7377"/>
    <w:p w14:paraId="6ED42609" w14:textId="77777777" w:rsidR="000F7377" w:rsidRDefault="000F7377">
      <w:r xmlns:w="http://schemas.openxmlformats.org/wordprocessingml/2006/main">
        <w:t xml:space="preserve">1. 2 করিন্থীয় 8:6</w:t>
      </w:r>
    </w:p>
    <w:p w14:paraId="5BC4114B" w14:textId="77777777" w:rsidR="000F7377" w:rsidRDefault="000F7377"/>
    <w:p w14:paraId="0BD844FD" w14:textId="77777777" w:rsidR="000F7377" w:rsidRDefault="000F7377">
      <w:r xmlns:w="http://schemas.openxmlformats.org/wordprocessingml/2006/main">
        <w:t xml:space="preserve">2. ফিলিপীয় 1:6 - "এই বিষয়ে আত্মবিশ্বাসী হওয়া যে, যিনি তোমাদের মধ্যে একটি ভাল কাজ শুরু করেছিলেন তিনি খ্রীষ্ট যীশুর দিন পর্যন্ত তা সম্পূর্ণ করতে থাকবেন।"</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করিন্থিয়ানস 8:7 অতএব, আপনি যেমন বিশ্বাস, উচ্চারণ, জ্ঞান এবং সমস্ত পরিশ্রমে এবং আমাদের প্রতি আপনার ভালবাসায় সমস্ত কিছুতে প্রচুর আছেন, এই অনুগ্রহেও আপনি প্রচুর পরিমাণে থাকবেন।</w:t>
      </w:r>
    </w:p>
    <w:p w14:paraId="544D8277" w14:textId="77777777" w:rsidR="000F7377" w:rsidRDefault="000F7377"/>
    <w:p w14:paraId="3C92EE17" w14:textId="77777777" w:rsidR="000F7377" w:rsidRDefault="000F7377">
      <w:r xmlns:w="http://schemas.openxmlformats.org/wordprocessingml/2006/main">
        <w:t xml:space="preserve">খ্রিস্টানদের বিশ্বাস, জ্ঞান, অধ্যবসায়, প্রেম এবং অনুগ্রহে সমৃদ্ধ হতে উত্সাহিত করা হয়।</w:t>
      </w:r>
    </w:p>
    <w:p w14:paraId="6BC4C08B" w14:textId="77777777" w:rsidR="000F7377" w:rsidRDefault="000F7377"/>
    <w:p w14:paraId="761B8CAE" w14:textId="77777777" w:rsidR="000F7377" w:rsidRDefault="000F7377">
      <w:r xmlns:w="http://schemas.openxmlformats.org/wordprocessingml/2006/main">
        <w:t xml:space="preserve">1. অনুগ্রহে সমৃদ্ধ: আমরা ঈশ্বরের কাছ থেকে প্রাপ্ত উপহারগুলি</w:t>
      </w:r>
    </w:p>
    <w:p w14:paraId="19F0D68A" w14:textId="77777777" w:rsidR="000F7377" w:rsidRDefault="000F7377"/>
    <w:p w14:paraId="47633231" w14:textId="77777777" w:rsidR="000F7377" w:rsidRDefault="000F7377">
      <w:r xmlns:w="http://schemas.openxmlformats.org/wordprocessingml/2006/main">
        <w:t xml:space="preserve">2. বিশ্বাসে ভরপুর: একটি পরিপূর্ণ জীবনের পথ</w:t>
      </w:r>
    </w:p>
    <w:p w14:paraId="43895545" w14:textId="77777777" w:rsidR="000F7377" w:rsidRDefault="000F7377"/>
    <w:p w14:paraId="06991F3F" w14:textId="77777777" w:rsidR="000F7377" w:rsidRDefault="000F7377">
      <w:r xmlns:w="http://schemas.openxmlformats.org/wordprocessingml/2006/main">
        <w:t xml:space="preserve">1. হিব্রু 11:6 - এবং বিশ্বাস ব্যতীত তাঁকে খুশি করা অসম্ভব, কারণ যিনি ঈশ্বরের কাছে আসেন তাকে অবশ্যই বিশ্বাস করতে হবে যে তিনি আছেন এবং যারা তাকে অধ্যবসায়ের সাথে অন্বেষণ করে তিনি তাদের পুরস্কারদাতা।</w:t>
      </w:r>
    </w:p>
    <w:p w14:paraId="3B506BEF" w14:textId="77777777" w:rsidR="000F7377" w:rsidRDefault="000F7377"/>
    <w:p w14:paraId="17498492" w14:textId="77777777" w:rsidR="000F7377" w:rsidRDefault="000F7377">
      <w:r xmlns:w="http://schemas.openxmlformats.org/wordprocessingml/2006/main">
        <w:t xml:space="preserve">2. 1 পিটার 4:8 - এবং সর্বোপরি একে অপরের প্রতি আন্তরিক ভালবাসা রয়েছে, কারণ "প্রেম অনেক পাপকে আবৃত করবে।"</w:t>
      </w:r>
    </w:p>
    <w:p w14:paraId="7A6F9938" w14:textId="77777777" w:rsidR="000F7377" w:rsidRDefault="000F7377"/>
    <w:p w14:paraId="265604CA" w14:textId="77777777" w:rsidR="000F7377" w:rsidRDefault="000F7377">
      <w:r xmlns:w="http://schemas.openxmlformats.org/wordprocessingml/2006/main">
        <w:t xml:space="preserve">2 করিন্থিয়ানস 8:8 আমি আদেশের দ্বারা বলি না, কিন্তু অন্যদের অগ্রগতির উপলক্ষ্যে এবং আপনার ভালবাসার আন্তরিকতা প্রমাণ করার জন্য বলি।</w:t>
      </w:r>
    </w:p>
    <w:p w14:paraId="4D026E35" w14:textId="77777777" w:rsidR="000F7377" w:rsidRDefault="000F7377"/>
    <w:p w14:paraId="714AC343" w14:textId="77777777" w:rsidR="000F7377" w:rsidRDefault="000F7377">
      <w:r xmlns:w="http://schemas.openxmlformats.org/wordprocessingml/2006/main">
        <w:t xml:space="preserve">অন্যরা গির্জাকে উদারভাবে দিতে ইচ্ছুকতা দেখিয়েছে এবং পল করিন্থিয়ানদের তাদের ভালবাসার আন্তরিকতা প্রমাণ করার জন্য একই কাজ করতে উত্সাহিত করেছেন।</w:t>
      </w:r>
    </w:p>
    <w:p w14:paraId="5C31E3A4" w14:textId="77777777" w:rsidR="000F7377" w:rsidRDefault="000F7377"/>
    <w:p w14:paraId="00F6DFA0" w14:textId="77777777" w:rsidR="000F7377" w:rsidRDefault="000F7377">
      <w:r xmlns:w="http://schemas.openxmlformats.org/wordprocessingml/2006/main">
        <w:t xml:space="preserve">1. উদারতার মাধ্যমে আমাদের ভালবাসা প্রমাণ করা</w:t>
      </w:r>
    </w:p>
    <w:p w14:paraId="19EDB6D3" w14:textId="77777777" w:rsidR="000F7377" w:rsidRDefault="000F7377"/>
    <w:p w14:paraId="4F8B6AE2" w14:textId="77777777" w:rsidR="000F7377" w:rsidRDefault="000F7377">
      <w:r xmlns:w="http://schemas.openxmlformats.org/wordprocessingml/2006/main">
        <w:t xml:space="preserve">2. দেওয়ার ক্ষমতা</w:t>
      </w:r>
    </w:p>
    <w:p w14:paraId="32904837" w14:textId="77777777" w:rsidR="000F7377" w:rsidRDefault="000F7377"/>
    <w:p w14:paraId="642F3B8C" w14:textId="77777777" w:rsidR="000F7377" w:rsidRDefault="000F7377">
      <w:r xmlns:w="http://schemas.openxmlformats.org/wordprocessingml/2006/main">
        <w:t xml:space="preserve">1. ম্যাথু 6:21 - "কারণ যেখানে তোমার ধন, সেখানে তোমার হৃদয়ও থাকবে।"</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লুক 6:38 - "দেও, এবং এটি আপনাকে দেওয়া হবে৷ ভাল পরিমাপ, নিচে চাপা, একসঙ্গে ঝাঁকান, উপর চলমান, আপনার কোলে রাখা হবে. কারণ আপনি যে পরিমাপ ব্যবহার করবেন তা আপনার কাছেই পরিমাপ করা হবে।”</w:t>
      </w:r>
    </w:p>
    <w:p w14:paraId="6B0DAF25" w14:textId="77777777" w:rsidR="000F7377" w:rsidRDefault="000F7377"/>
    <w:p w14:paraId="07050A1C" w14:textId="77777777" w:rsidR="000F7377" w:rsidRDefault="000F7377">
      <w:r xmlns:w="http://schemas.openxmlformats.org/wordprocessingml/2006/main">
        <w:t xml:space="preserve">2 করিন্থিয়ানস 8:9 কারণ তোমরা আমাদের প্রভু যীশু খ্রীষ্টের অনুগ্রহ জানো যে, যদিও তিনি ধনী ছিলেন, তবুও তোমাদের জন্য তিনি দরিদ্র হলেন, যাতে তোমরা তাঁর দারিদ্র্যের মধ্য দিয়ে ধনী হতে পার৷</w:t>
      </w:r>
    </w:p>
    <w:p w14:paraId="6761791C" w14:textId="77777777" w:rsidR="000F7377" w:rsidRDefault="000F7377"/>
    <w:p w14:paraId="21701611" w14:textId="77777777" w:rsidR="000F7377" w:rsidRDefault="000F7377">
      <w:r xmlns:w="http://schemas.openxmlformats.org/wordprocessingml/2006/main">
        <w:t xml:space="preserve">যীশু খ্রীষ্ট অন্যদের জন্য দরিদ্র হওয়ার জন্য তার সম্পদ এবং মর্যাদা ত্যাগ করেছিলেন, যাতে তারা ধনী হতে পারে।</w:t>
      </w:r>
    </w:p>
    <w:p w14:paraId="640B5D6B" w14:textId="77777777" w:rsidR="000F7377" w:rsidRDefault="000F7377"/>
    <w:p w14:paraId="230BCA82" w14:textId="77777777" w:rsidR="000F7377" w:rsidRDefault="000F7377">
      <w:r xmlns:w="http://schemas.openxmlformats.org/wordprocessingml/2006/main">
        <w:t xml:space="preserve">1. আত্মত্যাগের শক্তি: যীশুর উদাহরণ থেকে শেখা</w:t>
      </w:r>
    </w:p>
    <w:p w14:paraId="1664A1A4" w14:textId="77777777" w:rsidR="000F7377" w:rsidRDefault="000F7377"/>
    <w:p w14:paraId="2D99BDD6" w14:textId="77777777" w:rsidR="000F7377" w:rsidRDefault="000F7377">
      <w:r xmlns:w="http://schemas.openxmlformats.org/wordprocessingml/2006/main">
        <w:t xml:space="preserve">2. দারিদ্র্যের মাধ্যমে ধনী হওয়া: যীশু কীভাবে সবকিছু পরিবর্তন করেছিলেন</w:t>
      </w:r>
    </w:p>
    <w:p w14:paraId="7E14897D" w14:textId="77777777" w:rsidR="000F7377" w:rsidRDefault="000F7377"/>
    <w:p w14:paraId="74EB7CF0" w14:textId="77777777" w:rsidR="000F7377" w:rsidRDefault="000F7377">
      <w:r xmlns:w="http://schemas.openxmlformats.org/wordprocessingml/2006/main">
        <w:t xml:space="preserve">1. ফিলিপীয় 2:5-8 - নিজেদের মধ্যে এই মন রাখুন, যা খ্রীষ্ট যীশুতে তোমাদের রয়েছে, যিনি ঈশ্বরের রূপে থাকলেও ঈশ্বরের সাথে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w:t>
      </w:r>
    </w:p>
    <w:p w14:paraId="0924FF33" w14:textId="77777777" w:rsidR="000F7377" w:rsidRDefault="000F7377"/>
    <w:p w14:paraId="6B5EEC51" w14:textId="77777777" w:rsidR="000F7377" w:rsidRDefault="000F7377">
      <w:r xmlns:w="http://schemas.openxmlformats.org/wordprocessingml/2006/main">
        <w:t xml:space="preserve">2. ম্যাথু 19:24 - আবারও আমি তোমাদের বলছি, ধনী ব্যক্তির পক্ষে ঈশ্বরের রাজ্যে প্রবেশ করার চেয়ে উটের পক্ষে সুচের ছিদ্র দিয়ে যাওয়া সহজ৷</w:t>
      </w:r>
    </w:p>
    <w:p w14:paraId="339CC062" w14:textId="77777777" w:rsidR="000F7377" w:rsidRDefault="000F7377"/>
    <w:p w14:paraId="1F8D4B3E" w14:textId="77777777" w:rsidR="000F7377" w:rsidRDefault="000F7377">
      <w:r xmlns:w="http://schemas.openxmlformats.org/wordprocessingml/2006/main">
        <w:t xml:space="preserve">2 করিন্থিয়ানস 8:10 এবং এখানে আমি আমার পরামর্শ দিচ্ছি: কারণ এটি আপনার জন্য সমীচীন, যারা আগে থেকে শুরু করেছেন, শুধু করতেই নয়, এক বছর আগেও এগিয়ে যেতে হবে৷</w:t>
      </w:r>
    </w:p>
    <w:p w14:paraId="0A8C429F" w14:textId="77777777" w:rsidR="000F7377" w:rsidRDefault="000F7377"/>
    <w:p w14:paraId="41E490F9" w14:textId="77777777" w:rsidR="000F7377" w:rsidRDefault="000F7377">
      <w:r xmlns:w="http://schemas.openxmlformats.org/wordprocessingml/2006/main">
        <w:t xml:space="preserve">পল করিন্থিয়ানদের তাদের উদার দান চালিয়ে যাওয়ার পরামর্শ দেন, ইতিমধ্যে এক বছর আগে শুরু করে।</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"উদার দানের শক্তি"</w:t>
      </w:r>
    </w:p>
    <w:p w14:paraId="3A7C3473" w14:textId="77777777" w:rsidR="000F7377" w:rsidRDefault="000F7377"/>
    <w:p w14:paraId="49F4E7DC" w14:textId="77777777" w:rsidR="000F7377" w:rsidRDefault="000F7377">
      <w:r xmlns:w="http://schemas.openxmlformats.org/wordprocessingml/2006/main">
        <w:t xml:space="preserve">2. "আগামী হওয়ার পুরস্কার"</w:t>
      </w:r>
    </w:p>
    <w:p w14:paraId="536FB2B8" w14:textId="77777777" w:rsidR="000F7377" w:rsidRDefault="000F7377"/>
    <w:p w14:paraId="7F2827D6" w14:textId="77777777" w:rsidR="000F7377" w:rsidRDefault="000F7377">
      <w:r xmlns:w="http://schemas.openxmlformats.org/wordprocessingml/2006/main">
        <w:t xml:space="preserve">1. Deuteronomy 15:10 - "'তুমি তাকে মুক্তভাবে দান করবে, এবং যখন তুমি তাকে দেবে তখন তোমার হৃদয় ক্ষুব্ধ হবে না, কারণ এর জন্য তোমার ঈশ্বর সদাপ্রভু তোমার সমস্ত কাজে এবং যা কিছু গ্রহণ করবেন তাতে তোমাকে আশীর্বাদ করবেন৷ '”</w:t>
      </w:r>
    </w:p>
    <w:p w14:paraId="428D4BA1" w14:textId="77777777" w:rsidR="000F7377" w:rsidRDefault="000F7377"/>
    <w:p w14:paraId="419B4850" w14:textId="77777777" w:rsidR="000F7377" w:rsidRDefault="000F7377">
      <w:r xmlns:w="http://schemas.openxmlformats.org/wordprocessingml/2006/main">
        <w:t xml:space="preserve">2. হিতোপদেশ 11:24-25 - "একজন বিনামূল্যে দান করে, তবুও সমস্ত ধনী বৃদ্ধি করে; অন্যজন তার যা দেওয়া উচিত তা আটকে রাখে এবং কেবল অভাব ভোগ করে। যে আশীর্বাদ নিয়ে আসে সে সমৃদ্ধ হবে, এবং যে জল দেয় সে নিজেই জল পান করা হবে।"</w:t>
      </w:r>
    </w:p>
    <w:p w14:paraId="7D320352" w14:textId="77777777" w:rsidR="000F7377" w:rsidRDefault="000F7377"/>
    <w:p w14:paraId="02B64DF7" w14:textId="77777777" w:rsidR="000F7377" w:rsidRDefault="000F7377">
      <w:r xmlns:w="http://schemas.openxmlformats.org/wordprocessingml/2006/main">
        <w:t xml:space="preserve">2 Corinthians 8:11 অতএব এখন তা কর; যাতে ইচ্ছার জন্য যেমন প্রস্তুতি ছিল, তেমনি আপনার যা আছে তা থেকেও একটি কর্মক্ষমতা হতে পারে।</w:t>
      </w:r>
    </w:p>
    <w:p w14:paraId="26D9A2DF" w14:textId="77777777" w:rsidR="000F7377" w:rsidRDefault="000F7377"/>
    <w:p w14:paraId="064A09F4" w14:textId="77777777" w:rsidR="000F7377" w:rsidRDefault="000F7377">
      <w:r xmlns:w="http://schemas.openxmlformats.org/wordprocessingml/2006/main">
        <w:t xml:space="preserve">পল করিন্থীয়দের তা করার মাধ্যমে দরিদ্রদের দিতে তাদের আকাঙ্ক্ষা দেখাতে অনুরোধ করেন।</w:t>
      </w:r>
    </w:p>
    <w:p w14:paraId="616C7DF3" w14:textId="77777777" w:rsidR="000F7377" w:rsidRDefault="000F7377"/>
    <w:p w14:paraId="1A28C8D8" w14:textId="77777777" w:rsidR="000F7377" w:rsidRDefault="000F7377">
      <w:r xmlns:w="http://schemas.openxmlformats.org/wordprocessingml/2006/main">
        <w:t xml:space="preserve">1. শব্দের একজন কর্তা হোন, শুধু একজন শ্রোতা নয়</w:t>
      </w:r>
    </w:p>
    <w:p w14:paraId="29ADB9B9" w14:textId="77777777" w:rsidR="000F7377" w:rsidRDefault="000F7377"/>
    <w:p w14:paraId="08BAAAFA" w14:textId="77777777" w:rsidR="000F7377" w:rsidRDefault="000F7377">
      <w:r xmlns:w="http://schemas.openxmlformats.org/wordprocessingml/2006/main">
        <w:t xml:space="preserve">2. কর্মের মাধ্যমে আপনার বিশ্বাস দেখান</w:t>
      </w:r>
    </w:p>
    <w:p w14:paraId="7C3DF835" w14:textId="77777777" w:rsidR="000F7377" w:rsidRDefault="000F7377"/>
    <w:p w14:paraId="7067FCB7" w14:textId="77777777" w:rsidR="000F7377" w:rsidRDefault="000F7377">
      <w:r xmlns:w="http://schemas.openxmlformats.org/wordprocessingml/2006/main">
        <w:t xml:space="preserve">1.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14:paraId="6056F53C" w14:textId="77777777" w:rsidR="000F7377" w:rsidRDefault="000F7377"/>
    <w:p w14:paraId="030AE946" w14:textId="77777777" w:rsidR="000F7377" w:rsidRDefault="000F7377">
      <w:r xmlns:w="http://schemas.openxmlformats.org/wordprocessingml/2006/main">
        <w:t xml:space="preserve">2. ম্যাথু 5:16 - একইভাবে, অন্যদের সামনে আপনার আলো জ্বলুক, যাতে তারা আপনার ভাল কাজগুলি দেখতে পারে এবং স্বর্গে আপনার পিতাকে মহিমান্বিত করতে পারে।</w:t>
      </w:r>
    </w:p>
    <w:p w14:paraId="54A3DA2D" w14:textId="77777777" w:rsidR="000F7377" w:rsidRDefault="000F7377"/>
    <w:p w14:paraId="2CF5CF96" w14:textId="77777777" w:rsidR="000F7377" w:rsidRDefault="000F7377">
      <w:r xmlns:w="http://schemas.openxmlformats.org/wordprocessingml/2006/main">
        <w:t xml:space="preserve">2 করিন্থিয়ান্স 8:12 কারণ প্রথমে যদি ইচ্ছুক মন থাকে, তবে একজন মানুষের যা আছে সেই অনুসারেই গৃহীত হয়, তার যা নেই তা অনুসারে নয়।</w:t>
      </w:r>
    </w:p>
    <w:p w14:paraId="6D2972CC" w14:textId="77777777" w:rsidR="000F7377" w:rsidRDefault="000F7377"/>
    <w:p w14:paraId="6A25FCFC" w14:textId="77777777" w:rsidR="000F7377" w:rsidRDefault="000F7377">
      <w:r xmlns:w="http://schemas.openxmlformats.org/wordprocessingml/2006/main">
        <w:t xml:space="preserve">পল করিন্থীয়দের উদারভাবে দিতে উত্সাহিত করেন, তাদের সামর্থ্য অনুযায়ী এবং তাদের অভাব নয়।</w:t>
      </w:r>
    </w:p>
    <w:p w14:paraId="4E673992" w14:textId="77777777" w:rsidR="000F7377" w:rsidRDefault="000F7377"/>
    <w:p w14:paraId="691870B3" w14:textId="77777777" w:rsidR="000F7377" w:rsidRDefault="000F7377">
      <w:r xmlns:w="http://schemas.openxmlformats.org/wordprocessingml/2006/main">
        <w:t xml:space="preserve">1. "আমাদের আশীর্বাদগুলি গণনা করা: উদারভাবে, আনন্দের সাথে এবং ইচ্ছাকৃত হৃদয়ে দান করা"</w:t>
      </w:r>
    </w:p>
    <w:p w14:paraId="69A87AFC" w14:textId="77777777" w:rsidR="000F7377" w:rsidRDefault="000F7377"/>
    <w:p w14:paraId="7F830E54" w14:textId="77777777" w:rsidR="000F7377" w:rsidRDefault="000F7377">
      <w:r xmlns:w="http://schemas.openxmlformats.org/wordprocessingml/2006/main">
        <w:t xml:space="preserve">2. "উদারতার শক্তি: কীভাবে আমাদের দান আমাদের বিশ্বাসকে প্রতিফলিত করে"</w:t>
      </w:r>
    </w:p>
    <w:p w14:paraId="61C9A539" w14:textId="77777777" w:rsidR="000F7377" w:rsidRDefault="000F7377"/>
    <w:p w14:paraId="0FD46D87" w14:textId="77777777" w:rsidR="000F7377" w:rsidRDefault="000F7377">
      <w:r xmlns:w="http://schemas.openxmlformats.org/wordprocessingml/2006/main">
        <w:t xml:space="preserve">1. ম্যাথু 10:8 "... অবাধে আপনি পেয়েছেন, অবাধে দিন।"</w:t>
      </w:r>
    </w:p>
    <w:p w14:paraId="637A8425" w14:textId="77777777" w:rsidR="000F7377" w:rsidRDefault="000F7377"/>
    <w:p w14:paraId="6E2C70CE" w14:textId="77777777" w:rsidR="000F7377" w:rsidRDefault="000F7377">
      <w:r xmlns:w="http://schemas.openxmlformats.org/wordprocessingml/2006/main">
        <w:t xml:space="preserve">2. Deuteronomy 15:10 "... আপনি তার কাছে আপনার হাত প্রশস্ত করুন, এবং অবশ্যই তাকে তার প্রয়োজনের জন্য যথেষ্ট ধার দেবেন, যা তিনি চান।"</w:t>
      </w:r>
    </w:p>
    <w:p w14:paraId="39F08838" w14:textId="77777777" w:rsidR="000F7377" w:rsidRDefault="000F7377"/>
    <w:p w14:paraId="5BA6B012" w14:textId="77777777" w:rsidR="000F7377" w:rsidRDefault="000F7377">
      <w:r xmlns:w="http://schemas.openxmlformats.org/wordprocessingml/2006/main">
        <w:t xml:space="preserve">2 করিন্থিয়ানস 8:13 কারণ আমি বলতে চাচ্ছি না যে অন্য লোকেদের লাঘব করা হবে এবং আপনি বোঝা হয়ে যাবেন:</w:t>
      </w:r>
    </w:p>
    <w:p w14:paraId="24BD99AD" w14:textId="77777777" w:rsidR="000F7377" w:rsidRDefault="000F7377"/>
    <w:p w14:paraId="18BD5459" w14:textId="77777777" w:rsidR="000F7377" w:rsidRDefault="000F7377">
      <w:r xmlns:w="http://schemas.openxmlformats.org/wordprocessingml/2006/main">
        <w:t xml:space="preserve">পল করিন্থীয়দের অন্য গীর্জাদের প্রয়োজনে সাহায্য করার জন্য উত্সাহিত করেন, পরামর্শ দেন যে এই কাজের দ্বারা তাদের বোঝা করা উচিত নয়।</w:t>
      </w:r>
    </w:p>
    <w:p w14:paraId="32598D49" w14:textId="77777777" w:rsidR="000F7377" w:rsidRDefault="000F7377"/>
    <w:p w14:paraId="308DF0C7" w14:textId="77777777" w:rsidR="000F7377" w:rsidRDefault="000F7377">
      <w:r xmlns:w="http://schemas.openxmlformats.org/wordprocessingml/2006/main">
        <w:t xml:space="preserve">1. ঈশ্বর আমাদের অন্যদের সাহায্য করার জন্য ডাকেন, এমনকি যখন এটি অসুবিধাজনক হতে পারে।</w:t>
      </w:r>
    </w:p>
    <w:p w14:paraId="505AD22A" w14:textId="77777777" w:rsidR="000F7377" w:rsidRDefault="000F7377"/>
    <w:p w14:paraId="473D8739" w14:textId="77777777" w:rsidR="000F7377" w:rsidRDefault="000F7377">
      <w:r xmlns:w="http://schemas.openxmlformats.org/wordprocessingml/2006/main">
        <w:t xml:space="preserve">2. আমাদের প্রয়োজনে অন্যদের সেবা করতে ইচ্ছুক হওয়া উচিত, এমনকি যখন এটির জন্য ত্যাগের প্রয়োজন হয়।</w:t>
      </w:r>
    </w:p>
    <w:p w14:paraId="1E797A1D" w14:textId="77777777" w:rsidR="000F7377" w:rsidRDefault="000F7377"/>
    <w:p w14:paraId="354E6D4C" w14:textId="77777777" w:rsidR="000F7377" w:rsidRDefault="000F7377">
      <w:r xmlns:w="http://schemas.openxmlformats.org/wordprocessingml/2006/main">
        <w:t xml:space="preserve">1. গালাতীয় 6:9-10 "এবং আমরা ভাল কাজ করতে ক্লান্ত না হয়ে পড়ি, কারণ আমরা যদি হাল ছেড়ে না দিই, তবে যথাসময়ে আমরা ফসল কাটব। তাই, আমাদের সুযোগ হিসাবে, আসুন আমরা সবার মঙ্গল করি, এবং বিশেষ করে </w:t>
      </w:r>
      <w:r xmlns:w="http://schemas.openxmlformats.org/wordprocessingml/2006/main">
        <w:lastRenderedPageBreak xmlns:w="http://schemas.openxmlformats.org/wordprocessingml/2006/main"/>
      </w:r>
      <w:r xmlns:w="http://schemas.openxmlformats.org/wordprocessingml/2006/main">
        <w:t xml:space="preserve">যারা বিশ্বাসী পরিবারের অন্তর্ভুক্ত।"</w:t>
      </w:r>
    </w:p>
    <w:p w14:paraId="1CC3D062" w14:textId="77777777" w:rsidR="000F7377" w:rsidRDefault="000F7377"/>
    <w:p w14:paraId="1F1DF5ED" w14:textId="77777777" w:rsidR="000F7377" w:rsidRDefault="000F7377">
      <w:r xmlns:w="http://schemas.openxmlformats.org/wordprocessingml/2006/main">
        <w:t xml:space="preserve">2. ম্যাথু 25:35-36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14:paraId="5B705306" w14:textId="77777777" w:rsidR="000F7377" w:rsidRDefault="000F7377"/>
    <w:p w14:paraId="7F2DE36B" w14:textId="77777777" w:rsidR="000F7377" w:rsidRDefault="000F7377">
      <w:r xmlns:w="http://schemas.openxmlformats.org/wordprocessingml/2006/main">
        <w:t xml:space="preserve">2 করিন্থিয়ানস 8:14 কিন্তু সাম্যের দ্বারা, এই সময়ে আপনার প্রাচুর্য তাদের অভাবের যোগান হতে পারে, যাতে তাদের প্রাচুর্যও আপনার অভাবের যোগান হতে পারে: যাতে সমতা থাকতে পারে।</w:t>
      </w:r>
    </w:p>
    <w:p w14:paraId="1E7A82B3" w14:textId="77777777" w:rsidR="000F7377" w:rsidRDefault="000F7377"/>
    <w:p w14:paraId="5CF4C632" w14:textId="77777777" w:rsidR="000F7377" w:rsidRDefault="000F7377">
      <w:r xmlns:w="http://schemas.openxmlformats.org/wordprocessingml/2006/main">
        <w:t xml:space="preserve">কিছু প্রাচুর্য প্রয়োজন তাদের সাহায্য করতে ব্যবহার করা যেতে পারে, উভয় মধ্যে একটি সমান ভারসাম্য তৈরি.</w:t>
      </w:r>
    </w:p>
    <w:p w14:paraId="35645CB5" w14:textId="77777777" w:rsidR="000F7377" w:rsidRDefault="000F7377"/>
    <w:p w14:paraId="66455ED9" w14:textId="77777777" w:rsidR="000F7377" w:rsidRDefault="000F7377">
      <w:r xmlns:w="http://schemas.openxmlformats.org/wordprocessingml/2006/main">
        <w:t xml:space="preserve">1. "সমতার প্রাচুর্য: যাদের প্রয়োজন তাদের সাথে ভাগ করে নেওয়া"</w:t>
      </w:r>
    </w:p>
    <w:p w14:paraId="0E549589" w14:textId="77777777" w:rsidR="000F7377" w:rsidRDefault="000F7377"/>
    <w:p w14:paraId="5DF94F0E" w14:textId="77777777" w:rsidR="000F7377" w:rsidRDefault="000F7377">
      <w:r xmlns:w="http://schemas.openxmlformats.org/wordprocessingml/2006/main">
        <w:t xml:space="preserve">2. "আপনার প্রাচুর্যের সর্বাধিক করা: অন্যদের জন্য আশীর্বাদ হওয়া"</w:t>
      </w:r>
    </w:p>
    <w:p w14:paraId="405AC552" w14:textId="77777777" w:rsidR="000F7377" w:rsidRDefault="000F7377"/>
    <w:p w14:paraId="7550B094" w14:textId="77777777" w:rsidR="000F7377" w:rsidRDefault="000F7377">
      <w:r xmlns:w="http://schemas.openxmlformats.org/wordprocessingml/2006/main">
        <w:t xml:space="preserve">1. জেমস 2:15-17 "যদি কোন ভাই বা বোন উলঙ্গ হয় এবং প্রতিদিনের খাবারের অভাব হয়, এবং তোমাদের মধ্যে কেউ তাদের বলে, শান্তিতে চলে যাও, তোমরা উষ্ণ ও পরিপূর্ণ হও; তবুও তোমরা তাদের সেই জিনিসগুলি দেবে না যা শরীরের জন্য প্রয়োজনীয়; তাতে লাভ কি? এমনকি বিশ্বাস, যদি কাজ না করে, তবে তা মৃত, একা থাকে।"</w:t>
      </w:r>
    </w:p>
    <w:p w14:paraId="33931D25" w14:textId="77777777" w:rsidR="000F7377" w:rsidRDefault="000F7377"/>
    <w:p w14:paraId="2DD1E631" w14:textId="77777777" w:rsidR="000F7377" w:rsidRDefault="000F7377">
      <w:r xmlns:w="http://schemas.openxmlformats.org/wordprocessingml/2006/main">
        <w:t xml:space="preserve">2. ম্যাথু 25:35-40 "কারণ আমি ক্ষুধার্ত ছিলাম, এবং তোমরা আমাকে মাংস দিয়েছিলে: আমি তৃষ্ণার্ত ছিলাম, এবং তোমরা আমাকে পান করেছিলে: আমি একজন অপরিচিত ছিলাম, এবং তোমরা আমাকে গ্রহণ করেছিলে: নগ্ন, এবং আপনি আমাকে পোশাক পরিয়েছিলেন: আমি অসুস্থ ছিলেন, এবং আপনি আমাকে দেখতে এসেছেন: আমি কারাগারে ছিলাম, এবং আপনি আমার কাছে এসেছিলেন...যদিও আপনি আমার এই ভাইদের মধ্যে সবচেয়ে ছোটো একজনের সাথে এটি করেছেন, আপনি এটি আমার প্রতি করেছেন।"</w:t>
      </w:r>
    </w:p>
    <w:p w14:paraId="68789FCB" w14:textId="77777777" w:rsidR="000F7377" w:rsidRDefault="000F7377"/>
    <w:p w14:paraId="76971F36" w14:textId="77777777" w:rsidR="000F7377" w:rsidRDefault="000F7377">
      <w:r xmlns:w="http://schemas.openxmlformats.org/wordprocessingml/2006/main">
        <w:t xml:space="preserve">2 করিন্থিয়ানস 8:15 যেমন লেখা আছে, যে অনেক জমা করেছিল তার কিছুই ছিল না; আর যে অল্প সংগ্রহ করেছিল তার অভাব ছিল না৷</w:t>
      </w:r>
    </w:p>
    <w:p w14:paraId="1E954D1C" w14:textId="77777777" w:rsidR="000F7377" w:rsidRDefault="000F7377"/>
    <w:p w14:paraId="60BBF3A0" w14:textId="77777777" w:rsidR="000F7377" w:rsidRDefault="000F7377">
      <w:r xmlns:w="http://schemas.openxmlformats.org/wordprocessingml/2006/main">
        <w:t xml:space="preserve">প্রেরিত পল খ্রিস্টানদের উদারভাবে দিতে উত্সাহিত করেন, ওল্ড টেস্টামেন্টের একটি উদ্ধৃতি উদ্ধৃত করে </w:t>
      </w:r>
      <w:r xmlns:w="http://schemas.openxmlformats.org/wordprocessingml/2006/main">
        <w:lastRenderedPageBreak xmlns:w="http://schemas.openxmlformats.org/wordprocessingml/2006/main"/>
      </w:r>
      <w:r xmlns:w="http://schemas.openxmlformats.org/wordprocessingml/2006/main">
        <w:t xml:space="preserve">যা দেখায় যে ঈশ্বর উদার এবং চান যে আমরাও উদার হতে পারি।</w:t>
      </w:r>
    </w:p>
    <w:p w14:paraId="257E33C4" w14:textId="77777777" w:rsidR="000F7377" w:rsidRDefault="000F7377"/>
    <w:p w14:paraId="7594BC98" w14:textId="77777777" w:rsidR="000F7377" w:rsidRDefault="000F7377">
      <w:r xmlns:w="http://schemas.openxmlformats.org/wordprocessingml/2006/main">
        <w:t xml:space="preserve">1. "উদার হও: ঈশ্বরের উদাহরণ এবং আমাদের দায়িত্ব"</w:t>
      </w:r>
    </w:p>
    <w:p w14:paraId="6613FD9D" w14:textId="77777777" w:rsidR="000F7377" w:rsidRDefault="000F7377"/>
    <w:p w14:paraId="27F56D8B" w14:textId="77777777" w:rsidR="000F7377" w:rsidRDefault="000F7377">
      <w:r xmlns:w="http://schemas.openxmlformats.org/wordprocessingml/2006/main">
        <w:t xml:space="preserve">2. "আমাদের যা আছে তা ভাগ করা: উদারতার আশীর্বাদ"</w:t>
      </w:r>
    </w:p>
    <w:p w14:paraId="0D782A7E" w14:textId="77777777" w:rsidR="000F7377" w:rsidRDefault="000F7377"/>
    <w:p w14:paraId="5602D1B4" w14:textId="77777777" w:rsidR="000F7377" w:rsidRDefault="000F7377">
      <w:r xmlns:w="http://schemas.openxmlformats.org/wordprocessingml/2006/main">
        <w:t xml:space="preserve">1. গীতসংহিতা 112:5 "যে উদার এবং স্বাধীনভাবে ঋণ দেয়, যে ন্যায়বিচারের সাথে তার বিষয়গুলি পরিচালনা করে তার কাছে মঙ্গল আসবে।"</w:t>
      </w:r>
    </w:p>
    <w:p w14:paraId="4533CD7E" w14:textId="77777777" w:rsidR="000F7377" w:rsidRDefault="000F7377"/>
    <w:p w14:paraId="6F5F3236" w14:textId="77777777" w:rsidR="000F7377" w:rsidRDefault="000F7377">
      <w:r xmlns:w="http://schemas.openxmlformats.org/wordprocessingml/2006/main">
        <w:t xml:space="preserve">2. লুক 6:38 "দেও, এবং এটি আপনাকে দেওয়া হবে৷ একটি ভাল পরিমাপ, নিচে চাপা, একসঙ্গে ঝাঁকান এবং দৌড়ে, আপনার কোলে ঢেলে দেওয়া হবে। কারণ আপনি যে পরিমাপ ব্যবহার করেন, তা আপনার কাছে পরিমাপ করা হবে।”</w:t>
      </w:r>
    </w:p>
    <w:p w14:paraId="321640D9" w14:textId="77777777" w:rsidR="000F7377" w:rsidRDefault="000F7377"/>
    <w:p w14:paraId="1AC288CB" w14:textId="77777777" w:rsidR="000F7377" w:rsidRDefault="000F7377">
      <w:r xmlns:w="http://schemas.openxmlformats.org/wordprocessingml/2006/main">
        <w:t xml:space="preserve">2 করিন্থিয়ানস 8:16 কিন্তু ঈশ্বরকে ধন্যবাদ, যিনি আপনার জন্য তিতাসের হৃদয়ে একই আন্তরিক যত্ন রেখেছিলেন।</w:t>
      </w:r>
    </w:p>
    <w:p w14:paraId="3406A3EC" w14:textId="77777777" w:rsidR="000F7377" w:rsidRDefault="000F7377"/>
    <w:p w14:paraId="7DCB55D8" w14:textId="77777777" w:rsidR="000F7377" w:rsidRDefault="000F7377">
      <w:r xmlns:w="http://schemas.openxmlformats.org/wordprocessingml/2006/main">
        <w:t xml:space="preserve">ঈশ্বর করিন্থীয়দের জন্য টাইটাসের হৃদয়ে আন্তরিক যত্ন রেখেছিলেন।</w:t>
      </w:r>
    </w:p>
    <w:p w14:paraId="7CA939C0" w14:textId="77777777" w:rsidR="000F7377" w:rsidRDefault="000F7377"/>
    <w:p w14:paraId="03196561" w14:textId="77777777" w:rsidR="000F7377" w:rsidRDefault="000F7377">
      <w:r xmlns:w="http://schemas.openxmlformats.org/wordprocessingml/2006/main">
        <w:t xml:space="preserve">1. ঈশ্বরের ভালবাসার শক্তি: কীভাবে অন্যদের জন্য ঈশ্বরের যত্ন আমাদের জীবনকে প্রভাবিত করতে পারে</w:t>
      </w:r>
    </w:p>
    <w:p w14:paraId="0052D9A3" w14:textId="77777777" w:rsidR="000F7377" w:rsidRDefault="000F7377"/>
    <w:p w14:paraId="0573F9D1" w14:textId="77777777" w:rsidR="000F7377" w:rsidRDefault="000F7377">
      <w:r xmlns:w="http://schemas.openxmlformats.org/wordprocessingml/2006/main">
        <w:t xml:space="preserve">2. একজন ভৃত্যের হৃদয়: কীভাবে ঈশ্বর আমাদেরকে অন্যদের যত্ন নেওয়ার জন্য আহ্বান করেন</w:t>
      </w:r>
    </w:p>
    <w:p w14:paraId="4D4388DB" w14:textId="77777777" w:rsidR="000F7377" w:rsidRDefault="000F7377"/>
    <w:p w14:paraId="32E62385" w14:textId="77777777" w:rsidR="000F7377" w:rsidRDefault="000F7377">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w:t>
      </w:r>
    </w:p>
    <w:p w14:paraId="41ED61EF" w14:textId="77777777" w:rsidR="000F7377" w:rsidRDefault="000F7377"/>
    <w:p w14:paraId="4AD2E5A4" w14:textId="77777777" w:rsidR="000F7377" w:rsidRDefault="000F7377">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14:paraId="17C099ED" w14:textId="77777777" w:rsidR="000F7377" w:rsidRDefault="000F7377"/>
    <w:p w14:paraId="52DDC84D" w14:textId="77777777" w:rsidR="000F7377" w:rsidRDefault="000F7377">
      <w:r xmlns:w="http://schemas.openxmlformats.org/wordprocessingml/2006/main">
        <w:t xml:space="preserve">2 করিন্থিয়ানস 8:17 কারণ তিনি সত্যই উপদেশ গ্রহণ করেছিলেন; কিন্তু তিনি আরও এগিয়ে গিয়ে নিজের ইচ্ছায় তোমাদের কাছে গেলেন৷</w:t>
      </w:r>
    </w:p>
    <w:p w14:paraId="215A1C73" w14:textId="77777777" w:rsidR="000F7377" w:rsidRDefault="000F7377"/>
    <w:p w14:paraId="19021F87" w14:textId="77777777" w:rsidR="000F7377" w:rsidRDefault="000F7377">
      <w:r xmlns:w="http://schemas.openxmlformats.org/wordprocessingml/2006/main">
        <w:t xml:space="preserve">টাইটাস তার নিজের ইচ্ছায় করিন্থে যাওয়ার জন্য একটি উপদেশ গ্রহণ করেছিলেন।</w:t>
      </w:r>
    </w:p>
    <w:p w14:paraId="018036EB" w14:textId="77777777" w:rsidR="000F7377" w:rsidRDefault="000F7377"/>
    <w:p w14:paraId="2EC783AE" w14:textId="77777777" w:rsidR="000F7377" w:rsidRDefault="000F7377">
      <w:r xmlns:w="http://schemas.openxmlformats.org/wordprocessingml/2006/main">
        <w:t xml:space="preserve">1. স্ব-প্রেরণার শক্তি</w:t>
      </w:r>
    </w:p>
    <w:p w14:paraId="3713676E" w14:textId="77777777" w:rsidR="000F7377" w:rsidRDefault="000F7377"/>
    <w:p w14:paraId="7E73B54C" w14:textId="77777777" w:rsidR="000F7377" w:rsidRDefault="000F7377">
      <w:r xmlns:w="http://schemas.openxmlformats.org/wordprocessingml/2006/main">
        <w:t xml:space="preserve">2. প্রভুর কাজের জন্য উদ্যোগ নেওয়া</w:t>
      </w:r>
    </w:p>
    <w:p w14:paraId="37FF0DF6" w14:textId="77777777" w:rsidR="000F7377" w:rsidRDefault="000F7377"/>
    <w:p w14:paraId="4EC758D4" w14:textId="77777777" w:rsidR="000F7377" w:rsidRDefault="000F7377">
      <w:r xmlns:w="http://schemas.openxmlformats.org/wordprocessingml/2006/main">
        <w:t xml:space="preserve">1. রোমানস 12:11 - ব্যবসায় অলস নয়; আত্মার মধ্যে উত্সাহী; প্রভুর সেবা করা;</w:t>
      </w:r>
    </w:p>
    <w:p w14:paraId="50A79B46" w14:textId="77777777" w:rsidR="000F7377" w:rsidRDefault="000F7377"/>
    <w:p w14:paraId="48FCB99A" w14:textId="77777777" w:rsidR="000F7377" w:rsidRDefault="000F7377">
      <w:r xmlns:w="http://schemas.openxmlformats.org/wordprocessingml/2006/main">
        <w:t xml:space="preserve">2. হিতোপদেশ 16:3 - প্রভুর কাছে আপনার কাজগুলি নিবেদন করুন এবং আপনার চিন্তাগুলি প্রতিষ্ঠিত হবে৷</w:t>
      </w:r>
    </w:p>
    <w:p w14:paraId="22691560" w14:textId="77777777" w:rsidR="000F7377" w:rsidRDefault="000F7377"/>
    <w:p w14:paraId="3465C1D7" w14:textId="77777777" w:rsidR="000F7377" w:rsidRDefault="000F7377">
      <w:r xmlns:w="http://schemas.openxmlformats.org/wordprocessingml/2006/main">
        <w:t xml:space="preserve">2 করিন্থিয়ানস 8:18 এবং আমরা তার সাথে সেই ভাইকে পাঠিয়েছি, যাঁর প্রশংসা সমস্ত মন্ডলীতে সুসমাচারে রয়েছে;</w:t>
      </w:r>
    </w:p>
    <w:p w14:paraId="3ECA3743" w14:textId="77777777" w:rsidR="000F7377" w:rsidRDefault="000F7377"/>
    <w:p w14:paraId="6EB6DD3A" w14:textId="77777777" w:rsidR="000F7377" w:rsidRDefault="000F7377">
      <w:r xmlns:w="http://schemas.openxmlformats.org/wordprocessingml/2006/main">
        <w:t xml:space="preserve">পল সুসমাচার সহ গীর্জায় একজন ভাইকে পাঠিয়েছিলেন।</w:t>
      </w:r>
    </w:p>
    <w:p w14:paraId="7851FCBE" w14:textId="77777777" w:rsidR="000F7377" w:rsidRDefault="000F7377"/>
    <w:p w14:paraId="7C59FCD5" w14:textId="77777777" w:rsidR="000F7377" w:rsidRDefault="000F7377">
      <w:r xmlns:w="http://schemas.openxmlformats.org/wordprocessingml/2006/main">
        <w:t xml:space="preserve">1. "প্রশংসার শক্তি"</w:t>
      </w:r>
    </w:p>
    <w:p w14:paraId="2345624E" w14:textId="77777777" w:rsidR="000F7377" w:rsidRDefault="000F7377"/>
    <w:p w14:paraId="37D9059B" w14:textId="77777777" w:rsidR="000F7377" w:rsidRDefault="000F7377">
      <w:r xmlns:w="http://schemas.openxmlformats.org/wordprocessingml/2006/main">
        <w:t xml:space="preserve">2. "গসপেল ভাগ করা"</w:t>
      </w:r>
    </w:p>
    <w:p w14:paraId="1BB8D8C9" w14:textId="77777777" w:rsidR="000F7377" w:rsidRDefault="000F7377"/>
    <w:p w14:paraId="1D6169D1" w14:textId="77777777" w:rsidR="000F7377" w:rsidRDefault="000F7377">
      <w:r xmlns:w="http://schemas.openxmlformats.org/wordprocessingml/2006/main">
        <w:t xml:space="preserve">1. গীতসংহিতা 150:6 - শ্বাস-প্রশ্বাসের সমস্ত কিছু প্রভুর প্রশংসা করুক।</w:t>
      </w:r>
    </w:p>
    <w:p w14:paraId="3D2545C0" w14:textId="77777777" w:rsidR="000F7377" w:rsidRDefault="000F7377"/>
    <w:p w14:paraId="59F1B3E2" w14:textId="77777777" w:rsidR="000F7377" w:rsidRDefault="000F7377">
      <w:r xmlns:w="http://schemas.openxmlformats.org/wordprocessingml/2006/main">
        <w:t xml:space="preserve">2. অ্যাক্টস 10:36 - ঈশ্বর যে শব্দটি ইস্রায়েলের সন্তানদের কাছে পাঠিয়েছিলেন, যীশু খ্রীষ্টের দ্বারা শান্তি প্রচার করে: </w:t>
      </w:r>
      <w:r xmlns:w="http://schemas.openxmlformats.org/wordprocessingml/2006/main">
        <w:lastRenderedPageBreak xmlns:w="http://schemas.openxmlformats.org/wordprocessingml/2006/main"/>
      </w:r>
      <w:r xmlns:w="http://schemas.openxmlformats.org/wordprocessingml/2006/main">
        <w:t xml:space="preserve">তিনি সকলের প্রভু।</w:t>
      </w:r>
    </w:p>
    <w:p w14:paraId="288EDCD7" w14:textId="77777777" w:rsidR="000F7377" w:rsidRDefault="000F7377"/>
    <w:p w14:paraId="0BBAE1A0" w14:textId="77777777" w:rsidR="000F7377" w:rsidRDefault="000F7377">
      <w:r xmlns:w="http://schemas.openxmlformats.org/wordprocessingml/2006/main">
        <w:t xml:space="preserve">2 করিন্থিয়ানস 8:19 এবং শুধু তাই নয়, তবে যাকে আমাদের সাথে এই অনুগ্রহের সাথে ভ্রমণ করার জন্য চার্চ থেকেও মনোনীত করা হয়েছিল, যা একই প্রভুর মহিমা এবং আপনার প্রস্তুত মনের ঘোষণার জন্য আমাদের দ্বারা পরিচালিত হয়:</w:t>
      </w:r>
    </w:p>
    <w:p w14:paraId="1B6E6F79" w14:textId="77777777" w:rsidR="000F7377" w:rsidRDefault="000F7377"/>
    <w:p w14:paraId="76B73F35" w14:textId="77777777" w:rsidR="000F7377" w:rsidRDefault="000F7377">
      <w:r xmlns:w="http://schemas.openxmlformats.org/wordprocessingml/2006/main">
        <w:t xml:space="preserve">পল এবং অন্যান্য গির্জার নেতাদেরকে প্রভুকে মহিমান্বিত করার জন্য এবং গীর্জাদের তা গ্রহণ করার ইচ্ছা প্রকাশ করার জন্য মন্ডলীতে অনুগ্রহ আনার জন্য নির্বাচিত করা হয়েছিল।</w:t>
      </w:r>
    </w:p>
    <w:p w14:paraId="6F00D4AE" w14:textId="77777777" w:rsidR="000F7377" w:rsidRDefault="000F7377"/>
    <w:p w14:paraId="0DEBFDF1" w14:textId="77777777" w:rsidR="000F7377" w:rsidRDefault="000F7377">
      <w:r xmlns:w="http://schemas.openxmlformats.org/wordprocessingml/2006/main">
        <w:t xml:space="preserve">1. আমাদের জীবনে ঈশ্বরের অনুগ্রহের শক্তি</w:t>
      </w:r>
    </w:p>
    <w:p w14:paraId="3179BB3A" w14:textId="77777777" w:rsidR="000F7377" w:rsidRDefault="000F7377"/>
    <w:p w14:paraId="26106E26" w14:textId="77777777" w:rsidR="000F7377" w:rsidRDefault="000F7377">
      <w:r xmlns:w="http://schemas.openxmlformats.org/wordprocessingml/2006/main">
        <w:t xml:space="preserve">2. কৃতজ্ঞতা এবং উদারতার জীবন যাপন</w:t>
      </w:r>
    </w:p>
    <w:p w14:paraId="5F5E659E" w14:textId="77777777" w:rsidR="000F7377" w:rsidRDefault="000F7377"/>
    <w:p w14:paraId="436D58FB" w14:textId="77777777" w:rsidR="000F7377" w:rsidRDefault="000F7377">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14:paraId="54FB7551" w14:textId="77777777" w:rsidR="000F7377" w:rsidRDefault="000F7377"/>
    <w:p w14:paraId="4DD07FFD" w14:textId="77777777" w:rsidR="000F7377" w:rsidRDefault="000F7377">
      <w:r xmlns:w="http://schemas.openxmlformats.org/wordprocessingml/2006/main">
        <w:t xml:space="preserve">2. ইফিসিয়ানস 2:4-7 - কিন্তু আমাদের প্রতি তাঁর মহান ভালবাসার কারণে, ঈশ্বর, যিনি করুণার অধিকারী, তিনি আমাদেরকে খ্রীষ্টের সাথে জীবিত করেছেন এমনকি যখন আমরা সীমালঙ্ঘনে মৃত ছিলাম - এটি অনুগ্রহে আপনি রক্ষা পেয়েছেন৷ এবং ঈশ্বর আমাদেরকে খ্রীষ্টের সাথে উত্থিত করেছেন এবং খ্রীষ্ট যীশুতে স্বর্গীয় রাজ্যে তাঁর সাথে আমাদের বসিয়েছেন, যাতে তিনি আগামী যুগে তাঁর অনুগ্রহের অতুলনীয় সম্পদ দেখাতে পারেন, যা খ্রীষ্ট যীশুতে আমাদের প্রতি তাঁর দয়ায় প্রকাশ করে।</w:t>
      </w:r>
    </w:p>
    <w:p w14:paraId="52CAE566" w14:textId="77777777" w:rsidR="000F7377" w:rsidRDefault="000F7377"/>
    <w:p w14:paraId="4CCF67C0" w14:textId="77777777" w:rsidR="000F7377" w:rsidRDefault="000F7377">
      <w:r xmlns:w="http://schemas.openxmlformats.org/wordprocessingml/2006/main">
        <w:t xml:space="preserve">2 করিন্থিয়ানস 8:20 এটা এড়িয়ে চলুন যে, আমাদের দ্বারা পরিচালিত এই প্রাচুর্যে কেউ যেন আমাদের দোষারোপ না করে:</w:t>
      </w:r>
    </w:p>
    <w:p w14:paraId="4BCC0797" w14:textId="77777777" w:rsidR="000F7377" w:rsidRDefault="000F7377"/>
    <w:p w14:paraId="6D4C19B3" w14:textId="77777777" w:rsidR="000F7377" w:rsidRDefault="000F7377">
      <w:r xmlns:w="http://schemas.openxmlformats.org/wordprocessingml/2006/main">
        <w:t xml:space="preserve">পল করিন্থিয়ানদের জেরুজালেমের দরিদ্রদের জন্য সংগ্রহে উদারভাবে দেওয়ার জন্য উত্সাহিত করেন, যাতে যে প্রাচুর্যের জন্য কেউ তাদের মন্ত্রণালয়ের সমালোচনা করতে না পারে।</w:t>
      </w:r>
    </w:p>
    <w:p w14:paraId="1B82CCCF" w14:textId="77777777" w:rsidR="000F7377" w:rsidRDefault="000F7377"/>
    <w:p w14:paraId="03F7E085" w14:textId="77777777" w:rsidR="000F7377" w:rsidRDefault="000F7377">
      <w:r xmlns:w="http://schemas.openxmlformats.org/wordprocessingml/2006/main">
        <w:t xml:space="preserve">1. দেওয়ার ক্ষেত্রে উদারতা: করিন্থীয়দের কাছে পলের উদাহরণ</w:t>
      </w:r>
    </w:p>
    <w:p w14:paraId="576CEE16" w14:textId="77777777" w:rsidR="000F7377" w:rsidRDefault="000F7377"/>
    <w:p w14:paraId="08F69C6F" w14:textId="77777777" w:rsidR="000F7377" w:rsidRDefault="000F7377">
      <w:r xmlns:w="http://schemas.openxmlformats.org/wordprocessingml/2006/main">
        <w:t xml:space="preserve">2. দান প্রাচুর্য: উদারতা একটি জীবন অনুশীলন</w:t>
      </w:r>
    </w:p>
    <w:p w14:paraId="77DC0B03" w14:textId="77777777" w:rsidR="000F7377" w:rsidRDefault="000F7377"/>
    <w:p w14:paraId="4F9F773D" w14:textId="77777777" w:rsidR="000F7377" w:rsidRDefault="000F7377">
      <w:r xmlns:w="http://schemas.openxmlformats.org/wordprocessingml/2006/main">
        <w:t xml:space="preserve">1. 1 করিন্থিয়ানস 16:2 - "প্রতি সপ্তাহের প্রথম দিনে, তোমাদের প্রত্যেককে কিছু না কিছু আলাদা করে রাখতে হবে এবং সঞ্চয় করতে হবে, যেমন সে উন্নতি করতে পারে, যাতে আমি যখন আসি তখন কোনো সংগ্রহ না হয়।"</w:t>
      </w:r>
    </w:p>
    <w:p w14:paraId="33AE3075" w14:textId="77777777" w:rsidR="000F7377" w:rsidRDefault="000F7377"/>
    <w:p w14:paraId="3C85D56A" w14:textId="77777777" w:rsidR="000F7377" w:rsidRDefault="000F7377">
      <w:r xmlns:w="http://schemas.openxmlformats.org/wordprocessingml/2006/main">
        <w:t xml:space="preserve">2. 2 করিন্থিয়ানস 9:7 - "প্রত্যেককেই তার মনের মত করে দিতে হবে, অনিচ্ছায় বা বাধ্য হয়ে নয়, কারণ ঈশ্বর একজন প্রফুল্ল দাতাকে ভালবাসেন।"</w:t>
      </w:r>
    </w:p>
    <w:p w14:paraId="75592656" w14:textId="77777777" w:rsidR="000F7377" w:rsidRDefault="000F7377"/>
    <w:p w14:paraId="7820A17B" w14:textId="77777777" w:rsidR="000F7377" w:rsidRDefault="000F7377">
      <w:r xmlns:w="http://schemas.openxmlformats.org/wordprocessingml/2006/main">
        <w:t xml:space="preserve">2 করিন্থিয়ানস 8:21 শুধুমাত্র প্রভুর দৃষ্টিতে নয়, মানুষের দৃষ্টিতেও সৎ জিনিসের জন্য সরবরাহ করা।</w:t>
      </w:r>
    </w:p>
    <w:p w14:paraId="16DFEFC9" w14:textId="77777777" w:rsidR="000F7377" w:rsidRDefault="000F7377"/>
    <w:p w14:paraId="27FEAE7D" w14:textId="77777777" w:rsidR="000F7377" w:rsidRDefault="000F7377">
      <w:r xmlns:w="http://schemas.openxmlformats.org/wordprocessingml/2006/main">
        <w:t xml:space="preserve">পল বিশ্বাসীদেরকে প্রভু এবং মানুষের দৃষ্টিতে সততার সাথে এবং তিরস্কারের ঊর্ধ্বে কাজ করতে উত্সাহিত করেন।</w:t>
      </w:r>
    </w:p>
    <w:p w14:paraId="7078BB49" w14:textId="77777777" w:rsidR="000F7377" w:rsidRDefault="000F7377"/>
    <w:p w14:paraId="62B5E377" w14:textId="77777777" w:rsidR="000F7377" w:rsidRDefault="000F7377">
      <w:r xmlns:w="http://schemas.openxmlformats.org/wordprocessingml/2006/main">
        <w:t xml:space="preserve">1. "সততার জীবন যাপন: পলের উদাহরণ"</w:t>
      </w:r>
    </w:p>
    <w:p w14:paraId="76E4477C" w14:textId="77777777" w:rsidR="000F7377" w:rsidRDefault="000F7377"/>
    <w:p w14:paraId="2E975888" w14:textId="77777777" w:rsidR="000F7377" w:rsidRDefault="000F7377">
      <w:r xmlns:w="http://schemas.openxmlformats.org/wordprocessingml/2006/main">
        <w:t xml:space="preserve">2. "সততার শক্তি: একটি বাইবেলের দৃষ্টিকোণ"</w:t>
      </w:r>
    </w:p>
    <w:p w14:paraId="7F2C363D" w14:textId="77777777" w:rsidR="000F7377" w:rsidRDefault="000F7377"/>
    <w:p w14:paraId="5E29C462" w14:textId="77777777" w:rsidR="000F7377" w:rsidRDefault="000F7377">
      <w:r xmlns:w="http://schemas.openxmlformats.org/wordprocessingml/2006/main">
        <w:t xml:space="preserve">1. হিতোপদেশ 11:3 - "সরল লোকের সততা তাদের পথ দেখায়, কিন্তু বিশ্বাসঘাতকদের কুটিলতা তাদের ধ্বংস করে।"</w:t>
      </w:r>
    </w:p>
    <w:p w14:paraId="035FD81E" w14:textId="77777777" w:rsidR="000F7377" w:rsidRDefault="000F7377"/>
    <w:p w14:paraId="0EF2BBB0" w14:textId="77777777" w:rsidR="000F7377" w:rsidRDefault="000F7377">
      <w:r xmlns:w="http://schemas.openxmlformats.org/wordprocessingml/2006/main">
        <w:t xml:space="preserve">2. Ephesians 4:25 - "অতএব, মিথ্যা বর্জন করে, তোমাদের প্রত্যেকে তার প্রতিবেশীর সাথে সত্য কথা বলুক, কারণ আমরা একে অপরের অঙ্গ।"</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করিন্থিয়ানস 8:22 এবং আমরা তাদের সাথে আমাদের ভাইকে পাঠিয়েছি, যাকে আমরা প্রায়শই অনেক বিষয়ে অধ্যবসায়ী প্রমাণ করেছি, কিন্তু এখন অনেক বেশি পরিশ্রমী, তোমাদের উপর আমার যে অগাধ আস্থা রয়েছে তার উপর।</w:t>
      </w:r>
    </w:p>
    <w:p w14:paraId="1D01EE51" w14:textId="77777777" w:rsidR="000F7377" w:rsidRDefault="000F7377"/>
    <w:p w14:paraId="6E205D4F" w14:textId="77777777" w:rsidR="000F7377" w:rsidRDefault="000F7377">
      <w:r xmlns:w="http://schemas.openxmlformats.org/wordprocessingml/2006/main">
        <w:t xml:space="preserve">পল প্রতিনিধি দলের সাথে একজন বিশ্বস্ত ভাইকে করিন্থে পাঠাচ্ছেন সেখানে বিশ্বাসীদের প্রতি তার আস্থা প্রদর্শনের জন্য।</w:t>
      </w:r>
    </w:p>
    <w:p w14:paraId="6AA88F44" w14:textId="77777777" w:rsidR="000F7377" w:rsidRDefault="000F7377"/>
    <w:p w14:paraId="5F8D0F60" w14:textId="77777777" w:rsidR="000F7377" w:rsidRDefault="000F7377">
      <w:r xmlns:w="http://schemas.openxmlformats.org/wordprocessingml/2006/main">
        <w:t xml:space="preserve">1. আত্মবিশ্বাসের শক্তি: কীভাবে অন্যদের প্রতি আমাদের বিশ্বাস ঈশ্বরের সাথে আমাদের সম্পর্ককে শক্তিশালী করতে পারে</w:t>
      </w:r>
    </w:p>
    <w:p w14:paraId="4193B063" w14:textId="77777777" w:rsidR="000F7377" w:rsidRDefault="000F7377"/>
    <w:p w14:paraId="59E2AFFD" w14:textId="77777777" w:rsidR="000F7377" w:rsidRDefault="000F7377">
      <w:r xmlns:w="http://schemas.openxmlformats.org/wordprocessingml/2006/main">
        <w:t xml:space="preserve">2. নিজেদেরকে বিশ্বাসের যোগ্য প্রমাণ করার গুরুত্ব: আমাদের জীবনে অধ্যবসায় গড়ে তোলা</w:t>
      </w:r>
    </w:p>
    <w:p w14:paraId="68865792" w14:textId="77777777" w:rsidR="000F7377" w:rsidRDefault="000F7377"/>
    <w:p w14:paraId="04DA7401" w14:textId="77777777" w:rsidR="000F7377" w:rsidRDefault="000F7377">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14:paraId="4BA0F66C" w14:textId="77777777" w:rsidR="000F7377" w:rsidRDefault="000F7377"/>
    <w:p w14:paraId="791A5F94" w14:textId="77777777" w:rsidR="000F7377" w:rsidRDefault="000F7377">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14:paraId="03D1A283" w14:textId="77777777" w:rsidR="000F7377" w:rsidRDefault="000F7377"/>
    <w:p w14:paraId="1C5424E1" w14:textId="77777777" w:rsidR="000F7377" w:rsidRDefault="000F7377">
      <w:r xmlns:w="http://schemas.openxmlformats.org/wordprocessingml/2006/main">
        <w:t xml:space="preserve">2 করিন্থিয়ানস 8:23 কেউ তিতাসকে জিজ্ঞাসা করুক না কেন, তিনি আপনার বিষয়ে আমার অংশীদার এবং সহকারী: অথবা আমাদের ভাইদের জিজ্ঞাসা করা হোক, তারা মন্ডলীর বার্তাবাহক এবং খ্রীষ্টের মহিমা।</w:t>
      </w:r>
    </w:p>
    <w:p w14:paraId="6317826F" w14:textId="77777777" w:rsidR="000F7377" w:rsidRDefault="000F7377"/>
    <w:p w14:paraId="17F3CD18" w14:textId="77777777" w:rsidR="000F7377" w:rsidRDefault="000F7377">
      <w:r xmlns:w="http://schemas.openxmlformats.org/wordprocessingml/2006/main">
        <w:t xml:space="preserve">অনুচ্ছেদটি টাইটাস এবং ভাইদের গুরুত্ব তুলে ধরে কারণ তারা গীর্জার অংশীদার এবং সহকর্মী, খ্রিস্টের গৌরব নিয়ে আসে।</w:t>
      </w:r>
    </w:p>
    <w:p w14:paraId="7F0FD35A" w14:textId="77777777" w:rsidR="000F7377" w:rsidRDefault="000F7377"/>
    <w:p w14:paraId="1D2C2865" w14:textId="77777777" w:rsidR="000F7377" w:rsidRDefault="000F7377">
      <w:r xmlns:w="http://schemas.openxmlformats.org/wordprocessingml/2006/main">
        <w:t xml:space="preserve">1. চার্চে অংশীদারিত্বের গুরুত্ব স্বীকার করা</w:t>
      </w:r>
    </w:p>
    <w:p w14:paraId="4216788B" w14:textId="77777777" w:rsidR="000F7377" w:rsidRDefault="000F7377"/>
    <w:p w14:paraId="731B3BC4" w14:textId="77777777" w:rsidR="000F7377" w:rsidRDefault="000F7377">
      <w:r xmlns:w="http://schemas.openxmlformats.org/wordprocessingml/2006/main">
        <w:t xml:space="preserve">2. খ্রীষ্টের মহিমাতে আনন্দ করা</w:t>
      </w:r>
    </w:p>
    <w:p w14:paraId="76D0D525" w14:textId="77777777" w:rsidR="000F7377" w:rsidRDefault="000F7377"/>
    <w:p w14:paraId="448DF1E4" w14:textId="77777777" w:rsidR="000F7377" w:rsidRDefault="000F7377">
      <w:r xmlns:w="http://schemas.openxmlformats.org/wordprocessingml/2006/main">
        <w:t xml:space="preserve">1. রোমানস 15:20 - "এবং তাই আমি সুসমাচার প্রচার করাকে আমার লক্ষ্য বানিয়েছি, যেখানে খ্রীষ্টের নামকরণ করা হয়েছিল সেখানে নয়, পাছে আমি অন্য ব্যক্তির ভিত্তির উপর গড়ে তুলি।"</w:t>
      </w:r>
    </w:p>
    <w:p w14:paraId="14857EA3" w14:textId="77777777" w:rsidR="000F7377" w:rsidRDefault="000F7377"/>
    <w:p w14:paraId="6057FFA4" w14:textId="77777777" w:rsidR="000F7377" w:rsidRDefault="000F7377">
      <w:r xmlns:w="http://schemas.openxmlformats.org/wordprocessingml/2006/main">
        <w:t xml:space="preserve">2. 1 পিটার 4:11 - "কেউ যদি কথা বলে, তবে সে ঈশ্বরের বাণী হিসাবে কথা বলুক; যদি কেউ পরিচর্যা করে, তবে সে ঈশ্বরের দেওয়া ক্ষমতা অনুসারে তা করুক: যাতে যীশুর মাধ্যমে সমস্ত কিছুতে ঈশ্বরের মহিমা হয়। খ্রীষ্ট, যাঁর প্রশংসা ও আধিপত্য চিরকালের জন্য হোক। আমিন।"</w:t>
      </w:r>
    </w:p>
    <w:p w14:paraId="2AF71AE9" w14:textId="77777777" w:rsidR="000F7377" w:rsidRDefault="000F7377"/>
    <w:p w14:paraId="64D0186F" w14:textId="77777777" w:rsidR="000F7377" w:rsidRDefault="000F7377">
      <w:r xmlns:w="http://schemas.openxmlformats.org/wordprocessingml/2006/main">
        <w:t xml:space="preserve">2 করিন্থিয়ানস 8:24 তাই তাদের কাছে এবং মন্ডলীর সামনে আপনার ভালবাসার প্রমাণ এবং আপনার পক্ষে আমাদের গর্ব প্রদর্শন করুন৷</w:t>
      </w:r>
    </w:p>
    <w:p w14:paraId="1E465895" w14:textId="77777777" w:rsidR="000F7377" w:rsidRDefault="000F7377"/>
    <w:p w14:paraId="0BC10215" w14:textId="77777777" w:rsidR="000F7377" w:rsidRDefault="000F7377">
      <w:r xmlns:w="http://schemas.openxmlformats.org/wordprocessingml/2006/main">
        <w:t xml:space="preserve">করিন্থিয়ান চার্চকে অন্য গীর্জাদের কাছে তাদের ভালবাসা এবং গর্ব করার প্রমাণ দেখানোর জন্য উত্সাহিত করা হচ্ছে।</w:t>
      </w:r>
    </w:p>
    <w:p w14:paraId="06798AB7" w14:textId="77777777" w:rsidR="000F7377" w:rsidRDefault="000F7377"/>
    <w:p w14:paraId="7FCB52F6" w14:textId="77777777" w:rsidR="000F7377" w:rsidRDefault="000F7377">
      <w:r xmlns:w="http://schemas.openxmlformats.org/wordprocessingml/2006/main">
        <w:t xml:space="preserve">1. আপনার ভালবাসার প্রমাণ: চার্চে দয়ার শক্তি</w:t>
      </w:r>
    </w:p>
    <w:p w14:paraId="363AA852" w14:textId="77777777" w:rsidR="000F7377" w:rsidRDefault="000F7377"/>
    <w:p w14:paraId="03581C7F" w14:textId="77777777" w:rsidR="000F7377" w:rsidRDefault="000F7377">
      <w:r xmlns:w="http://schemas.openxmlformats.org/wordprocessingml/2006/main">
        <w:t xml:space="preserve">2. প্রভুতে গর্ব করা: যীশু খ্রীষ্টের সুসংবাদ ঘোষণা করা</w:t>
      </w:r>
    </w:p>
    <w:p w14:paraId="6649EB48" w14:textId="77777777" w:rsidR="000F7377" w:rsidRDefault="000F7377"/>
    <w:p w14:paraId="3CD41D5F" w14:textId="77777777" w:rsidR="000F7377" w:rsidRDefault="000F7377">
      <w:r xmlns:w="http://schemas.openxmlformats.org/wordprocessingml/2006/main">
        <w:t xml:space="preserve">1. হিতোপদেশ 17:17 - একজন বন্ধু সর্বদা ভালবাসে, এবং একটি ভাই প্রতিকূল সময়ের জন্য জন্মগ্রহণ করে।</w:t>
      </w:r>
    </w:p>
    <w:p w14:paraId="307794CA" w14:textId="77777777" w:rsidR="000F7377" w:rsidRDefault="000F7377"/>
    <w:p w14:paraId="7693C399" w14:textId="77777777" w:rsidR="000F7377" w:rsidRDefault="000F7377">
      <w:r xmlns:w="http://schemas.openxmlformats.org/wordprocessingml/2006/main">
        <w:t xml:space="preserve">2. রোমানস 12:10 - প্রেমে একে অপরের প্রতি নিবেদিত হন। নিজেদের উপরে একে অপরকে সম্মান করুন।</w:t>
      </w:r>
    </w:p>
    <w:p w14:paraId="1DC3C9F5" w14:textId="77777777" w:rsidR="000F7377" w:rsidRDefault="000F7377"/>
    <w:p w14:paraId="12B4A354" w14:textId="77777777" w:rsidR="000F7377" w:rsidRDefault="000F7377">
      <w:r xmlns:w="http://schemas.openxmlformats.org/wordprocessingml/2006/main">
        <w:t xml:space="preserve">2 করিন্থিয়ানস 9 হল করিন্থিয়ানদের কাছে পলের দ্বিতীয় পত্রের নবম অধ্যায়। এই অধ্যায়ে, পল উদারভাবে দান করার বিষয়ে তার আলোচনা চালিয়ে যাচ্ছেন এবং প্রফুল্লভাবে দেওয়ার নীতিগুলি এবং ঈশ্বরের প্রচুর ব্যবস্থাকে হাইলাইট করেছেন।</w:t>
      </w:r>
    </w:p>
    <w:p w14:paraId="36EA94B3" w14:textId="77777777" w:rsidR="000F7377" w:rsidRDefault="000F7377"/>
    <w:p w14:paraId="60575FEE" w14:textId="77777777" w:rsidR="000F7377" w:rsidRDefault="000F7377">
      <w:r xmlns:w="http://schemas.openxmlformats.org/wordprocessingml/2006/main">
        <w:t xml:space="preserve">1ম অনুচ্ছেদ: পল করিন্থীয় বিশ্বাসীদের তাদের উদার অবদানের সাথে প্রস্তুত থাকতে উৎসাহিত করার মাধ্যমে শুরু করেন যেমন তারা পূর্বে প্রতিশ্রুতি দিয়েছিলেন। তিনি জোর দিয়েছিলেন যে যারা অল্প বপন করে </w:t>
      </w:r>
      <w:r xmlns:w="http://schemas.openxmlformats.org/wordprocessingml/2006/main">
        <w:lastRenderedPageBreak xmlns:w="http://schemas.openxmlformats.org/wordprocessingml/2006/main"/>
      </w:r>
      <w:r xmlns:w="http://schemas.openxmlformats.org/wordprocessingml/2006/main">
        <w:t xml:space="preserve">তারাও অল্প পরিমাণে কাটবে, কিন্তু যারা প্রচুর পরিমাণে বপন করে তারাও প্রচুর পরিমাণে কাটবে (2 করিন্থিয়ানস 9:6)। পল জোর দেন যে প্রত্যেক ব্যক্তির উচিত তাদের নিজস্ব সিদ্ধান্ত অনুযায়ী দেওয়া এবং বাধ্যবাধকতা বা অনিচ্ছা থেকে নয়। তিনি হাইলাইট করেছেন যে ঈশ্বর একজন প্রফুল্ল দাতাকে ভালবাসেন, যিনি কৃতজ্ঞ হৃদয় থেকে স্বেচ্ছায় এবং আনন্দের সাথে দেন।</w:t>
      </w:r>
    </w:p>
    <w:p w14:paraId="1308238D" w14:textId="77777777" w:rsidR="000F7377" w:rsidRDefault="000F7377"/>
    <w:p w14:paraId="3A4895E4" w14:textId="77777777" w:rsidR="000F7377" w:rsidRDefault="000F7377">
      <w:r xmlns:w="http://schemas.openxmlformats.org/wordprocessingml/2006/main">
        <w:t xml:space="preserve">২য় অনুচ্ছেদ: পল বিশ্বাসীদের আশ্বস্ত করেছেন যে ঈশ্বর তাদের প্রচুর পরিমাণে আশীর্বাদ করতে সক্ষম যাতে তারা প্রতিটি ভাল কাজের জন্য যথেষ্ট পরিমাণে থাকতে পারে (2 করিন্থিয়ানস 9:8)। তিনি নিশ্চিত করেছেন যে তাদের উদারতার ফলে যারা তাদের উপহার গ্রহণ করে তাদের কাছ থেকে ঈশ্বরকে ধন্যবাদ জানানো হবে। পল তাদের মনে করিয়ে দেন যে কীভাবে তাদের দান শুধুমাত্র অন্যদের চাহিদা পূরণ করে না কিন্তু ঈশ্বরের প্রতি কৃতজ্ঞতার অভিব্যক্তিতেও উপচে পড়ে।</w:t>
      </w:r>
    </w:p>
    <w:p w14:paraId="0DAB121D" w14:textId="77777777" w:rsidR="000F7377" w:rsidRDefault="000F7377"/>
    <w:p w14:paraId="76E2A48B" w14:textId="77777777" w:rsidR="000F7377" w:rsidRDefault="000F7377">
      <w:r xmlns:w="http://schemas.openxmlformats.org/wordprocessingml/2006/main">
        <w:t xml:space="preserve">3য় অনুচ্ছেদ: অধ্যায়টি তাদের দেওয়ার আধ্যাত্মিক তাত্পর্য সম্পর্কে একটি অনুস্মারক দিয়ে শেষ হয়েছে। পল ব্যাখ্যা করেছেন কিভাবে তাদের উদারতা খ্রীষ্টের সুসমাচারের প্রতি আনুগত্য প্রদর্শন করে এবং তাদের বিশ্বাসের স্বীকারোক্তি নিশ্চিত করে (2 করিন্থিয়ানস 9:13-14)। তিনি তাদের তাঁর এবং তাঁর সঙ্গীদের জন্য প্রার্থনা করতে উত্সাহিত করেন, স্বীকার করে যে কীভাবে তাদের প্রার্থনা অনেক বিশ্বাসীদের মধ্যে আশীর্বাদ এবং ধন্যবাদ জ্ঞাপনের ক্ষেত্রে সহায়ক ভূমিকা পালন করেছে।</w:t>
      </w:r>
    </w:p>
    <w:p w14:paraId="6FCF69AB" w14:textId="77777777" w:rsidR="000F7377" w:rsidRDefault="000F7377"/>
    <w:p w14:paraId="0315CB06" w14:textId="77777777" w:rsidR="000F7377" w:rsidRDefault="000F7377">
      <w:r xmlns:w="http://schemas.openxmlformats.org/wordprocessingml/2006/main">
        <w:t xml:space="preserve">সংক্ষেপে, দ্বিতীয় করিন্থীয়দের অধ্যায় নয়টি উদারভাবে দেওয়ার বিষয়ে আলোচনা চালিয়ে যাচ্ছে। পল করিন্থীয় বিশ্বাসীদের প্রত্যেক ব্যক্তির সিদ্ধান্ত অনুযায়ী প্রফুল্লভাবে প্রদান করে তাদের পূর্ববর্তী প্রতিশ্রুতি পূরণ করতে উত্সাহিত করেন। তিনি তাদের প্রচুর পরিমাণে আশীর্বাদ করার জন্য ঈশ্বরের ক্ষমতার উপর জোর দেন যাতে তারা প্রতিটি ভাল কাজে উদার হতে পারে। অধ্যায়টি স্পষ্ট করে যে কীভাবে প্রফুল্লভাবে দান করা কেবল ব্যবহারিক চাহিদা মেটানোর দিকেই পরিচালিত করে না বরং দাতা এবং গ্রহীতা উভয়ের কাছ থেকে ঈশ্বরের প্রতি কৃতজ্ঞতা প্রকাশ করে। পল তাদের দেওয়ার আধ্যাত্মিক তাত্পর্য হাইলাইট করে শেষ করেন, কারণ এটি সুসমাচারের প্রতি আনুগত্য প্রদর্শন করে এবং বিশ্বাসীদের মধ্যে বন্ধনকে শক্তিশালী করে। এই অধ্যায়টি প্রফুল্লভাবে দেওয়ার নীতি, ঈশ্বরের প্রচুর ব্যবস্থা এবং খ্রিস্টান সম্প্রদায়ের উদারতার আধ্যাত্মিক প্রভাবের উপর জোর দেয়।</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করিন্থিয়ানস 9:1 কারণ সাধুদের পরিচর্যাকে স্পর্শ করার জন্য, আপনাকে লিখতে আমার পক্ষে অপ্রয়োজনীয়:</w:t>
      </w:r>
    </w:p>
    <w:p w14:paraId="01E064E1" w14:textId="77777777" w:rsidR="000F7377" w:rsidRDefault="000F7377"/>
    <w:p w14:paraId="188AB16E" w14:textId="77777777" w:rsidR="000F7377" w:rsidRDefault="000F7377">
      <w:r xmlns:w="http://schemas.openxmlformats.org/wordprocessingml/2006/main">
        <w:t xml:space="preserve">প্রেরিত পলকে করিন্থীয়দের কাছে সাধুদের পরিচর্যা করার বিষয়ে লেখার প্রয়োজন ছিল না, কারণ তারা </w:t>
      </w:r>
      <w:r xmlns:w="http://schemas.openxmlformats.org/wordprocessingml/2006/main">
        <w:lastRenderedPageBreak xmlns:w="http://schemas.openxmlformats.org/wordprocessingml/2006/main"/>
      </w:r>
      <w:r xmlns:w="http://schemas.openxmlformats.org/wordprocessingml/2006/main">
        <w:t xml:space="preserve">ইতিমধ্যেই তা করছে।</w:t>
      </w:r>
    </w:p>
    <w:p w14:paraId="1BC58A74" w14:textId="77777777" w:rsidR="000F7377" w:rsidRDefault="000F7377"/>
    <w:p w14:paraId="045D452F" w14:textId="77777777" w:rsidR="000F7377" w:rsidRDefault="000F7377">
      <w:r xmlns:w="http://schemas.openxmlformats.org/wordprocessingml/2006/main">
        <w:t xml:space="preserve">1. দেওয়ার আনন্দ: কিভাবে উদার হৃদয় দিয়ে সাধুদের সেবা করা যায়</w:t>
      </w:r>
    </w:p>
    <w:p w14:paraId="0933C2AA" w14:textId="77777777" w:rsidR="000F7377" w:rsidRDefault="000F7377"/>
    <w:p w14:paraId="21BFBC24" w14:textId="77777777" w:rsidR="000F7377" w:rsidRDefault="000F7377">
      <w:r xmlns:w="http://schemas.openxmlformats.org/wordprocessingml/2006/main">
        <w:t xml:space="preserve">2. দেওয়ার ক্ষমতা: উদার দানের প্রভাব বোঝা</w:t>
      </w:r>
    </w:p>
    <w:p w14:paraId="53A17663" w14:textId="77777777" w:rsidR="000F7377" w:rsidRDefault="000F7377"/>
    <w:p w14:paraId="74478E7A" w14:textId="77777777" w:rsidR="000F7377" w:rsidRDefault="000F7377">
      <w:r xmlns:w="http://schemas.openxmlformats.org/wordprocessingml/2006/main">
        <w:t xml:space="preserve">1. হিতোপদেশ 11:25 - যে অন্যকে সতেজ করে সে নিজেই সতেজ হবে।</w:t>
      </w:r>
    </w:p>
    <w:p w14:paraId="7831C857" w14:textId="77777777" w:rsidR="000F7377" w:rsidRDefault="000F7377"/>
    <w:p w14:paraId="28DFB2B5" w14:textId="77777777" w:rsidR="000F7377" w:rsidRDefault="000F7377">
      <w:r xmlns:w="http://schemas.openxmlformats.org/wordprocessingml/2006/main">
        <w:t xml:space="preserve">2. লুক 6:38 - দাও, এবং এটি আপনাকে দেওয়া হবে: ভাল পরিমাপ, নিচে চাপা, একসঙ্গে নাড়া, এবং আপনার বক্ষে রাখা হবে. আপনি যে পরিমাপ ব্যবহার করেন সেই একই পরিমাপের জন্য, এটি আপনার কাছে পরিমাপ করা হবে।</w:t>
      </w:r>
    </w:p>
    <w:p w14:paraId="28D7A265" w14:textId="77777777" w:rsidR="000F7377" w:rsidRDefault="000F7377"/>
    <w:p w14:paraId="737DD1F5" w14:textId="77777777" w:rsidR="000F7377" w:rsidRDefault="000F7377">
      <w:r xmlns:w="http://schemas.openxmlformats.org/wordprocessingml/2006/main">
        <w:t xml:space="preserve">2 করিন্থিয়ানস 9:2 কারণ আমি জানি তোমাদের মনের অগ্রগতি, যার জন্য আমি ম্যাসিডোনিয়ার লোকদের কাছে তোমাদের নিয়ে গর্ব করি যে, আখায়া এক বছর আগে প্রস্তুত ছিল; এবং তোমার উদ্যম অনেককে উত্তেজিত করেছে।</w:t>
      </w:r>
    </w:p>
    <w:p w14:paraId="3CEC98F8" w14:textId="77777777" w:rsidR="000F7377" w:rsidRDefault="000F7377"/>
    <w:p w14:paraId="5BB52A66" w14:textId="77777777" w:rsidR="000F7377" w:rsidRDefault="000F7377">
      <w:r xmlns:w="http://schemas.openxmlformats.org/wordprocessingml/2006/main">
        <w:t xml:space="preserve">করিন্থিয়ানরা ম্যাসেডোনিয়ার খ্রিস্টানদের সাহায্য করার জন্য প্রচুর আগ্রহ এবং উত্সাহ দেখিয়েছিল এবং এটি অন্যান্য অনেক লোককেও সাহায্য করার জন্য অনুপ্রাণিত করেছিল।</w:t>
      </w:r>
    </w:p>
    <w:p w14:paraId="50286FC2" w14:textId="77777777" w:rsidR="000F7377" w:rsidRDefault="000F7377"/>
    <w:p w14:paraId="3A54441D" w14:textId="77777777" w:rsidR="000F7377" w:rsidRDefault="000F7377">
      <w:r xmlns:w="http://schemas.openxmlformats.org/wordprocessingml/2006/main">
        <w:t xml:space="preserve">1. উত্সাহের শক্তি: কীভাবে আমাদের উদ্যোগ অন্যদের অনুপ্রাণিত করতে পারে</w:t>
      </w:r>
    </w:p>
    <w:p w14:paraId="4DC5CFD2" w14:textId="77777777" w:rsidR="000F7377" w:rsidRDefault="000F7377"/>
    <w:p w14:paraId="38C2897A" w14:textId="77777777" w:rsidR="000F7377" w:rsidRDefault="000F7377">
      <w:r xmlns:w="http://schemas.openxmlformats.org/wordprocessingml/2006/main">
        <w:t xml:space="preserve">2. উদারতার আশীর্বাদ: কীভাবে দান করা অন্যদের প্রভাবিত করতে পারে</w:t>
      </w:r>
    </w:p>
    <w:p w14:paraId="1A20CD29" w14:textId="77777777" w:rsidR="000F7377" w:rsidRDefault="000F7377"/>
    <w:p w14:paraId="776B6E70" w14:textId="77777777" w:rsidR="000F7377" w:rsidRDefault="000F7377">
      <w:r xmlns:w="http://schemas.openxmlformats.org/wordprocessingml/2006/main">
        <w:t xml:space="preserve">1. 2 করিন্থীয় 8:1-5</w:t>
      </w:r>
    </w:p>
    <w:p w14:paraId="6F78C901" w14:textId="77777777" w:rsidR="000F7377" w:rsidRDefault="000F7377"/>
    <w:p w14:paraId="07C41132" w14:textId="77777777" w:rsidR="000F7377" w:rsidRDefault="000F7377">
      <w:r xmlns:w="http://schemas.openxmlformats.org/wordprocessingml/2006/main">
        <w:t xml:space="preserve">2. ফিলিপীয় 2:4-8</w:t>
      </w:r>
    </w:p>
    <w:p w14:paraId="07D458F3" w14:textId="77777777" w:rsidR="000F7377" w:rsidRDefault="000F7377"/>
    <w:p w14:paraId="78651513" w14:textId="77777777" w:rsidR="000F7377" w:rsidRDefault="000F7377">
      <w:r xmlns:w="http://schemas.openxmlformats.org/wordprocessingml/2006/main">
        <w:t xml:space="preserve">2 করিন্থিয়ানস 9:3 তবুও আমি ভাইদের পাঠিয়েছি, পাছে তোমাদের সম্বন্ধে আমাদের গর্ব বৃথা না যায় </w:t>
      </w:r>
      <w:r xmlns:w="http://schemas.openxmlformats.org/wordprocessingml/2006/main">
        <w:lastRenderedPageBreak xmlns:w="http://schemas.openxmlformats.org/wordprocessingml/2006/main"/>
      </w:r>
      <w:r xmlns:w="http://schemas.openxmlformats.org/wordprocessingml/2006/main">
        <w:t xml:space="preserve">; যে, যেমন আমি বলেছি, আপনি প্রস্তুত হতে পারেন:</w:t>
      </w:r>
    </w:p>
    <w:p w14:paraId="58E67FF3" w14:textId="77777777" w:rsidR="000F7377" w:rsidRDefault="000F7377"/>
    <w:p w14:paraId="1DC76578" w14:textId="77777777" w:rsidR="000F7377" w:rsidRDefault="000F7377">
      <w:r xmlns:w="http://schemas.openxmlformats.org/wordprocessingml/2006/main">
        <w:t xml:space="preserve">পল করিন্থীয়দের কাছে সহবিশ্বাসীদের পাঠাচ্ছেন তা নিশ্চিত করার জন্য যে করিন্থীয়রা তার আগমনের জন্য প্রস্তুত থাকবে।</w:t>
      </w:r>
    </w:p>
    <w:p w14:paraId="058C7E6B" w14:textId="77777777" w:rsidR="000F7377" w:rsidRDefault="000F7377"/>
    <w:p w14:paraId="79DA8FD5" w14:textId="77777777" w:rsidR="000F7377" w:rsidRDefault="000F7377">
      <w:r xmlns:w="http://schemas.openxmlformats.org/wordprocessingml/2006/main">
        <w:t xml:space="preserve">1. একসাথে পরিবেশন করার শক্তি</w:t>
      </w:r>
    </w:p>
    <w:p w14:paraId="50CCCAB9" w14:textId="77777777" w:rsidR="000F7377" w:rsidRDefault="000F7377"/>
    <w:p w14:paraId="5B8A0E38" w14:textId="77777777" w:rsidR="000F7377" w:rsidRDefault="000F7377">
      <w:r xmlns:w="http://schemas.openxmlformats.org/wordprocessingml/2006/main">
        <w:t xml:space="preserve">2. প্রস্তুতির গুরুত্ব</w:t>
      </w:r>
    </w:p>
    <w:p w14:paraId="5A507394" w14:textId="77777777" w:rsidR="000F7377" w:rsidRDefault="000F7377"/>
    <w:p w14:paraId="5B6ECA8F" w14:textId="77777777" w:rsidR="000F7377" w:rsidRDefault="000F7377">
      <w:r xmlns:w="http://schemas.openxmlformats.org/wordprocessingml/2006/main">
        <w:t xml:space="preserve">1. ফিলিপিয়ানস 2:3-4 - "স্বার্থপর উচ্চাকাঙ্ক্ষা বা অহংকার থেকে কিছুই করবেন না, কিন্তু নম্রতার সাথে অন্যদেরকে নিজের চেয়ে বেশি গুরুত্বপূর্ণ গণ্য করুন। আপনারা প্রত্যেকে কেবল নিজের স্বার্থের দিকে নয়, অন্যের স্বার্থের দিকেও নজর দিন।"</w:t>
      </w:r>
    </w:p>
    <w:p w14:paraId="445DA8F7" w14:textId="77777777" w:rsidR="000F7377" w:rsidRDefault="000F7377"/>
    <w:p w14:paraId="5827DD7A" w14:textId="77777777" w:rsidR="000F7377" w:rsidRDefault="000F7377">
      <w:r xmlns:w="http://schemas.openxmlformats.org/wordprocessingml/2006/main">
        <w:t xml:space="preserve">2. জেমস 1:22 - "কিন্তু বাক্য পালনকারী হও, এবং কেবল শ্রবণকারীই নয়, নিজেদেরকে প্রতারিত কর।"</w:t>
      </w:r>
    </w:p>
    <w:p w14:paraId="0C6871AE" w14:textId="77777777" w:rsidR="000F7377" w:rsidRDefault="000F7377"/>
    <w:p w14:paraId="1DDDEA51" w14:textId="77777777" w:rsidR="000F7377" w:rsidRDefault="000F7377">
      <w:r xmlns:w="http://schemas.openxmlformats.org/wordprocessingml/2006/main">
        <w:t xml:space="preserve">2 করিন্থিয়ানস 9:4 পাছে যদি মেসিডোনিয়ার তারা আমার সাথে আসে এবং আপনাকে অপ্রস্তুত পায়, তবে আমাদের (যা আমরা বলি না, তোমরা) একই আত্মবিশ্বাসী গর্ব করার জন্য লজ্জিত হতে হবে।</w:t>
      </w:r>
    </w:p>
    <w:p w14:paraId="6572F18D" w14:textId="77777777" w:rsidR="000F7377" w:rsidRDefault="000F7377"/>
    <w:p w14:paraId="05A99D0C" w14:textId="77777777" w:rsidR="000F7377" w:rsidRDefault="000F7377">
      <w:r xmlns:w="http://schemas.openxmlformats.org/wordprocessingml/2006/main">
        <w:t xml:space="preserve">পল উদ্বিগ্ন যে যদি ম্যাসিডোনিয়ার লোকেরা তার সাথে আসে এবং করিন্থিয়ানদের অপ্রস্তুত পায় তবে এটি তার আস্থা নষ্ট করবে।</w:t>
      </w:r>
    </w:p>
    <w:p w14:paraId="56FA7B46" w14:textId="77777777" w:rsidR="000F7377" w:rsidRDefault="000F7377"/>
    <w:p w14:paraId="625802D2" w14:textId="77777777" w:rsidR="000F7377" w:rsidRDefault="000F7377">
      <w:r xmlns:w="http://schemas.openxmlformats.org/wordprocessingml/2006/main">
        <w:t xml:space="preserve">1. প্রস্তুত হওয়ার গুরুত্ব - ম্যাথু 25:1-13</w:t>
      </w:r>
    </w:p>
    <w:p w14:paraId="65711CAF" w14:textId="77777777" w:rsidR="000F7377" w:rsidRDefault="000F7377"/>
    <w:p w14:paraId="3F666314" w14:textId="77777777" w:rsidR="000F7377" w:rsidRDefault="000F7377">
      <w:r xmlns:w="http://schemas.openxmlformats.org/wordprocessingml/2006/main">
        <w:t xml:space="preserve">2. নম্রতার শক্তি - ফিলিপীয় 2:3-11</w:t>
      </w:r>
    </w:p>
    <w:p w14:paraId="55F3D99F" w14:textId="77777777" w:rsidR="000F7377" w:rsidRDefault="000F7377"/>
    <w:p w14:paraId="06F07D0F" w14:textId="77777777" w:rsidR="000F7377" w:rsidRDefault="000F7377">
      <w:r xmlns:w="http://schemas.openxmlformats.org/wordprocessingml/2006/main">
        <w:t xml:space="preserve">1. 1 করিন্থিয়ানস 10:12 - তাই যে মনে করে যে সে দাঁড়িয়ে আছে সে সাবধানে থাকুক পাছে সে পড়ে যায়।</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4:7 - তাই ঈশ্বরের কাছে নিজেকে সমর্পণ করুন৷ শয়তান জরিমানা, এবং তিনি আপনার কাছ থেকে পালিয়ে যাবে।</w:t>
      </w:r>
    </w:p>
    <w:p w14:paraId="47C6E99A" w14:textId="77777777" w:rsidR="000F7377" w:rsidRDefault="000F7377"/>
    <w:p w14:paraId="34FCA345" w14:textId="77777777" w:rsidR="000F7377" w:rsidRDefault="000F7377">
      <w:r xmlns:w="http://schemas.openxmlformats.org/wordprocessingml/2006/main">
        <w:t xml:space="preserve">2 করিন্থিয়ানস 9:5 তাই আমি ভাইদের উদ্দেশ করা প্রয়োজন মনে করেছিলাম যে, তারা আপনার কাছে আগে যাবে এবং আপনার অনুগ্রহ আগে থেকে তৈরি করবে, যা আপনি আগে থেকে লক্ষ্য করেছিলেন, যাতে অনুগ্রহের বিষয় হিসাবে এটি প্রস্তুত হতে পারে, এবং লোভের জন্য নয়।</w:t>
      </w:r>
    </w:p>
    <w:p w14:paraId="5B105E3D" w14:textId="77777777" w:rsidR="000F7377" w:rsidRDefault="000F7377"/>
    <w:p w14:paraId="1DFC31A3" w14:textId="77777777" w:rsidR="000F7377" w:rsidRDefault="000F7377">
      <w:r xmlns:w="http://schemas.openxmlformats.org/wordprocessingml/2006/main">
        <w:t xml:space="preserve">পল করিন্থীয়দেরকে লোভ নয় বরং উদারতার মনোভাব দিয়ে উপহার দেওয়ার জন্য আগে থেকেই একটি উপহার প্রস্তুত করার পরামর্শ দিয়েছিলেন।</w:t>
      </w:r>
    </w:p>
    <w:p w14:paraId="6F090E22" w14:textId="77777777" w:rsidR="000F7377" w:rsidRDefault="000F7377"/>
    <w:p w14:paraId="497018F9" w14:textId="77777777" w:rsidR="000F7377" w:rsidRDefault="000F7377">
      <w:r xmlns:w="http://schemas.openxmlformats.org/wordprocessingml/2006/main">
        <w:t xml:space="preserve">1. লোভের উপর উদারতা: দান করার আত্মা অনুশীলন করা</w:t>
      </w:r>
    </w:p>
    <w:p w14:paraId="6C7AF493" w14:textId="77777777" w:rsidR="000F7377" w:rsidRDefault="000F7377"/>
    <w:p w14:paraId="4405AFBA" w14:textId="77777777" w:rsidR="000F7377" w:rsidRDefault="000F7377">
      <w:r xmlns:w="http://schemas.openxmlformats.org/wordprocessingml/2006/main">
        <w:t xml:space="preserve">2. উদারতার ঈশ্বরের আশীর্বাদ: প্রাচুর্যের জীবন</w:t>
      </w:r>
    </w:p>
    <w:p w14:paraId="29334405" w14:textId="77777777" w:rsidR="000F7377" w:rsidRDefault="000F7377"/>
    <w:p w14:paraId="2EC5384D" w14:textId="77777777" w:rsidR="000F7377" w:rsidRDefault="000F7377">
      <w:r xmlns:w="http://schemas.openxmlformats.org/wordprocessingml/2006/main">
        <w:t xml:space="preserve">1. লুক 6:38 ??? </w:t>
      </w:r>
      <w:r xmlns:w="http://schemas.openxmlformats.org/wordprocessingml/2006/main">
        <w:rPr>
          <w:rFonts w:ascii="맑은 고딕 Semilight" w:hAnsi="맑은 고딕 Semilight"/>
        </w:rPr>
        <w:t xml:space="preserve">쏥 </w:t>
      </w:r>
      <w:r xmlns:w="http://schemas.openxmlformats.org/wordprocessingml/2006/main">
        <w:t xml:space="preserve">ive, এবং এটি আপনাকে দেওয়া হবে। একটি ভাল পরিমাপ, নিচে চাপা, একসঙ্গে ঝাঁকান এবং দৌড়ে, আপনার কোলে ঢেলে দেওয়া হবে। আপনি যে পরিমাপ ব্যবহার করেন, তা আপনার কাছে পরিমাপ করা হবে।</w:t>
      </w:r>
    </w:p>
    <w:p w14:paraId="5F0DBC8F" w14:textId="77777777" w:rsidR="000F7377" w:rsidRDefault="000F7377"/>
    <w:p w14:paraId="2D07AAF1" w14:textId="77777777" w:rsidR="000F7377" w:rsidRDefault="000F7377">
      <w:r xmlns:w="http://schemas.openxmlformats.org/wordprocessingml/2006/main">
        <w:t xml:space="preserve">2. হিতোপদেশ 11:25 ??? </w:t>
      </w:r>
      <w:r xmlns:w="http://schemas.openxmlformats.org/wordprocessingml/2006/main">
        <w:rPr>
          <w:rFonts w:ascii="맑은 고딕 Semilight" w:hAnsi="맑은 고딕 Semilight"/>
        </w:rPr>
        <w:t xml:space="preserve">쏛 </w:t>
      </w:r>
      <w:r xmlns:w="http://schemas.openxmlformats.org/wordprocessingml/2006/main">
        <w:t xml:space="preserve">উদার ব্যক্তি সমৃদ্ধ হবে; যে অন্যকে সতেজ করবে সে সতেজ হবে।??</w:t>
      </w:r>
    </w:p>
    <w:p w14:paraId="1A35B618" w14:textId="77777777" w:rsidR="000F7377" w:rsidRDefault="000F7377"/>
    <w:p w14:paraId="199788B1" w14:textId="77777777" w:rsidR="000F7377" w:rsidRDefault="000F7377">
      <w:r xmlns:w="http://schemas.openxmlformats.org/wordprocessingml/2006/main">
        <w:t xml:space="preserve">2 Corinthians 9:6 কিন্তু আমি বলছি, যে অল্প বপন করে সে অল্পই কাটবে; এবং যে প্রচুর পরিমাণে বীজ বপন করে সে প্রচুর পরিমাণে কাটবে৷</w:t>
      </w:r>
    </w:p>
    <w:p w14:paraId="6563BD33" w14:textId="77777777" w:rsidR="000F7377" w:rsidRDefault="000F7377"/>
    <w:p w14:paraId="3E5E31A2" w14:textId="77777777" w:rsidR="000F7377" w:rsidRDefault="000F7377">
      <w:r xmlns:w="http://schemas.openxmlformats.org/wordprocessingml/2006/main">
        <w:t xml:space="preserve">আমরা যা বপন করি তা কাটে; যারা অল্প বপন করে তারা অল্পই কাটবে, আর যারা উদারভাবে বপন করে তারা উদারভাবে কাটবে।</w:t>
      </w:r>
    </w:p>
    <w:p w14:paraId="3EA2E11A" w14:textId="77777777" w:rsidR="000F7377" w:rsidRDefault="000F7377"/>
    <w:p w14:paraId="09A286B4" w14:textId="77777777" w:rsidR="000F7377" w:rsidRDefault="000F7377">
      <w:r xmlns:w="http://schemas.openxmlformats.org/wordprocessingml/2006/main">
        <w:t xml:space="preserve">1. উদারতা প্রাচুর্য নিয়ে আসে - 2 করিন্থিয়ানস 9:6</w:t>
      </w:r>
    </w:p>
    <w:p w14:paraId="3B165C37" w14:textId="77777777" w:rsidR="000F7377" w:rsidRDefault="000F7377"/>
    <w:p w14:paraId="63DC85FE" w14:textId="77777777" w:rsidR="000F7377" w:rsidRDefault="000F7377">
      <w:r xmlns:w="http://schemas.openxmlformats.org/wordprocessingml/2006/main">
        <w:t xml:space="preserve">2. বীজ বপন এবং কাটার শক্তি - 2 করিন্থিয়ানস 9:6</w:t>
      </w:r>
    </w:p>
    <w:p w14:paraId="1E0D3D36" w14:textId="77777777" w:rsidR="000F7377" w:rsidRDefault="000F7377"/>
    <w:p w14:paraId="7CF21595" w14:textId="77777777" w:rsidR="000F7377" w:rsidRDefault="000F7377">
      <w:r xmlns:w="http://schemas.openxmlformats.org/wordprocessingml/2006/main">
        <w:t xml:space="preserve">1. হিতোপদেশ 11:24-25 - একজন ব্যক্তি অবাধে দান করে, তবুও আরও বেশি লাভ করে; অন্যজন অযথা আটকে রাখে, কিন্তু দারিদ্র্যের কাছে আসে। একজন উদার ব্যক্তি উন্নতি করবে; যে অন্যদের সতেজ করবে সে সতেজ হবে।</w:t>
      </w:r>
    </w:p>
    <w:p w14:paraId="6E32F494" w14:textId="77777777" w:rsidR="000F7377" w:rsidRDefault="000F7377"/>
    <w:p w14:paraId="33DDD0EC" w14:textId="77777777" w:rsidR="000F7377" w:rsidRDefault="000F7377">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14:paraId="5FA4AAA6" w14:textId="77777777" w:rsidR="000F7377" w:rsidRDefault="000F7377"/>
    <w:p w14:paraId="4B3395FE" w14:textId="77777777" w:rsidR="000F7377" w:rsidRDefault="000F7377">
      <w:r xmlns:w="http://schemas.openxmlformats.org/wordprocessingml/2006/main">
        <w:t xml:space="preserve">2 করিন্থিয়ানস 9:7 প্রত্যেক মানুষ তার মনের মত করে, তাই সে দান করুক; ক্ষোভের সাথে নয়, বা প্রয়োজনের জন্য নয়: কারণ ঈশ্বর একজন আনন্দদায়ক দাতাকে ভালবাসেন।</w:t>
      </w:r>
    </w:p>
    <w:p w14:paraId="150E1C80" w14:textId="77777777" w:rsidR="000F7377" w:rsidRDefault="000F7377"/>
    <w:p w14:paraId="59680B34" w14:textId="77777777" w:rsidR="000F7377" w:rsidRDefault="000F7377">
      <w:r xmlns:w="http://schemas.openxmlformats.org/wordprocessingml/2006/main">
        <w:t xml:space="preserve">আমাদের উচিৎ প্রফুল্ল চিত্তে ঈশ্বরকে দান করা, ক্ষোভ বা বাধ্যবাধকতা ছাড়াই।</w:t>
      </w:r>
    </w:p>
    <w:p w14:paraId="0782A648" w14:textId="77777777" w:rsidR="000F7377" w:rsidRDefault="000F7377"/>
    <w:p w14:paraId="3A31CA36" w14:textId="77777777" w:rsidR="000F7377" w:rsidRDefault="000F7377">
      <w:r xmlns:w="http://schemas.openxmlformats.org/wordprocessingml/2006/main">
        <w:t xml:space="preserve">1. উদার দান আনন্দ</w:t>
      </w:r>
    </w:p>
    <w:p w14:paraId="232739FC" w14:textId="77777777" w:rsidR="000F7377" w:rsidRDefault="000F7377"/>
    <w:p w14:paraId="32E82D26" w14:textId="77777777" w:rsidR="000F7377" w:rsidRDefault="000F7377">
      <w:r xmlns:w="http://schemas.openxmlformats.org/wordprocessingml/2006/main">
        <w:t xml:space="preserve">2. একটি প্রফুল্ল হৃদয় শক্তি</w:t>
      </w:r>
    </w:p>
    <w:p w14:paraId="1018D1EA" w14:textId="77777777" w:rsidR="000F7377" w:rsidRDefault="000F7377"/>
    <w:p w14:paraId="2339BFF2" w14:textId="77777777" w:rsidR="000F7377" w:rsidRDefault="000F7377">
      <w:r xmlns:w="http://schemas.openxmlformats.org/wordprocessingml/2006/main">
        <w:t xml:space="preserve">1. হিতোপদেশ 11:24-25 - এমন একজন আছেন যিনি ছড়িয়ে দেন, তবুও আরও বাড়ান; এবং এমন একজন আছে যে সঠিকের চেয়ে বেশি আটকায়, কিন্তু তা দারিদ্র্যের দিকে নিয়ে যায়। উদার আত্মাকে ধনী করা হবে, এবং যে জল দেয় সে নিজেও জল পান করবে।</w:t>
      </w:r>
    </w:p>
    <w:p w14:paraId="79857AC1" w14:textId="77777777" w:rsidR="000F7377" w:rsidRDefault="000F7377"/>
    <w:p w14:paraId="10C34822" w14:textId="77777777" w:rsidR="000F7377" w:rsidRDefault="000F7377">
      <w:r xmlns:w="http://schemas.openxmlformats.org/wordprocessingml/2006/main">
        <w:t xml:space="preserve">2. লুক 6:38 - দাও, এবং এটি আপনাকে দেওয়া হবে: ভাল পরিমাপ, নিচে চাপা, একসঙ্গে নাড়া, এবং আপনার বক্ষে রাখা হবে. আপনি যে পরিমাপ ব্যবহার করেন সেই একই পরিমাপের জন্য, এটি আপনার কাছে পরিমাপ করা হবে।</w:t>
      </w:r>
    </w:p>
    <w:p w14:paraId="2EB30A4F" w14:textId="77777777" w:rsidR="000F7377" w:rsidRDefault="000F7377"/>
    <w:p w14:paraId="259F36E4" w14:textId="77777777" w:rsidR="000F7377" w:rsidRDefault="000F7377">
      <w:r xmlns:w="http://schemas.openxmlformats.org/wordprocessingml/2006/main">
        <w:t xml:space="preserve">2 করিন্থিয়ানস 9:8 এবং ঈশ্বর আপনার প্রতি সমস্ত অনুগ্রহ বৃদ্ধি করতে সক্ষম; যাতে আপনি সর্বদা সমস্ত কিছুতে যথেষ্ট পরিমাণে থাকেন, প্রতিটি ভাল কাজের জন্য প্রচুর পরিমাণে থাকতে পারেন৷</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ঈশ্বর আমাদের প্রতি অনুগ্রহ এবং প্রাচুর্য প্রদান করতে সক্ষম, যাতে আমরা আমাদের যা প্রয়োজন তা পেতে পারি এবং ভাল কাজ করতে সক্ষম হতে পারি।</w:t>
      </w:r>
    </w:p>
    <w:p w14:paraId="49840D79" w14:textId="77777777" w:rsidR="000F7377" w:rsidRDefault="000F7377"/>
    <w:p w14:paraId="6A05C833" w14:textId="77777777" w:rsidR="000F7377" w:rsidRDefault="000F7377">
      <w:r xmlns:w="http://schemas.openxmlformats.org/wordprocessingml/2006/main">
        <w:t xml:space="preserve">1. অনুগ্রহের মাধ্যমে প্রাচুর্য: ঈশ্বরের বিধানের উপর নির্ভর করা</w:t>
      </w:r>
    </w:p>
    <w:p w14:paraId="7ADE4648" w14:textId="77777777" w:rsidR="000F7377" w:rsidRDefault="000F7377"/>
    <w:p w14:paraId="3C3B3EBA" w14:textId="77777777" w:rsidR="000F7377" w:rsidRDefault="000F7377">
      <w:r xmlns:w="http://schemas.openxmlformats.org/wordprocessingml/2006/main">
        <w:t xml:space="preserve">2. উদারতার শক্তি: ঈশ্বরের বিধান ব্যবহার করা</w:t>
      </w:r>
    </w:p>
    <w:p w14:paraId="47E2481A" w14:textId="77777777" w:rsidR="000F7377" w:rsidRDefault="000F7377"/>
    <w:p w14:paraId="4EF4E1D0" w14:textId="77777777" w:rsidR="000F7377" w:rsidRDefault="000F7377">
      <w:r xmlns:w="http://schemas.openxmlformats.org/wordprocessingml/2006/main">
        <w:t xml:space="preserve">1. ম্যাথু 6:33 - তবে প্রথমে তাঁর রাজ্য এবং তাঁর ধার্মিকতার সন্ধান করুন, এবং এই সমস্ত জিনিস আপনাকেও দেওয়া হবে।</w:t>
      </w:r>
    </w:p>
    <w:p w14:paraId="2387D6A2" w14:textId="77777777" w:rsidR="000F7377" w:rsidRDefault="000F7377"/>
    <w:p w14:paraId="2D41D82C" w14:textId="77777777" w:rsidR="000F7377" w:rsidRDefault="000F7377">
      <w:r xmlns:w="http://schemas.openxmlformats.org/wordprocessingml/2006/main">
        <w:t xml:space="preserve">2. ফিলিপীয় 4:19 - এবং আমার ঈশ্বর খ্রীষ্ট যীশুতে তাঁর মহিমার ধন অনুসারে আপনার সমস্ত প্রয়োজন মেটাবেন।</w:t>
      </w:r>
    </w:p>
    <w:p w14:paraId="520EE939" w14:textId="77777777" w:rsidR="000F7377" w:rsidRDefault="000F7377"/>
    <w:p w14:paraId="2116165C" w14:textId="77777777" w:rsidR="000F7377" w:rsidRDefault="000F7377">
      <w:r xmlns:w="http://schemas.openxmlformats.org/wordprocessingml/2006/main">
        <w:t xml:space="preserve">2 করিন্থিয়ানস 9:9 (যেমন লেখা আছে, তিনি বিদেশে ছড়িয়ে দিয়েছেন; তিনি গরীবদের দিয়েছেন: তাঁর ধার্মিকতা চিরকাল থাকবে।</w:t>
      </w:r>
    </w:p>
    <w:p w14:paraId="67649B6A" w14:textId="77777777" w:rsidR="000F7377" w:rsidRDefault="000F7377"/>
    <w:p w14:paraId="19AB231A" w14:textId="77777777" w:rsidR="000F7377" w:rsidRDefault="000F7377">
      <w:r xmlns:w="http://schemas.openxmlformats.org/wordprocessingml/2006/main">
        <w:t xml:space="preserve">2 করিন্থিয়ানস 9:9 এ লেখা আছে যে ঈশ্বর গরীবদের দিয়েছেন এবং তাঁর ধার্মিকতা চিরকাল থাকবে।</w:t>
      </w:r>
    </w:p>
    <w:p w14:paraId="556E5E02" w14:textId="77777777" w:rsidR="000F7377" w:rsidRDefault="000F7377"/>
    <w:p w14:paraId="06194A19" w14:textId="77777777" w:rsidR="000F7377" w:rsidRDefault="000F7377">
      <w:r xmlns:w="http://schemas.openxmlformats.org/wordprocessingml/2006/main">
        <w:t xml:space="preserve">1. দান করার আশীর্বাদ: গরীবকে দান করা কীভাবে ঈশ্বরকে মহিমান্বিত করে</w:t>
      </w:r>
    </w:p>
    <w:p w14:paraId="133C4C9E" w14:textId="77777777" w:rsidR="000F7377" w:rsidRDefault="000F7377"/>
    <w:p w14:paraId="0B541155" w14:textId="77777777" w:rsidR="000F7377" w:rsidRDefault="000F7377">
      <w:r xmlns:w="http://schemas.openxmlformats.org/wordprocessingml/2006/main">
        <w:t xml:space="preserve">2. ধার্মিকতার প্রতিশ্রুতি: কীভাবে ঈশ্বরের চিরস্থায়ী ধার্মিকতা আনন্দ নিয়ে আসে</w:t>
      </w:r>
    </w:p>
    <w:p w14:paraId="3329ABBE" w14:textId="77777777" w:rsidR="000F7377" w:rsidRDefault="000F7377"/>
    <w:p w14:paraId="60AE64E6" w14:textId="77777777" w:rsidR="000F7377" w:rsidRDefault="000F7377">
      <w:r xmlns:w="http://schemas.openxmlformats.org/wordprocessingml/2006/main">
        <w:t xml:space="preserve">1. হিতোপদেশ 19:17 - যে দরিদ্রের প্রতি সদয় সে প্রভুকে ঘৃণা করে এবং তিনি যা করেছেন তার জন্য তিনি তাকে পুরস্কৃত করবেন।</w:t>
      </w:r>
    </w:p>
    <w:p w14:paraId="1D61B355" w14:textId="77777777" w:rsidR="000F7377" w:rsidRDefault="000F7377"/>
    <w:p w14:paraId="48298D4F" w14:textId="77777777" w:rsidR="000F7377" w:rsidRDefault="000F7377">
      <w:r xmlns:w="http://schemas.openxmlformats.org/wordprocessingml/2006/main">
        <w:t xml:space="preserve">2. গীতসংহিতা 112:9 - তিনি দরিদ্রদের জন্য তাঁর উপহারগুলি ছড়িয়ে দিয়েছেন, তাঁর ধার্মিকতা চিরকাল স্থায়ী হয়; তার শিং সম্মানে উঁচু করা হবে।</w:t>
      </w:r>
    </w:p>
    <w:p w14:paraId="7D1EE9D6" w14:textId="77777777" w:rsidR="000F7377" w:rsidRDefault="000F7377"/>
    <w:p w14:paraId="25FDA44A" w14:textId="77777777" w:rsidR="000F7377" w:rsidRDefault="000F7377">
      <w:r xmlns:w="http://schemas.openxmlformats.org/wordprocessingml/2006/main">
        <w:t xml:space="preserve">2 করিন্থিয়ানস 9:10 এখন যে বীজ বপনকারীকে বীজের সেবা করে সে আপনার খাদ্যের জন্য রুটি উভয়ই দেয় এবং আপনার বপন করা বীজকে বহুগুণ করে এবং আপনার ধার্মিকতার ফল বৃদ্ধি করে;)</w:t>
      </w:r>
    </w:p>
    <w:p w14:paraId="0E9473F1" w14:textId="77777777" w:rsidR="000F7377" w:rsidRDefault="000F7377"/>
    <w:p w14:paraId="70309BD8" w14:textId="77777777" w:rsidR="000F7377" w:rsidRDefault="000F7377">
      <w:r xmlns:w="http://schemas.openxmlformats.org/wordprocessingml/2006/main">
        <w:t xml:space="preserve">ঈশ্বর খাদ্যের জন্য রুটি প্রদান করে এবং ধার্মিকতার ফল বৃদ্ধি করার জন্য বপন করা বীজকে বহুগুণ করে বপনকারীর জন্য ব্যবস্থা করেন।</w:t>
      </w:r>
    </w:p>
    <w:p w14:paraId="13D7AF9F" w14:textId="77777777" w:rsidR="000F7377" w:rsidRDefault="000F7377"/>
    <w:p w14:paraId="54792DDE" w14:textId="77777777" w:rsidR="000F7377" w:rsidRDefault="000F7377">
      <w:r xmlns:w="http://schemas.openxmlformats.org/wordprocessingml/2006/main">
        <w:t xml:space="preserve">1. প্রচুর বিধান: ঈশ্বর কিভাবে আমাদের সমস্ত চাহিদা পূরণ করেন</w:t>
      </w:r>
    </w:p>
    <w:p w14:paraId="47E185F3" w14:textId="77777777" w:rsidR="000F7377" w:rsidRDefault="000F7377"/>
    <w:p w14:paraId="31DC8F20" w14:textId="77777777" w:rsidR="000F7377" w:rsidRDefault="000F7377">
      <w:r xmlns:w="http://schemas.openxmlformats.org/wordprocessingml/2006/main">
        <w:t xml:space="preserve">2. ধার্মিকতার ফল: যা সঠিক তা করার আশীর্বাদ</w:t>
      </w:r>
    </w:p>
    <w:p w14:paraId="756B7BEA" w14:textId="77777777" w:rsidR="000F7377" w:rsidRDefault="000F7377"/>
    <w:p w14:paraId="377DB02D" w14:textId="77777777" w:rsidR="000F7377" w:rsidRDefault="000F7377">
      <w:r xmlns:w="http://schemas.openxmlformats.org/wordprocessingml/2006/main">
        <w:t xml:space="preserve">1. গীতসংহিতা 23:1 - "প্রভু আমার মেষপালক; আমি চাই না।"</w:t>
      </w:r>
    </w:p>
    <w:p w14:paraId="6BDC850A" w14:textId="77777777" w:rsidR="000F7377" w:rsidRDefault="000F7377"/>
    <w:p w14:paraId="05E8B08B" w14:textId="77777777" w:rsidR="000F7377" w:rsidRDefault="000F7377">
      <w:r xmlns:w="http://schemas.openxmlformats.org/wordprocessingml/2006/main">
        <w:t xml:space="preserve">2. ম্যাথু 6:33 - "কিন্তু তোমরা প্রথমে ঈশ্বরের রাজ্য এবং তাঁর ধার্মিকতার সন্ধান কর; এবং এই সমস্ত জিনিস তোমাদের কাছে যোগ করা হবে।"</w:t>
      </w:r>
    </w:p>
    <w:p w14:paraId="4AC98B27" w14:textId="77777777" w:rsidR="000F7377" w:rsidRDefault="000F7377"/>
    <w:p w14:paraId="30EC3C06" w14:textId="77777777" w:rsidR="000F7377" w:rsidRDefault="000F7377">
      <w:r xmlns:w="http://schemas.openxmlformats.org/wordprocessingml/2006/main">
        <w:t xml:space="preserve">2 করিন্থিয়ানস 9:11 সমস্ত কিছুতে সমস্ত উদারতার জন্য সমৃদ্ধ হওয়া, যা আমাদের মাধ্যমে ঈশ্বরকে ধন্যবাদ জানায়৷</w:t>
      </w:r>
    </w:p>
    <w:p w14:paraId="71C77863" w14:textId="77777777" w:rsidR="000F7377" w:rsidRDefault="000F7377"/>
    <w:p w14:paraId="0C624F60" w14:textId="77777777" w:rsidR="000F7377" w:rsidRDefault="000F7377">
      <w:r xmlns:w="http://schemas.openxmlformats.org/wordprocessingml/2006/main">
        <w:t xml:space="preserve">পল করিন্থীয়দের তাদের সম্পদের সাথে উদার হতে উত্সাহিত করেন কারণ এটি ঈশ্বরকে ধন্যবাদ দেবে।</w:t>
      </w:r>
    </w:p>
    <w:p w14:paraId="328BCE72" w14:textId="77777777" w:rsidR="000F7377" w:rsidRDefault="000F7377"/>
    <w:p w14:paraId="387BCA93" w14:textId="77777777" w:rsidR="000F7377" w:rsidRDefault="000F7377">
      <w:r xmlns:w="http://schemas.openxmlformats.org/wordprocessingml/2006/main">
        <w:t xml:space="preserve">1. "উদারতার আশীর্বাদ"</w:t>
      </w:r>
    </w:p>
    <w:p w14:paraId="0017371B" w14:textId="77777777" w:rsidR="000F7377" w:rsidRDefault="000F7377"/>
    <w:p w14:paraId="15A9C826" w14:textId="77777777" w:rsidR="000F7377" w:rsidRDefault="000F7377">
      <w:r xmlns:w="http://schemas.openxmlformats.org/wordprocessingml/2006/main">
        <w:t xml:space="preserve">2. "স্টুয়ার্ডশিপ: বিশ্বস্তদের একটি দায়িত্ব"</w:t>
      </w:r>
    </w:p>
    <w:p w14:paraId="2D701C45" w14:textId="77777777" w:rsidR="000F7377" w:rsidRDefault="000F7377"/>
    <w:p w14:paraId="40F9489E" w14:textId="77777777" w:rsidR="000F7377" w:rsidRDefault="000F7377">
      <w:r xmlns:w="http://schemas.openxmlformats.org/wordprocessingml/2006/main">
        <w:t xml:space="preserve">1. হিতোপদেশ 11:25, "একজন উদার ব্যক্তি সফল হবে; যে অন্যকে সতেজ করবে সে সতেজ হবে।"</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লূক 6:38, "দেন, এবং এটি আপনাকে দেওয়া হবে। ভাল পরিমাপ, নিচে চাপা, একসাথে নাড়াচাড়া করা, দৌড়ানো, আপনার কোলে রাখা হবে। কারণ আপনি যে পরিমাপ ব্যবহার করেন তা আপনাকে ফিরিয়ে দেওয়া হবে। "</w:t>
      </w:r>
    </w:p>
    <w:p w14:paraId="6651DEC2" w14:textId="77777777" w:rsidR="000F7377" w:rsidRDefault="000F7377"/>
    <w:p w14:paraId="6DDBA4E5" w14:textId="77777777" w:rsidR="000F7377" w:rsidRDefault="000F7377">
      <w:r xmlns:w="http://schemas.openxmlformats.org/wordprocessingml/2006/main">
        <w:t xml:space="preserve">2 করিন্থিয়ানস 9:12 কারণ এই সেবার প্রশাসন কেবল সাধুদের অভাবই পূরণ করে না, বরং ঈশ্বরের কাছে অনেক ধন্যবাদ দিয়েও প্রচুর হয়;</w:t>
      </w:r>
    </w:p>
    <w:p w14:paraId="1E51DF07" w14:textId="77777777" w:rsidR="000F7377" w:rsidRDefault="000F7377"/>
    <w:p w14:paraId="45E5D081" w14:textId="77777777" w:rsidR="000F7377" w:rsidRDefault="000F7377">
      <w:r xmlns:w="http://schemas.openxmlformats.org/wordprocessingml/2006/main">
        <w:t xml:space="preserve">করিন্থিয়ানরা সাধুদের প্রতি তাদের উদার সেবার জন্য প্রশংসিত হয়, যা ঈশ্বরের দ্বারা আশীর্বাদ করা হয়েছে।</w:t>
      </w:r>
    </w:p>
    <w:p w14:paraId="1C7CD136" w14:textId="77777777" w:rsidR="000F7377" w:rsidRDefault="000F7377"/>
    <w:p w14:paraId="7B72D11E" w14:textId="77777777" w:rsidR="000F7377" w:rsidRDefault="000F7377">
      <w:r xmlns:w="http://schemas.openxmlformats.org/wordprocessingml/2006/main">
        <w:t xml:space="preserve">1. উদারতা: সত্যিকারের শিষ্যত্বের একটি চিহ্ন</w:t>
      </w:r>
    </w:p>
    <w:p w14:paraId="7ECD5731" w14:textId="77777777" w:rsidR="000F7377" w:rsidRDefault="000F7377"/>
    <w:p w14:paraId="2696F733" w14:textId="77777777" w:rsidR="000F7377" w:rsidRDefault="000F7377">
      <w:r xmlns:w="http://schemas.openxmlformats.org/wordprocessingml/2006/main">
        <w:t xml:space="preserve">2. অন্যদের সেবা করার আশীর্বাদ</w:t>
      </w:r>
    </w:p>
    <w:p w14:paraId="089637DF" w14:textId="77777777" w:rsidR="000F7377" w:rsidRDefault="000F7377"/>
    <w:p w14:paraId="05EA1F69" w14:textId="77777777" w:rsidR="000F7377" w:rsidRDefault="000F7377">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14:paraId="01C3B7DF" w14:textId="77777777" w:rsidR="000F7377" w:rsidRDefault="000F7377"/>
    <w:p w14:paraId="4C718661" w14:textId="77777777" w:rsidR="000F7377" w:rsidRDefault="000F7377">
      <w:r xmlns:w="http://schemas.openxmlformats.org/wordprocessingml/2006/main">
        <w:t xml:space="preserve">2. ম্যাথু 25:40 - "রাজা উত্তর দেবেন, 'সত্যিই আমি তোমাকে বলছি, তুমি আমার এই ছোট ভাই ও বোনদের মধ্যে একজনের জন্য যা কিছু করেছিলে, তা তুমি আমার জন্য করেছ।'"</w:t>
      </w:r>
    </w:p>
    <w:p w14:paraId="3A3D2310" w14:textId="77777777" w:rsidR="000F7377" w:rsidRDefault="000F7377"/>
    <w:p w14:paraId="5676F5E7" w14:textId="77777777" w:rsidR="000F7377" w:rsidRDefault="000F7377">
      <w:r xmlns:w="http://schemas.openxmlformats.org/wordprocessingml/2006/main">
        <w:t xml:space="preserve">2 করিন্থিয়ানস 9:13 এই পরিচর্যার পরীক্ষার মাধ্যমে তারা খ্রীষ্টের সুসমাচারের প্রতি আপনার দাবিদার বশ্যতা এবং তাদের এবং সমস্ত মানুষের কাছে আপনার উদার বন্টনের জন্য ঈশ্বরকে মহিমান্বিত করে;</w:t>
      </w:r>
    </w:p>
    <w:p w14:paraId="2CC477A2" w14:textId="77777777" w:rsidR="000F7377" w:rsidRDefault="000F7377"/>
    <w:p w14:paraId="082E5E18" w14:textId="77777777" w:rsidR="000F7377" w:rsidRDefault="000F7377">
      <w:r xmlns:w="http://schemas.openxmlformats.org/wordprocessingml/2006/main">
        <w:t xml:space="preserve">পল করিন্থিয়ানদের তাদের মন্ত্রণালয় এবং সমস্ত লোকের উদার সমর্থনের জন্য প্রশংসা করেন।</w:t>
      </w:r>
    </w:p>
    <w:p w14:paraId="75DC62D5" w14:textId="77777777" w:rsidR="000F7377" w:rsidRDefault="000F7377"/>
    <w:p w14:paraId="22C8745A" w14:textId="77777777" w:rsidR="000F7377" w:rsidRDefault="000F7377">
      <w:r xmlns:w="http://schemas.openxmlformats.org/wordprocessingml/2006/main">
        <w:t xml:space="preserve">1. উদারতার শক্তি: কীভাবে আমরা আমাদের দেওয়ার মাধ্যমে ঈশ্বরের গৌরব আনতে পারি</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অন্যদের মূল্য স্বীকৃতি: নিঃস্বার্থ দান করার গুরুত্ব বোঝা</w:t>
      </w:r>
    </w:p>
    <w:p w14:paraId="39F99AC4" w14:textId="77777777" w:rsidR="000F7377" w:rsidRDefault="000F7377"/>
    <w:p w14:paraId="37B321AD" w14:textId="77777777" w:rsidR="000F7377" w:rsidRDefault="000F7377">
      <w:r xmlns:w="http://schemas.openxmlformats.org/wordprocessingml/2006/main">
        <w:t xml:space="preserve">1. লূক 6:38 - "দেন, এবং এটি আপনাকে দেওয়া হবে। ভাল পরিমাপ, নীচে চাপা, একসাথে নাড়াচাড়া করা, ছুটে যাওয়া, আপনার কোলে রাখা হবে। কারণ আপনি যে পরিমাপ ব্যবহার করেন তা আপনাকে মাপা হবে। .??</w:t>
      </w:r>
    </w:p>
    <w:p w14:paraId="6E1FC6D5" w14:textId="77777777" w:rsidR="000F7377" w:rsidRDefault="000F7377"/>
    <w:p w14:paraId="541BC32D" w14:textId="77777777" w:rsidR="000F7377" w:rsidRDefault="000F7377">
      <w:r xmlns:w="http://schemas.openxmlformats.org/wordprocessingml/2006/main">
        <w:t xml:space="preserve">2. প্রেরিত 20:35 - ? </w:t>
      </w:r>
      <w:r xmlns:w="http://schemas.openxmlformats.org/wordprocessingml/2006/main">
        <w:rPr>
          <w:rFonts w:ascii="맑은 고딕 Semilight" w:hAnsi="맑은 고딕 Semilight"/>
        </w:rPr>
        <w:t xml:space="preserve">সব </w:t>
      </w:r>
      <w:r xmlns:w="http://schemas.openxmlformats.org/wordprocessingml/2006/main">
        <w:t xml:space="preserve">কিছু আমি তোমাকে দেখিয়েছি যে এইভাবে কঠোর পরিশ্রম করে আমাদের অবশ্যই দুর্বলদের সাহায্য করতে হবে এবং প্রভু যীশুর বাণী মনে রাখতে হবে, কীভাবে তিনি নিজেই বলেছিলেন,? </w:t>
      </w:r>
      <w:r xmlns:w="http://schemas.openxmlformats.org/wordprocessingml/2006/main">
        <w:t xml:space="preserve">পাওয়ার চেয়ে দেওয়াটাই বেশি সৌভাগ্যের বিষয়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করিন্থিয়ানস 9:14 এবং আপনার জন্য তাদের প্রার্থনার মাধ্যমে, যারা আপনার মধ্যে ঈশ্বরের অত্যাধিক অনুগ্রহের জন্য আপনার জন্য অপেক্ষা করে।</w:t>
      </w:r>
    </w:p>
    <w:p w14:paraId="346236E2" w14:textId="77777777" w:rsidR="000F7377" w:rsidRDefault="000F7377"/>
    <w:p w14:paraId="36E05903" w14:textId="77777777" w:rsidR="000F7377" w:rsidRDefault="000F7377">
      <w:r xmlns:w="http://schemas.openxmlformats.org/wordprocessingml/2006/main">
        <w:t xml:space="preserve">খ্রিস্টানদের প্রার্থনার মাধ্যমে ঈশ্বরের অনুগ্রহ খোঁজার জন্য উৎসাহিত করা হয়।</w:t>
      </w:r>
    </w:p>
    <w:p w14:paraId="57C3AAEB" w14:textId="77777777" w:rsidR="000F7377" w:rsidRDefault="000F7377"/>
    <w:p w14:paraId="0880E99E" w14:textId="77777777" w:rsidR="000F7377" w:rsidRDefault="000F7377">
      <w:r xmlns:w="http://schemas.openxmlformats.org/wordprocessingml/2006/main">
        <w:t xml:space="preserve">1. প্রার্থনার শক্তি: ঈশ্বরের অনুগ্রহ খোঁজা</w:t>
      </w:r>
    </w:p>
    <w:p w14:paraId="548F099F" w14:textId="77777777" w:rsidR="000F7377" w:rsidRDefault="000F7377"/>
    <w:p w14:paraId="0E70ED95" w14:textId="77777777" w:rsidR="000F7377" w:rsidRDefault="000F7377">
      <w:r xmlns:w="http://schemas.openxmlformats.org/wordprocessingml/2006/main">
        <w:t xml:space="preserve">2. কৃতজ্ঞতা: প্রার্থনায় ঈশ্বরের কাছে পৌঁছানো</w:t>
      </w:r>
    </w:p>
    <w:p w14:paraId="1D573849" w14:textId="77777777" w:rsidR="000F7377" w:rsidRDefault="000F7377"/>
    <w:p w14:paraId="3617031D" w14:textId="77777777" w:rsidR="000F7377" w:rsidRDefault="000F7377">
      <w:r xmlns:w="http://schemas.openxmlformats.org/wordprocessingml/2006/main">
        <w:t xml:space="preserve">1. জেমস 5:16 - "একজন ধার্মিক ব্যক্তির প্রার্থনার প্রচুর শক্তি রয়েছে কারণ এটি কাজ করে।"</w:t>
      </w:r>
    </w:p>
    <w:p w14:paraId="2BDF4B06" w14:textId="77777777" w:rsidR="000F7377" w:rsidRDefault="000F7377"/>
    <w:p w14:paraId="304DF6B4" w14:textId="77777777" w:rsidR="000F7377" w:rsidRDefault="000F7377">
      <w:r xmlns:w="http://schemas.openxmlformats.org/wordprocessingml/2006/main">
        <w:t xml:space="preserve">2. ফিলিপীয় 4:6-7 - "কোন বিষয়ে উদ্বিগ্ন হবেন না, তবে সমস্ত কিছুতে প্রার্থনা ও বিনতি দ্বারা ধন্যবাদ সহকারে আপনার অনুরোধগুলি ঈশ্বরের কাছে প্রকাশ করা হোক।"</w:t>
      </w:r>
    </w:p>
    <w:p w14:paraId="39FE22D8" w14:textId="77777777" w:rsidR="000F7377" w:rsidRDefault="000F7377"/>
    <w:p w14:paraId="658B8EEF" w14:textId="77777777" w:rsidR="000F7377" w:rsidRDefault="000F7377">
      <w:r xmlns:w="http://schemas.openxmlformats.org/wordprocessingml/2006/main">
        <w:t xml:space="preserve">2 করিন্থিয়ানস 9:15 ঈশ্বরকে তাঁর অকথ্য উপহারের জন্য ধন্যবাদ জানাই৷</w:t>
      </w:r>
    </w:p>
    <w:p w14:paraId="35F75831" w14:textId="77777777" w:rsidR="000F7377" w:rsidRDefault="000F7377"/>
    <w:p w14:paraId="6CFF22D2" w14:textId="77777777" w:rsidR="000F7377" w:rsidRDefault="000F7377">
      <w:r xmlns:w="http://schemas.openxmlformats.org/wordprocessingml/2006/main">
        <w:t xml:space="preserve">অনুচ্ছেদটি এমন একটি উপহারের জন্য ঈশ্বরের প্রতি কৃতজ্ঞতা প্রকাশ করে যা বর্ণনার বাইরে।</w:t>
      </w:r>
    </w:p>
    <w:p w14:paraId="12E7B606" w14:textId="77777777" w:rsidR="000F7377" w:rsidRDefault="000F7377"/>
    <w:p w14:paraId="5E3EAEAA" w14:textId="77777777" w:rsidR="000F7377" w:rsidRDefault="000F7377">
      <w:r xmlns:w="http://schemas.openxmlformats.org/wordprocessingml/2006/main">
        <w:t xml:space="preserve">1. কৃতজ্ঞতার শক্তি - কৃতজ্ঞতার মনোভাব কীভাবে জীবনে নতুন সম্ভাবনার সূচনা করতে পারে।</w:t>
      </w:r>
    </w:p>
    <w:p w14:paraId="25BF8939" w14:textId="77777777" w:rsidR="000F7377" w:rsidRDefault="000F7377"/>
    <w:p w14:paraId="400024E7" w14:textId="77777777" w:rsidR="000F7377" w:rsidRDefault="000F7377">
      <w:r xmlns:w="http://schemas.openxmlformats.org/wordprocessingml/2006/main">
        <w:t xml:space="preserve">2. অকথ্য উপহার - ঈশ্বরের আশীর্বাদ স্বীকৃতি এবং উপলব্ধি করার গুরুত্ব।</w:t>
      </w:r>
    </w:p>
    <w:p w14:paraId="6094798C" w14:textId="77777777" w:rsidR="000F7377" w:rsidRDefault="000F7377"/>
    <w:p w14:paraId="3B07E293" w14:textId="77777777" w:rsidR="000F7377" w:rsidRDefault="000F7377">
      <w:r xmlns:w="http://schemas.openxmlformats.org/wordprocessingml/2006/main">
        <w:t xml:space="preserve">1. Ephesians 1:3 - খ্রীষ্টে তাঁর আধ্যাত্মিক আশীর্বাদের জন্য ঈশ্বরের প্রশংসা করা।</w:t>
      </w:r>
    </w:p>
    <w:p w14:paraId="388BFEC4" w14:textId="77777777" w:rsidR="000F7377" w:rsidRDefault="000F7377"/>
    <w:p w14:paraId="6DB9651D" w14:textId="77777777" w:rsidR="000F7377" w:rsidRDefault="000F7377">
      <w:r xmlns:w="http://schemas.openxmlformats.org/wordprocessingml/2006/main">
        <w:t xml:space="preserve">2. গীতসংহিতা 107:1 - হে প্রভুকে ধন্যবাদ দাও, কারণ তিনি ভাল: তাঁর করুণা চিরকাল স্থায়ী।</w:t>
      </w:r>
    </w:p>
    <w:p w14:paraId="7C690769" w14:textId="77777777" w:rsidR="000F7377" w:rsidRDefault="000F7377"/>
    <w:p w14:paraId="4D8F9F33" w14:textId="77777777" w:rsidR="000F7377" w:rsidRDefault="000F7377">
      <w:r xmlns:w="http://schemas.openxmlformats.org/wordprocessingml/2006/main">
        <w:t xml:space="preserve">2 করিন্থিয়ানস 10 হল করিন্থিয়ানদের কাছে পলের দ্বিতীয় পত্রের দশম অধ্যায়। এই অধ্যায়ে, পল তার প্রেরিত কর্তৃত্বকে রক্ষা করেছেন এবং করিন্থীয় গির্জার কিছু লোকের দ্বারা তার বিরুদ্ধে করা মিথ্যা অভিযোগকে সম্বোধন করেছেন।</w:t>
      </w:r>
    </w:p>
    <w:p w14:paraId="19DB48DD" w14:textId="77777777" w:rsidR="000F7377" w:rsidRDefault="000F7377"/>
    <w:p w14:paraId="0C86F7E4" w14:textId="77777777" w:rsidR="000F7377" w:rsidRDefault="000F7377">
      <w:r xmlns:w="http://schemas.openxmlformats.org/wordprocessingml/2006/main">
        <w:t xml:space="preserve">1ম অনুচ্ছেদ: পল স্বীকার করে শুরু করেছেন যে যদিও তিনি ব্যক্তিগতভাবে নম্র এবং নম্র দেখাতে পারেন, তিনি খ্রীষ্টের কাছ থেকে তাদের বৈধতা নিয়ে প্রশ্ন তোলার জন্য কর্তৃত্ব ধারণ করেন (2 করিন্থিয়ানস 10:1-2)। তিনি করিন্থীয়দের আশ্বস্ত করেন যে যদিও তিনি দেহে চলেন, তাঁর অস্ত্রগুলি পার্থিব নয় কিন্তু ঈশ্বরের মাধ্যমে শক্তিশালী দুর্গগুলি এবং ঈশ্বরের জ্ঞানের বিরুদ্ধে তর্ক করার জন্য শক্তিশালী (2 করিন্থিয়ানস 10:3-5)। পল জোর দিয়েছিলেন যে তাদের আনুগত্য সম্পূর্ণ হয়ে গেলে তিনি যেকোনো অবাধ্যতার বিরুদ্ধে ব্যবস্থা নিতে প্রস্তুত।</w:t>
      </w:r>
    </w:p>
    <w:p w14:paraId="30E0A2BF" w14:textId="77777777" w:rsidR="000F7377" w:rsidRDefault="000F7377"/>
    <w:p w14:paraId="34D046B7" w14:textId="77777777" w:rsidR="000F7377" w:rsidRDefault="000F7377">
      <w:r xmlns:w="http://schemas.openxmlformats.org/wordprocessingml/2006/main">
        <w:t xml:space="preserve">২য় অনুচ্ছেদ: পল তাদের সম্বোধন করেছেন যারা তার কর্তৃত্ব নিয়ে গর্ব করার জন্য তার সমালোচনা করে। তিনি ব্যাখ্যা করেন যে তার গর্ব করা মানুষের মানদণ্ডের উপর ভিত্তি করে নয় বরং ঈশ্বর তাকে যা নিয়োগ করেছেন তার উপর ভিত্তি করে (2 করিন্থিয়ানস 10:7)। তিনি জোর দিয়ে বলেছেন যে অন্যের মান দিয়ে নিজেকে তুলনা করা বা পরিমাপ করা বুদ্ধিমানের কাজ নয় কারণ প্রতিটি ব্যক্তির ঈশ্বরের দ্বারা নিযুক্ত প্রভাবের একটি অনন্য ক্ষেত্র রয়েছে। পল তার পরিচর্যাকে রক্ষা করেছেন, হাইলাইট করেছেন যে তিনি কীভাবে গীর্জা রোপণ করেছিলেন এবং তাদের মধ্যে অধ্যবসায়ের সাথে পরিশ্রম করেছিলেন (2 করিন্থিয়ানস 10:12-18)।</w:t>
      </w:r>
    </w:p>
    <w:p w14:paraId="35359F57" w14:textId="77777777" w:rsidR="000F7377" w:rsidRDefault="000F7377"/>
    <w:p w14:paraId="652EA3AC" w14:textId="77777777" w:rsidR="000F7377" w:rsidRDefault="000F7377">
      <w:r xmlns:w="http://schemas.openxmlformats.org/wordprocessingml/2006/main">
        <w:t xml:space="preserve">3য় অনুচ্ছেদ: অধ্যায়টি যারা তার বিরোধিতা করে তাদের জন্য একটি সতর্কবাণী দিয়ে শেষ হয়েছে। পল সতর্ক করেছেন যে তিনি করিন্থে পৌঁছালে, যারা তার বিরুদ্ধে মিথ্যা অভিযোগ ছড়াচ্ছে তাদের মুখোমুখি হবেন। তিনি দাবি করেন যে এটি বাহ্যিক চেহারা বা খালি কথার বিষয়ে নয় বরং </w:t>
      </w:r>
      <w:r xmlns:w="http://schemas.openxmlformats.org/wordprocessingml/2006/main">
        <w:lastRenderedPageBreak xmlns:w="http://schemas.openxmlformats.org/wordprocessingml/2006/main"/>
      </w:r>
      <w:r xmlns:w="http://schemas.openxmlformats.org/wordprocessingml/2006/main">
        <w:t xml:space="preserve">তার মধ্যে খ্রীষ্টের উপস্থিতির মাধ্যমে সত্য শক্তি প্রদর্শনের বিষয়ে (2 করিন্থিয়ানস 10:8-11)। তিনি তাদের অন্যদের সম্পর্কে বিচার করার আগে নিজেদের পরীক্ষা করার জন্য অনুরোধ করেন এবং জোর দেন যে সত্যিকারের প্রশংসা প্রভুর কাছ থেকে আসে।</w:t>
      </w:r>
    </w:p>
    <w:p w14:paraId="4949D9DF" w14:textId="77777777" w:rsidR="000F7377" w:rsidRDefault="000F7377"/>
    <w:p w14:paraId="3138186E" w14:textId="77777777" w:rsidR="000F7377" w:rsidRDefault="000F7377">
      <w:r xmlns:w="http://schemas.openxmlformats.org/wordprocessingml/2006/main">
        <w:t xml:space="preserve">সংক্ষেপে, দ্বিতীয় করিন্থীয়দের দশম অধ্যায় পলের প্রেরিত কর্তৃত্বকে রক্ষা করার এবং তার বিরুদ্ধে করা মিথ্যা অভিযোগগুলিকে সম্বোধন করার উপর দৃষ্টি নিবদ্ধ করে। তিনি খ্রীষ্টের দ্বারা প্রদত্ত তার আধ্যাত্মিক কর্তৃত্বকে জোর দিয়েছিলেন এবং ব্যাখ্যা করেন যে কীভাবে তার অস্ত্রগুলি ঈশ্বরের জ্ঞানের বিরুদ্ধে যুক্তিগুলি ধ্বংস করার জন্য শক্তিশালী। পল তার গর্বকে রক্ষা করেন, জোর দিয়ে বলেন যে তার কর্তৃত্ব ঈশ্বরের কাছ থেকে এসেছে এবং মানুষের মানদণ্ডের উপর ভিত্তি করে নয়। যারা তার বিরোধিতা করে তাদেরকে তিনি সতর্ক করেন, তাদেরকে আশ্বস্ত করেন যে তিনি করিন্থে আসার পর তাদের মিথ্যা অভিযোগের মোকাবিলা করবেন। পল খ্রীষ্টের মাধ্যমে সত্য শক্তির গুরুত্বের উপর জোর দেন এবং অন্যদের সম্পর্কে বিচার করার আগে নিজেদের পরীক্ষা করার জন্য তাদের আহ্বান জানান। এই অধ্যায়টি পলের আধ্যাত্মিক কর্তৃত্ব, মিথ্যা অভিযোগের বিরুদ্ধে প্রতিরক্ষা, এবং মানবিক মানদণ্ডের পরিবর্তে ঈশ্বরের শক্তির উপর আত্ম-পরীক্ষা এবং নির্ভরতার প্রয়োজনীয়তা তুলে ধরে।</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করিন্থিয়ানস 10:1 এখন আমি পৌল নিজেই খ্রীষ্টের নম্রতা ও ভদ্রতা দ্বারা তোমাদের কাছে অনুরোধ করছি, যিনি উপস্থিতিতে তোমাদের মধ্যে ভিত্তিশীল, কিন্তু অনুপস্থিত থাকায় আমি তোমাদের প্রতি সাহসী৷</w:t>
      </w:r>
    </w:p>
    <w:p w14:paraId="7BD823A9" w14:textId="77777777" w:rsidR="000F7377" w:rsidRDefault="000F7377"/>
    <w:p w14:paraId="2DDD049B" w14:textId="77777777" w:rsidR="000F7377" w:rsidRDefault="000F7377">
      <w:r xmlns:w="http://schemas.openxmlformats.org/wordprocessingml/2006/main">
        <w:t xml:space="preserve">পল করিন্থীয়দেরকে খ্রীষ্টের নম্রতা এবং ভদ্রতায় একতাবদ্ধ হতে উৎসাহিত করেন, যদিও তিনি উপস্থিত থাকলে নম্র হন এবং অনুপস্থিত থাকলে সাহসী হন।</w:t>
      </w:r>
    </w:p>
    <w:p w14:paraId="13066BAE" w14:textId="77777777" w:rsidR="000F7377" w:rsidRDefault="000F7377"/>
    <w:p w14:paraId="785D9C9E" w14:textId="77777777" w:rsidR="000F7377" w:rsidRDefault="000F7377">
      <w:r xmlns:w="http://schemas.openxmlformats.org/wordprocessingml/2006/main">
        <w:t xml:space="preserve">1. খ্রিস্টান নম্রতার শক্তি</w:t>
      </w:r>
    </w:p>
    <w:p w14:paraId="3A4E5242" w14:textId="77777777" w:rsidR="000F7377" w:rsidRDefault="000F7377"/>
    <w:p w14:paraId="69B6875D" w14:textId="77777777" w:rsidR="000F7377" w:rsidRDefault="000F7377">
      <w:r xmlns:w="http://schemas.openxmlformats.org/wordprocessingml/2006/main">
        <w:t xml:space="preserve">2. ঐক্যে ভদ্রতার গুরুত্ব</w:t>
      </w:r>
    </w:p>
    <w:p w14:paraId="1A73EF60" w14:textId="77777777" w:rsidR="000F7377" w:rsidRDefault="000F7377"/>
    <w:p w14:paraId="6CB301A0" w14:textId="77777777" w:rsidR="000F7377" w:rsidRDefault="000F7377">
      <w:r xmlns:w="http://schemas.openxmlformats.org/wordprocessingml/2006/main">
        <w:t xml:space="preserve">1. ম্যাথু 11:29 - "আমার জোয়াল আপনার উপর নিন, এবং আমার সম্পর্কে শিখুন; কারণ আমি নম্র এবং হৃদয়ে নম্র: এবং আপনি আপনার আত্মার কাছে বিশ্রাম পাবেন।"</w:t>
      </w:r>
    </w:p>
    <w:p w14:paraId="2A524978" w14:textId="77777777" w:rsidR="000F7377" w:rsidRDefault="000F7377"/>
    <w:p w14:paraId="31D93B44" w14:textId="77777777" w:rsidR="000F7377" w:rsidRDefault="000F7377">
      <w:r xmlns:w="http://schemas.openxmlformats.org/wordprocessingml/2006/main">
        <w:t xml:space="preserve">2. ইফিসিয়ানস 4:2 - "সমস্ত নম্রতা এবং নম্রতা সহ, ধৈর্য সহ, প্রেমে একে অপরকে সহনশীল।"</w:t>
      </w:r>
    </w:p>
    <w:p w14:paraId="75C35BCB" w14:textId="77777777" w:rsidR="000F7377" w:rsidRDefault="000F7377"/>
    <w:p w14:paraId="62A56E82" w14:textId="77777777" w:rsidR="000F7377" w:rsidRDefault="000F7377">
      <w:r xmlns:w="http://schemas.openxmlformats.org/wordprocessingml/2006/main">
        <w:t xml:space="preserve">2 করিন্থিয়ানস 10:2 কিন্তু আমি আপনার কাছে অনুরোধ করছি, আমি যেন সেই আত্মবিশ্বাসের সাথে উপস্থিত থাকি যখন আমি সাহসী না হই, যার সাথে আমি কিছু লোকের বিরুদ্ধে সাহসী হওয়ার কথা মনে করি, যারা আমাদের সম্পর্কে মনে করে যেন আমরা মাংস অনুসারে চলেছি।</w:t>
      </w:r>
    </w:p>
    <w:p w14:paraId="7F8D637D" w14:textId="77777777" w:rsidR="000F7377" w:rsidRDefault="000F7377"/>
    <w:p w14:paraId="6E2EB2AF" w14:textId="77777777" w:rsidR="000F7377" w:rsidRDefault="000F7377">
      <w:r xmlns:w="http://schemas.openxmlformats.org/wordprocessingml/2006/main">
        <w:t xml:space="preserve">পল করিন্থীয়দের অনুরোধ করেন যে তিনি তাকে খুব কঠোরভাবে বিচার করবেন না, কারণ কিছু লোক মিথ্যাভাবে বিশ্বাস করে যে সে বিশ্বের পথ অনুসরণ করে।</w:t>
      </w:r>
    </w:p>
    <w:p w14:paraId="1089E295" w14:textId="77777777" w:rsidR="000F7377" w:rsidRDefault="000F7377"/>
    <w:p w14:paraId="14C61D1D" w14:textId="77777777" w:rsidR="000F7377" w:rsidRDefault="000F7377">
      <w:r xmlns:w="http://schemas.openxmlformats.org/wordprocessingml/2006/main">
        <w:t xml:space="preserve">1. ঈশ্বরের উপায় বনাম বিশ্বের উপায়</w:t>
      </w:r>
    </w:p>
    <w:p w14:paraId="0F5790BE" w14:textId="77777777" w:rsidR="000F7377" w:rsidRDefault="000F7377"/>
    <w:p w14:paraId="2D588D22" w14:textId="77777777" w:rsidR="000F7377" w:rsidRDefault="000F7377">
      <w:r xmlns:w="http://schemas.openxmlformats.org/wordprocessingml/2006/main">
        <w:t xml:space="preserve">2. সমবেদনা দিয়ে অন্যদের বিচার করা</w:t>
      </w:r>
    </w:p>
    <w:p w14:paraId="392B2F76" w14:textId="77777777" w:rsidR="000F7377" w:rsidRDefault="000F7377"/>
    <w:p w14:paraId="48C8A11A" w14:textId="77777777" w:rsidR="000F7377" w:rsidRDefault="000F7377">
      <w:r xmlns:w="http://schemas.openxmlformats.org/wordprocessingml/2006/main">
        <w:t xml:space="preserve">1. ম্যাথিউ 7:1-5 - "বিচার করো না, যাতে তোমার বিচার না হয়।"</w:t>
      </w:r>
    </w:p>
    <w:p w14:paraId="53D9371D" w14:textId="77777777" w:rsidR="000F7377" w:rsidRDefault="000F7377"/>
    <w:p w14:paraId="4F24371D" w14:textId="77777777" w:rsidR="000F7377" w:rsidRDefault="000F7377">
      <w:r xmlns:w="http://schemas.openxmlformats.org/wordprocessingml/2006/main">
        <w:t xml:space="preserve">2. রোমানস 14:10 - "কেন আপনি আপনার ভাইকে বিচার করবেন? বা আপনি, কেন আপনি আপনার ভাইকে তুচ্ছ করেন? কারণ আমরা সবাই ঈশ্বরের বিচারের আসনের সামনে দাঁড়াব।"</w:t>
      </w:r>
    </w:p>
    <w:p w14:paraId="3B633CBC" w14:textId="77777777" w:rsidR="000F7377" w:rsidRDefault="000F7377"/>
    <w:p w14:paraId="691DD308" w14:textId="77777777" w:rsidR="000F7377" w:rsidRDefault="000F7377">
      <w:r xmlns:w="http://schemas.openxmlformats.org/wordprocessingml/2006/main">
        <w:t xml:space="preserve">2 করিন্থিয়ানস 10:3 যদিও আমরা মাংসে চলি, তবে আমরা মাংসের জন্য যুদ্ধ করি না:</w:t>
      </w:r>
    </w:p>
    <w:p w14:paraId="3835D8D6" w14:textId="77777777" w:rsidR="000F7377" w:rsidRDefault="000F7377"/>
    <w:p w14:paraId="04CC580C" w14:textId="77777777" w:rsidR="000F7377" w:rsidRDefault="000F7377">
      <w:r xmlns:w="http://schemas.openxmlformats.org/wordprocessingml/2006/main">
        <w:t xml:space="preserve">বিশ্বাসীদের আধ্যাত্মিক যুদ্ধের জন্য বলা হয়, শারীরিক নয়।</w:t>
      </w:r>
    </w:p>
    <w:p w14:paraId="2E5A70B8" w14:textId="77777777" w:rsidR="000F7377" w:rsidRDefault="000F7377"/>
    <w:p w14:paraId="5EA30AB3" w14:textId="77777777" w:rsidR="000F7377" w:rsidRDefault="000F7377">
      <w:r xmlns:w="http://schemas.openxmlformats.org/wordprocessingml/2006/main">
        <w:t xml:space="preserve">1. সাহসী হোন: আধ্যাত্মিক যুদ্ধের সাথে লড়াই করা</w:t>
      </w:r>
    </w:p>
    <w:p w14:paraId="2FDE5649" w14:textId="77777777" w:rsidR="000F7377" w:rsidRDefault="000F7377"/>
    <w:p w14:paraId="7FA0FF83" w14:textId="77777777" w:rsidR="000F7377" w:rsidRDefault="000F7377">
      <w:r xmlns:w="http://schemas.openxmlformats.org/wordprocessingml/2006/main">
        <w:t xml:space="preserve">2. আধ্যাত্মিক যুদ্ধে প্রার্থনার শক্তি</w:t>
      </w:r>
    </w:p>
    <w:p w14:paraId="5E77525A" w14:textId="77777777" w:rsidR="000F7377" w:rsidRDefault="000F7377"/>
    <w:p w14:paraId="229F3A03" w14:textId="77777777" w:rsidR="000F7377" w:rsidRDefault="000F7377">
      <w:r xmlns:w="http://schemas.openxmlformats.org/wordprocessingml/2006/main">
        <w:t xml:space="preserve">1. Ephesians 6:10-18 - ঈশ্বরের সমস্ত বর্ম পরিধান করুন, যাতে আপনি শয়তানের কৌশলের বিরুদ্ধে দাঁড়াতে সক্ষম হন।</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4:7 - তাই ঈশ্বরের কাছে নিজেকে সমর্পণ করুন৷ শয়তান জরিমানা, এবং তিনি আপনার কাছ থেকে পালিয়ে যাবে।</w:t>
      </w:r>
    </w:p>
    <w:p w14:paraId="72F96B37" w14:textId="77777777" w:rsidR="000F7377" w:rsidRDefault="000F7377"/>
    <w:p w14:paraId="65930701" w14:textId="77777777" w:rsidR="000F7377" w:rsidRDefault="000F7377">
      <w:r xmlns:w="http://schemas.openxmlformats.org/wordprocessingml/2006/main">
        <w:t xml:space="preserve">2 করিন্থিয়ানস 10:4 (কারণ আমাদের যুদ্ধের অস্ত্রগুলি দৈহিক নয়, কিন্তু ঈশ্বরের মাধ্যমে শক্তিশালী ধারগুলিকে টেনে নামানোর জন্য শক্তিশালী;)</w:t>
      </w:r>
    </w:p>
    <w:p w14:paraId="54808C1A" w14:textId="77777777" w:rsidR="000F7377" w:rsidRDefault="000F7377"/>
    <w:p w14:paraId="628B9A02" w14:textId="77777777" w:rsidR="000F7377" w:rsidRDefault="000F7377">
      <w:r xmlns:w="http://schemas.openxmlformats.org/wordprocessingml/2006/main">
        <w:t xml:space="preserve">অনুচ্ছেদটি আধ্যাত্মিক দুর্গের বিরুদ্ধে যুদ্ধ করার জন্য আধ্যাত্মিক অস্ত্র থাকার প্রয়োজনীয়তার কথা বলে।</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t xml:space="preserve">আধ্যাত্মিক আর্মার সঙ্গে irding আপ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t xml:space="preserve">এর শক্তি আমাদের দুর্গ অতিক্রম করতে সাহায্য করে </w:t>
      </w:r>
      <w:r xmlns:w="http://schemas.openxmlformats.org/wordprocessingml/2006/main">
        <w:rPr>
          <w:rFonts w:ascii="맑은 고딕 Semilight" w:hAnsi="맑은 고딕 Semilight"/>
        </w:rPr>
        <w:t xml:space="preserve">??</w:t>
      </w:r>
    </w:p>
    <w:p w14:paraId="6477E22D" w14:textId="77777777" w:rsidR="000F7377" w:rsidRDefault="000F7377"/>
    <w:p w14:paraId="662CBFBF" w14:textId="77777777" w:rsidR="000F7377" w:rsidRDefault="000F7377">
      <w:r xmlns:w="http://schemas.openxmlformats.org/wordprocessingml/2006/main">
        <w:t xml:space="preserve">1. Ephesians 6:10-18 (অবশেষে, আমার ভাইয়েরা, প্রভুতে এবং তাঁর শক্তির শক্তিতে শক্তিশালী হও৷)</w:t>
      </w:r>
    </w:p>
    <w:p w14:paraId="5DC4F5B3" w14:textId="77777777" w:rsidR="000F7377" w:rsidRDefault="000F7377"/>
    <w:p w14:paraId="6812C2C5" w14:textId="77777777" w:rsidR="000F7377" w:rsidRDefault="000F7377">
      <w:r xmlns:w="http://schemas.openxmlformats.org/wordprocessingml/2006/main">
        <w:t xml:space="preserve">2. 1 জন 4:4 (তোমরা ঈশ্বরের, ছোট বাচ্চারা, এবং তাদের জয় করেছ: কারণ পৃথিবীতে যিনি আছেন তার চেয়ে যিনি তোমাদের মধ্যে আছেন তিনি মহান৷)</w:t>
      </w:r>
    </w:p>
    <w:p w14:paraId="32C6EB3D" w14:textId="77777777" w:rsidR="000F7377" w:rsidRDefault="000F7377"/>
    <w:p w14:paraId="143B5DAD" w14:textId="77777777" w:rsidR="000F7377" w:rsidRDefault="000F7377">
      <w:r xmlns:w="http://schemas.openxmlformats.org/wordprocessingml/2006/main">
        <w:t xml:space="preserve">2 করিন্থিয়ানস 10:5 কল্পনা, এবং ঈশ্বরের জ্ঞানের বিরুদ্ধে নিজেকে উচ্চতর করে এমন সমস্ত উচ্চ জিনিসকে নিক্ষেপ করা এবং খ্রীষ্টের আনুগত্যের জন্য সমস্ত চিন্তাকে বন্দী করা;</w:t>
      </w:r>
    </w:p>
    <w:p w14:paraId="44857982" w14:textId="77777777" w:rsidR="000F7377" w:rsidRDefault="000F7377"/>
    <w:p w14:paraId="4F934AE4" w14:textId="77777777" w:rsidR="000F7377" w:rsidRDefault="000F7377">
      <w:r xmlns:w="http://schemas.openxmlformats.org/wordprocessingml/2006/main">
        <w:t xml:space="preserve">অনুচ্ছেদটি আমাদের প্রতিটি চিন্তাকে খ্রীষ্টের আনুগত্যের মধ্যে আনতে এবং ঈশ্বরের জ্ঞানের বিরুদ্ধে নিজেদেরকে উচ্চকিত করে এমন যেকোনও প্রত্যাখ্যান করতে উত্সাহিত করে।</w:t>
      </w:r>
    </w:p>
    <w:p w14:paraId="60ACDE6C" w14:textId="77777777" w:rsidR="000F7377" w:rsidRDefault="000F7377"/>
    <w:p w14:paraId="62DDCE04" w14:textId="77777777" w:rsidR="000F7377" w:rsidRDefault="000F7377">
      <w:r xmlns:w="http://schemas.openxmlformats.org/wordprocessingml/2006/main">
        <w:t xml:space="preserve">1. "আনুগত্যের শক্তি: প্রতিটি চিন্তাকে বন্দী করা"</w:t>
      </w:r>
    </w:p>
    <w:p w14:paraId="72356829" w14:textId="77777777" w:rsidR="000F7377" w:rsidRDefault="000F7377"/>
    <w:p w14:paraId="05E9DEA4" w14:textId="77777777" w:rsidR="000F7377" w:rsidRDefault="000F7377">
      <w:r xmlns:w="http://schemas.openxmlformats.org/wordprocessingml/2006/main">
        <w:t xml:space="preserve">2. "সত্যে বাস করা: কল্পনা এবং প্রতিটি উচ্চ জিনিস প্রত্যাখ্যান করা"</w:t>
      </w:r>
    </w:p>
    <w:p w14:paraId="780EE2DC" w14:textId="77777777" w:rsidR="000F7377" w:rsidRDefault="000F7377"/>
    <w:p w14:paraId="6E221558" w14:textId="77777777" w:rsidR="000F7377" w:rsidRDefault="000F7377">
      <w:r xmlns:w="http://schemas.openxmlformats.org/wordprocessingml/2006/main">
        <w:t xml:space="preserve">1. ফিলিপীয় 4:8 - "অবশেষে, ভাইয়েরা, যা কিছু সত্য, যা কিছু সম্মানজনক, যা কিছু ন্যায়সঙ্গত, যা কিছু শুদ্ধ, যা কিছু </w:t>
      </w:r>
      <w:r xmlns:w="http://schemas.openxmlformats.org/wordprocessingml/2006/main">
        <w:lastRenderedPageBreak xmlns:w="http://schemas.openxmlformats.org/wordprocessingml/2006/main"/>
      </w:r>
      <w:r xmlns:w="http://schemas.openxmlformats.org/wordprocessingml/2006/main">
        <w:t xml:space="preserve">সুন্দর, যা কিছু প্রশংসনীয়, যদি কোন শ্রেষ্ঠত্ব থাকে, যদি প্রশংসার যোগ্য কিছু থাকে, এই জিনিসগুলি সম্পর্কে চিন্তা করুন।"</w:t>
      </w:r>
    </w:p>
    <w:p w14:paraId="2C99C1E3" w14:textId="77777777" w:rsidR="000F7377" w:rsidRDefault="000F7377"/>
    <w:p w14:paraId="21AFF11E" w14:textId="77777777" w:rsidR="000F7377" w:rsidRDefault="000F7377">
      <w:r xmlns:w="http://schemas.openxmlformats.org/wordprocessingml/2006/main">
        <w:t xml:space="preserve">2. গীতসংহিতা 19:14 -? </w:t>
      </w:r>
      <w:r xmlns:w="http://schemas.openxmlformats.org/wordprocessingml/2006/main">
        <w:rPr>
          <w:rFonts w:ascii="맑은 고딕 Semilight" w:hAnsi="맑은 고딕 Semilight"/>
        </w:rPr>
        <w:t xml:space="preserve">쏬 </w:t>
      </w:r>
      <w:r xmlns:w="http://schemas.openxmlformats.org/wordprocessingml/2006/main">
        <w:t xml:space="preserve">এবং আমার মুখের কথা এবং আমার হৃদয়ের ধ্যান আপনার দৃষ্টিতে গ্রহণযোগ্য, হে প্রভু, আমার শিলা এবং আমার মুক্তিদাতা.??</w:t>
      </w:r>
    </w:p>
    <w:p w14:paraId="75C1C298" w14:textId="77777777" w:rsidR="000F7377" w:rsidRDefault="000F7377"/>
    <w:p w14:paraId="255331FD" w14:textId="77777777" w:rsidR="000F7377" w:rsidRDefault="000F7377">
      <w:r xmlns:w="http://schemas.openxmlformats.org/wordprocessingml/2006/main">
        <w:t xml:space="preserve">2 করিন্থিয়ানস 10:6 এবং আপনার বাধ্যতা পূর্ণ হলে সমস্ত অবাধ্যতার প্রতিশোধ নেওয়ার জন্য প্রস্তুত থাকা।</w:t>
      </w:r>
    </w:p>
    <w:p w14:paraId="03B178A0" w14:textId="77777777" w:rsidR="000F7377" w:rsidRDefault="000F7377"/>
    <w:p w14:paraId="4A6D5111" w14:textId="77777777" w:rsidR="000F7377" w:rsidRDefault="000F7377">
      <w:r xmlns:w="http://schemas.openxmlformats.org/wordprocessingml/2006/main">
        <w:t xml:space="preserve">পল করিন্থীয়দেরকে ঈশ্বরের আদেশ পুরোপুরি মেনে চলতে উৎসাহিত করেন এবং অবাধ্যতার পরিণতি সম্পর্কে সতর্ক করেন।</w:t>
      </w:r>
    </w:p>
    <w:p w14:paraId="5ECBC2D4" w14:textId="77777777" w:rsidR="000F7377" w:rsidRDefault="000F7377"/>
    <w:p w14:paraId="49FE2E0F" w14:textId="77777777" w:rsidR="000F7377" w:rsidRDefault="000F7377">
      <w:r xmlns:w="http://schemas.openxmlformats.org/wordprocessingml/2006/main">
        <w:t xml:space="preserve">1. ঈশ্বরের আদেশ পালনে সতর্ক থাকুন</w:t>
      </w:r>
    </w:p>
    <w:p w14:paraId="3739D6A2" w14:textId="77777777" w:rsidR="000F7377" w:rsidRDefault="000F7377"/>
    <w:p w14:paraId="40EBCEE2" w14:textId="77777777" w:rsidR="000F7377" w:rsidRDefault="000F7377">
      <w:r xmlns:w="http://schemas.openxmlformats.org/wordprocessingml/2006/main">
        <w:t xml:space="preserve">2. অবাধ্যতার পরিণতি</w:t>
      </w:r>
    </w:p>
    <w:p w14:paraId="316C7943" w14:textId="77777777" w:rsidR="000F7377" w:rsidRDefault="000F7377"/>
    <w:p w14:paraId="2974CBEB" w14:textId="77777777" w:rsidR="000F7377" w:rsidRDefault="000F7377">
      <w:r xmlns:w="http://schemas.openxmlformats.org/wordprocessingml/2006/main">
        <w:t xml:space="preserve">1. Deuteronomy 28:1-2 "আপনি যদি আপনার ঈশ্বর সদাপ্রভুকে সম্পূর্ণরূপে মেনে চলেন এবং আমি আজ তোমাদেরকে যে সমস্ত আদেশ দিচ্ছি তা যত্ন সহকারে মেনে চলেন, তবে প্রভু তোমাদের ঈশ্বর পৃথিবীর সমস্ত জাতিদের উপরে তোমাদের উপরে স্থাপন করবেন। এই সমস্ত আশীর্বাদ আপনার উপরে আসবে। এবং যদি তুমি তোমার ঈশ্বর সদাপ্রভুর আনুগত্য কর তবে তোমার সঙ্গী হও।"</w:t>
      </w:r>
    </w:p>
    <w:p w14:paraId="00BFC247" w14:textId="77777777" w:rsidR="000F7377" w:rsidRDefault="000F7377"/>
    <w:p w14:paraId="578CD158" w14:textId="77777777" w:rsidR="000F7377" w:rsidRDefault="000F7377">
      <w:r xmlns:w="http://schemas.openxmlformats.org/wordprocessingml/2006/main">
        <w:t xml:space="preserve">2. হিব্রুজ 2:2-3 "কারণ যেহেতু ফেরেশতাদের মাধ্যমে কথিত বার্তাটি বাধ্যতামূলক ছিল, এবং প্রতিটি লঙ্ঘন এবং অবাধ্যতার ন্যায্য শাস্তি পেয়েছিল, আমরা যদি এত বড় পরিত্রাণকে উপেক্ষা করি তবে কীভাবে আমরা রেহাই পাব?"</w:t>
      </w:r>
    </w:p>
    <w:p w14:paraId="5047F59C" w14:textId="77777777" w:rsidR="000F7377" w:rsidRDefault="000F7377"/>
    <w:p w14:paraId="73A64267" w14:textId="77777777" w:rsidR="000F7377" w:rsidRDefault="000F7377">
      <w:r xmlns:w="http://schemas.openxmlformats.org/wordprocessingml/2006/main">
        <w:t xml:space="preserve">2 করিন্থিয়ানস 10:7 আপনি কি বাহ্যিক চেহারার পরে জিনিসগুলি দেখেন? যদি কেউ নিজেকে বিশ্বাস করে যে সে খ্রীষ্টের, তবে সে নিজের সম্পর্কে আবার ভাবুক যে, সে যেমন খ্রীষ্টের, তেমনি আমরাও খ্রীষ্টের।</w:t>
      </w:r>
    </w:p>
    <w:p w14:paraId="4C4E565D" w14:textId="77777777" w:rsidR="000F7377" w:rsidRDefault="000F7377"/>
    <w:p w14:paraId="74540BD1" w14:textId="77777777" w:rsidR="000F7377" w:rsidRDefault="000F7377">
      <w:r xmlns:w="http://schemas.openxmlformats.org/wordprocessingml/2006/main">
        <w:t xml:space="preserve">পল করিন্থীয়দের মনে রাখতে উত্সাহিত করেন যে তারা, তাঁর মতো, খ্রিস্টের এবং বাহ্যিক চেহারা দ্বারা বিচার করা উচিত নয়।</w:t>
      </w:r>
    </w:p>
    <w:p w14:paraId="57564F8E" w14:textId="77777777" w:rsidR="000F7377" w:rsidRDefault="000F7377"/>
    <w:p w14:paraId="2536D387" w14:textId="77777777" w:rsidR="000F7377" w:rsidRDefault="000F7377">
      <w:r xmlns:w="http://schemas.openxmlformats.org/wordprocessingml/2006/main">
        <w:t xml:space="preserve">1. আসুন আমরা চেহারা দ্বারা বিচার না করে বরং খ্রীষ্টে বিশ্বাস করি।</w:t>
      </w:r>
    </w:p>
    <w:p w14:paraId="435DACD2" w14:textId="77777777" w:rsidR="000F7377" w:rsidRDefault="000F7377"/>
    <w:p w14:paraId="7BBBD8C4" w14:textId="77777777" w:rsidR="000F7377" w:rsidRDefault="000F7377">
      <w:r xmlns:w="http://schemas.openxmlformats.org/wordprocessingml/2006/main">
        <w:t xml:space="preserve">2. আমাদের পার্থক্য নির্বিশেষে আমরা সবাই খ্রীষ্টে একত্রিত।</w:t>
      </w:r>
    </w:p>
    <w:p w14:paraId="7077C74B" w14:textId="77777777" w:rsidR="000F7377" w:rsidRDefault="000F7377"/>
    <w:p w14:paraId="3E257E42" w14:textId="77777777" w:rsidR="000F7377" w:rsidRDefault="000F7377">
      <w:r xmlns:w="http://schemas.openxmlformats.org/wordprocessingml/2006/main">
        <w:t xml:space="preserve">1. ইশাইয়া 11:3 - "এবং তিনি জাতির মধ্যে বিচার করবেন, এবং অনেক লোককে তিরস্কার করবেন: এবং তারা তাদের তলোয়ারগুলিকে লাঙলের ফাল এবং তাদের বর্শাগুলিকে ছাঁটাইতে পরিণত করবে: জাতি জাতির বিরুদ্ধে তরোয়াল তুলবে না, তারা শিখবে না আর যুদ্ধ।"</w:t>
      </w:r>
    </w:p>
    <w:p w14:paraId="3F69871D" w14:textId="77777777" w:rsidR="000F7377" w:rsidRDefault="000F7377"/>
    <w:p w14:paraId="4E7134E8" w14:textId="77777777" w:rsidR="000F7377" w:rsidRDefault="000F7377">
      <w:r xmlns:w="http://schemas.openxmlformats.org/wordprocessingml/2006/main">
        <w:t xml:space="preserve">2. জেমস 2:1 - "আমার ভাইয়েরা, আমাদের প্রভু যীশু খ্রীষ্ট, মহিমার প্রভু, ব্যক্তিদের সম্মানে বিশ্বাস করো না।"</w:t>
      </w:r>
    </w:p>
    <w:p w14:paraId="68078C29" w14:textId="77777777" w:rsidR="000F7377" w:rsidRDefault="000F7377"/>
    <w:p w14:paraId="0498DF9C" w14:textId="77777777" w:rsidR="000F7377" w:rsidRDefault="000F7377">
      <w:r xmlns:w="http://schemas.openxmlformats.org/wordprocessingml/2006/main">
        <w:t xml:space="preserve">2 করিন্থিয়ানস 10:8 কারণ যদিও আমি আমাদের কর্তৃত্বের আরও কিছুটা গর্ব করতে পারি, যা প্রভু আমাদের উন্নতির জন্য দিয়েছেন, আপনার ধ্বংসের জন্য নয়, তবে আমার লজ্জিত হওয়া উচিত নয়:</w:t>
      </w:r>
    </w:p>
    <w:p w14:paraId="77C7078F" w14:textId="77777777" w:rsidR="000F7377" w:rsidRDefault="000F7377"/>
    <w:p w14:paraId="2979F961" w14:textId="77777777" w:rsidR="000F7377" w:rsidRDefault="000F7377">
      <w:r xmlns:w="http://schemas.openxmlformats.org/wordprocessingml/2006/main">
        <w:t xml:space="preserve">পল প্রভুর দ্বারা তাকে প্রদত্ত কর্তৃত্বের কথা বলেছেন যা ধ্বংস করার পরিবর্তে উন্নত করার জন্য।</w:t>
      </w:r>
    </w:p>
    <w:p w14:paraId="4760BE9A" w14:textId="77777777" w:rsidR="000F7377" w:rsidRDefault="000F7377"/>
    <w:p w14:paraId="657CF4E8" w14:textId="77777777" w:rsidR="000F7377" w:rsidRDefault="000F7377">
      <w:r xmlns:w="http://schemas.openxmlformats.org/wordprocessingml/2006/main">
        <w:t xml:space="preserve">1. ভালবাসার শক্তি - প্রেমের মাধ্যমে ঈশ্বরের কর্তৃত্ব কীভাবে জীবনকে রূপান্তরিত করতে পারে</w:t>
      </w:r>
    </w:p>
    <w:p w14:paraId="05CC55C1" w14:textId="77777777" w:rsidR="000F7377" w:rsidRDefault="000F7377"/>
    <w:p w14:paraId="0B028F0E" w14:textId="77777777" w:rsidR="000F7377" w:rsidRDefault="000F7377">
      <w:r xmlns:w="http://schemas.openxmlformats.org/wordprocessingml/2006/main">
        <w:t xml:space="preserve">2. ক্ষমার কর্তৃপক্ষ - অনুগ্রহ এবং করুণার ঈশ্বরের উপহার বোঝা</w:t>
      </w:r>
    </w:p>
    <w:p w14:paraId="7C36B990" w14:textId="77777777" w:rsidR="000F7377" w:rsidRDefault="000F7377"/>
    <w:p w14:paraId="5A79D354" w14:textId="77777777" w:rsidR="000F7377" w:rsidRDefault="000F7377">
      <w:r xmlns:w="http://schemas.openxmlformats.org/wordprocessingml/2006/main">
        <w:t xml:space="preserve">1. রোমানস 12:20-21 - "অতএব, যদি আপনার শত্রু ক্ষুধার্ত হয়, তাকে খাওয়াও; যদি সে তৃষ্ণার্ত হয় তবে তাকে পান করাও; কেননা তা করলে আপনি তার মাথায় আগুনের কয়লা স্তূপ করবেন। মন্দ, কিন্তু ভাল দিয়ে মন্দকে জয় কর।"</w:t>
      </w:r>
    </w:p>
    <w:p w14:paraId="0EAD2DD6" w14:textId="77777777" w:rsidR="000F7377" w:rsidRDefault="000F7377"/>
    <w:p w14:paraId="24C428EF" w14:textId="77777777" w:rsidR="000F7377" w:rsidRDefault="000F7377">
      <w:r xmlns:w="http://schemas.openxmlformats.org/wordprocessingml/2006/main">
        <w:t xml:space="preserve">2. জন 13:34-35 - "আমি তোমাদের একটি নতুন আজ্ঞা দিচ্ছি যে, তোমরা পরস্পরকে ভালোবাসো; আমি যেমন তোমাদেরকে ভালোবেসেছি, তেমনি তোমরাও পরস্পরকে ভালোবাসো৷ এর দ্বারা সকলেই জানবে যে তোমরা আমার শিষ্য, যদি তোমরা একে অপরের প্রতি ভালবাসা আছে।"</w:t>
      </w:r>
    </w:p>
    <w:p w14:paraId="14632986" w14:textId="77777777" w:rsidR="000F7377" w:rsidRDefault="000F7377"/>
    <w:p w14:paraId="3B3CC535" w14:textId="77777777" w:rsidR="000F7377" w:rsidRDefault="000F7377">
      <w:r xmlns:w="http://schemas.openxmlformats.org/wordprocessingml/2006/main">
        <w:t xml:space="preserve">2 করিন্থিয়ানস 10:9 যাতে মনে হয় না যেন আমি চিঠির মাধ্যমে তোমাদের ভয় দেখাব৷</w:t>
      </w:r>
    </w:p>
    <w:p w14:paraId="25665FB1" w14:textId="77777777" w:rsidR="000F7377" w:rsidRDefault="000F7377"/>
    <w:p w14:paraId="6371D02E" w14:textId="77777777" w:rsidR="000F7377" w:rsidRDefault="000F7377">
      <w:r xmlns:w="http://schemas.openxmlformats.org/wordprocessingml/2006/main">
        <w:t xml:space="preserve">পল স্পষ্ট করেছেন যে তার চিঠিগুলি করিন্থীয়দের ভয় দেখানোর উদ্দেশ্যে নয়, বরং তাদের উত্সাহিত করার জন্য।</w:t>
      </w:r>
    </w:p>
    <w:p w14:paraId="204C6E79" w14:textId="77777777" w:rsidR="000F7377" w:rsidRDefault="000F7377"/>
    <w:p w14:paraId="2F36D1CE" w14:textId="77777777" w:rsidR="000F7377" w:rsidRDefault="000F7377">
      <w:r xmlns:w="http://schemas.openxmlformats.org/wordprocessingml/2006/main">
        <w:t xml:space="preserve">1. উত্সাহের শক্তি: কীভাবে আমরা একে অপরকে গড়ে তুলতে পারি</w:t>
      </w:r>
    </w:p>
    <w:p w14:paraId="651B8800" w14:textId="77777777" w:rsidR="000F7377" w:rsidRDefault="000F7377"/>
    <w:p w14:paraId="6C3D62BB" w14:textId="77777777" w:rsidR="000F7377" w:rsidRDefault="000F7377">
      <w:r xmlns:w="http://schemas.openxmlformats.org/wordprocessingml/2006/main">
        <w:t xml:space="preserve">2. প্রেমের চিঠি: দয়ার সাথে অন্যদের কাছে পৌঁছানো</w:t>
      </w:r>
    </w:p>
    <w:p w14:paraId="0A018E02" w14:textId="77777777" w:rsidR="000F7377" w:rsidRDefault="000F7377"/>
    <w:p w14:paraId="78B18FC1" w14:textId="77777777" w:rsidR="000F7377" w:rsidRDefault="000F7377">
      <w:r xmlns:w="http://schemas.openxmlformats.org/wordprocessingml/2006/main">
        <w:t xml:space="preserve">1. ফিলিপীয় 4:8-9 - "অবশেষে, ভাই ও বোনেরা, যা কিছু সত্য, যা কিছু মহৎ, যা কিছু সঠিক, যা কিছু বিশুদ্ধ, যা কিছু সুন্দর, যা কিছু প্রশংসনীয়? কোন কিছু চমৎকার বা </w:t>
      </w:r>
      <w:r xmlns:w="http://schemas.openxmlformats.org/wordprocessingml/2006/main">
        <w:rPr>
          <w:rFonts w:ascii="맑은 고딕 Semilight" w:hAnsi="맑은 고딕 Semilight"/>
        </w:rPr>
        <w:t xml:space="preserve">প্রশংসনীয় </w:t>
      </w:r>
      <w:r xmlns:w="http://schemas.openxmlformats.org/wordprocessingml/2006/main">
        <w:t xml:space="preserve">? </w:t>
      </w:r>
      <w:r xmlns:w="http://schemas.openxmlformats.org/wordprocessingml/2006/main">
        <w:rPr>
          <w:rFonts w:ascii="맑은 고딕 Semilight" w:hAnsi="맑은 고딕 Semilight"/>
        </w:rPr>
        <w:t xml:space="preserve">বা </w:t>
      </w:r>
      <w:r xmlns:w="http://schemas.openxmlformats.org/wordprocessingml/2006/main">
        <w:t xml:space="preserve">হিঙ্ক এই ধরনের বিষয় সম্পর্কে। আপনি আমার কাছ থেকে যা কিছু শিখেছেন বা পেয়েছেন বা শুনেছেন বা আমার মধ্যে দেখেছেন? </w:t>
      </w:r>
      <w:r xmlns:w="http://schemas.openxmlformats.org/wordprocessingml/2006/main">
        <w:rPr>
          <w:rFonts w:ascii="맑은 고딕 Semilight" w:hAnsi="맑은 고딕 Semilight"/>
        </w:rPr>
        <w:t xml:space="preserve">কি </w:t>
      </w:r>
      <w:r xmlns:w="http://schemas.openxmlformats.org/wordprocessingml/2006/main">
        <w:t xml:space="preserve">তা বাস্তবে প্রয়োগ করুন। এবং শান্তির ঈশ্বর আপনার সাথে থাকবেন।"</w:t>
      </w:r>
    </w:p>
    <w:p w14:paraId="4EE4E5AF" w14:textId="77777777" w:rsidR="000F7377" w:rsidRDefault="000F7377"/>
    <w:p w14:paraId="3E4C4D1B" w14:textId="77777777" w:rsidR="000F7377" w:rsidRDefault="000F7377">
      <w:r xmlns:w="http://schemas.openxmlformats.org/wordprocessingml/2006/main">
        <w:t xml:space="preserve">2. হিব্রু 10:24-25 - "এবং আসুন আমরা বিবেচনা করি যে আমরা কীভাবে একে অপরকে ভালবাসা এবং ভাল কাজের দিকে উত্সাহিত করতে পারি, একসাথে মিলিত হওয়া ত্যাগ করি না, যেমন কিছু করার অভ্যাস রয়েছে, তবে একে অপরকে উত্সাহিত করা </w:t>
      </w:r>
      <w:r xmlns:w="http://schemas.openxmlformats.org/wordprocessingml/2006/main">
        <w:t xml:space="preserve">উচিত </w:t>
      </w:r>
      <w:r xmlns:w="http://schemas.openxmlformats.org/wordprocessingml/2006/main">
        <w:rPr>
          <w:rFonts w:ascii="맑은 고딕 Semilight" w:hAnsi="맑은 고딕 Semilight"/>
        </w:rPr>
        <w:t xml:space="preserve">? </w:t>
      </w:r>
      <w:r xmlns:w="http://schemas.openxmlformats.org/wordprocessingml/2006/main">
        <w:t xml:space="preserve">দিন যতই ঘনিয়ে আসছে ততই দেখবেন।"</w:t>
      </w:r>
    </w:p>
    <w:p w14:paraId="1036D92E" w14:textId="77777777" w:rsidR="000F7377" w:rsidRDefault="000F7377"/>
    <w:p w14:paraId="2336816B" w14:textId="77777777" w:rsidR="000F7377" w:rsidRDefault="000F7377">
      <w:r xmlns:w="http://schemas.openxmlformats.org/wordprocessingml/2006/main">
        <w:t xml:space="preserve">2 করিন্থিয়ানস 10:10 কারণ তাঁর চিঠিগুলি, তারা বলে, ভারী এবং শক্তিশালী; কিন্তু তার শারীরিক উপস্থিতি দুর্বল, এবং তার কথাবার্তা অবমাননাকর।</w:t>
      </w:r>
    </w:p>
    <w:p w14:paraId="7D0FB930" w14:textId="77777777" w:rsidR="000F7377" w:rsidRDefault="000F7377"/>
    <w:p w14:paraId="5F40660A" w14:textId="77777777" w:rsidR="000F7377" w:rsidRDefault="000F7377">
      <w:r xmlns:w="http://schemas.openxmlformats.org/wordprocessingml/2006/main">
        <w:t xml:space="preserve">পল তার লিখিত শব্দের শক্তির জন্য সমালোচিত, কিন্তু তার শারীরিক উপস্থিতি এবং বক্তৃতা দুর্বল বলে মনে করা হয়।</w:t>
      </w:r>
    </w:p>
    <w:p w14:paraId="4497745C" w14:textId="77777777" w:rsidR="000F7377" w:rsidRDefault="000F7377"/>
    <w:p w14:paraId="0157C864" w14:textId="77777777" w:rsidR="000F7377" w:rsidRDefault="000F7377">
      <w:r xmlns:w="http://schemas.openxmlformats.org/wordprocessingml/2006/main">
        <w:t xml:space="preserve">1. শব্দের শক্তি: কিভাবে আমাদের শব্দ বিশ্বে একটি পার্থক্য করতে পারে</w:t>
      </w:r>
    </w:p>
    <w:p w14:paraId="1FAF4513" w14:textId="77777777" w:rsidR="000F7377" w:rsidRDefault="000F7377"/>
    <w:p w14:paraId="21F9ABD8" w14:textId="77777777" w:rsidR="000F7377" w:rsidRDefault="000F7377">
      <w:r xmlns:w="http://schemas.openxmlformats.org/wordprocessingml/2006/main">
        <w:t xml:space="preserve">2. দুর্বলতার মাধ্যমে শক্তি খোঁজা: আমাদের নিজস্ব শক্তি নয় ঈশ্বরের উপর নির্ভর করুন</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হিতোপদেশ 16:24 আনন্দদায়ক শব্দগুলি মৌচাকের মতো, আত্মার জন্য মিষ্টি এবং হাড়ের জন্য স্বাস্থ্যকর৷</w:t>
      </w:r>
    </w:p>
    <w:p w14:paraId="61B50BD9" w14:textId="77777777" w:rsidR="000F7377" w:rsidRDefault="000F7377"/>
    <w:p w14:paraId="79945E31" w14:textId="77777777" w:rsidR="000F7377" w:rsidRDefault="000F7377">
      <w:r xmlns:w="http://schemas.openxmlformats.org/wordprocessingml/2006/main">
        <w:t xml:space="preserve">2. Isaiah 40:29 তিনি অজ্ঞানদের শক্তি দেন; আর যাদের শক্তি নেই তাদের তিনি শক্তি বৃদ্ধি করেন।</w:t>
      </w:r>
    </w:p>
    <w:p w14:paraId="4BEE8040" w14:textId="77777777" w:rsidR="000F7377" w:rsidRDefault="000F7377"/>
    <w:p w14:paraId="17BAFA3C" w14:textId="77777777" w:rsidR="000F7377" w:rsidRDefault="000F7377">
      <w:r xmlns:w="http://schemas.openxmlformats.org/wordprocessingml/2006/main">
        <w:t xml:space="preserve">2 করিন্থিয়ানস 10:11 এইরকম একজনকে মনে করুক যে, আমরা অনুপস্থিত থাকলে যেমন আমরা অক্ষর দ্বারা কথায় কথায় থাকি, আমরা উপস্থিত থাকলে আমরা কাজেও হব।</w:t>
      </w:r>
    </w:p>
    <w:p w14:paraId="7B1E813F" w14:textId="77777777" w:rsidR="000F7377" w:rsidRDefault="000F7377"/>
    <w:p w14:paraId="5C514998" w14:textId="77777777" w:rsidR="000F7377" w:rsidRDefault="000F7377">
      <w:r xmlns:w="http://schemas.openxmlformats.org/wordprocessingml/2006/main">
        <w:t xml:space="preserve">পল করিন্থীয়দের তিনি তার চিঠিতে যা বলেছেন তা বিবেচনা করার জন্য উত্সাহিত করেন এবং তাদের মনে করিয়ে দেন যে যখন তিনি তাদের সাথে থাকবেন তখন তার কথাগুলি তার কাজগুলিকে প্রতিফলিত করবে।</w:t>
      </w:r>
    </w:p>
    <w:p w14:paraId="358121DD" w14:textId="77777777" w:rsidR="000F7377" w:rsidRDefault="000F7377"/>
    <w:p w14:paraId="35FCE65D" w14:textId="77777777" w:rsidR="000F7377" w:rsidRDefault="000F7377">
      <w:r xmlns:w="http://schemas.openxmlformats.org/wordprocessingml/2006/main">
        <w:t xml:space="preserve">1. খোলা হৃদয় দিয়ে ঈশ্বরের শব্দ আলিঙ্গন</w:t>
      </w:r>
    </w:p>
    <w:p w14:paraId="421E57C6" w14:textId="77777777" w:rsidR="000F7377" w:rsidRDefault="000F7377"/>
    <w:p w14:paraId="211A268A" w14:textId="77777777" w:rsidR="000F7377" w:rsidRDefault="000F7377">
      <w:r xmlns:w="http://schemas.openxmlformats.org/wordprocessingml/2006/main">
        <w:t xml:space="preserve">2. আমাদের কথা এবং কাজ ঈশ্বরের ভালবাসা প্রতিফলিত করা উচিত</w:t>
      </w:r>
    </w:p>
    <w:p w14:paraId="03454D49" w14:textId="77777777" w:rsidR="000F7377" w:rsidRDefault="000F7377"/>
    <w:p w14:paraId="14B29222" w14:textId="77777777" w:rsidR="000F7377" w:rsidRDefault="000F7377">
      <w:r xmlns:w="http://schemas.openxmlformats.org/wordprocessingml/2006/main">
        <w:t xml:space="preserve">1. জেমস 3:1-12 - আপনাদের মধ্যে অনেকেই যেন শিক্ষক না হন, জেনে যে আমরা আরও কঠোর বিচার পাব।</w:t>
      </w:r>
    </w:p>
    <w:p w14:paraId="219CE711" w14:textId="77777777" w:rsidR="000F7377" w:rsidRDefault="000F7377"/>
    <w:p w14:paraId="1B5930F3" w14:textId="77777777" w:rsidR="000F7377" w:rsidRDefault="000F7377">
      <w:r xmlns:w="http://schemas.openxmlformats.org/wordprocessingml/2006/main">
        <w:t xml:space="preserve">2. গীতসংহিতা 19:14 - আমার মুখের কথা এবং আমার হৃদয়ের ধ্যান আপনার দৃষ্টিতে গ্রহণযোগ্য হোক, হে প্রভু, আমার শক্তি এবং আমার মুক্তিদাতা।</w:t>
      </w:r>
    </w:p>
    <w:p w14:paraId="47B78F7A" w14:textId="77777777" w:rsidR="000F7377" w:rsidRDefault="000F7377"/>
    <w:p w14:paraId="680813CF" w14:textId="77777777" w:rsidR="000F7377" w:rsidRDefault="000F7377">
      <w:r xmlns:w="http://schemas.openxmlformats.org/wordprocessingml/2006/main">
        <w:t xml:space="preserve">2 করিন্থিয়ানস 10:12 কারণ আমরা নিজেদেরকে সংখ্যায় পরিণত করার সাহস করি না, বা নিজেদের প্রশংসা করে এমন কিছুর সাথে নিজেদের তুলনা করার সাহস করি না; কিন্তু তারা নিজেদের দ্বারা নিজেদের পরিমাপ করে এবং নিজেদের মধ্যে নিজেদের তুলনা করে, জ্ঞানী নয়৷</w:t>
      </w:r>
    </w:p>
    <w:p w14:paraId="18ECD9E6" w14:textId="77777777" w:rsidR="000F7377" w:rsidRDefault="000F7377"/>
    <w:p w14:paraId="516FFD08" w14:textId="77777777" w:rsidR="000F7377" w:rsidRDefault="000F7377">
      <w:r xmlns:w="http://schemas.openxmlformats.org/wordprocessingml/2006/main">
        <w:t xml:space="preserve">পল নিজেদেরকে অন্যের সাথে তুলনা করার বিরুদ্ধে সতর্ক করেছেন, কারণ একে অপরের বিরুদ্ধে নিজেদের পরিমাপ করা বুদ্ধিমানের কাজ নয়।</w:t>
      </w:r>
    </w:p>
    <w:p w14:paraId="504B09C0" w14:textId="77777777" w:rsidR="000F7377" w:rsidRDefault="000F7377"/>
    <w:p w14:paraId="69C1EF87" w14:textId="77777777" w:rsidR="000F7377" w:rsidRDefault="000F7377">
      <w:r xmlns:w="http://schemas.openxmlformats.org/wordprocessingml/2006/main">
        <w:t xml:space="preserve">1. তুলনার বিপদ: কেন পল এর বিরুদ্ধে আমাদের সতর্ক করে</w:t>
      </w:r>
    </w:p>
    <w:p w14:paraId="500EF3A5" w14:textId="77777777" w:rsidR="000F7377" w:rsidRDefault="000F7377"/>
    <w:p w14:paraId="68A5E678" w14:textId="77777777" w:rsidR="000F7377" w:rsidRDefault="000F7377">
      <w:r xmlns:w="http://schemas.openxmlformats.org/wordprocessingml/2006/main">
        <w:t xml:space="preserve">2. তৃপ্তি খোঁজা: কেন আমাদের অন্যদের বিরুদ্ধে নিজেকে পরিমাপ করা উচিত নয়</w:t>
      </w:r>
    </w:p>
    <w:p w14:paraId="3F876827" w14:textId="77777777" w:rsidR="000F7377" w:rsidRDefault="000F7377"/>
    <w:p w14:paraId="48B382D9" w14:textId="77777777" w:rsidR="000F7377" w:rsidRDefault="000F7377">
      <w:r xmlns:w="http://schemas.openxmlformats.org/wordprocessingml/2006/main">
        <w:t xml:space="preserve">1. ম্যাথিউ 23:11-12 -? তোমাদের মধ্যে যে সর্বশ্রেষ্ঠ </w:t>
      </w:r>
      <w:r xmlns:w="http://schemas.openxmlformats.org/wordprocessingml/2006/main">
        <w:rPr>
          <w:rFonts w:ascii="맑은 고딕 Semilight" w:hAnsi="맑은 고딕 Semilight"/>
        </w:rPr>
        <w:t xml:space="preserve">সে </w:t>
      </w:r>
      <w:r xmlns:w="http://schemas.openxmlformats.org/wordprocessingml/2006/main">
        <w:t xml:space="preserve">তোমাদের সেবক হবে৷ আর যে নিজেকে বড় করবে সে অপমানিত হবে; এবং যে নিজেকে নত করবে সে উঁচু হবে।</w:t>
      </w:r>
    </w:p>
    <w:p w14:paraId="29AFA124" w14:textId="77777777" w:rsidR="000F7377" w:rsidRDefault="000F7377"/>
    <w:p w14:paraId="51C5A18B" w14:textId="77777777" w:rsidR="000F7377" w:rsidRDefault="000F7377">
      <w:r xmlns:w="http://schemas.openxmlformats.org/wordprocessingml/2006/main">
        <w:t xml:space="preserve">2. রোমানস 12:3 -? </w:t>
      </w:r>
      <w:r xmlns:w="http://schemas.openxmlformats.org/wordprocessingml/2006/main">
        <w:rPr>
          <w:rFonts w:ascii="맑은 고딕 Semilight" w:hAnsi="맑은 고딕 Semilight"/>
        </w:rPr>
        <w:t xml:space="preserve">쏤 </w:t>
      </w:r>
      <w:r xmlns:w="http://schemas.openxmlformats.org/wordprocessingml/2006/main">
        <w:t xml:space="preserve">বা আমি বলছি, আমাকে দেওয়া অনুগ্রহের মাধ্যমে, তোমাদের মধ্যে থাকা প্রত্যেক মানুষকে, নিজেকে তার চেয়ে বেশি উচ্চ মনে করবেন না; কিন্তু চিন্তা করতে হবে, ঈশ্বর যেভাবে প্রতিটি মানুষের সাথে বিশ্বাসের পরিমাপ করেছেন।</w:t>
      </w:r>
    </w:p>
    <w:p w14:paraId="25D32591" w14:textId="77777777" w:rsidR="000F7377" w:rsidRDefault="000F7377"/>
    <w:p w14:paraId="3054FDE0" w14:textId="77777777" w:rsidR="000F7377" w:rsidRDefault="000F7377">
      <w:r xmlns:w="http://schemas.openxmlformats.org/wordprocessingml/2006/main">
        <w:t xml:space="preserve">2 করিন্থিয়ানস 10:13 কিন্তু আমরা আমাদের পরিমাপ ছাড়া জিনিস নিয়ে গর্ব করব না, কিন্তু সেই নিয়মের পরিমাপ অনুসারে যা ঈশ্বর আমাদের বিতরণ করেছেন, এমন একটি পরিমাপ যা আপনার কাছে পৌঁছানোর জন্য।</w:t>
      </w:r>
    </w:p>
    <w:p w14:paraId="479C37D1" w14:textId="77777777" w:rsidR="000F7377" w:rsidRDefault="000F7377"/>
    <w:p w14:paraId="4F1624AB" w14:textId="77777777" w:rsidR="000F7377" w:rsidRDefault="000F7377">
      <w:r xmlns:w="http://schemas.openxmlformats.org/wordprocessingml/2006/main">
        <w:t xml:space="preserve">পল করিন্থীয়দের মনে করিয়ে দিচ্ছেন যে তাদের এমন কিছু নিয়ে গর্ব করা উচিত নয় যা তাদের ক্ষমতার বাইরে। পরিবর্তে, তাদের লক্ষ্যগুলির জন্য প্রচেষ্টা করা উচিত যা ঈশ্বর তাদের দিয়েছেন।</w:t>
      </w:r>
    </w:p>
    <w:p w14:paraId="1F898280" w14:textId="77777777" w:rsidR="000F7377" w:rsidRDefault="000F7377"/>
    <w:p w14:paraId="79601BD3" w14:textId="77777777" w:rsidR="000F7377" w:rsidRDefault="000F7377">
      <w:r xmlns:w="http://schemas.openxmlformats.org/wordprocessingml/2006/main">
        <w:t xml:space="preserve">1. ঈশ্বরের উদ্দেশ্যকে স্বীকৃতি দেওয়া এবং অর্জন করা - 2 করিন্থিয়ানস 10:13</w:t>
      </w:r>
    </w:p>
    <w:p w14:paraId="771857BF" w14:textId="77777777" w:rsidR="000F7377" w:rsidRDefault="000F7377"/>
    <w:p w14:paraId="7BEB4261" w14:textId="77777777" w:rsidR="000F7377" w:rsidRDefault="000F7377">
      <w:r xmlns:w="http://schemas.openxmlformats.org/wordprocessingml/2006/main">
        <w:t xml:space="preserve">2. আপনার সীমা জানা এবং আপনার সম্ভাবনায় পৌঁছানো- 2 করিন্থিয়ানস 10:13</w:t>
      </w:r>
    </w:p>
    <w:p w14:paraId="0B5E7728" w14:textId="77777777" w:rsidR="000F7377" w:rsidRDefault="000F7377"/>
    <w:p w14:paraId="420DED02" w14:textId="77777777" w:rsidR="000F7377" w:rsidRDefault="000F7377">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14:paraId="2B4A3766" w14:textId="77777777" w:rsidR="000F7377" w:rsidRDefault="000F7377"/>
    <w:p w14:paraId="593C1D71" w14:textId="77777777" w:rsidR="000F7377" w:rsidRDefault="000F7377">
      <w:r xmlns:w="http://schemas.openxmlformats.org/wordprocessingml/2006/main">
        <w:t xml:space="preserve">2. গীতসংহিতা 19:14 - হে প্রভু, আমার শিলা এবং আমার মুক্তিদাতা, আমার মুখের কথা এবং আমার হৃদয়ের ধ্যান আপনার দৃষ্টিতে গ্রহণযোগ্য হোক।</w:t>
      </w:r>
    </w:p>
    <w:p w14:paraId="72426CA3" w14:textId="77777777" w:rsidR="000F7377" w:rsidRDefault="000F7377"/>
    <w:p w14:paraId="794E9B54" w14:textId="77777777" w:rsidR="000F7377" w:rsidRDefault="000F7377">
      <w:r xmlns:w="http://schemas.openxmlformats.org/wordprocessingml/2006/main">
        <w:t xml:space="preserve">2 করিন্থিয়ানস 10:14 কারণ আমরা নিজেদেরকে আমাদের পরিমাপের বাইরে প্রসারিত করি না, যেন আমরা তোমাদের কাছে পৌঁছাইনি৷</w:t>
      </w:r>
    </w:p>
    <w:p w14:paraId="57A9D7EE" w14:textId="77777777" w:rsidR="000F7377" w:rsidRDefault="000F7377"/>
    <w:p w14:paraId="29CDAD63" w14:textId="77777777" w:rsidR="000F7377" w:rsidRDefault="000F7377">
      <w:r xmlns:w="http://schemas.openxmlformats.org/wordprocessingml/2006/main">
        <w:t xml:space="preserve">পল এবং তার সঙ্গীরা করিন্থিয়ানদের কাছে খ্রিস্টের সুসমাচার প্রচার করেছিলেন, তাদের পরিমাপের বাইরে পৌঁছাননি।</w:t>
      </w:r>
    </w:p>
    <w:p w14:paraId="52818655" w14:textId="77777777" w:rsidR="000F7377" w:rsidRDefault="000F7377"/>
    <w:p w14:paraId="4E0B3CC6" w14:textId="77777777" w:rsidR="000F7377" w:rsidRDefault="000F7377">
      <w:r xmlns:w="http://schemas.openxmlformats.org/wordprocessingml/2006/main">
        <w:t xml:space="preserve">1. বিয়োন্ডে পৌঁছানো: কীভাবে বিশ্বাসে প্রসারিত এবং বৃদ্ধি করা যায়</w:t>
      </w:r>
    </w:p>
    <w:p w14:paraId="2027663A" w14:textId="77777777" w:rsidR="000F7377" w:rsidRDefault="000F7377"/>
    <w:p w14:paraId="228980EF" w14:textId="77777777" w:rsidR="000F7377" w:rsidRDefault="000F7377">
      <w:r xmlns:w="http://schemas.openxmlformats.org/wordprocessingml/2006/main">
        <w:t xml:space="preserve">2. সুসমাচার প্রচার করা: অন্যদের কাছে সুসংবাদ নিয়ে আসা</w:t>
      </w:r>
    </w:p>
    <w:p w14:paraId="10241DB4" w14:textId="77777777" w:rsidR="000F7377" w:rsidRDefault="000F7377"/>
    <w:p w14:paraId="549443CD" w14:textId="77777777" w:rsidR="000F7377" w:rsidRDefault="000F7377">
      <w:r xmlns:w="http://schemas.openxmlformats.org/wordprocessingml/2006/main">
        <w:t xml:space="preserve">1. রোমানস 10:14 - তাহলে, তারা যাকে বিশ্বাস করেনি তাকে কীভাবে ডাকতে পারে? আর যার কথা তারা শোনেনি তাকে তারা কিভাবে বিশ্বাস করবে?</w:t>
      </w:r>
    </w:p>
    <w:p w14:paraId="56F9FF44" w14:textId="77777777" w:rsidR="000F7377" w:rsidRDefault="000F7377"/>
    <w:p w14:paraId="4FC2ADD7" w14:textId="77777777" w:rsidR="000F7377" w:rsidRDefault="000F7377">
      <w:r xmlns:w="http://schemas.openxmlformats.org/wordprocessingml/2006/main">
        <w:t xml:space="preserve">2.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 এবং অবশ্যই আমি সর্বদা আপনার সাথে আছি, বয়সের একেবারে শেষ অবধি।</w:t>
      </w:r>
    </w:p>
    <w:p w14:paraId="7A93FEA6" w14:textId="77777777" w:rsidR="000F7377" w:rsidRDefault="000F7377"/>
    <w:p w14:paraId="1A9D1593" w14:textId="77777777" w:rsidR="000F7377" w:rsidRDefault="000F7377">
      <w:r xmlns:w="http://schemas.openxmlformats.org/wordprocessingml/2006/main">
        <w:t xml:space="preserve">2 করিন্থিয়ানস 10:15 আমাদের পরিমাপ ছাড়া জিনিস নিয়ে গর্ব না করা, অর্থাৎ অন্য পুরুষের শ্রম; কিন্তু আশা রাখি, যখন তোমাদের বিশ্বাস বৃদ্ধি পাবে, তখন আমাদের শাসন অনুসারে তোমাদের দ্বারা আমরা প্রচুর পরিমাণে বৃদ্ধি পাব৷</w:t>
      </w:r>
    </w:p>
    <w:p w14:paraId="17517834" w14:textId="77777777" w:rsidR="000F7377" w:rsidRDefault="000F7377"/>
    <w:p w14:paraId="2B7D2787" w14:textId="77777777" w:rsidR="000F7377" w:rsidRDefault="000F7377">
      <w:r xmlns:w="http://schemas.openxmlformats.org/wordprocessingml/2006/main">
        <w:t xml:space="preserve">প্রেরিত পল করিন্থীয়দের তাদের বিশ্বাস বাড়াতে উৎসাহিত করেন যাতে তিনি এবং তার দল তাদের আরও বেশি সাহায্য করতে পারে।</w:t>
      </w:r>
    </w:p>
    <w:p w14:paraId="7B622834" w14:textId="77777777" w:rsidR="000F7377" w:rsidRDefault="000F7377"/>
    <w:p w14:paraId="7FAD3BA3" w14:textId="77777777" w:rsidR="000F7377" w:rsidRDefault="000F7377">
      <w:r xmlns:w="http://schemas.openxmlformats.org/wordprocessingml/2006/main">
        <w:t xml:space="preserve">1. আপনার বিশ্বাস বৃদ্ধি, আপনার আশীর্বাদ বৃদ্ধি</w:t>
      </w:r>
    </w:p>
    <w:p w14:paraId="33D5DA05" w14:textId="77777777" w:rsidR="000F7377" w:rsidRDefault="000F7377"/>
    <w:p w14:paraId="2E19CAC2" w14:textId="77777777" w:rsidR="000F7377" w:rsidRDefault="000F7377">
      <w:r xmlns:w="http://schemas.openxmlformats.org/wordprocessingml/2006/main">
        <w:t xml:space="preserve">2. বিশ্বাসের মাধ্যমে আশার শক্তি</w:t>
      </w:r>
    </w:p>
    <w:p w14:paraId="2E843F42" w14:textId="77777777" w:rsidR="000F7377" w:rsidRDefault="000F7377"/>
    <w:p w14:paraId="227B8518" w14:textId="77777777" w:rsidR="000F7377" w:rsidRDefault="000F7377">
      <w:r xmlns:w="http://schemas.openxmlformats.org/wordprocessingml/2006/main">
        <w:t xml:space="preserve">1. রোমানস 10:17 - তাই বিশ্বাস শ্রবণ থেকে আসে, এবং খ্রীষ্টের বাক্য দ্বারা শ্রবণ।</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3:20 - এখন তাঁর কাছে যিনি আমাদের মধ্যে কাজ করার শক্তি অনুসারে আমরা যা চাই বা চিন্তা করি তার চেয়ে অনেক বেশি পরিমাণে করতে সক্ষম।</w:t>
      </w:r>
    </w:p>
    <w:p w14:paraId="2C31BCBC" w14:textId="77777777" w:rsidR="000F7377" w:rsidRDefault="000F7377"/>
    <w:p w14:paraId="0B2249AC" w14:textId="77777777" w:rsidR="000F7377" w:rsidRDefault="000F7377">
      <w:r xmlns:w="http://schemas.openxmlformats.org/wordprocessingml/2006/main">
        <w:t xml:space="preserve">2 করিন্থিয়ানস 10:16 আপনার বাইরের অঞ্চলে সুসমাচার প্রচার করার জন্য, এবং আমাদের হাতে প্রস্তুত করা জিনিসের অন্য লোকের লাইনে গর্ব না করা।</w:t>
      </w:r>
    </w:p>
    <w:p w14:paraId="3D710900" w14:textId="77777777" w:rsidR="000F7377" w:rsidRDefault="000F7377"/>
    <w:p w14:paraId="347323B6" w14:textId="77777777" w:rsidR="000F7377" w:rsidRDefault="000F7377">
      <w:r xmlns:w="http://schemas.openxmlformats.org/wordprocessingml/2006/main">
        <w:t xml:space="preserve">পল খ্রিস্টানদের তাদের নাগালের বাইরে তাদের কাছে সুসমাচার ছড়িয়ে দিতে এবং অন্যদের কাজের জন্য কৃতিত্ব না নিতে উত্সাহিত করেন।</w:t>
      </w:r>
    </w:p>
    <w:p w14:paraId="402DC75F" w14:textId="77777777" w:rsidR="000F7377" w:rsidRDefault="000F7377"/>
    <w:p w14:paraId="37466194" w14:textId="77777777" w:rsidR="000F7377" w:rsidRDefault="000F7377">
      <w:r xmlns:w="http://schemas.openxmlformats.org/wordprocessingml/2006/main">
        <w:t xml:space="preserve">1. গসপেল ভাগ করার ক্ষমতা</w:t>
      </w:r>
    </w:p>
    <w:p w14:paraId="221A2AFB" w14:textId="77777777" w:rsidR="000F7377" w:rsidRDefault="000F7377"/>
    <w:p w14:paraId="60EFAC35" w14:textId="77777777" w:rsidR="000F7377" w:rsidRDefault="000F7377">
      <w:r xmlns:w="http://schemas.openxmlformats.org/wordprocessingml/2006/main">
        <w:t xml:space="preserve">2. অন্যের কাজের জন্য ক্রেডিট নেওয়া</w:t>
      </w:r>
    </w:p>
    <w:p w14:paraId="65AE62F7" w14:textId="77777777" w:rsidR="000F7377" w:rsidRDefault="000F7377"/>
    <w:p w14:paraId="6E178547" w14:textId="77777777" w:rsidR="000F7377" w:rsidRDefault="000F7377">
      <w:r xmlns:w="http://schemas.openxmlformats.org/wordprocessingml/2006/main">
        <w:t xml:space="preserve">1. ম্যাথু 28:19-20 (অতএব যান এবং সমস্ত জাতির শিষ্য করুন, পিতা, পুত্র এবং পবিত্র আত্মার নামে তাদের বাপ্তিস্ম দিন, আমি তোমাদের যা আদেশ করেছি তা পালন করতে তাদের শেখান)</w:t>
      </w:r>
    </w:p>
    <w:p w14:paraId="1760F60C" w14:textId="77777777" w:rsidR="000F7377" w:rsidRDefault="000F7377"/>
    <w:p w14:paraId="7DCBEA92" w14:textId="77777777" w:rsidR="000F7377" w:rsidRDefault="000F7377">
      <w:r xmlns:w="http://schemas.openxmlformats.org/wordprocessingml/2006/main">
        <w:t xml:space="preserve">2. হিতোপদেশ 16:18 (অহংকার ধ্বংসের আগে যায়, এবং পতনের আগে একটি অহংকারী আত্মা)</w:t>
      </w:r>
    </w:p>
    <w:p w14:paraId="12F2D66F" w14:textId="77777777" w:rsidR="000F7377" w:rsidRDefault="000F7377"/>
    <w:p w14:paraId="09190950" w14:textId="77777777" w:rsidR="000F7377" w:rsidRDefault="000F7377">
      <w:r xmlns:w="http://schemas.openxmlformats.org/wordprocessingml/2006/main">
        <w:t xml:space="preserve">2 করিন্থিয়ানস 10:17 কিন্তু যে গৌরব করে, সে প্রভুতে গৌরব করুক।</w:t>
      </w:r>
    </w:p>
    <w:p w14:paraId="20870341" w14:textId="77777777" w:rsidR="000F7377" w:rsidRDefault="000F7377"/>
    <w:p w14:paraId="76948923" w14:textId="77777777" w:rsidR="000F7377" w:rsidRDefault="000F7377">
      <w:r xmlns:w="http://schemas.openxmlformats.org/wordprocessingml/2006/main">
        <w:t xml:space="preserve">আমাদের নিজেদের মধ্যে নয়, প্রভুতে গর্ব করা উচিত।</w:t>
      </w:r>
    </w:p>
    <w:p w14:paraId="3B5DEA38" w14:textId="77777777" w:rsidR="000F7377" w:rsidRDefault="000F7377"/>
    <w:p w14:paraId="1CEF2C67" w14:textId="77777777" w:rsidR="000F7377" w:rsidRDefault="000F7377">
      <w:r xmlns:w="http://schemas.openxmlformats.org/wordprocessingml/2006/main">
        <w:t xml:space="preserve">1. প্রভু আমাদের প্রশংসার যোগ্য</w:t>
      </w:r>
    </w:p>
    <w:p w14:paraId="1E873EE4" w14:textId="77777777" w:rsidR="000F7377" w:rsidRDefault="000F7377"/>
    <w:p w14:paraId="458471A4" w14:textId="77777777" w:rsidR="000F7377" w:rsidRDefault="000F7377">
      <w:r xmlns:w="http://schemas.openxmlformats.org/wordprocessingml/2006/main">
        <w:t xml:space="preserve">2. প্রভু আমাদের গর্বের উৎস</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গীতসংহিতা 34:3 - "আমার সাথে প্রভুকে মহিমান্বিত করুন; আসুন আমরা একসাথে তাঁর নামকে মহিমান্বিত করি।"</w:t>
      </w:r>
    </w:p>
    <w:p w14:paraId="3F79E537" w14:textId="77777777" w:rsidR="000F7377" w:rsidRDefault="000F7377"/>
    <w:p w14:paraId="425B540F" w14:textId="77777777" w:rsidR="000F7377" w:rsidRDefault="000F7377">
      <w:r xmlns:w="http://schemas.openxmlformats.org/wordprocessingml/2006/main">
        <w:t xml:space="preserve">2. জেমস 4:10 - "প্রভুর সামনে নিজেকে বিনীত কর, এবং তিনি তোমাদের উপরে উঠাবেন।"</w:t>
      </w:r>
    </w:p>
    <w:p w14:paraId="44B49E90" w14:textId="77777777" w:rsidR="000F7377" w:rsidRDefault="000F7377"/>
    <w:p w14:paraId="6033CF5B" w14:textId="77777777" w:rsidR="000F7377" w:rsidRDefault="000F7377">
      <w:r xmlns:w="http://schemas.openxmlformats.org/wordprocessingml/2006/main">
        <w:t xml:space="preserve">2 করিন্থিয়ানস 10:18 কারণ যে নিজের প্রশংসা করে সে অনুমোদিত নয়, কিন্তু প্রভু যাকে প্রশংসা করেন।</w:t>
      </w:r>
    </w:p>
    <w:p w14:paraId="3EA6B61E" w14:textId="77777777" w:rsidR="000F7377" w:rsidRDefault="000F7377"/>
    <w:p w14:paraId="1CA5717F" w14:textId="77777777" w:rsidR="000F7377" w:rsidRDefault="000F7377">
      <w:r xmlns:w="http://schemas.openxmlformats.org/wordprocessingml/2006/main">
        <w:t xml:space="preserve">নিজেদের অনুমোদন করা আমাদের ব্যাপার নয়; আমাদের প্রশংসা করা প্রভুর উপর নির্ভর করে।</w:t>
      </w:r>
    </w:p>
    <w:p w14:paraId="11FFCB63" w14:textId="77777777" w:rsidR="000F7377" w:rsidRDefault="000F7377"/>
    <w:p w14:paraId="1D2A5BED" w14:textId="77777777" w:rsidR="000F7377" w:rsidRDefault="000F7377">
      <w:r xmlns:w="http://schemas.openxmlformats.org/wordprocessingml/2006/main">
        <w:t xml:space="preserve">1. আমাদের মূল্য প্রভুর মধ্যে পাওয়া যায়</w:t>
      </w:r>
    </w:p>
    <w:p w14:paraId="7D154718" w14:textId="77777777" w:rsidR="000F7377" w:rsidRDefault="000F7377"/>
    <w:p w14:paraId="3455662C" w14:textId="77777777" w:rsidR="000F7377" w:rsidRDefault="000F7377">
      <w:r xmlns:w="http://schemas.openxmlformats.org/wordprocessingml/2006/main">
        <w:t xml:space="preserve">2. আমাদের অনুমোদন ঈশ্বরের চোখে পাওয়া যায়</w:t>
      </w:r>
    </w:p>
    <w:p w14:paraId="4B3D629A" w14:textId="77777777" w:rsidR="000F7377" w:rsidRDefault="000F7377"/>
    <w:p w14:paraId="0CFC85C4" w14:textId="77777777" w:rsidR="000F7377" w:rsidRDefault="000F7377">
      <w:r xmlns:w="http://schemas.openxmlformats.org/wordprocessingml/2006/main">
        <w:t xml:space="preserve">1. Jeremiah 17:7-8 - ধন্য সেই ব্যক্তি যে প্রভুর উপর আস্থা রাখে, যার আস্থা তার উপর। সে হবে সেই গাছের মত যা জলের কাছে রোপণ করে যেটি স্রোতের ধারে তার শিকড় বের করে দেয়।</w:t>
      </w:r>
    </w:p>
    <w:p w14:paraId="4EA45F2F" w14:textId="77777777" w:rsidR="000F7377" w:rsidRDefault="000F7377"/>
    <w:p w14:paraId="12E463A5" w14:textId="77777777" w:rsidR="000F7377" w:rsidRDefault="000F7377">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14:paraId="5ECF750D" w14:textId="77777777" w:rsidR="000F7377" w:rsidRDefault="000F7377"/>
    <w:p w14:paraId="1108641E" w14:textId="77777777" w:rsidR="000F7377" w:rsidRDefault="000F7377">
      <w:r xmlns:w="http://schemas.openxmlformats.org/wordprocessingml/2006/main">
        <w:t xml:space="preserve">2 করিন্থিয়ানস 11 হল করিন্থিয়ানদের কাছে পলের দ্বিতীয় পত্রের একাদশ অধ্যায়। এই অধ্যায়ে, পল তার প্রেরিত পদকে রক্ষা করেছেন এবং মিথ্যা শিক্ষকদের প্রকাশ করেছেন যারা করিন্থিয়ান গির্জায় অনুপ্রবেশ করেছে।</w:t>
      </w:r>
    </w:p>
    <w:p w14:paraId="09F57AD7" w14:textId="77777777" w:rsidR="000F7377" w:rsidRDefault="000F7377"/>
    <w:p w14:paraId="29763677" w14:textId="77777777" w:rsidR="000F7377" w:rsidRDefault="000F7377">
      <w:r xmlns:w="http://schemas.openxmlformats.org/wordprocessingml/2006/main">
        <w:t xml:space="preserve">1ম অনুচ্ছেদ: পল তার উদ্বেগ প্রকাশ করেছেন যে করিন্থীয় বিশ্বাসীরা সহজেই মিথ্যা শিক্ষকদের দ্বারা প্রভাবিত হয় যারা একটি ভিন্ন সুসমাচার প্রচার করে এবং নিজেকে সুপার-প্রেরিত বলে দাবি করে (2 করিন্থিয়ানস 11:4)। তিনি তাদের এই ব্যক্তিদের দ্বারা প্রতারিত হওয়ার বিষয়ে সতর্ক করেন যারা নিজেদেরকে ধার্মিকতার দাস হিসাবে ছদ্মবেশ ধারণ করে কিন্তু প্রকৃতপক্ষে প্রতারক কর্মী (2 করিন্থিয়ানস 11:13-15)। পল একজন প্রেরিত হিসাবে তার নিজের প্রমাণপত্রকে তুলে ধরেন, গর্ব করে নয় বরং তার কর্তৃত্ব রক্ষার জন্য প্রয়োজনের বাইরে। তিনি </w:t>
      </w:r>
      <w:r xmlns:w="http://schemas.openxmlformats.org/wordprocessingml/2006/main">
        <w:t xml:space="preserve">সত্য সুসমাচার প্রচারের জন্য </w:t>
      </w:r>
      <w:r xmlns:w="http://schemas.openxmlformats.org/wordprocessingml/2006/main">
        <w:t xml:space="preserve">তার যন্ত্রণা, শ্রম, কারাবাস, মারধর এবং মৃত্যুর কাছাকাছি অভিজ্ঞতার কথা বর্ণনা করেছেন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2য় অনুচ্ছেদ: পল আর্থিক বিষয়ে তার বিরুদ্ধে করা অভিযোগ সম্বোধন করেছেন। তিনি ঘোষণা করেন যে তিনি করিন্থীয় বিশ্বাসীদের তাদের মধ্যে থাকাকালীন আর্থিকভাবে বোঝা দেননি এবং জোর দেন যে তিনি তা করা থেকে বিরত থাকবেন (2 করিন্থিয়ানস 11:8-9)। তিনি উল্লেখ করেছেন যে যদিও তিনি সরাসরি তাদের কাছ থেকে আর্থিক সহায়তা নেননি, করিন্থে পরিচর্যা করার সময় অন্যান্য গীর্জা তার জন্য সরবরাহ করেছিল। পল মিথ্যা শিক্ষার প্রতি তাদের সংবেদনশীলতা সত্ত্বেও করিন্থীয় বিশ্বাসীদের জন্য গভীর ভালবাসা এবং উদ্বেগ প্রকাশ করেন।</w:t>
      </w:r>
    </w:p>
    <w:p w14:paraId="0A161440" w14:textId="77777777" w:rsidR="000F7377" w:rsidRDefault="000F7377"/>
    <w:p w14:paraId="0C139C4B" w14:textId="77777777" w:rsidR="000F7377" w:rsidRDefault="000F7377">
      <w:r xmlns:w="http://schemas.openxmlformats.org/wordprocessingml/2006/main">
        <w:t xml:space="preserve">3য় অনুচ্ছেদ: যারা তাদের শোষণ এবং প্রতারণা করতে চায় তাদের বিরুদ্ধে একটি সতর্কবাণী দিয়ে অধ্যায়টি শেষ হয়েছে। পল বলেছেন যে যদি কেউ ভিন্ন যীশু বা ভিন্ন আত্মা বা অন্য কোন সুসমাচার প্রচার করতে আসে যা তারা তার কাছ থেকে পেয়েছিল, তবে তাদের এটি সহ্য করা উচিত নয় (2 করিন্থিয়ানস 11:4)। তিনি তাদেরকে তাদের বিশ্বাসে অবিচল থাকতে এবং তাদের বিচারে বিচক্ষণ থাকতে উৎসাহিত করেন। বিরোধিতা এবং অপবাদের অভিযোগের সম্মুখীন হওয়া সত্ত্বেও, পল খ্রিস্টের কাজের প্রতি তার প্রতিশ্রুতি নিশ্চিত করেছেন এবং সত্য প্রচার চালিয়ে যাওয়ার শপথ করেছেন।</w:t>
      </w:r>
    </w:p>
    <w:p w14:paraId="675F8FD5" w14:textId="77777777" w:rsidR="000F7377" w:rsidRDefault="000F7377"/>
    <w:p w14:paraId="581DCD1F" w14:textId="77777777" w:rsidR="000F7377" w:rsidRDefault="000F7377">
      <w:r xmlns:w="http://schemas.openxmlformats.org/wordprocessingml/2006/main">
        <w:t xml:space="preserve">সারসংক্ষেপে, দ্বিতীয় করিন্থীয়দের একাদশ অধ্যায় মিথ্যা শিক্ষকদের বিরুদ্ধে পলের প্রেরিত পদকে রক্ষা করার এবং তাদের প্রতারণামূলক কৌশলগুলিকে প্রকাশ করার উপর দৃষ্টি নিবদ্ধ করে। পল করিন্থীয় বিশ্বাসীদের সতর্ক করেছেন যারা তাদের দ্বারা সহজে প্রতারিত হচ্ছেন যারা ভিন্ন সুসমাচার প্রচার করেন এবং নিজেদেরকে সুপার-প্রেরিত বলে দাবি করেন। তিনি একজন প্রেরিত হিসাবে তার নিজের কষ্ট এবং প্রমাণাদি তুলে ধরেন, সত্য গসপেল ছড়িয়ে দেওয়ার প্রতি তার প্রতিশ্রুতির উপর জোর দেন। পল আর্থিক বিষয়ে অভিযোগগুলিকে সম্বোধন করেন, তাদের আশ্বস্ত করেন যে তিনি তাদের আর্থিকভাবে বোঝা দেননি। তিনি মিথ্যা শিক্ষার বিরুদ্ধে একটি সতর্কবাণী দিয়ে শেষ করেন এবং বিশ্বাসীদেরকে তাদের বিশ্বাসে অবিচল থাকতে এবং তাদের বিচারে বিচক্ষণ থাকতে উৎসাহিত করেন। এই অধ্যায়টি বিচক্ষণতার গুরুত্ব, সত্য সুসমাচারকে রক্ষা করার এবং মিথ্যা শিক্ষকদের বিরোধিতার মধ্যে বিশ্বস্ত থাকার উপর জোর দেয়।</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করিন্থিয়ানস 11:1 ঈশ্বরের কাছে যদি আপনি আমার মূর্খতায় আমার সাথে একটু সহ্য করতে পারেন: এবং সত্যিই আমার সাথে সহ্য করতে পারেন৷</w:t>
      </w:r>
    </w:p>
    <w:p w14:paraId="2200F45E" w14:textId="77777777" w:rsidR="000F7377" w:rsidRDefault="000F7377"/>
    <w:p w14:paraId="19AB8BBF" w14:textId="77777777" w:rsidR="000F7377" w:rsidRDefault="000F7377">
      <w:r xmlns:w="http://schemas.openxmlformats.org/wordprocessingml/2006/main">
        <w:t xml:space="preserve">পল করিন্থীয়দেরকে তার সহ্য করার জন্য বলছেন, যদিও সে বোকা বলে মনে হতে পারে।</w:t>
      </w:r>
    </w:p>
    <w:p w14:paraId="651CF0CE" w14:textId="77777777" w:rsidR="000F7377" w:rsidRDefault="000F7377"/>
    <w:p w14:paraId="224F078C" w14:textId="77777777" w:rsidR="000F7377" w:rsidRDefault="000F7377">
      <w:r xmlns:w="http://schemas.openxmlformats.org/wordprocessingml/2006/main">
        <w:t xml:space="preserve">1. ক্ষমা করার শক্তি - অন্যদের সাথে কীভাবে সহ্য করা যায়, এমনকি যখন তারা ভুল করে।</w:t>
      </w:r>
    </w:p>
    <w:p w14:paraId="4CE1513D" w14:textId="77777777" w:rsidR="000F7377" w:rsidRDefault="000F7377"/>
    <w:p w14:paraId="7AF660A8" w14:textId="77777777" w:rsidR="000F7377" w:rsidRDefault="000F7377">
      <w:r xmlns:w="http://schemas.openxmlformats.org/wordprocessingml/2006/main">
        <w:t xml:space="preserve">2. নম্রতাকে আলিঙ্গন করা - নিজের মূর্খতা এবং অন্যের বোকামি মেনে নিতে শেখা।</w:t>
      </w:r>
    </w:p>
    <w:p w14:paraId="58E70285" w14:textId="77777777" w:rsidR="000F7377" w:rsidRDefault="000F7377"/>
    <w:p w14:paraId="31587AF7" w14:textId="77777777" w:rsidR="000F7377" w:rsidRDefault="000F7377">
      <w:r xmlns:w="http://schemas.openxmlformats.org/wordprocessingml/2006/main">
        <w:t xml:space="preserve">1. লূক 6:37 - "বিচার করো না, এবং তোমার বিচার হবে না; নিন্দা করো না, এবং তোমাকে নিন্দা করা হবে না; ক্ষমা করো, এবং তোমাকে ক্ষমা করা হবে।"</w:t>
      </w:r>
    </w:p>
    <w:p w14:paraId="2A72169F" w14:textId="77777777" w:rsidR="000F7377" w:rsidRDefault="000F7377"/>
    <w:p w14:paraId="75DA90C6" w14:textId="77777777" w:rsidR="000F7377" w:rsidRDefault="000F7377">
      <w:r xmlns:w="http://schemas.openxmlformats.org/wordprocessingml/2006/main">
        <w:t xml:space="preserve">2. রোমানস 12:14-16 - "যারা আপনাকে তাড়না করে তাদের আশীর্বাদ করুন; আশীর্বাদ করুন এবং তাদের অভিশাপ দেবেন না। যারা আনন্দ করে তাদের সাথে আনন্দ করুন, যারা কাঁদে তাদের সাথে কাঁদুন। একে অপরের সাথে মিলেমিশে থাকুন। অহংকারী হবেন না, কিন্তু তাদের সাথে মেলামেশা করুন। নিচু। নিজের দৃষ্টিতে কখনই জ্ঞানী হবেন না।"</w:t>
      </w:r>
    </w:p>
    <w:p w14:paraId="5CF0F2EA" w14:textId="77777777" w:rsidR="000F7377" w:rsidRDefault="000F7377"/>
    <w:p w14:paraId="22A3E5EF" w14:textId="77777777" w:rsidR="000F7377" w:rsidRDefault="000F7377">
      <w:r xmlns:w="http://schemas.openxmlformats.org/wordprocessingml/2006/main">
        <w:t xml:space="preserve">2 করিন্থিয়ানস 11:2 কারণ আমি ঈশ্বরীয় ঈর্ষায় তোমাদের প্রতি ঈর্ষান্বিত: কারণ আমি তোমাদের একজন স্বামীর সাথে সঙ্গী করেছি, যাতে আমি তোমাদেরকে খ্রীষ্টের কাছে একজন পবিত্র কুমারী হিসাবে উপস্থাপন করতে পারি।</w:t>
      </w:r>
    </w:p>
    <w:p w14:paraId="04B8BD06" w14:textId="77777777" w:rsidR="000F7377" w:rsidRDefault="000F7377"/>
    <w:p w14:paraId="3E382F53" w14:textId="77777777" w:rsidR="000F7377" w:rsidRDefault="000F7377">
      <w:r xmlns:w="http://schemas.openxmlformats.org/wordprocessingml/2006/main">
        <w:t xml:space="preserve">পল করিন্থীয় বিশ্বাসীদের জন্য তার ঈর্ষা প্রকাশ করেন, তারা চান যে তারা একা খ্রীষ্টের প্রতি বিশ্বস্ত থাকবে।</w:t>
      </w:r>
    </w:p>
    <w:p w14:paraId="0C7C5A13" w14:textId="77777777" w:rsidR="000F7377" w:rsidRDefault="000F7377"/>
    <w:p w14:paraId="199832FE" w14:textId="77777777" w:rsidR="000F7377" w:rsidRDefault="000F7377">
      <w:r xmlns:w="http://schemas.openxmlformats.org/wordprocessingml/2006/main">
        <w:t xml:space="preserve">1. "বিশ্বস্ততা বজায় রাখা: খ্রীষ্টের জন্য পবিত্র থাকার আহ্বান"</w:t>
      </w:r>
    </w:p>
    <w:p w14:paraId="7EE8F490" w14:textId="77777777" w:rsidR="000F7377" w:rsidRDefault="000F7377"/>
    <w:p w14:paraId="49FB44A7" w14:textId="77777777" w:rsidR="000F7377" w:rsidRDefault="000F7377">
      <w:r xmlns:w="http://schemas.openxmlformats.org/wordprocessingml/2006/main">
        <w:t xml:space="preserve">2. "ঈশ্বরের ঈর্ষা এবং খ্রীষ্টের প্রতি আমাদের আনুগত্যের প্রতিক্রিয়া"</w:t>
      </w:r>
    </w:p>
    <w:p w14:paraId="47859CC0" w14:textId="77777777" w:rsidR="000F7377" w:rsidRDefault="000F7377"/>
    <w:p w14:paraId="6BDB42AC" w14:textId="77777777" w:rsidR="000F7377" w:rsidRDefault="000F7377">
      <w:r xmlns:w="http://schemas.openxmlformats.org/wordprocessingml/2006/main">
        <w:t xml:space="preserve">1. রোমানস 12:2 - "এবং এই জগতের সাথে সঙ্গতিপূর্ণ হবেন না: কিন্তু আপনি আপনার মনের নবায়ন দ্বারা পরিবর্তিত হন, যাতে আপনি প্রমাণ করতে পারেন যে ঈশ্বরের ভাল, গ্রহণযোগ্য এবং নিখুঁত ইচ্ছা কি।"</w:t>
      </w:r>
    </w:p>
    <w:p w14:paraId="5599A0EB" w14:textId="77777777" w:rsidR="000F7377" w:rsidRDefault="000F7377"/>
    <w:p w14:paraId="01BF2886" w14:textId="77777777" w:rsidR="000F7377" w:rsidRDefault="000F7377">
      <w:r xmlns:w="http://schemas.openxmlformats.org/wordprocessingml/2006/main">
        <w:t xml:space="preserve">2. Ephesians 5:25-27 - “স্বামীরা, তোমাদের স্ত্রীদের ভালবাস, যেমন খ্রীষ্টও মন্ডলীকে ভালবাসতেন এবং এর জন্য নিজেকে বিলিয়ে দিয়েছিলেন; যাতে তিনি শব্দের দ্বারা জলের ধোয়ার মাধ্যমে এটিকে পবিত্র এবং পরিষ্কার করতে পারেন, যাতে তিনি এটিকে নিজের কাছে একটি মহিমান্বিত গির্জা উপস্থাপন করতে পারেন, যেখানে দাগ বা বলি বা এই জাতীয় কোনও জিনিস নেই; কিন্তু </w:t>
      </w:r>
      <w:r xmlns:w="http://schemas.openxmlformats.org/wordprocessingml/2006/main">
        <w:lastRenderedPageBreak xmlns:w="http://schemas.openxmlformats.org/wordprocessingml/2006/main"/>
      </w:r>
      <w:r xmlns:w="http://schemas.openxmlformats.org/wordprocessingml/2006/main">
        <w:t xml:space="preserve">তা যেন পবিত্র এবং নির্দোষ হয়।"</w:t>
      </w:r>
    </w:p>
    <w:p w14:paraId="1D82454B" w14:textId="77777777" w:rsidR="000F7377" w:rsidRDefault="000F7377"/>
    <w:p w14:paraId="29A912F6" w14:textId="77777777" w:rsidR="000F7377" w:rsidRDefault="000F7377">
      <w:r xmlns:w="http://schemas.openxmlformats.org/wordprocessingml/2006/main">
        <w:t xml:space="preserve">2 করিন্থিয়ানস 11:3 কিন্তু আমি ভয় করি, পাছে কোন উপায়ে সাপ যেমন তার সূক্ষ্মতার দ্বারা ইভকে প্রতারিত করেছিল, তেমনি খ্রীষ্টের মধ্যে যে সরলতা রয়েছে তা থেকে আপনার মন কলুষিত হয়ে যাক।</w:t>
      </w:r>
    </w:p>
    <w:p w14:paraId="56492123" w14:textId="77777777" w:rsidR="000F7377" w:rsidRDefault="000F7377"/>
    <w:p w14:paraId="4E891747" w14:textId="77777777" w:rsidR="000F7377" w:rsidRDefault="000F7377">
      <w:r xmlns:w="http://schemas.openxmlformats.org/wordprocessingml/2006/main">
        <w:t xml:space="preserve">পল তার উদ্বেগ প্রকাশ করেছেন যে করিন্থিয়ানদের মন খ্রীষ্টে বিশ্বাসের সরলতা থেকে দূরে কলুষিত হবে, যেমন সর্প ইডেন গার্ডেনে ইভকে প্রতারিত করেছিল।</w:t>
      </w:r>
    </w:p>
    <w:p w14:paraId="7C4ED748" w14:textId="77777777" w:rsidR="000F7377" w:rsidRDefault="000F7377"/>
    <w:p w14:paraId="77A5D2D9" w14:textId="77777777" w:rsidR="000F7377" w:rsidRDefault="000F7377">
      <w:r xmlns:w="http://schemas.openxmlformats.org/wordprocessingml/2006/main">
        <w:t xml:space="preserve">1. প্রতারিত হবেন না: পাপের সূক্ষ্মতা থেকে রক্ষা করুন</w:t>
      </w:r>
    </w:p>
    <w:p w14:paraId="2F96CC0A" w14:textId="77777777" w:rsidR="000F7377" w:rsidRDefault="000F7377"/>
    <w:p w14:paraId="471E6330" w14:textId="77777777" w:rsidR="000F7377" w:rsidRDefault="000F7377">
      <w:r xmlns:w="http://schemas.openxmlformats.org/wordprocessingml/2006/main">
        <w:t xml:space="preserve">2. খ্রীষ্টে বিশ্বাসের সরলতা: আপসহীন বিশ্বাসে দৃঢ় অবস্থান</w:t>
      </w:r>
    </w:p>
    <w:p w14:paraId="73D0142E" w14:textId="77777777" w:rsidR="000F7377" w:rsidRDefault="000F7377"/>
    <w:p w14:paraId="10A3308F" w14:textId="77777777" w:rsidR="000F7377" w:rsidRDefault="000F7377">
      <w:r xmlns:w="http://schemas.openxmlformats.org/wordprocessingml/2006/main">
        <w:t xml:space="preserve">1. জেনেসিস 3:1-7 - সাপ ইডেন গার্ডেনে ইভকে প্রতারিত করে</w:t>
      </w:r>
    </w:p>
    <w:p w14:paraId="5F8A9D90" w14:textId="77777777" w:rsidR="000F7377" w:rsidRDefault="000F7377"/>
    <w:p w14:paraId="63CB7F51" w14:textId="77777777" w:rsidR="000F7377" w:rsidRDefault="000F7377">
      <w:r xmlns:w="http://schemas.openxmlformats.org/wordprocessingml/2006/main">
        <w:t xml:space="preserve">2. জেমস 1:14-15 - প্রলোভনের দ্বারা প্রতারিত হবেন না</w:t>
      </w:r>
    </w:p>
    <w:p w14:paraId="10E036BF" w14:textId="77777777" w:rsidR="000F7377" w:rsidRDefault="000F7377"/>
    <w:p w14:paraId="04A0FB95" w14:textId="77777777" w:rsidR="000F7377" w:rsidRDefault="000F7377">
      <w:r xmlns:w="http://schemas.openxmlformats.org/wordprocessingml/2006/main">
        <w:t xml:space="preserve">2 করিন্থিয়ানস 11:4 কারণ যিনি আসছেন তিনি যদি অন্য যীশুর কথা প্রচার করেন, যাকে আমরা প্রচার করিনি, অথবা আপনি যদি অন্য আত্মা পান, যা আপনি পাননি, বা অন্য কোনো সুসমাচার পান, যা আপনি গ্রহণ করেননি, তবে আপনি তার সহ্য করতে পারেন৷</w:t>
      </w:r>
    </w:p>
    <w:p w14:paraId="2EE02D77" w14:textId="77777777" w:rsidR="000F7377" w:rsidRDefault="000F7377"/>
    <w:p w14:paraId="693CF9C2" w14:textId="77777777" w:rsidR="000F7377" w:rsidRDefault="000F7377">
      <w:r xmlns:w="http://schemas.openxmlformats.org/wordprocessingml/2006/main">
        <w:t xml:space="preserve">পল করিন্থীয়দেরকে প্রচারকদের কাছ থেকে মিথ্যা শিক্ষা গ্রহণ করার বিরুদ্ধে সতর্ক করেছেন, কারণ তারা প্রচারিত হওয়ার চেয়ে ভিন্ন যীশু, একটি ভিন্ন আত্মা বা একটি ভিন্ন সুসমাচার প্রবর্তন করতে পারে।</w:t>
      </w:r>
    </w:p>
    <w:p w14:paraId="634664E9" w14:textId="77777777" w:rsidR="000F7377" w:rsidRDefault="000F7377"/>
    <w:p w14:paraId="1E9A2BE4" w14:textId="77777777" w:rsidR="000F7377" w:rsidRDefault="000F7377">
      <w:r xmlns:w="http://schemas.openxmlformats.org/wordprocessingml/2006/main">
        <w:t xml:space="preserve">1. মিথ্যা শিক্ষার বিপদ - 2 করিন্থিয়ানস 11:4</w:t>
      </w:r>
    </w:p>
    <w:p w14:paraId="1B929D3A" w14:textId="77777777" w:rsidR="000F7377" w:rsidRDefault="000F7377"/>
    <w:p w14:paraId="62A673EA" w14:textId="77777777" w:rsidR="000F7377" w:rsidRDefault="000F7377">
      <w:r xmlns:w="http://schemas.openxmlformats.org/wordprocessingml/2006/main">
        <w:t xml:space="preserve">2. শাস্ত্রের অথরিটি - 2 করিন্থিয়ানস 11:4৷</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গালাতীয় 1:6-9 - পল অন্য সুসমাচার শোনার বিরুদ্ধে সতর্ক করেছেন</w:t>
      </w:r>
    </w:p>
    <w:p w14:paraId="3BBD6092" w14:textId="77777777" w:rsidR="000F7377" w:rsidRDefault="000F7377"/>
    <w:p w14:paraId="6B2E945B" w14:textId="77777777" w:rsidR="000F7377" w:rsidRDefault="000F7377">
      <w:r xmlns:w="http://schemas.openxmlformats.org/wordprocessingml/2006/main">
        <w:t xml:space="preserve">2. 1 জন 4:1 - মিথ্যা ভাববাদীদের পরীক্ষা করা যে তারা ঈশ্বরের কাছ থেকে এসেছে কিনা</w:t>
      </w:r>
    </w:p>
    <w:p w14:paraId="74FE66A9" w14:textId="77777777" w:rsidR="000F7377" w:rsidRDefault="000F7377"/>
    <w:p w14:paraId="5EB5481F" w14:textId="77777777" w:rsidR="000F7377" w:rsidRDefault="000F7377">
      <w:r xmlns:w="http://schemas.openxmlformats.org/wordprocessingml/2006/main">
        <w:t xml:space="preserve">2 করিন্থিয়ানস 11:5 কারণ আমি মনে করি আমি খুব প্রধান প্রেরিতদের পিছনে ছিলাম না।</w:t>
      </w:r>
    </w:p>
    <w:p w14:paraId="6B9CA84C" w14:textId="77777777" w:rsidR="000F7377" w:rsidRDefault="000F7377"/>
    <w:p w14:paraId="73F1600C" w14:textId="77777777" w:rsidR="000F7377" w:rsidRDefault="000F7377">
      <w:r xmlns:w="http://schemas.openxmlformats.org/wordprocessingml/2006/main">
        <w:t xml:space="preserve">পল অন্য প্রেরিতদের থেকে কোনভাবেই নিকৃষ্ট ছিলেন না।</w:t>
      </w:r>
    </w:p>
    <w:p w14:paraId="0DFE90B1" w14:textId="77777777" w:rsidR="000F7377" w:rsidRDefault="000F7377"/>
    <w:p w14:paraId="7A01922A" w14:textId="77777777" w:rsidR="000F7377" w:rsidRDefault="000F7377">
      <w:r xmlns:w="http://schemas.openxmlformats.org/wordprocessingml/2006/main">
        <w:t xml:space="preserve">1. আপনার মূল্য ছোট করবেন না - 2 করিন্থিয়ানস 11:5</w:t>
      </w:r>
    </w:p>
    <w:p w14:paraId="29515A7B" w14:textId="77777777" w:rsidR="000F7377" w:rsidRDefault="000F7377"/>
    <w:p w14:paraId="3108F906" w14:textId="77777777" w:rsidR="000F7377" w:rsidRDefault="000F7377">
      <w:r xmlns:w="http://schemas.openxmlformats.org/wordprocessingml/2006/main">
        <w:t xml:space="preserve">2. নিজেকে বিশ্বাস করুন - 2 করিন্থিয়ানস 11:5</w:t>
      </w:r>
    </w:p>
    <w:p w14:paraId="40463AF0" w14:textId="77777777" w:rsidR="000F7377" w:rsidRDefault="000F7377"/>
    <w:p w14:paraId="614FE845" w14:textId="77777777" w:rsidR="000F7377" w:rsidRDefault="000F7377">
      <w:r xmlns:w="http://schemas.openxmlformats.org/wordprocessingml/2006/main">
        <w:t xml:space="preserve">1. ফিলিপীয় 4:13 - আমি খ্রীষ্টের মাধ্যমে সব কিছু করতে পারি যিনি আমাকে শক্তিশালী করেন।</w:t>
      </w:r>
    </w:p>
    <w:p w14:paraId="518E8C29" w14:textId="77777777" w:rsidR="000F7377" w:rsidRDefault="000F7377"/>
    <w:p w14:paraId="64A3ECB7" w14:textId="77777777" w:rsidR="000F7377" w:rsidRDefault="000F7377">
      <w:r xmlns:w="http://schemas.openxmlformats.org/wordprocessingml/2006/main">
        <w:t xml:space="preserve">2. রোমানস 12:3 - কারণ আমাকে দেওয়া অনুগ্রহে আমি তোমাদের মধ্যে প্রত্যেককে বলছি যে নিজেকে তার যা ভাবা উচিত তার চেয়ে বেশি উচ্চতর ভাববেন না, তবে সুবিবেচনার সাথে চিন্তা করুন।</w:t>
      </w:r>
    </w:p>
    <w:p w14:paraId="7FBD10ED" w14:textId="77777777" w:rsidR="000F7377" w:rsidRDefault="000F7377"/>
    <w:p w14:paraId="133F5C3F" w14:textId="77777777" w:rsidR="000F7377" w:rsidRDefault="000F7377">
      <w:r xmlns:w="http://schemas.openxmlformats.org/wordprocessingml/2006/main">
        <w:t xml:space="preserve">2 করিন্থীয় 11:6 কিন্তু আমি যদিও কথাবার্তায় অভদ্র, তবুও জ্ঞানে নই; কিন্তু আমরা সব বিষয়েই তোমাদের মধ্যে প্রকাশ পেয়েছি৷</w:t>
      </w:r>
    </w:p>
    <w:p w14:paraId="00C29204" w14:textId="77777777" w:rsidR="000F7377" w:rsidRDefault="000F7377"/>
    <w:p w14:paraId="43684E9D" w14:textId="77777777" w:rsidR="000F7377" w:rsidRDefault="000F7377">
      <w:r xmlns:w="http://schemas.openxmlformats.org/wordprocessingml/2006/main">
        <w:t xml:space="preserve">পল বলেছেন যে যদিও তিনি তার বক্তৃতায় অপরিশোধিত হতে পারেন, তবে তার জ্ঞানের অভাব নেই। তিনি করিন্থীয়দের কাছে তার জ্ঞান ও উপলব্ধি প্রদর্শন করেছেন।</w:t>
      </w:r>
    </w:p>
    <w:p w14:paraId="139CA87E" w14:textId="77777777" w:rsidR="000F7377" w:rsidRDefault="000F7377"/>
    <w:p w14:paraId="7BF8A557" w14:textId="77777777" w:rsidR="000F7377" w:rsidRDefault="000F7377">
      <w:r xmlns:w="http://schemas.openxmlformats.org/wordprocessingml/2006/main">
        <w:t xml:space="preserve">1. জ্ঞানের শক্তি: কীভাবে ঈশ্বরের বাক্য জানা আমাদের জীবনকে পরিবর্তন করে</w:t>
      </w:r>
    </w:p>
    <w:p w14:paraId="0CEBE3F5" w14:textId="77777777" w:rsidR="000F7377" w:rsidRDefault="000F7377"/>
    <w:p w14:paraId="5094F077" w14:textId="77777777" w:rsidR="000F7377" w:rsidRDefault="000F7377">
      <w:r xmlns:w="http://schemas.openxmlformats.org/wordprocessingml/2006/main">
        <w:t xml:space="preserve">2. বক্তৃতা বিষয়গুলি: আমাদের শব্দগুলি কীভাবে আমাদের চরিত্রকে প্রতিফলিত করে</w:t>
      </w:r>
    </w:p>
    <w:p w14:paraId="7CD9E37D" w14:textId="77777777" w:rsidR="000F7377" w:rsidRDefault="000F7377"/>
    <w:p w14:paraId="4DF91F95" w14:textId="77777777" w:rsidR="000F7377" w:rsidRDefault="000F7377">
      <w:r xmlns:w="http://schemas.openxmlformats.org/wordprocessingml/2006/main">
        <w:t xml:space="preserve">1. হিতোপদেশ 16:21 - হৃদয়ে জ্ঞানী ব্যক্তিদের বিচক্ষণ বলা হয়, এবং মনোরম কথাগুলি নির্দেশকে উৎসাহিত করে।</w:t>
      </w:r>
    </w:p>
    <w:p w14:paraId="693D63A1" w14:textId="77777777" w:rsidR="000F7377" w:rsidRDefault="000F7377"/>
    <w:p w14:paraId="732402C8" w14:textId="77777777" w:rsidR="000F7377" w:rsidRDefault="000F7377">
      <w:r xmlns:w="http://schemas.openxmlformats.org/wordprocessingml/2006/main">
        <w:t xml:space="preserve">2. জেমস 3:2-12 - কারণ আমরা সকলেই নানাভাবে হোঁচট খাই৷ আর কেউ যদি তার কথায় হোঁচট না খায়, তবে সে একজন নিখুঁত মানুষ, তার সমস্ত শরীরকে লাগাম দিতেও সক্ষম৷</w:t>
      </w:r>
    </w:p>
    <w:p w14:paraId="478BB70E" w14:textId="77777777" w:rsidR="000F7377" w:rsidRDefault="000F7377"/>
    <w:p w14:paraId="55FA6C6D" w14:textId="77777777" w:rsidR="000F7377" w:rsidRDefault="000F7377">
      <w:r xmlns:w="http://schemas.openxmlformats.org/wordprocessingml/2006/main">
        <w:t xml:space="preserve">2 করিন্থিয়ানস 11:7 আমি কি নিজেকে হেয় করার অপরাধ করেছি যাতে তোমরা উচ্চতর হতে পার, কারণ আমি তোমাদের কাছে ঈশ্বরের সুসমাচার অবাধে প্রচার করেছি?</w:t>
      </w:r>
    </w:p>
    <w:p w14:paraId="031E715C" w14:textId="77777777" w:rsidR="000F7377" w:rsidRDefault="000F7377"/>
    <w:p w14:paraId="41EF8F25" w14:textId="77777777" w:rsidR="000F7377" w:rsidRDefault="000F7377">
      <w:r xmlns:w="http://schemas.openxmlformats.org/wordprocessingml/2006/main">
        <w:t xml:space="preserve">পল প্রশ্ন করছেন যে তিনি নিজেকে বিনীত করে এবং করিন্থীয়দের কাছে অবাধে ঈশ্বরের সুসমাচার প্রচার করে একটি অপরাধ করেছেন কিনা।</w:t>
      </w:r>
    </w:p>
    <w:p w14:paraId="1E53452E" w14:textId="77777777" w:rsidR="000F7377" w:rsidRDefault="000F7377"/>
    <w:p w14:paraId="7B91ABCE" w14:textId="77777777" w:rsidR="000F7377" w:rsidRDefault="000F7377">
      <w:r xmlns:w="http://schemas.openxmlformats.org/wordprocessingml/2006/main">
        <w:t xml:space="preserve">1. নিঃস্বার্থতার শক্তি: নিজেকে নম্র করা এবং অবাধে ঈশ্বরের সুসমাচার প্রচার করার অর্থ কী</w:t>
      </w:r>
    </w:p>
    <w:p w14:paraId="1E790396" w14:textId="77777777" w:rsidR="000F7377" w:rsidRDefault="000F7377"/>
    <w:p w14:paraId="238B4DD0" w14:textId="77777777" w:rsidR="000F7377" w:rsidRDefault="000F7377">
      <w:r xmlns:w="http://schemas.openxmlformats.org/wordprocessingml/2006/main">
        <w:t xml:space="preserve">2. অন্যদের মহিমান্বিত করার জন্য নিজেকে অপমান করা: পলের উদাহরণ</w:t>
      </w:r>
    </w:p>
    <w:p w14:paraId="3234E082" w14:textId="77777777" w:rsidR="000F7377" w:rsidRDefault="000F7377"/>
    <w:p w14:paraId="31959AB1" w14:textId="77777777" w:rsidR="000F7377" w:rsidRDefault="000F7377">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14:paraId="535C4C5F" w14:textId="77777777" w:rsidR="000F7377" w:rsidRDefault="000F7377"/>
    <w:p w14:paraId="16EAAAB6" w14:textId="77777777" w:rsidR="000F7377" w:rsidRDefault="000F7377">
      <w:r xmlns:w="http://schemas.openxmlformats.org/wordprocessingml/2006/main">
        <w:t xml:space="preserve">2.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14:paraId="43A3C58F" w14:textId="77777777" w:rsidR="000F7377" w:rsidRDefault="000F7377"/>
    <w:p w14:paraId="7CDED6B0" w14:textId="77777777" w:rsidR="000F7377" w:rsidRDefault="000F7377">
      <w:r xmlns:w="http://schemas.openxmlformats.org/wordprocessingml/2006/main">
        <w:t xml:space="preserve">2 করিন্থিয়ানস 11:8 আমি তোমাদের সেবা করার জন্য অন্য গির্জাগুলোকে লুট করেছি, তাদের কাছ থেকে মজুরি নিয়েছি।</w:t>
      </w:r>
    </w:p>
    <w:p w14:paraId="0BDF12AE" w14:textId="77777777" w:rsidR="000F7377" w:rsidRDefault="000F7377"/>
    <w:p w14:paraId="07DC50B1" w14:textId="77777777" w:rsidR="000F7377" w:rsidRDefault="000F7377">
      <w:r xmlns:w="http://schemas.openxmlformats.org/wordprocessingml/2006/main">
        <w:t xml:space="preserve">পল স্বীকার করেছেন যে তিনি করিন্থীয়দের সেবা করার জন্য অন্যান্য গীর্জা থেকে মজুরি নিয়েছিলেন।</w:t>
      </w:r>
    </w:p>
    <w:p w14:paraId="2A10419C" w14:textId="77777777" w:rsidR="000F7377" w:rsidRDefault="000F7377"/>
    <w:p w14:paraId="4CB1D710" w14:textId="77777777" w:rsidR="000F7377" w:rsidRDefault="000F7377">
      <w:r xmlns:w="http://schemas.openxmlformats.org/wordprocessingml/2006/main">
        <w:t xml:space="preserve">1. প্রেমে অন্যদের সেবা করা: পলের উদাহরণ</w:t>
      </w:r>
    </w:p>
    <w:p w14:paraId="5D944F09" w14:textId="77777777" w:rsidR="000F7377" w:rsidRDefault="000F7377"/>
    <w:p w14:paraId="1DA8FE63" w14:textId="77777777" w:rsidR="000F7377" w:rsidRDefault="000F7377">
      <w:r xmlns:w="http://schemas.openxmlformats.org/wordprocessingml/2006/main">
        <w:t xml:space="preserve">2. কিভাবে নিঃস্বার্থতা এবং ত্যাগের সাথে পরিবেশন করা যায়</w:t>
      </w:r>
    </w:p>
    <w:p w14:paraId="7733E7F0" w14:textId="77777777" w:rsidR="000F7377" w:rsidRDefault="000F7377"/>
    <w:p w14:paraId="1D55E96F" w14:textId="77777777" w:rsidR="000F7377" w:rsidRDefault="000F7377">
      <w:r xmlns:w="http://schemas.openxmlformats.org/wordprocessingml/2006/main">
        <w:t xml:space="preserve">1. ম্যাথু 20:28 - "এমনকি যেমন মানবপুত্র এসেছিলেন পরিচর্যা করতে নয়, পরিচর্যা করতে এবং অনেকের মুক্তির মূল্য দিতে এসেছিলেন।"</w:t>
      </w:r>
    </w:p>
    <w:p w14:paraId="03E91BEC" w14:textId="77777777" w:rsidR="000F7377" w:rsidRDefault="000F7377"/>
    <w:p w14:paraId="20E0E2FC" w14:textId="77777777" w:rsidR="000F7377" w:rsidRDefault="000F7377">
      <w:r xmlns:w="http://schemas.openxmlformats.org/wordprocessingml/2006/main">
        <w:t xml:space="preserve">2. ফিলিপীয় 2: 7 - "কিন্তু নিজেকে কোন খ্যাতিহীন করে তোলেন, এবং তার উপর একজন দাসের রূপ ধারণ করেন এবং মানুষের মত করে তৈরি হন।"</w:t>
      </w:r>
    </w:p>
    <w:p w14:paraId="6E70A480" w14:textId="77777777" w:rsidR="000F7377" w:rsidRDefault="000F7377"/>
    <w:p w14:paraId="7263C339" w14:textId="77777777" w:rsidR="000F7377" w:rsidRDefault="000F7377">
      <w:r xmlns:w="http://schemas.openxmlformats.org/wordprocessingml/2006/main">
        <w:t xml:space="preserve">2 করিন্থিয়ানস 11:9 এবং যখন আমি তোমাদের কাছে উপস্থিত ছিলাম, এবং চেয়েছিলাম, তখন আমি কারও কাছে দায়বদ্ধ ছিলাম না: কারণ আমার কাছে যা অভাব ছিল তা মেসিডোনিয়া থেকে আগত ভাইয়েরা সরবরাহ করেছিল: এবং সমস্ত কিছুতে আমি নিজেকে বোঝা থেকে রক্ষা করেছি। আপনি, এবং তাই আমি নিজেকে রাখা হবে.</w:t>
      </w:r>
    </w:p>
    <w:p w14:paraId="7845644E" w14:textId="77777777" w:rsidR="000F7377" w:rsidRDefault="000F7377"/>
    <w:p w14:paraId="1925F541" w14:textId="77777777" w:rsidR="000F7377" w:rsidRDefault="000F7377">
      <w:r xmlns:w="http://schemas.openxmlformats.org/wordprocessingml/2006/main">
        <w:t xml:space="preserve">পল নিজেকে করিন্থীয়দের বোঝা হওয়া থেকে দূরে রেখেছিলেন এবং প্রয়োজনের সময় ম্যাসেডোনিয়ানদের দ্বারা সমর্থন করেছিলেন।</w:t>
      </w:r>
    </w:p>
    <w:p w14:paraId="603E8E43" w14:textId="77777777" w:rsidR="000F7377" w:rsidRDefault="000F7377"/>
    <w:p w14:paraId="5AE47D66" w14:textId="77777777" w:rsidR="000F7377" w:rsidRDefault="000F7377">
      <w:r xmlns:w="http://schemas.openxmlformats.org/wordprocessingml/2006/main">
        <w:t xml:space="preserve">1. উদারতার শক্তি: কীভাবে ঈশ্বর তাঁর লোকেদের জন্য উদার হৃদয় ব্যবহার করেন</w:t>
      </w:r>
    </w:p>
    <w:p w14:paraId="0AABA2D3" w14:textId="77777777" w:rsidR="000F7377" w:rsidRDefault="000F7377"/>
    <w:p w14:paraId="75923A49" w14:textId="77777777" w:rsidR="000F7377" w:rsidRDefault="000F7377">
      <w:r xmlns:w="http://schemas.openxmlformats.org/wordprocessingml/2006/main">
        <w:t xml:space="preserve">2. নম্র সেবার শক্তি: কীভাবে আমরা বোঝা না হয়েও সেবা করতে পারি</w:t>
      </w:r>
    </w:p>
    <w:p w14:paraId="05D30739" w14:textId="77777777" w:rsidR="000F7377" w:rsidRDefault="000F7377"/>
    <w:p w14:paraId="0BC8BD33" w14:textId="77777777" w:rsidR="000F7377" w:rsidRDefault="000F7377">
      <w:r xmlns:w="http://schemas.openxmlformats.org/wordprocessingml/2006/main">
        <w:t xml:space="preserve">1. ফিলিপীয় 4:19 - এবং আমার ঈশ্বর খ্রীষ্ট যীশুর মাধ্যমে তাঁর মহিমা অনুসারে আপনার সমস্ত প্রয়োজন পূরণ করবেন।</w:t>
      </w:r>
    </w:p>
    <w:p w14:paraId="2F0EF671" w14:textId="77777777" w:rsidR="000F7377" w:rsidRDefault="000F7377"/>
    <w:p w14:paraId="6C110745" w14:textId="77777777" w:rsidR="000F7377" w:rsidRDefault="000F7377">
      <w:r xmlns:w="http://schemas.openxmlformats.org/wordprocessingml/2006/main">
        <w:t xml:space="preserve">2. লূক 14:12-14 - তারপর তিনি তাকেও বললেন, যিনি তাকে নির্দেশ দেন, আপনি যখন রাতের খাবার বা নৈশভোজ করবেন, তখন আপনার বন্ধু বা ভাইদের, আপনার আত্মীয় বা আপনার ধনী প্রতিবেশীকে ডাকবেন না; পাছে তারাও তোমাকে আবার আমন্ত্রণ জানায় এবং তোমার প্রতিফল পেতে হয়। কিন্তু যখন তুমি ভোজের আয়োজন কর, তখন দরিদ্র, পঙ্গু </w:t>
      </w:r>
      <w:r xmlns:w="http://schemas.openxmlformats.org/wordprocessingml/2006/main">
        <w:lastRenderedPageBreak xmlns:w="http://schemas.openxmlformats.org/wordprocessingml/2006/main"/>
      </w:r>
      <w:r xmlns:w="http://schemas.openxmlformats.org/wordprocessingml/2006/main">
        <w:t xml:space="preserve">, খোঁড়া, অন্ধদের ডাক; তাতে তুমি আশীর্বাদ পাবে; কারণ তারা তোমাকে প্রতিদান দিতে পারবে না, কারণ ধার্মিকদের পুনরুত্থানে তোমাকে প্রতিদান দেওয়া হবে৷</w:t>
      </w:r>
    </w:p>
    <w:p w14:paraId="6450C113" w14:textId="77777777" w:rsidR="000F7377" w:rsidRDefault="000F7377"/>
    <w:p w14:paraId="090BDC09" w14:textId="77777777" w:rsidR="000F7377" w:rsidRDefault="000F7377">
      <w:r xmlns:w="http://schemas.openxmlformats.org/wordprocessingml/2006/main">
        <w:t xml:space="preserve">2 করিন্থিয়ানস 11:10 যেহেতু খ্রীষ্টের সত্য আমার মধ্যে রয়েছে, আখায়া অঞ্চলে এই গর্ব করার জন্য কেউ আমাকে বাধা দিতে পারবে না৷</w:t>
      </w:r>
    </w:p>
    <w:p w14:paraId="2704E87D" w14:textId="77777777" w:rsidR="000F7377" w:rsidRDefault="000F7377"/>
    <w:p w14:paraId="0257C520" w14:textId="77777777" w:rsidR="000F7377" w:rsidRDefault="000F7377">
      <w:r xmlns:w="http://schemas.openxmlformats.org/wordprocessingml/2006/main">
        <w:t xml:space="preserve">পল গর্ব করেন যে কেউ তাকে আখায়া অঞ্চলে খ্রীষ্টের সত্য ঘোষণা করা থেকে আটকাতে পারবে না।</w:t>
      </w:r>
    </w:p>
    <w:p w14:paraId="7C321B90" w14:textId="77777777" w:rsidR="000F7377" w:rsidRDefault="000F7377"/>
    <w:p w14:paraId="29585356" w14:textId="77777777" w:rsidR="000F7377" w:rsidRDefault="000F7377">
      <w:r xmlns:w="http://schemas.openxmlformats.org/wordprocessingml/2006/main">
        <w:t xml:space="preserve">1. খ্রীষ্টের সত্য কথা বলতে ভয় পাবেন না</w:t>
      </w:r>
    </w:p>
    <w:p w14:paraId="3C81C390" w14:textId="77777777" w:rsidR="000F7377" w:rsidRDefault="000F7377"/>
    <w:p w14:paraId="5938436D" w14:textId="77777777" w:rsidR="000F7377" w:rsidRDefault="000F7377">
      <w:r xmlns:w="http://schemas.openxmlformats.org/wordprocessingml/2006/main">
        <w:t xml:space="preserve">2. বিরোধীদের মুখে দৃঢ়ভাবে দাঁড়ান</w:t>
      </w:r>
    </w:p>
    <w:p w14:paraId="5E7F9DD0" w14:textId="77777777" w:rsidR="000F7377" w:rsidRDefault="000F7377"/>
    <w:p w14:paraId="60D62002" w14:textId="77777777" w:rsidR="000F7377" w:rsidRDefault="000F7377">
      <w:r xmlns:w="http://schemas.openxmlformats.org/wordprocessingml/2006/main">
        <w:t xml:space="preserve">1. রোমানস 8:31 - "তাহলে আমরা এই জিনিসগুলিকে কী বলব? ঈশ্বর যদি আমাদের পক্ষে হন, তাহলে কে আমাদের বিরুদ্ধে হতে পারে?"</w:t>
      </w:r>
    </w:p>
    <w:p w14:paraId="1196D8B4" w14:textId="77777777" w:rsidR="000F7377" w:rsidRDefault="000F7377"/>
    <w:p w14:paraId="63041B0D" w14:textId="77777777" w:rsidR="000F7377" w:rsidRDefault="000F7377">
      <w:r xmlns:w="http://schemas.openxmlformats.org/wordprocessingml/2006/main">
        <w:t xml:space="preserve">2. গীতসংহিতা 27:14 - "প্রভুর জন্য অপেক্ষা কর; দৃঢ় হও, এবং তোমার হৃদয়কে সাহস দাও; প্রভুর জন্য অপেক্ষা কর!"</w:t>
      </w:r>
    </w:p>
    <w:p w14:paraId="2F8E9B43" w14:textId="77777777" w:rsidR="000F7377" w:rsidRDefault="000F7377"/>
    <w:p w14:paraId="0CE73581" w14:textId="77777777" w:rsidR="000F7377" w:rsidRDefault="000F7377">
      <w:r xmlns:w="http://schemas.openxmlformats.org/wordprocessingml/2006/main">
        <w:t xml:space="preserve">2 করিন্থিয়ানস 11:11 কেন? কারণ আমি তোমাকে ভালোবাসি না? ঈশ্বর জানেন।</w:t>
      </w:r>
    </w:p>
    <w:p w14:paraId="1CFC5960" w14:textId="77777777" w:rsidR="000F7377" w:rsidRDefault="000F7377"/>
    <w:p w14:paraId="17FD849B" w14:textId="77777777" w:rsidR="000F7377" w:rsidRDefault="000F7377">
      <w:r xmlns:w="http://schemas.openxmlformats.org/wordprocessingml/2006/main">
        <w:t xml:space="preserve">পল করিন্থিয়ানদের প্রতি তার ভালবাসা এবং তাদের আধ্যাত্মিক সুস্থতার জন্য তার উদ্বেগ প্রকাশ করেছেন, প্রশ্ন করেছেন যে তার প্রতি তাদের বিশ্বাসের অভাব প্রেমের অভাবের কারণে হয়েছে কিনা।</w:t>
      </w:r>
    </w:p>
    <w:p w14:paraId="73D4E1C8" w14:textId="77777777" w:rsidR="000F7377" w:rsidRDefault="000F7377"/>
    <w:p w14:paraId="48E6ADB1" w14:textId="77777777" w:rsidR="000F7377" w:rsidRDefault="000F7377">
      <w:r xmlns:w="http://schemas.openxmlformats.org/wordprocessingml/2006/main">
        <w:t xml:space="preserve">1. ভালবাসার শক্তি: ঈশ্বরের প্রেমে বিশ্বাস করতে শেখা</w:t>
      </w:r>
    </w:p>
    <w:p w14:paraId="54A238D7" w14:textId="77777777" w:rsidR="000F7377" w:rsidRDefault="000F7377"/>
    <w:p w14:paraId="6E6B6C44" w14:textId="77777777" w:rsidR="000F7377" w:rsidRDefault="000F7377">
      <w:r xmlns:w="http://schemas.openxmlformats.org/wordprocessingml/2006/main">
        <w:t xml:space="preserve">2. ভালবাসার অটুট বন্ধন: একসাথে বিশ্বাসে বেড়ে ওঠা</w:t>
      </w:r>
    </w:p>
    <w:p w14:paraId="2A255694" w14:textId="77777777" w:rsidR="000F7377" w:rsidRDefault="000F7377"/>
    <w:p w14:paraId="75773890" w14:textId="77777777" w:rsidR="000F7377" w:rsidRDefault="000F7377">
      <w:r xmlns:w="http://schemas.openxmlformats.org/wordprocessingml/2006/main">
        <w:t xml:space="preserve">1. 1 জন 4:19 - আমরা ভালবাসি কারণ তিনি প্রথমে আমাদের ভালবাসেন।</w:t>
      </w:r>
    </w:p>
    <w:p w14:paraId="79C1F37B" w14:textId="77777777" w:rsidR="000F7377" w:rsidRDefault="000F7377"/>
    <w:p w14:paraId="20A6A99A" w14:textId="77777777" w:rsidR="000F7377" w:rsidRDefault="000F7377">
      <w:r xmlns:w="http://schemas.openxmlformats.org/wordprocessingml/2006/main">
        <w:t xml:space="preserve">2. রোমানস 5:5 - এবং আশা লজ্জিত করে না; কারণ ঈশ্বরের ভালবাসা আমাদের অন্তরে পবিত্র আত্মার দ্বারা ছড়িয়ে পড়ে যা আমাদের দেওয়া হয়েছে৷</w:t>
      </w:r>
    </w:p>
    <w:p w14:paraId="34C52C6C" w14:textId="77777777" w:rsidR="000F7377" w:rsidRDefault="000F7377"/>
    <w:p w14:paraId="0B45FCE9" w14:textId="77777777" w:rsidR="000F7377" w:rsidRDefault="000F7377">
      <w:r xmlns:w="http://schemas.openxmlformats.org/wordprocessingml/2006/main">
        <w:t xml:space="preserve">2 করিন্থিয়ানস 11:12 কিন্তু আমি যা করি, তাই করব, যাতে যারা উপলক্ষ চায় তাদের কাছ থেকে আমি সুযোগ ছিন্ন করতে পারি; যাতে তারা যেখানে গৌরব করে, তারাও আমাদের মতো পাওয়া যায়৷</w:t>
      </w:r>
    </w:p>
    <w:p w14:paraId="170429AC" w14:textId="77777777" w:rsidR="000F7377" w:rsidRDefault="000F7377"/>
    <w:p w14:paraId="15BF79B6" w14:textId="77777777" w:rsidR="000F7377" w:rsidRDefault="000F7377">
      <w:r xmlns:w="http://schemas.openxmlformats.org/wordprocessingml/2006/main">
        <w:t xml:space="preserve">লেখক যা করতে স্থির করেছেন তা করতে দৃঢ়প্রতিজ্ঞ, এমনকি এর অর্থ যারা তাদের সমালোচনা করার সুযোগ খুঁজছেন তাদের বঞ্চিত করা।</w:t>
      </w:r>
    </w:p>
    <w:p w14:paraId="6DAD06DE" w14:textId="77777777" w:rsidR="000F7377" w:rsidRDefault="000F7377"/>
    <w:p w14:paraId="21ED64FE" w14:textId="77777777" w:rsidR="000F7377" w:rsidRDefault="000F7377">
      <w:r xmlns:w="http://schemas.openxmlformats.org/wordprocessingml/2006/main">
        <w:t xml:space="preserve">1. "আপনার প্রতিশ্রুতিতে অবিচল থাকুন - 2 করিন্থিয়ানস 11:12"</w:t>
      </w:r>
    </w:p>
    <w:p w14:paraId="2B481EF2" w14:textId="77777777" w:rsidR="000F7377" w:rsidRDefault="000F7377"/>
    <w:p w14:paraId="08D7E603" w14:textId="77777777" w:rsidR="000F7377" w:rsidRDefault="000F7377">
      <w:r xmlns:w="http://schemas.openxmlformats.org/wordprocessingml/2006/main">
        <w:t xml:space="preserve">2. "বিরোধিতা কাটিয়ে উঠা - 2 করিন্থিয়ানস 11:12"</w:t>
      </w:r>
    </w:p>
    <w:p w14:paraId="5D9FA820" w14:textId="77777777" w:rsidR="000F7377" w:rsidRDefault="000F7377"/>
    <w:p w14:paraId="5101C5D1" w14:textId="77777777" w:rsidR="000F7377" w:rsidRDefault="000F7377">
      <w:r xmlns:w="http://schemas.openxmlformats.org/wordprocessingml/2006/main">
        <w:t xml:space="preserve">1. জন 15:18-19 - "জগত যদি আপনাকে ঘৃণা করে, তবে মনে রাখবেন যে এটি প্রথমে আমাকে ঘৃণা করেছে। আপনি যদি জগতের হতেন, তবে এটি আপনাকে তার নিজের মতো ভালবাসত। দুনিয়া, কিন্তু আমি তোমাকে দুনিয়া থেকে বেছে নিয়েছি, এইজন্য দুনিয়া তোমাকে ঘৃণা করে।"</w:t>
      </w:r>
    </w:p>
    <w:p w14:paraId="4C0EB5DF" w14:textId="77777777" w:rsidR="000F7377" w:rsidRDefault="000F7377"/>
    <w:p w14:paraId="6B6408C5" w14:textId="77777777" w:rsidR="000F7377" w:rsidRDefault="000F7377">
      <w:r xmlns:w="http://schemas.openxmlformats.org/wordprocessingml/2006/main">
        <w:t xml:space="preserve">2. ম্যাথু 5:11-12 - "ধন্য আপনি যখন আমার জন্য লোকে আপনাকে অপমান করে, আপনাকে নিপীড়ন করে এবং মিথ্যাভাবে আপনার বিরুদ্ধে সমস্ত ধরণের মন্দ বলে। আনন্দ করুন এবং আনন্দ করুন, কারণ স্বর্গে আপনার পুরষ্কার মহান, একই সাথে যেভাবে তারা তোমাদের পূর্ববর্তী নবীদেরকে নির্যাতিত করেছিল।"</w:t>
      </w:r>
    </w:p>
    <w:p w14:paraId="77B168D2" w14:textId="77777777" w:rsidR="000F7377" w:rsidRDefault="000F7377"/>
    <w:p w14:paraId="6C0F38D9" w14:textId="77777777" w:rsidR="000F7377" w:rsidRDefault="000F7377">
      <w:r xmlns:w="http://schemas.openxmlformats.org/wordprocessingml/2006/main">
        <w:t xml:space="preserve">2 করিন্থিয়ানস 11:13 কারণ তারা মিথ্যা প্রেরিত, প্রতারক কর্মী, নিজেদেরকে খ্রীষ্টের প্রেরিতদের মধ্যে রূপান্তরিত করে৷</w:t>
      </w:r>
    </w:p>
    <w:p w14:paraId="1F04C0B7" w14:textId="77777777" w:rsidR="000F7377" w:rsidRDefault="000F7377"/>
    <w:p w14:paraId="1461E4E8" w14:textId="77777777" w:rsidR="000F7377" w:rsidRDefault="000F7377">
      <w:r xmlns:w="http://schemas.openxmlformats.org/wordprocessingml/2006/main">
        <w:t xml:space="preserve">মিথ্যা প্রেরিত এবং প্রতারক কর্মীরা খ্রীষ্টের প্রেরিত হওয়ার ভান করে।</w:t>
      </w:r>
    </w:p>
    <w:p w14:paraId="0A974325" w14:textId="77777777" w:rsidR="000F7377" w:rsidRDefault="000F7377"/>
    <w:p w14:paraId="67F79205" w14:textId="77777777" w:rsidR="000F7377" w:rsidRDefault="000F7377">
      <w:r xmlns:w="http://schemas.openxmlformats.org/wordprocessingml/2006/main">
        <w:t xml:space="preserve">1: যারা খ্রীষ্টের প্রেরিত হওয়ার দাবি করে তাদের মূল্যায়ন করার সময় আমাদের অবশ্যই সতর্ক ও বিচক্ষণ হতে হবে।</w:t>
      </w:r>
    </w:p>
    <w:p w14:paraId="1FA9B0C5" w14:textId="77777777" w:rsidR="000F7377" w:rsidRDefault="000F7377"/>
    <w:p w14:paraId="4BEF3F12" w14:textId="77777777" w:rsidR="000F7377" w:rsidRDefault="000F7377">
      <w:r xmlns:w="http://schemas.openxmlformats.org/wordprocessingml/2006/main">
        <w:t xml:space="preserve">2: আমাদের এমন লোকদের থেকে সতর্ক থাকা উচিত যারা আমাদের বিশ্বাস করে প্রতারিত করার চেষ্টা করে যে তারা খ্রীষ্টের প্রেরিত।</w:t>
      </w:r>
    </w:p>
    <w:p w14:paraId="345376A6" w14:textId="77777777" w:rsidR="000F7377" w:rsidRDefault="000F7377"/>
    <w:p w14:paraId="00FB815F" w14:textId="77777777" w:rsidR="000F7377" w:rsidRDefault="000F7377">
      <w:r xmlns:w="http://schemas.openxmlformats.org/wordprocessingml/2006/main">
        <w:t xml:space="preserve">1: অ্যাক্টস 20:29-30 - কারণ আমি এটা জানি যে, আমার চলে যাওয়ার পর ভয়ঙ্কর নেকড়েরা তোমাদের মধ্যে প্রবেশ করবে, পালের পালকে ছাড়বে না। আপনার নিজের থেকেও মানুষ উঠবে, বিকৃত কথা বলবে, শিষ্যদের তাদের পিছনে টেনে নেবে৷</w:t>
      </w:r>
    </w:p>
    <w:p w14:paraId="4B9EBC6E" w14:textId="77777777" w:rsidR="000F7377" w:rsidRDefault="000F7377"/>
    <w:p w14:paraId="23AF942B" w14:textId="77777777" w:rsidR="000F7377" w:rsidRDefault="000F7377">
      <w:r xmlns:w="http://schemas.openxmlformats.org/wordprocessingml/2006/main">
        <w:t xml:space="preserve">2:1 জন 4:1 - প্রিয়, প্রত্যেক আত্মাকে বিশ্বাস করো না, কিন্তু আত্মাদের পরীক্ষা কর যে তারা ঈশ্বরের কিনা: কারণ অনেক মিথ্যা ভাববাদী পৃথিবীতে চলে গেছে৷</w:t>
      </w:r>
    </w:p>
    <w:p w14:paraId="21D3EA26" w14:textId="77777777" w:rsidR="000F7377" w:rsidRDefault="000F7377"/>
    <w:p w14:paraId="59CA73F1" w14:textId="77777777" w:rsidR="000F7377" w:rsidRDefault="000F7377">
      <w:r xmlns:w="http://schemas.openxmlformats.org/wordprocessingml/2006/main">
        <w:t xml:space="preserve">2 করিন্থিয়ানস 11:14 এবং আশ্চর্যের কিছু নেই; কারণ শয়তান নিজেই আলোর দেবদূতে রূপান্তরিত হয়েছে।</w:t>
      </w:r>
    </w:p>
    <w:p w14:paraId="46CED0F9" w14:textId="77777777" w:rsidR="000F7377" w:rsidRDefault="000F7377"/>
    <w:p w14:paraId="0733B3EE" w14:textId="77777777" w:rsidR="000F7377" w:rsidRDefault="000F7377">
      <w:r xmlns:w="http://schemas.openxmlformats.org/wordprocessingml/2006/main">
        <w:t xml:space="preserve">মানুষকে ধোঁকা দেওয়ার জন্য শয়তান নিজেকে আলোর ফেরেশতার ছদ্মবেশ ধারণ করে।</w:t>
      </w:r>
    </w:p>
    <w:p w14:paraId="658A7246" w14:textId="77777777" w:rsidR="000F7377" w:rsidRDefault="000F7377"/>
    <w:p w14:paraId="0B4EC5D8" w14:textId="77777777" w:rsidR="000F7377" w:rsidRDefault="000F7377">
      <w:r xmlns:w="http://schemas.openxmlformats.org/wordprocessingml/2006/main">
        <w:t xml:space="preserve">1. শয়তানের প্রতারণামূলক প্রকৃতি - কীভাবে সে আমাদের বিভ্রান্ত করে এবং আমাদের ঈশ্বরের সত্যকে সন্দেহের কারণ করে।</w:t>
      </w:r>
    </w:p>
    <w:p w14:paraId="68089DD9" w14:textId="77777777" w:rsidR="000F7377" w:rsidRDefault="000F7377"/>
    <w:p w14:paraId="2D9C7862" w14:textId="77777777" w:rsidR="000F7377" w:rsidRDefault="000F7377">
      <w:r xmlns:w="http://schemas.openxmlformats.org/wordprocessingml/2006/main">
        <w:t xml:space="preserve">2. ঈশ্বরের সম্পূর্ণ বর্ম পরিধান করুন - শত্রুর মিথ্যার বিরুদ্ধে লড়াই করার একমাত্র উপায় হল ঈশ্বরের শক্তিতে নিজেদেরকে পরিধান করা।</w:t>
      </w:r>
    </w:p>
    <w:p w14:paraId="66C30651" w14:textId="77777777" w:rsidR="000F7377" w:rsidRDefault="000F7377"/>
    <w:p w14:paraId="62D62C89" w14:textId="77777777" w:rsidR="000F7377" w:rsidRDefault="000F7377">
      <w:r xmlns:w="http://schemas.openxmlformats.org/wordprocessingml/2006/main">
        <w:t xml:space="preserve">1. ইফিষীয় 6:11; ঈশ্বরের সমস্ত বর্ম পরিধান করুন, যাতে আপনি শয়তানের কৌশলের বিরুদ্ধে দাঁড়াতে সক্ষম হন।</w:t>
      </w:r>
    </w:p>
    <w:p w14:paraId="4D777F2D" w14:textId="77777777" w:rsidR="000F7377" w:rsidRDefault="000F7377"/>
    <w:p w14:paraId="7C56C167" w14:textId="77777777" w:rsidR="000F7377" w:rsidRDefault="000F7377">
      <w:r xmlns:w="http://schemas.openxmlformats.org/wordprocessingml/2006/main">
        <w:t xml:space="preserve">2. 2 করিন্থীয় 10:3-5; যদিও আমরা দেহের মধ্যে চলছি, আমরা মাংসের পরে যুদ্ধ করি না: (কারণ আমাদের যুদ্ধের অস্ত্রগুলি দৈহিক নয়, কিন্তু ঈশ্বরের দ্বারা শক্তিশালী ধারগুলিকে টেনে নেওয়ার জন্য শক্তিশালী;) কল্পনাকে নিক্ষেপ করা, এবং সমস্ত উচ্চ জিনিস যা উচ্চতর করে। নিজেই ঈশ্বরের জ্ঞানের বিরুদ্ধে, এবং খ্রীষ্টের আনুগত্যের সমস্ত চিন্তাধারাকে বন্দী করে আনে৷</w:t>
      </w:r>
    </w:p>
    <w:p w14:paraId="27468761" w14:textId="77777777" w:rsidR="000F7377" w:rsidRDefault="000F7377"/>
    <w:p w14:paraId="57C44A8F" w14:textId="77777777" w:rsidR="000F7377" w:rsidRDefault="000F7377">
      <w:r xmlns:w="http://schemas.openxmlformats.org/wordprocessingml/2006/main">
        <w:t xml:space="preserve">ধার্মিকতার </w:t>
      </w:r>
      <w:r xmlns:w="http://schemas.openxmlformats.org/wordprocessingml/2006/main">
        <w:t xml:space="preserve">মন্ত্রী হিসাবে রূপান্তরিত হয় তবে এটি কোনও বড় কথা নয় ; </w:t>
      </w:r>
      <w:r xmlns:w="http://schemas.openxmlformats.org/wordprocessingml/2006/main">
        <w:lastRenderedPageBreak xmlns:w="http://schemas.openxmlformats.org/wordprocessingml/2006/main"/>
      </w:r>
      <w:r xmlns:w="http://schemas.openxmlformats.org/wordprocessingml/2006/main">
        <w:t xml:space="preserve">যার শেষ হবে তাদের কাজ অনুসারে।</w:t>
      </w:r>
    </w:p>
    <w:p w14:paraId="206D443D" w14:textId="77777777" w:rsidR="000F7377" w:rsidRDefault="000F7377"/>
    <w:p w14:paraId="1ADFAE68" w14:textId="77777777" w:rsidR="000F7377" w:rsidRDefault="000F7377">
      <w:r xmlns:w="http://schemas.openxmlformats.org/wordprocessingml/2006/main">
        <w:t xml:space="preserve">পল করিন্থীয়দের মনে করিয়ে দেন যে শয়তান যদি নিজেকে আলোর দেবদূত হিসাবে ছদ্মবেশ ধারণ করতে পারে তবে অবাক হওয়ার কিছু নেই যে তার দাসরা ধার্মিকতার দাস হিসাবে উপস্থিত হতে পারে। যাইহোক, তাদের চূড়ান্ত পরিণতি তাদের কর্ম দ্বারা নির্ধারিত হবে।</w:t>
      </w:r>
    </w:p>
    <w:p w14:paraId="123281E2" w14:textId="77777777" w:rsidR="000F7377" w:rsidRDefault="000F7377"/>
    <w:p w14:paraId="36AD741F" w14:textId="77777777" w:rsidR="000F7377" w:rsidRDefault="000F7377">
      <w:r xmlns:w="http://schemas.openxmlformats.org/wordprocessingml/2006/main">
        <w:t xml:space="preserve">1. মিথ্যা শিক্ষার বিপদ: কীভাবে মিথ্যা নবীদের চিনতে হয় এবং সত্যকে চিনতে হয়</w:t>
      </w:r>
    </w:p>
    <w:p w14:paraId="374CABDE" w14:textId="77777777" w:rsidR="000F7377" w:rsidRDefault="000F7377"/>
    <w:p w14:paraId="136A3EFD" w14:textId="77777777" w:rsidR="000F7377" w:rsidRDefault="000F7377">
      <w:r xmlns:w="http://schemas.openxmlformats.org/wordprocessingml/2006/main">
        <w:t xml:space="preserve">2. সমস্ত কাজের শেষ: আপনি যা বপন করেন তা কাটা এবং ঈশ্বরের বিচার</w:t>
      </w:r>
    </w:p>
    <w:p w14:paraId="6DFF337E" w14:textId="77777777" w:rsidR="000F7377" w:rsidRDefault="000F7377"/>
    <w:p w14:paraId="726762D4" w14:textId="77777777" w:rsidR="000F7377" w:rsidRDefault="000F7377">
      <w:r xmlns:w="http://schemas.openxmlformats.org/wordprocessingml/2006/main">
        <w:t xml:space="preserve">1. জন 8:44 “আপনি আপনার পিতা, শয়তানের অন্তর্গত, এবং আপনি আপনার পিতার ইচ্ছা পূরণ করতে চান। তিনি প্রথম থেকেই একজন খুনি ছিলেন, সত্যকে ধরে রাখেননি, কারণ তার মধ্যে সত্য নেই। যখন সে মিথ্যা বলে, তখন সে তার মাতৃভাষায় কথা বলে, কারণ সে মিথ্যাবাদী এবং মিথ্যার জনক।”</w:t>
      </w:r>
    </w:p>
    <w:p w14:paraId="03475B2D" w14:textId="77777777" w:rsidR="000F7377" w:rsidRDefault="000F7377"/>
    <w:p w14:paraId="63818013" w14:textId="77777777" w:rsidR="000F7377" w:rsidRDefault="000F7377">
      <w:r xmlns:w="http://schemas.openxmlformats.org/wordprocessingml/2006/main">
        <w:t xml:space="preserve">2. 1 জন 4:1 "প্রিয় বন্ধুরা, প্রতিটি আত্মাকে বিশ্বাস করো না, কিন্তু আত্মাকে পরীক্ষা কর যে তারা ঈশ্বরের কাছ থেকে এসেছে কিনা, কারণ অনেক মিথ্যা ভাববাদী পৃথিবীতে চলে গেছে।"</w:t>
      </w:r>
    </w:p>
    <w:p w14:paraId="7A1B319E" w14:textId="77777777" w:rsidR="000F7377" w:rsidRDefault="000F7377"/>
    <w:p w14:paraId="004B6DA4" w14:textId="77777777" w:rsidR="000F7377" w:rsidRDefault="000F7377">
      <w:r xmlns:w="http://schemas.openxmlformats.org/wordprocessingml/2006/main">
        <w:t xml:space="preserve">2 করিন্থিয়ানস 11:16 আমি আবার বলছি, কেউ যেন আমাকে বোকা না ভাবে। যদি না হয়, তবুও বোকার মতো আমাকে গ্রহণ কর, যাতে আমি একটু গর্ব করতে পারি৷</w:t>
      </w:r>
    </w:p>
    <w:p w14:paraId="68B9EE23" w14:textId="77777777" w:rsidR="000F7377" w:rsidRDefault="000F7377"/>
    <w:p w14:paraId="3FF1B272" w14:textId="77777777" w:rsidR="000F7377" w:rsidRDefault="000F7377">
      <w:r xmlns:w="http://schemas.openxmlformats.org/wordprocessingml/2006/main">
        <w:t xml:space="preserve">পল করিন্থীয়দের তাকে বোকা মনে না করার জন্য বলেন, এবং তারপর বলে যে তারা যদি করে তবে তিনি তা গ্রহণ করবেন যাতে তিনি একটু গর্ব করতে সক্ষম হন।</w:t>
      </w:r>
    </w:p>
    <w:p w14:paraId="36579FB3" w14:textId="77777777" w:rsidR="000F7377" w:rsidRDefault="000F7377"/>
    <w:p w14:paraId="5A965929" w14:textId="77777777" w:rsidR="000F7377" w:rsidRDefault="000F7377">
      <w:r xmlns:w="http://schemas.openxmlformats.org/wordprocessingml/2006/main">
        <w:t xml:space="preserve">1. নেতৃত্বে নম্রতার প্রয়োজনীয়তা</w:t>
      </w:r>
    </w:p>
    <w:p w14:paraId="54E77081" w14:textId="77777777" w:rsidR="000F7377" w:rsidRDefault="000F7377"/>
    <w:p w14:paraId="4DD3F34F" w14:textId="77777777" w:rsidR="000F7377" w:rsidRDefault="000F7377">
      <w:r xmlns:w="http://schemas.openxmlformats.org/wordprocessingml/2006/main">
        <w:t xml:space="preserve">2. বাইবেলে গর্ব এবং গর্ব বোঝা</w:t>
      </w:r>
    </w:p>
    <w:p w14:paraId="5729ED7F" w14:textId="77777777" w:rsidR="000F7377" w:rsidRDefault="000F7377"/>
    <w:p w14:paraId="7E890C21" w14:textId="77777777" w:rsidR="000F7377" w:rsidRDefault="000F7377">
      <w:r xmlns:w="http://schemas.openxmlformats.org/wordprocessingml/2006/main">
        <w:t xml:space="preserve">1. হিতোপদেশ 11:2 - যখন অহংকার আসে, তখন অসম্মান আসে, কিন্তু নম্রতার সাথে প্রজ্ঞা আসে।</w:t>
      </w:r>
    </w:p>
    <w:p w14:paraId="6AA35CE0" w14:textId="77777777" w:rsidR="000F7377" w:rsidRDefault="000F7377"/>
    <w:p w14:paraId="182EE634" w14:textId="77777777" w:rsidR="000F7377" w:rsidRDefault="000F7377">
      <w:r xmlns:w="http://schemas.openxmlformats.org/wordprocessingml/2006/main">
        <w:t xml:space="preserve">2. জেমস 4:10 - প্রভুর সামনে নিজেকে বিনীত করুন, এবং তিনি আপনাকে উন্নত করবেন।</w:t>
      </w:r>
    </w:p>
    <w:p w14:paraId="5A4210C9" w14:textId="77777777" w:rsidR="000F7377" w:rsidRDefault="000F7377"/>
    <w:p w14:paraId="338ADC31" w14:textId="77777777" w:rsidR="000F7377" w:rsidRDefault="000F7377">
      <w:r xmlns:w="http://schemas.openxmlformats.org/wordprocessingml/2006/main">
        <w:t xml:space="preserve">2 করিন্থিয়ানস 11:17 আমি যা বলি, আমি তা প্রভুর নামে বলি না, কিন্তু গর্ব করার এই আত্মবিশ্বাসে মূর্খতার মতো বলি৷</w:t>
      </w:r>
    </w:p>
    <w:p w14:paraId="712E103A" w14:textId="77777777" w:rsidR="000F7377" w:rsidRDefault="000F7377"/>
    <w:p w14:paraId="0F316567" w14:textId="77777777" w:rsidR="000F7377" w:rsidRDefault="000F7377">
      <w:r xmlns:w="http://schemas.openxmlformats.org/wordprocessingml/2006/main">
        <w:t xml:space="preserve">পল দাবি করেছেন যে তিনি যে শব্দগুলি বলেছেন তা প্রভুর কাছ থেকে নয়, বরং গর্ব করার জায়গা থেকে এসেছে।</w:t>
      </w:r>
    </w:p>
    <w:p w14:paraId="750BDC48" w14:textId="77777777" w:rsidR="000F7377" w:rsidRDefault="000F7377"/>
    <w:p w14:paraId="630EBB60" w14:textId="77777777" w:rsidR="000F7377" w:rsidRDefault="000F7377">
      <w:r xmlns:w="http://schemas.openxmlformats.org/wordprocessingml/2006/main">
        <w:t xml:space="preserve">1. গর্ব করার বিপদ - হিতোপদেশ 27:1-2</w:t>
      </w:r>
    </w:p>
    <w:p w14:paraId="47375094" w14:textId="77777777" w:rsidR="000F7377" w:rsidRDefault="000F7377"/>
    <w:p w14:paraId="301B1D86" w14:textId="77777777" w:rsidR="000F7377" w:rsidRDefault="000F7377">
      <w:r xmlns:w="http://schemas.openxmlformats.org/wordprocessingml/2006/main">
        <w:t xml:space="preserve">2. নম্রতার শক্তি - জেমস 4:6-7</w:t>
      </w:r>
    </w:p>
    <w:p w14:paraId="1B487CC4" w14:textId="77777777" w:rsidR="000F7377" w:rsidRDefault="000F7377"/>
    <w:p w14:paraId="46E731EF" w14:textId="77777777" w:rsidR="000F7377" w:rsidRDefault="000F7377">
      <w:r xmlns:w="http://schemas.openxmlformats.org/wordprocessingml/2006/main">
        <w:t xml:space="preserve">1. হিতোপদেশ 27:1-2 - "কালকে নিয়ে গর্ব করবেন না, কারণ আপনি জানেন না একটি দিন কী নিয়ে আসতে পারে। অন্য কেউ আপনার প্রশংসা করুক, আপনার নিজের মুখ নয়; অন্য কেউ, এবং আপনার নিজের ঠোঁট নয়।"</w:t>
      </w:r>
    </w:p>
    <w:p w14:paraId="2E7389A6" w14:textId="77777777" w:rsidR="000F7377" w:rsidRDefault="000F7377"/>
    <w:p w14:paraId="21746765" w14:textId="77777777" w:rsidR="000F7377" w:rsidRDefault="000F7377">
      <w:r xmlns:w="http://schemas.openxmlformats.org/wordprocessingml/2006/main">
        <w:t xml:space="preserve">2. জেমস 4:6-7 - "কিন্তু তিনি আরও অনুগ্রহ দেন। তাই এটি বলে, "ঈশ্বর গর্বিতদের প্রতিরোধ করেন, কিন্তু নম্রদের অনুগ্রহ দেন।" তাই নিজেকে ঈশ্বরের কাছে সমর্পণ করুন। শয়তানকে প্রতিরোধ করুন, এবং সে আপনার কাছ থেকে পালিয়ে যাবে "</w:t>
      </w:r>
    </w:p>
    <w:p w14:paraId="09AF491D" w14:textId="77777777" w:rsidR="000F7377" w:rsidRDefault="000F7377"/>
    <w:p w14:paraId="24949296" w14:textId="77777777" w:rsidR="000F7377" w:rsidRDefault="000F7377">
      <w:r xmlns:w="http://schemas.openxmlformats.org/wordprocessingml/2006/main">
        <w:t xml:space="preserve">2 করিন্থিয়ানস 11:18 আমিও গর্ব করব।</w:t>
      </w:r>
    </w:p>
    <w:p w14:paraId="72C84F0B" w14:textId="77777777" w:rsidR="000F7377" w:rsidRDefault="000F7377"/>
    <w:p w14:paraId="098D4EF0" w14:textId="77777777" w:rsidR="000F7377" w:rsidRDefault="000F7377">
      <w:r xmlns:w="http://schemas.openxmlformats.org/wordprocessingml/2006/main">
        <w:t xml:space="preserve">পল বলেছেন যে তিনি তার কষ্ট এবং দুর্বলতায় গর্ব করবেন, যদিও অনেকে তাদের শারীরিক কৃতিত্ব নিয়ে গর্ব করেন।</w:t>
      </w:r>
    </w:p>
    <w:p w14:paraId="0D19FD12" w14:textId="77777777" w:rsidR="000F7377" w:rsidRDefault="000F7377"/>
    <w:p w14:paraId="390E51A3" w14:textId="77777777" w:rsidR="000F7377" w:rsidRDefault="000F7377">
      <w:r xmlns:w="http://schemas.openxmlformats.org/wordprocessingml/2006/main">
        <w:t xml:space="preserve">1. দুর্বলতার শক্তি: আমাদের দুঃখকষ্টে গর্ব করতে শেখা</w:t>
      </w:r>
    </w:p>
    <w:p w14:paraId="755EB998" w14:textId="77777777" w:rsidR="000F7377" w:rsidRDefault="000F7377"/>
    <w:p w14:paraId="4E030530" w14:textId="77777777" w:rsidR="000F7377" w:rsidRDefault="000F7377">
      <w:r xmlns:w="http://schemas.openxmlformats.org/wordprocessingml/2006/main">
        <w:t xml:space="preserve">2. ক্রসকে আলিঙ্গন করতে শেখা: দুর্বলতায় গর্ব করা</w:t>
      </w:r>
    </w:p>
    <w:p w14:paraId="64EADDC6" w14:textId="77777777" w:rsidR="000F7377" w:rsidRDefault="000F7377"/>
    <w:p w14:paraId="214ADEE1" w14:textId="77777777" w:rsidR="000F7377" w:rsidRDefault="000F7377">
      <w:r xmlns:w="http://schemas.openxmlformats.org/wordprocessingml/2006/main">
        <w:t xml:space="preserve">1. ফিলিপীয় 3:7-8, "কিন্তু আমার যা কিছু লাভ ছিল, আমি খ্রীষ্টের জন্য ক্ষতি হিসাবে গণ্য করেছি। প্রকৃতপক্ষে, আমার প্রভু খ্রীষ্ট যীশুকে জানার অসামান্য মূল্যের কারণে আমি সবকিছুকে ক্ষতি হিসাবে গণ্য করি।"</w:t>
      </w:r>
    </w:p>
    <w:p w14:paraId="5055316F" w14:textId="77777777" w:rsidR="000F7377" w:rsidRDefault="000F7377"/>
    <w:p w14:paraId="6F56450A" w14:textId="77777777" w:rsidR="000F7377" w:rsidRDefault="000F7377">
      <w:r xmlns:w="http://schemas.openxmlformats.org/wordprocessingml/2006/main">
        <w:t xml:space="preserve">2. ইশাইয়া 45:3, "আমি তোমাকে গোপন ধন, গোপন স্থানে সঞ্চিত ধন দেব, যাতে তুমি জানতে পার যে আমিই প্রভু, ইস্রায়েলের ঈশ্বর, যিনি তোমাকে নামে ডাকেন।"</w:t>
      </w:r>
    </w:p>
    <w:p w14:paraId="5BA3890B" w14:textId="77777777" w:rsidR="000F7377" w:rsidRDefault="000F7377"/>
    <w:p w14:paraId="2BCD40F1" w14:textId="77777777" w:rsidR="000F7377" w:rsidRDefault="000F7377">
      <w:r xmlns:w="http://schemas.openxmlformats.org/wordprocessingml/2006/main">
        <w:t xml:space="preserve">2 করিন্থিয়ানস 11:19 কারণ তোমরা নিজেদের জ্ঞানী দেখে আনন্দের সাথে বোকাদের কষ্ট পাও৷</w:t>
      </w:r>
    </w:p>
    <w:p w14:paraId="7C411E23" w14:textId="77777777" w:rsidR="000F7377" w:rsidRDefault="000F7377"/>
    <w:p w14:paraId="692E1495" w14:textId="77777777" w:rsidR="000F7377" w:rsidRDefault="000F7377">
      <w:r xmlns:w="http://schemas.openxmlformats.org/wordprocessingml/2006/main">
        <w:t xml:space="preserve">পল করিন্থীয়দের সতর্ক করেছেন মিথ্যা শিক্ষকদের থেকে সতর্ক থাকতে যারা জ্ঞানী হওয়ার ভান করবে, কারণ তারা তাদের দ্রুত গ্রহণ করে।</w:t>
      </w:r>
    </w:p>
    <w:p w14:paraId="27D87950" w14:textId="77777777" w:rsidR="000F7377" w:rsidRDefault="000F7377"/>
    <w:p w14:paraId="36B2BC18" w14:textId="77777777" w:rsidR="000F7377" w:rsidRDefault="000F7377">
      <w:r xmlns:w="http://schemas.openxmlformats.org/wordprocessingml/2006/main">
        <w:t xml:space="preserve">1. "মূর্খরা মিথ্যা উপহার বহন করে: মিথ্যা শিক্ষকদের সতর্কীকরণ চিহ্ন উপেক্ষা করা"</w:t>
      </w:r>
    </w:p>
    <w:p w14:paraId="01E6A9E2" w14:textId="77777777" w:rsidR="000F7377" w:rsidRDefault="000F7377"/>
    <w:p w14:paraId="090FE952" w14:textId="77777777" w:rsidR="000F7377" w:rsidRDefault="000F7377">
      <w:r xmlns:w="http://schemas.openxmlformats.org/wordprocessingml/2006/main">
        <w:t xml:space="preserve">2. "প্রতারণার মাধ্যমে দেখা: মিথ্যা শিক্ষকের লক্ষণগুলি জানা"</w:t>
      </w:r>
    </w:p>
    <w:p w14:paraId="42769455" w14:textId="77777777" w:rsidR="000F7377" w:rsidRDefault="000F7377"/>
    <w:p w14:paraId="5A254B6C" w14:textId="77777777" w:rsidR="000F7377" w:rsidRDefault="000F7377">
      <w:r xmlns:w="http://schemas.openxmlformats.org/wordprocessingml/2006/main">
        <w:t xml:space="preserve">1. হিতোপদেশ 14:15 - "সরল সব কিছু বিশ্বাস করে, কিন্তু বুদ্ধিমান তার পদক্ষেপের চিন্তা করে।"</w:t>
      </w:r>
    </w:p>
    <w:p w14:paraId="63CB54E2" w14:textId="77777777" w:rsidR="000F7377" w:rsidRDefault="000F7377"/>
    <w:p w14:paraId="0A845C77" w14:textId="77777777" w:rsidR="000F7377" w:rsidRDefault="000F7377">
      <w:r xmlns:w="http://schemas.openxmlformats.org/wordprocessingml/2006/main">
        <w:t xml:space="preserve">2. 2 পিটার 2: 1-2 - "কিন্তু মিথ্যা ভাববাদীদেরও লোকেদের মধ্যে উত্থান হয়েছিল, যেমন তোমাদের মধ্যে মিথ্যা শিক্ষক থাকবে, যারা গোপনে ধ্বংসাত্মক বিদ্রোহ আনবে, এমনকি সেই প্রভুকে অস্বীকার করবে যিনি তাদের কিনেছিলেন, দ্রুত নিজের উপর নিয়ে আসবেন। ধ্বংস। এবং অনেকে তাদের কামুকতার অনুসরণ করবে, এবং তাদের কারণে সত্যের পথের নিন্দা করা হবে।"</w:t>
      </w:r>
    </w:p>
    <w:p w14:paraId="12DBE619" w14:textId="77777777" w:rsidR="000F7377" w:rsidRDefault="000F7377"/>
    <w:p w14:paraId="19170EA6" w14:textId="77777777" w:rsidR="000F7377" w:rsidRDefault="000F7377">
      <w:r xmlns:w="http://schemas.openxmlformats.org/wordprocessingml/2006/main">
        <w:t xml:space="preserve">2 করিন্থিয়ানস 11:20 কারণ তোমরা কষ্ট পাও, যদি কেউ তোমাদের দাসত্বে নিয়ে আসে, যদি কেউ তোমাদের গ্রাস করে, যদি কেউ তোমাদের নিয়ে যায়, যদি কেউ নিজেকে বড় করে, যদি কেউ তোমাদের মুখে আঘাত করে।</w:t>
      </w:r>
    </w:p>
    <w:p w14:paraId="2499A74F" w14:textId="77777777" w:rsidR="000F7377" w:rsidRDefault="000F7377"/>
    <w:p w14:paraId="35B45399" w14:textId="77777777" w:rsidR="000F7377" w:rsidRDefault="000F7377">
      <w:r xmlns:w="http://schemas.openxmlformats.org/wordprocessingml/2006/main">
        <w:t xml:space="preserve">প্রেরিত পল করিন্থীয়দের সতর্ক করেছেন যে তারা যদি নিজেদের সুবিধা গ্রহণ বা দুর্ব্যবহার করতে দেয় তবে তারা ক্ষতিগ্রস্থ হবে।</w:t>
      </w:r>
    </w:p>
    <w:p w14:paraId="61F7DC83" w14:textId="77777777" w:rsidR="000F7377" w:rsidRDefault="000F7377"/>
    <w:p w14:paraId="7CD375D0" w14:textId="77777777" w:rsidR="000F7377" w:rsidRDefault="000F7377">
      <w:r xmlns:w="http://schemas.openxmlformats.org/wordprocessingml/2006/main">
        <w:t xml:space="preserve">1. ম্যানিপুলেশন এবং অপব্যবহার থেকে নিজেকে রক্ষা করা</w:t>
      </w:r>
    </w:p>
    <w:p w14:paraId="575B9FCD" w14:textId="77777777" w:rsidR="000F7377" w:rsidRDefault="000F7377"/>
    <w:p w14:paraId="710E6365" w14:textId="77777777" w:rsidR="000F7377" w:rsidRDefault="000F7377">
      <w:r xmlns:w="http://schemas.openxmlformats.org/wordprocessingml/2006/main">
        <w:t xml:space="preserve">2. অন্যায় ও নিপীড়নের বিরুদ্ধে দাঁড়ানো</w:t>
      </w:r>
    </w:p>
    <w:p w14:paraId="5008176C" w14:textId="77777777" w:rsidR="000F7377" w:rsidRDefault="000F7377"/>
    <w:p w14:paraId="61775C47" w14:textId="77777777" w:rsidR="000F7377" w:rsidRDefault="000F7377">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14:paraId="3B1C0C06" w14:textId="77777777" w:rsidR="000F7377" w:rsidRDefault="000F7377"/>
    <w:p w14:paraId="3E06222A" w14:textId="77777777" w:rsidR="000F7377" w:rsidRDefault="000F7377">
      <w:r xmlns:w="http://schemas.openxmlformats.org/wordprocessingml/2006/main">
        <w:t xml:space="preserve">2. হিতোপদেশ 18:14 - একজন মানুষের আত্মা অসুস্থতা সহ্য করবে, কিন্তু চূর্ণ আত্মা কে সহ্য করতে পারে?</w:t>
      </w:r>
    </w:p>
    <w:p w14:paraId="0C5972E3" w14:textId="77777777" w:rsidR="000F7377" w:rsidRDefault="000F7377"/>
    <w:p w14:paraId="5E9928D5" w14:textId="77777777" w:rsidR="000F7377" w:rsidRDefault="000F7377">
      <w:r xmlns:w="http://schemas.openxmlformats.org/wordprocessingml/2006/main">
        <w:t xml:space="preserve">2 করিন্থীয় 11:21 আমি তিরস্কারের বিষয়ে বলি, যেন আমরা দুর্বল ছিলাম। যাইহোক, যেখানেই কেউ সাহসী, (আমি বোকার মতো বলি,) আমিও সাহসী৷</w:t>
      </w:r>
    </w:p>
    <w:p w14:paraId="34C06053" w14:textId="77777777" w:rsidR="000F7377" w:rsidRDefault="000F7377"/>
    <w:p w14:paraId="533C2E09" w14:textId="77777777" w:rsidR="000F7377" w:rsidRDefault="000F7377">
      <w:r xmlns:w="http://schemas.openxmlformats.org/wordprocessingml/2006/main">
        <w:t xml:space="preserve">পল দাবি করেন যে তিনি সাহসের সাথে কথা বলেন এমনকি যখন তিনি দুর্বল মনে করেন।</w:t>
      </w:r>
    </w:p>
    <w:p w14:paraId="46BEFFF6" w14:textId="77777777" w:rsidR="000F7377" w:rsidRDefault="000F7377"/>
    <w:p w14:paraId="286E6167" w14:textId="77777777" w:rsidR="000F7377" w:rsidRDefault="000F7377">
      <w:r xmlns:w="http://schemas.openxmlformats.org/wordprocessingml/2006/main">
        <w:t xml:space="preserve">1. ঈশ্বর দুর্বলতা আমাদের শক্তি</w:t>
      </w:r>
    </w:p>
    <w:p w14:paraId="2D9B6883" w14:textId="77777777" w:rsidR="000F7377" w:rsidRDefault="000F7377"/>
    <w:p w14:paraId="3E0536FE" w14:textId="77777777" w:rsidR="000F7377" w:rsidRDefault="000F7377">
      <w:r xmlns:w="http://schemas.openxmlformats.org/wordprocessingml/2006/main">
        <w:t xml:space="preserve">2. দুর্বলতার মুখে সাহসীতা</w:t>
      </w:r>
    </w:p>
    <w:p w14:paraId="691B7A19" w14:textId="77777777" w:rsidR="000F7377" w:rsidRDefault="000F7377"/>
    <w:p w14:paraId="5E280A64" w14:textId="77777777" w:rsidR="000F7377" w:rsidRDefault="000F7377">
      <w:r xmlns:w="http://schemas.openxmlformats.org/wordprocessingml/2006/main">
        <w:t xml:space="preserve">1. ফিলিপীয় 4:13 - আমি খ্রীষ্টের মাধ্যমে সমস্ত কিছু করতে পারি যা আমাকে শক্তিশালী করে।</w:t>
      </w:r>
    </w:p>
    <w:p w14:paraId="41237B17" w14:textId="77777777" w:rsidR="000F7377" w:rsidRDefault="000F7377"/>
    <w:p w14:paraId="0935F641" w14:textId="77777777" w:rsidR="000F7377" w:rsidRDefault="000F7377">
      <w:r xmlns:w="http://schemas.openxmlformats.org/wordprocessingml/2006/main">
        <w:t xml:space="preserve">2. 1 করিন্থিয়ানস 1:25 - কারণ ঈশ্বরের মূর্খতা মানুষের চেয়ে জ্ঞানী; এবং ঈশ্বরের দুর্বলতা মানুষের চেয়ে শক্তিশালী.</w:t>
      </w:r>
    </w:p>
    <w:p w14:paraId="7634C75E" w14:textId="77777777" w:rsidR="000F7377" w:rsidRDefault="000F7377"/>
    <w:p w14:paraId="61D16459" w14:textId="77777777" w:rsidR="000F7377" w:rsidRDefault="000F7377">
      <w:r xmlns:w="http://schemas.openxmlformats.org/wordprocessingml/2006/main">
        <w:t xml:space="preserve">2 করিন্থিয়ানস 11:22 তারা কি হিব্রু? আমিও তাই। তারা কি ইস্রায়েলীয়? আমিও তাই। তারা কি আব্রাহামের বংশ? আমিও তাই</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গর্বের সাথে তার ইহুদি ঐতিহ্য এবং বংশধারা ঘোষণা করেছিলেন।</w:t>
      </w:r>
    </w:p>
    <w:p w14:paraId="3AB3645C" w14:textId="77777777" w:rsidR="000F7377" w:rsidRDefault="000F7377"/>
    <w:p w14:paraId="0F1DF624" w14:textId="77777777" w:rsidR="000F7377" w:rsidRDefault="000F7377">
      <w:r xmlns:w="http://schemas.openxmlformats.org/wordprocessingml/2006/main">
        <w:t xml:space="preserve">1: আমাদের ঐতিহ্য নিয়ে গর্ব করা উচিত এবং আমরা কে তা নিয়ে গর্বিত হওয়া উচিত।</w:t>
      </w:r>
    </w:p>
    <w:p w14:paraId="0B7878F5" w14:textId="77777777" w:rsidR="000F7377" w:rsidRDefault="000F7377"/>
    <w:p w14:paraId="27C4F31F" w14:textId="77777777" w:rsidR="000F7377" w:rsidRDefault="000F7377">
      <w:r xmlns:w="http://schemas.openxmlformats.org/wordprocessingml/2006/main">
        <w:t xml:space="preserve">2: অন্যদের সাথে সেতুবন্ধন এবং সম্পর্ক গড়ে তুলতে আমাদের ঐতিহ্য ব্যবহার করা উচিত।</w:t>
      </w:r>
    </w:p>
    <w:p w14:paraId="49AFB4DE" w14:textId="77777777" w:rsidR="000F7377" w:rsidRDefault="000F7377"/>
    <w:p w14:paraId="74BA82DC" w14:textId="77777777" w:rsidR="000F7377" w:rsidRDefault="000F7377">
      <w:r xmlns:w="http://schemas.openxmlformats.org/wordprocessingml/2006/main">
        <w:t xml:space="preserve">1: গালাতীয় 3:28-29 - সেখানে ইহুদি বা গ্রীক কেউ নেই, দাস বা স্বাধীন কেউ নেই, কোন পুরুষ ও মহিলা নেই, কারণ খ্রীষ্ট যীশুতে তোমরা সবাই এক।</w:t>
      </w:r>
    </w:p>
    <w:p w14:paraId="323B2670" w14:textId="77777777" w:rsidR="000F7377" w:rsidRDefault="000F7377"/>
    <w:p w14:paraId="223E5B8C" w14:textId="77777777" w:rsidR="000F7377" w:rsidRDefault="000F7377">
      <w:r xmlns:w="http://schemas.openxmlformats.org/wordprocessingml/2006/main">
        <w:t xml:space="preserve">2: অ্যাক্টস 17:26-27 - এবং তিনি একজন মানুষ থেকে মানবজাতির প্রতিটি জাতিকে পৃথিবীর সমস্ত মুখে বাস করার জন্য তৈরি করেছিলেন, নির্ধারিত সময়কাল এবং তাদের বাসস্থানের সীমানা নির্ধারণ করে।</w:t>
      </w:r>
    </w:p>
    <w:p w14:paraId="4D4AE0ED" w14:textId="77777777" w:rsidR="000F7377" w:rsidRDefault="000F7377"/>
    <w:p w14:paraId="4CA3C07C" w14:textId="77777777" w:rsidR="000F7377" w:rsidRDefault="000F7377">
      <w:r xmlns:w="http://schemas.openxmlformats.org/wordprocessingml/2006/main">
        <w:t xml:space="preserve">2 করিন্থীয় 11:23 তারা কি খ্রীষ্টের পরিচারক? (আমি বোকার মত বলি) আমি আরো; শ্রমে বেশি পরিমানে, পরিমাপের উপরে ডোরাকাটা, কারাগারে বেশি ঘন ঘন, মৃত্যু প্রায়ই।</w:t>
      </w:r>
    </w:p>
    <w:p w14:paraId="411C2D76" w14:textId="77777777" w:rsidR="000F7377" w:rsidRDefault="000F7377"/>
    <w:p w14:paraId="7108EE97" w14:textId="77777777" w:rsidR="000F7377" w:rsidRDefault="000F7377">
      <w:r xmlns:w="http://schemas.openxmlformats.org/wordprocessingml/2006/main">
        <w:t xml:space="preserve">পল গসপেলের জন্য তার নিজের কঠোর পরিশ্রম এবং কষ্টের গর্ব করেন, যা মিথ্যা শিক্ষকদের থেকে অনেক বেশি।</w:t>
      </w:r>
    </w:p>
    <w:p w14:paraId="7EB6182E" w14:textId="77777777" w:rsidR="000F7377" w:rsidRDefault="000F7377"/>
    <w:p w14:paraId="2ACA8A55" w14:textId="77777777" w:rsidR="000F7377" w:rsidRDefault="000F7377">
      <w:r xmlns:w="http://schemas.openxmlformats.org/wordprocessingml/2006/main">
        <w:t xml:space="preserve">1. ভালবাসার শ্রম: যীশুর সেবা করার মূল্য</w:t>
      </w:r>
    </w:p>
    <w:p w14:paraId="3729AED4" w14:textId="77777777" w:rsidR="000F7377" w:rsidRDefault="000F7377"/>
    <w:p w14:paraId="5524CD96" w14:textId="77777777" w:rsidR="000F7377" w:rsidRDefault="000F7377">
      <w:r xmlns:w="http://schemas.openxmlformats.org/wordprocessingml/2006/main">
        <w:t xml:space="preserve">2. আনন্দ এবং অধ্যবসায় সঙ্গে খ্রীষ্টের সেবা করা</w:t>
      </w:r>
    </w:p>
    <w:p w14:paraId="7FEFD3C5" w14:textId="77777777" w:rsidR="000F7377" w:rsidRDefault="000F7377"/>
    <w:p w14:paraId="2E9C3C6E" w14:textId="77777777" w:rsidR="000F7377" w:rsidRDefault="000F7377">
      <w:r xmlns:w="http://schemas.openxmlformats.org/wordprocessingml/2006/main">
        <w:t xml:space="preserve">1. ফিলিপীয় 4:13 - আমি খ্রীষ্টের মাধ্যমে সমস্ত কিছু করতে পারি যা আমাকে শক্তিশালী করে।</w:t>
      </w:r>
    </w:p>
    <w:p w14:paraId="3AC71836" w14:textId="77777777" w:rsidR="000F7377" w:rsidRDefault="000F7377"/>
    <w:p w14:paraId="02F897B4" w14:textId="77777777" w:rsidR="000F7377" w:rsidRDefault="000F7377">
      <w:r xmlns:w="http://schemas.openxmlformats.org/wordprocessingml/2006/main">
        <w:t xml:space="preserve">2. রোমানস্ 8:35-37 - কে আমাদের খ্রীষ্টের ভালবাসা থেকে আলাদা করবে? ক্লেশ, না যন্ত্রণা, না তাড়না, না দুর্ভিক্ষ, না নগ্নতা, না বিপদ, না তলোয়ার?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করিন্থিয়ানস 11:24 ইহুদিদের মধ্যে পাঁচবার আমি একটি বাদে চল্লিশটি ফিতে পেয়েছি।</w:t>
      </w:r>
    </w:p>
    <w:p w14:paraId="4334C9D5" w14:textId="77777777" w:rsidR="000F7377" w:rsidRDefault="000F7377"/>
    <w:p w14:paraId="5B2FD010" w14:textId="77777777" w:rsidR="000F7377" w:rsidRDefault="000F7377">
      <w:r xmlns:w="http://schemas.openxmlformats.org/wordprocessingml/2006/main">
        <w:t xml:space="preserve">পল ইহুদিদের দ্বারা পাঁচবার চাবুক মারার অভিজ্ঞতা বর্ণনা করেছেন, একটি বাদে প্রতিবার চল্লিশটি বেত্রাঘাত পেয়েছেন।</w:t>
      </w:r>
    </w:p>
    <w:p w14:paraId="544DCDED" w14:textId="77777777" w:rsidR="000F7377" w:rsidRDefault="000F7377"/>
    <w:p w14:paraId="47E1EE50" w14:textId="77777777" w:rsidR="000F7377" w:rsidRDefault="000F7377">
      <w:r xmlns:w="http://schemas.openxmlformats.org/wordprocessingml/2006/main">
        <w:t xml:space="preserve">1. দুঃখকষ্টের মাধ্যমে সহনশীলতা: পলের উদাহরণ পরীক্ষা করা</w:t>
      </w:r>
    </w:p>
    <w:p w14:paraId="41805E83" w14:textId="77777777" w:rsidR="000F7377" w:rsidRDefault="000F7377"/>
    <w:p w14:paraId="74B68D32" w14:textId="77777777" w:rsidR="000F7377" w:rsidRDefault="000F7377">
      <w:r xmlns:w="http://schemas.openxmlformats.org/wordprocessingml/2006/main">
        <w:t xml:space="preserve">2. দুর্বলতার মধ্যে শক্তি খোঁজা: পলের চাবুক মারার অভিজ্ঞতা থেকে শিক্ষা</w:t>
      </w:r>
    </w:p>
    <w:p w14:paraId="1A53AD8E" w14:textId="77777777" w:rsidR="000F7377" w:rsidRDefault="000F7377"/>
    <w:p w14:paraId="1735D3C4" w14:textId="77777777" w:rsidR="000F7377" w:rsidRDefault="000F7377">
      <w:r xmlns:w="http://schemas.openxmlformats.org/wordprocessingml/2006/main">
        <w:t xml:space="preserve">1. রোমানস 8:18 - "কারণ আমি মনে করি যে আমাদের কাছে যে মহিমা প্রকাশ করা হবে তার সাথে এই বর্তমান সময়ের দুর্ভোগগুলি তুলনা করার মতো নয়।"</w:t>
      </w:r>
    </w:p>
    <w:p w14:paraId="0709BC01" w14:textId="77777777" w:rsidR="000F7377" w:rsidRDefault="000F7377"/>
    <w:p w14:paraId="1B7E35E0" w14:textId="77777777" w:rsidR="000F7377" w:rsidRDefault="000F7377">
      <w:r xmlns:w="http://schemas.openxmlformats.org/wordprocessingml/2006/main">
        <w:t xml:space="preserve">2. 1 পিটার 4:12-13 - "প্রিয় বন্ধুরা, যখন আপনার পরীক্ষা করার জন্য আপনার উপর অগ্নিপরীক্ষা আসে তখন বিস্মিত হয়ো না, যেন আপনার সাথে কিছু অদ্ভুত ঘটনা ঘটছে। যখন তাঁর মহিমা প্রকাশিত হয় তখন আনন্দ ও আনন্দিত হতে পারে।"</w:t>
      </w:r>
    </w:p>
    <w:p w14:paraId="53E59F1A" w14:textId="77777777" w:rsidR="000F7377" w:rsidRDefault="000F7377"/>
    <w:p w14:paraId="2B158249" w14:textId="77777777" w:rsidR="000F7377" w:rsidRDefault="000F7377">
      <w:r xmlns:w="http://schemas.openxmlformats.org/wordprocessingml/2006/main">
        <w:t xml:space="preserve">2 করিন্থিয়ানস 11:25 তিনবার আমাকে রড দিয়ে পিটানো হয়েছিল, একবার আমাকে পাথর ছুড়ে মারা হয়েছিল, তিনবার আমি জাহাজ ভাঙার শিকার হয়েছিলাম, এক রাত এবং একটি দিন আমি গভীরে ছিলাম;</w:t>
      </w:r>
    </w:p>
    <w:p w14:paraId="7333FC30" w14:textId="77777777" w:rsidR="000F7377" w:rsidRDefault="000F7377"/>
    <w:p w14:paraId="2C5EBD31" w14:textId="77777777" w:rsidR="000F7377" w:rsidRDefault="000F7377">
      <w:r xmlns:w="http://schemas.openxmlformats.org/wordprocessingml/2006/main">
        <w:t xml:space="preserve">পল বর্ণনা করেছেন কিভাবে তিনি সুসমাচারের জন্য অনেক কষ্ট সহ্য করেছেন।</w:t>
      </w:r>
    </w:p>
    <w:p w14:paraId="498CCF1A" w14:textId="77777777" w:rsidR="000F7377" w:rsidRDefault="000F7377"/>
    <w:p w14:paraId="39F1EB2B" w14:textId="77777777" w:rsidR="000F7377" w:rsidRDefault="000F7377">
      <w:r xmlns:w="http://schemas.openxmlformats.org/wordprocessingml/2006/main">
        <w:t xml:space="preserve">1. শিষ্যত্বের খরচ: পলের সাথে ক্রুশ বহন করা</w:t>
      </w:r>
    </w:p>
    <w:p w14:paraId="10D7987B" w14:textId="77777777" w:rsidR="000F7377" w:rsidRDefault="000F7377"/>
    <w:p w14:paraId="3A016194" w14:textId="77777777" w:rsidR="000F7377" w:rsidRDefault="000F7377">
      <w:r xmlns:w="http://schemas.openxmlformats.org/wordprocessingml/2006/main">
        <w:t xml:space="preserve">2. প্রতিকূলতার মধ্যে অধ্যবসায়: পল কীভাবে অসুবিধা সহ্য করেছিলেন</w:t>
      </w:r>
    </w:p>
    <w:p w14:paraId="62093BC3" w14:textId="77777777" w:rsidR="000F7377" w:rsidRDefault="000F7377"/>
    <w:p w14:paraId="17468F3E" w14:textId="77777777" w:rsidR="000F7377" w:rsidRDefault="000F7377">
      <w:r xmlns:w="http://schemas.openxmlformats.org/wordprocessingml/2006/main">
        <w:t xml:space="preserve">1. ম্যাথু 16:24-26; ফিলিপীয় 3:10 - খরচ গণনা এবং ক্রুশে আরাম খুঁজে পাওয়া</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হিব্রু 11:36-38; জেমস 1:2-4 - পরীক্ষা এবং ক্লেশের মুখে অধ্যবসায়ের বিশ্বাস</w:t>
      </w:r>
    </w:p>
    <w:p w14:paraId="3F3C68B3" w14:textId="77777777" w:rsidR="000F7377" w:rsidRDefault="000F7377"/>
    <w:p w14:paraId="0B89758B" w14:textId="77777777" w:rsidR="000F7377" w:rsidRDefault="000F7377">
      <w:r xmlns:w="http://schemas.openxmlformats.org/wordprocessingml/2006/main">
        <w:t xml:space="preserve">2 করিন্থিয়ানস 11:26 প্রায়ই ভ্রমণে, জলের বিপদে, ডাকাতদের বিপদে, আমার নিজের দেশবাসীর বিপদে, বিধর্মীদের বিপদে, শহরের বিপদে, প্রান্তরে বিপদে, সমুদ্রের বিপদে, মিথ্যা ভাইদের মধ্যে বিপদের মধ্যে;</w:t>
      </w:r>
    </w:p>
    <w:p w14:paraId="336F1928" w14:textId="77777777" w:rsidR="000F7377" w:rsidRDefault="000F7377"/>
    <w:p w14:paraId="4824EE32" w14:textId="77777777" w:rsidR="000F7377" w:rsidRDefault="000F7377">
      <w:r xmlns:w="http://schemas.openxmlformats.org/wordprocessingml/2006/main">
        <w:t xml:space="preserve">পল সুসমাচারের জন্য তার মিশন ভ্রমণে অনেক বিপদ এবং কষ্ট ভোগ করেছেন।</w:t>
      </w:r>
    </w:p>
    <w:p w14:paraId="4BD2C5C3" w14:textId="77777777" w:rsidR="000F7377" w:rsidRDefault="000F7377"/>
    <w:p w14:paraId="6FF99C42" w14:textId="77777777" w:rsidR="000F7377" w:rsidRDefault="000F7377">
      <w:r xmlns:w="http://schemas.openxmlformats.org/wordprocessingml/2006/main">
        <w:t xml:space="preserve">1. কঠিন পরিস্থিতিতে ঈশ্বরের বিশ্বস্ততা</w:t>
      </w:r>
    </w:p>
    <w:p w14:paraId="55EC88AF" w14:textId="77777777" w:rsidR="000F7377" w:rsidRDefault="000F7377"/>
    <w:p w14:paraId="6E449363" w14:textId="77777777" w:rsidR="000F7377" w:rsidRDefault="000F7377">
      <w:r xmlns:w="http://schemas.openxmlformats.org/wordprocessingml/2006/main">
        <w:t xml:space="preserve">2. প্রতিকূলতার মুখে অধ্যবসায়ের শক্তি</w:t>
      </w:r>
    </w:p>
    <w:p w14:paraId="57D739CB" w14:textId="77777777" w:rsidR="000F7377" w:rsidRDefault="000F7377"/>
    <w:p w14:paraId="76D11242" w14:textId="77777777" w:rsidR="000F7377" w:rsidRDefault="000F7377">
      <w:r xmlns:w="http://schemas.openxmlformats.org/wordprocessingml/2006/main">
        <w:t xml:space="preserve">1. রোমানস্ 8:35-39 - কে আমাদের খ্রীষ্টের ভালবাসা থেকে আলাদা করবে?</w:t>
      </w:r>
    </w:p>
    <w:p w14:paraId="4DB6754C" w14:textId="77777777" w:rsidR="000F7377" w:rsidRDefault="000F7377"/>
    <w:p w14:paraId="6BBEC03F" w14:textId="77777777" w:rsidR="000F7377" w:rsidRDefault="000F7377">
      <w:r xmlns:w="http://schemas.openxmlformats.org/wordprocessingml/2006/main">
        <w:t xml:space="preserve">2. হিব্রু 11:32-38 - বড় অসুবিধার মুখে বিশ্বাসের উদাহরণ।</w:t>
      </w:r>
    </w:p>
    <w:p w14:paraId="0FE21059" w14:textId="77777777" w:rsidR="000F7377" w:rsidRDefault="000F7377"/>
    <w:p w14:paraId="6E99E9B1" w14:textId="77777777" w:rsidR="000F7377" w:rsidRDefault="000F7377">
      <w:r xmlns:w="http://schemas.openxmlformats.org/wordprocessingml/2006/main">
        <w:t xml:space="preserve">2 করিন্থিয়ানস 11:27 ক্লান্তি ও বেদনাদায়কতায়, প্রায়ই দেখায়, ক্ষুধার্ত ও তৃষ্ণায়, প্রায়ই উপবাসে, ঠান্ডা ও উলঙ্গতায়।</w:t>
      </w:r>
    </w:p>
    <w:p w14:paraId="21A71075" w14:textId="77777777" w:rsidR="000F7377" w:rsidRDefault="000F7377"/>
    <w:p w14:paraId="212F1460" w14:textId="77777777" w:rsidR="000F7377" w:rsidRDefault="000F7377">
      <w:r xmlns:w="http://schemas.openxmlformats.org/wordprocessingml/2006/main">
        <w:t xml:space="preserve">পল তার পরিচর্যায় ক্লান্তি, বেদনাদায়কতা, দেখা, ক্ষুধা, তৃষ্ণা, উপবাস, ঠান্ডা এবং নগ্নতা সহ অনেক কষ্ট সহ্য করেছিলেন।</w:t>
      </w:r>
    </w:p>
    <w:p w14:paraId="262D5F5F" w14:textId="77777777" w:rsidR="000F7377" w:rsidRDefault="000F7377"/>
    <w:p w14:paraId="35B097B4" w14:textId="77777777" w:rsidR="000F7377" w:rsidRDefault="000F7377">
      <w:r xmlns:w="http://schemas.openxmlformats.org/wordprocessingml/2006/main">
        <w:t xml:space="preserve">1. দুঃখী দাস: প্রতিশ্রুতি এবং সাহসের পলের উদাহরণ</w:t>
      </w:r>
    </w:p>
    <w:p w14:paraId="52B8A636" w14:textId="77777777" w:rsidR="000F7377" w:rsidRDefault="000F7377"/>
    <w:p w14:paraId="10CD4CF2" w14:textId="77777777" w:rsidR="000F7377" w:rsidRDefault="000F7377">
      <w:r xmlns:w="http://schemas.openxmlformats.org/wordprocessingml/2006/main">
        <w:t xml:space="preserve">2. বলিদানের তাৎপর্য: পলের নিঃস্বার্থ পরিচর্যা</w:t>
      </w:r>
    </w:p>
    <w:p w14:paraId="2F0DA5E6" w14:textId="77777777" w:rsidR="000F7377" w:rsidRDefault="000F7377"/>
    <w:p w14:paraId="39A2350F" w14:textId="77777777" w:rsidR="000F7377" w:rsidRDefault="000F7377">
      <w:r xmlns:w="http://schemas.openxmlformats.org/wordprocessingml/2006/main">
        <w:t xml:space="preserve">1. ফিলিপীয় 3:8-11 - খরচ সত্ত্বেও খ্রীষ্টকে জানার এবং তাঁর মধ্যে খুঁজে পাওয়ার জন্য পলের উত্সর্গ</w:t>
      </w:r>
    </w:p>
    <w:p w14:paraId="1EDA4563" w14:textId="77777777" w:rsidR="000F7377" w:rsidRDefault="000F7377"/>
    <w:p w14:paraId="36A49EA3" w14:textId="77777777" w:rsidR="000F7377" w:rsidRDefault="000F7377">
      <w:r xmlns:w="http://schemas.openxmlformats.org/wordprocessingml/2006/main">
        <w:t xml:space="preserve">2. হিব্রু 12: 1-3 - যীশুর প্রতি আমাদের দৃষ্টি স্থির করে কষ্টের মধ্য দিয়ে অধ্যবসায় করার প্রয়োজন</w:t>
      </w:r>
    </w:p>
    <w:p w14:paraId="6466AB7A" w14:textId="77777777" w:rsidR="000F7377" w:rsidRDefault="000F7377"/>
    <w:p w14:paraId="51CD6679" w14:textId="77777777" w:rsidR="000F7377" w:rsidRDefault="000F7377">
      <w:r xmlns:w="http://schemas.openxmlformats.org/wordprocessingml/2006/main">
        <w:t xml:space="preserve">2 কোরিন্থিয়ানস 11:28 বাইরের জিনিসগুলি ছাড়াও, যা আমার উপর প্রতিদিন আসে, সমস্ত গীর্জার যত্ন।</w:t>
      </w:r>
    </w:p>
    <w:p w14:paraId="4FE11329" w14:textId="77777777" w:rsidR="000F7377" w:rsidRDefault="000F7377"/>
    <w:p w14:paraId="08A8F89F" w14:textId="77777777" w:rsidR="000F7377" w:rsidRDefault="000F7377">
      <w:r xmlns:w="http://schemas.openxmlformats.org/wordprocessingml/2006/main">
        <w:t xml:space="preserve">সমস্ত চার্চের যত্ন নেওয়ার দায়িত্বে পল অভিভূত হয়েছিলেন।</w:t>
      </w:r>
    </w:p>
    <w:p w14:paraId="55568E61" w14:textId="77777777" w:rsidR="000F7377" w:rsidRDefault="000F7377"/>
    <w:p w14:paraId="74A0F5ED" w14:textId="77777777" w:rsidR="000F7377" w:rsidRDefault="000F7377">
      <w:r xmlns:w="http://schemas.openxmlformats.org/wordprocessingml/2006/main">
        <w:t xml:space="preserve">1. দায়িত্বের মহত্ত্ব: সমস্ত চার্চের জন্য দায়বদ্ধ হওয়ার পলের উদাহরণ</w:t>
      </w:r>
    </w:p>
    <w:p w14:paraId="5E078B5E" w14:textId="77777777" w:rsidR="000F7377" w:rsidRDefault="000F7377"/>
    <w:p w14:paraId="627A822B" w14:textId="77777777" w:rsidR="000F7377" w:rsidRDefault="000F7377">
      <w:r xmlns:w="http://schemas.openxmlformats.org/wordprocessingml/2006/main">
        <w:t xml:space="preserve">2. বিশ্বস্ত সেবা: সমস্ত চার্চের প্রতি পলের উৎসর্গ থেকে আমরা কী শিখতে পারি</w:t>
      </w:r>
    </w:p>
    <w:p w14:paraId="10E0907A" w14:textId="77777777" w:rsidR="000F7377" w:rsidRDefault="000F7377"/>
    <w:p w14:paraId="12135E88" w14:textId="77777777" w:rsidR="000F7377" w:rsidRDefault="000F7377">
      <w:r xmlns:w="http://schemas.openxmlformats.org/wordprocessingml/2006/main">
        <w:t xml:space="preserve">1. 1 করিন্থিয়ানস 4:2 - অধিকন্তু স্টুয়ার্ডদের মধ্যে এটি প্রয়োজনীয়, যে একজন মানুষকে বিশ্বস্ত পাওয়া যায়।</w:t>
      </w:r>
    </w:p>
    <w:p w14:paraId="0C1E4274" w14:textId="77777777" w:rsidR="000F7377" w:rsidRDefault="000F7377"/>
    <w:p w14:paraId="7FE814B5" w14:textId="77777777" w:rsidR="000F7377" w:rsidRDefault="000F7377">
      <w:r xmlns:w="http://schemas.openxmlformats.org/wordprocessingml/2006/main">
        <w:t xml:space="preserve">2. ম্যাথু 25:21 - তার প্রভু তাকে বললেন, শাবাশ, আপনি ভাল এবং বিশ্বস্ত দাস: আপনি কয়েকটি বিষয়ে বিশ্বস্ত হয়েছেন, আমি আপনাকে অনেক বিষয়ে শাসক করব: আপনি আপনার প্রভুর আনন্দে প্রবেশ করুন।</w:t>
      </w:r>
    </w:p>
    <w:p w14:paraId="056F6948" w14:textId="77777777" w:rsidR="000F7377" w:rsidRDefault="000F7377"/>
    <w:p w14:paraId="1E2696A5" w14:textId="77777777" w:rsidR="000F7377" w:rsidRDefault="000F7377">
      <w:r xmlns:w="http://schemas.openxmlformats.org/wordprocessingml/2006/main">
        <w:t xml:space="preserve">2 করিন্থীয় 11:29 কে দুর্বল, আর আমি দুর্বল নই? কে অসন্তুষ্ট, এবং আমি পোড়া না?</w:t>
      </w:r>
    </w:p>
    <w:p w14:paraId="496E0737" w14:textId="77777777" w:rsidR="000F7377" w:rsidRDefault="000F7377"/>
    <w:p w14:paraId="1D17A991" w14:textId="77777777" w:rsidR="000F7377" w:rsidRDefault="000F7377">
      <w:r xmlns:w="http://schemas.openxmlformats.org/wordprocessingml/2006/main">
        <w:t xml:space="preserve">পল করিন্থীয়দের প্রতি তার প্রতিশ্রুতি প্রদর্শন করে তাদের মতো কষ্ট পাওয়ার ইচ্ছাকে তুলে ধরে।</w:t>
      </w:r>
    </w:p>
    <w:p w14:paraId="2FD0D853" w14:textId="77777777" w:rsidR="000F7377" w:rsidRDefault="000F7377"/>
    <w:p w14:paraId="7A07A7EA" w14:textId="77777777" w:rsidR="000F7377" w:rsidRDefault="000F7377">
      <w:r xmlns:w="http://schemas.openxmlformats.org/wordprocessingml/2006/main">
        <w:t xml:space="preserve">1. দুঃখকষ্টকে আলিঙ্গন করুন: করিন্থীয়দের প্রতি পলের প্রতিশ্রুতির একটি পরীক্ষা</w:t>
      </w:r>
    </w:p>
    <w:p w14:paraId="12C1ABF4" w14:textId="77777777" w:rsidR="000F7377" w:rsidRDefault="000F7377"/>
    <w:p w14:paraId="2AEE7181" w14:textId="77777777" w:rsidR="000F7377" w:rsidRDefault="000F7377">
      <w:r xmlns:w="http://schemas.openxmlformats.org/wordprocessingml/2006/main">
        <w:t xml:space="preserve">2. পলের উদাহরণ: অন্যদের জন্য বলিদানের আহ্বান</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12:15 - যারা আনন্দ করে তাদের সাথে আনন্দ কর; যারা শোক করে তাদের সাথে শোক কর।</w:t>
      </w:r>
    </w:p>
    <w:p w14:paraId="7D3AC21D" w14:textId="77777777" w:rsidR="000F7377" w:rsidRDefault="000F7377"/>
    <w:p w14:paraId="5235D309" w14:textId="77777777" w:rsidR="000F7377" w:rsidRDefault="000F7377">
      <w:r xmlns:w="http://schemas.openxmlformats.org/wordprocessingml/2006/main">
        <w:t xml:space="preserve">2. গালাতীয় 6:2 - একে অপরের বোঝা বহন করুন, এবং তাই খ্রীষ্টের আইন পূরণ করুন।</w:t>
      </w:r>
    </w:p>
    <w:p w14:paraId="75EDEDE3" w14:textId="77777777" w:rsidR="000F7377" w:rsidRDefault="000F7377"/>
    <w:p w14:paraId="43CC13B4" w14:textId="77777777" w:rsidR="000F7377" w:rsidRDefault="000F7377">
      <w:r xmlns:w="http://schemas.openxmlformats.org/wordprocessingml/2006/main">
        <w:t xml:space="preserve">2 করিন্থিয়ানস 11:30 যদি আমার গৌরবের প্রয়োজন হয়, তবে আমি সেই জিনিসগুলির গৌরব করব যা আমার দুর্বলতার জন্য চিন্তা করে।</w:t>
      </w:r>
    </w:p>
    <w:p w14:paraId="071CAC26" w14:textId="77777777" w:rsidR="000F7377" w:rsidRDefault="000F7377"/>
    <w:p w14:paraId="7204D36A" w14:textId="77777777" w:rsidR="000F7377" w:rsidRDefault="000F7377">
      <w:r xmlns:w="http://schemas.openxmlformats.org/wordprocessingml/2006/main">
        <w:t xml:space="preserve">প্রেরিত পল ঈশ্বরের শক্তি প্রদর্শন করার জন্য তার দুর্বলতা সম্পর্কে গর্ব করতে ইচ্ছুক।</w:t>
      </w:r>
    </w:p>
    <w:p w14:paraId="3E2F90C1" w14:textId="77777777" w:rsidR="000F7377" w:rsidRDefault="000F7377"/>
    <w:p w14:paraId="41D110B5" w14:textId="77777777" w:rsidR="000F7377" w:rsidRDefault="000F7377">
      <w:r xmlns:w="http://schemas.openxmlformats.org/wordprocessingml/2006/main">
        <w:t xml:space="preserve">1. "দুর্বলতার শক্তি"</w:t>
      </w:r>
    </w:p>
    <w:p w14:paraId="0C7ACC5E" w14:textId="77777777" w:rsidR="000F7377" w:rsidRDefault="000F7377"/>
    <w:p w14:paraId="5DFEF91B" w14:textId="77777777" w:rsidR="000F7377" w:rsidRDefault="000F7377">
      <w:r xmlns:w="http://schemas.openxmlformats.org/wordprocessingml/2006/main">
        <w:t xml:space="preserve">2. "আমাদের দুর্বলতায় ঈশ্বরের শক্তি প্রকাশিত হয়েছে"</w:t>
      </w:r>
    </w:p>
    <w:p w14:paraId="19A75B2D" w14:textId="77777777" w:rsidR="000F7377" w:rsidRDefault="000F7377"/>
    <w:p w14:paraId="44618312" w14:textId="77777777" w:rsidR="000F7377" w:rsidRDefault="000F7377">
      <w:r xmlns:w="http://schemas.openxmlformats.org/wordprocessingml/2006/main">
        <w:t xml:space="preserve">1. ইশাইয়া 40:29-31 - তিনি অজ্ঞানকে শক্তি দেন এবং যার শক্তি নেই তাকে তিনি শক্তি বৃদ্ধি করেন।</w:t>
      </w:r>
    </w:p>
    <w:p w14:paraId="6BEE2C71" w14:textId="77777777" w:rsidR="000F7377" w:rsidRDefault="000F7377"/>
    <w:p w14:paraId="2B2BE243" w14:textId="77777777" w:rsidR="000F7377" w:rsidRDefault="000F7377">
      <w:r xmlns:w="http://schemas.openxmlformats.org/wordprocessingml/2006/main">
        <w:t xml:space="preserve">2. 1 করিন্থিয়ানস 1:25 - কারণ ঈশ্বরের মূর্খতা মানুষের চেয়ে জ্ঞানী, এবং ঈশ্বরের দুর্বলতা মানুষের চেয়ে শক্তিশালী৷</w:t>
      </w:r>
    </w:p>
    <w:p w14:paraId="4D93FDE1" w14:textId="77777777" w:rsidR="000F7377" w:rsidRDefault="000F7377"/>
    <w:p w14:paraId="417F7CE6" w14:textId="77777777" w:rsidR="000F7377" w:rsidRDefault="000F7377">
      <w:r xmlns:w="http://schemas.openxmlformats.org/wordprocessingml/2006/main">
        <w:t xml:space="preserve">2 করিন্থীয় 11:31 আমাদের প্রভু যীশু খ্রীষ্টের ঈশ্বর ও পিতা, যিনি চিরকালের জন্য ধন্য, তিনি জানেন যে আমি মিথ্যা বলি না।</w:t>
      </w:r>
    </w:p>
    <w:p w14:paraId="52E76D6D" w14:textId="77777777" w:rsidR="000F7377" w:rsidRDefault="000F7377"/>
    <w:p w14:paraId="135DE1B1" w14:textId="77777777" w:rsidR="000F7377" w:rsidRDefault="000F7377">
      <w:r xmlns:w="http://schemas.openxmlformats.org/wordprocessingml/2006/main">
        <w:t xml:space="preserve">পল তার পাঠকদের মনে করিয়ে দিয়েছিলেন যে ঈশ্বর তার কথার সত্যতা জানেন এবং তিনি চিরকালের জন্য আশীর্বাদপ্রাপ্ত।</w:t>
      </w:r>
    </w:p>
    <w:p w14:paraId="13A7F6C8" w14:textId="77777777" w:rsidR="000F7377" w:rsidRDefault="000F7377"/>
    <w:p w14:paraId="2DB301F7" w14:textId="77777777" w:rsidR="000F7377" w:rsidRDefault="000F7377">
      <w:r xmlns:w="http://schemas.openxmlformats.org/wordprocessingml/2006/main">
        <w:t xml:space="preserve">1. ঈশ্বরের সত্য সর্বদা ধার্মিক - 2 করিন্থিয়ানস 11:31</w:t>
      </w:r>
    </w:p>
    <w:p w14:paraId="475F3A1F" w14:textId="77777777" w:rsidR="000F7377" w:rsidRDefault="000F7377"/>
    <w:p w14:paraId="2B45857D" w14:textId="77777777" w:rsidR="000F7377" w:rsidRDefault="000F7377">
      <w:r xmlns:w="http://schemas.openxmlformats.org/wordprocessingml/2006/main">
        <w:t xml:space="preserve">2. চিরকালের জন্য ধন্য - 2 করিন্থিয়ানস 11:31৷</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3:4 - "ঈশ্বর সত্য হোক যদিও প্রত্যেকেই মিথ্যাবাদী।"</w:t>
      </w:r>
    </w:p>
    <w:p w14:paraId="591ED1AE" w14:textId="77777777" w:rsidR="000F7377" w:rsidRDefault="000F7377"/>
    <w:p w14:paraId="0E5ED4BC" w14:textId="77777777" w:rsidR="000F7377" w:rsidRDefault="000F7377">
      <w:r xmlns:w="http://schemas.openxmlformats.org/wordprocessingml/2006/main">
        <w:t xml:space="preserve">2. 1 জন 5:20 - "এবং আমরা জানি যে ঈশ্বরের পুত্র এসেছেন এবং আমাদের বুদ্ধি দিয়েছেন, যাতে আমরা তাকে জানতে পারি যিনি সত্য; আর আমরা তাঁর মধ্যে আছি যিনি সত্য, তাঁর পুত্র যীশু খ্রীষ্টের মধ্যে৷ তিনিই প্রকৃত ঈশ্বর এবং অনন্ত জীবন।”</w:t>
      </w:r>
    </w:p>
    <w:p w14:paraId="6713DF93" w14:textId="77777777" w:rsidR="000F7377" w:rsidRDefault="000F7377"/>
    <w:p w14:paraId="0074FBD9" w14:textId="77777777" w:rsidR="000F7377" w:rsidRDefault="000F7377">
      <w:r xmlns:w="http://schemas.openxmlformats.org/wordprocessingml/2006/main">
        <w:t xml:space="preserve">2 করিন্থিয়ানস 11:32 দামেস্কে আরেটাসের অধীনস্থ গভর্নর রাজা আমাকে ধরতে ইচ্ছুক, দামেস্কিস শহরটিকে একটি গ্যারিসন দিয়ে রেখেছিলেন:</w:t>
      </w:r>
    </w:p>
    <w:p w14:paraId="22EE6776" w14:textId="77777777" w:rsidR="000F7377" w:rsidRDefault="000F7377"/>
    <w:p w14:paraId="2F03D31D" w14:textId="77777777" w:rsidR="000F7377" w:rsidRDefault="000F7377">
      <w:r xmlns:w="http://schemas.openxmlformats.org/wordprocessingml/2006/main">
        <w:t xml:space="preserve">পল দামেস্কে ছিলেন এবং রাজা আরেটাসের অধীনে শহরের গভর্নর তাকে ধরার চেষ্টা করছিলেন।</w:t>
      </w:r>
    </w:p>
    <w:p w14:paraId="40C6DC2F" w14:textId="77777777" w:rsidR="000F7377" w:rsidRDefault="000F7377"/>
    <w:p w14:paraId="27F9D4B3" w14:textId="77777777" w:rsidR="000F7377" w:rsidRDefault="000F7377">
      <w:r xmlns:w="http://schemas.openxmlformats.org/wordprocessingml/2006/main">
        <w:t xml:space="preserve">1. আমরা প্রতিদ্বন্দ্বিতা সত্ত্বেও বিশ্বস্ত থাকা</w:t>
      </w:r>
    </w:p>
    <w:p w14:paraId="36619C1D" w14:textId="77777777" w:rsidR="000F7377" w:rsidRDefault="000F7377"/>
    <w:p w14:paraId="59AECA24" w14:textId="77777777" w:rsidR="000F7377" w:rsidRDefault="000F7377">
      <w:r xmlns:w="http://schemas.openxmlformats.org/wordprocessingml/2006/main">
        <w:t xml:space="preserve">2. বিশ্বস্ত অধ্যবসায় শক্তি</w:t>
      </w:r>
    </w:p>
    <w:p w14:paraId="218DBD78" w14:textId="77777777" w:rsidR="000F7377" w:rsidRDefault="000F7377"/>
    <w:p w14:paraId="55AA57C5" w14:textId="77777777" w:rsidR="000F7377" w:rsidRDefault="000F7377">
      <w:r xmlns:w="http://schemas.openxmlformats.org/wordprocessingml/2006/main">
        <w:t xml:space="preserve">1. হিব্রু 11:24-27 -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দুঃখ-কষ্ট ভোগ করা বেছে নেওয়া; মিশরের ধন-সম্পদের চেয়ে খ্রিস্টের তিরস্কারকে বড় মনে করা: কারণ তিনি পুরস্কারের প্রতিফলের প্রতি শ্রদ্ধাশীল ছিলেন।</w:t>
      </w:r>
    </w:p>
    <w:p w14:paraId="02F5FCBB" w14:textId="77777777" w:rsidR="000F7377" w:rsidRDefault="000F7377"/>
    <w:p w14:paraId="31ED5572" w14:textId="77777777" w:rsidR="000F7377" w:rsidRDefault="000F7377">
      <w:r xmlns:w="http://schemas.openxmlformats.org/wordprocessingml/2006/main">
        <w:t xml:space="preserve">2. রোমানস 8:31 - তাহলে আমরা এই বিষয়গুলিকে কী বলব? ঈশ্বর যদি আমাদের পক্ষে হন তবে কে আমাদের বিরুদ্ধে হতে পারে?</w:t>
      </w:r>
    </w:p>
    <w:p w14:paraId="78F3C324" w14:textId="77777777" w:rsidR="000F7377" w:rsidRDefault="000F7377"/>
    <w:p w14:paraId="3A922CEC" w14:textId="77777777" w:rsidR="000F7377" w:rsidRDefault="000F7377">
      <w:r xmlns:w="http://schemas.openxmlformats.org/wordprocessingml/2006/main">
        <w:t xml:space="preserve">2 Corinthians 11:33 এবং একটি ঝুড়িতে একটি জানালা দিয়ে আমি প্রাচীর দ্বারা নামিয়ে দিয়েছিলাম এবং তার হাত থেকে রক্ষা পেয়েছিলাম৷</w:t>
      </w:r>
    </w:p>
    <w:p w14:paraId="14D2227E" w14:textId="77777777" w:rsidR="000F7377" w:rsidRDefault="000F7377"/>
    <w:p w14:paraId="5C81FD8F" w14:textId="77777777" w:rsidR="000F7377" w:rsidRDefault="000F7377">
      <w:r xmlns:w="http://schemas.openxmlformats.org/wordprocessingml/2006/main">
        <w:t xml:space="preserve">পল বর্ণনা করেছেন যে কীভাবে তিনি একটি ঝুড়িতে একটি জানালা দিয়ে দেয়াল থেকে নামিয়ে তার শত্রুদের হাত থেকে রক্ষা পেয়েছিলেন।</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সুরক্ষা: কিভাবে প্রভু আমাদের শত্রুদের থেকে আমাদের রক্ষা করেন</w:t>
      </w:r>
    </w:p>
    <w:p w14:paraId="4F50BE95" w14:textId="77777777" w:rsidR="000F7377" w:rsidRDefault="000F7377"/>
    <w:p w14:paraId="67AC286D" w14:textId="77777777" w:rsidR="000F7377" w:rsidRDefault="000F7377">
      <w:r xmlns:w="http://schemas.openxmlformats.org/wordprocessingml/2006/main">
        <w:t xml:space="preserve">2. বিশ্বাসের শক্তি: ঈশ্বরের উপর আস্থা রেখে চ্যালেঞ্জগুলি কাটিয়ে ওঠা</w:t>
      </w:r>
    </w:p>
    <w:p w14:paraId="5297D6AE" w14:textId="77777777" w:rsidR="000F7377" w:rsidRDefault="000F7377"/>
    <w:p w14:paraId="2613BF6F" w14:textId="77777777" w:rsidR="000F7377" w:rsidRDefault="000F7377">
      <w:r xmlns:w="http://schemas.openxmlformats.org/wordprocessingml/2006/main">
        <w:t xml:space="preserve">1. 2 করিন্থীয় 11:33</w:t>
      </w:r>
    </w:p>
    <w:p w14:paraId="5EA3C037" w14:textId="77777777" w:rsidR="000F7377" w:rsidRDefault="000F7377"/>
    <w:p w14:paraId="4B11F557" w14:textId="77777777" w:rsidR="000F7377" w:rsidRDefault="000F7377">
      <w:r xmlns:w="http://schemas.openxmlformats.org/wordprocessingml/2006/main">
        <w:t xml:space="preserve">2. গীতসংহিতা 18:2-3, "প্রভু আমার শিলা এবং আমার দুর্গ এবং আমার উদ্ধারকারী, আমার ঈশ্বর, আমার শিলা, যার মধ্যে আমি আশ্রয় নিই, আমার ঢাল, এবং আমার পরিত্রাণের শিং, আমার দুর্গ এবং আমার আশ্রয়, আমার ত্রাণকর্তা; আপনি আমাকে হিংসা থেকে রক্ষা করুন।"</w:t>
      </w:r>
    </w:p>
    <w:p w14:paraId="0AFDF203" w14:textId="77777777" w:rsidR="000F7377" w:rsidRDefault="000F7377"/>
    <w:p w14:paraId="27585BD7" w14:textId="77777777" w:rsidR="000F7377" w:rsidRDefault="000F7377">
      <w:r xmlns:w="http://schemas.openxmlformats.org/wordprocessingml/2006/main">
        <w:t xml:space="preserve">2 করিন্থিয়ানস 12 হল করিন্থিয়ানদের কাছে পলের দ্বিতীয় পত্রের দ্বাদশ অধ্যায়। এই অধ্যায়ে, পল তার অসাধারণ আধ্যাত্মিক অভিজ্ঞতার কথা শেয়ার করেছেন, যার মধ্যে রয়েছে স্বর্গের দর্শন, এবং তার দেহের কাঁটা নিয়ে আলোচনা করেছেন।</w:t>
      </w:r>
    </w:p>
    <w:p w14:paraId="03C81988" w14:textId="77777777" w:rsidR="000F7377" w:rsidRDefault="000F7377"/>
    <w:p w14:paraId="2E882264" w14:textId="77777777" w:rsidR="000F7377" w:rsidRDefault="000F7377">
      <w:r xmlns:w="http://schemas.openxmlformats.org/wordprocessingml/2006/main">
        <w:t xml:space="preserve">1ম অনুচ্ছেদ: পল একটি অসাধারণ অভিজ্ঞতার বর্ণনা দিয়ে শুরু করেন যেখানে তিনি তৃতীয় স্বর্গে ধরা পড়েছিলেন এবং অবর্ণনীয় জিনিস শুনেছিলেন যা একজন মানুষের উচ্চারণ করা বৈধ নয় (2 করিন্থিয়ানস 12:2-4)। তিনি নম্রভাবে স্বীকার করেন যে এই ধরনের উদ্ঘাটন সম্পর্কে গর্ব করা লাভজনক নয় কিন্তু তার প্রেরিত কর্তৃত্বের নিশ্চিতকরণ হিসাবে এই অ্যাকাউন্টটি ভাগ করে নেওয়ার জন্য এগিয়ে যান। পল এই অসাধারণ অভিজ্ঞতার কারণে তাকে অহংকারী হওয়া থেকে রক্ষা করার জন্য ঈশ্বরের দেওয়া তার মাংসে একটি কাঁটা উল্লেখ করেছেন।</w:t>
      </w:r>
    </w:p>
    <w:p w14:paraId="379C21B5" w14:textId="77777777" w:rsidR="000F7377" w:rsidRDefault="000F7377"/>
    <w:p w14:paraId="7BC5EC40" w14:textId="77777777" w:rsidR="000F7377" w:rsidRDefault="000F7377">
      <w:r xmlns:w="http://schemas.openxmlformats.org/wordprocessingml/2006/main">
        <w:t xml:space="preserve">2য় অনুচ্ছেদ: পল বর্ণনা করেছেন কিভাবে তিনি প্রভুর কাছে এই কাঁটা তার থেকে সরানোর জন্য তিনবার অনুরোধ করেছিলেন (2 করিন্থিয়ানস 12:8)। যাইহোক, এটি অপসারণ করার পরিবর্তে, ঈশ্বর তাকে আশ্বস্ত করেন যে তাঁর অনুগ্রহ যথেষ্ট এবং তাঁর শক্তি দুর্বলতায় নিখুঁত হয় (2 করিন্থিয়ানস 12:9)। পল স্বীকার করেছেন যে তার দুর্বলতার মাধ্যমে খ্রীষ্টের শক্তি উজ্জ্বল হয়ে ওঠে। তিনি ঘোষণা করেন যে তিনি তার দুর্বলতা সম্পর্কে আরও আনন্দের সাথে গর্ব করবেন যাতে খ্রিস্টের শক্তি তার উপর নির্ভর করতে পারে।</w:t>
      </w:r>
    </w:p>
    <w:p w14:paraId="730548BC" w14:textId="77777777" w:rsidR="000F7377" w:rsidRDefault="000F7377"/>
    <w:p w14:paraId="2CC44D4F" w14:textId="77777777" w:rsidR="000F7377" w:rsidRDefault="000F7377">
      <w:r xmlns:w="http://schemas.openxmlformats.org/wordprocessingml/2006/main">
        <w:t xml:space="preserve">3য় অনুচ্ছেদ: অধ্যায়টি পল খ্রীষ্টের জন্য কষ্ট সহ্য করার জন্য তার ইচ্ছুকতাকে জোর দিয়ে শেষ করে। তিনি শেয়ার করেছেন কিভাবে তিনি তার পরিচর্যা জুড়ে অপমান, নিপীড়িত এবং বিভিন্ন পরীক্ষার সম্মুখীন হয়েছেন (2 করিন্থিয়ানস 12:10)। তবুও, এইসব প্রতিদ্বন্দ্বিতা সত্ত্বেও, তিনি </w:t>
      </w:r>
      <w:r xmlns:w="http://schemas.openxmlformats.org/wordprocessingml/2006/main">
        <w:t xml:space="preserve">খ্রীষ্টের </w:t>
      </w:r>
      <w:r xmlns:w="http://schemas.openxmlformats.org/wordprocessingml/2006/main">
        <w:t xml:space="preserve">সেবায় অবিচল থাকেন । </w:t>
      </w:r>
      <w:r xmlns:w="http://schemas.openxmlformats.org/wordprocessingml/2006/main">
        <w:lastRenderedPageBreak xmlns:w="http://schemas.openxmlformats.org/wordprocessingml/2006/main"/>
      </w:r>
      <w:r xmlns:w="http://schemas.openxmlformats.org/wordprocessingml/2006/main">
        <w:t xml:space="preserve">তিনি তাঁর মাধ্যমে কাজ করে ঈশ্বরের শক্তিতে আস্থা প্রকাশ করেন এবং নিশ্চিত করেন যে তিনি যখন দুর্বল, তখন তিনি শক্তিশালী।</w:t>
      </w:r>
    </w:p>
    <w:p w14:paraId="01D690AB" w14:textId="77777777" w:rsidR="000F7377" w:rsidRDefault="000F7377"/>
    <w:p w14:paraId="1F788FBE" w14:textId="77777777" w:rsidR="000F7377" w:rsidRDefault="000F7377">
      <w:r xmlns:w="http://schemas.openxmlformats.org/wordprocessingml/2006/main">
        <w:t xml:space="preserve">সংক্ষেপে, দ্বিতীয় করিন্থীয়দের অধ্যায় দ্বাদশ পলের অসাধারণ আধ্যাত্মিক অভিজ্ঞতার উপর আলোকপাত করে এবং মাংসে তার কাঁটা নিয়ে আলোচনা করে। পল স্বর্গে ধরা পড়া এবং ঐশ্বরিক উদ্ঘাটন শোনার কথা উল্লেখ করেছেন কিন্তু অতিরিক্ত গর্ব করা থেকে বিরত থাকেন। তিনি একটি নম্র অনুস্মারক হিসাবে ঈশ্বরের দেওয়া একটি কাঁটা সম্বন্ধে শেয়ার করেছেন এবং কীভাবে তিনি এটি অপসারণের জন্য আবেদন করেছিলেন। পরিবর্তে, ঈশ্বর তাকে আশ্বস্ত করেন যে তার অনুগ্রহ যথেষ্ট এবং তার শক্তি দুর্বলতায় নিখুঁত হয়। পল তার দুর্বলতাগুলিকে আলিঙ্গন করে, খ্রীষ্টের শক্তিকে বড় করার জন্য সেগুলি নিয়ে আনন্দের সাথে গর্ব করে। তিনি খ্রীষ্টের জন্য কষ্ট সহ্য করার জন্য তার ইচ্ছুকতা নিশ্চিত করে এবং তাঁর মাধ্যমে কাজ করা ঈশ্বরের শক্তিতে আস্থা প্রকাশ করে শেষ করেন। এই অধ্যায়টি দুর্বলতার মধ্যে শক্তি খুঁজে পাওয়ার প্যারাডক্সকে তুলে ধরে এবং বিশ্বাসীদের মুখোমুখি হওয়া চ্যালেঞ্জের মধ্যে ঈশ্বরের অনুগ্রহের পর্যাপ্ততার উপর জোর দেয়।</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করিন্থিয়ানস 12:1 নিঃসন্দেহে গৌরব করা আমার পক্ষে সমীচীন নয়। আমি প্রভুর দর্শন এবং উদ্ঘাটন আসতে হবে.</w:t>
      </w:r>
    </w:p>
    <w:p w14:paraId="55395921" w14:textId="77777777" w:rsidR="000F7377" w:rsidRDefault="000F7377"/>
    <w:p w14:paraId="141D270D" w14:textId="77777777" w:rsidR="000F7377" w:rsidRDefault="000F7377">
      <w:r xmlns:w="http://schemas.openxmlformats.org/wordprocessingml/2006/main">
        <w:t xml:space="preserve">পল ব্যাখ্যা করেছেন যে তিনি ঈশ্বরের কাছ থেকে দর্শন এবং উদ্ঘাটনের অভিজ্ঞতাগুলি ভাগ করবেন।</w:t>
      </w:r>
    </w:p>
    <w:p w14:paraId="3D6FCBF4" w14:textId="77777777" w:rsidR="000F7377" w:rsidRDefault="000F7377"/>
    <w:p w14:paraId="04F02C42" w14:textId="77777777" w:rsidR="000F7377" w:rsidRDefault="000F7377">
      <w:r xmlns:w="http://schemas.openxmlformats.org/wordprocessingml/2006/main">
        <w:t xml:space="preserve">1. প্রভুর শক্তি: দর্শন এবং উদ্ঘাটনের মাধ্যমে অলৌকিক অভিজ্ঞতা</w:t>
      </w:r>
    </w:p>
    <w:p w14:paraId="0CDE8093" w14:textId="77777777" w:rsidR="000F7377" w:rsidRDefault="000F7377"/>
    <w:p w14:paraId="4EF73B67" w14:textId="77777777" w:rsidR="000F7377" w:rsidRDefault="000F7377">
      <w:r xmlns:w="http://schemas.openxmlformats.org/wordprocessingml/2006/main">
        <w:t xml:space="preserve">2. দুর্বলতার মধ্যে শক্তি খোঁজা: কিভাবে প্রভুর শক্তির উপর নির্ভর করা যায়</w:t>
      </w:r>
    </w:p>
    <w:p w14:paraId="7DAEBA80" w14:textId="77777777" w:rsidR="000F7377" w:rsidRDefault="000F7377"/>
    <w:p w14:paraId="3335C9C5" w14:textId="77777777" w:rsidR="000F7377" w:rsidRDefault="000F7377">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318A5B6A" w14:textId="77777777" w:rsidR="000F7377" w:rsidRDefault="000F7377"/>
    <w:p w14:paraId="23E1CAF9" w14:textId="77777777" w:rsidR="000F7377" w:rsidRDefault="000F7377">
      <w:r xmlns:w="http://schemas.openxmlformats.org/wordprocessingml/2006/main">
        <w:t xml:space="preserve">2. হিব্রু 11:1 - "এখন বিশ্বাস হল প্রত্যাশিত জিনিসের উপাদান, যা দেখা যায়নি তার প্রমাণ।"</w:t>
      </w:r>
    </w:p>
    <w:p w14:paraId="283487A7" w14:textId="77777777" w:rsidR="000F7377" w:rsidRDefault="000F7377"/>
    <w:p w14:paraId="0244D94E" w14:textId="77777777" w:rsidR="000F7377" w:rsidRDefault="000F7377">
      <w:r xmlns:w="http://schemas.openxmlformats.org/wordprocessingml/2006/main">
        <w:t xml:space="preserve">2 করিন্থিয়ানস 12:2 আমি চৌদ্দ বছর আগে খ্রীষ্টের মধ্যে একজন লোককে চিনতাম, (শরীরে কিনা, আমি </w:t>
      </w:r>
      <w:r xmlns:w="http://schemas.openxmlformats.org/wordprocessingml/2006/main">
        <w:lastRenderedPageBreak xmlns:w="http://schemas.openxmlformats.org/wordprocessingml/2006/main"/>
      </w:r>
      <w:r xmlns:w="http://schemas.openxmlformats.org/wordprocessingml/2006/main">
        <w:t xml:space="preserve">বলতে পারি না; নাকি শরীরের বাইরে, আমি বলতে পারি না: ঈশ্বর জানেন;) এইরকম একজন তৃতীয় স্বর্গে উঠেছে। .</w:t>
      </w:r>
    </w:p>
    <w:p w14:paraId="26512B54" w14:textId="77777777" w:rsidR="000F7377" w:rsidRDefault="000F7377"/>
    <w:p w14:paraId="12F7EC85" w14:textId="77777777" w:rsidR="000F7377" w:rsidRDefault="000F7377">
      <w:r xmlns:w="http://schemas.openxmlformats.org/wordprocessingml/2006/main">
        <w:t xml:space="preserve">পল খ্রীষ্টে একজন ব্যক্তির কথা বর্ণনা করেছেন যাকে চৌদ্দ বছর আগে তৃতীয় স্বর্গে নিয়ে যাওয়া হয়েছিল।</w:t>
      </w:r>
    </w:p>
    <w:p w14:paraId="4C395ADF" w14:textId="77777777" w:rsidR="000F7377" w:rsidRDefault="000F7377"/>
    <w:p w14:paraId="4F5FEB76" w14:textId="77777777" w:rsidR="000F7377" w:rsidRDefault="000F7377">
      <w:r xmlns:w="http://schemas.openxmlformats.org/wordprocessingml/2006/main">
        <w:t xml:space="preserve">1. ঈশ্বরের উপস্থিতির শক্তি: তৃতীয় স্বর্গের অভিজ্ঞতা</w:t>
      </w:r>
    </w:p>
    <w:p w14:paraId="2DD8EE87" w14:textId="77777777" w:rsidR="000F7377" w:rsidRDefault="000F7377"/>
    <w:p w14:paraId="764370A7" w14:textId="77777777" w:rsidR="000F7377" w:rsidRDefault="000F7377">
      <w:r xmlns:w="http://schemas.openxmlformats.org/wordprocessingml/2006/main">
        <w:t xml:space="preserve">2. ঈশ্বর জানেন আমরা কী পারি না: তাঁর প্রজ্ঞাতে বিশ্বাস করুন</w:t>
      </w:r>
    </w:p>
    <w:p w14:paraId="1445BF0A" w14:textId="77777777" w:rsidR="000F7377" w:rsidRDefault="000F7377"/>
    <w:p w14:paraId="52BEAC96" w14:textId="77777777" w:rsidR="000F7377" w:rsidRDefault="000F7377">
      <w:r xmlns:w="http://schemas.openxmlformats.org/wordprocessingml/2006/main">
        <w:t xml:space="preserve">1. গীতসংহিতা 139:7-10 "আমি আপনার আত্মা থেকে কোথায় যাব? বা আমি আপনার উপস্থিতি থেকে কোথায় পালিয়ে যাব? যদি আমি স্বর্গে উঠি, আপনি সেখানে আছেন; যদি আমি নরকে আমার বিছানা তৈরি করি, দেখ, আপনি সেখানে আছেন৷ আমি যদি সকালের ডানা ধরি, এবং সমুদ্রের শেষ প্রান্তে বাস করি, সেখানেও তোমার হাত আমাকে নিয়ে যাবে, এবং তোমার ডান হাত আমাকে ধরে রাখবে।"</w:t>
      </w:r>
    </w:p>
    <w:p w14:paraId="77EFDB0B" w14:textId="77777777" w:rsidR="000F7377" w:rsidRDefault="000F7377"/>
    <w:p w14:paraId="47B32C0F" w14:textId="77777777" w:rsidR="000F7377" w:rsidRDefault="000F7377">
      <w:r xmlns:w="http://schemas.openxmlformats.org/wordprocessingml/2006/main">
        <w:t xml:space="preserve">2. ইশাইয়া 55:8-9 "কারণ আমার চিন্তা তোমার চিন্তা নয়, তোমার পথ আমার পথ নয়," প্রভু বলেছেন। "কারণ আকাশ যেমন পৃথিবীর চেয়ে উঁচু, তেমনি আমার পথও তোমার পথের চেয়ে, আর আমার চিন্তা তোমার চিন্তার চেয়ে।"</w:t>
      </w:r>
    </w:p>
    <w:p w14:paraId="3FAE070D" w14:textId="77777777" w:rsidR="000F7377" w:rsidRDefault="000F7377"/>
    <w:p w14:paraId="12516221" w14:textId="77777777" w:rsidR="000F7377" w:rsidRDefault="000F7377">
      <w:r xmlns:w="http://schemas.openxmlformats.org/wordprocessingml/2006/main">
        <w:t xml:space="preserve">2 করিন্থিয়ানস 12:3 এবং আমি এমন একজন মানুষকে চিনতাম, (দেহের মধ্যে হোক বা শরীরের বাইরে, আমি বলতে পারি না: ঈশ্বর জানেন;)</w:t>
      </w:r>
    </w:p>
    <w:p w14:paraId="572E4EC0" w14:textId="77777777" w:rsidR="000F7377" w:rsidRDefault="000F7377"/>
    <w:p w14:paraId="268FEF86" w14:textId="77777777" w:rsidR="000F7377" w:rsidRDefault="000F7377">
      <w:r xmlns:w="http://schemas.openxmlformats.org/wordprocessingml/2006/main">
        <w:t xml:space="preserve">পল এমন একজন ব্যক্তির অভিজ্ঞতা বর্ণনা করেছেন যিনি হয় শরীরের মধ্যে বা বাইরে ছিলেন এবং ঈশ্বর সত্যটি জানেন।</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এর </w:t>
      </w:r>
      <w:r xmlns:w="http://schemas.openxmlformats.org/wordprocessingml/2006/main">
        <w:t xml:space="preserve">জ্ঞান?? ঈশ্বরের সর্বজ্ঞতার শক্তি অন্বেষণ এবং কিভাবে এটি আমাদের নিজেদের চেয়ে বড়.</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সে </w:t>
      </w:r>
      <w:r xmlns:w="http://schemas.openxmlformats.org/wordprocessingml/2006/main">
        <w:t xml:space="preserve">অজানা পথ?? বিশ্বাসের যাত্রা পরীক্ষা করা এবং অজানাকে বিশ্বাস করা।</w:t>
      </w:r>
    </w:p>
    <w:p w14:paraId="24440A61" w14:textId="77777777" w:rsidR="000F7377" w:rsidRDefault="000F7377"/>
    <w:p w14:paraId="614EFE7B" w14:textId="77777777" w:rsidR="000F7377" w:rsidRDefault="000F7377">
      <w:r xmlns:w="http://schemas.openxmlformats.org/wordprocessingml/2006/main">
        <w:t xml:space="preserve">1. রোমানস 11:33-36 - ঈশ্বরের জ্ঞান এবং প্রজ্ঞার গভীরতা অন্বেষণ করা।</w:t>
      </w:r>
    </w:p>
    <w:p w14:paraId="2E85AD52" w14:textId="77777777" w:rsidR="000F7377" w:rsidRDefault="000F7377"/>
    <w:p w14:paraId="5956E733" w14:textId="77777777" w:rsidR="000F7377" w:rsidRDefault="000F7377">
      <w:r xmlns:w="http://schemas.openxmlformats.org/wordprocessingml/2006/main">
        <w:t xml:space="preserve">2. হিব্রু 4:13 - ঈশ্বরের শব্দের শক্তি পরীক্ষা করা এবং এটি কীভাবে ঈশ্বরের সত্যকে প্রকাশ করে।</w:t>
      </w:r>
    </w:p>
    <w:p w14:paraId="75F06325" w14:textId="77777777" w:rsidR="000F7377" w:rsidRDefault="000F7377"/>
    <w:p w14:paraId="2218778E" w14:textId="77777777" w:rsidR="000F7377" w:rsidRDefault="000F7377">
      <w:r xmlns:w="http://schemas.openxmlformats.org/wordprocessingml/2006/main">
        <w:t xml:space="preserve">2 করিন্থিয়ানস 12:4 কীভাবে তাকে স্বর্গে তুলে নেওয়া হয়েছিল, এবং অকথ্য কথা শুনেছিলেন, যা একজন মানুষের পক্ষে উচ্চারণ করা বৈধ নয়।</w:t>
      </w:r>
    </w:p>
    <w:p w14:paraId="1FAF58D5" w14:textId="77777777" w:rsidR="000F7377" w:rsidRDefault="000F7377"/>
    <w:p w14:paraId="24EF997B" w14:textId="77777777" w:rsidR="000F7377" w:rsidRDefault="000F7377">
      <w:r xmlns:w="http://schemas.openxmlformats.org/wordprocessingml/2006/main">
        <w:t xml:space="preserve">পল পরমদেশে ধরা পড়ার একটি অভিজ্ঞতার কথা বর্ণনা করেছেন যেখানে তিনি এমন শব্দ শুনেছিলেন যেগুলি শব্দে বর্ণনা করা খুব আশ্চর্যজনক ছিল।</w:t>
      </w:r>
    </w:p>
    <w:p w14:paraId="16DFBCB5" w14:textId="77777777" w:rsidR="000F7377" w:rsidRDefault="000F7377"/>
    <w:p w14:paraId="20572800" w14:textId="77777777" w:rsidR="000F7377" w:rsidRDefault="000F7377">
      <w:r xmlns:w="http://schemas.openxmlformats.org/wordprocessingml/2006/main">
        <w:t xml:space="preserve">1. স্বর্গের মহিমা: ঈশ্বরের অকথ্য শব্দের অভিজ্ঞতা</w:t>
      </w:r>
    </w:p>
    <w:p w14:paraId="4AA63CF9" w14:textId="77777777" w:rsidR="000F7377" w:rsidRDefault="000F7377"/>
    <w:p w14:paraId="667E0667" w14:textId="77777777" w:rsidR="000F7377" w:rsidRDefault="000F7377">
      <w:r xmlns:w="http://schemas.openxmlformats.org/wordprocessingml/2006/main">
        <w:t xml:space="preserve">2. জীবনের চ্যালেঞ্জগুলি কাটিয়ে ওঠা: প্যারাডাইস সম্পর্কে পলের অভিজ্ঞতা</w:t>
      </w:r>
    </w:p>
    <w:p w14:paraId="0BC8977B" w14:textId="77777777" w:rsidR="000F7377" w:rsidRDefault="000F7377"/>
    <w:p w14:paraId="2967F90A" w14:textId="77777777" w:rsidR="000F7377" w:rsidRDefault="000F7377">
      <w:r xmlns:w="http://schemas.openxmlformats.org/wordprocessingml/2006/main">
        <w:t xml:space="preserve">1. রোমানস 8:18-25 - দুঃখ এবং গৌরব</w:t>
      </w:r>
    </w:p>
    <w:p w14:paraId="14C9C6AF" w14:textId="77777777" w:rsidR="000F7377" w:rsidRDefault="000F7377"/>
    <w:p w14:paraId="1BD7D715" w14:textId="77777777" w:rsidR="000F7377" w:rsidRDefault="000F7377">
      <w:r xmlns:w="http://schemas.openxmlformats.org/wordprocessingml/2006/main">
        <w:t xml:space="preserve">2. উদ্ঘাটন 21:1-4 - নতুন জেরুজালেম</w:t>
      </w:r>
    </w:p>
    <w:p w14:paraId="4262FA40" w14:textId="77777777" w:rsidR="000F7377" w:rsidRDefault="000F7377"/>
    <w:p w14:paraId="6A2736E0" w14:textId="77777777" w:rsidR="000F7377" w:rsidRDefault="000F7377">
      <w:r xmlns:w="http://schemas.openxmlformats.org/wordprocessingml/2006/main">
        <w:t xml:space="preserve">2 করিন্থিয়ানস 12:5 আমি এমন একজনকে গৌরব করব: তবুও আমি নিজেকে গৌরব করব না, কিন্তু আমার দুর্বলতায়।</w:t>
      </w:r>
    </w:p>
    <w:p w14:paraId="7D71101B" w14:textId="77777777" w:rsidR="000F7377" w:rsidRDefault="000F7377"/>
    <w:p w14:paraId="7583C8C0" w14:textId="77777777" w:rsidR="000F7377" w:rsidRDefault="000F7377">
      <w:r xmlns:w="http://schemas.openxmlformats.org/wordprocessingml/2006/main">
        <w:t xml:space="preserve">পল নিজের মধ্যে পরিবর্তে তার দুর্বলতাগুলিতে গৌরব করার সিদ্ধান্ত নেন।</w:t>
      </w:r>
    </w:p>
    <w:p w14:paraId="5BB97226" w14:textId="77777777" w:rsidR="000F7377" w:rsidRDefault="000F7377"/>
    <w:p w14:paraId="745CF424" w14:textId="77777777" w:rsidR="000F7377" w:rsidRDefault="000F7377">
      <w:r xmlns:w="http://schemas.openxmlformats.org/wordprocessingml/2006/main">
        <w:t xml:space="preserve">1. দুর্বলতাকে আলিঙ্গন করতে শেখা - কীভাবে আমাদের দুর্বলতার মধ্যে শক্তি খুঁজে বের করা যায় এবং সেগুলিকে ঈশ্বরের গৌরব করার জন্য ব্যবহার করা যায়।</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নম্রতার শক্তি - কীভাবে নম্র হতে হবে এবং ঈশ্বরের উপর বিশ্বাস রাখতে হবে, আমাদের দুর্বলতা যাই হোক না কেন।</w:t>
      </w:r>
    </w:p>
    <w:p w14:paraId="2CF56B83" w14:textId="77777777" w:rsidR="000F7377" w:rsidRDefault="000F7377"/>
    <w:p w14:paraId="5E2A3DCE" w14:textId="77777777" w:rsidR="000F7377" w:rsidRDefault="000F7377">
      <w:r xmlns:w="http://schemas.openxmlformats.org/wordprocessingml/2006/main">
        <w:t xml:space="preserve">1. ফিলিপীয় 4:13 - "আমি খ্রীষ্টের মাধ্যমে সব কিছু করতে পারি যা আমাকে শক্তিশালী করে।"</w:t>
      </w:r>
    </w:p>
    <w:p w14:paraId="1591F10A" w14:textId="77777777" w:rsidR="000F7377" w:rsidRDefault="000F7377"/>
    <w:p w14:paraId="1AD8C103" w14:textId="77777777" w:rsidR="000F7377" w:rsidRDefault="000F7377">
      <w:r xmlns:w="http://schemas.openxmlformats.org/wordprocessingml/2006/main">
        <w:t xml:space="preserve">2. ইশাইয়া 40:28-31 - "তুমি কি জানো না? তুমি কি শোননি যে, চিরস্থায়ী ঈশ্বর, প্রভু, পৃথিবীর প্রান্তের সৃষ্টিকর্তা, অজ্ঞান হন না, ক্লান্ত হন না? তাঁর কোন খোঁজ নেই বুদ্ধিমত্তা। তিনি অজ্ঞানদের শক্তি দেন; আর যাদের শক্তি নেই তাদের তিনি শক্তি বাড়ান। এমনকি যুবকরাও ক্লান্ত হয়ে ক্লান্ত হয়ে পড়বে, এবং যুবকরা একেবারেই পড়ে যাবে; কিন্তু যারা প্রভুর জন্য অপেক্ষা করে তারা তাদের শক্তিকে নতুন করে দেবে; তারা ঈগলের মত ডানা মেলে উপরে উঠবে; তারা দৌড়াবে, ক্লান্ত হবে না; এবং তারা হাঁটবে, অজ্ঞান হবে না।"</w:t>
      </w:r>
    </w:p>
    <w:p w14:paraId="0871424C" w14:textId="77777777" w:rsidR="000F7377" w:rsidRDefault="000F7377"/>
    <w:p w14:paraId="7C09058B" w14:textId="77777777" w:rsidR="000F7377" w:rsidRDefault="000F7377">
      <w:r xmlns:w="http://schemas.openxmlformats.org/wordprocessingml/2006/main">
        <w:t xml:space="preserve">2 করিন্থিয়ানস 12:6 কারণ আমি গৌরব করতে চাইলেও আমি বোকা হব না; কারণ আমি সত্যই বলব, কিন্তু এখন আমি বরদাশত করছি, যেন কেউ আমাকে যা হতে দেখে বা আমার সম্পর্কে শোনেন তার থেকে বড় মনে না করে৷</w:t>
      </w:r>
    </w:p>
    <w:p w14:paraId="01269E96" w14:textId="77777777" w:rsidR="000F7377" w:rsidRDefault="000F7377"/>
    <w:p w14:paraId="419E81FC" w14:textId="77777777" w:rsidR="000F7377" w:rsidRDefault="000F7377">
      <w:r xmlns:w="http://schemas.openxmlformats.org/wordprocessingml/2006/main">
        <w:t xml:space="preserve">পল গৌরব করার তার ইচ্ছা প্রকাশ করেন কিন্তু নম্র থাকতে বেছে নেন যাতে তার স্টেশনের উপরে না দেখা যায়।</w:t>
      </w:r>
    </w:p>
    <w:p w14:paraId="78ED81CD" w14:textId="77777777" w:rsidR="000F7377" w:rsidRDefault="000F7377"/>
    <w:p w14:paraId="4A99984C" w14:textId="77777777" w:rsidR="000F7377" w:rsidRDefault="000F7377">
      <w:r xmlns:w="http://schemas.openxmlformats.org/wordprocessingml/2006/main">
        <w:t xml:space="preserve">1. নম্রতার উপকারিতা</w:t>
      </w:r>
    </w:p>
    <w:p w14:paraId="01747B26" w14:textId="77777777" w:rsidR="000F7377" w:rsidRDefault="000F7377"/>
    <w:p w14:paraId="6CA5049E" w14:textId="77777777" w:rsidR="000F7377" w:rsidRDefault="000F7377">
      <w:r xmlns:w="http://schemas.openxmlformats.org/wordprocessingml/2006/main">
        <w:t xml:space="preserve">2. নম্র থাকার গুরুত্ব</w:t>
      </w:r>
    </w:p>
    <w:p w14:paraId="11AF1ADD" w14:textId="77777777" w:rsidR="000F7377" w:rsidRDefault="000F7377"/>
    <w:p w14:paraId="05A639E0" w14:textId="77777777" w:rsidR="000F7377" w:rsidRDefault="000F7377">
      <w:r xmlns:w="http://schemas.openxmlformats.org/wordprocessingml/2006/main">
        <w:t xml:space="preserve">1. ফিলিপীয় 2:3-4 "স্বার্থপর উচ্চাকাঙ্ক্ষা বা নিরর্থক অহংকার থেকে কিছুই করবেন না। বরং, নম্রতার সাথে অন্যদেরকে নিজের চেয়ে বেশি মূল্য দিন, নিজের স্বার্থের দিকে না তাকিয়ে প্রত্যেকে অন্যের স্বার্থের দিকে তাকান।"</w:t>
      </w:r>
    </w:p>
    <w:p w14:paraId="5506F295" w14:textId="77777777" w:rsidR="000F7377" w:rsidRDefault="000F7377"/>
    <w:p w14:paraId="06951E6A" w14:textId="77777777" w:rsidR="000F7377" w:rsidRDefault="000F7377">
      <w:r xmlns:w="http://schemas.openxmlformats.org/wordprocessingml/2006/main">
        <w:t xml:space="preserve">2. জেমস 4:10 "প্রভুর সামনে নিজেকে বিনীত কর, এবং তিনি তোমাদের উপরে তুলে নেবেন।"</w:t>
      </w:r>
    </w:p>
    <w:p w14:paraId="21BC8BA5" w14:textId="77777777" w:rsidR="000F7377" w:rsidRDefault="000F7377"/>
    <w:p w14:paraId="59460930" w14:textId="77777777" w:rsidR="000F7377" w:rsidRDefault="000F7377">
      <w:r xmlns:w="http://schemas.openxmlformats.org/wordprocessingml/2006/main">
        <w:t xml:space="preserve">2 করিন্থিয়ানস 12:7 এবং পাছে আমি উদ্ঘাটনের প্রাচুর্যের মাধ্যমে পরিমাপের উপরে উন্নীত না হই </w:t>
      </w:r>
      <w:r xmlns:w="http://schemas.openxmlformats.org/wordprocessingml/2006/main">
        <w:lastRenderedPageBreak xmlns:w="http://schemas.openxmlformats.org/wordprocessingml/2006/main"/>
      </w:r>
      <w:r xmlns:w="http://schemas.openxmlformats.org/wordprocessingml/2006/main">
        <w:t xml:space="preserve">, আমাকে মাংসে একটি কাঁটা দেওয়া হয়েছিল, আমাকে আঘাত করার জন্য শয়তানের দূত, পাছে আমি পরিমাপের উপরে উন্নীত না হই।</w:t>
      </w:r>
    </w:p>
    <w:p w14:paraId="6EDB64E1" w14:textId="77777777" w:rsidR="000F7377" w:rsidRDefault="000F7377"/>
    <w:p w14:paraId="71BA01E6" w14:textId="77777777" w:rsidR="000F7377" w:rsidRDefault="000F7377">
      <w:r xmlns:w="http://schemas.openxmlformats.org/wordprocessingml/2006/main">
        <w:t xml:space="preserve">পলকে শয়তানের কাছ থেকে "মাংসে কাঁটা" দেওয়া হয়েছিল যাতে তিনি যে উদ্ঘাটনগুলি পেয়েছিলেন তার জন্য খুব বেশি গর্বিত হতে না পারেন৷</w:t>
      </w:r>
    </w:p>
    <w:p w14:paraId="07E7BFA2" w14:textId="77777777" w:rsidR="000F7377" w:rsidRDefault="000F7377"/>
    <w:p w14:paraId="60AF4CB1" w14:textId="77777777" w:rsidR="000F7377" w:rsidRDefault="000F7377">
      <w:r xmlns:w="http://schemas.openxmlformats.org/wordprocessingml/2006/main">
        <w:t xml:space="preserve">1. পতনের আগে অহংকার আসে: মাংসে পলের কাঁটা থেকে শিক্ষা।</w:t>
      </w:r>
    </w:p>
    <w:p w14:paraId="401E0DE6" w14:textId="77777777" w:rsidR="000F7377" w:rsidRDefault="000F7377"/>
    <w:p w14:paraId="5C080419" w14:textId="77777777" w:rsidR="000F7377" w:rsidRDefault="000F7377">
      <w:r xmlns:w="http://schemas.openxmlformats.org/wordprocessingml/2006/main">
        <w:t xml:space="preserve">2. প্রলোভন কাটিয়ে ওঠা: মাংসে কাঁটা দিয়ে পলের সংগ্রামের প্রতিফলন।</w:t>
      </w:r>
    </w:p>
    <w:p w14:paraId="3A92213A" w14:textId="77777777" w:rsidR="000F7377" w:rsidRDefault="000F7377"/>
    <w:p w14:paraId="1311885D" w14:textId="77777777" w:rsidR="000F7377" w:rsidRDefault="000F7377">
      <w:r xmlns:w="http://schemas.openxmlformats.org/wordprocessingml/2006/main">
        <w:t xml:space="preserve">1. হিতোপদেশ 16:18 - অহংকার ধ্বংসের আগে যায়, এবং পতনের আগে একটি অহংকারী আত্মা।</w:t>
      </w:r>
    </w:p>
    <w:p w14:paraId="22A9068B" w14:textId="77777777" w:rsidR="000F7377" w:rsidRDefault="000F7377"/>
    <w:p w14:paraId="496CC329" w14:textId="77777777" w:rsidR="000F7377" w:rsidRDefault="000F7377">
      <w:r xmlns:w="http://schemas.openxmlformats.org/wordprocessingml/2006/main">
        <w:t xml:space="preserve">2. জেমস 4:7-8 - তাই ঈশ্বরের কাছে নিজেকে সমর্পণ করুন। শয়তান জরিমানা, এবং তিনি আপনার কাছ থেকে পালিয়ে যাবে। ঈশ্বরের নিকটবর্তী হও, এবং তিনি আপনার নিকটবর্তী হবেন।</w:t>
      </w:r>
    </w:p>
    <w:p w14:paraId="6C87CC5D" w14:textId="77777777" w:rsidR="000F7377" w:rsidRDefault="000F7377"/>
    <w:p w14:paraId="30B80F23" w14:textId="77777777" w:rsidR="000F7377" w:rsidRDefault="000F7377">
      <w:r xmlns:w="http://schemas.openxmlformats.org/wordprocessingml/2006/main">
        <w:t xml:space="preserve">2 করিন্থিয়ানস 12:8 এই জিনিসটির জন্য আমি প্রভুর কাছে তিনবার প্রার্থনা করেছিলাম, যেন এটি আমার কাছ থেকে চলে যায়।</w:t>
      </w:r>
    </w:p>
    <w:p w14:paraId="2029753A" w14:textId="77777777" w:rsidR="000F7377" w:rsidRDefault="000F7377"/>
    <w:p w14:paraId="7182FECB" w14:textId="77777777" w:rsidR="000F7377" w:rsidRDefault="000F7377">
      <w:r xmlns:w="http://schemas.openxmlformats.org/wordprocessingml/2006/main">
        <w:t xml:space="preserve">পল প্রভুর কাছে তিনবার অনুরোধ করেছিলেন যে তিনি যে সমস্যার মুখোমুখি হয়েছিলেন তা থেকে মুক্তির জন্য।</w:t>
      </w:r>
    </w:p>
    <w:p w14:paraId="4975B1F3" w14:textId="77777777" w:rsidR="000F7377" w:rsidRDefault="000F7377"/>
    <w:p w14:paraId="43388906" w14:textId="77777777" w:rsidR="000F7377" w:rsidRDefault="000F7377">
      <w:r xmlns:w="http://schemas.openxmlformats.org/wordprocessingml/2006/main">
        <w:t xml:space="preserve">1. আমাদের দুর্বলতায় ঈশ্বরের শক্তি - 2 করিন্থিয়ানস 12:8</w:t>
      </w:r>
    </w:p>
    <w:p w14:paraId="6AED8B89" w14:textId="77777777" w:rsidR="000F7377" w:rsidRDefault="000F7377"/>
    <w:p w14:paraId="360EF73D" w14:textId="77777777" w:rsidR="000F7377" w:rsidRDefault="000F7377">
      <w:r xmlns:w="http://schemas.openxmlformats.org/wordprocessingml/2006/main">
        <w:t xml:space="preserve">2. অবিরাম প্রার্থনার শক্তি - 2 করিন্থিয়ানস 12:8</w:t>
      </w:r>
    </w:p>
    <w:p w14:paraId="772FAB5C" w14:textId="77777777" w:rsidR="000F7377" w:rsidRDefault="000F7377"/>
    <w:p w14:paraId="7ACDDE35" w14:textId="77777777" w:rsidR="000F7377" w:rsidRDefault="000F7377">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14:paraId="46D285C6" w14:textId="77777777" w:rsidR="000F7377" w:rsidRDefault="000F7377"/>
    <w:p w14:paraId="1562D3C6" w14:textId="77777777" w:rsidR="000F7377" w:rsidRDefault="000F7377">
      <w:r xmlns:w="http://schemas.openxmlformats.org/wordprocessingml/2006/main">
        <w:t xml:space="preserve">2. জেমস 5:13 - তোমাদের মধ্যে কেউ কি সমস্যায় পড়েছে? তার প্রার্থনা করা উচিত। কেউ কি খুশি? তাকে </w:t>
      </w:r>
      <w:r xmlns:w="http://schemas.openxmlformats.org/wordprocessingml/2006/main">
        <w:t xml:space="preserve">প্রশংসার </w:t>
      </w:r>
      <w:r xmlns:w="http://schemas.openxmlformats.org/wordprocessingml/2006/main">
        <w:t xml:space="preserve">গান গাইতে দাও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করিন্থিয়ানস 12:9 এবং তিনি আমাকে বললেন, আমার অনুগ্রহ তোমার জন্য যথেষ্ট, কারণ আমার শক্তি দুর্বলতায় পরিপূর্ণ হয়। তাই খুব আনন্দের সাথে আমি বরং আমার দুর্বলতায় গৌরব করব, যাতে খ্রীষ্টের শক্তি আমার উপর নির্ভর করে৷</w:t>
      </w:r>
    </w:p>
    <w:p w14:paraId="3557CD57" w14:textId="77777777" w:rsidR="000F7377" w:rsidRDefault="000F7377"/>
    <w:p w14:paraId="046D41C6" w14:textId="77777777" w:rsidR="000F7377" w:rsidRDefault="000F7377">
      <w:r xmlns:w="http://schemas.openxmlformats.org/wordprocessingml/2006/main">
        <w:t xml:space="preserve">পলকে আশ্বস্ত করা হয়েছিল যে ঈশ্বরের অনুগ্রহ তার প্রয়োজনের জন্য যথেষ্ট ছিল এবং তিনি তার দুর্বলতার জন্য গৌরব করতে বেছে নিয়েছিলেন যাতে খ্রীষ্টের শক্তি তার উপর নির্ভর করতে পারে।</w:t>
      </w:r>
    </w:p>
    <w:p w14:paraId="6E810120" w14:textId="77777777" w:rsidR="000F7377" w:rsidRDefault="000F7377"/>
    <w:p w14:paraId="66150B4E" w14:textId="77777777" w:rsidR="000F7377" w:rsidRDefault="000F7377">
      <w:r xmlns:w="http://schemas.openxmlformats.org/wordprocessingml/2006/main">
        <w:t xml:space="preserve">1. দুর্বলতার মধ্যে শক্তি খোঁজা - প্রয়োজনের সময়ে ঈশ্বরের অনুগ্রহ কীভাবে যথেষ্ট</w:t>
      </w:r>
    </w:p>
    <w:p w14:paraId="505F91B7" w14:textId="77777777" w:rsidR="000F7377" w:rsidRDefault="000F7377"/>
    <w:p w14:paraId="7D660646" w14:textId="77777777" w:rsidR="000F7377" w:rsidRDefault="000F7377">
      <w:r xmlns:w="http://schemas.openxmlformats.org/wordprocessingml/2006/main">
        <w:t xml:space="preserve">2. কষ্টের মধ্য দিয়ে ঈশ্বরের গৌরব করা - খ্রীষ্টের শক্তি অনুভব করার জন্য দুর্বলতার মধ্যে আনন্দ করা</w:t>
      </w:r>
    </w:p>
    <w:p w14:paraId="4E0BA1BE" w14:textId="77777777" w:rsidR="000F7377" w:rsidRDefault="000F7377"/>
    <w:p w14:paraId="2F48C8AC" w14:textId="77777777" w:rsidR="000F7377" w:rsidRDefault="000F7377">
      <w:r xmlns:w="http://schemas.openxmlformats.org/wordprocessingml/2006/main">
        <w:t xml:space="preserve">1. ফিলিপীয় 4:13 - আমি খ্রীষ্টের মাধ্যমে সব কিছু করতে পারি যিনি আমাকে শক্তিশালী করেন</w:t>
      </w:r>
    </w:p>
    <w:p w14:paraId="16472F60" w14:textId="77777777" w:rsidR="000F7377" w:rsidRDefault="000F7377"/>
    <w:p w14:paraId="43F134E4" w14:textId="77777777" w:rsidR="000F7377" w:rsidRDefault="000F7377">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14:paraId="1786DF74" w14:textId="77777777" w:rsidR="000F7377" w:rsidRDefault="000F7377"/>
    <w:p w14:paraId="2C3729B4" w14:textId="77777777" w:rsidR="000F7377" w:rsidRDefault="000F7377">
      <w:r xmlns:w="http://schemas.openxmlformats.org/wordprocessingml/2006/main">
        <w:t xml:space="preserve">2 করিন্থিয়ানস 12:10 তাই আমি খ্রীষ্টের জন্য দুর্বলতা, তিরস্কার, প্রয়োজনীয়তা, নিপীড়নে, কষ্টে আনন্দ পাই: কারণ আমি যখন দুর্বল, তখন আমি শক্তিশালী।</w:t>
      </w:r>
    </w:p>
    <w:p w14:paraId="5B479995" w14:textId="77777777" w:rsidR="000F7377" w:rsidRDefault="000F7377"/>
    <w:p w14:paraId="64DBD5FF" w14:textId="77777777" w:rsidR="000F7377" w:rsidRDefault="000F7377">
      <w:r xmlns:w="http://schemas.openxmlformats.org/wordprocessingml/2006/main">
        <w:t xml:space="preserve">জীবনে অসুবিধার সম্মুখীন হওয়া সত্ত্বেও পল তার বিশ্বাসে দৃঢ় হতে পেরেছিলেন, এবং খ্রীষ্টের প্রতি তার ভালবাসার কারণে তিনি সেগুলিকে আনন্দিত করেছিলেন।</w:t>
      </w:r>
    </w:p>
    <w:p w14:paraId="60AD94EA" w14:textId="77777777" w:rsidR="000F7377" w:rsidRDefault="000F7377"/>
    <w:p w14:paraId="7E36C9D1" w14:textId="77777777" w:rsidR="000F7377" w:rsidRDefault="000F7377">
      <w:r xmlns:w="http://schemas.openxmlformats.org/wordprocessingml/2006/main">
        <w:t xml:space="preserve">1. প্রতিকূলতার মধ্যে একজন বিশ্বাসীর শক্তি</w:t>
      </w:r>
    </w:p>
    <w:p w14:paraId="16E95DF3" w14:textId="77777777" w:rsidR="000F7377" w:rsidRDefault="000F7377"/>
    <w:p w14:paraId="11C5F30B" w14:textId="77777777" w:rsidR="000F7377" w:rsidRDefault="000F7377">
      <w:r xmlns:w="http://schemas.openxmlformats.org/wordprocessingml/2006/main">
        <w:t xml:space="preserve">2. খ্রীষ্টের জন্য দুঃখভোগের মধ্যে আনন্দ করা</w:t>
      </w:r>
    </w:p>
    <w:p w14:paraId="7209B693" w14:textId="77777777" w:rsidR="000F7377" w:rsidRDefault="000F7377"/>
    <w:p w14:paraId="79AE0D79"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2547E6B3" w14:textId="77777777" w:rsidR="000F7377" w:rsidRDefault="000F7377"/>
    <w:p w14:paraId="526A31B9" w14:textId="77777777" w:rsidR="000F7377" w:rsidRDefault="000F7377">
      <w:r xmlns:w="http://schemas.openxmlformats.org/wordprocessingml/2006/main">
        <w:t xml:space="preserve">2. ম্যাথিউ 5:11-12 -? </w:t>
      </w:r>
      <w:r xmlns:w="http://schemas.openxmlformats.org/wordprocessingml/2006/main">
        <w:rPr>
          <w:rFonts w:ascii="맑은 고딕 Semilight" w:hAnsi="맑은 고딕 Semilight"/>
        </w:rPr>
        <w:t xml:space="preserve">쏝 </w:t>
      </w:r>
      <w:r xmlns:w="http://schemas.openxmlformats.org/wordprocessingml/2006/main">
        <w:t xml:space="preserve">আপনি যখন আমার কারণে অন্যরা আপনাকে নিন্দা করে এবং আপনাকে তাড়না করে এবং মিথ্যাভাবে আপনার বিরুদ্ধে সমস্ত রকমের মন্দ কথা বলে তখন আপনি ধন্য। আনন্দ কর এবং আনন্দ কর, কারণ স্বর্গে তোমাদের পুরস্কার মহান, কারণ তারা তোমাদের পূর্ববর্তী ভাববাদীদের নির্যাতিত করেছিল৷</w:t>
      </w:r>
    </w:p>
    <w:p w14:paraId="4F027819" w14:textId="77777777" w:rsidR="000F7377" w:rsidRDefault="000F7377"/>
    <w:p w14:paraId="2CC63485" w14:textId="77777777" w:rsidR="000F7377" w:rsidRDefault="000F7377">
      <w:r xmlns:w="http://schemas.openxmlformats.org/wordprocessingml/2006/main">
        <w:t xml:space="preserve">2 করিন্থিয়ানস 12:11 আমি গৌরব করার জন্য বোকা হয়েছি; তোমরা আমাকে বাধ্য করেছ৷ কারণ তোমাদের থেকে আমার প্রশংসা করা উচিত ছিল৷ কারণ আমি কিছুই না হলেও প্রধান প্রেরিতদের পিছনে নেই৷</w:t>
      </w:r>
    </w:p>
    <w:p w14:paraId="4AD99933" w14:textId="77777777" w:rsidR="000F7377" w:rsidRDefault="000F7377"/>
    <w:p w14:paraId="18D70CED" w14:textId="77777777" w:rsidR="000F7377" w:rsidRDefault="000F7377">
      <w:r xmlns:w="http://schemas.openxmlformats.org/wordprocessingml/2006/main">
        <w:t xml:space="preserve">পল জোর দিয়েছিলেন যে তিনি শ্রেষ্ঠ প্রেরিতদের পিছনে নেই, যদিও তিনি কিছুই নন।</w:t>
      </w:r>
    </w:p>
    <w:p w14:paraId="0D1799F2" w14:textId="77777777" w:rsidR="000F7377" w:rsidRDefault="000F7377"/>
    <w:p w14:paraId="5D799514" w14:textId="77777777" w:rsidR="000F7377" w:rsidRDefault="000F7377">
      <w:r xmlns:w="http://schemas.openxmlformats.org/wordprocessingml/2006/main">
        <w:t xml:space="preserve">1. নম্রতার শক্তি: কীভাবে পলের উদাহরণ আমাদের নম্র হওয়ার শক্তি দেখায়</w:t>
      </w:r>
    </w:p>
    <w:p w14:paraId="1C591B00" w14:textId="77777777" w:rsidR="000F7377" w:rsidRDefault="000F7377"/>
    <w:p w14:paraId="216D96B5" w14:textId="77777777" w:rsidR="000F7377" w:rsidRDefault="000F7377">
      <w:r xmlns:w="http://schemas.openxmlformats.org/wordprocessingml/2006/main">
        <w:t xml:space="preserve">2. শূন্যতার শক্তি: কীভাবে পলের উদাহরণ আমাদের দেখায় যে বিশ্বাস এবং নম্রতা অন্য যেকোনো কিছুর চেয়ে বেশি মূল্যবান</w:t>
      </w:r>
    </w:p>
    <w:p w14:paraId="043B7114" w14:textId="77777777" w:rsidR="000F7377" w:rsidRDefault="000F7377"/>
    <w:p w14:paraId="776DBF24" w14:textId="77777777" w:rsidR="000F7377" w:rsidRDefault="000F7377">
      <w:r xmlns:w="http://schemas.openxmlformats.org/wordprocessingml/2006/main">
        <w:t xml:space="preserve">1. ফিলিপীয় 2:3-8 - স্বার্থপর উচ্চাকাঙ্ক্ষা বা অহংকার থেকে কিছুই করবেন না, তবে নম্রতার সাথে অন্যদেরকে নিজের চেয়ে বেশি গুরুত্বপূর্ণ হিসাবে গণ্য করুন।</w:t>
      </w:r>
    </w:p>
    <w:p w14:paraId="484AAEBB" w14:textId="77777777" w:rsidR="000F7377" w:rsidRDefault="000F7377"/>
    <w:p w14:paraId="741E1013" w14:textId="77777777" w:rsidR="000F7377" w:rsidRDefault="000F7377">
      <w:r xmlns:w="http://schemas.openxmlformats.org/wordprocessingml/2006/main">
        <w:t xml:space="preserve">2. 1 করিন্থিয়ানস 4:7-13 - আপনার কি আছে যা আপনি পাননি? যদি তুমি তা পেয়েছ, তবে তুমি তা না পেয়ে অহংকার করছ কেন?</w:t>
      </w:r>
    </w:p>
    <w:p w14:paraId="405BA86E" w14:textId="77777777" w:rsidR="000F7377" w:rsidRDefault="000F7377"/>
    <w:p w14:paraId="175963CC" w14:textId="77777777" w:rsidR="000F7377" w:rsidRDefault="000F7377">
      <w:r xmlns:w="http://schemas.openxmlformats.org/wordprocessingml/2006/main">
        <w:t xml:space="preserve">2 করিন্থিয়ানস 12:12 সত্যই একজন প্রেরিতের চিহ্নগুলি সমস্ত ধৈর্য, চিহ্ন, আশ্চর্য এবং শক্তিশালী কাজের মধ্যে তোমাদের মধ্যে ঘটানো হয়েছিল৷</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করিন্থিয়ান চার্চে ধৈর্য, লক্ষণ, বিস্ময় এবং শক্তিশালী কাজের মাধ্যমে একজন প্রেরিতের লক্ষণ প্রদর্শন করেন।</w:t>
      </w:r>
    </w:p>
    <w:p w14:paraId="100448D4" w14:textId="77777777" w:rsidR="000F7377" w:rsidRDefault="000F7377"/>
    <w:p w14:paraId="0F6AAB96" w14:textId="77777777" w:rsidR="000F7377" w:rsidRDefault="000F7377">
      <w:r xmlns:w="http://schemas.openxmlformats.org/wordprocessingml/2006/main">
        <w:t xml:space="preserve">1. ধৈর্য একজন রসূলের লক্ষণ</w:t>
      </w:r>
    </w:p>
    <w:p w14:paraId="0A45404F" w14:textId="77777777" w:rsidR="000F7377" w:rsidRDefault="000F7377"/>
    <w:p w14:paraId="1DC0CDA0" w14:textId="77777777" w:rsidR="000F7377" w:rsidRDefault="000F7377">
      <w:r xmlns:w="http://schemas.openxmlformats.org/wordprocessingml/2006/main">
        <w:t xml:space="preserve">2. গির্জায় লক্ষণ, বিস্ময় এবং পরাক্রমশালী কাজ</w:t>
      </w:r>
    </w:p>
    <w:p w14:paraId="089D2C13" w14:textId="77777777" w:rsidR="000F7377" w:rsidRDefault="000F7377"/>
    <w:p w14:paraId="10B08A2E" w14:textId="77777777" w:rsidR="000F7377" w:rsidRDefault="000F7377">
      <w:r xmlns:w="http://schemas.openxmlformats.org/wordprocessingml/2006/main">
        <w:t xml:space="preserve">1. হিব্রু 13:7 - আপনার নেতাদের স্মরণ করুন, যারা আপনাকে ঈশ্বরের বাক্য বলেছিল। তাদের জীবনযাত্রার ফলাফল বিবেচনা করুন এবং তাদের বিশ্বাস অনুকরণ করুন।</w:t>
      </w:r>
    </w:p>
    <w:p w14:paraId="5FB1BFCE" w14:textId="77777777" w:rsidR="000F7377" w:rsidRDefault="000F7377"/>
    <w:p w14:paraId="41182B69" w14:textId="77777777" w:rsidR="000F7377" w:rsidRDefault="000F7377">
      <w:r xmlns:w="http://schemas.openxmlformats.org/wordprocessingml/2006/main">
        <w:t xml:space="preserve">2. 1 করিন্থিয়ানস 2:4-5 - আমার বক্তৃতা এবং আমার বার্তা প্রজ্ঞার যুক্তিসঙ্গত কথায় নয়, বরং আত্মা এবং শক্তির প্রদর্শনে ছিল, যাতে আপনার বিশ্বাস মানুষের জ্ঞানে নয় বরং ঈশ্বরের শক্তিতে থাকে। .</w:t>
      </w:r>
    </w:p>
    <w:p w14:paraId="5746325C" w14:textId="77777777" w:rsidR="000F7377" w:rsidRDefault="000F7377"/>
    <w:p w14:paraId="3B06DDBF" w14:textId="77777777" w:rsidR="000F7377" w:rsidRDefault="000F7377">
      <w:r xmlns:w="http://schemas.openxmlformats.org/wordprocessingml/2006/main">
        <w:t xml:space="preserve">2 করিন্থিয়ানস 12:13 কেননা এমন কি আছে যেখানে তোমরা অন্য মন্ডলীর চেয়ে নিকৃষ্ট ছিলে, তা ছাড়া আমি নিজেও তোমাদের বোঝা ছিলাম না? আমাকে এই ভুল ক্ষমা করুন।</w:t>
      </w:r>
    </w:p>
    <w:p w14:paraId="1175B890" w14:textId="77777777" w:rsidR="000F7377" w:rsidRDefault="000F7377"/>
    <w:p w14:paraId="6C362D6C" w14:textId="77777777" w:rsidR="000F7377" w:rsidRDefault="000F7377">
      <w:r xmlns:w="http://schemas.openxmlformats.org/wordprocessingml/2006/main">
        <w:t xml:space="preserve">পল নম্রভাবে করিন্থীয়দের অনুরোধ করেছিলেন যে তিনি অন্য গীর্জার তুলনায় তাদের বোঝা না হওয়ার জন্য তাকে ক্ষমা করুন।</w:t>
      </w:r>
    </w:p>
    <w:p w14:paraId="75798284" w14:textId="77777777" w:rsidR="000F7377" w:rsidRDefault="000F7377"/>
    <w:p w14:paraId="5190EC93" w14:textId="77777777" w:rsidR="000F7377" w:rsidRDefault="000F7377">
      <w:r xmlns:w="http://schemas.openxmlformats.org/wordprocessingml/2006/main">
        <w:t xml:space="preserve">1. ক্ষমা করতে শিখুন: আমাদের জীবনে ক্ষমার শক্তি বোঝা</w:t>
      </w:r>
    </w:p>
    <w:p w14:paraId="3FD0AF86" w14:textId="77777777" w:rsidR="000F7377" w:rsidRDefault="000F7377"/>
    <w:p w14:paraId="43EA85A4" w14:textId="77777777" w:rsidR="000F7377" w:rsidRDefault="000F7377">
      <w:r xmlns:w="http://schemas.openxmlformats.org/wordprocessingml/2006/main">
        <w:t xml:space="preserve">2. নম্র হওয়ার গুরুত্ব: কেন নম্রতা গুরুত্বপূর্ণ</w:t>
      </w:r>
    </w:p>
    <w:p w14:paraId="1715B5E1" w14:textId="77777777" w:rsidR="000F7377" w:rsidRDefault="000F7377"/>
    <w:p w14:paraId="36EF2F49" w14:textId="77777777" w:rsidR="000F7377" w:rsidRDefault="000F7377">
      <w:r xmlns:w="http://schemas.openxmlformats.org/wordprocessingml/2006/main">
        <w:t xml:space="preserve">1. ম্যাথিউ 6:14-15 -? </w:t>
      </w:r>
      <w:r xmlns:w="http://schemas.openxmlformats.org/wordprocessingml/2006/main">
        <w:rPr>
          <w:rFonts w:ascii="맑은 고딕 Semilight" w:hAnsi="맑은 고딕 Semilight"/>
        </w:rPr>
        <w:t xml:space="preserve">쏤 </w:t>
      </w:r>
      <w:r xmlns:w="http://schemas.openxmlformats.org/wordprocessingml/2006/main">
        <w:t xml:space="preserve">বা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ফিলিপীয় 2:3 -? স্বার্থপর উচ্চাকাঙ্ক্ষা বা অহংকার থেকে কিছুই </w:t>
      </w:r>
      <w:r xmlns:w="http://schemas.openxmlformats.org/wordprocessingml/2006/main">
        <w:rPr>
          <w:rFonts w:ascii="맑은 고딕 Semilight" w:hAnsi="맑은 고딕 Semilight"/>
        </w:rPr>
        <w:t xml:space="preserve">নয় </w:t>
      </w:r>
      <w:r xmlns:w="http://schemas.openxmlformats.org/wordprocessingml/2006/main">
        <w:t xml:space="preserve">, কিন্তু নম্রতায় অন্যদেরকে নিজের চেয়ে বেশি গুরুত্বপূর্ণ বলে গণ্য করা হয়।??</w:t>
      </w:r>
    </w:p>
    <w:p w14:paraId="4FF1E8FD" w14:textId="77777777" w:rsidR="000F7377" w:rsidRDefault="000F7377"/>
    <w:p w14:paraId="0E8406BB" w14:textId="77777777" w:rsidR="000F7377" w:rsidRDefault="000F7377">
      <w:r xmlns:w="http://schemas.openxmlformats.org/wordprocessingml/2006/main">
        <w:t xml:space="preserve">2 করিন্থীয় 12:14 দেখ, তৃতীয়বার আমি তোমাদের কাছে আসতে প্রস্তুত; এবং আমি আপনার জন্য বোঝা হয়ে উঠব না: কারণ আমি আপনার জন্য নয়, কিন্তু আপনাকে খুঁজছি: কারণ সন্তানদের পিতামাতার জন্য নয়, কিন্তু পিতামাতার সন্তানদের জন্য রাখা উচিত।</w:t>
      </w:r>
    </w:p>
    <w:p w14:paraId="7A02FF15" w14:textId="77777777" w:rsidR="000F7377" w:rsidRDefault="000F7377"/>
    <w:p w14:paraId="6000CFF3" w14:textId="77777777" w:rsidR="000F7377" w:rsidRDefault="000F7377">
      <w:r xmlns:w="http://schemas.openxmlformats.org/wordprocessingml/2006/main">
        <w:t xml:space="preserve">অনুচ্ছেদটি জোর দেয় যে অভিভাবকদের উচিত তাদের সন্তানদের জন্য এর বিপরীতে ব্যবস্থা করা।</w:t>
      </w:r>
    </w:p>
    <w:p w14:paraId="1A3678EB" w14:textId="77777777" w:rsidR="000F7377" w:rsidRDefault="000F7377"/>
    <w:p w14:paraId="36C98878" w14:textId="77777777" w:rsidR="000F7377" w:rsidRDefault="000F7377">
      <w:r xmlns:w="http://schemas.openxmlformats.org/wordprocessingml/2006/main">
        <w:t xml:space="preserve">1. "আমাদের বাচ্চাদের জন্য কে দায়ী?"</w:t>
      </w:r>
    </w:p>
    <w:p w14:paraId="6C8526CD" w14:textId="77777777" w:rsidR="000F7377" w:rsidRDefault="000F7377"/>
    <w:p w14:paraId="4B2E840D" w14:textId="77777777" w:rsidR="000F7377" w:rsidRDefault="000F7377">
      <w:r xmlns:w="http://schemas.openxmlformats.org/wordprocessingml/2006/main">
        <w:t xml:space="preserve">2. "আমাদের শিশুদের জন্য প্রদানের আশীর্বাদ"</w:t>
      </w:r>
    </w:p>
    <w:p w14:paraId="528CD10C" w14:textId="77777777" w:rsidR="000F7377" w:rsidRDefault="000F7377"/>
    <w:p w14:paraId="7F3C8987" w14:textId="77777777" w:rsidR="000F7377" w:rsidRDefault="000F7377">
      <w:r xmlns:w="http://schemas.openxmlformats.org/wordprocessingml/2006/main">
        <w:t xml:space="preserve">1. Ephesians 6:4 - "এবং, হে পিতারা, আপনার সন্তানদের ক্রোধে প্ররোচিত করবেন না: কিন্তু প্রভুর লালন-পালন ও উপদেশে তাদের বড় করুন।"</w:t>
      </w:r>
    </w:p>
    <w:p w14:paraId="50750DE2" w14:textId="77777777" w:rsidR="000F7377" w:rsidRDefault="000F7377"/>
    <w:p w14:paraId="35A26B19" w14:textId="77777777" w:rsidR="000F7377" w:rsidRDefault="000F7377">
      <w:r xmlns:w="http://schemas.openxmlformats.org/wordprocessingml/2006/main">
        <w:t xml:space="preserve">2. হিতোপদেশ 17:6 - "বাচ্চারা? </w:t>
      </w:r>
      <w:r xmlns:w="http://schemas.openxmlformats.org/wordprocessingml/2006/main">
        <w:rPr>
          <w:rFonts w:ascii="맑은 고딕 Semilight" w:hAnsi="맑은 고딕 Semilight"/>
        </w:rPr>
        <w:t xml:space="preserve">셲 </w:t>
      </w:r>
      <w:r xmlns:w="http://schemas.openxmlformats.org/wordprocessingml/2006/main">
        <w:t xml:space="preserve">শিশুরা বৃদ্ধদের মুকুট; এবং শিশুদের গৌরব তাদের পিতা।"</w:t>
      </w:r>
    </w:p>
    <w:p w14:paraId="32F36950" w14:textId="77777777" w:rsidR="000F7377" w:rsidRDefault="000F7377"/>
    <w:p w14:paraId="3F1BE3A0" w14:textId="77777777" w:rsidR="000F7377" w:rsidRDefault="000F7377">
      <w:r xmlns:w="http://schemas.openxmlformats.org/wordprocessingml/2006/main">
        <w:t xml:space="preserve">2 করিন্থিয়ানস 12:15 এবং আমি খুব আনন্দের সাথে ব্যয় করব এবং আপনার জন্য ব্যয় করব; যদিও আমি তোমাকে যত বেশি ভালবাসি, তত কম ভালবাসি।</w:t>
      </w:r>
    </w:p>
    <w:p w14:paraId="2BF8487E" w14:textId="77777777" w:rsidR="000F7377" w:rsidRDefault="000F7377"/>
    <w:p w14:paraId="6F01DBAB" w14:textId="77777777" w:rsidR="000F7377" w:rsidRDefault="000F7377">
      <w:r xmlns:w="http://schemas.openxmlformats.org/wordprocessingml/2006/main">
        <w:t xml:space="preserve">পল করিন্থিয়ানদের জন্য আত্মত্যাগ করতে তার ইচ্ছুকতা প্রকাশ করেন, যদিও তাদের প্রতি তাদের পারস্পরিক ভালবাসার অভাব ছিল।</w:t>
      </w:r>
    </w:p>
    <w:p w14:paraId="35551D6B" w14:textId="77777777" w:rsidR="000F7377" w:rsidRDefault="000F7377"/>
    <w:p w14:paraId="1D5653BC" w14:textId="77777777" w:rsidR="000F7377" w:rsidRDefault="000F7377">
      <w:r xmlns:w="http://schemas.openxmlformats.org/wordprocessingml/2006/main">
        <w:t xml:space="preserve">1. নিঃশর্ত ভালবাসার শক্তি: 2 করিন্থিয়ানস 12:15 এ পলের সাহসী বলিদানের অন্বেষণ</w:t>
      </w:r>
    </w:p>
    <w:p w14:paraId="13D7202D" w14:textId="77777777" w:rsidR="000F7377" w:rsidRDefault="000F7377"/>
    <w:p w14:paraId="3EFA1FC3" w14:textId="77777777" w:rsidR="000F7377" w:rsidRDefault="000F7377">
      <w:r xmlns:w="http://schemas.openxmlformats.org/wordprocessingml/2006/main">
        <w:t xml:space="preserve">2. নিঃশর্ত ভালবাসতে শেখা: 2 করিন্থিয়ানস 12:15-এ পলের বার্তার চ্যালেঞ্জ</w:t>
      </w:r>
    </w:p>
    <w:p w14:paraId="1CA14546" w14:textId="77777777" w:rsidR="000F7377" w:rsidRDefault="000F7377"/>
    <w:p w14:paraId="71EB4234"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6957B26F" w14:textId="77777777" w:rsidR="000F7377" w:rsidRDefault="000F7377"/>
    <w:p w14:paraId="64653BBE" w14:textId="77777777" w:rsidR="000F7377" w:rsidRDefault="000F7377">
      <w:r xmlns:w="http://schemas.openxmlformats.org/wordprocessingml/2006/main">
        <w:t xml:space="preserve">2. জন 15:13 - এর চেয়ে বৃহত্তর ভালবাসার আর কেউ নেই: একজনকে শুইয়ে দিতে? </w:t>
      </w:r>
      <w:r xmlns:w="http://schemas.openxmlformats.org/wordprocessingml/2006/main">
        <w:t xml:space="preserve">একজনের জন্য জীবন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বন্ধুরা </w:t>
      </w:r>
      <w:r xmlns:w="http://schemas.openxmlformats.org/wordprocessingml/2006/main">
        <w:t xml:space="preserve">_</w:t>
      </w:r>
    </w:p>
    <w:p w14:paraId="1AB1C5B0" w14:textId="77777777" w:rsidR="000F7377" w:rsidRDefault="000F7377"/>
    <w:p w14:paraId="30F9A65D" w14:textId="77777777" w:rsidR="000F7377" w:rsidRDefault="000F7377">
      <w:r xmlns:w="http://schemas.openxmlformats.org/wordprocessingml/2006/main">
        <w:t xml:space="preserve">2 করিন্থিয়ানস 12:16 কিন্তু তাই হোক, আমি তোমাকে বোঝাই নি: তবুও, ধূর্ত হয়ে, আমি তোমাকে ছলনা করে ধরলাম।</w:t>
      </w:r>
    </w:p>
    <w:p w14:paraId="747004D0" w14:textId="77777777" w:rsidR="000F7377" w:rsidRDefault="000F7377"/>
    <w:p w14:paraId="0875A743" w14:textId="77777777" w:rsidR="000F7377" w:rsidRDefault="000F7377">
      <w:r xmlns:w="http://schemas.openxmlformats.org/wordprocessingml/2006/main">
        <w:t xml:space="preserve">পল কৌশলে করিন্থীয়দেরকে তাদের বোঝা না করে তার পক্ষে জয় করেছিলেন।</w:t>
      </w:r>
    </w:p>
    <w:p w14:paraId="249E6705" w14:textId="77777777" w:rsidR="000F7377" w:rsidRDefault="000F7377"/>
    <w:p w14:paraId="6BE2EEB3" w14:textId="77777777" w:rsidR="000F7377" w:rsidRDefault="000F7377">
      <w:r xmlns:w="http://schemas.openxmlformats.org/wordprocessingml/2006/main">
        <w:t xml:space="preserve">1. প্ররোচিত করার শক্তি: কীভাবে মানুষকে চাপ অনুভব না করে জয় করা যায়</w:t>
      </w:r>
    </w:p>
    <w:p w14:paraId="7BEC3898" w14:textId="77777777" w:rsidR="000F7377" w:rsidRDefault="000F7377"/>
    <w:p w14:paraId="30440AE4" w14:textId="77777777" w:rsidR="000F7377" w:rsidRDefault="000F7377">
      <w:r xmlns:w="http://schemas.openxmlformats.org/wordprocessingml/2006/main">
        <w:t xml:space="preserve">2. পল এবং করিন্থিয়ানদের নৈপুণ্য: ইতিবাচক ফলাফল অর্জনের জন্য কীভাবে কৌশল ব্যবহার করবেন</w:t>
      </w:r>
    </w:p>
    <w:p w14:paraId="3D62A76B" w14:textId="77777777" w:rsidR="000F7377" w:rsidRDefault="000F7377"/>
    <w:p w14:paraId="0CBD7E81" w14:textId="77777777" w:rsidR="000F7377" w:rsidRDefault="000F7377">
      <w:r xmlns:w="http://schemas.openxmlformats.org/wordprocessingml/2006/main">
        <w:t xml:space="preserve">1. হিতোপদেশ 16:21 - হৃদয়ে জ্ঞানী ব্যক্তিদের বিচক্ষণ বলা হয়, এবং মনোরম কথাগুলি নির্দেশকে উৎসাহিত করে।</w:t>
      </w:r>
    </w:p>
    <w:p w14:paraId="5CAACB0A" w14:textId="77777777" w:rsidR="000F7377" w:rsidRDefault="000F7377"/>
    <w:p w14:paraId="1F3C36F8" w14:textId="77777777" w:rsidR="000F7377" w:rsidRDefault="000F7377">
      <w:r xmlns:w="http://schemas.openxmlformats.org/wordprocessingml/2006/main">
        <w:t xml:space="preserve">2. ম্যাথু 10:16 - দেখ, আমি তোমাকে নেকড়েদের মধ্যে ভেড়ার মতো পাঠাচ্ছি, তাই সাপের মতো জ্ঞানী এবং ঘুঘুর মতো নির্দোষ হও৷</w:t>
      </w:r>
    </w:p>
    <w:p w14:paraId="641596FE" w14:textId="77777777" w:rsidR="000F7377" w:rsidRDefault="000F7377"/>
    <w:p w14:paraId="2B4E7261" w14:textId="77777777" w:rsidR="000F7377" w:rsidRDefault="000F7377">
      <w:r xmlns:w="http://schemas.openxmlformats.org/wordprocessingml/2006/main">
        <w:t xml:space="preserve">2 করিন্থিয়ানস 12:17 আমি তোমাদের কাছে যাদেরকে পাঠিয়েছি তাদের কারো দ্বারা কি আমি তোমাদের লাভ করেছি?</w:t>
      </w:r>
    </w:p>
    <w:p w14:paraId="7B86C07C" w14:textId="77777777" w:rsidR="000F7377" w:rsidRDefault="000F7377"/>
    <w:p w14:paraId="7B935FA9" w14:textId="77777777" w:rsidR="000F7377" w:rsidRDefault="000F7377">
      <w:r xmlns:w="http://schemas.openxmlformats.org/wordprocessingml/2006/main">
        <w:t xml:space="preserve">পল করিন্থীয়দের জিজ্ঞাসা করেন যে তিনি তাদের কাছে যে লোক পাঠিয়েছেন তার মধ্যে থেকে তিনি লাভ করেছেন কিনা।</w:t>
      </w:r>
    </w:p>
    <w:p w14:paraId="5FC9D818" w14:textId="77777777" w:rsidR="000F7377" w:rsidRDefault="000F7377"/>
    <w:p w14:paraId="5D73FABE" w14:textId="77777777" w:rsidR="000F7377" w:rsidRDefault="000F7377">
      <w:r xmlns:w="http://schemas.openxmlformats.org/wordprocessingml/2006/main">
        <w:t xml:space="preserve">1. নিঃস্বার্থতার শক্তি: লাভের প্রত্যাশা ছাড়াই অন্যদের সেবা করা বেছে নেওয়া</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আমাদের উদ্দেশ্য পুনর্মূল্যায়ন: আমাদের কর্মের পিছনে আমাদের হৃদয় পরীক্ষা করা</w:t>
      </w:r>
    </w:p>
    <w:p w14:paraId="08F13432" w14:textId="77777777" w:rsidR="000F7377" w:rsidRDefault="000F7377"/>
    <w:p w14:paraId="286C0E26" w14:textId="77777777" w:rsidR="000F7377" w:rsidRDefault="000F7377">
      <w:r xmlns:w="http://schemas.openxmlformats.org/wordprocessingml/2006/main">
        <w:t xml:space="preserve">1. ম্যাথিউ 6:2 -? </w:t>
      </w:r>
      <w:r xmlns:w="http://schemas.openxmlformats.org/wordprocessingml/2006/main">
        <w:rPr>
          <w:rFonts w:ascii="맑은 고딕 Semilight" w:hAnsi="맑은 고딕 Semilight"/>
        </w:rPr>
        <w:t xml:space="preserve">쏷 </w:t>
      </w:r>
      <w:r xmlns:w="http://schemas.openxmlformats.org/wordprocessingml/2006/main">
        <w:t xml:space="preserve">তাই, যখন আপনি কোন দাতব্য কাজ করেন, তখন আপনার সামনে শিঙা বাজাবেন না যেমন ভণ্ডরা সমাজগৃহে এবং রাস্তায় করে, যাতে তারা মানুষের কাছ থেকে গৌরব পায়৷ নিশ্চয়ই বলছি, তাদের পুরস্কার আছে?</w:t>
      </w:r>
    </w:p>
    <w:p w14:paraId="5467932E" w14:textId="77777777" w:rsidR="000F7377" w:rsidRDefault="000F7377"/>
    <w:p w14:paraId="24864193" w14:textId="77777777" w:rsidR="000F7377" w:rsidRDefault="000F7377">
      <w:r xmlns:w="http://schemas.openxmlformats.org/wordprocessingml/2006/main">
        <w:t xml:space="preserve">2. ফিলিপীয় 2:3-4 -? স্বার্থপর উচ্চাকাঙ্ক্ষা বা অহংকার দ্বারা কিছুই করা যাবে </w:t>
      </w:r>
      <w:r xmlns:w="http://schemas.openxmlformats.org/wordprocessingml/2006/main">
        <w:rPr>
          <w:rFonts w:ascii="맑은 고딕 Semilight" w:hAnsi="맑은 고딕 Semilight"/>
        </w:rPr>
        <w:t xml:space="preserve">না </w:t>
      </w:r>
      <w:r xmlns:w="http://schemas.openxmlformats.org/wordprocessingml/2006/main">
        <w:t xml:space="preserve">, তবে মনের নম্রতায় প্রত্যেকে অন্যকে নিজের চেয়ে ভাল সম্মান করুক। আপনারা প্রত্যেকে শুধু নিজের স্বার্থ নয়, অন্যের স্বার্থের দিকেও নজর দিন।</w:t>
      </w:r>
    </w:p>
    <w:p w14:paraId="4D8E7387" w14:textId="77777777" w:rsidR="000F7377" w:rsidRDefault="000F7377"/>
    <w:p w14:paraId="6CF2D4B0" w14:textId="77777777" w:rsidR="000F7377" w:rsidRDefault="000F7377">
      <w:r xmlns:w="http://schemas.openxmlformats.org/wordprocessingml/2006/main">
        <w:t xml:space="preserve">2 করিন্থিয়ানস 12:18 আমি তিতাসকে কামনা করেছিলাম এবং তার সাথে আমি একজন ভাইকে পাঠিয়েছিলাম। তিতাস কি আপনার একটা লাভ করেছে? আমরা একই আত্মা হাঁটা না? আমরা কি একই পদক্ষেপে হেঁটেছি না?</w:t>
      </w:r>
    </w:p>
    <w:p w14:paraId="3AD64B30" w14:textId="77777777" w:rsidR="000F7377" w:rsidRDefault="000F7377"/>
    <w:p w14:paraId="4A0F55F7" w14:textId="77777777" w:rsidR="000F7377" w:rsidRDefault="000F7377">
      <w:r xmlns:w="http://schemas.openxmlformats.org/wordprocessingml/2006/main">
        <w:t xml:space="preserve">করিন্থীয়রা যে একই পথ অনুসরণ করছে তা নিশ্চিত করার জন্য পল টাইটাস এবং একজন ভাইকে করিন্থে পাঠিয়েছিলেন।</w:t>
      </w:r>
    </w:p>
    <w:p w14:paraId="4961C34A" w14:textId="77777777" w:rsidR="000F7377" w:rsidRDefault="000F7377"/>
    <w:p w14:paraId="468DD090" w14:textId="77777777" w:rsidR="000F7377" w:rsidRDefault="000F7377">
      <w:r xmlns:w="http://schemas.openxmlformats.org/wordprocessingml/2006/main">
        <w:t xml:space="preserve">1. একই আত্মায় হাঁটা - ঈশ্বরকে অনুসরণ করার অর্থ কী তা পরীক্ষা করা</w:t>
      </w:r>
    </w:p>
    <w:p w14:paraId="4987069E" w14:textId="77777777" w:rsidR="000F7377" w:rsidRDefault="000F7377"/>
    <w:p w14:paraId="5C15C139" w14:textId="77777777" w:rsidR="000F7377" w:rsidRDefault="000F7377">
      <w:r xmlns:w="http://schemas.openxmlformats.org/wordprocessingml/2006/main">
        <w:t xml:space="preserve">2. সম্প্রদায়ে বসবাস - খ্রীষ্টে একতার সুবিধা</w:t>
      </w:r>
    </w:p>
    <w:p w14:paraId="49A2A224" w14:textId="77777777" w:rsidR="000F7377" w:rsidRDefault="000F7377"/>
    <w:p w14:paraId="7F331145" w14:textId="77777777" w:rsidR="000F7377" w:rsidRDefault="000F7377">
      <w:r xmlns:w="http://schemas.openxmlformats.org/wordprocessingml/2006/main">
        <w:t xml:space="preserve">1. গালাতীয় 5:25 - আমরা যদি আত্মার দ্বারা জীবনযাপন করি, তাহলে আসুন আমরাও আত্মার সাথে পা রাখি৷</w:t>
      </w:r>
    </w:p>
    <w:p w14:paraId="652A8E3B" w14:textId="77777777" w:rsidR="000F7377" w:rsidRDefault="000F7377"/>
    <w:p w14:paraId="2C9F6B8A" w14:textId="77777777" w:rsidR="000F7377" w:rsidRDefault="000F7377">
      <w:r xmlns:w="http://schemas.openxmlformats.org/wordprocessingml/2006/main">
        <w:t xml:space="preserve">2. রোমানস 12:3-5 - কারণ আমাকে যে অনুগ্রহ দেওয়া হয়েছে তার জন্য আমি তোমাদের প্রত্যেককে বলছি, নিজেকে যতটা ভাবা উচিত তার চেয়ে বেশি উচ্চতর ভাববেন না, বরং নির্ভুল বিচারের সাথে চিন্তা করুন, প্রত্যেকে বিশ্বাসের মাপকাঠি অনুসারে ঈশ্বর নিযুক্ত করেছেন। কারণ একটি দেহে যেমন আমাদের অনেকগুলি অঙ্গ রয়েছে, এবং সমস্ত অঙ্গের কাজ একই রকম নয়, তেমনি আমরা অনেক হলেও খ্রীষ্টে এক দেহ এবং পৃথকভাবে একে অপরের সদস্য।</w:t>
      </w:r>
    </w:p>
    <w:p w14:paraId="7AED5B81" w14:textId="77777777" w:rsidR="000F7377" w:rsidRDefault="000F7377"/>
    <w:p w14:paraId="7EDC63EA" w14:textId="77777777" w:rsidR="000F7377" w:rsidRDefault="000F7377">
      <w:r xmlns:w="http://schemas.openxmlformats.org/wordprocessingml/2006/main">
        <w:t xml:space="preserve">2 করিন্থিয়ানস 12:19 আবার, আপনি কি মনে করেন যে আমরা আপনার কাছে নিজেদেরকে ক্ষমা করি? আমরা খ্রীষ্টে ঈশ্বরের সামনে কথা বলি </w:t>
      </w:r>
      <w:r xmlns:w="http://schemas.openxmlformats.org/wordprocessingml/2006/main">
        <w:lastRenderedPageBreak xmlns:w="http://schemas.openxmlformats.org/wordprocessingml/2006/main"/>
      </w:r>
      <w:r xmlns:w="http://schemas.openxmlformats.org/wordprocessingml/2006/main">
        <w:t xml:space="preserve">৷ কিন্তু প্রিয়তম, আমরা সবই করি তোমাদের উন্নতির জন্য৷</w:t>
      </w:r>
    </w:p>
    <w:p w14:paraId="67F1F22E" w14:textId="77777777" w:rsidR="000F7377" w:rsidRDefault="000F7377"/>
    <w:p w14:paraId="47E4B763" w14:textId="77777777" w:rsidR="000F7377" w:rsidRDefault="000F7377">
      <w:r xmlns:w="http://schemas.openxmlformats.org/wordprocessingml/2006/main">
        <w:t xml:space="preserve">পল করিন্থীয়দেরকে মনে রাখতে অনুরোধ করেন যে তাঁর কথাগুলি ঈশ্বরের সামনে উচ্চারিত হয় এবং তিনি তাদের উন্নতির জন্য কাজ করেন।</w:t>
      </w:r>
    </w:p>
    <w:p w14:paraId="2C5C214A" w14:textId="77777777" w:rsidR="000F7377" w:rsidRDefault="000F7377"/>
    <w:p w14:paraId="6575E2EE" w14:textId="77777777" w:rsidR="000F7377" w:rsidRDefault="000F7377">
      <w:r xmlns:w="http://schemas.openxmlformats.org/wordprocessingml/2006/main">
        <w:t xml:space="preserve">1. আমাদের শব্দের শক্তি: ঈশ্বরের সামনে কথা বলা</w:t>
      </w:r>
    </w:p>
    <w:p w14:paraId="768FB680" w14:textId="77777777" w:rsidR="000F7377" w:rsidRDefault="000F7377"/>
    <w:p w14:paraId="025937E0" w14:textId="77777777" w:rsidR="000F7377" w:rsidRDefault="000F7377">
      <w:r xmlns:w="http://schemas.openxmlformats.org/wordprocessingml/2006/main">
        <w:t xml:space="preserve">2. খ্রিস্টের দেহকে সংশোধন করা: সেবার জীবন যাপন করা</w:t>
      </w:r>
    </w:p>
    <w:p w14:paraId="33C14B17" w14:textId="77777777" w:rsidR="000F7377" w:rsidRDefault="000F7377"/>
    <w:p w14:paraId="196A8C79" w14:textId="77777777" w:rsidR="000F7377" w:rsidRDefault="000F7377">
      <w:r xmlns:w="http://schemas.openxmlformats.org/wordprocessingml/2006/main">
        <w:t xml:space="preserve">1. জেমস 3:3-12 - আমাদের শব্দের শক্তি</w:t>
      </w:r>
    </w:p>
    <w:p w14:paraId="279BC3A4" w14:textId="77777777" w:rsidR="000F7377" w:rsidRDefault="000F7377"/>
    <w:p w14:paraId="1DAD4193" w14:textId="77777777" w:rsidR="000F7377" w:rsidRDefault="000F7377">
      <w:r xmlns:w="http://schemas.openxmlformats.org/wordprocessingml/2006/main">
        <w:t xml:space="preserve">2. ফিলিপীয় 2:3-11 - খ্রীষ্টের দেহকে সংশোধন করা</w:t>
      </w:r>
    </w:p>
    <w:p w14:paraId="1AB95376" w14:textId="77777777" w:rsidR="000F7377" w:rsidRDefault="000F7377"/>
    <w:p w14:paraId="52C38C0A" w14:textId="77777777" w:rsidR="000F7377" w:rsidRDefault="000F7377">
      <w:r xmlns:w="http://schemas.openxmlformats.org/wordprocessingml/2006/main">
        <w:t xml:space="preserve">2 করিন্থিয়ানস 12:20 কারণ আমি ভয় করি, পাছে, যখন আমি আসব, তখন আমি যেমনটা চাই তেমন তোমাকে পাব না, এবং আমি তোমার কাছে এমনটা পাব যেমনটা তুমি চাও না: পাছে বিতর্ক, হিংসা, ক্রোধ, কলহ, গীবত, ফিসফিস, ফুলে যাওয়া, গণ্ডগোল:</w:t>
      </w:r>
    </w:p>
    <w:p w14:paraId="32E041FC" w14:textId="77777777" w:rsidR="000F7377" w:rsidRDefault="000F7377"/>
    <w:p w14:paraId="60503F08" w14:textId="77777777" w:rsidR="000F7377" w:rsidRDefault="000F7377">
      <w:r xmlns:w="http://schemas.openxmlformats.org/wordprocessingml/2006/main">
        <w:t xml:space="preserve">পল উদ্বিগ্ন যে তিনি করিন্থীয়দের সাথে দেখা করার সময়, তারা তাকে তার আশানুরূপ স্বাগত জানাবে না এবং তাদের মধ্যে বিবাদ হতে পারে।</w:t>
      </w:r>
    </w:p>
    <w:p w14:paraId="018EF19F" w14:textId="77777777" w:rsidR="000F7377" w:rsidRDefault="000F7377"/>
    <w:p w14:paraId="63D820D3" w14:textId="77777777" w:rsidR="000F7377" w:rsidRDefault="000F7377">
      <w:r xmlns:w="http://schemas.openxmlformats.org/wordprocessingml/2006/main">
        <w:t xml:space="preserve">1. কলহের বিপদ - রোমান 12:18</w:t>
      </w:r>
    </w:p>
    <w:p w14:paraId="7570241A" w14:textId="77777777" w:rsidR="000F7377" w:rsidRDefault="000F7377"/>
    <w:p w14:paraId="6A2602DD" w14:textId="77777777" w:rsidR="000F7377" w:rsidRDefault="000F7377">
      <w:r xmlns:w="http://schemas.openxmlformats.org/wordprocessingml/2006/main">
        <w:t xml:space="preserve">2. ঐক্যের আশীর্বাদ - গীতসংহিতা 133:1</w:t>
      </w:r>
    </w:p>
    <w:p w14:paraId="4F48B738" w14:textId="77777777" w:rsidR="000F7377" w:rsidRDefault="000F7377"/>
    <w:p w14:paraId="33A9BE81" w14:textId="77777777" w:rsidR="000F7377" w:rsidRDefault="000F7377">
      <w:r xmlns:w="http://schemas.openxmlformats.org/wordprocessingml/2006/main">
        <w:t xml:space="preserve">1. রোমানস 15:5 - ধৈর্য্য এবং উত্সাহের ঈশ্বর আপনাকে খ্রীষ্ট যীশুর সাথে একে অপরের সাথে এইরকম সাদৃশ্যে জীবনযাপন করার অনুমতি দিন।</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3:16 - কারণ যেখানে ঈর্ষা এবং স্বার্থপর উচ্চাকাঙ্ক্ষা বিদ্যমান, সেখানে বিশৃঙ্খলা এবং সমস্ত খারাপ অভ্যাস থাকবে।</w:t>
      </w:r>
    </w:p>
    <w:p w14:paraId="3111CFEA" w14:textId="77777777" w:rsidR="000F7377" w:rsidRDefault="000F7377"/>
    <w:p w14:paraId="13622245" w14:textId="77777777" w:rsidR="000F7377" w:rsidRDefault="000F7377">
      <w:r xmlns:w="http://schemas.openxmlformats.org/wordprocessingml/2006/main">
        <w:t xml:space="preserve">2 করিন্থিয়ানস 12:21 এবং পাছে, আমি যখন আবার আসব, তখন আমার ঈশ্বর আমাকে তোমাদের মধ্যে নম্র করবেন, এবং আমি এমন অনেকের জন্য বিলাপ করব যারা ইতিমধ্যে পাপ করেছে এবং তারা যে অপবিত্রতা, ব্যভিচার ও অশ্লীলতা করেছে তার জন্য অনুতপ্ত হয়নি৷</w:t>
      </w:r>
    </w:p>
    <w:p w14:paraId="36C977E0" w14:textId="77777777" w:rsidR="000F7377" w:rsidRDefault="000F7377"/>
    <w:p w14:paraId="6A0898CD" w14:textId="77777777" w:rsidR="000F7377" w:rsidRDefault="000F7377">
      <w:r xmlns:w="http://schemas.openxmlformats.org/wordprocessingml/2006/main">
        <w:t xml:space="preserve">পল তার উদ্বেগ প্রকাশ করেছেন যে যখন তিনি আবার দেখা করবেন, তখন ঈশ্বর তাকে নম্র করে দেবেন গির্জার সদস্যদের পাপের কারণে যারা তাদের অনৈতিক আচরণ থেকে অনুতপ্ত হয়নি।</w:t>
      </w:r>
    </w:p>
    <w:p w14:paraId="66DAD4CD" w14:textId="77777777" w:rsidR="000F7377" w:rsidRDefault="000F7377"/>
    <w:p w14:paraId="74229EA0" w14:textId="77777777" w:rsidR="000F7377" w:rsidRDefault="000F7377">
      <w:r xmlns:w="http://schemas.openxmlformats.org/wordprocessingml/2006/main">
        <w:t xml:space="preserve">1. অনুতাপের শক্তি - ঈশ্বরের অনুগ্রহ এবং করুণা পেতে পাপ থেকে দূরে সরে যাওয়া।</w:t>
      </w:r>
    </w:p>
    <w:p w14:paraId="6F2C5E60" w14:textId="77777777" w:rsidR="000F7377" w:rsidRDefault="000F7377"/>
    <w:p w14:paraId="142D8BA1" w14:textId="77777777" w:rsidR="000F7377" w:rsidRDefault="000F7377">
      <w:r xmlns:w="http://schemas.openxmlformats.org/wordprocessingml/2006/main">
        <w:t xml:space="preserve">2. নম্রতার প্রয়োজন - ঈশ্বরের সামনে আমাদের ক্ষুদ্রতাকে স্বীকৃতি দেওয়া এবং তাঁর ইচ্ছার কাছে আত্মসমর্পণ করা।</w:t>
      </w:r>
    </w:p>
    <w:p w14:paraId="3252519E" w14:textId="77777777" w:rsidR="000F7377" w:rsidRDefault="000F7377"/>
    <w:p w14:paraId="1B11E1BC" w14:textId="77777777" w:rsidR="000F7377" w:rsidRDefault="000F7377">
      <w:r xmlns:w="http://schemas.openxmlformats.org/wordprocessingml/2006/main">
        <w:t xml:space="preserve">1. রোমানস 3:23-24 - কারণ সকলেই পাপ করেছে এবং ঈশ্বরের মহিমা থেকে বঞ্চিত হয়েছে, এবং খ্রীষ্ট যীশুর দ্বারা আসা মুক্তির মাধ্যমে তাঁর অনুগ্রহে নির্দ্বিধায় ন্যায়সঙ্গত হয়েছে৷</w:t>
      </w:r>
    </w:p>
    <w:p w14:paraId="180D99C7" w14:textId="77777777" w:rsidR="000F7377" w:rsidRDefault="000F7377"/>
    <w:p w14:paraId="5CD12EC6" w14:textId="77777777" w:rsidR="000F7377" w:rsidRDefault="000F7377">
      <w:r xmlns:w="http://schemas.openxmlformats.org/wordprocessingml/2006/main">
        <w:t xml:space="preserve">2. জেমস 4:6-7 - কিন্তু তিনি আমাদের আরও অনুগ্রহ দেন। সেজন্য শাস্ত্র বলে:? </w:t>
      </w:r>
      <w:r xmlns:w="http://schemas.openxmlformats.org/wordprocessingml/2006/main">
        <w:rPr>
          <w:rFonts w:ascii="맑은 고딕 Semilight" w:hAnsi="맑은 고딕 Semilight"/>
        </w:rPr>
        <w:t xml:space="preserve">쏥 </w:t>
      </w:r>
      <w:r xmlns:w="http://schemas.openxmlformats.org/wordprocessingml/2006/main">
        <w:t xml:space="preserve">od গর্বিতদের বিরোধিতা করে কিন্তু নম্রদের প্রতি অনুগ্রহ দেখায়? শয়তান জরিমানা, এবং তিনি আপনার কাছ থেকে পালিয়ে যাবে।</w:t>
      </w:r>
    </w:p>
    <w:p w14:paraId="5FFC46B5" w14:textId="77777777" w:rsidR="000F7377" w:rsidRDefault="000F7377"/>
    <w:p w14:paraId="552455B5" w14:textId="77777777" w:rsidR="000F7377" w:rsidRDefault="000F7377">
      <w:r xmlns:w="http://schemas.openxmlformats.org/wordprocessingml/2006/main">
        <w:t xml:space="preserve">2 করিন্থিয়ানস 13 হল করিন্থিয়ানদের কাছে পলের দ্বিতীয় পত্রের তেরতম এবং শেষ অধ্যায়। এই অধ্যায়ে, পল করিন্থীয় বিশ্বাসীদের কাছে তার চূড়ান্ত উপদেশ দেন, তাদের আসন্ন সফর সম্পর্কে সতর্ক করেন এবং তাদের নিজেদের পরীক্ষা করার জন্য উৎসাহিত করেন।</w:t>
      </w:r>
    </w:p>
    <w:p w14:paraId="6DF8E4B5" w14:textId="77777777" w:rsidR="000F7377" w:rsidRDefault="000F7377"/>
    <w:p w14:paraId="006AD970" w14:textId="77777777" w:rsidR="000F7377" w:rsidRDefault="000F7377">
      <w:r xmlns:w="http://schemas.openxmlformats.org/wordprocessingml/2006/main">
        <w:t xml:space="preserve">1ম অনুচ্ছেদ: পল একজন প্রেরিত হিসাবে তার কর্তৃত্ব জাহির করে এবং করিন্থীয়দের স্মরণ করিয়ে দিয়ে শুরু করেন যে তিনি যখন আসবেন তখন তিনি শৃঙ্খলা অনুশীলন করতে দ্বিধা করবেন না (2 করিন্থিয়ানস 13:1-2)। তিনি তাদের নিজেদের পরীক্ষা করার এবং তারা সত্যই বিশ্বাসে আছেন কিনা তা পরীক্ষা করার জন্য চ্যালেঞ্জ করেন। তিনি তাদের পরীক্ষায় ব্যর্থ না হওয়া পর্যন্ত যীশু খ্রীষ্ট তাদের মধ্যে আছেন তা স্বীকার করার জন্য অনুরোধ করেন। পল তার আশা প্রকাশ করেন যে তারা এই পরীক্ষায় উত্তীর্ণ হবে </w:t>
      </w:r>
      <w:r xmlns:w="http://schemas.openxmlformats.org/wordprocessingml/2006/main">
        <w:lastRenderedPageBreak xmlns:w="http://schemas.openxmlformats.org/wordprocessingml/2006/main"/>
      </w:r>
      <w:r xmlns:w="http://schemas.openxmlformats.org/wordprocessingml/2006/main">
        <w:t xml:space="preserve">এবং ধার্মিকতায় তাদের বৃদ্ধিকে উৎসাহিত করে।</w:t>
      </w:r>
    </w:p>
    <w:p w14:paraId="1E243D89" w14:textId="77777777" w:rsidR="000F7377" w:rsidRDefault="000F7377"/>
    <w:p w14:paraId="6F596BD0" w14:textId="77777777" w:rsidR="000F7377" w:rsidRDefault="000F7377">
      <w:r xmlns:w="http://schemas.openxmlformats.org/wordprocessingml/2006/main">
        <w:t xml:space="preserve">2য় অনুচ্ছেদ: পল স্বীকার করেছেন যে যদিও তিনি তাদের দৃষ্টিতে দুর্বল বলে মনে হতে পারেন, তিনি প্রার্থনা করেন যে তিনি যখন আসবেন তখন ঈশ্বর তাকে শক্তি দেবেন যাতে তিনি প্রয়োজনে শৃঙ্খলা অনুশীলন করতে পারেন (2 করিন্থিয়ানস 13:3-4)। তিনি জোর দিয়েছিলেন যে তার ইচ্ছা ধ্বংসের চেয়ে তাদের উন্নতির জন্য। তিনি তাদেরকে যা সঠিক তা করার জন্য অনুরোধ করেন যদিও এর অর্থ পার্থিব দিক থেকে দুর্বল দেখায়।</w:t>
      </w:r>
    </w:p>
    <w:p w14:paraId="5489F4FF" w14:textId="77777777" w:rsidR="000F7377" w:rsidRDefault="000F7377"/>
    <w:p w14:paraId="4B88C88E" w14:textId="77777777" w:rsidR="000F7377" w:rsidRDefault="000F7377">
      <w:r xmlns:w="http://schemas.openxmlformats.org/wordprocessingml/2006/main">
        <w:t xml:space="preserve">3য় অনুচ্ছেদ: অধ্যায়টি উপদেশের একটি সিরিজ দিয়ে শেষ হয়েছে। পল বিশ্বাসীদের মধ্যে ঐক্যকে উত্সাহিত করেন, তাদের পুনরুদ্ধারের লক্ষ্যে, একে অপরকে সান্ত্বনা দিতে, এক মনের হতে, শান্তিতে বসবাস করতে এবং ঈশ্বরের প্রেম ও শান্তির অভিজ্ঞতা অর্জনের জন্য আহ্বান জানান (2 করিন্থিয়ানস 13:11)। তিনি তাদের স্নেহপূর্ণ সহবাসের চিহ্ন হিসাবে পবিত্র চুম্বন দিয়ে একে অপরকে অভিবাদন করার পরামর্শ দেন। অবশেষে, তিনি তাদের সকলের উপর ঈশ্বরের কৃপা কামনা করে একটি আশীর্বাদ উচ্চারণ করেন।</w:t>
      </w:r>
    </w:p>
    <w:p w14:paraId="5982DB55" w14:textId="77777777" w:rsidR="000F7377" w:rsidRDefault="000F7377"/>
    <w:p w14:paraId="0C252D5D" w14:textId="77777777" w:rsidR="000F7377" w:rsidRDefault="000F7377">
      <w:r xmlns:w="http://schemas.openxmlformats.org/wordprocessingml/2006/main">
        <w:t xml:space="preserve">সারসংক্ষেপে, দ্বিতীয় করিন্থিয়ানসের তেরো অধ্যায়ে করিন্থে যাওয়ার আগে পলের চূড়ান্ত উপদেশ এবং সতর্কবাণী রয়েছে। তিনি একজন প্রেরিত হিসাবে তার কর্তৃত্ব জাহির করেন এবং প্রয়োজনে শৃঙ্খলা অনুশীলনের বিষয়ে সতর্ক করেন। পল বিশ্বাসীদের নিজেদের পরীক্ষা করার জন্য এবং তাদের ধার্মিকতার বৃদ্ধিকে উৎসাহিত করার সময় তাদের বিশ্বাস পরীক্ষা করার জন্য চ্যালেঞ্জ করেন। তিনি বিশ্বাসীদের মধ্যে ঐক্যের উপর জোর দেন এবং পরামর্শ দেন কিভাবে তাদের একে অপরের সাথে প্রেম ও শান্তিতে যোগাযোগ করা উচিত। অধ্যায় তাদের উপর ঈশ্বরের অনুগ্রহ আহ্বান একটি আশীর্বাদ সঙ্গে শেষ হয়. এই অধ্যায়টি আত্ম-পরীক্ষা, একতা এবং ঈশ্বরের নীতি অনুসারে জীবনযাপনের গুরুত্বকে বোঝায় কারণ বিশ্বাসীরা পলের সফরের জন্য অপেক্ষা করে।</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করিন্থীয় 13:1 এই তৃতীয়বার আমি তোমাদের কাছে আসছি৷ দুই বা তিনজন সাক্ষীর মুখে প্রতিটি কথা প্রতিষ্ঠিত হবে।</w:t>
      </w:r>
    </w:p>
    <w:p w14:paraId="73EAF1B3" w14:textId="77777777" w:rsidR="000F7377" w:rsidRDefault="000F7377"/>
    <w:p w14:paraId="1747688D" w14:textId="77777777" w:rsidR="000F7377" w:rsidRDefault="000F7377">
      <w:r xmlns:w="http://schemas.openxmlformats.org/wordprocessingml/2006/main">
        <w:t xml:space="preserve">দুই বা তিনজন সাক্ষীর সাক্ষ্যের মাধ্যমে তার কথাকে শক্তিশালী করার জন্য পল তৃতীয়বার করিন্থীয়দের সাথে দেখা করেন।</w:t>
      </w:r>
    </w:p>
    <w:p w14:paraId="29829AE7" w14:textId="77777777" w:rsidR="000F7377" w:rsidRDefault="000F7377"/>
    <w:p w14:paraId="127D53CE" w14:textId="77777777" w:rsidR="000F7377" w:rsidRDefault="000F7377">
      <w:r xmlns:w="http://schemas.openxmlformats.org/wordprocessingml/2006/main">
        <w:t xml:space="preserve">1. ঈশ্বরের আহ্বান: আমাদের সাক্ষ্যকে শক্তিশালী করা</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শব্দ প্রতিষ্ঠার শক্তি</w:t>
      </w:r>
    </w:p>
    <w:p w14:paraId="29CE10FB" w14:textId="77777777" w:rsidR="000F7377" w:rsidRDefault="000F7377"/>
    <w:p w14:paraId="616E350A" w14:textId="77777777" w:rsidR="000F7377" w:rsidRDefault="000F7377">
      <w:r xmlns:w="http://schemas.openxmlformats.org/wordprocessingml/2006/main">
        <w:t xml:space="preserve">1. ম্যাথু 18:16 - "কিন্তু যদি সে তোমার কথা না শোনে, তবে তোমার সাথে আরও এক বা দু'জনকে নিয়ে যাও, যাতে দুই বা তিনজন সাক্ষীর মুখে প্রতিটি কথা প্রতিষ্ঠিত হয়।"</w:t>
      </w:r>
    </w:p>
    <w:p w14:paraId="5BF5A1E3" w14:textId="77777777" w:rsidR="000F7377" w:rsidRDefault="000F7377"/>
    <w:p w14:paraId="795078D3" w14:textId="77777777" w:rsidR="000F7377" w:rsidRDefault="000F7377">
      <w:r xmlns:w="http://schemas.openxmlformats.org/wordprocessingml/2006/main">
        <w:t xml:space="preserve">2. হিব্রু 10:24-25 - "এবং আসুন আমরা একে অপরকে ভালবাসা এবং ভাল কাজের প্রতি উস্কানি দেওয়ার জন্য বিবেচনা করি: নিজেদেরকে একত্রিত হওয়াকে ত্যাগ করি না, যেমনটি কারোর মত; কিন্তু একে অপরকে উপদেশ দেওয়া: এবং আরও অনেক কিছু , দিন যত ঘনিয়ে আসছে দেখছেন।"</w:t>
      </w:r>
    </w:p>
    <w:p w14:paraId="1F381E0E" w14:textId="77777777" w:rsidR="000F7377" w:rsidRDefault="000F7377"/>
    <w:p w14:paraId="46E5CC0A" w14:textId="77777777" w:rsidR="000F7377" w:rsidRDefault="000F7377">
      <w:r xmlns:w="http://schemas.openxmlformats.org/wordprocessingml/2006/main">
        <w:t xml:space="preserve">2 করিন্থিয়ানস 13:2 আমি আপনাকে আগেই বলেছি, এবং আপনাকে ভবিষ্যদ্বাণী করেছি, যেন আমি উপস্থিত ছিলাম, দ্বিতীয়বার; এবং এখন অনুপস্থিত থেকে আমি তাদের কাছে লিখছি যারা ইতিপূর্বে পাপ করেছে এবং অন্য সকলকে লিখছি যে, যদি আমি আবার আসি তবে আমি রেহাই দেব না৷</w:t>
      </w:r>
    </w:p>
    <w:p w14:paraId="78D16403" w14:textId="77777777" w:rsidR="000F7377" w:rsidRDefault="000F7377"/>
    <w:p w14:paraId="13F6B2C4" w14:textId="77777777" w:rsidR="000F7377" w:rsidRDefault="000F7377">
      <w:r xmlns:w="http://schemas.openxmlformats.org/wordprocessingml/2006/main">
        <w:t xml:space="preserve">পল করিন্থীয়দের সতর্ক করেন যে তিনি যদি ফিরে আসেন, তবে তিনি তাদের প্রতি দয়া দেখাবেন না যারা আগে তার বিরুদ্ধে পাপ করেছে।</w:t>
      </w:r>
    </w:p>
    <w:p w14:paraId="7A34BD6D" w14:textId="77777777" w:rsidR="000F7377" w:rsidRDefault="000F7377"/>
    <w:p w14:paraId="5453EF97" w14:textId="77777777" w:rsidR="000F7377" w:rsidRDefault="000F7377">
      <w:r xmlns:w="http://schemas.openxmlformats.org/wordprocessingml/2006/main">
        <w:t xml:space="preserve">1. ঈশ্বরের রহমত: অনুতাপের আহ্বান</w:t>
      </w:r>
    </w:p>
    <w:p w14:paraId="331B4A66" w14:textId="77777777" w:rsidR="000F7377" w:rsidRDefault="000F7377"/>
    <w:p w14:paraId="3901FD07" w14:textId="77777777" w:rsidR="000F7377" w:rsidRDefault="000F7377">
      <w:r xmlns:w="http://schemas.openxmlformats.org/wordprocessingml/2006/main">
        <w:t xml:space="preserve">2. অনুতাপ না করা পাপের পরিণতি</w:t>
      </w:r>
    </w:p>
    <w:p w14:paraId="1C54C472" w14:textId="77777777" w:rsidR="000F7377" w:rsidRDefault="000F7377"/>
    <w:p w14:paraId="7B010727" w14:textId="77777777" w:rsidR="000F7377" w:rsidRDefault="000F7377">
      <w:r xmlns:w="http://schemas.openxmlformats.org/wordprocessingml/2006/main">
        <w:t xml:space="preserve">1. হিব্রু 4:16 - তাই আসুন আমরা সাহসের সাথে অনুগ্রহের সিংহাসনে আসি, যাতে আমরা করুণা পেতে পারি, এবং প্রয়োজনের সময় সাহায্য করার জন্য অনুগ্রহ পেতে পারি।</w:t>
      </w:r>
    </w:p>
    <w:p w14:paraId="717C56C8" w14:textId="77777777" w:rsidR="000F7377" w:rsidRDefault="000F7377"/>
    <w:p w14:paraId="4A1A1AFC" w14:textId="77777777" w:rsidR="000F7377" w:rsidRDefault="000F7377">
      <w:r xmlns:w="http://schemas.openxmlformats.org/wordprocessingml/2006/main">
        <w:t xml:space="preserve">2. জেমস 5:20 - তাকে জানতে দিন, যে পাপীকে তার পথের ভুল থেকে রূপান্তরিত করে সে একটি আত্মাকে মৃত্যুর হাত থেকে রক্ষা করবে এবং অনেক পাপ লুকিয়ে রাখবে।</w:t>
      </w:r>
    </w:p>
    <w:p w14:paraId="668A17C7" w14:textId="77777777" w:rsidR="000F7377" w:rsidRDefault="000F7377"/>
    <w:p w14:paraId="5ABF0C27" w14:textId="77777777" w:rsidR="000F7377" w:rsidRDefault="000F7377">
      <w:r xmlns:w="http://schemas.openxmlformats.org/wordprocessingml/2006/main">
        <w:t xml:space="preserve">2 করিন্থিয়ানস 13:3 যেহেতু তোমরা খ্রীষ্টের আমার মধ্যে কথা বলার প্রমাণ খুঁজছ, যা তোমাদের কাছে দুর্বল নয়, কিন্তু তোমাদের মধ্যে পরাক্রমশালী৷</w:t>
      </w:r>
    </w:p>
    <w:p w14:paraId="6E420C5B" w14:textId="77777777" w:rsidR="000F7377" w:rsidRDefault="000F7377"/>
    <w:p w14:paraId="76E0F73E" w14:textId="77777777" w:rsidR="000F7377" w:rsidRDefault="000F7377">
      <w:r xmlns:w="http://schemas.openxmlformats.org/wordprocessingml/2006/main">
        <w:t xml:space="preserve">পল করিন্থীয়দের তার মধ্যে খ্রীষ্টের উপস্থিতির প্রমাণ খোঁজার জন্য উত্সাহিত করছেন, তাদের জীবনে এই প্রমাণের শক্তির উপর জোর দিচ্ছেন।</w:t>
      </w:r>
    </w:p>
    <w:p w14:paraId="2F79ECDA" w14:textId="77777777" w:rsidR="000F7377" w:rsidRDefault="000F7377"/>
    <w:p w14:paraId="73802D40" w14:textId="77777777" w:rsidR="000F7377" w:rsidRDefault="000F7377">
      <w:r xmlns:w="http://schemas.openxmlformats.org/wordprocessingml/2006/main">
        <w:t xml:space="preserve">1. আপনার জীবনে খ্রীষ্টের উপস্থিতির প্রমাণ সন্ধান করুন</w:t>
      </w:r>
    </w:p>
    <w:p w14:paraId="1754EA16" w14:textId="77777777" w:rsidR="000F7377" w:rsidRDefault="000F7377"/>
    <w:p w14:paraId="2FA50EF5" w14:textId="77777777" w:rsidR="000F7377" w:rsidRDefault="000F7377">
      <w:r xmlns:w="http://schemas.openxmlformats.org/wordprocessingml/2006/main">
        <w:t xml:space="preserve">2. আপনার মধ্যে খ্রীষ্টের শক্তি দ্বারা উত্সাহিত হন৷</w:t>
      </w:r>
    </w:p>
    <w:p w14:paraId="6A3B92FC" w14:textId="77777777" w:rsidR="000F7377" w:rsidRDefault="000F7377"/>
    <w:p w14:paraId="0A82C06A" w14:textId="77777777" w:rsidR="000F7377" w:rsidRDefault="000F7377">
      <w:r xmlns:w="http://schemas.openxmlformats.org/wordprocessingml/2006/main">
        <w:t xml:space="preserve">1. হিব্রু 11:1 - এখন বিশ্বাস হল প্রত্যাশিত জিনিসগুলির নিশ্চয়তা, যা দেখা যায় না তার প্রত্যয়৷</w:t>
      </w:r>
    </w:p>
    <w:p w14:paraId="551C6771" w14:textId="77777777" w:rsidR="000F7377" w:rsidRDefault="000F7377"/>
    <w:p w14:paraId="3DB93816" w14:textId="77777777" w:rsidR="000F7377" w:rsidRDefault="000F7377">
      <w:r xmlns:w="http://schemas.openxmlformats.org/wordprocessingml/2006/main">
        <w:t xml:space="preserve">2. 2 পিটার 1:17 - কারণ তিনি পিতা ঈশ্বরের কাছ থেকে সম্মান ও গৌরব পেয়েছিলেন যখন মহিমান্বিত মহিমা থেকে তাঁর কাছে আওয়াজ এসেছিল, এই বলে,? </w:t>
      </w:r>
      <w:r xmlns:w="http://schemas.openxmlformats.org/wordprocessingml/2006/main">
        <w:rPr>
          <w:rFonts w:ascii="맑은 고딕 Semilight" w:hAnsi="맑은 고딕 Semilight"/>
        </w:rPr>
        <w:t xml:space="preserve">쏷 </w:t>
      </w:r>
      <w:r xmlns:w="http://schemas.openxmlformats.org/wordprocessingml/2006/main">
        <w:t xml:space="preserve">তিনি আমার প্রিয় পুত্র, যার প্রতি আমি সন্তুষ্ট।??</w:t>
      </w:r>
    </w:p>
    <w:p w14:paraId="05A97C43" w14:textId="77777777" w:rsidR="000F7377" w:rsidRDefault="000F7377"/>
    <w:p w14:paraId="5210C8C4" w14:textId="77777777" w:rsidR="000F7377" w:rsidRDefault="000F7377">
      <w:r xmlns:w="http://schemas.openxmlformats.org/wordprocessingml/2006/main">
        <w:t xml:space="preserve">2 করিন্থিয়ানস 13:4 কারণ যদিও তিনি দুর্বলতার কারণে ক্রুশবিদ্ধ হয়েছিলেন, তবুও তিনি ঈশ্বরের শক্তিতে বেঁচে আছেন। কারণ আমরাও তাঁর প্রতি দুর্বল, কিন্তু তোমাদের প্রতি ঈশ্বরের শক্তিতে আমরা তাঁর সঙ্গে বাস করব৷</w:t>
      </w:r>
    </w:p>
    <w:p w14:paraId="68F2EA68" w14:textId="77777777" w:rsidR="000F7377" w:rsidRDefault="000F7377"/>
    <w:p w14:paraId="4A178480" w14:textId="77777777" w:rsidR="000F7377" w:rsidRDefault="000F7377">
      <w:r xmlns:w="http://schemas.openxmlformats.org/wordprocessingml/2006/main">
        <w:t xml:space="preserve">যীশু দুর্বলতার কারণে ক্রুশবিদ্ধ হয়েছিলেন, কিন্তু ঈশ্বরের শক্তির মাধ্যমে তিনি আবার জীবিত হয়েছিলেন। আমরাও দুর্বল, কিন্তু আমরা ঈশ্বরের শক্তিতে তাঁর মাধ্যমে বেঁচে থাকব।</w:t>
      </w:r>
    </w:p>
    <w:p w14:paraId="034311D9" w14:textId="77777777" w:rsidR="000F7377" w:rsidRDefault="000F7377"/>
    <w:p w14:paraId="3F106229" w14:textId="77777777" w:rsidR="000F7377" w:rsidRDefault="000F7377">
      <w:r xmlns:w="http://schemas.openxmlformats.org/wordprocessingml/2006/main">
        <w:t xml:space="preserve">1. ঈশ্বরের শক্তি আমাদের দুর্বলতার চেয়ে বড়</w:t>
      </w:r>
    </w:p>
    <w:p w14:paraId="72929ECD" w14:textId="77777777" w:rsidR="000F7377" w:rsidRDefault="000F7377"/>
    <w:p w14:paraId="7DE3227E" w14:textId="77777777" w:rsidR="000F7377" w:rsidRDefault="000F7377">
      <w:r xmlns:w="http://schemas.openxmlformats.org/wordprocessingml/2006/main">
        <w:t xml:space="preserve">2. পুনরুত্থান এবং জীবনের শক্তি</w:t>
      </w:r>
    </w:p>
    <w:p w14:paraId="0DAF3E14" w14:textId="77777777" w:rsidR="000F7377" w:rsidRDefault="000F7377"/>
    <w:p w14:paraId="16ED33F3" w14:textId="77777777" w:rsidR="000F7377" w:rsidRDefault="000F7377">
      <w:r xmlns:w="http://schemas.openxmlformats.org/wordprocessingml/2006/main">
        <w:t xml:space="preserve">1. রোমানস 8:11,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করিন্থিয়ানস 15:57, "কিন্তু ঈশ্বরকে ধন্যবাদ, যিনি আমাদের প্রভু যীশু খ্রীষ্টের মাধ্যমে আমাদের বিজয় দিয়েছেন।"</w:t>
      </w:r>
    </w:p>
    <w:p w14:paraId="76A9BA55" w14:textId="77777777" w:rsidR="000F7377" w:rsidRDefault="000F7377"/>
    <w:p w14:paraId="685E3C32" w14:textId="77777777" w:rsidR="000F7377" w:rsidRDefault="000F7377">
      <w:r xmlns:w="http://schemas.openxmlformats.org/wordprocessingml/2006/main">
        <w:t xml:space="preserve">2 করিন্থিয়ানস 13:5 নিজেদের পরীক্ষা কর, তোমরা বিশ্বাসে আছ কি না; নিজেকে প্রমাণ করুন। তোমরা কি নিজেদেরই জান না যে, যীশু খ্রীষ্ট তোমাদের মধ্যে কেমন আছেন, যদি তোমরা তিরস্কার না কর?</w:t>
      </w:r>
    </w:p>
    <w:p w14:paraId="02384AF8" w14:textId="77777777" w:rsidR="000F7377" w:rsidRDefault="000F7377"/>
    <w:p w14:paraId="44A0C8C9" w14:textId="77777777" w:rsidR="000F7377" w:rsidRDefault="000F7377">
      <w:r xmlns:w="http://schemas.openxmlformats.org/wordprocessingml/2006/main">
        <w:t xml:space="preserve">অনুচ্ছেদটি পাঠকদের আত্ম-পরীক্ষা করতে এবং প্রমাণ করতে উত্সাহিত করে যে যীশু খ্রিস্ট তাদের মধ্যে আছেন, পাছে তারা তিরস্কার করা হয়।</w:t>
      </w:r>
    </w:p>
    <w:p w14:paraId="6743A5CE" w14:textId="77777777" w:rsidR="000F7377" w:rsidRDefault="000F7377"/>
    <w:p w14:paraId="293CB810" w14:textId="77777777" w:rsidR="000F7377" w:rsidRDefault="000F7377">
      <w:r xmlns:w="http://schemas.openxmlformats.org/wordprocessingml/2006/main">
        <w:t xml:space="preserve">1. "বিশ্বাসের আত্ম-পরীক্ষা"</w:t>
      </w:r>
    </w:p>
    <w:p w14:paraId="196E0AB1" w14:textId="77777777" w:rsidR="000F7377" w:rsidRDefault="000F7377"/>
    <w:p w14:paraId="2D9CE9B7" w14:textId="77777777" w:rsidR="000F7377" w:rsidRDefault="000F7377">
      <w:r xmlns:w="http://schemas.openxmlformats.org/wordprocessingml/2006/main">
        <w:t xml:space="preserve">2. "যীশু খ্রীষ্টকে জানার নিশ্চয়তা"</w:t>
      </w:r>
    </w:p>
    <w:p w14:paraId="77BEDAE8" w14:textId="77777777" w:rsidR="000F7377" w:rsidRDefault="000F7377"/>
    <w:p w14:paraId="6FE0F6C8" w14:textId="77777777" w:rsidR="000F7377" w:rsidRDefault="000F7377">
      <w:r xmlns:w="http://schemas.openxmlformats.org/wordprocessingml/2006/main">
        <w:t xml:space="preserve">1. রোমানস্ 8:9-11 - "কিন্তু তোমরা দৈহিক নও, কিন্তু আত্মায়, যদি তাই হয় যে ঈশ্বরের আত্মা তোমাদের মধ্যে বাস করেন৷ এখন যদি কারোর মধ্যে খ্রীষ্টের আত্মা না থাকে তবে সে তাদের কেউ নয়৷ আর যদি খ্রীষ্ট তোমাদের মধ্যে থাকেন, তবে পাপের কারণে দেহ মৃত, কিন্তু ধার্মিকতার কারণে আত্মা জীবন৷ মৃতরাও তোমাদের মরণশীল দেহগুলিকে তাঁর আত্মার দ্বারা জীবিত করবে যা তোমাদের মধ্যে বাস করে।"</w:t>
      </w:r>
    </w:p>
    <w:p w14:paraId="24684447" w14:textId="77777777" w:rsidR="000F7377" w:rsidRDefault="000F7377"/>
    <w:p w14:paraId="4F1027BE" w14:textId="77777777" w:rsidR="000F7377" w:rsidRDefault="000F7377">
      <w:r xmlns:w="http://schemas.openxmlformats.org/wordprocessingml/2006/main">
        <w:t xml:space="preserve">2. লূক 9:23-24 - "এবং তিনি তাদের সকলকে বললেন, যদি কেউ আমার পিছনে আসে, তবে সে নিজেকে অস্বীকার করুক, এবং প্রতিদিন তার ক্রুশ তুলে নিয়ে আমাকে অনুসরণ করুক, কারণ যে তার জীবন রক্ষা করবে সে তা হারাবে। কিন্তু যে আমার জন্য তার জীবন হারায়, সে তা রক্ষা করবে।"</w:t>
      </w:r>
    </w:p>
    <w:p w14:paraId="39D17698" w14:textId="77777777" w:rsidR="000F7377" w:rsidRDefault="000F7377"/>
    <w:p w14:paraId="33BF8581" w14:textId="77777777" w:rsidR="000F7377" w:rsidRDefault="000F7377">
      <w:r xmlns:w="http://schemas.openxmlformats.org/wordprocessingml/2006/main">
        <w:t xml:space="preserve">2 Corinthians 13:6 কিন্তু আমি বিশ্বাস করি যে আপনি জানতে পারবেন যে আমরা তিরস্কারকারী নই।</w:t>
      </w:r>
    </w:p>
    <w:p w14:paraId="55716900" w14:textId="77777777" w:rsidR="000F7377" w:rsidRDefault="000F7377"/>
    <w:p w14:paraId="7AD5F53F" w14:textId="77777777" w:rsidR="000F7377" w:rsidRDefault="000F7377">
      <w:r xmlns:w="http://schemas.openxmlformats.org/wordprocessingml/2006/main">
        <w:t xml:space="preserve">পল করিন্থীয়দেরকে এই স্বীকৃতি দেওয়ার জন্য উৎসাহিত করেন যে তিনি এবং তার সঙ্গীরা ঈশ্বরের দ্বারা প্রত্যাখ্যাত নন।</w:t>
      </w:r>
    </w:p>
    <w:p w14:paraId="7D2E6054" w14:textId="77777777" w:rsidR="000F7377" w:rsidRDefault="000F7377"/>
    <w:p w14:paraId="77326CD3" w14:textId="77777777" w:rsidR="000F7377" w:rsidRDefault="000F7377">
      <w:r xmlns:w="http://schemas.openxmlformats.org/wordprocessingml/2006/main">
        <w:t xml:space="preserve">1. "ঈশ্বরের উপর আস্থার শক্তি"</w:t>
      </w:r>
    </w:p>
    <w:p w14:paraId="6485D3A9" w14:textId="77777777" w:rsidR="000F7377" w:rsidRDefault="000F7377"/>
    <w:p w14:paraId="7D15E1B8" w14:textId="77777777" w:rsidR="000F7377" w:rsidRDefault="000F7377">
      <w:r xmlns:w="http://schemas.openxmlformats.org/wordprocessingml/2006/main">
        <w:t xml:space="preserve">2. "প্রতিবাদ নয়: ঈশ্বরের অনুগ্রহে বাস করা"</w:t>
      </w:r>
    </w:p>
    <w:p w14:paraId="4B813C31" w14:textId="77777777" w:rsidR="000F7377" w:rsidRDefault="000F7377"/>
    <w:p w14:paraId="37EEF074" w14:textId="77777777" w:rsidR="000F7377" w:rsidRDefault="000F7377">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14:paraId="648B6502" w14:textId="77777777" w:rsidR="000F7377" w:rsidRDefault="000F7377"/>
    <w:p w14:paraId="52AEF9E2" w14:textId="77777777" w:rsidR="000F7377" w:rsidRDefault="000F7377">
      <w:r xmlns:w="http://schemas.openxmlformats.org/wordprocessingml/2006/main">
        <w:t xml:space="preserve">2. ইফিসিয়ানস 2:4-5 - "কিন্তু ঈশ্বর, করুণাতে সমৃদ্ধ হওয়ায়, তিনি আমাদেরকে যে মহান ভালবাসার সাথে ভালোবাসতেন, এমনকি আমরা যখন আমাদের অপরাধে মৃত ছিলাম, তখনও খ্রীষ্টের সাথে আমাদের জীবিত করেছেন? আপনার অনুগ্রহ </w:t>
      </w:r>
      <w:r xmlns:w="http://schemas.openxmlformats.org/wordprocessingml/2006/main">
        <w:t xml:space="preserve">আছে </w:t>
      </w:r>
      <w:r xmlns:w="http://schemas.openxmlformats.org/wordprocessingml/2006/main">
        <w:rPr>
          <w:rFonts w:ascii="맑은 고딕 Semilight" w:hAnsi="맑은 고딕 Semilight"/>
        </w:rPr>
        <w:t xml:space="preserve">? </w:t>
      </w:r>
      <w:r xmlns:w="http://schemas.openxmlformats.org/wordprocessingml/2006/main">
        <w:t xml:space="preserve">রক্ষা করা হয়েছে।"</w:t>
      </w:r>
    </w:p>
    <w:p w14:paraId="1DB52C1E" w14:textId="77777777" w:rsidR="000F7377" w:rsidRDefault="000F7377"/>
    <w:p w14:paraId="4A6A4CA5" w14:textId="77777777" w:rsidR="000F7377" w:rsidRDefault="000F7377">
      <w:r xmlns:w="http://schemas.openxmlformats.org/wordprocessingml/2006/main">
        <w:t xml:space="preserve">2 করিন্থিয়ানস 13:7 এখন আমি ঈশ্বরের কাছে প্রার্থনা করি যে তোমরা কোন মন্দ করো না; এমন নয় যে আমরা প্রশংসিত হউক, কিন্তু আমরা তিরস্কারের মতো হলেও তোমরা যা সৎ তা করো৷</w:t>
      </w:r>
    </w:p>
    <w:p w14:paraId="6B0B364C" w14:textId="77777777" w:rsidR="000F7377" w:rsidRDefault="000F7377"/>
    <w:p w14:paraId="282EF214" w14:textId="77777777" w:rsidR="000F7377" w:rsidRDefault="000F7377">
      <w:r xmlns:w="http://schemas.openxmlformats.org/wordprocessingml/2006/main">
        <w:t xml:space="preserve">পল ঈশ্বরের কাছে প্রার্থনা করেন যে করিন্থীয়রা যা সঠিক তা করবে, যদিও তাকে এবং তার সঙ্গীদের অনুমোদিত হিসাবে দেখা নাও হতে পারে।</w:t>
      </w:r>
    </w:p>
    <w:p w14:paraId="2C09B578" w14:textId="77777777" w:rsidR="000F7377" w:rsidRDefault="000F7377"/>
    <w:p w14:paraId="0B838C05" w14:textId="77777777" w:rsidR="000F7377" w:rsidRDefault="000F7377">
      <w:r xmlns:w="http://schemas.openxmlformats.org/wordprocessingml/2006/main">
        <w:t xml:space="preserve">1. সঠিক জিনিসটি করা, এমনকি যখন এটি জনপ্রিয় নাও হতে পারে</w:t>
      </w:r>
    </w:p>
    <w:p w14:paraId="509F63F9" w14:textId="77777777" w:rsidR="000F7377" w:rsidRDefault="000F7377"/>
    <w:p w14:paraId="0DCB1E3A" w14:textId="77777777" w:rsidR="000F7377" w:rsidRDefault="000F7377">
      <w:r xmlns:w="http://schemas.openxmlformats.org/wordprocessingml/2006/main">
        <w:t xml:space="preserve">2. আমাদের অসম্পূর্ণতা সত্ত্বেও সততার গুরুত্ব</w:t>
      </w:r>
    </w:p>
    <w:p w14:paraId="44535795" w14:textId="77777777" w:rsidR="000F7377" w:rsidRDefault="000F7377"/>
    <w:p w14:paraId="4C53D807" w14:textId="77777777" w:rsidR="000F7377" w:rsidRDefault="000F7377">
      <w:r xmlns:w="http://schemas.openxmlformats.org/wordprocessingml/2006/main">
        <w:t xml:space="preserve">1. 1 পিটার 2:12? </w:t>
      </w:r>
      <w:r xmlns:w="http://schemas.openxmlformats.org/wordprocessingml/2006/main">
        <w:rPr>
          <w:rFonts w:ascii="맑은 고딕 Semilight" w:hAnsi="맑은 고딕 Semilight"/>
        </w:rPr>
        <w:t xml:space="preserve">쏫 </w:t>
      </w:r>
      <w:r xmlns:w="http://schemas.openxmlformats.org/wordprocessingml/2006/main">
        <w:t xml:space="preserve">অইহুদীদের মধ্যে তোমার আচার-আচরণকে সম্মানজনক মনে করা, যাতে তারা যখন তোমার বিরুদ্ধে অন্যায়কারী বলে কথা বলে, তখন তারা তোমার ভালো কাজ দেখে এবং দর্শনের দিনে ঈশ্বরের প্রশংসা করতে পারে।??</w:t>
      </w:r>
    </w:p>
    <w:p w14:paraId="479369C5" w14:textId="77777777" w:rsidR="000F7377" w:rsidRDefault="000F7377"/>
    <w:p w14:paraId="7D4D939D" w14:textId="77777777" w:rsidR="000F7377" w:rsidRDefault="000F7377">
      <w:r xmlns:w="http://schemas.openxmlformats.org/wordprocessingml/2006/main">
        <w:t xml:space="preserve">2. জেমস 4:17? </w:t>
      </w:r>
      <w:r xmlns:w="http://schemas.openxmlformats.org/wordprocessingml/2006/main">
        <w:rPr>
          <w:rFonts w:ascii="맑은 고딕 Semilight" w:hAnsi="맑은 고딕 Semilight"/>
        </w:rPr>
        <w:t xml:space="preserve">যে </w:t>
      </w:r>
      <w:r xmlns:w="http://schemas.openxmlformats.org/wordprocessingml/2006/main">
        <w:t xml:space="preserve">ব্যক্তি সঠিক কাজটি করতে জানে এবং করতে ব্যর্থ হয়, তার জন্য এটি পাপ।??</w:t>
      </w:r>
    </w:p>
    <w:p w14:paraId="2424E134" w14:textId="77777777" w:rsidR="000F7377" w:rsidRDefault="000F7377"/>
    <w:p w14:paraId="35E04269" w14:textId="77777777" w:rsidR="000F7377" w:rsidRDefault="000F7377">
      <w:r xmlns:w="http://schemas.openxmlformats.org/wordprocessingml/2006/main">
        <w:t xml:space="preserve">2 করিন্থীয় 13:8 কারণ আমরা সত্যের বিরুদ্ধে কিছুই করতে পারি না, কিন্তু সত্যের জন্য।</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করিন্থীয়দের সত্যের প্রতি সত্য হতে উত্সাহিত করেন কারণ এটিই একমাত্র জিনিস যা কোনও বিরোধিতা সহ্য করতে পারে।</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সত্যে দৃঢ়?</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তিনি </w:t>
      </w:r>
      <w:r xmlns:w="http://schemas.openxmlformats.org/wordprocessingml/2006/main">
        <w:t xml:space="preserve">সত্যের অপরিবর্তনীয় শক্তি??</w:t>
      </w:r>
    </w:p>
    <w:p w14:paraId="4B096442" w14:textId="77777777" w:rsidR="000F7377" w:rsidRDefault="000F7377"/>
    <w:p w14:paraId="42580E72" w14:textId="77777777" w:rsidR="000F7377" w:rsidRDefault="000F7377">
      <w:r xmlns:w="http://schemas.openxmlformats.org/wordprocessingml/2006/main">
        <w:t xml:space="preserve">1. ইশাইয়া 40:8 -? </w:t>
      </w:r>
      <w:r xmlns:w="http://schemas.openxmlformats.org/wordprocessingml/2006/main">
        <w:rPr>
          <w:rFonts w:ascii="맑은 고딕 Semilight" w:hAnsi="맑은 고딕 Semilight"/>
        </w:rPr>
        <w:t xml:space="preserve">쏷 </w:t>
      </w:r>
      <w:r xmlns:w="http://schemas.openxmlformats.org/wordprocessingml/2006/main">
        <w:t xml:space="preserve">সে ঘাস শুকিয়ে যায়, ফুল ম্লান হয়ে যায়, কিন্তু আমাদের ঈশ্বরের বাক্য চিরকাল থাকবে।??</w:t>
      </w:r>
    </w:p>
    <w:p w14:paraId="472EF66B" w14:textId="77777777" w:rsidR="000F7377" w:rsidRDefault="000F7377"/>
    <w:p w14:paraId="6FB039E4" w14:textId="77777777" w:rsidR="000F7377" w:rsidRDefault="000F7377">
      <w:r xmlns:w="http://schemas.openxmlformats.org/wordprocessingml/2006/main">
        <w:t xml:space="preserve">2. হিতোপদেশ 12:19 - ? </w:t>
      </w:r>
      <w:r xmlns:w="http://schemas.openxmlformats.org/wordprocessingml/2006/main">
        <w:rPr>
          <w:rFonts w:ascii="맑은 고딕 Semilight" w:hAnsi="맑은 고딕 Semilight"/>
        </w:rPr>
        <w:t xml:space="preserve">নির্মম </w:t>
      </w:r>
      <w:r xmlns:w="http://schemas.openxmlformats.org/wordprocessingml/2006/main">
        <w:t xml:space="preserve">ঠোঁট চিরকাল সহ্য করে, কিন্তু মিথ্যা জিহ্বা ক্ষণিকের জন্য।??</w:t>
      </w:r>
    </w:p>
    <w:p w14:paraId="56A9C38E" w14:textId="77777777" w:rsidR="000F7377" w:rsidRDefault="000F7377"/>
    <w:p w14:paraId="49C015CC" w14:textId="77777777" w:rsidR="000F7377" w:rsidRDefault="000F7377">
      <w:r xmlns:w="http://schemas.openxmlformats.org/wordprocessingml/2006/main">
        <w:t xml:space="preserve">2 করিন্থিয়ানস 13:9 কারণ আমরা আনন্দিত, যখন আমরা দুর্বল, এবং আপনি শক্তিশালী: এবং এটিও আমরা আপনার পরিপূর্ণতা কামনা করি।</w:t>
      </w:r>
    </w:p>
    <w:p w14:paraId="69110C92" w14:textId="77777777" w:rsidR="000F7377" w:rsidRDefault="000F7377"/>
    <w:p w14:paraId="4E1C3898" w14:textId="77777777" w:rsidR="000F7377" w:rsidRDefault="000F7377">
      <w:r xmlns:w="http://schemas.openxmlformats.org/wordprocessingml/2006/main">
        <w:t xml:space="preserve">প্রেরিত পল করিন্থীয়দের জন্য তাদের বিশ্বাসে নিখুঁত হতে চান।</w:t>
      </w:r>
    </w:p>
    <w:p w14:paraId="2BB40D37" w14:textId="77777777" w:rsidR="000F7377" w:rsidRDefault="000F7377"/>
    <w:p w14:paraId="356BC355" w14:textId="77777777" w:rsidR="000F7377" w:rsidRDefault="000F7377">
      <w:r xmlns:w="http://schemas.openxmlformats.org/wordprocessingml/2006/main">
        <w:t xml:space="preserve">1. দুর্বলতার মাধ্যমে পূর্ণ বিশ্বাস</w:t>
      </w:r>
    </w:p>
    <w:p w14:paraId="0231713E" w14:textId="77777777" w:rsidR="000F7377" w:rsidRDefault="000F7377"/>
    <w:p w14:paraId="3DD21770" w14:textId="77777777" w:rsidR="000F7377" w:rsidRDefault="000F7377">
      <w:r xmlns:w="http://schemas.openxmlformats.org/wordprocessingml/2006/main">
        <w:t xml:space="preserve">2. দুর্বলতায় আনন্দ করুন, পরিপূর্ণতা অনুসরণ করুন</w:t>
      </w:r>
    </w:p>
    <w:p w14:paraId="3FD9FB35" w14:textId="77777777" w:rsidR="000F7377" w:rsidRDefault="000F7377"/>
    <w:p w14:paraId="2886F0BB" w14:textId="77777777" w:rsidR="000F7377" w:rsidRDefault="000F7377">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5BCDEC8E" w14:textId="77777777" w:rsidR="000F7377" w:rsidRDefault="000F7377"/>
    <w:p w14:paraId="05F8ED63" w14:textId="77777777" w:rsidR="000F7377" w:rsidRDefault="000F7377">
      <w:r xmlns:w="http://schemas.openxmlformats.org/wordprocessingml/2006/main">
        <w:t xml:space="preserve">2. ম্যাথু 5:48 - তাই তোমরা নিখুঁত হও, যেমন তোমাদের স্বর্গের পিতা নিখুঁত৷</w:t>
      </w:r>
    </w:p>
    <w:p w14:paraId="39B7B4B9" w14:textId="77777777" w:rsidR="000F7377" w:rsidRDefault="000F7377"/>
    <w:p w14:paraId="579CFB2A" w14:textId="77777777" w:rsidR="000F7377" w:rsidRDefault="000F7377">
      <w:r xmlns:w="http://schemas.openxmlformats.org/wordprocessingml/2006/main">
        <w:t xml:space="preserve">2 করিন্থিয়ানস 13:10 তাই আমি অনুপস্থিত থেকে এইসব লিখছি, যাতে উপস্থিত থেকে আমি তীক্ষ্ণতা ব্যবহার না করি, প্রভু আমাকে যে শক্তি দিয়েছেন তা সংশোধন করার জন্য, ধ্বংসের জন্য নয়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পল করিন্থীয়দের কাছে লেখেন যাতে তাদের উন্নতি করতে পারেন, এবং প্রভুর দেওয়া ক্ষমতা ব্যবহার করে ব্যক্তিগতভাবে তাদের সাথে তীক্ষ্ণ হতে না পারেন।</w:t>
      </w:r>
    </w:p>
    <w:p w14:paraId="1188A9FD" w14:textId="77777777" w:rsidR="000F7377" w:rsidRDefault="000F7377"/>
    <w:p w14:paraId="42EE18CA" w14:textId="77777777" w:rsidR="000F7377" w:rsidRDefault="000F7377">
      <w:r xmlns:w="http://schemas.openxmlformats.org/wordprocessingml/2006/main">
        <w:t xml:space="preserve">1. সম্পাদনার শক্তি: কিভাবে পল চার্চ গড়ে তুলতে তার শক্তি ব্যবহার করেছিলেন</w:t>
      </w:r>
    </w:p>
    <w:p w14:paraId="4339DAF8" w14:textId="77777777" w:rsidR="000F7377" w:rsidRDefault="000F7377"/>
    <w:p w14:paraId="1D9230EA" w14:textId="77777777" w:rsidR="000F7377" w:rsidRDefault="000F7377">
      <w:r xmlns:w="http://schemas.openxmlformats.org/wordprocessingml/2006/main">
        <w:t xml:space="preserve">2. ভালবাসার শক্তি: কীভাবে পল চার্চকে ভেঙে ফেলার জন্য তার শক্তি ব্যবহার করা এড়িয়ে গেছেন</w:t>
      </w:r>
    </w:p>
    <w:p w14:paraId="0C6B4C2A" w14:textId="77777777" w:rsidR="000F7377" w:rsidRDefault="000F7377"/>
    <w:p w14:paraId="0B55A1DB" w14:textId="77777777" w:rsidR="000F7377" w:rsidRDefault="000F7377">
      <w:r xmlns:w="http://schemas.openxmlformats.org/wordprocessingml/2006/main">
        <w:t xml:space="preserve">1. গালাতীয় 6: 1-2 - "ভাইয়েরা, যদি কেউ কোনো সীমালঙ্ঘনে ধরা পড়ে, তবে তোমরা যারা আধ্যাত্মিক তারা তাকে ভদ্রতার আত্মায় ফিরিয়ে আনুক। নিজের দিকে সতর্ক থাকুন, পাছে তোমরাও প্রলোভিত না হও। একে অপরের বোঝা বহন </w:t>
      </w:r>
      <w:r xmlns:w="http://schemas.openxmlformats.org/wordprocessingml/2006/main">
        <w:t xml:space="preserve">কর </w:t>
      </w:r>
      <w:r xmlns:w="http://schemas.openxmlformats.org/wordprocessingml/2006/main">
        <w:rPr>
          <w:rFonts w:ascii="맑은 고딕 Semilight" w:hAnsi="맑은 고딕 Semilight"/>
        </w:rPr>
        <w:t xml:space="preserve">? </w:t>
      </w:r>
      <w:r xmlns:w="http://schemas.openxmlformats.org/wordprocessingml/2006/main">
        <w:t xml:space="preserve">, এবং তাই খ্রীষ্টের আইন পূরণ.??</w:t>
      </w:r>
    </w:p>
    <w:p w14:paraId="6F2F03AE" w14:textId="77777777" w:rsidR="000F7377" w:rsidRDefault="000F7377"/>
    <w:p w14:paraId="79AD2218" w14:textId="77777777" w:rsidR="000F7377" w:rsidRDefault="000F7377">
      <w:r xmlns:w="http://schemas.openxmlformats.org/wordprocessingml/2006/main">
        <w:t xml:space="preserve">2. রোমানস 15:14 - "আমার ভাইয়েরা, আমি নিজেও তোমাদের সম্পর্কে সন্তুষ্ট যে তোমরা নিজেরাই মঙ্গলময়, সমস্ত জ্ঞানে পরিপূর্ণ এবং একে অপরকে নির্দেশ দিতে সক্ষম।"</w:t>
      </w:r>
    </w:p>
    <w:p w14:paraId="0201E48A" w14:textId="77777777" w:rsidR="000F7377" w:rsidRDefault="000F7377"/>
    <w:p w14:paraId="1DA93250" w14:textId="77777777" w:rsidR="000F7377" w:rsidRDefault="000F7377">
      <w:r xmlns:w="http://schemas.openxmlformats.org/wordprocessingml/2006/main">
        <w:t xml:space="preserve">2 করিন্থিয়ানস 13:11 অবশেষে, ভাইয়েরা, বিদায়। নিখুঁত হও, ভালো আরামের হও, এক মনের হও, শান্তিতে থাকো; এবং প্রেম ও শান্তির ঈশ্বর তোমার সঙ্গে থাকবেন৷</w:t>
      </w:r>
    </w:p>
    <w:p w14:paraId="7EFBF908" w14:textId="77777777" w:rsidR="000F7377" w:rsidRDefault="000F7377"/>
    <w:p w14:paraId="238DB42D" w14:textId="77777777" w:rsidR="000F7377" w:rsidRDefault="000F7377">
      <w:r xmlns:w="http://schemas.openxmlformats.org/wordprocessingml/2006/main">
        <w:t xml:space="preserve">1. ঈশ্বরের পরিপূর্ণতা এবং সান্ত্বনা: 2 করিন্থিয়ানস 13:11 অন্বেষণ</w:t>
      </w:r>
    </w:p>
    <w:p w14:paraId="0E45D707" w14:textId="77777777" w:rsidR="000F7377" w:rsidRDefault="000F7377"/>
    <w:p w14:paraId="2856CF42" w14:textId="77777777" w:rsidR="000F7377" w:rsidRDefault="000F7377">
      <w:r xmlns:w="http://schemas.openxmlformats.org/wordprocessingml/2006/main">
        <w:t xml:space="preserve">2. কিভাবে শান্তিতে বসবাস করতে হয়: 2 করিন্থিয়ানস 13:11 এ এক নজর</w:t>
      </w:r>
    </w:p>
    <w:p w14:paraId="2559D4CB" w14:textId="77777777" w:rsidR="000F7377" w:rsidRDefault="000F7377"/>
    <w:p w14:paraId="024543F8" w14:textId="77777777" w:rsidR="000F7377" w:rsidRDefault="000F7377">
      <w:r xmlns:w="http://schemas.openxmlformats.org/wordprocessingml/2006/main">
        <w:t xml:space="preserve">1. ফিলিপীয় 4:7-9 - এবং ঈশ্বরের শান্তি, যা সমস্ত বোধগম্যতা অতিক্রম করে, খ্রীষ্ট যীশুতে আপনার হৃদয় ও মন রক্ষা করবে৷</w:t>
      </w:r>
    </w:p>
    <w:p w14:paraId="364D3ADD" w14:textId="77777777" w:rsidR="000F7377" w:rsidRDefault="000F7377"/>
    <w:p w14:paraId="4BD80BD9" w14:textId="77777777" w:rsidR="000F7377" w:rsidRDefault="000F7377">
      <w:r xmlns:w="http://schemas.openxmlformats.org/wordprocessingml/2006/main">
        <w:t xml:space="preserve">2. রোমানস 15:5-6 - এখন ধৈর্য ও উত্সাহের ঈশ্বর আপনাকে খ্রীষ্ট যীশুর সাথে মিল রেখে একে অপরের সাথে এমনভাবে জীবনযাপন করার অনুমতি দিন, যাতে আপনি একসাথে এক কণ্ঠে আমাদের প্রভু যীশুর ঈশ্বর ও পিতাকে মহিমান্বিত করতে পারেন </w:t>
      </w:r>
      <w:r xmlns:w="http://schemas.openxmlformats.org/wordprocessingml/2006/main">
        <w:lastRenderedPageBreak xmlns:w="http://schemas.openxmlformats.org/wordprocessingml/2006/main"/>
      </w:r>
      <w:r xmlns:w="http://schemas.openxmlformats.org/wordprocessingml/2006/main">
        <w:t xml:space="preserve">। খ্রীষ্ট</w:t>
      </w:r>
    </w:p>
    <w:p w14:paraId="3A4B7353" w14:textId="77777777" w:rsidR="000F7377" w:rsidRDefault="000F7377"/>
    <w:p w14:paraId="7B941BC7" w14:textId="77777777" w:rsidR="000F7377" w:rsidRDefault="000F7377">
      <w:r xmlns:w="http://schemas.openxmlformats.org/wordprocessingml/2006/main">
        <w:t xml:space="preserve">2 করিন্থিয়ানস 13:12 পবিত্র চুম্বনের মাধ্যমে একে অপরকে শুভেচ্ছা জানাও।</w:t>
      </w:r>
    </w:p>
    <w:p w14:paraId="7BFA9F52" w14:textId="77777777" w:rsidR="000F7377" w:rsidRDefault="000F7377"/>
    <w:p w14:paraId="58BEFAB5" w14:textId="77777777" w:rsidR="000F7377" w:rsidRDefault="000F7377">
      <w:r xmlns:w="http://schemas.openxmlformats.org/wordprocessingml/2006/main">
        <w:t xml:space="preserve">পল বিশ্বাসীদের একে অপরকে পবিত্র চুম্বন দিয়ে শুভেচ্ছা জানানোর আহ্বান জানান।</w:t>
      </w:r>
    </w:p>
    <w:p w14:paraId="31A4DD94" w14:textId="77777777" w:rsidR="000F7377" w:rsidRDefault="000F7377"/>
    <w:p w14:paraId="1CD538DB" w14:textId="77777777" w:rsidR="000F7377" w:rsidRDefault="000F7377">
      <w:r xmlns:w="http://schemas.openxmlformats.org/wordprocessingml/2006/main">
        <w:t xml:space="preserve">1. একতার চুম্বন: পলের শুভেচ্ছার তাৎপর্য অন্বেষণ</w:t>
      </w:r>
    </w:p>
    <w:p w14:paraId="3AF2E4FA" w14:textId="77777777" w:rsidR="000F7377" w:rsidRDefault="000F7377"/>
    <w:p w14:paraId="1347263C" w14:textId="77777777" w:rsidR="000F7377" w:rsidRDefault="000F7377">
      <w:r xmlns:w="http://schemas.openxmlformats.org/wordprocessingml/2006/main">
        <w:t xml:space="preserve">2. একটি পবিত্র চুম্বনের শক্তি: চার্চে ভালবাসা এবং সম্মান দেখানো</w:t>
      </w:r>
    </w:p>
    <w:p w14:paraId="2B92965A" w14:textId="77777777" w:rsidR="000F7377" w:rsidRDefault="000F7377"/>
    <w:p w14:paraId="319ECA45" w14:textId="77777777" w:rsidR="000F7377" w:rsidRDefault="000F7377">
      <w:r xmlns:w="http://schemas.openxmlformats.org/wordprocessingml/2006/main">
        <w:t xml:space="preserve">1. Ephesians 5:21 - খ্রীষ্টের প্রতি শ্রদ্ধার জন্য একে অপরের কাছে নতি স্বীকার করুন।</w:t>
      </w:r>
    </w:p>
    <w:p w14:paraId="33C28F29" w14:textId="77777777" w:rsidR="000F7377" w:rsidRDefault="000F7377"/>
    <w:p w14:paraId="49FAE66B" w14:textId="77777777" w:rsidR="000F7377" w:rsidRDefault="000F7377">
      <w:r xmlns:w="http://schemas.openxmlformats.org/wordprocessingml/2006/main">
        <w:t xml:space="preserve">2. 1 পিটার 5:14 - প্রেমের চুম্বন দিয়ে একে অপরকে শুভেচ্ছা জানাও।</w:t>
      </w:r>
    </w:p>
    <w:p w14:paraId="39667E7F" w14:textId="77777777" w:rsidR="000F7377" w:rsidRDefault="000F7377"/>
    <w:p w14:paraId="2C0FAFFF" w14:textId="77777777" w:rsidR="000F7377" w:rsidRDefault="000F7377">
      <w:r xmlns:w="http://schemas.openxmlformats.org/wordprocessingml/2006/main">
        <w:t xml:space="preserve">2 করিন্থিয়ানস 13:13 সমস্ত সাধুরা আপনাকে অভিবাদন জানায়৷</w:t>
      </w:r>
    </w:p>
    <w:p w14:paraId="70DF85A7" w14:textId="77777777" w:rsidR="000F7377" w:rsidRDefault="000F7377"/>
    <w:p w14:paraId="4A174477" w14:textId="77777777" w:rsidR="000F7377" w:rsidRDefault="000F7377">
      <w:r xmlns:w="http://schemas.openxmlformats.org/wordprocessingml/2006/main">
        <w:t xml:space="preserve">পল সমস্ত সাধুদের কাছ থেকে করিন্থীয়দের শুভেচ্ছা পাঠান।</w:t>
      </w:r>
    </w:p>
    <w:p w14:paraId="79AA592D" w14:textId="77777777" w:rsidR="000F7377" w:rsidRDefault="000F7377"/>
    <w:p w14:paraId="172C0C49" w14:textId="77777777" w:rsidR="000F7377" w:rsidRDefault="000F7377">
      <w:r xmlns:w="http://schemas.openxmlformats.org/wordprocessingml/2006/main">
        <w:t xml:space="preserve">1. শান্তি ও ঐক্যের শুভেচ্ছা: চার্চের শক্তি।</w:t>
      </w:r>
    </w:p>
    <w:p w14:paraId="0FE00698" w14:textId="77777777" w:rsidR="000F7377" w:rsidRDefault="000F7377"/>
    <w:p w14:paraId="20699FEE" w14:textId="77777777" w:rsidR="000F7377" w:rsidRDefault="000F7377">
      <w:r xmlns:w="http://schemas.openxmlformats.org/wordprocessingml/2006/main">
        <w:t xml:space="preserve">2. সম্পৃক্ততার শক্তি: ফেলোশিপের মাধ্যমে উত্সাহ।</w:t>
      </w:r>
    </w:p>
    <w:p w14:paraId="0F293578" w14:textId="77777777" w:rsidR="000F7377" w:rsidRDefault="000F7377"/>
    <w:p w14:paraId="3AF5056D" w14:textId="77777777" w:rsidR="000F7377" w:rsidRDefault="000F7377">
      <w:r xmlns:w="http://schemas.openxmlformats.org/wordprocessingml/2006/main">
        <w:t xml:space="preserve">1. কলসিয়ানস 3:15 - খ্রীষ্টের শান্তি আপনার হৃদয়ে রাজত্ব করুক, যেহেতু এক দেহের সদস্য হিসাবে আপনাকে শান্তির জন্য ডাকা হয়েছিল।</w:t>
      </w:r>
    </w:p>
    <w:p w14:paraId="64DDEF5A" w14:textId="77777777" w:rsidR="000F7377" w:rsidRDefault="000F7377"/>
    <w:p w14:paraId="313437D9" w14:textId="77777777" w:rsidR="000F7377" w:rsidRDefault="000F7377">
      <w:r xmlns:w="http://schemas.openxmlformats.org/wordprocessingml/2006/main">
        <w:t xml:space="preserve">2. Ephesians 4:2-3 - সম্পূর্ণ নম্র এবং কোমল হও; ধৈর্য ধরুন, প্রেমে একে অপরের সহ্য করুন। </w:t>
      </w:r>
      <w:r xmlns:w="http://schemas.openxmlformats.org/wordprocessingml/2006/main">
        <w:lastRenderedPageBreak xmlns:w="http://schemas.openxmlformats.org/wordprocessingml/2006/main"/>
      </w:r>
      <w:r xmlns:w="http://schemas.openxmlformats.org/wordprocessingml/2006/main">
        <w:t xml:space="preserve">শান্তির বন্ধনের মাধ্যমে আত্মার ঐক্য বজায় রাখার জন্য সর্বাত্মক প্রচেষ্টা করুন।</w:t>
      </w:r>
    </w:p>
    <w:p w14:paraId="3B4F45BE" w14:textId="77777777" w:rsidR="000F7377" w:rsidRDefault="000F7377"/>
    <w:p w14:paraId="6B334F8E" w14:textId="77777777" w:rsidR="000F7377" w:rsidRDefault="000F7377">
      <w:r xmlns:w="http://schemas.openxmlformats.org/wordprocessingml/2006/main">
        <w:t xml:space="preserve">2 করিন্থিয়ানস 13:14 প্রভু যীশু খ্রীষ্টের অনুগ্রহ, এবং ঈশ্বরের ভালবাসা, এবং পবিত্র আত্মার মিলন, তোমাদের সকলের সাথে থাকুক৷ আমীন।</w:t>
      </w:r>
    </w:p>
    <w:p w14:paraId="2A7FEA02" w14:textId="77777777" w:rsidR="000F7377" w:rsidRDefault="000F7377"/>
    <w:p w14:paraId="0841061A" w14:textId="77777777" w:rsidR="000F7377" w:rsidRDefault="000F7377">
      <w:r xmlns:w="http://schemas.openxmlformats.org/wordprocessingml/2006/main">
        <w:t xml:space="preserve">পল করুণা, প্রেম, এবং পবিত্র আত্মার সাথে যোগাযোগ করিন্থের লোকেদের সাথে কামনা করেন।</w:t>
      </w:r>
    </w:p>
    <w:p w14:paraId="4193CFD6" w14:textId="77777777" w:rsidR="000F7377" w:rsidRDefault="000F7377"/>
    <w:p w14:paraId="5E992E04" w14:textId="77777777" w:rsidR="000F7377" w:rsidRDefault="000F7377">
      <w:r xmlns:w="http://schemas.openxmlformats.org/wordprocessingml/2006/main">
        <w:t xml:space="preserve">1. ট্রিনিটির শক্তি: কীভাবে পবিত্র আত্মার অনুগ্রহ, প্রেম এবং যোগাযোগ গ্রহণ করবেন</w:t>
      </w:r>
    </w:p>
    <w:p w14:paraId="35873129" w14:textId="77777777" w:rsidR="000F7377" w:rsidRDefault="000F7377"/>
    <w:p w14:paraId="1E75C657" w14:textId="77777777" w:rsidR="000F7377" w:rsidRDefault="000F7377">
      <w:r xmlns:w="http://schemas.openxmlformats.org/wordprocessingml/2006/main">
        <w:t xml:space="preserve">2. পলের আশীর্বাদের আশীর্বাদ: কিভাবে অনুগ্রহ, ভালবাসা এবং যোগাযোগের আশীর্বাদ গ্রহণ করা যায়</w:t>
      </w:r>
    </w:p>
    <w:p w14:paraId="2746C648" w14:textId="77777777" w:rsidR="000F7377" w:rsidRDefault="000F7377"/>
    <w:p w14:paraId="6131875B" w14:textId="77777777" w:rsidR="000F7377" w:rsidRDefault="000F7377">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w:t>
      </w:r>
    </w:p>
    <w:p w14:paraId="442287AC" w14:textId="77777777" w:rsidR="000F7377" w:rsidRDefault="000F7377"/>
    <w:p w14:paraId="7BBBB49C" w14:textId="77777777" w:rsidR="000F7377" w:rsidRDefault="000F7377">
      <w:r xmlns:w="http://schemas.openxmlformats.org/wordprocessingml/2006/main">
        <w:t xml:space="preserve">2. জন 15:26 -? </w:t>
      </w:r>
      <w:r xmlns:w="http://schemas.openxmlformats.org/wordprocessingml/2006/main">
        <w:rPr>
          <w:rFonts w:ascii="맑은 고딕 Semilight" w:hAnsi="맑은 고딕 Semilight"/>
        </w:rPr>
        <w:t xml:space="preserve">쏝 </w:t>
      </w:r>
      <w:r xmlns:w="http://schemas.openxmlformats.org/wordprocessingml/2006/main">
        <w:t xml:space="preserve">ut যখন সাহায্যকারী আসবেন, যাকে আমি পিতার কাছ থেকে তোমাদের কাছে পাঠাব, সত্যের আত্মা, যিনি পিতার কাছ থেকে এসেছেন, তিনি আমার বিষয়ে সাক্ষ্য দেবেন।??</w:t>
      </w:r>
    </w:p>
    <w:p w14:paraId="6B0CD0C9" w14:textId="77777777" w:rsidR="000F7377" w:rsidRDefault="000F7377"/>
    <w:p w14:paraId="40099DC5" w14:textId="77777777" w:rsidR="000F7377" w:rsidRDefault="000F7377">
      <w:r xmlns:w="http://schemas.openxmlformats.org/wordprocessingml/2006/main">
        <w:t xml:space="preserve">গালাতীয় 1 হল গালাতীয়দের কাছে পলের পত্রের প্রথম অধ্যায়। এই অধ্যায়ে, পল তার প্রেরিত কর্তৃত্ব প্রতিষ্ঠা করেন এবং গ্যালাটিয়ান গীর্জাগুলিতে অনুপ্রবেশকারী মিথ্যা শিক্ষার সমস্যাটিকে সম্বোধন করেন।</w:t>
      </w:r>
    </w:p>
    <w:p w14:paraId="4BF66928" w14:textId="77777777" w:rsidR="000F7377" w:rsidRDefault="000F7377"/>
    <w:p w14:paraId="472CEE29" w14:textId="77777777" w:rsidR="000F7377" w:rsidRDefault="000F7377">
      <w:r xmlns:w="http://schemas.openxmlformats.org/wordprocessingml/2006/main">
        <w:t xml:space="preserve">1ম অনুচ্ছেদ: পল একজন প্রেরিত হিসাবে তার ঐশ্বরিক আহ্বানের উপর জোর দিয়ে শুরু করেছেন, যা মানুষের দ্বারা নিযুক্ত নয় বরং যীশু খ্রীষ্ট এবং ঈশ্বর পিতার মাধ্যমে (গালাতীয় 1:1)। তিনি বিস্ময় প্রকাশ করেছেন যে গালাতীয় বিশ্বাসীরা কত দ্রুত সত্য সুসমাচার থেকে মিথ্যা শিক্ষকদের দ্বারা প্রচারিত একটি বিকৃত সংস্করণের দিকে মুখ ফিরিয়ে নিয়েছে। পল জোর দিয়ে বলেছেন যে শুধুমাত্র একটি সুসমাচার আছে, এবং যে কেউ ভিন্ন সুসমাচার প্রচার করে তার অভিশপ্ত হওয়া উচিত (গালাতীয় 1:6-9)। তিনি জোর দিয়েছিলেন যে তিনি তাঁর বার্তা সরাসরি খ্রীষ্টের কাছ থেকে উদ্ঘাটনের মাধ্যমে পেয়েছেন।</w:t>
      </w:r>
    </w:p>
    <w:p w14:paraId="21B97170" w14:textId="77777777" w:rsidR="000F7377" w:rsidRDefault="000F7377"/>
    <w:p w14:paraId="6241A7A8" w14:textId="77777777" w:rsidR="000F7377" w:rsidRDefault="000F7377">
      <w:r xmlns:w="http://schemas.openxmlformats.org/wordprocessingml/2006/main">
        <w:t xml:space="preserve">খ্রিস্টানদের </w:t>
      </w:r>
      <w:r xmlns:w="http://schemas.openxmlformats.org/wordprocessingml/2006/main">
        <w:t xml:space="preserve">একজন উদ্যোগী নিপীড়ক হিসাবে তার প্রাক্তন জীবন বর্ণনা করে তার রূপান্তর এবং মন্ত্রণালয়কে রক্ষা করেছেন । </w:t>
      </w:r>
      <w:r xmlns:w="http://schemas.openxmlformats.org/wordprocessingml/2006/main">
        <w:lastRenderedPageBreak xmlns:w="http://schemas.openxmlformats.org/wordprocessingml/2006/main"/>
      </w:r>
      <w:r xmlns:w="http://schemas.openxmlformats.org/wordprocessingml/2006/main">
        <w:t xml:space="preserve">তিনি হাইলাইট করেছেন যে কীভাবে ঈশ্বর তাঁর অনুগ্রহে তাঁকে ডেকেছিলেন এবং তাঁর কাছে তাঁর পুত্রকে প্রকাশ করেছিলেন যাতে তিনি অজাতীদের মধ্যে প্রচার করতে পারেন (গালাতীয় 1:13-16)৷ পল জোর দিয়েছিলেন যে তিনি কোনো মানব কর্তৃপক্ষের সাথে পরামর্শ করেননি কিন্তু দামেস্কে ফিরে যাওয়ার আগে অবিলম্বে আরবে গিয়েছিলেন। এরপর তিনি পিটার এবং জেমসের সাথে দেখা করার জন্য সংক্ষিপ্তভাবে জেরুজালেমে যান, কিন্তু তিনি তাদের কাছ থেকে কোনো অতিরিক্ত নির্দেশ বা শিক্ষা পাননি।</w:t>
      </w:r>
    </w:p>
    <w:p w14:paraId="0BC9CD4C" w14:textId="77777777" w:rsidR="000F7377" w:rsidRDefault="000F7377"/>
    <w:p w14:paraId="57D59A59" w14:textId="77777777" w:rsidR="000F7377" w:rsidRDefault="000F7377">
      <w:r xmlns:w="http://schemas.openxmlformats.org/wordprocessingml/2006/main">
        <w:t xml:space="preserve">3য় অনুচ্ছেদ: অধ্যায়টি পল মানুষের অনুমোদন বা বৈধতা থেকে তার স্বাধীনতা নিশ্চিত করার সাথে শেষ হয়েছে। তিনি দাবি করেন যে তিনি মানুষকে খুশি করার চেষ্টা করছেন না বরং ঈশ্বর, যিনি তাকে একটি নির্দিষ্ট উদ্দেশ্যে ডেকেছেন (গালাতীয় 1:10)। পল পুনরায় বলেছেন যে তিনি সরাসরি খ্রীষ্টের কাছ থেকে তাঁর সুসমাচার পেয়েছেন এবং অন্যদের দ্বারা প্রভাবিত বা শেখানো হয়নি। তিনি জোর দিয়েছিলেন যে তার বার্তা সমস্ত অঞ্চলে সামঞ্জস্যপূর্ণ, যা এর ঐশ্বরিক উত্সকে নির্দেশ করে।</w:t>
      </w:r>
    </w:p>
    <w:p w14:paraId="388F3BF2" w14:textId="77777777" w:rsidR="000F7377" w:rsidRDefault="000F7377"/>
    <w:p w14:paraId="69FB972A" w14:textId="77777777" w:rsidR="000F7377" w:rsidRDefault="000F7377">
      <w:r xmlns:w="http://schemas.openxmlformats.org/wordprocessingml/2006/main">
        <w:t xml:space="preserve">সংক্ষেপে, গালাতীয়দের প্রথম অধ্যায় পলের প্রেরিত কর্তৃত্ব প্রতিষ্ঠা এবং গ্যালাতিয়ান গীর্জাগুলিতে মিথ্যা শিক্ষাগুলিকে সম্বোধন করার উপর দৃষ্টি নিবদ্ধ করে। পল সরাসরি যীশু খ্রীষ্টের কাছ থেকে তাঁর আহ্বান এবং সুসমাচার গ্রহণের উপর জোর দেন, মানুষের কর্তৃত্বের মাধ্যমে নয়। তিনি সত্য গসপেল থেকে মিথ্যা শিক্ষকদের দ্বারা প্রচারিত একটি বিকৃত সংস্করণে বিশ্বাসীদের দ্রুত প্রস্থানে বিস্ময় প্রকাশ করেন। পল তার রূপান্তর এবং মন্ত্রণালয়কে রক্ষা করেন, মানুষের বৈধতা থেকে তার স্বাধীনতাকে হাইলাইট করে এবং জোর দেন যে তার বার্তা সমস্ত অঞ্চলে সামঞ্জস্যপূর্ণ। এই অধ্যায়টি সত্য সুসমাচার মেনে চলা এবং একজন প্রেরিত হিসাবে পলের ঐশ্বরিক আহ্বানকে স্বীকৃতি দেওয়ার গুরুত্ব তুলে ধরে।</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গালাতীয় 1:1 পল, একজন প্রেরিত, (মানুষের নয়, মানুষের দ্বারা নয়, কিন্তু যীশু খ্রীষ্ট এবং পিতা ঈশ্বরের দ্বারা, যিনি তাকে মৃতদের মধ্য থেকে জীবিত করেছেন;)</w:t>
      </w:r>
    </w:p>
    <w:p w14:paraId="0648CFA2" w14:textId="77777777" w:rsidR="000F7377" w:rsidRDefault="000F7377"/>
    <w:p w14:paraId="3252338C" w14:textId="77777777" w:rsidR="000F7377" w:rsidRDefault="000F7377">
      <w:r xmlns:w="http://schemas.openxmlformats.org/wordprocessingml/2006/main">
        <w:t xml:space="preserve">পল নিজেকে একজন প্রেরিত হিসাবে পরিচয় করিয়েছেন যা কোন মানুষের দ্বারা নয় বরং যীশু খ্রীষ্ট এবং পিতা ঈশ্বরের দ্বারা ডাকা হয়।</w:t>
      </w:r>
    </w:p>
    <w:p w14:paraId="16905675" w14:textId="77777777" w:rsidR="000F7377" w:rsidRDefault="000F7377"/>
    <w:p w14:paraId="3A517CC1" w14:textId="77777777" w:rsidR="000F7377" w:rsidRDefault="000F7377">
      <w:r xmlns:w="http://schemas.openxmlformats.org/wordprocessingml/2006/main">
        <w:t xml:space="preserve">1: আমরা সকলেই ঈশ্বরের দ্বারা তাঁর উদ্দেশ্য পূরণের জন্য আহ্বান করেছি।</w:t>
      </w:r>
    </w:p>
    <w:p w14:paraId="632BBF12" w14:textId="77777777" w:rsidR="000F7377" w:rsidRDefault="000F7377"/>
    <w:p w14:paraId="204DEFE8" w14:textId="77777777" w:rsidR="000F7377" w:rsidRDefault="000F7377">
      <w:r xmlns:w="http://schemas.openxmlformats.org/wordprocessingml/2006/main">
        <w:t xml:space="preserve">2: পলের জীবন ঈশ্বরের দ্বারা আমাদের নিজস্ব আহ্বানের অনুস্মারক হিসাবে কাজ করে।</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ম্যাথু 4:19 - এবং তিনি তাদের কাছে বললেন, আমাকে অনুসরণ করুন, আমি তোমাদের মানুষের জেলে করব।</w:t>
      </w:r>
    </w:p>
    <w:p w14:paraId="4ABFE1EA" w14:textId="77777777" w:rsidR="000F7377" w:rsidRDefault="000F7377"/>
    <w:p w14:paraId="3E4AA779" w14:textId="77777777" w:rsidR="000F7377" w:rsidRDefault="000F7377">
      <w:r xmlns:w="http://schemas.openxmlformats.org/wordprocessingml/2006/main">
        <w:t xml:space="preserve">2: 1 করিন্থিয়ানস 1:9 - ঈশ্বর বিশ্বস্ত, যাঁর দ্বারা তোমাদেরকে তাঁর পুত্র যীশু খ্রীষ্ট আমাদের প্রভুর সহভাগ্যের জন্য ডাকা হয়েছিল৷</w:t>
      </w:r>
    </w:p>
    <w:p w14:paraId="5107A226" w14:textId="77777777" w:rsidR="000F7377" w:rsidRDefault="000F7377"/>
    <w:p w14:paraId="2CE479CD" w14:textId="77777777" w:rsidR="000F7377" w:rsidRDefault="000F7377">
      <w:r xmlns:w="http://schemas.openxmlformats.org/wordprocessingml/2006/main">
        <w:t xml:space="preserve">গালাতীয় 1:2 এবং আমার সাথে থাকা সমস্ত ভাইদের, গালাতিয়ার মণ্ডলীর কাছে:</w:t>
      </w:r>
    </w:p>
    <w:p w14:paraId="542179D3" w14:textId="77777777" w:rsidR="000F7377" w:rsidRDefault="000F7377"/>
    <w:p w14:paraId="234B7104" w14:textId="77777777" w:rsidR="000F7377" w:rsidRDefault="000F7377">
      <w:r xmlns:w="http://schemas.openxmlformats.org/wordprocessingml/2006/main">
        <w:t xml:space="preserve">পল নিজের এবং তার সঙ্গীদের কাছ থেকে গালাটিয়ার গীর্জাগুলিতে শুভেচ্ছা পাঠান।</w:t>
      </w:r>
    </w:p>
    <w:p w14:paraId="203B665F" w14:textId="77777777" w:rsidR="000F7377" w:rsidRDefault="000F7377"/>
    <w:p w14:paraId="21D2FBAB" w14:textId="77777777" w:rsidR="000F7377" w:rsidRDefault="000F7377">
      <w:r xmlns:w="http://schemas.openxmlformats.org/wordprocessingml/2006/main">
        <w:t xml:space="preserve">1: গালাটিয়ার চার্চগুলিতে পলের ভালবাসা এবং ঐক্যের শুভেচ্ছা</w:t>
      </w:r>
    </w:p>
    <w:p w14:paraId="360D8898" w14:textId="77777777" w:rsidR="000F7377" w:rsidRDefault="000F7377"/>
    <w:p w14:paraId="403DEEE8" w14:textId="77777777" w:rsidR="000F7377" w:rsidRDefault="000F7377">
      <w:r xmlns:w="http://schemas.openxmlformats.org/wordprocessingml/2006/main">
        <w:t xml:space="preserve">2: চার্চে সম্প্রদায় এবং ফেলোশিপের শক্তি</w:t>
      </w:r>
    </w:p>
    <w:p w14:paraId="23032342" w14:textId="77777777" w:rsidR="000F7377" w:rsidRDefault="000F7377"/>
    <w:p w14:paraId="4A6C60CF" w14:textId="77777777" w:rsidR="000F7377" w:rsidRDefault="000F7377">
      <w:r xmlns:w="http://schemas.openxmlformats.org/wordprocessingml/2006/main">
        <w:t xml:space="preserve">1: রোমানস 12:10 - ভ্রাতৃস্নেহে একে অপরকে ভালবাসুন; সম্মান প্রদর্শনে একে অপরকে ছাড়িয়ে যান।</w:t>
      </w:r>
    </w:p>
    <w:p w14:paraId="3ACACA21" w14:textId="77777777" w:rsidR="000F7377" w:rsidRDefault="000F7377"/>
    <w:p w14:paraId="10B9212B" w14:textId="77777777" w:rsidR="000F7377" w:rsidRDefault="000F7377">
      <w:r xmlns:w="http://schemas.openxmlformats.org/wordprocessingml/2006/main">
        <w:t xml:space="preserve">2:1 Thessalonians 5:11 - অতএব একে অপরকে উত্সাহিত করুন এবং একে অপরকে গড়ে তুলুন, যেমন আপনি করছেন।</w:t>
      </w:r>
    </w:p>
    <w:p w14:paraId="293A258C" w14:textId="77777777" w:rsidR="000F7377" w:rsidRDefault="000F7377"/>
    <w:p w14:paraId="36BF24CE" w14:textId="77777777" w:rsidR="000F7377" w:rsidRDefault="000F7377">
      <w:r xmlns:w="http://schemas.openxmlformats.org/wordprocessingml/2006/main">
        <w:t xml:space="preserve">গালাতীয় 1:3 পিতা ঈশ্বর এবং আমাদের প্রভু যীশু খ্রীষ্টের কাছ থেকে তোমাদের অনুগ্রহ ও শান্তি হোক।</w:t>
      </w:r>
    </w:p>
    <w:p w14:paraId="5DF3CE79" w14:textId="77777777" w:rsidR="000F7377" w:rsidRDefault="000F7377"/>
    <w:p w14:paraId="6D44D76A" w14:textId="77777777" w:rsidR="000F7377" w:rsidRDefault="000F7377">
      <w:r xmlns:w="http://schemas.openxmlformats.org/wordprocessingml/2006/main">
        <w:t xml:space="preserve">গালাতীয়দের প্রতি পলের অভিবাদন ঈশ্বর পিতা এবং যীশু খ্রীষ্টের অনুগ্রহ এবং শান্তি অন্তর্ভুক্ত করে।</w:t>
      </w:r>
    </w:p>
    <w:p w14:paraId="0508E716" w14:textId="77777777" w:rsidR="000F7377" w:rsidRDefault="000F7377"/>
    <w:p w14:paraId="4195E7EC" w14:textId="77777777" w:rsidR="000F7377" w:rsidRDefault="000F7377">
      <w:r xmlns:w="http://schemas.openxmlformats.org/wordprocessingml/2006/main">
        <w:t xml:space="preserve">1. কঠিন সময়ে ঈশ্বরের শান্তি</w:t>
      </w:r>
    </w:p>
    <w:p w14:paraId="2EEF13AA" w14:textId="77777777" w:rsidR="000F7377" w:rsidRDefault="000F7377"/>
    <w:p w14:paraId="24D22CD0" w14:textId="77777777" w:rsidR="000F7377" w:rsidRDefault="000F7377">
      <w:r xmlns:w="http://schemas.openxmlformats.org/wordprocessingml/2006/main">
        <w:t xml:space="preserve">2. দৈনন্দিন জীবনে ঈশ্বরের অনুগ্রহ</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14:paraId="65514347" w14:textId="77777777" w:rsidR="000F7377" w:rsidRDefault="000F7377"/>
    <w:p w14:paraId="798EE8B6" w14:textId="77777777" w:rsidR="000F7377" w:rsidRDefault="000F7377">
      <w:r xmlns:w="http://schemas.openxmlformats.org/wordprocessingml/2006/main">
        <w:t xml:space="preserve">2. ইফিসিয়ানস 2:8-9 - কারণ এটি অনুগ্রহের দ্বারা, বিশ্বাসের মাধ্যমে আপনি রক্ষা পেয়েছেন - এবং এটি আপনার নিজের থেকে নয়, এটি ঈশ্বরের দান - কাজের দ্বারা নয়, যাতে কেউ গর্ব করতে না পারে৷</w:t>
      </w:r>
    </w:p>
    <w:p w14:paraId="7A8279DC" w14:textId="77777777" w:rsidR="000F7377" w:rsidRDefault="000F7377"/>
    <w:p w14:paraId="7A89F4EA" w14:textId="77777777" w:rsidR="000F7377" w:rsidRDefault="000F7377">
      <w:r xmlns:w="http://schemas.openxmlformats.org/wordprocessingml/2006/main">
        <w:t xml:space="preserve">গালাতীয় 1:4 যিনি আমাদের পাপের জন্য নিজেকে বিলিয়ে দিয়েছিলেন, যেন তিনি আমাদেরকে এই বর্তমান মন্দ জগত থেকে উদ্ধার করতে পারেন, ঈশ্বর ও আমাদের পিতার ইচ্ছা অনুসারে:</w:t>
      </w:r>
    </w:p>
    <w:p w14:paraId="1985A8ED" w14:textId="77777777" w:rsidR="000F7377" w:rsidRDefault="000F7377"/>
    <w:p w14:paraId="37AE3F93" w14:textId="77777777" w:rsidR="000F7377" w:rsidRDefault="000F7377">
      <w:r xmlns:w="http://schemas.openxmlformats.org/wordprocessingml/2006/main">
        <w:t xml:space="preserve">যীশু ঈশ্বরের ইচ্ছা অনুযায়ী, পৃথিবী এবং এর মন্দ পথ থেকে আমাদের বাঁচানোর জন্য নিজেকে দিয়েছেন।</w:t>
      </w:r>
    </w:p>
    <w:p w14:paraId="32C9BC13" w14:textId="77777777" w:rsidR="000F7377" w:rsidRDefault="000F7377"/>
    <w:p w14:paraId="0040FE4C" w14:textId="77777777" w:rsidR="000F7377" w:rsidRDefault="000F7377">
      <w:r xmlns:w="http://schemas.openxmlformats.org/wordprocessingml/2006/main">
        <w:t xml:space="preserve">1: যীশু আমাদের পাপ এবং মন্দ থেকে রক্ষা করার জন্য নিজেকে উৎসর্গ করেছিলেন।</w:t>
      </w:r>
    </w:p>
    <w:p w14:paraId="58685178" w14:textId="77777777" w:rsidR="000F7377" w:rsidRDefault="000F7377"/>
    <w:p w14:paraId="350A5AB6" w14:textId="77777777" w:rsidR="000F7377" w:rsidRDefault="000F7377">
      <w:r xmlns:w="http://schemas.openxmlformats.org/wordprocessingml/2006/main">
        <w:t xml:space="preserve">2: আমরা যীশুর বলির মাধ্যমে পৃথিবীর পাপী উপায় থেকে রক্ষা পেতে পারি।</w:t>
      </w:r>
    </w:p>
    <w:p w14:paraId="6946D27A" w14:textId="77777777" w:rsidR="000F7377" w:rsidRDefault="000F7377"/>
    <w:p w14:paraId="5D0594C5" w14:textId="77777777" w:rsidR="000F7377" w:rsidRDefault="000F7377">
      <w:r xmlns:w="http://schemas.openxmlformats.org/wordprocessingml/2006/main">
        <w:t xml:space="preserve">1: Ephesians 2:8-9: "অনুগ্রহের দ্বারা আপনি বিশ্বাসের মাধ্যমে রক্ষা পেয়েছেন। এবং এটি আপনার নিজের কাজ নয়; এটি ঈশ্বরের দান, কাজের ফলাফল নয়, যাতে কেউ গর্ব না করে।"</w:t>
      </w:r>
    </w:p>
    <w:p w14:paraId="3A292C79" w14:textId="77777777" w:rsidR="000F7377" w:rsidRDefault="000F7377"/>
    <w:p w14:paraId="589BEECE" w14:textId="77777777" w:rsidR="000F7377" w:rsidRDefault="000F7377">
      <w:r xmlns:w="http://schemas.openxmlformats.org/wordprocessingml/2006/main">
        <w:t xml:space="preserve">2: ম্যাথু 11:28-30: "আমার কাছে এস, যারা পরিশ্রম করে এবং ভারাক্রান্ত, আমি তোমাদের বিশ্রাম দেব। আমার জোয়াল তোমাদের উপর নাও, এবং আমার কাছ থেকে শিখ, কারণ আমি কোমল এবং নম্র হৃদয়, এবং আপনি আপনার আত্মার জন্য বিশ্রাম পাবেন, কারণ আমার জোয়াল সহজ, এবং আমার বোঝা হালকা."</w:t>
      </w:r>
    </w:p>
    <w:p w14:paraId="71252E4C" w14:textId="77777777" w:rsidR="000F7377" w:rsidRDefault="000F7377"/>
    <w:p w14:paraId="3A6E152B" w14:textId="77777777" w:rsidR="000F7377" w:rsidRDefault="000F7377">
      <w:r xmlns:w="http://schemas.openxmlformats.org/wordprocessingml/2006/main">
        <w:t xml:space="preserve">গালাতীয় 1:5 যাঁর চিরকাল মহিমা হোক। আমীন।</w:t>
      </w:r>
    </w:p>
    <w:p w14:paraId="2C2EDA54" w14:textId="77777777" w:rsidR="000F7377" w:rsidRDefault="000F7377"/>
    <w:p w14:paraId="1C7A9BD7" w14:textId="77777777" w:rsidR="000F7377" w:rsidRDefault="000F7377">
      <w:r xmlns:w="http://schemas.openxmlformats.org/wordprocessingml/2006/main">
        <w:t xml:space="preserve">এই অনুচ্ছেদটি ঈশ্বরের পরিত্রাণের মহিমান্বিত কাজের জন্য প্রশংসার একটি ডক্সোলজি।</w:t>
      </w:r>
    </w:p>
    <w:p w14:paraId="26B939FC" w14:textId="77777777" w:rsidR="000F7377" w:rsidRDefault="000F7377"/>
    <w:p w14:paraId="2AF238D6" w14:textId="77777777" w:rsidR="000F7377" w:rsidRDefault="000F7377">
      <w:r xmlns:w="http://schemas.openxmlformats.org/wordprocessingml/2006/main">
        <w:t xml:space="preserve">1. ঈশ্বরের সঞ্চয় করুণা: তাঁকে মহিমা দেওয়ার একটি কারণ৷</w:t>
      </w:r>
    </w:p>
    <w:p w14:paraId="297B3DBD" w14:textId="77777777" w:rsidR="000F7377" w:rsidRDefault="000F7377"/>
    <w:p w14:paraId="77FC46E3" w14:textId="77777777" w:rsidR="000F7377" w:rsidRDefault="000F7377">
      <w:r xmlns:w="http://schemas.openxmlformats.org/wordprocessingml/2006/main">
        <w:t xml:space="preserve">2. ঈশ্বরের নিঃশর্ত প্রেম: থ্যাঙ্কসগিভিংয়ের একটি ভিত্তি</w:t>
      </w:r>
    </w:p>
    <w:p w14:paraId="24385A64" w14:textId="77777777" w:rsidR="000F7377" w:rsidRDefault="000F7377"/>
    <w:p w14:paraId="20F085C6" w14:textId="77777777" w:rsidR="000F7377" w:rsidRDefault="000F7377">
      <w:r xmlns:w="http://schemas.openxmlformats.org/wordprocessingml/2006/main">
        <w:t xml:space="preserve">1. ইফিসিয়ানস 2:8-9 - কারণ এটি অনুগ্রহের দ্বারা, বিশ্বাসের মাধ্যমে আপনি রক্ষা পেয়েছেন - এবং এটি আপনার নিজের থেকে নয়, এটি ঈশ্বরের দান - কাজের দ্বারা নয়, যাতে কেউ গর্ব করতে না পারে৷</w:t>
      </w:r>
    </w:p>
    <w:p w14:paraId="4648AF6E" w14:textId="77777777" w:rsidR="000F7377" w:rsidRDefault="000F7377"/>
    <w:p w14:paraId="6D7EF922" w14:textId="77777777" w:rsidR="000F7377" w:rsidRDefault="000F7377">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14:paraId="3B2875F4" w14:textId="77777777" w:rsidR="000F7377" w:rsidRDefault="000F7377"/>
    <w:p w14:paraId="1A41DB00" w14:textId="77777777" w:rsidR="000F7377" w:rsidRDefault="000F7377">
      <w:r xmlns:w="http://schemas.openxmlformats.org/wordprocessingml/2006/main">
        <w:t xml:space="preserve">গালাতীয় 1:6 আমি আশ্চর্য হলাম যে, যিনি খ্রীষ্টের অনুগ্রহে তোমাদেরকে অন্য একটি সুসমাচারের জন্য আহ্বান করেছিলেন, তোমরা এত তাড়াতাড়ি তাঁর কাছ থেকে দূরে সরে গেলে৷</w:t>
      </w:r>
    </w:p>
    <w:p w14:paraId="6B7B3BCE" w14:textId="77777777" w:rsidR="000F7377" w:rsidRDefault="000F7377"/>
    <w:p w14:paraId="71B23F80" w14:textId="77777777" w:rsidR="000F7377" w:rsidRDefault="000F7377">
      <w:r xmlns:w="http://schemas.openxmlformats.org/wordprocessingml/2006/main">
        <w:t xml:space="preserve">পল তার বিস্ময় প্রকাশ করেছেন যে গালাতীয়রা দ্রুত খ্রীষ্টের সুসমাচার অন্য সুসমাচারের জন্য পরিত্যাগ করেছে।</w:t>
      </w:r>
    </w:p>
    <w:p w14:paraId="5E3B0078" w14:textId="77777777" w:rsidR="000F7377" w:rsidRDefault="000F7377"/>
    <w:p w14:paraId="188DD5E3" w14:textId="77777777" w:rsidR="000F7377" w:rsidRDefault="000F7377">
      <w:r xmlns:w="http://schemas.openxmlformats.org/wordprocessingml/2006/main">
        <w:t xml:space="preserve">1. "মিথ্যা গসপেলের বিপদ"</w:t>
      </w:r>
    </w:p>
    <w:p w14:paraId="14531439" w14:textId="77777777" w:rsidR="000F7377" w:rsidRDefault="000F7377"/>
    <w:p w14:paraId="523B8F5F" w14:textId="77777777" w:rsidR="000F7377" w:rsidRDefault="000F7377">
      <w:r xmlns:w="http://schemas.openxmlformats.org/wordprocessingml/2006/main">
        <w:t xml:space="preserve">2. "খ্রীষ্টের অনুগ্রহকে আলিঙ্গন করার আনন্দ"</w:t>
      </w:r>
    </w:p>
    <w:p w14:paraId="51F7FFFC" w14:textId="77777777" w:rsidR="000F7377" w:rsidRDefault="000F7377"/>
    <w:p w14:paraId="32244389" w14:textId="77777777" w:rsidR="000F7377" w:rsidRDefault="000F7377">
      <w:r xmlns:w="http://schemas.openxmlformats.org/wordprocessingml/2006/main">
        <w:t xml:space="preserve">1. 1 করিন্থিয়ানস 15:1-4 - যীশু খ্রীষ্টের সুসমাচার পলের প্রচার</w:t>
      </w:r>
    </w:p>
    <w:p w14:paraId="343FA235" w14:textId="77777777" w:rsidR="000F7377" w:rsidRDefault="000F7377"/>
    <w:p w14:paraId="083E9104" w14:textId="77777777" w:rsidR="000F7377" w:rsidRDefault="000F7377">
      <w:r xmlns:w="http://schemas.openxmlformats.org/wordprocessingml/2006/main">
        <w:t xml:space="preserve">2. রোমানস 11:5-6 - পরিত্রাণের ক্ষেত্রে ঈশ্বরের দয়া এবং তীব্রতা</w:t>
      </w:r>
    </w:p>
    <w:p w14:paraId="634DFE0C" w14:textId="77777777" w:rsidR="000F7377" w:rsidRDefault="000F7377"/>
    <w:p w14:paraId="42180A05" w14:textId="77777777" w:rsidR="000F7377" w:rsidRDefault="000F7377">
      <w:r xmlns:w="http://schemas.openxmlformats.org/wordprocessingml/2006/main">
        <w:t xml:space="preserve">Galatians 1:7 যা অন্য নয়; কিন্তু কিছু আছে যারা তোমাকে কষ্ট দেয় এবং খ্রীষ্টের সুসমাচারকে বিকৃত করে।</w:t>
      </w:r>
    </w:p>
    <w:p w14:paraId="2F453EBB" w14:textId="77777777" w:rsidR="000F7377" w:rsidRDefault="000F7377"/>
    <w:p w14:paraId="0E844867" w14:textId="77777777" w:rsidR="000F7377" w:rsidRDefault="000F7377">
      <w:r xmlns:w="http://schemas.openxmlformats.org/wordprocessingml/2006/main">
        <w:t xml:space="preserve">পল মিথ্যা শিক্ষকদের বিরুদ্ধে গালাতীয়দের সতর্ক করেছেন যারা খ্রীষ্টের সুসমাচারকে বিকৃত করার চেষ্টা করছে।</w:t>
      </w:r>
    </w:p>
    <w:p w14:paraId="03DA614D" w14:textId="77777777" w:rsidR="000F7377" w:rsidRDefault="000F7377"/>
    <w:p w14:paraId="6BD37E31" w14:textId="77777777" w:rsidR="000F7377" w:rsidRDefault="000F7377">
      <w:r xmlns:w="http://schemas.openxmlformats.org/wordprocessingml/2006/main">
        <w:t xml:space="preserve">1. আপনি কার কথা শুনছেন সে সম্পর্কে সতর্ক থাকুন</w:t>
      </w:r>
    </w:p>
    <w:p w14:paraId="2B9D18FC" w14:textId="77777777" w:rsidR="000F7377" w:rsidRDefault="000F7377"/>
    <w:p w14:paraId="44D446B3" w14:textId="77777777" w:rsidR="000F7377" w:rsidRDefault="000F7377">
      <w:r xmlns:w="http://schemas.openxmlformats.org/wordprocessingml/2006/main">
        <w:t xml:space="preserve">2. মিথ্যা শিক্ষার দ্বারা বিপথগামী হবেন না</w:t>
      </w:r>
    </w:p>
    <w:p w14:paraId="1EA921FD" w14:textId="77777777" w:rsidR="000F7377" w:rsidRDefault="000F7377"/>
    <w:p w14:paraId="59899C08" w14:textId="77777777" w:rsidR="000F7377" w:rsidRDefault="000F7377">
      <w:r xmlns:w="http://schemas.openxmlformats.org/wordprocessingml/2006/main">
        <w:t xml:space="preserve">1. রোমানস 16:17-18 - এখন আমি আপনাকে অনুরোধ করছি, ভাইয়েরা, আপনি যা শিখেছেন সেই মতবাদের বিপরীতে যারা বিভেদ ও অপরাধ সৃষ্টি করে তাদের চিহ্নিত করুন; এবং তাদের এড়িয়ে চলুন। কারণ যারা এই রকম তারা আমাদের প্রভু যীশু খ্রীষ্টের সেবা করে না, কিন্তু নিজেদের পেটের সেবা করে৷ এবং ভাল কথা এবং ন্যায্য বক্তৃতা দ্বারা সহজ সরল হৃদয় প্রতারিত.</w:t>
      </w:r>
    </w:p>
    <w:p w14:paraId="0F33D6CB" w14:textId="77777777" w:rsidR="000F7377" w:rsidRDefault="000F7377"/>
    <w:p w14:paraId="52C3F533" w14:textId="77777777" w:rsidR="000F7377" w:rsidRDefault="000F7377">
      <w:r xmlns:w="http://schemas.openxmlformats.org/wordprocessingml/2006/main">
        <w:t xml:space="preserve">2. 2 টিমোথি 4:3-4 - সময় আসবে যখন তারা সঠিক মতবাদ সহ্য করবে না; কিন্তু তাদের নিজেদের লালসা অনুসারে তারা নিজেদের জন্য শিক্ষকদের স্তূপ করবে, কান চুলকায়; এবং তারা সত্য থেকে তাদের কান ফিরিয়ে নেবে এবং কল্পকাহিনীতে পরিণত হবে৷</w:t>
      </w:r>
    </w:p>
    <w:p w14:paraId="42A27BFF" w14:textId="77777777" w:rsidR="000F7377" w:rsidRDefault="000F7377"/>
    <w:p w14:paraId="6E7BB0A3" w14:textId="77777777" w:rsidR="000F7377" w:rsidRDefault="000F7377">
      <w:r xmlns:w="http://schemas.openxmlformats.org/wordprocessingml/2006/main">
        <w:t xml:space="preserve">গালাতীয় 1:8 কিন্তু আমরা বা স্বর্গের কোন দেবদূত তোমাদের কাছে যা প্রচার করেছি তা ছাড়া অন্য কোন সুসমাচার প্রচার করলেও সে অভিশপ্ত হোক।</w:t>
      </w:r>
    </w:p>
    <w:p w14:paraId="1A34569A" w14:textId="77777777" w:rsidR="000F7377" w:rsidRDefault="000F7377"/>
    <w:p w14:paraId="64EB0F4F" w14:textId="77777777" w:rsidR="000F7377" w:rsidRDefault="000F7377">
      <w:r xmlns:w="http://schemas.openxmlformats.org/wordprocessingml/2006/main">
        <w:t xml:space="preserve">পল গ্যালাটিয়ান গির্জাকে সতর্ক করেছেন যে তিনি প্রচার করেছেন তা ছাড়া অন্য কোনো সুসমাচার শোনার বিরুদ্ধে।</w:t>
      </w:r>
    </w:p>
    <w:p w14:paraId="28B740D6" w14:textId="77777777" w:rsidR="000F7377" w:rsidRDefault="000F7377"/>
    <w:p w14:paraId="193F243E" w14:textId="77777777" w:rsidR="000F7377" w:rsidRDefault="000F7377">
      <w:r xmlns:w="http://schemas.openxmlformats.org/wordprocessingml/2006/main">
        <w:t xml:space="preserve">1. গসপেলের শক্তি: ঈশ্বরের বাক্যে সত্য থাকা</w:t>
      </w:r>
    </w:p>
    <w:p w14:paraId="265E117A" w14:textId="77777777" w:rsidR="000F7377" w:rsidRDefault="000F7377"/>
    <w:p w14:paraId="01D13C95" w14:textId="77777777" w:rsidR="000F7377" w:rsidRDefault="000F7377">
      <w:r xmlns:w="http://schemas.openxmlformats.org/wordprocessingml/2006/main">
        <w:t xml:space="preserve">2. মিথ্যা শিক্ষা এবং ধর্মদ্রোহিতার বিপদ</w:t>
      </w:r>
    </w:p>
    <w:p w14:paraId="530DC9A3" w14:textId="77777777" w:rsidR="000F7377" w:rsidRDefault="000F7377"/>
    <w:p w14:paraId="52FD642F" w14:textId="77777777" w:rsidR="000F7377" w:rsidRDefault="000F7377">
      <w:r xmlns:w="http://schemas.openxmlformats.org/wordprocessingml/2006/main">
        <w:t xml:space="preserve">1. 1 করিন্থিয়ানস 15:1-4 - খ্রীষ্টের মৃত্যু এবং পুনরুত্থানের মাধ্যমে পরিত্রাণের পলের সুসমাচার।</w:t>
      </w:r>
    </w:p>
    <w:p w14:paraId="5DF9341E" w14:textId="77777777" w:rsidR="000F7377" w:rsidRDefault="000F7377"/>
    <w:p w14:paraId="3C5142F5" w14:textId="77777777" w:rsidR="000F7377" w:rsidRDefault="000F7377">
      <w:r xmlns:w="http://schemas.openxmlformats.org/wordprocessingml/2006/main">
        <w:t xml:space="preserve">2. 2 টিমোথি 2:15 - শাস্ত্র অধ্যয়ন করা এবং মিথ্যা শিক্ষা এড়ানো।</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1:9 যেমন আমরা আগেই বলেছি, এখন আমি আবার বলছি, তোমরা যে সুসমাচার পেয়েছ তা ছাড়া কেউ যদি তোমাদের কাছে অন্য কোন সুসমাচার প্রচার করে, তবে সে অভিশপ্ত হোক।</w:t>
      </w:r>
    </w:p>
    <w:p w14:paraId="78BC141E" w14:textId="77777777" w:rsidR="000F7377" w:rsidRDefault="000F7377"/>
    <w:p w14:paraId="625CC3B3" w14:textId="77777777" w:rsidR="000F7377" w:rsidRDefault="000F7377">
      <w:r xmlns:w="http://schemas.openxmlformats.org/wordprocessingml/2006/main">
        <w:t xml:space="preserve">পল গালাতীয়দের অনুরোধ করেন যে তারা যা পেয়েছে তা ছাড়া অন্য কোনো সুসমাচার প্রত্যাখ্যান করতে।</w:t>
      </w:r>
    </w:p>
    <w:p w14:paraId="1BCC8D29" w14:textId="77777777" w:rsidR="000F7377" w:rsidRDefault="000F7377"/>
    <w:p w14:paraId="11501D49" w14:textId="77777777" w:rsidR="000F7377" w:rsidRDefault="000F7377">
      <w:r xmlns:w="http://schemas.openxmlformats.org/wordprocessingml/2006/main">
        <w:t xml:space="preserve">1. মিথ্যা শিক্ষা প্রত্যাখ্যান করুন - গালাতীয় 1:9</w:t>
      </w:r>
    </w:p>
    <w:p w14:paraId="4980469F" w14:textId="77777777" w:rsidR="000F7377" w:rsidRDefault="000F7377"/>
    <w:p w14:paraId="59221814" w14:textId="77777777" w:rsidR="000F7377" w:rsidRDefault="000F7377">
      <w:r xmlns:w="http://schemas.openxmlformats.org/wordprocessingml/2006/main">
        <w:t xml:space="preserve">2. সত্য গসপেল আলিঙ্গন করুন - গালাতীয় 1:9</w:t>
      </w:r>
    </w:p>
    <w:p w14:paraId="0C029AB3" w14:textId="77777777" w:rsidR="000F7377" w:rsidRDefault="000F7377"/>
    <w:p w14:paraId="5AF579ED" w14:textId="77777777" w:rsidR="000F7377" w:rsidRDefault="000F7377">
      <w:r xmlns:w="http://schemas.openxmlformats.org/wordprocessingml/2006/main">
        <w:t xml:space="preserve">1. দ্বিতীয় বিবরণ 13:1-5 - মিথ্যা নবীদের বিরুদ্ধে সতর্কতা।</w:t>
      </w:r>
    </w:p>
    <w:p w14:paraId="16535C15" w14:textId="77777777" w:rsidR="000F7377" w:rsidRDefault="000F7377"/>
    <w:p w14:paraId="17004316" w14:textId="77777777" w:rsidR="000F7377" w:rsidRDefault="000F7377">
      <w:r xmlns:w="http://schemas.openxmlformats.org/wordprocessingml/2006/main">
        <w:t xml:space="preserve">2. রোমানস 16:17-18 - মিথ্যা শিক্ষকদের জন্য সতর্ক থাকার পরামর্শ।</w:t>
      </w:r>
    </w:p>
    <w:p w14:paraId="001A51FA" w14:textId="77777777" w:rsidR="000F7377" w:rsidRDefault="000F7377"/>
    <w:p w14:paraId="0CC79307" w14:textId="77777777" w:rsidR="000F7377" w:rsidRDefault="000F7377">
      <w:r xmlns:w="http://schemas.openxmlformats.org/wordprocessingml/2006/main">
        <w:t xml:space="preserve">গালাতীয় 1:10 কারণ আমি কি এখন মানুষকে বোঝাতে চাই, নাকি ঈশ্বর? নাকি আমি পুরুষদের খুশি করতে চাই? কারণ যদি আমি এখনও মানুষকে সন্তুষ্ট করি তবে আমি খ্রীষ্টের দাস হব না৷</w:t>
      </w:r>
    </w:p>
    <w:p w14:paraId="5F6037A7" w14:textId="77777777" w:rsidR="000F7377" w:rsidRDefault="000F7377"/>
    <w:p w14:paraId="0943EE29" w14:textId="77777777" w:rsidR="000F7377" w:rsidRDefault="000F7377">
      <w:r xmlns:w="http://schemas.openxmlformats.org/wordprocessingml/2006/main">
        <w:t xml:space="preserve">পল প্রশ্ন করেন যে তিনি পুরুষদের না ঈশ্বরকে খুশি করার চেষ্টা করছেন।</w:t>
      </w:r>
    </w:p>
    <w:p w14:paraId="0E143FB0" w14:textId="77777777" w:rsidR="000F7377" w:rsidRDefault="000F7377"/>
    <w:p w14:paraId="39DBFD88" w14:textId="77777777" w:rsidR="000F7377" w:rsidRDefault="000F7377">
      <w:r xmlns:w="http://schemas.openxmlformats.org/wordprocessingml/2006/main">
        <w:t xml:space="preserve">1. ঈশ্বরকে খুশি করতে ভুলবেন না, পুরুষদের নয়।</w:t>
      </w:r>
    </w:p>
    <w:p w14:paraId="479A25E5" w14:textId="77777777" w:rsidR="000F7377" w:rsidRDefault="000F7377"/>
    <w:p w14:paraId="7FAC93B6" w14:textId="77777777" w:rsidR="000F7377" w:rsidRDefault="000F7377">
      <w:r xmlns:w="http://schemas.openxmlformats.org/wordprocessingml/2006/main">
        <w:t xml:space="preserve">2. ঈশ্বরের আনুগত্যের জীবনযাপন করুন, পুরুষদের নয়।</w:t>
      </w:r>
    </w:p>
    <w:p w14:paraId="1AAB9EF0" w14:textId="77777777" w:rsidR="000F7377" w:rsidRDefault="000F7377"/>
    <w:p w14:paraId="44FD0D5E" w14:textId="77777777" w:rsidR="000F7377" w:rsidRDefault="000F7377">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14:paraId="3AF6A11F" w14:textId="77777777" w:rsidR="000F7377" w:rsidRDefault="000F7377"/>
    <w:p w14:paraId="228FF12A" w14:textId="77777777" w:rsidR="000F7377" w:rsidRDefault="000F7377">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07239601" w14:textId="77777777" w:rsidR="000F7377" w:rsidRDefault="000F7377"/>
    <w:p w14:paraId="7B3E4B3F" w14:textId="77777777" w:rsidR="000F7377" w:rsidRDefault="000F7377">
      <w:r xmlns:w="http://schemas.openxmlformats.org/wordprocessingml/2006/main">
        <w:t xml:space="preserve">গালাতীয় 1:11 কিন্তু ভাই ও বোনেরা, আমি তোমাদের সাক্ষ্য দিচ্ছি যে, আমার বিষয়ে যে সুসমাচার প্রচার করা হয়েছে তা মানুষের জন্য নয়৷</w:t>
      </w:r>
    </w:p>
    <w:p w14:paraId="1FD9BA82" w14:textId="77777777" w:rsidR="000F7377" w:rsidRDefault="000F7377"/>
    <w:p w14:paraId="7ED4C233" w14:textId="77777777" w:rsidR="000F7377" w:rsidRDefault="000F7377">
      <w:r xmlns:w="http://schemas.openxmlformats.org/wordprocessingml/2006/main">
        <w:t xml:space="preserve">পল দ্বারা প্রচারিত সুসমাচার একজন মানুষের কাছ থেকে নয়।</w:t>
      </w:r>
    </w:p>
    <w:p w14:paraId="432B087A" w14:textId="77777777" w:rsidR="000F7377" w:rsidRDefault="000F7377"/>
    <w:p w14:paraId="64F1042A" w14:textId="77777777" w:rsidR="000F7377" w:rsidRDefault="000F7377">
      <w:r xmlns:w="http://schemas.openxmlformats.org/wordprocessingml/2006/main">
        <w:t xml:space="preserve">1: ঈশ্বরের বাক্যে নির্ভর করুন, মানুষের নয়</w:t>
      </w:r>
    </w:p>
    <w:p w14:paraId="0D39A2EA" w14:textId="77777777" w:rsidR="000F7377" w:rsidRDefault="000F7377"/>
    <w:p w14:paraId="772BB4CF" w14:textId="77777777" w:rsidR="000F7377" w:rsidRDefault="000F7377">
      <w:r xmlns:w="http://schemas.openxmlformats.org/wordprocessingml/2006/main">
        <w:t xml:space="preserve">2: আমরা সকলকে সুসমাচার প্রচারের জন্য ডাকা</w:t>
      </w:r>
    </w:p>
    <w:p w14:paraId="62C4662E" w14:textId="77777777" w:rsidR="000F7377" w:rsidRDefault="000F7377"/>
    <w:p w14:paraId="2390CBA7" w14:textId="77777777" w:rsidR="000F7377" w:rsidRDefault="000F7377">
      <w:r xmlns:w="http://schemas.openxmlformats.org/wordprocessingml/2006/main">
        <w:t xml:space="preserve">1:2 টিমোথি 3:16-17 - "সমস্ত ধর্মগ্রন্থ ঈশ্বরের অনুপ্রেরণা দ্বারা প্রদত্ত, এবং মতবাদের জন্য, তিরস্কারের জন্য, সংশোধনের জন্য, ধার্মিকতার নির্দেশের জন্য লাভজনক: যাতে ঈশ্বরের লোক নিখুঁত হতে পারে, সকলের কাছে সুসজ্জিত ভালো কাজ."</w:t>
      </w:r>
    </w:p>
    <w:p w14:paraId="04E19073" w14:textId="77777777" w:rsidR="000F7377" w:rsidRDefault="000F7377"/>
    <w:p w14:paraId="5C6F49E4" w14:textId="77777777" w:rsidR="000F7377" w:rsidRDefault="000F7377">
      <w:r xmlns:w="http://schemas.openxmlformats.org/wordprocessingml/2006/main">
        <w:t xml:space="preserve">2: Colossians 1:23 - “যদি তোমরা বিশ্বাসে অবিচল থাকো এবং স্থির থাকো, এবং সুসমাচারের আশা থেকে দূরে সরে না যাও, যা তোমরা শুনেছ এবং যা স্বর্গের নীচের প্রতিটি প্রাণীর কাছে প্রচার করা হয়েছিল; যার জন্য আমাকে পলকে মন্ত্রী করা হয়েছে।</w:t>
      </w:r>
    </w:p>
    <w:p w14:paraId="34729FEC" w14:textId="77777777" w:rsidR="000F7377" w:rsidRDefault="000F7377"/>
    <w:p w14:paraId="2C6DF062" w14:textId="77777777" w:rsidR="000F7377" w:rsidRDefault="000F7377">
      <w:r xmlns:w="http://schemas.openxmlformats.org/wordprocessingml/2006/main">
        <w:t xml:space="preserve">গালাতীয় 1:12 কারণ আমি তা মানুষের কাছ থেকে পাইনি, আমাকে শেখানোও হয়নি, কিন্তু যীশু খ্রীষ্টের প্রকাশের মাধ্যমে।</w:t>
      </w:r>
    </w:p>
    <w:p w14:paraId="10ABBCAA" w14:textId="77777777" w:rsidR="000F7377" w:rsidRDefault="000F7377"/>
    <w:p w14:paraId="2771902A" w14:textId="77777777" w:rsidR="000F7377" w:rsidRDefault="000F7377">
      <w:r xmlns:w="http://schemas.openxmlformats.org/wordprocessingml/2006/main">
        <w:t xml:space="preserve">পলকে যীশু খ্রীষ্টের সুসমাচার ঐশ্বরিক উদ্ঘাটনের মাধ্যমে দেওয়া হয়েছিল, কোন মানব শিক্ষা বা নির্দেশের মাধ্যমে নয়।</w:t>
      </w:r>
    </w:p>
    <w:p w14:paraId="4AB45CE5" w14:textId="77777777" w:rsidR="000F7377" w:rsidRDefault="000F7377"/>
    <w:p w14:paraId="045C9B88" w14:textId="77777777" w:rsidR="000F7377" w:rsidRDefault="000F7377">
      <w:r xmlns:w="http://schemas.openxmlformats.org/wordprocessingml/2006/main">
        <w:t xml:space="preserve">1: যীশু খ্রীষ্টের গসপেলের অনন্যতা</w:t>
      </w:r>
    </w:p>
    <w:p w14:paraId="6FC757D1" w14:textId="77777777" w:rsidR="000F7377" w:rsidRDefault="000F7377"/>
    <w:p w14:paraId="4D80DB98" w14:textId="77777777" w:rsidR="000F7377" w:rsidRDefault="000F7377">
      <w:r xmlns:w="http://schemas.openxmlformats.org/wordprocessingml/2006/main">
        <w:t xml:space="preserve">2: ঐশ্বরিক প্রকাশ সত্য জ্ঞানের উৎস</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3:3-5 - কিভাবে খ্রীষ্টের রহস্য, যা অন্য প্রজন্মের লোকেদের কাছে জানা যায়নি, এখন আত্মার দ্বারা তাঁর পবিত্র প্রেরিত এবং নবীদের কাছে প্রকাশ করা হয়েছে।</w:t>
      </w:r>
    </w:p>
    <w:p w14:paraId="7BABBFAF" w14:textId="77777777" w:rsidR="000F7377" w:rsidRDefault="000F7377"/>
    <w:p w14:paraId="06E5A180" w14:textId="77777777" w:rsidR="000F7377" w:rsidRDefault="000F7377">
      <w:r xmlns:w="http://schemas.openxmlformats.org/wordprocessingml/2006/main">
        <w:t xml:space="preserve">2: জন 14:26 - কিন্তু উকিল, পবিত্র আত্মা, যাকে পিতা আমার নামে পাঠাবেন, তিনি আপনাকে সব কিছু শেখাবেন এবং আমি আপনাকে যা বলেছি তা মনে করিয়ে দেবেন।</w:t>
      </w:r>
    </w:p>
    <w:p w14:paraId="327167F8" w14:textId="77777777" w:rsidR="000F7377" w:rsidRDefault="000F7377"/>
    <w:p w14:paraId="43AE5EF9" w14:textId="77777777" w:rsidR="000F7377" w:rsidRDefault="000F7377">
      <w:r xmlns:w="http://schemas.openxmlformats.org/wordprocessingml/2006/main">
        <w:t xml:space="preserve">গালাতীয় 1:13 কারণ ইহুদীদের ধর্মে অতীতে আমার কথোপকথনের কথা তোমরা শুনেছ যে, আমি ঈশ্বরের মণ্ডলীকে কীভাবে অত্যাচার করেছিলাম এবং তা নষ্ট করেছিলাম:</w:t>
      </w:r>
    </w:p>
    <w:p w14:paraId="137E540C" w14:textId="77777777" w:rsidR="000F7377" w:rsidRDefault="000F7377"/>
    <w:p w14:paraId="706AFED0" w14:textId="77777777" w:rsidR="000F7377" w:rsidRDefault="000F7377">
      <w:r xmlns:w="http://schemas.openxmlformats.org/wordprocessingml/2006/main">
        <w:t xml:space="preserve">পল তার খ্রিস্টধর্মে রূপান্তর করার আগে তার জীবন বর্ণনা করেছেন, যেখানে তিনি ঈশ্বরের গির্জাকে অত্যাচার করেছিলেন।</w:t>
      </w:r>
    </w:p>
    <w:p w14:paraId="53BE6314" w14:textId="77777777" w:rsidR="000F7377" w:rsidRDefault="000F7377"/>
    <w:p w14:paraId="49EBD74C" w14:textId="77777777" w:rsidR="000F7377" w:rsidRDefault="000F7377">
      <w:r xmlns:w="http://schemas.openxmlformats.org/wordprocessingml/2006/main">
        <w:t xml:space="preserve">1. ধর্মান্তরের শক্তি: পলের তাড়নাকারী থেকে প্রচারকের রূপান্তর</w:t>
      </w:r>
    </w:p>
    <w:p w14:paraId="77AF6110" w14:textId="77777777" w:rsidR="000F7377" w:rsidRDefault="000F7377"/>
    <w:p w14:paraId="1E2B9694" w14:textId="77777777" w:rsidR="000F7377" w:rsidRDefault="000F7377">
      <w:r xmlns:w="http://schemas.openxmlformats.org/wordprocessingml/2006/main">
        <w:t xml:space="preserve">2. ঈশ্বরের করুণা: সকলের জন্য ক্ষমা এবং মুক্তি</w:t>
      </w:r>
    </w:p>
    <w:p w14:paraId="093C77AC" w14:textId="77777777" w:rsidR="000F7377" w:rsidRDefault="000F7377"/>
    <w:p w14:paraId="6FC7B508" w14:textId="77777777" w:rsidR="000F7377" w:rsidRDefault="000F7377">
      <w:r xmlns:w="http://schemas.openxmlformats.org/wordprocessingml/2006/main">
        <w:t xml:space="preserve">1. লূক 15:11-32, অপব্যয়ী পুত্রের দৃষ্টান্ত</w:t>
      </w:r>
    </w:p>
    <w:p w14:paraId="5B78F2E9" w14:textId="77777777" w:rsidR="000F7377" w:rsidRDefault="000F7377"/>
    <w:p w14:paraId="4A0BA9FD" w14:textId="77777777" w:rsidR="000F7377" w:rsidRDefault="000F7377">
      <w:r xmlns:w="http://schemas.openxmlformats.org/wordprocessingml/2006/main">
        <w:t xml:space="preserve">2. রোমানস 5:8, কিন্তু ঈশ্বর আমাদের জন্য তাঁর নিজের ভালবাসা এইভাবে প্রদর্শন করেছেন: আমরা যখন পাপী ছিলাম, তখন খ্রীষ্ট আমাদের জন্য মারা গিয়েছিলেন।</w:t>
      </w:r>
    </w:p>
    <w:p w14:paraId="3C85247B" w14:textId="77777777" w:rsidR="000F7377" w:rsidRDefault="000F7377"/>
    <w:p w14:paraId="5AD546CB" w14:textId="77777777" w:rsidR="000F7377" w:rsidRDefault="000F7377">
      <w:r xmlns:w="http://schemas.openxmlformats.org/wordprocessingml/2006/main">
        <w:t xml:space="preserve">গালাতীয় 1:14 এবং আমার পূর্বপুরুষদের ঐতিহ্যের প্রতি অতিশয় উদ্যোগী হয়ে আমার নিজের জাতির মধ্যে আমার সমকক্ষের চেয়ে ইহুদীদের ধর্মে লাভবান হয়েছি।</w:t>
      </w:r>
    </w:p>
    <w:p w14:paraId="4309B7DB" w14:textId="77777777" w:rsidR="000F7377" w:rsidRDefault="000F7377"/>
    <w:p w14:paraId="66DF2BCA" w14:textId="77777777" w:rsidR="000F7377" w:rsidRDefault="000F7377">
      <w:r xmlns:w="http://schemas.openxmlformats.org/wordprocessingml/2006/main">
        <w:t xml:space="preserve">পল তার ইহুদি রীতিনীতি এবং আইন পালনে দুর্দান্ত সাফল্যের অভিজ্ঞতা লাভ করেছিলেন এবং বিশেষ করে তার পূর্বপুরুষদের ঐতিহ্যের প্রতি নিবেদিত ছিলেন।</w:t>
      </w:r>
    </w:p>
    <w:p w14:paraId="1A9FDF6B" w14:textId="77777777" w:rsidR="000F7377" w:rsidRDefault="000F7377"/>
    <w:p w14:paraId="024AC917" w14:textId="77777777" w:rsidR="000F7377" w:rsidRDefault="000F7377">
      <w:r xmlns:w="http://schemas.openxmlformats.org/wordprocessingml/2006/main">
        <w:t xml:space="preserve">1. পারিবারিক ঐতিহ্যকে সম্মান করার গুরুত্ব</w:t>
      </w:r>
    </w:p>
    <w:p w14:paraId="0A113A32" w14:textId="77777777" w:rsidR="000F7377" w:rsidRDefault="000F7377"/>
    <w:p w14:paraId="51F2448A" w14:textId="77777777" w:rsidR="000F7377" w:rsidRDefault="000F7377">
      <w:r xmlns:w="http://schemas.openxmlformats.org/wordprocessingml/2006/main">
        <w:t xml:space="preserve">2. আমাদের বিশ্বাস যাত্রায় নিবেদিত থাকা</w:t>
      </w:r>
    </w:p>
    <w:p w14:paraId="563C51B1" w14:textId="77777777" w:rsidR="000F7377" w:rsidRDefault="000F7377"/>
    <w:p w14:paraId="6316CF9C" w14:textId="77777777" w:rsidR="000F7377" w:rsidRDefault="000F7377">
      <w:r xmlns:w="http://schemas.openxmlformats.org/wordprocessingml/2006/main">
        <w:t xml:space="preserve">1. দ্বিতীয় বিবরণ 6:4-9</w:t>
      </w:r>
    </w:p>
    <w:p w14:paraId="7D278B7B" w14:textId="77777777" w:rsidR="000F7377" w:rsidRDefault="000F7377"/>
    <w:p w14:paraId="711ED887" w14:textId="77777777" w:rsidR="000F7377" w:rsidRDefault="000F7377">
      <w:r xmlns:w="http://schemas.openxmlformats.org/wordprocessingml/2006/main">
        <w:t xml:space="preserve">2. কলসীয় 3:17-21</w:t>
      </w:r>
    </w:p>
    <w:p w14:paraId="4765B425" w14:textId="77777777" w:rsidR="000F7377" w:rsidRDefault="000F7377"/>
    <w:p w14:paraId="23BCC815" w14:textId="77777777" w:rsidR="000F7377" w:rsidRDefault="000F7377">
      <w:r xmlns:w="http://schemas.openxmlformats.org/wordprocessingml/2006/main">
        <w:t xml:space="preserve">গালাতীয় 1:15 কিন্তু যখন ঈশ্বর সন্তুষ্ট হলেন, যিনি আমাকে আমার মায়ের গর্ভ থেকে আলাদা করেছেন এবং তাঁর অনুগ্রহে আমাকে ডেকেছেন,</w:t>
      </w:r>
    </w:p>
    <w:p w14:paraId="1C54A2E6" w14:textId="77777777" w:rsidR="000F7377" w:rsidRDefault="000F7377"/>
    <w:p w14:paraId="75FA2027" w14:textId="77777777" w:rsidR="000F7377" w:rsidRDefault="000F7377">
      <w:r xmlns:w="http://schemas.openxmlformats.org/wordprocessingml/2006/main">
        <w:t xml:space="preserve">ঈশ্বরের অনুগ্রহ আমাদের আহ্বানের উৎস।</w:t>
      </w:r>
    </w:p>
    <w:p w14:paraId="17B066C4" w14:textId="77777777" w:rsidR="000F7377" w:rsidRDefault="000F7377"/>
    <w:p w14:paraId="65632493" w14:textId="77777777" w:rsidR="000F7377" w:rsidRDefault="000F7377">
      <w:r xmlns:w="http://schemas.openxmlformats.org/wordprocessingml/2006/main">
        <w:t xml:space="preserve">1. ঈশ্বর তাঁর অনুগ্রহে আমাদের ডাকেন - গালাতীয় 1:15 এর একটি অধ্যয়ন৷</w:t>
      </w:r>
    </w:p>
    <w:p w14:paraId="277EFE29" w14:textId="77777777" w:rsidR="000F7377" w:rsidRDefault="000F7377"/>
    <w:p w14:paraId="4DE92DCE" w14:textId="77777777" w:rsidR="000F7377" w:rsidRDefault="000F7377">
      <w:r xmlns:w="http://schemas.openxmlformats.org/wordprocessingml/2006/main">
        <w:t xml:space="preserve">2. ঈশ্বরের কাছ থেকে আমাদের বিচ্ছেদ এবং কিভাবে অনুগ্রহ আমাদের পুনরায় একত্রিত করে - গ্যালাতীয় 1:15 এর একটি পরীক্ষা</w:t>
      </w:r>
    </w:p>
    <w:p w14:paraId="058F198C" w14:textId="77777777" w:rsidR="000F7377" w:rsidRDefault="000F7377"/>
    <w:p w14:paraId="5DD3BDF0" w14:textId="77777777" w:rsidR="000F7377" w:rsidRDefault="000F7377">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1F2A953A" w14:textId="77777777" w:rsidR="000F7377" w:rsidRDefault="000F7377"/>
    <w:p w14:paraId="3FABA145" w14:textId="77777777" w:rsidR="000F7377" w:rsidRDefault="000F7377">
      <w:r xmlns:w="http://schemas.openxmlformats.org/wordprocessingml/2006/main">
        <w:t xml:space="preserve">2. Ephesians 2:4-5 - কিন্তু আমাদের প্রতি তাঁর মহান ভালবাসার কারণে, ঈশ্বর যিনি করুণার অধিকারী, তিনি আমাদেরকে খ্রীষ্টের সাথে জীবিত করেছেন এমনকি যখন আমরা সীমালঙ্ঘনে মৃত ছিলাম - এটি অনুগ্রহে আপনি রক্ষা পেয়েছেন৷</w:t>
      </w:r>
    </w:p>
    <w:p w14:paraId="3656ADAE" w14:textId="77777777" w:rsidR="000F7377" w:rsidRDefault="000F7377"/>
    <w:p w14:paraId="3651CF58" w14:textId="77777777" w:rsidR="000F7377" w:rsidRDefault="000F7377">
      <w:r xmlns:w="http://schemas.openxmlformats.org/wordprocessingml/2006/main">
        <w:t xml:space="preserve">Galatians 1:16 আমার মধ্যে তাঁর পুত্রকে প্রকাশ করার জন্য, আমি তাকে জাতিদের মধ্যে প্রচার করতে পারি; অবিলম্বে আমি মাংস এবং রক্ত দিয়ে অর্পণ করিনি:</w:t>
      </w:r>
    </w:p>
    <w:p w14:paraId="7B8C225B" w14:textId="77777777" w:rsidR="000F7377" w:rsidRDefault="000F7377"/>
    <w:p w14:paraId="4A0EF086" w14:textId="77777777" w:rsidR="000F7377" w:rsidRDefault="000F7377">
      <w:r xmlns:w="http://schemas.openxmlformats.org/wordprocessingml/2006/main">
        <w:t xml:space="preserve">পলকে ঐশ্বরিকভাবে অইহুদীদের মধ্যে যীশু খ্রীষ্টের সুসমাচার প্রচার করার জন্য ডাকা হয়েছিল।</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আহ্বান: ঈশ্বরের ইচ্ছায় সাড়া দেওয়া</w:t>
      </w:r>
    </w:p>
    <w:p w14:paraId="1E26AD55" w14:textId="77777777" w:rsidR="000F7377" w:rsidRDefault="000F7377"/>
    <w:p w14:paraId="4CD452DF" w14:textId="77777777" w:rsidR="000F7377" w:rsidRDefault="000F7377">
      <w:r xmlns:w="http://schemas.openxmlformats.org/wordprocessingml/2006/main">
        <w:t xml:space="preserve">2. গসপেলের শক্তি: যীশু খ্রীষ্টের সুসমাচার প্রচার করা</w:t>
      </w:r>
    </w:p>
    <w:p w14:paraId="087C094F" w14:textId="77777777" w:rsidR="000F7377" w:rsidRDefault="000F7377"/>
    <w:p w14:paraId="197DDC71" w14:textId="77777777" w:rsidR="000F7377" w:rsidRDefault="000F7377">
      <w:r xmlns:w="http://schemas.openxmlformats.org/wordprocessingml/2006/main">
        <w:t xml:space="preserve">1. Jeremiah 1:5 "আমি তোমাকে গর্ভে গঠন করার আগে আমি তোমাকে জানতাম, এবং তোমার জন্মের আগে আমি তোমাকে পবিত্র করেছিলাম; আমি তোমাকে জাতিদের জন্য একজন ভাববাদী নিযুক্ত করেছিলাম।"</w:t>
      </w:r>
    </w:p>
    <w:p w14:paraId="0C7E8C22" w14:textId="77777777" w:rsidR="000F7377" w:rsidRDefault="000F7377"/>
    <w:p w14:paraId="6DD2A6DA" w14:textId="77777777" w:rsidR="000F7377" w:rsidRDefault="000F7377">
      <w:r xmlns:w="http://schemas.openxmlformats.org/wordprocessingml/2006/main">
        <w:t xml:space="preserve">2. প্রেরিত 10:34-35 "অতএব পিটার তার মুখ খুললেন এবং বললেন: "সত্যিই আমি বুঝি যে ঈশ্বর কোন পক্ষপাতিত্ব দেখান না, কিন্তু প্রত্যেক জাতির মধ্যে যে কেউ তাকে ভয় করে এবং যা সঠিক তা করে তার কাছে গ্রহণযোগ্য।"</w:t>
      </w:r>
    </w:p>
    <w:p w14:paraId="4557E35E" w14:textId="77777777" w:rsidR="000F7377" w:rsidRDefault="000F7377"/>
    <w:p w14:paraId="57BA75D2" w14:textId="77777777" w:rsidR="000F7377" w:rsidRDefault="000F7377">
      <w:r xmlns:w="http://schemas.openxmlformats.org/wordprocessingml/2006/main">
        <w:t xml:space="preserve">Galatians 1:17 আমার আগে যারা প্রেরিত ছিলেন তাদের কাছে আমি জেরুজালেমে যাইনি; কিন্তু আমি আরবে গিয়েছিলাম এবং আবার দামেস্কে ফিরে এসেছি।</w:t>
      </w:r>
    </w:p>
    <w:p w14:paraId="2746EFFA" w14:textId="77777777" w:rsidR="000F7377" w:rsidRDefault="000F7377"/>
    <w:p w14:paraId="677118DE" w14:textId="77777777" w:rsidR="000F7377" w:rsidRDefault="000F7377">
      <w:r xmlns:w="http://schemas.openxmlformats.org/wordprocessingml/2006/main">
        <w:t xml:space="preserve">পল প্রকাশ করেছেন যে তিনি প্রেরিতদের সাথে দেখা করতে জেরুজালেমে যাননি, বরং আরব গিয়েছিলেন এবং দামেস্কে ফিরে এসেছিলেন।</w:t>
      </w:r>
    </w:p>
    <w:p w14:paraId="78D3EEB0" w14:textId="77777777" w:rsidR="000F7377" w:rsidRDefault="000F7377"/>
    <w:p w14:paraId="7578C14F" w14:textId="77777777" w:rsidR="000F7377" w:rsidRDefault="000F7377">
      <w:r xmlns:w="http://schemas.openxmlformats.org/wordprocessingml/2006/main">
        <w:t xml:space="preserve">1. ঈশ্বরের ইচ্ছা অনুসরণ করার জন্য আমাদের পলের উদাহরণ থেকে শিখতে হবে, এমনকি যখন এটি জনপ্রিয় বা সুবিধাজনক নাও হতে পারে।</w:t>
      </w:r>
    </w:p>
    <w:p w14:paraId="349CD8C7" w14:textId="77777777" w:rsidR="000F7377" w:rsidRDefault="000F7377"/>
    <w:p w14:paraId="0035257C" w14:textId="77777777" w:rsidR="000F7377" w:rsidRDefault="000F7377">
      <w:r xmlns:w="http://schemas.openxmlformats.org/wordprocessingml/2006/main">
        <w:t xml:space="preserve">2. আমাদের পরিকল্পনা ব্যর্থ হয়ে গেলেও আমরা নির্দেশনা ও দিকনির্দেশনা প্রদানের জন্য ঈশ্বরকে বিশ্বাস করতে পারি।</w:t>
      </w:r>
    </w:p>
    <w:p w14:paraId="11EBBBB3" w14:textId="77777777" w:rsidR="000F7377" w:rsidRDefault="000F7377"/>
    <w:p w14:paraId="1B8C779B" w14:textId="77777777" w:rsidR="000F7377" w:rsidRDefault="000F7377">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14:paraId="76D53247" w14:textId="77777777" w:rsidR="000F7377" w:rsidRDefault="000F7377"/>
    <w:p w14:paraId="6BF6D051" w14:textId="77777777" w:rsidR="000F7377" w:rsidRDefault="000F7377">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14:paraId="76A29D72" w14:textId="77777777" w:rsidR="000F7377" w:rsidRDefault="000F7377"/>
    <w:p w14:paraId="577F1F84" w14:textId="77777777" w:rsidR="000F7377" w:rsidRDefault="000F7377">
      <w:r xmlns:w="http://schemas.openxmlformats.org/wordprocessingml/2006/main">
        <w:t xml:space="preserve">গালাতীয় 1:18 তারপর তিন বছর পর আমি পিতরকে দেখতে জেরুজালেমে গেলাম এবং </w:t>
      </w:r>
      <w:r xmlns:w="http://schemas.openxmlformats.org/wordprocessingml/2006/main">
        <w:lastRenderedPageBreak xmlns:w="http://schemas.openxmlformats.org/wordprocessingml/2006/main"/>
      </w:r>
      <w:r xmlns:w="http://schemas.openxmlformats.org/wordprocessingml/2006/main">
        <w:t xml:space="preserve">পনেরো দিন তাঁর সঙ্গে থাকলাম।</w:t>
      </w:r>
    </w:p>
    <w:p w14:paraId="42E8E398" w14:textId="77777777" w:rsidR="000F7377" w:rsidRDefault="000F7377"/>
    <w:p w14:paraId="7B70137C" w14:textId="77777777" w:rsidR="000F7377" w:rsidRDefault="000F7377">
      <w:r xmlns:w="http://schemas.openxmlformats.org/wordprocessingml/2006/main">
        <w:t xml:space="preserve">পল পিটারকে দেখতে জেরুজালেমে গিয়েছিলেন এবং তার সাথে পনেরো দিন কাটিয়েছিলেন।</w:t>
      </w:r>
    </w:p>
    <w:p w14:paraId="15A87103" w14:textId="77777777" w:rsidR="000F7377" w:rsidRDefault="000F7377"/>
    <w:p w14:paraId="7A044864" w14:textId="77777777" w:rsidR="000F7377" w:rsidRDefault="000F7377">
      <w:r xmlns:w="http://schemas.openxmlformats.org/wordprocessingml/2006/main">
        <w:t xml:space="preserve">1. আমরা অন্যান্য বিশ্বাসীদের সাথে সময় কাটানোর বিষয়ে পলের উদাহরণ থেকে শিখতে পারি।</w:t>
      </w:r>
    </w:p>
    <w:p w14:paraId="115A2F66" w14:textId="77777777" w:rsidR="000F7377" w:rsidRDefault="000F7377"/>
    <w:p w14:paraId="4BD91453" w14:textId="77777777" w:rsidR="000F7377" w:rsidRDefault="000F7377">
      <w:r xmlns:w="http://schemas.openxmlformats.org/wordprocessingml/2006/main">
        <w:t xml:space="preserve">2. ঈশ্বর তাঁর রাজ্যের কাজকে আরও এগিয়ে নিতে অন্যান্য বিশ্বাসীদের সাথে আমাদের সম্পর্ক ব্যবহার করতে পারেন।</w:t>
      </w:r>
    </w:p>
    <w:p w14:paraId="61ED9DCD" w14:textId="77777777" w:rsidR="000F7377" w:rsidRDefault="000F7377"/>
    <w:p w14:paraId="73CB9FA8" w14:textId="77777777" w:rsidR="000F7377" w:rsidRDefault="000F7377">
      <w:r xmlns:w="http://schemas.openxmlformats.org/wordprocessingml/2006/main">
        <w:t xml:space="preserve">1. প্রেরিত 9:26-27 - এবং যখন শৌল জেরুজালেমে এসেছিলেন, তিনি শিষ্যদের সাথে যোগ দেওয়ার চেষ্টা করেছিলেন; কিন্তু তারা সকলে তাঁকে ভয় পেত এবং বিশ্বাস করল না যে তিনি একজন শিষ্য৷ কিন্তু বার্নাবাস তাকে ধরে প্রেরিতদের কাছে নিয়ে গেলেন।</w:t>
      </w:r>
    </w:p>
    <w:p w14:paraId="65B8D63B" w14:textId="77777777" w:rsidR="000F7377" w:rsidRDefault="000F7377"/>
    <w:p w14:paraId="7EFF8C57" w14:textId="77777777" w:rsidR="000F7377" w:rsidRDefault="000F7377">
      <w:r xmlns:w="http://schemas.openxmlformats.org/wordprocessingml/2006/main">
        <w:t xml:space="preserve">2. 1 Thessalonians 5:11 - তাই একে অপরকে উত্সাহিত করুন এবং একে অপরকে গড়ে তুলুন, ঠিক যেমন আপনি করছেন।</w:t>
      </w:r>
    </w:p>
    <w:p w14:paraId="2CB7EFED" w14:textId="77777777" w:rsidR="000F7377" w:rsidRDefault="000F7377"/>
    <w:p w14:paraId="277C1690" w14:textId="77777777" w:rsidR="000F7377" w:rsidRDefault="000F7377">
      <w:r xmlns:w="http://schemas.openxmlformats.org/wordprocessingml/2006/main">
        <w:t xml:space="preserve">গালাতীয় 1:19 কিন্তু অন্য প্রেরিতরা প্রভুর ভাই জেমস ছাড়া আমি কাউকেই দেখিনি৷</w:t>
      </w:r>
    </w:p>
    <w:p w14:paraId="5E7A6661" w14:textId="77777777" w:rsidR="000F7377" w:rsidRDefault="000F7377"/>
    <w:p w14:paraId="18B68FCD" w14:textId="77777777" w:rsidR="000F7377" w:rsidRDefault="000F7377">
      <w:r xmlns:w="http://schemas.openxmlformats.org/wordprocessingml/2006/main">
        <w:t xml:space="preserve">পল তার সুসমাচারের অভিজ্ঞতা বর্ণনা করেছেন, বলেছেন যে তিনি প্রভুর ভাই জেমস ছাড়া প্রেরিতদের কাউকে দেখেননি।</w:t>
      </w:r>
    </w:p>
    <w:p w14:paraId="2EB768EA" w14:textId="77777777" w:rsidR="000F7377" w:rsidRDefault="000F7377"/>
    <w:p w14:paraId="4D40B0C0" w14:textId="77777777" w:rsidR="000F7377" w:rsidRDefault="000F7377">
      <w:r xmlns:w="http://schemas.openxmlformats.org/wordprocessingml/2006/main">
        <w:t xml:space="preserve">1. সুসমাচারের দিকে একটি নজর: পলের অভিজ্ঞতা পরীক্ষা করা</w:t>
      </w:r>
    </w:p>
    <w:p w14:paraId="45C98420" w14:textId="77777777" w:rsidR="000F7377" w:rsidRDefault="000F7377"/>
    <w:p w14:paraId="5EDE9950" w14:textId="77777777" w:rsidR="000F7377" w:rsidRDefault="000F7377">
      <w:r xmlns:w="http://schemas.openxmlformats.org/wordprocessingml/2006/main">
        <w:t xml:space="preserve">2. জেমস, লর্ডস ব্রাদার: প্রারম্ভিক চার্চে একটি অনন্য ভূমিকা</w:t>
      </w:r>
    </w:p>
    <w:p w14:paraId="1CAC7C2A" w14:textId="77777777" w:rsidR="000F7377" w:rsidRDefault="000F7377"/>
    <w:p w14:paraId="20241287" w14:textId="77777777" w:rsidR="000F7377" w:rsidRDefault="000F7377">
      <w:r xmlns:w="http://schemas.openxmlformats.org/wordprocessingml/2006/main">
        <w:t xml:space="preserve">1. রোমানস 1:16-17 - সুসমাচারের জন্য আমি লজ্জিত নই, কারণ এটি প্রত্যেকের জন্য যারা বিশ্বাস করে, প্রথমে ইহুদীদের জন্য এবং গ্রীকদের জন্যও মুক্তির জন্য এটি ঈশ্বরের শক্তি। কারণ এতে ঈশ্বরের ধার্মিকতা বিশ্বাসের জন্য বিশ্বাস থেকে প্রকাশিত হয়, যেমন লেখা আছে, "ধার্ম্মিকরা বিশ্বাসের দ্বারা বাঁচবে।"</w:t>
      </w:r>
    </w:p>
    <w:p w14:paraId="22E79285" w14:textId="77777777" w:rsidR="000F7377" w:rsidRDefault="000F7377"/>
    <w:p w14:paraId="28ECCB1D" w14:textId="77777777" w:rsidR="000F7377" w:rsidRDefault="000F7377">
      <w:r xmlns:w="http://schemas.openxmlformats.org/wordprocessingml/2006/main">
        <w:t xml:space="preserve">2. 1 করিন্থিয়ানস 15:7-8 - তারপর তিনি জেমসের কাছে, তারপর সমস্ত প্রেরিতদের কাছে উপস্থিত হলেন। সবশেষে, একজন অসময়ে জন্মগ্রহণকারী হিসাবে, তিনি আমার কাছেও দেখা দিয়েছিলেন।</w:t>
      </w:r>
    </w:p>
    <w:p w14:paraId="1F38E65D" w14:textId="77777777" w:rsidR="000F7377" w:rsidRDefault="000F7377"/>
    <w:p w14:paraId="64EA348E" w14:textId="77777777" w:rsidR="000F7377" w:rsidRDefault="000F7377">
      <w:r xmlns:w="http://schemas.openxmlformats.org/wordprocessingml/2006/main">
        <w:t xml:space="preserve">Galatians 1:20 এখন আমি তোমাদের কাছে যা লিখছি, দেখ, ঈশ্বরের সামনে আমি মিথ্যা বলি না৷</w:t>
      </w:r>
    </w:p>
    <w:p w14:paraId="07EF2353" w14:textId="77777777" w:rsidR="000F7377" w:rsidRDefault="000F7377"/>
    <w:p w14:paraId="7C2AE4AA" w14:textId="77777777" w:rsidR="000F7377" w:rsidRDefault="000F7377">
      <w:r xmlns:w="http://schemas.openxmlformats.org/wordprocessingml/2006/main">
        <w:t xml:space="preserve">পল তার লেখায় তার সততা এবং সত্যবাদিতা প্রকাশ করেছেন, ঘোষণা করেছেন যে তিনি ঈশ্বরের সামনে গালাতীয়দের সাথে মিথ্যা বলেন না।</w:t>
      </w:r>
    </w:p>
    <w:p w14:paraId="149352D5" w14:textId="77777777" w:rsidR="000F7377" w:rsidRDefault="000F7377"/>
    <w:p w14:paraId="72DD7FA1" w14:textId="77777777" w:rsidR="000F7377" w:rsidRDefault="000F7377">
      <w:r xmlns:w="http://schemas.openxmlformats.org/wordprocessingml/2006/main">
        <w:t xml:space="preserve">1: সত্যবাদী হওয়ার গুরুত্ব</w:t>
      </w:r>
    </w:p>
    <w:p w14:paraId="367643EB" w14:textId="77777777" w:rsidR="000F7377" w:rsidRDefault="000F7377"/>
    <w:p w14:paraId="72184EBB" w14:textId="77777777" w:rsidR="000F7377" w:rsidRDefault="000F7377">
      <w:r xmlns:w="http://schemas.openxmlformats.org/wordprocessingml/2006/main">
        <w:t xml:space="preserve">2: সততার শক্তি</w:t>
      </w:r>
    </w:p>
    <w:p w14:paraId="29915D43" w14:textId="77777777" w:rsidR="000F7377" w:rsidRDefault="000F7377"/>
    <w:p w14:paraId="48B39A99" w14:textId="77777777" w:rsidR="000F7377" w:rsidRDefault="000F7377">
      <w:r xmlns:w="http://schemas.openxmlformats.org/wordprocessingml/2006/main">
        <w:t xml:space="preserve">1: হিতোপদেশ 12:22 - মিথ্যা ঠোঁট প্রভুর কাছে ঘৃণার বিষয়, কিন্তু যারা বিশ্বস্তভাবে কাজ করে তারাই তাঁর আনন্দ।</w:t>
      </w:r>
    </w:p>
    <w:p w14:paraId="2D3EAF75" w14:textId="77777777" w:rsidR="000F7377" w:rsidRDefault="000F7377"/>
    <w:p w14:paraId="58DDE71B" w14:textId="77777777" w:rsidR="000F7377" w:rsidRDefault="000F7377">
      <w:r xmlns:w="http://schemas.openxmlformats.org/wordprocessingml/2006/main">
        <w:t xml:space="preserve">2: Ephesians 4:25 - অতএব, মিথ্যা বর্জন করে, তোমরা প্রত্যেকে তার প্রতিবেশীর সাথে সত্য কথা বলবে, কারণ আমরা একে অপরের অঙ্গ।</w:t>
      </w:r>
    </w:p>
    <w:p w14:paraId="53F7DB36" w14:textId="77777777" w:rsidR="000F7377" w:rsidRDefault="000F7377"/>
    <w:p w14:paraId="66A18FBD" w14:textId="77777777" w:rsidR="000F7377" w:rsidRDefault="000F7377">
      <w:r xmlns:w="http://schemas.openxmlformats.org/wordprocessingml/2006/main">
        <w:t xml:space="preserve">গালাতীয় 1:21 পরে আমি সিরিয়া ও কিলিকিয়া অঞ্চলে এলাম;</w:t>
      </w:r>
    </w:p>
    <w:p w14:paraId="5F143FCB" w14:textId="77777777" w:rsidR="000F7377" w:rsidRDefault="000F7377"/>
    <w:p w14:paraId="26E02B6F" w14:textId="77777777" w:rsidR="000F7377" w:rsidRDefault="000F7377">
      <w:r xmlns:w="http://schemas.openxmlformats.org/wordprocessingml/2006/main">
        <w:t xml:space="preserve">পল তার ধর্মান্তরিত হওয়ার পর সিরিয়া এবং সিলিসিয়া ভ্রমণ করেছিলেন।</w:t>
      </w:r>
    </w:p>
    <w:p w14:paraId="00EF0F41" w14:textId="77777777" w:rsidR="000F7377" w:rsidRDefault="000F7377"/>
    <w:p w14:paraId="6E28E07D" w14:textId="77777777" w:rsidR="000F7377" w:rsidRDefault="000F7377">
      <w:r xmlns:w="http://schemas.openxmlformats.org/wordprocessingml/2006/main">
        <w:t xml:space="preserve">1. ঈশ্বরের পরিকল্পনা অনুসরণ করা: তার ধর্মান্তরিত হওয়ার পর পলের যাত্রা</w:t>
      </w:r>
    </w:p>
    <w:p w14:paraId="31391E3D" w14:textId="77777777" w:rsidR="000F7377" w:rsidRDefault="000F7377"/>
    <w:p w14:paraId="7749CEB7" w14:textId="77777777" w:rsidR="000F7377" w:rsidRDefault="000F7377">
      <w:r xmlns:w="http://schemas.openxmlformats.org/wordprocessingml/2006/main">
        <w:t xml:space="preserve">2. আমাদের বিশ্বাস পরিমার্জিত করা: কঠিন সময়ে শেখা এবং বেড়ে ওঠা</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প্রেরিত 9:19-21 - দামেস্ক থেকে জেরুজালেমে পলের যাত্রা</w:t>
      </w:r>
    </w:p>
    <w:p w14:paraId="281B75C2" w14:textId="77777777" w:rsidR="000F7377" w:rsidRDefault="000F7377"/>
    <w:p w14:paraId="408159AF" w14:textId="77777777" w:rsidR="000F7377" w:rsidRDefault="000F7377">
      <w:r xmlns:w="http://schemas.openxmlformats.org/wordprocessingml/2006/main">
        <w:t xml:space="preserve">2. 2 করিন্থিয়ানস 11:25-27 - সুসমাচারের জন্য পলের কষ্ট এবং সহনশীলতা</w:t>
      </w:r>
    </w:p>
    <w:p w14:paraId="3D5A6FFB" w14:textId="77777777" w:rsidR="000F7377" w:rsidRDefault="000F7377"/>
    <w:p w14:paraId="5186CF1E" w14:textId="77777777" w:rsidR="000F7377" w:rsidRDefault="000F7377">
      <w:r xmlns:w="http://schemas.openxmlformats.org/wordprocessingml/2006/main">
        <w:t xml:space="preserve">গালাতীয় 1:22 এবং খ্রীষ্টে থাকা যিহূদিয়ার মন্ডলীগুলির কাছে তিনি অজানা ছিলেন:</w:t>
      </w:r>
    </w:p>
    <w:p w14:paraId="3BC4910F" w14:textId="77777777" w:rsidR="000F7377" w:rsidRDefault="000F7377"/>
    <w:p w14:paraId="7EFDBA25" w14:textId="77777777" w:rsidR="000F7377" w:rsidRDefault="000F7377">
      <w:r xmlns:w="http://schemas.openxmlformats.org/wordprocessingml/2006/main">
        <w:t xml:space="preserve">প্রেরিত পল খ্রীষ্টে থাকা জুডিয়ার মন্ডলীর কাছে অজানা ছিলেন।</w:t>
      </w:r>
    </w:p>
    <w:p w14:paraId="66DB2B81" w14:textId="77777777" w:rsidR="000F7377" w:rsidRDefault="000F7377"/>
    <w:p w14:paraId="0120DCB1" w14:textId="77777777" w:rsidR="000F7377" w:rsidRDefault="000F7377">
      <w:r xmlns:w="http://schemas.openxmlformats.org/wordprocessingml/2006/main">
        <w:t xml:space="preserve">1. সুসমাচার প্রচারে সাহসিকতার গুরুত্ব</w:t>
      </w:r>
    </w:p>
    <w:p w14:paraId="64BF2A32" w14:textId="77777777" w:rsidR="000F7377" w:rsidRDefault="000F7377"/>
    <w:p w14:paraId="14C2AD57" w14:textId="77777777" w:rsidR="000F7377" w:rsidRDefault="000F7377">
      <w:r xmlns:w="http://schemas.openxmlformats.org/wordprocessingml/2006/main">
        <w:t xml:space="preserve">2. আমাদের জীবনে পবিত্র আত্মার শক্তি</w:t>
      </w:r>
    </w:p>
    <w:p w14:paraId="0B809423" w14:textId="77777777" w:rsidR="000F7377" w:rsidRDefault="000F7377"/>
    <w:p w14:paraId="5EBFB8A9" w14:textId="77777777" w:rsidR="000F7377" w:rsidRDefault="000F7377">
      <w:r xmlns:w="http://schemas.openxmlformats.org/wordprocessingml/2006/main">
        <w:t xml:space="preserve">1. প্রেরিত 9:15-16 - "কিন্তু প্রভু তাকে বললেন, তুমি যাও, কারণ সে আমার জন্য মনোনীত পাত্র, অইহুদীদের, রাজাদের এবং ইস্রায়েলের সন্তানদের সামনে আমার নাম বহন করার জন্য: কারণ আমি চাই তাকে দেখাও যে আমার নামের জন্য তাকে কত বড় কষ্ট ভোগ করতে হবে।"</w:t>
      </w:r>
    </w:p>
    <w:p w14:paraId="7C1C2334" w14:textId="77777777" w:rsidR="000F7377" w:rsidRDefault="000F7377"/>
    <w:p w14:paraId="5E7F6CBD" w14:textId="77777777" w:rsidR="000F7377" w:rsidRDefault="000F7377">
      <w:r xmlns:w="http://schemas.openxmlformats.org/wordprocessingml/2006/main">
        <w:t xml:space="preserve">2. ফিলিপীয় 1:27-28 - "শুধুমাত্র আপনার কথোপকথনটি খ্রীষ্টের সুসমাচারের মতোই হতে দিন: যাতে আমি এসে আপনাকে দেখি বা অনুপস্থিত থাকি, আমি আপনার বিষয়গুলি শুনতে পারি, যাতে আপনি এক আত্মায় দৃঢ় থাকেন , এক মন দিয়ে সুসমাচারের বিশ্বাসের জন্য একত্রে প্রচেষ্টা করা।"</w:t>
      </w:r>
    </w:p>
    <w:p w14:paraId="597B6966" w14:textId="77777777" w:rsidR="000F7377" w:rsidRDefault="000F7377"/>
    <w:p w14:paraId="6E87469E" w14:textId="77777777" w:rsidR="000F7377" w:rsidRDefault="000F7377">
      <w:r xmlns:w="http://schemas.openxmlformats.org/wordprocessingml/2006/main">
        <w:t xml:space="preserve">গালাতীয় 1:23 কিন্তু তারা কেবল শুনেছিল যে, অতীতে যে আমাদের নির্যাতিত করেছিল সে এখন সেই বিশ্বাস প্রচার করছে যা তিনি একবার ধ্বংস করেছিলেন৷</w:t>
      </w:r>
    </w:p>
    <w:p w14:paraId="56AD1010" w14:textId="77777777" w:rsidR="000F7377" w:rsidRDefault="000F7377"/>
    <w:p w14:paraId="484E089C" w14:textId="77777777" w:rsidR="000F7377" w:rsidRDefault="000F7377">
      <w:r xmlns:w="http://schemas.openxmlformats.org/wordprocessingml/2006/main">
        <w:t xml:space="preserve">গালাতীয়রা শৌলের রূপান্তর সম্পর্কে শুনেছিল, যিনি অতীতে তাদের অত্যাচার করেছিলেন এবং তিনি এখন এমন একটি বিশ্বাস প্রচার করছেন যা তিনি একবার ধ্বংস করেছিলেন।</w:t>
      </w:r>
    </w:p>
    <w:p w14:paraId="74AD177E" w14:textId="77777777" w:rsidR="000F7377" w:rsidRDefault="000F7377"/>
    <w:p w14:paraId="2F6B4046" w14:textId="77777777" w:rsidR="000F7377" w:rsidRDefault="000F7377">
      <w:r xmlns:w="http://schemas.openxmlformats.org/wordprocessingml/2006/main">
        <w:t xml:space="preserve">1. ঈশ্বরের আশ্চর্যজনক অনুগ্রহ: শৌলের রূপান্তর</w:t>
      </w:r>
    </w:p>
    <w:p w14:paraId="408D8EE1" w14:textId="77777777" w:rsidR="000F7377" w:rsidRDefault="000F7377"/>
    <w:p w14:paraId="11AF123A" w14:textId="77777777" w:rsidR="000F7377" w:rsidRDefault="000F7377">
      <w:r xmlns:w="http://schemas.openxmlformats.org/wordprocessingml/2006/main">
        <w:t xml:space="preserve">2. বিশ্বাসের মাধ্যমে মুক্তি: শৌলের গল্প মনে রাখা</w:t>
      </w:r>
    </w:p>
    <w:p w14:paraId="045AEF4D" w14:textId="77777777" w:rsidR="000F7377" w:rsidRDefault="000F7377"/>
    <w:p w14:paraId="2F9B013D" w14:textId="77777777" w:rsidR="000F7377" w:rsidRDefault="000F7377">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14:paraId="688B57B3" w14:textId="77777777" w:rsidR="000F7377" w:rsidRDefault="000F7377"/>
    <w:p w14:paraId="44B0665D" w14:textId="77777777" w:rsidR="000F7377" w:rsidRDefault="000F7377">
      <w:r xmlns:w="http://schemas.openxmlformats.org/wordprocessingml/2006/main">
        <w:t xml:space="preserve">2. Isaiah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14:paraId="3E53CCAF" w14:textId="77777777" w:rsidR="000F7377" w:rsidRDefault="000F7377"/>
    <w:p w14:paraId="2FE039AE" w14:textId="77777777" w:rsidR="000F7377" w:rsidRDefault="000F7377">
      <w:r xmlns:w="http://schemas.openxmlformats.org/wordprocessingml/2006/main">
        <w:t xml:space="preserve">Galatians 1:24 এবং তারা আমার মধ্যে ঈশ্বরের মহিমা প্রকাশ করেছে৷</w:t>
      </w:r>
    </w:p>
    <w:p w14:paraId="48119576" w14:textId="77777777" w:rsidR="000F7377" w:rsidRDefault="000F7377"/>
    <w:p w14:paraId="659FB41F" w14:textId="77777777" w:rsidR="000F7377" w:rsidRDefault="000F7377">
      <w:r xmlns:w="http://schemas.openxmlformats.org/wordprocessingml/2006/main">
        <w:t xml:space="preserve">পৌলের পরিচর্যার কারণে লোকেরা ঈশ্বরকে মহিমান্বিত করেছিল।</w:t>
      </w:r>
    </w:p>
    <w:p w14:paraId="3ACDE473" w14:textId="77777777" w:rsidR="000F7377" w:rsidRDefault="000F7377"/>
    <w:p w14:paraId="07C1EBCB" w14:textId="77777777" w:rsidR="000F7377" w:rsidRDefault="000F7377">
      <w:r xmlns:w="http://schemas.openxmlformats.org/wordprocessingml/2006/main">
        <w:t xml:space="preserve">1. ঈশ্বরকে মহিমান্বিত করার উদাহরণ হিসেবে পলের জীবন</w:t>
      </w:r>
    </w:p>
    <w:p w14:paraId="357F8052" w14:textId="77777777" w:rsidR="000F7377" w:rsidRDefault="000F7377"/>
    <w:p w14:paraId="776A9EC1" w14:textId="77777777" w:rsidR="000F7377" w:rsidRDefault="000F7377">
      <w:r xmlns:w="http://schemas.openxmlformats.org/wordprocessingml/2006/main">
        <w:t xml:space="preserve">2. দৈনন্দিন জীবনে ঈশ্বরকে কীভাবে গৌরব করা যায়</w:t>
      </w:r>
    </w:p>
    <w:p w14:paraId="50595191" w14:textId="77777777" w:rsidR="000F7377" w:rsidRDefault="000F7377"/>
    <w:p w14:paraId="0D9B0078" w14:textId="77777777" w:rsidR="000F7377" w:rsidRDefault="000F7377">
      <w:r xmlns:w="http://schemas.openxmlformats.org/wordprocessingml/2006/main">
        <w:t xml:space="preserve">1. কলসিয়ানস 3:17, "এবং আপনি যা কিছু করেন, কথায় বা কাজে, সবকিছু প্রভু যীশুর নামে করুন, তাঁর মাধ্যমে পিতা ঈশ্বরকে ধন্যবাদ জানান।"</w:t>
      </w:r>
    </w:p>
    <w:p w14:paraId="0E6DB870" w14:textId="77777777" w:rsidR="000F7377" w:rsidRDefault="000F7377"/>
    <w:p w14:paraId="2249670C" w14:textId="77777777" w:rsidR="000F7377" w:rsidRDefault="000F7377">
      <w:r xmlns:w="http://schemas.openxmlformats.org/wordprocessingml/2006/main">
        <w:t xml:space="preserve">2. 1 পিটার 4:11, "যে কেউ কথা বলে, সে যেন ঈশ্বরের কথা বলে; যে কেউ সেবা করে সে এমন করে যে ঈশ্বরের যোগানের শক্তি দিয়ে সেবা করে; যাতে সব কিছুতেই ঈশ্বর যীশু খ্রীষ্টের মাধ্যমে মহিমান্বিত হতে পারে, যাঁর গৌরব এবং আধিপত্য চিরকালের জন্য। আমিন।"</w:t>
      </w:r>
    </w:p>
    <w:p w14:paraId="75030056" w14:textId="77777777" w:rsidR="000F7377" w:rsidRDefault="000F7377"/>
    <w:p w14:paraId="799E9ADF" w14:textId="77777777" w:rsidR="000F7377" w:rsidRDefault="000F7377">
      <w:r xmlns:w="http://schemas.openxmlformats.org/wordprocessingml/2006/main">
        <w:t xml:space="preserve">Galatians 2 হল গালাতীয়দের কাছে পলের পত্রের দ্বিতীয় অধ্যায়। এই অধ্যায়ে, পল জেরুজালেমে প্রেরিতদের সাথে তার মিথস্ক্রিয়া বর্ণনা করেছেন এবং তার কর্তৃত্ব এবং বার্তা রক্ষা করেছেন।</w:t>
      </w:r>
    </w:p>
    <w:p w14:paraId="54A84503" w14:textId="77777777" w:rsidR="000F7377" w:rsidRDefault="000F7377"/>
    <w:p w14:paraId="566C626C" w14:textId="77777777" w:rsidR="000F7377" w:rsidRDefault="000F7377">
      <w:r xmlns:w="http://schemas.openxmlformats.org/wordprocessingml/2006/main">
        <w:t xml:space="preserve">1ম অনুচ্ছেদ: পল তার ধর্মান্তরিত হওয়ার চৌদ্দ বছর পর জেরুজালেম সফরের বর্ণনা দিয়ে শুরু করেন, যেখানে তিনি ব্যক্তিগতভাবে পিটার, জেমস এবং জন এর মতো প্রভাবশালী নেতাদের সাথে দেখা করেছিলেন। তিনি শেয়ার করেছেন যে তিনি তাদের কাছে যে সুসমাচার প্রচার করেছিলেন তা তিনি অইহুদীদের মধ্যে প্রচার করেছিলেন, তাদের নিশ্চিতকরণ এবং ঐক্যের জন্য (গালাতীয় 2:1-2)। প্রেরিতরা স্বীকার করেছেন যে ঈশ্বর পৌলকে অইহুদীদের কাছে প্রচার করার দায়িত্ব অর্পণ করেছিলেন যখন তারা ইহুদিদের পরিচর্যার দিকে মনোনিবেশ করেছিল (গালাতীয় 2:7-9)। এই সভাটি খ্রীষ্টের কাছ থেকে সরাসরি প্রাপ্ত সুসমাচার প্রচারে পলের স্বাধীনতা নিশ্চিত করেছিল।</w:t>
      </w:r>
    </w:p>
    <w:p w14:paraId="1708BD60" w14:textId="77777777" w:rsidR="000F7377" w:rsidRDefault="000F7377"/>
    <w:p w14:paraId="4555D42E" w14:textId="77777777" w:rsidR="000F7377" w:rsidRDefault="000F7377">
      <w:r xmlns:w="http://schemas.openxmlformats.org/wordprocessingml/2006/main">
        <w:t xml:space="preserve">2য় অনুচ্ছেদ: পল তারপর এন্টিওকে পিটারের সাথে একটি সংঘর্ষের কথা বর্ণনা করেন। যখন কিছু ইহুদি খ্রিস্টান জেমসের কাছ থেকে এসেছিল, তখন পিটার এই জুডাইজারদের সমালোচনার ভয়ে অইহুদী বিশ্বাসীদের সাথে খাওয়া থেকে সরে এসেছিলেন (গালাতীয় 2:11-12)। এই আচরণ বার্নাবাস সহ অন্যান্য ইহুদি খ্রিস্টানদের অনুসরণ করতে পরিচালিত করেছিল। জবাবে, পল প্রকাশ্যে পিটারকে তার ভণ্ডামি এবং সুসমাচারের সত্য অনুসারে জীবনযাপনের অসঙ্গতির জন্য তিরস্কার করেছিলেন (গালাতীয় 2:14)।</w:t>
      </w:r>
    </w:p>
    <w:p w14:paraId="08B9CD6B" w14:textId="77777777" w:rsidR="000F7377" w:rsidRDefault="000F7377"/>
    <w:p w14:paraId="5B0A3A24" w14:textId="77777777" w:rsidR="000F7377" w:rsidRDefault="000F7377">
      <w:r xmlns:w="http://schemas.openxmlformats.org/wordprocessingml/2006/main">
        <w:t xml:space="preserve">3য় অনুচ্ছেদ: অধ্যায়টি পল জোর দিয়ে শেষ করে যে ন্যায্যতা শুধুমাত্র খ্রীষ্টে বিশ্বাসের মাধ্যমে আসে এবং ইহুদি আইন বা রীতিনীতি পালন করে নয়। তিনি নিশ্চিত করেছেন যে কেউ আইনের কাজ দ্বারা ন্যায়সঙ্গত হতে পারে না কিন্তু শুধুমাত্র যীশু খ্রীষ্টে বিশ্বাসের মাধ্যমে (গালাতীয় 2:16)। তিনি হাইলাইট করেছেন কিভাবে বিশ্বাসীরা আইনগত অনুশীলনের জন্য মারা গেছে এবং এখন খ্রীষ্টের উপর বিশ্বাসের দ্বারা বেঁচে আছে যিনি তাদের ভালোবাসতেন এবং তাদের জন্য নিজেকে দিয়েছেন (গালাতীয় 2:19-20)। পল দাবি করে শেষ করেছেন যে যদি আইন বা আচার পালনের মাধ্যমে ধার্মিকতা পাওয়া যেত, তাহলে খ্রিস্টের মৃত্যু অপ্রয়োজনীয় হত।</w:t>
      </w:r>
    </w:p>
    <w:p w14:paraId="326560BA" w14:textId="77777777" w:rsidR="000F7377" w:rsidRDefault="000F7377"/>
    <w:p w14:paraId="763C9DC1" w14:textId="77777777" w:rsidR="000F7377" w:rsidRDefault="000F7377">
      <w:r xmlns:w="http://schemas.openxmlformats.org/wordprocessingml/2006/main">
        <w:t xml:space="preserve">সংক্ষেপে, গালাতীয় অধ্যায় দুই জেরুজালেমে প্রেরিতদের সাথে পলের মিথস্ক্রিয়া এবং তার কর্তৃত্ব ও বার্তার প্রতিরক্ষার উপর আলোকপাত করে। পল জেরুজালেমে একটি সফরের কথা উল্লেখ করেছেন যেখানে তিনি অইহুদীদের মধ্যে যে সুসমাচার প্রচার করেছিলেন তা উপস্থাপন করেছিলেন, প্রেরিতদের কাছ থেকে নিশ্চিত হয়েছিলেন। তিনি জোর দিয়েছিলেন যে ঈশ্বর তাকে অইহুদীদের কাছে প্রচার করার মিশনের দায়িত্ব দিয়েছিলেন যখন তারা ইহুদিদের পরিচর্যার দিকে মনোনিবেশ করেছিল। পল তারপর এন্টিওকে পিটারের সাথে একটি সংঘর্ষের কথা বর্ণনা করেন, যেখানে তিনি ইহুদি রীতিনীতির বিষয়ে তার ভন্ডামীর জন্য প্রকাশ্যে তাকে তিরস্কার করেছিলেন। অধ্যায়টি পল নিশ্চিত করে যে ন্যায্যতা আসে শুধুমাত্র খ্রীষ্টে বিশ্বাসের মাধ্যমে এবং ইহুদি আইন বা রীতিনীতি পালনের মাধ্যমে নয়, জোর দিয়ে যে বিশ্বাসীরা যীশু খ্রীষ্টের প্রতি বিশ্বাসের দ্বারা ন্যায়সঙ্গত হয় যিনি তাদের জন্য নিজেকে দিয়েছেন। এই অধ্যায়টি ঐক্যের গুরুত্ব, বিশ্বাসের দ্বারা ন্যায্যতা এবং আইনগত অনুশীলনের পরিবর্তে সুসমাচারের সত্য অনুসারে জীবনযাপনের গুরুত্ব তুলে ধরে।</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গালাতীয় 2:1 তারপর চৌদ্দ বছর পর আমি বার্নাবাসের সঙ্গে জেরুজালেমে আবার গেলাম এবং তিতাসকেও সঙ্গে নিয়ে গেলাম।</w:t>
      </w:r>
    </w:p>
    <w:p w14:paraId="439797D3" w14:textId="77777777" w:rsidR="000F7377" w:rsidRDefault="000F7377"/>
    <w:p w14:paraId="29A83FC9" w14:textId="77777777" w:rsidR="000F7377" w:rsidRDefault="000F7377">
      <w:r xmlns:w="http://schemas.openxmlformats.org/wordprocessingml/2006/main">
        <w:t xml:space="preserve">পল প্রেরিতদের সাথে সুসমাচার নিয়ে আলোচনা করার জন্য জেরুজালেমে যান।</w:t>
      </w:r>
    </w:p>
    <w:p w14:paraId="36A3DC75" w14:textId="77777777" w:rsidR="000F7377" w:rsidRDefault="000F7377"/>
    <w:p w14:paraId="474D578F" w14:textId="77777777" w:rsidR="000F7377" w:rsidRDefault="000F7377">
      <w:r xmlns:w="http://schemas.openxmlformats.org/wordprocessingml/2006/main">
        <w:t xml:space="preserve">1: আমাদের অন্যদের সাথে সুসমাচার ভাগ করে নিতে ইচ্ছুক হওয়া উচিত, খরচ যাই হোক না কেন।</w:t>
      </w:r>
    </w:p>
    <w:p w14:paraId="7D24E7BB" w14:textId="77777777" w:rsidR="000F7377" w:rsidRDefault="000F7377"/>
    <w:p w14:paraId="0BDAE886" w14:textId="77777777" w:rsidR="000F7377" w:rsidRDefault="000F7377">
      <w:r xmlns:w="http://schemas.openxmlformats.org/wordprocessingml/2006/main">
        <w:t xml:space="preserve">2: আমাদের বিশ্বাসে শেখার এবং বৃদ্ধি পাওয়ার জন্য আমাদের সবসময় উন্মুক্ত থাকা উচিত।</w:t>
      </w:r>
    </w:p>
    <w:p w14:paraId="68170C42" w14:textId="77777777" w:rsidR="000F7377" w:rsidRDefault="000F7377"/>
    <w:p w14:paraId="573E26ED" w14:textId="77777777" w:rsidR="000F7377" w:rsidRDefault="000F7377">
      <w:r xmlns:w="http://schemas.openxmlformats.org/wordprocessingml/2006/main">
        <w:t xml:space="preserve">1: অ্যাক্টস 18:23-21 - পল সুসমাচার প্রচার করতে সিনাগগে যান এবং ইহুদিদের বিরোধিতার মুখোমুখি হন।</w:t>
      </w:r>
    </w:p>
    <w:p w14:paraId="066841F8" w14:textId="77777777" w:rsidR="000F7377" w:rsidRDefault="000F7377"/>
    <w:p w14:paraId="68B781D6" w14:textId="77777777" w:rsidR="000F7377" w:rsidRDefault="000F7377">
      <w:r xmlns:w="http://schemas.openxmlformats.org/wordprocessingml/2006/main">
        <w:t xml:space="preserve">2: ম্যাথু 28:18-20 - যীশু আমাদের আদেশ দেন যে যেতে এবং সমস্ত জাতির শিষ্য করতে।</w:t>
      </w:r>
    </w:p>
    <w:p w14:paraId="62FCD82A" w14:textId="77777777" w:rsidR="000F7377" w:rsidRDefault="000F7377"/>
    <w:p w14:paraId="18FDB2E7" w14:textId="77777777" w:rsidR="000F7377" w:rsidRDefault="000F7377">
      <w:r xmlns:w="http://schemas.openxmlformats.org/wordprocessingml/2006/main">
        <w:t xml:space="preserve">গালাতীয় 2:2 এবং আমি প্রকাশের মাধ্যমে উপরে গিয়েছিলাম, এবং আমি অইহুদীদের মধ্যে যে সুসমাচার প্রচার করি তাদের কাছে যোগাযোগ করেছিলাম, কিন্তু যারা সুনাম ছিল তাদের কাছে গোপনে, পাছে কোন উপায়ে আমি দৌড়াতে পারি বা দৌড়াতে পারি না।</w:t>
      </w:r>
    </w:p>
    <w:p w14:paraId="57C5141E" w14:textId="77777777" w:rsidR="000F7377" w:rsidRDefault="000F7377"/>
    <w:p w14:paraId="3EA1B8B0" w14:textId="77777777" w:rsidR="000F7377" w:rsidRDefault="000F7377">
      <w:r xmlns:w="http://schemas.openxmlformats.org/wordprocessingml/2006/main">
        <w:t xml:space="preserve">পল ঐশ্বরিক উদ্ঘাটনের মাধ্যমে জেরুজালেমে ভ্রমণ করেছিলেন, এবং খ্যাতিসম্পন্নদের সাথে তিনি অজাতীদের কাছে প্রচারিত সুসমাচার ব্যক্তিগতভাবে ভাগ করেছিলেন।</w:t>
      </w:r>
    </w:p>
    <w:p w14:paraId="5D370018" w14:textId="77777777" w:rsidR="000F7377" w:rsidRDefault="000F7377"/>
    <w:p w14:paraId="220B6F7D" w14:textId="77777777" w:rsidR="000F7377" w:rsidRDefault="000F7377">
      <w:r xmlns:w="http://schemas.openxmlformats.org/wordprocessingml/2006/main">
        <w:t xml:space="preserve">1. আপনার বিশ্বাস শেয়ার করতে ভয় পাবেন না, এমনকি যদি এটি ব্যক্তিগতভাবে হয়।</w:t>
      </w:r>
    </w:p>
    <w:p w14:paraId="2BC0CEED" w14:textId="77777777" w:rsidR="000F7377" w:rsidRDefault="000F7377"/>
    <w:p w14:paraId="1ECF1CA3" w14:textId="77777777" w:rsidR="000F7377" w:rsidRDefault="000F7377">
      <w:r xmlns:w="http://schemas.openxmlformats.org/wordprocessingml/2006/main">
        <w:t xml:space="preserve">2. ঈশ্বর তাঁর ইচ্ছা পূরণ করার জন্য সাহস এবং সম্পদ প্রদান করবেন।</w:t>
      </w:r>
    </w:p>
    <w:p w14:paraId="0A8A5815" w14:textId="77777777" w:rsidR="000F7377" w:rsidRDefault="000F7377"/>
    <w:p w14:paraId="7861E050" w14:textId="77777777" w:rsidR="000F7377" w:rsidRDefault="000F7377">
      <w:r xmlns:w="http://schemas.openxmlformats.org/wordprocessingml/2006/main">
        <w:t xml:space="preserve">শিক্ষা দাও, পিতা, পুত্র এবং পবিত্র আত্মার </w:t>
      </w:r>
      <w:r xmlns:w="http://schemas.openxmlformats.org/wordprocessingml/2006/main">
        <w:t xml:space="preserve">নামে তাদের বাপ্তিস্ম দাও : আমি তোমাদের যা আদেশ দিয়েছি তা পালন করতে তাদের শেখাও: </w:t>
      </w:r>
      <w:r xmlns:w="http://schemas.openxmlformats.org/wordprocessingml/2006/main">
        <w:lastRenderedPageBreak xmlns:w="http://schemas.openxmlformats.org/wordprocessingml/2006/main"/>
      </w:r>
      <w:r xmlns:w="http://schemas.openxmlformats.org/wordprocessingml/2006/main">
        <w:t xml:space="preserve">এবং, দেখ, আমি সর্বদা তোমার সাথে আছি, এমনকি পৃথিবীর শেষ পর্যন্ত। আমীন।</w:t>
      </w:r>
    </w:p>
    <w:p w14:paraId="5DE7503A" w14:textId="77777777" w:rsidR="000F7377" w:rsidRDefault="000F7377"/>
    <w:p w14:paraId="0DFDA1F5" w14:textId="77777777" w:rsidR="000F7377" w:rsidRDefault="000F7377">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563AE229" w14:textId="77777777" w:rsidR="000F7377" w:rsidRDefault="000F7377"/>
    <w:p w14:paraId="2C03148A" w14:textId="77777777" w:rsidR="000F7377" w:rsidRDefault="000F7377">
      <w:r xmlns:w="http://schemas.openxmlformats.org/wordprocessingml/2006/main">
        <w:t xml:space="preserve">গালাতীয় 2:3 কিন্তু তিতাস, যিনি আমার সাথে ছিলেন, একজন গ্রীক হয়েও তাকে সুন্নত করতে বাধ্য করা হয়নি৷</w:t>
      </w:r>
    </w:p>
    <w:p w14:paraId="0D37BD37" w14:textId="77777777" w:rsidR="000F7377" w:rsidRDefault="000F7377"/>
    <w:p w14:paraId="2E629A9C" w14:textId="77777777" w:rsidR="000F7377" w:rsidRDefault="000F7377">
      <w:r xmlns:w="http://schemas.openxmlformats.org/wordprocessingml/2006/main">
        <w:t xml:space="preserve">পল টাইটাসের সাথে জেরুজালেমে ভ্রমণ করেছিলেন, একজন গ্রীক খ্রিস্টান, অইহুদী এবং ইহুদীদের মধ্যে বোঝাপড়াকে দৃঢ় করার জন্য।</w:t>
      </w:r>
    </w:p>
    <w:p w14:paraId="17D20BEB" w14:textId="77777777" w:rsidR="000F7377" w:rsidRDefault="000F7377"/>
    <w:p w14:paraId="70200784" w14:textId="77777777" w:rsidR="000F7377" w:rsidRDefault="000F7377">
      <w:r xmlns:w="http://schemas.openxmlformats.org/wordprocessingml/2006/main">
        <w:t xml:space="preserve">1: আমাদের বিভেদ আমাদেরকে বিভক্ত হতে দেওয়া উচিত নয়, বরং ঐক্যবদ্ধভাবে কাজ করার চেষ্টা করা উচিত।</w:t>
      </w:r>
    </w:p>
    <w:p w14:paraId="17CD484B" w14:textId="77777777" w:rsidR="000F7377" w:rsidRDefault="000F7377"/>
    <w:p w14:paraId="395B2A1B" w14:textId="77777777" w:rsidR="000F7377" w:rsidRDefault="000F7377">
      <w:r xmlns:w="http://schemas.openxmlformats.org/wordprocessingml/2006/main">
        <w:t xml:space="preserve">2: আমাদের অন্যদের পার্থক্য দ্বারা বিচার করা উচিত নয়, বরং একে অপরের কাছ থেকে শেখার জন্য উন্মুক্ত হওয়া উচিত।</w:t>
      </w:r>
    </w:p>
    <w:p w14:paraId="796B24DF" w14:textId="77777777" w:rsidR="000F7377" w:rsidRDefault="000F7377"/>
    <w:p w14:paraId="1E7281C4" w14:textId="77777777" w:rsidR="000F7377" w:rsidRDefault="000F7377">
      <w:r xmlns:w="http://schemas.openxmlformats.org/wordprocessingml/2006/main">
        <w:t xml:space="preserve">1: রোমানস 12:18 -? </w:t>
      </w:r>
      <w:r xmlns:w="http://schemas.openxmlformats.org/wordprocessingml/2006/main">
        <w:rPr>
          <w:rFonts w:ascii="맑은 고딕 Semilight" w:hAnsi="맑은 고딕 Semilight"/>
        </w:rPr>
        <w:t xml:space="preserve">এটা </w:t>
      </w:r>
      <w:r xmlns:w="http://schemas.openxmlformats.org/wordprocessingml/2006/main">
        <w:t xml:space="preserve">সম্ভব, যতদূর এটি আপনার উপর নির্ভর করে, সবার সাথে শান্তিতে বসবাস করুন।??</w:t>
      </w:r>
    </w:p>
    <w:p w14:paraId="29E8EE55" w14:textId="77777777" w:rsidR="000F7377" w:rsidRDefault="000F7377"/>
    <w:p w14:paraId="680BFA35" w14:textId="77777777" w:rsidR="000F7377" w:rsidRDefault="000F7377">
      <w:r xmlns:w="http://schemas.openxmlformats.org/wordprocessingml/2006/main">
        <w:t xml:space="preserve">2: কলসীয় 3:14 -? সকলকে মেনে </w:t>
      </w:r>
      <w:r xmlns:w="http://schemas.openxmlformats.org/wordprocessingml/2006/main">
        <w:rPr>
          <w:rFonts w:ascii="맑은 고딕 Semilight" w:hAnsi="맑은 고딕 Semilight"/>
        </w:rPr>
        <w:t xml:space="preserve">চলুন </w:t>
      </w:r>
      <w:r xmlns:w="http://schemas.openxmlformats.org/wordprocessingml/2006/main">
        <w:t xml:space="preserve">, প্রেমের পোশাক পরুন, যা আমাদের সকলকে নিখুঁত সম্প্রীতির সাথে আবদ্ধ করে।??</w:t>
      </w:r>
    </w:p>
    <w:p w14:paraId="2E8AC076" w14:textId="77777777" w:rsidR="000F7377" w:rsidRDefault="000F7377"/>
    <w:p w14:paraId="1C06365A" w14:textId="77777777" w:rsidR="000F7377" w:rsidRDefault="000F7377">
      <w:r xmlns:w="http://schemas.openxmlformats.org/wordprocessingml/2006/main">
        <w:t xml:space="preserve">গালাতীয় 2:4 এবং যে মিথ্যা ভাইদের অজান্তে আনা হয়েছিল, যারা খ্রীষ্ট যীশুতে আমাদের যে স্বাধীনতা আছে তা গোপনে গুপ্তচরবৃত্তি করতে এসেছিল, যাতে তারা আমাদের দাসত্বে আনতে পারে:</w:t>
      </w:r>
    </w:p>
    <w:p w14:paraId="355FD91D" w14:textId="77777777" w:rsidR="000F7377" w:rsidRDefault="000F7377"/>
    <w:p w14:paraId="3918ECC6" w14:textId="77777777" w:rsidR="000F7377" w:rsidRDefault="000F7377">
      <w:r xmlns:w="http://schemas.openxmlformats.org/wordprocessingml/2006/main">
        <w:t xml:space="preserve">পল মিথ্যা ভাইদের বিরুদ্ধে সতর্ক করেছেন যারা বিশ্বাসীদেরকে দাসত্বে আনার চেষ্টা করছে, বরং তাদের খ্রীষ্টের মধ্যে যে স্বাধীনতা রয়েছে তা উপভোগ করার অনুমতি দেওয়ার পরিবর্তে।</w:t>
      </w:r>
    </w:p>
    <w:p w14:paraId="0C404D76" w14:textId="77777777" w:rsidR="000F7377" w:rsidRDefault="000F7377"/>
    <w:p w14:paraId="19E86011" w14:textId="77777777" w:rsidR="000F7377" w:rsidRDefault="000F7377">
      <w:r xmlns:w="http://schemas.openxmlformats.org/wordprocessingml/2006/main">
        <w:t xml:space="preserve">1: যীশু দাসত্ব থেকে রক্ষা করেন: গালাতীয়দের প্রতি পলের সতর্কবাণী</w:t>
      </w:r>
    </w:p>
    <w:p w14:paraId="02BA287F" w14:textId="77777777" w:rsidR="000F7377" w:rsidRDefault="000F7377"/>
    <w:p w14:paraId="3AB04C14" w14:textId="77777777" w:rsidR="000F7377" w:rsidRDefault="000F7377">
      <w:r xmlns:w="http://schemas.openxmlformats.org/wordprocessingml/2006/main">
        <w:t xml:space="preserve">2: খ্রীষ্টের স্বাধীনতায় দৃঢ় থাকুন</w:t>
      </w:r>
    </w:p>
    <w:p w14:paraId="18638119" w14:textId="77777777" w:rsidR="000F7377" w:rsidRDefault="000F7377"/>
    <w:p w14:paraId="3C5C60CB" w14:textId="77777777" w:rsidR="000F7377" w:rsidRDefault="000F7377">
      <w:r xmlns:w="http://schemas.openxmlformats.org/wordprocessingml/2006/main">
        <w:t xml:space="preserve">1: রোমানস 8:1-2? </w:t>
      </w:r>
      <w:r xmlns:w="http://schemas.openxmlformats.org/wordprocessingml/2006/main">
        <w:rPr>
          <w:rFonts w:ascii="맑은 고딕 Semilight" w:hAnsi="맑은 고딕 Semilight"/>
        </w:rPr>
        <w:t xml:space="preserve">쏷 </w:t>
      </w:r>
      <w:r xmlns:w="http://schemas.openxmlformats.org/wordprocessingml/2006/main">
        <w:t xml:space="preserve">তাই এখন যারা খ্রীষ্ট যীশুতে আছেন তাদের জন্য কোন নিন্দা নেই৷ কারণ জীবনের আত্মার আইন আপনাকে খ্রীষ্ট যীশুতে পাপ ও মৃত্যুর আইন থেকে মুক্ত করেছে।</w:t>
      </w:r>
    </w:p>
    <w:p w14:paraId="3EFA14E0" w14:textId="77777777" w:rsidR="000F7377" w:rsidRDefault="000F7377"/>
    <w:p w14:paraId="1AFFBA02" w14:textId="77777777" w:rsidR="000F7377" w:rsidRDefault="000F7377">
      <w:r xmlns:w="http://schemas.openxmlformats.org/wordprocessingml/2006/main">
        <w:t xml:space="preserve">2: জন 8:36? </w:t>
      </w:r>
      <w:r xmlns:w="http://schemas.openxmlformats.org/wordprocessingml/2006/main">
        <w:rPr>
          <w:rFonts w:ascii="맑은 고딕 Semilight" w:hAnsi="맑은 고딕 Semilight"/>
        </w:rPr>
        <w:t xml:space="preserve">쏶 </w:t>
      </w:r>
      <w:r xmlns:w="http://schemas.openxmlformats.org/wordprocessingml/2006/main">
        <w:t xml:space="preserve">o যদি পুত্র তোমাকে মুক্ত করেন তবে তুমি প্রকৃতপক্ষে স্বাধীন হবে।??</w:t>
      </w:r>
    </w:p>
    <w:p w14:paraId="5F8F9007" w14:textId="77777777" w:rsidR="000F7377" w:rsidRDefault="000F7377"/>
    <w:p w14:paraId="21954A51" w14:textId="77777777" w:rsidR="000F7377" w:rsidRDefault="000F7377">
      <w:r xmlns:w="http://schemas.openxmlformats.org/wordprocessingml/2006/main">
        <w:t xml:space="preserve">গালাতীয় 2:5 যাকে আমরা বশীভূত করে স্থান দিয়েছিলাম, না, এক ঘন্টার জন্য নয়; যাতে সুসমাচারের সত্য আপনার সাথে চলতে পারে।</w:t>
      </w:r>
    </w:p>
    <w:p w14:paraId="7750BCDF" w14:textId="77777777" w:rsidR="000F7377" w:rsidRDefault="000F7377"/>
    <w:p w14:paraId="6F6AA0BC" w14:textId="77777777" w:rsidR="000F7377" w:rsidRDefault="000F7377">
      <w:r xmlns:w="http://schemas.openxmlformats.org/wordprocessingml/2006/main">
        <w:t xml:space="preserve">বিভিন্ন মতামত বা বিশ্বাসের জন্য যে কোনো চাপ সত্ত্বেও সুসমাচারের সত্যতা রাখা উচিত।</w:t>
      </w:r>
    </w:p>
    <w:p w14:paraId="68A53186" w14:textId="77777777" w:rsidR="000F7377" w:rsidRDefault="000F7377"/>
    <w:p w14:paraId="2469CACE" w14:textId="77777777" w:rsidR="000F7377" w:rsidRDefault="000F7377">
      <w:r xmlns:w="http://schemas.openxmlformats.org/wordprocessingml/2006/main">
        <w:t xml:space="preserve">1. বিশ্বাসের দ্বারা জীবনযাপন: সুসমাচারের সত্যে দৃঢ় থাকা</w:t>
      </w:r>
    </w:p>
    <w:p w14:paraId="0996149C" w14:textId="77777777" w:rsidR="000F7377" w:rsidRDefault="000F7377"/>
    <w:p w14:paraId="5DA15AFE" w14:textId="77777777" w:rsidR="000F7377" w:rsidRDefault="000F7377">
      <w:r xmlns:w="http://schemas.openxmlformats.org/wordprocessingml/2006/main">
        <w:t xml:space="preserve">2. গসপেলকে আলিঙ্গন করা: আপস করতে অস্বীকার করা</w:t>
      </w:r>
    </w:p>
    <w:p w14:paraId="122CB691" w14:textId="77777777" w:rsidR="000F7377" w:rsidRDefault="000F7377"/>
    <w:p w14:paraId="5864888E" w14:textId="77777777" w:rsidR="000F7377" w:rsidRDefault="000F7377">
      <w:r xmlns:w="http://schemas.openxmlformats.org/wordprocessingml/2006/main">
        <w:t xml:space="preserve">1. রোমানস 1:16-17 - সুসমাচারের জন্য আমি লজ্জিত নই, কারণ এটি প্রত্যেকের জন্য যারা বিশ্বাস করে, প্রথমে ইহুদীদের জন্য এবং গ্রীকদের জন্যও মুক্তির জন্য এটি ঈশ্বরের শক্তি।</w:t>
      </w:r>
    </w:p>
    <w:p w14:paraId="23D78C0D" w14:textId="77777777" w:rsidR="000F7377" w:rsidRDefault="000F7377"/>
    <w:p w14:paraId="1F2487BF" w14:textId="77777777" w:rsidR="000F7377" w:rsidRDefault="000F7377">
      <w:r xmlns:w="http://schemas.openxmlformats.org/wordprocessingml/2006/main">
        <w:t xml:space="preserve">2. জন 8:31-32 - তাহলে যীশু সেই ইহুদীদের বললেন, যারা তাঁকে বিশ্বাস করেছিল? </w:t>
      </w:r>
      <w:r xmlns:w="http://schemas.openxmlformats.org/wordprocessingml/2006/main">
        <w:rPr>
          <w:rFonts w:ascii="맑은 고딕 Semilight" w:hAnsi="맑은 고딕 Semilight"/>
        </w:rPr>
        <w:t xml:space="preserve">쏧 </w:t>
      </w:r>
      <w:r xmlns:w="http://schemas.openxmlformats.org/wordprocessingml/2006/main">
        <w:t xml:space="preserve">যদি আপনি আমার কথায় থাকুন, আপনি সত্যিই আমার শিষ্য, এবং আপনি সত্য জানবেন, এবং সত্য আপনাকে মুক্ত করবে।??</w:t>
      </w:r>
    </w:p>
    <w:p w14:paraId="577866A1" w14:textId="77777777" w:rsidR="000F7377" w:rsidRDefault="000F7377"/>
    <w:p w14:paraId="410609D3" w14:textId="77777777" w:rsidR="000F7377" w:rsidRDefault="000F7377">
      <w:r xmlns:w="http://schemas.openxmlformats.org/wordprocessingml/2006/main">
        <w:t xml:space="preserve">Galatians 2:6 কিন্তু এদের মধ্যে যারা কিছুটা বলে মনে হয়েছিল, (তারা যাই হোক না কেন, এটা আমার কাছে কোন ব্যাপারই নয়: ঈশ্বর কোন মানুষের ব্যক্তিকে গ্রহণ করেন না:) কারণ যারা কনফারেন্সে কিছুটা ছিল বলে মনে হয়েছিল তারা আমার সাথে কিছুই যোগ করেনি:</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তাদের মর্যাদা স্বীকার করেন যারা পুরুষদের চোখে গুরুত্বপূর্ণ বলে মনে হয়েছিল, কিন্তু ঈশ্বর তাদের জীবনের অবস্থানের ভিত্তিতে কাউকে গ্রহণ করেন না।</w:t>
      </w:r>
    </w:p>
    <w:p w14:paraId="60FF494B" w14:textId="77777777" w:rsidR="000F7377" w:rsidRDefault="000F7377"/>
    <w:p w14:paraId="3CABBAA8" w14:textId="77777777" w:rsidR="000F7377" w:rsidRDefault="000F7377">
      <w:r xmlns:w="http://schemas.openxmlformats.org/wordprocessingml/2006/main">
        <w:t xml:space="preserve">1. ঈশ্বরের দৃষ্টিতে আমরা সবাই সমান</w:t>
      </w:r>
    </w:p>
    <w:p w14:paraId="232494E7" w14:textId="77777777" w:rsidR="000F7377" w:rsidRDefault="000F7377"/>
    <w:p w14:paraId="4D711B8A" w14:textId="77777777" w:rsidR="000F7377" w:rsidRDefault="000F7377">
      <w:r xmlns:w="http://schemas.openxmlformats.org/wordprocessingml/2006/main">
        <w:t xml:space="preserve">2. ঈশ্বর কোন পক্ষপাতিত্ব দেখান না</w:t>
      </w:r>
    </w:p>
    <w:p w14:paraId="073A4AC3" w14:textId="77777777" w:rsidR="000F7377" w:rsidRDefault="000F7377"/>
    <w:p w14:paraId="6252D535" w14:textId="77777777" w:rsidR="000F7377" w:rsidRDefault="000F7377">
      <w:r xmlns:w="http://schemas.openxmlformats.org/wordprocessingml/2006/main">
        <w:t xml:space="preserve">1. রোমানস 2:11 - কারণ ঈশ্বরের সাথে কোন পক্ষপাত নেই।</w:t>
      </w:r>
    </w:p>
    <w:p w14:paraId="1ECA3F34" w14:textId="77777777" w:rsidR="000F7377" w:rsidRDefault="000F7377"/>
    <w:p w14:paraId="4FE76569" w14:textId="77777777" w:rsidR="000F7377" w:rsidRDefault="000F7377">
      <w:r xmlns:w="http://schemas.openxmlformats.org/wordprocessingml/2006/main">
        <w:t xml:space="preserve">2. কলসিয়ানস 3:25 - কিন্তু যে অন্যায় করে তাকে তার কৃতকর্মের প্রতিশোধ দেওয়া হবে, এবং কোন পক্ষপাত নেই।</w:t>
      </w:r>
    </w:p>
    <w:p w14:paraId="7B2A5DD5" w14:textId="77777777" w:rsidR="000F7377" w:rsidRDefault="000F7377"/>
    <w:p w14:paraId="235EBBC7" w14:textId="77777777" w:rsidR="000F7377" w:rsidRDefault="000F7377">
      <w:r xmlns:w="http://schemas.openxmlformats.org/wordprocessingml/2006/main">
        <w:t xml:space="preserve">গালাতীয় 2:7 কিন্তু বিপরীতভাবে, যখন তারা দেখল যে, সুন্নত-বিহীন সুসমাচার আমার কাছে ন্যস্ত করা হয়েছে, যেমন সুন্নত-সংক্রান্ত সুসমাচার পিতরের কাছে ছিল;</w:t>
      </w:r>
    </w:p>
    <w:p w14:paraId="04567D77" w14:textId="77777777" w:rsidR="000F7377" w:rsidRDefault="000F7377"/>
    <w:p w14:paraId="0517EC3E" w14:textId="77777777" w:rsidR="000F7377" w:rsidRDefault="000F7377">
      <w:r xmlns:w="http://schemas.openxmlformats.org/wordprocessingml/2006/main">
        <w:t xml:space="preserve">পৌল প্রেরিতদের সামনে বিশ্বাসের মাধ্যমে তার ন্যায়পরায়ণতার সুসমাচার রক্ষা করতে চেয়েছিলেন।</w:t>
      </w:r>
    </w:p>
    <w:p w14:paraId="01CEA7DF" w14:textId="77777777" w:rsidR="000F7377" w:rsidRDefault="000F7377"/>
    <w:p w14:paraId="700AC2F7" w14:textId="77777777" w:rsidR="000F7377" w:rsidRDefault="000F7377">
      <w:r xmlns:w="http://schemas.openxmlformats.org/wordprocessingml/2006/main">
        <w:t xml:space="preserve">1: আমরা বিশ্বাসের দ্বারা ধার্মিক প্রতিপন্ন হই, আইনের কাজের দ্বারা নয়।</w:t>
      </w:r>
    </w:p>
    <w:p w14:paraId="67E67D55" w14:textId="77777777" w:rsidR="000F7377" w:rsidRDefault="000F7377"/>
    <w:p w14:paraId="10632389" w14:textId="77777777" w:rsidR="000F7377" w:rsidRDefault="000F7377">
      <w:r xmlns:w="http://schemas.openxmlformats.org/wordprocessingml/2006/main">
        <w:t xml:space="preserve">2: আমাদের পরিস্থিতি বা পটভূমি নির্বিশেষে আমরা সবাই খ্রীষ্টে সমান।</w:t>
      </w:r>
    </w:p>
    <w:p w14:paraId="465709B3" w14:textId="77777777" w:rsidR="000F7377" w:rsidRDefault="000F7377"/>
    <w:p w14:paraId="141BE415" w14:textId="77777777" w:rsidR="000F7377" w:rsidRDefault="000F7377">
      <w:r xmlns:w="http://schemas.openxmlformats.org/wordprocessingml/2006/main">
        <w:t xml:space="preserve">1: Ephesians 2:8-9 (কারণ অনুগ্রহের দ্বারা আপনি বিশ্বাসের মাধ্যমে রক্ষা পেয়েছেন; এবং তা আপনার নিজের নয়: এটি ঈশ্বরের দান: কাজের জন্য নয়, পাছে কেউ গর্ব না করে।)</w:t>
      </w:r>
    </w:p>
    <w:p w14:paraId="0D09BB1F" w14:textId="77777777" w:rsidR="000F7377" w:rsidRDefault="000F7377"/>
    <w:p w14:paraId="495C3E4C" w14:textId="77777777" w:rsidR="000F7377" w:rsidRDefault="000F7377">
      <w:r xmlns:w="http://schemas.openxmlformats.org/wordprocessingml/2006/main">
        <w:t xml:space="preserve">2: রোমানস 10:11-13 (কারণ শাস্ত্র বলে, যে কেউ তাকে বিশ্বাস করে সে লজ্জিত হবে না৷ কারণ ইহুদি এবং গ্রীকের মধ্যে কোনও পার্থক্য নেই: কারণ একই প্রভু সকলের কাছে ধনী যারা তাকে ডাকে৷ কারণ যে কেউ প্রভুর নামে ডাকবে সে রক্ষা পাবে।)</w:t>
      </w:r>
    </w:p>
    <w:p w14:paraId="72CEBFA0" w14:textId="77777777" w:rsidR="000F7377" w:rsidRDefault="000F7377"/>
    <w:p w14:paraId="009A4B0D" w14:textId="77777777" w:rsidR="000F7377" w:rsidRDefault="000F7377">
      <w:r xmlns:w="http://schemas.openxmlformats.org/wordprocessingml/2006/main">
        <w:t xml:space="preserve">গালাতীয় 2:8 (কারণ যিনি সুন্নতের প্রেরিত হওয়ার জন্য পিতরের মধ্যে কার্যকরীভাবে কাজ করেছেন, তিনি অইহুদীদের প্রতি আমার মধ্যে পরাক্রমশালী ছিলেন :)</w:t>
      </w:r>
    </w:p>
    <w:p w14:paraId="3A3DD0D2" w14:textId="77777777" w:rsidR="000F7377" w:rsidRDefault="000F7377"/>
    <w:p w14:paraId="7080CA60" w14:textId="77777777" w:rsidR="000F7377" w:rsidRDefault="000F7377">
      <w:r xmlns:w="http://schemas.openxmlformats.org/wordprocessingml/2006/main">
        <w:t xml:space="preserve">পল পটভূমিতে তাদের পার্থক্য সত্ত্বেও বিশ্বাসীদের মধ্যে ঐক্যের উপর জোর দেন।</w:t>
      </w:r>
    </w:p>
    <w:p w14:paraId="17E0B220" w14:textId="77777777" w:rsidR="000F7377" w:rsidRDefault="000F7377"/>
    <w:p w14:paraId="221E22CF" w14:textId="77777777" w:rsidR="000F7377" w:rsidRDefault="000F7377">
      <w:r xmlns:w="http://schemas.openxmlformats.org/wordprocessingml/2006/main">
        <w:t xml:space="preserve">1: ঈশ্বরের প্রেম আমাদের সকলকে একত্রিত করে, আমাদের পটভূমি নির্বিশেষে।</w:t>
      </w:r>
    </w:p>
    <w:p w14:paraId="792A26FA" w14:textId="77777777" w:rsidR="000F7377" w:rsidRDefault="000F7377"/>
    <w:p w14:paraId="61264578" w14:textId="77777777" w:rsidR="000F7377" w:rsidRDefault="000F7377">
      <w:r xmlns:w="http://schemas.openxmlformats.org/wordprocessingml/2006/main">
        <w:t xml:space="preserve">2: ঈশ্বরের অনুগ্রহ সকল বিশ্বাসীদের জন্য যথেষ্ট, তারা যেই হোক না কেন।</w:t>
      </w:r>
    </w:p>
    <w:p w14:paraId="14440827" w14:textId="77777777" w:rsidR="000F7377" w:rsidRDefault="000F7377"/>
    <w:p w14:paraId="10F987CD" w14:textId="77777777" w:rsidR="000F7377" w:rsidRDefault="000F7377">
      <w:r xmlns:w="http://schemas.openxmlformats.org/wordprocessingml/2006/main">
        <w:t xml:space="preserve">1: কলসিয়ানস 3:11 - "যেখানে গ্রীক বা ইহুদি, সুন্নত বা অসুন্নত, বর্বর, সিথিয়ান, বন্ড বা মুক্ত নেই: কিন্তু খ্রীষ্টই সব, এবং সর্বোপরি।"</w:t>
      </w:r>
    </w:p>
    <w:p w14:paraId="4FDB8FD3" w14:textId="77777777" w:rsidR="000F7377" w:rsidRDefault="000F7377"/>
    <w:p w14:paraId="35296F04" w14:textId="77777777" w:rsidR="000F7377" w:rsidRDefault="000F7377">
      <w:r xmlns:w="http://schemas.openxmlformats.org/wordprocessingml/2006/main">
        <w:t xml:space="preserve">2: Ephesians 2:14?? 6 - "কারণ তিনিই আমাদের শান্তি, যিনি উভয়কেই এক করেছেন, এবং আমাদের মধ্যে বিভক্তির মধ্যবর্তী প্রাচীর ভেঙ্গে দিয়েছেন; তাঁর দেহে শত্রুতা, এমনকি আদেশের আইনের মধ্যে রয়েছে। অধ্যাদেশ; নিজের মধ্যে দু'জন একজন নতুন মানুষ তৈরি করার জন্য, তাই শান্তি স্থাপন করা; এবং যাতে তিনি ক্রুশের দ্বারা ঈশ্বরের সাথে উভয়ের মিলন ঘটাতে পারেন, এর মাধ্যমে শত্রুতাকে হত্যা করে।"</w:t>
      </w:r>
    </w:p>
    <w:p w14:paraId="1194AC5F" w14:textId="77777777" w:rsidR="000F7377" w:rsidRDefault="000F7377"/>
    <w:p w14:paraId="0FA569AB" w14:textId="77777777" w:rsidR="000F7377" w:rsidRDefault="000F7377">
      <w:r xmlns:w="http://schemas.openxmlformats.org/wordprocessingml/2006/main">
        <w:t xml:space="preserve">গালাতীয় 2:9 এবং যখন জেমস, কেফাস এবং যোহন, যারা স্তম্ভ বলে মনে হয়েছিল, তারা আমাকে যে অনুগ্রহ দেওয়া হয়েছিল তা বুঝতে পেরে তারা আমাকে এবং বার্নাবাসকে সহভাগীতার ডান হাত দিয়েছিলেন; যাতে আমরা জাতিদের কাছে যাই, আর তারা সুন্নতের কাছে যায়৷</w:t>
      </w:r>
    </w:p>
    <w:p w14:paraId="57D37E97" w14:textId="77777777" w:rsidR="000F7377" w:rsidRDefault="000F7377"/>
    <w:p w14:paraId="67AC4CE8" w14:textId="77777777" w:rsidR="000F7377" w:rsidRDefault="000F7377">
      <w:r xmlns:w="http://schemas.openxmlformats.org/wordprocessingml/2006/main">
        <w:t xml:space="preserve">জেমস, কেফাস এবং জন, গির্জার মধ্যে তিনজন সম্মানিত সদস্য, পল এবং বার্নাবাসকে যে অনুগ্রহ দেওয়া হয়েছিল তা স্বীকৃতি দিয়েছিলেন এবং অইহুদীদের কাছে যাওয়ার জন্য এবং তাদের ইহুদিদের কাছে যাওয়ার জন্য তাদের সহভাগ্যের ডান হাত দিয়েছিলেন।</w:t>
      </w:r>
    </w:p>
    <w:p w14:paraId="580F4941" w14:textId="77777777" w:rsidR="000F7377" w:rsidRDefault="000F7377"/>
    <w:p w14:paraId="5D7A2ECF" w14:textId="77777777" w:rsidR="000F7377" w:rsidRDefault="000F7377">
      <w:r xmlns:w="http://schemas.openxmlformats.org/wordprocessingml/2006/main">
        <w:t xml:space="preserve">1. চার্চে ঐক্যের গুরুত্ব</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অনুগ্রহকে স্বীকৃতি দেওয়া এবং অন্যদের সাথে ভাগ করা</w:t>
      </w:r>
    </w:p>
    <w:p w14:paraId="1B6F2B8C" w14:textId="77777777" w:rsidR="000F7377" w:rsidRDefault="000F7377"/>
    <w:p w14:paraId="12E652CF" w14:textId="77777777" w:rsidR="000F7377" w:rsidRDefault="000F7377">
      <w:r xmlns:w="http://schemas.openxmlformats.org/wordprocessingml/2006/main">
        <w:t xml:space="preserve">1. ইফিষীয় 4:1-6</w:t>
      </w:r>
    </w:p>
    <w:p w14:paraId="2903847A" w14:textId="77777777" w:rsidR="000F7377" w:rsidRDefault="000F7377"/>
    <w:p w14:paraId="06FDF56B" w14:textId="77777777" w:rsidR="000F7377" w:rsidRDefault="000F7377">
      <w:r xmlns:w="http://schemas.openxmlformats.org/wordprocessingml/2006/main">
        <w:t xml:space="preserve">2. ফিলিপীয় 2:1-4</w:t>
      </w:r>
    </w:p>
    <w:p w14:paraId="57BCCD15" w14:textId="77777777" w:rsidR="000F7377" w:rsidRDefault="000F7377"/>
    <w:p w14:paraId="011475D9" w14:textId="77777777" w:rsidR="000F7377" w:rsidRDefault="000F7377">
      <w:r xmlns:w="http://schemas.openxmlformats.org/wordprocessingml/2006/main">
        <w:t xml:space="preserve">Galatians 2:10 শুধুমাত্র তারাই চায় যে আমরা দরিদ্রদের মনে রাখি; একই যা আমিও করতে এগিয়ে ছিলাম।</w:t>
      </w:r>
    </w:p>
    <w:p w14:paraId="08F9C9CC" w14:textId="77777777" w:rsidR="000F7377" w:rsidRDefault="000F7377"/>
    <w:p w14:paraId="71BF40EB" w14:textId="77777777" w:rsidR="000F7377" w:rsidRDefault="000F7377">
      <w:r xmlns:w="http://schemas.openxmlformats.org/wordprocessingml/2006/main">
        <w:t xml:space="preserve">পল গালাতীয়দের দরিদ্রদের মনে রাখার কথা মনে করিয়ে দেন।</w:t>
      </w:r>
    </w:p>
    <w:p w14:paraId="512A6A59" w14:textId="77777777" w:rsidR="000F7377" w:rsidRDefault="000F7377"/>
    <w:p w14:paraId="633EBB03" w14:textId="77777777" w:rsidR="000F7377" w:rsidRDefault="000F7377">
      <w:r xmlns:w="http://schemas.openxmlformats.org/wordprocessingml/2006/main">
        <w:t xml:space="preserve">1: আমাদের উচিত দরিদ্রদের স্মরণ করা এবং তাদের সাথে উদার হওয়া।</w:t>
      </w:r>
    </w:p>
    <w:p w14:paraId="78994465" w14:textId="77777777" w:rsidR="000F7377" w:rsidRDefault="000F7377"/>
    <w:p w14:paraId="2AE1BC85" w14:textId="77777777" w:rsidR="000F7377" w:rsidRDefault="000F7377">
      <w:r xmlns:w="http://schemas.openxmlformats.org/wordprocessingml/2006/main">
        <w:t xml:space="preserve">2: যাদের প্রয়োজন তাদের প্রতি আমাদের সহানুভূতি এবং উদারতা দেখানো উচিত।</w:t>
      </w:r>
    </w:p>
    <w:p w14:paraId="310A0E76" w14:textId="77777777" w:rsidR="000F7377" w:rsidRDefault="000F7377"/>
    <w:p w14:paraId="69D99E08" w14:textId="77777777" w:rsidR="000F7377" w:rsidRDefault="000F7377">
      <w:r xmlns:w="http://schemas.openxmlformats.org/wordprocessingml/2006/main">
        <w:t xml:space="preserve">1: জেমস 2:14-17 - কাজ ছাড়া বিশ্বাস মৃত।</w:t>
      </w:r>
    </w:p>
    <w:p w14:paraId="5C907897" w14:textId="77777777" w:rsidR="000F7377" w:rsidRDefault="000F7377"/>
    <w:p w14:paraId="2D6F10F9" w14:textId="77777777" w:rsidR="000F7377" w:rsidRDefault="000F7377">
      <w:r xmlns:w="http://schemas.openxmlformats.org/wordprocessingml/2006/main">
        <w:t xml:space="preserve">2: ম্যাথু 25:31-46 - যীশু জাতির বিচার সম্পর্কে কথা বলেছেন।</w:t>
      </w:r>
    </w:p>
    <w:p w14:paraId="18EAEB50" w14:textId="77777777" w:rsidR="000F7377" w:rsidRDefault="000F7377"/>
    <w:p w14:paraId="07522126" w14:textId="77777777" w:rsidR="000F7377" w:rsidRDefault="000F7377">
      <w:r xmlns:w="http://schemas.openxmlformats.org/wordprocessingml/2006/main">
        <w:t xml:space="preserve">গালাতীয় 2:11 কিন্তু পিতর যখন এন্টিওকে এলেন, তখন আমি তাঁকে মুখের কাছে বাধা দিয়েছিলাম, কারণ তাঁকে দোষারোপ করা হয়েছিল৷</w:t>
      </w:r>
    </w:p>
    <w:p w14:paraId="74CE7469" w14:textId="77777777" w:rsidR="000F7377" w:rsidRDefault="000F7377"/>
    <w:p w14:paraId="2F54D688" w14:textId="77777777" w:rsidR="000F7377" w:rsidRDefault="000F7377">
      <w:r xmlns:w="http://schemas.openxmlformats.org/wordprocessingml/2006/main">
        <w:t xml:space="preserve">পল তার কপট আচরণের জন্য পিটারের মুখোমুখি হন।</w:t>
      </w:r>
    </w:p>
    <w:p w14:paraId="64B6F8F2" w14:textId="77777777" w:rsidR="000F7377" w:rsidRDefault="000F7377"/>
    <w:p w14:paraId="5A793813" w14:textId="77777777" w:rsidR="000F7377" w:rsidRDefault="000F7377">
      <w:r xmlns:w="http://schemas.openxmlformats.org/wordprocessingml/2006/main">
        <w:t xml:space="preserve">1. সততার জীবনের জন্য একটি ভিত্তি তৈরি করা</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আমাদের কর্মের জন্য দায়বদ্ধতা গ্রহণ করা</w:t>
      </w:r>
    </w:p>
    <w:p w14:paraId="0CDAC6A9" w14:textId="77777777" w:rsidR="000F7377" w:rsidRDefault="000F7377"/>
    <w:p w14:paraId="4003ECB4" w14:textId="77777777" w:rsidR="000F7377" w:rsidRDefault="000F7377">
      <w:r xmlns:w="http://schemas.openxmlformats.org/wordprocessingml/2006/main">
        <w:t xml:space="preserve">1. হিতোপদেশ 10:9 - যে সততায় চলে সে নিরাপদে চলে, কিন্তু যে তার পথ বিকৃত করে সে পরিচিত হবে।</w:t>
      </w:r>
    </w:p>
    <w:p w14:paraId="719C8EC7" w14:textId="77777777" w:rsidR="000F7377" w:rsidRDefault="000F7377"/>
    <w:p w14:paraId="1E1E5CE2" w14:textId="77777777" w:rsidR="000F7377" w:rsidRDefault="000F7377">
      <w:r xmlns:w="http://schemas.openxmlformats.org/wordprocessingml/2006/main">
        <w:t xml:space="preserve">2. ম্যাথু 5:37 - আপনার "হ্যাঁ" হতে দিন "হ্যাঁ," এবং আপনার "না," "না।" কারণ এগুলোর চেয়ে বেশি যা আছে তা মন্দের কাছ থেকে।</w:t>
      </w:r>
    </w:p>
    <w:p w14:paraId="0DDE15DC" w14:textId="77777777" w:rsidR="000F7377" w:rsidRDefault="000F7377"/>
    <w:p w14:paraId="1BF93E8A" w14:textId="77777777" w:rsidR="000F7377" w:rsidRDefault="000F7377">
      <w:r xmlns:w="http://schemas.openxmlformats.org/wordprocessingml/2006/main">
        <w:t xml:space="preserve">গালাতীয় 2:12 কারণ যাকোবের কাছ থেকে কিছু লোক আসার আগে তিনি অইহুদীদের সঙ্গে ভোজন করেছিলেন, কিন্তু যখন তারা এসেছিলেন, তখন সুন্নতকারীদের ভয়ে তিনি সরে গিয়ে নিজেকে আলাদা করলেন৷</w:t>
      </w:r>
    </w:p>
    <w:p w14:paraId="43E0EEA7" w14:textId="77777777" w:rsidR="000F7377" w:rsidRDefault="000F7377"/>
    <w:p w14:paraId="27305130" w14:textId="77777777" w:rsidR="000F7377" w:rsidRDefault="000F7377">
      <w:r xmlns:w="http://schemas.openxmlformats.org/wordprocessingml/2006/main">
        <w:t xml:space="preserve">জেমসের কাছ থেকে নির্দিষ্ট আগমনের আগ পর্যন্ত পিটার অইহুদীদের সাথে খাচ্ছিলেন এবং সুন্নতকারীদের ভয়ে নিজেকে প্রত্যাহার করতে এবং নিজেকে আলাদা করতে বাধ্য করেছিলেন।</w:t>
      </w:r>
    </w:p>
    <w:p w14:paraId="03A77416" w14:textId="77777777" w:rsidR="000F7377" w:rsidRDefault="000F7377"/>
    <w:p w14:paraId="4A1D14B5" w14:textId="77777777" w:rsidR="000F7377" w:rsidRDefault="000F7377">
      <w:r xmlns:w="http://schemas.openxmlformats.org/wordprocessingml/2006/main">
        <w:t xml:space="preserve">1. ভয় আমাদের বিচ্ছেদের দিকে নিয়ে যাওয়া উচিত নয় - গালাতীয় 2:12</w:t>
      </w:r>
    </w:p>
    <w:p w14:paraId="58B03DBE" w14:textId="77777777" w:rsidR="000F7377" w:rsidRDefault="000F7377"/>
    <w:p w14:paraId="7C3D81A1" w14:textId="77777777" w:rsidR="000F7377" w:rsidRDefault="000F7377">
      <w:r xmlns:w="http://schemas.openxmlformats.org/wordprocessingml/2006/main">
        <w:t xml:space="preserve">2. ঐক্যের শক্তি - গালাতীয় 2:12</w:t>
      </w:r>
    </w:p>
    <w:p w14:paraId="5EA2F4FF" w14:textId="77777777" w:rsidR="000F7377" w:rsidRDefault="000F7377"/>
    <w:p w14:paraId="2C9DD00D" w14:textId="77777777" w:rsidR="000F7377" w:rsidRDefault="000F7377">
      <w:r xmlns:w="http://schemas.openxmlformats.org/wordprocessingml/2006/main">
        <w:t xml:space="preserve">1. Ephesians 2:14-16 - কারণ তিনিই আমাদের শান্তি, যিনি উভয়কে এক করেছেন, এবং আমাদের মধ্যে বিভাজনের মধ্যবর্তী প্রাচীর ভেঙে দিয়েছেন; তার শরীরে শত্রুতা, এমনকি অধ্যাদেশের মধ্যে থাকা আদেশের আইনও রহিত করে; নিজের মধ্যে দু'জন নতুন মানুষ তৈরি করার জন্য, তাই শান্তি স্থাপন করা; এবং যাতে তিনি ক্রুশের দ্বারা এক দেহে ঈশ্বরের সাথে উভয়ের মিলন ঘটাতে পারেন, এর দ্বারা শত্রুতাকে হত্যা করে৷</w:t>
      </w:r>
    </w:p>
    <w:p w14:paraId="3D434E67" w14:textId="77777777" w:rsidR="000F7377" w:rsidRDefault="000F7377"/>
    <w:p w14:paraId="5A238A6D" w14:textId="77777777" w:rsidR="000F7377" w:rsidRDefault="000F7377">
      <w:r xmlns:w="http://schemas.openxmlformats.org/wordprocessingml/2006/main">
        <w:t xml:space="preserve">2. গীতসংহিতা 133:1 - দেখুন, ভাইদের একত্রে একত্রে বসবাস করা কত ভাল এবং কত আনন্দদায়ক!</w:t>
      </w:r>
    </w:p>
    <w:p w14:paraId="20825C9A" w14:textId="77777777" w:rsidR="000F7377" w:rsidRDefault="000F7377"/>
    <w:p w14:paraId="44275417" w14:textId="77777777" w:rsidR="000F7377" w:rsidRDefault="000F7377">
      <w:r xmlns:w="http://schemas.openxmlformats.org/wordprocessingml/2006/main">
        <w:t xml:space="preserve">গালাতীয় 2:13 এবং অন্যান্য ইহুদীরাও একইভাবে তাঁর সঙ্গে মিলিত হল৷ এতটাই যে বার্নাবাসও তাদের ছত্রভঙ্গতায় বয়ে গিয়েছিল।</w:t>
      </w:r>
    </w:p>
    <w:p w14:paraId="33D1CF85" w14:textId="77777777" w:rsidR="000F7377" w:rsidRDefault="000F7377"/>
    <w:p w14:paraId="13130101" w14:textId="77777777" w:rsidR="000F7377" w:rsidRDefault="000F7377">
      <w:r xmlns:w="http://schemas.openxmlformats.org/wordprocessingml/2006/main">
        <w:t xml:space="preserve">পল অইহুদীদের প্রতি তার কর্মে ভণ্ডামি করার জন্য পিটারকে তিরস্কার করেছিলেন।</w:t>
      </w:r>
    </w:p>
    <w:p w14:paraId="5B1A351D" w14:textId="77777777" w:rsidR="000F7377" w:rsidRDefault="000F7377"/>
    <w:p w14:paraId="17748AC1" w14:textId="77777777" w:rsidR="000F7377" w:rsidRDefault="000F7377">
      <w:r xmlns:w="http://schemas.openxmlformats.org/wordprocessingml/2006/main">
        <w:t xml:space="preserve">1. ভন্ডামির বিপদ: সত্য বিশ্বাসের জন্য আমাদের কাজগুলো পরীক্ষা করা</w:t>
      </w:r>
    </w:p>
    <w:p w14:paraId="6CFBD332" w14:textId="77777777" w:rsidR="000F7377" w:rsidRDefault="000F7377"/>
    <w:p w14:paraId="13E21124" w14:textId="77777777" w:rsidR="000F7377" w:rsidRDefault="000F7377">
      <w:r xmlns:w="http://schemas.openxmlformats.org/wordprocessingml/2006/main">
        <w:t xml:space="preserve">2. বার্নাবাস: মিথ্যা মতবাদ অনুসরণের একটি উদাহরণ</w:t>
      </w:r>
    </w:p>
    <w:p w14:paraId="62B83BD0" w14:textId="77777777" w:rsidR="000F7377" w:rsidRDefault="000F7377"/>
    <w:p w14:paraId="50DB7B12" w14:textId="77777777" w:rsidR="000F7377" w:rsidRDefault="000F7377">
      <w:r xmlns:w="http://schemas.openxmlformats.org/wordprocessingml/2006/main">
        <w:t xml:space="preserve">1. ম্যাথিউ 23:27-28 - ? </w:t>
      </w:r>
      <w:r xmlns:w="http://schemas.openxmlformats.org/wordprocessingml/2006/main">
        <w:rPr>
          <w:rFonts w:ascii="맑은 고딕 Semilight" w:hAnsi="맑은 고딕 Semilight"/>
        </w:rPr>
        <w:t xml:space="preserve">হে </w:t>
      </w:r>
      <w:r xmlns:w="http://schemas.openxmlformats.org/wordprocessingml/2006/main">
        <w:t xml:space="preserve">ব্যবস্থার শিক্ষক ও ফরীশীরা, ভণ্ড! কেননা তুমি শুভ্র ধোয়া সমাধির মত, যা বাহ্যিকভাবে সুন্দর দেখায়, কিন্তু ভিতরে মৃত লোকে পরিপূর্ণ? </w:t>
      </w:r>
      <w:r xmlns:w="http://schemas.openxmlformats.org/wordprocessingml/2006/main">
        <w:rPr>
          <w:rFonts w:ascii="맑은 고딕 Semilight" w:hAnsi="맑은 고딕 Semilight"/>
        </w:rPr>
        <w:t xml:space="preserve">셲 </w:t>
      </w:r>
      <w:r xmlns:w="http://schemas.openxmlformats.org/wordprocessingml/2006/main">
        <w:t xml:space="preserve">হাড় এবং সমস্ত অশুচিতা। তাই আপনিও বাহ্যিকভাবে অন্যদের কাছে ধার্মিক বলে মনে করেন, কিন্তু আপনার ভিতরে ভন্ডামি ও অনাচারে ভরপুর।</w:t>
      </w:r>
    </w:p>
    <w:p w14:paraId="0F0D3995" w14:textId="77777777" w:rsidR="000F7377" w:rsidRDefault="000F7377"/>
    <w:p w14:paraId="0966CD05" w14:textId="77777777" w:rsidR="000F7377" w:rsidRDefault="000F7377">
      <w:r xmlns:w="http://schemas.openxmlformats.org/wordprocessingml/2006/main">
        <w:t xml:space="preserve">2. হিতোপদেশ 26:24-26 - ? </w:t>
      </w:r>
      <w:r xmlns:w="http://schemas.openxmlformats.org/wordprocessingml/2006/main">
        <w:rPr>
          <w:rFonts w:ascii="맑은 고딕 Semilight" w:hAnsi="맑은 고딕 Semilight"/>
        </w:rPr>
        <w:t xml:space="preserve">쏻 </w:t>
      </w:r>
      <w:r xmlns:w="http://schemas.openxmlformats.org/wordprocessingml/2006/main">
        <w:t xml:space="preserve">যে ব্যক্তি ঘৃণা করে সে তার ঠোঁটে নিজেকে ছদ্মবেশ দেয় এবং তার হৃদয়ে ছলনা পোষণ করে; যখন সে সদয়ভাবে কথা বলে, তখন তাকে বিশ্বাস করো না, কারণ তার অন্তরে সাতটি ঘৃণ্য কাজ রয়েছে৷ যদিও তার ঘৃণা প্রতারণা দ্বারা আবৃত হবে, তার পাপাচারের প্রকাশ হবে সমাবেশে।</w:t>
      </w:r>
    </w:p>
    <w:p w14:paraId="47D3DBA8" w14:textId="77777777" w:rsidR="000F7377" w:rsidRDefault="000F7377"/>
    <w:p w14:paraId="259EA7A1" w14:textId="77777777" w:rsidR="000F7377" w:rsidRDefault="000F7377">
      <w:r xmlns:w="http://schemas.openxmlformats.org/wordprocessingml/2006/main">
        <w:t xml:space="preserve">গালাতীয় 2:14 কিন্তু যখন আমি দেখলাম যে, সুসমাচারের সত্য অনুসারে তারা সরলভাবে চলে না, তখন আমি তাদের সকলের সামনে পিতরকে বললাম, আপনি যদি একজন ইহুদি হয়েও অইহুদীদের মতো জীবনযাপন করেন এবং ইহুদিদের মতো না হন, কেন তুমি অইহুদীদেরকে ইহুদীদের মত জীবনযাপন করতে বাধ্য করছ?</w:t>
      </w:r>
    </w:p>
    <w:p w14:paraId="52919F08" w14:textId="77777777" w:rsidR="000F7377" w:rsidRDefault="000F7377"/>
    <w:p w14:paraId="378EE40D" w14:textId="77777777" w:rsidR="000F7377" w:rsidRDefault="000F7377">
      <w:r xmlns:w="http://schemas.openxmlformats.org/wordprocessingml/2006/main">
        <w:t xml:space="preserve">পল পিটারকে ইহুদি রীতিনীতি অনুসরণ করতে বাধ্য করার জন্য পিটারকে তিরস্কার করেছিলেন, যদিও পিটার নিজে তাদের মেনে চলেননি।</w:t>
      </w:r>
    </w:p>
    <w:p w14:paraId="7FCFA102" w14:textId="77777777" w:rsidR="000F7377" w:rsidRDefault="000F7377"/>
    <w:p w14:paraId="5B60C535" w14:textId="77777777" w:rsidR="000F7377" w:rsidRDefault="000F7377">
      <w:r xmlns:w="http://schemas.openxmlformats.org/wordprocessingml/2006/main">
        <w:t xml:space="preserve">1. যীশু খ্রীষ্টের সুসমাচার অনুসারে ন্যায়পরায়ণভাবে জীবনযাপন করা</w:t>
      </w:r>
    </w:p>
    <w:p w14:paraId="2A7A6948" w14:textId="77777777" w:rsidR="000F7377" w:rsidRDefault="000F7377"/>
    <w:p w14:paraId="3525BFA1" w14:textId="77777777" w:rsidR="000F7377" w:rsidRDefault="000F7377">
      <w:r xmlns:w="http://schemas.openxmlformats.org/wordprocessingml/2006/main">
        <w:t xml:space="preserve">2. অন্যদের উপর সংস্কৃতি চাপিয়ে দেওয়ার বিপদ</w:t>
      </w:r>
    </w:p>
    <w:p w14:paraId="0435607A" w14:textId="77777777" w:rsidR="000F7377" w:rsidRDefault="000F7377"/>
    <w:p w14:paraId="0EC2EBC2" w14:textId="77777777" w:rsidR="000F7377" w:rsidRDefault="000F7377">
      <w:r xmlns:w="http://schemas.openxmlformats.org/wordprocessingml/2006/main">
        <w:t xml:space="preserve">1. রোমানস 2:1-3 - অতএব, হে মানুষ, আপনি যেই বিচারক হন না কেন আপনি ক্ষমার অযোগ্য: </w:t>
      </w:r>
      <w:r xmlns:w="http://schemas.openxmlformats.org/wordprocessingml/2006/main">
        <w:lastRenderedPageBreak xmlns:w="http://schemas.openxmlformats.org/wordprocessingml/2006/main"/>
      </w:r>
      <w:r xmlns:w="http://schemas.openxmlformats.org/wordprocessingml/2006/main">
        <w:t xml:space="preserve">আপনি যেখানে অন্যের বিচার করেন, আপনি নিজেকে দোষী করেন; কারণ আপনি যে বিচার করেন একই জিনিস করেন৷</w:t>
      </w:r>
    </w:p>
    <w:p w14:paraId="66DB373C" w14:textId="77777777" w:rsidR="000F7377" w:rsidRDefault="000F7377"/>
    <w:p w14:paraId="02E2D6C3" w14:textId="77777777" w:rsidR="000F7377" w:rsidRDefault="000F7377">
      <w:r xmlns:w="http://schemas.openxmlformats.org/wordprocessingml/2006/main">
        <w:t xml:space="preserve">2. 1 করিন্থিয়ানস 9:19-23 - যদিও আমি সমস্ত মানুষের থেকে মুক্ত, তবুও আমি নিজেকে সকলের দাস করেছি, যাতে আমি আরও বেশি লাভ করতে পারি।</w:t>
      </w:r>
    </w:p>
    <w:p w14:paraId="5355A1C6" w14:textId="77777777" w:rsidR="000F7377" w:rsidRDefault="000F7377"/>
    <w:p w14:paraId="172C05D9" w14:textId="77777777" w:rsidR="000F7377" w:rsidRDefault="000F7377">
      <w:r xmlns:w="http://schemas.openxmlformats.org/wordprocessingml/2006/main">
        <w:t xml:space="preserve">গালাতীয় 2:15 আমরা যারা স্বভাবগতভাবে ইহুদী, অইহুদীদের পাপী নই,</w:t>
      </w:r>
    </w:p>
    <w:p w14:paraId="0EE902F1" w14:textId="77777777" w:rsidR="000F7377" w:rsidRDefault="000F7377"/>
    <w:p w14:paraId="1C22985E" w14:textId="77777777" w:rsidR="000F7377" w:rsidRDefault="000F7377">
      <w:r xmlns:w="http://schemas.openxmlformats.org/wordprocessingml/2006/main">
        <w:t xml:space="preserve">পল উত্তরণে আইনবাদের বিরুদ্ধে গালাতীয়দের উপদেশ দিয়েছেন।</w:t>
      </w:r>
    </w:p>
    <w:p w14:paraId="763C0631" w14:textId="77777777" w:rsidR="000F7377" w:rsidRDefault="000F7377"/>
    <w:p w14:paraId="77C680E8" w14:textId="77777777" w:rsidR="000F7377" w:rsidRDefault="000F7377">
      <w:r xmlns:w="http://schemas.openxmlformats.org/wordprocessingml/2006/main">
        <w:t xml:space="preserve">1. আমাদের জীবনে অনুগ্রহের শক্তি</w:t>
      </w:r>
    </w:p>
    <w:p w14:paraId="154C2EE8" w14:textId="77777777" w:rsidR="000F7377" w:rsidRDefault="000F7377"/>
    <w:p w14:paraId="26B0400B" w14:textId="77777777" w:rsidR="000F7377" w:rsidRDefault="000F7377">
      <w:r xmlns:w="http://schemas.openxmlformats.org/wordprocessingml/2006/main">
        <w:t xml:space="preserve">2. বিশ্বাসের মাধ্যমে আইনবাদকে অতিক্রম করা</w:t>
      </w:r>
    </w:p>
    <w:p w14:paraId="52959D98" w14:textId="77777777" w:rsidR="000F7377" w:rsidRDefault="000F7377"/>
    <w:p w14:paraId="50CBA184" w14:textId="77777777" w:rsidR="000F7377" w:rsidRDefault="000F7377">
      <w:r xmlns:w="http://schemas.openxmlformats.org/wordprocessingml/2006/main">
        <w:t xml:space="preserve">1. Ephesians 2:8-9 - কারণ অনুগ্রহের দ্বারা আপনি বিশ্বাসের মাধ্যমে রক্ষা পেয়েছেন৷ আর এটা আপনার নিজের কাজ নয়; এটা ঈশ্বরের উপহার।</w:t>
      </w:r>
    </w:p>
    <w:p w14:paraId="2F0021DE" w14:textId="77777777" w:rsidR="000F7377" w:rsidRDefault="000F7377"/>
    <w:p w14:paraId="331FFE1E" w14:textId="77777777" w:rsidR="000F7377" w:rsidRDefault="000F7377">
      <w:r xmlns:w="http://schemas.openxmlformats.org/wordprocessingml/2006/main">
        <w:t xml:space="preserve">2. রোমানস 3:20 - কারণ আইনের কাজ দ্বারা কোন মানুষ তার দৃষ্টিতে ধার্মিক বলে গণ্য হবে না, যেহেতু আইনের মাধ্যমে পাপের জ্ঞান আসে৷</w:t>
      </w:r>
    </w:p>
    <w:p w14:paraId="6D648EC6" w14:textId="77777777" w:rsidR="000F7377" w:rsidRDefault="000F7377"/>
    <w:p w14:paraId="45C645E1" w14:textId="77777777" w:rsidR="000F7377" w:rsidRDefault="000F7377">
      <w:r xmlns:w="http://schemas.openxmlformats.org/wordprocessingml/2006/main">
        <w:t xml:space="preserve">গালাতীয় 2:16 এটা জেনে যে একজন মানুষ আইনের কাজ দ্বারা ধার্মিক নয়, কিন্তু যীশু খ্রীষ্টের বিশ্বাসের দ্বারা, এমনকি আমরা যীশু খ্রীষ্টে বিশ্বাস করেছি, যাতে আমরা খ্রীষ্টের বিশ্বাসের দ্বারা ধার্মিক হতে পারি, কাজের দ্বারা নয়। বিধি-ব্যবস্থা: কারণ বিধি-ব্যবস্থার দ্বারা কোন মাংসই ধার্মিক বলে গণ্য হবে না৷</w:t>
      </w:r>
    </w:p>
    <w:p w14:paraId="62739DA1" w14:textId="77777777" w:rsidR="000F7377" w:rsidRDefault="000F7377"/>
    <w:p w14:paraId="087321FA" w14:textId="77777777" w:rsidR="000F7377" w:rsidRDefault="000F7377">
      <w:r xmlns:w="http://schemas.openxmlformats.org/wordprocessingml/2006/main">
        <w:t xml:space="preserve">পল শিক্ষা দেন যে পরিত্রাণ আইন অনুসরণের মাধ্যমে আসে না, কিন্তু শুধুমাত্র যীশু খ্রীষ্টে বিশ্বাসের মাধ্যমে আসে।</w:t>
      </w:r>
    </w:p>
    <w:p w14:paraId="43EB2A4B" w14:textId="77777777" w:rsidR="000F7377" w:rsidRDefault="000F7377"/>
    <w:p w14:paraId="2FC25B1C" w14:textId="77777777" w:rsidR="000F7377" w:rsidRDefault="000F7377">
      <w:r xmlns:w="http://schemas.openxmlformats.org/wordprocessingml/2006/main">
        <w:t xml:space="preserve">1. বিশ্বাস দ্বারা ন্যায়সঙ্গত: গ্যালাতিয়ানস 2:16 এর পিছনের সত্য</w:t>
      </w:r>
    </w:p>
    <w:p w14:paraId="4E2E0F2C" w14:textId="77777777" w:rsidR="000F7377" w:rsidRDefault="000F7377"/>
    <w:p w14:paraId="5808E832" w14:textId="77777777" w:rsidR="000F7377" w:rsidRDefault="000F7377">
      <w:r xmlns:w="http://schemas.openxmlformats.org/wordprocessingml/2006/main">
        <w:t xml:space="preserve">2. যীশুর মাধ্যমে পরিত্রাণ: কিভাবে বিশ্বাস ন্যায়সঙ্গততার দিকে নিয়ে যায়</w:t>
      </w:r>
    </w:p>
    <w:p w14:paraId="68C09E81" w14:textId="77777777" w:rsidR="000F7377" w:rsidRDefault="000F7377"/>
    <w:p w14:paraId="408D9A9F" w14:textId="77777777" w:rsidR="000F7377" w:rsidRDefault="000F7377">
      <w:r xmlns:w="http://schemas.openxmlformats.org/wordprocessingml/2006/main">
        <w:t xml:space="preserve">1. রোমানস 3:20-24 - কারণ অনুগ্রহে আপনি বিশ্বাসের মাধ্যমে রক্ষা পেয়েছেন। আর এটা আপনার নিজের কাজ নয়; এটা ঈশ্বরের দান,</w:t>
      </w:r>
    </w:p>
    <w:p w14:paraId="1371A4D9" w14:textId="77777777" w:rsidR="000F7377" w:rsidRDefault="000F7377"/>
    <w:p w14:paraId="09CDDF91" w14:textId="77777777" w:rsidR="000F7377" w:rsidRDefault="000F7377">
      <w:r xmlns:w="http://schemas.openxmlformats.org/wordprocessingml/2006/main">
        <w:t xml:space="preserve">2.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3A068323" w14:textId="77777777" w:rsidR="000F7377" w:rsidRDefault="000F7377"/>
    <w:p w14:paraId="26E197CE" w14:textId="77777777" w:rsidR="000F7377" w:rsidRDefault="000F7377">
      <w:r xmlns:w="http://schemas.openxmlformats.org/wordprocessingml/2006/main">
        <w:t xml:space="preserve">গালাতীয় 2:17 কিন্তু, যখন আমরা খ্রীষ্টের দ্বারা ধার্মিক হওয়ার চেষ্টা করি, আমরা নিজেরাও পাপী হয়ে থাকি, তাহলে খ্রীষ্ট কি পাপের মন্ত্রী? ঈশ্বরের নিষেধ.</w:t>
      </w:r>
    </w:p>
    <w:p w14:paraId="37897541" w14:textId="77777777" w:rsidR="000F7377" w:rsidRDefault="000F7377"/>
    <w:p w14:paraId="2F641A07" w14:textId="77777777" w:rsidR="000F7377" w:rsidRDefault="000F7377">
      <w:r xmlns:w="http://schemas.openxmlformats.org/wordprocessingml/2006/main">
        <w:t xml:space="preserve">পল জিজ্ঞাসা করছেন যে খ্রীষ্টকে অনুসরণ করার অর্থ হল একজন পাপী, এবং তিনি উত্তর দেন যে এটি এমন নয়।</w:t>
      </w:r>
    </w:p>
    <w:p w14:paraId="2E474919" w14:textId="77777777" w:rsidR="000F7377" w:rsidRDefault="000F7377"/>
    <w:p w14:paraId="7FCC13A7" w14:textId="77777777" w:rsidR="000F7377" w:rsidRDefault="000F7377">
      <w:r xmlns:w="http://schemas.openxmlformats.org/wordprocessingml/2006/main">
        <w:t xml:space="preserve">1. ক্রুশের শক্তি: কিভাবে যীশু আমাদের পাপ কাটিয়ে উঠলেন</w:t>
      </w:r>
    </w:p>
    <w:p w14:paraId="531AEA1F" w14:textId="77777777" w:rsidR="000F7377" w:rsidRDefault="000F7377"/>
    <w:p w14:paraId="4A949C39" w14:textId="77777777" w:rsidR="000F7377" w:rsidRDefault="000F7377">
      <w:r xmlns:w="http://schemas.openxmlformats.org/wordprocessingml/2006/main">
        <w:t xml:space="preserve">2. খ্রীষ্টে একটি নতুন জীবন: গসপেল অনুসারে কীভাবে জীবনযাপন করা যায়</w:t>
      </w:r>
    </w:p>
    <w:p w14:paraId="423A254D" w14:textId="77777777" w:rsidR="000F7377" w:rsidRDefault="000F7377"/>
    <w:p w14:paraId="4BB5D8B5" w14:textId="77777777" w:rsidR="000F7377" w:rsidRDefault="000F7377">
      <w:r xmlns:w="http://schemas.openxmlformats.org/wordprocessingml/2006/main">
        <w:t xml:space="preserve">1. রোমানস্ 8:1-2 - "অতএব যারা খ্রীষ্ট যীশুতে আছে তাদের জন্য এখন কোন নিন্দা নেই। কারণ জীবনের আত্মার আইন আপনাকে খ্রীষ্ট যীশুতে পাপ ও মৃত্যুর আইন থেকে মুক্ত করেছে।"</w:t>
      </w:r>
    </w:p>
    <w:p w14:paraId="1A477A83" w14:textId="77777777" w:rsidR="000F7377" w:rsidRDefault="000F7377"/>
    <w:p w14:paraId="4333B680" w14:textId="77777777" w:rsidR="000F7377" w:rsidRDefault="000F7377">
      <w:r xmlns:w="http://schemas.openxmlformats.org/wordprocessingml/2006/main">
        <w:t xml:space="preserve">2. 1 জন 1:9 - "যদি আমরা আমাদের পাপ স্বীকার করি, তবে তিনি আমাদের পাপ ক্ষমা করতে এবং সমস্ত অন্যায় থেকে আমাদের শুদ্ধ করার জন্য বিশ্বস্ত এবং ন্যায়সঙ্গত।"</w:t>
      </w:r>
    </w:p>
    <w:p w14:paraId="31ED2E35" w14:textId="77777777" w:rsidR="000F7377" w:rsidRDefault="000F7377"/>
    <w:p w14:paraId="73127BB2" w14:textId="77777777" w:rsidR="000F7377" w:rsidRDefault="000F7377">
      <w:r xmlns:w="http://schemas.openxmlformats.org/wordprocessingml/2006/main">
        <w:t xml:space="preserve">গালাতীয় 2:18 কারণ আমি যে জিনিসগুলিকে ধ্বংস করেছিলাম তা যদি আমি আবার তৈরি করি তবে আমি নিজেকে সীমালঙ্ঘনকারী হব।</w:t>
      </w:r>
    </w:p>
    <w:p w14:paraId="272050B4" w14:textId="77777777" w:rsidR="000F7377" w:rsidRDefault="000F7377"/>
    <w:p w14:paraId="1DC4D8BE" w14:textId="77777777" w:rsidR="000F7377" w:rsidRDefault="000F7377">
      <w:r xmlns:w="http://schemas.openxmlformats.org/wordprocessingml/2006/main">
        <w:t xml:space="preserve">পল এমন অভ্যাসগুলিতে ফিরে যাওয়ার বিরুদ্ধে সতর্ক করেছেন যা ধ্বংস হয়ে গিয়েছিল কারণ এটি একজনকে </w:t>
      </w:r>
      <w:r xmlns:w="http://schemas.openxmlformats.org/wordprocessingml/2006/main">
        <w:lastRenderedPageBreak xmlns:w="http://schemas.openxmlformats.org/wordprocessingml/2006/main"/>
      </w:r>
      <w:r xmlns:w="http://schemas.openxmlformats.org/wordprocessingml/2006/main">
        <w:t xml:space="preserve">পাপাচারী করে তুলবে।</w:t>
      </w:r>
    </w:p>
    <w:p w14:paraId="23BBB237" w14:textId="77777777" w:rsidR="000F7377" w:rsidRDefault="000F7377"/>
    <w:p w14:paraId="72B09C81" w14:textId="77777777" w:rsidR="000F7377" w:rsidRDefault="000F7377">
      <w:r xmlns:w="http://schemas.openxmlformats.org/wordprocessingml/2006/main">
        <w:t xml:space="preserve">1. ঈশ্বর যা ধ্বংস করেছেন তা পুনর্নির্মাণ করবেন না - গালাতীয় 2:18</w:t>
      </w:r>
    </w:p>
    <w:p w14:paraId="7C70E75D" w14:textId="77777777" w:rsidR="000F7377" w:rsidRDefault="000F7377"/>
    <w:p w14:paraId="1268C736" w14:textId="77777777" w:rsidR="000F7377" w:rsidRDefault="000F7377">
      <w:r xmlns:w="http://schemas.openxmlformats.org/wordprocessingml/2006/main">
        <w:t xml:space="preserve">2. ঈশ্বরের আনুগত্য করুন এবং পাপ থেকে দূরে থাকুন - রোমানস 6:12-13</w:t>
      </w:r>
    </w:p>
    <w:p w14:paraId="58AF0FCC" w14:textId="77777777" w:rsidR="000F7377" w:rsidRDefault="000F7377"/>
    <w:p w14:paraId="4EFDF341" w14:textId="77777777" w:rsidR="000F7377" w:rsidRDefault="000F7377">
      <w:r xmlns:w="http://schemas.openxmlformats.org/wordprocessingml/2006/main">
        <w:t xml:space="preserve">1. রোমানস 6:12-13: "অতএব পাপকে আপনার নশ্বর দেহে রাজত্ব করতে দিও না, যাতে আপনি এটিকে তার লালসায় মেনে চলেন৷ এবং আপনার অঙ্গগুলিকে পাপের জন্য অন্যায়ের উপকরণ হিসাবে উপস্থাপন করবেন না, বরং নিজেকে ঈশ্বরের কাছে উপস্থাপন করুন৷ মৃতদের মধ্য থেকে জীবিত, এবং ঈশ্বরের ধার্মিকতার উপকরণ হিসাবে আপনার অঙ্গ।"</w:t>
      </w:r>
    </w:p>
    <w:p w14:paraId="7F69DEE6" w14:textId="77777777" w:rsidR="000F7377" w:rsidRDefault="000F7377"/>
    <w:p w14:paraId="1B99190A" w14:textId="77777777" w:rsidR="000F7377" w:rsidRDefault="000F7377">
      <w:r xmlns:w="http://schemas.openxmlformats.org/wordprocessingml/2006/main">
        <w:t xml:space="preserve">2. ম্যাথিউ 5:17-18: "মনে করো না যে আমি আইন বা নবীদের ধ্বংস করতে এসেছি। আমি ধ্বংস করতে আসিনি, কিন্তু পূর্ণ করতে এসেছি। কারণ, আমি নিশ্চিতভাবে বলছি, যতক্ষণ না স্বর্গ ও পৃথিবী শেষ না হয়, ততক্ষণ পর্যন্ত একটি জট বা একটি শিরোনাম কোনোভাবেই আইনের বাইরে যাবে না যতক্ষণ না সব পূর্ণ হয়।"</w:t>
      </w:r>
    </w:p>
    <w:p w14:paraId="5B62554B" w14:textId="77777777" w:rsidR="000F7377" w:rsidRDefault="000F7377"/>
    <w:p w14:paraId="666F1515" w14:textId="77777777" w:rsidR="000F7377" w:rsidRDefault="000F7377">
      <w:r xmlns:w="http://schemas.openxmlformats.org/wordprocessingml/2006/main">
        <w:t xml:space="preserve">গালাতীয় 2:19 কারণ আমি বিধি-ব্যবস্থার দ্বারা বিধি-ব্যবস্থার কাছে মৃত, যাতে আমি ঈশ্বরের কাছে বেঁচে থাকতে পারি৷</w:t>
      </w:r>
    </w:p>
    <w:p w14:paraId="4E88A39D" w14:textId="77777777" w:rsidR="000F7377" w:rsidRDefault="000F7377"/>
    <w:p w14:paraId="6AF9A7D5" w14:textId="77777777" w:rsidR="000F7377" w:rsidRDefault="000F7377">
      <w:r xmlns:w="http://schemas.openxmlformats.org/wordprocessingml/2006/main">
        <w:t xml:space="preserve">পল ব্যাখ্যা করেছেন যে তিনি ঈশ্বরের জন্য বেঁচে থাকার জন্য আইনের কাছে মারা গেছেন।</w:t>
      </w:r>
    </w:p>
    <w:p w14:paraId="06A88281" w14:textId="77777777" w:rsidR="000F7377" w:rsidRDefault="000F7377"/>
    <w:p w14:paraId="09A3468A" w14:textId="77777777" w:rsidR="000F7377" w:rsidRDefault="000F7377">
      <w:r xmlns:w="http://schemas.openxmlformats.org/wordprocessingml/2006/main">
        <w:t xml:space="preserve">1. বেঁচে থাকার জন্য মরার প্রয়োজনীয়তা</w:t>
      </w:r>
    </w:p>
    <w:p w14:paraId="57D5CE09" w14:textId="77777777" w:rsidR="000F7377" w:rsidRDefault="000F7377"/>
    <w:p w14:paraId="404E080F" w14:textId="77777777" w:rsidR="000F7377" w:rsidRDefault="000F7377">
      <w:r xmlns:w="http://schemas.openxmlformats.org/wordprocessingml/2006/main">
        <w:t xml:space="preserve">2. বিশ্বাসের মাধ্যমে আইনকে অতিক্রম করা</w:t>
      </w:r>
    </w:p>
    <w:p w14:paraId="0C980AA8" w14:textId="77777777" w:rsidR="000F7377" w:rsidRDefault="000F7377"/>
    <w:p w14:paraId="3FDD9564" w14:textId="77777777" w:rsidR="000F7377" w:rsidRDefault="000F7377">
      <w:r xmlns:w="http://schemas.openxmlformats.org/wordprocessingml/2006/main">
        <w:t xml:space="preserve">1. রোমানস 6:4-11 - তাই আমরা মৃত্যুতে বাপ্তিস্মের মাধ্যমে তাঁর সাথে সমাধিস্থ হয়েছিলাম যাতে খ্রীষ্ট যেমন পিতার মহিমার মাধ্যমে মৃতদের মধ্য থেকে পুনরুত্থিত হয়েছিলেন, আমরাও নতুন জীবনযাপন করতে পারি।</w:t>
      </w:r>
    </w:p>
    <w:p w14:paraId="32B8E64F" w14:textId="77777777" w:rsidR="000F7377" w:rsidRDefault="000F7377"/>
    <w:p w14:paraId="7A683B63" w14:textId="77777777" w:rsidR="000F7377" w:rsidRDefault="000F7377">
      <w:r xmlns:w="http://schemas.openxmlformats.org/wordprocessingml/2006/main">
        <w:t xml:space="preserve">2. গালাতীয় 5:1-6 - স্বাধীনতার জন্যই খ্রীষ্ট আমাদের মুক্ত করেছেন। অতঃপর দৃঢ়ভাবে দাঁড়াও এবং দাসত্বের জোয়ালের দ্বারা নিজেদেরকে আবার ভারাক্রান্ত হতে দিও না।</w:t>
      </w:r>
    </w:p>
    <w:p w14:paraId="0BBB4B3D" w14:textId="77777777" w:rsidR="000F7377" w:rsidRDefault="000F7377"/>
    <w:p w14:paraId="2B4229D2" w14:textId="77777777" w:rsidR="000F7377" w:rsidRDefault="000F7377">
      <w:r xmlns:w="http://schemas.openxmlformats.org/wordprocessingml/2006/main">
        <w:t xml:space="preserve">Galatians 2:20 আমি খ্রীষ্টের সাথে ক্রুশে বিদ্ধ হয়েছি, তবুও আমি বেঁচে আছি; তবুও আমি নই, কিন্তু খ্রীষ্ট আমার মধ্যে বাস করেন৷ আর আমি এখন দেহের মধ্যে যে জীবন যাপন করি তা আমি ঈশ্বরের পুত্রের বিশ্বাসের দ্বারা বেঁচে আছি, যিনি আমাকে ভালোবাসতেন এবং আমার জন্য নিজেকে বিলিয়ে দিয়েছিলেন৷</w:t>
      </w:r>
    </w:p>
    <w:p w14:paraId="244B1BC8" w14:textId="77777777" w:rsidR="000F7377" w:rsidRDefault="000F7377"/>
    <w:p w14:paraId="70758DDD" w14:textId="77777777" w:rsidR="000F7377" w:rsidRDefault="000F7377">
      <w:r xmlns:w="http://schemas.openxmlformats.org/wordprocessingml/2006/main">
        <w:t xml:space="preserve">এই অনুচ্ছেদটি যীশু খ্রীষ্টে বিশ্বাসের শক্তির মাধ্যমে পলের রূপান্তরের কথা বলে।</w:t>
      </w:r>
    </w:p>
    <w:p w14:paraId="68D038B1" w14:textId="77777777" w:rsidR="000F7377" w:rsidRDefault="000F7377"/>
    <w:p w14:paraId="171BBD3D" w14:textId="77777777" w:rsidR="000F7377" w:rsidRDefault="000F7377">
      <w:r xmlns:w="http://schemas.openxmlformats.org/wordprocessingml/2006/main">
        <w:t xml:space="preserve">1. "ক্রুশবিদ্ধ জীবন যাপন: যীশুতে বিশ্বাসের শক্তি"</w:t>
      </w:r>
    </w:p>
    <w:p w14:paraId="1E3785F5" w14:textId="77777777" w:rsidR="000F7377" w:rsidRDefault="000F7377"/>
    <w:p w14:paraId="531AD5B4" w14:textId="77777777" w:rsidR="000F7377" w:rsidRDefault="000F7377">
      <w:r xmlns:w="http://schemas.openxmlformats.org/wordprocessingml/2006/main">
        <w:t xml:space="preserve">2. "ত্যাগের জীবন যাপন: ঈশ্বরের পুত্রের ভালবাসা"</w:t>
      </w:r>
    </w:p>
    <w:p w14:paraId="47854217" w14:textId="77777777" w:rsidR="000F7377" w:rsidRDefault="000F7377"/>
    <w:p w14:paraId="5E45552E" w14:textId="77777777" w:rsidR="000F7377" w:rsidRDefault="000F7377">
      <w:r xmlns:w="http://schemas.openxmlformats.org/wordprocessingml/2006/main">
        <w:t xml:space="preserve">1. রোমানস 6:4-5 - "তাই মৃত্যুতে বাপ্তিস্মের মাধ্যমে আমরা তাঁর সাথে সমাধিস্থ হয়েছিলাম, যাতে খ্রীষ্ট যেমন পিতার মহিমা দ্বারা মৃতদের মধ্য থেকে পুনরুত্থিত হয়েছিলেন, তেমনি আমরাও জীবনের নতুনত্বে চলতে পারি।"</w:t>
      </w:r>
    </w:p>
    <w:p w14:paraId="24E1A3F9" w14:textId="77777777" w:rsidR="000F7377" w:rsidRDefault="000F7377"/>
    <w:p w14:paraId="7F5C4E43" w14:textId="77777777" w:rsidR="000F7377" w:rsidRDefault="000F7377">
      <w:r xmlns:w="http://schemas.openxmlformats.org/wordprocessingml/2006/main">
        <w:t xml:space="preserve">2. ইফিসিয়ানস 4:22-24 - "আপনার পুরানো আত্মাকে ত্যাগ করুন, যা আপনার পূর্বের জীবনধারার সাথে সম্পর্কিত এবং প্রতারণামূলক আকাঙ্ক্ষার দ্বারা কলুষিত, এবং আপনার মনের আত্মায় নবায়ন হতে এবং নতুন আত্মা পরিধান করতে, সত্যিকারের ধার্মিকতা এবং পবিত্রতায় ঈশ্বরের সাদৃশ্য অনুসারে সৃষ্ট।"</w:t>
      </w:r>
    </w:p>
    <w:p w14:paraId="13335322" w14:textId="77777777" w:rsidR="000F7377" w:rsidRDefault="000F7377"/>
    <w:p w14:paraId="3308FD52" w14:textId="77777777" w:rsidR="000F7377" w:rsidRDefault="000F7377">
      <w:r xmlns:w="http://schemas.openxmlformats.org/wordprocessingml/2006/main">
        <w:t xml:space="preserve">Galatians 2:21 আমি ঈশ্বরের অনুগ্রহকে নিরাশ করি না, কারণ যদি আইন দ্বারা ধার্মিকতা আসে, তবে খ্রীষ্ট বৃথাই মৃত৷</w:t>
      </w:r>
    </w:p>
    <w:p w14:paraId="7AEAEE94" w14:textId="77777777" w:rsidR="000F7377" w:rsidRDefault="000F7377"/>
    <w:p w14:paraId="21CFA206" w14:textId="77777777" w:rsidR="000F7377" w:rsidRDefault="000F7377">
      <w:r xmlns:w="http://schemas.openxmlformats.org/wordprocessingml/2006/main">
        <w:t xml:space="preserve">ঈশ্বরের কৃপায় হতাশ হওয়া উচিত নয়; যদি ধার্মিকতা আইন পালন থেকে আসে, তাহলে যীশুর মৃত্যু বৃথা ছিল।</w:t>
      </w:r>
    </w:p>
    <w:p w14:paraId="35877634" w14:textId="77777777" w:rsidR="000F7377" w:rsidRDefault="000F7377"/>
    <w:p w14:paraId="28CE814F" w14:textId="77777777" w:rsidR="000F7377" w:rsidRDefault="000F7377">
      <w:r xmlns:w="http://schemas.openxmlformats.org/wordprocessingml/2006/main">
        <w:t xml:space="preserve">1) ঈশ্বরের করুণার শক্তি এবং বৈধতার অসারতা।</w:t>
      </w:r>
    </w:p>
    <w:p w14:paraId="15437411" w14:textId="77777777" w:rsidR="000F7377" w:rsidRDefault="000F7377"/>
    <w:p w14:paraId="57C864C6" w14:textId="77777777" w:rsidR="000F7377" w:rsidRDefault="000F7377">
      <w:r xmlns:w="http://schemas.openxmlformats.org/wordprocessingml/2006/main">
        <w:t xml:space="preserve">2) যীশুর মৃত্যুর তাৎপর্য এবং অনুগ্রহে বিশ্বাস করার গুরুত্ব।</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2:5-9 - বিশ্বাসের মাধ্যমে প্রদত্ত ঈশ্বরের অনুগ্রহ, কাজ নয়।</w:t>
      </w:r>
    </w:p>
    <w:p w14:paraId="430F58E7" w14:textId="77777777" w:rsidR="000F7377" w:rsidRDefault="000F7377"/>
    <w:p w14:paraId="3ED27993" w14:textId="77777777" w:rsidR="000F7377" w:rsidRDefault="000F7377">
      <w:r xmlns:w="http://schemas.openxmlformats.org/wordprocessingml/2006/main">
        <w:t xml:space="preserve">2) রোমানস 5:1-5 - যীশুতে বিশ্বাসের মাধ্যমে অনুগ্রহের দ্বারা ন্যায়সঙ্গত।</w:t>
      </w:r>
    </w:p>
    <w:p w14:paraId="2B8EC635" w14:textId="77777777" w:rsidR="000F7377" w:rsidRDefault="000F7377"/>
    <w:p w14:paraId="521CCD65" w14:textId="77777777" w:rsidR="000F7377" w:rsidRDefault="000F7377">
      <w:r xmlns:w="http://schemas.openxmlformats.org/wordprocessingml/2006/main">
        <w:t xml:space="preserve">Galatians 3 হল গালাতীয়দের কাছে পলের পত্রের তৃতীয় অধ্যায়। এই অধ্যায়ে, পল আইনবাদের সমস্যাটিকে সম্বোধন করেছেন এবং খ্রীষ্টে বিশ্বাসের মাধ্যমে পরিত্রাণের উপর জোর দিয়েছেন।</w:t>
      </w:r>
    </w:p>
    <w:p w14:paraId="360074DB" w14:textId="77777777" w:rsidR="000F7377" w:rsidRDefault="000F7377"/>
    <w:p w14:paraId="4A8FD53E" w14:textId="77777777" w:rsidR="000F7377" w:rsidRDefault="000F7377">
      <w:r xmlns:w="http://schemas.openxmlformats.org/wordprocessingml/2006/main">
        <w:t xml:space="preserve">1ম অনুচ্ছেদ: পল গালাতীয় বিশ্বাসীদের চ্যালেঞ্জ করে শুরু করেন, প্রশ্ন করেন যে তারা কীভাবে বিশ্বাসে তাদের যাত্রা শুরু করার পরে সত্যকে পরিত্যাগ করতে এত বোকা হতে পারে (গালাতীয় 3:1-5)। তিনি তাদের স্মরণ করিয়ে দেন যে তারা পবিত্র আত্মা পেয়েছেন আইনের কাজগুলি পালন করে নয় বরং বিশ্বাসের বার্তা শুনে এবং বিশ্বাস করার মাধ্যমে। পল আব্রাহামকে একটি উদাহরণ হিসাবে উল্লেখ করেছেন, হাইলাইট করেছেন যে তিনি বিশ্বাসের দ্বারা ন্যায়সঙ্গত ছিলেন, কাজের দ্বারা নয়। তিনি জোর দিয়েছিলেন যে যারা কাজের উপর নির্ভর করে তারা একটি অভিশাপের অধীনে কারণ কেউ আইনের সমস্ত দিক পুরোপুরি রাখতে পারে না।</w:t>
      </w:r>
    </w:p>
    <w:p w14:paraId="0AF483A5" w14:textId="77777777" w:rsidR="000F7377" w:rsidRDefault="000F7377"/>
    <w:p w14:paraId="616AF56E" w14:textId="77777777" w:rsidR="000F7377" w:rsidRDefault="000F7377">
      <w:r xmlns:w="http://schemas.openxmlformats.org/wordprocessingml/2006/main">
        <w:t xml:space="preserve">2য় অনুচ্ছেদ: পল ব্যাখ্যা করে তার যুক্তি চালিয়ে যাচ্ছেন যে খ্রীষ্ট বিশ্বাসীদেরকে তাদের জন্য অভিশাপ হয়ে আইনের অভিশাপ থেকে মুক্তি দিয়েছেন (গালাতীয় 3:13-14)। তিনি জোর দিয়েছিলেন যে খ্রীষ্টে বিশ্বাসের মাধ্যমেই বিধর্মীরা আব্রাহামের কাছে ঈশ্বরের প্রতিশ্রুতির অন্তর্ভুক্ত এবং আশীর্বাদ লাভ করে। আব্রাহামের কাছে করা প্রতিশ্রুতি যীশু খ্রীষ্টের মধ্যে পূর্ণ হয়েছিল, যিনি বিশ্বাসী সকলের জন্য ন্যায্যতা এবং পরিত্রাণ নিয়ে আসেন। পল আরও জোর দিয়েছিলেন যে পরিত্রাণ ইহুদি আইন মেনে চলার মাধ্যমে আসে না কিন্তু শুধুমাত্র বিশ্বাসের মাধ্যমে আসে।</w:t>
      </w:r>
    </w:p>
    <w:p w14:paraId="5F566868" w14:textId="77777777" w:rsidR="000F7377" w:rsidRDefault="000F7377"/>
    <w:p w14:paraId="10F049C2" w14:textId="77777777" w:rsidR="000F7377" w:rsidRDefault="000F7377">
      <w:r xmlns:w="http://schemas.openxmlformats.org/wordprocessingml/2006/main">
        <w:t xml:space="preserve">3য় অনুচ্ছেদ: ঈশ্বর কেন আইন দিয়েছেন তা ব্যাখ্যা করে অধ্যায়টি পল দিয়ে শেষ হয়েছে। তিনি বলেন যে খ্রিস্ট না আসা পর্যন্ত আইন সীমালঙ্ঘনের কারণে যুক্ত করা হয়েছিল (গালাতীয় 3:19)। যাইহোক, এখন যে বিশ্বাস এসেছে, বিশ্বাসীরা আর সেই আইনগুলির কঠোরভাবে পালন করছে না। তারা সকলেই খ্রীষ্ট যীশুতে বিশ্বাসের মাধ্যমে ঈশ্বরের সন্তান বলে বিবেচিত হয় এবং তাঁর মধ্যে বাপ্তিস্ম নিয়েছে। ইহুদি বা বিধর্মী, দাস বা স্বাধীন, পুরুষ বা মহিলার মধ্যে কোন ভেদাভেদ নেই - প্রত্যেকেই খ্রীষ্টে এক হিসাবে একত্রিত।</w:t>
      </w:r>
    </w:p>
    <w:p w14:paraId="6D4A4122" w14:textId="77777777" w:rsidR="000F7377" w:rsidRDefault="000F7377"/>
    <w:p w14:paraId="54B1B541" w14:textId="77777777" w:rsidR="000F7377" w:rsidRDefault="000F7377">
      <w:r xmlns:w="http://schemas.openxmlformats.org/wordprocessingml/2006/main">
        <w:t xml:space="preserve">সারসংক্ষেপে, গ্যালাতীয় অধ্যায় তিন আইনিবাদকে সম্বোধন করে এবং ইহুদি আইন পালনের পরিবর্তে বিশ্বাসের মাধ্যমে পরিত্রাণের উপর জোর দেয়। পল গ্যালাটিয়ান বিশ্বাসীদের মনে রাখার জন্য চ্যালেঞ্জ করেছেন যে তারা বিশ্বাসের মাধ্যমে পবিত্র আত্মা পেয়েছেন, আইনের কাজ দ্বারা নয়। তিনি অব্রাহামের উদাহরণ তুলে ধরেন </w:t>
      </w:r>
      <w:r xmlns:w="http://schemas.openxmlformats.org/wordprocessingml/2006/main">
        <w:lastRenderedPageBreak xmlns:w="http://schemas.openxmlformats.org/wordprocessingml/2006/main"/>
      </w:r>
      <w:r xmlns:w="http://schemas.openxmlformats.org/wordprocessingml/2006/main">
        <w:t xml:space="preserve">, যিনি বিশ্বাসের দ্বারা ন্যায়সঙ্গত হয়েছিলেন। পল ব্যাখ্যা করেছেন যে ক্রুশে খ্রীষ্টের বলিদান বিশ্বাসীদেরকে আইনের অভিশাপ থেকে মুক্তি দেয় এবং তাঁর প্রতি বিশ্বাসের মাধ্যমেই ইহুদি এবং অজাতীয় উভয়ই আশীর্বাদ লাভ করে। তিনি এই বলে শেষ করেন যে আইনগুলি অস্থায়ী ছিল এবং খ্রীষ্টের আগমনের আগ পর্যন্ত সীমালঙ্ঘনের কারণে যোগ করা হয়েছিল, কিন্তু এখন বিশ্বাসীরা বিশ্বাসের মাধ্যমে খ্রীষ্টে ন্যায্য এবং ঐক্যবদ্ধ। এই অধ্যায় আইনগত অনুশীলন থেকে পরিত্রাণ এবং স্বাধীনতার জন্য খ্রীষ্টে বিশ্বাসের গুরুত্বের উপর জোর দেয়।</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গালাতীয় 3:1 হে মূর্খ গালাতীয়রা, কে তোমাদেরকে জাদু করেছে যে, তোমরা সত্যকে মান্য করবে না, কার চোখের সামনে যীশু খ্রীষ্টকে তোমাদের মধ্যে ক্রুশে বিদ্ধ করা হয়েছে?</w:t>
      </w:r>
    </w:p>
    <w:p w14:paraId="76FE9C5A" w14:textId="77777777" w:rsidR="000F7377" w:rsidRDefault="000F7377"/>
    <w:p w14:paraId="20C11D36" w14:textId="77777777" w:rsidR="000F7377" w:rsidRDefault="000F7377">
      <w:r xmlns:w="http://schemas.openxmlformats.org/wordprocessingml/2006/main">
        <w:t xml:space="preserve">যীশু খ্রীষ্টের সত্যতা না মানার জন্য পল গালাতীয়দের তিরস্কার করেন, যাকে তারা ক্রুশবিদ্ধ দেখেছিল।</w:t>
      </w:r>
    </w:p>
    <w:p w14:paraId="2B8A7104" w14:textId="77777777" w:rsidR="000F7377" w:rsidRDefault="000F7377"/>
    <w:p w14:paraId="791E7C78" w14:textId="77777777" w:rsidR="000F7377" w:rsidRDefault="000F7377">
      <w:r xmlns:w="http://schemas.openxmlformats.org/wordprocessingml/2006/main">
        <w:t xml:space="preserve">1. সত্যের আনুগত্য: ক্রুশবিদ্ধ খ্রিস্ট</w:t>
      </w:r>
    </w:p>
    <w:p w14:paraId="2199F584" w14:textId="77777777" w:rsidR="000F7377" w:rsidRDefault="000F7377"/>
    <w:p w14:paraId="2A6C8E6A" w14:textId="77777777" w:rsidR="000F7377" w:rsidRDefault="000F7377">
      <w:r xmlns:w="http://schemas.openxmlformats.org/wordprocessingml/2006/main">
        <w:t xml:space="preserve">2. গালাতীয়দের মূর্খতা: কে আপনাকে জাদু করেছে?</w:t>
      </w:r>
    </w:p>
    <w:p w14:paraId="21A03A99" w14:textId="77777777" w:rsidR="000F7377" w:rsidRDefault="000F7377"/>
    <w:p w14:paraId="1AF4BB01" w14:textId="77777777" w:rsidR="000F7377" w:rsidRDefault="000F7377">
      <w:r xmlns:w="http://schemas.openxmlformats.org/wordprocessingml/2006/main">
        <w:t xml:space="preserve">1. রোমানস 3:21-25 - কিন্তু এখন আইন ব্যতীত ঈশ্বরের ধার্মিকতা প্রকাশ পেয়েছে, আইন ও ভাববাদীদের দ্বারা প্রত্যক্ষ করা হচ্ছে;</w:t>
      </w:r>
    </w:p>
    <w:p w14:paraId="39B6CA6A" w14:textId="77777777" w:rsidR="000F7377" w:rsidRDefault="000F7377"/>
    <w:p w14:paraId="34800F10" w14:textId="77777777" w:rsidR="000F7377" w:rsidRDefault="000F7377">
      <w:r xmlns:w="http://schemas.openxmlformats.org/wordprocessingml/2006/main">
        <w:t xml:space="preserve">2. 1 করিন্থিয়ানস 2:2-5 - কারণ আমি স্থির করেছিলাম যে, যীশু খ্রীষ্ট এবং তাঁকে ক্রুশবিদ্ধ করা ছাড়া তোমাদের মধ্যে কিছু জানব না।</w:t>
      </w:r>
    </w:p>
    <w:p w14:paraId="2FCEA863" w14:textId="77777777" w:rsidR="000F7377" w:rsidRDefault="000F7377"/>
    <w:p w14:paraId="261EB40F" w14:textId="77777777" w:rsidR="000F7377" w:rsidRDefault="000F7377">
      <w:r xmlns:w="http://schemas.openxmlformats.org/wordprocessingml/2006/main">
        <w:t xml:space="preserve">গালাতীয় 3:2 আমি তোমাদের কাছে শুধু এইটুকুই শিখব, তোমরা কি বিধি-ব্যবস্থার কাজ দ্বারা আত্মা পেয়েছ, নাকি বিশ্বাসের শ্রবণ দ্বারা?</w:t>
      </w:r>
    </w:p>
    <w:p w14:paraId="02EE71FA" w14:textId="77777777" w:rsidR="000F7377" w:rsidRDefault="000F7377"/>
    <w:p w14:paraId="10974516" w14:textId="77777777" w:rsidR="000F7377" w:rsidRDefault="000F7377">
      <w:r xmlns:w="http://schemas.openxmlformats.org/wordprocessingml/2006/main">
        <w:t xml:space="preserve">গালাতীয়দের তাদের বিশ্বাস আইনের কাজের মাধ্যমে বা বিশ্বাসের শ্রবণের মাধ্যমে এসেছে কিনা তা বিবেচনা করার জন্য বলা হয়েছিল।</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বিশ্বাস শ্রবণ শক্তি</w:t>
      </w:r>
    </w:p>
    <w:p w14:paraId="5244CDB1" w14:textId="77777777" w:rsidR="000F7377" w:rsidRDefault="000F7377"/>
    <w:p w14:paraId="3493D013" w14:textId="77777777" w:rsidR="000F7377" w:rsidRDefault="000F7377">
      <w:r xmlns:w="http://schemas.openxmlformats.org/wordprocessingml/2006/main">
        <w:t xml:space="preserve">2) অনুগ্রহের গসপেল: আইন বনাম বিশ্বাসের কাজ</w:t>
      </w:r>
    </w:p>
    <w:p w14:paraId="25A246DD" w14:textId="77777777" w:rsidR="000F7377" w:rsidRDefault="000F7377"/>
    <w:p w14:paraId="5D855D95" w14:textId="77777777" w:rsidR="000F7377" w:rsidRDefault="000F7377">
      <w:r xmlns:w="http://schemas.openxmlformats.org/wordprocessingml/2006/main">
        <w:t xml:space="preserve">1) রোমানস 10:17 - শ্রবণ দ্বারা বিশ্বাস আসে এবং ঈশ্বরের বাক্য দ্বারা শ্রবণ হয়</w:t>
      </w:r>
    </w:p>
    <w:p w14:paraId="6063FA0A" w14:textId="77777777" w:rsidR="000F7377" w:rsidRDefault="000F7377"/>
    <w:p w14:paraId="767C3476" w14:textId="77777777" w:rsidR="000F7377" w:rsidRDefault="000F7377">
      <w:r xmlns:w="http://schemas.openxmlformats.org/wordprocessingml/2006/main">
        <w:t xml:space="preserve">2) Ephesians 2:8-9 - কারণ অনুগ্রহে আপনি বিশ্বাসের মাধ্যমে রক্ষা পেয়েছেন; আর তা তোমাদের নিজেদের নয়, এটা ঈশ্বরের দান; কাজের ফলে নয়, যাতে কেউ গর্ব না করে৷</w:t>
      </w:r>
    </w:p>
    <w:p w14:paraId="15F5831D" w14:textId="77777777" w:rsidR="000F7377" w:rsidRDefault="000F7377"/>
    <w:p w14:paraId="06B3A6E9" w14:textId="77777777" w:rsidR="000F7377" w:rsidRDefault="000F7377">
      <w:r xmlns:w="http://schemas.openxmlformats.org/wordprocessingml/2006/main">
        <w:t xml:space="preserve">Galatians 3:3 তোমরা কি এতই বোকা? আত্মায় শুরু করে, এখন কি তোমরা দেহের দ্বারা সিদ্ধ হয়েছ?</w:t>
      </w:r>
    </w:p>
    <w:p w14:paraId="3516F50A" w14:textId="77777777" w:rsidR="000F7377" w:rsidRDefault="000F7377"/>
    <w:p w14:paraId="4CC3438B" w14:textId="77777777" w:rsidR="000F7377" w:rsidRDefault="000F7377">
      <w:r xmlns:w="http://schemas.openxmlformats.org/wordprocessingml/2006/main">
        <w:t xml:space="preserve">পল গালাতীয়দের জিজ্ঞাসা করছেন যে তারা এতটাই মূর্খ কিনা যে তারা পবিত্র আত্মার শক্তির পরিবর্তে তাদের নিজস্ব প্রচেষ্টার উপর নির্ভর করে আধ্যাত্মিকভাবে নিখুঁত হতে পারে।</w:t>
      </w:r>
    </w:p>
    <w:p w14:paraId="7A030D33" w14:textId="77777777" w:rsidR="000F7377" w:rsidRDefault="000F7377"/>
    <w:p w14:paraId="621E5855" w14:textId="77777777" w:rsidR="000F7377" w:rsidRDefault="000F7377">
      <w:r xmlns:w="http://schemas.openxmlformats.org/wordprocessingml/2006/main">
        <w:t xml:space="preserve">1. "পবিত্র আত্মার শক্তি: যীশুর শক্তির মাধ্যমে বিশ্বাসে বৃদ্ধি"</w:t>
      </w:r>
    </w:p>
    <w:p w14:paraId="412FA9FE" w14:textId="77777777" w:rsidR="000F7377" w:rsidRDefault="000F7377"/>
    <w:p w14:paraId="5C994B71" w14:textId="77777777" w:rsidR="000F7377" w:rsidRDefault="000F7377">
      <w:r xmlns:w="http://schemas.openxmlformats.org/wordprocessingml/2006/main">
        <w:t xml:space="preserve">2. "আত্মায় বাস করা: ঈশ্বরের শক্তিতে বিশ্বাস করা"</w:t>
      </w:r>
    </w:p>
    <w:p w14:paraId="7FF0038A" w14:textId="77777777" w:rsidR="000F7377" w:rsidRDefault="000F7377"/>
    <w:p w14:paraId="35C4CF00" w14:textId="77777777" w:rsidR="000F7377" w:rsidRDefault="000F7377">
      <w:r xmlns:w="http://schemas.openxmlformats.org/wordprocessingml/2006/main">
        <w:t xml:space="preserve">1. ফিলিপীয় 2:13 - "কারণ ঈশ্বরই তাঁর ভাল উদ্দেশ্য পূরণ করার জন্য ইচ্ছা এবং কাজ করার জন্য আপনার মধ্যে কাজ করেন।"</w:t>
      </w:r>
    </w:p>
    <w:p w14:paraId="5A46153B" w14:textId="77777777" w:rsidR="000F7377" w:rsidRDefault="000F7377"/>
    <w:p w14:paraId="4DA9574B" w14:textId="77777777" w:rsidR="000F7377" w:rsidRDefault="000F7377">
      <w:r xmlns:w="http://schemas.openxmlformats.org/wordprocessingml/2006/main">
        <w:t xml:space="preserve">2. ইফিসিয়ানস 2:8 - "কারণ আপনি অনুগ্রহের দ্বারা, বিশ্বাসের মাধ্যমে পরিত্রাণ পেয়েছেন - এবং এটি আপনার নিজের থেকে নয়, এটি ঈশ্বরের দান।"</w:t>
      </w:r>
    </w:p>
    <w:p w14:paraId="7486B06F" w14:textId="77777777" w:rsidR="000F7377" w:rsidRDefault="000F7377"/>
    <w:p w14:paraId="6E2B8A82" w14:textId="77777777" w:rsidR="000F7377" w:rsidRDefault="000F7377">
      <w:r xmlns:w="http://schemas.openxmlformats.org/wordprocessingml/2006/main">
        <w:t xml:space="preserve">গালাতীয় 3:4 তোমরা কি বৃথা অনেক কষ্ট সহ্য করেছ? যদি এটি এখনও নিরর্থক হয়।</w:t>
      </w:r>
    </w:p>
    <w:p w14:paraId="176D848E" w14:textId="77777777" w:rsidR="000F7377" w:rsidRDefault="000F7377"/>
    <w:p w14:paraId="5F8301A4" w14:textId="77777777" w:rsidR="000F7377" w:rsidRDefault="000F7377">
      <w:r xmlns:w="http://schemas.openxmlformats.org/wordprocessingml/2006/main">
        <w:t xml:space="preserve">গালাতীয় 3:4 থেকে এই অনুচ্ছেদটি জিজ্ঞাসা করে যে বিশ্বাসীদের বিশ্বাস বৃথা হয়েছে যদি তাদের কষ্ট </w:t>
      </w:r>
      <w:r xmlns:w="http://schemas.openxmlformats.org/wordprocessingml/2006/main">
        <w:lastRenderedPageBreak xmlns:w="http://schemas.openxmlformats.org/wordprocessingml/2006/main"/>
      </w:r>
      <w:r xmlns:w="http://schemas.openxmlformats.org/wordprocessingml/2006/main">
        <w:t xml:space="preserve">নিষ্ফল হয়।</w:t>
      </w:r>
    </w:p>
    <w:p w14:paraId="3FE2EA69" w14:textId="77777777" w:rsidR="000F7377" w:rsidRDefault="000F7377"/>
    <w:p w14:paraId="7F47A551" w14:textId="77777777" w:rsidR="000F7377" w:rsidRDefault="000F7377">
      <w:r xmlns:w="http://schemas.openxmlformats.org/wordprocessingml/2006/main">
        <w:t xml:space="preserve">1. আমাদের পরীক্ষায় বিশ্বাসের শক্তি</w:t>
      </w:r>
    </w:p>
    <w:p w14:paraId="7A9E1932" w14:textId="77777777" w:rsidR="000F7377" w:rsidRDefault="000F7377"/>
    <w:p w14:paraId="1E398E46" w14:textId="77777777" w:rsidR="000F7377" w:rsidRDefault="000F7377">
      <w:r xmlns:w="http://schemas.openxmlformats.org/wordprocessingml/2006/main">
        <w:t xml:space="preserve">2. কঠিন সময়ে হৃদয় হারানো না</w:t>
      </w:r>
    </w:p>
    <w:p w14:paraId="2113D7B1" w14:textId="77777777" w:rsidR="000F7377" w:rsidRDefault="000F7377"/>
    <w:p w14:paraId="114666FD" w14:textId="77777777" w:rsidR="000F7377" w:rsidRDefault="000F7377">
      <w:r xmlns:w="http://schemas.openxmlformats.org/wordprocessingml/2006/main">
        <w:t xml:space="preserve">1. রোমানস 5:3-5 - শুধু তাই নয়, আমরা আমাদের দুঃখকষ্টেও গৌরব করি, কারণ আমরা জানি যে দুঃখকষ্ট অধ্যবসায় তৈরি করে; 4 অধ্যবসায়, চরিত্র; এবং চরিত্র, আশা। 5 আর আশা আমাদের লজ্জিত করে না, কারণ ঈশ্বরের ভালবাসা পবিত্র আত্মার মাধ্যমে আমাদের হৃদয়ে ঢেলে দেওয়া হয়েছে, যিনি আমাদের দিয়েছেন৷</w:t>
      </w:r>
    </w:p>
    <w:p w14:paraId="54E9A88A" w14:textId="77777777" w:rsidR="000F7377" w:rsidRDefault="000F7377"/>
    <w:p w14:paraId="22F38B8E" w14:textId="77777777" w:rsidR="000F7377" w:rsidRDefault="000F7377">
      <w:r xmlns:w="http://schemas.openxmlformats.org/wordprocessingml/2006/main">
        <w:t xml:space="preserve">2. জেমস 1:2-4 - আমার ভাই ও বোনেরা, যখনই আপনি বিভিন্ন ধরণের পরীক্ষার মুখোমুখি হন, তখনই এটি বিশুদ্ধ আনন্দের কথা বিবেচনা করুন, 3 কারণ আপনি জানেন যে আপনার বিশ্বাসের পরীক্ষা অধ্যবসায় তৈরি করে। 4 অধ্যবসায়কে তার কাজ শেষ করতে দিন যাতে আপনি পরিপক্ক এবং সম্পূর্ণ হতে পারেন, কোন কিছুর অভাব না থাকে।</w:t>
      </w:r>
    </w:p>
    <w:p w14:paraId="743D7CC2" w14:textId="77777777" w:rsidR="000F7377" w:rsidRDefault="000F7377"/>
    <w:p w14:paraId="75E804D3" w14:textId="77777777" w:rsidR="000F7377" w:rsidRDefault="000F7377">
      <w:r xmlns:w="http://schemas.openxmlformats.org/wordprocessingml/2006/main">
        <w:t xml:space="preserve">গালাতীয় 3:5 সেইজন্য যিনি তোমাদের আত্মা পরিচর্যা করেন এবং তোমাদের মধ্যে অলৌকিক কাজ করেন, তিনি কি তা করেন আইনের কাজ দ্বারা, নাকি বিশ্বাসের শ্রবণ দ্বারা?</w:t>
      </w:r>
    </w:p>
    <w:p w14:paraId="610E17A6" w14:textId="77777777" w:rsidR="000F7377" w:rsidRDefault="000F7377"/>
    <w:p w14:paraId="74AE2507" w14:textId="77777777" w:rsidR="000F7377" w:rsidRDefault="000F7377">
      <w:r xmlns:w="http://schemas.openxmlformats.org/wordprocessingml/2006/main">
        <w:t xml:space="preserve">পৌল প্রশ্ন করেন যে আত্মা এবং অলৌকিক কাজগুলি আইন বা বিশ্বাসের শ্রবণ থেকে আসে।</w:t>
      </w:r>
    </w:p>
    <w:p w14:paraId="57CF62B2" w14:textId="77777777" w:rsidR="000F7377" w:rsidRDefault="000F7377"/>
    <w:p w14:paraId="4A0A28E5" w14:textId="77777777" w:rsidR="000F7377" w:rsidRDefault="000F7377">
      <w:r xmlns:w="http://schemas.openxmlformats.org/wordprocessingml/2006/main">
        <w:t xml:space="preserve">1. বিশ্বাসের শক্তি: কীভাবে বিশ্বাস আমাদের জীবনকে পরিবর্তন করতে পারে</w:t>
      </w:r>
    </w:p>
    <w:p w14:paraId="02CFB80E" w14:textId="77777777" w:rsidR="000F7377" w:rsidRDefault="000F7377"/>
    <w:p w14:paraId="75D4A2E9" w14:textId="77777777" w:rsidR="000F7377" w:rsidRDefault="000F7377">
      <w:r xmlns:w="http://schemas.openxmlformats.org/wordprocessingml/2006/main">
        <w:t xml:space="preserve">2. আজ আমাদের জীবনে আইনের ভূমিকা</w:t>
      </w:r>
    </w:p>
    <w:p w14:paraId="797ABCD4" w14:textId="77777777" w:rsidR="000F7377" w:rsidRDefault="000F7377"/>
    <w:p w14:paraId="74AB0F6B" w14:textId="77777777" w:rsidR="000F7377" w:rsidRDefault="000F7377">
      <w:r xmlns:w="http://schemas.openxmlformats.org/wordprocessingml/2006/main">
        <w:t xml:space="preserve">1. হিব্রু 11:1, "এখন বিশ্বাস হল প্রত্যাশিত জিনিসের নিশ্চয়তা, যা দেখা যায় না তার প্রত্যয়।"</w:t>
      </w:r>
    </w:p>
    <w:p w14:paraId="617B6631" w14:textId="77777777" w:rsidR="000F7377" w:rsidRDefault="000F7377"/>
    <w:p w14:paraId="560C5C69" w14:textId="77777777" w:rsidR="000F7377" w:rsidRDefault="000F7377">
      <w:r xmlns:w="http://schemas.openxmlformats.org/wordprocessingml/2006/main">
        <w:t xml:space="preserve">2. রোমানস 3:20-21, "কারণ আইনের কাজ দ্বারা কোন মানুষ তার দৃষ্টিতে ধার্মিক হবে না, যেহেতু আইনের মাধ্যমে পাপের জ্ঞান আসে।"</w:t>
      </w:r>
    </w:p>
    <w:p w14:paraId="33421697" w14:textId="77777777" w:rsidR="000F7377" w:rsidRDefault="000F7377"/>
    <w:p w14:paraId="09696EA8" w14:textId="77777777" w:rsidR="000F7377" w:rsidRDefault="000F7377">
      <w:r xmlns:w="http://schemas.openxmlformats.org/wordprocessingml/2006/main">
        <w:t xml:space="preserve">গালাতীয় 3:6 যেমন অব্রাহাম ঈশ্বরকে বিশ্বাস করেছিলেন এবং তা তাঁর কাছে ধার্মিকতা হিসাবে গণ্য হয়েছিল৷</w:t>
      </w:r>
    </w:p>
    <w:p w14:paraId="2CC6E7AB" w14:textId="77777777" w:rsidR="000F7377" w:rsidRDefault="000F7377"/>
    <w:p w14:paraId="65B24D48" w14:textId="77777777" w:rsidR="000F7377" w:rsidRDefault="000F7377">
      <w:r xmlns:w="http://schemas.openxmlformats.org/wordprocessingml/2006/main">
        <w:t xml:space="preserve">ঈশ্বরে বিশ্বাসের কারণে ইব্রাহিমকে ধার্মিকতার স্বীকৃতি দেওয়া হয়েছিল।</w:t>
      </w:r>
    </w:p>
    <w:p w14:paraId="044BABE9" w14:textId="77777777" w:rsidR="000F7377" w:rsidRDefault="000F7377"/>
    <w:p w14:paraId="660EBA92" w14:textId="77777777" w:rsidR="000F7377" w:rsidRDefault="000F7377">
      <w:r xmlns:w="http://schemas.openxmlformats.org/wordprocessingml/2006/main">
        <w:t xml:space="preserve">1. বিশ্বাসের শক্তি: আব্রাহামের উদাহরণ থেকে শিক্ষা নেওয়া।</w:t>
      </w:r>
    </w:p>
    <w:p w14:paraId="5E186454" w14:textId="77777777" w:rsidR="000F7377" w:rsidRDefault="000F7377"/>
    <w:p w14:paraId="68CDDCEE" w14:textId="77777777" w:rsidR="000F7377" w:rsidRDefault="000F7377">
      <w:r xmlns:w="http://schemas.openxmlformats.org/wordprocessingml/2006/main">
        <w:t xml:space="preserve">2. ঈশ্বরে বিশ্বাস রাখা: ধার্মিকতার পথ।</w:t>
      </w:r>
    </w:p>
    <w:p w14:paraId="3CA17E50" w14:textId="77777777" w:rsidR="000F7377" w:rsidRDefault="000F7377"/>
    <w:p w14:paraId="1A779377" w14:textId="77777777" w:rsidR="000F7377" w:rsidRDefault="000F7377">
      <w:r xmlns:w="http://schemas.openxmlformats.org/wordprocessingml/2006/main">
        <w:t xml:space="preserve">1.রোমানস 4:3-4 কেননা শাস্ত্র কি বলে? "আব্রাহাম ঈশ্বরকে বিশ্বাস করেছিলেন, এবং এটি তাঁর কাছে ধার্মিকতা হিসাবে গণ্য হয়েছিল।"</w:t>
      </w:r>
    </w:p>
    <w:p w14:paraId="7860EBE2" w14:textId="77777777" w:rsidR="000F7377" w:rsidRDefault="000F7377"/>
    <w:p w14:paraId="39462B06" w14:textId="77777777" w:rsidR="000F7377" w:rsidRDefault="000F7377">
      <w:r xmlns:w="http://schemas.openxmlformats.org/wordprocessingml/2006/main">
        <w:t xml:space="preserve">2.James 2:23 এবং শাস্ত্র পূর্ণ হয়েছিল যা বলে, "আব্রাহাম ঈশ্বরকে বিশ্বাস করেছিলেন, এবং এটি তাঁর কাছে ধার্মিকতা হিসাবে গণ্য হয়েছিল" - এবং তাকে ঈশ্বরের বন্ধু বলা হয়েছিল।</w:t>
      </w:r>
    </w:p>
    <w:p w14:paraId="53ED4AA3" w14:textId="77777777" w:rsidR="000F7377" w:rsidRDefault="000F7377"/>
    <w:p w14:paraId="515537AA" w14:textId="77777777" w:rsidR="000F7377" w:rsidRDefault="000F7377">
      <w:r xmlns:w="http://schemas.openxmlformats.org/wordprocessingml/2006/main">
        <w:t xml:space="preserve">গালাতীয় 3:7 অতএব তোমরা জান যে, যারা বিশ্বাসী, তারাই অব্রাহামের সন্তান।</w:t>
      </w:r>
    </w:p>
    <w:p w14:paraId="4D45568A" w14:textId="77777777" w:rsidR="000F7377" w:rsidRDefault="000F7377"/>
    <w:p w14:paraId="7815C78B" w14:textId="77777777" w:rsidR="000F7377" w:rsidRDefault="000F7377">
      <w:r xmlns:w="http://schemas.openxmlformats.org/wordprocessingml/2006/main">
        <w:t xml:space="preserve">আব্রাহামের বিশ্বাস আমাদের পরিত্রাণ এনে দেয় এবং আমাদেরকে তার সন্তান করে।</w:t>
      </w:r>
    </w:p>
    <w:p w14:paraId="76951069" w14:textId="77777777" w:rsidR="000F7377" w:rsidRDefault="000F7377"/>
    <w:p w14:paraId="4FA38228" w14:textId="77777777" w:rsidR="000F7377" w:rsidRDefault="000F7377">
      <w:r xmlns:w="http://schemas.openxmlformats.org/wordprocessingml/2006/main">
        <w:t xml:space="preserve">1. আব্রাহামের মাধ্যমে ঈশ্বরের বিশ্বস্ততা আমাদের পরিত্রাণ নিয়ে আসে।</w:t>
      </w:r>
    </w:p>
    <w:p w14:paraId="4EC515AB" w14:textId="77777777" w:rsidR="000F7377" w:rsidRDefault="000F7377"/>
    <w:p w14:paraId="79DD127D" w14:textId="77777777" w:rsidR="000F7377" w:rsidRDefault="000F7377">
      <w:r xmlns:w="http://schemas.openxmlformats.org/wordprocessingml/2006/main">
        <w:t xml:space="preserve">2. আব্রাহামের উপর বিশ্বাসের মাধ্যমে আমরা ঈশ্বরের সন্তান হয়েছি।</w:t>
      </w:r>
    </w:p>
    <w:p w14:paraId="311B4FA7" w14:textId="77777777" w:rsidR="000F7377" w:rsidRDefault="000F7377"/>
    <w:p w14:paraId="7FCB9873" w14:textId="77777777" w:rsidR="000F7377" w:rsidRDefault="000F7377">
      <w:r xmlns:w="http://schemas.openxmlformats.org/wordprocessingml/2006/main">
        <w:t xml:space="preserve">1. রোমানস 4:16-17 তাই এটি বিশ্বাসের, যাতে অনুগ্রহে হয়; শেষ পর্যন্ত প্রতিশ্রুতি সব বীজ নিশ্চিত হতে পারে; কেবল সেই বিষয়ে নয় যা বিধি-ব্যবস্থা থেকে, কিন্তু যা অব্রাহামের বিশ্বাসের প্রতিও৷ যিনি আমাদের সকলের পিতা।</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2:23-24 এবং ধর্মগ্রন্থটি পূর্ণ হয়েছিল যা বলে, আব্রাহাম ঈশ্বরকে বিশ্বাস করেছিলেন, এবং এটি তাঁর কাছে ধার্মিকতার জন্য গণ্য হয়েছিল: এবং তাকে ঈশ্বরের বন্ধু বলা হয়েছিল। তখন তোমরা দেখছ যে, একজন ব্যক্তি কাজের দ্বারাই ধার্মিক প্রতিপন্ন হয়, কেবল বিশ্বাসের দ্বারা নয়৷</w:t>
      </w:r>
    </w:p>
    <w:p w14:paraId="66375A85" w14:textId="77777777" w:rsidR="000F7377" w:rsidRDefault="000F7377"/>
    <w:p w14:paraId="74989055" w14:textId="77777777" w:rsidR="000F7377" w:rsidRDefault="000F7377">
      <w:r xmlns:w="http://schemas.openxmlformats.org/wordprocessingml/2006/main">
        <w:t xml:space="preserve">গালাতীয় 3:8 এবং ধর্মগ্রন্থ, পূর্বাভাস দিয়ে যে ঈশ্বর বিশ্বাসের মাধ্যমে জাতিদেরকে ন্যায়সঙ্গত করবেন, ইব্রাহিমের কাছে সুসমাচারের আগে প্রচার করেছিলেন যে, তোমার দ্বারা সমস্ত জাতি আশীর্বাদ পাবে৷</w:t>
      </w:r>
    </w:p>
    <w:p w14:paraId="1BE5FBED" w14:textId="77777777" w:rsidR="000F7377" w:rsidRDefault="000F7377"/>
    <w:p w14:paraId="60FE6E11" w14:textId="77777777" w:rsidR="000F7377" w:rsidRDefault="000F7377">
      <w:r xmlns:w="http://schemas.openxmlformats.org/wordprocessingml/2006/main">
        <w:t xml:space="preserve">ধর্মগ্রন্থটি পূর্বাভাস দিয়েছে যে ঈশ্বর বিশ্বাসের মাধ্যমে বিধর্মীদেরকে ন্যায়সঙ্গত করবেন এবং আব্রাহামের কাছে সুসমাচার প্রচার করেছিলেন, ঘোষণা করেছিলেন যে সমস্ত জাতি তাঁর মাধ্যমে আশীর্বাদ পাবে।</w:t>
      </w:r>
    </w:p>
    <w:p w14:paraId="1BD15A25" w14:textId="77777777" w:rsidR="000F7377" w:rsidRDefault="000F7377"/>
    <w:p w14:paraId="497BFA5C" w14:textId="77777777" w:rsidR="000F7377" w:rsidRDefault="000F7377">
      <w:r xmlns:w="http://schemas.openxmlformats.org/wordprocessingml/2006/main">
        <w:t xml:space="preserve">1. ঈশ্বরের পরিত্রাণের পরিকল্পনায় বিশ্বাসের শক্তি</w:t>
      </w:r>
    </w:p>
    <w:p w14:paraId="344068C0" w14:textId="77777777" w:rsidR="000F7377" w:rsidRDefault="000F7377"/>
    <w:p w14:paraId="25FF529C" w14:textId="77777777" w:rsidR="000F7377" w:rsidRDefault="000F7377">
      <w:r xmlns:w="http://schemas.openxmlformats.org/wordprocessingml/2006/main">
        <w:t xml:space="preserve">2. আব্রাহামের সমস্ত জাতির জন্য আশীর্বাদের প্রতিশ্রুতি</w:t>
      </w:r>
    </w:p>
    <w:p w14:paraId="4F1101BD" w14:textId="77777777" w:rsidR="000F7377" w:rsidRDefault="000F7377"/>
    <w:p w14:paraId="5A7C8C0C" w14:textId="77777777" w:rsidR="000F7377" w:rsidRDefault="000F7377">
      <w:r xmlns:w="http://schemas.openxmlformats.org/wordprocessingml/2006/main">
        <w:t xml:space="preserve">1. জেনেসিস 12:2-3, এবং আমি তোমাকে একটি মহান জাতি তৈরি করব, এবং আমি তোমাকে আশীর্বাদ করব এবং তোমার নাম মহান করব; এবং তুমি আশীর্বাদ হবে: এবং যারা তোমাকে আশীর্বাদ করে আমি তাদের আশীর্বাদ করব এবং যে তোমাকে অভিশাপ দেয় তাকে আমি অভিশাপ দেব এবং তোমার দ্বারা পৃথিবীর সমস্ত পরিবার আশীর্বাদ পাবে৷</w:t>
      </w:r>
    </w:p>
    <w:p w14:paraId="771580C6" w14:textId="77777777" w:rsidR="000F7377" w:rsidRDefault="000F7377"/>
    <w:p w14:paraId="0EFA12A9" w14:textId="77777777" w:rsidR="000F7377" w:rsidRDefault="000F7377">
      <w:r xmlns:w="http://schemas.openxmlformats.org/wordprocessingml/2006/main">
        <w:t xml:space="preserve">2. Ephesians 2:11-13, অতএব মনে রাখবেন যে, তোমরা মাংসে অইহুদীদের অতীত হয়ে গেছ, যাদেরকে সুন্নত বলা হয় হাত দ্বারা তৈরি মাংসে যাকে সুন্নত বলা হয়; সেই সময়ে তোমরা খ্রীষ্ট ছাড়া ছিলে, ইস্রায়েলের কমনওয়েলথ থেকে বিদেশী ছিলে, এবং প্রতিশ্রুতির চুক্তি থেকে বিদেশী ছিলে, কোন আশা ছিল না, এবং জগতে ঈশ্বর ছাড়া ছিলে৷ কিন্তু এখন খ্রীষ্ট যীশুতে তোমরা যারা কখনও কখনও দূরে ছিলে, কাছে এসেছ৷ খ্রীষ্টের রক্ত দ্বারা।</w:t>
      </w:r>
    </w:p>
    <w:p w14:paraId="2AAA9212" w14:textId="77777777" w:rsidR="000F7377" w:rsidRDefault="000F7377"/>
    <w:p w14:paraId="6CB28A9D" w14:textId="77777777" w:rsidR="000F7377" w:rsidRDefault="000F7377">
      <w:r xmlns:w="http://schemas.openxmlformats.org/wordprocessingml/2006/main">
        <w:t xml:space="preserve">গালাতীয় 3:9 সুতরাং যারা বিশ্বাসী তারা বিশ্বস্ত অব্রাহামের দ্বারা আশীর্বাদিত হয়৷</w:t>
      </w:r>
    </w:p>
    <w:p w14:paraId="187C8D38" w14:textId="77777777" w:rsidR="000F7377" w:rsidRDefault="000F7377"/>
    <w:p w14:paraId="7D424B45" w14:textId="77777777" w:rsidR="000F7377" w:rsidRDefault="000F7377">
      <w:r xmlns:w="http://schemas.openxmlformats.org/wordprocessingml/2006/main">
        <w:t xml:space="preserve">ঈশ্বর তাদের আশীর্বাদ করেন যারা তাঁর উপর বিশ্বাস রাখে, যেমন তিনি আব্রাহামকে আশীর্বাদ করেছিলেন।</w:t>
      </w:r>
    </w:p>
    <w:p w14:paraId="734EA387" w14:textId="77777777" w:rsidR="000F7377" w:rsidRDefault="000F7377"/>
    <w:p w14:paraId="2AE46FD9" w14:textId="77777777" w:rsidR="000F7377" w:rsidRDefault="000F7377">
      <w:r xmlns:w="http://schemas.openxmlformats.org/wordprocessingml/2006/main">
        <w:t xml:space="preserve">1: বিশ্বাস আশীর্বাদ নিয়ে আসে।</w:t>
      </w:r>
    </w:p>
    <w:p w14:paraId="18A3B0C6" w14:textId="77777777" w:rsidR="000F7377" w:rsidRDefault="000F7377"/>
    <w:p w14:paraId="5AC166B5" w14:textId="77777777" w:rsidR="000F7377" w:rsidRDefault="000F7377">
      <w:r xmlns:w="http://schemas.openxmlformats.org/wordprocessingml/2006/main">
        <w:t xml:space="preserve">2: আব্রাহামের বিশ্বাস আশীর্বাদ দ্বারা পুরস্কৃত হয়েছিল।</w:t>
      </w:r>
    </w:p>
    <w:p w14:paraId="488E123C" w14:textId="77777777" w:rsidR="000F7377" w:rsidRDefault="000F7377"/>
    <w:p w14:paraId="0D5E5188" w14:textId="77777777" w:rsidR="000F7377" w:rsidRDefault="000F7377">
      <w:r xmlns:w="http://schemas.openxmlformats.org/wordprocessingml/2006/main">
        <w:t xml:space="preserve">1: হিব্রু 11: 8-10 - "বিশ্বাসের দ্বারা আব্রাহামকে সেই জায়গায় যাবার জন্য ডাকা হয়েছিল, যা তিনি উত্তরাধিকার হিসাবে পাবেন৷ এবং তিনি কোথায় যাচ্ছেন না জেনে বাইরে চলে গেলেন। বিশ্বাসের দ্বারা তিনি প্রতিশ্রুতির দেশে বাস করতেন যেমন অন্য দেশে, আইজাক ও জ্যাকবের সাথে তাঁবুতে বাস করতেন, একই প্রতিশ্রুতির উত্তরাধিকারী তাঁর সাথে; কারণ তিনি সেই শহরের জন্য অপেক্ষা করেছিলেন যার ভিত্তি রয়েছে, যার নির্মাতা ও নির্মাতা হলেন ঈশ্বর।”</w:t>
      </w:r>
    </w:p>
    <w:p w14:paraId="766A77B0" w14:textId="77777777" w:rsidR="000F7377" w:rsidRDefault="000F7377"/>
    <w:p w14:paraId="6D7E9E5C" w14:textId="77777777" w:rsidR="000F7377" w:rsidRDefault="000F7377">
      <w:r xmlns:w="http://schemas.openxmlformats.org/wordprocessingml/2006/main">
        <w:t xml:space="preserve">2: রোমানস 4:20-21 - "তিনি অবিশ্বাসের মাধ্যমে ঈশ্বরের প্রতিশ্রুতিতে নড়লেন না, কিন্তু বিশ্বাসে শক্তিশালী হয়েছিলেন, ঈশ্বরকে মহিমান্বিত করেছিলেন এবং সম্পূর্ণরূপে নিশ্চিত ছিলেন যে তিনি যা প্রতিশ্রুতি দিয়েছিলেন তা তিনি পালন করতেও সক্ষম ছিলেন।"</w:t>
      </w:r>
    </w:p>
    <w:p w14:paraId="2D8E2057" w14:textId="77777777" w:rsidR="000F7377" w:rsidRDefault="000F7377"/>
    <w:p w14:paraId="407B7941" w14:textId="77777777" w:rsidR="000F7377" w:rsidRDefault="000F7377">
      <w:r xmlns:w="http://schemas.openxmlformats.org/wordprocessingml/2006/main">
        <w:t xml:space="preserve">গালাতীয় 3:10 বিধি-ব্যবস্থার যতগুলি কাজ সেগুলিই অভিশাপের অধীন৷ কেননা লেখা আছে, বিধি-ব্যবস্থার পুস্তকে যা যা লেখা আছে, সেগুলি করতে না পারা প্রত্যেকেই অভিশপ্ত৷</w:t>
      </w:r>
    </w:p>
    <w:p w14:paraId="5BE78FAC" w14:textId="77777777" w:rsidR="000F7377" w:rsidRDefault="000F7377"/>
    <w:p w14:paraId="5D7FAA40" w14:textId="77777777" w:rsidR="000F7377" w:rsidRDefault="000F7377">
      <w:r xmlns:w="http://schemas.openxmlformats.org/wordprocessingml/2006/main">
        <w:t xml:space="preserve">অনুচ্ছেদটি বলে যে যারা আইনের কাজের উপর নির্ভর করে তারা অভিশাপের মধ্যে রয়েছে।</w:t>
      </w:r>
    </w:p>
    <w:p w14:paraId="05B34141" w14:textId="77777777" w:rsidR="000F7377" w:rsidRDefault="000F7377"/>
    <w:p w14:paraId="48DB1296" w14:textId="77777777" w:rsidR="000F7377" w:rsidRDefault="000F7377">
      <w:r xmlns:w="http://schemas.openxmlformats.org/wordprocessingml/2006/main">
        <w:t xml:space="preserve">1. প্রভুর উপর আস্থা রাখুন, আপনার নিজের কাজ নয়</w:t>
      </w:r>
    </w:p>
    <w:p w14:paraId="1764D245" w14:textId="77777777" w:rsidR="000F7377" w:rsidRDefault="000F7377"/>
    <w:p w14:paraId="11E36960" w14:textId="77777777" w:rsidR="000F7377" w:rsidRDefault="000F7377">
      <w:r xmlns:w="http://schemas.openxmlformats.org/wordprocessingml/2006/main">
        <w:t xml:space="preserve">2. কাজের উপর নির্ভর করার অভিশাপ</w:t>
      </w:r>
    </w:p>
    <w:p w14:paraId="5C4E4637" w14:textId="77777777" w:rsidR="000F7377" w:rsidRDefault="000F7377"/>
    <w:p w14:paraId="41E88A9D" w14:textId="77777777" w:rsidR="000F7377" w:rsidRDefault="000F7377">
      <w:r xmlns:w="http://schemas.openxmlformats.org/wordprocessingml/2006/main">
        <w:t xml:space="preserve">1. রোমানস্ 4:13-17</w:t>
      </w:r>
    </w:p>
    <w:p w14:paraId="111A92B0" w14:textId="77777777" w:rsidR="000F7377" w:rsidRDefault="000F7377"/>
    <w:p w14:paraId="437A21C2" w14:textId="77777777" w:rsidR="000F7377" w:rsidRDefault="000F7377">
      <w:r xmlns:w="http://schemas.openxmlformats.org/wordprocessingml/2006/main">
        <w:t xml:space="preserve">2. জেমস 2:14-26</w:t>
      </w:r>
    </w:p>
    <w:p w14:paraId="3F6DF5AE" w14:textId="77777777" w:rsidR="000F7377" w:rsidRDefault="000F7377"/>
    <w:p w14:paraId="7876E4C1" w14:textId="77777777" w:rsidR="000F7377" w:rsidRDefault="000F7377">
      <w:r xmlns:w="http://schemas.openxmlformats.org/wordprocessingml/2006/main">
        <w:t xml:space="preserve">গালাতীয় 3:11 কিন্তু ঈশ্বরের দৃষ্টিতে আইন দ্বারা কোন মানুষই ধার্মিক নয়, এটা স্পষ্ট: কারণ, ধার্মিক </w:t>
      </w:r>
      <w:r xmlns:w="http://schemas.openxmlformats.org/wordprocessingml/2006/main">
        <w:lastRenderedPageBreak xmlns:w="http://schemas.openxmlformats.org/wordprocessingml/2006/main"/>
      </w:r>
      <w:r xmlns:w="http://schemas.openxmlformats.org/wordprocessingml/2006/main">
        <w:t xml:space="preserve">বিশ্বাসের দ্বারা বাঁচবে৷</w:t>
      </w:r>
    </w:p>
    <w:p w14:paraId="0432CA6F" w14:textId="77777777" w:rsidR="000F7377" w:rsidRDefault="000F7377"/>
    <w:p w14:paraId="2B8CC3CA" w14:textId="77777777" w:rsidR="000F7377" w:rsidRDefault="000F7377">
      <w:r xmlns:w="http://schemas.openxmlformats.org/wordprocessingml/2006/main">
        <w:t xml:space="preserve">ন্যায্যতা শুধুমাত্র ঈশ্বরে বিশ্বাসের মাধ্যমে অর্জন করা যেতে পারে, আইন নয়।</w:t>
      </w:r>
    </w:p>
    <w:p w14:paraId="523FF074" w14:textId="77777777" w:rsidR="000F7377" w:rsidRDefault="000F7377"/>
    <w:p w14:paraId="79F86455" w14:textId="77777777" w:rsidR="000F7377" w:rsidRDefault="000F7377">
      <w:r xmlns:w="http://schemas.openxmlformats.org/wordprocessingml/2006/main">
        <w:t xml:space="preserve">1: বিশ্বাসের মাধ্যমে ন্যায্যতা - গালাতীয় 3:11</w:t>
      </w:r>
    </w:p>
    <w:p w14:paraId="492E1B0C" w14:textId="77777777" w:rsidR="000F7377" w:rsidRDefault="000F7377"/>
    <w:p w14:paraId="08D0731B" w14:textId="77777777" w:rsidR="000F7377" w:rsidRDefault="000F7377">
      <w:r xmlns:w="http://schemas.openxmlformats.org/wordprocessingml/2006/main">
        <w:t xml:space="preserve">2: বিশ্বাস দ্বারা জীবনযাপন - গালাতীয় 3:11</w:t>
      </w:r>
    </w:p>
    <w:p w14:paraId="3FDC7AD2" w14:textId="77777777" w:rsidR="000F7377" w:rsidRDefault="000F7377"/>
    <w:p w14:paraId="0860A3FB" w14:textId="77777777" w:rsidR="000F7377" w:rsidRDefault="000F7377">
      <w:r xmlns:w="http://schemas.openxmlformats.org/wordprocessingml/2006/main">
        <w:t xml:space="preserve">1: রোমানস 1:17 - "কারণ সুসমাচারে ঈশ্বরের ধার্মিকতা প্রকাশিত হয় - এমন একটি ধার্মিকতা যা প্রথম থেকে শেষ পর্যন্ত বিশ্বাসের দ্বারা হয়, যেমন লেখা আছে: "ধার্মিকরা বিশ্বাসের দ্বারা বাঁচবে।"</w:t>
      </w:r>
    </w:p>
    <w:p w14:paraId="7E7F97EA" w14:textId="77777777" w:rsidR="000F7377" w:rsidRDefault="000F7377"/>
    <w:p w14:paraId="7FF3F400" w14:textId="77777777" w:rsidR="000F7377" w:rsidRDefault="000F7377">
      <w:r xmlns:w="http://schemas.openxmlformats.org/wordprocessingml/2006/main">
        <w:t xml:space="preserve">2: হিব্রু 10:38 - "কিন্তু আমার ধার্মিক ব্যক্তি বিশ্বাসের দ্বারা বেঁচে থাকবে।</w:t>
      </w:r>
    </w:p>
    <w:p w14:paraId="4CE497EA" w14:textId="77777777" w:rsidR="000F7377" w:rsidRDefault="000F7377"/>
    <w:p w14:paraId="78A4C5D8" w14:textId="77777777" w:rsidR="000F7377" w:rsidRDefault="000F7377">
      <w:r xmlns:w="http://schemas.openxmlformats.org/wordprocessingml/2006/main">
        <w:t xml:space="preserve">গালাতীয় 3:12 এবং আইন বিশ্বাসের নয়; কিন্তু, যে ব্যক্তি তা পালন করে সে তাদের মধ্যে বাস করবে।</w:t>
      </w:r>
    </w:p>
    <w:p w14:paraId="6446E781" w14:textId="77777777" w:rsidR="000F7377" w:rsidRDefault="000F7377"/>
    <w:p w14:paraId="0F2C1968" w14:textId="77777777" w:rsidR="000F7377" w:rsidRDefault="000F7377">
      <w:r xmlns:w="http://schemas.openxmlformats.org/wordprocessingml/2006/main">
        <w:t xml:space="preserve">আইন বিশ্বাসের মাধ্যমে পরিত্রাণ আনে না, বরং যারা এটি মেনে চলে তারা জীবন পাবে।</w:t>
      </w:r>
    </w:p>
    <w:p w14:paraId="29D76095" w14:textId="77777777" w:rsidR="000F7377" w:rsidRDefault="000F7377"/>
    <w:p w14:paraId="46A0F7A4" w14:textId="77777777" w:rsidR="000F7377" w:rsidRDefault="000F7377">
      <w:r xmlns:w="http://schemas.openxmlformats.org/wordprocessingml/2006/main">
        <w:t xml:space="preserve">1. আনুগত্যের শক্তি: আইন পালনের জীবনদানকারী প্রভাবগুলি বোঝা</w:t>
      </w:r>
    </w:p>
    <w:p w14:paraId="28491B4E" w14:textId="77777777" w:rsidR="000F7377" w:rsidRDefault="000F7377"/>
    <w:p w14:paraId="17A9592E" w14:textId="77777777" w:rsidR="000F7377" w:rsidRDefault="000F7377">
      <w:r xmlns:w="http://schemas.openxmlformats.org/wordprocessingml/2006/main">
        <w:t xml:space="preserve">2. অবাধ্যতার পরিণতি: আইনকে সম্মান করতে এবং অনুসরণ করতে শেখা</w:t>
      </w:r>
    </w:p>
    <w:p w14:paraId="56CEE505" w14:textId="77777777" w:rsidR="000F7377" w:rsidRDefault="000F7377"/>
    <w:p w14:paraId="5A34CA34" w14:textId="77777777" w:rsidR="000F7377" w:rsidRDefault="000F7377">
      <w:r xmlns:w="http://schemas.openxmlformats.org/wordprocessingml/2006/main">
        <w:t xml:space="preserve">1. রোমানস 10:5-8 - কারণ মূসা আইনের উপর ভিত্তি করে ধার্মিকতা সম্পর্কে লিখেছেন, যে ব্যক্তি আজ্ঞা পালন করে সে তাদের দ্বারা বাঁচবে।</w:t>
      </w:r>
    </w:p>
    <w:p w14:paraId="363E217B" w14:textId="77777777" w:rsidR="000F7377" w:rsidRDefault="000F7377"/>
    <w:p w14:paraId="08973771" w14:textId="77777777" w:rsidR="000F7377" w:rsidRDefault="000F7377">
      <w:r xmlns:w="http://schemas.openxmlformats.org/wordprocessingml/2006/main">
        <w:t xml:space="preserve">2. জেমস 2:10-13 - কারণ যে কেউ পুরো আইনটি পালন করে কিন্তু একটি বিন্দুতে ব্যর্থ হয় সে সমস্তটির জন্য দায়বদ্ধ।</w:t>
      </w:r>
    </w:p>
    <w:p w14:paraId="2C368FAB" w14:textId="77777777" w:rsidR="000F7377" w:rsidRDefault="000F7377"/>
    <w:p w14:paraId="44324DA4" w14:textId="77777777" w:rsidR="000F7377" w:rsidRDefault="000F7377">
      <w:r xmlns:w="http://schemas.openxmlformats.org/wordprocessingml/2006/main">
        <w:t xml:space="preserve">গালাতীয় 3:13 খ্রীষ্ট আমাদেরকে বিধি-ব্যবস্থার অভিশাপ থেকে মুক্ত করেছেন, আমাদের জন্য অভিশাপ হয়ে উঠেছেন, কারণ লেখা আছে, যে কেউ গাছে ঝুলেছে সে অভিশপ্ত৷</w:t>
      </w:r>
    </w:p>
    <w:p w14:paraId="58D96119" w14:textId="77777777" w:rsidR="000F7377" w:rsidRDefault="000F7377"/>
    <w:p w14:paraId="266ED1BA" w14:textId="77777777" w:rsidR="000F7377" w:rsidRDefault="000F7377">
      <w:r xmlns:w="http://schemas.openxmlformats.org/wordprocessingml/2006/main">
        <w:t xml:space="preserve">খ্রীষ্ট আমাদের জন্য অভিশাপ হয়ে আইনের অভিশাপ থেকে আমাদের মুক্তি দিয়েছেন।</w:t>
      </w:r>
    </w:p>
    <w:p w14:paraId="047097A7" w14:textId="77777777" w:rsidR="000F7377" w:rsidRDefault="000F7377"/>
    <w:p w14:paraId="6E76954B" w14:textId="77777777" w:rsidR="000F7377" w:rsidRDefault="000F7377">
      <w:r xmlns:w="http://schemas.openxmlformats.org/wordprocessingml/2006/main">
        <w:t xml:space="preserve">1. "খ্রীষ্টের মুক্তি: সকলের জন্য একটি আশীর্বাদ"</w:t>
      </w:r>
    </w:p>
    <w:p w14:paraId="564A3DDB" w14:textId="77777777" w:rsidR="000F7377" w:rsidRDefault="000F7377"/>
    <w:p w14:paraId="7933CBB4" w14:textId="77777777" w:rsidR="000F7377" w:rsidRDefault="000F7377">
      <w:r xmlns:w="http://schemas.openxmlformats.org/wordprocessingml/2006/main">
        <w:t xml:space="preserve">2. "যীশুর বলিদান: আমাদের অভিশাপ বহন করা"</w:t>
      </w:r>
    </w:p>
    <w:p w14:paraId="531AADBA" w14:textId="77777777" w:rsidR="000F7377" w:rsidRDefault="000F7377"/>
    <w:p w14:paraId="4187A3CB" w14:textId="77777777" w:rsidR="000F7377" w:rsidRDefault="000F7377">
      <w:r xmlns:w="http://schemas.openxmlformats.org/wordprocessingml/2006/main">
        <w:t xml:space="preserve">1. Ephesians 1:7 - তাঁর মধ্যে তাঁর রক্তের মাধ্যমে আমাদের মুক্তি রয়েছে, তাঁর অনুগ্রহের সম্পদ অনুসারে আমাদের অপরাধের ক্ষমা।</w:t>
      </w:r>
    </w:p>
    <w:p w14:paraId="0BA379D1" w14:textId="77777777" w:rsidR="000F7377" w:rsidRDefault="000F7377"/>
    <w:p w14:paraId="1984FCF4" w14:textId="77777777" w:rsidR="000F7377" w:rsidRDefault="000F7377">
      <w:r xmlns:w="http://schemas.openxmlformats.org/wordprocessingml/2006/main">
        <w:t xml:space="preserve">2. ইশাইয়া 53:4-5 - অবশ্যই তিনি আমাদের দুঃখ বহন করেছেন এবং আমাদের দুঃখ বহন করেছেন; তবুও আমরা তাকে আঘাতপ্রাপ্ত, ঈশ্বরের দ্বারা আঘাতপ্রাপ্ত এবং পীড়িত মনে করি। কিন্তু আমাদের সীমালঙ্ঘনের জন্য তাকে বিদ্ধ করা হয়েছিল; তিনি আমাদের পাপের জন্য পিষ্ট হয়েছিলেন; তার উপর শাস্তি ছিল যা আমাদের শান্তি এনেছিল এবং তার ক্ষত দিয়ে আমরা সুস্থ হয়েছি।</w:t>
      </w:r>
    </w:p>
    <w:p w14:paraId="1DE8CEB2" w14:textId="77777777" w:rsidR="000F7377" w:rsidRDefault="000F7377"/>
    <w:p w14:paraId="074E4308" w14:textId="77777777" w:rsidR="000F7377" w:rsidRDefault="000F7377">
      <w:r xmlns:w="http://schemas.openxmlformats.org/wordprocessingml/2006/main">
        <w:t xml:space="preserve">Galatians 3:14 ইব্রাহিমের আশীর্বাদ যীশু খ্রীষ্টের মাধ্যমে অইহুদীদের উপর আসতে পারে; যাতে আমরা বিশ্বাসের মাধ্যমে আত্মার প্রতিশ্রুতি পেতে পারি৷</w:t>
      </w:r>
    </w:p>
    <w:p w14:paraId="606E3E81" w14:textId="77777777" w:rsidR="000F7377" w:rsidRDefault="000F7377"/>
    <w:p w14:paraId="0060C856" w14:textId="77777777" w:rsidR="000F7377" w:rsidRDefault="000F7377">
      <w:r xmlns:w="http://schemas.openxmlformats.org/wordprocessingml/2006/main">
        <w:t xml:space="preserve">ইব্রাহিমের আশীর্বাদ যীশু খ্রীষ্টের মাধ্যমে বিধর্মীদের জন্য উপলব্ধ করা হয়, এবং আত্মার প্রতিশ্রুতি বিশ্বাসের মাধ্যমে গৃহীত হয়।</w:t>
      </w:r>
    </w:p>
    <w:p w14:paraId="1BF24D2E" w14:textId="77777777" w:rsidR="000F7377" w:rsidRDefault="000F7377"/>
    <w:p w14:paraId="3987B18F" w14:textId="77777777" w:rsidR="000F7377" w:rsidRDefault="000F7377">
      <w:r xmlns:w="http://schemas.openxmlformats.org/wordprocessingml/2006/main">
        <w:t xml:space="preserve">1. যীশু খ্রীষ্টের মাধ্যমে কিভাবে আব্রাহামের আশীর্বাদ গ্রহণ করবেন</w:t>
      </w:r>
    </w:p>
    <w:p w14:paraId="25B386A1" w14:textId="77777777" w:rsidR="000F7377" w:rsidRDefault="000F7377"/>
    <w:p w14:paraId="7340937F" w14:textId="77777777" w:rsidR="000F7377" w:rsidRDefault="000F7377">
      <w:r xmlns:w="http://schemas.openxmlformats.org/wordprocessingml/2006/main">
        <w:t xml:space="preserve">2. বিশ্বাসের মাধ্যমে আত্মার প্রতিশ্রুতি</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4:13-16 - আব্রাহাম এবং তার বংশধরদের প্রতিশ্রুতি যে তিনি জগতের উত্তরাধিকারী হবেন তা আইনের মাধ্যমে আসেনি বরং বিশ্বাসের ধার্মিকতার মাধ্যমে আসে।</w:t>
      </w:r>
    </w:p>
    <w:p w14:paraId="324F0CDF" w14:textId="77777777" w:rsidR="000F7377" w:rsidRDefault="000F7377"/>
    <w:p w14:paraId="1DADA6B3" w14:textId="77777777" w:rsidR="000F7377" w:rsidRDefault="000F7377">
      <w:r xmlns:w="http://schemas.openxmlformats.org/wordprocessingml/2006/main">
        <w:t xml:space="preserve">2.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29E0D2C8" w14:textId="77777777" w:rsidR="000F7377" w:rsidRDefault="000F7377"/>
    <w:p w14:paraId="31030D83" w14:textId="77777777" w:rsidR="000F7377" w:rsidRDefault="000F7377">
      <w:r xmlns:w="http://schemas.openxmlformats.org/wordprocessingml/2006/main">
        <w:t xml:space="preserve">গালাতীয় 3:15 ভাই ও বোনেরা, আমি মানুষের মতো করে কথা বলি৷ যদিও এটি কেবল একজন মানুষের চুক্তি, তবুও যদি এটি নিশ্চিত করা হয় তবে কেউ এটি বাতিল করে না বা যোগ করে না।</w:t>
      </w:r>
    </w:p>
    <w:p w14:paraId="5D2A1FAC" w14:textId="77777777" w:rsidR="000F7377" w:rsidRDefault="000F7377"/>
    <w:p w14:paraId="340DF575" w14:textId="77777777" w:rsidR="000F7377" w:rsidRDefault="000F7377">
      <w:r xmlns:w="http://schemas.openxmlformats.org/wordprocessingml/2006/main">
        <w:t xml:space="preserve">এই অনুচ্ছেদটি একটি চুক্তির বৈধতার কথা বলে, এটি বোঝায় যে এটি বাধ্যতামূলক এবং বাতিল বা পরিবর্তন করা যায় না।</w:t>
      </w:r>
    </w:p>
    <w:p w14:paraId="168E5988" w14:textId="77777777" w:rsidR="000F7377" w:rsidRDefault="000F7377"/>
    <w:p w14:paraId="6E0D6994" w14:textId="77777777" w:rsidR="000F7377" w:rsidRDefault="000F7377">
      <w:r xmlns:w="http://schemas.openxmlformats.org/wordprocessingml/2006/main">
        <w:t xml:space="preserve">1. ঈশ্বরের অটল চুক্তি - মানবতার সাথে ঈশ্বরের চুক্তির চিরন্তন এবং অপরিবর্তনীয় প্রকৃতির অন্বেষণ।</w:t>
      </w:r>
    </w:p>
    <w:p w14:paraId="1398554B" w14:textId="77777777" w:rsidR="000F7377" w:rsidRDefault="000F7377"/>
    <w:p w14:paraId="560CE1E8" w14:textId="77777777" w:rsidR="000F7377" w:rsidRDefault="000F7377">
      <w:r xmlns:w="http://schemas.openxmlformats.org/wordprocessingml/2006/main">
        <w:t xml:space="preserve">2. একটি চুক্তির শক্তি - কেন মানুষের চুক্তিগুলি ঈশ্বরের কাছ থেকে আসা চুক্তিগুলির মতোই বাধ্যতামূলক কেন তা পরীক্ষা করা।</w:t>
      </w:r>
    </w:p>
    <w:p w14:paraId="47435BF2" w14:textId="77777777" w:rsidR="000F7377" w:rsidRDefault="000F7377"/>
    <w:p w14:paraId="7E2B2482" w14:textId="77777777" w:rsidR="000F7377" w:rsidRDefault="000F7377">
      <w:r xmlns:w="http://schemas.openxmlformats.org/wordprocessingml/2006/main">
        <w:t xml:space="preserve">1. Jeremiah 32:40 - "এবং আমি তাদের সাথে একটি চিরস্থায়ী চুক্তি করব, আমি তাদের থেকে দূরে সরে যাব না, তাদের ভাল করতে; কিন্তু আমি তাদের হৃদয়ে আমার ভয় রাখব, তারা আমার কাছ থেকে দূরে যাবে না। "</w:t>
      </w:r>
    </w:p>
    <w:p w14:paraId="58248803" w14:textId="77777777" w:rsidR="000F7377" w:rsidRDefault="000F7377"/>
    <w:p w14:paraId="0C82AD71" w14:textId="77777777" w:rsidR="000F7377" w:rsidRDefault="000F7377">
      <w:r xmlns:w="http://schemas.openxmlformats.org/wordprocessingml/2006/main">
        <w:t xml:space="preserve">2. হিব্রু 13:20 - "এখন শান্তির ঈশ্বর, যিনি আমাদের প্রভু যীশুকে মৃতদের মধ্য থেকে ফিরিয়ে আনলেন, মেষের সেই মহান মেষপালক, চিরস্থায়ী চুক্তির রক্তের মাধ্যমে।"</w:t>
      </w:r>
    </w:p>
    <w:p w14:paraId="0C446D12" w14:textId="77777777" w:rsidR="000F7377" w:rsidRDefault="000F7377"/>
    <w:p w14:paraId="3818F4AD" w14:textId="77777777" w:rsidR="000F7377" w:rsidRDefault="000F7377">
      <w:r xmlns:w="http://schemas.openxmlformats.org/wordprocessingml/2006/main">
        <w:t xml:space="preserve">Galatians 3:16 এখন অব্রাহাম ও তাঁর বংশের কাছে প্রতিশ্রুতি দেওয়া হয়েছিল৷ তিনি বলেন না, এবং বীজ, অনেক হিসাবে; কিন্তু একজনের মতো, এবং আপনার বংশের কাছে, যিনি খ্রীষ্ট৷</w:t>
      </w:r>
    </w:p>
    <w:p w14:paraId="306F5FF9" w14:textId="77777777" w:rsidR="000F7377" w:rsidRDefault="000F7377"/>
    <w:p w14:paraId="3BC1A61B" w14:textId="77777777" w:rsidR="000F7377" w:rsidRDefault="000F7377">
      <w:r xmlns:w="http://schemas.openxmlformats.org/wordprocessingml/2006/main">
        <w:t xml:space="preserve">প্রতিশ্রুতি আব্রাহাম এবং তার বংশের কাছে করা হয়েছিল, যা খ্রীষ্ট।</w:t>
      </w:r>
    </w:p>
    <w:p w14:paraId="0F0E1AB3" w14:textId="77777777" w:rsidR="000F7377" w:rsidRDefault="000F7377"/>
    <w:p w14:paraId="2B23040B" w14:textId="77777777" w:rsidR="000F7377" w:rsidRDefault="000F7377">
      <w:r xmlns:w="http://schemas.openxmlformats.org/wordprocessingml/2006/main">
        <w:t xml:space="preserve">1. যীশু খ্রীষ্টের মাধ্যমে ঈশ্বরের প্রতিশ্রুতি পূর্ণ হয়েছে৷</w:t>
      </w:r>
    </w:p>
    <w:p w14:paraId="795EEA9E" w14:textId="77777777" w:rsidR="000F7377" w:rsidRDefault="000F7377"/>
    <w:p w14:paraId="495B9A52" w14:textId="77777777" w:rsidR="000F7377" w:rsidRDefault="000F7377">
      <w:r xmlns:w="http://schemas.openxmlformats.org/wordprocessingml/2006/main">
        <w:t xml:space="preserve">2. ঈশ্বরের সাথে আব্রাহামের চুক্তির তাৎপর্য</w:t>
      </w:r>
    </w:p>
    <w:p w14:paraId="5A3C1D6B" w14:textId="77777777" w:rsidR="000F7377" w:rsidRDefault="000F7377"/>
    <w:p w14:paraId="4F4185B6" w14:textId="77777777" w:rsidR="000F7377" w:rsidRDefault="000F7377">
      <w:r xmlns:w="http://schemas.openxmlformats.org/wordprocessingml/2006/main">
        <w:t xml:space="preserve">1. রোমানস্ 4:13-17</w:t>
      </w:r>
    </w:p>
    <w:p w14:paraId="1FB369EA" w14:textId="77777777" w:rsidR="000F7377" w:rsidRDefault="000F7377"/>
    <w:p w14:paraId="40F304D5" w14:textId="77777777" w:rsidR="000F7377" w:rsidRDefault="000F7377">
      <w:r xmlns:w="http://schemas.openxmlformats.org/wordprocessingml/2006/main">
        <w:t xml:space="preserve">2. জেনেসিস 15:1-6</w:t>
      </w:r>
    </w:p>
    <w:p w14:paraId="460D3C84" w14:textId="77777777" w:rsidR="000F7377" w:rsidRDefault="000F7377"/>
    <w:p w14:paraId="04D76554" w14:textId="77777777" w:rsidR="000F7377" w:rsidRDefault="000F7377">
      <w:r xmlns:w="http://schemas.openxmlformats.org/wordprocessingml/2006/main">
        <w:t xml:space="preserve">গালাতীয় 3:17 এবং আমি এই কথা বলছি, যে চুক্তি, যা খ্রীষ্টের মধ্যে ঈশ্বরের আগে নিশ্চিত করা হয়েছিল, আইন, যা চারশত ত্রিশ বছর পরে ছিল, তা বাতিল করতে পারে না, যে প্রতিশ্রুতিটি কার্যকর হবে না।</w:t>
      </w:r>
    </w:p>
    <w:p w14:paraId="56570508" w14:textId="77777777" w:rsidR="000F7377" w:rsidRDefault="000F7377"/>
    <w:p w14:paraId="6368E29D" w14:textId="77777777" w:rsidR="000F7377" w:rsidRDefault="000F7377">
      <w:r xmlns:w="http://schemas.openxmlformats.org/wordprocessingml/2006/main">
        <w:t xml:space="preserve">খ্রীষ্টে ঈশ্বরের দ্বারা করা চুক্তি অপরিবর্তনীয়, এমনকি যখন আইনটি চারশত ত্রিশ বছর পরে প্রতিষ্ঠিত হয়েছিল।</w:t>
      </w:r>
    </w:p>
    <w:p w14:paraId="49CA91A7" w14:textId="77777777" w:rsidR="000F7377" w:rsidRDefault="000F7377"/>
    <w:p w14:paraId="7B428DBA" w14:textId="77777777" w:rsidR="000F7377" w:rsidRDefault="000F7377">
      <w:r xmlns:w="http://schemas.openxmlformats.org/wordprocessingml/2006/main">
        <w:t xml:space="preserve">1. ঈশ্বরের চুক্তির শক্তি এবং অপরিবর্তনীয়তা</w:t>
      </w:r>
    </w:p>
    <w:p w14:paraId="43442583" w14:textId="77777777" w:rsidR="000F7377" w:rsidRDefault="000F7377"/>
    <w:p w14:paraId="285FDFB1" w14:textId="77777777" w:rsidR="000F7377" w:rsidRDefault="000F7377">
      <w:r xmlns:w="http://schemas.openxmlformats.org/wordprocessingml/2006/main">
        <w:t xml:space="preserve">2. ঈশ্বরের চুক্তি অপরিবর্তনীয়</w:t>
      </w:r>
    </w:p>
    <w:p w14:paraId="01155F9F" w14:textId="77777777" w:rsidR="000F7377" w:rsidRDefault="000F7377"/>
    <w:p w14:paraId="2C0213D4" w14:textId="77777777" w:rsidR="000F7377" w:rsidRDefault="000F7377">
      <w:r xmlns:w="http://schemas.openxmlformats.org/wordprocessingml/2006/main">
        <w:t xml:space="preserve">1. হিব্রুজ 13:20-21 - এখন শান্তির ঈশ্বর যিনি আমাদের প্রভু যীশুকে মৃতদের মধ্য থেকে পুনরুত্থিত করেছেন, মেষের মহান মেষপালক, অনন্ত চুক্তির রক্তের মাধ্যমে, তিনি আপনাকে সব কিছু দিয়ে সজ্জিত করুন যাতে আপনি তাঁর কাজ করতে পারেন। যীশু খ্রীষ্টের মাধ্যমে যাঁর দৃষ্টিতে যা খুশি তা আমাদের মধ্যে কাজ করবে, যাঁর মহিমা চিরকাল হোক৷ আমীন।</w:t>
      </w:r>
    </w:p>
    <w:p w14:paraId="66BF8747" w14:textId="77777777" w:rsidR="000F7377" w:rsidRDefault="000F7377"/>
    <w:p w14:paraId="5CB59D46" w14:textId="77777777" w:rsidR="000F7377" w:rsidRDefault="000F7377">
      <w:r xmlns:w="http://schemas.openxmlformats.org/wordprocessingml/2006/main">
        <w:t xml:space="preserve">2. Isaiah 55:3 - তোমার কান ঝুলিয়ে আমার কাছে এসো; শোন, যেন তোমার প্রাণ বাঁচতে পারে; এবং আমি আপনার সাথে একটি চিরস্থায়ী চুক্তি করব, দায়ূদের জন্য আমার অবিচল, নিশ্চিত ভালবাসা।</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3:18 কারণ উত্তরাধিকার যদি ব্যবস্থার হয়, তবে তা আর প্রতিশ্রুতির নয়; কিন্তু ঈশ্বর প্রতিশ্রুতি দ্বারা অব্রাহামকে তা দিয়েছিলেন।</w:t>
      </w:r>
    </w:p>
    <w:p w14:paraId="31C0FB93" w14:textId="77777777" w:rsidR="000F7377" w:rsidRDefault="000F7377"/>
    <w:p w14:paraId="537FF75D" w14:textId="77777777" w:rsidR="000F7377" w:rsidRDefault="000F7377">
      <w:r xmlns:w="http://schemas.openxmlformats.org/wordprocessingml/2006/main">
        <w:t xml:space="preserve">এই অনুচ্ছেদটি ব্যাখ্যা করে যে যদি উত্তরাধিকার আইনের মাধ্যমে দেওয়া হয় তবে তা ঈশ্বরের কাছ থেকে প্রতিশ্রুতি হবে না। পরিবর্তে, ঈশ্বর এটি একটি প্রতিশ্রুতির মাধ্যমে আব্রাহামকে দিয়েছিলেন।</w:t>
      </w:r>
    </w:p>
    <w:p w14:paraId="6F419721" w14:textId="77777777" w:rsidR="000F7377" w:rsidRDefault="000F7377"/>
    <w:p w14:paraId="424FBFDB" w14:textId="77777777" w:rsidR="000F7377" w:rsidRDefault="000F7377">
      <w:r xmlns:w="http://schemas.openxmlformats.org/wordprocessingml/2006/main">
        <w:t xml:space="preserve">1. ঈশ্বরের প্রতিশ্রুতি বিশ্বস্ত এবং নির্ভরযোগ্য।</w:t>
      </w:r>
    </w:p>
    <w:p w14:paraId="087FF992" w14:textId="77777777" w:rsidR="000F7377" w:rsidRDefault="000F7377"/>
    <w:p w14:paraId="309614AE" w14:textId="77777777" w:rsidR="000F7377" w:rsidRDefault="000F7377">
      <w:r xmlns:w="http://schemas.openxmlformats.org/wordprocessingml/2006/main">
        <w:t xml:space="preserve">2. আইন ঈশ্বরের প্রতিশ্রুতির শক্তি প্রতিস্থাপন করে না।</w:t>
      </w:r>
    </w:p>
    <w:p w14:paraId="08A42B5C" w14:textId="77777777" w:rsidR="000F7377" w:rsidRDefault="000F7377"/>
    <w:p w14:paraId="1D201B3A" w14:textId="77777777" w:rsidR="000F7377" w:rsidRDefault="000F7377">
      <w:r xmlns:w="http://schemas.openxmlformats.org/wordprocessingml/2006/main">
        <w:t xml:space="preserve">1. জেনেসিস 22:15-18 - একটি মহান জাতির অব্রাহামের কাছে ঈশ্বরের প্রতিশ্রুতি।</w:t>
      </w:r>
    </w:p>
    <w:p w14:paraId="73C13963" w14:textId="77777777" w:rsidR="000F7377" w:rsidRDefault="000F7377"/>
    <w:p w14:paraId="56C38971" w14:textId="77777777" w:rsidR="000F7377" w:rsidRDefault="000F7377">
      <w:r xmlns:w="http://schemas.openxmlformats.org/wordprocessingml/2006/main">
        <w:t xml:space="preserve">2. রোমানস 4:13-17 - বিশ্বাসের দ্বারা ধার্মিকতার প্রতিশ্রুতি, আইনের কাজ দ্বারা নয়।</w:t>
      </w:r>
    </w:p>
    <w:p w14:paraId="267CA545" w14:textId="77777777" w:rsidR="000F7377" w:rsidRDefault="000F7377"/>
    <w:p w14:paraId="16DD0D27" w14:textId="77777777" w:rsidR="000F7377" w:rsidRDefault="000F7377">
      <w:r xmlns:w="http://schemas.openxmlformats.org/wordprocessingml/2006/main">
        <w:t xml:space="preserve">Galatians 3:19 তাহলে কেন আইনের সেবা করে? সীমালঙ্ঘনের কারণে এটি যোগ করা হয়েছিল, যতক্ষণ না সেই বীজ আসে যার কাছে প্রতিশ্রুতি দেওয়া হয়েছিল; এবং এটি একজন মধ্যস্থতার হাতে ফেরেশতাদের দ্বারা নির্ধারিত হয়েছিল।</w:t>
      </w:r>
    </w:p>
    <w:p w14:paraId="394E56C7" w14:textId="77777777" w:rsidR="000F7377" w:rsidRDefault="000F7377"/>
    <w:p w14:paraId="0D63E052" w14:textId="77777777" w:rsidR="000F7377" w:rsidRDefault="000F7377">
      <w:r xmlns:w="http://schemas.openxmlformats.org/wordprocessingml/2006/main">
        <w:t xml:space="preserve">প্রতিশ্রুত বীজের আগমন না হওয়া পর্যন্ত সীমালঙ্ঘন রোধ করার জন্য আইনটি যুক্ত করা হয়েছিল। এটি একটি মধ্যস্থতার মাধ্যমে ফেরেশতাদের দ্বারা দেওয়া হয়েছিল।</w:t>
      </w:r>
    </w:p>
    <w:p w14:paraId="4BA15CF7" w14:textId="77777777" w:rsidR="000F7377" w:rsidRDefault="000F7377"/>
    <w:p w14:paraId="08784BE5" w14:textId="77777777" w:rsidR="000F7377" w:rsidRDefault="000F7377">
      <w:r xmlns:w="http://schemas.openxmlformats.org/wordprocessingml/2006/main">
        <w:t xml:space="preserve">1. আইনের উপহার: পাপের জন্য ঈশ্বরের বিধান</w:t>
      </w:r>
    </w:p>
    <w:p w14:paraId="0A0453B5" w14:textId="77777777" w:rsidR="000F7377" w:rsidRDefault="000F7377"/>
    <w:p w14:paraId="630BED1E" w14:textId="77777777" w:rsidR="000F7377" w:rsidRDefault="000F7377">
      <w:r xmlns:w="http://schemas.openxmlformats.org/wordprocessingml/2006/main">
        <w:t xml:space="preserve">2. প্রতিশ্রুতি পূর্ণ: যীশু, আমাদের মধ্যস্থতাকারী</w:t>
      </w:r>
    </w:p>
    <w:p w14:paraId="5B9471BC" w14:textId="77777777" w:rsidR="000F7377" w:rsidRDefault="000F7377"/>
    <w:p w14:paraId="68DC3154" w14:textId="77777777" w:rsidR="000F7377" w:rsidRDefault="000F7377">
      <w:r xmlns:w="http://schemas.openxmlformats.org/wordprocessingml/2006/main">
        <w:t xml:space="preserve">1. রোমানস্ 8:3-4 - কারণ যা করার জন্য শরীয়ত শক্তিহীন ছিল যে এটি মাংসের দ্বারা দুর্বল হয়ে পড়েছিল, ঈশ্বর তাঁর নিজের পুত্রকে পাপপূর্ণ মাংসের অনুরূপ পাপ-উৎসর্গ হিসাবে প্রেরণ করেছিলেন। আর তাই তিনি দৈহিকভাবে পাপের নিন্দা করেছিলেন।</w:t>
      </w:r>
    </w:p>
    <w:p w14:paraId="625D6344" w14:textId="77777777" w:rsidR="000F7377" w:rsidRDefault="000F7377"/>
    <w:p w14:paraId="33B61C4B" w14:textId="77777777" w:rsidR="000F7377" w:rsidRDefault="000F7377">
      <w:r xmlns:w="http://schemas.openxmlformats.org/wordprocessingml/2006/main">
        <w:t xml:space="preserve">2. হিব্রুজ 10:1 - আইনের জন্য, যেহেতু এতে কেবলমাত্র আসন্ন ভাল জিনিসগুলির একটি ছায়া রয়েছে এবং এই বাস্তবতার প্রকৃত রূপ নয়, তাই বছরের পর বছর ক্রমাগত যে বলিদান দেওয়া হয়, সেগুলিকে কখনই নিখুঁত করতে পারে না। যারা কাছে আসে।</w:t>
      </w:r>
    </w:p>
    <w:p w14:paraId="6C6834FF" w14:textId="77777777" w:rsidR="000F7377" w:rsidRDefault="000F7377"/>
    <w:p w14:paraId="74C60CF9" w14:textId="77777777" w:rsidR="000F7377" w:rsidRDefault="000F7377">
      <w:r xmlns:w="http://schemas.openxmlformats.org/wordprocessingml/2006/main">
        <w:t xml:space="preserve">Galatians 3:20 এখন একজন মধ্যস্থতাকারী একজনের মধ্যস্থতাকারী নয়, কিন্তু ঈশ্বর একজন।</w:t>
      </w:r>
    </w:p>
    <w:p w14:paraId="6CECB3DA" w14:textId="77777777" w:rsidR="000F7377" w:rsidRDefault="000F7377"/>
    <w:p w14:paraId="4FBC94BA" w14:textId="77777777" w:rsidR="000F7377" w:rsidRDefault="000F7377">
      <w:r xmlns:w="http://schemas.openxmlformats.org/wordprocessingml/2006/main">
        <w:t xml:space="preserve">Galatians এই আয়াত ব্যাখ্যা করে যে ঈশ্বর মানুষের মধ্যে একমাত্র মধ্যস্থতাকারী.</w:t>
      </w:r>
    </w:p>
    <w:p w14:paraId="10A27805" w14:textId="77777777" w:rsidR="000F7377" w:rsidRDefault="000F7377"/>
    <w:p w14:paraId="43E30021" w14:textId="77777777" w:rsidR="000F7377" w:rsidRDefault="000F7377">
      <w:r xmlns:w="http://schemas.openxmlformats.org/wordprocessingml/2006/main">
        <w:t xml:space="preserve">1. "ঐক্যের শক্তি: ঈশ্বরই একমাত্র মধ্যস্থতাকারী"</w:t>
      </w:r>
    </w:p>
    <w:p w14:paraId="7688C12F" w14:textId="77777777" w:rsidR="000F7377" w:rsidRDefault="000F7377"/>
    <w:p w14:paraId="7768280C" w14:textId="77777777" w:rsidR="000F7377" w:rsidRDefault="000F7377">
      <w:r xmlns:w="http://schemas.openxmlformats.org/wordprocessingml/2006/main">
        <w:t xml:space="preserve">2. "ঈশ্বরের অনন্য ভূমিকা: একমাত্র মধ্যস্থতাকারী"</w:t>
      </w:r>
    </w:p>
    <w:p w14:paraId="71D55DDA" w14:textId="77777777" w:rsidR="000F7377" w:rsidRDefault="000F7377"/>
    <w:p w14:paraId="217E5A06" w14:textId="77777777" w:rsidR="000F7377" w:rsidRDefault="000F7377">
      <w:r xmlns:w="http://schemas.openxmlformats.org/wordprocessingml/2006/main">
        <w:t xml:space="preserve">1. রোমানস 5:6-11</w:t>
      </w:r>
    </w:p>
    <w:p w14:paraId="07506C54" w14:textId="77777777" w:rsidR="000F7377" w:rsidRDefault="000F7377"/>
    <w:p w14:paraId="33588551" w14:textId="77777777" w:rsidR="000F7377" w:rsidRDefault="000F7377">
      <w:r xmlns:w="http://schemas.openxmlformats.org/wordprocessingml/2006/main">
        <w:t xml:space="preserve">2. 1 টিমোথি 2:5-6</w:t>
      </w:r>
    </w:p>
    <w:p w14:paraId="65FF541B" w14:textId="77777777" w:rsidR="000F7377" w:rsidRDefault="000F7377"/>
    <w:p w14:paraId="0F4A8E4A" w14:textId="77777777" w:rsidR="000F7377" w:rsidRDefault="000F7377">
      <w:r xmlns:w="http://schemas.openxmlformats.org/wordprocessingml/2006/main">
        <w:t xml:space="preserve">Galatians 3:21 তাহলে আইন কি ঈশ্বরের প্রতিশ্রুতির বিরুদ্ধে? ঈশ্বর নিষেধ করুন: কারণ যদি এমন একটি আইন দেওয়া হত যা জীবন দিতে পারে, তবে সত্যই ধার্মিকতা আইন দ্বারা হওয়া উচিত ছিল।</w:t>
      </w:r>
    </w:p>
    <w:p w14:paraId="3A4177BD" w14:textId="77777777" w:rsidR="000F7377" w:rsidRDefault="000F7377"/>
    <w:p w14:paraId="7C9B52BE" w14:textId="77777777" w:rsidR="000F7377" w:rsidRDefault="000F7377">
      <w:r xmlns:w="http://schemas.openxmlformats.org/wordprocessingml/2006/main">
        <w:t xml:space="preserve">আইন ঈশ্বরের প্রতিশ্রুতির বিরোধী নয়; যদি তা হতো, তাহলে তা জীবন ও ধার্মিকতা প্রদান করত।</w:t>
      </w:r>
    </w:p>
    <w:p w14:paraId="6DC22EFE" w14:textId="77777777" w:rsidR="000F7377" w:rsidRDefault="000F7377"/>
    <w:p w14:paraId="4D91BCBC" w14:textId="77777777" w:rsidR="000F7377" w:rsidRDefault="000F7377">
      <w:r xmlns:w="http://schemas.openxmlformats.org/wordprocessingml/2006/main">
        <w:t xml:space="preserve">1. আইন এবং প্রতিশ্রুতি: গালাতীয় 3:21 এর একটি অধ্যয়ন</w:t>
      </w:r>
    </w:p>
    <w:p w14:paraId="6B0258E1" w14:textId="77777777" w:rsidR="000F7377" w:rsidRDefault="000F7377"/>
    <w:p w14:paraId="54188EBF" w14:textId="77777777" w:rsidR="000F7377" w:rsidRDefault="000F7377">
      <w:r xmlns:w="http://schemas.openxmlformats.org/wordprocessingml/2006/main">
        <w:t xml:space="preserve">2. ঈশ্বরের প্রতিশ্রুতির মাধ্যমে ধার্মিকতা এবং জীবন বোঝা</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10:4, কারণ যারা বিশ্বাস করে তাদের জন্য ধার্মিকতার জন্য খ্রীষ্ট আইনের শেষ।</w:t>
      </w:r>
    </w:p>
    <w:p w14:paraId="5EB1297B" w14:textId="77777777" w:rsidR="000F7377" w:rsidRDefault="000F7377"/>
    <w:p w14:paraId="4D9138FC" w14:textId="77777777" w:rsidR="000F7377" w:rsidRDefault="000F7377">
      <w:r xmlns:w="http://schemas.openxmlformats.org/wordprocessingml/2006/main">
        <w:t xml:space="preserve">2. গালাতীয় 2:16, এটা জেনে যে একজন মানুষ আইনের কাজ দ্বারা ধার্মিক নয়, কিন্তু যীশু খ্রীষ্টের বিশ্বাসের দ্বারা, এমনকি আমরা যীশু খ্রীষ্টে বিশ্বাস করেছি, যাতে আমরা খ্রীষ্টের বিশ্বাসের দ্বারা ধার্মিক হতে পারি, এবং নয় বিধি-ব্যবস্থার কাজের দ্বারা৷</w:t>
      </w:r>
    </w:p>
    <w:p w14:paraId="57440B90" w14:textId="77777777" w:rsidR="000F7377" w:rsidRDefault="000F7377"/>
    <w:p w14:paraId="687C825B" w14:textId="77777777" w:rsidR="000F7377" w:rsidRDefault="000F7377">
      <w:r xmlns:w="http://schemas.openxmlformats.org/wordprocessingml/2006/main">
        <w:t xml:space="preserve">গালাতীয় 3:22 কিন্তু ধর্মগ্রন্থ সব কিছু পাপের অধীন শেষ করেছে, যাতে যীশু খ্রীষ্টের বিশ্বাসের প্রতিশ্রুতি বিশ্বাসীদের দেওয়া হয়৷</w:t>
      </w:r>
    </w:p>
    <w:p w14:paraId="0BA1BE3E" w14:textId="77777777" w:rsidR="000F7377" w:rsidRDefault="000F7377"/>
    <w:p w14:paraId="570C1A8D" w14:textId="77777777" w:rsidR="000F7377" w:rsidRDefault="000F7377">
      <w:r xmlns:w="http://schemas.openxmlformats.org/wordprocessingml/2006/main">
        <w:t xml:space="preserve">ধর্মগ্রন্থ ঘোষণা করেছে যে সমস্ত মানুষ পাপের ক্ষমতার অধীনে রয়েছে, যাতে যিশু খ্রিস্টে বিশ্বাসের মাধ্যমে পরিত্রাণের প্রতিশ্রুতি যারা বিশ্বাস করে তাদের দেওয়া যায়।</w:t>
      </w:r>
    </w:p>
    <w:p w14:paraId="06637EC0" w14:textId="77777777" w:rsidR="000F7377" w:rsidRDefault="000F7377"/>
    <w:p w14:paraId="320231F7" w14:textId="77777777" w:rsidR="000F7377" w:rsidRDefault="000F7377">
      <w:r xmlns:w="http://schemas.openxmlformats.org/wordprocessingml/2006/main">
        <w:t xml:space="preserve">1. বিশ্বাসের শক্তি: যীশু খ্রীষ্টের প্রতিশ্রুতি অন্বেষণ</w:t>
      </w:r>
    </w:p>
    <w:p w14:paraId="19439CA3" w14:textId="77777777" w:rsidR="000F7377" w:rsidRDefault="000F7377"/>
    <w:p w14:paraId="51DCCCC4" w14:textId="77777777" w:rsidR="000F7377" w:rsidRDefault="000F7377">
      <w:r xmlns:w="http://schemas.openxmlformats.org/wordprocessingml/2006/main">
        <w:t xml:space="preserve">2. পাপ কাটিয়ে ওঠা: যীশু খ্রীষ্টে বিশ্বাসের মাধ্যমে স্বাধীনতা খোঁজা</w:t>
      </w:r>
    </w:p>
    <w:p w14:paraId="1EA853D8" w14:textId="77777777" w:rsidR="000F7377" w:rsidRDefault="000F7377"/>
    <w:p w14:paraId="3AA55ABD" w14:textId="77777777" w:rsidR="000F7377" w:rsidRDefault="000F7377">
      <w:r xmlns:w="http://schemas.openxmlformats.org/wordprocessingml/2006/main">
        <w:t xml:space="preserve">1. রোমানস 3:23, "সবাই পাপ করেছে এবং ঈশ্বরের মহিমা থেকে বঞ্চিত হয়েছে"</w:t>
      </w:r>
    </w:p>
    <w:p w14:paraId="7496D342" w14:textId="77777777" w:rsidR="000F7377" w:rsidRDefault="000F7377"/>
    <w:p w14:paraId="59337992" w14:textId="77777777" w:rsidR="000F7377" w:rsidRDefault="000F7377">
      <w:r xmlns:w="http://schemas.openxmlformats.org/wordprocessingml/2006/main">
        <w:t xml:space="preserve">2. ইফিসিয়ানস 2:8-9, "কারণ অনুগ্রহের দ্বারা বিশ্বাসের মাধ্যমে আপনি রক্ষা পেয়েছেন। এবং এটি আপনার নিজের কাজ নয়; এটি ঈশ্বরের দান, কাজের ফলাফল নয়, যাতে কেউ গর্ব না করে।"</w:t>
      </w:r>
    </w:p>
    <w:p w14:paraId="26CBB3C7" w14:textId="77777777" w:rsidR="000F7377" w:rsidRDefault="000F7377"/>
    <w:p w14:paraId="6FBC95AF" w14:textId="77777777" w:rsidR="000F7377" w:rsidRDefault="000F7377">
      <w:r xmlns:w="http://schemas.openxmlformats.org/wordprocessingml/2006/main">
        <w:t xml:space="preserve">গালাতীয় 3:23 কিন্তু বিশ্বাস আসার আগে, আমাদেরকে আইনের অধীনে রাখা হয়েছিল, যে বিশ্বাসের পরে প্রকাশ হওয়া উচিত ছিল তার জন্য আমাদের বন্ধ রাখা হয়েছিল।</w:t>
      </w:r>
    </w:p>
    <w:p w14:paraId="30C743DA" w14:textId="77777777" w:rsidR="000F7377" w:rsidRDefault="000F7377"/>
    <w:p w14:paraId="6782BD9D" w14:textId="77777777" w:rsidR="000F7377" w:rsidRDefault="000F7377">
      <w:r xmlns:w="http://schemas.openxmlformats.org/wordprocessingml/2006/main">
        <w:t xml:space="preserve">বিশ্বাসের আগে, মানুষ আইন দ্বারা আবদ্ধ ছিল, কিন্তু বিশ্বাস মুক্তির পথ হিসাবে প্রকাশিত হয়েছে।</w:t>
      </w:r>
    </w:p>
    <w:p w14:paraId="1DB10B73" w14:textId="77777777" w:rsidR="000F7377" w:rsidRDefault="000F7377"/>
    <w:p w14:paraId="2C110555" w14:textId="77777777" w:rsidR="000F7377" w:rsidRDefault="000F7377">
      <w:r xmlns:w="http://schemas.openxmlformats.org/wordprocessingml/2006/main">
        <w:t xml:space="preserve">1. বিশ্বাস অনুসরণ করা: আইনের শেকল থেকে নিজেদেরকে মুক্তি দেওয়া</w:t>
      </w:r>
    </w:p>
    <w:p w14:paraId="24065D74" w14:textId="77777777" w:rsidR="000F7377" w:rsidRDefault="000F7377"/>
    <w:p w14:paraId="233C013C" w14:textId="77777777" w:rsidR="000F7377" w:rsidRDefault="000F7377">
      <w:r xmlns:w="http://schemas.openxmlformats.org/wordprocessingml/2006/main">
        <w:t xml:space="preserve">2. বিশ্বাস আলিঙ্গন করা: পরিত্রাণের চাবিকাঠি</w:t>
      </w:r>
    </w:p>
    <w:p w14:paraId="50082952" w14:textId="77777777" w:rsidR="000F7377" w:rsidRDefault="000F7377"/>
    <w:p w14:paraId="6426166A" w14:textId="77777777" w:rsidR="000F7377" w:rsidRDefault="000F7377">
      <w:r xmlns:w="http://schemas.openxmlformats.org/wordprocessingml/2006/main">
        <w:t xml:space="preserve">1. রোমান 10:17 - "সুতরাং বিশ্বাস শ্রবণ থেকে আসে, এবং খ্রীষ্টের বাক্য দ্বারা শ্রবণ।"</w:t>
      </w:r>
    </w:p>
    <w:p w14:paraId="2436C25E" w14:textId="77777777" w:rsidR="000F7377" w:rsidRDefault="000F7377"/>
    <w:p w14:paraId="63CB4C2A" w14:textId="77777777" w:rsidR="000F7377" w:rsidRDefault="000F7377">
      <w:r xmlns:w="http://schemas.openxmlformats.org/wordprocessingml/2006/main">
        <w:t xml:space="preserve">2. হিব্রু 11:1 - "এখন বিশ্বাস হল প্রত্যাশিত জিনিসের নিশ্চয়তা, যা দেখা যায় না তার প্রত্যয়।"</w:t>
      </w:r>
    </w:p>
    <w:p w14:paraId="0935D40F" w14:textId="77777777" w:rsidR="000F7377" w:rsidRDefault="000F7377"/>
    <w:p w14:paraId="7114ED08" w14:textId="77777777" w:rsidR="000F7377" w:rsidRDefault="000F7377">
      <w:r xmlns:w="http://schemas.openxmlformats.org/wordprocessingml/2006/main">
        <w:t xml:space="preserve">গালাতীয় 3:24 সেইজন্য খ্রীষ্টের কাছে আমাদের নিয়ে আসার জন্য আইন ছিল আমাদের স্কুলশিক্ষক, যাতে আমরা বিশ্বাসের দ্বারা ধার্মিক হতে পারি৷</w:t>
      </w:r>
    </w:p>
    <w:p w14:paraId="4AD644D7" w14:textId="77777777" w:rsidR="000F7377" w:rsidRDefault="000F7377"/>
    <w:p w14:paraId="191BCC8A" w14:textId="77777777" w:rsidR="000F7377" w:rsidRDefault="000F7377">
      <w:r xmlns:w="http://schemas.openxmlformats.org/wordprocessingml/2006/main">
        <w:t xml:space="preserve">আইন দেওয়া হয়েছিল লোকেদের খ্রীষ্টের দিকে নির্দেশ করার জন্য, যাতে তারা বিশ্বাসের দ্বারা ধার্মিক হতে পারে।</w:t>
      </w:r>
    </w:p>
    <w:p w14:paraId="5A829B34" w14:textId="77777777" w:rsidR="000F7377" w:rsidRDefault="000F7377"/>
    <w:p w14:paraId="5F890842" w14:textId="77777777" w:rsidR="000F7377" w:rsidRDefault="000F7377">
      <w:r xmlns:w="http://schemas.openxmlformats.org/wordprocessingml/2006/main">
        <w:t xml:space="preserve">1: আইন বিশ্বাসের মাধ্যমে ন্যায্যতার দিকে নিয়ে যায়</w:t>
      </w:r>
    </w:p>
    <w:p w14:paraId="270EBB2C" w14:textId="77777777" w:rsidR="000F7377" w:rsidRDefault="000F7377"/>
    <w:p w14:paraId="7B2F4FBD" w14:textId="77777777" w:rsidR="000F7377" w:rsidRDefault="000F7377">
      <w:r xmlns:w="http://schemas.openxmlformats.org/wordprocessingml/2006/main">
        <w:t xml:space="preserve">2: আইনের উদ্দেশ্য: খ্রীষ্টের দিকে ইঙ্গিত করা</w:t>
      </w:r>
    </w:p>
    <w:p w14:paraId="6112EDCF" w14:textId="77777777" w:rsidR="000F7377" w:rsidRDefault="000F7377"/>
    <w:p w14:paraId="2E3A0A9F" w14:textId="77777777" w:rsidR="000F7377" w:rsidRDefault="000F7377">
      <w:r xmlns:w="http://schemas.openxmlformats.org/wordprocessingml/2006/main">
        <w:t xml:space="preserve">1: রোমানস 10:4 - "কারণ খ্রীষ্টই প্রত্যেকের বিশ্বাসের জন্য ধার্মিকতার জন্য আইনের শেষ।"</w:t>
      </w:r>
    </w:p>
    <w:p w14:paraId="03B6493C" w14:textId="77777777" w:rsidR="000F7377" w:rsidRDefault="000F7377"/>
    <w:p w14:paraId="0324439D" w14:textId="77777777" w:rsidR="000F7377" w:rsidRDefault="000F7377">
      <w:r xmlns:w="http://schemas.openxmlformats.org/wordprocessingml/2006/main">
        <w:t xml:space="preserve">2: Isaiah 53:11 - "সে তার আত্মার কষ্ট দেখবে, এবং সন্তুষ্ট হবে: তার জ্ঞান দ্বারা আমার ধার্মিক দাস অনেককে ধার্মিক করবে; কারণ তিনি তাদের পাপ বহন করবেন।”</w:t>
      </w:r>
    </w:p>
    <w:p w14:paraId="21429615" w14:textId="77777777" w:rsidR="000F7377" w:rsidRDefault="000F7377"/>
    <w:p w14:paraId="12847861" w14:textId="77777777" w:rsidR="000F7377" w:rsidRDefault="000F7377">
      <w:r xmlns:w="http://schemas.openxmlformats.org/wordprocessingml/2006/main">
        <w:t xml:space="preserve">গালাতীয় 3:25 কিন্তু সেই বিশ্বাস আসার পর, আমরা আর স্কুলমাস্টারের অধীনে থাকব না।</w:t>
      </w:r>
    </w:p>
    <w:p w14:paraId="7F0AD60F" w14:textId="77777777" w:rsidR="000F7377" w:rsidRDefault="000F7377"/>
    <w:p w14:paraId="5DC2FFD3" w14:textId="77777777" w:rsidR="000F7377" w:rsidRDefault="000F7377">
      <w:r xmlns:w="http://schemas.openxmlformats.org/wordprocessingml/2006/main">
        <w:t xml:space="preserve">যীশু খ্রীষ্টে বিশ্বাস মোশিকে দেওয়া আইন থেকে মুক্তির দিকে পরিচালিত করে।</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যীশুতে বিশ্বাসের স্বাধীনতা</w:t>
      </w:r>
    </w:p>
    <w:p w14:paraId="4570BDBE" w14:textId="77777777" w:rsidR="000F7377" w:rsidRDefault="000F7377"/>
    <w:p w14:paraId="112BFABE" w14:textId="77777777" w:rsidR="000F7377" w:rsidRDefault="000F7377">
      <w:r xmlns:w="http://schemas.openxmlformats.org/wordprocessingml/2006/main">
        <w:t xml:space="preserve">2. ঈশ্বরের প্রতিশ্রুতিতে বিশ্বাস করার শক্তি</w:t>
      </w:r>
    </w:p>
    <w:p w14:paraId="5F3F00E5" w14:textId="77777777" w:rsidR="000F7377" w:rsidRDefault="000F7377"/>
    <w:p w14:paraId="0F124209" w14:textId="77777777" w:rsidR="000F7377" w:rsidRDefault="000F7377">
      <w:r xmlns:w="http://schemas.openxmlformats.org/wordprocessingml/2006/main">
        <w:t xml:space="preserve">1. জন 8:32 - "এবং আপনি সত্য জানতে পারবেন, এবং সত্য আপনাকে মুক্ত করবে।"</w:t>
      </w:r>
    </w:p>
    <w:p w14:paraId="4A7C1BE0" w14:textId="77777777" w:rsidR="000F7377" w:rsidRDefault="000F7377"/>
    <w:p w14:paraId="16463A97" w14:textId="77777777" w:rsidR="000F7377" w:rsidRDefault="000F7377">
      <w:r xmlns:w="http://schemas.openxmlformats.org/wordprocessingml/2006/main">
        <w:t xml:space="preserve">2. রোমানস 8:2 - "খ্রীষ্ট যীশুতে জীবনের আত্মার আইন আমাকে পাপ ও মৃত্যুর আইন থেকে মুক্ত করেছে।"</w:t>
      </w:r>
    </w:p>
    <w:p w14:paraId="1F428102" w14:textId="77777777" w:rsidR="000F7377" w:rsidRDefault="000F7377"/>
    <w:p w14:paraId="555BEE82" w14:textId="77777777" w:rsidR="000F7377" w:rsidRDefault="000F7377">
      <w:r xmlns:w="http://schemas.openxmlformats.org/wordprocessingml/2006/main">
        <w:t xml:space="preserve">Galatians 3:26 কারণ খ্রীষ্ট যীশুতে বিশ্বাস করে তোমরা সকলেই ঈশ্বরের সন্তান৷</w:t>
      </w:r>
    </w:p>
    <w:p w14:paraId="42D9E7B0" w14:textId="77777777" w:rsidR="000F7377" w:rsidRDefault="000F7377"/>
    <w:p w14:paraId="3C9A2B72" w14:textId="77777777" w:rsidR="000F7377" w:rsidRDefault="000F7377">
      <w:r xmlns:w="http://schemas.openxmlformats.org/wordprocessingml/2006/main">
        <w:t xml:space="preserve">যীশু খ্রীষ্টে বিশ্বাসের মাধ্যমে সমস্ত মানুষ ঈশ্বরের সন্তান।</w:t>
      </w:r>
    </w:p>
    <w:p w14:paraId="01818C75" w14:textId="77777777" w:rsidR="000F7377" w:rsidRDefault="000F7377"/>
    <w:p w14:paraId="61F62863" w14:textId="77777777" w:rsidR="000F7377" w:rsidRDefault="000F7377">
      <w:r xmlns:w="http://schemas.openxmlformats.org/wordprocessingml/2006/main">
        <w:t xml:space="preserve">1. পিতার ভালবাসা: খ্রীষ্টে আমাদের পরিচয় বোঝা</w:t>
      </w:r>
    </w:p>
    <w:p w14:paraId="3B784D89" w14:textId="77777777" w:rsidR="000F7377" w:rsidRDefault="000F7377"/>
    <w:p w14:paraId="11435178" w14:textId="77777777" w:rsidR="000F7377" w:rsidRDefault="000F7377">
      <w:r xmlns:w="http://schemas.openxmlformats.org/wordprocessingml/2006/main">
        <w:t xml:space="preserve">2. আত্মীয়তার সৌন্দর্য: ঈশ্বরের পরিবারে আমাদের সংহতি</w:t>
      </w:r>
    </w:p>
    <w:p w14:paraId="5E99341F" w14:textId="77777777" w:rsidR="000F7377" w:rsidRDefault="000F7377"/>
    <w:p w14:paraId="367166B3" w14:textId="77777777" w:rsidR="000F7377" w:rsidRDefault="000F7377">
      <w:r xmlns:w="http://schemas.openxmlformats.org/wordprocessingml/2006/main">
        <w:t xml:space="preserve">1. জন 1:12-13 - কিন্তু যারা তাঁকে গ্রহণ করেছে, যারা তাঁর নামে বিশ্বাস করেছে, তাদের তিনি ঈশ্বরের সন্তান হওয়ার অধিকার দিয়েছেন।</w:t>
      </w:r>
    </w:p>
    <w:p w14:paraId="377DA7E9" w14:textId="77777777" w:rsidR="000F7377" w:rsidRDefault="000F7377"/>
    <w:p w14:paraId="6A9F690A" w14:textId="77777777" w:rsidR="000F7377" w:rsidRDefault="000F7377">
      <w:r xmlns:w="http://schemas.openxmlformats.org/wordprocessingml/2006/main">
        <w:t xml:space="preserve">2. Ephesians 2:19-20 - সুতরাং এখন তোমরা অইহুদীরা আর অপরিচিত ও বিদেশী নও। ঈশ্বরের পবিত্র লোকদের সাথে আপনিও নাগরিক। আপনি ঈশ্বরের পরিবারের সদস্য.</w:t>
      </w:r>
    </w:p>
    <w:p w14:paraId="008D84D8" w14:textId="77777777" w:rsidR="000F7377" w:rsidRDefault="000F7377"/>
    <w:p w14:paraId="502E0EA3" w14:textId="77777777" w:rsidR="000F7377" w:rsidRDefault="000F7377">
      <w:r xmlns:w="http://schemas.openxmlformats.org/wordprocessingml/2006/main">
        <w:t xml:space="preserve">গালাতীয় 3:27 কারণ তোমাদের মধ্যে যারা খ্রীষ্টে বাপ্তিস্ম নিয়েছেন তারা খ্রীষ্টকে পরিধান করেছেন৷</w:t>
      </w:r>
    </w:p>
    <w:p w14:paraId="11F45797" w14:textId="77777777" w:rsidR="000F7377" w:rsidRDefault="000F7377"/>
    <w:p w14:paraId="65D0E8A9" w14:textId="77777777" w:rsidR="000F7377" w:rsidRDefault="000F7377">
      <w:r xmlns:w="http://schemas.openxmlformats.org/wordprocessingml/2006/main">
        <w:t xml:space="preserve">খ্রীষ্টে বিশ্বাসীদের চিহ্নিত করা হয় যারা তাঁর মধ্যে বাপ্তিস্ম নিয়েছে এবং তাঁকে পরিধান করেছে৷</w:t>
      </w:r>
    </w:p>
    <w:p w14:paraId="1A7A8D10" w14:textId="77777777" w:rsidR="000F7377" w:rsidRDefault="000F7377"/>
    <w:p w14:paraId="6A826757" w14:textId="77777777" w:rsidR="000F7377" w:rsidRDefault="000F7377">
      <w:r xmlns:w="http://schemas.openxmlformats.org/wordprocessingml/2006/main">
        <w:t xml:space="preserve">1. খ্রীষ্টকে পরা: যীশুকে অনুসরণ করার অর্থ কী তা বোঝা</w:t>
      </w:r>
    </w:p>
    <w:p w14:paraId="27C36E37" w14:textId="77777777" w:rsidR="000F7377" w:rsidRDefault="000F7377"/>
    <w:p w14:paraId="0F680641" w14:textId="77777777" w:rsidR="000F7377" w:rsidRDefault="000F7377">
      <w:r xmlns:w="http://schemas.openxmlformats.org/wordprocessingml/2006/main">
        <w:t xml:space="preserve">2. বাপ্তিস্ম: খ্রীষ্টের সাথে একত্রিত হওয়ার প্রতীক</w:t>
      </w:r>
    </w:p>
    <w:p w14:paraId="24C4B006" w14:textId="77777777" w:rsidR="000F7377" w:rsidRDefault="000F7377"/>
    <w:p w14:paraId="28A1A9CD" w14:textId="77777777" w:rsidR="000F7377" w:rsidRDefault="000F7377">
      <w:r xmlns:w="http://schemas.openxmlformats.org/wordprocessingml/2006/main">
        <w:t xml:space="preserve">1. রোমানস 6:3-4 - "আপনি কি জানেন না যে আমরা যারা খ্রীষ্ট যীশুতে বাপ্তিস্ম নিয়েছি, তারা সবাই তাঁর মৃত্যুতে বাপ্তিস্ম নিয়েছি? তাই খ্রীষ্টের মতোই মৃত্যুতে বাপ্তিস্মের মাধ্যমে আমরা তাঁর সাথে সমাধিস্থ হয়েছি। পিতার মহিমা দ্বারা মৃতদের মধ্য থেকে পুনরুত্থিত, আমরাও জীবনের নতুনত্বে চলতে পারি।"</w:t>
      </w:r>
    </w:p>
    <w:p w14:paraId="5CFBEC39" w14:textId="77777777" w:rsidR="000F7377" w:rsidRDefault="000F7377"/>
    <w:p w14:paraId="47A21CE0" w14:textId="77777777" w:rsidR="000F7377" w:rsidRDefault="000F7377">
      <w:r xmlns:w="http://schemas.openxmlformats.org/wordprocessingml/2006/main">
        <w:t xml:space="preserve">2. কলসিয়ানস 2:11-12 - "তাঁর মধ্যেও তোমাদের হাত ছাড়া সুন্নত করা হয়েছিল, মাংসের দেহকে সরিয়ে দিয়ে, খ্রীষ্টের সুন্নত দ্বারা, বাপ্তিস্মে তাঁর সাথে কবর দেওয়া হয়েছিল, যেখানে তোমরা ছিলে৷ এছাড়াও ঈশ্বরের শক্তিশালী কর্মে বিশ্বাসের মাধ্যমে তাঁর সাথে জীবিত হয়েছেন, যিনি তাকে মৃতদের মধ্য থেকে পুনরুত্থিত করেছেন।"</w:t>
      </w:r>
    </w:p>
    <w:p w14:paraId="313A92DF" w14:textId="77777777" w:rsidR="000F7377" w:rsidRDefault="000F7377"/>
    <w:p w14:paraId="2F213228" w14:textId="77777777" w:rsidR="000F7377" w:rsidRDefault="000F7377">
      <w:r xmlns:w="http://schemas.openxmlformats.org/wordprocessingml/2006/main">
        <w:t xml:space="preserve">গালাতীয় 3:28 সেখানে ইহুদি বা গ্রীক কেউই নেই, বন্ধনও নেই, স্বাধীনও নেই, পুরুষ বা মহিলাও নেই, কারণ খ্রীষ্ট যীশুতে তোমরা সবাই এক৷</w:t>
      </w:r>
    </w:p>
    <w:p w14:paraId="278DE467" w14:textId="77777777" w:rsidR="000F7377" w:rsidRDefault="000F7377"/>
    <w:p w14:paraId="097FFBEB" w14:textId="77777777" w:rsidR="000F7377" w:rsidRDefault="000F7377">
      <w:r xmlns:w="http://schemas.openxmlformats.org/wordprocessingml/2006/main">
        <w:t xml:space="preserve">খ্রীষ্ট যীশুতে, তাদের জাতি, সামাজিক অবস্থান বা লিঙ্গের উপর ভিত্তি করে মানুষের মধ্যে কোন পার্থক্য নেই।</w:t>
      </w:r>
    </w:p>
    <w:p w14:paraId="0DF01834" w14:textId="77777777" w:rsidR="000F7377" w:rsidRDefault="000F7377"/>
    <w:p w14:paraId="4EDD2E59" w14:textId="77777777" w:rsidR="000F7377" w:rsidRDefault="000F7377">
      <w:r xmlns:w="http://schemas.openxmlformats.org/wordprocessingml/2006/main">
        <w:t xml:space="preserve">1. "খ্রীষ্টে ঐক্য: সমাজের বিভাজন প্রত্যাখ্যান করা"</w:t>
      </w:r>
    </w:p>
    <w:p w14:paraId="1647F3A9" w14:textId="77777777" w:rsidR="000F7377" w:rsidRDefault="000F7377"/>
    <w:p w14:paraId="615B6060" w14:textId="77777777" w:rsidR="000F7377" w:rsidRDefault="000F7377">
      <w:r xmlns:w="http://schemas.openxmlformats.org/wordprocessingml/2006/main">
        <w:t xml:space="preserve">2. "খ্রীষ্টে সকলের সমতা"</w:t>
      </w:r>
    </w:p>
    <w:p w14:paraId="098D35BE" w14:textId="77777777" w:rsidR="000F7377" w:rsidRDefault="000F7377"/>
    <w:p w14:paraId="09537EF6" w14:textId="77777777" w:rsidR="000F7377" w:rsidRDefault="000F7377">
      <w:r xmlns:w="http://schemas.openxmlformats.org/wordprocessingml/2006/main">
        <w:t xml:space="preserve">1. রোমানস 10:12-13 - "কারণ ইহুদি এবং গ্রীকের মধ্যে কোন পার্থক্য নেই; কারণ একই প্রভু সকলের পালনকর্তা, যারা তাকে ডাকে তাদের সম্পদ দান করেন। কারণ 'যে কেউ প্রভুর নামে ডাকে, সে উদ্ধার পাবে।'</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3:11 - "এখানে গ্রীক এবং ইহুদি, সুন্নত এবং খৎনা না করা, বর্বর, সিথিয়ান, ক্রীতদাস, স্বাধীন নেই; কিন্তু খ্রীষ্টই সব, এবং সর্বোপরি।"</w:t>
      </w:r>
    </w:p>
    <w:p w14:paraId="734F5E58" w14:textId="77777777" w:rsidR="000F7377" w:rsidRDefault="000F7377"/>
    <w:p w14:paraId="46E3392C" w14:textId="77777777" w:rsidR="000F7377" w:rsidRDefault="000F7377">
      <w:r xmlns:w="http://schemas.openxmlformats.org/wordprocessingml/2006/main">
        <w:t xml:space="preserve">Galatians 3:29 এবং যদি তোমরা খ্রীষ্টের হও, তবে তোমরা অব্রাহামের বংশ এবং প্রতিশ্রুতি অনুসারে উত্তরাধিকারী৷</w:t>
      </w:r>
    </w:p>
    <w:p w14:paraId="161539B5" w14:textId="77777777" w:rsidR="000F7377" w:rsidRDefault="000F7377"/>
    <w:p w14:paraId="47539DBC" w14:textId="77777777" w:rsidR="000F7377" w:rsidRDefault="000F7377">
      <w:r xmlns:w="http://schemas.openxmlformats.org/wordprocessingml/2006/main">
        <w:t xml:space="preserve">খ্রীষ্টে বিশ্বাসীরা আব্রাহামের বংশধর এবং ঈশ্বর তাকে যে প্রতিশ্রুতি দিয়েছিলেন তার উত্তরাধিকারী।</w:t>
      </w:r>
    </w:p>
    <w:p w14:paraId="6DD70BFD" w14:textId="77777777" w:rsidR="000F7377" w:rsidRDefault="000F7377"/>
    <w:p w14:paraId="6DF3C8D1" w14:textId="77777777" w:rsidR="000F7377" w:rsidRDefault="000F7377">
      <w:r xmlns:w="http://schemas.openxmlformats.org/wordprocessingml/2006/main">
        <w:t xml:space="preserve">1. ঈশ্বরের প্রতিশ্রুতি: আমরা সবাই কিভাবে সংযুক্ত</w:t>
      </w:r>
    </w:p>
    <w:p w14:paraId="3C6BE6F2" w14:textId="77777777" w:rsidR="000F7377" w:rsidRDefault="000F7377"/>
    <w:p w14:paraId="1287B6D8" w14:textId="77777777" w:rsidR="000F7377" w:rsidRDefault="000F7377">
      <w:r xmlns:w="http://schemas.openxmlformats.org/wordprocessingml/2006/main">
        <w:t xml:space="preserve">2. খ্রীষ্টে বিশ্বাসের মাধ্যমে আমাদের ঐতিহ্যকে আলিঙ্গন করা</w:t>
      </w:r>
    </w:p>
    <w:p w14:paraId="7B7E49A4" w14:textId="77777777" w:rsidR="000F7377" w:rsidRDefault="000F7377"/>
    <w:p w14:paraId="36DC1C3A" w14:textId="77777777" w:rsidR="000F7377" w:rsidRDefault="000F7377">
      <w:r xmlns:w="http://schemas.openxmlformats.org/wordprocessingml/2006/main">
        <w:t xml:space="preserve">1. রোমানস্ 4:13-17 কারণ আব্রাহাম এবং তাঁর বংশধরদের প্রতিশ্রুতি যে তিনি জগতের উত্তরাধিকারী হবেন তা আইনের মাধ্যমে আসেনি বরং বিশ্বাসের ধার্মিকতার মাধ্যমে আসে।</w:t>
      </w:r>
    </w:p>
    <w:p w14:paraId="3533BC74" w14:textId="77777777" w:rsidR="000F7377" w:rsidRDefault="000F7377"/>
    <w:p w14:paraId="1CD190C0" w14:textId="77777777" w:rsidR="000F7377" w:rsidRDefault="000F7377">
      <w:r xmlns:w="http://schemas.openxmlformats.org/wordprocessingml/2006/main">
        <w:t xml:space="preserve">2. প্রেরিত 3:25-26 আপনি নবীদের সন্তান এবং ঈশ্বর আপনার পূর্বপুরুষদের সাথে যে চুক্তি করেছিলেন, আব্রাহামকে বলেছিলেন, 'এবং আপনার বংশধরে পৃথিবীর সমস্ত পরিবার আশীর্বাদ পাবে৷</w:t>
      </w:r>
    </w:p>
    <w:p w14:paraId="2EAACABA" w14:textId="77777777" w:rsidR="000F7377" w:rsidRDefault="000F7377"/>
    <w:p w14:paraId="27FE53C7" w14:textId="77777777" w:rsidR="000F7377" w:rsidRDefault="000F7377">
      <w:r xmlns:w="http://schemas.openxmlformats.org/wordprocessingml/2006/main">
        <w:t xml:space="preserve">Galatians 4 হল গালাতীয়দের কাছে পলের পত্রের চতুর্থ অধ্যায়। এই অধ্যায়ে, পল খ্রীষ্টে বিশ্বাসীদের স্বাধীনতাকে চিত্রিত করার জন্য একজন উত্তরাধিকারী এবং একজন দাসের সাদৃশ্য ব্যবহার করেছেন এবং আইনগত অনুশীলনে ফিরে যাওয়ার বিরুদ্ধে সতর্ক করেছেন।</w:t>
      </w:r>
    </w:p>
    <w:p w14:paraId="62E0B409" w14:textId="77777777" w:rsidR="000F7377" w:rsidRDefault="000F7377"/>
    <w:p w14:paraId="6167A6B1" w14:textId="77777777" w:rsidR="000F7377" w:rsidRDefault="000F7377">
      <w:r xmlns:w="http://schemas.openxmlformats.org/wordprocessingml/2006/main">
        <w:t xml:space="preserve">1ম অনুচ্ছেদ: পল ব্যাখ্যা করে শুরু করেছেন যে খ্রীষ্টের আগমনের আগে, বিশ্বাসীরা ছিল অভিভাবক এবং ব্যবস্থাপকদের অধীনে সন্তানের মতো, আইন দ্বারা আবদ্ধ (গালাতীয় 4:1-3)। তিনি এই সময়কালকে বিশ্বের মৌলিক নীতির অধীনে দাসত্বের সাথে তুলনা করেন। যাইহোক, যখন সময়ের পূর্ণতা এসেছিল, ঈশ্বর তাঁর পুত্রকে পাঠিয়েছিলেন, যিনি একজন মহিলার থেকে জন্মগ্রহণ করেছিলেন এবং আইনের অধীনে জন্মগ্রহণ করেছিলেন, যাঁরা আইনের অধীনে ছিলেন তাদের উদ্ধার করতে৷ এই মুক্তির মাধ্যমে, বিশ্বাসীরা ঈশ্বরের পুত্র ও কন্যা হিসাবে দত্তক গ্রহণ করে।</w:t>
      </w:r>
    </w:p>
    <w:p w14:paraId="6072C3F1" w14:textId="77777777" w:rsidR="000F7377" w:rsidRDefault="000F7377"/>
    <w:p w14:paraId="2DD3E71E" w14:textId="77777777" w:rsidR="000F7377" w:rsidRDefault="000F7377">
      <w:r xmlns:w="http://schemas.openxmlformats.org/wordprocessingml/2006/main">
        <w:t xml:space="preserve">2য় অনুচ্ছেদ: পল তাদের প্রাক্তন পৌত্তলিক অভ্যাস সম্বোধন করে চালিয়ে যান। তিনি তাদের মনে করিয়ে দেন যে তারা একসময় প্রতিমার দাস ছিল কিন্তু এখন খ্রীষ্টের মাধ্যমে ঈশ্বরকে জানতে পেরেছে (গালাতীয় 4:8-9 </w:t>
      </w:r>
      <w:r xmlns:w="http://schemas.openxmlformats.org/wordprocessingml/2006/main">
        <w:lastRenderedPageBreak xmlns:w="http://schemas.openxmlformats.org/wordprocessingml/2006/main"/>
      </w:r>
      <w:r xmlns:w="http://schemas.openxmlformats.org/wordprocessingml/2006/main">
        <w:t xml:space="preserve">)। তিনি তার উদ্বেগ প্রকাশ করেন যে তারা নির্দিষ্ট দিন, মাস, ঋতু এবং বছর পালন করে দুর্বল ও মূল্যহীন নীতির দিকে ফিরে যাচ্ছে। তিনি আশঙ্কা করেন যে তাদের মধ্যে তার শ্রম বৃথা গেছে।</w:t>
      </w:r>
    </w:p>
    <w:p w14:paraId="35563953" w14:textId="77777777" w:rsidR="000F7377" w:rsidRDefault="000F7377"/>
    <w:p w14:paraId="47E1ED4F" w14:textId="77777777" w:rsidR="000F7377" w:rsidRDefault="000F7377">
      <w:r xmlns:w="http://schemas.openxmlformats.org/wordprocessingml/2006/main">
        <w:t xml:space="preserve">3য় অনুচ্ছেদ: অধ্যায়টি ওল্ড টেস্টামেন্ট থেকে হাজেরা এবং সারার তুলনা করে একটি রূপক দিয়ে শেষ হয়েছে। হাগার সিনাই পর্বতকে প্রতিনিধিত্ব করে যেখানে মোশি আইন পেয়েছিলেন যেখানে সারা জেরুজালেমকে স্বাধীনতার প্রতীক হিসাবে প্রতিনিধিত্ব করে (গালাতীয় 4:21-26)। পল ব্যাখ্যা করেন যে যারা আইনের কাজগুলির উপর নির্ভর করে তারা হাগারের মাধ্যমে মাংসে জন্ম নেওয়া সন্তানের মতো - এমন শিশু যারা আইজ্যাকের সাথে উত্তরাধিকারী হবে না। যাইহোক, বিশ্বাসীরা আইজ্যাকের মতো প্রতিশ্রুতির সন্তান-খ্রিস্টে বিশ্বাসের মাধ্যমে জন্মগ্রহণ করেছেন-এবং দাসত্ব থেকে মুক্ত।</w:t>
      </w:r>
    </w:p>
    <w:p w14:paraId="4159C677" w14:textId="77777777" w:rsidR="000F7377" w:rsidRDefault="000F7377"/>
    <w:p w14:paraId="2C1FAA1C" w14:textId="77777777" w:rsidR="000F7377" w:rsidRDefault="000F7377">
      <w:r xmlns:w="http://schemas.openxmlformats.org/wordprocessingml/2006/main">
        <w:t xml:space="preserve">সংক্ষেপে, গালাতীয় অধ্যায় চতুর্থ খ্রিস্টে বিশ্বাসীদের স্বাধীনতার উপর জোর দেওয়ার জন্য উপমা এবং রূপক ব্যবহার করে এবং আইনগত অনুশীলনে ফিরে আসার বিরুদ্ধে সতর্ক করে। পল ব্যাখ্যা করেছেন যে কিভাবে বিশ্বাসীরা এক সময় অভিভাবকদের অধীনে সন্তান হিসাবে আইন দ্বারা আবদ্ধ ছিল কিন্তু এখন খ্রীষ্টের মুক্তির মাধ্যমে ঈশ্বরের পুত্র ও কন্যা হিসাবে দত্তক গ্রহণ করেছে। তিনি তাদের পৌত্তলিক অভ্যাস এবং নির্দিষ্ট দিন, মাস, ঋতু এবং বছর পালনে ফিরে যাওয়ার প্রবণতা সম্পর্কে উদ্বেগ প্রকাশ করেন। যারা আইনের কাজের উপর নির্ভর করে (হাগার) এবং যারা খ্রীষ্টে (সারা) বিশ্বাসের মাধ্যমে প্রতিশ্রুতির সন্তান তাদের মধ্যে পার্থক্য বোঝাতে পল হাজেরা এবং সারার রূপক ব্যবহার করেন। এই অধ্যায়টি খ্রীষ্ট যীশুতে বিশ্বাসের মাধ্যমে আইনবাদ থেকে বিশ্বাসীদের মুক্তি এবং প্রতিশ্রুতির সন্তান হিসাবে তাদের পরিচয় তুলে ধরে।</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এখন আমি বলি, উত্তরাধিকারী, যতক্ষণ না সে শিশু থাকে, সে সকলের প্রভু হইলেও দাস হইতে কিছুতেই পার্থক্য করে না;</w:t>
      </w:r>
    </w:p>
    <w:p w14:paraId="3AE82A99" w14:textId="77777777" w:rsidR="000F7377" w:rsidRDefault="000F7377"/>
    <w:p w14:paraId="77B71076" w14:textId="77777777" w:rsidR="000F7377" w:rsidRDefault="000F7377">
      <w:r xmlns:w="http://schemas.openxmlformats.org/wordprocessingml/2006/main">
        <w:t xml:space="preserve">উত্তরাধিকারী প্রাপ্তবয়স্ক না হওয়া পর্যন্ত উত্তরাধিকারী ও ভৃত্যের মর্যাদা একই।</w:t>
      </w:r>
    </w:p>
    <w:p w14:paraId="44FF79C0" w14:textId="77777777" w:rsidR="000F7377" w:rsidRDefault="000F7377"/>
    <w:p w14:paraId="17EE9065" w14:textId="77777777" w:rsidR="000F7377" w:rsidRDefault="000F7377">
      <w:r xmlns:w="http://schemas.openxmlformats.org/wordprocessingml/2006/main">
        <w:t xml:space="preserve">1: আমরা গালাতীয়দের উত্তরাধিকারী এবং ভৃত্যের উদাহরণ থেকে শিখতে পারি যে আমাদের জীবনের জন্য ঈশ্বরের একটি পরিকল্পনা রয়েছে এবং আমরা সকলেই বিশ্বাস এবং পরিপক্কতায় বেড়ে উঠছি এবং পরিবর্তন করছি।</w:t>
      </w:r>
    </w:p>
    <w:p w14:paraId="36263DC5" w14:textId="77777777" w:rsidR="000F7377" w:rsidRDefault="000F7377"/>
    <w:p w14:paraId="741C888D" w14:textId="77777777" w:rsidR="000F7377" w:rsidRDefault="000F7377">
      <w:r xmlns:w="http://schemas.openxmlformats.org/wordprocessingml/2006/main">
        <w:t xml:space="preserve">আধ্যাত্মিক পরিপক্কতা না হওয়া পর্যন্ত </w:t>
      </w:r>
      <w:r xmlns:w="http://schemas.openxmlformats.org/wordprocessingml/2006/main">
        <w:t xml:space="preserve">আমরা একজন দাস হিসাবে একই অবস্থানে আছি।</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লূক 2:52 - "এবং যীশু জ্ঞান ও মর্যাদায় এবং ঈশ্বর ও মানুষের অনুগ্রহে বৃদ্ধি পেয়েছিলেন।"</w:t>
      </w:r>
    </w:p>
    <w:p w14:paraId="399DC60A" w14:textId="77777777" w:rsidR="000F7377" w:rsidRDefault="000F7377"/>
    <w:p w14:paraId="74C33257" w14:textId="77777777" w:rsidR="000F7377" w:rsidRDefault="000F7377">
      <w:r xmlns:w="http://schemas.openxmlformats.org/wordprocessingml/2006/main">
        <w:t xml:space="preserve">2:2 করিন্থিয়ানস 3:18 - "কিন্তু আমরা সকলেই, খোলা মুখের সাথে কাচের মধ্যে প্রভুর মহিমা দেখছি, একই প্রতিমূর্তিতে গৌরব থেকে মহিমাতে পরিবর্তিত হয়েছি, এমনকি প্রভুর আত্মার দ্বারা।"</w:t>
      </w:r>
    </w:p>
    <w:p w14:paraId="7F6F2318" w14:textId="77777777" w:rsidR="000F7377" w:rsidRDefault="000F7377"/>
    <w:p w14:paraId="65A25AB5" w14:textId="77777777" w:rsidR="000F7377" w:rsidRDefault="000F7377">
      <w:r xmlns:w="http://schemas.openxmlformats.org/wordprocessingml/2006/main">
        <w:t xml:space="preserve">গালাতীয় 4:2 কিন্তু পিতার নিযুক্ত সময় পর্যন্ত গৃহশিক্ষক ও গভর্নরের অধীন।</w:t>
      </w:r>
    </w:p>
    <w:p w14:paraId="207ECFDC" w14:textId="77777777" w:rsidR="000F7377" w:rsidRDefault="000F7377"/>
    <w:p w14:paraId="3BF8F94C" w14:textId="77777777" w:rsidR="000F7377" w:rsidRDefault="000F7377">
      <w:r xmlns:w="http://schemas.openxmlformats.org/wordprocessingml/2006/main">
        <w:t xml:space="preserve">মানুষ ঈশ্বরের নির্ধারিত সময় পর্যন্ত কর্তৃত্ব পরিসংখ্যান অধীন.</w:t>
      </w:r>
    </w:p>
    <w:p w14:paraId="5980B24C" w14:textId="77777777" w:rsidR="000F7377" w:rsidRDefault="000F7377"/>
    <w:p w14:paraId="3944F7B5" w14:textId="77777777" w:rsidR="000F7377" w:rsidRDefault="000F7377">
      <w:r xmlns:w="http://schemas.openxmlformats.org/wordprocessingml/2006/main">
        <w:t xml:space="preserve">1. ঈশ্বরের সময় একটি পথ হিসাবে কর্তৃত্ব পালন</w:t>
      </w:r>
    </w:p>
    <w:p w14:paraId="25DFBC63" w14:textId="77777777" w:rsidR="000F7377" w:rsidRDefault="000F7377"/>
    <w:p w14:paraId="134AEF72" w14:textId="77777777" w:rsidR="000F7377" w:rsidRDefault="000F7377">
      <w:r xmlns:w="http://schemas.openxmlformats.org/wordprocessingml/2006/main">
        <w:t xml:space="preserve">2. আপনার জীবনের জন্য ঈশ্বরের সময় বিশ্বাস করা</w:t>
      </w:r>
    </w:p>
    <w:p w14:paraId="3CD094D9" w14:textId="77777777" w:rsidR="000F7377" w:rsidRDefault="000F7377"/>
    <w:p w14:paraId="28EB17A9" w14:textId="77777777" w:rsidR="000F7377" w:rsidRDefault="000F7377">
      <w:r xmlns:w="http://schemas.openxmlformats.org/wordprocessingml/2006/main">
        <w:t xml:space="preserve">1. Ephesians 6:1-3 - “বাচ্চারা, প্রভুতে তোমাদের পিতামাতার বাধ্য হও, কারণ এটা ঠিক। 'তোমার পিতা ও মাতাকে সম্মান কর' - যা একটি প্রতিশ্রুতি সহ প্রথম আদেশ - 'যাতে তোমার মঙ্গল হয় এবং তুমি পৃথিবীতে দীর্ঘ জীবন উপভোগ করতে পারো।'</w:t>
      </w:r>
    </w:p>
    <w:p w14:paraId="5DF7652A" w14:textId="77777777" w:rsidR="000F7377" w:rsidRDefault="000F7377"/>
    <w:p w14:paraId="76F0F3FD" w14:textId="77777777" w:rsidR="000F7377" w:rsidRDefault="000F7377">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সত্যিকার ও সঠিক উপাসনা৷ এই বিশ্বের প্যাটার্নের সাথে সামঞ্জস্য করবেন না, তবে আপনার মনের পুনর্নবীকরণের মাধ্যমে রূপান্তরিত হন। তাহলে আপনি ঈশ্বরের ইচ্ছা কী তা পরীক্ষা করতে এবং অনুমোদন করতে সক্ষম হবেন—তাঁর ভালো, আনন্দদায়ক এবং নিখুঁত ইচ্ছা।”</w:t>
      </w:r>
    </w:p>
    <w:p w14:paraId="14CD3B28" w14:textId="77777777" w:rsidR="000F7377" w:rsidRDefault="000F7377"/>
    <w:p w14:paraId="206325F4" w14:textId="77777777" w:rsidR="000F7377" w:rsidRDefault="000F7377">
      <w:r xmlns:w="http://schemas.openxmlformats.org/wordprocessingml/2006/main">
        <w:t xml:space="preserve">গালাতীয় 4:3 এমনিভাবে আমরা যখন শিশু ছিলাম, তখন জগতের উপাদানের অধীনে ছিলাম৷</w:t>
      </w:r>
    </w:p>
    <w:p w14:paraId="16B3D2DE" w14:textId="77777777" w:rsidR="000F7377" w:rsidRDefault="000F7377"/>
    <w:p w14:paraId="0BAD3E3B" w14:textId="77777777" w:rsidR="000F7377" w:rsidRDefault="000F7377">
      <w:r xmlns:w="http://schemas.openxmlformats.org/wordprocessingml/2006/main">
        <w:t xml:space="preserve">পল গালাতীয়দের তাদের আধ্যাত্মিক শৈশবকাল এবং কীভাবে তারা তাদের পার্থিব ইচ্ছার দাস হয়েছিলেন তা মনে রাখতে উত্সাহিত করেন।</w:t>
      </w:r>
    </w:p>
    <w:p w14:paraId="10391E06" w14:textId="77777777" w:rsidR="000F7377" w:rsidRDefault="000F7377"/>
    <w:p w14:paraId="7A4195AE" w14:textId="77777777" w:rsidR="000F7377" w:rsidRDefault="000F7377">
      <w:r xmlns:w="http://schemas.openxmlformats.org/wordprocessingml/2006/main">
        <w:t xml:space="preserve">1: আপনার আধ্যাত্মিক শৈশবকে স্মরণ করুন এবং পার্থিব ইচ্ছা থেকে দূরে থাকুন।</w:t>
      </w:r>
    </w:p>
    <w:p w14:paraId="41183BAE" w14:textId="77777777" w:rsidR="000F7377" w:rsidRDefault="000F7377"/>
    <w:p w14:paraId="59B66BA2" w14:textId="77777777" w:rsidR="000F7377" w:rsidRDefault="000F7377">
      <w:r xmlns:w="http://schemas.openxmlformats.org/wordprocessingml/2006/main">
        <w:t xml:space="preserve">2: জগতের দাসত্ব থেকে আপনাকে মুক্ত করার জন্য প্রভুর উপর নির্ভর করুন।</w:t>
      </w:r>
    </w:p>
    <w:p w14:paraId="464C157F" w14:textId="77777777" w:rsidR="000F7377" w:rsidRDefault="000F7377"/>
    <w:p w14:paraId="6FE17556" w14:textId="77777777" w:rsidR="000F7377" w:rsidRDefault="000F7377">
      <w:r xmlns:w="http://schemas.openxmlformats.org/wordprocessingml/2006/main">
        <w:t xml:space="preserve">1: রোমানস 6:16-17 - পাপকে আপনার নশ্বর দেহে রাজত্ব করতে দেবেন না যাতে আপনি তার মন্দ ইচ্ছা মেনে চলেন। দুষ্টতার হাতিয়ার হিসাবে নিজের কোন অংশকে পাপের জন্য নিবেদন করবেন না, বরং যারা মৃত্যু থেকে জীবনে নিয়ে এসেছেন তাদের মতো ঈশ্বরের কাছে নিজেকে উৎসর্গ করুন; এবং ধার্মিকতার একটি উপকরণ হিসাবে তার কাছে নিজের প্রতিটি অংশ অর্পণ করুন।</w:t>
      </w:r>
    </w:p>
    <w:p w14:paraId="375F5A08" w14:textId="77777777" w:rsidR="000F7377" w:rsidRDefault="000F7377"/>
    <w:p w14:paraId="600DAD10" w14:textId="77777777" w:rsidR="000F7377" w:rsidRDefault="000F7377">
      <w:r xmlns:w="http://schemas.openxmlformats.org/wordprocessingml/2006/main">
        <w:t xml:space="preserve">2: হিতোপদেশ 29:18 - যেখানে কোন দর্শন নেই, মানুষ ধ্বংস হয়: কিন্তু যে আইন রক্ষা করে, সে সুখী।</w:t>
      </w:r>
    </w:p>
    <w:p w14:paraId="07B51595" w14:textId="77777777" w:rsidR="000F7377" w:rsidRDefault="000F7377"/>
    <w:p w14:paraId="4909B5A4" w14:textId="77777777" w:rsidR="000F7377" w:rsidRDefault="000F7377">
      <w:r xmlns:w="http://schemas.openxmlformats.org/wordprocessingml/2006/main">
        <w:t xml:space="preserve">গালাতীয় 4:4 কিন্তু যখন সময় পূর্ণ হল, তখন ঈশ্বর তাঁর পুত্রকে পাঠালেন, যিনি একজন মহিলার দ্বারা তৈরি, আইনের অধীনে তৈরি,</w:t>
      </w:r>
    </w:p>
    <w:p w14:paraId="148A3D7B" w14:textId="77777777" w:rsidR="000F7377" w:rsidRDefault="000F7377"/>
    <w:p w14:paraId="1665568D" w14:textId="77777777" w:rsidR="000F7377" w:rsidRDefault="000F7377">
      <w:r xmlns:w="http://schemas.openxmlformats.org/wordprocessingml/2006/main">
        <w:t xml:space="preserve">ঈশ্বরের নিখুঁত সময় তাঁর পুত্র, যীশু খ্রীষ্টকে পাঠানোর দিকে পরিচালিত করেছিল।</w:t>
      </w:r>
    </w:p>
    <w:p w14:paraId="48B621E9" w14:textId="77777777" w:rsidR="000F7377" w:rsidRDefault="000F7377"/>
    <w:p w14:paraId="0E3FB473" w14:textId="77777777" w:rsidR="000F7377" w:rsidRDefault="000F7377">
      <w:r xmlns:w="http://schemas.openxmlformats.org/wordprocessingml/2006/main">
        <w:t xml:space="preserve">1: ঈশ্বরের নিখুঁত সময় - আমাদের জীবনে ঈশ্বরের সময় বোঝা</w:t>
      </w:r>
    </w:p>
    <w:p w14:paraId="3CFA5A39" w14:textId="77777777" w:rsidR="000F7377" w:rsidRDefault="000F7377"/>
    <w:p w14:paraId="6B640A41" w14:textId="77777777" w:rsidR="000F7377" w:rsidRDefault="000F7377">
      <w:r xmlns:w="http://schemas.openxmlformats.org/wordprocessingml/2006/main">
        <w:t xml:space="preserve">2: এর মানে কি যে যীশু একজন মহিলার দ্বারা তৈরি হয়েছিলেন?</w:t>
      </w:r>
    </w:p>
    <w:p w14:paraId="77EA5FBD" w14:textId="77777777" w:rsidR="000F7377" w:rsidRDefault="000F7377"/>
    <w:p w14:paraId="7567C6E0" w14:textId="77777777" w:rsidR="000F7377" w:rsidRDefault="000F7377">
      <w:r xmlns:w="http://schemas.openxmlformats.org/wordprocessingml/2006/main">
        <w:t xml:space="preserve">1: Ephesians 1:11 - তাঁর মধ্যে আমরাও মনোনীত হয়েছিলাম, তাঁর পরিকল্পনা অনুসারে পূর্বনির্ধারিত ছিল যিনি তাঁর ইচ্ছার উদ্দেশ্য অনুসারে সবকিছু করেন।</w:t>
      </w:r>
    </w:p>
    <w:p w14:paraId="29456AE6" w14:textId="77777777" w:rsidR="000F7377" w:rsidRDefault="000F7377"/>
    <w:p w14:paraId="6722C634" w14:textId="77777777" w:rsidR="000F7377" w:rsidRDefault="000F7377">
      <w:r xmlns:w="http://schemas.openxmlformats.org/wordprocessingml/2006/main">
        <w:t xml:space="preserve">2: রোমানস 8: 28 - এবং আমরা জানি যে সমস্ত কিছুতে ঈশ্বর তাদের ভালোর জন্য কাজ করেন যারা তাকে ভালবাসে, যাদেরকে তাঁর উদ্দেশ্য অনুসারে ডাকা হয়েছে।</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4:5 যারা আইনের অধীনে ছিল তাদের মুক্ত করার জন্য, যাতে আমরা দত্তক গ্রহণ করতে পারি।</w:t>
      </w:r>
    </w:p>
    <w:p w14:paraId="42CA20E3" w14:textId="77777777" w:rsidR="000F7377" w:rsidRDefault="000F7377"/>
    <w:p w14:paraId="5F5C7636" w14:textId="77777777" w:rsidR="000F7377" w:rsidRDefault="000F7377">
      <w:r xmlns:w="http://schemas.openxmlformats.org/wordprocessingml/2006/main">
        <w:t xml:space="preserve">ঈশ্বর তাঁর পুত্রকে পাঠিয়েছেন মানবতার মুক্তির জন্য, যাতে তারা ঈশ্বরের দত্তক সন্তান হতে পারে।</w:t>
      </w:r>
    </w:p>
    <w:p w14:paraId="792FD5F9" w14:textId="77777777" w:rsidR="000F7377" w:rsidRDefault="000F7377"/>
    <w:p w14:paraId="3B30A1ED" w14:textId="77777777" w:rsidR="000F7377" w:rsidRDefault="000F7377">
      <w:r xmlns:w="http://schemas.openxmlformats.org/wordprocessingml/2006/main">
        <w:t xml:space="preserve">1. ঈশ্বরের পরিবারে গৃহীত: মুক্তি পাওয়ার আনন্দ</w:t>
      </w:r>
    </w:p>
    <w:p w14:paraId="53C0CD4D" w14:textId="77777777" w:rsidR="000F7377" w:rsidRDefault="000F7377"/>
    <w:p w14:paraId="2690D266" w14:textId="77777777" w:rsidR="000F7377" w:rsidRDefault="000F7377">
      <w:r xmlns:w="http://schemas.openxmlformats.org/wordprocessingml/2006/main">
        <w:t xml:space="preserve">2. একটি নতুন পরিচয়: আইন থেকে মুক্তি এবং ঈশ্বরের সন্তান হওয়া</w:t>
      </w:r>
    </w:p>
    <w:p w14:paraId="1CE45B37" w14:textId="77777777" w:rsidR="000F7377" w:rsidRDefault="000F7377"/>
    <w:p w14:paraId="7F8BFD61" w14:textId="77777777" w:rsidR="000F7377" w:rsidRDefault="000F7377">
      <w:r xmlns:w="http://schemas.openxmlformats.org/wordprocessingml/2006/main">
        <w:t xml:space="preserve">1. রোমানস 8:14-17 - কারণ যারা ঈশ্বরের আত্মার দ্বারা পরিচালিত হয় তারা ঈশ্বরের পুত্র</w:t>
      </w:r>
    </w:p>
    <w:p w14:paraId="38847F7B" w14:textId="77777777" w:rsidR="000F7377" w:rsidRDefault="000F7377"/>
    <w:p w14:paraId="4E1B544B" w14:textId="77777777" w:rsidR="000F7377" w:rsidRDefault="000F7377">
      <w:r xmlns:w="http://schemas.openxmlformats.org/wordprocessingml/2006/main">
        <w:t xml:space="preserve">2. জন 1:12 - কিন্তু যারা তাঁকে গ্রহণ করেছে, যারা তাঁর নামে বিশ্বাস করেছে, তাদের তিনি ঈশ্বরের সন্তান হওয়ার অধিকার দিয়েছেন</w:t>
      </w:r>
    </w:p>
    <w:p w14:paraId="097DAD72" w14:textId="77777777" w:rsidR="000F7377" w:rsidRDefault="000F7377"/>
    <w:p w14:paraId="3573ACFB" w14:textId="77777777" w:rsidR="000F7377" w:rsidRDefault="000F7377">
      <w:r xmlns:w="http://schemas.openxmlformats.org/wordprocessingml/2006/main">
        <w:t xml:space="preserve">গালাতীয় 4:6 এবং যেহেতু তোমরা পুত্র, ঈশ্বর তাঁর পুত্রের আত্মাকে তোমাদের হৃদয়ে প্রেরণ করেছেন, আব্বা, পিতা, চিৎকার করে৷</w:t>
      </w:r>
    </w:p>
    <w:p w14:paraId="31BFE65C" w14:textId="77777777" w:rsidR="000F7377" w:rsidRDefault="000F7377"/>
    <w:p w14:paraId="29F534B6" w14:textId="77777777" w:rsidR="000F7377" w:rsidRDefault="000F7377">
      <w:r xmlns:w="http://schemas.openxmlformats.org/wordprocessingml/2006/main">
        <w:t xml:space="preserve">ঈশ্বর তাঁর পবিত্র আত্মাকে তাঁর সন্তানদের হৃদয়ে বাস করার জন্য পাঠিয়েছেন যাতে তারা তাঁর কাছে চিৎকার করতে পারে, তাঁকে "আব্বা ফাদার" বলে ডাকতে পারে।</w:t>
      </w:r>
    </w:p>
    <w:p w14:paraId="3EF3E310" w14:textId="77777777" w:rsidR="000F7377" w:rsidRDefault="000F7377"/>
    <w:p w14:paraId="2D5AB874" w14:textId="77777777" w:rsidR="000F7377" w:rsidRDefault="000F7377">
      <w:r xmlns:w="http://schemas.openxmlformats.org/wordprocessingml/2006/main">
        <w:t xml:space="preserve">1. "ঈশ্বরের কাছে ক্রন্দন করা: তাকে 'আব্বা ফাদার' বলে ডাকতে শেখা"</w:t>
      </w:r>
    </w:p>
    <w:p w14:paraId="0C62F33D" w14:textId="77777777" w:rsidR="000F7377" w:rsidRDefault="000F7377"/>
    <w:p w14:paraId="4B1A2E5F" w14:textId="77777777" w:rsidR="000F7377" w:rsidRDefault="000F7377">
      <w:r xmlns:w="http://schemas.openxmlformats.org/wordprocessingml/2006/main">
        <w:t xml:space="preserve">2. "পবিত্র আত্মার সান্ত্বনা: আব্বা পিতা হিসাবে ঈশ্বরকে জানা"</w:t>
      </w:r>
    </w:p>
    <w:p w14:paraId="4671C9BA" w14:textId="77777777" w:rsidR="000F7377" w:rsidRDefault="000F7377"/>
    <w:p w14:paraId="1654CEE5" w14:textId="77777777" w:rsidR="000F7377" w:rsidRDefault="000F7377">
      <w:r xmlns:w="http://schemas.openxmlformats.org/wordprocessingml/2006/main">
        <w:t xml:space="preserve">1. রোমানস 8:15-17 - কারণ আপনি ভয়ে ফিরে যাওয়ার জন্য দাসত্বের আত্মা পাননি, তবে আপনি পুত্র হিসাবে দত্তক নেওয়ার আত্মা পেয়েছেন, যার দ্বারা আমরা কাঁদছি, "আব্বা! পিতা!"</w:t>
      </w:r>
    </w:p>
    <w:p w14:paraId="4E91F75D" w14:textId="77777777" w:rsidR="000F7377" w:rsidRDefault="000F7377"/>
    <w:p w14:paraId="50CB9243" w14:textId="77777777" w:rsidR="000F7377" w:rsidRDefault="000F7377">
      <w:r xmlns:w="http://schemas.openxmlformats.org/wordprocessingml/2006/main">
        <w:t xml:space="preserve">2. Isaiah 41:10 - ভয় কোরো না, আমি তোমার সাথে আছি; হতাশ হয়ো না, কারণ আমিই তোমাদের ঈশ্বর; আমি তোমাকে শক্তিশালী করব </w:t>
      </w:r>
      <w:r xmlns:w="http://schemas.openxmlformats.org/wordprocessingml/2006/main">
        <w:lastRenderedPageBreak xmlns:w="http://schemas.openxmlformats.org/wordprocessingml/2006/main"/>
      </w:r>
      <w:r xmlns:w="http://schemas.openxmlformats.org/wordprocessingml/2006/main">
        <w:t xml:space="preserve">, আমি তোমাকে সাহায্য করব, আমি তোমাকে আমার ধার্মিক ডান হাত দিয়ে ধরে রাখব।</w:t>
      </w:r>
    </w:p>
    <w:p w14:paraId="2CB6E843" w14:textId="77777777" w:rsidR="000F7377" w:rsidRDefault="000F7377"/>
    <w:p w14:paraId="7FF91699" w14:textId="77777777" w:rsidR="000F7377" w:rsidRDefault="000F7377">
      <w:r xmlns:w="http://schemas.openxmlformats.org/wordprocessingml/2006/main">
        <w:t xml:space="preserve">Galatians 4:7 অতএব তুমি আর দাস নও, কিন্তু পুত্র; এবং যদি একটি পুত্র, তাহলে খ্রীষ্টের মাধ্যমে ঈশ্বরের উত্তরাধিকারী৷</w:t>
      </w:r>
    </w:p>
    <w:p w14:paraId="11E4D7A2" w14:textId="77777777" w:rsidR="000F7377" w:rsidRDefault="000F7377"/>
    <w:p w14:paraId="133112A2" w14:textId="77777777" w:rsidR="000F7377" w:rsidRDefault="000F7377">
      <w:r xmlns:w="http://schemas.openxmlformats.org/wordprocessingml/2006/main">
        <w:t xml:space="preserve">ঈশ্বর আমাদের দাসত্ব থেকে মুক্ত করেছেন এবং খ্রীষ্টের মাধ্যমে আমাদেরকে তাঁর রাজ্যের পুত্র ও উত্তরাধিকারী করেছেন।</w:t>
      </w:r>
    </w:p>
    <w:p w14:paraId="5CA48DD7" w14:textId="77777777" w:rsidR="000F7377" w:rsidRDefault="000F7377"/>
    <w:p w14:paraId="2FE26BC4" w14:textId="77777777" w:rsidR="000F7377" w:rsidRDefault="000F7377">
      <w:r xmlns:w="http://schemas.openxmlformats.org/wordprocessingml/2006/main">
        <w:t xml:space="preserve">1. "পুত্রত্বের স্বাধীনতা: খ্রীষ্টের মাধ্যমে ঈশ্বরের উপহার"</w:t>
      </w:r>
    </w:p>
    <w:p w14:paraId="1C4CFEF2" w14:textId="77777777" w:rsidR="000F7377" w:rsidRDefault="000F7377"/>
    <w:p w14:paraId="50DD3AFE" w14:textId="77777777" w:rsidR="000F7377" w:rsidRDefault="000F7377">
      <w:r xmlns:w="http://schemas.openxmlformats.org/wordprocessingml/2006/main">
        <w:t xml:space="preserve">2. "ঈশ্বরের রাজ্যের উত্তরাধিকারী: অনুগ্রহের উত্তরাধিকার"</w:t>
      </w:r>
    </w:p>
    <w:p w14:paraId="522CFB23" w14:textId="77777777" w:rsidR="000F7377" w:rsidRDefault="000F7377"/>
    <w:p w14:paraId="22AB57E4" w14:textId="77777777" w:rsidR="000F7377" w:rsidRDefault="000F7377">
      <w:r xmlns:w="http://schemas.openxmlformats.org/wordprocessingml/2006/main">
        <w:t xml:space="preserve">1. জন 1:12 - কিন্তু যারা তাঁকে গ্রহণ করেছে, যারা তাঁর নামে বিশ্বাস করেছে, তাদের তিনি ঈশ্বরের সন্তান হওয়ার অধিকার দিয়েছেন।</w:t>
      </w:r>
    </w:p>
    <w:p w14:paraId="22578811" w14:textId="77777777" w:rsidR="000F7377" w:rsidRDefault="000F7377"/>
    <w:p w14:paraId="130BBD89" w14:textId="77777777" w:rsidR="000F7377" w:rsidRDefault="000F7377">
      <w:r xmlns:w="http://schemas.openxmlformats.org/wordprocessingml/2006/main">
        <w:t xml:space="preserve">2. রোমানস 8:17 - এবং যদি সন্তান হয়, তবে উত্তরাধিকারী - ঈশ্বরের উত্তরাধিকারী এবং খ্রীষ্টের সহ-উত্তরাধিকারী, যদি আমরা তাঁর সাথে দুঃখ ভোগ করি যাতে আমরাও তাঁর সাথে মহিমান্বিত হতে পারি।</w:t>
      </w:r>
    </w:p>
    <w:p w14:paraId="4472DD94" w14:textId="77777777" w:rsidR="000F7377" w:rsidRDefault="000F7377"/>
    <w:p w14:paraId="05AB4213" w14:textId="77777777" w:rsidR="000F7377" w:rsidRDefault="000F7377">
      <w:r xmlns:w="http://schemas.openxmlformats.org/wordprocessingml/2006/main">
        <w:t xml:space="preserve">গালাতীয় 4:8 তথাপি, যখন তোমরা ঈশ্বরকে চিনতে না, তখন যাহারা স্বভাবতই কোন দেবতা নহে, তাহাদের সেবা করিলে।</w:t>
      </w:r>
    </w:p>
    <w:p w14:paraId="16127513" w14:textId="77777777" w:rsidR="000F7377" w:rsidRDefault="000F7377"/>
    <w:p w14:paraId="5D2206C8" w14:textId="77777777" w:rsidR="000F7377" w:rsidRDefault="000F7377">
      <w:r xmlns:w="http://schemas.openxmlformats.org/wordprocessingml/2006/main">
        <w:t xml:space="preserve">পল গালাতীয়দের তাদের মূর্তিপূজার আগের জীবনে ফিরে যাওয়ার বিরুদ্ধে সতর্ক করেছেন।</w:t>
      </w:r>
    </w:p>
    <w:p w14:paraId="7D6B1F4A" w14:textId="77777777" w:rsidR="000F7377" w:rsidRDefault="000F7377"/>
    <w:p w14:paraId="119C44A9" w14:textId="77777777" w:rsidR="000F7377" w:rsidRDefault="000F7377">
      <w:r xmlns:w="http://schemas.openxmlformats.org/wordprocessingml/2006/main">
        <w:t xml:space="preserve">1. মূর্তিপূজার বিপদ - গালাতীয় 4:8</w:t>
      </w:r>
    </w:p>
    <w:p w14:paraId="3302B4BA" w14:textId="77777777" w:rsidR="000F7377" w:rsidRDefault="000F7377"/>
    <w:p w14:paraId="09DC194B" w14:textId="77777777" w:rsidR="000F7377" w:rsidRDefault="000F7377">
      <w:r xmlns:w="http://schemas.openxmlformats.org/wordprocessingml/2006/main">
        <w:t xml:space="preserve">2. অজ্ঞতার পরিণতি - গালাতীয় 4:8</w:t>
      </w:r>
    </w:p>
    <w:p w14:paraId="5BC2FDEE" w14:textId="77777777" w:rsidR="000F7377" w:rsidRDefault="000F7377"/>
    <w:p w14:paraId="62946954" w14:textId="77777777" w:rsidR="000F7377" w:rsidRDefault="000F7377">
      <w:r xmlns:w="http://schemas.openxmlformats.org/wordprocessingml/2006/main">
        <w:t xml:space="preserve">মানুষের </w:t>
      </w:r>
      <w:r xmlns:w="http://schemas.openxmlformats.org/wordprocessingml/2006/main">
        <w:t xml:space="preserve">সমস্ত অধার্মিকতা এবং অধার্মিকতার বিরুদ্ধে ঈশ্বরের ক্রোধ স্বর্গ থেকে প্রকাশিত হয়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Jeremiah 10:3-5 - লোকেদের রীতিনীতি নিরর্থক: কেউ বন থেকে গাছ কাটে, কুড়াল দিয়ে কারিগরের হাতের কাজ।</w:t>
      </w:r>
    </w:p>
    <w:p w14:paraId="3C21EB5C" w14:textId="77777777" w:rsidR="000F7377" w:rsidRDefault="000F7377"/>
    <w:p w14:paraId="7C4EEF00" w14:textId="77777777" w:rsidR="000F7377" w:rsidRDefault="000F7377">
      <w:r xmlns:w="http://schemas.openxmlformats.org/wordprocessingml/2006/main">
        <w:t xml:space="preserve">গালাতীয় 4:9 কিন্তু এখন, যখন তোমরা ঈশ্বরকে চিনতে পারছ, বা ঈশ্বরকে চিনতে পারছ, তখন কীভাবে তোমরা আবার দুর্বল ও ভিখারিদের দিকে ফিরে যাও, যেখানে তোমরা আবার দাসত্বে থাকতে চাও?</w:t>
      </w:r>
    </w:p>
    <w:p w14:paraId="7B33D73F" w14:textId="77777777" w:rsidR="000F7377" w:rsidRDefault="000F7377"/>
    <w:p w14:paraId="0ED57CA8" w14:textId="77777777" w:rsidR="000F7377" w:rsidRDefault="000F7377">
      <w:r xmlns:w="http://schemas.openxmlformats.org/wordprocessingml/2006/main">
        <w:t xml:space="preserve">পল গালাতীয়দের প্রশ্ন করছেন কেন তারা ঈশ্বরের জ্ঞান ও স্বাধীনতা থেকে দূরে সরে যাবে এবং দাসত্ব ও দাসত্বের তাদের পূর্বের উপায়ে ফিরে যাবে।</w:t>
      </w:r>
    </w:p>
    <w:p w14:paraId="2F1BFABF" w14:textId="77777777" w:rsidR="000F7377" w:rsidRDefault="000F7377"/>
    <w:p w14:paraId="5F6F3053" w14:textId="77777777" w:rsidR="000F7377" w:rsidRDefault="000F7377">
      <w:r xmlns:w="http://schemas.openxmlformats.org/wordprocessingml/2006/main">
        <w:t xml:space="preserve">1. পছন্দের শক্তি: ঈশ্বরকে অনুসরণ করার স্বাধীনতা</w:t>
      </w:r>
    </w:p>
    <w:p w14:paraId="479DD02C" w14:textId="77777777" w:rsidR="000F7377" w:rsidRDefault="000F7377"/>
    <w:p w14:paraId="0C47F0AB" w14:textId="77777777" w:rsidR="000F7377" w:rsidRDefault="000F7377">
      <w:r xmlns:w="http://schemas.openxmlformats.org/wordprocessingml/2006/main">
        <w:t xml:space="preserve">2. বন্ধনের শৃঙ্খল থেকে মুক্ত হওয়া</w:t>
      </w:r>
    </w:p>
    <w:p w14:paraId="3EE88AF1" w14:textId="77777777" w:rsidR="000F7377" w:rsidRDefault="000F7377"/>
    <w:p w14:paraId="7A270994" w14:textId="77777777" w:rsidR="000F7377" w:rsidRDefault="000F7377">
      <w:r xmlns:w="http://schemas.openxmlformats.org/wordprocessingml/2006/main">
        <w:t xml:space="preserve">1. রোমানস 6:17-18 - কিন্তু ঈশ্বরকে ধন্যবাদ জানাই যে, তোমরা পাপের দাস ছিলে, কিন্তু তোমাদের যে মতবাদ দেওয়া হয়েছিল, তা মন থেকে মেনে নিয়েছ। তখন পাপ থেকে মুক্ত হয়ে তোমরা ধার্মিকতার দাস হয়েছ।</w:t>
      </w:r>
    </w:p>
    <w:p w14:paraId="46A75E4A" w14:textId="77777777" w:rsidR="000F7377" w:rsidRDefault="000F7377"/>
    <w:p w14:paraId="1DD90989" w14:textId="77777777" w:rsidR="000F7377" w:rsidRDefault="000F7377">
      <w:r xmlns:w="http://schemas.openxmlformats.org/wordprocessingml/2006/main">
        <w:t xml:space="preserve">2. ম্যাথু 11:28-30 - আমার কাছে এস, তোমরা যারা পরিশ্রম কর এবং ভারাক্রান্ত, আমি তোমাদের বিশ্রাম দেব। আমার জোয়াল তোমার উপর নাও, আমার সম্বন্ধে শিখ; কারণ আমি নম্র ও নম্র হৃদয়ে আছি৷ আর তোমরা তোমাদের আত্মার বিশ্রাম পাবে৷ কারণ আমার জোয়াল সহজ, আমার বোঝা হালকা।</w:t>
      </w:r>
    </w:p>
    <w:p w14:paraId="2A4F9FA4" w14:textId="77777777" w:rsidR="000F7377" w:rsidRDefault="000F7377"/>
    <w:p w14:paraId="4BAC2C5F" w14:textId="77777777" w:rsidR="000F7377" w:rsidRDefault="000F7377">
      <w:r xmlns:w="http://schemas.openxmlformats.org/wordprocessingml/2006/main">
        <w:t xml:space="preserve">Galatians 4:10 তোমরা দিন, মাস, সময় ও বছর পালন কর।</w:t>
      </w:r>
    </w:p>
    <w:p w14:paraId="272F1187" w14:textId="77777777" w:rsidR="000F7377" w:rsidRDefault="000F7377"/>
    <w:p w14:paraId="53C039CA" w14:textId="77777777" w:rsidR="000F7377" w:rsidRDefault="000F7377">
      <w:r xmlns:w="http://schemas.openxmlformats.org/wordprocessingml/2006/main">
        <w:t xml:space="preserve">পল গালাতীয়দেরকে সতর্কতা অবলম্বন করতে উত্সাহিত করেন যাতে ঈশ্বরের অনুগ্রহ অর্জনের উপায় হিসাবে বিশেষ দিন এবং ছুটির দিনগুলি পালনের উপর নির্ভর না করা যায়।</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পরিত্রাণের জন্য কাজের উপর নির্ভর করা বিপরীত ফলদায়ক</w:t>
      </w:r>
    </w:p>
    <w:p w14:paraId="2D7B3F1E" w14:textId="77777777" w:rsidR="000F7377" w:rsidRDefault="000F7377"/>
    <w:p w14:paraId="6C312A5A" w14:textId="77777777" w:rsidR="000F7377" w:rsidRDefault="000F7377">
      <w:r xmlns:w="http://schemas.openxmlformats.org/wordprocessingml/2006/main">
        <w:t xml:space="preserve">2. একা বিশ্বাসের শক্তি</w:t>
      </w:r>
    </w:p>
    <w:p w14:paraId="3532B156" w14:textId="77777777" w:rsidR="000F7377" w:rsidRDefault="000F7377"/>
    <w:p w14:paraId="74CA06C8" w14:textId="77777777" w:rsidR="000F7377" w:rsidRDefault="000F7377">
      <w:r xmlns:w="http://schemas.openxmlformats.org/wordprocessingml/2006/main">
        <w:t xml:space="preserve">1. রোমানস 10:9-11 (কারণ আপনি যদি আপনার মুখ দিয়ে প্রভু যীশুকে স্বীকার করেন এবং আপনার হৃদয়ে বিশ্বাস করেন যে ঈশ্বর তাকে মৃতদের মধ্য থেকে জীবিত করেছেন, আপনি রক্ষা পাবেন৷ এবং মুখে স্বীকার করা হয় পরিত্রাণের জন্য৷ কারণ শাস্ত্র বলে, যে কেউ তাকে বিশ্বাস করে সে লজ্জিত হবে না৷)</w:t>
      </w:r>
    </w:p>
    <w:p w14:paraId="05731EFF" w14:textId="77777777" w:rsidR="000F7377" w:rsidRDefault="000F7377"/>
    <w:p w14:paraId="2C78C553" w14:textId="77777777" w:rsidR="000F7377" w:rsidRDefault="000F7377">
      <w:r xmlns:w="http://schemas.openxmlformats.org/wordprocessingml/2006/main">
        <w:t xml:space="preserve">2. ইফিসিয়ানস 2:8-9 (কারণ অনুগ্রহের দ্বারা বিশ্বাসের মাধ্যমে আপনি রক্ষা পেয়েছেন; এবং এটি আপনার নিজের নয়: এটি ঈশ্বরের দান: কাজের নয়, পাছে কেউ গর্ব না করে।)</w:t>
      </w:r>
    </w:p>
    <w:p w14:paraId="3036CCD5" w14:textId="77777777" w:rsidR="000F7377" w:rsidRDefault="000F7377"/>
    <w:p w14:paraId="415CCC63" w14:textId="77777777" w:rsidR="000F7377" w:rsidRDefault="000F7377">
      <w:r xmlns:w="http://schemas.openxmlformats.org/wordprocessingml/2006/main">
        <w:t xml:space="preserve">Galatians 4:11 আমি তোমাদের ভয় করি, পাছে আমি তোমাদের পরিশ্রম বৃথা দিয়েছি।</w:t>
      </w:r>
    </w:p>
    <w:p w14:paraId="2019D6F8" w14:textId="77777777" w:rsidR="000F7377" w:rsidRDefault="000F7377"/>
    <w:p w14:paraId="1A58BC3E" w14:textId="77777777" w:rsidR="000F7377" w:rsidRDefault="000F7377">
      <w:r xmlns:w="http://schemas.openxmlformats.org/wordprocessingml/2006/main">
        <w:t xml:space="preserve">পল চিন্তিত যে তিনি গালাতীয়দের কাছে সুসমাচার প্রচারে তার প্রচেষ্টা নষ্ট করেছেন।</w:t>
      </w:r>
    </w:p>
    <w:p w14:paraId="593A4953" w14:textId="77777777" w:rsidR="000F7377" w:rsidRDefault="000F7377"/>
    <w:p w14:paraId="2C1BD4D6" w14:textId="77777777" w:rsidR="000F7377" w:rsidRDefault="000F7377">
      <w:r xmlns:w="http://schemas.openxmlformats.org/wordprocessingml/2006/main">
        <w:t xml:space="preserve">1. অধ্যবসায়ের মূল্য - ঈশ্বরের প্রতি আমাদের সেবায় বিশ্বস্ত থাকার গুরুত্ব বোঝা।</w:t>
      </w:r>
    </w:p>
    <w:p w14:paraId="42C0EDDC" w14:textId="77777777" w:rsidR="000F7377" w:rsidRDefault="000F7377"/>
    <w:p w14:paraId="7E71DBC6" w14:textId="77777777" w:rsidR="000F7377" w:rsidRDefault="000F7377">
      <w:r xmlns:w="http://schemas.openxmlformats.org/wordprocessingml/2006/main">
        <w:t xml:space="preserve">2. গসপেলের শক্তি - গসপেলের শক্তি কীভাবে মানুষের জীবনকে স্পর্শ করতে পারে তা অন্বেষণ করা।</w:t>
      </w:r>
    </w:p>
    <w:p w14:paraId="71092660" w14:textId="77777777" w:rsidR="000F7377" w:rsidRDefault="000F7377"/>
    <w:p w14:paraId="07121D00" w14:textId="77777777" w:rsidR="000F7377" w:rsidRDefault="000F7377">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14:paraId="5CEF40AC" w14:textId="77777777" w:rsidR="000F7377" w:rsidRDefault="000F7377"/>
    <w:p w14:paraId="6190DEC0" w14:textId="77777777" w:rsidR="000F7377" w:rsidRDefault="000F7377">
      <w:r xmlns:w="http://schemas.openxmlformats.org/wordprocessingml/2006/main">
        <w:t xml:space="preserve">2. গীতসংহিতা 127:1 - "প্রভু গৃহ নির্মাণ না করলে, যারা এটি নির্মাণ করে তারা বৃথা পরিশ্রম করে।"</w:t>
      </w:r>
    </w:p>
    <w:p w14:paraId="0DBE448B" w14:textId="77777777" w:rsidR="000F7377" w:rsidRDefault="000F7377"/>
    <w:p w14:paraId="57584556" w14:textId="77777777" w:rsidR="000F7377" w:rsidRDefault="000F7377">
      <w:r xmlns:w="http://schemas.openxmlformats.org/wordprocessingml/2006/main">
        <w:t xml:space="preserve">Galatians 4:12 ভাই ও বোনেরা, আমি মিনতি করছি, আমি যেমন আছি তেমন হও; কারণ আমি তোমাদের মতোই আছি৷ তোমরা আমাকে কোনো ক্ষতি করনি৷</w:t>
      </w:r>
    </w:p>
    <w:p w14:paraId="7068E0F6" w14:textId="77777777" w:rsidR="000F7377" w:rsidRDefault="000F7377"/>
    <w:p w14:paraId="028B2CB7" w14:textId="77777777" w:rsidR="000F7377" w:rsidRDefault="000F7377">
      <w:r xmlns:w="http://schemas.openxmlformats.org/wordprocessingml/2006/main">
        <w:t xml:space="preserve">পল গালাতীয়দের তাকে অনুকরণ করার জন্য অনুরোধ করেন, তাদের আশ্বস্ত করে যে তিনি তাদের কোন অন্যায় করেননি।</w:t>
      </w:r>
    </w:p>
    <w:p w14:paraId="303F18F6" w14:textId="77777777" w:rsidR="000F7377" w:rsidRDefault="000F7377"/>
    <w:p w14:paraId="7FAD5CD9" w14:textId="77777777" w:rsidR="000F7377" w:rsidRDefault="000F7377">
      <w:r xmlns:w="http://schemas.openxmlformats.org/wordprocessingml/2006/main">
        <w:t xml:space="preserve">1. অনুকরণের শক্তি: বিশ্বাসের মডেল হিসাবে পলকে অনুকরণ করা</w:t>
      </w:r>
    </w:p>
    <w:p w14:paraId="38CFEC9D" w14:textId="77777777" w:rsidR="000F7377" w:rsidRDefault="000F7377"/>
    <w:p w14:paraId="1BB51F93" w14:textId="77777777" w:rsidR="000F7377" w:rsidRDefault="000F7377">
      <w:r xmlns:w="http://schemas.openxmlformats.org/wordprocessingml/2006/main">
        <w:t xml:space="preserve">2. ক্ষমার গুরুত্ব: অতীতের আঘাতকে ছেড়ে দেওয়া</w:t>
      </w:r>
    </w:p>
    <w:p w14:paraId="0E890A65" w14:textId="77777777" w:rsidR="000F7377" w:rsidRDefault="000F7377"/>
    <w:p w14:paraId="3A607CD0" w14:textId="77777777" w:rsidR="000F7377" w:rsidRDefault="000F7377">
      <w:r xmlns:w="http://schemas.openxmlformats.org/wordprocessingml/2006/main">
        <w:t xml:space="preserve">1. রোমানস 12:2 - "এই বিশ্বের প্যাটার্নের সাথে সঙ্গতিপূর্ণ হবেন না, কিন্তু আপনার মনের পুনর্নবীকরণ দ্বারা রূপান্তরিত হন।"</w:t>
      </w:r>
    </w:p>
    <w:p w14:paraId="22A11347" w14:textId="77777777" w:rsidR="000F7377" w:rsidRDefault="000F7377"/>
    <w:p w14:paraId="186D4ADC" w14:textId="77777777" w:rsidR="000F7377" w:rsidRDefault="000F7377">
      <w:r xmlns:w="http://schemas.openxmlformats.org/wordprocessingml/2006/main">
        <w:t xml:space="preserve">2. কলসিয়ানস 3:13 - "একে অপরের সাথে সহ্য করুন এবং একে অপরকে ক্ষমা করুন যদি তোমাদের কারো কারো বিরুদ্ধে অভিযোগ থাকে। ক্ষমা করুন যেমন প্রভু তোমাদের ক্ষমা করেছেন।"</w:t>
      </w:r>
    </w:p>
    <w:p w14:paraId="33DD9903" w14:textId="77777777" w:rsidR="000F7377" w:rsidRDefault="000F7377"/>
    <w:p w14:paraId="5743DFAE" w14:textId="77777777" w:rsidR="000F7377" w:rsidRDefault="000F7377">
      <w:r xmlns:w="http://schemas.openxmlformats.org/wordprocessingml/2006/main">
        <w:t xml:space="preserve">গালাতীয় 4:13 তোমরা জানো কিভাবে আমি শারীরিক দুর্বলতার মধ্য দিয়ে প্রথমে তোমাদের কাছে সুসমাচার প্রচার করেছি৷</w:t>
      </w:r>
    </w:p>
    <w:p w14:paraId="61E8FD03" w14:textId="77777777" w:rsidR="000F7377" w:rsidRDefault="000F7377"/>
    <w:p w14:paraId="423F3E05" w14:textId="77777777" w:rsidR="000F7377" w:rsidRDefault="000F7377">
      <w:r xmlns:w="http://schemas.openxmlformats.org/wordprocessingml/2006/main">
        <w:t xml:space="preserve">পল তার শারীরিক দুর্বলতা সত্ত্বেও কীভাবে তিনি প্রাথমিকভাবে গালাতীয়দের কাছে সুসমাচার প্রচার করেছিলেন সে সম্পর্কে কথা বলেছেন।</w:t>
      </w:r>
    </w:p>
    <w:p w14:paraId="0F3B2F2B" w14:textId="77777777" w:rsidR="000F7377" w:rsidRDefault="000F7377"/>
    <w:p w14:paraId="6C8D46EE" w14:textId="77777777" w:rsidR="000F7377" w:rsidRDefault="000F7377">
      <w:r xmlns:w="http://schemas.openxmlformats.org/wordprocessingml/2006/main">
        <w:t xml:space="preserve">1. ঈশ্বরের কাজ করতে শারীরিক দুর্বলতা কাটিয়ে ওঠা</w:t>
      </w:r>
    </w:p>
    <w:p w14:paraId="02E70F27" w14:textId="77777777" w:rsidR="000F7377" w:rsidRDefault="000F7377"/>
    <w:p w14:paraId="753CF3DA" w14:textId="77777777" w:rsidR="000F7377" w:rsidRDefault="000F7377">
      <w:r xmlns:w="http://schemas.openxmlformats.org/wordprocessingml/2006/main">
        <w:t xml:space="preserve">2. প্রতিকূলতা সত্ত্বেও যীশুকে অনুসরণ করার সাহস</w:t>
      </w:r>
    </w:p>
    <w:p w14:paraId="3E63E43D" w14:textId="77777777" w:rsidR="000F7377" w:rsidRDefault="000F7377"/>
    <w:p w14:paraId="1937D440" w14:textId="77777777" w:rsidR="000F7377" w:rsidRDefault="000F7377">
      <w:r xmlns:w="http://schemas.openxmlformats.org/wordprocessingml/2006/main">
        <w:t xml:space="preserve">1. ফিলিপীয় 4:13 - "আমি খ্রীষ্টের মাধ্যমে সব কিছু করতে পারি যা আমাকে শক্তিশালী করে।"</w:t>
      </w:r>
    </w:p>
    <w:p w14:paraId="0DD657CC" w14:textId="77777777" w:rsidR="000F7377" w:rsidRDefault="000F7377"/>
    <w:p w14:paraId="72F2D797" w14:textId="77777777" w:rsidR="000F7377" w:rsidRDefault="000F7377">
      <w:r xmlns:w="http://schemas.openxmlformats.org/wordprocessingml/2006/main">
        <w:t xml:space="preserve">2. 2 করিন্থিয়ানস 12:9-10 - "এবং তিনি আমাকে বললেন, আমার অনুগ্রহ তোমার জন্য যথেষ্ট: কারণ আমার শক্তি দুর্বলতায় নিখুঁত। আমার উপর বিশ্রাম।"</w:t>
      </w:r>
    </w:p>
    <w:p w14:paraId="6945BBAE" w14:textId="77777777" w:rsidR="000F7377" w:rsidRDefault="000F7377"/>
    <w:p w14:paraId="333DFDEB" w14:textId="77777777" w:rsidR="000F7377" w:rsidRDefault="000F7377">
      <w:r xmlns:w="http://schemas.openxmlformats.org/wordprocessingml/2006/main">
        <w:t xml:space="preserve">Galatians 4:14 এবং আমার প্রলোভন যা আমার দেহে ছিল তোমরা তা তুচ্ছ করো নি বা প্রত্যাখ্যান করো নি; কিন্তু খ্রীষ্ট যীশুর মতো ঈশ্বরের ফেরেশতা হিসেবে আমাকে গ্রহণ করেছেন৷</w:t>
      </w:r>
    </w:p>
    <w:p w14:paraId="6C42F5F0" w14:textId="77777777" w:rsidR="000F7377" w:rsidRDefault="000F7377"/>
    <w:p w14:paraId="5FE1E2A9" w14:textId="77777777" w:rsidR="000F7377" w:rsidRDefault="000F7377">
      <w:r xmlns:w="http://schemas.openxmlformats.org/wordprocessingml/2006/main">
        <w:t xml:space="preserve">পল তার অসুবিধা এবং প্রলোভন সত্ত্বেও তাকে গ্রহণ করার জন্য গালাতীয়দের প্রশংসা করেন।</w:t>
      </w:r>
    </w:p>
    <w:p w14:paraId="77C14B94" w14:textId="77777777" w:rsidR="000F7377" w:rsidRDefault="000F7377"/>
    <w:p w14:paraId="4D7D52F8" w14:textId="77777777" w:rsidR="000F7377" w:rsidRDefault="000F7377">
      <w:r xmlns:w="http://schemas.openxmlformats.org/wordprocessingml/2006/main">
        <w:t xml:space="preserve">1: আমাদের অন্যদের কাছে একই খোলামেলাতা এবং গ্রহণযোগ্যতা থাকা উচিত যেমন গালাতীয়রা পলের জন্য ছিল।</w:t>
      </w:r>
    </w:p>
    <w:p w14:paraId="5BE4C4A4" w14:textId="77777777" w:rsidR="000F7377" w:rsidRDefault="000F7377"/>
    <w:p w14:paraId="7258AB88" w14:textId="77777777" w:rsidR="000F7377" w:rsidRDefault="000F7377">
      <w:r xmlns:w="http://schemas.openxmlformats.org/wordprocessingml/2006/main">
        <w:t xml:space="preserve">2: আমাদের দুর্বলতা বা প্রলোভন সত্ত্বেও কাউকে বিচার বা প্রত্যাখ্যান করার জন্য দ্রুত হওয়া উচিত নয়।</w:t>
      </w:r>
    </w:p>
    <w:p w14:paraId="4EB96615" w14:textId="77777777" w:rsidR="000F7377" w:rsidRDefault="000F7377"/>
    <w:p w14:paraId="398E2033" w14:textId="77777777" w:rsidR="000F7377" w:rsidRDefault="000F7377">
      <w:r xmlns:w="http://schemas.openxmlformats.org/wordprocessingml/2006/main">
        <w:t xml:space="preserve">1: রোমানস 15:7 - তাই একে অপরকে স্বাগত জানাও যেমন খ্রীষ্ট তোমাদেরকে স্বাগত জানিয়েছেন, ঈশ্বরের মহিমার জন্য।</w:t>
      </w:r>
    </w:p>
    <w:p w14:paraId="1C7625F0" w14:textId="77777777" w:rsidR="000F7377" w:rsidRDefault="000F7377"/>
    <w:p w14:paraId="7B9A20C1" w14:textId="77777777" w:rsidR="000F7377" w:rsidRDefault="000F7377">
      <w:r xmlns:w="http://schemas.openxmlformats.org/wordprocessingml/2006/main">
        <w:t xml:space="preserve">2: জেমস 2:1 - আমার ভাই ও বোনেরা, আমাদের মহিমান্বিত প্রভু যীশু খ্রীষ্টের বিশ্বাসকে ধরে রেখে পক্ষপাতিত্ব দেখাবেন না।</w:t>
      </w:r>
    </w:p>
    <w:p w14:paraId="62E791A2" w14:textId="77777777" w:rsidR="000F7377" w:rsidRDefault="000F7377"/>
    <w:p w14:paraId="68CAE810" w14:textId="77777777" w:rsidR="000F7377" w:rsidRDefault="000F7377">
      <w:r xmlns:w="http://schemas.openxmlformats.org/wordprocessingml/2006/main">
        <w:t xml:space="preserve">Galatians 4:15 তাহলে তোমরা যে আশীর্বাদের কথা বলছ তা কোথায়? কারণ আমি আপনার কাছে রেকর্ড করছি যে, যদি এটা সম্ভব হতো, তাহলে তোমরা নিজের চোখগুলো বের করে আমাকে দিয়ে দিতে।</w:t>
      </w:r>
    </w:p>
    <w:p w14:paraId="4B35A373" w14:textId="77777777" w:rsidR="000F7377" w:rsidRDefault="000F7377"/>
    <w:p w14:paraId="63CC535C" w14:textId="77777777" w:rsidR="000F7377" w:rsidRDefault="000F7377">
      <w:r xmlns:w="http://schemas.openxmlformats.org/wordprocessingml/2006/main">
        <w:t xml:space="preserve">তার প্রতি তাদের ভালবাসা এবং আনুগত্য প্রদর্শনের জন্য গালাতীয়দের কাছে পলের পরামর্শ।</w:t>
      </w:r>
    </w:p>
    <w:p w14:paraId="30A6CF6F" w14:textId="77777777" w:rsidR="000F7377" w:rsidRDefault="000F7377"/>
    <w:p w14:paraId="0A709517" w14:textId="77777777" w:rsidR="000F7377" w:rsidRDefault="000F7377">
      <w:r xmlns:w="http://schemas.openxmlformats.org/wordprocessingml/2006/main">
        <w:t xml:space="preserve">1. খ্রিস্টান প্রেমে আনুগত্য: অন্যদের উপকারের জন্য বলিদানের সিদ্ধান্ত নেওয়া।</w:t>
      </w:r>
    </w:p>
    <w:p w14:paraId="1C145CF0" w14:textId="77777777" w:rsidR="000F7377" w:rsidRDefault="000F7377"/>
    <w:p w14:paraId="543E24E6" w14:textId="77777777" w:rsidR="000F7377" w:rsidRDefault="000F7377">
      <w:r xmlns:w="http://schemas.openxmlformats.org/wordprocessingml/2006/main">
        <w:t xml:space="preserve">2. আত্মত্যাগের আহ্বান: শব্দের বাইরে কর্মের দিকে এগিয়ে যাওয়া।</w:t>
      </w:r>
    </w:p>
    <w:p w14:paraId="6F1A70DB" w14:textId="77777777" w:rsidR="000F7377" w:rsidRDefault="000F7377"/>
    <w:p w14:paraId="64687193" w14:textId="77777777" w:rsidR="000F7377" w:rsidRDefault="000F7377">
      <w:r xmlns:w="http://schemas.openxmlformats.org/wordprocessingml/2006/main">
        <w:t xml:space="preserve">1. ফিলিপীয় 2: 7-8 - কিন্তু নিজেকে কোন খ্যাতিহীন করে তোলেন, এবং তাঁর উপর একজন দাসের রূপ ধারণ করেন, এবং পুরুষদের আদলে তৈরি হন: এবং একজন মানুষ হিসাবে ফ্যাশনে পাওয়া যায়, তিনি নিজেকে নত করেছিলেন এবং হয়েছিলেন মৃত্যু পর্যন্ত বাধ্য, এমনকি ক্রুশের মৃত্যু পর্যন্ত।</w:t>
      </w:r>
    </w:p>
    <w:p w14:paraId="15DA0386" w14:textId="77777777" w:rsidR="000F7377" w:rsidRDefault="000F7377"/>
    <w:p w14:paraId="67C5ED77" w14:textId="77777777" w:rsidR="000F7377" w:rsidRDefault="000F7377">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14:paraId="2F33DA81" w14:textId="77777777" w:rsidR="000F7377" w:rsidRDefault="000F7377"/>
    <w:p w14:paraId="73524C65" w14:textId="77777777" w:rsidR="000F7377" w:rsidRDefault="000F7377">
      <w:r xmlns:w="http://schemas.openxmlformats.org/wordprocessingml/2006/main">
        <w:t xml:space="preserve">Galatians 4:16 তাই আমি কি তোমাদের শত্রু হলাম, কারণ আমি তোমাদের সত্য বলছি?</w:t>
      </w:r>
    </w:p>
    <w:p w14:paraId="3749AE1C" w14:textId="77777777" w:rsidR="000F7377" w:rsidRDefault="000F7377"/>
    <w:p w14:paraId="20A945E9" w14:textId="77777777" w:rsidR="000F7377" w:rsidRDefault="000F7377">
      <w:r xmlns:w="http://schemas.openxmlformats.org/wordprocessingml/2006/main">
        <w:t xml:space="preserve">পল গালাতীয়দের প্রশ্ন করেন যে তিনি তাদের শত্রু হয়ে উঠেছেন কারণ তিনি তাদের সাথে সত্য কথা বলেছিলেন।</w:t>
      </w:r>
    </w:p>
    <w:p w14:paraId="18EBB80A" w14:textId="77777777" w:rsidR="000F7377" w:rsidRDefault="000F7377"/>
    <w:p w14:paraId="26001A8C" w14:textId="77777777" w:rsidR="000F7377" w:rsidRDefault="000F7377">
      <w:r xmlns:w="http://schemas.openxmlformats.org/wordprocessingml/2006/main">
        <w:t xml:space="preserve">1. লোকেরা যা শুনতে চায় তা না হলেও সত্য কথা বলুন।</w:t>
      </w:r>
    </w:p>
    <w:p w14:paraId="6D072833" w14:textId="77777777" w:rsidR="000F7377" w:rsidRDefault="000F7377"/>
    <w:p w14:paraId="469E2756" w14:textId="77777777" w:rsidR="000F7377" w:rsidRDefault="000F7377">
      <w:r xmlns:w="http://schemas.openxmlformats.org/wordprocessingml/2006/main">
        <w:t xml:space="preserve">2. সত্য বলতে আমাদের ভয় পাওয়া উচিত নয় যদিও তা আমাদের শত্রু হিসাবে দেখা দেয়।</w:t>
      </w:r>
    </w:p>
    <w:p w14:paraId="3C57DCFE" w14:textId="77777777" w:rsidR="000F7377" w:rsidRDefault="000F7377"/>
    <w:p w14:paraId="11C5D272" w14:textId="77777777" w:rsidR="000F7377" w:rsidRDefault="000F7377">
      <w:r xmlns:w="http://schemas.openxmlformats.org/wordprocessingml/2006/main">
        <w:t xml:space="preserve">1. হিতোপদেশ 12:17-19 - যে সত্য বলে সে সত্য বলে, কিন্তু মিথ্যা সাক্ষী, প্রতারক।</w:t>
      </w:r>
    </w:p>
    <w:p w14:paraId="6D270E8B" w14:textId="77777777" w:rsidR="000F7377" w:rsidRDefault="000F7377"/>
    <w:p w14:paraId="0E65CE01" w14:textId="77777777" w:rsidR="000F7377" w:rsidRDefault="000F7377">
      <w:r xmlns:w="http://schemas.openxmlformats.org/wordprocessingml/2006/main">
        <w:t xml:space="preserve">2. কলসিয়ানস 3:9-10 - একে অপরের সাথে মিথ্যা বলবেন না, যেহেতু আপনি পুরানো স্বত্বকে এর অনুশীলনের সাথে ত্যাগ করেছেন এবং নতুন আত্ম পরিধান করেছেন, যা তার স্রষ্টার প্রতিমূর্তি অনুসারে জ্ঞানে নবায়ন হচ্ছে।</w:t>
      </w:r>
    </w:p>
    <w:p w14:paraId="729CB83A" w14:textId="77777777" w:rsidR="000F7377" w:rsidRDefault="000F7377"/>
    <w:p w14:paraId="01548E4C" w14:textId="77777777" w:rsidR="000F7377" w:rsidRDefault="000F7377">
      <w:r xmlns:w="http://schemas.openxmlformats.org/wordprocessingml/2006/main">
        <w:t xml:space="preserve">Galatians 4:17 তারা উদ্যোগের সাথে আপনাকে প্রভাবিত করে, কিন্তু ভাল নয়; হ্যাঁ, তারা আপনাকে বাদ দেবে, যাতে আপনি তাদের প্রভাবিত করতে পারেন৷</w:t>
      </w:r>
    </w:p>
    <w:p w14:paraId="23E3AB97" w14:textId="77777777" w:rsidR="000F7377" w:rsidRDefault="000F7377"/>
    <w:p w14:paraId="703A7940" w14:textId="77777777" w:rsidR="000F7377" w:rsidRDefault="000F7377">
      <w:r xmlns:w="http://schemas.openxmlformats.org/wordprocessingml/2006/main">
        <w:t xml:space="preserve">পল মিথ্যা শিক্ষকদের বিরুদ্ধে গালাতীয়দের সতর্ক করেছেন যারা তাদের নিজেদের লাভের জন্য তাদের কাজে লাগাচ্ছেন।</w:t>
      </w:r>
    </w:p>
    <w:p w14:paraId="0E4A76D7" w14:textId="77777777" w:rsidR="000F7377" w:rsidRDefault="000F7377"/>
    <w:p w14:paraId="59BDC53C" w14:textId="77777777" w:rsidR="000F7377" w:rsidRDefault="000F7377">
      <w:r xmlns:w="http://schemas.openxmlformats.org/wordprocessingml/2006/main">
        <w:t xml:space="preserve">1: মিথ্যা শিক্ষকদের বিরুদ্ধে আপনার হৃদয়কে রক্ষা করুন যারা আপনাকে চালিত করতে চায়।</w:t>
      </w:r>
    </w:p>
    <w:p w14:paraId="6044724D" w14:textId="77777777" w:rsidR="000F7377" w:rsidRDefault="000F7377"/>
    <w:p w14:paraId="3CE1D634" w14:textId="77777777" w:rsidR="000F7377" w:rsidRDefault="000F7377">
      <w:r xmlns:w="http://schemas.openxmlformats.org/wordprocessingml/2006/main">
        <w:t xml:space="preserve">2: পলের উদাহরণ অনুসরণ করুন এবং ঈশ্বরের বাক্যের সত্যে দৃঢ় থাকুন।</w:t>
      </w:r>
    </w:p>
    <w:p w14:paraId="3EE367C0" w14:textId="77777777" w:rsidR="000F7377" w:rsidRDefault="000F7377"/>
    <w:p w14:paraId="351008F1" w14:textId="77777777" w:rsidR="000F7377" w:rsidRDefault="000F7377">
      <w:r xmlns:w="http://schemas.openxmlformats.org/wordprocessingml/2006/main">
        <w:t xml:space="preserve">1: Ephesians 4:14, "যে আমরা এখন থেকে আর শিশু নই, এদিক-ওদিক ছুঁড়ে ফেলি, এবং তত্ত্বের প্রতিটি বাতাসের সাথে, মানুষের চাতুরী, এবং ধূর্ত ধূর্ততার দ্বারা, যেখানে তারা প্রতারণা করার অপেক্ষায় থাকে।"</w:t>
      </w:r>
    </w:p>
    <w:p w14:paraId="4333D75F" w14:textId="77777777" w:rsidR="000F7377" w:rsidRDefault="000F7377"/>
    <w:p w14:paraId="36DA3ED7" w14:textId="77777777" w:rsidR="000F7377" w:rsidRDefault="000F7377">
      <w:r xmlns:w="http://schemas.openxmlformats.org/wordprocessingml/2006/main">
        <w:t xml:space="preserve">2: Jeremiah 17:9, "হৃদয় সব কিছুর চেয়ে ছলনাময়, এবং নিদারুণভাবে দুষ্ট: কে তা জানতে পারে?"</w:t>
      </w:r>
    </w:p>
    <w:p w14:paraId="6DA98416" w14:textId="77777777" w:rsidR="000F7377" w:rsidRDefault="000F7377"/>
    <w:p w14:paraId="1B3D32DC" w14:textId="77777777" w:rsidR="000F7377" w:rsidRDefault="000F7377">
      <w:r xmlns:w="http://schemas.openxmlformats.org/wordprocessingml/2006/main">
        <w:t xml:space="preserve">গালাতীয় 4:18 কিন্তু একটি ভাল জিনিসে সর্বদা উদ্যোগীভাবে প্রভাবিত হওয়া ভাল, এবং শুধুমাত্র যখন আমি আপনার সাথে উপস্থিত থাকি তখন নয়৷</w:t>
      </w:r>
    </w:p>
    <w:p w14:paraId="15D4E6EF" w14:textId="77777777" w:rsidR="000F7377" w:rsidRDefault="000F7377"/>
    <w:p w14:paraId="23AC1D77" w14:textId="77777777" w:rsidR="000F7377" w:rsidRDefault="000F7377">
      <w:r xmlns:w="http://schemas.openxmlformats.org/wordprocessingml/2006/main">
        <w:t xml:space="preserve">পল গালাটিয়ার গির্জাকে তাদের বিশ্বাসে সর্বদা উদ্যোগী হতে উত্সাহিত করেন।</w:t>
      </w:r>
    </w:p>
    <w:p w14:paraId="1CF33261" w14:textId="77777777" w:rsidR="000F7377" w:rsidRDefault="000F7377"/>
    <w:p w14:paraId="38E0660A" w14:textId="77777777" w:rsidR="000F7377" w:rsidRDefault="000F7377">
      <w:r xmlns:w="http://schemas.openxmlformats.org/wordprocessingml/2006/main">
        <w:t xml:space="preserve">1. উদ্যোগী বিশ্বাসের জীবন যাপন করা</w:t>
      </w:r>
    </w:p>
    <w:p w14:paraId="13B76D52" w14:textId="77777777" w:rsidR="000F7377" w:rsidRDefault="000F7377"/>
    <w:p w14:paraId="7EE9948A" w14:textId="77777777" w:rsidR="000F7377" w:rsidRDefault="000F7377">
      <w:r xmlns:w="http://schemas.openxmlformats.org/wordprocessingml/2006/main">
        <w:t xml:space="preserve">2. ভাল কাজে বিশ্বস্ত থাকা</w:t>
      </w:r>
    </w:p>
    <w:p w14:paraId="61F46359" w14:textId="77777777" w:rsidR="000F7377" w:rsidRDefault="000F7377"/>
    <w:p w14:paraId="779438DA" w14:textId="77777777" w:rsidR="000F7377" w:rsidRDefault="000F7377">
      <w:r xmlns:w="http://schemas.openxmlformats.org/wordprocessingml/2006/main">
        <w:t xml:space="preserve">1. ম্যাথু 24:12-13 - যীশুর সতর্কবাণী যে বিশ্বস্ততা পুরস্কৃত হবে।</w:t>
      </w:r>
    </w:p>
    <w:p w14:paraId="0C55F624" w14:textId="77777777" w:rsidR="000F7377" w:rsidRDefault="000F7377"/>
    <w:p w14:paraId="58D068C4" w14:textId="77777777" w:rsidR="000F7377" w:rsidRDefault="000F7377">
      <w:r xmlns:w="http://schemas.openxmlformats.org/wordprocessingml/2006/main">
        <w:t xml:space="preserve">2. হিব্রু 10:22-25 - ঈশ্বরের প্রতিশ্রুতির প্রতি বিশ্বস্ত থাকার গুরুত্ব।</w:t>
      </w:r>
    </w:p>
    <w:p w14:paraId="4E500F0E" w14:textId="77777777" w:rsidR="000F7377" w:rsidRDefault="000F7377"/>
    <w:p w14:paraId="705E5C7B" w14:textId="77777777" w:rsidR="000F7377" w:rsidRDefault="000F7377">
      <w:r xmlns:w="http://schemas.openxmlformats.org/wordprocessingml/2006/main">
        <w:t xml:space="preserve">গালাতীয় 4:19 আমার ছোট ছেলেমেয়েরা, যাদের মধ্যে খ্রীষ্ট তোমাদের মধ্যে গঠিত না হওয়া পর্যন্ত আমি আবার জন্মে কষ্ট পাচ্ছি,</w:t>
      </w:r>
    </w:p>
    <w:p w14:paraId="6F0ED710" w14:textId="77777777" w:rsidR="000F7377" w:rsidRDefault="000F7377"/>
    <w:p w14:paraId="275D6EBC" w14:textId="77777777" w:rsidR="000F7377" w:rsidRDefault="000F7377">
      <w:r xmlns:w="http://schemas.openxmlformats.org/wordprocessingml/2006/main">
        <w:t xml:space="preserve">পল গালাতীয়দের জন্য তাঁর আকাঙ্ক্ষা প্রকাশ করেছেন যাতে তারা তাদের হৃদয়ে খ্রীষ্টকে গঠন করে।</w:t>
      </w:r>
    </w:p>
    <w:p w14:paraId="466DE7C1" w14:textId="77777777" w:rsidR="000F7377" w:rsidRDefault="000F7377"/>
    <w:p w14:paraId="0160BF91" w14:textId="77777777" w:rsidR="000F7377" w:rsidRDefault="000F7377">
      <w:r xmlns:w="http://schemas.openxmlformats.org/wordprocessingml/2006/main">
        <w:t xml:space="preserve">1: আমাদের সকলের উচিত খ্রীষ্টকে আমাদের হৃদয়ে গঠন করার জন্য প্রচেষ্টা করা।</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গালাতীয়দের প্রতি পৌলের যে ভালবাসা ছিল তা আমাদের কখনই ভুলে যাওয়া উচিত নয়।</w:t>
      </w:r>
    </w:p>
    <w:p w14:paraId="338C7372" w14:textId="77777777" w:rsidR="000F7377" w:rsidRDefault="000F7377"/>
    <w:p w14:paraId="2E35AAF1" w14:textId="77777777" w:rsidR="000F7377" w:rsidRDefault="000F7377">
      <w:r xmlns:w="http://schemas.openxmlformats.org/wordprocessingml/2006/main">
        <w:t xml:space="preserve">1: Ephesians 4:20-24 - আমরা যেন আর শিশু না হই, এদিক-ওদিক ছুঁড়ে মারতে থাকি এবং মতবাদের প্রতিটি বাতাসের সাথে, মানুষের ছলচাতুরির দ্বারা, প্রতারণামূলক ষড়যন্ত্রের ধূর্ত চাতুরীতে, কিন্তু সত্য কথা বলি। প্রেম, সমস্ত কিছুতে বেড়ে উঠতে পারে তাঁর মধ্যে যিনি মস্তক - খ্রীষ্ট - যাঁর কাছ থেকে সমস্ত শরীর, যুক্ত হয়েছে এবং একত্রে বুনছে যা প্রতিটি জয়েন্ট সরবরাহ করে, কার্যকরী কাজ অনুসারে যার দ্বারা প্রতিটি অঙ্গ তার ভাগ করে, তার বৃদ্ধি ঘটায়। প্রেমে নিজেকে উন্নত করার জন্য শরীর।</w:t>
      </w:r>
    </w:p>
    <w:p w14:paraId="5BEBA0D0" w14:textId="77777777" w:rsidR="000F7377" w:rsidRDefault="000F7377"/>
    <w:p w14:paraId="79852D6A" w14:textId="77777777" w:rsidR="000F7377" w:rsidRDefault="000F7377">
      <w:r xmlns:w="http://schemas.openxmlformats.org/wordprocessingml/2006/main">
        <w:t xml:space="preserve">2: রোমানস 12:2 - এবং এই জগতের সাথে সঙ্গতিপূর্ণ হবেন না, কিন্তু আপনার মনের পুনর্নবীকরণের মাধ্যমে রূপান্তরিত হন, যাতে আপনি প্রমাণ করতে পারেন যে ঈশ্বরের সেই ভাল এবং গ্রহণযোগ্য এবং নিখুঁত ইচ্ছা কি।</w:t>
      </w:r>
    </w:p>
    <w:p w14:paraId="052C4442" w14:textId="77777777" w:rsidR="000F7377" w:rsidRDefault="000F7377"/>
    <w:p w14:paraId="0E433820" w14:textId="77777777" w:rsidR="000F7377" w:rsidRDefault="000F7377">
      <w:r xmlns:w="http://schemas.openxmlformats.org/wordprocessingml/2006/main">
        <w:t xml:space="preserve">Galatians 4:20 আমি এখন আপনার সাথে উপস্থিত হতে এবং আমার কণ্ঠস্বর পরিবর্তন করতে চাই; কারণ আমি তোমাকে নিয়ে সন্দেহের মধ্যে আছি।</w:t>
      </w:r>
    </w:p>
    <w:p w14:paraId="43CCD42E" w14:textId="77777777" w:rsidR="000F7377" w:rsidRDefault="000F7377"/>
    <w:p w14:paraId="23F4B72A" w14:textId="77777777" w:rsidR="000F7377" w:rsidRDefault="000F7377">
      <w:r xmlns:w="http://schemas.openxmlformats.org/wordprocessingml/2006/main">
        <w:t xml:space="preserve">পল গালাতীয়দের সাথে থাকার এবং তাদের সাথে ব্যক্তিগতভাবে কথা বলার ইচ্ছা প্রকাশ করেছেন, কারণ তিনি তাদের বিশ্বস্ততার বিষয়ে নিশ্চিত নন।</w:t>
      </w:r>
    </w:p>
    <w:p w14:paraId="7E23808C" w14:textId="77777777" w:rsidR="000F7377" w:rsidRDefault="000F7377"/>
    <w:p w14:paraId="33078734" w14:textId="77777777" w:rsidR="000F7377" w:rsidRDefault="000F7377">
      <w:r xmlns:w="http://schemas.openxmlformats.org/wordprocessingml/2006/main">
        <w:t xml:space="preserve">1. পলের সন্দেহ: খ্রীষ্টে আমাদের ভাই ও বোনদের কীভাবে আশ্বস্ত করা যায়</w:t>
      </w:r>
    </w:p>
    <w:p w14:paraId="42DA919C" w14:textId="77777777" w:rsidR="000F7377" w:rsidRDefault="000F7377"/>
    <w:p w14:paraId="5610DE98" w14:textId="77777777" w:rsidR="000F7377" w:rsidRDefault="000F7377">
      <w:r xmlns:w="http://schemas.openxmlformats.org/wordprocessingml/2006/main">
        <w:t xml:space="preserve">2. মুখোমুখি যোগাযোগের প্রয়োজন: পল থেকে গালাতীয়দের কাছে একটি পাঠ</w:t>
      </w:r>
    </w:p>
    <w:p w14:paraId="60384DA6" w14:textId="77777777" w:rsidR="000F7377" w:rsidRDefault="000F7377"/>
    <w:p w14:paraId="6B07D0BD" w14:textId="77777777" w:rsidR="000F7377" w:rsidRDefault="000F7377">
      <w:r xmlns:w="http://schemas.openxmlformats.org/wordprocessingml/2006/main">
        <w:t xml:space="preserve">1. হিব্রু 10:22-25 - আসুন আমরা বিশ্বাসের পূর্ণ আশ্বাসে সত্যিকারের হৃদয়ে কাছে আসি, আমাদের হৃদয় একটি মন্দ বিবেক থেকে ছিটিয়ে দিয়ে এবং আমাদের শরীরকে বিশুদ্ধ জলে ধুয়ে ফেলা হয়।</w:t>
      </w:r>
    </w:p>
    <w:p w14:paraId="25DFD108" w14:textId="77777777" w:rsidR="000F7377" w:rsidRDefault="000F7377"/>
    <w:p w14:paraId="1662E8D0" w14:textId="77777777" w:rsidR="000F7377" w:rsidRDefault="000F7377">
      <w:r xmlns:w="http://schemas.openxmlformats.org/wordprocessingml/2006/main">
        <w:t xml:space="preserve">2. 1 Thessalonians 2:7-8 - কিন্তু আমরা তোমাদের মধ্যে কোমল ছিলাম, যেমন একজন স্তন্যদানকারী মা তার নিজের সন্তানদের লালন-পালন করেন। তাই, আপনার জন্য স্নেহের আকাঙ্খা, আমরা আপনাকে কেবল ঈশ্বরের সুসমাচারই নয়, আমাদের নিজের জীবনও দিতে পেরে খুশি হয়েছিলাম, কারণ আপনি আমাদের প্রিয় হয়েছিলেন।</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আমাকে বল, তোমরা যারা বিধি-ব্যবস্থার অধীন হতে চাও, তোমরা কি আইন শোন না?</w:t>
      </w:r>
    </w:p>
    <w:p w14:paraId="7C478694" w14:textId="77777777" w:rsidR="000F7377" w:rsidRDefault="000F7377"/>
    <w:p w14:paraId="5F02CB1C" w14:textId="77777777" w:rsidR="000F7377" w:rsidRDefault="000F7377">
      <w:r xmlns:w="http://schemas.openxmlformats.org/wordprocessingml/2006/main">
        <w:t xml:space="preserve">অনুচ্ছেদটি ঈশ্বরের আইন শোনা এবং অনুসরণ করার গুরুত্বের কথা বলে।</w:t>
      </w:r>
    </w:p>
    <w:p w14:paraId="0936C804" w14:textId="77777777" w:rsidR="000F7377" w:rsidRDefault="000F7377"/>
    <w:p w14:paraId="15A408F0" w14:textId="77777777" w:rsidR="000F7377" w:rsidRDefault="000F7377">
      <w:r xmlns:w="http://schemas.openxmlformats.org/wordprocessingml/2006/main">
        <w:t xml:space="preserve">1. "আইন শুনুন এবং এটি অনুসরণ করুন: গালাতীয় 4:21 এ একটি অধ্যয়ন"</w:t>
      </w:r>
    </w:p>
    <w:p w14:paraId="50F79D9A" w14:textId="77777777" w:rsidR="000F7377" w:rsidRDefault="000F7377"/>
    <w:p w14:paraId="4666028C" w14:textId="77777777" w:rsidR="000F7377" w:rsidRDefault="000F7377">
      <w:r xmlns:w="http://schemas.openxmlformats.org/wordprocessingml/2006/main">
        <w:t xml:space="preserve">2. "ঈশ্বরের আদেশ অনুসারে জীবন যাপন করা"</w:t>
      </w:r>
    </w:p>
    <w:p w14:paraId="527C9A63" w14:textId="77777777" w:rsidR="000F7377" w:rsidRDefault="000F7377"/>
    <w:p w14:paraId="113BA687" w14:textId="77777777" w:rsidR="000F7377" w:rsidRDefault="000F7377">
      <w:r xmlns:w="http://schemas.openxmlformats.org/wordprocessingml/2006/main">
        <w:t xml:space="preserve">1. Deuteronomy 30:11-14 - এই আদেশের জন্য যে আমি আপনাকে আজ আদেশ করছি তা আপনার পক্ষে খুব কঠিন নয়, দূরেরও নয়।</w:t>
      </w:r>
    </w:p>
    <w:p w14:paraId="3870455C" w14:textId="77777777" w:rsidR="000F7377" w:rsidRDefault="000F7377"/>
    <w:p w14:paraId="4621BCBA" w14:textId="77777777" w:rsidR="000F7377" w:rsidRDefault="000F7377">
      <w:r xmlns:w="http://schemas.openxmlformats.org/wordprocessingml/2006/main">
        <w:t xml:space="preserve">2. গীতসংহিতা 119:4-5 - আপনি আপনার আদেশগুলিকে অধ্যবসায়ের সাথে পালন করার আদেশ দিয়েছেন। ওহ যদি তোমার বিধি পালনে আমার পথ অটল থাকে!</w:t>
      </w:r>
    </w:p>
    <w:p w14:paraId="17521167" w14:textId="77777777" w:rsidR="000F7377" w:rsidRDefault="000F7377"/>
    <w:p w14:paraId="42724A20" w14:textId="77777777" w:rsidR="000F7377" w:rsidRDefault="000F7377">
      <w:r xmlns:w="http://schemas.openxmlformats.org/wordprocessingml/2006/main">
        <w:t xml:space="preserve">গালাতীয় 4:22 কারণ শাস্ত্রে লেখা আছে, অব্রাহামের দুটি পুত্র ছিল, একটি দাসী থেকে, অন্যটি স্বাধীন মহিলার দ্বারা৷</w:t>
      </w:r>
    </w:p>
    <w:p w14:paraId="35927FD3" w14:textId="77777777" w:rsidR="000F7377" w:rsidRDefault="000F7377"/>
    <w:p w14:paraId="503E7F18" w14:textId="77777777" w:rsidR="000F7377" w:rsidRDefault="000F7377">
      <w:r xmlns:w="http://schemas.openxmlformats.org/wordprocessingml/2006/main">
        <w:t xml:space="preserve">Galatians 4:22 থেকে অনুচ্ছেদ আব্রাহামের দুটি পুত্র ছিল, একটি দাসী থেকে এবং একটি স্বাধীন মহিলা থেকে।</w:t>
      </w:r>
    </w:p>
    <w:p w14:paraId="089E9377" w14:textId="77777777" w:rsidR="000F7377" w:rsidRDefault="000F7377"/>
    <w:p w14:paraId="468BE43E" w14:textId="77777777" w:rsidR="000F7377" w:rsidRDefault="000F7377">
      <w:r xmlns:w="http://schemas.openxmlformats.org/wordprocessingml/2006/main">
        <w:t xml:space="preserve">1. আমাদের জীবনের জন্য ঈশ্বরের পরিকল্পনা: আব্রাহামের গল্প</w:t>
      </w:r>
    </w:p>
    <w:p w14:paraId="7FBFF836" w14:textId="77777777" w:rsidR="000F7377" w:rsidRDefault="000F7377"/>
    <w:p w14:paraId="02A219B8" w14:textId="77777777" w:rsidR="000F7377" w:rsidRDefault="000F7377">
      <w:r xmlns:w="http://schemas.openxmlformats.org/wordprocessingml/2006/main">
        <w:t xml:space="preserve">2. চুক্তি এবং আশীর্বাদ: আব্রাহামের পুত্রদের বার্তা</w:t>
      </w:r>
    </w:p>
    <w:p w14:paraId="1FC1631D" w14:textId="77777777" w:rsidR="000F7377" w:rsidRDefault="000F7377"/>
    <w:p w14:paraId="59041D03" w14:textId="77777777" w:rsidR="000F7377" w:rsidRDefault="000F7377">
      <w:r xmlns:w="http://schemas.openxmlformats.org/wordprocessingml/2006/main">
        <w:t xml:space="preserve">1. জেনেসিস 16:1-16</w:t>
      </w:r>
    </w:p>
    <w:p w14:paraId="0DD9E5E4" w14:textId="77777777" w:rsidR="000F7377" w:rsidRDefault="000F7377"/>
    <w:p w14:paraId="7B552195" w14:textId="77777777" w:rsidR="000F7377" w:rsidRDefault="000F7377">
      <w:r xmlns:w="http://schemas.openxmlformats.org/wordprocessingml/2006/main">
        <w:t xml:space="preserve">2. হিব্রু 11:8-12</w:t>
      </w:r>
    </w:p>
    <w:p w14:paraId="0BF65575" w14:textId="77777777" w:rsidR="000F7377" w:rsidRDefault="000F7377"/>
    <w:p w14:paraId="04391497" w14:textId="77777777" w:rsidR="000F7377" w:rsidRDefault="000F7377">
      <w:r xmlns:w="http://schemas.openxmlformats.org/wordprocessingml/2006/main">
        <w:t xml:space="preserve">গালাতীয় 4:23 কিন্তু যিনি দাসত্বের মধ্যে ছিলেন তিনি মাংসের পরে জন্মগ্রহণ করেছিলেন; কিন্তু তিনি স্বাধীন মহিলার প্রতিশ্রুতি দিয়েছিলেন৷</w:t>
      </w:r>
    </w:p>
    <w:p w14:paraId="1CD7A958" w14:textId="77777777" w:rsidR="000F7377" w:rsidRDefault="000F7377"/>
    <w:p w14:paraId="18884932" w14:textId="77777777" w:rsidR="000F7377" w:rsidRDefault="000F7377">
      <w:r xmlns:w="http://schemas.openxmlformats.org/wordprocessingml/2006/main">
        <w:t xml:space="preserve">ঈশ্বরের প্রতিশ্রুতিগুলি সর্বদাই পূর্ণ হয়, এমনকি যদি তা আমাদের প্রত্যাশা অনুযায়ী না হয়।</w:t>
      </w:r>
    </w:p>
    <w:p w14:paraId="3F6CCDCB" w14:textId="77777777" w:rsidR="000F7377" w:rsidRDefault="000F7377"/>
    <w:p w14:paraId="4C1FBB4A" w14:textId="77777777" w:rsidR="000F7377" w:rsidRDefault="000F7377">
      <w:r xmlns:w="http://schemas.openxmlformats.org/wordprocessingml/2006/main">
        <w:t xml:space="preserve">1. ঈশ্বরের প্রতিশ্রুতি: অপ্রত্যাশিত বিশ্বাস</w:t>
      </w:r>
    </w:p>
    <w:p w14:paraId="7860D7DA" w14:textId="77777777" w:rsidR="000F7377" w:rsidRDefault="000F7377"/>
    <w:p w14:paraId="3645BB76" w14:textId="77777777" w:rsidR="000F7377" w:rsidRDefault="000F7377">
      <w:r xmlns:w="http://schemas.openxmlformats.org/wordprocessingml/2006/main">
        <w:t xml:space="preserve">2. ঈশ্বরের শব্দের শক্তি: মাংসের বাইরে বিশ্বাস করা</w:t>
      </w:r>
    </w:p>
    <w:p w14:paraId="2C355BAF" w14:textId="77777777" w:rsidR="000F7377" w:rsidRDefault="000F7377"/>
    <w:p w14:paraId="160B1CCC" w14:textId="77777777" w:rsidR="000F7377" w:rsidRDefault="000F7377">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435C77E1" w14:textId="77777777" w:rsidR="000F7377" w:rsidRDefault="000F7377"/>
    <w:p w14:paraId="4D6FCE4D" w14:textId="77777777" w:rsidR="000F7377" w:rsidRDefault="000F7377">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14:paraId="554A3876" w14:textId="77777777" w:rsidR="000F7377" w:rsidRDefault="000F7377"/>
    <w:p w14:paraId="1B64F491" w14:textId="77777777" w:rsidR="000F7377" w:rsidRDefault="000F7377">
      <w:r xmlns:w="http://schemas.openxmlformats.org/wordprocessingml/2006/main">
        <w:t xml:space="preserve">Galatians 4:24 কোন জিনিসগুলি একটি রূপক: কারণ এই দুটি চুক্তি; সিনাই পর্বত থেকে একজন, যা বন্ধনে লিঙ্গ, যা আগর।</w:t>
      </w:r>
    </w:p>
    <w:p w14:paraId="0B070F28" w14:textId="77777777" w:rsidR="000F7377" w:rsidRDefault="000F7377"/>
    <w:p w14:paraId="28DD3904" w14:textId="77777777" w:rsidR="000F7377" w:rsidRDefault="000F7377">
      <w:r xmlns:w="http://schemas.openxmlformats.org/wordprocessingml/2006/main">
        <w:t xml:space="preserve">উত্তরণে দুটি চুক্তিকে রূপকভাবে আগার হিসাবে উপস্থাপিত করা হয়েছে, ইসমাইলের মা, এবং সিনাই পর্বত থেকে চুক্তি যা বন্ধনে gendereth।</w:t>
      </w:r>
    </w:p>
    <w:p w14:paraId="49E10CDE" w14:textId="77777777" w:rsidR="000F7377" w:rsidRDefault="000F7377"/>
    <w:p w14:paraId="59B78640" w14:textId="77777777" w:rsidR="000F7377" w:rsidRDefault="000F7377">
      <w:r xmlns:w="http://schemas.openxmlformats.org/wordprocessingml/2006/main">
        <w:t xml:space="preserve">1. গালাতীয় 4:24-এ দুটি চুক্তির রূপক অর্থ</w:t>
      </w:r>
    </w:p>
    <w:p w14:paraId="70A62AC6" w14:textId="77777777" w:rsidR="000F7377" w:rsidRDefault="000F7377"/>
    <w:p w14:paraId="31C3F2DB" w14:textId="77777777" w:rsidR="000F7377" w:rsidRDefault="000F7377">
      <w:r xmlns:w="http://schemas.openxmlformats.org/wordprocessingml/2006/main">
        <w:t xml:space="preserve">2. সিনাই পর্বত থেকে চুক্তির বন্ধন বোঝা</w:t>
      </w:r>
    </w:p>
    <w:p w14:paraId="45487807" w14:textId="77777777" w:rsidR="000F7377" w:rsidRDefault="000F7377"/>
    <w:p w14:paraId="08316E6D" w14:textId="77777777" w:rsidR="000F7377" w:rsidRDefault="000F7377">
      <w:r xmlns:w="http://schemas.openxmlformats.org/wordprocessingml/2006/main">
        <w:t xml:space="preserve">1. হিব্রুজ 8:6-7 "কিন্তু এখন তিনি আরও চমৎকার মন্ত্রিত্ব পেয়েছেন, কতটা তিনি </w:t>
      </w:r>
      <w:r xmlns:w="http://schemas.openxmlformats.org/wordprocessingml/2006/main">
        <w:lastRenderedPageBreak xmlns:w="http://schemas.openxmlformats.org/wordprocessingml/2006/main"/>
      </w:r>
      <w:r xmlns:w="http://schemas.openxmlformats.org/wordprocessingml/2006/main">
        <w:t xml:space="preserve">আরও ভাল চুক্তির মধ্যস্থতাকারী, যা আরও ভাল প্রতিশ্রুতির উপর প্রতিষ্ঠিত হয়েছিল। কারণ সেই প্রথম চুক্তি যদি ত্রুটিহীন হত, তবে দ্বিতীয়টির জন্য কোন জায়গা চাওয়া হয়নি।"</w:t>
      </w:r>
    </w:p>
    <w:p w14:paraId="6B6602D1" w14:textId="77777777" w:rsidR="000F7377" w:rsidRDefault="000F7377"/>
    <w:p w14:paraId="4387071C" w14:textId="77777777" w:rsidR="000F7377" w:rsidRDefault="000F7377">
      <w:r xmlns:w="http://schemas.openxmlformats.org/wordprocessingml/2006/main">
        <w:t xml:space="preserve">2. গালাতীয় 5:1 "অতএব সেই স্বাধীনতায় দৃঢ়ভাবে দাঁড়াও যা দিয়ে খ্রীষ্ট আমাদের মুক্ত করেছেন, এবং আবার দাসত্বের জোয়ালে জড়িয়ে পড়বেন না।"</w:t>
      </w:r>
    </w:p>
    <w:p w14:paraId="2E288854" w14:textId="77777777" w:rsidR="000F7377" w:rsidRDefault="000F7377"/>
    <w:p w14:paraId="6402B91C" w14:textId="77777777" w:rsidR="000F7377" w:rsidRDefault="000F7377">
      <w:r xmlns:w="http://schemas.openxmlformats.org/wordprocessingml/2006/main">
        <w:t xml:space="preserve">Galatians 4:25 এই আগর আরবের সিনাই পর্বত, এবং এখনকার জেরুজালেমকে উত্তর দেয় এবং তার সন্তানদের সাথে দাসত্ব করে।</w:t>
      </w:r>
    </w:p>
    <w:p w14:paraId="578442A9" w14:textId="77777777" w:rsidR="000F7377" w:rsidRDefault="000F7377"/>
    <w:p w14:paraId="07FE1EEC" w14:textId="77777777" w:rsidR="000F7377" w:rsidRDefault="000F7377">
      <w:r xmlns:w="http://schemas.openxmlformats.org/wordprocessingml/2006/main">
        <w:t xml:space="preserve">আগার জেরুজালেম এবং তার সন্তানদের দাসত্বের একটি উদাহরণ।</w:t>
      </w:r>
    </w:p>
    <w:p w14:paraId="3AF4E8D3" w14:textId="77777777" w:rsidR="000F7377" w:rsidRDefault="000F7377"/>
    <w:p w14:paraId="6094BD1E" w14:textId="77777777" w:rsidR="000F7377" w:rsidRDefault="000F7377">
      <w:r xmlns:w="http://schemas.openxmlformats.org/wordprocessingml/2006/main">
        <w:t xml:space="preserve">1: আমরা আমাদের জীবনে পাপের বন্ধন থেকে মুক্ত হতে আগরের উদাহরণ থেকে শিখতে পারি।</w:t>
      </w:r>
    </w:p>
    <w:p w14:paraId="45281944" w14:textId="77777777" w:rsidR="000F7377" w:rsidRDefault="000F7377"/>
    <w:p w14:paraId="2E5E18BA" w14:textId="77777777" w:rsidR="000F7377" w:rsidRDefault="000F7377">
      <w:r xmlns:w="http://schemas.openxmlformats.org/wordprocessingml/2006/main">
        <w:t xml:space="preserve">2: ঈশ্বর আব্রাহাম এবং সারাকে তাদের পুত্র আইজ্যাকের মাধ্যমে যে প্রতিশ্রুতি দিয়েছিলেন তার মাধ্যমে আমরা স্বাধীনতা পেতে পারি।</w:t>
      </w:r>
    </w:p>
    <w:p w14:paraId="6AE754EF" w14:textId="77777777" w:rsidR="000F7377" w:rsidRDefault="000F7377"/>
    <w:p w14:paraId="47B24BF6" w14:textId="77777777" w:rsidR="000F7377" w:rsidRDefault="000F7377">
      <w:r xmlns:w="http://schemas.openxmlformats.org/wordprocessingml/2006/main">
        <w:t xml:space="preserve">1: জেনেসিস 17:19 - ঈশ্বর আব্রাহাম এবং সারাকে প্রতিশ্রুতি দিয়েছিলেন যে তাদের একটি পুত্র হবে যার মাধ্যমে ঈশ্বর তার প্রতিশ্রুতি পূরণ করবেন।</w:t>
      </w:r>
    </w:p>
    <w:p w14:paraId="1E18EF04" w14:textId="77777777" w:rsidR="000F7377" w:rsidRDefault="000F7377"/>
    <w:p w14:paraId="3D962D57" w14:textId="77777777" w:rsidR="000F7377" w:rsidRDefault="000F7377">
      <w:r xmlns:w="http://schemas.openxmlformats.org/wordprocessingml/2006/main">
        <w:t xml:space="preserve">2: Galatians 5:1 - স্বাধীনতার জন্য খ্রীষ্ট আমাদের মুক্ত করেছেন; অতএব দৃঢ়ভাবে দাঁড়াও, দাসত্বের জোয়ালের কাছে আবার আত্মসমর্পণ করো না।</w:t>
      </w:r>
    </w:p>
    <w:p w14:paraId="455647FC" w14:textId="77777777" w:rsidR="000F7377" w:rsidRDefault="000F7377"/>
    <w:p w14:paraId="1A145F2C" w14:textId="77777777" w:rsidR="000F7377" w:rsidRDefault="000F7377">
      <w:r xmlns:w="http://schemas.openxmlformats.org/wordprocessingml/2006/main">
        <w:t xml:space="preserve">Galatians 4:26 কিন্তু উপরে যে জেরুজালেম স্বাধীন, যা আমাদের সকলের মা।</w:t>
      </w:r>
    </w:p>
    <w:p w14:paraId="1A93DF8C" w14:textId="77777777" w:rsidR="000F7377" w:rsidRDefault="000F7377"/>
    <w:p w14:paraId="35F3B90E" w14:textId="77777777" w:rsidR="000F7377" w:rsidRDefault="000F7377">
      <w:r xmlns:w="http://schemas.openxmlformats.org/wordprocessingml/2006/main">
        <w:t xml:space="preserve">পল গালাতীয়দের মনে রাখার জন্য অনুরোধ করছেন যে স্বর্গীয় জেরুজালেম, যা স্বাধীন, সমস্ত বিশ্বাসীদের জননী।</w:t>
      </w:r>
    </w:p>
    <w:p w14:paraId="620F1497" w14:textId="77777777" w:rsidR="000F7377" w:rsidRDefault="000F7377"/>
    <w:p w14:paraId="7795E222" w14:textId="77777777" w:rsidR="000F7377" w:rsidRDefault="000F7377">
      <w:r xmlns:w="http://schemas.openxmlformats.org/wordprocessingml/2006/main">
        <w:t xml:space="preserve">1. স্বর্গীয় জেরুজালেমে স্বাধীনতাকে আলিঙ্গন করা</w:t>
      </w:r>
    </w:p>
    <w:p w14:paraId="4C11272A" w14:textId="77777777" w:rsidR="000F7377" w:rsidRDefault="000F7377"/>
    <w:p w14:paraId="491856FD" w14:textId="77777777" w:rsidR="000F7377" w:rsidRDefault="000F7377">
      <w:r xmlns:w="http://schemas.openxmlformats.org/wordprocessingml/2006/main">
        <w:t xml:space="preserve">2. আধ্যাত্মিক মা হিসাবে স্বর্গীয় জেরুজালেমের ভালবাসা</w:t>
      </w:r>
    </w:p>
    <w:p w14:paraId="45CE14DB" w14:textId="77777777" w:rsidR="000F7377" w:rsidRDefault="000F7377"/>
    <w:p w14:paraId="0E02F372" w14:textId="77777777" w:rsidR="000F7377" w:rsidRDefault="000F7377">
      <w:r xmlns:w="http://schemas.openxmlformats.org/wordprocessingml/2006/main">
        <w:t xml:space="preserve">1. ইশাইয়া 54:1 - "গান গাও, হে বন্ধ্যা, তুমি যারা জন্ম নিওনি! গান গাইতে শুরু কর, এবং জোরে জোরে কাঁদো, তুমি যারা সন্তান ধারণ করনি! মহিলা," প্রভু বলেছেন.</w:t>
      </w:r>
    </w:p>
    <w:p w14:paraId="224226BF" w14:textId="77777777" w:rsidR="000F7377" w:rsidRDefault="000F7377"/>
    <w:p w14:paraId="5ED5280E" w14:textId="77777777" w:rsidR="000F7377" w:rsidRDefault="000F7377">
      <w:r xmlns:w="http://schemas.openxmlformats.org/wordprocessingml/2006/main">
        <w:t xml:space="preserve">2. রোমানস 8:15 - কারণ আপনি আবার ভয় পাওয়ার জন্য দাসত্বের আত্মা পাননি, তবে আপনি দত্তক নেওয়ার আত্মা পেয়েছেন যার দ্বারা আমরা "আব্বা, পিতা" বলে চিৎকার করি।</w:t>
      </w:r>
    </w:p>
    <w:p w14:paraId="326E838B" w14:textId="77777777" w:rsidR="000F7377" w:rsidRDefault="000F7377"/>
    <w:p w14:paraId="54B938E5" w14:textId="77777777" w:rsidR="000F7377" w:rsidRDefault="000F7377">
      <w:r xmlns:w="http://schemas.openxmlformats.org/wordprocessingml/2006/main">
        <w:t xml:space="preserve">Galatians 4:27 কেননা লেখা আছে, আনন্দ কর, তুমি যে বন্ধ্যা জন্মদান করে না; তুমি যে প্রসব করো না, তুমি জেগে ওঠো এবং কাঁদো, কারণ যার স্বামী আছে তার চেয়ে নির্জনতার অনেক বেশি সন্তান রয়েছে।</w:t>
      </w:r>
    </w:p>
    <w:p w14:paraId="60C89B61" w14:textId="77777777" w:rsidR="000F7377" w:rsidRDefault="000F7377"/>
    <w:p w14:paraId="0AFDD18D" w14:textId="77777777" w:rsidR="000F7377" w:rsidRDefault="000F7377">
      <w:r xmlns:w="http://schemas.openxmlformats.org/wordprocessingml/2006/main">
        <w:t xml:space="preserve">পল যারা বন্ধ্যা তাদের আনন্দ করতে উত্সাহিত করেন কারণ তাদের স্বামীদের তুলনায় তাদের সন্তানের সংখ্যা বেশি হবে।</w:t>
      </w:r>
    </w:p>
    <w:p w14:paraId="465CC49F" w14:textId="77777777" w:rsidR="000F7377" w:rsidRDefault="000F7377"/>
    <w:p w14:paraId="6FEFDCA7" w14:textId="77777777" w:rsidR="000F7377" w:rsidRDefault="000F7377">
      <w:r xmlns:w="http://schemas.openxmlformats.org/wordprocessingml/2006/main">
        <w:t xml:space="preserve">1. "ঈশ্বরের প্রচুর আশীর্বাদ: তাঁর বিধানে আনন্দ করা।"</w:t>
      </w:r>
    </w:p>
    <w:p w14:paraId="5FF0EB27" w14:textId="77777777" w:rsidR="000F7377" w:rsidRDefault="000F7377"/>
    <w:p w14:paraId="387A1401" w14:textId="77777777" w:rsidR="000F7377" w:rsidRDefault="000F7377">
      <w:r xmlns:w="http://schemas.openxmlformats.org/wordprocessingml/2006/main">
        <w:t xml:space="preserve">2. "অভিভাবকের আনন্দ: সকলের জন্য আশীর্বাদ।"</w:t>
      </w:r>
    </w:p>
    <w:p w14:paraId="3E5E463A" w14:textId="77777777" w:rsidR="000F7377" w:rsidRDefault="000F7377"/>
    <w:p w14:paraId="41B8ED12" w14:textId="77777777" w:rsidR="000F7377" w:rsidRDefault="000F7377">
      <w:r xmlns:w="http://schemas.openxmlformats.org/wordprocessingml/2006/main">
        <w:t xml:space="preserve">1. ইশাইয়া 54:1 - "হে বন্ধ্যা, গাও, তুমি যে গর্ভধারণ করনি; গান গাইতে শুরু কর, এবং উচ্চস্বরে কাঁদো, তুমি যে সন্তান প্রসব করো নি: কেননা বিবাহিতদের সন্তানদের চেয়ে নির্জনদের সন্তানেরা বেশি। স্ত্রী, প্রভু বলেছেন।"</w:t>
      </w:r>
    </w:p>
    <w:p w14:paraId="6E6BA8BF" w14:textId="77777777" w:rsidR="000F7377" w:rsidRDefault="000F7377"/>
    <w:p w14:paraId="3335A617" w14:textId="77777777" w:rsidR="000F7377" w:rsidRDefault="000F7377">
      <w:r xmlns:w="http://schemas.openxmlformats.org/wordprocessingml/2006/main">
        <w:t xml:space="preserve">2. গীতসংহিতা 127:3 - "দেখুন, শিশুরা প্রভুর একটি উত্তরাধিকার: এবং গর্ভের ফল তার পুরস্কার।"</w:t>
      </w:r>
    </w:p>
    <w:p w14:paraId="2C31A031" w14:textId="77777777" w:rsidR="000F7377" w:rsidRDefault="000F7377"/>
    <w:p w14:paraId="06DB377E" w14:textId="77777777" w:rsidR="000F7377" w:rsidRDefault="000F7377">
      <w:r xmlns:w="http://schemas.openxmlformats.org/wordprocessingml/2006/main">
        <w:t xml:space="preserve">গালাতীয় 4:28 এখন ভাইয়েরা, ইসহাকের মত আমরা প্রতিশ্রুতির সন্তান।</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যীশু খ্রীষ্টে বিশ্বাসীরা প্রতিশ্রুতির সন্তান, যেমন আইজ্যাক ছিলেন।</w:t>
      </w:r>
    </w:p>
    <w:p w14:paraId="4B609D0A" w14:textId="77777777" w:rsidR="000F7377" w:rsidRDefault="000F7377"/>
    <w:p w14:paraId="547555CF" w14:textId="77777777" w:rsidR="000F7377" w:rsidRDefault="000F7377">
      <w:r xmlns:w="http://schemas.openxmlformats.org/wordprocessingml/2006/main">
        <w:t xml:space="preserve">1. "খ্রীষ্টে বিশ্বাসের মাধ্যমে সব কিছুই সম্ভব"</w:t>
      </w:r>
    </w:p>
    <w:p w14:paraId="3469C37C" w14:textId="77777777" w:rsidR="000F7377" w:rsidRDefault="000F7377"/>
    <w:p w14:paraId="587D4B5B" w14:textId="77777777" w:rsidR="000F7377" w:rsidRDefault="000F7377">
      <w:r xmlns:w="http://schemas.openxmlformats.org/wordprocessingml/2006/main">
        <w:t xml:space="preserve">2. "ঈশ্বরের প্রতিশ্রুতির শক্তি"</w:t>
      </w:r>
    </w:p>
    <w:p w14:paraId="59C0BDB2" w14:textId="77777777" w:rsidR="000F7377" w:rsidRDefault="000F7377"/>
    <w:p w14:paraId="523A351F" w14:textId="77777777" w:rsidR="000F7377" w:rsidRDefault="000F7377">
      <w:r xmlns:w="http://schemas.openxmlformats.org/wordprocessingml/2006/main">
        <w:t xml:space="preserve">1. হিব্রু 11:11-12 - বিশ্বাসের দ্বারা, সারাহ সন্তান জন্মদানের বয়স পেরিয়ে গেলেও একটি সন্তান ধারণ করতে সক্ষম হয়েছিল, কারণ তিনি তাকে বিশ্বস্ত বলে মনে করেছিলেন যিনি প্রতিশ্রুতি দিয়েছিলেন।</w:t>
      </w:r>
    </w:p>
    <w:p w14:paraId="1E14CFD7" w14:textId="77777777" w:rsidR="000F7377" w:rsidRDefault="000F7377"/>
    <w:p w14:paraId="1F761BF6" w14:textId="77777777" w:rsidR="000F7377" w:rsidRDefault="000F7377">
      <w:r xmlns:w="http://schemas.openxmlformats.org/wordprocessingml/2006/main">
        <w:t xml:space="preserve">2. রোমানস্ 8:16-17 - ঈশ্বরের আত্মা আমাদের আত্মার সাথে একত্রে সাক্ষ্য দেয় যে আমরা ঈশ্বরের সন্তান, এবং আমরা যদি সন্তান হই, তাহলে আমরা উত্তরাধিকারী- ঈশ্বরের উত্তরাধিকারী এবং খ্রীষ্টের সহ-উত্তরাধিকারী।</w:t>
      </w:r>
    </w:p>
    <w:p w14:paraId="111B7055" w14:textId="77777777" w:rsidR="000F7377" w:rsidRDefault="000F7377"/>
    <w:p w14:paraId="64B116B0" w14:textId="77777777" w:rsidR="000F7377" w:rsidRDefault="000F7377">
      <w:r xmlns:w="http://schemas.openxmlformats.org/wordprocessingml/2006/main">
        <w:t xml:space="preserve">গালাতীয় 4:29 কিন্তু তখন যে মাংসের পরে জন্মগ্রহণ করেছিল সে আত্মার পরে জন্মগ্রহণকারীকে তাড়না করেছিল, এখনও তাই।</w:t>
      </w:r>
    </w:p>
    <w:p w14:paraId="78C04569" w14:textId="77777777" w:rsidR="000F7377" w:rsidRDefault="000F7377"/>
    <w:p w14:paraId="0333C76E" w14:textId="77777777" w:rsidR="000F7377" w:rsidRDefault="000F7377">
      <w:r xmlns:w="http://schemas.openxmlformats.org/wordprocessingml/2006/main">
        <w:t xml:space="preserve">গালাতীয়দের বইতে, পল কীভাবে আত্মার পরে জন্মগ্রহণকারীরা মাংসের পরে জন্মগ্রহণকারীদের দ্বারা নির্যাতিত হয়েছিল এবং এটি আজও সত্য।</w:t>
      </w:r>
    </w:p>
    <w:p w14:paraId="74768B38" w14:textId="77777777" w:rsidR="000F7377" w:rsidRDefault="000F7377"/>
    <w:p w14:paraId="02C7CF66" w14:textId="77777777" w:rsidR="000F7377" w:rsidRDefault="000F7377">
      <w:r xmlns:w="http://schemas.openxmlformats.org/wordprocessingml/2006/main">
        <w:t xml:space="preserve">1. ধার্মিকদের নিপীড়ন: কিভাবে বাইবেলভাবে প্রতিক্রিয়া জানাতে হয়</w:t>
      </w:r>
    </w:p>
    <w:p w14:paraId="466C1D66" w14:textId="77777777" w:rsidR="000F7377" w:rsidRDefault="000F7377"/>
    <w:p w14:paraId="3CB0A561" w14:textId="77777777" w:rsidR="000F7377" w:rsidRDefault="000F7377">
      <w:r xmlns:w="http://schemas.openxmlformats.org/wordprocessingml/2006/main">
        <w:t xml:space="preserve">2. সুসমাচারের শক্তি: নিপীড়নের মুখে দৃঢ় অবস্থান</w:t>
      </w:r>
    </w:p>
    <w:p w14:paraId="5FC5441E" w14:textId="77777777" w:rsidR="000F7377" w:rsidRDefault="000F7377"/>
    <w:p w14:paraId="2DD3107C" w14:textId="77777777" w:rsidR="000F7377" w:rsidRDefault="000F7377">
      <w:r xmlns:w="http://schemas.openxmlformats.org/wordprocessingml/2006/main">
        <w:t xml:space="preserve">1. ম্যাথিউ 5:10-12 - ধন্য তারা যারা ধার্মিকতার জন্য নির্যাতিত হয়</w:t>
      </w:r>
    </w:p>
    <w:p w14:paraId="152C39DE" w14:textId="77777777" w:rsidR="000F7377" w:rsidRDefault="000F7377"/>
    <w:p w14:paraId="5CB4C4CD" w14:textId="77777777" w:rsidR="000F7377" w:rsidRDefault="000F7377">
      <w:r xmlns:w="http://schemas.openxmlformats.org/wordprocessingml/2006/main">
        <w:t xml:space="preserve">2. 1 পিটার 4:12-14 - খ্রীষ্টের জন্য দুঃখকষ্টে আনন্দ করুন</w:t>
      </w:r>
    </w:p>
    <w:p w14:paraId="1DEECD6F" w14:textId="77777777" w:rsidR="000F7377" w:rsidRDefault="000F7377"/>
    <w:p w14:paraId="6D4BD072" w14:textId="77777777" w:rsidR="000F7377" w:rsidRDefault="000F7377">
      <w:r xmlns:w="http://schemas.openxmlformats.org/wordprocessingml/2006/main">
        <w:t xml:space="preserve">Galatians 4:30 তথাপি শাস্ত্র কি বলে? দাসী ও তার ছেলেকে তাড়িয়ে দাও, কারণ </w:t>
      </w:r>
      <w:r xmlns:w="http://schemas.openxmlformats.org/wordprocessingml/2006/main">
        <w:lastRenderedPageBreak xmlns:w="http://schemas.openxmlformats.org/wordprocessingml/2006/main"/>
      </w:r>
      <w:r xmlns:w="http://schemas.openxmlformats.org/wordprocessingml/2006/main">
        <w:t xml:space="preserve">দাসীর ছেলে স্বাধীনের ছেলের সাথে উত্তরাধিকারী হবে না।</w:t>
      </w:r>
    </w:p>
    <w:p w14:paraId="10889D4D" w14:textId="77777777" w:rsidR="000F7377" w:rsidRDefault="000F7377"/>
    <w:p w14:paraId="64075E6C" w14:textId="77777777" w:rsidR="000F7377" w:rsidRDefault="000F7377">
      <w:r xmlns:w="http://schemas.openxmlformats.org/wordprocessingml/2006/main">
        <w:t xml:space="preserve">ধর্মগ্রন্থ দাসদাসী এবং তার পুত্রকে তাড়িয়ে দেওয়ার নির্দেশ দেয়, কারণ দাসের পুত্র স্বাধীন মহিলার পুত্রের সহ-উত্তরাধিকারী হতে পারে না।</w:t>
      </w:r>
    </w:p>
    <w:p w14:paraId="09BE5212" w14:textId="77777777" w:rsidR="000F7377" w:rsidRDefault="000F7377"/>
    <w:p w14:paraId="655F212D" w14:textId="77777777" w:rsidR="000F7377" w:rsidRDefault="000F7377">
      <w:r xmlns:w="http://schemas.openxmlformats.org/wordprocessingml/2006/main">
        <w:t xml:space="preserve">1. ভাল কাজের গুরুত্ব: আমরা যা বপন করি তা কাটা</w:t>
      </w:r>
    </w:p>
    <w:p w14:paraId="0D88B4BC" w14:textId="77777777" w:rsidR="000F7377" w:rsidRDefault="000F7377"/>
    <w:p w14:paraId="508A4DAA" w14:textId="77777777" w:rsidR="000F7377" w:rsidRDefault="000F7377">
      <w:r xmlns:w="http://schemas.openxmlformats.org/wordprocessingml/2006/main">
        <w:t xml:space="preserve">2. আমাদের জীবনের জন্য ঈশ্বরের পরিকল্পনা: আমাদের জন্য যা বোঝায় না তা প্রকাশ করা</w:t>
      </w:r>
    </w:p>
    <w:p w14:paraId="64D24387" w14:textId="77777777" w:rsidR="000F7377" w:rsidRDefault="000F7377"/>
    <w:p w14:paraId="71758AE6" w14:textId="77777777" w:rsidR="000F7377" w:rsidRDefault="000F7377">
      <w:r xmlns:w="http://schemas.openxmlformats.org/wordprocessingml/2006/main">
        <w:t xml:space="preserve">1. রোমানস 8:17 (এবং যদি সন্তান হয়, তবে উত্তরাধিকারী; ঈশ্বরের উত্তরাধিকারী, এবং খ্রীষ্টের সাথে যৌথ-উত্তরাধিকারী; যদি তাই হয় যে আমরা তাঁর সাথে কষ্ট পাই,)</w:t>
      </w:r>
    </w:p>
    <w:p w14:paraId="455E993C" w14:textId="77777777" w:rsidR="000F7377" w:rsidRDefault="000F7377"/>
    <w:p w14:paraId="59295A0D" w14:textId="77777777" w:rsidR="000F7377" w:rsidRDefault="000F7377">
      <w:r xmlns:w="http://schemas.openxmlformats.org/wordprocessingml/2006/main">
        <w:t xml:space="preserve">2. জন 8:36 (অতএব পুত্র যদি আপনাকে মুক্ত করেন তবে আপনি প্রকৃতপক্ষে স্বাধীন হবেন।)</w:t>
      </w:r>
    </w:p>
    <w:p w14:paraId="22709AF6" w14:textId="77777777" w:rsidR="000F7377" w:rsidRDefault="000F7377"/>
    <w:p w14:paraId="54F59AF8" w14:textId="77777777" w:rsidR="000F7377" w:rsidRDefault="000F7377">
      <w:r xmlns:w="http://schemas.openxmlformats.org/wordprocessingml/2006/main">
        <w:t xml:space="preserve">গালাতীয় 4:31 অতএব, ভাইয়েরা, আমরা দাসীর সন্তান নই, কিন্তু স্বাধীনের সন্তান।</w:t>
      </w:r>
    </w:p>
    <w:p w14:paraId="6D47007F" w14:textId="77777777" w:rsidR="000F7377" w:rsidRDefault="000F7377"/>
    <w:p w14:paraId="57EAF143" w14:textId="77777777" w:rsidR="000F7377" w:rsidRDefault="000F7377">
      <w:r xmlns:w="http://schemas.openxmlformats.org/wordprocessingml/2006/main">
        <w:t xml:space="preserve">Galatians 4:31 এর অনুচ্ছেদ ব্যাখ্যা করে যে বিশ্বাসীরা দাসীর সন্তান নয়, কিন্তু স্বাধীনের সন্তান।</w:t>
      </w:r>
    </w:p>
    <w:p w14:paraId="6B366B2F" w14:textId="77777777" w:rsidR="000F7377" w:rsidRDefault="000F7377"/>
    <w:p w14:paraId="21BACDBB" w14:textId="77777777" w:rsidR="000F7377" w:rsidRDefault="000F7377">
      <w:r xmlns:w="http://schemas.openxmlformats.org/wordprocessingml/2006/main">
        <w:t xml:space="preserve">1. বন্ধন থেকে স্বাধীনতা: স্বাধীনতার অর্থ পুনরায় সংজ্ঞায়িত করা</w:t>
      </w:r>
    </w:p>
    <w:p w14:paraId="167348E4" w14:textId="77777777" w:rsidR="000F7377" w:rsidRDefault="000F7377"/>
    <w:p w14:paraId="5FC01104" w14:textId="77777777" w:rsidR="000F7377" w:rsidRDefault="000F7377">
      <w:r xmlns:w="http://schemas.openxmlformats.org/wordprocessingml/2006/main">
        <w:t xml:space="preserve">2. মুক্তির শক্তি: আমাদের শেকল ছেড়ে দেওয়া</w:t>
      </w:r>
    </w:p>
    <w:p w14:paraId="6659BD83" w14:textId="77777777" w:rsidR="000F7377" w:rsidRDefault="000F7377"/>
    <w:p w14:paraId="1BC83C7C" w14:textId="77777777" w:rsidR="000F7377" w:rsidRDefault="000F7377">
      <w:r xmlns:w="http://schemas.openxmlformats.org/wordprocessingml/2006/main">
        <w:t xml:space="preserve">1. রোমানস 8:21 - যাতে সৃষ্টি নিজেই তার ক্ষয়ের বন্ধন থেকে মুক্ত হয় এবং ঈশ্বরের সন্তানদের মহিমান্বিত স্বাধীনতার মধ্যে নিয়ে আসে।</w:t>
      </w:r>
    </w:p>
    <w:p w14:paraId="6BC5181E" w14:textId="77777777" w:rsidR="000F7377" w:rsidRDefault="000F7377"/>
    <w:p w14:paraId="033B2426" w14:textId="77777777" w:rsidR="000F7377" w:rsidRDefault="000F7377">
      <w:r xmlns:w="http://schemas.openxmlformats.org/wordprocessingml/2006/main">
        <w:t xml:space="preserve">2. ইশাইয়া 61:1 - সার্বভৌম প্রভুর আত্মা আমার উপরে, কারণ প্রভু আমাকে </w:t>
      </w:r>
      <w:r xmlns:w="http://schemas.openxmlformats.org/wordprocessingml/2006/main">
        <w:lastRenderedPageBreak xmlns:w="http://schemas.openxmlformats.org/wordprocessingml/2006/main"/>
      </w:r>
      <w:r xmlns:w="http://schemas.openxmlformats.org/wordprocessingml/2006/main">
        <w:t xml:space="preserve">গরীবদের কাছে সুসংবাদ ঘোষণা করার জন্য অভিষিক্ত করেছেন। তিনি আমাকে পাঠিয়েছেন ভগ্নহৃদয়দের বাঁধতে, বন্দীদের মুক্তির ঘোষণা দিতে এবং বন্দীদের অন্ধকার থেকে মুক্তি দিতে।</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Galatians 5 হল গালাতীয়দের কাছে পলের পত্রের পঞ্চম অধ্যায়। এই অধ্যায়ে, পল খ্রীষ্টে বিশ্বাসীদের স্বাধীনতার বিষয়ে আলোচনা করেছেন এবং এটিকে আইনিবাদের দাসত্বের সাথে তুলনা করেছেন।</w:t>
      </w:r>
    </w:p>
    <w:p w14:paraId="4DB14307" w14:textId="77777777" w:rsidR="000F7377" w:rsidRDefault="000F7377"/>
    <w:p w14:paraId="2465469A" w14:textId="77777777" w:rsidR="000F7377" w:rsidRDefault="000F7377">
      <w:r xmlns:w="http://schemas.openxmlformats.org/wordprocessingml/2006/main">
        <w:t xml:space="preserve">1ম অনুচ্ছেদ: পল জোর দিয়ে শুরু করেছেন যে বিশ্বাসীদের খ্রীষ্টে স্বাধীনতার জন্য আহ্বান করা হয়েছে এবং আবার দাসত্বের জোয়ালের কাছে জমা দেওয়া উচিত নয় (গালাতীয় 5:1)। তিনি ন্যায্যতার একটি উপায় হিসাবে খৎনার বিরুদ্ধে সতর্ক করেছেন, উল্লেখ করেছেন যে যারা আইনের মাধ্যমে ন্যায্যতা খোঁজেন তারা খ্রীষ্টের কাছ থেকে বিচ্ছিন্ন এবং অনুগ্রহ থেকে পতিত হয়েছেন। পরিবর্তে, তিনি জোর দেন যে বিশ্বাসের মাধ্যমে প্রেমের কাজ করাই গুরুত্বপূর্ণ।</w:t>
      </w:r>
    </w:p>
    <w:p w14:paraId="5C523A5D" w14:textId="77777777" w:rsidR="000F7377" w:rsidRDefault="000F7377"/>
    <w:p w14:paraId="5995F95F" w14:textId="77777777" w:rsidR="000F7377" w:rsidRDefault="000F7377">
      <w:r xmlns:w="http://schemas.openxmlformats.org/wordprocessingml/2006/main">
        <w:t xml:space="preserve">2য় অনুচ্ছেদ: পল ব্যাখ্যা করেছেন যে যদিও তাদের স্বাধীনতার জন্য ডাকা হয়েছিল, তারা অবশ্যই তাদের স্বাধীনতাকে পাপপূর্ণ আকাঙ্ক্ষায় লিপ্ত হওয়ার সুযোগ হিসাবে ব্যবহার করবে না (গালাতীয় 5:13)। পরিবর্তে, তিনি তাদের ভালবাসার মাধ্যমে একে অপরের সেবা করতে উত্সাহিত করেন। তিনি হাইলাইট করেছেন যে প্রেম সমগ্র আইনকে পরিপূর্ণ করে এবং ঘৃণা, বিবাদ, ঈর্ষা, রাগ, স্বার্থপর উচ্চাকাঙ্ক্ষা, মতভেদ এবং হিংসার মতো কর্মের বিরুদ্ধে সতর্ক করে।</w:t>
      </w:r>
    </w:p>
    <w:p w14:paraId="698C8774" w14:textId="77777777" w:rsidR="000F7377" w:rsidRDefault="000F7377"/>
    <w:p w14:paraId="4F355417" w14:textId="77777777" w:rsidR="000F7377" w:rsidRDefault="000F7377">
      <w:r xmlns:w="http://schemas.openxmlformats.org/wordprocessingml/2006/main">
        <w:t xml:space="preserve">3য় অনুচ্ছেদ: অধ্যায় পল আত্মার ফলের সাথে মাংসের কাজগুলিকে বৈপরীত্য করে শেষ করে৷ তিনি যৌন অনৈতিকতা, অপবিত্রতা, মূর্তিপূজা, জাদুবিদ্যা, মাতালতা এবং আরও অনেক কিছুর মতো দৈহিক কামনা দ্বারা নিয়ন্ত্রিত জীবনের সাথে সম্পর্কিত বিভিন্ন কাজের তালিকা করেছেন (গালাতীয় 5:19-21)। অন্ধকারের এই কাজের বিপরীতে আত্মার সাথে পদে পদে চলার ফলে উৎপন্ন হয় ফল-প্রেম, আনন্দ শান্তি ধৈর্য্য দয়া, বিশ্বস্ততা ভদ্রতা আত্মনিয়ন্ত্রণ।</w:t>
      </w:r>
    </w:p>
    <w:p w14:paraId="4BE7E639" w14:textId="77777777" w:rsidR="000F7377" w:rsidRDefault="000F7377"/>
    <w:p w14:paraId="1A77F9D1" w14:textId="77777777" w:rsidR="000F7377" w:rsidRDefault="000F7377">
      <w:r xmlns:w="http://schemas.openxmlformats.org/wordprocessingml/2006/main">
        <w:t xml:space="preserve">সংক্ষেপে,</w:t>
      </w:r>
    </w:p>
    <w:p w14:paraId="07B789FE" w14:textId="77777777" w:rsidR="000F7377" w:rsidRDefault="000F7377">
      <w:r xmlns:w="http://schemas.openxmlformats.org/wordprocessingml/2006/main">
        <w:t xml:space="preserve">গ্যালাতীয়দের অধ্যায় পাঁচটি খ্রিস্টে বিশ্বাসীদের স্বাধীনতার উপর জোর দেয় যখন আইনগত অভ্যাসগুলিতে ফিরে আসার বিরুদ্ধে সতর্ক করে। পল খৎনা বা আইন মেনে চলার মাধ্যমে ন্যায্যতা খোঁজার বিরুদ্ধে সতর্ক করেছেন যেহেতু এটি একজনকে খ্রিস্টের অনুগ্রহ থেকে বিচ্ছিন্ন করে। পরিবর্তে, তিনি প্রেমের মাধ্যমে কাজ করে বিশ্বাসের দ্বারা বাঁচতে উত্সাহিত করেন।</w:t>
      </w:r>
    </w:p>
    <w:p w14:paraId="27357831" w14:textId="77777777" w:rsidR="000F7377" w:rsidRDefault="000F7377">
      <w:r xmlns:w="http://schemas.openxmlformats.org/wordprocessingml/2006/main">
        <w:t xml:space="preserve">পল পাপপূর্ণ আকাঙ্ক্ষায় লিপ্ত হওয়ার পরিবর্তে একে অপরকে ভালবাসায় সেবা করার মাধ্যমে দায়িত্বের সাথে তাদের স্বাধীনতা ব্যবহার করার উপর জোর দেন। তিনি সম্পূর্ণ আইন পূরণে প্রেমের গুরুত্ব তুলে ধরেন এবং ঘৃণা, ঈর্ষা এবং স্বার্থপর উচ্চাকাঙ্ক্ষার মতো মাংসিক কাজে জড়িত হওয়ার বিরুদ্ধে সতর্ক করেন।</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অধ্যায় পল আত্মার ফলের সঙ্গে মাংসের কাজ বৈপরীত্যের সঙ্গে সমাপ্তি. তিনি দৈহিক আকাঙ্ক্ষা দ্বারা নিয়ন্ত্রিত জীবনের সাথে যুক্ত বিভিন্ন কাজের তালিকা করেন এবং জোর দিয়ে বলেন যে যারা খ্রীষ্টের অন্তর্গত তারা তাদের পাপী প্রকৃতিকে ক্রুশবিদ্ধ করেছে। পরিবর্তে, তাদের আত্মার সাথে ধাপে ধাপে চলার মাধ্যমে ফল পাওয়া উচিত - যেমন প্রেম, আনন্দ, শান্তি, ধৈর্য, দয়া, মঙ্গল, বিশ্বস্ততা, ভদ্রতা এবং আত্ম-নিয়ন্ত্রণের মতো গুণাবলী প্রদর্শন করা। এই অধ্যায়টি খ্রীষ্টে বিশ্বাসের দ্বারা জীবনযাপন করার এবং আইনগত অনুশীলনের দ্বারা আবদ্ধ হওয়া বা পাপপূর্ণ আকাঙ্ক্ষায় লিপ্ত হওয়ার পরিবর্তে তাঁর আত্মার রূপান্তরকারী শক্তি দ্বারা পরিচালিত হওয়ার জন্য বিশ্বাসীদের আহ্বানের উপর জোর দেয়।</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গালাতীয় 5:1 তাই খ্রীষ্ট যে স্বাধীনতা দিয়ে আমাদের মুক্ত করেছেন সেই স্বাধীনতায় দৃঢ়ভাবে দাঁড়াও এবং আবার দাসত্বের জোয়ালে জড়াবেন না।</w:t>
      </w:r>
    </w:p>
    <w:p w14:paraId="2C90CC6F" w14:textId="77777777" w:rsidR="000F7377" w:rsidRDefault="000F7377"/>
    <w:p w14:paraId="49FF80EF" w14:textId="77777777" w:rsidR="000F7377" w:rsidRDefault="000F7377">
      <w:r xmlns:w="http://schemas.openxmlformats.org/wordprocessingml/2006/main">
        <w:t xml:space="preserve">খ্রিস্টানদেরকে খ্রিস্টে মুক্ত থাকতে এবং আইনের সীমাবদ্ধতায় আবদ্ধ না হওয়ার জন্য আহ্বান জানানো হয়।</w:t>
      </w:r>
    </w:p>
    <w:p w14:paraId="6A023D05" w14:textId="77777777" w:rsidR="000F7377" w:rsidRDefault="000F7377"/>
    <w:p w14:paraId="72EBCDBE" w14:textId="77777777" w:rsidR="000F7377" w:rsidRDefault="000F7377">
      <w:r xmlns:w="http://schemas.openxmlformats.org/wordprocessingml/2006/main">
        <w:t xml:space="preserve">1. "ব্রেকিং ফ্রি: দ্য পাওয়ার অফ ক্রিস্টস লিবার্টি"</w:t>
      </w:r>
    </w:p>
    <w:p w14:paraId="5B40E590" w14:textId="77777777" w:rsidR="000F7377" w:rsidRDefault="000F7377"/>
    <w:p w14:paraId="63B3A2BF" w14:textId="77777777" w:rsidR="000F7377" w:rsidRDefault="000F7377">
      <w:r xmlns:w="http://schemas.openxmlformats.org/wordprocessingml/2006/main">
        <w:t xml:space="preserve">2. "প্রচুর জীবন যাপন: বন্ধন থেকে মুক্তি পাওয়ার আনন্দ"</w:t>
      </w:r>
    </w:p>
    <w:p w14:paraId="7D7766A1" w14:textId="77777777" w:rsidR="000F7377" w:rsidRDefault="000F7377"/>
    <w:p w14:paraId="68A9283F" w14:textId="77777777" w:rsidR="000F7377" w:rsidRDefault="000F7377">
      <w:r xmlns:w="http://schemas.openxmlformats.org/wordprocessingml/2006/main">
        <w:t xml:space="preserve">1. জন 8:36 - "সুতরাং পুত্র যদি আপনাকে মুক্ত করেন তবে আপনি প্রকৃতপক্ষে স্বাধীন হবেন।"</w:t>
      </w:r>
    </w:p>
    <w:p w14:paraId="3C79D92C" w14:textId="77777777" w:rsidR="000F7377" w:rsidRDefault="000F7377"/>
    <w:p w14:paraId="298D301F" w14:textId="77777777" w:rsidR="000F7377" w:rsidRDefault="000F7377">
      <w:r xmlns:w="http://schemas.openxmlformats.org/wordprocessingml/2006/main">
        <w:t xml:space="preserve">2. ইশাইয়া 61:1 - "প্রভু ঈশ্বরের আত্মা আমার উপরে, কারণ প্রভু আমাকে অভিষিক্ত করেছেন দুঃখিতদের সুসংবাদ দেওয়ার জন্য; তিনি আমাকে ভগ্নহৃদয়কে বেঁধে রাখার জন্য, বন্দীদের মুক্তির ঘোষণা করতে পাঠিয়েছেন এবং বন্দীদের স্বাধীনতা।"</w:t>
      </w:r>
    </w:p>
    <w:p w14:paraId="287BE583" w14:textId="77777777" w:rsidR="000F7377" w:rsidRDefault="000F7377"/>
    <w:p w14:paraId="34209AAC" w14:textId="77777777" w:rsidR="000F7377" w:rsidRDefault="000F7377">
      <w:r xmlns:w="http://schemas.openxmlformats.org/wordprocessingml/2006/main">
        <w:t xml:space="preserve">গালাতীয় 5:2 দেখ, আমি পৌল তোমাদের বলছি, যদি তোমাদের সুন্নত করানো হয়, খ্রীষ্ট তোমাদের কোন লাভ হবে না৷</w:t>
      </w:r>
    </w:p>
    <w:p w14:paraId="61DA8848" w14:textId="77777777" w:rsidR="000F7377" w:rsidRDefault="000F7377"/>
    <w:p w14:paraId="17AB1D28" w14:textId="77777777" w:rsidR="000F7377" w:rsidRDefault="000F7377">
      <w:r xmlns:w="http://schemas.openxmlformats.org/wordprocessingml/2006/main">
        <w:t xml:space="preserve">পল পরিত্রাণ লাভের উপায় হিসাবে সুন্নতের উপর নির্ভর করার বিরুদ্ধে সতর্ক করেছেন।</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পরিত্রাণের জন্য একা খ্রীষ্টে বিশ্বাস করুন</w:t>
      </w:r>
    </w:p>
    <w:p w14:paraId="38546E04" w14:textId="77777777" w:rsidR="000F7377" w:rsidRDefault="000F7377"/>
    <w:p w14:paraId="1A0D5A62" w14:textId="77777777" w:rsidR="000F7377" w:rsidRDefault="000F7377">
      <w:r xmlns:w="http://schemas.openxmlformats.org/wordprocessingml/2006/main">
        <w:t xml:space="preserve">2. সুন্নতের মিথ্যা নিরাপত্তা</w:t>
      </w:r>
    </w:p>
    <w:p w14:paraId="0D512DA8" w14:textId="77777777" w:rsidR="000F7377" w:rsidRDefault="000F7377"/>
    <w:p w14:paraId="7E514784" w14:textId="77777777" w:rsidR="000F7377" w:rsidRDefault="000F7377">
      <w:r xmlns:w="http://schemas.openxmlformats.org/wordprocessingml/2006/main">
        <w:t xml:space="preserve">1. Ephesians 2:8-9 - কারণ অনুগ্রহের দ্বারা আপনি বিশ্বাসের মাধ্যমে রক্ষা পেয়েছেন৷ আর এটা আপনার নিজের কাজ নয়; এটা ঈশ্বরের উপহার।</w:t>
      </w:r>
    </w:p>
    <w:p w14:paraId="0F3189B8" w14:textId="77777777" w:rsidR="000F7377" w:rsidRDefault="000F7377"/>
    <w:p w14:paraId="7A7D0792" w14:textId="77777777" w:rsidR="000F7377" w:rsidRDefault="000F7377">
      <w:r xmlns:w="http://schemas.openxmlformats.org/wordprocessingml/2006/main">
        <w:t xml:space="preserve">2. রোমানস 3:21-24 - কিন্তু এখন আইনের বাইরে ঈশ্বরের ধার্মিকতা প্রকাশিত হয়েছে, যদিও আইন এবং নবীরা এর সাক্ষ্য দেয়- যারা বিশ্বাস করে তাদের জন্য যীশু খ্রীষ্টে বিশ্বাসের মাধ্যমে ঈশ্বরের ধার্মিকতা। কারণ সেখানে কোন পার্থক্য নেই: সকলেই পাপ করেছে এবং ঈশ্বরের মহিমা থেকে বঞ্চিত হয়েছে৷</w:t>
      </w:r>
    </w:p>
    <w:p w14:paraId="299860EE" w14:textId="77777777" w:rsidR="000F7377" w:rsidRDefault="000F7377"/>
    <w:p w14:paraId="55CB4BB9" w14:textId="77777777" w:rsidR="000F7377" w:rsidRDefault="000F7377">
      <w:r xmlns:w="http://schemas.openxmlformats.org/wordprocessingml/2006/main">
        <w:t xml:space="preserve">গালাতীয় 5:3 কারণ সুন্নত করানো প্রত্যেক ব্যক্তির কাছে আমি আবারও সাক্ষ্য দিচ্ছি যে, সে সমস্ত বিধি-ব্যবস্থা পালন করতে ঋণী৷</w:t>
      </w:r>
    </w:p>
    <w:p w14:paraId="7324DA10" w14:textId="77777777" w:rsidR="000F7377" w:rsidRDefault="000F7377"/>
    <w:p w14:paraId="67CE7A31" w14:textId="77777777" w:rsidR="000F7377" w:rsidRDefault="000F7377">
      <w:r xmlns:w="http://schemas.openxmlformats.org/wordprocessingml/2006/main">
        <w:t xml:space="preserve">পল গালাতীয়দের মনে করিয়ে দেন যে তারা যদি নিজেদের সুন্নত করে থাকে তবে তারা সম্পূর্ণ আইন পালন করতে বাধ্য।</w:t>
      </w:r>
    </w:p>
    <w:p w14:paraId="773296AB" w14:textId="77777777" w:rsidR="000F7377" w:rsidRDefault="000F7377"/>
    <w:p w14:paraId="6ACB1B66" w14:textId="77777777" w:rsidR="000F7377" w:rsidRDefault="000F7377">
      <w:r xmlns:w="http://schemas.openxmlformats.org/wordprocessingml/2006/main">
        <w:t xml:space="preserve">1: আমাদের আইনকে সম্পূর্ণভাবে মেনে চলতে হবে এবং বাছাই এবং বেছে নেওয়ার পদ্ধতি গ্রহণ করতে হবে না।</w:t>
      </w:r>
    </w:p>
    <w:p w14:paraId="0CE70CDF" w14:textId="77777777" w:rsidR="000F7377" w:rsidRDefault="000F7377"/>
    <w:p w14:paraId="16E58162" w14:textId="77777777" w:rsidR="000F7377" w:rsidRDefault="000F7377">
      <w:r xmlns:w="http://schemas.openxmlformats.org/wordprocessingml/2006/main">
        <w:t xml:space="preserve">2: আমাদের রক্ষা করার জন্য আমরা একটি একক কর্মের উপর নির্ভর করতে পারি না, বরং ঈশ্বরের প্রতি সম্পূর্ণ আনুগত্যের সাথে জীবনযাপন করতে হবে।</w:t>
      </w:r>
    </w:p>
    <w:p w14:paraId="7DA1532E" w14:textId="77777777" w:rsidR="000F7377" w:rsidRDefault="000F7377"/>
    <w:p w14:paraId="31010FF6" w14:textId="77777777" w:rsidR="000F7377" w:rsidRDefault="000F7377">
      <w:r xmlns:w="http://schemas.openxmlformats.org/wordprocessingml/2006/main">
        <w:t xml:space="preserve">1: জেমস 2:10-11 - কারণ যে কেউ পুরো আইনটি পালন করে কিন্তু একটি বিন্দুতে ব্যর্থ হয় সে সমস্তটির জন্য দায়বদ্ধ।</w:t>
      </w:r>
    </w:p>
    <w:p w14:paraId="10CE1AC6" w14:textId="77777777" w:rsidR="000F7377" w:rsidRDefault="000F7377"/>
    <w:p w14:paraId="4DE5DF91" w14:textId="77777777" w:rsidR="000F7377" w:rsidRDefault="000F7377">
      <w:r xmlns:w="http://schemas.openxmlformats.org/wordprocessingml/2006/main">
        <w:t xml:space="preserve">2: রোমানস 3:20 - কারণ আইনের কাজ দ্বারা কোন মানুষ তার দৃষ্টিতে ধার্মিক বলে গণ্য হবে না, কারণ আইনের মাধ্যমে পাপের জ্ঞান আসে।</w:t>
      </w:r>
    </w:p>
    <w:p w14:paraId="06BE9C04" w14:textId="77777777" w:rsidR="000F7377" w:rsidRDefault="000F7377"/>
    <w:p w14:paraId="5973ECDD" w14:textId="77777777" w:rsidR="000F7377" w:rsidRDefault="000F7377">
      <w:r xmlns:w="http://schemas.openxmlformats.org/wordprocessingml/2006/main">
        <w:t xml:space="preserve">গালাতীয় 5:4 খ্রীষ্ট তোমাদের জন্য কোন কার্যকারী নন, তোমাদের মধ্যে যে কেউ আইন দ্বারা ধার্মিক প্রতিপন্ন হবেন; আপনি অনুগ্রহ থেকে পতিত হয়.</w:t>
      </w:r>
    </w:p>
    <w:p w14:paraId="4F52C8F4" w14:textId="77777777" w:rsidR="000F7377" w:rsidRDefault="000F7377"/>
    <w:p w14:paraId="35F41D58" w14:textId="77777777" w:rsidR="000F7377" w:rsidRDefault="000F7377">
      <w:r xmlns:w="http://schemas.openxmlformats.org/wordprocessingml/2006/main">
        <w:t xml:space="preserve">খ্রিস্টানরা আইনের মাধ্যমে ন্যায্য নয়, অনুগ্রহের মাধ্যমে।</w:t>
      </w:r>
    </w:p>
    <w:p w14:paraId="7116979A" w14:textId="77777777" w:rsidR="000F7377" w:rsidRDefault="000F7377"/>
    <w:p w14:paraId="0AC2D899" w14:textId="77777777" w:rsidR="000F7377" w:rsidRDefault="000F7377">
      <w:r xmlns:w="http://schemas.openxmlformats.org/wordprocessingml/2006/main">
        <w:t xml:space="preserve">1. অনুগ্রহের শক্তি: আইনবাদ এবং বিশ্বাসের মধ্যে পার্থক্য বোঝা</w:t>
      </w:r>
    </w:p>
    <w:p w14:paraId="6FFC1D8D" w14:textId="77777777" w:rsidR="000F7377" w:rsidRDefault="000F7377"/>
    <w:p w14:paraId="36069E5D" w14:textId="77777777" w:rsidR="000F7377" w:rsidRDefault="000F7377">
      <w:r xmlns:w="http://schemas.openxmlformats.org/wordprocessingml/2006/main">
        <w:t xml:space="preserve">2. আমাদের বিশ্বাস পুনরুদ্ধার: আইনবাদের প্রলোভন কাটিয়ে ওঠা</w:t>
      </w:r>
    </w:p>
    <w:p w14:paraId="36F61E3E" w14:textId="77777777" w:rsidR="000F7377" w:rsidRDefault="000F7377"/>
    <w:p w14:paraId="1AF2FCCE" w14:textId="77777777" w:rsidR="000F7377" w:rsidRDefault="000F7377">
      <w:r xmlns:w="http://schemas.openxmlformats.org/wordprocessingml/2006/main">
        <w:t xml:space="preserve">1. রোমানস 3:20-24 - কারণ অনুগ্রহে আপনি বিশ্বাসের মাধ্যমে রক্ষা পেয়েছেন। আর এটা আপনার নিজের কাজ নয়; এটা ঈশ্বরের উপহার।</w:t>
      </w:r>
    </w:p>
    <w:p w14:paraId="76D91ADD" w14:textId="77777777" w:rsidR="000F7377" w:rsidRDefault="000F7377"/>
    <w:p w14:paraId="01E87AB0" w14:textId="77777777" w:rsidR="000F7377" w:rsidRDefault="000F7377">
      <w:r xmlns:w="http://schemas.openxmlformats.org/wordprocessingml/2006/main">
        <w:t xml:space="preserve">2. Ephesians 2:8-10 - কারণ অনুগ্রহে আপনি বিশ্বাসের মাধ্যমে রক্ষা পেয়েছেন। আর এটা আপনার নিজের কাজ নয়; এটা ঈশ্বরের দান, কাজের ফল নয়, যাতে কেউ গর্ব না করে৷</w:t>
      </w:r>
    </w:p>
    <w:p w14:paraId="4EB762B7" w14:textId="77777777" w:rsidR="000F7377" w:rsidRDefault="000F7377"/>
    <w:p w14:paraId="6C52E9D6" w14:textId="77777777" w:rsidR="000F7377" w:rsidRDefault="000F7377">
      <w:r xmlns:w="http://schemas.openxmlformats.org/wordprocessingml/2006/main">
        <w:t xml:space="preserve">গালাতীয় 5:5 কারণ আমরা আত্মার মাধ্যমে বিশ্বাসের দ্বারা ধার্মিকতার আশার জন্য অপেক্ষা করি৷</w:t>
      </w:r>
    </w:p>
    <w:p w14:paraId="43E1A20A" w14:textId="77777777" w:rsidR="000F7377" w:rsidRDefault="000F7377"/>
    <w:p w14:paraId="421237AB" w14:textId="77777777" w:rsidR="000F7377" w:rsidRDefault="000F7377">
      <w:r xmlns:w="http://schemas.openxmlformats.org/wordprocessingml/2006/main">
        <w:t xml:space="preserve">আত্মা আমাদের বিশ্বাসের দ্বারা ধার্মিকতার জন্য অপেক্ষা করতে সাহায্য করে।</w:t>
      </w:r>
    </w:p>
    <w:p w14:paraId="4FEE7363" w14:textId="77777777" w:rsidR="000F7377" w:rsidRDefault="000F7377"/>
    <w:p w14:paraId="09CD75C2" w14:textId="77777777" w:rsidR="000F7377" w:rsidRDefault="000F7377">
      <w:r xmlns:w="http://schemas.openxmlformats.org/wordprocessingml/2006/main">
        <w:t xml:space="preserve">1. সহ্য করার জন্য পবিত্র আত্মার শক্তি</w:t>
      </w:r>
    </w:p>
    <w:p w14:paraId="2A2B5052" w14:textId="77777777" w:rsidR="000F7377" w:rsidRDefault="000F7377"/>
    <w:p w14:paraId="5AB52025" w14:textId="77777777" w:rsidR="000F7377" w:rsidRDefault="000F7377">
      <w:r xmlns:w="http://schemas.openxmlformats.org/wordprocessingml/2006/main">
        <w:t xml:space="preserve">2. বিশ্বাস দ্বারা ন্যায়পরায়ণতার আশা</w:t>
      </w:r>
    </w:p>
    <w:p w14:paraId="719F1AC8" w14:textId="77777777" w:rsidR="000F7377" w:rsidRDefault="000F7377"/>
    <w:p w14:paraId="7FD367B5" w14:textId="77777777" w:rsidR="000F7377" w:rsidRDefault="000F7377">
      <w:r xmlns:w="http://schemas.openxmlformats.org/wordprocessingml/2006/main">
        <w:t xml:space="preserve">1. রোমানস 15:13 - আশার ঈশ্বর আপনাকে বিশ্বাসে সমস্ত আনন্দ এবং শান্তিতে পূর্ণ করুন, যাতে পবিত্র আত্মার শক্তিতে আপনি আশায় পরিপূর্ণ হতে পারেন।</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গালাতীয় 3:11 - এখন এটা স্পষ্ট যে আইন দ্বারা ঈশ্বরের সামনে কেউ ধার্মিক নয়, কারণ "ধার্মিকরা বিশ্বাসের দ্বারা বাঁচবে।"</w:t>
      </w:r>
    </w:p>
    <w:p w14:paraId="47E25338" w14:textId="77777777" w:rsidR="000F7377" w:rsidRDefault="000F7377"/>
    <w:p w14:paraId="509F54C6" w14:textId="77777777" w:rsidR="000F7377" w:rsidRDefault="000F7377">
      <w:r xmlns:w="http://schemas.openxmlformats.org/wordprocessingml/2006/main">
        <w:t xml:space="preserve">গালাতীয় 5:6 কারণ যীশু খ্রীষ্টের মধ্যে সুন্নত বা সুন্নত কোনো কিছুরই উপকার হয় না; কিন্তু বিশ্বাস যা ভালবাসার দ্বারা কাজ করে৷</w:t>
      </w:r>
    </w:p>
    <w:p w14:paraId="0B840A12" w14:textId="77777777" w:rsidR="000F7377" w:rsidRDefault="000F7377"/>
    <w:p w14:paraId="63831BB8" w14:textId="77777777" w:rsidR="000F7377" w:rsidRDefault="000F7377">
      <w:r xmlns:w="http://schemas.openxmlformats.org/wordprocessingml/2006/main">
        <w:t xml:space="preserve">পল জোর দিয়েছিলেন যে এটি বিশ্বাস, বাহ্যিক অভ্যাস যেমন খৎনা নয়, যা ঈশ্বরের দৃষ্টিতে গুরুত্বপূর্ণ।</w:t>
      </w:r>
    </w:p>
    <w:p w14:paraId="37CB511D" w14:textId="77777777" w:rsidR="000F7377" w:rsidRDefault="000F7377"/>
    <w:p w14:paraId="0DF39543" w14:textId="77777777" w:rsidR="000F7377" w:rsidRDefault="000F7377">
      <w:r xmlns:w="http://schemas.openxmlformats.org/wordprocessingml/2006/main">
        <w:t xml:space="preserve">1. বিশ্বাসে বেঁচে থাকা: বিশ্বাসে বেঁচে থাকার অর্থ কী?</w:t>
      </w:r>
    </w:p>
    <w:p w14:paraId="54B1E901" w14:textId="77777777" w:rsidR="000F7377" w:rsidRDefault="000F7377"/>
    <w:p w14:paraId="4844B802" w14:textId="77777777" w:rsidR="000F7377" w:rsidRDefault="000F7377">
      <w:r xmlns:w="http://schemas.openxmlformats.org/wordprocessingml/2006/main">
        <w:t xml:space="preserve">2. ভালবাসার শক্তি: প্রেমে বেঁচে থাকার অর্থ কী?</w:t>
      </w:r>
    </w:p>
    <w:p w14:paraId="0F540D1B" w14:textId="77777777" w:rsidR="000F7377" w:rsidRDefault="000F7377"/>
    <w:p w14:paraId="26877943" w14:textId="77777777" w:rsidR="000F7377" w:rsidRDefault="000F7377">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14:paraId="3643B883" w14:textId="77777777" w:rsidR="000F7377" w:rsidRDefault="000F7377"/>
    <w:p w14:paraId="5F0A43C4" w14:textId="77777777" w:rsidR="000F7377" w:rsidRDefault="000F7377">
      <w:r xmlns:w="http://schemas.openxmlformats.org/wordprocessingml/2006/main">
        <w:t xml:space="preserve">2. 1 করিন্থিয়ানস 13:13 - এবং এখন বিশ্বাস, আশা, দাতব্য, এই তিনটি মেনে চলে; কিন্তু এর মধ্যে সর্বশ্রেষ্ঠ হল দাতব্য।</w:t>
      </w:r>
    </w:p>
    <w:p w14:paraId="27D6AFAA" w14:textId="77777777" w:rsidR="000F7377" w:rsidRDefault="000F7377"/>
    <w:p w14:paraId="721DD117" w14:textId="77777777" w:rsidR="000F7377" w:rsidRDefault="000F7377">
      <w:r xmlns:w="http://schemas.openxmlformats.org/wordprocessingml/2006/main">
        <w:t xml:space="preserve">Galatians 5:7 তোমরা ভাল দৌড়েছ; কে তোমাদেরকে বাধা দিল যে তোমরা সত্যকে মান্য করো না?</w:t>
      </w:r>
    </w:p>
    <w:p w14:paraId="7CEB525E" w14:textId="77777777" w:rsidR="000F7377" w:rsidRDefault="000F7377"/>
    <w:p w14:paraId="6AC3D974" w14:textId="77777777" w:rsidR="000F7377" w:rsidRDefault="000F7377">
      <w:r xmlns:w="http://schemas.openxmlformats.org/wordprocessingml/2006/main">
        <w:t xml:space="preserve">পল গালাতীয়দের সত্য অনুসরণ না করার জন্য প্রশ্ন করছেন যদিও তারা ভালভাবে দৌড়াতে শুরু করেছিলেন।</w:t>
      </w:r>
    </w:p>
    <w:p w14:paraId="767A3A56" w14:textId="77777777" w:rsidR="000F7377" w:rsidRDefault="000F7377"/>
    <w:p w14:paraId="4A1CF778" w14:textId="77777777" w:rsidR="000F7377" w:rsidRDefault="000F7377">
      <w:r xmlns:w="http://schemas.openxmlformats.org/wordprocessingml/2006/main">
        <w:t xml:space="preserve">1. সত্যকে ত্যাগ করবেন না; দৌড় চালিয়ে যান। 2. অন্যের মতামত দ্বারা বাধাগ্রস্ত হবেন না; সত্য অনুসরণ করুন</w:t>
      </w:r>
    </w:p>
    <w:p w14:paraId="544E84BE" w14:textId="77777777" w:rsidR="000F7377" w:rsidRDefault="000F7377"/>
    <w:p w14:paraId="6347582B" w14:textId="77777777" w:rsidR="000F7377" w:rsidRDefault="000F7377">
      <w:r xmlns:w="http://schemas.openxmlformats.org/wordprocessingml/2006/main">
        <w:t xml:space="preserve">1. হিব্রু 12:1 - "অতএব, যেহেতু আমরা সাক্ষীর এত বড় মেঘ দ্বারা বেষ্টিত, আসুন আমরা </w:t>
      </w:r>
      <w:r xmlns:w="http://schemas.openxmlformats.org/wordprocessingml/2006/main">
        <w:lastRenderedPageBreak xmlns:w="http://schemas.openxmlformats.org/wordprocessingml/2006/main"/>
      </w:r>
      <w:r xmlns:w="http://schemas.openxmlformats.org/wordprocessingml/2006/main">
        <w:t xml:space="preserve">সমস্ত কিছুকে ফেলে দেই যা বাধা দেয় এবং পাপ যা সহজেই আটকে যায়।" 2. ফিলিপীয় 3:14 - "আমি সেই পুরষ্কার জেতার লক্ষ্যের দিকে চাপ দিই যার জন্য ঈশ্বর আমাকে খ্রীষ্ট যীশুতে স্বর্গের দিকে ডেকেছেন।"</w:t>
      </w:r>
    </w:p>
    <w:p w14:paraId="430E6015" w14:textId="77777777" w:rsidR="000F7377" w:rsidRDefault="000F7377"/>
    <w:p w14:paraId="1988E624" w14:textId="77777777" w:rsidR="000F7377" w:rsidRDefault="000F7377">
      <w:r xmlns:w="http://schemas.openxmlformats.org/wordprocessingml/2006/main">
        <w:t xml:space="preserve">Galatians 5:8 এই প্ররোচনা তাঁর কাছ থেকে আসে না যিনি তোমাদের ডাকেন৷</w:t>
      </w:r>
    </w:p>
    <w:p w14:paraId="33F1A4C2" w14:textId="77777777" w:rsidR="000F7377" w:rsidRDefault="000F7377"/>
    <w:p w14:paraId="584A6A5C" w14:textId="77777777" w:rsidR="000F7377" w:rsidRDefault="000F7377">
      <w:r xmlns:w="http://schemas.openxmlformats.org/wordprocessingml/2006/main">
        <w:t xml:space="preserve">এই অনুচ্ছেদটি জোর দেয় যে আমাদের বিশ্বাস অন্যের মতামতের উপর নির্ভর করে না বরং ঈশ্বরের সাথে আমাদের সম্পর্কের উপর নির্ভর করে।</w:t>
      </w:r>
    </w:p>
    <w:p w14:paraId="39DF3AFE" w14:textId="77777777" w:rsidR="000F7377" w:rsidRDefault="000F7377"/>
    <w:p w14:paraId="43E6E782" w14:textId="77777777" w:rsidR="000F7377" w:rsidRDefault="000F7377">
      <w:r xmlns:w="http://schemas.openxmlformats.org/wordprocessingml/2006/main">
        <w:t xml:space="preserve">1: ঈশ্বরে আমাদের বিশ্বাস ভেতর থেকে আসতে হবে, বাইরের উৎস থেকে নয়।</w:t>
      </w:r>
    </w:p>
    <w:p w14:paraId="0C4C39C6" w14:textId="77777777" w:rsidR="000F7377" w:rsidRDefault="000F7377"/>
    <w:p w14:paraId="635128B6" w14:textId="77777777" w:rsidR="000F7377" w:rsidRDefault="000F7377">
      <w:r xmlns:w="http://schemas.openxmlformats.org/wordprocessingml/2006/main">
        <w:t xml:space="preserve">2: আমাদের অন্যদের মতামতের পরিবর্তে ঈশ্বরের প্রেম এবং নির্দেশনার উপর নির্ভর করতে হবে।</w:t>
      </w:r>
    </w:p>
    <w:p w14:paraId="3B93A868" w14:textId="77777777" w:rsidR="000F7377" w:rsidRDefault="000F7377"/>
    <w:p w14:paraId="2AB072E7" w14:textId="77777777" w:rsidR="000F7377" w:rsidRDefault="000F7377">
      <w:r xmlns:w="http://schemas.openxmlformats.org/wordprocessingml/2006/main">
        <w:t xml:space="preserve">1: Jeremiah 17:7-8 "কিন্তু ধন্য সেই ব্যক্তি যে সদাপ্রভুর উপর নির্ভর করে, যার আস্থা তাঁর উপর। তারা জলের দ্বারা রোপিত একটি গাছের মতো হবে, যেটি স্রোতের ধারে তার শিকড়গুলিকে পাঠায়। এটি কখনই ভয় পায় না। তাপ আসে; এর পাতাগুলি সর্বদা সবুজ থাকে। খরার বছরে এটির কোন চিন্তা নেই এবং কখনও ফল ধরতে ব্যর্থ হয় না।"</w:t>
      </w:r>
    </w:p>
    <w:p w14:paraId="4E34C895" w14:textId="77777777" w:rsidR="000F7377" w:rsidRDefault="000F7377"/>
    <w:p w14:paraId="59FFCC9A" w14:textId="77777777" w:rsidR="000F7377" w:rsidRDefault="000F7377">
      <w:r xmlns:w="http://schemas.openxmlformats.org/wordprocessingml/2006/main">
        <w:t xml:space="preserve">2: রোমানস 10:17 "সুতরাং বিশ্বাস শ্রবণ থেকে আসে, এবং খ্রীষ্টের শব্দের মাধ্যমে শোনা যায়।"</w:t>
      </w:r>
    </w:p>
    <w:p w14:paraId="45590CEE" w14:textId="77777777" w:rsidR="000F7377" w:rsidRDefault="000F7377"/>
    <w:p w14:paraId="0451F043" w14:textId="77777777" w:rsidR="000F7377" w:rsidRDefault="000F7377">
      <w:r xmlns:w="http://schemas.openxmlformats.org/wordprocessingml/2006/main">
        <w:t xml:space="preserve">গালাতীয় 5:9 সামান্য খামির পুরো পিণ্ডটিকে খামির করে।</w:t>
      </w:r>
    </w:p>
    <w:p w14:paraId="567B0019" w14:textId="77777777" w:rsidR="000F7377" w:rsidRDefault="000F7377"/>
    <w:p w14:paraId="47BF9D0B" w14:textId="77777777" w:rsidR="000F7377" w:rsidRDefault="000F7377">
      <w:r xmlns:w="http://schemas.openxmlformats.org/wordprocessingml/2006/main">
        <w:t xml:space="preserve">এই আয়াত একটি অনুস্মারক যে ছোট প্রভাব একটি বড় প্রভাব হতে পারে.</w:t>
      </w:r>
    </w:p>
    <w:p w14:paraId="1CF8804C" w14:textId="77777777" w:rsidR="000F7377" w:rsidRDefault="000F7377"/>
    <w:p w14:paraId="045E9A29" w14:textId="77777777" w:rsidR="000F7377" w:rsidRDefault="000F7377">
      <w:r xmlns:w="http://schemas.openxmlformats.org/wordprocessingml/2006/main">
        <w:t xml:space="preserve">1: আমাদের জীবনের ছোট ছোট জিনিসগুলিকে মনে রাখা দরকার, কারণ সেগুলি আমাদের জীবনে এবং আমাদের চারপাশের লোকদের উপর বড় প্রভাব ফেলতে পারে।</w:t>
      </w:r>
    </w:p>
    <w:p w14:paraId="3C4CD35D" w14:textId="77777777" w:rsidR="000F7377" w:rsidRDefault="000F7377"/>
    <w:p w14:paraId="6A5560AA" w14:textId="77777777" w:rsidR="000F7377" w:rsidRDefault="000F7377">
      <w:r xmlns:w="http://schemas.openxmlformats.org/wordprocessingml/2006/main">
        <w:t xml:space="preserve">2: আমাদের সাবধান হওয়া উচিত যাতে পাপের ক্ষুদ্রতম কাজও আমাদের প্রভাবিত না করে, কারণ এটি দ্রুত ছড়িয়ে পড়তে পারে এবং আমাদের জীবনকে কলুষিত করতে পারে।</w:t>
      </w:r>
    </w:p>
    <w:p w14:paraId="686A3757" w14:textId="77777777" w:rsidR="000F7377" w:rsidRDefault="000F7377"/>
    <w:p w14:paraId="4DD9FFC9" w14:textId="77777777" w:rsidR="000F7377" w:rsidRDefault="000F7377">
      <w:r xmlns:w="http://schemas.openxmlformats.org/wordprocessingml/2006/main">
        <w:t xml:space="preserve">1: ম্যাথু 16:6 - "সতর্ক হও এবং ফরীশী এবং সদ্দুকীদের খামির থেকে সাবধান হও।"</w:t>
      </w:r>
    </w:p>
    <w:p w14:paraId="3F36B389" w14:textId="77777777" w:rsidR="000F7377" w:rsidRDefault="000F7377"/>
    <w:p w14:paraId="30926FBA" w14:textId="77777777" w:rsidR="000F7377" w:rsidRDefault="000F7377">
      <w:r xmlns:w="http://schemas.openxmlformats.org/wordprocessingml/2006/main">
        <w:t xml:space="preserve">2:1 করিন্থিয়ানস 5:6 - “তোমাদের গৌরব ভালো নয়। তোমরা কি জানো না যে সামান্য খামির পুরো পিণ্ডকে খামির করে?</w:t>
      </w:r>
    </w:p>
    <w:p w14:paraId="7CD50E0E" w14:textId="77777777" w:rsidR="000F7377" w:rsidRDefault="000F7377"/>
    <w:p w14:paraId="148926F9" w14:textId="77777777" w:rsidR="000F7377" w:rsidRDefault="000F7377">
      <w:r xmlns:w="http://schemas.openxmlformats.org/wordprocessingml/2006/main">
        <w:t xml:space="preserve">গালাতীয় 5:10 আমি প্রভুর মাধ্যমে তোমাদের উপর আস্থা রাখি যে, তোমরা অন্য কেউ হবে না৷</w:t>
      </w:r>
    </w:p>
    <w:p w14:paraId="6CA8E9E8" w14:textId="77777777" w:rsidR="000F7377" w:rsidRDefault="000F7377"/>
    <w:p w14:paraId="2722661D" w14:textId="77777777" w:rsidR="000F7377" w:rsidRDefault="000F7377">
      <w:r xmlns:w="http://schemas.openxmlformats.org/wordprocessingml/2006/main">
        <w:t xml:space="preserve">পল গালাতীয়দের প্রতি তার আস্থা প্রকাশ করেন এবং তাদের বিরুদ্ধে সতর্ক করেন যারা তাদের বিপথে নিয়ে যাবে।</w:t>
      </w:r>
    </w:p>
    <w:p w14:paraId="6DB431B0" w14:textId="77777777" w:rsidR="000F7377" w:rsidRDefault="000F7377"/>
    <w:p w14:paraId="34E30DE5" w14:textId="77777777" w:rsidR="000F7377" w:rsidRDefault="000F7377">
      <w:r xmlns:w="http://schemas.openxmlformats.org/wordprocessingml/2006/main">
        <w:t xml:space="preserve">1. প্রভুর উপর আস্থার শক্তি</w:t>
      </w:r>
    </w:p>
    <w:p w14:paraId="0598E5D5" w14:textId="77777777" w:rsidR="000F7377" w:rsidRDefault="000F7377"/>
    <w:p w14:paraId="55B5D579" w14:textId="77777777" w:rsidR="000F7377" w:rsidRDefault="000F7377">
      <w:r xmlns:w="http://schemas.openxmlformats.org/wordprocessingml/2006/main">
        <w:t xml:space="preserve">2. মিথ্যা শিক্ষকদের বিচার</w:t>
      </w:r>
    </w:p>
    <w:p w14:paraId="3BCB6C88" w14:textId="77777777" w:rsidR="000F7377" w:rsidRDefault="000F7377"/>
    <w:p w14:paraId="060F74A0" w14:textId="77777777" w:rsidR="000F7377" w:rsidRDefault="000F7377">
      <w:r xmlns:w="http://schemas.openxmlformats.org/wordprocessingml/2006/main">
        <w:t xml:space="preserve">1. ম্যাথু 7:15-20 - "মিথ্যা ভাববাদীদের থেকে সাবধান, যারা ভেড়ার পোশাকে আপনার কাছে আসে, কিন্তু ভিতরে তারা নেকড়ে নেকড়ে হয়।"</w:t>
      </w:r>
    </w:p>
    <w:p w14:paraId="19F9E216" w14:textId="77777777" w:rsidR="000F7377" w:rsidRDefault="000F7377"/>
    <w:p w14:paraId="2263362B" w14:textId="77777777" w:rsidR="000F7377" w:rsidRDefault="000F7377">
      <w:r xmlns:w="http://schemas.openxmlformats.org/wordprocessingml/2006/main">
        <w:t xml:space="preserve">2. হিব্রুজ 13:17 - "তাদের আনুগত্য কর যারা তোমাদের উপর শাসন করে এবং নিজেদেরকে বশ্যতা স্বীকার কর: কারণ তারা তোমাদের আত্মার জন্য সতর্ক থাকে, যেমন তাদের হিসাব দিতে হবে, যাতে তারা আনন্দের সাথে তা করতে পারে, দুঃখের সাথে নয়: এর জন্য আপনার জন্য অলাভজনক।"</w:t>
      </w:r>
    </w:p>
    <w:p w14:paraId="5321D0BC" w14:textId="77777777" w:rsidR="000F7377" w:rsidRDefault="000F7377"/>
    <w:p w14:paraId="53519037" w14:textId="77777777" w:rsidR="000F7377" w:rsidRDefault="000F7377">
      <w:r xmlns:w="http://schemas.openxmlformats.org/wordprocessingml/2006/main">
        <w:t xml:space="preserve">গালাতীয় 5:11 এবং আমি, ভাইয়েরা, আমি যদি এখনও সুন্নত প্রচার করি, তবে কেন আমি এখনও তাড়না ভোগ করি? তাহলে ক্রুশের অপরাধ বন্ধ হয়ে যায়।</w:t>
      </w:r>
    </w:p>
    <w:p w14:paraId="7B16789A" w14:textId="77777777" w:rsidR="000F7377" w:rsidRDefault="000F7377"/>
    <w:p w14:paraId="281D97FE" w14:textId="77777777" w:rsidR="000F7377" w:rsidRDefault="000F7377">
      <w:r xmlns:w="http://schemas.openxmlformats.org/wordprocessingml/2006/main">
        <w:t xml:space="preserve">পল প্রশ্ন করেন যে কেন তিনি এখনও খৎনা প্রচার করেন, ক্রুশের অপরাধ বন্ধ হয়ে গেছে তা বোঝায় কেন তিনি এখনও নিপীড়নের শিকার হন।</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ক্রুশের অপরাধ: যীশু কীভাবে সবকিছু পরিবর্তন করেছিলেন</w:t>
      </w:r>
    </w:p>
    <w:p w14:paraId="5DEDD594" w14:textId="77777777" w:rsidR="000F7377" w:rsidRDefault="000F7377"/>
    <w:p w14:paraId="082775DF" w14:textId="77777777" w:rsidR="000F7377" w:rsidRDefault="000F7377">
      <w:r xmlns:w="http://schemas.openxmlformats.org/wordprocessingml/2006/main">
        <w:t xml:space="preserve">2. পলের তাড়না: মূল্য সত্ত্বেও যীশুকে অনুসরণ করা</w:t>
      </w:r>
    </w:p>
    <w:p w14:paraId="6CE19D16" w14:textId="77777777" w:rsidR="000F7377" w:rsidRDefault="000F7377"/>
    <w:p w14:paraId="26545439" w14:textId="77777777" w:rsidR="000F7377" w:rsidRDefault="000F7377">
      <w:r xmlns:w="http://schemas.openxmlformats.org/wordprocessingml/2006/main">
        <w:t xml:space="preserve">1. রোমানস 10:14-15 তাহলে যাকে তারা বিশ্বাস করেনি তাকে তারা কিভাবে ডাকবে? যাঁর কথা তাঁরা শোনেননি তাঁকে তাঁরা কীভাবে বিশ্বাস করবেন? এবং প্রচারক ছাড়া তারা কিভাবে শুনবে?</w:t>
      </w:r>
    </w:p>
    <w:p w14:paraId="0C2FD2AC" w14:textId="77777777" w:rsidR="000F7377" w:rsidRDefault="000F7377"/>
    <w:p w14:paraId="21B1BA4C" w14:textId="77777777" w:rsidR="000F7377" w:rsidRDefault="000F7377">
      <w:r xmlns:w="http://schemas.openxmlformats.org/wordprocessingml/2006/main">
        <w:t xml:space="preserve">2. Ephesians 2:14-16 কারণ তিনিই আমাদের শান্তি, যিনি উভয়কে এক করেছেন, এবং আমাদের মধ্যে বিভাজনের মধ্যবর্তী প্রাচীর ভেঙে দিয়েছেন; তার শরীরে শত্রুতা, এমনকি অধ্যাদেশের মধ্যে থাকা আদেশের আইনও রহিত করে; নিজের মধ্যে দু'জন নতুন মানুষ তৈরি করার জন্য, তাই শান্তি স্থাপন।</w:t>
      </w:r>
    </w:p>
    <w:p w14:paraId="3A44B6B9" w14:textId="77777777" w:rsidR="000F7377" w:rsidRDefault="000F7377"/>
    <w:p w14:paraId="7922AB20" w14:textId="77777777" w:rsidR="000F7377" w:rsidRDefault="000F7377">
      <w:r xmlns:w="http://schemas.openxmlformats.org/wordprocessingml/2006/main">
        <w:t xml:space="preserve">Galatians 5:12 আমি চাই তারাও কেটে যাবে যা তোমাকে কষ্ট দেয়।</w:t>
      </w:r>
    </w:p>
    <w:p w14:paraId="420BD540" w14:textId="77777777" w:rsidR="000F7377" w:rsidRDefault="000F7377"/>
    <w:p w14:paraId="5B00BE02" w14:textId="77777777" w:rsidR="000F7377" w:rsidRDefault="000F7377">
      <w:r xmlns:w="http://schemas.openxmlformats.org/wordprocessingml/2006/main">
        <w:t xml:space="preserve">পল তার ইচ্ছা প্রকাশ করেছেন যে যারা গালাতীয়দের কষ্ট দিচ্ছে তাদের কেটে ফেলা হোক।</w:t>
      </w:r>
    </w:p>
    <w:p w14:paraId="468630B0" w14:textId="77777777" w:rsidR="000F7377" w:rsidRDefault="000F7377"/>
    <w:p w14:paraId="2506A13D" w14:textId="77777777" w:rsidR="000F7377" w:rsidRDefault="000F7377">
      <w:r xmlns:w="http://schemas.openxmlformats.org/wordprocessingml/2006/main">
        <w:t xml:space="preserve">1. আমরা সমস্যা সৃষ্টিকারীদের আমাদের বিশ্বাস ধ্বংস করতে দেওয়া উচিত নয়</w:t>
      </w:r>
    </w:p>
    <w:p w14:paraId="0A6457B6" w14:textId="77777777" w:rsidR="000F7377" w:rsidRDefault="000F7377"/>
    <w:p w14:paraId="46859D96" w14:textId="77777777" w:rsidR="000F7377" w:rsidRDefault="000F7377">
      <w:r xmlns:w="http://schemas.openxmlformats.org/wordprocessingml/2006/main">
        <w:t xml:space="preserve">2. অবিশ্বাসীদের আমাদের বিশ্বাসকে দুর্বল করার অনুমতি দেবেন না</w:t>
      </w:r>
    </w:p>
    <w:p w14:paraId="0EFB4D60" w14:textId="77777777" w:rsidR="000F7377" w:rsidRDefault="000F7377"/>
    <w:p w14:paraId="59D41319" w14:textId="77777777" w:rsidR="000F7377" w:rsidRDefault="000F7377">
      <w:r xmlns:w="http://schemas.openxmlformats.org/wordprocessingml/2006/main">
        <w:t xml:space="preserve">1. রোমানস 16:17-18 - “ভাই ও বোনেরা, আমি তোমাদেরকে অনুরোধ করছি, যারা বিভেদ সৃষ্টি করে এবং তোমাদের পথে বাধা সৃষ্টি করে, যা তোমরা শিখেছ সেই শিক্ষার পরিপন্থী তাদের থেকে সাবধান থাক। তাদের থেকে দূরে থাকুন। কারণ এই ধরনের লোকেরা আমাদের প্রভু খ্রীষ্টের সেবা করছে না, কিন্তু তাদের নিজেদের ক্ষুধা। মসৃণ কথাবার্তা এবং চাটুকার দ্বারা তারা নির্বোধ লোকদের মনকে প্রতারিত করে।"</w:t>
      </w:r>
    </w:p>
    <w:p w14:paraId="37ED7AE7" w14:textId="77777777" w:rsidR="000F7377" w:rsidRDefault="000F7377"/>
    <w:p w14:paraId="2C90BB13" w14:textId="77777777" w:rsidR="000F7377" w:rsidRDefault="000F7377">
      <w:r xmlns:w="http://schemas.openxmlformats.org/wordprocessingml/2006/main">
        <w:t xml:space="preserve">2. জেমস 4:7 - "অতএব নিজেদেরকে ঈশ্বরের কাছে সমর্পণ কর। শয়তানকে প্রতিহত কর, এবং সে তোমাদের কাছ থেকে পালিয়ে যাবে।"</w:t>
      </w:r>
    </w:p>
    <w:p w14:paraId="4765827F" w14:textId="77777777" w:rsidR="000F7377" w:rsidRDefault="000F7377"/>
    <w:p w14:paraId="1C4C1DA0" w14:textId="77777777" w:rsidR="000F7377" w:rsidRDefault="000F7377">
      <w:r xmlns:w="http://schemas.openxmlformats.org/wordprocessingml/2006/main">
        <w:t xml:space="preserve">Galatians 5:13 কারণ, ভাই ও বোনেরা, তোমাদের মুক্তির জন্য ডাকা হয়েছে৷ শুধুমাত্র </w:t>
      </w:r>
      <w:r xmlns:w="http://schemas.openxmlformats.org/wordprocessingml/2006/main">
        <w:t xml:space="preserve">মাংসের </w:t>
      </w:r>
      <w:r xmlns:w="http://schemas.openxmlformats.org/wordprocessingml/2006/main">
        <w:t xml:space="preserve">উপলক্ষ্যের জন্য স্বাধীনতা ব্যবহার করবেন না , কিন্তু প্রেমের দ্বারা একে অপরের সেবা করুন।</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আমাদের স্বাধীনতাকে ভালবাসার সাথে একে অপরকে সেবা করার সুযোগ হিসাবে ব্যবহার করা উচিত।</w:t>
      </w:r>
    </w:p>
    <w:p w14:paraId="6921FBF1" w14:textId="77777777" w:rsidR="000F7377" w:rsidRDefault="000F7377"/>
    <w:p w14:paraId="57CB3E11" w14:textId="77777777" w:rsidR="000F7377" w:rsidRDefault="000F7377">
      <w:r xmlns:w="http://schemas.openxmlformats.org/wordprocessingml/2006/main">
        <w:t xml:space="preserve">1. ভালবাসার শক্তি: স্বাধীনতার সাথে একে অপরের সেবা করা</w:t>
      </w:r>
    </w:p>
    <w:p w14:paraId="2B18F322" w14:textId="77777777" w:rsidR="000F7377" w:rsidRDefault="000F7377"/>
    <w:p w14:paraId="77343AD6" w14:textId="77777777" w:rsidR="000F7377" w:rsidRDefault="000F7377">
      <w:r xmlns:w="http://schemas.openxmlformats.org/wordprocessingml/2006/main">
        <w:t xml:space="preserve">2. অন্যদের ভালবাসার জন্য আমাদের স্বাধীনতা ব্যবহার করা</w:t>
      </w:r>
    </w:p>
    <w:p w14:paraId="29C21BA1" w14:textId="77777777" w:rsidR="000F7377" w:rsidRDefault="000F7377"/>
    <w:p w14:paraId="16AABAF2" w14:textId="77777777" w:rsidR="000F7377" w:rsidRDefault="000F7377">
      <w:r xmlns:w="http://schemas.openxmlformats.org/wordprocessingml/2006/main">
        <w:t xml:space="preserve">1. 1 করিন্থিয়ানস 13:4-8 -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14:paraId="2ED28605" w14:textId="77777777" w:rsidR="000F7377" w:rsidRDefault="000F7377"/>
    <w:p w14:paraId="5D6C38D1" w14:textId="77777777" w:rsidR="000F7377" w:rsidRDefault="000F7377">
      <w:r xmlns:w="http://schemas.openxmlformats.org/wordprocessingml/2006/main">
        <w:t xml:space="preserve">2. রোমানস 12:10 - ভ্রাতৃস্নেহে একে অপরকে ভালবাসুন। সম্মান প্রদর্শনে একে অপরকে ছাড়িয়ে যান।</w:t>
      </w:r>
    </w:p>
    <w:p w14:paraId="1BCCA350" w14:textId="77777777" w:rsidR="000F7377" w:rsidRDefault="000F7377"/>
    <w:p w14:paraId="14A1F16F" w14:textId="77777777" w:rsidR="000F7377" w:rsidRDefault="000F7377">
      <w:r xmlns:w="http://schemas.openxmlformats.org/wordprocessingml/2006/main">
        <w:t xml:space="preserve">গালাতীয় 5:14 কারণ সমস্ত আইন এক কথায় পরিপূর্ণ হয়, এমনকি এতেও; 'নিজের মতো তোমার প্রতিবেশীকে ভালবাসো।</w:t>
      </w:r>
    </w:p>
    <w:p w14:paraId="23B7D9BC" w14:textId="77777777" w:rsidR="000F7377" w:rsidRDefault="000F7377"/>
    <w:p w14:paraId="5F28D3CB" w14:textId="77777777" w:rsidR="000F7377" w:rsidRDefault="000F7377">
      <w:r xmlns:w="http://schemas.openxmlformats.org/wordprocessingml/2006/main">
        <w:t xml:space="preserve">প্রতিবেশীকে ভালবাসার মাধ্যমে ঈশ্বরের বিধান পরিপূর্ণ হতে পারে।</w:t>
      </w:r>
    </w:p>
    <w:p w14:paraId="3C51EC10" w14:textId="77777777" w:rsidR="000F7377" w:rsidRDefault="000F7377"/>
    <w:p w14:paraId="2DD9E912" w14:textId="77777777" w:rsidR="000F7377" w:rsidRDefault="000F7377">
      <w:r xmlns:w="http://schemas.openxmlformats.org/wordprocessingml/2006/main">
        <w:t xml:space="preserve">1. ভালবাসার শক্তি: কিভাবে ঈশ্বরের আইন পূরণ করতে হয়</w:t>
      </w:r>
    </w:p>
    <w:p w14:paraId="1BCF276A" w14:textId="77777777" w:rsidR="000F7377" w:rsidRDefault="000F7377"/>
    <w:p w14:paraId="7527D91C" w14:textId="77777777" w:rsidR="000F7377" w:rsidRDefault="000F7377">
      <w:r xmlns:w="http://schemas.openxmlformats.org/wordprocessingml/2006/main">
        <w:t xml:space="preserve">2. প্রেমের আদেশ: আমাদের প্রতিবেশীদের ভালবাসার একটি বাইবেলের দৃষ্টিভঙ্গি</w:t>
      </w:r>
    </w:p>
    <w:p w14:paraId="14C0EB94" w14:textId="77777777" w:rsidR="000F7377" w:rsidRDefault="000F7377"/>
    <w:p w14:paraId="481A4F87" w14:textId="77777777" w:rsidR="000F7377" w:rsidRDefault="000F7377">
      <w:r xmlns:w="http://schemas.openxmlformats.org/wordprocessingml/2006/main">
        <w:t xml:space="preserve">1. জন 13:34-35 - আমি তোমাদের একটি নতুন আদেশ দিচ্ছি, যে তোমরা একে অপরকে ভালোবাসো; আমি যেমন তোমাদের ভালবাসি, তোমরাও একে অপরকে ভালবাস৷</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13:8-10 - একে অপরকে ভালবাসা ছাড়া কাউকে কাউকে ঘৃণা করবেন না: কারণ যে অন্যকে ভালবাসে সে আইন পূর্ণ করেছে।</w:t>
      </w:r>
    </w:p>
    <w:p w14:paraId="3CCAD62D" w14:textId="77777777" w:rsidR="000F7377" w:rsidRDefault="000F7377"/>
    <w:p w14:paraId="4C875297" w14:textId="77777777" w:rsidR="000F7377" w:rsidRDefault="000F7377">
      <w:r xmlns:w="http://schemas.openxmlformats.org/wordprocessingml/2006/main">
        <w:t xml:space="preserve">গালাতীয় 5:15 কিন্তু তোমরা যদি একে অপরকে কামড়াও এবং গ্রাস কর, তবে সাবধান হও যেন একে অপরকে গ্রাস না করে।</w:t>
      </w:r>
    </w:p>
    <w:p w14:paraId="7E784750" w14:textId="77777777" w:rsidR="000F7377" w:rsidRDefault="000F7377"/>
    <w:p w14:paraId="6754CDCF" w14:textId="77777777" w:rsidR="000F7377" w:rsidRDefault="000F7377">
      <w:r xmlns:w="http://schemas.openxmlformats.org/wordprocessingml/2006/main">
        <w:t xml:space="preserve">এই অনুচ্ছেদটি নির্দয় শব্দ এবং কর্মের ধ্বংসাত্মক শক্তির বিরুদ্ধে সতর্ক করে, দ্বন্দ্ব প্রতিরোধ করার জন্য পাঠকদের তাদের কথা এবং কাজ সম্পর্কে সচেতন হওয়ার আহ্বান জানায়।</w:t>
      </w:r>
    </w:p>
    <w:p w14:paraId="3B6860E1" w14:textId="77777777" w:rsidR="000F7377" w:rsidRDefault="000F7377"/>
    <w:p w14:paraId="2E597A0C" w14:textId="77777777" w:rsidR="000F7377" w:rsidRDefault="000F7377">
      <w:r xmlns:w="http://schemas.openxmlformats.org/wordprocessingml/2006/main">
        <w:t xml:space="preserve">1. "একটি মৃদু উত্তর: দয়ার শক্তি"</w:t>
      </w:r>
    </w:p>
    <w:p w14:paraId="39ABDDD3" w14:textId="77777777" w:rsidR="000F7377" w:rsidRDefault="000F7377"/>
    <w:p w14:paraId="1169BBBA" w14:textId="77777777" w:rsidR="000F7377" w:rsidRDefault="000F7377">
      <w:r xmlns:w="http://schemas.openxmlformats.org/wordprocessingml/2006/main">
        <w:t xml:space="preserve">2. "কামড়ানো এবং গ্রাস করা: সংঘর্ষের ধ্বংস"</w:t>
      </w:r>
    </w:p>
    <w:p w14:paraId="20537A68" w14:textId="77777777" w:rsidR="000F7377" w:rsidRDefault="000F7377"/>
    <w:p w14:paraId="3D8BA539" w14:textId="77777777" w:rsidR="000F7377" w:rsidRDefault="000F7377">
      <w:r xmlns:w="http://schemas.openxmlformats.org/wordprocessingml/2006/main">
        <w:t xml:space="preserve">1. ম্যাথু 5:44 - "কিন্তু আমি তোমাদের বলছি, তোমাদের শত্রুদের ভালোবাসো, যারা তোমাদের অভিশাপ দেয় তাদের আশীর্বাদ করো, যারা তোমাদের ঘৃণা করে তাদের ভালো করো, এবং তাদের জন্য প্রার্থনা করো যারা তোমাকে ব্যবহার করেও অত্যাচার করে।"</w:t>
      </w:r>
    </w:p>
    <w:p w14:paraId="314E5373" w14:textId="77777777" w:rsidR="000F7377" w:rsidRDefault="000F7377"/>
    <w:p w14:paraId="24E43128" w14:textId="77777777" w:rsidR="000F7377" w:rsidRDefault="000F7377">
      <w:r xmlns:w="http://schemas.openxmlformats.org/wordprocessingml/2006/main">
        <w:t xml:space="preserve">2. হিতোপদেশ 15:1 - "একটি নরম উত্তর ক্রোধ দূর করে: কিন্তু দুঃখজনক কথা ক্রোধ জাগিয়ে তোলে।"</w:t>
      </w:r>
    </w:p>
    <w:p w14:paraId="613E7EDB" w14:textId="77777777" w:rsidR="000F7377" w:rsidRDefault="000F7377"/>
    <w:p w14:paraId="359581A8" w14:textId="77777777" w:rsidR="000F7377" w:rsidRDefault="000F7377">
      <w:r xmlns:w="http://schemas.openxmlformats.org/wordprocessingml/2006/main">
        <w:t xml:space="preserve">Galatians 5:16 আমি তখন বলছি, আত্মায় চলুন, আর তোমরা দেহের লালসা পূর্ণ করবে না৷</w:t>
      </w:r>
    </w:p>
    <w:p w14:paraId="439BEBAA" w14:textId="77777777" w:rsidR="000F7377" w:rsidRDefault="000F7377"/>
    <w:p w14:paraId="4FACA63C" w14:textId="77777777" w:rsidR="000F7377" w:rsidRDefault="000F7377">
      <w:r xmlns:w="http://schemas.openxmlformats.org/wordprocessingml/2006/main">
        <w:t xml:space="preserve">আত্মা অনুযায়ী জীবনযাপন করুন, মাংসের আকাঙ্ক্ষা নয়।</w:t>
      </w:r>
    </w:p>
    <w:p w14:paraId="2D721E98" w14:textId="77777777" w:rsidR="000F7377" w:rsidRDefault="000F7377"/>
    <w:p w14:paraId="0E0C7C0C" w14:textId="77777777" w:rsidR="000F7377" w:rsidRDefault="000F7377">
      <w:r xmlns:w="http://schemas.openxmlformats.org/wordprocessingml/2006/main">
        <w:t xml:space="preserve">1. আত্মার শক্তি: ঈশ্বরের জন্য কীভাবে বাঁচবেন</w:t>
      </w:r>
    </w:p>
    <w:p w14:paraId="0FFF8F23" w14:textId="77777777" w:rsidR="000F7377" w:rsidRDefault="000F7377"/>
    <w:p w14:paraId="5A22DCB9" w14:textId="77777777" w:rsidR="000F7377" w:rsidRDefault="000F7377">
      <w:r xmlns:w="http://schemas.openxmlformats.org/wordprocessingml/2006/main">
        <w:t xml:space="preserve">2. প্রলোভন কাটিয়ে ওঠা: কিভাবে আত্মায় বাস করা যায়</w:t>
      </w:r>
    </w:p>
    <w:p w14:paraId="067A8917" w14:textId="77777777" w:rsidR="000F7377" w:rsidRDefault="000F7377"/>
    <w:p w14:paraId="25E9EFB4" w14:textId="77777777" w:rsidR="000F7377" w:rsidRDefault="000F7377">
      <w:r xmlns:w="http://schemas.openxmlformats.org/wordprocessingml/2006/main">
        <w:t xml:space="preserve">1. রোমানস 8:5-8 - যারা আত্মা অনুযায়ী জীবনযাপন করে তাদের জন্য আত্মা জীবন দেয়।</w:t>
      </w:r>
    </w:p>
    <w:p w14:paraId="1A9D96A6" w14:textId="77777777" w:rsidR="000F7377" w:rsidRDefault="000F7377"/>
    <w:p w14:paraId="2AA91202" w14:textId="77777777" w:rsidR="000F7377" w:rsidRDefault="000F7377">
      <w:r xmlns:w="http://schemas.openxmlformats.org/wordprocessingml/2006/main">
        <w:t xml:space="preserve">2. Ephesians 5:18 - আপনি যখন গীতসংহিতা এবং স্তোত্র এবং আধ্যাত্মিক গান গাইবেন তখন আত্মায় পরিপূর্ণ হও।</w:t>
      </w:r>
    </w:p>
    <w:p w14:paraId="332496F1" w14:textId="77777777" w:rsidR="000F7377" w:rsidRDefault="000F7377"/>
    <w:p w14:paraId="1DBF6894" w14:textId="77777777" w:rsidR="000F7377" w:rsidRDefault="000F7377">
      <w:r xmlns:w="http://schemas.openxmlformats.org/wordprocessingml/2006/main">
        <w:t xml:space="preserve">গালাতীয় 5:17 কারণ মাংস আত্মার বিরুদ্ধে এবং আত্মা মাংসের বিরুদ্ধে কামনা করে, এবং এগুলি একে অপরের বিপরীত, যাতে তোমরা যা করতে চাও তা করতে পার না৷</w:t>
      </w:r>
    </w:p>
    <w:p w14:paraId="531BC51D" w14:textId="77777777" w:rsidR="000F7377" w:rsidRDefault="000F7377"/>
    <w:p w14:paraId="6B65D115" w14:textId="77777777" w:rsidR="000F7377" w:rsidRDefault="000F7377">
      <w:r xmlns:w="http://schemas.openxmlformats.org/wordprocessingml/2006/main">
        <w:t xml:space="preserve">পল গালাতীয়দের সতর্ক করেছেন যে মাংস এবং আত্মা একে অপরের বিরোধী এবং তাদের নিজেদের ইচ্ছার দ্বারা বিপথে পরিচালিত করা উচিত নয়।</w:t>
      </w:r>
    </w:p>
    <w:p w14:paraId="3C1313E1" w14:textId="77777777" w:rsidR="000F7377" w:rsidRDefault="000F7377"/>
    <w:p w14:paraId="42EE8551" w14:textId="77777777" w:rsidR="000F7377" w:rsidRDefault="000F7377">
      <w:r xmlns:w="http://schemas.openxmlformats.org/wordprocessingml/2006/main">
        <w:t xml:space="preserve">1. কিভাবে আত্মার সাথে সম্প্রীতিতে বসবাস করা যায়</w:t>
      </w:r>
    </w:p>
    <w:p w14:paraId="537D4174" w14:textId="77777777" w:rsidR="000F7377" w:rsidRDefault="000F7377"/>
    <w:p w14:paraId="0744CE7E" w14:textId="77777777" w:rsidR="000F7377" w:rsidRDefault="000F7377">
      <w:r xmlns:w="http://schemas.openxmlformats.org/wordprocessingml/2006/main">
        <w:t xml:space="preserve">2. মাংসের শক্তি এবং এর পরিণতি</w:t>
      </w:r>
    </w:p>
    <w:p w14:paraId="75B278F5" w14:textId="77777777" w:rsidR="000F7377" w:rsidRDefault="000F7377"/>
    <w:p w14:paraId="5AD75041" w14:textId="77777777" w:rsidR="000F7377" w:rsidRDefault="000F7377">
      <w:r xmlns:w="http://schemas.openxmlformats.org/wordprocessingml/2006/main">
        <w:t xml:space="preserve">1. রোমানস্ 8:1-4 - অতএব, যারা খ্রীষ্ট যীশুতে আছেন তাদের জন্য এখন কোন নিন্দা নেই, কারণ খ্রীষ্ট যীশুর মাধ্যমে আত্মার আইন যিনি জীবন দেন তিনি আপনাকে পাপ ও মৃত্যুর আইন থেকে মুক্ত করেছেন৷</w:t>
      </w:r>
    </w:p>
    <w:p w14:paraId="112EB431" w14:textId="77777777" w:rsidR="000F7377" w:rsidRDefault="000F7377"/>
    <w:p w14:paraId="47C388D4" w14:textId="77777777" w:rsidR="000F7377" w:rsidRDefault="000F7377">
      <w:r xmlns:w="http://schemas.openxmlformats.org/wordprocessingml/2006/main">
        <w:t xml:space="preserve">2. জেমস 4:7 - তাই ঈশ্বরের কাছে নিজেকে সমর্পণ করুন৷ শয়তান জরিমানা, এবং তিনি আপনার কাছ থেকে পালিয়ে যাবে।</w:t>
      </w:r>
    </w:p>
    <w:p w14:paraId="3364FC5E" w14:textId="77777777" w:rsidR="000F7377" w:rsidRDefault="000F7377"/>
    <w:p w14:paraId="44326356" w14:textId="77777777" w:rsidR="000F7377" w:rsidRDefault="000F7377">
      <w:r xmlns:w="http://schemas.openxmlformats.org/wordprocessingml/2006/main">
        <w:t xml:space="preserve">Galatians 5:18 কিন্তু আপনি যদি আত্মার নেতৃত্বে থাকেন তবে আপনি আইনের অধীন নন৷</w:t>
      </w:r>
    </w:p>
    <w:p w14:paraId="5C19B521" w14:textId="77777777" w:rsidR="000F7377" w:rsidRDefault="000F7377"/>
    <w:p w14:paraId="6146997D" w14:textId="77777777" w:rsidR="000F7377" w:rsidRDefault="000F7377">
      <w:r xmlns:w="http://schemas.openxmlformats.org/wordprocessingml/2006/main">
        <w:t xml:space="preserve">বিশ্বাসীরা আইন দ্বারা আবদ্ধ নয় বরং আত্মার দ্বারা পরিচালিত হতে হবে।</w:t>
      </w:r>
    </w:p>
    <w:p w14:paraId="6C7B3CD4" w14:textId="77777777" w:rsidR="000F7377" w:rsidRDefault="000F7377"/>
    <w:p w14:paraId="4ED98AD9" w14:textId="77777777" w:rsidR="000F7377" w:rsidRDefault="000F7377">
      <w:r xmlns:w="http://schemas.openxmlformats.org/wordprocessingml/2006/main">
        <w:t xml:space="preserve">1. পবিত্র আত্মার স্বাধীনতায় বাস করা</w:t>
      </w:r>
    </w:p>
    <w:p w14:paraId="0AB08E29" w14:textId="77777777" w:rsidR="000F7377" w:rsidRDefault="000F7377"/>
    <w:p w14:paraId="324A80E1" w14:textId="77777777" w:rsidR="000F7377" w:rsidRDefault="000F7377">
      <w:r xmlns:w="http://schemas.openxmlformats.org/wordprocessingml/2006/main">
        <w:t xml:space="preserve">2. তাঁর আত্মার মাধ্যমে ঈশ্বরের কাছ থেকে নির্দেশনা গ্রহণ করা</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8:2-4 "কারণ জীবনের আত্মার আইন আপনাকে খ্রীষ্ট যীশুতে পাপ ও মৃত্যুর আইন থেকে মুক্ত করেছে৷ কারণ শরীয়ত যা করতে পারেনি তা ঈশ্বরই করেছেন। পাপী মাংসের প্রতিরূপ এবং পাপের জন্য তাঁর নিজের পুত্রকে পাঠিয়ে, তিনি পাপের নিন্দা করেছিলেন, যাতে আমাদের মধ্যে আইনের ধার্মিক চাহিদা পূর্ণ হয়, যারা মাংস অনুসারে নয় কিন্তু আত্মা অনুসারে চলে। "</w:t>
      </w:r>
    </w:p>
    <w:p w14:paraId="12C9FD8B" w14:textId="77777777" w:rsidR="000F7377" w:rsidRDefault="000F7377"/>
    <w:p w14:paraId="6A106F65" w14:textId="77777777" w:rsidR="000F7377" w:rsidRDefault="000F7377">
      <w:r xmlns:w="http://schemas.openxmlformats.org/wordprocessingml/2006/main">
        <w:t xml:space="preserve">2. জন 16:13 “যখন সত্যের আত্মা আসবেন, তখন তিনি আপনাকে সমস্ত সত্যের দিকে পরিচালিত করবেন, কারণ তিনি নিজের কর্তৃত্বে কথা বলবেন না, তবে তিনি যা শুনবেন তাই বলবেন এবং তিনি আপনাকে সেই বিষয়গুলি ঘোষণা করবেন যা আসতে হবে।"</w:t>
      </w:r>
    </w:p>
    <w:p w14:paraId="138E74D9" w14:textId="77777777" w:rsidR="000F7377" w:rsidRDefault="000F7377"/>
    <w:p w14:paraId="5B2565AC" w14:textId="77777777" w:rsidR="000F7377" w:rsidRDefault="000F7377">
      <w:r xmlns:w="http://schemas.openxmlformats.org/wordprocessingml/2006/main">
        <w:t xml:space="preserve">গালাতীয় 5:19 এখন দেহের কাজ প্রকাশ পায়, যা এইগুলি; ব্যভিচার, ব্যভিচার, অপবিত্রতা, লম্পটতা,</w:t>
      </w:r>
    </w:p>
    <w:p w14:paraId="44BA6435" w14:textId="77777777" w:rsidR="000F7377" w:rsidRDefault="000F7377"/>
    <w:p w14:paraId="3DA30E3C" w14:textId="77777777" w:rsidR="000F7377" w:rsidRDefault="000F7377">
      <w:r xmlns:w="http://schemas.openxmlformats.org/wordprocessingml/2006/main">
        <w:t xml:space="preserve">ব্যভিচার, ব্যভিচার, অশুচিতা এবং লম্পটতার উদাহরণ সহ দেহের কাজগুলি প্রকাশ পায়।</w:t>
      </w:r>
    </w:p>
    <w:p w14:paraId="3365EA7D" w14:textId="77777777" w:rsidR="000F7377" w:rsidRDefault="000F7377"/>
    <w:p w14:paraId="67E19D51" w14:textId="77777777" w:rsidR="000F7377" w:rsidRDefault="000F7377">
      <w:r xmlns:w="http://schemas.openxmlformats.org/wordprocessingml/2006/main">
        <w:t xml:space="preserve">1. "শৃঙ্খলার শক্তি: প্রলোভন কাটিয়ে ওঠা"</w:t>
      </w:r>
    </w:p>
    <w:p w14:paraId="555D1972" w14:textId="77777777" w:rsidR="000F7377" w:rsidRDefault="000F7377"/>
    <w:p w14:paraId="6FA60F44" w14:textId="77777777" w:rsidR="000F7377" w:rsidRDefault="000F7377">
      <w:r xmlns:w="http://schemas.openxmlformats.org/wordprocessingml/2006/main">
        <w:t xml:space="preserve">2. "আমাদের কর্ম গুরুত্বপূর্ণ: পাপের পরিণতি"</w:t>
      </w:r>
    </w:p>
    <w:p w14:paraId="50A49046" w14:textId="77777777" w:rsidR="000F7377" w:rsidRDefault="000F7377"/>
    <w:p w14:paraId="543FAEE9" w14:textId="77777777" w:rsidR="000F7377" w:rsidRDefault="000F7377">
      <w:r xmlns:w="http://schemas.openxmlformats.org/wordprocessingml/2006/main">
        <w:t xml:space="preserve">1. রোমানস 6:12-14 “তাই পাপকে আপনার নশ্বর দেহে রাজত্ব করতে দেবেন না, যাতে আপনি এটির লালসায় তা মেনে চলেন। পাপের হাতে অধার্মিকতার হাতিয়ার হিসেবে তোমাদের অঙ্গ-প্রত্যঙ্গগুলোকে সমর্পণ করো না; কারণ পাপ তোমাদের উপর কর্তৃত্ব করবে না, কারণ তোমরা আইনের অধীন নও, কিন্তু অনুগ্রহের অধীন।"</w:t>
      </w:r>
    </w:p>
    <w:p w14:paraId="2A26068C" w14:textId="77777777" w:rsidR="000F7377" w:rsidRDefault="000F7377"/>
    <w:p w14:paraId="0FD603E7" w14:textId="77777777" w:rsidR="000F7377" w:rsidRDefault="000F7377">
      <w:r xmlns:w="http://schemas.openxmlformats.org/wordprocessingml/2006/main">
        <w:t xml:space="preserve">2. জেমস 1:14-15 “কিন্তু প্রত্যেক মানুষ প্রলোভিত হয়, যখন সে তার নিজের লালসা থেকে দূরে সরে যায় এবং প্রলুব্ধ হয়। অতঃপর লালসা যখন গর্ভধারণ করে, তখন তা পাপের জন্ম দেয় এবং পাপ, যখন তা শেষ হয়, তখন মৃত্যুকে ডেকে আনে।"</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5:20 মূর্তিপূজা, জাদুবিদ্যা, ঘৃণা, ভিন্নতা, অনুকরণ, ক্রোধ, কলহ, বিদ্রোহ, ধর্মদ্রোহিতা,</w:t>
      </w:r>
    </w:p>
    <w:p w14:paraId="29C52458" w14:textId="77777777" w:rsidR="000F7377" w:rsidRDefault="000F7377"/>
    <w:p w14:paraId="0B0FFDBE" w14:textId="77777777" w:rsidR="000F7377" w:rsidRDefault="000F7377">
      <w:r xmlns:w="http://schemas.openxmlformats.org/wordprocessingml/2006/main">
        <w:t xml:space="preserve">এই অনুচ্ছেদটি মূর্তিপূজা, জাদুবিদ্যা, ঘৃণা, বৈষম্য, অনুকরণ, ক্রোধ, কলহ, বিদ্রোহ এবং ধর্মদ্রোহিতার বিরুদ্ধে কথা বলে।</w:t>
      </w:r>
    </w:p>
    <w:p w14:paraId="7F861738" w14:textId="77777777" w:rsidR="000F7377" w:rsidRDefault="000F7377"/>
    <w:p w14:paraId="5635BE32" w14:textId="77777777" w:rsidR="000F7377" w:rsidRDefault="000F7377">
      <w:r xmlns:w="http://schemas.openxmlformats.org/wordprocessingml/2006/main">
        <w:t xml:space="preserve">1. "মূর্তিপূজা এবং অন্যান্য পাপের বিপদ"</w:t>
      </w:r>
    </w:p>
    <w:p w14:paraId="66CE71EF" w14:textId="77777777" w:rsidR="000F7377" w:rsidRDefault="000F7377"/>
    <w:p w14:paraId="18F5BBA3" w14:textId="77777777" w:rsidR="000F7377" w:rsidRDefault="000F7377">
      <w:r xmlns:w="http://schemas.openxmlformats.org/wordprocessingml/2006/main">
        <w:t xml:space="preserve">2. "ভালোবাসার শক্তি: ঘৃণা এবং বিবাদ এড়িয়ে চলা"</w:t>
      </w:r>
    </w:p>
    <w:p w14:paraId="262C1F94" w14:textId="77777777" w:rsidR="000F7377" w:rsidRDefault="000F7377"/>
    <w:p w14:paraId="05C42F8F" w14:textId="77777777" w:rsidR="000F7377" w:rsidRDefault="000F7377">
      <w:r xmlns:w="http://schemas.openxmlformats.org/wordprocessingml/2006/main">
        <w:t xml:space="preserve">1. ইফিসিয়ানস 4:31-32 - "সমস্ত তিক্ততা, ক্রোধ, ক্রোধ, কোলাহল, এবং মন্দ কথাবার্তা, সমস্ত বিদ্বেষ সহ আপনার কাছ থেকে দূরে থাকুক: এবং তোমরা একে অপরের প্রতি সদয়, কোমল হৃদয়, একে অপরকে ক্ষমা কর। , যেমন খ্রীষ্টের জন্য ঈশ্বর তোমাকে ক্ষমা করেছেন।"</w:t>
      </w:r>
    </w:p>
    <w:p w14:paraId="52613CAB" w14:textId="77777777" w:rsidR="000F7377" w:rsidRDefault="000F7377"/>
    <w:p w14:paraId="77613D0A" w14:textId="77777777" w:rsidR="000F7377" w:rsidRDefault="000F7377">
      <w:r xmlns:w="http://schemas.openxmlformats.org/wordprocessingml/2006/main">
        <w:t xml:space="preserve">2. রোমানস 12:17-19 - "মন্দের জন্য কাউকে মন্দের প্রতিদান দেবেন না। সমস্ত মানুষের দৃষ্টিতে সৎ জিনিস সরবরাহ করুন। যদি সম্ভব হয়, আপনার মধ্যে যতটা মিথ্যা আছে, সব মানুষের সাথে শান্তিতে বসবাস করুন। প্রিয় প্রিয়, প্রতিশোধ নিন তোমরা নিজেদের নয়, বরং ক্রোধকে স্থান দাও: কারণ লেখা আছে, প্রতিশোধ নেওয়া আমার কাজ; আমি প্রতিশোধ দেব, প্রভু বলেছেন৷</w:t>
      </w:r>
    </w:p>
    <w:p w14:paraId="686FAF6D" w14:textId="77777777" w:rsidR="000F7377" w:rsidRDefault="000F7377"/>
    <w:p w14:paraId="1FA9E01C" w14:textId="77777777" w:rsidR="000F7377" w:rsidRDefault="000F7377">
      <w:r xmlns:w="http://schemas.openxmlformats.org/wordprocessingml/2006/main">
        <w:t xml:space="preserve">গালাতীয় 5:21 হিংসা, খুন, মাতাল, মশগুল, এবং এইরকম: যা আমি আপনাকে আগেই বলেছি, যেমন আমি অতীতেও বলেছি, যারা এই ধরনের কাজ করে তারা ঈশ্বরের রাজ্যের উত্তরাধিকারী হবে না।</w:t>
      </w:r>
    </w:p>
    <w:p w14:paraId="53076125" w14:textId="77777777" w:rsidR="000F7377" w:rsidRDefault="000F7377"/>
    <w:p w14:paraId="5D26B383" w14:textId="77777777" w:rsidR="000F7377" w:rsidRDefault="000F7377">
      <w:r xmlns:w="http://schemas.openxmlformats.org/wordprocessingml/2006/main">
        <w:t xml:space="preserve">ঈর্ষা, খুন, মাতালতা এবং উল্লাসের মতো পাপপূর্ণ আচরণ ঈশ্বরের রাজ্যে সহ্য করা হবে না।</w:t>
      </w:r>
    </w:p>
    <w:p w14:paraId="30C19816" w14:textId="77777777" w:rsidR="000F7377" w:rsidRDefault="000F7377"/>
    <w:p w14:paraId="0DF44243" w14:textId="77777777" w:rsidR="000F7377" w:rsidRDefault="000F7377">
      <w:r xmlns:w="http://schemas.openxmlformats.org/wordprocessingml/2006/main">
        <w:t xml:space="preserve">1. পাপের বিপদ এবং এর পরিণতি</w:t>
      </w:r>
    </w:p>
    <w:p w14:paraId="6E9EB5A4" w14:textId="77777777" w:rsidR="000F7377" w:rsidRDefault="000F7377"/>
    <w:p w14:paraId="59AB4259" w14:textId="77777777" w:rsidR="000F7377" w:rsidRDefault="000F7377">
      <w:r xmlns:w="http://schemas.openxmlformats.org/wordprocessingml/2006/main">
        <w:t xml:space="preserve">2. ধার্মিকতা এবং পবিত্রতার পথ</w:t>
      </w:r>
    </w:p>
    <w:p w14:paraId="1A1D2E38" w14:textId="77777777" w:rsidR="000F7377" w:rsidRDefault="000F7377"/>
    <w:p w14:paraId="6C82E4AC"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748B7B83" w14:textId="77777777" w:rsidR="000F7377" w:rsidRDefault="000F7377"/>
    <w:p w14:paraId="260E597C" w14:textId="77777777" w:rsidR="000F7377" w:rsidRDefault="000F7377">
      <w:r xmlns:w="http://schemas.openxmlformats.org/wordprocessingml/2006/main">
        <w:t xml:space="preserve">2. 1 করিন্থিয়ানস 6:9-10 - আপনি কি জানেন না যে অধার্মিকরা ঈশ্বরের রাজ্যের উত্তরাধিকারী হবে না? প্রতারিত হবেন না: না যৌন অনৈতিক, না মূর্তিপূজক, না ব্যভিচারী, না পুরুষ যারা সমকামিতা অনুশীলন করে, না চোর, না লোভী, না মাতাল, না গালিবাজ, বা প্রতারকরা ঈশ্বরের রাজ্যের উত্তরাধিকারী হবে না।</w:t>
      </w:r>
    </w:p>
    <w:p w14:paraId="0F8BBE7F" w14:textId="77777777" w:rsidR="000F7377" w:rsidRDefault="000F7377"/>
    <w:p w14:paraId="7F17B672" w14:textId="77777777" w:rsidR="000F7377" w:rsidRDefault="000F7377">
      <w:r xmlns:w="http://schemas.openxmlformats.org/wordprocessingml/2006/main">
        <w:t xml:space="preserve">গালাতীয় 5:22 কিন্তু আত্মার ফল হল প্রেম, আনন্দ, শান্তি, ধৈর্য্য, ভদ্রতা, মঙ্গলভাব, বিশ্বাস,</w:t>
      </w:r>
    </w:p>
    <w:p w14:paraId="4BBF28FA" w14:textId="77777777" w:rsidR="000F7377" w:rsidRDefault="000F7377"/>
    <w:p w14:paraId="7F93D882" w14:textId="77777777" w:rsidR="000F7377" w:rsidRDefault="000F7377">
      <w:r xmlns:w="http://schemas.openxmlformats.org/wordprocessingml/2006/main">
        <w:t xml:space="preserve">আত্মার ফল খ্রিস্টান জীবন যাপনের একটি অপরিহার্য অংশ।</w:t>
      </w:r>
    </w:p>
    <w:p w14:paraId="65E5DD53" w14:textId="77777777" w:rsidR="000F7377" w:rsidRDefault="000F7377"/>
    <w:p w14:paraId="3E689AC9" w14:textId="77777777" w:rsidR="000F7377" w:rsidRDefault="000F7377">
      <w:r xmlns:w="http://schemas.openxmlformats.org/wordprocessingml/2006/main">
        <w:t xml:space="preserve">1: আত্মার ফলের গুরুত্ব</w:t>
      </w:r>
    </w:p>
    <w:p w14:paraId="4E06DE7F" w14:textId="77777777" w:rsidR="000F7377" w:rsidRDefault="000F7377"/>
    <w:p w14:paraId="789280EE" w14:textId="77777777" w:rsidR="000F7377" w:rsidRDefault="000F7377">
      <w:r xmlns:w="http://schemas.openxmlformats.org/wordprocessingml/2006/main">
        <w:t xml:space="preserve">2: আত্মার ফলে বেড়ে ওঠা</w:t>
      </w:r>
    </w:p>
    <w:p w14:paraId="27691FA7" w14:textId="77777777" w:rsidR="000F7377" w:rsidRDefault="000F7377"/>
    <w:p w14:paraId="06F00072" w14:textId="77777777" w:rsidR="000F7377" w:rsidRDefault="000F7377">
      <w:r xmlns:w="http://schemas.openxmlformats.org/wordprocessingml/2006/main">
        <w:t xml:space="preserve">1: রোম 12:9-10 - প্রেম অবশ্যই আন্তরিক হতে হবে। মন্দ যা ঘৃণা করে; যা ভাল তা আঁকড়ে ধর। প্রেমে একে অপরের প্রতি নিবেদিত হন। নিজেদের উপরে একে অপরকে সম্মান করুন।</w:t>
      </w:r>
    </w:p>
    <w:p w14:paraId="404DC06C" w14:textId="77777777" w:rsidR="000F7377" w:rsidRDefault="000F7377"/>
    <w:p w14:paraId="01DBD31E" w14:textId="77777777" w:rsidR="000F7377" w:rsidRDefault="000F7377">
      <w:r xmlns:w="http://schemas.openxmlformats.org/wordprocessingml/2006/main">
        <w:t xml:space="preserve">2: জেমস 3:17-18 - কিন্তু স্বর্গ থেকে যে জ্ঞান আসে তা সর্বপ্রথম বিশুদ্ধ; তারপর শান্তিপ্রিয়, বিবেচনাশীল, বশ্যতাপূর্ণ, করুণাপূর্ণ এবং ভাল ফল, নিরপেক্ষ এবং আন্তরিক।</w:t>
      </w:r>
    </w:p>
    <w:p w14:paraId="693EDE3E" w14:textId="77777777" w:rsidR="000F7377" w:rsidRDefault="000F7377"/>
    <w:p w14:paraId="2BE0E125" w14:textId="77777777" w:rsidR="000F7377" w:rsidRDefault="000F7377">
      <w:r xmlns:w="http://schemas.openxmlformats.org/wordprocessingml/2006/main">
        <w:t xml:space="preserve">Galatians 5:23 নম্রতা, সংযম: এই ধরনের বিরুদ্ধে কোন আইন নেই।</w:t>
      </w:r>
    </w:p>
    <w:p w14:paraId="6D2A1324" w14:textId="77777777" w:rsidR="000F7377" w:rsidRDefault="000F7377"/>
    <w:p w14:paraId="022D4FF5" w14:textId="77777777" w:rsidR="000F7377" w:rsidRDefault="000F7377">
      <w:r xmlns:w="http://schemas.openxmlformats.org/wordprocessingml/2006/main">
        <w:t xml:space="preserve">পল খ্রিস্টানদের নম্রতা এবং সহনশীলতা অনুশীলন করার জন্য উত্সাহিত করেন, যা ঈশ্বরের আইনের সাথে সামঞ্জস্যপূর্ণ জীবনের দিকে পরিচালিত করবে।</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"নম্রতা এবং টেম্পারেন্সের শক্তি"</w:t>
      </w:r>
    </w:p>
    <w:p w14:paraId="259B69F2" w14:textId="77777777" w:rsidR="000F7377" w:rsidRDefault="000F7377"/>
    <w:p w14:paraId="563C3EDB" w14:textId="77777777" w:rsidR="000F7377" w:rsidRDefault="000F7377">
      <w:r xmlns:w="http://schemas.openxmlformats.org/wordprocessingml/2006/main">
        <w:t xml:space="preserve">2. "ঈশ্বরের আইনের সাথে সামঞ্জস্যপূর্ণ জীবনযাপন"</w:t>
      </w:r>
    </w:p>
    <w:p w14:paraId="60443E82" w14:textId="77777777" w:rsidR="000F7377" w:rsidRDefault="000F7377"/>
    <w:p w14:paraId="351EF118" w14:textId="77777777" w:rsidR="000F7377" w:rsidRDefault="000F7377">
      <w:r xmlns:w="http://schemas.openxmlformats.org/wordprocessingml/2006/main">
        <w:t xml:space="preserve">1. ম্যাথু 5:5 - "ধন্য তারা নম্র, কারণ তারা পৃথিবীর উত্তরাধিকারী হবে"।</w:t>
      </w:r>
    </w:p>
    <w:p w14:paraId="7F1406D3" w14:textId="77777777" w:rsidR="000F7377" w:rsidRDefault="000F7377"/>
    <w:p w14:paraId="3E56B614" w14:textId="77777777" w:rsidR="000F7377" w:rsidRDefault="000F7377">
      <w:r xmlns:w="http://schemas.openxmlformats.org/wordprocessingml/2006/main">
        <w:t xml:space="preserve">2. 1 পিটার 4:7 - "সবকিছুর শেষ সন্নিকটে; তাই আপনার প্রার্থনার জন্য আত্ম-নিয়ন্ত্রিত এবং শান্ত মনের হোন"।</w:t>
      </w:r>
    </w:p>
    <w:p w14:paraId="1F93E69F" w14:textId="77777777" w:rsidR="000F7377" w:rsidRDefault="000F7377"/>
    <w:p w14:paraId="080334F0" w14:textId="77777777" w:rsidR="000F7377" w:rsidRDefault="000F7377">
      <w:r xmlns:w="http://schemas.openxmlformats.org/wordprocessingml/2006/main">
        <w:t xml:space="preserve">গালাতীয় 5:24 এবং যারা খ্রীষ্টের তারা স্নেহ ও লালসা সহ মাংসকে ক্রুশবিদ্ধ করেছে।</w:t>
      </w:r>
    </w:p>
    <w:p w14:paraId="7E128020" w14:textId="77777777" w:rsidR="000F7377" w:rsidRDefault="000F7377"/>
    <w:p w14:paraId="26CA3A85" w14:textId="77777777" w:rsidR="000F7377" w:rsidRDefault="000F7377">
      <w:r xmlns:w="http://schemas.openxmlformats.org/wordprocessingml/2006/main">
        <w:t xml:space="preserve">খ্রীষ্টে বিশ্বাসীরা তাদের পাপপূর্ণ ইচ্ছাগুলোকে হত্যা করেছে।</w:t>
      </w:r>
    </w:p>
    <w:p w14:paraId="3733D390" w14:textId="77777777" w:rsidR="000F7377" w:rsidRDefault="000F7377"/>
    <w:p w14:paraId="5A480D95" w14:textId="77777777" w:rsidR="000F7377" w:rsidRDefault="000F7377">
      <w:r xmlns:w="http://schemas.openxmlformats.org/wordprocessingml/2006/main">
        <w:t xml:space="preserve">1. মাংস ক্রুশবিদ্ধ করার ক্ষমতা</w:t>
      </w:r>
    </w:p>
    <w:p w14:paraId="193DF7E8" w14:textId="77777777" w:rsidR="000F7377" w:rsidRDefault="000F7377"/>
    <w:p w14:paraId="795C2C89" w14:textId="77777777" w:rsidR="000F7377" w:rsidRDefault="000F7377">
      <w:r xmlns:w="http://schemas.openxmlformats.org/wordprocessingml/2006/main">
        <w:t xml:space="preserve">2. নিজেদেরকে অস্বীকার করার প্রয়োজনীয়তা</w:t>
      </w:r>
    </w:p>
    <w:p w14:paraId="602578E1" w14:textId="77777777" w:rsidR="000F7377" w:rsidRDefault="000F7377"/>
    <w:p w14:paraId="189B4C59" w14:textId="77777777" w:rsidR="000F7377" w:rsidRDefault="000F7377">
      <w:r xmlns:w="http://schemas.openxmlformats.org/wordprocessingml/2006/main">
        <w:t xml:space="preserve">1. রোমানস 6:11-12 - একইভাবে, নিজেদেরকে পাপের জন্য মৃত মনে করুন কিন্তু খ্রীষ্ট যীশুতে ঈশ্বরের কাছে জীবিত। তাই পাপকে আপনার নশ্বর দেহে রাজত্ব করতে দেবেন না যাতে আপনি তার মন্দ কামনাকে মেনে চলেন।</w:t>
      </w:r>
    </w:p>
    <w:p w14:paraId="18CCA86F" w14:textId="77777777" w:rsidR="000F7377" w:rsidRDefault="000F7377"/>
    <w:p w14:paraId="7E666357" w14:textId="77777777" w:rsidR="000F7377" w:rsidRDefault="000F7377">
      <w:r xmlns:w="http://schemas.openxmlformats.org/wordprocessingml/2006/main">
        <w:t xml:space="preserve">2. ম্যাথু 16:24-26 - তারপর যীশু তাঁর শিষ্যদের বললেন, “কেউ যদি আমার পিছনে আসতে চায়, তবে সে নিজেকে অস্বীকার করুক, এবং তার ক্রুশ তুলে নিয়ে আমাকে অনুসরণ করুক। কারণ যে তার জীবন বাঁচাতে চায় সে তা হারাবে, কিন্তু যে আমার জন্য তার জীবন হারায় সে তা পাবে। একজন মানুষ যদি সমস্ত জগৎ লাভ করে এবং নিজের আত্মাকে হারায় তবে তার কী লাভ? নাকি একজন মানুষ তার আত্মার বিনিময়ে কি দেবে?</w:t>
      </w:r>
    </w:p>
    <w:p w14:paraId="38FE0993" w14:textId="77777777" w:rsidR="000F7377" w:rsidRDefault="000F7377"/>
    <w:p w14:paraId="04C227BE" w14:textId="77777777" w:rsidR="000F7377" w:rsidRDefault="000F7377">
      <w:r xmlns:w="http://schemas.openxmlformats.org/wordprocessingml/2006/main">
        <w:t xml:space="preserve">গালাতীয় 5:25 আমরা যদি আত্মায় বাস করি, তবে আসুন আমরাও আত্মায় চলি৷</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5:25 এ, পল খ্রিস্টানদের আত্মায় বাস করতে এবং আত্মায় চলার জন্য উত্সাহিত করেন।</w:t>
      </w:r>
    </w:p>
    <w:p w14:paraId="4AE8AEDE" w14:textId="77777777" w:rsidR="000F7377" w:rsidRDefault="000F7377"/>
    <w:p w14:paraId="5B894CB2" w14:textId="77777777" w:rsidR="000F7377" w:rsidRDefault="000F7377">
      <w:r xmlns:w="http://schemas.openxmlformats.org/wordprocessingml/2006/main">
        <w:t xml:space="preserve">1. আত্মায় বাস করা: পবিত্র আত্মার দ্বারা পরিচালিত হওয়ার গুরুত্ব</w:t>
      </w:r>
    </w:p>
    <w:p w14:paraId="3D501E88" w14:textId="77777777" w:rsidR="000F7377" w:rsidRDefault="000F7377"/>
    <w:p w14:paraId="45B02764" w14:textId="77777777" w:rsidR="000F7377" w:rsidRDefault="000F7377">
      <w:r xmlns:w="http://schemas.openxmlformats.org/wordprocessingml/2006/main">
        <w:t xml:space="preserve">2. আত্মায় হাঁটা: ঈশ্বরের প্রতি বিশ্বস্ত আনুগত্য অনুশীলন করা</w:t>
      </w:r>
    </w:p>
    <w:p w14:paraId="11E3F4F5" w14:textId="77777777" w:rsidR="000F7377" w:rsidRDefault="000F7377"/>
    <w:p w14:paraId="7139155F" w14:textId="77777777" w:rsidR="000F7377" w:rsidRDefault="000F7377">
      <w:r xmlns:w="http://schemas.openxmlformats.org/wordprocessingml/2006/main">
        <w:t xml:space="preserve">1. রোমানস 8:14 - কারণ যারা ঈশ্বরের আত্মার দ্বারা পরিচালিত হয় তারা ঈশ্বরের পুত্র।</w:t>
      </w:r>
    </w:p>
    <w:p w14:paraId="35F5CA75" w14:textId="77777777" w:rsidR="000F7377" w:rsidRDefault="000F7377"/>
    <w:p w14:paraId="3164C88A" w14:textId="77777777" w:rsidR="000F7377" w:rsidRDefault="000F7377">
      <w:r xmlns:w="http://schemas.openxmlformats.org/wordprocessingml/2006/main">
        <w:t xml:space="preserve">2. Galatians 5:16 - কিন্তু আমি বলি, আত্মা দ্বারা চলুন, এবং আপনি মাংসের আকাঙ্ক্ষা পরিতৃপ্ত হবে না.</w:t>
      </w:r>
    </w:p>
    <w:p w14:paraId="026E2E67" w14:textId="77777777" w:rsidR="000F7377" w:rsidRDefault="000F7377"/>
    <w:p w14:paraId="57F6D7D8" w14:textId="77777777" w:rsidR="000F7377" w:rsidRDefault="000F7377">
      <w:r xmlns:w="http://schemas.openxmlformats.org/wordprocessingml/2006/main">
        <w:t xml:space="preserve">গালাতীয় 5:26 আসুন আমরা বৃথা গৌরব কামনা করি না, একে অপরকে উত্তেজিত করি, একে অপরকে হিংসা করি।</w:t>
      </w:r>
    </w:p>
    <w:p w14:paraId="33C35CAD" w14:textId="77777777" w:rsidR="000F7377" w:rsidRDefault="000F7377"/>
    <w:p w14:paraId="68C73635" w14:textId="77777777" w:rsidR="000F7377" w:rsidRDefault="000F7377">
      <w:r xmlns:w="http://schemas.openxmlformats.org/wordprocessingml/2006/main">
        <w:t xml:space="preserve">আমাদের স্বীকৃতির আকাঙ্ক্ষা দ্বারা চালিত হওয়া উচিত নয় এবং একে অপরের মধ্যে বিবাদ বা ঈর্ষা সৃষ্টি করা উচিত নয়।</w:t>
      </w:r>
    </w:p>
    <w:p w14:paraId="3D777588" w14:textId="77777777" w:rsidR="000F7377" w:rsidRDefault="000F7377"/>
    <w:p w14:paraId="2AE4B9ED" w14:textId="77777777" w:rsidR="000F7377" w:rsidRDefault="000F7377">
      <w:r xmlns:w="http://schemas.openxmlformats.org/wordprocessingml/2006/main">
        <w:t xml:space="preserve">1. নিরর্থক গৌরব বিপদ</w:t>
      </w:r>
    </w:p>
    <w:p w14:paraId="23BD7292" w14:textId="77777777" w:rsidR="000F7377" w:rsidRDefault="000F7377"/>
    <w:p w14:paraId="35E10ABB" w14:textId="77777777" w:rsidR="000F7377" w:rsidRDefault="000F7377">
      <w:r xmlns:w="http://schemas.openxmlformats.org/wordprocessingml/2006/main">
        <w:t xml:space="preserve">2. সম্প্রদায়ের মধ্যে হিংসা কাটিয়ে ওঠা</w:t>
      </w:r>
    </w:p>
    <w:p w14:paraId="15656A8C" w14:textId="77777777" w:rsidR="000F7377" w:rsidRDefault="000F7377"/>
    <w:p w14:paraId="6EB542B1" w14:textId="77777777" w:rsidR="000F7377" w:rsidRDefault="000F7377">
      <w:r xmlns:w="http://schemas.openxmlformats.org/wordprocessingml/2006/main">
        <w:t xml:space="preserve">1. জেমস 3:14-16 - কিন্তু যদি আপনার হৃদয়ে তিক্ত ঈর্ষা এবং স্বার্থপর উচ্চাকাঙ্ক্ষা থাকে, তবে গর্ব করবেন না এবং সত্যের প্রতি মিথ্যা বলবেন না।</w:t>
      </w:r>
    </w:p>
    <w:p w14:paraId="3ACC653B" w14:textId="77777777" w:rsidR="000F7377" w:rsidRDefault="000F7377"/>
    <w:p w14:paraId="4E5455AF" w14:textId="77777777" w:rsidR="000F7377" w:rsidRDefault="000F7377">
      <w:r xmlns:w="http://schemas.openxmlformats.org/wordprocessingml/2006/main">
        <w:t xml:space="preserve">2. ম্যাথু 6: 1-4 - "অন্য লোকেদের দ্বারা তাদের দেখার জন্য আপনার ধার্মিকতা অনুশীলন করার বিষয়ে সতর্ক থাকুন, কারণ তাহলে আপনার স্বর্গের পিতার কাছ থেকে আপনার কোন পুরস্কার থাকবে না।</w:t>
      </w:r>
    </w:p>
    <w:p w14:paraId="1467FED5" w14:textId="77777777" w:rsidR="000F7377" w:rsidRDefault="000F7377"/>
    <w:p w14:paraId="0B66D46B" w14:textId="77777777" w:rsidR="000F7377" w:rsidRDefault="000F7377">
      <w:r xmlns:w="http://schemas.openxmlformats.org/wordprocessingml/2006/main">
        <w:t xml:space="preserve">Galatians 6 হল গালাতীয়দের কাছে পলের পত্রের ষষ্ঠ এবং শেষ অধ্যায়। এই অধ্যায়ে, পল বিশ্বাসী হিসাবে জীবনযাপন করার জন্য ব্যবহারিক নির্দেশাবলী প্রদান করে এবং তাদের একে অপরের </w:t>
      </w:r>
      <w:r xmlns:w="http://schemas.openxmlformats.org/wordprocessingml/2006/main">
        <w:lastRenderedPageBreak xmlns:w="http://schemas.openxmlformats.org/wordprocessingml/2006/main"/>
      </w:r>
      <w:r xmlns:w="http://schemas.openxmlformats.org/wordprocessingml/2006/main">
        <w:t xml:space="preserve">বোঝা বহন করতে উত্সাহিত করে।</w:t>
      </w:r>
    </w:p>
    <w:p w14:paraId="02EFB0FE" w14:textId="77777777" w:rsidR="000F7377" w:rsidRDefault="000F7377"/>
    <w:p w14:paraId="4065A284" w14:textId="77777777" w:rsidR="000F7377" w:rsidRDefault="000F7377">
      <w:r xmlns:w="http://schemas.openxmlformats.org/wordprocessingml/2006/main">
        <w:t xml:space="preserve">1ম অনুচ্ছেদ: পল বিশ্বাসীদেরকে এমন একজন সহবিশ্বাসীকে পুনরুদ্ধার করার জন্য অনুরোধ করে শুরু করেছেন যিনি একটি সীমালঙ্ঘনে ধরা পড়েছেন, ভদ্রতার সাথে এবং তাদের নিজস্ব দুর্বলতা বিবেচনা করে তা করছেন (গালাতীয় 6:1)। তিনি একে অপরের বোঝা বহন করার গুরুত্বের উপর জোর দেন, এইভাবে খ্রীষ্টের আইন পূরণ করে। পল প্রত্যেক ব্যক্তিকে তাদের নিজস্ব ভার বহন করার জন্য উৎসাহিত করেন এবং প্রয়োজনে অন্যদের সাহায্য করতে ইচ্ছুক হন।</w:t>
      </w:r>
    </w:p>
    <w:p w14:paraId="16187C2C" w14:textId="77777777" w:rsidR="000F7377" w:rsidRDefault="000F7377"/>
    <w:p w14:paraId="446062C6" w14:textId="77777777" w:rsidR="000F7377" w:rsidRDefault="000F7377">
      <w:r xmlns:w="http://schemas.openxmlformats.org/wordprocessingml/2006/main">
        <w:t xml:space="preserve">2য় অনুচ্ছেদ: পল ব্যক্তিগত অহংকারের বিষয়কে সম্বোধন করেছেন এবং আত্ম-প্রতারণার বিরুদ্ধে সতর্ক করেছেন। তিনি বিশ্বাসীদের উপদেশ দেন যে তারা নিজেদের সম্পর্কে খুব বেশি চিন্তা না করে বরং তাদের নিজেদের কাজ এবং উদ্দেশ্য পরীক্ষা করে দেখুন (গালাতীয় 6:3-4)। অন্যের সাথে নিজেকে তুলনা না করে প্রতিটি ব্যক্তির উচিত তাদের কাজের দায়িত্ব নেওয়া। যারা ঈশ্বরের বাক্যে শিক্ষা গ্রহণ করে তাদের উচিত তাদের শিক্ষাদানকারীদের সাথে সমস্ত ভাল জিনিস শেয়ার করা।</w:t>
      </w:r>
    </w:p>
    <w:p w14:paraId="40BA2803" w14:textId="77777777" w:rsidR="000F7377" w:rsidRDefault="000F7377"/>
    <w:p w14:paraId="409DCC03" w14:textId="77777777" w:rsidR="000F7377" w:rsidRDefault="000F7377">
      <w:r xmlns:w="http://schemas.openxmlformats.org/wordprocessingml/2006/main">
        <w:t xml:space="preserve">3য় অনুচ্ছেদ: অধ্যায়টি পলকে জোর দিয়ে শেষ করে যে বিশ্বাসীরা তারা যা বপন করে তা কাটবে। তিনি ব্যাখ্যা করেছেন যে মাংসকে খুশি করার জন্য বপন করা দুর্নীতির দিকে নিয়ে যায়, কিন্তু আত্মাকে খুশি করার জন্য বপন করা অনন্ত জীবনের দিকে পরিচালিত করে (গালাতীয় 6:7-8)। তাই, তিনি তাদেরকে উত্তম কাজ করতে ক্লান্ত না হয়ে বরং যা সঠিক তা করতে অবিচল থাকতে উৎসাহিত করেন। অবশেষে, তিনি হাইলাইট করেছেন যে গর্ব করা উচিত শুধুমাত্র খ্রীষ্টের ক্রুশে সীমাবদ্ধ, যার মাধ্যমে বিশ্বাসীদের ক্রুশবিদ্ধ করা হয়েছে বিশ্বের এবং তাদের কাছে।</w:t>
      </w:r>
    </w:p>
    <w:p w14:paraId="00A86F87" w14:textId="77777777" w:rsidR="000F7377" w:rsidRDefault="000F7377"/>
    <w:p w14:paraId="58CB38C0" w14:textId="77777777" w:rsidR="000F7377" w:rsidRDefault="000F7377">
      <w:r xmlns:w="http://schemas.openxmlformats.org/wordprocessingml/2006/main">
        <w:t xml:space="preserve">সংক্ষেপে,</w:t>
      </w:r>
    </w:p>
    <w:p w14:paraId="074D0C20" w14:textId="77777777" w:rsidR="000F7377" w:rsidRDefault="000F7377">
      <w:r xmlns:w="http://schemas.openxmlformats.org/wordprocessingml/2006/main">
        <w:t xml:space="preserve">গালাতীয় অধ্যায় ছয় একটি সম্প্রদায়ের মধ্যে বিশ্বাসী হিসাবে বসবাসের জন্য ব্যবহারিক নির্দেশাবলী প্রদান করে. পল বিশ্বাসীদের অনুরোধ করেন যারা সীমালঙ্ঘনে পতিত হয়েছে তাদের পুনরুদ্ধার করতে এবং একে অপরের বোঝা বহন করতে। তিনি গর্বিত তুলনার বিরুদ্ধে সতর্ক করেন এবং অন্যদের কাছ থেকে বৈধতা চাওয়ার পরিবর্তে প্রতিটি ব্যক্তিকে তাদের নিজস্ব কর্ম পরীক্ষা করার পরামর্শ দেন।</w:t>
      </w:r>
    </w:p>
    <w:p w14:paraId="31D6D58F" w14:textId="77777777" w:rsidR="000F7377" w:rsidRDefault="000F7377">
      <w:r xmlns:w="http://schemas.openxmlformats.org/wordprocessingml/2006/main">
        <w:t xml:space="preserve">পল ব্যক্তিগত দায়িত্বের উপর জোর দেন এবং যারা ঈশ্বরের বাক্য শেখান তাদের প্রতি উদারতাকে উৎসাহিত করেন। তিনি বপন এবং ফসল কাটার নীতিকে তুলে ধরেন, বিশ্বাসীদেরকে দৈহিক কামনায় লিপ্ত না হয়ে আত্মাকে খুশি করার জন্য বপন করার আহ্বান জানান। পল শুধুমাত্র খ্রীষ্টের ক্রুশে ভাল কাজ এবং গর্ব করার জন্য অধ্যবসায়কে উত্সাহিত করে শেষ করেছেন, যা জাগতিক সংযুক্তি থেকে মুক্তি এনেছে।</w:t>
      </w:r>
    </w:p>
    <w:p w14:paraId="19CB8FB1" w14:textId="77777777" w:rsidR="000F7377" w:rsidRDefault="000F7377">
      <w:r xmlns:w="http://schemas.openxmlformats.org/wordprocessingml/2006/main">
        <w:t xml:space="preserve">এই অধ্যায়টি সম্প্রদায়ের গুরুত্ব, ব্যক্তিগত দায়িত্ব, নম্রতা, এবং খ্রীষ্টের বলিদানের রূপান্তরকারী শক্তির উপর নির্ভর করে নিজের বিশ্বাসে বেঁচে থাকার অধ্যবসায়কে বোঝায়।</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গালাতীয় 6:1 ভাই ও বোনেরা, যদি কোন লোকের দোষ ধরা পড়ে, তবে তোমরা যারা আধ্যাত্মিক, নম্রতার আত্মায় তাকে ফিরিয়ে দাও৷ নিজের কথা চিন্তা কর, পাছে তুমিও প্রলুব্ধ না হও।</w:t>
      </w:r>
    </w:p>
    <w:p w14:paraId="62488CFF" w14:textId="77777777" w:rsidR="000F7377" w:rsidRDefault="000F7377"/>
    <w:p w14:paraId="1456025C" w14:textId="77777777" w:rsidR="000F7377" w:rsidRDefault="000F7377">
      <w:r xmlns:w="http://schemas.openxmlformats.org/wordprocessingml/2006/main">
        <w:t xml:space="preserve">এই অনুচ্ছেদটি খ্রিস্টানদের উৎসাহিত করে যারা তাদের নিজেদের দুর্বলতা সম্পর্কে সচেতন হয়ে দয়া এবং বোঝার সাথে ভুল করেছে তাদের পুনরুদ্ধার করতে।</w:t>
      </w:r>
    </w:p>
    <w:p w14:paraId="42A5303B" w14:textId="77777777" w:rsidR="000F7377" w:rsidRDefault="000F7377"/>
    <w:p w14:paraId="563812BC" w14:textId="77777777" w:rsidR="000F7377" w:rsidRDefault="000F7377">
      <w:r xmlns:w="http://schemas.openxmlformats.org/wordprocessingml/2006/main">
        <w:t xml:space="preserve">1. সকলের জন্য অনুগ্রহ এবং সমবেদনা: আমাদের ভাই ও বোনদের পুনরুদ্ধার করার শক্তি</w:t>
      </w:r>
    </w:p>
    <w:p w14:paraId="4033A531" w14:textId="77777777" w:rsidR="000F7377" w:rsidRDefault="000F7377"/>
    <w:p w14:paraId="18551C0D" w14:textId="77777777" w:rsidR="000F7377" w:rsidRDefault="000F7377">
      <w:r xmlns:w="http://schemas.openxmlformats.org/wordprocessingml/2006/main">
        <w:t xml:space="preserve">2. আমাদের নিজস্ব দুর্বলতা জানা: ক্ষমা এবং নম্রতা অনুশীলন করা</w:t>
      </w:r>
    </w:p>
    <w:p w14:paraId="1421CAA2" w14:textId="77777777" w:rsidR="000F7377" w:rsidRDefault="000F7377"/>
    <w:p w14:paraId="6F676D42" w14:textId="77777777" w:rsidR="000F7377" w:rsidRDefault="000F7377">
      <w:r xmlns:w="http://schemas.openxmlformats.org/wordprocessingml/2006/main">
        <w:t xml:space="preserve">1. জেমস 5:19-20 - আমার ভাইয়েরা, যদি তোমাদের মধ্যে কেউ সত্য থেকে ভুল করে, এবং কেউ তাকে ধর্মান্তরিত করে; তাকে জেনে রাখুন, যে পাপীকে তার পথের ভ্রান্তি থেকে রুপান্তরিত করে সে একটি আত্মাকে মৃত্যুর হাত থেকে রক্ষা করবে এবং অনেক পাপ লুকিয়ে রাখবে৷</w:t>
      </w:r>
    </w:p>
    <w:p w14:paraId="6DD776F5" w14:textId="77777777" w:rsidR="000F7377" w:rsidRDefault="000F7377"/>
    <w:p w14:paraId="7DFB8A1D" w14:textId="77777777" w:rsidR="000F7377" w:rsidRDefault="000F7377">
      <w:r xmlns:w="http://schemas.openxmlformats.org/wordprocessingml/2006/main">
        <w:t xml:space="preserve">2. লুক 6:37 - বিচার করো না, এবং তোমাদের বিচার করা হবে না: নিন্দা করো না, এবং তোমাদের নিন্দা করা হবে না: ক্ষমা করো, এবং তোমাদের ক্ষমা করা হবে৷</w:t>
      </w:r>
    </w:p>
    <w:p w14:paraId="35EE7724" w14:textId="77777777" w:rsidR="000F7377" w:rsidRDefault="000F7377"/>
    <w:p w14:paraId="185D7C9E" w14:textId="77777777" w:rsidR="000F7377" w:rsidRDefault="000F7377">
      <w:r xmlns:w="http://schemas.openxmlformats.org/wordprocessingml/2006/main">
        <w:t xml:space="preserve">গালাতীয় 6:2 তোমরা একে অপরের ভার বহন কর এবং খ্রীষ্টের আইন পূর্ণ কর।</w:t>
      </w:r>
    </w:p>
    <w:p w14:paraId="55827963" w14:textId="77777777" w:rsidR="000F7377" w:rsidRDefault="000F7377"/>
    <w:p w14:paraId="0977A974" w14:textId="77777777" w:rsidR="000F7377" w:rsidRDefault="000F7377">
      <w:r xmlns:w="http://schemas.openxmlformats.org/wordprocessingml/2006/main">
        <w:t xml:space="preserve">খ্রিস্টানদের তাদের বোঝার মধ্যে একে অপরকে সমর্থন করা উচিত এবং যীশু খ্রিস্টের আইন পূরণ করার জন্য প্রচেষ্টা করা উচিত।</w:t>
      </w:r>
    </w:p>
    <w:p w14:paraId="4EAC7C7D" w14:textId="77777777" w:rsidR="000F7377" w:rsidRDefault="000F7377"/>
    <w:p w14:paraId="4A30ADD6" w14:textId="77777777" w:rsidR="000F7377" w:rsidRDefault="000F7377">
      <w:r xmlns:w="http://schemas.openxmlformats.org/wordprocessingml/2006/main">
        <w:t xml:space="preserve">1. "একে অপরের বোঝা বহন করা: খ্রিস্টান হওয়ার একটি অপরিহার্য অংশ"</w:t>
      </w:r>
    </w:p>
    <w:p w14:paraId="4889D032" w14:textId="77777777" w:rsidR="000F7377" w:rsidRDefault="000F7377"/>
    <w:p w14:paraId="6A04E5C1" w14:textId="77777777" w:rsidR="000F7377" w:rsidRDefault="000F7377">
      <w:r xmlns:w="http://schemas.openxmlformats.org/wordprocessingml/2006/main">
        <w:t xml:space="preserve">2. "খ্রিস্টের আইন পূরণ করা: সম্প্রদায়ের প্রতি আহ্বান"</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আপনি আপনার আত্মার জন্য বিশ্রাম পাবেন, কারণ আমার জোয়াল সহজ, এবং আমার বোঝা হালকা."</w:t>
      </w:r>
    </w:p>
    <w:p w14:paraId="1F68258A" w14:textId="77777777" w:rsidR="000F7377" w:rsidRDefault="000F7377"/>
    <w:p w14:paraId="7974E171" w14:textId="77777777" w:rsidR="000F7377" w:rsidRDefault="000F7377">
      <w:r xmlns:w="http://schemas.openxmlformats.org/wordprocessingml/2006/main">
        <w:t xml:space="preserve">2. 1 করিন্থিয়ানস 12:26 - "যদি একটি সদস্য কষ্ট পায়, তবে সবাই একসাথে কষ্ট পায়; যদি একটি সদস্যকে সম্মান করা হয় তবে সবাই একসাথে আনন্দ করে।"</w:t>
      </w:r>
    </w:p>
    <w:p w14:paraId="13F9A2BD" w14:textId="77777777" w:rsidR="000F7377" w:rsidRDefault="000F7377"/>
    <w:p w14:paraId="6AE4FBB5" w14:textId="77777777" w:rsidR="000F7377" w:rsidRDefault="000F7377">
      <w:r xmlns:w="http://schemas.openxmlformats.org/wordprocessingml/2006/main">
        <w:t xml:space="preserve">গালাতীয় 6:3 কারণ যদি একজন মানুষ নিজেকে কিছু মনে করে, যখন সে কিছুই না, তবে সে নিজেকে প্রতারিত করে।</w:t>
      </w:r>
    </w:p>
    <w:p w14:paraId="6D9940CB" w14:textId="77777777" w:rsidR="000F7377" w:rsidRDefault="000F7377"/>
    <w:p w14:paraId="2B579745" w14:textId="77777777" w:rsidR="000F7377" w:rsidRDefault="000F7377">
      <w:r xmlns:w="http://schemas.openxmlformats.org/wordprocessingml/2006/main">
        <w:t xml:space="preserve">এই শ্লোকটি আমাদেরকে নম্র হতে এবং নিজেদেরকে অতিরিক্ত মূল্যায়ন না করার আহ্বান জানায়, কারণ এটি আত্ম-প্রতারণার দিকে পরিচালিত করে।</w:t>
      </w:r>
    </w:p>
    <w:p w14:paraId="5A52FEB7" w14:textId="77777777" w:rsidR="000F7377" w:rsidRDefault="000F7377"/>
    <w:p w14:paraId="3D02ABB7" w14:textId="77777777" w:rsidR="000F7377" w:rsidRDefault="000F7377">
      <w:r xmlns:w="http://schemas.openxmlformats.org/wordprocessingml/2006/main">
        <w:t xml:space="preserve">1: আমাদের অবশ্যই নম্র হতে হবে এবং আমাদের নিজেদের গুরুত্বকে অতিরিক্ত মূল্যায়ন করতে হবে না।</w:t>
      </w:r>
    </w:p>
    <w:p w14:paraId="2A826146" w14:textId="77777777" w:rsidR="000F7377" w:rsidRDefault="000F7377"/>
    <w:p w14:paraId="66DA9371" w14:textId="77777777" w:rsidR="000F7377" w:rsidRDefault="000F7377">
      <w:r xmlns:w="http://schemas.openxmlformats.org/wordprocessingml/2006/main">
        <w:t xml:space="preserve">2: আমাদের অবশ্যই আত্ম-প্রতারণার বিপদ সম্পর্কে সচেতন হতে হবে এবং আমাদের বিশ্বাসে বদ্ধ থাকতে হবে।</w:t>
      </w:r>
    </w:p>
    <w:p w14:paraId="6A574E29" w14:textId="77777777" w:rsidR="000F7377" w:rsidRDefault="000F7377"/>
    <w:p w14:paraId="325E5B41" w14:textId="77777777" w:rsidR="000F7377" w:rsidRDefault="000F7377">
      <w:r xmlns:w="http://schemas.openxmlformats.org/wordprocessingml/2006/main">
        <w:t xml:space="preserve">1: হিতোপদেশ 16:18 - অহংকার ধ্বংসের আগে যায়, এবং পতনের আগে একটি অহংকারী আত্মা।</w:t>
      </w:r>
    </w:p>
    <w:p w14:paraId="68DF96B7" w14:textId="77777777" w:rsidR="000F7377" w:rsidRDefault="000F7377"/>
    <w:p w14:paraId="64A5DCF8" w14:textId="77777777" w:rsidR="000F7377" w:rsidRDefault="000F7377">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w:t>
      </w:r>
    </w:p>
    <w:p w14:paraId="4A1B04EA" w14:textId="77777777" w:rsidR="000F7377" w:rsidRDefault="000F7377"/>
    <w:p w14:paraId="0998514A" w14:textId="77777777" w:rsidR="000F7377" w:rsidRDefault="000F7377">
      <w:r xmlns:w="http://schemas.openxmlformats.org/wordprocessingml/2006/main">
        <w:t xml:space="preserve">গালাতীয় 6:4 কিন্তু প্রত্যেক ব্যক্তি তার নিজের কাজ প্রমাণ করুক, এবং তখন সে একা নিজের মধ্যে আনন্দ করবে, অন্যের মধ্যে নয়।</w:t>
      </w:r>
    </w:p>
    <w:p w14:paraId="337333EA" w14:textId="77777777" w:rsidR="000F7377" w:rsidRDefault="000F7377"/>
    <w:p w14:paraId="659B5C0A" w14:textId="77777777" w:rsidR="000F7377" w:rsidRDefault="000F7377">
      <w:r xmlns:w="http://schemas.openxmlformats.org/wordprocessingml/2006/main">
        <w:t xml:space="preserve">আপনার নিজের কাজ মূল্যায়ন এবং আপনার নিজের সাফল্য উদযাপন নিশ্চিত করুন.</w:t>
      </w:r>
    </w:p>
    <w:p w14:paraId="1426E924" w14:textId="77777777" w:rsidR="000F7377" w:rsidRDefault="000F7377"/>
    <w:p w14:paraId="33CAC712" w14:textId="77777777" w:rsidR="000F7377" w:rsidRDefault="000F7377">
      <w:r xmlns:w="http://schemas.openxmlformats.org/wordprocessingml/2006/main">
        <w:t xml:space="preserve">1. নিজেদের এবং আমাদের অর্জন উদযাপন করা</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নিজেদের এবং আমাদের কাজের জন্য দায়িত্ব নেওয়া</w:t>
      </w:r>
    </w:p>
    <w:p w14:paraId="441FA920" w14:textId="77777777" w:rsidR="000F7377" w:rsidRDefault="000F7377"/>
    <w:p w14:paraId="0DA8097E" w14:textId="77777777" w:rsidR="000F7377" w:rsidRDefault="000F7377">
      <w:r xmlns:w="http://schemas.openxmlformats.org/wordprocessingml/2006/main">
        <w:t xml:space="preserve">1. ফিলিপীয় 4:13 - "আমি খ্রীষ্টের মাধ্যমে সব কিছু করতে পারি যা আমাকে শক্তিশালী করে।"</w:t>
      </w:r>
    </w:p>
    <w:p w14:paraId="0280EA96" w14:textId="77777777" w:rsidR="000F7377" w:rsidRDefault="000F7377"/>
    <w:p w14:paraId="26B43EBB" w14:textId="77777777" w:rsidR="000F7377" w:rsidRDefault="000F7377">
      <w:r xmlns:w="http://schemas.openxmlformats.org/wordprocessingml/2006/main">
        <w:t xml:space="preserve">2. ইফিসিয়ানস 5:15-16 - "তাহলে দেখো যে তোমরা সাবধানে চলাফেরা কর, বোকার মতো নয়, জ্ঞানী হয়ে, সময়কে উদ্ধার কর, কারণ দিনগুলি খারাপ।"</w:t>
      </w:r>
    </w:p>
    <w:p w14:paraId="6BD7554A" w14:textId="77777777" w:rsidR="000F7377" w:rsidRDefault="000F7377"/>
    <w:p w14:paraId="3EEFE20E" w14:textId="77777777" w:rsidR="000F7377" w:rsidRDefault="000F7377">
      <w:r xmlns:w="http://schemas.openxmlformats.org/wordprocessingml/2006/main">
        <w:t xml:space="preserve">Galatians 6:5 কারণ প্রত্যেক মানুষ তার নিজের বোঝা বহন করবে৷</w:t>
      </w:r>
    </w:p>
    <w:p w14:paraId="13C01BC4" w14:textId="77777777" w:rsidR="000F7377" w:rsidRDefault="000F7377"/>
    <w:p w14:paraId="4BF5D82A" w14:textId="77777777" w:rsidR="000F7377" w:rsidRDefault="000F7377">
      <w:r xmlns:w="http://schemas.openxmlformats.org/wordprocessingml/2006/main">
        <w:t xml:space="preserve">এই অনুচ্ছেদটি আমাদের নিজেদের ক্রিয়াকলাপের জন্য দায়িত্ব নেওয়ার এবং আমাদের জন্য আমাদের বোঝা বহন করার জন্য অন্যের উপর নির্ভর না করার গুরুত্ব শেখায়।</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আমাদের নিজের বোঝা কানে??</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t xml:space="preserve">দায়িত্ব পালন </w:t>
      </w:r>
      <w:r xmlns:w="http://schemas.openxmlformats.org/wordprocessingml/2006/main">
        <w:rPr>
          <w:rFonts w:ascii="맑은 고딕 Semilight" w:hAnsi="맑은 고딕 Semilight"/>
        </w:rPr>
        <w:t xml:space="preserve">করছেন ??</w:t>
      </w:r>
    </w:p>
    <w:p w14:paraId="694279F8" w14:textId="77777777" w:rsidR="000F7377" w:rsidRDefault="000F7377"/>
    <w:p w14:paraId="364E1E9F" w14:textId="77777777" w:rsidR="000F7377" w:rsidRDefault="000F7377">
      <w:r xmlns:w="http://schemas.openxmlformats.org/wordprocessingml/2006/main">
        <w:t xml:space="preserve">1. ম্যাথিউ 11:28-30 -? </w:t>
      </w:r>
      <w:r xmlns:w="http://schemas.openxmlformats.org/wordprocessingml/2006/main">
        <w:rPr>
          <w:rFonts w:ascii="맑은 고딕 Semilight" w:hAnsi="맑은 고딕 Semilight"/>
        </w:rPr>
        <w:t xml:space="preserve">হে </w:t>
      </w:r>
      <w:r xmlns:w="http://schemas.openxmlformats.org/wordprocessingml/2006/main">
        <w:t xml:space="preserve">আমার জন্য, যারা পরিশ্রম করে এবং ভারাক্রান্ত,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এবং আমার বোঝা হালকা.??</w:t>
      </w:r>
    </w:p>
    <w:p w14:paraId="6DF99971" w14:textId="77777777" w:rsidR="000F7377" w:rsidRDefault="000F7377"/>
    <w:p w14:paraId="1B808288" w14:textId="77777777" w:rsidR="000F7377" w:rsidRDefault="000F7377">
      <w:r xmlns:w="http://schemas.openxmlformats.org/wordprocessingml/2006/main">
        <w:t xml:space="preserve">2. ফিলিপীয় 4:13 -? </w:t>
      </w:r>
      <w:r xmlns:w="http://schemas.openxmlformats.org/wordprocessingml/2006/main">
        <w:t xml:space="preserve">যিনি আমাকে শক্তিশালী করেন তার মাধ্যমে সব কিছু করা যায়। </w:t>
      </w:r>
      <w:r xmlns:w="http://schemas.openxmlformats.org/wordprocessingml/2006/main">
        <w:rPr>
          <w:rFonts w:ascii="맑은 고딕 Semilight" w:hAnsi="맑은 고딕 Semilight"/>
        </w:rPr>
        <w:t xml:space="preserve">??</w:t>
      </w:r>
    </w:p>
    <w:p w14:paraId="2C1C6643" w14:textId="77777777" w:rsidR="000F7377" w:rsidRDefault="000F7377"/>
    <w:p w14:paraId="588BDD6C" w14:textId="77777777" w:rsidR="000F7377" w:rsidRDefault="000F7377">
      <w:r xmlns:w="http://schemas.openxmlformats.org/wordprocessingml/2006/main">
        <w:t xml:space="preserve">গালাতীয় 6:6 যাকে এই বাক্যে শিক্ষা দেওয়া হয়, সে তার সাথে যোগাযোগ করুক যিনি সমস্ত ভাল বিষয়ে শিক্ষা দেন।</w:t>
      </w:r>
    </w:p>
    <w:p w14:paraId="08BA6436" w14:textId="77777777" w:rsidR="000F7377" w:rsidRDefault="000F7377"/>
    <w:p w14:paraId="71A31546" w14:textId="77777777" w:rsidR="000F7377" w:rsidRDefault="000F7377">
      <w:r xmlns:w="http://schemas.openxmlformats.org/wordprocessingml/2006/main">
        <w:t xml:space="preserve">যারা তাদের ঈশ্বরের বাক্য শেখায় তাদের সাথে বিশ্বাসীদের উদার হওয়া উচিত।</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চার্চে উদারতার শক্তি</w:t>
      </w:r>
    </w:p>
    <w:p w14:paraId="0F656C61" w14:textId="77777777" w:rsidR="000F7377" w:rsidRDefault="000F7377"/>
    <w:p w14:paraId="40FB8DD8" w14:textId="77777777" w:rsidR="000F7377" w:rsidRDefault="000F7377">
      <w:r xmlns:w="http://schemas.openxmlformats.org/wordprocessingml/2006/main">
        <w:t xml:space="preserve">2. যারা আমাদের ঈশ্বরের বাক্য শেখায় তাদের স্বীকৃতি এবং প্রশংসা করা</w:t>
      </w:r>
    </w:p>
    <w:p w14:paraId="0D7D71B0" w14:textId="77777777" w:rsidR="000F7377" w:rsidRDefault="000F7377"/>
    <w:p w14:paraId="207F14BA" w14:textId="77777777" w:rsidR="000F7377" w:rsidRDefault="000F7377">
      <w:r xmlns:w="http://schemas.openxmlformats.org/wordprocessingml/2006/main">
        <w:t xml:space="preserve">1. হিতোপদেশ 11:25 - একজন উদার ব্যক্তি আশীর্বাদ পাবে, কারণ সে তার কিছু খাবার দরিদ্রদের দেয়।</w:t>
      </w:r>
    </w:p>
    <w:p w14:paraId="464AE85B" w14:textId="77777777" w:rsidR="000F7377" w:rsidRDefault="000F7377"/>
    <w:p w14:paraId="42C0BB28" w14:textId="77777777" w:rsidR="000F7377" w:rsidRDefault="000F7377">
      <w:r xmlns:w="http://schemas.openxmlformats.org/wordprocessingml/2006/main">
        <w:t xml:space="preserve">2. প্রেরিত 20:35 - আমি যা কিছু করেছি, আমি আপনাকে দেখিয়েছি যে এই ধরণের কঠোর পরিশ্রমের মাধ্যমে আমাদের অবশ্যই দুর্বলদের সাহায্য করতে হবে, প্রভু যীশু স্বয়ং যে কথাগুলি বলেছিলেন তা মনে রেখে: ? </w:t>
      </w:r>
      <w:r xmlns:w="http://schemas.openxmlformats.org/wordprocessingml/2006/main">
        <w:t xml:space="preserve">না পাওয়ার চেয়ে দেওয়াটাই বেশি ধন্য।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Galatians 6:7 প্রতারিত হবেন না; ঈশ্বরকে উপহাস করা হয় না, কারণ মানুষ যা কিছু বপন করে, সে তা কাটবে৷</w:t>
      </w:r>
    </w:p>
    <w:p w14:paraId="229609CF" w14:textId="77777777" w:rsidR="000F7377" w:rsidRDefault="000F7377"/>
    <w:p w14:paraId="71031A72" w14:textId="77777777" w:rsidR="000F7377" w:rsidRDefault="000F7377">
      <w:r xmlns:w="http://schemas.openxmlformats.org/wordprocessingml/2006/main">
        <w:t xml:space="preserve">ঈশ্বরকে উপহাস করা হবে না এবং আমরা যা বপন করব তা কাটব।</w:t>
      </w:r>
    </w:p>
    <w:p w14:paraId="1F1A75DC" w14:textId="77777777" w:rsidR="000F7377" w:rsidRDefault="000F7377"/>
    <w:p w14:paraId="552848DF" w14:textId="77777777" w:rsidR="000F7377" w:rsidRDefault="000F7377">
      <w:r xmlns:w="http://schemas.openxmlformats.org/wordprocessingml/2006/main">
        <w:t xml:space="preserve">1: আমাদের অবশ্যই আমাদের কাজের জন্য দায়িত্ব নিতে হবে এবং বুঝতে হবে যে ঈশ্বরকে উপহাস করা হবে না।</w:t>
      </w:r>
    </w:p>
    <w:p w14:paraId="05806596" w14:textId="77777777" w:rsidR="000F7377" w:rsidRDefault="000F7377"/>
    <w:p w14:paraId="29C5E56A" w14:textId="77777777" w:rsidR="000F7377" w:rsidRDefault="000F7377">
      <w:r xmlns:w="http://schemas.openxmlformats.org/wordprocessingml/2006/main">
        <w:t xml:space="preserve">2: আমরা যা কিছু করি তার মধ্যে আমাদের অবশ্যই জ্ঞানের সাথে কাজ করতে হবে এবং মনে রাখতে হবে যে ঈশ্বর সেই অনুযায়ী আমাদের পুরস্কৃত করবেন।</w:t>
      </w:r>
    </w:p>
    <w:p w14:paraId="27FED6A5" w14:textId="77777777" w:rsidR="000F7377" w:rsidRDefault="000F7377"/>
    <w:p w14:paraId="767D4830" w14:textId="77777777" w:rsidR="000F7377" w:rsidRDefault="000F7377">
      <w:r xmlns:w="http://schemas.openxmlformats.org/wordprocessingml/2006/main">
        <w:t xml:space="preserve">1: হিতোপদেশ 22:8 - "যে অন্যায় বপন করে সে দুর্যোগ কাটবে, এবং তার ক্রোধের লাঠি ব্যর্থ হবে।"</w:t>
      </w:r>
    </w:p>
    <w:p w14:paraId="3F4747E2" w14:textId="77777777" w:rsidR="000F7377" w:rsidRDefault="000F7377"/>
    <w:p w14:paraId="2C9D790D" w14:textId="77777777" w:rsidR="000F7377" w:rsidRDefault="000F7377">
      <w:r xmlns:w="http://schemas.openxmlformats.org/wordprocessingml/2006/main">
        <w:t xml:space="preserve">2: Ecclesiastes 11:4 - "যে বাতাস দেখে সে রোপণ করবে না; যে মেঘের দিকে তাকায় সে কাটবে না।"</w:t>
      </w:r>
    </w:p>
    <w:p w14:paraId="3039BA4C" w14:textId="77777777" w:rsidR="000F7377" w:rsidRDefault="000F7377"/>
    <w:p w14:paraId="31ACAF88" w14:textId="77777777" w:rsidR="000F7377" w:rsidRDefault="000F7377">
      <w:r xmlns:w="http://schemas.openxmlformats.org/wordprocessingml/2006/main">
        <w:t xml:space="preserve">গালাতীয় 6:8 কারণ যে তার মাংসের জন্য বীজ বপন করে, সে মাংস থেকে ক্ষয়ক্ষতি কাটবে; কিন্তু যে আত্মার জন্য বীজ বপন করে, সে আত্মা থেকে অনন্ত জীবন কাটবে৷</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আমরা যে পছন্দগুলি করি তার ফল আমরা কাটব, হয় অনন্ত জীবন যদি আমরা আত্মার জন্য বপন করি, অথবা যদি আমরা মাংসের জন্য বপন করি তবে দুর্নীতি।</w:t>
      </w:r>
    </w:p>
    <w:p w14:paraId="336AAA78" w14:textId="77777777" w:rsidR="000F7377" w:rsidRDefault="000F7377"/>
    <w:p w14:paraId="1E1A8D8B" w14:textId="77777777" w:rsidR="000F7377" w:rsidRDefault="000F7377">
      <w:r xmlns:w="http://schemas.openxmlformats.org/wordprocessingml/2006/main">
        <w:t xml:space="preserve">1. পছন্দের শক্তি: আমাদের শাশ্বত ভাগ্যের উপর আমাদের পছন্দের প্রভাব</w:t>
      </w:r>
    </w:p>
    <w:p w14:paraId="7BB4E010" w14:textId="77777777" w:rsidR="000F7377" w:rsidRDefault="000F7377"/>
    <w:p w14:paraId="6504CC75" w14:textId="77777777" w:rsidR="000F7377" w:rsidRDefault="000F7377">
      <w:r xmlns:w="http://schemas.openxmlformats.org/wordprocessingml/2006/main">
        <w:t xml:space="preserve">2. আমরা যা বপন করি তা কাটা: আমাদের কর্মের পরিণতি</w:t>
      </w:r>
    </w:p>
    <w:p w14:paraId="04248E15" w14:textId="77777777" w:rsidR="000F7377" w:rsidRDefault="000F7377"/>
    <w:p w14:paraId="096B6C7C" w14:textId="77777777" w:rsidR="000F7377" w:rsidRDefault="000F7377">
      <w:r xmlns:w="http://schemas.openxmlformats.org/wordprocessingml/2006/main">
        <w:t xml:space="preserve">1. রোমানস 8:1-17 - আত্মায় জীবনের শক্তি</w:t>
      </w:r>
    </w:p>
    <w:p w14:paraId="792D9501" w14:textId="77777777" w:rsidR="000F7377" w:rsidRDefault="000F7377"/>
    <w:p w14:paraId="64BA3DE6" w14:textId="77777777" w:rsidR="000F7377" w:rsidRDefault="000F7377">
      <w:r xmlns:w="http://schemas.openxmlformats.org/wordprocessingml/2006/main">
        <w:t xml:space="preserve">2. জেমস 1:14-15 - আমাদের আবেগ দ্বারা পরিচালিত হওয়ার বিপদ</w:t>
      </w:r>
    </w:p>
    <w:p w14:paraId="57E5882E" w14:textId="77777777" w:rsidR="000F7377" w:rsidRDefault="000F7377"/>
    <w:p w14:paraId="1BA62E92" w14:textId="77777777" w:rsidR="000F7377" w:rsidRDefault="000F7377">
      <w:r xmlns:w="http://schemas.openxmlformats.org/wordprocessingml/2006/main">
        <w:t xml:space="preserve">গালাতীয় 6:9 এবং আমরা ভাল করতে ক্লান্ত না হই: কারণ আমরা যদি অজ্ঞান না হই তবে যথাসময়ে ফসল কাটব।</w:t>
      </w:r>
    </w:p>
    <w:p w14:paraId="5155530E" w14:textId="77777777" w:rsidR="000F7377" w:rsidRDefault="000F7377"/>
    <w:p w14:paraId="51602CE2" w14:textId="77777777" w:rsidR="000F7377" w:rsidRDefault="000F7377">
      <w:r xmlns:w="http://schemas.openxmlformats.org/wordprocessingml/2006/main">
        <w:t xml:space="preserve">আমাদের যা সঠিক তা করতে অবিচল থাকা উচিত, কারণ আমরা যদি নিরুৎসাহিত না হই তবে যথাসময়ে আমরা পুরষ্কার পাব।</w:t>
      </w:r>
    </w:p>
    <w:p w14:paraId="71A6AA0C" w14:textId="77777777" w:rsidR="000F7377" w:rsidRDefault="000F7377"/>
    <w:p w14:paraId="21D6874C" w14:textId="77777777" w:rsidR="000F7377" w:rsidRDefault="000F7377">
      <w:r xmlns:w="http://schemas.openxmlformats.org/wordprocessingml/2006/main">
        <w:t xml:space="preserve">1: হাল ছাড়বেন না - গালাতীয় 6:9</w:t>
      </w:r>
    </w:p>
    <w:p w14:paraId="3E1128AE" w14:textId="77777777" w:rsidR="000F7377" w:rsidRDefault="000F7377"/>
    <w:p w14:paraId="33526C49" w14:textId="77777777" w:rsidR="000F7377" w:rsidRDefault="000F7377">
      <w:r xmlns:w="http://schemas.openxmlformats.org/wordprocessingml/2006/main">
        <w:t xml:space="preserve">2: অধ্যবসায় - গালাতীয় 6:9</w:t>
      </w:r>
    </w:p>
    <w:p w14:paraId="7C10F486" w14:textId="77777777" w:rsidR="000F7377" w:rsidRDefault="000F7377"/>
    <w:p w14:paraId="3181A7E0" w14:textId="77777777" w:rsidR="000F7377" w:rsidRDefault="000F7377">
      <w:r xmlns:w="http://schemas.openxmlformats.org/wordprocessingml/2006/main">
        <w:t xml:space="preserve">1: হিব্রু 10:35-36 - তাই আপনার আত্মবিশ্বাসকে দূরে সরিয়ে দেবেন না, যার মহান পুরস্কার রয়েছে। কেননা তোমার ধৈর্য্যের প্রয়োজন আছে, যেন তুমি ঈশ্বরের ইচ্ছা পালন করার পর প্রতিশ্রুতি লাভ করতে পার।</w:t>
      </w:r>
    </w:p>
    <w:p w14:paraId="56120521" w14:textId="77777777" w:rsidR="000F7377" w:rsidRDefault="000F7377"/>
    <w:p w14:paraId="0C5BAB24" w14:textId="77777777" w:rsidR="000F7377" w:rsidRDefault="000F7377">
      <w:r xmlns:w="http://schemas.openxmlformats.org/wordprocessingml/2006/main">
        <w:t xml:space="preserve">2: জেমস 1:12 - ধন্য সেই ব্যক্তি যে প্রলোভন সহ্য করে; কারণ যখন তিনি অনুমোদিত হবেন, তখন তিনি জীবনের মুকুট পাবেন যা প্রভু তাকে ভালবাসেন তাদের কাছে প্রতিশ্রুতি দিয়েছেন৷</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6:10 তাই আমাদের কাছে সুযোগ আছে, আসুন আমরা সকল মানুষের, বিশেষ করে যারা বিশ্বাসী পরিবারের তাদের প্রতি ভাল করি।</w:t>
      </w:r>
    </w:p>
    <w:p w14:paraId="4F28C278" w14:textId="77777777" w:rsidR="000F7377" w:rsidRDefault="000F7377"/>
    <w:p w14:paraId="69B95340" w14:textId="77777777" w:rsidR="000F7377" w:rsidRDefault="000F7377">
      <w:r xmlns:w="http://schemas.openxmlformats.org/wordprocessingml/2006/main">
        <w:t xml:space="preserve">আমাদের উচিত সমস্ত লোকের জন্য, বিশেষ করে যারা যীশুতে বিশ্বাস করে তাদের জন্য ভাল করার জন্য আমাদের প্রতিটি সুযোগ ব্যবহার করা উচিত।</w:t>
      </w:r>
    </w:p>
    <w:p w14:paraId="05BBC068" w14:textId="77777777" w:rsidR="000F7377" w:rsidRDefault="000F7377"/>
    <w:p w14:paraId="0ED0F674" w14:textId="77777777" w:rsidR="000F7377" w:rsidRDefault="000F7377">
      <w:r xmlns:w="http://schemas.openxmlformats.org/wordprocessingml/2006/main">
        <w:t xml:space="preserve">1. "ভালো করার সুযোগ" - আমরা কীভাবে আমাদের সময়, শক্তি এবং সংস্থানগুলিকে অন্যদের ভাল করার জন্য ব্যবহার করতে পারি তা অনুসন্ধান করা৷</w:t>
      </w:r>
    </w:p>
    <w:p w14:paraId="018B7B1D" w14:textId="77777777" w:rsidR="000F7377" w:rsidRDefault="000F7377"/>
    <w:p w14:paraId="5EFEB923" w14:textId="77777777" w:rsidR="000F7377" w:rsidRDefault="000F7377">
      <w:r xmlns:w="http://schemas.openxmlformats.org/wordprocessingml/2006/main">
        <w:t xml:space="preserve">2. "বিশ্বাসের পরিবার" - খ্রীষ্টে আমাদের ভাই ও বোনদের সাহায্য এবং উত্সাহিত করার গুরুত্বের উপর ফোকাস করা।</w:t>
      </w:r>
    </w:p>
    <w:p w14:paraId="6D1156FE" w14:textId="77777777" w:rsidR="000F7377" w:rsidRDefault="000F7377"/>
    <w:p w14:paraId="4D434D6D" w14:textId="77777777" w:rsidR="000F7377" w:rsidRDefault="000F7377">
      <w:r xmlns:w="http://schemas.openxmlformats.org/wordprocessingml/2006/main">
        <w:t xml:space="preserve">1. ম্যাথু 25:35-40 - ভেড়া এবং ছাগলের যীশুর দৃষ্টান্ত, অভাবীদের সাহায্য করার গুরুত্বের উপর জোর দেয়।</w:t>
      </w:r>
    </w:p>
    <w:p w14:paraId="29FE31E1" w14:textId="77777777" w:rsidR="000F7377" w:rsidRDefault="000F7377"/>
    <w:p w14:paraId="17CC5211" w14:textId="77777777" w:rsidR="000F7377" w:rsidRDefault="000F7377">
      <w:r xmlns:w="http://schemas.openxmlformats.org/wordprocessingml/2006/main">
        <w:t xml:space="preserve">2. 1 পিটার 4:8-11 - অন্যদের সেবা করার জন্য আমাদের আধ্যাত্মিক উপহারগুলি ব্যবহার করার জন্য পিটারের পরামর্শ।</w:t>
      </w:r>
    </w:p>
    <w:p w14:paraId="14751B0A" w14:textId="77777777" w:rsidR="000F7377" w:rsidRDefault="000F7377"/>
    <w:p w14:paraId="6B9AFF55" w14:textId="77777777" w:rsidR="000F7377" w:rsidRDefault="000F7377">
      <w:r xmlns:w="http://schemas.openxmlformats.org/wordprocessingml/2006/main">
        <w:t xml:space="preserve">Galatians 6:11 তোমরা দেখছ, আমি নিজের হাতে তোমাদের কাছে কত বড় চিঠি লিখেছি৷</w:t>
      </w:r>
    </w:p>
    <w:p w14:paraId="344262A1" w14:textId="77777777" w:rsidR="000F7377" w:rsidRDefault="000F7377"/>
    <w:p w14:paraId="71CE92FA" w14:textId="77777777" w:rsidR="000F7377" w:rsidRDefault="000F7377">
      <w:r xmlns:w="http://schemas.openxmlformats.org/wordprocessingml/2006/main">
        <w:t xml:space="preserve">পল গ্যালাটিয়ান চার্চকে তাদের বিশ্বাসে দৃঢ় থাকার জন্য উত্সাহিত করার জন্য একটি দীর্ঘ চিঠি লিখেছিলেন।</w:t>
      </w:r>
    </w:p>
    <w:p w14:paraId="1CE96E85" w14:textId="77777777" w:rsidR="000F7377" w:rsidRDefault="000F7377"/>
    <w:p w14:paraId="424194CC" w14:textId="77777777" w:rsidR="000F7377" w:rsidRDefault="000F7377">
      <w:r xmlns:w="http://schemas.openxmlformats.org/wordprocessingml/2006/main">
        <w:t xml:space="preserve">1. আপনার বিশ্বাসে দৃঢ় থাকুন: গালাতীয়দের কাছে পলের একটি বার্তা</w:t>
      </w:r>
    </w:p>
    <w:p w14:paraId="68F61D97" w14:textId="77777777" w:rsidR="000F7377" w:rsidRDefault="000F7377"/>
    <w:p w14:paraId="44DA0EA2" w14:textId="77777777" w:rsidR="000F7377" w:rsidRDefault="000F7377">
      <w:r xmlns:w="http://schemas.openxmlformats.org/wordprocessingml/2006/main">
        <w:t xml:space="preserve">2. উত্সাহের শক্তি: গালাতীয়দের কাছে পলের চিঠি</w:t>
      </w:r>
    </w:p>
    <w:p w14:paraId="7C704273" w14:textId="77777777" w:rsidR="000F7377" w:rsidRDefault="000F7377"/>
    <w:p w14:paraId="79B241AA" w14:textId="77777777" w:rsidR="000F7377" w:rsidRDefault="000F7377">
      <w:r xmlns:w="http://schemas.openxmlformats.org/wordprocessingml/2006/main">
        <w:t xml:space="preserve">1. 1 Thessalonians 5:11 - তাই একে অপরকে উত্সাহিত করুন এবং একে অপরকে গড়ে তুলুন, ঠিক যেমনটি আপনি করছেন।</w:t>
      </w:r>
    </w:p>
    <w:p w14:paraId="468E1BC1" w14:textId="77777777" w:rsidR="000F7377" w:rsidRDefault="000F7377"/>
    <w:p w14:paraId="54CBA4D6" w14:textId="77777777" w:rsidR="000F7377" w:rsidRDefault="000F7377">
      <w:r xmlns:w="http://schemas.openxmlformats.org/wordprocessingml/2006/main">
        <w:t xml:space="preserve">2. হিব্রুজ 10:23-25 - আসুন আমরা যে আশাকে দৃঢ়ভাবে দাবি করি তার প্রতি অটলভাবে ধরে রাখি, কারণ যিনি প্রতিশ্রুতি দিয়েছেন তিনি বিশ্বস্ত। এবং আসুন আমরা বিবেচনা করি যে আমরা কীভাবে একে অপরকে প্রেম এবং ভাল কাজের দিকে উৎসাহিত করতে পারি।</w:t>
      </w:r>
    </w:p>
    <w:p w14:paraId="237F8AE6" w14:textId="77777777" w:rsidR="000F7377" w:rsidRDefault="000F7377"/>
    <w:p w14:paraId="6F005545" w14:textId="77777777" w:rsidR="000F7377" w:rsidRDefault="000F7377">
      <w:r xmlns:w="http://schemas.openxmlformats.org/wordprocessingml/2006/main">
        <w:t xml:space="preserve">গালাতীয় 6:12 যারা দৈহিকভাবে সুন্দর দেখাতে চায়, তারা তোমাদের সুন্নত করাতে বাধ্য করে; শুধু পাছে তারা খ্রীষ্টের ক্রুশের জন্য নিপীড়নের শিকার না হয়।</w:t>
      </w:r>
    </w:p>
    <w:p w14:paraId="7AD42F59" w14:textId="77777777" w:rsidR="000F7377" w:rsidRDefault="000F7377"/>
    <w:p w14:paraId="39297021" w14:textId="77777777" w:rsidR="000F7377" w:rsidRDefault="000F7377">
      <w:r xmlns:w="http://schemas.openxmlformats.org/wordprocessingml/2006/main">
        <w:t xml:space="preserve">অনুচ্ছেদটি তাদের কথা বলে যারা খ্রীষ্টের ক্রুশের জন্য নিপীড়ন এড়াতে বিশ্বাসীদের খৎনা করাতে চাপ দেওয়ার চেষ্টা করে।</w:t>
      </w:r>
    </w:p>
    <w:p w14:paraId="05BF7324" w14:textId="77777777" w:rsidR="000F7377" w:rsidRDefault="000F7377"/>
    <w:p w14:paraId="1CB0D4B1" w14:textId="77777777" w:rsidR="000F7377" w:rsidRDefault="000F7377">
      <w:r xmlns:w="http://schemas.openxmlformats.org/wordprocessingml/2006/main">
        <w:t xml:space="preserve">1: আমাদের বিশ্বাসে দৃঢ় এবং দৃঢ় থাকতে হবে, এমনকি যদি এর অর্থ খ্রীষ্টের ক্রুশের জন্য নিপীড়ন সহ্য করা হয়।</w:t>
      </w:r>
    </w:p>
    <w:p w14:paraId="46DC4F03" w14:textId="77777777" w:rsidR="000F7377" w:rsidRDefault="000F7377"/>
    <w:p w14:paraId="0CCFEF39" w14:textId="77777777" w:rsidR="000F7377" w:rsidRDefault="000F7377">
      <w:r xmlns:w="http://schemas.openxmlformats.org/wordprocessingml/2006/main">
        <w:t xml:space="preserve">2: আমাদের অবশ্যই দৃঢ়ভাবে দাঁড়াতে হবে এবং যারা আমাদের বিশ্বাস পরিবর্তন করার জন্য আমাদের চাপ দেওয়ার চেষ্টা করে তাদের দ্বারা প্রভাবিত হবেন না।</w:t>
      </w:r>
    </w:p>
    <w:p w14:paraId="20191BFA" w14:textId="77777777" w:rsidR="000F7377" w:rsidRDefault="000F7377"/>
    <w:p w14:paraId="7E52F71F" w14:textId="77777777" w:rsidR="000F7377" w:rsidRDefault="000F7377">
      <w:r xmlns:w="http://schemas.openxmlformats.org/wordprocessingml/2006/main">
        <w:t xml:space="preserve">1: রোমানস 8:31-39 - ঈশ্বর যদি আমাদের পক্ষে হন তবে কে আমাদের বিরুদ্ধে হতে পারে?</w:t>
      </w:r>
    </w:p>
    <w:p w14:paraId="4FDF4E08" w14:textId="77777777" w:rsidR="000F7377" w:rsidRDefault="000F7377"/>
    <w:p w14:paraId="44C166CB" w14:textId="77777777" w:rsidR="000F7377" w:rsidRDefault="000F7377">
      <w:r xmlns:w="http://schemas.openxmlformats.org/wordprocessingml/2006/main">
        <w:t xml:space="preserve">2: Colossians 2:8-15 - আপনি কি খান বা পান করেন, বা ধর্মীয় উৎসব, অমাবস্যা উদযাপন বা বিশ্রামবারের দিন সম্পর্কে কাউকে আপনার বিচার করতে দেবেন না।</w:t>
      </w:r>
    </w:p>
    <w:p w14:paraId="4A914413" w14:textId="77777777" w:rsidR="000F7377" w:rsidRDefault="000F7377"/>
    <w:p w14:paraId="41ED6DEF" w14:textId="77777777" w:rsidR="000F7377" w:rsidRDefault="000F7377">
      <w:r xmlns:w="http://schemas.openxmlformats.org/wordprocessingml/2006/main">
        <w:t xml:space="preserve">গালাতীয় 6:13 কারণ যারা সুন্নত করানো হয়েছে তারা নিজেরাও আইন মানে না৷ কিন্তু তোমাদের সুন্নত করাতে চাই, যাতে তারা তোমাদের দেহে গর্বিত হয়৷</w:t>
      </w:r>
    </w:p>
    <w:p w14:paraId="4C9F4C48" w14:textId="77777777" w:rsidR="000F7377" w:rsidRDefault="000F7377"/>
    <w:p w14:paraId="163E338F" w14:textId="77777777" w:rsidR="000F7377" w:rsidRDefault="000F7377">
      <w:r xmlns:w="http://schemas.openxmlformats.org/wordprocessingml/2006/main">
        <w:t xml:space="preserve">কিছু লোক অন্যদেরকে খৎনা করাতে রাজি করাতে চায়, কারণ তারা আইন মেনে চলে না, বরং তারা অন্য ব্যক্তির কাজের জন্য কৃতিত্ব নিতে চায়।</w:t>
      </w:r>
    </w:p>
    <w:p w14:paraId="6B4CC0C6" w14:textId="77777777" w:rsidR="000F7377" w:rsidRDefault="000F7377"/>
    <w:p w14:paraId="7A8C653C" w14:textId="77777777" w:rsidR="000F7377" w:rsidRDefault="000F7377">
      <w:r xmlns:w="http://schemas.openxmlformats.org/wordprocessingml/2006/main">
        <w:t xml:space="preserve">1. যারা শুধুমাত্র নিজেদের জন্য গৌরব চায় তাদের দ্বারা প্রতারিত হবেন না।</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যারা ধার্মিক বলে দাবি করে কিন্তু ঈশ্বরের আইন অনুসরণ করে না তাদের থেকে সাবধান।</w:t>
      </w:r>
    </w:p>
    <w:p w14:paraId="66485F72" w14:textId="77777777" w:rsidR="000F7377" w:rsidRDefault="000F7377"/>
    <w:p w14:paraId="0182788D" w14:textId="77777777" w:rsidR="000F7377" w:rsidRDefault="000F7377">
      <w:r xmlns:w="http://schemas.openxmlformats.org/wordprocessingml/2006/main">
        <w:t xml:space="preserve">1. ফিলিপীয় 2:3 স্বার্থপর উচ্চাকাঙ্ক্ষা বা নিরর্থক অহংকার থেকে কিছুই করবেন না।</w:t>
      </w:r>
    </w:p>
    <w:p w14:paraId="05576E6D" w14:textId="77777777" w:rsidR="000F7377" w:rsidRDefault="000F7377"/>
    <w:p w14:paraId="0633FDBB" w14:textId="77777777" w:rsidR="000F7377" w:rsidRDefault="000F7377">
      <w:r xmlns:w="http://schemas.openxmlformats.org/wordprocessingml/2006/main">
        <w:t xml:space="preserve">2. জেমস 1:22-25 কিন্তু শব্দের কর্মকারী হও, এবং কেবল শ্রবণকারীই নয়, নিজেদেরকে প্রতারিত কর।</w:t>
      </w:r>
    </w:p>
    <w:p w14:paraId="13999B67" w14:textId="77777777" w:rsidR="000F7377" w:rsidRDefault="000F7377"/>
    <w:p w14:paraId="06EB75EC" w14:textId="77777777" w:rsidR="000F7377" w:rsidRDefault="000F7377">
      <w:r xmlns:w="http://schemas.openxmlformats.org/wordprocessingml/2006/main">
        <w:t xml:space="preserve">Galatians 6:14 কিন্তু ঈশ্বর নিষেধ করেন যে আমি গৌরব করি, আমাদের প্রভু যীশু খ্রীষ্টের ক্রুশ ছাড়া, যাঁর দ্বারা জগৎ আমার কাছে ক্রুশবিদ্ধ হয়েছে এবং আমি জগতের কাছে।</w:t>
      </w:r>
    </w:p>
    <w:p w14:paraId="121782EE" w14:textId="77777777" w:rsidR="000F7377" w:rsidRDefault="000F7377"/>
    <w:p w14:paraId="2B068DAC" w14:textId="77777777" w:rsidR="000F7377" w:rsidRDefault="000F7377">
      <w:r xmlns:w="http://schemas.openxmlformats.org/wordprocessingml/2006/main">
        <w:t xml:space="preserve">পল যীশু খ্রীষ্টের ক্রুশের গুরুত্বের উপর জোর দিয়েছেন, জোর দিয়ে বলেছেন যে এটি সত্য গৌরবের একমাত্র উপায়।</w:t>
      </w:r>
    </w:p>
    <w:p w14:paraId="3575D594" w14:textId="77777777" w:rsidR="000F7377" w:rsidRDefault="000F7377"/>
    <w:p w14:paraId="048F5D4B" w14:textId="77777777" w:rsidR="000F7377" w:rsidRDefault="000F7377">
      <w:r xmlns:w="http://schemas.openxmlformats.org/wordprocessingml/2006/main">
        <w:t xml:space="preserve">1. "ক্রসের শক্তি: আমাদের জীবন পরিবর্তন করা"</w:t>
      </w:r>
    </w:p>
    <w:p w14:paraId="0AFAC783" w14:textId="77777777" w:rsidR="000F7377" w:rsidRDefault="000F7377"/>
    <w:p w14:paraId="51C4A815" w14:textId="77777777" w:rsidR="000F7377" w:rsidRDefault="000F7377">
      <w:r xmlns:w="http://schemas.openxmlformats.org/wordprocessingml/2006/main">
        <w:t xml:space="preserve">2. "ক্রস: আমাদের জীবন এবং আশার উৎস"</w:t>
      </w:r>
    </w:p>
    <w:p w14:paraId="00711004" w14:textId="77777777" w:rsidR="000F7377" w:rsidRDefault="000F7377"/>
    <w:p w14:paraId="0C800987" w14:textId="77777777" w:rsidR="000F7377" w:rsidRDefault="000F7377">
      <w:r xmlns:w="http://schemas.openxmlformats.org/wordprocessingml/2006/main">
        <w:t xml:space="preserve">1. Ephesians 2:13-16 - কারণ তিনি নিজেই আমাদের শান্তি, যিনি আমাদের উভয়কে এক করেছেন এবং তাঁর দেহে শত্রুতার বিভাজনকারী প্রাচীর ভেঙে দিয়েছেন। তিনি তার আদেশ ও অধ্যাদেশ সহ আইনটি বাতিল করেছেন, যাতে তিনি উভয়ের জায়গায় একটি নতুন মানবতা তৈরি করতে পারেন, এইভাবে শান্তি স্থাপন করতে পারেন এবং ক্রুশের মাধ্যমে আমাদের উভয়কে এক দেহে ঈশ্বরের সাথে মিলিত করতে পারেন।</w:t>
      </w:r>
    </w:p>
    <w:p w14:paraId="26FA29A2" w14:textId="77777777" w:rsidR="000F7377" w:rsidRDefault="000F7377"/>
    <w:p w14:paraId="661BE38F" w14:textId="77777777" w:rsidR="000F7377" w:rsidRDefault="000F7377">
      <w:r xmlns:w="http://schemas.openxmlformats.org/wordprocessingml/2006/main">
        <w:t xml:space="preserve">2. কলসীয় 2:13-15 - এবং আপনি, যারা আপনার অপরাধে এবং আপনার মাংসের সুন্নত না হওয়াতে মৃত ছিলেন, ঈশ্বর আমাদের সমস্ত অপরাধ ক্ষমা করে, আমাদের বিরুদ্ধে দাঁড়ানো ঋণের রেকর্ড বাতিল করে তাঁর সাথে জীবিত করেছেন। এর আইনি দাবি। তিনি এটিকে একপাশে রেখেছিলেন, ক্রুশে পেরেক দিয়েছিলেন। তিনি শাসক ও কর্তৃপক্ষকে নিরস্ত্র করেছিলেন এবং তাদের উপর বিজয়ী হয়ে তাদের অপমানিত করেছিলেন।</w:t>
      </w:r>
    </w:p>
    <w:p w14:paraId="56F5D3E1" w14:textId="77777777" w:rsidR="000F7377" w:rsidRDefault="000F7377"/>
    <w:p w14:paraId="2FCE48B0" w14:textId="77777777" w:rsidR="000F7377" w:rsidRDefault="000F7377">
      <w:r xmlns:w="http://schemas.openxmlformats.org/wordprocessingml/2006/main">
        <w:t xml:space="preserve">গালাতীয় 6:15 কারণ খ্রীষ্ট যীশুতে সুন্নত বা সুন্নত কোনো কিছুরই উপকার হয় না, কিন্তু একটি নতুন সৃষ্টি৷</w:t>
      </w:r>
    </w:p>
    <w:p w14:paraId="17C75BA3" w14:textId="77777777" w:rsidR="000F7377" w:rsidRDefault="000F7377"/>
    <w:p w14:paraId="56132B92" w14:textId="77777777" w:rsidR="000F7377" w:rsidRDefault="000F7377">
      <w:r xmlns:w="http://schemas.openxmlformats.org/wordprocessingml/2006/main">
        <w:t xml:space="preserve">খ্রীষ্ট যীশুতে, সুন্নত বা সুন্নত কোন মূল্য নেই, কিন্তু একটি নতুন সৃষ্টি।</w:t>
      </w:r>
    </w:p>
    <w:p w14:paraId="387B5216" w14:textId="77777777" w:rsidR="000F7377" w:rsidRDefault="000F7377"/>
    <w:p w14:paraId="6E08EBDC" w14:textId="77777777" w:rsidR="000F7377" w:rsidRDefault="000F7377">
      <w:r xmlns:w="http://schemas.openxmlformats.org/wordprocessingml/2006/main">
        <w:t xml:space="preserve">1. একটি নতুন সৃষ্টির শক্তি: কীভাবে যীশুর দ্বারা রূপান্তরিত জীবন যাপন করা যায়</w:t>
      </w:r>
    </w:p>
    <w:p w14:paraId="674D36E7" w14:textId="77777777" w:rsidR="000F7377" w:rsidRDefault="000F7377"/>
    <w:p w14:paraId="18402FFC" w14:textId="77777777" w:rsidR="000F7377" w:rsidRDefault="000F7377">
      <w:r xmlns:w="http://schemas.openxmlformats.org/wordprocessingml/2006/main">
        <w:t xml:space="preserve">2. সুন্নতের গুরুত্বহীনতা: খ্রীষ্টে পরিত্রাণের প্রকৃত অর্থ অন্বেষণ করা</w:t>
      </w:r>
    </w:p>
    <w:p w14:paraId="717D97E2" w14:textId="77777777" w:rsidR="000F7377" w:rsidRDefault="000F7377"/>
    <w:p w14:paraId="7A38A1EC" w14:textId="77777777" w:rsidR="000F7377" w:rsidRDefault="000F7377">
      <w:r xmlns:w="http://schemas.openxmlformats.org/wordprocessingml/2006/main">
        <w:t xml:space="preserve">1. 2 করিন্থিয়ানস 5:17 - অতএব, যদি কেউ খ্রীষ্টে থাকে তবে সে একটি নতুন সৃষ্টি; পুরাতন চলে গেছে, নতুন এসেছে!</w:t>
      </w:r>
    </w:p>
    <w:p w14:paraId="69A8DF6E" w14:textId="77777777" w:rsidR="000F7377" w:rsidRDefault="000F7377"/>
    <w:p w14:paraId="0E90732E" w14:textId="77777777" w:rsidR="000F7377" w:rsidRDefault="000F7377">
      <w:r xmlns:w="http://schemas.openxmlformats.org/wordprocessingml/2006/main">
        <w:t xml:space="preserve">2. রোমানস্ 8:1-2 - অতএব, যারা খ্রীষ্ট যীশুতে আছেন তাদের জন্য এখন কোন নিন্দা নেই, কারণ খ্রীষ্ট যীশুর মাধ্যমে আত্মার আইন যিনি জীবন দেন তিনি আপনাকে পাপ ও মৃত্যুর আইন থেকে মুক্ত করেছেন৷</w:t>
      </w:r>
    </w:p>
    <w:p w14:paraId="569F549F" w14:textId="77777777" w:rsidR="000F7377" w:rsidRDefault="000F7377"/>
    <w:p w14:paraId="397E3858" w14:textId="77777777" w:rsidR="000F7377" w:rsidRDefault="000F7377">
      <w:r xmlns:w="http://schemas.openxmlformats.org/wordprocessingml/2006/main">
        <w:t xml:space="preserve">গালাতীয় 6:16 এবং যারা এই নিয়ম অনুসারে চলে, তাদের শান্তি, করুণা এবং ঈশ্বরের ইস্রায়েলের উপর বর্ষিত হোক।</w:t>
      </w:r>
    </w:p>
    <w:p w14:paraId="3A4466FA" w14:textId="77777777" w:rsidR="000F7377" w:rsidRDefault="000F7377"/>
    <w:p w14:paraId="6D2F6AF2" w14:textId="77777777" w:rsidR="000F7377" w:rsidRDefault="000F7377">
      <w:r xmlns:w="http://schemas.openxmlformats.org/wordprocessingml/2006/main">
        <w:t xml:space="preserve">এই অনুচ্ছেদটি আমাদের মনে করিয়ে দেয় যে যারা ঈশ্বরের শাসন অনুসরণ করে তাদের জন্য শান্তি ও করুণা পাওয়া যায়।</w:t>
      </w:r>
    </w:p>
    <w:p w14:paraId="4F26B5DB" w14:textId="77777777" w:rsidR="000F7377" w:rsidRDefault="000F7377"/>
    <w:p w14:paraId="1B1B7AC9" w14:textId="77777777" w:rsidR="000F7377" w:rsidRDefault="000F7377">
      <w:r xmlns:w="http://schemas.openxmlformats.org/wordprocessingml/2006/main">
        <w:t xml:space="preserve">1. "ঈশ্বরের শান্তি ও রহমতের মধ্যে বসবাস"</w:t>
      </w:r>
    </w:p>
    <w:p w14:paraId="08423DE6" w14:textId="77777777" w:rsidR="000F7377" w:rsidRDefault="000F7377"/>
    <w:p w14:paraId="704D61F7" w14:textId="77777777" w:rsidR="000F7377" w:rsidRDefault="000F7377">
      <w:r xmlns:w="http://schemas.openxmlformats.org/wordprocessingml/2006/main">
        <w:t xml:space="preserve">2. "ঈশ্বরের নিয়ম অনুযায়ী চলা"</w:t>
      </w:r>
    </w:p>
    <w:p w14:paraId="63B43086" w14:textId="77777777" w:rsidR="000F7377" w:rsidRDefault="000F7377"/>
    <w:p w14:paraId="12B65ED2" w14:textId="77777777" w:rsidR="000F7377" w:rsidRDefault="000F7377">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5E653D15" w14:textId="77777777" w:rsidR="000F7377" w:rsidRDefault="000F7377"/>
    <w:p w14:paraId="6CE539A0" w14:textId="77777777" w:rsidR="000F7377" w:rsidRDefault="000F7377">
      <w:r xmlns:w="http://schemas.openxmlformats.org/wordprocessingml/2006/main">
        <w:t xml:space="preserve">Galatians 6:17 এখন থেকে কেউ যেন আমাকে কষ্ট না দেয়, কারণ আমি আমার শরীরে প্রভু যীশুর চিহ্ন বহন করি।</w:t>
      </w:r>
    </w:p>
    <w:p w14:paraId="30E0AEA7" w14:textId="77777777" w:rsidR="000F7377" w:rsidRDefault="000F7377"/>
    <w:p w14:paraId="36991C81" w14:textId="77777777" w:rsidR="000F7377" w:rsidRDefault="000F7377">
      <w:r xmlns:w="http://schemas.openxmlformats.org/wordprocessingml/2006/main">
        <w:t xml:space="preserve">পল প্রভু যীশুর চিহ্ন বহন করতে পেরে গর্বিত ছিলেন এবং তিনি অনুরোধ করেছিলেন যে এর কারণে কেউ যেন তাকে কষ্ট না দেয়।</w:t>
      </w:r>
    </w:p>
    <w:p w14:paraId="2AE7408E" w14:textId="77777777" w:rsidR="000F7377" w:rsidRDefault="000F7377"/>
    <w:p w14:paraId="04A44A33" w14:textId="77777777" w:rsidR="000F7377" w:rsidRDefault="000F7377">
      <w:r xmlns:w="http://schemas.openxmlformats.org/wordprocessingml/2006/main">
        <w:t xml:space="preserve">1. যীশুর চিহ্ন: আমাদের বিশ্বাসে দৃঢ় থাকার আহ্বান</w:t>
      </w:r>
    </w:p>
    <w:p w14:paraId="2DBF4C5D" w14:textId="77777777" w:rsidR="000F7377" w:rsidRDefault="000F7377"/>
    <w:p w14:paraId="1EE14A5A" w14:textId="77777777" w:rsidR="000F7377" w:rsidRDefault="000F7377">
      <w:r xmlns:w="http://schemas.openxmlformats.org/wordprocessingml/2006/main">
        <w:t xml:space="preserve">2. যীশুর চিহ্ন বহন করার ক্ষমতা: পবিত্র জীবন যাপনের আমন্ত্রণ</w:t>
      </w:r>
    </w:p>
    <w:p w14:paraId="43EE2BDF" w14:textId="77777777" w:rsidR="000F7377" w:rsidRDefault="000F7377"/>
    <w:p w14:paraId="2315E74D" w14:textId="77777777" w:rsidR="000F7377" w:rsidRDefault="000F7377">
      <w:r xmlns:w="http://schemas.openxmlformats.org/wordprocessingml/2006/main">
        <w:t xml:space="preserve">1. ফিলিপীয় 1:27-30 - যাই ঘটুক না কেন, খ্রীষ্টের সুসমাচারের যোগ্য এমনভাবে নিজেদের আচরণ করুন৷</w:t>
      </w:r>
    </w:p>
    <w:p w14:paraId="1A572DEC" w14:textId="77777777" w:rsidR="000F7377" w:rsidRDefault="000F7377"/>
    <w:p w14:paraId="1D896C03" w14:textId="77777777" w:rsidR="000F7377" w:rsidRDefault="000F7377">
      <w:r xmlns:w="http://schemas.openxmlformats.org/wordprocessingml/2006/main">
        <w:t xml:space="preserve">2. রোমানস 8:17 - এবং যদি সন্তান, তাহলে উত্তরাধিকারী? </w:t>
      </w:r>
      <w:r xmlns:w="http://schemas.openxmlformats.org/wordprocessingml/2006/main">
        <w:rPr>
          <w:rFonts w:ascii="맑은 고딕 Semilight" w:hAnsi="맑은 고딕 Semilight"/>
        </w:rPr>
        <w:t xml:space="preserve">ঈশ্বরের </w:t>
      </w:r>
      <w:r xmlns:w="http://schemas.openxmlformats.org/wordprocessingml/2006/main">
        <w:t xml:space="preserve">এবং খ্রীষ্টের সহ-উত্তরাধিকারীগণ, যদি আমরা তাঁর সাথে দুঃখ ভোগ করি যাতে আমরাও তাঁর সাথে মহিমান্বিত হতে পারি।</w:t>
      </w:r>
    </w:p>
    <w:p w14:paraId="3C016830" w14:textId="77777777" w:rsidR="000F7377" w:rsidRDefault="000F7377"/>
    <w:p w14:paraId="1D06BCA7" w14:textId="77777777" w:rsidR="000F7377" w:rsidRDefault="000F7377">
      <w:r xmlns:w="http://schemas.openxmlformats.org/wordprocessingml/2006/main">
        <w:t xml:space="preserve">গালাতীয় 6:18 ভাই ও বোনেরা, আমাদের প্রভু যীশু খ্রীষ্টের অনুগ্রহ তোমাদের আত্মার সঙ্গে থাকুক৷ আমীন।</w:t>
      </w:r>
    </w:p>
    <w:p w14:paraId="26800386" w14:textId="77777777" w:rsidR="000F7377" w:rsidRDefault="000F7377"/>
    <w:p w14:paraId="1813EFA4" w14:textId="77777777" w:rsidR="000F7377" w:rsidRDefault="000F7377">
      <w:r xmlns:w="http://schemas.openxmlformats.org/wordprocessingml/2006/main">
        <w:t xml:space="preserve">পল গালাতিয়ার ভাইদের অনুগ্রহ এবং আশীর্বাদের একটি বার্তা পাঠান।</w:t>
      </w:r>
    </w:p>
    <w:p w14:paraId="4FDD36C0" w14:textId="77777777" w:rsidR="000F7377" w:rsidRDefault="000F7377"/>
    <w:p w14:paraId="748A4B39" w14:textId="77777777" w:rsidR="000F7377" w:rsidRDefault="000F7377">
      <w:r xmlns:w="http://schemas.openxmlformats.org/wordprocessingml/2006/main">
        <w:t xml:space="preserve">1. ঈশ্বরকে তাঁর অপার অনুগ্রহের জন্য ধন্যবাদ দেওয়া</w:t>
      </w:r>
    </w:p>
    <w:p w14:paraId="7874C3FD" w14:textId="77777777" w:rsidR="000F7377" w:rsidRDefault="000F7377"/>
    <w:p w14:paraId="328FAB89" w14:textId="77777777" w:rsidR="000F7377" w:rsidRDefault="000F7377">
      <w:r xmlns:w="http://schemas.openxmlformats.org/wordprocessingml/2006/main">
        <w:t xml:space="preserve">2. একটি আশীর্বাদ শক্তি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1:7 - তাঁর মধ্যে আমরা তাঁর রক্তের মাধ্যমে মুক্তি পেয়েছি, তাঁর অনুগ্রহের সম্পদ অনুসারে আমাদের অপরাধের ক্ষমা।</w:t>
      </w:r>
    </w:p>
    <w:p w14:paraId="612DD8A9" w14:textId="77777777" w:rsidR="000F7377" w:rsidRDefault="000F7377"/>
    <w:p w14:paraId="36DDA84E" w14:textId="77777777" w:rsidR="000F7377" w:rsidRDefault="000F7377">
      <w:r xmlns:w="http://schemas.openxmlformats.org/wordprocessingml/2006/main">
        <w:t xml:space="preserve">2. কলসিয়ানস 3:16 -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14:paraId="708E9B2A" w14:textId="77777777" w:rsidR="000F7377" w:rsidRDefault="000F7377"/>
    <w:p w14:paraId="2063A2B0" w14:textId="77777777" w:rsidR="000F7377" w:rsidRDefault="000F7377">
      <w:r xmlns:w="http://schemas.openxmlformats.org/wordprocessingml/2006/main">
        <w:t xml:space="preserve">Ephesians 1 ইফিসীয়দের কাছে পলের পত্রের প্রথম অধ্যায়। এই অধ্যায়ে, পল খ্রীষ্টের মাধ্যমে বিশ্বাসীদের উপর তাঁর আশীর্বাদ এবং আধ্যাত্মিক সম্পদের জন্য ঈশ্বরের প্রশংসা করেছেন।</w:t>
      </w:r>
    </w:p>
    <w:p w14:paraId="2964F9C5" w14:textId="77777777" w:rsidR="000F7377" w:rsidRDefault="000F7377"/>
    <w:p w14:paraId="21CEBBDE" w14:textId="77777777" w:rsidR="000F7377" w:rsidRDefault="000F7377">
      <w:r xmlns:w="http://schemas.openxmlformats.org/wordprocessingml/2006/main">
        <w:t xml:space="preserve">1ম অনুচ্ছেদ: পল বিশ্বের ভিত্তির আগে খ্রীষ্টে বিশ্বাসীদের বেছে নেওয়ার জন্য ঈশ্বরের প্রতি কৃতজ্ঞতা ও প্রশংসা প্রকাশ করে শুরু করেন (ইফিসীয় 1:3-4)। তিনি জোর দিয়েছিলেন যে ঈশ্বর যীশু খ্রীষ্টের মুক্তির কাজের মাধ্যমে তাঁর সন্তান হিসাবে দত্তক নেওয়ার জন্য তাদের পূর্বনির্ধারিত করেছিলেন। পল হাইলাইট করেছেন যে কীভাবে বিশ্বাসীরা ঈশ্বরের পরিকল্পনা অনুসারে করুণা, ক্ষমা এবং প্রজ্ঞার দ্বারা সমৃদ্ধ হয়েছে, তার মহিমান্বিত উদ্দেশ্য প্রকাশ করে।</w:t>
      </w:r>
    </w:p>
    <w:p w14:paraId="130A05CF" w14:textId="77777777" w:rsidR="000F7377" w:rsidRDefault="000F7377"/>
    <w:p w14:paraId="028DA358" w14:textId="77777777" w:rsidR="000F7377" w:rsidRDefault="000F7377">
      <w:r xmlns:w="http://schemas.openxmlformats.org/wordprocessingml/2006/main">
        <w:t xml:space="preserve">2য় অনুচ্ছেদ: পল জোর দিয়ে চালিয়ে যান যে খ্রীষ্টে, বিশ্বাসীরা একটি উত্তরাধিকার পেয়েছে। তাদের ভবিষ্যত মুক্তির গ্যারান্টি হিসাবে পবিত্র আত্মার দ্বারা সিল করা হয়েছে (ইফিসীয় 1:11-14)। তিনি প্রার্থনা করেন যে তারা তাদের আহ্বানের আশা জানতে পারে এবং তাদের মধ্যে কাজ করে ঈশ্বরের শক্তির অপরিমেয় মহিমা বুঝতে পারে। পল খ্রীষ্টকে সমস্ত ক্ষমতা ও কর্তৃত্বের উপরে উপবিষ্ট হিসাবে উন্নীত করেছেন, সবকিছু তাঁর পায়ের নীচে রাখা হয়েছে।</w:t>
      </w:r>
    </w:p>
    <w:p w14:paraId="0EC0073B" w14:textId="77777777" w:rsidR="000F7377" w:rsidRDefault="000F7377"/>
    <w:p w14:paraId="77E20A42" w14:textId="77777777" w:rsidR="000F7377" w:rsidRDefault="000F7377">
      <w:r xmlns:w="http://schemas.openxmlformats.org/wordprocessingml/2006/main">
        <w:t xml:space="preserve">3য় অনুচ্ছেদ: অধ্যায়টি পলকে তুলে ধরেছে যে কীভাবে বিশ্বাসীরা খ্রিস্টের দেহের অংশ, যা চার্চ (ইফিসিয়ানস 1:22-23)। তিনি জোর দিয়েছিলেন যে খ্রীষ্ট তাঁর দেহের সুবিধার জন্য সমস্ত কিছুর প্রধান - চার্চ। খ্রীষ্টের মধ্যে এই ঐক্য আধ্যাত্মিক বৃদ্ধি এবং পরিপক্কতা নিয়ে আসে বিশ্বাসীদের মধ্যে যারা তাঁর দ্বারা পুষ্ট হয়।</w:t>
      </w:r>
    </w:p>
    <w:p w14:paraId="35B0786E" w14:textId="77777777" w:rsidR="000F7377" w:rsidRDefault="000F7377"/>
    <w:p w14:paraId="4E08EC27" w14:textId="77777777" w:rsidR="000F7377" w:rsidRDefault="000F7377">
      <w:r xmlns:w="http://schemas.openxmlformats.org/wordprocessingml/2006/main">
        <w:t xml:space="preserve">সংক্ষেপে,</w:t>
      </w:r>
    </w:p>
    <w:p w14:paraId="475865FD" w14:textId="77777777" w:rsidR="000F7377" w:rsidRDefault="000F7377">
      <w:r xmlns:w="http://schemas.openxmlformats.org/wordprocessingml/2006/main">
        <w:t xml:space="preserve">ইফিসিয়ানদের প্রথম অধ্যায় যীশু খ্রীষ্টের মাধ্যমে বিশ্বাসীদের উপর তাঁর আশীর্বাদের জন্য ঈশ্বরের প্রশংসা করে। এটি হাইলাইট করে যে কিভাবে সময় শুরু হওয়ার আগে বিশ্বাসীদের বেছে নেওয়া হয়েছিল এবং যীশুর মুক্তির কাজের মাধ্যমে ঈশ্বরের সন্তান হিসাবে দত্তক নেওয়ার জন্য পূর্বনির্ধারিত ছিল। তারা </w:t>
      </w:r>
      <w:r xmlns:w="http://schemas.openxmlformats.org/wordprocessingml/2006/main">
        <w:t xml:space="preserve">ঈশ্বরের পরিকল্পনা অনুযায়ী </w:t>
      </w:r>
      <w:r xmlns:w="http://schemas.openxmlformats.org/wordprocessingml/2006/main">
        <w:t xml:space="preserve">অসামান্য অনুগ্রহ, ক্ষমা, জ্ঞান লাভ করে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পল আরও জোর দিয়েছেন যে খ্রীষ্টে, বিশ্বাসীরা একটি উত্তরাধিকার লাভ করে এবং একটি গ্যারান্টি হিসাবে পবিত্র আত্মা দ্বারা সিল করা হয়। তিনি তাদের জন্য প্রার্থনা করেন যাতে তারা তাদের আহ্বানের আশা বুঝতে পারে এবং তাদের মধ্যে কাজ করে ঈশ্বরের অপরিমেয় শক্তি বুঝতে পারে। খ্রীষ্টকে সমস্ত কিছুর উপরে মাথা হিসাবে উন্নীত করা হয়েছে, এবং বিশ্বাসীরা তাঁর দেহ - চার্চ হিসাবে একত্রিত।</w:t>
      </w:r>
    </w:p>
    <w:p w14:paraId="298A2425" w14:textId="77777777" w:rsidR="000F7377" w:rsidRDefault="000F7377">
      <w:r xmlns:w="http://schemas.openxmlformats.org/wordprocessingml/2006/main">
        <w:t xml:space="preserve">এই অধ্যায়টি ঈশ্বরের অনুগ্রহের সমৃদ্ধি, খ্রীষ্টের মাধ্যমে তাঁর মুক্তির পরিকল্পনা এবং খ্রীষ্টের দেহের অংশ হিসাবে বিশ্বাসীদের দ্বারা অনুভূত একতা এবং আধ্যাত্মিক বৃদ্ধিকে প্রকাশ করে।</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ইফিষীয় 1:1 পল, ঈশ্বরের ইচ্ছায় যীশু খ্রীষ্টের একজন প্রেরিত, ইফিসাসে থাকা সাধুদের কাছে এবং খ্রীষ্ট যীশুতে বিশ্বস্তদের কাছে:</w:t>
      </w:r>
    </w:p>
    <w:p w14:paraId="4A3515EA" w14:textId="77777777" w:rsidR="000F7377" w:rsidRDefault="000F7377"/>
    <w:p w14:paraId="71968ACC" w14:textId="77777777" w:rsidR="000F7377" w:rsidRDefault="000F7377">
      <w:r xmlns:w="http://schemas.openxmlformats.org/wordprocessingml/2006/main">
        <w:t xml:space="preserve">পল ইফিসাসের সাধুদের কাছে এবং খ্রীষ্ট যীশুতে বিশ্বস্তদের কাছে একটি চিঠি লেখেন।</w:t>
      </w:r>
    </w:p>
    <w:p w14:paraId="37579751" w14:textId="77777777" w:rsidR="000F7377" w:rsidRDefault="000F7377"/>
    <w:p w14:paraId="3654C4C9" w14:textId="77777777" w:rsidR="000F7377" w:rsidRDefault="000F7377">
      <w:r xmlns:w="http://schemas.openxmlformats.org/wordprocessingml/2006/main">
        <w:t xml:space="preserve">1. কিভাবে সাধু এবং খ্রীষ্টের বিশ্বস্ত অনুসারী হিসাবে জীবনযাপন করা যায়।</w:t>
      </w:r>
    </w:p>
    <w:p w14:paraId="6D0E1BFF" w14:textId="77777777" w:rsidR="000F7377" w:rsidRDefault="000F7377"/>
    <w:p w14:paraId="515502B1" w14:textId="77777777" w:rsidR="000F7377" w:rsidRDefault="000F7377">
      <w:r xmlns:w="http://schemas.openxmlformats.org/wordprocessingml/2006/main">
        <w:t xml:space="preserve">2. যীশু খ্রীষ্টের মাধ্যমে ঈশ্বরের সাথে সম্পর্ক থাকার আনন্দ।</w:t>
      </w:r>
    </w:p>
    <w:p w14:paraId="45552049" w14:textId="77777777" w:rsidR="000F7377" w:rsidRDefault="000F7377"/>
    <w:p w14:paraId="6DC45E25" w14:textId="77777777" w:rsidR="000F7377" w:rsidRDefault="000F7377">
      <w:r xmlns:w="http://schemas.openxmlformats.org/wordprocessingml/2006/main">
        <w:t xml:space="preserve">1. হিব্রু 10:22 - আসুন আমরা বিশ্বাসের পূর্ণ আশ্বাসে সত্যিকারের হৃদয়ে কাছে আসি, আমাদের হৃদয় একটি মন্দ বিবেক থেকে ছিটিয়ে পরিষ্কার করে এবং আমাদের দেহ বিশুদ্ধ জলে ধুয়ে ফেলা হয়।</w:t>
      </w:r>
    </w:p>
    <w:p w14:paraId="215C922D" w14:textId="77777777" w:rsidR="000F7377" w:rsidRDefault="000F7377"/>
    <w:p w14:paraId="77608F01" w14:textId="77777777" w:rsidR="000F7377" w:rsidRDefault="000F7377">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4E5AFE37" w14:textId="77777777" w:rsidR="000F7377" w:rsidRDefault="000F7377"/>
    <w:p w14:paraId="13D770B4" w14:textId="77777777" w:rsidR="000F7377" w:rsidRDefault="000F7377">
      <w:r xmlns:w="http://schemas.openxmlformats.org/wordprocessingml/2006/main">
        <w:t xml:space="preserve">Ephesians 1:2 আমাদের পিতা ঈশ্বর এবং প্রভু যীশু খ্রীষ্টের কাছ থেকে অনুগ্রহ ও শান্তি তোমাদের প্রতি বর্ষিত হোক৷</w:t>
      </w:r>
    </w:p>
    <w:p w14:paraId="4B0B725F" w14:textId="77777777" w:rsidR="000F7377" w:rsidRDefault="000F7377"/>
    <w:p w14:paraId="112F7D35" w14:textId="77777777" w:rsidR="000F7377" w:rsidRDefault="000F7377">
      <w:r xmlns:w="http://schemas.openxmlformats.org/wordprocessingml/2006/main">
        <w:t xml:space="preserve">ঈশ্বরের অনুগ্রহ এবং শান্তি সকলের জন্য উপলব্ধ যারা তাঁকে বিশ্বাস করে।</w:t>
      </w:r>
    </w:p>
    <w:p w14:paraId="65E313CC" w14:textId="77777777" w:rsidR="000F7377" w:rsidRDefault="000F7377"/>
    <w:p w14:paraId="537B6621" w14:textId="77777777" w:rsidR="000F7377" w:rsidRDefault="000F7377">
      <w:r xmlns:w="http://schemas.openxmlformats.org/wordprocessingml/2006/main">
        <w:t xml:space="preserve">1: ঈশ্বরের প্রচুর অনুগ্রহ এবং শান্তি</w:t>
      </w:r>
    </w:p>
    <w:p w14:paraId="4009E4D8" w14:textId="77777777" w:rsidR="000F7377" w:rsidRDefault="000F7377"/>
    <w:p w14:paraId="569CF8AD" w14:textId="77777777" w:rsidR="000F7377" w:rsidRDefault="000F7377">
      <w:r xmlns:w="http://schemas.openxmlformats.org/wordprocessingml/2006/main">
        <w:t xml:space="preserve">2: ঈশ্বরের আশ্চর্যজনক অনুগ্রহ এবং শান্তির অভিজ্ঞতা</w:t>
      </w:r>
    </w:p>
    <w:p w14:paraId="5EFCE641" w14:textId="77777777" w:rsidR="000F7377" w:rsidRDefault="000F7377"/>
    <w:p w14:paraId="271A2A8D" w14:textId="77777777" w:rsidR="000F7377" w:rsidRDefault="000F7377">
      <w:r xmlns:w="http://schemas.openxmlformats.org/wordprocessingml/2006/main">
        <w:t xml:space="preserve">1: রোমানস 5: 1-2 - অতএব, যেহেতু আমরা বিশ্বাসের মাধ্যমে ন্যায়পরায়ণ হয়েছি, তাই আমাদের প্রভু যীশু খ্রীষ্টের মাধ্যমে ঈশ্বরের সাথে আমাদের শান্তি রয়েছে, যার মাধ্যমে আমরা এই অনুগ্রহে বিশ্বাসের মাধ্যমে প্রবেশ করেছি যেখানে আমরা এখন দাঁড়িয়ে আছি।</w:t>
      </w:r>
    </w:p>
    <w:p w14:paraId="31DF1C05" w14:textId="77777777" w:rsidR="000F7377" w:rsidRDefault="000F7377"/>
    <w:p w14:paraId="5742B984" w14:textId="77777777" w:rsidR="000F7377" w:rsidRDefault="000F7377">
      <w:r xmlns:w="http://schemas.openxmlformats.org/wordprocessingml/2006/main">
        <w:t xml:space="preserve">2: রোমানস 16:20 - শান্তির ঈশ্বর শীঘ্রই শয়তানকে আপনার পায়ের নিচে পিষে ফেলবেন। আমাদের প্রভু যীশুর অনুগ্রহ তোমাদের সাথে থাকুক।</w:t>
      </w:r>
    </w:p>
    <w:p w14:paraId="35D3E4A8" w14:textId="77777777" w:rsidR="000F7377" w:rsidRDefault="000F7377"/>
    <w:p w14:paraId="1CF7C37F" w14:textId="77777777" w:rsidR="000F7377" w:rsidRDefault="000F7377">
      <w:r xmlns:w="http://schemas.openxmlformats.org/wordprocessingml/2006/main">
        <w:t xml:space="preserve">Ephesians 1:3 ধন্য হোক আমাদের প্রভু যীশু খ্রীষ্টের ঈশ্বর ও পিতা, যিনি খ্রীষ্টের স্বর্গীয় স্থানে আমাদের সমস্ত আধ্যাত্মিক আশীর্বাদ দিয়ে আশীর্বাদ করেছেন:</w:t>
      </w:r>
    </w:p>
    <w:p w14:paraId="68139708" w14:textId="77777777" w:rsidR="000F7377" w:rsidRDefault="000F7377"/>
    <w:p w14:paraId="5295FB13" w14:textId="77777777" w:rsidR="000F7377" w:rsidRDefault="000F7377">
      <w:r xmlns:w="http://schemas.openxmlformats.org/wordprocessingml/2006/main">
        <w:t xml:space="preserve">ঈশ্বর পিতা খ্রীষ্টে আমাদের সমস্ত আধ্যাত্মিক আশীর্বাদ দিয়ে আশীর্বাদ করেছেন৷</w:t>
      </w:r>
    </w:p>
    <w:p w14:paraId="5ECDFAB1" w14:textId="77777777" w:rsidR="000F7377" w:rsidRDefault="000F7377"/>
    <w:p w14:paraId="1F173CA2" w14:textId="77777777" w:rsidR="000F7377" w:rsidRDefault="000F7377">
      <w:r xmlns:w="http://schemas.openxmlformats.org/wordprocessingml/2006/main">
        <w:t xml:space="preserve">1. যীশুতে বিশ্বাস করার আশীর্বাদ</w:t>
      </w:r>
    </w:p>
    <w:p w14:paraId="597DCEA5" w14:textId="77777777" w:rsidR="000F7377" w:rsidRDefault="000F7377"/>
    <w:p w14:paraId="4A6D67D5" w14:textId="77777777" w:rsidR="000F7377" w:rsidRDefault="000F7377">
      <w:r xmlns:w="http://schemas.openxmlformats.org/wordprocessingml/2006/main">
        <w:t xml:space="preserve">2. ঈশ্বরের সন্তান হওয়ার আনন্দ</w:t>
      </w:r>
    </w:p>
    <w:p w14:paraId="623532B0" w14:textId="77777777" w:rsidR="000F7377" w:rsidRDefault="000F7377"/>
    <w:p w14:paraId="2DE681C0" w14:textId="77777777" w:rsidR="000F7377" w:rsidRDefault="000F7377">
      <w:r xmlns:w="http://schemas.openxmlformats.org/wordprocessingml/2006/main">
        <w:t xml:space="preserve">1. জন 3:16 - "কারণ ঈশ্বর জগতকে এতই ভালোবাসলেন যে, তিনি তাঁর একমাত্র পুত্রকে দান করলেন, যাতে যে কেউ তাঁকে বিশ্বাস করে সে বিনষ্ট না হয়, কিন্তু অনন্ত জীবন পায়।"</w:t>
      </w:r>
    </w:p>
    <w:p w14:paraId="7F0C673B" w14:textId="77777777" w:rsidR="000F7377" w:rsidRDefault="000F7377"/>
    <w:p w14:paraId="19E14363" w14:textId="77777777" w:rsidR="000F7377" w:rsidRDefault="000F7377">
      <w:r xmlns:w="http://schemas.openxmlformats.org/wordprocessingml/2006/main">
        <w:t xml:space="preserve">2. রোমানস 8:15-17 – “কেননা তোমরা আবার ভয় পাওয়ার দাসত্বের আত্মা পান নি; কিন্তু তোমরা দত্তক নেওয়ার আত্মা পেয়েছ, যেখানে আমরা আব্বা, পিতাকে ডাকি৷ আত্মা নিজেই আমাদের আত্মার সাথে সাক্ষ্য দেয় যে আমরা ঈশ্বরের সন্তান: এবং যদি সন্তান হয়, তবে উত্তরাধিকারী; ঈশ্বরের উত্তরাধিকারী, এবং খ্রীষ্টের সাথে যৌথ উত্তরাধিকারী; যদি তাই হয় যে আমরা তাঁর সঙ্গে দুঃখভোগ করি, যাতে আমরা একসঙ্গে মহিমান্বিত হতে পারি।”</w:t>
      </w:r>
    </w:p>
    <w:p w14:paraId="71E2F7AA" w14:textId="77777777" w:rsidR="000F7377" w:rsidRDefault="000F7377"/>
    <w:p w14:paraId="2B4438A2" w14:textId="77777777" w:rsidR="000F7377" w:rsidRDefault="000F7377">
      <w:r xmlns:w="http://schemas.openxmlformats.org/wordprocessingml/2006/main">
        <w:t xml:space="preserve">ইফিষীয় 1:4 জগতের পত্তনের আগে তিনি যেমন আমাদেরকে তাঁর মধ্যে মনোনীত করেছেন, যেন আমরা প্রেমে তাঁর সামনে পবিত্র ও নির্দোষ থাকি।</w:t>
      </w:r>
    </w:p>
    <w:p w14:paraId="733D6CB3" w14:textId="77777777" w:rsidR="000F7377" w:rsidRDefault="000F7377"/>
    <w:p w14:paraId="168004AB" w14:textId="77777777" w:rsidR="000F7377" w:rsidRDefault="000F7377">
      <w:r xmlns:w="http://schemas.openxmlformats.org/wordprocessingml/2006/main">
        <w:t xml:space="preserve">ঈশ্বর আমাদেরকে পবিত্র এবং নির্দোষ হতে বেছে নিয়েছিলেন তাঁর সামনে ভালবাসায় পৃথিবীর ভিত্তির আগে থেকেই৷</w:t>
      </w:r>
    </w:p>
    <w:p w14:paraId="483FCE7D" w14:textId="77777777" w:rsidR="000F7377" w:rsidRDefault="000F7377"/>
    <w:p w14:paraId="52E17E5B" w14:textId="77777777" w:rsidR="000F7377" w:rsidRDefault="000F7377">
      <w:r xmlns:w="http://schemas.openxmlformats.org/wordprocessingml/2006/main">
        <w:t xml:space="preserve">1. আমাদের জন্য ঈশ্বরের ভালবাসা শর্তহীন এবং চিরন্তন</w:t>
      </w:r>
    </w:p>
    <w:p w14:paraId="2FB946F2" w14:textId="77777777" w:rsidR="000F7377" w:rsidRDefault="000F7377"/>
    <w:p w14:paraId="71E37C3D" w14:textId="77777777" w:rsidR="000F7377" w:rsidRDefault="000F7377">
      <w:r xmlns:w="http://schemas.openxmlformats.org/wordprocessingml/2006/main">
        <w:t xml:space="preserve">2. ঈশ্বরের সামনে পবিত্রতা ও নির্দোষ জীবনযাপনের গুরুত্ব</w:t>
      </w:r>
    </w:p>
    <w:p w14:paraId="3F22378E" w14:textId="77777777" w:rsidR="000F7377" w:rsidRDefault="000F7377"/>
    <w:p w14:paraId="1EBA251E" w14:textId="77777777" w:rsidR="000F7377" w:rsidRDefault="000F7377">
      <w:r xmlns:w="http://schemas.openxmlformats.org/wordprocessingml/2006/main">
        <w:t xml:space="preserve">1. রোমানস্ 8:38-39 - "কারণ আমি নিশ্চিত যে মৃত্যু, জীবন, স্বর্গদূত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14:paraId="662EC444" w14:textId="77777777" w:rsidR="000F7377" w:rsidRDefault="000F7377"/>
    <w:p w14:paraId="2B2C52C6" w14:textId="77777777" w:rsidR="000F7377" w:rsidRDefault="000F7377">
      <w:r xmlns:w="http://schemas.openxmlformats.org/wordprocessingml/2006/main">
        <w:t xml:space="preserve">2. 1 পিটার 1:15-16 - "কিন্তু যিনি আপনাকে ডেকেছেন তিনি যেমন পবিত্র, আপনিও আপনার সমস্ত আচরণে পবিত্র হোন, কারণ লেখা আছে, 'আপনি পবিত্র হবেন, কারণ আমি পবিত্র'"</w:t>
      </w:r>
    </w:p>
    <w:p w14:paraId="5E704940" w14:textId="77777777" w:rsidR="000F7377" w:rsidRDefault="000F7377"/>
    <w:p w14:paraId="14B6F57E" w14:textId="77777777" w:rsidR="000F7377" w:rsidRDefault="000F7377">
      <w:r xmlns:w="http://schemas.openxmlformats.org/wordprocessingml/2006/main">
        <w:t xml:space="preserve">ইফিষীয় 1:5 তাঁর ইচ্ছার ভাল খুশি অনুসারে যীশু খ্রীষ্টের দ্বারা নিজের কাছে সন্তান গ্রহণের জন্য আমাদের পূর্বনির্ধারিত করে,</w:t>
      </w:r>
    </w:p>
    <w:p w14:paraId="49F4A310" w14:textId="77777777" w:rsidR="000F7377" w:rsidRDefault="000F7377"/>
    <w:p w14:paraId="492070CF" w14:textId="77777777" w:rsidR="000F7377" w:rsidRDefault="000F7377">
      <w:r xmlns:w="http://schemas.openxmlformats.org/wordprocessingml/2006/main">
        <w:t xml:space="preserve">ঈশ্বর পূর্বনির্ধারিত বিশ্বাসীদেরকে যীশু খ্রীষ্টে সন্তান দত্তক গ্রহণ করার জন্য, তাঁর ভালো ইচ্ছা অনুসারে।</w:t>
      </w:r>
    </w:p>
    <w:p w14:paraId="7C94806D" w14:textId="77777777" w:rsidR="000F7377" w:rsidRDefault="000F7377"/>
    <w:p w14:paraId="680FBD85" w14:textId="77777777" w:rsidR="000F7377" w:rsidRDefault="000F7377">
      <w:r xmlns:w="http://schemas.openxmlformats.org/wordprocessingml/2006/main">
        <w:t xml:space="preserve">1. ঈশ্বরের পূর্বনির্ধারণের শক্তি</w:t>
      </w:r>
    </w:p>
    <w:p w14:paraId="3EE6951F" w14:textId="77777777" w:rsidR="000F7377" w:rsidRDefault="000F7377"/>
    <w:p w14:paraId="2EF39F21" w14:textId="77777777" w:rsidR="000F7377" w:rsidRDefault="000F7377">
      <w:r xmlns:w="http://schemas.openxmlformats.org/wordprocessingml/2006/main">
        <w:t xml:space="preserve">2. ঈশ্বরের ইচ্ছার ধার্মিকতা</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8:29-30 - যাদের তিনি আগে থেকেই জানতেন তাদের জন্য তিনি তাঁর পুত্রের প্রতিমূর্তি অনুসারে হওয়ার জন্যও পূর্বনির্ধারিত করেছিলেন, যাতে তিনি অনেক ভাইয়ের মধ্যে প্রথমজাত হতে পারেন। এবং তিনি যাদেরকে পূর্বনির্ধারিত করেছিলেন তাদেরকেও তিনি ডেকেছিলেন, এবং যাদেরকে তিনি ডাকতেন তাদেরকে তিনি ধার্মিকও করেছিলেন এবং যাদের তিনি ধার্মিক করেছিলেন তাদেরকে তিনি মহিমান্বিত করেছিলেন।</w:t>
      </w:r>
    </w:p>
    <w:p w14:paraId="1891997A" w14:textId="77777777" w:rsidR="000F7377" w:rsidRDefault="000F7377"/>
    <w:p w14:paraId="24B98A34" w14:textId="77777777" w:rsidR="000F7377" w:rsidRDefault="000F7377">
      <w:r xmlns:w="http://schemas.openxmlformats.org/wordprocessingml/2006/main">
        <w:t xml:space="preserve">2. জেমস 1:17-18 - প্রতিটি ভাল উপহার এবং প্রতিটি নিখুঁত উপহার উপরে থেকে আসে, আলোর পিতার কাছ থেকে নেমে আসে যার সাথে পরিবর্তনের কারণে কোন পার্থক্য বা ছায়া নেই। তাঁর নিজের ইচ্ছায় তিনি সত্যের বাণী দ্বারা আমাদের সামনে নিয়ে এসেছিলেন, যাতে আমরা তাঁর সৃষ্টির প্রথম ফল হতে পারি।</w:t>
      </w:r>
    </w:p>
    <w:p w14:paraId="7CF7BF29" w14:textId="77777777" w:rsidR="000F7377" w:rsidRDefault="000F7377"/>
    <w:p w14:paraId="476D72AB" w14:textId="77777777" w:rsidR="000F7377" w:rsidRDefault="000F7377">
      <w:r xmlns:w="http://schemas.openxmlformats.org/wordprocessingml/2006/main">
        <w:t xml:space="preserve">Ephesians 1:6 তাঁর করুণার মহিমার প্রশংসার জন্য, যেখানে তিনি আমাদের প্রিয়জনের মধ্যে গ্রহণ করেছেন৷</w:t>
      </w:r>
    </w:p>
    <w:p w14:paraId="4CD4DDD1" w14:textId="77777777" w:rsidR="000F7377" w:rsidRDefault="000F7377"/>
    <w:p w14:paraId="1D4E70A5" w14:textId="77777777" w:rsidR="000F7377" w:rsidRDefault="000F7377">
      <w:r xmlns:w="http://schemas.openxmlformats.org/wordprocessingml/2006/main">
        <w:t xml:space="preserve">ঈশ্বরের অনুগ্রহ এবং ভালবাসা আমাদের গ্রহণযোগ্য এবং প্রশংসার যোগ্য করে তুলেছে।</w:t>
      </w:r>
    </w:p>
    <w:p w14:paraId="65443BFC" w14:textId="77777777" w:rsidR="000F7377" w:rsidRDefault="000F7377"/>
    <w:p w14:paraId="05BE2EC8" w14:textId="77777777" w:rsidR="000F7377" w:rsidRDefault="000F7377">
      <w:r xmlns:w="http://schemas.openxmlformats.org/wordprocessingml/2006/main">
        <w:t xml:space="preserve">1. "ঈশ্বরের প্রেম: গ্রহণযোগ্যতার উপহার"</w:t>
      </w:r>
    </w:p>
    <w:p w14:paraId="6C156846" w14:textId="77777777" w:rsidR="000F7377" w:rsidRDefault="000F7377"/>
    <w:p w14:paraId="0C4E396C" w14:textId="77777777" w:rsidR="000F7377" w:rsidRDefault="000F7377">
      <w:r xmlns:w="http://schemas.openxmlformats.org/wordprocessingml/2006/main">
        <w:t xml:space="preserve">2. "গ্রেস: আমাদের মূল্যের ভিত্তি"</w:t>
      </w:r>
    </w:p>
    <w:p w14:paraId="2FFD9E9B" w14:textId="77777777" w:rsidR="000F7377" w:rsidRDefault="000F7377"/>
    <w:p w14:paraId="2FBA66E4" w14:textId="77777777" w:rsidR="000F7377" w:rsidRDefault="000F7377">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1D0A16B7" w14:textId="77777777" w:rsidR="000F7377" w:rsidRDefault="000F7377"/>
    <w:p w14:paraId="271634D0" w14:textId="77777777" w:rsidR="000F7377" w:rsidRDefault="000F7377">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14:paraId="19F4CA3C" w14:textId="77777777" w:rsidR="000F7377" w:rsidRDefault="000F7377"/>
    <w:p w14:paraId="5EFF1BE3" w14:textId="77777777" w:rsidR="000F7377" w:rsidRDefault="000F7377">
      <w:r xmlns:w="http://schemas.openxmlformats.org/wordprocessingml/2006/main">
        <w:t xml:space="preserve">Ephesians 1:7 যাঁর মধ্যে আমরা তাঁর রক্তের মাধ্যমে মুক্তি পেয়েছি, তাঁর অনুগ্রহের ধন অনুসারে পাপের ক্ষমা;</w:t>
      </w:r>
    </w:p>
    <w:p w14:paraId="7BDDC73A" w14:textId="77777777" w:rsidR="000F7377" w:rsidRDefault="000F7377"/>
    <w:p w14:paraId="0630EE44" w14:textId="77777777" w:rsidR="000F7377" w:rsidRDefault="000F7377">
      <w:r xmlns:w="http://schemas.openxmlformats.org/wordprocessingml/2006/main">
        <w:t xml:space="preserve">উত্তরণটি যীশুর রক্ত এবং তাঁর অনুগ্রহের সম্পদের মাধ্যমে মুক্তি এবং পাপের ক্ষমার কথা বলে।</w:t>
      </w:r>
    </w:p>
    <w:p w14:paraId="1E31534A" w14:textId="77777777" w:rsidR="000F7377" w:rsidRDefault="000F7377"/>
    <w:p w14:paraId="6554F447" w14:textId="77777777" w:rsidR="000F7377" w:rsidRDefault="000F7377">
      <w:r xmlns:w="http://schemas.openxmlformats.org/wordprocessingml/2006/main">
        <w:t xml:space="preserve">1. অনুগ্রহের সম্পদ: ঈশ্বরের মুক্তির প্রেম বোঝা</w:t>
      </w:r>
    </w:p>
    <w:p w14:paraId="072C430E" w14:textId="77777777" w:rsidR="000F7377" w:rsidRDefault="000F7377"/>
    <w:p w14:paraId="48151BD8" w14:textId="77777777" w:rsidR="000F7377" w:rsidRDefault="000F7377">
      <w:r xmlns:w="http://schemas.openxmlformats.org/wordprocessingml/2006/main">
        <w:t xml:space="preserve">2. যীশুর রক্তের শক্তি: পাপ থেকে ক্ষমা</w:t>
      </w:r>
    </w:p>
    <w:p w14:paraId="6CDA0A4D" w14:textId="77777777" w:rsidR="000F7377" w:rsidRDefault="000F7377"/>
    <w:p w14:paraId="03CA2E34" w14:textId="77777777" w:rsidR="000F7377" w:rsidRDefault="000F7377">
      <w:r xmlns:w="http://schemas.openxmlformats.org/wordprocessingml/2006/main">
        <w:t xml:space="preserve">1. রোমানস 3:23-25 - সকলেই পাপ করেছে এবং ঈশ্বরের মহিমা থেকে বঞ্চিত হয়েছে, কিন্তু খ্রীষ্ট যীশুর দ্বারা আসা মুক্তির মাধ্যমে তাঁর অনুগ্রহে নির্দ্বিধায় ন্যায়সঙ্গত হয়েছে৷</w:t>
      </w:r>
    </w:p>
    <w:p w14:paraId="7E5B28AD" w14:textId="77777777" w:rsidR="000F7377" w:rsidRDefault="000F7377"/>
    <w:p w14:paraId="0A346000" w14:textId="77777777" w:rsidR="000F7377" w:rsidRDefault="000F7377">
      <w:r xmlns:w="http://schemas.openxmlformats.org/wordprocessingml/2006/main">
        <w:t xml:space="preserve">2. কলসিয়ানস 1:14 - খ্রীষ্টে আমরা তাঁর রক্তের মাধ্যমে মুক্তি পেয়েছি, পাপের ক্ষমা।</w:t>
      </w:r>
    </w:p>
    <w:p w14:paraId="165389E3" w14:textId="77777777" w:rsidR="000F7377" w:rsidRDefault="000F7377"/>
    <w:p w14:paraId="1DDD918C" w14:textId="77777777" w:rsidR="000F7377" w:rsidRDefault="000F7377">
      <w:r xmlns:w="http://schemas.openxmlformats.org/wordprocessingml/2006/main">
        <w:t xml:space="preserve">Ephesians 1:8 যেখানে তিনি সমস্ত জ্ঞান ও বিচক্ষণতায় আমাদের প্রতি প্রশস্ত করেছেন;</w:t>
      </w:r>
    </w:p>
    <w:p w14:paraId="582577A8" w14:textId="77777777" w:rsidR="000F7377" w:rsidRDefault="000F7377"/>
    <w:p w14:paraId="306C5308" w14:textId="77777777" w:rsidR="000F7377" w:rsidRDefault="000F7377">
      <w:r xmlns:w="http://schemas.openxmlformats.org/wordprocessingml/2006/main">
        <w:t xml:space="preserve">ঈশ্বরের অনুগ্রহ আমাদের উপর ঢেলে দেওয়া হয়েছে, প্রজ্ঞা এবং অন্তর্দৃষ্টিতে ভরা।</w:t>
      </w:r>
    </w:p>
    <w:p w14:paraId="46BA1C11" w14:textId="77777777" w:rsidR="000F7377" w:rsidRDefault="000F7377"/>
    <w:p w14:paraId="6CD3A0EC" w14:textId="77777777" w:rsidR="000F7377" w:rsidRDefault="000F7377">
      <w:r xmlns:w="http://schemas.openxmlformats.org/wordprocessingml/2006/main">
        <w:t xml:space="preserve">1. ঈশ্বরের প্রচুর অনুগ্রহ অন্বেষণ</w:t>
      </w:r>
    </w:p>
    <w:p w14:paraId="0DD17B64" w14:textId="77777777" w:rsidR="000F7377" w:rsidRDefault="000F7377"/>
    <w:p w14:paraId="38777655" w14:textId="77777777" w:rsidR="000F7377" w:rsidRDefault="000F7377">
      <w:r xmlns:w="http://schemas.openxmlformats.org/wordprocessingml/2006/main">
        <w:t xml:space="preserve">2. ঈশ্বরের কাছ থেকে জ্ঞান এবং অন্তর্দৃষ্টি প্রাপ্তি</w:t>
      </w:r>
    </w:p>
    <w:p w14:paraId="5A036DE6" w14:textId="77777777" w:rsidR="000F7377" w:rsidRDefault="000F7377"/>
    <w:p w14:paraId="509BF449" w14:textId="77777777" w:rsidR="000F7377" w:rsidRDefault="000F7377">
      <w:r xmlns:w="http://schemas.openxmlformats.org/wordprocessingml/2006/main">
        <w:t xml:space="preserve">1. গীতসংহিতা 119:98-105 - আপনি, আপনার আদেশের মাধ্যমে, আমাকে আমার শত্রুদের চেয়ে জ্ঞানী করেছেন; কারণ তারা সবসময় আমার সাথে থাকে।</w:t>
      </w:r>
    </w:p>
    <w:p w14:paraId="09F7654C" w14:textId="77777777" w:rsidR="000F7377" w:rsidRDefault="000F7377"/>
    <w:p w14:paraId="72F5C0BD" w14:textId="77777777" w:rsidR="000F7377" w:rsidRDefault="000F7377">
      <w:r xmlns:w="http://schemas.openxmlformats.org/wordprocessingml/2006/main">
        <w:t xml:space="preserve">2. জেমস 1:5 - যদি তোমাদের মধ্যে কারও জ্ঞানের অভাব থাকে, তবে সে ঈশ্বরের কাছে চাইবে, যিনি সকলকে উদারভাবে এবং নিন্দা ছাড়াই দেন এবং এটি তাকে দেওয়া হবে।</w:t>
      </w:r>
    </w:p>
    <w:p w14:paraId="58F01256" w14:textId="77777777" w:rsidR="000F7377" w:rsidRDefault="000F7377"/>
    <w:p w14:paraId="0CFC5ADE" w14:textId="77777777" w:rsidR="000F7377" w:rsidRDefault="000F7377">
      <w:r xmlns:w="http://schemas.openxmlformats.org/wordprocessingml/2006/main">
        <w:t xml:space="preserve">Ephesians 1:9 তিনি তাঁর ইচ্ছার রহস্য আমাদের কাছে প্রকাশ করেছেন, তাঁর সন্তুষ্টি অনুসারে যা তিনি নিজের মধ্যে উদ্দেশ্য করেছেন:</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ঈশ্বরের ইচ্ছার রহস্য হল যে এটি তাঁর সন্তুষ্টি অনুসারে হয়।</w:t>
      </w:r>
    </w:p>
    <w:p w14:paraId="27A4BC8B" w14:textId="77777777" w:rsidR="000F7377" w:rsidRDefault="000F7377"/>
    <w:p w14:paraId="75E1E341" w14:textId="77777777" w:rsidR="000F7377" w:rsidRDefault="000F7377">
      <w:r xmlns:w="http://schemas.openxmlformats.org/wordprocessingml/2006/main">
        <w:t xml:space="preserve">1. ঈশ্বরের ইচ্ছা জানার আনন্দ</w:t>
      </w:r>
    </w:p>
    <w:p w14:paraId="75D82EBE" w14:textId="77777777" w:rsidR="000F7377" w:rsidRDefault="000F7377"/>
    <w:p w14:paraId="0186323A" w14:textId="77777777" w:rsidR="000F7377" w:rsidRDefault="000F7377">
      <w:r xmlns:w="http://schemas.openxmlformats.org/wordprocessingml/2006/main">
        <w:t xml:space="preserve">2. আনন্দের সাথে ঈশ্বরের ইচ্ছাকে আলিঙ্গন করা</w:t>
      </w:r>
    </w:p>
    <w:p w14:paraId="144190A6" w14:textId="77777777" w:rsidR="000F7377" w:rsidRDefault="000F7377"/>
    <w:p w14:paraId="3256DEEA"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49B2753C" w14:textId="77777777" w:rsidR="000F7377" w:rsidRDefault="000F7377"/>
    <w:p w14:paraId="5E486629" w14:textId="77777777" w:rsidR="000F7377" w:rsidRDefault="000F7377">
      <w:r xmlns:w="http://schemas.openxmlformats.org/wordprocessingml/2006/main">
        <w:t xml:space="preserve">2. জেমস 4:15 - পরিবর্তে আপনার বলা উচিত, "যদি প্রভু চান, আমরা বাঁচব এবং এটি বা এটি করব।"</w:t>
      </w:r>
    </w:p>
    <w:p w14:paraId="1A840F82" w14:textId="77777777" w:rsidR="000F7377" w:rsidRDefault="000F7377"/>
    <w:p w14:paraId="5753B52F" w14:textId="77777777" w:rsidR="000F7377" w:rsidRDefault="000F7377">
      <w:r xmlns:w="http://schemas.openxmlformats.org/wordprocessingml/2006/main">
        <w:t xml:space="preserve">Ephesians 1:10 যাতে সময়ের পূর্ণতার ব্যবধানে তিনি খ্রীষ্টের সমস্ত কিছুকে একত্রিত করতে পারেন, যা স্বর্গে এবং যা পৃথিবীতে রয়েছে; এমনকি তার মধ্যে:</w:t>
      </w:r>
    </w:p>
    <w:p w14:paraId="415AA670" w14:textId="77777777" w:rsidR="000F7377" w:rsidRDefault="000F7377"/>
    <w:p w14:paraId="4DAFF2C6" w14:textId="77777777" w:rsidR="000F7377" w:rsidRDefault="000F7377">
      <w:r xmlns:w="http://schemas.openxmlformats.org/wordprocessingml/2006/main">
        <w:t xml:space="preserve">ঈশ্বর খ্রীষ্টের মধ্যে সমস্ত কিছু একত্রিত করবেন যখন সমস্ত কিছু সম্পূর্ণ হবে৷</w:t>
      </w:r>
    </w:p>
    <w:p w14:paraId="720178D5" w14:textId="77777777" w:rsidR="000F7377" w:rsidRDefault="000F7377"/>
    <w:p w14:paraId="3D857A97" w14:textId="77777777" w:rsidR="000F7377" w:rsidRDefault="000F7377">
      <w:r xmlns:w="http://schemas.openxmlformats.org/wordprocessingml/2006/main">
        <w:t xml:space="preserve">1. প্রভুর সময় বোঝা: Eph 1:10</w:t>
      </w:r>
    </w:p>
    <w:p w14:paraId="44BCCC65" w14:textId="77777777" w:rsidR="000F7377" w:rsidRDefault="000F7377"/>
    <w:p w14:paraId="19FA1ADB" w14:textId="77777777" w:rsidR="000F7377" w:rsidRDefault="000F7377">
      <w:r xmlns:w="http://schemas.openxmlformats.org/wordprocessingml/2006/main">
        <w:t xml:space="preserve">2. সমস্ত জিনিস খ্রীষ্টে একত্রিত হয়েছে: Eph 1:10</w:t>
      </w:r>
    </w:p>
    <w:p w14:paraId="2AE50712" w14:textId="77777777" w:rsidR="000F7377" w:rsidRDefault="000F7377"/>
    <w:p w14:paraId="2F4D0A44" w14:textId="77777777" w:rsidR="000F7377" w:rsidRDefault="000F7377">
      <w:r xmlns:w="http://schemas.openxmlformats.org/wordprocessingml/2006/main">
        <w:t xml:space="preserve">1. কলসিয়ানস 1:20: এবং, তাঁর ক্রুশের রক্তের মাধ্যমে শান্তি স্থাপন করে, তাঁর দ্বারা সমস্ত কিছু নিজের সাথে পুনর্মিলন করার জন্য; তাঁর দ্বারা, আমি বলি, সেগুলি পৃথিবীর জিনিস হোক বা স্বর্গের জিনিস হোক৷</w:t>
      </w:r>
    </w:p>
    <w:p w14:paraId="398FAC8B" w14:textId="77777777" w:rsidR="000F7377" w:rsidRDefault="000F7377"/>
    <w:p w14:paraId="57DB222B" w14:textId="77777777" w:rsidR="000F7377" w:rsidRDefault="000F7377">
      <w:r xmlns:w="http://schemas.openxmlformats.org/wordprocessingml/2006/main">
        <w:t xml:space="preserve">2. প্রকাশিত বাক্য 21:5: এবং যিনি সিংহাসনে বসেছিলেন তিনি বললেন, দেখ, আমি সব কিছু নতুন করে তৈরি করছি।</w:t>
      </w:r>
    </w:p>
    <w:p w14:paraId="0CBAA504" w14:textId="77777777" w:rsidR="000F7377" w:rsidRDefault="000F7377"/>
    <w:p w14:paraId="6F593250" w14:textId="77777777" w:rsidR="000F7377" w:rsidRDefault="000F7377">
      <w:r xmlns:w="http://schemas.openxmlformats.org/wordprocessingml/2006/main">
        <w:t xml:space="preserve">ইফিষীয় 1:11 যাঁর মধ্যে আমরাও উত্তরাধিকার পেয়েছি, </w:t>
      </w:r>
      <w:r xmlns:w="http://schemas.openxmlformats.org/wordprocessingml/2006/main">
        <w:lastRenderedPageBreak xmlns:w="http://schemas.openxmlformats.org/wordprocessingml/2006/main"/>
      </w:r>
      <w:r xmlns:w="http://schemas.openxmlformats.org/wordprocessingml/2006/main">
        <w:t xml:space="preserve">যিনি তাঁর নিজের ইচ্ছার পরামর্শ অনুসারে সমস্ত কাজ করেন তাঁর উদ্দেশ্য অনুসারে পূর্বনির্ধারিত।</w:t>
      </w:r>
    </w:p>
    <w:p w14:paraId="4BEC192E" w14:textId="77777777" w:rsidR="000F7377" w:rsidRDefault="000F7377"/>
    <w:p w14:paraId="3B8EC5C4" w14:textId="77777777" w:rsidR="000F7377" w:rsidRDefault="000F7377">
      <w:r xmlns:w="http://schemas.openxmlformats.org/wordprocessingml/2006/main">
        <w:t xml:space="preserve">বিশ্বাসীরা ঈশ্বরের কাছ থেকে একটি উত্তরাধিকার পেয়েছে, যিনি তার নিজের ইচ্ছা অনুসারে সবকিছু করেন।</w:t>
      </w:r>
    </w:p>
    <w:p w14:paraId="6F45B1B0" w14:textId="77777777" w:rsidR="000F7377" w:rsidRDefault="000F7377"/>
    <w:p w14:paraId="5FBEA3B2" w14:textId="77777777" w:rsidR="000F7377" w:rsidRDefault="000F7377">
      <w:r xmlns:w="http://schemas.openxmlformats.org/wordprocessingml/2006/main">
        <w:t xml:space="preserve">1. ঈশ্বরের সার্বভৌম অনুগ্রহ: পূর্বনির্ধারণ বোঝা</w:t>
      </w:r>
    </w:p>
    <w:p w14:paraId="2F9AE01F" w14:textId="77777777" w:rsidR="000F7377" w:rsidRDefault="000F7377"/>
    <w:p w14:paraId="6394D3C9" w14:textId="77777777" w:rsidR="000F7377" w:rsidRDefault="000F7377">
      <w:r xmlns:w="http://schemas.openxmlformats.org/wordprocessingml/2006/main">
        <w:t xml:space="preserve">2. ঈশ্বরের ইচ্ছা শক্তি: খ্রীষ্টে আমাদের উত্তরাধিকার</w:t>
      </w:r>
    </w:p>
    <w:p w14:paraId="5F8DADA5" w14:textId="77777777" w:rsidR="000F7377" w:rsidRDefault="000F7377"/>
    <w:p w14:paraId="594B74CC" w14:textId="77777777" w:rsidR="000F7377" w:rsidRDefault="000F7377">
      <w:r xmlns:w="http://schemas.openxmlformats.org/wordprocessingml/2006/main">
        <w:t xml:space="preserve">1. রোমানস 8:28-30 - এবং আমরা জানি যে সমস্ত কিছুতে ঈশ্বর তাদের ভালোর জন্য কাজ করেন যারা তাকে ভালবাসে, যাদেরকে তাঁর উদ্দেশ্য অনুসারে ডাকা হয়েছে।</w:t>
      </w:r>
    </w:p>
    <w:p w14:paraId="3ECC987E" w14:textId="77777777" w:rsidR="000F7377" w:rsidRDefault="000F7377"/>
    <w:p w14:paraId="4A02E035" w14:textId="77777777" w:rsidR="000F7377" w:rsidRDefault="000F7377">
      <w:r xmlns:w="http://schemas.openxmlformats.org/wordprocessingml/2006/main">
        <w:t xml:space="preserve">2. রোমানস 9:14-16 - তাহলে আমরা কি বলব? ঈশ্বর কি অন্যায়কারী? একদমই না! কারণ তিনি মূসাকে বলেন, “আমি যাকে করুণা করি তাকেই করুণা করি এবং যাকে করুণা করি তাকেই করুণা করি।”</w:t>
      </w:r>
    </w:p>
    <w:p w14:paraId="6B602133" w14:textId="77777777" w:rsidR="000F7377" w:rsidRDefault="000F7377"/>
    <w:p w14:paraId="61E69A76" w14:textId="77777777" w:rsidR="000F7377" w:rsidRDefault="000F7377">
      <w:r xmlns:w="http://schemas.openxmlformats.org/wordprocessingml/2006/main">
        <w:t xml:space="preserve">Ephesians 1:12 আমরা তাঁর মহিমার প্রশংসা করতে পারি, যিনি প্রথমে খ্রীষ্টে বিশ্বাস করেছিলেন৷</w:t>
      </w:r>
    </w:p>
    <w:p w14:paraId="66C0814C" w14:textId="77777777" w:rsidR="000F7377" w:rsidRDefault="000F7377"/>
    <w:p w14:paraId="022D380D" w14:textId="77777777" w:rsidR="000F7377" w:rsidRDefault="000F7377">
      <w:r xmlns:w="http://schemas.openxmlformats.org/wordprocessingml/2006/main">
        <w:t xml:space="preserve">এই অনুচ্ছেদটি বলে যে যারা খ্রীষ্টে বিশ্বাস করে তারা তাঁর মহিমার জন্য প্রশংসিত হবে।</w:t>
      </w:r>
    </w:p>
    <w:p w14:paraId="1BCBEC5E" w14:textId="77777777" w:rsidR="000F7377" w:rsidRDefault="000F7377"/>
    <w:p w14:paraId="79379AFA" w14:textId="77777777" w:rsidR="000F7377" w:rsidRDefault="000F7377">
      <w:r xmlns:w="http://schemas.openxmlformats.org/wordprocessingml/2006/main">
        <w:t xml:space="preserve">1. "খ্রীষ্টে বিশ্বাস ঈশ্বরের গৌরব নিয়ে আসে"</w:t>
      </w:r>
    </w:p>
    <w:p w14:paraId="65416EF1" w14:textId="77777777" w:rsidR="000F7377" w:rsidRDefault="000F7377"/>
    <w:p w14:paraId="1A49F2CA" w14:textId="77777777" w:rsidR="000F7377" w:rsidRDefault="000F7377">
      <w:r xmlns:w="http://schemas.openxmlformats.org/wordprocessingml/2006/main">
        <w:t xml:space="preserve">2. "একটি জীবন যাপন করা যা ঈশ্বরকে মহিমান্বিত করে"</w:t>
      </w:r>
    </w:p>
    <w:p w14:paraId="21F3DDB1" w14:textId="77777777" w:rsidR="000F7377" w:rsidRDefault="000F7377"/>
    <w:p w14:paraId="238C8C85" w14:textId="77777777" w:rsidR="000F7377" w:rsidRDefault="000F7377">
      <w:r xmlns:w="http://schemas.openxmlformats.org/wordprocessingml/2006/main">
        <w:t xml:space="preserve">1. ইশাইয়া 43:7 - "প্রত্যেকে যারা আমার নামে ডাকা হয়, যাকে আমি আমার মহিমার জন্য সৃষ্টি করেছি, যাকে আমি গঠন করেছি এবং তৈরি করেছি।"</w:t>
      </w:r>
    </w:p>
    <w:p w14:paraId="61F78D27" w14:textId="77777777" w:rsidR="000F7377" w:rsidRDefault="000F7377"/>
    <w:p w14:paraId="70EEEBE7" w14:textId="77777777" w:rsidR="000F7377" w:rsidRDefault="000F7377">
      <w:r xmlns:w="http://schemas.openxmlformats.org/wordprocessingml/2006/main">
        <w:t xml:space="preserve">2. 1 পিটার 4:11 - "যে কেউ কথা বলে, সে যেন ঈশ্বরের কথা বলে; যে কেউ সেবা করে তাকে এমন একজনের মতো করতে হবে যে ঈশ্বরের শক্তি দিয়ে সেবা করছে; যাতে </w:t>
      </w:r>
      <w:r xmlns:w="http://schemas.openxmlformats.org/wordprocessingml/2006/main">
        <w:lastRenderedPageBreak xmlns:w="http://schemas.openxmlformats.org/wordprocessingml/2006/main"/>
      </w:r>
      <w:r xmlns:w="http://schemas.openxmlformats.org/wordprocessingml/2006/main">
        <w:t xml:space="preserve">যীশু খ্রীষ্টের মাধ্যমে সব বিষয়ে ঈশ্বর মহিমান্বিত হন, যাঁর মহিমা ও রাজত্ব চিরকালের জন্য৷ আমীন।”</w:t>
      </w:r>
    </w:p>
    <w:p w14:paraId="18DCFBD9" w14:textId="77777777" w:rsidR="000F7377" w:rsidRDefault="000F7377"/>
    <w:p w14:paraId="70B68248" w14:textId="77777777" w:rsidR="000F7377" w:rsidRDefault="000F7377">
      <w:r xmlns:w="http://schemas.openxmlformats.org/wordprocessingml/2006/main">
        <w:t xml:space="preserve">Ephesians 1:13 যাঁর উপর তোমরাও বিশ্বাস করেছিলে, তার পরে তোমরা সত্যের বাণী, তোমাদের পরিত্রাণের সুসমাচার শুনেছিলে: যাঁর উপরেও তোমরা বিশ্বাস করেছিলে, সেই প্রতিশ্রুতির পবিত্র আত্মার দ্বারা তোমরা সীলমোহর করেছ৷</w:t>
      </w:r>
    </w:p>
    <w:p w14:paraId="24B0E4D1" w14:textId="77777777" w:rsidR="000F7377" w:rsidRDefault="000F7377"/>
    <w:p w14:paraId="3146E5B1" w14:textId="77777777" w:rsidR="000F7377" w:rsidRDefault="000F7377">
      <w:r xmlns:w="http://schemas.openxmlformats.org/wordprocessingml/2006/main">
        <w:t xml:space="preserve">সুসমাচারের সত্যতা শোনার পর, যীশু খ্রীষ্টে বিশ্বাসীদের প্রতিশ্রুতির পবিত্র আত্মা দ্বারা সীলমোহর করা হয়েছিল।</w:t>
      </w:r>
    </w:p>
    <w:p w14:paraId="07E680E2" w14:textId="77777777" w:rsidR="000F7377" w:rsidRDefault="000F7377"/>
    <w:p w14:paraId="30EB1FD1" w14:textId="77777777" w:rsidR="000F7377" w:rsidRDefault="000F7377">
      <w:r xmlns:w="http://schemas.openxmlformats.org/wordprocessingml/2006/main">
        <w:t xml:space="preserve">1. "পবিত্র আত্মার প্রতিশ্রুতি: ঈশ্বরের অনুমোদনের সীল"</w:t>
      </w:r>
    </w:p>
    <w:p w14:paraId="473053DE" w14:textId="77777777" w:rsidR="000F7377" w:rsidRDefault="000F7377"/>
    <w:p w14:paraId="240E354E" w14:textId="77777777" w:rsidR="000F7377" w:rsidRDefault="000F7377">
      <w:r xmlns:w="http://schemas.openxmlformats.org/wordprocessingml/2006/main">
        <w:t xml:space="preserve">2. "গসপেলের শক্তি: পবিত্র আত্মা গ্রহণ করা"</w:t>
      </w:r>
    </w:p>
    <w:p w14:paraId="501FBA04" w14:textId="77777777" w:rsidR="000F7377" w:rsidRDefault="000F7377"/>
    <w:p w14:paraId="6C300CA2" w14:textId="77777777" w:rsidR="000F7377" w:rsidRDefault="000F7377">
      <w:r xmlns:w="http://schemas.openxmlformats.org/wordprocessingml/2006/main">
        <w:t xml:space="preserve">1. রোমানস 8:15-17 - কারণ আপনি ভয়ে ফিরে যাওয়ার জন্য দাসত্বের আত্মা পাননি, তবে আপনি পুত্র হিসাবে দত্তক নেওয়ার আত্মা পেয়েছেন, যার দ্বারা আমরা "আব্বা! পিতা!"</w:t>
      </w:r>
    </w:p>
    <w:p w14:paraId="0A61933F" w14:textId="77777777" w:rsidR="000F7377" w:rsidRDefault="000F7377"/>
    <w:p w14:paraId="5C5A9D0B" w14:textId="77777777" w:rsidR="000F7377" w:rsidRDefault="000F7377">
      <w:r xmlns:w="http://schemas.openxmlformats.org/wordprocessingml/2006/main">
        <w:t xml:space="preserve">2. প্রেরিত 19:1-6 - এবং এটি ঘটেছিল যে অ্যাপোলোস করিন্থে থাকাকালীন, পল অভ্যন্তরীণ দেশ অতিক্রম করে ইফিসাসে এসেছিলেন। সেখানে তিনি কয়েকজন শিষ্যকে দেখতে পান। এবং তিনি তাদের বললেন, "তোমরা যখন বিশ্বাস করেছিলে তখন কি তোমরা পবিত্র আত্মা পেয়েছ?" এবং তারা বলল, "না, আমরা এমনও শুনিনি যে পবিত্র আত্মা আছে।"</w:t>
      </w:r>
    </w:p>
    <w:p w14:paraId="1B47A1F0" w14:textId="77777777" w:rsidR="000F7377" w:rsidRDefault="000F7377"/>
    <w:p w14:paraId="261C4017" w14:textId="77777777" w:rsidR="000F7377" w:rsidRDefault="000F7377">
      <w:r xmlns:w="http://schemas.openxmlformats.org/wordprocessingml/2006/main">
        <w:t xml:space="preserve">Ephesians 1:14 যা আমাদের উত্তরাধিকারের বায়না, যতক্ষণ না ক্রয়কৃত সম্পত্তির মুক্তি, তাঁর মহিমার প্রশংসার জন্য।</w:t>
      </w:r>
    </w:p>
    <w:p w14:paraId="24D38C45" w14:textId="77777777" w:rsidR="000F7377" w:rsidRDefault="000F7377"/>
    <w:p w14:paraId="62B90BB4" w14:textId="77777777" w:rsidR="000F7377" w:rsidRDefault="000F7377">
      <w:r xmlns:w="http://schemas.openxmlformats.org/wordprocessingml/2006/main">
        <w:t xml:space="preserve">উত্তরণটি প্রকাশ করে যে ক্রয়কৃত সম্পত্তির মুক্তির মাধ্যমে ঈশ্বরের মহিমা দেওয়া হয়।</w:t>
      </w:r>
    </w:p>
    <w:p w14:paraId="7002F405" w14:textId="77777777" w:rsidR="000F7377" w:rsidRDefault="000F7377"/>
    <w:p w14:paraId="3C5858C8" w14:textId="77777777" w:rsidR="000F7377" w:rsidRDefault="000F7377">
      <w:r xmlns:w="http://schemas.openxmlformats.org/wordprocessingml/2006/main">
        <w:t xml:space="preserve">1. ঈশ্বরের মহিমা অপরিমিত - ইফিষীয়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মুক্তির শক্তি - Ephesians 1:14</w:t>
      </w:r>
    </w:p>
    <w:p w14:paraId="3DB9832D" w14:textId="77777777" w:rsidR="000F7377" w:rsidRDefault="000F7377"/>
    <w:p w14:paraId="10EA18A3" w14:textId="77777777" w:rsidR="000F7377" w:rsidRDefault="000F7377">
      <w:r xmlns:w="http://schemas.openxmlformats.org/wordprocessingml/2006/main">
        <w:t xml:space="preserve">1. রোমানস 8:23 - এবং কেবল তারাই নয়, আমরাও, যাদের আত্মার প্রথম ফল রয়েছে, এমনকি আমরা নিজেরাই নিজেদের মধ্যে হাহাকার করি, দত্তক নেওয়ার জন্য, বুদ্ধিমত্তার জন্য, আমাদের দেহের মুক্তির জন্য অপেক্ষা করি৷</w:t>
      </w:r>
    </w:p>
    <w:p w14:paraId="7FBFDD08" w14:textId="77777777" w:rsidR="000F7377" w:rsidRDefault="000F7377"/>
    <w:p w14:paraId="7E8F8878" w14:textId="77777777" w:rsidR="000F7377" w:rsidRDefault="000F7377">
      <w:r xmlns:w="http://schemas.openxmlformats.org/wordprocessingml/2006/main">
        <w:t xml:space="preserve">2. গীতসংহিতা 145:10 - হে প্রভু, তোমার সমস্ত কাজ তোমার প্রশংসা করবে; তোমার সাধুরা তোমাকে আশীর্বাদ করবে।</w:t>
      </w:r>
    </w:p>
    <w:p w14:paraId="63735A81" w14:textId="77777777" w:rsidR="000F7377" w:rsidRDefault="000F7377"/>
    <w:p w14:paraId="5B63EAE4" w14:textId="77777777" w:rsidR="000F7377" w:rsidRDefault="000F7377">
      <w:r xmlns:w="http://schemas.openxmlformats.org/wordprocessingml/2006/main">
        <w:t xml:space="preserve">Ephesians 1:15 সেইজন্য আমিও প্রভু যীশুতে তোমাদের বিশ্বাস এবং সমস্ত সাধুদের প্রতি ভালবাসার কথা শুনেছি,</w:t>
      </w:r>
    </w:p>
    <w:p w14:paraId="2337197A" w14:textId="77777777" w:rsidR="000F7377" w:rsidRDefault="000F7377"/>
    <w:p w14:paraId="13D91F56" w14:textId="77777777" w:rsidR="000F7377" w:rsidRDefault="000F7377">
      <w:r xmlns:w="http://schemas.openxmlformats.org/wordprocessingml/2006/main">
        <w:t xml:space="preserve">পল প্রভু যীশুতে তাদের বিশ্বাস এবং সাধুদের প্রতি ভালবাসার জন্য ইফিসিয়ানদের প্রশংসা করেছেন।</w:t>
      </w:r>
    </w:p>
    <w:p w14:paraId="0B93DAB2" w14:textId="77777777" w:rsidR="000F7377" w:rsidRDefault="000F7377"/>
    <w:p w14:paraId="423997D6" w14:textId="77777777" w:rsidR="000F7377" w:rsidRDefault="000F7377">
      <w:r xmlns:w="http://schemas.openxmlformats.org/wordprocessingml/2006/main">
        <w:t xml:space="preserve">1. বিশ্বাস এবং ভালবাসার শক্তি - প্রভু যীশুতে বিশ্বাসের প্রভাব এবং আমাদের জীবনে সাধুদের প্রতি ভালবাসার অন্বেষণ।</w:t>
      </w:r>
    </w:p>
    <w:p w14:paraId="3682B6EC" w14:textId="77777777" w:rsidR="000F7377" w:rsidRDefault="000F7377"/>
    <w:p w14:paraId="4FB04ED4" w14:textId="77777777" w:rsidR="000F7377" w:rsidRDefault="000F7377">
      <w:r xmlns:w="http://schemas.openxmlformats.org/wordprocessingml/2006/main">
        <w:t xml:space="preserve">2. খ্রীষ্টের পথ থেকে বেঁচে থাকা - আমাদের দৈনন্দিন জীবনে যীশু খ্রীষ্টের দ্বারা সেট করা বিশ্বাস এবং প্রেমের উদাহরণ অনুশীলন করা।</w:t>
      </w:r>
    </w:p>
    <w:p w14:paraId="39CD05B7" w14:textId="77777777" w:rsidR="000F7377" w:rsidRDefault="000F7377"/>
    <w:p w14:paraId="09610A23" w14:textId="77777777" w:rsidR="000F7377" w:rsidRDefault="000F7377">
      <w:r xmlns:w="http://schemas.openxmlformats.org/wordprocessingml/2006/main">
        <w:t xml:space="preserve">1. জন 15:12-13 - যীশু আমাদেরকে একে অপরকে ভালবাসতে আদেশ দেন, যেমন তিনি আমাদের ভালবাসেন।</w:t>
      </w:r>
    </w:p>
    <w:p w14:paraId="6ACE8D38" w14:textId="77777777" w:rsidR="000F7377" w:rsidRDefault="000F7377"/>
    <w:p w14:paraId="110C9981" w14:textId="77777777" w:rsidR="000F7377" w:rsidRDefault="000F7377">
      <w:r xmlns:w="http://schemas.openxmlformats.org/wordprocessingml/2006/main">
        <w:t xml:space="preserve">2. 1 করিন্থীয় 13:1-13 - পল আমাদের জীবনে প্রেমের গুরুত্বের কথা বলেছেন।</w:t>
      </w:r>
    </w:p>
    <w:p w14:paraId="2B699C97" w14:textId="77777777" w:rsidR="000F7377" w:rsidRDefault="000F7377"/>
    <w:p w14:paraId="0DA92593" w14:textId="77777777" w:rsidR="000F7377" w:rsidRDefault="000F7377">
      <w:r xmlns:w="http://schemas.openxmlformats.org/wordprocessingml/2006/main">
        <w:t xml:space="preserve">Ephesians 1:16 আমার প্রার্থনায় তোমার কথা উল্লেখ করে তোমার জন্য ধন্যবাদ দিতে বিরত হও না;</w:t>
      </w:r>
    </w:p>
    <w:p w14:paraId="2D132E47" w14:textId="77777777" w:rsidR="000F7377" w:rsidRDefault="000F7377"/>
    <w:p w14:paraId="53E32445" w14:textId="77777777" w:rsidR="000F7377" w:rsidRDefault="000F7377">
      <w:r xmlns:w="http://schemas.openxmlformats.org/wordprocessingml/2006/main">
        <w:t xml:space="preserve">পল ইফিসাসের বিশ্বাসীদের জন্য ঈশ্বরকে ধন্যবাদ দেন এবং তাদের জন্য প্রার্থনা করেন।</w:t>
      </w:r>
    </w:p>
    <w:p w14:paraId="4BF35A09" w14:textId="77777777" w:rsidR="000F7377" w:rsidRDefault="000F7377"/>
    <w:p w14:paraId="51D1E57C" w14:textId="77777777" w:rsidR="000F7377" w:rsidRDefault="000F7377">
      <w:r xmlns:w="http://schemas.openxmlformats.org/wordprocessingml/2006/main">
        <w:t xml:space="preserve">1. আমাদের জীবনে ঈশ্বরের কাজে আনন্দ করা - Ephesians 1:16</w:t>
      </w:r>
    </w:p>
    <w:p w14:paraId="7C5D9432" w14:textId="77777777" w:rsidR="000F7377" w:rsidRDefault="000F7377"/>
    <w:p w14:paraId="2D0B2D50" w14:textId="77777777" w:rsidR="000F7377" w:rsidRDefault="000F7377">
      <w:r xmlns:w="http://schemas.openxmlformats.org/wordprocessingml/2006/main">
        <w:t xml:space="preserve">2. ঈশ্বরের প্রতি কৃতজ্ঞতা প্রকাশ করা - Ephesians 1:16</w:t>
      </w:r>
    </w:p>
    <w:p w14:paraId="20D62650" w14:textId="77777777" w:rsidR="000F7377" w:rsidRDefault="000F7377"/>
    <w:p w14:paraId="52889325" w14:textId="77777777" w:rsidR="000F7377" w:rsidRDefault="000F7377">
      <w:r xmlns:w="http://schemas.openxmlformats.org/wordprocessingml/2006/main">
        <w:t xml:space="preserve">1. কলসিয়ানস 1:3-12 - কলসিয়ানদের জন্য পলের ধন্যবাদ জ্ঞাপনের প্রার্থনা।</w:t>
      </w:r>
    </w:p>
    <w:p w14:paraId="5C81C23D" w14:textId="77777777" w:rsidR="000F7377" w:rsidRDefault="000F7377"/>
    <w:p w14:paraId="79058928" w14:textId="77777777" w:rsidR="000F7377" w:rsidRDefault="000F7377">
      <w:r xmlns:w="http://schemas.openxmlformats.org/wordprocessingml/2006/main">
        <w:t xml:space="preserve">2. 1 থিসালনীয় 5:18 - সমস্ত পরিস্থিতিতে ধন্যবাদ জানাতে পলের পরামর্শ।</w:t>
      </w:r>
    </w:p>
    <w:p w14:paraId="646BAC0E" w14:textId="77777777" w:rsidR="000F7377" w:rsidRDefault="000F7377"/>
    <w:p w14:paraId="11B47DEA" w14:textId="77777777" w:rsidR="000F7377" w:rsidRDefault="000F7377">
      <w:r xmlns:w="http://schemas.openxmlformats.org/wordprocessingml/2006/main">
        <w:t xml:space="preserve">Ephesians 1:17 যেন আমাদের প্রভু যীশু খ্রীষ্টের ঈশ্বর, মহিমার পিতা, তাঁর জ্ঞানে তোমাদের জ্ঞান ও প্রকাশের আত্মা দিতে পারেন:</w:t>
      </w:r>
    </w:p>
    <w:p w14:paraId="544F31E7" w14:textId="77777777" w:rsidR="000F7377" w:rsidRDefault="000F7377"/>
    <w:p w14:paraId="7D3A5816" w14:textId="77777777" w:rsidR="000F7377" w:rsidRDefault="000F7377">
      <w:r xmlns:w="http://schemas.openxmlformats.org/wordprocessingml/2006/main">
        <w:t xml:space="preserve">গৌরবের পিতা আমাদের জ্ঞান এবং তাঁর প্রকাশ করতে চান।</w:t>
      </w:r>
    </w:p>
    <w:p w14:paraId="425236C8" w14:textId="77777777" w:rsidR="000F7377" w:rsidRDefault="000F7377"/>
    <w:p w14:paraId="670C7AFC" w14:textId="77777777" w:rsidR="000F7377" w:rsidRDefault="000F7377">
      <w:r xmlns:w="http://schemas.openxmlformats.org/wordprocessingml/2006/main">
        <w:t xml:space="preserve">1. গৌরবের পিতা আমাদের জ্ঞান দিতে চান</w:t>
      </w:r>
    </w:p>
    <w:p w14:paraId="64D6F7B3" w14:textId="77777777" w:rsidR="000F7377" w:rsidRDefault="000F7377"/>
    <w:p w14:paraId="25E98C49" w14:textId="77777777" w:rsidR="000F7377" w:rsidRDefault="000F7377">
      <w:r xmlns:w="http://schemas.openxmlformats.org/wordprocessingml/2006/main">
        <w:t xml:space="preserve">2. ঈশ্বরকে জানার মাধ্যমে উদ্ঘাটন প্রাপ্তি</w:t>
      </w:r>
    </w:p>
    <w:p w14:paraId="0BB78279" w14:textId="77777777" w:rsidR="000F7377" w:rsidRDefault="000F7377"/>
    <w:p w14:paraId="1A15070B" w14:textId="77777777" w:rsidR="000F7377" w:rsidRDefault="000F7377">
      <w:r xmlns:w="http://schemas.openxmlformats.org/wordprocessingml/2006/main">
        <w:t xml:space="preserve">1. জেমস 1:5-6 - যদি তোমাদের মধ্যে কারো জ্ঞানের অভাব থাকে, তবে সে ঈশ্বরের কাছে চাইবে, যিনি সকলকে উদারভাবে এবং নিন্দা ছাড়াই দেন এবং তা তাকে দেওয়া হবে।</w:t>
      </w:r>
    </w:p>
    <w:p w14:paraId="33BBF57B" w14:textId="77777777" w:rsidR="000F7377" w:rsidRDefault="000F7377"/>
    <w:p w14:paraId="4CC54A45" w14:textId="77777777" w:rsidR="000F7377" w:rsidRDefault="000F7377">
      <w:r xmlns:w="http://schemas.openxmlformats.org/wordprocessingml/2006/main">
        <w:t xml:space="preserve">2. গীতসংহিতা 111:10 - প্রভুর ভয় জ্ঞানের শুরু; একটি ভাল বোঝার আছে যারা তাঁর আদেশ পালন করে.</w:t>
      </w:r>
    </w:p>
    <w:p w14:paraId="47BF2A0F" w14:textId="77777777" w:rsidR="000F7377" w:rsidRDefault="000F7377"/>
    <w:p w14:paraId="0BBD57FF" w14:textId="77777777" w:rsidR="000F7377" w:rsidRDefault="000F7377">
      <w:r xmlns:w="http://schemas.openxmlformats.org/wordprocessingml/2006/main">
        <w:t xml:space="preserve">Ephesians 1:18 আপনার বুদ্ধির চোখ আলোকিত হচ্ছে; যাতে তোমরা জানতে পার যে, তাঁর আহ্বানের আশা কী এবং সাধুদের মধ্যে তাঁর উত্তরাধিকারের গৌরব কী,</w:t>
      </w:r>
    </w:p>
    <w:p w14:paraId="79E57D3E" w14:textId="77777777" w:rsidR="000F7377" w:rsidRDefault="000F7377"/>
    <w:p w14:paraId="7402A8C9" w14:textId="77777777" w:rsidR="000F7377" w:rsidRDefault="000F7377">
      <w:r xmlns:w="http://schemas.openxmlformats.org/wordprocessingml/2006/main">
        <w:t xml:space="preserve">পল ইফিসিয়ানদের তাদের আধ্যাত্মিক চোখ খুলতে উত্সাহিত করেন যাতে তারা ঈশ্বরের নির্বাচিত লোক হিসাবে তাদের আহ্বানে পাওয়া আশা এবং গৌরব বুঝতে পারে।</w:t>
      </w:r>
    </w:p>
    <w:p w14:paraId="25120B33" w14:textId="77777777" w:rsidR="000F7377" w:rsidRDefault="000F7377"/>
    <w:p w14:paraId="404477D2" w14:textId="77777777" w:rsidR="000F7377" w:rsidRDefault="000F7377">
      <w:r xmlns:w="http://schemas.openxmlformats.org/wordprocessingml/2006/main">
        <w:t xml:space="preserve">1. "একটি খোলা মনের শক্তি: আমাদের আহ্বানের আশা এবং গৌরব দেখা"</w:t>
      </w:r>
    </w:p>
    <w:p w14:paraId="1DB59A65" w14:textId="77777777" w:rsidR="000F7377" w:rsidRDefault="000F7377"/>
    <w:p w14:paraId="5AF0C5C5" w14:textId="77777777" w:rsidR="000F7377" w:rsidRDefault="000F7377">
      <w:r xmlns:w="http://schemas.openxmlformats.org/wordprocessingml/2006/main">
        <w:t xml:space="preserve">2. "ঈশ্বরের উত্তরাধিকারের সম্পদে বসবাস: আমাদের মহিমান্বিত আহ্বানের প্রতিফলন"</w:t>
      </w:r>
    </w:p>
    <w:p w14:paraId="61DFEF6E" w14:textId="77777777" w:rsidR="000F7377" w:rsidRDefault="000F7377"/>
    <w:p w14:paraId="66F13922" w14:textId="77777777" w:rsidR="000F7377" w:rsidRDefault="000F7377">
      <w:r xmlns:w="http://schemas.openxmlformats.org/wordprocessingml/2006/main">
        <w:t xml:space="preserve">1. কলসিয়ানস 3:1-4 - "তাহলে যদি আপনি খ্রীষ্টের সাথে পুনরুত্থিত হয়ে থাকেন, তবে উপরের জিনিসগুলির সন্ধান করুন, যেখানে খ্রীষ্ট আছেন, ঈশ্বরের ডানদিকে বসে আছেন৷ আপনার মন উপরের জিনিসগুলিতে রাখুন, জিনিসগুলিতে নয়৷ যারা পৃথিবীতে আছে। কারণ তুমি মারা গেছ এবং ঈশ্বরের মধ্যে খ্রীষ্টের সাথে তোমার জীবন লুকিয়ে আছে। যখন খ্রীষ্ট যিনি তোমার জীবন, তখন তুমিও তাঁর সঙ্গে মহিমায় আবির্ভূত হবে৷'</w:t>
      </w:r>
    </w:p>
    <w:p w14:paraId="4F29B5F3" w14:textId="77777777" w:rsidR="000F7377" w:rsidRDefault="000F7377"/>
    <w:p w14:paraId="0E361B00" w14:textId="77777777" w:rsidR="000F7377" w:rsidRDefault="000F7377">
      <w:r xmlns:w="http://schemas.openxmlformats.org/wordprocessingml/2006/main">
        <w:t xml:space="preserve">2. ইশাইয়া 55:6-8 - "প্রভুকে খুঁজো যতক্ষণ তাকে পাওয়া যায়; তিনি কাছে থাকা অবস্থায় তাকে ডাকুন; দুষ্ট তার পথ এবং অধার্মিক তার চিন্তা ত্যাগ করুক; সে প্রভুর কাছে ফিরে আসুক, যাতে তিনি তাঁর প্রতি এবং আমাদের ঈশ্বরের প্রতি করুণা হোক, কারণ তিনি প্রচুর পরিমাণে ক্ষমা করবেন। কারণ আমার চিন্তা তোমার চিন্তা নয়, তোমার পথও আমার পথ নয়, প্রভু ঘোষণা করেন।"</w:t>
      </w:r>
    </w:p>
    <w:p w14:paraId="4CB67BCF" w14:textId="77777777" w:rsidR="000F7377" w:rsidRDefault="000F7377"/>
    <w:p w14:paraId="0FB87F81" w14:textId="77777777" w:rsidR="000F7377" w:rsidRDefault="000F7377">
      <w:r xmlns:w="http://schemas.openxmlformats.org/wordprocessingml/2006/main">
        <w:t xml:space="preserve">Ephesians 1:19 এবং তাঁর পরাক্রমশালী শক্তির কাজ অনুসারে আমাদের যারা বিশ্বাসী তাদের কাছে তাঁর শক্তির অত্যাধিক মহিমা কী?</w:t>
      </w:r>
    </w:p>
    <w:p w14:paraId="34004065" w14:textId="77777777" w:rsidR="000F7377" w:rsidRDefault="000F7377"/>
    <w:p w14:paraId="08B335F1" w14:textId="77777777" w:rsidR="000F7377" w:rsidRDefault="000F7377">
      <w:r xmlns:w="http://schemas.openxmlformats.org/wordprocessingml/2006/main">
        <w:t xml:space="preserve">যারা তাঁকে বিশ্বাস করে তাদের কাছে ঈশ্বরের শক্তি প্রদর্শন করা হয়, তাঁর পরাক্রমশালী শক্তি অনুসারে।</w:t>
      </w:r>
    </w:p>
    <w:p w14:paraId="5E290A75" w14:textId="77777777" w:rsidR="000F7377" w:rsidRDefault="000F7377"/>
    <w:p w14:paraId="67831546" w14:textId="77777777" w:rsidR="000F7377" w:rsidRDefault="000F7377">
      <w:r xmlns:w="http://schemas.openxmlformats.org/wordprocessingml/2006/main">
        <w:t xml:space="preserve">1. বিশ্বাসের শক্তি: ঈশ্বরে বিশ্বাস কিভাবে আপনার জীবন পরিবর্তন করতে পারে</w:t>
      </w:r>
    </w:p>
    <w:p w14:paraId="2AD4186A" w14:textId="77777777" w:rsidR="000F7377" w:rsidRDefault="000F7377"/>
    <w:p w14:paraId="25B96942" w14:textId="77777777" w:rsidR="000F7377" w:rsidRDefault="000F7377">
      <w:r xmlns:w="http://schemas.openxmlformats.org/wordprocessingml/2006/main">
        <w:t xml:space="preserve">2. ঈশ্বরের পরাক্রমশালী ক্ষমতার সম্ভাবনা আনলক করা</w:t>
      </w:r>
    </w:p>
    <w:p w14:paraId="5507DF25" w14:textId="77777777" w:rsidR="000F7377" w:rsidRDefault="000F7377"/>
    <w:p w14:paraId="2A0863F0" w14:textId="77777777" w:rsidR="000F7377" w:rsidRDefault="000F7377">
      <w:r xmlns:w="http://schemas.openxmlformats.org/wordprocessingml/2006/main">
        <w:t xml:space="preserve">1. রোমানস্ 8:11 - এবং যদি তাঁর আত্মা যিনি যীশুকে মৃতদের মধ্য থেকে পুনরুত্থিত করেছেন, তিনি যদি তোমাদের মধ্যে থাকেন, তবে যিনি খ্রীষ্টকে মৃতদের মধ্য থেকে পুনরুত্থিত করেছেন তিনিও তোমাদের মধ্যে বসবাসকারী তাঁর আত্মার দ্বারা তোমাদের নশ্বর দেহকে জীবিত করবেন৷</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জন 14:12 - সত্যি সত্যি, আমি তোমাদের বলছি, যে আমাকে বিশ্বাস করে, আমি যে কাজগুলি করি সেও করবে৷ এবং এর থেকেও বড় কাজ সে করবে৷ কারণ আমি আমার পিতার কাছে যাচ্ছি৷</w:t>
      </w:r>
    </w:p>
    <w:p w14:paraId="4DDD593F" w14:textId="77777777" w:rsidR="000F7377" w:rsidRDefault="000F7377"/>
    <w:p w14:paraId="3FB59E14" w14:textId="77777777" w:rsidR="000F7377" w:rsidRDefault="000F7377">
      <w:r xmlns:w="http://schemas.openxmlformats.org/wordprocessingml/2006/main">
        <w:t xml:space="preserve">Ephesians 1:20 যা তিনি খ্রীষ্টে করেছিলেন, যখন তিনি তাকে মৃতদের মধ্য থেকে পুনরুত্থিত করেছিলেন এবং স্বর্গীয় স্থানে তার নিজের ডানদিকে স্থাপন করেছিলেন,</w:t>
      </w:r>
    </w:p>
    <w:p w14:paraId="357E3717" w14:textId="77777777" w:rsidR="000F7377" w:rsidRDefault="000F7377"/>
    <w:p w14:paraId="46142E51" w14:textId="77777777" w:rsidR="000F7377" w:rsidRDefault="000F7377">
      <w:r xmlns:w="http://schemas.openxmlformats.org/wordprocessingml/2006/main">
        <w:t xml:space="preserve">ঈশ্বর যীশুকে মৃতদের মধ্য থেকে পুনরুত্থিত করেছেন এবং তাকে স্বর্গীয় রাজ্যে ক্ষমতা ও কর্তৃত্বের একটি অবস্থান দিয়েছেন।</w:t>
      </w:r>
    </w:p>
    <w:p w14:paraId="0F41C5C6" w14:textId="77777777" w:rsidR="000F7377" w:rsidRDefault="000F7377"/>
    <w:p w14:paraId="694D096E" w14:textId="77777777" w:rsidR="000F7377" w:rsidRDefault="000F7377">
      <w:r xmlns:w="http://schemas.openxmlformats.org/wordprocessingml/2006/main">
        <w:t xml:space="preserve">1: যীশু জীবিত এবং কর্তৃত্বের সর্বোচ্চ স্থানে ঈশ্বরের ডানদিকে উপবিষ্ট।</w:t>
      </w:r>
    </w:p>
    <w:p w14:paraId="4B6FAC42" w14:textId="77777777" w:rsidR="000F7377" w:rsidRDefault="000F7377"/>
    <w:p w14:paraId="16303E04" w14:textId="77777777" w:rsidR="000F7377" w:rsidRDefault="000F7377">
      <w:r xmlns:w="http://schemas.openxmlformats.org/wordprocessingml/2006/main">
        <w:t xml:space="preserve">2: খ্রিস্টান হিসাবে, আমরা যীশুর পুনরুত্থানের শক্তি এবং স্বর্গীয় রাজ্যে তাঁর অবস্থানের কর্তৃত্ব সম্পর্কে নিশ্চিত হতে পারি।</w:t>
      </w:r>
    </w:p>
    <w:p w14:paraId="53C7D15B" w14:textId="77777777" w:rsidR="000F7377" w:rsidRDefault="000F7377"/>
    <w:p w14:paraId="33B768DA" w14:textId="77777777" w:rsidR="000F7377" w:rsidRDefault="000F7377">
      <w:r xmlns:w="http://schemas.openxmlformats.org/wordprocessingml/2006/main">
        <w:t xml:space="preserve">1: ফিলিপীয় 2:9-11 - তাই ঈশ্বর তাকে সর্বোচ্চ স্থানে উন্নীত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14:paraId="1E3E300A" w14:textId="77777777" w:rsidR="000F7377" w:rsidRDefault="000F7377"/>
    <w:p w14:paraId="52C5B5FD" w14:textId="77777777" w:rsidR="000F7377" w:rsidRDefault="000F7377">
      <w:r xmlns:w="http://schemas.openxmlformats.org/wordprocessingml/2006/main">
        <w:t xml:space="preserve">2: কলসিয়ানস 3:1-2 - তারপর থেকে, আপনি খ্রীষ্টের সাথে পুনরুত্থিত হয়েছেন, আপনার হৃদয় উপরের জিনিসগুলিতে সেট করুন, যেখানে খ্রীষ্ট আছেন, ঈশ্বরের ডানদিকে বসে আছেন। উপরের জিনিসগুলিতে আপনার মন সেট করুন, পার্থিব জিনিসগুলিতে নয়।</w:t>
      </w:r>
    </w:p>
    <w:p w14:paraId="05E39A42" w14:textId="77777777" w:rsidR="000F7377" w:rsidRDefault="000F7377"/>
    <w:p w14:paraId="07A1864F" w14:textId="77777777" w:rsidR="000F7377" w:rsidRDefault="000F7377">
      <w:r xmlns:w="http://schemas.openxmlformats.org/wordprocessingml/2006/main">
        <w:t xml:space="preserve">Ephesians 1:21 সমস্ত রাজত্ব, শক্তি, শক্তি, আধিপত্য, এবং সমস্ত নাম যা নামকরণ করা হয়েছে, কেবল এই জগতেই নয়, ভবিষ্যতে যা হবে তারও ঊর্ধ্বে:</w:t>
      </w:r>
    </w:p>
    <w:p w14:paraId="5AAA3E3E" w14:textId="77777777" w:rsidR="000F7377" w:rsidRDefault="000F7377"/>
    <w:p w14:paraId="5022BD8B" w14:textId="77777777" w:rsidR="000F7377" w:rsidRDefault="000F7377">
      <w:r xmlns:w="http://schemas.openxmlformats.org/wordprocessingml/2006/main">
        <w:t xml:space="preserve">পৃথিবীর যে কোন শক্তির চেয়ে আল্লাহর শক্তি অনেক বেশি।</w:t>
      </w:r>
    </w:p>
    <w:p w14:paraId="5FCE6259" w14:textId="77777777" w:rsidR="000F7377" w:rsidRDefault="000F7377"/>
    <w:p w14:paraId="0B9FDCE8" w14:textId="77777777" w:rsidR="000F7377" w:rsidRDefault="000F7377">
      <w:r xmlns:w="http://schemas.openxmlformats.org/wordprocessingml/2006/main">
        <w:t xml:space="preserve">1. ঈশ্বরের সার্বভৌমত্ব এবং আধিপত্য</w:t>
      </w:r>
    </w:p>
    <w:p w14:paraId="0EEA6B54" w14:textId="77777777" w:rsidR="000F7377" w:rsidRDefault="000F7377"/>
    <w:p w14:paraId="52242E16" w14:textId="77777777" w:rsidR="000F7377" w:rsidRDefault="000F7377">
      <w:r xmlns:w="http://schemas.openxmlformats.org/wordprocessingml/2006/main">
        <w:t xml:space="preserve">2. ঈশ্বরের অগাধ শক্তি</w:t>
      </w:r>
    </w:p>
    <w:p w14:paraId="5108E127" w14:textId="77777777" w:rsidR="000F7377" w:rsidRDefault="000F7377"/>
    <w:p w14:paraId="5CB262DE" w14:textId="77777777" w:rsidR="000F7377" w:rsidRDefault="000F7377">
      <w:r xmlns:w="http://schemas.openxmlformats.org/wordprocessingml/2006/main">
        <w:t xml:space="preserve">1. ইশাইয়া 40:28-31</w:t>
      </w:r>
    </w:p>
    <w:p w14:paraId="4287C659" w14:textId="77777777" w:rsidR="000F7377" w:rsidRDefault="000F7377"/>
    <w:p w14:paraId="6DD12D27" w14:textId="77777777" w:rsidR="000F7377" w:rsidRDefault="000F7377">
      <w:r xmlns:w="http://schemas.openxmlformats.org/wordprocessingml/2006/main">
        <w:t xml:space="preserve">2. প্রকাশিত বাক্য 19:11-16</w:t>
      </w:r>
    </w:p>
    <w:p w14:paraId="0CBE35CB" w14:textId="77777777" w:rsidR="000F7377" w:rsidRDefault="000F7377"/>
    <w:p w14:paraId="782273B3" w14:textId="77777777" w:rsidR="000F7377" w:rsidRDefault="000F7377">
      <w:r xmlns:w="http://schemas.openxmlformats.org/wordprocessingml/2006/main">
        <w:t xml:space="preserve">Ephesians 1:22 এবং সমস্ত কিছু তাঁর পায়ের নীচে রেখেছেন এবং তাঁকে মন্ডলীতে সমস্ত কিছুর প্রধান হতে দিয়েছেন,</w:t>
      </w:r>
    </w:p>
    <w:p w14:paraId="5CBD9AC1" w14:textId="77777777" w:rsidR="000F7377" w:rsidRDefault="000F7377"/>
    <w:p w14:paraId="70E6BA59" w14:textId="77777777" w:rsidR="000F7377" w:rsidRDefault="000F7377">
      <w:r xmlns:w="http://schemas.openxmlformats.org/wordprocessingml/2006/main">
        <w:t xml:space="preserve">চার্চ যীশু খ্রীষ্টের কর্তৃত্বাধীন।</w:t>
      </w:r>
    </w:p>
    <w:p w14:paraId="5E87D92C" w14:textId="77777777" w:rsidR="000F7377" w:rsidRDefault="000F7377"/>
    <w:p w14:paraId="1CA35C1B" w14:textId="77777777" w:rsidR="000F7377" w:rsidRDefault="000F7377">
      <w:r xmlns:w="http://schemas.openxmlformats.org/wordprocessingml/2006/main">
        <w:t xml:space="preserve">1. যীশু আমাদের প্রধান: তাঁর কর্তৃত্বকে জানা এবং গ্রহণ করা</w:t>
      </w:r>
    </w:p>
    <w:p w14:paraId="42113999" w14:textId="77777777" w:rsidR="000F7377" w:rsidRDefault="000F7377"/>
    <w:p w14:paraId="29DB687E" w14:textId="77777777" w:rsidR="000F7377" w:rsidRDefault="000F7377">
      <w:r xmlns:w="http://schemas.openxmlformats.org/wordprocessingml/2006/main">
        <w:t xml:space="preserve">2. চার্চ: আমাদের ভাগ করা দায়িত্ব আলিঙ্গন</w:t>
      </w:r>
    </w:p>
    <w:p w14:paraId="61446F4E" w14:textId="77777777" w:rsidR="000F7377" w:rsidRDefault="000F7377"/>
    <w:p w14:paraId="196EF2C2" w14:textId="77777777" w:rsidR="000F7377" w:rsidRDefault="000F7377">
      <w:r xmlns:w="http://schemas.openxmlformats.org/wordprocessingml/2006/main">
        <w:t xml:space="preserve">1. কলসিয়ানস 1:18 - "এবং তিনি দেহের মস্তক, গির্জা: যিনি আদি, মৃতদের মধ্য থেকে প্রথমজাত; যাতে সমস্ত কিছুতে তিনি প্রাধান্য পেতে পারেন।"</w:t>
      </w:r>
    </w:p>
    <w:p w14:paraId="5063B3C6" w14:textId="77777777" w:rsidR="000F7377" w:rsidRDefault="000F7377"/>
    <w:p w14:paraId="1BF48EB8" w14:textId="77777777" w:rsidR="000F7377" w:rsidRDefault="000F7377">
      <w:r xmlns:w="http://schemas.openxmlformats.org/wordprocessingml/2006/main">
        <w:t xml:space="preserve">2. 1 পিটার 5: 2-3 - "তোমাদের মধ্যে যে ঈশ্বরের মেষ আছে তাকে খাওয়াও, তার তত্ত্বাবধান কর, বাধা দিয়ে নয়, কিন্তু স্বেচ্ছায়; নোংরা লাভের জন্য নয়, কিন্তু একটি প্রস্তুত মনের; ঈশ্বরের উপর প্রভু হিসাবে নয় ঐতিহ্য, কিন্তু পালের নমুনা।"</w:t>
      </w:r>
    </w:p>
    <w:p w14:paraId="1013EFE1" w14:textId="77777777" w:rsidR="000F7377" w:rsidRDefault="000F7377"/>
    <w:p w14:paraId="67E645B4" w14:textId="77777777" w:rsidR="000F7377" w:rsidRDefault="000F7377">
      <w:r xmlns:w="http://schemas.openxmlformats.org/wordprocessingml/2006/main">
        <w:t xml:space="preserve">Ephesians 1:23 যা তার শরীর, তার পূর্ণতা যা সব কিছুকে পূর্ণ করে।</w:t>
      </w:r>
    </w:p>
    <w:p w14:paraId="080D08B9" w14:textId="77777777" w:rsidR="000F7377" w:rsidRDefault="000F7377"/>
    <w:p w14:paraId="77145E1F" w14:textId="77777777" w:rsidR="000F7377" w:rsidRDefault="000F7377">
      <w:r xmlns:w="http://schemas.openxmlformats.org/wordprocessingml/2006/main">
        <w:t xml:space="preserve">এই অনুচ্ছেদটি চার্চকে খ্রিস্টের দেহ হিসাবে বলে, যা তাঁর পূর্ণতায় পূর্ণ।</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চার্চ খ্রীষ্টের দেহ: চার্চকে ভালবাসা এবং সেবা করার আহ্বান</w:t>
      </w:r>
    </w:p>
    <w:p w14:paraId="2B881491" w14:textId="77777777" w:rsidR="000F7377" w:rsidRDefault="000F7377"/>
    <w:p w14:paraId="1E89DB11" w14:textId="77777777" w:rsidR="000F7377" w:rsidRDefault="000F7377">
      <w:r xmlns:w="http://schemas.openxmlformats.org/wordprocessingml/2006/main">
        <w:t xml:space="preserve">2. চার্চ: খ্রীষ্টের পূর্ণতা দিয়ে পূর্ণ</w:t>
      </w:r>
    </w:p>
    <w:p w14:paraId="29A5CD3B" w14:textId="77777777" w:rsidR="000F7377" w:rsidRDefault="000F7377"/>
    <w:p w14:paraId="58BF10CC" w14:textId="77777777" w:rsidR="000F7377" w:rsidRDefault="000F7377">
      <w:r xmlns:w="http://schemas.openxmlformats.org/wordprocessingml/2006/main">
        <w:t xml:space="preserve">1. রোমানস 12:5 "তাই আমরা, যদিও অনেক, খ্রীষ্টে এক দেহ, এবং পৃথকভাবে একে অপরের সদস্য।"</w:t>
      </w:r>
    </w:p>
    <w:p w14:paraId="34F43D13" w14:textId="77777777" w:rsidR="000F7377" w:rsidRDefault="000F7377"/>
    <w:p w14:paraId="18D7C903" w14:textId="77777777" w:rsidR="000F7377" w:rsidRDefault="000F7377">
      <w:r xmlns:w="http://schemas.openxmlformats.org/wordprocessingml/2006/main">
        <w:t xml:space="preserve">2. কলসিয়ানস 1:19 "কারণ ঈশ্বরের সমস্ত পূর্ণতা তাঁর মধ্যে বাস করতে খুশি হয়েছিল।"</w:t>
      </w:r>
    </w:p>
    <w:p w14:paraId="29473A07" w14:textId="77777777" w:rsidR="000F7377" w:rsidRDefault="000F7377"/>
    <w:p w14:paraId="4B89DD75" w14:textId="77777777" w:rsidR="000F7377" w:rsidRDefault="000F7377">
      <w:r xmlns:w="http://schemas.openxmlformats.org/wordprocessingml/2006/main">
        <w:t xml:space="preserve">Ephesians 2 ইফিসিয়ানদের কাছে পলের পত্রের দ্বিতীয় অধ্যায়। এই অধ্যায়ে, পল খ্রীষ্টে বিশ্বাসের মাধ্যমে ঈশ্বরের অনুগ্রহ এবং পরিত্রাণের রূপান্তরকারী শক্তি ব্যাখ্যা করেছেন।</w:t>
      </w:r>
    </w:p>
    <w:p w14:paraId="0301C19A" w14:textId="77777777" w:rsidR="000F7377" w:rsidRDefault="000F7377"/>
    <w:p w14:paraId="756CE89D" w14:textId="77777777" w:rsidR="000F7377" w:rsidRDefault="000F7377">
      <w:r xmlns:w="http://schemas.openxmlformats.org/wordprocessingml/2006/main">
        <w:t xml:space="preserve">1ম অনুচ্ছেদ: পল তাদের পরিত্রাণের আগে বিশ্বাসীদের আধ্যাত্মিক অবস্থা বর্ণনা করে শুরু করেন। তিনি হাইলাইট করেছেন যে তারা তাদের অপরাধ এবং পাপে মৃত ছিল, এই জগতের পথ অনুসরণ করে এবং শয়তানের দ্বারা প্রভাবিত হয়েছিল (ইফিষীয় 2:1-3)। যাইহোক, ঈশ্বর, যিনি করুণা ও প্রেমে সমৃদ্ধ, তারা তাদের পাপে মৃত অবস্থায়ও খ্রীষ্টের সাথে তাদের জীবিত করেছেন। এটা অনুগ্রহের মাধ্যমে যে বিশ্বাসীরা বিশ্বাসের মাধ্যমে রক্ষা পেয়েছে।</w:t>
      </w:r>
    </w:p>
    <w:p w14:paraId="6E24CDAA" w14:textId="77777777" w:rsidR="000F7377" w:rsidRDefault="000F7377"/>
    <w:p w14:paraId="14F2E2A1" w14:textId="77777777" w:rsidR="000F7377" w:rsidRDefault="000F7377">
      <w:r xmlns:w="http://schemas.openxmlformats.org/wordprocessingml/2006/main">
        <w:t xml:space="preserve">2য় অনুচ্ছেদ: পল জোর দিয়ে চালিয়ে যাচ্ছেন যে পরিত্রাণ ঈশ্বরের কাছ থেকে একটি উপহার এবং কাজের মাধ্যমে অর্জিত কিছু নয় (ইফিষীয় 2:8-9)। তিনি স্পষ্ট করেন যে বিশ্বাসীরা তাদের নিজের প্রচেষ্টার দ্বারা সংরক্ষিত হয় না বরং ঈশ্বরের করুণাময় কাজের ফলে। এটি কোন গর্ব বা স্ব-ধার্মিকতা দূর করে। পরিবর্তে, খ্রীষ্ট যীশুতে বিশ্বাসীদের নতুন করে সৃষ্টি করা হয়েছে ভাল কাজের জন্য যা ঈশ্বর তাদের মধ্যে চলার জন্য আগে থেকেই প্রস্তুত করেছেন।</w:t>
      </w:r>
    </w:p>
    <w:p w14:paraId="44ECF54F" w14:textId="77777777" w:rsidR="000F7377" w:rsidRDefault="000F7377"/>
    <w:p w14:paraId="518BA1BA" w14:textId="77777777" w:rsidR="000F7377" w:rsidRDefault="000F7377">
      <w:r xmlns:w="http://schemas.openxmlformats.org/wordprocessingml/2006/main">
        <w:t xml:space="preserve">3য় অনুচ্ছেদ: অধ্যায়টি পল অইহুদী বিশ্বাসীদের সমস্যাকে সম্বোধন করার সাথে শেষ হয়েছে যারা একসময় ঈশ্বরের সাথে ইস্রায়েলের চুক্তির সম্পর্ক থেকে বাদ পড়েছিল (ইফিষীয় 2:11-22)। তিনি ব্যাখ্যা করেছেন যে কীভাবে খ্রিস্ট ইহুদি এবং অজাতীদের মধ্যে বিভাজনের প্রাচীর ভেঙে দিয়েছেন, উভয় গোষ্ঠীকে এক নতুন মানবতায় পুনর্মিলন করেছেন। ক্রুশে তাঁর বলিদানের মাধ্যমে, যীশু সমস্ত বিশ্বাসীদের মধ্যে শান্তি ও ঐক্য এনেছেন। তারা এখন সাধু এবং ঈশ্বরের পরিবারের সদস্যদের সহ নাগরিক এবং খ্রীষ্টের ভিত্তিপ্রস্তর হিসাবে প্রেরিত এবং নবীদের উপর নির্মিত।</w:t>
      </w:r>
    </w:p>
    <w:p w14:paraId="74C84817" w14:textId="77777777" w:rsidR="000F7377" w:rsidRDefault="000F7377"/>
    <w:p w14:paraId="42828D4C" w14:textId="77777777" w:rsidR="000F7377" w:rsidRDefault="000F7377">
      <w:r xmlns:w="http://schemas.openxmlformats.org/wordprocessingml/2006/main">
        <w:t xml:space="preserve">সংক্ষেপে,</w:t>
      </w:r>
    </w:p>
    <w:p w14:paraId="257368AA" w14:textId="77777777" w:rsidR="000F7377" w:rsidRDefault="000F7377">
      <w:r xmlns:w="http://schemas.openxmlformats.org/wordprocessingml/2006/main">
        <w:t xml:space="preserve">ইফিসীয়দের দ্বিতীয় অধ্যায় তুলে ধরে যে কীভাবে ঈশ্বরের অনুগ্রহ বিশ্বাসীদেরকে খ্রীষ্ট যীশুতে বিশ্বাসের মাধ্যমে আধ্যাত্মিক মৃত্যু থেকে জীবনে রূপান্তরিত করে। পরিত্রাণের আগে, তারা পাপের দাস ছিল কিন্তু খ্রীষ্টের সাথে তাঁর করুণা ও ভালবাসার কারণে একসাথে জীবিত হয়েছে।</w:t>
      </w:r>
    </w:p>
    <w:p w14:paraId="5783033E" w14:textId="77777777" w:rsidR="000F7377" w:rsidRDefault="000F7377">
      <w:r xmlns:w="http://schemas.openxmlformats.org/wordprocessingml/2006/main">
        <w:t xml:space="preserve">পল জোর দেন যে পরিত্রাণ ঈশ্বরের অনুগ্রহের একটি উপহার, কাজের মাধ্যমে অর্জিত নয়। ঈশ্বর তাদের জন্য প্রস্তুত করেছেন এমন ভাল কাজের জন্য বিশ্বাসীরা খ্রীষ্টে নতুন করে সৃষ্টি হয়েছে। অধিকন্তু, পল খ্রিস্টের বলিদানের মাধ্যমে ইহুদি ও অজাতীদের মধ্যে পুনর্মিলনকে সম্বোধন করেন, বাধাগুলি ভেঙে দেন এবং সমস্ত বিশ্বাসীদের মধ্যে শান্তি ও ঐক্য প্রতিষ্ঠা করেন।</w:t>
      </w:r>
    </w:p>
    <w:p w14:paraId="58205849" w14:textId="77777777" w:rsidR="000F7377" w:rsidRDefault="000F7377">
      <w:r xmlns:w="http://schemas.openxmlformats.org/wordprocessingml/2006/main">
        <w:t xml:space="preserve">এই অধ্যায়টি পরিত্রাণে ঈশ্বরের করুণার শক্তি, কাজের উপর বিশ্বাসের গুরুত্ব, এবং খ্রীষ্টের একীভূতকরণের কাজকে বিভিন্ন বিশ্বাসীদেরকে তাঁর মধ্যে এক দেহ হিসাবে একত্রিত করার উপর জোর দেয়।</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এবং তোমরা যারা অপরাধ ও পাপে মৃত ছিল তাদেরকে জীবিত করেছ;</w:t>
      </w:r>
    </w:p>
    <w:p w14:paraId="5B2ECCED" w14:textId="77777777" w:rsidR="000F7377" w:rsidRDefault="000F7377"/>
    <w:p w14:paraId="2D788208" w14:textId="77777777" w:rsidR="000F7377" w:rsidRDefault="000F7377">
      <w:r xmlns:w="http://schemas.openxmlformats.org/wordprocessingml/2006/main">
        <w:t xml:space="preserve">ঈশ্বরের করুণা সকলের জন্য উপলব্ধ যারা এটি গ্রহণ করে, এমনকি যারা ভুল করেছে।</w:t>
      </w:r>
    </w:p>
    <w:p w14:paraId="03212FE5" w14:textId="77777777" w:rsidR="000F7377" w:rsidRDefault="000F7377"/>
    <w:p w14:paraId="2B372681" w14:textId="77777777" w:rsidR="000F7377" w:rsidRDefault="000F7377">
      <w:r xmlns:w="http://schemas.openxmlformats.org/wordprocessingml/2006/main">
        <w:t xml:space="preserve">1. ঈশ্বরের অনুগ্রহ: সকলের জন্য একটি উপহার</w:t>
      </w:r>
    </w:p>
    <w:p w14:paraId="7DCCF32F" w14:textId="77777777" w:rsidR="000F7377" w:rsidRDefault="000F7377"/>
    <w:p w14:paraId="3A9A5E7E" w14:textId="77777777" w:rsidR="000F7377" w:rsidRDefault="000F7377">
      <w:r xmlns:w="http://schemas.openxmlformats.org/wordprocessingml/2006/main">
        <w:t xml:space="preserve">2. মুক্তির পথ: ঈশ্বরের অনুগ্রহ গ্রহণ করা</w:t>
      </w:r>
    </w:p>
    <w:p w14:paraId="4F27CA89" w14:textId="77777777" w:rsidR="000F7377" w:rsidRDefault="000F7377"/>
    <w:p w14:paraId="4491BD8A"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262133D2" w14:textId="77777777" w:rsidR="000F7377" w:rsidRDefault="000F7377"/>
    <w:p w14:paraId="62CDCD36" w14:textId="77777777" w:rsidR="000F7377" w:rsidRDefault="000F7377">
      <w:r xmlns:w="http://schemas.openxmlformats.org/wordprocessingml/2006/main">
        <w:t xml:space="preserve">2. তিতাস 3:5-7 - তিনি আমাদের রক্ষা করেছিলেন, আমাদের দ্বারা ধার্মিকতার সাথে করা কাজের কারণে নয়, কিন্তু তাঁর নিজের করুণা অনুসারে, পুনরুত্থান এবং পবিত্র আত্মার নবায়নের মাধ্যমে, যাকে তিনি আমাদের উপর প্রচুর পরিমাণে ঢেলে দিয়েছিলেন। যীশু খ্রীষ্ট আমাদের ত্রাণকর্তা, যাতে তাঁর অনুগ্রহে ধার্মিক বলে আমরা অনন্ত জীবনের আশা অনুসারে উত্তরাধিকারী হতে পারি।</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যেখানে অতীতে তোমরা এই জগতের গতিপথ অনুসারে চলছিলে, আকাশের শক্তির রাজপুত্র অনুসারে, যে আত্মা এখন অবাধ্যতার সন্তানদের মধ্যে কাজ করে:</w:t>
      </w:r>
    </w:p>
    <w:p w14:paraId="0BA17102" w14:textId="77777777" w:rsidR="000F7377" w:rsidRDefault="000F7377"/>
    <w:p w14:paraId="4B7915F8" w14:textId="77777777" w:rsidR="000F7377" w:rsidRDefault="000F7377">
      <w:r xmlns:w="http://schemas.openxmlformats.org/wordprocessingml/2006/main">
        <w:t xml:space="preserve">অনুচ্ছেদটি আমাদের বলে যে কীভাবে অতীতে, লোকেরা বাতাসের শক্তির রাজপুত্র দ্বারা নির্দেশিত বিশ্বের পথ অনুসরণ করেছিল।</w:t>
      </w:r>
    </w:p>
    <w:p w14:paraId="7F4CA66E" w14:textId="77777777" w:rsidR="000F7377" w:rsidRDefault="000F7377"/>
    <w:p w14:paraId="3A99B3E9" w14:textId="77777777" w:rsidR="000F7377" w:rsidRDefault="000F7377">
      <w:r xmlns:w="http://schemas.openxmlformats.org/wordprocessingml/2006/main">
        <w:t xml:space="preserve">1. "বায়ুর শক্তি: বিশ্বের পথের বাইরে বসবাস"</w:t>
      </w:r>
    </w:p>
    <w:p w14:paraId="3597C57E" w14:textId="77777777" w:rsidR="000F7377" w:rsidRDefault="000F7377"/>
    <w:p w14:paraId="1A803011" w14:textId="77777777" w:rsidR="000F7377" w:rsidRDefault="000F7377">
      <w:r xmlns:w="http://schemas.openxmlformats.org/wordprocessingml/2006/main">
        <w:t xml:space="preserve">2. "ব্রেকিং অফ দ্য প্রিন্স অফ দ্য পাওয়ার অফ দ্য এয়ার"</w:t>
      </w:r>
    </w:p>
    <w:p w14:paraId="42C0C5FB" w14:textId="77777777" w:rsidR="000F7377" w:rsidRDefault="000F7377"/>
    <w:p w14:paraId="787804CC" w14:textId="77777777" w:rsidR="000F7377" w:rsidRDefault="000F7377">
      <w:r xmlns:w="http://schemas.openxmlformats.org/wordprocessingml/2006/main">
        <w:t xml:space="preserve">1. রোমানস 12:2 - "এবং এই জগতের সাথে সঙ্গতিপূর্ণ হবেন না: কিন্তু আপনি আপনার মনের নবায়ন দ্বারা পরিবর্তিত হন, যাতে আপনি প্রমাণ করতে পারেন যে ঈশ্বরের ভাল, গ্রহণযোগ্য এবং নিখুঁত ইচ্ছা কি।"</w:t>
      </w:r>
    </w:p>
    <w:p w14:paraId="2F5D056A" w14:textId="77777777" w:rsidR="000F7377" w:rsidRDefault="000F7377"/>
    <w:p w14:paraId="1EA57E5D" w14:textId="77777777" w:rsidR="000F7377" w:rsidRDefault="000F7377">
      <w:r xmlns:w="http://schemas.openxmlformats.org/wordprocessingml/2006/main">
        <w:t xml:space="preserve">2. গালাতীয় 5:16-17 - "তাহলে আমি বলছি, আত্মায় চলুন, এবং তোমরা দেহের কামনা পূর্ণ করবে না৷ কারণ মাংস আত্মার বিরুদ্ধে এবং আত্মা দেহের বিরুদ্ধে কামনা করে৷ এবং এগুলি বিপরীত। একে অপরের সাথে: যাতে আপনি যা করতে চান তা করতে না পারেন।"</w:t>
      </w:r>
    </w:p>
    <w:p w14:paraId="4DED7ADE" w14:textId="77777777" w:rsidR="000F7377" w:rsidRDefault="000F7377"/>
    <w:p w14:paraId="2A8F829F" w14:textId="77777777" w:rsidR="000F7377" w:rsidRDefault="000F7377">
      <w:r xmlns:w="http://schemas.openxmlformats.org/wordprocessingml/2006/main">
        <w:t xml:space="preserve">Ephesians 2:3 যাঁদের মধ্যে আমরা সকলেই অতীতে আমাদের দেহের লালসায় কথাবার্তা বলেছিলাম, দেহের ও মনের বাসনা পূরণ করেছিলাম; এবং স্বভাবতই ছিল ক্রোধের সন্তান, এমনকি অন্যদের মতো৷</w:t>
      </w:r>
    </w:p>
    <w:p w14:paraId="5E92DDC9" w14:textId="77777777" w:rsidR="000F7377" w:rsidRDefault="000F7377"/>
    <w:p w14:paraId="4353418F" w14:textId="77777777" w:rsidR="000F7377" w:rsidRDefault="000F7377">
      <w:r xmlns:w="http://schemas.openxmlformats.org/wordprocessingml/2006/main">
        <w:t xml:space="preserve">আমরা সবাই একসময় পাপপূর্ণ আকাঙ্ক্ষায় বাস করছিলাম, নিজেদের ইচ্ছা পূরণ করছিলাম এবং ঈশ্বরের ক্রোধের মুখোমুখি হয়েছি।</w:t>
      </w:r>
    </w:p>
    <w:p w14:paraId="6C06E71C" w14:textId="77777777" w:rsidR="000F7377" w:rsidRDefault="000F7377"/>
    <w:p w14:paraId="5FDD070B" w14:textId="77777777" w:rsidR="000F7377" w:rsidRDefault="000F7377">
      <w:r xmlns:w="http://schemas.openxmlformats.org/wordprocessingml/2006/main">
        <w:t xml:space="preserve">1. আমাদের পাপী প্রকৃতির মুখে ঈশ্বরের করুণা ও অনুগ্রহ</w:t>
      </w:r>
    </w:p>
    <w:p w14:paraId="3D642429" w14:textId="77777777" w:rsidR="000F7377" w:rsidRDefault="000F7377"/>
    <w:p w14:paraId="45CC19B4" w14:textId="77777777" w:rsidR="000F7377" w:rsidRDefault="000F7377">
      <w:r xmlns:w="http://schemas.openxmlformats.org/wordprocessingml/2006/main">
        <w:t xml:space="preserve">2. যীশুতে অনুতাপ ও বিশ্বাসের গুরুত্ব</w:t>
      </w:r>
    </w:p>
    <w:p w14:paraId="4202DBF1" w14:textId="77777777" w:rsidR="000F7377" w:rsidRDefault="000F7377"/>
    <w:p w14:paraId="02BC8652" w14:textId="77777777" w:rsidR="000F7377" w:rsidRDefault="000F7377">
      <w:r xmlns:w="http://schemas.openxmlformats.org/wordprocessingml/2006/main">
        <w:t xml:space="preserve">1. রোমানস 3:23-24 - কারণ সকলেই পাপ করেছে এবং ঈশ্বরের মহিমা থেকে বঞ্চিত হয়েছে, </w:t>
      </w:r>
      <w:r xmlns:w="http://schemas.openxmlformats.org/wordprocessingml/2006/main">
        <w:lastRenderedPageBreak xmlns:w="http://schemas.openxmlformats.org/wordprocessingml/2006/main"/>
      </w:r>
      <w:r xmlns:w="http://schemas.openxmlformats.org/wordprocessingml/2006/main">
        <w:t xml:space="preserve">খ্রীষ্ট যীশুতে যে মুক্তির মাধ্যমে তাঁর অনুগ্রহের দ্বারা নির্দ্বিধায় ধার্মিক হয়েছেন৷</w:t>
      </w:r>
    </w:p>
    <w:p w14:paraId="15799C22" w14:textId="77777777" w:rsidR="000F7377" w:rsidRDefault="000F7377"/>
    <w:p w14:paraId="75677B80" w14:textId="77777777" w:rsidR="000F7377" w:rsidRDefault="000F7377">
      <w:r xmlns:w="http://schemas.openxmlformats.org/wordprocessingml/2006/main">
        <w:t xml:space="preserve">2. 1 জন 1:9 - যদি আমরা আমাদের পাপ স্বীকার করি, তিনি বিশ্বস্ত এবং ন্যায়পরায়ণ আমাদের পাপ ক্ষমা করতে এবং আমাদের সমস্ত অধার্মিকতা থেকে শুদ্ধ করতে৷</w:t>
      </w:r>
    </w:p>
    <w:p w14:paraId="1DF9C25B" w14:textId="77777777" w:rsidR="000F7377" w:rsidRDefault="000F7377"/>
    <w:p w14:paraId="11A1E36B" w14:textId="77777777" w:rsidR="000F7377" w:rsidRDefault="000F7377">
      <w:r xmlns:w="http://schemas.openxmlformats.org/wordprocessingml/2006/main">
        <w:t xml:space="preserve">Ephesians 2:4 কিন্তু ঈশ্বর, যিনি করুণার অধিকারী, তাঁর মহান প্রেমের জন্য যে তিনি আমাদের ভালবাসেন,</w:t>
      </w:r>
    </w:p>
    <w:p w14:paraId="0A9E48DB" w14:textId="77777777" w:rsidR="000F7377" w:rsidRDefault="000F7377"/>
    <w:p w14:paraId="755DA9E2" w14:textId="77777777" w:rsidR="000F7377" w:rsidRDefault="000F7377">
      <w:r xmlns:w="http://schemas.openxmlformats.org/wordprocessingml/2006/main">
        <w:t xml:space="preserve">ঈশ্বরের মহান প্রেম এবং করুণা আমাদের পরিত্রাণ আনতে.</w:t>
      </w:r>
    </w:p>
    <w:p w14:paraId="254B4960" w14:textId="77777777" w:rsidR="000F7377" w:rsidRDefault="000F7377"/>
    <w:p w14:paraId="544AAE88" w14:textId="77777777" w:rsidR="000F7377" w:rsidRDefault="000F7377">
      <w:r xmlns:w="http://schemas.openxmlformats.org/wordprocessingml/2006/main">
        <w:t xml:space="preserve">1. "ঈশ্বরের করুণা এবং প্রেম: আমাদের পরিত্রাণ"</w:t>
      </w:r>
    </w:p>
    <w:p w14:paraId="50167C42" w14:textId="77777777" w:rsidR="000F7377" w:rsidRDefault="000F7377"/>
    <w:p w14:paraId="09A9DC8D" w14:textId="77777777" w:rsidR="000F7377" w:rsidRDefault="000F7377">
      <w:r xmlns:w="http://schemas.openxmlformats.org/wordprocessingml/2006/main">
        <w:t xml:space="preserve">2. "প্রভুর ভালবাসা মহান"</w:t>
      </w:r>
    </w:p>
    <w:p w14:paraId="547EC844" w14:textId="77777777" w:rsidR="000F7377" w:rsidRDefault="000F7377"/>
    <w:p w14:paraId="1ED5B7A4" w14:textId="77777777" w:rsidR="000F7377" w:rsidRDefault="000F7377">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07F2C761" w14:textId="77777777" w:rsidR="000F7377" w:rsidRDefault="000F7377"/>
    <w:p w14:paraId="07D77B94" w14:textId="77777777" w:rsidR="000F7377" w:rsidRDefault="000F7377">
      <w:r xmlns:w="http://schemas.openxmlformats.org/wordprocessingml/2006/main">
        <w:t xml:space="preserve">2. 1 জন 4:19 - আমরা ভালবাসি কারণ তিনি প্রথমে আমাদের ভালবাসেন।</w:t>
      </w:r>
    </w:p>
    <w:p w14:paraId="70AC9E1A" w14:textId="77777777" w:rsidR="000F7377" w:rsidRDefault="000F7377"/>
    <w:p w14:paraId="293A3446" w14:textId="77777777" w:rsidR="000F7377" w:rsidRDefault="000F7377">
      <w:r xmlns:w="http://schemas.openxmlformats.org/wordprocessingml/2006/main">
        <w:t xml:space="preserve">Ephesians 2:5 এমনকি যখন আমরা পাপে মৃত ছিলাম, খ্রীষ্টের সাথে আমাদেরকে জীবিত করেছেন, (অনুগ্রহে তোমরা উদ্ধার পেয়েছ;)</w:t>
      </w:r>
    </w:p>
    <w:p w14:paraId="38F41967" w14:textId="77777777" w:rsidR="000F7377" w:rsidRDefault="000F7377"/>
    <w:p w14:paraId="077F5233" w14:textId="77777777" w:rsidR="000F7377" w:rsidRDefault="000F7377">
      <w:r xmlns:w="http://schemas.openxmlformats.org/wordprocessingml/2006/main">
        <w:t xml:space="preserve">ঈশ্বর তাঁর অনুগ্রহের মাধ্যমে আমাদের রক্ষা করেছেন, এমনকি যখন আমরা আমাদের পাপে মৃত ছিলাম।</w:t>
      </w:r>
    </w:p>
    <w:p w14:paraId="3A811078" w14:textId="77777777" w:rsidR="000F7377" w:rsidRDefault="000F7377"/>
    <w:p w14:paraId="0461B04D" w14:textId="77777777" w:rsidR="000F7377" w:rsidRDefault="000F7377">
      <w:r xmlns:w="http://schemas.openxmlformats.org/wordprocessingml/2006/main">
        <w:t xml:space="preserve">1. ঈশ্বরের আশ্চর্যজনক অনুগ্রহ: কীভাবে ঈশ্বরের নিঃশর্ত ভালবাসা আমাদের পাপ থেকে রক্ষা করেছিল</w:t>
      </w:r>
    </w:p>
    <w:p w14:paraId="32B5323F" w14:textId="77777777" w:rsidR="000F7377" w:rsidRDefault="000F7377"/>
    <w:p w14:paraId="6C555E2C" w14:textId="77777777" w:rsidR="000F7377" w:rsidRDefault="000F7377">
      <w:r xmlns:w="http://schemas.openxmlformats.org/wordprocessingml/2006/main">
        <w:t xml:space="preserve">2. অনুগ্রহের জীবন-দানকারী শক্তি: খ্রীষ্টে একটি নতুন জীবনের অভিজ্ঞতা</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6:23 ??? </w:t>
      </w:r>
      <w:r xmlns:w="http://schemas.openxmlformats.org/wordprocessingml/2006/main">
        <w:rPr>
          <w:rFonts w:ascii="맑은 고딕 Semilight" w:hAnsi="맑은 고딕 Semilight"/>
        </w:rPr>
        <w:t xml:space="preserve">쏤 </w:t>
      </w:r>
      <w:r xmlns:w="http://schemas.openxmlformats.org/wordprocessingml/2006/main">
        <w:t xml:space="preserve">বা পাপের মজুরি হল মৃত্যু, কিন্তু ঈশ্বরের বিনামূল্যে উপহার হল আমাদের প্রভু খ্রীষ্ট যীশুতে অনন্ত জীবন৷</w:t>
      </w:r>
    </w:p>
    <w:p w14:paraId="43A06612" w14:textId="77777777" w:rsidR="000F7377" w:rsidRDefault="000F7377"/>
    <w:p w14:paraId="7B78A05E" w14:textId="77777777" w:rsidR="000F7377" w:rsidRDefault="000F7377">
      <w:r xmlns:w="http://schemas.openxmlformats.org/wordprocessingml/2006/main">
        <w:t xml:space="preserve">2. তিতাস 3:5 ??? </w:t>
      </w:r>
      <w:r xmlns:w="http://schemas.openxmlformats.org/wordprocessingml/2006/main">
        <w:rPr>
          <w:rFonts w:ascii="맑은 고딕 Semilight" w:hAnsi="맑은 고딕 Semilight"/>
        </w:rPr>
        <w:t xml:space="preserve">쏦 </w:t>
      </w:r>
      <w:r xmlns:w="http://schemas.openxmlformats.org/wordprocessingml/2006/main">
        <w:t xml:space="preserve">ই আমাদের রক্ষা করেছেন, আমাদের দ্বারা ধার্মিকতার সাথে করা কাজের কারণে নয়, কিন্তু তাঁর নিজের করুণা অনুসারে, পুনরুত্থান এবং পবিত্র আত্মার নবায়নের মাধ্যমে।</w:t>
      </w:r>
    </w:p>
    <w:p w14:paraId="5DAD4290" w14:textId="77777777" w:rsidR="000F7377" w:rsidRDefault="000F7377"/>
    <w:p w14:paraId="5ADF7770" w14:textId="77777777" w:rsidR="000F7377" w:rsidRDefault="000F7377">
      <w:r xmlns:w="http://schemas.openxmlformats.org/wordprocessingml/2006/main">
        <w:t xml:space="preserve">Ephesians 2:6 এবং আমাদের একত্রে উত্থাপন করেছেন এবং খ্রীষ্ট যীশুতে স্বর্গীয় স্থানে বসিয়েছেন।</w:t>
      </w:r>
    </w:p>
    <w:p w14:paraId="49F5D775" w14:textId="77777777" w:rsidR="000F7377" w:rsidRDefault="000F7377"/>
    <w:p w14:paraId="77578030" w14:textId="77777777" w:rsidR="000F7377" w:rsidRDefault="000F7377">
      <w:r xmlns:w="http://schemas.openxmlformats.org/wordprocessingml/2006/main">
        <w:t xml:space="preserve">আমরা সব খ্রীষ্টে একত্রিত করা হয় এবং স্বর্গে একটি আসন দেওয়া হয়.</w:t>
      </w:r>
    </w:p>
    <w:p w14:paraId="72DDA5B9" w14:textId="77777777" w:rsidR="000F7377" w:rsidRDefault="000F7377"/>
    <w:p w14:paraId="3C2BA6D0" w14:textId="77777777" w:rsidR="000F7377" w:rsidRDefault="000F7377">
      <w:r xmlns:w="http://schemas.openxmlformats.org/wordprocessingml/2006/main">
        <w:t xml:space="preserve">1. খ্রীষ্টে একসাথে আসার শক্তি</w:t>
      </w:r>
    </w:p>
    <w:p w14:paraId="71AB5619" w14:textId="77777777" w:rsidR="000F7377" w:rsidRDefault="000F7377"/>
    <w:p w14:paraId="5512E36F" w14:textId="77777777" w:rsidR="000F7377" w:rsidRDefault="000F7377">
      <w:r xmlns:w="http://schemas.openxmlformats.org/wordprocessingml/2006/main">
        <w:t xml:space="preserve">2. খ্রীষ্টের স্বর্গীয় স্থানে উপবিষ্ট</w:t>
      </w:r>
    </w:p>
    <w:p w14:paraId="50ABF7F5" w14:textId="77777777" w:rsidR="000F7377" w:rsidRDefault="000F7377"/>
    <w:p w14:paraId="70545BA6" w14:textId="77777777" w:rsidR="000F7377" w:rsidRDefault="000F7377">
      <w:r xmlns:w="http://schemas.openxmlformats.org/wordprocessingml/2006/main">
        <w:t xml:space="preserve">1. কলসীয় 3:1-3? </w:t>
      </w:r>
      <w:r xmlns:w="http://schemas.openxmlformats.org/wordprocessingml/2006/main">
        <w:rPr>
          <w:rFonts w:ascii="맑은 고딕 Semilight" w:hAnsi="맑은 고딕 Semilight"/>
        </w:rPr>
        <w:t xml:space="preserve">쏧 </w:t>
      </w:r>
      <w:r xmlns:w="http://schemas.openxmlformats.org/wordprocessingml/2006/main">
        <w:t xml:space="preserve">f তাহলে খ্রীষ্টের সঙ্গে তোমরা পুনরুত্থিত হয়েছ, উপরের জিনিসগুলির খোঁজ কর, যেখানে খ্রীষ্ট আছেন, ঈশ্বরের ডানদিকে বসে আছেন৷ উপরের জিনিসগুলিতে আপনার মন সেট করুন, পৃথিবীর জিনিসগুলিতে নয়। কারণ আপনি মারা গেছেন, এবং আপনার জীবন ঈশ্বরের মধ্যে খ্রীষ্টের সাথে লুকিয়ে আছে.??</w:t>
      </w:r>
    </w:p>
    <w:p w14:paraId="6F4CF3DA" w14:textId="77777777" w:rsidR="000F7377" w:rsidRDefault="000F7377"/>
    <w:p w14:paraId="7633D878" w14:textId="77777777" w:rsidR="000F7377" w:rsidRDefault="000F7377">
      <w:r xmlns:w="http://schemas.openxmlformats.org/wordprocessingml/2006/main">
        <w:t xml:space="preserve">2. রোমানস্ 8:38-39? </w:t>
      </w:r>
      <w:r xmlns:w="http://schemas.openxmlformats.org/wordprocessingml/2006/main">
        <w:rPr>
          <w:rFonts w:ascii="맑은 고딕 Semilight" w:hAnsi="맑은 고딕 Semilight"/>
        </w:rPr>
        <w:t xml:space="preserve">쏤 </w:t>
      </w:r>
      <w:r xmlns:w="http://schemas.openxmlformats.org/wordprocessingml/2006/main">
        <w:t xml:space="preserve">বা আমি নিশ্চিত যে মৃত্যু, জীবন, ফেরেশতা বা শাসক, বর্তমান জিনিস বা আসন্ন জিনিস, শক্তি, উচ্চতা বা গভীরতা বা সমস্ত সৃষ্টির অন্য কোন কিছুই আমাদের ঈশ্বরের ভালবাসা থেকে আলাদা করতে সক্ষম হবে না। আমাদের প্রভু খ্রীষ্ট যীশুতে.??</w:t>
      </w:r>
    </w:p>
    <w:p w14:paraId="3E04718C" w14:textId="77777777" w:rsidR="000F7377" w:rsidRDefault="000F7377"/>
    <w:p w14:paraId="4B84EEBC" w14:textId="77777777" w:rsidR="000F7377" w:rsidRDefault="000F7377">
      <w:r xmlns:w="http://schemas.openxmlformats.org/wordprocessingml/2006/main">
        <w:t xml:space="preserve">Ephesians 2:7 যাতে আগামী যুগে তিনি খ্রীষ্ট যীশুর মাধ্যমে আমাদের প্রতি তাঁর দয়ার মাধ্যমে তাঁর অনুগ্রহের অত্যাধিক ধন দেখাতে পারেন৷</w:t>
      </w:r>
    </w:p>
    <w:p w14:paraId="45C78B32" w14:textId="77777777" w:rsidR="000F7377" w:rsidRDefault="000F7377"/>
    <w:p w14:paraId="1333E265" w14:textId="77777777" w:rsidR="000F7377" w:rsidRDefault="000F7377">
      <w:r xmlns:w="http://schemas.openxmlformats.org/wordprocessingml/2006/main">
        <w:t xml:space="preserve">খ্রীষ্ট যীশুতে তাঁর দয়ার মাধ্যমে ঈশ্বরের অনুগ্রহ আমাদের প্রতি দেখানো হয়েছে৷</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আশ্চর্যজনক অনুগ্রহ: আমাদের প্রতি ঈশ্বরের দয়ার প্রতিফলন</w:t>
      </w:r>
    </w:p>
    <w:p w14:paraId="6D4BD570" w14:textId="77777777" w:rsidR="000F7377" w:rsidRDefault="000F7377"/>
    <w:p w14:paraId="11481D9B" w14:textId="77777777" w:rsidR="000F7377" w:rsidRDefault="000F7377">
      <w:r xmlns:w="http://schemas.openxmlformats.org/wordprocessingml/2006/main">
        <w:t xml:space="preserve">2. ঈশ্বরের অনুগ্রহের অত্যাধিক সম্পদ: আমাদের জন্য ঈশ্বরের অফুরন্ত ভালবাসা উদযাপন করা</w:t>
      </w:r>
    </w:p>
    <w:p w14:paraId="16A476CA" w14:textId="77777777" w:rsidR="000F7377" w:rsidRDefault="000F7377"/>
    <w:p w14:paraId="3E6DCEB1" w14:textId="77777777" w:rsidR="000F7377" w:rsidRDefault="000F7377">
      <w:r xmlns:w="http://schemas.openxmlformats.org/wordprocessingml/2006/main">
        <w:t xml:space="preserve">1. রোমানস 5:8? </w:t>
      </w:r>
      <w:r xmlns:w="http://schemas.openxmlformats.org/wordprocessingml/2006/main">
        <w:rPr>
          <w:rFonts w:ascii="맑은 고딕 Semilight" w:hAnsi="맑은 고딕 Semilight"/>
        </w:rPr>
        <w:t xml:space="preserve">쏝 </w:t>
      </w:r>
      <w:r xmlns:w="http://schemas.openxmlformats.org/wordprocessingml/2006/main">
        <w:t xml:space="preserve">ut ঈশ্বর আমাদের জন্য তাঁর নিজের ভালবাসা এইভাবে প্রদর্শন করেছেন: আমরা যখন পাপী ছিলাম, খ্রীষ্ট আমাদের জন্য মারা গিয়েছিলেন।</w:t>
      </w:r>
    </w:p>
    <w:p w14:paraId="159F35B1" w14:textId="77777777" w:rsidR="000F7377" w:rsidRDefault="000F7377"/>
    <w:p w14:paraId="17DB9587" w14:textId="77777777" w:rsidR="000F7377" w:rsidRDefault="000F7377">
      <w:r xmlns:w="http://schemas.openxmlformats.org/wordprocessingml/2006/main">
        <w:t xml:space="preserve">2. তিতাস 3:5-7? </w:t>
      </w:r>
      <w:r xmlns:w="http://schemas.openxmlformats.org/wordprocessingml/2006/main">
        <w:t xml:space="preserve">আমরা যে ধার্মিক কাজ করেছি তার জন্য নয়, কিন্তু তাঁর করুণার কারণেই আমাদের রক্ষা করেছেন </w:t>
      </w:r>
      <w:r xmlns:w="http://schemas.openxmlformats.org/wordprocessingml/2006/main">
        <w:rPr>
          <w:rFonts w:ascii="맑은 고딕 Semilight" w:hAnsi="맑은 고딕 Semilight"/>
        </w:rPr>
        <w:t xml:space="preserve">৷ </w:t>
      </w:r>
      <w:r xmlns:w="http://schemas.openxmlformats.org/wordprocessingml/2006/main">
        <w:t xml:space="preserve">তিনি আমাদের পাপ ধুয়ে দিয়েছেন, পবিত্র আত্মার মাধ্যমে আমাদের একটি নতুন জন্ম ও নতুন জীবন দিয়েছেন। তিনি উদারভাবে আমাদের ত্রাণকর্তা যীশু খ্রীষ্টের মাধ্যমে আমাদের উপর আত্মা ঢেলে দিয়েছেন।</w:t>
      </w:r>
    </w:p>
    <w:p w14:paraId="5E0427CB" w14:textId="77777777" w:rsidR="000F7377" w:rsidRDefault="000F7377"/>
    <w:p w14:paraId="60778916" w14:textId="77777777" w:rsidR="000F7377" w:rsidRDefault="000F7377">
      <w:r xmlns:w="http://schemas.openxmlformats.org/wordprocessingml/2006/main">
        <w:t xml:space="preserve">Ephesians 2:8 কারণ অনুগ্রহের দ্বারা বিশ্বাসের মাধ্যমে তোমরা উদ্ধার পেয়েছ; এবং তা আপনার নিজের নয়: এটি ঈশ্বরের উপহার।</w:t>
      </w:r>
    </w:p>
    <w:p w14:paraId="64D2F1DF" w14:textId="77777777" w:rsidR="000F7377" w:rsidRDefault="000F7377"/>
    <w:p w14:paraId="0B95F2E6" w14:textId="77777777" w:rsidR="000F7377" w:rsidRDefault="000F7377">
      <w:r xmlns:w="http://schemas.openxmlformats.org/wordprocessingml/2006/main">
        <w:t xml:space="preserve">পরিত্রাণ ঈশ্বরের একটি উপহার যা অনুগ্রহ এবং বিশ্বাসের মাধ্যমে বিশ্বাসীদের দেওয়া হয়।</w:t>
      </w:r>
    </w:p>
    <w:p w14:paraId="129410D6" w14:textId="77777777" w:rsidR="000F7377" w:rsidRDefault="000F7377"/>
    <w:p w14:paraId="5556ACD2" w14:textId="77777777" w:rsidR="000F7377" w:rsidRDefault="000F7377">
      <w:r xmlns:w="http://schemas.openxmlformats.org/wordprocessingml/2006/main">
        <w:t xml:space="preserve">1. অনুগ্রহের শক্তি: কীভাবে ঈশ্বরের প্রতি বিশ্বাস পরিত্রাণ নিয়ে আসে</w:t>
      </w:r>
    </w:p>
    <w:p w14:paraId="7930CE46" w14:textId="77777777" w:rsidR="000F7377" w:rsidRDefault="000F7377"/>
    <w:p w14:paraId="60665966" w14:textId="77777777" w:rsidR="000F7377" w:rsidRDefault="000F7377">
      <w:r xmlns:w="http://schemas.openxmlformats.org/wordprocessingml/2006/main">
        <w:t xml:space="preserve">2. মানুষের অযোগ্যতা: পরিত্রাণের ঈশ্বরের উপহার গ্রহণ করা</w:t>
      </w:r>
    </w:p>
    <w:p w14:paraId="51809591" w14:textId="77777777" w:rsidR="000F7377" w:rsidRDefault="000F7377"/>
    <w:p w14:paraId="4CF6AAA6" w14:textId="77777777" w:rsidR="000F7377" w:rsidRDefault="000F7377">
      <w:r xmlns:w="http://schemas.openxmlformats.org/wordprocessingml/2006/main">
        <w:t xml:space="preserve">1. তিতাস 3:5 - আমরা যে ধার্মিকতার কাজ করেছি তার দ্বারা নয়, কিন্তু তাঁর করুণা অনুসারে তিনি আমাদের রক্ষা করেছেন, পুনর্জন্মের ধোয়ার মাধ্যমে এবং পবিত্র আত্মার নবায়নের মাধ্যমে;</w:t>
      </w:r>
    </w:p>
    <w:p w14:paraId="2DFD8D61" w14:textId="77777777" w:rsidR="000F7377" w:rsidRDefault="000F7377"/>
    <w:p w14:paraId="73258B5E" w14:textId="77777777" w:rsidR="000F7377" w:rsidRDefault="000F7377">
      <w:r xmlns:w="http://schemas.openxmlformats.org/wordprocessingml/2006/main">
        <w:t xml:space="preserve">2. রোমানস 10:9 - আপনি যদি আপনার মুখ দিয়ে প্রভু যীশুকে স্বীকার করেন এবং আপনার হৃদয়ে বিশ্বাস করেন যে ঈশ্বর তাকে মৃতদের মধ্য থেকে পুনরুত্থিত করেছেন, আপনি রক্ষা পাবেন।</w:t>
      </w:r>
    </w:p>
    <w:p w14:paraId="026079C8" w14:textId="77777777" w:rsidR="000F7377" w:rsidRDefault="000F7377"/>
    <w:p w14:paraId="4A2C9F09" w14:textId="77777777" w:rsidR="000F7377" w:rsidRDefault="000F7377">
      <w:r xmlns:w="http://schemas.openxmlformats.org/wordprocessingml/2006/main">
        <w:t xml:space="preserve">Ephesians 2:9 কাজের জন্য নয়, পাছে কেউ গর্ব না করে।</w:t>
      </w:r>
    </w:p>
    <w:p w14:paraId="2CDDEAA6" w14:textId="77777777" w:rsidR="000F7377" w:rsidRDefault="000F7377"/>
    <w:p w14:paraId="587FACA2" w14:textId="77777777" w:rsidR="000F7377" w:rsidRDefault="000F7377">
      <w:r xmlns:w="http://schemas.openxmlformats.org/wordprocessingml/2006/main">
        <w:t xml:space="preserve">ঈশ্বরের পরিত্রাণ আমাদের কাজের উপর নির্ভরশীল নয়, যাতে কেউ এটা নিয়ে গর্ব করতে না পারে।</w:t>
      </w:r>
    </w:p>
    <w:p w14:paraId="350EA3E2" w14:textId="77777777" w:rsidR="000F7377" w:rsidRDefault="000F7377"/>
    <w:p w14:paraId="0DB1F790" w14:textId="77777777" w:rsidR="000F7377" w:rsidRDefault="000F7377">
      <w:r xmlns:w="http://schemas.openxmlformats.org/wordprocessingml/2006/main">
        <w:t xml:space="preserve">1: আমাদের কাজগুলি কখনই আমাদের রক্ষা করতে পারে না, কারণ শুধুমাত্র ঈশ্বরের অনুগ্রহ পরিত্রাণ প্রদান করতে পারে।</w:t>
      </w:r>
    </w:p>
    <w:p w14:paraId="7F72F659" w14:textId="77777777" w:rsidR="000F7377" w:rsidRDefault="000F7377"/>
    <w:p w14:paraId="7861A685" w14:textId="77777777" w:rsidR="000F7377" w:rsidRDefault="000F7377">
      <w:r xmlns:w="http://schemas.openxmlformats.org/wordprocessingml/2006/main">
        <w:t xml:space="preserve">2: অহংকার আমাদের রক্ষা করবে না, কারণ আমাদের পরিত্রাণের জন্য আমাদের অবশ্যই প্রভুর মঙ্গলের উপর আস্থা রাখতে হবে।</w:t>
      </w:r>
    </w:p>
    <w:p w14:paraId="553E35A0" w14:textId="77777777" w:rsidR="000F7377" w:rsidRDefault="000F7377"/>
    <w:p w14:paraId="4E9C17F6" w14:textId="77777777" w:rsidR="000F7377" w:rsidRDefault="000F7377">
      <w:r xmlns:w="http://schemas.openxmlformats.org/wordprocessingml/2006/main">
        <w:t xml:space="preserve">1: রোমানস 3:20-24 - আইন পালন করে ঈশ্বরের দৃষ্টিতে কাউকে ধার্মিক বলে ঘোষণা করা হবে না; বরং, আইনের মাধ্যমে আমরা আমাদের পাপের বিষয়ে সচেতন হই।</w:t>
      </w:r>
    </w:p>
    <w:p w14:paraId="5550143A" w14:textId="77777777" w:rsidR="000F7377" w:rsidRDefault="000F7377"/>
    <w:p w14:paraId="7C24E96E" w14:textId="77777777" w:rsidR="000F7377" w:rsidRDefault="000F7377">
      <w:r xmlns:w="http://schemas.openxmlformats.org/wordprocessingml/2006/main">
        <w:t xml:space="preserve">2: টাইটাস 3:5-7 - তিনি আমাদেরকে রক্ষা করেছেন, আমরা যে ধার্মিক কাজ করেছি তার জন্য নয়, কিন্তু তাঁর করুণার কারণে। তিনি পবিত্র আত্মার দ্বারা পুনর্জন্ম এবং নবায়নের ধোয়ার মাধ্যমে আমাদের রক্ষা করেছিলেন।</w:t>
      </w:r>
    </w:p>
    <w:p w14:paraId="2F1C2489" w14:textId="77777777" w:rsidR="000F7377" w:rsidRDefault="000F7377"/>
    <w:p w14:paraId="65B2741C" w14:textId="77777777" w:rsidR="000F7377" w:rsidRDefault="000F7377">
      <w:r xmlns:w="http://schemas.openxmlformats.org/wordprocessingml/2006/main">
        <w:t xml:space="preserve">Ephesians 2:10 কারণ আমরা তাঁর কারিগর, খ্রীষ্ট যীশুতে সৎ কাজের জন্য সৃষ্ট, যা ঈশ্বর আগে থেকেই আদেশ করেছেন যে আমাদের তাদের মধ্যে চলতে হবে৷</w:t>
      </w:r>
    </w:p>
    <w:p w14:paraId="0A1D35EF" w14:textId="77777777" w:rsidR="000F7377" w:rsidRDefault="000F7377"/>
    <w:p w14:paraId="1DAACA8C" w14:textId="77777777" w:rsidR="000F7377" w:rsidRDefault="000F7377">
      <w:r xmlns:w="http://schemas.openxmlformats.org/wordprocessingml/2006/main">
        <w:t xml:space="preserve">আমরা ঈশ্বরের কারিগর, তিনি আমাদের জন্য প্রস্তুত করা ভাল কাজ করার জন্য তৈরি করা হয়েছে।</w:t>
      </w:r>
    </w:p>
    <w:p w14:paraId="3C292398" w14:textId="77777777" w:rsidR="000F7377" w:rsidRDefault="000F7377"/>
    <w:p w14:paraId="114743AE" w14:textId="77777777" w:rsidR="000F7377" w:rsidRDefault="000F7377">
      <w:r xmlns:w="http://schemas.openxmlformats.org/wordprocessingml/2006/main">
        <w:t xml:space="preserve">1. আমাদের জন্য প্রস্তুত করা ভাল কাজে হাঁটা</w:t>
      </w:r>
    </w:p>
    <w:p w14:paraId="75FC2C4B" w14:textId="77777777" w:rsidR="000F7377" w:rsidRDefault="000F7377"/>
    <w:p w14:paraId="663C4164" w14:textId="77777777" w:rsidR="000F7377" w:rsidRDefault="000F7377">
      <w:r xmlns:w="http://schemas.openxmlformats.org/wordprocessingml/2006/main">
        <w:t xml:space="preserve">2. ঈশ্বরের কারিগর হিসাবে আমাদের আহ্বান বোঝা</w:t>
      </w:r>
    </w:p>
    <w:p w14:paraId="30A574D1" w14:textId="77777777" w:rsidR="000F7377" w:rsidRDefault="000F7377"/>
    <w:p w14:paraId="567F4772" w14:textId="77777777" w:rsidR="000F7377" w:rsidRDefault="000F7377">
      <w:r xmlns:w="http://schemas.openxmlformats.org/wordprocessingml/2006/main">
        <w:t xml:space="preserve">1. জন 15:16 - "আপনি আমাকে বেছে নেন নি, কিন্তু আমি আপনাকে বেছে নিয়েছি এবং আপনাকে নিযুক্ত করেছি যাতে আপনি গিয়ে ফল ধরতে পারেন? </w:t>
      </w:r>
      <w:r xmlns:w="http://schemas.openxmlformats.org/wordprocessingml/2006/main">
        <w:rPr>
          <w:rFonts w:ascii="맑은 고딕 Semilight" w:hAnsi="맑은 고딕 Semilight"/>
        </w:rPr>
        <w:t xml:space="preserve">কি </w:t>
      </w:r>
      <w:r xmlns:w="http://schemas.openxmlformats.org/wordprocessingml/2006/main">
        <w:t xml:space="preserve">ক্ষতি কি স্থায়ী হবে? </w:t>
      </w:r>
      <w:r xmlns:w="http://schemas.openxmlformats.org/wordprocessingml/2006/main">
        <w:rPr>
          <w:rFonts w:ascii="맑은 고딕 Semilight" w:hAnsi="맑은 고딕 Semilight"/>
        </w:rPr>
        <w:t xml:space="preserve">এবং </w:t>
      </w:r>
      <w:r xmlns:w="http://schemas.openxmlformats.org/wordprocessingml/2006/main">
        <w:t xml:space="preserve">যাতে আপনি আমার নামে যা চাইবেন তা পিতা দেবেন। আপনি."</w:t>
      </w:r>
    </w:p>
    <w:p w14:paraId="6BE4D23A" w14:textId="77777777" w:rsidR="000F7377" w:rsidRDefault="000F7377"/>
    <w:p w14:paraId="4461F7E7"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w:t>
      </w:r>
      <w:r xmlns:w="http://schemas.openxmlformats.org/wordprocessingml/2006/main">
        <w:lastRenderedPageBreak xmlns:w="http://schemas.openxmlformats.org/wordprocessingml/2006/main"/>
      </w:r>
      <w:r xmlns:w="http://schemas.openxmlformats.org/wordprocessingml/2006/main">
        <w:t xml:space="preserve">, যাতে আপনি পরীক্ষা করে বুঝতে পারেন যে ঈশ্বরের ইচ্ছা কি, কোনটি ভাল এবং গ্রহণযোগ্য এবং নিখুঁত।"</w:t>
      </w:r>
    </w:p>
    <w:p w14:paraId="7D702411" w14:textId="77777777" w:rsidR="000F7377" w:rsidRDefault="000F7377"/>
    <w:p w14:paraId="5224A77F" w14:textId="77777777" w:rsidR="000F7377" w:rsidRDefault="000F7377">
      <w:r xmlns:w="http://schemas.openxmlformats.org/wordprocessingml/2006/main">
        <w:t xml:space="preserve">Ephesians 2:11 অতএব মনে রেখো, তোমরা মাংসে অইহুদীদের অতীতে ছিলে, যাহাদের হাতে গড়া মাংসে সুন্নত বলা হয়, যাকে সুন্নত না বলা হয়;</w:t>
      </w:r>
    </w:p>
    <w:p w14:paraId="633A8EC6" w14:textId="77777777" w:rsidR="000F7377" w:rsidRDefault="000F7377"/>
    <w:p w14:paraId="58842163" w14:textId="77777777" w:rsidR="000F7377" w:rsidRDefault="000F7377">
      <w:r xmlns:w="http://schemas.openxmlformats.org/wordprocessingml/2006/main">
        <w:t xml:space="preserve">পল ইফিসীয়দের মনে করিয়ে দেন যে তারা অইহুদী ছিল, এবং যারা দৈহিকভাবে সুন্নত করা হয়েছিল তাদের দ্বারা তাদের খতনাবিহীন বলা হত।</w:t>
      </w:r>
    </w:p>
    <w:p w14:paraId="6001BC8A" w14:textId="77777777" w:rsidR="000F7377" w:rsidRDefault="000F7377"/>
    <w:p w14:paraId="3DAAD15A" w14:textId="77777777" w:rsidR="000F7377" w:rsidRDefault="000F7377">
      <w:r xmlns:w="http://schemas.openxmlformats.org/wordprocessingml/2006/main">
        <w:t xml:space="preserve">1. স্মরণ শক্তি</w:t>
      </w:r>
    </w:p>
    <w:p w14:paraId="5D2E2DA7" w14:textId="77777777" w:rsidR="000F7377" w:rsidRDefault="000F7377"/>
    <w:p w14:paraId="4F9A5634" w14:textId="77777777" w:rsidR="000F7377" w:rsidRDefault="000F7377">
      <w:r xmlns:w="http://schemas.openxmlformats.org/wordprocessingml/2006/main">
        <w:t xml:space="preserve">2. সুন্নতের গুরুত্ব</w:t>
      </w:r>
    </w:p>
    <w:p w14:paraId="6EE9F05D" w14:textId="77777777" w:rsidR="000F7377" w:rsidRDefault="000F7377"/>
    <w:p w14:paraId="1FB71A12" w14:textId="77777777" w:rsidR="000F7377" w:rsidRDefault="000F7377">
      <w:r xmlns:w="http://schemas.openxmlformats.org/wordprocessingml/2006/main">
        <w:t xml:space="preserve">1. Deuteronomy 30:19 - "আমি আপনার বিরুদ্ধে এই দিনটি রেকর্ড করার জন্য স্বর্গ ও পৃথিবীকে ডাকি, যে আমি আপনার সামনে জীবন এবং মৃত্যু, আশীর্বাদ এবং অভিশাপ স্থাপন করেছি: তাই জীবন বেছে নিন, যাতে আপনি এবং আপনার বীজ উভয়ই বাঁচতে পারেন।"</w:t>
      </w:r>
    </w:p>
    <w:p w14:paraId="4E6FE8CC" w14:textId="77777777" w:rsidR="000F7377" w:rsidRDefault="000F7377"/>
    <w:p w14:paraId="3642C628" w14:textId="77777777" w:rsidR="000F7377" w:rsidRDefault="000F7377">
      <w:r xmlns:w="http://schemas.openxmlformats.org/wordprocessingml/2006/main">
        <w:t xml:space="preserve">2. রোমানস 3:1-2 - "তাহলে ইহুদিদের কী লাভ? বা সুন্নত করে লাভ কী? অনেকটাই: প্রধানত, কারণ তাদের কাছে ঈশ্বরের বাণী অর্পণ করা হয়েছিল।"</w:t>
      </w:r>
    </w:p>
    <w:p w14:paraId="3AB8C386" w14:textId="77777777" w:rsidR="000F7377" w:rsidRDefault="000F7377"/>
    <w:p w14:paraId="5D31C119" w14:textId="77777777" w:rsidR="000F7377" w:rsidRDefault="000F7377">
      <w:r xmlns:w="http://schemas.openxmlformats.org/wordprocessingml/2006/main">
        <w:t xml:space="preserve">Ephesians 2:12 সেই সময়ে তোমরা খ্রীষ্ট ছাড়া ছিলে, ইস্রায়েলের কমনওয়েলথ থেকে বিদেশী ছিলে এবং প্রতিশ্রুতির চুক্তি থেকে বিদেশী ছিলে, কোন আশা ছিল না এবং পৃথিবীতে ঈশ্বর ছাড়া ছিলে:</w:t>
      </w:r>
    </w:p>
    <w:p w14:paraId="58C9B89E" w14:textId="77777777" w:rsidR="000F7377" w:rsidRDefault="000F7377"/>
    <w:p w14:paraId="4DBC6BC0" w14:textId="77777777" w:rsidR="000F7377" w:rsidRDefault="000F7377">
      <w:r xmlns:w="http://schemas.openxmlformats.org/wordprocessingml/2006/main">
        <w:t xml:space="preserve">আমরা একসময় আশাহীন এবং ঈশ্বর ছাড়া ছিলাম, কিন্তু ঈশ্বর আমাদেরকে তাঁর পরিবারের একটি অংশ বানিয়েছেন।</w:t>
      </w:r>
    </w:p>
    <w:p w14:paraId="507E833C" w14:textId="77777777" w:rsidR="000F7377" w:rsidRDefault="000F7377"/>
    <w:p w14:paraId="207D7083" w14:textId="77777777" w:rsidR="000F7377" w:rsidRDefault="000F7377">
      <w:r xmlns:w="http://schemas.openxmlformats.org/wordprocessingml/2006/main">
        <w:t xml:space="preserve">1: ঈশ্বরের অবিরাম প্রেম এবং মুক্তি</w:t>
      </w:r>
    </w:p>
    <w:p w14:paraId="075211A8" w14:textId="77777777" w:rsidR="000F7377" w:rsidRDefault="000F7377"/>
    <w:p w14:paraId="727C191E" w14:textId="77777777" w:rsidR="000F7377" w:rsidRDefault="000F7377">
      <w:r xmlns:w="http://schemas.openxmlformats.org/wordprocessingml/2006/main">
        <w:t xml:space="preserve">2: খ্রীষ্টে আশার শক্তি</w:t>
      </w:r>
    </w:p>
    <w:p w14:paraId="1DDC91DB" w14:textId="77777777" w:rsidR="000F7377" w:rsidRDefault="000F7377"/>
    <w:p w14:paraId="31D43F13" w14:textId="77777777" w:rsidR="000F7377" w:rsidRDefault="000F7377">
      <w:r xmlns:w="http://schemas.openxmlformats.org/wordprocessingml/2006/main">
        <w:t xml:space="preserve">1: রোমানস 5:8? </w:t>
      </w:r>
      <w:r xmlns:w="http://schemas.openxmlformats.org/wordprocessingml/2006/main">
        <w:rPr>
          <w:rFonts w:ascii="맑은 고딕 Semilight" w:hAnsi="맑은 고딕 Semilight"/>
        </w:rPr>
        <w:t xml:space="preserve">쏝 </w:t>
      </w:r>
      <w:r xmlns:w="http://schemas.openxmlformats.org/wordprocessingml/2006/main">
        <w:t xml:space="preserve">ut ঈশ্বর আমাদের জন্য তাঁর নিজের ভালবাসা এইভাবে প্রদর্শন করেছেন: আমরা যখন পাপী ছিলাম, খ্রীষ্ট আমাদের জন্য মারা গিয়েছিলেন।</w:t>
      </w:r>
    </w:p>
    <w:p w14:paraId="36847E71" w14:textId="77777777" w:rsidR="000F7377" w:rsidRDefault="000F7377"/>
    <w:p w14:paraId="13F373EB" w14:textId="77777777" w:rsidR="000F7377" w:rsidRDefault="000F7377">
      <w:r xmlns:w="http://schemas.openxmlformats.org/wordprocessingml/2006/main">
        <w:t xml:space="preserve">2: ইশাইয়া 40:31? </w:t>
      </w:r>
      <w:r xmlns:w="http://schemas.openxmlformats.org/wordprocessingml/2006/main">
        <w:t xml:space="preserve">যারা প্রভুতে আশা করে তারা তাদের শক্তি পুনর্নবীকরণ করবে </w:t>
      </w:r>
      <w:r xmlns:w="http://schemas.openxmlformats.org/wordprocessingml/2006/main">
        <w:rPr>
          <w:rFonts w:ascii="맑은 고딕 Semilight" w:hAnsi="맑은 고딕 Semilight"/>
        </w:rPr>
        <w:t xml:space="preserve">। </w:t>
      </w:r>
      <w:r xmlns:w="http://schemas.openxmlformats.org/wordprocessingml/2006/main">
        <w:t xml:space="preserve">তারা ঈগলের মত ডানা মেলে উড়বে; তারা দৌড়াবে এবং ক্লান্ত হবে না, তারা হাঁটবে এবং অজ্ঞান হবে না।</w:t>
      </w:r>
    </w:p>
    <w:p w14:paraId="7DB2C10E" w14:textId="77777777" w:rsidR="000F7377" w:rsidRDefault="000F7377"/>
    <w:p w14:paraId="4DA52940" w14:textId="77777777" w:rsidR="000F7377" w:rsidRDefault="000F7377">
      <w:r xmlns:w="http://schemas.openxmlformats.org/wordprocessingml/2006/main">
        <w:t xml:space="preserve">Ephesians 2:13 কিন্তু এখন খ্রীষ্ট যীশুতে তোমরা যারা কখনও কখনও দূরে ছিলে তারা খ্রীষ্টের রক্তের দ্বারা নিকটবর্তী হয়েছ৷</w:t>
      </w:r>
    </w:p>
    <w:p w14:paraId="542C5D22" w14:textId="77777777" w:rsidR="000F7377" w:rsidRDefault="000F7377"/>
    <w:p w14:paraId="44FDB5DF" w14:textId="77777777" w:rsidR="000F7377" w:rsidRDefault="000F7377">
      <w:r xmlns:w="http://schemas.openxmlformats.org/wordprocessingml/2006/main">
        <w:t xml:space="preserve">যীশুর বলিদানের মাধ্যমে ঈশ্বর আমাদের তাঁর নিকটবর্তী করেছেন।</w:t>
      </w:r>
    </w:p>
    <w:p w14:paraId="543701A7" w14:textId="77777777" w:rsidR="000F7377" w:rsidRDefault="000F7377"/>
    <w:p w14:paraId="5D47551C" w14:textId="77777777" w:rsidR="000F7377" w:rsidRDefault="000F7377">
      <w:r xmlns:w="http://schemas.openxmlformats.org/wordprocessingml/2006/main">
        <w:t xml:space="preserve">1: পুনর্মিলনের খরচ কত?</w:t>
      </w:r>
    </w:p>
    <w:p w14:paraId="1498ED2A" w14:textId="77777777" w:rsidR="000F7377" w:rsidRDefault="000F7377"/>
    <w:p w14:paraId="49CF1D81" w14:textId="77777777" w:rsidR="000F7377" w:rsidRDefault="000F7377">
      <w:r xmlns:w="http://schemas.openxmlformats.org/wordprocessingml/2006/main">
        <w:t xml:space="preserve">2: ক্রুশের শক্তি: কিভাবে যীশু আমাদের ঈশ্বরের সাথে একত্রিত করেন</w:t>
      </w:r>
    </w:p>
    <w:p w14:paraId="29ABAF03" w14:textId="77777777" w:rsidR="000F7377" w:rsidRDefault="000F7377"/>
    <w:p w14:paraId="3A65D511" w14:textId="77777777" w:rsidR="000F7377" w:rsidRDefault="000F7377">
      <w:r xmlns:w="http://schemas.openxmlformats.org/wordprocessingml/2006/main">
        <w:t xml:space="preserve">1: রোমানস 5:8-9 - কিন্তু ঈশ্বর আমাদের জন্য তাঁর নিজের ভালবাসার এই মাধ্যমে প্রকাশ করেছেন: আমরা যখন পাপী ছিলাম, তখন খ্রীষ্ট আমাদের জন্য মারা গিয়েছিলেন।</w:t>
      </w:r>
    </w:p>
    <w:p w14:paraId="6FABB1E2" w14:textId="77777777" w:rsidR="000F7377" w:rsidRDefault="000F7377"/>
    <w:p w14:paraId="28D41A99" w14:textId="77777777" w:rsidR="000F7377" w:rsidRDefault="000F7377">
      <w:r xmlns:w="http://schemas.openxmlformats.org/wordprocessingml/2006/main">
        <w:t xml:space="preserve">2: কলসিয়ানস 1:20-22 - এবং তাঁর মাধ্যমে তাঁর ক্রুশের রক্তের মাধ্যমে শান্তি স্থাপন করা, পৃথিবীতে বা স্বর্গে সমস্ত কিছুর সাথে মিলিত হওয়া।</w:t>
      </w:r>
    </w:p>
    <w:p w14:paraId="6C0D1DD8" w14:textId="77777777" w:rsidR="000F7377" w:rsidRDefault="000F7377"/>
    <w:p w14:paraId="4E3EE57F" w14:textId="77777777" w:rsidR="000F7377" w:rsidRDefault="000F7377">
      <w:r xmlns:w="http://schemas.openxmlformats.org/wordprocessingml/2006/main">
        <w:t xml:space="preserve">Ephesians 2:14 কারণ তিনিই আমাদের শান্তি, যিনি উভয়কে এক করেছেন, এবং আমাদের মধ্যে বিভক্তির মধ্যবর্তী প্রাচীর ভেঙে দিয়েছেন;</w:t>
      </w:r>
    </w:p>
    <w:p w14:paraId="5DF7270E" w14:textId="77777777" w:rsidR="000F7377" w:rsidRDefault="000F7377"/>
    <w:p w14:paraId="6DA22FD5" w14:textId="77777777" w:rsidR="000F7377" w:rsidRDefault="000F7377">
      <w:r xmlns:w="http://schemas.openxmlformats.org/wordprocessingml/2006/main">
        <w:t xml:space="preserve">অনুচ্ছেদটি জোর দেয় যে যীশু আমাদের শান্তি এবং আমাদের মধ্যে বিভাজনের প্রাচীর ভেঙে দিয়েছেন।</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যীশুর মাধ্যমে ঐক্য</w:t>
      </w:r>
    </w:p>
    <w:p w14:paraId="7C51B98F" w14:textId="77777777" w:rsidR="000F7377" w:rsidRDefault="000F7377"/>
    <w:p w14:paraId="6648AA43" w14:textId="77777777" w:rsidR="000F7377" w:rsidRDefault="000F7377">
      <w:r xmlns:w="http://schemas.openxmlformats.org/wordprocessingml/2006/main">
        <w:t xml:space="preserve">2. বিভাজন কাটিয়ে উঠতে যীশুর শক্তি</w:t>
      </w:r>
    </w:p>
    <w:p w14:paraId="0CB8C6B4" w14:textId="77777777" w:rsidR="000F7377" w:rsidRDefault="000F7377"/>
    <w:p w14:paraId="27AB8C42" w14:textId="77777777" w:rsidR="000F7377" w:rsidRDefault="000F7377">
      <w:r xmlns:w="http://schemas.openxmlformats.org/wordprocessingml/2006/main">
        <w:t xml:space="preserve">1. রোমানস 5:1-2 - অতএব, যেহেতু আমরা বিশ্বাসের দ্বারা ধার্মিক বলে প্রমাণিত হয়েছি, তাই আমাদের প্রভু যীশু খ্রীষ্টের মাধ্যমে ঈশ্বরের সাথে আমাদের শান্তি রয়েছে৷ তাঁর মাধ্যমে আমরা বিশ্বাসের দ্বারা এই অনুগ্রহে প্রবেশ করেছি যেখানে আমরা দাঁড়িয়ে আছি এবং আমরা ঈশ্বরের মহিমার আশায় আনন্দিত।</w:t>
      </w:r>
    </w:p>
    <w:p w14:paraId="7B308189" w14:textId="77777777" w:rsidR="000F7377" w:rsidRDefault="000F7377"/>
    <w:p w14:paraId="0EE66281" w14:textId="77777777" w:rsidR="000F7377" w:rsidRDefault="000F7377">
      <w:r xmlns:w="http://schemas.openxmlformats.org/wordprocessingml/2006/main">
        <w:t xml:space="preserve">2. কলসিয়ানস 3:14-15 - এবং সর্বোপরি এগুলি প্রেম পরিধান করে, যা সবকিছুকে নিখুঁত সাদৃশ্যে একত্রিত করে। এবং খ্রীষ্টের শান্তি আপনার হৃদয়ে রাজত্ব করুক, যার জন্য আপনাকে সত্যিই এক দেহে ডাকা হয়েছিল৷ এবং কৃতজ্ঞ হন।</w:t>
      </w:r>
    </w:p>
    <w:p w14:paraId="375D9A8C" w14:textId="77777777" w:rsidR="000F7377" w:rsidRDefault="000F7377"/>
    <w:p w14:paraId="1CFEC2BB" w14:textId="77777777" w:rsidR="000F7377" w:rsidRDefault="000F7377">
      <w:r xmlns:w="http://schemas.openxmlformats.org/wordprocessingml/2006/main">
        <w:t xml:space="preserve">Ephesians 2:15 তাঁর দেহে শত্রুতা, এমনকি অধ্যাদেশের মধ্যে থাকা আজ্ঞার আইনও রহিত করে; নিজের মধ্যে দু'জন নতুন মানুষ তৈরি করার জন্য, তাই শান্তি স্থাপন করা;</w:t>
      </w:r>
    </w:p>
    <w:p w14:paraId="7481398D" w14:textId="77777777" w:rsidR="000F7377" w:rsidRDefault="000F7377"/>
    <w:p w14:paraId="1C89CA37" w14:textId="77777777" w:rsidR="000F7377" w:rsidRDefault="000F7377">
      <w:r xmlns:w="http://schemas.openxmlformats.org/wordprocessingml/2006/main">
        <w:t xml:space="preserve">যীশু হুকুমের আইন বাতিল করেছিলেন এবং একজন নতুন মানুষ তৈরি করে ইহুদি ও অইহুদীদের মধ্যে শান্তি স্থাপন করেছিলেন।</w:t>
      </w:r>
    </w:p>
    <w:p w14:paraId="6D1F5A59" w14:textId="77777777" w:rsidR="000F7377" w:rsidRDefault="000F7377"/>
    <w:p w14:paraId="66D9F547" w14:textId="77777777" w:rsidR="000F7377" w:rsidRDefault="000F7377">
      <w:r xmlns:w="http://schemas.openxmlformats.org/wordprocessingml/2006/main">
        <w:t xml:space="preserve">1: যীশু একজন নতুন মানুষ তৈরি করে জাতিগত এবং জাতিগত গোষ্ঠীর মধ্যে শত্রুতা এবং বিভাজনের দেয়াল ভেঙে দিয়েছিলেন।</w:t>
      </w:r>
    </w:p>
    <w:p w14:paraId="52A382D4" w14:textId="77777777" w:rsidR="000F7377" w:rsidRDefault="000F7377"/>
    <w:p w14:paraId="65DED747" w14:textId="77777777" w:rsidR="000F7377" w:rsidRDefault="000F7377">
      <w:r xmlns:w="http://schemas.openxmlformats.org/wordprocessingml/2006/main">
        <w:t xml:space="preserve">2: যীশু আজ্ঞার আইন বাতিল করে এবং সমস্ত লোককে একটি নতুন চুক্তির অধীনে একত্রিত করে শান্তি এনেছিলেন।</w:t>
      </w:r>
    </w:p>
    <w:p w14:paraId="30F5BDF3" w14:textId="77777777" w:rsidR="000F7377" w:rsidRDefault="000F7377"/>
    <w:p w14:paraId="5E84D01E" w14:textId="77777777" w:rsidR="000F7377" w:rsidRDefault="000F7377">
      <w:r xmlns:w="http://schemas.openxmlformats.org/wordprocessingml/2006/main">
        <w:t xml:space="preserve">1: গালাতীয় 3:26-28 - কারণ খ্রীষ্ট যীশুতে বিশ্বাস করে তোমরা সকলেই ঈশ্বরের সন্তান। কারণ তোমাদের মধ্যে যতজন খ্রীষ্টে বাপ্তিস্ম নিয়েছে তারা খ্রীষ্টকে পরিধান করেছে৷ সেখানে ইহুদী বা গ্রীক কেউ নেই, বন্ধন বা মুক্ত কেউ নেই, পুরুষ বা মহিলা কেউ নেই, কারণ খ্রীষ্ট যীশুতে তোমরা সবাই এক৷</w:t>
      </w:r>
    </w:p>
    <w:p w14:paraId="2830FB9F" w14:textId="77777777" w:rsidR="000F7377" w:rsidRDefault="000F7377"/>
    <w:p w14:paraId="7A31CBBD" w14:textId="77777777" w:rsidR="000F7377" w:rsidRDefault="000F7377">
      <w:r xmlns:w="http://schemas.openxmlformats.org/wordprocessingml/2006/main">
        <w:t xml:space="preserve">2: Colossians 3:11 - যেখানে গ্রীক বা ইহুদি, সুন্নত বা অসুন্নত, বর্বর, </w:t>
      </w:r>
      <w:r xmlns:w="http://schemas.openxmlformats.org/wordprocessingml/2006/main">
        <w:lastRenderedPageBreak xmlns:w="http://schemas.openxmlformats.org/wordprocessingml/2006/main"/>
      </w:r>
      <w:r xmlns:w="http://schemas.openxmlformats.org/wordprocessingml/2006/main">
        <w:t xml:space="preserve">সিথিয়ান, বন্ড বা মুক্ত নেই: কিন্তু খ্রীষ্ট সবই এবং সর্বোপরি।</w:t>
      </w:r>
    </w:p>
    <w:p w14:paraId="63620EB7" w14:textId="77777777" w:rsidR="000F7377" w:rsidRDefault="000F7377"/>
    <w:p w14:paraId="43DB6277" w14:textId="77777777" w:rsidR="000F7377" w:rsidRDefault="000F7377">
      <w:r xmlns:w="http://schemas.openxmlformats.org/wordprocessingml/2006/main">
        <w:t xml:space="preserve">Ephesians 2:16 এবং যাতে তিনি ক্রুশের দ্বারা এক দেহে ঈশ্বরের সাথে উভয়ের মিলন ঘটাতে পারেন, এর দ্বারা শত্রুতাকে হত্যা করে:</w:t>
      </w:r>
    </w:p>
    <w:p w14:paraId="525D3CDB" w14:textId="77777777" w:rsidR="000F7377" w:rsidRDefault="000F7377"/>
    <w:p w14:paraId="5DF47E4A" w14:textId="77777777" w:rsidR="000F7377" w:rsidRDefault="000F7377">
      <w:r xmlns:w="http://schemas.openxmlformats.org/wordprocessingml/2006/main">
        <w:t xml:space="preserve">খ্রীষ্ট ক্রুশে তাঁর মৃত্যুর মাধ্যমে ইহুদী এবং অজাতীয় উভয়কেই এক দেহে ঈশ্বরের সাথে মিলিত করেছিলেন, তাদের মধ্যে শত্রুতার অবসান ঘটিয়েছিলেন।</w:t>
      </w:r>
    </w:p>
    <w:p w14:paraId="079DC9D5" w14:textId="77777777" w:rsidR="000F7377" w:rsidRDefault="000F7377"/>
    <w:p w14:paraId="4B54A7E7" w14:textId="77777777" w:rsidR="000F7377" w:rsidRDefault="000F7377">
      <w:r xmlns:w="http://schemas.openxmlformats.org/wordprocessingml/2006/main">
        <w:t xml:space="preserve">1. পুনর্মিলনের শক্তি: কীভাবে ক্রুশে খ্রিস্টের মৃত্যু সাংস্কৃতিক ও ধর্মীয় বিভাজন অতিক্রম করে</w:t>
      </w:r>
    </w:p>
    <w:p w14:paraId="09BA1340" w14:textId="77777777" w:rsidR="000F7377" w:rsidRDefault="000F7377"/>
    <w:p w14:paraId="428138EB" w14:textId="77777777" w:rsidR="000F7377" w:rsidRDefault="000F7377">
      <w:r xmlns:w="http://schemas.openxmlformats.org/wordprocessingml/2006/main">
        <w:t xml:space="preserve">2. বৈচিত্র্যের মধ্যে ঐক্য: কিভাবে খ্রীষ্টের ভালবাসা সকল মানুষকে একত্রিত করে</w:t>
      </w:r>
    </w:p>
    <w:p w14:paraId="727171D3" w14:textId="77777777" w:rsidR="000F7377" w:rsidRDefault="000F7377"/>
    <w:p w14:paraId="05289F6C" w14:textId="77777777" w:rsidR="000F7377" w:rsidRDefault="000F7377">
      <w:r xmlns:w="http://schemas.openxmlformats.org/wordprocessingml/2006/main">
        <w:t xml:space="preserve">1. কলসীয় 1:20-22 - খ্রীষ্টের মাধ্যমে, ঈশ্বর স্বর্গে এবং পৃথিবীতে উভয়ই নিজের সাথে সমস্ত কিছুর পুনর্মিলন ঘটালেন৷</w:t>
      </w:r>
    </w:p>
    <w:p w14:paraId="027897C7" w14:textId="77777777" w:rsidR="000F7377" w:rsidRDefault="000F7377"/>
    <w:p w14:paraId="676360D7" w14:textId="77777777" w:rsidR="000F7377" w:rsidRDefault="000F7377">
      <w:r xmlns:w="http://schemas.openxmlformats.org/wordprocessingml/2006/main">
        <w:t xml:space="preserve">2. রোমানস 5:8-11 - আমরা যখন পাপী ছিলাম তখন ক্রুশে খ্রীষ্টের মৃত্যুর মাধ্যমে ঈশ্বর আমাদের প্রতি তাঁর ভালবাসা দেখিয়েছিলেন।</w:t>
      </w:r>
    </w:p>
    <w:p w14:paraId="6A87171C" w14:textId="77777777" w:rsidR="000F7377" w:rsidRDefault="000F7377"/>
    <w:p w14:paraId="5B8E7971" w14:textId="77777777" w:rsidR="000F7377" w:rsidRDefault="000F7377">
      <w:r xmlns:w="http://schemas.openxmlformats.org/wordprocessingml/2006/main">
        <w:t xml:space="preserve">Ephesians 2:17 এবং এসে তোমাদের কাছে যাঁরা দূরে ছিলেন এবং যাঁরা কাছে ছিলেন তাঁদের কাছে শান্তির কথা প্রচার করলেন৷</w:t>
      </w:r>
    </w:p>
    <w:p w14:paraId="03D5CFF4" w14:textId="77777777" w:rsidR="000F7377" w:rsidRDefault="000F7377"/>
    <w:p w14:paraId="3C976655" w14:textId="77777777" w:rsidR="000F7377" w:rsidRDefault="000F7377">
      <w:r xmlns:w="http://schemas.openxmlformats.org/wordprocessingml/2006/main">
        <w:t xml:space="preserve">যারা দূরে ছিল এবং যারা কাছে ছিল তাদের কাছে শান্তি প্রচার করতে খ্রীষ্ট এসেছিলেন।</w:t>
      </w:r>
    </w:p>
    <w:p w14:paraId="173DA88B" w14:textId="77777777" w:rsidR="000F7377" w:rsidRDefault="000F7377"/>
    <w:p w14:paraId="337791EC" w14:textId="77777777" w:rsidR="000F7377" w:rsidRDefault="000F7377">
      <w:r xmlns:w="http://schemas.openxmlformats.org/wordprocessingml/2006/main">
        <w:t xml:space="preserve">1. হারিয়ে যাওয়াদের কাছে পৌঁছানোর জন্য খ্রীষ্টের আহ্বান</w:t>
      </w:r>
    </w:p>
    <w:p w14:paraId="0D25D1C5" w14:textId="77777777" w:rsidR="000F7377" w:rsidRDefault="000F7377"/>
    <w:p w14:paraId="7EED2D88" w14:textId="77777777" w:rsidR="000F7377" w:rsidRDefault="000F7377">
      <w:r xmlns:w="http://schemas.openxmlformats.org/wordprocessingml/2006/main">
        <w:t xml:space="preserve">2. ভালবাসায় আমাদের প্রতিবেশীদের কাছে পৌঁছানো</w:t>
      </w:r>
    </w:p>
    <w:p w14:paraId="6BF8B8BC" w14:textId="77777777" w:rsidR="000F7377" w:rsidRDefault="000F7377"/>
    <w:p w14:paraId="3FD3E7BA" w14:textId="77777777" w:rsidR="000F7377" w:rsidRDefault="000F7377">
      <w:r xmlns:w="http://schemas.openxmlformats.org/wordprocessingml/2006/main">
        <w:t xml:space="preserve">1. ম্যাথু 28:18-20 - "তখন যীশু তাদের কাছে এসে বললেন, স্বর্গে ও পৃথিবীতে কর্তৃত্ব আমাকে দেওয়া হয়েছে৷ তাই </w:t>
      </w:r>
      <w:r xmlns:w="http://schemas.openxmlformats.org/wordprocessingml/2006/main">
        <w:rPr>
          <w:rFonts w:ascii="맑은 고딕 Semilight" w:hAnsi="맑은 고딕 Semilight"/>
        </w:rPr>
        <w:t xml:space="preserve">যাও </w:t>
      </w:r>
      <w:r xmlns:w="http://schemas.openxmlformats.org/wordprocessingml/2006/main">
        <w:t xml:space="preserve">এবং সমস্ত জাতির শিষ্য করো, পিতার নামে তাদের বাপ্তিস্ম দাও৷ এবং পুত্র এবং পবিত্র আত্মার, এবং আমি আপনাকে যা আদেশ করেছি তা তাদের পালন করতে শেখান।</w:t>
      </w:r>
    </w:p>
    <w:p w14:paraId="3F6DA5E9" w14:textId="77777777" w:rsidR="000F7377" w:rsidRDefault="000F7377"/>
    <w:p w14:paraId="6C829F3A" w14:textId="77777777" w:rsidR="000F7377" w:rsidRDefault="000F7377">
      <w:r xmlns:w="http://schemas.openxmlformats.org/wordprocessingml/2006/main">
        <w:t xml:space="preserve">2. রোমানস 10:14-15 - "তাহলে, তারা যাকে বিশ্বাস করেনি তাকে তারা কীভাবে ডাকতে পারে? এবং যার কথা তারা শোনেনি তাকে তারা কীভাবে বিশ্বাস করবে? এবং কাউকে প্রচার না করে তারা কীভাবে শুনতে পাবে? এবং তাদের পাঠানো না হলে কেউ কীভাবে প্রচার করতে পারে?যেমন লেখা </w:t>
      </w:r>
      <w:r xmlns:w="http://schemas.openxmlformats.org/wordprocessingml/2006/main">
        <w:rPr>
          <w:rFonts w:ascii="맑은 고딕 Semilight" w:hAnsi="맑은 고딕 Semilight"/>
        </w:rPr>
        <w:t xml:space="preserve">আছে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Ephesians 2:18 কারণ তাঁর মাধ্যমে আমরা উভয়ই এক আত্মার দ্বারা পিতার কাছে প্রবেশ করি৷</w:t>
      </w:r>
    </w:p>
    <w:p w14:paraId="24317AAC" w14:textId="77777777" w:rsidR="000F7377" w:rsidRDefault="000F7377"/>
    <w:p w14:paraId="193BEA3C" w14:textId="77777777" w:rsidR="000F7377" w:rsidRDefault="000F7377">
      <w:r xmlns:w="http://schemas.openxmlformats.org/wordprocessingml/2006/main">
        <w:t xml:space="preserve">উত্তরণটি বলে যে কীভাবে যীশুর মাধ্যমে আমরা পিতা ঈশ্বরের কাছে প্রবেশ করতে পারি।</w:t>
      </w:r>
    </w:p>
    <w:p w14:paraId="2A95B9CB" w14:textId="77777777" w:rsidR="000F7377" w:rsidRDefault="000F7377"/>
    <w:p w14:paraId="4D056ADA" w14:textId="77777777" w:rsidR="000F7377" w:rsidRDefault="000F7377">
      <w:r xmlns:w="http://schemas.openxmlformats.org/wordprocessingml/2006/main">
        <w:t xml:space="preserve">1. যীশুর শক্তি: তাঁর মৃত্যু এবং পুনরুত্থানের মাধ্যমে ঈশ্বরের কাছে প্রবেশ</w:t>
      </w:r>
    </w:p>
    <w:p w14:paraId="63E0F952" w14:textId="77777777" w:rsidR="000F7377" w:rsidRDefault="000F7377"/>
    <w:p w14:paraId="48C9AD9C" w14:textId="77777777" w:rsidR="000F7377" w:rsidRDefault="000F7377">
      <w:r xmlns:w="http://schemas.openxmlformats.org/wordprocessingml/2006/main">
        <w:t xml:space="preserve">2. স্বর্গের প্রবেশদ্বার: যীশু একজন যিনি দরজা খুলে দেন</w:t>
      </w:r>
    </w:p>
    <w:p w14:paraId="7C1605F2" w14:textId="77777777" w:rsidR="000F7377" w:rsidRDefault="000F7377"/>
    <w:p w14:paraId="73EF11AB" w14:textId="77777777" w:rsidR="000F7377" w:rsidRDefault="000F7377">
      <w:r xmlns:w="http://schemas.openxmlformats.org/wordprocessingml/2006/main">
        <w:t xml:space="preserve">1. রোমানস 5:1-2 - অতএব, যেহেতু আমরা বিশ্বাসের দ্বারা ধার্মিক বলে প্রমাণিত হয়েছি, তাই আমাদের প্রভু যীশু খ্রীষ্টের মাধ্যমে ঈশ্বরের সাথে আমাদের শান্তি রয়েছে৷ তাঁর মাধ্যমে আমরা বিশ্বাসের দ্বারা এই অনুগ্রহে প্রবেশ করেছি যেখানে আমরা দাঁড়িয়ে আছি এবং আমরা ঈশ্বরের মহিমার আশায় আনন্দিত।</w:t>
      </w:r>
    </w:p>
    <w:p w14:paraId="3585B798" w14:textId="77777777" w:rsidR="000F7377" w:rsidRDefault="000F7377"/>
    <w:p w14:paraId="65E12067" w14:textId="77777777" w:rsidR="000F7377" w:rsidRDefault="000F7377">
      <w:r xmlns:w="http://schemas.openxmlformats.org/wordprocessingml/2006/main">
        <w:t xml:space="preserve">2. হিব্রু 10:19-20 - অতএব, ভাইয়েরা, যেহেতু আমরা যীশুর রক্তের দ্বারা পবিত্র স্থানগুলিতে প্রবেশ করার আত্মবিশ্বাসী, নতুন এবং জীবন্ত পথের মাধ্যমে যা তিনি আমাদের জন্য পর্দার মধ্য দিয়ে, অর্থাৎ তাঁর মাংসের মাধ্যমে খুলে দিয়েছিলেন।</w:t>
      </w:r>
    </w:p>
    <w:p w14:paraId="08A4F5A0" w14:textId="77777777" w:rsidR="000F7377" w:rsidRDefault="000F7377"/>
    <w:p w14:paraId="3B6FA54F" w14:textId="77777777" w:rsidR="000F7377" w:rsidRDefault="000F7377">
      <w:r xmlns:w="http://schemas.openxmlformats.org/wordprocessingml/2006/main">
        <w:t xml:space="preserve">Ephesians 2:19 তাই এখন তোমরা আর অপরিচিত ও বিদেশী নও, বরং সাধুদের সঙ্গে এবং ঈশ্বরের পরিবারের সহনাগরিক৷</w:t>
      </w:r>
    </w:p>
    <w:p w14:paraId="4525ABA7" w14:textId="77777777" w:rsidR="000F7377" w:rsidRDefault="000F7377"/>
    <w:p w14:paraId="51370B58" w14:textId="77777777" w:rsidR="000F7377" w:rsidRDefault="000F7377">
      <w:r xmlns:w="http://schemas.openxmlformats.org/wordprocessingml/2006/main">
        <w:t xml:space="preserve">খ্রীষ্টে বিশ্বাসীরা এখন ঈশ্বরের পরিবারের অংশ এবং সাধুদের সাথে সহ নাগরিক।</w:t>
      </w:r>
    </w:p>
    <w:p w14:paraId="47BB1B77" w14:textId="77777777" w:rsidR="000F7377" w:rsidRDefault="000F7377"/>
    <w:p w14:paraId="70197EAB" w14:textId="77777777" w:rsidR="000F7377" w:rsidRDefault="000F7377">
      <w:r xmlns:w="http://schemas.openxmlformats.org/wordprocessingml/2006/main">
        <w:t xml:space="preserve">1. দ্য ব্লেংসিং অফ লংগিং: এ স্টাডি অফ ইফিসিয়ানস 2:19</w:t>
      </w:r>
    </w:p>
    <w:p w14:paraId="1D1D492E" w14:textId="77777777" w:rsidR="000F7377" w:rsidRDefault="000F7377"/>
    <w:p w14:paraId="078D2249" w14:textId="77777777" w:rsidR="000F7377" w:rsidRDefault="000F7377">
      <w:r xmlns:w="http://schemas.openxmlformats.org/wordprocessingml/2006/main">
        <w:t xml:space="preserve">2. ঈশ্বরের পরিবারে আমাদের পরিচয়: Ephesians 2:19 এর অধ্যয়ন</w:t>
      </w:r>
    </w:p>
    <w:p w14:paraId="4C690351" w14:textId="77777777" w:rsidR="000F7377" w:rsidRDefault="000F7377"/>
    <w:p w14:paraId="73B10820" w14:textId="77777777" w:rsidR="000F7377" w:rsidRDefault="000F7377">
      <w:r xmlns:w="http://schemas.openxmlformats.org/wordprocessingml/2006/main">
        <w:t xml:space="preserve">1. গালাতীয় 6:10 - সুতরাং, আমাদের যেমন সুযোগ আছে, আসুন আমরা প্রত্যেকের এবং বিশেষ করে যারা বিশ্বাসী পরিবারের সদস্যদের ভাল করি।</w:t>
      </w:r>
    </w:p>
    <w:p w14:paraId="69919B53" w14:textId="77777777" w:rsidR="000F7377" w:rsidRDefault="000F7377"/>
    <w:p w14:paraId="1200A7FB" w14:textId="77777777" w:rsidR="000F7377" w:rsidRDefault="000F7377">
      <w:r xmlns:w="http://schemas.openxmlformats.org/wordprocessingml/2006/main">
        <w:t xml:space="preserve">2. 1 পিটার 2:9-10 - কিন্তু আপনি একটি মনোনীত জাতি, একটি রাজকীয় যাজকগোষ্ঠী, একটি পবিত্র জাতি, নিজের অধিকারের জন্য একটি প্রজা, যাতে আপনি তাঁর মহিমা ঘোষণা করতে পারেন যিনি আপনাকে অন্ধকার থেকে তাঁর দুর্দান্ত আলোতে ডেকেছেন .</w:t>
      </w:r>
    </w:p>
    <w:p w14:paraId="3E390015" w14:textId="77777777" w:rsidR="000F7377" w:rsidRDefault="000F7377"/>
    <w:p w14:paraId="2BC4EC70" w14:textId="77777777" w:rsidR="000F7377" w:rsidRDefault="000F7377">
      <w:r xmlns:w="http://schemas.openxmlformats.org/wordprocessingml/2006/main">
        <w:t xml:space="preserve">Ephesians 2:20 এবং প্রেরিত এবং ভাববাদীদের ভিত্তির উপর নির্মিত, যীশু খ্রীষ্ট নিজেই প্রধান কোণের পাথর;</w:t>
      </w:r>
    </w:p>
    <w:p w14:paraId="3CAF511D" w14:textId="77777777" w:rsidR="000F7377" w:rsidRDefault="000F7377"/>
    <w:p w14:paraId="2CC7A9DE" w14:textId="77777777" w:rsidR="000F7377" w:rsidRDefault="000F7377">
      <w:r xmlns:w="http://schemas.openxmlformats.org/wordprocessingml/2006/main">
        <w:t xml:space="preserve">খ্রিস্টান বিশ্বাসের ভিত্তি প্রেরিত এবং ভাববাদীদের উপর নির্মিত, যীশু খ্রীষ্ট প্রধান ভিত্তিপ্রস্তর হিসাবে।</w:t>
      </w:r>
    </w:p>
    <w:p w14:paraId="02CC6572" w14:textId="77777777" w:rsidR="000F7377" w:rsidRDefault="000F7377"/>
    <w:p w14:paraId="765C77F0" w14:textId="77777777" w:rsidR="000F7377" w:rsidRDefault="000F7377">
      <w:r xmlns:w="http://schemas.openxmlformats.org/wordprocessingml/2006/main">
        <w:t xml:space="preserve">1: আমাদের অবশ্যই প্রেরিত এবং নবীদের ভিত্তির উপর আমাদের জীবন গড়ে তুলতে হবে, যীশু খ্রীষ্টের ভিত্তিপ্রস্তর হিসাবে।</w:t>
      </w:r>
    </w:p>
    <w:p w14:paraId="547234DD" w14:textId="77777777" w:rsidR="000F7377" w:rsidRDefault="000F7377"/>
    <w:p w14:paraId="3C62EAD0" w14:textId="77777777" w:rsidR="000F7377" w:rsidRDefault="000F7377">
      <w:r xmlns:w="http://schemas.openxmlformats.org/wordprocessingml/2006/main">
        <w:t xml:space="preserve">2: যীশু খ্রীষ্ট আমাদের বিশ্বাসের ভিত্তিপ্রস্তর, এবং আমাদের অবশ্যই প্রেরিত এবং নবীদের ভিত্তির উপর আমাদের জীবন গড়ে তুলতে হবে।</w:t>
      </w:r>
    </w:p>
    <w:p w14:paraId="39D6EFF3" w14:textId="77777777" w:rsidR="000F7377" w:rsidRDefault="000F7377"/>
    <w:p w14:paraId="05C01493" w14:textId="77777777" w:rsidR="000F7377" w:rsidRDefault="000F7377">
      <w:r xmlns:w="http://schemas.openxmlformats.org/wordprocessingml/2006/main">
        <w:t xml:space="preserve">1: ম্যাথু 7:24-25 - অতএব যে কেউ আমার এই কথাগুলি শুনে এবং তা পালন করে, আমি তাকে একজন জ্ঞানী ব্যক্তির সাথে তুলনা করব, যিনি একটি পাথরের উপর তার বাড়ি তৈরি করেছিলেন: এবং বৃষ্টি নামল, বন্যা এল, </w:t>
      </w:r>
      <w:r xmlns:w="http://schemas.openxmlformats.org/wordprocessingml/2006/main">
        <w:lastRenderedPageBreak xmlns:w="http://schemas.openxmlformats.org/wordprocessingml/2006/main"/>
      </w:r>
      <w:r xmlns:w="http://schemas.openxmlformats.org/wordprocessingml/2006/main">
        <w:t xml:space="preserve">এবং ঝোড়ো হাওয়া বয়ে গেল এবং সেই ঘরের উপর আঘাত করল; এবং তা পড়েনি, কারণ এটি একটি পাথরের উপর প্রতিষ্ঠিত হয়েছিল৷</w:t>
      </w:r>
    </w:p>
    <w:p w14:paraId="34E1EFF8" w14:textId="77777777" w:rsidR="000F7377" w:rsidRDefault="000F7377"/>
    <w:p w14:paraId="5ABFC925" w14:textId="77777777" w:rsidR="000F7377" w:rsidRDefault="000F7377">
      <w:r xmlns:w="http://schemas.openxmlformats.org/wordprocessingml/2006/main">
        <w:t xml:space="preserve">2: 1 করিন্থিয়ানস 3:11 - অন্য কোন ভিত্তি স্থাপন করতে পারে না যেটি স্থাপন করা হয়েছে, যা যীশু খ্রীষ্ট।</w:t>
      </w:r>
    </w:p>
    <w:p w14:paraId="0A94784C" w14:textId="77777777" w:rsidR="000F7377" w:rsidRDefault="000F7377"/>
    <w:p w14:paraId="7CD7A5A4" w14:textId="77777777" w:rsidR="000F7377" w:rsidRDefault="000F7377">
      <w:r xmlns:w="http://schemas.openxmlformats.org/wordprocessingml/2006/main">
        <w:t xml:space="preserve">Ephesians 2:21 যাঁর মধ্যে সমস্ত বিল্ডিং একত্রে তৈরি হয়ে প্রভুর একটি পবিত্র মন্দিরে পরিণত হয়েছে:</w:t>
      </w:r>
    </w:p>
    <w:p w14:paraId="77FA80F5" w14:textId="77777777" w:rsidR="000F7377" w:rsidRDefault="000F7377"/>
    <w:p w14:paraId="603224EC" w14:textId="77777777" w:rsidR="000F7377" w:rsidRDefault="000F7377">
      <w:r xmlns:w="http://schemas.openxmlformats.org/wordprocessingml/2006/main">
        <w:t xml:space="preserve">গির্জার বিল্ডিং একত্রে একত্রিত হয় এবং প্রভুর একটি পবিত্র মন্দিরে পরিণত হয়।</w:t>
      </w:r>
    </w:p>
    <w:p w14:paraId="7EBF5D8D" w14:textId="77777777" w:rsidR="000F7377" w:rsidRDefault="000F7377"/>
    <w:p w14:paraId="0E74F90A" w14:textId="77777777" w:rsidR="000F7377" w:rsidRDefault="000F7377">
      <w:r xmlns:w="http://schemas.openxmlformats.org/wordprocessingml/2006/main">
        <w:t xml:space="preserve">1. চার্চ মধ্যে ঐক্য শক্তি</w:t>
      </w:r>
    </w:p>
    <w:p w14:paraId="3882B034" w14:textId="77777777" w:rsidR="000F7377" w:rsidRDefault="000F7377"/>
    <w:p w14:paraId="08AE7DE1" w14:textId="77777777" w:rsidR="000F7377" w:rsidRDefault="000F7377">
      <w:r xmlns:w="http://schemas.openxmlformats.org/wordprocessingml/2006/main">
        <w:t xml:space="preserve">2. প্রভুর ঘর নির্মাণ</w:t>
      </w:r>
    </w:p>
    <w:p w14:paraId="291FE30D" w14:textId="77777777" w:rsidR="000F7377" w:rsidRDefault="000F7377"/>
    <w:p w14:paraId="47563A0C" w14:textId="77777777" w:rsidR="000F7377" w:rsidRDefault="000F7377">
      <w:r xmlns:w="http://schemas.openxmlformats.org/wordprocessingml/2006/main">
        <w:t xml:space="preserve">1. জন 17:21-23, যীশু বিশ্বাসীদের মধ্যে ঐক্যের জন্য প্রার্থনা করছেন</w:t>
      </w:r>
    </w:p>
    <w:p w14:paraId="51FDAD68" w14:textId="77777777" w:rsidR="000F7377" w:rsidRDefault="000F7377"/>
    <w:p w14:paraId="0BF260D3" w14:textId="77777777" w:rsidR="000F7377" w:rsidRDefault="000F7377">
      <w:r xmlns:w="http://schemas.openxmlformats.org/wordprocessingml/2006/main">
        <w:t xml:space="preserve">2. 1 পিটার 2:5, একটি আধ্যাত্মিক ঘর হতে জীবন্ত পাথর দিয়ে বিল্ডিং</w:t>
      </w:r>
    </w:p>
    <w:p w14:paraId="6C7943A9" w14:textId="77777777" w:rsidR="000F7377" w:rsidRDefault="000F7377"/>
    <w:p w14:paraId="03258F67" w14:textId="77777777" w:rsidR="000F7377" w:rsidRDefault="000F7377">
      <w:r xmlns:w="http://schemas.openxmlformats.org/wordprocessingml/2006/main">
        <w:t xml:space="preserve">Ephesians 2:22 যাঁর মধ্যে তোমরাও আত্মার মাধ্যমে ঈশ্বরের বাসস্থানের জন্য একত্রিত হয়েছ৷</w:t>
      </w:r>
    </w:p>
    <w:p w14:paraId="52FB1033" w14:textId="77777777" w:rsidR="000F7377" w:rsidRDefault="000F7377"/>
    <w:p w14:paraId="04A94DB3" w14:textId="77777777" w:rsidR="000F7377" w:rsidRDefault="000F7377">
      <w:r xmlns:w="http://schemas.openxmlformats.org/wordprocessingml/2006/main">
        <w:t xml:space="preserve">আত্মার মাধ্যমে ঈশ্বরের বাসস্থান হিসেবে বিশ্বাসীরা একত্রে নির্মিত হয়।</w:t>
      </w:r>
    </w:p>
    <w:p w14:paraId="6E1675FC" w14:textId="77777777" w:rsidR="000F7377" w:rsidRDefault="000F7377"/>
    <w:p w14:paraId="6EB939F5" w14:textId="77777777" w:rsidR="000F7377" w:rsidRDefault="000F7377">
      <w:r xmlns:w="http://schemas.openxmlformats.org/wordprocessingml/2006/main">
        <w:t xml:space="preserve">1. ঈশ্বরের জন্য একটি ঘর তৈরি করা: আত্মা কীভাবে বিশ্বাসীদের একত্রিত করে</w:t>
      </w:r>
    </w:p>
    <w:p w14:paraId="52F15E1E" w14:textId="77777777" w:rsidR="000F7377" w:rsidRDefault="000F7377"/>
    <w:p w14:paraId="10B49751" w14:textId="77777777" w:rsidR="000F7377" w:rsidRDefault="000F7377">
      <w:r xmlns:w="http://schemas.openxmlformats.org/wordprocessingml/2006/main">
        <w:t xml:space="preserve">2. আমাদের জীবনে আত্মার শক্তি</w:t>
      </w:r>
    </w:p>
    <w:p w14:paraId="7B1DBFE9" w14:textId="77777777" w:rsidR="000F7377" w:rsidRDefault="000F7377"/>
    <w:p w14:paraId="3F584468" w14:textId="77777777" w:rsidR="000F7377" w:rsidRDefault="000F7377">
      <w:r xmlns:w="http://schemas.openxmlformats.org/wordprocessingml/2006/main">
        <w:t xml:space="preserve">1. 1 করিন্থিয়ানস 3:16-17 - তোমরা কি জানো না যে তোমরা ঈশ্বরের মন্দির, এবং ঈশ্বরের আত্মা তোমাদের মধ্যে বাস করে?</w:t>
      </w:r>
    </w:p>
    <w:p w14:paraId="38451FE0" w14:textId="77777777" w:rsidR="000F7377" w:rsidRDefault="000F7377"/>
    <w:p w14:paraId="4EE4A2E6" w14:textId="77777777" w:rsidR="000F7377" w:rsidRDefault="000F7377">
      <w:r xmlns:w="http://schemas.openxmlformats.org/wordprocessingml/2006/main">
        <w:t xml:space="preserve">2. রোমানস্ 8:9-11 - কিন্তু তোমরা দৈহিক নও, কিন্তু আত্মায় আছ, যদি তাই হয় যে ঈশ্বরের আত্মা তোমাদের মধ্যে বাস করে৷ এখন যদি কারো মধ্যে খ্রীষ্টের আত্মা না থাকে তবে সে তার কেউ নয়৷</w:t>
      </w:r>
    </w:p>
    <w:p w14:paraId="344A392E" w14:textId="77777777" w:rsidR="000F7377" w:rsidRDefault="000F7377"/>
    <w:p w14:paraId="5A2E488B" w14:textId="77777777" w:rsidR="000F7377" w:rsidRDefault="000F7377">
      <w:r xmlns:w="http://schemas.openxmlformats.org/wordprocessingml/2006/main">
        <w:t xml:space="preserve">Ephesians 3 ইফিসিয়ানদের কাছে পলের পত্রের তৃতীয় অধ্যায়। এই অধ্যায়ে, পল অইহুদীদের খ্রীষ্টের দেহে অন্তর্ভুক্ত করার জন্য ঈশ্বরের পরিকল্পনার রহস্য প্রকাশ করেছেন এবং বিশ্বাসীদের আধ্যাত্মিক বৃদ্ধি এবং বোঝার জন্য প্রার্থনা করেছেন।</w:t>
      </w:r>
    </w:p>
    <w:p w14:paraId="3CA1EA0B" w14:textId="77777777" w:rsidR="000F7377" w:rsidRDefault="000F7377"/>
    <w:p w14:paraId="2A9C70E7" w14:textId="77777777" w:rsidR="000F7377" w:rsidRDefault="000F7377">
      <w:r xmlns:w="http://schemas.openxmlformats.org/wordprocessingml/2006/main">
        <w:t xml:space="preserve">1ম অনুচ্ছেদ: পল ব্যাখ্যা করে শুরু করেছেন যে তাকে অইহুদীদের জন্য ঈশ্বরের পরিকল্পনার বিষয়ে একটি ঐশ্বরিক উদ্ঘাটনের দায়িত্ব দেওয়া হয়েছিল (ইফিষীয় 3:2-6)। তিনি জোর দিয়ে বলেছেন যে এই রহস্য, যা পূর্ববর্তী প্রজন্মে সম্পূর্ণরূপে জানা ছিল না, এখন তাঁর পবিত্র প্রেরিত এবং নবীদের কাছে আত্মার মাধ্যমে প্রকাশিত হয়েছে। রহস্য হল যে অইহুদীরা সহ-উত্তরাধিকারী, একই দেহের সদস্য এবং সুসমাচারের মাধ্যমে খ্রীষ্ট যীশুতে ঈশ্বরের প্রতিশ্রুতির অংশীদার।</w:t>
      </w:r>
    </w:p>
    <w:p w14:paraId="4EA41DA4" w14:textId="77777777" w:rsidR="000F7377" w:rsidRDefault="000F7377"/>
    <w:p w14:paraId="0912009C" w14:textId="77777777" w:rsidR="000F7377" w:rsidRDefault="000F7377">
      <w:r xmlns:w="http://schemas.openxmlformats.org/wordprocessingml/2006/main">
        <w:t xml:space="preserve">2য় অনুচ্ছেদ: পল বিশ্বাসীদের মধ্যে কাজ করে ঈশ্বরের শক্তির অপরিমেয় মহত্ত্বের প্রতি তার বিস্ময় প্রকাশ করেছেন (ইফিষীয় 3:20-21)। তিনি স্বীকার করেন যে ঈশ্বর তাঁর শক্তি অনুসারে যা কিছু চাইতে বা চিন্তা করতে পারে তার চেয়ে অনেক বেশি পরিমাণে করতে সক্ষম। পল সমস্ত প্রজন্ম জুড়ে প্রশংসার যোগ্য বলে ঈশ্বরকে মহিমান্বিত করেছেন।</w:t>
      </w:r>
    </w:p>
    <w:p w14:paraId="12AE26F5" w14:textId="77777777" w:rsidR="000F7377" w:rsidRDefault="000F7377"/>
    <w:p w14:paraId="3E194704" w14:textId="77777777" w:rsidR="000F7377" w:rsidRDefault="000F7377">
      <w:r xmlns:w="http://schemas.openxmlformats.org/wordprocessingml/2006/main">
        <w:t xml:space="preserve">3য় অনুচ্ছেদ: অধ্যায়টি পল বিশ্বাসীদের মধ্যে আধ্যাত্মিক শক্তি এবং বোঝার জন্য প্রার্থনা করে শেষ করে (ইফিষীয় 3:14-19)। তিনি অনুরোধ করেন যে তারা তাদের অভ্যন্তরীণ সত্তায় ঈশ্বরের আত্মার দ্বারা শক্তিশালী হতে পারে যাতে খ্রীষ্ট বিশ্বাসের মাধ্যমে তাদের হৃদয়ে বাস করতে পারেন। পল তাদের জন্য খ্রীষ্টের প্রেমের প্রস্থ, দৈর্ঘ্য, উচ্চতা এবং গভীরতা বুঝতে চান—একটি অপরিমেয় প্রেম যা জ্ঞানকে ছাড়িয়ে যায়। তিনি তাদের জন্য ঈশ্বরের সমস্ত পূর্ণতায় পরিপূর্ণ হওয়ার জন্য প্রার্থনা করেন।</w:t>
      </w:r>
    </w:p>
    <w:p w14:paraId="6AC63F44" w14:textId="77777777" w:rsidR="000F7377" w:rsidRDefault="000F7377"/>
    <w:p w14:paraId="5275F33C" w14:textId="77777777" w:rsidR="000F7377" w:rsidRDefault="000F7377">
      <w:r xmlns:w="http://schemas.openxmlformats.org/wordprocessingml/2006/main">
        <w:t xml:space="preserve">সংক্ষেপে,</w:t>
      </w:r>
    </w:p>
    <w:p w14:paraId="1201356B" w14:textId="77777777" w:rsidR="000F7377" w:rsidRDefault="000F7377">
      <w:r xmlns:w="http://schemas.openxmlformats.org/wordprocessingml/2006/main">
        <w:t xml:space="preserve">ইফিসীয়দের তৃতীয় অধ্যায় প্রকাশ করে যে কীভাবে অইহুদীদেরকে যীশু খ্রীষ্টের মাধ্যমে ঈশ্বরের পরিকল্পনায় অন্তর্ভুক্ত করা হয়েছে- </w:t>
      </w:r>
      <w:r xmlns:w="http://schemas.openxmlformats.org/wordprocessingml/2006/main">
        <w:lastRenderedPageBreak xmlns:w="http://schemas.openxmlformats.org/wordprocessingml/2006/main"/>
      </w:r>
      <w:r xmlns:w="http://schemas.openxmlformats.org/wordprocessingml/2006/main">
        <w:t xml:space="preserve">ঐশ্বরিক উদ্ঘাটন দ্বারা উন্মোচিত একটি রহস্য। পল ঈশ্বরের শক্তির মহত্ত্বে বিস্মিত হন এবং সমস্ত প্রত্যাশা অতিক্রম করতে সক্ষম বলে তাঁর প্রশংসা করেন।</w:t>
      </w:r>
    </w:p>
    <w:p w14:paraId="536AFD92" w14:textId="77777777" w:rsidR="000F7377" w:rsidRDefault="000F7377">
      <w:r xmlns:w="http://schemas.openxmlformats.org/wordprocessingml/2006/main">
        <w:t xml:space="preserve">তিনি বিশ্বাসীদের আধ্যাত্মিক বৃদ্ধি এবং বোঝার জন্য একটি প্রার্থনা অফার করেন। পল তাদের অভ্যন্তরীণ শক্তি, তাদের হৃদয়ে খ্রীষ্টের বাসস্থান এবং খ্রীষ্টের সীমাহীন ভালবাসার গভীর উপলব্ধি চেয়েছেন। তিনি চান যে তারা ঈশ্বরের পূর্ণতায় পূর্ণ হোক।</w:t>
      </w:r>
    </w:p>
    <w:p w14:paraId="4A8EB09E" w14:textId="77777777" w:rsidR="000F7377" w:rsidRDefault="000F7377">
      <w:r xmlns:w="http://schemas.openxmlformats.org/wordprocessingml/2006/main">
        <w:t xml:space="preserve">এই অধ্যায়টি অইহুদীদের জন্য ঈশ্বরের পরিকল্পনার অন্তর্ভুক্তি, ঈশ্বরের অতুলনীয় শক্তি এবং বিশ্বাসীদের আধ্যাত্মিক বৃদ্ধি এবং বোঝার জন্য পলের প্রার্থনাকে তুলে ধরে। এটি খ্রীষ্ট যীশুর মধ্যে পাওয়া একতা এবং প্রেমের উপর জোর দেয় কারণ বিশ্বাসীরা বিশ্বাসের মাধ্যমে তাঁর প্রতিশ্রুতিতে অংশ নেয়।</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Ephesians 3:1 এই জন্য আমি পৌল, তোমাদের অইহুদীদের জন্য যীশু খ্রীষ্টের বন্দী,</w:t>
      </w:r>
    </w:p>
    <w:p w14:paraId="4E26A51E" w14:textId="77777777" w:rsidR="000F7377" w:rsidRDefault="000F7377"/>
    <w:p w14:paraId="3B995667" w14:textId="77777777" w:rsidR="000F7377" w:rsidRDefault="000F7377">
      <w:r xmlns:w="http://schemas.openxmlformats.org/wordprocessingml/2006/main">
        <w:t xml:space="preserve">পল লিখেছেন যে তিনি অইহুদীদের জন্য যীশু খ্রীষ্টের বন্দী।</w:t>
      </w:r>
    </w:p>
    <w:p w14:paraId="0494737B" w14:textId="77777777" w:rsidR="000F7377" w:rsidRDefault="000F7377"/>
    <w:p w14:paraId="4E1EE2CA" w14:textId="77777777" w:rsidR="000F7377" w:rsidRDefault="000F7377">
      <w:r xmlns:w="http://schemas.openxmlformats.org/wordprocessingml/2006/main">
        <w:t xml:space="preserve">1. আমরা অন্যদের জন্য যে বলিদান করি: পলের উদাহরণ পরীক্ষা করা</w:t>
      </w:r>
    </w:p>
    <w:p w14:paraId="11EF4690" w14:textId="77777777" w:rsidR="000F7377" w:rsidRDefault="000F7377"/>
    <w:p w14:paraId="2372BA5C" w14:textId="77777777" w:rsidR="000F7377" w:rsidRDefault="000F7377">
      <w:r xmlns:w="http://schemas.openxmlformats.org/wordprocessingml/2006/main">
        <w:t xml:space="preserve">2. যীশুই মূল্যবান: খ্রীষ্টের প্রতি পলের আনুগত্য</w:t>
      </w:r>
    </w:p>
    <w:p w14:paraId="0364302B" w14:textId="77777777" w:rsidR="000F7377" w:rsidRDefault="000F7377"/>
    <w:p w14:paraId="3598A5CF" w14:textId="77777777" w:rsidR="000F7377" w:rsidRDefault="000F7377">
      <w:r xmlns:w="http://schemas.openxmlformats.org/wordprocessingml/2006/main">
        <w:t xml:space="preserve">1. ফিলিপীয় 2:5-11</w:t>
      </w:r>
    </w:p>
    <w:p w14:paraId="3C1DB4EA" w14:textId="77777777" w:rsidR="000F7377" w:rsidRDefault="000F7377"/>
    <w:p w14:paraId="5AB2501F" w14:textId="77777777" w:rsidR="000F7377" w:rsidRDefault="000F7377">
      <w:r xmlns:w="http://schemas.openxmlformats.org/wordprocessingml/2006/main">
        <w:t xml:space="preserve">2. কলসীয় 1:24-29</w:t>
      </w:r>
    </w:p>
    <w:p w14:paraId="05B88A4F" w14:textId="77777777" w:rsidR="000F7377" w:rsidRDefault="000F7377"/>
    <w:p w14:paraId="139EB266" w14:textId="77777777" w:rsidR="000F7377" w:rsidRDefault="000F7377">
      <w:r xmlns:w="http://schemas.openxmlformats.org/wordprocessingml/2006/main">
        <w:t xml:space="preserve">Ephesians 3:2 যদি তোমরা ঈশ্বরের অনুগ্রহের কথা শুনে থাক যা আমাকে তোমাদের জন্য দেওয়া হয়েছে:</w:t>
      </w:r>
    </w:p>
    <w:p w14:paraId="4A2EA149" w14:textId="77777777" w:rsidR="000F7377" w:rsidRDefault="000F7377"/>
    <w:p w14:paraId="79EE4A21" w14:textId="77777777" w:rsidR="000F7377" w:rsidRDefault="000F7377">
      <w:r xmlns:w="http://schemas.openxmlformats.org/wordprocessingml/2006/main">
        <w:t xml:space="preserve">পল অনুগ্রহের ব্যবস্থা ব্যাখ্যা করেছেন যা ঈশ্বর ইফিসিয়ানদের দিয়েছেন।</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অনুগ্রহ: সকলের জন্য একটি উপহার</w:t>
      </w:r>
    </w:p>
    <w:p w14:paraId="7A72F7C4" w14:textId="77777777" w:rsidR="000F7377" w:rsidRDefault="000F7377"/>
    <w:p w14:paraId="27981F81" w14:textId="77777777" w:rsidR="000F7377" w:rsidRDefault="000F7377">
      <w:r xmlns:w="http://schemas.openxmlformats.org/wordprocessingml/2006/main">
        <w:t xml:space="preserve">2. অনুগ্রহের ব্যবস্থা বোঝা</w:t>
      </w:r>
    </w:p>
    <w:p w14:paraId="11FD50BD" w14:textId="77777777" w:rsidR="000F7377" w:rsidRDefault="000F7377"/>
    <w:p w14:paraId="3E0F10F7" w14:textId="77777777" w:rsidR="000F7377" w:rsidRDefault="000F7377">
      <w:r xmlns:w="http://schemas.openxmlformats.org/wordprocessingml/2006/main">
        <w:t xml:space="preserve">1. রোমানস 5:17 - কারণ যদি একজনের অপরাধে মৃত্যু একজনের দ্বারা রাজত্ব করে; অনেক বেশী যারা অনুগ্রহের প্রাচুর্য এবং ধার্মিকতার দান পায় তারা একের দ্বারা জীবনে রাজত্ব করবে, যীশু খ্রীষ্ট৷</w:t>
      </w:r>
    </w:p>
    <w:p w14:paraId="630AB74F" w14:textId="77777777" w:rsidR="000F7377" w:rsidRDefault="000F7377"/>
    <w:p w14:paraId="2D273AE6" w14:textId="77777777" w:rsidR="000F7377" w:rsidRDefault="000F7377">
      <w:r xmlns:w="http://schemas.openxmlformats.org/wordprocessingml/2006/main">
        <w:t xml:space="preserve">2. তিতাস 2:11-12 - কারণ ঈশ্বরের রহমত যা পরিত্রাণ আনয়ন করে তা সমস্ত মানুষের কাছে উপস্থিত হয়েছে, আমাদের শিক্ষা দেয় যে, অধার্মিকতা এবং পার্থিব কামনা-বাসনাকে অস্বীকার করে, আমাদের এই বর্তমান পৃথিবীতে শান্তভাবে, ধার্মিকভাবে এবং ধার্মিকভাবে জীবনযাপন করা উচিত।</w:t>
      </w:r>
    </w:p>
    <w:p w14:paraId="550B644B" w14:textId="77777777" w:rsidR="000F7377" w:rsidRDefault="000F7377"/>
    <w:p w14:paraId="311369D0" w14:textId="77777777" w:rsidR="000F7377" w:rsidRDefault="000F7377">
      <w:r xmlns:w="http://schemas.openxmlformats.org/wordprocessingml/2006/main">
        <w:t xml:space="preserve">Ephesians 3:3 কিভাবে তিনি প্রকাশের মাধ্যমে আমার কাছে রহস্য জানালেন; (যেমন আমি আগেই লিখেছি অল্প কথায়,</w:t>
      </w:r>
    </w:p>
    <w:p w14:paraId="50CF1EDD" w14:textId="77777777" w:rsidR="000F7377" w:rsidRDefault="000F7377"/>
    <w:p w14:paraId="34DFD702" w14:textId="77777777" w:rsidR="000F7377" w:rsidRDefault="000F7377">
      <w:r xmlns:w="http://schemas.openxmlformats.org/wordprocessingml/2006/main">
        <w:t xml:space="preserve">ঈশ্বর পৌলের কাছে একটি রহস্য প্রকাশ করেছিলেন।</w:t>
      </w:r>
    </w:p>
    <w:p w14:paraId="0A482F96" w14:textId="77777777" w:rsidR="000F7377" w:rsidRDefault="000F7377"/>
    <w:p w14:paraId="0E564864" w14:textId="77777777" w:rsidR="000F7377" w:rsidRDefault="000F7377">
      <w:r xmlns:w="http://schemas.openxmlformats.org/wordprocessingml/2006/main">
        <w:t xml:space="preserve">1. ঈশ্বরের রহস্য পৌলের কাছে প্রকাশিত হয়েছে</w:t>
      </w:r>
    </w:p>
    <w:p w14:paraId="1F23CEF7" w14:textId="77777777" w:rsidR="000F7377" w:rsidRDefault="000F7377"/>
    <w:p w14:paraId="3BC79AC5" w14:textId="77777777" w:rsidR="000F7377" w:rsidRDefault="000F7377">
      <w:r xmlns:w="http://schemas.openxmlformats.org/wordprocessingml/2006/main">
        <w:t xml:space="preserve">2. ঈশ্বরের রহস্য আলিঙ্গন</w:t>
      </w:r>
    </w:p>
    <w:p w14:paraId="73894484" w14:textId="77777777" w:rsidR="000F7377" w:rsidRDefault="000F7377"/>
    <w:p w14:paraId="74166AB2" w14:textId="77777777" w:rsidR="000F7377" w:rsidRDefault="000F7377">
      <w:r xmlns:w="http://schemas.openxmlformats.org/wordprocessingml/2006/main">
        <w:t xml:space="preserve">1. Ephesians 1:9 - আমাদের কাছে তাঁর ইচ্ছার রহস্য জানাচ্ছেন, তাঁর ভাল খুশি অনুসারে যা তিনি নিজের মধ্যে উদ্দেশ্য করেছেন।</w:t>
      </w:r>
    </w:p>
    <w:p w14:paraId="1B081A7D" w14:textId="77777777" w:rsidR="000F7377" w:rsidRDefault="000F7377"/>
    <w:p w14:paraId="20ECEF93" w14:textId="77777777" w:rsidR="000F7377" w:rsidRDefault="000F7377">
      <w:r xmlns:w="http://schemas.openxmlformats.org/wordprocessingml/2006/main">
        <w:t xml:space="preserve">2. রোমানস 11:25 - কারণ আমি চাই না, ভাইয়েরা, তোমরা এই রহস্য সম্পর্কে অজ্ঞ থাকো, পাছে তোমরা নিজেদের অহংকারে জ্ঞানী হতে পারো; অইহুদীদের পূর্ণতা না আসা পর্যন্ত ইস্রায়েলের আংশিক অন্ধত্ব ঘটেছে৷</w:t>
      </w:r>
    </w:p>
    <w:p w14:paraId="3CAF9CCA" w14:textId="77777777" w:rsidR="000F7377" w:rsidRDefault="000F7377"/>
    <w:p w14:paraId="381EC8AD" w14:textId="77777777" w:rsidR="000F7377" w:rsidRDefault="000F7377">
      <w:r xmlns:w="http://schemas.openxmlformats.org/wordprocessingml/2006/main">
        <w:t xml:space="preserve">Ephesians 3:4 এর দ্বারা, যখন তোমরা পড়, তখন খ্রীষ্টের রহস্যের মধ্যে আমার জ্ঞান বুঝতে পারবে)</w:t>
      </w:r>
    </w:p>
    <w:p w14:paraId="10055FC7" w14:textId="77777777" w:rsidR="000F7377" w:rsidRDefault="000F7377"/>
    <w:p w14:paraId="39382159" w14:textId="77777777" w:rsidR="000F7377" w:rsidRDefault="000F7377">
      <w:r xmlns:w="http://schemas.openxmlformats.org/wordprocessingml/2006/main">
        <w:t xml:space="preserve">এই অনুচ্ছেদটি যীশু খ্রীষ্টের মাধ্যমে বিশ্বের পরিত্রাণের জন্য ঈশ্বরের রহস্যময় পরিকল্পনা প্রকাশ করে।</w:t>
      </w:r>
    </w:p>
    <w:p w14:paraId="396414D2" w14:textId="77777777" w:rsidR="000F7377" w:rsidRDefault="000F7377"/>
    <w:p w14:paraId="4F7F8CB0" w14:textId="77777777" w:rsidR="000F7377" w:rsidRDefault="000F7377">
      <w:r xmlns:w="http://schemas.openxmlformats.org/wordprocessingml/2006/main">
        <w:t xml:space="preserve">1: "ঈশ্বরের রহস্যময় পরিত্রাণের পরিকল্পনা"</w:t>
      </w:r>
    </w:p>
    <w:p w14:paraId="6B4511F4" w14:textId="77777777" w:rsidR="000F7377" w:rsidRDefault="000F7377"/>
    <w:p w14:paraId="53CEAB8F" w14:textId="77777777" w:rsidR="000F7377" w:rsidRDefault="000F7377">
      <w:r xmlns:w="http://schemas.openxmlformats.org/wordprocessingml/2006/main">
        <w:t xml:space="preserve">2: "খ্রীষ্টের রহস্য বোঝা"</w:t>
      </w:r>
    </w:p>
    <w:p w14:paraId="3A9878C6" w14:textId="77777777" w:rsidR="000F7377" w:rsidRDefault="000F7377"/>
    <w:p w14:paraId="065E0605" w14:textId="77777777" w:rsidR="000F7377" w:rsidRDefault="000F7377">
      <w:r xmlns:w="http://schemas.openxmlformats.org/wordprocessingml/2006/main">
        <w:t xml:space="preserve">1: জন 3:16-17 "কারণ ঈশ্বর জগতকে এত ভালোবাসলেন যে, তিনি তাঁর একমাত্র পুত্রকে দান করলেন, যাতে যে কেউ তাকে বিশ্বাস করে সে বিনষ্ট না হয় তবে অনন্ত জীবন পায়৷ কারণ ঈশ্বর তাঁর পুত্রকে জগতের নিন্দা করার জন্য পাঠান নি, বরং তাঁর মাধ্যমে জগৎ যেন উদ্ধার পায়।”</w:t>
      </w:r>
    </w:p>
    <w:p w14:paraId="6019A93C" w14:textId="77777777" w:rsidR="000F7377" w:rsidRDefault="000F7377"/>
    <w:p w14:paraId="537E3E35" w14:textId="77777777" w:rsidR="000F7377" w:rsidRDefault="000F7377">
      <w:r xmlns:w="http://schemas.openxmlformats.org/wordprocessingml/2006/main">
        <w:t xml:space="preserve">2: রোমানস 10:9-10 “কারণ, যদি আপনি আপনার মুখে স্বীকার করেন যে যীশু প্রভু এবং আপনার হৃদয়ে বিশ্বাস করেন যে ঈশ্বর তাকে মৃতদের মধ্য থেকে জীবিত করেছেন, আপনি রক্ষা পাবেন। কারণ হৃদয় দিয়ে বিশ্বাস করে এবং ধার্মিক হয়, এবং মুখে স্বীকার করে এবং রক্ষা পায়।"</w:t>
      </w:r>
    </w:p>
    <w:p w14:paraId="2D25682C" w14:textId="77777777" w:rsidR="000F7377" w:rsidRDefault="000F7377"/>
    <w:p w14:paraId="0F1A2F90" w14:textId="77777777" w:rsidR="000F7377" w:rsidRDefault="000F7377">
      <w:r xmlns:w="http://schemas.openxmlformats.org/wordprocessingml/2006/main">
        <w:t xml:space="preserve">Ephesians 3:5 যা অন্য যুগে মানবসন্তানদের কাছে প্রকাশ করা হয়নি, যেমনটি এখন আত্মার দ্বারা তাঁর পবিত্র প্রেরিত ও ভাববাদীদের কাছে প্রকাশিত হয়েছে;</w:t>
      </w:r>
    </w:p>
    <w:p w14:paraId="7A9F570A" w14:textId="77777777" w:rsidR="000F7377" w:rsidRDefault="000F7377"/>
    <w:p w14:paraId="4DDB0F85" w14:textId="77777777" w:rsidR="000F7377" w:rsidRDefault="000F7377">
      <w:r xmlns:w="http://schemas.openxmlformats.org/wordprocessingml/2006/main">
        <w:t xml:space="preserve">অতীতে, পরিত্রাণের জন্য ঈশ্বরের পরিকল্পনা মানবজাতির কাছে প্রকাশ করা হয়নি, কিন্তু আত্মার দ্বারা তাঁর প্রেরিত এবং নবীদের কাছে প্রকাশ করা হয়েছে।</w:t>
      </w:r>
    </w:p>
    <w:p w14:paraId="67EF48F1" w14:textId="77777777" w:rsidR="000F7377" w:rsidRDefault="000F7377"/>
    <w:p w14:paraId="61CE2768" w14:textId="77777777" w:rsidR="000F7377" w:rsidRDefault="000F7377">
      <w:r xmlns:w="http://schemas.openxmlformats.org/wordprocessingml/2006/main">
        <w:t xml:space="preserve">1. পবিত্র আত্মার শক্তি: পরিত্রাণের ঈশ্বরের পরিকল্পনা বোঝা</w:t>
      </w:r>
    </w:p>
    <w:p w14:paraId="3CCAA32A" w14:textId="77777777" w:rsidR="000F7377" w:rsidRDefault="000F7377"/>
    <w:p w14:paraId="44E248B1" w14:textId="77777777" w:rsidR="000F7377" w:rsidRDefault="000F7377">
      <w:r xmlns:w="http://schemas.openxmlformats.org/wordprocessingml/2006/main">
        <w:t xml:space="preserve">2. অজানাকে অতিক্রম করা: ঈশ্বরের পরিত্রাণের পরিকল্পনা প্রকাশিত</w:t>
      </w:r>
    </w:p>
    <w:p w14:paraId="380B7E40" w14:textId="77777777" w:rsidR="000F7377" w:rsidRDefault="000F7377"/>
    <w:p w14:paraId="2BF72FD3" w14:textId="77777777" w:rsidR="000F7377" w:rsidRDefault="000F7377">
      <w:r xmlns:w="http://schemas.openxmlformats.org/wordprocessingml/2006/main">
        <w:t xml:space="preserve">1. জন 16:13 - "যখন সত্যের আত্মা আসবেন, তিনি আপনাকে সমস্ত সত্যের দিকে পরিচালিত করবেন।"</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8:14-16 - "যারা ঈশ্বরের আত্মার দ্বারা পরিচালিত হয় তারাই ঈশ্বরের পুত্র৷ কারণ আপনি ভয়ে ফিরে যাওয়ার জন্য দাসত্বের আত্মা পাননি, কিন্তু পুত্র হিসাবে দত্তক নেওয়ার আত্মা পেয়েছেন৷ , যার দ্বারা আমরা কাঁদি, "আব্বা! পিতা!" আত্মা নিজেই আমাদের আত্মার সাথে সাক্ষ্য দেয় যে আমরা ঈশ্বরের সন্তান।"</w:t>
      </w:r>
    </w:p>
    <w:p w14:paraId="1115E362" w14:textId="77777777" w:rsidR="000F7377" w:rsidRDefault="000F7377"/>
    <w:p w14:paraId="0FC0EEB0" w14:textId="77777777" w:rsidR="000F7377" w:rsidRDefault="000F7377">
      <w:r xmlns:w="http://schemas.openxmlformats.org/wordprocessingml/2006/main">
        <w:t xml:space="preserve">Ephesians 3:6 যাতে অইহুদীরা সহ-উত্তরাধিকারী হয় এবং একই দেহের এবং সুসমাচার দ্বারা খ্রীষ্টে তাঁর প্রতিশ্রুতির অংশীদার হয়:</w:t>
      </w:r>
    </w:p>
    <w:p w14:paraId="77917F5F" w14:textId="77777777" w:rsidR="000F7377" w:rsidRDefault="000F7377"/>
    <w:p w14:paraId="23D04A83" w14:textId="77777777" w:rsidR="000F7377" w:rsidRDefault="000F7377">
      <w:r xmlns:w="http://schemas.openxmlformats.org/wordprocessingml/2006/main">
        <w:t xml:space="preserve">এই অনুচ্ছেদটি খ্রীষ্টের সকল বিশ্বাসীদের ঐক্যের কথা বলে, ইহুদি এবং অজাতীয় উভয়ই, তাঁর প্রতিশ্রুতির যৌথ-উত্তরাধিকারী হতে।</w:t>
      </w:r>
    </w:p>
    <w:p w14:paraId="08C745C1" w14:textId="77777777" w:rsidR="000F7377" w:rsidRDefault="000F7377"/>
    <w:p w14:paraId="5FCBBF80" w14:textId="77777777" w:rsidR="000F7377" w:rsidRDefault="000F7377">
      <w:r xmlns:w="http://schemas.openxmlformats.org/wordprocessingml/2006/main">
        <w:t xml:space="preserve">1: "খ্রীষ্টে ঐক্যের প্রতিশ্রুতি"</w:t>
      </w:r>
    </w:p>
    <w:p w14:paraId="267E68CB" w14:textId="77777777" w:rsidR="000F7377" w:rsidRDefault="000F7377"/>
    <w:p w14:paraId="5A86FEAC" w14:textId="77777777" w:rsidR="000F7377" w:rsidRDefault="000F7377">
      <w:r xmlns:w="http://schemas.openxmlformats.org/wordprocessingml/2006/main">
        <w:t xml:space="preserve">2: "গসপেলের উত্তরাধিকার"</w:t>
      </w:r>
    </w:p>
    <w:p w14:paraId="07E4FEE7" w14:textId="77777777" w:rsidR="000F7377" w:rsidRDefault="000F7377"/>
    <w:p w14:paraId="7713A567" w14:textId="77777777" w:rsidR="000F7377" w:rsidRDefault="000F7377">
      <w:r xmlns:w="http://schemas.openxmlformats.org/wordprocessingml/2006/main">
        <w:t xml:space="preserve">1: জন 17:20-21 - "আমি কেবল এগুলিই চাই না, তবে যারা তাদের কথার মাধ্যমে আমাকে বিশ্বাস করবে তাদের জন্যও, যাতে তারা সবাই এক হতে পারে, যেমন আপনি, পিতা, আমার মধ্যে আছেন, এবং আমি তোমার মধ্যে, যেন তারাও আমাদের মধ্যে থাকে, যাতে জগৎ বিশ্বাস করে যে তুমি আমাকে পাঠিয়েছ।”</w:t>
      </w:r>
    </w:p>
    <w:p w14:paraId="47BD572E" w14:textId="77777777" w:rsidR="000F7377" w:rsidRDefault="000F7377"/>
    <w:p w14:paraId="45C655CE" w14:textId="77777777" w:rsidR="000F7377" w:rsidRDefault="000F7377">
      <w:r xmlns:w="http://schemas.openxmlformats.org/wordprocessingml/2006/main">
        <w:t xml:space="preserve">2: গালাতীয় 3:26-28 - "কারণ খ্রীষ্ট যীশুতে তোমরা সকলেই বিশ্বাসের মাধ্যমে ঈশ্বরের পুত্র। কারণ তোমাদের মধ্যে যতজন খ্রীষ্টে বাপ্তিস্ম নিয়েছিলে তারা খ্রীষ্টকে পরিধান করেছে। ইহুদি বা গ্রীক কেউ নেই, দাসও নেই। বা মুক্তও নয়, কোন নর-নারী নেই, কারণ খ্রীষ্ট যীশুতে তোমরা সবাই এক।"</w:t>
      </w:r>
    </w:p>
    <w:p w14:paraId="64D68E5C" w14:textId="77777777" w:rsidR="000F7377" w:rsidRDefault="000F7377"/>
    <w:p w14:paraId="1620470D" w14:textId="77777777" w:rsidR="000F7377" w:rsidRDefault="000F7377">
      <w:r xmlns:w="http://schemas.openxmlformats.org/wordprocessingml/2006/main">
        <w:t xml:space="preserve">Ephesians 3:7 ঈশ্বরের রহমতের দান অনুসারে আমি একজন পরিচারক হয়েছিলাম, যা তাঁর ক্ষমতার কার্যকরী কাজের দ্বারা আমাকে দেওয়া হয়েছিল৷</w:t>
      </w:r>
    </w:p>
    <w:p w14:paraId="6F527937" w14:textId="77777777" w:rsidR="000F7377" w:rsidRDefault="000F7377"/>
    <w:p w14:paraId="4A01155C" w14:textId="77777777" w:rsidR="000F7377" w:rsidRDefault="000F7377">
      <w:r xmlns:w="http://schemas.openxmlformats.org/wordprocessingml/2006/main">
        <w:t xml:space="preserve">ঈশ্বরের করুণার শক্তিতে পলকে সুসমাচারের মন্ত্রী হিসেবে নিযুক্ত করা হয়েছিল।</w:t>
      </w:r>
    </w:p>
    <w:p w14:paraId="269D574B" w14:textId="77777777" w:rsidR="000F7377" w:rsidRDefault="000F7377"/>
    <w:p w14:paraId="7D2AAF29" w14:textId="77777777" w:rsidR="000F7377" w:rsidRDefault="000F7377">
      <w:r xmlns:w="http://schemas.openxmlformats.org/wordprocessingml/2006/main">
        <w:t xml:space="preserve">1. ঈশ্বরের অনুগ্রহ আমাদের সেবা করার ক্ষমতা দেয়</w:t>
      </w:r>
    </w:p>
    <w:p w14:paraId="698EACB5" w14:textId="77777777" w:rsidR="000F7377" w:rsidRDefault="000F7377"/>
    <w:p w14:paraId="21847C7D" w14:textId="77777777" w:rsidR="000F7377" w:rsidRDefault="000F7377">
      <w:r xmlns:w="http://schemas.openxmlformats.org/wordprocessingml/2006/main">
        <w:t xml:space="preserve">2. পরিচর্যার উপহার: ঈশ্বরের ডাকে সাড়া দেওয়া</w:t>
      </w:r>
    </w:p>
    <w:p w14:paraId="72A88DFD" w14:textId="77777777" w:rsidR="000F7377" w:rsidRDefault="000F7377"/>
    <w:p w14:paraId="475C2729" w14:textId="77777777" w:rsidR="000F7377" w:rsidRDefault="000F7377">
      <w:r xmlns:w="http://schemas.openxmlformats.org/wordprocessingml/2006/main">
        <w:t xml:space="preserve">1. রোমানস 12:1-8 - আপনার দেহকে জীবন্ত বলি হিসাবে উৎসর্গ করুন, পবিত্র এবং ঈশ্বরকে খুশি করুন।</w:t>
      </w:r>
    </w:p>
    <w:p w14:paraId="35571A4D" w14:textId="77777777" w:rsidR="000F7377" w:rsidRDefault="000F7377"/>
    <w:p w14:paraId="6998BD9C" w14:textId="77777777" w:rsidR="000F7377" w:rsidRDefault="000F7377">
      <w:r xmlns:w="http://schemas.openxmlformats.org/wordprocessingml/2006/main">
        <w:t xml:space="preserve">2. প্রেরিত 20:17-38 - ইফিসীয় প্রাচীনদের কাছে পলের বিদায়ী ভাষণ।</w:t>
      </w:r>
    </w:p>
    <w:p w14:paraId="23AEE802" w14:textId="77777777" w:rsidR="000F7377" w:rsidRDefault="000F7377"/>
    <w:p w14:paraId="08076282" w14:textId="77777777" w:rsidR="000F7377" w:rsidRDefault="000F7377">
      <w:r xmlns:w="http://schemas.openxmlformats.org/wordprocessingml/2006/main">
        <w:t xml:space="preserve">Ephesians 3:8 আমার প্রতি, যিনি সকল সাধুদের মধ্যে ক্ষুদ্রতম, এই অনুগ্রহ দেওয়া হয়েছে যে, আমি অইহুদীদের মধ্যে খ্রীষ্টের অলক্ষ্য ধন প্রচার করি;</w:t>
      </w:r>
    </w:p>
    <w:p w14:paraId="1E5AB72C" w14:textId="77777777" w:rsidR="000F7377" w:rsidRDefault="000F7377"/>
    <w:p w14:paraId="1931D154" w14:textId="77777777" w:rsidR="000F7377" w:rsidRDefault="000F7377">
      <w:r xmlns:w="http://schemas.openxmlformats.org/wordprocessingml/2006/main">
        <w:t xml:space="preserve">অইহুদীদের কাছে খ্রীষ্টের অপ্রকাশ্য সম্পদ প্রচার করার অনুগ্রহ পলকে দেওয়া হয়েছে, যিনি সমস্ত সাধুদের চেয়ে ছোট।</w:t>
      </w:r>
    </w:p>
    <w:p w14:paraId="27383BCA" w14:textId="77777777" w:rsidR="000F7377" w:rsidRDefault="000F7377"/>
    <w:p w14:paraId="335A77AB" w14:textId="77777777" w:rsidR="000F7377" w:rsidRDefault="000F7377">
      <w:r xmlns:w="http://schemas.openxmlformats.org/wordprocessingml/2006/main">
        <w:t xml:space="preserve">1. খ্রীষ্টের অন্বেষণযোগ্য সম্পদ: তাঁর অনুগ্রহের ধন আবিষ্কার করা</w:t>
      </w:r>
    </w:p>
    <w:p w14:paraId="30ADB94F" w14:textId="77777777" w:rsidR="000F7377" w:rsidRDefault="000F7377"/>
    <w:p w14:paraId="13AACB8B" w14:textId="77777777" w:rsidR="000F7377" w:rsidRDefault="000F7377">
      <w:r xmlns:w="http://schemas.openxmlformats.org/wordprocessingml/2006/main">
        <w:t xml:space="preserve">2. সর্বনিম্ন অনুগ্রহ দেওয়া: ঈশ্বর কিভাবে সবচেয়ে অসম্ভাব্য মানুষ ব্যবহার করেন</w:t>
      </w:r>
    </w:p>
    <w:p w14:paraId="1A4F3DAF" w14:textId="77777777" w:rsidR="000F7377" w:rsidRDefault="000F7377"/>
    <w:p w14:paraId="6CFE202A" w14:textId="77777777" w:rsidR="000F7377" w:rsidRDefault="000F7377">
      <w:r xmlns:w="http://schemas.openxmlformats.org/wordprocessingml/2006/main">
        <w:t xml:space="preserve">1. রোমানস 11:33-36 - "ওহ, ঈশ্বরের ধন, প্রজ্ঞা ও জ্ঞানের গভীরতা! তাঁর বিচার কতই না অন্বেষণযোগ্য এবং তাঁর পথগুলি কতই অচেনা! কারণ প্রভুর মন কে জানে, বা কে তাঁর পরামর্শদাতা? অথবা কে তাকে উপহার দিয়েছে যাতে সে শোধ করতে পারে? কারণ তাঁর কাছ থেকে এবং তাঁর মাধ্যমে এবং তাঁর কাছেই সবকিছু। তাঁর চিরকাল মহিমা হোক। আমীন।"</w:t>
      </w:r>
    </w:p>
    <w:p w14:paraId="6C24D0EF" w14:textId="77777777" w:rsidR="000F7377" w:rsidRDefault="000F7377"/>
    <w:p w14:paraId="5B704D65" w14:textId="77777777" w:rsidR="000F7377" w:rsidRDefault="000F7377">
      <w:r xmlns:w="http://schemas.openxmlformats.org/wordprocessingml/2006/main">
        <w:t xml:space="preserve">2. 1 করিন্থিয়ানস 1:27-29 - "কিন্তু ঈশ্বর জ্ঞানীকে লজ্জিত করার জন্য জগতে যা মূর্খ তা বেছে নিলেন; ঈশ্বর বলবানদের লজ্জিত করার জন্য জগতে যা দুর্বল তা বেছে নিলেন; ঈশ্বর পৃথিবীতে যা নীচ ও তুচ্ছ তা বেছে নিয়েছেন, এমনকি যেগুলো নেই, সেগুলোকে নষ্ট করতে হবে, যাতে কোনো মানুষ ঈশ্বরের সামনে গর্ব করতে না পারে।"</w:t>
      </w:r>
    </w:p>
    <w:p w14:paraId="7E55FD2B" w14:textId="77777777" w:rsidR="000F7377" w:rsidRDefault="000F7377"/>
    <w:p w14:paraId="43DE66E3" w14:textId="77777777" w:rsidR="000F7377" w:rsidRDefault="000F7377">
      <w:r xmlns:w="http://schemas.openxmlformats.org/wordprocessingml/2006/main">
        <w:t xml:space="preserve">ইফিষীয় 3:9 এবং সমস্ত লোককে বোঝানোর জন্য রহস্যের সহভাগিতা কী, যা </w:t>
      </w:r>
      <w:r xmlns:w="http://schemas.openxmlformats.org/wordprocessingml/2006/main">
        <w:lastRenderedPageBreak xmlns:w="http://schemas.openxmlformats.org/wordprocessingml/2006/main"/>
      </w:r>
      <w:r xmlns:w="http://schemas.openxmlformats.org/wordprocessingml/2006/main">
        <w:t xml:space="preserve">জগতের শুরু থেকে ঈশ্বরের মধ্যে লুকিয়ে আছে, যিনি যীশু খ্রীষ্টের দ্বারা সমস্ত কিছু সৃষ্টি করেছেন:</w:t>
      </w:r>
    </w:p>
    <w:p w14:paraId="461DED81" w14:textId="77777777" w:rsidR="000F7377" w:rsidRDefault="000F7377"/>
    <w:p w14:paraId="052D3BF1" w14:textId="77777777" w:rsidR="000F7377" w:rsidRDefault="000F7377">
      <w:r xmlns:w="http://schemas.openxmlformats.org/wordprocessingml/2006/main">
        <w:t xml:space="preserve">সৃষ্টির মধ্যে লুকিয়ে থাকা ঈশ্বরের সাহচর্যের রহস্য যীশু খ্রীষ্টের মাধ্যমে প্রকাশিত হয়েছে।</w:t>
      </w:r>
    </w:p>
    <w:p w14:paraId="33614A5E" w14:textId="77777777" w:rsidR="000F7377" w:rsidRDefault="000F7377"/>
    <w:p w14:paraId="366ECC5E" w14:textId="77777777" w:rsidR="000F7377" w:rsidRDefault="000F7377">
      <w:r xmlns:w="http://schemas.openxmlformats.org/wordprocessingml/2006/main">
        <w:t xml:space="preserve">1: যীশু খ্রীষ্ট: ঈশ্বরের রহস্য উদ্ঘাটক</w:t>
      </w:r>
    </w:p>
    <w:p w14:paraId="53A31248" w14:textId="77777777" w:rsidR="000F7377" w:rsidRDefault="000F7377"/>
    <w:p w14:paraId="32012FB8" w14:textId="77777777" w:rsidR="000F7377" w:rsidRDefault="000F7377">
      <w:r xmlns:w="http://schemas.openxmlformats.org/wordprocessingml/2006/main">
        <w:t xml:space="preserve">2: রহস্যের ফেলোশিপ: এটি আমাদের জন্য কী বোঝায়?</w:t>
      </w:r>
    </w:p>
    <w:p w14:paraId="72907E55" w14:textId="77777777" w:rsidR="000F7377" w:rsidRDefault="000F7377"/>
    <w:p w14:paraId="2C4B7093" w14:textId="77777777" w:rsidR="000F7377" w:rsidRDefault="000F7377">
      <w:r xmlns:w="http://schemas.openxmlformats.org/wordprocessingml/2006/main">
        <w:t xml:space="preserve">1: কলসিয়ানস 1:15-17 তিনি অদৃশ্য ঈশ্বরের প্রতিমূর্তি, সমস্ত সৃষ্টির প্রথমজাত। 16 কেননা স্বর্গে ও পৃথিবীতে দৃশ্যমান ও অদৃশ্য, সিংহাসন বা আধিপত্য বা শাসক বা কর্তৃত্ব যা-ই হোক না কেন, সমস্ত কিছু তাঁর দ্বারা এবং তাঁর জন্যই সৃষ্টি করা হয়েছিল৷ 17 আর তিনিই সব কিছুর আগে এবং তাঁর মধ্যেই সব কিছু একত্রিত হয়৷</w:t>
      </w:r>
    </w:p>
    <w:p w14:paraId="652A8E3E" w14:textId="77777777" w:rsidR="000F7377" w:rsidRDefault="000F7377"/>
    <w:p w14:paraId="2C9FCE5F" w14:textId="77777777" w:rsidR="000F7377" w:rsidRDefault="000F7377">
      <w:r xmlns:w="http://schemas.openxmlformats.org/wordprocessingml/2006/main">
        <w:t xml:space="preserve">2: রোমানস 11:33-36 ওহ, ঈশ্বরের ধন ও প্রজ্ঞা ও জ্ঞানের গভীরতা! তাঁর বিচার কতই না অচেনা এবং তাঁর পথগুলি কতই অজ্ঞাত! 34কেননা প্রভুর মন কে জানে, কে তার পরামর্শদাতা হয়েছে? 35 “অথবা কে তাকে উপহার দিয়েছে যাতে তার প্রতিদান দেওয়া হয়?” 36 কারণ তাঁর কাছ থেকে এবং তাঁর মাধ্যমে এবং তাঁর কাছেই সব কিছু। চিরকাল তাঁর মহিমা হোক। আমীন।</w:t>
      </w:r>
    </w:p>
    <w:p w14:paraId="09BCD0EE" w14:textId="77777777" w:rsidR="000F7377" w:rsidRDefault="000F7377"/>
    <w:p w14:paraId="2BA7F9B4" w14:textId="77777777" w:rsidR="000F7377" w:rsidRDefault="000F7377">
      <w:r xmlns:w="http://schemas.openxmlformats.org/wordprocessingml/2006/main">
        <w:t xml:space="preserve">Ephesians 3:10 এই অভিপ্রায়ে যে এখন স্বর্গীয় স্থানের রাজত্ব ও ক্ষমতার কাছে মন্ডলীর দ্বারা ঈশ্বরের বহুবিধ জ্ঞান জানা যায়,</w:t>
      </w:r>
    </w:p>
    <w:p w14:paraId="66232D8E" w14:textId="77777777" w:rsidR="000F7377" w:rsidRDefault="000F7377"/>
    <w:p w14:paraId="6E977F25" w14:textId="77777777" w:rsidR="000F7377" w:rsidRDefault="000F7377">
      <w:r xmlns:w="http://schemas.openxmlformats.org/wordprocessingml/2006/main">
        <w:t xml:space="preserve">এই অনুচ্ছেদটি ব্যাখ্যা করে যে ঈশ্বরের প্রজ্ঞা চার্চের মাধ্যমে স্বর্গীয় স্থানে রাজত্ব ও ক্ষমতার কাছে প্রকাশিত হয়।</w:t>
      </w:r>
    </w:p>
    <w:p w14:paraId="44F5911F" w14:textId="77777777" w:rsidR="000F7377" w:rsidRDefault="000F7377"/>
    <w:p w14:paraId="1BCD34A5" w14:textId="77777777" w:rsidR="000F7377" w:rsidRDefault="000F7377">
      <w:r xmlns:w="http://schemas.openxmlformats.org/wordprocessingml/2006/main">
        <w:t xml:space="preserve">1. কিভাবে আমরা চার্চের মাধ্যমে ঈশ্বরের জ্ঞান প্রদর্শন করি</w:t>
      </w:r>
    </w:p>
    <w:p w14:paraId="2A696460" w14:textId="77777777" w:rsidR="000F7377" w:rsidRDefault="000F7377"/>
    <w:p w14:paraId="283C86D3" w14:textId="77777777" w:rsidR="000F7377" w:rsidRDefault="000F7377">
      <w:r xmlns:w="http://schemas.openxmlformats.org/wordprocessingml/2006/main">
        <w:t xml:space="preserve">2. ঈশ্বরের জ্ঞান প্রদর্শনের জন্য চার্চের শক্তি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হিতোপদেশ 8:12-13 - "আমি বিচক্ষণতার সাথে বাস করি, এবং মজাদার উদ্ভাবনের জ্ঞান খুঁজে পাই। প্রভুর ভয় হল মন্দকে ঘৃণা করা: অহংকার, অহংকার, এবং মন্দ পথ, এবং কুরুচিপূর্ণ মুখ, আমি ঘৃণা করি."</w:t>
      </w:r>
    </w:p>
    <w:p w14:paraId="17E6AC69" w14:textId="77777777" w:rsidR="000F7377" w:rsidRDefault="000F7377"/>
    <w:p w14:paraId="07710866" w14:textId="77777777" w:rsidR="000F7377" w:rsidRDefault="000F7377">
      <w:r xmlns:w="http://schemas.openxmlformats.org/wordprocessingml/2006/main">
        <w:t xml:space="preserve">2. রোমানস 11:33-36 - "হে ঈশ্বরের প্রজ্ঞা ও জ্ঞান উভয়েরই ধন-সম্পদের গভীরতা! তাঁর বিচার কতই না অন্বেষণযোগ্য, এবং তাঁর অতীত পথ খুঁজে বের করা! কারণ প্রভুর মন কে জানে? বা কে কি তার পরামর্শদাতা হয়েছে? অথবা কে তাকে প্রথম দিয়েছে, এবং এটি তাকে আবার প্রতিদান দেওয়া হবে? তার জন্য এবং তার মাধ্যমে এবং তার জন্য, সব কিছু: যাঁর চিরকাল মহিমা হোক। আমিন।"</w:t>
      </w:r>
    </w:p>
    <w:p w14:paraId="165BD2C6" w14:textId="77777777" w:rsidR="000F7377" w:rsidRDefault="000F7377"/>
    <w:p w14:paraId="5BB1C5BA" w14:textId="77777777" w:rsidR="000F7377" w:rsidRDefault="000F7377">
      <w:r xmlns:w="http://schemas.openxmlformats.org/wordprocessingml/2006/main">
        <w:t xml:space="preserve">Ephesians 3:11 আমাদের প্রভু খ্রীষ্ট যীশুতে তিনি যে চিরন্তন উদ্দেশ্য করেছিলেন তা অনুসারে:</w:t>
      </w:r>
    </w:p>
    <w:p w14:paraId="4DFB5B91" w14:textId="77777777" w:rsidR="000F7377" w:rsidRDefault="000F7377"/>
    <w:p w14:paraId="3EF4B233" w14:textId="77777777" w:rsidR="000F7377" w:rsidRDefault="000F7377">
      <w:r xmlns:w="http://schemas.openxmlformats.org/wordprocessingml/2006/main">
        <w:t xml:space="preserve">ঈশ্বর আমাদের জন্য একটি উদ্দেশ্য আছে যা খ্রীষ্ট যীশুতে প্রতিষ্ঠিত হয়েছিল৷</w:t>
      </w:r>
    </w:p>
    <w:p w14:paraId="4C653747" w14:textId="77777777" w:rsidR="000F7377" w:rsidRDefault="000F7377"/>
    <w:p w14:paraId="62067615" w14:textId="77777777" w:rsidR="000F7377" w:rsidRDefault="000F7377">
      <w:r xmlns:w="http://schemas.openxmlformats.org/wordprocessingml/2006/main">
        <w:t xml:space="preserve">1. উদ্দেশ্যের শক্তি: আমাদের জীবনের জন্য ঈশ্বরের পরিকল্পনা</w:t>
      </w:r>
    </w:p>
    <w:p w14:paraId="2CECF4EC" w14:textId="77777777" w:rsidR="000F7377" w:rsidRDefault="000F7377"/>
    <w:p w14:paraId="197CCDCA" w14:textId="77777777" w:rsidR="000F7377" w:rsidRDefault="000F7377">
      <w:r xmlns:w="http://schemas.openxmlformats.org/wordprocessingml/2006/main">
        <w:t xml:space="preserve">2. খ্রীষ্ট যীশুতে ঈশ্বরের চিরন্তন উদ্দেশ্য পাওয়া গেছে</w:t>
      </w:r>
    </w:p>
    <w:p w14:paraId="63EF7FDE" w14:textId="77777777" w:rsidR="000F7377" w:rsidRDefault="000F7377"/>
    <w:p w14:paraId="76095E68" w14:textId="77777777" w:rsidR="000F7377" w:rsidRDefault="000F7377">
      <w:r xmlns:w="http://schemas.openxmlformats.org/wordprocessingml/2006/main">
        <w:t xml:space="preserve">1. ম্যাথু 6:33 - তবে প্রথমে তাঁর রাজ্য এবং তাঁর ধার্মিকতার সন্ধান করুন, এবং এই সমস্ত জিনিস আপনাকেও দেওয়া হবে।</w:t>
      </w:r>
    </w:p>
    <w:p w14:paraId="6077B829" w14:textId="77777777" w:rsidR="000F7377" w:rsidRDefault="000F7377"/>
    <w:p w14:paraId="6BE0EAD0" w14:textId="77777777" w:rsidR="000F7377" w:rsidRDefault="000F7377">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14:paraId="2E9D1950" w14:textId="77777777" w:rsidR="000F7377" w:rsidRDefault="000F7377"/>
    <w:p w14:paraId="5BE0CD54" w14:textId="77777777" w:rsidR="000F7377" w:rsidRDefault="000F7377">
      <w:r xmlns:w="http://schemas.openxmlformats.org/wordprocessingml/2006/main">
        <w:t xml:space="preserve">Ephesians 3:12 যাঁর মধ্যে আমাদের সাহস আছে এবং তাঁর বিশ্বাসের দ্বারা আত্মবিশ্বাসের সাথে প্রবেশ করি৷</w:t>
      </w:r>
    </w:p>
    <w:p w14:paraId="5A32035A" w14:textId="77777777" w:rsidR="000F7377" w:rsidRDefault="000F7377"/>
    <w:p w14:paraId="4BB78CDB" w14:textId="77777777" w:rsidR="000F7377" w:rsidRDefault="000F7377">
      <w:r xmlns:w="http://schemas.openxmlformats.org/wordprocessingml/2006/main">
        <w:t xml:space="preserve">আমরা আত্মবিশ্বাসের সাথে ঈশ্বরের কাছে বিশ্বাস করতে পারি।</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বিশ্বাস আমাদের ঈশ্বরের কাছে যাওয়ার সাহস জোগায়</w:t>
      </w:r>
    </w:p>
    <w:p w14:paraId="34DB5C09" w14:textId="77777777" w:rsidR="000F7377" w:rsidRDefault="000F7377"/>
    <w:p w14:paraId="5E6682C9" w14:textId="77777777" w:rsidR="000F7377" w:rsidRDefault="000F7377">
      <w:r xmlns:w="http://schemas.openxmlformats.org/wordprocessingml/2006/main">
        <w:t xml:space="preserve">2. বিশ্বাসের মাধ্যমে ঈশ্বরের কাছে প্রবেশ</w:t>
      </w:r>
    </w:p>
    <w:p w14:paraId="1DB437BB" w14:textId="77777777" w:rsidR="000F7377" w:rsidRDefault="000F7377"/>
    <w:p w14:paraId="25CACB31" w14:textId="77777777" w:rsidR="000F7377" w:rsidRDefault="000F7377">
      <w:r xmlns:w="http://schemas.openxmlformats.org/wordprocessingml/2006/main">
        <w:t xml:space="preserve">1. হিব্রু 4:16 - আসুন আমরা আত্মবিশ্বাসের সাথে অনুগ্রহের সিংহাসনের কাছে আসি, যাতে আমরা করুণা পেতে পারি এবং প্রয়োজনের সময় সাহায্য করার জন্য অনুগ্রহ পেতে পারি।</w:t>
      </w:r>
    </w:p>
    <w:p w14:paraId="6FE1CA80" w14:textId="77777777" w:rsidR="000F7377" w:rsidRDefault="000F7377"/>
    <w:p w14:paraId="44227714" w14:textId="77777777" w:rsidR="000F7377" w:rsidRDefault="000F7377">
      <w:r xmlns:w="http://schemas.openxmlformats.org/wordprocessingml/2006/main">
        <w:t xml:space="preserve">2. রোমানস 5:1-2 - তাই, যেহেতু আমরা বিশ্বাসের দ্বারা ধার্মিক বলে প্রমাণিত হয়েছি, তাই আমাদের প্রভু যীশু খ্রীষ্টের মাধ্যমে ঈশ্বরের সাথে আমাদের শান্তি রয়েছে৷ তাঁর মাধ্যমে আমরা বিশ্বাসের দ্বারা এই অনুগ্রহে প্রবেশ করেছি যেখানে আমরা দাঁড়িয়ে আছি এবং আমরা ঈশ্বরের মহিমার আশায় আনন্দিত।</w:t>
      </w:r>
    </w:p>
    <w:p w14:paraId="793F075D" w14:textId="77777777" w:rsidR="000F7377" w:rsidRDefault="000F7377"/>
    <w:p w14:paraId="020A7778" w14:textId="77777777" w:rsidR="000F7377" w:rsidRDefault="000F7377">
      <w:r xmlns:w="http://schemas.openxmlformats.org/wordprocessingml/2006/main">
        <w:t xml:space="preserve">Ephesians 3:13 সেইজন্য আমি চাই যে তোমরা তোমাদের জন্য আমার কষ্টে নিরাশ না হও, যা তোমাদের গৌরব৷</w:t>
      </w:r>
    </w:p>
    <w:p w14:paraId="6695F3A9" w14:textId="77777777" w:rsidR="000F7377" w:rsidRDefault="000F7377"/>
    <w:p w14:paraId="21B175A9" w14:textId="77777777" w:rsidR="000F7377" w:rsidRDefault="000F7377">
      <w:r xmlns:w="http://schemas.openxmlformats.org/wordprocessingml/2006/main">
        <w:t xml:space="preserve">পল ইফিষীয়দের কষ্ট সত্ত্বেও তাদের বিশ্বাসে দৃঢ় হতে উৎসাহিত করেন।</w:t>
      </w:r>
    </w:p>
    <w:p w14:paraId="2FFBA804" w14:textId="77777777" w:rsidR="000F7377" w:rsidRDefault="000F7377"/>
    <w:p w14:paraId="64697033" w14:textId="77777777" w:rsidR="000F7377" w:rsidRDefault="000F7377">
      <w:r xmlns:w="http://schemas.openxmlformats.org/wordprocessingml/2006/main">
        <w:t xml:space="preserve">1: হাল ছাড়বেন না - ইফিসিয়ানদের কাছে পলের উত্সাহ</w:t>
      </w:r>
    </w:p>
    <w:p w14:paraId="3C02510F" w14:textId="77777777" w:rsidR="000F7377" w:rsidRDefault="000F7377"/>
    <w:p w14:paraId="3FEC81F1" w14:textId="77777777" w:rsidR="000F7377" w:rsidRDefault="000F7377">
      <w:r xmlns:w="http://schemas.openxmlformats.org/wordprocessingml/2006/main">
        <w:t xml:space="preserve">2: কঠিন সময়ে দৃঢ় অবস্থান</w:t>
      </w:r>
    </w:p>
    <w:p w14:paraId="6F41DE0E" w14:textId="77777777" w:rsidR="000F7377" w:rsidRDefault="000F7377"/>
    <w:p w14:paraId="4CF0A151" w14:textId="77777777" w:rsidR="000F7377" w:rsidRDefault="000F7377">
      <w:r xmlns:w="http://schemas.openxmlformats.org/wordprocessingml/2006/main">
        <w:t xml:space="preserve">1: রোমানস্ 8:37-39 - না, এই সমস্ত কিছুতে আমরা তাঁর মাধ্যমে বিজয়ী হওয়ার চেয়েও বেশি যা আমাদের ভালবাসে।</w:t>
      </w:r>
    </w:p>
    <w:p w14:paraId="46697F5C" w14:textId="77777777" w:rsidR="000F7377" w:rsidRDefault="000F7377"/>
    <w:p w14:paraId="5847CB94" w14:textId="77777777" w:rsidR="000F7377" w:rsidRDefault="000F7377">
      <w:r xmlns:w="http://schemas.openxmlformats.org/wordprocessingml/2006/main">
        <w:t xml:space="preserve">2: হিব্রু 10:35-36 - তাই আপনার আত্মবিশ্বাস ফেলে দেবেন না; এটা প্রচুর পুরস্কৃত করা হবে.</w:t>
      </w:r>
    </w:p>
    <w:p w14:paraId="5559E0D4" w14:textId="77777777" w:rsidR="000F7377" w:rsidRDefault="000F7377"/>
    <w:p w14:paraId="74130CB7" w14:textId="77777777" w:rsidR="000F7377" w:rsidRDefault="000F7377">
      <w:r xmlns:w="http://schemas.openxmlformats.org/wordprocessingml/2006/main">
        <w:t xml:space="preserve">Ephesians 3:14 এই জন্য আমি আমাদের প্রভু যীশু খ্রীষ্টের পিতার কাছে আমার হাঁটু নত করছি,</w:t>
      </w:r>
    </w:p>
    <w:p w14:paraId="19DBB14F" w14:textId="77777777" w:rsidR="000F7377" w:rsidRDefault="000F7377"/>
    <w:p w14:paraId="1C2DDBAC" w14:textId="77777777" w:rsidR="000F7377" w:rsidRDefault="000F7377">
      <w:r xmlns:w="http://schemas.openxmlformats.org/wordprocessingml/2006/main">
        <w:t xml:space="preserve">পল যীশুর পিতার প্রতি তার ভক্তি প্রকাশ করেন এবং ইফিসিয়ান </w:t>
      </w:r>
      <w:r xmlns:w="http://schemas.openxmlformats.org/wordprocessingml/2006/main">
        <w:lastRenderedPageBreak xmlns:w="http://schemas.openxmlformats.org/wordprocessingml/2006/main"/>
      </w:r>
      <w:r xmlns:w="http://schemas.openxmlformats.org/wordprocessingml/2006/main">
        <w:t xml:space="preserve">গির্জার জন্য অনুগ্রহ ও শক্তির অনুরোধ করেন।</w:t>
      </w:r>
    </w:p>
    <w:p w14:paraId="26512343" w14:textId="77777777" w:rsidR="000F7377" w:rsidRDefault="000F7377"/>
    <w:p w14:paraId="11C289A6" w14:textId="77777777" w:rsidR="000F7377" w:rsidRDefault="000F7377">
      <w:r xmlns:w="http://schemas.openxmlformats.org/wordprocessingml/2006/main">
        <w:t xml:space="preserve">1. "পিতার প্রতি ভক্তি: খ্রিস্টান জীবনের ভিত্তি"</w:t>
      </w:r>
    </w:p>
    <w:p w14:paraId="6F2763A4" w14:textId="77777777" w:rsidR="000F7377" w:rsidRDefault="000F7377"/>
    <w:p w14:paraId="55268F93" w14:textId="77777777" w:rsidR="000F7377" w:rsidRDefault="000F7377">
      <w:r xmlns:w="http://schemas.openxmlformats.org/wordprocessingml/2006/main">
        <w:t xml:space="preserve">2. "প্রার্থনার শক্তি: কঠিন সময়ে অনুগ্রহ এবং শক্তি খুঁজে পাওয়া"</w:t>
      </w:r>
    </w:p>
    <w:p w14:paraId="435EE420" w14:textId="77777777" w:rsidR="000F7377" w:rsidRDefault="000F7377"/>
    <w:p w14:paraId="2A6284C8" w14:textId="77777777" w:rsidR="000F7377" w:rsidRDefault="000F7377">
      <w:r xmlns:w="http://schemas.openxmlformats.org/wordprocessingml/2006/main">
        <w:t xml:space="preserve">1. ম্যাথিউ 6:9-13 - প্রভুর প্রার্থনা</w:t>
      </w:r>
    </w:p>
    <w:p w14:paraId="208CA860" w14:textId="77777777" w:rsidR="000F7377" w:rsidRDefault="000F7377"/>
    <w:p w14:paraId="4F243BCC" w14:textId="77777777" w:rsidR="000F7377" w:rsidRDefault="000F7377">
      <w:r xmlns:w="http://schemas.openxmlformats.org/wordprocessingml/2006/main">
        <w:t xml:space="preserve">2. ফিলিপীয় 4:6-7 - উদ্বিগ্ন হবেন না</w:t>
      </w:r>
    </w:p>
    <w:p w14:paraId="3C16E18B" w14:textId="77777777" w:rsidR="000F7377" w:rsidRDefault="000F7377"/>
    <w:p w14:paraId="54D76291" w14:textId="77777777" w:rsidR="000F7377" w:rsidRDefault="000F7377">
      <w:r xmlns:w="http://schemas.openxmlformats.org/wordprocessingml/2006/main">
        <w:t xml:space="preserve">Ephesians 3:15 স্বর্গে ও পৃথিবীর সমস্ত পরিবার যাদের নাম দেওয়া হয়েছে,</w:t>
      </w:r>
    </w:p>
    <w:p w14:paraId="65ED430B" w14:textId="77777777" w:rsidR="000F7377" w:rsidRDefault="000F7377"/>
    <w:p w14:paraId="5A31EC30" w14:textId="77777777" w:rsidR="000F7377" w:rsidRDefault="000F7377">
      <w:r xmlns:w="http://schemas.openxmlformats.org/wordprocessingml/2006/main">
        <w:t xml:space="preserve">স্বর্গে এবং পৃথিবীতে উভয়ই ঈশ্বরের সমগ্র পরিবারকে তাঁর নামে ডাকা হয়।</w:t>
      </w:r>
    </w:p>
    <w:p w14:paraId="483EDC8E" w14:textId="77777777" w:rsidR="000F7377" w:rsidRDefault="000F7377"/>
    <w:p w14:paraId="2EA01BBD" w14:textId="77777777" w:rsidR="000F7377" w:rsidRDefault="000F7377">
      <w:r xmlns:w="http://schemas.openxmlformats.org/wordprocessingml/2006/main">
        <w:t xml:space="preserve">1. ঈশ্বরের পরিবার: বৈচিত্র্যের মধ্যে ঐক্য</w:t>
      </w:r>
    </w:p>
    <w:p w14:paraId="4F54E791" w14:textId="77777777" w:rsidR="000F7377" w:rsidRDefault="000F7377"/>
    <w:p w14:paraId="07449194" w14:textId="77777777" w:rsidR="000F7377" w:rsidRDefault="000F7377">
      <w:r xmlns:w="http://schemas.openxmlformats.org/wordprocessingml/2006/main">
        <w:t xml:space="preserve">2. প্রভুর নাম: একটি আশীর্বাদ এবং একটি আদেশ</w:t>
      </w:r>
    </w:p>
    <w:p w14:paraId="6C917D74" w14:textId="77777777" w:rsidR="000F7377" w:rsidRDefault="000F7377"/>
    <w:p w14:paraId="2486CF2B" w14:textId="77777777" w:rsidR="000F7377" w:rsidRDefault="000F7377">
      <w:r xmlns:w="http://schemas.openxmlformats.org/wordprocessingml/2006/main">
        <w:t xml:space="preserve">1. Deuteronomy 28:10 - এবং পৃথিবীর সমস্ত লোক দেখবে যে তোমাকে প্রভুর নামে ডাকা হয়; তারা তোমাকে ভয় পাবে।</w:t>
      </w:r>
    </w:p>
    <w:p w14:paraId="62C65A31" w14:textId="77777777" w:rsidR="000F7377" w:rsidRDefault="000F7377"/>
    <w:p w14:paraId="6E7F0521" w14:textId="77777777" w:rsidR="000F7377" w:rsidRDefault="000F7377">
      <w:r xmlns:w="http://schemas.openxmlformats.org/wordprocessingml/2006/main">
        <w:t xml:space="preserve">2. অ্যাক্টস 4:12 - অন্য কোনওটিতেও পরিত্রাণ নেই: কারণ স্বর্গের নীচে মানুষের মধ্যে অন্য কোনও নাম দেওয়া নেই, যার দ্বারা আমাদের উদ্ধার করতে হবে।</w:t>
      </w:r>
    </w:p>
    <w:p w14:paraId="19F4C272" w14:textId="77777777" w:rsidR="000F7377" w:rsidRDefault="000F7377"/>
    <w:p w14:paraId="5DD441D7" w14:textId="77777777" w:rsidR="000F7377" w:rsidRDefault="000F7377">
      <w:r xmlns:w="http://schemas.openxmlformats.org/wordprocessingml/2006/main">
        <w:t xml:space="preserve">Ephesians 3:16 তিনি তাঁর মহিমার ধন অনুসারে তোমাদেরকে দেবেন, যাতে তিনি তাঁর আত্মার মধ্য দিয়ে শক্তিতে বলবান হন৷</w:t>
      </w:r>
    </w:p>
    <w:p w14:paraId="32EEB850" w14:textId="77777777" w:rsidR="000F7377" w:rsidRDefault="000F7377"/>
    <w:p w14:paraId="0B219B6C" w14:textId="77777777" w:rsidR="000F7377" w:rsidRDefault="000F7377">
      <w:r xmlns:w="http://schemas.openxmlformats.org/wordprocessingml/2006/main">
        <w:t xml:space="preserve">ঈশ্বরের আত্মার শক্তি আমাদের ভেতরের মানুষকে শক্তিশালী করে।</w:t>
      </w:r>
    </w:p>
    <w:p w14:paraId="23544737" w14:textId="77777777" w:rsidR="000F7377" w:rsidRDefault="000F7377"/>
    <w:p w14:paraId="733CDFAB" w14:textId="77777777" w:rsidR="000F7377" w:rsidRDefault="000F7377">
      <w:r xmlns:w="http://schemas.openxmlformats.org/wordprocessingml/2006/main">
        <w:t xml:space="preserve">1. আমাদের মধ্যে আত্মার শক্তি</w:t>
      </w:r>
    </w:p>
    <w:p w14:paraId="015DA966" w14:textId="77777777" w:rsidR="000F7377" w:rsidRDefault="000F7377"/>
    <w:p w14:paraId="01384E5A" w14:textId="77777777" w:rsidR="000F7377" w:rsidRDefault="000F7377">
      <w:r xmlns:w="http://schemas.openxmlformats.org/wordprocessingml/2006/main">
        <w:t xml:space="preserve">2. কিভাবে ঈশ্বরের ক্ষমতা অ্যাক্সেস করতে হয়</w:t>
      </w:r>
    </w:p>
    <w:p w14:paraId="6822912F" w14:textId="77777777" w:rsidR="000F7377" w:rsidRDefault="000F7377"/>
    <w:p w14:paraId="1128B026" w14:textId="77777777" w:rsidR="000F7377" w:rsidRDefault="000F7377">
      <w:r xmlns:w="http://schemas.openxmlformats.org/wordprocessingml/2006/main">
        <w:t xml:space="preserve">1. রোমানস 8:11 - "এবং যদি তাঁর আত্মা যিনি যীশুকে মৃতদের মধ্য থেকে পুনরুত্থিত করেছেন, তিনি যদি তোমাদের মধ্যে থাকেন, তবে যিনি খ্রীষ্টকে মৃতদের মধ্য থেকে পুনরুত্থিত করেছেন তিনি তোমাদের মধ্যে বসবাসকারী তাঁর আত্মার দ্বারা তোমাদের নশ্বর দেহকেও জীবিত করবেন৷"</w:t>
      </w:r>
    </w:p>
    <w:p w14:paraId="60FA5488" w14:textId="77777777" w:rsidR="000F7377" w:rsidRDefault="000F7377"/>
    <w:p w14:paraId="7E89BE1E" w14:textId="77777777" w:rsidR="000F7377" w:rsidRDefault="000F7377">
      <w:r xmlns:w="http://schemas.openxmlformats.org/wordprocessingml/2006/main">
        <w:t xml:space="preserve">2. গালাতীয় 5:16 - "আমি তখন বলছি, আত্মায় চলুন, এবং আপনি মাংসের লালসা পূরণ করবেন না।"</w:t>
      </w:r>
    </w:p>
    <w:p w14:paraId="054F8781" w14:textId="77777777" w:rsidR="000F7377" w:rsidRDefault="000F7377"/>
    <w:p w14:paraId="570E040D" w14:textId="77777777" w:rsidR="000F7377" w:rsidRDefault="000F7377">
      <w:r xmlns:w="http://schemas.openxmlformats.org/wordprocessingml/2006/main">
        <w:t xml:space="preserve">Ephesians 3:17 যাতে খ্রীষ্ট বিশ্বাসের দ্বারা তোমাদের হৃদয়ে বাস করেন; যে আপনি, প্রেমে মূল এবং ভিত্তি করে,</w:t>
      </w:r>
    </w:p>
    <w:p w14:paraId="4FBE5CA9" w14:textId="77777777" w:rsidR="000F7377" w:rsidRDefault="000F7377"/>
    <w:p w14:paraId="54F5957C" w14:textId="77777777" w:rsidR="000F7377" w:rsidRDefault="000F7377">
      <w:r xmlns:w="http://schemas.openxmlformats.org/wordprocessingml/2006/main">
        <w:t xml:space="preserve">অনুচ্ছেদটি আমাদের হৃদয়ে বিশ্বাস এবং ভালবাসার পরিবেশ তৈরি করার কথা বলে।</w:t>
      </w:r>
    </w:p>
    <w:p w14:paraId="6C74AAEF" w14:textId="77777777" w:rsidR="000F7377" w:rsidRDefault="000F7377"/>
    <w:p w14:paraId="52CE7A73" w14:textId="77777777" w:rsidR="000F7377" w:rsidRDefault="000F7377">
      <w:r xmlns:w="http://schemas.openxmlformats.org/wordprocessingml/2006/main">
        <w:t xml:space="preserve">1: Rooted and Grounded in Love - A আমাদের জীবনে বিশ্বাস এবং ভালবাসার গুরুত্ব সম্পর্কে।</w:t>
      </w:r>
    </w:p>
    <w:p w14:paraId="563C6FB5" w14:textId="77777777" w:rsidR="000F7377" w:rsidRDefault="000F7377"/>
    <w:p w14:paraId="67965C1A" w14:textId="77777777" w:rsidR="000F7377" w:rsidRDefault="000F7377">
      <w:r xmlns:w="http://schemas.openxmlformats.org/wordprocessingml/2006/main">
        <w:t xml:space="preserve">2: খ্রীষ্টে বাস করা - খ্রীষ্টকে আমাদের জীবনের ভিত্তি হিসাবে থাকার উপর A।</w:t>
      </w:r>
    </w:p>
    <w:p w14:paraId="0E583A20" w14:textId="77777777" w:rsidR="000F7377" w:rsidRDefault="000F7377"/>
    <w:p w14:paraId="69BA8795" w14:textId="77777777" w:rsidR="000F7377" w:rsidRDefault="000F7377">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w:t>
      </w:r>
    </w:p>
    <w:p w14:paraId="33F0548B" w14:textId="77777777" w:rsidR="000F7377" w:rsidRDefault="000F7377"/>
    <w:p w14:paraId="25E8242D" w14:textId="77777777" w:rsidR="000F7377" w:rsidRDefault="000F7377">
      <w:r xmlns:w="http://schemas.openxmlformats.org/wordprocessingml/2006/main">
        <w:t xml:space="preserve">2: 1 জন 4:8 - "যে ভালবাসে না সে ঈশ্বরকে জানে না; কারণ ঈশ্বরই প্রেম।"</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প্রস্থ, দৈর্ঘ্য, গভীরতা এবং উচ্চতা কী তা সমস্ত সাধুদের সাথে বুঝতে সক্ষম হতে পারে;</w:t>
      </w:r>
    </w:p>
    <w:p w14:paraId="109430F6" w14:textId="77777777" w:rsidR="000F7377" w:rsidRDefault="000F7377"/>
    <w:p w14:paraId="2027002C" w14:textId="77777777" w:rsidR="000F7377" w:rsidRDefault="000F7377">
      <w:r xmlns:w="http://schemas.openxmlformats.org/wordprocessingml/2006/main">
        <w:t xml:space="preserve">অনুচ্ছেদটি বিশ্বাসীদের ঈশ্বরের ভালবাসার বিশালতা বোঝার প্রয়োজনীয়তার কথা বলে।</w:t>
      </w:r>
    </w:p>
    <w:p w14:paraId="133E514F" w14:textId="77777777" w:rsidR="000F7377" w:rsidRDefault="000F7377"/>
    <w:p w14:paraId="58C1F573" w14:textId="77777777" w:rsidR="000F7377" w:rsidRDefault="000F7377">
      <w:r xmlns:w="http://schemas.openxmlformats.org/wordprocessingml/2006/main">
        <w:t xml:space="preserve">1: ঈশ্বরের ভালবাসা অপরিমেয়</w:t>
      </w:r>
    </w:p>
    <w:p w14:paraId="23F22DFF" w14:textId="77777777" w:rsidR="000F7377" w:rsidRDefault="000F7377"/>
    <w:p w14:paraId="1CDB54B9" w14:textId="77777777" w:rsidR="000F7377" w:rsidRDefault="000F7377">
      <w:r xmlns:w="http://schemas.openxmlformats.org/wordprocessingml/2006/main">
        <w:t xml:space="preserve">2: ঈশ্বরের প্রেম বোঝার জন্য আমাদের প্রয়োজন</w:t>
      </w:r>
    </w:p>
    <w:p w14:paraId="254E02D1" w14:textId="77777777" w:rsidR="000F7377" w:rsidRDefault="000F7377"/>
    <w:p w14:paraId="3CCEDBF3" w14:textId="77777777" w:rsidR="000F7377" w:rsidRDefault="000F7377">
      <w:r xmlns:w="http://schemas.openxmlformats.org/wordprocessingml/2006/main">
        <w:t xml:space="preserve">1: জন 3:16 - "কারণ ঈশ্বর জগৎকে এত ভালোবাসলেন যে তিনি তাঁর একমাত্র পুত্রকে দান করলেন, যাতে যে কেউ তাকে বিশ্বাস করে সে বিনষ্ট না হয় তবে অনন্ত জীবন পায়।"</w:t>
      </w:r>
    </w:p>
    <w:p w14:paraId="66D8D2D1" w14:textId="77777777" w:rsidR="000F7377" w:rsidRDefault="000F7377"/>
    <w:p w14:paraId="271C7817" w14:textId="77777777" w:rsidR="000F7377" w:rsidRDefault="000F7377">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14:paraId="0A37CDDF" w14:textId="77777777" w:rsidR="000F7377" w:rsidRDefault="000F7377"/>
    <w:p w14:paraId="19E18A61" w14:textId="77777777" w:rsidR="000F7377" w:rsidRDefault="000F7377">
      <w:r xmlns:w="http://schemas.openxmlformats.org/wordprocessingml/2006/main">
        <w:t xml:space="preserve">Ephesians 3:19 এবং খ্রীষ্টের প্রেম, যা জ্ঞান অতিক্রম করে তা জানতে, যাতে তোমরা ঈশ্বরের সমস্ত পূর্ণতায় পূর্ণ হতে পার৷</w:t>
      </w:r>
    </w:p>
    <w:p w14:paraId="7C865EB6" w14:textId="77777777" w:rsidR="000F7377" w:rsidRDefault="000F7377"/>
    <w:p w14:paraId="49EC6427" w14:textId="77777777" w:rsidR="000F7377" w:rsidRDefault="000F7377">
      <w:r xmlns:w="http://schemas.openxmlformats.org/wordprocessingml/2006/main">
        <w:t xml:space="preserve">অনুচ্ছেদটি খ্রীষ্টের প্রেমকে জানার কথা বলে, যা সমস্ত জ্ঞানকে ছাড়িয়ে যায়, যাতে বিশ্বাসীরা ঈশ্বরের পূর্ণতায় পরিপূর্ণ হতে পারে।</w:t>
      </w:r>
    </w:p>
    <w:p w14:paraId="0CCB05B6" w14:textId="77777777" w:rsidR="000F7377" w:rsidRDefault="000F7377"/>
    <w:p w14:paraId="63A6CCEA" w14:textId="77777777" w:rsidR="000F7377" w:rsidRDefault="000F7377">
      <w:r xmlns:w="http://schemas.openxmlformats.org/wordprocessingml/2006/main">
        <w:t xml:space="preserve">1. খ্রীষ্টের অবিশ্বাস্য প্রেম: তাঁর অনুগ্রহের সম্পদের অভিজ্ঞতা</w:t>
      </w:r>
    </w:p>
    <w:p w14:paraId="111016E2" w14:textId="77777777" w:rsidR="000F7377" w:rsidRDefault="000F7377"/>
    <w:p w14:paraId="314AA8D4" w14:textId="77777777" w:rsidR="000F7377" w:rsidRDefault="000F7377">
      <w:r xmlns:w="http://schemas.openxmlformats.org/wordprocessingml/2006/main">
        <w:t xml:space="preserve">2. ভরা থেকে উপচে পড়া জীবনে বেঁচে থাকা: ঈশ্বরের প্রাচুর্যের অভিজ্ঞতা</w:t>
      </w:r>
    </w:p>
    <w:p w14:paraId="183BA6DB" w14:textId="77777777" w:rsidR="000F7377" w:rsidRDefault="000F7377"/>
    <w:p w14:paraId="437CF13B" w14:textId="77777777" w:rsidR="000F7377" w:rsidRDefault="000F7377">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14:paraId="2B3F3DD3" w14:textId="77777777" w:rsidR="000F7377" w:rsidRDefault="000F7377"/>
    <w:p w14:paraId="343395E1" w14:textId="77777777" w:rsidR="000F7377" w:rsidRDefault="000F7377">
      <w:r xmlns:w="http://schemas.openxmlformats.org/wordprocessingml/2006/main">
        <w:t xml:space="preserve">2. ইফিসিয়ানস 1:7-8 - তাঁর মধ্যে আমরা তাঁর রক্তের মাধ্যমে মুক্তি পেয়েছি, পাপের ক্ষমা, তাঁর অনুগ্রহের ধন অনুসারে যা তিনি আমাদের কাছে সমস্ত জ্ঞান এবং বিচক্ষণতার সাথে সমৃদ্ধ করেছেন।</w:t>
      </w:r>
    </w:p>
    <w:p w14:paraId="3A09A47E" w14:textId="77777777" w:rsidR="000F7377" w:rsidRDefault="000F7377"/>
    <w:p w14:paraId="1EF841C1" w14:textId="77777777" w:rsidR="000F7377" w:rsidRDefault="000F7377">
      <w:r xmlns:w="http://schemas.openxmlformats.org/wordprocessingml/2006/main">
        <w:t xml:space="preserve">Ephesians 3:20 এখন যে শক্তি আমাদের মধ্যে কাজ করে, সেই শক্তি অনুসারে আমরা যা চাই বা চিন্তা করি তার থেকেও বেশি বেশি করতে সক্ষম তাঁর কাছে৷</w:t>
      </w:r>
    </w:p>
    <w:p w14:paraId="34FF43A2" w14:textId="77777777" w:rsidR="000F7377" w:rsidRDefault="000F7377"/>
    <w:p w14:paraId="3FD2725F" w14:textId="77777777" w:rsidR="000F7377" w:rsidRDefault="000F7377">
      <w:r xmlns:w="http://schemas.openxmlformats.org/wordprocessingml/2006/main">
        <w:t xml:space="preserve">ঈশ্বর আমাদের মধ্যে কাজ করে এমন শক্তির কারণে আমরা যা চাইতে বা কল্পনা করতে পারি তার চেয়ে অনেক বেশি করতে সক্ষম।</w:t>
      </w:r>
    </w:p>
    <w:p w14:paraId="077A7C29" w14:textId="77777777" w:rsidR="000F7377" w:rsidRDefault="000F7377"/>
    <w:p w14:paraId="00F9D59D" w14:textId="77777777" w:rsidR="000F7377" w:rsidRDefault="000F7377">
      <w:r xmlns:w="http://schemas.openxmlformats.org/wordprocessingml/2006/main">
        <w:t xml:space="preserve">1. ঈশ্বরের শক্তি: আমাদের প্রত্যাশার বাইরে পৌঁছানোর আমাদের ক্ষমতা</w:t>
      </w:r>
    </w:p>
    <w:p w14:paraId="0B849BAA" w14:textId="77777777" w:rsidR="000F7377" w:rsidRDefault="000F7377"/>
    <w:p w14:paraId="79548200" w14:textId="77777777" w:rsidR="000F7377" w:rsidRDefault="000F7377">
      <w:r xmlns:w="http://schemas.openxmlformats.org/wordprocessingml/2006/main">
        <w:t xml:space="preserve">2. ঈশ্বরের প্রাচুর্য: আমাদের কল্পনার বাইরে যাওয়া</w:t>
      </w:r>
    </w:p>
    <w:p w14:paraId="3A0C3D03" w14:textId="77777777" w:rsidR="000F7377" w:rsidRDefault="000F7377"/>
    <w:p w14:paraId="028D79D4" w14:textId="77777777" w:rsidR="000F7377" w:rsidRDefault="000F7377">
      <w:r xmlns:w="http://schemas.openxmlformats.org/wordprocessingml/2006/main">
        <w:t xml:space="preserve">1. ফিলিপীয় 4:13 - "আমি খ্রীষ্টের মাধ্যমে সব কিছু করতে পারি যা আমাকে শক্তিশালী করে।"</w:t>
      </w:r>
    </w:p>
    <w:p w14:paraId="08877669" w14:textId="77777777" w:rsidR="000F7377" w:rsidRDefault="000F7377"/>
    <w:p w14:paraId="4FD65D0F" w14:textId="77777777" w:rsidR="000F7377" w:rsidRDefault="000F7377">
      <w:r xmlns:w="http://schemas.openxmlformats.org/wordprocessingml/2006/main">
        <w:t xml:space="preserve">2. ইশাইয়া 40:29 - "তিনি অজ্ঞানদের শক্তি দেন এবং যাদের শক্তি নেই তাদের শক্তি বৃদ্ধি করেন।"</w:t>
      </w:r>
    </w:p>
    <w:p w14:paraId="6DBCDAC9" w14:textId="77777777" w:rsidR="000F7377" w:rsidRDefault="000F7377"/>
    <w:p w14:paraId="0122337B" w14:textId="77777777" w:rsidR="000F7377" w:rsidRDefault="000F7377">
      <w:r xmlns:w="http://schemas.openxmlformats.org/wordprocessingml/2006/main">
        <w:t xml:space="preserve">Ephesians 3:21 খ্রীষ্ট যীশুর দ্বারা গির্জায় সর্বযুগে তাঁর মহিমা হোক, অন্তহীন জগত। আমীন।</w:t>
      </w:r>
    </w:p>
    <w:p w14:paraId="181D9CE0" w14:textId="77777777" w:rsidR="000F7377" w:rsidRDefault="000F7377"/>
    <w:p w14:paraId="4317F0C7" w14:textId="77777777" w:rsidR="000F7377" w:rsidRDefault="000F7377">
      <w:r xmlns:w="http://schemas.openxmlformats.org/wordprocessingml/2006/main">
        <w:t xml:space="preserve">ঈশ্বরের মহিমা সমস্ত অনন্তকাল ধরে যীশুর দ্বারা গির্জায় উদযাপন করা উচিত।</w:t>
      </w:r>
    </w:p>
    <w:p w14:paraId="087CD880" w14:textId="77777777" w:rsidR="000F7377" w:rsidRDefault="000F7377"/>
    <w:p w14:paraId="388A6C55" w14:textId="77777777" w:rsidR="000F7377" w:rsidRDefault="000F7377">
      <w:r xmlns:w="http://schemas.openxmlformats.org/wordprocessingml/2006/main">
        <w:t xml:space="preserve">1: আসুন আমরা তাঁর চিরন্তন মহিমার জন্য ঈশ্বরের প্রশংসা করি এবং আমাদের উপর রাজত্ব করি।</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সর্বদা প্রভুতে আনন্দ করুন, কারণ তাঁর মহিমা অসীম এবং তাঁর ভালবাসা চিরকাল স্থায়ী।</w:t>
      </w:r>
    </w:p>
    <w:p w14:paraId="10430F2A" w14:textId="77777777" w:rsidR="000F7377" w:rsidRDefault="000F7377"/>
    <w:p w14:paraId="77A97746" w14:textId="77777777" w:rsidR="000F7377" w:rsidRDefault="000F7377">
      <w:r xmlns:w="http://schemas.openxmlformats.org/wordprocessingml/2006/main">
        <w:t xml:space="preserve">1: গীতসংহিতা 145:1-3 - "আমি তোমার প্রশংসা করব, আমার ঈশ্বর ও রাজা, এবং চিরকাল তোমার নামকে আশীর্বাদ করব। প্রতিদিন আমি তোমাকে আশীর্বাদ করব এবং চিরকাল তোমার নামের প্রশংসা করব। সদাপ্রভু মহান এবং মহান। প্রশংসিত হও, এবং তার মহিমা অলক্ষ্য।"</w:t>
      </w:r>
    </w:p>
    <w:p w14:paraId="3B51C166" w14:textId="77777777" w:rsidR="000F7377" w:rsidRDefault="000F7377"/>
    <w:p w14:paraId="4A754164" w14:textId="77777777" w:rsidR="000F7377" w:rsidRDefault="000F7377">
      <w:r xmlns:w="http://schemas.openxmlformats.org/wordprocessingml/2006/main">
        <w:t xml:space="preserve">2: ইশাইয়া 6:3 - "এবং একজন অন্যকে ডেকে বলল: 'পবিত্র, পবিত্র, পবিত্র সর্বশক্তিমান প্রভু; সমগ্র পৃথিবী তাঁর মহিমায় পরিপূর্ণ!'</w:t>
      </w:r>
    </w:p>
    <w:p w14:paraId="0F5A8348" w14:textId="77777777" w:rsidR="000F7377" w:rsidRDefault="000F7377"/>
    <w:p w14:paraId="0C0297B4" w14:textId="77777777" w:rsidR="000F7377" w:rsidRDefault="000F7377">
      <w:r xmlns:w="http://schemas.openxmlformats.org/wordprocessingml/2006/main">
        <w:t xml:space="preserve">Ephesians 4 ইফিসিয়ানদের কাছে পলের পত্রের চতুর্থ অধ্যায়। এই অধ্যায়ে, পল খ্রীষ্টে বিশ্বাসীদের ঐক্য এবং পরিপক্কতার উপর জোর দিয়েছেন, তাদের আহ্বানের যোগ্য জীবনযাপন করার জন্য তাদের আহ্বান জানিয়েছেন।</w:t>
      </w:r>
    </w:p>
    <w:p w14:paraId="5A8280EF" w14:textId="77777777" w:rsidR="000F7377" w:rsidRDefault="000F7377"/>
    <w:p w14:paraId="5B993D48" w14:textId="77777777" w:rsidR="000F7377" w:rsidRDefault="000F7377">
      <w:r xmlns:w="http://schemas.openxmlformats.org/wordprocessingml/2006/main">
        <w:t xml:space="preserve">1ম অনুচ্ছেদ: পল বিশ্বাসীদেরকে তাদের আহ্বানের যোগ্য পদ্ধতিতে নম্রতা, নম্রতা, ধৈর্য এবং প্রেমের সাথে চলার জন্য অনুরোধ করে শুরু করেছেন (ইফিসীয় 4:1-3)। তিনি আত্মার মধ্যে ঐক্য এবং একে অপরের মধ্যে শান্তি বজায় রাখার গুরুত্বের ওপর জোর দেন। পল হাইলাইট করেছেন যে এক দেহ, এক আত্মা, এক আশা, এক প্রভু, এক বিশ্বাস, এক বাপ্তিস্ম এবং সকলের উপরে এক ঈশ্বর ও পিতা।</w:t>
      </w:r>
    </w:p>
    <w:p w14:paraId="20D0DD42" w14:textId="77777777" w:rsidR="000F7377" w:rsidRDefault="000F7377"/>
    <w:p w14:paraId="07C4E840" w14:textId="77777777" w:rsidR="000F7377" w:rsidRDefault="000F7377">
      <w:r xmlns:w="http://schemas.openxmlformats.org/wordprocessingml/2006/main">
        <w:t xml:space="preserve">2য় অনুচ্ছেদ: পল ব্যাখ্যা করেছেন যে খ্রীষ্ট বিশ্বাসীদের সেবার কাজ এবং খ্রীষ্টের দেহ গঠনের জন্য সজ্জিত করার জন্য বিভিন্ন উপহার দিয়েছেন (ইফিষীয় 4:11-13)। এই উপহারের মধ্যে রয়েছে প্রেরিত, ভাববাদী, ধর্মপ্রচারক, যাজক এবং শিক্ষক। উদ্দেশ্য হল পরিপক্কতা বৃদ্ধির সাথে সাথে খ্রীষ্টের বিষয়ে বিশ্বাস এবং জ্ঞানে একতা অর্জন করা। প্রেমে সত্য কথা বলার মাধ্যমে এবং খ্রীষ্টের নেতৃত্বে একীভূত দেহ হিসাবে কাজ করার মাধ্যমে, বিশ্বাসীদের একসাথে বেড়ে উঠতে উত্সাহিত করা হয়।</w:t>
      </w:r>
    </w:p>
    <w:p w14:paraId="280E865D" w14:textId="77777777" w:rsidR="000F7377" w:rsidRDefault="000F7377"/>
    <w:p w14:paraId="50457095" w14:textId="77777777" w:rsidR="000F7377" w:rsidRDefault="000F7377">
      <w:r xmlns:w="http://schemas.openxmlformats.org/wordprocessingml/2006/main">
        <w:t xml:space="preserve">3য় অনুচ্ছেদ: অধ্যায়টি খ্রিস্টীয় জীবনযাপনের জন্য ব্যবহারিক নির্দেশনা দিয়ে শেষ হয়েছে (ইফিষীয় 4:17-32)। পল বিশ্বাসীদের অনুরোধ করেন যে তারা খ্রীষ্টকে জানার আগে যেভাবে জীবনযাপন করেছিল সেভাবে জীবনযাপন না করে বরং প্রতারণামূলক আকাঙ্ক্ষার দ্বারা চিহ্নিত তাদের পুরানো স্বত্বকে ত্যাগ করে। পরিবর্তে তারা তাদের মনের মধ্যে পুনর্নবীকরণ করা উচিত এবং ঈশ্বরের অনুরূপ - ধার্মিকতা এবং পবিত্রতা দ্বারা চিহ্নিত করা পরে সৃষ্ট নতুন আত্ম পরিধান করা উচিত.</w:t>
      </w:r>
    </w:p>
    <w:p w14:paraId="12FCD2F5" w14:textId="77777777" w:rsidR="000F7377" w:rsidRDefault="000F7377">
      <w:r xmlns:w="http://schemas.openxmlformats.org/wordprocessingml/2006/main">
        <w:t xml:space="preserve">অস্বাস্থ্যকর কথাবার্তা বা তিক্ততা এড়িয়ে চলার সময় পল বিশ্বাসীদের মধ্যে সৎ যোগাযোগকে উৎসাহিত করেন। তিনি যীশুর বলিদানের মাধ্যমে ঈশ্বরের ক্ষমার মডেল হিসাবে দয়া, ক্ষমার উপর জোর দেন। বিশ্বাসীদেরকে পাপপূর্ণ আচরণে লিপ্ত হওয়ার পরিবর্তে বলিদানমূলক কাজের মাধ্যমে প্রদর্শিত ঈশ্বরের প্রেম অনুকরণ করার জন্য আহ্বান জানানো হয়।</w:t>
      </w:r>
    </w:p>
    <w:p w14:paraId="0835B7C8" w14:textId="77777777" w:rsidR="000F7377" w:rsidRDefault="000F7377"/>
    <w:p w14:paraId="0FD81EAB" w14:textId="77777777" w:rsidR="000F7377" w:rsidRDefault="000F7377">
      <w:r xmlns:w="http://schemas.openxmlformats.org/wordprocessingml/2006/main">
        <w:t xml:space="preserve">সংক্ষেপে,</w:t>
      </w:r>
    </w:p>
    <w:p w14:paraId="711D43A2" w14:textId="77777777" w:rsidR="000F7377" w:rsidRDefault="000F7377">
      <w:r xmlns:w="http://schemas.openxmlformats.org/wordprocessingml/2006/main">
        <w:t xml:space="preserve">ইফিসীয়দের চতুর্থ অধ্যায় খ্রিস্টের অনুগামী হিসেবে আমাদের আহ্বানের যোগ্য জীবনযাপনের গুরুত্ব তুলে ধরে। পল আত্মায় ঐক্য এবং বিশ্বাসীদের মধ্যে শান্তির উপর জোর দেন, সেবা ও বৃদ্ধির জন্য তাদের সজ্জিত করার জন্য খ্রীষ্টের দেওয়া বিভিন্ন উপহার স্বীকার করে।</w:t>
      </w:r>
    </w:p>
    <w:p w14:paraId="0AB8A2EE" w14:textId="77777777" w:rsidR="000F7377" w:rsidRDefault="000F7377">
      <w:r xmlns:w="http://schemas.openxmlformats.org/wordprocessingml/2006/main">
        <w:t xml:space="preserve">তিনি বিশ্বাসীদেরকে বিশ্বাস ও জ্ঞানে একতা অর্জনের সাথে সাথে খ্রীষ্টের দেহ গঠনে তাদের ভূমিকা গ্রহণ করতে উত্সাহিত করেন। পল খ্রিস্টান জীবনযাপনের জন্য ব্যবহারিক নির্দেশনা প্রদান করেন, তাদের পুরানো আত্মাকে ত্যাগ করার, তাদের মনে নতুন করে গড়ে তোলার জন্য এবং ঈশ্বরের সাদৃশ্যের পরে সৃষ্ট নতুন আত্মা পরিধান করার জন্য তাদের আহ্বান জানান।</w:t>
      </w:r>
    </w:p>
    <w:p w14:paraId="684F2859" w14:textId="77777777" w:rsidR="000F7377" w:rsidRDefault="000F7377">
      <w:r xmlns:w="http://schemas.openxmlformats.org/wordprocessingml/2006/main">
        <w:t xml:space="preserve">এই অধ্যায়টি একতা, পরিপক্কতা এবং ধার্মিকতা, দয়া, ক্ষমা এবং প্রেম দ্বারা চিহ্নিত একটি পরিবর্তিত জীবন যাপনের তাত্পর্যকে বোঝায়। এটি বিশ্বাসীদেরকে খ্রিস্টের দেহের মধ্যে তাদের অনন্য ভূমিকা গ্রহণ করার জন্য আহ্বান জানায় যখন বৃদ্ধির অনুসরণ করে এবং অন্যদের সাথে তাদের মিথস্ক্রিয়ায় খ্রিস্টের মতো চরিত্র প্রদর্শন করে।</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4:1 তাই আমি, প্রভুর বন্দী, তোমাদের কাছে অনুরোধ করছি, তোমরা যে পেশায় ডাকা হয়েছে, সেই পেশার যোগ্যভাবে চলাফেরা কর।</w:t>
      </w:r>
    </w:p>
    <w:p w14:paraId="3BD38CE3" w14:textId="77777777" w:rsidR="000F7377" w:rsidRDefault="000F7377"/>
    <w:p w14:paraId="3DD0A1BA" w14:textId="77777777" w:rsidR="000F7377" w:rsidRDefault="000F7377">
      <w:r xmlns:w="http://schemas.openxmlformats.org/wordprocessingml/2006/main">
        <w:t xml:space="preserve">আপনার আহ্বানের যোগ্য জীবন যাপন করুন।</w:t>
      </w:r>
    </w:p>
    <w:p w14:paraId="07D93E6E" w14:textId="77777777" w:rsidR="000F7377" w:rsidRDefault="000F7377"/>
    <w:p w14:paraId="343CBDFB" w14:textId="77777777" w:rsidR="000F7377" w:rsidRDefault="000F7377">
      <w:r xmlns:w="http://schemas.openxmlformats.org/wordprocessingml/2006/main">
        <w:t xml:space="preserve">1: উদ্দেশ্য এবং অর্থপূর্ণ জীবন যাপন করুন, কারণ ঈশ্বর আমাদের সকলকে একটি বৃহত্তর উদ্দেশ্যের জন্য আহ্বান করেছেন।</w:t>
      </w:r>
    </w:p>
    <w:p w14:paraId="19510C9E" w14:textId="77777777" w:rsidR="000F7377" w:rsidRDefault="000F7377"/>
    <w:p w14:paraId="555DD959" w14:textId="77777777" w:rsidR="000F7377" w:rsidRDefault="000F7377">
      <w:r xmlns:w="http://schemas.openxmlformats.org/wordprocessingml/2006/main">
        <w:t xml:space="preserve">2: আসুন আমরা এমনভাবে আমাদের জীবনযাপন করার চেষ্টা করি যা ঈশ্বরকে খুশি করে, কারণ আমাদের তা করার জন্য বলা হয়েছে।</w:t>
      </w:r>
    </w:p>
    <w:p w14:paraId="0C67FDE8" w14:textId="77777777" w:rsidR="000F7377" w:rsidRDefault="000F7377"/>
    <w:p w14:paraId="0C846734" w14:textId="77777777" w:rsidR="000F7377" w:rsidRDefault="000F7377">
      <w:r xmlns:w="http://schemas.openxmlformats.org/wordprocessingml/2006/main">
        <w:t xml:space="preserve">1: ফিলিপীয় 2:12-13 - "অতএব, আমার প্রিয়, আপনি যেমন সর্বদা বাধ্য হয়েছিলেন, তাই এখন, কেবল আমার উপস্থিতিতে নয়, আমার অনুপস্থিতিতে আরও অনেক কিছু, ভয় ও কাঁপতে আপনার নিজের পরিত্রাণের কাজ করুন, কারণ এটি হল ঈশ্বর যিনি আপনার মধ্যে কাজ করেন, ইচ্ছা এবং কাজ উভয়ই তাঁর সন্তুষ্টির জন্য।”</w:t>
      </w:r>
    </w:p>
    <w:p w14:paraId="4E77F907" w14:textId="77777777" w:rsidR="000F7377" w:rsidRDefault="000F7377"/>
    <w:p w14:paraId="6B9951CA" w14:textId="77777777" w:rsidR="000F7377" w:rsidRDefault="000F7377">
      <w:r xmlns:w="http://schemas.openxmlformats.org/wordprocessingml/2006/main">
        <w:t xml:space="preserve">2: কলসিয়ানস 1:10 - "যাতে প্রভুর যোগ্যভাবে চলাফেরা করা যায়, তাকে সম্পূর্ণরূপে সন্তুষ্ট করে, </w:t>
      </w:r>
      <w:r xmlns:w="http://schemas.openxmlformats.org/wordprocessingml/2006/main">
        <w:lastRenderedPageBreak xmlns:w="http://schemas.openxmlformats.org/wordprocessingml/2006/main"/>
      </w:r>
      <w:r xmlns:w="http://schemas.openxmlformats.org/wordprocessingml/2006/main">
        <w:t xml:space="preserve">প্রতিটি ভাল কাজের ফল দেয় এবং ঈশ্বরের জ্ঞানে বৃদ্ধি পায়।"</w:t>
      </w:r>
    </w:p>
    <w:p w14:paraId="73E3A0D3" w14:textId="77777777" w:rsidR="000F7377" w:rsidRDefault="000F7377"/>
    <w:p w14:paraId="7E9DB4F6" w14:textId="77777777" w:rsidR="000F7377" w:rsidRDefault="000F7377">
      <w:r xmlns:w="http://schemas.openxmlformats.org/wordprocessingml/2006/main">
        <w:t xml:space="preserve">Ephesians 4:2 সমস্ত নম্রতা ও নম্রতা সহ, ধৈর্য সহ, প্রেমে একে অপরকে সহনশীল;</w:t>
      </w:r>
    </w:p>
    <w:p w14:paraId="03343A61" w14:textId="77777777" w:rsidR="000F7377" w:rsidRDefault="000F7377"/>
    <w:p w14:paraId="05B05C34" w14:textId="77777777" w:rsidR="000F7377" w:rsidRDefault="000F7377">
      <w:r xmlns:w="http://schemas.openxmlformats.org/wordprocessingml/2006/main">
        <w:t xml:space="preserve">আমাদের একে অপরের প্রতি নম্র ও ধৈর্যশীল হওয়া উচিত, একে অপরের প্রতি ভালবাসা থাকা উচিত।</w:t>
      </w:r>
    </w:p>
    <w:p w14:paraId="59CDFCE0" w14:textId="77777777" w:rsidR="000F7377" w:rsidRDefault="000F7377"/>
    <w:p w14:paraId="4E6B00DF" w14:textId="77777777" w:rsidR="000F7377" w:rsidRDefault="000F7377">
      <w:r xmlns:w="http://schemas.openxmlformats.org/wordprocessingml/2006/main">
        <w:t xml:space="preserve">1. সম্পর্কের মধ্যে দয়া এবং ধৈর্যের শক্তি</w:t>
      </w:r>
    </w:p>
    <w:p w14:paraId="7A0D3DF4" w14:textId="77777777" w:rsidR="000F7377" w:rsidRDefault="000F7377"/>
    <w:p w14:paraId="690EBCC3" w14:textId="77777777" w:rsidR="000F7377" w:rsidRDefault="000F7377">
      <w:r xmlns:w="http://schemas.openxmlformats.org/wordprocessingml/2006/main">
        <w:t xml:space="preserve">2. ভালবাসা এবং নম্রতা একটি হৃদয় চাষ</w:t>
      </w:r>
    </w:p>
    <w:p w14:paraId="756C803E" w14:textId="77777777" w:rsidR="000F7377" w:rsidRDefault="000F7377"/>
    <w:p w14:paraId="5E80D0F1" w14:textId="77777777" w:rsidR="000F7377" w:rsidRDefault="000F7377">
      <w:r xmlns:w="http://schemas.openxmlformats.org/wordprocessingml/2006/main">
        <w:t xml:space="preserve">1. 1 করিন্থীয় 13:1-7</w:t>
      </w:r>
    </w:p>
    <w:p w14:paraId="0EDCA8A9" w14:textId="77777777" w:rsidR="000F7377" w:rsidRDefault="000F7377"/>
    <w:p w14:paraId="423F1F94" w14:textId="77777777" w:rsidR="000F7377" w:rsidRDefault="000F7377">
      <w:r xmlns:w="http://schemas.openxmlformats.org/wordprocessingml/2006/main">
        <w:t xml:space="preserve">2. কলসীয় 3:12-14</w:t>
      </w:r>
    </w:p>
    <w:p w14:paraId="0AAB55D9" w14:textId="77777777" w:rsidR="000F7377" w:rsidRDefault="000F7377"/>
    <w:p w14:paraId="6A091A94" w14:textId="77777777" w:rsidR="000F7377" w:rsidRDefault="000F7377">
      <w:r xmlns:w="http://schemas.openxmlformats.org/wordprocessingml/2006/main">
        <w:t xml:space="preserve">Ephesians 4:3 শান্তির বন্ধনে আত্মার ঐক্য বজায় রাখার চেষ্টা করা।</w:t>
      </w:r>
    </w:p>
    <w:p w14:paraId="7A4D9B2B" w14:textId="77777777" w:rsidR="000F7377" w:rsidRDefault="000F7377"/>
    <w:p w14:paraId="0E46C70C" w14:textId="77777777" w:rsidR="000F7377" w:rsidRDefault="000F7377">
      <w:r xmlns:w="http://schemas.openxmlformats.org/wordprocessingml/2006/main">
        <w:t xml:space="preserve">শান্তিতে বসবাসের জন্য মুমিনদের মধ্যে ঐক্য অপরিহার্য।</w:t>
      </w:r>
    </w:p>
    <w:p w14:paraId="4C4EC5BD" w14:textId="77777777" w:rsidR="000F7377" w:rsidRDefault="000F7377"/>
    <w:p w14:paraId="0504CE36" w14:textId="77777777" w:rsidR="000F7377" w:rsidRDefault="000F7377">
      <w:r xmlns:w="http://schemas.openxmlformats.org/wordprocessingml/2006/main">
        <w:t xml:space="preserve">1: চার্চে ঐক্য: ভালবাসার শক্তি</w:t>
      </w:r>
    </w:p>
    <w:p w14:paraId="2467AC56" w14:textId="77777777" w:rsidR="000F7377" w:rsidRDefault="000F7377"/>
    <w:p w14:paraId="384B13FE" w14:textId="77777777" w:rsidR="000F7377" w:rsidRDefault="000F7377">
      <w:r xmlns:w="http://schemas.openxmlformats.org/wordprocessingml/2006/main">
        <w:t xml:space="preserve">2: একটি ভাঙা বিশ্বে ঐক্যের গুরুত্ব</w:t>
      </w:r>
    </w:p>
    <w:p w14:paraId="334ACC51" w14:textId="77777777" w:rsidR="000F7377" w:rsidRDefault="000F7377"/>
    <w:p w14:paraId="578D1F7C" w14:textId="77777777" w:rsidR="000F7377" w:rsidRDefault="000F7377">
      <w:r xmlns:w="http://schemas.openxmlformats.org/wordprocessingml/2006/main">
        <w:t xml:space="preserve">1: জন 17:21-23 "যেন তারা সকলে এক হতে পারে, যেমন আপনি, পিতা, আপনি আমার মধ্যে আছেন এবং আমি আপনার মধ্যে, যাতে তারাও আমাদের মধ্যে এক হতে পারে: বিশ্ব বিশ্বাস করে যে আপনি আমাকে পাঠিয়েছেন৷ আর তুমি আমাকে যে মহিমা দিয়েছ তা আমি তাদের দিয়েছি; যাতে তারা এক হতে পারে, যেমন আমরা এক: আমি তাদের মধ্যে এবং আপনি আমার মধ্যে, যাতে তারা এক হয়ে পরিপূর্ণ হয়; এবং যাতে জগৎ জানতে পারে যে আপনি আমাকে পাঠিয়েছেন, এবং আপনি আমাকে যেমন ভালবাসেন, তেমনি তাদেরও ভালবেসেছেন।"</w:t>
      </w:r>
    </w:p>
    <w:p w14:paraId="5BFDACA4" w14:textId="77777777" w:rsidR="000F7377" w:rsidRDefault="000F7377"/>
    <w:p w14:paraId="2DD4EC31" w14:textId="77777777" w:rsidR="000F7377" w:rsidRDefault="000F7377">
      <w:r xmlns:w="http://schemas.openxmlformats.org/wordprocessingml/2006/main">
        <w:t xml:space="preserve">2: গালাতীয় 3:28 "এখানে ইহুদি বা গ্রীক নেই, বন্ধন বা মুক্ত নেই, পুরুষ বা মহিলাও নেই: কারণ খ্রীষ্ট যীশুতে তোমরা সবাই এক।"</w:t>
      </w:r>
    </w:p>
    <w:p w14:paraId="5C75DAC2" w14:textId="77777777" w:rsidR="000F7377" w:rsidRDefault="000F7377"/>
    <w:p w14:paraId="30561ED7" w14:textId="77777777" w:rsidR="000F7377" w:rsidRDefault="000F7377">
      <w:r xmlns:w="http://schemas.openxmlformats.org/wordprocessingml/2006/main">
        <w:t xml:space="preserve">Ephesians 4:4 এক দেহ, এবং এক আত্মা, যেমন তোমাদের ডাকার এক আশায় ডাকা হয়;</w:t>
      </w:r>
    </w:p>
    <w:p w14:paraId="72E9FA31" w14:textId="77777777" w:rsidR="000F7377" w:rsidRDefault="000F7377"/>
    <w:p w14:paraId="15300CB6" w14:textId="77777777" w:rsidR="000F7377" w:rsidRDefault="000F7377">
      <w:r xmlns:w="http://schemas.openxmlformats.org/wordprocessingml/2006/main">
        <w:t xml:space="preserve">এক: আমরা সকলকে একই বিশ্বাসীদের একই দেহের অংশ হতে এবং এক আশায় অংশীদার হওয়ার জন্য আহ্বান করি।</w:t>
      </w:r>
    </w:p>
    <w:p w14:paraId="6F644C99" w14:textId="77777777" w:rsidR="000F7377" w:rsidRDefault="000F7377"/>
    <w:p w14:paraId="75DB8968" w14:textId="77777777" w:rsidR="000F7377" w:rsidRDefault="000F7377">
      <w:r xmlns:w="http://schemas.openxmlformats.org/wordprocessingml/2006/main">
        <w:t xml:space="preserve">দ্বিতীয়: এক দেহ হিসাবে সাদৃশ্যে বাস করার জন্য আমাদের আত্মায় একত্রিত হওয়া প্রয়োজন।</w:t>
      </w:r>
    </w:p>
    <w:p w14:paraId="0233567E" w14:textId="77777777" w:rsidR="000F7377" w:rsidRDefault="000F7377"/>
    <w:p w14:paraId="0689CF0F" w14:textId="77777777" w:rsidR="000F7377" w:rsidRDefault="000F7377">
      <w:r xmlns:w="http://schemas.openxmlformats.org/wordprocessingml/2006/main">
        <w:t xml:space="preserve">প্রথম: 1 করিন্থিয়ানস 12:12-13 - "কারণ যেমন দেহ এক এবং তার অনেকগুলি অঙ্গ রয়েছে, এবং শরীরের সমস্ত অঙ্গ, যদিও অনেকগুলি, এক দেহ, তাই এটি খ্রীষ্টের সাথে৷ কারণ আমরা এক আত্মায় ছিলাম৷ সকলকে এক দেহে বাপ্তিস্ম দেওয়া হয়েছিল - ইহুদি বা গ্রীক, দাস বা স্বাধীন - এবং সকলকে এক আত্মা পান করানো হয়েছিল।"</w:t>
      </w:r>
    </w:p>
    <w:p w14:paraId="6FD9172A" w14:textId="77777777" w:rsidR="000F7377" w:rsidRDefault="000F7377"/>
    <w:p w14:paraId="765A973D" w14:textId="77777777" w:rsidR="000F7377" w:rsidRDefault="000F7377">
      <w:r xmlns:w="http://schemas.openxmlformats.org/wordprocessingml/2006/main">
        <w:t xml:space="preserve">দ্বিতীয়: কলসিয়ানস 3:14-15 - "এবং সর্বোপরি প্রেম পরিধান করুন, যা সবকিছুকে নিখুঁত সামঞ্জস্যের সাথে একত্রিত করে। এবং খ্রীষ্টের শান্তি আপনার হৃদয়ে রাজত্ব করুক, যার জন্য আপনাকে সত্যিই এক দেহে ডাকা হয়েছিল। এবং কৃতজ্ঞ হোন। "</w:t>
      </w:r>
    </w:p>
    <w:p w14:paraId="0C68ECEF" w14:textId="77777777" w:rsidR="000F7377" w:rsidRDefault="000F7377"/>
    <w:p w14:paraId="30564459" w14:textId="77777777" w:rsidR="000F7377" w:rsidRDefault="000F7377">
      <w:r xmlns:w="http://schemas.openxmlformats.org/wordprocessingml/2006/main">
        <w:t xml:space="preserve">Ephesians 4:5 এক প্রভু, এক বিশ্বাস, এক বাপ্তিস্ম,</w:t>
      </w:r>
    </w:p>
    <w:p w14:paraId="7888D4A8" w14:textId="77777777" w:rsidR="000F7377" w:rsidRDefault="000F7377"/>
    <w:p w14:paraId="3453386D" w14:textId="77777777" w:rsidR="000F7377" w:rsidRDefault="000F7377">
      <w:r xmlns:w="http://schemas.openxmlformats.org/wordprocessingml/2006/main">
        <w:t xml:space="preserve">উত্তরণটি প্রভু, বিশ্বাস এবং বাপ্তিস্মের মধ্যে ঐক্যের গুরুত্বের উপর জোর দেয়।</w:t>
      </w:r>
    </w:p>
    <w:p w14:paraId="77A89020" w14:textId="77777777" w:rsidR="000F7377" w:rsidRDefault="000F7377"/>
    <w:p w14:paraId="18AE165C" w14:textId="77777777" w:rsidR="000F7377" w:rsidRDefault="000F7377">
      <w:r xmlns:w="http://schemas.openxmlformats.org/wordprocessingml/2006/main">
        <w:t xml:space="preserve">1: প্রভুর একতা: কীভাবে আমাদের একতা উদযাপন করা যায়</w:t>
      </w:r>
    </w:p>
    <w:p w14:paraId="699C8F47" w14:textId="77777777" w:rsidR="000F7377" w:rsidRDefault="000F7377"/>
    <w:p w14:paraId="3631780D" w14:textId="77777777" w:rsidR="000F7377" w:rsidRDefault="000F7377">
      <w:r xmlns:w="http://schemas.openxmlformats.org/wordprocessingml/2006/main">
        <w:t xml:space="preserve">2: বাপ্তিস্মের বিশ্বাস: একীভূত ভবিষ্যতের জন্য একটি ভিত্তি</w:t>
      </w:r>
    </w:p>
    <w:p w14:paraId="22D75BB9" w14:textId="77777777" w:rsidR="000F7377" w:rsidRDefault="000F7377"/>
    <w:p w14:paraId="3AE6893F" w14:textId="77777777" w:rsidR="000F7377" w:rsidRDefault="000F7377">
      <w:r xmlns:w="http://schemas.openxmlformats.org/wordprocessingml/2006/main">
        <w:t xml:space="preserve">1: জন 17:20-23 - বিশ্বাসীদের মধ্যে ঐক্যের জন্য যীশুর প্রার্থনা</w:t>
      </w:r>
    </w:p>
    <w:p w14:paraId="392C02D7" w14:textId="77777777" w:rsidR="000F7377" w:rsidRDefault="000F7377"/>
    <w:p w14:paraId="6875BA7C" w14:textId="77777777" w:rsidR="000F7377" w:rsidRDefault="000F7377">
      <w:r xmlns:w="http://schemas.openxmlformats.org/wordprocessingml/2006/main">
        <w:t xml:space="preserve">2: ফিলিপীয় 2:1-4 - খ্রীষ্টের নম্রতার কারণে একতার জন্য পলের আহ্বান</w:t>
      </w:r>
    </w:p>
    <w:p w14:paraId="078012B9" w14:textId="77777777" w:rsidR="000F7377" w:rsidRDefault="000F7377"/>
    <w:p w14:paraId="575AF75B" w14:textId="77777777" w:rsidR="000F7377" w:rsidRDefault="000F7377">
      <w:r xmlns:w="http://schemas.openxmlformats.org/wordprocessingml/2006/main">
        <w:t xml:space="preserve">Ephesians 4:6 সকলের এক ঈশ্বর ও পিতা, যিনি সকলের উপরে, সকলের মাধ্যমে এবং তোমাদের সকলের মধ্যে আছেন।</w:t>
      </w:r>
    </w:p>
    <w:p w14:paraId="57D04815" w14:textId="77777777" w:rsidR="000F7377" w:rsidRDefault="000F7377"/>
    <w:p w14:paraId="6C6A284A" w14:textId="77777777" w:rsidR="000F7377" w:rsidRDefault="000F7377">
      <w:r xmlns:w="http://schemas.openxmlformats.org/wordprocessingml/2006/main">
        <w:t xml:space="preserve">একমাত্র ঈশ্বর আছেন এবং তিনিই সকলের পিতা, সর্বোপরি, সকলের মাধ্যমে এবং সর্বত্র।</w:t>
      </w:r>
    </w:p>
    <w:p w14:paraId="3F9896D8" w14:textId="77777777" w:rsidR="000F7377" w:rsidRDefault="000F7377"/>
    <w:p w14:paraId="5BDFAEF7" w14:textId="77777777" w:rsidR="000F7377" w:rsidRDefault="000F7377">
      <w:r xmlns:w="http://schemas.openxmlformats.org/wordprocessingml/2006/main">
        <w:t xml:space="preserve">1. এক ঈশ্বরের ঐক্যবদ্ধ শক্তি</w:t>
      </w:r>
    </w:p>
    <w:p w14:paraId="2F48130C" w14:textId="77777777" w:rsidR="000F7377" w:rsidRDefault="000F7377"/>
    <w:p w14:paraId="7B0F7A9D" w14:textId="77777777" w:rsidR="000F7377" w:rsidRDefault="000F7377">
      <w:r xmlns:w="http://schemas.openxmlformats.org/wordprocessingml/2006/main">
        <w:t xml:space="preserve">2. ঈশ্বরের সর্বজনীনতা</w:t>
      </w:r>
    </w:p>
    <w:p w14:paraId="1BDFCF46" w14:textId="77777777" w:rsidR="000F7377" w:rsidRDefault="000F7377"/>
    <w:p w14:paraId="741F7C2E" w14:textId="77777777" w:rsidR="000F7377" w:rsidRDefault="000F7377">
      <w:r xmlns:w="http://schemas.openxmlformats.org/wordprocessingml/2006/main">
        <w:t xml:space="preserve">1. ইফিষীয় 4:1-5</w:t>
      </w:r>
    </w:p>
    <w:p w14:paraId="76EBE30C" w14:textId="77777777" w:rsidR="000F7377" w:rsidRDefault="000F7377"/>
    <w:p w14:paraId="52724AC1" w14:textId="77777777" w:rsidR="000F7377" w:rsidRDefault="000F7377">
      <w:r xmlns:w="http://schemas.openxmlformats.org/wordprocessingml/2006/main">
        <w:t xml:space="preserve">2. রোমানস 11:36</w:t>
      </w:r>
    </w:p>
    <w:p w14:paraId="05AAB0A6" w14:textId="77777777" w:rsidR="000F7377" w:rsidRDefault="000F7377"/>
    <w:p w14:paraId="00477E51" w14:textId="77777777" w:rsidR="000F7377" w:rsidRDefault="000F7377">
      <w:r xmlns:w="http://schemas.openxmlformats.org/wordprocessingml/2006/main">
        <w:t xml:space="preserve">Ephesians 4:7 কিন্তু আমাদের প্রত্যেককে খ্রীষ্টের দানের পরিমাপ অনুসারে অনুগ্রহ দেওয়া হয়েছে৷</w:t>
      </w:r>
    </w:p>
    <w:p w14:paraId="51C58AC5" w14:textId="77777777" w:rsidR="000F7377" w:rsidRDefault="000F7377"/>
    <w:p w14:paraId="22697AE4" w14:textId="77777777" w:rsidR="000F7377" w:rsidRDefault="000F7377">
      <w:r xmlns:w="http://schemas.openxmlformats.org/wordprocessingml/2006/main">
        <w:t xml:space="preserve">ঈশ্বর খ্রীষ্টের উপহার অনুসারে প্রত্যেককে বিভিন্ন পরিমাণে অনুগ্রহ দিয়েছেন।</w:t>
      </w:r>
    </w:p>
    <w:p w14:paraId="439C3E17" w14:textId="77777777" w:rsidR="000F7377" w:rsidRDefault="000F7377"/>
    <w:p w14:paraId="5C06DA36" w14:textId="77777777" w:rsidR="000F7377" w:rsidRDefault="000F7377">
      <w:r xmlns:w="http://schemas.openxmlformats.org/wordprocessingml/2006/main">
        <w:t xml:space="preserve">1. খ্রীষ্টের সীমাহীন অনুগ্রহ: কষ্টের সময়ে আমাদের আশা।</w:t>
      </w:r>
    </w:p>
    <w:p w14:paraId="0DEE2C00" w14:textId="77777777" w:rsidR="000F7377" w:rsidRDefault="000F7377"/>
    <w:p w14:paraId="051AC270" w14:textId="77777777" w:rsidR="000F7377" w:rsidRDefault="000F7377">
      <w:r xmlns:w="http://schemas.openxmlformats.org/wordprocessingml/2006/main">
        <w:t xml:space="preserve">2. খ্রীষ্টের উপহার: আমাদের জীবনে অনুগ্রহের শক্তি আনলক করা।</w:t>
      </w:r>
    </w:p>
    <w:p w14:paraId="6EA1EC45" w14:textId="77777777" w:rsidR="000F7377" w:rsidRDefault="000F7377"/>
    <w:p w14:paraId="54F20C00" w14:textId="77777777" w:rsidR="000F7377" w:rsidRDefault="000F7377">
      <w:r xmlns:w="http://schemas.openxmlformats.org/wordprocessingml/2006/main">
        <w:t xml:space="preserve">1. 1 করিন্থিয়ানস 12:7-10 - আত্মার অনুগ্রহ বিভিন্ন উপায়ে প্রকাশ পায়।</w:t>
      </w:r>
    </w:p>
    <w:p w14:paraId="64C33C6E" w14:textId="77777777" w:rsidR="000F7377" w:rsidRDefault="000F7377"/>
    <w:p w14:paraId="30F23F66" w14:textId="77777777" w:rsidR="000F7377" w:rsidRDefault="000F7377">
      <w:r xmlns:w="http://schemas.openxmlformats.org/wordprocessingml/2006/main">
        <w:t xml:space="preserve">2. রোমানস 5:15-17 - খ্রীষ্টের দান দ্বারা অনুগ্রহ আমাদের জন্য প্রচুর।</w:t>
      </w:r>
    </w:p>
    <w:p w14:paraId="5876F40F" w14:textId="77777777" w:rsidR="000F7377" w:rsidRDefault="000F7377"/>
    <w:p w14:paraId="667DD2A4" w14:textId="77777777" w:rsidR="000F7377" w:rsidRDefault="000F7377">
      <w:r xmlns:w="http://schemas.openxmlformats.org/wordprocessingml/2006/main">
        <w:t xml:space="preserve">Ephesians 4:8 সেইজন্য তিনি বলেছেন, যখন তিনি উঁচুতে উঠেছিলেন, তখন তিনি বন্দীদশাকে বন্দী করে নিয়ে গিয়েছিলেন এবং মানুষকে উপহার দিয়েছিলেন৷</w:t>
      </w:r>
    </w:p>
    <w:p w14:paraId="0406CCB3" w14:textId="77777777" w:rsidR="000F7377" w:rsidRDefault="000F7377"/>
    <w:p w14:paraId="13E7B0D1" w14:textId="77777777" w:rsidR="000F7377" w:rsidRDefault="000F7377">
      <w:r xmlns:w="http://schemas.openxmlformats.org/wordprocessingml/2006/main">
        <w:t xml:space="preserve">ইফিসিয়ানস 4:8 এ, পল যীশুর স্বর্গে আরোহণ এবং মানবজাতিকে উপহার দেওয়ার কথা বলেছেন।</w:t>
      </w:r>
    </w:p>
    <w:p w14:paraId="3A7707D6" w14:textId="77777777" w:rsidR="000F7377" w:rsidRDefault="000F7377"/>
    <w:p w14:paraId="03746248" w14:textId="77777777" w:rsidR="000F7377" w:rsidRDefault="000F7377">
      <w:r xmlns:w="http://schemas.openxmlformats.org/wordprocessingml/2006/main">
        <w:t xml:space="preserve">1. বন্দী বন্দীকারী: যীশুর বিজয়ী আরোহন এবং উপহার প্রদান</w:t>
      </w:r>
    </w:p>
    <w:p w14:paraId="22EB06DA" w14:textId="77777777" w:rsidR="000F7377" w:rsidRDefault="000F7377"/>
    <w:p w14:paraId="2D72907E" w14:textId="77777777" w:rsidR="000F7377" w:rsidRDefault="000F7377">
      <w:r xmlns:w="http://schemas.openxmlformats.org/wordprocessingml/2006/main">
        <w:t xml:space="preserve">2. জীবনের উপহার: ঈশ্বর আমাদের যে উপহার দিয়েছেন তার প্রশংসা করা</w:t>
      </w:r>
    </w:p>
    <w:p w14:paraId="1F1E0D90" w14:textId="77777777" w:rsidR="000F7377" w:rsidRDefault="000F7377"/>
    <w:p w14:paraId="5EFB1458" w14:textId="77777777" w:rsidR="000F7377" w:rsidRDefault="000F7377">
      <w:r xmlns:w="http://schemas.openxmlformats.org/wordprocessingml/2006/main">
        <w:t xml:space="preserve">1. ফিলিপীয় 2:8-11 - যীশু নিজেকে নম্র করেছিলেন, মৃত্যুর জন্য বাধ্য হয়েছিলেন, এমনকি ক্রুশে মৃত্যু পর্যন্ত। তাই ঈশ্বর তাকে উচ্চতর করেছেন এবং তাকে এমন নাম দিয়েছেন যা প্রতিটি নামের উপরে।</w:t>
      </w:r>
    </w:p>
    <w:p w14:paraId="6148554D" w14:textId="77777777" w:rsidR="000F7377" w:rsidRDefault="000F7377"/>
    <w:p w14:paraId="2EFD42F1" w14:textId="77777777" w:rsidR="000F7377" w:rsidRDefault="000F7377">
      <w:r xmlns:w="http://schemas.openxmlformats.org/wordprocessingml/2006/main">
        <w:t xml:space="preserve">2. রোমানস 5:15-17 - কিন্তু বিনামূল্যের উপহার অন্যায়ের মত নয়। কেননা যদি একজনের অপরাধে অনেকে মারা যায়, তবে সেই একজন ব্যক্তির অনুগ্রহে ঈশ্বরের অনুগ্রহ এবং বিনামূল্যের দান যীশু খ্রীষ্ট অনেকের জন্য অনেক বেশি।</w:t>
      </w:r>
    </w:p>
    <w:p w14:paraId="44FDD478" w14:textId="77777777" w:rsidR="000F7377" w:rsidRDefault="000F7377"/>
    <w:p w14:paraId="58CCCCEB" w14:textId="77777777" w:rsidR="000F7377" w:rsidRDefault="000F7377">
      <w:r xmlns:w="http://schemas.openxmlformats.org/wordprocessingml/2006/main">
        <w:t xml:space="preserve">Ephesians 4:9 (এখন তিনি আরোহণ করেছেন, এটা ছাড়া আর কি যে তিনি পৃথিবীর নীচের অংশে প্রথমে নেমে গেলেন?</w:t>
      </w:r>
    </w:p>
    <w:p w14:paraId="43DE3E98" w14:textId="77777777" w:rsidR="000F7377" w:rsidRDefault="000F7377"/>
    <w:p w14:paraId="40142449" w14:textId="77777777" w:rsidR="000F7377" w:rsidRDefault="000F7377">
      <w:r xmlns:w="http://schemas.openxmlformats.org/wordprocessingml/2006/main">
        <w:t xml:space="preserve">Ephesians 4:9 থেকে এই অনুচ্ছেদটি পৃথিবীর নিম্নাংশে যীশুর বংশধরের কথা বলে।</w:t>
      </w:r>
    </w:p>
    <w:p w14:paraId="5FC0E0E8" w14:textId="77777777" w:rsidR="000F7377" w:rsidRDefault="000F7377"/>
    <w:p w14:paraId="0580FCB3" w14:textId="77777777" w:rsidR="000F7377" w:rsidRDefault="000F7377">
      <w:r xmlns:w="http://schemas.openxmlformats.org/wordprocessingml/2006/main">
        <w:t xml:space="preserve">1. যীশু খ্রীষ্টের বংশধর এবং বিজয়: আমাদের জীবনের জন্য একটি অর্থবহ উদাহরণ</w:t>
      </w:r>
    </w:p>
    <w:p w14:paraId="406B1F64" w14:textId="77777777" w:rsidR="000F7377" w:rsidRDefault="000F7377"/>
    <w:p w14:paraId="68A01A4A" w14:textId="77777777" w:rsidR="000F7377" w:rsidRDefault="000F7377">
      <w:r xmlns:w="http://schemas.openxmlformats.org/wordprocessingml/2006/main">
        <w:t xml:space="preserve">2. তাঁর অনুসারীদের জন্য যীশুর বংশধরের তাৎপর্য</w:t>
      </w:r>
    </w:p>
    <w:p w14:paraId="611D765A" w14:textId="77777777" w:rsidR="000F7377" w:rsidRDefault="000F7377"/>
    <w:p w14:paraId="425242FF" w14:textId="77777777" w:rsidR="000F7377" w:rsidRDefault="000F7377">
      <w:r xmlns:w="http://schemas.openxmlformats.org/wordprocessingml/2006/main">
        <w:t xml:space="preserve">1. রোমানস 10:9 - "যদি আপনি আপনার মুখে স্বীকার করেন, "যীশুই প্রভু," এবং আপনার হৃদয়ে বিশ্বাস করেন </w:t>
      </w:r>
      <w:r xmlns:w="http://schemas.openxmlformats.org/wordprocessingml/2006/main">
        <w:lastRenderedPageBreak xmlns:w="http://schemas.openxmlformats.org/wordprocessingml/2006/main"/>
      </w:r>
      <w:r xmlns:w="http://schemas.openxmlformats.org/wordprocessingml/2006/main">
        <w:t xml:space="preserve">যে ঈশ্বর তাকে মৃতদের মধ্য থেকে পুনরুত্থিত করেছেন, আপনি রক্ষা পাবেন৷</w:t>
      </w:r>
    </w:p>
    <w:p w14:paraId="68E1047B" w14:textId="77777777" w:rsidR="000F7377" w:rsidRDefault="000F7377"/>
    <w:p w14:paraId="1B75C657" w14:textId="77777777" w:rsidR="000F7377" w:rsidRDefault="000F7377">
      <w:r xmlns:w="http://schemas.openxmlformats.org/wordprocessingml/2006/main">
        <w:t xml:space="preserve">2. ফিলিপীয় 2:8-10 - "এবং একজন মানুষ হিসাবে আবির্ভাবে পাওয়া গেছে, তিনি মৃত্যুর জন্য বাধ্য হয়ে নিজেকে নত করেছেন - এমনকি ক্রুশের উপর মৃত্যুও! তাই ঈশ্বর তাকে সর্বোচ্চ স্থানে উন্নীত করেছেন এবং তাকে উপরের নাম দিয়েছেন প্রতিটি নাম।"</w:t>
      </w:r>
    </w:p>
    <w:p w14:paraId="1046C16A" w14:textId="77777777" w:rsidR="000F7377" w:rsidRDefault="000F7377"/>
    <w:p w14:paraId="0576AFC4" w14:textId="77777777" w:rsidR="000F7377" w:rsidRDefault="000F7377">
      <w:r xmlns:w="http://schemas.openxmlformats.org/wordprocessingml/2006/main">
        <w:t xml:space="preserve">Ephesians 4:10 যিনি নেমে এসেছেন তিনিই সেই একই যিনি সমস্ত স্বর্গের উপরে উঠে এসেছেন, যাতে তিনি সমস্ত কিছু পূর্ণ করেন।)</w:t>
      </w:r>
    </w:p>
    <w:p w14:paraId="3541A4C8" w14:textId="77777777" w:rsidR="000F7377" w:rsidRDefault="000F7377"/>
    <w:p w14:paraId="325B5770" w14:textId="77777777" w:rsidR="000F7377" w:rsidRDefault="000F7377">
      <w:r xmlns:w="http://schemas.openxmlformats.org/wordprocessingml/2006/main">
        <w:t xml:space="preserve">উত্তরণটি কীভাবে খ্রীষ্টের অবতরণ এবং সমস্ত কিছু পূরণ করার জন্য আরোহণের বিষয়ে কথা বলে।</w:t>
      </w:r>
    </w:p>
    <w:p w14:paraId="753621CD" w14:textId="77777777" w:rsidR="000F7377" w:rsidRDefault="000F7377"/>
    <w:p w14:paraId="38BBA591" w14:textId="77777777" w:rsidR="000F7377" w:rsidRDefault="000F7377">
      <w:r xmlns:w="http://schemas.openxmlformats.org/wordprocessingml/2006/main">
        <w:t xml:space="preserve">1. খ্রীষ্টের আরোহণ এবং তাকে অনুসরণ করার জন্য আমাদের প্রয়োজন</w:t>
      </w:r>
    </w:p>
    <w:p w14:paraId="11CB7B54" w14:textId="77777777" w:rsidR="000F7377" w:rsidRDefault="000F7377"/>
    <w:p w14:paraId="4646FC37" w14:textId="77777777" w:rsidR="000F7377" w:rsidRDefault="000F7377">
      <w:r xmlns:w="http://schemas.openxmlformats.org/wordprocessingml/2006/main">
        <w:t xml:space="preserve">2. খ্রীষ্টের মহত্ত্ব এবং আমাদের প্রতিক্রিয়া</w:t>
      </w:r>
    </w:p>
    <w:p w14:paraId="2C469463" w14:textId="77777777" w:rsidR="000F7377" w:rsidRDefault="000F7377"/>
    <w:p w14:paraId="2AB75B9B" w14:textId="77777777" w:rsidR="000F7377" w:rsidRDefault="000F7377">
      <w:r xmlns:w="http://schemas.openxmlformats.org/wordprocessingml/2006/main">
        <w:t xml:space="preserve">1. জন 14:1-3 “তোমাদের হৃদয় বিচলিত না হোক। আল্লাহ্র উপর বিশ্বাস রাখো; আমাকেও বিশ্বাস করো আমার বাবার বাড়িতে অনেক ঘর। যদি তা না হতো, আমি কি তোমাকে বলতাম যে আমি তোমার জন্য জায়গা প্রস্তুত করতে যাচ্ছি? এবং যদি আমি যাই এবং তোমার জন্য একটি জায়গা প্রস্তুত করি, আমি আবার আসব এবং তোমাকে নিজের কাছে নিয়ে যাব, যাতে আমি যেখানে আছি তুমিও থাকতে পারো।”</w:t>
      </w:r>
    </w:p>
    <w:p w14:paraId="57420147" w14:textId="77777777" w:rsidR="000F7377" w:rsidRDefault="000F7377"/>
    <w:p w14:paraId="1A37F4EF" w14:textId="77777777" w:rsidR="000F7377" w:rsidRDefault="000F7377">
      <w:r xmlns:w="http://schemas.openxmlformats.org/wordprocessingml/2006/main">
        <w:t xml:space="preserve">2. ফিলিপীয় 2:5-8 “তোমাদের মধ্যে এই মন রাখুন, যা খ্রীষ্ট যীশুতে তোমাদের রয়েছে, যিনি ঈশ্বরের রূপে থাকলেও ঈশ্বরের সমতাকে আঁকড়ে ধরার মতো বিষয় বলে গণ্য করেননি, বরং নিজেকে শূন্য করে দিয়েছেন। ভৃত্যের রূপ ধারণ করে, পুরুষের আদলে জন্ম নেওয়া। এবং মানুষের রূপে পাওয়া গিয়ে, তিনি মৃত্যু পর্যন্ত, এমনকি ক্রুশের উপর মৃত্যু পর্যন্ত বাধ্য হয়ে নিজেকে নত করেছিলেন।"</w:t>
      </w:r>
    </w:p>
    <w:p w14:paraId="6FBC3D21" w14:textId="77777777" w:rsidR="000F7377" w:rsidRDefault="000F7377"/>
    <w:p w14:paraId="2381FFB2" w14:textId="77777777" w:rsidR="000F7377" w:rsidRDefault="000F7377">
      <w:r xmlns:w="http://schemas.openxmlformats.org/wordprocessingml/2006/main">
        <w:t xml:space="preserve">Ephesians 4:11 এবং তিনি কিছু, প্রেরিত দিয়েছেন; এবং কিছু, নবী; এবং কিছু, প্রচারক; এবং কিছু, যাজক এবং শিক্ষক;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অনুচ্ছেদটি ব্যাখ্যা করে যে যীশু কিছু লোককে প্রেরিত, নবী, ধর্মপ্রচারক, যাজক এবং শিক্ষকদের উপহার দিয়েছিলেন।</w:t>
      </w:r>
    </w:p>
    <w:p w14:paraId="27F21125" w14:textId="77777777" w:rsidR="000F7377" w:rsidRDefault="000F7377"/>
    <w:p w14:paraId="0C88785C" w14:textId="77777777" w:rsidR="000F7377" w:rsidRDefault="000F7377">
      <w:r xmlns:w="http://schemas.openxmlformats.org/wordprocessingml/2006/main">
        <w:t xml:space="preserve">1. যীশুর উপহারের শক্তি</w:t>
      </w:r>
    </w:p>
    <w:p w14:paraId="6A7E1293" w14:textId="77777777" w:rsidR="000F7377" w:rsidRDefault="000F7377"/>
    <w:p w14:paraId="019B713D" w14:textId="77777777" w:rsidR="000F7377" w:rsidRDefault="000F7377">
      <w:r xmlns:w="http://schemas.openxmlformats.org/wordprocessingml/2006/main">
        <w:t xml:space="preserve">2. ঈশ্বরের সেবায় জীবনযাপন করা</w:t>
      </w:r>
    </w:p>
    <w:p w14:paraId="4353F0D9" w14:textId="77777777" w:rsidR="000F7377" w:rsidRDefault="000F7377"/>
    <w:p w14:paraId="064B9DD0" w14:textId="77777777" w:rsidR="000F7377" w:rsidRDefault="000F7377">
      <w:r xmlns:w="http://schemas.openxmlformats.org/wordprocessingml/2006/main">
        <w:t xml:space="preserve">1. রোমানস 12:6-8 - তাহলে আমাদের দেওয়া অনুগ্রহ অনুসারে বিভিন্ন উপহার থাকার কারণে, ভবিষ্যদ্বাণী হোক না কেন, আসুন আমরা বিশ্বাসের অনুপাত অনুসারে ভবিষ্যদ্বাণী করি; অথবা পরিচর্যা, আমাদের পরিচর্যার জন্য অপেক্ষা করি: অথবা যিনি শিক্ষা দেন, তিনি শিক্ষা দেন৷ অথবা যে উপদেশ দেয়, উপদেশের উপর: যে দেয়, সে সরলতার সাথে তা করুক; যিনি শাসন করেন, অধ্যবসায়ের সাথে; যে করুণা দেখায়, প্রফুল্লতার সাথে।</w:t>
      </w:r>
    </w:p>
    <w:p w14:paraId="1DF1DF80" w14:textId="77777777" w:rsidR="000F7377" w:rsidRDefault="000F7377"/>
    <w:p w14:paraId="6317E80C" w14:textId="77777777" w:rsidR="000F7377" w:rsidRDefault="000F7377">
      <w:r xmlns:w="http://schemas.openxmlformats.org/wordprocessingml/2006/main">
        <w:t xml:space="preserve">2. 1 করিন্থিয়ানস 12:4-11 - এখন উপহারের বৈচিত্র্য রয়েছে, কিন্তু একই আত্মা। এবং প্রশাসনের পার্থক্য আছে, কিন্তু একই প্রভু. এবং ক্রিয়াকলাপের বিভিন্নতা রয়েছে, তবে এটি একই ঈশ্বর যা সব কিছুতে কাজ করে। কিন্তু আত্মার প্রকাশ প্রত্যেক মানুষকে লাভের জন্য দেওয়া হয়৷ কারণ আত্মা দ্বারা একজনকে জ্ঞানের বাণী দেওয়া হয়; একই আত্মার দ্বারা অন্যকে জ্ঞানের বাণী; একই আত্মা দ্বারা অন্য বিশ্বাস; একই আত্মা দ্বারা আরোগ্যের উপহার অন্যদের; অন্যের কাছে অলৌকিক কাজ; অন্য একটি ভবিষ্যদ্বাণী; আত্মার অন্য বিচক্ষণতার কাছে; অন্য বিভিন্ন ধরণের জিভের কাছে; অন্যের কাছে জিভের ব্যাখ্যা: কিন্তু এই সমস্ত কাজ করে যে এক এবং একই আত্মা, প্রত্যেক মানুষকে তার ইচ্ছামত আলাদাভাবে ভাগ করে।</w:t>
      </w:r>
    </w:p>
    <w:p w14:paraId="272DF731" w14:textId="77777777" w:rsidR="000F7377" w:rsidRDefault="000F7377"/>
    <w:p w14:paraId="2970DCAF" w14:textId="77777777" w:rsidR="000F7377" w:rsidRDefault="000F7377">
      <w:r xmlns:w="http://schemas.openxmlformats.org/wordprocessingml/2006/main">
        <w:t xml:space="preserve">Ephesians 4:12 সাধুদের নিখুঁত করার জন্য, পরিচর্যার কাজের জন্য, খ্রীষ্টের দেহের উন্নতির জন্য:</w:t>
      </w:r>
    </w:p>
    <w:p w14:paraId="69CEDCCB" w14:textId="77777777" w:rsidR="000F7377" w:rsidRDefault="000F7377"/>
    <w:p w14:paraId="3FF952EE" w14:textId="77777777" w:rsidR="000F7377" w:rsidRDefault="000F7377">
      <w:r xmlns:w="http://schemas.openxmlformats.org/wordprocessingml/2006/main">
        <w:t xml:space="preserve">ইফিসিয়ানস 4:12 থেকে এই অনুচ্ছেদটি কীভাবে ঈশ্বর আমাদেরকে সাধুদের নিখুঁত করতে, পরিচর্যার কাজ করতে এবং খ্রীষ্টের দেহকে উন্নত করার জন্য আহ্বান করেন সে সম্পর্কে কথা বলে।</w:t>
      </w:r>
    </w:p>
    <w:p w14:paraId="5AEF3F9D" w14:textId="77777777" w:rsidR="000F7377" w:rsidRDefault="000F7377"/>
    <w:p w14:paraId="27684AFF" w14:textId="77777777" w:rsidR="000F7377" w:rsidRDefault="000F7377">
      <w:r xmlns:w="http://schemas.openxmlformats.org/wordprocessingml/2006/main">
        <w:t xml:space="preserve">1. "সেবার আহ্বান: সাধুদের নিখুঁত করা এবং খ্রিস্টের দেহকে সংশোধন করা"</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পরিচর্যার কাজ এবং খ্রীষ্টের দেহ"</w:t>
      </w:r>
    </w:p>
    <w:p w14:paraId="3B2F523D" w14:textId="77777777" w:rsidR="000F7377" w:rsidRDefault="000F7377"/>
    <w:p w14:paraId="2172C4A1" w14:textId="77777777" w:rsidR="000F7377" w:rsidRDefault="000F7377">
      <w:r xmlns:w="http://schemas.openxmlformats.org/wordprocessingml/2006/main">
        <w:t xml:space="preserve">1. রোমানস 12:3-8 - কারণ আমাকে যে অনুগ্রহ দেওয়া হয়েছে তার জন্য আমি তোমাদের প্রত্যেককে বলছি, নিজেকে যতটা ভাবা উচিত তার চেয়ে বেশি উচ্চতর ভাববেন না, বরং নির্ভুল বিচারের সাথে চিন্তা করুন, প্রত্যেকে বিশ্বাসের মাপকাঠি অনুসারে ঈশ্বর নিযুক্ত করেছেন। কারণ একটি দেহে যেমন আমাদের অনেকগুলি অঙ্গ রয়েছে, এবং সমস্ত অঙ্গের কাজ একই রকম নয়, তেমনি আমরা অনেক হলেও খ্রীষ্টে এক দেহ এবং পৃথকভাবে একে অপরের সদস্য। আমাদের প্রদত্ত অনুগ্রহ অনুসারে ভিন্ন ভিন্ন উপহার থাকা, আসুন আমরা সেগুলি ব্যবহার করি: যদি ভবিষ্যদ্বাণী, আমাদের বিশ্বাসের অনুপাতে; যদি সেবা, আমাদের পরিবেশন মধ্যে; যিনি শিক্ষা দেন, তাঁর শিক্ষায়; যে exhorts, in his exhortation; যিনি অবদান রাখেন, উদারতায়; যে নেতৃত্ব দেয়, উদ্যমের সাথে; যে করুণার কাজ করে, প্রফুল্লতার সাথে।</w:t>
      </w:r>
    </w:p>
    <w:p w14:paraId="4AEE1F7E" w14:textId="77777777" w:rsidR="000F7377" w:rsidRDefault="000F7377"/>
    <w:p w14:paraId="2C3AF7CC" w14:textId="77777777" w:rsidR="000F7377" w:rsidRDefault="000F7377">
      <w:r xmlns:w="http://schemas.openxmlformats.org/wordprocessingml/2006/main">
        <w:t xml:space="preserve">2. জেমস 1:27 - ঈশ্বর, পিতার সামনে যে ধর্মটি শুদ্ধ এবং অপবিত্র, তা হল: অনাথ ও বিধবাদের দুঃখ-কষ্টে তাদের দেখা করা এবং নিজেকে জগৎ থেকে নিষ্ক্রিয় রাখা।</w:t>
      </w:r>
    </w:p>
    <w:p w14:paraId="6D410A79" w14:textId="77777777" w:rsidR="000F7377" w:rsidRDefault="000F7377"/>
    <w:p w14:paraId="733BBB17" w14:textId="77777777" w:rsidR="000F7377" w:rsidRDefault="000F7377">
      <w:r xmlns:w="http://schemas.openxmlformats.org/wordprocessingml/2006/main">
        <w:t xml:space="preserve">Ephesians 4:13 যতক্ষণ না আমরা সকলে বিশ্বাসের একতায়, এবং ঈশ্বরের পুত্রের জ্ঞানে, একজন সিদ্ধ মানুষের কাছে, খ্রীষ্টের পূর্ণতার মাপকাঠিতে না আসি৷</w:t>
      </w:r>
    </w:p>
    <w:p w14:paraId="55855A5D" w14:textId="77777777" w:rsidR="000F7377" w:rsidRDefault="000F7377"/>
    <w:p w14:paraId="77E8891C" w14:textId="77777777" w:rsidR="000F7377" w:rsidRDefault="000F7377">
      <w:r xmlns:w="http://schemas.openxmlformats.org/wordprocessingml/2006/main">
        <w:t xml:space="preserve">অনুচ্ছেদটি যীশু খ্রীষ্টের বিশ্বাস এবং জ্ঞানে বিশ্বাসীদের মধ্যে ঐক্যের গুরুত্বের উপর জোর দেয়।</w:t>
      </w:r>
    </w:p>
    <w:p w14:paraId="2EE0E385" w14:textId="77777777" w:rsidR="000F7377" w:rsidRDefault="000F7377"/>
    <w:p w14:paraId="048531F9" w14:textId="77777777" w:rsidR="000F7377" w:rsidRDefault="000F7377">
      <w:r xmlns:w="http://schemas.openxmlformats.org/wordprocessingml/2006/main">
        <w:t xml:space="preserve">1. "খ্রীষ্টে বিশ্বাস এবং জ্ঞানের ঐক্যবদ্ধ শক্তি"</w:t>
      </w:r>
    </w:p>
    <w:p w14:paraId="04DAC9F8" w14:textId="77777777" w:rsidR="000F7377" w:rsidRDefault="000F7377"/>
    <w:p w14:paraId="5882DE86" w14:textId="77777777" w:rsidR="000F7377" w:rsidRDefault="000F7377">
      <w:r xmlns:w="http://schemas.openxmlformats.org/wordprocessingml/2006/main">
        <w:t xml:space="preserve">2. "খ্রীষ্টে একতার মাধ্যমে পরিপূর্ণতা অর্জন"</w:t>
      </w:r>
    </w:p>
    <w:p w14:paraId="2F9F93B2" w14:textId="77777777" w:rsidR="000F7377" w:rsidRDefault="000F7377"/>
    <w:p w14:paraId="17F1E56A" w14:textId="77777777" w:rsidR="000F7377" w:rsidRDefault="000F7377">
      <w:r xmlns:w="http://schemas.openxmlformats.org/wordprocessingml/2006/main">
        <w:t xml:space="preserve">1. কলসিয়ানস 2:2-3 - যাতে তাদের হৃদয় সান্ত্বনা পায়, প্রেমে একত্রিত হয়, এবং বোঝার পূর্ণ নিশ্চয়তার সমস্ত সম্পদের কাছে, ঈশ্বরের, পিতার এবং খ্রীষ্টের রহস্যের স্বীকৃতির জন্য ; যার মধ্যে লুকিয়ে আছে প্রজ্ঞা ও জ্ঞানের সমস্ত ভান্ডার।</w:t>
      </w:r>
    </w:p>
    <w:p w14:paraId="35FACD81" w14:textId="77777777" w:rsidR="000F7377" w:rsidRDefault="000F7377"/>
    <w:p w14:paraId="71AA97F7" w14:textId="77777777" w:rsidR="000F7377" w:rsidRDefault="000F7377">
      <w:r xmlns:w="http://schemas.openxmlformats.org/wordprocessingml/2006/main">
        <w:t xml:space="preserve">2. Ephesians 4:3 - শান্তির বন্ধনে আত্মার ঐক্য বজায় রাখার চেষ্টা করা।</w:t>
      </w:r>
    </w:p>
    <w:p w14:paraId="3894D139" w14:textId="77777777" w:rsidR="000F7377" w:rsidRDefault="000F7377"/>
    <w:p w14:paraId="402B402A" w14:textId="77777777" w:rsidR="000F7377" w:rsidRDefault="000F7377">
      <w:r xmlns:w="http://schemas.openxmlformats.org/wordprocessingml/2006/main">
        <w:t xml:space="preserve">Ephesians 4:14 যে আমরা এখন থেকে আর শিশু নই, এদিক-ওদিক ছুঁড়ে ফেলেছি, এবং তত্ত্বের প্রতিটি বাতাসের সাথে, মানুষের চাতুরী এবং ধূর্ত ধূর্ততার দ্বারা, যেখানে তারা প্রতারণা করার অপেক্ষায় থাকে;</w:t>
      </w:r>
    </w:p>
    <w:p w14:paraId="56495789" w14:textId="77777777" w:rsidR="000F7377" w:rsidRDefault="000F7377"/>
    <w:p w14:paraId="56AFF929" w14:textId="77777777" w:rsidR="000F7377" w:rsidRDefault="000F7377">
      <w:r xmlns:w="http://schemas.openxmlformats.org/wordprocessingml/2006/main">
        <w:t xml:space="preserve">আমরা আর সহজে পুরুষদের চতুর এবং কারসাজিমূলক মিথ্যা দ্বারা বিপথগামী করা উচিত নয়.</w:t>
      </w:r>
    </w:p>
    <w:p w14:paraId="37F6844B" w14:textId="77777777" w:rsidR="000F7377" w:rsidRDefault="000F7377"/>
    <w:p w14:paraId="073E0864" w14:textId="77777777" w:rsidR="000F7377" w:rsidRDefault="000F7377">
      <w:r xmlns:w="http://schemas.openxmlformats.org/wordprocessingml/2006/main">
        <w:t xml:space="preserve">1. চতুর এবং চালাকিমূলক মিথ্যা দ্বারা প্রতারিত হবেন না।</w:t>
      </w:r>
    </w:p>
    <w:p w14:paraId="71D4A151" w14:textId="77777777" w:rsidR="000F7377" w:rsidRDefault="000F7377"/>
    <w:p w14:paraId="053D9B16" w14:textId="77777777" w:rsidR="000F7377" w:rsidRDefault="000F7377">
      <w:r xmlns:w="http://schemas.openxmlformats.org/wordprocessingml/2006/main">
        <w:t xml:space="preserve">2. আপনার বিশ্বাসে দৃঢ় থাকুন এবং ঈশ্বরের শিক্ষার প্রতি সত্য থাকুন।</w:t>
      </w:r>
    </w:p>
    <w:p w14:paraId="27735BCF" w14:textId="77777777" w:rsidR="000F7377" w:rsidRDefault="000F7377"/>
    <w:p w14:paraId="0F95CC40" w14:textId="77777777" w:rsidR="000F7377" w:rsidRDefault="000F7377">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14:paraId="00C961A3" w14:textId="77777777" w:rsidR="000F7377" w:rsidRDefault="000F7377"/>
    <w:p w14:paraId="48B34809" w14:textId="77777777" w:rsidR="000F7377" w:rsidRDefault="000F7377">
      <w:r xmlns:w="http://schemas.openxmlformats.org/wordprocessingml/2006/main">
        <w:t xml:space="preserve">2. 1 করিন্থীয় 16:13 - আপনার সতর্ক থাকুন; বিশ্বাসে দৃঢ় হও; সাহসী হও শক্ত হও.</w:t>
      </w:r>
    </w:p>
    <w:p w14:paraId="20DF665A" w14:textId="77777777" w:rsidR="000F7377" w:rsidRDefault="000F7377"/>
    <w:p w14:paraId="35664AE9" w14:textId="77777777" w:rsidR="000F7377" w:rsidRDefault="000F7377">
      <w:r xmlns:w="http://schemas.openxmlformats.org/wordprocessingml/2006/main">
        <w:t xml:space="preserve">Ephesians 4:15 কিন্তু প্রেমে সত্য কথা বলা, সমস্ত বিষয়ে তাঁর মধ্যে বেড়ে উঠতে পারে, যা মস্তক, এমনকি খ্রীষ্টও৷</w:t>
      </w:r>
    </w:p>
    <w:p w14:paraId="305499AC" w14:textId="77777777" w:rsidR="000F7377" w:rsidRDefault="000F7377"/>
    <w:p w14:paraId="38982AD6" w14:textId="77777777" w:rsidR="000F7377" w:rsidRDefault="000F7377">
      <w:r xmlns:w="http://schemas.openxmlformats.org/wordprocessingml/2006/main">
        <w:t xml:space="preserve">খ্রিস্টানদের উচিত প্রেমের সাথে সত্য কথা বলা যাতে তারা খ্রিস্টের নিকটবর্তী হতে পারে যিনি চার্চের প্রধান।</w:t>
      </w:r>
    </w:p>
    <w:p w14:paraId="40B014EE" w14:textId="77777777" w:rsidR="000F7377" w:rsidRDefault="000F7377"/>
    <w:p w14:paraId="3E1FC959" w14:textId="77777777" w:rsidR="000F7377" w:rsidRDefault="000F7377">
      <w:r xmlns:w="http://schemas.openxmlformats.org/wordprocessingml/2006/main">
        <w:t xml:space="preserve">1. প্রেমে সত্য কথা বলার শক্তি</w:t>
      </w:r>
    </w:p>
    <w:p w14:paraId="647C41D5" w14:textId="77777777" w:rsidR="000F7377" w:rsidRDefault="000F7377"/>
    <w:p w14:paraId="0DF674CE" w14:textId="77777777" w:rsidR="000F7377" w:rsidRDefault="000F7377">
      <w:r xmlns:w="http://schemas.openxmlformats.org/wordprocessingml/2006/main">
        <w:t xml:space="preserve">2. সত্য ও ভালবাসার মাধ্যমে খ্রীষ্টের আরও ঘনিষ্ঠ হওয়া</w:t>
      </w:r>
    </w:p>
    <w:p w14:paraId="42EBAFF1" w14:textId="77777777" w:rsidR="000F7377" w:rsidRDefault="000F7377"/>
    <w:p w14:paraId="66C997BA" w14:textId="77777777" w:rsidR="000F7377" w:rsidRDefault="000F7377">
      <w:r xmlns:w="http://schemas.openxmlformats.org/wordprocessingml/2006/main">
        <w:t xml:space="preserve">1. হিতোপদেশ 12:17 - যে সত্য বলে সে ধার্মিকতা প্রকাশ করে, কিন্তু মিথ্যা সাক্ষী ছলনা করে।</w:t>
      </w:r>
    </w:p>
    <w:p w14:paraId="5ECE98FA" w14:textId="77777777" w:rsidR="000F7377" w:rsidRDefault="000F7377"/>
    <w:p w14:paraId="36CFA9EE" w14:textId="77777777" w:rsidR="000F7377" w:rsidRDefault="000F7377">
      <w:r xmlns:w="http://schemas.openxmlformats.org/wordprocessingml/2006/main">
        <w:t xml:space="preserve">2. জন 15:17 - এই বিষয়গুলো আমি তোমাদেরকে আদেশ করছি, তোমরা একে অপরকে ভালোবাসো।</w:t>
      </w:r>
    </w:p>
    <w:p w14:paraId="57B6D3A5" w14:textId="77777777" w:rsidR="000F7377" w:rsidRDefault="000F7377"/>
    <w:p w14:paraId="1BE24606" w14:textId="77777777" w:rsidR="000F7377" w:rsidRDefault="000F7377">
      <w:r xmlns:w="http://schemas.openxmlformats.org/wordprocessingml/2006/main">
        <w:t xml:space="preserve">Ephesians 4:16 যাঁর কাছ থেকে সমস্ত দেহ একত্রে মিলিত হয়েছে এবং প্রতি অঙ্গের পরিমাপে কার্যকরী কাজ অনুসারে যা প্রতিটি জয়েন্ট সরবরাহ করে তার দ্বারা সংকুচিত হয়েছে, প্রেমে নিজেকে উন্নত করার জন্য দেহের বৃদ্ধি ঘটায়।</w:t>
      </w:r>
    </w:p>
    <w:p w14:paraId="52A508EE" w14:textId="77777777" w:rsidR="000F7377" w:rsidRDefault="000F7377"/>
    <w:p w14:paraId="20546782" w14:textId="77777777" w:rsidR="000F7377" w:rsidRDefault="000F7377">
      <w:r xmlns:w="http://schemas.openxmlformats.org/wordprocessingml/2006/main">
        <w:t xml:space="preserve">বিশ্বাসীদের পুরো শরীর একে অপরকে ভালবাসায় গড়ে তুলতে একসাথে কাজ করে।</w:t>
      </w:r>
    </w:p>
    <w:p w14:paraId="61139FEB" w14:textId="77777777" w:rsidR="000F7377" w:rsidRDefault="000F7377"/>
    <w:p w14:paraId="48EAF554" w14:textId="77777777" w:rsidR="000F7377" w:rsidRDefault="000F7377">
      <w:r xmlns:w="http://schemas.openxmlformats.org/wordprocessingml/2006/main">
        <w:t xml:space="preserve">1. ঐক্য: চার্চের শক্তি</w:t>
      </w:r>
    </w:p>
    <w:p w14:paraId="78D27420" w14:textId="77777777" w:rsidR="000F7377" w:rsidRDefault="000F7377"/>
    <w:p w14:paraId="3CBDDCF2" w14:textId="77777777" w:rsidR="000F7377" w:rsidRDefault="000F7377">
      <w:r xmlns:w="http://schemas.openxmlformats.org/wordprocessingml/2006/main">
        <w:t xml:space="preserve">2. প্রেম একসঙ্গে কাজ</w:t>
      </w:r>
    </w:p>
    <w:p w14:paraId="5AD20A5A" w14:textId="77777777" w:rsidR="000F7377" w:rsidRDefault="000F7377"/>
    <w:p w14:paraId="46E401C0" w14:textId="77777777" w:rsidR="000F7377" w:rsidRDefault="000F7377">
      <w:r xmlns:w="http://schemas.openxmlformats.org/wordprocessingml/2006/main">
        <w:t xml:space="preserve">1. 1 করিন্থীয় 12:12-27</w:t>
      </w:r>
    </w:p>
    <w:p w14:paraId="34240189" w14:textId="77777777" w:rsidR="000F7377" w:rsidRDefault="000F7377"/>
    <w:p w14:paraId="645BB5FD" w14:textId="77777777" w:rsidR="000F7377" w:rsidRDefault="000F7377">
      <w:r xmlns:w="http://schemas.openxmlformats.org/wordprocessingml/2006/main">
        <w:t xml:space="preserve">2. কলসীয় 3:12-17</w:t>
      </w:r>
    </w:p>
    <w:p w14:paraId="2D61A738" w14:textId="77777777" w:rsidR="000F7377" w:rsidRDefault="000F7377"/>
    <w:p w14:paraId="1658CFEF" w14:textId="77777777" w:rsidR="000F7377" w:rsidRDefault="000F7377">
      <w:r xmlns:w="http://schemas.openxmlformats.org/wordprocessingml/2006/main">
        <w:t xml:space="preserve">Ephesians 4:17 তাই আমি একথা বলছি, এবং প্রভুতে সাক্ষ্য দিচ্ছি যে, তোমরা এখন থেকে অন্য অইহুদীরা তাদের মনের অসারতায় যেভাবে চলে, সেভাবে চলবে না৷</w:t>
      </w:r>
    </w:p>
    <w:p w14:paraId="682DCD54" w14:textId="77777777" w:rsidR="000F7377" w:rsidRDefault="000F7377"/>
    <w:p w14:paraId="402AF09F" w14:textId="77777777" w:rsidR="000F7377" w:rsidRDefault="000F7377">
      <w:r xmlns:w="http://schemas.openxmlformats.org/wordprocessingml/2006/main">
        <w:t xml:space="preserve">পল খ্রিস্টানদের উত্সাহিত করেন অইহুদীদের মতো জীবনযাপন না করতে, যারা তাদের নিজস্ব আকাঙ্ক্ষা এবং নিরর্থক চিন্তা দ্বারা চালিত হয়।</w:t>
      </w:r>
    </w:p>
    <w:p w14:paraId="4A5DED2F" w14:textId="77777777" w:rsidR="000F7377" w:rsidRDefault="000F7377"/>
    <w:p w14:paraId="106113B8" w14:textId="77777777" w:rsidR="000F7377" w:rsidRDefault="000F7377">
      <w:r xmlns:w="http://schemas.openxmlformats.org/wordprocessingml/2006/main">
        <w:t xml:space="preserve">1. প্রভুর আলোতে বাস করা: কিভাবে ন্যায়ের পথ অনুসরণ করা যায়</w:t>
      </w:r>
    </w:p>
    <w:p w14:paraId="773E460B" w14:textId="77777777" w:rsidR="000F7377" w:rsidRDefault="000F7377"/>
    <w:p w14:paraId="2B1209C9" w14:textId="77777777" w:rsidR="000F7377" w:rsidRDefault="000F7377">
      <w:r xmlns:w="http://schemas.openxmlformats.org/wordprocessingml/2006/main">
        <w:t xml:space="preserve">2. আমাদের চিন্তার ভ্যানিটি: পাপের প্রলোভন এড়ানো</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ফিলিপীয় 4: 8-9 - "অবশেষে, ভাই ও বোনেরা, যা কিছু সত্য, যা কিছু মহৎ, যা কিছু সঠিক, যা কিছু বিশুদ্ধ, যা কিছু সুন্দর, যা কিছু প্রশংসনীয় - যদি কিছু চমৎকার বা প্রশংসনীয় হয় - সেগুলি সম্পর্কে চিন্তা করুন আপনি আমার কাছ থেকে যা কিছু শিখেছেন বা পেয়েছেন বা শুনেছেন বা আমার মধ্যে দেখেছেন - তা বাস্তবে প্রয়োগ করুন এবং শান্তির ঈশ্বর আপনার সাথে থাকবেন।"</w:t>
      </w:r>
    </w:p>
    <w:p w14:paraId="0CE8EC91" w14:textId="77777777" w:rsidR="000F7377" w:rsidRDefault="000F7377"/>
    <w:p w14:paraId="5EC820C9" w14:textId="77777777" w:rsidR="000F7377" w:rsidRDefault="000F7377">
      <w:r xmlns:w="http://schemas.openxmlformats.org/wordprocessingml/2006/main">
        <w:t xml:space="preserve">2. কলসিয়ানস 3:2 - "আপনার মন উপরের জিনিসগুলিতে সেট করুন, পার্থিব জিনিসগুলিতে নয়।"</w:t>
      </w:r>
    </w:p>
    <w:p w14:paraId="3E9E9C02" w14:textId="77777777" w:rsidR="000F7377" w:rsidRDefault="000F7377"/>
    <w:p w14:paraId="65D3BC29" w14:textId="77777777" w:rsidR="000F7377" w:rsidRDefault="000F7377">
      <w:r xmlns:w="http://schemas.openxmlformats.org/wordprocessingml/2006/main">
        <w:t xml:space="preserve">Ephesians 4:18 তাদের অন্তরের অন্ধত্বের কারণে তাদের মধ্যে যে অজ্ঞতা রয়েছে তার দ্বারা ঈশ্বরের জীবন থেকে বিচ্ছিন্ন হয়ে বুদ্ধি অন্ধকার হয়ে গেছে:</w:t>
      </w:r>
    </w:p>
    <w:p w14:paraId="06E65D05" w14:textId="77777777" w:rsidR="000F7377" w:rsidRDefault="000F7377"/>
    <w:p w14:paraId="4E8B406A" w14:textId="77777777" w:rsidR="000F7377" w:rsidRDefault="000F7377">
      <w:r xmlns:w="http://schemas.openxmlformats.org/wordprocessingml/2006/main">
        <w:t xml:space="preserve">মানুষ যখন জ্ঞানের অভাব এবং কঠিন হৃদয়ের কারণে তাকে বুঝতে ব্যর্থ হয় তখন তারা ঈশ্বরের থেকে বিচ্ছিন্ন হয়ে যেতে পারে।</w:t>
      </w:r>
    </w:p>
    <w:p w14:paraId="4F32F3CE" w14:textId="77777777" w:rsidR="000F7377" w:rsidRDefault="000F7377"/>
    <w:p w14:paraId="70C002BF" w14:textId="77777777" w:rsidR="000F7377" w:rsidRDefault="000F7377">
      <w:r xmlns:w="http://schemas.openxmlformats.org/wordprocessingml/2006/main">
        <w:t xml:space="preserve">1. অজ্ঞতা এবং কঠিন হৃদয়ের বিপদ</w:t>
      </w:r>
    </w:p>
    <w:p w14:paraId="11363C38" w14:textId="77777777" w:rsidR="000F7377" w:rsidRDefault="000F7377"/>
    <w:p w14:paraId="68B0FA4C" w14:textId="77777777" w:rsidR="000F7377" w:rsidRDefault="000F7377">
      <w:r xmlns:w="http://schemas.openxmlformats.org/wordprocessingml/2006/main">
        <w:t xml:space="preserve">2. বোঝাপড়া এবং সহানুভূতির মাধ্যমে ঈশ্বরের সাথে পুনরায় সংযোগ করা</w:t>
      </w:r>
    </w:p>
    <w:p w14:paraId="687F1A29" w14:textId="77777777" w:rsidR="000F7377" w:rsidRDefault="000F7377"/>
    <w:p w14:paraId="6F1B8DF4" w14:textId="77777777" w:rsidR="000F7377" w:rsidRDefault="000F7377">
      <w:r xmlns:w="http://schemas.openxmlformats.org/wordprocessingml/2006/main">
        <w:t xml:space="preserve">1. Jeremiah 17:9-10 - "হৃদয় সব কিছুর উপরে ছলনাময়, এবং নিদারুণভাবে দুষ্ট: কে তা জানতে পারে? আমি প্রভু হৃদয় অনুসন্ধান করি, আমি লাগাম চেষ্টা করি, এমনকি প্রত্যেক মানুষকে তার উপায় অনুসারে দিতে, এবং তার কাজের ফল অনুসারে।"</w:t>
      </w:r>
    </w:p>
    <w:p w14:paraId="0F21BB89" w14:textId="77777777" w:rsidR="000F7377" w:rsidRDefault="000F7377"/>
    <w:p w14:paraId="1C242DD8" w14:textId="77777777" w:rsidR="000F7377" w:rsidRDefault="000F7377">
      <w:r xmlns:w="http://schemas.openxmlformats.org/wordprocessingml/2006/main">
        <w:t xml:space="preserve">2. রোমানস 10:13-15 - "কেননা যে কেউ প্রভুর নামে ডাকবে সে পরিত্রাণ পাবে৷ তাহলে তারা যাকে বিশ্বাস করেনি তাকে কীভাবে ডাকবে? এবং যাকে তারা বিশ্বাস করেনি তাকে কীভাবে তারা বিশ্বাস করবে? শুনেছে? এবং প্রচারক ছাড়া তারা কীভাবে শুনবে? এবং তারা প্রেরিত না হলে কীভাবে প্রচার করবে? যেমন লেখা আছে, যারা শান্তির সুসমাচার প্রচার করে এবং ভাল জিনিসের সুসংবাদ নিয়ে আসে তাদের পা কত সুন্দর!"</w:t>
      </w:r>
    </w:p>
    <w:p w14:paraId="32FF7E5A" w14:textId="77777777" w:rsidR="000F7377" w:rsidRDefault="000F7377"/>
    <w:p w14:paraId="0E9F1618" w14:textId="77777777" w:rsidR="000F7377" w:rsidRDefault="000F7377">
      <w:r xmlns:w="http://schemas.openxmlformats.org/wordprocessingml/2006/main">
        <w:t xml:space="preserve">Ephesians 4:19 যারা অতীতের অনুভূতি হয়ে নিজেদেরকে লোভের সাথে সমস্ত অশুচি কাজ করার জন্য লোভনীয়তার কাছে সঁপে দিয়েছে।</w:t>
      </w:r>
    </w:p>
    <w:p w14:paraId="081F5091" w14:textId="77777777" w:rsidR="000F7377" w:rsidRDefault="000F7377"/>
    <w:p w14:paraId="346286D8" w14:textId="77777777" w:rsidR="000F7377" w:rsidRDefault="000F7377">
      <w:r xmlns:w="http://schemas.openxmlformats.org/wordprocessingml/2006/main">
        <w:t xml:space="preserve">যারা তাদের হৃদয়কে কঠোর করেছে এবং আর আবেগ অনুভব করে না তারা লোভ দ্বারা চালিত অনৈতিক এবং অবমাননাকর আচরণের কাছে নিজেদের সঁপে দিয়েছে।</w:t>
      </w:r>
    </w:p>
    <w:p w14:paraId="42DBE0D7" w14:textId="77777777" w:rsidR="000F7377" w:rsidRDefault="000F7377"/>
    <w:p w14:paraId="084D5FD1" w14:textId="77777777" w:rsidR="000F7377" w:rsidRDefault="000F7377">
      <w:r xmlns:w="http://schemas.openxmlformats.org/wordprocessingml/2006/main">
        <w:t xml:space="preserve">1. আমাদের হৃদয় শক্ত করার বিপদ - ইফিসিয়ানস 4:19</w:t>
      </w:r>
    </w:p>
    <w:p w14:paraId="1B6181E3" w14:textId="77777777" w:rsidR="000F7377" w:rsidRDefault="000F7377"/>
    <w:p w14:paraId="06C09458" w14:textId="77777777" w:rsidR="000F7377" w:rsidRDefault="000F7377">
      <w:r xmlns:w="http://schemas.openxmlformats.org/wordprocessingml/2006/main">
        <w:t xml:space="preserve">2. লোভ: নৈতিক সততার ধ্বংসকারী - ইফিসিয়ানস 4:19</w:t>
      </w:r>
    </w:p>
    <w:p w14:paraId="2507B442" w14:textId="77777777" w:rsidR="000F7377" w:rsidRDefault="000F7377"/>
    <w:p w14:paraId="339B1BF9" w14:textId="77777777" w:rsidR="000F7377" w:rsidRDefault="000F7377">
      <w:r xmlns:w="http://schemas.openxmlformats.org/wordprocessingml/2006/main">
        <w:t xml:space="preserve">1. হিতোপদেশ 28:14 - "ধন্য সেই ব্যক্তি যে সর্বদা প্রভুকে ভয় করে, কিন্তু যে তাদের হৃদয়কে কঠিন করে সে বিপদে পড়ে।"</w:t>
      </w:r>
    </w:p>
    <w:p w14:paraId="608CEAAF" w14:textId="77777777" w:rsidR="000F7377" w:rsidRDefault="000F7377"/>
    <w:p w14:paraId="19142381" w14:textId="77777777" w:rsidR="000F7377" w:rsidRDefault="000F7377">
      <w:r xmlns:w="http://schemas.openxmlformats.org/wordprocessingml/2006/main">
        <w:t xml:space="preserve">2. 1 টিমোথি 6:10 - "কারণ অর্থের ভালবাসা সব ধরণের মন্দের মূল। কিছু লোক, অর্থের জন্য আগ্রহী, বিশ্বাস থেকে দূরে সরে গেছে এবং নিজেদেরকে অনেক দুঃখে বিদ্ধ করেছে।"</w:t>
      </w:r>
    </w:p>
    <w:p w14:paraId="34A2BCDE" w14:textId="77777777" w:rsidR="000F7377" w:rsidRDefault="000F7377"/>
    <w:p w14:paraId="6234628B" w14:textId="77777777" w:rsidR="000F7377" w:rsidRDefault="000F7377">
      <w:r xmlns:w="http://schemas.openxmlformats.org/wordprocessingml/2006/main">
        <w:t xml:space="preserve">Ephesians 4:20 কিন্তু তোমরা খ্রীষ্টকে তেমন শিখেনি;</w:t>
      </w:r>
    </w:p>
    <w:p w14:paraId="0EB55CCB" w14:textId="77777777" w:rsidR="000F7377" w:rsidRDefault="000F7377"/>
    <w:p w14:paraId="5EB5999B" w14:textId="77777777" w:rsidR="000F7377" w:rsidRDefault="000F7377">
      <w:r xmlns:w="http://schemas.openxmlformats.org/wordprocessingml/2006/main">
        <w:t xml:space="preserve">বাইবেল আমাদের শেখায় পৃথিবীর মত না হতে, বরং শিখতে এবং যীশু খ্রীষ্টকে অনুসরণ করতে।</w:t>
      </w:r>
    </w:p>
    <w:p w14:paraId="77D2C28C" w14:textId="77777777" w:rsidR="000F7377" w:rsidRDefault="000F7377"/>
    <w:p w14:paraId="6B7E5CA2" w14:textId="77777777" w:rsidR="000F7377" w:rsidRDefault="000F7377">
      <w:r xmlns:w="http://schemas.openxmlformats.org/wordprocessingml/2006/main">
        <w:t xml:space="preserve">1: যীশুর পথ শেখা: ঈশ্বরকে খুশি করে এমন একটি জীবন কীভাবে যাপন করা যায়</w:t>
      </w:r>
    </w:p>
    <w:p w14:paraId="69B4A2B8" w14:textId="77777777" w:rsidR="000F7377" w:rsidRDefault="000F7377"/>
    <w:p w14:paraId="51D34E06" w14:textId="77777777" w:rsidR="000F7377" w:rsidRDefault="000F7377">
      <w:r xmlns:w="http://schemas.openxmlformats.org/wordprocessingml/2006/main">
        <w:t xml:space="preserve">2: খ্রীষ্টের শক্তি: ভিতরের বাইরে থেকে আমাদের জীবনকে রূপান্তরিত করা</w:t>
      </w:r>
    </w:p>
    <w:p w14:paraId="32652C93" w14:textId="77777777" w:rsidR="000F7377" w:rsidRDefault="000F7377"/>
    <w:p w14:paraId="6E6BC88F" w14:textId="77777777" w:rsidR="000F7377" w:rsidRDefault="000F7377">
      <w:r xmlns:w="http://schemas.openxmlformats.org/wordprocessingml/2006/main">
        <w:t xml:space="preserve">1: ম্যাথু 11:29 - তোমরা যারা ক্লান্ত ও ভারগ্রস্ত, আমার কাছে এস, আমি তোমাদের বিশ্রাম দেব।</w:t>
      </w:r>
    </w:p>
    <w:p w14:paraId="37FA08E4" w14:textId="77777777" w:rsidR="000F7377" w:rsidRDefault="000F7377"/>
    <w:p w14:paraId="0E33DEE2" w14:textId="77777777" w:rsidR="000F7377" w:rsidRDefault="000F7377">
      <w:r xmlns:w="http://schemas.openxmlformats.org/wordprocessingml/2006/main">
        <w:t xml:space="preserve">2:2 করিন্থিয়ানস 5:17 - অতএব, যদি কেউ খ্রীষ্টে থাকে, নতুন সৃষ্টি এসেছে: পুরানো চলে গেছে, নতুন এসেছে!</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যদি তাই হয় যে, তোমরা তাঁর কথা শুনেছ এবং তাঁর দ্বারা শিক্ষা পেয়েছ, যেমন যীশুর মধ্যে সত্য রয়েছে:</w:t>
      </w:r>
    </w:p>
    <w:p w14:paraId="642DCDB4" w14:textId="77777777" w:rsidR="000F7377" w:rsidRDefault="000F7377"/>
    <w:p w14:paraId="4C39675A" w14:textId="77777777" w:rsidR="000F7377" w:rsidRDefault="000F7377">
      <w:r xmlns:w="http://schemas.openxmlformats.org/wordprocessingml/2006/main">
        <w:t xml:space="preserve">শ্লোকটি বিশ্বাসীদেরকে যীশুর দ্বারা শুনেছেন এবং শিখিয়েছেন বলে উত্সাহিত করে, যিনি সত্য৷</w:t>
      </w:r>
    </w:p>
    <w:p w14:paraId="513ED64A" w14:textId="77777777" w:rsidR="000F7377" w:rsidRDefault="000F7377"/>
    <w:p w14:paraId="72AFB29E" w14:textId="77777777" w:rsidR="000F7377" w:rsidRDefault="000F7377">
      <w:r xmlns:w="http://schemas.openxmlformats.org/wordprocessingml/2006/main">
        <w:t xml:space="preserve">1. যীশুর আজীবন ছাত্র হওয়ার গুরুত্ব</w:t>
      </w:r>
    </w:p>
    <w:p w14:paraId="59643A27" w14:textId="77777777" w:rsidR="000F7377" w:rsidRDefault="000F7377"/>
    <w:p w14:paraId="7517D397" w14:textId="77777777" w:rsidR="000F7377" w:rsidRDefault="000F7377">
      <w:r xmlns:w="http://schemas.openxmlformats.org/wordprocessingml/2006/main">
        <w:t xml:space="preserve">2. যীশুর সত্যের দ্বারা বেঁচে থাকা</w:t>
      </w:r>
    </w:p>
    <w:p w14:paraId="2E1D3780" w14:textId="77777777" w:rsidR="000F7377" w:rsidRDefault="000F7377"/>
    <w:p w14:paraId="31E6F5DA" w14:textId="77777777" w:rsidR="000F7377" w:rsidRDefault="000F7377">
      <w:r xmlns:w="http://schemas.openxmlformats.org/wordprocessingml/2006/main">
        <w:t xml:space="preserve">1. জন 14:6 - "যীশু তাকে বললেন, "আমিই পথ, সত্য এবং জীবন। আমার মাধ্যমে ছাড়া কেউ পিতার কাছে আসে না।"</w:t>
      </w:r>
    </w:p>
    <w:p w14:paraId="0472898F" w14:textId="77777777" w:rsidR="000F7377" w:rsidRDefault="000F7377"/>
    <w:p w14:paraId="3913F2DD" w14:textId="77777777" w:rsidR="000F7377" w:rsidRDefault="000F7377">
      <w:r xmlns:w="http://schemas.openxmlformats.org/wordprocessingml/2006/main">
        <w:t xml:space="preserve">2. 2 টিমোথি 3:16 - "সমস্ত কিতাব ঈশ্বরের অনুপ্রেরণা দ্বারা প্রদত্ত, এবং এটি মতবাদের জন্য, তিরস্কারের জন্য, সংশোধনের জন্য, ধার্মিকতার নির্দেশের জন্য লাভজনক,"</w:t>
      </w:r>
    </w:p>
    <w:p w14:paraId="4D58DFCD" w14:textId="77777777" w:rsidR="000F7377" w:rsidRDefault="000F7377"/>
    <w:p w14:paraId="658E9B4E" w14:textId="77777777" w:rsidR="000F7377" w:rsidRDefault="000F7377">
      <w:r xmlns:w="http://schemas.openxmlformats.org/wordprocessingml/2006/main">
        <w:t xml:space="preserve">Ephesians 4:22 যে বৃদ্ধ লোকটির পূর্বের কথোপকথন তোমরা বাদ দাও, যে ছলনাময় লালসা অনুসারে কলুষিত;</w:t>
      </w:r>
    </w:p>
    <w:p w14:paraId="2AE8E564" w14:textId="77777777" w:rsidR="000F7377" w:rsidRDefault="000F7377"/>
    <w:p w14:paraId="43B4EFF1" w14:textId="77777777" w:rsidR="000F7377" w:rsidRDefault="000F7377">
      <w:r xmlns:w="http://schemas.openxmlformats.org/wordprocessingml/2006/main">
        <w:t xml:space="preserve">খ্রিস্টানদের উচিত তাদের পূর্বের পাপপূর্ণ পথ ত্যাগ করা এবং ঈশ্বরের ইচ্ছা অনুযায়ী জীবনযাপন করা।</w:t>
      </w:r>
    </w:p>
    <w:p w14:paraId="0F65B663" w14:textId="77777777" w:rsidR="000F7377" w:rsidRDefault="000F7377"/>
    <w:p w14:paraId="4C12B288" w14:textId="77777777" w:rsidR="000F7377" w:rsidRDefault="000F7377">
      <w:r xmlns:w="http://schemas.openxmlformats.org/wordprocessingml/2006/main">
        <w:t xml:space="preserve">1. "পুরাতনকে দূরে রাখুন এবং নতুনকে আলিঙ্গন করুন"</w:t>
      </w:r>
    </w:p>
    <w:p w14:paraId="0457D896" w14:textId="77777777" w:rsidR="000F7377" w:rsidRDefault="000F7377"/>
    <w:p w14:paraId="391CA96A" w14:textId="77777777" w:rsidR="000F7377" w:rsidRDefault="000F7377">
      <w:r xmlns:w="http://schemas.openxmlformats.org/wordprocessingml/2006/main">
        <w:t xml:space="preserve">2. "ঈশ্বরের মূর্তিতে বাস করা"</w:t>
      </w:r>
    </w:p>
    <w:p w14:paraId="1B9C26D2" w14:textId="77777777" w:rsidR="000F7377" w:rsidRDefault="000F7377"/>
    <w:p w14:paraId="5089FB90" w14:textId="77777777" w:rsidR="000F7377" w:rsidRDefault="000F7377">
      <w:r xmlns:w="http://schemas.openxmlformats.org/wordprocessingml/2006/main">
        <w:t xml:space="preserve">1. কলসিয়ানস 3:9-10 - "একে অপরের সাথে মিথ্যা বলবেন না, এই দেখে যে আপনি পুরানো আত্মকে তার অনুশীলনের সাথে ত্যাগ করেছেন এবং নতুন আত্মকে পরিধান করেছেন, যা তার স্রষ্টার প্রতিমূর্তি অনুসারে জ্ঞানে নবায়ন হচ্ছে৷ "</w:t>
      </w:r>
    </w:p>
    <w:p w14:paraId="5884A2C5" w14:textId="77777777" w:rsidR="000F7377" w:rsidRDefault="000F7377"/>
    <w:p w14:paraId="73654923"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0FB3C14C" w14:textId="77777777" w:rsidR="000F7377" w:rsidRDefault="000F7377"/>
    <w:p w14:paraId="7E0B4491" w14:textId="77777777" w:rsidR="000F7377" w:rsidRDefault="000F7377">
      <w:r xmlns:w="http://schemas.openxmlformats.org/wordprocessingml/2006/main">
        <w:t xml:space="preserve">Ephesians 4:23 এবং আপনার মনের আত্মায় নতুন করে উঠুন;</w:t>
      </w:r>
    </w:p>
    <w:p w14:paraId="11526537" w14:textId="77777777" w:rsidR="000F7377" w:rsidRDefault="000F7377"/>
    <w:p w14:paraId="2101B03F" w14:textId="77777777" w:rsidR="000F7377" w:rsidRDefault="000F7377">
      <w:r xmlns:w="http://schemas.openxmlformats.org/wordprocessingml/2006/main">
        <w:t xml:space="preserve">আরও খ্রীষ্টের মত হতে আপনার মন পুনর্নবীকরণ.</w:t>
      </w:r>
    </w:p>
    <w:p w14:paraId="58D31C61" w14:textId="77777777" w:rsidR="000F7377" w:rsidRDefault="000F7377"/>
    <w:p w14:paraId="35F4979F" w14:textId="77777777" w:rsidR="000F7377" w:rsidRDefault="000F7377">
      <w:r xmlns:w="http://schemas.openxmlformats.org/wordprocessingml/2006/main">
        <w:t xml:space="preserve">1. মনের পুনর্নবীকরণ: খ্রীষ্টের মাধ্যমে আপনার জীবনকে রূপান্তরিত করা</w:t>
      </w:r>
    </w:p>
    <w:p w14:paraId="03697533" w14:textId="77777777" w:rsidR="000F7377" w:rsidRDefault="000F7377"/>
    <w:p w14:paraId="7FC1CF1C" w14:textId="77777777" w:rsidR="000F7377" w:rsidRDefault="000F7377">
      <w:r xmlns:w="http://schemas.openxmlformats.org/wordprocessingml/2006/main">
        <w:t xml:space="preserve">2. অসুবিধাগুলি কাটিয়ে উঠতে মনকে পুনর্নবীকরণ করা</w:t>
      </w:r>
    </w:p>
    <w:p w14:paraId="49335E1B" w14:textId="77777777" w:rsidR="000F7377" w:rsidRDefault="000F7377"/>
    <w:p w14:paraId="52AE123E" w14:textId="77777777" w:rsidR="000F7377" w:rsidRDefault="000F7377">
      <w:r xmlns:w="http://schemas.openxmlformats.org/wordprocessingml/2006/main">
        <w:t xml:space="preserve">1. রোমানস 12:2 - "এই বিশ্বের প্যাটার্নের সাথে সঙ্গতিপূর্ণ হবেন না, কিন্তু আপনার মনের পুনর্নবীকরণ দ্বারা রূপান্তরিত হন।"</w:t>
      </w:r>
    </w:p>
    <w:p w14:paraId="7AFEA598" w14:textId="77777777" w:rsidR="000F7377" w:rsidRDefault="000F7377"/>
    <w:p w14:paraId="1623A697" w14:textId="77777777" w:rsidR="000F7377" w:rsidRDefault="000F7377">
      <w:r xmlns:w="http://schemas.openxmlformats.org/wordprocessingml/2006/main">
        <w:t xml:space="preserve">2. ফিলিপীয় 4:8 - "অবশেষে, ভাই ও বোনেরা, যা কিছু সত্য, যা কিছু মহৎ, যা কিছু সঠিক, যা কিছু বিশুদ্ধ, যা কিছু সুন্দর, যা কিছু প্রশংসনীয় - যদি কিছু চমৎকার বা প্রশংসনীয় হয় - এই জাতীয় জিনিসগুলি সম্পর্কে চিন্তা করুন৷ "</w:t>
      </w:r>
    </w:p>
    <w:p w14:paraId="70BAB7C2" w14:textId="77777777" w:rsidR="000F7377" w:rsidRDefault="000F7377"/>
    <w:p w14:paraId="46288390" w14:textId="77777777" w:rsidR="000F7377" w:rsidRDefault="000F7377">
      <w:r xmlns:w="http://schemas.openxmlformats.org/wordprocessingml/2006/main">
        <w:t xml:space="preserve">Ephesians 4:24 এবং যে আপনি নতুন মানুষ পরিধান, যা ঈশ্বরের পরে ধার্মিকতা এবং সত্য পবিত্রতা সৃষ্টি করা হয়েছে.</w:t>
      </w:r>
    </w:p>
    <w:p w14:paraId="1B4C0F58" w14:textId="77777777" w:rsidR="000F7377" w:rsidRDefault="000F7377"/>
    <w:p w14:paraId="4FF56940" w14:textId="77777777" w:rsidR="000F7377" w:rsidRDefault="000F7377">
      <w:r xmlns:w="http://schemas.openxmlformats.org/wordprocessingml/2006/main">
        <w:t xml:space="preserve">বিশ্বাসীদের নতুন মানুষ পরিধান করতে হবে, যা ঈশ্বরের ধার্মিকতা এবং পবিত্রতার মান অনুযায়ী তৈরি করা হয়েছে।</w:t>
      </w:r>
    </w:p>
    <w:p w14:paraId="14D3A4A1" w14:textId="77777777" w:rsidR="000F7377" w:rsidRDefault="000F7377"/>
    <w:p w14:paraId="165F68F1" w14:textId="77777777" w:rsidR="000F7377" w:rsidRDefault="000F7377">
      <w:r xmlns:w="http://schemas.openxmlformats.org/wordprocessingml/2006/main">
        <w:t xml:space="preserve">1. "ঈশ্বরের আহ্বান: নতুন মানুষের উপর রাখা"</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"ধার্মিকতা এবং পবিত্রতার জীবন যাপন"</w:t>
      </w:r>
    </w:p>
    <w:p w14:paraId="3EB84E10" w14:textId="77777777" w:rsidR="000F7377" w:rsidRDefault="000F7377"/>
    <w:p w14:paraId="3F978026" w14:textId="77777777" w:rsidR="000F7377" w:rsidRDefault="000F7377">
      <w:r xmlns:w="http://schemas.openxmlformats.org/wordprocessingml/2006/main">
        <w:t xml:space="preserve">1. কলসিয়ানস 3:10 - "এবং নতুন মানুষ পরিধান করেছেন, যা তাকে সৃষ্টিকারীর প্রতিমূর্তি অনুসারে জ্ঞানে নবায়ন করা হয়েছে"</w:t>
      </w:r>
    </w:p>
    <w:p w14:paraId="321BFE75" w14:textId="77777777" w:rsidR="000F7377" w:rsidRDefault="000F7377"/>
    <w:p w14:paraId="76FDA15F" w14:textId="77777777" w:rsidR="000F7377" w:rsidRDefault="000F7377">
      <w:r xmlns:w="http://schemas.openxmlformats.org/wordprocessingml/2006/main">
        <w:t xml:space="preserve">2. 1 পিটার 1:15-16 - "কিন্তু যিনি তোমাদেরকে ডেকেছেন তিনি যেমন পবিত্র, তেমনি তোমরা সকল প্রকার কথাবার্তায় পবিত্র হও; কারণ লেখা আছে, তোমরা পবিত্র হও; কারণ আমি পবিত্র।"</w:t>
      </w:r>
    </w:p>
    <w:p w14:paraId="7B24B5AA" w14:textId="77777777" w:rsidR="000F7377" w:rsidRDefault="000F7377"/>
    <w:p w14:paraId="4A5A3A36" w14:textId="77777777" w:rsidR="000F7377" w:rsidRDefault="000F7377">
      <w:r xmlns:w="http://schemas.openxmlformats.org/wordprocessingml/2006/main">
        <w:t xml:space="preserve">Ephesians 4:25 তাই মিথ্যাকে বর্জন করে প্রত্যেকে তার প্রতিবেশীর সাথে সত্য কথা বলুন, কারণ আমরা একে অপরের অঙ্গ।</w:t>
      </w:r>
    </w:p>
    <w:p w14:paraId="02780269" w14:textId="77777777" w:rsidR="000F7377" w:rsidRDefault="000F7377"/>
    <w:p w14:paraId="510132FC" w14:textId="77777777" w:rsidR="000F7377" w:rsidRDefault="000F7377">
      <w:r xmlns:w="http://schemas.openxmlformats.org/wordprocessingml/2006/main">
        <w:t xml:space="preserve">মিথ্যা কথা বর্জন করুন এবং একে অপরের সাথে সত্য কথা বলুন, কারণ আমরা সবাই একই শরীরের অঙ্গ।</w:t>
      </w:r>
    </w:p>
    <w:p w14:paraId="360DDA45" w14:textId="77777777" w:rsidR="000F7377" w:rsidRDefault="000F7377"/>
    <w:p w14:paraId="4C7B690D" w14:textId="77777777" w:rsidR="000F7377" w:rsidRDefault="000F7377">
      <w:r xmlns:w="http://schemas.openxmlformats.org/wordprocessingml/2006/main">
        <w:t xml:space="preserve">1. সত্যের শক্তি: কীভাবে সততা এবং সততা আমাদের সম্পর্ককে শক্তিশালী করে</w:t>
      </w:r>
    </w:p>
    <w:p w14:paraId="3579E559" w14:textId="77777777" w:rsidR="000F7377" w:rsidRDefault="000F7377"/>
    <w:p w14:paraId="20606811" w14:textId="77777777" w:rsidR="000F7377" w:rsidRDefault="000F7377">
      <w:r xmlns:w="http://schemas.openxmlformats.org/wordprocessingml/2006/main">
        <w:t xml:space="preserve">2. সততার প্রয়োজনীয়তা: খোলামেলা এবং সততার সাথে যোগাযোগ করা</w:t>
      </w:r>
    </w:p>
    <w:p w14:paraId="2D851AC2" w14:textId="77777777" w:rsidR="000F7377" w:rsidRDefault="000F7377"/>
    <w:p w14:paraId="6660625C" w14:textId="77777777" w:rsidR="000F7377" w:rsidRDefault="000F7377">
      <w:r xmlns:w="http://schemas.openxmlformats.org/wordprocessingml/2006/main">
        <w:t xml:space="preserve">1. কলসিয়ানস 3:9-10 "একে অপরের সাথে মিথ্যা বলবেন না, এই দেখে যে আপনি পুরানো আত্মাকে তার অনুশীলনের সাথে ত্যাগ করেছেন এবং নতুন আত্মকে পরিধান করেছেন, যা তার স্রষ্টার প্রতিমূর্তি অনুসারে জ্ঞানে নবায়ন হচ্ছে।"</w:t>
      </w:r>
    </w:p>
    <w:p w14:paraId="1AAA541E" w14:textId="77777777" w:rsidR="000F7377" w:rsidRDefault="000F7377"/>
    <w:p w14:paraId="1369BD92" w14:textId="77777777" w:rsidR="000F7377" w:rsidRDefault="000F7377">
      <w:r xmlns:w="http://schemas.openxmlformats.org/wordprocessingml/2006/main">
        <w:t xml:space="preserve">2. গীতসংহিতা 34:13 "আপনার জিহ্বাকে মন্দ থেকে এবং আপনার ঠোঁটকে মিথ্যা কথা বলা থেকে রক্ষা করুন।"</w:t>
      </w:r>
    </w:p>
    <w:p w14:paraId="5A9A4621" w14:textId="77777777" w:rsidR="000F7377" w:rsidRDefault="000F7377"/>
    <w:p w14:paraId="6B8153C0" w14:textId="77777777" w:rsidR="000F7377" w:rsidRDefault="000F7377">
      <w:r xmlns:w="http://schemas.openxmlformats.org/wordprocessingml/2006/main">
        <w:t xml:space="preserve">Ephesians 4:26 তোমরা রাগান্বিত হও, পাপ করো না: সূর্য যেন তোমাদের ক্রোধের উপর অস্তমিত না হয়৷</w:t>
      </w:r>
    </w:p>
    <w:p w14:paraId="5B76DEF0" w14:textId="77777777" w:rsidR="000F7377" w:rsidRDefault="000F7377"/>
    <w:p w14:paraId="7A53967E" w14:textId="77777777" w:rsidR="000F7377" w:rsidRDefault="000F7377">
      <w:r xmlns:w="http://schemas.openxmlformats.org/wordprocessingml/2006/main">
        <w:t xml:space="preserve">আমাদের মাঝে মাঝে রাগান্বিত হওয়া উচিত, কিন্তু এটি পাপের দিকে নিয়ে যাওয়া উচিত নয়। আমাদের রাগকে বেশি সময় ধরে রাখতে দেওয়া উচিত নয়।</w:t>
      </w:r>
    </w:p>
    <w:p w14:paraId="73C162E5" w14:textId="77777777" w:rsidR="000F7377" w:rsidRDefault="000F7377"/>
    <w:p w14:paraId="5CFBE699" w14:textId="77777777" w:rsidR="000F7377" w:rsidRDefault="000F7377">
      <w:r xmlns:w="http://schemas.openxmlformats.org/wordprocessingml/2006/main">
        <w:t xml:space="preserve">1. "ধার্মিক রাগের শক্তি"</w:t>
      </w:r>
    </w:p>
    <w:p w14:paraId="46CA5BB7" w14:textId="77777777" w:rsidR="000F7377" w:rsidRDefault="000F7377"/>
    <w:p w14:paraId="5C2D570B" w14:textId="77777777" w:rsidR="000F7377" w:rsidRDefault="000F7377">
      <w:r xmlns:w="http://schemas.openxmlformats.org/wordprocessingml/2006/main">
        <w:t xml:space="preserve">2. "আমাদের আবেগকে ঈশ্বরীয় উপায়ে পরিচালনা করা"</w:t>
      </w:r>
    </w:p>
    <w:p w14:paraId="5271197C" w14:textId="77777777" w:rsidR="000F7377" w:rsidRDefault="000F7377"/>
    <w:p w14:paraId="57EB97BE" w14:textId="77777777" w:rsidR="000F7377" w:rsidRDefault="000F7377">
      <w:r xmlns:w="http://schemas.openxmlformats.org/wordprocessingml/2006/main">
        <w:t xml:space="preserve">1. হিতোপদেশ 15:18 - একজন রাগান্বিত ব্যক্তি কলহ জাগিয়ে তোলে: কিন্তু যে রাগ করতে ধীর সে বিবাদকে শান্ত করে।</w:t>
      </w:r>
    </w:p>
    <w:p w14:paraId="04292ADF" w14:textId="77777777" w:rsidR="000F7377" w:rsidRDefault="000F7377"/>
    <w:p w14:paraId="3A5E4E21" w14:textId="77777777" w:rsidR="000F7377" w:rsidRDefault="000F7377">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 কাজ করে না।</w:t>
      </w:r>
    </w:p>
    <w:p w14:paraId="4EE82CC4" w14:textId="77777777" w:rsidR="000F7377" w:rsidRDefault="000F7377"/>
    <w:p w14:paraId="3C0A40CE" w14:textId="77777777" w:rsidR="000F7377" w:rsidRDefault="000F7377">
      <w:r xmlns:w="http://schemas.openxmlformats.org/wordprocessingml/2006/main">
        <w:t xml:space="preserve">Ephesians 4:27 শয়তানকে স্থান দিও না।</w:t>
      </w:r>
    </w:p>
    <w:p w14:paraId="7065045C" w14:textId="77777777" w:rsidR="000F7377" w:rsidRDefault="000F7377"/>
    <w:p w14:paraId="6E654258" w14:textId="77777777" w:rsidR="000F7377" w:rsidRDefault="000F7377">
      <w:r xmlns:w="http://schemas.openxmlformats.org/wordprocessingml/2006/main">
        <w:t xml:space="preserve">এই অনুচ্ছেদটি শয়তানের প্রভাবকে আমাদের জীবনে কোন জায়গা না দেওয়ার প্রয়োজনীয়তার উপর জোর দেয়।</w:t>
      </w:r>
    </w:p>
    <w:p w14:paraId="3DAF0CCD" w14:textId="77777777" w:rsidR="000F7377" w:rsidRDefault="000F7377"/>
    <w:p w14:paraId="7F8ADE6C" w14:textId="77777777" w:rsidR="000F7377" w:rsidRDefault="000F7377">
      <w:r xmlns:w="http://schemas.openxmlformats.org/wordprocessingml/2006/main">
        <w:t xml:space="preserve">1. ঈশ্বরের দৃষ্টিতে যা সঠিক তা করার জন্য সক্রিয়ভাবে প্রচেষ্টা করার মাধ্যমে আমাদের অবশ্যই শয়তানের প্রভাবকে প্রতিরোধ করতে হবে।</w:t>
      </w:r>
    </w:p>
    <w:p w14:paraId="0D83E028" w14:textId="77777777" w:rsidR="000F7377" w:rsidRDefault="000F7377"/>
    <w:p w14:paraId="173B0905" w14:textId="77777777" w:rsidR="000F7377" w:rsidRDefault="000F7377">
      <w:r xmlns:w="http://schemas.openxmlformats.org/wordprocessingml/2006/main">
        <w:t xml:space="preserve">2. আমাদের অবশ্যই মনে রাখতে হবে যে শয়তান আমাদেরকে ঈশ্বরের ইচ্ছা থেকে দূরে নিয়ে যেতে চায় এবং আমাদের তা করার জন্য তার প্রচেষ্টা সম্পর্কে সচেতন হতে হবে।</w:t>
      </w:r>
    </w:p>
    <w:p w14:paraId="4ED5B7EB" w14:textId="77777777" w:rsidR="000F7377" w:rsidRDefault="000F7377"/>
    <w:p w14:paraId="77FD8790" w14:textId="77777777" w:rsidR="000F7377" w:rsidRDefault="000F7377">
      <w:r xmlns:w="http://schemas.openxmlformats.org/wordprocessingml/2006/main">
        <w:t xml:space="preserve">1. জেমস 4:7 - "শয়তানকে প্রতিহত কর, এবং সে তোমার কাছ থেকে পালিয়ে যাবে।"</w:t>
      </w:r>
    </w:p>
    <w:p w14:paraId="54468D4E" w14:textId="77777777" w:rsidR="000F7377" w:rsidRDefault="000F7377"/>
    <w:p w14:paraId="31A7DC0D" w14:textId="77777777" w:rsidR="000F7377" w:rsidRDefault="000F7377">
      <w:r xmlns:w="http://schemas.openxmlformats.org/wordprocessingml/2006/main">
        <w:t xml:space="preserve">2. 1 জন 4:4 - "তোমরা, প্রিয় সন্তানরা, ঈশ্বরের কাছ থেকে এসেছ এবং তাদের জয় করেছ, কারণ যিনি তোমাদের মধ্যে আছেন তিনি জগতের চেয়ে মহান।"</w:t>
      </w:r>
    </w:p>
    <w:p w14:paraId="0FB1BC16" w14:textId="77777777" w:rsidR="000F7377" w:rsidRDefault="000F7377"/>
    <w:p w14:paraId="308957E8" w14:textId="77777777" w:rsidR="000F7377" w:rsidRDefault="000F7377">
      <w:r xmlns:w="http://schemas.openxmlformats.org/wordprocessingml/2006/main">
        <w:t xml:space="preserve">Ephesians 4:28 যে চুরি করে সে আর চুরি না করুক, বরং সে শ্রম করুক, হাত দিয়ে ভাল কাজ করুক, যাতে তাকে প্রয়োজন তাকে দিতে হয়।</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অনুচ্ছেদটি লোকেদের কঠোর পরিশ্রম করতে এবং তাদের শ্রমকে প্রয়োজনে সাহায্য করার জন্য উত্সাহিত করে।</w:t>
      </w:r>
    </w:p>
    <w:p w14:paraId="0335769B" w14:textId="77777777" w:rsidR="000F7377" w:rsidRDefault="000F7377"/>
    <w:p w14:paraId="3513DB12" w14:textId="77777777" w:rsidR="000F7377" w:rsidRDefault="000F7377">
      <w:r xmlns:w="http://schemas.openxmlformats.org/wordprocessingml/2006/main">
        <w:t xml:space="preserve">1. কঠোর পরিশ্রমের গুরুত্ব: কীভাবে আমাদের প্রচেষ্টা অন্যদের সাহায্য করতে পারে</w:t>
      </w:r>
    </w:p>
    <w:p w14:paraId="55C8154F" w14:textId="77777777" w:rsidR="000F7377" w:rsidRDefault="000F7377"/>
    <w:p w14:paraId="77E66B63" w14:textId="77777777" w:rsidR="000F7377" w:rsidRDefault="000F7377">
      <w:r xmlns:w="http://schemas.openxmlformats.org/wordprocessingml/2006/main">
        <w:t xml:space="preserve">2. উদারতার জন্য ঈশ্বরের পরিকল্পনা: অন্যদের আশীর্বাদ করার জন্য আমাদের সম্পদ ব্যবহার করা</w:t>
      </w:r>
    </w:p>
    <w:p w14:paraId="5DB2A030" w14:textId="77777777" w:rsidR="000F7377" w:rsidRDefault="000F7377"/>
    <w:p w14:paraId="28B82895" w14:textId="77777777" w:rsidR="000F7377" w:rsidRDefault="000F7377">
      <w:r xmlns:w="http://schemas.openxmlformats.org/wordprocessingml/2006/main">
        <w:t xml:space="preserve">1. হিতোপদেশ 13:11 - দ্রুত অর্জিত সম্পদ হ্রাস পাবে, কিন্তু যে কেউ অল্প অল্প করে সংগ্রহ করবে সে তা বৃদ্ধি করবে।</w:t>
      </w:r>
    </w:p>
    <w:p w14:paraId="3BF9991F" w14:textId="77777777" w:rsidR="000F7377" w:rsidRDefault="000F7377"/>
    <w:p w14:paraId="71740E8E" w14:textId="77777777" w:rsidR="000F7377" w:rsidRDefault="000F7377">
      <w:r xmlns:w="http://schemas.openxmlformats.org/wordprocessingml/2006/main">
        <w:t xml:space="preserve">2. 1 জন 3:17-18 - কিন্তু যদি কারো কাছে দুনিয়ার জিনিসপত্র থাকে এবং তার ভাইকে অভাবগ্রস্ত দেখে, তবুও তার বিরুদ্ধে তার হৃদয় বন্ধ করে, তাহলে ঈশ্বরের ভালবাসা কীভাবে তার মধ্যে থাকে? ছোট বাচ্চারা, আসুন আমরা কথায় বা কথায় নয়, কাজে এবং সত্যে ভালবাসি।</w:t>
      </w:r>
    </w:p>
    <w:p w14:paraId="0C5F44B1" w14:textId="77777777" w:rsidR="000F7377" w:rsidRDefault="000F7377"/>
    <w:p w14:paraId="3DDAEB61" w14:textId="77777777" w:rsidR="000F7377" w:rsidRDefault="000F7377">
      <w:r xmlns:w="http://schemas.openxmlformats.org/wordprocessingml/2006/main">
        <w:t xml:space="preserve">Ephesians 4:29 আপনার মুখ থেকে কোন কলুষিত কথা বের না হোক, কিন্তু যা উন্নতির ব্যবহারে ভাল, যাতে তা শ্রোতাদের অনুগ্রহ করতে পারে।</w:t>
      </w:r>
    </w:p>
    <w:p w14:paraId="1284C11B" w14:textId="77777777" w:rsidR="000F7377" w:rsidRDefault="000F7377"/>
    <w:p w14:paraId="09F0EC9F" w14:textId="77777777" w:rsidR="000F7377" w:rsidRDefault="000F7377">
      <w:r xmlns:w="http://schemas.openxmlformats.org/wordprocessingml/2006/main">
        <w:t xml:space="preserve">যারা আমাদের কথা শোনে তাদের প্রতি করুণা দেখানোর জন্য আমাদের কথাগুলো অন্যদের গড়ে তোলার জন্য ব্যবহার করা উচিত, তাদের ভেঙে ফেলার জন্য নয়।</w:t>
      </w:r>
    </w:p>
    <w:p w14:paraId="7AB251FF" w14:textId="77777777" w:rsidR="000F7377" w:rsidRDefault="000F7377"/>
    <w:p w14:paraId="2600935B" w14:textId="77777777" w:rsidR="000F7377" w:rsidRDefault="000F7377">
      <w:r xmlns:w="http://schemas.openxmlformats.org/wordprocessingml/2006/main">
        <w:t xml:space="preserve">1. শব্দের শক্তি: অন্যদের গড়ে তুলতে আমাদের বক্তৃতা ব্যবহার করা</w:t>
      </w:r>
    </w:p>
    <w:p w14:paraId="7F21DD4D" w14:textId="77777777" w:rsidR="000F7377" w:rsidRDefault="000F7377"/>
    <w:p w14:paraId="5133CB9B" w14:textId="77777777" w:rsidR="000F7377" w:rsidRDefault="000F7377">
      <w:r xmlns:w="http://schemas.openxmlformats.org/wordprocessingml/2006/main">
        <w:t xml:space="preserve">2. দ্য গ্রেস অফ স্পিচ: আমাদের চারপাশের লোকদের প্রতি করুণা দেখানো</w:t>
      </w:r>
    </w:p>
    <w:p w14:paraId="4B16E43B" w14:textId="77777777" w:rsidR="000F7377" w:rsidRDefault="000F7377"/>
    <w:p w14:paraId="483E8CFD" w14:textId="77777777" w:rsidR="000F7377" w:rsidRDefault="000F7377">
      <w:r xmlns:w="http://schemas.openxmlformats.org/wordprocessingml/2006/main">
        <w:t xml:space="preserve">1. জেমস 3:5-6 - "এমনকি জিহ্বা একটি ক্ষুদ্র অঙ্গ, এবং বড় বড় বিষয় নিয়ে গর্ব করে। দেখ, কত বড় জিনিস একটি সামান্য আগুন জ্বলে! এবং জিহ্বা একটি আগুন, অন্যায়ের জগত: তাই আমাদের অঙ্গগুলির মধ্যে জিহ্বা, যে এটি সমস্ত শরীরকে কলুষিত করে, এবং প্রকৃতির গতিপথকে আগুনে পুড়িয়ে দেয় এবং এটি নরকের আগুনে জ্বালিয়ে দেয়।"</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কলসিয়ানস 4:6 - "তোমাদের বক্তৃতা সর্বদা করুণার সাথে থাকুক, লবণ দিয়ে মসৃণ হোক, যাতে আপনি জানতে পারেন যে প্রতিটি মানুষকে কীভাবে উত্তর দেওয়া উচিত।"</w:t>
      </w:r>
    </w:p>
    <w:p w14:paraId="0BEACADB" w14:textId="77777777" w:rsidR="000F7377" w:rsidRDefault="000F7377"/>
    <w:p w14:paraId="4974EDDA" w14:textId="77777777" w:rsidR="000F7377" w:rsidRDefault="000F7377">
      <w:r xmlns:w="http://schemas.openxmlformats.org/wordprocessingml/2006/main">
        <w:t xml:space="preserve">Ephesians 4:30 এবং ঈশ্বরের পবিত্র আত্মাকে দুঃখিত করবেন না, যার দ্বারা আপনি মুক্তির দিন পর্যন্ত সীলমোহরযুক্ত।</w:t>
      </w:r>
    </w:p>
    <w:p w14:paraId="25D5AA2D" w14:textId="77777777" w:rsidR="000F7377" w:rsidRDefault="000F7377"/>
    <w:p w14:paraId="10EE3BFE" w14:textId="77777777" w:rsidR="000F7377" w:rsidRDefault="000F7377">
      <w:r xmlns:w="http://schemas.openxmlformats.org/wordprocessingml/2006/main">
        <w:t xml:space="preserve">ঈশ্বরের পবিত্র আত্মাকে দুঃখিত করবেন না, যিনি আমাদের মুক্তির দিন পর্যন্ত সিল করেন।</w:t>
      </w:r>
    </w:p>
    <w:p w14:paraId="1E80493B" w14:textId="77777777" w:rsidR="000F7377" w:rsidRDefault="000F7377"/>
    <w:p w14:paraId="3A861AA0" w14:textId="77777777" w:rsidR="000F7377" w:rsidRDefault="000F7377">
      <w:r xmlns:w="http://schemas.openxmlformats.org/wordprocessingml/2006/main">
        <w:t xml:space="preserve">1: আমাদের অবশ্যই মনে রাখতে হবে যে পবিত্র আত্মাকে হালকাভাবে নেওয়া উচিত নয়, কারণ তিনিই যিনি আমাদের মুক্তির দিন পর্যন্ত সীলমোহর করেন৷</w:t>
      </w:r>
    </w:p>
    <w:p w14:paraId="45B83CD3" w14:textId="77777777" w:rsidR="000F7377" w:rsidRDefault="000F7377"/>
    <w:p w14:paraId="4802362E" w14:textId="77777777" w:rsidR="000F7377" w:rsidRDefault="000F7377">
      <w:r xmlns:w="http://schemas.openxmlformats.org/wordprocessingml/2006/main">
        <w:t xml:space="preserve">2: পবিত্র আত্মা আমাদের রক্ষক এবং পথপ্রদর্শক, এবং তিনি মুক্তির দিন পর্যন্ত আমাদের নিরাপদ ও সুরক্ষিত রাখবেন।</w:t>
      </w:r>
    </w:p>
    <w:p w14:paraId="17E56026" w14:textId="77777777" w:rsidR="000F7377" w:rsidRDefault="000F7377"/>
    <w:p w14:paraId="55A658B0" w14:textId="77777777" w:rsidR="000F7377" w:rsidRDefault="000F7377">
      <w:r xmlns:w="http://schemas.openxmlformats.org/wordprocessingml/2006/main">
        <w:t xml:space="preserve">1: রোমানস 8:16 আত্মা নিজেই আমাদের আত্মার সাথে সাক্ষ্য দেয় যে আমরা ঈশ্বরের সন্তান।</w:t>
      </w:r>
    </w:p>
    <w:p w14:paraId="69A52B55" w14:textId="77777777" w:rsidR="000F7377" w:rsidRDefault="000F7377"/>
    <w:p w14:paraId="007C3C17" w14:textId="77777777" w:rsidR="000F7377" w:rsidRDefault="000F7377">
      <w:r xmlns:w="http://schemas.openxmlformats.org/wordprocessingml/2006/main">
        <w:t xml:space="preserve">2: জন 14:26 কিন্তু সাহায্যকারী, পবিত্র আত্মা, যাকে পিতা আমার নামে পাঠাবেন, তিনি তোমাদের সব কিছু শেখাবেন এবং আমি তোমাদের যা বলেছি তা তোমাদের মনে করিয়ে দেবেন৷</w:t>
      </w:r>
    </w:p>
    <w:p w14:paraId="3919FA86" w14:textId="77777777" w:rsidR="000F7377" w:rsidRDefault="000F7377"/>
    <w:p w14:paraId="34ACBB0D" w14:textId="77777777" w:rsidR="000F7377" w:rsidRDefault="000F7377">
      <w:r xmlns:w="http://schemas.openxmlformats.org/wordprocessingml/2006/main">
        <w:t xml:space="preserve">Ephesians 4:31 সমস্ত তিক্ততা, ক্রোধ, ক্রোধ, কোলাহল এবং মন্দ কথাবার্তা, সমস্ত বিদ্বেষ সহ আপনার কাছ থেকে দূরে থাকুক:</w:t>
      </w:r>
    </w:p>
    <w:p w14:paraId="6190B4E4" w14:textId="77777777" w:rsidR="000F7377" w:rsidRDefault="000F7377"/>
    <w:p w14:paraId="07788080" w14:textId="77777777" w:rsidR="000F7377" w:rsidRDefault="000F7377">
      <w:r xmlns:w="http://schemas.openxmlformats.org/wordprocessingml/2006/main">
        <w:t xml:space="preserve">আমাদের জীবন থেকে তিক্ততা, ক্রোধ, ক্রোধ, কোলাহল, মন্দ কথা এবং বিদ্বেষ দূর করা উচিত।</w:t>
      </w:r>
    </w:p>
    <w:p w14:paraId="34E650AB" w14:textId="77777777" w:rsidR="000F7377" w:rsidRDefault="000F7377"/>
    <w:p w14:paraId="02B1835F" w14:textId="77777777" w:rsidR="000F7377" w:rsidRDefault="000F7377">
      <w:r xmlns:w="http://schemas.openxmlformats.org/wordprocessingml/2006/main">
        <w:t xml:space="preserve">1: আসুন আমরা আরও খ্রিস্টের মতো হওয়ার চেষ্টা করি এবং এমন কিছু থেকে নিজেকে মুক্ত করি যা আমাদেরকে তাঁর মতো হতে বাধা দিতে পারে।</w:t>
      </w:r>
    </w:p>
    <w:p w14:paraId="6F097F6B" w14:textId="77777777" w:rsidR="000F7377" w:rsidRDefault="000F7377"/>
    <w:p w14:paraId="5A6A16A5" w14:textId="77777777" w:rsidR="000F7377" w:rsidRDefault="000F7377">
      <w:r xmlns:w="http://schemas.openxmlformats.org/wordprocessingml/2006/main">
        <w:t xml:space="preserve">2: আমাদের নিজেদের মধ্যে বিভাজন এবং বিবাদের কারণ হতে পারে এমন কিছু থেকে নিজেকে পরিত্রাণ করতে হবে এবং পরিবর্তে </w:t>
      </w:r>
      <w:r xmlns:w="http://schemas.openxmlformats.org/wordprocessingml/2006/main">
        <w:lastRenderedPageBreak xmlns:w="http://schemas.openxmlformats.org/wordprocessingml/2006/main"/>
      </w:r>
      <w:r xmlns:w="http://schemas.openxmlformats.org/wordprocessingml/2006/main">
        <w:t xml:space="preserve">প্রেম এবং বোঝাপড়ায় একীভূত হওয়ার চেষ্টা করতে হবে।</w:t>
      </w:r>
    </w:p>
    <w:p w14:paraId="32F3A291" w14:textId="77777777" w:rsidR="000F7377" w:rsidRDefault="000F7377"/>
    <w:p w14:paraId="47B05A5C" w14:textId="77777777" w:rsidR="000F7377" w:rsidRDefault="000F7377">
      <w:r xmlns:w="http://schemas.openxmlformats.org/wordprocessingml/2006/main">
        <w:t xml:space="preserve">1: কলসিয়ানস 3:8-10 - "কিন্তু এখন আপনাকে অবশ্যই সেগুলিকে দূরে সরিয়ে দিতে হবে: রাগ, ক্রোধ, বিদ্বেষ, অপবাদ এবং আপনার মুখ থেকে অশ্লীল কথাবার্তা। একে অপরের সাথে মিথ্যা বলবেন না, দেখেন যে আপনি পুরানো আত্মাকে সরিয়ে দিয়েছেন। এর অনুশীলনের সাথে এবং নতুন আত্ম পরিধান করেছে, যা তার স্রষ্টার চিত্রের পরে জ্ঞানে নবায়ন হচ্ছে।"</w:t>
      </w:r>
    </w:p>
    <w:p w14:paraId="5387526A" w14:textId="77777777" w:rsidR="000F7377" w:rsidRDefault="000F7377"/>
    <w:p w14:paraId="097181EE" w14:textId="77777777" w:rsidR="000F7377" w:rsidRDefault="000F7377">
      <w:r xmlns:w="http://schemas.openxmlformats.org/wordprocessingml/2006/main">
        <w:t xml:space="preserve">2: জেমস 1:19-20 - "এটি জানুন, আমার প্রিয় ভাইয়েরা: প্রত্যেক ব্যক্তি শুনতে দ্রুত, কথা বলতে ধীর, রাগ করতে ধীর, কারণ মানুষের ক্রোধ ঈশ্বরের ধার্মিকতা তৈরি করে না।"</w:t>
      </w:r>
    </w:p>
    <w:p w14:paraId="62923DA2" w14:textId="77777777" w:rsidR="000F7377" w:rsidRDefault="000F7377"/>
    <w:p w14:paraId="1F535635" w14:textId="77777777" w:rsidR="000F7377" w:rsidRDefault="000F7377">
      <w:r xmlns:w="http://schemas.openxmlformats.org/wordprocessingml/2006/main">
        <w:t xml:space="preserve">Ephesians 4:32 এবং তোমরা একে অপরের প্রতি সদয় হও, কোমল হৃদয়ের হও, একে অপরকে ক্ষমা কর, যেমন খ্রীষ্টের জন্য ঈশ্বর তোমাদের ক্ষমা করেছেন৷</w:t>
      </w:r>
    </w:p>
    <w:p w14:paraId="5B1EE760" w14:textId="77777777" w:rsidR="000F7377" w:rsidRDefault="000F7377"/>
    <w:p w14:paraId="4B9F2996" w14:textId="77777777" w:rsidR="000F7377" w:rsidRDefault="000F7377">
      <w:r xmlns:w="http://schemas.openxmlformats.org/wordprocessingml/2006/main">
        <w:t xml:space="preserve">একে অপরের প্রতি সদয় ও ক্ষমাশীল হোন, যেমন খ্রীষ্ট আমাদের ক্ষমা করেছেন।</w:t>
      </w:r>
    </w:p>
    <w:p w14:paraId="340B45EC" w14:textId="77777777" w:rsidR="000F7377" w:rsidRDefault="000F7377"/>
    <w:p w14:paraId="2F862DD3" w14:textId="77777777" w:rsidR="000F7377" w:rsidRDefault="000F7377">
      <w:r xmlns:w="http://schemas.openxmlformats.org/wordprocessingml/2006/main">
        <w:t xml:space="preserve">1: ক্ষমার শক্তি</w:t>
      </w:r>
    </w:p>
    <w:p w14:paraId="4998CF3E" w14:textId="77777777" w:rsidR="000F7377" w:rsidRDefault="000F7377"/>
    <w:p w14:paraId="06536454" w14:textId="77777777" w:rsidR="000F7377" w:rsidRDefault="000F7377">
      <w:r xmlns:w="http://schemas.openxmlformats.org/wordprocessingml/2006/main">
        <w:t xml:space="preserve">2: দয়ালু এবং ক্ষমাশীল হন</w:t>
      </w:r>
    </w:p>
    <w:p w14:paraId="483CA615" w14:textId="77777777" w:rsidR="000F7377" w:rsidRDefault="000F7377"/>
    <w:p w14:paraId="59BC5CFA" w14:textId="77777777" w:rsidR="000F7377" w:rsidRDefault="000F7377">
      <w:r xmlns:w="http://schemas.openxmlformats.org/wordprocessingml/2006/main">
        <w:t xml:space="preserve">1: Colossians 3:13 - একে অপরের সহ্য করা এবং, যদি একজনের বিরুদ্ধে অন্যের অভিযোগ থাকে, একে অপরকে ক্ষমা করা; প্রভু যেমন তোমাকে ক্ষমা করেছেন, তেমনি তোমাকেও ক্ষমা করতে হবে।</w:t>
      </w:r>
    </w:p>
    <w:p w14:paraId="2A47CB7F" w14:textId="77777777" w:rsidR="000F7377" w:rsidRDefault="000F7377"/>
    <w:p w14:paraId="1F569776" w14:textId="77777777" w:rsidR="000F7377" w:rsidRDefault="000F7377">
      <w:r xmlns:w="http://schemas.openxmlformats.org/wordprocessingml/2006/main">
        <w:t xml:space="preserve">2: লুক 6:36-37 - করুণাময় হও, যেমন তোমার পিতা করুণাময়। বিচার করবেন না, এবং আপনার বিচার হবে না; নিন্দা করবেন না, এবং আপনি নিন্দা করা হবে না; ক্ষমা করুন, এবং আপনি ক্ষমা করা হবে.</w:t>
      </w:r>
    </w:p>
    <w:p w14:paraId="57FD58EA" w14:textId="77777777" w:rsidR="000F7377" w:rsidRDefault="000F7377"/>
    <w:p w14:paraId="6232B111" w14:textId="77777777" w:rsidR="000F7377" w:rsidRDefault="000F7377">
      <w:r xmlns:w="http://schemas.openxmlformats.org/wordprocessingml/2006/main">
        <w:t xml:space="preserve">Ephesians 5 ইফিসিয়ানদের কাছে পলের পত্রের পঞ্চম অধ্যায়। এই অধ্যায়ে, পল খ্রিস্টীয় আচরণের বিভিন্ন দিক সম্বোধন করেছেন, ঈশ্বরের প্রেম অনুকরণ করার এবং আলোতে জীবনযাপন করার গুরুত্বের ওপর জোর দিয়েছেন।</w:t>
      </w:r>
    </w:p>
    <w:p w14:paraId="4DBFC24D" w14:textId="77777777" w:rsidR="000F7377" w:rsidRDefault="000F7377"/>
    <w:p w14:paraId="508DD7BE" w14:textId="77777777" w:rsidR="000F7377" w:rsidRDefault="000F7377">
      <w:r xmlns:w="http://schemas.openxmlformats.org/wordprocessingml/2006/main">
        <w:t xml:space="preserve">1ম অনুচ্ছেদ: পল বিশ্বাসীদেরকে ঈশ্বরের অনুকরণ করতে এবং প্রেমে চলার আহ্বান জানিয়ে শুরু করেছেন, ঠিক যেমন খ্রিস্ট তাদের ভালোবাসতেন এবং তাদের জন্য নিজেকে সমর্পণ করেছিলেন (ইফিষীয় 5:1-2)। তিনি জোর দিয়েছিলেন যে বিশ্বাসীদের যৌন অনৈতিকতা, অপবিত্রতা এবং লোভ এড়িয়ে চলা উচিত বরং ধন্যবাদ জ্ঞাপনের বৈশিষ্ট্যযুক্ত জীবনযাপন করা উচিত। পল অন্ধকারের ফলহীন কাজে অংশ নেওয়ার বিরুদ্ধে সতর্ক করেছেন বরং ধার্মিক জীবনযাপনের মাধ্যমে তাদের প্রকাশ করা।</w:t>
      </w:r>
    </w:p>
    <w:p w14:paraId="6C9A70B5" w14:textId="77777777" w:rsidR="000F7377" w:rsidRDefault="000F7377"/>
    <w:p w14:paraId="7BE2C40A" w14:textId="77777777" w:rsidR="000F7377" w:rsidRDefault="000F7377">
      <w:r xmlns:w="http://schemas.openxmlformats.org/wordprocessingml/2006/main">
        <w:t xml:space="preserve">২য় অনুচ্ছেদ: পল জ্ঞানের পথে চলার এবং প্রতিটি সুযোগের সর্বোচ্চ ব্যবহার করার তাৎপর্য তুলে ধরেছেন (ইফিষীয় ৫:১৫-১৭)। তিনি বিশ্বাসীদেরকে প্রভুকে কী খুশি করেন তা বুঝতে এবং বোকা না হয়ে জ্ঞানী হতে উৎসাহিত করেন। সব কিছুর জন্য সর্বদা ধন্যবাদ দেওয়ার সাথে সাথে তাদের আত্মায় পূর্ণ হতে, গীতসংহিতা, স্তোত্র এবং আধ্যাত্মিক গান গাইতে আহ্বান জানানো হয়।</w:t>
      </w:r>
    </w:p>
    <w:p w14:paraId="4587B03D" w14:textId="77777777" w:rsidR="000F7377" w:rsidRDefault="000F7377"/>
    <w:p w14:paraId="0180F0B3" w14:textId="77777777" w:rsidR="000F7377" w:rsidRDefault="000F7377">
      <w:r xmlns:w="http://schemas.openxmlformats.org/wordprocessingml/2006/main">
        <w:t xml:space="preserve">3য় অনুচ্ছেদ: খ্রিস্টান পরিবারের মধ্যে বিভিন্ন সম্পর্কের নির্দেশনা দিয়ে অধ্যায়টি শেষ হয়েছে (ইফিষীয় 5:22-33)। পল স্ত্রীদের সম্বোধন করেন, তাদের নির্দেশ দেন যে তারা প্রভুর কাছে তাদের স্বামীদের বশ্যতা স্বীকার করবে। খ্রীষ্ট চার্চকে যেমন ভালোবাসতেন তেমনি স্বামীদেরকে তাদের স্ত্রীদেরকে বলিদানের সাথে ভালবাসার জন্য বলা হয়। সন্তানদের তাদের পিতামাতার বাধ্য হতে উৎসাহিত করা হয় যখন পিতাদের তাদের সন্তানদের উস্কানি না দিয়ে তাদের শৃঙ্খলা ও নির্দেশনায় বড় করার জন্য অনুরোধ করা হয়।</w:t>
      </w:r>
    </w:p>
    <w:p w14:paraId="4A9EC304" w14:textId="77777777" w:rsidR="000F7377" w:rsidRDefault="000F7377">
      <w:r xmlns:w="http://schemas.openxmlformats.org/wordprocessingml/2006/main">
        <w:t xml:space="preserve">পল ক্রীতদাস এবং প্রভুদের মধ্যে সম্পর্ক সম্পর্কেও কথা বলেন, ন্যায্য আচরণের উপর জোর দেন এবং খ্রীষ্টের মতো আন্তরিকভাবে একজনের কাজ করেন।</w:t>
      </w:r>
    </w:p>
    <w:p w14:paraId="47AC4EF0" w14:textId="77777777" w:rsidR="000F7377" w:rsidRDefault="000F7377"/>
    <w:p w14:paraId="385D345D" w14:textId="77777777" w:rsidR="000F7377" w:rsidRDefault="000F7377">
      <w:r xmlns:w="http://schemas.openxmlformats.org/wordprocessingml/2006/main">
        <w:t xml:space="preserve">সংক্ষেপে,</w:t>
      </w:r>
    </w:p>
    <w:p w14:paraId="6AAEB231" w14:textId="77777777" w:rsidR="000F7377" w:rsidRDefault="000F7377">
      <w:r xmlns:w="http://schemas.openxmlformats.org/wordprocessingml/2006/main">
        <w:t xml:space="preserve">ইফিসীয়দের পঞ্চম অধ্যায় ঈশ্বরের প্রেমকে অনুকরণ করা এবং ধার্মিকতার বৈশিষ্ট্যযুক্ত জীবন যাপন করার উপর জোর দেয়। ধার্মিক জীবনযাপনের মাধ্যমে অন্ধকারের ফলহীন কাজগুলিকে প্রকাশ করার সময় বিশ্বাসীদের অনৈতিক আচরণ এড়িয়ে প্রেমের পথে চলতে বলা হয়।</w:t>
      </w:r>
    </w:p>
    <w:p w14:paraId="4AF6FCE8" w14:textId="77777777" w:rsidR="000F7377" w:rsidRDefault="000F7377">
      <w:r xmlns:w="http://schemas.openxmlformats.org/wordprocessingml/2006/main">
        <w:t xml:space="preserve">পল প্রজ্ঞায় হাঁটা, আত্মায় পূর্ণ হওয়া, ধন্যবাদ জানানো এবং প্রতিটি সুযোগের সর্বোচ্চ ব্যবহারকে হাইলাইট করেছেন। তিনি খ্রিস্টান পরিবারের মধ্যে বিভিন্ন সম্পর্কের জন্য নির্দেশনা প্রদান করেন, স্ত্রী, স্বামী, সন্তান, পিতা, দাস এবং প্রভুদের ভূমিকা সম্বোধন করে।</w:t>
      </w:r>
    </w:p>
    <w:p w14:paraId="00513AD5" w14:textId="77777777" w:rsidR="000F7377" w:rsidRDefault="000F7377">
      <w:r xmlns:w="http://schemas.openxmlformats.org/wordprocessingml/2006/main">
        <w:t xml:space="preserve">এই অধ্যায়টি ঈশ্বরের প্রেমকে অনুকরণ করার, ধার্মিকতা এবং প্রজ্ঞায় জীবনযাপন করার গুরুত্বকে বোঝায়। এটি খ্রিস্টান পরিবারের মধ্যে সুস্থ সম্পর্ক বজায় রাখার এবং বিভিন্ন সামাজিক প্রেক্ষাপটে সততার সাথে নিজেকে পরিচালনা করার তাত্পর্যের উপর জোর দেয়।</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অতএব তোমরা প্রিয় সন্তানের মত ঈশ্বরের অনুগামী হও;</w:t>
      </w:r>
    </w:p>
    <w:p w14:paraId="0E2DAD77" w14:textId="77777777" w:rsidR="000F7377" w:rsidRDefault="000F7377"/>
    <w:p w14:paraId="09646ADA" w14:textId="77777777" w:rsidR="000F7377" w:rsidRDefault="000F7377">
      <w:r xmlns:w="http://schemas.openxmlformats.org/wordprocessingml/2006/main">
        <w:t xml:space="preserve">প্রিয় সন্তান হিসাবে ঈশ্বরের উদাহরণ অনুসরণ করুন.</w:t>
      </w:r>
    </w:p>
    <w:p w14:paraId="6C63DEA5" w14:textId="77777777" w:rsidR="000F7377" w:rsidRDefault="000F7377"/>
    <w:p w14:paraId="4E615BA6" w14:textId="77777777" w:rsidR="000F7377" w:rsidRDefault="000F7377">
      <w:r xmlns:w="http://schemas.openxmlformats.org/wordprocessingml/2006/main">
        <w:t xml:space="preserve">1: আমাদেরকে ঈশ্বরের বাধ্য সন্তান হতে বলা হয়েছে।</w:t>
      </w:r>
    </w:p>
    <w:p w14:paraId="0805C4F4" w14:textId="77777777" w:rsidR="000F7377" w:rsidRDefault="000F7377"/>
    <w:p w14:paraId="6061695B" w14:textId="77777777" w:rsidR="000F7377" w:rsidRDefault="000F7377">
      <w:r xmlns:w="http://schemas.openxmlformats.org/wordprocessingml/2006/main">
        <w:t xml:space="preserve">2: আমরা যা করি তাতে ঈশ্বরের ভালবাসা এবং করুণা প্রতিফলিত করার জন্য আমাদের অবশ্যই চেষ্টা করতে হবে।</w:t>
      </w:r>
    </w:p>
    <w:p w14:paraId="1413A20D" w14:textId="77777777" w:rsidR="000F7377" w:rsidRDefault="000F7377"/>
    <w:p w14:paraId="503C85F8" w14:textId="77777777" w:rsidR="000F7377" w:rsidRDefault="000F7377">
      <w:r xmlns:w="http://schemas.openxmlformats.org/wordprocessingml/2006/main">
        <w:t xml:space="preserve">1: ম্যাথু 5:44-45 - "কিন্তু আমি তোমাদের বলছি, তোমাদের শত্রুদের ভালোবাসো, যারা তোমাকে অভিশাপ দেয় তাদের আশীর্বাদ করো, যারা তোমাকে ঘৃণা করে তাদের ভালো করো, এবং তাদের জন্য প্রার্থনা করো যারা তোমাকে ব্যবহার করেও অত্যাচার করে।"</w:t>
      </w:r>
    </w:p>
    <w:p w14:paraId="3CEC4C3E" w14:textId="77777777" w:rsidR="000F7377" w:rsidRDefault="000F7377"/>
    <w:p w14:paraId="5035B57F" w14:textId="77777777" w:rsidR="000F7377" w:rsidRDefault="000F7377">
      <w:r xmlns:w="http://schemas.openxmlformats.org/wordprocessingml/2006/main">
        <w:t xml:space="preserve">2: 1 জন 4:12 - "কেউ কখনও ঈশ্বরকে দেখেনি; কিন্তু আমরা যদি একে অপরকে ভালবাসি তবে ঈশ্বর আমাদের মধ্যে বাস করেন এবং তাঁর ভালবাসা আমাদের মধ্যে সম্পূর্ণ হয়।"</w:t>
      </w:r>
    </w:p>
    <w:p w14:paraId="3780B436" w14:textId="77777777" w:rsidR="000F7377" w:rsidRDefault="000F7377"/>
    <w:p w14:paraId="5F8E44BF" w14:textId="77777777" w:rsidR="000F7377" w:rsidRDefault="000F7377">
      <w:r xmlns:w="http://schemas.openxmlformats.org/wordprocessingml/2006/main">
        <w:t xml:space="preserve">Ephesians 5:2 এবং প্রেমে চলুন, যেমন খ্রীষ্টও আমাদের প্রেম করেছেন, এবং আমাদের জন্য নিজেকে একটি নৈবেদ্য এবং একটি সুগন্ধযুক্ত গন্ধ ঈশ্বরের কাছে উৎসর্গ করেছেন৷</w:t>
      </w:r>
    </w:p>
    <w:p w14:paraId="6FF03803" w14:textId="77777777" w:rsidR="000F7377" w:rsidRDefault="000F7377"/>
    <w:p w14:paraId="6DA1C91E" w14:textId="77777777" w:rsidR="000F7377" w:rsidRDefault="000F7377">
      <w:r xmlns:w="http://schemas.openxmlformats.org/wordprocessingml/2006/main">
        <w:t xml:space="preserve">খ্রিস্টানদের যীশু খ্রিস্টের উদাহরণ অনুসরণ করার জন্য বলা হয়, যিনি আমাদেরকে বলিদানের সাথে ভালোবাসতেন এবং নিজেকে ঈশ্বরের কাছে একটি আনন্দদায়ক নৈবেদ্য হিসাবে দান করেছিলেন।</w:t>
      </w:r>
    </w:p>
    <w:p w14:paraId="72AD71D1" w14:textId="77777777" w:rsidR="000F7377" w:rsidRDefault="000F7377"/>
    <w:p w14:paraId="02F44AC0" w14:textId="77777777" w:rsidR="000F7377" w:rsidRDefault="000F7377">
      <w:r xmlns:w="http://schemas.openxmlformats.org/wordprocessingml/2006/main">
        <w:t xml:space="preserve">1. প্রেমের জীবন যাপন: যীশুর উদাহরণ অনুসরণ করার আহ্বান</w:t>
      </w:r>
    </w:p>
    <w:p w14:paraId="70E469E9" w14:textId="77777777" w:rsidR="000F7377" w:rsidRDefault="000F7377"/>
    <w:p w14:paraId="05BFF867" w14:textId="77777777" w:rsidR="000F7377" w:rsidRDefault="000F7377">
      <w:r xmlns:w="http://schemas.openxmlformats.org/wordprocessingml/2006/main">
        <w:t xml:space="preserve">2. ত্যাগ এবং সেবা: যীশু কীভাবে আমাদের ভালোবাসতেন এবং আমরা তাঁর কাছ থেকে কী শিখতে পারি</w:t>
      </w:r>
    </w:p>
    <w:p w14:paraId="30A92910" w14:textId="77777777" w:rsidR="000F7377" w:rsidRDefault="000F7377"/>
    <w:p w14:paraId="649913A4" w14:textId="77777777" w:rsidR="000F7377" w:rsidRDefault="000F7377">
      <w:r xmlns:w="http://schemas.openxmlformats.org/wordprocessingml/2006/main">
        <w:t xml:space="preserve">1. জন 15:12-13 - "এই হল আমার আজ্ঞা, তোমরা একে অপরকে ভালবাসো, যেমন আমি তোমাদেরকে ভালবাসি। এর চেয়ে বড় ভালবাসা আর কারো নেই, একজন মানুষ তার বন্ধুদের জন্য তার জীবন বিলিয়ে দেয়।"</w:t>
      </w:r>
    </w:p>
    <w:p w14:paraId="5F9369B2" w14:textId="77777777" w:rsidR="000F7377" w:rsidRDefault="000F7377"/>
    <w:p w14:paraId="354AB9D1" w14:textId="77777777" w:rsidR="000F7377" w:rsidRDefault="000F7377">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14:paraId="0EC74CD6" w14:textId="77777777" w:rsidR="000F7377" w:rsidRDefault="000F7377"/>
    <w:p w14:paraId="0EDB7347" w14:textId="77777777" w:rsidR="000F7377" w:rsidRDefault="000F7377">
      <w:r xmlns:w="http://schemas.openxmlformats.org/wordprocessingml/2006/main">
        <w:t xml:space="preserve">Ephesians 5:3 কিন্তু ব্যভিচার, এবং সমস্ত অশুচিতা, বা লোভ, এর নাম যেন একবার তোমাদের মধ্যে না হয়, যেমন সাধু হন;</w:t>
      </w:r>
    </w:p>
    <w:p w14:paraId="13E233DA" w14:textId="77777777" w:rsidR="000F7377" w:rsidRDefault="000F7377"/>
    <w:p w14:paraId="67EBE97E" w14:textId="77777777" w:rsidR="000F7377" w:rsidRDefault="000F7377">
      <w:r xmlns:w="http://schemas.openxmlformats.org/wordprocessingml/2006/main">
        <w:t xml:space="preserve">খ্রিস্টানদের বলা হয় পবিত্র জীবনযাপনের জন্য, অশুদ্ধ চিন্তা, কথা এবং কাজ থেকে মুক্ত।</w:t>
      </w:r>
    </w:p>
    <w:p w14:paraId="6069628F" w14:textId="77777777" w:rsidR="000F7377" w:rsidRDefault="000F7377"/>
    <w:p w14:paraId="45F6F558" w14:textId="77777777" w:rsidR="000F7377" w:rsidRDefault="000F7377">
      <w:r xmlns:w="http://schemas.openxmlformats.org/wordprocessingml/2006/main">
        <w:t xml:space="preserve">1. "পবিত্র জীবন যাপন"</w:t>
      </w:r>
    </w:p>
    <w:p w14:paraId="2E2F124D" w14:textId="77777777" w:rsidR="000F7377" w:rsidRDefault="000F7377"/>
    <w:p w14:paraId="5EDDEBF0" w14:textId="77777777" w:rsidR="000F7377" w:rsidRDefault="000F7377">
      <w:r xmlns:w="http://schemas.openxmlformats.org/wordprocessingml/2006/main">
        <w:t xml:space="preserve">2. "আমাদের শব্দের শক্তি"</w:t>
      </w:r>
    </w:p>
    <w:p w14:paraId="02B13979" w14:textId="77777777" w:rsidR="000F7377" w:rsidRDefault="000F7377"/>
    <w:p w14:paraId="63F67DEB" w14:textId="77777777" w:rsidR="000F7377" w:rsidRDefault="000F7377">
      <w:r xmlns:w="http://schemas.openxmlformats.org/wordprocessingml/2006/main">
        <w:t xml:space="preserve">1. জেমস 1:22-25 - শব্দের কর্মকারী হও, এবং শুধুমাত্র শ্রবণকারী নয়।</w:t>
      </w:r>
    </w:p>
    <w:p w14:paraId="02498B9A" w14:textId="77777777" w:rsidR="000F7377" w:rsidRDefault="000F7377"/>
    <w:p w14:paraId="5A7D344A" w14:textId="77777777" w:rsidR="000F7377" w:rsidRDefault="000F7377">
      <w:r xmlns:w="http://schemas.openxmlformats.org/wordprocessingml/2006/main">
        <w:t xml:space="preserve">2. 1 করিন্থিয়ানস 6:18-20 – যৌন অনৈতিকতা থেকে পালিয়ে যান।</w:t>
      </w:r>
    </w:p>
    <w:p w14:paraId="104BCE35" w14:textId="77777777" w:rsidR="000F7377" w:rsidRDefault="000F7377"/>
    <w:p w14:paraId="47329122" w14:textId="77777777" w:rsidR="000F7377" w:rsidRDefault="000F7377">
      <w:r xmlns:w="http://schemas.openxmlformats.org/wordprocessingml/2006/main">
        <w:t xml:space="preserve">Ephesians 5:4 না নোংরাতা, না বোকা কথা বলা, না ঠাট্টা, যা সুবিধাজনক নয়: বরং ধন্যবাদ জানাই৷</w:t>
      </w:r>
    </w:p>
    <w:p w14:paraId="79F6A2EF" w14:textId="77777777" w:rsidR="000F7377" w:rsidRDefault="000F7377"/>
    <w:p w14:paraId="05D5A603" w14:textId="77777777" w:rsidR="000F7377" w:rsidRDefault="000F7377">
      <w:r xmlns:w="http://schemas.openxmlformats.org/wordprocessingml/2006/main">
        <w:t xml:space="preserve">ঈশ্বরের আশীর্বাদের জন্য কৃতজ্ঞতা এবং কৃতজ্ঞতার জীবনযাপন করা।</w:t>
      </w:r>
    </w:p>
    <w:p w14:paraId="704E65E1" w14:textId="77777777" w:rsidR="000F7377" w:rsidRDefault="000F7377"/>
    <w:p w14:paraId="0AA749B3" w14:textId="77777777" w:rsidR="000F7377" w:rsidRDefault="000F7377">
      <w:r xmlns:w="http://schemas.openxmlformats.org/wordprocessingml/2006/main">
        <w:t xml:space="preserve">1: কৃতজ্ঞতা এবং কৃতজ্ঞতার জীবনযাপন</w:t>
      </w:r>
    </w:p>
    <w:p w14:paraId="4EC30D4D" w14:textId="77777777" w:rsidR="000F7377" w:rsidRDefault="000F7377"/>
    <w:p w14:paraId="2BE2226F" w14:textId="77777777" w:rsidR="000F7377" w:rsidRDefault="000F7377">
      <w:r xmlns:w="http://schemas.openxmlformats.org/wordprocessingml/2006/main">
        <w:t xml:space="preserve">2: কৃতজ্ঞ হৃদয়ের শক্তি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3:17 - এবং আপনি যা কিছু কথায় বা কাজে করেন, সবই প্রভু যীশুর নামে করুন, তাঁর দ্বারা ঈশ্বর ও পিতাকে ধন্যবাদ জানান৷</w:t>
      </w:r>
    </w:p>
    <w:p w14:paraId="4EE5CADF" w14:textId="77777777" w:rsidR="000F7377" w:rsidRDefault="000F7377"/>
    <w:p w14:paraId="60A49D2F" w14:textId="77777777" w:rsidR="000F7377" w:rsidRDefault="000F7377">
      <w:r xmlns:w="http://schemas.openxmlformats.org/wordprocessingml/2006/main">
        <w:t xml:space="preserve">2: গীতসংহিতা 92:1 - প্রভুকে ধন্যবাদ জানানো এবং হে পরমেশ্বর, আপনার নামের প্রশংসা করা একটি ভাল জিনিস।</w:t>
      </w:r>
    </w:p>
    <w:p w14:paraId="262EFB8D" w14:textId="77777777" w:rsidR="000F7377" w:rsidRDefault="000F7377"/>
    <w:p w14:paraId="73752424" w14:textId="77777777" w:rsidR="000F7377" w:rsidRDefault="000F7377">
      <w:r xmlns:w="http://schemas.openxmlformats.org/wordprocessingml/2006/main">
        <w:t xml:space="preserve">Ephesians 5:5 কারণ তোমরা জান যে, কোন ব্যভিচারী, না অশুচি বা লোভী লোক, যে মূর্তিপূজক, খ্রীষ্টের ও ঈশ্বরের রাজ্যে কোন উত্তরাধিকার নেই৷</w:t>
      </w:r>
    </w:p>
    <w:p w14:paraId="6FF863B3" w14:textId="77777777" w:rsidR="000F7377" w:rsidRDefault="000F7377"/>
    <w:p w14:paraId="2715B627" w14:textId="77777777" w:rsidR="000F7377" w:rsidRDefault="000F7377">
      <w:r xmlns:w="http://schemas.openxmlformats.org/wordprocessingml/2006/main">
        <w:t xml:space="preserve">ইফিষীয় 5:5 থেকে এই আয়াতটি শিক্ষা দেয় যে যারা অনৈতিক কাজ করে, অশুচি এবং মূর্তিপূজক তাদের খ্রীষ্ট ও ঈশ্বরের রাজ্যের উত্তরাধিকারী হওয়ার অধিকার নেই।</w:t>
      </w:r>
    </w:p>
    <w:p w14:paraId="06F9ADD8" w14:textId="77777777" w:rsidR="000F7377" w:rsidRDefault="000F7377"/>
    <w:p w14:paraId="338EE95F" w14:textId="77777777" w:rsidR="000F7377" w:rsidRDefault="000F7377">
      <w:r xmlns:w="http://schemas.openxmlformats.org/wordprocessingml/2006/main">
        <w:t xml:space="preserve">1. অনৈতিক আচরণের বিপদ: ইফিসিয়ানস 5:5 এ একটি অধ্যয়ন</w:t>
      </w:r>
    </w:p>
    <w:p w14:paraId="0C9BBA4E" w14:textId="77777777" w:rsidR="000F7377" w:rsidRDefault="000F7377"/>
    <w:p w14:paraId="4D46FF2D" w14:textId="77777777" w:rsidR="000F7377" w:rsidRDefault="000F7377">
      <w:r xmlns:w="http://schemas.openxmlformats.org/wordprocessingml/2006/main">
        <w:t xml:space="preserve">2. পরিত্রাণের পথ: ইফিসিয়ান 5:5 এর একটি অধ্যয়ন</w:t>
      </w:r>
    </w:p>
    <w:p w14:paraId="37B84E12" w14:textId="77777777" w:rsidR="000F7377" w:rsidRDefault="000F7377"/>
    <w:p w14:paraId="3497D185" w14:textId="77777777" w:rsidR="000F7377" w:rsidRDefault="000F7377">
      <w:r xmlns:w="http://schemas.openxmlformats.org/wordprocessingml/2006/main">
        <w:t xml:space="preserve">1. 1 করিন্থিয়ান্স 6:9-10 - তোমরা কি জানো না যে অধার্মিকরা ঈশ্বরের রাজ্যের উত্তরাধিকারী হবে না? প্রতারিত হবেন না: না ব্যভিচারী, না মূর্তিপূজক, না ব্যভিচারিরা, না অহংকারী, না মানবজাতির সাথে নিজেদের অপব্যবহারকারী।</w:t>
      </w:r>
    </w:p>
    <w:p w14:paraId="3F4DB202" w14:textId="77777777" w:rsidR="000F7377" w:rsidRDefault="000F7377"/>
    <w:p w14:paraId="22B2D6A3" w14:textId="77777777" w:rsidR="000F7377" w:rsidRDefault="000F7377">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14:paraId="41E0F1DF" w14:textId="77777777" w:rsidR="000F7377" w:rsidRDefault="000F7377"/>
    <w:p w14:paraId="6DABDCDD" w14:textId="77777777" w:rsidR="000F7377" w:rsidRDefault="000F7377">
      <w:r xmlns:w="http://schemas.openxmlformats.org/wordprocessingml/2006/main">
        <w:t xml:space="preserve">Ephesians 5:6 কেউ যেন অযথা কথায় তোমাদের প্রতারণা না করে, কারণ এসবের কারণে অবাধ্য সন্তানদের ওপর ঈশ্বরের ক্রোধ নেমে আসে৷</w:t>
      </w:r>
    </w:p>
    <w:p w14:paraId="7544F6DA" w14:textId="77777777" w:rsidR="000F7377" w:rsidRDefault="000F7377"/>
    <w:p w14:paraId="71BF110A" w14:textId="77777777" w:rsidR="000F7377" w:rsidRDefault="000F7377">
      <w:r xmlns:w="http://schemas.openxmlformats.org/wordprocessingml/2006/main">
        <w:t xml:space="preserve">যারা তাঁর আদেশ অমান্য করে তাদের উপর আল্লাহর গজব নেমে আসে।</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খালি কথায় প্রতারিত হবেন না এবং পরিবর্তে ঈশ্বরের বাক্য অনুসরণ করুন।</w:t>
      </w:r>
    </w:p>
    <w:p w14:paraId="1403590A" w14:textId="77777777" w:rsidR="000F7377" w:rsidRDefault="000F7377"/>
    <w:p w14:paraId="5F7B8EB3" w14:textId="77777777" w:rsidR="000F7377" w:rsidRDefault="000F7377">
      <w:r xmlns:w="http://schemas.openxmlformats.org/wordprocessingml/2006/main">
        <w:t xml:space="preserve">2: আমরা যদি ঈশ্বরের অনুগত থাকি, তাহলে আমরা ঈশ্বরের ক্রোধ থেকে রক্ষা পাব।</w:t>
      </w:r>
    </w:p>
    <w:p w14:paraId="221E6077" w14:textId="77777777" w:rsidR="000F7377" w:rsidRDefault="000F7377"/>
    <w:p w14:paraId="02677D3E" w14:textId="77777777" w:rsidR="000F7377" w:rsidRDefault="000F7377">
      <w:r xmlns:w="http://schemas.openxmlformats.org/wordprocessingml/2006/main">
        <w:t xml:space="preserve">1: জন 14:15, "আপনি যদি আমাকে ভালবাসেন, আমার আদেশ পালন করুন।"</w:t>
      </w:r>
    </w:p>
    <w:p w14:paraId="573C55FD" w14:textId="77777777" w:rsidR="000F7377" w:rsidRDefault="000F7377"/>
    <w:p w14:paraId="40BBBA08" w14:textId="77777777" w:rsidR="000F7377" w:rsidRDefault="000F7377">
      <w:r xmlns:w="http://schemas.openxmlformats.org/wordprocessingml/2006/main">
        <w:t xml:space="preserve">2: হিতোপদেশ 3:5-6, "তোমার সমস্ত হৃদয় দিয়ে প্রভুতে বিশ্বাস কর; এবং নিজের বুদ্ধির দিকে ঝুঁকবেন না। তোমার সমস্ত পথে তাকে স্বীকার কর, এবং তিনি তোমার পথ পরিচালনা করবেন।"</w:t>
      </w:r>
    </w:p>
    <w:p w14:paraId="7CDC9DB1" w14:textId="77777777" w:rsidR="000F7377" w:rsidRDefault="000F7377"/>
    <w:p w14:paraId="369A98DF" w14:textId="77777777" w:rsidR="000F7377" w:rsidRDefault="000F7377">
      <w:r xmlns:w="http://schemas.openxmlformats.org/wordprocessingml/2006/main">
        <w:t xml:space="preserve">Ephesians 5:7 অতএব তোমরা তাদের সহভাগী হও না।</w:t>
      </w:r>
    </w:p>
    <w:p w14:paraId="63E7695E" w14:textId="77777777" w:rsidR="000F7377" w:rsidRDefault="000F7377"/>
    <w:p w14:paraId="3FC22A7E" w14:textId="77777777" w:rsidR="000F7377" w:rsidRDefault="000F7377">
      <w:r xmlns:w="http://schemas.openxmlformats.org/wordprocessingml/2006/main">
        <w:t xml:space="preserve">উত্তরণ খ্রিস্টান অবিশ্বাসীদের কার্যকলাপে অংশ নেওয়া উচিত নয়.</w:t>
      </w:r>
    </w:p>
    <w:p w14:paraId="16E4FA78" w14:textId="77777777" w:rsidR="000F7377" w:rsidRDefault="000F7377"/>
    <w:p w14:paraId="69698723" w14:textId="77777777" w:rsidR="000F7377" w:rsidRDefault="000F7377">
      <w:r xmlns:w="http://schemas.openxmlformats.org/wordprocessingml/2006/main">
        <w:t xml:space="preserve">1. ঈশ্বরের পথ অনুসরণ - ভুল পথ এড়িয়ে চলা</w:t>
      </w:r>
    </w:p>
    <w:p w14:paraId="107236BD" w14:textId="77777777" w:rsidR="000F7377" w:rsidRDefault="000F7377"/>
    <w:p w14:paraId="08AAAF27" w14:textId="77777777" w:rsidR="000F7377" w:rsidRDefault="000F7377">
      <w:r xmlns:w="http://schemas.openxmlformats.org/wordprocessingml/2006/main">
        <w:t xml:space="preserve">2. পবিত্র জীবন যাপন - পাপ থেকে বিরত থাকা</w:t>
      </w:r>
    </w:p>
    <w:p w14:paraId="170E3161" w14:textId="77777777" w:rsidR="000F7377" w:rsidRDefault="000F7377"/>
    <w:p w14:paraId="16891149" w14:textId="77777777" w:rsidR="000F7377" w:rsidRDefault="000F7377">
      <w:r xmlns:w="http://schemas.openxmlformats.org/wordprocessingml/2006/main">
        <w:t xml:space="preserve">1. 1 Thessalonians 5:22 - "মন্দের সমস্ত চেহারা থেকে বিরত থাকুন।"</w:t>
      </w:r>
    </w:p>
    <w:p w14:paraId="2368D618" w14:textId="77777777" w:rsidR="000F7377" w:rsidRDefault="000F7377"/>
    <w:p w14:paraId="07EA0F85" w14:textId="77777777" w:rsidR="000F7377" w:rsidRDefault="000F7377">
      <w:r xmlns:w="http://schemas.openxmlformats.org/wordprocessingml/2006/main">
        <w:t xml:space="preserve">2. রোমানস 12:2 -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14:paraId="396208A8" w14:textId="77777777" w:rsidR="000F7377" w:rsidRDefault="000F7377"/>
    <w:p w14:paraId="00F2D65F" w14:textId="77777777" w:rsidR="000F7377" w:rsidRDefault="000F7377">
      <w:r xmlns:w="http://schemas.openxmlformats.org/wordprocessingml/2006/main">
        <w:t xml:space="preserve">Ephesians 5:8 কারণ কখনও কখনও তোমরা অন্ধকার ছিলে, কিন্তু এখন তোমরা প্রভুতে আলো হয়েছ; আলোর সন্তানের মতো চল৷</w:t>
      </w:r>
    </w:p>
    <w:p w14:paraId="7F16BCF8" w14:textId="77777777" w:rsidR="000F7377" w:rsidRDefault="000F7377"/>
    <w:p w14:paraId="265C7AB8" w14:textId="77777777" w:rsidR="000F7377" w:rsidRDefault="000F7377">
      <w:r xmlns:w="http://schemas.openxmlformats.org/wordprocessingml/2006/main">
        <w:t xml:space="preserve">বিশ্বাসীরা এক সময় অন্ধকার ছিল, কিন্তু এখন প্রভুতে আলো। তাদের আলোর সন্তান হয়ে বাঁচতে হবে।</w:t>
      </w:r>
    </w:p>
    <w:p w14:paraId="44DCB731" w14:textId="77777777" w:rsidR="000F7377" w:rsidRDefault="000F7377"/>
    <w:p w14:paraId="626C9E2D" w14:textId="77777777" w:rsidR="000F7377" w:rsidRDefault="000F7377">
      <w:r xmlns:w="http://schemas.openxmlformats.org/wordprocessingml/2006/main">
        <w:t xml:space="preserve">1. "আলোর শিশু হিসাবে বেঁচে থাকা"</w:t>
      </w:r>
    </w:p>
    <w:p w14:paraId="7BFD1A35" w14:textId="77777777" w:rsidR="000F7377" w:rsidRDefault="000F7377"/>
    <w:p w14:paraId="37E358BE" w14:textId="77777777" w:rsidR="000F7377" w:rsidRDefault="000F7377">
      <w:r xmlns:w="http://schemas.openxmlformats.org/wordprocessingml/2006/main">
        <w:t xml:space="preserve">2. "অন্ধকার থেকে আলোতে রূপান্তর"</w:t>
      </w:r>
    </w:p>
    <w:p w14:paraId="27D043AC" w14:textId="77777777" w:rsidR="000F7377" w:rsidRDefault="000F7377"/>
    <w:p w14:paraId="7BC0DE5E" w14:textId="77777777" w:rsidR="000F7377" w:rsidRDefault="000F7377">
      <w:r xmlns:w="http://schemas.openxmlformats.org/wordprocessingml/2006/main">
        <w:t xml:space="preserve">1. রোমানস 13:12-14, "রাত্রি বহুদূরে অতিবাহিত হয়েছে, দিন হাতে এসেছে: তাই আসুন আমরা অন্ধকারের কাজগুলি বন্ধ করি এবং আলোর বর্ম পরিধান করি। 13 আসুন আমরা দিনের মতো সৎভাবে চলি; দাঙ্গা-হাঙ্গামা ও মাতালতায় নয়, কোলাহল ও উন্মাদনায় নয়, কলহ ও হিংসার মধ্যে নয়। 14কিন্তু তোমরা প্রভু যীশু খ্রীষ্টকে পরিধান কর এবং তার কামনা চরিতার্থ করার জন্য মাংসের ব্যবস্থা করো না।”</w:t>
      </w:r>
    </w:p>
    <w:p w14:paraId="311FC7E4" w14:textId="77777777" w:rsidR="000F7377" w:rsidRDefault="000F7377"/>
    <w:p w14:paraId="2B444687" w14:textId="77777777" w:rsidR="000F7377" w:rsidRDefault="000F7377">
      <w:r xmlns:w="http://schemas.openxmlformats.org/wordprocessingml/2006/main">
        <w:t xml:space="preserve">2. ম্যাথু 5:14-16, “তোমরা জগতের আলো। পাহাড়ের উপর স্থাপিত শহর লুকানো যায় না। 15 মানুষ মোমবাতি জ্বালিয়ে বুশেলের নীচে রাখে না, কিন্তু একটি মোমবাতিতে রাখে; এবং এটি ঘরের সকলকে আলো দেয়৷ 16 তোমার আলো মানুষের সামনে এমনভাবে আলোকিত করুক, যাতে তারা তোমার ভালো কাজগুলো দেখতে পারে এবং তোমার স্বর্গের পিতাকে মহিমান্বিত করতে পারে।”</w:t>
      </w:r>
    </w:p>
    <w:p w14:paraId="75527491" w14:textId="77777777" w:rsidR="000F7377" w:rsidRDefault="000F7377"/>
    <w:p w14:paraId="774EE279" w14:textId="77777777" w:rsidR="000F7377" w:rsidRDefault="000F7377">
      <w:r xmlns:w="http://schemas.openxmlformats.org/wordprocessingml/2006/main">
        <w:t xml:space="preserve">Ephesians 5:9 (কারণ আত্মার ফল সমস্ত মঙ্গল, ধার্মিকতা এবং সত্যের মধ্যে রয়েছে;)</w:t>
      </w:r>
    </w:p>
    <w:p w14:paraId="28532947" w14:textId="77777777" w:rsidR="000F7377" w:rsidRDefault="000F7377"/>
    <w:p w14:paraId="1963633C" w14:textId="77777777" w:rsidR="000F7377" w:rsidRDefault="000F7377">
      <w:r xmlns:w="http://schemas.openxmlformats.org/wordprocessingml/2006/main">
        <w:t xml:space="preserve">এই অনুচ্ছেদটি আত্মার ফলের কথা বলে যা ধার্মিকতা, ধার্মিকতা এবং সত্য।</w:t>
      </w:r>
    </w:p>
    <w:p w14:paraId="14E2B17E" w14:textId="77777777" w:rsidR="000F7377" w:rsidRDefault="000F7377"/>
    <w:p w14:paraId="57BFE731" w14:textId="77777777" w:rsidR="000F7377" w:rsidRDefault="000F7377">
      <w:r xmlns:w="http://schemas.openxmlformats.org/wordprocessingml/2006/main">
        <w:t xml:space="preserve">1. আত্মার ফল দ্বারা জীবনযাপন - ইফিসিয়ানস 5:9</w:t>
      </w:r>
    </w:p>
    <w:p w14:paraId="78153A62" w14:textId="77777777" w:rsidR="000F7377" w:rsidRDefault="000F7377"/>
    <w:p w14:paraId="616DBDE8" w14:textId="77777777" w:rsidR="000F7377" w:rsidRDefault="000F7377">
      <w:r xmlns:w="http://schemas.openxmlformats.org/wordprocessingml/2006/main">
        <w:t xml:space="preserve">2. আমাদের জীবনে ধার্মিকতা, ধার্মিকতা এবং সত্যের চাষ করা - ইফিষীয় 5:9</w:t>
      </w:r>
    </w:p>
    <w:p w14:paraId="4A1B544F" w14:textId="77777777" w:rsidR="000F7377" w:rsidRDefault="000F7377"/>
    <w:p w14:paraId="157E2B2D" w14:textId="77777777" w:rsidR="000F7377" w:rsidRDefault="000F7377">
      <w:r xmlns:w="http://schemas.openxmlformats.org/wordprocessingml/2006/main">
        <w:t xml:space="preserve">1. রোমানস 12:9-10 - প্রেম অবশ্যই আন্তরিক হতে হবে। মন্দ যা ঘৃণা করে; যা ভাল তা আঁকড়ে ধর। প্রেমে একে অপরের প্রতি নিবেদিত হন। নিজেদের উপরে একে অপরকে সম্মান করুন।</w:t>
      </w:r>
    </w:p>
    <w:p w14:paraId="244B13F9" w14:textId="77777777" w:rsidR="000F7377" w:rsidRDefault="000F7377"/>
    <w:p w14:paraId="6F49FAE4" w14:textId="77777777" w:rsidR="000F7377" w:rsidRDefault="000F7377">
      <w:r xmlns:w="http://schemas.openxmlformats.org/wordprocessingml/2006/main">
        <w:t xml:space="preserve">2. ফিলিপীয় 4:8 - পরিশেষে, ভাই ও বোনেরা, যা কিছু সত্য, যা কিছু মহৎ, যা কিছু সঠিক, যা কিছু বিশুদ্ধ, যা কিছু সুন্দর, যা কিছু প্রশংসনীয় - যদি কিছু চমৎকার বা প্রশংসনীয় হয় - এই ধরনের বিষয়গুলি সম্পর্কে চিন্তা করুন </w:t>
      </w:r>
      <w:r xmlns:w="http://schemas.openxmlformats.org/wordprocessingml/2006/main">
        <w:lastRenderedPageBreak xmlns:w="http://schemas.openxmlformats.org/wordprocessingml/2006/main"/>
      </w:r>
      <w:r xmlns:w="http://schemas.openxmlformats.org/wordprocessingml/2006/main">
        <w:t xml:space="preserve">৷</w:t>
      </w:r>
    </w:p>
    <w:p w14:paraId="042AE8F4" w14:textId="77777777" w:rsidR="000F7377" w:rsidRDefault="000F7377"/>
    <w:p w14:paraId="7D37904F" w14:textId="77777777" w:rsidR="000F7377" w:rsidRDefault="000F7377">
      <w:r xmlns:w="http://schemas.openxmlformats.org/wordprocessingml/2006/main">
        <w:t xml:space="preserve">Ephesians 5:10 প্রভুর কাছে কি গ্রহণযোগ্য তা প্রমাণ করা।</w:t>
      </w:r>
    </w:p>
    <w:p w14:paraId="57A82554" w14:textId="77777777" w:rsidR="000F7377" w:rsidRDefault="000F7377"/>
    <w:p w14:paraId="68ACE074" w14:textId="77777777" w:rsidR="000F7377" w:rsidRDefault="000F7377">
      <w:r xmlns:w="http://schemas.openxmlformats.org/wordprocessingml/2006/main">
        <w:t xml:space="preserve">উত্তরণটি এমন একটি জীবন যাপনের গুরুত্বের উপর জোর দেয় যা প্রভুকে খুশি করে।</w:t>
      </w:r>
    </w:p>
    <w:p w14:paraId="4B2BB348" w14:textId="77777777" w:rsidR="000F7377" w:rsidRDefault="000F7377"/>
    <w:p w14:paraId="6689B5A2" w14:textId="77777777" w:rsidR="000F7377" w:rsidRDefault="000F7377">
      <w:r xmlns:w="http://schemas.openxmlformats.org/wordprocessingml/2006/main">
        <w:t xml:space="preserve">1. "প্রভুর কাছে গ্রহণযোগ্য জীবন যাপন করা"</w:t>
      </w:r>
    </w:p>
    <w:p w14:paraId="4C09F7F2" w14:textId="77777777" w:rsidR="000F7377" w:rsidRDefault="000F7377"/>
    <w:p w14:paraId="3579CE90" w14:textId="77777777" w:rsidR="000F7377" w:rsidRDefault="000F7377">
      <w:r xmlns:w="http://schemas.openxmlformats.org/wordprocessingml/2006/main">
        <w:t xml:space="preserve">2. "ঈশ্বরীয় জীবনযাপনের আশীর্বাদ"</w:t>
      </w:r>
    </w:p>
    <w:p w14:paraId="1CF64760" w14:textId="77777777" w:rsidR="000F7377" w:rsidRDefault="000F7377"/>
    <w:p w14:paraId="2F1CF848" w14:textId="77777777" w:rsidR="000F7377" w:rsidRDefault="000F7377">
      <w:r xmlns:w="http://schemas.openxmlformats.org/wordprocessingml/2006/main">
        <w:t xml:space="preserve">1. কলসিয়ানস 1:10 - "যাতে তোমরা প্রভুর যোগ্যভাবে চলতে পার যাতে তোমরা সকলকে খুশি কর, প্রতিটি ভাল কাজে ফলদায়ক হও এবং ঈশ্বরের জ্ঞানে বৃদ্ধি পাও"</w:t>
      </w:r>
    </w:p>
    <w:p w14:paraId="056DA3CC" w14:textId="77777777" w:rsidR="000F7377" w:rsidRDefault="000F7377"/>
    <w:p w14:paraId="5A318114" w14:textId="77777777" w:rsidR="000F7377" w:rsidRDefault="000F7377">
      <w:r xmlns:w="http://schemas.openxmlformats.org/wordprocessingml/2006/main">
        <w:t xml:space="preserve">2. 1 থিসালোনিয়স 4:1-2 - "এছাড়াও, ভাইয়েরা, আমরা প্রভু যীশুর দ্বারা তোমাদের মিনতি করছি এবং উপদেশ দিচ্ছি যে, তোমরা যেমন আমাদের কাছ থেকে পেয়েছ যেভাবে চলতে হবে এবং ঈশ্বরকে সন্তুষ্ট করতে হবে, তাই তোমরা আরও বেশি ও সমৃদ্ধ হবে৷ আরো।"</w:t>
      </w:r>
    </w:p>
    <w:p w14:paraId="3831D068" w14:textId="77777777" w:rsidR="000F7377" w:rsidRDefault="000F7377"/>
    <w:p w14:paraId="6A14EE16" w14:textId="77777777" w:rsidR="000F7377" w:rsidRDefault="000F7377">
      <w:r xmlns:w="http://schemas.openxmlformats.org/wordprocessingml/2006/main">
        <w:t xml:space="preserve">Ephesians 5:11 এবং অন্ধকারের নিষ্ফল কাজের সাথে কোন অংশীদারিত্ব করবেন না, বরং তাদের তিরস্কার করুন৷</w:t>
      </w:r>
    </w:p>
    <w:p w14:paraId="3FFEA6B2" w14:textId="77777777" w:rsidR="000F7377" w:rsidRDefault="000F7377"/>
    <w:p w14:paraId="274DD94D" w14:textId="77777777" w:rsidR="000F7377" w:rsidRDefault="000F7377">
      <w:r xmlns:w="http://schemas.openxmlformats.org/wordprocessingml/2006/main">
        <w:t xml:space="preserve">অধার্মিক কর্মকান্ডের সাথে যুক্ত হবেন না, বরং তাদের তিরস্কার করুন।</w:t>
      </w:r>
    </w:p>
    <w:p w14:paraId="70962241" w14:textId="77777777" w:rsidR="000F7377" w:rsidRDefault="000F7377"/>
    <w:p w14:paraId="4AAD1C29" w14:textId="77777777" w:rsidR="000F7377" w:rsidRDefault="000F7377">
      <w:r xmlns:w="http://schemas.openxmlformats.org/wordprocessingml/2006/main">
        <w:t xml:space="preserve">1. আলোতে বসবাস: পবিত্রতায় বেড়ে ওঠা</w:t>
      </w:r>
    </w:p>
    <w:p w14:paraId="6E1E372B" w14:textId="77777777" w:rsidR="000F7377" w:rsidRDefault="000F7377"/>
    <w:p w14:paraId="18376A81" w14:textId="77777777" w:rsidR="000F7377" w:rsidRDefault="000F7377">
      <w:r xmlns:w="http://schemas.openxmlformats.org/wordprocessingml/2006/main">
        <w:t xml:space="preserve">2. আত্মায় হাঁটা: পাপ থেকে দূরে সরে যাওয়া</w:t>
      </w:r>
    </w:p>
    <w:p w14:paraId="20FD9056" w14:textId="77777777" w:rsidR="000F7377" w:rsidRDefault="000F7377"/>
    <w:p w14:paraId="3A96F2EF"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w:t>
      </w:r>
      <w:r xmlns:w="http://schemas.openxmlformats.org/wordprocessingml/2006/main">
        <w:lastRenderedPageBreak xmlns:w="http://schemas.openxmlformats.org/wordprocessingml/2006/main"/>
      </w:r>
      <w:r xmlns:w="http://schemas.openxmlformats.org/wordprocessingml/2006/main">
        <w:t xml:space="preserve">, যাতে আপনি পরীক্ষা করে বুঝতে পারেন যে ঈশ্বরের ইচ্ছা কি, কোনটি ভাল এবং গ্রহণযোগ্য এবং নিখুঁত।</w:t>
      </w:r>
    </w:p>
    <w:p w14:paraId="4BF27D6F" w14:textId="77777777" w:rsidR="000F7377" w:rsidRDefault="000F7377"/>
    <w:p w14:paraId="30C2F786" w14:textId="77777777" w:rsidR="000F7377" w:rsidRDefault="000F7377">
      <w:r xmlns:w="http://schemas.openxmlformats.org/wordprocessingml/2006/main">
        <w:t xml:space="preserve">2. 1 জন 1:7 - কিন্তু আমরা যদি আলোতে চলি, যেমন তিনি আলোতে আছেন, আমাদের একে অপরের সাথে সহভাগিতা আছে এবং তাঁর পুত্র যীশুর রক্ত আমাদের সমস্ত পাপ থেকে পরিষ্কার করে।</w:t>
      </w:r>
    </w:p>
    <w:p w14:paraId="429E8E3F" w14:textId="77777777" w:rsidR="000F7377" w:rsidRDefault="000F7377"/>
    <w:p w14:paraId="57C3D410" w14:textId="77777777" w:rsidR="000F7377" w:rsidRDefault="000F7377">
      <w:r xmlns:w="http://schemas.openxmlformats.org/wordprocessingml/2006/main">
        <w:t xml:space="preserve">Ephesians 5:12 কেননা লুকিয়ে লুকিয়ে যা করা হয় সেসব কথা বলতেও লজ্জার বিষয়।</w:t>
      </w:r>
    </w:p>
    <w:p w14:paraId="0EAB471A" w14:textId="77777777" w:rsidR="000F7377" w:rsidRDefault="000F7377"/>
    <w:p w14:paraId="5BD36964" w14:textId="77777777" w:rsidR="000F7377" w:rsidRDefault="000F7377">
      <w:r xmlns:w="http://schemas.openxmlformats.org/wordprocessingml/2006/main">
        <w:t xml:space="preserve">পল খ্রিস্টানদের গোপনে করা লজ্জাজনক জিনিস সম্পর্কে কথা না বলার জন্য উপদেশ দেন।</w:t>
      </w:r>
    </w:p>
    <w:p w14:paraId="587EFCF7" w14:textId="77777777" w:rsidR="000F7377" w:rsidRDefault="000F7377"/>
    <w:p w14:paraId="1ABB6F31" w14:textId="77777777" w:rsidR="000F7377" w:rsidRDefault="000F7377">
      <w:r xmlns:w="http://schemas.openxmlformats.org/wordprocessingml/2006/main">
        <w:t xml:space="preserve">1. শব্দের শক্তি - নিজেকে এবং অন্যদের রক্ষা করার জন্য আমরা যা বলি তা কীভাবে নিয়ন্ত্রণ করা যায়।</w:t>
      </w:r>
    </w:p>
    <w:p w14:paraId="23A56E03" w14:textId="77777777" w:rsidR="000F7377" w:rsidRDefault="000F7377"/>
    <w:p w14:paraId="1C7A404F" w14:textId="77777777" w:rsidR="000F7377" w:rsidRDefault="000F7377">
      <w:r xmlns:w="http://schemas.openxmlformats.org/wordprocessingml/2006/main">
        <w:t xml:space="preserve">2. সব কিছু বলার জন্য নয় - আমাদের কথার সাথে বিচক্ষণতা এবং ঈশ্বরকে সম্মান করার গুরুত্বের দিকে এক নজর।</w:t>
      </w:r>
    </w:p>
    <w:p w14:paraId="1901DAA9" w14:textId="77777777" w:rsidR="000F7377" w:rsidRDefault="000F7377"/>
    <w:p w14:paraId="772E5591" w14:textId="77777777" w:rsidR="000F7377" w:rsidRDefault="000F7377">
      <w:r xmlns:w="http://schemas.openxmlformats.org/wordprocessingml/2006/main">
        <w:t xml:space="preserve">1. হিতোপদেশ 10:19 - "যখন শব্দ অনেক হয়, তখন সীমালঙ্ঘনের অভাব হয় না, কিন্তু যে তার ঠোঁটকে সংযত রাখে সে বুদ্ধিমান।"</w:t>
      </w:r>
    </w:p>
    <w:p w14:paraId="47958327" w14:textId="77777777" w:rsidR="000F7377" w:rsidRDefault="000F7377"/>
    <w:p w14:paraId="4DD54329" w14:textId="77777777" w:rsidR="000F7377" w:rsidRDefault="000F7377">
      <w:r xmlns:w="http://schemas.openxmlformats.org/wordprocessingml/2006/main">
        <w:t xml:space="preserve">2. জেমস 3:5-8 - "সেইভাবে জিহ্বাও একটি ছোট অঙ্গ, তবুও এটি বড় বড় জিনিস নিয়ে গর্ব করে। এত ছোট আগুনে কত বড় জঙ্গল পুড়ে যায়! এবং জিহ্বা আগুন, অধার্মিকতার জগত। জিহ্বা আমাদের অঙ্গ-প্রত্যঙ্গের মধ্যে স্থাপিত হয়, সারা শরীরকে দাগ দেয়, সারা জীবনকে আগুনে জ্বালিয়ে দেয় এবং নরকের আগুনে পুড়িয়ে দেয়। কেননা যেকোন প্রকার পশু-পাখি, সরীসৃপ ও সামুদ্রিক প্রাণীকে দমন করা যায় এবং হয়েছে। মানবজাতি দ্বারা নিয়ন্ত্রণ করা হয়েছে, কিন্তু কোন মানুষ জিহ্বাকে নিয়ন্ত্রণ করতে পারে না। এটি একটি অস্থির মন্দ, মারাত্মক বিষে পূর্ণ।"</w:t>
      </w:r>
    </w:p>
    <w:p w14:paraId="097E6D7D" w14:textId="77777777" w:rsidR="000F7377" w:rsidRDefault="000F7377"/>
    <w:p w14:paraId="523B15F9" w14:textId="77777777" w:rsidR="000F7377" w:rsidRDefault="000F7377">
      <w:r xmlns:w="http://schemas.openxmlformats.org/wordprocessingml/2006/main">
        <w:t xml:space="preserve">Ephesians 5:13 কিন্তু যা কিছু তিরস্কার করা হয় তা আলোর দ্বারা প্রকাশিত হয়, কারণ যা কিছু প্রকাশ করে তা আলো।</w:t>
      </w:r>
    </w:p>
    <w:p w14:paraId="3FC6C8D3" w14:textId="77777777" w:rsidR="000F7377" w:rsidRDefault="000F7377"/>
    <w:p w14:paraId="4813188C" w14:textId="77777777" w:rsidR="000F7377" w:rsidRDefault="000F7377">
      <w:r xmlns:w="http://schemas.openxmlformats.org/wordprocessingml/2006/main">
        <w:t xml:space="preserve">ইফিসীয়দের এই অনুচ্ছেদে আলোকে সত্যের রূপক হিসেবে ব্যবহার করা হয়েছে।</w:t>
      </w:r>
    </w:p>
    <w:p w14:paraId="1FA1A128" w14:textId="77777777" w:rsidR="000F7377" w:rsidRDefault="000F7377"/>
    <w:p w14:paraId="16B03D65" w14:textId="77777777" w:rsidR="000F7377" w:rsidRDefault="000F7377">
      <w:r xmlns:w="http://schemas.openxmlformats.org/wordprocessingml/2006/main">
        <w:t xml:space="preserve">1. আলোতে বাস করা: ঈশ্বরের ইচ্ছা জানা এবং তা করা</w:t>
      </w:r>
    </w:p>
    <w:p w14:paraId="02301892" w14:textId="77777777" w:rsidR="000F7377" w:rsidRDefault="000F7377"/>
    <w:p w14:paraId="0A2B5A74" w14:textId="77777777" w:rsidR="000F7377" w:rsidRDefault="000F7377">
      <w:r xmlns:w="http://schemas.openxmlformats.org/wordprocessingml/2006/main">
        <w:t xml:space="preserve">2. আলোর শক্তি: কীভাবে সত্য জানা আপনার জীবনকে পরিবর্তন করতে পারে</w:t>
      </w:r>
    </w:p>
    <w:p w14:paraId="3C39DD93" w14:textId="77777777" w:rsidR="000F7377" w:rsidRDefault="000F7377"/>
    <w:p w14:paraId="12F61B2D" w14:textId="77777777" w:rsidR="000F7377" w:rsidRDefault="000F7377">
      <w:r xmlns:w="http://schemas.openxmlformats.org/wordprocessingml/2006/main">
        <w:t xml:space="preserve">1. জন 3:19-21 - এবং এই নিন্দা, যে আলো পৃথিবীতে এসেছে, এবং মানুষ আলোর চেয়ে অন্ধকার পছন্দ করত, কারণ তাদের কাজগুলি মন্দ ছিল৷ কারণ যে কেউ মন্দ কাজ করে সে আলোকে ঘৃণা করে, আলোর কাছে আসে না, পাছে তার কাজের দোষী সাব্যস্ত হয়৷ কিন্তু যে সত্য করে সে আলোর কাছে আসে, যেন তার কাজগুলো প্রকাশ পায়, যে সেগুলি ঈশ্বরের দ্বারা করা হয়৷</w:t>
      </w:r>
    </w:p>
    <w:p w14:paraId="067D3C2F" w14:textId="77777777" w:rsidR="000F7377" w:rsidRDefault="000F7377"/>
    <w:p w14:paraId="0D7A7859" w14:textId="77777777" w:rsidR="000F7377" w:rsidRDefault="000F7377">
      <w:r xmlns:w="http://schemas.openxmlformats.org/wordprocessingml/2006/main">
        <w:t xml:space="preserve">2. গীতসংহিতা 119:105 - তোমার শব্দ আমার পায়ের জন্য একটি প্রদীপ, এবং আমার পথের জন্য একটি আলো।</w:t>
      </w:r>
    </w:p>
    <w:p w14:paraId="2E679452" w14:textId="77777777" w:rsidR="000F7377" w:rsidRDefault="000F7377"/>
    <w:p w14:paraId="56B1EB26" w14:textId="77777777" w:rsidR="000F7377" w:rsidRDefault="000F7377">
      <w:r xmlns:w="http://schemas.openxmlformats.org/wordprocessingml/2006/main">
        <w:t xml:space="preserve">Ephesians 5:14 সেইজন্য তিনি বলেছেন, তুমি যে ঘুমিয়ে আছ, জেগে ওঠো এবং মৃতদের মধ্য থেকে জেগে উঠো, আর খ্রীষ্ট তোমাকে আলো দেবেন।</w:t>
      </w:r>
    </w:p>
    <w:p w14:paraId="0296F716" w14:textId="77777777" w:rsidR="000F7377" w:rsidRDefault="000F7377"/>
    <w:p w14:paraId="7491B824" w14:textId="77777777" w:rsidR="000F7377" w:rsidRDefault="000F7377">
      <w:r xmlns:w="http://schemas.openxmlformats.org/wordprocessingml/2006/main">
        <w:t xml:space="preserve">পল বিশ্বাসীদেরকে আধ্যাত্মিক তন্দ্রা থেকে জাগ্রত হওয়ার আহ্বান জানান, খ্রীষ্টকে তাদের আলো দেওয়ার অনুমতি দেয়।</w:t>
      </w:r>
    </w:p>
    <w:p w14:paraId="15524348" w14:textId="77777777" w:rsidR="000F7377" w:rsidRDefault="000F7377"/>
    <w:p w14:paraId="0FEBD17D" w14:textId="77777777" w:rsidR="000F7377" w:rsidRDefault="000F7377">
      <w:r xmlns:w="http://schemas.openxmlformats.org/wordprocessingml/2006/main">
        <w:t xml:space="preserve">1. "আধ্যাত্মিক ঘুম থেকে উঠুন"</w:t>
      </w:r>
    </w:p>
    <w:p w14:paraId="64D061F4" w14:textId="77777777" w:rsidR="000F7377" w:rsidRDefault="000F7377"/>
    <w:p w14:paraId="294ABAAA" w14:textId="77777777" w:rsidR="000F7377" w:rsidRDefault="000F7377">
      <w:r xmlns:w="http://schemas.openxmlformats.org/wordprocessingml/2006/main">
        <w:t xml:space="preserve">2. "খ্রীষ্টের আলো"</w:t>
      </w:r>
    </w:p>
    <w:p w14:paraId="32E7CA40" w14:textId="77777777" w:rsidR="000F7377" w:rsidRDefault="000F7377"/>
    <w:p w14:paraId="0146BF76" w14:textId="77777777" w:rsidR="000F7377" w:rsidRDefault="000F7377">
      <w:r xmlns:w="http://schemas.openxmlformats.org/wordprocessingml/2006/main">
        <w:t xml:space="preserve">1. ইশাইয়া 60:1-3 - "ওঠো, আলোকিত হও, কারণ তোমার আলো এসে গেছে, এবং প্রভুর মহিমা তোমার উপরে উঠেছে।"</w:t>
      </w:r>
    </w:p>
    <w:p w14:paraId="122BCCEA" w14:textId="77777777" w:rsidR="000F7377" w:rsidRDefault="000F7377"/>
    <w:p w14:paraId="3560E595" w14:textId="77777777" w:rsidR="000F7377" w:rsidRDefault="000F7377">
      <w:r xmlns:w="http://schemas.openxmlformats.org/wordprocessingml/2006/main">
        <w:t xml:space="preserve">2. ম্যাথিউ 5:14-16 - "আপনি বিশ্বের আলো। একটি পাহাড়ের উপর নির্মিত একটি শহর লুকানো যায় না। মানুষ বাতি জ্বালিয়ে বাটির নীচে রাখে না। পরিবর্তে তারা এটিকে তার স্ট্যান্ডে রাখে, এবং এটি বাড়ির সবাইকে আলো দেয়।"</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তাহলে দেখো, তোমরা মূর্খের মত নয়, জ্ঞানীর মত সাবধানে চলাফেরা কর।</w:t>
      </w:r>
    </w:p>
    <w:p w14:paraId="66244A10" w14:textId="77777777" w:rsidR="000F7377" w:rsidRDefault="000F7377"/>
    <w:p w14:paraId="193A343D" w14:textId="77777777" w:rsidR="000F7377" w:rsidRDefault="000F7377">
      <w:r xmlns:w="http://schemas.openxmlformats.org/wordprocessingml/2006/main">
        <w:t xml:space="preserve">আপনি যে পথে হাঁটবেন সেভাবে জ্ঞানী হোন।</w:t>
      </w:r>
    </w:p>
    <w:p w14:paraId="68F2B544" w14:textId="77777777" w:rsidR="000F7377" w:rsidRDefault="000F7377"/>
    <w:p w14:paraId="4220D8E1" w14:textId="77777777" w:rsidR="000F7377" w:rsidRDefault="000F7377">
      <w:r xmlns:w="http://schemas.openxmlformats.org/wordprocessingml/2006/main">
        <w:t xml:space="preserve">1. ঈশ্বরের সাথে আমাদের চলার মধ্যে প্রজ্ঞার গুরুত্ব</w:t>
      </w:r>
    </w:p>
    <w:p w14:paraId="012D0E27" w14:textId="77777777" w:rsidR="000F7377" w:rsidRDefault="000F7377"/>
    <w:p w14:paraId="38849C8D" w14:textId="77777777" w:rsidR="000F7377" w:rsidRDefault="000F7377">
      <w:r xmlns:w="http://schemas.openxmlformats.org/wordprocessingml/2006/main">
        <w:t xml:space="preserve">2. দৈনন্দিন জীবনে বুদ্ধিমান পছন্দ করা</w:t>
      </w:r>
    </w:p>
    <w:p w14:paraId="52769168" w14:textId="77777777" w:rsidR="000F7377" w:rsidRDefault="000F7377"/>
    <w:p w14:paraId="29B53353" w14:textId="77777777" w:rsidR="000F7377" w:rsidRDefault="000F7377">
      <w:r xmlns:w="http://schemas.openxmlformats.org/wordprocessingml/2006/main">
        <w:t xml:space="preserve">1. হিতোপদেশ 4:7 - প্রজ্ঞা হল প্রধান জিনিস; তাই প্রজ্ঞা লাভ কর, আর তোমার সব কিছুর সাথেই বোধগম্য হও৷</w:t>
      </w:r>
    </w:p>
    <w:p w14:paraId="277ECA40" w14:textId="77777777" w:rsidR="000F7377" w:rsidRDefault="000F7377"/>
    <w:p w14:paraId="4621BD96" w14:textId="77777777" w:rsidR="000F7377" w:rsidRDefault="000F7377">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14:paraId="1772F026" w14:textId="77777777" w:rsidR="000F7377" w:rsidRDefault="000F7377"/>
    <w:p w14:paraId="2F738E50" w14:textId="77777777" w:rsidR="000F7377" w:rsidRDefault="000F7377">
      <w:r xmlns:w="http://schemas.openxmlformats.org/wordprocessingml/2006/main">
        <w:t xml:space="preserve">Ephesians 5:16 সময় উদ্ধার করা, কারণ দিন খারাপ.</w:t>
      </w:r>
    </w:p>
    <w:p w14:paraId="7F2768DA" w14:textId="77777777" w:rsidR="000F7377" w:rsidRDefault="000F7377"/>
    <w:p w14:paraId="25EE7293" w14:textId="77777777" w:rsidR="000F7377" w:rsidRDefault="000F7377">
      <w:r xmlns:w="http://schemas.openxmlformats.org/wordprocessingml/2006/main">
        <w:t xml:space="preserve">দিনগুলি মন্দে ভরা হিসাবে আমাদের সময়কে সবচেয়ে বেশি ব্যবহার করা উচিত।</w:t>
      </w:r>
    </w:p>
    <w:p w14:paraId="47AE4326" w14:textId="77777777" w:rsidR="000F7377" w:rsidRDefault="000F7377"/>
    <w:p w14:paraId="0352E92B" w14:textId="77777777" w:rsidR="000F7377" w:rsidRDefault="000F7377">
      <w:r xmlns:w="http://schemas.openxmlformats.org/wordprocessingml/2006/main">
        <w:t xml:space="preserve">1. "আমাদের সময়ের বিজ্ঞ ব্যবহার করা"</w:t>
      </w:r>
    </w:p>
    <w:p w14:paraId="1EC7BA5D" w14:textId="77777777" w:rsidR="000F7377" w:rsidRDefault="000F7377"/>
    <w:p w14:paraId="6F454DE9" w14:textId="77777777" w:rsidR="000F7377" w:rsidRDefault="000F7377">
      <w:r xmlns:w="http://schemas.openxmlformats.org/wordprocessingml/2006/main">
        <w:t xml:space="preserve">2. "সময়, একটি মূল্যবান পণ্য"</w:t>
      </w:r>
    </w:p>
    <w:p w14:paraId="50CAE977" w14:textId="77777777" w:rsidR="000F7377" w:rsidRDefault="000F7377"/>
    <w:p w14:paraId="136B63F5" w14:textId="77777777" w:rsidR="000F7377" w:rsidRDefault="000F7377">
      <w:r xmlns:w="http://schemas.openxmlformats.org/wordprocessingml/2006/main">
        <w:t xml:space="preserve">1. উপদেশক 3:1-8</w:t>
      </w:r>
    </w:p>
    <w:p w14:paraId="19E66CCC" w14:textId="77777777" w:rsidR="000F7377" w:rsidRDefault="000F7377"/>
    <w:p w14:paraId="37E889D4" w14:textId="77777777" w:rsidR="000F7377" w:rsidRDefault="000F7377">
      <w:r xmlns:w="http://schemas.openxmlformats.org/wordprocessingml/2006/main">
        <w:t xml:space="preserve">2. কলসীয়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তাই তোমরা বোকা না হয়ে প্রভুর ইচ্ছা কি তা বুঝতে পার৷</w:t>
      </w:r>
    </w:p>
    <w:p w14:paraId="546169E8" w14:textId="77777777" w:rsidR="000F7377" w:rsidRDefault="000F7377"/>
    <w:p w14:paraId="3828DE9F" w14:textId="77777777" w:rsidR="000F7377" w:rsidRDefault="000F7377">
      <w:r xmlns:w="http://schemas.openxmlformats.org/wordprocessingml/2006/main">
        <w:t xml:space="preserve">ঈশ্বরের ইচ্ছা বুঝুন এবং জ্ঞানী হন।</w:t>
      </w:r>
    </w:p>
    <w:p w14:paraId="12F13E79" w14:textId="77777777" w:rsidR="000F7377" w:rsidRDefault="000F7377"/>
    <w:p w14:paraId="4BF67116" w14:textId="77777777" w:rsidR="000F7377" w:rsidRDefault="000F7377">
      <w:r xmlns:w="http://schemas.openxmlformats.org/wordprocessingml/2006/main">
        <w:t xml:space="preserve">1: ঈশ্বরের ইচ্ছায় চলা</w:t>
      </w:r>
    </w:p>
    <w:p w14:paraId="485D3D9F" w14:textId="77777777" w:rsidR="000F7377" w:rsidRDefault="000F7377"/>
    <w:p w14:paraId="3C11D46E" w14:textId="77777777" w:rsidR="000F7377" w:rsidRDefault="000F7377">
      <w:r xmlns:w="http://schemas.openxmlformats.org/wordprocessingml/2006/main">
        <w:t xml:space="preserve">2: প্রভুর ইচ্ছা বোঝার বুদ্ধি</w:t>
      </w:r>
    </w:p>
    <w:p w14:paraId="130F475F" w14:textId="77777777" w:rsidR="000F7377" w:rsidRDefault="000F7377"/>
    <w:p w14:paraId="4C31BEF5" w14:textId="77777777" w:rsidR="000F7377" w:rsidRDefault="000F7377">
      <w:r xmlns:w="http://schemas.openxmlformats.org/wordprocessingml/2006/main">
        <w:t xml:space="preserve">1: রোমানস 12:2 - এই জগতের মতো হবেন না, কিন্তু আপনার মনের পুনর্নবীকরণের দ্বারা রূপান্তরিত হন, যাতে আপনি পরীক্ষা করে বুঝতে পারেন যে ঈশ্বরের ইচ্ছা কী, কী ভাল এবং গ্রহণযোগ্য এবং নিখুঁত।</w:t>
      </w:r>
    </w:p>
    <w:p w14:paraId="2B77A6BB" w14:textId="77777777" w:rsidR="000F7377" w:rsidRDefault="000F7377"/>
    <w:p w14:paraId="284412BA" w14:textId="77777777" w:rsidR="000F7377" w:rsidRDefault="000F7377">
      <w:r xmlns:w="http://schemas.openxmlformats.org/wordprocessingml/2006/main">
        <w:t xml:space="preserve">2: জেমস 4:17 - সুতরাং যে কেউ সঠিক কাজটি করতে জানে এবং তা করতে ব্যর্থ হয়, তার জন্য এটি পাপ।</w:t>
      </w:r>
    </w:p>
    <w:p w14:paraId="568F254A" w14:textId="77777777" w:rsidR="000F7377" w:rsidRDefault="000F7377"/>
    <w:p w14:paraId="4C9658CE" w14:textId="77777777" w:rsidR="000F7377" w:rsidRDefault="000F7377">
      <w:r xmlns:w="http://schemas.openxmlformats.org/wordprocessingml/2006/main">
        <w:t xml:space="preserve">Ephesians 5:18 আর দ্রাক্ষারস নিয়ে মাতাল হয়ো না, যার মধ্যে অতিরিক্ত আছে; কিন্তু আত্মায় পূর্ণ হও;</w:t>
      </w:r>
    </w:p>
    <w:p w14:paraId="3ED9B745" w14:textId="77777777" w:rsidR="000F7377" w:rsidRDefault="000F7377"/>
    <w:p w14:paraId="4158A324" w14:textId="77777777" w:rsidR="000F7377" w:rsidRDefault="000F7377">
      <w:r xmlns:w="http://schemas.openxmlformats.org/wordprocessingml/2006/main">
        <w:t xml:space="preserve">বিশ্বাসীদের আত্মায় পরিপূর্ণ হওয়া উচিত, মদ দিয়ে নয় যা বাড়াবাড়ির দিকে নিয়ে যায়।</w:t>
      </w:r>
    </w:p>
    <w:p w14:paraId="00776417" w14:textId="77777777" w:rsidR="000F7377" w:rsidRDefault="000F7377"/>
    <w:p w14:paraId="7F4768D2" w14:textId="77777777" w:rsidR="000F7377" w:rsidRDefault="000F7377">
      <w:r xmlns:w="http://schemas.openxmlformats.org/wordprocessingml/2006/main">
        <w:t xml:space="preserve">1. "আত্মায় বাস করা: আধ্যাত্মিক প্রাচুর্যের চাবিকাঠি"</w:t>
      </w:r>
    </w:p>
    <w:p w14:paraId="718D2F68" w14:textId="77777777" w:rsidR="000F7377" w:rsidRDefault="000F7377"/>
    <w:p w14:paraId="50609C8B" w14:textId="77777777" w:rsidR="000F7377" w:rsidRDefault="000F7377">
      <w:r xmlns:w="http://schemas.openxmlformats.org/wordprocessingml/2006/main">
        <w:t xml:space="preserve">2. "মাতাল হওয়ার বিপদ এবং আত্মায় পূর্ণ হওয়ার আশীর্বাদ"</w:t>
      </w:r>
    </w:p>
    <w:p w14:paraId="256272C4" w14:textId="77777777" w:rsidR="000F7377" w:rsidRDefault="000F7377"/>
    <w:p w14:paraId="4CD97CC1" w14:textId="77777777" w:rsidR="000F7377" w:rsidRDefault="000F7377">
      <w:r xmlns:w="http://schemas.openxmlformats.org/wordprocessingml/2006/main">
        <w:t xml:space="preserve">1. গালাতীয় 5:22-23 - "কিন্তু আত্মার ফল হল প্রেম, আনন্দ, শান্তি, ধৈর্য, দয়া, মঙ্গলভাব, বিশ্বস্ততা, ভদ্রতা, আত্মনিয়ন্ত্রণ; এই ধরনের জিনিসগুলির বিরুদ্ধে কোন আইন নেই।"</w:t>
      </w:r>
    </w:p>
    <w:p w14:paraId="4E93D0C1" w14:textId="77777777" w:rsidR="000F7377" w:rsidRDefault="000F7377"/>
    <w:p w14:paraId="17BC5162" w14:textId="77777777" w:rsidR="000F7377" w:rsidRDefault="000F7377">
      <w:r xmlns:w="http://schemas.openxmlformats.org/wordprocessingml/2006/main">
        <w:t xml:space="preserve">2. রোমানস 8:14 - "যারা ঈশ্বরের আত্মার দ্বারা পরিচালিত হয় তারা ঈশ্বরের পুত্র।"</w:t>
      </w:r>
    </w:p>
    <w:p w14:paraId="2E8AEB34" w14:textId="77777777" w:rsidR="000F7377" w:rsidRDefault="000F7377"/>
    <w:p w14:paraId="226DF220" w14:textId="77777777" w:rsidR="000F7377" w:rsidRDefault="000F7377">
      <w:r xmlns:w="http://schemas.openxmlformats.org/wordprocessingml/2006/main">
        <w:t xml:space="preserve">Ephesians 5:19 গীতসংহিতা, স্তোত্র এবং আধ্যাত্মিক গানে নিজেদের সাথে কথা বলুন, প্রভুর উদ্দেশে আপনার হৃদয়ে গান গাও এবং সুর করুন;</w:t>
      </w:r>
    </w:p>
    <w:p w14:paraId="6EEE6CFF" w14:textId="77777777" w:rsidR="000F7377" w:rsidRDefault="000F7377"/>
    <w:p w14:paraId="4BD85564" w14:textId="77777777" w:rsidR="000F7377" w:rsidRDefault="000F7377">
      <w:r xmlns:w="http://schemas.openxmlformats.org/wordprocessingml/2006/main">
        <w:t xml:space="preserve">অনুচ্ছেদটি বিশ্বাসীদের গান এবং উপাসনার মাধ্যমে তাদের বিশ্বাস প্রকাশ করতে উত্সাহিত করে।</w:t>
      </w:r>
    </w:p>
    <w:p w14:paraId="4550C6C1" w14:textId="77777777" w:rsidR="000F7377" w:rsidRDefault="000F7377"/>
    <w:p w14:paraId="46E5A365" w14:textId="77777777" w:rsidR="000F7377" w:rsidRDefault="000F7377">
      <w:r xmlns:w="http://schemas.openxmlformats.org/wordprocessingml/2006/main">
        <w:t xml:space="preserve">1: একটি আনন্দময় শব্দ করুন: সঙ্গীতের মাধ্যমে বিশ্বাস প্রকাশ করা</w:t>
      </w:r>
    </w:p>
    <w:p w14:paraId="72BA25E4" w14:textId="77777777" w:rsidR="000F7377" w:rsidRDefault="000F7377"/>
    <w:p w14:paraId="6A4C919D" w14:textId="77777777" w:rsidR="000F7377" w:rsidRDefault="000F7377">
      <w:r xmlns:w="http://schemas.openxmlformats.org/wordprocessingml/2006/main">
        <w:t xml:space="preserve">2: আপনার হৃদয় দিয়ে প্রভুর কাছে গান গাওয়া</w:t>
      </w:r>
    </w:p>
    <w:p w14:paraId="167B228F" w14:textId="77777777" w:rsidR="000F7377" w:rsidRDefault="000F7377"/>
    <w:p w14:paraId="0CE9785B" w14:textId="77777777" w:rsidR="000F7377" w:rsidRDefault="000F7377">
      <w:r xmlns:w="http://schemas.openxmlformats.org/wordprocessingml/2006/main">
        <w:t xml:space="preserve">1: কলসিয়ানস 3:16-17 - "খ্রীষ্টের বাক্য সমস্ত জ্ঞানে আপনার মধ্যে সমৃদ্ধভাবে বাস করুক; গীতসংহিতা এবং স্তোত্র এবং আধ্যাত্মিক গানে একে অপরকে শিক্ষা ও উপদেশ দিন, প্রভুর উদ্দেশ্যে আপনার হৃদয়ে অনুগ্রহের সাথে গান করুন। এবং আপনি যা কিছু করেন কথায় বা কাজে, প্রভু যীশুর নামে সমস্ত কিছু করুন, তাঁর দ্বারা ঈশ্বর ও পিতাকে ধন্যবাদ জানাই।"</w:t>
      </w:r>
    </w:p>
    <w:p w14:paraId="73BAFB92" w14:textId="77777777" w:rsidR="000F7377" w:rsidRDefault="000F7377"/>
    <w:p w14:paraId="6751F8F0" w14:textId="77777777" w:rsidR="000F7377" w:rsidRDefault="000F7377">
      <w:r xmlns:w="http://schemas.openxmlformats.org/wordprocessingml/2006/main">
        <w:t xml:space="preserve">2: গীতসংহিতা 98:4-5 - "সমস্ত পৃথিবী, সদাপ্রভুর উদ্দেশে আনন্দের আওয়াজ কর: উচ্চ আওয়াজ কর, আনন্দ কর, এবং প্রশংসা গাও। বীণা সহ সদাপ্রভুর উদ্দেশে গান গাও; একটি গীত।"</w:t>
      </w:r>
    </w:p>
    <w:p w14:paraId="4EC7F46A" w14:textId="77777777" w:rsidR="000F7377" w:rsidRDefault="000F7377"/>
    <w:p w14:paraId="67F86F8E" w14:textId="77777777" w:rsidR="000F7377" w:rsidRDefault="000F7377">
      <w:r xmlns:w="http://schemas.openxmlformats.org/wordprocessingml/2006/main">
        <w:t xml:space="preserve">Ephesians 5:20 আমাদের প্রভু যীশু খ্রীষ্টের নামে ঈশ্বর ও পিতাকে সর্বদা সমস্ত কিছুর জন্য ধন্যবাদ জানাই৷</w:t>
      </w:r>
    </w:p>
    <w:p w14:paraId="40DC8DC0" w14:textId="77777777" w:rsidR="000F7377" w:rsidRDefault="000F7377"/>
    <w:p w14:paraId="6836DF8E" w14:textId="77777777" w:rsidR="000F7377" w:rsidRDefault="000F7377">
      <w:r xmlns:w="http://schemas.openxmlformats.org/wordprocessingml/2006/main">
        <w:t xml:space="preserve">আমাদের সর্বদা যীশু খ্রীষ্টের মাধ্যমে সমস্ত কিছুর জন্য ঈশ্বরকে ধন্যবাদ জানানো উচিত।</w:t>
      </w:r>
    </w:p>
    <w:p w14:paraId="1C2B3E81" w14:textId="77777777" w:rsidR="000F7377" w:rsidRDefault="000F7377"/>
    <w:p w14:paraId="42098E44" w14:textId="77777777" w:rsidR="000F7377" w:rsidRDefault="000F7377">
      <w:r xmlns:w="http://schemas.openxmlformats.org/wordprocessingml/2006/main">
        <w:t xml:space="preserve">1. আমাদের জীবনে ঈশ্বরের অনুগ্রহ: একটি ধন্যবাদ</w:t>
      </w:r>
    </w:p>
    <w:p w14:paraId="03A39169" w14:textId="77777777" w:rsidR="000F7377" w:rsidRDefault="000F7377"/>
    <w:p w14:paraId="350E204B" w14:textId="77777777" w:rsidR="000F7377" w:rsidRDefault="000F7377">
      <w:r xmlns:w="http://schemas.openxmlformats.org/wordprocessingml/2006/main">
        <w:t xml:space="preserve">2. কৃতজ্ঞতার জীবন যাপন: একটি কৃতজ্ঞতা</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কলসিয়ানস 3:15-17 - খ্রীষ্টের শান্তি আপনার হৃদয়ে রাজত্ব করুক, যেহেতু এক দেহের সদস্য হিসাবে আপনাকে শান্তির জন্য ডাকা হয়েছিল। এবং কৃতজ্ঞ হন। আপনার হৃদয়ে কৃতজ্ঞতার সাথে ঈশ্বরের কাছে গান গাইতে, আত্মা থেকে গীতসংহিতা, স্তোত্র এবং গানের মাধ্যমে সমস্ত জ্ঞানের সাথে একে অপরকে শিক্ষা ও উপদেশ দেওয়ার সাথে সাথে খ্রীষ্টের বার্তাটি আপনার মধ্যে সমৃদ্ধভাবে বাস করুক।</w:t>
      </w:r>
    </w:p>
    <w:p w14:paraId="12785CCB" w14:textId="77777777" w:rsidR="000F7377" w:rsidRDefault="000F7377"/>
    <w:p w14:paraId="2E8C9E68" w14:textId="77777777" w:rsidR="000F7377" w:rsidRDefault="000F7377">
      <w:r xmlns:w="http://schemas.openxmlformats.org/wordprocessingml/2006/main">
        <w:t xml:space="preserve">2. গীতসংহিতা 95:1-5 - এসো, আমরা প্রভুর উদ্দেশে আনন্দে গান করি; আমাদের পরিত্রাণের শিলা উচ্চস্বরে চিৎকার করা যাক. আসুন আমরা তার সামনে কৃতজ্ঞতা সহকারে উপস্থিত হই এবং সঙ্গীত ও গানের মাধ্যমে তাকে প্রশংসা করি। কারণ প্রভু হলেন মহান ঈশ্বর, সমস্ত দেবতার উপরে মহান রাজা৷ তাঁর হাতে পৃথিবীর গভীরতা এবং পর্বতশৃঙ্গগুলি তাঁরই। সমুদ্র তাঁর, কারণ তিনি এটি তৈরি করেছেন এবং তাঁর হাত শুকনো জমি তৈরি করেছে।</w:t>
      </w:r>
    </w:p>
    <w:p w14:paraId="63A5BA45" w14:textId="77777777" w:rsidR="000F7377" w:rsidRDefault="000F7377"/>
    <w:p w14:paraId="67E7D5A3" w14:textId="77777777" w:rsidR="000F7377" w:rsidRDefault="000F7377">
      <w:r xmlns:w="http://schemas.openxmlformats.org/wordprocessingml/2006/main">
        <w:t xml:space="preserve">Ephesians 5:21 ঈশ্বরের ভয়ে একে অপরের কাছে আত্মসমর্পণ কর।</w:t>
      </w:r>
    </w:p>
    <w:p w14:paraId="43FBAF9F" w14:textId="77777777" w:rsidR="000F7377" w:rsidRDefault="000F7377"/>
    <w:p w14:paraId="298D45B3" w14:textId="77777777" w:rsidR="000F7377" w:rsidRDefault="000F7377">
      <w:r xmlns:w="http://schemas.openxmlformats.org/wordprocessingml/2006/main">
        <w:t xml:space="preserve">এই অনুচ্ছেদটি বিশ্বাসীদেরকে ঈশ্বরের প্রতি শ্রদ্ধার সাথে একে অপরের কাছে নতি স্বীকার করতে উত্সাহিত করে৷</w:t>
      </w:r>
    </w:p>
    <w:p w14:paraId="2BB79CD3" w14:textId="77777777" w:rsidR="000F7377" w:rsidRDefault="000F7377"/>
    <w:p w14:paraId="3E08185A" w14:textId="77777777" w:rsidR="000F7377" w:rsidRDefault="000F7377">
      <w:r xmlns:w="http://schemas.openxmlformats.org/wordprocessingml/2006/main">
        <w:t xml:space="preserve">1: "আবেদন: একটি ঈশ্বরীয় সম্পর্কের চাবিকাঠি"</w:t>
      </w:r>
    </w:p>
    <w:p w14:paraId="579B1C65" w14:textId="77777777" w:rsidR="000F7377" w:rsidRDefault="000F7377"/>
    <w:p w14:paraId="749D3783" w14:textId="77777777" w:rsidR="000F7377" w:rsidRDefault="000F7377">
      <w:r xmlns:w="http://schemas.openxmlformats.org/wordprocessingml/2006/main">
        <w:t xml:space="preserve">2: "প্রভুর ভয় থেকে বেঁচে থাকা"</w:t>
      </w:r>
    </w:p>
    <w:p w14:paraId="4E67A136" w14:textId="77777777" w:rsidR="000F7377" w:rsidRDefault="000F7377"/>
    <w:p w14:paraId="78A081EF" w14:textId="77777777" w:rsidR="000F7377" w:rsidRDefault="000F7377">
      <w:r xmlns:w="http://schemas.openxmlformats.org/wordprocessingml/2006/main">
        <w:t xml:space="preserve">1: ম্যাথু 22:37-39 "এবং তিনি তাকে বললেন, 'তুমি তোমার সমস্ত হৃদয়, তোমার সমস্ত প্রাণ এবং তোমার সমস্ত মন দিয়ে তোমার ঈশ্বর প্রভুকে ভালবাসবে৷ এই মহান এবং প্রথম আদেশ। আর একটি সেকেন্ড এর মতো: তুমি তোমার প্রতিবেশীকে নিজের মতো ভালবাসবে।'</w:t>
      </w:r>
    </w:p>
    <w:p w14:paraId="40A5AE8D" w14:textId="77777777" w:rsidR="000F7377" w:rsidRDefault="000F7377"/>
    <w:p w14:paraId="2F263376" w14:textId="77777777" w:rsidR="000F7377" w:rsidRDefault="000F7377">
      <w:r xmlns:w="http://schemas.openxmlformats.org/wordprocessingml/2006/main">
        <w:t xml:space="preserve">2:1 পিটার 5:5 “অনুরূপভাবে, তোমরা যারা ছোট, তোমরা বড়দের বশীভূত হও। তোমরা সকলে একে অপরের প্রতি নম্রতার পোশাক পরিধান কর, কারণ 'ঈশ্বর গর্বিতদের বিরোধিতা করেন কিন্তু নম্রদের অনুগ্রহ করেন।'</w:t>
      </w:r>
    </w:p>
    <w:p w14:paraId="67910058" w14:textId="77777777" w:rsidR="000F7377" w:rsidRDefault="000F7377"/>
    <w:p w14:paraId="40C71EF0" w14:textId="77777777" w:rsidR="000F7377" w:rsidRDefault="000F7377">
      <w:r xmlns:w="http://schemas.openxmlformats.org/wordprocessingml/2006/main">
        <w:t xml:space="preserve">Ephesians 5:22 স্ত্রীরা, প্রভুর কাছে যেমন নিজেদের স্বামীদের কাছে আত্মসমর্পণ কর।</w:t>
      </w:r>
    </w:p>
    <w:p w14:paraId="31FAB767" w14:textId="77777777" w:rsidR="000F7377" w:rsidRDefault="000F7377"/>
    <w:p w14:paraId="7A5AB891" w14:textId="77777777" w:rsidR="000F7377" w:rsidRDefault="000F7377">
      <w:r xmlns:w="http://schemas.openxmlformats.org/wordprocessingml/2006/main">
        <w:t xml:space="preserve">অনুচ্ছেদটি স্ত্রীদেরকে তাদের স্বামীদের বশ্যতা স্বীকার করতে উত্সাহিত করে যেমন তারা প্রভুর কাছে চায়।</w:t>
      </w:r>
    </w:p>
    <w:p w14:paraId="05677DD4" w14:textId="77777777" w:rsidR="000F7377" w:rsidRDefault="000F7377"/>
    <w:p w14:paraId="6E52D7E6" w14:textId="77777777" w:rsidR="000F7377" w:rsidRDefault="000F7377">
      <w:r xmlns:w="http://schemas.openxmlformats.org/wordprocessingml/2006/main">
        <w:t xml:space="preserve">1. "সমর্পনের ক্ষমতা: খ্রিস্টান বিবাহে স্ত্রী এবং স্বামী"</w:t>
      </w:r>
    </w:p>
    <w:p w14:paraId="7B3180FF" w14:textId="77777777" w:rsidR="000F7377" w:rsidRDefault="000F7377"/>
    <w:p w14:paraId="352EACF3" w14:textId="77777777" w:rsidR="000F7377" w:rsidRDefault="000F7377">
      <w:r xmlns:w="http://schemas.openxmlformats.org/wordprocessingml/2006/main">
        <w:t xml:space="preserve">2. "স্বামীর প্রতি আনুগত্যের মাধ্যমে ঈশ্বরের আনুগত্য"</w:t>
      </w:r>
    </w:p>
    <w:p w14:paraId="5AADB8EC" w14:textId="77777777" w:rsidR="000F7377" w:rsidRDefault="000F7377"/>
    <w:p w14:paraId="559C1CFC" w14:textId="77777777" w:rsidR="000F7377" w:rsidRDefault="000F7377">
      <w:r xmlns:w="http://schemas.openxmlformats.org/wordprocessingml/2006/main">
        <w:t xml:space="preserve">1. কলসিয়ানস 3:18-19 - "স্ত্রীগণ, তোমাদের নিজেদের স্বামীদের কাছে আত্মসমর্পণ কর, যেমন প্রভুতে উপযুক্ত৷</w:t>
      </w:r>
    </w:p>
    <w:p w14:paraId="6110D4EC" w14:textId="77777777" w:rsidR="000F7377" w:rsidRDefault="000F7377"/>
    <w:p w14:paraId="5DC558B8" w14:textId="77777777" w:rsidR="000F7377" w:rsidRDefault="000F7377">
      <w:r xmlns:w="http://schemas.openxmlformats.org/wordprocessingml/2006/main">
        <w:t xml:space="preserve">2. 1 পিটার 3: 1-2 - "অনুরূপভাবে, হে স্ত্রীগণ, তোমাদের নিজেদের স্বামীদের বশীভূত হও; যাতে, কেউ যদি কথা না মানে, তবে তারাও স্ত্রীদের কথোপকথনে কথা ছাড়া জয়ী হতে পারে; ভয়ের সাথে আপনার পবিত্র কথোপকথন দেখুন।"</w:t>
      </w:r>
    </w:p>
    <w:p w14:paraId="76E975C3" w14:textId="77777777" w:rsidR="000F7377" w:rsidRDefault="000F7377"/>
    <w:p w14:paraId="7557C1C2" w14:textId="77777777" w:rsidR="000F7377" w:rsidRDefault="000F7377">
      <w:r xmlns:w="http://schemas.openxmlformats.org/wordprocessingml/2006/main">
        <w:t xml:space="preserve">Ephesians 5:23 কেননা স্বামী স্ত্রীর মস্তক, যেমন খ্রীষ্ট মন্ডলীর মস্তক; এবং তিনি দেহের ত্রাণকর্তা।</w:t>
      </w:r>
    </w:p>
    <w:p w14:paraId="42B11C7F" w14:textId="77777777" w:rsidR="000F7377" w:rsidRDefault="000F7377"/>
    <w:p w14:paraId="1F9F1911" w14:textId="77777777" w:rsidR="000F7377" w:rsidRDefault="000F7377">
      <w:r xmlns:w="http://schemas.openxmlformats.org/wordprocessingml/2006/main">
        <w:t xml:space="preserve">স্বামী যেমন স্ত্রীর মস্তক তেমনি খ্রীষ্ট হলেন চার্চের প্রধান এবং তিনি দেহের ত্রাণকর্তা।</w:t>
      </w:r>
    </w:p>
    <w:p w14:paraId="35916E5A" w14:textId="77777777" w:rsidR="000F7377" w:rsidRDefault="000F7377"/>
    <w:p w14:paraId="27434FFC" w14:textId="77777777" w:rsidR="000F7377" w:rsidRDefault="000F7377">
      <w:r xmlns:w="http://schemas.openxmlformats.org/wordprocessingml/2006/main">
        <w:t xml:space="preserve">1. স্বামী এবং খ্রীষ্ট: হাউস এবং চার্চের প্রধান</w:t>
      </w:r>
    </w:p>
    <w:p w14:paraId="5C602F7E" w14:textId="77777777" w:rsidR="000F7377" w:rsidRDefault="000F7377"/>
    <w:p w14:paraId="710AD068" w14:textId="77777777" w:rsidR="000F7377" w:rsidRDefault="000F7377">
      <w:r xmlns:w="http://schemas.openxmlformats.org/wordprocessingml/2006/main">
        <w:t xml:space="preserve">2. স্বামী এবং খ্রীষ্ট: গৃহ এবং শরীরের ত্রাণকর্তা</w:t>
      </w:r>
    </w:p>
    <w:p w14:paraId="46EA2B9A" w14:textId="77777777" w:rsidR="000F7377" w:rsidRDefault="000F7377"/>
    <w:p w14:paraId="20979CAC" w14:textId="77777777" w:rsidR="000F7377" w:rsidRDefault="000F7377">
      <w:r xmlns:w="http://schemas.openxmlformats.org/wordprocessingml/2006/main">
        <w:t xml:space="preserve">1. কলসিয়ানস 3:18-19 - স্ত্রীরা, নিজেদের স্বামীদের কাছে আত্মসমর্পণ কর, কারণ এটি প্রভুতে উপযুক্ত৷ স্বামীরা, তোমাদের স্ত্রীদের ভালবাস এবং তাদের প্রতি তিক্ত হবেন না৷</w:t>
      </w:r>
    </w:p>
    <w:p w14:paraId="73623145" w14:textId="77777777" w:rsidR="000F7377" w:rsidRDefault="000F7377"/>
    <w:p w14:paraId="19092C83" w14:textId="77777777" w:rsidR="000F7377" w:rsidRDefault="000F7377">
      <w:r xmlns:w="http://schemas.openxmlformats.org/wordprocessingml/2006/main">
        <w:t xml:space="preserve">2. 1 করিন্থিয়ানস 11:3 - কিন্তু আমি আপনাকে জানাতে চাই, প্রত্যেক মানুষের মাথা হলেন খ্রীষ্ট; আর নারীর মাথা হল পুরুষ; এবং খ্রীষ্টের মাথা ঈশ্বর।</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অতএব মন্ডলী যেমন খ্রীষ্টের অধীন, তেমনি স্ত্রীগণও সকল বিষয়ে নিজ নিজ স্বামীর অধীন থাকুক।</w:t>
      </w:r>
    </w:p>
    <w:p w14:paraId="71A0B924" w14:textId="77777777" w:rsidR="000F7377" w:rsidRDefault="000F7377"/>
    <w:p w14:paraId="3DEB88D3" w14:textId="77777777" w:rsidR="000F7377" w:rsidRDefault="000F7377">
      <w:r xmlns:w="http://schemas.openxmlformats.org/wordprocessingml/2006/main">
        <w:t xml:space="preserve">গির্জা খ্রীষ্টের অধীন হওয়া উচিত, এবং স্ত্রীদের সব বিষয়ে তাদের স্বামীদের অধীন হওয়া উচিত।</w:t>
      </w:r>
    </w:p>
    <w:p w14:paraId="0FECCC1D" w14:textId="77777777" w:rsidR="000F7377" w:rsidRDefault="000F7377"/>
    <w:p w14:paraId="0A5F36A0" w14:textId="77777777" w:rsidR="000F7377" w:rsidRDefault="000F7377">
      <w:r xmlns:w="http://schemas.openxmlformats.org/wordprocessingml/2006/main">
        <w:t xml:space="preserve">1. বিবাহের জন্য ঈশ্বরের পরিকল্পনা: জমা এবং প্রেম</w:t>
      </w:r>
    </w:p>
    <w:p w14:paraId="01BF538C" w14:textId="77777777" w:rsidR="000F7377" w:rsidRDefault="000F7377"/>
    <w:p w14:paraId="23F4D6E9" w14:textId="77777777" w:rsidR="000F7377" w:rsidRDefault="000F7377">
      <w:r xmlns:w="http://schemas.openxmlformats.org/wordprocessingml/2006/main">
        <w:t xml:space="preserve">2. বিবাহ চুক্তিতে স্বামী এবং স্ত্রীর ভূমিকা</w:t>
      </w:r>
    </w:p>
    <w:p w14:paraId="02E57334" w14:textId="77777777" w:rsidR="000F7377" w:rsidRDefault="000F7377"/>
    <w:p w14:paraId="3781521B" w14:textId="77777777" w:rsidR="000F7377" w:rsidRDefault="000F7377">
      <w:r xmlns:w="http://schemas.openxmlformats.org/wordprocessingml/2006/main">
        <w:t xml:space="preserve">1. কলসিয়ানস 3:18-19 - স্ত্রীরা, নিজেদের স্বামীদের কাছে আত্মসমর্পণ কর, কারণ এটি প্রভুতে উপযুক্ত৷ স্বামীরা, তোমাদের স্ত্রীদের ভালবাস এবং তাদের প্রতি তিক্ত হবেন না৷</w:t>
      </w:r>
    </w:p>
    <w:p w14:paraId="7737A2D6" w14:textId="77777777" w:rsidR="000F7377" w:rsidRDefault="000F7377"/>
    <w:p w14:paraId="2C6ED219" w14:textId="77777777" w:rsidR="000F7377" w:rsidRDefault="000F7377">
      <w:r xmlns:w="http://schemas.openxmlformats.org/wordprocessingml/2006/main">
        <w:t xml:space="preserve">2. 1 পিটার 3:7 - একইভাবে, হে স্বামীরা, জ্ঞান অনুসারে তাদের সাথে বাস কর, স্ত্রীকে সম্মান কর, দুর্বল পাত্রের মতো এবং জীবনের অনুগ্রহের একত্রে উত্তরাধিকারী হিসাবে; যাতে আপনার প্রার্থনা বাধাগ্রস্ত না হয়।</w:t>
      </w:r>
    </w:p>
    <w:p w14:paraId="327EC15B" w14:textId="77777777" w:rsidR="000F7377" w:rsidRDefault="000F7377"/>
    <w:p w14:paraId="43CC8358" w14:textId="77777777" w:rsidR="000F7377" w:rsidRDefault="000F7377">
      <w:r xmlns:w="http://schemas.openxmlformats.org/wordprocessingml/2006/main">
        <w:t xml:space="preserve">Ephesians 5:25 স্বামীরা, তোমাদের স্ত্রীদের ভালবাস, যেমন খ্রীষ্টও মন্ডলীকে ভালবাসতেন এবং এর জন্য নিজেকে বিলিয়ে দিয়েছিলেন৷</w:t>
      </w:r>
    </w:p>
    <w:p w14:paraId="17D7A528" w14:textId="77777777" w:rsidR="000F7377" w:rsidRDefault="000F7377"/>
    <w:p w14:paraId="46E7AF5F" w14:textId="77777777" w:rsidR="000F7377" w:rsidRDefault="000F7377">
      <w:r xmlns:w="http://schemas.openxmlformats.org/wordprocessingml/2006/main">
        <w:t xml:space="preserve">স্বামীদের তাদের স্ত্রীদের ভালবাসার জন্য বলা হয় যেমন খ্রিস্ট চার্চকে ভালবাসতেন এবং এর জন্য নিজেকে উৎসর্গ করেছিলেন।</w:t>
      </w:r>
    </w:p>
    <w:p w14:paraId="413FA00F" w14:textId="77777777" w:rsidR="000F7377" w:rsidRDefault="000F7377"/>
    <w:p w14:paraId="40EC4367" w14:textId="77777777" w:rsidR="000F7377" w:rsidRDefault="000F7377">
      <w:r xmlns:w="http://schemas.openxmlformats.org/wordprocessingml/2006/main">
        <w:t xml:space="preserve">1. খ্রীষ্টের অগাধ ভালবাসা এবং আমাদের স্ত্রীদের ভালবাসার আহ্বান</w:t>
      </w:r>
    </w:p>
    <w:p w14:paraId="42E2AC19" w14:textId="77777777" w:rsidR="000F7377" w:rsidRDefault="000F7377"/>
    <w:p w14:paraId="0CF10138" w14:textId="77777777" w:rsidR="000F7377" w:rsidRDefault="000F7377">
      <w:r xmlns:w="http://schemas.openxmlformats.org/wordprocessingml/2006/main">
        <w:t xml:space="preserve">2. বলিদান প্রেম: এটা আসলে কি মানে?</w:t>
      </w:r>
    </w:p>
    <w:p w14:paraId="14C8756C" w14:textId="77777777" w:rsidR="000F7377" w:rsidRDefault="000F7377"/>
    <w:p w14:paraId="694D6CED" w14:textId="77777777" w:rsidR="000F7377" w:rsidRDefault="000F7377">
      <w:r xmlns:w="http://schemas.openxmlformats.org/wordprocessingml/2006/main">
        <w:t xml:space="preserve">1. 1 জন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5:6-8</w:t>
      </w:r>
    </w:p>
    <w:p w14:paraId="2742E719" w14:textId="77777777" w:rsidR="000F7377" w:rsidRDefault="000F7377"/>
    <w:p w14:paraId="4CA86AAB" w14:textId="77777777" w:rsidR="000F7377" w:rsidRDefault="000F7377">
      <w:r xmlns:w="http://schemas.openxmlformats.org/wordprocessingml/2006/main">
        <w:t xml:space="preserve">Ephesians 5:26 যেন তিনি শব্দ দ্বারা জল ধোয়ার মাধ্যমে পবিত্র ও শুদ্ধ করতে পারেন,</w:t>
      </w:r>
    </w:p>
    <w:p w14:paraId="741111FC" w14:textId="77777777" w:rsidR="000F7377" w:rsidRDefault="000F7377"/>
    <w:p w14:paraId="4DEBF804" w14:textId="77777777" w:rsidR="000F7377" w:rsidRDefault="000F7377">
      <w:r xmlns:w="http://schemas.openxmlformats.org/wordprocessingml/2006/main">
        <w:t xml:space="preserve">উত্তরণটি আমাদেরকে শুদ্ধ ও পবিত্র করার জন্য ঈশ্বরের শব্দের শক্তির দিকে নির্দেশ করে।</w:t>
      </w:r>
    </w:p>
    <w:p w14:paraId="70969AE0" w14:textId="77777777" w:rsidR="000F7377" w:rsidRDefault="000F7377"/>
    <w:p w14:paraId="5CC07304" w14:textId="77777777" w:rsidR="000F7377" w:rsidRDefault="000F7377">
      <w:r xmlns:w="http://schemas.openxmlformats.org/wordprocessingml/2006/main">
        <w:t xml:space="preserve">1: আমাদের পবিত্র এবং শুদ্ধ করার জন্য ঈশ্বরের শব্দের শক্তি</w:t>
      </w:r>
    </w:p>
    <w:p w14:paraId="5E09532B" w14:textId="77777777" w:rsidR="000F7377" w:rsidRDefault="000F7377"/>
    <w:p w14:paraId="26C875FC" w14:textId="77777777" w:rsidR="000F7377" w:rsidRDefault="000F7377">
      <w:r xmlns:w="http://schemas.openxmlformats.org/wordprocessingml/2006/main">
        <w:t xml:space="preserve">2: ঈশ্বরের বাক্য মেনে চলার গুরুত্ব</w:t>
      </w:r>
    </w:p>
    <w:p w14:paraId="73630475" w14:textId="77777777" w:rsidR="000F7377" w:rsidRDefault="000F7377"/>
    <w:p w14:paraId="38AEFA62" w14:textId="77777777" w:rsidR="000F7377" w:rsidRDefault="000F7377">
      <w:r xmlns:w="http://schemas.openxmlformats.org/wordprocessingml/2006/main">
        <w:t xml:space="preserve">1: গীতসংহিতা 119:9-11 “কোথায় একজন যুবক তার পথ পরিষ্কার করবে? তোমার কথা অনুসারে সেদিকে মনোযোগ দিয়ে। আমি আমার সমস্ত হৃদয় দিয়ে তোমাকে অন্বেষণ করেছি: হে তোমার আদেশ থেকে আমাকে বিচ্যুত হতে দিও না। তোমার কথা আমি আমার অন্তরে লুকিয়ে রেখেছি, যেন তোমার বিরুদ্ধে পাপ না করি।”</w:t>
      </w:r>
    </w:p>
    <w:p w14:paraId="2BC86170" w14:textId="77777777" w:rsidR="000F7377" w:rsidRDefault="000F7377"/>
    <w:p w14:paraId="414EC560" w14:textId="77777777" w:rsidR="000F7377" w:rsidRDefault="000F7377">
      <w:r xmlns:w="http://schemas.openxmlformats.org/wordprocessingml/2006/main">
        <w:t xml:space="preserve">2: জন 15:3 "আমি তোমাদের কাছে যে কথা বলেছি তার মাধ্যমে তোমরা এখন শুচি।"</w:t>
      </w:r>
    </w:p>
    <w:p w14:paraId="05F6DCDA" w14:textId="77777777" w:rsidR="000F7377" w:rsidRDefault="000F7377"/>
    <w:p w14:paraId="6A835D07" w14:textId="77777777" w:rsidR="000F7377" w:rsidRDefault="000F7377">
      <w:r xmlns:w="http://schemas.openxmlformats.org/wordprocessingml/2006/main">
        <w:t xml:space="preserve">Ephesians 5:27 যাতে তিনি এটিকে নিজের কাছে একটি মহিমান্বিত গির্জা উপস্থাপন করতে পারেন, এতে দাগ বা বলি বা এই জাতীয় কোনও জিনিস নেই; কিন্তু তা যেন পবিত্র ও নির্দোষ হয়।</w:t>
      </w:r>
    </w:p>
    <w:p w14:paraId="4C94BA79" w14:textId="77777777" w:rsidR="000F7377" w:rsidRDefault="000F7377"/>
    <w:p w14:paraId="00C28123" w14:textId="77777777" w:rsidR="000F7377" w:rsidRDefault="000F7377">
      <w:r xmlns:w="http://schemas.openxmlformats.org/wordprocessingml/2006/main">
        <w:t xml:space="preserve">এই অনুচ্ছেদটি গির্জাকে একটি মহিমান্বিত, পবিত্র এবং নিখুঁত দেহ হিসাবে উপস্থাপন করার গুরুত্বের কথা বলে।</w:t>
      </w:r>
    </w:p>
    <w:p w14:paraId="40E0D2A3" w14:textId="77777777" w:rsidR="000F7377" w:rsidRDefault="000F7377"/>
    <w:p w14:paraId="0BFD9687" w14:textId="77777777" w:rsidR="000F7377" w:rsidRDefault="000F7377">
      <w:r xmlns:w="http://schemas.openxmlformats.org/wordprocessingml/2006/main">
        <w:t xml:space="preserve">1. একটি পবিত্র চার্চ সৌন্দর্য</w:t>
      </w:r>
    </w:p>
    <w:p w14:paraId="1A8479C9" w14:textId="77777777" w:rsidR="000F7377" w:rsidRDefault="000F7377"/>
    <w:p w14:paraId="6740C518" w14:textId="77777777" w:rsidR="000F7377" w:rsidRDefault="000F7377">
      <w:r xmlns:w="http://schemas.openxmlformats.org/wordprocessingml/2006/main">
        <w:t xml:space="preserve">2. আমাদের চার্চ নিখুঁত করা</w:t>
      </w:r>
    </w:p>
    <w:p w14:paraId="3AD628F3" w14:textId="77777777" w:rsidR="000F7377" w:rsidRDefault="000F7377"/>
    <w:p w14:paraId="44EDB616" w14:textId="77777777" w:rsidR="000F7377" w:rsidRDefault="000F7377">
      <w:r xmlns:w="http://schemas.openxmlformats.org/wordprocessingml/2006/main">
        <w:t xml:space="preserve">1. 1 পিটার 1:15-16 - “কিন্তু যিনি তোমাদেরকে ডেকেছেন তিনি যেমন পবিত্র, তেমনি তোমরা সকল প্রকার কথাবার্তায় পবিত্র হও </w:t>
      </w:r>
      <w:r xmlns:w="http://schemas.openxmlformats.org/wordprocessingml/2006/main">
        <w:lastRenderedPageBreak xmlns:w="http://schemas.openxmlformats.org/wordprocessingml/2006/main"/>
      </w:r>
      <w:r xmlns:w="http://schemas.openxmlformats.org/wordprocessingml/2006/main">
        <w:t xml:space="preserve">; কারণ শাস্ত্রে লেখা আছে, 'তোমরা পবিত্র হও; কারণ আমি পবিত্র।"</w:t>
      </w:r>
    </w:p>
    <w:p w14:paraId="6E6F5297" w14:textId="77777777" w:rsidR="000F7377" w:rsidRDefault="000F7377"/>
    <w:p w14:paraId="3FC05A93" w14:textId="77777777" w:rsidR="000F7377" w:rsidRDefault="000F7377">
      <w:r xmlns:w="http://schemas.openxmlformats.org/wordprocessingml/2006/main">
        <w:t xml:space="preserve">2. ম্যাথু 5:48 - "অতএব তোমরা নিখুঁত হও, যেমন তোমাদের স্বর্গের পিতা নিখুঁত।"</w:t>
      </w:r>
    </w:p>
    <w:p w14:paraId="515F8CA6" w14:textId="77777777" w:rsidR="000F7377" w:rsidRDefault="000F7377"/>
    <w:p w14:paraId="59A38E93" w14:textId="77777777" w:rsidR="000F7377" w:rsidRDefault="000F7377">
      <w:r xmlns:w="http://schemas.openxmlformats.org/wordprocessingml/2006/main">
        <w:t xml:space="preserve">Ephesians 5:28 সুতরাং পুরুষদের উচিত তাদের স্ত্রীদেরকে তাদের নিজেদের দেহের মতো ভালবাসতে হবে৷ তার স্ত্রীকে ভালবাসে, সে নিজেকেই ভালবাসে।</w:t>
      </w:r>
    </w:p>
    <w:p w14:paraId="72A1882C" w14:textId="77777777" w:rsidR="000F7377" w:rsidRDefault="000F7377"/>
    <w:p w14:paraId="39F1F9F8" w14:textId="77777777" w:rsidR="000F7377" w:rsidRDefault="000F7377">
      <w:r xmlns:w="http://schemas.openxmlformats.org/wordprocessingml/2006/main">
        <w:t xml:space="preserve">ইফিসিয়ানস 5:28-এ, পল স্বামীদের তাদের স্ত্রীদের ভালোবাসতে উত্সাহিত করে যেমন তারা নিজেদের ভালোবাসে।</w:t>
      </w:r>
    </w:p>
    <w:p w14:paraId="130F6DD9" w14:textId="77777777" w:rsidR="000F7377" w:rsidRDefault="000F7377"/>
    <w:p w14:paraId="51F5CDA3" w14:textId="77777777" w:rsidR="000F7377" w:rsidRDefault="000F7377">
      <w:r xmlns:w="http://schemas.openxmlformats.org/wordprocessingml/2006/main">
        <w:t xml:space="preserve">1. আপনার স্ত্রীকে নিজের মতো ভালবাসুন - ইফিসিয়ানস 5:28</w:t>
      </w:r>
    </w:p>
    <w:p w14:paraId="5DDEBBB5" w14:textId="77777777" w:rsidR="000F7377" w:rsidRDefault="000F7377"/>
    <w:p w14:paraId="44D3F242" w14:textId="77777777" w:rsidR="000F7377" w:rsidRDefault="000F7377">
      <w:r xmlns:w="http://schemas.openxmlformats.org/wordprocessingml/2006/main">
        <w:t xml:space="preserve">2. আপনার স্ত্রীকে ভালবাসা - একটি বাইবেলের দৃষ্টিকোণ থেকে</w:t>
      </w:r>
    </w:p>
    <w:p w14:paraId="1201B036" w14:textId="77777777" w:rsidR="000F7377" w:rsidRDefault="000F7377"/>
    <w:p w14:paraId="65D1C01C" w14:textId="77777777" w:rsidR="000F7377" w:rsidRDefault="000F7377">
      <w:r xmlns:w="http://schemas.openxmlformats.org/wordprocessingml/2006/main">
        <w:t xml:space="preserve">1. 1 করিন্থিয়ানস 13:4-7 - "প্রেম ধৈর্যশীল এবং দয়ালু; প্রেম ঈর্ষা বা গর্ব করে না; এটি অহংকারী বা অভদ্র নয়। এটি নিজের পথে জেদ করে না; এটি বিরক্ত বা বিরক্তিকর নয়; এটি করে না অন্যায়ে আনন্দিত হয়, কিন্তু সত্যের সাথে আনন্দ করে। প্রেম সব কিছু বহন করে, সব কিছু বিশ্বাস করে, সব কিছুর আশা করে, সব কিছু সহ্য করে।</w:t>
      </w:r>
    </w:p>
    <w:p w14:paraId="3AC3F0BA" w14:textId="77777777" w:rsidR="000F7377" w:rsidRDefault="000F7377"/>
    <w:p w14:paraId="09F6E165" w14:textId="77777777" w:rsidR="000F7377" w:rsidRDefault="000F7377">
      <w:r xmlns:w="http://schemas.openxmlformats.org/wordprocessingml/2006/main">
        <w:t xml:space="preserve">2. ম্যাথু 22:37-39 - এবং তিনি তাকে বললেন, "তুমি তোমার সমস্ত হৃদয়, তোমার সমস্ত প্রাণ এবং তোমার সমস্ত মন দিয়ে তোমার ঈশ্বর প্রভুকে ভালবাসবে৷ এই মহান এবং প্রথম আদেশ। আর একটি সেকেন্ড এর মতো: তুমি তোমার প্রতিবেশীকে নিজের মতো ভালবাসবে৷</w:t>
      </w:r>
    </w:p>
    <w:p w14:paraId="5F31A0A7" w14:textId="77777777" w:rsidR="000F7377" w:rsidRDefault="000F7377"/>
    <w:p w14:paraId="0DED1305" w14:textId="77777777" w:rsidR="000F7377" w:rsidRDefault="000F7377">
      <w:r xmlns:w="http://schemas.openxmlformats.org/wordprocessingml/2006/main">
        <w:t xml:space="preserve">Ephesians 5:29 কারণ এখনও কেউ নিজের মাংসকে ঘৃণা করেনি; কিন্তু লালন-পালন করে, যেমন প্রভু গির্জা:</w:t>
      </w:r>
    </w:p>
    <w:p w14:paraId="5AFF4CF4" w14:textId="77777777" w:rsidR="000F7377" w:rsidRDefault="000F7377"/>
    <w:p w14:paraId="0F3817F1" w14:textId="77777777" w:rsidR="000F7377" w:rsidRDefault="000F7377">
      <w:r xmlns:w="http://schemas.openxmlformats.org/wordprocessingml/2006/main">
        <w:t xml:space="preserve">কেউ কখনও তাদের নিজের শরীরকে ঘৃণা করেনি, পরিবর্তে তারা এটির যত্ন নেয়, যেমন প্রভু চার্চের যত্ন নেন।</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আমরা প্রভুর চার্চের মত নিজেদের লালনপালন করি</w:t>
      </w:r>
    </w:p>
    <w:p w14:paraId="032B7367" w14:textId="77777777" w:rsidR="000F7377" w:rsidRDefault="000F7377"/>
    <w:p w14:paraId="34F6DAD6" w14:textId="77777777" w:rsidR="000F7377" w:rsidRDefault="000F7377">
      <w:r xmlns:w="http://schemas.openxmlformats.org/wordprocessingml/2006/main">
        <w:t xml:space="preserve">2. স্ব-যত্নের গুরুত্ব</w:t>
      </w:r>
    </w:p>
    <w:p w14:paraId="7D3601DB" w14:textId="77777777" w:rsidR="000F7377" w:rsidRDefault="000F7377"/>
    <w:p w14:paraId="1BF235A8" w14:textId="77777777" w:rsidR="000F7377" w:rsidRDefault="000F7377">
      <w:r xmlns:w="http://schemas.openxmlformats.org/wordprocessingml/2006/main">
        <w:t xml:space="preserve">1. 1 করিন্থিয়ানস 6:19-20 - আপনি কি জানেন না যে আপনার শরীর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14:paraId="360134B1" w14:textId="77777777" w:rsidR="000F7377" w:rsidRDefault="000F7377"/>
    <w:p w14:paraId="674F28CA" w14:textId="77777777" w:rsidR="000F7377" w:rsidRDefault="000F7377">
      <w:r xmlns:w="http://schemas.openxmlformats.org/wordprocessingml/2006/main">
        <w:t xml:space="preserve">2. ফিলিপীয় 4:5 - আপনার ভদ্রতা সবার কাছে পরিচিত হোক। প্রভু কাছে আছেন।</w:t>
      </w:r>
    </w:p>
    <w:p w14:paraId="62DCB9F4" w14:textId="77777777" w:rsidR="000F7377" w:rsidRDefault="000F7377"/>
    <w:p w14:paraId="48D6A70C" w14:textId="77777777" w:rsidR="000F7377" w:rsidRDefault="000F7377">
      <w:r xmlns:w="http://schemas.openxmlformats.org/wordprocessingml/2006/main">
        <w:t xml:space="preserve">Ephesians 5:30 কারণ আমরা তাঁর দেহ, তাঁর মাংস ও হাড়ের অঙ্গ৷</w:t>
      </w:r>
    </w:p>
    <w:p w14:paraId="6DD3564B" w14:textId="77777777" w:rsidR="000F7377" w:rsidRDefault="000F7377"/>
    <w:p w14:paraId="5FA25A67" w14:textId="77777777" w:rsidR="000F7377" w:rsidRDefault="000F7377">
      <w:r xmlns:w="http://schemas.openxmlformats.org/wordprocessingml/2006/main">
        <w:t xml:space="preserve">বিশ্বাসীরা খ্রীষ্টের দেহ, মাংস এবং হাড়ের সদস্য।</w:t>
      </w:r>
    </w:p>
    <w:p w14:paraId="727315A1" w14:textId="77777777" w:rsidR="000F7377" w:rsidRDefault="000F7377"/>
    <w:p w14:paraId="4411B720" w14:textId="77777777" w:rsidR="000F7377" w:rsidRDefault="000F7377">
      <w:r xmlns:w="http://schemas.openxmlformats.org/wordprocessingml/2006/main">
        <w:t xml:space="preserve">1. অবতারের রহস্য: খ্রীষ্টের সাথে আমাদের মিলন বোঝা</w:t>
      </w:r>
    </w:p>
    <w:p w14:paraId="76AB275B" w14:textId="77777777" w:rsidR="000F7377" w:rsidRDefault="000F7377"/>
    <w:p w14:paraId="1F11BB02" w14:textId="77777777" w:rsidR="000F7377" w:rsidRDefault="000F7377">
      <w:r xmlns:w="http://schemas.openxmlformats.org/wordprocessingml/2006/main">
        <w:t xml:space="preserve">2. চার্চের অর্থ: খ্রীষ্টের দেহ হচ্ছে</w:t>
      </w:r>
    </w:p>
    <w:p w14:paraId="063FF367" w14:textId="77777777" w:rsidR="000F7377" w:rsidRDefault="000F7377"/>
    <w:p w14:paraId="5E696852" w14:textId="77777777" w:rsidR="000F7377" w:rsidRDefault="000F7377">
      <w:r xmlns:w="http://schemas.openxmlformats.org/wordprocessingml/2006/main">
        <w:t xml:space="preserve">1. কলসীয় 1:15-20 - খ্রীষ্ট হলেন অদৃশ্য ঈশ্বরের প্রতিমূর্তি, সমস্ত সৃষ্টির প্রথমজাত৷</w:t>
      </w:r>
    </w:p>
    <w:p w14:paraId="0CD3EA95" w14:textId="77777777" w:rsidR="000F7377" w:rsidRDefault="000F7377"/>
    <w:p w14:paraId="38DB12F9" w14:textId="77777777" w:rsidR="000F7377" w:rsidRDefault="000F7377">
      <w:r xmlns:w="http://schemas.openxmlformats.org/wordprocessingml/2006/main">
        <w:t xml:space="preserve">2. রোমানস 12:4-5 - আমরা একটি দেহের সদস্য, প্রতিটি অঙ্গের নিজস্ব উদ্দেশ্য।</w:t>
      </w:r>
    </w:p>
    <w:p w14:paraId="4773A0D1" w14:textId="77777777" w:rsidR="000F7377" w:rsidRDefault="000F7377"/>
    <w:p w14:paraId="39ED3AE8" w14:textId="77777777" w:rsidR="000F7377" w:rsidRDefault="000F7377">
      <w:r xmlns:w="http://schemas.openxmlformats.org/wordprocessingml/2006/main">
        <w:t xml:space="preserve">Ephesians 5:31 এই কারণে একজন পুরুষ তার পিতা ও মাতাকে ছেড়ে তার স্ত্রীর সাথে মিলিত হবে এবং তারা দুজন এক দেহ হবে।</w:t>
      </w:r>
    </w:p>
    <w:p w14:paraId="5CF9ACF9" w14:textId="77777777" w:rsidR="000F7377" w:rsidRDefault="000F7377"/>
    <w:p w14:paraId="716DAC5D" w14:textId="77777777" w:rsidR="000F7377" w:rsidRDefault="000F7377">
      <w:r xmlns:w="http://schemas.openxmlformats.org/wordprocessingml/2006/main">
        <w:t xml:space="preserve">এই অনুচ্ছেদটি বিবাহের পবিত্র বন্ধন সম্পর্কে এবং কীভাবে এটি একটি পুরুষ এবং মহিলার তাদের পরিবারকে একসাথে থাকার জন্য তৈরি করা হয়।</w:t>
      </w:r>
    </w:p>
    <w:p w14:paraId="177A58CF" w14:textId="77777777" w:rsidR="000F7377" w:rsidRDefault="000F7377"/>
    <w:p w14:paraId="4BADBBC4" w14:textId="77777777" w:rsidR="000F7377" w:rsidRDefault="000F7377">
      <w:r xmlns:w="http://schemas.openxmlformats.org/wordprocessingml/2006/main">
        <w:t xml:space="preserve">1. "বিয়ের চুক্তি: বলিদানের উপর নির্মিত একটি প্রেম"</w:t>
      </w:r>
    </w:p>
    <w:p w14:paraId="63091B61" w14:textId="77777777" w:rsidR="000F7377" w:rsidRDefault="000F7377"/>
    <w:p w14:paraId="6F6C3585" w14:textId="77777777" w:rsidR="000F7377" w:rsidRDefault="000F7377">
      <w:r xmlns:w="http://schemas.openxmlformats.org/wordprocessingml/2006/main">
        <w:t xml:space="preserve">2. "দুই আত্মার মিলন: বিবাহের বন্ধনকে শক্তিশালী করা"</w:t>
      </w:r>
    </w:p>
    <w:p w14:paraId="254E34FE" w14:textId="77777777" w:rsidR="000F7377" w:rsidRDefault="000F7377"/>
    <w:p w14:paraId="4453A98C" w14:textId="77777777" w:rsidR="000F7377" w:rsidRDefault="000F7377">
      <w:r xmlns:w="http://schemas.openxmlformats.org/wordprocessingml/2006/main">
        <w:t xml:space="preserve">1. জেনেসিস 2:24-25, "অতএব একজন মানুষ তার পিতা ও মাতাকে ছেড়ে তার স্ত্রীকে দৃঢ়ভাবে আঁকড়ে ধরবে, এবং তারা এক দেহে পরিণত হবে।"</w:t>
      </w:r>
    </w:p>
    <w:p w14:paraId="589C3F51" w14:textId="77777777" w:rsidR="000F7377" w:rsidRDefault="000F7377"/>
    <w:p w14:paraId="7D35EFFF" w14:textId="77777777" w:rsidR="000F7377" w:rsidRDefault="000F7377">
      <w:r xmlns:w="http://schemas.openxmlformats.org/wordprocessingml/2006/main">
        <w:t xml:space="preserve">2. 1 করিন্থিয়ানস 7:4, "কারণ স্ত্রীর নিজের শরীরের উপর কর্তৃত্ব নেই, কিন্তু স্বামীর আছে। একইভাবে স্বামীর নিজের শরীরের উপর কর্তৃত্ব নেই, কিন্তু স্ত্রীর আছে।"</w:t>
      </w:r>
    </w:p>
    <w:p w14:paraId="19450738" w14:textId="77777777" w:rsidR="000F7377" w:rsidRDefault="000F7377"/>
    <w:p w14:paraId="0832B34F" w14:textId="77777777" w:rsidR="000F7377" w:rsidRDefault="000F7377">
      <w:r xmlns:w="http://schemas.openxmlformats.org/wordprocessingml/2006/main">
        <w:t xml:space="preserve">Ephesians 5:32 এটি একটি মহান রহস্য: কিন্তু আমি খ্রীষ্ট এবং মন্ডলী সম্পর্কে কথা বলছি৷</w:t>
      </w:r>
    </w:p>
    <w:p w14:paraId="1C158783" w14:textId="77777777" w:rsidR="000F7377" w:rsidRDefault="000F7377"/>
    <w:p w14:paraId="00FC6DB5" w14:textId="77777777" w:rsidR="000F7377" w:rsidRDefault="000F7377">
      <w:r xmlns:w="http://schemas.openxmlformats.org/wordprocessingml/2006/main">
        <w:t xml:space="preserve">এই অনুচ্ছেদটি একটি মহান রহস্য হিসাবে খ্রিস্ট এবং চার্চের মধ্যে মিলনের কথা বলে।</w:t>
      </w:r>
    </w:p>
    <w:p w14:paraId="6F09664F" w14:textId="77777777" w:rsidR="000F7377" w:rsidRDefault="000F7377"/>
    <w:p w14:paraId="56A6CF53" w14:textId="77777777" w:rsidR="000F7377" w:rsidRDefault="000F7377">
      <w:r xmlns:w="http://schemas.openxmlformats.org/wordprocessingml/2006/main">
        <w:t xml:space="preserve">1. চার্চের জন্য খ্রীষ্টের ভালবাসার রহস্য</w:t>
      </w:r>
    </w:p>
    <w:p w14:paraId="586C7473" w14:textId="77777777" w:rsidR="000F7377" w:rsidRDefault="000F7377"/>
    <w:p w14:paraId="53BC3CB0" w14:textId="77777777" w:rsidR="000F7377" w:rsidRDefault="000F7377">
      <w:r xmlns:w="http://schemas.openxmlformats.org/wordprocessingml/2006/main">
        <w:t xml:space="preserve">2. খ্রিস্ট এবং চার্চের রহস্য উন্মোচন</w:t>
      </w:r>
    </w:p>
    <w:p w14:paraId="77710EC4" w14:textId="77777777" w:rsidR="000F7377" w:rsidRDefault="000F7377"/>
    <w:p w14:paraId="47506572" w14:textId="77777777" w:rsidR="000F7377" w:rsidRDefault="000F7377">
      <w:r xmlns:w="http://schemas.openxmlformats.org/wordprocessingml/2006/main">
        <w:t xml:space="preserve">1. জন 15:13 - "একজন মানুষ তার বন্ধুদের জন্য তার জীবন বিলিয়ে দেয়, এর চেয়ে বড় ভালবাসা আর কারো নেই।"</w:t>
      </w:r>
    </w:p>
    <w:p w14:paraId="7250A426" w14:textId="77777777" w:rsidR="000F7377" w:rsidRDefault="000F7377"/>
    <w:p w14:paraId="1AB62890" w14:textId="77777777" w:rsidR="000F7377" w:rsidRDefault="000F7377">
      <w:r xmlns:w="http://schemas.openxmlformats.org/wordprocessingml/2006/main">
        <w:t xml:space="preserve">2. রোমানস 8:38-39 - "কারণ আমি নিশ্চিত যে, না মৃত্যু, না জীবন, না ফেরেশতা, না রাজত্ব, না ক্ষমতা, না বর্তমান জিনিস, না আসন্ন জিনিস, না উচ্চতা, না গভীরতা, না অন্য কোন প্রাণী আমাদের প্রভু খ্রীষ্ট যীশুতে থাকা ঈশ্বরের ভালবাসা থেকে আমাদের আলাদা করতে সক্ষম হবেন।"</w:t>
      </w:r>
    </w:p>
    <w:p w14:paraId="593EDF5F" w14:textId="77777777" w:rsidR="000F7377" w:rsidRDefault="000F7377"/>
    <w:p w14:paraId="5C0C2F27" w14:textId="77777777" w:rsidR="000F7377" w:rsidRDefault="000F7377">
      <w:r xmlns:w="http://schemas.openxmlformats.org/wordprocessingml/2006/main">
        <w:t xml:space="preserve">Ephesians 5:33 তথাপি তোমরা প্রত্যেকে বিশেষভাবে নিজের স্ত্রীকে নিজের মতো ভালবাসুক; এবং স্ত্রী দেখতে পায় যে সে তার স্বামীকে শ্রদ্ধা করে।</w:t>
      </w:r>
    </w:p>
    <w:p w14:paraId="5A79DDBB" w14:textId="77777777" w:rsidR="000F7377" w:rsidRDefault="000F7377"/>
    <w:p w14:paraId="103C44B9" w14:textId="77777777" w:rsidR="000F7377" w:rsidRDefault="000F7377">
      <w:r xmlns:w="http://schemas.openxmlformats.org/wordprocessingml/2006/main">
        <w:t xml:space="preserve">প্রতিটি ব্যক্তির উচিত তাদের সঙ্গীকে নিঃশর্তভাবে ভালবাসা এবং স্ত্রীর উচিত তার স্বামীকে সম্মান করা।</w:t>
      </w:r>
    </w:p>
    <w:p w14:paraId="7325355C" w14:textId="77777777" w:rsidR="000F7377" w:rsidRDefault="000F7377"/>
    <w:p w14:paraId="757D078D" w14:textId="77777777" w:rsidR="000F7377" w:rsidRDefault="000F7377">
      <w:r xmlns:w="http://schemas.openxmlformats.org/wordprocessingml/2006/main">
        <w:t xml:space="preserve">1: ভালবাসা এবং সম্মান: বিবাহের মূল ভিত্তি</w:t>
      </w:r>
    </w:p>
    <w:p w14:paraId="5897933F" w14:textId="77777777" w:rsidR="000F7377" w:rsidRDefault="000F7377"/>
    <w:p w14:paraId="49F8CECC" w14:textId="77777777" w:rsidR="000F7377" w:rsidRDefault="000F7377">
      <w:r xmlns:w="http://schemas.openxmlformats.org/wordprocessingml/2006/main">
        <w:t xml:space="preserve">2: একটি শক্তিশালী বিবাহ গড়ে তোলা: প্রেম এবং সম্মানকে উত্সাহিত করা</w:t>
      </w:r>
    </w:p>
    <w:p w14:paraId="69224C10" w14:textId="77777777" w:rsidR="000F7377" w:rsidRDefault="000F7377"/>
    <w:p w14:paraId="63CCE77D" w14:textId="77777777" w:rsidR="000F7377" w:rsidRDefault="000F7377">
      <w:r xmlns:w="http://schemas.openxmlformats.org/wordprocessingml/2006/main">
        <w:t xml:space="preserve">1: Colossians 3:19 - স্বামীরা, আপনার স্ত্রীদের ভালবাসুন এবং তাদের সাথে কঠোর হবেন না।</w:t>
      </w:r>
    </w:p>
    <w:p w14:paraId="46D992E8" w14:textId="77777777" w:rsidR="000F7377" w:rsidRDefault="000F7377"/>
    <w:p w14:paraId="23E5A8B9" w14:textId="77777777" w:rsidR="000F7377" w:rsidRDefault="000F7377">
      <w:r xmlns:w="http://schemas.openxmlformats.org/wordprocessingml/2006/main">
        <w:t xml:space="preserve">2: 1 পিটার 3:7 - একইভাবে, স্বামীরা, আপনার স্ত্রীদের সাথে বোধগম্যতার সাথে জীবনযাপন করুন, নারীকে দুর্বল পাত্র হিসাবে সম্মান করুন, যেহেতু তারা আপনার সাথে জীবনের অনুগ্রহের উত্তরাধিকারী, যাতে আপনার প্রার্থনা না হয়। বাধাপ্রাপ্ত</w:t>
      </w:r>
    </w:p>
    <w:p w14:paraId="3C867DE6" w14:textId="77777777" w:rsidR="000F7377" w:rsidRDefault="000F7377"/>
    <w:p w14:paraId="3E01D64E" w14:textId="77777777" w:rsidR="000F7377" w:rsidRDefault="000F7377">
      <w:r xmlns:w="http://schemas.openxmlformats.org/wordprocessingml/2006/main">
        <w:t xml:space="preserve">ইফিসিয়ানস 6 হল ইফিসিয়ানদের কাছে পলের পত্রের ষষ্ঠ এবং শেষ অধ্যায়। এই অধ্যায়ে, পল আধ্যাত্মিক যুদ্ধে বিশ্বাসীদের মুখোমুখি হওয়ার বিষয়ে আলোচনা করেছেন এবং ঈশ্বরের বর্ম পরার জন্য নির্দেশনা প্রদান করেছেন।</w:t>
      </w:r>
    </w:p>
    <w:p w14:paraId="6787379D" w14:textId="77777777" w:rsidR="000F7377" w:rsidRDefault="000F7377"/>
    <w:p w14:paraId="496D749A" w14:textId="77777777" w:rsidR="000F7377" w:rsidRDefault="000F7377">
      <w:r xmlns:w="http://schemas.openxmlformats.org/wordprocessingml/2006/main">
        <w:t xml:space="preserve">1ম অনুচ্ছেদ: পল শিশুদের এবং পিতামাতার মধ্যে সম্পর্ক সম্বোধন করে শুরু করেন, শিশুদের প্রভুতে তাদের পিতামাতার বাধ্য হওয়ার জন্য অনুরোধ করেন (ইফিষীয় 6:1-4)। তিনি জোর দেন যে এটি সঠিক এবং যারা তাদের পিতামাতাকে সম্মান করে তাদের জন্য আশীর্বাদের প্রতিশ্রুতি দেয়। পল পিতাদেরকে তাদের সন্তানদের উত্তেজিত না করে বরং প্রভুর শৃঙ্খলা ও নির্দেশে তাদের লালন-পালনের নির্দেশ দেন।</w:t>
      </w:r>
    </w:p>
    <w:p w14:paraId="071F0760" w14:textId="77777777" w:rsidR="000F7377" w:rsidRDefault="000F7377"/>
    <w:p w14:paraId="4C6A8FAB" w14:textId="77777777" w:rsidR="000F7377" w:rsidRDefault="000F7377">
      <w:r xmlns:w="http://schemas.openxmlformats.org/wordprocessingml/2006/main">
        <w:t xml:space="preserve">2য় অনুচ্ছেদ: পল তারপরে ক্রীতদাস এবং প্রভুদের মধ্যে সম্পর্কের দিকে মনোযোগ দেন (ইফিষীয় 6:5-9)। তিনি ক্রীতদাসদের আন্তরিকতার সাথে তাদের প্রভুদের সেবা করতে উৎসাহিত করেন যেন খ্রীষ্টের সেবা করছেন। প্রভুদের তাদের দাসদের সাথে ন্যায়সঙ্গত আচরণ করার জন্য অনুরোধ করা হয়, তারা জেনে যে তাদেরও স্বর্গে একজন প্রভু আছেন। পল হাইলাইট করেছেন যে ঈশ্বরের সাথে কোন পক্ষপাত নেই, বিশ্বাসীদের মধ্যে ন্যায্যতা এবং সমতার উপর জোর দিয়ে।</w:t>
      </w:r>
    </w:p>
    <w:p w14:paraId="2F1669E4" w14:textId="77777777" w:rsidR="000F7377" w:rsidRDefault="000F7377"/>
    <w:p w14:paraId="09E91058" w14:textId="77777777" w:rsidR="000F7377" w:rsidRDefault="000F7377">
      <w:r xmlns:w="http://schemas.openxmlformats.org/wordprocessingml/2006/main">
        <w:t xml:space="preserve">3য় অনুচ্ছেদ: অধ্যায়টি আধ্যাত্মিক যুদ্ধের বিষয়ে একটি শক্তিশালী উপদেশ দিয়ে শেষ হয়েছে (ইফিষীয় 6:10-18)। পল বিশ্বাসীদেরকে প্রভুর পরাক্রমশালী শক্তিতে শক্তিশালী হওয়ার আহ্বান জানান, </w:t>
      </w:r>
      <w:r xmlns:w="http://schemas.openxmlformats.org/wordprocessingml/2006/main">
        <w:lastRenderedPageBreak xmlns:w="http://schemas.openxmlformats.org/wordprocessingml/2006/main"/>
      </w:r>
      <w:r xmlns:w="http://schemas.openxmlformats.org/wordprocessingml/2006/main">
        <w:t xml:space="preserve">মন্দের আধ্যাত্মিক শক্তির বিরুদ্ধে দাঁড়ানোর জন্য ঈশ্বরের সমস্ত বর্ম পরিধান করে। তিনি প্রতিটি বর্ম-সত্য, ধার্মিকতা, শান্তির সুসমাচার, বিশ্বাস, পরিত্রাণ, এবং ঈশ্বরের বাক্য থেকে--এর বর্ণনা দেন এবং প্রার্থনাকে একটি অপরিহার্য অস্ত্র হিসেবে জোর দেন।</w:t>
      </w:r>
    </w:p>
    <w:p w14:paraId="4D24C281" w14:textId="77777777" w:rsidR="000F7377" w:rsidRDefault="000F7377">
      <w:r xmlns:w="http://schemas.openxmlformats.org/wordprocessingml/2006/main">
        <w:t xml:space="preserve">প্রার্থনায় সজাগ এবং অবিচল থাকার সময় পল বিশ্বাসীদের সকল বিশ্বাসীদের জন্য আত্মায় সর্বদা প্রার্থনা করতে উত্সাহিত করেন।</w:t>
      </w:r>
    </w:p>
    <w:p w14:paraId="1646B418" w14:textId="77777777" w:rsidR="000F7377" w:rsidRDefault="000F7377"/>
    <w:p w14:paraId="3177BF68" w14:textId="77777777" w:rsidR="000F7377" w:rsidRDefault="000F7377">
      <w:r xmlns:w="http://schemas.openxmlformats.org/wordprocessingml/2006/main">
        <w:t xml:space="preserve">সংক্ষেপে,</w:t>
      </w:r>
    </w:p>
    <w:p w14:paraId="59F6C595" w14:textId="77777777" w:rsidR="000F7377" w:rsidRDefault="000F7377">
      <w:r xmlns:w="http://schemas.openxmlformats.org/wordprocessingml/2006/main">
        <w:t xml:space="preserve">ইফিসীয়দের ছয় অধ্যায় খ্রিস্টান পরিবারের মধ্যে বিভিন্ন সম্পর্ককে সম্বোধন করে - সন্তান এবং পিতামাতার পাশাপাশি ক্রীতদাস এবং প্রভুদের মধ্যে। এটি বাধ্যতা, সম্মান, ন্যায্য আচরণ এবং সমতার উপর জোর দেয়।</w:t>
      </w:r>
    </w:p>
    <w:p w14:paraId="6B06C5EF" w14:textId="77777777" w:rsidR="000F7377" w:rsidRDefault="000F7377">
      <w:r xmlns:w="http://schemas.openxmlformats.org/wordprocessingml/2006/main">
        <w:t xml:space="preserve">পল তারপর আধ্যাত্মিক যুদ্ধের দিকে তার ফোকাস স্থানান্তরিত. তিনি বিশ্বাসীদেরকে ঈশ্বরের পূর্ণ বর্ম-সত্য, ধার্মিকতা, শান্তির সুসমাচার, বিশ্বাস, পরিত্রাণ এবং ঈশ্বরের বাক্য থেকে প্রস্তুত হওয়ার আহ্বান জানান। তিনি প্রার্থনার গুরুত্ব এবং মন্দের আধ্যাত্মিক শক্তির বিরুদ্ধে সতর্ক থাকার উপর জোর দেন।</w:t>
      </w:r>
    </w:p>
    <w:p w14:paraId="7DE455BC" w14:textId="77777777" w:rsidR="000F7377" w:rsidRDefault="000F7377">
      <w:r xmlns:w="http://schemas.openxmlformats.org/wordprocessingml/2006/main">
        <w:t xml:space="preserve">এই অধ্যায়টি খ্রিস্টান পরিবারের মধ্যে সুস্থ সম্পর্কের তাৎপর্য, ন্যায্যতা এবং সমতা তুলে ধরে। এটি আধ্যাত্মিক যুদ্ধের বাস্তবতাকেও আন্ডারস্কোর করে এবং বিশ্বাসীদের জন্য ঈশ্বরের বর্ম দিয়ে নিজেদেরকে সজ্জিত করার এবং অবিরাম প্রার্থনায় নিয়োজিত হওয়ার নির্দেশনা প্রদান করে।</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সন্তানেরা, প্রভুতে তোমাদের পিতামাতার বাধ্য হও, কারণ এটা ঠিক।</w:t>
      </w:r>
    </w:p>
    <w:p w14:paraId="6A21E923" w14:textId="77777777" w:rsidR="000F7377" w:rsidRDefault="000F7377"/>
    <w:p w14:paraId="31F9E425" w14:textId="77777777" w:rsidR="000F7377" w:rsidRDefault="000F7377">
      <w:r xmlns:w="http://schemas.openxmlformats.org/wordprocessingml/2006/main">
        <w:t xml:space="preserve">সন্তানদের তাদের পিতামাতার আনুগত্য করা উচিত কারণ এটি একটি নৈতিক দায়িত্ব।</w:t>
      </w:r>
    </w:p>
    <w:p w14:paraId="5AB21FA7" w14:textId="77777777" w:rsidR="000F7377" w:rsidRDefault="000F7377"/>
    <w:p w14:paraId="7E753D0E" w14:textId="77777777" w:rsidR="000F7377" w:rsidRDefault="000F7377">
      <w:r xmlns:w="http://schemas.openxmlformats.org/wordprocessingml/2006/main">
        <w:t xml:space="preserve">1: আমাদের পিতামাতার আনুগত্য করা: আপনার পিতা ও মাতাকে সম্মান করুন।</w:t>
      </w:r>
    </w:p>
    <w:p w14:paraId="72B437CC" w14:textId="77777777" w:rsidR="000F7377" w:rsidRDefault="000F7377"/>
    <w:p w14:paraId="06CD74BD" w14:textId="77777777" w:rsidR="000F7377" w:rsidRDefault="000F7377">
      <w:r xmlns:w="http://schemas.openxmlformats.org/wordprocessingml/2006/main">
        <w:t xml:space="preserve">2: আনুগত্যের আশীর্বাদ: প্রভুর মধ্যে একটি শিশুর কর্তব্য।</w:t>
      </w:r>
    </w:p>
    <w:p w14:paraId="1304323B" w14:textId="77777777" w:rsidR="000F7377" w:rsidRDefault="000F7377"/>
    <w:p w14:paraId="2307C46C" w14:textId="77777777" w:rsidR="000F7377" w:rsidRDefault="000F7377">
      <w:r xmlns:w="http://schemas.openxmlformats.org/wordprocessingml/2006/main">
        <w:t xml:space="preserve">1: হিতোপদেশ 22:6 "একটি শিশুকে যে পথে যেতে হবে সেভাবে প্রশিক্ষণ দিন: এবং যখন সে বৃদ্ধ হবে, তখন সে তা থেকে সরে যাবে না।"</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3:20 "বাচ্চারা, সব বিষয়ে তোমাদের পিতামাতার বাধ্য হও, কারণ এটি প্রভুর কাছে সন্তুষ্ট।"</w:t>
      </w:r>
    </w:p>
    <w:p w14:paraId="3D69A620" w14:textId="77777777" w:rsidR="000F7377" w:rsidRDefault="000F7377"/>
    <w:p w14:paraId="1916E54E" w14:textId="77777777" w:rsidR="000F7377" w:rsidRDefault="000F7377">
      <w:r xmlns:w="http://schemas.openxmlformats.org/wordprocessingml/2006/main">
        <w:t xml:space="preserve">Ephesians 6:2 তোমার পিতা ও মাতাকে সম্মান কর; যা প্রতিশ্রুতি সহ প্রথম আদেশ;</w:t>
      </w:r>
    </w:p>
    <w:p w14:paraId="1E67A659" w14:textId="77777777" w:rsidR="000F7377" w:rsidRDefault="000F7377"/>
    <w:p w14:paraId="096562FA" w14:textId="77777777" w:rsidR="000F7377" w:rsidRDefault="000F7377">
      <w:r xmlns:w="http://schemas.openxmlformats.org/wordprocessingml/2006/main">
        <w:t xml:space="preserve">সন্তানদের উচিত তাদের পিতামাতার প্রতি সম্মান প্রদর্শন করা।</w:t>
      </w:r>
    </w:p>
    <w:p w14:paraId="1192BE9B" w14:textId="77777777" w:rsidR="000F7377" w:rsidRDefault="000F7377"/>
    <w:p w14:paraId="45A6F31C" w14:textId="77777777" w:rsidR="000F7377" w:rsidRDefault="000F7377">
      <w:r xmlns:w="http://schemas.openxmlformats.org/wordprocessingml/2006/main">
        <w:t xml:space="preserve">1: আপনার পিতামাতাকে সম্মান করুন: প্রতিশ্রুতি সহ একটি আদেশ</w:t>
      </w:r>
    </w:p>
    <w:p w14:paraId="30C958DB" w14:textId="77777777" w:rsidR="000F7377" w:rsidRDefault="000F7377"/>
    <w:p w14:paraId="3762A1AD" w14:textId="77777777" w:rsidR="000F7377" w:rsidRDefault="000F7377">
      <w:r xmlns:w="http://schemas.openxmlformats.org/wordprocessingml/2006/main">
        <w:t xml:space="preserve">2: আপনার বাবা এবং মাকে সম্মান করা: ঈশ্বরের আশীর্বাদ পাওয়ার একটি উপায়</w:t>
      </w:r>
    </w:p>
    <w:p w14:paraId="5DE134B3" w14:textId="77777777" w:rsidR="000F7377" w:rsidRDefault="000F7377"/>
    <w:p w14:paraId="23AFA27A" w14:textId="77777777" w:rsidR="000F7377" w:rsidRDefault="000F7377">
      <w:r xmlns:w="http://schemas.openxmlformats.org/wordprocessingml/2006/main">
        <w:t xml:space="preserve">1: কলসিয়ানস 3:20 - "বাচ্চারা, সবকিছুতে তোমার পিতামাতার বাধ্য হও, কারণ এতে প্রভু সন্তুষ্ট হন।"</w:t>
      </w:r>
    </w:p>
    <w:p w14:paraId="23F8E7EE" w14:textId="77777777" w:rsidR="000F7377" w:rsidRDefault="000F7377"/>
    <w:p w14:paraId="1EE6657D" w14:textId="77777777" w:rsidR="000F7377" w:rsidRDefault="000F7377">
      <w:r xmlns:w="http://schemas.openxmlformats.org/wordprocessingml/2006/main">
        <w:t xml:space="preserve">2: Exodus 20:12 - "তোমার পিতা ও মাতাকে সম্মান কর, যাতে প্রভু তোমার ঈশ্বর তোমাকে যে দেশ দিচ্ছেন সেখানে তোমার দিন দীর্ঘ হয়।"</w:t>
      </w:r>
    </w:p>
    <w:p w14:paraId="07D01F97" w14:textId="77777777" w:rsidR="000F7377" w:rsidRDefault="000F7377"/>
    <w:p w14:paraId="565899A7" w14:textId="77777777" w:rsidR="000F7377" w:rsidRDefault="000F7377">
      <w:r xmlns:w="http://schemas.openxmlformats.org/wordprocessingml/2006/main">
        <w:t xml:space="preserve">Ephesians 6:3 যেন তোমার মঙ্গল হয় এবং তুমি পৃথিবীতে দীর্ঘজীবী হও।</w:t>
      </w:r>
    </w:p>
    <w:p w14:paraId="200B858B" w14:textId="77777777" w:rsidR="000F7377" w:rsidRDefault="000F7377"/>
    <w:p w14:paraId="750EF238" w14:textId="77777777" w:rsidR="000F7377" w:rsidRDefault="000F7377">
      <w:r xmlns:w="http://schemas.openxmlformats.org/wordprocessingml/2006/main">
        <w:t xml:space="preserve">Ephesians 6:3 বাচ্চাদের তাদের পিতামাতার বাধ্য হতে উত্সাহিত করে যাতে তারা দীর্ঘ এবং সফল জীবন পেতে পারে।</w:t>
      </w:r>
    </w:p>
    <w:p w14:paraId="596F4E8B" w14:textId="77777777" w:rsidR="000F7377" w:rsidRDefault="000F7377"/>
    <w:p w14:paraId="1E25229C" w14:textId="77777777" w:rsidR="000F7377" w:rsidRDefault="000F7377">
      <w:r xmlns:w="http://schemas.openxmlformats.org/wordprocessingml/2006/main">
        <w:t xml:space="preserve">1. "আনুগত্যের আশীর্বাদ: বিশ্বাসের মাধ্যমে সাফল্যের সন্ধান করা"</w:t>
      </w:r>
    </w:p>
    <w:p w14:paraId="11AD74AB" w14:textId="77777777" w:rsidR="000F7377" w:rsidRDefault="000F7377"/>
    <w:p w14:paraId="46618E3A" w14:textId="77777777" w:rsidR="000F7377" w:rsidRDefault="000F7377">
      <w:r xmlns:w="http://schemas.openxmlformats.org/wordprocessingml/2006/main">
        <w:t xml:space="preserve">2. "একজন পিতামাতার ভালবাসা: সুখের দীর্ঘ জীবনের পথ"</w:t>
      </w:r>
    </w:p>
    <w:p w14:paraId="279A1333" w14:textId="77777777" w:rsidR="000F7377" w:rsidRDefault="000F7377"/>
    <w:p w14:paraId="5CDF53FB" w14:textId="77777777" w:rsidR="000F7377" w:rsidRDefault="000F7377">
      <w:r xmlns:w="http://schemas.openxmlformats.org/wordprocessingml/2006/main">
        <w:t xml:space="preserve">1. হিতোপদেশ 3:1-2 - "আমার পুত্র, আমার আইন ভুলে যেও না; কিন্তু তোমার হৃদয় আমার আদেশ পালন করুক: দীর্ঘ দিন, দীর্ঘ জীবন এবং শান্তি, তারা তোমাকে যোগ করবে।"</w:t>
      </w:r>
    </w:p>
    <w:p w14:paraId="7EA5B6D2" w14:textId="77777777" w:rsidR="000F7377" w:rsidRDefault="000F7377"/>
    <w:p w14:paraId="3663930C" w14:textId="77777777" w:rsidR="000F7377" w:rsidRDefault="000F7377">
      <w:r xmlns:w="http://schemas.openxmlformats.org/wordprocessingml/2006/main">
        <w:t xml:space="preserve">2. কলসিয়ানস 3:20 - "বাচ্চারা, সব বিষয়ে তোমাদের পিতামাতার বাধ্য হও: কারণ এটি প্রভুর কাছে সন্তুষ্ট।"</w:t>
      </w:r>
    </w:p>
    <w:p w14:paraId="250CF779" w14:textId="77777777" w:rsidR="000F7377" w:rsidRDefault="000F7377"/>
    <w:p w14:paraId="7D7E94B3" w14:textId="77777777" w:rsidR="000F7377" w:rsidRDefault="000F7377">
      <w:r xmlns:w="http://schemas.openxmlformats.org/wordprocessingml/2006/main">
        <w:t xml:space="preserve">Ephesians 6:4 এবং হে পিতাগণ, তোমাদের সন্তানদের ক্রোধে প্ররোচিত করবেন না, কিন্তু প্রভুর লালন-পালন ও উপদেশে তাদের লালন-পালন করুন৷</w:t>
      </w:r>
    </w:p>
    <w:p w14:paraId="7C1B9C9F" w14:textId="77777777" w:rsidR="000F7377" w:rsidRDefault="000F7377"/>
    <w:p w14:paraId="4A547ADE" w14:textId="77777777" w:rsidR="000F7377" w:rsidRDefault="000F7377">
      <w:r xmlns:w="http://schemas.openxmlformats.org/wordprocessingml/2006/main">
        <w:t xml:space="preserve">পিতামাতাদের উচিত তাদের সন্তানদেরকে ভালোবাসার সাথে বিশ্বাস ও শাসনে পরিচালিত করা।</w:t>
      </w:r>
    </w:p>
    <w:p w14:paraId="25FA8146" w14:textId="77777777" w:rsidR="000F7377" w:rsidRDefault="000F7377"/>
    <w:p w14:paraId="163E201E" w14:textId="77777777" w:rsidR="000F7377" w:rsidRDefault="000F7377">
      <w:r xmlns:w="http://schemas.openxmlformats.org/wordprocessingml/2006/main">
        <w:t xml:space="preserve">1. ভালবাসা এবং শৃঙ্খলার মাধ্যমে শিশুদের শেখানো</w:t>
      </w:r>
    </w:p>
    <w:p w14:paraId="6862CF86" w14:textId="77777777" w:rsidR="000F7377" w:rsidRDefault="000F7377"/>
    <w:p w14:paraId="31C04376" w14:textId="77777777" w:rsidR="000F7377" w:rsidRDefault="000F7377">
      <w:r xmlns:w="http://schemas.openxmlformats.org/wordprocessingml/2006/main">
        <w:t xml:space="preserve">2. ঈশ্বরের শৃঙ্খলার মাধ্যমে শিশুদের ক্ষমতায়ন</w:t>
      </w:r>
    </w:p>
    <w:p w14:paraId="37E8E268" w14:textId="77777777" w:rsidR="000F7377" w:rsidRDefault="000F7377"/>
    <w:p w14:paraId="7C426FC4" w14:textId="77777777" w:rsidR="000F7377" w:rsidRDefault="000F7377">
      <w:r xmlns:w="http://schemas.openxmlformats.org/wordprocessingml/2006/main">
        <w:t xml:space="preserve">1. হিতোপদেশ 29:17 - আপনার সন্তানদের শাসন করুন, এবং তারা আপনাকে শান্তি দেবে; তারা আপনাকে আপনার ইচ্ছামত আনন্দ আনবে।</w:t>
      </w:r>
    </w:p>
    <w:p w14:paraId="1BC6B70E" w14:textId="77777777" w:rsidR="000F7377" w:rsidRDefault="000F7377"/>
    <w:p w14:paraId="31694983" w14:textId="77777777" w:rsidR="000F7377" w:rsidRDefault="000F7377">
      <w:r xmlns:w="http://schemas.openxmlformats.org/wordprocessingml/2006/main">
        <w:t xml:space="preserve">2. কলসিয়ানস 3:21 - পিতারা, আপনার সন্তানদের উত্তেজিত করবেন না, পাছে তারা নিরুৎসাহিত হবে।</w:t>
      </w:r>
    </w:p>
    <w:p w14:paraId="2F35EDA0" w14:textId="77777777" w:rsidR="000F7377" w:rsidRDefault="000F7377"/>
    <w:p w14:paraId="42E9CE18" w14:textId="77777777" w:rsidR="000F7377" w:rsidRDefault="000F7377">
      <w:r xmlns:w="http://schemas.openxmlformats.org/wordprocessingml/2006/main">
        <w:t xml:space="preserve">Ephesians 6:5 দাসেরা, যারা দৈহিকভাবে তোমাদের প্রভু তাদের বাধ্য হও, ভয়ে ও কাঁপতে কাঁপতে, খ্রীষ্টের মত করে তোমাদের হৃদয়ের একাকীত্বে;</w:t>
      </w:r>
    </w:p>
    <w:p w14:paraId="1E9446B0" w14:textId="77777777" w:rsidR="000F7377" w:rsidRDefault="000F7377"/>
    <w:p w14:paraId="39688ADB" w14:textId="77777777" w:rsidR="000F7377" w:rsidRDefault="000F7377">
      <w:r xmlns:w="http://schemas.openxmlformats.org/wordprocessingml/2006/main">
        <w:t xml:space="preserve">খ্রিস্টানদের নম্রতা এবং আন্তরিকতার সাথে তাদের পার্থিব প্রভুদের আনুগত্য করার জন্য বলা হয়, যেন তারা খ্রীষ্টের সেবা করছে।</w:t>
      </w:r>
    </w:p>
    <w:p w14:paraId="7AA3C0E2" w14:textId="77777777" w:rsidR="000F7377" w:rsidRDefault="000F7377"/>
    <w:p w14:paraId="772B8952" w14:textId="77777777" w:rsidR="000F7377" w:rsidRDefault="000F7377">
      <w:r xmlns:w="http://schemas.openxmlformats.org/wordprocessingml/2006/main">
        <w:t xml:space="preserve">1. নম্রতার সাথে পরিবেশন করার জন্য খ্রিস্টান আহ্বান</w:t>
      </w:r>
    </w:p>
    <w:p w14:paraId="5C400C4B" w14:textId="77777777" w:rsidR="000F7377" w:rsidRDefault="000F7377"/>
    <w:p w14:paraId="20247CAE" w14:textId="77777777" w:rsidR="000F7377" w:rsidRDefault="000F7377">
      <w:r xmlns:w="http://schemas.openxmlformats.org/wordprocessingml/2006/main">
        <w:t xml:space="preserve">2. অন্যদের সেবা করা যেন আমরা খ্রীষ্টের সেবা করছি</w:t>
      </w:r>
    </w:p>
    <w:p w14:paraId="32CFD41D" w14:textId="77777777" w:rsidR="000F7377" w:rsidRDefault="000F7377"/>
    <w:p w14:paraId="6A091926" w14:textId="77777777" w:rsidR="000F7377" w:rsidRDefault="000F7377">
      <w:r xmlns:w="http://schemas.openxmlformats.org/wordprocessingml/2006/main">
        <w:t xml:space="preserve">1. কলসিয়ানস 3:22-24 - "দাসগণ, সমস্ত কিছুতে তোমাদের মনিবদের দেহ অনুসারে মেনে চল; চক্ষুসেবা দিয়ে নয়, পুরুষপ্রিয় হিসাবে; কিন্তু হৃদয়ের একাকীত্বে, ঈশ্বরকে ভয় করে; এবং তোমরা যা কিছু কর, তা হৃদয়ঙ্গম করে কর। প্রভু, মানুষের কাছে নয়; প্রভুকে জেনে তোমরা উত্তরাধিকারের পুরস্কার পাবে, কারণ তোমরা প্রভু খ্রীষ্টের সেবা কর।"</w:t>
      </w:r>
    </w:p>
    <w:p w14:paraId="7A16C4FB" w14:textId="77777777" w:rsidR="000F7377" w:rsidRDefault="000F7377"/>
    <w:p w14:paraId="568FCCE4" w14:textId="77777777" w:rsidR="000F7377" w:rsidRDefault="000F7377">
      <w:r xmlns:w="http://schemas.openxmlformats.org/wordprocessingml/2006/main">
        <w:t xml:space="preserve">2. ম্যাথু 20:25-28 - "কিন্তু যীশু তাদের কাছে ডেকে বললেন, তোমরা জানো যে অইহুদীদের শাসনকর্তারা তাদের উপর কর্তৃত্ব করে এবং যারা বড় তারা তাদের উপর কর্তৃত্ব প্রয়োগ করে। কিন্তু তা হবে না। আপনি: কিন্তু তোমাদের মধ্যে যে মহান হতে চায়, সে তোমাদের পরিচারক হউক; আর যে তোমাদের মধ্যে প্রধান হতে চায়, সে যেন তোমাদের দাস হয়: যেমন মানবপুত্রকে সেবা করতে আসেনি, সেবা করতে ও দান করতে এসেছিল৷ তার জীবন অনেকের জন্য মুক্তিপণ।"</w:t>
      </w:r>
    </w:p>
    <w:p w14:paraId="65B41C78" w14:textId="77777777" w:rsidR="000F7377" w:rsidRDefault="000F7377"/>
    <w:p w14:paraId="49B51909" w14:textId="77777777" w:rsidR="000F7377" w:rsidRDefault="000F7377">
      <w:r xmlns:w="http://schemas.openxmlformats.org/wordprocessingml/2006/main">
        <w:t xml:space="preserve">Ephesians 6:6 চক্ষুসেবা দিয়ে নয়, পুরুষপ্রিয় হিসাবে; কিন্তু খ্রীষ্টের দাস হিসাবে, হৃদয় থেকে ঈশ্বরের ইচ্ছা পালন করে;</w:t>
      </w:r>
    </w:p>
    <w:p w14:paraId="438E4842" w14:textId="77777777" w:rsidR="000F7377" w:rsidRDefault="000F7377"/>
    <w:p w14:paraId="4476EB96" w14:textId="77777777" w:rsidR="000F7377" w:rsidRDefault="000F7377">
      <w:r xmlns:w="http://schemas.openxmlformats.org/wordprocessingml/2006/main">
        <w:t xml:space="preserve">খ্রীষ্টের দাসদের আন্তরিকতা এবং সততার সাথে ঈশ্বরের ইচ্ছা পালন করা উচিত, বাধ্যবাধকতার বাইরে বা মানুষকে খুশি করার জন্য নয়।</w:t>
      </w:r>
    </w:p>
    <w:p w14:paraId="2138AAA4" w14:textId="77777777" w:rsidR="000F7377" w:rsidRDefault="000F7377"/>
    <w:p w14:paraId="15F7248E" w14:textId="77777777" w:rsidR="000F7377" w:rsidRDefault="000F7377">
      <w:r xmlns:w="http://schemas.openxmlformats.org/wordprocessingml/2006/main">
        <w:t xml:space="preserve">1. আন্তরিকতা এবং সততার সাথে ঈশ্বরের ইচ্ছা পালন করা</w:t>
      </w:r>
    </w:p>
    <w:p w14:paraId="4542204C" w14:textId="77777777" w:rsidR="000F7377" w:rsidRDefault="000F7377"/>
    <w:p w14:paraId="14DDCCBE" w14:textId="77777777" w:rsidR="000F7377" w:rsidRDefault="000F7377">
      <w:r xmlns:w="http://schemas.openxmlformats.org/wordprocessingml/2006/main">
        <w:t xml:space="preserve">2. ঈশ্বরকে খুশি করার জন্য সেবা করা, মানুষকে নয়</w:t>
      </w:r>
    </w:p>
    <w:p w14:paraId="1C04534B" w14:textId="77777777" w:rsidR="000F7377" w:rsidRDefault="000F7377"/>
    <w:p w14:paraId="6CFC158C" w14:textId="77777777" w:rsidR="000F7377" w:rsidRDefault="000F7377">
      <w:r xmlns:w="http://schemas.openxmlformats.org/wordprocessingml/2006/main">
        <w:t xml:space="preserve">1. কলসিয়ানস 3:23 - আপনি যাই করুন না কেন, হৃদয় দিয়ে কাজ করুন, যেমন প্রভুর জন্য এবং মানুষের জন্য নয়।</w:t>
      </w:r>
    </w:p>
    <w:p w14:paraId="1DD389A2" w14:textId="77777777" w:rsidR="000F7377" w:rsidRDefault="000F7377"/>
    <w:p w14:paraId="5753C35F" w14:textId="77777777" w:rsidR="000F7377" w:rsidRDefault="000F7377">
      <w:r xmlns:w="http://schemas.openxmlformats.org/wordprocessingml/2006/main">
        <w:t xml:space="preserve">2. 1 থিসালোনিয়স 2:4 - কিন্তু ঠিক যেমন ঈশ্বরের দ্বারা আমাদেরকে সুসমাচারের দায়িত্ব দেওয়া হয়েছে, তাই আমরা কথা বলি, মানুষকে খুশি করার জন্য নয়, কিন্তু ঈশ্বরকে খুশি করার জন্য যিনি আমাদের হৃদয় পরীক্ষা করেন৷</w:t>
      </w:r>
    </w:p>
    <w:p w14:paraId="437B0434" w14:textId="77777777" w:rsidR="000F7377" w:rsidRDefault="000F7377"/>
    <w:p w14:paraId="615D1FEC" w14:textId="77777777" w:rsidR="000F7377" w:rsidRDefault="000F7377">
      <w:r xmlns:w="http://schemas.openxmlformats.org/wordprocessingml/2006/main">
        <w:t xml:space="preserve">Ephesians 6:7 সৎ ইচ্ছা সহকারে সেবা কর, যেমন প্রভুর, পুরুষদের নয়।</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উত্তরণটি ভাল ইচ্ছার সাথে প্রভুর সেবা করার গুরুত্বের উপর জোর দেয়।</w:t>
      </w:r>
    </w:p>
    <w:p w14:paraId="5B0FE2B7" w14:textId="77777777" w:rsidR="000F7377" w:rsidRDefault="000F7377"/>
    <w:p w14:paraId="0B797FCB" w14:textId="77777777" w:rsidR="000F7377" w:rsidRDefault="000F7377">
      <w:r xmlns:w="http://schemas.openxmlformats.org/wordprocessingml/2006/main">
        <w:t xml:space="preserve">1. প্রভুর প্রতি ইচ্ছুক সেবার শক্তি</w:t>
      </w:r>
    </w:p>
    <w:p w14:paraId="4F284525" w14:textId="77777777" w:rsidR="000F7377" w:rsidRDefault="000F7377"/>
    <w:p w14:paraId="56F17156" w14:textId="77777777" w:rsidR="000F7377" w:rsidRDefault="000F7377">
      <w:r xmlns:w="http://schemas.openxmlformats.org/wordprocessingml/2006/main">
        <w:t xml:space="preserve">2. একটি ভাল মনোভাব সঙ্গে প্রভু সেবা</w:t>
      </w:r>
    </w:p>
    <w:p w14:paraId="0795C25E" w14:textId="77777777" w:rsidR="000F7377" w:rsidRDefault="000F7377"/>
    <w:p w14:paraId="174E46A0" w14:textId="77777777" w:rsidR="000F7377" w:rsidRDefault="000F7377">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14:paraId="30F81DA0" w14:textId="77777777" w:rsidR="000F7377" w:rsidRDefault="000F7377"/>
    <w:p w14:paraId="39955120" w14:textId="77777777" w:rsidR="000F7377" w:rsidRDefault="000F7377">
      <w:r xmlns:w="http://schemas.openxmlformats.org/wordprocessingml/2006/main">
        <w:t xml:space="preserve">2. ম্যাথু 25:40 - রাজা উত্তর দেবেন, 'সত্যিই আমি তোমাকে বলছি, তুমি আমার এই ছোট ভাই ও বোনদের মধ্যে একজনের জন্য যা কিছু করেছ, আমার জন্যই করেছিলে।'</w:t>
      </w:r>
    </w:p>
    <w:p w14:paraId="305615D6" w14:textId="77777777" w:rsidR="000F7377" w:rsidRDefault="000F7377"/>
    <w:p w14:paraId="71908B14" w14:textId="77777777" w:rsidR="000F7377" w:rsidRDefault="000F7377">
      <w:r xmlns:w="http://schemas.openxmlformats.org/wordprocessingml/2006/main">
        <w:t xml:space="preserve">Ephesians 6:8 জেনে রাখা ভাল যে কোন মানুষ যা কিছু করে, সে প্রভুর কাছ থেকে তা পাবে, সে দাস হোক বা স্বাধীন।</w:t>
      </w:r>
    </w:p>
    <w:p w14:paraId="51348463" w14:textId="77777777" w:rsidR="000F7377" w:rsidRDefault="000F7377"/>
    <w:p w14:paraId="66C7A932" w14:textId="77777777" w:rsidR="000F7377" w:rsidRDefault="000F7377">
      <w:r xmlns:w="http://schemas.openxmlformats.org/wordprocessingml/2006/main">
        <w:t xml:space="preserve">সমাজে একজনের অবস্থান নির্বিশেষে প্রভু ভাল কাজের প্রতিদান দেন।</w:t>
      </w:r>
    </w:p>
    <w:p w14:paraId="14B2DE33" w14:textId="77777777" w:rsidR="000F7377" w:rsidRDefault="000F7377"/>
    <w:p w14:paraId="2D0307BF" w14:textId="77777777" w:rsidR="000F7377" w:rsidRDefault="000F7377">
      <w:r xmlns:w="http://schemas.openxmlformats.org/wordprocessingml/2006/main">
        <w:t xml:space="preserve">1: ঈশ্বর তাদের পুরস্কৃত করেন যারা তাদের সামাজিক অবস্থান নির্বিশেষে ভাল কাজ করে।</w:t>
      </w:r>
    </w:p>
    <w:p w14:paraId="684CED38" w14:textId="77777777" w:rsidR="000F7377" w:rsidRDefault="000F7377"/>
    <w:p w14:paraId="6A357E71" w14:textId="77777777" w:rsidR="000F7377" w:rsidRDefault="000F7377">
      <w:r xmlns:w="http://schemas.openxmlformats.org/wordprocessingml/2006/main">
        <w:t xml:space="preserve">2: সকলের সাথে সদয় এবং সম্মানের সাথে আচরণ করা ঈশ্বরের আশীর্বাদ নিয়ে আসে।</w:t>
      </w:r>
    </w:p>
    <w:p w14:paraId="2140B3FB" w14:textId="77777777" w:rsidR="000F7377" w:rsidRDefault="000F7377"/>
    <w:p w14:paraId="4A45727C" w14:textId="77777777" w:rsidR="000F7377" w:rsidRDefault="000F7377">
      <w:r xmlns:w="http://schemas.openxmlformats.org/wordprocessingml/2006/main">
        <w:t xml:space="preserve">1: ম্যাথু 5:44-45 - কিন্তু আমি তোমাদের বলছি, তোমাদের শত্রুদের ভালোবাসো এবং যারা তোমাদের নিপীড়ন করে তাদের জন্য প্রার্থনা করো, যাতে তোমরা তোমাদের স্বর্গের পিতার সন্তান হতে পার৷</w:t>
      </w:r>
    </w:p>
    <w:p w14:paraId="6545D1C4" w14:textId="77777777" w:rsidR="000F7377" w:rsidRDefault="000F7377"/>
    <w:p w14:paraId="428D3A6C" w14:textId="77777777" w:rsidR="000F7377" w:rsidRDefault="000F7377">
      <w:r xmlns:w="http://schemas.openxmlformats.org/wordprocessingml/2006/main">
        <w:t xml:space="preserve">2: Galatians 6:7-8 - প্রতারিত হবেন না: ঈশ্বরকে উপহাস করা যাবে না। একজন মানুষ যা বপন করে তাই কাটে। যে কেউ তাদের মাংসকে খুশি করার জন্য বীজ বপন করে, মাংস থেকে ধ্বংস কাটবে; যে কেউ আত্মাকে খুশি করার জন্য বীজ বপন করে, সে আত্মা থেকে অনন্ত জীবন কাটবে৷</w:t>
      </w:r>
    </w:p>
    <w:p w14:paraId="3F07227E" w14:textId="77777777" w:rsidR="000F7377" w:rsidRDefault="000F7377"/>
    <w:p w14:paraId="0FC30CC6" w14:textId="77777777" w:rsidR="000F7377" w:rsidRDefault="000F7377">
      <w:r xmlns:w="http://schemas.openxmlformats.org/wordprocessingml/2006/main">
        <w:t xml:space="preserve">Ephesians 6:9 এবং, হে প্রভুগণ, ধমক দেওয়া সহ্য করে তাদের প্রতিও একই কাজ করুন: আপনার প্রভু স্বর্গে আছেন জেনেও; তার সাথে মানুষের সম্মানও নেই।</w:t>
      </w:r>
    </w:p>
    <w:p w14:paraId="48CDC8F8" w14:textId="77777777" w:rsidR="000F7377" w:rsidRDefault="000F7377"/>
    <w:p w14:paraId="19A39F0C" w14:textId="77777777" w:rsidR="000F7377" w:rsidRDefault="000F7377">
      <w:r xmlns:w="http://schemas.openxmlformats.org/wordprocessingml/2006/main">
        <w:t xml:space="preserve">প্রভুদের উচিত তাদের দাসদের সাথে সম্মান ও দয়ার সাথে আচরণ করা, জেনে রাখা উচিত যে তাদেরও ঈশ্বরের কাছে জবাবদিহি করতে হবে।</w:t>
      </w:r>
    </w:p>
    <w:p w14:paraId="351957BE" w14:textId="77777777" w:rsidR="000F7377" w:rsidRDefault="000F7377"/>
    <w:p w14:paraId="2847D955" w14:textId="77777777" w:rsidR="000F7377" w:rsidRDefault="000F7377">
      <w:r xmlns:w="http://schemas.openxmlformats.org/wordprocessingml/2006/main">
        <w:t xml:space="preserve">1. "ঈশ্বরের আলোতে বাস করা: দয়া ও সম্মানের আহ্বান"</w:t>
      </w:r>
    </w:p>
    <w:p w14:paraId="67696C64" w14:textId="77777777" w:rsidR="000F7377" w:rsidRDefault="000F7377"/>
    <w:p w14:paraId="5270225A" w14:textId="77777777" w:rsidR="000F7377" w:rsidRDefault="000F7377">
      <w:r xmlns:w="http://schemas.openxmlformats.org/wordprocessingml/2006/main">
        <w:t xml:space="preserve">2. "মাস্টারের উদাহরণ: আমরা যাদের নেতৃত্ব দিই তাদের প্রতি সম্মান প্রদর্শন করা"</w:t>
      </w:r>
    </w:p>
    <w:p w14:paraId="32E2B15C" w14:textId="77777777" w:rsidR="000F7377" w:rsidRDefault="000F7377"/>
    <w:p w14:paraId="3DBAE805" w14:textId="77777777" w:rsidR="000F7377" w:rsidRDefault="000F7377">
      <w:r xmlns:w="http://schemas.openxmlformats.org/wordprocessingml/2006/main">
        <w:t xml:space="preserve">1. ম্যাথু 7:12 - "অতএব তোমরা যা কিছু চাও যে পুরুষরা তোমাদের সাথে করুক, তোমরা তাদের সাথেও তাই কর: কারণ এটাই আইন ও ভাববাদীদের।"</w:t>
      </w:r>
    </w:p>
    <w:p w14:paraId="4663DA3D" w14:textId="77777777" w:rsidR="000F7377" w:rsidRDefault="000F7377"/>
    <w:p w14:paraId="7FB82881" w14:textId="77777777" w:rsidR="000F7377" w:rsidRDefault="000F7377">
      <w:r xmlns:w="http://schemas.openxmlformats.org/wordprocessingml/2006/main">
        <w:t xml:space="preserve">2. কলসিয়ানস 3:22-25 - "দাসরা, সমস্ত কিছুতে আপনার মনিবদের মাংস অনুসারে মেনে চলুন; চক্ষুসেবা দিয়ে নয়, পুরুষপ্রিয় হিসাবে; কিন্তু হৃদয়ের একাকীত্বে, ঈশ্বরকে ভয় করে: এবং আপনি যা কিছু করেন, আন্তরিকভাবে করুন, প্রভু, মানুষের কাছে নয়; প্রভুকে জেনে তোমরা উত্তরাধিকারের পুরস্কার পাবে: কারণ তোমরা প্রভু খ্রীষ্টের সেবা কর৷ কিন্তু যে অন্যায় করে সে তার অন্যায়ের জন্য পাবে: এবং তার কোন সম্মান নেই৷ ব্যক্তি।"</w:t>
      </w:r>
    </w:p>
    <w:p w14:paraId="56F6CE9A" w14:textId="77777777" w:rsidR="000F7377" w:rsidRDefault="000F7377"/>
    <w:p w14:paraId="5560DFF5" w14:textId="77777777" w:rsidR="000F7377" w:rsidRDefault="000F7377">
      <w:r xmlns:w="http://schemas.openxmlformats.org/wordprocessingml/2006/main">
        <w:t xml:space="preserve">Ephesians 6:10 অবশেষে, আমার ভাইয়েরা, প্রভুতে এবং তাঁর শক্তির শক্তিতে বলবান হও৷</w:t>
      </w:r>
    </w:p>
    <w:p w14:paraId="007C9712" w14:textId="77777777" w:rsidR="000F7377" w:rsidRDefault="000F7377"/>
    <w:p w14:paraId="46BC3194" w14:textId="77777777" w:rsidR="000F7377" w:rsidRDefault="000F7377">
      <w:r xmlns:w="http://schemas.openxmlformats.org/wordprocessingml/2006/main">
        <w:t xml:space="preserve">প্রভু এবং তাঁর শক্তিতে শক্তিশালী হও।</w:t>
      </w:r>
    </w:p>
    <w:p w14:paraId="3CC6E2C5" w14:textId="77777777" w:rsidR="000F7377" w:rsidRDefault="000F7377"/>
    <w:p w14:paraId="34F66301" w14:textId="77777777" w:rsidR="000F7377" w:rsidRDefault="000F7377">
      <w:r xmlns:w="http://schemas.openxmlformats.org/wordprocessingml/2006/main">
        <w:t xml:space="preserve">1: প্রভুর শক্তি আলিঙ্গন</w:t>
      </w:r>
    </w:p>
    <w:p w14:paraId="6B40E31F" w14:textId="77777777" w:rsidR="000F7377" w:rsidRDefault="000F7377"/>
    <w:p w14:paraId="3355FA39" w14:textId="77777777" w:rsidR="000F7377" w:rsidRDefault="000F7377">
      <w:r xmlns:w="http://schemas.openxmlformats.org/wordprocessingml/2006/main">
        <w:t xml:space="preserve">2: ঈশ্বরের শক্তি আমাদের মধ্যে কাজ করে</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ফিলিপীয় 4:13 - আমি খ্রীষ্টের মাধ্যমে সমস্ত কিছু করতে পারি যা আমাকে শক্তিশালী করে</w:t>
      </w:r>
    </w:p>
    <w:p w14:paraId="207F690B" w14:textId="77777777" w:rsidR="000F7377" w:rsidRDefault="000F7377"/>
    <w:p w14:paraId="52ED95B3" w14:textId="77777777" w:rsidR="000F7377" w:rsidRDefault="000F7377">
      <w:r xmlns:w="http://schemas.openxmlformats.org/wordprocessingml/2006/main">
        <w:t xml:space="preserve">2: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14:paraId="7F94D189" w14:textId="77777777" w:rsidR="000F7377" w:rsidRDefault="000F7377"/>
    <w:p w14:paraId="0B3768FD" w14:textId="77777777" w:rsidR="000F7377" w:rsidRDefault="000F7377">
      <w:r xmlns:w="http://schemas.openxmlformats.org/wordprocessingml/2006/main">
        <w:t xml:space="preserve">Ephesians 6:11 ঈশ্বরের সমস্ত বর্ম পরিধান কর, যাতে তোমরা শয়তানের কৌশলের বিরুদ্ধে দাঁড়াতে পার।</w:t>
      </w:r>
    </w:p>
    <w:p w14:paraId="67C35AE5" w14:textId="77777777" w:rsidR="000F7377" w:rsidRDefault="000F7377"/>
    <w:p w14:paraId="4C82EABE" w14:textId="77777777" w:rsidR="000F7377" w:rsidRDefault="000F7377">
      <w:r xmlns:w="http://schemas.openxmlformats.org/wordprocessingml/2006/main">
        <w:t xml:space="preserve">শয়তানের পরিকল্পনার বিরুদ্ধে দাঁড়ানোর জন্য আমাদেরকে ঈশ্বরের বর্ম পরিধান করতে হবে।</w:t>
      </w:r>
    </w:p>
    <w:p w14:paraId="557455E9" w14:textId="77777777" w:rsidR="000F7377" w:rsidRDefault="000F7377"/>
    <w:p w14:paraId="6B10B225" w14:textId="77777777" w:rsidR="000F7377" w:rsidRDefault="000F7377">
      <w:r xmlns:w="http://schemas.openxmlformats.org/wordprocessingml/2006/main">
        <w:t xml:space="preserve">1. "শত্রুর বিরুদ্ধে দাঁড়ানো: ঈশ্বরের বর্ম কিভাবে রাখা যায়"</w:t>
      </w:r>
    </w:p>
    <w:p w14:paraId="7A8F21DC" w14:textId="77777777" w:rsidR="000F7377" w:rsidRDefault="000F7377"/>
    <w:p w14:paraId="6012EED4" w14:textId="77777777" w:rsidR="000F7377" w:rsidRDefault="000F7377">
      <w:r xmlns:w="http://schemas.openxmlformats.org/wordprocessingml/2006/main">
        <w:t xml:space="preserve">2. "ঈশ্বরের আর্মার: শয়তানের স্কিম থেকে নিজেকে রক্ষা করা"</w:t>
      </w:r>
    </w:p>
    <w:p w14:paraId="5161293C" w14:textId="77777777" w:rsidR="000F7377" w:rsidRDefault="000F7377"/>
    <w:p w14:paraId="1777C40E" w14:textId="77777777" w:rsidR="000F7377" w:rsidRDefault="000F7377">
      <w:r xmlns:w="http://schemas.openxmlformats.org/wordprocessingml/2006/main">
        <w:t xml:space="preserve">1. ইশাইয়া 59:17 - তিনি ধার্মিকতাকে বক্ষবন্ধনী হিসাবে এবং তার মাথায় পরিত্রাণের শিরস্ত্রাণ পরিধান করেছিলেন; এবং তিনি পোশাকের জন্য প্রতিশোধের পোশাক পরেছিলেন, এবং পোশাকের মতো উত্সাহের সাথে পরিধান করেছিলেন।</w:t>
      </w:r>
    </w:p>
    <w:p w14:paraId="68A91E15" w14:textId="77777777" w:rsidR="000F7377" w:rsidRDefault="000F7377"/>
    <w:p w14:paraId="3AF3F308" w14:textId="77777777" w:rsidR="000F7377" w:rsidRDefault="000F7377">
      <w:r xmlns:w="http://schemas.openxmlformats.org/wordprocessingml/2006/main">
        <w:t xml:space="preserve">2. রোমানস 13:12 - রাত্রি বহুদূরে অতিবাহিত, দিন নিকটে: তাই আসুন আমরা অন্ধকারের কাজগুলি বন্ধ করি এবং আলোর বর্ম পরিধান করি।</w:t>
      </w:r>
    </w:p>
    <w:p w14:paraId="3BBF46DC" w14:textId="77777777" w:rsidR="000F7377" w:rsidRDefault="000F7377"/>
    <w:p w14:paraId="340E2E4E" w14:textId="77777777" w:rsidR="000F7377" w:rsidRDefault="000F7377">
      <w:r xmlns:w="http://schemas.openxmlformats.org/wordprocessingml/2006/main">
        <w:t xml:space="preserve">Ephesians 6:12 কারণ আমরা মাংস ও রক্তের বিরুদ্ধে নয়, কিন্তু রাজত্বের বিরুদ্ধে, ক্ষমতার বিরুদ্ধে, এই জগতের অন্ধকারের শাসকদের বিরুদ্ধে, উচ্চ স্থানে আধ্যাত্মিক দুষ্টতার বিরুদ্ধে লড়াই করি৷</w:t>
      </w:r>
    </w:p>
    <w:p w14:paraId="1F132BA6" w14:textId="77777777" w:rsidR="000F7377" w:rsidRDefault="000F7377"/>
    <w:p w14:paraId="3D7E3375" w14:textId="77777777" w:rsidR="000F7377" w:rsidRDefault="000F7377">
      <w:r xmlns:w="http://schemas.openxmlformats.org/wordprocessingml/2006/main">
        <w:t xml:space="preserve">আমরা অশুভ শক্তির বিরুদ্ধে আধ্যাত্মিক যুদ্ধে রয়েছি এবং যুদ্ধের জন্য প্রস্তুত থাকতে হবে।</w:t>
      </w:r>
    </w:p>
    <w:p w14:paraId="2D88D32A" w14:textId="77777777" w:rsidR="000F7377" w:rsidRDefault="000F7377"/>
    <w:p w14:paraId="7519CCEB" w14:textId="77777777" w:rsidR="000F7377" w:rsidRDefault="000F7377">
      <w:r xmlns:w="http://schemas.openxmlformats.org/wordprocessingml/2006/main">
        <w:t xml:space="preserve">1. আর্মার আপ: আধ্যাত্মিক যুদ্ধের জন্য প্রস্তুত হোন</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অন্ধকারের সাথে যুদ্ধ করা: মন্দের বিরুদ্ধে দৃঢ়ভাবে দাঁড়ানো</w:t>
      </w:r>
    </w:p>
    <w:p w14:paraId="50071244" w14:textId="77777777" w:rsidR="000F7377" w:rsidRDefault="000F7377"/>
    <w:p w14:paraId="3A5488EE" w14:textId="77777777" w:rsidR="000F7377" w:rsidRDefault="000F7377">
      <w:r xmlns:w="http://schemas.openxmlformats.org/wordprocessingml/2006/main">
        <w:t xml:space="preserve">1. ইশাইয়া 59:17 - তিনি ধার্মিকতাকে বক্ষবন্ধনী হিসাবে পরিয়েছিলেন, এবং তাঁর মাথায় পরিত্রাণের শিরস্ত্রাণ; এবং তিনি পোশাকের জন্য প্রতিশোধের পোশাক পরেছিলেন, এবং পোশাকের মতো উত্সাহের সাথে পরিধান করেছিলেন।</w:t>
      </w:r>
    </w:p>
    <w:p w14:paraId="5815DE36" w14:textId="77777777" w:rsidR="000F7377" w:rsidRDefault="000F7377"/>
    <w:p w14:paraId="59FAAFF5" w14:textId="77777777" w:rsidR="000F7377" w:rsidRDefault="000F7377">
      <w:r xmlns:w="http://schemas.openxmlformats.org/wordprocessingml/2006/main">
        <w:t xml:space="preserve">2. Ephesians 6:10-18 - অবশেষে, প্রভুতে এবং তাঁর শক্তির শক্তিতে বলবান হোন৷ ঈশ্বরের সমস্ত বর্ম পরিধান করুন, যাতে আপনি শয়তানের পরিকল্পনার বিরুদ্ধে দাঁড়াতে সক্ষম হন।</w:t>
      </w:r>
    </w:p>
    <w:p w14:paraId="013D2AE4" w14:textId="77777777" w:rsidR="000F7377" w:rsidRDefault="000F7377"/>
    <w:p w14:paraId="22A31AFC" w14:textId="77777777" w:rsidR="000F7377" w:rsidRDefault="000F7377">
      <w:r xmlns:w="http://schemas.openxmlformats.org/wordprocessingml/2006/main">
        <w:t xml:space="preserve">Ephesians 6:13 অতএব তোমরা ঈশ্বরের সমস্ত অস্ত্রশস্ত্র নিয়ে নাও, যাতে তোমরা দুষ্ট দিনে প্রতিরোধ করতে এবং সমস্ত কিছু করার পরেও দাঁড়াতে পার৷</w:t>
      </w:r>
    </w:p>
    <w:p w14:paraId="664F0B30" w14:textId="77777777" w:rsidR="000F7377" w:rsidRDefault="000F7377"/>
    <w:p w14:paraId="016D2D62" w14:textId="77777777" w:rsidR="000F7377" w:rsidRDefault="000F7377">
      <w:r xmlns:w="http://schemas.openxmlformats.org/wordprocessingml/2006/main">
        <w:t xml:space="preserve">খ্রিস্টানদের উচিত ঈশ্বরের বর্ম পরিধান করে আধ্যাত্মিক যুদ্ধের জন্য নিজেদের প্রস্তুত করা।</w:t>
      </w:r>
    </w:p>
    <w:p w14:paraId="5472CAD6" w14:textId="77777777" w:rsidR="000F7377" w:rsidRDefault="000F7377"/>
    <w:p w14:paraId="52DC6376" w14:textId="77777777" w:rsidR="000F7377" w:rsidRDefault="000F7377">
      <w:r xmlns:w="http://schemas.openxmlformats.org/wordprocessingml/2006/main">
        <w:t xml:space="preserve">1. "ঈশ্বরের বর্ম: আধ্যাত্মিক যুদ্ধের জন্য প্রস্তুতি"</w:t>
      </w:r>
    </w:p>
    <w:p w14:paraId="6BE08480" w14:textId="77777777" w:rsidR="000F7377" w:rsidRDefault="000F7377"/>
    <w:p w14:paraId="1F480C27" w14:textId="77777777" w:rsidR="000F7377" w:rsidRDefault="000F7377">
      <w:r xmlns:w="http://schemas.openxmlformats.org/wordprocessingml/2006/main">
        <w:t xml:space="preserve">2. "মন্দের মুখে দৃঢ়ভাবে দাঁড়ানো"</w:t>
      </w:r>
    </w:p>
    <w:p w14:paraId="2A06EC24" w14:textId="77777777" w:rsidR="000F7377" w:rsidRDefault="000F7377"/>
    <w:p w14:paraId="669DEEDA" w14:textId="77777777" w:rsidR="000F7377" w:rsidRDefault="000F7377">
      <w:r xmlns:w="http://schemas.openxmlformats.org/wordprocessingml/2006/main">
        <w:t xml:space="preserve">1. ইশাইয়া 11:5 - "ধার্মিকতা হবে তার কোমরের বেল্ট, এবং বিশ্বস্ততা তার কোমরের বেল্ট।"</w:t>
      </w:r>
    </w:p>
    <w:p w14:paraId="53E10FDD" w14:textId="77777777" w:rsidR="000F7377" w:rsidRDefault="000F7377"/>
    <w:p w14:paraId="7C2A75FC" w14:textId="77777777" w:rsidR="000F7377" w:rsidRDefault="000F7377">
      <w:r xmlns:w="http://schemas.openxmlformats.org/wordprocessingml/2006/main">
        <w:t xml:space="preserve">2. রোমানস 13:12 - “রাত অনেক দূরে চলে গেছে; দিন হাতে আছে. তাই আসুন আমরা অন্ধকারের কাজ ত্যাগ করি এবং আলোর বর্ম পরিধান করি।”</w:t>
      </w:r>
    </w:p>
    <w:p w14:paraId="03FD498C" w14:textId="77777777" w:rsidR="000F7377" w:rsidRDefault="000F7377"/>
    <w:p w14:paraId="26FB4339" w14:textId="77777777" w:rsidR="000F7377" w:rsidRDefault="000F7377">
      <w:r xmlns:w="http://schemas.openxmlformats.org/wordprocessingml/2006/main">
        <w:t xml:space="preserve">Ephesians 6:14 অতএব দাঁড়াও, সত্যের সঙ্গে তোমার কোমর বেঁধে এবং ধার্মিকতার বক্ষবন্ধনী নিয়ে;</w:t>
      </w:r>
    </w:p>
    <w:p w14:paraId="104EA080" w14:textId="77777777" w:rsidR="000F7377" w:rsidRDefault="000F7377"/>
    <w:p w14:paraId="33700A38" w14:textId="77777777" w:rsidR="000F7377" w:rsidRDefault="000F7377">
      <w:r xmlns:w="http://schemas.openxmlformats.org/wordprocessingml/2006/main">
        <w:t xml:space="preserve">অনুচ্ছেদটি বিশ্বাসীদেরকে ধার্মিকতা এবং সত্যের বর্ম পরিধান করার আহ্বান জানায়।</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ন্যায়পরায়ণতার বর্ম: বিশ্বাসের বক্ষবন্ধনীতে রাখা</w:t>
      </w:r>
    </w:p>
    <w:p w14:paraId="1CC10BDD" w14:textId="77777777" w:rsidR="000F7377" w:rsidRDefault="000F7377"/>
    <w:p w14:paraId="34F0EC43" w14:textId="77777777" w:rsidR="000F7377" w:rsidRDefault="000F7377">
      <w:r xmlns:w="http://schemas.openxmlformats.org/wordprocessingml/2006/main">
        <w:t xml:space="preserve">2. সত্যের শক্তি: ধার্মিকতার সাথে নিজেকে সাজান</w:t>
      </w:r>
    </w:p>
    <w:p w14:paraId="19A48B0D" w14:textId="77777777" w:rsidR="000F7377" w:rsidRDefault="000F7377"/>
    <w:p w14:paraId="58773ADA" w14:textId="77777777" w:rsidR="000F7377" w:rsidRDefault="000F7377">
      <w:r xmlns:w="http://schemas.openxmlformats.org/wordprocessingml/2006/main">
        <w:t xml:space="preserve">1. কলসিয়ানস 3:12-14 - অতএব, ঈশ্বরের মনোনীত লোক হিসাবে, পবিত্র এবং প্রিয়তম, সহানুভূতি, দয়া, নম্রতা, নম্রতা এবং ধৈর্যের পোশাক পরিধান করুন৷</w:t>
      </w:r>
    </w:p>
    <w:p w14:paraId="7119A1D2" w14:textId="77777777" w:rsidR="000F7377" w:rsidRDefault="000F7377"/>
    <w:p w14:paraId="7F61F351" w14:textId="77777777" w:rsidR="000F7377" w:rsidRDefault="000F7377">
      <w:r xmlns:w="http://schemas.openxmlformats.org/wordprocessingml/2006/main">
        <w:t xml:space="preserve">2. ইশাইয়া 59:17 - তিনি তাঁর বক্ষবন্ধনী হিসাবে ধার্মিকতা এবং তাঁর মাথায় পরিত্রাণের শিরস্ত্রাণ পরিধান করেছিলেন; তিনি প্রতিশোধের পোশাক পরেছিলেন এবং নিজেকে চাদরের মতো উদ্দীপনায় জড়িয়েছিলেন।</w:t>
      </w:r>
    </w:p>
    <w:p w14:paraId="6BC05858" w14:textId="77777777" w:rsidR="000F7377" w:rsidRDefault="000F7377"/>
    <w:p w14:paraId="4D0A13CA" w14:textId="77777777" w:rsidR="000F7377" w:rsidRDefault="000F7377">
      <w:r xmlns:w="http://schemas.openxmlformats.org/wordprocessingml/2006/main">
        <w:t xml:space="preserve">Ephesians 6:15 এবং শান্তির সুসমাচারের প্রস্তুতির সাথে আপনার পায়ে জুতা দাও;</w:t>
      </w:r>
    </w:p>
    <w:p w14:paraId="16A614E9" w14:textId="77777777" w:rsidR="000F7377" w:rsidRDefault="000F7377"/>
    <w:p w14:paraId="7C7CF107" w14:textId="77777777" w:rsidR="000F7377" w:rsidRDefault="000F7377">
      <w:r xmlns:w="http://schemas.openxmlformats.org/wordprocessingml/2006/main">
        <w:t xml:space="preserve">এই অনুচ্ছেদটি আমাদেরকে বিশ্বের সাথে যীশু খ্রীষ্টের সুসমাচার ভাগ করার জন্য প্রস্তুত থাকতে উত্সাহিত করে।</w:t>
      </w:r>
    </w:p>
    <w:p w14:paraId="60379732" w14:textId="77777777" w:rsidR="000F7377" w:rsidRDefault="000F7377"/>
    <w:p w14:paraId="4FB04A88" w14:textId="77777777" w:rsidR="000F7377" w:rsidRDefault="000F7377">
      <w:r xmlns:w="http://schemas.openxmlformats.org/wordprocessingml/2006/main">
        <w:t xml:space="preserve">1. "শান্তির গসপেল: যীশু খ্রীষ্টের সুসংবাদ ভাগ করা"</w:t>
      </w:r>
    </w:p>
    <w:p w14:paraId="3928166D" w14:textId="77777777" w:rsidR="000F7377" w:rsidRDefault="000F7377"/>
    <w:p w14:paraId="51F13754" w14:textId="77777777" w:rsidR="000F7377" w:rsidRDefault="000F7377">
      <w:r xmlns:w="http://schemas.openxmlformats.org/wordprocessingml/2006/main">
        <w:t xml:space="preserve">2. "ঈশ্বরের পুরো বর্ম পরিধান করা: গসপেলের সাথে যুদ্ধের জন্য প্রস্তুতি"</w:t>
      </w:r>
    </w:p>
    <w:p w14:paraId="2DE4624A" w14:textId="77777777" w:rsidR="000F7377" w:rsidRDefault="000F7377"/>
    <w:p w14:paraId="2D9B8361" w14:textId="77777777" w:rsidR="000F7377" w:rsidRDefault="000F7377">
      <w:r xmlns:w="http://schemas.openxmlformats.org/wordprocessingml/2006/main">
        <w:t xml:space="preserve">1. রোমানস 10:14-15 - "তাহলে কিভাবে তারা তাকে ডাকবে যাকে তারা বিশ্বাস করেনি? এবং যাঁর কথা তারা কখনও শোনেনি তাকে তারা কীভাবে বিশ্বাস করবে? এবং কেউ প্রচার না করে তারা কীভাবে শুনবে? এবং তাদের পাঠানো না হলে তারা কীভাবে প্রচার করবে?"</w:t>
      </w:r>
    </w:p>
    <w:p w14:paraId="420BF98E" w14:textId="77777777" w:rsidR="000F7377" w:rsidRDefault="000F7377"/>
    <w:p w14:paraId="607183D7" w14:textId="77777777" w:rsidR="000F7377" w:rsidRDefault="000F7377">
      <w:r xmlns:w="http://schemas.openxmlformats.org/wordprocessingml/2006/main">
        <w:t xml:space="preserve">2. Jeremiah 20:9 - "যদি আমি বলি, "আমি তাকে উল্লেখ করব না, বা তাঁর নামে আর কিছু বলব না," আমার হৃদয়ে এমন একটি জ্বলন্ত আগুনের মতো আছে যা আমার হাড়ের মধ্যে বন্ধ হয়ে গেছে এবং আমি ক্লান্ত হয়ে পড়েছি এটা ধরে রাখছি, আর আমি পারছি না।"</w:t>
      </w:r>
    </w:p>
    <w:p w14:paraId="7DDBC557" w14:textId="77777777" w:rsidR="000F7377" w:rsidRDefault="000F7377"/>
    <w:p w14:paraId="732E8C92" w14:textId="77777777" w:rsidR="000F7377" w:rsidRDefault="000F7377">
      <w:r xmlns:w="http://schemas.openxmlformats.org/wordprocessingml/2006/main">
        <w:t xml:space="preserve">Ephesians 6:16 সর্বোপরি, বিশ্বাসের ঢাল গ্রহণ করুন, যার সাহায্যে আপনি দুষ্টদের সমস্ত অগ্নিকুণ্ড নিভিয়ে দিতে সক্ষম হবেন।</w:t>
      </w:r>
    </w:p>
    <w:p w14:paraId="5BD3A184" w14:textId="77777777" w:rsidR="000F7377" w:rsidRDefault="000F7377"/>
    <w:p w14:paraId="60E8351E" w14:textId="77777777" w:rsidR="000F7377" w:rsidRDefault="000F7377">
      <w:r xmlns:w="http://schemas.openxmlformats.org/wordprocessingml/2006/main">
        <w:t xml:space="preserve">দুষ্টদের ষড়যন্ত্র থেকে তাদের রক্ষা করার জন্য বিশ্বাসীদের বিশ্বাসের উপর নির্ভর করা উচিত।</w:t>
      </w:r>
    </w:p>
    <w:p w14:paraId="474ABCE1" w14:textId="77777777" w:rsidR="000F7377" w:rsidRDefault="000F7377"/>
    <w:p w14:paraId="193CDCAE" w14:textId="77777777" w:rsidR="000F7377" w:rsidRDefault="000F7377">
      <w:r xmlns:w="http://schemas.openxmlformats.org/wordprocessingml/2006/main">
        <w:t xml:space="preserve">1. মন্দ কাটিয়ে উঠতে বিশ্বাসের শক্তি</w:t>
      </w:r>
    </w:p>
    <w:p w14:paraId="4EEAC9FD" w14:textId="77777777" w:rsidR="000F7377" w:rsidRDefault="000F7377"/>
    <w:p w14:paraId="2053D364" w14:textId="77777777" w:rsidR="000F7377" w:rsidRDefault="000F7377">
      <w:r xmlns:w="http://schemas.openxmlformats.org/wordprocessingml/2006/main">
        <w:t xml:space="preserve">2. বিশ্বাসে দৃঢ় থাকা</w:t>
      </w:r>
    </w:p>
    <w:p w14:paraId="4AE16D0F" w14:textId="77777777" w:rsidR="000F7377" w:rsidRDefault="000F7377"/>
    <w:p w14:paraId="4521A819" w14:textId="77777777" w:rsidR="000F7377" w:rsidRDefault="000F7377">
      <w:r xmlns:w="http://schemas.openxmlformats.org/wordprocessingml/2006/main">
        <w:t xml:space="preserve">1. জেমস 4:7, "অতএব নিজেদেরকে ঈশ্বরের কাছে সমর্পণ কর। শয়তানকে প্রতিহত কর, এবং সে তোমাদের কাছ থেকে পালিয়ে যাবে।"</w:t>
      </w:r>
    </w:p>
    <w:p w14:paraId="373AA425" w14:textId="77777777" w:rsidR="000F7377" w:rsidRDefault="000F7377"/>
    <w:p w14:paraId="5FB7E9D8" w14:textId="77777777" w:rsidR="000F7377" w:rsidRDefault="000F7377">
      <w:r xmlns:w="http://schemas.openxmlformats.org/wordprocessingml/2006/main">
        <w:t xml:space="preserve">2. 1 পিটার 5:8-9, "শান্ত হও, সজাগ হও; কারণ তোমার প্রতিপক্ষ শয়তান, গর্জনকারী সিংহের মতো, কাকে গ্রাস করতে পারে তার খোঁজে ঘুরে বেড়ায়: যাকে বিশ্বাসে দৃঢ়ভাবে প্রতিরোধ কর..."</w:t>
      </w:r>
    </w:p>
    <w:p w14:paraId="2D92EB78" w14:textId="77777777" w:rsidR="000F7377" w:rsidRDefault="000F7377"/>
    <w:p w14:paraId="786038ED" w14:textId="77777777" w:rsidR="000F7377" w:rsidRDefault="000F7377">
      <w:r xmlns:w="http://schemas.openxmlformats.org/wordprocessingml/2006/main">
        <w:t xml:space="preserve">Ephesians 6:17 এবং পরিত্রাণের শিরস্ত্রাণ নিন, এবং আত্মার তলোয়ার, যা ঈশ্বরের বাক্য:</w:t>
      </w:r>
    </w:p>
    <w:p w14:paraId="1E74D03D" w14:textId="77777777" w:rsidR="000F7377" w:rsidRDefault="000F7377"/>
    <w:p w14:paraId="02657C9F" w14:textId="77777777" w:rsidR="000F7377" w:rsidRDefault="000F7377">
      <w:r xmlns:w="http://schemas.openxmlformats.org/wordprocessingml/2006/main">
        <w:t xml:space="preserve">পরিত্রাণের শিরস্ত্রাণ এবং আত্মার তলোয়ার, যা ঈশ্বরের বাক্য, আধ্যাত্মিক যুদ্ধের জন্য অপরিহার্য অস্ত্র।</w:t>
      </w:r>
    </w:p>
    <w:p w14:paraId="0A6A85AE" w14:textId="77777777" w:rsidR="000F7377" w:rsidRDefault="000F7377"/>
    <w:p w14:paraId="3397143E" w14:textId="77777777" w:rsidR="000F7377" w:rsidRDefault="000F7377">
      <w:r xmlns:w="http://schemas.openxmlformats.org/wordprocessingml/2006/main">
        <w:t xml:space="preserve">1. শব্দের শক্তি: আধ্যাত্মিক যুদ্ধের জন্য একটি গাইড</w:t>
      </w:r>
    </w:p>
    <w:p w14:paraId="45F0698D" w14:textId="77777777" w:rsidR="000F7377" w:rsidRDefault="000F7377"/>
    <w:p w14:paraId="330E2B6A" w14:textId="77777777" w:rsidR="000F7377" w:rsidRDefault="000F7377">
      <w:r xmlns:w="http://schemas.openxmlformats.org/wordprocessingml/2006/main">
        <w:t xml:space="preserve">2. পরিত্রাণের শিরস্ত্রাণ গ্রহণ: অ্যাকশনের আহ্বান</w:t>
      </w:r>
    </w:p>
    <w:p w14:paraId="41A453EE" w14:textId="77777777" w:rsidR="000F7377" w:rsidRDefault="000F7377"/>
    <w:p w14:paraId="5834A3CE" w14:textId="77777777" w:rsidR="000F7377" w:rsidRDefault="000F7377">
      <w:r xmlns:w="http://schemas.openxmlformats.org/wordprocessingml/2006/main">
        <w:t xml:space="preserve">1. ইশাইয়া 59:17 - "কারণ তিনি ধার্মিকতাকে বক্ষবন্ধনী হিসাবে এবং তাঁর মাথায় পরিত্রাণের শিরস্ত্রাণ পরিধান করেছিলেন।"</w:t>
      </w:r>
    </w:p>
    <w:p w14:paraId="767D0793" w14:textId="77777777" w:rsidR="000F7377" w:rsidRDefault="000F7377"/>
    <w:p w14:paraId="35988844" w14:textId="77777777" w:rsidR="000F7377" w:rsidRDefault="000F7377">
      <w:r xmlns:w="http://schemas.openxmlformats.org/wordprocessingml/2006/main">
        <w:t xml:space="preserve">2. হিব্রুজ 4:12 - "কারণ ঈশ্বরের বাক্য জীবন্ত ও শক্তিশালী এবং যে কোনো দুই ধারের তরবারির চেয়েও ধারালো।"</w:t>
      </w:r>
    </w:p>
    <w:p w14:paraId="37B067E7" w14:textId="77777777" w:rsidR="000F7377" w:rsidRDefault="000F7377"/>
    <w:p w14:paraId="058EE289" w14:textId="77777777" w:rsidR="000F7377" w:rsidRDefault="000F7377">
      <w:r xmlns:w="http://schemas.openxmlformats.org/wordprocessingml/2006/main">
        <w:t xml:space="preserve">Ephesians 6:18 আত্মায় সর্বদা সমস্ত প্রার্থনা ও মিনতি সহকারে প্রার্থনা করা, এবং সমস্ত অধ্যবসায় ও সমস্ত সাধুদের জন্য অনুনয়ের সাথে সেদিকে লক্ষ্য রাখা;</w:t>
      </w:r>
    </w:p>
    <w:p w14:paraId="55955E89" w14:textId="77777777" w:rsidR="000F7377" w:rsidRDefault="000F7377"/>
    <w:p w14:paraId="5E589385" w14:textId="77777777" w:rsidR="000F7377" w:rsidRDefault="000F7377">
      <w:r xmlns:w="http://schemas.openxmlformats.org/wordprocessingml/2006/main">
        <w:t xml:space="preserve">অটলভাবে এবং অধ্যবসায়ের সাথে প্রার্থনা করুন, সমস্ত সাধুদের জন্য মধ্যস্থতা করুন।</w:t>
      </w:r>
    </w:p>
    <w:p w14:paraId="072048C9" w14:textId="77777777" w:rsidR="000F7377" w:rsidRDefault="000F7377"/>
    <w:p w14:paraId="7C94F6F8" w14:textId="77777777" w:rsidR="000F7377" w:rsidRDefault="000F7377">
      <w:r xmlns:w="http://schemas.openxmlformats.org/wordprocessingml/2006/main">
        <w:t xml:space="preserve">1. প্রার্থনার শক্তি: সাধুদের জন্য অধ্যবসায়</w:t>
      </w:r>
    </w:p>
    <w:p w14:paraId="79D391E2" w14:textId="77777777" w:rsidR="000F7377" w:rsidRDefault="000F7377"/>
    <w:p w14:paraId="44908CCD" w14:textId="77777777" w:rsidR="000F7377" w:rsidRDefault="000F7377">
      <w:r xmlns:w="http://schemas.openxmlformats.org/wordprocessingml/2006/main">
        <w:t xml:space="preserve">2. সতর্কতার সাথে প্রার্থনা করা: খ্রীষ্টের দেহের জন্য মধ্যস্থতা করা</w:t>
      </w:r>
    </w:p>
    <w:p w14:paraId="78767E7E" w14:textId="77777777" w:rsidR="000F7377" w:rsidRDefault="000F7377"/>
    <w:p w14:paraId="74DFA8CC" w14:textId="77777777" w:rsidR="000F7377" w:rsidRDefault="000F7377">
      <w:r xmlns:w="http://schemas.openxmlformats.org/wordprocessingml/2006/main">
        <w:t xml:space="preserve">1. জেমস 5:16 - "একজন ধার্মিক ব্যক্তির প্রার্থনার প্রচুর শক্তি রয়েছে কারণ এটি কাজ করে।"</w:t>
      </w:r>
    </w:p>
    <w:p w14:paraId="435B9238" w14:textId="77777777" w:rsidR="000F7377" w:rsidRDefault="000F7377"/>
    <w:p w14:paraId="2B054EC7" w14:textId="77777777" w:rsidR="000F7377" w:rsidRDefault="000F7377">
      <w:r xmlns:w="http://schemas.openxmlformats.org/wordprocessingml/2006/main">
        <w:t xml:space="preserve">2. 1 থিসালোনিয়স 5:17 - "বিরামহীন প্রার্থনা করুন,"</w:t>
      </w:r>
    </w:p>
    <w:p w14:paraId="05ABF95F" w14:textId="77777777" w:rsidR="000F7377" w:rsidRDefault="000F7377"/>
    <w:p w14:paraId="318A5328" w14:textId="77777777" w:rsidR="000F7377" w:rsidRDefault="000F7377">
      <w:r xmlns:w="http://schemas.openxmlformats.org/wordprocessingml/2006/main">
        <w:t xml:space="preserve">Ephesians 6:19 এবং আমার জন্য, এই উচ্চারণ আমাকে দেওয়া হোক, যাতে আমি সাহসের সাথে মুখ খুলতে পারি, সুসমাচারের রহস্য জানাতে,</w:t>
      </w:r>
    </w:p>
    <w:p w14:paraId="22A4EE5D" w14:textId="77777777" w:rsidR="000F7377" w:rsidRDefault="000F7377"/>
    <w:p w14:paraId="2C592E8B" w14:textId="77777777" w:rsidR="000F7377" w:rsidRDefault="000F7377">
      <w:r xmlns:w="http://schemas.openxmlformats.org/wordprocessingml/2006/main">
        <w:t xml:space="preserve">পল সাহসিকতার সাথে সুসমাচারের রহস্য ঘোষণা করার ক্ষমতার জন্য প্রার্থনা করেছিলেন।</w:t>
      </w:r>
    </w:p>
    <w:p w14:paraId="745B4C48" w14:textId="77777777" w:rsidR="000F7377" w:rsidRDefault="000F7377"/>
    <w:p w14:paraId="6D8A526D" w14:textId="77777777" w:rsidR="000F7377" w:rsidRDefault="000F7377">
      <w:r xmlns:w="http://schemas.openxmlformats.org/wordprocessingml/2006/main">
        <w:t xml:space="preserve">1. সাহসের সাথে সুসমাচার ঘোষণা করা - ইফিষীয় 6:19</w:t>
      </w:r>
    </w:p>
    <w:p w14:paraId="6E890B91" w14:textId="77777777" w:rsidR="000F7377" w:rsidRDefault="000F7377"/>
    <w:p w14:paraId="1A8DB024" w14:textId="77777777" w:rsidR="000F7377" w:rsidRDefault="000F7377">
      <w:r xmlns:w="http://schemas.openxmlformats.org/wordprocessingml/2006/main">
        <w:t xml:space="preserve">2. সুসমাচারের রহস্য - Ephesians 6:19</w:t>
      </w:r>
    </w:p>
    <w:p w14:paraId="48AB0F4C" w14:textId="77777777" w:rsidR="000F7377" w:rsidRDefault="000F7377"/>
    <w:p w14:paraId="6576B59E" w14:textId="77777777" w:rsidR="000F7377" w:rsidRDefault="000F7377">
      <w:r xmlns:w="http://schemas.openxmlformats.org/wordprocessingml/2006/main">
        <w:t xml:space="preserve">1. রোমানস 1:16 - কারণ আমি খ্রীষ্টের সুসমাচারের জন্য লজ্জিত নই, কারণ যারা বিশ্বাস করে তাদের জন্য এটি ঈশ্বরের শক্তি।</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কলসীয় 4:3-4 - একই সময়ে আমাদের জন্যও প্রার্থনা করা, ঈশ্বর আমাদের জন্য শব্দের জন্য একটি দরজা খুলে দেন, খ্রীষ্টের রহস্য বলার জন্য, যার জন্য আমিও শৃঙ্খলিত, যাতে আমি করতে পারি এটা উদ্ভাসিত, আমি কথা বলা উচিত.</w:t>
      </w:r>
    </w:p>
    <w:p w14:paraId="41B323D6" w14:textId="77777777" w:rsidR="000F7377" w:rsidRDefault="000F7377"/>
    <w:p w14:paraId="1072AE0C" w14:textId="77777777" w:rsidR="000F7377" w:rsidRDefault="000F7377">
      <w:r xmlns:w="http://schemas.openxmlformats.org/wordprocessingml/2006/main">
        <w:t xml:space="preserve">Ephesians 6:20 যার জন্য আমি বন্ধনের দূত: যাতে আমি সাহসের সাথে কথা বলতে পারি, যেমন আমার বলা উচিত।</w:t>
      </w:r>
    </w:p>
    <w:p w14:paraId="1A8BCC04" w14:textId="77777777" w:rsidR="000F7377" w:rsidRDefault="000F7377"/>
    <w:p w14:paraId="001E7E23" w14:textId="77777777" w:rsidR="000F7377" w:rsidRDefault="000F7377">
      <w:r xmlns:w="http://schemas.openxmlformats.org/wordprocessingml/2006/main">
        <w:t xml:space="preserve">পল খ্রীষ্টের জন্য একজন দূত ছিলেন এবং সুসমাচারের কথা সাহসীভাবে বলার জন্য তার জন্য প্রয়োজনীয় যেকোন কষ্ট সহ্য করতে ইচ্ছুক ছিলেন।</w:t>
      </w:r>
    </w:p>
    <w:p w14:paraId="2CD9BF89" w14:textId="77777777" w:rsidR="000F7377" w:rsidRDefault="000F7377"/>
    <w:p w14:paraId="3895B4CD" w14:textId="77777777" w:rsidR="000F7377" w:rsidRDefault="000F7377">
      <w:r xmlns:w="http://schemas.openxmlformats.org/wordprocessingml/2006/main">
        <w:t xml:space="preserve">1. দাসত্বের আহ্বান: পলের উদাহরণ</w:t>
      </w:r>
    </w:p>
    <w:p w14:paraId="6245F004" w14:textId="77777777" w:rsidR="000F7377" w:rsidRDefault="000F7377"/>
    <w:p w14:paraId="3015B799" w14:textId="77777777" w:rsidR="000F7377" w:rsidRDefault="000F7377">
      <w:r xmlns:w="http://schemas.openxmlformats.org/wordprocessingml/2006/main">
        <w:t xml:space="preserve">2. সুসমাচার প্রচারে সাহসিকতার জন্য নিজেদেরকে সজ্জিত করা</w:t>
      </w:r>
    </w:p>
    <w:p w14:paraId="4C3142DF" w14:textId="77777777" w:rsidR="000F7377" w:rsidRDefault="000F7377"/>
    <w:p w14:paraId="18DF3A22" w14:textId="77777777" w:rsidR="000F7377" w:rsidRDefault="000F7377">
      <w:r xmlns:w="http://schemas.openxmlformats.org/wordprocessingml/2006/main">
        <w:t xml:space="preserve">1. ফিলিপীয় 1:12-14</w:t>
      </w:r>
    </w:p>
    <w:p w14:paraId="46C5EB04" w14:textId="77777777" w:rsidR="000F7377" w:rsidRDefault="000F7377"/>
    <w:p w14:paraId="31D5C8ED" w14:textId="77777777" w:rsidR="000F7377" w:rsidRDefault="000F7377">
      <w:r xmlns:w="http://schemas.openxmlformats.org/wordprocessingml/2006/main">
        <w:t xml:space="preserve">2. প্রেরিত 26:16-18</w:t>
      </w:r>
    </w:p>
    <w:p w14:paraId="718A0915" w14:textId="77777777" w:rsidR="000F7377" w:rsidRDefault="000F7377"/>
    <w:p w14:paraId="578B546D" w14:textId="77777777" w:rsidR="000F7377" w:rsidRDefault="000F7377">
      <w:r xmlns:w="http://schemas.openxmlformats.org/wordprocessingml/2006/main">
        <w:t xml:space="preserve">Ephesians 6:21 কিন্তু তোমরাও যেন আমার বিষয় জানতে পার এবং আমি কেমন করি, টাইখিকাস, একজন প্রিয় ভাই এবং প্রভুতে বিশ্বস্ত পরিচারক, তিনি তোমাদের সব কিছু জানাবেন৷</w:t>
      </w:r>
    </w:p>
    <w:p w14:paraId="1732C5B9" w14:textId="77777777" w:rsidR="000F7377" w:rsidRDefault="000F7377"/>
    <w:p w14:paraId="11D801CF" w14:textId="77777777" w:rsidR="000F7377" w:rsidRDefault="000F7377">
      <w:r xmlns:w="http://schemas.openxmlformats.org/wordprocessingml/2006/main">
        <w:t xml:space="preserve">টাইচিকাস হলেন একজন প্রিয় ভাই এবং প্রভুর বিশ্বস্ত মন্ত্রী যিনি ইফিসিয়ানদের কাছে পলের সমস্ত বিষয় জানাবেন।</w:t>
      </w:r>
    </w:p>
    <w:p w14:paraId="26CA0D23" w14:textId="77777777" w:rsidR="000F7377" w:rsidRDefault="000F7377"/>
    <w:p w14:paraId="3066AE44" w14:textId="77777777" w:rsidR="000F7377" w:rsidRDefault="000F7377">
      <w:r xmlns:w="http://schemas.openxmlformats.org/wordprocessingml/2006/main">
        <w:t xml:space="preserve">1. প্রভুর একজন বিশ্বস্ত মন্ত্রী হওয়া: ইফিষীয় 6:21</w:t>
      </w:r>
    </w:p>
    <w:p w14:paraId="6E38232B" w14:textId="77777777" w:rsidR="000F7377" w:rsidRDefault="000F7377"/>
    <w:p w14:paraId="7AAA18DC" w14:textId="77777777" w:rsidR="000F7377" w:rsidRDefault="000F7377">
      <w:r xmlns:w="http://schemas.openxmlformats.org/wordprocessingml/2006/main">
        <w:t xml:space="preserve">2. Tychicus এর উদাহরণ থেকে শিক্ষা: Ephesians 6:21</w:t>
      </w:r>
    </w:p>
    <w:p w14:paraId="6A88B405" w14:textId="77777777" w:rsidR="000F7377" w:rsidRDefault="000F7377"/>
    <w:p w14:paraId="196F06A6" w14:textId="77777777" w:rsidR="000F7377" w:rsidRDefault="000F7377">
      <w:r xmlns:w="http://schemas.openxmlformats.org/wordprocessingml/2006/main">
        <w:t xml:space="preserve">1. কলসীয় 4:7-9 - পল তার বিশ্বস্ত সেবার জন্য টাইকিকাসের প্রশংসা করেন</w:t>
      </w:r>
    </w:p>
    <w:p w14:paraId="535ED82F" w14:textId="77777777" w:rsidR="000F7377" w:rsidRDefault="000F7377"/>
    <w:p w14:paraId="789860A8" w14:textId="77777777" w:rsidR="000F7377" w:rsidRDefault="000F7377">
      <w:r xmlns:w="http://schemas.openxmlformats.org/wordprocessingml/2006/main">
        <w:t xml:space="preserve">2. 2 টিমোথি 4:12 - পল টাইচিকাসকে ইফিসাসে পাঠানোর কথা বলেছেন তার বিষয়গুলি জানাতে</w:t>
      </w:r>
    </w:p>
    <w:p w14:paraId="08C10838" w14:textId="77777777" w:rsidR="000F7377" w:rsidRDefault="000F7377"/>
    <w:p w14:paraId="7064F122" w14:textId="77777777" w:rsidR="000F7377" w:rsidRDefault="000F7377">
      <w:r xmlns:w="http://schemas.openxmlformats.org/wordprocessingml/2006/main">
        <w:t xml:space="preserve">Ephesians 6:22 যাকে আমি তোমাদের কাছে একই উদ্দেশ্যে পাঠিয়েছি, যাতে তোমরা আমাদের বিষয় জানতে পার এবং তিনি তোমাদের হৃদয়কে সান্ত্বনা দিতে পারেন৷</w:t>
      </w:r>
    </w:p>
    <w:p w14:paraId="6B83864E" w14:textId="77777777" w:rsidR="000F7377" w:rsidRDefault="000F7377"/>
    <w:p w14:paraId="2FC46056" w14:textId="77777777" w:rsidR="000F7377" w:rsidRDefault="000F7377">
      <w:r xmlns:w="http://schemas.openxmlformats.org/wordprocessingml/2006/main">
        <w:t xml:space="preserve">এই অনুচ্ছেদটি পল ইফিসিয়ান চার্চে তাদের বিষয়ের খবর ভাগ করে নেওয়ার জন্য এবং তাদের হৃদয়কে সান্ত্বনা দেওয়ার জন্য একজন বার্তাবাহক পাঠানোর কথা বলে।</w:t>
      </w:r>
    </w:p>
    <w:p w14:paraId="1BB0A2C7" w14:textId="77777777" w:rsidR="000F7377" w:rsidRDefault="000F7377"/>
    <w:p w14:paraId="62617678" w14:textId="77777777" w:rsidR="000F7377" w:rsidRDefault="000F7377">
      <w:r xmlns:w="http://schemas.openxmlformats.org/wordprocessingml/2006/main">
        <w:t xml:space="preserve">1. কীভাবে কঠিন সময়ে আরাম পাওয়া যায়</w:t>
      </w:r>
    </w:p>
    <w:p w14:paraId="500AD30D" w14:textId="77777777" w:rsidR="000F7377" w:rsidRDefault="000F7377"/>
    <w:p w14:paraId="4A4F846C" w14:textId="77777777" w:rsidR="000F7377" w:rsidRDefault="000F7377">
      <w:r xmlns:w="http://schemas.openxmlformats.org/wordprocessingml/2006/main">
        <w:t xml:space="preserve">2. উত্সাহের শক্তি</w:t>
      </w:r>
    </w:p>
    <w:p w14:paraId="6797EFE2" w14:textId="77777777" w:rsidR="000F7377" w:rsidRDefault="000F7377"/>
    <w:p w14:paraId="4ADAAA56" w14:textId="77777777" w:rsidR="000F7377" w:rsidRDefault="000F7377">
      <w:r xmlns:w="http://schemas.openxmlformats.org/wordprocessingml/2006/main">
        <w:t xml:space="preserve">1. রোমানস 15:5 - "ধৈর্য্য এবং উত্সাহের ঈশ্বর আপনাকে খ্রীষ্ট যীশুর সাথে একে অপরের সাথে এইরকম সাদৃশ্যে জীবনযাপন করার অনুমতি দিন"</w:t>
      </w:r>
    </w:p>
    <w:p w14:paraId="41C57B09" w14:textId="77777777" w:rsidR="000F7377" w:rsidRDefault="000F7377"/>
    <w:p w14:paraId="500DE149" w14:textId="77777777" w:rsidR="000F7377" w:rsidRDefault="000F7377">
      <w:r xmlns:w="http://schemas.openxmlformats.org/wordprocessingml/2006/main">
        <w:t xml:space="preserve">2. ইশাইয়া 40:1-2 -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পেয়েছে প্রভুর হাত তার সমস্ত পাপের জন্য দ্বিগুণ"</w:t>
      </w:r>
    </w:p>
    <w:p w14:paraId="3F887F44" w14:textId="77777777" w:rsidR="000F7377" w:rsidRDefault="000F7377"/>
    <w:p w14:paraId="7287340F" w14:textId="77777777" w:rsidR="000F7377" w:rsidRDefault="000F7377">
      <w:r xmlns:w="http://schemas.openxmlformats.org/wordprocessingml/2006/main">
        <w:t xml:space="preserve">Ephesians 6:23 ঈশ্বর পিতা এবং প্রভু যীশু খ্রীষ্টের কাছ থেকে ভাইদের শান্তি এবং বিশ্বাসের সাথে প্রেম হোক৷</w:t>
      </w:r>
    </w:p>
    <w:p w14:paraId="47E513EB" w14:textId="77777777" w:rsidR="000F7377" w:rsidRDefault="000F7377"/>
    <w:p w14:paraId="3A39EA93" w14:textId="77777777" w:rsidR="000F7377" w:rsidRDefault="000F7377">
      <w:r xmlns:w="http://schemas.openxmlformats.org/wordprocessingml/2006/main">
        <w:t xml:space="preserve">পল ঈশ্বর পিতা এবং প্রভু যীশু খ্রীষ্টের কাছ থেকে ভাইদের কাছে বিশ্বাসের সাথে শান্তি ও প্রেমের বার্তা পাঠান।</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ভালবাসা এবং বিশ্বাসের শক্তি: কিভাবে আমরা ঈশ্বর এবং আমাদের ভাই ও বোনদের সাথে আমাদের বন্ধনকে শক্তিশালী করতে পারি</w:t>
      </w:r>
    </w:p>
    <w:p w14:paraId="077A3FC1" w14:textId="77777777" w:rsidR="000F7377" w:rsidRDefault="000F7377"/>
    <w:p w14:paraId="77EC8FA0" w14:textId="77777777" w:rsidR="000F7377" w:rsidRDefault="000F7377">
      <w:r xmlns:w="http://schemas.openxmlformats.org/wordprocessingml/2006/main">
        <w:t xml:space="preserve">2. ঈশ্বরের মধ্যে শান্তি এবং প্রেম খোঁজা: আমরা কীভাবে ঈশ্বর পিতা এবং প্রভু যীশু খ্রীষ্টের কাছ থেকে সান্ত্বনা পেতে পারি</w:t>
      </w:r>
    </w:p>
    <w:p w14:paraId="494ED606" w14:textId="77777777" w:rsidR="000F7377" w:rsidRDefault="000F7377"/>
    <w:p w14:paraId="70758968" w14:textId="77777777" w:rsidR="000F7377" w:rsidRDefault="000F7377">
      <w:r xmlns:w="http://schemas.openxmlformats.org/wordprocessingml/2006/main">
        <w:t xml:space="preserve">1. 1 জন 3:18 - "ছোট বাচ্চারা, আসুন আমরা কথায় বা কথায় প্রেম না করে বরং কাজে এবং সত্যে ভালবাসি।"</w:t>
      </w:r>
    </w:p>
    <w:p w14:paraId="682543D4" w14:textId="77777777" w:rsidR="000F7377" w:rsidRDefault="000F7377"/>
    <w:p w14:paraId="78A80F54" w14:textId="77777777" w:rsidR="000F7377" w:rsidRDefault="000F7377">
      <w:r xmlns:w="http://schemas.openxmlformats.org/wordprocessingml/2006/main">
        <w:t xml:space="preserve">2. রোমানস 5:5 - "এবং আশা আমাদের লজ্জিত করে না, কারণ ঈশ্বরের ভালবাসা পবিত্র আত্মার মাধ্যমে আমাদের হৃদয়ে ঢেলে দেওয়া হয়েছে যিনি আমাদের দিয়েছেন।"</w:t>
      </w:r>
    </w:p>
    <w:p w14:paraId="6260F842" w14:textId="77777777" w:rsidR="000F7377" w:rsidRDefault="000F7377"/>
    <w:p w14:paraId="3D20E7CD" w14:textId="77777777" w:rsidR="000F7377" w:rsidRDefault="000F7377">
      <w:r xmlns:w="http://schemas.openxmlformats.org/wordprocessingml/2006/main">
        <w:t xml:space="preserve">Ephesians 6:24 যারা আমাদের প্রভু যীশু খ্রীষ্টকে আন্তরিকভাবে ভালবাসে তাদের সকলের প্রতি অনুগ্রহ বর্ষিত হোক। আমীন।</w:t>
      </w:r>
    </w:p>
    <w:p w14:paraId="32696590" w14:textId="77777777" w:rsidR="000F7377" w:rsidRDefault="000F7377"/>
    <w:p w14:paraId="106A00BC" w14:textId="77777777" w:rsidR="000F7377" w:rsidRDefault="000F7377">
      <w:r xmlns:w="http://schemas.openxmlformats.org/wordprocessingml/2006/main">
        <w:t xml:space="preserve">যারা যীশু খ্রীষ্টকে আন্তরিকতার সাথে ভালবাসে তাদের সকলের সাথে থাকার জন্য পল ঈশ্বরের অনুগ্রহের জন্য তার ইচ্ছা প্রকাশ করেন।</w:t>
      </w:r>
    </w:p>
    <w:p w14:paraId="4DAAE158" w14:textId="77777777" w:rsidR="000F7377" w:rsidRDefault="000F7377"/>
    <w:p w14:paraId="2F93DDE3" w14:textId="77777777" w:rsidR="000F7377" w:rsidRDefault="000F7377">
      <w:r xmlns:w="http://schemas.openxmlformats.org/wordprocessingml/2006/main">
        <w:t xml:space="preserve">1. আন্তরিকতার জীবন যাপন - একটি খাঁটি খ্রিস্টান জীবন যাপন করতে শেখা</w:t>
      </w:r>
    </w:p>
    <w:p w14:paraId="56B41D0A" w14:textId="77777777" w:rsidR="000F7377" w:rsidRDefault="000F7377"/>
    <w:p w14:paraId="56CADEB9" w14:textId="77777777" w:rsidR="000F7377" w:rsidRDefault="000F7377">
      <w:r xmlns:w="http://schemas.openxmlformats.org/wordprocessingml/2006/main">
        <w:t xml:space="preserve">2. আমাদের প্রভুকে ভালবাসা - যীশুর সাথে আমাদের সম্পর্কের মধ্যে বেড়ে ওঠা</w:t>
      </w:r>
    </w:p>
    <w:p w14:paraId="3FCF5418" w14:textId="77777777" w:rsidR="000F7377" w:rsidRDefault="000F7377"/>
    <w:p w14:paraId="0FDA0459" w14:textId="77777777" w:rsidR="000F7377" w:rsidRDefault="000F7377">
      <w:r xmlns:w="http://schemas.openxmlformats.org/wordprocessingml/2006/main">
        <w:t xml:space="preserve">1. জন 15:9-10 - “পিতা যেমন আমাকে ভালবাসে, আমিও তোমাকে ভালবাসি। আমার ভালবাসায় থাকুন। যদি তোমরা আমার আদেশ পালন কর, তবে তোমরা আমার প্রেমে থাকবে, যেমন আমি আমার পিতার আদেশ পালন করেছি এবং তাঁর প্রেমে স্থির থাকি।”</w:t>
      </w:r>
    </w:p>
    <w:p w14:paraId="39E585D3" w14:textId="77777777" w:rsidR="000F7377" w:rsidRDefault="000F7377"/>
    <w:p w14:paraId="354BD209" w14:textId="77777777" w:rsidR="000F7377" w:rsidRDefault="000F7377">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জানে৷ যে প্রেম করে না সে ঈশ্বরকে জানে না, কারণ ঈশ্বরই প্রেম।”</w:t>
      </w:r>
    </w:p>
    <w:p w14:paraId="38C569B4" w14:textId="77777777" w:rsidR="000F7377" w:rsidRDefault="000F7377"/>
    <w:p w14:paraId="0CE3219F" w14:textId="77777777" w:rsidR="000F7377" w:rsidRDefault="000F7377">
      <w:r xmlns:w="http://schemas.openxmlformats.org/wordprocessingml/2006/main">
        <w:t xml:space="preserve">ফিলিপীয় 1 হল ফিলিপীয়দের কাছে পলের পত্রের প্রথম অধ্যায়। এই অধ্যায়ে, পল </w:t>
      </w:r>
      <w:r xmlns:w="http://schemas.openxmlformats.org/wordprocessingml/2006/main">
        <w:lastRenderedPageBreak xmlns:w="http://schemas.openxmlformats.org/wordprocessingml/2006/main"/>
      </w:r>
      <w:r xmlns:w="http://schemas.openxmlformats.org/wordprocessingml/2006/main">
        <w:t xml:space="preserve">ফিলিপির বিশ্বাসীদের প্রতি তার ভালবাসা এবং কৃতজ্ঞতা প্রকাশ করেছেন, তাদের বিশ্বাসে তাদের উত্সাহিত করেছেন এবং দুঃখকষ্ট এবং সুসমাচারের অগ্রগতির বিষয়ে তার দৃষ্টিভঙ্গি ভাগ করে নিয়েছেন।</w:t>
      </w:r>
    </w:p>
    <w:p w14:paraId="008D957A" w14:textId="77777777" w:rsidR="000F7377" w:rsidRDefault="000F7377"/>
    <w:p w14:paraId="52AC0C16" w14:textId="77777777" w:rsidR="000F7377" w:rsidRDefault="000F7377">
      <w:r xmlns:w="http://schemas.openxmlformats.org/wordprocessingml/2006/main">
        <w:t xml:space="preserve">1ম অনুচ্ছেদ: পল ফিলিপীয় বিশ্বাসীদের প্রতি তার গভীর স্নেহ প্রকাশ করে এবং সুসমাচার প্রচারে তাদের অংশীদারিত্বের জন্য ঈশ্বরকে ধন্যবাদ জানিয়ে শুরু করেন (ফিলিপীয় 1:3-8)। তিনি তাদের আশ্বস্ত করেন যে তিনি আনন্দ এবং আত্মবিশ্বাসের সাথে তাদের জন্য প্রার্থনা করেন, এই আস্থা রেখে যে ঈশ্বর যে তাদের মধ্যে একটি ভাল কাজ শুরু করেছেন তিনি তা সম্পূর্ণ করবেন। পল তাদের ভালবাসার জন্য জ্ঞান এবং বিচক্ষণতার সাথে আরও বেশি করে সমৃদ্ধ করার জন্য আকাঙ্ক্ষা করেন।</w:t>
      </w:r>
    </w:p>
    <w:p w14:paraId="2D588CA0" w14:textId="77777777" w:rsidR="000F7377" w:rsidRDefault="000F7377"/>
    <w:p w14:paraId="391792E5" w14:textId="77777777" w:rsidR="000F7377" w:rsidRDefault="000F7377">
      <w:r xmlns:w="http://schemas.openxmlformats.org/wordprocessingml/2006/main">
        <w:t xml:space="preserve">2য় অনুচ্ছেদ: পল তার কারাবাস নিয়ে আলোচনা করেছেন, যা প্রকৃতপক্ষে সুসমাচারকে এগিয়ে নিয়ে গেছে (ফিলিপীয় 1:12-18)। তিনি ব্যাখ্যা করেন যে অনেকে তার শিকল দ্বারা উত্সাহিত হয়েছে, নির্ভয়ে ঈশ্বরের বাক্য বলার আত্মবিশ্বাস অর্জন করেছে। কেউ কেউ হিংসা বা প্রতিদ্বন্দ্বিতা থেকে খ্রীষ্টের প্রচার করে, কিন্তু পল আনন্দ করে কারণ উদ্দেশ্য নির্বিশেষে খ্রীষ্টকে ঘোষণা করা হয়। তিনি নিশ্চিত করেছেন যে তিনি বেঁচে থাকুন বা মারা যান, খ্রীষ্ট তাঁর মাধ্যমে সম্মানিত হবেন।</w:t>
      </w:r>
    </w:p>
    <w:p w14:paraId="586B1A94" w14:textId="77777777" w:rsidR="000F7377" w:rsidRDefault="000F7377"/>
    <w:p w14:paraId="1FE7933B" w14:textId="77777777" w:rsidR="000F7377" w:rsidRDefault="000F7377">
      <w:r xmlns:w="http://schemas.openxmlformats.org/wordprocessingml/2006/main">
        <w:t xml:space="preserve">3য় অনুচ্ছেদ: অধ্যায়টি জীবন এবং মৃত্যুর বিষয়ে পলের প্রতিফলনের সাথে শেষ হয় (ফিলিপীয় 1:19-30)। তিনি তার আশা এবং প্রত্যাশা ব্যক্ত করেন যে তিনি লজ্জিত হবেন না বরং তাদের প্রার্থনার মাধ্যমে এবং পবিত্র আত্মার ব্যবস্থার মাধ্যমে উন্নীত হবেন। তার জন্য, বেঁচে থাকার অর্থ হল ফলদায়ক শ্রম যখন মৃত্যু মানে খ্রীষ্টের সাথে থাকা-একটি ইচ্ছা যার সাথে তিনি লড়াই করেন। তবুও, তিনি আতঙ্কিত না হয়ে বিরোধিতার মধ্যেও সুসমাচারের যোগ্য আচরণ করতে বিশ্বাসীদের উৎসাহিত করেন।</w:t>
      </w:r>
    </w:p>
    <w:p w14:paraId="120814C1" w14:textId="77777777" w:rsidR="000F7377" w:rsidRDefault="000F7377"/>
    <w:p w14:paraId="5B10ED2E" w14:textId="77777777" w:rsidR="000F7377" w:rsidRDefault="000F7377">
      <w:r xmlns:w="http://schemas.openxmlformats.org/wordprocessingml/2006/main">
        <w:t xml:space="preserve">সংক্ষেপে,</w:t>
      </w:r>
    </w:p>
    <w:p w14:paraId="3367D8FA" w14:textId="77777777" w:rsidR="000F7377" w:rsidRDefault="000F7377">
      <w:r xmlns:w="http://schemas.openxmlformats.org/wordprocessingml/2006/main">
        <w:t xml:space="preserve">ফিলিপীয়দের প্রথম অধ্যায় ফিলিপীয় বিশ্বাসীদের প্রতি পৌলের গভীর ভালবাসার পাশাপাশি সুসমাচার প্রচারে তাদের অংশীদারিত্বের জন্য তার কৃতজ্ঞতা প্রকাশ করে। তিনি তাদের মধ্যে ঈশ্বরের কাজ আস্থা প্রকাশ.</w:t>
      </w:r>
    </w:p>
    <w:p w14:paraId="31FBAB70" w14:textId="77777777" w:rsidR="000F7377" w:rsidRDefault="000F7377">
      <w:r xmlns:w="http://schemas.openxmlformats.org/wordprocessingml/2006/main">
        <w:t xml:space="preserve">পল শেয়ার করেছেন যে কীভাবে তিনি বন্দী হওয়া সত্ত্বেও, এটি খ্রিস্টের ঘোষণাকে আরও এগিয়ে নিয়ে গেছে। তিনি অন্যদের উদ্দেশ্য নির্বিশেষে সুসমাচারের অগ্রগতিতে আনন্দিত। তিনি জীবন ও মৃত্যুর বিষয়েও চিন্তা করেন, ফলপ্রসূ শ্রমের জন্য তার আশা এবং খ্রীষ্টের সাথে থাকার আকাঙ্ক্ষা প্রকাশ করেন।</w:t>
      </w:r>
    </w:p>
    <w:p w14:paraId="1EECBF81" w14:textId="77777777" w:rsidR="000F7377" w:rsidRDefault="000F7377">
      <w:r xmlns:w="http://schemas.openxmlformats.org/wordprocessingml/2006/main">
        <w:t xml:space="preserve">এই অধ্যায়টি বিশ্বাসীদের মধ্যে ঈশ্বরের কাজে পৌলের আনন্দ, কৃতজ্ঞতা এবং আস্থার উপর জোর দেয়। এটি সুসমাচারের বিস্তারের উপর পলের কারাবাসের ইতিবাচক প্রভাব এবং জীবন ও মৃত্যুর বিষয়ে তার দৃষ্টিভঙ্গি তুলে ধরে। এটি বিশ্বাসীদেরকে চ্যালেঞ্জ এবং বিরোধিতার মধ্যে সুসমাচারের যোগ্যভাবে জীবনযাপন করতে উত্সাহিত করে।</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ফিলিপীয় 1:1 পল এবং তিমোথিউস, যীশু খ্রীষ্টের দাস, ফিলিপীতে থাকা খ্রীষ্ট যীশুর সমস্ত সাধুদের কাছে, বিশপ ও ডিকনদের সাথে:</w:t>
      </w:r>
    </w:p>
    <w:p w14:paraId="0AEAA7B2" w14:textId="77777777" w:rsidR="000F7377" w:rsidRDefault="000F7377"/>
    <w:p w14:paraId="6730084A" w14:textId="77777777" w:rsidR="000F7377" w:rsidRDefault="000F7377">
      <w:r xmlns:w="http://schemas.openxmlformats.org/wordprocessingml/2006/main">
        <w:t xml:space="preserve">পল এবং টিমোথি বিশপ এবং ডিকন সহ ফিলিপির সাধুদের কাছে তাদের শুভেচ্ছা পাঠান।</w:t>
      </w:r>
    </w:p>
    <w:p w14:paraId="38BAFAAA" w14:textId="77777777" w:rsidR="000F7377" w:rsidRDefault="000F7377"/>
    <w:p w14:paraId="782F284B" w14:textId="77777777" w:rsidR="000F7377" w:rsidRDefault="000F7377">
      <w:r xmlns:w="http://schemas.openxmlformats.org/wordprocessingml/2006/main">
        <w:t xml:space="preserve">1. খ্রীষ্টের দেহে ঐক্যের শক্তি</w:t>
      </w:r>
    </w:p>
    <w:p w14:paraId="4429AB99" w14:textId="77777777" w:rsidR="000F7377" w:rsidRDefault="000F7377"/>
    <w:p w14:paraId="0DA8EB38" w14:textId="77777777" w:rsidR="000F7377" w:rsidRDefault="000F7377">
      <w:r xmlns:w="http://schemas.openxmlformats.org/wordprocessingml/2006/main">
        <w:t xml:space="preserve">2. অন্যদের পরিবেশন করার গুরুত্ব</w:t>
      </w:r>
    </w:p>
    <w:p w14:paraId="245486A2" w14:textId="77777777" w:rsidR="000F7377" w:rsidRDefault="000F7377"/>
    <w:p w14:paraId="59BDACAC" w14:textId="77777777" w:rsidR="000F7377" w:rsidRDefault="000F7377">
      <w:r xmlns:w="http://schemas.openxmlformats.org/wordprocessingml/2006/main">
        <w:t xml:space="preserve">1. ইফিসিয়ানস 4:16 - "তাঁর কাছ থেকে সমগ্র শরীর, প্রতিটি সমর্থনকারী লিগামেন্ট দ্বারা সংযুক্ত এবং একত্রিত হয়, বৃদ্ধি পায় এবং নিজেকে ভালবাসায় গড়ে তোলে, যেমন প্রতিটি অঙ্গ তার কাজ করে।"</w:t>
      </w:r>
    </w:p>
    <w:p w14:paraId="5C9628AF" w14:textId="77777777" w:rsidR="000F7377" w:rsidRDefault="000F7377"/>
    <w:p w14:paraId="07A3B87D" w14:textId="77777777" w:rsidR="000F7377" w:rsidRDefault="000F7377">
      <w:r xmlns:w="http://schemas.openxmlformats.org/wordprocessingml/2006/main">
        <w:t xml:space="preserve">2. ম্যাথু 20:25-28 - "কিন্তু যীশু তাদের নিজের কাছে ডেকে বললেন, "আপনি জানেন যে অইহুদীদের শাসকেরা তাদের উপর কর্তৃত্ব করে, এবং যারা বড় তারা তাদের উপর কর্তৃত্ব প্রয়োগ করে। তবুও তাদের মধ্যে এটি হবে না। কিন্তু যে তোমাদের মধ্যে বড় হতে চায়, সে তোমাদের দাস হোক৷ আর যে তোমাদের মধ্যে প্রথম হতে চায়, সে তোমাদের দাস হোক- যেমন মানবপুত্র সেবা পেতে আসেননি, সেবা করতে এসেছেন৷ অনেকের জন্য তার জীবন মুক্তির মূল্য দিতে।"</w:t>
      </w:r>
    </w:p>
    <w:p w14:paraId="2EE95101" w14:textId="77777777" w:rsidR="000F7377" w:rsidRDefault="000F7377"/>
    <w:p w14:paraId="47D552AD" w14:textId="77777777" w:rsidR="000F7377" w:rsidRDefault="000F7377">
      <w:r xmlns:w="http://schemas.openxmlformats.org/wordprocessingml/2006/main">
        <w:t xml:space="preserve">ফিলিপীয় 1:2 আমাদের পিতা ঈশ্বর এবং প্রভু যীশু খ্রীষ্টের কাছ থেকে অনুগ্রহ ও শান্তি তোমাদের প্রতি বর্ষিত হোক।</w:t>
      </w:r>
    </w:p>
    <w:p w14:paraId="5DD1A358" w14:textId="77777777" w:rsidR="000F7377" w:rsidRDefault="000F7377"/>
    <w:p w14:paraId="4E744168" w14:textId="77777777" w:rsidR="000F7377" w:rsidRDefault="000F7377">
      <w:r xmlns:w="http://schemas.openxmlformats.org/wordprocessingml/2006/main">
        <w:t xml:space="preserve">পল ঈশ্বর এবং যীশু খ্রীষ্টের কাছ থেকে ফিলিপীয়দের অনুগ্রহ এবং শান্তি কামনা করেন।</w:t>
      </w:r>
    </w:p>
    <w:p w14:paraId="5CFE15D6" w14:textId="77777777" w:rsidR="000F7377" w:rsidRDefault="000F7377"/>
    <w:p w14:paraId="1A989187" w14:textId="77777777" w:rsidR="000F7377" w:rsidRDefault="000F7377">
      <w:r xmlns:w="http://schemas.openxmlformats.org/wordprocessingml/2006/main">
        <w:t xml:space="preserve">1. আমাদের জীবনে অনুগ্রহ এবং শান্তির শক্তি</w:t>
      </w:r>
    </w:p>
    <w:p w14:paraId="6A13B943" w14:textId="77777777" w:rsidR="000F7377" w:rsidRDefault="000F7377"/>
    <w:p w14:paraId="11B73BA6" w14:textId="77777777" w:rsidR="000F7377" w:rsidRDefault="000F7377">
      <w:r xmlns:w="http://schemas.openxmlformats.org/wordprocessingml/2006/main">
        <w:t xml:space="preserve">2. ঈশ্বর এবং যীশু খ্রীষ্টের অনুগ্রহ এবং শান্তিতে আনন্দ করা</w:t>
      </w:r>
    </w:p>
    <w:p w14:paraId="3D780FE5" w14:textId="77777777" w:rsidR="000F7377" w:rsidRDefault="000F7377"/>
    <w:p w14:paraId="42068DB2" w14:textId="77777777" w:rsidR="000F7377" w:rsidRDefault="000F7377">
      <w:r xmlns:w="http://schemas.openxmlformats.org/wordprocessingml/2006/main">
        <w:t xml:space="preserve">1. রোমানস 5:1-2 “অতএব, যেহেতু আমরা বিশ্বাসের দ্বারা ধার্মিক হয়েছি, তাই আমাদের প্রভু যীশু খ্রীষ্টের মাধ্যমে ঈশ্বরের সাথে আমাদের শান্তি আছে৷ তাঁর মাধ্যমে আমরা বিশ্বাসের দ্বারা এই অনুগ্রহে প্রবেশ করেছি যেখানে আমরা দাঁড়িয়ে আছি, এবং আমরা ঈশ্বরের মহিমার আশায় আনন্দিত।"</w:t>
      </w:r>
    </w:p>
    <w:p w14:paraId="1076C6C6" w14:textId="77777777" w:rsidR="000F7377" w:rsidRDefault="000F7377"/>
    <w:p w14:paraId="37B45CFE" w14:textId="77777777" w:rsidR="000F7377" w:rsidRDefault="000F7377">
      <w:r xmlns:w="http://schemas.openxmlformats.org/wordprocessingml/2006/main">
        <w:t xml:space="preserve">2. Ephesians 1:2 "আমাদের পিতা ঈশ্বর এবং প্রভু যীশু খ্রীষ্টের কাছ থেকে তোমাদের অনুগ্রহ ও শান্তি।"</w:t>
      </w:r>
    </w:p>
    <w:p w14:paraId="1D60458E" w14:textId="77777777" w:rsidR="000F7377" w:rsidRDefault="000F7377"/>
    <w:p w14:paraId="115924CB" w14:textId="77777777" w:rsidR="000F7377" w:rsidRDefault="000F7377">
      <w:r xmlns:w="http://schemas.openxmlformats.org/wordprocessingml/2006/main">
        <w:t xml:space="preserve">ফিলিপীয় 1:3 আমি তোমার প্রতি স্মরণে আমার ঈশ্বরকে ধন্যবাদ জানাই,</w:t>
      </w:r>
    </w:p>
    <w:p w14:paraId="23E528CF" w14:textId="77777777" w:rsidR="000F7377" w:rsidRDefault="000F7377"/>
    <w:p w14:paraId="295B555B" w14:textId="77777777" w:rsidR="000F7377" w:rsidRDefault="000F7377">
      <w:r xmlns:w="http://schemas.openxmlformats.org/wordprocessingml/2006/main">
        <w:t xml:space="preserve">পল ফিলিপির গির্জার জন্য ঈশ্বরের প্রতি কৃতজ্ঞতা প্রকাশ করেন।</w:t>
      </w:r>
    </w:p>
    <w:p w14:paraId="2FE65AD4" w14:textId="77777777" w:rsidR="000F7377" w:rsidRDefault="000F7377"/>
    <w:p w14:paraId="33373788" w14:textId="77777777" w:rsidR="000F7377" w:rsidRDefault="000F7377">
      <w:r xmlns:w="http://schemas.openxmlformats.org/wordprocessingml/2006/main">
        <w:t xml:space="preserve">1: "আপনার জীবনের মানুষের জন্য কৃতজ্ঞ হন"</w:t>
      </w:r>
    </w:p>
    <w:p w14:paraId="685A1EF1" w14:textId="77777777" w:rsidR="000F7377" w:rsidRDefault="000F7377"/>
    <w:p w14:paraId="6461E8C7" w14:textId="77777777" w:rsidR="000F7377" w:rsidRDefault="000F7377">
      <w:r xmlns:w="http://schemas.openxmlformats.org/wordprocessingml/2006/main">
        <w:t xml:space="preserve">2: "কৃতজ্ঞতা ঈশ্বরের একটি উপহার"</w:t>
      </w:r>
    </w:p>
    <w:p w14:paraId="1B2C0358" w14:textId="77777777" w:rsidR="000F7377" w:rsidRDefault="000F7377"/>
    <w:p w14:paraId="028913C6" w14:textId="77777777" w:rsidR="000F7377" w:rsidRDefault="000F7377">
      <w:r xmlns:w="http://schemas.openxmlformats.org/wordprocessingml/2006/main">
        <w:t xml:space="preserve">1:1 Thessalonians 5:16-18 - সর্বদা আনন্দ করুন, ক্রমাগত প্রার্থনা করুন, সমস্ত পরিস্থিতিতে ধন্যবাদ দিন; কারণ খ্রীষ্ট যীশুতে তোমাদের জন্য এটাই ঈশ্বরের ইচ্ছা৷</w:t>
      </w:r>
    </w:p>
    <w:p w14:paraId="5FC84D5F" w14:textId="77777777" w:rsidR="000F7377" w:rsidRDefault="000F7377"/>
    <w:p w14:paraId="224D296E" w14:textId="77777777" w:rsidR="000F7377" w:rsidRDefault="000F7377">
      <w:r xmlns:w="http://schemas.openxmlformats.org/wordprocessingml/2006/main">
        <w:t xml:space="preserve">2: Ephesians 4:29 - আপনার মুখ থেকে কোন কলুষিত কথা বের হতে দেবেন না, কিন্তু শুধুমাত্র সেইরকম যা গড়ে তোলার জন্য ভাল, উপলক্ষ্য হিসাবে উপযুক্ত, যাতে যারা শোনে তাদের অনুগ্রহ করতে পারে।</w:t>
      </w:r>
    </w:p>
    <w:p w14:paraId="053B2B5E" w14:textId="77777777" w:rsidR="000F7377" w:rsidRDefault="000F7377"/>
    <w:p w14:paraId="49FB76C9" w14:textId="77777777" w:rsidR="000F7377" w:rsidRDefault="000F7377">
      <w:r xmlns:w="http://schemas.openxmlformats.org/wordprocessingml/2006/main">
        <w:t xml:space="preserve">ফিলিপীয় 1:4 সর্বদা আমার প্রতিটি প্রার্থনায় তোমাদের সকলের জন্য আনন্দের সাথে অনুরোধ করছি,</w:t>
      </w:r>
    </w:p>
    <w:p w14:paraId="4F08DB5B" w14:textId="77777777" w:rsidR="000F7377" w:rsidRDefault="000F7377"/>
    <w:p w14:paraId="21D3FFD6" w14:textId="77777777" w:rsidR="000F7377" w:rsidRDefault="000F7377">
      <w:r xmlns:w="http://schemas.openxmlformats.org/wordprocessingml/2006/main">
        <w:t xml:space="preserve">উত্তরণটি আনন্দের সাথে ফিলিপীয়দের জন্য পলের প্রার্থনার কথা বলে।</w:t>
      </w:r>
    </w:p>
    <w:p w14:paraId="5D0A7D0C" w14:textId="77777777" w:rsidR="000F7377" w:rsidRDefault="000F7377"/>
    <w:p w14:paraId="766C1A0F" w14:textId="77777777" w:rsidR="000F7377" w:rsidRDefault="000F7377">
      <w:r xmlns:w="http://schemas.openxmlformats.org/wordprocessingml/2006/main">
        <w:t xml:space="preserve">1. প্রার্থনার মাধ্যমে আনন্দ অনুভব করা</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অন্যদের জন্য প্রার্থনা করার শক্তি</w:t>
      </w:r>
    </w:p>
    <w:p w14:paraId="5B6EACDE" w14:textId="77777777" w:rsidR="000F7377" w:rsidRDefault="000F7377"/>
    <w:p w14:paraId="3FEAA2BB" w14:textId="77777777" w:rsidR="000F7377" w:rsidRDefault="000F7377">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14:paraId="2771B0DC" w14:textId="77777777" w:rsidR="000F7377" w:rsidRDefault="000F7377"/>
    <w:p w14:paraId="4F9AA1FE" w14:textId="77777777" w:rsidR="000F7377" w:rsidRDefault="000F7377">
      <w:r xmlns:w="http://schemas.openxmlformats.org/wordprocessingml/2006/main">
        <w:t xml:space="preserve">2. কলসিয়ানস 1:9-12 - "এই কারণে, যেদিন থেকে আমরা আপনার সম্পর্কে শুনেছি, আমরা আপনার জন্য প্রার্থনা করা বন্ধ করিনি৷ আমরা ক্রমাগত ঈশ্বরের কাছে প্রার্থনা করি যেন তিনি সমস্ত প্রজ্ঞা ও বোঝার মাধ্যমে আপনাকে তাঁর ইচ্ছার জ্ঞান দিয়ে পূর্ণ করেন৷ আত্মা দেন, যাতে তোমরা প্রভুর যোগ্য জীবন যাপন করতে পারো এবং সর্বপ্রকারে তাঁকে খুশি করতে পারো: প্রতিটি ভালো কাজে ফল দান কর, ঈশ্বরের জ্ঞানে বৃদ্ধি পাও, তাঁর মহিমান্বিত শক্তি অনুসারে সমস্ত শক্তিতে শক্তিশালী হও যাতে তোমরা তা করতে পার৷ মহান ধৈর্য্য ও ধৈর্য্য ধরুন এবং পিতাকে আনন্দিত ধন্যবাদ জানাই, যিনি আপনাকে আলোর রাজ্যে তাঁর পবিত্র লোকদের উত্তরাধিকারের অংশীদার হতে যোগ্য করেছেন।"</w:t>
      </w:r>
    </w:p>
    <w:p w14:paraId="7A455E58" w14:textId="77777777" w:rsidR="000F7377" w:rsidRDefault="000F7377"/>
    <w:p w14:paraId="52414456" w14:textId="77777777" w:rsidR="000F7377" w:rsidRDefault="000F7377">
      <w:r xmlns:w="http://schemas.openxmlformats.org/wordprocessingml/2006/main">
        <w:t xml:space="preserve">ফিলিপীয় 1:5 প্রথম দিন থেকে এখন পর্যন্ত সুসমাচারে তোমাদের সহভাগিতা;</w:t>
      </w:r>
    </w:p>
    <w:p w14:paraId="2CE78683" w14:textId="77777777" w:rsidR="000F7377" w:rsidRDefault="000F7377"/>
    <w:p w14:paraId="49201F50" w14:textId="77777777" w:rsidR="000F7377" w:rsidRDefault="000F7377">
      <w:r xmlns:w="http://schemas.openxmlformats.org/wordprocessingml/2006/main">
        <w:t xml:space="preserve">অনুচ্ছেদ প্রথম দিন থেকে এখন পর্যন্ত সুসমাচারের সহভাগীতার কথা বলে।</w:t>
      </w:r>
    </w:p>
    <w:p w14:paraId="705E2417" w14:textId="77777777" w:rsidR="000F7377" w:rsidRDefault="000F7377"/>
    <w:p w14:paraId="669B7300" w14:textId="77777777" w:rsidR="000F7377" w:rsidRDefault="000F7377">
      <w:r xmlns:w="http://schemas.openxmlformats.org/wordprocessingml/2006/main">
        <w:t xml:space="preserve">1. সুসমাচারের সাথে সাহচর্যের গুরুত্ব এবং কেন এটি বজায় রাখার জন্য আমাদের প্রচেষ্টা করা উচিত।</w:t>
      </w:r>
    </w:p>
    <w:p w14:paraId="7497AF86" w14:textId="77777777" w:rsidR="000F7377" w:rsidRDefault="000F7377"/>
    <w:p w14:paraId="7A35906D" w14:textId="77777777" w:rsidR="000F7377" w:rsidRDefault="000F7377">
      <w:r xmlns:w="http://schemas.openxmlformats.org/wordprocessingml/2006/main">
        <w:t xml:space="preserve">2. সুসমাচারের ধারাবাহিকতা এবং কিভাবে এটি সারা বছর ধরে টিকে আছে।</w:t>
      </w:r>
    </w:p>
    <w:p w14:paraId="73F2A366" w14:textId="77777777" w:rsidR="000F7377" w:rsidRDefault="000F7377"/>
    <w:p w14:paraId="3E737F5C" w14:textId="77777777" w:rsidR="000F7377" w:rsidRDefault="000F7377">
      <w:r xmlns:w="http://schemas.openxmlformats.org/wordprocessingml/2006/main">
        <w:t xml:space="preserve">1. প্রেরিত 2:42, এবং তারা প্রেরিতদের মতবাদ ও সহভাগিতা, রুটি ভাঙ্গাতে এবং প্রার্থনায় অবিচল ছিল।</w:t>
      </w:r>
    </w:p>
    <w:p w14:paraId="6FE9B746" w14:textId="77777777" w:rsidR="000F7377" w:rsidRDefault="000F7377"/>
    <w:p w14:paraId="7428E3E0" w14:textId="77777777" w:rsidR="000F7377" w:rsidRDefault="000F7377">
      <w:r xmlns:w="http://schemas.openxmlformats.org/wordprocessingml/2006/main">
        <w:t xml:space="preserve">2. হিব্রু 10:24-25, এবং আসুন আমরা একে অপরের কথা বিবেচনা করি যাতে আমরা প্রেম এবং ভাল কাজগুলিকে জাগিয়ে তুলি, নিজেদেরকে একত্রিত হওয়া ত্যাগ না করি, যেমন কারো কারো পদ্ধতি, কিন্তু একে অপরকে উপদেশ দেওয়া, এবং আরও অনেক কিছু। আপনি দিন কাছাকাছি দেখতে হিসাবে.</w:t>
      </w:r>
    </w:p>
    <w:p w14:paraId="5FBAF47F" w14:textId="77777777" w:rsidR="000F7377" w:rsidRDefault="000F7377"/>
    <w:p w14:paraId="22428A2D" w14:textId="77777777" w:rsidR="000F7377" w:rsidRDefault="000F7377">
      <w:r xmlns:w="http://schemas.openxmlformats.org/wordprocessingml/2006/main">
        <w:t xml:space="preserve">ফিলিপীয় 1:6 এই বিষয়ে আত্মবিশ্বাসী যে, যিনি তোমাদের মধ্যে একটি ভাল কাজ শুরু করেছেন তিনি </w:t>
      </w:r>
      <w:r xmlns:w="http://schemas.openxmlformats.org/wordprocessingml/2006/main">
        <w:lastRenderedPageBreak xmlns:w="http://schemas.openxmlformats.org/wordprocessingml/2006/main"/>
      </w:r>
      <w:r xmlns:w="http://schemas.openxmlformats.org/wordprocessingml/2006/main">
        <w:t xml:space="preserve">যীশু খ্রীষ্টের দিন পর্যন্ত তা সম্পাদন করবেন৷</w:t>
      </w:r>
    </w:p>
    <w:p w14:paraId="6DBB923F" w14:textId="77777777" w:rsidR="000F7377" w:rsidRDefault="000F7377"/>
    <w:p w14:paraId="4FE67A0A" w14:textId="77777777" w:rsidR="000F7377" w:rsidRDefault="000F7377">
      <w:r xmlns:w="http://schemas.openxmlformats.org/wordprocessingml/2006/main">
        <w:t xml:space="preserve">পল ফিলিপীয়দের ঈশ্বরের প্রতি আস্থা রাখতে উত্সাহিত করেন, যিনি তাদের মধ্যে একটি ভাল কাজ শুরু করেছেন এবং যীশু খ্রিস্টের দিন পর্যন্ত এটি নিখুঁত করতে থাকবেন।</w:t>
      </w:r>
    </w:p>
    <w:p w14:paraId="57E4B4E9" w14:textId="77777777" w:rsidR="000F7377" w:rsidRDefault="000F7377"/>
    <w:p w14:paraId="7BFD4255" w14:textId="77777777" w:rsidR="000F7377" w:rsidRDefault="000F7377">
      <w:r xmlns:w="http://schemas.openxmlformats.org/wordprocessingml/2006/main">
        <w:t xml:space="preserve">1. প্রভুর উপর আস্থা রাখুন: ঈশ্বরের নিখুঁত কাজের উপর নির্ভর করা</w:t>
      </w:r>
    </w:p>
    <w:p w14:paraId="3DE6A21A" w14:textId="77777777" w:rsidR="000F7377" w:rsidRDefault="000F7377"/>
    <w:p w14:paraId="53E59696" w14:textId="77777777" w:rsidR="000F7377" w:rsidRDefault="000F7377">
      <w:r xmlns:w="http://schemas.openxmlformats.org/wordprocessingml/2006/main">
        <w:t xml:space="preserve">2. অনিশ্চয়তার মাঝে উৎসাহ: ঈশ্বরের প্রতিশ্রুতিতে সান্ত্বনা পাওয়া</w:t>
      </w:r>
    </w:p>
    <w:p w14:paraId="29CEDBD9" w14:textId="77777777" w:rsidR="000F7377" w:rsidRDefault="000F7377"/>
    <w:p w14:paraId="7FD4E81F" w14:textId="77777777" w:rsidR="000F7377" w:rsidRDefault="000F7377">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25D9FABA" w14:textId="77777777" w:rsidR="000F7377" w:rsidRDefault="000F7377"/>
    <w:p w14:paraId="36748903" w14:textId="77777777" w:rsidR="000F7377" w:rsidRDefault="000F7377">
      <w:r xmlns:w="http://schemas.openxmlformats.org/wordprocessingml/2006/main">
        <w:t xml:space="preserve">2. হিব্রু 13:5-6 - অর্থের প্রেম থেকে আপনার জীবনকে মুক্ত রাখুন, এবং আপনার যা আছে তাতে সন্তুষ্ট থাকুন, কারণ তিনি বলেছেন, "আমি কখনই আপনাকে ছেড়ে যাব না বা পরিত্যাগ করব না।" তাই আমরা আত্মবিশ্বাসের সাথে বলতে পারি, “প্রভু আমার সহায়; আমি ভয় করব না; মানুষ আমার কি করতে পারে?"</w:t>
      </w:r>
    </w:p>
    <w:p w14:paraId="2FB910F5" w14:textId="77777777" w:rsidR="000F7377" w:rsidRDefault="000F7377"/>
    <w:p w14:paraId="69CC4AD0" w14:textId="77777777" w:rsidR="000F7377" w:rsidRDefault="000F7377">
      <w:r xmlns:w="http://schemas.openxmlformats.org/wordprocessingml/2006/main">
        <w:t xml:space="preserve">ফিলিপীয় 1:7 তোমাদের সকলের কথা ভাবা যেমন আমার পক্ষে উপযুক্ত, কারণ আমার হৃদয়ে তোমরা আছ; আমার বন্ধনে এবং সুসমাচারের প্রতিরক্ষা এবং নিশ্চিতকরণ উভয় ক্ষেত্রেই, তোমরা সবাই আমার অনুগ্রহের অংশীদার।</w:t>
      </w:r>
    </w:p>
    <w:p w14:paraId="5D5EF629" w14:textId="77777777" w:rsidR="000F7377" w:rsidRDefault="000F7377"/>
    <w:p w14:paraId="1F16729D" w14:textId="77777777" w:rsidR="000F7377" w:rsidRDefault="000F7377">
      <w:r xmlns:w="http://schemas.openxmlformats.org/wordprocessingml/2006/main">
        <w:t xml:space="preserve">পল ফিলিপীয় গির্জার প্রতি কৃতজ্ঞতা প্রকাশ করেছেন যে সুসমাচারের প্রতিরক্ষা এবং নিশ্চিতকরণে তার সাথে দাঁড়ানোর জন্য।</w:t>
      </w:r>
    </w:p>
    <w:p w14:paraId="3B37C435" w14:textId="77777777" w:rsidR="000F7377" w:rsidRDefault="000F7377"/>
    <w:p w14:paraId="656EF08E" w14:textId="77777777" w:rsidR="000F7377" w:rsidRDefault="000F7377">
      <w:r xmlns:w="http://schemas.openxmlformats.org/wordprocessingml/2006/main">
        <w:t xml:space="preserve">1. গসপেল রক্ষা এবং নিশ্চিতকরণে চার্চের ভূমিকা</w:t>
      </w:r>
    </w:p>
    <w:p w14:paraId="6C0F667A" w14:textId="77777777" w:rsidR="000F7377" w:rsidRDefault="000F7377"/>
    <w:p w14:paraId="25DB4FEE" w14:textId="77777777" w:rsidR="000F7377" w:rsidRDefault="000F7377">
      <w:r xmlns:w="http://schemas.openxmlformats.org/wordprocessingml/2006/main">
        <w:t xml:space="preserve">2. গসপেলের প্রতিরক্ষায় অন্যদের সাথে দাঁড়ানো</w:t>
      </w:r>
    </w:p>
    <w:p w14:paraId="69962FCE" w14:textId="77777777" w:rsidR="000F7377" w:rsidRDefault="000F7377"/>
    <w:p w14:paraId="41B4E394" w14:textId="77777777" w:rsidR="000F7377" w:rsidRDefault="000F7377">
      <w:r xmlns:w="http://schemas.openxmlformats.org/wordprocessingml/2006/main">
        <w:t xml:space="preserve">1. প্রেরিত 4:29 - "এবং এখন, প্রভু, তাদের হুমকিগুলি দেখুন: এবং আপনার দাসদের মঞ্জুর করুন, যাতে </w:t>
      </w:r>
      <w:r xmlns:w="http://schemas.openxmlformats.org/wordprocessingml/2006/main">
        <w:lastRenderedPageBreak xmlns:w="http://schemas.openxmlformats.org/wordprocessingml/2006/main"/>
      </w:r>
      <w:r xmlns:w="http://schemas.openxmlformats.org/wordprocessingml/2006/main">
        <w:t xml:space="preserve">তারা সমস্ত সাহসের সাথে আপনার কথা বলতে পারে,"</w:t>
      </w:r>
    </w:p>
    <w:p w14:paraId="538B7444" w14:textId="77777777" w:rsidR="000F7377" w:rsidRDefault="000F7377"/>
    <w:p w14:paraId="27F823D4" w14:textId="77777777" w:rsidR="000F7377" w:rsidRDefault="000F7377">
      <w:r xmlns:w="http://schemas.openxmlformats.org/wordprocessingml/2006/main">
        <w:t xml:space="preserve">2. হিব্রু 10:23-25 - "আসুন আমরা আমাদের বিশ্বাসের পেশাকে দৃঢ়ভাবে দৃঢ়ভাবে ধরে রাখি; (কারণ তিনি বিশ্বস্ত যিনি প্রতিশ্রুতি দিয়েছেন;) এবং আসুন আমরা একে অপরকে ভালবাসা এবং ভাল কাজের প্রতি উস্কানি দেওয়ার জন্য বিবেচনা করি: জমায়েত ত্যাগ না করি নিজেদের মধ্যে একসাথে, কারো কারো মতন; কিন্তু একে অপরকে উপদেশ দিচ্ছি: এবং আরও অনেক বেশি, যত দিন দেখতে পাচ্ছেন।"</w:t>
      </w:r>
    </w:p>
    <w:p w14:paraId="75834EA9" w14:textId="77777777" w:rsidR="000F7377" w:rsidRDefault="000F7377"/>
    <w:p w14:paraId="496D90A5" w14:textId="77777777" w:rsidR="000F7377" w:rsidRDefault="000F7377">
      <w:r xmlns:w="http://schemas.openxmlformats.org/wordprocessingml/2006/main">
        <w:t xml:space="preserve">ফিলিপীয় 1:8 কারণ ঈশ্বর আমার রেকর্ড, যীশু খ্রীষ্টের অন্ত্রে আমি তোমাদের সকলের জন্য কতই না আকুল আকাঙ্খা করি৷</w:t>
      </w:r>
    </w:p>
    <w:p w14:paraId="0B52EF79" w14:textId="77777777" w:rsidR="000F7377" w:rsidRDefault="000F7377"/>
    <w:p w14:paraId="07B9AD28" w14:textId="77777777" w:rsidR="000F7377" w:rsidRDefault="000F7377">
      <w:r xmlns:w="http://schemas.openxmlformats.org/wordprocessingml/2006/main">
        <w:t xml:space="preserve">পল ফিলিপীতে বিশ্বাসীদের জন্য তার গভীর ভালবাসা প্রকাশ করেছেন।</w:t>
      </w:r>
    </w:p>
    <w:p w14:paraId="793493D8" w14:textId="77777777" w:rsidR="000F7377" w:rsidRDefault="000F7377"/>
    <w:p w14:paraId="7118CE23" w14:textId="77777777" w:rsidR="000F7377" w:rsidRDefault="000F7377">
      <w:r xmlns:w="http://schemas.openxmlformats.org/wordprocessingml/2006/main">
        <w:t xml:space="preserve">1: আমাদের জন্য ঈশ্বরের ভালবাসা শর্তহীন</w:t>
      </w:r>
    </w:p>
    <w:p w14:paraId="5FA8FA8A" w14:textId="77777777" w:rsidR="000F7377" w:rsidRDefault="000F7377"/>
    <w:p w14:paraId="70A07AA3" w14:textId="77777777" w:rsidR="000F7377" w:rsidRDefault="000F7377">
      <w:r xmlns:w="http://schemas.openxmlformats.org/wordprocessingml/2006/main">
        <w:t xml:space="preserve">2: অন্যদের জন্য ভালবাসা ঈশ্বরের ভালবাসা প্রতিফলিত করা উচিত</w:t>
      </w:r>
    </w:p>
    <w:p w14:paraId="578DBEBE" w14:textId="77777777" w:rsidR="000F7377" w:rsidRDefault="000F7377"/>
    <w:p w14:paraId="73DB5EDB" w14:textId="77777777" w:rsidR="000F7377" w:rsidRDefault="000F7377">
      <w:r xmlns:w="http://schemas.openxmlformats.org/wordprocessingml/2006/main">
        <w:t xml:space="preserve">1: 1 জন 4:19 - আমরা ভালবাসি কারণ তিনি প্রথমে আমাদের ভালবাসেন</w:t>
      </w:r>
    </w:p>
    <w:p w14:paraId="41D2DD9C" w14:textId="77777777" w:rsidR="000F7377" w:rsidRDefault="000F7377"/>
    <w:p w14:paraId="518C92CC" w14:textId="77777777" w:rsidR="000F7377" w:rsidRDefault="000F7377">
      <w:r xmlns:w="http://schemas.openxmlformats.org/wordprocessingml/2006/main">
        <w:t xml:space="preserve">2: জন 13:34-35 - একে অপরকে ভালবাসুন যেমন আমি আপনাকে ভালবাসি</w:t>
      </w:r>
    </w:p>
    <w:p w14:paraId="18E86FE2" w14:textId="77777777" w:rsidR="000F7377" w:rsidRDefault="000F7377"/>
    <w:p w14:paraId="2818E76D" w14:textId="77777777" w:rsidR="000F7377" w:rsidRDefault="000F7377">
      <w:r xmlns:w="http://schemas.openxmlformats.org/wordprocessingml/2006/main">
        <w:t xml:space="preserve">ফিলিপীয় 1:9 এবং আমি এই প্রার্থনা করি, য়েন জ্ঞানে এবং সমস্ত বিচারে তোমাদের ভালবাসা আরও বৃদ্ধি পায়৷</w:t>
      </w:r>
    </w:p>
    <w:p w14:paraId="5E730E86" w14:textId="77777777" w:rsidR="000F7377" w:rsidRDefault="000F7377"/>
    <w:p w14:paraId="7F0100EB" w14:textId="77777777" w:rsidR="000F7377" w:rsidRDefault="000F7377">
      <w:r xmlns:w="http://schemas.openxmlformats.org/wordprocessingml/2006/main">
        <w:t xml:space="preserve">পল ফিলিপীয়দের তাদের ভালবাসার মাধ্যমে জ্ঞান এবং সমস্ত বিচারে বৃদ্ধি পেতে উত্সাহিত করেন।</w:t>
      </w:r>
    </w:p>
    <w:p w14:paraId="648D3A32" w14:textId="77777777" w:rsidR="000F7377" w:rsidRDefault="000F7377"/>
    <w:p w14:paraId="18FE6FB3" w14:textId="77777777" w:rsidR="000F7377" w:rsidRDefault="000F7377">
      <w:r xmlns:w="http://schemas.openxmlformats.org/wordprocessingml/2006/main">
        <w:t xml:space="preserve">1) প্রেমের মাধ্যমে কীভাবে জ্ঞান এবং বিচারে বৃদ্ধি পাওয়া যায়</w:t>
      </w:r>
    </w:p>
    <w:p w14:paraId="740FF034" w14:textId="77777777" w:rsidR="000F7377" w:rsidRDefault="000F7377"/>
    <w:p w14:paraId="227EF45A" w14:textId="77777777" w:rsidR="000F7377" w:rsidRDefault="000F7377">
      <w:r xmlns:w="http://schemas.openxmlformats.org/wordprocessingml/2006/main">
        <w:t xml:space="preserve">2) জ্ঞান এবং বিচারে প্রেমের শক্তি</w:t>
      </w:r>
    </w:p>
    <w:p w14:paraId="7B70E51A" w14:textId="77777777" w:rsidR="000F7377" w:rsidRDefault="000F7377"/>
    <w:p w14:paraId="3512106E" w14:textId="77777777" w:rsidR="000F7377" w:rsidRDefault="000F7377">
      <w:r xmlns:w="http://schemas.openxmlformats.org/wordprocessingml/2006/main">
        <w:t xml:space="preserve">1) কলসিয়ানস 3:14 - এবং এই সব কিছুর উপরে দাতব্য রাখুন, যা নিখুঁততার বন্ধন।</w:t>
      </w:r>
    </w:p>
    <w:p w14:paraId="110D1AB7" w14:textId="77777777" w:rsidR="000F7377" w:rsidRDefault="000F7377"/>
    <w:p w14:paraId="3EC68E49" w14:textId="77777777" w:rsidR="000F7377" w:rsidRDefault="000F7377">
      <w:r xmlns:w="http://schemas.openxmlformats.org/wordprocessingml/2006/main">
        <w:t xml:space="preserve">2) 1 করিন্থিয়ানস 13:13 - এবং এখন বিশ্বাস, আশা, দাতব্য, এই তিনটি মেনে চলে; কিন্তু এর মধ্যে সর্বশ্রেষ্ঠ হল দাতব্য।</w:t>
      </w:r>
    </w:p>
    <w:p w14:paraId="624D5C03" w14:textId="77777777" w:rsidR="000F7377" w:rsidRDefault="000F7377"/>
    <w:p w14:paraId="4CCFC298" w14:textId="77777777" w:rsidR="000F7377" w:rsidRDefault="000F7377">
      <w:r xmlns:w="http://schemas.openxmlformats.org/wordprocessingml/2006/main">
        <w:t xml:space="preserve">ফিলিপীয় 1:10 যাতে তোমরা ভাল জিনিসগুলিকে অনুমোদন কর; যাতে খ্রীষ্টের দিন পর্যন্ত তোমরা আন্তরিক এবং অপরাধমুক্ত হতে পার৷</w:t>
      </w:r>
    </w:p>
    <w:p w14:paraId="59692373" w14:textId="77777777" w:rsidR="000F7377" w:rsidRDefault="000F7377"/>
    <w:p w14:paraId="3181D1A3" w14:textId="77777777" w:rsidR="000F7377" w:rsidRDefault="000F7377">
      <w:r xmlns:w="http://schemas.openxmlformats.org/wordprocessingml/2006/main">
        <w:t xml:space="preserve">এই অনুচ্ছেদটি বিশ্বাসীদেরকে এমন জীবনযাপন করতে উত্সাহিত করে যা অত্যন্ত চমৎকার এবং ত্রুটিহীন জীবন যাপনের জন্য যাতে তারা খ্রীষ্টের দিনে নির্দোষ পাওয়া যায়।</w:t>
      </w:r>
    </w:p>
    <w:p w14:paraId="5C543267" w14:textId="77777777" w:rsidR="000F7377" w:rsidRDefault="000F7377"/>
    <w:p w14:paraId="251E919B" w14:textId="77777777" w:rsidR="000F7377" w:rsidRDefault="000F7377">
      <w:r xmlns:w="http://schemas.openxmlformats.org/wordprocessingml/2006/main">
        <w:t xml:space="preserve">1. একটি চমৎকার জীবন যাপন: ফিলিপীয়দের ক্ষমতা 1:10</w:t>
      </w:r>
    </w:p>
    <w:p w14:paraId="20C4A846" w14:textId="77777777" w:rsidR="000F7377" w:rsidRDefault="000F7377"/>
    <w:p w14:paraId="33784B6A" w14:textId="77777777" w:rsidR="000F7377" w:rsidRDefault="000F7377">
      <w:r xmlns:w="http://schemas.openxmlformats.org/wordprocessingml/2006/main">
        <w:t xml:space="preserve">2. পবিত্রতার জন্য প্রয়াস: খ্রীষ্টের দিন পর্যন্ত অপরাধ ছাড়া কিভাবে থাকা যায়</w:t>
      </w:r>
    </w:p>
    <w:p w14:paraId="28F1EE03" w14:textId="77777777" w:rsidR="000F7377" w:rsidRDefault="000F7377"/>
    <w:p w14:paraId="6444AE06" w14:textId="77777777" w:rsidR="000F7377" w:rsidRDefault="000F7377">
      <w:r xmlns:w="http://schemas.openxmlformats.org/wordprocessingml/2006/main">
        <w:t xml:space="preserve">1. রোমানস 12:2 - "এবং এই জগতের সাথে সঙ্গতিপূর্ণ হবেন না, কিন্তু আপনার মনের নবায়নের দ্বারা পরিবর্তিত হন, যাতে আপনি প্রমাণ করতে পারেন যে ঈশ্বরের সেই ভাল এবং গ্রহণযোগ্য এবং নিখুঁত ইচ্ছা কি।"</w:t>
      </w:r>
    </w:p>
    <w:p w14:paraId="39D4FA37" w14:textId="77777777" w:rsidR="000F7377" w:rsidRDefault="000F7377"/>
    <w:p w14:paraId="3A8FE83F" w14:textId="77777777" w:rsidR="000F7377" w:rsidRDefault="000F7377">
      <w:r xmlns:w="http://schemas.openxmlformats.org/wordprocessingml/2006/main">
        <w:t xml:space="preserve">2. 1 পিটার 1:15-16 - "কিন্তু যিনি আপনাকে ডেকেছেন তিনি যেমন পবিত্র, আপনিও আপনার সমস্ত আচরণে পবিত্র হোন, কারণ লেখা আছে, "পবিত্র হও, কারণ আমি পবিত্র।"</w:t>
      </w:r>
    </w:p>
    <w:p w14:paraId="3DCD91AD" w14:textId="77777777" w:rsidR="000F7377" w:rsidRDefault="000F7377"/>
    <w:p w14:paraId="125A7D0E" w14:textId="77777777" w:rsidR="000F7377" w:rsidRDefault="000F7377">
      <w:r xmlns:w="http://schemas.openxmlformats.org/wordprocessingml/2006/main">
        <w:t xml:space="preserve">ফিলিপীয় 1:11 ঈশ্বরের মহিমা ও প্রশংসার জন্য যীশু খ্রীষ্টের দ্বারা ধার্মিকতার ফল দিয়ে পরিপূর্ণ হওয়া৷</w:t>
      </w:r>
    </w:p>
    <w:p w14:paraId="347C4872" w14:textId="77777777" w:rsidR="000F7377" w:rsidRDefault="000F7377"/>
    <w:p w14:paraId="1EF40666" w14:textId="77777777" w:rsidR="000F7377" w:rsidRDefault="000F7377">
      <w:r xmlns:w="http://schemas.openxmlformats.org/wordprocessingml/2006/main">
        <w:t xml:space="preserve">ধার্মিকতার ফল যীশু খ্রীষ্টের দ্বারা আমাদের দেওয়া হয়, ঈশ্বরের গৌরব ও প্রশংসা করার জন্য।</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আমরা ধার্মিকতার ফল দিয়ে আশীর্বাদিত, যীশু খ্রীষ্টের দ্বারা আমাদের দেওয়া হয়েছে, ঈশ্বরের মহিমার জন্য।</w:t>
      </w:r>
    </w:p>
    <w:p w14:paraId="739CFA3F" w14:textId="77777777" w:rsidR="000F7377" w:rsidRDefault="000F7377"/>
    <w:p w14:paraId="683927BD" w14:textId="77777777" w:rsidR="000F7377" w:rsidRDefault="000F7377">
      <w:r xmlns:w="http://schemas.openxmlformats.org/wordprocessingml/2006/main">
        <w:t xml:space="preserve">2: যীশু খ্রীষ্টে বিশ্বাস করে, আমরা ঈশ্বরের গৌরব আনতে ধার্মিকতার ফল পেতে পারি।</w:t>
      </w:r>
    </w:p>
    <w:p w14:paraId="73B66A61" w14:textId="77777777" w:rsidR="000F7377" w:rsidRDefault="000F7377"/>
    <w:p w14:paraId="381BFA95" w14:textId="77777777" w:rsidR="000F7377" w:rsidRDefault="000F7377">
      <w:r xmlns:w="http://schemas.openxmlformats.org/wordprocessingml/2006/main">
        <w:t xml:space="preserve">1: Colossians 1:10 - যাতে আপনি প্রভুর যোগ্যভাবে চলতে পারেন যাতে আপনি সমস্ত খুশি হন, প্রতিটি ভাল কাজে ফলদায়ক হন এবং ঈশ্বরের জ্ঞানে বৃদ্ধি পেতে পারেন।</w:t>
      </w:r>
    </w:p>
    <w:p w14:paraId="2468FCF9" w14:textId="77777777" w:rsidR="000F7377" w:rsidRDefault="000F7377"/>
    <w:p w14:paraId="6ABDA3F0" w14:textId="77777777" w:rsidR="000F7377" w:rsidRDefault="000F7377">
      <w:r xmlns:w="http://schemas.openxmlformats.org/wordprocessingml/2006/main">
        <w:t xml:space="preserve">2: জেমস 3:18 - যারা শান্তি করে তাদের শান্তিতে ধার্মিকতার ফল বপন করা হয়।</w:t>
      </w:r>
    </w:p>
    <w:p w14:paraId="084712F8" w14:textId="77777777" w:rsidR="000F7377" w:rsidRDefault="000F7377"/>
    <w:p w14:paraId="29AF7356" w14:textId="77777777" w:rsidR="000F7377" w:rsidRDefault="000F7377">
      <w:r xmlns:w="http://schemas.openxmlformats.org/wordprocessingml/2006/main">
        <w:t xml:space="preserve">ফিলিপীয় 1:12 কিন্তু আমি চাই, ভাইয়েরা, তোমরা বুঝতে পারো যে, আমার সাথে যা ঘটেছে তা সুসমাচারের অগ্রগতির জন্য নয়;</w:t>
      </w:r>
    </w:p>
    <w:p w14:paraId="4AE86968" w14:textId="77777777" w:rsidR="000F7377" w:rsidRDefault="000F7377"/>
    <w:p w14:paraId="51209957" w14:textId="77777777" w:rsidR="000F7377" w:rsidRDefault="000F7377">
      <w:r xmlns:w="http://schemas.openxmlformats.org/wordprocessingml/2006/main">
        <w:t xml:space="preserve">এই অনুচ্ছেদটি বলে যে কীভাবে পল দ্বারা অভিজ্ঞ অসুবিধা এবং পরীক্ষাগুলি উপকারী কিছুতে পরিণত হয়েছে, সুসমাচারকে আরও এগিয়ে নিয়ে গেছে।</w:t>
      </w:r>
    </w:p>
    <w:p w14:paraId="6AA78149" w14:textId="77777777" w:rsidR="000F7377" w:rsidRDefault="000F7377"/>
    <w:p w14:paraId="3717AFD4" w14:textId="77777777" w:rsidR="000F7377" w:rsidRDefault="000F7377">
      <w:r xmlns:w="http://schemas.openxmlformats.org/wordprocessingml/2006/main">
        <w:t xml:space="preserve">1: আমরা আমাদের সংগ্রাম থেকে ভাল বের করে আনতে ঈশ্বরের উপর ভরসা করতে পারি।</w:t>
      </w:r>
    </w:p>
    <w:p w14:paraId="22C1177B" w14:textId="77777777" w:rsidR="000F7377" w:rsidRDefault="000F7377"/>
    <w:p w14:paraId="64AE9DC0" w14:textId="77777777" w:rsidR="000F7377" w:rsidRDefault="000F7377">
      <w:r xmlns:w="http://schemas.openxmlformats.org/wordprocessingml/2006/main">
        <w:t xml:space="preserve">2: আমরা আমাদের কষ্টের মধ্য দিয়েও ঈশ্বরের প্রতি আশা রাখতে পারি।</w:t>
      </w:r>
    </w:p>
    <w:p w14:paraId="19E6C750" w14:textId="77777777" w:rsidR="000F7377" w:rsidRDefault="000F7377"/>
    <w:p w14:paraId="45790581" w14:textId="77777777" w:rsidR="000F7377" w:rsidRDefault="000F7377">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4ED4FD9B" w14:textId="77777777" w:rsidR="000F7377" w:rsidRDefault="000F7377"/>
    <w:p w14:paraId="5C11F1AF" w14:textId="77777777" w:rsidR="000F7377" w:rsidRDefault="000F7377">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3771A044" w14:textId="77777777" w:rsidR="000F7377" w:rsidRDefault="000F7377"/>
    <w:p w14:paraId="1D1E1471" w14:textId="77777777" w:rsidR="000F7377" w:rsidRDefault="000F7377">
      <w:r xmlns:w="http://schemas.openxmlformats.org/wordprocessingml/2006/main">
        <w:t xml:space="preserve">ফিলিপীয় 1:13 যাতে খ্রীষ্টে আমার বন্ধন সমস্ত প্রাসাদে এবং অন্যান্য সমস্ত জায়গায় প্রকাশিত হয়;</w:t>
      </w:r>
    </w:p>
    <w:p w14:paraId="2602EE52" w14:textId="77777777" w:rsidR="000F7377" w:rsidRDefault="000F7377"/>
    <w:p w14:paraId="597D8D44" w14:textId="77777777" w:rsidR="000F7377" w:rsidRDefault="000F7377">
      <w:r xmlns:w="http://schemas.openxmlformats.org/wordprocessingml/2006/main">
        <w:t xml:space="preserve">পলের কারাবাস ছিল খ্রীষ্টের প্রতি তার বিশ্বাস এবং অঙ্গীকারের প্রমাণ, সুসমাচারের প্রতি তার আনুগত্য অটুট ছিল।</w:t>
      </w:r>
    </w:p>
    <w:p w14:paraId="40A13C80" w14:textId="77777777" w:rsidR="000F7377" w:rsidRDefault="000F7377"/>
    <w:p w14:paraId="049AC954" w14:textId="77777777" w:rsidR="000F7377" w:rsidRDefault="000F7377">
      <w:r xmlns:w="http://schemas.openxmlformats.org/wordprocessingml/2006/main">
        <w:t xml:space="preserve"># 1: খ্রীষ্টের প্রতি আমাদের বিশ্বস্ততা এত শক্তিশালী হওয়া উচিত যে এটি আমাদের সমস্ত কিছুতে প্রকাশ পায়।</w:t>
      </w:r>
    </w:p>
    <w:p w14:paraId="412A524A" w14:textId="77777777" w:rsidR="000F7377" w:rsidRDefault="000F7377"/>
    <w:p w14:paraId="0FA3B242" w14:textId="77777777" w:rsidR="000F7377" w:rsidRDefault="000F7377">
      <w:r xmlns:w="http://schemas.openxmlformats.org/wordprocessingml/2006/main">
        <w:t xml:space="preserve">#2: সুসমাচারের প্রতি আমাদের প্রতিশ্রুতি অবশ্যই একটি কারাগারের মতো দৃঢ় হতে হবে, প্রতিটি ঝড়কে মোকাবিলা করতে হবে।</w:t>
      </w:r>
    </w:p>
    <w:p w14:paraId="15FA4B7F" w14:textId="77777777" w:rsidR="000F7377" w:rsidRDefault="000F7377"/>
    <w:p w14:paraId="3E2EFF7C" w14:textId="77777777" w:rsidR="000F7377" w:rsidRDefault="000F7377">
      <w:r xmlns:w="http://schemas.openxmlformats.org/wordprocessingml/2006/main">
        <w:t xml:space="preserve">#1: ম্যাথু 10:32-33 - "যে কেউ আমাকে অন্যের সামনে স্বীকার করে, আমিও আমার স্বর্গের পিতার সামনে স্বীকার করব। কিন্তু যে আমাকে অন্যদের সামনে অস্বীকার করবে, আমি আমার স্বর্গের পিতার সামনে অস্বীকার করব।”</w:t>
      </w:r>
    </w:p>
    <w:p w14:paraId="2C0C024D" w14:textId="77777777" w:rsidR="000F7377" w:rsidRDefault="000F7377"/>
    <w:p w14:paraId="63C11E09" w14:textId="77777777" w:rsidR="000F7377" w:rsidRDefault="000F7377">
      <w:r xmlns:w="http://schemas.openxmlformats.org/wordprocessingml/2006/main">
        <w:t xml:space="preserve">#2: কলসিয়ানস 3:17 - এবং আপনি যা কিছু করেন, কথায় হোক বা কাজে, সবই প্রভু যীশুর নামে করুন, তাঁর মাধ্যমে পিতা ঈশ্বরকে ধন্যবাদ জানান৷</w:t>
      </w:r>
    </w:p>
    <w:p w14:paraId="02AA25DA" w14:textId="77777777" w:rsidR="000F7377" w:rsidRDefault="000F7377"/>
    <w:p w14:paraId="547AC2DB" w14:textId="77777777" w:rsidR="000F7377" w:rsidRDefault="000F7377">
      <w:r xmlns:w="http://schemas.openxmlformats.org/wordprocessingml/2006/main">
        <w:t xml:space="preserve">ফিলিপীয় 1:14 এবং প্রভুর অনেক ভাই, আমার বন্ধনের দ্বারা আত্মবিশ্বাসী হয়ে, নির্ভয়ে কথা বলার জন্য অনেক বেশি সাহসী।</w:t>
      </w:r>
    </w:p>
    <w:p w14:paraId="04924147" w14:textId="77777777" w:rsidR="000F7377" w:rsidRDefault="000F7377"/>
    <w:p w14:paraId="79DEF29E" w14:textId="77777777" w:rsidR="000F7377" w:rsidRDefault="000F7377">
      <w:r xmlns:w="http://schemas.openxmlformats.org/wordprocessingml/2006/main">
        <w:t xml:space="preserve">প্রভুর ভাইয়েরা পলের বন্ধনের কারণে ভয় ছাড়াই ঈশ্বরের বাক্য বলতে আরও আত্মবিশ্বাসী।</w:t>
      </w:r>
    </w:p>
    <w:p w14:paraId="790E8F95" w14:textId="77777777" w:rsidR="000F7377" w:rsidRDefault="000F7377"/>
    <w:p w14:paraId="3EA72E75" w14:textId="77777777" w:rsidR="000F7377" w:rsidRDefault="000F7377">
      <w:r xmlns:w="http://schemas.openxmlformats.org/wordprocessingml/2006/main">
        <w:t xml:space="preserve">1. আমাদের বিশ্বাস থেকে বেঁচে থাকার অধ্যবসায়ের শক্তি</w:t>
      </w:r>
    </w:p>
    <w:p w14:paraId="2EAE0490" w14:textId="77777777" w:rsidR="000F7377" w:rsidRDefault="000F7377"/>
    <w:p w14:paraId="64F1DBC8" w14:textId="77777777" w:rsidR="000F7377" w:rsidRDefault="000F7377">
      <w:r xmlns:w="http://schemas.openxmlformats.org/wordprocessingml/2006/main">
        <w:t xml:space="preserve">2. ঈশ্বরে বিশ্বাস এবং বিশ্বাসের মাধ্যমে ভয়কে কাটিয়ে ওঠা</w:t>
      </w:r>
    </w:p>
    <w:p w14:paraId="2D896ED5" w14:textId="77777777" w:rsidR="000F7377" w:rsidRDefault="000F7377"/>
    <w:p w14:paraId="0C6DBFCB" w14:textId="77777777" w:rsidR="000F7377" w:rsidRDefault="000F7377">
      <w:r xmlns:w="http://schemas.openxmlformats.org/wordprocessingml/2006/main">
        <w:t xml:space="preserve">1. ম্যাথু 10:28 - এবং যারা দেহকে হত্যা করে কিন্তু আত্মাকে হত্যা করতে পারে না তাদের ভয় করো না। বরং তাকে ভয় করুন যিনি নরকে আত্মা ও দেহ উভয়কেই ধ্বংস করতে সক্ষম।</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10:13-14 - কারণ "যে প্রভুর নামে ডাকে সে পরিত্রাণ পাবে।" তাহলে যাঁকে তারা বিশ্বাস করেনি, তাঁকে ডাকবে কীভাবে? আর যাঁর কথা তাঁরা শোনেননি, তাঁকে তাঁরা কীভাবে বিশ্বাস করবেন? এবং প্রচারক ছাড়া তারা কীভাবে শুনবে?</w:t>
      </w:r>
    </w:p>
    <w:p w14:paraId="06ECC011" w14:textId="77777777" w:rsidR="000F7377" w:rsidRDefault="000F7377"/>
    <w:p w14:paraId="439100ED" w14:textId="77777777" w:rsidR="000F7377" w:rsidRDefault="000F7377">
      <w:r xmlns:w="http://schemas.openxmlformats.org/wordprocessingml/2006/main">
        <w:t xml:space="preserve">ফিলিপীয় 1:15 কেউ কেউ আসলেই হিংসা ও বিবাদের মধ্যেও খ্রীষ্টের প্রচার করে; এবং কিছু ভাল ইচ্ছাও:</w:t>
      </w:r>
    </w:p>
    <w:p w14:paraId="2CDD5925" w14:textId="77777777" w:rsidR="000F7377" w:rsidRDefault="000F7377"/>
    <w:p w14:paraId="42B19A23" w14:textId="77777777" w:rsidR="000F7377" w:rsidRDefault="000F7377">
      <w:r xmlns:w="http://schemas.openxmlformats.org/wordprocessingml/2006/main">
        <w:t xml:space="preserve">পল ফিলিপির গির্জাকে খ্রীষ্টের প্রচার গ্রহণ করার জন্য অনুরোধ করেন, এর পিছনে প্রেরণা যাই হোক না কেন।</w:t>
      </w:r>
    </w:p>
    <w:p w14:paraId="3273054F" w14:textId="77777777" w:rsidR="000F7377" w:rsidRDefault="000F7377"/>
    <w:p w14:paraId="019F8451" w14:textId="77777777" w:rsidR="000F7377" w:rsidRDefault="000F7377">
      <w:r xmlns:w="http://schemas.openxmlformats.org/wordprocessingml/2006/main">
        <w:t xml:space="preserve">1 - প্রেরণা যাই হোক না কেন, খ্রীষ্টের বার্তা গ্রহণ করা উচিত এবং আলিঙ্গন করা উচিত।</w:t>
      </w:r>
    </w:p>
    <w:p w14:paraId="5FA3B805" w14:textId="77777777" w:rsidR="000F7377" w:rsidRDefault="000F7377"/>
    <w:p w14:paraId="26D7722F" w14:textId="77777777" w:rsidR="000F7377" w:rsidRDefault="000F7377">
      <w:r xmlns:w="http://schemas.openxmlformats.org/wordprocessingml/2006/main">
        <w:t xml:space="preserve">2 - ঈশ্বর তার পরিত্রাণের বার্তা আনতে যে কোনও পরিস্থিতি ব্যবহার করতে পারেন।</w:t>
      </w:r>
    </w:p>
    <w:p w14:paraId="32443643" w14:textId="77777777" w:rsidR="000F7377" w:rsidRDefault="000F7377"/>
    <w:p w14:paraId="7DE28339" w14:textId="77777777" w:rsidR="000F7377" w:rsidRDefault="000F7377">
      <w:r xmlns:w="http://schemas.openxmlformats.org/wordprocessingml/2006/main">
        <w:t xml:space="preserve">1 - হিতোপদেশ 21:1 - রাজার হৃদয় প্রভুর হাতে; জলের নদীগুলির মতো: সে যেদিকে চায় তাকে ঘুরিয়ে দেয়৷</w:t>
      </w:r>
    </w:p>
    <w:p w14:paraId="75D12E92" w14:textId="77777777" w:rsidR="000F7377" w:rsidRDefault="000F7377"/>
    <w:p w14:paraId="74F48375" w14:textId="77777777" w:rsidR="000F7377" w:rsidRDefault="000F7377">
      <w:r xmlns:w="http://schemas.openxmlformats.org/wordprocessingml/2006/main">
        <w:t xml:space="preserve">2 -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63641969" w14:textId="77777777" w:rsidR="000F7377" w:rsidRDefault="000F7377"/>
    <w:p w14:paraId="122FBF5E" w14:textId="77777777" w:rsidR="000F7377" w:rsidRDefault="000F7377">
      <w:r xmlns:w="http://schemas.openxmlformats.org/wordprocessingml/2006/main">
        <w:t xml:space="preserve">ফিলিপীয় 1:16 যে ব্যক্তি বিবাদের খ্রীষ্টকে প্রচার করে, আন্তরিকভাবে নয়, আমার বন্ধনে দুঃখ যোগ করার অনুমান করে:</w:t>
      </w:r>
    </w:p>
    <w:p w14:paraId="4CCD340B" w14:textId="77777777" w:rsidR="000F7377" w:rsidRDefault="000F7377"/>
    <w:p w14:paraId="77525AFE" w14:textId="77777777" w:rsidR="000F7377" w:rsidRDefault="000F7377">
      <w:r xmlns:w="http://schemas.openxmlformats.org/wordprocessingml/2006/main">
        <w:t xml:space="preserve">পলের কারাবাস তাকে খ্রিস্টের সুসমাচার ঘোষণা করা থেকে বিরত করেনি, এমনকি বিরোধিতার মুখেও।</w:t>
      </w:r>
    </w:p>
    <w:p w14:paraId="2D79A9AD" w14:textId="77777777" w:rsidR="000F7377" w:rsidRDefault="000F7377"/>
    <w:p w14:paraId="2F6F1ECD" w14:textId="77777777" w:rsidR="000F7377" w:rsidRDefault="000F7377">
      <w:r xmlns:w="http://schemas.openxmlformats.org/wordprocessingml/2006/main">
        <w:t xml:space="preserve">1: কষ্টের সময়ে, আপনার বিশ্বাসে দৃঢ় থাকুন এবং খ্রীষ্টের ভালবাসা ভাগ করে নিন।</w:t>
      </w:r>
    </w:p>
    <w:p w14:paraId="54FD66DA" w14:textId="77777777" w:rsidR="000F7377" w:rsidRDefault="000F7377"/>
    <w:p w14:paraId="185FA4DF" w14:textId="77777777" w:rsidR="000F7377" w:rsidRDefault="000F7377">
      <w:r xmlns:w="http://schemas.openxmlformats.org/wordprocessingml/2006/main">
        <w:t xml:space="preserve">2: এমনকি বিরোধিতার মুখোমুখি হলেও, আপনার বিশ্বাসের সাথে আপস করবেন না।</w:t>
      </w:r>
    </w:p>
    <w:p w14:paraId="2844B32A" w14:textId="77777777" w:rsidR="000F7377" w:rsidRDefault="000F7377"/>
    <w:p w14:paraId="6E9A15EA" w14:textId="77777777" w:rsidR="000F7377" w:rsidRDefault="000F7377">
      <w:r xmlns:w="http://schemas.openxmlformats.org/wordprocessingml/2006/main">
        <w:t xml:space="preserve">1: রোমানস 8:31-39 - পল বিশ্বাসীদের দৃঢ়ভাবে দাঁড়াতে এবং বিরোধিতার দ্বারা নিরুৎসাহিত না হওয়ার জন্য উত্সাহিত করেন।</w:t>
      </w:r>
    </w:p>
    <w:p w14:paraId="2847B309" w14:textId="77777777" w:rsidR="000F7377" w:rsidRDefault="000F7377"/>
    <w:p w14:paraId="61AC3204" w14:textId="77777777" w:rsidR="000F7377" w:rsidRDefault="000F7377">
      <w:r xmlns:w="http://schemas.openxmlformats.org/wordprocessingml/2006/main">
        <w:t xml:space="preserve">2: ম্যাথু 5:11-12 - যীশু তাঁর অনুসারীদেরকে নির্যাতিত হলেও শক্তিশালী থাকতে শেখান।</w:t>
      </w:r>
    </w:p>
    <w:p w14:paraId="2607A3D0" w14:textId="77777777" w:rsidR="000F7377" w:rsidRDefault="000F7377"/>
    <w:p w14:paraId="0E242CAC" w14:textId="77777777" w:rsidR="000F7377" w:rsidRDefault="000F7377">
      <w:r xmlns:w="http://schemas.openxmlformats.org/wordprocessingml/2006/main">
        <w:t xml:space="preserve">Philippians 1:17 কিন্তু প্রেমের অন্য, জেনে যে আমি সুসমাচার রক্ষার জন্য প্রস্তুত।</w:t>
      </w:r>
    </w:p>
    <w:p w14:paraId="1CD26840" w14:textId="77777777" w:rsidR="000F7377" w:rsidRDefault="000F7377"/>
    <w:p w14:paraId="4EF627B4" w14:textId="77777777" w:rsidR="000F7377" w:rsidRDefault="000F7377">
      <w:r xmlns:w="http://schemas.openxmlformats.org/wordprocessingml/2006/main">
        <w:t xml:space="preserve">পল সচেতন যে তাকে গসপেল রক্ষা করার জন্য বলা হয়েছে এবং প্রেম দ্বারা অনুপ্রাণিত হয়েছে।</w:t>
      </w:r>
    </w:p>
    <w:p w14:paraId="545E1708" w14:textId="77777777" w:rsidR="000F7377" w:rsidRDefault="000F7377"/>
    <w:p w14:paraId="38A6644D" w14:textId="77777777" w:rsidR="000F7377" w:rsidRDefault="000F7377">
      <w:r xmlns:w="http://schemas.openxmlformats.org/wordprocessingml/2006/main">
        <w:t xml:space="preserve">1. ভালবাসার শক্তি: প্রেম কিভাবে আমাদের মিশনে জ্বালানি দিতে পারে</w:t>
      </w:r>
    </w:p>
    <w:p w14:paraId="6262A201" w14:textId="77777777" w:rsidR="000F7377" w:rsidRDefault="000F7377"/>
    <w:p w14:paraId="7CEDFDDD" w14:textId="77777777" w:rsidR="000F7377" w:rsidRDefault="000F7377">
      <w:r xmlns:w="http://schemas.openxmlformats.org/wordprocessingml/2006/main">
        <w:t xml:space="preserve">2. স্থায়ী দৃঢ়: গসপেল রক্ষা করার সাহস</w:t>
      </w:r>
    </w:p>
    <w:p w14:paraId="51311101" w14:textId="77777777" w:rsidR="000F7377" w:rsidRDefault="000F7377"/>
    <w:p w14:paraId="626627CE" w14:textId="77777777" w:rsidR="000F7377" w:rsidRDefault="000F7377">
      <w:r xmlns:w="http://schemas.openxmlformats.org/wordprocessingml/2006/main">
        <w:t xml:space="preserve">1. 1 জন 4:7-12 - "প্রিয়, আসুন আমরা একে অপরকে ভালবাসি, কারণ ভালবাসা ঈশ্বরের কাছ থেকে আসে, এবং যে কেউ ভালবাসে সে ঈশ্বর থেকে জন্মগ্রহণ করে এবং ঈশ্বরকে জানে।"</w:t>
      </w:r>
    </w:p>
    <w:p w14:paraId="0411FEE1" w14:textId="77777777" w:rsidR="000F7377" w:rsidRDefault="000F7377"/>
    <w:p w14:paraId="416BA693" w14:textId="77777777" w:rsidR="000F7377" w:rsidRDefault="000F7377">
      <w:r xmlns:w="http://schemas.openxmlformats.org/wordprocessingml/2006/main">
        <w:t xml:space="preserve">2. রোমানস 12:1-2 - “অতএব,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বরং আপনার মনের পুনর্নবীকরণের দ্বারা পরিবর্তিত হন, যাতে আপনি পরীক্ষা করে বুঝতে পারেন যে ঈশ্বরের ইচ্ছা কী, কী ভাল এবং গ্রহণযোগ্য এবং নিখুঁত।"</w:t>
      </w:r>
    </w:p>
    <w:p w14:paraId="59E22F04" w14:textId="77777777" w:rsidR="000F7377" w:rsidRDefault="000F7377"/>
    <w:p w14:paraId="55328F95" w14:textId="77777777" w:rsidR="000F7377" w:rsidRDefault="000F7377">
      <w:r xmlns:w="http://schemas.openxmlformats.org/wordprocessingml/2006/main">
        <w:t xml:space="preserve">ফিলিপীয় 1:18 তাহলে কি? তা সত্ত্বেও, সমস্ত উপায়ে, ছলে হোক বা সত্য হোক, খ্রীষ্টের প্রচার করা হয়৷ এবং আমি সেখানে আনন্দিত, হ্যাঁ, এবং আনন্দিত হবে.</w:t>
      </w:r>
    </w:p>
    <w:p w14:paraId="0FBB2CE3" w14:textId="77777777" w:rsidR="000F7377" w:rsidRDefault="000F7377"/>
    <w:p w14:paraId="1AB5A735" w14:textId="77777777" w:rsidR="000F7377" w:rsidRDefault="000F7377">
      <w:r xmlns:w="http://schemas.openxmlformats.org/wordprocessingml/2006/main">
        <w:t xml:space="preserve">খ্রীষ্ট সব পরিস্থিতিতে প্রচার করা হয়, এবং পল তাতে আনন্দিত।</w:t>
      </w:r>
    </w:p>
    <w:p w14:paraId="45DC4C35" w14:textId="77777777" w:rsidR="000F7377" w:rsidRDefault="000F7377"/>
    <w:p w14:paraId="2F6470AF" w14:textId="77777777" w:rsidR="000F7377" w:rsidRDefault="000F7377">
      <w:r xmlns:w="http://schemas.openxmlformats.org/wordprocessingml/2006/main">
        <w:t xml:space="preserve">1: সমস্ত পরিস্থিতিতে, আমাদের অবশ্যই খ্রীষ্টের সুসমাচারের শক্তিতে আনন্দ করতে হবে।</w:t>
      </w:r>
    </w:p>
    <w:p w14:paraId="3B43C4D6" w14:textId="77777777" w:rsidR="000F7377" w:rsidRDefault="000F7377"/>
    <w:p w14:paraId="31E328B9" w14:textId="77777777" w:rsidR="000F7377" w:rsidRDefault="000F7377">
      <w:r xmlns:w="http://schemas.openxmlformats.org/wordprocessingml/2006/main">
        <w:t xml:space="preserve">2: খ্রিস্টান হিসাবে, আমাদের অবশ্যই আনন্দ খুঁজে পেতে হবে যে খ্রিস্টের বার্তা যে কোনও উপায়ে ছড়িয়ে দেওয়া হচ্ছে।</w:t>
      </w:r>
    </w:p>
    <w:p w14:paraId="729E1905" w14:textId="77777777" w:rsidR="000F7377" w:rsidRDefault="000F7377"/>
    <w:p w14:paraId="3632D086" w14:textId="77777777" w:rsidR="000F7377" w:rsidRDefault="000F7377">
      <w:r xmlns:w="http://schemas.openxmlformats.org/wordprocessingml/2006/main">
        <w:t xml:space="preserve">1: 1 করিন্থিয়ানস 1:17-18 - কারণ খ্রীষ্ট আমাকে বাপ্তিস্ম দিতে পাঠান নি, কিন্তু সুসমাচার প্রচার করতে - জ্ঞান এবং বাগ্মীতার সাথে নয়, পাছে খ্রীষ্টের ক্রুশ তার শক্তি থেকে খালি হয়ে যায়।</w:t>
      </w:r>
    </w:p>
    <w:p w14:paraId="56767A52" w14:textId="77777777" w:rsidR="000F7377" w:rsidRDefault="000F7377"/>
    <w:p w14:paraId="1A3F8D3C" w14:textId="77777777" w:rsidR="000F7377" w:rsidRDefault="000F7377">
      <w:r xmlns:w="http://schemas.openxmlformats.org/wordprocessingml/2006/main">
        <w:t xml:space="preserve">2: রোমানস 1:16-17 - কারণ আমি সুসমাচারের জন্য লজ্জিত নই, কারণ এটি ঈশ্বরের শক্তি যা বিশ্বাস করে এমন প্রত্যেকের জন্য পরিত্রাণ নিয়ে আসে: প্রথমে ইহুদিদের কাছে, তারপর অজাতীয়দের কাছে।</w:t>
      </w:r>
    </w:p>
    <w:p w14:paraId="1319EA6D" w14:textId="77777777" w:rsidR="000F7377" w:rsidRDefault="000F7377"/>
    <w:p w14:paraId="644310D7" w14:textId="77777777" w:rsidR="000F7377" w:rsidRDefault="000F7377">
      <w:r xmlns:w="http://schemas.openxmlformats.org/wordprocessingml/2006/main">
        <w:t xml:space="preserve">ফিলিপীয় 1:19 কারণ আমি জানি যে এটি আপনার প্রার্থনার মাধ্যমে এবং যীশু খ্রীষ্টের আত্মার যোগানের মাধ্যমে আমার পরিত্রাণের দিকে ফিরে আসবে,</w:t>
      </w:r>
    </w:p>
    <w:p w14:paraId="7BE9FF9D" w14:textId="77777777" w:rsidR="000F7377" w:rsidRDefault="000F7377"/>
    <w:p w14:paraId="5B001F5F" w14:textId="77777777" w:rsidR="000F7377" w:rsidRDefault="000F7377">
      <w:r xmlns:w="http://schemas.openxmlformats.org/wordprocessingml/2006/main">
        <w:t xml:space="preserve">পল তার পরিত্রাণের জন্য ঈশ্বরের পরিকল্পনায় তার আস্থা প্রকাশ করেন।</w:t>
      </w:r>
    </w:p>
    <w:p w14:paraId="2EC06ABC" w14:textId="77777777" w:rsidR="000F7377" w:rsidRDefault="000F7377"/>
    <w:p w14:paraId="26CB855E" w14:textId="77777777" w:rsidR="000F7377" w:rsidRDefault="000F7377">
      <w:r xmlns:w="http://schemas.openxmlformats.org/wordprocessingml/2006/main">
        <w:t xml:space="preserve">1. আমাদের পরিত্রাণের জন্য ঈশ্বরের পরিকল্পনা সর্বদা আমাদের নিজেদের চেয়ে বড়।</w:t>
      </w:r>
    </w:p>
    <w:p w14:paraId="68C81D2B" w14:textId="77777777" w:rsidR="000F7377" w:rsidRDefault="000F7377"/>
    <w:p w14:paraId="6013F966" w14:textId="77777777" w:rsidR="000F7377" w:rsidRDefault="000F7377">
      <w:r xmlns:w="http://schemas.openxmlformats.org/wordprocessingml/2006/main">
        <w:t xml:space="preserve">2. পবিত্র আত্মার শক্তির মাধ্যমে ঈশ্বরের অনুগ্রহই আমাদের টিকিয়ে রাখার জন্য যথেষ্ট।</w:t>
      </w:r>
    </w:p>
    <w:p w14:paraId="7953A4C7" w14:textId="77777777" w:rsidR="000F7377" w:rsidRDefault="000F7377"/>
    <w:p w14:paraId="18E5679F" w14:textId="77777777" w:rsidR="000F7377" w:rsidRDefault="000F7377">
      <w:r xmlns:w="http://schemas.openxmlformats.org/wordprocessingml/2006/main">
        <w:t xml:space="preserve">1. Ephesians 2:8-10 - কারণ অনুগ্রহের দ্বারা আপনি বিশ্বাসের মাধ্যমে রক্ষা পেয়েছেন। আর এটা আপনার নিজের কাজ নয়; এটা ঈশ্বরের দান, কাজের ফল নয়, যাতে কেউ গর্ব না করে৷</w:t>
      </w:r>
    </w:p>
    <w:p w14:paraId="33C50605" w14:textId="77777777" w:rsidR="000F7377" w:rsidRDefault="000F7377"/>
    <w:p w14:paraId="2884BDB1" w14:textId="77777777" w:rsidR="000F7377" w:rsidRDefault="000F7377">
      <w:r xmlns:w="http://schemas.openxmlformats.org/wordprocessingml/2006/main">
        <w:t xml:space="preserve">2. রোমানস 8:26-27 - একইভাবে আত্মা আমাদের দুর্বলতায় সাহায্য করে। কেননা আমরা জানি না কিসের জন্য প্রার্থনা করা উচিত, কিন্তু আত্মা নিজেই আমাদের জন্য মধ্যস্থতা করেন এবং শব্দের জন্য খুব গভীর আর্তনাদ করে৷</w:t>
      </w:r>
    </w:p>
    <w:p w14:paraId="076DFAE8" w14:textId="77777777" w:rsidR="000F7377" w:rsidRDefault="000F7377"/>
    <w:p w14:paraId="213F5453" w14:textId="77777777" w:rsidR="000F7377" w:rsidRDefault="000F7377">
      <w:r xmlns:w="http://schemas.openxmlformats.org/wordprocessingml/2006/main">
        <w:t xml:space="preserve">ফিলিপীয় 1:20 আমার আন্তরিক প্রত্যাশা এবং আমার আশা অনুসারে, আমি কোন কিছুতেই লজ্জিত হব না, তবে সর্বদা যেমন সমস্ত সাহসিকতার সাথে, তেমনি এখন খ্রীষ্টও আমার দেহে মহিমান্বিত হবেন, তা জীবন দ্বারা হোক বা মৃত্যুর মাধ্যমে। .</w:t>
      </w:r>
    </w:p>
    <w:p w14:paraId="1592B6EB" w14:textId="77777777" w:rsidR="000F7377" w:rsidRDefault="000F7377"/>
    <w:p w14:paraId="388002C7" w14:textId="77777777" w:rsidR="000F7377" w:rsidRDefault="000F7377">
      <w:r xmlns:w="http://schemas.openxmlformats.org/wordprocessingml/2006/main">
        <w:t xml:space="preserve">অনুচ্ছেদটি একজনের জীবনে খ্রীষ্টকে মহিমান্বিত করার এবং সাহসের সাথে তা করার গুরুত্বের উপর জোর দেয়, ফলাফল যাই হোক না কেন।</w:t>
      </w:r>
    </w:p>
    <w:p w14:paraId="21F768FB" w14:textId="77777777" w:rsidR="000F7377" w:rsidRDefault="000F7377"/>
    <w:p w14:paraId="2B83331C" w14:textId="77777777" w:rsidR="000F7377" w:rsidRDefault="000F7377">
      <w:r xmlns:w="http://schemas.openxmlformats.org/wordprocessingml/2006/main">
        <w:t xml:space="preserve">1: খ্রীষ্টের জন্য সাহসীভাবে জীবনযাপন - এমন একটি জীবন যাপনের গুরুত্ব যা খ্রীষ্টকে মহিমান্বিত করে।</w:t>
      </w:r>
    </w:p>
    <w:p w14:paraId="634C8F6A" w14:textId="77777777" w:rsidR="000F7377" w:rsidRDefault="000F7377"/>
    <w:p w14:paraId="0B26B1F9" w14:textId="77777777" w:rsidR="000F7377" w:rsidRDefault="000F7377">
      <w:r xmlns:w="http://schemas.openxmlformats.org/wordprocessingml/2006/main">
        <w:t xml:space="preserve">2: খ্রীষ্টের লজ্জাহীন - পরিণতি যাই হোক না কেন খ্রীষ্টের জন্য বাঁচতে লজ্জিত না হওয়া।</w:t>
      </w:r>
    </w:p>
    <w:p w14:paraId="6686567A" w14:textId="77777777" w:rsidR="000F7377" w:rsidRDefault="000F7377"/>
    <w:p w14:paraId="4AB068ED" w14:textId="77777777" w:rsidR="000F7377" w:rsidRDefault="000F7377">
      <w:r xmlns:w="http://schemas.openxmlformats.org/wordprocessingml/2006/main">
        <w:t xml:space="preserve">1: ম্যাথু 5:14-16 - "আপনি বিশ্বের আলো. পাহাড়ের ওপর গড়ে ওঠা শহর লুকানো যায় না। মানুষ বাতি জ্বালিয়ে বাটির নিচে রাখে না। পরিবর্তে তারা এটিকে তার স্ট্যান্ডে রাখে এবং এটি বাড়ির সকলকে আলো দেয়। একইভাবে, অন্যদের সামনে আপনার আলো জ্বলুক, যাতে তারা আপনার ভাল কাজগুলি দেখতে পারে এবং স্বর্গে আপনার পিতাকে মহিমান্বিত করতে পারে।</w:t>
      </w:r>
    </w:p>
    <w:p w14:paraId="6CB6276F" w14:textId="77777777" w:rsidR="000F7377" w:rsidRDefault="000F7377"/>
    <w:p w14:paraId="2313B746" w14:textId="77777777" w:rsidR="000F7377" w:rsidRDefault="000F7377">
      <w:r xmlns:w="http://schemas.openxmlformats.org/wordprocessingml/2006/main">
        <w:t xml:space="preserve">2: Colossians 3:17 - এবং আপনি যা কিছু করেন, কথায় হোক বা কাজে, সবই প্রভু যীশুর নামে করুন, তাঁর মাধ্যমে পিতা ঈশ্বরকে ধন্যবাদ জানান৷</w:t>
      </w:r>
    </w:p>
    <w:p w14:paraId="466ACC46" w14:textId="77777777" w:rsidR="000F7377" w:rsidRDefault="000F7377"/>
    <w:p w14:paraId="0A2B7D17" w14:textId="77777777" w:rsidR="000F7377" w:rsidRDefault="000F7377">
      <w:r xmlns:w="http://schemas.openxmlformats.org/wordprocessingml/2006/main">
        <w:t xml:space="preserve">ফিলিপীয় 1:21 কারণ আমার কাছে বেঁচে থাকা খ্রীষ্ট, আর মৃত্যু লাভ।</w:t>
      </w:r>
    </w:p>
    <w:p w14:paraId="416A7ECC" w14:textId="77777777" w:rsidR="000F7377" w:rsidRDefault="000F7377"/>
    <w:p w14:paraId="2D8F2EBA" w14:textId="77777777" w:rsidR="000F7377" w:rsidRDefault="000F7377">
      <w:r xmlns:w="http://schemas.openxmlformats.org/wordprocessingml/2006/main">
        <w:t xml:space="preserve">পল তার বিশ্বাস প্রকাশ করেন যে খ্রীষ্টের জন্য বেঁচে থাকা মৃত্যুর চেয়েও বেশি মূল্যবান।</w:t>
      </w:r>
    </w:p>
    <w:p w14:paraId="69006E82" w14:textId="77777777" w:rsidR="000F7377" w:rsidRDefault="000F7377"/>
    <w:p w14:paraId="509C625E" w14:textId="77777777" w:rsidR="000F7377" w:rsidRDefault="000F7377">
      <w:r xmlns:w="http://schemas.openxmlformats.org/wordprocessingml/2006/main">
        <w:t xml:space="preserve">1: খ্রীষ্টের জন্য বেঁচে থাকা মৃত্যুর চেয়ে বেশি মূল্যবান</w:t>
      </w:r>
    </w:p>
    <w:p w14:paraId="1A7694A1" w14:textId="77777777" w:rsidR="000F7377" w:rsidRDefault="000F7377"/>
    <w:p w14:paraId="5230AE38" w14:textId="77777777" w:rsidR="000F7377" w:rsidRDefault="000F7377">
      <w:r xmlns:w="http://schemas.openxmlformats.org/wordprocessingml/2006/main">
        <w:t xml:space="preserve">2: খ্রীষ্টে বিশ্বাসের শক্তি</w:t>
      </w:r>
    </w:p>
    <w:p w14:paraId="309869FE" w14:textId="77777777" w:rsidR="000F7377" w:rsidRDefault="000F7377"/>
    <w:p w14:paraId="62271255" w14:textId="77777777" w:rsidR="000F7377" w:rsidRDefault="000F7377">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ফিলিপীয় 3:10 - আমি খ্রীষ্টকে জানতে চাই-হ্যাঁ, তাঁর পুনরুত্থানের শক্তি জানতে এবং তাঁর দুঃখকষ্টে অংশগ্রহণ, তাঁর মৃত্যুতে তাঁর মতো হয়ে উঠতে।</w:t>
      </w:r>
    </w:p>
    <w:p w14:paraId="2377A7E3" w14:textId="77777777" w:rsidR="000F7377" w:rsidRDefault="000F7377"/>
    <w:p w14:paraId="40707D3E" w14:textId="77777777" w:rsidR="000F7377" w:rsidRDefault="000F7377">
      <w:r xmlns:w="http://schemas.openxmlformats.org/wordprocessingml/2006/main">
        <w:t xml:space="preserve">Philippians 1:22 কিন্তু আমি যদি দেহে বাস করি, তবে এটা আমার শ্রমের ফল; তবুও আমি যা বেছে নেব তা আমি জানি না।</w:t>
      </w:r>
    </w:p>
    <w:p w14:paraId="36817BD5" w14:textId="77777777" w:rsidR="000F7377" w:rsidRDefault="000F7377"/>
    <w:p w14:paraId="207858B9" w14:textId="77777777" w:rsidR="000F7377" w:rsidRDefault="000F7377">
      <w:r xmlns:w="http://schemas.openxmlformats.org/wordprocessingml/2006/main">
        <w:t xml:space="preserve">পল মাংসে বেঁচে থাকা বা খ্রীষ্টে মারা যাওয়ার মধ্যে তার কী বেছে নেওয়া উচিত তা নিয়ে অনিশ্চয়তা প্রকাশ করেন।</w:t>
      </w:r>
    </w:p>
    <w:p w14:paraId="43F0697A" w14:textId="77777777" w:rsidR="000F7377" w:rsidRDefault="000F7377"/>
    <w:p w14:paraId="790B56F7" w14:textId="77777777" w:rsidR="000F7377" w:rsidRDefault="000F7377">
      <w:r xmlns:w="http://schemas.openxmlformats.org/wordprocessingml/2006/main">
        <w:t xml:space="preserve">1. পছন্দের স্বাধীনতা: কীভাবে সঠিক সিদ্ধান্ত নেওয়া যায়</w:t>
      </w:r>
    </w:p>
    <w:p w14:paraId="43144647" w14:textId="77777777" w:rsidR="000F7377" w:rsidRDefault="000F7377"/>
    <w:p w14:paraId="7BD8F811" w14:textId="77777777" w:rsidR="000F7377" w:rsidRDefault="000F7377">
      <w:r xmlns:w="http://schemas.openxmlformats.org/wordprocessingml/2006/main">
        <w:t xml:space="preserve">2. সিদ্ধান্ত নেওয়ার ক্ষেত্রে বাইবেলের জ্ঞানের গুরুত্ব</w:t>
      </w:r>
    </w:p>
    <w:p w14:paraId="4DB1A20E" w14:textId="77777777" w:rsidR="000F7377" w:rsidRDefault="000F7377"/>
    <w:p w14:paraId="32A2D2EC" w14:textId="77777777" w:rsidR="000F7377" w:rsidRDefault="000F7377">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14:paraId="2B82676D" w14:textId="77777777" w:rsidR="000F7377" w:rsidRDefault="000F7377"/>
    <w:p w14:paraId="44C68335" w14:textId="77777777" w:rsidR="000F7377" w:rsidRDefault="000F7377">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14:paraId="0EA47474" w14:textId="77777777" w:rsidR="000F7377" w:rsidRDefault="000F7377"/>
    <w:p w14:paraId="561444B4" w14:textId="77777777" w:rsidR="000F7377" w:rsidRDefault="000F7377">
      <w:r xmlns:w="http://schemas.openxmlformats.org/wordprocessingml/2006/main">
        <w:t xml:space="preserve">ফিলিপীয় 1:23 কারণ আমি দু'জনের মধ্যে একটি স্ট্রেসে রয়েছি, আমি চলে যেতে চাই এবং খ্রীষ্টের সাথে থাকতে চাই; যা অনেক ভালো:</w:t>
      </w:r>
    </w:p>
    <w:p w14:paraId="629CA0EE" w14:textId="77777777" w:rsidR="000F7377" w:rsidRDefault="000F7377"/>
    <w:p w14:paraId="2DD6A7C0" w14:textId="77777777" w:rsidR="000F7377" w:rsidRDefault="000F7377">
      <w:r xmlns:w="http://schemas.openxmlformats.org/wordprocessingml/2006/main">
        <w:t xml:space="preserve">এই অনুচ্ছেদটি পলের এই জীবন ছেড়ে খ্রীষ্টের সাথে থাকার আকাঙ্ক্ষার কথা বলে, যা আরও ভাল।</w:t>
      </w:r>
    </w:p>
    <w:p w14:paraId="1EEE29B3" w14:textId="77777777" w:rsidR="000F7377" w:rsidRDefault="000F7377"/>
    <w:p w14:paraId="31C26D4D" w14:textId="77777777" w:rsidR="000F7377" w:rsidRDefault="000F7377">
      <w:r xmlns:w="http://schemas.openxmlformats.org/wordprocessingml/2006/main">
        <w:t xml:space="preserve">1: খ্রীষ্টের সাথে থাকার চেষ্টা করার মাধ্যমে এর বাইরে আরও ভাল জীবন খোঁজার জন্য আমরা পলের উদাহরণ থেকে শিখতে পারি।</w:t>
      </w:r>
    </w:p>
    <w:p w14:paraId="0AE8026F" w14:textId="77777777" w:rsidR="000F7377" w:rsidRDefault="000F7377"/>
    <w:p w14:paraId="01B21F8A" w14:textId="77777777" w:rsidR="000F7377" w:rsidRDefault="000F7377">
      <w:r xmlns:w="http://schemas.openxmlformats.org/wordprocessingml/2006/main">
        <w:t xml:space="preserve">2: আমাদের খ্রীষ্টের সাথে থাকার আকাঙ্ক্ষা থাকা উচিত, কারণ এই পৃথিবী যা কিছু দিতে পারে তার চেয়ে এটি অনেক ভাল।</w:t>
      </w:r>
    </w:p>
    <w:p w14:paraId="2970A1FD" w14:textId="77777777" w:rsidR="000F7377" w:rsidRDefault="000F7377"/>
    <w:p w14:paraId="61032ADF" w14:textId="77777777" w:rsidR="000F7377" w:rsidRDefault="000F7377">
      <w:r xmlns:w="http://schemas.openxmlformats.org/wordprocessingml/2006/main">
        <w:t xml:space="preserve">1:2 করিন্থিয়ানস 5:7-8 - কারণ আমরা বিশ্বাসের দ্বারা চলি, দৃষ্টি দ্বারা নয়। হ্যাঁ, আমাদের আত্মবিশ্বাস আছে এবং আমরা বরং শরীর থেকে দূরে এবং প্রভুর সাথে ঘরে থাকতে চাই।</w:t>
      </w:r>
    </w:p>
    <w:p w14:paraId="51909430" w14:textId="77777777" w:rsidR="000F7377" w:rsidRDefault="000F7377"/>
    <w:p w14:paraId="3291D3D9" w14:textId="77777777" w:rsidR="000F7377" w:rsidRDefault="000F7377">
      <w:r xmlns:w="http://schemas.openxmlformats.org/wordprocessingml/2006/main">
        <w:t xml:space="preserve">2: Revelation 14:13 - তারপর আমি স্বর্গ থেকে একটি কন্ঠস্বর শুনতে পেলাম, "এটি লিখুন: ধন্য সেই মৃতরা যারা এখন থেকে প্রভুতে মারা যাবে।" "হ্যাঁ," আত্মা বলেন, "তারা তাদের শ্রম থেকে বিশ্রাম নেবে, কারণ তাদের কাজ তাদের অনুসরণ করবে।"</w:t>
      </w:r>
    </w:p>
    <w:p w14:paraId="1F790094" w14:textId="77777777" w:rsidR="000F7377" w:rsidRDefault="000F7377"/>
    <w:p w14:paraId="0017F1F4" w14:textId="77777777" w:rsidR="000F7377" w:rsidRDefault="000F7377">
      <w:r xmlns:w="http://schemas.openxmlformats.org/wordprocessingml/2006/main">
        <w:t xml:space="preserve">ফিলিপীয় 1:24 তবুও মাংসে থাকা আপনার জন্য আরও প্রয়োজনীয়।</w:t>
      </w:r>
    </w:p>
    <w:p w14:paraId="31A9DC5B" w14:textId="77777777" w:rsidR="000F7377" w:rsidRDefault="000F7377"/>
    <w:p w14:paraId="5C776A2C" w14:textId="77777777" w:rsidR="000F7377" w:rsidRDefault="000F7377">
      <w:r xmlns:w="http://schemas.openxmlformats.org/wordprocessingml/2006/main">
        <w:t xml:space="preserve">অনুচ্ছেদটি বলে যে পাঠকের জন্য মাংসে থাকা আরও প্রয়োজনীয়।</w:t>
      </w:r>
    </w:p>
    <w:p w14:paraId="6C30FCAA" w14:textId="77777777" w:rsidR="000F7377" w:rsidRDefault="000F7377"/>
    <w:p w14:paraId="2E59E811" w14:textId="77777777" w:rsidR="000F7377" w:rsidRDefault="000F7377">
      <w:r xmlns:w="http://schemas.openxmlformats.org/wordprocessingml/2006/main">
        <w:t xml:space="preserve">1. মাংসে থাকা এবং ঈশ্বরকে সম্মান করার জন্য আমাদের প্রয়োজনীয়তা</w:t>
      </w:r>
    </w:p>
    <w:p w14:paraId="4A2893A4" w14:textId="77777777" w:rsidR="000F7377" w:rsidRDefault="000F7377"/>
    <w:p w14:paraId="11B4CEA7" w14:textId="77777777" w:rsidR="000F7377" w:rsidRDefault="000F7377">
      <w:r xmlns:w="http://schemas.openxmlformats.org/wordprocessingml/2006/main">
        <w:t xml:space="preserve">2. মাংসে স্থায়ী হওয়ার আশীর্বাদ</w:t>
      </w:r>
    </w:p>
    <w:p w14:paraId="60688880" w14:textId="77777777" w:rsidR="000F7377" w:rsidRDefault="000F7377"/>
    <w:p w14:paraId="25497A4E" w14:textId="77777777" w:rsidR="000F7377" w:rsidRDefault="000F7377">
      <w:r xmlns:w="http://schemas.openxmlformats.org/wordprocessingml/2006/main">
        <w:t xml:space="preserve">1. রোমানস্ 8:13-14 - "কারণ যদি তোমরা মাংসের অনুসরণ করে বেঁচে থাকো, তবে তোমরা মরবে; কিন্তু যদি আত্মার মাধ্যমে তোমরা দেহের কাজগুলোকে নষ্ট কর, তবে তোমরা বেঁচে থাকবে৷ ঈশ্বর, তারা ঈশ্বরের পুত্র।"</w:t>
      </w:r>
    </w:p>
    <w:p w14:paraId="0EE5DA15" w14:textId="77777777" w:rsidR="000F7377" w:rsidRDefault="000F7377"/>
    <w:p w14:paraId="22EBFFA5" w14:textId="77777777" w:rsidR="000F7377" w:rsidRDefault="000F7377">
      <w:r xmlns:w="http://schemas.openxmlformats.org/wordprocessingml/2006/main">
        <w:t xml:space="preserve">2. গালাতীয় 5:16-17 - "তাহলে আমি বলছি, আত্মায় চলুন, এবং তোমরা দেহের কামনা পূর্ণ করবে না৷ কারণ মাংস আত্মার বিরুদ্ধে এবং আত্মা দেহের বিরুদ্ধে কামনা করে৷ এবং এগুলি বিপরীত। একে অপরের সাথে: যাতে আপনি যা করতে চান তা করতে না পারেন।"</w:t>
      </w:r>
    </w:p>
    <w:p w14:paraId="52BB1044" w14:textId="77777777" w:rsidR="000F7377" w:rsidRDefault="000F7377"/>
    <w:p w14:paraId="6D6BEACD" w14:textId="77777777" w:rsidR="000F7377" w:rsidRDefault="000F7377">
      <w:r xmlns:w="http://schemas.openxmlformats.org/wordprocessingml/2006/main">
        <w:t xml:space="preserve">Philippians 1:25 এবং এই আত্মবিশ্বাসের সাথে, আমি জানি যে আমি তোমাদের সকলের সাথে থাকব এবং বিশ্বাসের আনন্দের জন্য তোমাদের সাথে থাকব;</w:t>
      </w:r>
    </w:p>
    <w:p w14:paraId="601B9C1A" w14:textId="77777777" w:rsidR="000F7377" w:rsidRDefault="000F7377"/>
    <w:p w14:paraId="1E40855D" w14:textId="77777777" w:rsidR="000F7377" w:rsidRDefault="000F7377">
      <w:r xmlns:w="http://schemas.openxmlformats.org/wordprocessingml/2006/main">
        <w:t xml:space="preserve">এই অনুচ্ছেদটি ফিলিপীয়দের সাথে </w:t>
      </w:r>
      <w:r xmlns:w="http://schemas.openxmlformats.org/wordprocessingml/2006/main">
        <w:lastRenderedPageBreak xmlns:w="http://schemas.openxmlformats.org/wordprocessingml/2006/main"/>
      </w:r>
      <w:r xmlns:w="http://schemas.openxmlformats.org/wordprocessingml/2006/main">
        <w:t xml:space="preserve">তাদের বিশ্বাসের উন্নতি এবং আনন্দের জন্য তার চলমান অংশীদারিত্বে পলের আস্থার কথা বলে।</w:t>
      </w:r>
    </w:p>
    <w:p w14:paraId="2C48F430" w14:textId="77777777" w:rsidR="000F7377" w:rsidRDefault="000F7377"/>
    <w:p w14:paraId="05CCA025" w14:textId="77777777" w:rsidR="000F7377" w:rsidRDefault="000F7377">
      <w:r xmlns:w="http://schemas.openxmlformats.org/wordprocessingml/2006/main">
        <w:t xml:space="preserve">1: ফিলিপীয়দের প্রতি পলের আস্থা এবং এটি কীভাবে আমাদের সহ খ্রিস্টানদের সাথে আমাদের সম্পর্ক বজায় রাখতে উত্সাহিত করতে পারে।</w:t>
      </w:r>
    </w:p>
    <w:p w14:paraId="16286297" w14:textId="77777777" w:rsidR="000F7377" w:rsidRDefault="000F7377"/>
    <w:p w14:paraId="265B08B5" w14:textId="77777777" w:rsidR="000F7377" w:rsidRDefault="000F7377">
      <w:r xmlns:w="http://schemas.openxmlformats.org/wordprocessingml/2006/main">
        <w:t xml:space="preserve">2: ফিলিপীয়দের সাথে অংশীদারিত্বের পলের উদাহরণ এবং আমরা কীভাবে এটি আমাদের নিজের জীবন এবং সম্পর্কের ক্ষেত্রে প্রয়োগ করতে পারি।</w:t>
      </w:r>
    </w:p>
    <w:p w14:paraId="0D69D708" w14:textId="77777777" w:rsidR="000F7377" w:rsidRDefault="000F7377"/>
    <w:p w14:paraId="306B0820" w14:textId="77777777" w:rsidR="000F7377" w:rsidRDefault="000F7377">
      <w:r xmlns:w="http://schemas.openxmlformats.org/wordprocessingml/2006/main">
        <w:t xml:space="preserve">1: প্রেরিত 20:35 - সমস্ত কিছুতে আমি আপনাকে দেখিয়েছি যে এইভাবে কঠোর পরিশ্রম করে আমাদের অবশ্যই দুর্বলদের সাহায্য করতে হবে এবং প্রভু যীশুর কথাগুলি মনে রাখতে হবে, কীভাবে তিনি নিজেই বলেছিলেন, 'গ্রহণ করার চেয়ে দেওয়া আরও ধন্য। .'</w:t>
      </w:r>
    </w:p>
    <w:p w14:paraId="152392A3" w14:textId="77777777" w:rsidR="000F7377" w:rsidRDefault="000F7377"/>
    <w:p w14:paraId="10BD36FB" w14:textId="77777777" w:rsidR="000F7377" w:rsidRDefault="000F7377">
      <w:r xmlns:w="http://schemas.openxmlformats.org/wordprocessingml/2006/main">
        <w:t xml:space="preserve">2: Colossians 3:13 - একে অপরের সহ্য করা এবং, যদি একজনের বিরুদ্ধে অন্যের অভিযোগ থাকে, একে অপরকে ক্ষমা করা; প্রভু যেমন তোমাকে ক্ষমা করেছেন, তেমনি তোমাকেও ক্ষমা করতে হবে।</w:t>
      </w:r>
    </w:p>
    <w:p w14:paraId="45F304C3" w14:textId="77777777" w:rsidR="000F7377" w:rsidRDefault="000F7377"/>
    <w:p w14:paraId="170A94EB" w14:textId="77777777" w:rsidR="000F7377" w:rsidRDefault="000F7377">
      <w:r xmlns:w="http://schemas.openxmlformats.org/wordprocessingml/2006/main">
        <w:t xml:space="preserve">ফিলিপীয় 1:26 আমার আবার তোমাদের কাছে আসার মধ্য দিয়ে যীশু খ্রীষ্টে তোমাদের আনন্দ আমার জন্য আরও বেশি হয়।</w:t>
      </w:r>
    </w:p>
    <w:p w14:paraId="0BFFBA50" w14:textId="77777777" w:rsidR="000F7377" w:rsidRDefault="000F7377"/>
    <w:p w14:paraId="6C9B58B7" w14:textId="77777777" w:rsidR="000F7377" w:rsidRDefault="000F7377">
      <w:r xmlns:w="http://schemas.openxmlformats.org/wordprocessingml/2006/main">
        <w:t xml:space="preserve">পল আবার ফিলিপীয়দের সাথে থাকার ইচ্ছা প্রকাশ করেছেন যাতে তারা যীশু খ্রীষ্টে আরও বেশি আনন্দ করতে পারে।</w:t>
      </w:r>
    </w:p>
    <w:p w14:paraId="1EA75387" w14:textId="77777777" w:rsidR="000F7377" w:rsidRDefault="000F7377"/>
    <w:p w14:paraId="143C1D04" w14:textId="77777777" w:rsidR="000F7377" w:rsidRDefault="000F7377">
      <w:r xmlns:w="http://schemas.openxmlformats.org/wordprocessingml/2006/main">
        <w:t xml:space="preserve">1. যীশু খ্রীষ্টে আনন্দ করুন, কারণ তিনি আমাদের আনন্দের উৎস!</w:t>
      </w:r>
    </w:p>
    <w:p w14:paraId="6131D40E" w14:textId="77777777" w:rsidR="000F7377" w:rsidRDefault="000F7377"/>
    <w:p w14:paraId="4FA1005E" w14:textId="77777777" w:rsidR="000F7377" w:rsidRDefault="000F7377">
      <w:r xmlns:w="http://schemas.openxmlformats.org/wordprocessingml/2006/main">
        <w:t xml:space="preserve">2. যীশু খ্রীষ্টে প্রচুর আনন্দ: এটি আমাদের জন্য কী বোঝায়।</w:t>
      </w:r>
    </w:p>
    <w:p w14:paraId="6E97E379" w14:textId="77777777" w:rsidR="000F7377" w:rsidRDefault="000F7377"/>
    <w:p w14:paraId="53FE842E" w14:textId="77777777" w:rsidR="000F7377" w:rsidRDefault="000F7377">
      <w:r xmlns:w="http://schemas.openxmlformats.org/wordprocessingml/2006/main">
        <w:t xml:space="preserve">1. রোমানস 15:13 - আশার ঈশ্বর আপনাকে বিশ্বাসে সমস্ত আনন্দ এবং শান্তিতে পূর্ণ করুন, যাতে পবিত্র আত্মার শক্তিতে আপনি আশায় পরিপূর্ণ হতে পারেন।</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জন 15:11 - আমি তোমাকে এই কথাগুলো বলেছি, যাতে আমার আনন্দ তোমার মধ্যে থাকে এবং তোমার আনন্দ পূর্ণ হয়।</w:t>
      </w:r>
    </w:p>
    <w:p w14:paraId="5D67F284" w14:textId="77777777" w:rsidR="000F7377" w:rsidRDefault="000F7377"/>
    <w:p w14:paraId="77CF990D" w14:textId="77777777" w:rsidR="000F7377" w:rsidRDefault="000F7377">
      <w:r xmlns:w="http://schemas.openxmlformats.org/wordprocessingml/2006/main">
        <w:t xml:space="preserve">ফিলিপীয় 1:27 কেবলমাত্র আপনার কথোপকথনটি খ্রীষ্টের সুসমাচারের মতোই হতে দিন: আমি এসে আপনাকে দেখি বা অনুপস্থিত থাকি না কেন, আমি আপনার বিষয়গুলি শুনতে পারি, যাতে আপনি এক আত্মায় দৃঢ়ভাবে দাঁড়িয়ে থাকেন, এক চিত্তে একসাথে লড়াই করেন সুসমাচারের বিশ্বাসের জন্য;</w:t>
      </w:r>
    </w:p>
    <w:p w14:paraId="722F8586" w14:textId="77777777" w:rsidR="000F7377" w:rsidRDefault="000F7377"/>
    <w:p w14:paraId="242264FC" w14:textId="77777777" w:rsidR="000F7377" w:rsidRDefault="000F7377">
      <w:r xmlns:w="http://schemas.openxmlformats.org/wordprocessingml/2006/main">
        <w:t xml:space="preserve">পল ফিলিপীয়দের একটি ধার্মিক কথোপকথন করতে এবং সুসমাচারের খাতিরে আত্মা ও উদ্দেশ্যের সাথে একত্রিত হওয়ার জন্য আহ্বান জানান।</w:t>
      </w:r>
    </w:p>
    <w:p w14:paraId="5688E266" w14:textId="77777777" w:rsidR="000F7377" w:rsidRDefault="000F7377"/>
    <w:p w14:paraId="5C624E80" w14:textId="77777777" w:rsidR="000F7377" w:rsidRDefault="000F7377">
      <w:r xmlns:w="http://schemas.openxmlformats.org/wordprocessingml/2006/main">
        <w:t xml:space="preserve">1. ঐক্যের শক্তি - গসপেলের জন্য একসাথে দাঁড়িয়ে থাকা</w:t>
      </w:r>
    </w:p>
    <w:p w14:paraId="426A7079" w14:textId="77777777" w:rsidR="000F7377" w:rsidRDefault="000F7377"/>
    <w:p w14:paraId="0869A1FC" w14:textId="77777777" w:rsidR="000F7377" w:rsidRDefault="000F7377">
      <w:r xmlns:w="http://schemas.openxmlformats.org/wordprocessingml/2006/main">
        <w:t xml:space="preserve">2. কথোপকথনের শক্তি - গসপেল আমাদের মাধ্যমে কথা বলতে দেওয়া</w:t>
      </w:r>
    </w:p>
    <w:p w14:paraId="5777F3B9" w14:textId="77777777" w:rsidR="000F7377" w:rsidRDefault="000F7377"/>
    <w:p w14:paraId="2FCDDC5F" w14:textId="77777777" w:rsidR="000F7377" w:rsidRDefault="000F7377">
      <w:r xmlns:w="http://schemas.openxmlformats.org/wordprocessingml/2006/main">
        <w:t xml:space="preserve">1. কলসিয়ানস 3:17 - এবং আপনি যা কিছু কথায় বা কাজে করেন, সবই প্রভু যীশুর নামে করুন, তাঁর দ্বারা ঈশ্বর ও পিতাকে ধন্যবাদ জানান৷</w:t>
      </w:r>
    </w:p>
    <w:p w14:paraId="078BEC07" w14:textId="77777777" w:rsidR="000F7377" w:rsidRDefault="000F7377"/>
    <w:p w14:paraId="1DEA6EE9" w14:textId="77777777" w:rsidR="000F7377" w:rsidRDefault="000F7377">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14:paraId="45AD941F" w14:textId="77777777" w:rsidR="000F7377" w:rsidRDefault="000F7377"/>
    <w:p w14:paraId="2F183AEF" w14:textId="77777777" w:rsidR="000F7377" w:rsidRDefault="000F7377">
      <w:r xmlns:w="http://schemas.openxmlformats.org/wordprocessingml/2006/main">
        <w:t xml:space="preserve">ফিলিপীয় 1:28 এবং আপনার প্রতিপক্ষের দ্বারা ভয় পাবেন না: যা তাদের কাছে সর্বনাশের একটি স্পষ্ট নিদর্শন, কিন্তু আপনার কাছে পরিত্রাণ এবং ঈশ্বরের।</w:t>
      </w:r>
    </w:p>
    <w:p w14:paraId="4F99BC37" w14:textId="77777777" w:rsidR="000F7377" w:rsidRDefault="000F7377"/>
    <w:p w14:paraId="57D65834" w14:textId="77777777" w:rsidR="000F7377" w:rsidRDefault="000F7377">
      <w:r xmlns:w="http://schemas.openxmlformats.org/wordprocessingml/2006/main">
        <w:t xml:space="preserve">পল ফিলিপীয়দের তাদের প্রতিপক্ষকে ভয় না করার জন্য উত্সাহিত করেন, কারণ এটি ধ্বংসের পরিবর্তে তাদের নিজস্ব পরিত্রাণের চিহ্ন।</w:t>
      </w:r>
    </w:p>
    <w:p w14:paraId="5502B501" w14:textId="77777777" w:rsidR="000F7377" w:rsidRDefault="000F7377"/>
    <w:p w14:paraId="63E6D9B4" w14:textId="77777777" w:rsidR="000F7377" w:rsidRDefault="000F7377">
      <w:r xmlns:w="http://schemas.openxmlformats.org/wordprocessingml/2006/main">
        <w:t xml:space="preserve">1: প্রতিকূলতার মধ্যে সাহস: ভয়ের মুখোমুখি হওয়া এবং ঈশ্বরের মধ্যে শক্তি খুঁজে পাওয়া</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পরিত্রাণের শক্তি: ঈশ্বরের অনুগ্রহের প্রমাণ</w:t>
      </w:r>
    </w:p>
    <w:p w14:paraId="74F613EB" w14:textId="77777777" w:rsidR="000F7377" w:rsidRDefault="000F7377"/>
    <w:p w14:paraId="1F670FD1" w14:textId="77777777" w:rsidR="000F7377" w:rsidRDefault="000F7377">
      <w:r xmlns:w="http://schemas.openxmlformats.org/wordprocessingml/2006/main">
        <w:t xml:space="preserve">1: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14:paraId="4FD678B3" w14:textId="77777777" w:rsidR="000F7377" w:rsidRDefault="000F7377"/>
    <w:p w14:paraId="71E15892" w14:textId="77777777" w:rsidR="000F7377" w:rsidRDefault="000F7377">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14:paraId="6D0FC84E" w14:textId="77777777" w:rsidR="000F7377" w:rsidRDefault="000F7377"/>
    <w:p w14:paraId="11844E80" w14:textId="77777777" w:rsidR="000F7377" w:rsidRDefault="000F7377">
      <w:r xmlns:w="http://schemas.openxmlformats.org/wordprocessingml/2006/main">
        <w:t xml:space="preserve">Philippians 1:29 কারণ খ্রীষ্টের পক্ষে তোমাদের দেওয়া হয়েছে, কেবল তাঁর উপর বিশ্বাস করাই নয়, তাঁর জন্য দুঃখভোগও করা হয়েছে৷</w:t>
      </w:r>
    </w:p>
    <w:p w14:paraId="1BC44936" w14:textId="77777777" w:rsidR="000F7377" w:rsidRDefault="000F7377"/>
    <w:p w14:paraId="543965BF" w14:textId="77777777" w:rsidR="000F7377" w:rsidRDefault="000F7377">
      <w:r xmlns:w="http://schemas.openxmlformats.org/wordprocessingml/2006/main">
        <w:t xml:space="preserve">এই অনুচ্ছেদটি আমাদেরকে কেবল যীশুতে বিশ্বাস করতেই নয়, তাঁর জন্য দুঃখভোগ করতেও ইচ্ছুক হতে উৎসাহিত করে।</w:t>
      </w:r>
    </w:p>
    <w:p w14:paraId="39013504" w14:textId="77777777" w:rsidR="000F7377" w:rsidRDefault="000F7377"/>
    <w:p w14:paraId="7E5BB21E" w14:textId="77777777" w:rsidR="000F7377" w:rsidRDefault="000F7377">
      <w:r xmlns:w="http://schemas.openxmlformats.org/wordprocessingml/2006/main">
        <w:t xml:space="preserve">1. খ্রীষ্টের জন্য দুঃখভোগ: যীশুকে অনুসরণ করার জন্য একটি নির্দেশিকা</w:t>
      </w:r>
    </w:p>
    <w:p w14:paraId="1ECD16AC" w14:textId="77777777" w:rsidR="000F7377" w:rsidRDefault="000F7377"/>
    <w:p w14:paraId="3CEB7C02" w14:textId="77777777" w:rsidR="000F7377" w:rsidRDefault="000F7377">
      <w:r xmlns:w="http://schemas.openxmlformats.org/wordprocessingml/2006/main">
        <w:t xml:space="preserve">2. বিশ্বাসের শক্তি: কীভাবে বিশ্বাসের জীবন যাপন করা যায়</w:t>
      </w:r>
    </w:p>
    <w:p w14:paraId="3101230F" w14:textId="77777777" w:rsidR="000F7377" w:rsidRDefault="000F7377"/>
    <w:p w14:paraId="13AAB11F"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w:t>
      </w:r>
    </w:p>
    <w:p w14:paraId="1659AE5B" w14:textId="77777777" w:rsidR="000F7377" w:rsidRDefault="000F7377"/>
    <w:p w14:paraId="0982A677" w14:textId="77777777" w:rsidR="000F7377" w:rsidRDefault="000F7377">
      <w:r xmlns:w="http://schemas.openxmlformats.org/wordprocessingml/2006/main">
        <w:t xml:space="preserve">2. 1 পিটার 4:12-13 - প্রিয় বন্ধুরা, আপনার পরীক্ষা করার জন্য যে অগ্নিপরীক্ষা এসেছে তাতে অবাক হবেন না, যেন আপনার সাথে অদ্ভুত কিছু ঘটছে। কিন্তু আপনি খ্রীষ্টের দুঃখভোগের সাথে অংশগ্রহণ করার সময় আনন্দ করুন, যাতে তাঁর মহিমা প্রকাশিত হলে আপনি আনন্দিত হন৷</w:t>
      </w:r>
    </w:p>
    <w:p w14:paraId="7438C8B1" w14:textId="77777777" w:rsidR="000F7377" w:rsidRDefault="000F7377"/>
    <w:p w14:paraId="4178279C" w14:textId="77777777" w:rsidR="000F7377" w:rsidRDefault="000F7377">
      <w:r xmlns:w="http://schemas.openxmlformats.org/wordprocessingml/2006/main">
        <w:t xml:space="preserve">Philippians 1:30 তোমরা আমার মধ্যে যে বিবাদ দেখেছ এবং এখন আমার মধ্যে থাকতে শুনছ সেই একই দ্বন্দ্ব আছে৷</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ফিলিপীয়দের তাড়নার মুখে তার অবিচল বিশ্বাস অনুকরণ করতে উৎসাহিত করেন।</w:t>
      </w:r>
    </w:p>
    <w:p w14:paraId="2107835C" w14:textId="77777777" w:rsidR="000F7377" w:rsidRDefault="000F7377"/>
    <w:p w14:paraId="38471745" w14:textId="77777777" w:rsidR="000F7377" w:rsidRDefault="000F7377">
      <w:r xmlns:w="http://schemas.openxmlformats.org/wordprocessingml/2006/main">
        <w:t xml:space="preserve">1: আসুন আমরা আমাদের বিশ্বাসে দৃঢ় থাকি, খরচ যাই হোক না কেন।</w:t>
      </w:r>
    </w:p>
    <w:p w14:paraId="1A548A69" w14:textId="77777777" w:rsidR="000F7377" w:rsidRDefault="000F7377"/>
    <w:p w14:paraId="384E978A" w14:textId="77777777" w:rsidR="000F7377" w:rsidRDefault="000F7377">
      <w:r xmlns:w="http://schemas.openxmlformats.org/wordprocessingml/2006/main">
        <w:t xml:space="preserve">2: ঈশ্বরের উপর বিশ্বাস রাখুন এবং জেনে রাখুন যে সংগ্রামের সময়ে তিনি সর্বদা আমাদের সাথে থাকবেন।</w:t>
      </w:r>
    </w:p>
    <w:p w14:paraId="3A186838" w14:textId="77777777" w:rsidR="000F7377" w:rsidRDefault="000F7377"/>
    <w:p w14:paraId="5562F313" w14:textId="77777777" w:rsidR="000F7377" w:rsidRDefault="000F7377">
      <w:r xmlns:w="http://schemas.openxmlformats.org/wordprocessingml/2006/main">
        <w:t xml:space="preserve">1: 1 পিটার 5:8-9 - "শান্ত মনের হও; বিনিদ্র হতে. আপনার প্রতিপক্ষ শয়তান গর্জনকারী সিংহের মতো চারপাশে ঘুরে বেড়ায়, কাউকে গ্রাস করতে খুঁজতে। তাকে প্রতিরোধ করুন, আপনার বিশ্বাসে দৃঢ়।"</w:t>
      </w:r>
    </w:p>
    <w:p w14:paraId="50140BB9" w14:textId="77777777" w:rsidR="000F7377" w:rsidRDefault="000F7377"/>
    <w:p w14:paraId="2C12A0A9" w14:textId="77777777" w:rsidR="000F7377" w:rsidRDefault="000F7377">
      <w:r xmlns:w="http://schemas.openxmlformats.org/wordprocessingml/2006/main">
        <w:t xml:space="preserve">2: Isaiah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61AA2ED0" w14:textId="77777777" w:rsidR="000F7377" w:rsidRDefault="000F7377"/>
    <w:p w14:paraId="19E1C88D" w14:textId="77777777" w:rsidR="000F7377" w:rsidRDefault="000F7377">
      <w:r xmlns:w="http://schemas.openxmlformats.org/wordprocessingml/2006/main">
        <w:t xml:space="preserve">ফিলিপীয় 2 হল ফিলিপীয়দের কাছে পলের পত্রের দ্বিতীয় অধ্যায়। এই অধ্যায়ে, পল বিশ্বাসীদেরকে খ্রীষ্টের নম্রতা, একতা, এবং নিঃস্বার্থতা অনুকরণ করতে উৎসাহিত করেন যখন তারা তাদের বিশ্বাসে বেঁচে থাকে।</w:t>
      </w:r>
    </w:p>
    <w:p w14:paraId="05D7853E" w14:textId="77777777" w:rsidR="000F7377" w:rsidRDefault="000F7377"/>
    <w:p w14:paraId="381F61F5" w14:textId="77777777" w:rsidR="000F7377" w:rsidRDefault="000F7377">
      <w:r xmlns:w="http://schemas.openxmlformats.org/wordprocessingml/2006/main">
        <w:t xml:space="preserve">1ম অনুচ্ছেদ: পল বিশ্বাসীদেরকে খ্রীষ্ট যীশুর মতো একই মানসিকতা রাখার জন্য আহ্বান জানিয়ে শুরু করেছেন, যিনি নিজেকে নত করেছিলেন এবং এমনকি মৃত্যু পর্যন্ত বাধ্য হয়েছিলেন (ফিলিপীয় 2:1-11)। তিনি ঐক্য এবং নিঃস্বার্থতার গুরুত্বের উপর জোর দেন, অন্যদেরকে নিজের চেয়ে বেশি গুরুত্বপূর্ণ মনে করতে উৎসাহিত করেন। পল নম্রতা এবং প্রেমে একে অপরকে সেবা করার জন্য ইচ্ছুক হওয়ার আহ্বান জানান।</w:t>
      </w:r>
    </w:p>
    <w:p w14:paraId="26FDC3F4" w14:textId="77777777" w:rsidR="000F7377" w:rsidRDefault="000F7377"/>
    <w:p w14:paraId="70533A35" w14:textId="77777777" w:rsidR="000F7377" w:rsidRDefault="000F7377">
      <w:r xmlns:w="http://schemas.openxmlformats.org/wordprocessingml/2006/main">
        <w:t xml:space="preserve">2য় অনুচ্ছেদ: পল নিঃস্বার্থতা এবং উত্সর্গের মডেল হিসাবে টিমোথি এবং এপাফ্রোডিটাসের উদাহরণ তুলে ধরেছেন (ফিলিপীয় 2:19-30)। তিনি শীঘ্রই টিমোথিকে তার নিজের পরিস্থিতির খবর দিয়ে তাদের উত্সাহিত করার পরিকল্পনা করেছেন। তিনি তাদের কল্যাণের জন্য টিমোথির প্রকৃত উদ্বেগের প্রশংসা করেন। একইভাবে, তিনি ফিলিপীয় চার্চের পক্ষে তার সেবায় তার জীবনের ঝুঁকি নেওয়ার জন্য এপাফ্রোডিটাসের প্রশংসা করেন।</w:t>
      </w:r>
    </w:p>
    <w:p w14:paraId="43ED09E6" w14:textId="77777777" w:rsidR="000F7377" w:rsidRDefault="000F7377"/>
    <w:p w14:paraId="77A1A620" w14:textId="77777777" w:rsidR="000F7377" w:rsidRDefault="000F7377">
      <w:r xmlns:w="http://schemas.openxmlformats.org/wordprocessingml/2006/main">
        <w:t xml:space="preserve">3য় অনুচ্ছেদ: অধ্যায়টি বিশ্বাসীদের জন্য একটি কুটিল প্রজন্মের তারার মতো উজ্জ্বল হওয়ার পরামর্শ দিয়ে শেষ হয়েছে (ফিলিপীয় 2:12-18)। পল ভয় ও কাঁপতে কাঁপতে তাদের পরিত্রাণের কাজ করার জন্য তাদের আহ্বান জানান, এটা জেনে যে ঈশ্বরই তাদের মধ্যে কাজ করেন এবং তাঁর ভালো সন্তুষ্টির জন্য কাজ করেন। তিনি তাদের উত্সাহিত করেন যে তারা বিবাদ বা বিবাদ না করে বরং ঈশ্বরের বাক্যকে ধরে রাখুন যাতে তিনি </w:t>
      </w:r>
      <w:r xmlns:w="http://schemas.openxmlformats.org/wordprocessingml/2006/main">
        <w:lastRenderedPageBreak xmlns:w="http://schemas.openxmlformats.org/wordprocessingml/2006/main"/>
      </w:r>
      <w:r xmlns:w="http://schemas.openxmlformats.org/wordprocessingml/2006/main">
        <w:t xml:space="preserve">খ্রীষ্টের দিনে গর্ব করতে পারেন।</w:t>
      </w:r>
    </w:p>
    <w:p w14:paraId="0F6F1735" w14:textId="77777777" w:rsidR="000F7377" w:rsidRDefault="000F7377"/>
    <w:p w14:paraId="33DA1037" w14:textId="77777777" w:rsidR="000F7377" w:rsidRDefault="000F7377">
      <w:r xmlns:w="http://schemas.openxmlformats.org/wordprocessingml/2006/main">
        <w:t xml:space="preserve">সংক্ষেপে,</w:t>
      </w:r>
    </w:p>
    <w:p w14:paraId="4FACDE27" w14:textId="77777777" w:rsidR="000F7377" w:rsidRDefault="000F7377">
      <w:r xmlns:w="http://schemas.openxmlformats.org/wordprocessingml/2006/main">
        <w:t xml:space="preserve">ফিলিপীয়দের দ্বিতীয় অধ্যায়ে খ্রিস্টের নম্রতা, একতা এবং নিঃস্বার্থতা অনুকরণ করার উপর জোর দেওয়া হয়েছে। এটি বিশ্বাসীদেরকে ভালবাসায় একে অপরের সেবা করার সময় নিজেদের চেয়ে অন্যদেরকে আরও গুরুত্বপূর্ণ হিসাবে বিবেচনা করার আহ্বান জানায়।</w:t>
      </w:r>
    </w:p>
    <w:p w14:paraId="35D365A5" w14:textId="77777777" w:rsidR="000F7377" w:rsidRDefault="000F7377">
      <w:r xmlns:w="http://schemas.openxmlformats.org/wordprocessingml/2006/main">
        <w:t xml:space="preserve">পল টিমোথি এবং এপাফ্রোডিটাসের মাধ্যমে উদাহরণ প্রদান করেছেন-ব্যক্তিরা যারা তাদের নিঃস্বার্থ কর্মের মাধ্যমে অন্যদের কল্যাণের জন্য প্রকৃত উদ্বেগ প্রদর্শন করেছে।</w:t>
      </w:r>
    </w:p>
    <w:p w14:paraId="09EF3EDD" w14:textId="77777777" w:rsidR="000F7377" w:rsidRDefault="000F7377">
      <w:r xmlns:w="http://schemas.openxmlformats.org/wordprocessingml/2006/main">
        <w:t xml:space="preserve">অধ্যায়টি শেষ হয়েছে বিশ্বাসীদের উদ্দেশে ভীত ও কাঁপতে কাঁপতে, ঈশ্বরের বাক্যকে দৃঢ়ভাবে ধরে রাখা এবং অন্ধকার জগতে আলোর মতো আলোকিত হওয়ার জন্য। এটি নম্রতা, একতা এবং ঈশ্বরের ইচ্ছার প্রতি বিশ্বস্ত আনুগত্যের মানসিকতাকে উৎসাহিত করে।</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ফিলিপীয় 2:1 তাই যদি খ্রীষ্টের মধ্যে কোন সান্ত্বনা থাকে, যদি ভালবাসার কোন সান্ত্বনা থাকে, যদি আত্মার কোন সহভাগিতা থাকে, যদি কোন অন্ত্র ও করুণা থাকে,</w:t>
      </w:r>
    </w:p>
    <w:p w14:paraId="32B577E8" w14:textId="77777777" w:rsidR="000F7377" w:rsidRDefault="000F7377"/>
    <w:p w14:paraId="76C5BC6C" w14:textId="77777777" w:rsidR="000F7377" w:rsidRDefault="000F7377">
      <w:r xmlns:w="http://schemas.openxmlformats.org/wordprocessingml/2006/main">
        <w:t xml:space="preserve">পল ফিলিপীয়দের একতা ও নম্রতা থাকতে এবং সমমনা এবং একমত হওয়ার আহ্বান জানান, যেমন যীশু খ্রিস্ট করেছেন।</w:t>
      </w:r>
    </w:p>
    <w:p w14:paraId="1ADA7479" w14:textId="77777777" w:rsidR="000F7377" w:rsidRDefault="000F7377"/>
    <w:p w14:paraId="49B2F589" w14:textId="77777777" w:rsidR="000F7377" w:rsidRDefault="000F7377">
      <w:r xmlns:w="http://schemas.openxmlformats.org/wordprocessingml/2006/main">
        <w:t xml:space="preserve">1: আমাদের নিজেদের মধ্যে একতা ও নম্রতার মাধ্যমে যীশু খ্রীষ্টকে অনুকরণ করার চেষ্টা করা উচিত।</w:t>
      </w:r>
    </w:p>
    <w:p w14:paraId="71826FB8" w14:textId="77777777" w:rsidR="000F7377" w:rsidRDefault="000F7377"/>
    <w:p w14:paraId="3404D5B6" w14:textId="77777777" w:rsidR="000F7377" w:rsidRDefault="000F7377">
      <w:r xmlns:w="http://schemas.openxmlformats.org/wordprocessingml/2006/main">
        <w:t xml:space="preserve">2: খ্রীষ্টের মধ্যে যে সান্ত্বনা, সান্ত্বনা, সহভাগিতা, অন্ত্র এবং করুণা পাওয়া যায় সেগুলিকে আমাদের চিনতে এবং উপলব্ধি করা উচিত।</w:t>
      </w:r>
    </w:p>
    <w:p w14:paraId="3887884D" w14:textId="77777777" w:rsidR="000F7377" w:rsidRDefault="000F7377"/>
    <w:p w14:paraId="4284BC01" w14:textId="77777777" w:rsidR="000F7377" w:rsidRDefault="000F7377">
      <w:r xmlns:w="http://schemas.openxmlformats.org/wordprocessingml/2006/main">
        <w:t xml:space="preserve">1: জন 13:34-35 - "আমি তোমাদের একটি নতুন আদেশ দিচ্ছি, যে তোমরা একে অপরকে ভালোবাসো; আমি যেমন তোমাদের ভালবাসি, তোমরাও একে অপরকে ভালবাস৷ এর দ্বারা সকলেই জানবে যে, তোমরা আমার শিষ্য, যদি তোমাদের একে অপরের প্রতি ভালবাসা থাকে।”</w:t>
      </w:r>
    </w:p>
    <w:p w14:paraId="792D3785" w14:textId="77777777" w:rsidR="000F7377" w:rsidRDefault="000F7377"/>
    <w:p w14:paraId="56B7DC41" w14:textId="77777777" w:rsidR="000F7377" w:rsidRDefault="000F7377">
      <w:r xmlns:w="http://schemas.openxmlformats.org/wordprocessingml/2006/main">
        <w:t xml:space="preserve">2: Ephesians 4:2-3 - "সমস্ত নম্রতা ও ভদ্রতা সহ, ধৈর্য সহ, প্রেমে একে অপরের সহ্য করা, শান্তির বন্ধনে আত্মার ঐক্য বজায় রাখার চেষ্টা করা।"</w:t>
      </w:r>
    </w:p>
    <w:p w14:paraId="66899C07" w14:textId="77777777" w:rsidR="000F7377" w:rsidRDefault="000F7377"/>
    <w:p w14:paraId="4833A065" w14:textId="77777777" w:rsidR="000F7377" w:rsidRDefault="000F7377">
      <w:r xmlns:w="http://schemas.openxmlformats.org/wordprocessingml/2006/main">
        <w:t xml:space="preserve">ফিলিপীয় 2:2 তোমরা আমার আনন্দকে পূর্ণ কর, যেন তোমরা একই মনের, একই রকম ভালবাসা, এক মতের, এক মনের হয়ে থাক৷</w:t>
      </w:r>
    </w:p>
    <w:p w14:paraId="7F9D1316" w14:textId="77777777" w:rsidR="000F7377" w:rsidRDefault="000F7377"/>
    <w:p w14:paraId="47F22F5F" w14:textId="77777777" w:rsidR="000F7377" w:rsidRDefault="000F7377">
      <w:r xmlns:w="http://schemas.openxmlformats.org/wordprocessingml/2006/main">
        <w:t xml:space="preserve">এই অনুচ্ছেদটি আমাদের একই মানসিকতা এবং মনোভাব নিয়ে ঐক্য এবং প্রেমে একত্রিত হতে উত্সাহিত করে।</w:t>
      </w:r>
    </w:p>
    <w:p w14:paraId="31103D6F" w14:textId="77777777" w:rsidR="000F7377" w:rsidRDefault="000F7377"/>
    <w:p w14:paraId="571190B5" w14:textId="77777777" w:rsidR="000F7377" w:rsidRDefault="000F7377">
      <w:r xmlns:w="http://schemas.openxmlformats.org/wordprocessingml/2006/main">
        <w:t xml:space="preserve">1. খ্রীষ্টের দেহে একতা: একের শক্তি</w:t>
      </w:r>
    </w:p>
    <w:p w14:paraId="57E9513C" w14:textId="77777777" w:rsidR="000F7377" w:rsidRDefault="000F7377"/>
    <w:p w14:paraId="2CDE50B3" w14:textId="77777777" w:rsidR="000F7377" w:rsidRDefault="000F7377">
      <w:r xmlns:w="http://schemas.openxmlformats.org/wordprocessingml/2006/main">
        <w:t xml:space="preserve">2. সমমনা হওয়ার আনন্দ: একত্বের আহ্বান</w:t>
      </w:r>
    </w:p>
    <w:p w14:paraId="67CABE10" w14:textId="77777777" w:rsidR="000F7377" w:rsidRDefault="000F7377"/>
    <w:p w14:paraId="67EA6040" w14:textId="77777777" w:rsidR="000F7377" w:rsidRDefault="000F7377">
      <w:r xmlns:w="http://schemas.openxmlformats.org/wordprocessingml/2006/main">
        <w:t xml:space="preserve">1. 1 করিন্থিয়ানস 10:17 - কারণ আমরা অনেক হলেও একটি রুটি এবং একটি দেহ; কারণ আমরা সকলেই সেই একটি রুটি খাই৷</w:t>
      </w:r>
    </w:p>
    <w:p w14:paraId="257B5B6E" w14:textId="77777777" w:rsidR="000F7377" w:rsidRDefault="000F7377"/>
    <w:p w14:paraId="086F5F2F" w14:textId="77777777" w:rsidR="000F7377" w:rsidRDefault="000F7377">
      <w:r xmlns:w="http://schemas.openxmlformats.org/wordprocessingml/2006/main">
        <w:t xml:space="preserve">2. জন 17:20-23 - আমি একা তাদের জন্য প্রার্থনা করি না, তবে তাদের জন্যও যারা তাদের কথার মাধ্যমে আমাকে বিশ্বাস করবে; যেন তারা সবাই এক হয়, যেমন পিতা, তুমি আমার মধ্যে এবং আমি তোমার মধ্যে; যাতে তারাও আমাদের মধ্যে এক হতে পারে, যাতে বিশ্ব বিশ্বাস করে যে আপনি আমাকে পাঠিয়েছেন৷</w:t>
      </w:r>
    </w:p>
    <w:p w14:paraId="33A347D8" w14:textId="77777777" w:rsidR="000F7377" w:rsidRDefault="000F7377"/>
    <w:p w14:paraId="1A080509" w14:textId="77777777" w:rsidR="000F7377" w:rsidRDefault="000F7377">
      <w:r xmlns:w="http://schemas.openxmlformats.org/wordprocessingml/2006/main">
        <w:t xml:space="preserve">ফিলিপীয় 2:3 ঝগড়া বা অহংকার দ্বারা কিছুই করা উচিত নয়; কিন্তু মনের নম্রতায় প্রত্যেকে নিজের চেয়ে অন্যকে ভালভাবে সম্মান করুক।</w:t>
      </w:r>
    </w:p>
    <w:p w14:paraId="40B5DC66" w14:textId="77777777" w:rsidR="000F7377" w:rsidRDefault="000F7377"/>
    <w:p w14:paraId="1BD4FC64" w14:textId="77777777" w:rsidR="000F7377" w:rsidRDefault="000F7377">
      <w:r xmlns:w="http://schemas.openxmlformats.org/wordprocessingml/2006/main">
        <w:t xml:space="preserve">খ্রিস্টানদের স্বার্থপরতা বা অহংকার থেকে কাজ করা উচিত নয়, বরং নম্রভাবে অন্যদেরকে নিজেদের চেয়ে বেশি গুরুত্বপূর্ণ মনে করা উচিত।</w:t>
      </w:r>
    </w:p>
    <w:p w14:paraId="54E338CE" w14:textId="77777777" w:rsidR="000F7377" w:rsidRDefault="000F7377"/>
    <w:p w14:paraId="2C0724AF" w14:textId="77777777" w:rsidR="000F7377" w:rsidRDefault="000F7377">
      <w:r xmlns:w="http://schemas.openxmlformats.org/wordprocessingml/2006/main">
        <w:t xml:space="preserve">1. নম্রতার শক্তি - কীভাবে অন্যদের নিজেদের সামনে রাখা যায় এবং খ্রিস্টান নম্রতার গুরুত্ব।</w:t>
      </w:r>
    </w:p>
    <w:p w14:paraId="29170BFE" w14:textId="77777777" w:rsidR="000F7377" w:rsidRDefault="000F7377"/>
    <w:p w14:paraId="7433CE83" w14:textId="77777777" w:rsidR="000F7377" w:rsidRDefault="000F7377">
      <w:r xmlns:w="http://schemas.openxmlformats.org/wordprocessingml/2006/main">
        <w:t xml:space="preserve">2. নিঃস্বার্থতার গুণ - অন্যকে নিজেদের উপরে মূল্যায়ন করার মূল্য এবং কীভাবে নিঃস্বার্থ অনুশীলন করা যায়।</w:t>
      </w:r>
    </w:p>
    <w:p w14:paraId="02865D1F" w14:textId="77777777" w:rsidR="000F7377" w:rsidRDefault="000F7377"/>
    <w:p w14:paraId="77AF2688" w14:textId="77777777" w:rsidR="000F7377" w:rsidRDefault="000F7377">
      <w:r xmlns:w="http://schemas.openxmlformats.org/wordprocessingml/2006/main">
        <w:t xml:space="preserve">1. জেমস 4:10 - প্রভুর সামনে নিজেকে বিনীত করুন, এবং তিনি আপনাকে উন্নত করবেন।</w:t>
      </w:r>
    </w:p>
    <w:p w14:paraId="1566190F" w14:textId="77777777" w:rsidR="000F7377" w:rsidRDefault="000F7377"/>
    <w:p w14:paraId="08DC235A" w14:textId="77777777" w:rsidR="000F7377" w:rsidRDefault="000F7377">
      <w:r xmlns:w="http://schemas.openxmlformats.org/wordprocessingml/2006/main">
        <w:t xml:space="preserve">2. ম্যাথু 20:25-28 - যীশু বলেছিলেন, "আপনি জানেন যে অইহুদীদের শাসকরা তাদের উপর কর্তৃত্ব করে এবং তাদের বড়রা তাদের উপর কর্তৃত্ব করে। তোমাদের মধ্যে এমন হওয়া চলবে না। কিন্তু তোমাদের মধ্যে যে মহান হতে চায় তাকে অবশ্যই তোমাদের দাস হতে হবে এবং তোমাদের মধ্যে যে প্রথম হবে তাকে অবশ্যই তোমাদের দাস হতে হবে।”</w:t>
      </w:r>
    </w:p>
    <w:p w14:paraId="0044F171" w14:textId="77777777" w:rsidR="000F7377" w:rsidRDefault="000F7377"/>
    <w:p w14:paraId="6FEF22F0" w14:textId="77777777" w:rsidR="000F7377" w:rsidRDefault="000F7377">
      <w:r xmlns:w="http://schemas.openxmlformats.org/wordprocessingml/2006/main">
        <w:t xml:space="preserve">ফিলিপীয় 2:4 প্রত্যেক মানুষ তার নিজের জিনিসের দিকে তাকান না, কিন্তু প্রত্যেক মানুষ অন্যের জিনিসের দিকেও তাকান৷</w:t>
      </w:r>
    </w:p>
    <w:p w14:paraId="441C3571" w14:textId="77777777" w:rsidR="000F7377" w:rsidRDefault="000F7377"/>
    <w:p w14:paraId="093B19A1" w14:textId="77777777" w:rsidR="000F7377" w:rsidRDefault="000F7377">
      <w:r xmlns:w="http://schemas.openxmlformats.org/wordprocessingml/2006/main">
        <w:t xml:space="preserve">অনুচ্ছেদটি আমাদেরকে অন্যের কথা ভাবতে উৎসাহিত করে এবং শুধুমাত্র নিজের স্বার্থের দিকে মনোনিবেশ না করে।</w:t>
      </w:r>
    </w:p>
    <w:p w14:paraId="3B52E658" w14:textId="77777777" w:rsidR="000F7377" w:rsidRDefault="000F7377"/>
    <w:p w14:paraId="765B81ED" w14:textId="77777777" w:rsidR="000F7377" w:rsidRDefault="000F7377">
      <w:r xmlns:w="http://schemas.openxmlformats.org/wordprocessingml/2006/main">
        <w:t xml:space="preserve">1: ঈশ্বর আমাদেরকে অন্যের প্রয়োজনের দিকে তাকিয়ে নিঃস্বার্থ হতে আহ্বান করেন।</w:t>
      </w:r>
    </w:p>
    <w:p w14:paraId="2F9457A3" w14:textId="77777777" w:rsidR="000F7377" w:rsidRDefault="000F7377"/>
    <w:p w14:paraId="68F2C97A" w14:textId="77777777" w:rsidR="000F7377" w:rsidRDefault="000F7377">
      <w:r xmlns:w="http://schemas.openxmlformats.org/wordprocessingml/2006/main">
        <w:t xml:space="preserve">2: আমাদের নিজেদের আগে অন্যদের রাখা মনে রাখতে হবে।</w:t>
      </w:r>
    </w:p>
    <w:p w14:paraId="45282F2D" w14:textId="77777777" w:rsidR="000F7377" w:rsidRDefault="000F7377"/>
    <w:p w14:paraId="31A6B3BB" w14:textId="77777777" w:rsidR="000F7377" w:rsidRDefault="000F7377">
      <w:r xmlns:w="http://schemas.openxmlformats.org/wordprocessingml/2006/main">
        <w:t xml:space="preserve">1: গালাতীয় 6:2 "তোমরা একে অপরের ভার বহন কর, এবং তাই খ্রীষ্টের আইন পূর্ণ কর।"</w:t>
      </w:r>
    </w:p>
    <w:p w14:paraId="6349D35D" w14:textId="77777777" w:rsidR="000F7377" w:rsidRDefault="000F7377"/>
    <w:p w14:paraId="223E8D19" w14:textId="77777777" w:rsidR="000F7377" w:rsidRDefault="000F7377">
      <w:r xmlns:w="http://schemas.openxmlformats.org/wordprocessingml/2006/main">
        <w:t xml:space="preserve">2: রোমানস 12:10 "ভ্রাতৃপ্রেম সহ একে অপরের প্রতি সদয় স্নেহশীল হও; সম্মানে একে অপরকে পছন্দ করে।"</w:t>
      </w:r>
    </w:p>
    <w:p w14:paraId="54B7CAA7" w14:textId="77777777" w:rsidR="000F7377" w:rsidRDefault="000F7377"/>
    <w:p w14:paraId="29E648F4" w14:textId="77777777" w:rsidR="000F7377" w:rsidRDefault="000F7377">
      <w:r xmlns:w="http://schemas.openxmlformats.org/wordprocessingml/2006/main">
        <w:t xml:space="preserve">ফিলিপীয় 2:5 এই মন তোমাদের মধ্যে থাকুক, যা খ্রীষ্ট যীশুতেও ছিল৷</w:t>
      </w:r>
    </w:p>
    <w:p w14:paraId="02897BC8" w14:textId="77777777" w:rsidR="000F7377" w:rsidRDefault="000F7377"/>
    <w:p w14:paraId="6F5E518A" w14:textId="77777777" w:rsidR="000F7377" w:rsidRDefault="000F7377">
      <w:r xmlns:w="http://schemas.openxmlformats.org/wordprocessingml/2006/main">
        <w:t xml:space="preserve">উত্তরণ খ্রিস্টানদের যীশুর মতো একই মানসিকতা থাকার চেষ্টা করা উচিত।</w:t>
      </w:r>
    </w:p>
    <w:p w14:paraId="106B0995" w14:textId="77777777" w:rsidR="000F7377" w:rsidRDefault="000F7377"/>
    <w:p w14:paraId="755B59A4" w14:textId="77777777" w:rsidR="000F7377" w:rsidRDefault="000F7377">
      <w:r xmlns:w="http://schemas.openxmlformats.org/wordprocessingml/2006/main">
        <w:t xml:space="preserve">1. যীশুর মতো হওয়া: কীভাবে খ্রিস্টের মতো মনোভাব গড়ে তোলা যায়</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খ্রীষ্টের মন: যীশুর সমবেদনা এবং নম্রতা অনুকরণ করা</w:t>
      </w:r>
    </w:p>
    <w:p w14:paraId="1A6E55E9" w14:textId="77777777" w:rsidR="000F7377" w:rsidRDefault="000F7377"/>
    <w:p w14:paraId="15E29873" w14:textId="77777777" w:rsidR="000F7377" w:rsidRDefault="000F7377">
      <w:r xmlns:w="http://schemas.openxmlformats.org/wordprocessingml/2006/main">
        <w:t xml:space="preserve">1.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w:t>
      </w:r>
    </w:p>
    <w:p w14:paraId="30FF2E39" w14:textId="77777777" w:rsidR="000F7377" w:rsidRDefault="000F7377"/>
    <w:p w14:paraId="489D0E42" w14:textId="77777777" w:rsidR="000F7377" w:rsidRDefault="000F7377">
      <w:r xmlns:w="http://schemas.openxmlformats.org/wordprocessingml/2006/main">
        <w:t xml:space="preserve">14এবং সর্বোপরি এগুলি প্রেম পরিধান কর, যা সবকিছুকে নিখুঁত সাদৃশ্যে একত্রিত করে৷</w:t>
      </w:r>
    </w:p>
    <w:p w14:paraId="4C38D3BE" w14:textId="77777777" w:rsidR="000F7377" w:rsidRDefault="000F7377"/>
    <w:p w14:paraId="3B1FEABA"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527CBF14" w14:textId="77777777" w:rsidR="000F7377" w:rsidRDefault="000F7377"/>
    <w:p w14:paraId="16BB567B" w14:textId="77777777" w:rsidR="000F7377" w:rsidRDefault="000F7377">
      <w:r xmlns:w="http://schemas.openxmlformats.org/wordprocessingml/2006/main">
        <w:t xml:space="preserve">ফিলিপীয় 2:6 যিনি ঈশ্বরের রূপে থাকতেন, ঈশ্বরের সমান হওয়া ডাকাতি নয় বলে মনে করেছিলেন:</w:t>
      </w:r>
    </w:p>
    <w:p w14:paraId="2BF17BF6" w14:textId="77777777" w:rsidR="000F7377" w:rsidRDefault="000F7377"/>
    <w:p w14:paraId="6A2D4696" w14:textId="77777777" w:rsidR="000F7377" w:rsidRDefault="000F7377">
      <w:r xmlns:w="http://schemas.openxmlformats.org/wordprocessingml/2006/main">
        <w:t xml:space="preserve">এই অনুচ্ছেদটি যীশুর নম্রতা সম্পর্কে কথা বলে, যিনি ঈশ্বরের রূপে ছিলেন কিন্তু ঈশ্বরের সাথে সমান হওয়াকে সুবিধা নেওয়ার মতো কিছু দেখেননি।</w:t>
      </w:r>
    </w:p>
    <w:p w14:paraId="65F9C780" w14:textId="77777777" w:rsidR="000F7377" w:rsidRDefault="000F7377"/>
    <w:p w14:paraId="3A675FA1" w14:textId="77777777" w:rsidR="000F7377" w:rsidRDefault="000F7377">
      <w:r xmlns:w="http://schemas.openxmlformats.org/wordprocessingml/2006/main">
        <w:t xml:space="preserve">1. "নম্রতায় জীবনযাপন: যীশুর উদাহরণ অনুসরণ করতে শেখা"</w:t>
      </w:r>
    </w:p>
    <w:p w14:paraId="2ACC6D12" w14:textId="77777777" w:rsidR="000F7377" w:rsidRDefault="000F7377"/>
    <w:p w14:paraId="7F810D3F" w14:textId="77777777" w:rsidR="000F7377" w:rsidRDefault="000F7377">
      <w:r xmlns:w="http://schemas.openxmlformats.org/wordprocessingml/2006/main">
        <w:t xml:space="preserve">2. "নম্রতার শক্তি: অন্যদের প্রথম রাখার খ্রিস্টের উদাহরণ"</w:t>
      </w:r>
    </w:p>
    <w:p w14:paraId="14E6358E" w14:textId="77777777" w:rsidR="000F7377" w:rsidRDefault="000F7377"/>
    <w:p w14:paraId="5EA1523D" w14:textId="77777777" w:rsidR="000F7377" w:rsidRDefault="000F7377">
      <w:r xmlns:w="http://schemas.openxmlformats.org/wordprocessingml/2006/main">
        <w:t xml:space="preserve">1. ম্যাথু 16:24-25: “তখন যীশু তাঁর শিষ্যদের বলেছিলেন, 'যদি কেউ আমার পিছনে আসতে চায়, তবে সে নিজেকে অস্বীকার করুক এবং তার ক্রুশ তুলে নিয়ে আমাকে অনুসরণ করুক। কারণ যে তার জীবন বাঁচাতে চায় সে তা হারাবে, কিন্তু যে আমার জন্য তার জীবন হারায় সে তা পাবে।'</w:t>
      </w:r>
    </w:p>
    <w:p w14:paraId="6DDCDD34" w14:textId="77777777" w:rsidR="000F7377" w:rsidRDefault="000F7377"/>
    <w:p w14:paraId="4D1EF512" w14:textId="77777777" w:rsidR="000F7377" w:rsidRDefault="000F7377">
      <w:r xmlns:w="http://schemas.openxmlformats.org/wordprocessingml/2006/main">
        <w:t xml:space="preserve">2. ফিলিপীয় 4:5: "আপনার যুক্তি সবার কাছে পরিচিত হোক। প্রভু হাতের কাছেই আছেন।”</w:t>
      </w:r>
    </w:p>
    <w:p w14:paraId="37ACA402" w14:textId="77777777" w:rsidR="000F7377" w:rsidRDefault="000F7377"/>
    <w:p w14:paraId="751CACDA" w14:textId="77777777" w:rsidR="000F7377" w:rsidRDefault="000F7377">
      <w:r xmlns:w="http://schemas.openxmlformats.org/wordprocessingml/2006/main">
        <w:t xml:space="preserve">ফিলিপীয় 2:7 কিন্তু নিজেকে কোন খ্যাতিহীন করে তোলেন, এবং তার উপর একজন দাসের রূপ ধারণ করেন এবং </w:t>
      </w:r>
      <w:r xmlns:w="http://schemas.openxmlformats.org/wordprocessingml/2006/main">
        <w:lastRenderedPageBreak xmlns:w="http://schemas.openxmlformats.org/wordprocessingml/2006/main"/>
      </w:r>
      <w:r xmlns:w="http://schemas.openxmlformats.org/wordprocessingml/2006/main">
        <w:t xml:space="preserve">মানুষের মত করে তৈরি হন:</w:t>
      </w:r>
    </w:p>
    <w:p w14:paraId="68201603" w14:textId="77777777" w:rsidR="000F7377" w:rsidRDefault="000F7377"/>
    <w:p w14:paraId="31F963CE" w14:textId="77777777" w:rsidR="000F7377" w:rsidRDefault="000F7377">
      <w:r xmlns:w="http://schemas.openxmlformats.org/wordprocessingml/2006/main">
        <w:t xml:space="preserve">ফিলিপীয় 2:7 থেকে এই অনুচ্ছেদটি যীশুর নিজেকে নম্র করার কথা বলে এবং মানুষের মতো হয়ে ওঠার জন্য একজন দাসের রূপ ধারণ করে।</w:t>
      </w:r>
    </w:p>
    <w:p w14:paraId="4776B332" w14:textId="77777777" w:rsidR="000F7377" w:rsidRDefault="000F7377"/>
    <w:p w14:paraId="2FC56B71" w14:textId="77777777" w:rsidR="000F7377" w:rsidRDefault="000F7377">
      <w:r xmlns:w="http://schemas.openxmlformats.org/wordprocessingml/2006/main">
        <w:t xml:space="preserve">1. নম্রতা মহানতার পথ</w:t>
      </w:r>
    </w:p>
    <w:p w14:paraId="43B7A591" w14:textId="77777777" w:rsidR="000F7377" w:rsidRDefault="000F7377"/>
    <w:p w14:paraId="77578B82" w14:textId="77777777" w:rsidR="000F7377" w:rsidRDefault="000F7377">
      <w:r xmlns:w="http://schemas.openxmlformats.org/wordprocessingml/2006/main">
        <w:t xml:space="preserve">2. যীশুর উদাহরণ: ভালবাসার সাথে অন্যদের সেবা করা</w:t>
      </w:r>
    </w:p>
    <w:p w14:paraId="748FE047" w14:textId="77777777" w:rsidR="000F7377" w:rsidRDefault="000F7377"/>
    <w:p w14:paraId="4E9BECEB" w14:textId="77777777" w:rsidR="000F7377" w:rsidRDefault="000F7377">
      <w:r xmlns:w="http://schemas.openxmlformats.org/wordprocessingml/2006/main">
        <w:t xml:space="preserve">1. ম্যাথু 20:26-28 “কিন্তু তোমাদের মধ্যে তা হবে না; কিন্তু তোমাদের মধ্যে যে মহান হতে চায়, সে যেন তোমাদের পরিচারক হয়; এবং তোমাদের মধ্যে যে কেউ প্রধান হতে চায়, সে যেন তোমাদের দাস হয়: যেমন মানবপুত্র এসেছিলেন পরিচর্যা করতে নয়, পরিচর্যা করতে এবং অনেকের মুক্তির মূল্য দিতে এসেছিলেন।"</w:t>
      </w:r>
    </w:p>
    <w:p w14:paraId="4EDCC737" w14:textId="77777777" w:rsidR="000F7377" w:rsidRDefault="000F7377"/>
    <w:p w14:paraId="06D36CA4" w14:textId="77777777" w:rsidR="000F7377" w:rsidRDefault="000F7377">
      <w:r xmlns:w="http://schemas.openxmlformats.org/wordprocessingml/2006/main">
        <w:t xml:space="preserve">2. 1 পিটার 5:5-6 “অনুরূপভাবে, তোমরা ছোটো, বড়দের কাছে নিজেদেরকে সমর্পণ কর৷ হ্যাঁ, তোমরা সকলে একে অপরের অধীন হও এবং নম্রতা পরিধান কর, কারণ ঈশ্বর গর্বিতদের প্রতিরোধ করেন এবং নম্রদের অনুগ্রহ করেন৷ তাই ঈশ্বরের পরাক্রমশালী হাতের নীচে নিজেদের নত কর, যাতে তিনি যথাসময়ে তোমাদেরকে উন্নত করেন।”</w:t>
      </w:r>
    </w:p>
    <w:p w14:paraId="77FB7304" w14:textId="77777777" w:rsidR="000F7377" w:rsidRDefault="000F7377"/>
    <w:p w14:paraId="04785D70" w14:textId="77777777" w:rsidR="000F7377" w:rsidRDefault="000F7377">
      <w:r xmlns:w="http://schemas.openxmlformats.org/wordprocessingml/2006/main">
        <w:t xml:space="preserve">ফিলিপীয় 2:8 এবং একজন মানুষ হিসাবে ফ্যাশনে পাওয়া গিয়ে তিনি নিজেকে নত করলেন এবং মৃত্যু পর্যন্ত, এমনকি ক্রুশের মৃত্যু পর্যন্ত বাধ্য হলেন।</w:t>
      </w:r>
    </w:p>
    <w:p w14:paraId="18A54444" w14:textId="77777777" w:rsidR="000F7377" w:rsidRDefault="000F7377"/>
    <w:p w14:paraId="1738AF7C" w14:textId="77777777" w:rsidR="000F7377" w:rsidRDefault="000F7377">
      <w:r xmlns:w="http://schemas.openxmlformats.org/wordprocessingml/2006/main">
        <w:t xml:space="preserve">অনুচ্ছেদটি যীশুর নিজেকে বিনীত করার এবং মৃত্যুর কাছে বাধ্য হওয়ার কথা বলে, এমনকি ক্রুশের মৃত্যু পর্যন্ত।</w:t>
      </w:r>
    </w:p>
    <w:p w14:paraId="74B0E629" w14:textId="77777777" w:rsidR="000F7377" w:rsidRDefault="000F7377"/>
    <w:p w14:paraId="417AA2FD" w14:textId="77777777" w:rsidR="000F7377" w:rsidRDefault="000F7377">
      <w:r xmlns:w="http://schemas.openxmlformats.org/wordprocessingml/2006/main">
        <w:t xml:space="preserve">1. ঈশ্বরের মুক্তির পরিকল্পনা: যীশুর বলিদান</w:t>
      </w:r>
    </w:p>
    <w:p w14:paraId="18CB9390" w14:textId="77777777" w:rsidR="000F7377" w:rsidRDefault="000F7377"/>
    <w:p w14:paraId="54E8B202" w14:textId="77777777" w:rsidR="000F7377" w:rsidRDefault="000F7377">
      <w:r xmlns:w="http://schemas.openxmlformats.org/wordprocessingml/2006/main">
        <w:t xml:space="preserve">2. নম্রতার শক্তি: খ্রিস্টের উদাহরণ অনুসরণ করা</w:t>
      </w:r>
    </w:p>
    <w:p w14:paraId="7E01E77D" w14:textId="77777777" w:rsidR="000F7377" w:rsidRDefault="000F7377"/>
    <w:p w14:paraId="2A1AB4C7" w14:textId="77777777" w:rsidR="000F7377" w:rsidRDefault="000F7377">
      <w:r xmlns:w="http://schemas.openxmlformats.org/wordprocessingml/2006/main">
        <w:t xml:space="preserve">1. ইশাইয়া 53:5-10</w:t>
      </w:r>
    </w:p>
    <w:p w14:paraId="5D95EE43" w14:textId="77777777" w:rsidR="000F7377" w:rsidRDefault="000F7377"/>
    <w:p w14:paraId="5BE2747A" w14:textId="77777777" w:rsidR="000F7377" w:rsidRDefault="000F7377">
      <w:r xmlns:w="http://schemas.openxmlformats.org/wordprocessingml/2006/main">
        <w:t xml:space="preserve">2. হিব্রু 5:7-9</w:t>
      </w:r>
    </w:p>
    <w:p w14:paraId="199B5AFE" w14:textId="77777777" w:rsidR="000F7377" w:rsidRDefault="000F7377"/>
    <w:p w14:paraId="77FE809C" w14:textId="77777777" w:rsidR="000F7377" w:rsidRDefault="000F7377">
      <w:r xmlns:w="http://schemas.openxmlformats.org/wordprocessingml/2006/main">
        <w:t xml:space="preserve">ফিলিপীয় 2:9 সেইজন্য ঈশ্বরও তাঁকে উচ্চতর করেছেন এবং তাঁকে এমন একটি নাম দিয়েছেন যা প্রত্যেক নামের উপরে৷</w:t>
      </w:r>
    </w:p>
    <w:p w14:paraId="7998E5AB" w14:textId="77777777" w:rsidR="000F7377" w:rsidRDefault="000F7377"/>
    <w:p w14:paraId="79AFBAD7" w14:textId="77777777" w:rsidR="000F7377" w:rsidRDefault="000F7377">
      <w:r xmlns:w="http://schemas.openxmlformats.org/wordprocessingml/2006/main">
        <w:t xml:space="preserve">অনুচ্ছেদটি যীশু সম্পর্কে এবং কীভাবে ঈশ্বর তাকে উচ্চতর করেছেন এবং তাকে একটি নাম দিয়েছেন যা প্রতিটি নামের উপরে।</w:t>
      </w:r>
    </w:p>
    <w:p w14:paraId="659FD5B2" w14:textId="77777777" w:rsidR="000F7377" w:rsidRDefault="000F7377"/>
    <w:p w14:paraId="3FD5F6CA" w14:textId="77777777" w:rsidR="000F7377" w:rsidRDefault="000F7377">
      <w:r xmlns:w="http://schemas.openxmlformats.org/wordprocessingml/2006/main">
        <w:t xml:space="preserve">1. একটি নামের শক্তি: যীশুর গল্প থেকে শিক্ষা</w:t>
      </w:r>
    </w:p>
    <w:p w14:paraId="0E697728" w14:textId="77777777" w:rsidR="000F7377" w:rsidRDefault="000F7377"/>
    <w:p w14:paraId="7F0CEFDA" w14:textId="77777777" w:rsidR="000F7377" w:rsidRDefault="000F7377">
      <w:r xmlns:w="http://schemas.openxmlformats.org/wordprocessingml/2006/main">
        <w:t xml:space="preserve">2. সর্বোপরি সর্বোত্তম: যিশুর নামের তাৎপর্য</w:t>
      </w:r>
    </w:p>
    <w:p w14:paraId="2E5A727C" w14:textId="77777777" w:rsidR="000F7377" w:rsidRDefault="000F7377"/>
    <w:p w14:paraId="5EE6D54A" w14:textId="77777777" w:rsidR="000F7377" w:rsidRDefault="000F7377">
      <w:r xmlns:w="http://schemas.openxmlformats.org/wordprocessingml/2006/main">
        <w:t xml:space="preserve">1. 1 পিটার 2:21 - "এমনকি এখানেও তোমাদের ডাকা হয়েছিল: কারণ খ্রীষ্টও আমাদের জন্য দুঃখভোগ করেছেন, আমাদের জন্য একটি উদাহরণ রেখে গেছেন, যাতে তোমরা তাঁর পদক্ষেপ অনুসরণ কর।"</w:t>
      </w:r>
    </w:p>
    <w:p w14:paraId="58915458" w14:textId="77777777" w:rsidR="000F7377" w:rsidRDefault="000F7377"/>
    <w:p w14:paraId="5A5D935A" w14:textId="77777777" w:rsidR="000F7377" w:rsidRDefault="000F7377">
      <w:r xmlns:w="http://schemas.openxmlformats.org/wordprocessingml/2006/main">
        <w:t xml:space="preserve">2. হিব্রু 1:3-4 - "যিনি তাঁর মহিমার উজ্জ্বলতা, এবং তাঁর ব্যক্তির প্রকাশ মূর্তি হয়েছিলেন, এবং তাঁর শক্তির বাক্য দ্বারা সমস্ত কিছুকে সমুন্নত রেখেছিলেন, যখন তিনি নিজেই আমাদের পাপ শুদ্ধ করেছিলেন, তখন তিনি বসেছিলেন৷ উচ্চে মহারাজের ডান হাত।"</w:t>
      </w:r>
    </w:p>
    <w:p w14:paraId="52EAC64D" w14:textId="77777777" w:rsidR="000F7377" w:rsidRDefault="000F7377"/>
    <w:p w14:paraId="13C65350" w14:textId="77777777" w:rsidR="000F7377" w:rsidRDefault="000F7377">
      <w:r xmlns:w="http://schemas.openxmlformats.org/wordprocessingml/2006/main">
        <w:t xml:space="preserve">Philippians 2:10 যে যীশুর নামে প্রত্যেক হাঁটু নত হওয়া উচিত, স্বর্গের জিনিস, পৃথিবীতে এবং পৃথিবীর নীচের জিনিসগুলি;</w:t>
      </w:r>
    </w:p>
    <w:p w14:paraId="3A76E7A6" w14:textId="77777777" w:rsidR="000F7377" w:rsidRDefault="000F7377"/>
    <w:p w14:paraId="7EA19EFF" w14:textId="77777777" w:rsidR="000F7377" w:rsidRDefault="000F7377">
      <w:r xmlns:w="http://schemas.openxmlformats.org/wordprocessingml/2006/main">
        <w:t xml:space="preserve">যীশুর নামে, স্বর্গে, পৃথিবীতে এবং পৃথিবীর নীচে থাকা সহ সকলের উপাসনায় নতজানু হওয়া উচিত।</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ফিলিপীয় 2:10 এ, বাইবেল আমাদের বলে যে প্রত্যেক ব্যক্তির উচিত যীশুর নামের উপাসনায় নতজানু হওয়া।</w:t>
      </w:r>
    </w:p>
    <w:p w14:paraId="6367ACB2" w14:textId="77777777" w:rsidR="000F7377" w:rsidRDefault="000F7377"/>
    <w:p w14:paraId="1B5908A6" w14:textId="77777777" w:rsidR="000F7377" w:rsidRDefault="000F7377">
      <w:r xmlns:w="http://schemas.openxmlformats.org/wordprocessingml/2006/main">
        <w:t xml:space="preserve">2: প্রতিবার তাঁর নাম উল্লেখ করার সময় আমাদের উপাসনায় আমাদের হাঁটু নত করে যীশুকে সম্মান করা উচিত।</w:t>
      </w:r>
    </w:p>
    <w:p w14:paraId="41AD95EE" w14:textId="77777777" w:rsidR="000F7377" w:rsidRDefault="000F7377"/>
    <w:p w14:paraId="3B5DAC32" w14:textId="77777777" w:rsidR="000F7377" w:rsidRDefault="000F7377">
      <w:r xmlns:w="http://schemas.openxmlformats.org/wordprocessingml/2006/main">
        <w:t xml:space="preserve">1: Isaiah 45:23 "আমি নিজের দ্বারা শপথ করেছি, আমার মুখ থেকে ধার্মিকতার কথা বেরিয়েছে, এবং ফিরে আসবে না, যে আমার কাছে প্রতিটি হাঁটু নত হবে, প্রতিটি জিহ্বা শপথ করবে।"</w:t>
      </w:r>
    </w:p>
    <w:p w14:paraId="13A3C0C0" w14:textId="77777777" w:rsidR="000F7377" w:rsidRDefault="000F7377"/>
    <w:p w14:paraId="0C263D46" w14:textId="77777777" w:rsidR="000F7377" w:rsidRDefault="000F7377">
      <w:r xmlns:w="http://schemas.openxmlformats.org/wordprocessingml/2006/main">
        <w:t xml:space="preserve">2: রোমানস 14:11 "কারণ লেখা আছে, আমি জীবিত আছি, প্রভু বলছেন, প্রত্যেক হাঁটু আমার কাছে নত হবে, এবং প্রতিটি জিহ্বা ঈশ্বরের কাছে স্বীকার করবে।"</w:t>
      </w:r>
    </w:p>
    <w:p w14:paraId="320970C2" w14:textId="77777777" w:rsidR="000F7377" w:rsidRDefault="000F7377"/>
    <w:p w14:paraId="2F37A383" w14:textId="77777777" w:rsidR="000F7377" w:rsidRDefault="000F7377">
      <w:r xmlns:w="http://schemas.openxmlformats.org/wordprocessingml/2006/main">
        <w:t xml:space="preserve">ফিলিপীয় 2:11 এবং প্রত্যেক জিহ্বা যেন স্বীকার করে যে যীশু খ্রীষ্টই প্রভু, পিতা ঈশ্বরের মহিমার জন্য।</w:t>
      </w:r>
    </w:p>
    <w:p w14:paraId="048894B0" w14:textId="77777777" w:rsidR="000F7377" w:rsidRDefault="000F7377"/>
    <w:p w14:paraId="06BCCAFB" w14:textId="77777777" w:rsidR="000F7377" w:rsidRDefault="000F7377">
      <w:r xmlns:w="http://schemas.openxmlformats.org/wordprocessingml/2006/main">
        <w:t xml:space="preserve">এই অনুচ্ছেদটি যীশু খ্রীষ্টকে প্রভু হিসাবে স্বীকার করার এবং তাঁর গৌরবের জন্য পিতা ঈশ্বরের প্রশংসা করার গুরুত্বের উপর জোর দেয়।</w:t>
      </w:r>
    </w:p>
    <w:p w14:paraId="13C3A4A7" w14:textId="77777777" w:rsidR="000F7377" w:rsidRDefault="000F7377"/>
    <w:p w14:paraId="53904740" w14:textId="77777777" w:rsidR="000F7377" w:rsidRDefault="000F7377">
      <w:r xmlns:w="http://schemas.openxmlformats.org/wordprocessingml/2006/main">
        <w:t xml:space="preserve">1: যীশু খ্রীষ্টকে প্রভু হিসাবে স্বীকার করার শক্তি</w:t>
      </w:r>
    </w:p>
    <w:p w14:paraId="610A3F02" w14:textId="77777777" w:rsidR="000F7377" w:rsidRDefault="000F7377"/>
    <w:p w14:paraId="61202AFB" w14:textId="77777777" w:rsidR="000F7377" w:rsidRDefault="000F7377">
      <w:r xmlns:w="http://schemas.openxmlformats.org/wordprocessingml/2006/main">
        <w:t xml:space="preserve">2: পিতা ঈশ্বরকে তার প্রাপ্য গৌরব প্রদান করা</w:t>
      </w:r>
    </w:p>
    <w:p w14:paraId="2A1DD7AC" w14:textId="77777777" w:rsidR="000F7377" w:rsidRDefault="000F7377"/>
    <w:p w14:paraId="55E797F5" w14:textId="77777777" w:rsidR="000F7377" w:rsidRDefault="000F7377">
      <w:r xmlns:w="http://schemas.openxmlformats.org/wordprocessingml/2006/main">
        <w:t xml:space="preserve">1: রোমানস 10:9 - আপনি যদি আপনার মুখে স্বীকার করেন, "যীশুই প্রভু," এবং আপনার হৃদয়ে বিশ্বাস করেন যে ঈশ্বর তাকে মৃতদের মধ্য থেকে জীবিত করেছেন, আপনি রক্ষা পাবেন।</w:t>
      </w:r>
    </w:p>
    <w:p w14:paraId="30BD6DDE" w14:textId="77777777" w:rsidR="000F7377" w:rsidRDefault="000F7377"/>
    <w:p w14:paraId="6E2CABA5" w14:textId="77777777" w:rsidR="000F7377" w:rsidRDefault="000F7377">
      <w:r xmlns:w="http://schemas.openxmlformats.org/wordprocessingml/2006/main">
        <w:t xml:space="preserve">2: জন 5:23 - যাতে সবাই পিতাকে যেমন সম্মান করে তেমনি পুত্রকেও সম্মান করে। যে পুত্রকে সম্মান করে না সে পিতাকে সম্মান করে না, যিনি তাকে পাঠিয়েছেন৷</w:t>
      </w:r>
    </w:p>
    <w:p w14:paraId="42C1DC84" w14:textId="77777777" w:rsidR="000F7377" w:rsidRDefault="000F7377"/>
    <w:p w14:paraId="22358C4C" w14:textId="77777777" w:rsidR="000F7377" w:rsidRDefault="000F7377">
      <w:r xmlns:w="http://schemas.openxmlformats.org/wordprocessingml/2006/main">
        <w:t xml:space="preserve">ফিলিপীয় 2:12 অতএব, আমার প্রিয়, আপনি যেমন সর্বদা আদেশ করেছেন, কেবল আমার উপস্থিতিতে নয়, </w:t>
      </w:r>
      <w:r xmlns:w="http://schemas.openxmlformats.org/wordprocessingml/2006/main">
        <w:lastRenderedPageBreak xmlns:w="http://schemas.openxmlformats.org/wordprocessingml/2006/main"/>
      </w:r>
      <w:r xmlns:w="http://schemas.openxmlformats.org/wordprocessingml/2006/main">
        <w:t xml:space="preserve">এখন আমার অনুপস্থিতিতে আরও অনেক বেশি, ভয় ও কাঁপতে আপনার নিজের পরিত্রাণের কাজ করুন।</w:t>
      </w:r>
    </w:p>
    <w:p w14:paraId="7B53F900" w14:textId="77777777" w:rsidR="000F7377" w:rsidRDefault="000F7377"/>
    <w:p w14:paraId="5F847A72" w14:textId="77777777" w:rsidR="000F7377" w:rsidRDefault="000F7377">
      <w:r xmlns:w="http://schemas.openxmlformats.org/wordprocessingml/2006/main">
        <w:t xml:space="preserve">পল ফিলিপীয়দের ঈশ্বরের প্রতি তাদের আনুগত্য চালিয়ে যেতে এবং ভয় ও কাঁপতে কাঁপতে তাদের নিজেদের পরিত্রাণের কাজ করতে উৎসাহিত করেন।</w:t>
      </w:r>
    </w:p>
    <w:p w14:paraId="785A5495" w14:textId="77777777" w:rsidR="000F7377" w:rsidRDefault="000F7377"/>
    <w:p w14:paraId="3C6BCAEB" w14:textId="77777777" w:rsidR="000F7377" w:rsidRDefault="000F7377">
      <w:r xmlns:w="http://schemas.openxmlformats.org/wordprocessingml/2006/main">
        <w:t xml:space="preserve">1. আনুগত্যের অপরিহার্যতা: কেন আমাদের ঈশ্বরের বাধ্য হওয়া উচিত</w:t>
      </w:r>
    </w:p>
    <w:p w14:paraId="0E547DB4" w14:textId="77777777" w:rsidR="000F7377" w:rsidRDefault="000F7377"/>
    <w:p w14:paraId="5A671E2F" w14:textId="77777777" w:rsidR="000F7377" w:rsidRDefault="000F7377">
      <w:r xmlns:w="http://schemas.openxmlformats.org/wordprocessingml/2006/main">
        <w:t xml:space="preserve">2. ভয় এবং কাঁপানোর প্রয়োজনীয়তা: কীভাবে আমাদের নিজের পরিত্রাণের কাজ করা যায়</w:t>
      </w:r>
    </w:p>
    <w:p w14:paraId="40FDC8F7" w14:textId="77777777" w:rsidR="000F7377" w:rsidRDefault="000F7377"/>
    <w:p w14:paraId="6313880A" w14:textId="77777777" w:rsidR="000F7377" w:rsidRDefault="000F7377">
      <w:r xmlns:w="http://schemas.openxmlformats.org/wordprocessingml/2006/main">
        <w:t xml:space="preserve">1. Deuteronomy 28:1-2 "এবং যদি আপনি বিশ্বস্তভাবে আপনার ঈশ্বর সদাপ্রভুর রব মেনে চলেন, আমি আজ তোমাকে যে আদেশ দিচ্ছি তা পালন করতে সতর্কতার সাথে, তোমার ঈশ্বর সদাপ্রভু তোমাকে পৃথিবীর সমস্ত জাতির উপরে উচ্চ স্থান দেবেন। আর যদি তুমি তোমার ঈশ্বর সদাপ্রভুর রব পালন কর তবে এই সমস্ত আশীর্বাদ তোমার উপরে আসবে এবং তোমাকে অতিক্রম করবে।</w:t>
      </w:r>
    </w:p>
    <w:p w14:paraId="7F56DF71" w14:textId="77777777" w:rsidR="000F7377" w:rsidRDefault="000F7377"/>
    <w:p w14:paraId="42C6DCE6" w14:textId="77777777" w:rsidR="000F7377" w:rsidRDefault="000F7377">
      <w:r xmlns:w="http://schemas.openxmlformats.org/wordprocessingml/2006/main">
        <w:t xml:space="preserve">2. রোমানস 12:1-2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14:paraId="62153E4B" w14:textId="77777777" w:rsidR="000F7377" w:rsidRDefault="000F7377"/>
    <w:p w14:paraId="64039BCF" w14:textId="77777777" w:rsidR="000F7377" w:rsidRDefault="000F7377">
      <w:r xmlns:w="http://schemas.openxmlformats.org/wordprocessingml/2006/main">
        <w:t xml:space="preserve">Philippians 2:13 কারণ ঈশ্বরই তোমাদের মধ্যে কাজ করেন যা ইচ্ছা ও তাঁর সন্তুষ্টির জন্য কাজ করে৷</w:t>
      </w:r>
    </w:p>
    <w:p w14:paraId="797D48DC" w14:textId="77777777" w:rsidR="000F7377" w:rsidRDefault="000F7377"/>
    <w:p w14:paraId="56611901" w14:textId="77777777" w:rsidR="000F7377" w:rsidRDefault="000F7377">
      <w:r xmlns:w="http://schemas.openxmlformats.org/wordprocessingml/2006/main">
        <w:t xml:space="preserve">অনুচ্ছেদটি হাইলাইট করে যে ঈশ্বর মানুষের মধ্যে কাজ করেন যাতে তাদের এমন সিদ্ধান্ত নেওয়ার অনুমতি দেওয়া হয় যা তাকে খুশি করে।</w:t>
      </w:r>
    </w:p>
    <w:p w14:paraId="66092995" w14:textId="77777777" w:rsidR="000F7377" w:rsidRDefault="000F7377"/>
    <w:p w14:paraId="088D1A64" w14:textId="77777777" w:rsidR="000F7377" w:rsidRDefault="000F7377">
      <w:r xmlns:w="http://schemas.openxmlformats.org/wordprocessingml/2006/main">
        <w:t xml:space="preserve">1: ঈশ্বর আমাদের নিজস্ব সিদ্ধান্ত নেওয়ার জন্য আমাদের স্বাধীন ইচ্ছা প্রদান করেছেন, তবে আমাদের সিদ্ধান্তগুলি কীভাবে তাঁর ইচ্ছার সাথে সামঞ্জস্যপূর্ণ তা বিবেচনা করা গুরুত্বপূর্ণ।</w:t>
      </w:r>
    </w:p>
    <w:p w14:paraId="283A18F7" w14:textId="77777777" w:rsidR="000F7377" w:rsidRDefault="000F7377"/>
    <w:p w14:paraId="57DC7CC4" w14:textId="77777777" w:rsidR="000F7377" w:rsidRDefault="000F7377">
      <w:r xmlns:w="http://schemas.openxmlformats.org/wordprocessingml/2006/main">
        <w:t xml:space="preserve">2: আমরা সবাই ঈশ্বরের জন্য মহান জিনিস করতে সক্ষম যখন আমরা আমাদের ইচ্ছাকে তাঁর কাছে সমর্পণ করি এবং তাঁকে আমাদের মধ্যে কাজ করার অনুমতি দিই।</w:t>
      </w:r>
    </w:p>
    <w:p w14:paraId="40AB5E85" w14:textId="77777777" w:rsidR="000F7377" w:rsidRDefault="000F7377"/>
    <w:p w14:paraId="0955DCB3" w14:textId="77777777" w:rsidR="000F7377" w:rsidRDefault="000F7377">
      <w:r xmlns:w="http://schemas.openxmlformats.org/wordprocessingml/2006/main">
        <w:t xml:space="preserve">1: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14:paraId="3E008456" w14:textId="77777777" w:rsidR="000F7377" w:rsidRDefault="000F7377"/>
    <w:p w14:paraId="34E1B1C2" w14:textId="77777777" w:rsidR="000F7377" w:rsidRDefault="000F7377">
      <w:r xmlns:w="http://schemas.openxmlformats.org/wordprocessingml/2006/main">
        <w:t xml:space="preserve">2: Ephesians 3:20-21 - "আমাদের মধ্যে যে শক্তি কাজ করে, সেই অনুসারে আমরা যা চাইছি বা চিন্তা করি তার চেয়ে বেশি বেশি করে যা করতে সক্ষম, তার কাছে খ্রীষ্ট যীশুর দ্বারা সমস্ত যুগে মন্ডলীতে গৌরব হোক। , অন্তহীন বিশ্ব। আমিন।"</w:t>
      </w:r>
    </w:p>
    <w:p w14:paraId="516D2323" w14:textId="77777777" w:rsidR="000F7377" w:rsidRDefault="000F7377"/>
    <w:p w14:paraId="62E9D060" w14:textId="77777777" w:rsidR="000F7377" w:rsidRDefault="000F7377">
      <w:r xmlns:w="http://schemas.openxmlformats.org/wordprocessingml/2006/main">
        <w:t xml:space="preserve">ফিলিপীয় 2:14 বচসা এবং বিবাদ ছাড়াই সমস্ত কিছু করুন:</w:t>
      </w:r>
    </w:p>
    <w:p w14:paraId="3EEBEAD6" w14:textId="77777777" w:rsidR="000F7377" w:rsidRDefault="000F7377"/>
    <w:p w14:paraId="7B9CE629" w14:textId="77777777" w:rsidR="000F7377" w:rsidRDefault="000F7377">
      <w:r xmlns:w="http://schemas.openxmlformats.org/wordprocessingml/2006/main">
        <w:t xml:space="preserve">এই অনুচ্ছেদটি আমাদের কোন অভিযোগ বা তর্ক ছাড়াই ইতিবাচকভাবে চিন্তা করতে এবং কাজ করতে উত্সাহিত করে।</w:t>
      </w:r>
    </w:p>
    <w:p w14:paraId="4D36AB9B" w14:textId="77777777" w:rsidR="000F7377" w:rsidRDefault="000F7377"/>
    <w:p w14:paraId="456224C3" w14:textId="77777777" w:rsidR="000F7377" w:rsidRDefault="000F7377">
      <w:r xmlns:w="http://schemas.openxmlformats.org/wordprocessingml/2006/main">
        <w:t xml:space="preserve">1: আনন্দ চয়ন করুন: জীবনে তৃপ্তি এবং শান্তি খোঁজা</w:t>
      </w:r>
    </w:p>
    <w:p w14:paraId="6129234E" w14:textId="77777777" w:rsidR="000F7377" w:rsidRDefault="000F7377"/>
    <w:p w14:paraId="023C58B5" w14:textId="77777777" w:rsidR="000F7377" w:rsidRDefault="000F7377">
      <w:r xmlns:w="http://schemas.openxmlformats.org/wordprocessingml/2006/main">
        <w:t xml:space="preserve">2: অন্যদের সাথে সম্প্রীতির মধ্যে বসবাস: ক্ষমার শক্তি</w:t>
      </w:r>
    </w:p>
    <w:p w14:paraId="6023C469" w14:textId="77777777" w:rsidR="000F7377" w:rsidRDefault="000F7377"/>
    <w:p w14:paraId="5732D3E0" w14:textId="77777777" w:rsidR="000F7377" w:rsidRDefault="000F7377">
      <w:r xmlns:w="http://schemas.openxmlformats.org/wordprocessingml/2006/main">
        <w:t xml:space="preserve">1: জেমস 1:19 - অতএব, আমার প্রিয় ভাইয়েরা, প্রত্যেক ব্যক্তি শুনতে দ্রুত, কথা বলতে ধীর, ক্রোধে ধীর হউক:</w:t>
      </w:r>
    </w:p>
    <w:p w14:paraId="53F72026" w14:textId="77777777" w:rsidR="000F7377" w:rsidRDefault="000F7377"/>
    <w:p w14:paraId="4A994199" w14:textId="77777777" w:rsidR="000F7377" w:rsidRDefault="000F7377">
      <w:r xmlns:w="http://schemas.openxmlformats.org/wordprocessingml/2006/main">
        <w:t xml:space="preserve">2: গালাতীয় 5:22-23 - কিন্তু আত্মার ফল হল প্রেম, আনন্দ, শান্তি, ধৈর্য্যশীলতা, ভদ্রতা, মঙ্গলভাব, বিশ্বাস, নম্রতা, সংযম: এর বিরুদ্ধে কোন আইন নেই।</w:t>
      </w:r>
    </w:p>
    <w:p w14:paraId="747664B8" w14:textId="77777777" w:rsidR="000F7377" w:rsidRDefault="000F7377"/>
    <w:p w14:paraId="7D02D463" w14:textId="77777777" w:rsidR="000F7377" w:rsidRDefault="000F7377">
      <w:r xmlns:w="http://schemas.openxmlformats.org/wordprocessingml/2006/main">
        <w:t xml:space="preserve">ফিলিপীয় 2:15 যাতে তোমরা নির্দোষ ও নিরীহ হতে পার, ঈশ্বরের পুত্র, তিরস্কার ছাড়াই, একটি কুটিল ও বিকৃত জাতির মধ্যে, যাদের মধ্যে তোমরা পৃথিবীতে আলোর মতো জ্বলে উঠো;</w:t>
      </w:r>
    </w:p>
    <w:p w14:paraId="709AC961" w14:textId="77777777" w:rsidR="000F7377" w:rsidRDefault="000F7377"/>
    <w:p w14:paraId="7D2C9255" w14:textId="77777777" w:rsidR="000F7377" w:rsidRDefault="000F7377">
      <w:r xmlns:w="http://schemas.openxmlformats.org/wordprocessingml/2006/main">
        <w:t xml:space="preserve">খ্রিস্টানদের নির্দোষ এবং নিরীহ বলা হয়, প্রায়শই বিপথগামী এবং বিকৃত জগতে ঈশ্বরের প্রেমের উদাহরণ।</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অন্ধকার জগতে ঈশ্বরের প্রেমের আলো</w:t>
      </w:r>
    </w:p>
    <w:p w14:paraId="6440E01C" w14:textId="77777777" w:rsidR="000F7377" w:rsidRDefault="000F7377"/>
    <w:p w14:paraId="27E2893C" w14:textId="77777777" w:rsidR="000F7377" w:rsidRDefault="000F7377">
      <w:r xmlns:w="http://schemas.openxmlformats.org/wordprocessingml/2006/main">
        <w:t xml:space="preserve">2. নির্দোষ এবং পবিত্রতার জীবন যাপন করা</w:t>
      </w:r>
    </w:p>
    <w:p w14:paraId="38B78E53" w14:textId="77777777" w:rsidR="000F7377" w:rsidRDefault="000F7377"/>
    <w:p w14:paraId="74DBE396" w14:textId="77777777" w:rsidR="000F7377" w:rsidRDefault="000F7377">
      <w:r xmlns:w="http://schemas.openxmlformats.org/wordprocessingml/2006/main">
        <w:t xml:space="preserve">1. ম্যাথু 5:14-16 - "আপনি বিশ্বের আলো। একটি পাহাড়ের উপর স্থাপিত একটি শহর লুকানো যায় না। বা মানুষ একটি প্রদীপ জ্বালিয়ে একটি ঝুড়ির নীচে রাখে না, কিন্তু একটি স্ট্যান্ডে রাখে, এবং এটি আলো দেয় বাড়ির সকলের কাছে, একইভাবে, অন্যদের সামনে আপনার আলো জ্বলুক, যাতে তারা আপনার ভাল কাজগুলি দেখে এবং স্বর্গে আপনার পিতাকে মহিমান্বিত করতে পারে।"</w:t>
      </w:r>
    </w:p>
    <w:p w14:paraId="32B6DEBD" w14:textId="77777777" w:rsidR="000F7377" w:rsidRDefault="000F7377"/>
    <w:p w14:paraId="2C8BCC35" w14:textId="77777777" w:rsidR="000F7377" w:rsidRDefault="000F7377">
      <w:r xmlns:w="http://schemas.openxmlformats.org/wordprocessingml/2006/main">
        <w:t xml:space="preserve">2. 1 পিটার 2:11-12 - "প্রিয়, আমি আপনাকে প্রবাসী এবং নির্বাসিত হিসাবে আপনার আত্মার বিরুদ্ধে যুদ্ধ করে এমন দৈহিক আবেগ থেকে বিরত থাকার জন্য অনুরোধ করছি। অইহুদীদের মধ্যে আপনার আচরণ সম্মানজনক রাখুন, যাতে তারা যখন বিরুদ্ধে কথা বলে আপনি অন্যায়কারী হিসাবে, তারা আপনার ভাল কাজগুলি দেখতে পারে এবং দর্শনের দিনে ঈশ্বরের প্রশংসা করতে পারে।"</w:t>
      </w:r>
    </w:p>
    <w:p w14:paraId="0A25D50A" w14:textId="77777777" w:rsidR="000F7377" w:rsidRDefault="000F7377"/>
    <w:p w14:paraId="686A948E" w14:textId="77777777" w:rsidR="000F7377" w:rsidRDefault="000F7377">
      <w:r xmlns:w="http://schemas.openxmlformats.org/wordprocessingml/2006/main">
        <w:t xml:space="preserve">Philippians 2:16 জীবনের বাণীকে ধরে রাখো; যাতে আমি খ্রীষ্টের দিনে আনন্দ করতে পারি, আমি বৃথা দৌড়াইনি, বৃথা পরিশ্রমও করিনি৷</w:t>
      </w:r>
    </w:p>
    <w:p w14:paraId="5BD20711" w14:textId="77777777" w:rsidR="000F7377" w:rsidRDefault="000F7377"/>
    <w:p w14:paraId="2365FE34" w14:textId="77777777" w:rsidR="000F7377" w:rsidRDefault="000F7377">
      <w:r xmlns:w="http://schemas.openxmlformats.org/wordprocessingml/2006/main">
        <w:t xml:space="preserve">প্যাসেজটি বাধার মুখেও ঈশ্বরের বাণী প্রচার চালিয়ে যাওয়ার গুরুত্বের উপর জোর দেয়।</w:t>
      </w:r>
    </w:p>
    <w:p w14:paraId="1AD5E15E" w14:textId="77777777" w:rsidR="000F7377" w:rsidRDefault="000F7377"/>
    <w:p w14:paraId="1A3389C6" w14:textId="77777777" w:rsidR="000F7377" w:rsidRDefault="000F7377">
      <w:r xmlns:w="http://schemas.openxmlformats.org/wordprocessingml/2006/main">
        <w:t xml:space="preserve">1. "ঈশ্বরের বাক্যে অবিচল থাকুন"</w:t>
      </w:r>
    </w:p>
    <w:p w14:paraId="4639345D" w14:textId="77777777" w:rsidR="000F7377" w:rsidRDefault="000F7377"/>
    <w:p w14:paraId="1B9ABFE9" w14:textId="77777777" w:rsidR="000F7377" w:rsidRDefault="000F7377">
      <w:r xmlns:w="http://schemas.openxmlformats.org/wordprocessingml/2006/main">
        <w:t xml:space="preserve">2. "কঠিন সময়ে বিশ্বাসের শক্তি"</w:t>
      </w:r>
    </w:p>
    <w:p w14:paraId="1AC1053E" w14:textId="77777777" w:rsidR="000F7377" w:rsidRDefault="000F7377"/>
    <w:p w14:paraId="79F2ECD1" w14:textId="77777777" w:rsidR="000F7377" w:rsidRDefault="000F7377">
      <w:r xmlns:w="http://schemas.openxmlformats.org/wordprocessingml/2006/main">
        <w:t xml:space="preserve">1. ম্যাথু 16:18 - "এবং আমি আপনাকে বলছি, আপনি পিটার, এবং এই পাথরের উপর আমি আমার গির্জা তৈরি করব, এবং নরকের দরজাগুলি এর বিরুদ্ধে জয়ী হবে না।"</w:t>
      </w:r>
    </w:p>
    <w:p w14:paraId="77741132" w14:textId="77777777" w:rsidR="000F7377" w:rsidRDefault="000F7377"/>
    <w:p w14:paraId="3AC4B45C" w14:textId="77777777" w:rsidR="000F7377" w:rsidRDefault="000F7377">
      <w:r xmlns:w="http://schemas.openxmlformats.org/wordprocessingml/2006/main">
        <w:t xml:space="preserve">তোমরা </w:t>
      </w:r>
      <w:r xmlns:w="http://schemas.openxmlformats.org/wordprocessingml/2006/main">
        <w:t xml:space="preserve">জানো যে, তোমাদের বিশ্বাসের পরীক্ষা অটলতা উৎপন্ন করে৷ </w:t>
      </w:r>
      <w:r xmlns:w="http://schemas.openxmlformats.org/wordprocessingml/2006/main">
        <w:lastRenderedPageBreak xmlns:w="http://schemas.openxmlformats.org/wordprocessingml/2006/main"/>
      </w:r>
      <w:r xmlns:w="http://schemas.openxmlformats.org/wordprocessingml/2006/main">
        <w:t xml:space="preserve">নিখুঁত এবং সম্পূর্ণ, কোন কিছুর অভাব নেই।"</w:t>
      </w:r>
    </w:p>
    <w:p w14:paraId="2747F761" w14:textId="77777777" w:rsidR="000F7377" w:rsidRDefault="000F7377"/>
    <w:p w14:paraId="0EEA026F" w14:textId="77777777" w:rsidR="000F7377" w:rsidRDefault="000F7377">
      <w:r xmlns:w="http://schemas.openxmlformats.org/wordprocessingml/2006/main">
        <w:t xml:space="preserve">ফিলিপীয় 2:17 হ্যাঁ, এবং যদি আমি আপনার বিশ্বাসের বলিদান ও সেবার জন্য নিবেদিত হই, আমি আনন্দিত হই এবং তোমাদের সকলের সাথে আনন্দ করি।</w:t>
      </w:r>
    </w:p>
    <w:p w14:paraId="426C06A9" w14:textId="77777777" w:rsidR="000F7377" w:rsidRDefault="000F7377"/>
    <w:p w14:paraId="45484CEC" w14:textId="77777777" w:rsidR="000F7377" w:rsidRDefault="000F7377">
      <w:r xmlns:w="http://schemas.openxmlformats.org/wordprocessingml/2006/main">
        <w:t xml:space="preserve">প্রেরিত পল ফিলিপির লোকেদের বিশ্বাসে আনন্দ প্রকাশ করেছেন এবং এর জন্য সেবা ও ত্যাগ স্বীকার করতে ইচ্ছুক।</w:t>
      </w:r>
    </w:p>
    <w:p w14:paraId="01BBD72D" w14:textId="77777777" w:rsidR="000F7377" w:rsidRDefault="000F7377"/>
    <w:p w14:paraId="1E3A79DE" w14:textId="77777777" w:rsidR="000F7377" w:rsidRDefault="000F7377">
      <w:r xmlns:w="http://schemas.openxmlformats.org/wordprocessingml/2006/main">
        <w:t xml:space="preserve">1. অন্যদের সেবা করার আনন্দ</w:t>
      </w:r>
    </w:p>
    <w:p w14:paraId="44620D0C" w14:textId="77777777" w:rsidR="000F7377" w:rsidRDefault="000F7377"/>
    <w:p w14:paraId="009B5636" w14:textId="77777777" w:rsidR="000F7377" w:rsidRDefault="000F7377">
      <w:r xmlns:w="http://schemas.openxmlformats.org/wordprocessingml/2006/main">
        <w:t xml:space="preserve">2. বিশ্বাসের সাথে অন্যদের সেবা করা</w:t>
      </w:r>
    </w:p>
    <w:p w14:paraId="624708B7" w14:textId="77777777" w:rsidR="000F7377" w:rsidRDefault="000F7377"/>
    <w:p w14:paraId="5A26500A" w14:textId="77777777" w:rsidR="000F7377" w:rsidRDefault="000F7377">
      <w:r xmlns:w="http://schemas.openxmlformats.org/wordprocessingml/2006/main">
        <w:t xml:space="preserve">1. জন 15:13 - "এর চেয়ে বড় ভালবাসার আর কেউ নেই: বন্ধুদের জন্য নিজের জীবন বিলিয়ে দেওয়া।"</w:t>
      </w:r>
    </w:p>
    <w:p w14:paraId="0AD962BB" w14:textId="77777777" w:rsidR="000F7377" w:rsidRDefault="000F7377"/>
    <w:p w14:paraId="50AD6444" w14:textId="77777777" w:rsidR="000F7377" w:rsidRDefault="000F7377">
      <w:r xmlns:w="http://schemas.openxmlformats.org/wordprocessingml/2006/main">
        <w:t xml:space="preserve">2. কলসিয়ানস 3:23 - "আপনি যাই করুন না কেন, মন দিয়ে কাজ করুন, যেমন প্রভুর জন্য, মানুষের জন্য নয়।"</w:t>
      </w:r>
    </w:p>
    <w:p w14:paraId="26EC77B8" w14:textId="77777777" w:rsidR="000F7377" w:rsidRDefault="000F7377"/>
    <w:p w14:paraId="58B9A0B7" w14:textId="77777777" w:rsidR="000F7377" w:rsidRDefault="000F7377">
      <w:r xmlns:w="http://schemas.openxmlformats.org/wordprocessingml/2006/main">
        <w:t xml:space="preserve">Philippians 2:18 একই কারণে তোমরাও আনন্দ কর এবং আমার সঙ্গে আনন্দ কর৷</w:t>
      </w:r>
    </w:p>
    <w:p w14:paraId="64576245" w14:textId="77777777" w:rsidR="000F7377" w:rsidRDefault="000F7377"/>
    <w:p w14:paraId="0761F073" w14:textId="77777777" w:rsidR="000F7377" w:rsidRDefault="000F7377">
      <w:r xmlns:w="http://schemas.openxmlformats.org/wordprocessingml/2006/main">
        <w:t xml:space="preserve">পল ফিলিপীয় গির্জাকে ঈশ্বরের প্রতি তার বিশ্বস্ততা এবং সুসমাচারের পরিচর্যার জন্য তার সাথে আনন্দ করতে উত্সাহিত করেন।</w:t>
      </w:r>
    </w:p>
    <w:p w14:paraId="53521729" w14:textId="77777777" w:rsidR="000F7377" w:rsidRDefault="000F7377"/>
    <w:p w14:paraId="0F4F6041" w14:textId="77777777" w:rsidR="000F7377" w:rsidRDefault="000F7377">
      <w:r xmlns:w="http://schemas.openxmlformats.org/wordprocessingml/2006/main">
        <w:t xml:space="preserve">1. প্রভুতে আনন্দ: ঈশ্বরের প্রতি আমাদের বিশ্বস্ততায় আনন্দ করা</w:t>
      </w:r>
    </w:p>
    <w:p w14:paraId="732C67B7" w14:textId="77777777" w:rsidR="000F7377" w:rsidRDefault="000F7377"/>
    <w:p w14:paraId="0993C9F9" w14:textId="77777777" w:rsidR="000F7377" w:rsidRDefault="000F7377">
      <w:r xmlns:w="http://schemas.openxmlformats.org/wordprocessingml/2006/main">
        <w:t xml:space="preserve">2. অংশীদারিত্বে আনন্দ করা: একে অপরের আনন্দে ভাগ করা</w:t>
      </w:r>
    </w:p>
    <w:p w14:paraId="05B81DEB" w14:textId="77777777" w:rsidR="000F7377" w:rsidRDefault="000F7377"/>
    <w:p w14:paraId="0360664A" w14:textId="77777777" w:rsidR="000F7377" w:rsidRDefault="000F7377">
      <w:r xmlns:w="http://schemas.openxmlformats.org/wordprocessingml/2006/main">
        <w:t xml:space="preserve">1. যোহন 15:11 - "এই কথাগুলো আমি তোমাদের বলেছি, যাতে আমার আনন্দ তোমাদের মধ্যে থাকে এবং তোমাদের আনন্দ পূর্ণ হয়।"</w:t>
      </w:r>
    </w:p>
    <w:p w14:paraId="2440D4EA" w14:textId="77777777" w:rsidR="000F7377" w:rsidRDefault="000F7377"/>
    <w:p w14:paraId="6634D90A" w14:textId="77777777" w:rsidR="000F7377" w:rsidRDefault="000F7377">
      <w:r xmlns:w="http://schemas.openxmlformats.org/wordprocessingml/2006/main">
        <w:t xml:space="preserve">2. রোমানস 12:15 - "যারা আনন্দ করে তাদের সাথে আনন্দ কর, এবং যারা কাঁদে তাদের সাথে কাঁদো।"</w:t>
      </w:r>
    </w:p>
    <w:p w14:paraId="14775224" w14:textId="77777777" w:rsidR="000F7377" w:rsidRDefault="000F7377"/>
    <w:p w14:paraId="4096EC12" w14:textId="77777777" w:rsidR="000F7377" w:rsidRDefault="000F7377">
      <w:r xmlns:w="http://schemas.openxmlformats.org/wordprocessingml/2006/main">
        <w:t xml:space="preserve">Philippians 2:19 কিন্তু আমি প্রভু যীশুর উপর আস্থা রাখছি যে শীঘ্রই টিমোথিউসকে তোমাদের কাছে পাঠাবেন, যাতে আমিও আপনার অবস্থা জানতে পারি।</w:t>
      </w:r>
    </w:p>
    <w:p w14:paraId="78EB42D5" w14:textId="77777777" w:rsidR="000F7377" w:rsidRDefault="000F7377"/>
    <w:p w14:paraId="746FCC7A" w14:textId="77777777" w:rsidR="000F7377" w:rsidRDefault="000F7377">
      <w:r xmlns:w="http://schemas.openxmlformats.org/wordprocessingml/2006/main">
        <w:t xml:space="preserve">প্রেরিত পল প্রভু যীশুর উপর ভরসা করেন তীমোথিকে ফিলিপীয়দের কাছে পাঠাতে, যখন তিনি তাদের অবস্থা জানেন তখন তাকে সান্ত্বনা দেন।</w:t>
      </w:r>
    </w:p>
    <w:p w14:paraId="00046221" w14:textId="77777777" w:rsidR="000F7377" w:rsidRDefault="000F7377"/>
    <w:p w14:paraId="43353E91" w14:textId="77777777" w:rsidR="000F7377" w:rsidRDefault="000F7377">
      <w:r xmlns:w="http://schemas.openxmlformats.org/wordprocessingml/2006/main">
        <w:t xml:space="preserve">1. অনিশ্চয়তার সময়ে প্রভুতে বিশ্বাস করা</w:t>
      </w:r>
    </w:p>
    <w:p w14:paraId="6CAE0B74" w14:textId="77777777" w:rsidR="000F7377" w:rsidRDefault="000F7377"/>
    <w:p w14:paraId="6BFA537B" w14:textId="77777777" w:rsidR="000F7377" w:rsidRDefault="000F7377">
      <w:r xmlns:w="http://schemas.openxmlformats.org/wordprocessingml/2006/main">
        <w:t xml:space="preserve">2. কঠিন সময়ে ঈশ্বরের প্রতিশ্রুতি</w:t>
      </w:r>
    </w:p>
    <w:p w14:paraId="7D6176B6" w14:textId="77777777" w:rsidR="000F7377" w:rsidRDefault="000F7377"/>
    <w:p w14:paraId="1F142D03" w14:textId="77777777" w:rsidR="000F7377" w:rsidRDefault="000F7377">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640FA088" w14:textId="77777777" w:rsidR="000F7377" w:rsidRDefault="000F7377"/>
    <w:p w14:paraId="468E7672" w14:textId="77777777" w:rsidR="000F7377" w:rsidRDefault="000F7377">
      <w:r xmlns:w="http://schemas.openxmlformats.org/wordprocessingml/2006/main">
        <w:t xml:space="preserve">2. গীতসংহিতা 55:22 - প্রভুর উপর আপনার ভার অর্পণ করুন, এবং তিনি আপনাকে বজায় রাখবেন: তিনি কখনই ধার্মিকদের সরে যেতে দেবেন না।</w:t>
      </w:r>
    </w:p>
    <w:p w14:paraId="6262C29D" w14:textId="77777777" w:rsidR="000F7377" w:rsidRDefault="000F7377"/>
    <w:p w14:paraId="01D0DAA7" w14:textId="77777777" w:rsidR="000F7377" w:rsidRDefault="000F7377">
      <w:r xmlns:w="http://schemas.openxmlformats.org/wordprocessingml/2006/main">
        <w:t xml:space="preserve">Philippians 2:20 কারণ আমার সমমনা কোন মানুষ নেই, যে স্বাভাবিকভাবেই তোমাদের রাজ্যের যত্ন নেবে৷</w:t>
      </w:r>
    </w:p>
    <w:p w14:paraId="4460F56F" w14:textId="77777777" w:rsidR="000F7377" w:rsidRDefault="000F7377"/>
    <w:p w14:paraId="56B48914" w14:textId="77777777" w:rsidR="000F7377" w:rsidRDefault="000F7377">
      <w:r xmlns:w="http://schemas.openxmlformats.org/wordprocessingml/2006/main">
        <w:t xml:space="preserve">পল এমন একজনকে খুঁজে পাওয়ার আকাঙ্ক্ষা প্রকাশ করছেন যিনি ফিলিপীয় গির্জার জন্য যতটা তার যত্ন নেবেন।</w:t>
      </w:r>
    </w:p>
    <w:p w14:paraId="66FBA85E" w14:textId="77777777" w:rsidR="000F7377" w:rsidRDefault="000F7377"/>
    <w:p w14:paraId="5F7711C3" w14:textId="77777777" w:rsidR="000F7377" w:rsidRDefault="000F7377">
      <w:r xmlns:w="http://schemas.openxmlformats.org/wordprocessingml/2006/main">
        <w:t xml:space="preserve">1. একজন ভৃত্যের হৃদয়: অন্যদের যত্ন নিতে শেখা</w:t>
      </w:r>
    </w:p>
    <w:p w14:paraId="75F14A17" w14:textId="77777777" w:rsidR="000F7377" w:rsidRDefault="000F7377"/>
    <w:p w14:paraId="44B455E8" w14:textId="77777777" w:rsidR="000F7377" w:rsidRDefault="000F7377">
      <w:r xmlns:w="http://schemas.openxmlformats.org/wordprocessingml/2006/main">
        <w:t xml:space="preserve">2. প্রামাণিক সম্প্রদায়ের চ্যালেঞ্জ: একে অপরকে ভালবাসা এবং সেবা করা</w:t>
      </w:r>
    </w:p>
    <w:p w14:paraId="5550815E" w14:textId="77777777" w:rsidR="000F7377" w:rsidRDefault="000F7377"/>
    <w:p w14:paraId="0C7FD60F" w14:textId="77777777" w:rsidR="000F7377" w:rsidRDefault="000F7377">
      <w:r xmlns:w="http://schemas.openxmlformats.org/wordprocessingml/2006/main">
        <w:t xml:space="preserve">1. জন 13:34-35 - আমি তোমাদের একটি নতুন আদেশ দিচ্ছি, যে তোমরা একে অপরকে ভালোবাসো; আমি যেমন তোমাদের ভালবাসি, তোমরাও একে অপরকে ভালবাস৷</w:t>
      </w:r>
    </w:p>
    <w:p w14:paraId="1F43A7F0" w14:textId="77777777" w:rsidR="000F7377" w:rsidRDefault="000F7377"/>
    <w:p w14:paraId="018E554B" w14:textId="77777777" w:rsidR="000F7377" w:rsidRDefault="000F7377">
      <w:r xmlns:w="http://schemas.openxmlformats.org/wordprocessingml/2006/main">
        <w:t xml:space="preserve">2. রোমানস 12:9-10 - প্রেম ভণ্ডামি ছাড়া হোক। যা খারাপ তা ঘৃণা করো। যা ভালো তা আঁকড়ে ধর। ভ্রাতৃপ্রেম সহ একে অপরের প্রতি সদয় স্নেহশীল হোন, একে অপরের প্রতি সম্মান প্রদর্শন করুন।</w:t>
      </w:r>
    </w:p>
    <w:p w14:paraId="4C6ACD13" w14:textId="77777777" w:rsidR="000F7377" w:rsidRDefault="000F7377"/>
    <w:p w14:paraId="384A3FE6" w14:textId="77777777" w:rsidR="000F7377" w:rsidRDefault="000F7377">
      <w:r xmlns:w="http://schemas.openxmlformats.org/wordprocessingml/2006/main">
        <w:t xml:space="preserve">ফিলিপীয় 2:21 কারণ সকলেই তাদের নিজেদের খোঁজে, যীশু খ্রীষ্টের জিনিস নয়৷</w:t>
      </w:r>
    </w:p>
    <w:p w14:paraId="13823260" w14:textId="77777777" w:rsidR="000F7377" w:rsidRDefault="000F7377"/>
    <w:p w14:paraId="04D33BDC" w14:textId="77777777" w:rsidR="000F7377" w:rsidRDefault="000F7377">
      <w:r xmlns:w="http://schemas.openxmlformats.org/wordprocessingml/2006/main">
        <w:t xml:space="preserve">লোকেরা প্রায়শই যীশু খ্রীষ্টের জন্য কী উপকারী তার পরিবর্তে তাদের জন্য কী উপকারী তার দিকে মনোনিবেশ করে।</w:t>
      </w:r>
    </w:p>
    <w:p w14:paraId="36AC1621" w14:textId="77777777" w:rsidR="000F7377" w:rsidRDefault="000F7377"/>
    <w:p w14:paraId="02D9B41A" w14:textId="77777777" w:rsidR="000F7377" w:rsidRDefault="000F7377">
      <w:r xmlns:w="http://schemas.openxmlformats.org/wordprocessingml/2006/main">
        <w:t xml:space="preserve">1. আমাদের সর্বদা মনে রাখতে হবে যে যীশু খ্রীষ্টকে আমাদের জীবনে প্রথমে রাখতে হবে।</w:t>
      </w:r>
    </w:p>
    <w:p w14:paraId="74DF0130" w14:textId="77777777" w:rsidR="000F7377" w:rsidRDefault="000F7377"/>
    <w:p w14:paraId="2A3D940A" w14:textId="77777777" w:rsidR="000F7377" w:rsidRDefault="000F7377">
      <w:r xmlns:w="http://schemas.openxmlformats.org/wordprocessingml/2006/main">
        <w:t xml:space="preserve">2. আমাদের নিজেদের আগে অন্যদের রাখার চেষ্টা করা উচিত।</w:t>
      </w:r>
    </w:p>
    <w:p w14:paraId="176508F2" w14:textId="77777777" w:rsidR="000F7377" w:rsidRDefault="000F7377"/>
    <w:p w14:paraId="1A14E011" w14:textId="77777777" w:rsidR="000F7377" w:rsidRDefault="000F7377">
      <w:r xmlns:w="http://schemas.openxmlformats.org/wordprocessingml/2006/main">
        <w:t xml:space="preserve">1. ম্যাথু 16:24-25 "এরপর যীশু তাঁর শিষ্যদের বললেন, "যে আমার শিষ্য হতে চায় সে নিজেকে অস্বীকার করবে এবং তাদের ক্রুশ তুলে নিয়ে আমাকে অনুসরণ করবে৷ কারণ যে তাদের জীবন বাঁচাতে চায় সে তা হারাবে, কিন্তু যে তাদের হারাবে সে তা হারাবে৷ আমার জন্য জীবন এটি খুঁজে পাবে।"</w:t>
      </w:r>
    </w:p>
    <w:p w14:paraId="2DE4AFD6" w14:textId="77777777" w:rsidR="000F7377" w:rsidRDefault="000F7377"/>
    <w:p w14:paraId="393A7F68" w14:textId="77777777" w:rsidR="000F7377" w:rsidRDefault="000F7377">
      <w:r xmlns:w="http://schemas.openxmlformats.org/wordprocessingml/2006/main">
        <w:t xml:space="preserve">2. গালাতীয় 2:20 "আমি খ্রীষ্টের সাথে ক্রুশবিদ্ধ হয়েছি এবং আমি আর বাঁচি না, কিন্তু খ্রীষ্ট আমার মধ্যে বাস করেন৷ আমি এখন দেহে যে জীবন বাস করি, আমি ঈশ্বরের পুত্রের উপর বিশ্বাসের দ্বারা বেঁচে আছি, যিনি আমাকে ভালবাসেন এবং নিজেকে দিয়েছেন৷ আমার জন্য."</w:t>
      </w:r>
    </w:p>
    <w:p w14:paraId="14368A62" w14:textId="77777777" w:rsidR="000F7377" w:rsidRDefault="000F7377"/>
    <w:p w14:paraId="0B677DAA" w14:textId="77777777" w:rsidR="000F7377" w:rsidRDefault="000F7377">
      <w:r xmlns:w="http://schemas.openxmlformats.org/wordprocessingml/2006/main">
        <w:t xml:space="preserve">Philippians 2:22 কিন্তু তোমরা তার প্রমাণ জানো যে, পিতার সঙ্গে পুত্রের মতো সে সুসমাচারে আমার সঙ্গে সেবা করেছে৷</w:t>
      </w:r>
    </w:p>
    <w:p w14:paraId="1C4C8EBE" w14:textId="77777777" w:rsidR="000F7377" w:rsidRDefault="000F7377"/>
    <w:p w14:paraId="400CDA67" w14:textId="77777777" w:rsidR="000F7377" w:rsidRDefault="000F7377">
      <w:r xmlns:w="http://schemas.openxmlformats.org/wordprocessingml/2006/main">
        <w:t xml:space="preserve">পল সুসমাচারের প্রতি তীমোথির প্রতিশ্রুতির কথা বলেছেন, তার পাশে তার সেবার জন্য তাকে প্রশংসা করেছেন।</w:t>
      </w:r>
    </w:p>
    <w:p w14:paraId="482370EB" w14:textId="77777777" w:rsidR="000F7377" w:rsidRDefault="000F7377"/>
    <w:p w14:paraId="12AFB680" w14:textId="77777777" w:rsidR="000F7377" w:rsidRDefault="000F7377">
      <w:r xmlns:w="http://schemas.openxmlformats.org/wordprocessingml/2006/main">
        <w:t xml:space="preserve">1. টিমোথির প্রতিশ্রুতি: আমাদের সবার জন্য একটি উদাহরণ</w:t>
      </w:r>
    </w:p>
    <w:p w14:paraId="79F8F8C8" w14:textId="77777777" w:rsidR="000F7377" w:rsidRDefault="000F7377"/>
    <w:p w14:paraId="5F6CF7E8" w14:textId="77777777" w:rsidR="000F7377" w:rsidRDefault="000F7377">
      <w:r xmlns:w="http://schemas.openxmlformats.org/wordprocessingml/2006/main">
        <w:t xml:space="preserve">2. একসাথে পরিবেশন করা: গসপেলের একটি ভিত্তি</w:t>
      </w:r>
    </w:p>
    <w:p w14:paraId="726F64CE" w14:textId="77777777" w:rsidR="000F7377" w:rsidRDefault="000F7377"/>
    <w:p w14:paraId="367B37C2" w14:textId="77777777" w:rsidR="000F7377" w:rsidRDefault="000F7377">
      <w:r xmlns:w="http://schemas.openxmlformats.org/wordprocessingml/2006/main">
        <w:t xml:space="preserve">1. 2 করিন্থিয়ানস 5:14-15 - কারণ খ্রীষ্টের ভালবাসা আমাদের নিয়ন্ত্রণ করে, কারণ আমরা এই সিদ্ধান্তে পৌঁছেছি: যে সকলের জন্য একজন মারা গেছে, তাই সবাই মারা গেছে; এবং তিনি সকলের জন্য মারা গেলেন, যাতে যারা বেঁচে থাকে তারা আর নিজেদের জন্য বাঁচতে পারে না কিন্তু তার জন্য যে তাদের জন্য মারা গিয়েছিল এবং পুনরুত্থিত হয়েছিল৷</w:t>
      </w:r>
    </w:p>
    <w:p w14:paraId="3016F04F" w14:textId="77777777" w:rsidR="000F7377" w:rsidRDefault="000F7377"/>
    <w:p w14:paraId="7B0DD093" w14:textId="77777777" w:rsidR="000F7377" w:rsidRDefault="000F7377">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14:paraId="5C079B5A" w14:textId="77777777" w:rsidR="000F7377" w:rsidRDefault="000F7377"/>
    <w:p w14:paraId="2ADFA097" w14:textId="77777777" w:rsidR="000F7377" w:rsidRDefault="000F7377">
      <w:r xmlns:w="http://schemas.openxmlformats.org/wordprocessingml/2006/main">
        <w:t xml:space="preserve">Philippians 2:23 তাই আমি তাকে এখনই পাঠাতে চাই, যত তাড়াতাড়ি আমি দেখতে পাব যে এটি আমার সাথে কেমন হবে।</w:t>
      </w:r>
    </w:p>
    <w:p w14:paraId="602092FA" w14:textId="77777777" w:rsidR="000F7377" w:rsidRDefault="000F7377"/>
    <w:p w14:paraId="5CB35DA8" w14:textId="77777777" w:rsidR="000F7377" w:rsidRDefault="000F7377">
      <w:r xmlns:w="http://schemas.openxmlformats.org/wordprocessingml/2006/main">
        <w:t xml:space="preserve">পল টিমোথিকে ফিলিপীয়দের কাছে পাঠাচ্ছেন, এবং কখন তা করবেন তার নিজের পরিস্থিতির উপর ভিত্তি করে সিদ্ধান্ত নেবেন।</w:t>
      </w:r>
    </w:p>
    <w:p w14:paraId="681CD1E4" w14:textId="77777777" w:rsidR="000F7377" w:rsidRDefault="000F7377"/>
    <w:p w14:paraId="34AD0C31" w14:textId="77777777" w:rsidR="000F7377" w:rsidRDefault="000F7377">
      <w:r xmlns:w="http://schemas.openxmlformats.org/wordprocessingml/2006/main">
        <w:t xml:space="preserve">1. "ঈশ্বরের সময়ের জন্য অপেক্ষা করার সময় ধৈর্যের গুরুত্ব"</w:t>
      </w:r>
    </w:p>
    <w:p w14:paraId="6DB99102" w14:textId="77777777" w:rsidR="000F7377" w:rsidRDefault="000F7377"/>
    <w:p w14:paraId="02FCF86F" w14:textId="77777777" w:rsidR="000F7377" w:rsidRDefault="000F7377">
      <w:r xmlns:w="http://schemas.openxmlformats.org/wordprocessingml/2006/main">
        <w:t xml:space="preserve">2. "অন্যদের সেবা করার বলিদান"</w:t>
      </w:r>
    </w:p>
    <w:p w14:paraId="3DD373CB" w14:textId="77777777" w:rsidR="000F7377" w:rsidRDefault="000F7377"/>
    <w:p w14:paraId="740E18CC" w14:textId="77777777" w:rsidR="000F7377" w:rsidRDefault="000F7377">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14:paraId="5BDA4A16" w14:textId="77777777" w:rsidR="000F7377" w:rsidRDefault="000F7377"/>
    <w:p w14:paraId="6059111F" w14:textId="77777777" w:rsidR="000F7377" w:rsidRDefault="000F7377">
      <w:r xmlns:w="http://schemas.openxmlformats.org/wordprocessingml/2006/main">
        <w:t xml:space="preserve">2. গালাতীয় 6:2 - "তোমরা একে অপরের ভার বহন কর, এবং তাই খ্রীষ্টের আইন পূর্ণ কর।"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2:24 কিন্তু আমি প্রভুতে বিশ্বাস করি যে আমি নিজেও শীঘ্রই আসব৷</w:t>
      </w:r>
    </w:p>
    <w:p w14:paraId="4F8EA3E7" w14:textId="77777777" w:rsidR="000F7377" w:rsidRDefault="000F7377"/>
    <w:p w14:paraId="2E32B859" w14:textId="77777777" w:rsidR="000F7377" w:rsidRDefault="000F7377">
      <w:r xmlns:w="http://schemas.openxmlformats.org/wordprocessingml/2006/main">
        <w:t xml:space="preserve">পল প্রভুর উপর তার আস্থা প্রকাশ করেন এবং বিশ্বাস করেন যে তিনি শীঘ্রই ফিলিপীয়দের সাথে যোগ দিতে আসবেন।</w:t>
      </w:r>
    </w:p>
    <w:p w14:paraId="6AD70998" w14:textId="77777777" w:rsidR="000F7377" w:rsidRDefault="000F7377"/>
    <w:p w14:paraId="5697EF33" w14:textId="77777777" w:rsidR="000F7377" w:rsidRDefault="000F7377">
      <w:r xmlns:w="http://schemas.openxmlformats.org/wordprocessingml/2006/main">
        <w:t xml:space="preserve">1. ঈশ্বরের বিশ্বস্ততা এবং তাঁর প্রতি আমাদের আস্থা</w:t>
      </w:r>
    </w:p>
    <w:p w14:paraId="1DC04F6C" w14:textId="77777777" w:rsidR="000F7377" w:rsidRDefault="000F7377"/>
    <w:p w14:paraId="75B3982E" w14:textId="77777777" w:rsidR="000F7377" w:rsidRDefault="000F7377">
      <w:r xmlns:w="http://schemas.openxmlformats.org/wordprocessingml/2006/main">
        <w:t xml:space="preserve">2. ঈশ্বরের সময় এবং আমাদের ধৈর্য</w:t>
      </w:r>
    </w:p>
    <w:p w14:paraId="05E21486" w14:textId="77777777" w:rsidR="000F7377" w:rsidRDefault="000F7377"/>
    <w:p w14:paraId="4D3A1D3D" w14:textId="77777777" w:rsidR="000F7377" w:rsidRDefault="000F7377">
      <w:r xmlns:w="http://schemas.openxmlformats.org/wordprocessingml/2006/main">
        <w:t xml:space="preserve">1. রোমানস 15:13 - "আশার ঈশ্বর আপনাকে সমস্ত আনন্দ এবং শান্তিতে পূর্ণ করুন কারণ আপনি তাঁর উপর বিশ্বাস করেন, যাতে আপনি পবিত্র আত্মার শক্তি দ্বারা আশায় উপচে পড়তে পারেন।"</w:t>
      </w:r>
    </w:p>
    <w:p w14:paraId="49808EB7" w14:textId="77777777" w:rsidR="000F7377" w:rsidRDefault="000F7377"/>
    <w:p w14:paraId="63EFEF59" w14:textId="77777777" w:rsidR="000F7377" w:rsidRDefault="000F7377">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06BE269E" w14:textId="77777777" w:rsidR="000F7377" w:rsidRDefault="000F7377"/>
    <w:p w14:paraId="47DC237C" w14:textId="77777777" w:rsidR="000F7377" w:rsidRDefault="000F7377">
      <w:r xmlns:w="http://schemas.openxmlformats.org/wordprocessingml/2006/main">
        <w:t xml:space="preserve">Philippians 2:25 তবুও আমি আপনার কাছে ইপাফ্রোডিটাসকে, আমার ভাই, পরিশ্রমের সঙ্গী এবং সহযোদ্ধা, কিন্তু আপনার বার্তাবাহক, এবং যে আমার প্রয়োজনে পরিচর্যা করেছিল, পাঠানো প্রয়োজন মনে করেছিলাম৷</w:t>
      </w:r>
    </w:p>
    <w:p w14:paraId="634A2CB4" w14:textId="77777777" w:rsidR="000F7377" w:rsidRDefault="000F7377"/>
    <w:p w14:paraId="2FA1DB5F" w14:textId="77777777" w:rsidR="000F7377" w:rsidRDefault="000F7377">
      <w:r xmlns:w="http://schemas.openxmlformats.org/wordprocessingml/2006/main">
        <w:t xml:space="preserve">পল ইপাফ্রোডিটাসকে তাদের পরিচর্যায় সাহায্য করার জন্য একজন প্রতিনিধি, ভাই এবং সহ-শ্রমিক হিসাবে ফিলিপীয়দের কাছে পাঠিয়েছিলেন।</w:t>
      </w:r>
    </w:p>
    <w:p w14:paraId="6F698727" w14:textId="77777777" w:rsidR="000F7377" w:rsidRDefault="000F7377"/>
    <w:p w14:paraId="3E72D37C" w14:textId="77777777" w:rsidR="000F7377" w:rsidRDefault="000F7377">
      <w:r xmlns:w="http://schemas.openxmlformats.org/wordprocessingml/2006/main">
        <w:t xml:space="preserve">1. মন্ত্রণালয়ে ঐক্যের গুরুত্ব</w:t>
      </w:r>
    </w:p>
    <w:p w14:paraId="562820AD" w14:textId="77777777" w:rsidR="000F7377" w:rsidRDefault="000F7377"/>
    <w:p w14:paraId="5C7A6483" w14:textId="77777777" w:rsidR="000F7377" w:rsidRDefault="000F7377">
      <w:r xmlns:w="http://schemas.openxmlformats.org/wordprocessingml/2006/main">
        <w:t xml:space="preserve">2. সহ-শ্রমিকদের ঈশ্বরের উপহার স্বীকৃতি দেওয়া</w:t>
      </w:r>
    </w:p>
    <w:p w14:paraId="5E6EE35C" w14:textId="77777777" w:rsidR="000F7377" w:rsidRDefault="000F7377"/>
    <w:p w14:paraId="5F151E3B" w14:textId="77777777" w:rsidR="000F7377" w:rsidRDefault="000F7377">
      <w:r xmlns:w="http://schemas.openxmlformats.org/wordprocessingml/2006/main">
        <w:t xml:space="preserve">1. জন 15:12-13 - "এই হল আমার আজ্ঞা, তোমরা একে অপরকে ভালবাসো, যেমন আমি তোমাদেরকে ভালবাসি। এর চেয়ে বড় ভালবাসা আর কারো নেই, একজন মানুষ তার বন্ধুদের জন্য তার জীবন বিলিয়ে দেয়।"</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12:4-5 - "যেমন আমাদের একটি দেহে অনেকগুলি সদস্য রয়েছে, এবং সমস্ত সদস্যের একই পদ নেই: তাই আমরা অনেকগুলি হয়েও খ্রীষ্টে এক দেহ, এবং প্রত্যেকে একে অপরের অঙ্গ।"</w:t>
      </w:r>
    </w:p>
    <w:p w14:paraId="2620B1A8" w14:textId="77777777" w:rsidR="000F7377" w:rsidRDefault="000F7377"/>
    <w:p w14:paraId="4F4C4AF4" w14:textId="77777777" w:rsidR="000F7377" w:rsidRDefault="000F7377">
      <w:r xmlns:w="http://schemas.openxmlformats.org/wordprocessingml/2006/main">
        <w:t xml:space="preserve">ফিলিপীয় 2:26 কেননা তিনি তোমাদের সকলের জন্য আকাঙ্ক্ষা করেছিলেন, এবং তিনি অসুস্থতায় পূর্ণ ছিলেন, কারণ তোমরা শুনেছিলে যে তিনি অসুস্থ।</w:t>
      </w:r>
    </w:p>
    <w:p w14:paraId="3CE45313" w14:textId="77777777" w:rsidR="000F7377" w:rsidRDefault="000F7377"/>
    <w:p w14:paraId="1E53D0FA" w14:textId="77777777" w:rsidR="000F7377" w:rsidRDefault="000F7377">
      <w:r xmlns:w="http://schemas.openxmlformats.org/wordprocessingml/2006/main">
        <w:t xml:space="preserve">পল ফিলিপীয়দের জন্য তার গভীর স্নেহ এবং উদ্বেগ প্রকাশ করেছেন, কারণ তাদের অসুস্থতার কথা শুনে তিনি ভারাক্রান্ত হয়েছিলেন।</w:t>
      </w:r>
    </w:p>
    <w:p w14:paraId="1084CED4" w14:textId="77777777" w:rsidR="000F7377" w:rsidRDefault="000F7377"/>
    <w:p w14:paraId="51FF63D8" w14:textId="77777777" w:rsidR="000F7377" w:rsidRDefault="000F7377">
      <w:r xmlns:w="http://schemas.openxmlformats.org/wordprocessingml/2006/main">
        <w:t xml:space="preserve">1. পলের মতো স্নেহের সাথে প্রেম করতে শেখা</w:t>
      </w:r>
    </w:p>
    <w:p w14:paraId="4DA64496" w14:textId="77777777" w:rsidR="000F7377" w:rsidRDefault="000F7377"/>
    <w:p w14:paraId="7EA216A4" w14:textId="77777777" w:rsidR="000F7377" w:rsidRDefault="000F7377">
      <w:r xmlns:w="http://schemas.openxmlformats.org/wordprocessingml/2006/main">
        <w:t xml:space="preserve">2. অন্যদের জন্য যত্ন এবং উদ্বেগ দেখাচ্ছে</w:t>
      </w:r>
    </w:p>
    <w:p w14:paraId="2B4B7DDA" w14:textId="77777777" w:rsidR="000F7377" w:rsidRDefault="000F7377"/>
    <w:p w14:paraId="0A27D9CF" w14:textId="77777777" w:rsidR="000F7377" w:rsidRDefault="000F7377">
      <w:r xmlns:w="http://schemas.openxmlformats.org/wordprocessingml/2006/main">
        <w:t xml:space="preserve">1. রোমানস 12:15 - যারা আনন্দ করে তাদের সাথে আনন্দ কর, যারা কাঁদে তাদের সাথে কাঁদ।</w:t>
      </w:r>
    </w:p>
    <w:p w14:paraId="35DB83DC" w14:textId="77777777" w:rsidR="000F7377" w:rsidRDefault="000F7377"/>
    <w:p w14:paraId="415E6876" w14:textId="77777777" w:rsidR="000F7377" w:rsidRDefault="000F7377">
      <w:r xmlns:w="http://schemas.openxmlformats.org/wordprocessingml/2006/main">
        <w:t xml:space="preserve">2. 1 জন 4:7 - প্রিয়, আসুন আমরা একে অপরকে ভালবাসি, কারণ ভালবাসা ঈশ্বরের কাছ থেকে; এবং যারা ভালোবাসে তারা ঈশ্বর থেকে জন্মগ্রহণ করে এবং ঈশ্বরকে জানে৷</w:t>
      </w:r>
    </w:p>
    <w:p w14:paraId="5DDA5307" w14:textId="77777777" w:rsidR="000F7377" w:rsidRDefault="000F7377"/>
    <w:p w14:paraId="1BB01D6B" w14:textId="77777777" w:rsidR="000F7377" w:rsidRDefault="000F7377">
      <w:r xmlns:w="http://schemas.openxmlformats.org/wordprocessingml/2006/main">
        <w:t xml:space="preserve">ফিলিপীয় 2:27 কারণ সত্যিই তিনি অসুস্থ ছিলেন মৃত্যুর কাছে, কিন্তু ঈশ্বর তাঁর প্রতি করুণা করেছিলেন; এবং শুধু তার উপর নয়, আমার উপরও, যাতে আমি দুঃখের উপর দুঃখ না পাই।</w:t>
      </w:r>
    </w:p>
    <w:p w14:paraId="4E655E99" w14:textId="77777777" w:rsidR="000F7377" w:rsidRDefault="000F7377"/>
    <w:p w14:paraId="21EAED6C" w14:textId="77777777" w:rsidR="000F7377" w:rsidRDefault="000F7377">
      <w:r xmlns:w="http://schemas.openxmlformats.org/wordprocessingml/2006/main">
        <w:t xml:space="preserve">পল বর্ণনা করেছেন কীভাবে ঈশ্বর তাঁর এবং অসুস্থ ব্যক্তির প্রতি করুণা করেছিলেন, তাদের উভয়কে দুঃখের উপর দুঃখের মুখোমুখি হতে হতে রক্ষা করেছিলেন।</w:t>
      </w:r>
    </w:p>
    <w:p w14:paraId="4CA319E8" w14:textId="77777777" w:rsidR="000F7377" w:rsidRDefault="000F7377"/>
    <w:p w14:paraId="2825B2AC" w14:textId="77777777" w:rsidR="000F7377" w:rsidRDefault="000F7377">
      <w:r xmlns:w="http://schemas.openxmlformats.org/wordprocessingml/2006/main">
        <w:t xml:space="preserve">1. ঈশ্বরের করুণা</w:t>
      </w:r>
    </w:p>
    <w:p w14:paraId="49443EB6" w14:textId="77777777" w:rsidR="000F7377" w:rsidRDefault="000F7377"/>
    <w:p w14:paraId="5A2697DE" w14:textId="77777777" w:rsidR="000F7377" w:rsidRDefault="000F7377">
      <w:r xmlns:w="http://schemas.openxmlformats.org/wordprocessingml/2006/main">
        <w:t xml:space="preserve">2. অপ্রত্যাশিত উপায়ে ঈশ্বরের রহমত</w:t>
      </w:r>
    </w:p>
    <w:p w14:paraId="159D11FE" w14:textId="77777777" w:rsidR="000F7377" w:rsidRDefault="000F7377"/>
    <w:p w14:paraId="45C7F7CB" w14:textId="77777777" w:rsidR="000F7377" w:rsidRDefault="000F7377">
      <w:r xmlns:w="http://schemas.openxmlformats.org/wordprocessingml/2006/main">
        <w:t xml:space="preserve">1. ম্যাথু 9:36 – যখন যীশু ভিড়কে দেখেছিলেন, তখন তিনি তাদের প্রতি করুণা করেছিলেন, কারণ তারা মেষপালকহীন ভেড়ার মতো নির্যাতিত এবং অসহায় ছিল।</w:t>
      </w:r>
    </w:p>
    <w:p w14:paraId="2379FB44" w14:textId="77777777" w:rsidR="000F7377" w:rsidRDefault="000F7377"/>
    <w:p w14:paraId="19A93559" w14:textId="77777777" w:rsidR="000F7377" w:rsidRDefault="000F7377">
      <w:r xmlns:w="http://schemas.openxmlformats.org/wordprocessingml/2006/main">
        <w:t xml:space="preserve">2. গীতসংহিতা 103:8 - প্রভু করুণাময় এবং করুণাময়, ক্রোধে ধীর, প্রেমে ভরপুর।</w:t>
      </w:r>
    </w:p>
    <w:p w14:paraId="0B70626A" w14:textId="77777777" w:rsidR="000F7377" w:rsidRDefault="000F7377"/>
    <w:p w14:paraId="717C3021" w14:textId="77777777" w:rsidR="000F7377" w:rsidRDefault="000F7377">
      <w:r xmlns:w="http://schemas.openxmlformats.org/wordprocessingml/2006/main">
        <w:t xml:space="preserve">ফিলিপীয় 2:28 তাই আমি তাকে আরও যত্ন সহকারে পাঠিয়েছিলাম, যাতে আপনি তাকে আবার দেখতে পেলে আনন্দ করতে পারেন এবং আমি যেন কম দুঃখিত হতে পারি।</w:t>
      </w:r>
    </w:p>
    <w:p w14:paraId="444F67F6" w14:textId="77777777" w:rsidR="000F7377" w:rsidRDefault="000F7377"/>
    <w:p w14:paraId="35541984" w14:textId="77777777" w:rsidR="000F7377" w:rsidRDefault="000F7377">
      <w:r xmlns:w="http://schemas.openxmlformats.org/wordprocessingml/2006/main">
        <w:t xml:space="preserve">পল তীমোথিকে অত্যন্ত যত্ন সহকারে বিদায় দেন, যাতে ফিলিপির লোকেরা তাকে আবার দেখে আনন্দ করতে সক্ষম হয় এবং পল কম দুঃখিত হয়।</w:t>
      </w:r>
    </w:p>
    <w:p w14:paraId="7663ABED" w14:textId="77777777" w:rsidR="000F7377" w:rsidRDefault="000F7377"/>
    <w:p w14:paraId="68C78E2B" w14:textId="77777777" w:rsidR="000F7377" w:rsidRDefault="000F7377">
      <w:r xmlns:w="http://schemas.openxmlformats.org/wordprocessingml/2006/main">
        <w:t xml:space="preserve">1. "পুনর্মিলনের আনন্দ"</w:t>
      </w:r>
    </w:p>
    <w:p w14:paraId="4AA5F730" w14:textId="77777777" w:rsidR="000F7377" w:rsidRDefault="000F7377"/>
    <w:p w14:paraId="5C08D808" w14:textId="77777777" w:rsidR="000F7377" w:rsidRDefault="000F7377">
      <w:r xmlns:w="http://schemas.openxmlformats.org/wordprocessingml/2006/main">
        <w:t xml:space="preserve">2. "উৎসাহের শক্তি"</w:t>
      </w:r>
    </w:p>
    <w:p w14:paraId="5A54A4D0" w14:textId="77777777" w:rsidR="000F7377" w:rsidRDefault="000F7377"/>
    <w:p w14:paraId="7C43ADB4" w14:textId="77777777" w:rsidR="000F7377" w:rsidRDefault="000F7377">
      <w:r xmlns:w="http://schemas.openxmlformats.org/wordprocessingml/2006/main">
        <w:t xml:space="preserve">1. গীতসংহিতা 30:5: "তাঁর রাগ ক্ষণিকের জন্য, এবং তার অনুগ্রহ সারাজীবনের জন্য। কাঁদতে পারে রাতের জন্য, কিন্তু সকালের সাথে আনন্দ আসে।"</w:t>
      </w:r>
    </w:p>
    <w:p w14:paraId="4B6BD30B" w14:textId="77777777" w:rsidR="000F7377" w:rsidRDefault="000F7377"/>
    <w:p w14:paraId="028C2232" w14:textId="77777777" w:rsidR="000F7377" w:rsidRDefault="000F7377">
      <w:r xmlns:w="http://schemas.openxmlformats.org/wordprocessingml/2006/main">
        <w:t xml:space="preserve">2. রোমানস 12:15: "যারা আনন্দ করে তাদের সাথে আনন্দ কর, যারা কাঁদে তাদের সাথে কাঁদো।"</w:t>
      </w:r>
    </w:p>
    <w:p w14:paraId="5508796E" w14:textId="77777777" w:rsidR="000F7377" w:rsidRDefault="000F7377"/>
    <w:p w14:paraId="412763AE" w14:textId="77777777" w:rsidR="000F7377" w:rsidRDefault="000F7377">
      <w:r xmlns:w="http://schemas.openxmlformats.org/wordprocessingml/2006/main">
        <w:t xml:space="preserve">Philippians 2:29 তাই প্রভুতে তাকে সমস্ত আনন্দের সাথে গ্রহণ কর; এবং খ্যাতি ধরে রাখুন:</w:t>
      </w:r>
    </w:p>
    <w:p w14:paraId="1F27D837" w14:textId="77777777" w:rsidR="000F7377" w:rsidRDefault="000F7377"/>
    <w:p w14:paraId="569E6CD4" w14:textId="77777777" w:rsidR="000F7377" w:rsidRDefault="000F7377">
      <w:r xmlns:w="http://schemas.openxmlformats.org/wordprocessingml/2006/main">
        <w:t xml:space="preserve">অনুচ্ছেদটি বিশ্বাসীদের উৎসাহিত করে যারা প্রভুর সেবা করে তাদের সম্প্রদায়ে উৎসাহের সাথে স্বাগত জানাতে এবং তাদের সাথে সম্মানের সাথে আচরণ করতে।</w:t>
      </w:r>
    </w:p>
    <w:p w14:paraId="16C1D95C" w14:textId="77777777" w:rsidR="000F7377" w:rsidRDefault="000F7377"/>
    <w:p w14:paraId="25BC57D2" w14:textId="77777777" w:rsidR="000F7377" w:rsidRDefault="000F7377">
      <w:r xmlns:w="http://schemas.openxmlformats.org/wordprocessingml/2006/main">
        <w:t xml:space="preserve">1. ভৃত্যকে স্বাগত জানাই: বিশ্বস্তদের উদযাপন</w:t>
      </w:r>
    </w:p>
    <w:p w14:paraId="4581CC03" w14:textId="77777777" w:rsidR="000F7377" w:rsidRDefault="000F7377"/>
    <w:p w14:paraId="1F7C55D3" w14:textId="77777777" w:rsidR="000F7377" w:rsidRDefault="000F7377">
      <w:r xmlns:w="http://schemas.openxmlformats.org/wordprocessingml/2006/main">
        <w:t xml:space="preserve">2. সম্মান এবং সম্মান: ফেলোশিপের চাবিকাঠি</w:t>
      </w:r>
    </w:p>
    <w:p w14:paraId="7FF5451B" w14:textId="77777777" w:rsidR="000F7377" w:rsidRDefault="000F7377"/>
    <w:p w14:paraId="7F692B9E" w14:textId="77777777" w:rsidR="000F7377" w:rsidRDefault="000F7377">
      <w:r xmlns:w="http://schemas.openxmlformats.org/wordprocessingml/2006/main">
        <w:t xml:space="preserve">1. রোমানস 16:2 - "যেন আপনি তাকে প্রভুতে গ্রহণ করেন, সন্ত হয়ে ওঠেন, এবং আপনি তাকে সাহায্য করেন যে কোন ব্যবসায় তার আপনার প্রয়োজন হয়: কারণ সে অনেকের এবং আমারও সহায়তাকারী হয়েছে।"</w:t>
      </w:r>
    </w:p>
    <w:p w14:paraId="00BB54B2" w14:textId="77777777" w:rsidR="000F7377" w:rsidRDefault="000F7377"/>
    <w:p w14:paraId="2DACF3BA" w14:textId="77777777" w:rsidR="000F7377" w:rsidRDefault="000F7377">
      <w:r xmlns:w="http://schemas.openxmlformats.org/wordprocessingml/2006/main">
        <w:t xml:space="preserve">2. হিতোপদেশ 16:7 - "যখন একজন মানুষের পথ প্রভুকে খুশি করে, তখন তিনি তার শত্রুদেরও তার সাথে শান্তিতে থাকতে দেন।"</w:t>
      </w:r>
    </w:p>
    <w:p w14:paraId="5F0EEFDA" w14:textId="77777777" w:rsidR="000F7377" w:rsidRDefault="000F7377"/>
    <w:p w14:paraId="5B1455E6" w14:textId="77777777" w:rsidR="000F7377" w:rsidRDefault="000F7377">
      <w:r xmlns:w="http://schemas.openxmlformats.org/wordprocessingml/2006/main">
        <w:t xml:space="preserve">ফিলিপীয় 2:30 কারণ খ্রীষ্টের কাজের জন্য তিনি মৃত্যুর সন্নিকটে ছিলেন, আমার প্রতি তোমাদের সেবার অভাব পূরণ করার জন্য তাঁর জীবনের বিষয়ে নয়।</w:t>
      </w:r>
    </w:p>
    <w:p w14:paraId="363036AA" w14:textId="77777777" w:rsidR="000F7377" w:rsidRDefault="000F7377"/>
    <w:p w14:paraId="72ADF6FD" w14:textId="77777777" w:rsidR="000F7377" w:rsidRDefault="000F7377">
      <w:r xmlns:w="http://schemas.openxmlformats.org/wordprocessingml/2006/main">
        <w:t xml:space="preserve">পল গির্জায় তার সেবা পরিপূর্ণ করার জন্য তার জীবনের ঝুঁকি নেওয়ার জন্য এপাফ্রোডিটাসের প্রশংসা করেছিলেন।</w:t>
      </w:r>
    </w:p>
    <w:p w14:paraId="16E942F2" w14:textId="77777777" w:rsidR="000F7377" w:rsidRDefault="000F7377"/>
    <w:p w14:paraId="0DB9FB49" w14:textId="77777777" w:rsidR="000F7377" w:rsidRDefault="000F7377">
      <w:r xmlns:w="http://schemas.openxmlformats.org/wordprocessingml/2006/main">
        <w:t xml:space="preserve">1: আমাদের অবশ্যই গির্জার সেবার জন্য আমাদের জীবন বিলিয়ে দিতে প্রস্তুত থাকতে হবে।</w:t>
      </w:r>
    </w:p>
    <w:p w14:paraId="32E9C9EE" w14:textId="77777777" w:rsidR="000F7377" w:rsidRDefault="000F7377"/>
    <w:p w14:paraId="4DF481F5" w14:textId="77777777" w:rsidR="000F7377" w:rsidRDefault="000F7377">
      <w:r xmlns:w="http://schemas.openxmlformats.org/wordprocessingml/2006/main">
        <w:t xml:space="preserve">2: আমরা কখনই গির্জাকে মঞ্জুরি হিসাবে গ্রহণ করব না, তবে সর্বদা এর মিশনে নিজেদের বিলিয়ে দিতে ইচ্ছুক।</w:t>
      </w:r>
    </w:p>
    <w:p w14:paraId="382A6D52" w14:textId="77777777" w:rsidR="000F7377" w:rsidRDefault="000F7377"/>
    <w:p w14:paraId="4EB0AA0C" w14:textId="77777777" w:rsidR="000F7377" w:rsidRDefault="000F7377">
      <w:r xmlns:w="http://schemas.openxmlformats.org/wordprocessingml/2006/main">
        <w:t xml:space="preserve">1: জন 15:13 - "এর চেয়ে বড় ভালবাসার আর কেউ নেই: বন্ধুদের জন্য নিজের জীবন বিলিয়ে দেওয়া।"</w:t>
      </w:r>
    </w:p>
    <w:p w14:paraId="6A785E3B" w14:textId="77777777" w:rsidR="000F7377" w:rsidRDefault="000F7377"/>
    <w:p w14:paraId="26C3EF67" w14:textId="77777777" w:rsidR="000F7377" w:rsidRDefault="000F7377">
      <w:r xmlns:w="http://schemas.openxmlformats.org/wordprocessingml/2006/main">
        <w:t xml:space="preserve">2: 1 জন 3:16 - "এইভাবে আমরা জানি যে প্রেম কি: যীশু খ্রীষ্ট আমাদের জন্য তাঁর জীবন দিয়েছেন৷ এবং আমাদের ভাই ও বোনদের জন্য আমাদের জীবন বিলিয়ে দেওয়া উচিত।”</w:t>
      </w:r>
    </w:p>
    <w:p w14:paraId="45C40075" w14:textId="77777777" w:rsidR="000F7377" w:rsidRDefault="000F7377"/>
    <w:p w14:paraId="0653928E" w14:textId="77777777" w:rsidR="000F7377" w:rsidRDefault="000F7377">
      <w:r xmlns:w="http://schemas.openxmlformats.org/wordprocessingml/2006/main">
        <w:t xml:space="preserve">ফিলিপীয় 3 হল ফিলিপীয়দের কাছে পলের পত্রের তৃতীয় অধ্যায়। এই অধ্যায়ে, পল তার নিজের আধ্যাত্মিক যাত্রা নিয়ে আলোচনা করেছেন, মিথ্যা শিক্ষার বিরুদ্ধে সতর্ক করেছেন এবং বিশ্বাসীদেরকে খ্রীষ্টকে জানার লক্ষ্যের দিকে এগিয়ে যেতে উৎসাহিত করেছেন।</w:t>
      </w:r>
    </w:p>
    <w:p w14:paraId="4F2A0A4E" w14:textId="77777777" w:rsidR="000F7377" w:rsidRDefault="000F7377"/>
    <w:p w14:paraId="1ADA3F6F" w14:textId="77777777" w:rsidR="000F7377" w:rsidRDefault="000F7377">
      <w:r xmlns:w="http://schemas.openxmlformats.org/wordprocessingml/2006/main">
        <w:t xml:space="preserve">1ম অনুচ্ছেদ: পল বিশ্বাসীদেরকে সতর্ক করে দিয়ে শুরু করেছেন বাহ্যিক ধর্মীয় অনুশীলনের উপর নির্ভর করে এমন মিথ্যা শিক্ষকদের থেকে সতর্ক থাকতে (ফিলিপীয় 3:1-6)। তিনি জোর দেন যে সত্যিকারের সুন্নত হৃদয়ের বিষয় এবং নিছক একটি বাহ্যিক আচার নয়। পল একজন ধর্মপ্রাণ ইহুদি হিসেবে তার নিজস্ব পটভূমি শেয়ার করেছেন, তার চিত্তাকর্ষক ধর্মীয় প্রমাণপত্রাদি তুলে ধরেছেন। যাইহোক, তিনি খ্রীষ্টকে জানার তুলনায় এই সমস্ত অর্জনকে ক্ষতি হিসাবে বিবেচনা করেন।</w:t>
      </w:r>
    </w:p>
    <w:p w14:paraId="41C04AC8" w14:textId="77777777" w:rsidR="000F7377" w:rsidRDefault="000F7377"/>
    <w:p w14:paraId="0901C31C" w14:textId="77777777" w:rsidR="000F7377" w:rsidRDefault="000F7377">
      <w:r xmlns:w="http://schemas.openxmlformats.org/wordprocessingml/2006/main">
        <w:t xml:space="preserve">2য় অনুচ্ছেদ: পল ব্যাখ্যা করেছেন যে তিনি খ্রীষ্টকে জানার জন্য এবং তাঁর মধ্যে পাওয়া যাওয়ার জন্য সবকিছুকে ক্ষতি হিসাবে গণ্য করেন (ফিলিপীয় 3:7-11)। তিনি খ্রীষ্টের মধ্যে এমন একটি ধার্মিকতা খুঁজে পেতে চান যা আইনের কাজের পরিবর্তে বিশ্বাসের মাধ্যমে আসে। পল খ্রীষ্টকে ঘনিষ্ঠভাবে জানার জন্য তার আকাঙ্ক্ষা প্রকাশ করেছেন-তাঁর দুঃখভোগের অংশীদার হতে এবং তাঁর মৃত্যুতে তাঁর মতো হয়ে উঠতে যাতে তিনি মৃতদের মধ্য থেকে পুনরুত্থান লাভ করতে পারেন।</w:t>
      </w:r>
    </w:p>
    <w:p w14:paraId="23A6C498" w14:textId="77777777" w:rsidR="000F7377" w:rsidRDefault="000F7377"/>
    <w:p w14:paraId="4FD0B044" w14:textId="77777777" w:rsidR="000F7377" w:rsidRDefault="000F7377">
      <w:r xmlns:w="http://schemas.openxmlformats.org/wordprocessingml/2006/main">
        <w:t xml:space="preserve">3য় অনুচ্ছেদ: অধ্যায়টি বিশ্বাসীদের তাদের বিশ্বাসে পরিপক্কতার দিকে চাপ দেওয়ার জন্য পরামর্শ দিয়ে শেষ হয়েছে (ফিলিপীয় 3:12-21)। পল স্বীকার করেছেন যে তিনি এখনও পরিপূর্ণতায় পৌঁছাননি কিন্তু এগিয়ে চলেছেন। তিনি বিশ্বাসীদের পিছনে যা আছে তা ভুলে যেতে এবং সামনে যা আছে তার দিকে এগিয়ে যেতে উত্সাহিত করেন - খ্রীষ্ট যীশুতে স্বর্গীয় আহ্বান৷ তিনি তাদের বিরুদ্ধে সতর্ক করেন যারা ক্রুশের শত্রু হিসাবে বাস করে কিন্তু তাদের আশ্বস্ত করে যে তাদের নাগরিকত্ব স্বর্গে, তাদের ত্রাণকর্তার ফিরে আসার জন্য অধীর আগ্রহে অপেক্ষা করছে।</w:t>
      </w:r>
    </w:p>
    <w:p w14:paraId="140711A0" w14:textId="77777777" w:rsidR="000F7377" w:rsidRDefault="000F7377"/>
    <w:p w14:paraId="6E3BD055" w14:textId="77777777" w:rsidR="000F7377" w:rsidRDefault="000F7377">
      <w:r xmlns:w="http://schemas.openxmlformats.org/wordprocessingml/2006/main">
        <w:t xml:space="preserve">সংক্ষেপে,</w:t>
      </w:r>
    </w:p>
    <w:p w14:paraId="07B44957" w14:textId="77777777" w:rsidR="000F7377" w:rsidRDefault="000F7377">
      <w:r xmlns:w="http://schemas.openxmlformats.org/wordprocessingml/2006/main">
        <w:t xml:space="preserve">ফিলিপীয়দের তৃতীয় অধ্যায় বাহ্যিক ধর্মীয় অনুশীলন বা অর্জনের উপর নির্ভর না করে প্রকৃত আধ্যাত্মিক রূপান্তরের গুরুত্ব তুলে ধরে।</w:t>
      </w:r>
    </w:p>
    <w:p w14:paraId="2A6E36D8" w14:textId="77777777" w:rsidR="000F7377" w:rsidRDefault="000F7377">
      <w:r xmlns:w="http://schemas.openxmlformats.org/wordprocessingml/2006/main">
        <w:t xml:space="preserve">পল তার ব্যক্তিগত যাত্রা ভাগ করে নেন, বিশ্বাসের মাধ্যমে খ্রীষ্টকে ঘনিষ্ঠভাবে জানার তুলনায় তার সমস্ত ধর্মীয় প্রমাণপত্রকে ক্ষতি হিসাবে বিবেচনা করে।</w:t>
      </w:r>
    </w:p>
    <w:p w14:paraId="613AC4B3" w14:textId="77777777" w:rsidR="000F7377" w:rsidRDefault="000F7377">
      <w:r xmlns:w="http://schemas.openxmlformats.org/wordprocessingml/2006/main">
        <w:t xml:space="preserve">তিনি বিশ্বাসীদেরকে পরিপক্বতার দিকে এগিয়ে যেতে, অতীতের কৃতিত্ব বা ব্যর্থতা ভুলে গিয়ে এবং খ্রীষ্ট যীশুতে তাদের স্বর্গীয় আহ্বানের দিকে এগিয়ে যেতে উৎসাহিত করেন। অধ্যায়টি মিথ্যা শিক্ষার বিরুদ্ধে সতর্ক করে এবং স্বর্গে বিশ্বাসীদের চূড়ান্ত নাগরিকত্বের উপর জোর দেয়, তাদের ত্রাণকর্তার ফিরে আসার জন্য অধীর আগ্রহে অপেক্ষা করে।</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ফিলিপীয় 3:1 অবশেষে, আমার ভাইয়েরা, প্রভুতে আনন্দ কর। আপনার কাছে একই জিনিস লিখতে, আমার কাছে সত্যিই দুঃখজনক নয়, তবে আপনার জন্য এটি নিরাপদ।</w:t>
      </w:r>
    </w:p>
    <w:p w14:paraId="71515A7A" w14:textId="77777777" w:rsidR="000F7377" w:rsidRDefault="000F7377"/>
    <w:p w14:paraId="5908F520" w14:textId="77777777" w:rsidR="000F7377" w:rsidRDefault="000F7377">
      <w:r xmlns:w="http://schemas.openxmlformats.org/wordprocessingml/2006/main">
        <w:t xml:space="preserve">প্রভুতে আনন্দ করুন!</w:t>
      </w:r>
    </w:p>
    <w:p w14:paraId="47B0C1BD" w14:textId="77777777" w:rsidR="000F7377" w:rsidRDefault="000F7377"/>
    <w:p w14:paraId="630545D3" w14:textId="77777777" w:rsidR="000F7377" w:rsidRDefault="000F7377">
      <w:r xmlns:w="http://schemas.openxmlformats.org/wordprocessingml/2006/main">
        <w:t xml:space="preserve">1: আসুন আমরা প্রভুর মধ্যে আনন্দ খুঁজে পেতে শিখি, আমরা যে পরিস্থিতির মুখোমুখি হই না কেন।</w:t>
      </w:r>
    </w:p>
    <w:p w14:paraId="5C54AB82" w14:textId="77777777" w:rsidR="000F7377" w:rsidRDefault="000F7377"/>
    <w:p w14:paraId="37447DBB" w14:textId="77777777" w:rsidR="000F7377" w:rsidRDefault="000F7377">
      <w:r xmlns:w="http://schemas.openxmlformats.org/wordprocessingml/2006/main">
        <w:t xml:space="preserve">2: আসুন আমরা প্রভুর দিকে তাকাই, যাতে তিনি আমাদের প্রয়োজনের সময়ে আমাদের সান্ত্বনা এবং শক্তি প্রদান করেন।</w:t>
      </w:r>
    </w:p>
    <w:p w14:paraId="5998512A" w14:textId="77777777" w:rsidR="000F7377" w:rsidRDefault="000F7377"/>
    <w:p w14:paraId="436E971E" w14:textId="77777777" w:rsidR="000F7377" w:rsidRDefault="000F7377">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04A83218" w14:textId="77777777" w:rsidR="000F7377" w:rsidRDefault="000F7377"/>
    <w:p w14:paraId="43966E2D" w14:textId="77777777" w:rsidR="000F7377" w:rsidRDefault="000F7377">
      <w:r xmlns:w="http://schemas.openxmlformats.org/wordprocessingml/2006/main">
        <w:t xml:space="preserve">2: হাবাক্কুক 3:17-18 - যদিও ডুমুর গাছে ফুল ফুটবে না, দ্রাক্ষালতায় ফলও হবে না; জলপাইয়ের পরিশ্রম বিফলে যাবে, ক্ষেত থেকে কোন মাংস হবে না। ভেড়ার পাল ভেড়া থেকে কেটে ফেলা হবে, এবং স্টলে কোন পাল থাকবে না: তবুও আমি প্রভুতে আনন্দ করব, আমি আমার পরিত্রাণের ঈশ্বরে আনন্দ করব।</w:t>
      </w:r>
    </w:p>
    <w:p w14:paraId="7D0D9BAC" w14:textId="77777777" w:rsidR="000F7377" w:rsidRDefault="000F7377"/>
    <w:p w14:paraId="0E1A01D6" w14:textId="77777777" w:rsidR="000F7377" w:rsidRDefault="000F7377">
      <w:r xmlns:w="http://schemas.openxmlformats.org/wordprocessingml/2006/main">
        <w:t xml:space="preserve">ফিলিপীয় 3:2 কুকুর থেকে সাবধান, মন্দ কর্মীদের থেকে সাবধান, সংযম থেকে সাবধান।</w:t>
      </w:r>
    </w:p>
    <w:p w14:paraId="16C51509" w14:textId="77777777" w:rsidR="000F7377" w:rsidRDefault="000F7377"/>
    <w:p w14:paraId="21C4A6C7" w14:textId="77777777" w:rsidR="000F7377" w:rsidRDefault="000F7377">
      <w:r xmlns:w="http://schemas.openxmlformats.org/wordprocessingml/2006/main">
        <w:t xml:space="preserve">পল ফিলিপীয়দের সতর্ক করেন যারা তাদেরকে মিথ্যা শিক্ষা দিয়ে বিপথে নিয়ে যাওয়ার চেষ্টা করতে পারে তাদের থেকে সতর্ক থাকতে।</w:t>
      </w:r>
    </w:p>
    <w:p w14:paraId="103EF617" w14:textId="77777777" w:rsidR="000F7377" w:rsidRDefault="000F7377"/>
    <w:p w14:paraId="5A738301" w14:textId="77777777" w:rsidR="000F7377" w:rsidRDefault="000F7377">
      <w:r xmlns:w="http://schemas.openxmlformats.org/wordprocessingml/2006/main">
        <w:t xml:space="preserve">1. আমাদের অবশ্যই বিচক্ষণতা অনুশীলন করতে হবে এবং মিথ্যা শিক্ষা অনুসরণ করতে হবে না</w:t>
      </w:r>
    </w:p>
    <w:p w14:paraId="1C75B57A" w14:textId="77777777" w:rsidR="000F7377" w:rsidRDefault="000F7377"/>
    <w:p w14:paraId="6ABFC350" w14:textId="77777777" w:rsidR="000F7377" w:rsidRDefault="000F7377">
      <w:r xmlns:w="http://schemas.openxmlformats.org/wordprocessingml/2006/main">
        <w:t xml:space="preserve">2. ঈশ্বরের বাক্যে মনোনিবেশ করুন এবং মানুষের মতামত নয়</w:t>
      </w:r>
    </w:p>
    <w:p w14:paraId="59B4C487" w14:textId="77777777" w:rsidR="000F7377" w:rsidRDefault="000F7377"/>
    <w:p w14:paraId="06E4618A" w14:textId="77777777" w:rsidR="000F7377" w:rsidRDefault="000F7377">
      <w:r xmlns:w="http://schemas.openxmlformats.org/wordprocessingml/2006/main">
        <w:t xml:space="preserve">1. 1 থিসালনীয় 5:21-22 - সমস্ত কিছু পরীক্ষা করুন; যা ভাল তা ধরে রাখুন।</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করিন্থিয়ানস 11:3-4 - কিন্তু আমি ভয় পাচ্ছি যে ইভ যেমন সাপের চালাকির দ্বারা প্রতারিত হয়েছিল, তেমনি আপনার মনগুলিও খ্রীষ্টের প্রতি আপনার আন্তরিক এবং বিশুদ্ধ ভক্তি থেকে বিপথে পরিচালিত হতে পারে।</w:t>
      </w:r>
    </w:p>
    <w:p w14:paraId="38EC4ABA" w14:textId="77777777" w:rsidR="000F7377" w:rsidRDefault="000F7377"/>
    <w:p w14:paraId="5BFB9C9B" w14:textId="77777777" w:rsidR="000F7377" w:rsidRDefault="000F7377">
      <w:r xmlns:w="http://schemas.openxmlformats.org/wordprocessingml/2006/main">
        <w:t xml:space="preserve">ফিলিপীয় 3:3 কারণ আমরা সেই সুন্নত, যারা আত্মায় ঈশ্বরের উপাসনা করি, এবং খ্রীষ্ট যীশুতে আনন্দ করি এবং মাংসের প্রতি আস্থা নেই৷</w:t>
      </w:r>
    </w:p>
    <w:p w14:paraId="5EB3DABF" w14:textId="77777777" w:rsidR="000F7377" w:rsidRDefault="000F7377"/>
    <w:p w14:paraId="34DBB591" w14:textId="77777777" w:rsidR="000F7377" w:rsidRDefault="000F7377">
      <w:r xmlns:w="http://schemas.openxmlformats.org/wordprocessingml/2006/main">
        <w:t xml:space="preserve">আমরা খ্রীষ্টে আমাদের বিশ্বাস এবং বিশ্বাস করা উচিত, নিজেদের মধ্যে নয়.</w:t>
      </w:r>
    </w:p>
    <w:p w14:paraId="6BD14FE5" w14:textId="77777777" w:rsidR="000F7377" w:rsidRDefault="000F7377"/>
    <w:p w14:paraId="57F2E453" w14:textId="77777777" w:rsidR="000F7377" w:rsidRDefault="000F7377">
      <w:r xmlns:w="http://schemas.openxmlformats.org/wordprocessingml/2006/main">
        <w:t xml:space="preserve">1: সত্যিকারের আনন্দ এবং তৃপ্তি পেতে, আমাদের নিজেদের মধ্যে নয়, খ্রীষ্টের উপর আমাদের আস্থা রাখতে হবে।</w:t>
      </w:r>
    </w:p>
    <w:p w14:paraId="1C2E1FCB" w14:textId="77777777" w:rsidR="000F7377" w:rsidRDefault="000F7377"/>
    <w:p w14:paraId="308667D8" w14:textId="77777777" w:rsidR="000F7377" w:rsidRDefault="000F7377">
      <w:r xmlns:w="http://schemas.openxmlformats.org/wordprocessingml/2006/main">
        <w:t xml:space="preserve">2: খ্রীষ্ট যীশুতে আনন্দ করুন, এবং মাংসের উপর আস্থা নেই - সত্যিকারের আনন্দ এবং তৃপ্তি অনুভব করার একমাত্র উপায়।</w:t>
      </w:r>
    </w:p>
    <w:p w14:paraId="2F4A8CAE" w14:textId="77777777" w:rsidR="000F7377" w:rsidRDefault="000F7377"/>
    <w:p w14:paraId="5A03C66D" w14:textId="77777777" w:rsidR="000F7377" w:rsidRDefault="000F7377">
      <w:r xmlns:w="http://schemas.openxmlformats.org/wordprocessingml/2006/main">
        <w:t xml:space="preserve">1: রোমানস 8:37-39 - "না, এই সমস্ত কিছুতে আমরা বিজয়ী হওয়ার চেয়েও বেশি তাঁর মাধ্যমে যিনি আমাদের ভালবাসেন।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w:t>
      </w:r>
    </w:p>
    <w:p w14:paraId="5DE02DEB" w14:textId="77777777" w:rsidR="000F7377" w:rsidRDefault="000F7377"/>
    <w:p w14:paraId="7C4E86E7" w14:textId="77777777" w:rsidR="000F7377" w:rsidRDefault="000F7377">
      <w:r xmlns:w="http://schemas.openxmlformats.org/wordprocessingml/2006/main">
        <w:t xml:space="preserve">2: জন 15:11 - "আমি তোমাকে এই কথা বলেছি যাতে আমার আনন্দ তোমার মধ্যে থাকে এবং তোমার আনন্দ সম্পূর্ণ হয়।"</w:t>
      </w:r>
    </w:p>
    <w:p w14:paraId="6B9A59C1" w14:textId="77777777" w:rsidR="000F7377" w:rsidRDefault="000F7377"/>
    <w:p w14:paraId="1B723B79" w14:textId="77777777" w:rsidR="000F7377" w:rsidRDefault="000F7377">
      <w:r xmlns:w="http://schemas.openxmlformats.org/wordprocessingml/2006/main">
        <w:t xml:space="preserve">Philippians 3:4 যদিও আমার দেহের উপরও আস্থা থাকতে পারে। যদি অন্য কেউ মনে করে যে তার শরীরে ভরসা করার কিছু আছে, আমি আরও বলি:</w:t>
      </w:r>
    </w:p>
    <w:p w14:paraId="08605C44" w14:textId="77777777" w:rsidR="000F7377" w:rsidRDefault="000F7377"/>
    <w:p w14:paraId="73C03EDE" w14:textId="77777777" w:rsidR="000F7377" w:rsidRDefault="000F7377">
      <w:r xmlns:w="http://schemas.openxmlformats.org/wordprocessingml/2006/main">
        <w:t xml:space="preserve">পল প্রকাশ করছেন যে অন্য যেকোনো ব্যক্তির চেয়ে তার নিজের ক্ষমতার প্রতি তার আস্থা বেশি।</w:t>
      </w:r>
    </w:p>
    <w:p w14:paraId="3138C442" w14:textId="77777777" w:rsidR="000F7377" w:rsidRDefault="000F7377"/>
    <w:p w14:paraId="69CDEA52" w14:textId="77777777" w:rsidR="000F7377" w:rsidRDefault="000F7377">
      <w:r xmlns:w="http://schemas.openxmlformats.org/wordprocessingml/2006/main">
        <w:t xml:space="preserve">1. আত্মবিশ্বাসী মানসিকতার শক্তি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নিজেদের উপর বিশ্বাস বনাম ঈশ্বরে বিশ্বাস করা</w:t>
      </w:r>
    </w:p>
    <w:p w14:paraId="1D91E868" w14:textId="77777777" w:rsidR="000F7377" w:rsidRDefault="000F7377"/>
    <w:p w14:paraId="018DB06E" w14:textId="77777777" w:rsidR="000F7377" w:rsidRDefault="000F7377">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14:paraId="33B62CDA" w14:textId="77777777" w:rsidR="000F7377" w:rsidRDefault="000F7377"/>
    <w:p w14:paraId="6EE36635" w14:textId="77777777" w:rsidR="000F7377" w:rsidRDefault="000F7377">
      <w:r xmlns:w="http://schemas.openxmlformats.org/wordprocessingml/2006/main">
        <w:t xml:space="preserve">2. রোমানস 12:3 "কারণ আমি বলছি, আমাকে দেওয়া অনুগ্রহের মাধ্যমে, তোমাদের মধ্যে থাকা প্রত্যেক ব্যক্তিকে, নিজেকে তার যা ভাবা উচিত তার চেয়ে বেশি উচ্চতর ভাববেন না; কিন্তু ঈশ্বর যেমন আচরণ করেছেন সে অনুসারে চিন্তা করুন। প্রত্যেক মানুষ ঈমানের মাপকাঠি।"</w:t>
      </w:r>
    </w:p>
    <w:p w14:paraId="24D501BE" w14:textId="77777777" w:rsidR="000F7377" w:rsidRDefault="000F7377"/>
    <w:p w14:paraId="1AB0A945" w14:textId="77777777" w:rsidR="000F7377" w:rsidRDefault="000F7377">
      <w:r xmlns:w="http://schemas.openxmlformats.org/wordprocessingml/2006/main">
        <w:t xml:space="preserve">Philippians 3:5 অষ্টম দিনে সুন্নত করা হয়েছে, ইস্রায়েলের স্টকের, বিন্যামিনের গোত্রের, হিব্রুদের একজন হিব্রু; আইন স্পর্শ করার মত, একজন ফরীশী;</w:t>
      </w:r>
    </w:p>
    <w:p w14:paraId="065A8E57" w14:textId="77777777" w:rsidR="000F7377" w:rsidRDefault="000F7377"/>
    <w:p w14:paraId="5B136404" w14:textId="77777777" w:rsidR="000F7377" w:rsidRDefault="000F7377">
      <w:r xmlns:w="http://schemas.openxmlformats.org/wordprocessingml/2006/main">
        <w:t xml:space="preserve">পল নিজেকে একজন ইহুদি ব্যক্তি হিসাবে বর্ণনা করেছেন যিনি 8 তম দিনে খৎনা করা হয়েছিল এবং ইস্রায়েলীয় জাতির বেঞ্জামিন গোত্রের অন্তর্গত এবং আইনের ক্ষেত্রে একজন ফরীশী ছিলেন।</w:t>
      </w:r>
    </w:p>
    <w:p w14:paraId="11F0C114" w14:textId="77777777" w:rsidR="000F7377" w:rsidRDefault="000F7377"/>
    <w:p w14:paraId="5C2BC4A7" w14:textId="77777777" w:rsidR="000F7377" w:rsidRDefault="000F7377">
      <w:r xmlns:w="http://schemas.openxmlformats.org/wordprocessingml/2006/main">
        <w:t xml:space="preserve">1. "খৎনা করার ক্ষমতা: পলের ইহুদি পরিচয়ের দিকে একটি নজর"</w:t>
      </w:r>
    </w:p>
    <w:p w14:paraId="162410D7" w14:textId="77777777" w:rsidR="000F7377" w:rsidRDefault="000F7377"/>
    <w:p w14:paraId="00A6B73D" w14:textId="77777777" w:rsidR="000F7377" w:rsidRDefault="000F7377">
      <w:r xmlns:w="http://schemas.openxmlformats.org/wordprocessingml/2006/main">
        <w:t xml:space="preserve">2. "একজন ফরীশীর বিশ্বাস: পলের বৈধতা বোঝা"</w:t>
      </w:r>
    </w:p>
    <w:p w14:paraId="16D05C4E" w14:textId="77777777" w:rsidR="000F7377" w:rsidRDefault="000F7377"/>
    <w:p w14:paraId="5271D834" w14:textId="77777777" w:rsidR="000F7377" w:rsidRDefault="000F7377">
      <w:r xmlns:w="http://schemas.openxmlformats.org/wordprocessingml/2006/main">
        <w:t xml:space="preserve">1. জেনেসিস 17:10-14 - খৎনা সংক্রান্ত আব্রাহামের সাথে ঈশ্বরের চুক্তি</w:t>
      </w:r>
    </w:p>
    <w:p w14:paraId="74802D40" w14:textId="77777777" w:rsidR="000F7377" w:rsidRDefault="000F7377"/>
    <w:p w14:paraId="7454D70C" w14:textId="77777777" w:rsidR="000F7377" w:rsidRDefault="000F7377">
      <w:r xmlns:w="http://schemas.openxmlformats.org/wordprocessingml/2006/main">
        <w:t xml:space="preserve">2. ম্যাথু 23:1-3 - ফরীশীদের আইনবাদের প্রতি যীশুর নিন্দা</w:t>
      </w:r>
    </w:p>
    <w:p w14:paraId="75CAEFA7" w14:textId="77777777" w:rsidR="000F7377" w:rsidRDefault="000F7377"/>
    <w:p w14:paraId="0558C319" w14:textId="77777777" w:rsidR="000F7377" w:rsidRDefault="000F7377">
      <w:r xmlns:w="http://schemas.openxmlformats.org/wordprocessingml/2006/main">
        <w:t xml:space="preserve">Philippians 3:6 উদ্দীপনা সম্পর্কে, গির্জার তাড়না; বিধি-ব্যবস্থায় ধার্মিকতাকে স্পর্শ করা, নির্দোষ৷</w:t>
      </w:r>
    </w:p>
    <w:p w14:paraId="39413913" w14:textId="77777777" w:rsidR="000F7377" w:rsidRDefault="000F7377"/>
    <w:p w14:paraId="16376113" w14:textId="77777777" w:rsidR="000F7377" w:rsidRDefault="000F7377">
      <w:r xmlns:w="http://schemas.openxmlformats.org/wordprocessingml/2006/main">
        <w:t xml:space="preserve">পল ফিলিপীয়দের সতর্ক করেছেন চার্চের তাড়নায় অতিমাত্রায় উদ্যোগী না হয়ে আইনের ধার্মিকতা বজায় রাখতে।</w:t>
      </w:r>
    </w:p>
    <w:p w14:paraId="6593E134" w14:textId="77777777" w:rsidR="000F7377" w:rsidRDefault="000F7377"/>
    <w:p w14:paraId="753376C8" w14:textId="77777777" w:rsidR="000F7377" w:rsidRDefault="000F7377">
      <w:r xmlns:w="http://schemas.openxmlformats.org/wordprocessingml/2006/main">
        <w:t xml:space="preserve">1. ঈশ্বরের শব্দের জন্য উদ্যোগ: ন্যায়পরায়ণতার শক্তি</w:t>
      </w:r>
    </w:p>
    <w:p w14:paraId="5260D044" w14:textId="77777777" w:rsidR="000F7377" w:rsidRDefault="000F7377"/>
    <w:p w14:paraId="6722930C" w14:textId="77777777" w:rsidR="000F7377" w:rsidRDefault="000F7377">
      <w:r xmlns:w="http://schemas.openxmlformats.org/wordprocessingml/2006/main">
        <w:t xml:space="preserve">2. স্ব-ধার্মিকতার বিপদ: আপনার উদ্যোগ পরীক্ষা করুন</w:t>
      </w:r>
    </w:p>
    <w:p w14:paraId="3470251A" w14:textId="77777777" w:rsidR="000F7377" w:rsidRDefault="000F7377"/>
    <w:p w14:paraId="4D4C25F2" w14:textId="77777777" w:rsidR="000F7377" w:rsidRDefault="000F7377">
      <w:r xmlns:w="http://schemas.openxmlformats.org/wordprocessingml/2006/main">
        <w:t xml:space="preserve">1. রোমানস 10:2-3 - কারণ আমি তাদের রেকর্ড বহন করছি যে তাদের ঈশ্বরের প্রতি উৎসাহ আছে, কিন্তু জ্ঞান অনুসারে নয়। কারণ তারা ঈশ্বরের ধার্মিকতা সম্পর্কে অজ্ঞ, এবং নিজেদের ধার্মিকতা প্রতিষ্ঠা করতে চলেছে, ঈশ্বরের ধার্মিকতার কাছে নিজেদেরকে সমর্পণ করেনি৷</w:t>
      </w:r>
    </w:p>
    <w:p w14:paraId="7D588409" w14:textId="77777777" w:rsidR="000F7377" w:rsidRDefault="000F7377"/>
    <w:p w14:paraId="47CE4647" w14:textId="77777777" w:rsidR="000F7377" w:rsidRDefault="000F7377">
      <w:r xmlns:w="http://schemas.openxmlformats.org/wordprocessingml/2006/main">
        <w:t xml:space="preserve">2. হিব্রু 11:6 - কিন্তু বিশ্বাস ছাড়া তাকে খুশি করা অসম্ভব: কারণ যে ঈশ্বরের কাছে আসে তাকে অবশ্যই বিশ্বাস করতে হবে যে তিনি আছেন এবং যারা তাকে অধ্যবসায়ের সাথে খোঁজে তাদের তিনি একজন পুরস্কারদাতা।</w:t>
      </w:r>
    </w:p>
    <w:p w14:paraId="4F6AF91E" w14:textId="77777777" w:rsidR="000F7377" w:rsidRDefault="000F7377"/>
    <w:p w14:paraId="55E3E03E" w14:textId="77777777" w:rsidR="000F7377" w:rsidRDefault="000F7377">
      <w:r xmlns:w="http://schemas.openxmlformats.org/wordprocessingml/2006/main">
        <w:t xml:space="preserve">ফিলিপীয় 3:7 কিন্তু যা কিছু আমার লাভ ছিল, আমি খ্রীষ্টের জন্য ক্ষতি বলে গণ্য করেছি।</w:t>
      </w:r>
    </w:p>
    <w:p w14:paraId="221E9D64" w14:textId="77777777" w:rsidR="000F7377" w:rsidRDefault="000F7377"/>
    <w:p w14:paraId="0B88CA44" w14:textId="77777777" w:rsidR="000F7377" w:rsidRDefault="000F7377">
      <w:r xmlns:w="http://schemas.openxmlformats.org/wordprocessingml/2006/main">
        <w:t xml:space="preserve">অনুচ্ছেদটি খ্রীষ্টের জন্য বস্তুগত লাভ উৎসর্গ করার গুরুত্বের উপর জোর দেয়।</w:t>
      </w:r>
    </w:p>
    <w:p w14:paraId="19C44A61" w14:textId="77777777" w:rsidR="000F7377" w:rsidRDefault="000F7377"/>
    <w:p w14:paraId="1A661D25" w14:textId="77777777" w:rsidR="000F7377" w:rsidRDefault="000F7377">
      <w:r xmlns:w="http://schemas.openxmlformats.org/wordprocessingml/2006/main">
        <w:t xml:space="preserve">1: আমাদের জীবনে অন্য কিছুর আগে খ্রীষ্টকে রাখতে ইচ্ছুক হওয়া উচিত।</w:t>
      </w:r>
    </w:p>
    <w:p w14:paraId="5A78C6DE" w14:textId="77777777" w:rsidR="000F7377" w:rsidRDefault="000F7377"/>
    <w:p w14:paraId="667215DA" w14:textId="77777777" w:rsidR="000F7377" w:rsidRDefault="000F7377">
      <w:r xmlns:w="http://schemas.openxmlformats.org/wordprocessingml/2006/main">
        <w:t xml:space="preserve">2: আমাদের খ্রীষ্টের জন্য বলিদান করতে প্রস্তুত হওয়া উচিত।</w:t>
      </w:r>
    </w:p>
    <w:p w14:paraId="41BD38EB" w14:textId="77777777" w:rsidR="000F7377" w:rsidRDefault="000F7377"/>
    <w:p w14:paraId="133D585B" w14:textId="77777777" w:rsidR="000F7377" w:rsidRDefault="000F7377">
      <w:r xmlns:w="http://schemas.openxmlformats.org/wordprocessingml/2006/main">
        <w:t xml:space="preserve">1: ম্যাথু 16:24-25 - "তারপর যীশু তাঁর শিষ্যদের বললেন, "যে কেউ আমার শিষ্য হতে চায় সে নিজেকে অস্বীকার করবে এবং তাদের ক্রুশ তুলে নিয়ে আমাকে অনুসরণ করবে।"</w:t>
      </w:r>
    </w:p>
    <w:p w14:paraId="33734B63" w14:textId="77777777" w:rsidR="000F7377" w:rsidRDefault="000F7377"/>
    <w:p w14:paraId="691FF4DF" w14:textId="77777777" w:rsidR="000F7377" w:rsidRDefault="000F7377">
      <w:r xmlns:w="http://schemas.openxmlformats.org/wordprocessingml/2006/main">
        <w:t xml:space="preserve">2: ম্যাথু 6:33 - "কিন্তু আগে তাঁর রাজ্য এবং তাঁর ধার্মিকতা অন্বেষণ করুন, এবং এই সমস্ত জিনিস আপনাকেও দেওয়া হবে।"</w:t>
      </w:r>
    </w:p>
    <w:p w14:paraId="0A01FC09" w14:textId="77777777" w:rsidR="000F7377" w:rsidRDefault="000F7377"/>
    <w:p w14:paraId="092EA3C3" w14:textId="77777777" w:rsidR="000F7377" w:rsidRDefault="000F7377">
      <w:r xmlns:w="http://schemas.openxmlformats.org/wordprocessingml/2006/main">
        <w:t xml:space="preserve">আমি আমার প্রভু খ্রীষ্ট যীশুর জ্ঞানের </w:t>
      </w:r>
      <w:r xmlns:w="http://schemas.openxmlformats.org/wordprocessingml/2006/main">
        <w:t xml:space="preserve">শ্রেষ্ঠত্বের জন্য ক্ষতি ছাড়া সমস্ত কিছু গণনা করি : যাঁর জন্য আমি সমস্ত কিছুর ক্ষতি সহ্য করেছি, এবং আমি খ্রীষ্টকে জয় করতে তাদের গোবর ছাড়া গণনা করি৷</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এই অনুচ্ছেদটি যীশু খ্রীষ্টের জ্ঞান অর্জনের মূল্য এবং তাঁকে লাভ করার জন্য সমস্ত জাগতিক জিনিস ত্যাগ করার ইচ্ছার কথা বলে।</w:t>
      </w:r>
    </w:p>
    <w:p w14:paraId="29AA7D24" w14:textId="77777777" w:rsidR="000F7377" w:rsidRDefault="000F7377"/>
    <w:p w14:paraId="0C8F86F4" w14:textId="77777777" w:rsidR="000F7377" w:rsidRDefault="000F7377">
      <w:r xmlns:w="http://schemas.openxmlformats.org/wordprocessingml/2006/main">
        <w:t xml:space="preserve">1: যীশু খ্রীষ্টের জ্ঞান এবং এর সাথে যে আনন্দ আসে তার চেয়ে এই পৃথিবীতে আর কিছুই মূল্যবান নয়।</w:t>
      </w:r>
    </w:p>
    <w:p w14:paraId="7938ECF1" w14:textId="77777777" w:rsidR="000F7377" w:rsidRDefault="000F7377"/>
    <w:p w14:paraId="17E6E37F" w14:textId="77777777" w:rsidR="000F7377" w:rsidRDefault="000F7377">
      <w:r xmlns:w="http://schemas.openxmlformats.org/wordprocessingml/2006/main">
        <w:t xml:space="preserve">2: যীশু খ্রীষ্টকে লাভ করার জন্য আমাদের যেকোন কিছু ত্যাগ করতে ইচ্ছুক হওয়া উচিত, কারণ এই বিশ্বের যে কোন কিছুর চেয়ে তিনি মূল্যবান।</w:t>
      </w:r>
    </w:p>
    <w:p w14:paraId="0FB2420D" w14:textId="77777777" w:rsidR="000F7377" w:rsidRDefault="000F7377"/>
    <w:p w14:paraId="449CA811" w14:textId="77777777" w:rsidR="000F7377" w:rsidRDefault="000F7377">
      <w:r xmlns:w="http://schemas.openxmlformats.org/wordprocessingml/2006/main">
        <w:t xml:space="preserve">1: ম্যাথু 13:44-46 - একটি ক্ষেত্রের মধ্যে লুকানো গুপ্তধনের দৃষ্টান্ত।</w:t>
      </w:r>
    </w:p>
    <w:p w14:paraId="48E8689F" w14:textId="77777777" w:rsidR="000F7377" w:rsidRDefault="000F7377"/>
    <w:p w14:paraId="17026A70" w14:textId="77777777" w:rsidR="000F7377" w:rsidRDefault="000F7377">
      <w:r xmlns:w="http://schemas.openxmlformats.org/wordprocessingml/2006/main">
        <w:t xml:space="preserve">2: কলসিয়ানস 3:1-4 - উপরের জিনিসগুলিতে আপনার মন সেট করুন, পৃথিবীর জিনিসগুলিতে নয়।</w:t>
      </w:r>
    </w:p>
    <w:p w14:paraId="52BA19E3" w14:textId="77777777" w:rsidR="000F7377" w:rsidRDefault="000F7377"/>
    <w:p w14:paraId="487FF314" w14:textId="77777777" w:rsidR="000F7377" w:rsidRDefault="000F7377">
      <w:r xmlns:w="http://schemas.openxmlformats.org/wordprocessingml/2006/main">
        <w:t xml:space="preserve">ফিলিপীয় 3:9 এবং তাঁর মধ্যে খুঁজে পাও, আমার নিজের ধার্মিকতা নেই, যা আইনের দ্বারা, কিন্তু যা খ্রীষ্টের বিশ্বাসের মাধ্যমে, সেই ধার্মিকতা যা বিশ্বাসের দ্বারা ঈশ্বরের কাছ থেকে পাওয়া যায়৷</w:t>
      </w:r>
    </w:p>
    <w:p w14:paraId="6F9D2965" w14:textId="77777777" w:rsidR="000F7377" w:rsidRDefault="000F7377"/>
    <w:p w14:paraId="7B49ED71" w14:textId="77777777" w:rsidR="000F7377" w:rsidRDefault="000F7377">
      <w:r xmlns:w="http://schemas.openxmlformats.org/wordprocessingml/2006/main">
        <w:t xml:space="preserve">পল বিশ্বাসীদের তাদের নিজস্ব ধার্মিকতার উপর নির্ভর করার পরিবর্তে খ্রীষ্টে বিশ্বাস রাখতে উত্সাহিত করেন, যা আইনের উপর ভিত্তি করে।</w:t>
      </w:r>
    </w:p>
    <w:p w14:paraId="5E26FBAA" w14:textId="77777777" w:rsidR="000F7377" w:rsidRDefault="000F7377"/>
    <w:p w14:paraId="18918D17" w14:textId="77777777" w:rsidR="000F7377" w:rsidRDefault="000F7377">
      <w:r xmlns:w="http://schemas.openxmlformats.org/wordprocessingml/2006/main">
        <w:t xml:space="preserve">1. খ্রীষ্টে আপনার বিশ্বাস রাখুন: ঈশ্বর যে ধার্মিকতা দেন</w:t>
      </w:r>
    </w:p>
    <w:p w14:paraId="22DE6726" w14:textId="77777777" w:rsidR="000F7377" w:rsidRDefault="000F7377"/>
    <w:p w14:paraId="4927F4B2" w14:textId="77777777" w:rsidR="000F7377" w:rsidRDefault="000F7377">
      <w:r xmlns:w="http://schemas.openxmlformats.org/wordprocessingml/2006/main">
        <w:t xml:space="preserve">2. বিশ্বাসের শক্তি: খ্রীষ্টের মধ্যে সত্য ধার্মিকতা খুঁজে পাওয়া</w:t>
      </w:r>
    </w:p>
    <w:p w14:paraId="1CE32CFA" w14:textId="77777777" w:rsidR="000F7377" w:rsidRDefault="000F7377"/>
    <w:p w14:paraId="52414444" w14:textId="77777777" w:rsidR="000F7377" w:rsidRDefault="000F7377">
      <w:r xmlns:w="http://schemas.openxmlformats.org/wordprocessingml/2006/main">
        <w:t xml:space="preserve">1. রোমানস 3:21-22 - কিন্তু এখন আইন ব্যতীত ঈশ্বরের ধার্মিকতা প্রকাশ পেয়েছে, আইন ও নবীদের দ্বারা সাক্ষী হচ্ছে, 22 এমনকি ঈশ্বরের ধার্মিকতা, যীশু খ্রীষ্টে বিশ্বাসের মাধ্যমে, সকলের কাছে এবং সকলের কাছে </w:t>
      </w:r>
      <w:r xmlns:w="http://schemas.openxmlformats.org/wordprocessingml/2006/main">
        <w:lastRenderedPageBreak xmlns:w="http://schemas.openxmlformats.org/wordprocessingml/2006/main"/>
      </w:r>
      <w:r xmlns:w="http://schemas.openxmlformats.org/wordprocessingml/2006/main">
        <w:t xml:space="preserve">। বিশ্বাস</w:t>
      </w:r>
    </w:p>
    <w:p w14:paraId="2CE4CF8D" w14:textId="77777777" w:rsidR="000F7377" w:rsidRDefault="000F7377"/>
    <w:p w14:paraId="60FB2ECF" w14:textId="77777777" w:rsidR="000F7377" w:rsidRDefault="000F7377">
      <w:r xmlns:w="http://schemas.openxmlformats.org/wordprocessingml/2006/main">
        <w:t xml:space="preserve">2. গালাতীয় 2:15-16 - আমরা নিজেরাই জন্মগতভাবে ইহুদি এবং অজাতীয় পাপী নই; 16তবুও আমরা জানি যে একজন ব্যক্তি বিধি-ব্যবস্থার কাজের দ্বারা ধার্মিক নয় বরং যীশু খ্রীষ্টের ওপর বিশ্বাসের দ্বারা ধার্মিক প্রতিপন্ন হয়, তাই আমরাও খ্রীষ্ট যীশুতে বিশ্বাস করেছি, যাতে খ্রীষ্টের ওপর বিশ্বাসের দ্বারা ধার্মিক প্রতিপন্ন হতে হয়, আইনের কাজের দ্বারা নয়, কারণ আইনের কাজ কেউ ন্যায্য হবে না.</w:t>
      </w:r>
    </w:p>
    <w:p w14:paraId="1F3FAC32" w14:textId="77777777" w:rsidR="000F7377" w:rsidRDefault="000F7377"/>
    <w:p w14:paraId="68BDAA57" w14:textId="77777777" w:rsidR="000F7377" w:rsidRDefault="000F7377">
      <w:r xmlns:w="http://schemas.openxmlformats.org/wordprocessingml/2006/main">
        <w:t xml:space="preserve">Philippians 3:10 যেন আমি তাঁকে জানতে পারি, তাঁর পুনরুত্থানের শক্তি এবং তাঁর দুঃখভোগের সহভাগীতাকে তাঁর মৃত্যুর সঙ্গে মানানসই করা হয়৷</w:t>
      </w:r>
    </w:p>
    <w:p w14:paraId="4F3CC3F1" w14:textId="77777777" w:rsidR="000F7377" w:rsidRDefault="000F7377"/>
    <w:p w14:paraId="6935C373" w14:textId="77777777" w:rsidR="000F7377" w:rsidRDefault="000F7377">
      <w:r xmlns:w="http://schemas.openxmlformats.org/wordprocessingml/2006/main">
        <w:t xml:space="preserve">এই অনুচ্ছেদটি খ্রীষ্টকে তাঁর মৃত্যুর সাথে সামঞ্জস্য করার জন্য তাঁর শক্তি এবং কষ্ট বোঝার মাধ্যমে জানতে চাওয়ার বিষয়ে।</w:t>
      </w:r>
    </w:p>
    <w:p w14:paraId="4E97F6E2" w14:textId="77777777" w:rsidR="000F7377" w:rsidRDefault="000F7377"/>
    <w:p w14:paraId="36E7095A" w14:textId="77777777" w:rsidR="000F7377" w:rsidRDefault="000F7377">
      <w:r xmlns:w="http://schemas.openxmlformats.org/wordprocessingml/2006/main">
        <w:t xml:space="preserve">1: খ্রীষ্টের মৃত্যুর সাথে মিলিত হওয়া</w:t>
      </w:r>
    </w:p>
    <w:p w14:paraId="585EA5F3" w14:textId="77777777" w:rsidR="000F7377" w:rsidRDefault="000F7377"/>
    <w:p w14:paraId="42113677" w14:textId="77777777" w:rsidR="000F7377" w:rsidRDefault="000F7377">
      <w:r xmlns:w="http://schemas.openxmlformats.org/wordprocessingml/2006/main">
        <w:t xml:space="preserve">2: খ্রীষ্টকে তাঁর শক্তি ও দুঃখভোগের মাধ্যমে জানা</w:t>
      </w:r>
    </w:p>
    <w:p w14:paraId="29634F3E" w14:textId="77777777" w:rsidR="000F7377" w:rsidRDefault="000F7377"/>
    <w:p w14:paraId="61E3D975"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w:t>
      </w:r>
    </w:p>
    <w:p w14:paraId="7D1A58D5" w14:textId="77777777" w:rsidR="000F7377" w:rsidRDefault="000F7377"/>
    <w:p w14:paraId="76CEE2D4" w14:textId="77777777" w:rsidR="000F7377" w:rsidRDefault="000F7377">
      <w:r xmlns:w="http://schemas.openxmlformats.org/wordprocessingml/2006/main">
        <w:t xml:space="preserve">2: ম্যাথু 16:24 - তারপর যীশু তাঁর শিষ্যদের বললেন, "যে আমার শিষ্য হতে চায় সে নিজেকে অস্বীকার করবে এবং তাদের ক্রুশ তুলে নিয়ে আমাকে অনুসরণ করবে।"</w:t>
      </w:r>
    </w:p>
    <w:p w14:paraId="79E0DE2A" w14:textId="77777777" w:rsidR="000F7377" w:rsidRDefault="000F7377"/>
    <w:p w14:paraId="42B7FAE7" w14:textId="77777777" w:rsidR="000F7377" w:rsidRDefault="000F7377">
      <w:r xmlns:w="http://schemas.openxmlformats.org/wordprocessingml/2006/main">
        <w:t xml:space="preserve">Philippians 3:11 যদি কোন উপায়ে আমি মৃতদের পুনরুত্থানে পৌঁছাতে পারি।</w:t>
      </w:r>
    </w:p>
    <w:p w14:paraId="27213D52" w14:textId="77777777" w:rsidR="000F7377" w:rsidRDefault="000F7377"/>
    <w:p w14:paraId="413A3E9E" w14:textId="77777777" w:rsidR="000F7377" w:rsidRDefault="000F7377">
      <w:r xmlns:w="http://schemas.openxmlformats.org/wordprocessingml/2006/main">
        <w:t xml:space="preserve">পল মৃতদের পুনরুত্থান অর্জনের জন্য তার ইচ্ছা প্রকাশ করেন।</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অধ্যবসায়ের শক্তি: পুনরুত্থানের জন্য পলের সাধনা</w:t>
      </w:r>
    </w:p>
    <w:p w14:paraId="7422ECF9" w14:textId="77777777" w:rsidR="000F7377" w:rsidRDefault="000F7377"/>
    <w:p w14:paraId="7AEA12E0" w14:textId="77777777" w:rsidR="000F7377" w:rsidRDefault="000F7377">
      <w:r xmlns:w="http://schemas.openxmlformats.org/wordprocessingml/2006/main">
        <w:t xml:space="preserve">2. স্বর্গের আশা: মৃতদের পুনরুত্থান</w:t>
      </w:r>
    </w:p>
    <w:p w14:paraId="00E3167D" w14:textId="77777777" w:rsidR="000F7377" w:rsidRDefault="000F7377"/>
    <w:p w14:paraId="22E2574F" w14:textId="77777777" w:rsidR="000F7377" w:rsidRDefault="000F7377">
      <w:r xmlns:w="http://schemas.openxmlformats.org/wordprocessingml/2006/main">
        <w:t xml:space="preserve">1. রোমানস 8:18-25 - কারণ আমি মনে করি যে আমাদের কাছে যে গৌরব প্রকাশ করা হবে তার সাথে এই বর্তমান সময়ের দুর্ভোগগুলি তুলনা করার মতো নয়।</w:t>
      </w:r>
    </w:p>
    <w:p w14:paraId="603C3762" w14:textId="77777777" w:rsidR="000F7377" w:rsidRDefault="000F7377"/>
    <w:p w14:paraId="01258D19" w14:textId="77777777" w:rsidR="000F7377" w:rsidRDefault="000F7377">
      <w:r xmlns:w="http://schemas.openxmlformats.org/wordprocessingml/2006/main">
        <w:t xml:space="preserve">2. 1 করিন্থিয়ানস 15:12-20 - কিন্তু প্রকৃতপক্ষে খ্রীষ্ট মৃতদের মধ্য থেকে পুনরুত্থিত হয়েছেন, যারা ঘুমিয়ে পড়েছে তাদের প্রথম ফল৷</w:t>
      </w:r>
    </w:p>
    <w:p w14:paraId="18A2B5D3" w14:textId="77777777" w:rsidR="000F7377" w:rsidRDefault="000F7377"/>
    <w:p w14:paraId="35262CE8" w14:textId="77777777" w:rsidR="000F7377" w:rsidRDefault="000F7377">
      <w:r xmlns:w="http://schemas.openxmlformats.org/wordprocessingml/2006/main">
        <w:t xml:space="preserve">ফিলিপীয় 3:12 এমন নয় যে আমি ইতিমধ্যেই অর্জন করেছি, হয় ইতিমধ্যেই নিখুঁত ছিলাম; কিন্তু আমি অনুসরণ করি, যদি আমি তা ধরতে পারি যার জন্য আমি খ্রীষ্ট যীশুকেও ধরি৷</w:t>
      </w:r>
    </w:p>
    <w:p w14:paraId="149589AD" w14:textId="77777777" w:rsidR="000F7377" w:rsidRDefault="000F7377"/>
    <w:p w14:paraId="47CF7552" w14:textId="77777777" w:rsidR="000F7377" w:rsidRDefault="000F7377">
      <w:r xmlns:w="http://schemas.openxmlformats.org/wordprocessingml/2006/main">
        <w:t xml:space="preserve">পল বিশ্বাসীদেরকে তাদের বিশ্বাসে পরিপূর্ণতার জন্য চেষ্টা করতে উৎসাহিত করেন।</w:t>
      </w:r>
    </w:p>
    <w:p w14:paraId="7CD4A736" w14:textId="77777777" w:rsidR="000F7377" w:rsidRDefault="000F7377"/>
    <w:p w14:paraId="051FB1AA" w14:textId="77777777" w:rsidR="000F7377" w:rsidRDefault="000F7377">
      <w:r xmlns:w="http://schemas.openxmlformats.org/wordprocessingml/2006/main">
        <w:t xml:space="preserve">1. বিশ্বাসে পরিপূর্ণতা: আমাদের উচ্চ আহ্বান অর্জন করা</w:t>
      </w:r>
    </w:p>
    <w:p w14:paraId="2BEF81BA" w14:textId="77777777" w:rsidR="000F7377" w:rsidRDefault="000F7377"/>
    <w:p w14:paraId="1E50948A" w14:textId="77777777" w:rsidR="000F7377" w:rsidRDefault="000F7377">
      <w:r xmlns:w="http://schemas.openxmlformats.org/wordprocessingml/2006/main">
        <w:t xml:space="preserve">2. আমাদের খ্রিস্টান দায়িত্ব পালন করা</w:t>
      </w:r>
    </w:p>
    <w:p w14:paraId="145F2F0D" w14:textId="77777777" w:rsidR="000F7377" w:rsidRDefault="000F7377"/>
    <w:p w14:paraId="229CD30D"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75595E94" w14:textId="77777777" w:rsidR="000F7377" w:rsidRDefault="000F7377"/>
    <w:p w14:paraId="008E5133" w14:textId="77777777" w:rsidR="000F7377" w:rsidRDefault="000F7377">
      <w:r xmlns:w="http://schemas.openxmlformats.org/wordprocessingml/2006/main">
        <w:t xml:space="preserve">2. ম্যাথু 5:48 - তাই আপনাকে অবশ্যই নিখুঁত হতে হবে, যেমন আপনার স্বর্গীয় পিতা নিখুঁত।</w:t>
      </w:r>
    </w:p>
    <w:p w14:paraId="6ECDC7B3" w14:textId="77777777" w:rsidR="000F7377" w:rsidRDefault="000F7377"/>
    <w:p w14:paraId="67730461" w14:textId="77777777" w:rsidR="000F7377" w:rsidRDefault="000F7377">
      <w:r xmlns:w="http://schemas.openxmlformats.org/wordprocessingml/2006/main">
        <w:t xml:space="preserve">ফিলিপীয় 3:13 ভাইয়েরা, আমি নিজেকে ধরা পড়েছি বলে গণ্য করি না, কিন্তু আমি এই একটা কাজ করি, পিছনের জিনিসগুলি ভুলে গিয়ে সামনের জিনিসগুলির কাছে পৌঁছে যাচ্ছি৷</w:t>
      </w:r>
    </w:p>
    <w:p w14:paraId="427BE743" w14:textId="77777777" w:rsidR="000F7377" w:rsidRDefault="000F7377"/>
    <w:p w14:paraId="2663D001" w14:textId="77777777" w:rsidR="000F7377" w:rsidRDefault="000F7377">
      <w:r xmlns:w="http://schemas.openxmlformats.org/wordprocessingml/2006/main">
        <w:t xml:space="preserve">এই অনুচ্ছেদটি আমাদেরকে অতীতকে পেছনে ফেলে ভবিষ্যতের দিকে মনোনিবেশ করতে উৎসাহিত করে।</w:t>
      </w:r>
    </w:p>
    <w:p w14:paraId="5E2F87F5" w14:textId="77777777" w:rsidR="000F7377" w:rsidRDefault="000F7377"/>
    <w:p w14:paraId="607FBAC9" w14:textId="77777777" w:rsidR="000F7377" w:rsidRDefault="000F7377">
      <w:r xmlns:w="http://schemas.openxmlformats.org/wordprocessingml/2006/main">
        <w:t xml:space="preserve">1: "সামনে তাকান: অতীতকে পিছনে রেখে"</w:t>
      </w:r>
    </w:p>
    <w:p w14:paraId="1F2DA9BB" w14:textId="77777777" w:rsidR="000F7377" w:rsidRDefault="000F7377"/>
    <w:p w14:paraId="35D53650" w14:textId="77777777" w:rsidR="000F7377" w:rsidRDefault="000F7377">
      <w:r xmlns:w="http://schemas.openxmlformats.org/wordprocessingml/2006/main">
        <w:t xml:space="preserve">2: "পরিবর্তনের মাধ্যমে বৃদ্ধি: ভবিষ্যতের দিকে এগিয়ে যাওয়া"</w:t>
      </w:r>
    </w:p>
    <w:p w14:paraId="4F916A90" w14:textId="77777777" w:rsidR="000F7377" w:rsidRDefault="000F7377"/>
    <w:p w14:paraId="18B1E571" w14:textId="77777777" w:rsidR="000F7377" w:rsidRDefault="000F7377">
      <w:r xmlns:w="http://schemas.openxmlformats.org/wordprocessingml/2006/main">
        <w:t xml:space="preserve">1: Isaiah 43:18-19 "পূর্বের জিনিস মনে রাখবেন না, পুরানো জিনিস বিবেচনা করবেন না। দেখ, আমি একটি নতুন জিনিস করছি; এখন এটি উদ্ভূত হয়, আপনি কি তা বুঝতে পারছেন না?"</w:t>
      </w:r>
    </w:p>
    <w:p w14:paraId="7BBBCC55" w14:textId="77777777" w:rsidR="000F7377" w:rsidRDefault="000F7377"/>
    <w:p w14:paraId="6E9AC021" w14:textId="77777777" w:rsidR="000F7377" w:rsidRDefault="000F7377">
      <w:r xmlns:w="http://schemas.openxmlformats.org/wordprocessingml/2006/main">
        <w:t xml:space="preserve">2:2 করিন্থিয়ানস 5:17 "অতএব, যদি কেউ খ্রীষ্টে থাকে তবে সে একটি নতুন সৃষ্টি। পুরানোটি চলে গেছে; দেখ, নতুন এসেছে।"</w:t>
      </w:r>
    </w:p>
    <w:p w14:paraId="41C99784" w14:textId="77777777" w:rsidR="000F7377" w:rsidRDefault="000F7377"/>
    <w:p w14:paraId="6DC68196" w14:textId="77777777" w:rsidR="000F7377" w:rsidRDefault="000F7377">
      <w:r xmlns:w="http://schemas.openxmlformats.org/wordprocessingml/2006/main">
        <w:t xml:space="preserve">ফিলিপীয় 3:14 খ্রীষ্ট যীশুতে ঈশ্বরের উচ্চ আহ্বানের পুরস্কারের জন্য আমি চিহ্নের দিকে চাপ দিই৷</w:t>
      </w:r>
    </w:p>
    <w:p w14:paraId="73664123" w14:textId="77777777" w:rsidR="000F7377" w:rsidRDefault="000F7377"/>
    <w:p w14:paraId="34DDE06A" w14:textId="77777777" w:rsidR="000F7377" w:rsidRDefault="000F7377">
      <w:r xmlns:w="http://schemas.openxmlformats.org/wordprocessingml/2006/main">
        <w:t xml:space="preserve">এই শ্লোকটি আমাদেরকে আমাদের লক্ষ্যের দিকে সংগ্রাম করতে এবং পথে আমাদের সাহায্য করার জন্য খ্রীষ্টের শক্তি ব্যবহার করতে উত্সাহিত করে।</w:t>
      </w:r>
    </w:p>
    <w:p w14:paraId="3EF7105C" w14:textId="77777777" w:rsidR="000F7377" w:rsidRDefault="000F7377"/>
    <w:p w14:paraId="273B68B3" w14:textId="77777777" w:rsidR="000F7377" w:rsidRDefault="000F7377">
      <w:r xmlns:w="http://schemas.openxmlformats.org/wordprocessingml/2006/main">
        <w:t xml:space="preserve">1. "ঈশ্বরের উচ্চ আহ্বান: খ্রীষ্টে আমাদের লক্ষ্যগুলি অনুসরণ করা"</w:t>
      </w:r>
    </w:p>
    <w:p w14:paraId="2D2C5540" w14:textId="77777777" w:rsidR="000F7377" w:rsidRDefault="000F7377"/>
    <w:p w14:paraId="18CF30E6" w14:textId="77777777" w:rsidR="000F7377" w:rsidRDefault="000F7377">
      <w:r xmlns:w="http://schemas.openxmlformats.org/wordprocessingml/2006/main">
        <w:t xml:space="preserve">2. "মার্কের দিকে টিপুন: যীশুর সাথে কোর্সে থাকা"</w:t>
      </w:r>
    </w:p>
    <w:p w14:paraId="5F93A751" w14:textId="77777777" w:rsidR="000F7377" w:rsidRDefault="000F7377"/>
    <w:p w14:paraId="3E86BE5E" w14:textId="77777777" w:rsidR="000F7377" w:rsidRDefault="000F7377">
      <w:r xmlns:w="http://schemas.openxmlformats.org/wordprocessingml/2006/main">
        <w:t xml:space="preserve">1. ম্যাথু 6:33 - "কিন্তু প্রথমে তাঁর রাজ্য এবং তাঁর ধার্মিকতার সন্ধান কর, এবং এই সমস্ত জিনিসও তোমাদের দেওয়া হবে।"</w:t>
      </w:r>
    </w:p>
    <w:p w14:paraId="52420439" w14:textId="77777777" w:rsidR="000F7377" w:rsidRDefault="000F7377"/>
    <w:p w14:paraId="49A8E403" w14:textId="77777777" w:rsidR="000F7377" w:rsidRDefault="000F7377">
      <w:r xmlns:w="http://schemas.openxmlformats.org/wordprocessingml/2006/main">
        <w:t xml:space="preserve">2. গালাতীয় 6:9 - "আসুন আমরা ভাল কাজ করতে ক্লান্ত না হই, কারণ আমরা হাল ছেড়ে না দিলে সঠিক সময়ে ফসল কাটব।"</w:t>
      </w:r>
    </w:p>
    <w:p w14:paraId="6F4010BE" w14:textId="77777777" w:rsidR="000F7377" w:rsidRDefault="000F7377"/>
    <w:p w14:paraId="07CF3812" w14:textId="77777777" w:rsidR="000F7377" w:rsidRDefault="000F7377">
      <w:r xmlns:w="http://schemas.openxmlformats.org/wordprocessingml/2006/main">
        <w:t xml:space="preserve">ফিলিপিয়ানস 3:15 তাই আসুন আমরা যতজন নিখুঁত হতে পারি, তারা এইভাবে চিন্তা করি: এবং যদি কোন বিষয়ে আপনি অন্যথায় মনোভাব পোষণ করেন তবে ঈশ্বর আপনার কাছে এটি প্রকাশ করবেন।</w:t>
      </w:r>
    </w:p>
    <w:p w14:paraId="33A6C582" w14:textId="77777777" w:rsidR="000F7377" w:rsidRDefault="000F7377"/>
    <w:p w14:paraId="1FF3E432" w14:textId="77777777" w:rsidR="000F7377" w:rsidRDefault="000F7377">
      <w:r xmlns:w="http://schemas.openxmlformats.org/wordprocessingml/2006/main">
        <w:t xml:space="preserve">অনুচ্ছেদটি আমাদেরকে নিখুঁততার জন্য প্রচেষ্টা করতে উত্সাহিত করে এবং আমাদের আশ্বস্ত করে যে আমরা যদি একমত না হই তবে ঈশ্বর আমাদের পথ দেখাবেন।</w:t>
      </w:r>
    </w:p>
    <w:p w14:paraId="6A860F14" w14:textId="77777777" w:rsidR="000F7377" w:rsidRDefault="000F7377"/>
    <w:p w14:paraId="33FD65F5" w14:textId="77777777" w:rsidR="000F7377" w:rsidRDefault="000F7377">
      <w:r xmlns:w="http://schemas.openxmlformats.org/wordprocessingml/2006/main">
        <w:t xml:space="preserve">1. পরিপূর্ণতা একটি অর্জনযোগ্য লক্ষ্য</w:t>
      </w:r>
    </w:p>
    <w:p w14:paraId="1B3D2CDE" w14:textId="77777777" w:rsidR="000F7377" w:rsidRDefault="000F7377"/>
    <w:p w14:paraId="14EEF15B" w14:textId="77777777" w:rsidR="000F7377" w:rsidRDefault="000F7377">
      <w:r xmlns:w="http://schemas.openxmlformats.org/wordprocessingml/2006/main">
        <w:t xml:space="preserve">2. ঈশ্বরের পথ অনুসরণ করা হল সাফল্যের চাবিকাঠি</w:t>
      </w:r>
    </w:p>
    <w:p w14:paraId="2DADE615" w14:textId="77777777" w:rsidR="000F7377" w:rsidRDefault="000F7377"/>
    <w:p w14:paraId="03608C0C" w14:textId="77777777" w:rsidR="000F7377" w:rsidRDefault="000F7377">
      <w:r xmlns:w="http://schemas.openxmlformats.org/wordprocessingml/2006/main">
        <w:t xml:space="preserve">1. Ephesians 4:13 - "যতক্ষণ না আমরা সকলে বিশ্বাসের ঐক্যে, এবং ঈশ্বরের পুত্রের জ্ঞানে, একজন নিখুঁত মানুষের কাছে, খ্রীষ্টের পূর্ণতার পরিমাপের পরিমাপে না আসি।"</w:t>
      </w:r>
    </w:p>
    <w:p w14:paraId="29E968B9" w14:textId="77777777" w:rsidR="000F7377" w:rsidRDefault="000F7377"/>
    <w:p w14:paraId="7A635C2B" w14:textId="77777777" w:rsidR="000F7377" w:rsidRDefault="000F7377">
      <w:r xmlns:w="http://schemas.openxmlformats.org/wordprocessingml/2006/main">
        <w:t xml:space="preserve">2. জেমস 1:4 - "কিন্তু ধৈর্যকে তার নিখুঁত কাজ করতে দিন, যাতে আপনি নিখুঁত এবং সম্পূর্ণ হতে পারেন, কিছুই চান না।"</w:t>
      </w:r>
    </w:p>
    <w:p w14:paraId="50D3CB17" w14:textId="77777777" w:rsidR="000F7377" w:rsidRDefault="000F7377"/>
    <w:p w14:paraId="682319BA" w14:textId="77777777" w:rsidR="000F7377" w:rsidRDefault="000F7377">
      <w:r xmlns:w="http://schemas.openxmlformats.org/wordprocessingml/2006/main">
        <w:t xml:space="preserve">Philippians 3:16 তথাপি, আমরা ইতিমধ্যে যেখানে অর্জন করেছি, আসুন আমরা একই নিয়মে চলি, একই জিনিস মনে করি।</w:t>
      </w:r>
    </w:p>
    <w:p w14:paraId="259EF5C0" w14:textId="77777777" w:rsidR="000F7377" w:rsidRDefault="000F7377"/>
    <w:p w14:paraId="5E467FEB" w14:textId="77777777" w:rsidR="000F7377" w:rsidRDefault="000F7377">
      <w:r xmlns:w="http://schemas.openxmlformats.org/wordprocessingml/2006/main">
        <w:t xml:space="preserve">বিশ্বাসীদের উচিত তারা ইতিমধ্যে অর্জন করা মান অনুযায়ী জীবনযাপন চালিয়ে যাওয়ার জন্য সচেষ্ট।</w:t>
      </w:r>
    </w:p>
    <w:p w14:paraId="51A64AEA" w14:textId="77777777" w:rsidR="000F7377" w:rsidRDefault="000F7377"/>
    <w:p w14:paraId="7394C61A" w14:textId="77777777" w:rsidR="000F7377" w:rsidRDefault="000F7377">
      <w:r xmlns:w="http://schemas.openxmlformats.org/wordprocessingml/2006/main">
        <w:t xml:space="preserve">1. "পথে থাকা: ঈশ্বরের সাথে ধারাবাহিকভাবে চলাফেরা করা"</w:t>
      </w:r>
    </w:p>
    <w:p w14:paraId="2D80BE25" w14:textId="77777777" w:rsidR="000F7377" w:rsidRDefault="000F7377"/>
    <w:p w14:paraId="3F0B5E18" w14:textId="77777777" w:rsidR="000F7377" w:rsidRDefault="000F7377">
      <w:r xmlns:w="http://schemas.openxmlformats.org/wordprocessingml/2006/main">
        <w:t xml:space="preserve">2. "আমরা যে মান অর্জন করেছি সে অনুযায়ী জীবনযাপন করা"</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গালাতীয় 5:25 - "আমরা যদি আত্মার দ্বারা বাঁচি, তবে আসুন আমরাও আত্মার দ্বারা চলি।"</w:t>
      </w:r>
    </w:p>
    <w:p w14:paraId="05177053" w14:textId="77777777" w:rsidR="000F7377" w:rsidRDefault="000F7377"/>
    <w:p w14:paraId="6F3CCB89" w14:textId="77777777" w:rsidR="000F7377" w:rsidRDefault="000F7377">
      <w:r xmlns:w="http://schemas.openxmlformats.org/wordprocessingml/2006/main">
        <w:t xml:space="preserve">2. কলসিয়ানস 2:6 - "অতএব তোমরা যেমন প্রভু খ্রীষ্ট যীশুকে গ্রহণ করেছ, তেমনি তাঁর মধ্যে চল।"</w:t>
      </w:r>
    </w:p>
    <w:p w14:paraId="0A592722" w14:textId="77777777" w:rsidR="000F7377" w:rsidRDefault="000F7377"/>
    <w:p w14:paraId="193EE73F" w14:textId="77777777" w:rsidR="000F7377" w:rsidRDefault="000F7377">
      <w:r xmlns:w="http://schemas.openxmlformats.org/wordprocessingml/2006/main">
        <w:t xml:space="preserve">Philippians 3:17 ভাইয়েরা, একত্রে আমার অনুগামী হও, এবং যাঁরা হাঁটেন তাদের চিহ্নিত কর, যেন তোমাদের কাছে আমাদের নমুনা রয়েছে৷</w:t>
      </w:r>
    </w:p>
    <w:p w14:paraId="1D3A0F97" w14:textId="77777777" w:rsidR="000F7377" w:rsidRDefault="000F7377"/>
    <w:p w14:paraId="5774D411" w14:textId="77777777" w:rsidR="000F7377" w:rsidRDefault="000F7377">
      <w:r xmlns:w="http://schemas.openxmlformats.org/wordprocessingml/2006/main">
        <w:t xml:space="preserve">পল বিশ্বাসীদেরকে খ্রীষ্টের প্রতি নিবেদিত জীবন যাপনের তার উদাহরণ অনুসরণ করতে উত্সাহিত করেন।</w:t>
      </w:r>
    </w:p>
    <w:p w14:paraId="37F88391" w14:textId="77777777" w:rsidR="000F7377" w:rsidRDefault="000F7377"/>
    <w:p w14:paraId="53DC2106" w14:textId="77777777" w:rsidR="000F7377" w:rsidRDefault="000F7377">
      <w:r xmlns:w="http://schemas.openxmlformats.org/wordprocessingml/2006/main">
        <w:t xml:space="preserve">1. পলের পদচিহ্নে হাঁটা: ঈশ্বরের প্রতি ভক্তিপূর্ণ জীবন যাপন</w:t>
      </w:r>
    </w:p>
    <w:p w14:paraId="3EEBCABB" w14:textId="77777777" w:rsidR="000F7377" w:rsidRDefault="000F7377"/>
    <w:p w14:paraId="76CD42D2" w14:textId="77777777" w:rsidR="000F7377" w:rsidRDefault="000F7377">
      <w:r xmlns:w="http://schemas.openxmlformats.org/wordprocessingml/2006/main">
        <w:t xml:space="preserve">2. সাধুদের উদাহরণ অনুসরণ করা: পবিত্রতায় বেড়ে ওঠা</w:t>
      </w:r>
    </w:p>
    <w:p w14:paraId="3B8958CB" w14:textId="77777777" w:rsidR="000F7377" w:rsidRDefault="000F7377"/>
    <w:p w14:paraId="1F2029CE" w14:textId="77777777" w:rsidR="000F7377" w:rsidRDefault="000F7377">
      <w:r xmlns:w="http://schemas.openxmlformats.org/wordprocessingml/2006/main">
        <w:t xml:space="preserve">1. 1 করিন্থিয়ানস 11:1 - "আমার অনুকরণ কর, যেমন আমি খ্রীষ্টের।"</w:t>
      </w:r>
    </w:p>
    <w:p w14:paraId="2FF0974F" w14:textId="77777777" w:rsidR="000F7377" w:rsidRDefault="000F7377"/>
    <w:p w14:paraId="3BE97283" w14:textId="77777777" w:rsidR="000F7377" w:rsidRDefault="000F7377">
      <w:r xmlns:w="http://schemas.openxmlformats.org/wordprocessingml/2006/main">
        <w:t xml:space="preserve">2. হিব্রু 12: 1-2 - "অতএব, যেহেতু আমরা এত বড় সাক্ষীর মেঘ দ্বারা বেষ্টিত, তাই আসুন আমরা সমস্ত ওজনকে একপাশে রাখি, এবং পাপ যা খুব ঘনিষ্ঠভাবে আঁকড়ে আছে, এবং ধৈর্য সহকারে দৌড়ে দৌঁড়ে যা সেট করা হয়েছে আমাদের সামনে, আমাদের বিশ্বাসের প্রতিষ্ঠাতা ও পরিপূর্ণতাকারী যীশুর দিকে তাকাচ্ছি, যিনি তাঁর সামনে যে আনন্দটি স্থাপন করা হয়েছিল তার জন্য লজ্জাকে তুচ্ছ করে ক্রুশ সহ্য করেছেন এবং ঈশ্বরের সিংহাসনের ডানদিকে বসে আছেন।"</w:t>
      </w:r>
    </w:p>
    <w:p w14:paraId="05DAEA01" w14:textId="77777777" w:rsidR="000F7377" w:rsidRDefault="000F7377"/>
    <w:p w14:paraId="3A4FD6BF" w14:textId="77777777" w:rsidR="000F7377" w:rsidRDefault="000F7377">
      <w:r xmlns:w="http://schemas.openxmlformats.org/wordprocessingml/2006/main">
        <w:t xml:space="preserve">ফিলিপীয় 3:18 (অনেক পথ চলার জন্য, যাদের সম্পর্কে আমি আপনাকে প্রায়শই বলেছি, এবং এখন এমনকি কাঁদতে কাঁদতেও বলছি, তারা খ্রীষ্টের ক্রুশের শত্রু:</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অনুচ্ছেদটি তাদের বিরুদ্ধে সতর্ক করে যারা খ্রীষ্টের ক্রুশের শত্রু।</w:t>
      </w:r>
    </w:p>
    <w:p w14:paraId="46B4A4E0" w14:textId="77777777" w:rsidR="000F7377" w:rsidRDefault="000F7377"/>
    <w:p w14:paraId="1B25F1F4" w14:textId="77777777" w:rsidR="000F7377" w:rsidRDefault="000F7377">
      <w:r xmlns:w="http://schemas.openxmlformats.org/wordprocessingml/2006/main">
        <w:t xml:space="preserve">1: খ্রীষ্টের পথ অনুসরণ করা - যীশুর শিক্ষা এবং আমাদের জন্য তাঁর আত্মত্যাগ অনুসারে জীবনযাপনের গুরুত্ব।</w:t>
      </w:r>
    </w:p>
    <w:p w14:paraId="19BFE98C" w14:textId="77777777" w:rsidR="000F7377" w:rsidRDefault="000F7377"/>
    <w:p w14:paraId="726F5368" w14:textId="77777777" w:rsidR="000F7377" w:rsidRDefault="000F7377">
      <w:r xmlns:w="http://schemas.openxmlformats.org/wordprocessingml/2006/main">
        <w:t xml:space="preserve">2: দুনিয়ার মিথ্যা শিক্ষাকে প্রত্যাখ্যান করা - ধার্মিকতার পথ গ্রহণ করা এবং দুনিয়ার প্রলোভনকে প্রত্যাখ্যান করা।</w:t>
      </w:r>
    </w:p>
    <w:p w14:paraId="33DFBBC9" w14:textId="77777777" w:rsidR="000F7377" w:rsidRDefault="000F7377"/>
    <w:p w14:paraId="2933E35D" w14:textId="77777777" w:rsidR="000F7377" w:rsidRDefault="000F7377">
      <w:r xmlns:w="http://schemas.openxmlformats.org/wordprocessingml/2006/main">
        <w:t xml:space="preserve">1: Colossians 3:5-10 - তাই আপনার মধ্যে পার্থিব যা আছে তা ধ্বংস করুন: যৌন অনৈতিকতা, অপবিত্রতা, আবেগ, মন্দ ইচ্ছা এবং লোভ, যা মূর্তিপূজা।</w:t>
      </w:r>
    </w:p>
    <w:p w14:paraId="46A63C5A" w14:textId="77777777" w:rsidR="000F7377" w:rsidRDefault="000F7377"/>
    <w:p w14:paraId="7266332A" w14:textId="77777777" w:rsidR="000F7377" w:rsidRDefault="000F7377">
      <w:r xmlns:w="http://schemas.openxmlformats.org/wordprocessingml/2006/main">
        <w:t xml:space="preserve">2:2 Thessalonians 3:6-15 - ভাইয়েরা, আমাদের প্রভু যীশু খ্রীষ্টের নামে এখন আমরা তোমাদেরকে আদেশ দিচ্ছি যে, তোমরা এমন কোনো ভাই থেকে দূরে থাকো যে অলসতায় চলে এবং আমাদের কাছ থেকে যে ঐতিহ্যটি পেয়েছিল তা মেনে চলে না। .</w:t>
      </w:r>
    </w:p>
    <w:p w14:paraId="55C5D6BB" w14:textId="77777777" w:rsidR="000F7377" w:rsidRDefault="000F7377"/>
    <w:p w14:paraId="21CBA32B" w14:textId="77777777" w:rsidR="000F7377" w:rsidRDefault="000F7377">
      <w:r xmlns:w="http://schemas.openxmlformats.org/wordprocessingml/2006/main">
        <w:t xml:space="preserve">ফিলিপীয় 3:19 যাদের শেষ ধ্বংস, যাদের ঈশ্বর তাদের উদর, এবং যাদের গৌরব তাদের লজ্জা, যারা পার্থিব বিষয় মনে করে।)</w:t>
      </w:r>
    </w:p>
    <w:p w14:paraId="1C3F7D4B" w14:textId="77777777" w:rsidR="000F7377" w:rsidRDefault="000F7377"/>
    <w:p w14:paraId="4AB66376" w14:textId="77777777" w:rsidR="000F7377" w:rsidRDefault="000F7377">
      <w:r xmlns:w="http://schemas.openxmlformats.org/wordprocessingml/2006/main">
        <w:t xml:space="preserve">কিছু লোক তাদের নিজেদের আনন্দের জন্য বাস করে এবং শুধুমাত্র পার্থিব জিনিসের যত্ন নেয়, কিন্তু এটি ধ্বংসের দিকে নিয়ে যায়।</w:t>
      </w:r>
    </w:p>
    <w:p w14:paraId="52128F11" w14:textId="77777777" w:rsidR="000F7377" w:rsidRDefault="000F7377"/>
    <w:p w14:paraId="2D0759EA" w14:textId="77777777" w:rsidR="000F7377" w:rsidRDefault="000F7377">
      <w:r xmlns:w="http://schemas.openxmlformats.org/wordprocessingml/2006/main">
        <w:t xml:space="preserve">1: ধ্বংসের পথ জীবনের পথ নয়। আমরা যদি সত্যিকারের আনন্দ এবং শান্তি পেতে চাই তবে আমাদের অবশ্যই ঈশ্বরের দিকে তাকাতে হবে এবং তাকে আমাদের জীবনে প্রথমে রাখতে হবে।</w:t>
      </w:r>
    </w:p>
    <w:p w14:paraId="0E113E94" w14:textId="77777777" w:rsidR="000F7377" w:rsidRDefault="000F7377"/>
    <w:p w14:paraId="469A5BB4" w14:textId="77777777" w:rsidR="000F7377" w:rsidRDefault="000F7377">
      <w:r xmlns:w="http://schemas.openxmlformats.org/wordprocessingml/2006/main">
        <w:t xml:space="preserve">2: আমাদের অবশ্যই পার্থিব আকাঙ্ক্ষা এবং আনন্দের দ্বারা বিপথগামী হওয়া উচিত নয়, বরং আমাদের উদ্দেশ্য এবং সত্যিকারের আনন্দের জন্য ঈশ্বরের সন্ধান করা উচিত।</w:t>
      </w:r>
    </w:p>
    <w:p w14:paraId="2ABCDB1D" w14:textId="77777777" w:rsidR="000F7377" w:rsidRDefault="000F7377"/>
    <w:p w14:paraId="2A2EAF65" w14:textId="77777777" w:rsidR="000F7377" w:rsidRDefault="000F7377">
      <w:r xmlns:w="http://schemas.openxmlformats.org/wordprocessingml/2006/main">
        <w:t xml:space="preserve">1: কলসিয়ানস 3:2 - উপরের জিনিসগুলিতে আপনার মন সেট করুন, পার্থিব জিনিসগুলিতে নয়।</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12:2 -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14:paraId="7ABED1CF" w14:textId="77777777" w:rsidR="000F7377" w:rsidRDefault="000F7377"/>
    <w:p w14:paraId="0583E585" w14:textId="77777777" w:rsidR="000F7377" w:rsidRDefault="000F7377">
      <w:r xmlns:w="http://schemas.openxmlformats.org/wordprocessingml/2006/main">
        <w:t xml:space="preserve">Philippians 3:20 কারণ আমাদের কথোপকথন স্বর্গে; যেখান থেকে আমরা ত্রাণকর্তা, প্রভু যীশু খ্রীষ্টের সন্ধান করি:</w:t>
      </w:r>
    </w:p>
    <w:p w14:paraId="3008C169" w14:textId="77777777" w:rsidR="000F7377" w:rsidRDefault="000F7377"/>
    <w:p w14:paraId="5AF0A56C" w14:textId="77777777" w:rsidR="000F7377" w:rsidRDefault="000F7377">
      <w:r xmlns:w="http://schemas.openxmlformats.org/wordprocessingml/2006/main">
        <w:t xml:space="preserve">উত্তরণটি স্বর্গ থেকে আমাদের পরিত্রাতা প্রভু যীশু খ্রীষ্টের সন্ধান করার কথা বলে৷</w:t>
      </w:r>
    </w:p>
    <w:p w14:paraId="5D06F6A0" w14:textId="77777777" w:rsidR="000F7377" w:rsidRDefault="000F7377"/>
    <w:p w14:paraId="6F304285" w14:textId="77777777" w:rsidR="000F7377" w:rsidRDefault="000F7377">
      <w:r xmlns:w="http://schemas.openxmlformats.org/wordprocessingml/2006/main">
        <w:t xml:space="preserve">1. যীশু খ্রীষ্টের আশা এবং পরিত্রাণ - ফিলিপীয় 3:20</w:t>
      </w:r>
    </w:p>
    <w:p w14:paraId="2974E5D3" w14:textId="77777777" w:rsidR="000F7377" w:rsidRDefault="000F7377"/>
    <w:p w14:paraId="04A18CB9" w14:textId="77777777" w:rsidR="000F7377" w:rsidRDefault="000F7377">
      <w:r xmlns:w="http://schemas.openxmlformats.org/wordprocessingml/2006/main">
        <w:t xml:space="preserve">2. আমাদের স্বর্গীয় কথোপকথনে বিশ্বাস করা - ফিলিপীয় 3:20</w:t>
      </w:r>
    </w:p>
    <w:p w14:paraId="44A04A1B" w14:textId="77777777" w:rsidR="000F7377" w:rsidRDefault="000F7377"/>
    <w:p w14:paraId="5447D0CA" w14:textId="77777777" w:rsidR="000F7377" w:rsidRDefault="000F7377">
      <w:r xmlns:w="http://schemas.openxmlformats.org/wordprocessingml/2006/main">
        <w:t xml:space="preserve">1. ম্যাথু 16:27 - কারণ মানবপুত্র তার পিতার মহিমায় তার ফেরেশতাদের সাথে আসবেন, এবং তারপর তিনি প্রত্যেক ব্যক্তিকে তার কৃতকর্মের প্রতিফল দেবেন।</w:t>
      </w:r>
    </w:p>
    <w:p w14:paraId="6221AD32" w14:textId="77777777" w:rsidR="000F7377" w:rsidRDefault="000F7377"/>
    <w:p w14:paraId="40FE52DF" w14:textId="77777777" w:rsidR="000F7377" w:rsidRDefault="000F7377">
      <w:r xmlns:w="http://schemas.openxmlformats.org/wordprocessingml/2006/main">
        <w:t xml:space="preserve">2. হিব্রুজ 9:28 - তাই খ্রীষ্ট, অনেকের পাপ বহন করার জন্য একবার নিবেদিত হয়ে, দ্বিতীয়বার আবির্ভূত হবেন, পাপের মোকাবেলা করার জন্য নয় বরং যারা তাঁর জন্য অধীর আগ্রহে অপেক্ষা করছে তাদের রক্ষা করার জন্য।</w:t>
      </w:r>
    </w:p>
    <w:p w14:paraId="77BE0A94" w14:textId="77777777" w:rsidR="000F7377" w:rsidRDefault="000F7377"/>
    <w:p w14:paraId="50A8BA3D" w14:textId="77777777" w:rsidR="000F7377" w:rsidRDefault="000F7377">
      <w:r xmlns:w="http://schemas.openxmlformats.org/wordprocessingml/2006/main">
        <w:t xml:space="preserve">ফিলিপিয়ানস 3:21 কে আমাদের বদমেজাজ দেহকে পরিবর্তন করবে, যেন তা তাঁর মহিমান্বিত দেহের মতো হয়ে ওঠে, যে কাজের দ্বারা তিনি সমস্ত কিছুকে নিজের কাছে বশীভূত করতে সক্ষম হন৷</w:t>
      </w:r>
    </w:p>
    <w:p w14:paraId="73FD9458" w14:textId="77777777" w:rsidR="000F7377" w:rsidRDefault="000F7377"/>
    <w:p w14:paraId="6230DA2B" w14:textId="77777777" w:rsidR="000F7377" w:rsidRDefault="000F7377">
      <w:r xmlns:w="http://schemas.openxmlformats.org/wordprocessingml/2006/main">
        <w:t xml:space="preserve">ফিলিপীয় 3:21 থেকে এই অনুচ্ছেদটি আমাদের শেখায় যে ঈশ্বর আমাদের শারীরিক দেহকে তাঁর মহিমান্বিত দেহের মতো রূপান্তরিত করার ক্ষমতা রাখেন।</w:t>
      </w:r>
    </w:p>
    <w:p w14:paraId="072E9A89" w14:textId="77777777" w:rsidR="000F7377" w:rsidRDefault="000F7377"/>
    <w:p w14:paraId="21EB375D" w14:textId="77777777" w:rsidR="000F7377" w:rsidRDefault="000F7377">
      <w:r xmlns:w="http://schemas.openxmlformats.org/wordprocessingml/2006/main">
        <w:t xml:space="preserve">1. ঈশ্বরের চিত্রে আমাদের রূপান্তর</w:t>
      </w:r>
    </w:p>
    <w:p w14:paraId="57B7AA19" w14:textId="77777777" w:rsidR="000F7377" w:rsidRDefault="000F7377"/>
    <w:p w14:paraId="3C056D94" w14:textId="77777777" w:rsidR="000F7377" w:rsidRDefault="000F7377">
      <w:r xmlns:w="http://schemas.openxmlformats.org/wordprocessingml/2006/main">
        <w:t xml:space="preserve">2. সমস্ত কিছুকে বশীভূত করার জন্য ঈশ্বরের মহিমান্বিত শক্তি</w:t>
      </w:r>
    </w:p>
    <w:p w14:paraId="3749A134" w14:textId="77777777" w:rsidR="000F7377" w:rsidRDefault="000F7377"/>
    <w:p w14:paraId="1EBA2AF3" w14:textId="77777777" w:rsidR="000F7377" w:rsidRDefault="000F7377">
      <w:r xmlns:w="http://schemas.openxmlformats.org/wordprocessingml/2006/main">
        <w:t xml:space="preserve">1. রোমানস্ 8:29 - যাঁকে তিনি আগে থেকেই জানতেন, তিনি তাঁর পুত্রের প্রতিমূর্তি অনুসারে হওয়ার জন্য পূর্বনির্ধারিতও করেছিলেন, যাতে তিনি অনেক ভাইদের মধ্যে প্রথমজাত হতে পারেন।</w:t>
      </w:r>
    </w:p>
    <w:p w14:paraId="670E64B2" w14:textId="77777777" w:rsidR="000F7377" w:rsidRDefault="000F7377"/>
    <w:p w14:paraId="2E39F840" w14:textId="77777777" w:rsidR="000F7377" w:rsidRDefault="000F7377">
      <w:r xmlns:w="http://schemas.openxmlformats.org/wordprocessingml/2006/main">
        <w:t xml:space="preserve">2. 2 করিন্থিয়ানস 3:18 - কিন্তু আমরা সবাই, খোলা মুখের সাথে একটি গ্লাসের মতো প্রভুর মহিমা দেখছি, একই প্রতিমূর্তিতে গৌরব থেকে মহিমাতে পরিবর্তিত হয়েছি, এমনকি প্রভুর আত্মার দ্বারাও৷</w:t>
      </w:r>
    </w:p>
    <w:p w14:paraId="00F58532" w14:textId="77777777" w:rsidR="000F7377" w:rsidRDefault="000F7377"/>
    <w:p w14:paraId="24D41CC0" w14:textId="77777777" w:rsidR="000F7377" w:rsidRDefault="000F7377">
      <w:r xmlns:w="http://schemas.openxmlformats.org/wordprocessingml/2006/main">
        <w:t xml:space="preserve">ফিলিপীয় 4 হল ফিলিপীয়দের কাছে পলের পত্রের চতুর্থ এবং শেষ অধ্যায়। এই অধ্যায়ে, পল বিশ্বাসীদের জন্য তাদের জীবনে আনন্দ, শান্তি এবং তৃপ্তি বজায় রাখার জন্য ব্যবহারিক নির্দেশনা প্রদান করেন।</w:t>
      </w:r>
    </w:p>
    <w:p w14:paraId="785FB316" w14:textId="77777777" w:rsidR="000F7377" w:rsidRDefault="000F7377"/>
    <w:p w14:paraId="0A663BD2" w14:textId="77777777" w:rsidR="000F7377" w:rsidRDefault="000F7377">
      <w:r xmlns:w="http://schemas.openxmlformats.org/wordprocessingml/2006/main">
        <w:t xml:space="preserve">1ম অনুচ্ছেদ: পল বিশ্বাসীদেরকে প্রভুতে দৃঢ়ভাবে দাঁড়াতে এবং নিজেদের মধ্যে যেকোনও দ্বন্দ্ব মিটমাট করার পরামর্শ দিয়ে শুরু করেন (ফিলিপীয় 4:1-5)। তিনি দু'জন মহিলাকে উৎসাহিত করেন, ইউওদিয়া এবং সিন্তিকে, প্রভুতে একমত হতে। পল সর্বদা আনন্দ করার এবং ভদ্রতা সকলের কাছে পরিচিত হওয়ার উপর জোর দেন। তিনি বিশ্বাসীদের উদ্বিগ্ন না হওয়ার জন্য অনুরোধ করেন, বরং ধন্যবাদের সাথে প্রার্থনার মাধ্যমে ঈশ্বরের সামনে তাদের উদ্বেগ নিয়ে আসেন।</w:t>
      </w:r>
    </w:p>
    <w:p w14:paraId="0F119F44" w14:textId="77777777" w:rsidR="000F7377" w:rsidRDefault="000F7377"/>
    <w:p w14:paraId="32179B1E" w14:textId="77777777" w:rsidR="000F7377" w:rsidRDefault="000F7377">
      <w:r xmlns:w="http://schemas.openxmlformats.org/wordprocessingml/2006/main">
        <w:t xml:space="preserve">2য় অনুচ্ছেদ: পল ইতিবাচক গুণাবলী এবং ধার্মিক চিন্তাভাবনার উপর ফোকাস করার গুরুত্ব তুলে ধরেন (ফিলিপীয় 4:6-9)। তিনি বিশ্বাসীদের কোন কিছু নিয়ে চিন্তা না করে বরং ঈশ্বরের কাছে তাদের অনুরোধগুলি উপস্থাপন করতে উত্সাহিত করেন। ঈশ্বরের শান্তি খ্রীষ্ট যীশুতে তাদের হৃদয় ও মন রক্ষা করবে। পৌল তাদের এমন বিষয়গুলিতে মনোযোগ দেওয়ার জন্য অনুরোধ করেন যা সত্য, সম্মানজনক, ন্যায়পরায়ণ, বিশুদ্ধ, সুন্দর, প্রশংসনীয় — প্রশংসার যোগ্য গুণাবলী।</w:t>
      </w:r>
    </w:p>
    <w:p w14:paraId="4EA69634" w14:textId="77777777" w:rsidR="000F7377" w:rsidRDefault="000F7377"/>
    <w:p w14:paraId="67DD2D98" w14:textId="77777777" w:rsidR="000F7377" w:rsidRDefault="000F7377">
      <w:r xmlns:w="http://schemas.openxmlformats.org/wordprocessingml/2006/main">
        <w:t xml:space="preserve">3য় অনুচ্ছেদ: অধ্যায়টি ফিলিপীয়দের কাছ থেকে প্রাপ্ত সমর্থনের জন্য কৃতজ্ঞতা প্রকাশের সাথে শেষ হয়েছে (ফিলিপীয় 4:10-23)। পল কারাগারে থাকাকালীন তার প্রয়োজনগুলি সরবরাহ করার জন্য তাদের উদারতা স্বীকার করেছেন। তিনি তাদের আশ্বস্ত করেন যে ঈশ্বর খ্রীষ্ট যীশুর মাধ্যমে মহিমায় তাঁর ধন অনুসারে তাদের সমস্ত চাহিদা সরবরাহ করবেন। পল সহকর্মীদের কাছ থেকে শুভেচ্ছা জানান এবং তার ভালবাসা এবং করুণা-পূর্ণ আশীর্বাদ পাঠান।</w:t>
      </w:r>
    </w:p>
    <w:p w14:paraId="2B2AFEDB" w14:textId="77777777" w:rsidR="000F7377" w:rsidRDefault="000F7377"/>
    <w:p w14:paraId="2B7FDAD9" w14:textId="77777777" w:rsidR="000F7377" w:rsidRDefault="000F7377">
      <w:r xmlns:w="http://schemas.openxmlformats.org/wordprocessingml/2006/main">
        <w:t xml:space="preserve">সংক্ষেপে,</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ফিলিপীয়দের চতুর্থ অধ্যায় ঈশ্বরের উপর প্রার্থনাপূর্ণ নির্ভরতার মাধ্যমে দ্বন্দ্ব বা উদ্বেগের মধ্যে আনন্দ, শান্তি, তৃপ্তি বজায় রাখার উপর জোর দেয়।</w:t>
      </w:r>
    </w:p>
    <w:p w14:paraId="62D0E2DE" w14:textId="77777777" w:rsidR="000F7377" w:rsidRDefault="000F7377">
      <w:r xmlns:w="http://schemas.openxmlformats.org/wordprocessingml/2006/main">
        <w:t xml:space="preserve">পল বিশ্বাসীদেরকে প্রভুতে দৃঢ়ভাবে দাঁড়াতে এবং প্রশংসার যোগ্য গুণাবলীর উপর মনোযোগ কেন্দ্রীভূত করার মানসিকতা গড়ে তোলার সময় নিজেদের মধ্যে যেকোনো বিবাদ মিটমাট করার পরামর্শ দেন।</w:t>
      </w:r>
    </w:p>
    <w:p w14:paraId="029C5590" w14:textId="77777777" w:rsidR="000F7377" w:rsidRDefault="000F7377">
      <w:r xmlns:w="http://schemas.openxmlformats.org/wordprocessingml/2006/main">
        <w:t xml:space="preserve">তিনি ফিলিপিয়ানদের কাছ থেকে প্রাপ্ত সমর্থনের জন্য কৃতজ্ঞতা প্রকাশ করেন এবং তাদের আশ্বস্ত করেন যে ঈশ্বর তাঁর প্রাচুর্য অনুসারে তাদের সমস্ত চাহিদা পূরণ করবেন। অধ্যায়টি পল এবং তার সহকর্মীদের কাছ থেকে অভিবাদন এবং অনুগ্রহ-পূর্ণ আশীর্বাদের সাথে শেষ হয়।</w:t>
      </w:r>
    </w:p>
    <w:p w14:paraId="428B32E7" w14:textId="77777777" w:rsidR="000F7377" w:rsidRDefault="000F7377">
      <w:r xmlns:w="http://schemas.openxmlformats.org/wordprocessingml/2006/main">
        <w:t xml:space="preserve">এই অধ্যায়টি বিশ্বাসীদের একতা, প্রার্থনা, ইতিবাচক চিন্তাভাবনা এবং কৃতজ্ঞতাকে অগ্রাধিকার দিতে উত্সাহিত করে যখন ঈশ্বরের বিধানের উপর নির্ভর করে এবং অন্যদের প্রতি তাঁর অনুগ্রহ প্রসারিত করে।</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ফিলিপীয় 4:1 অতএব, আমার প্রিয় ভাইয়েরা, আমার আনন্দ এবং মুকুটের জন্য আকাঙ্ক্ষিত, তাই আমার প্রিয় প্রিয় প্রভুতে দৃঢ়ভাবে দাঁড়াও।</w:t>
      </w:r>
    </w:p>
    <w:p w14:paraId="1CDF50BC" w14:textId="77777777" w:rsidR="000F7377" w:rsidRDefault="000F7377"/>
    <w:p w14:paraId="3E28F086" w14:textId="77777777" w:rsidR="000F7377" w:rsidRDefault="000F7377">
      <w:r xmlns:w="http://schemas.openxmlformats.org/wordprocessingml/2006/main">
        <w:t xml:space="preserve">অনুচ্ছেদটি আমাদের বিশ্বাসে অবিচল থাকতে এবং প্রভুর উপর আস্থা রাখতে উত্সাহিত করে।</w:t>
      </w:r>
    </w:p>
    <w:p w14:paraId="43A00F4F" w14:textId="77777777" w:rsidR="000F7377" w:rsidRDefault="000F7377"/>
    <w:p w14:paraId="6E78203D" w14:textId="77777777" w:rsidR="000F7377" w:rsidRDefault="000F7377">
      <w:r xmlns:w="http://schemas.openxmlformats.org/wordprocessingml/2006/main">
        <w:t xml:space="preserve">1. প্রভুতে দৃঢ় থাকুন: আমাদের বিশ্বাসের শক্তি</w:t>
      </w:r>
    </w:p>
    <w:p w14:paraId="1179BC80" w14:textId="77777777" w:rsidR="000F7377" w:rsidRDefault="000F7377"/>
    <w:p w14:paraId="06412331" w14:textId="77777777" w:rsidR="000F7377" w:rsidRDefault="000F7377">
      <w:r xmlns:w="http://schemas.openxmlformats.org/wordprocessingml/2006/main">
        <w:t xml:space="preserve">2. প্রভুতে নিজেদের নোঙর করা: ঈশ্বরের বাক্যে অবিচল থাকা</w:t>
      </w:r>
    </w:p>
    <w:p w14:paraId="0BEFB41E" w14:textId="77777777" w:rsidR="000F7377" w:rsidRDefault="000F7377"/>
    <w:p w14:paraId="05DDA7E9" w14:textId="77777777" w:rsidR="000F7377" w:rsidRDefault="000F7377">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237F5449" w14:textId="77777777" w:rsidR="000F7377" w:rsidRDefault="000F7377"/>
    <w:p w14:paraId="66D148A9" w14:textId="77777777" w:rsidR="000F7377" w:rsidRDefault="000F7377">
      <w:r xmlns:w="http://schemas.openxmlformats.org/wordprocessingml/2006/main">
        <w:t xml:space="preserve">2. হিব্রু 10:23 - আসুন আমরা দৃঢ়ভাবে আমাদের বিশ্বাসের পেশাকে দৃঢ়ভাবে ধরে রাখি; (কারণ তিনি বিশ্বস্ত যিনি প্রতিশ্রুতি দিয়েছেন;)</w:t>
      </w:r>
    </w:p>
    <w:p w14:paraId="05DD7AED" w14:textId="77777777" w:rsidR="000F7377" w:rsidRDefault="000F7377"/>
    <w:p w14:paraId="1CC18F6C" w14:textId="77777777" w:rsidR="000F7377" w:rsidRDefault="000F7377">
      <w:r xmlns:w="http://schemas.openxmlformats.org/wordprocessingml/2006/main">
        <w:t xml:space="preserve">ফিলিপীয় 4:2 আমি ইউওদিয়াস ও সিন্তিখকে অনুরোধ করছি, তারা যেন প্রভুতে একই মনের হয়।</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প্রভুর মধ্যে একটি সাধারণ মনোভাব থাকতে ইউওডিয়াস এবং সিন্তিককে উৎসাহিত করেন।</w:t>
      </w:r>
    </w:p>
    <w:p w14:paraId="62D93349" w14:textId="77777777" w:rsidR="000F7377" w:rsidRDefault="000F7377"/>
    <w:p w14:paraId="4191637E" w14:textId="77777777" w:rsidR="000F7377" w:rsidRDefault="000F7377">
      <w:r xmlns:w="http://schemas.openxmlformats.org/wordprocessingml/2006/main">
        <w:t xml:space="preserve">1: প্রভুর মধ্যে একতা থাকা।</w:t>
      </w:r>
    </w:p>
    <w:p w14:paraId="01A2A8CD" w14:textId="77777777" w:rsidR="000F7377" w:rsidRDefault="000F7377"/>
    <w:p w14:paraId="583273A6" w14:textId="77777777" w:rsidR="000F7377" w:rsidRDefault="000F7377">
      <w:r xmlns:w="http://schemas.openxmlformats.org/wordprocessingml/2006/main">
        <w:t xml:space="preserve">2: অন্যদের সাথে চুক্তিতে বসবাস।</w:t>
      </w:r>
    </w:p>
    <w:p w14:paraId="228B8378" w14:textId="77777777" w:rsidR="000F7377" w:rsidRDefault="000F7377"/>
    <w:p w14:paraId="5D3F6191" w14:textId="77777777" w:rsidR="000F7377" w:rsidRDefault="000F7377">
      <w:r xmlns:w="http://schemas.openxmlformats.org/wordprocessingml/2006/main">
        <w:t xml:space="preserve">1: কলসিয়ানস 3:12-14 - তাহলে, ঈশ্বরের মনোনীত ব্যক্তিদের হিসাবে, পবিত্র এবং প্রিয়, সহানুভূতিশীল হৃদয়, দয়া, নম্রতা, নম্রতা এবং ধৈর্য ধরুন।</w:t>
      </w:r>
    </w:p>
    <w:p w14:paraId="638EE2BF" w14:textId="77777777" w:rsidR="000F7377" w:rsidRDefault="000F7377"/>
    <w:p w14:paraId="7B9DA8E0" w14:textId="77777777" w:rsidR="000F7377" w:rsidRDefault="000F7377">
      <w:r xmlns:w="http://schemas.openxmlformats.org/wordprocessingml/2006/main">
        <w:t xml:space="preserve">2: হিব্রু 12:14 - সবার সাথে শান্তির জন্য চেষ্টা করুন, এবং সেই পবিত্রতার জন্য যা ছাড়া কেউ প্রভুকে দেখতে পাবে না।</w:t>
      </w:r>
    </w:p>
    <w:p w14:paraId="6A64A45D" w14:textId="77777777" w:rsidR="000F7377" w:rsidRDefault="000F7377"/>
    <w:p w14:paraId="320281E4" w14:textId="77777777" w:rsidR="000F7377" w:rsidRDefault="000F7377">
      <w:r xmlns:w="http://schemas.openxmlformats.org/wordprocessingml/2006/main">
        <w:t xml:space="preserve">Philippians 4:3 এবং আমিও তোমাকে অনুরোধ করছি, সত্যিকারের জোয়াল, সেই সব নারীদের সাহায্য কর যারা আমার সাথে সুসমাচারে পরিশ্রম করেছে, ক্লিমেন্টের সাথে এবং আমার অন্যান্য সহকর্মীদের সাথে, যাদের নাম জীবন বইতে আছে।</w:t>
      </w:r>
    </w:p>
    <w:p w14:paraId="253DD635" w14:textId="77777777" w:rsidR="000F7377" w:rsidRDefault="000F7377"/>
    <w:p w14:paraId="504F6294" w14:textId="77777777" w:rsidR="000F7377" w:rsidRDefault="000F7377">
      <w:r xmlns:w="http://schemas.openxmlformats.org/wordprocessingml/2006/main">
        <w:t xml:space="preserve">প্যাসেজ পল গসপেলে তার সহ-শ্রমিক, ক্লিমেন্ট এবং অন্যান্য সহকর্মীর কাছ থেকে সাহায্যের জন্য অনুরোধ করেছেন যাদের নাম জীবন বইতে রয়েছে।</w:t>
      </w:r>
    </w:p>
    <w:p w14:paraId="1085B1DE" w14:textId="77777777" w:rsidR="000F7377" w:rsidRDefault="000F7377"/>
    <w:p w14:paraId="74054CEA" w14:textId="77777777" w:rsidR="000F7377" w:rsidRDefault="000F7377">
      <w:r xmlns:w="http://schemas.openxmlformats.org/wordprocessingml/2006/main">
        <w:t xml:space="preserve">1. গসপেলে সহযোগিতার শক্তি</w:t>
      </w:r>
    </w:p>
    <w:p w14:paraId="0A64A0DA" w14:textId="77777777" w:rsidR="000F7377" w:rsidRDefault="000F7377"/>
    <w:p w14:paraId="517B77C7" w14:textId="77777777" w:rsidR="000F7377" w:rsidRDefault="000F7377">
      <w:r xmlns:w="http://schemas.openxmlformats.org/wordprocessingml/2006/main">
        <w:t xml:space="preserve">2. জীবনের বইতে নামের মূল্য</w:t>
      </w:r>
    </w:p>
    <w:p w14:paraId="08AEEA0F" w14:textId="77777777" w:rsidR="000F7377" w:rsidRDefault="000F7377"/>
    <w:p w14:paraId="3955EFFB" w14:textId="77777777" w:rsidR="000F7377" w:rsidRDefault="000F7377">
      <w:r xmlns:w="http://schemas.openxmlformats.org/wordprocessingml/2006/main">
        <w:t xml:space="preserve">1. রোমানস 1:16 - কারণ আমি খ্রীষ্টের সুসমাচারের জন্য লজ্জিত নই, কারণ এটি বিশ্বাসী প্রত্যেকের পরিত্রাণের জন্য ঈশ্বরের শক্তি; প্রথমে ইহুদীদের কাছে এবং গ্রীকদের কাছেও৷</w:t>
      </w:r>
    </w:p>
    <w:p w14:paraId="30E4424E" w14:textId="77777777" w:rsidR="000F7377" w:rsidRDefault="000F7377"/>
    <w:p w14:paraId="3FD0872C" w14:textId="77777777" w:rsidR="000F7377" w:rsidRDefault="000F7377">
      <w:r xmlns:w="http://schemas.openxmlformats.org/wordprocessingml/2006/main">
        <w:t xml:space="preserve">2. প্রকাশিত বাক্য 20:15 - এবং যাকে জীবন পুস্তকে লেখা পাওয়া যায়নি তাকে আগুনের হ্রদে নিক্ষেপ করা হয়েছিল।</w:t>
      </w:r>
    </w:p>
    <w:p w14:paraId="3DDE7ED9" w14:textId="77777777" w:rsidR="000F7377" w:rsidRDefault="000F7377"/>
    <w:p w14:paraId="1BB518D6" w14:textId="77777777" w:rsidR="000F7377" w:rsidRDefault="000F7377">
      <w:r xmlns:w="http://schemas.openxmlformats.org/wordprocessingml/2006/main">
        <w:t xml:space="preserve">ফিলিপীয় 4:4 সর্বদা প্রভুতে আনন্দ কর; এবং আমি আবার বলি, আনন্দ কর।</w:t>
      </w:r>
    </w:p>
    <w:p w14:paraId="0D868098" w14:textId="77777777" w:rsidR="000F7377" w:rsidRDefault="000F7377"/>
    <w:p w14:paraId="7BFFF931" w14:textId="77777777" w:rsidR="000F7377" w:rsidRDefault="000F7377">
      <w:r xmlns:w="http://schemas.openxmlformats.org/wordprocessingml/2006/main">
        <w:t xml:space="preserve">উত্তরণ আমাদের সবসময় প্রভুর মধ্যে আনন্দ এবং তৃপ্তি খুঁজে পেতে উত্সাহিত করে।</w:t>
      </w:r>
    </w:p>
    <w:p w14:paraId="2607D2ED" w14:textId="77777777" w:rsidR="000F7377" w:rsidRDefault="000F7377"/>
    <w:p w14:paraId="153386F9" w14:textId="77777777" w:rsidR="000F7377" w:rsidRDefault="000F7377">
      <w:r xmlns:w="http://schemas.openxmlformats.org/wordprocessingml/2006/main">
        <w:t xml:space="preserve">1: প্রভুর মধ্যে আনন্দ এবং তৃপ্তি খোঁজা</w:t>
      </w:r>
    </w:p>
    <w:p w14:paraId="74CDACC3" w14:textId="77777777" w:rsidR="000F7377" w:rsidRDefault="000F7377"/>
    <w:p w14:paraId="1169986C" w14:textId="77777777" w:rsidR="000F7377" w:rsidRDefault="000F7377">
      <w:r xmlns:w="http://schemas.openxmlformats.org/wordprocessingml/2006/main">
        <w:t xml:space="preserve">2: ঈশ্বরের কল্যাণে আনন্দ করা</w:t>
      </w:r>
    </w:p>
    <w:p w14:paraId="1B092A26" w14:textId="77777777" w:rsidR="000F7377" w:rsidRDefault="000F7377"/>
    <w:p w14:paraId="49A2AF26"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01261941" w14:textId="77777777" w:rsidR="000F7377" w:rsidRDefault="000F7377"/>
    <w:p w14:paraId="2DA37AED" w14:textId="77777777" w:rsidR="000F7377" w:rsidRDefault="000F7377">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14:paraId="73AFA54C" w14:textId="77777777" w:rsidR="000F7377" w:rsidRDefault="000F7377"/>
    <w:p w14:paraId="346539BA" w14:textId="77777777" w:rsidR="000F7377" w:rsidRDefault="000F7377">
      <w:r xmlns:w="http://schemas.openxmlformats.org/wordprocessingml/2006/main">
        <w:t xml:space="preserve">ফিলিপীয় 4:5 আপনার সংযম সকল মানুষের কাছে পরিচিত হোক। প্রভু হাতের কাছে।</w:t>
      </w:r>
    </w:p>
    <w:p w14:paraId="2A646006" w14:textId="77777777" w:rsidR="000F7377" w:rsidRDefault="000F7377"/>
    <w:p w14:paraId="67C49CA5" w14:textId="77777777" w:rsidR="000F7377" w:rsidRDefault="000F7377">
      <w:r xmlns:w="http://schemas.openxmlformats.org/wordprocessingml/2006/main">
        <w:t xml:space="preserve">আমাদের সর্বদা আমাদের আচরণে সংযমী হওয়া উচিত, কারণ প্রভু নিকটে আছেন।</w:t>
      </w:r>
    </w:p>
    <w:p w14:paraId="7CBA574E" w14:textId="77777777" w:rsidR="000F7377" w:rsidRDefault="000F7377"/>
    <w:p w14:paraId="13B444B9" w14:textId="77777777" w:rsidR="000F7377" w:rsidRDefault="000F7377">
      <w:r xmlns:w="http://schemas.openxmlformats.org/wordprocessingml/2006/main">
        <w:t xml:space="preserve">1. সংযমের গুরুত্ব - ফিলিপীয় 4:5</w:t>
      </w:r>
    </w:p>
    <w:p w14:paraId="05BD2A94" w14:textId="77777777" w:rsidR="000F7377" w:rsidRDefault="000F7377"/>
    <w:p w14:paraId="45171A2D" w14:textId="77777777" w:rsidR="000F7377" w:rsidRDefault="000F7377">
      <w:r xmlns:w="http://schemas.openxmlformats.org/wordprocessingml/2006/main">
        <w:t xml:space="preserve">2. প্রভুর নৈকট্য - ফিলিপীয় 4:5</w:t>
      </w:r>
    </w:p>
    <w:p w14:paraId="225402D9" w14:textId="77777777" w:rsidR="000F7377" w:rsidRDefault="000F7377"/>
    <w:p w14:paraId="0BFDF1C9" w14:textId="77777777" w:rsidR="000F7377" w:rsidRDefault="000F7377">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গালাতীয় 5:22-23 - কিন্তু আত্মার ফল হল প্রেম, আনন্দ, শান্তি, ধৈর্য, দয়া, মঙ্গল, বিশ্বস্ততা, ভদ্রতা, আত্মনিয়ন্ত্রণ; এই ধরনের জিনিস বিরুদ্ধে কোন আইন নেই.</w:t>
      </w:r>
    </w:p>
    <w:p w14:paraId="4B777DB9" w14:textId="77777777" w:rsidR="000F7377" w:rsidRDefault="000F7377"/>
    <w:p w14:paraId="421F069C" w14:textId="77777777" w:rsidR="000F7377" w:rsidRDefault="000F7377">
      <w:r xmlns:w="http://schemas.openxmlformats.org/wordprocessingml/2006/main">
        <w:t xml:space="preserve">Philippians 4:6 কোন কিছুর জন্য সাবধান; কিন্তু প্রত্যেক বিষয়ে প্রার্থনা ও বিনতি দ্বারা ধন্যবাদ সহকারে তোমাদের অনুরোধ ঈশ্বরের কাছে জানানো হোক৷</w:t>
      </w:r>
    </w:p>
    <w:p w14:paraId="3B4D77CC" w14:textId="77777777" w:rsidR="000F7377" w:rsidRDefault="000F7377"/>
    <w:p w14:paraId="25F9A0E2" w14:textId="77777777" w:rsidR="000F7377" w:rsidRDefault="000F7377">
      <w:r xmlns:w="http://schemas.openxmlformats.org/wordprocessingml/2006/main">
        <w:t xml:space="preserve">আমাদের কিছু নিয়ে চিন্তা করা উচিত নয়, পরিবর্তে, আমাদের উচিত ঈশ্বরের কাছে কৃতজ্ঞতার সাথে প্রার্থনা করা এবং তাকে আমাদের অনুরোধ জানাতে হবে।</w:t>
      </w:r>
    </w:p>
    <w:p w14:paraId="749DB46C" w14:textId="77777777" w:rsidR="000F7377" w:rsidRDefault="000F7377"/>
    <w:p w14:paraId="611F8785" w14:textId="77777777" w:rsidR="000F7377" w:rsidRDefault="000F7377">
      <w:r xmlns:w="http://schemas.openxmlformats.org/wordprocessingml/2006/main">
        <w:t xml:space="preserve">1. প্রার্থনার শক্তি: আমরা চিন্তা না করে ঈশ্বরের কাছে প্রার্থনার উপর নির্ভর করতে পারি।</w:t>
      </w:r>
    </w:p>
    <w:p w14:paraId="119EF5ED" w14:textId="77777777" w:rsidR="000F7377" w:rsidRDefault="000F7377"/>
    <w:p w14:paraId="1A4D3B33" w14:textId="77777777" w:rsidR="000F7377" w:rsidRDefault="000F7377">
      <w:r xmlns:w="http://schemas.openxmlformats.org/wordprocessingml/2006/main">
        <w:t xml:space="preserve">2. ধন্যবাদ দিন: আমরা আমাদের প্রার্থনায় ঈশ্বরকে ধন্যবাদ জানিয়ে আমাদের কৃতজ্ঞতা প্রকাশ করতে পারি।</w:t>
      </w:r>
    </w:p>
    <w:p w14:paraId="1FE4CC8D" w14:textId="77777777" w:rsidR="000F7377" w:rsidRDefault="000F7377"/>
    <w:p w14:paraId="2787F978" w14:textId="77777777" w:rsidR="000F7377" w:rsidRDefault="000F7377">
      <w:r xmlns:w="http://schemas.openxmlformats.org/wordprocessingml/2006/main">
        <w:t xml:space="preserve">1. ম্যাথু 6:25-34 - যীশু আমাদের উদ্বেগ না করতে এবং পরিবর্তে ঈশ্বরে বিশ্বাস করতে শেখান।</w:t>
      </w:r>
    </w:p>
    <w:p w14:paraId="267A2592" w14:textId="77777777" w:rsidR="000F7377" w:rsidRDefault="000F7377"/>
    <w:p w14:paraId="370015A0" w14:textId="77777777" w:rsidR="000F7377" w:rsidRDefault="000F7377">
      <w:r xmlns:w="http://schemas.openxmlformats.org/wordprocessingml/2006/main">
        <w:t xml:space="preserve">2. 1 Thessalonians 5:16-18 - আমাদের উচিৎ আনন্দ করা, প্রার্থনা করা এবং সব পরিস্থিতিতে ধন্যবাদ জানানো।</w:t>
      </w:r>
    </w:p>
    <w:p w14:paraId="194A6ED3" w14:textId="77777777" w:rsidR="000F7377" w:rsidRDefault="000F7377"/>
    <w:p w14:paraId="578A4402" w14:textId="77777777" w:rsidR="000F7377" w:rsidRDefault="000F7377">
      <w:r xmlns:w="http://schemas.openxmlformats.org/wordprocessingml/2006/main">
        <w:t xml:space="preserve">ফিলিপীয় 4:7 এবং ঈশ্বরের শান্তি, যা সমস্ত বোধগম্যতা অতিক্রম করে, খ্রীষ্ট যীশুর মধ্য দিয়ে তোমাদের হৃদয় ও মন রক্ষা করবে৷</w:t>
      </w:r>
    </w:p>
    <w:p w14:paraId="6E5FD2C5" w14:textId="77777777" w:rsidR="000F7377" w:rsidRDefault="000F7377"/>
    <w:p w14:paraId="6D25CBCC" w14:textId="77777777" w:rsidR="000F7377" w:rsidRDefault="000F7377">
      <w:r xmlns:w="http://schemas.openxmlformats.org/wordprocessingml/2006/main">
        <w:t xml:space="preserve">ঈশ্বরের শান্তি, যা সমস্ত মানুষের বোধগম্যতা অতিক্রম করে, যীশু খ্রীষ্টের মাধ্যমে বিশ্বাসীদের হৃদয় ও মন রক্ষা করবে।</w:t>
      </w:r>
    </w:p>
    <w:p w14:paraId="5E08313E" w14:textId="77777777" w:rsidR="000F7377" w:rsidRDefault="000F7377"/>
    <w:p w14:paraId="7B55F328" w14:textId="77777777" w:rsidR="000F7377" w:rsidRDefault="000F7377">
      <w:r xmlns:w="http://schemas.openxmlformats.org/wordprocessingml/2006/main">
        <w:t xml:space="preserve">1. ঈশ্বরের অগাধ শান্তি - ঈশ্বর যীশু খ্রীষ্টের মাধ্যমে আমাদের যে শান্তি প্রদান করেন তার গভীরতা অন্বেষণ করা।</w:t>
      </w:r>
    </w:p>
    <w:p w14:paraId="2B5E4B5B" w14:textId="77777777" w:rsidR="000F7377" w:rsidRDefault="000F7377"/>
    <w:p w14:paraId="5B7DA56B" w14:textId="77777777" w:rsidR="000F7377" w:rsidRDefault="000F7377">
      <w:r xmlns:w="http://schemas.openxmlformats.org/wordprocessingml/2006/main">
        <w:t xml:space="preserve">2. আমাদের হৃদয় এবং মন রক্ষা করা - কীভাবে যীশু খ্রীষ্টের মাধ্যমে বিশ্ব এবং এর প্রভাব থেকে নিজেদের রক্ষা করা যায় তা বোঝা।</w:t>
      </w:r>
    </w:p>
    <w:p w14:paraId="7E3FDF05" w14:textId="77777777" w:rsidR="000F7377" w:rsidRDefault="000F7377"/>
    <w:p w14:paraId="735BCB42" w14:textId="77777777" w:rsidR="000F7377" w:rsidRDefault="000F7377">
      <w:r xmlns:w="http://schemas.openxmlformats.org/wordprocessingml/2006/main">
        <w:t xml:space="preserve">1. জন 14:27 - "আমি তোমার সাথে শান্তি রেখে যাচ্ছি, আমার শান্তি আমি তোমাকে দিচ্ছি: জগত যেমন দেয়, আমি তোমাকে দিই। তোমার হৃদয় যেন অস্থির না হয়, ভয় না পায়।"</w:t>
      </w:r>
    </w:p>
    <w:p w14:paraId="23919A57" w14:textId="77777777" w:rsidR="000F7377" w:rsidRDefault="000F7377"/>
    <w:p w14:paraId="23DABCB8" w14:textId="77777777" w:rsidR="000F7377" w:rsidRDefault="000F7377">
      <w:r xmlns:w="http://schemas.openxmlformats.org/wordprocessingml/2006/main">
        <w:t xml:space="preserve">2. ইশাইয়া 26:3 - "তুমি তাকে নিখুঁত শান্তিতে রাখবে, যার মন তোমার উপর স্থির থাকে: কারণ সে তোমার উপর বিশ্বাস করে।"</w:t>
      </w:r>
    </w:p>
    <w:p w14:paraId="1986B2C4" w14:textId="77777777" w:rsidR="000F7377" w:rsidRDefault="000F7377"/>
    <w:p w14:paraId="5F84CD76" w14:textId="77777777" w:rsidR="000F7377" w:rsidRDefault="000F7377">
      <w:r xmlns:w="http://schemas.openxmlformats.org/wordprocessingml/2006/main">
        <w:t xml:space="preserve">ফিলিপীয় 4:8 অবশেষে, ভাই ও বোনেরা, যা কিছু সত্য, যা কিছু সত্য, যা কিছু ন্যায়পরায়ণ, যা কিছু বিশুদ্ধ, যা কিছু সুন্দর, যা কিছু ভাল প্রতিবেদন; যদি কোন গুণ থাকে, এবং যদি কোন প্রশংসা থাকে, এই বিষয়গুলি নিয়ে ভাবুন।</w:t>
      </w:r>
    </w:p>
    <w:p w14:paraId="04CB13EB" w14:textId="77777777" w:rsidR="000F7377" w:rsidRDefault="000F7377"/>
    <w:p w14:paraId="7DC7CEFF" w14:textId="77777777" w:rsidR="000F7377" w:rsidRDefault="000F7377">
      <w:r xmlns:w="http://schemas.openxmlformats.org/wordprocessingml/2006/main">
        <w:t xml:space="preserve">পল বিশ্বাসীদেরকে তাদের চিন্তাভাবনাকে সত্য, সৎ, ন্যায়পরায়ণ, বিশুদ্ধ, সুন্দর, ভাল প্রতিবেদনের, গুণী এবং প্রশংসনীয় বিষয়গুলিতে ফোকাস করার নির্দেশ দেন।</w:t>
      </w:r>
    </w:p>
    <w:p w14:paraId="755D086A" w14:textId="77777777" w:rsidR="000F7377" w:rsidRDefault="000F7377"/>
    <w:p w14:paraId="0D18CD69" w14:textId="77777777" w:rsidR="000F7377" w:rsidRDefault="000F7377">
      <w:r xmlns:w="http://schemas.openxmlformats.org/wordprocessingml/2006/main">
        <w:t xml:space="preserve">1. চিন্তার শক্তি: কিভাবে আমাদের চিন্তা আমাদের জীবন গঠন করে</w:t>
      </w:r>
    </w:p>
    <w:p w14:paraId="0B8CF536" w14:textId="77777777" w:rsidR="000F7377" w:rsidRDefault="000F7377"/>
    <w:p w14:paraId="39A7D7B5" w14:textId="77777777" w:rsidR="000F7377" w:rsidRDefault="000F7377">
      <w:r xmlns:w="http://schemas.openxmlformats.org/wordprocessingml/2006/main">
        <w:t xml:space="preserve">2. সঠিক চিন্তার গুরুত্ব: আপনার জীবনকে রূপান্তরিত করতে আপনার মনকে রূপান্তর করুন</w:t>
      </w:r>
    </w:p>
    <w:p w14:paraId="770B1258" w14:textId="77777777" w:rsidR="000F7377" w:rsidRDefault="000F7377"/>
    <w:p w14:paraId="7ECBA0C4" w14:textId="77777777" w:rsidR="000F7377" w:rsidRDefault="000F7377">
      <w:r xmlns:w="http://schemas.openxmlformats.org/wordprocessingml/2006/main">
        <w:t xml:space="preserve">1. রোমানস 12:2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64E3877F" w14:textId="77777777" w:rsidR="000F7377" w:rsidRDefault="000F7377"/>
    <w:p w14:paraId="07D1FC91" w14:textId="77777777" w:rsidR="000F7377" w:rsidRDefault="000F7377">
      <w:r xmlns:w="http://schemas.openxmlformats.org/wordprocessingml/2006/main">
        <w:t xml:space="preserve">2. হিতোপদেশ 23:7 "কারণ সে তার হৃদয়ে যেমন চিন্তা করে, সেও তাই।"</w:t>
      </w:r>
    </w:p>
    <w:p w14:paraId="1DD2E998" w14:textId="77777777" w:rsidR="000F7377" w:rsidRDefault="000F7377"/>
    <w:p w14:paraId="3F58386C" w14:textId="77777777" w:rsidR="000F7377" w:rsidRDefault="000F7377">
      <w:r xmlns:w="http://schemas.openxmlformats.org/wordprocessingml/2006/main">
        <w:t xml:space="preserve">ফিলিপীয় 4:9 তোমরা যা শিখেছ, গ্রহণ করেছ, শুনেছ এবং আমার মধ্যে দেখেছ, সেগুলি কর: শান্তির ঈশ্বর তোমাদের সঙ্গে থাকবেন৷</w:t>
      </w:r>
    </w:p>
    <w:p w14:paraId="367956A9" w14:textId="77777777" w:rsidR="000F7377" w:rsidRDefault="000F7377"/>
    <w:p w14:paraId="67FE598C" w14:textId="77777777" w:rsidR="000F7377" w:rsidRDefault="000F7377">
      <w:r xmlns:w="http://schemas.openxmlformats.org/wordprocessingml/2006/main">
        <w:t xml:space="preserve">এই অনুচ্ছেদটি বিশ্বাসীদেরকে উৎসাহিত করছে যে তারা যীশুর কাছ থেকে যা শিখেছে, প্রাপ্ত করেছে, শুনেছে </w:t>
      </w:r>
      <w:r xmlns:w="http://schemas.openxmlformats.org/wordprocessingml/2006/main">
        <w:lastRenderedPageBreak xmlns:w="http://schemas.openxmlformats.org/wordprocessingml/2006/main"/>
      </w:r>
      <w:r xmlns:w="http://schemas.openxmlformats.org/wordprocessingml/2006/main">
        <w:t xml:space="preserve">এবং দেখেছে তা চালিয়ে যেতে এবং ঈশ্বর শান্তিতে তাদের সাথে থাকবেন।</w:t>
      </w:r>
    </w:p>
    <w:p w14:paraId="23BE4CFE" w14:textId="77777777" w:rsidR="000F7377" w:rsidRDefault="000F7377"/>
    <w:p w14:paraId="569C6CC9" w14:textId="77777777" w:rsidR="000F7377" w:rsidRDefault="000F7377">
      <w:r xmlns:w="http://schemas.openxmlformats.org/wordprocessingml/2006/main">
        <w:t xml:space="preserve">1. প্রভুর শান্তি: যীশুর কাছ থেকে শেখা এবং ঈশ্বরকে আপনাকে গাইড করতে দেওয়া</w:t>
      </w:r>
    </w:p>
    <w:p w14:paraId="4A0643EB" w14:textId="77777777" w:rsidR="000F7377" w:rsidRDefault="000F7377"/>
    <w:p w14:paraId="6D687399" w14:textId="77777777" w:rsidR="000F7377" w:rsidRDefault="000F7377">
      <w:r xmlns:w="http://schemas.openxmlformats.org/wordprocessingml/2006/main">
        <w:t xml:space="preserve">2. আমরা যা জানি তা বেঁচে থাকা: যীশুকে অনুসরণ করা এবং প্রভুর শান্তি অনুভব করা</w:t>
      </w:r>
    </w:p>
    <w:p w14:paraId="5B279DA1" w14:textId="77777777" w:rsidR="000F7377" w:rsidRDefault="000F7377"/>
    <w:p w14:paraId="19D71CCE" w14:textId="77777777" w:rsidR="000F7377" w:rsidRDefault="000F7377">
      <w:r xmlns:w="http://schemas.openxmlformats.org/wordprocessingml/2006/main">
        <w:t xml:space="preserve">1. কলসিয়ানস 3:16 -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14:paraId="6C78D337" w14:textId="77777777" w:rsidR="000F7377" w:rsidRDefault="000F7377"/>
    <w:p w14:paraId="724BD0A6" w14:textId="77777777" w:rsidR="000F7377" w:rsidRDefault="000F7377">
      <w:r xmlns:w="http://schemas.openxmlformats.org/wordprocessingml/2006/main">
        <w:t xml:space="preserve">2. জন 14:27 - আমি তোমাদের সাথে শান্তি রেখে যাচ্ছি, আমার শান্তি আমি তোমাদের দিচ্ছি: পৃথিবী যেমন দেয় তেমন নয়, আমি তোমাদের দিচ্ছি। তোমার মন যেন বিচলিত না হয়, ভয় না পায়।</w:t>
      </w:r>
    </w:p>
    <w:p w14:paraId="61907141" w14:textId="77777777" w:rsidR="000F7377" w:rsidRDefault="000F7377"/>
    <w:p w14:paraId="7D55BBAD" w14:textId="77777777" w:rsidR="000F7377" w:rsidRDefault="000F7377">
      <w:r xmlns:w="http://schemas.openxmlformats.org/wordprocessingml/2006/main">
        <w:t xml:space="preserve">Philippians 4:10 কিন্তু আমি প্রভুতে খুব আনন্দিত হয়েছিলাম, এখন শেষ পর্যন্ত আমার প্রতি তোমাদের যত্ন আবার বৃদ্ধি পেয়েছে; যেখানে তোমরাও সতর্ক ছিলে, কিন্তু তোমাদের সুযোগের অভাব ছিল৷</w:t>
      </w:r>
    </w:p>
    <w:p w14:paraId="5D0DDFB8" w14:textId="77777777" w:rsidR="000F7377" w:rsidRDefault="000F7377"/>
    <w:p w14:paraId="784C8A0E" w14:textId="77777777" w:rsidR="000F7377" w:rsidRDefault="000F7377">
      <w:r xmlns:w="http://schemas.openxmlformats.org/wordprocessingml/2006/main">
        <w:t xml:space="preserve">স্পিকার প্রভুতে আনন্দিত হয়েছিলেন কারণ তার প্রতি অন্যদের যত্ন আবার বেড়ে উঠছিল যদিও তাদের প্রাথমিকভাবে এটি করার সুযোগ ছিল না।</w:t>
      </w:r>
    </w:p>
    <w:p w14:paraId="2B5930BA" w14:textId="77777777" w:rsidR="000F7377" w:rsidRDefault="000F7377"/>
    <w:p w14:paraId="17AF09F1" w14:textId="77777777" w:rsidR="000F7377" w:rsidRDefault="000F7377">
      <w:r xmlns:w="http://schemas.openxmlformats.org/wordprocessingml/2006/main">
        <w:t xml:space="preserve">1. অন্যদের যত্নের আশীর্বাদের জন্য প্রভুতে আনন্দ করুন।</w:t>
      </w:r>
    </w:p>
    <w:p w14:paraId="311D2922" w14:textId="77777777" w:rsidR="000F7377" w:rsidRDefault="000F7377"/>
    <w:p w14:paraId="46BFDB3D" w14:textId="77777777" w:rsidR="000F7377" w:rsidRDefault="000F7377">
      <w:r xmlns:w="http://schemas.openxmlformats.org/wordprocessingml/2006/main">
        <w:t xml:space="preserve">2. আমরা জীবনে প্রাপ্ত যত্ন এবং দয়ার মুহূর্তগুলিকে লালন করি।</w:t>
      </w:r>
    </w:p>
    <w:p w14:paraId="494A7D7D" w14:textId="77777777" w:rsidR="000F7377" w:rsidRDefault="000F7377"/>
    <w:p w14:paraId="49BD0571" w14:textId="77777777" w:rsidR="000F7377" w:rsidRDefault="000F7377">
      <w:r xmlns:w="http://schemas.openxmlformats.org/wordprocessingml/2006/main">
        <w:t xml:space="preserve">1. 1 থিসালোনিয়স 5:18 - "সবকিছুতেই ধন্যবাদ দাও; কারণ খ্রীষ্ট যীশুতে তোমাদের জন্য এটাই ঈশ্বরের ইচ্ছা।"</w:t>
      </w:r>
    </w:p>
    <w:p w14:paraId="7386A281" w14:textId="77777777" w:rsidR="000F7377" w:rsidRDefault="000F7377"/>
    <w:p w14:paraId="0F1522A1" w14:textId="77777777" w:rsidR="000F7377" w:rsidRDefault="000F7377">
      <w:r xmlns:w="http://schemas.openxmlformats.org/wordprocessingml/2006/main">
        <w:t xml:space="preserve">2. হিব্রু 10:24 - "এবং প্রেম এবং ভাল কাজগুলিকে আলোড়িত করার জন্য আমরা একে অপরকে বিবেচনা করি।"</w:t>
      </w:r>
    </w:p>
    <w:p w14:paraId="38DE4664" w14:textId="77777777" w:rsidR="000F7377" w:rsidRDefault="000F7377"/>
    <w:p w14:paraId="423F443E" w14:textId="77777777" w:rsidR="000F7377" w:rsidRDefault="000F7377">
      <w:r xmlns:w="http://schemas.openxmlformats.org/wordprocessingml/2006/main">
        <w:t xml:space="preserve">ফিলিপীয় 4:11 এমন নয় যে আমি অভাবের কথা বলছি; কারণ আমি শিখেছি, আমি যে অবস্থায়ই থাকি, তাতেই সন্তুষ্ট থাকতে পারি৷</w:t>
      </w:r>
    </w:p>
    <w:p w14:paraId="1029D72B" w14:textId="77777777" w:rsidR="000F7377" w:rsidRDefault="000F7377"/>
    <w:p w14:paraId="30303B87" w14:textId="77777777" w:rsidR="000F7377" w:rsidRDefault="000F7377">
      <w:r xmlns:w="http://schemas.openxmlformats.org/wordprocessingml/2006/main">
        <w:t xml:space="preserve">উত্তরণটি একজনের পরিস্থিতি নির্বিশেষে সন্তুষ্টির কথা বলে।</w:t>
      </w:r>
    </w:p>
    <w:p w14:paraId="456878A5" w14:textId="77777777" w:rsidR="000F7377" w:rsidRDefault="000F7377"/>
    <w:p w14:paraId="53E91A2C" w14:textId="77777777" w:rsidR="000F7377" w:rsidRDefault="000F7377">
      <w:r xmlns:w="http://schemas.openxmlformats.org/wordprocessingml/2006/main">
        <w:t xml:space="preserve">1. "তৃপ্তি: শান্তির পথ"</w:t>
      </w:r>
    </w:p>
    <w:p w14:paraId="309DE7B9" w14:textId="77777777" w:rsidR="000F7377" w:rsidRDefault="000F7377"/>
    <w:p w14:paraId="34CF609A" w14:textId="77777777" w:rsidR="000F7377" w:rsidRDefault="000F7377">
      <w:r xmlns:w="http://schemas.openxmlformats.org/wordprocessingml/2006/main">
        <w:t xml:space="preserve">2. "তৃপ্তি: ছদ্মবেশে একটি আশীর্বাদ"</w:t>
      </w:r>
    </w:p>
    <w:p w14:paraId="12B9B6DC" w14:textId="77777777" w:rsidR="000F7377" w:rsidRDefault="000F7377"/>
    <w:p w14:paraId="79A8D143" w14:textId="77777777" w:rsidR="000F7377" w:rsidRDefault="000F7377">
      <w:r xmlns:w="http://schemas.openxmlformats.org/wordprocessingml/2006/main">
        <w:t xml:space="preserve">1. ম্যাথিউ 6:25-34 - যীশু বস্তুগত সম্পদ সম্পর্কে চিন্তা না করার বিষয়ে শিক্ষা দিচ্ছেন।</w:t>
      </w:r>
    </w:p>
    <w:p w14:paraId="5C70F225" w14:textId="77777777" w:rsidR="000F7377" w:rsidRDefault="000F7377"/>
    <w:p w14:paraId="74066A8D" w14:textId="77777777" w:rsidR="000F7377" w:rsidRDefault="000F7377">
      <w:r xmlns:w="http://schemas.openxmlformats.org/wordprocessingml/2006/main">
        <w:t xml:space="preserve">2. জেমস 1:2-4 - পরীক্ষায় বিশ্বাস এবং আনন্দের পরীক্ষা।</w:t>
      </w:r>
    </w:p>
    <w:p w14:paraId="35329FC1" w14:textId="77777777" w:rsidR="000F7377" w:rsidRDefault="000F7377"/>
    <w:p w14:paraId="722784C1" w14:textId="77777777" w:rsidR="000F7377" w:rsidRDefault="000F7377">
      <w:r xmlns:w="http://schemas.openxmlformats.org/wordprocessingml/2006/main">
        <w:t xml:space="preserve">Philippians 4:12 আমি উভয়ই জানি কিভাবে অপমানিত হতে হয়, এবং আমি জানি কিভাবে প্রচুর হতে হয়: সর্বত্র এবং সব কিছুতেই আমাকে তৃপ্ত হতে এবং ক্ষুধার্ত হতে, প্রচুর পরিমাণে এবং অভাব ভোগ করতে নির্দেশ দেওয়া হয়েছে।</w:t>
      </w:r>
    </w:p>
    <w:p w14:paraId="711CD18D" w14:textId="77777777" w:rsidR="000F7377" w:rsidRDefault="000F7377"/>
    <w:p w14:paraId="79A00EB9" w14:textId="77777777" w:rsidR="000F7377" w:rsidRDefault="000F7377">
      <w:r xmlns:w="http://schemas.openxmlformats.org/wordprocessingml/2006/main">
        <w:t xml:space="preserve">এই অনুচ্ছেদটি আমাদের সমস্ত পরিস্থিতিতে সন্তুষ্ট থাকতে উত্সাহিত করে, প্রাচুর্য বা অভাব যাই হোক না কেন।</w:t>
      </w:r>
    </w:p>
    <w:p w14:paraId="0C61BCD5" w14:textId="77777777" w:rsidR="000F7377" w:rsidRDefault="000F7377"/>
    <w:p w14:paraId="1C95E0F7" w14:textId="77777777" w:rsidR="000F7377" w:rsidRDefault="000F7377">
      <w:r xmlns:w="http://schemas.openxmlformats.org/wordprocessingml/2006/main">
        <w:t xml:space="preserve">1: "প্রচুরতা এবং অভাবের মধ্যে সন্তুষ্টি"</w:t>
      </w:r>
    </w:p>
    <w:p w14:paraId="3CE4364D" w14:textId="77777777" w:rsidR="000F7377" w:rsidRDefault="000F7377"/>
    <w:p w14:paraId="1A040842" w14:textId="77777777" w:rsidR="000F7377" w:rsidRDefault="000F7377">
      <w:r xmlns:w="http://schemas.openxmlformats.org/wordprocessingml/2006/main">
        <w:t xml:space="preserve">2: "সব জিনিসের মধ্যে ভারসাম্য খোঁজা"</w:t>
      </w:r>
    </w:p>
    <w:p w14:paraId="27BD8F1D" w14:textId="77777777" w:rsidR="000F7377" w:rsidRDefault="000F7377"/>
    <w:p w14:paraId="2E281BC9" w14:textId="77777777" w:rsidR="000F7377" w:rsidRDefault="000F7377">
      <w:r xmlns:w="http://schemas.openxmlformats.org/wordprocessingml/2006/main">
        <w:t xml:space="preserve">1: গীতসংহিতা 37:3-5 - প্রভুতে বিশ্বাস করুন এবং ভাল করুন; দেশে বাস করুন এবং নিরাপদ চারণভূমি উপভোগ করুন। প্রভুতে আনন্দিত হও, এবং তিনি আপনাকে আপনার হৃদয়ের আকাঙ্ক্ষাগুলি দেবেন৷ প্রভুর কাছে আপনার পথ নিবদ্ধ করুন; তাকে বিশ্বাস করুন এবং তিনি এটি করবেন।</w:t>
      </w:r>
    </w:p>
    <w:p w14:paraId="53BEB61A" w14:textId="77777777" w:rsidR="000F7377" w:rsidRDefault="000F7377"/>
    <w:p w14:paraId="565CD33E" w14:textId="77777777" w:rsidR="000F7377" w:rsidRDefault="000F7377">
      <w:r xmlns:w="http://schemas.openxmlformats.org/wordprocessingml/2006/main">
        <w:t xml:space="preserve">2: জেমস 4:13-15 - এখন এসো, তোমরা যারা বলছ, "আজ বা কাল আমরা অমুক শহরে যাব এবং সেখানে এক বছর কাটিয়ে ব্যবসা করব এবং লাভ করব" - তবুও তুমি জানো না আগামীকাল কী হবে। আনা আপনার জীবন কি? কেননা তুমি এমন এক কুয়াশা যা কিছু সময়ের জন্য দেখা দেয় এবং তারপর অদৃশ্য হয়ে যায়। পরিবর্তে আপনার বলা উচিত, "যদি প্রভু চান, আমরা বাঁচব এবং এটি বা এটি করব।"</w:t>
      </w:r>
    </w:p>
    <w:p w14:paraId="4220DC85" w14:textId="77777777" w:rsidR="000F7377" w:rsidRDefault="000F7377"/>
    <w:p w14:paraId="01B8C2D8" w14:textId="77777777" w:rsidR="000F7377" w:rsidRDefault="000F7377">
      <w:r xmlns:w="http://schemas.openxmlformats.org/wordprocessingml/2006/main">
        <w:t xml:space="preserve">Philippians 4:13 আমি খ্রীষ্টের মাধ্যমে সব কিছু করতে পারি যা আমাকে শক্তিশালী করে।</w:t>
      </w:r>
    </w:p>
    <w:p w14:paraId="28179ADB" w14:textId="77777777" w:rsidR="000F7377" w:rsidRDefault="000F7377"/>
    <w:p w14:paraId="2C9C9ADB" w14:textId="77777777" w:rsidR="000F7377" w:rsidRDefault="000F7377">
      <w:r xmlns:w="http://schemas.openxmlformats.org/wordprocessingml/2006/main">
        <w:t xml:space="preserve">এই অনুচ্ছেদটি আমাদের জীবনের সমস্ত বাধা অতিক্রম করতে সাহায্য করার জন্য যীশু খ্রীষ্টের শক্তিকে তুলে ধরে।</w:t>
      </w:r>
    </w:p>
    <w:p w14:paraId="0EED7F21" w14:textId="77777777" w:rsidR="000F7377" w:rsidRDefault="000F7377"/>
    <w:p w14:paraId="4832D7F9" w14:textId="77777777" w:rsidR="000F7377" w:rsidRDefault="000F7377">
      <w:r xmlns:w="http://schemas.openxmlformats.org/wordprocessingml/2006/main">
        <w:t xml:space="preserve">1. যীশুর শক্তি: কীভাবে আমরা তাঁর সাহায্যে যেকোন কিছু অর্জন করতে পারি</w:t>
      </w:r>
    </w:p>
    <w:p w14:paraId="61945421" w14:textId="77777777" w:rsidR="000F7377" w:rsidRDefault="000F7377"/>
    <w:p w14:paraId="126C6CAE" w14:textId="77777777" w:rsidR="000F7377" w:rsidRDefault="000F7377">
      <w:r xmlns:w="http://schemas.openxmlformats.org/wordprocessingml/2006/main">
        <w:t xml:space="preserve">2. অসম্ভব অর্জন: প্রতিটি চ্যালেঞ্জ কাটিয়ে উঠতে যীশুর শক্তি</w:t>
      </w:r>
    </w:p>
    <w:p w14:paraId="6491F7E5" w14:textId="77777777" w:rsidR="000F7377" w:rsidRDefault="000F7377"/>
    <w:p w14:paraId="4EDFFE3B" w14:textId="77777777" w:rsidR="000F7377" w:rsidRDefault="000F7377">
      <w:r xmlns:w="http://schemas.openxmlformats.org/wordprocessingml/2006/main">
        <w:t xml:space="preserve">1. ম্যাথু 19:26 - কিন্তু যীশু [তাদের] দেখে বললেন, মানুষের পক্ষে এটা অসম্ভব; কিন্তু ঈশ্বরের কাছে সবই সম্ভব।</w:t>
      </w:r>
    </w:p>
    <w:p w14:paraId="022908CF" w14:textId="77777777" w:rsidR="000F7377" w:rsidRDefault="000F7377"/>
    <w:p w14:paraId="7B43ABD6" w14:textId="77777777" w:rsidR="000F7377" w:rsidRDefault="000F7377">
      <w:r xmlns:w="http://schemas.openxmlformats.org/wordprocessingml/2006/main">
        <w:t xml:space="preserve">2. Ephesians 3:20 - এখন তাঁর কাছে যিনি আমাদের মধ্যে কাজ করে এমন শক্তি অনুসারে আমরা যা চাই বা চিন্তা করি তার চেয়ে বেশি কিছু করতে সক্ষম।</w:t>
      </w:r>
    </w:p>
    <w:p w14:paraId="6E242B40" w14:textId="77777777" w:rsidR="000F7377" w:rsidRDefault="000F7377"/>
    <w:p w14:paraId="7C9C266A" w14:textId="77777777" w:rsidR="000F7377" w:rsidRDefault="000F7377">
      <w:r xmlns:w="http://schemas.openxmlformats.org/wordprocessingml/2006/main">
        <w:t xml:space="preserve">Philippians 4:14 যদিও তোমরা ভালই করেছ, আমার কষ্টের সাথে যোগাযোগ করেছ৷</w:t>
      </w:r>
    </w:p>
    <w:p w14:paraId="0D7AAD91" w14:textId="77777777" w:rsidR="000F7377" w:rsidRDefault="000F7377"/>
    <w:p w14:paraId="36614D4C" w14:textId="77777777" w:rsidR="000F7377" w:rsidRDefault="000F7377">
      <w:r xmlns:w="http://schemas.openxmlformats.org/wordprocessingml/2006/main">
        <w:t xml:space="preserve">এই অনুচ্ছেদটি ফিলিপীয়দের উদারতার কথা বলে যে তার কষ্টে পলের প্রয়োজন মেটানোর জন্য।</w:t>
      </w:r>
    </w:p>
    <w:p w14:paraId="4DDF2A3C" w14:textId="77777777" w:rsidR="000F7377" w:rsidRDefault="000F7377"/>
    <w:p w14:paraId="05642088" w14:textId="77777777" w:rsidR="000F7377" w:rsidRDefault="000F7377">
      <w:r xmlns:w="http://schemas.openxmlformats.org/wordprocessingml/2006/main">
        <w:t xml:space="preserve">1: উদারতা আত্মার একটি ফল।</w:t>
      </w:r>
    </w:p>
    <w:p w14:paraId="6D40C7FC" w14:textId="77777777" w:rsidR="000F7377" w:rsidRDefault="000F7377"/>
    <w:p w14:paraId="694512CB" w14:textId="77777777" w:rsidR="000F7377" w:rsidRDefault="000F7377">
      <w:r xmlns:w="http://schemas.openxmlformats.org/wordprocessingml/2006/main">
        <w:t xml:space="preserve">2: ঈশ্বর উদারতা পুরস্কার.</w:t>
      </w:r>
    </w:p>
    <w:p w14:paraId="19EEE684" w14:textId="77777777" w:rsidR="000F7377" w:rsidRDefault="000F7377"/>
    <w:p w14:paraId="7D0E1796" w14:textId="77777777" w:rsidR="000F7377" w:rsidRDefault="000F7377">
      <w:r xmlns:w="http://schemas.openxmlformats.org/wordprocessingml/2006/main">
        <w:t xml:space="preserve">1: লূক 6:38 - "দেন, এবং এটি আপনাকে দেওয়া হবে: ভাল পরিমাপ, নিচে চাপা, একসঙ্গে নাড়া, এবং দৌড়ে আপনার বুকে রাখা হবে, কারণ আপনি যে পরিমাপ ব্যবহার করেন, একই পরিমাপ দিয়ে এটি পরিমাপ করা হবে তোমার কাছে ফিরে।"</w:t>
      </w:r>
    </w:p>
    <w:p w14:paraId="20ABDA31" w14:textId="77777777" w:rsidR="000F7377" w:rsidRDefault="000F7377"/>
    <w:p w14:paraId="7BDE57A6" w14:textId="77777777" w:rsidR="000F7377" w:rsidRDefault="000F7377">
      <w:r xmlns:w="http://schemas.openxmlformats.org/wordprocessingml/2006/main">
        <w:t xml:space="preserve">2: গালাতীয় 6:7-8 - "প্রতারিত হবেন না, ঈশ্বরকে ঠাট্টা করা হয় না; কারণ মানুষ যা কিছু বপন করে, সেও কাটবে। কারণ যে তার দেহের জন্য বীজ বপন করে সে মাংসের ক্ষতিই কাটবে, কিন্তু যে বপন করে সে নষ্ট করে। আত্মার কাছে আত্মার ইচ্ছা অনন্ত জীবন কাটবে।"</w:t>
      </w:r>
    </w:p>
    <w:p w14:paraId="1BD570F2" w14:textId="77777777" w:rsidR="000F7377" w:rsidRDefault="000F7377"/>
    <w:p w14:paraId="665AAE48" w14:textId="77777777" w:rsidR="000F7377" w:rsidRDefault="000F7377">
      <w:r xmlns:w="http://schemas.openxmlformats.org/wordprocessingml/2006/main">
        <w:t xml:space="preserve">Philippians 4:15 এখন তোমরা ফিলিপীয়রা এটাও জান যে, সুসমাচারের শুরুতে, যখন আমি ম্যাসিডোনিয়া থেকে চলে গিয়েছিলাম, তখন কোন মন্ডলী আমার সাথে দান ও গ্রহণের বিষয়ে যোগাযোগ করেনি, শুধুমাত্র তোমরাই।</w:t>
      </w:r>
    </w:p>
    <w:p w14:paraId="3FDCED1A" w14:textId="77777777" w:rsidR="000F7377" w:rsidRDefault="000F7377"/>
    <w:p w14:paraId="1980DC55" w14:textId="77777777" w:rsidR="000F7377" w:rsidRDefault="000F7377">
      <w:r xmlns:w="http://schemas.openxmlformats.org/wordprocessingml/2006/main">
        <w:t xml:space="preserve">পল ফিলিপির গির্জাকে তার মন্ত্রণালয়ের উদার আর্থিক সহায়তার জন্য ধন্যবাদ জানিয়েছেন।</w:t>
      </w:r>
    </w:p>
    <w:p w14:paraId="7F917334" w14:textId="77777777" w:rsidR="000F7377" w:rsidRDefault="000F7377"/>
    <w:p w14:paraId="09FD994A" w14:textId="77777777" w:rsidR="000F7377" w:rsidRDefault="000F7377">
      <w:r xmlns:w="http://schemas.openxmlformats.org/wordprocessingml/2006/main">
        <w:t xml:space="preserve">1. ফিলিপি চার্চের উদারতা: ঈশ্বরীয় জীবনযাপনের একটি উদাহরণ</w:t>
      </w:r>
    </w:p>
    <w:p w14:paraId="60EE680C" w14:textId="77777777" w:rsidR="000F7377" w:rsidRDefault="000F7377"/>
    <w:p w14:paraId="351A8F18" w14:textId="77777777" w:rsidR="000F7377" w:rsidRDefault="000F7377">
      <w:r xmlns:w="http://schemas.openxmlformats.org/wordprocessingml/2006/main">
        <w:t xml:space="preserve">2. খ্রীষ্টের দেহে দান এবং গ্রহণের আশীর্বাদ</w:t>
      </w:r>
    </w:p>
    <w:p w14:paraId="56F0536D" w14:textId="77777777" w:rsidR="000F7377" w:rsidRDefault="000F7377"/>
    <w:p w14:paraId="5CBD4FEB" w14:textId="77777777" w:rsidR="000F7377" w:rsidRDefault="000F7377">
      <w:r xmlns:w="http://schemas.openxmlformats.org/wordprocessingml/2006/main">
        <w:t xml:space="preserve">1. 2 করিন্থিয়ানস 9:7 - "প্রত্যেককেই তার মনের মত করে দিতে হবে, অনিচ্ছায় বা বাধ্য হয়ে নয়, কারণ ঈশ্বর একজন প্রফুল্ল দাতাকে ভালবাসেন।"</w:t>
      </w:r>
    </w:p>
    <w:p w14:paraId="65AFC39C" w14:textId="77777777" w:rsidR="000F7377" w:rsidRDefault="000F7377"/>
    <w:p w14:paraId="22F01E53" w14:textId="77777777" w:rsidR="000F7377" w:rsidRDefault="000F7377">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14:paraId="70C82A25" w14:textId="77777777" w:rsidR="000F7377" w:rsidRDefault="000F7377"/>
    <w:p w14:paraId="4A05BF08" w14:textId="77777777" w:rsidR="000F7377" w:rsidRDefault="000F7377">
      <w:r xmlns:w="http://schemas.openxmlformats.org/wordprocessingml/2006/main">
        <w:t xml:space="preserve">Philippians 4:16 কেননা থেসালোনিকাতেও তোমরা আমার প্রয়োজনে বারবার পাঠিয়েছ।</w:t>
      </w:r>
    </w:p>
    <w:p w14:paraId="597E7DD5" w14:textId="77777777" w:rsidR="000F7377" w:rsidRDefault="000F7377"/>
    <w:p w14:paraId="64AE2BBE" w14:textId="77777777" w:rsidR="000F7377" w:rsidRDefault="000F7377">
      <w:r xmlns:w="http://schemas.openxmlformats.org/wordprocessingml/2006/main">
        <w:t xml:space="preserve">উত্তরণটি হল ফিলিপীয়রা থিসালোনিকায় পলকে সাহায্য পাঠানোর বিষয়ে।</w:t>
      </w:r>
    </w:p>
    <w:p w14:paraId="08D11049" w14:textId="77777777" w:rsidR="000F7377" w:rsidRDefault="000F7377"/>
    <w:p w14:paraId="576A8873" w14:textId="77777777" w:rsidR="000F7377" w:rsidRDefault="000F7377">
      <w:r xmlns:w="http://schemas.openxmlformats.org/wordprocessingml/2006/main">
        <w:t xml:space="preserve">1. উদারতার শক্তি: কীভাবে অন্যদের দান করা পরিপূর্ণ হতে পারে</w:t>
      </w:r>
    </w:p>
    <w:p w14:paraId="2D018C01" w14:textId="77777777" w:rsidR="000F7377" w:rsidRDefault="000F7377"/>
    <w:p w14:paraId="2F64CF3E" w14:textId="77777777" w:rsidR="000F7377" w:rsidRDefault="000F7377">
      <w:r xmlns:w="http://schemas.openxmlformats.org/wordprocessingml/2006/main">
        <w:t xml:space="preserve">2. অন্যদের সাহায্য করার আনন্দ: কিভাবে আমরা সবাই একটি পার্থক্য করতে পারি</w:t>
      </w:r>
    </w:p>
    <w:p w14:paraId="496F3EF0" w14:textId="77777777" w:rsidR="000F7377" w:rsidRDefault="000F7377"/>
    <w:p w14:paraId="4BCE469E" w14:textId="77777777" w:rsidR="000F7377" w:rsidRDefault="000F7377">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14:paraId="4377F58A" w14:textId="77777777" w:rsidR="000F7377" w:rsidRDefault="000F7377"/>
    <w:p w14:paraId="6C137650" w14:textId="77777777" w:rsidR="000F7377" w:rsidRDefault="000F7377">
      <w:r xmlns:w="http://schemas.openxmlformats.org/wordprocessingml/2006/main">
        <w:t xml:space="preserve">2. ম্যাথু 10:8 - "অসুস্থদের নিরাময় করুন, মৃতদের জীবিত করুন, যাদের কুষ্ঠ আছে তাদের শুদ্ধ করুন, ভূত তাড়ান। বিনামূল্যে আপনি পেয়েছেন; বিনামূল্যে দান করুন।"</w:t>
      </w:r>
    </w:p>
    <w:p w14:paraId="41AECA55" w14:textId="77777777" w:rsidR="000F7377" w:rsidRDefault="000F7377"/>
    <w:p w14:paraId="6994EEAD" w14:textId="77777777" w:rsidR="000F7377" w:rsidRDefault="000F7377">
      <w:r xmlns:w="http://schemas.openxmlformats.org/wordprocessingml/2006/main">
        <w:t xml:space="preserve">Philippians 4:17 এই জন্য নয় যে আমি উপহার চাই; কিন্তু আমি এমন ফল চাই যা আপনার অ্যাকাউন্টে প্রচুর হবে।</w:t>
      </w:r>
    </w:p>
    <w:p w14:paraId="11954DD9" w14:textId="77777777" w:rsidR="000F7377" w:rsidRDefault="000F7377"/>
    <w:p w14:paraId="27D83FFF" w14:textId="77777777" w:rsidR="000F7377" w:rsidRDefault="000F7377">
      <w:r xmlns:w="http://schemas.openxmlformats.org/wordprocessingml/2006/main">
        <w:t xml:space="preserve">পল ফিলিপীয়দেরকে তার মিশনারী কাজকে বাধ্যবাধকতার জন্য নয়, প্রেম এবং আনন্দের জন্য উত্সাহিত করেন।</w:t>
      </w:r>
    </w:p>
    <w:p w14:paraId="2E1BDC06" w14:textId="77777777" w:rsidR="000F7377" w:rsidRDefault="000F7377"/>
    <w:p w14:paraId="7DD4A978" w14:textId="77777777" w:rsidR="000F7377" w:rsidRDefault="000F7377">
      <w:r xmlns:w="http://schemas.openxmlformats.org/wordprocessingml/2006/main">
        <w:t xml:space="preserve">1. আনন্দময় উদারতা: কৃতজ্ঞ হৃদয় দিয়ে দেওয়ার শক্তি</w:t>
      </w:r>
    </w:p>
    <w:p w14:paraId="627651E2" w14:textId="77777777" w:rsidR="000F7377" w:rsidRDefault="000F7377"/>
    <w:p w14:paraId="70303D84" w14:textId="77777777" w:rsidR="000F7377" w:rsidRDefault="000F7377">
      <w:r xmlns:w="http://schemas.openxmlformats.org/wordprocessingml/2006/main">
        <w:t xml:space="preserve">2. দেওয়ার আশীর্বাদ: কেন আমাদের প্রত্যাশা ছাড়াই দেওয়া উচিত</w:t>
      </w:r>
    </w:p>
    <w:p w14:paraId="05B4D8CF" w14:textId="77777777" w:rsidR="000F7377" w:rsidRDefault="000F7377"/>
    <w:p w14:paraId="05EE2763" w14:textId="77777777" w:rsidR="000F7377" w:rsidRDefault="000F7377">
      <w:r xmlns:w="http://schemas.openxmlformats.org/wordprocessingml/2006/main">
        <w:t xml:space="preserve">1. 2 করিন্থীয় 9:6-8</w:t>
      </w:r>
    </w:p>
    <w:p w14:paraId="1C69BE8F" w14:textId="77777777" w:rsidR="000F7377" w:rsidRDefault="000F7377"/>
    <w:p w14:paraId="1FC03344" w14:textId="77777777" w:rsidR="000F7377" w:rsidRDefault="000F7377">
      <w:r xmlns:w="http://schemas.openxmlformats.org/wordprocessingml/2006/main">
        <w:t xml:space="preserve">2. লূক 6:38</w:t>
      </w:r>
    </w:p>
    <w:p w14:paraId="2B7B7DD6" w14:textId="77777777" w:rsidR="000F7377" w:rsidRDefault="000F7377"/>
    <w:p w14:paraId="3B97552E" w14:textId="77777777" w:rsidR="000F7377" w:rsidRDefault="000F7377">
      <w:r xmlns:w="http://schemas.openxmlformats.org/wordprocessingml/2006/main">
        <w:t xml:space="preserve">ফিলিপীয় 4:18 কিন্তু আমার কাছে সবই আছে এবং প্রচুর আছে: ইপাফ্রোডিটাসের কাছ থেকে আপনার কাছ থেকে যা পাঠানো হয়েছিল তা পেয়ে আমি পূর্ণ হয়েছি, একটি মিষ্টি গন্ধের গন্ধ, ঈশ্বরের কাছে গ্রহণযোগ্য একটি বলিদান।</w:t>
      </w:r>
    </w:p>
    <w:p w14:paraId="37ABA8C4" w14:textId="77777777" w:rsidR="000F7377" w:rsidRDefault="000F7377"/>
    <w:p w14:paraId="4F7645FD" w14:textId="77777777" w:rsidR="000F7377" w:rsidRDefault="000F7377">
      <w:r xmlns:w="http://schemas.openxmlformats.org/wordprocessingml/2006/main">
        <w:t xml:space="preserve">প্রেরিত পল ফিলিপীয়দের কাছ থেকে উদার উপহার দিয়ে আশীর্বাদ করেছিলেন, যা ছিল ঈশ্বরের কাছে একটি আনন্দদায়ক এবং গ্রহণযোগ্য নৈবেদ্য।</w:t>
      </w:r>
    </w:p>
    <w:p w14:paraId="0767CC23" w14:textId="77777777" w:rsidR="000F7377" w:rsidRDefault="000F7377"/>
    <w:p w14:paraId="340F0A4C" w14:textId="77777777" w:rsidR="000F7377" w:rsidRDefault="000F7377">
      <w:r xmlns:w="http://schemas.openxmlformats.org/wordprocessingml/2006/main">
        <w:t xml:space="preserve">1. কৃতজ্ঞতা গড়ে তোলা: কীভাবে ঈশ্বরের আশীর্বাদের প্রশংসা করা যায়</w:t>
      </w:r>
    </w:p>
    <w:p w14:paraId="400AC633" w14:textId="77777777" w:rsidR="000F7377" w:rsidRDefault="000F7377"/>
    <w:p w14:paraId="78625C07" w14:textId="77777777" w:rsidR="000F7377" w:rsidRDefault="000F7377">
      <w:r xmlns:w="http://schemas.openxmlformats.org/wordprocessingml/2006/main">
        <w:t xml:space="preserve">2. উদারতার শক্তি: বিশুদ্ধ হৃদয় দিয়ে কীভাবে দেওয়া যায়</w:t>
      </w:r>
    </w:p>
    <w:p w14:paraId="70718003" w14:textId="77777777" w:rsidR="000F7377" w:rsidRDefault="000F7377"/>
    <w:p w14:paraId="4D48DC83" w14:textId="77777777" w:rsidR="000F7377" w:rsidRDefault="000F7377">
      <w:r xmlns:w="http://schemas.openxmlformats.org/wordprocessingml/2006/main">
        <w:t xml:space="preserve">1. 2 করিন্থিয়ানস 9:6-7 - "এটি মনে রাখবেন: যে কেউ অল্প বপন করে সেও অল্প কাটবে, এবং যে উদারভাবে বপন করে সেও উদারভাবে কাটবে। তোমাদের প্রত্যেকেরই উচিত যা দেওয়ার সিদ্ধান্ত নিয়েছেন তা দিতে হবে, অনিচ্ছায় বা বাধ্য হয়ে নয়, কারণ ঈশ্বর একজন প্রফুল্ল দাতাকে ভালবাসেন।”</w:t>
      </w:r>
    </w:p>
    <w:p w14:paraId="7F407D4E" w14:textId="77777777" w:rsidR="000F7377" w:rsidRDefault="000F7377"/>
    <w:p w14:paraId="681412DE" w14:textId="77777777" w:rsidR="000F7377" w:rsidRDefault="000F7377">
      <w:r xmlns:w="http://schemas.openxmlformats.org/wordprocessingml/2006/main">
        <w:t xml:space="preserve">2. হিব্রু 13:16 - "এবং ভাল কাজ করতে এবং অন্যদের সাথে ভাগ করতে ভুলবেন না, কারণ এই ধরনের বলিদানে ঈশ্বর সন্তুষ্ট হন।"</w:t>
      </w:r>
    </w:p>
    <w:p w14:paraId="6524C076" w14:textId="77777777" w:rsidR="000F7377" w:rsidRDefault="000F7377"/>
    <w:p w14:paraId="4DF86BB2" w14:textId="77777777" w:rsidR="000F7377" w:rsidRDefault="000F7377">
      <w:r xmlns:w="http://schemas.openxmlformats.org/wordprocessingml/2006/main">
        <w:t xml:space="preserve">Philippians 4:19 কিন্তু আমার ঈশ্বর খ্রীষ্ট যীশুর মাধ্যমে তাঁর মহিমায় আপনার সমস্ত প্রয়োজন পূরণ করবেন৷</w:t>
      </w:r>
    </w:p>
    <w:p w14:paraId="4E487D08" w14:textId="77777777" w:rsidR="000F7377" w:rsidRDefault="000F7377"/>
    <w:p w14:paraId="4DF16EED" w14:textId="77777777" w:rsidR="000F7377" w:rsidRDefault="000F7377">
      <w:r xmlns:w="http://schemas.openxmlformats.org/wordprocessingml/2006/main">
        <w:t xml:space="preserve">ঈশ্বর খ্রীষ্ট যীশুতে তাঁর মহিমান্বিত ধন অনুসারে আমাদের সমস্ত প্রয়োজনের ব্যবস্থা করবেন৷</w:t>
      </w:r>
    </w:p>
    <w:p w14:paraId="42395DD4" w14:textId="77777777" w:rsidR="000F7377" w:rsidRDefault="000F7377"/>
    <w:p w14:paraId="2DD15ECA" w14:textId="77777777" w:rsidR="000F7377" w:rsidRDefault="000F7377">
      <w:r xmlns:w="http://schemas.openxmlformats.org/wordprocessingml/2006/main">
        <w:t xml:space="preserve">1. ঈশ্বর প্রদানকারী: আসুন আমরা তাঁর উপর ভরসা করি</w:t>
      </w:r>
    </w:p>
    <w:p w14:paraId="542E3DE1" w14:textId="77777777" w:rsidR="000F7377" w:rsidRDefault="000F7377"/>
    <w:p w14:paraId="0D08BA0E" w14:textId="77777777" w:rsidR="000F7377" w:rsidRDefault="000F7377">
      <w:r xmlns:w="http://schemas.openxmlformats.org/wordprocessingml/2006/main">
        <w:t xml:space="preserve">2. প্রয়োজনের সময়ে বিধানের জন্য ঈশ্বরের উপর নির্ভর করা</w:t>
      </w:r>
    </w:p>
    <w:p w14:paraId="22D67258" w14:textId="77777777" w:rsidR="000F7377" w:rsidRDefault="000F7377"/>
    <w:p w14:paraId="17ED69D8" w14:textId="77777777" w:rsidR="000F7377" w:rsidRDefault="000F7377">
      <w:r xmlns:w="http://schemas.openxmlformats.org/wordprocessingml/2006/main">
        <w:t xml:space="preserve">1. ম্যাথু 6:25-34 - আপনার জীবন সম্পর্কে চিন্তা করবেন না, আপনি কি খাবেন বা পান করবেন বা আপনার শরীর সম্পর্কে, আপনি কী পরবেন।</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গীতসংহিতা 145:15-16 - প্রভু তাঁর সমস্ত পথে ধার্মিক এবং তাঁর সমস্ত কাজে দয়ালু৷</w:t>
      </w:r>
    </w:p>
    <w:p w14:paraId="41418BAD" w14:textId="77777777" w:rsidR="000F7377" w:rsidRDefault="000F7377"/>
    <w:p w14:paraId="0A983F9F" w14:textId="77777777" w:rsidR="000F7377" w:rsidRDefault="000F7377">
      <w:r xmlns:w="http://schemas.openxmlformats.org/wordprocessingml/2006/main">
        <w:t xml:space="preserve">Philippians 4:20 এখন ঈশ্বর ও আমাদের পিতার মহিমা অনন্তকাল ধরে হোক। আমীন।</w:t>
      </w:r>
    </w:p>
    <w:p w14:paraId="0DCD6D17" w14:textId="77777777" w:rsidR="000F7377" w:rsidRDefault="000F7377"/>
    <w:p w14:paraId="1CDEB2EC" w14:textId="77777777" w:rsidR="000F7377" w:rsidRDefault="000F7377">
      <w:r xmlns:w="http://schemas.openxmlformats.org/wordprocessingml/2006/main">
        <w:t xml:space="preserve">এই অনুচ্ছেদটি একটি সংক্ষিপ্ত ডক্সোলজি যা ঈশ্বর এবং তাঁর চিরন্তন মহিমার প্রশংসা করে৷</w:t>
      </w:r>
    </w:p>
    <w:p w14:paraId="2682B79E" w14:textId="77777777" w:rsidR="000F7377" w:rsidRDefault="000F7377"/>
    <w:p w14:paraId="7FCADE7E" w14:textId="77777777" w:rsidR="000F7377" w:rsidRDefault="000F7377">
      <w:r xmlns:w="http://schemas.openxmlformats.org/wordprocessingml/2006/main">
        <w:t xml:space="preserve">1: ঈশ্বর আমাদের পিতা এবং তিনি তাঁর চিরন্তন মহিমার জন্য আমাদের প্রশংসার যোগ্য।</w:t>
      </w:r>
    </w:p>
    <w:p w14:paraId="24C68D86" w14:textId="77777777" w:rsidR="000F7377" w:rsidRDefault="000F7377"/>
    <w:p w14:paraId="703009FF" w14:textId="77777777" w:rsidR="000F7377" w:rsidRDefault="000F7377">
      <w:r xmlns:w="http://schemas.openxmlformats.org/wordprocessingml/2006/main">
        <w:t xml:space="preserve">2: ঈশ্বরের মহিমা আমাদের জীবনে উজ্জ্বল হতে দেওয়া অন্যদেরকে তাঁর মহিমা অন্বেষণ করতে উৎসাহিত করে।</w:t>
      </w:r>
    </w:p>
    <w:p w14:paraId="7DFC5DF0" w14:textId="77777777" w:rsidR="000F7377" w:rsidRDefault="000F7377"/>
    <w:p w14:paraId="55ACCC61" w14:textId="77777777" w:rsidR="000F7377" w:rsidRDefault="000F7377">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14:paraId="61297962" w14:textId="77777777" w:rsidR="000F7377" w:rsidRDefault="000F7377"/>
    <w:p w14:paraId="0F227DC5" w14:textId="77777777" w:rsidR="000F7377" w:rsidRDefault="000F7377">
      <w:r xmlns:w="http://schemas.openxmlformats.org/wordprocessingml/2006/main">
        <w:t xml:space="preserve">2: গীতসংহিতা 145:1-3 - আমি তোমাকে উচ্চ করব, আমার ঈশ্বর রাজা; আমি চিরকাল তোমার নামের প্রশংসা করব। প্রতিদিন আমি তোমার প্রশংসা করব এবং চিরকাল তোমার নামের প্রশংসা করব। প্রভু মহান এবং প্রশংসার যোগ্য; তার মহত্ত্ব কেউ অনুধাবন করতে পারে না।</w:t>
      </w:r>
    </w:p>
    <w:p w14:paraId="393FA7E3" w14:textId="77777777" w:rsidR="000F7377" w:rsidRDefault="000F7377"/>
    <w:p w14:paraId="5A188794" w14:textId="77777777" w:rsidR="000F7377" w:rsidRDefault="000F7377">
      <w:r xmlns:w="http://schemas.openxmlformats.org/wordprocessingml/2006/main">
        <w:t xml:space="preserve">ফিলিপীয় 4:21 খ্রীষ্ট যীশুতে প্রত্যেক সাধুকে অভিবাদন জানাও৷ আমার সঙ্গে থাকা ভাইয়েরা তোমাদের শুভেচ্ছা জানাচ্ছে৷</w:t>
      </w:r>
    </w:p>
    <w:p w14:paraId="7A1629FB" w14:textId="77777777" w:rsidR="000F7377" w:rsidRDefault="000F7377"/>
    <w:p w14:paraId="3F556DA2" w14:textId="77777777" w:rsidR="000F7377" w:rsidRDefault="000F7377">
      <w:r xmlns:w="http://schemas.openxmlformats.org/wordprocessingml/2006/main">
        <w:t xml:space="preserve">এই অনুচ্ছেদটি হল প্রেরিত পলের পক্ষ থেকে ফিলিপিতে বিশ্বাসীদের অভিবাদন, যীশুর নামে একে অপরকে অভিবাদন জানাতে উত্সাহিত করে৷</w:t>
      </w:r>
    </w:p>
    <w:p w14:paraId="4B5BA59C" w14:textId="77777777" w:rsidR="000F7377" w:rsidRDefault="000F7377"/>
    <w:p w14:paraId="15ED2FA3" w14:textId="77777777" w:rsidR="000F7377" w:rsidRDefault="000F7377">
      <w:r xmlns:w="http://schemas.openxmlformats.org/wordprocessingml/2006/main">
        <w:t xml:space="preserve">1. যীশুতে অভিবাদনের শক্তি: কীভাবে দয়ার ছোট বিনিময় একটি বড় প্রভাব ফেলতে পারে</w:t>
      </w:r>
    </w:p>
    <w:p w14:paraId="47492B26" w14:textId="77777777" w:rsidR="000F7377" w:rsidRDefault="000F7377"/>
    <w:p w14:paraId="5D092DB7" w14:textId="77777777" w:rsidR="000F7377" w:rsidRDefault="000F7377">
      <w:r xmlns:w="http://schemas.openxmlformats.org/wordprocessingml/2006/main">
        <w:t xml:space="preserve">2. খ্রীষ্টের দেহে ঐক্য: বিশ্বাসীদের একটি স্বাস্থ্যকর সম্প্রদায়কে কীভাবে লালন করা যায়</w:t>
      </w:r>
    </w:p>
    <w:p w14:paraId="442BA850" w14:textId="77777777" w:rsidR="000F7377" w:rsidRDefault="000F7377"/>
    <w:p w14:paraId="59E4CEF1" w14:textId="77777777" w:rsidR="000F7377" w:rsidRDefault="000F7377">
      <w:r xmlns:w="http://schemas.openxmlformats.org/wordprocessingml/2006/main">
        <w:t xml:space="preserve">1. হিব্রুজ 13:1-2 “ভাতৃপ্রেম অব্যাহত থাকুক। অপরিচিতদের আতিথেয়তা দেখাতে অবহেলা করবেন না, কারণ </w:t>
      </w:r>
      <w:r xmlns:w="http://schemas.openxmlformats.org/wordprocessingml/2006/main">
        <w:lastRenderedPageBreak xmlns:w="http://schemas.openxmlformats.org/wordprocessingml/2006/main"/>
      </w:r>
      <w:r xmlns:w="http://schemas.openxmlformats.org/wordprocessingml/2006/main">
        <w:t xml:space="preserve">এর মাধ্যমে কেউ কেউ অজান্তেই ফেরেশতাদের আপ্যায়ন করেছে।”</w:t>
      </w:r>
    </w:p>
    <w:p w14:paraId="39E3D123" w14:textId="77777777" w:rsidR="000F7377" w:rsidRDefault="000F7377"/>
    <w:p w14:paraId="73DB0088" w14:textId="77777777" w:rsidR="000F7377" w:rsidRDefault="000F7377">
      <w:r xmlns:w="http://schemas.openxmlformats.org/wordprocessingml/2006/main">
        <w:t xml:space="preserve">2. রোমানস 12:9-10 “প্রেমকে অকৃত্রিম হতে দিন। মন্দ যা ঘৃণা করে; যা ভাল তা ধরে রাখুন। পরস্পরকে ভ্রাতৃস্নেহে ভালবাসুন। সম্মান প্রদর্শনে একে অপরকে ছাড়িয়ে যান।”</w:t>
      </w:r>
    </w:p>
    <w:p w14:paraId="33B052EC" w14:textId="77777777" w:rsidR="000F7377" w:rsidRDefault="000F7377"/>
    <w:p w14:paraId="0E6A08C5" w14:textId="77777777" w:rsidR="000F7377" w:rsidRDefault="000F7377">
      <w:r xmlns:w="http://schemas.openxmlformats.org/wordprocessingml/2006/main">
        <w:t xml:space="preserve">Philippians 4:22 সমস্ত সাধুরা আপনাকে অভিবাদন জানাচ্ছে, বিশেষ করে যারা সিজারের পরিবারের।</w:t>
      </w:r>
    </w:p>
    <w:p w14:paraId="14DF29A9" w14:textId="77777777" w:rsidR="000F7377" w:rsidRDefault="000F7377"/>
    <w:p w14:paraId="504E05CB" w14:textId="77777777" w:rsidR="000F7377" w:rsidRDefault="000F7377">
      <w:r xmlns:w="http://schemas.openxmlformats.org/wordprocessingml/2006/main">
        <w:t xml:space="preserve">ফিলিপীয় 4:22 থেকে এই অনুচ্ছেদটি খ্রিস্টানদের কর্তৃপক্ষের প্রতি সম্মান দেখানোর গুরুত্বের উপর জোর দেয়, এমনকি যারা বিশ্বাসী নাও হতে পারে।</w:t>
      </w:r>
    </w:p>
    <w:p w14:paraId="5C412EEF" w14:textId="77777777" w:rsidR="000F7377" w:rsidRDefault="000F7377"/>
    <w:p w14:paraId="4BB28022" w14:textId="77777777" w:rsidR="000F7377" w:rsidRDefault="000F7377">
      <w:r xmlns:w="http://schemas.openxmlformats.org/wordprocessingml/2006/main">
        <w:t xml:space="preserve">1. খ্রিস্টান জীবনে সম্মানের ভূমিকা</w:t>
      </w:r>
    </w:p>
    <w:p w14:paraId="19EA751E" w14:textId="77777777" w:rsidR="000F7377" w:rsidRDefault="000F7377"/>
    <w:p w14:paraId="529BAE6E" w14:textId="77777777" w:rsidR="000F7377" w:rsidRDefault="000F7377">
      <w:r xmlns:w="http://schemas.openxmlformats.org/wordprocessingml/2006/main">
        <w:t xml:space="preserve">2. পৃথিবীতে লবণ এবং আলো হিসাবে বসবাস</w:t>
      </w:r>
    </w:p>
    <w:p w14:paraId="397F8415" w14:textId="77777777" w:rsidR="000F7377" w:rsidRDefault="000F7377"/>
    <w:p w14:paraId="6BFAF676" w14:textId="77777777" w:rsidR="000F7377" w:rsidRDefault="000F7377">
      <w:r xmlns:w="http://schemas.openxmlformats.org/wordprocessingml/2006/main">
        <w:t xml:space="preserve">1. রোমানস 13:1-7</w:t>
      </w:r>
    </w:p>
    <w:p w14:paraId="15CE0F18" w14:textId="77777777" w:rsidR="000F7377" w:rsidRDefault="000F7377"/>
    <w:p w14:paraId="1D25D9DF" w14:textId="77777777" w:rsidR="000F7377" w:rsidRDefault="000F7377">
      <w:r xmlns:w="http://schemas.openxmlformats.org/wordprocessingml/2006/main">
        <w:t xml:space="preserve">2. 1 পিটার 2:13-17</w:t>
      </w:r>
    </w:p>
    <w:p w14:paraId="502404CC" w14:textId="77777777" w:rsidR="000F7377" w:rsidRDefault="000F7377"/>
    <w:p w14:paraId="10D8D636" w14:textId="77777777" w:rsidR="000F7377" w:rsidRDefault="000F7377">
      <w:r xmlns:w="http://schemas.openxmlformats.org/wordprocessingml/2006/main">
        <w:t xml:space="preserve">Philippians 4:23 আমাদের প্রভু যীশু খ্রীষ্টের অনুগ্রহ তোমাদের সকলের সাথে থাকুক৷ আমীন।</w:t>
      </w:r>
    </w:p>
    <w:p w14:paraId="699E8FC2" w14:textId="77777777" w:rsidR="000F7377" w:rsidRDefault="000F7377"/>
    <w:p w14:paraId="02FE03E2" w14:textId="77777777" w:rsidR="000F7377" w:rsidRDefault="000F7377">
      <w:r xmlns:w="http://schemas.openxmlformats.org/wordprocessingml/2006/main">
        <w:t xml:space="preserve">উত্তরণটি একটি আশীর্বাদ, প্রভু যীশু খ্রীষ্টের অনুগ্রহ আমাদের সকলের সাথে থাকার জন্য অনুরোধ করা।</w:t>
      </w:r>
    </w:p>
    <w:p w14:paraId="65E7B8FC" w14:textId="77777777" w:rsidR="000F7377" w:rsidRDefault="000F7377"/>
    <w:p w14:paraId="05B08B1F" w14:textId="77777777" w:rsidR="000F7377" w:rsidRDefault="000F7377">
      <w:r xmlns:w="http://schemas.openxmlformats.org/wordprocessingml/2006/main">
        <w:t xml:space="preserve">1. অনুগ্রহের শক্তি: যীশু খ্রীষ্টের অনুগ্রহ কীভাবে আপনার জীবনকে রূপান্তরিত করতে পারে</w:t>
      </w:r>
    </w:p>
    <w:p w14:paraId="60D5DA22" w14:textId="77777777" w:rsidR="000F7377" w:rsidRDefault="000F7377"/>
    <w:p w14:paraId="071E3B33" w14:textId="77777777" w:rsidR="000F7377" w:rsidRDefault="000F7377">
      <w:r xmlns:w="http://schemas.openxmlformats.org/wordprocessingml/2006/main">
        <w:t xml:space="preserve">2. যীশু খ্রীষ্টের অনুগ্রহ লাভ করার অর্থ কি?</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2:8-9 - “কারণ অনুগ্রহের দ্বারা বিশ্বাসের মাধ্যমে আপনি রক্ষা পেয়েছেন। আর এটা আপনার নিজের কাজ নয়; এটা ঈশ্বরের দান, কাজের ফল নয়, যাতে কেউ গর্ব না করে।”</w:t>
      </w:r>
    </w:p>
    <w:p w14:paraId="1AF166CF" w14:textId="77777777" w:rsidR="000F7377" w:rsidRDefault="000F7377"/>
    <w:p w14:paraId="3A01D7FC" w14:textId="77777777" w:rsidR="000F7377" w:rsidRDefault="000F7377">
      <w:r xmlns:w="http://schemas.openxmlformats.org/wordprocessingml/2006/main">
        <w:t xml:space="preserve">2. রোমানস 6:14 - "কারণ পাপের কোন কর্তৃত্ব তোমাদের উপর থাকবে না, যেহেতু আপনি আইনের অধীন নন কিন্তু অনুগ্রহের অধীন।"</w:t>
      </w:r>
    </w:p>
    <w:p w14:paraId="73C7AEA4" w14:textId="77777777" w:rsidR="000F7377" w:rsidRDefault="000F7377"/>
    <w:p w14:paraId="69C30A99" w14:textId="77777777" w:rsidR="000F7377" w:rsidRDefault="000F7377">
      <w:r xmlns:w="http://schemas.openxmlformats.org/wordprocessingml/2006/main">
        <w:t xml:space="preserve">কলসিয়ানস 1 হল কলসিয়ানদের কাছে পলের পত্রের প্রথম অধ্যায়। এই অধ্যায়ে, পল কলসীয় বিশ্বাসীদের বিশ্বাস এবং ভালবাসার জন্য তার ধন্যবাদ জ্ঞাপন করেন, খ্রীষ্টের সর্বোত্তমতাকে উচ্চ করেন এবং সুসমাচারের একজন দাস হিসাবে তার নিজস্ব পরিচর্যার উপর জোর দেন।</w:t>
      </w:r>
    </w:p>
    <w:p w14:paraId="7A7A70E9" w14:textId="77777777" w:rsidR="000F7377" w:rsidRDefault="000F7377"/>
    <w:p w14:paraId="464A98F9" w14:textId="77777777" w:rsidR="000F7377" w:rsidRDefault="000F7377">
      <w:r xmlns:w="http://schemas.openxmlformats.org/wordprocessingml/2006/main">
        <w:t xml:space="preserve">1ম অনুচ্ছেদ: পল বিশ্বাস, ভালবাসা এবং আশার জন্য তার কৃতজ্ঞতা প্রকাশ করে শুরু করেছেন যা কলসীয় বিশ্বাসীদের মধ্যে স্পষ্ট হয়েছে (কলসীয় 1:1-8)। তিনি সুসমাচারের প্রতি তাদের প্রতিক্রিয়া এবং তাদের ফল-বহনকারী জীবনের প্রশংসা করেন। পল তাদের আশ্বস্ত করেন যে তিনি ক্রমাগত তাদের জন্য প্রার্থনা করেন, ঈশ্বরের কাছে অনুরোধ করেন যেন তিনি তাদের তাঁর ইচ্ছার জ্ঞান দিয়ে পূর্ণ করেন এবং তাদের আধ্যাত্মিক প্রজ্ঞা ও বোধগম্যতা দেন।</w:t>
      </w:r>
    </w:p>
    <w:p w14:paraId="36DB6BE3" w14:textId="77777777" w:rsidR="000F7377" w:rsidRDefault="000F7377"/>
    <w:p w14:paraId="1AC6BEBB" w14:textId="77777777" w:rsidR="000F7377" w:rsidRDefault="000F7377">
      <w:r xmlns:w="http://schemas.openxmlformats.org/wordprocessingml/2006/main">
        <w:t xml:space="preserve">2য় অনুচ্ছেদ: পল সমস্ত সৃষ্টির উপর খ্রীষ্টের শ্রেষ্ঠত্বকে উন্নীত করেছেন (কলোসিয়ানস 1:9-20)। তিনি তাদের জ্ঞান এবং আধ্যাত্মিক জ্ঞানের বৃদ্ধির জন্য প্রার্থনা করেন যাতে তারা প্রভুর যোগ্য পদ্ধতিতে চলতে পারে। পল জোর দিয়েছেন যে খ্রীষ্ট হলেন ঈশ্বরের প্রতিমূর্তি, দৃশ্যমান এবং অদৃশ্য সমস্ত কিছুর স্রষ্টা৷ তিনি বর্ণনা করেন কিভাবে সমস্ত জিনিস তাঁর মাধ্যমে এবং তাঁর জন্য সৃষ্টি করা হয়েছে। ক্রুশে তাঁর মৃত্যুর মধ্য দিয়ে পৃথিবীতে তাঁর মুক্তির কাজ সহ সমস্ত কিছুতে খ্রিস্টের প্রাধান্য রয়েছে।</w:t>
      </w:r>
    </w:p>
    <w:p w14:paraId="558FC88D" w14:textId="77777777" w:rsidR="000F7377" w:rsidRDefault="000F7377"/>
    <w:p w14:paraId="080DA10B" w14:textId="77777777" w:rsidR="000F7377" w:rsidRDefault="000F7377">
      <w:r xmlns:w="http://schemas.openxmlformats.org/wordprocessingml/2006/main">
        <w:t xml:space="preserve">3য় অনুচ্ছেদ: অধ্যায়টি খ্রীষ্টের ঘোষণাকারী একজন দাস হিসাবে তার পরিচর্যা সম্পর্কে পলের ব্যাখ্যা দিয়ে শেষ হয়েছে (কলোসিয়ানস 1:21-29)। তিনি হাইলাইট করেছেন কিভাবে তারা একসময় ঈশ্বরের কাছ থেকে বিচ্ছিন্ন ছিল কিন্তু এখন খ্রিস্টের বলিদানের মাধ্যমে মিলিত হয়েছে। পল এই রহস্য-গৌরবের আশা-ইহুদি এবং অইহুদী উভয়ের কাছে একইভাবে ভাগ করে নিয়ে আনন্দিত। খ্রীষ্টের মধ্যে পরিপক্ক সকলকে সমস্ত জ্ঞানের সাথে ঘোষণা করার মাধ্যমে তিনি পরিশ্রম করেন যাতে তারা ঈশ্বরের সামনে নিখুঁতভাবে উপস্থাপিত হয়।</w:t>
      </w:r>
    </w:p>
    <w:p w14:paraId="0DE7D1FB" w14:textId="77777777" w:rsidR="000F7377" w:rsidRDefault="000F7377"/>
    <w:p w14:paraId="116F3964" w14:textId="77777777" w:rsidR="000F7377" w:rsidRDefault="000F7377">
      <w:r xmlns:w="http://schemas.openxmlformats.org/wordprocessingml/2006/main">
        <w:t xml:space="preserve">সংক্ষেপে,</w:t>
      </w:r>
    </w:p>
    <w:p w14:paraId="72F9756F" w14:textId="77777777" w:rsidR="000F7377" w:rsidRDefault="000F7377">
      <w:r xmlns:w="http://schemas.openxmlformats.org/wordprocessingml/2006/main">
        <w:t xml:space="preserve">কলোসিয়ানদের প্রথম অধ্যায়টি কলসিয়ান বিশ্বাসীদের দ্বারা প্রদর্শিত বিশ্বাস এবং ভালবাসার জন্য কৃতজ্ঞতা প্রকাশের সাথে শুরু হয়।</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সৃষ্টির উপর খ্রীষ্টের আধিপত্যকে উন্নীত করেছেন, স্রষ্টা হিসাবে তাঁর ভূমিকা এবং ক্রুশে তাঁর মৃত্যুর মাধ্যমে সম্পাদিত মুক্তিমূলক কাজের উপর জোর দিয়েছেন।</w:t>
      </w:r>
    </w:p>
    <w:p w14:paraId="17D29C59" w14:textId="77777777" w:rsidR="000F7377" w:rsidRDefault="000F7377">
      <w:r xmlns:w="http://schemas.openxmlformats.org/wordprocessingml/2006/main">
        <w:t xml:space="preserve">তিনি তার পরিচর্যাকে একজন দাস হিসাবে ব্যাখ্যা করেন, খ্রীষ্টের মিলনের বার্তা ঘোষণা করেন এবং বিশ্বাসীদেরকে তার মধ্যে পরিপক্ক উপস্থাপনের জন্য শ্রম দেন। এই অধ্যায়টি বিশ্বাসের গুরুত্ব, জ্ঞানের বৃদ্ধি এবং সমস্ত কিছুতে খ্রীষ্টের অগ্রাধিকারকে তুলে ধরে। এটি বিশ্বাসীদেরকে প্রভুর যোগ্য জীবনযাপন করতে এবং খ্রীষ্টের মধ্যে পাওয়া গৌরবের আশাকে আলিঙ্গন করতে উত্সাহিত করে।</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কলসিয়ানস 1:1 পল, ঈশ্বরের ইচ্ছায় যীশু খ্রীষ্টের একজন প্রেরিত এবং আমাদের ভাই টিমোথিউস,</w:t>
      </w:r>
    </w:p>
    <w:p w14:paraId="4B19E2A7" w14:textId="77777777" w:rsidR="000F7377" w:rsidRDefault="000F7377"/>
    <w:p w14:paraId="3B18F93C" w14:textId="77777777" w:rsidR="000F7377" w:rsidRDefault="000F7377">
      <w:r xmlns:w="http://schemas.openxmlformats.org/wordprocessingml/2006/main">
        <w:t xml:space="preserve">পল এবং টিমোথি ঈশ্বর পিতা এবং ঈশ্বরের পুত্র যীশু খ্রীষ্টের কাছ থেকে অনুগ্রহ এবং শান্তির শুভেচ্ছা পাঠান৷</w:t>
      </w:r>
    </w:p>
    <w:p w14:paraId="481E4119" w14:textId="77777777" w:rsidR="000F7377" w:rsidRDefault="000F7377"/>
    <w:p w14:paraId="4BB42ECD" w14:textId="77777777" w:rsidR="000F7377" w:rsidRDefault="000F7377">
      <w:r xmlns:w="http://schemas.openxmlformats.org/wordprocessingml/2006/main">
        <w:t xml:space="preserve">পল এবং টিমোথি ঈশ্বর পিতা এবং ঈশ্বরের পুত্র যীশু খ্রীষ্টের কাছ থেকে অনুগ্রহ এবং শান্তির শুভেচ্ছা পাঠান৷</w:t>
      </w:r>
    </w:p>
    <w:p w14:paraId="5A745CB1" w14:textId="77777777" w:rsidR="000F7377" w:rsidRDefault="000F7377"/>
    <w:p w14:paraId="3D14D38F" w14:textId="77777777" w:rsidR="000F7377" w:rsidRDefault="000F7377">
      <w:r xmlns:w="http://schemas.openxmlformats.org/wordprocessingml/2006/main">
        <w:t xml:space="preserve">1. ঈশ্বরের অনুগ্রহ: কিভাবে তার করুণা গ্রহণ এবং বজায় রাখা</w:t>
      </w:r>
    </w:p>
    <w:p w14:paraId="6304E5F2" w14:textId="77777777" w:rsidR="000F7377" w:rsidRDefault="000F7377"/>
    <w:p w14:paraId="4DF65C51" w14:textId="77777777" w:rsidR="000F7377" w:rsidRDefault="000F7377">
      <w:r xmlns:w="http://schemas.openxmlformats.org/wordprocessingml/2006/main">
        <w:t xml:space="preserve">2. যীশু খ্রীষ্টের মাধ্যমে ঈশ্বরের সাথে শান্তি</w:t>
      </w:r>
    </w:p>
    <w:p w14:paraId="7F405C60" w14:textId="77777777" w:rsidR="000F7377" w:rsidRDefault="000F7377"/>
    <w:p w14:paraId="6324BD9E" w14:textId="77777777" w:rsidR="000F7377" w:rsidRDefault="000F7377">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138B4239" w14:textId="77777777" w:rsidR="000F7377" w:rsidRDefault="000F7377"/>
    <w:p w14:paraId="607846CB" w14:textId="77777777" w:rsidR="000F7377" w:rsidRDefault="000F7377">
      <w:r xmlns:w="http://schemas.openxmlformats.org/wordprocessingml/2006/main">
        <w:t xml:space="preserve">2. জন 14:27 - আমি আপনার সাথে শান্তি রেখে যাচ্ছি; আমার শান্তি আমি তোমাকে দিচ্ছি। পৃথিবী যেমন দেয় তেমন নয় আমি তোমাকে দিই। তোমাদের অন্তর যেন বিচলিত না হয়, তারা ভয় না পায়।</w:t>
      </w:r>
    </w:p>
    <w:p w14:paraId="0140BB88" w14:textId="77777777" w:rsidR="000F7377" w:rsidRDefault="000F7377"/>
    <w:p w14:paraId="2B670575" w14:textId="77777777" w:rsidR="000F7377" w:rsidRDefault="000F7377">
      <w:r xmlns:w="http://schemas.openxmlformats.org/wordprocessingml/2006/main">
        <w:t xml:space="preserve">কলসিয়ানস 1:2 খ্রীষ্টের সাধু ও বিশ্বস্ত ভাইদের প্রতি যারা কলসে আছেন: আমাদের পিতা ঈশ্বর এবং প্রভু যীশু খ্রীষ্টের কাছ থেকে তোমাদের প্রতি অনুগ্রহ ও শান্তি হোক৷</w:t>
      </w:r>
    </w:p>
    <w:p w14:paraId="2A49240F" w14:textId="77777777" w:rsidR="000F7377" w:rsidRDefault="000F7377"/>
    <w:p w14:paraId="52F92E86" w14:textId="77777777" w:rsidR="000F7377" w:rsidRDefault="000F7377">
      <w:r xmlns:w="http://schemas.openxmlformats.org/wordprocessingml/2006/main">
        <w:t xml:space="preserve">এই অনুচ্ছেদটি ঈশ্বর পিতা এবং প্রভু যীশু খ্রীষ্টের কলোসে খ্রীষ্টের সাধু এবং বিশ্বস্ত ভাইদের প্রদত্ত অনুগ্রহ এবং শান্তির কথা বলে৷</w:t>
      </w:r>
    </w:p>
    <w:p w14:paraId="3C7AAF6C" w14:textId="77777777" w:rsidR="000F7377" w:rsidRDefault="000F7377"/>
    <w:p w14:paraId="49A89135" w14:textId="77777777" w:rsidR="000F7377" w:rsidRDefault="000F7377">
      <w:r xmlns:w="http://schemas.openxmlformats.org/wordprocessingml/2006/main">
        <w:t xml:space="preserve">1. ঈশ্বরের নিঃশর্ত ভালবাসা: সকলের জন্য ঈশ্বরের অনুগ্রহ এবং শান্তি</w:t>
      </w:r>
    </w:p>
    <w:p w14:paraId="62D78953" w14:textId="77777777" w:rsidR="000F7377" w:rsidRDefault="000F7377"/>
    <w:p w14:paraId="01BC24A6" w14:textId="77777777" w:rsidR="000F7377" w:rsidRDefault="000F7377">
      <w:r xmlns:w="http://schemas.openxmlformats.org/wordprocessingml/2006/main">
        <w:t xml:space="preserve">2. বিশ্বাসীদের বিশ্বস্ততা: ঈশ্বরের অনুগ্রহ এবং শান্তিতে বাস করা</w:t>
      </w:r>
    </w:p>
    <w:p w14:paraId="29D6B292" w14:textId="77777777" w:rsidR="000F7377" w:rsidRDefault="000F7377"/>
    <w:p w14:paraId="2C8D62B6" w14:textId="77777777" w:rsidR="000F7377" w:rsidRDefault="000F7377">
      <w:r xmlns:w="http://schemas.openxmlformats.org/wordprocessingml/2006/main">
        <w:t xml:space="preserve">1. জন 3:16-17 - কারণ ঈশ্বর জগৎকে এতটাই ভালোবাসলেন যে তিনি তাঁর একমাত্র পুত্রকে দান করলেন, যাতে যে কেউ তাঁকে বিশ্বাস করে সে বিনষ্ট না হয়, কিন্তু অনন্ত জীবন পায়। কারণ ঈশ্বর তাঁর পুত্রকে এই জগতে পাঠাননি যে জগতের নিন্দা করার জন্য; কিন্তু তার মাধ্যমে পৃথিবী রক্ষা পায়।</w:t>
      </w:r>
    </w:p>
    <w:p w14:paraId="4710982A" w14:textId="77777777" w:rsidR="000F7377" w:rsidRDefault="000F7377"/>
    <w:p w14:paraId="62AA5800" w14:textId="77777777" w:rsidR="000F7377" w:rsidRDefault="000F7377">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3BFEE28C" w14:textId="77777777" w:rsidR="000F7377" w:rsidRDefault="000F7377"/>
    <w:p w14:paraId="3C45F9F0" w14:textId="77777777" w:rsidR="000F7377" w:rsidRDefault="000F7377">
      <w:r xmlns:w="http://schemas.openxmlformats.org/wordprocessingml/2006/main">
        <w:t xml:space="preserve">কলসীয় 1:3 আমরা ঈশ্বর এবং আমাদের প্রভু যীশু খ্রীষ্টের পিতাকে ধন্যবাদ জানাই, আপনার জন্য সর্বদা প্রার্থনা করি৷</w:t>
      </w:r>
    </w:p>
    <w:p w14:paraId="6392474C" w14:textId="77777777" w:rsidR="000F7377" w:rsidRDefault="000F7377"/>
    <w:p w14:paraId="7DC62A03" w14:textId="77777777" w:rsidR="000F7377" w:rsidRDefault="000F7377">
      <w:r xmlns:w="http://schemas.openxmlformats.org/wordprocessingml/2006/main">
        <w:t xml:space="preserve">পল কলসিয়ানদের জন্য ঈশ্বরের কাছে কৃতজ্ঞতা প্রকাশ করেন এবং তাদের জন্য প্রার্থনা করেন।</w:t>
      </w:r>
    </w:p>
    <w:p w14:paraId="3646BB83" w14:textId="77777777" w:rsidR="000F7377" w:rsidRDefault="000F7377"/>
    <w:p w14:paraId="52946555" w14:textId="77777777" w:rsidR="000F7377" w:rsidRDefault="000F7377">
      <w:r xmlns:w="http://schemas.openxmlformats.org/wordprocessingml/2006/main">
        <w:t xml:space="preserve">1. "তাঁর বিশ্বস্ততার জন্য ঈশ্বরকে ধন্যবাদ"</w:t>
      </w:r>
    </w:p>
    <w:p w14:paraId="2200586E" w14:textId="77777777" w:rsidR="000F7377" w:rsidRDefault="000F7377"/>
    <w:p w14:paraId="024D32AE" w14:textId="77777777" w:rsidR="000F7377" w:rsidRDefault="000F7377">
      <w:r xmlns:w="http://schemas.openxmlformats.org/wordprocessingml/2006/main">
        <w:t xml:space="preserve">2. "অন্যদের জন্য আমাদের প্রার্থনায় আনন্দ করা"</w:t>
      </w:r>
    </w:p>
    <w:p w14:paraId="669DF1F5" w14:textId="77777777" w:rsidR="000F7377" w:rsidRDefault="000F7377"/>
    <w:p w14:paraId="54583F6A" w14:textId="77777777" w:rsidR="000F7377" w:rsidRDefault="000F7377">
      <w:r xmlns:w="http://schemas.openxmlformats.org/wordprocessingml/2006/main">
        <w:t xml:space="preserve">1. ইশাইয়া 43:7 - প্রত্যেকে যাকে আমার নামে ডাকা হয়, যাকে আমি আমার মহিমার জন্য সৃষ্টি করেছি; আমি তাকে গঠন করেছি, হ্যাঁ, আমি তাকে তৈরি করেছি।</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5:5 - এবং আশা আমাদের লজ্জিত করে না, কারণ ঈশ্বরের ভালবাসা আমাদের হৃদয়ে ঢেলে দেওয়া হয়েছে পবিত্র আত্মার মাধ্যমে যিনি আমাদেরকে দেওয়া হয়েছে৷</w:t>
      </w:r>
    </w:p>
    <w:p w14:paraId="103BE818" w14:textId="77777777" w:rsidR="000F7377" w:rsidRDefault="000F7377"/>
    <w:p w14:paraId="6543A799" w14:textId="77777777" w:rsidR="000F7377" w:rsidRDefault="000F7377">
      <w:r xmlns:w="http://schemas.openxmlformats.org/wordprocessingml/2006/main">
        <w:t xml:space="preserve">কলসীয় 1:4 যেহেতু আমরা খ্রীষ্ট যীশুতে তোমাদের বিশ্বাস এবং সমস্ত পবিত্র লোকদের প্রতি তোমাদের ভালবাসার কথা শুনেছি,</w:t>
      </w:r>
    </w:p>
    <w:p w14:paraId="6F819257" w14:textId="77777777" w:rsidR="000F7377" w:rsidRDefault="000F7377"/>
    <w:p w14:paraId="58D7F3D0" w14:textId="77777777" w:rsidR="000F7377" w:rsidRDefault="000F7377">
      <w:r xmlns:w="http://schemas.openxmlformats.org/wordprocessingml/2006/main">
        <w:t xml:space="preserve">পল খ্রীষ্ট যীশু এবং সমস্ত সাধুদের জন্য কলসিয়ানদের বিশ্বাস এবং ভালবাসার কথা শুনে তার আনন্দ প্রকাশ করেছেন।</w:t>
      </w:r>
    </w:p>
    <w:p w14:paraId="6FB15517" w14:textId="77777777" w:rsidR="000F7377" w:rsidRDefault="000F7377"/>
    <w:p w14:paraId="011A4E18" w14:textId="77777777" w:rsidR="000F7377" w:rsidRDefault="000F7377">
      <w:r xmlns:w="http://schemas.openxmlformats.org/wordprocessingml/2006/main">
        <w:t xml:space="preserve">1. "খ্রীষ্টে বিশ্বাস এবং ভালবাসার শক্তি"</w:t>
      </w:r>
    </w:p>
    <w:p w14:paraId="69329036" w14:textId="77777777" w:rsidR="000F7377" w:rsidRDefault="000F7377"/>
    <w:p w14:paraId="53D348E0" w14:textId="77777777" w:rsidR="000F7377" w:rsidRDefault="000F7377">
      <w:r xmlns:w="http://schemas.openxmlformats.org/wordprocessingml/2006/main">
        <w:t xml:space="preserve">2. "কীভাবে আপনার জীবনে বিশ্বাস এবং ভালবাসা গড়ে তুলবেন"</w:t>
      </w:r>
    </w:p>
    <w:p w14:paraId="6B9F95D6" w14:textId="77777777" w:rsidR="000F7377" w:rsidRDefault="000F7377"/>
    <w:p w14:paraId="64441220" w14:textId="77777777" w:rsidR="000F7377" w:rsidRDefault="000F7377">
      <w:r xmlns:w="http://schemas.openxmlformats.org/wordprocessingml/2006/main">
        <w:t xml:space="preserve">1. জন 15:13 - "একজন মানুষ তার বন্ধুদের জন্য তার জীবন বিলিয়ে দেয়, এর চেয়ে বড় ভালবাসা আর কারো নেই।"</w:t>
      </w:r>
    </w:p>
    <w:p w14:paraId="2278384F" w14:textId="77777777" w:rsidR="000F7377" w:rsidRDefault="000F7377"/>
    <w:p w14:paraId="7914EAA4" w14:textId="77777777" w:rsidR="000F7377" w:rsidRDefault="000F7377">
      <w:r xmlns:w="http://schemas.openxmlformats.org/wordprocessingml/2006/main">
        <w:t xml:space="preserve">2. 1 করিন্থিয়ানস 13:13 - "এবং এখন বিশ্বাস, আশা, দাতব্য, এই তিনটি মেনে চলে; কিন্তু এর মধ্যে সর্বশ্রেষ্ঠ হল দাতব্য।"</w:t>
      </w:r>
    </w:p>
    <w:p w14:paraId="327A7B68" w14:textId="77777777" w:rsidR="000F7377" w:rsidRDefault="000F7377"/>
    <w:p w14:paraId="1FDD18EE" w14:textId="77777777" w:rsidR="000F7377" w:rsidRDefault="000F7377">
      <w:r xmlns:w="http://schemas.openxmlformats.org/wordprocessingml/2006/main">
        <w:t xml:space="preserve">Colossians 1:5 কারণ স্বর্গে তোমাদের জন্য যে আশা রাখা হয়েছে, যার কথা তোমরা ইতিপূর্বে সুসমাচারের সত্যের বাক্যে শুনেছ৷</w:t>
      </w:r>
    </w:p>
    <w:p w14:paraId="00121544" w14:textId="77777777" w:rsidR="000F7377" w:rsidRDefault="000F7377"/>
    <w:p w14:paraId="50C68B06" w14:textId="77777777" w:rsidR="000F7377" w:rsidRDefault="000F7377">
      <w:r xmlns:w="http://schemas.openxmlformats.org/wordprocessingml/2006/main">
        <w:t xml:space="preserve">এই অনুচ্ছেদটি সুসমাচারের মাধ্যমে দেওয়া অনন্ত জীবনের আশার গুরুত্ব তুলে ধরে।</w:t>
      </w:r>
    </w:p>
    <w:p w14:paraId="6BD03D4B" w14:textId="77777777" w:rsidR="000F7377" w:rsidRDefault="000F7377"/>
    <w:p w14:paraId="2ECC651A" w14:textId="77777777" w:rsidR="000F7377" w:rsidRDefault="000F7377">
      <w:r xmlns:w="http://schemas.openxmlformats.org/wordprocessingml/2006/main">
        <w:t xml:space="preserve">1: গসপেলে আশা রাখুন: একটি চিরন্তন প্রতিশ্রুতি</w:t>
      </w:r>
    </w:p>
    <w:p w14:paraId="724F5DD9" w14:textId="77777777" w:rsidR="000F7377" w:rsidRDefault="000F7377"/>
    <w:p w14:paraId="69D05201" w14:textId="77777777" w:rsidR="000F7377" w:rsidRDefault="000F7377">
      <w:r xmlns:w="http://schemas.openxmlformats.org/wordprocessingml/2006/main">
        <w:t xml:space="preserve">2: বিশ্বাস এবং আশার সাথে বেঁচে থাকা: কলসিয়ান 1:5 এর দিকে একটি নজর</w:t>
      </w:r>
    </w:p>
    <w:p w14:paraId="77E6DA16" w14:textId="77777777" w:rsidR="000F7377" w:rsidRDefault="000F7377"/>
    <w:p w14:paraId="6E496325" w14:textId="77777777" w:rsidR="000F7377" w:rsidRDefault="000F7377">
      <w:r xmlns:w="http://schemas.openxmlformats.org/wordprocessingml/2006/main">
        <w:t xml:space="preserve">1: হিব্রু 11:1 - "এখন বিশ্বাস হল প্রত্যাশিত জিনিসের নিশ্চয়তা, যা দেখা যায় না তার প্রত্যয়।"</w:t>
      </w:r>
    </w:p>
    <w:p w14:paraId="106D64AD" w14:textId="77777777" w:rsidR="000F7377" w:rsidRDefault="000F7377"/>
    <w:p w14:paraId="4FBBF96B" w14:textId="77777777" w:rsidR="000F7377" w:rsidRDefault="000F7377">
      <w:r xmlns:w="http://schemas.openxmlformats.org/wordprocessingml/2006/main">
        <w:t xml:space="preserve">2: রোমানস 5:2-5 - "তাঁর মাধ্যমে আমরা এই অনুগ্রহে বিশ্বাসের দ্বারা প্রবেশাধিকার পেয়েছি যেখানে আমরা দাঁড়িয়ে আছি, এবং আমরা ঈশ্বরের মহিমার আশায় আনন্দ করি। এর চেয়েও বেশি, আমরা আমাদের দুঃখকষ্টে আনন্দিত, জেনেছি যে দুঃখকষ্ট ধৈর্যের জন্ম দেয়, এবং ধৈর্যশীলতা চরিত্র উৎপন্ন করে, এবং চরিত্র আশার জন্ম দেয়, এবং আশা আমাদের লজ্জিত করে না, কারণ ঈশ্বরের ভালবাসা পবিত্র আত্মার মাধ্যমে আমাদের হৃদয়ে ঢেলে দেওয়া হয়েছে, যিনি আমাদের দিয়েছেন।"</w:t>
      </w:r>
    </w:p>
    <w:p w14:paraId="795C5D07" w14:textId="77777777" w:rsidR="000F7377" w:rsidRDefault="000F7377"/>
    <w:p w14:paraId="6769C99B" w14:textId="77777777" w:rsidR="000F7377" w:rsidRDefault="000F7377">
      <w:r xmlns:w="http://schemas.openxmlformats.org/wordprocessingml/2006/main">
        <w:t xml:space="preserve">Colossians 1:6 যা সমস্ত জগতের মতই তোমাদের কাছে এসেছে; যেদিন থেকে তোমরা এটা শুনেছিলে এবং ঈশ্বরের অনুগ্রহকে সত্যে জানতে পেরেছিলে, সেই দিন থেকে তোমাদের মধ্যেও ফল দেয়৷</w:t>
      </w:r>
    </w:p>
    <w:p w14:paraId="60682715" w14:textId="77777777" w:rsidR="000F7377" w:rsidRDefault="000F7377"/>
    <w:p w14:paraId="16B0406D" w14:textId="77777777" w:rsidR="000F7377" w:rsidRDefault="000F7377">
      <w:r xmlns:w="http://schemas.openxmlformats.org/wordprocessingml/2006/main">
        <w:t xml:space="preserve">খ্রীষ্টের সুসমাচার কলোসায় এসেছে এবং ফল দিচ্ছে যেহেতু লোকেরা এটি শুনেছে এবং ঈশ্বরের অনুগ্রহ বুঝতে পেরেছে৷</w:t>
      </w:r>
    </w:p>
    <w:p w14:paraId="02A44961" w14:textId="77777777" w:rsidR="000F7377" w:rsidRDefault="000F7377"/>
    <w:p w14:paraId="739FAF0E" w14:textId="77777777" w:rsidR="000F7377" w:rsidRDefault="000F7377">
      <w:r xmlns:w="http://schemas.openxmlformats.org/wordprocessingml/2006/main">
        <w:t xml:space="preserve">1. ঈশ্বরের অনুগ্রহে বাস করা - গসপেল বোঝা এবং প্রয়োগ করা</w:t>
      </w:r>
    </w:p>
    <w:p w14:paraId="500B9B5B" w14:textId="77777777" w:rsidR="000F7377" w:rsidRDefault="000F7377"/>
    <w:p w14:paraId="6853D8C8" w14:textId="77777777" w:rsidR="000F7377" w:rsidRDefault="000F7377">
      <w:r xmlns:w="http://schemas.openxmlformats.org/wordprocessingml/2006/main">
        <w:t xml:space="preserve">2. রাজ্যে ফল ধারণ করা - গসপেলের মিশনকে সমর্থন করা</w:t>
      </w:r>
    </w:p>
    <w:p w14:paraId="73B071FB" w14:textId="77777777" w:rsidR="000F7377" w:rsidRDefault="000F7377"/>
    <w:p w14:paraId="531197A7" w14:textId="77777777" w:rsidR="000F7377" w:rsidRDefault="000F7377">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w:t>
      </w:r>
    </w:p>
    <w:p w14:paraId="64F3CA0B" w14:textId="77777777" w:rsidR="000F7377" w:rsidRDefault="000F7377"/>
    <w:p w14:paraId="779AE2CE" w14:textId="77777777" w:rsidR="000F7377" w:rsidRDefault="000F7377">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14:paraId="0BFBFEBC" w14:textId="77777777" w:rsidR="000F7377" w:rsidRDefault="000F7377"/>
    <w:p w14:paraId="5D683C8D" w14:textId="77777777" w:rsidR="000F7377" w:rsidRDefault="000F7377">
      <w:r xmlns:w="http://schemas.openxmlformats.org/wordprocessingml/2006/main">
        <w:t xml:space="preserve">কলসীয় 1:7 যেমন তোমরা আমাদের প্রিয় সহদাস ইপাফ্রাসের কাছ থেকে শিখেছ, যিনি তোমাদের জন্য </w:t>
      </w:r>
      <w:r xmlns:w="http://schemas.openxmlformats.org/wordprocessingml/2006/main">
        <w:lastRenderedPageBreak xmlns:w="http://schemas.openxmlformats.org/wordprocessingml/2006/main"/>
      </w:r>
      <w:r xmlns:w="http://schemas.openxmlformats.org/wordprocessingml/2006/main">
        <w:t xml:space="preserve">খ্রীষ্টের বিশ্বস্ত পরিচারক;</w:t>
      </w:r>
    </w:p>
    <w:p w14:paraId="02E7C74A" w14:textId="77777777" w:rsidR="000F7377" w:rsidRDefault="000F7377"/>
    <w:p w14:paraId="10D52219" w14:textId="77777777" w:rsidR="000F7377" w:rsidRDefault="000F7377">
      <w:r xmlns:w="http://schemas.openxmlformats.org/wordprocessingml/2006/main">
        <w:t xml:space="preserve">অনুচ্ছেদটি খ্রীষ্টের একজন বিশ্বস্ত মন্ত্রী হিসাবে ইপাফ্রাসের কথা বলে।</w:t>
      </w:r>
    </w:p>
    <w:p w14:paraId="5B89E61C" w14:textId="77777777" w:rsidR="000F7377" w:rsidRDefault="000F7377"/>
    <w:p w14:paraId="544DA686" w14:textId="77777777" w:rsidR="000F7377" w:rsidRDefault="000F7377">
      <w:r xmlns:w="http://schemas.openxmlformats.org/wordprocessingml/2006/main">
        <w:t xml:space="preserve">1. মন্ত্রণালয়ে বিশ্বস্ততা</w:t>
      </w:r>
    </w:p>
    <w:p w14:paraId="41FA412A" w14:textId="77777777" w:rsidR="000F7377" w:rsidRDefault="000F7377"/>
    <w:p w14:paraId="38A2C3F9" w14:textId="77777777" w:rsidR="000F7377" w:rsidRDefault="000F7377">
      <w:r xmlns:w="http://schemas.openxmlformats.org/wordprocessingml/2006/main">
        <w:t xml:space="preserve">2. উদাহরণ থেকে শেখা</w:t>
      </w:r>
    </w:p>
    <w:p w14:paraId="5744E785" w14:textId="77777777" w:rsidR="000F7377" w:rsidRDefault="000F7377"/>
    <w:p w14:paraId="0972BEC6" w14:textId="77777777" w:rsidR="000F7377" w:rsidRDefault="000F7377">
      <w:r xmlns:w="http://schemas.openxmlformats.org/wordprocessingml/2006/main">
        <w:t xml:space="preserve">1. 1 করিন্থিয়ানস 4:1-2 - "একজন মানুষ আমাদেরকে খ্রীষ্টের দাস এবং ঈশ্বরের রহস্যের স্টুয়ার্ড হিসাবে বিবেচনা করুন। তাছাড়া স্টুয়ার্ডদের মধ্যে একজনকে বিশ্বস্ত পাওয়া প্রয়োজন।"</w:t>
      </w:r>
    </w:p>
    <w:p w14:paraId="120D6329" w14:textId="77777777" w:rsidR="000F7377" w:rsidRDefault="000F7377"/>
    <w:p w14:paraId="26A1DC56" w14:textId="77777777" w:rsidR="000F7377" w:rsidRDefault="000F7377">
      <w:r xmlns:w="http://schemas.openxmlformats.org/wordprocessingml/2006/main">
        <w:t xml:space="preserve">2. 1 টিমোথি 4:12 - "কেউ তোমার যৌবনকে তুচ্ছ না করুক, কিন্তু কথায়, আচরণে, প্রেমে, আত্মায়, বিশ্বাসে, বিশুদ্ধতায় বিশ্বাসীদের কাছে উদাহরণ হও।"</w:t>
      </w:r>
    </w:p>
    <w:p w14:paraId="2A8E8AD0" w14:textId="77777777" w:rsidR="000F7377" w:rsidRDefault="000F7377"/>
    <w:p w14:paraId="3970108D" w14:textId="77777777" w:rsidR="000F7377" w:rsidRDefault="000F7377">
      <w:r xmlns:w="http://schemas.openxmlformats.org/wordprocessingml/2006/main">
        <w:t xml:space="preserve">কলসিয়ানস 1:8 যিনি আমাদের কাছে আত্মার মাধ্যমে তোমাদের ভালবাসার কথা ঘোষণা করেছেন৷</w:t>
      </w:r>
    </w:p>
    <w:p w14:paraId="1B37B389" w14:textId="77777777" w:rsidR="000F7377" w:rsidRDefault="000F7377"/>
    <w:p w14:paraId="42EF5F18" w14:textId="77777777" w:rsidR="000F7377" w:rsidRDefault="000F7377">
      <w:r xmlns:w="http://schemas.openxmlformats.org/wordprocessingml/2006/main">
        <w:t xml:space="preserve">অনুচ্ছেদটি সেই প্রেমের কথা বলে যা ঈশ্বরের আত্মা আমাদের কাছে নিয়ে আসে।</w:t>
      </w:r>
    </w:p>
    <w:p w14:paraId="741FEAC4" w14:textId="77777777" w:rsidR="000F7377" w:rsidRDefault="000F7377"/>
    <w:p w14:paraId="077E533F" w14:textId="77777777" w:rsidR="000F7377" w:rsidRDefault="000F7377">
      <w:r xmlns:w="http://schemas.openxmlformats.org/wordprocessingml/2006/main">
        <w:t xml:space="preserve">1: ঈশ্বরের আত্মার প্রেম</w:t>
      </w:r>
    </w:p>
    <w:p w14:paraId="144C5D0C" w14:textId="77777777" w:rsidR="000F7377" w:rsidRDefault="000F7377"/>
    <w:p w14:paraId="509A61EF" w14:textId="77777777" w:rsidR="000F7377" w:rsidRDefault="000F7377">
      <w:r xmlns:w="http://schemas.openxmlformats.org/wordprocessingml/2006/main">
        <w:t xml:space="preserve">2: প্রভুর আনন্দ আমাদের শক্তি</w:t>
      </w:r>
    </w:p>
    <w:p w14:paraId="4DAC0017" w14:textId="77777777" w:rsidR="000F7377" w:rsidRDefault="000F7377"/>
    <w:p w14:paraId="5A8C4C45" w14:textId="77777777" w:rsidR="000F7377" w:rsidRDefault="000F7377">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হয়েছে৷</w:t>
      </w:r>
    </w:p>
    <w:p w14:paraId="5356CBB5" w14:textId="77777777" w:rsidR="000F7377" w:rsidRDefault="000F7377"/>
    <w:p w14:paraId="43D1B406" w14:textId="77777777" w:rsidR="000F7377" w:rsidRDefault="000F7377">
      <w:r xmlns:w="http://schemas.openxmlformats.org/wordprocessingml/2006/main">
        <w:t xml:space="preserve">2: Ephesians 3:16-17 - যে তিনি আপনাকে তাঁর মহিমার ধন অনুসারে, অভ্যন্তরীণ মানুষের মধ্যে তাঁর আত্মার দ্বারা শক্তির সাথে শক্তিশালী হতে দেবেন; য়েন খ্রীষ্ট বিশ্বাসের দ্বারা তোমাদের অন্তরে বাস করেন </w:t>
      </w:r>
      <w:r xmlns:w="http://schemas.openxmlformats.org/wordprocessingml/2006/main">
        <w:lastRenderedPageBreak xmlns:w="http://schemas.openxmlformats.org/wordprocessingml/2006/main"/>
      </w:r>
      <w:r xmlns:w="http://schemas.openxmlformats.org/wordprocessingml/2006/main">
        <w:t xml:space="preserve">৷ যে আপনি, মূল এবং ভালবাসার ভিত্তি হচ্ছে.</w:t>
      </w:r>
    </w:p>
    <w:p w14:paraId="5EF418C7" w14:textId="77777777" w:rsidR="000F7377" w:rsidRDefault="000F7377"/>
    <w:p w14:paraId="556778E3" w14:textId="77777777" w:rsidR="000F7377" w:rsidRDefault="000F7377">
      <w:r xmlns:w="http://schemas.openxmlformats.org/wordprocessingml/2006/main">
        <w:t xml:space="preserve">কলসীয় 1:9 এই কারণে, যেদিন থেকে আমরা এটা শুনেছি, সেই দিন থেকে আমরাও তোমাদের জন্য প্রার্থনা করতে ক্ষান্ত হইনি এবং এই কামনা করি যে তোমরা সমস্ত প্রজ্ঞা ও আধ্যাত্মিক বুদ্ধিতে তাঁর ইচ্ছার জ্ঞানে পরিপূর্ণ হও৷</w:t>
      </w:r>
    </w:p>
    <w:p w14:paraId="7D957A32" w14:textId="77777777" w:rsidR="000F7377" w:rsidRDefault="000F7377"/>
    <w:p w14:paraId="6A7DD948" w14:textId="77777777" w:rsidR="000F7377" w:rsidRDefault="000F7377">
      <w:r xmlns:w="http://schemas.openxmlformats.org/wordprocessingml/2006/main">
        <w:t xml:space="preserve">পল কলসিয়ানদের জন্য ঈশ্বরের ইচ্ছার জ্ঞান এবং আধ্যাত্মিক বোঝার দ্বারা পরিপূর্ণ হওয়ার জন্য প্রার্থনা করেছিলেন।</w:t>
      </w:r>
    </w:p>
    <w:p w14:paraId="79058894" w14:textId="77777777" w:rsidR="000F7377" w:rsidRDefault="000F7377"/>
    <w:p w14:paraId="64558568" w14:textId="77777777" w:rsidR="000F7377" w:rsidRDefault="000F7377">
      <w:r xmlns:w="http://schemas.openxmlformats.org/wordprocessingml/2006/main">
        <w:t xml:space="preserve">1. ঈশ্বরের ইচ্ছা আপনার জীবনে প্রকাশিত হওয়ার জন্য প্রার্থনা করুন</w:t>
      </w:r>
    </w:p>
    <w:p w14:paraId="3FEBD97F" w14:textId="77777777" w:rsidR="000F7377" w:rsidRDefault="000F7377"/>
    <w:p w14:paraId="5603BA7F" w14:textId="77777777" w:rsidR="000F7377" w:rsidRDefault="000F7377">
      <w:r xmlns:w="http://schemas.openxmlformats.org/wordprocessingml/2006/main">
        <w:t xml:space="preserve">2. ঈশ্বরের ইচ্ছায় বেঁচে থাকার জন্য আধ্যাত্মিক বোঝাপড়াকে আলিঙ্গন করুন</w:t>
      </w:r>
    </w:p>
    <w:p w14:paraId="68168069" w14:textId="77777777" w:rsidR="000F7377" w:rsidRDefault="000F7377"/>
    <w:p w14:paraId="42493A06" w14:textId="77777777" w:rsidR="000F7377" w:rsidRDefault="000F7377">
      <w:r xmlns:w="http://schemas.openxmlformats.org/wordprocessingml/2006/main">
        <w:t xml:space="preserve">1. Jeremiah 29:13 - এবং আপনি আমাকে খুঁজবেন, এবং আমাকে খুঁজে পাবেন, যখন আপনি আপনার সমস্ত হৃদয় দিয়ে আমাকে খুঁজবেন।</w:t>
      </w:r>
    </w:p>
    <w:p w14:paraId="0E43D804" w14:textId="77777777" w:rsidR="000F7377" w:rsidRDefault="000F7377"/>
    <w:p w14:paraId="5BC2D124" w14:textId="77777777" w:rsidR="000F7377" w:rsidRDefault="000F7377">
      <w:r xmlns:w="http://schemas.openxmlformats.org/wordprocessingml/2006/main">
        <w:t xml:space="preserve">2. জন 10:10 - চোর আসে না, কিন্তু চুরি করতে, হত্যা করতে এবং ধ্বংস করতে আসে: আমি এসেছি যাতে তারা জীবন পায় এবং তারা এটি আরও প্রচুর পরিমাণে পায়।</w:t>
      </w:r>
    </w:p>
    <w:p w14:paraId="5BDE3B0D" w14:textId="77777777" w:rsidR="000F7377" w:rsidRDefault="000F7377"/>
    <w:p w14:paraId="778C4DEB" w14:textId="77777777" w:rsidR="000F7377" w:rsidRDefault="000F7377">
      <w:r xmlns:w="http://schemas.openxmlformats.org/wordprocessingml/2006/main">
        <w:t xml:space="preserve">Colossians 1:10 যাতে তোমরা প্রভুর যোগ্যভাবে চলাফেরা করতে পার, যাতে তোমরা সকলকে খুশি কর, প্রতিটি ভাল কাজে ফলদায়ক হও এবং ঈশ্বরের জ্ঞানে বৃদ্ধি পাও৷</w:t>
      </w:r>
    </w:p>
    <w:p w14:paraId="5C96154C" w14:textId="77777777" w:rsidR="000F7377" w:rsidRDefault="000F7377"/>
    <w:p w14:paraId="04BBF83A" w14:textId="77777777" w:rsidR="000F7377" w:rsidRDefault="000F7377">
      <w:r xmlns:w="http://schemas.openxmlformats.org/wordprocessingml/2006/main">
        <w:t xml:space="preserve">খ্রিস্টানদেরকে উৎপাদনশীল, ভালো কাজ করে এবং ঈশ্বরের জ্ঞানে বৃদ্ধির মাধ্যমে প্রভুর প্রতি সন্তুষ্ট জীবনযাপন করতে বলা হয়।</w:t>
      </w:r>
    </w:p>
    <w:p w14:paraId="3A2E86F6" w14:textId="77777777" w:rsidR="000F7377" w:rsidRDefault="000F7377"/>
    <w:p w14:paraId="25FC668F" w14:textId="77777777" w:rsidR="000F7377" w:rsidRDefault="000F7377">
      <w:r xmlns:w="http://schemas.openxmlformats.org/wordprocessingml/2006/main">
        <w:t xml:space="preserve">1: জীবন যাপন ঈশ্বর আমাদেরকে আহ্বান করেন: প্রভুর যোগ্য হাঁটা</w:t>
      </w:r>
    </w:p>
    <w:p w14:paraId="5EF73199" w14:textId="77777777" w:rsidR="000F7377" w:rsidRDefault="000F7377"/>
    <w:p w14:paraId="4C369685" w14:textId="77777777" w:rsidR="000F7377" w:rsidRDefault="000F7377">
      <w:r xmlns:w="http://schemas.openxmlformats.org/wordprocessingml/2006/main">
        <w:t xml:space="preserve">2: ঈশ্বরের জ্ঞানে বেড়ে ওঠা</w:t>
      </w:r>
    </w:p>
    <w:p w14:paraId="65394148" w14:textId="77777777" w:rsidR="000F7377" w:rsidRDefault="000F7377"/>
    <w:p w14:paraId="608A669C" w14:textId="77777777" w:rsidR="000F7377" w:rsidRDefault="000F7377">
      <w:r xmlns:w="http://schemas.openxmlformats.org/wordprocessingml/2006/main">
        <w:t xml:space="preserve">1: Ephesians 4:1-3 অতএব, আমি, প্রভুর জন্য একজন বন্দী, আপনাকে অনুরোধ করছি যে আহ্বানের জন্য আপনাকে ডাকা হয়েছে তার যোগ্য পথে চলতে, সমস্ত নম্রতা এবং ভদ্রতার সাথে, ধৈর্য সহকারে, প্রেমে একে অপরকে সহ্য করুন। , শান্তির বন্ধনে আত্মার ঐক্য বজায় রাখতে আগ্রহী।</w:t>
      </w:r>
    </w:p>
    <w:p w14:paraId="388F4763" w14:textId="77777777" w:rsidR="000F7377" w:rsidRDefault="000F7377"/>
    <w:p w14:paraId="6BB27D33" w14:textId="77777777" w:rsidR="000F7377" w:rsidRDefault="000F7377">
      <w:r xmlns:w="http://schemas.openxmlformats.org/wordprocessingml/2006/main">
        <w:t xml:space="preserve">2: রোমানস 12:2 এই জগতের সাথে সঙ্গতিপূর্ণ হবেন না, কিন্তু আপনার মনের পুনর্নবীকরণের দ্বারা পরিবর্তিত হও, যাতে আপনি পরীক্ষা করে বুঝতে পারেন যে ঈশ্বরের ইচ্ছা কি, কোনটি ভাল এবং গ্রহণযোগ্য এবং নিখুঁত।</w:t>
      </w:r>
    </w:p>
    <w:p w14:paraId="3979FE5F" w14:textId="77777777" w:rsidR="000F7377" w:rsidRDefault="000F7377"/>
    <w:p w14:paraId="18204B45" w14:textId="77777777" w:rsidR="000F7377" w:rsidRDefault="000F7377">
      <w:r xmlns:w="http://schemas.openxmlformats.org/wordprocessingml/2006/main">
        <w:t xml:space="preserve">Colossians 1:11 তাঁর মহিমান্বিত শক্তি অনুসারে, সমস্ত ধৈর্য্য এবং আনন্দ সহকারে ধৈর্য্যের জন্য সমস্ত শক্তি দিয়ে শক্তিশালী করা হয়েছে;</w:t>
      </w:r>
    </w:p>
    <w:p w14:paraId="29F457DB" w14:textId="77777777" w:rsidR="000F7377" w:rsidRDefault="000F7377"/>
    <w:p w14:paraId="1DDB3278" w14:textId="77777777" w:rsidR="000F7377" w:rsidRDefault="000F7377">
      <w:r xmlns:w="http://schemas.openxmlformats.org/wordprocessingml/2006/main">
        <w:t xml:space="preserve">অনুচ্ছেদটি আনন্দের জন্য সমস্ত শক্তি এবং সহনশীলতার সাথে শক্তিশালী হওয়ার প্রয়োজনীয়তার উপর জোর দেয়।</w:t>
      </w:r>
    </w:p>
    <w:p w14:paraId="7D2BEB20" w14:textId="77777777" w:rsidR="000F7377" w:rsidRDefault="000F7377"/>
    <w:p w14:paraId="18E81A0C" w14:textId="77777777" w:rsidR="000F7377" w:rsidRDefault="000F7377">
      <w:r xmlns:w="http://schemas.openxmlformats.org/wordprocessingml/2006/main">
        <w:t xml:space="preserve">1: ধৈর্য এবং ধৈর্য্যের জন্য আমাদের অবশ্যই ঈশ্বরের মহিমান্বিত শক্তির উপর নির্ভর করতে হবে।</w:t>
      </w:r>
    </w:p>
    <w:p w14:paraId="1B3BF5BC" w14:textId="77777777" w:rsidR="000F7377" w:rsidRDefault="000F7377"/>
    <w:p w14:paraId="664EE9B0" w14:textId="77777777" w:rsidR="000F7377" w:rsidRDefault="000F7377">
      <w:r xmlns:w="http://schemas.openxmlformats.org/wordprocessingml/2006/main">
        <w:t xml:space="preserve">2: ঈশ্বরের শক্তির মাধ্যমে আমাদের আনন্দিত হওয়ার জন্য প্রচেষ্টা করা উচিত।</w:t>
      </w:r>
    </w:p>
    <w:p w14:paraId="7C67EE35" w14:textId="77777777" w:rsidR="000F7377" w:rsidRDefault="000F7377"/>
    <w:p w14:paraId="3A2A6F53" w14:textId="77777777" w:rsidR="000F7377" w:rsidRDefault="000F7377">
      <w:r xmlns:w="http://schemas.openxmlformats.org/wordprocessingml/2006/main">
        <w:t xml:space="preserve">1: রোমানস 15:4-5 - কারণ আগের দিনে যা কিছু লেখা হয়েছিল তা আমাদের শিক্ষার জন্য লেখা হয়েছিল, যাতে ধৈর্য্য ও শাস্ত্রের উত্সাহের মাধ্যমে আমরা আশা করতে পারি৷</w:t>
      </w:r>
    </w:p>
    <w:p w14:paraId="08FD979A" w14:textId="77777777" w:rsidR="000F7377" w:rsidRDefault="000F7377"/>
    <w:p w14:paraId="03AD9743" w14:textId="77777777" w:rsidR="000F7377" w:rsidRDefault="000F7377">
      <w:r xmlns:w="http://schemas.openxmlformats.org/wordprocessingml/2006/main">
        <w:t xml:space="preserve">2: জেমস 1:2-3 -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14:paraId="35908E2D" w14:textId="77777777" w:rsidR="000F7377" w:rsidRDefault="000F7377"/>
    <w:p w14:paraId="05AB2DF7" w14:textId="77777777" w:rsidR="000F7377" w:rsidRDefault="000F7377">
      <w:r xmlns:w="http://schemas.openxmlformats.org/wordprocessingml/2006/main">
        <w:t xml:space="preserve">কলসিয়ানস 1:12 পিতাকে ধন্যবাদ জানাই, যিনি আমাদের আলোতে সাধুদের উত্তরাধিকারের অংশীদার হওয়ার জন্য মিলিত করেছেন:</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আমাদেরকে আলোতে সাধুদের উত্তরাধিকার পাওয়ার যোগ্য করে তোলার জন্য পিতাকে ধন্যবাদ জানাতে শেখান।</w:t>
      </w:r>
    </w:p>
    <w:p w14:paraId="7645B1ED" w14:textId="77777777" w:rsidR="000F7377" w:rsidRDefault="000F7377"/>
    <w:p w14:paraId="6AC7CDC7" w14:textId="77777777" w:rsidR="000F7377" w:rsidRDefault="000F7377">
      <w:r xmlns:w="http://schemas.openxmlformats.org/wordprocessingml/2006/main">
        <w:t xml:space="preserve">1. "সাধুদের উত্তরাধিকার প্রাপ্তি: কৃতজ্ঞতার যাত্রা"</w:t>
      </w:r>
    </w:p>
    <w:p w14:paraId="0E2E2EBA" w14:textId="77777777" w:rsidR="000F7377" w:rsidRDefault="000F7377"/>
    <w:p w14:paraId="1CC34A8C" w14:textId="77777777" w:rsidR="000F7377" w:rsidRDefault="000F7377">
      <w:r xmlns:w="http://schemas.openxmlformats.org/wordprocessingml/2006/main">
        <w:t xml:space="preserve">2. "সাধুদের আলো: আমাদের জন্য ঈশ্বরের অদম্য উপহার"</w:t>
      </w:r>
    </w:p>
    <w:p w14:paraId="0B0FA073" w14:textId="77777777" w:rsidR="000F7377" w:rsidRDefault="000F7377"/>
    <w:p w14:paraId="718B091B" w14:textId="77777777" w:rsidR="000F7377" w:rsidRDefault="000F7377">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14:paraId="7DE94CE3" w14:textId="77777777" w:rsidR="000F7377" w:rsidRDefault="000F7377"/>
    <w:p w14:paraId="7A3798DF" w14:textId="77777777" w:rsidR="000F7377" w:rsidRDefault="000F7377">
      <w:r xmlns:w="http://schemas.openxmlformats.org/wordprocessingml/2006/main">
        <w:t xml:space="preserve">2. ইফিসিয়ানস 2:4-5 - কিন্তু ঈশ্বর, যিনি করুণাতে সমৃদ্ধ, তাঁর মহান ভালবাসার জন্য, যা দিয়ে তিনি আমাদের ভালোবাসতেন, এমনকি আমরা যখন পাপে মৃত ছিলাম, তিনি আমাদেরকে খ্রীষ্টের সাথে জীবিত করেছেন, (অনুগ্রহে তোমরা রক্ষা পেয়েছ;)</w:t>
      </w:r>
    </w:p>
    <w:p w14:paraId="41F09F51" w14:textId="77777777" w:rsidR="000F7377" w:rsidRDefault="000F7377"/>
    <w:p w14:paraId="471CCD74" w14:textId="77777777" w:rsidR="000F7377" w:rsidRDefault="000F7377">
      <w:r xmlns:w="http://schemas.openxmlformats.org/wordprocessingml/2006/main">
        <w:t xml:space="preserve">কলসিয়ানস 1:13 যিনি আমাদের অন্ধকারের শক্তি থেকে উদ্ধার করেছেন এবং তাঁর প্রিয় পুত্রের রাজ্যে আমাদের অনুবাদ করেছেন:</w:t>
      </w:r>
    </w:p>
    <w:p w14:paraId="3702AB9D" w14:textId="77777777" w:rsidR="000F7377" w:rsidRDefault="000F7377"/>
    <w:p w14:paraId="7C7E8305" w14:textId="77777777" w:rsidR="000F7377" w:rsidRDefault="000F7377">
      <w:r xmlns:w="http://schemas.openxmlformats.org/wordprocessingml/2006/main">
        <w:t xml:space="preserve">ঈশ্বর আমাদের অন্ধকারের শক্তি থেকে উদ্ধার করেছেন এবং তাঁর পুত্রের মাধ্যমে তাঁর রাজ্যে নিয়ে এসেছেন।</w:t>
      </w:r>
    </w:p>
    <w:p w14:paraId="1C75409E" w14:textId="77777777" w:rsidR="000F7377" w:rsidRDefault="000F7377"/>
    <w:p w14:paraId="593CB328" w14:textId="77777777" w:rsidR="000F7377" w:rsidRDefault="000F7377">
      <w:r xmlns:w="http://schemas.openxmlformats.org/wordprocessingml/2006/main">
        <w:t xml:space="preserve">1: ঈশ্বরের রাজ্যে, আমরা অন্ধকার এবং মন্দ শক্তি থেকে মুক্ত এবং আমাদের প্রভুর শান্তি ও আনন্দ অনুভব করতে পারি।</w:t>
      </w:r>
    </w:p>
    <w:p w14:paraId="08B1E37F" w14:textId="77777777" w:rsidR="000F7377" w:rsidRDefault="000F7377"/>
    <w:p w14:paraId="2B712A12" w14:textId="77777777" w:rsidR="000F7377" w:rsidRDefault="000F7377">
      <w:r xmlns:w="http://schemas.openxmlformats.org/wordprocessingml/2006/main">
        <w:t xml:space="preserve">2: যীশুর মৃত্যু এবং পুনরুত্থানের মাধ্যমে, আমরা অন্ধকারের শক্তি থেকে মুক্তি পেয়েছি এবং ঈশ্বরের রাজ্যে নিয়ে এসেছি।</w:t>
      </w:r>
    </w:p>
    <w:p w14:paraId="2F67D174" w14:textId="77777777" w:rsidR="000F7377" w:rsidRDefault="000F7377"/>
    <w:p w14:paraId="3CDB0B9C" w14:textId="77777777" w:rsidR="000F7377" w:rsidRDefault="000F7377">
      <w:r xmlns:w="http://schemas.openxmlformats.org/wordprocessingml/2006/main">
        <w:t xml:space="preserve">1: রোমানস 8:1-2 "অতএব যারা খ্রীষ্ট যীশুতে আছে তাদের জন্য এখন কোন নিন্দা নেই। কারণ খ্রীষ্ট যীশুতে জীবনের আত্মার আইন আপনাকে পাপ ও মৃত্যুর আইন থেকে মুক্ত করেছে।"</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2:4-7 "কিন্তু ঈশ্বর, করুণাতে সমৃদ্ধ হওয়ায়, তিনি আমাদেরকে যে মহান প্রেমের সাথে ভালোবাসতেন, এমনকি যখন আমরা আমাদের অপরাধে মৃত ছিলাম, আমাদেরকে খ্রীষ্টের সাথে জীবিত করেছেন - অনুগ্রহে আপনি রক্ষা পেয়েছেন৷ - এবং আমাদেরকে তাঁর সাথে উঠিয়েছেন এবং খ্রীষ্ট যীশুতে স্বর্গীয় স্থানে তাঁর সাথে বসিয়েছেন, যাতে আগামী যুগে তিনি খ্রীষ্ট যীশুতে আমাদের প্রতি দয়া করে তাঁর অনুগ্রহের অপার ধন দেখাতে পারেন।"</w:t>
      </w:r>
    </w:p>
    <w:p w14:paraId="3C7F5105" w14:textId="77777777" w:rsidR="000F7377" w:rsidRDefault="000F7377"/>
    <w:p w14:paraId="7B53F7F7" w14:textId="77777777" w:rsidR="000F7377" w:rsidRDefault="000F7377">
      <w:r xmlns:w="http://schemas.openxmlformats.org/wordprocessingml/2006/main">
        <w:t xml:space="preserve">কলসিয়ানস 1:14 যাঁর মধ্যে আমরা তাঁর রক্তের মাধ্যমে মুক্তি পেয়েছি, এমনকি পাপের ক্ষমাও পেয়েছি:</w:t>
      </w:r>
    </w:p>
    <w:p w14:paraId="5F5CC60D" w14:textId="77777777" w:rsidR="000F7377" w:rsidRDefault="000F7377"/>
    <w:p w14:paraId="0526BC5D" w14:textId="77777777" w:rsidR="000F7377" w:rsidRDefault="000F7377">
      <w:r xmlns:w="http://schemas.openxmlformats.org/wordprocessingml/2006/main">
        <w:t xml:space="preserve">কলসিয়ানস 1:14 শিক্ষা দেয় যে যীশু তাঁর বলিদানের মাধ্যমে আমাদের মুক্তি এবং পাপের ক্ষমা প্রদান করেন।</w:t>
      </w:r>
    </w:p>
    <w:p w14:paraId="3A14F4E2" w14:textId="77777777" w:rsidR="000F7377" w:rsidRDefault="000F7377"/>
    <w:p w14:paraId="51034550" w14:textId="77777777" w:rsidR="000F7377" w:rsidRDefault="000F7377">
      <w:r xmlns:w="http://schemas.openxmlformats.org/wordprocessingml/2006/main">
        <w:t xml:space="preserve">1. যীশুর রক্তের শক্তি: কীভাবে তাঁর বলিদান মুক্তি এবং ক্ষমা অর্জন করে</w:t>
      </w:r>
    </w:p>
    <w:p w14:paraId="0586E548" w14:textId="77777777" w:rsidR="000F7377" w:rsidRDefault="000F7377"/>
    <w:p w14:paraId="2316BF1E" w14:textId="77777777" w:rsidR="000F7377" w:rsidRDefault="000F7377">
      <w:r xmlns:w="http://schemas.openxmlformats.org/wordprocessingml/2006/main">
        <w:t xml:space="preserve">2. মুক্তির আশা: যীশু কীভাবে আমাদের ক্ষমা এবং নতুন জীবন প্রদান করেন</w:t>
      </w:r>
    </w:p>
    <w:p w14:paraId="3AAEB213" w14:textId="77777777" w:rsidR="000F7377" w:rsidRDefault="000F7377"/>
    <w:p w14:paraId="5AF24404" w14:textId="77777777" w:rsidR="000F7377" w:rsidRDefault="000F7377">
      <w:r xmlns:w="http://schemas.openxmlformats.org/wordprocessingml/2006/main">
        <w:t xml:space="preserve">1. Ephesians 1:7 - তাঁর মধ্যে তাঁর রক্তের মাধ্যমে আমাদের মুক্তি রয়েছে, তাঁর অনুগ্রহের সম্পদ অনুসারে আমাদের অপরাধের ক্ষমা।</w:t>
      </w:r>
    </w:p>
    <w:p w14:paraId="1B282160" w14:textId="77777777" w:rsidR="000F7377" w:rsidRDefault="000F7377"/>
    <w:p w14:paraId="6D952422" w14:textId="77777777" w:rsidR="000F7377" w:rsidRDefault="000F7377">
      <w:r xmlns:w="http://schemas.openxmlformats.org/wordprocessingml/2006/main">
        <w:t xml:space="preserve">2.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0D981867" w14:textId="77777777" w:rsidR="000F7377" w:rsidRDefault="000F7377"/>
    <w:p w14:paraId="1EECD833" w14:textId="77777777" w:rsidR="000F7377" w:rsidRDefault="000F7377">
      <w:r xmlns:w="http://schemas.openxmlformats.org/wordprocessingml/2006/main">
        <w:t xml:space="preserve">Colossians 1:15 যিনি অদৃশ্য ঈশ্বরের প্রতিমূর্তি, প্রত্যেক প্রাণীর প্রথমজাত:</w:t>
      </w:r>
    </w:p>
    <w:p w14:paraId="7F2ED984" w14:textId="77777777" w:rsidR="000F7377" w:rsidRDefault="000F7377"/>
    <w:p w14:paraId="435B979C" w14:textId="77777777" w:rsidR="000F7377" w:rsidRDefault="000F7377">
      <w:r xmlns:w="http://schemas.openxmlformats.org/wordprocessingml/2006/main">
        <w:t xml:space="preserve">অনুচ্ছেদটি যীশুকে অদৃশ্য ঈশ্বরের মূর্তি এবং সৃষ্টির প্রথমজাত হিসাবে কথা বলে।</w:t>
      </w:r>
    </w:p>
    <w:p w14:paraId="2BD422DA" w14:textId="77777777" w:rsidR="000F7377" w:rsidRDefault="000F7377"/>
    <w:p w14:paraId="0449BD3F" w14:textId="77777777" w:rsidR="000F7377" w:rsidRDefault="000F7377">
      <w:r xmlns:w="http://schemas.openxmlformats.org/wordprocessingml/2006/main">
        <w:t xml:space="preserve">1: যীশু হলেন অদৃশ্য ঈশ্বরের দৃশ্যমান প্রতিনিধি।</w:t>
      </w:r>
    </w:p>
    <w:p w14:paraId="1BEDC845" w14:textId="77777777" w:rsidR="000F7377" w:rsidRDefault="000F7377"/>
    <w:p w14:paraId="0C28C341" w14:textId="77777777" w:rsidR="000F7377" w:rsidRDefault="000F7377">
      <w:r xmlns:w="http://schemas.openxmlformats.org/wordprocessingml/2006/main">
        <w:t xml:space="preserve">2: যীশু সমস্ত সৃষ্টির প্রথমজাত এবং আমাদের শ্রদ্ধার যোগ্য।</w:t>
      </w:r>
    </w:p>
    <w:p w14:paraId="12D75355" w14:textId="77777777" w:rsidR="000F7377" w:rsidRDefault="000F7377"/>
    <w:p w14:paraId="69A498A0" w14:textId="77777777" w:rsidR="000F7377" w:rsidRDefault="000F7377">
      <w:r xmlns:w="http://schemas.openxmlformats.org/wordprocessingml/2006/main">
        <w:t xml:space="preserve">1: জন 14:9 - যীশু তাকে বললেন, "ফিলিপ, আমি এতদিন তোমার সাথে ছিলাম, তবুও তুমি আমাকে চিনতে পারনি? যে আমাকে দেখেছে সে পিতাকে দেখেছে; তাহলে তুমি কিভাবে বলতে পারো, 'আমাদের দেখাও? বাবা'?</w:t>
      </w:r>
    </w:p>
    <w:p w14:paraId="6A802D88" w14:textId="77777777" w:rsidR="000F7377" w:rsidRDefault="000F7377"/>
    <w:p w14:paraId="525F9A77" w14:textId="77777777" w:rsidR="000F7377" w:rsidRDefault="000F7377">
      <w:r xmlns:w="http://schemas.openxmlformats.org/wordprocessingml/2006/main">
        <w:t xml:space="preserve">2: উদ্ঘাটন 4:11 - "হে প্রভু, আপনি গৌরব, সম্মান এবং শক্তি পাওয়ার যোগ্য; কারণ আপনি সমস্ত কিছু সৃষ্টি করেছেন, এবং আপনার ইচ্ছায় সেগুলি বিদ্যমান এবং সৃষ্টি হয়েছে।"</w:t>
      </w:r>
    </w:p>
    <w:p w14:paraId="38B59BD3" w14:textId="77777777" w:rsidR="000F7377" w:rsidRDefault="000F7377"/>
    <w:p w14:paraId="2A27CA44" w14:textId="77777777" w:rsidR="000F7377" w:rsidRDefault="000F7377">
      <w:r xmlns:w="http://schemas.openxmlformats.org/wordprocessingml/2006/main">
        <w:t xml:space="preserve">কলসিয়ানস 1:16 কারণ স্বর্গে এবং পৃথিবীতে যা কিছু আছে, দৃশ্যমান এবং অদৃশ্য, সেগুলি সিংহাসন, কর্তৃত্ব, বা রাজত্ব, বা ক্ষমতা সবই তাঁর দ্বারা সৃষ্ট হয়েছিল: সমস্ত কিছু তাঁর দ্বারা সৃষ্টি হয়েছিল, এবং তাকে:</w:t>
      </w:r>
    </w:p>
    <w:p w14:paraId="538759A9" w14:textId="77777777" w:rsidR="000F7377" w:rsidRDefault="000F7377"/>
    <w:p w14:paraId="0A8782C3" w14:textId="77777777" w:rsidR="000F7377" w:rsidRDefault="000F7377">
      <w:r xmlns:w="http://schemas.openxmlformats.org/wordprocessingml/2006/main">
        <w:t xml:space="preserve">স্বর্গে এবং পৃথিবীতে সমস্ত কিছু, দৃশ্যমান এবং অদৃশ্য উভয়ই যীশুর দ্বারা এবং তার জন্য তৈরি করা হয়েছিল।</w:t>
      </w:r>
    </w:p>
    <w:p w14:paraId="0BB02891" w14:textId="77777777" w:rsidR="000F7377" w:rsidRDefault="000F7377"/>
    <w:p w14:paraId="0010FF39" w14:textId="77777777" w:rsidR="000F7377" w:rsidRDefault="000F7377">
      <w:r xmlns:w="http://schemas.openxmlformats.org/wordprocessingml/2006/main">
        <w:t xml:space="preserve">1. সৃষ্টির শক্তি: যীশুর মাধ্যমে আমাদের মূল অন্বেষণ</w:t>
      </w:r>
    </w:p>
    <w:p w14:paraId="271BD831" w14:textId="77777777" w:rsidR="000F7377" w:rsidRDefault="000F7377"/>
    <w:p w14:paraId="7241A944" w14:textId="77777777" w:rsidR="000F7377" w:rsidRDefault="000F7377">
      <w:r xmlns:w="http://schemas.openxmlformats.org/wordprocessingml/2006/main">
        <w:t xml:space="preserve">2. যীশুতে আমাদের উদ্দেশ্য: মহাবিশ্বে আমাদের অবস্থান বোঝা</w:t>
      </w:r>
    </w:p>
    <w:p w14:paraId="5C077888" w14:textId="77777777" w:rsidR="000F7377" w:rsidRDefault="000F7377"/>
    <w:p w14:paraId="25A7E9BA" w14:textId="77777777" w:rsidR="000F7377" w:rsidRDefault="000F7377">
      <w:r xmlns:w="http://schemas.openxmlformats.org/wordprocessingml/2006/main">
        <w:t xml:space="preserve">1. জন 1:3 - সমস্ত কিছু তাঁর মাধ্যমে সৃষ্ট হয়েছিল, এবং তাঁকে ছাড়া যে কিছু তৈরি হয়েছিল তা তৈরি হয়নি৷</w:t>
      </w:r>
    </w:p>
    <w:p w14:paraId="35BE42C3" w14:textId="77777777" w:rsidR="000F7377" w:rsidRDefault="000F7377"/>
    <w:p w14:paraId="5F140389" w14:textId="77777777" w:rsidR="000F7377" w:rsidRDefault="000F7377">
      <w:r xmlns:w="http://schemas.openxmlformats.org/wordprocessingml/2006/main">
        <w:t xml:space="preserve">2. Ephesians 3:9 - এবং সকলকে দেখার জন্য রহস্যের সহভাগিতা কি, যা যুগের শুরু থেকে ঈশ্বরের মধ্যে লুকিয়ে আছে যিনি যীশু খ্রীষ্টের মাধ্যমে সবকিছু সৃষ্টি করেছেন৷</w:t>
      </w:r>
    </w:p>
    <w:p w14:paraId="1DD890AA" w14:textId="77777777" w:rsidR="000F7377" w:rsidRDefault="000F7377"/>
    <w:p w14:paraId="183280D5" w14:textId="77777777" w:rsidR="000F7377" w:rsidRDefault="000F7377">
      <w:r xmlns:w="http://schemas.openxmlformats.org/wordprocessingml/2006/main">
        <w:t xml:space="preserve">কলসিয়ানস 1:17 এবং তিনি সকল কিছুর আগে, এবং তাঁর দ্বারাই সমস্ত কিছু গঠিত হয়৷</w:t>
      </w:r>
    </w:p>
    <w:p w14:paraId="64853242" w14:textId="77777777" w:rsidR="000F7377" w:rsidRDefault="000F7377"/>
    <w:p w14:paraId="64E607BC" w14:textId="77777777" w:rsidR="000F7377" w:rsidRDefault="000F7377">
      <w:r xmlns:w="http://schemas.openxmlformats.org/wordprocessingml/2006/main">
        <w:t xml:space="preserve">যীশু সব কিছুর আগে এবং সবকিছু তাঁর দ্বারা একত্রিত হয়।</w:t>
      </w:r>
    </w:p>
    <w:p w14:paraId="67C39781" w14:textId="77777777" w:rsidR="000F7377" w:rsidRDefault="000F7377"/>
    <w:p w14:paraId="55981265" w14:textId="77777777" w:rsidR="000F7377" w:rsidRDefault="000F7377">
      <w:r xmlns:w="http://schemas.openxmlformats.org/wordprocessingml/2006/main">
        <w:t xml:space="preserve">1. যীশু হলেন সবকিছুর ভিত্তি - কলসীয় 1:17</w:t>
      </w:r>
    </w:p>
    <w:p w14:paraId="46068110" w14:textId="77777777" w:rsidR="000F7377" w:rsidRDefault="000F7377"/>
    <w:p w14:paraId="02920A86" w14:textId="77777777" w:rsidR="000F7377" w:rsidRDefault="000F7377">
      <w:r xmlns:w="http://schemas.openxmlformats.org/wordprocessingml/2006/main">
        <w:t xml:space="preserve">2. যীশুর শক্তি বোঝা - কলসীয় 1:17</w:t>
      </w:r>
    </w:p>
    <w:p w14:paraId="37AA63A3" w14:textId="77777777" w:rsidR="000F7377" w:rsidRDefault="000F7377"/>
    <w:p w14:paraId="1EBD3D76" w14:textId="77777777" w:rsidR="000F7377" w:rsidRDefault="000F7377">
      <w:r xmlns:w="http://schemas.openxmlformats.org/wordprocessingml/2006/main">
        <w:t xml:space="preserve">1. জন 1:3 - সমস্ত কিছু তাঁর মাধ্যমে সৃষ্ট হয়েছিল, এবং তাঁকে ছাড়া এমন কোন জিনিস তৈরি হয়নি যা তৈরি হয়েছিল৷</w:t>
      </w:r>
    </w:p>
    <w:p w14:paraId="5CEB88CB" w14:textId="77777777" w:rsidR="000F7377" w:rsidRDefault="000F7377"/>
    <w:p w14:paraId="52EBC509" w14:textId="77777777" w:rsidR="000F7377" w:rsidRDefault="000F7377">
      <w:r xmlns:w="http://schemas.openxmlformats.org/wordprocessingml/2006/main">
        <w:t xml:space="preserve">2. হিব্রু 1:3 - তিনি হলেন ঈশ্বরের মহিমার দীপ্তি এবং তাঁর প্রকৃতির সঠিক ছাপ, এবং তিনি তাঁর শক্তির শব্দ দ্বারা মহাবিশ্বকে ধারণ করেন৷</w:t>
      </w:r>
    </w:p>
    <w:p w14:paraId="39F2DCB0" w14:textId="77777777" w:rsidR="000F7377" w:rsidRDefault="000F7377"/>
    <w:p w14:paraId="35090D6D" w14:textId="77777777" w:rsidR="000F7377" w:rsidRDefault="000F7377">
      <w:r xmlns:w="http://schemas.openxmlformats.org/wordprocessingml/2006/main">
        <w:t xml:space="preserve">Colossians 1:18 এবং তিনি দেহের মাথা, গির্জা: যিনি আদি, মৃত থেকে প্রথমজাত; যাতে সব কিছুতেই তার প্রাধান্য থাকতে পারে।</w:t>
      </w:r>
    </w:p>
    <w:p w14:paraId="3754DEFF" w14:textId="77777777" w:rsidR="000F7377" w:rsidRDefault="000F7377"/>
    <w:p w14:paraId="4DFBB2A7" w14:textId="77777777" w:rsidR="000F7377" w:rsidRDefault="000F7377">
      <w:r xmlns:w="http://schemas.openxmlformats.org/wordprocessingml/2006/main">
        <w:t xml:space="preserve">যীশু হলেন গির্জার প্রধান এবং মৃতদের মধ্য থেকে পুনরুত্থিত হওয়া প্রথম, তাই তিনি সমস্ত কিছুর উপর প্রাধান্য পেয়েছেন।</w:t>
      </w:r>
    </w:p>
    <w:p w14:paraId="4C019E96" w14:textId="77777777" w:rsidR="000F7377" w:rsidRDefault="000F7377"/>
    <w:p w14:paraId="752DCC3C" w14:textId="77777777" w:rsidR="000F7377" w:rsidRDefault="000F7377">
      <w:r xmlns:w="http://schemas.openxmlformats.org/wordprocessingml/2006/main">
        <w:t xml:space="preserve">1. যীশুর প্রাধান্য: কীভাবে যীশুর সমস্ত কিছুর উপর প্রাধান্য রয়েছে।</w:t>
      </w:r>
    </w:p>
    <w:p w14:paraId="790121A4" w14:textId="77777777" w:rsidR="000F7377" w:rsidRDefault="000F7377"/>
    <w:p w14:paraId="3B74768E" w14:textId="77777777" w:rsidR="000F7377" w:rsidRDefault="000F7377">
      <w:r xmlns:w="http://schemas.openxmlformats.org/wordprocessingml/2006/main">
        <w:t xml:space="preserve">2. চার্চের প্রধান: গির্জার প্রধান হওয়াতে যীশুর গুরুত্ব।</w:t>
      </w:r>
    </w:p>
    <w:p w14:paraId="7DF507AA" w14:textId="77777777" w:rsidR="000F7377" w:rsidRDefault="000F7377"/>
    <w:p w14:paraId="3C33FC0B" w14:textId="77777777" w:rsidR="000F7377" w:rsidRDefault="000F7377">
      <w:r xmlns:w="http://schemas.openxmlformats.org/wordprocessingml/2006/main">
        <w:t xml:space="preserve">1. কলসিয়ানস 3:17 - এবং আপনি যা কিছু কথায় বা কাজে করেন, সবই প্রভু যীশুর নামে করুন, তাঁর দ্বারা ঈশ্বর ও পিতাকে ধন্যবাদ জানান৷</w:t>
      </w:r>
    </w:p>
    <w:p w14:paraId="3159126E" w14:textId="77777777" w:rsidR="000F7377" w:rsidRDefault="000F7377"/>
    <w:p w14:paraId="4124D709" w14:textId="77777777" w:rsidR="000F7377" w:rsidRDefault="000F7377">
      <w:r xmlns:w="http://schemas.openxmlformats.org/wordprocessingml/2006/main">
        <w:t xml:space="preserve">2. Ephesians 1:20-23 - যা তিনি খ্রীষ্টের মধ্যে তৈরি করেছিলেন, যখন তিনি তাকে মৃতদের মধ্য থেকে পুনরুত্থিত করেছিলেন, এবং স্বর্গীয় স্থানে তাকে তার নিজের ডানদিকে স্থাপন করেছিলেন, সমস্ত রাজত্ব, শক্তি, শক্তি এবং প্রভুত্বের ঊর্ধ্বে, এবং প্রত্যেকটি নাম যা নামকরণ করা হয়েছে, কেবল এই জগতেই নয়, তবে ভবিষ্যতে যা হবে তাও৷ এবং সমস্ত কিছু তাঁর পায়ের নীচে রেখেছেন, এবং তাঁকে সমস্ত কিছুর উপরে মন্ডলীর কাছে দিয়েছেন, যা তাঁর দেহ৷ তাঁর পূর্ণতা যিনি সব কিছুকে পূর্ণ করেন৷</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কারণ পিতা সন্তুষ্ট হলেন যে তাঁর মধ্যে সমস্ত পূর্ণতা বাস করুক;</w:t>
      </w:r>
    </w:p>
    <w:p w14:paraId="7AD41AE1" w14:textId="77777777" w:rsidR="000F7377" w:rsidRDefault="000F7377"/>
    <w:p w14:paraId="361811E4" w14:textId="77777777" w:rsidR="000F7377" w:rsidRDefault="000F7377">
      <w:r xmlns:w="http://schemas.openxmlformats.org/wordprocessingml/2006/main">
        <w:t xml:space="preserve">যীশুর মধ্যে ঈশ্বরের সন্তুষ্টি পাওয়া যায়, যার মধ্যে সমস্ত পূর্ণতা বাস করে।</w:t>
      </w:r>
    </w:p>
    <w:p w14:paraId="54731DE3" w14:textId="77777777" w:rsidR="000F7377" w:rsidRDefault="000F7377"/>
    <w:p w14:paraId="5F4E60EF" w14:textId="77777777" w:rsidR="000F7377" w:rsidRDefault="000F7377">
      <w:r xmlns:w="http://schemas.openxmlformats.org/wordprocessingml/2006/main">
        <w:t xml:space="preserve">1: যীশুতে ঈশ্বরের সন্তুষ্টি</w:t>
      </w:r>
    </w:p>
    <w:p w14:paraId="5CE99800" w14:textId="77777777" w:rsidR="000F7377" w:rsidRDefault="000F7377"/>
    <w:p w14:paraId="0879166A" w14:textId="77777777" w:rsidR="000F7377" w:rsidRDefault="000F7377">
      <w:r xmlns:w="http://schemas.openxmlformats.org/wordprocessingml/2006/main">
        <w:t xml:space="preserve">2: যীশু, ঈশ্বরের আনন্দের পূর্ণতা</w:t>
      </w:r>
    </w:p>
    <w:p w14:paraId="285D8EE4" w14:textId="77777777" w:rsidR="000F7377" w:rsidRDefault="000F7377"/>
    <w:p w14:paraId="283F8504" w14:textId="77777777" w:rsidR="000F7377" w:rsidRDefault="000F7377">
      <w:r xmlns:w="http://schemas.openxmlformats.org/wordprocessingml/2006/main">
        <w:t xml:space="preserve">1: Ephesians 1:9-10 - আমাদের কাছে তাঁর ইচ্ছার রহস্য জানাতে পেরেছেন, তাঁর ভাল খুশি অনুসারে যা তিনি নিজের মধ্যে উদ্দেশ্য করেছেন: যাতে সময়ের পূর্ণতার ব্যবস্থায় তিনি সমস্ত কিছুতে একত্রিত হতে পারেন। খ্রীষ্ট, যাঁরা স্বর্গে আছেন এবং যা পৃথিবীতে আছেন; এমনকি তার মধ্যে:</w:t>
      </w:r>
    </w:p>
    <w:p w14:paraId="27DEA92B" w14:textId="77777777" w:rsidR="000F7377" w:rsidRDefault="000F7377"/>
    <w:p w14:paraId="240CB1BC" w14:textId="77777777" w:rsidR="000F7377" w:rsidRDefault="000F7377">
      <w:r xmlns:w="http://schemas.openxmlformats.org/wordprocessingml/2006/main">
        <w:t xml:space="preserve">2: ফিলিপিয়ানস 2:13 - কারণ ঈশ্বরই আপনার মধ্যে কাজ করেন এবং তাঁর ভাল সন্তুষ্টির জন্য ইচ্ছা ও কাজ করেন৷</w:t>
      </w:r>
    </w:p>
    <w:p w14:paraId="160B4E58" w14:textId="77777777" w:rsidR="000F7377" w:rsidRDefault="000F7377"/>
    <w:p w14:paraId="4AC93FAA" w14:textId="77777777" w:rsidR="000F7377" w:rsidRDefault="000F7377">
      <w:r xmlns:w="http://schemas.openxmlformats.org/wordprocessingml/2006/main">
        <w:t xml:space="preserve">Colossians 1:20 এবং, তাঁর ক্রুশের রক্তের মাধ্যমে শান্তি স্থাপন করে, তাঁর দ্বারা সমস্ত কিছু নিজের সাথে পুনর্মিলন করার জন্য; তাঁর দ্বারা, আমি বলি, সেগুলি পৃথিবীর জিনিস হোক বা স্বর্গের জিনিস হোক৷</w:t>
      </w:r>
    </w:p>
    <w:p w14:paraId="259C315B" w14:textId="77777777" w:rsidR="000F7377" w:rsidRDefault="000F7377"/>
    <w:p w14:paraId="741E264E" w14:textId="77777777" w:rsidR="000F7377" w:rsidRDefault="000F7377">
      <w:r xmlns:w="http://schemas.openxmlformats.org/wordprocessingml/2006/main">
        <w:t xml:space="preserve">ক্রুশে খ্রীষ্টের মৃত্যুর মাধ্যমে, তিনি স্বর্গে এবং পৃথিবীতে সমস্ত কিছুকে নিজের সাথে মিলিত করেছিলেন।</w:t>
      </w:r>
    </w:p>
    <w:p w14:paraId="43B06BA8" w14:textId="77777777" w:rsidR="000F7377" w:rsidRDefault="000F7377"/>
    <w:p w14:paraId="621EE678" w14:textId="77777777" w:rsidR="000F7377" w:rsidRDefault="000F7377">
      <w:r xmlns:w="http://schemas.openxmlformats.org/wordprocessingml/2006/main">
        <w:t xml:space="preserve">1. "খ্রীষ্টের ক্রুশের মাধ্যমে পুনর্মিলনের শক্তি"</w:t>
      </w:r>
    </w:p>
    <w:p w14:paraId="567C6CA6" w14:textId="77777777" w:rsidR="000F7377" w:rsidRDefault="000F7377"/>
    <w:p w14:paraId="7E60FB16" w14:textId="77777777" w:rsidR="000F7377" w:rsidRDefault="000F7377">
      <w:r xmlns:w="http://schemas.openxmlformats.org/wordprocessingml/2006/main">
        <w:t xml:space="preserve">2. "খ্রীষ্টের রক্তের মাধ্যমে শান্তি"</w:t>
      </w:r>
    </w:p>
    <w:p w14:paraId="698D7293" w14:textId="77777777" w:rsidR="000F7377" w:rsidRDefault="000F7377"/>
    <w:p w14:paraId="72716DB5" w14:textId="77777777" w:rsidR="000F7377" w:rsidRDefault="000F7377">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2:16 - এবং তাঁর মধ্যে তোমরাও একত্রে নির্মিত হচ্ছে একটি বাসস্থান হওয়ার জন্য যেখানে ঈশ্বর তাঁর আত্মার দ্বারা বাস করেন৷</w:t>
      </w:r>
    </w:p>
    <w:p w14:paraId="6E6C00D3" w14:textId="77777777" w:rsidR="000F7377" w:rsidRDefault="000F7377"/>
    <w:p w14:paraId="40687FD6" w14:textId="77777777" w:rsidR="000F7377" w:rsidRDefault="000F7377">
      <w:r xmlns:w="http://schemas.openxmlformats.org/wordprocessingml/2006/main">
        <w:t xml:space="preserve">Colossians 1:21 এবং আপনি, যারা কখনও কখনও বিচ্ছিন্ন এবং দুষ্ট কাজ দ্বারা আপনার মনে শত্রু ছিল, কিন্তু এখন তিনি পুনর্মিলন করেছেন</w:t>
      </w:r>
    </w:p>
    <w:p w14:paraId="03FCFEDA" w14:textId="77777777" w:rsidR="000F7377" w:rsidRDefault="000F7377"/>
    <w:p w14:paraId="1BC996F6" w14:textId="77777777" w:rsidR="000F7377" w:rsidRDefault="000F7377">
      <w:r xmlns:w="http://schemas.openxmlformats.org/wordprocessingml/2006/main">
        <w:t xml:space="preserve">1: ঈশ্বরের অনুগ্রহ তাদের মধ্যে পুনর্মিলন নিয়ে আসে যারা একসময় শত্রু ছিল।</w:t>
      </w:r>
    </w:p>
    <w:p w14:paraId="1FB123D3" w14:textId="77777777" w:rsidR="000F7377" w:rsidRDefault="000F7377"/>
    <w:p w14:paraId="69B821ED" w14:textId="77777777" w:rsidR="000F7377" w:rsidRDefault="000F7377">
      <w:r xmlns:w="http://schemas.openxmlformats.org/wordprocessingml/2006/main">
        <w:t xml:space="preserve">2: যীশু খ্রীষ্টের কাজের মাধ্যমে আমরা ঈশ্বরের কাছে ধার্মিক হয়েছি।</w:t>
      </w:r>
    </w:p>
    <w:p w14:paraId="57FA7DDA" w14:textId="77777777" w:rsidR="000F7377" w:rsidRDefault="000F7377"/>
    <w:p w14:paraId="3FBAFE98" w14:textId="77777777" w:rsidR="000F7377" w:rsidRDefault="000F7377">
      <w:r xmlns:w="http://schemas.openxmlformats.org/wordprocessingml/2006/main">
        <w:t xml:space="preserve">1: Ephesians 2:12-18 - ঈশ্বর খ্রীষ্টের মাধ্যমে আমাদের নিজের কাছে নিয়ে আসেন এবং আত্মায় আমাদের এক করে তোলেন।</w:t>
      </w:r>
    </w:p>
    <w:p w14:paraId="03C5E45D" w14:textId="77777777" w:rsidR="000F7377" w:rsidRDefault="000F7377"/>
    <w:p w14:paraId="59D680C7" w14:textId="77777777" w:rsidR="000F7377" w:rsidRDefault="000F7377">
      <w:r xmlns:w="http://schemas.openxmlformats.org/wordprocessingml/2006/main">
        <w:t xml:space="preserve">2: রোমানস 5:10 - ক্রুশে যীশু খ্রীষ্টের মৃত্যুর মাধ্যমে আমরা ঈশ্বরের সাথে মিলিত হয়েছি।</w:t>
      </w:r>
    </w:p>
    <w:p w14:paraId="15172697" w14:textId="77777777" w:rsidR="000F7377" w:rsidRDefault="000F7377"/>
    <w:p w14:paraId="34302F98" w14:textId="77777777" w:rsidR="000F7377" w:rsidRDefault="000F7377">
      <w:r xmlns:w="http://schemas.openxmlformats.org/wordprocessingml/2006/main">
        <w:t xml:space="preserve">কলসিয়ানস 1:22 মৃত্যুর মধ্য দিয়ে তাঁর মাংসের দেহে, তাঁর দৃষ্টিতে আপনাকে পবিত্র এবং নিন্দনীয় এবং অপ্রতিরোধ্য উপস্থাপন করতে:</w:t>
      </w:r>
    </w:p>
    <w:p w14:paraId="379EB1A9" w14:textId="77777777" w:rsidR="000F7377" w:rsidRDefault="000F7377"/>
    <w:p w14:paraId="5E127942" w14:textId="77777777" w:rsidR="000F7377" w:rsidRDefault="000F7377">
      <w:r xmlns:w="http://schemas.openxmlformats.org/wordprocessingml/2006/main">
        <w:t xml:space="preserve">যীশু খ্রিস্টের মৃত্যু বিশ্বাসীদের জন্য ঈশ্বরের কাছে পবিত্র এবং নির্দোষ হিসাবে উপস্থাপন করা সম্ভব করেছিল।</w:t>
      </w:r>
    </w:p>
    <w:p w14:paraId="05C2C327" w14:textId="77777777" w:rsidR="000F7377" w:rsidRDefault="000F7377"/>
    <w:p w14:paraId="1BC57168" w14:textId="77777777" w:rsidR="000F7377" w:rsidRDefault="000F7377">
      <w:r xmlns:w="http://schemas.openxmlformats.org/wordprocessingml/2006/main">
        <w:t xml:space="preserve">1. খ্রীষ্টের পবিত্রতা: কীভাবে তাঁর বলিদান আমাদের ধার্মিক করে তোলে</w:t>
      </w:r>
    </w:p>
    <w:p w14:paraId="009C6C24" w14:textId="77777777" w:rsidR="000F7377" w:rsidRDefault="000F7377"/>
    <w:p w14:paraId="0BED4DE4" w14:textId="77777777" w:rsidR="000F7377" w:rsidRDefault="000F7377">
      <w:r xmlns:w="http://schemas.openxmlformats.org/wordprocessingml/2006/main">
        <w:t xml:space="preserve">2. নিন্দনীয় এবং অপ্রতিরোধ্য: ঈশ্বরের দৃষ্টিতে বিশুদ্ধ জীবন যাপন করা</w:t>
      </w:r>
    </w:p>
    <w:p w14:paraId="29D1C8C5" w14:textId="77777777" w:rsidR="000F7377" w:rsidRDefault="000F7377"/>
    <w:p w14:paraId="70100199" w14:textId="77777777" w:rsidR="000F7377" w:rsidRDefault="000F7377">
      <w:r xmlns:w="http://schemas.openxmlformats.org/wordprocessingml/2006/main">
        <w:t xml:space="preserve">1. 2 করিন্থিয়ানস 5:21 - কারণ তিনি তাকে আমাদের জন্য পাপ করেছেন, যিনি কোন পাপ জানত না; যাতে আমরা তাঁর মধ্যে ঈশ্বরের ধার্মিকতা হতে পারি৷</w:t>
      </w:r>
    </w:p>
    <w:p w14:paraId="311A2C7A" w14:textId="77777777" w:rsidR="000F7377" w:rsidRDefault="000F7377"/>
    <w:p w14:paraId="5429171D" w14:textId="77777777" w:rsidR="000F7377" w:rsidRDefault="000F7377">
      <w:r xmlns:w="http://schemas.openxmlformats.org/wordprocessingml/2006/main">
        <w:t xml:space="preserve">2. রোমানস 8:1 - তাই এখন খ্রীষ্ট যীশুতে যারা আছে তাদের কোন নিন্দা নেই, যারা </w:t>
      </w:r>
      <w:r xmlns:w="http://schemas.openxmlformats.org/wordprocessingml/2006/main">
        <w:lastRenderedPageBreak xmlns:w="http://schemas.openxmlformats.org/wordprocessingml/2006/main"/>
      </w:r>
      <w:r xmlns:w="http://schemas.openxmlformats.org/wordprocessingml/2006/main">
        <w:t xml:space="preserve">মাংসের অনুসরণ করে না, কিন্তু আত্মার অনুসরণ করে।</w:t>
      </w:r>
    </w:p>
    <w:p w14:paraId="4768A8B9" w14:textId="77777777" w:rsidR="000F7377" w:rsidRDefault="000F7377"/>
    <w:p w14:paraId="151D9E59" w14:textId="77777777" w:rsidR="000F7377" w:rsidRDefault="000F7377">
      <w:r xmlns:w="http://schemas.openxmlformats.org/wordprocessingml/2006/main">
        <w:t xml:space="preserve">Colossians 1:23 যদি তোমরা বিশ্বাসে অবিচল থাক এবং স্থির থাক, এবং সুসমাচারের আশা থেকে সরে না যাও, যা তোমরা শুনেছ এবং যা স্বর্গের নীচের সমস্ত প্রাণীর কাছে প্রচার করা হয়েছিল; যার জন্য আমি পলকে মন্ত্রী করা হয়েছে;</w:t>
      </w:r>
    </w:p>
    <w:p w14:paraId="2C506758" w14:textId="77777777" w:rsidR="000F7377" w:rsidRDefault="000F7377"/>
    <w:p w14:paraId="2399587D" w14:textId="77777777" w:rsidR="000F7377" w:rsidRDefault="000F7377">
      <w:r xmlns:w="http://schemas.openxmlformats.org/wordprocessingml/2006/main">
        <w:t xml:space="preserve">পল খ্রিস্টানদের বিশ্বাস, আশা এবং সুসমাচারের উপর ভিত্তি করে এবং অবিচল থাকতে উত্সাহিত করেন যা সমস্ত সৃষ্টির কাছে প্রচার করা হয়েছিল।</w:t>
      </w:r>
    </w:p>
    <w:p w14:paraId="4CE46BC1" w14:textId="77777777" w:rsidR="000F7377" w:rsidRDefault="000F7377"/>
    <w:p w14:paraId="7206BBBA" w14:textId="77777777" w:rsidR="000F7377" w:rsidRDefault="000F7377">
      <w:r xmlns:w="http://schemas.openxmlformats.org/wordprocessingml/2006/main">
        <w:t xml:space="preserve">1. বিশ্বাসের জীবন যাপন: সুসমাচারে বদ্ধ থাকা</w:t>
      </w:r>
    </w:p>
    <w:p w14:paraId="075CCF00" w14:textId="77777777" w:rsidR="000F7377" w:rsidRDefault="000F7377"/>
    <w:p w14:paraId="0E7DF35E" w14:textId="77777777" w:rsidR="000F7377" w:rsidRDefault="000F7377">
      <w:r xmlns:w="http://schemas.openxmlformats.org/wordprocessingml/2006/main">
        <w:t xml:space="preserve">2. গসপেলে আশা: খ্রীষ্টে আমাদের জীবন নোঙ্গর করা</w:t>
      </w:r>
    </w:p>
    <w:p w14:paraId="10EE11C0" w14:textId="77777777" w:rsidR="000F7377" w:rsidRDefault="000F7377"/>
    <w:p w14:paraId="182BB9DC" w14:textId="77777777" w:rsidR="000F7377" w:rsidRDefault="000F7377">
      <w:r xmlns:w="http://schemas.openxmlformats.org/wordprocessingml/2006/main">
        <w:t xml:space="preserve">1. রোমানস 10:17 - তাই বিশ্বাস শ্রবণ থেকে আসে, এবং খ্রীষ্টের বাক্য দ্বারা শ্রবণ।</w:t>
      </w:r>
    </w:p>
    <w:p w14:paraId="6085EEDB" w14:textId="77777777" w:rsidR="000F7377" w:rsidRDefault="000F7377"/>
    <w:p w14:paraId="0D2941C5" w14:textId="77777777" w:rsidR="000F7377" w:rsidRDefault="000F7377">
      <w:r xmlns:w="http://schemas.openxmlformats.org/wordprocessingml/2006/main">
        <w:t xml:space="preserve">2. Ephesians 2:8-9 - কারণ অনুগ্রহের দ্বারা আপনি বিশ্বাসের মাধ্যমে রক্ষা পেয়েছেন৷ আর এটা আপনার নিজের কাজ নয়; এটা ঈশ্বরের দান, কাজের ফল নয়, যাতে কেউ গর্ব না করে৷</w:t>
      </w:r>
    </w:p>
    <w:p w14:paraId="02CCDFDD" w14:textId="77777777" w:rsidR="000F7377" w:rsidRDefault="000F7377"/>
    <w:p w14:paraId="08B4C4BB" w14:textId="77777777" w:rsidR="000F7377" w:rsidRDefault="000F7377">
      <w:r xmlns:w="http://schemas.openxmlformats.org/wordprocessingml/2006/main">
        <w:t xml:space="preserve">Colossians 1:24 যিনি এখন তোমাদের জন্য আমার কষ্টে আনন্দ করেন, এবং খ্রীষ্টের দুঃখের পিছনে যা আছে তা তাঁর দেহের জন্য আমার দেহে পূরণ করেন, যা মন্ডলী৷</w:t>
      </w:r>
    </w:p>
    <w:p w14:paraId="19EBEA31" w14:textId="77777777" w:rsidR="000F7377" w:rsidRDefault="000F7377"/>
    <w:p w14:paraId="0A842360" w14:textId="77777777" w:rsidR="000F7377" w:rsidRDefault="000F7377">
      <w:r xmlns:w="http://schemas.openxmlformats.org/wordprocessingml/2006/main">
        <w:t xml:space="preserve">পল চার্চের জন্য তার কষ্টে আনন্দিত, যা খ্রিস্টের দেহ।</w:t>
      </w:r>
    </w:p>
    <w:p w14:paraId="0A4DCC58" w14:textId="77777777" w:rsidR="000F7377" w:rsidRDefault="000F7377"/>
    <w:p w14:paraId="65A4F91C" w14:textId="77777777" w:rsidR="000F7377" w:rsidRDefault="000F7377">
      <w:r xmlns:w="http://schemas.openxmlformats.org/wordprocessingml/2006/main">
        <w:t xml:space="preserve">1. পরিবেশনের আনন্দ: চার্চ পরিবেশন করার পলের উদাহরণ</w:t>
      </w:r>
    </w:p>
    <w:p w14:paraId="04F5A505" w14:textId="77777777" w:rsidR="000F7377" w:rsidRDefault="000F7377"/>
    <w:p w14:paraId="5EC85395" w14:textId="77777777" w:rsidR="000F7377" w:rsidRDefault="000F7377">
      <w:r xmlns:w="http://schemas.openxmlformats.org/wordprocessingml/2006/main">
        <w:t xml:space="preserve">2. খ্রীষ্টের ভালবাসার শক্তি: খ্রীষ্টের কষ্টের পিছনে যা আছে তা পূরণ করা</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ফিল। 3:10-11 - যাতে আমি তাকে জানতে পারি, এবং তার পুনরুত্থানের শক্তি এবং তার কষ্টের সহভাগিতা, তার মৃত্যুর সাথে সঙ্গতিপূর্ণ করা হয়;</w:t>
      </w:r>
    </w:p>
    <w:p w14:paraId="0CC8EBDA" w14:textId="77777777" w:rsidR="000F7377" w:rsidRDefault="000F7377"/>
    <w:p w14:paraId="130CC1B8" w14:textId="77777777" w:rsidR="000F7377" w:rsidRDefault="000F7377">
      <w:r xmlns:w="http://schemas.openxmlformats.org/wordprocessingml/2006/main">
        <w:t xml:space="preserve">2. হিব। 12:1-2 - তাই দেখে আমরাও এত বড় সাক্ষীর মেঘের সাথে ঘিরে আছি, আসুন আমরা প্রতিটি ওজনকে একপাশে রেখে দেই, এবং পাপ যা আমাদেরকে এত সহজে ঘিরে ফেলে, এবং ধৈর্য সহকারে সামনের দৌড়ে দৌড়াই। আমাদের.</w:t>
      </w:r>
    </w:p>
    <w:p w14:paraId="6B707A2C" w14:textId="77777777" w:rsidR="000F7377" w:rsidRDefault="000F7377"/>
    <w:p w14:paraId="550BCB04" w14:textId="77777777" w:rsidR="000F7377" w:rsidRDefault="000F7377">
      <w:r xmlns:w="http://schemas.openxmlformats.org/wordprocessingml/2006/main">
        <w:t xml:space="preserve">Colossians 1:25 ঈশ্বরের আদেশ অনুসারে আমাকে একজন মন্ত্রী করা হয়েছে, যা তোমাদের জন্য আমাকে দেওয়া হয়েছে, ঈশ্বরের বাক্য পূর্ণ করার জন্য;</w:t>
      </w:r>
    </w:p>
    <w:p w14:paraId="40783AFC" w14:textId="77777777" w:rsidR="000F7377" w:rsidRDefault="000F7377"/>
    <w:p w14:paraId="5F7BA9EA" w14:textId="77777777" w:rsidR="000F7377" w:rsidRDefault="000F7377">
      <w:r xmlns:w="http://schemas.openxmlformats.org/wordprocessingml/2006/main">
        <w:t xml:space="preserve">পলকে তাঁর বাক্য পূর্ণ করার জন্য ঈশ্বরের দ্বারা কলসিয়ানদের একজন মন্ত্রী হিসাবে নিযুক্ত করা হয়েছিল।</w:t>
      </w:r>
    </w:p>
    <w:p w14:paraId="26326414" w14:textId="77777777" w:rsidR="000F7377" w:rsidRDefault="000F7377"/>
    <w:p w14:paraId="76362695" w14:textId="77777777" w:rsidR="000F7377" w:rsidRDefault="000F7377">
      <w:r xmlns:w="http://schemas.openxmlformats.org/wordprocessingml/2006/main">
        <w:t xml:space="preserve">1. পলের অ্যাপয়েন্টমেন্ট - কীভাবে ঈশ্বরের পরিকল্পনা আমাদের সেবার জন্য প্রস্তুত করে</w:t>
      </w:r>
    </w:p>
    <w:p w14:paraId="167321BC" w14:textId="77777777" w:rsidR="000F7377" w:rsidRDefault="000F7377"/>
    <w:p w14:paraId="59E1E9A9" w14:textId="77777777" w:rsidR="000F7377" w:rsidRDefault="000F7377">
      <w:r xmlns:w="http://schemas.openxmlformats.org/wordprocessingml/2006/main">
        <w:t xml:space="preserve">2. লিভিং আউট দ্য ওয়ার্ড - আমাদের জীবনে ঈশ্বরের ইচ্ছাকে বিবেচনা করা</w:t>
      </w:r>
    </w:p>
    <w:p w14:paraId="4ACDD35B" w14:textId="77777777" w:rsidR="000F7377" w:rsidRDefault="000F7377"/>
    <w:p w14:paraId="55323787" w14:textId="77777777" w:rsidR="000F7377" w:rsidRDefault="000F7377">
      <w:r xmlns:w="http://schemas.openxmlformats.org/wordprocessingml/2006/main">
        <w:t xml:space="preserve">1. Jeremiah 1:5 - "আমি তোমাকে গর্ভে গঠন করার আগে আমি তোমাকে চিনতাম, তোমার জন্মের আগে আমি তোমাকে আলাদা করেছিলাম; আমি তোমাকে জাতিদের জন্য একজন ভাববাদী হিসাবে নিযুক্ত করেছিলাম।"</w:t>
      </w:r>
    </w:p>
    <w:p w14:paraId="02891E59" w14:textId="77777777" w:rsidR="000F7377" w:rsidRDefault="000F7377"/>
    <w:p w14:paraId="615DE9D0" w14:textId="77777777" w:rsidR="000F7377" w:rsidRDefault="000F7377">
      <w:r xmlns:w="http://schemas.openxmlformats.org/wordprocessingml/2006/main">
        <w:t xml:space="preserve">2. ম্যাথু 28:18-20 - "তখন যীশু তাদের কাছে এসে বললেন, 'স্বর্গে ও পৃথিবীতে সমস্ত কর্তৃত্ব আমাকে দেওয়া হয়েছে৷ অতএব যাও এবং সমস্ত জাতির শিষ্য কর, পিতা, পুত্র ও পবিত্র আত্মার নামে তাদের বাপ্তিস্ম দাও, এবং আমি তোমাদের যা আদেশ করেছি তা পালন করতে তাদের শিক্ষা দাও। এবং অবশ্যই আমি সর্বদা আপনার সাথে আছি, যুগের একেবারে শেষ পর্যন্ত।'</w:t>
      </w:r>
    </w:p>
    <w:p w14:paraId="6ADFB438" w14:textId="77777777" w:rsidR="000F7377" w:rsidRDefault="000F7377"/>
    <w:p w14:paraId="2311A927" w14:textId="77777777" w:rsidR="000F7377" w:rsidRDefault="000F7377">
      <w:r xmlns:w="http://schemas.openxmlformats.org/wordprocessingml/2006/main">
        <w:t xml:space="preserve">কলসিয়ানস 1:26 এমনকি সেই রহস্য যা যুগে যুগে এবং প্রজন্ম থেকে লুকিয়ে ছিল, কিন্তু এখন তাঁর সাধুদের কাছে প্রকাশিত হয়েছে:</w:t>
      </w:r>
    </w:p>
    <w:p w14:paraId="77930AB7" w14:textId="77777777" w:rsidR="000F7377" w:rsidRDefault="000F7377"/>
    <w:p w14:paraId="5F0F0E9B" w14:textId="77777777" w:rsidR="000F7377" w:rsidRDefault="000F7377">
      <w:r xmlns:w="http://schemas.openxmlformats.org/wordprocessingml/2006/main">
        <w:t xml:space="preserve">ঈশ্বরের পরিকল্পনার রহস্য তাঁর সাধুদের কাছে প্রকাশিত হয়েছে।</w:t>
      </w:r>
    </w:p>
    <w:p w14:paraId="5FB04186" w14:textId="77777777" w:rsidR="000F7377" w:rsidRDefault="000F7377"/>
    <w:p w14:paraId="07CE9D21" w14:textId="77777777" w:rsidR="000F7377" w:rsidRDefault="000F7377">
      <w:r xmlns:w="http://schemas.openxmlformats.org/wordprocessingml/2006/main">
        <w:t xml:space="preserve">1. ঈশ্বরের পরিকল্পনার রহস্য বোঝা</w:t>
      </w:r>
    </w:p>
    <w:p w14:paraId="1C6EC099" w14:textId="77777777" w:rsidR="000F7377" w:rsidRDefault="000F7377"/>
    <w:p w14:paraId="5FDF7D9B" w14:textId="77777777" w:rsidR="000F7377" w:rsidRDefault="000F7377">
      <w:r xmlns:w="http://schemas.openxmlformats.org/wordprocessingml/2006/main">
        <w:t xml:space="preserve">2. ঈশ্বরের পরিকল্পনার রহস্যে আনন্দ করুন</w:t>
      </w:r>
    </w:p>
    <w:p w14:paraId="1BE27CDA" w14:textId="77777777" w:rsidR="000F7377" w:rsidRDefault="000F7377"/>
    <w:p w14:paraId="5ADC6CFE" w14:textId="77777777" w:rsidR="000F7377" w:rsidRDefault="000F7377">
      <w:r xmlns:w="http://schemas.openxmlformats.org/wordprocessingml/2006/main">
        <w:t xml:space="preserve">1. ইফিষীয় 3:6-11</w:t>
      </w:r>
    </w:p>
    <w:p w14:paraId="554E3625" w14:textId="77777777" w:rsidR="000F7377" w:rsidRDefault="000F7377"/>
    <w:p w14:paraId="34801C88" w14:textId="77777777" w:rsidR="000F7377" w:rsidRDefault="000F7377">
      <w:r xmlns:w="http://schemas.openxmlformats.org/wordprocessingml/2006/main">
        <w:t xml:space="preserve">2. রোমানস 16:25-27</w:t>
      </w:r>
    </w:p>
    <w:p w14:paraId="31D3673F" w14:textId="77777777" w:rsidR="000F7377" w:rsidRDefault="000F7377"/>
    <w:p w14:paraId="162CAD90" w14:textId="77777777" w:rsidR="000F7377" w:rsidRDefault="000F7377">
      <w:r xmlns:w="http://schemas.openxmlformats.org/wordprocessingml/2006/main">
        <w:t xml:space="preserve">Colossians 1:27 যাকে ঈশ্বর জানাবেন অইহুদীদের মধ্যে এই রহস্যের গৌরবের ঐশ্বর্য কী; যা তোমাদের মধ্যে খ্রীষ্ট, মহিমার আশা৷</w:t>
      </w:r>
    </w:p>
    <w:p w14:paraId="4B0B2057" w14:textId="77777777" w:rsidR="000F7377" w:rsidRDefault="000F7377"/>
    <w:p w14:paraId="04E477D6" w14:textId="77777777" w:rsidR="000F7377" w:rsidRDefault="000F7377">
      <w:r xmlns:w="http://schemas.openxmlformats.org/wordprocessingml/2006/main">
        <w:t xml:space="preserve">ঈশ্বর আমাদের মধ্যে খ্রীষ্টের রহস্য প্রকাশ করেছেন, যা গৌরবের আশা।</w:t>
      </w:r>
    </w:p>
    <w:p w14:paraId="4BD5F222" w14:textId="77777777" w:rsidR="000F7377" w:rsidRDefault="000F7377"/>
    <w:p w14:paraId="69B6CE54" w14:textId="77777777" w:rsidR="000F7377" w:rsidRDefault="000F7377">
      <w:r xmlns:w="http://schemas.openxmlformats.org/wordprocessingml/2006/main">
        <w:t xml:space="preserve">1. খ্রীষ্টের রহস্য: গৌরবের আশা</w:t>
      </w:r>
    </w:p>
    <w:p w14:paraId="25164D66" w14:textId="77777777" w:rsidR="000F7377" w:rsidRDefault="000F7377"/>
    <w:p w14:paraId="63A41692" w14:textId="77777777" w:rsidR="000F7377" w:rsidRDefault="000F7377">
      <w:r xmlns:w="http://schemas.openxmlformats.org/wordprocessingml/2006/main">
        <w:t xml:space="preserve">2. আমাদের মধ্যে খ্রীষ্টের গৌরবের সম্পদ</w:t>
      </w:r>
    </w:p>
    <w:p w14:paraId="2902DB0C" w14:textId="77777777" w:rsidR="000F7377" w:rsidRDefault="000F7377"/>
    <w:p w14:paraId="6D9A266F" w14:textId="77777777" w:rsidR="000F7377" w:rsidRDefault="000F7377">
      <w:r xmlns:w="http://schemas.openxmlformats.org/wordprocessingml/2006/main">
        <w:t xml:space="preserve">1. রোমানস্ 8:24-25 - এই আশায় আমরা রক্ষা পেয়েছি। এখন যে আশা দেখা যাচ্ছে তা আশা নয়। সে যা দেখে তার জন্য কে আশা করে?</w:t>
      </w:r>
    </w:p>
    <w:p w14:paraId="4DC170AD" w14:textId="77777777" w:rsidR="000F7377" w:rsidRDefault="000F7377"/>
    <w:p w14:paraId="110C7C89" w14:textId="77777777" w:rsidR="000F7377" w:rsidRDefault="000F7377">
      <w:r xmlns:w="http://schemas.openxmlformats.org/wordprocessingml/2006/main">
        <w:t xml:space="preserve">2. ইফিসিয়ানস 1:17-19 - আমাদের প্রভু যীশু খ্রীষ্টের ঈশ্বর, মহিমার পিতা, তিনি আপনাকে জ্ঞানের আত্মা দিতে পারেন এবং তাঁর জ্ঞানে প্রকাশের আত্মা দেন, যাতে আপনি আপনার হৃদয়ের চোখকে আলোকিত করতে পারেন। জানো কিসের আশায় সে তোমাকে ডেকেছে।</w:t>
      </w:r>
    </w:p>
    <w:p w14:paraId="27124586" w14:textId="77777777" w:rsidR="000F7377" w:rsidRDefault="000F7377"/>
    <w:p w14:paraId="0301F089" w14:textId="77777777" w:rsidR="000F7377" w:rsidRDefault="000F7377">
      <w:r xmlns:w="http://schemas.openxmlformats.org/wordprocessingml/2006/main">
        <w:t xml:space="preserve">Colossians 1:28 যাকে আমরা প্রচার করি, প্রত্যেক মানুষকে সতর্ক করি এবং প্রত্যেক মানুষকে সমস্ত জ্ঞানে শিক্ষা দিই; যাতে আমরা প্রত্যেক মানুষকে খ্রীষ্ট যীশুতে নিখুঁত উপস্থাপন করতে পারি:</w:t>
      </w:r>
    </w:p>
    <w:p w14:paraId="7C757CDA" w14:textId="77777777" w:rsidR="000F7377" w:rsidRDefault="000F7377"/>
    <w:p w14:paraId="4243A32B" w14:textId="77777777" w:rsidR="000F7377" w:rsidRDefault="000F7377">
      <w:r xmlns:w="http://schemas.openxmlformats.org/wordprocessingml/2006/main">
        <w:t xml:space="preserve">পল প্রচার, সতর্কীকরণ এবং জ্ঞানের সাথে প্রত্যেককে শিক্ষা দেওয়ার জন্য প্রতিশ্রুতিবদ্ধ ছিলেন যাতে প্রতিটি ব্যক্তি খ্রীষ্ট যীশুতে নিখুঁত হিসাবে উপস্থাপিত হয়।</w:t>
      </w:r>
    </w:p>
    <w:p w14:paraId="37D78FA6" w14:textId="77777777" w:rsidR="000F7377" w:rsidRDefault="000F7377"/>
    <w:p w14:paraId="63AEA3C7" w14:textId="77777777" w:rsidR="000F7377" w:rsidRDefault="000F7377">
      <w:r xmlns:w="http://schemas.openxmlformats.org/wordprocessingml/2006/main">
        <w:t xml:space="preserve">1. নিখুঁতভাবে প্রচারের শক্তি</w:t>
      </w:r>
    </w:p>
    <w:p w14:paraId="3DCDE648" w14:textId="77777777" w:rsidR="000F7377" w:rsidRDefault="000F7377"/>
    <w:p w14:paraId="1F081B98" w14:textId="77777777" w:rsidR="000F7377" w:rsidRDefault="000F7377">
      <w:r xmlns:w="http://schemas.openxmlformats.org/wordprocessingml/2006/main">
        <w:t xml:space="preserve">2. খ্রীষ্ট যীশুতে পরিপূর্ণতা: অ্যাকশনের আহ্বান</w:t>
      </w:r>
    </w:p>
    <w:p w14:paraId="15175BFB" w14:textId="77777777" w:rsidR="000F7377" w:rsidRDefault="000F7377"/>
    <w:p w14:paraId="3C3063C8" w14:textId="77777777" w:rsidR="000F7377" w:rsidRDefault="000F7377">
      <w:r xmlns:w="http://schemas.openxmlformats.org/wordprocessingml/2006/main">
        <w:t xml:space="preserve">1. ম্যাথু 28:19-20 “অতএব যান এবং সমস্ত জাতির শিষ্য করুন, পিতা, পুত্র এবং পবিত্র আত্মার নামে তাদের বাপ্তিস্ম দিন, আমি তোমাদের যা আদেশ দিয়েছি তা পালন করতে তাদের শেখান; এবং দেখ, আমি সর্বদা তোমার সাথে আছি, এমনকি যুগের শেষ অবধি।"</w:t>
      </w:r>
    </w:p>
    <w:p w14:paraId="2770C0F5" w14:textId="77777777" w:rsidR="000F7377" w:rsidRDefault="000F7377"/>
    <w:p w14:paraId="2BA72D8E" w14:textId="77777777" w:rsidR="000F7377" w:rsidRDefault="000F7377">
      <w:r xmlns:w="http://schemas.openxmlformats.org/wordprocessingml/2006/main">
        <w:t xml:space="preserve">2. রোমানস 12:2 "এবং এই জগতের সাথে সঙ্গতিপূর্ণ হবেন না, কিন্তু আপনার মনের নবায়নের দ্বারা পরিবর্তিত হন, যাতে আপনি প্রমাণ করতে পারেন যে ঈশ্বরের সেই ভাল এবং গ্রহণযোগ্য এবং নিখুঁত ইচ্ছা কি।"</w:t>
      </w:r>
    </w:p>
    <w:p w14:paraId="478B5D0E" w14:textId="77777777" w:rsidR="000F7377" w:rsidRDefault="000F7377"/>
    <w:p w14:paraId="487DABF7" w14:textId="77777777" w:rsidR="000F7377" w:rsidRDefault="000F7377">
      <w:r xmlns:w="http://schemas.openxmlformats.org/wordprocessingml/2006/main">
        <w:t xml:space="preserve">Colossians 1:29 সেইজন্য আমিও পরিশ্রম করি, তাঁহার কার্য্য অনুসারে সংগ্রাম করি, যা আমার মধ্যে প্রবলভাবে কাজ করে।</w:t>
      </w:r>
    </w:p>
    <w:p w14:paraId="183B0052" w14:textId="77777777" w:rsidR="000F7377" w:rsidRDefault="000F7377"/>
    <w:p w14:paraId="2A87F83F" w14:textId="77777777" w:rsidR="000F7377" w:rsidRDefault="000F7377">
      <w:r xmlns:w="http://schemas.openxmlformats.org/wordprocessingml/2006/main">
        <w:t xml:space="preserve">পল ঈশ্বরের ইচ্ছা অনুসারে কাজ করার চেষ্টা করেন, যিনি তাঁর মধ্যে শক্তিশালীভাবে কাজ করেন।</w:t>
      </w:r>
    </w:p>
    <w:p w14:paraId="3D4B540A" w14:textId="77777777" w:rsidR="000F7377" w:rsidRDefault="000F7377"/>
    <w:p w14:paraId="0DE3E498" w14:textId="77777777" w:rsidR="000F7377" w:rsidRDefault="000F7377">
      <w:r xmlns:w="http://schemas.openxmlformats.org/wordprocessingml/2006/main">
        <w:t xml:space="preserve">1. "আমাদের মাধ্যমে কাজ করে ঈশ্বরের শক্তি"</w:t>
      </w:r>
    </w:p>
    <w:p w14:paraId="7AC55057" w14:textId="77777777" w:rsidR="000F7377" w:rsidRDefault="000F7377"/>
    <w:p w14:paraId="7EA8117D" w14:textId="77777777" w:rsidR="000F7377" w:rsidRDefault="000F7377">
      <w:r xmlns:w="http://schemas.openxmlformats.org/wordprocessingml/2006/main">
        <w:t xml:space="preserve">2. "ঈশ্বরের সেবায় সহ্য করার শক্তি"</w:t>
      </w:r>
    </w:p>
    <w:p w14:paraId="10B3DA3B" w14:textId="77777777" w:rsidR="000F7377" w:rsidRDefault="000F7377"/>
    <w:p w14:paraId="5EC7B99C" w14:textId="77777777" w:rsidR="000F7377" w:rsidRDefault="000F7377">
      <w:r xmlns:w="http://schemas.openxmlformats.org/wordprocessingml/2006/main">
        <w:t xml:space="preserve">1. ইফিসিয়ানস 3:20-21 - এখন যিনি আমাদের মধ্যে কাজ করে তার শক্তি অনুসারে আমরা যা কিছু চাইতে বা কল্পনা করি তার চেয়ে বেশি কিছু করতে সক্ষম, তাঁর কাছে মন্ডলীতে এবং খ্রীষ্ট যীশুতে সর্বত্র গৌরব হোক। প্রজন্ম, চিরকালের জন্য! আমীন।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ফিলিপীয় 4:13 - যিনি আমাকে শক্তিশালী করেন তার মাধ্যমে আমি সব কিছু করতে পারি।</w:t>
      </w:r>
    </w:p>
    <w:p w14:paraId="4A972B3B" w14:textId="77777777" w:rsidR="000F7377" w:rsidRDefault="000F7377"/>
    <w:p w14:paraId="5165A522" w14:textId="77777777" w:rsidR="000F7377" w:rsidRDefault="000F7377">
      <w:r xmlns:w="http://schemas.openxmlformats.org/wordprocessingml/2006/main">
        <w:t xml:space="preserve">কলসিয়ানস 2 হল কলসিয়ানদের কাছে পলের পত্রের দ্বিতীয় অধ্যায়। এই অধ্যায়ে, পল মিথ্যা শিক্ষাকে সম্বোধন করেন এবং খ্রীষ্টের পর্যাপ্ততা এবং শ্রেষ্ঠত্বের উপর জোর দেন।</w:t>
      </w:r>
    </w:p>
    <w:p w14:paraId="437CE211" w14:textId="77777777" w:rsidR="000F7377" w:rsidRDefault="000F7377"/>
    <w:p w14:paraId="28F9826A" w14:textId="77777777" w:rsidR="000F7377" w:rsidRDefault="000F7377">
      <w:r xmlns:w="http://schemas.openxmlformats.org/wordprocessingml/2006/main">
        <w:t xml:space="preserve">1ম অনুচ্ছেদ: পল কলসীয় বিশ্বাসীদের জন্য তার উদ্বেগ প্রকাশ করেছেন, তাদের প্ররোচনামূলক কিন্তু খালি দর্শনের দ্বারা প্রতারিত হওয়ার বিরুদ্ধে সতর্ক করেছেন (কলোসিয়ানস 2:1-8)। তিনি চান যে তারা হৃদয়ে উত্সাহিত হয় এবং প্রেমে একত্রিত হয়, ঈশ্বরের রহস্য সম্পর্কে পূর্ণ নিশ্চয়তা এবং উপলব্ধি অর্জন করে - খ্রীষ্ট নিজেই। পল তাদের সতর্ক করেন যেন তারা মানবিক ঐতিহ্য বা মৌলিক আধ্যাত্মিক শক্তির দ্বারা বন্দী না হয় বরং খ্রীষ্টে বদ্ধ থাকে।</w:t>
      </w:r>
    </w:p>
    <w:p w14:paraId="070CE6FE" w14:textId="77777777" w:rsidR="000F7377" w:rsidRDefault="000F7377"/>
    <w:p w14:paraId="15064085" w14:textId="77777777" w:rsidR="000F7377" w:rsidRDefault="000F7377">
      <w:r xmlns:w="http://schemas.openxmlformats.org/wordprocessingml/2006/main">
        <w:t xml:space="preserve">2য় অনুচ্ছেদ: পল বিভিন্ন মিথ্যা শিক্ষাকে খণ্ডন করে যা গির্জায় অনুপ্রবেশ করেছিল (কলোসিয়ানস 2:9-23)। তিনি নিশ্চিত করেছেন যে খ্রিস্টের মধ্যে দেহের সমস্ত পূর্ণতা রয়েছে। বিশ্বাসীরা তাঁর মধ্যে সম্পূর্ণ, বিশ্বাসের মাধ্যমে তাঁর আধ্যাত্মিক সুন্নত পেয়েছেন৷ আইনগত অভ্যাস বা তপস্যা দ্বারা ক্রীতদাস হওয়ার বিরুদ্ধে পল সতর্ক করেছেন, জোর দিয়ে বলেছেন যে জাগতিক ভোগ-বিলাসকে আটকানোর ক্ষেত্রে এগুলোর কোনো মূল্য নেই।</w:t>
      </w:r>
    </w:p>
    <w:p w14:paraId="2BE5E22B" w14:textId="77777777" w:rsidR="000F7377" w:rsidRDefault="000F7377"/>
    <w:p w14:paraId="2D2259C6" w14:textId="77777777" w:rsidR="000F7377" w:rsidRDefault="000F7377">
      <w:r xmlns:w="http://schemas.openxmlformats.org/wordprocessingml/2006/main">
        <w:t xml:space="preserve">3য় অনুচ্ছেদ: অধ্যায়টি পার্থিব বিধিবিধানের পরিবর্তে স্বর্গীয় বাস্তবতার দিকে মনোনিবেশ করার পরামর্শ দিয়ে শেষ হয়েছে (কলোসিয়ানস 3:1-17)। পল বিশ্বাসীদের উত্সাহিত করেন যে তারা উপরের বিষয়গুলিতে তাদের মন সেট করতে এবং তাদের পার্থিব প্রকৃতিকে হত্যা করতে। তিনি তাদের সমবেদনা, দয়া, নম্রতা, নম্রতা, ধৈর্য, ক্ষমা - সবই প্রেমের মধ্যে নিহিত। খ্রীষ্টের শান্তি তাদের হৃদয়ে রাজত্ব করতে এবং তাঁর বাক্য তাদের মধ্যে সমৃদ্ধভাবে বসবাস করতে দেওয়ার জন্য তাদের বলা হয়েছে।</w:t>
      </w:r>
    </w:p>
    <w:p w14:paraId="19DAC5B7" w14:textId="77777777" w:rsidR="000F7377" w:rsidRDefault="000F7377"/>
    <w:p w14:paraId="78DFCD93" w14:textId="77777777" w:rsidR="000F7377" w:rsidRDefault="000F7377">
      <w:r xmlns:w="http://schemas.openxmlformats.org/wordprocessingml/2006/main">
        <w:t xml:space="preserve">সংক্ষেপে,</w:t>
      </w:r>
    </w:p>
    <w:p w14:paraId="3CDE8746" w14:textId="77777777" w:rsidR="000F7377" w:rsidRDefault="000F7377">
      <w:r xmlns:w="http://schemas.openxmlformats.org/wordprocessingml/2006/main">
        <w:t xml:space="preserve">কলসীয়দের দ্বিতীয় অধ্যায় বিশ্বাসীদের জন্য পৌলের উদ্বেগকে হাইলাইট করে যাতে তারা খালি দর্শন দ্বারা প্রতারিত না হয় বরং খ্রীষ্টের মধ্যে বদ্ধ থাকে।</w:t>
      </w:r>
    </w:p>
    <w:p w14:paraId="3FF86079" w14:textId="77777777" w:rsidR="000F7377" w:rsidRDefault="000F7377">
      <w:r xmlns:w="http://schemas.openxmlformats.org/wordprocessingml/2006/main">
        <w:t xml:space="preserve">তিনি মিথ্যা শিক্ষাকে খণ্ডন করেন এবং জোর দেন যে বিশ্বাসীরা শুধুমাত্র খ্রীষ্টেই সম্পূর্ণ।</w:t>
      </w:r>
    </w:p>
    <w:p w14:paraId="3699C5D8" w14:textId="77777777" w:rsidR="000F7377" w:rsidRDefault="000F7377">
      <w:r xmlns:w="http://schemas.openxmlformats.org/wordprocessingml/2006/main">
        <w:t xml:space="preserve">সহানুভূতি, দয়া, নম্রতা, ক্ষমার মতো গুণাবলী প্রদর্শন করার সময় বিশ্বাসীদের স্বর্গীয় বাস্তবতার দিকে মনোনিবেশ করার পরামর্শ দিয়ে অধ্যায়টি সমাপ্ত হয়—সবকিছুই প্রেমের ভিত্তিতে। এটি জাগতিক নিয়ম এবং ঐতিহ্যের উপর খ্রীষ্টের পর্যাপ্ততা এবং আধিপত্যের উপর জোর দেয়। এই অধ্যায়টি বিশ্বাসীদেরকে তাদের বিশ্বাসে অবিচল থাকতে উৎসাহিত করে, খ্রীষ্টের পর্যাপ্ততার সত্যে নিহিত।</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কারণ আমি চাই যে তোমরা জান যে আমি তোমাদের জন্য এবং লাউদিশিয়াতে তাদের জন্য এবং যারা মাংসে আমার মুখ দেখেনি তাদের জন্য কত বড় বিরোধ রয়েছে;</w:t>
      </w:r>
    </w:p>
    <w:p w14:paraId="04C95522" w14:textId="77777777" w:rsidR="000F7377" w:rsidRDefault="000F7377"/>
    <w:p w14:paraId="3AD3AD47" w14:textId="77777777" w:rsidR="000F7377" w:rsidRDefault="000F7377">
      <w:r xmlns:w="http://schemas.openxmlformats.org/wordprocessingml/2006/main">
        <w:t xml:space="preserve">পল কলসিয়ানদের জন্য তার মহান যত্ন এবং উদ্বেগ প্রকাশ করেছেন, সেইসাথে লাওডিশিয়াতে এবং যারা তাকে ব্যক্তিগতভাবে দেখেনি তাদের জন্য।</w:t>
      </w:r>
    </w:p>
    <w:p w14:paraId="65AB51E9" w14:textId="77777777" w:rsidR="000F7377" w:rsidRDefault="000F7377"/>
    <w:p w14:paraId="78723EAB" w14:textId="77777777" w:rsidR="000F7377" w:rsidRDefault="000F7377">
      <w:r xmlns:w="http://schemas.openxmlformats.org/wordprocessingml/2006/main">
        <w:t xml:space="preserve">1. "যত্ন করার শক্তি: দীর্ঘস্থায়ী সম্পর্ক গড়ে তোলা"</w:t>
      </w:r>
    </w:p>
    <w:p w14:paraId="51DB1CF5" w14:textId="77777777" w:rsidR="000F7377" w:rsidRDefault="000F7377"/>
    <w:p w14:paraId="5DF2C023" w14:textId="77777777" w:rsidR="000F7377" w:rsidRDefault="000F7377">
      <w:r xmlns:w="http://schemas.openxmlformats.org/wordprocessingml/2006/main">
        <w:t xml:space="preserve">2. "সেবার আনন্দ: অন্যদের জন্য আমাদের ভালবাসা বেঁচে থাকা"</w:t>
      </w:r>
    </w:p>
    <w:p w14:paraId="44C1F673" w14:textId="77777777" w:rsidR="000F7377" w:rsidRDefault="000F7377"/>
    <w:p w14:paraId="60187DA8" w14:textId="77777777" w:rsidR="000F7377" w:rsidRDefault="000F7377">
      <w:r xmlns:w="http://schemas.openxmlformats.org/wordprocessingml/2006/main">
        <w:t xml:space="preserve">1. 1 থিসালোনিয়স 2:8 - "সুতরাং আপনার প্রতি স্নেহপূর্ণভাবে আকাঙ্ক্ষিত হয়ে, আমরা কেবল ঈশ্বরের সুসমাচারই নয়, আমাদের নিজেদের আত্মাও আপনাকে প্রদান করতে ইচ্ছুক ছিলাম, কারণ আপনি আমাদের প্রিয় ছিলেন।"</w:t>
      </w:r>
    </w:p>
    <w:p w14:paraId="269974BE" w14:textId="77777777" w:rsidR="000F7377" w:rsidRDefault="000F7377"/>
    <w:p w14:paraId="68206746" w14:textId="77777777" w:rsidR="000F7377" w:rsidRDefault="000F7377">
      <w:r xmlns:w="http://schemas.openxmlformats.org/wordprocessingml/2006/main">
        <w:t xml:space="preserve">2. ফিলিপীয় 1: 7-8 - "তোমাদের সকলের সম্পর্কে এই চিন্তা করা আমার পক্ষে উপযুক্ত, কারণ আমার হৃদয়ে আপনি আছেন; যদিও আমার বন্ধনে এবং সুসমাচারের প্রতিরক্ষা এবং নিশ্চিতকরণ উভয় ক্ষেত্রেই, তোমরা সবাই আমার অনুগ্রহের অংশীদার।"</w:t>
      </w:r>
    </w:p>
    <w:p w14:paraId="3E26E8DB" w14:textId="77777777" w:rsidR="000F7377" w:rsidRDefault="000F7377"/>
    <w:p w14:paraId="75C00022" w14:textId="77777777" w:rsidR="000F7377" w:rsidRDefault="000F7377">
      <w:r xmlns:w="http://schemas.openxmlformats.org/wordprocessingml/2006/main">
        <w:t xml:space="preserve">Colossians 2:2 যাতে তাদের হৃদয় সান্ত্বনা পায়, প্রেমে একত্রিত হয়, এবং বোঝার সম্পূর্ণ নিশ্চয়তার সমস্ত ধন, ঈশ্বর, পিতা এবং খ্রীষ্টের রহস্যের স্বীকৃতির জন্য;</w:t>
      </w:r>
    </w:p>
    <w:p w14:paraId="61D20BBD" w14:textId="77777777" w:rsidR="000F7377" w:rsidRDefault="000F7377"/>
    <w:p w14:paraId="5219475F" w14:textId="77777777" w:rsidR="000F7377" w:rsidRDefault="000F7377">
      <w:r xmlns:w="http://schemas.openxmlformats.org/wordprocessingml/2006/main">
        <w:t xml:space="preserve">প্যাসেজটি ঈশ্বরের রহস্য চিনতে প্রেম এবং বোঝার গুরুত্বের উপর জোর দেয়।</w:t>
      </w:r>
    </w:p>
    <w:p w14:paraId="2ED3EF10" w14:textId="77777777" w:rsidR="000F7377" w:rsidRDefault="000F7377"/>
    <w:p w14:paraId="138713B4" w14:textId="77777777" w:rsidR="000F7377" w:rsidRDefault="000F7377">
      <w:r xmlns:w="http://schemas.openxmlformats.org/wordprocessingml/2006/main">
        <w:t xml:space="preserve">1. ভালবাসার শক্তি: বোঝার মাধ্যমে ঐক্য অর্জন</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রহস্য: সংযোগের মাধ্যমে স্পষ্টতা অর্জন</w:t>
      </w:r>
    </w:p>
    <w:p w14:paraId="203473B4" w14:textId="77777777" w:rsidR="000F7377" w:rsidRDefault="000F7377"/>
    <w:p w14:paraId="17478135" w14:textId="77777777" w:rsidR="000F7377" w:rsidRDefault="000F7377">
      <w:r xmlns:w="http://schemas.openxmlformats.org/wordprocessingml/2006/main">
        <w:t xml:space="preserve">1. 1 জন 4:7-8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প্রেম। "</w:t>
      </w:r>
    </w:p>
    <w:p w14:paraId="2D34864D" w14:textId="77777777" w:rsidR="000F7377" w:rsidRDefault="000F7377"/>
    <w:p w14:paraId="53110CB7" w14:textId="77777777" w:rsidR="000F7377" w:rsidRDefault="000F7377">
      <w:r xmlns:w="http://schemas.openxmlformats.org/wordprocessingml/2006/main">
        <w:t xml:space="preserve">2. Ephesians 3:14-19 "এই জন্য আমি আমাদের প্রভু যীশু খ্রীষ্টের পিতার কাছে আমার হাঁটু নত করি, যাঁর নামে স্বর্গ ও পৃথিবীর সমগ্র পরিবারের নামকরণ করা হয়েছে, যে তিনি তাঁর মহিমার ধন অনুসারে আপনাকে দেবেন৷ , অভ্যন্তরীণ মানুষের মধ্যে তাঁর আত্মার দ্বারা শক্তির সাথে শক্তিশালী হতে; যাতে খ্রীষ্ট বিশ্বাসের দ্বারা আপনার হৃদয়ে বাস করেন; যাতে আপনি মূল এবং প্রেমে ভিত্তি করে, সমস্ত সাধুদের সাথে প্রস্থ এবং দৈর্ঘ্য কী তা বুঝতে সক্ষম হন, এবং গভীরতা, এবং উচ্চতা; এবং খ্রীষ্টের ভালবাসা জানতে, যা জ্ঞান অতিক্রম করে, যাতে তোমরা ঈশ্বরের সমস্ত পূর্ণতায় পরিপূর্ণ হতে পার।"</w:t>
      </w:r>
    </w:p>
    <w:p w14:paraId="5021B307" w14:textId="77777777" w:rsidR="000F7377" w:rsidRDefault="000F7377"/>
    <w:p w14:paraId="37DDF89F" w14:textId="77777777" w:rsidR="000F7377" w:rsidRDefault="000F7377">
      <w:r xmlns:w="http://schemas.openxmlformats.org/wordprocessingml/2006/main">
        <w:t xml:space="preserve">Colossians 2:3 যাঁর মধ্যে প্রজ্ঞা ও জ্ঞানের সমস্ত ভান্ডার লুকিয়ে আছে৷</w:t>
      </w:r>
    </w:p>
    <w:p w14:paraId="5997C6E0" w14:textId="77777777" w:rsidR="000F7377" w:rsidRDefault="000F7377"/>
    <w:p w14:paraId="2EB5546C" w14:textId="77777777" w:rsidR="000F7377" w:rsidRDefault="000F7377">
      <w:r xmlns:w="http://schemas.openxmlformats.org/wordprocessingml/2006/main">
        <w:t xml:space="preserve">পল খ্রিস্টানদের যীশুর দিকে তাকিয়ে জ্ঞান ও জ্ঞান অন্বেষণ করতে উত্সাহিত করেন, যার মধ্যে প্রজ্ঞা ও জ্ঞানের সমস্ত ভান্ডার লুকিয়ে আছে।</w:t>
      </w:r>
    </w:p>
    <w:p w14:paraId="7D746CED" w14:textId="77777777" w:rsidR="000F7377" w:rsidRDefault="000F7377"/>
    <w:p w14:paraId="7683BB0D" w14:textId="77777777" w:rsidR="000F7377" w:rsidRDefault="000F7377">
      <w:r xmlns:w="http://schemas.openxmlformats.org/wordprocessingml/2006/main">
        <w:t xml:space="preserve">1. যীশুর মাধ্যমে প্রজ্ঞা এবং জ্ঞান অন্বেষণ করুন</w:t>
      </w:r>
    </w:p>
    <w:p w14:paraId="36ABE4C6" w14:textId="77777777" w:rsidR="000F7377" w:rsidRDefault="000F7377"/>
    <w:p w14:paraId="7B744DED" w14:textId="77777777" w:rsidR="000F7377" w:rsidRDefault="000F7377">
      <w:r xmlns:w="http://schemas.openxmlformats.org/wordprocessingml/2006/main">
        <w:t xml:space="preserve">2. যীশুর লুকানো ধন</w:t>
      </w:r>
    </w:p>
    <w:p w14:paraId="37DE80AC" w14:textId="77777777" w:rsidR="000F7377" w:rsidRDefault="000F7377"/>
    <w:p w14:paraId="6DFB1ED3" w14:textId="77777777" w:rsidR="000F7377" w:rsidRDefault="000F7377">
      <w:r xmlns:w="http://schemas.openxmlformats.org/wordprocessingml/2006/main">
        <w:t xml:space="preserve">1. হিতোপদেশ 3:13-15 - ধন্য সেই ব্যক্তি যে জ্ঞান খুঁজে পায় এবং যে বুদ্ধি পায়, কারণ তার থেকে লাভ রৌপ্য থেকে লাভের চেয়ে এবং তার লাভ সোনার চেয়ে ভাল। তিনি রত্নগুলির চেয়ে মূল্যবান, এবং আপনি যা চান তার সাথে তুলনা করা যায় না।</w:t>
      </w:r>
    </w:p>
    <w:p w14:paraId="55DA6469" w14:textId="77777777" w:rsidR="000F7377" w:rsidRDefault="000F7377"/>
    <w:p w14:paraId="364AEF61" w14:textId="77777777" w:rsidR="000F7377" w:rsidRDefault="000F7377">
      <w:r xmlns:w="http://schemas.openxmlformats.org/wordprocessingml/2006/main">
        <w:t xml:space="preserve">2. গীতসংহিতা 119:104 - তোমার আজ্ঞা দ্বারা আমি বোধগম্যতা পাই; তাই আমি সব মিথ্যা পথ ঘৃণা করি।</w:t>
      </w:r>
    </w:p>
    <w:p w14:paraId="73CE30E8" w14:textId="77777777" w:rsidR="000F7377" w:rsidRDefault="000F7377"/>
    <w:p w14:paraId="483717DC" w14:textId="77777777" w:rsidR="000F7377" w:rsidRDefault="000F7377">
      <w:r xmlns:w="http://schemas.openxmlformats.org/wordprocessingml/2006/main">
        <w:t xml:space="preserve">Colossians 2:4 আর আমি একথা বলছি, যেন কেউ প্রলোভনপূর্ণ কথা দিয়ে তোমাদের প্রতারণা না করে।</w:t>
      </w:r>
    </w:p>
    <w:p w14:paraId="049B3C33" w14:textId="77777777" w:rsidR="000F7377" w:rsidRDefault="000F7377"/>
    <w:p w14:paraId="52612BDF" w14:textId="77777777" w:rsidR="000F7377" w:rsidRDefault="000F7377">
      <w:r xmlns:w="http://schemas.openxmlformats.org/wordprocessingml/2006/main">
        <w:t xml:space="preserve">পল মিথ্যা শিক্ষক এবং তাদের প্রলোভিত শব্দ দ্বারা প্রতারিত হওয়ার বিরুদ্ধে সতর্ক করেছেন।</w:t>
      </w:r>
    </w:p>
    <w:p w14:paraId="74DCDE74" w14:textId="77777777" w:rsidR="000F7377" w:rsidRDefault="000F7377"/>
    <w:p w14:paraId="584EFD2D" w14:textId="77777777" w:rsidR="000F7377" w:rsidRDefault="000F7377">
      <w:r xmlns:w="http://schemas.openxmlformats.org/wordprocessingml/2006/main">
        <w:t xml:space="preserve">1. মিথ্যা শিক্ষকদের থেকে সতর্ক থাকুন - কলসীয় 2:4</w:t>
      </w:r>
    </w:p>
    <w:p w14:paraId="69539D0F" w14:textId="77777777" w:rsidR="000F7377" w:rsidRDefault="000F7377"/>
    <w:p w14:paraId="47BD3000" w14:textId="77777777" w:rsidR="000F7377" w:rsidRDefault="000F7377">
      <w:r xmlns:w="http://schemas.openxmlformats.org/wordprocessingml/2006/main">
        <w:t xml:space="preserve">2. প্রতারণামূলক শব্দ দ্বারা প্রতারিত হবেন না - কলসীয় 2:4</w:t>
      </w:r>
    </w:p>
    <w:p w14:paraId="3FE74AE3" w14:textId="77777777" w:rsidR="000F7377" w:rsidRDefault="000F7377"/>
    <w:p w14:paraId="2730CCF8" w14:textId="77777777" w:rsidR="000F7377" w:rsidRDefault="000F7377">
      <w:r xmlns:w="http://schemas.openxmlformats.org/wordprocessingml/2006/main">
        <w:t xml:space="preserve">1. 1 জন 4:1-3 - আত্মা পরীক্ষা করুন</w:t>
      </w:r>
    </w:p>
    <w:p w14:paraId="16340C28" w14:textId="77777777" w:rsidR="000F7377" w:rsidRDefault="000F7377"/>
    <w:p w14:paraId="65C307A3" w14:textId="77777777" w:rsidR="000F7377" w:rsidRDefault="000F7377">
      <w:r xmlns:w="http://schemas.openxmlformats.org/wordprocessingml/2006/main">
        <w:t xml:space="preserve">2. ইফিষীয় 5:6-7 - মিথ্যা শিক্ষা দ্বারা প্রতারিত হবেন না</w:t>
      </w:r>
    </w:p>
    <w:p w14:paraId="0608DF65" w14:textId="77777777" w:rsidR="000F7377" w:rsidRDefault="000F7377"/>
    <w:p w14:paraId="1D6EDDBD" w14:textId="77777777" w:rsidR="000F7377" w:rsidRDefault="000F7377">
      <w:r xmlns:w="http://schemas.openxmlformats.org/wordprocessingml/2006/main">
        <w:t xml:space="preserve">Colossians 2:5 কারণ যদিও আমি দৈহিকভাবে অনুপস্থিত, তবুও আমি আত্মায় আপনার সাথে আছি, আনন্দিত এবং আপনার আদেশ এবং খ্রীষ্টে আপনার বিশ্বাসের দৃঢ়তা দেখে।</w:t>
      </w:r>
    </w:p>
    <w:p w14:paraId="413D7068" w14:textId="77777777" w:rsidR="000F7377" w:rsidRDefault="000F7377"/>
    <w:p w14:paraId="6D0E09F7" w14:textId="77777777" w:rsidR="000F7377" w:rsidRDefault="000F7377">
      <w:r xmlns:w="http://schemas.openxmlformats.org/wordprocessingml/2006/main">
        <w:t xml:space="preserve">এই অনুচ্ছেদটি পলকে মাংসে অনুপস্থিত থাকা সত্ত্বেও কলসিয়ানদের বিশ্বাসে আনন্দ করার বিষয়ে।</w:t>
      </w:r>
    </w:p>
    <w:p w14:paraId="4EA12DCF" w14:textId="77777777" w:rsidR="000F7377" w:rsidRDefault="000F7377"/>
    <w:p w14:paraId="18673964" w14:textId="77777777" w:rsidR="000F7377" w:rsidRDefault="000F7377">
      <w:r xmlns:w="http://schemas.openxmlformats.org/wordprocessingml/2006/main">
        <w:t xml:space="preserve">1. খ্রীষ্টে বিশ্বাসের শক্তি: কঠিন সময়ে কীভাবে অবিচল থাকা যায়</w:t>
      </w:r>
    </w:p>
    <w:p w14:paraId="4B1166FA" w14:textId="77777777" w:rsidR="000F7377" w:rsidRDefault="000F7377"/>
    <w:p w14:paraId="75A860C1" w14:textId="77777777" w:rsidR="000F7377" w:rsidRDefault="000F7377">
      <w:r xmlns:w="http://schemas.openxmlformats.org/wordprocessingml/2006/main">
        <w:t xml:space="preserve">2. ফেলোশিপের আশীর্বাদ: খ্রীষ্টে সম্প্রদায়ের আনন্দ</w:t>
      </w:r>
    </w:p>
    <w:p w14:paraId="5794C772" w14:textId="77777777" w:rsidR="000F7377" w:rsidRDefault="000F7377"/>
    <w:p w14:paraId="01B439A8" w14:textId="77777777" w:rsidR="000F7377" w:rsidRDefault="000F7377">
      <w:r xmlns:w="http://schemas.openxmlformats.org/wordprocessingml/2006/main">
        <w:t xml:space="preserve">1. হিব্রু 10:23-25; আসুন আমরা দৃঢ়ভাবে আমাদের বিশ্বাসের পেশাকে দৃঢ়ভাবে ধরে রাখি; (কারণ তিনি বিশ্বস্ত যিনি প্রতিশ্রুতি দিয়েছেন;)</w:t>
      </w:r>
    </w:p>
    <w:p w14:paraId="7A14A251" w14:textId="77777777" w:rsidR="000F7377" w:rsidRDefault="000F7377"/>
    <w:p w14:paraId="04A3F7CA" w14:textId="77777777" w:rsidR="000F7377" w:rsidRDefault="000F7377">
      <w:r xmlns:w="http://schemas.openxmlformats.org/wordprocessingml/2006/main">
        <w:t xml:space="preserve">2. রোমানস 15:13; এখন আশার ঈশ্বর তোমাদের বিশ্বাস করে সমস্ত আনন্দ ও শান্তিতে পূর্ণ করেন, যাতে তোমরা পবিত্র আত্মার শক্তির মাধ্যমে আশায় পরিপূর্ণ হতে পার৷</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কলসীয় 2:6 অতএব তোমরা যেমন খ্রীষ্ট যীশুকে প্রভু গ্রহণ করেছ, তেমনি তোমরাও তাঁর মধ্যে চল।</w:t>
      </w:r>
    </w:p>
    <w:p w14:paraId="606A845C" w14:textId="77777777" w:rsidR="000F7377" w:rsidRDefault="000F7377"/>
    <w:p w14:paraId="7164B59B" w14:textId="77777777" w:rsidR="000F7377" w:rsidRDefault="000F7377">
      <w:r xmlns:w="http://schemas.openxmlformats.org/wordprocessingml/2006/main">
        <w:t xml:space="preserve">বিশ্বাসীদের এমনভাবে তাদের জীবনযাপন করা উচিত যা তাদের প্রভু এবং ত্রাণকর্তা হিসাবে যীশু খ্রীষ্টে তাদের বিশ্বাসকে প্রতিফলিত করে।</w:t>
      </w:r>
    </w:p>
    <w:p w14:paraId="3F97E2A3" w14:textId="77777777" w:rsidR="000F7377" w:rsidRDefault="000F7377"/>
    <w:p w14:paraId="40DE4D46" w14:textId="77777777" w:rsidR="000F7377" w:rsidRDefault="000F7377">
      <w:r xmlns:w="http://schemas.openxmlformats.org/wordprocessingml/2006/main">
        <w:t xml:space="preserve">1. বিশ্বাসের জীবন যাপন: যীশুকে অনুসরণ করার অর্থ কী।</w:t>
      </w:r>
    </w:p>
    <w:p w14:paraId="2B4749E7" w14:textId="77777777" w:rsidR="000F7377" w:rsidRDefault="000F7377"/>
    <w:p w14:paraId="68EAE3BB" w14:textId="77777777" w:rsidR="000F7377" w:rsidRDefault="000F7377">
      <w:r xmlns:w="http://schemas.openxmlformats.org/wordprocessingml/2006/main">
        <w:t xml:space="preserve">2. কলসিয়ানস 2:6: প্রভুর আনুগত্যে হাঁটা।</w:t>
      </w:r>
    </w:p>
    <w:p w14:paraId="162F5B59" w14:textId="77777777" w:rsidR="000F7377" w:rsidRDefault="000F7377"/>
    <w:p w14:paraId="31D013B7" w14:textId="77777777" w:rsidR="000F7377" w:rsidRDefault="000F7377">
      <w:r xmlns:w="http://schemas.openxmlformats.org/wordprocessingml/2006/main">
        <w:t xml:space="preserve">1. রোমানস 6:17-18 - "কিন্তু ঈশ্বরকে ধন্যবাদ, যে তোমরা পাপের দাস ছিলে, কিন্তু তোমরা হৃদয় থেকে সেই মতবাদের আনুগত্য করেছ যা তোমাদের উদ্ধার করা হয়েছিল৷ তারপর পাপ থেকে মুক্ত হয়ে তোমরা দাস হয়েছ৷ ধার্মিকতার।"</w:t>
      </w:r>
    </w:p>
    <w:p w14:paraId="169117AB" w14:textId="77777777" w:rsidR="000F7377" w:rsidRDefault="000F7377"/>
    <w:p w14:paraId="5745B9D6" w14:textId="77777777" w:rsidR="000F7377" w:rsidRDefault="000F7377">
      <w:r xmlns:w="http://schemas.openxmlformats.org/wordprocessingml/2006/main">
        <w:t xml:space="preserve">2. ইফিসিয়ানস 5:1-2 - "অতএব তোমরা প্রিয় সন্তানদের মতো ঈশ্বরের অনুগামী হও; এবং প্রেমে চলুন, যেমন খ্রীষ্টও আমাদের ভালবাসেন, এবং নিজেকে আমাদের জন্য একটি নৈবেদ্য এবং একটি সুগন্ধযুক্ত গন্ধের জন্য ঈশ্বরের কাছে উৎসর্গ করেছেন৷ "</w:t>
      </w:r>
    </w:p>
    <w:p w14:paraId="28F721DB" w14:textId="77777777" w:rsidR="000F7377" w:rsidRDefault="000F7377"/>
    <w:p w14:paraId="2BDAA39B" w14:textId="77777777" w:rsidR="000F7377" w:rsidRDefault="000F7377">
      <w:r xmlns:w="http://schemas.openxmlformats.org/wordprocessingml/2006/main">
        <w:t xml:space="preserve">Colossians 2:7 তাঁর মধ্যে মূল ও গড়ে তুলুন, এবং বিশ্বাসে স্থির থাকুন, যেমন আপনাকে শিক্ষা দেওয়া হয়েছে, তাতে ধন্যবাদ জানাতে হবে৷</w:t>
      </w:r>
    </w:p>
    <w:p w14:paraId="7DC32B00" w14:textId="77777777" w:rsidR="000F7377" w:rsidRDefault="000F7377"/>
    <w:p w14:paraId="435599F5" w14:textId="77777777" w:rsidR="000F7377" w:rsidRDefault="000F7377">
      <w:r xmlns:w="http://schemas.openxmlformats.org/wordprocessingml/2006/main">
        <w:t xml:space="preserve">খ্রীষ্টের মধ্যে নিহিত, আমরা বিশ্বাসে দৃঢ়ভাবে দাঁড়াতে পারি এবং কৃতজ্ঞতায় বাস করতে পারি।</w:t>
      </w:r>
    </w:p>
    <w:p w14:paraId="460028B1" w14:textId="77777777" w:rsidR="000F7377" w:rsidRDefault="000F7377"/>
    <w:p w14:paraId="0F25DC3B" w14:textId="77777777" w:rsidR="000F7377" w:rsidRDefault="000F7377">
      <w:r xmlns:w="http://schemas.openxmlformats.org/wordprocessingml/2006/main">
        <w:t xml:space="preserve">1: কৃতজ্ঞতার সাথে বিশ্বাসে অবিচল থাকুন</w:t>
      </w:r>
    </w:p>
    <w:p w14:paraId="3A7E7350" w14:textId="77777777" w:rsidR="000F7377" w:rsidRDefault="000F7377"/>
    <w:p w14:paraId="201AA087" w14:textId="77777777" w:rsidR="000F7377" w:rsidRDefault="000F7377">
      <w:r xmlns:w="http://schemas.openxmlformats.org/wordprocessingml/2006/main">
        <w:t xml:space="preserve">2: প্রভুতে আনন্দ করুন এবং আপনার বিশ্বাসকে শক্তিশালী হতে দিন</w:t>
      </w:r>
    </w:p>
    <w:p w14:paraId="388D1410" w14:textId="77777777" w:rsidR="000F7377" w:rsidRDefault="000F7377"/>
    <w:p w14:paraId="17478C6C" w14:textId="77777777" w:rsidR="000F7377" w:rsidRDefault="000F7377">
      <w:r xmlns:w="http://schemas.openxmlformats.org/wordprocessingml/2006/main">
        <w:t xml:space="preserve">1: রোমানস 12:12 - আশায় আনন্দ করুন, কষ্টে ধৈর্য ধরুন, প্রার্থনায় অবিচল থাকুন।</w:t>
      </w:r>
    </w:p>
    <w:p w14:paraId="2EE2C036" w14:textId="77777777" w:rsidR="000F7377" w:rsidRDefault="000F7377"/>
    <w:p w14:paraId="4BF49B34" w14:textId="77777777" w:rsidR="000F7377" w:rsidRDefault="000F7377">
      <w:r xmlns:w="http://schemas.openxmlformats.org/wordprocessingml/2006/main">
        <w:t xml:space="preserve">2: Galatians 5:22-23 - কিন্তু আত্মার ফল হল প্রেম, আনন্দ, শান্তি, ধৈর্য, দয়া, মঙ্গল, বিশ্বস্ততা, ভদ্রতা, আত্মনিয়ন্ত্রণ; এই ধরনের জিনিস বিরুদ্ধে কোন আইন নেই.</w:t>
      </w:r>
    </w:p>
    <w:p w14:paraId="01F2ED97" w14:textId="77777777" w:rsidR="000F7377" w:rsidRDefault="000F7377"/>
    <w:p w14:paraId="5F916935" w14:textId="77777777" w:rsidR="000F7377" w:rsidRDefault="000F7377">
      <w:r xmlns:w="http://schemas.openxmlformats.org/wordprocessingml/2006/main">
        <w:t xml:space="preserve">কলসিয়ানস 2:8 সাবধান থেকো, যাতে কেউ দর্শন ও নিরর্থক প্রতারণার মাধ্যমে তোমাদেরকে নষ্ট না করে, মানুষের ঐতিহ্য অনুসারে, জগতের মূলনীতি অনুসারে, খ্রীষ্টের পরে নয়।</w:t>
      </w:r>
    </w:p>
    <w:p w14:paraId="687E0EAA" w14:textId="77777777" w:rsidR="000F7377" w:rsidRDefault="000F7377"/>
    <w:p w14:paraId="47057CA1" w14:textId="77777777" w:rsidR="000F7377" w:rsidRDefault="000F7377">
      <w:r xmlns:w="http://schemas.openxmlformats.org/wordprocessingml/2006/main">
        <w:t xml:space="preserve">যীশু খ্রীষ্টের শিক্ষার বিপরীত মিথ্যা শিক্ষা থেকে সাবধান থাকুন।</w:t>
      </w:r>
    </w:p>
    <w:p w14:paraId="388B0368" w14:textId="77777777" w:rsidR="000F7377" w:rsidRDefault="000F7377"/>
    <w:p w14:paraId="480E7B3B" w14:textId="77777777" w:rsidR="000F7377" w:rsidRDefault="000F7377">
      <w:r xmlns:w="http://schemas.openxmlformats.org/wordprocessingml/2006/main">
        <w:t xml:space="preserve">1: যিশু খ্রিস্টের শিক্ষা অনুসারে জীবনযাপন করুন, বিশ্বের দর্শন অনুসারে নয়।</w:t>
      </w:r>
    </w:p>
    <w:p w14:paraId="6E9A6717" w14:textId="77777777" w:rsidR="000F7377" w:rsidRDefault="000F7377"/>
    <w:p w14:paraId="3471C355" w14:textId="77777777" w:rsidR="000F7377" w:rsidRDefault="000F7377">
      <w:r xmlns:w="http://schemas.openxmlformats.org/wordprocessingml/2006/main">
        <w:t xml:space="preserve">2: যিশুর শিক্ষার পরিপন্থী দর্শন দ্বারা প্রতারিত হবেন না।</w:t>
      </w:r>
    </w:p>
    <w:p w14:paraId="0B5F75F7" w14:textId="77777777" w:rsidR="000F7377" w:rsidRDefault="000F7377"/>
    <w:p w14:paraId="683D2F4A" w14:textId="77777777" w:rsidR="000F7377" w:rsidRDefault="000F7377">
      <w:r xmlns:w="http://schemas.openxmlformats.org/wordprocessingml/2006/main">
        <w:t xml:space="preserve">1: জন 14:6 - যীশু তাকে বললেন, "আমিই পথ, সত্য এবং জীবন। আমার মাধ্যমে ছাড়া কেউ পিতার কাছে আসে না।</w:t>
      </w:r>
    </w:p>
    <w:p w14:paraId="0E4C0A52" w14:textId="77777777" w:rsidR="000F7377" w:rsidRDefault="000F7377"/>
    <w:p w14:paraId="16349680" w14:textId="77777777" w:rsidR="000F7377" w:rsidRDefault="000F7377">
      <w:r xmlns:w="http://schemas.openxmlformats.org/wordprocessingml/2006/main">
        <w:t xml:space="preserve">2: 1 জন 2:15-17 - জগৎ বা জগতের কিছুকে ভালোবাসো না। কেউ যদি পৃথিবীকে ভালবাসে, পিতার প্রতি ভালবাসা তাদের মধ্যে নেই। কারণ জগতের সমস্ত কিছু—মাংসের লালসা, চোখের লালসা এবং জীবনের অহংকার—পিতার কাছ থেকে নয়, জগত থেকে আসে৷ জগৎ ও তার কামনা-বাসনা চলে যায়, কিন্তু যে ঈশ্বরের ইচ্ছা পালন করে সে চিরকাল বেঁচে থাকে।</w:t>
      </w:r>
    </w:p>
    <w:p w14:paraId="7A7E7481" w14:textId="77777777" w:rsidR="000F7377" w:rsidRDefault="000F7377"/>
    <w:p w14:paraId="6048680E" w14:textId="77777777" w:rsidR="000F7377" w:rsidRDefault="000F7377">
      <w:r xmlns:w="http://schemas.openxmlformats.org/wordprocessingml/2006/main">
        <w:t xml:space="preserve">Colossians 2:9 কারণ ঈশ্বরের সমস্ত পূর্ণতা শারীরিকভাবে তাঁর মধ্যেই বাস করে৷</w:t>
      </w:r>
    </w:p>
    <w:p w14:paraId="54CCD034" w14:textId="77777777" w:rsidR="000F7377" w:rsidRDefault="000F7377"/>
    <w:p w14:paraId="505C430A" w14:textId="77777777" w:rsidR="000F7377" w:rsidRDefault="000F7377">
      <w:r xmlns:w="http://schemas.openxmlformats.org/wordprocessingml/2006/main">
        <w:t xml:space="preserve">পল কলসিয়ানস 2:9 এ লিখেছেন যে ঈশ্বর সম্পূর্ণ শারীরিক আকারে যীশুর মধ্যে বাস করেন।</w:t>
      </w:r>
    </w:p>
    <w:p w14:paraId="7E84C2E7" w14:textId="77777777" w:rsidR="000F7377" w:rsidRDefault="000F7377"/>
    <w:p w14:paraId="463603D1" w14:textId="77777777" w:rsidR="000F7377" w:rsidRDefault="000F7377">
      <w:r xmlns:w="http://schemas.openxmlformats.org/wordprocessingml/2006/main">
        <w:t xml:space="preserve">1. "ঈশ্বরের অস্থিরতা: আমাদের জীবনে ঈশ্বর কীভাবে উপস্থিত"</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"সম্পূর্ণ ঈশ্বর, সম্পূর্ণ মানব: যীশুর দেবত্ব উদযাপন"</w:t>
      </w:r>
    </w:p>
    <w:p w14:paraId="4FD80541" w14:textId="77777777" w:rsidR="000F7377" w:rsidRDefault="000F7377"/>
    <w:p w14:paraId="2D4E7C03" w14:textId="77777777" w:rsidR="000F7377" w:rsidRDefault="000F7377">
      <w:r xmlns:w="http://schemas.openxmlformats.org/wordprocessingml/2006/main">
        <w:t xml:space="preserve">1. জন 1:1-2 - "আদিতে শব্দ ছিল, এবং শব্দ ঈশ্বরের সঙ্গে ছিল, এবং শব্দ ঈশ্বর ছিল. তিনি শুরুতে ঈশ্বরের সঙ্গে ছিলেন।"</w:t>
      </w:r>
    </w:p>
    <w:p w14:paraId="36F83A0F" w14:textId="77777777" w:rsidR="000F7377" w:rsidRDefault="000F7377"/>
    <w:p w14:paraId="6BD8296A" w14:textId="77777777" w:rsidR="000F7377" w:rsidRDefault="000F7377">
      <w:r xmlns:w="http://schemas.openxmlformats.org/wordprocessingml/2006/main">
        <w:t xml:space="preserve">2. জন 14:9 - "যীশু তাকে বললেন, "ফিলিপ, আমি কি এতদিন তোমার সাথে ছিলাম, তবুও তুমি আমাকে জানো না? যে আমাকে দেখেছে সে পিতাকে দেখেছে; তাহলে তুমি কিভাবে বলতে পারো, 'দেখাও? আমরা পিতা'?</w:t>
      </w:r>
    </w:p>
    <w:p w14:paraId="5EB9AAC9" w14:textId="77777777" w:rsidR="000F7377" w:rsidRDefault="000F7377"/>
    <w:p w14:paraId="13D9D4C9" w14:textId="77777777" w:rsidR="000F7377" w:rsidRDefault="000F7377">
      <w:r xmlns:w="http://schemas.openxmlformats.org/wordprocessingml/2006/main">
        <w:t xml:space="preserve">Colossians 2:10 এবং তোমরা তাঁর মধ্যে সম্পূর্ণ, যিনি সমস্ত রাজত্ব ও ক্ষমতার প্রধান৷</w:t>
      </w:r>
    </w:p>
    <w:p w14:paraId="26C4EED9" w14:textId="77777777" w:rsidR="000F7377" w:rsidRDefault="000F7377"/>
    <w:p w14:paraId="6C0BCDC6" w14:textId="77777777" w:rsidR="000F7377" w:rsidRDefault="000F7377">
      <w:r xmlns:w="http://schemas.openxmlformats.org/wordprocessingml/2006/main">
        <w:t xml:space="preserve">ঈশ্বর খ্রীষ্টের মাধ্যমে আমাদের সম্পূর্ণ করেছেন, যিনি সমস্ত কর্তৃত্বের শাসক৷</w:t>
      </w:r>
    </w:p>
    <w:p w14:paraId="1BE2280F" w14:textId="77777777" w:rsidR="000F7377" w:rsidRDefault="000F7377"/>
    <w:p w14:paraId="4E277621" w14:textId="77777777" w:rsidR="000F7377" w:rsidRDefault="000F7377">
      <w:r xmlns:w="http://schemas.openxmlformats.org/wordprocessingml/2006/main">
        <w:t xml:space="preserve">1. নিরাপত্তাহীনতা ছেড়ে দেওয়া: আমাদের সম্পূর্ণ করার জন্য ঈশ্বরের ভালবাসার উপর নির্ভর করা</w:t>
      </w:r>
    </w:p>
    <w:p w14:paraId="5AEBB00C" w14:textId="77777777" w:rsidR="000F7377" w:rsidRDefault="000F7377"/>
    <w:p w14:paraId="1ECD90F5" w14:textId="77777777" w:rsidR="000F7377" w:rsidRDefault="000F7377">
      <w:r xmlns:w="http://schemas.openxmlformats.org/wordprocessingml/2006/main">
        <w:t xml:space="preserve">2. আমাদের বিশ্বাসের শক্তি: খ্রীষ্টে নিজেদের নোঙর করা</w:t>
      </w:r>
    </w:p>
    <w:p w14:paraId="4F3EBD40" w14:textId="77777777" w:rsidR="000F7377" w:rsidRDefault="000F7377"/>
    <w:p w14:paraId="34EF2D92" w14:textId="77777777" w:rsidR="000F7377" w:rsidRDefault="000F7377">
      <w:r xmlns:w="http://schemas.openxmlformats.org/wordprocessingml/2006/main">
        <w:t xml:space="preserve">1. Ephesians 3:20-21 - এখন যিনি আমাদের মধ্যে কাজ করার শক্তি অনুসারে আমরা যা কিছু চাই বা চিন্তা করি তার চেয়ে অনেক বেশি পরিমাণে করতে সক্ষম, মন্ডলীতে এবং খ্রীষ্ট যীশুতে সর্বত্র তাঁর গৌরব হোক। প্রজন্ম, চিরকাল এবং চিরকাল। আমীন।</w:t>
      </w:r>
    </w:p>
    <w:p w14:paraId="56B41467" w14:textId="77777777" w:rsidR="000F7377" w:rsidRDefault="000F7377"/>
    <w:p w14:paraId="557F8F81" w14:textId="77777777" w:rsidR="000F7377" w:rsidRDefault="000F7377">
      <w:r xmlns:w="http://schemas.openxmlformats.org/wordprocessingml/2006/main">
        <w:t xml:space="preserve">2. রোমানস 8:37-39 - না, এই সমস্ত কিছুতে আমরা তাঁর মাধ্যমে বিজয়ী হয়েছি যিনি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14:paraId="19B12AC5" w14:textId="77777777" w:rsidR="000F7377" w:rsidRDefault="000F7377"/>
    <w:p w14:paraId="3CC2986A" w14:textId="77777777" w:rsidR="000F7377" w:rsidRDefault="000F7377">
      <w:r xmlns:w="http://schemas.openxmlformats.org/wordprocessingml/2006/main">
        <w:t xml:space="preserve">Colossians 2:11 খ্রীষ্টের সুন্নত দ্বারা মাংসের পাপের দেহকে সরিয়ে দেওয়ার জন্য হাত ছাড়াই সুন্নত করা হয়েছে৷</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কলসিয়ানস 2:11-এ, পল হাত ছাড়া করা একটি আধ্যাত্মিক সুন্নতের কথা বলেছেন, যা খ্রিস্টের সুন্নতকরণের মাধ্যমে মাংসের পাপের শরীরকে সরিয়ে দেওয়ার মাধ্যমে সম্পন্ন হয়।</w:t>
      </w:r>
    </w:p>
    <w:p w14:paraId="71060A4C" w14:textId="77777777" w:rsidR="000F7377" w:rsidRDefault="000F7377"/>
    <w:p w14:paraId="0FC5F854" w14:textId="77777777" w:rsidR="000F7377" w:rsidRDefault="000F7377">
      <w:r xmlns:w="http://schemas.openxmlformats.org/wordprocessingml/2006/main">
        <w:t xml:space="preserve">1. খ্রীষ্টের সুন্নত: কেন আমরা পাপ থেকে মুক্ত</w:t>
      </w:r>
    </w:p>
    <w:p w14:paraId="38D46597" w14:textId="77777777" w:rsidR="000F7377" w:rsidRDefault="000F7377"/>
    <w:p w14:paraId="474A18BD" w14:textId="77777777" w:rsidR="000F7377" w:rsidRDefault="000F7377">
      <w:r xmlns:w="http://schemas.openxmlformats.org/wordprocessingml/2006/main">
        <w:t xml:space="preserve">2. আধ্যাত্মিক সুন্নতের শক্তি: পাপ থেকে মুক্তি বেছে নেওয়া</w:t>
      </w:r>
    </w:p>
    <w:p w14:paraId="00A3DE0F" w14:textId="77777777" w:rsidR="000F7377" w:rsidRDefault="000F7377"/>
    <w:p w14:paraId="298A9F4C" w14:textId="77777777" w:rsidR="000F7377" w:rsidRDefault="000F7377">
      <w:r xmlns:w="http://schemas.openxmlformats.org/wordprocessingml/2006/main">
        <w:t xml:space="preserve">1. রোমানস 6:6-7: "আমরা জানি যে আমাদের পুরানো আত্মকে তাঁর সাথে ক্রুশবিদ্ধ করা হয়েছিল যাতে পাপের দেহ শক্তিহীন হয়ে যায়, যাতে আমরা আর পাপের দাস না থাকি।"</w:t>
      </w:r>
    </w:p>
    <w:p w14:paraId="460DE2C7" w14:textId="77777777" w:rsidR="000F7377" w:rsidRDefault="000F7377"/>
    <w:p w14:paraId="1DC1CC2B" w14:textId="77777777" w:rsidR="000F7377" w:rsidRDefault="000F7377">
      <w:r xmlns:w="http://schemas.openxmlformats.org/wordprocessingml/2006/main">
        <w:t xml:space="preserve">2. গালাতীয় 5:24: "যারা খ্রীষ্ট যীশুর অন্তর্গত তারা মাংসকে তার আবেগ এবং আকাঙ্ক্ষা সহ ক্রুশবিদ্ধ করেছে।"</w:t>
      </w:r>
    </w:p>
    <w:p w14:paraId="2EC23D94" w14:textId="77777777" w:rsidR="000F7377" w:rsidRDefault="000F7377"/>
    <w:p w14:paraId="6CC113D4" w14:textId="77777777" w:rsidR="000F7377" w:rsidRDefault="000F7377">
      <w:r xmlns:w="http://schemas.openxmlformats.org/wordprocessingml/2006/main">
        <w:t xml:space="preserve">Colossians 2:12 বাপ্তিস্মে তাঁর সাথে সমাধিস্থ করা হয়েছে, যেখানে তোমরাও তাঁর সাথে জীবিত হয়েছ ঈশ্বরের কর্মের বিশ্বাসের মাধ্যমে, যিনি তাঁকে মৃতদের মধ্য থেকে পুনরুত্থিত করেছেন।</w:t>
      </w:r>
    </w:p>
    <w:p w14:paraId="4622ADA4" w14:textId="77777777" w:rsidR="000F7377" w:rsidRDefault="000F7377"/>
    <w:p w14:paraId="3B6C4FB5" w14:textId="77777777" w:rsidR="000F7377" w:rsidRDefault="000F7377">
      <w:r xmlns:w="http://schemas.openxmlformats.org/wordprocessingml/2006/main">
        <w:t xml:space="preserve">এই অনুচ্ছেদটি ঈশ্বরের শক্তিতে বিশ্বাসের মাধ্যমে বাপ্তিস্ম নেওয়া এবং খ্রীষ্টের সাথে উঠার কথা বলে, যিনি তাকে মৃত্যু থেকে পুনরুত্থিত করেছিলেন।</w:t>
      </w:r>
    </w:p>
    <w:p w14:paraId="453AB882" w14:textId="77777777" w:rsidR="000F7377" w:rsidRDefault="000F7377"/>
    <w:p w14:paraId="78C52053" w14:textId="77777777" w:rsidR="000F7377" w:rsidRDefault="000F7377">
      <w:r xmlns:w="http://schemas.openxmlformats.org/wordprocessingml/2006/main">
        <w:t xml:space="preserve">1: যীশুর পুনরুত্থানে আমাদের আশা।</w:t>
      </w:r>
    </w:p>
    <w:p w14:paraId="3D760CD5" w14:textId="77777777" w:rsidR="000F7377" w:rsidRDefault="000F7377"/>
    <w:p w14:paraId="74D72ACE" w14:textId="77777777" w:rsidR="000F7377" w:rsidRDefault="000F7377">
      <w:r xmlns:w="http://schemas.openxmlformats.org/wordprocessingml/2006/main">
        <w:t xml:space="preserve">2: ঈশ্বরের সংরক্ষণ অনুগ্রহে বিশ্বাসের শক্তি।</w:t>
      </w:r>
    </w:p>
    <w:p w14:paraId="7D922275" w14:textId="77777777" w:rsidR="000F7377" w:rsidRDefault="000F7377"/>
    <w:p w14:paraId="6A40EBFF" w14:textId="77777777" w:rsidR="000F7377" w:rsidRDefault="000F7377">
      <w:r xmlns:w="http://schemas.openxmlformats.org/wordprocessingml/2006/main">
        <w:t xml:space="preserve">1: রোমানস 6:4 - তাই আমরা মৃত্যুতে বাপ্তিস্মের মাধ্যমে তাঁর সাথে সমাহিত হয়েছি: যেমন খ্রীষ্ট পিতার মহিমা দ্বারা মৃতদের মধ্য থেকে পুনরুত্থিত হয়েছিলেন, তেমনি আমাদেরও জীবনের নতুনত্বে চলা উচিত।</w:t>
      </w:r>
    </w:p>
    <w:p w14:paraId="57AA7B77" w14:textId="77777777" w:rsidR="000F7377" w:rsidRDefault="000F7377"/>
    <w:p w14:paraId="424F584D" w14:textId="77777777" w:rsidR="000F7377" w:rsidRDefault="000F7377">
      <w:r xmlns:w="http://schemas.openxmlformats.org/wordprocessingml/2006/main">
        <w:t xml:space="preserve">যীশু খ্রীষ্টের </w:t>
      </w:r>
      <w:r xmlns:w="http://schemas.openxmlformats.org/wordprocessingml/2006/main">
        <w:t xml:space="preserve">পুনরুত্থানের মাধ্যমে আমাদের (মাংসের ময়লা দূর করা নয়, কিন্তু ঈশ্বরের প্রতি একটি ভাল বিবেকের উত্তর) রক্ষা করে৷</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Colossians 2:13 এবং আপনি, আপনার পাপ এবং আপনার মাংসের সুন্নত না হওয়াতে মৃত, তিনি আপনার সমস্ত পাপ ক্ষমা করে তাঁর সাথে জীবিত হয়েছেন;</w:t>
      </w:r>
    </w:p>
    <w:p w14:paraId="061A0258" w14:textId="77777777" w:rsidR="000F7377" w:rsidRDefault="000F7377"/>
    <w:p w14:paraId="2ED891FB" w14:textId="77777777" w:rsidR="000F7377" w:rsidRDefault="000F7377">
      <w:r xmlns:w="http://schemas.openxmlformats.org/wordprocessingml/2006/main">
        <w:t xml:space="preserve">ঈশ্বর আমাদের সমস্ত অপরাধ ক্ষমা করেছেন এবং আমাদের নতুন জীবন দিয়েছেন।</w:t>
      </w:r>
    </w:p>
    <w:p w14:paraId="456523DF" w14:textId="77777777" w:rsidR="000F7377" w:rsidRDefault="000F7377"/>
    <w:p w14:paraId="541E0C1C" w14:textId="77777777" w:rsidR="000F7377" w:rsidRDefault="000F7377">
      <w:r xmlns:w="http://schemas.openxmlformats.org/wordprocessingml/2006/main">
        <w:t xml:space="preserve">1. ক্ষমার শক্তি: প্রভুতে আমাদের আশা</w:t>
      </w:r>
    </w:p>
    <w:p w14:paraId="1FC36FCE" w14:textId="77777777" w:rsidR="000F7377" w:rsidRDefault="000F7377"/>
    <w:p w14:paraId="27A4FF50" w14:textId="77777777" w:rsidR="000F7377" w:rsidRDefault="000F7377">
      <w:r xmlns:w="http://schemas.openxmlformats.org/wordprocessingml/2006/main">
        <w:t xml:space="preserve">2. রিডিমড এবং রিনিউড: গ্রেস দিয়ে পাপ কাটিয়ে ওঠা</w:t>
      </w:r>
    </w:p>
    <w:p w14:paraId="7FE372DB" w14:textId="77777777" w:rsidR="000F7377" w:rsidRDefault="000F7377"/>
    <w:p w14:paraId="53BA30BF" w14:textId="77777777" w:rsidR="000F7377" w:rsidRDefault="000F7377">
      <w:r xmlns:w="http://schemas.openxmlformats.org/wordprocessingml/2006/main">
        <w:t xml:space="preserve">1. ইশাইয়া 43:25 - "আমি, এমনকি আমিই, যে আমার নিজের জন্য আপনার সীমালংঘনগুলি মুছে ফেলি, এবং আপনার পাপগুলি আর স্মরণ করি না।"</w:t>
      </w:r>
    </w:p>
    <w:p w14:paraId="28ECEC86" w14:textId="77777777" w:rsidR="000F7377" w:rsidRDefault="000F7377"/>
    <w:p w14:paraId="243AA20E" w14:textId="77777777" w:rsidR="000F7377" w:rsidRDefault="000F7377">
      <w:r xmlns:w="http://schemas.openxmlformats.org/wordprocessingml/2006/main">
        <w:t xml:space="preserve">2. গীতসংহিতা 103:12 - পশ্চিম থেকে পূর্ব যতদূর, তিনি আমাদের থেকে আমাদের সীমালঙ্ঘন দূর করেছেন।</w:t>
      </w:r>
    </w:p>
    <w:p w14:paraId="7867B099" w14:textId="77777777" w:rsidR="000F7377" w:rsidRDefault="000F7377"/>
    <w:p w14:paraId="3CEEE2A8" w14:textId="77777777" w:rsidR="000F7377" w:rsidRDefault="000F7377">
      <w:r xmlns:w="http://schemas.openxmlformats.org/wordprocessingml/2006/main">
        <w:t xml:space="preserve">Colossians 2:14 আমাদের বিরুদ্ধে, যা আমাদের বিরুদ্ধে ছিল, সেই নিয়মগুলির হস্তাক্ষর মুছে ফেলুন, এবং তার ক্রুশে পেরেক মেরে তা পথ থেকে সরিয়ে দিলেন;</w:t>
      </w:r>
    </w:p>
    <w:p w14:paraId="337A1149" w14:textId="77777777" w:rsidR="000F7377" w:rsidRDefault="000F7377"/>
    <w:p w14:paraId="6CF5F795" w14:textId="77777777" w:rsidR="000F7377" w:rsidRDefault="000F7377">
      <w:r xmlns:w="http://schemas.openxmlformats.org/wordprocessingml/2006/main">
        <w:t xml:space="preserve">যীশু খ্রীষ্ট সেই আইনকে সরিয়ে দিয়েছিলেন যা মানবতাকে ক্রুশে পেরেক দিয়ে ঈশ্বরের কাছ থেকে পৃথক করেছিল।</w:t>
      </w:r>
    </w:p>
    <w:p w14:paraId="3327F5B5" w14:textId="77777777" w:rsidR="000F7377" w:rsidRDefault="000F7377"/>
    <w:p w14:paraId="1F09EDDC" w14:textId="77777777" w:rsidR="000F7377" w:rsidRDefault="000F7377">
      <w:r xmlns:w="http://schemas.openxmlformats.org/wordprocessingml/2006/main">
        <w:t xml:space="preserve">1. যীশুর ভালবাসা আইনকে অতিক্রম করে - কীভাবে ক্রুশে যীশুর মৃত্যু অনুগ্রহের সাথে আইনকে প্রতিস্থাপিত করেছিল।</w:t>
      </w:r>
    </w:p>
    <w:p w14:paraId="5AF6C0E0" w14:textId="77777777" w:rsidR="000F7377" w:rsidRDefault="000F7377"/>
    <w:p w14:paraId="475234CE" w14:textId="77777777" w:rsidR="000F7377" w:rsidRDefault="000F7377">
      <w:r xmlns:w="http://schemas.openxmlformats.org/wordprocessingml/2006/main">
        <w:t xml:space="preserve">2. ক্রুশে পেরেক বিদ্ধ - আমাদের পাপ ক্রুশে পেরেক ঠেকানোর অর্থ কী তা পরীক্ষা করা।</w:t>
      </w:r>
    </w:p>
    <w:p w14:paraId="37C09E19" w14:textId="77777777" w:rsidR="000F7377" w:rsidRDefault="000F7377"/>
    <w:p w14:paraId="737E080F" w14:textId="77777777" w:rsidR="000F7377" w:rsidRDefault="000F7377">
      <w:r xmlns:w="http://schemas.openxmlformats.org/wordprocessingml/2006/main">
        <w:t xml:space="preserve">1. রোমানস 8:1 - "অতএব, যারা খ্রীষ্ট যীশুতে আছে তাদের জন্য এখন কোন নিন্দা নেই।"</w:t>
      </w:r>
    </w:p>
    <w:p w14:paraId="450825A1" w14:textId="77777777" w:rsidR="000F7377" w:rsidRDefault="000F7377"/>
    <w:p w14:paraId="649866D4" w14:textId="77777777" w:rsidR="000F7377" w:rsidRDefault="000F7377">
      <w:r xmlns:w="http://schemas.openxmlformats.org/wordprocessingml/2006/main">
        <w:t xml:space="preserve">2. রোমানস 5:8 - "কিন্তু ঈশ্বর আমাদের জন্য তাঁর নিজের ভালবাসা এইভাবে দেখান: আমরা যখন পাপী ছিলাম, খ্রীষ্ট আমাদের জন্য মারা গিয়েছিলেন।"</w:t>
      </w:r>
    </w:p>
    <w:p w14:paraId="45ADCEF2" w14:textId="77777777" w:rsidR="000F7377" w:rsidRDefault="000F7377"/>
    <w:p w14:paraId="37E90463" w14:textId="77777777" w:rsidR="000F7377" w:rsidRDefault="000F7377">
      <w:r xmlns:w="http://schemas.openxmlformats.org/wordprocessingml/2006/main">
        <w:t xml:space="preserve">Colossians 2:15 এবং লুণ্ঠিত রাজত্ব ও ক্ষমতার অধিকারী, তিনি প্রকাশ্যে তাদের একটি প্রদর্শন করেছেন, তাতে তাদের উপর জয়লাভ করেছেন।</w:t>
      </w:r>
    </w:p>
    <w:p w14:paraId="015A2814" w14:textId="77777777" w:rsidR="000F7377" w:rsidRDefault="000F7377"/>
    <w:p w14:paraId="7AC04022" w14:textId="77777777" w:rsidR="000F7377" w:rsidRDefault="000F7377">
      <w:r xmlns:w="http://schemas.openxmlformats.org/wordprocessingml/2006/main">
        <w:t xml:space="preserve">উত্তরণটি বর্ণনা করে যে কীভাবে যীশু রাজত্ব ও ক্ষমতার উপর জয়লাভ করেছিলেন।</w:t>
      </w:r>
    </w:p>
    <w:p w14:paraId="3C695363" w14:textId="77777777" w:rsidR="000F7377" w:rsidRDefault="000F7377"/>
    <w:p w14:paraId="2FB0C5B9" w14:textId="77777777" w:rsidR="000F7377" w:rsidRDefault="000F7377">
      <w:r xmlns:w="http://schemas.openxmlformats.org/wordprocessingml/2006/main">
        <w:t xml:space="preserve">1. পাপ এবং মৃত্যুর উপর যীশুর বিজয়</w:t>
      </w:r>
    </w:p>
    <w:p w14:paraId="2B9E0BFF" w14:textId="77777777" w:rsidR="000F7377" w:rsidRDefault="000F7377"/>
    <w:p w14:paraId="693EFB8B" w14:textId="77777777" w:rsidR="000F7377" w:rsidRDefault="000F7377">
      <w:r xmlns:w="http://schemas.openxmlformats.org/wordprocessingml/2006/main">
        <w:t xml:space="preserve">2. ক্রুশের বিজয়: যীশু আমাদের শত্রুকে জয় করছেন</w:t>
      </w:r>
    </w:p>
    <w:p w14:paraId="3044EF65" w14:textId="77777777" w:rsidR="000F7377" w:rsidRDefault="000F7377"/>
    <w:p w14:paraId="5FA0BEBF" w14:textId="77777777" w:rsidR="000F7377" w:rsidRDefault="000F7377">
      <w:r xmlns:w="http://schemas.openxmlformats.org/wordprocessingml/2006/main">
        <w:t xml:space="preserve">1. হিব্রুজ 2:14-15 - যেহেতু শিশুরা মাংস এবং রক্তে ভাগ করে নেয়, তাই তিনি নিজেও একই জিনিসের অংশীদার হয়েছিলেন, যাতে তিনি মৃত্যুর মাধ্যমে যার মৃত্যুর ক্ষমতা রয়েছে, অর্থাৎ শয়তানকে ধ্বংস করতে পারেন৷</w:t>
      </w:r>
    </w:p>
    <w:p w14:paraId="34C2830C" w14:textId="77777777" w:rsidR="000F7377" w:rsidRDefault="000F7377"/>
    <w:p w14:paraId="252A3F26" w14:textId="77777777" w:rsidR="000F7377" w:rsidRDefault="000F7377">
      <w:r xmlns:w="http://schemas.openxmlformats.org/wordprocessingml/2006/main">
        <w:t xml:space="preserve">2. 1 করিন্থিয়ানস 15:54-57 - যখন ধ্বংসশীল অবিনশ্বরকে পরিধান করে, এবং মরণশীল অমরত্ব পরিধান করে, তখন এই কথাটি বাস্তবায়িত হবে যা লেখা আছে: "মৃত্যু বিজয়ে গ্রাস করা হয়েছে।" হে মৃত্যু, তোমার জয় কোথায়? হে মৃত্যু, তোমার হুল কোথায়? মৃত্যুর হুল পাপ, আর পাপের শক্তি হল আইন। কিন্তু ঈশ্বরকে ধন্যবাদ, যিনি আমাদের প্রভু যীশু খ্রীষ্টের মাধ্যমে আমাদের বিজয় দান করেন৷</w:t>
      </w:r>
    </w:p>
    <w:p w14:paraId="60C55BD6" w14:textId="77777777" w:rsidR="000F7377" w:rsidRDefault="000F7377"/>
    <w:p w14:paraId="0E610214" w14:textId="77777777" w:rsidR="000F7377" w:rsidRDefault="000F7377">
      <w:r xmlns:w="http://schemas.openxmlformats.org/wordprocessingml/2006/main">
        <w:t xml:space="preserve">Colossians 2:16 অতএব কেউ যেন তোমাদেরকে মাংস, পানীয়, বা পবিত্র দিবস, অমাবস্যা বা বিশ্রামবারে বিচার না করে।</w:t>
      </w:r>
    </w:p>
    <w:p w14:paraId="3A996ADE" w14:textId="77777777" w:rsidR="000F7377" w:rsidRDefault="000F7377"/>
    <w:p w14:paraId="2AA5A9EE" w14:textId="77777777" w:rsidR="000F7377" w:rsidRDefault="000F7377">
      <w:r xmlns:w="http://schemas.openxmlformats.org/wordprocessingml/2006/main">
        <w:t xml:space="preserve">পল কলোসিয়ান বিশ্বাসীদের উত্সাহিত করেন যে কেউ তাদের খাদ্য, পানীয় বা ধর্মীয় পবিত্র দিন পালনের বিষয়ে তাদের বিচার করতে না দেয়।</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বিচার না হওয়ার স্বাধীনতা</w:t>
      </w:r>
    </w:p>
    <w:p w14:paraId="53617F97" w14:textId="77777777" w:rsidR="000F7377" w:rsidRDefault="000F7377"/>
    <w:p w14:paraId="5E68A03E" w14:textId="77777777" w:rsidR="000F7377" w:rsidRDefault="000F7377">
      <w:r xmlns:w="http://schemas.openxmlformats.org/wordprocessingml/2006/main">
        <w:t xml:space="preserve">2. কলসীয়দের মধ্যে পলের পরামর্শের উপর নির্ভর করা</w:t>
      </w:r>
    </w:p>
    <w:p w14:paraId="6ED842F0" w14:textId="77777777" w:rsidR="000F7377" w:rsidRDefault="000F7377"/>
    <w:p w14:paraId="798CD7E9" w14:textId="77777777" w:rsidR="000F7377" w:rsidRDefault="000F7377">
      <w:r xmlns:w="http://schemas.openxmlformats.org/wordprocessingml/2006/main">
        <w:t xml:space="preserve">1. গালাতিয়ানস 5:1 "অতএব সেই স্বাধীনতায় দৃঢ়ভাবে দাঁড়াও যেখান দিয়ে খ্রীষ্ট আমাদের মুক্ত করেছেন, এবং আবার দাসত্বের জোয়ালে জড়িয়ে পড়বেন না।"</w:t>
      </w:r>
    </w:p>
    <w:p w14:paraId="2B44070C" w14:textId="77777777" w:rsidR="000F7377" w:rsidRDefault="000F7377"/>
    <w:p w14:paraId="6BCF2582" w14:textId="77777777" w:rsidR="000F7377" w:rsidRDefault="000F7377">
      <w:r xmlns:w="http://schemas.openxmlformats.org/wordprocessingml/2006/main">
        <w:t xml:space="preserve">2. রোমানস 14:1-4 “যে বিশ্বাসে দুর্বল তাকে তোমরা গ্রহণ কর, কিন্তু সন্দেহজনক বিতর্কে নয়। কারণ একজন বিশ্বাস করে যে সে সব কিছু খেতে পারে, আর একজন দুর্বল, ভেষজ খায়৷ যে খায় সে যেন না খায় তাকে তুচ্ছ না করে; আর যে খায় সে যেন খায় তার বিচার না করে, কারণ ঈশ্বর তাকে গ্রহণ করেছেন৷ তুমি কে যে অন্যের দাসের বিচার করবে? সে তার নিজের মালিকের কাছে দাঁড়ায় বা পড়ে যায়। হ্যাঁ, তাকে ধরে রাখা হবে, কারণ ঈশ্বর তাকে দাঁড় করাতে সক্ষম।”</w:t>
      </w:r>
    </w:p>
    <w:p w14:paraId="04DED761" w14:textId="77777777" w:rsidR="000F7377" w:rsidRDefault="000F7377"/>
    <w:p w14:paraId="73F94E1F" w14:textId="77777777" w:rsidR="000F7377" w:rsidRDefault="000F7377">
      <w:r xmlns:w="http://schemas.openxmlformats.org/wordprocessingml/2006/main">
        <w:t xml:space="preserve">Colossians 2:17 যা আসন্ন জিনিসের ছায়া; কিন্তু দেহ খ্রীষ্টের।</w:t>
      </w:r>
    </w:p>
    <w:p w14:paraId="3E36E9B5" w14:textId="77777777" w:rsidR="000F7377" w:rsidRDefault="000F7377"/>
    <w:p w14:paraId="5BB094B3" w14:textId="77777777" w:rsidR="000F7377" w:rsidRDefault="000F7377">
      <w:r xmlns:w="http://schemas.openxmlformats.org/wordprocessingml/2006/main">
        <w:t xml:space="preserve">দেহ খ্রীষ্টের এবং আসন্ন জিনিসগুলি এর ছায়া।</w:t>
      </w:r>
    </w:p>
    <w:p w14:paraId="20458FF7" w14:textId="77777777" w:rsidR="000F7377" w:rsidRDefault="000F7377"/>
    <w:p w14:paraId="27B0B0A7" w14:textId="77777777" w:rsidR="000F7377" w:rsidRDefault="000F7377">
      <w:r xmlns:w="http://schemas.openxmlformats.org/wordprocessingml/2006/main">
        <w:t xml:space="preserve">1. খ্রীষ্টের বাস্তবতা: অনন্ত জীবনের জন্য তাঁর উপর আস্থা রাখা</w:t>
      </w:r>
    </w:p>
    <w:p w14:paraId="4075B9CE" w14:textId="77777777" w:rsidR="000F7377" w:rsidRDefault="000F7377"/>
    <w:p w14:paraId="7F65E415" w14:textId="77777777" w:rsidR="000F7377" w:rsidRDefault="000F7377">
      <w:r xmlns:w="http://schemas.openxmlformats.org/wordprocessingml/2006/main">
        <w:t xml:space="preserve">2. ভবিষ্যতের ছায়া: ভবিষ্যতের জন্য আশা নিয়ে বর্তমানে বেঁচে থাকা</w:t>
      </w:r>
    </w:p>
    <w:p w14:paraId="02EBE814" w14:textId="77777777" w:rsidR="000F7377" w:rsidRDefault="000F7377"/>
    <w:p w14:paraId="2F32F0DA" w14:textId="77777777" w:rsidR="000F7377" w:rsidRDefault="000F7377">
      <w:r xmlns:w="http://schemas.openxmlformats.org/wordprocessingml/2006/main">
        <w:t xml:space="preserve">1. হিব্রুজ 9:27-28 - “এবং যেমন পুরুষদের জন্য একবার মরতে নিযুক্ত করা হয়েছে, কিন্তু এর পরে বিচার, তেমনি খ্রীষ্টকে অনেকের পাপ বহন করার জন্য একবার নিবেদন করা হয়েছিল। যারা তাঁর জন্য অধীর আগ্রহে অপেক্ষা করে তাদের কাছে তিনি পাপ বাদ দিয়ে পরিত্রাণের জন্য দ্বিতীয়বার আবির্ভূত হবেন।"</w:t>
      </w:r>
    </w:p>
    <w:p w14:paraId="504EADC5" w14:textId="77777777" w:rsidR="000F7377" w:rsidRDefault="000F7377"/>
    <w:p w14:paraId="756D2F7C" w14:textId="77777777" w:rsidR="000F7377" w:rsidRDefault="000F7377">
      <w:r xmlns:w="http://schemas.openxmlformats.org/wordprocessingml/2006/main">
        <w:t xml:space="preserve">2. রোমানস্ 8:18-19 - "কারণ আমি মনে করি যে এই বর্তমান সময়ের দুর্ভোগ আমাদের মধ্যে যে মহিমা প্রকাশিত হবে তার সাথে তুলনা করার যোগ্য নয়। কারণ সৃষ্টির আন্তরিক প্রত্যাশা ঈশ্বরের পুত্রদের প্রকাশের জন্য অধীর আগ্রহে অপেক্ষা করে।"</w:t>
      </w:r>
    </w:p>
    <w:p w14:paraId="78C3AED7" w14:textId="77777777" w:rsidR="000F7377" w:rsidRDefault="000F7377"/>
    <w:p w14:paraId="0617659F" w14:textId="77777777" w:rsidR="000F7377" w:rsidRDefault="000F7377">
      <w:r xmlns:w="http://schemas.openxmlformats.org/wordprocessingml/2006/main">
        <w:t xml:space="preserve">Colossians 2:18 কেউ যেন স্বেচ্ছাকৃত নম্রতা এবং স্বর্গদূতদের উপাসনায় আপনার পুরষ্কার থেকে প্রতারিত না হয়, যে জিনিসগুলি সে দেখেনি, তার দৈহিক মন দ্বারা বৃথাভাবে ফুঁপিয়েছে,</w:t>
      </w:r>
    </w:p>
    <w:p w14:paraId="4AA22D73" w14:textId="77777777" w:rsidR="000F7377" w:rsidRDefault="000F7377"/>
    <w:p w14:paraId="4AB66074" w14:textId="77777777" w:rsidR="000F7377" w:rsidRDefault="000F7377">
      <w:r xmlns:w="http://schemas.openxmlformats.org/wordprocessingml/2006/main">
        <w:t xml:space="preserve">পল মিথ্যা শিক্ষকদের বিরুদ্ধে সতর্ক করেছেন যারা নম্রতার মতবাদ এবং দেবদূতদের উপাসনার শিক্ষা দিয়ে মানুষকে সুসমাচারের পুরষ্কার থেকে দূরে নিয়ে যাবে, যা ঈশ্বরের সত্যের পরিবর্তে মানুষের কল্পনার উপর ভিত্তি করে।</w:t>
      </w:r>
    </w:p>
    <w:p w14:paraId="519F2D83" w14:textId="77777777" w:rsidR="000F7377" w:rsidRDefault="000F7377"/>
    <w:p w14:paraId="62A1DF97" w14:textId="77777777" w:rsidR="000F7377" w:rsidRDefault="000F7377">
      <w:r xmlns:w="http://schemas.openxmlformats.org/wordprocessingml/2006/main">
        <w:t xml:space="preserve">1: আমাদের অবশ্যই সেই শিক্ষাগুলি থেকে সাবধান থাকতে হবে যা আমাদেরকে সুসমাচারের পুরষ্কার থেকে দূরে নিয়ে যায়, যা ঈশ্বরের দ্বারা অবাধে দেওয়া হয়।</w:t>
      </w:r>
    </w:p>
    <w:p w14:paraId="770B9E5C" w14:textId="77777777" w:rsidR="000F7377" w:rsidRDefault="000F7377"/>
    <w:p w14:paraId="13C72EF4" w14:textId="77777777" w:rsidR="000F7377" w:rsidRDefault="000F7377">
      <w:r xmlns:w="http://schemas.openxmlformats.org/wordprocessingml/2006/main">
        <w:t xml:space="preserve">2: আমাদের অবশ্যই ঈশ্বরের কথার সত্যে স্থির থাকার যত্ন নিতে হবে এবং মানুষের কল্পনার উপর ভিত্তি করে শিক্ষাগুলিকে প্রত্যাখ্যান করতে হবে।</w:t>
      </w:r>
    </w:p>
    <w:p w14:paraId="5B61001C" w14:textId="77777777" w:rsidR="000F7377" w:rsidRDefault="000F7377"/>
    <w:p w14:paraId="334E183A" w14:textId="77777777" w:rsidR="000F7377" w:rsidRDefault="000F7377">
      <w:r xmlns:w="http://schemas.openxmlformats.org/wordprocessingml/2006/main">
        <w:t xml:space="preserve">1: কলসীয় 1:15-17 - তিনি অদৃশ্য ঈশ্বরের প্রতিমূর্তি, সমস্ত সৃষ্টির প্রথমজাত। কেননা স্বর্গে ও পৃথিবীতে, দৃশ্যমান ও অদৃশ্য, সিংহাসন বা রাজত্ব বা শাসক বা কর্তৃত্ব যা-ই হোক না কেন, সমস্ত কিছু তাঁর দ্বারা এবং তাঁর জন্যই সৃষ্টি করা হয়েছিল৷</w:t>
      </w:r>
    </w:p>
    <w:p w14:paraId="56042BAE" w14:textId="77777777" w:rsidR="000F7377" w:rsidRDefault="000F7377"/>
    <w:p w14:paraId="790C9E67" w14:textId="77777777" w:rsidR="000F7377" w:rsidRDefault="000F7377">
      <w:r xmlns:w="http://schemas.openxmlformats.org/wordprocessingml/2006/main">
        <w:t xml:space="preserve">2: Ephesians 4:14 - যাতে আমরা আর শিশু হতে পারি না, ঢেউয়ের দ্বারা এদিক ওদিক নিক্ষেপ করা হয় এবং মতবাদের প্রতিটি বাতাসের দ্বারা, মানুষের ধূর্ততার দ্বারা, প্রতারণামূলক পরিকল্পনায় ধূর্ততা দ্বারা পরিচালিত হয়।</w:t>
      </w:r>
    </w:p>
    <w:p w14:paraId="7425E0B5" w14:textId="77777777" w:rsidR="000F7377" w:rsidRDefault="000F7377"/>
    <w:p w14:paraId="6C2A735E" w14:textId="77777777" w:rsidR="000F7377" w:rsidRDefault="000F7377">
      <w:r xmlns:w="http://schemas.openxmlformats.org/wordprocessingml/2006/main">
        <w:t xml:space="preserve">Colossians 2:19 এবং সেই মস্তককে না ধরে, যেখান থেকে সমস্ত দেহ সন্ধি ও ব্যান্ড দ্বারা পরিচর্যা করে এবং একত্রে বাঁধা, ঈশ্বরের বৃদ্ধির সাথে বৃদ্ধি পায়৷</w:t>
      </w:r>
    </w:p>
    <w:p w14:paraId="3398C17A" w14:textId="77777777" w:rsidR="000F7377" w:rsidRDefault="000F7377"/>
    <w:p w14:paraId="0643478E" w14:textId="77777777" w:rsidR="000F7377" w:rsidRDefault="000F7377">
      <w:r xmlns:w="http://schemas.openxmlformats.org/wordprocessingml/2006/main">
        <w:t xml:space="preserve">বিশ্বাসীদের শরীর বৃদ্ধি অনুভব করে যখন তারা তাদের মাথা হিসাবে খ্রীষ্টের সাথে একত্রিত হয়।</w:t>
      </w:r>
    </w:p>
    <w:p w14:paraId="5E1CCB15" w14:textId="77777777" w:rsidR="000F7377" w:rsidRDefault="000F7377"/>
    <w:p w14:paraId="11A7BCD3" w14:textId="77777777" w:rsidR="000F7377" w:rsidRDefault="000F7377">
      <w:r xmlns:w="http://schemas.openxmlformats.org/wordprocessingml/2006/main">
        <w:t xml:space="preserve">1: যীশু চার্চের প্রধান - কলসিয়ান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চার্চ একতার মাধ্যমে বৃদ্ধি পায় - কলসিয়ানস 2:19</w:t>
      </w:r>
    </w:p>
    <w:p w14:paraId="0F9ACF90" w14:textId="77777777" w:rsidR="000F7377" w:rsidRDefault="000F7377"/>
    <w:p w14:paraId="4119746B" w14:textId="77777777" w:rsidR="000F7377" w:rsidRDefault="000F7377">
      <w:r xmlns:w="http://schemas.openxmlformats.org/wordprocessingml/2006/main">
        <w:t xml:space="preserve">1: Ephesians 4:15-16 - প্রেমে সত্য কথা বলা, আমাদেরকে প্রতিটি উপায়ে যিনি মস্তক, খ্রীষ্টের মধ্যে বড় হতে হবে।</w:t>
      </w:r>
    </w:p>
    <w:p w14:paraId="0894140D" w14:textId="77777777" w:rsidR="000F7377" w:rsidRDefault="000F7377"/>
    <w:p w14:paraId="33D1EEC5" w14:textId="77777777" w:rsidR="000F7377" w:rsidRDefault="000F7377">
      <w:r xmlns:w="http://schemas.openxmlformats.org/wordprocessingml/2006/main">
        <w:t xml:space="preserve">2:1 করিন্থিয়ানস 12:12-13 - কারণ যেমন দেহ এক এবং তার অনেকগুলি অঙ্গ রয়েছে, এবং শরীরের সমস্ত অঙ্গ, যদিও অনেকগুলি, এক দেহ, তাই এটি খ্রীষ্টের সাথে। কারণ এক আত্মায় আমরা সকলেই এক দেহে বাপ্তিস্ম নিয়েছিলাম - ইহুদি বা গ্রীক, দাস বা স্বাধীন - এবং সকলকে এক আত্মায় পান করানো হয়েছিল৷</w:t>
      </w:r>
    </w:p>
    <w:p w14:paraId="17C1D050" w14:textId="77777777" w:rsidR="000F7377" w:rsidRDefault="000F7377"/>
    <w:p w14:paraId="01615140" w14:textId="77777777" w:rsidR="000F7377" w:rsidRDefault="000F7377">
      <w:r xmlns:w="http://schemas.openxmlformats.org/wordprocessingml/2006/main">
        <w:t xml:space="preserve">Colossians 2:20 সেইজন্য যদি তোমরা জগতের প্রাথমিক বিষয়গুলি থেকে খ্রীষ্টের সাথে মৃত হয়ে থাক, তবে কেন তোমরা পৃথিবীতে জীবিত হয়েও নিয়মের অধীন?</w:t>
      </w:r>
    </w:p>
    <w:p w14:paraId="0D76C2F8" w14:textId="77777777" w:rsidR="000F7377" w:rsidRDefault="000F7377"/>
    <w:p w14:paraId="202258D9" w14:textId="77777777" w:rsidR="000F7377" w:rsidRDefault="000F7377">
      <w:r xmlns:w="http://schemas.openxmlformats.org/wordprocessingml/2006/main">
        <w:t xml:space="preserve">খ্রীষ্টে বিশ্বাসীরা বিশ্বের নিয়ম-কানুন থেকে মুক্তি পেয়েছে, তবুও তারা পৃথিবীতে বাস করে।</w:t>
      </w:r>
    </w:p>
    <w:p w14:paraId="60B73703" w14:textId="77777777" w:rsidR="000F7377" w:rsidRDefault="000F7377"/>
    <w:p w14:paraId="6FC65CCB" w14:textId="77777777" w:rsidR="000F7377" w:rsidRDefault="000F7377">
      <w:r xmlns:w="http://schemas.openxmlformats.org/wordprocessingml/2006/main">
        <w:t xml:space="preserve">1. বিশ্বে জীবিত থাকাকালীন এটি মৃত</w:t>
      </w:r>
    </w:p>
    <w:p w14:paraId="27E2D314" w14:textId="77777777" w:rsidR="000F7377" w:rsidRDefault="000F7377"/>
    <w:p w14:paraId="43C87F81" w14:textId="77777777" w:rsidR="000F7377" w:rsidRDefault="000F7377">
      <w:r xmlns:w="http://schemas.openxmlformats.org/wordprocessingml/2006/main">
        <w:t xml:space="preserve">2. খ্রীষ্টে বিশ্বাসীদের স্বাধীনতা ও দায়িত্ব</w:t>
      </w:r>
    </w:p>
    <w:p w14:paraId="7DD05E83" w14:textId="77777777" w:rsidR="000F7377" w:rsidRDefault="000F7377"/>
    <w:p w14:paraId="3DC6C1F3" w14:textId="77777777" w:rsidR="000F7377" w:rsidRDefault="000F7377">
      <w:r xmlns:w="http://schemas.openxmlformats.org/wordprocessingml/2006/main">
        <w:t xml:space="preserve">1. রোমানস 6:4-6 - আমরা খ্রীষ্টের সাথে সমাহিত হয়েছি এবং জীবনের নতুনত্বে উত্থিত হয়েছি।</w:t>
      </w:r>
    </w:p>
    <w:p w14:paraId="0D0B5295" w14:textId="77777777" w:rsidR="000F7377" w:rsidRDefault="000F7377"/>
    <w:p w14:paraId="066BE6AA" w14:textId="77777777" w:rsidR="000F7377" w:rsidRDefault="000F7377">
      <w:r xmlns:w="http://schemas.openxmlformats.org/wordprocessingml/2006/main">
        <w:t xml:space="preserve">2. গালাতীয় 5:1 - সেই স্বাধীনতায় দ্রুত দাঁড়াও যেখানে খ্রিস্ট আমাদের মুক্ত করেছেন।</w:t>
      </w:r>
    </w:p>
    <w:p w14:paraId="747CB4A3" w14:textId="77777777" w:rsidR="000F7377" w:rsidRDefault="000F7377"/>
    <w:p w14:paraId="6F2AC9D9" w14:textId="77777777" w:rsidR="000F7377" w:rsidRDefault="000F7377">
      <w:r xmlns:w="http://schemas.openxmlformats.org/wordprocessingml/2006/main">
        <w:t xml:space="preserve">Colossians 2:21 (স্পর্শ করবেন না; স্বাদ নেবেন না; সামলাবেন না;</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আয়াত দুনিয়ার শূন্য ও নিরর্থক চর্চায় জড়িয়ে পড়ার বিরুদ্ধে সতর্ক করে।</w:t>
      </w:r>
    </w:p>
    <w:p w14:paraId="3BBA0274" w14:textId="77777777" w:rsidR="000F7377" w:rsidRDefault="000F7377"/>
    <w:p w14:paraId="69FCF946" w14:textId="77777777" w:rsidR="000F7377" w:rsidRDefault="000F7377">
      <w:r xmlns:w="http://schemas.openxmlformats.org/wordprocessingml/2006/main">
        <w:t xml:space="preserve">1: আমাদের বিশ্বের মিথ্যা প্রতিশ্রুতি দ্বারা প্রতারিত হওয়া উচিত নয়, বরং যীশুতে সত্যের সন্ধান করা উচিত।</w:t>
      </w:r>
    </w:p>
    <w:p w14:paraId="28F3EA2B" w14:textId="77777777" w:rsidR="000F7377" w:rsidRDefault="000F7377"/>
    <w:p w14:paraId="306B3123" w14:textId="77777777" w:rsidR="000F7377" w:rsidRDefault="000F7377">
      <w:r xmlns:w="http://schemas.openxmlformats.org/wordprocessingml/2006/main">
        <w:t xml:space="preserve">2: বিশ্বের নিরর্থক এবং মূল্যহীন রীতিনীতি দ্বারা মোহিত হবেন না, বরং যীশুর জীবন-পরিবর্তনকারী সত্যের দিকে মনোনিবেশ করুন।</w:t>
      </w:r>
    </w:p>
    <w:p w14:paraId="1B48EA6D" w14:textId="77777777" w:rsidR="000F7377" w:rsidRDefault="000F7377"/>
    <w:p w14:paraId="575621DA" w14:textId="77777777" w:rsidR="000F7377" w:rsidRDefault="000F7377">
      <w:r xmlns:w="http://schemas.openxmlformats.org/wordprocessingml/2006/main">
        <w:t xml:space="preserve">1: হিব্রু 12: 1-2 - "অতএব, যেহেতু আমরা সাক্ষীদের এত বড় মেঘ দ্বারা বেষ্টিত, আসুন আমরা সমস্ত কিছুকে ছুঁড়ে ফেলি যা বাধা দেয় এবং পাপ যা সহজেই আটকে যায়। এবং আসুন আমরা অধ্যবসায়ের সাথে দৌড়ে যাই আমাদের,"</w:t>
      </w:r>
    </w:p>
    <w:p w14:paraId="1E5D8243" w14:textId="77777777" w:rsidR="000F7377" w:rsidRDefault="000F7377"/>
    <w:p w14:paraId="045B048F" w14:textId="77777777" w:rsidR="000F7377" w:rsidRDefault="000F7377">
      <w:r xmlns:w="http://schemas.openxmlformats.org/wordprocessingml/2006/main">
        <w:t xml:space="preserve">2: 1 জন 2:15-17 - "জগতকে বা জগতের কোন কিছুকে ভালোবাসো না। যদি কেউ জগতকে ভালোবাসে, তবে পিতার প্রতি ভালবাসা তাদের মধ্যে নেই। জগতের সবকিছুর জন্য - মাংসের লালসা, চোখের লালসা, এবং জীবনের অহংকার - পিতার কাছ থেকে আসে না, কিন্তু জগত থেকে আসে৷ জগৎ ও তার আকাঙ্ক্ষা চলে যায়, কিন্তু যে ঈশ্বরের ইচ্ছা পালন করে সে চিরকাল বেঁচে থাকে।"</w:t>
      </w:r>
    </w:p>
    <w:p w14:paraId="32CA889D" w14:textId="77777777" w:rsidR="000F7377" w:rsidRDefault="000F7377"/>
    <w:p w14:paraId="1EE7BE63" w14:textId="77777777" w:rsidR="000F7377" w:rsidRDefault="000F7377">
      <w:r xmlns:w="http://schemas.openxmlformats.org/wordprocessingml/2006/main">
        <w:t xml:space="preserve">Colossians 2:22 মানুষের আদেশ ও মতবাদের পরে কোনটি ব্যবহার করে ধ্বংস হয়ে যাবে?</w:t>
      </w:r>
    </w:p>
    <w:p w14:paraId="3B7F9D27" w14:textId="77777777" w:rsidR="000F7377" w:rsidRDefault="000F7377"/>
    <w:p w14:paraId="29BCBC0F" w14:textId="77777777" w:rsidR="000F7377" w:rsidRDefault="000F7377">
      <w:r xmlns:w="http://schemas.openxmlformats.org/wordprocessingml/2006/main">
        <w:t xml:space="preserve">পল পুরুষদের আদেশ ও শিক্ষা অনুসরণ করার বিরুদ্ধে সতর্ক করেছেন, যা শেষ পর্যন্ত ধ্বংস হয়ে যাবে।</w:t>
      </w:r>
    </w:p>
    <w:p w14:paraId="48874B96" w14:textId="77777777" w:rsidR="000F7377" w:rsidRDefault="000F7377"/>
    <w:p w14:paraId="096BA5EB" w14:textId="77777777" w:rsidR="000F7377" w:rsidRDefault="000F7377">
      <w:r xmlns:w="http://schemas.openxmlformats.org/wordprocessingml/2006/main">
        <w:t xml:space="preserve">1. মানুষের নিয়মের অস্থিরতা: আপনার বিশ্বাসকে নড়বড়ে হতে দেবেন না</w:t>
      </w:r>
    </w:p>
    <w:p w14:paraId="01C8D57B" w14:textId="77777777" w:rsidR="000F7377" w:rsidRDefault="000F7377"/>
    <w:p w14:paraId="10B29080" w14:textId="77777777" w:rsidR="000F7377" w:rsidRDefault="000F7377">
      <w:r xmlns:w="http://schemas.openxmlformats.org/wordprocessingml/2006/main">
        <w:t xml:space="preserve">2. মানব মতবাদ ক্ষণস্থায়ী: খ্রীষ্টে আপনার বিশ্বাস রাখুন</w:t>
      </w:r>
    </w:p>
    <w:p w14:paraId="2D5E368D" w14:textId="77777777" w:rsidR="000F7377" w:rsidRDefault="000F7377"/>
    <w:p w14:paraId="125F849C" w14:textId="77777777" w:rsidR="000F7377" w:rsidRDefault="000F7377">
      <w:r xmlns:w="http://schemas.openxmlformats.org/wordprocessingml/2006/main">
        <w:t xml:space="preserve">1. ম্যাথু 6:24: "কেউ দুই প্রভুর সেবা করতে পারে না; কারণ হয় সে একজনকে ঘৃণা করবে এবং অন্যটিকে ভালবাসবে, নয়তো সে একজনের প্রতি অনুগত থাকবে এবং অন্যটিকে ঘৃণা করবে। আপনি ঈশ্বর এবং অর্থের সেবা করতে পারবেন না।"</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ইশাইয়া 55:8-9: “'কারণ আমার চিন্তা তোমার চিন্তা নয়, তোমার পথ আমার পথ নয়,' প্রভু বলেছেন। 'কারণ আকাশ যেমন পৃথিবীর চেয়ে উঁচু, তেমনি আমার পথও তোমার পথের চেয়ে, আর আমার চিন্তা তোমার চিন্তার চেয়েও উঁচু।'</w:t>
      </w:r>
    </w:p>
    <w:p w14:paraId="456E318F" w14:textId="77777777" w:rsidR="000F7377" w:rsidRDefault="000F7377"/>
    <w:p w14:paraId="2F700907" w14:textId="77777777" w:rsidR="000F7377" w:rsidRDefault="000F7377">
      <w:r xmlns:w="http://schemas.openxmlformats.org/wordprocessingml/2006/main">
        <w:t xml:space="preserve">Colossians 2:23 যে জিনিসগুলি প্রকৃতপক্ষে ইচ্ছার উপাসনা, নম্রতা এবং দেহের অবহেলার মধ্যে জ্ঞানের পরিচয় দেয়; মাংসের সন্তুষ্টির জন্য কোন সম্মানে নয়।</w:t>
      </w:r>
    </w:p>
    <w:p w14:paraId="78170F5B" w14:textId="77777777" w:rsidR="000F7377" w:rsidRDefault="000F7377"/>
    <w:p w14:paraId="27B510A5" w14:textId="77777777" w:rsidR="000F7377" w:rsidRDefault="000F7377">
      <w:r xmlns:w="http://schemas.openxmlformats.org/wordprocessingml/2006/main">
        <w:t xml:space="preserve">অনুচ্ছেদটি ধর্মীয় অনুশীলনে জড়িত থাকার সময় আত্ম-নিয়ন্ত্রণ এবং সংযমের প্রয়োজনীয়তার কথা বলে।</w:t>
      </w:r>
    </w:p>
    <w:p w14:paraId="684C43B6" w14:textId="77777777" w:rsidR="000F7377" w:rsidRDefault="000F7377"/>
    <w:p w14:paraId="50CE78AE" w14:textId="77777777" w:rsidR="000F7377" w:rsidRDefault="000F7377">
      <w:r xmlns:w="http://schemas.openxmlformats.org/wordprocessingml/2006/main">
        <w:t xml:space="preserve">1: ঈশ্বরকে প্রথমে রাখুন এবং মাংসের লালসা থেকে বিরত থাকুন</w:t>
      </w:r>
    </w:p>
    <w:p w14:paraId="1BF883B4" w14:textId="77777777" w:rsidR="000F7377" w:rsidRDefault="000F7377"/>
    <w:p w14:paraId="27E157B9" w14:textId="77777777" w:rsidR="000F7377" w:rsidRDefault="000F7377">
      <w:r xmlns:w="http://schemas.openxmlformats.org/wordprocessingml/2006/main">
        <w:t xml:space="preserve">2: শারীরিক স্বাস্থ্যের চেয়ে আধ্যাত্মিক স্বাস্থ্যকে অগ্রাধিকার দিন</w:t>
      </w:r>
    </w:p>
    <w:p w14:paraId="0AEF2B0D" w14:textId="77777777" w:rsidR="000F7377" w:rsidRDefault="000F7377"/>
    <w:p w14:paraId="14535935" w14:textId="77777777" w:rsidR="000F7377" w:rsidRDefault="000F7377">
      <w:r xmlns:w="http://schemas.openxmlformats.org/wordprocessingml/2006/main">
        <w:t xml:space="preserve">1: জেমস 4:7- তাই ঈশ্বরের কাছে নিজেকে সমর্পণ করুন। শয়তান জরিমানা, এবং তিনি আপনার কাছ থেকে পালিয়ে যাবে।</w:t>
      </w:r>
    </w:p>
    <w:p w14:paraId="5C9204AB" w14:textId="77777777" w:rsidR="000F7377" w:rsidRDefault="000F7377"/>
    <w:p w14:paraId="68C9F9B9" w14:textId="77777777" w:rsidR="000F7377" w:rsidRDefault="000F7377">
      <w:r xmlns:w="http://schemas.openxmlformats.org/wordprocessingml/2006/main">
        <w:t xml:space="preserve">2: রোমানস 13:14 - কিন্তু তোমরা প্রভু যীশু খ্রীষ্টকে পরিধান কর, এবং তার কামনা চরিতার্থ করার জন্য মাংসের ব্যবস্থা করো না৷</w:t>
      </w:r>
    </w:p>
    <w:p w14:paraId="277E13BD" w14:textId="77777777" w:rsidR="000F7377" w:rsidRDefault="000F7377"/>
    <w:p w14:paraId="2B4FEA65" w14:textId="77777777" w:rsidR="000F7377" w:rsidRDefault="000F7377">
      <w:r xmlns:w="http://schemas.openxmlformats.org/wordprocessingml/2006/main">
        <w:t xml:space="preserve">কলসিয়ানস 3 হল কলসিয়ানদের কাছে পলের পত্রের তৃতীয় অধ্যায়। এই অধ্যায়ে, পল খ্রীষ্টে কিভাবে একটি পরিবর্তিত জীবন যাপন করতে হয় সে বিষয়ে বিশ্বাসীদের নির্দেশ দেন, স্বর্গীয় বিষয়গুলির উপর তাদের মন বসানোর এবং পুরানো পাপপূর্ণ আচরণগুলি বন্ধ করার গুরুত্বের উপর জোর দেন।</w:t>
      </w:r>
    </w:p>
    <w:p w14:paraId="33DFFC6F" w14:textId="77777777" w:rsidR="000F7377" w:rsidRDefault="000F7377"/>
    <w:p w14:paraId="32E3FCB3" w14:textId="77777777" w:rsidR="000F7377" w:rsidRDefault="000F7377">
      <w:r xmlns:w="http://schemas.openxmlformats.org/wordprocessingml/2006/main">
        <w:t xml:space="preserve">1ম অনুচ্ছেদ: পল বিশ্বাসীদেরকে তাদের মনকে ঊর্ধ্বে থাকা জিনিসগুলিতে স্থাপন করার এবং তাদের পার্থিব প্রকৃতিকে হত্যা করার জন্য অনুরোধ করেন (কলসিয়ানস 3:1-11)। তিনি তাদেরকে খ্রীষ্টের চিরন্তন বাস্তবতার দিকে মনোনিবেশ করতে উত্সাহিত করেন, যিনি ঈশ্বরের ডানদিকে বসে আছেন। বিশ্বাসীদেরকে যৌন অনৈতিকতা, অপবিত্রতা, মন্দ কামনা, লোভ, ক্রোধ এবং অপবাদের মতো পাপপূর্ণ অভ্যাসগুলি বন্ধ করতে বলা হয়। পরিবর্তে, তাদের অনুকম্পা, দয়া, নম্রতা, নম্রতা, ধৈর্য, ক্ষমার মতো গুণাবলী পরিধান করার জন্য নির্দেশ দেওয়া হয়েছে—সবকিছুই প্রেমে নিহিত।</w:t>
      </w:r>
    </w:p>
    <w:p w14:paraId="6F6238B7" w14:textId="77777777" w:rsidR="000F7377" w:rsidRDefault="000F7377"/>
    <w:p w14:paraId="2626AE95" w14:textId="77777777" w:rsidR="000F7377" w:rsidRDefault="000F7377">
      <w:r xmlns:w="http://schemas.openxmlformats.org/wordprocessingml/2006/main">
        <w:t xml:space="preserve">2য় অনুচ্ছেদ: পল বিশ্বাসীদের মধ্যে ঐক্য এবং প্রেমের উপর জোর দিয়েছেন (কলসিয়ানস 3:12-17)। তিনি তাদের একে অপরের সহ্য করতে এবং একে অপরকে ক্ষমা করার জন্য অনুরোধ করেন যেমন খ্রিস্ট তাদের ক্ষমা করেছেন। সর্বোপরি, তাদের প্রেম পরতে বলা হয়—নিখুঁত একতার বন্ধন। তারা খ্রীষ্টের শান্তি তাদের হৃদয়ে রাজত্ব করতে এবং সব পরিস্থিতিতে কৃতজ্ঞ হতে উত্সাহিত করা হয়। পল তাদের পরামর্শ দেন যেন খ্রীষ্টের বাক্য তাদের মধ্যে সমৃদ্ধভাবে বসবাস করতে দেয় এবং একে অপরকে শিক্ষা দেয়।</w:t>
      </w:r>
    </w:p>
    <w:p w14:paraId="35044566" w14:textId="77777777" w:rsidR="000F7377" w:rsidRDefault="000F7377"/>
    <w:p w14:paraId="7FE72787" w14:textId="77777777" w:rsidR="000F7377" w:rsidRDefault="000F7377">
      <w:r xmlns:w="http://schemas.openxmlformats.org/wordprocessingml/2006/main">
        <w:t xml:space="preserve">3য় অনুচ্ছেদ: খ্রিস্টান পরিবারের মধ্যে বিভিন্ন সম্পর্কের নির্দেশনা দিয়ে অধ্যায়টি শেষ হয়েছে (কলসীয় 3:18-25; কলসিয়ান 4:1)। স্ত্রীদেরকে প্রভুতে উপযুক্ত হিসাবে তাদের স্বামীদের কাছে নিজেকে জমা করার জন্য বলা হয় যখন স্বামীদের তাদের স্ত্রীদের বলিদানের সাথে ভালবাসার নির্দেশ দেওয়া হয়। বাচ্চাদের সব বিষয়ে তাদের পিতামাতার আনুগত্য করার জন্য অনুরোধ করা হয় যখন পিতারা তাদের সন্তানদের উস্কানি বা নিরুৎসাহিত করবেন না। দাসদের (কর্মচারীদের) প্রভুর মতো অধ্যবসায়ীভাবে কাজ করা উচিত যখন প্রভুদের (নিয়োগদাতাদের) দাসদের সাথে ন্যায় ও ন্যায্য আচরণ করা উচিত।</w:t>
      </w:r>
    </w:p>
    <w:p w14:paraId="61E45F33" w14:textId="77777777" w:rsidR="000F7377" w:rsidRDefault="000F7377"/>
    <w:p w14:paraId="11251CCB" w14:textId="77777777" w:rsidR="000F7377" w:rsidRDefault="000F7377">
      <w:r xmlns:w="http://schemas.openxmlformats.org/wordprocessingml/2006/main">
        <w:t xml:space="preserve">সংক্ষেপে,</w:t>
      </w:r>
    </w:p>
    <w:p w14:paraId="57CE557C" w14:textId="77777777" w:rsidR="000F7377" w:rsidRDefault="000F7377">
      <w:r xmlns:w="http://schemas.openxmlformats.org/wordprocessingml/2006/main">
        <w:t xml:space="preserve">কলোসিয়ানের তৃতীয় অধ্যায় খ্রীষ্টে পরিবর্তিত জীবনের উপর জোর দেয়, বিশ্বাসীদেরকে স্বর্গীয় বিষয়গুলির উপর তাদের মন বসাতে এবং পুরানো পাপপূর্ণ আচরণগুলি বন্ধ করার আহ্বান জানায়।</w:t>
      </w:r>
    </w:p>
    <w:p w14:paraId="21B269AA" w14:textId="77777777" w:rsidR="000F7377" w:rsidRDefault="000F7377">
      <w:r xmlns:w="http://schemas.openxmlformats.org/wordprocessingml/2006/main">
        <w:t xml:space="preserve">পল একতা, প্রেম এবং সদগুণ যেমন করুণা, দয়া, নম্রতা, ক্ষমাকে উৎসাহিত করেন—সবকিছুই প্রেমের মধ্যে নিহিত।</w:t>
      </w:r>
    </w:p>
    <w:p w14:paraId="548C5CA6" w14:textId="77777777" w:rsidR="000F7377" w:rsidRDefault="000F7377">
      <w:r xmlns:w="http://schemas.openxmlformats.org/wordprocessingml/2006/main">
        <w:t xml:space="preserve">অধ্যায়টি খ্রিস্টান পরিবারের মধ্যে বিভিন্ন সম্পর্কের জন্য নির্দেশনা প্রদান করে এবং বাধ্যতা, বলিদানমূলক প্রেম এবং ন্যায্য আচরণের গুরুত্ব তুলে ধরে। এটা বিশ্বাসীদের উৎসাহিত করে যেন তারা খ্রীষ্টের শান্তিকে তাদের হৃদয়ে রাজত্ব করতে দেয় এবং তাঁর বাক্য তাদের মধ্যে সমৃদ্ধভাবে বসবাস করতে দেয়। এই অধ্যায়টি স্বর্গীয় মূল্যবোধের উপর ফোকাস রাখার সাথে সাথে ব্যবহারিক উপায়ে নিজের বিশ্বাসকে বেঁচে থাকার গুরুত্বের উপর জোর দেয়।</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যদি তোমরা খ্রীষ্টের সঙ্গে পুনরুত্থিত হয়ে থাক, তাহলে উপরের জিনিসগুলির সন্ধান কর, যেখানে খ্রীষ্ট ঈশ্বরের ডানদিকে বসে আছেন৷</w:t>
      </w:r>
    </w:p>
    <w:p w14:paraId="3ACE85F9" w14:textId="77777777" w:rsidR="000F7377" w:rsidRDefault="000F7377"/>
    <w:p w14:paraId="1FF67AB3" w14:textId="77777777" w:rsidR="000F7377" w:rsidRDefault="000F7377">
      <w:r xmlns:w="http://schemas.openxmlformats.org/wordprocessingml/2006/main">
        <w:t xml:space="preserve">খ্রীষ্টে বিশ্বাসীদের উচিত উপরের জিনিসগুলি সন্ধান করা, যেখানে খ্রীষ্ট ঈশ্বরের ডানদিকে বসে আছেন৷</w:t>
      </w:r>
    </w:p>
    <w:p w14:paraId="4DCDE551" w14:textId="77777777" w:rsidR="000F7377" w:rsidRDefault="000F7377"/>
    <w:p w14:paraId="6EE3286B" w14:textId="77777777" w:rsidR="000F7377" w:rsidRDefault="000F7377">
      <w:r xmlns:w="http://schemas.openxmlformats.org/wordprocessingml/2006/main">
        <w:t xml:space="preserve">1. উপরের জিনিসগুলি খোঁজার শক্তি: আধ্যাত্মিক লক্ষ্যগুলিকে স্বীকৃতি দেওয়া এবং অর্জন করা</w:t>
      </w:r>
    </w:p>
    <w:p w14:paraId="1B928277" w14:textId="77777777" w:rsidR="000F7377" w:rsidRDefault="000F7377"/>
    <w:p w14:paraId="5EA3D0CB" w14:textId="77777777" w:rsidR="000F7377" w:rsidRDefault="000F7377">
      <w:r xmlns:w="http://schemas.openxmlformats.org/wordprocessingml/2006/main">
        <w:t xml:space="preserve">2. স্বর্গ-বাউন্ড: খ্রীষ্টে জীবনের স্বর্গীয় পুরষ্কারগুলি অনুসরণ করা</w:t>
      </w:r>
    </w:p>
    <w:p w14:paraId="4D8DD31D" w14:textId="77777777" w:rsidR="000F7377" w:rsidRDefault="000F7377"/>
    <w:p w14:paraId="54E8D16E" w14:textId="77777777" w:rsidR="000F7377" w:rsidRDefault="000F7377">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14:paraId="02B75742" w14:textId="77777777" w:rsidR="000F7377" w:rsidRDefault="000F7377"/>
    <w:p w14:paraId="4E9B40D7" w14:textId="77777777" w:rsidR="000F7377" w:rsidRDefault="000F7377">
      <w:r xmlns:w="http://schemas.openxmlformats.org/wordprocessingml/2006/main">
        <w:t xml:space="preserve">2. ফিলিপীয় 4:8 - অবশেষে, ভাইয়েরা, যা কিছু সত্য, যা কিছু সত্য, যা কিছু ন্যায়সঙ্গত, যা কিছু বিশুদ্ধ, যা কিছু সুন্দর, যা কিছু ভাল প্রতিবেদন; যদি কোন গুণ থাকে, এবং যদি কোন প্রশংসা থাকে, এই বিষয়গুলি নিয়ে ভাবুন।</w:t>
      </w:r>
    </w:p>
    <w:p w14:paraId="351344FC" w14:textId="77777777" w:rsidR="000F7377" w:rsidRDefault="000F7377"/>
    <w:p w14:paraId="3F4A4FF6" w14:textId="77777777" w:rsidR="000F7377" w:rsidRDefault="000F7377">
      <w:r xmlns:w="http://schemas.openxmlformats.org/wordprocessingml/2006/main">
        <w:t xml:space="preserve">Colossians 3:2 উপরের জিনিসগুলির উপর আপনার স্নেহ স্থাপন করুন, পৃথিবীর জিনিসগুলিতে নয়৷</w:t>
      </w:r>
    </w:p>
    <w:p w14:paraId="20EA7719" w14:textId="77777777" w:rsidR="000F7377" w:rsidRDefault="000F7377"/>
    <w:p w14:paraId="5DE7AEAE" w14:textId="77777777" w:rsidR="000F7377" w:rsidRDefault="000F7377">
      <w:r xmlns:w="http://schemas.openxmlformats.org/wordprocessingml/2006/main">
        <w:t xml:space="preserve">ঈশ্বরের দিকে চোখ রাখুন, জগতের দিকে নয়।</w:t>
      </w:r>
    </w:p>
    <w:p w14:paraId="1C2536AF" w14:textId="77777777" w:rsidR="000F7377" w:rsidRDefault="000F7377"/>
    <w:p w14:paraId="5AAF9983" w14:textId="77777777" w:rsidR="000F7377" w:rsidRDefault="000F7377">
      <w:r xmlns:w="http://schemas.openxmlformats.org/wordprocessingml/2006/main">
        <w:t xml:space="preserve">1. মনের মধ্যে স্বর্গের সাথে বসবাস: আমাদের চিন্তাভাবনাকে উন্নত করার জন্য একটি আহ্বান</w:t>
      </w:r>
    </w:p>
    <w:p w14:paraId="1DA10A70" w14:textId="77777777" w:rsidR="000F7377" w:rsidRDefault="000F7377"/>
    <w:p w14:paraId="461A27FB" w14:textId="77777777" w:rsidR="000F7377" w:rsidRDefault="000F7377">
      <w:r xmlns:w="http://schemas.openxmlformats.org/wordprocessingml/2006/main">
        <w:t xml:space="preserve">2. ফোকাসের শক্তি: শাশ্বত ধন অর্জনের জন্য বেছে নেওয়া</w:t>
      </w:r>
    </w:p>
    <w:p w14:paraId="747C91FC" w14:textId="77777777" w:rsidR="000F7377" w:rsidRDefault="000F7377"/>
    <w:p w14:paraId="69F96D86" w14:textId="77777777" w:rsidR="000F7377" w:rsidRDefault="000F7377">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 ভেঙ্গে চুরি করে না। কারণ যেখানে তোমার ধন, তোমার হৃদয়ও সেখানেই থাকবে।"</w:t>
      </w:r>
    </w:p>
    <w:p w14:paraId="20EBACFC" w14:textId="77777777" w:rsidR="000F7377" w:rsidRDefault="000F7377"/>
    <w:p w14:paraId="0C580A54" w14:textId="77777777" w:rsidR="000F7377" w:rsidRDefault="000F7377">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শ্রেষ্ঠত্ব থাকে, যদি প্রশংসার যোগ্য কিছু থাকে, এই জিনিসগুলি সম্পর্কে চিন্তা করুন।"</w:t>
      </w:r>
    </w:p>
    <w:p w14:paraId="2890F6A2" w14:textId="77777777" w:rsidR="000F7377" w:rsidRDefault="000F7377"/>
    <w:p w14:paraId="5C526E94" w14:textId="77777777" w:rsidR="000F7377" w:rsidRDefault="000F7377">
      <w:r xmlns:w="http://schemas.openxmlformats.org/wordprocessingml/2006/main">
        <w:t xml:space="preserve">Colossians 3:3 কারণ তোমরা মৃত, এবং তোমাদের জীবন খ্রীষ্টের সাথে ঈশ্বরের মধ্যে লুকিয়ে আছে৷</w:t>
      </w:r>
    </w:p>
    <w:p w14:paraId="616919C7" w14:textId="77777777" w:rsidR="000F7377" w:rsidRDefault="000F7377"/>
    <w:p w14:paraId="180EC45B" w14:textId="77777777" w:rsidR="000F7377" w:rsidRDefault="000F7377">
      <w:r xmlns:w="http://schemas.openxmlformats.org/wordprocessingml/2006/main">
        <w:t xml:space="preserve">বিশ্বাসীরা বিশ্বের কাছে আধ্যাত্মিকভাবে মৃত, এবং তাদের জীবন খ্রীষ্ট ও ঈশ্বরের মধ্যে লুকিয়ে আছে।</w:t>
      </w:r>
    </w:p>
    <w:p w14:paraId="098FA177" w14:textId="77777777" w:rsidR="000F7377" w:rsidRDefault="000F7377"/>
    <w:p w14:paraId="663213DE" w14:textId="77777777" w:rsidR="000F7377" w:rsidRDefault="000F7377">
      <w:r xmlns:w="http://schemas.openxmlformats.org/wordprocessingml/2006/main">
        <w:t xml:space="preserve">1. "খ্রীষ্টের আলোতে বসবাস"</w:t>
      </w:r>
    </w:p>
    <w:p w14:paraId="2A3109FC" w14:textId="77777777" w:rsidR="000F7377" w:rsidRDefault="000F7377"/>
    <w:p w14:paraId="3658D653" w14:textId="77777777" w:rsidR="000F7377" w:rsidRDefault="000F7377">
      <w:r xmlns:w="http://schemas.openxmlformats.org/wordprocessingml/2006/main">
        <w:t xml:space="preserve">2. "পুরানো প্রকৃতির মৃত্যু"</w:t>
      </w:r>
    </w:p>
    <w:p w14:paraId="0922F676" w14:textId="77777777" w:rsidR="000F7377" w:rsidRDefault="000F7377"/>
    <w:p w14:paraId="1D55CB36" w14:textId="77777777" w:rsidR="000F7377" w:rsidRDefault="000F7377">
      <w:r xmlns:w="http://schemas.openxmlformats.org/wordprocessingml/2006/main">
        <w:t xml:space="preserve">1. ম্যাথিউ 5:14-16 - "তোমরা বিশ্বের আলো। একটি শহর যে একটি পাহাড়ের উপর স্থাপন করা হয় লুকানো যাবে না।"</w:t>
      </w:r>
    </w:p>
    <w:p w14:paraId="7F618EE3" w14:textId="77777777" w:rsidR="000F7377" w:rsidRDefault="000F7377"/>
    <w:p w14:paraId="5CB3841D" w14:textId="77777777" w:rsidR="000F7377" w:rsidRDefault="000F7377">
      <w:r xmlns:w="http://schemas.openxmlformats.org/wordprocessingml/2006/main">
        <w:t xml:space="preserve">2. রোমানস 6:3-7 - "তোমরা কি জানো না যে, আমাদের মধ্যে অনেকেই যীশু খ্রীষ্টে বাপ্তিস্ম নিয়েছিলেন, তাঁর মৃত্যুতে বাপ্তিস্ম নিয়েছিলেন?"</w:t>
      </w:r>
    </w:p>
    <w:p w14:paraId="6DE02ADE" w14:textId="77777777" w:rsidR="000F7377" w:rsidRDefault="000F7377"/>
    <w:p w14:paraId="4BD97AC9" w14:textId="77777777" w:rsidR="000F7377" w:rsidRDefault="000F7377">
      <w:r xmlns:w="http://schemas.openxmlformats.org/wordprocessingml/2006/main">
        <w:t xml:space="preserve">Colossians 3:4 যখন খ্রীষ্ট, যিনি আমাদের জীবন, আবির্ভূত হবেন, তখন তোমরাও তাঁর সঙ্গে মহিমায় আবির্ভূত হবে৷</w:t>
      </w:r>
    </w:p>
    <w:p w14:paraId="71485FD6" w14:textId="77777777" w:rsidR="000F7377" w:rsidRDefault="000F7377"/>
    <w:p w14:paraId="00918763" w14:textId="77777777" w:rsidR="000F7377" w:rsidRDefault="000F7377">
      <w:r xmlns:w="http://schemas.openxmlformats.org/wordprocessingml/2006/main">
        <w:t xml:space="preserve">খ্রিস্টানরা একদিন খ্রিস্টের সাথে গৌরবে উপস্থিত হবে যখন তিনি ফিরে আসবেন।</w:t>
      </w:r>
    </w:p>
    <w:p w14:paraId="6A039124" w14:textId="77777777" w:rsidR="000F7377" w:rsidRDefault="000F7377"/>
    <w:p w14:paraId="25E40A6B" w14:textId="77777777" w:rsidR="000F7377" w:rsidRDefault="000F7377">
      <w:r xmlns:w="http://schemas.openxmlformats.org/wordprocessingml/2006/main">
        <w:t xml:space="preserve">1. "তাঁর প্রত্যাবর্তনের প্রত্যাশায় খ্রীষ্টের জন্য বেঁচে থাকা"</w:t>
      </w:r>
    </w:p>
    <w:p w14:paraId="38705EDF" w14:textId="77777777" w:rsidR="000F7377" w:rsidRDefault="000F7377"/>
    <w:p w14:paraId="49F46D19" w14:textId="77777777" w:rsidR="000F7377" w:rsidRDefault="000F7377">
      <w:r xmlns:w="http://schemas.openxmlformats.org/wordprocessingml/2006/main">
        <w:t xml:space="preserve">2. "খ্রীষ্টের গৌরবময় উপস্থিতিতে ভাগ করার বিশেষাধিকার"</w:t>
      </w:r>
    </w:p>
    <w:p w14:paraId="410A3AFD" w14:textId="77777777" w:rsidR="000F7377" w:rsidRDefault="000F7377"/>
    <w:p w14:paraId="4085CCC2" w14:textId="77777777" w:rsidR="000F7377" w:rsidRDefault="000F7377">
      <w:r xmlns:w="http://schemas.openxmlformats.org/wordprocessingml/2006/main">
        <w:t xml:space="preserve">1. 1 পিটার 1:13 - অতএব, কর্মের জন্য আপনার মন প্রস্তুত করুন; স্ব-নিয়ন্ত্রিত হও; যীশু খ্রীষ্ট যখন প্রকাশিত হবেন তখন আপনাকে যে অনুগ্রহ দেওয়া হবে তার উপর আপনার আশা সম্পূর্ণভাবে সেট করুন।</w:t>
      </w:r>
    </w:p>
    <w:p w14:paraId="680D07F0" w14:textId="77777777" w:rsidR="000F7377" w:rsidRDefault="000F7377"/>
    <w:p w14:paraId="56F67DBE" w14:textId="77777777" w:rsidR="000F7377" w:rsidRDefault="000F7377">
      <w:r xmlns:w="http://schemas.openxmlformats.org/wordprocessingml/2006/main">
        <w:t xml:space="preserve">এবং ত্রাণকর্তা, যীশু খ্রীষ্টের </w:t>
      </w:r>
      <w:r xmlns:w="http://schemas.openxmlformats.org/wordprocessingml/2006/main">
        <w:t xml:space="preserve">মহিমার আবির্ভাব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Colossians 3:5 অতএব পৃথিবীতে আপনার অঙ্গ-প্রত্যঙ্গকে ক্ষয় কর; ব্যভিচার, অশুচিতা, অযৌক্তিক স্নেহ, মন্দ ভোজন, এবং লোভ, যা মূর্তিপূজা:</w:t>
      </w:r>
    </w:p>
    <w:p w14:paraId="7ACC7AFA" w14:textId="77777777" w:rsidR="000F7377" w:rsidRDefault="000F7377"/>
    <w:p w14:paraId="1196D577" w14:textId="77777777" w:rsidR="000F7377" w:rsidRDefault="000F7377">
      <w:r xmlns:w="http://schemas.openxmlformats.org/wordprocessingml/2006/main">
        <w:t xml:space="preserve">বিশ্বাসীদের উচিত যৌন অনৈতিকতা, অপবিত্রতা, লালসা এবং লোভের মতো পাপপূর্ণ আকাঙ্ক্ষাকে হত্যা করা, যা মূর্তিপূজা।</w:t>
      </w:r>
    </w:p>
    <w:p w14:paraId="6287E775" w14:textId="77777777" w:rsidR="000F7377" w:rsidRDefault="000F7377"/>
    <w:p w14:paraId="12C75A4F" w14:textId="77777777" w:rsidR="000F7377" w:rsidRDefault="000F7377">
      <w:r xmlns:w="http://schemas.openxmlformats.org/wordprocessingml/2006/main">
        <w:t xml:space="preserve">1. প্রলোভন কাটিয়ে ওঠা: কিভাবে পাপপূর্ণ ইচ্ছা নিয়ন্ত্রণ করা যায়</w:t>
      </w:r>
    </w:p>
    <w:p w14:paraId="04E04445" w14:textId="77777777" w:rsidR="000F7377" w:rsidRDefault="000F7377"/>
    <w:p w14:paraId="2AA7CE0E" w14:textId="77777777" w:rsidR="000F7377" w:rsidRDefault="000F7377">
      <w:r xmlns:w="http://schemas.openxmlformats.org/wordprocessingml/2006/main">
        <w:t xml:space="preserve">2. পবিত্রতার রাস্তা: ধার্মিক হতে যা লাগে</w:t>
      </w:r>
    </w:p>
    <w:p w14:paraId="0298B167" w14:textId="77777777" w:rsidR="000F7377" w:rsidRDefault="000F7377"/>
    <w:p w14:paraId="36DA6661" w14:textId="77777777" w:rsidR="000F7377" w:rsidRDefault="000F7377">
      <w:r xmlns:w="http://schemas.openxmlformats.org/wordprocessingml/2006/main">
        <w:t xml:space="preserve">1. রোমানস 6:11-13 - একইভাবে, নিজেদেরকে পাপের জন্য মৃত মনে করুন কিন্তু খ্রীষ্ট যীশুতে ঈশ্বরের কাছে জীবিত।</w:t>
      </w:r>
    </w:p>
    <w:p w14:paraId="7396664A" w14:textId="77777777" w:rsidR="000F7377" w:rsidRDefault="000F7377"/>
    <w:p w14:paraId="6BDF0790" w14:textId="77777777" w:rsidR="000F7377" w:rsidRDefault="000F7377">
      <w:r xmlns:w="http://schemas.openxmlformats.org/wordprocessingml/2006/main">
        <w:t xml:space="preserve">2. গালাতীয় 5:16-17 - তাই আমি বলি, আত্মা দ্বারা চলুন, এবং আপনি মাংসের আকাঙ্ক্ষাগুলিকে তৃপ্ত করতে পারবেন না।</w:t>
      </w:r>
    </w:p>
    <w:p w14:paraId="663201B1" w14:textId="77777777" w:rsidR="000F7377" w:rsidRDefault="000F7377"/>
    <w:p w14:paraId="2777D02C" w14:textId="77777777" w:rsidR="000F7377" w:rsidRDefault="000F7377">
      <w:r xmlns:w="http://schemas.openxmlformats.org/wordprocessingml/2006/main">
        <w:t xml:space="preserve">Colossians 3:6 যার জন্য অবাধ্য সন্তানদের উপর ঈশ্বরের ক্রোধ আসে:</w:t>
      </w:r>
    </w:p>
    <w:p w14:paraId="3A79FEE7" w14:textId="77777777" w:rsidR="000F7377" w:rsidRDefault="000F7377"/>
    <w:p w14:paraId="7534B25D" w14:textId="77777777" w:rsidR="000F7377" w:rsidRDefault="000F7377">
      <w:r xmlns:w="http://schemas.openxmlformats.org/wordprocessingml/2006/main">
        <w:t xml:space="preserve">যারা তাকে অমান্য করে তাদের উপর ঈশ্বরের ক্রোধ আনা হয়।</w:t>
      </w:r>
    </w:p>
    <w:p w14:paraId="01ABA0CF" w14:textId="77777777" w:rsidR="000F7377" w:rsidRDefault="000F7377"/>
    <w:p w14:paraId="3044E4F7" w14:textId="77777777" w:rsidR="000F7377" w:rsidRDefault="000F7377">
      <w:r xmlns:w="http://schemas.openxmlformats.org/wordprocessingml/2006/main">
        <w:t xml:space="preserve">1. ঈশ্বরের বিচার: অবাধ্যতার পরিণতি</w:t>
      </w:r>
    </w:p>
    <w:p w14:paraId="5E10A150" w14:textId="77777777" w:rsidR="000F7377" w:rsidRDefault="000F7377"/>
    <w:p w14:paraId="3F0952C7" w14:textId="77777777" w:rsidR="000F7377" w:rsidRDefault="000F7377">
      <w:r xmlns:w="http://schemas.openxmlformats.org/wordprocessingml/2006/main">
        <w:t xml:space="preserve">2. বাধ্যতা বেছে নেওয়া: ঈশ্বরের আশীর্বাদের পথ</w:t>
      </w:r>
    </w:p>
    <w:p w14:paraId="63B97887" w14:textId="77777777" w:rsidR="000F7377" w:rsidRDefault="000F7377"/>
    <w:p w14:paraId="5D51C3E2" w14:textId="77777777" w:rsidR="000F7377" w:rsidRDefault="000F7377">
      <w:r xmlns:w="http://schemas.openxmlformats.org/wordprocessingml/2006/main">
        <w:t xml:space="preserve">1. Ephesians 5:6: "কেউ যেন খালি কথায় তোমাদের প্রতারণা না করে, কেননা এইসবের কারণে অবাধ্য সন্তানদের উপর ঈশ্বরের ক্রোধ নেমে আসে।"</w:t>
      </w:r>
    </w:p>
    <w:p w14:paraId="24D4A413" w14:textId="77777777" w:rsidR="000F7377" w:rsidRDefault="000F7377"/>
    <w:p w14:paraId="0CA720C2" w14:textId="77777777" w:rsidR="000F7377" w:rsidRDefault="000F7377">
      <w:r xmlns:w="http://schemas.openxmlformats.org/wordprocessingml/2006/main">
        <w:t xml:space="preserve">2. হিতোপদেশ 1:10-19: "আমার পুত্র, যদি পাপীরা তোমাকে প্রলুব্ধ করে, রাজি হয়ো না। যদি তারা বলে, "আমাদের সাথে এস, আমরা রক্তপাতের জন্য অপেক্ষা করি; আসুন নির্দোষের জন্য গোপনে লুকিয়ে থাকি কারণ ছাড়াই; আসুন আমরা তাদের শিওলের মত জীবন্ত গিলে ফেলি, এবং যারা গর্তে নেমে যায় তাদের মতো, আমরা সমস্ত মূল্যবান জিনিসপত্র খুঁজে পাব, আমরা আমাদের ঘরগুলি লুণ্ঠনে পূর্ণ করব; ..."</w:t>
      </w:r>
    </w:p>
    <w:p w14:paraId="02A05A44" w14:textId="77777777" w:rsidR="000F7377" w:rsidRDefault="000F7377"/>
    <w:p w14:paraId="5CB3A77C" w14:textId="77777777" w:rsidR="000F7377" w:rsidRDefault="000F7377">
      <w:r xmlns:w="http://schemas.openxmlformats.org/wordprocessingml/2006/main">
        <w:t xml:space="preserve">Colossians 3:7 যেখানে তোমরাও কিছু সময় হেঁটেছিলে, যখন তোমরা তাদের মধ্যে থাকতে।</w:t>
      </w:r>
    </w:p>
    <w:p w14:paraId="732D3682" w14:textId="77777777" w:rsidR="000F7377" w:rsidRDefault="000F7377"/>
    <w:p w14:paraId="289110BD" w14:textId="77777777" w:rsidR="000F7377" w:rsidRDefault="000F7377">
      <w:r xmlns:w="http://schemas.openxmlformats.org/wordprocessingml/2006/main">
        <w:t xml:space="preserve">পল কলসিয়ানদের মনে করিয়ে দেন যে তারা একসময় পাপপূর্ণ উপায়ে জীবনযাপন করত, কিন্তু এখন তাদের অবশ্যই খ্রীষ্টের শিক্ষা অনুযায়ী জীবনযাপন করতে হবে।</w:t>
      </w:r>
    </w:p>
    <w:p w14:paraId="603BF1B5" w14:textId="77777777" w:rsidR="000F7377" w:rsidRDefault="000F7377"/>
    <w:p w14:paraId="76B49ECB" w14:textId="77777777" w:rsidR="000F7377" w:rsidRDefault="000F7377">
      <w:r xmlns:w="http://schemas.openxmlformats.org/wordprocessingml/2006/main">
        <w:t xml:space="preserve">1. রূপান্তরের শক্তি: যীশু খ্রীষ্টের মধ্যে শক্তি সন্ধান করা</w:t>
      </w:r>
    </w:p>
    <w:p w14:paraId="0A3CBD1F" w14:textId="77777777" w:rsidR="000F7377" w:rsidRDefault="000F7377"/>
    <w:p w14:paraId="57300CFA" w14:textId="77777777" w:rsidR="000F7377" w:rsidRDefault="000F7377">
      <w:r xmlns:w="http://schemas.openxmlformats.org/wordprocessingml/2006/main">
        <w:t xml:space="preserve">2. খ্রীষ্ট-কেন্দ্রিক জীবন যাপন: কিভাবে খ্রীষ্টের উদাহরণ অনুসরণ করা যায়</w:t>
      </w:r>
    </w:p>
    <w:p w14:paraId="696EADEE" w14:textId="77777777" w:rsidR="000F7377" w:rsidRDefault="000F7377"/>
    <w:p w14:paraId="56137EDE" w14:textId="77777777" w:rsidR="000F7377" w:rsidRDefault="000F7377">
      <w:r xmlns:w="http://schemas.openxmlformats.org/wordprocessingml/2006/main">
        <w:t xml:space="preserve">1. 2 করিন্থিয়ানস 5:17 - অতএব, যদি কেউ খ্রীষ্টে থাকে তবে সে একটি নতুন সৃষ্টি৷ পুরাতন চলে গেছে; দেখ, নতুন এসেছে।</w:t>
      </w:r>
    </w:p>
    <w:p w14:paraId="44F6EAB5" w14:textId="77777777" w:rsidR="000F7377" w:rsidRDefault="000F7377"/>
    <w:p w14:paraId="4F96F659" w14:textId="77777777" w:rsidR="000F7377" w:rsidRDefault="000F7377">
      <w:r xmlns:w="http://schemas.openxmlformats.org/wordprocessingml/2006/main">
        <w:t xml:space="preserve">2. Ephesians 4:17-24 - এখন আমি এটা বলছি এবং প্রভুতে সাক্ষ্য দিচ্ছি যে, অইহুদীদের মত তাদের মনের অসারতায় তোমাদের আর চলতে হবে না। তারা তাদের বোধগম্যতায় অন্ধকারাচ্ছন্ন, তাদের মধ্যে থাকা অজ্ঞতার কারণে, তাদের হৃদয়ের কঠোরতার কারণে ঈশ্বরের জীবন থেকে বিচ্ছিন্ন।</w:t>
      </w:r>
    </w:p>
    <w:p w14:paraId="6D7590F1" w14:textId="77777777" w:rsidR="000F7377" w:rsidRDefault="000F7377"/>
    <w:p w14:paraId="52465ADF" w14:textId="77777777" w:rsidR="000F7377" w:rsidRDefault="000F7377">
      <w:r xmlns:w="http://schemas.openxmlformats.org/wordprocessingml/2006/main">
        <w:t xml:space="preserve">Colossians 3:8 কিন্তু এখন তোমরাও এই সব বন্ধ কর; আপনার মুখ থেকে রাগ, ক্রোধ, বিদ্বেষ, নিন্দা, নোংরা যোগাযোগ।</w:t>
      </w:r>
    </w:p>
    <w:p w14:paraId="7018F773" w14:textId="77777777" w:rsidR="000F7377" w:rsidRDefault="000F7377"/>
    <w:p w14:paraId="08D9D9D6" w14:textId="77777777" w:rsidR="000F7377" w:rsidRDefault="000F7377">
      <w:r xmlns:w="http://schemas.openxmlformats.org/wordprocessingml/2006/main">
        <w:t xml:space="preserve">রাগ, ক্রোধ, বিদ্বেষ, পরনিন্দা এবং নোংরা যোগাযোগ বন্ধ করুন।</w:t>
      </w:r>
    </w:p>
    <w:p w14:paraId="28869F51" w14:textId="77777777" w:rsidR="000F7377" w:rsidRDefault="000F7377"/>
    <w:p w14:paraId="4F9A9F39" w14:textId="77777777" w:rsidR="000F7377" w:rsidRDefault="000F7377">
      <w:r xmlns:w="http://schemas.openxmlformats.org/wordprocessingml/2006/main">
        <w:t xml:space="preserve">1: আসুন আমরা অন্যায় যোগাযোগ বন্ধ করি এবং এটিকে ভালবাসা এবং সহানুভূতি দিয়ে প্রতিস্থাপন করি।</w:t>
      </w:r>
    </w:p>
    <w:p w14:paraId="79DB1B68" w14:textId="77777777" w:rsidR="000F7377" w:rsidRDefault="000F7377"/>
    <w:p w14:paraId="65B74C7B" w14:textId="77777777" w:rsidR="000F7377" w:rsidRDefault="000F7377">
      <w:r xmlns:w="http://schemas.openxmlformats.org/wordprocessingml/2006/main">
        <w:t xml:space="preserve">2: আসুন আমাদের কথা বলার পুরানো উপায়গুলিকে বাদ দিন এবং সেগুলিকে ঈশ্বরের বাক্য দিয়ে প্রতিস্থাপন করি।</w:t>
      </w:r>
    </w:p>
    <w:p w14:paraId="43FDF382" w14:textId="77777777" w:rsidR="000F7377" w:rsidRDefault="000F7377"/>
    <w:p w14:paraId="0073A07E" w14:textId="77777777" w:rsidR="000F7377" w:rsidRDefault="000F7377">
      <w:r xmlns:w="http://schemas.openxmlformats.org/wordprocessingml/2006/main">
        <w:t xml:space="preserve">1: জেমস 3:9-10 - জিহ্বা দিয়ে আমরা আমাদের প্রভু এবং পিতার প্রশংসা করি এবং এটি দিয়ে আমরা মানবজাতিকে অভিশাপ দেই, যারা ঈশ্বরের সাদৃশ্যে তৈরি হয়েছে। একই মুখ থেকে প্রশংসা ও অভিশাপ বের হয়। আমার ভাই ও বোনেরা, এটা উচিত নয়।</w:t>
      </w:r>
    </w:p>
    <w:p w14:paraId="6EE0A237" w14:textId="77777777" w:rsidR="000F7377" w:rsidRDefault="000F7377"/>
    <w:p w14:paraId="3ABC0AC6" w14:textId="77777777" w:rsidR="000F7377" w:rsidRDefault="000F7377">
      <w:r xmlns:w="http://schemas.openxmlformats.org/wordprocessingml/2006/main">
        <w:t xml:space="preserve">2: Ephesians 4:29 - আপনার মুখ থেকে কোন অস্বাস্থ্যকর কথা বের হতে দেবেন না, তবে শুধুমাত্র যা অন্যদের তাদের প্রয়োজন অনুসারে গড়ে তোলার জন্য সহায়ক, যাতে যারা শোনে তাদের উপকার করতে পারে।</w:t>
      </w:r>
    </w:p>
    <w:p w14:paraId="5AF6176F" w14:textId="77777777" w:rsidR="000F7377" w:rsidRDefault="000F7377"/>
    <w:p w14:paraId="2DEDDE6F" w14:textId="77777777" w:rsidR="000F7377" w:rsidRDefault="000F7377">
      <w:r xmlns:w="http://schemas.openxmlformats.org/wordprocessingml/2006/main">
        <w:t xml:space="preserve">Colossians 3:9 একে অপরের সাথে মিথ্যা বলো না, কারণ তোমরা বুড়ো লোকটিকে তার কাজ দিয়ে বাদ দিয়েছ;</w:t>
      </w:r>
    </w:p>
    <w:p w14:paraId="197B0B63" w14:textId="77777777" w:rsidR="000F7377" w:rsidRDefault="000F7377"/>
    <w:p w14:paraId="20709E3F" w14:textId="77777777" w:rsidR="000F7377" w:rsidRDefault="000F7377">
      <w:r xmlns:w="http://schemas.openxmlformats.org/wordprocessingml/2006/main">
        <w:t xml:space="preserve">একে অপরের সাথে মিথ্যা কথা বলবেন না যেহেতু আপনি পুরানো স্বভাবের অভ্যাস নিয়ে ফেলেছেন।</w:t>
      </w:r>
    </w:p>
    <w:p w14:paraId="1B73A317" w14:textId="77777777" w:rsidR="000F7377" w:rsidRDefault="000F7377"/>
    <w:p w14:paraId="3E4478C8" w14:textId="77777777" w:rsidR="000F7377" w:rsidRDefault="000F7377">
      <w:r xmlns:w="http://schemas.openxmlformats.org/wordprocessingml/2006/main">
        <w:t xml:space="preserve">1. আমাদের জীবনে সত্যবাদিতার গুরুত্ব</w:t>
      </w:r>
    </w:p>
    <w:p w14:paraId="63DA58CF" w14:textId="77777777" w:rsidR="000F7377" w:rsidRDefault="000F7377"/>
    <w:p w14:paraId="4A8DFA54" w14:textId="77777777" w:rsidR="000F7377" w:rsidRDefault="000F7377">
      <w:r xmlns:w="http://schemas.openxmlformats.org/wordprocessingml/2006/main">
        <w:t xml:space="preserve">2. পুরানো নিজেকে বন্ধ করা এবং নতুন পরিধান করা</w:t>
      </w:r>
    </w:p>
    <w:p w14:paraId="43C94F64" w14:textId="77777777" w:rsidR="000F7377" w:rsidRDefault="000F7377"/>
    <w:p w14:paraId="1CF7983B" w14:textId="77777777" w:rsidR="000F7377" w:rsidRDefault="000F7377">
      <w:r xmlns:w="http://schemas.openxmlformats.org/wordprocessingml/2006/main">
        <w:t xml:space="preserve">1. ইফিসিয়ানস 4:22-24 - আপনার পূর্বের জীবনধারার বিষয়ে আপনাকে শেখানো হয়েছিল, আপনার পুরানো আত্মাকে ত্যাগ করতে, যা তার প্রতারণামূলক আকাঙ্ক্ষা দ্বারা কলুষিত হচ্ছে; আপনার মনের মনোভাব নতুন করা; এবং নতুন আত্মা পরিধান করা, সত্য ধার্মিকতা এবং পবিত্রতা ঈশ্বরের মত হতে সৃষ্ট.</w:t>
      </w:r>
    </w:p>
    <w:p w14:paraId="6197CE4C" w14:textId="77777777" w:rsidR="000F7377" w:rsidRDefault="000F7377"/>
    <w:p w14:paraId="17D222A9" w14:textId="77777777" w:rsidR="000F7377" w:rsidRDefault="000F7377">
      <w:r xmlns:w="http://schemas.openxmlformats.org/wordprocessingml/2006/main">
        <w:t xml:space="preserve">2. হিতোপদেশ 12:22 - প্রভু মিথ্যা ঠোঁটকে ঘৃণা করেন, কিন্তু তিনি বিশ্বস্ত লোকেদের আনন্দ করেন।</w:t>
      </w:r>
    </w:p>
    <w:p w14:paraId="73887A31" w14:textId="77777777" w:rsidR="000F7377" w:rsidRDefault="000F7377"/>
    <w:p w14:paraId="55C4B0F8" w14:textId="77777777" w:rsidR="000F7377" w:rsidRDefault="000F7377">
      <w:r xmlns:w="http://schemas.openxmlformats.org/wordprocessingml/2006/main">
        <w:t xml:space="preserve">Colossians 3:10 এবং নতুন মানুষ পরিধান করেছেন, যিনি তাকে সৃষ্টিকর্তার প্রতিমূর্তি অনুসারে জ্ঞানে নবায়ন করেছেন:</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বিশ্বাসীদেরকে ঈশ্বরের প্রতিমূর্তি অনুসারে জ্ঞানে নবায়ন করার চেষ্টা করা উচিত যিনি তাদের সৃষ্টি করেছেন।</w:t>
      </w:r>
    </w:p>
    <w:p w14:paraId="056178A1" w14:textId="77777777" w:rsidR="000F7377" w:rsidRDefault="000F7377"/>
    <w:p w14:paraId="075D7D93" w14:textId="77777777" w:rsidR="000F7377" w:rsidRDefault="000F7377">
      <w:r xmlns:w="http://schemas.openxmlformats.org/wordprocessingml/2006/main">
        <w:t xml:space="preserve">1. ঈশ্বর সম্পর্কে আমাদের জ্ঞান পুনর্নবীকরণ</w:t>
      </w:r>
    </w:p>
    <w:p w14:paraId="28A73603" w14:textId="77777777" w:rsidR="000F7377" w:rsidRDefault="000F7377"/>
    <w:p w14:paraId="31CFE11D" w14:textId="77777777" w:rsidR="000F7377" w:rsidRDefault="000F7377">
      <w:r xmlns:w="http://schemas.openxmlformats.org/wordprocessingml/2006/main">
        <w:t xml:space="preserve">2. নতুন মানুষ উপর নির্বাণ</w:t>
      </w:r>
    </w:p>
    <w:p w14:paraId="0EFBEF14" w14:textId="77777777" w:rsidR="000F7377" w:rsidRDefault="000F7377"/>
    <w:p w14:paraId="720F8810" w14:textId="77777777" w:rsidR="000F7377" w:rsidRDefault="000F7377">
      <w:r xmlns:w="http://schemas.openxmlformats.org/wordprocessingml/2006/main">
        <w:t xml:space="preserve">1. রোমানস 12:2 - "এবং এই জগতের সাথে সঙ্গতিপূর্ণ হবেন না: কিন্তু আপনি আপনার মনের নবায়ন দ্বারা পরিবর্তিত হন, যাতে আপনি প্রমাণ করতে পারেন যে ঈশ্বরের ভাল, গ্রহণযোগ্য এবং নিখুঁত ইচ্ছা কি।"</w:t>
      </w:r>
    </w:p>
    <w:p w14:paraId="58E3B7AF" w14:textId="77777777" w:rsidR="000F7377" w:rsidRDefault="000F7377"/>
    <w:p w14:paraId="330AA7BD" w14:textId="77777777" w:rsidR="000F7377" w:rsidRDefault="000F7377">
      <w:r xmlns:w="http://schemas.openxmlformats.org/wordprocessingml/2006/main">
        <w:t xml:space="preserve">2. Ephesians 4:23-24 - "এবং আপনার মনের আত্মায় নবায়ন করুন; এবং যে আপনি নতুন মানুষ পরিধান করুন, যা ঈশ্বরের পরে ধার্মিকতা এবং সত্য পবিত্রতায় সৃষ্ট হয়েছে।"</w:t>
      </w:r>
    </w:p>
    <w:p w14:paraId="3AD1DE78" w14:textId="77777777" w:rsidR="000F7377" w:rsidRDefault="000F7377"/>
    <w:p w14:paraId="20506F26" w14:textId="77777777" w:rsidR="000F7377" w:rsidRDefault="000F7377">
      <w:r xmlns:w="http://schemas.openxmlformats.org/wordprocessingml/2006/main">
        <w:t xml:space="preserve">Colossians 3:11 যেখানে গ্রীক বা ইহুদী, সুন্নত বা সুন্নত না, বর্বর, সিথিয়ান, বন্ড বা মুক্ত নেই: কিন্তু খ্রীষ্টই সব, এবং সর্বোপরি।</w:t>
      </w:r>
    </w:p>
    <w:p w14:paraId="48C4B835" w14:textId="77777777" w:rsidR="000F7377" w:rsidRDefault="000F7377"/>
    <w:p w14:paraId="3DDB93F5" w14:textId="77777777" w:rsidR="000F7377" w:rsidRDefault="000F7377">
      <w:r xmlns:w="http://schemas.openxmlformats.org/wordprocessingml/2006/main">
        <w:t xml:space="preserve">খ্রীষ্ট হলেন সমস্ত পরিচয়ের কেন্দ্র, এবং সবাই তাঁর সামনে সমান।</w:t>
      </w:r>
    </w:p>
    <w:p w14:paraId="2BC7FB84" w14:textId="77777777" w:rsidR="000F7377" w:rsidRDefault="000F7377"/>
    <w:p w14:paraId="3208C4CE" w14:textId="77777777" w:rsidR="000F7377" w:rsidRDefault="000F7377">
      <w:r xmlns:w="http://schemas.openxmlformats.org/wordprocessingml/2006/main">
        <w:t xml:space="preserve">1: খ্রীষ্টের আগে সবাই সমান - কলসিয়ানস 3:11</w:t>
      </w:r>
    </w:p>
    <w:p w14:paraId="1572E21D" w14:textId="77777777" w:rsidR="000F7377" w:rsidRDefault="000F7377"/>
    <w:p w14:paraId="73592CC0" w14:textId="77777777" w:rsidR="000F7377" w:rsidRDefault="000F7377">
      <w:r xmlns:w="http://schemas.openxmlformats.org/wordprocessingml/2006/main">
        <w:t xml:space="preserve">2: সমস্ত পরিচয় খ্রীষ্টের কাছে গৌণ আসে - কলসিয়ানস 3:11</w:t>
      </w:r>
    </w:p>
    <w:p w14:paraId="3F16C71F" w14:textId="77777777" w:rsidR="000F7377" w:rsidRDefault="000F7377"/>
    <w:p w14:paraId="67E1D663" w14:textId="77777777" w:rsidR="000F7377" w:rsidRDefault="000F7377">
      <w:r xmlns:w="http://schemas.openxmlformats.org/wordprocessingml/2006/main">
        <w:t xml:space="preserve">1: Galatians 3:28 - সেখানে ইহুদি বা গ্রীক নেই, বন্ধন বা মুক্ত নেই, পুরুষ বা মহিলাও নেই: কারণ খ্রীষ্ট যীশুতে তোমরা সবাই এক৷</w:t>
      </w:r>
    </w:p>
    <w:p w14:paraId="5DEA83E8" w14:textId="77777777" w:rsidR="000F7377" w:rsidRDefault="000F7377"/>
    <w:p w14:paraId="08D3435C" w14:textId="77777777" w:rsidR="000F7377" w:rsidRDefault="000F7377">
      <w:r xmlns:w="http://schemas.openxmlformats.org/wordprocessingml/2006/main">
        <w:t xml:space="preserve">2: Ephesians 2:14-15 - কারণ তিনি আমাদের শান্তি, যিনি উভয়কে এক করেছেন এবং আমাদের মধ্যে বিভাজনের মধ্যবর্তী প্রাচীর ভেঙে দিয়েছেন; তার শরীরে শত্রুতা, এমনকি অধ্যাদেশের মধ্যে থাকা আদেশের আইনও রহিত করে; নিজের মধ্যে দু'জন নতুন মানুষ তৈরি করার জন্য, তাই </w:t>
      </w:r>
      <w:r xmlns:w="http://schemas.openxmlformats.org/wordprocessingml/2006/main">
        <w:lastRenderedPageBreak xmlns:w="http://schemas.openxmlformats.org/wordprocessingml/2006/main"/>
      </w:r>
      <w:r xmlns:w="http://schemas.openxmlformats.org/wordprocessingml/2006/main">
        <w:t xml:space="preserve">শান্তি স্থাপন।</w:t>
      </w:r>
    </w:p>
    <w:p w14:paraId="2BCBDF5D" w14:textId="77777777" w:rsidR="000F7377" w:rsidRDefault="000F7377"/>
    <w:p w14:paraId="4744BC71" w14:textId="77777777" w:rsidR="000F7377" w:rsidRDefault="000F7377">
      <w:r xmlns:w="http://schemas.openxmlformats.org/wordprocessingml/2006/main">
        <w:t xml:space="preserve">Colossians 3:12 অতএব, ঈশ্বরের মনোনীত, পবিত্র ও প্রিয়, করুণার অন্ত্র, দয়া, মনের নম্রতা, নম্রতা, ধৈর্যধারণ করুন;</w:t>
      </w:r>
    </w:p>
    <w:p w14:paraId="32FE03BB" w14:textId="77777777" w:rsidR="000F7377" w:rsidRDefault="000F7377"/>
    <w:p w14:paraId="55E1FE1D" w14:textId="77777777" w:rsidR="000F7377" w:rsidRDefault="000F7377">
      <w:r xmlns:w="http://schemas.openxmlformats.org/wordprocessingml/2006/main">
        <w:t xml:space="preserve">ঈশ্বরের মনোনীত লোকেদের বৈশিষ্ট্যগুলি পরিধান করুন: করুণা, দয়া, নম্রতা, নম্রতা এবং ধৈর্য।</w:t>
      </w:r>
    </w:p>
    <w:p w14:paraId="59DE8EED" w14:textId="77777777" w:rsidR="000F7377" w:rsidRDefault="000F7377"/>
    <w:p w14:paraId="4A1E059F" w14:textId="77777777" w:rsidR="000F7377" w:rsidRDefault="000F7377">
      <w:r xmlns:w="http://schemas.openxmlformats.org/wordprocessingml/2006/main">
        <w:t xml:space="preserve">1. নম্রতার শক্তি: কলসীয় 3:12 এর একটি পরীক্ষা</w:t>
      </w:r>
    </w:p>
    <w:p w14:paraId="7CCA7156" w14:textId="77777777" w:rsidR="000F7377" w:rsidRDefault="000F7377"/>
    <w:p w14:paraId="7D6AE281" w14:textId="77777777" w:rsidR="000F7377" w:rsidRDefault="000F7377">
      <w:r xmlns:w="http://schemas.openxmlformats.org/wordprocessingml/2006/main">
        <w:t xml:space="preserve">2. ঈশ্বরের নির্বাচিতদের বৈশিষ্ট্যকে আলিঙ্গন করা: কলসিয়ান 3:12 এর একটি অধ্যয়ন</w:t>
      </w:r>
    </w:p>
    <w:p w14:paraId="08806F38" w14:textId="77777777" w:rsidR="000F7377" w:rsidRDefault="000F7377"/>
    <w:p w14:paraId="423770AA" w14:textId="77777777" w:rsidR="000F7377" w:rsidRDefault="000F7377">
      <w:r xmlns:w="http://schemas.openxmlformats.org/wordprocessingml/2006/main">
        <w:t xml:space="preserve">1. জেমস 3:13-18</w:t>
      </w:r>
    </w:p>
    <w:p w14:paraId="63EA01DF" w14:textId="77777777" w:rsidR="000F7377" w:rsidRDefault="000F7377"/>
    <w:p w14:paraId="2356B93B" w14:textId="77777777" w:rsidR="000F7377" w:rsidRDefault="000F7377">
      <w:r xmlns:w="http://schemas.openxmlformats.org/wordprocessingml/2006/main">
        <w:t xml:space="preserve">2. ফিলিপীয় 2:1-11</w:t>
      </w:r>
    </w:p>
    <w:p w14:paraId="510CD184" w14:textId="77777777" w:rsidR="000F7377" w:rsidRDefault="000F7377"/>
    <w:p w14:paraId="73CEA0EC" w14:textId="77777777" w:rsidR="000F7377" w:rsidRDefault="000F7377">
      <w:r xmlns:w="http://schemas.openxmlformats.org/wordprocessingml/2006/main">
        <w:t xml:space="preserve">কলসিয়ানস 3:13 একে অপরকে সহনশীল করুন এবং একে অপরকে ক্ষমা করুন, যদি কারও কারও বিরুদ্ধে ঝগড়া হয়: খ্রীষ্ট যেমন তোমাদের ক্ষমা করেছেন, তোমরাও তাই করো৷</w:t>
      </w:r>
    </w:p>
    <w:p w14:paraId="5900741F" w14:textId="77777777" w:rsidR="000F7377" w:rsidRDefault="000F7377"/>
    <w:p w14:paraId="0173A2CE" w14:textId="77777777" w:rsidR="000F7377" w:rsidRDefault="000F7377">
      <w:r xmlns:w="http://schemas.openxmlformats.org/wordprocessingml/2006/main">
        <w:t xml:space="preserve">খ্রীষ্ট যেমন আমাদের ক্ষমা করেছেন তেমনি আমাদের একে অপরকে ক্ষমা করা উচিত।</w:t>
      </w:r>
    </w:p>
    <w:p w14:paraId="4C396EA2" w14:textId="77777777" w:rsidR="000F7377" w:rsidRDefault="000F7377"/>
    <w:p w14:paraId="525626BA" w14:textId="77777777" w:rsidR="000F7377" w:rsidRDefault="000F7377">
      <w:r xmlns:w="http://schemas.openxmlformats.org/wordprocessingml/2006/main">
        <w:t xml:space="preserve">1. ক্ষমার শক্তি - কীভাবে যীশুর উদাহরণ আমাদের জীবনকে পরিচালনা করতে পারে</w:t>
      </w:r>
    </w:p>
    <w:p w14:paraId="4E1885C3" w14:textId="77777777" w:rsidR="000F7377" w:rsidRDefault="000F7377"/>
    <w:p w14:paraId="1DD05BAA" w14:textId="77777777" w:rsidR="000F7377" w:rsidRDefault="000F7377">
      <w:r xmlns:w="http://schemas.openxmlformats.org/wordprocessingml/2006/main">
        <w:t xml:space="preserve">2. একটি নতুন আদেশ - আমাদের ভাই ও বোনদের সহ্য করা এবং ক্ষমা করা</w:t>
      </w:r>
    </w:p>
    <w:p w14:paraId="5D5949B8" w14:textId="77777777" w:rsidR="000F7377" w:rsidRDefault="000F7377"/>
    <w:p w14:paraId="456E0431" w14:textId="77777777" w:rsidR="000F7377" w:rsidRDefault="000F7377">
      <w:r xmlns:w="http://schemas.openxmlformats.org/wordprocessingml/2006/main">
        <w:t xml:space="preserve">1. ম্যাথু 6:14-15 - "কারণ আপনি যদি অন্য লোকেদের ক্ষমা করেন যখন তারা আপনার বিরুদ্ধে পাপ করে, তবে আপনার স্বর্গীয় পিতাও আপনাকে ক্ষমা করবেন। কিন্তু আপনি যদি অন্যদের পাপ ক্ষমা না করেন তবে আপনার পিতা আপনার পাপ ক্ষমা করবেন না।"</w:t>
      </w:r>
    </w:p>
    <w:p w14:paraId="28A3984E" w14:textId="77777777" w:rsidR="000F7377" w:rsidRDefault="000F7377"/>
    <w:p w14:paraId="2716AD46" w14:textId="77777777" w:rsidR="000F7377" w:rsidRDefault="000F7377">
      <w:r xmlns:w="http://schemas.openxmlformats.org/wordprocessingml/2006/main">
        <w:t xml:space="preserve">2. Ephesians 4:31-32 - "সমস্ত তিক্ততা, ক্রোধ, ক্রোধ, কোলাহল এবং অপবাদ সমস্ত বিদ্বেষ সহ তোমাদের থেকে দূর করা হোক৷ একে অপরের প্রতি সদয় হও, কোমল হৃদয়, একে অপরকে ক্ষমা কর, যেমন খ্রীষ্টে ঈশ্বর তোমাদের ক্ষমা করেছেন৷ "</w:t>
      </w:r>
    </w:p>
    <w:p w14:paraId="2C020E1A" w14:textId="77777777" w:rsidR="000F7377" w:rsidRDefault="000F7377"/>
    <w:p w14:paraId="65E3D3B5" w14:textId="77777777" w:rsidR="000F7377" w:rsidRDefault="000F7377">
      <w:r xmlns:w="http://schemas.openxmlformats.org/wordprocessingml/2006/main">
        <w:t xml:space="preserve">Colossians 3:14 এবং এই সব কিছুর উপরে দাতব্য, যা পরিপূর্ণতার বন্ধন।</w:t>
      </w:r>
    </w:p>
    <w:p w14:paraId="703DC5E8" w14:textId="77777777" w:rsidR="000F7377" w:rsidRDefault="000F7377"/>
    <w:p w14:paraId="0CDE387D" w14:textId="77777777" w:rsidR="000F7377" w:rsidRDefault="000F7377">
      <w:r xmlns:w="http://schemas.openxmlformats.org/wordprocessingml/2006/main">
        <w:t xml:space="preserve">আমাদের দাতব্য করার জন্য বলা হয়, যা আমাদের একত্রে আবদ্ধ করে এবং আমাদেরকে পরিপূর্ণ করে।</w:t>
      </w:r>
    </w:p>
    <w:p w14:paraId="4429D9C5" w14:textId="77777777" w:rsidR="000F7377" w:rsidRDefault="000F7377"/>
    <w:p w14:paraId="1494238D" w14:textId="77777777" w:rsidR="000F7377" w:rsidRDefault="000F7377">
      <w:r xmlns:w="http://schemas.openxmlformats.org/wordprocessingml/2006/main">
        <w:t xml:space="preserve">1. "প্রেমের শক্তি: কীভাবে দাতব্য আমাদের জীবনে পরিপূর্ণতা আনতে পারে"</w:t>
      </w:r>
    </w:p>
    <w:p w14:paraId="1224888E" w14:textId="77777777" w:rsidR="000F7377" w:rsidRDefault="000F7377"/>
    <w:p w14:paraId="1E976922" w14:textId="77777777" w:rsidR="000F7377" w:rsidRDefault="000F7377">
      <w:r xmlns:w="http://schemas.openxmlformats.org/wordprocessingml/2006/main">
        <w:t xml:space="preserve">2. "ঐক্যের শক্তি: নিখুঁততার বন্ধন বোঝা"</w:t>
      </w:r>
    </w:p>
    <w:p w14:paraId="31A90403" w14:textId="77777777" w:rsidR="000F7377" w:rsidRDefault="000F7377"/>
    <w:p w14:paraId="3C0BA595" w14:textId="77777777" w:rsidR="000F7377" w:rsidRDefault="000F7377">
      <w:r xmlns:w="http://schemas.openxmlformats.org/wordprocessingml/2006/main">
        <w:t xml:space="preserve">1. 1 করিন্থিয়ানস 13:13 - "এবং এখন বিশ্বাস, আশা, দাতব্য, এই তিনটি মেনে চলে; কিন্তু এর মধ্যে সর্বশ্রেষ্ঠ হল দাতব্য।"</w:t>
      </w:r>
    </w:p>
    <w:p w14:paraId="25DC0B57" w14:textId="77777777" w:rsidR="000F7377" w:rsidRDefault="000F7377"/>
    <w:p w14:paraId="05ABC3A7" w14:textId="77777777" w:rsidR="000F7377" w:rsidRDefault="000F7377">
      <w:r xmlns:w="http://schemas.openxmlformats.org/wordprocessingml/2006/main">
        <w:t xml:space="preserve">2. গালাতীয় 5:22-23 - "কিন্তু আত্মার ফল হল প্রেম, আনন্দ, শান্তি, ধৈর্যশীলতা, ভদ্রতা, মঙ্গলভাব, বিশ্বাস, নম্রতা, সহনশীলতা: এর বিরুদ্ধে কোন আইন নেই।"</w:t>
      </w:r>
    </w:p>
    <w:p w14:paraId="297D963E" w14:textId="77777777" w:rsidR="000F7377" w:rsidRDefault="000F7377"/>
    <w:p w14:paraId="51F98151" w14:textId="77777777" w:rsidR="000F7377" w:rsidRDefault="000F7377">
      <w:r xmlns:w="http://schemas.openxmlformats.org/wordprocessingml/2006/main">
        <w:t xml:space="preserve">Colossians 3:15 এবং ঈশ্বরের শান্তি তোমাদের হৃদয়ে রাজত্ব করুক, যার জন্য তোমরা এক দেহে ডাকা হও৷ এবং তোমরা কৃতজ্ঞ হও।</w:t>
      </w:r>
    </w:p>
    <w:p w14:paraId="6BE2F47D" w14:textId="77777777" w:rsidR="000F7377" w:rsidRDefault="000F7377"/>
    <w:p w14:paraId="7CCA471C" w14:textId="77777777" w:rsidR="000F7377" w:rsidRDefault="000F7377">
      <w:r xmlns:w="http://schemas.openxmlformats.org/wordprocessingml/2006/main">
        <w:t xml:space="preserve">এই শ্লোকটি আমাদেরকে আমাদের হৃদয়ে ঈশ্বরের শান্তি রাজত্ব করতে এবং এক দেহে ডাকার জন্য কৃতজ্ঞ হতে উৎসাহিত করে।</w:t>
      </w:r>
    </w:p>
    <w:p w14:paraId="7716E5FE" w14:textId="77777777" w:rsidR="000F7377" w:rsidRDefault="000F7377"/>
    <w:p w14:paraId="448245F9" w14:textId="77777777" w:rsidR="000F7377" w:rsidRDefault="000F7377">
      <w:r xmlns:w="http://schemas.openxmlformats.org/wordprocessingml/2006/main">
        <w:t xml:space="preserve">1. আমাদের হৃদয়ে ঈশ্বরের শান্তি শাসন করা যাক</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এক শরীরে আমাদের আহ্বানের জন্য কৃতজ্ঞ হওয়া</w:t>
      </w:r>
    </w:p>
    <w:p w14:paraId="5397090A" w14:textId="77777777" w:rsidR="000F7377" w:rsidRDefault="000F7377"/>
    <w:p w14:paraId="6442A3A4" w14:textId="77777777" w:rsidR="000F7377" w:rsidRDefault="000F7377">
      <w:r xmlns:w="http://schemas.openxmlformats.org/wordprocessingml/2006/main">
        <w:t xml:space="preserve">1. Ephesians 4:3-4 "শান্তির বন্ধনে আত্মার একতা বজায় রাখার জন্য প্রচেষ্টা করা। এক দেহ এবং এক আত্মা আছে, যেমন তোমাদের আহ্বানের এক আশায় ডাকা হয়।"</w:t>
      </w:r>
    </w:p>
    <w:p w14:paraId="6B8CB0B4" w14:textId="77777777" w:rsidR="000F7377" w:rsidRDefault="000F7377"/>
    <w:p w14:paraId="0F63D956" w14:textId="77777777" w:rsidR="000F7377" w:rsidRDefault="000F7377">
      <w:r xmlns:w="http://schemas.openxmlformats.org/wordprocessingml/2006/main">
        <w:t xml:space="preserve">2. 1 থিসালোনিয়স 5:16-18 "চিরকাল আনন্দ কর। বিরতিহীন প্রার্থনা কর। প্রতিটি বিষয়ে ধন্যবাদ জানাও: কারণ খ্রীষ্ট যীশুতে তোমাদের বিষয়ে এটাই ঈশ্বরের ইচ্ছা।"</w:t>
      </w:r>
    </w:p>
    <w:p w14:paraId="04957A1C" w14:textId="77777777" w:rsidR="000F7377" w:rsidRDefault="000F7377"/>
    <w:p w14:paraId="757A2AAF" w14:textId="77777777" w:rsidR="000F7377" w:rsidRDefault="000F7377">
      <w:r xmlns:w="http://schemas.openxmlformats.org/wordprocessingml/2006/main">
        <w:t xml:space="preserve">Colossians 3:16 খ্রীষ্টের বাক্য সমস্ত জ্ঞানে সমৃদ্ধভাবে তোমাদের মধ্যে বাস করুক; গীতসংহিতা, স্তোত্র এবং আধ্যাত্মিক গানে একে অপরকে শিক্ষা ও উপদেশ দাও, প্রভুর উদ্দেশে আপনার হৃদয়ে অনুগ্রহ করে গান গাও।</w:t>
      </w:r>
    </w:p>
    <w:p w14:paraId="6AC46359" w14:textId="77777777" w:rsidR="000F7377" w:rsidRDefault="000F7377"/>
    <w:p w14:paraId="0B243D34" w14:textId="77777777" w:rsidR="000F7377" w:rsidRDefault="000F7377">
      <w:r xmlns:w="http://schemas.openxmlformats.org/wordprocessingml/2006/main">
        <w:t xml:space="preserve">খ্রিস্টানদের উচিত খ্রিস্টের শিক্ষাগুলিকে তাদের হৃদয় পূর্ণ করার অনুমতি দেওয়া এবং প্রভুর কাছে গীত, স্তব এবং আধ্যাত্মিক গান গাওয়ার মাধ্যমে তাদের বিশ্বাস প্রকাশ করা।</w:t>
      </w:r>
    </w:p>
    <w:p w14:paraId="084CAEB7" w14:textId="77777777" w:rsidR="000F7377" w:rsidRDefault="000F7377"/>
    <w:p w14:paraId="00D74627" w14:textId="77777777" w:rsidR="000F7377" w:rsidRDefault="000F7377">
      <w:r xmlns:w="http://schemas.openxmlformats.org/wordprocessingml/2006/main">
        <w:t xml:space="preserve">1. খ্রীষ্টের শব্দ শক্তি</w:t>
      </w:r>
    </w:p>
    <w:p w14:paraId="5DAAE4F6" w14:textId="77777777" w:rsidR="000F7377" w:rsidRDefault="000F7377"/>
    <w:p w14:paraId="001EA450" w14:textId="77777777" w:rsidR="000F7377" w:rsidRDefault="000F7377">
      <w:r xmlns:w="http://schemas.openxmlformats.org/wordprocessingml/2006/main">
        <w:t xml:space="preserve">2. আপনার হৃদয়ে প্রশংসার একটি গান</w:t>
      </w:r>
    </w:p>
    <w:p w14:paraId="32924211" w14:textId="77777777" w:rsidR="000F7377" w:rsidRDefault="000F7377"/>
    <w:p w14:paraId="2FFD5813" w14:textId="77777777" w:rsidR="000F7377" w:rsidRDefault="000F7377">
      <w:r xmlns:w="http://schemas.openxmlformats.org/wordprocessingml/2006/main">
        <w:t xml:space="preserve">1. গীতসংহিতা 95:1-2 - "ওহ, আসুন আমরা সদাপ্রভুর উদ্দেশে গান করি; আমাদের পরিত্রাণের শিলাকে আনন্দিত করি! আসুন আমরা ধন্যবাদ সহ তাঁর উপস্থিতিতে আসি; আসুন আমরা তাঁর উদ্দেশে আনন্দের আওয়াজ করি প্রশংসার গানের সাথে!"</w:t>
      </w:r>
    </w:p>
    <w:p w14:paraId="2528A739" w14:textId="77777777" w:rsidR="000F7377" w:rsidRDefault="000F7377"/>
    <w:p w14:paraId="23A3F2C7" w14:textId="77777777" w:rsidR="000F7377" w:rsidRDefault="000F7377">
      <w:r xmlns:w="http://schemas.openxmlformats.org/wordprocessingml/2006/main">
        <w:t xml:space="preserve">2. রোমানস 15:13 - "আশার ঈশ্বর আপনাকে বিশ্বাসে সমস্ত আনন্দ ও শান্তিতে পূর্ণ করুন, যাতে পবিত্র আত্মার শক্তিতে আপনি আশায় পরিপূর্ণ হতে পারেন।"</w:t>
      </w:r>
    </w:p>
    <w:p w14:paraId="63A57131" w14:textId="77777777" w:rsidR="000F7377" w:rsidRDefault="000F7377"/>
    <w:p w14:paraId="5CF447C8" w14:textId="77777777" w:rsidR="000F7377" w:rsidRDefault="000F7377">
      <w:r xmlns:w="http://schemas.openxmlformats.org/wordprocessingml/2006/main">
        <w:t xml:space="preserve">Colossians 3:17 এবং কথায় বা কাজে যা কিছু কর না কেন, প্রভু যীশুর নামেই কর, তাঁর দ্বারা ঈশ্বর ও পিতাকে ধন্যবাদ জানাই৷</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আমাদের যীশুর নামে সমস্ত কিছু করা উচিত, পিতা ঈশ্বরকে ধন্যবাদ জানাই৷</w:t>
      </w:r>
    </w:p>
    <w:p w14:paraId="5B6CCD8A" w14:textId="77777777" w:rsidR="000F7377" w:rsidRDefault="000F7377"/>
    <w:p w14:paraId="7816119A" w14:textId="77777777" w:rsidR="000F7377" w:rsidRDefault="000F7377">
      <w:r xmlns:w="http://schemas.openxmlformats.org/wordprocessingml/2006/main">
        <w:t xml:space="preserve">1. "ঈশ্বরকে ধন্যবাদ দেওয়া: ধন্যবাদের জীবন যাপন"</w:t>
      </w:r>
    </w:p>
    <w:p w14:paraId="01AE456C" w14:textId="77777777" w:rsidR="000F7377" w:rsidRDefault="000F7377"/>
    <w:p w14:paraId="15A9F91C" w14:textId="77777777" w:rsidR="000F7377" w:rsidRDefault="000F7377">
      <w:r xmlns:w="http://schemas.openxmlformats.org/wordprocessingml/2006/main">
        <w:t xml:space="preserve">2. "নামের শক্তি: যিশুর নামে সবকিছু করা"</w:t>
      </w:r>
    </w:p>
    <w:p w14:paraId="34C6557B" w14:textId="77777777" w:rsidR="000F7377" w:rsidRDefault="000F7377"/>
    <w:p w14:paraId="37CA23E7" w14:textId="77777777" w:rsidR="000F7377" w:rsidRDefault="000F7377">
      <w:r xmlns:w="http://schemas.openxmlformats.org/wordprocessingml/2006/main">
        <w:t xml:space="preserve">1. Ephesians 5:20 - আমাদের প্রভু যীশু খ্রীষ্টের নামে ঈশ্বর এবং পিতার কাছে সর্বদা সমস্ত কিছুর জন্য ধন্যবাদ জানাই৷</w:t>
      </w:r>
    </w:p>
    <w:p w14:paraId="60D0350D" w14:textId="77777777" w:rsidR="000F7377" w:rsidRDefault="000F7377"/>
    <w:p w14:paraId="2E900F49" w14:textId="77777777" w:rsidR="000F7377" w:rsidRDefault="000F7377">
      <w:r xmlns:w="http://schemas.openxmlformats.org/wordprocessingml/2006/main">
        <w:t xml:space="preserve">2. ফিলিপীয় 2:9-11 - সেইজন্য ঈশ্বরও তাকে উচ্চতর করেছেন, এবং তাকে একটি নাম দিয়েছেন যা প্রতিটি নামের উপরে: যীশুর নামে প্রতিটি হাঁটু নত হওয়া উচিত, স্বর্গে এবং পৃথিবীর সমস্ত জিনিস এবং পৃথিবীর নীচে জিনিস; এবং প্রত্যেক জিহ্বাকে স্বীকার করা উচিত যে যীশু খ্রীষ্টই প্রভু, পিতা ঈশ্বরের মহিমার জন্য৷</w:t>
      </w:r>
    </w:p>
    <w:p w14:paraId="67A73C02" w14:textId="77777777" w:rsidR="000F7377" w:rsidRDefault="000F7377"/>
    <w:p w14:paraId="15B6066D" w14:textId="77777777" w:rsidR="000F7377" w:rsidRDefault="000F7377">
      <w:r xmlns:w="http://schemas.openxmlformats.org/wordprocessingml/2006/main">
        <w:t xml:space="preserve">Colossians 3:18 স্ত্রীগণ, তোমাদের নিজেদের স্বামীদের কাছে আত্মসমর্পণ কর, যেমন প্রভুতে উপযুক্ত৷</w:t>
      </w:r>
    </w:p>
    <w:p w14:paraId="03213415" w14:textId="77777777" w:rsidR="000F7377" w:rsidRDefault="000F7377"/>
    <w:p w14:paraId="2BD7AAC0" w14:textId="77777777" w:rsidR="000F7377" w:rsidRDefault="000F7377">
      <w:r xmlns:w="http://schemas.openxmlformats.org/wordprocessingml/2006/main">
        <w:t xml:space="preserve">স্ত্রীদেরকে তাদের স্বামীদের বশ্যতা স্বীকার করতে উত্সাহিত করা হয়, যেমনটি প্রভুর দ্বারা নির্ধারিত।</w:t>
      </w:r>
    </w:p>
    <w:p w14:paraId="0BBE462C" w14:textId="77777777" w:rsidR="000F7377" w:rsidRDefault="000F7377"/>
    <w:p w14:paraId="1D96B5DE" w14:textId="77777777" w:rsidR="000F7377" w:rsidRDefault="000F7377">
      <w:r xmlns:w="http://schemas.openxmlformats.org/wordprocessingml/2006/main">
        <w:t xml:space="preserve">1. "বশ্যতা এবং সম্মান: বিয়ের জন্য খ্রিস্টের নকশা কীভাবে অনুসরণ করবেন"</w:t>
      </w:r>
    </w:p>
    <w:p w14:paraId="39CBBBBF" w14:textId="77777777" w:rsidR="000F7377" w:rsidRDefault="000F7377"/>
    <w:p w14:paraId="57EE6DC5" w14:textId="77777777" w:rsidR="000F7377" w:rsidRDefault="000F7377">
      <w:r xmlns:w="http://schemas.openxmlformats.org/wordprocessingml/2006/main">
        <w:t xml:space="preserve">2. "প্রভুর ইচ্ছা মেনে চলা: বিয়েতে বশ্যতা"</w:t>
      </w:r>
    </w:p>
    <w:p w14:paraId="70F6012B" w14:textId="77777777" w:rsidR="000F7377" w:rsidRDefault="000F7377"/>
    <w:p w14:paraId="2897D053" w14:textId="77777777" w:rsidR="000F7377" w:rsidRDefault="000F7377">
      <w:r xmlns:w="http://schemas.openxmlformats.org/wordprocessingml/2006/main">
        <w:t xml:space="preserve">1. ইফিষীয় 5:22-33</w:t>
      </w:r>
    </w:p>
    <w:p w14:paraId="631FC3D0" w14:textId="77777777" w:rsidR="000F7377" w:rsidRDefault="000F7377"/>
    <w:p w14:paraId="54A7DD3A" w14:textId="77777777" w:rsidR="000F7377" w:rsidRDefault="000F7377">
      <w:r xmlns:w="http://schemas.openxmlformats.org/wordprocessingml/2006/main">
        <w:t xml:space="preserve">2. 1 পিটার 3:1-7</w:t>
      </w:r>
    </w:p>
    <w:p w14:paraId="46DECBAB" w14:textId="77777777" w:rsidR="000F7377" w:rsidRDefault="000F7377"/>
    <w:p w14:paraId="6C38318A" w14:textId="77777777" w:rsidR="000F7377" w:rsidRDefault="000F7377">
      <w:r xmlns:w="http://schemas.openxmlformats.org/wordprocessingml/2006/main">
        <w:t xml:space="preserve">Colossians 3:19 স্বামীরা, তোমাদের স্ত্রীদের ভালবাস এবং তাদের প্রতি তিক্ত হয়ো না৷</w:t>
      </w:r>
    </w:p>
    <w:p w14:paraId="42D173D8" w14:textId="77777777" w:rsidR="000F7377" w:rsidRDefault="000F7377"/>
    <w:p w14:paraId="7855F0EB" w14:textId="77777777" w:rsidR="000F7377" w:rsidRDefault="000F7377">
      <w:r xmlns:w="http://schemas.openxmlformats.org/wordprocessingml/2006/main">
        <w:t xml:space="preserve">স্বামীদের উচিত তাদের স্ত্রীদের প্রতি ভালবাসা প্রদর্শন করা এবং বিরক্ত না হওয়া।</w:t>
      </w:r>
    </w:p>
    <w:p w14:paraId="14086434" w14:textId="77777777" w:rsidR="000F7377" w:rsidRDefault="000F7377"/>
    <w:p w14:paraId="20F8EA0C" w14:textId="77777777" w:rsidR="000F7377" w:rsidRDefault="000F7377">
      <w:r xmlns:w="http://schemas.openxmlformats.org/wordprocessingml/2006/main">
        <w:t xml:space="preserve">1. ভালবাসার শক্তি: কিভাবে আপনার স্ত্রীর প্রতি ভালবাসা প্রকাশ করবেন</w:t>
      </w:r>
    </w:p>
    <w:p w14:paraId="083788F5" w14:textId="77777777" w:rsidR="000F7377" w:rsidRDefault="000F7377"/>
    <w:p w14:paraId="558DD421" w14:textId="77777777" w:rsidR="000F7377" w:rsidRDefault="000F7377">
      <w:r xmlns:w="http://schemas.openxmlformats.org/wordprocessingml/2006/main">
        <w:t xml:space="preserve">2. তিক্ততার বিপদ: বিয়েতে বিরক্তি কাটিয়ে ওঠা</w:t>
      </w:r>
    </w:p>
    <w:p w14:paraId="3D0FC783" w14:textId="77777777" w:rsidR="000F7377" w:rsidRDefault="000F7377"/>
    <w:p w14:paraId="2165B80B" w14:textId="77777777" w:rsidR="000F7377" w:rsidRDefault="000F7377">
      <w:r xmlns:w="http://schemas.openxmlformats.org/wordprocessingml/2006/main">
        <w:t xml:space="preserve">1. Ephesians 5:25-33 (স্বামীদের উচিত তাদের স্ত্রীদেরকে যেমন খ্রিস্ট চার্চকে ভালোবাসতেন)</w:t>
      </w:r>
    </w:p>
    <w:p w14:paraId="56525476" w14:textId="77777777" w:rsidR="000F7377" w:rsidRDefault="000F7377"/>
    <w:p w14:paraId="2F7F243C" w14:textId="77777777" w:rsidR="000F7377" w:rsidRDefault="000F7377">
      <w:r xmlns:w="http://schemas.openxmlformats.org/wordprocessingml/2006/main">
        <w:t xml:space="preserve">2. 1 পিটার 3:7 (স্বামীদের তাদের স্ত্রীদের সাথে বোঝাপড়া এবং সম্মানের সাথে বসবাস করা উচিত)</w:t>
      </w:r>
    </w:p>
    <w:p w14:paraId="3B9DE4D1" w14:textId="77777777" w:rsidR="000F7377" w:rsidRDefault="000F7377"/>
    <w:p w14:paraId="336009A8" w14:textId="77777777" w:rsidR="000F7377" w:rsidRDefault="000F7377">
      <w:r xmlns:w="http://schemas.openxmlformats.org/wordprocessingml/2006/main">
        <w:t xml:space="preserve">Colossians 3:20 সন্তানেরা, সব বিষয়ে তোমাদের পিতামাতার বাধ্য হও, কারণ এটা প্রভুর সন্তুষ্ট৷</w:t>
      </w:r>
    </w:p>
    <w:p w14:paraId="065F42CF" w14:textId="77777777" w:rsidR="000F7377" w:rsidRDefault="000F7377"/>
    <w:p w14:paraId="0F92AB56" w14:textId="77777777" w:rsidR="000F7377" w:rsidRDefault="000F7377">
      <w:r xmlns:w="http://schemas.openxmlformats.org/wordprocessingml/2006/main">
        <w:t xml:space="preserve">প্রভুকে সন্তুষ্ট করার জন্য সন্তানদের সব বিষয়ে তাদের পিতামাতার বাধ্য হওয়া উচিত।</w:t>
      </w:r>
    </w:p>
    <w:p w14:paraId="08C3B532" w14:textId="77777777" w:rsidR="000F7377" w:rsidRDefault="000F7377"/>
    <w:p w14:paraId="570B066B" w14:textId="77777777" w:rsidR="000F7377" w:rsidRDefault="000F7377">
      <w:r xmlns:w="http://schemas.openxmlformats.org/wordprocessingml/2006/main">
        <w:t xml:space="preserve">1. আনুগত্যের আশীর্বাদ প্রকাশ করা: আপনার পিতামাতার প্রতি সম্মানের জীবন যাপন করা</w:t>
      </w:r>
    </w:p>
    <w:p w14:paraId="5D022D1B" w14:textId="77777777" w:rsidR="000F7377" w:rsidRDefault="000F7377"/>
    <w:p w14:paraId="378956C6" w14:textId="77777777" w:rsidR="000F7377" w:rsidRDefault="000F7377">
      <w:r xmlns:w="http://schemas.openxmlformats.org/wordprocessingml/2006/main">
        <w:t xml:space="preserve">2. প্রভুর কাছে আশীর্বাদ হওয়া: সমস্ত কিছুতে আপনার পিতামাতার বাধ্য হওয়া</w:t>
      </w:r>
    </w:p>
    <w:p w14:paraId="2AD2CE56" w14:textId="77777777" w:rsidR="000F7377" w:rsidRDefault="000F7377"/>
    <w:p w14:paraId="74427C00" w14:textId="77777777" w:rsidR="000F7377" w:rsidRDefault="000F7377">
      <w:r xmlns:w="http://schemas.openxmlformats.org/wordprocessingml/2006/main">
        <w:t xml:space="preserve">1. Ephesians 6:1-3 - বাচ্চারা, প্রভুতে আপনার পিতামাতার বাধ্য হও, কারণ এটি সঠিক। "তোমার পিতা ও মাতাকে সম্মান কর" - যা একটি প্রতিশ্রুতি সহ প্রথম আদেশ - "যাতে তোমার মঙ্গল হয় এবং তুমি পৃথিবীতে দীর্ঘ জীবন উপভোগ করতে পারো।"</w:t>
      </w:r>
    </w:p>
    <w:p w14:paraId="359C0622" w14:textId="77777777" w:rsidR="000F7377" w:rsidRDefault="000F7377"/>
    <w:p w14:paraId="3DA42330" w14:textId="77777777" w:rsidR="000F7377" w:rsidRDefault="000F7377">
      <w:r xmlns:w="http://schemas.openxmlformats.org/wordprocessingml/2006/main">
        <w:t xml:space="preserve">2. হিতোপদেশ 6:20-22 - আমার ছেলে, তোমার পিতার আদেশ পালন কর এবং তোমার মায়ের শিক্ষা ত্যাগ করো না। তাদের সর্বদা আপনার হৃদয়ে বেঁধে রাখুন; তাদের গলায় বেঁধে রাখুন। আপনি যখন হাঁটবেন, তারা আপনাকে পথ দেখাবে; তুমি যখন ঘুমাবে, তারা তোমাকে দেখবে; আপনি যখন জেগে থাকবেন, তারা আপনার সাথে কথা বলবে।</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3:21 পিতারা, তোমাদের সন্তানদের রাগিয়ে দিও না, পাছে তারা নিরুৎসাহিত হবে।</w:t>
      </w:r>
    </w:p>
    <w:p w14:paraId="1BD7ACAC" w14:textId="77777777" w:rsidR="000F7377" w:rsidRDefault="000F7377"/>
    <w:p w14:paraId="3C07F476" w14:textId="77777777" w:rsidR="000F7377" w:rsidRDefault="000F7377">
      <w:r xmlns:w="http://schemas.openxmlformats.org/wordprocessingml/2006/main">
        <w:t xml:space="preserve">পিতামাতাদের তাদের সন্তানদের সাথে অতিরিক্ত কঠোর হওয়া উচিত নয় যাতে তারা হতাশ বোধ না করে।</w:t>
      </w:r>
    </w:p>
    <w:p w14:paraId="183A32A1" w14:textId="77777777" w:rsidR="000F7377" w:rsidRDefault="000F7377"/>
    <w:p w14:paraId="0BB50336" w14:textId="77777777" w:rsidR="000F7377" w:rsidRDefault="000F7377">
      <w:r xmlns:w="http://schemas.openxmlformats.org/wordprocessingml/2006/main">
        <w:t xml:space="preserve">1. আমাদের বাচ্চাদের প্রতি দয়া দেখানোর গুরুত্ব</w:t>
      </w:r>
    </w:p>
    <w:p w14:paraId="3A48F55A" w14:textId="77777777" w:rsidR="000F7377" w:rsidRDefault="000F7377"/>
    <w:p w14:paraId="1BF94328" w14:textId="77777777" w:rsidR="000F7377" w:rsidRDefault="000F7377">
      <w:r xmlns:w="http://schemas.openxmlformats.org/wordprocessingml/2006/main">
        <w:t xml:space="preserve">2. ভালবাসা এবং বোঝার সঙ্গে শিশুদের লালনপালন</w:t>
      </w:r>
    </w:p>
    <w:p w14:paraId="4492179E" w14:textId="77777777" w:rsidR="000F7377" w:rsidRDefault="000F7377"/>
    <w:p w14:paraId="33A0EA2E" w14:textId="77777777" w:rsidR="000F7377" w:rsidRDefault="000F7377">
      <w:r xmlns:w="http://schemas.openxmlformats.org/wordprocessingml/2006/main">
        <w:t xml:space="preserve">1. ইফিসিয়ানস 6:4 "পিতারা, আপনার সন্তানদের রাগিয়ে তুলবেন না, কিন্তু প্রভুর শাসন ও নির্দেশে তাদের বড় করুন।"</w:t>
      </w:r>
    </w:p>
    <w:p w14:paraId="3F44C220" w14:textId="77777777" w:rsidR="000F7377" w:rsidRDefault="000F7377"/>
    <w:p w14:paraId="4BD8102E" w14:textId="77777777" w:rsidR="000F7377" w:rsidRDefault="000F7377">
      <w:r xmlns:w="http://schemas.openxmlformats.org/wordprocessingml/2006/main">
        <w:t xml:space="preserve">2. হিতোপদেশ 22:6 "একজন শিশুকে যে পথে যেতে হবে সেই পথে প্রশিক্ষণ দিন; এমনকি বৃদ্ধ হয়েও তিনি তা থেকে সরে যাবেন না।"</w:t>
      </w:r>
    </w:p>
    <w:p w14:paraId="3AF18449" w14:textId="77777777" w:rsidR="000F7377" w:rsidRDefault="000F7377"/>
    <w:p w14:paraId="5E6CBA9C" w14:textId="77777777" w:rsidR="000F7377" w:rsidRDefault="000F7377">
      <w:r xmlns:w="http://schemas.openxmlformats.org/wordprocessingml/2006/main">
        <w:t xml:space="preserve">Colossians 3:22 দাসেরা, সমস্ত কিছুতেই তোমাদের মনিবের আনুগত্য কর। চক্ষুসেবা দিয়ে নয়, পুরুষপ্রিয় হিসাবে; কিন্তু হৃদয়ের এককভাবে, ঈশ্বরকে ভয় করে:</w:t>
      </w:r>
    </w:p>
    <w:p w14:paraId="0C3FE790" w14:textId="77777777" w:rsidR="000F7377" w:rsidRDefault="000F7377"/>
    <w:p w14:paraId="0AA34094" w14:textId="77777777" w:rsidR="000F7377" w:rsidRDefault="000F7377">
      <w:r xmlns:w="http://schemas.openxmlformats.org/wordprocessingml/2006/main">
        <w:t xml:space="preserve">আনুগত্য হল ঈশ্বরকে খুশি করার এবং আমাদের দায়িত্ব পালনের চাবিকাঠি।</w:t>
      </w:r>
    </w:p>
    <w:p w14:paraId="33F12942" w14:textId="77777777" w:rsidR="000F7377" w:rsidRDefault="000F7377"/>
    <w:p w14:paraId="45C8AB5B" w14:textId="77777777" w:rsidR="000F7377" w:rsidRDefault="000F7377">
      <w:r xmlns:w="http://schemas.openxmlformats.org/wordprocessingml/2006/main">
        <w:t xml:space="preserve">1. আমাদের জীবনে আনুগত্য চাষ</w:t>
      </w:r>
    </w:p>
    <w:p w14:paraId="3E62AEDB" w14:textId="77777777" w:rsidR="000F7377" w:rsidRDefault="000F7377"/>
    <w:p w14:paraId="6ADAD781" w14:textId="77777777" w:rsidR="000F7377" w:rsidRDefault="000F7377">
      <w:r xmlns:w="http://schemas.openxmlformats.org/wordprocessingml/2006/main">
        <w:t xml:space="preserve">2. হৃদয়ের একা থাকার শক্তি</w:t>
      </w:r>
    </w:p>
    <w:p w14:paraId="688A68CC" w14:textId="77777777" w:rsidR="000F7377" w:rsidRDefault="000F7377"/>
    <w:p w14:paraId="20E33A8B" w14:textId="77777777" w:rsidR="000F7377" w:rsidRDefault="000F7377">
      <w:r xmlns:w="http://schemas.openxmlformats.org/wordprocessingml/2006/main">
        <w:t xml:space="preserve">1. ইফিসিয়ানস 6:5-7 "দাসগণ, যাঁরা দেহ অনুসারে তোমাদের কর্তা, তাদের প্রতি বাধ্য হও, ভয়ে ও কাঁপতে কাঁপতে, তোমাদের হৃদয়ের একাকীত্বে, খ্রীষ্টের মতো; চক্ষুসেবা দিয়ে নয়, মনুষ্যদের মতো; কিন্তু দাসের মতো৷ খ্রীষ্টের, হৃদয় থেকে ঈশ্বরের ইচ্ছা পালন করুন; ভাল ইচ্ছার সাথে সেবা করুন, যেমন প্রভুর জন্য, মানুষের জন্য নয়।"</w:t>
      </w:r>
    </w:p>
    <w:p w14:paraId="4849B791" w14:textId="77777777" w:rsidR="000F7377" w:rsidRDefault="000F7377"/>
    <w:p w14:paraId="4F14240B" w14:textId="77777777" w:rsidR="000F7377" w:rsidRDefault="000F7377">
      <w:r xmlns:w="http://schemas.openxmlformats.org/wordprocessingml/2006/main">
        <w:t xml:space="preserve">2. জেমস 4:7 "অতএব নিজেদেরকে ঈশ্বরের কাছে সমর্পণ কর। শয়তানকে প্রতিহত কর, এবং সে তোমাদের কাছ থেকে পালিয়ে যাবে।"</w:t>
      </w:r>
    </w:p>
    <w:p w14:paraId="52B7A930" w14:textId="77777777" w:rsidR="000F7377" w:rsidRDefault="000F7377"/>
    <w:p w14:paraId="6AE2858E" w14:textId="77777777" w:rsidR="000F7377" w:rsidRDefault="000F7377">
      <w:r xmlns:w="http://schemas.openxmlformats.org/wordprocessingml/2006/main">
        <w:t xml:space="preserve">Colossians 3:23 এবং তোমরা যা কিছু করো, মন থেকে করো, প্রভুর মতো, মানুষের জন্য নয়৷</w:t>
      </w:r>
    </w:p>
    <w:p w14:paraId="0F2A80BD" w14:textId="77777777" w:rsidR="000F7377" w:rsidRDefault="000F7377"/>
    <w:p w14:paraId="6C9998B7" w14:textId="77777777" w:rsidR="000F7377" w:rsidRDefault="000F7377">
      <w:r xmlns:w="http://schemas.openxmlformats.org/wordprocessingml/2006/main">
        <w:t xml:space="preserve">আমরা যাই করি না কেন, আমাদের সমস্ত হৃদয় দিয়ে করা উচিত যেন আমরা প্রভুর জন্য করছি, পুরুষদের জন্য নয়।</w:t>
      </w:r>
    </w:p>
    <w:p w14:paraId="5B849E50" w14:textId="77777777" w:rsidR="000F7377" w:rsidRDefault="000F7377"/>
    <w:p w14:paraId="09BA4A64" w14:textId="77777777" w:rsidR="000F7377" w:rsidRDefault="000F7377">
      <w:r xmlns:w="http://schemas.openxmlformats.org/wordprocessingml/2006/main">
        <w:t xml:space="preserve">1. আপনার সমস্ত হৃদয় দিয়ে প্রভুর কাছে কাজ করুন</w:t>
      </w:r>
    </w:p>
    <w:p w14:paraId="4AC4A450" w14:textId="77777777" w:rsidR="000F7377" w:rsidRDefault="000F7377"/>
    <w:p w14:paraId="74E05D90" w14:textId="77777777" w:rsidR="000F7377" w:rsidRDefault="000F7377">
      <w:r xmlns:w="http://schemas.openxmlformats.org/wordprocessingml/2006/main">
        <w:t xml:space="preserve">2. আপনার সমস্ত প্রচেষ্টায় প্রভুর উপর নির্ভর করা</w:t>
      </w:r>
    </w:p>
    <w:p w14:paraId="5E72489C" w14:textId="77777777" w:rsidR="000F7377" w:rsidRDefault="000F7377"/>
    <w:p w14:paraId="615866B5" w14:textId="77777777" w:rsidR="000F7377" w:rsidRDefault="000F7377">
      <w:r xmlns:w="http://schemas.openxmlformats.org/wordprocessingml/2006/main">
        <w:t xml:space="preserve">1. ইফিসিয়ানস 6:5-8 “দাসরা, যারা মাংস অনুসারে তোমাদের কর্তা তাদের প্রতি বাধ্য হও, ভয় ও কাঁপতে, তোমাদের হৃদয়ের একাকীত্বে, যেমন খ্রীষ্টের প্রতি; চক্ষুসেবা দিয়ে নয়, পুরুষপ্রিয় হিসেবে; কিন্তু খ্রীষ্টের দাস হিসাবে, হৃদয় থেকে ঈশ্বরের ইচ্ছা পালন করে; সৎ ইচ্ছা সহকারে সেবা করুন, যেমন প্রভুর জন্য, মানুষের জন্য নয়: জেনে রাখা ভাল যে কোনো ব্যক্তি যা কিছু করে, তা সে প্রভুর কাছ থেকে পাবে, সে দাস হোক বা স্বাধীন।"</w:t>
      </w:r>
    </w:p>
    <w:p w14:paraId="17690606" w14:textId="77777777" w:rsidR="000F7377" w:rsidRDefault="000F7377"/>
    <w:p w14:paraId="3318C69C" w14:textId="77777777" w:rsidR="000F7377" w:rsidRDefault="000F7377">
      <w:r xmlns:w="http://schemas.openxmlformats.org/wordprocessingml/2006/main">
        <w:t xml:space="preserve">2. Deuteronomy 6:5 "এবং আপনি আপনার সমস্ত হৃদয়, আপনার সমস্ত আত্মা এবং আপনার সমস্ত শক্তি দিয়ে আপনার ঈশ্বর সদাপ্রভুকে ভালোবাসবেন।"</w:t>
      </w:r>
    </w:p>
    <w:p w14:paraId="58880B83" w14:textId="77777777" w:rsidR="000F7377" w:rsidRDefault="000F7377"/>
    <w:p w14:paraId="762E8D4F" w14:textId="77777777" w:rsidR="000F7377" w:rsidRDefault="000F7377">
      <w:r xmlns:w="http://schemas.openxmlformats.org/wordprocessingml/2006/main">
        <w:t xml:space="preserve">Colossians 3:24 প্রভুকে জেনে তোমরা উত্তরাধিকারের পুরস্কার পাবে, কারণ তোমরা প্রভু খ্রীষ্টের সেবা কর৷</w:t>
      </w:r>
    </w:p>
    <w:p w14:paraId="72EFFF0A" w14:textId="77777777" w:rsidR="000F7377" w:rsidRDefault="000F7377"/>
    <w:p w14:paraId="7C181FD6" w14:textId="77777777" w:rsidR="000F7377" w:rsidRDefault="000F7377">
      <w:r xmlns:w="http://schemas.openxmlformats.org/wordprocessingml/2006/main">
        <w:t xml:space="preserve">যারা তাঁর সেবা করে প্রভু তাদের পুরস্কৃত করবেন।</w:t>
      </w:r>
    </w:p>
    <w:p w14:paraId="448A42A9" w14:textId="77777777" w:rsidR="000F7377" w:rsidRDefault="000F7377"/>
    <w:p w14:paraId="072C3938" w14:textId="77777777" w:rsidR="000F7377" w:rsidRDefault="000F7377">
      <w:r xmlns:w="http://schemas.openxmlformats.org/wordprocessingml/2006/main">
        <w:t xml:space="preserve">1. বিশ্বস্ত সেবা: প্রভুর কাছ থেকে একটি পুরস্কার</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প্রভু খ্রীষ্টের সেবা করা: আশীর্বাদের উত্তরাধিকার</w:t>
      </w:r>
    </w:p>
    <w:p w14:paraId="36B01070" w14:textId="77777777" w:rsidR="000F7377" w:rsidRDefault="000F7377"/>
    <w:p w14:paraId="1B73633E" w14:textId="77777777" w:rsidR="000F7377" w:rsidRDefault="000F7377">
      <w:r xmlns:w="http://schemas.openxmlformats.org/wordprocessingml/2006/main">
        <w:t xml:space="preserve">1. ম্যাথু 6:19-21 “পৃথিবীতে নিজেদের জন্য ধন সঞ্চয় করো না, যেখানে মথ এবং মরিচা ধ্বংস করে এবং যেখানে চোরেরা ভেঙ্গে চুরি করে। কিন্তু স্বর্গে নিজেদের জন্য ধন সঞ্চয় কর, যেখানে পতঙ্গ বা মরিচা ধ্বংস করে না এবং যেখানে চোরেরা ভাঙতে বা চুরি করে না; কারণ যেখানে তোমার ধন, তোমার হৃদয়ও সেখানেই থাকবে।"</w:t>
      </w:r>
    </w:p>
    <w:p w14:paraId="34B31119" w14:textId="77777777" w:rsidR="000F7377" w:rsidRDefault="000F7377"/>
    <w:p w14:paraId="54A3C22C" w14:textId="77777777" w:rsidR="000F7377" w:rsidRDefault="000F7377">
      <w:r xmlns:w="http://schemas.openxmlformats.org/wordprocessingml/2006/main">
        <w:t xml:space="preserve">2. হিব্রুস 11:6 "এবং বিশ্বাস ছাড়া তাঁকে খুশি করা অসম্ভব, কারণ যে ঈশ্বরের কাছে আসে তাকে অবশ্যই বিশ্বাস করতে হবে যে তিনিই এবং যারা তাঁকে অন্বেষণ করেন তাদের তিনি পুরস্কারদাতা।"</w:t>
      </w:r>
    </w:p>
    <w:p w14:paraId="295D06E0" w14:textId="77777777" w:rsidR="000F7377" w:rsidRDefault="000F7377"/>
    <w:p w14:paraId="70DD80A3" w14:textId="77777777" w:rsidR="000F7377" w:rsidRDefault="000F7377">
      <w:r xmlns:w="http://schemas.openxmlformats.org/wordprocessingml/2006/main">
        <w:t xml:space="preserve">Colossians 3:25 কিন্তু যে অন্যায় করে সে যা করেছে তার জন্য সে পাবে: এবং মানুষের কোন সম্মান নেই।</w:t>
      </w:r>
    </w:p>
    <w:p w14:paraId="7C9CCF11" w14:textId="77777777" w:rsidR="000F7377" w:rsidRDefault="000F7377"/>
    <w:p w14:paraId="26C0C812" w14:textId="77777777" w:rsidR="000F7377" w:rsidRDefault="000F7377">
      <w:r xmlns:w="http://schemas.openxmlformats.org/wordprocessingml/2006/main">
        <w:t xml:space="preserve">প্রত্যেককে তাদের কর্মের জন্য দায়বদ্ধ করা হবে, তাদের সামাজিক অবস্থান বা প্রভাব নির্বিশেষে।</w:t>
      </w:r>
    </w:p>
    <w:p w14:paraId="4CC82EFC" w14:textId="77777777" w:rsidR="000F7377" w:rsidRDefault="000F7377"/>
    <w:p w14:paraId="36BF4839" w14:textId="77777777" w:rsidR="000F7377" w:rsidRDefault="000F7377">
      <w:r xmlns:w="http://schemas.openxmlformats.org/wordprocessingml/2006/main">
        <w:t xml:space="preserve">1. আমরা সবাই আমাদের কর্মের জন্য একটি হিসাব দেব</w:t>
      </w:r>
    </w:p>
    <w:p w14:paraId="634281E8" w14:textId="77777777" w:rsidR="000F7377" w:rsidRDefault="000F7377"/>
    <w:p w14:paraId="097E7AE6" w14:textId="77777777" w:rsidR="000F7377" w:rsidRDefault="000F7377">
      <w:r xmlns:w="http://schemas.openxmlformats.org/wordprocessingml/2006/main">
        <w:t xml:space="preserve">2. গ্রেট ইকুয়ালাইজার: আমরা সবাই যা বপন করি তা কাটে</w:t>
      </w:r>
    </w:p>
    <w:p w14:paraId="543D8652" w14:textId="77777777" w:rsidR="000F7377" w:rsidRDefault="000F7377"/>
    <w:p w14:paraId="5756DD8A" w14:textId="77777777" w:rsidR="000F7377" w:rsidRDefault="000F7377">
      <w:r xmlns:w="http://schemas.openxmlformats.org/wordprocessingml/2006/main">
        <w:t xml:space="preserve">1. হিতোপদেশ 24:12 - “তুমি যদি বল, দেখ, আমরা তা জানতাম না; যে অন্তরে চিন্তা করে সে কি তা বিবেচনা করে না? এবং যে তোমার প্রাণ রক্ষা করে, সে কি তা জানে না? এবং তিনি কি প্রত্যেক মানুষকে তার কাজ অনুসারে প্রতিদান দেবেন না?</w:t>
      </w:r>
    </w:p>
    <w:p w14:paraId="3A7DEA99" w14:textId="77777777" w:rsidR="000F7377" w:rsidRDefault="000F7377"/>
    <w:p w14:paraId="0B9DC5E7" w14:textId="77777777" w:rsidR="000F7377" w:rsidRDefault="000F7377">
      <w:r xmlns:w="http://schemas.openxmlformats.org/wordprocessingml/2006/main">
        <w:t xml:space="preserve">2. রোমানস 2:11 - "কারণ ঈশ্বরের কাছে মানুষের কোন সম্মান নেই।"</w:t>
      </w:r>
    </w:p>
    <w:p w14:paraId="3EBDEBFC" w14:textId="77777777" w:rsidR="000F7377" w:rsidRDefault="000F7377"/>
    <w:p w14:paraId="7FB760D8" w14:textId="77777777" w:rsidR="000F7377" w:rsidRDefault="000F7377">
      <w:r xmlns:w="http://schemas.openxmlformats.org/wordprocessingml/2006/main">
        <w:t xml:space="preserve">কলসিয়ানস 4 হল কলসিয়ানদের কাছে পলের পত্রের চতুর্থ এবং শেষ অধ্যায়। এই অধ্যায়ে, পল আন্তঃব্যক্তিক সম্পর্কের বিষয়ে নির্দেশনা দেন, বিশ্বাসীদের প্রার্থনা করতে এবং বিজ্ঞতার সাথে জীবনযাপন করতে উত্সাহিত করেন এবং শুভেচ্ছা এবং চূড়ান্ত মন্তব্য পাঠান।</w:t>
      </w:r>
    </w:p>
    <w:p w14:paraId="390B4411" w14:textId="77777777" w:rsidR="000F7377" w:rsidRDefault="000F7377"/>
    <w:p w14:paraId="003F14ED" w14:textId="77777777" w:rsidR="000F7377" w:rsidRDefault="000F7377">
      <w:r xmlns:w="http://schemas.openxmlformats.org/wordprocessingml/2006/main">
        <w:t xml:space="preserve">1ম অনুচ্ছেদ: পল বিশ্বাসীদের নির্দেশ দেন কিভাবে অন্যদের প্রতি নিজেদের আচরণ করতে হয় (কলোসিয়ানস 4:2-6)। তিনি তাদের প্রার্থনায় আত্মনিয়োগ করতে, সজাগ ও কৃতজ্ঞ হওয়ার আহ্বান জানান। পল তার পক্ষেও প্রার্থনার জন্য অনুরোধ করেন, যাতে ঈশ্বর তার জন্য খ্রীষ্টের রহস্য ঘোষণা করার জন্য একটি দরজা খুলে দেন। তিনি বিশ্বাসীদের প্রত্যেকটি সুযোগের সর্বোচ্চ ব্যবহার করতে উৎসাহিত করেন, বহিরাগতদের প্রতি করুণা ও জ্ঞানের সাথে কথা বলতে।</w:t>
      </w:r>
    </w:p>
    <w:p w14:paraId="0F1265EC" w14:textId="77777777" w:rsidR="000F7377" w:rsidRDefault="000F7377"/>
    <w:p w14:paraId="4FDCCD73" w14:textId="77777777" w:rsidR="000F7377" w:rsidRDefault="000F7377">
      <w:r xmlns:w="http://schemas.openxmlformats.org/wordprocessingml/2006/main">
        <w:t xml:space="preserve">2য় অনুচ্ছেদ: পল তার সাথে থাকা সহকর্মীদের কাছ থেকে শুভেচ্ছা পাঠান (কলসীয় 4:7-14)। তিনি Tychicus উল্লেখ করেছেন, একজন প্রিয় ভাই যিনি তার পরিস্থিতি সম্পর্কে আপডেট প্রদান করবেন। অ্যারিস্টারকাস, মার্ক, জাস্টাস এবং ইপাফ্রাসকেও খ্রিস্টের সহবন্দী বা দাস হিসাবে উল্লেখ করা হয়েছে। পল লুককে তার চিকিৎসা দক্ষতার জন্য এবং ডেমাসকে একজন সহকর্মী হিসেবে প্রশংসা করেন। তিনি লাওডিশিয়া এবং নিম্ফার বাড়ির চার্চ থেকে শুভেচ্ছা জানান।</w:t>
      </w:r>
    </w:p>
    <w:p w14:paraId="64C29E41" w14:textId="77777777" w:rsidR="000F7377" w:rsidRDefault="000F7377"/>
    <w:p w14:paraId="193E2218" w14:textId="77777777" w:rsidR="000F7377" w:rsidRDefault="000F7377">
      <w:r xmlns:w="http://schemas.openxmlformats.org/wordprocessingml/2006/main">
        <w:t xml:space="preserve">3য় অনুচ্ছেদ: অধ্যায়টি পলের ব্যক্তিগত মন্তব্যের সাথে শেষ হয় (কলোসিয়ানস 4:15-18)। তিনি কলোসিয়ান বিশ্বাসীদের নির্দেশ দেন যে লাওডিশিয়াতে যারা তাদের মধ্যে প্রকাশ্যে তার চিঠি পড়ার সময় তাদের শুভেচ্ছা জানাতে। আর্কিপ্পাসকে তার পরিচর্যা বিশ্বস্তভাবে সম্পন্ন করার জন্য অনুরোধ করা হয়। অবশেষে, পল তার নিজের হাতে একটি ব্যক্তিগত অভিবাদন দিয়ে সই করেন এবং তাদের তার কারাবাসের কথা স্মরণ করিয়ে দেন যার জন্য তিনি প্রার্থনা চান যাতে তিনি সাহসের সাথে সুসমাচার ঘোষণা করতে পারেন।</w:t>
      </w:r>
    </w:p>
    <w:p w14:paraId="7FAEBD92" w14:textId="77777777" w:rsidR="000F7377" w:rsidRDefault="000F7377"/>
    <w:p w14:paraId="6DAB757C" w14:textId="77777777" w:rsidR="000F7377" w:rsidRDefault="000F7377">
      <w:r xmlns:w="http://schemas.openxmlformats.org/wordprocessingml/2006/main">
        <w:t xml:space="preserve">সংক্ষেপে,</w:t>
      </w:r>
    </w:p>
    <w:p w14:paraId="65C7022B" w14:textId="77777777" w:rsidR="000F7377" w:rsidRDefault="000F7377">
      <w:r xmlns:w="http://schemas.openxmlformats.org/wordprocessingml/2006/main">
        <w:t xml:space="preserve">কলসীয়দের চতুর্থ অধ্যায় প্রার্থনাপূর্ণতা, বক্তৃতায় প্রজ্ঞা এবং সুযোগের সদ্ব্যবহার করার মাধ্যমে অন্যদের প্রতি নিজেকে আচরণ করার নির্দেশনা প্রদান করে।</w:t>
      </w:r>
    </w:p>
    <w:p w14:paraId="1EAB09A9" w14:textId="77777777" w:rsidR="000F7377" w:rsidRDefault="000F7377">
      <w:r xmlns:w="http://schemas.openxmlformats.org/wordprocessingml/2006/main">
        <w:t xml:space="preserve">পল খ্রীষ্টে তাদের সেবার প্রশংসা করার সময় তার সাথে থাকা সহকর্মীদের কাছ থেকে শুভেচ্ছা পাঠান।</w:t>
      </w:r>
    </w:p>
    <w:p w14:paraId="229E4A4D" w14:textId="77777777" w:rsidR="000F7377" w:rsidRDefault="000F7377">
      <w:r xmlns:w="http://schemas.openxmlformats.org/wordprocessingml/2006/main">
        <w:t xml:space="preserve">অধ্যায়টি গীর্জাগুলির মধ্যে অভিবাদনের জন্য নির্দেশাবলী, বিশ্বস্ত পরিচর্যার জন্য উত্সাহ এবং পলের কারাবাসের একটি অনুস্মারক সহ ব্যক্তিগত মন্তব্যের মাধ্যমে শেষ হয়। এই অধ্যায়টি প্রার্থনার গুরুত্ব, জ্ঞানী আচরণ এবং বিশ্বাসীদের মধ্যে ঐক্যের উপর জোর দেয়। এটি বিশ্বাসীদেরকে তাদের বিশ্বাসকে ব্যবহারিক উপায়ে বাঁচাতে এবং সুসমাচারের বার্তা ছড়িয়ে দেওয়ার ক্ষেত্রে একে অপরকে সমর্থন করতে উত্সাহিত করে।</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প্রভু, আপনার দাসদের যা ন্যায় ও সমান তা প্রদান করুন; তোমরা জান য়ে স্বর্গে তোমাদেরও একজন প্রভু আছেন৷</w:t>
      </w:r>
    </w:p>
    <w:p w14:paraId="5C454E02" w14:textId="77777777" w:rsidR="000F7377" w:rsidRDefault="000F7377"/>
    <w:p w14:paraId="69CE796B" w14:textId="77777777" w:rsidR="000F7377" w:rsidRDefault="000F7377">
      <w:r xmlns:w="http://schemas.openxmlformats.org/wordprocessingml/2006/main">
        <w:t xml:space="preserve">প্রভুদের উচিত তাদের ভৃত্যদের সাথে ন্যায় ও ন্যায্য আচরণ করা, মনে রাখা যে তাদেরও স্বর্গে একজন প্রভু আছেন।</w:t>
      </w:r>
    </w:p>
    <w:p w14:paraId="3114DDC8" w14:textId="77777777" w:rsidR="000F7377" w:rsidRDefault="000F7377"/>
    <w:p w14:paraId="088D0851" w14:textId="77777777" w:rsidR="000F7377" w:rsidRDefault="000F7377">
      <w:r xmlns:w="http://schemas.openxmlformats.org/wordprocessingml/2006/main">
        <w:t xml:space="preserve">1. ঈশ্বর নিয়োগকর্তাদের কাছ থেকে ন্যায্যতা আশা করেন</w:t>
      </w:r>
    </w:p>
    <w:p w14:paraId="2584C9EB" w14:textId="77777777" w:rsidR="000F7377" w:rsidRDefault="000F7377"/>
    <w:p w14:paraId="72430293" w14:textId="77777777" w:rsidR="000F7377" w:rsidRDefault="000F7377">
      <w:r xmlns:w="http://schemas.openxmlformats.org/wordprocessingml/2006/main">
        <w:t xml:space="preserve">2. সুবর্ণ নিয়ম: অন্যদের সাথে এমন আচরণ করুন যেমন আপনি আচরণ করতে চান</w:t>
      </w:r>
    </w:p>
    <w:p w14:paraId="0FC6C92D" w14:textId="77777777" w:rsidR="000F7377" w:rsidRDefault="000F7377"/>
    <w:p w14:paraId="58207BEB" w14:textId="77777777" w:rsidR="000F7377" w:rsidRDefault="000F7377">
      <w:r xmlns:w="http://schemas.openxmlformats.org/wordprocessingml/2006/main">
        <w:t xml:space="preserve">1. Ephesians 6:9 - "এবং, গুরুগণ, তাদের প্রতি একই জিনিস করুন, হুমকি সহ্য করুন: জেনে রাখুন যে আপনার প্রভু স্বর্গে আছেন; তার সাথে মানুষের সম্মানও নেই।"</w:t>
      </w:r>
    </w:p>
    <w:p w14:paraId="713EC587" w14:textId="77777777" w:rsidR="000F7377" w:rsidRDefault="000F7377"/>
    <w:p w14:paraId="102CC01C" w14:textId="77777777" w:rsidR="000F7377" w:rsidRDefault="000F7377">
      <w:r xmlns:w="http://schemas.openxmlformats.org/wordprocessingml/2006/main">
        <w:t xml:space="preserve">2. ম্যাথু 7:12 - "অতএব তোমরা যা কিছু চাও যে পুরুষরা তোমাদের সাথে করুক, তোমরাও তাদের প্রতি তাই কর: কারণ এটাই আইন ও ভাববাদীরা।"</w:t>
      </w:r>
    </w:p>
    <w:p w14:paraId="1FD2B396" w14:textId="77777777" w:rsidR="000F7377" w:rsidRDefault="000F7377"/>
    <w:p w14:paraId="71404AEB" w14:textId="77777777" w:rsidR="000F7377" w:rsidRDefault="000F7377">
      <w:r xmlns:w="http://schemas.openxmlformats.org/wordprocessingml/2006/main">
        <w:t xml:space="preserve">Colossians 4:2 প্রার্থনা চালিয়ে যান, এবং ধন্যবাদের সাথে একইভাবে দেখুন;</w:t>
      </w:r>
    </w:p>
    <w:p w14:paraId="4A8719DF" w14:textId="77777777" w:rsidR="000F7377" w:rsidRDefault="000F7377"/>
    <w:p w14:paraId="3BF86DA2" w14:textId="77777777" w:rsidR="000F7377" w:rsidRDefault="000F7377">
      <w:r xmlns:w="http://schemas.openxmlformats.org/wordprocessingml/2006/main">
        <w:t xml:space="preserve">প্রার্থনা চালিয়ে যান এবং কৃতজ্ঞ হন।</w:t>
      </w:r>
    </w:p>
    <w:p w14:paraId="4492AFBA" w14:textId="77777777" w:rsidR="000F7377" w:rsidRDefault="000F7377"/>
    <w:p w14:paraId="4A6C3E2C" w14:textId="77777777" w:rsidR="000F7377" w:rsidRDefault="000F7377">
      <w:r xmlns:w="http://schemas.openxmlformats.org/wordprocessingml/2006/main">
        <w:t xml:space="preserve">1: আমাদের কখনই কৃতজ্ঞ হওয়া বন্ধ করা উচিত নয় এবং আমাদের সমস্ত প্রয়োজনের জন্য ঈশ্বরের কাছে প্রার্থনা করা উচিত নয়।</w:t>
      </w:r>
    </w:p>
    <w:p w14:paraId="359A0264" w14:textId="77777777" w:rsidR="000F7377" w:rsidRDefault="000F7377"/>
    <w:p w14:paraId="705A7916" w14:textId="77777777" w:rsidR="000F7377" w:rsidRDefault="000F7377">
      <w:r xmlns:w="http://schemas.openxmlformats.org/wordprocessingml/2006/main">
        <w:t xml:space="preserve">2: ঈশ্বরের কাছে প্রার্থনা হল সবচেয়ে গুরুত্বপূর্ণ উপায়গুলির মধ্যে একটি যা আমরা তাঁকে আমাদের কৃতজ্ঞতা এবং ভালবাসা প্রদর্শন করতে পারি।</w:t>
      </w:r>
    </w:p>
    <w:p w14:paraId="59E43B20" w14:textId="77777777" w:rsidR="000F7377" w:rsidRDefault="000F7377"/>
    <w:p w14:paraId="23BD1777" w14:textId="77777777" w:rsidR="000F7377" w:rsidRDefault="000F7377">
      <w:r xmlns:w="http://schemas.openxmlformats.org/wordprocessingml/2006/main">
        <w:t xml:space="preserve">1:1 Thessalonians 5:17 - বিরতি ছাড়াই প্রার্থনা করুন।</w:t>
      </w:r>
    </w:p>
    <w:p w14:paraId="2839E5BB" w14:textId="77777777" w:rsidR="000F7377" w:rsidRDefault="000F7377"/>
    <w:p w14:paraId="502F04EF" w14:textId="77777777" w:rsidR="000F7377" w:rsidRDefault="000F7377">
      <w:r xmlns:w="http://schemas.openxmlformats.org/wordprocessingml/2006/main">
        <w:t xml:space="preserve">2: ফিলিপীয় 4:6 - কোন কিছুর জন্য উদ্বিগ্ন হবেন না, তবে সমস্ত কিছুতে প্রার্থনা ও অনুরোধের মাধ্যমে </w:t>
      </w:r>
      <w:r xmlns:w="http://schemas.openxmlformats.org/wordprocessingml/2006/main">
        <w:lastRenderedPageBreak xmlns:w="http://schemas.openxmlformats.org/wordprocessingml/2006/main"/>
      </w:r>
      <w:r xmlns:w="http://schemas.openxmlformats.org/wordprocessingml/2006/main">
        <w:t xml:space="preserve">ধন্যবাদ সহকারে আপনার অনুরোধগুলি ঈশ্বরের কাছে জানানো হোক৷</w:t>
      </w:r>
    </w:p>
    <w:p w14:paraId="36DD2209" w14:textId="77777777" w:rsidR="000F7377" w:rsidRDefault="000F7377"/>
    <w:p w14:paraId="5C6F8B9C" w14:textId="77777777" w:rsidR="000F7377" w:rsidRDefault="000F7377">
      <w:r xmlns:w="http://schemas.openxmlformats.org/wordprocessingml/2006/main">
        <w:t xml:space="preserve">কলসিয়ানস 4:3 আমাদের জন্যও প্রার্থনা করার সাথে সাথে, ঈশ্বর আমাদের জন্য উচ্চারণের একটি দরজা খুলে দেবেন, খ্রীষ্টের রহস্য বলার জন্য, যার জন্য আমিও বন্ধনে আছি:</w:t>
      </w:r>
    </w:p>
    <w:p w14:paraId="3E4BBF6E" w14:textId="77777777" w:rsidR="000F7377" w:rsidRDefault="000F7377"/>
    <w:p w14:paraId="7AFBBE0B" w14:textId="77777777" w:rsidR="000F7377" w:rsidRDefault="000F7377">
      <w:r xmlns:w="http://schemas.openxmlformats.org/wordprocessingml/2006/main">
        <w:t xml:space="preserve">পল প্রার্থনার জন্য অনুরোধ করেন যে ঈশ্বর তাকে খ্রীষ্টের রহস্য সম্পর্কে কথা বলার সুযোগ দেবেন, যার জন্য তিনি কারাগারে রয়েছেন।</w:t>
      </w:r>
    </w:p>
    <w:p w14:paraId="26B69918" w14:textId="77777777" w:rsidR="000F7377" w:rsidRDefault="000F7377"/>
    <w:p w14:paraId="461BF32D" w14:textId="77777777" w:rsidR="000F7377" w:rsidRDefault="000F7377">
      <w:r xmlns:w="http://schemas.openxmlformats.org/wordprocessingml/2006/main">
        <w:t xml:space="preserve">1. প্রার্থনার শক্তি: কীভাবে প্রার্থনা আমাদের জন্য দরজা খুলে দিতে পারে</w:t>
      </w:r>
    </w:p>
    <w:p w14:paraId="394CEDCC" w14:textId="77777777" w:rsidR="000F7377" w:rsidRDefault="000F7377"/>
    <w:p w14:paraId="574B8CE4" w14:textId="77777777" w:rsidR="000F7377" w:rsidRDefault="000F7377">
      <w:r xmlns:w="http://schemas.openxmlformats.org/wordprocessingml/2006/main">
        <w:t xml:space="preserve">2. খ্রীষ্টের রহস্য: গসপেলের শক্তি বোঝা</w:t>
      </w:r>
    </w:p>
    <w:p w14:paraId="0868E23F" w14:textId="77777777" w:rsidR="000F7377" w:rsidRDefault="000F7377"/>
    <w:p w14:paraId="3ABC2F14" w14:textId="77777777" w:rsidR="000F7377" w:rsidRDefault="000F7377">
      <w:r xmlns:w="http://schemas.openxmlformats.org/wordprocessingml/2006/main">
        <w:t xml:space="preserve">1. Ephesians 3:14-21 - গির্জার জন্য পলের প্রার্থনা ঈশ্বরের ভালবাসা বোঝার জন্য।</w:t>
      </w:r>
    </w:p>
    <w:p w14:paraId="6066E1D6" w14:textId="77777777" w:rsidR="000F7377" w:rsidRDefault="000F7377"/>
    <w:p w14:paraId="65F2CB32" w14:textId="77777777" w:rsidR="000F7377" w:rsidRDefault="000F7377">
      <w:r xmlns:w="http://schemas.openxmlformats.org/wordprocessingml/2006/main">
        <w:t xml:space="preserve">2. রোমানস 8:38-39 - কিছুই আমাদের খ্রীষ্টের ভালবাসা থেকে আলাদা করতে পারে না।</w:t>
      </w:r>
    </w:p>
    <w:p w14:paraId="2E6A320E" w14:textId="77777777" w:rsidR="000F7377" w:rsidRDefault="000F7377"/>
    <w:p w14:paraId="3B0F0459" w14:textId="77777777" w:rsidR="000F7377" w:rsidRDefault="000F7377">
      <w:r xmlns:w="http://schemas.openxmlformats.org/wordprocessingml/2006/main">
        <w:t xml:space="preserve">Colossians 4:4 যাতে আমি তা প্রকাশ করতে পারি, যেমন আমার বলা উচিত৷</w:t>
      </w:r>
    </w:p>
    <w:p w14:paraId="4A26AC30" w14:textId="77777777" w:rsidR="000F7377" w:rsidRDefault="000F7377"/>
    <w:p w14:paraId="48A88FD1" w14:textId="77777777" w:rsidR="000F7377" w:rsidRDefault="000F7377">
      <w:r xmlns:w="http://schemas.openxmlformats.org/wordprocessingml/2006/main">
        <w:t xml:space="preserve">উত্তরণ পল এমনভাবে কথা বলার ইচ্ছা প্রকাশ করছেন যা ঈশ্বরের সত্যকে সঠিকভাবে প্রকাশ করে।</w:t>
      </w:r>
    </w:p>
    <w:p w14:paraId="05A231BA" w14:textId="77777777" w:rsidR="000F7377" w:rsidRDefault="000F7377"/>
    <w:p w14:paraId="3A5A5628" w14:textId="77777777" w:rsidR="000F7377" w:rsidRDefault="000F7377">
      <w:r xmlns:w="http://schemas.openxmlformats.org/wordprocessingml/2006/main">
        <w:t xml:space="preserve">1. সঠিক কথা বলার শক্তি</w:t>
      </w:r>
    </w:p>
    <w:p w14:paraId="36A80F1A" w14:textId="77777777" w:rsidR="000F7377" w:rsidRDefault="000F7377"/>
    <w:p w14:paraId="685838BA" w14:textId="77777777" w:rsidR="000F7377" w:rsidRDefault="000F7377">
      <w:r xmlns:w="http://schemas.openxmlformats.org/wordprocessingml/2006/main">
        <w:t xml:space="preserve">2. আমাদের কথার মাধ্যমে ঈশ্বরের সত্য প্রকাশ করা</w:t>
      </w:r>
    </w:p>
    <w:p w14:paraId="1B852112" w14:textId="77777777" w:rsidR="000F7377" w:rsidRDefault="000F7377"/>
    <w:p w14:paraId="5D527FC9" w14:textId="77777777" w:rsidR="000F7377" w:rsidRDefault="000F7377">
      <w:r xmlns:w="http://schemas.openxmlformats.org/wordprocessingml/2006/main">
        <w:t xml:space="preserve">1. জেমস 3:2-12 - জিহ্বা নিয়ন্ত্রণ করা</w:t>
      </w:r>
    </w:p>
    <w:p w14:paraId="40FD3077" w14:textId="77777777" w:rsidR="000F7377" w:rsidRDefault="000F7377"/>
    <w:p w14:paraId="4C391507" w14:textId="77777777" w:rsidR="000F7377" w:rsidRDefault="000F7377">
      <w:r xmlns:w="http://schemas.openxmlformats.org/wordprocessingml/2006/main">
        <w:t xml:space="preserve">2. হিতোপদেশ 12:18 - হৃদয়ে জ্ঞানী ব্যক্তিদের কথাগুলি সুন্দরভাবে বলা হয়</w:t>
      </w:r>
    </w:p>
    <w:p w14:paraId="44E8988A" w14:textId="77777777" w:rsidR="000F7377" w:rsidRDefault="000F7377"/>
    <w:p w14:paraId="2A30CEA9" w14:textId="77777777" w:rsidR="000F7377" w:rsidRDefault="000F7377">
      <w:r xmlns:w="http://schemas.openxmlformats.org/wordprocessingml/2006/main">
        <w:t xml:space="preserve">Colossians 4:5 যারা বাইরে আছে তাদের দিকে জ্ঞানের সাথে চলুন, সময় উদ্ধার করুন।</w:t>
      </w:r>
    </w:p>
    <w:p w14:paraId="2D74EBC8" w14:textId="77777777" w:rsidR="000F7377" w:rsidRDefault="000F7377"/>
    <w:p w14:paraId="79862EF2" w14:textId="77777777" w:rsidR="000F7377" w:rsidRDefault="000F7377">
      <w:r xmlns:w="http://schemas.openxmlformats.org/wordprocessingml/2006/main">
        <w:t xml:space="preserve">চার্চের বাইরের লোকদের সাথে এমনভাবে যোগাযোগ করার জন্য আমাদের জ্ঞান ব্যবহার করা উচিত যা আমাদের সময়ের সবচেয়ে বেশি ব্যবহার করে।</w:t>
      </w:r>
    </w:p>
    <w:p w14:paraId="2BC3EB35" w14:textId="77777777" w:rsidR="000F7377" w:rsidRDefault="000F7377"/>
    <w:p w14:paraId="16231C4F" w14:textId="77777777" w:rsidR="000F7377" w:rsidRDefault="000F7377">
      <w:r xmlns:w="http://schemas.openxmlformats.org/wordprocessingml/2006/main">
        <w:t xml:space="preserve">1. আমাদের সময়ের সর্বাধিক সদ্ব্যবহার করা: কলসিয়ান 4:5 এর উপর একটি অধ্যয়ন</w:t>
      </w:r>
    </w:p>
    <w:p w14:paraId="5C01C42F" w14:textId="77777777" w:rsidR="000F7377" w:rsidRDefault="000F7377"/>
    <w:p w14:paraId="4AD035D6" w14:textId="77777777" w:rsidR="000F7377" w:rsidRDefault="000F7377">
      <w:r xmlns:w="http://schemas.openxmlformats.org/wordprocessingml/2006/main">
        <w:t xml:space="preserve">2. প্রজ্ঞায় হাঁটা: কলসীয় 4:5 এর উপর একটি প্রতিফলন</w:t>
      </w:r>
    </w:p>
    <w:p w14:paraId="30AE28C3" w14:textId="77777777" w:rsidR="000F7377" w:rsidRDefault="000F7377"/>
    <w:p w14:paraId="245E8866" w14:textId="77777777" w:rsidR="000F7377" w:rsidRDefault="000F7377">
      <w:r xmlns:w="http://schemas.openxmlformats.org/wordprocessingml/2006/main">
        <w:t xml:space="preserve">1. হিতোপদেশ 4:7, "প্রজ্ঞা হল প্রধান জিনিস; তাই প্রজ্ঞা লাভ কর, এবং তোমার সমস্ত বুদ্ধির সাথে বুদ্ধি লাভ কর।"</w:t>
      </w:r>
    </w:p>
    <w:p w14:paraId="59A37670" w14:textId="77777777" w:rsidR="000F7377" w:rsidRDefault="000F7377"/>
    <w:p w14:paraId="6F03882B" w14:textId="77777777" w:rsidR="000F7377" w:rsidRDefault="000F7377">
      <w:r xmlns:w="http://schemas.openxmlformats.org/wordprocessingml/2006/main">
        <w:t xml:space="preserve">2. ইফিসিয়ানস 5:15-16, "তাহলে দেখো যে তোমরা সাবধানে চলাফেরা কর, বোকার মতো নয়, জ্ঞানী হয়ে, সময়কে উদ্ধার কর, কারণ দিনগুলি খারাপ।"</w:t>
      </w:r>
    </w:p>
    <w:p w14:paraId="758BBF85" w14:textId="77777777" w:rsidR="000F7377" w:rsidRDefault="000F7377"/>
    <w:p w14:paraId="0D3F52B9" w14:textId="77777777" w:rsidR="000F7377" w:rsidRDefault="000F7377">
      <w:r xmlns:w="http://schemas.openxmlformats.org/wordprocessingml/2006/main">
        <w:t xml:space="preserve">Colossians 4:6 আপনার কথাবার্তা সর্বদা করুণার সাথে, লবণে রসালো হোক, যাতে আপনি জানতে পারেন যে প্রত্যেক মানুষকে কীভাবে উত্তর দেওয়া উচিত।</w:t>
      </w:r>
    </w:p>
    <w:p w14:paraId="51552AFE" w14:textId="77777777" w:rsidR="000F7377" w:rsidRDefault="000F7377"/>
    <w:p w14:paraId="4B5F3D6C" w14:textId="77777777" w:rsidR="000F7377" w:rsidRDefault="000F7377">
      <w:r xmlns:w="http://schemas.openxmlformats.org/wordprocessingml/2006/main">
        <w:t xml:space="preserve">খ্রিস্টানদের উচিত তাদের বক্তৃতা অনুগ্রহ এবং জ্ঞানের সাথে ব্যবহার করা, যাতে তারা অন্যদের এমনভাবে উত্তর দিতে পারে যা ঈশ্বরকে খুশি করে।</w:t>
      </w:r>
    </w:p>
    <w:p w14:paraId="1FC42856" w14:textId="77777777" w:rsidR="000F7377" w:rsidRDefault="000F7377"/>
    <w:p w14:paraId="434C2563" w14:textId="77777777" w:rsidR="000F7377" w:rsidRDefault="000F7377">
      <w:r xmlns:w="http://schemas.openxmlformats.org/wordprocessingml/2006/main">
        <w:t xml:space="preserve">1. আমাদের শব্দের শক্তি - হিতোপদেশ 18:21</w:t>
      </w:r>
    </w:p>
    <w:p w14:paraId="5B431F01" w14:textId="77777777" w:rsidR="000F7377" w:rsidRDefault="000F7377"/>
    <w:p w14:paraId="3909539D" w14:textId="77777777" w:rsidR="000F7377" w:rsidRDefault="000F7377">
      <w:r xmlns:w="http://schemas.openxmlformats.org/wordprocessingml/2006/main">
        <w:t xml:space="preserve">2. সদয় শব্দের সৌন্দর্য - হিতোপদেশ 15:1</w:t>
      </w:r>
    </w:p>
    <w:p w14:paraId="35D9773E" w14:textId="77777777" w:rsidR="000F7377" w:rsidRDefault="000F7377"/>
    <w:p w14:paraId="72C04AC1" w14:textId="77777777" w:rsidR="000F7377" w:rsidRDefault="000F7377">
      <w:r xmlns:w="http://schemas.openxmlformats.org/wordprocessingml/2006/main">
        <w:t xml:space="preserve">1. হিতোপদেশ 15:1 - একটি মৃদু উত্তর ক্রোধ দূর করে: কিন্তু দুঃখজনক কথা ক্রোধ জাগিয়ে তোলে।</w:t>
      </w:r>
    </w:p>
    <w:p w14:paraId="5600C805" w14:textId="77777777" w:rsidR="000F7377" w:rsidRDefault="000F7377"/>
    <w:p w14:paraId="77065608" w14:textId="77777777" w:rsidR="000F7377" w:rsidRDefault="000F7377">
      <w:r xmlns:w="http://schemas.openxmlformats.org/wordprocessingml/2006/main">
        <w:t xml:space="preserve">2. হিতোপদেশ 18:21 - মৃত্যু এবং জীবন জিহ্বার ক্ষমতায় রয়েছে: এবং যারা এটি পছন্দ করে তারা এর ফল খাবে।</w:t>
      </w:r>
    </w:p>
    <w:p w14:paraId="491F7887" w14:textId="77777777" w:rsidR="000F7377" w:rsidRDefault="000F7377"/>
    <w:p w14:paraId="575FA430" w14:textId="77777777" w:rsidR="000F7377" w:rsidRDefault="000F7377">
      <w:r xmlns:w="http://schemas.openxmlformats.org/wordprocessingml/2006/main">
        <w:t xml:space="preserve">Colossians 4:7 আমার সমস্ত রাজ্য টাইকিকাস তোমাদের কাছে ঘোষণা করবে, যিনি একজন প্রিয় ভাই, এবং প্রভুতে একজন বিশ্বস্ত মন্ত্রী ও সহকর্মী:</w:t>
      </w:r>
    </w:p>
    <w:p w14:paraId="0B2ABAC7" w14:textId="77777777" w:rsidR="000F7377" w:rsidRDefault="000F7377"/>
    <w:p w14:paraId="014C2902" w14:textId="77777777" w:rsidR="000F7377" w:rsidRDefault="000F7377">
      <w:r xmlns:w="http://schemas.openxmlformats.org/wordprocessingml/2006/main">
        <w:t xml:space="preserve">টাইচিকাস ছিলেন একজন প্রিয় ভাই এবং প্রভুর বিশ্বস্ত মন্ত্রী।</w:t>
      </w:r>
    </w:p>
    <w:p w14:paraId="61CDD47E" w14:textId="77777777" w:rsidR="000F7377" w:rsidRDefault="000F7377"/>
    <w:p w14:paraId="305DCA68" w14:textId="77777777" w:rsidR="000F7377" w:rsidRDefault="000F7377">
      <w:r xmlns:w="http://schemas.openxmlformats.org/wordprocessingml/2006/main">
        <w:t xml:space="preserve">1: Tychicus মত প্রভুর একজন বিশ্বস্ত মন্ত্রী হন.</w:t>
      </w:r>
    </w:p>
    <w:p w14:paraId="192AB48D" w14:textId="77777777" w:rsidR="000F7377" w:rsidRDefault="000F7377"/>
    <w:p w14:paraId="165D449D" w14:textId="77777777" w:rsidR="000F7377" w:rsidRDefault="000F7377">
      <w:r xmlns:w="http://schemas.openxmlformats.org/wordprocessingml/2006/main">
        <w:t xml:space="preserve">2: প্রভুতে ভাই ও বোন হিসাবে একে অপরকে ভালবাসুন এবং সমর্থন করুন।</w:t>
      </w:r>
    </w:p>
    <w:p w14:paraId="131E0824" w14:textId="77777777" w:rsidR="000F7377" w:rsidRDefault="000F7377"/>
    <w:p w14:paraId="022AFD09" w14:textId="77777777" w:rsidR="000F7377" w:rsidRDefault="000F7377">
      <w:r xmlns:w="http://schemas.openxmlformats.org/wordprocessingml/2006/main">
        <w:t xml:space="preserve">1:1 করিন্থিয়ানস 16:15-16 - "সতর্ক হও, বিশ্বাসে দৃঢ় হও, পুরুষের মত কাজ কর, দৃঢ় হও। তুমি যা কর তা ভালবাসায় করা হোক।"</w:t>
      </w:r>
    </w:p>
    <w:p w14:paraId="4639FF56" w14:textId="77777777" w:rsidR="000F7377" w:rsidRDefault="000F7377"/>
    <w:p w14:paraId="3A056182" w14:textId="77777777" w:rsidR="000F7377" w:rsidRDefault="000F7377">
      <w:r xmlns:w="http://schemas.openxmlformats.org/wordprocessingml/2006/main">
        <w:t xml:space="preserve">2: গালাতীয় 6:10 - "সুতরাং, আমাদের যেমন সুযোগ আছে, আসুন আমরা প্রত্যেকের এবং বিশেষ করে যারা বিশ্বাসী পরিবারের সদস্যদের ভাল করি।"</w:t>
      </w:r>
    </w:p>
    <w:p w14:paraId="7B7A8BD8" w14:textId="77777777" w:rsidR="000F7377" w:rsidRDefault="000F7377"/>
    <w:p w14:paraId="2753D295" w14:textId="77777777" w:rsidR="000F7377" w:rsidRDefault="000F7377">
      <w:r xmlns:w="http://schemas.openxmlformats.org/wordprocessingml/2006/main">
        <w:t xml:space="preserve">Colossians 4:8 যাকে আমি তোমাদের কাছে একই উদ্দেশ্যে পাঠিয়েছি, তিনি যেন তোমাদের সম্পত্তি জানতে পারেন এবং তোমাদের হৃদয়কে সান্ত্বনা দেন৷</w:t>
      </w:r>
    </w:p>
    <w:p w14:paraId="55C2745F" w14:textId="77777777" w:rsidR="000F7377" w:rsidRDefault="000F7377"/>
    <w:p w14:paraId="1FF73CFA" w14:textId="77777777" w:rsidR="000F7377" w:rsidRDefault="000F7377">
      <w:r xmlns:w="http://schemas.openxmlformats.org/wordprocessingml/2006/main">
        <w:t xml:space="preserve">পল কলসীয়দের সান্ত্বনা দেওয়ার জন্য একজন প্রিয় ভাইকে পাঠান।</w:t>
      </w:r>
    </w:p>
    <w:p w14:paraId="6AEAFBD7" w14:textId="77777777" w:rsidR="000F7377" w:rsidRDefault="000F7377"/>
    <w:p w14:paraId="53CC49B6" w14:textId="77777777" w:rsidR="000F7377" w:rsidRDefault="000F7377">
      <w:r xmlns:w="http://schemas.openxmlformats.org/wordprocessingml/2006/main">
        <w:t xml:space="preserve">1. সম্প্রদায়ের শক্তি: কীভাবে আমরা চার্চে একে অপরকে সান্ত্বনা দিতে পারি।</w:t>
      </w:r>
    </w:p>
    <w:p w14:paraId="5F34A674" w14:textId="77777777" w:rsidR="000F7377" w:rsidRDefault="000F7377"/>
    <w:p w14:paraId="01E29A18" w14:textId="77777777" w:rsidR="000F7377" w:rsidRDefault="000F7377">
      <w:r xmlns:w="http://schemas.openxmlformats.org/wordprocessingml/2006/main">
        <w:t xml:space="preserve">2. খ্রীষ্টের সান্ত্বনা: কঠিন সময়ে ঈশ্বরের উপস্থিতির উপর নির্ভর করা।</w:t>
      </w:r>
    </w:p>
    <w:p w14:paraId="6D3E380C" w14:textId="77777777" w:rsidR="000F7377" w:rsidRDefault="000F7377"/>
    <w:p w14:paraId="06F92072" w14:textId="77777777" w:rsidR="000F7377" w:rsidRDefault="000F7377">
      <w:r xmlns:w="http://schemas.openxmlformats.org/wordprocessingml/2006/main">
        <w:t xml:space="preserve">1.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14:paraId="1E5E782D" w14:textId="77777777" w:rsidR="000F7377" w:rsidRDefault="000F7377"/>
    <w:p w14:paraId="29352A1F" w14:textId="77777777" w:rsidR="000F7377" w:rsidRDefault="000F7377">
      <w:r xmlns:w="http://schemas.openxmlformats.org/wordprocessingml/2006/main">
        <w:t xml:space="preserve">2. হিব্রু 13:20-21 - এখন শান্তির ঈশ্বর যিনি আমাদের প্রভু যীশুকে মৃতদের মধ্য থেকে পুনরুত্থিত করেছেন, মেষদের মহান মেষপালক, অনন্ত চুক্তির রক্তের মাধ্যমে, তিনি আপনাকে সব কিছু দিয়ে সজ্জিত করুন যাতে আপনি তাঁর কাজ করতে পারেন। যীশু খ্রীষ্টের মাধ্যমে যাঁর দৃষ্টিতে যা খুশি তা আমাদের মধ্যে কাজ করবে, যাঁর মহিমা চিরকাল হোক৷ আমীন।</w:t>
      </w:r>
    </w:p>
    <w:p w14:paraId="779D9D95" w14:textId="77777777" w:rsidR="000F7377" w:rsidRDefault="000F7377"/>
    <w:p w14:paraId="74B3516A" w14:textId="77777777" w:rsidR="000F7377" w:rsidRDefault="000F7377">
      <w:r xmlns:w="http://schemas.openxmlformats.org/wordprocessingml/2006/main">
        <w:t xml:space="preserve">Colossians 4:9 ওনেসিমাসের সাথে, একজন বিশ্বস্ত ও প্রিয় ভাই, যিনি তোমাদের মধ্যে একজন। এখানে যা যা করা হয়েছে তা তারা তোমাদের জানাবে৷</w:t>
      </w:r>
    </w:p>
    <w:p w14:paraId="1E474C1E" w14:textId="77777777" w:rsidR="000F7377" w:rsidRDefault="000F7377"/>
    <w:p w14:paraId="303FD113" w14:textId="77777777" w:rsidR="000F7377" w:rsidRDefault="000F7377">
      <w:r xmlns:w="http://schemas.openxmlformats.org/wordprocessingml/2006/main">
        <w:t xml:space="preserve">ওনেসিমাস একজন বিশ্বস্ত এবং প্রিয় ভাই যিনি কলোসিয়ানদের সম্প্রদায়ের একটি অংশ এবং যিনি তাদের অবস্থান থেকে সংবাদ সম্পর্কে তাদের অবহিত করবেন।</w:t>
      </w:r>
    </w:p>
    <w:p w14:paraId="1B4485E5" w14:textId="77777777" w:rsidR="000F7377" w:rsidRDefault="000F7377"/>
    <w:p w14:paraId="2ED15A50" w14:textId="77777777" w:rsidR="000F7377" w:rsidRDefault="000F7377">
      <w:r xmlns:w="http://schemas.openxmlformats.org/wordprocessingml/2006/main">
        <w:t xml:space="preserve">1. সম্প্রদায়ে আপনার বিশ্বাস থেকে বেঁচে থাকা</w:t>
      </w:r>
    </w:p>
    <w:p w14:paraId="30828AC7" w14:textId="77777777" w:rsidR="000F7377" w:rsidRDefault="000F7377"/>
    <w:p w14:paraId="1B12B45C" w14:textId="77777777" w:rsidR="000F7377" w:rsidRDefault="000F7377">
      <w:r xmlns:w="http://schemas.openxmlformats.org/wordprocessingml/2006/main">
        <w:t xml:space="preserve">2. বিশ্বস্ত বন্ধুত্বের শক্তি</w:t>
      </w:r>
    </w:p>
    <w:p w14:paraId="379DEC83" w14:textId="77777777" w:rsidR="000F7377" w:rsidRDefault="000F7377"/>
    <w:p w14:paraId="4087352E" w14:textId="77777777" w:rsidR="000F7377" w:rsidRDefault="000F7377">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14:paraId="1E100C84" w14:textId="77777777" w:rsidR="000F7377" w:rsidRDefault="000F7377"/>
    <w:p w14:paraId="68BCDF85" w14:textId="77777777" w:rsidR="000F7377" w:rsidRDefault="000F7377">
      <w:r xmlns:w="http://schemas.openxmlformats.org/wordprocessingml/2006/main">
        <w:t xml:space="preserve">2. হিতোপদেশ 27:17 - লোহা লোহাকে তীক্ষ্ণ করে, এবং একজন মানুষ অন্যকে তীক্ষ্ণ করে।</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4:10 আমার সহবন্দী অ্যারিস্টার্কাস আপনাকে অভিবাদন জানাচ্ছেন, এবং বার্নাবাসের বোনের ছেলে মার্কাস, (যাকে স্পর্শ করে তোমরা আদেশ পেয়েছ: যদি তিনি তোমাদের কাছে আসেন, তবে তাকে গ্রহণ করুন;)</w:t>
      </w:r>
    </w:p>
    <w:p w14:paraId="060736A7" w14:textId="77777777" w:rsidR="000F7377" w:rsidRDefault="000F7377"/>
    <w:p w14:paraId="5DC84D5A" w14:textId="77777777" w:rsidR="000F7377" w:rsidRDefault="000F7377">
      <w:r xmlns:w="http://schemas.openxmlformats.org/wordprocessingml/2006/main">
        <w:t xml:space="preserve">পল তার দুই সহবন্দীর কাছ থেকে একটি বিশেষ হ্যালো দিয়ে কলসিয়ানদের অভ্যর্থনা জানান।</w:t>
      </w:r>
    </w:p>
    <w:p w14:paraId="684C67BC" w14:textId="77777777" w:rsidR="000F7377" w:rsidRDefault="000F7377"/>
    <w:p w14:paraId="563482AB" w14:textId="77777777" w:rsidR="000F7377" w:rsidRDefault="000F7377">
      <w:r xmlns:w="http://schemas.openxmlformats.org/wordprocessingml/2006/main">
        <w:t xml:space="preserve">1: আমাদের চারপাশের লোকেদের, বিশেষ করে যাদের প্রয়োজন তাদের প্রতি গ্রহণ করতে এবং ভালবাসা দেখানোর জন্য আমাদের সর্বদা প্রস্তুত থাকা উচিত।</w:t>
      </w:r>
    </w:p>
    <w:p w14:paraId="3785BF20" w14:textId="77777777" w:rsidR="000F7377" w:rsidRDefault="000F7377"/>
    <w:p w14:paraId="210202C6" w14:textId="77777777" w:rsidR="000F7377" w:rsidRDefault="000F7377">
      <w:r xmlns:w="http://schemas.openxmlformats.org/wordprocessingml/2006/main">
        <w:t xml:space="preserve">2: আমাদের সর্বদা নির্দেশনা এবং দিকনির্দেশনার জন্য প্রথমে ঈশ্বরের দিকে তাকাতে হবে, এমনকি যখন এটি আসে তখন কাকে গ্রহণ করতে হবে এবং ভালবাসা দেখাতে হবে।</w:t>
      </w:r>
    </w:p>
    <w:p w14:paraId="653118BB" w14:textId="77777777" w:rsidR="000F7377" w:rsidRDefault="000F7377"/>
    <w:p w14:paraId="278E9D9E" w14:textId="77777777" w:rsidR="000F7377" w:rsidRDefault="000F7377">
      <w:r xmlns:w="http://schemas.openxmlformats.org/wordprocessingml/2006/main">
        <w:t xml:space="preserve">1: হিব্রু 13:2 - "অপরিচিতদের আতিথেয়তা দেখাতে অবহেলা করবেন না, কারণ এর ফলে কেউ কেউ অজান্তেই ফেরেশতাদের আপ্যায়ন করেছে।"</w:t>
      </w:r>
    </w:p>
    <w:p w14:paraId="25418E84" w14:textId="77777777" w:rsidR="000F7377" w:rsidRDefault="000F7377"/>
    <w:p w14:paraId="5F0528CE" w14:textId="77777777" w:rsidR="000F7377" w:rsidRDefault="000F7377">
      <w:r xmlns:w="http://schemas.openxmlformats.org/wordprocessingml/2006/main">
        <w:t xml:space="preserve">2: 1 জন 4: 7-8 -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ভালবাসা."</w:t>
      </w:r>
    </w:p>
    <w:p w14:paraId="63FB5248" w14:textId="77777777" w:rsidR="000F7377" w:rsidRDefault="000F7377"/>
    <w:p w14:paraId="3B908021" w14:textId="77777777" w:rsidR="000F7377" w:rsidRDefault="000F7377">
      <w:r xmlns:w="http://schemas.openxmlformats.org/wordprocessingml/2006/main">
        <w:t xml:space="preserve">Colossians 4:11 এবং যীশু, যাকে জাস্টাস বলা হয়, যারা সুন্নত করা হয়েছে৷ ঈশ্বরের রাজ্যের জন্য তারাই আমার সহকর্মী, যারা আমার জন্য সান্ত্বনা হয়েছে৷</w:t>
      </w:r>
    </w:p>
    <w:p w14:paraId="31904203" w14:textId="77777777" w:rsidR="000F7377" w:rsidRDefault="000F7377"/>
    <w:p w14:paraId="064146A2" w14:textId="77777777" w:rsidR="000F7377" w:rsidRDefault="000F7377">
      <w:r xmlns:w="http://schemas.openxmlformats.org/wordprocessingml/2006/main">
        <w:t xml:space="preserve">পল যীশু এবং জাস্টাস, ঈশ্বরের রাজ্যে তার দুই সহকর্মীর কথা উল্লেখ করেছেন এবং বলেছেন যে তারা তার জন্য সান্ত্বনা হয়েছে।</w:t>
      </w:r>
    </w:p>
    <w:p w14:paraId="113F6AA7" w14:textId="77777777" w:rsidR="000F7377" w:rsidRDefault="000F7377"/>
    <w:p w14:paraId="48EB4C2E" w14:textId="77777777" w:rsidR="000F7377" w:rsidRDefault="000F7377">
      <w:r xmlns:w="http://schemas.openxmlformats.org/wordprocessingml/2006/main">
        <w:t xml:space="preserve">1. ঈশ্বরীয় সম্প্রদায়ের সান্ত্বনা</w:t>
      </w:r>
    </w:p>
    <w:p w14:paraId="05D64D71" w14:textId="77777777" w:rsidR="000F7377" w:rsidRDefault="000F7377"/>
    <w:p w14:paraId="09659B88" w14:textId="77777777" w:rsidR="000F7377" w:rsidRDefault="000F7377">
      <w:r xmlns:w="http://schemas.openxmlformats.org/wordprocessingml/2006/main">
        <w:t xml:space="preserve">2. ঈশ্বরের রাজ্যে ফেলোশিপের শক্তি</w:t>
      </w:r>
    </w:p>
    <w:p w14:paraId="1A0C5BB8" w14:textId="77777777" w:rsidR="000F7377" w:rsidRDefault="000F7377"/>
    <w:p w14:paraId="672754DE" w14:textId="77777777" w:rsidR="000F7377" w:rsidRDefault="000F7377">
      <w:r xmlns:w="http://schemas.openxmlformats.org/wordprocessingml/2006/main">
        <w:t xml:space="preserve">1. উপদেশক 4:9-12</w:t>
      </w:r>
    </w:p>
    <w:p w14:paraId="6AEFBD3C" w14:textId="77777777" w:rsidR="000F7377" w:rsidRDefault="000F7377"/>
    <w:p w14:paraId="0A3B98EB" w14:textId="77777777" w:rsidR="000F7377" w:rsidRDefault="000F7377">
      <w:r xmlns:w="http://schemas.openxmlformats.org/wordprocessingml/2006/main">
        <w:t xml:space="preserve">2. রোমানস 15:1-3</w:t>
      </w:r>
    </w:p>
    <w:p w14:paraId="2B661510" w14:textId="77777777" w:rsidR="000F7377" w:rsidRDefault="000F7377"/>
    <w:p w14:paraId="0642C84E" w14:textId="77777777" w:rsidR="000F7377" w:rsidRDefault="000F7377">
      <w:r xmlns:w="http://schemas.openxmlformats.org/wordprocessingml/2006/main">
        <w:t xml:space="preserve">Colossians 4:12 ইপাফ্রাস, যিনি তোমাদের মধ্যে একজন, খ্রীষ্টের একজন দাস, তোমাদের অভিবাদন জানাচ্ছেন, সর্বদা তোমাদের জন্য প্রার্থনায় আন্তরিকভাবে পরিশ্রম করেন, যাতে তোমরা ঈশ্বরের সমস্ত ইচ্ছায় নিখুঁত ও সম্পূর্ণভাবে দাঁড়াতে পার৷</w:t>
      </w:r>
    </w:p>
    <w:p w14:paraId="4B0B025F" w14:textId="77777777" w:rsidR="000F7377" w:rsidRDefault="000F7377"/>
    <w:p w14:paraId="0066CC89" w14:textId="77777777" w:rsidR="000F7377" w:rsidRDefault="000F7377">
      <w:r xmlns:w="http://schemas.openxmlformats.org/wordprocessingml/2006/main">
        <w:t xml:space="preserve">ইপাফ্রাস ঈশ্বরের ইচ্ছার প্রতি প্রার্থনাপূর্ণ উৎসর্গ এবং অঙ্গীকারের উদাহরণ দিয়েছেন।</w:t>
      </w:r>
    </w:p>
    <w:p w14:paraId="02C144F8" w14:textId="77777777" w:rsidR="000F7377" w:rsidRDefault="000F7377"/>
    <w:p w14:paraId="4B7F7D1D" w14:textId="77777777" w:rsidR="000F7377" w:rsidRDefault="000F7377">
      <w:r xmlns:w="http://schemas.openxmlformats.org/wordprocessingml/2006/main">
        <w:t xml:space="preserve">1: আমাদের অবশ্যই ঈশ্বরের ইচ্ছা পূরণের জন্য নিবেদিত এবং প্রতিশ্রুতিবদ্ধ হওয়ার চেষ্টা করতে হবে।</w:t>
      </w:r>
    </w:p>
    <w:p w14:paraId="74EFB163" w14:textId="77777777" w:rsidR="000F7377" w:rsidRDefault="000F7377"/>
    <w:p w14:paraId="2A752A83" w14:textId="77777777" w:rsidR="000F7377" w:rsidRDefault="000F7377">
      <w:r xmlns:w="http://schemas.openxmlformats.org/wordprocessingml/2006/main">
        <w:t xml:space="preserve">2: ঈশ্বরের ইচ্ছার প্রতি প্রার্থনাপূর্ণ উৎসর্গের উদাহরণ হিসেবে আমাদের ইপাফ্রাসকে দেখতে হবে।</w:t>
      </w:r>
    </w:p>
    <w:p w14:paraId="6BECADB1" w14:textId="77777777" w:rsidR="000F7377" w:rsidRDefault="000F7377"/>
    <w:p w14:paraId="71D051CA" w14:textId="77777777" w:rsidR="000F7377" w:rsidRDefault="000F7377">
      <w:r xmlns:w="http://schemas.openxmlformats.org/wordprocessingml/2006/main">
        <w:t xml:space="preserve">1: জেমস 5:16 - "একজন ধার্মিক ব্যক্তির প্রার্থনা শক্তিশালী এবং কার্যকর।"</w:t>
      </w:r>
    </w:p>
    <w:p w14:paraId="5FDEA133" w14:textId="77777777" w:rsidR="000F7377" w:rsidRDefault="000F7377"/>
    <w:p w14:paraId="7ADB143D" w14:textId="77777777" w:rsidR="000F7377" w:rsidRDefault="000F7377">
      <w:r xmlns:w="http://schemas.openxmlformats.org/wordprocessingml/2006/main">
        <w:t xml:space="preserve">2: ম্যাথু 6:10 - "তোমার রাজ্য আসুক, তোমার ইচ্ছা পূর্ণ হোক, যেমন স্বর্গে তেমনি পৃথিবীতেও।"</w:t>
      </w:r>
    </w:p>
    <w:p w14:paraId="41A46BE2" w14:textId="77777777" w:rsidR="000F7377" w:rsidRDefault="000F7377"/>
    <w:p w14:paraId="5BCBA387" w14:textId="77777777" w:rsidR="000F7377" w:rsidRDefault="000F7377">
      <w:r xmlns:w="http://schemas.openxmlformats.org/wordprocessingml/2006/main">
        <w:t xml:space="preserve">Colossians 4:13 কারণ আমি তাঁর কথা স্বীকার করছি যে, তোমাদের জন্য, লাউদিসিয়াতে এবং হিয়ারপোলিসে যারা আছে তাদের জন্য তাঁর ভীষণ উৎসাহ রয়েছে৷</w:t>
      </w:r>
    </w:p>
    <w:p w14:paraId="2E4D577F" w14:textId="77777777" w:rsidR="000F7377" w:rsidRDefault="000F7377"/>
    <w:p w14:paraId="68227ABA" w14:textId="77777777" w:rsidR="000F7377" w:rsidRDefault="000F7377">
      <w:r xmlns:w="http://schemas.openxmlformats.org/wordprocessingml/2006/main">
        <w:t xml:space="preserve">পল ইপাফ্রাসকে লাওডিসিয়া এবং হিয়েরাপলিসের চার্চগুলির জন্য একটি মহান উদ্যোগের জন্য প্রশংসা করেন।</w:t>
      </w:r>
    </w:p>
    <w:p w14:paraId="0DCB1860" w14:textId="77777777" w:rsidR="000F7377" w:rsidRDefault="000F7377"/>
    <w:p w14:paraId="4372D671" w14:textId="77777777" w:rsidR="000F7377" w:rsidRDefault="000F7377">
      <w:r xmlns:w="http://schemas.openxmlformats.org/wordprocessingml/2006/main">
        <w:t xml:space="preserve">1. কীভাবে ঈশ্বরের রাজ্যের জন্য উদ্যোগ গড়ে তোলা যায়</w:t>
      </w:r>
    </w:p>
    <w:p w14:paraId="27999667" w14:textId="77777777" w:rsidR="000F7377" w:rsidRDefault="000F7377"/>
    <w:p w14:paraId="4A2BAFBB" w14:textId="77777777" w:rsidR="000F7377" w:rsidRDefault="000F7377">
      <w:r xmlns:w="http://schemas.openxmlformats.org/wordprocessingml/2006/main">
        <w:t xml:space="preserve">2. প্রতিশ্রুতিবদ্ধ হৃদয়ের শক্তি</w:t>
      </w:r>
    </w:p>
    <w:p w14:paraId="09016943" w14:textId="77777777" w:rsidR="000F7377" w:rsidRDefault="000F7377"/>
    <w:p w14:paraId="162FD807" w14:textId="77777777" w:rsidR="000F7377" w:rsidRDefault="000F7377">
      <w:r xmlns:w="http://schemas.openxmlformats.org/wordprocessingml/2006/main">
        <w:t xml:space="preserve">1. ম্যাথু 22:37-39 - আপনার সমস্ত হৃদয়, আত্মা এবং মন দিয়ে প্রভু আপনার ঈশ্বরকে ভালবাসুন।</w:t>
      </w:r>
    </w:p>
    <w:p w14:paraId="447F5038" w14:textId="77777777" w:rsidR="000F7377" w:rsidRDefault="000F7377"/>
    <w:p w14:paraId="63355FB7" w14:textId="77777777" w:rsidR="000F7377" w:rsidRDefault="000F7377">
      <w:r xmlns:w="http://schemas.openxmlformats.org/wordprocessingml/2006/main">
        <w:t xml:space="preserve">2. 1 করিন্থিয়ানস 15:58 - অতএব, আমার প্রিয় ভাইয়েরা, অটল, অচল, সর্বদা প্রভুর কর্মে সমৃদ্ধ হও, জেনে রাখ যে প্রভুতে তোমাদের পরিশ্রম বৃথা নয়৷</w:t>
      </w:r>
    </w:p>
    <w:p w14:paraId="11A5D47D" w14:textId="77777777" w:rsidR="000F7377" w:rsidRDefault="000F7377"/>
    <w:p w14:paraId="21D56D32" w14:textId="77777777" w:rsidR="000F7377" w:rsidRDefault="000F7377">
      <w:r xmlns:w="http://schemas.openxmlformats.org/wordprocessingml/2006/main">
        <w:t xml:space="preserve">Colossians 4:14 প্রিয় চিকিত্সক লুক এবং দেমাস আপনাকে শুভেচ্ছা জানাচ্ছেন৷</w:t>
      </w:r>
    </w:p>
    <w:p w14:paraId="13CAC9F8" w14:textId="77777777" w:rsidR="000F7377" w:rsidRDefault="000F7377"/>
    <w:p w14:paraId="65B2E869" w14:textId="77777777" w:rsidR="000F7377" w:rsidRDefault="000F7377">
      <w:r xmlns:w="http://schemas.openxmlformats.org/wordprocessingml/2006/main">
        <w:t xml:space="preserve">এই অনুচ্ছেদটি লুক এবং ডেমাসকে এমন ব্যক্তি হিসাবে তুলে ধরে যারা কলসিয়ানদের অভিবাদন জানায়।</w:t>
      </w:r>
    </w:p>
    <w:p w14:paraId="1B8B02A0" w14:textId="77777777" w:rsidR="000F7377" w:rsidRDefault="000F7377"/>
    <w:p w14:paraId="3EF07EFB" w14:textId="77777777" w:rsidR="000F7377" w:rsidRDefault="000F7377">
      <w:r xmlns:w="http://schemas.openxmlformats.org/wordprocessingml/2006/main">
        <w:t xml:space="preserve">1. অভিবাদনের শক্তি: কীভাবে অন্যদের সাথে আমাদের মিথস্ক্রিয়া আমাদের বিশ্বাসকে প্রতিফলিত করে</w:t>
      </w:r>
    </w:p>
    <w:p w14:paraId="2B442845" w14:textId="77777777" w:rsidR="000F7377" w:rsidRDefault="000F7377"/>
    <w:p w14:paraId="70C9A4AC" w14:textId="77777777" w:rsidR="000F7377" w:rsidRDefault="000F7377">
      <w:r xmlns:w="http://schemas.openxmlformats.org/wordprocessingml/2006/main">
        <w:t xml:space="preserve">2. বিশ্বস্ত চিকিত্সক: গসপেলের প্রতি লুকের প্রতিশ্রুতি</w:t>
      </w:r>
    </w:p>
    <w:p w14:paraId="02BF50E0" w14:textId="77777777" w:rsidR="000F7377" w:rsidRDefault="000F7377"/>
    <w:p w14:paraId="008E548E" w14:textId="77777777" w:rsidR="000F7377" w:rsidRDefault="000F7377">
      <w:r xmlns:w="http://schemas.openxmlformats.org/wordprocessingml/2006/main">
        <w:t xml:space="preserve">1. রোমানস 16:21 - টিমোথি, আমার সহকর্মী, আপনাকে শুভেচ্ছা জানাচ্ছেন; লুসিয়াস এবং জেসন এবং সোসিপেটার, আমার আত্মীয়রা তাই করে৷</w:t>
      </w:r>
    </w:p>
    <w:p w14:paraId="6F4E8162" w14:textId="77777777" w:rsidR="000F7377" w:rsidRDefault="000F7377"/>
    <w:p w14:paraId="31C68D79" w14:textId="77777777" w:rsidR="000F7377" w:rsidRDefault="000F7377">
      <w:r xmlns:w="http://schemas.openxmlformats.org/wordprocessingml/2006/main">
        <w:t xml:space="preserve">2. 2 করিন্থিয়ানস 13:12 - একটি পবিত্র চুম্বন দিয়ে একে অপরকে অভিবাদন জানাও। সমস্ত সাধুরা আপনাকে অভিবাদন জানায়।</w:t>
      </w:r>
    </w:p>
    <w:p w14:paraId="292E31F3" w14:textId="77777777" w:rsidR="000F7377" w:rsidRDefault="000F7377"/>
    <w:p w14:paraId="6C3F0CB1" w14:textId="77777777" w:rsidR="000F7377" w:rsidRDefault="000F7377">
      <w:r xmlns:w="http://schemas.openxmlformats.org/wordprocessingml/2006/main">
        <w:t xml:space="preserve">Colossians 4:15 লায়দিশিয়ার ভাইদের, নিম্ফাসকে এবং তাঁর বাড়িতে যে মণ্ডলী আছে তাদের সালাম জানাও৷</w:t>
      </w:r>
    </w:p>
    <w:p w14:paraId="49D6E533" w14:textId="77777777" w:rsidR="000F7377" w:rsidRDefault="000F7377"/>
    <w:p w14:paraId="5423BBF4" w14:textId="77777777" w:rsidR="000F7377" w:rsidRDefault="000F7377">
      <w:r xmlns:w="http://schemas.openxmlformats.org/wordprocessingml/2006/main">
        <w:t xml:space="preserve">এই অনুচ্ছেদটি লাওডিসিয়া এবং নিম্ফাসের সহবিশ্বাসীদের প্রতি শ্রদ্ধা ও ভালবাসা দেখানোর গুরুত্ব সম্পর্কে কথা বলে, সেইসাথে তাদের বাড়িতে গির্জা।</w:t>
      </w:r>
    </w:p>
    <w:p w14:paraId="79EE6517" w14:textId="77777777" w:rsidR="000F7377" w:rsidRDefault="000F7377"/>
    <w:p w14:paraId="49A9214F" w14:textId="77777777" w:rsidR="000F7377" w:rsidRDefault="000F7377">
      <w:r xmlns:w="http://schemas.openxmlformats.org/wordprocessingml/2006/main">
        <w:t xml:space="preserve">1. "একতাতে বসবাস: সহবিশ্বাসীদের প্রতি শ্রদ্ধা ও ভালবাসা দেখানোর শক্তি"</w:t>
      </w:r>
    </w:p>
    <w:p w14:paraId="786FBA93" w14:textId="77777777" w:rsidR="000F7377" w:rsidRDefault="000F7377"/>
    <w:p w14:paraId="7155824D" w14:textId="77777777" w:rsidR="000F7377" w:rsidRDefault="000F7377">
      <w:r xmlns:w="http://schemas.openxmlformats.org/wordprocessingml/2006/main">
        <w:t xml:space="preserve">2. "প্রার্থনা ঘর: আমাদের জীবনে চার্চের তাৎপর্য"</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4:1-3 - "অতএব, আমি, প্রভুর জন্য বন্দী, আপনাকে অনুরোধ করছি যে আহ্বানের জন্য আপনাকে ডাকা হয়েছে, সমস্ত নম্রতা ও নম্রতার সাথে, ধৈর্য সহকারে, একে অপরের সহ্য করার যোগ্য পথে চলতে। প্রেমে, শান্তির বন্ধনে আত্মার ঐক্য বজায় রাখতে আগ্রহী।"</w:t>
      </w:r>
    </w:p>
    <w:p w14:paraId="49E8C483" w14:textId="77777777" w:rsidR="000F7377" w:rsidRDefault="000F7377"/>
    <w:p w14:paraId="01C7B940" w14:textId="77777777" w:rsidR="000F7377" w:rsidRDefault="000F7377">
      <w:r xmlns:w="http://schemas.openxmlformats.org/wordprocessingml/2006/main">
        <w:t xml:space="preserve">2. রোমানস 12:10 - "ভ্রাতৃত্বপূর্ণ স্নেহের সাথে একে অপরকে ভালবাসুন। সম্মান প্রদর্শনে একে অপরকে ছাড়ুন।"</w:t>
      </w:r>
    </w:p>
    <w:p w14:paraId="661A6FB0" w14:textId="77777777" w:rsidR="000F7377" w:rsidRDefault="000F7377"/>
    <w:p w14:paraId="1F3BAFEC" w14:textId="77777777" w:rsidR="000F7377" w:rsidRDefault="000F7377">
      <w:r xmlns:w="http://schemas.openxmlformats.org/wordprocessingml/2006/main">
        <w:t xml:space="preserve">Colossians 4:16 এবং যখন এই পত্র তোমাদের মধ্যে পঠিত হয়, তখন লাউদিসীয়দের মন্ডলীতেও তা পাঠ করা হয়৷ এবং তোমরাও একইভাবে লায়ডিশিয়ার পত্রটি পড়৷</w:t>
      </w:r>
    </w:p>
    <w:p w14:paraId="4FD8BA50" w14:textId="77777777" w:rsidR="000F7377" w:rsidRDefault="000F7377"/>
    <w:p w14:paraId="48707723" w14:textId="77777777" w:rsidR="000F7377" w:rsidRDefault="000F7377">
      <w:r xmlns:w="http://schemas.openxmlformats.org/wordprocessingml/2006/main">
        <w:t xml:space="preserve">পল কলসিয়ানদের লাওডিসিয়ান চার্চের কাছে তাঁর চিঠিটি পড়তে এবং লাওডিসিয়ান চার্চ থেকে চিঠিটি পড়ার নির্দেশ দেন।</w:t>
      </w:r>
    </w:p>
    <w:p w14:paraId="1D975F05" w14:textId="77777777" w:rsidR="000F7377" w:rsidRDefault="000F7377"/>
    <w:p w14:paraId="53250C78" w14:textId="77777777" w:rsidR="000F7377" w:rsidRDefault="000F7377">
      <w:r xmlns:w="http://schemas.openxmlformats.org/wordprocessingml/2006/main">
        <w:t xml:space="preserve">1. ঈশ্বরের শব্দের শক্তি: কিভাবে বাইবেল পড়া চার্চকে একত্রিত করে</w:t>
      </w:r>
    </w:p>
    <w:p w14:paraId="4F5C46A3" w14:textId="77777777" w:rsidR="000F7377" w:rsidRDefault="000F7377"/>
    <w:p w14:paraId="220EBC66" w14:textId="77777777" w:rsidR="000F7377" w:rsidRDefault="000F7377">
      <w:r xmlns:w="http://schemas.openxmlformats.org/wordprocessingml/2006/main">
        <w:t xml:space="preserve">2. ধর্মগ্রন্থের শক্তি: সময় এবং স্থান জুড়ে চার্চ সংযোগ</w:t>
      </w:r>
    </w:p>
    <w:p w14:paraId="2A5E5F16" w14:textId="77777777" w:rsidR="000F7377" w:rsidRDefault="000F7377"/>
    <w:p w14:paraId="01729428" w14:textId="77777777" w:rsidR="000F7377" w:rsidRDefault="000F7377">
      <w:r xmlns:w="http://schemas.openxmlformats.org/wordprocessingml/2006/main">
        <w:t xml:space="preserve">1. গীতসংহিতা 119:105 - আপনার শব্দ আমার পায়ের জন্য একটি প্রদীপ, আমার পথে একটি আলো.</w:t>
      </w:r>
    </w:p>
    <w:p w14:paraId="23AA68BF" w14:textId="77777777" w:rsidR="000F7377" w:rsidRDefault="000F7377"/>
    <w:p w14:paraId="5B81334A" w14:textId="77777777" w:rsidR="000F7377" w:rsidRDefault="000F7377">
      <w:r xmlns:w="http://schemas.openxmlformats.org/wordprocessingml/2006/main">
        <w:t xml:space="preserve">2. কলসিয়ানস 3:12-15 - অতএব, ঈশ্বরের মনোনীত লোক হিসাবে, পবিত্র এবং প্রিয়তম, নিজেদেরকে করুণা, দয়া, নম্রতা, ভদ্রতা এবং ধৈর্যের পোশাক পরিধান করুন৷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14:paraId="0699834D" w14:textId="77777777" w:rsidR="000F7377" w:rsidRDefault="000F7377"/>
    <w:p w14:paraId="4A4EE1DC" w14:textId="77777777" w:rsidR="000F7377" w:rsidRDefault="000F7377">
      <w:r xmlns:w="http://schemas.openxmlformats.org/wordprocessingml/2006/main">
        <w:t xml:space="preserve">Colossians 4:17 আর আর্কিপ্পাসকে বল, প্রভুতে যে পরিচর্যা তুমি পেয়েছ, তা পূর্ণ কর।</w:t>
      </w:r>
    </w:p>
    <w:p w14:paraId="4F3B9A4D" w14:textId="77777777" w:rsidR="000F7377" w:rsidRDefault="000F7377"/>
    <w:p w14:paraId="3C9B4C99" w14:textId="77777777" w:rsidR="000F7377" w:rsidRDefault="000F7377">
      <w:r xmlns:w="http://schemas.openxmlformats.org/wordprocessingml/2006/main">
        <w:t xml:space="preserve">আর্কিপ্পাসকে যে মন্ত্রণালয় দেওয়া হয়েছিল তার প্রতি মনোযোগ দেওয়ার এবং তা পূরণ করার জন্য অভিযুক্ত করা হয়েছিল।</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আপনার পরিচর্যা পূর্ণ করার বিশ্বাস রাখা</w:t>
      </w:r>
    </w:p>
    <w:p w14:paraId="4505DFB9" w14:textId="77777777" w:rsidR="000F7377" w:rsidRDefault="000F7377"/>
    <w:p w14:paraId="0D649321" w14:textId="77777777" w:rsidR="000F7377" w:rsidRDefault="000F7377">
      <w:r xmlns:w="http://schemas.openxmlformats.org/wordprocessingml/2006/main">
        <w:t xml:space="preserve">2. প্রভু আপনাকে মন্ত্রিত্ব দিয়েছেন</w:t>
      </w:r>
    </w:p>
    <w:p w14:paraId="666D0113" w14:textId="77777777" w:rsidR="000F7377" w:rsidRDefault="000F7377"/>
    <w:p w14:paraId="7ECF168E" w14:textId="77777777" w:rsidR="000F7377" w:rsidRDefault="000F7377">
      <w:r xmlns:w="http://schemas.openxmlformats.org/wordprocessingml/2006/main">
        <w:t xml:space="preserve">1. ম্যাথু 25:14-30</w:t>
      </w:r>
    </w:p>
    <w:p w14:paraId="69A151ED" w14:textId="77777777" w:rsidR="000F7377" w:rsidRDefault="000F7377"/>
    <w:p w14:paraId="6CD0D32D" w14:textId="77777777" w:rsidR="000F7377" w:rsidRDefault="000F7377">
      <w:r xmlns:w="http://schemas.openxmlformats.org/wordprocessingml/2006/main">
        <w:t xml:space="preserve">2. 2 করিন্থীয় 5:20-21</w:t>
      </w:r>
    </w:p>
    <w:p w14:paraId="22425CA3" w14:textId="77777777" w:rsidR="000F7377" w:rsidRDefault="000F7377"/>
    <w:p w14:paraId="66E89348" w14:textId="77777777" w:rsidR="000F7377" w:rsidRDefault="000F7377">
      <w:r xmlns:w="http://schemas.openxmlformats.org/wordprocessingml/2006/main">
        <w:t xml:space="preserve">Colossians 4:18 পল আমার হাত দ্বারা অভিবাদন. আমার বন্ধন মনে রাখবেন. কৃপা তোমার সাথে থাকুক। আমীন।</w:t>
      </w:r>
    </w:p>
    <w:p w14:paraId="03672899" w14:textId="77777777" w:rsidR="000F7377" w:rsidRDefault="000F7377"/>
    <w:p w14:paraId="278D173A" w14:textId="77777777" w:rsidR="000F7377" w:rsidRDefault="000F7377">
      <w:r xmlns:w="http://schemas.openxmlformats.org/wordprocessingml/2006/main">
        <w:t xml:space="preserve">পল কলসিয়ানদের তার বন্ধন মনে রাখতে উত্সাহিত করেন এবং তাদের অনুগ্রহের আশীর্বাদ দেন।</w:t>
      </w:r>
    </w:p>
    <w:p w14:paraId="6AC0D4E6" w14:textId="77777777" w:rsidR="000F7377" w:rsidRDefault="000F7377"/>
    <w:p w14:paraId="02B46AAD" w14:textId="77777777" w:rsidR="000F7377" w:rsidRDefault="000F7377">
      <w:r xmlns:w="http://schemas.openxmlformats.org/wordprocessingml/2006/main">
        <w:t xml:space="preserve">1. আশীর্বাদের শক্তি: অনুগ্রহের জীবন যাপন</w:t>
      </w:r>
    </w:p>
    <w:p w14:paraId="5E6D30A2" w14:textId="77777777" w:rsidR="000F7377" w:rsidRDefault="000F7377"/>
    <w:p w14:paraId="1DEFA321" w14:textId="77777777" w:rsidR="000F7377" w:rsidRDefault="000F7377">
      <w:r xmlns:w="http://schemas.openxmlformats.org/wordprocessingml/2006/main">
        <w:t xml:space="preserve">2. উত্তরাধিকারের শক্তি: আমাদের পূর্বপুরুষদের স্মরণ করা</w:t>
      </w:r>
    </w:p>
    <w:p w14:paraId="0D51DF2A" w14:textId="77777777" w:rsidR="000F7377" w:rsidRDefault="000F7377"/>
    <w:p w14:paraId="18EB0E40" w14:textId="77777777" w:rsidR="000F7377" w:rsidRDefault="000F7377">
      <w:r xmlns:w="http://schemas.openxmlformats.org/wordprocessingml/2006/main">
        <w:t xml:space="preserve">1. Ephesians 6:18-20 - আত্মায় সর্বদা সমস্ত প্রার্থনা এবং অনুনয় সহ প্রার্থনা করা, এবং সমস্ত অধ্যবসায় এবং সমস্ত সাধুদের জন্য অনুরোধের সাথে তা পর্যবেক্ষণ করা;</w:t>
      </w:r>
    </w:p>
    <w:p w14:paraId="0C8E6560" w14:textId="77777777" w:rsidR="000F7377" w:rsidRDefault="000F7377"/>
    <w:p w14:paraId="4DD3C939" w14:textId="77777777" w:rsidR="000F7377" w:rsidRDefault="000F7377">
      <w:r xmlns:w="http://schemas.openxmlformats.org/wordprocessingml/2006/main">
        <w:t xml:space="preserve">2. রোমানস 12:14-15 - যারা আপনাকে তাড়না করে তাদের আশীর্বাদ করুন: আশীর্বাদ করুন এবং অভিশাপ দেবেন না। যারা আনন্দ করে তাদের সাথে আনন্দ কর এবং যারা কাঁদে তাদের সাথে কাঁদো।</w:t>
      </w:r>
    </w:p>
    <w:p w14:paraId="50DB7622" w14:textId="77777777" w:rsidR="000F7377" w:rsidRDefault="000F7377"/>
    <w:p w14:paraId="25CB84F9" w14:textId="77777777" w:rsidR="000F7377" w:rsidRDefault="000F7377">
      <w:r xmlns:w="http://schemas.openxmlformats.org/wordprocessingml/2006/main">
        <w:t xml:space="preserve">1 থিসালনীকীয় 1 হল থিসালোনিকার বিশ্বাসীদের কাছে প্রেরিত পৌলের লেখা চিঠির প্রথম অধ্যায়। এটি একটি উষ্ণ অভিবাদন দিয়ে শুরু হয় এবং নিপীড়নের মধ্যে তাদের বিশ্বাস, ভালবাসা এবং সহনশীলতার জন্য কৃতজ্ঞতা প্রকাশ করে।</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1ম অনুচ্ছেদ: পল থেসালোনীয় বিশ্বাসীদের তাদের বিশ্বাস এবং বিশ্বাস দ্বারা উত্পাদিত কাজের জন্য প্রশংসা করেছেন (1 থিসালোনীয় 1:1-3)। তিনি একটি মডেল গির্জা হিসাবে তাদের খ্যাতি স্বীকার করেন, দুর্দশার সম্মুখীন হওয়া সত্ত্বেও খ্রীষ্টকে অনুসরণ করার ক্ষেত্রে তাদের অটলতা তুলে ধরেন। পল তাদের বিশ্বস্ত সাক্ষ্যের জন্য ঈশ্বরের প্রতি কৃতজ্ঞতা প্রকাশ করেছেন এবং উল্লেখ করেছেন যে কীভাবে তাদের বিশ্বাসের খবর বহুদূরে ছড়িয়ে পড়েছে।</w:t>
      </w:r>
    </w:p>
    <w:p w14:paraId="48165A96" w14:textId="77777777" w:rsidR="000F7377" w:rsidRDefault="000F7377"/>
    <w:p w14:paraId="1C9E1252" w14:textId="77777777" w:rsidR="000F7377" w:rsidRDefault="000F7377">
      <w:r xmlns:w="http://schemas.openxmlformats.org/wordprocessingml/2006/main">
        <w:t xml:space="preserve">2য় অনুচ্ছেদ: অধ্যায়টি পলকে থেসালোনিকায় তার প্রাথমিক সফরের কথা স্মরণ করে চলতে থাকে (1 থিসালনীকীয় 1:4-7)। তিনি তাদের মনে করিয়ে দেন কিভাবে তারা শক্তি, প্রত্যয় এবং গভীর আশ্বাসের সাথে সুসমাচার বার্তা গ্রহণ করেছিল। স্বর্গ থেকে যীশুর প্রত্যাবর্তনের অপেক্ষায় থিসালনীয়রা জীবন্ত ঈশ্বরের সেবা করার জন্য মূর্তিপূজা থেকে দূরে সরে গিয়েছিল। তাদের রূপান্তর কেবল কথায় নয়, কাজের মাধ্যমেও স্পষ্ট ছিল কারণ তারা অন্যান্য বিশ্বাসীদের কাছে উদাহরণ হয়ে উঠেছে।</w:t>
      </w:r>
    </w:p>
    <w:p w14:paraId="7731A7DB" w14:textId="77777777" w:rsidR="000F7377" w:rsidRDefault="000F7377"/>
    <w:p w14:paraId="4701751E" w14:textId="77777777" w:rsidR="000F7377" w:rsidRDefault="000F7377">
      <w:r xmlns:w="http://schemas.openxmlformats.org/wordprocessingml/2006/main">
        <w:t xml:space="preserve">3য় অনুচ্ছেদ: পল তাদের বিশ্বাস তাদের নিজস্ব সম্প্রদায়ের বাইরে কীভাবে প্রভাব ফেলেছিল তা জোর দিয়ে শেষ করেছেন (1 থিসালনীকীয় 1:8-10)। তিনি উল্লেখ করেছেন যে তাদের ধর্মান্তরের খবর বিভিন্ন অঞ্চলে পৌঁছেছিল, যা অন্যদেরকে মূর্তি থেকে দূরে সরে ঈশ্বরের সেবা করতে অনুপ্রাণিত করেছিল। প্রেরিত হাইলাইট করেছেন যে তারা স্বর্গ থেকে যীশুর প্রত্যাবর্তনের জন্য অধীর আগ্রহে অপেক্ষা করছিলেন—যে পুত্রকে ঈশ্বর মৃতদের মধ্য থেকে পুনরুত্থিত করেছেন—যিনি তাদের আসন্ন ক্রোধ থেকে উদ্ধার করবেন।</w:t>
      </w:r>
    </w:p>
    <w:p w14:paraId="1DF6E3C8" w14:textId="77777777" w:rsidR="000F7377" w:rsidRDefault="000F7377"/>
    <w:p w14:paraId="238D2801" w14:textId="77777777" w:rsidR="000F7377" w:rsidRDefault="000F7377">
      <w:r xmlns:w="http://schemas.openxmlformats.org/wordprocessingml/2006/main">
        <w:t xml:space="preserve">সংক্ষেপে,</w:t>
      </w:r>
    </w:p>
    <w:p w14:paraId="7944789D" w14:textId="77777777" w:rsidR="000F7377" w:rsidRDefault="000F7377">
      <w:r xmlns:w="http://schemas.openxmlformats.org/wordprocessingml/2006/main">
        <w:t xml:space="preserve">1 থিসালোনিকার অধ্যায় থেসালোনিকার বিশ্বাসীদের প্রশংসা করে তাদের দৃষ্টান্তমূলক বিশ্বাস, প্রেম এবং নিপীড়নের মধ্যে সহ্য করার জন্য।</w:t>
      </w:r>
    </w:p>
    <w:p w14:paraId="52D41F76" w14:textId="77777777" w:rsidR="000F7377" w:rsidRDefault="000F7377">
      <w:r xmlns:w="http://schemas.openxmlformats.org/wordprocessingml/2006/main">
        <w:t xml:space="preserve">পল খ্রিস্টান জীবনযাপনের মডেল হওয়ার জন্য তাদের প্রশংসা করেন এবং স্বীকার করেন যে কীভাবে তাদের বিশ্বাসের খবর ছড়িয়ে পড়েছে।</w:t>
      </w:r>
    </w:p>
    <w:p w14:paraId="2EC7D898" w14:textId="77777777" w:rsidR="000F7377" w:rsidRDefault="000F7377">
      <w:r xmlns:w="http://schemas.openxmlformats.org/wordprocessingml/2006/main">
        <w:t xml:space="preserve">তিনি তাদের কাছে তার সফরের কথা স্মরণ করেন যখন তারা সুসমাচারের বার্তাটি হৃদয়গ্রাহীভাবে গ্রহণ করেছিল, জীবিত ঈশ্বরের সেবা করার জন্য মূর্তিপূজা থেকে দূরে সরে গিয়েছিল। তাদের রূপান্তর অন্যদের জন্য একটি অনুপ্রেরণা হয়ে ওঠে, এবং তারা অধীর আগ্রহে ভবিষ্যৎ বিচার থেকে তাদের উদ্ধারকারী হিসাবে যীশুর প্রত্যাবর্তনের জন্য অপেক্ষা করেছিল। এই অধ্যায়টি থেসালোনীয়দের দৃঢ় বিশ্বাস, অন্যদের উপর তাদের প্রভাব এবং খ্রীষ্টের প্রত্যাবর্তনের তাদের আশাকে তুলে ধরে।</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থিসালনীকীয় 1:1 পল, সিলভানাস এবং টিমোথিউস, থিসালনীয়দের মন্ডলীর কাছে যা পিতা ঈশ্বরে এবং প্রভু যীশু খ্রীষ্টের মধ্যে রয়েছে: আমাদের পিতা ঈশ্বর এবং প্রভু যীশু খ্রীষ্টের কাছ থেকে অনুগ্রহ ও শান্তি আপনার প্রতি বর্ষিত হোক। .</w:t>
      </w:r>
    </w:p>
    <w:p w14:paraId="719823EF" w14:textId="77777777" w:rsidR="000F7377" w:rsidRDefault="000F7377"/>
    <w:p w14:paraId="74A76B8D" w14:textId="77777777" w:rsidR="000F7377" w:rsidRDefault="000F7377">
      <w:r xmlns:w="http://schemas.openxmlformats.org/wordprocessingml/2006/main">
        <w:t xml:space="preserve">পল, সিলভানাস এবং টিমোথিউস থিসালনীয়দের মন্ডলীতে অনুগ্রহ ও শান্তি পাঠান, যারা পিতা ঈশ্বর এবং প্রভু যীশু খ্রীষ্টে রয়েছেন।</w:t>
      </w:r>
    </w:p>
    <w:p w14:paraId="55D5F76F" w14:textId="77777777" w:rsidR="000F7377" w:rsidRDefault="000F7377"/>
    <w:p w14:paraId="0C8236DE" w14:textId="77777777" w:rsidR="000F7377" w:rsidRDefault="000F7377">
      <w:r xmlns:w="http://schemas.openxmlformats.org/wordprocessingml/2006/main">
        <w:t xml:space="preserve">1. ঈশ্বরের অনুগ্রহ এবং শান্তিতে আনন্দ করুন</w:t>
      </w:r>
    </w:p>
    <w:p w14:paraId="7A7F9872" w14:textId="77777777" w:rsidR="000F7377" w:rsidRDefault="000F7377"/>
    <w:p w14:paraId="0C08374B" w14:textId="77777777" w:rsidR="000F7377" w:rsidRDefault="000F7377">
      <w:r xmlns:w="http://schemas.openxmlformats.org/wordprocessingml/2006/main">
        <w:t xml:space="preserve">2. ঈশ্বর পিতা এবং প্রভু যীশু খ্রীষ্টের ভালবাসাকে আলিঙ্গন করুন৷</w:t>
      </w:r>
    </w:p>
    <w:p w14:paraId="323DDEAF" w14:textId="77777777" w:rsidR="000F7377" w:rsidRDefault="000F7377"/>
    <w:p w14:paraId="0A94C063" w14:textId="77777777" w:rsidR="000F7377" w:rsidRDefault="000F7377">
      <w:r xmlns:w="http://schemas.openxmlformats.org/wordprocessingml/2006/main">
        <w:t xml:space="preserve">1. রোমানস 5:1-2 - অতএব, যেহেতু আমরা বিশ্বাসের দ্বারা ধার্মিক বলে প্রমাণিত হয়েছি, তাই আমাদের প্রভু যীশু খ্রীষ্টের মাধ্যমে ঈশ্বরের সাথে আমাদের শান্তি রয়েছে৷ তাঁর মাধ্যমে আমরা বিশ্বাসের দ্বারা এই অনুগ্রহে প্রবেশ করেছি যেখানে আমরা দাঁড়িয়ে আছি এবং আমরা ঈশ্বরের মহিমার আশায় আনন্দিত।</w:t>
      </w:r>
    </w:p>
    <w:p w14:paraId="07A53D28" w14:textId="77777777" w:rsidR="000F7377" w:rsidRDefault="000F7377"/>
    <w:p w14:paraId="6927DAEE" w14:textId="77777777" w:rsidR="000F7377" w:rsidRDefault="000F7377">
      <w:r xmlns:w="http://schemas.openxmlformats.org/wordprocessingml/2006/main">
        <w:t xml:space="preserve">2. জন 14:25-26 - “এই সব আমি তোমার সাথে থাকাকালীন বলেছি। কিন্তু উকিল, পবিত্র আত্মা, যাকে পিতা আমার নামে পাঠাবেন, তিনি আপনাকে সব কিছু শেখাবেন এবং আমি আপনাকে যা বলেছি তা মনে করিয়ে দেবেন। আমি তোমার সাথে শান্তি রেখে যাচ্ছি; আমার শান্তি আমি তোমাকে দিচ্ছি। পৃথিবী যেমন দেয় আমি তোমাকে দেই না। তোমার হৃদয়কে অস্থির হতে দিও না এবং ভয় পেও না।</w:t>
      </w:r>
    </w:p>
    <w:p w14:paraId="3906CD87" w14:textId="77777777" w:rsidR="000F7377" w:rsidRDefault="000F7377"/>
    <w:p w14:paraId="5507918D" w14:textId="77777777" w:rsidR="000F7377" w:rsidRDefault="000F7377">
      <w:r xmlns:w="http://schemas.openxmlformats.org/wordprocessingml/2006/main">
        <w:t xml:space="preserve">1 থিসালোনিয়ান 1:2 আমরা সর্বদা আপনার সকলের জন্য ঈশ্বরকে ধন্যবাদ জানাই, আমাদের প্রার্থনায় আপনাকে স্মরণ করি;</w:t>
      </w:r>
    </w:p>
    <w:p w14:paraId="1E67C270" w14:textId="77777777" w:rsidR="000F7377" w:rsidRDefault="000F7377"/>
    <w:p w14:paraId="0D9B11F7" w14:textId="77777777" w:rsidR="000F7377" w:rsidRDefault="000F7377">
      <w:r xmlns:w="http://schemas.openxmlformats.org/wordprocessingml/2006/main">
        <w:t xml:space="preserve">আমরা থিসালনীয়দের জন্য ঈশ্বরের কাছে কৃতজ্ঞ এবং সর্বদা আমাদের প্রার্থনায় তাদের স্মরণ করি।</w:t>
      </w:r>
    </w:p>
    <w:p w14:paraId="110CEAF4" w14:textId="77777777" w:rsidR="000F7377" w:rsidRDefault="000F7377"/>
    <w:p w14:paraId="379E4B4A" w14:textId="77777777" w:rsidR="000F7377" w:rsidRDefault="000F7377">
      <w:r xmlns:w="http://schemas.openxmlformats.org/wordprocessingml/2006/main">
        <w:t xml:space="preserve">1: আমাদের জীবনে সর্বদা ঈশ্বরের কাছে কৃতজ্ঞ হওয়া উচিত এবং তাদের প্রার্থনায় স্মরণ করা উচিত।</w:t>
      </w:r>
    </w:p>
    <w:p w14:paraId="4EBB15A5" w14:textId="77777777" w:rsidR="000F7377" w:rsidRDefault="000F7377"/>
    <w:p w14:paraId="7A3A4AE2" w14:textId="77777777" w:rsidR="000F7377" w:rsidRDefault="000F7377">
      <w:r xmlns:w="http://schemas.openxmlformats.org/wordprocessingml/2006/main">
        <w:t xml:space="preserve">2: আমাদের চারপাশের লোকদের জন্য ঈশ্বরের প্রতি কৃতজ্ঞতা এবং তাদের জন্য নিয়মিত প্রার্থনা আমাদের বিশ্বাসের একটি গুরুত্বপূর্ণ অংশ।</w:t>
      </w:r>
    </w:p>
    <w:p w14:paraId="2957A82E" w14:textId="77777777" w:rsidR="000F7377" w:rsidRDefault="000F7377"/>
    <w:p w14:paraId="22DBABBA" w14:textId="77777777" w:rsidR="000F7377" w:rsidRDefault="000F7377">
      <w:r xmlns:w="http://schemas.openxmlformats.org/wordprocessingml/2006/main">
        <w:t xml:space="preserve">1: কলসিয়ানস 4:2-4 "প্রার্থনায় অবিচল থাকুন, ধন্যবাদ সহকারে সতর্ক থাকুন৷ একই সময়ে, আমাদের জন্যও প্রার্থনা করুন, যেন ঈশ্বর আমাদের জন্য শব্দের জন্য একটি দরজা খুলে দেন, </w:t>
      </w:r>
      <w:r xmlns:w="http://schemas.openxmlformats.org/wordprocessingml/2006/main">
        <w:lastRenderedPageBreak xmlns:w="http://schemas.openxmlformats.org/wordprocessingml/2006/main"/>
      </w:r>
      <w:r xmlns:w="http://schemas.openxmlformats.org/wordprocessingml/2006/main">
        <w:t xml:space="preserve">খ্রীষ্টের রহস্য ঘোষণা করার জন্য, যার কারণে আমি কারাগারে রয়েছি- যাতে আমি স্পষ্ট করতে পারি, যেভাবে আমার উচিত। বলতে."</w:t>
      </w:r>
    </w:p>
    <w:p w14:paraId="6057CF31" w14:textId="77777777" w:rsidR="000F7377" w:rsidRDefault="000F7377"/>
    <w:p w14:paraId="23B475BA" w14:textId="77777777" w:rsidR="000F7377" w:rsidRDefault="000F7377">
      <w:r xmlns:w="http://schemas.openxmlformats.org/wordprocessingml/2006/main">
        <w:t xml:space="preserve">2: ফিলিপীয় 1:3-4 "আমি আপনার সমস্ত স্মরণে আমার ঈশ্বরকে ধন্যবাদ জানাই, সর্বদা আমার প্রতিটি প্রার্থনায় আপনি সকলে আনন্দের সাথে আমার প্রার্থনা করছেন।"</w:t>
      </w:r>
    </w:p>
    <w:p w14:paraId="5D151BC3" w14:textId="77777777" w:rsidR="000F7377" w:rsidRDefault="000F7377"/>
    <w:p w14:paraId="0DD6F4B7" w14:textId="77777777" w:rsidR="000F7377" w:rsidRDefault="000F7377">
      <w:r xmlns:w="http://schemas.openxmlformats.org/wordprocessingml/2006/main">
        <w:t xml:space="preserve">1 Thessalonian 1:3 আপনার বিশ্বাসের কাজ, এবং প্রেমের পরিশ্রম, এবং আমাদের প্রভু যীশু খ্রীষ্টের আশার ধৈর্য, ঈশ্বর ও আমাদের পিতার দৃষ্টিতে আপনার কাজ বন্ধ না করে স্মরণ করুন;</w:t>
      </w:r>
    </w:p>
    <w:p w14:paraId="0A76C10A" w14:textId="77777777" w:rsidR="000F7377" w:rsidRDefault="000F7377"/>
    <w:p w14:paraId="08D844B9" w14:textId="77777777" w:rsidR="000F7377" w:rsidRDefault="000F7377">
      <w:r xmlns:w="http://schemas.openxmlformats.org/wordprocessingml/2006/main">
        <w:t xml:space="preserve">যীশু খ্রীষ্টের প্রতি থেসালোনীয়দের বিশ্বাস, ভালবাসা এবং আশাকে ঈশ্বর পিতার দৃষ্টিতে পল স্মরণ করেন এবং প্রশংসা করেন।</w:t>
      </w:r>
    </w:p>
    <w:p w14:paraId="6BD12780" w14:textId="77777777" w:rsidR="000F7377" w:rsidRDefault="000F7377"/>
    <w:p w14:paraId="51E53F7A" w14:textId="77777777" w:rsidR="000F7377" w:rsidRDefault="000F7377">
      <w:r xmlns:w="http://schemas.openxmlformats.org/wordprocessingml/2006/main">
        <w:t xml:space="preserve">1. বিশ্বাস, ভালবাসা এবং আশা: একজন সত্যিকারের বিশ্বাসীর গুণাবলী</w:t>
      </w:r>
    </w:p>
    <w:p w14:paraId="62C10D66" w14:textId="77777777" w:rsidR="000F7377" w:rsidRDefault="000F7377"/>
    <w:p w14:paraId="232BF958" w14:textId="77777777" w:rsidR="000F7377" w:rsidRDefault="000F7377">
      <w:r xmlns:w="http://schemas.openxmlformats.org/wordprocessingml/2006/main">
        <w:t xml:space="preserve">2. অধ্যবসায়ের শক্তি: আমাদের বিশ্বাস, ভালবাসা এবং আশাকে শক্তিশালী করা</w:t>
      </w:r>
    </w:p>
    <w:p w14:paraId="69095F09" w14:textId="77777777" w:rsidR="000F7377" w:rsidRDefault="000F7377"/>
    <w:p w14:paraId="278FD3B5" w14:textId="77777777" w:rsidR="000F7377" w:rsidRDefault="000F7377">
      <w:r xmlns:w="http://schemas.openxmlformats.org/wordprocessingml/2006/main">
        <w:t xml:space="preserve">ক্রস-</w:t>
      </w:r>
    </w:p>
    <w:p w14:paraId="53B98EC2" w14:textId="77777777" w:rsidR="000F7377" w:rsidRDefault="000F7377"/>
    <w:p w14:paraId="10A697AC" w14:textId="77777777" w:rsidR="000F7377" w:rsidRDefault="000F7377">
      <w:r xmlns:w="http://schemas.openxmlformats.org/wordprocessingml/2006/main">
        <w:t xml:space="preserve">1. গালাতীয় 5:6 - "কারণ খ্রীষ্ট যীশুতে সুন্নত বা সুন্নত কোন কিছুই লাভ করে না, কিন্তু বিশ্বাস ভালবাসার মাধ্যমে কাজ করে।"</w:t>
      </w:r>
    </w:p>
    <w:p w14:paraId="62156A3D" w14:textId="77777777" w:rsidR="000F7377" w:rsidRDefault="000F7377"/>
    <w:p w14:paraId="6A998E4F" w14:textId="77777777" w:rsidR="000F7377" w:rsidRDefault="000F7377">
      <w:r xmlns:w="http://schemas.openxmlformats.org/wordprocessingml/2006/main">
        <w:t xml:space="preserve">2. ম্যাথু 24:12-13 - "এবং অনাচার প্রচুর হবে বলে অনেকের ভালবাসা ঠান্ডা হয়ে যাবে। কিন্তু যে শেষ পর্যন্ত ধৈর্য ধরবে সে রক্ষা পাবে।"</w:t>
      </w:r>
    </w:p>
    <w:p w14:paraId="1FF558F9" w14:textId="77777777" w:rsidR="000F7377" w:rsidRDefault="000F7377"/>
    <w:p w14:paraId="22630DFE" w14:textId="77777777" w:rsidR="000F7377" w:rsidRDefault="000F7377">
      <w:r xmlns:w="http://schemas.openxmlformats.org/wordprocessingml/2006/main">
        <w:t xml:space="preserve">1 Thessalonian 1:4 জেনে রাখ, প্রিয় ভাই ও বোনেরা, তোমাদের ঈশ্বরের নির্বাচন৷</w:t>
      </w:r>
    </w:p>
    <w:p w14:paraId="4D1C9254" w14:textId="77777777" w:rsidR="000F7377" w:rsidRDefault="000F7377"/>
    <w:p w14:paraId="5C267E2D" w14:textId="77777777" w:rsidR="000F7377" w:rsidRDefault="000F7377">
      <w:r xmlns:w="http://schemas.openxmlformats.org/wordprocessingml/2006/main">
        <w:t xml:space="preserve">প্রেরিত পল থিসালোনিকার বিশ্বাসীদের ঈশ্বরের দ্বারা তাদের নির্বাচনের কথা মনে করিয়ে দেন।</w:t>
      </w:r>
    </w:p>
    <w:p w14:paraId="4BC36022" w14:textId="77777777" w:rsidR="000F7377" w:rsidRDefault="000F7377"/>
    <w:p w14:paraId="214BE5C0" w14:textId="77777777" w:rsidR="000F7377" w:rsidRDefault="000F7377">
      <w:r xmlns:w="http://schemas.openxmlformats.org/wordprocessingml/2006/main">
        <w:t xml:space="preserve">1. ঈশ্বরের তাঁর লোকেদের নির্বাচন - তাঁর ভালবাসা এবং অনুগ্রহে আনন্দ করা</w:t>
      </w:r>
    </w:p>
    <w:p w14:paraId="77B9B1B7" w14:textId="77777777" w:rsidR="000F7377" w:rsidRDefault="000F7377"/>
    <w:p w14:paraId="29E3B7D0" w14:textId="77777777" w:rsidR="000F7377" w:rsidRDefault="000F7377">
      <w:r xmlns:w="http://schemas.openxmlformats.org/wordprocessingml/2006/main">
        <w:t xml:space="preserve">2. আমাদের নির্বাচনের কথা মনে রাখা - বিশ্বাস ও আনুগত্যে হাঁটা</w:t>
      </w:r>
    </w:p>
    <w:p w14:paraId="200F63A2" w14:textId="77777777" w:rsidR="000F7377" w:rsidRDefault="000F7377"/>
    <w:p w14:paraId="096DF2C1" w14:textId="77777777" w:rsidR="000F7377" w:rsidRDefault="000F7377">
      <w:r xmlns:w="http://schemas.openxmlformats.org/wordprocessingml/2006/main">
        <w:t xml:space="preserve">1. রোমানস 8:28-30 - এবং আমরা জানি যে যারা ঈশ্বরকে ভালবাসে তাদের জন্য সমস্ত কিছু একসাথে ভালোর জন্য কাজ করে, যাদেরকে তাঁর উদ্দেশ্য অনুসারে ডাকা হয় তাদের জন্য।</w:t>
      </w:r>
    </w:p>
    <w:p w14:paraId="5A0692BB" w14:textId="77777777" w:rsidR="000F7377" w:rsidRDefault="000F7377"/>
    <w:p w14:paraId="4937E7C0" w14:textId="77777777" w:rsidR="000F7377" w:rsidRDefault="000F7377">
      <w:r xmlns:w="http://schemas.openxmlformats.org/wordprocessingml/2006/main">
        <w:t xml:space="preserve">2. 2 টিমোথি 2:10 - তাই আমি নির্বাচিতদের জন্য সবকিছু সহ্য করি, যাতে তারাও সেই পরিত্রাণ পেতে পারে যা খ্রীষ্ট যীশুতে রয়েছে চিরন্তন মহিমা সহ।</w:t>
      </w:r>
    </w:p>
    <w:p w14:paraId="00C28619" w14:textId="77777777" w:rsidR="000F7377" w:rsidRDefault="000F7377"/>
    <w:p w14:paraId="419F1C49" w14:textId="77777777" w:rsidR="000F7377" w:rsidRDefault="000F7377">
      <w:r xmlns:w="http://schemas.openxmlformats.org/wordprocessingml/2006/main">
        <w:t xml:space="preserve">1 থিসালোনিয়ান 1:5 কারণ আমাদের সুসমাচার তোমাদের কাছে শুধু কথায় আসেনি, বরং শক্তিতে, পবিত্র আত্মায় এবং অনেক আশ্বাসে এসেছিল৷ যেমন আপনি জানেন যে আমরা আপনার জন্য আপনার মধ্যে কি ধরনের মানুষ ছিলাম।</w:t>
      </w:r>
    </w:p>
    <w:p w14:paraId="100D06FF" w14:textId="77777777" w:rsidR="000F7377" w:rsidRDefault="000F7377"/>
    <w:p w14:paraId="5ED227D9" w14:textId="77777777" w:rsidR="000F7377" w:rsidRDefault="000F7377">
      <w:r xmlns:w="http://schemas.openxmlformats.org/wordprocessingml/2006/main">
        <w:t xml:space="preserve">পল এবং তার সঙ্গীরা থিসালোনীয়দের কাছে সুসমাচার প্রচার করেছিলেন এবং তাদের পবিত্রতা, শক্তি এবং আশ্বাসের উদাহরণ দেখিয়েছিলেন।</w:t>
      </w:r>
    </w:p>
    <w:p w14:paraId="3F4F870D" w14:textId="77777777" w:rsidR="000F7377" w:rsidRDefault="000F7377"/>
    <w:p w14:paraId="68FCC1AE" w14:textId="77777777" w:rsidR="000F7377" w:rsidRDefault="000F7377">
      <w:r xmlns:w="http://schemas.openxmlformats.org/wordprocessingml/2006/main">
        <w:t xml:space="preserve">1. গসপেলের শক্তি: কিভাবে ঈশ্বরের বাক্য আমাদের জীবনকে রূপান্তরিত করতে পারে</w:t>
      </w:r>
    </w:p>
    <w:p w14:paraId="439F26BF" w14:textId="77777777" w:rsidR="000F7377" w:rsidRDefault="000F7377"/>
    <w:p w14:paraId="4B9E54DD" w14:textId="77777777" w:rsidR="000F7377" w:rsidRDefault="000F7377">
      <w:r xmlns:w="http://schemas.openxmlformats.org/wordprocessingml/2006/main">
        <w:t xml:space="preserve">2. পবিত্রতা এবং আশ্বাসের জীবন যাপন: কীভাবে বিশ্বাসের জীবন যাপন করা যায়</w:t>
      </w:r>
    </w:p>
    <w:p w14:paraId="142A7635" w14:textId="77777777" w:rsidR="000F7377" w:rsidRDefault="000F7377"/>
    <w:p w14:paraId="3C059384" w14:textId="77777777" w:rsidR="000F7377" w:rsidRDefault="000F7377">
      <w:r xmlns:w="http://schemas.openxmlformats.org/wordprocessingml/2006/main">
        <w:t xml:space="preserve">1. রোমানস 1:16-17 - কারণ আমি খ্রীষ্টের সুসমাচারের জন্য লজ্জিত নই, কারণ এটি বিশ্বাসী প্রত্যেকের পরিত্রাণের জন্য ঈশ্বরের শক্তি; প্রথমে ইহুদীদের কাছে এবং গ্রীকদের কাছেও৷</w:t>
      </w:r>
    </w:p>
    <w:p w14:paraId="3CF8F4A3" w14:textId="77777777" w:rsidR="000F7377" w:rsidRDefault="000F7377"/>
    <w:p w14:paraId="35CDE835" w14:textId="77777777" w:rsidR="000F7377" w:rsidRDefault="000F7377">
      <w:r xmlns:w="http://schemas.openxmlformats.org/wordprocessingml/2006/main">
        <w:t xml:space="preserve">2. 1 জন 1:5-7 - এই হল সেই বার্তা যা আমরা তাঁর সম্বন্ধে শুনেছি এবং তোমাদের কাছে ঘোষণা করছি যে, ঈশ্বর আলো, এবং তাঁর মধ্যে কোন অন্ধকার নেই৷ যদি আমরা বলি যে, তাঁর সঙ্গে আমাদের সাহচর্য আছে এবং অন্ধকারে চলি, তবে আমরা মিথ্যা বলি, সত্য করি না </w:t>
      </w:r>
      <w:r xmlns:w="http://schemas.openxmlformats.org/wordprocessingml/2006/main">
        <w:lastRenderedPageBreak xmlns:w="http://schemas.openxmlformats.org/wordprocessingml/2006/main"/>
      </w:r>
      <w:r xmlns:w="http://schemas.openxmlformats.org/wordprocessingml/2006/main">
        <w:t xml:space="preserve">৷ যীশু খ্রীষ্ট তাঁর পুত্র আমাদের সমস্ত পাপ থেকে পরিষ্কার করেন৷</w:t>
      </w:r>
    </w:p>
    <w:p w14:paraId="37520EAC" w14:textId="77777777" w:rsidR="000F7377" w:rsidRDefault="000F7377"/>
    <w:p w14:paraId="6209B905" w14:textId="77777777" w:rsidR="000F7377" w:rsidRDefault="000F7377">
      <w:r xmlns:w="http://schemas.openxmlformats.org/wordprocessingml/2006/main">
        <w:t xml:space="preserve">1 থিসালোনীয় 1:6 এবং তোমরা পবিত্র আত্মার আনন্দে অনেক কষ্টের মধ্যে এই বাক্যটি গ্রহণ করে আমাদের এবং প্রভুর অনুগামী হয়েছ:</w:t>
      </w:r>
    </w:p>
    <w:p w14:paraId="2A0BDB2C" w14:textId="77777777" w:rsidR="000F7377" w:rsidRDefault="000F7377"/>
    <w:p w14:paraId="23E3DF1C" w14:textId="77777777" w:rsidR="000F7377" w:rsidRDefault="000F7377">
      <w:r xmlns:w="http://schemas.openxmlformats.org/wordprocessingml/2006/main">
        <w:t xml:space="preserve">থেসালোনীয়রা অনেক কষ্টের মধ্যেও ঈশ্বরের বাক্য গ্রহণ করেছিল এবং পবিত্র আত্মায় আনন্দের সাথে সাড়া দিয়েছিল।</w:t>
      </w:r>
    </w:p>
    <w:p w14:paraId="77F2EA85" w14:textId="77777777" w:rsidR="000F7377" w:rsidRDefault="000F7377"/>
    <w:p w14:paraId="3D1BD6BE" w14:textId="77777777" w:rsidR="000F7377" w:rsidRDefault="000F7377">
      <w:r xmlns:w="http://schemas.openxmlformats.org/wordprocessingml/2006/main">
        <w:t xml:space="preserve">1. আপনার পরিস্থিতি সত্ত্বেও আনন্দিত হন</w:t>
      </w:r>
    </w:p>
    <w:p w14:paraId="700A1C8C" w14:textId="77777777" w:rsidR="000F7377" w:rsidRDefault="000F7377"/>
    <w:p w14:paraId="4EF62BC8" w14:textId="77777777" w:rsidR="000F7377" w:rsidRDefault="000F7377">
      <w:r xmlns:w="http://schemas.openxmlformats.org/wordprocessingml/2006/main">
        <w:t xml:space="preserve">2. বিশ্বাসীদের জীবনে পবিত্র আত্মার শক্তি</w:t>
      </w:r>
    </w:p>
    <w:p w14:paraId="54FA7A7C" w14:textId="77777777" w:rsidR="000F7377" w:rsidRDefault="000F7377"/>
    <w:p w14:paraId="2839D74B" w14:textId="77777777" w:rsidR="000F7377" w:rsidRDefault="000F7377">
      <w:r xmlns:w="http://schemas.openxmlformats.org/wordprocessingml/2006/main">
        <w:t xml:space="preserve">1. হিব্রু 10:34-35 - "কারণ কারাগারে থাকা লোকদের প্রতি আপনার সহানুভূতি ছিল এবং আপনি আনন্দের সাথে আপনার সম্পত্তি লুণ্ঠনকে মেনে নিয়েছিলেন, যেহেতু আপনি জানতেন যে আপনার কাছে আরও ভাল অধিকার এবং স্থায়ী অধিকার রয়েছে।"</w:t>
      </w:r>
    </w:p>
    <w:p w14:paraId="4E050F78" w14:textId="77777777" w:rsidR="000F7377" w:rsidRDefault="000F7377"/>
    <w:p w14:paraId="332F436A" w14:textId="77777777" w:rsidR="000F7377" w:rsidRDefault="000F7377">
      <w:r xmlns:w="http://schemas.openxmlformats.org/wordprocessingml/2006/main">
        <w:t xml:space="preserve">2. রোমানস 15:13 - "আশার ঈশ্বর আপনাকে বিশ্বাসে সমস্ত আনন্দ ও শান্তিতে পূর্ণ করুন, যাতে পবিত্র আত্মার শক্তিতে আপনি আশায় পরিপূর্ণ হতে পারেন।"</w:t>
      </w:r>
    </w:p>
    <w:p w14:paraId="373A04A9" w14:textId="77777777" w:rsidR="000F7377" w:rsidRDefault="000F7377"/>
    <w:p w14:paraId="47D1A85A" w14:textId="77777777" w:rsidR="000F7377" w:rsidRDefault="000F7377">
      <w:r xmlns:w="http://schemas.openxmlformats.org/wordprocessingml/2006/main">
        <w:t xml:space="preserve">1 থিসালনীকীয় 1:7 যাতে আপনি ম্যাসিডোনিয়া এবং আখায়াতে বিশ্বাসী সকলের কাছে উদাহরণ হয়েছিলেন৷</w:t>
      </w:r>
    </w:p>
    <w:p w14:paraId="5134602F" w14:textId="77777777" w:rsidR="000F7377" w:rsidRDefault="000F7377"/>
    <w:p w14:paraId="615ABC98" w14:textId="77777777" w:rsidR="000F7377" w:rsidRDefault="000F7377">
      <w:r xmlns:w="http://schemas.openxmlformats.org/wordprocessingml/2006/main">
        <w:t xml:space="preserve">এই শ্লোকটি মেসিডোনিয়া এবং আখায়াতে বিশ্বাসীদের অন্য সমস্ত বিশ্বাসীদের জন্য উদাহরণ হতে উত্সাহিত করে।</w:t>
      </w:r>
    </w:p>
    <w:p w14:paraId="71020508" w14:textId="77777777" w:rsidR="000F7377" w:rsidRDefault="000F7377"/>
    <w:p w14:paraId="758800BC" w14:textId="77777777" w:rsidR="000F7377" w:rsidRDefault="000F7377">
      <w:r xmlns:w="http://schemas.openxmlformats.org/wordprocessingml/2006/main">
        <w:t xml:space="preserve">1. কীভাবে অন্যদের কাছে ঈশ্বরীয় উদাহরণ হতে হয়</w:t>
      </w:r>
    </w:p>
    <w:p w14:paraId="7D911DCF" w14:textId="77777777" w:rsidR="000F7377" w:rsidRDefault="000F7377"/>
    <w:p w14:paraId="43319598" w14:textId="77777777" w:rsidR="000F7377" w:rsidRDefault="000F7377">
      <w:r xmlns:w="http://schemas.openxmlformats.org/wordprocessingml/2006/main">
        <w:t xml:space="preserve">2. বিশ্বস্ততার প্রভুর উদাহরণ অনুসরণ করা</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করিন্থিয়ানস 11:1 - "তোমরা আমার অনুসারী হও, যেমন আমিও খ্রীষ্টের।"</w:t>
      </w:r>
    </w:p>
    <w:p w14:paraId="3B2EF8F8" w14:textId="77777777" w:rsidR="000F7377" w:rsidRDefault="000F7377"/>
    <w:p w14:paraId="1412156B" w14:textId="77777777" w:rsidR="000F7377" w:rsidRDefault="000F7377">
      <w:r xmlns:w="http://schemas.openxmlformats.org/wordprocessingml/2006/main">
        <w:t xml:space="preserve">2. 1 পিটার 2:21 - "এমনকি এখানেও তোমাদের ডাকা হয়েছে: কারণ খ্রীষ্টও আমাদের জন্য দুঃখভোগ করেছেন, আমাদের জন্য একটি উদাহরণ রেখে গেছেন, যাতে তোমরা তাঁর পদক্ষেপ অনুসরণ কর।"</w:t>
      </w:r>
    </w:p>
    <w:p w14:paraId="14CC5CC0" w14:textId="77777777" w:rsidR="000F7377" w:rsidRDefault="000F7377"/>
    <w:p w14:paraId="7F0EF209" w14:textId="77777777" w:rsidR="000F7377" w:rsidRDefault="000F7377">
      <w:r xmlns:w="http://schemas.openxmlformats.org/wordprocessingml/2006/main">
        <w:t xml:space="preserve">1 থিসালোনিয়ান 1:8 কারণ আপনার কাছ থেকে প্রভুর বাক্য কেবল মেসিডোনিয়া এবং আখায়াতেই ধ্বনিত হয়নি, বরং সর্বত্র ঈশ্বরের প্রতি আপনার বিশ্বাস ছড়িয়ে পড়েছে; যাতে আমাদের কোন কথা বলতে না হয়।</w:t>
      </w:r>
    </w:p>
    <w:p w14:paraId="7B683DA0" w14:textId="77777777" w:rsidR="000F7377" w:rsidRDefault="000F7377"/>
    <w:p w14:paraId="691114CA" w14:textId="77777777" w:rsidR="000F7377" w:rsidRDefault="000F7377">
      <w:r xmlns:w="http://schemas.openxmlformats.org/wordprocessingml/2006/main">
        <w:t xml:space="preserve">প্রভুর বাক্য থিসালোনিকা থেকে দ্রুত মেসিডোনিয়া, আখায়া এবং তার বাইরে ছড়িয়ে পড়ল, যাতে আরও প্রচারের প্রয়োজন ছিল না।</w:t>
      </w:r>
    </w:p>
    <w:p w14:paraId="4F57785A" w14:textId="77777777" w:rsidR="000F7377" w:rsidRDefault="000F7377"/>
    <w:p w14:paraId="69B0EEE8" w14:textId="77777777" w:rsidR="000F7377" w:rsidRDefault="000F7377">
      <w:r xmlns:w="http://schemas.openxmlformats.org/wordprocessingml/2006/main">
        <w:t xml:space="preserve">1. বিশ্বাসের শক্তি: কীভাবে আমাদের বিশ্বাসগুলি নিজেদের বাইরে ছড়িয়ে যেতে পারে</w:t>
      </w:r>
    </w:p>
    <w:p w14:paraId="43CA2ECB" w14:textId="77777777" w:rsidR="000F7377" w:rsidRDefault="000F7377"/>
    <w:p w14:paraId="3E720CE5" w14:textId="77777777" w:rsidR="000F7377" w:rsidRDefault="000F7377">
      <w:r xmlns:w="http://schemas.openxmlformats.org/wordprocessingml/2006/main">
        <w:t xml:space="preserve">2. গসপেল প্রচার করার জন্য চার্চের দায়িত্ব</w:t>
      </w:r>
    </w:p>
    <w:p w14:paraId="38657D4A" w14:textId="77777777" w:rsidR="000F7377" w:rsidRDefault="000F7377"/>
    <w:p w14:paraId="28846064" w14:textId="77777777" w:rsidR="000F7377" w:rsidRDefault="000F7377">
      <w:r xmlns:w="http://schemas.openxmlformats.org/wordprocessingml/2006/main">
        <w:t xml:space="preserve">1. রোমানস 10:14-15 - “তাহলে তারা যাঁকে বিশ্বাস করেনি তাকে ডাকবে কীভাবে? আর যাঁর কথা তাঁরা কখনও শোনেননি তাঁকে বিশ্বাস করবেন কীভাবে? আর কেউ প্রচার না করে তারা কিভাবে শুনবে? আর পাঠানো না হলে তারা কীভাবে প্রচার করবে?”</w:t>
      </w:r>
    </w:p>
    <w:p w14:paraId="7972B45E" w14:textId="77777777" w:rsidR="000F7377" w:rsidRDefault="000F7377"/>
    <w:p w14:paraId="407E6466" w14:textId="77777777" w:rsidR="000F7377" w:rsidRDefault="000F7377">
      <w:r xmlns:w="http://schemas.openxmlformats.org/wordprocessingml/2006/main">
        <w:t xml:space="preserve">2. প্রেরিত 8:4 - "এখন যারা ছড়িয়ে ছিটিয়ে ছিল তারা বাক্য প্রচার করতে লাগল।"</w:t>
      </w:r>
    </w:p>
    <w:p w14:paraId="4BDE6669" w14:textId="77777777" w:rsidR="000F7377" w:rsidRDefault="000F7377"/>
    <w:p w14:paraId="2E0B9D51" w14:textId="77777777" w:rsidR="000F7377" w:rsidRDefault="000F7377">
      <w:r xmlns:w="http://schemas.openxmlformats.org/wordprocessingml/2006/main">
        <w:t xml:space="preserve">1 থিসালোনিয়ান 1:9 কারণ তারা নিজেরাই আমাদেরকে দেখায় যে আমরা আপনার কাছে কীভাবে প্রবেশ করেছি এবং কীভাবে আপনি জীবিত ও সত্য ঈশ্বরের সেবা করার জন্য প্রতিমা থেকে ঈশ্বরের দিকে ফিরেছিলেন;</w:t>
      </w:r>
    </w:p>
    <w:p w14:paraId="0E9EF7BB" w14:textId="77777777" w:rsidR="000F7377" w:rsidRDefault="000F7377"/>
    <w:p w14:paraId="03928978" w14:textId="77777777" w:rsidR="000F7377" w:rsidRDefault="000F7377">
      <w:r xmlns:w="http://schemas.openxmlformats.org/wordprocessingml/2006/main">
        <w:t xml:space="preserve">থিসালোনীয়রা জীবিত ও সত্য ঈশ্বরের সেবা করার জন্য মূর্তি থেকে দূরে সরে গিয়েছিল।</w:t>
      </w:r>
    </w:p>
    <w:p w14:paraId="27B06D7A" w14:textId="77777777" w:rsidR="000F7377" w:rsidRDefault="000F7377"/>
    <w:p w14:paraId="3664B398" w14:textId="77777777" w:rsidR="000F7377" w:rsidRDefault="000F7377">
      <w:r xmlns:w="http://schemas.openxmlformats.org/wordprocessingml/2006/main">
        <w:t xml:space="preserve">1. মূর্তি থেকে ফিরে ঈশ্বরের সেবা</w:t>
      </w:r>
    </w:p>
    <w:p w14:paraId="504A92A1" w14:textId="77777777" w:rsidR="000F7377" w:rsidRDefault="000F7377"/>
    <w:p w14:paraId="57E7FE1B" w14:textId="77777777" w:rsidR="000F7377" w:rsidRDefault="000F7377">
      <w:r xmlns:w="http://schemas.openxmlformats.org/wordprocessingml/2006/main">
        <w:t xml:space="preserve">2. রূপান্তরের শক্তি</w:t>
      </w:r>
    </w:p>
    <w:p w14:paraId="7A0C46EB" w14:textId="77777777" w:rsidR="000F7377" w:rsidRDefault="000F7377"/>
    <w:p w14:paraId="4409A1E7" w14:textId="77777777" w:rsidR="000F7377" w:rsidRDefault="000F7377">
      <w:r xmlns:w="http://schemas.openxmlformats.org/wordprocessingml/2006/main">
        <w:t xml:space="preserve">1. 1 থিসালনীকীয় 1:9</w:t>
      </w:r>
    </w:p>
    <w:p w14:paraId="4094F090" w14:textId="77777777" w:rsidR="000F7377" w:rsidRDefault="000F7377"/>
    <w:p w14:paraId="2CDD8F64" w14:textId="77777777" w:rsidR="000F7377" w:rsidRDefault="000F7377">
      <w:r xmlns:w="http://schemas.openxmlformats.org/wordprocessingml/2006/main">
        <w:t xml:space="preserve">2. Isaiah 57:15 কারণ এইভাবে বলেছেন উচ্চ ও উচ্চতম যিনি অনন্তকাল বসবাস করেন, যার নাম পবিত্র; আমি উচ্চ এবং পবিত্র স্থানে বাস করি, তার সাথেও যে অনুতপ্ত এবং নম্র আত্মার, বিনয়ের আত্মাকে পুনরুজ্জীবিত করতে এবং অনুতপ্তদের হৃদয়কে পুনরুজ্জীবিত করতে।</w:t>
      </w:r>
    </w:p>
    <w:p w14:paraId="4AD2C951" w14:textId="77777777" w:rsidR="000F7377" w:rsidRDefault="000F7377"/>
    <w:p w14:paraId="1382080A" w14:textId="77777777" w:rsidR="000F7377" w:rsidRDefault="000F7377">
      <w:r xmlns:w="http://schemas.openxmlformats.org/wordprocessingml/2006/main">
        <w:t xml:space="preserve">1 Thessalonian 1:10 এবং স্বর্গ থেকে তাঁর পুত্রের জন্য অপেক্ষা করা, যাকে তিনি মৃতদের মধ্য থেকে পুনরুত্থিত করেছেন, এমনকি যীশু, যিনি আমাদেরকে আসন্ন ক্রোধ থেকে উদ্ধার করেছিলেন।</w:t>
      </w:r>
    </w:p>
    <w:p w14:paraId="7E7B126A" w14:textId="77777777" w:rsidR="000F7377" w:rsidRDefault="000F7377"/>
    <w:p w14:paraId="527E61D8" w14:textId="77777777" w:rsidR="000F7377" w:rsidRDefault="000F7377">
      <w:r xmlns:w="http://schemas.openxmlformats.org/wordprocessingml/2006/main">
        <w:t xml:space="preserve">পল থিসালনীয়দের বিশ্বাস রাখতে এবং যীশুর জন্য অপেক্ষা করতে উত্সাহিত করেন, যিনি তাদের আগত ক্রোধ থেকে উদ্ধার করেছিলেন।</w:t>
      </w:r>
    </w:p>
    <w:p w14:paraId="557C86B1" w14:textId="77777777" w:rsidR="000F7377" w:rsidRDefault="000F7377"/>
    <w:p w14:paraId="25480B5F" w14:textId="77777777" w:rsidR="000F7377" w:rsidRDefault="000F7377">
      <w:r xmlns:w="http://schemas.openxmlformats.org/wordprocessingml/2006/main">
        <w:t xml:space="preserve">1. যীশু: আমাদের পরিত্রাণ প্রদানকারী</w:t>
      </w:r>
    </w:p>
    <w:p w14:paraId="57E8F189" w14:textId="77777777" w:rsidR="000F7377" w:rsidRDefault="000F7377"/>
    <w:p w14:paraId="1E86ED30" w14:textId="77777777" w:rsidR="000F7377" w:rsidRDefault="000F7377">
      <w:r xmlns:w="http://schemas.openxmlformats.org/wordprocessingml/2006/main">
        <w:t xml:space="preserve">2. বিশ্বাস রাখুন এবং প্রভুর জন্য অপেক্ষা করুন</w:t>
      </w:r>
    </w:p>
    <w:p w14:paraId="39460ACD" w14:textId="77777777" w:rsidR="000F7377" w:rsidRDefault="000F7377"/>
    <w:p w14:paraId="4F19356F" w14:textId="77777777" w:rsidR="000F7377" w:rsidRDefault="000F7377">
      <w:r xmlns:w="http://schemas.openxmlformats.org/wordprocessingml/2006/main">
        <w:t xml:space="preserve">1. রোমানস 5:8-10 - কিন্তু ঈশ্বর আমাদের জন্য তাঁর নিজের ভালবাসা এইভাবে প্রদর্শন করেছেন: আমরা যখন পাপী ছিলাম, তখন খ্রীষ্ট আমাদের জন্য মারা গিয়েছিলেন।</w:t>
      </w:r>
    </w:p>
    <w:p w14:paraId="1523D0CC" w14:textId="77777777" w:rsidR="000F7377" w:rsidRDefault="000F7377"/>
    <w:p w14:paraId="1A0DE40D" w14:textId="77777777" w:rsidR="000F7377" w:rsidRDefault="000F7377">
      <w:r xmlns:w="http://schemas.openxmlformats.org/wordprocessingml/2006/main">
        <w:t xml:space="preserve">2. গীতসংহিতা 27:14 - প্রভুর জন্য অপেক্ষা করুন; দৃঢ় হও এবং হৃদয় গ্রহণ কর এবং প্রভুর জন্য অপেক্ষা কর।</w:t>
      </w:r>
    </w:p>
    <w:p w14:paraId="21F27435" w14:textId="77777777" w:rsidR="000F7377" w:rsidRDefault="000F7377"/>
    <w:p w14:paraId="4CC79DFB" w14:textId="77777777" w:rsidR="000F7377" w:rsidRDefault="000F7377">
      <w:r xmlns:w="http://schemas.openxmlformats.org/wordprocessingml/2006/main">
        <w:t xml:space="preserve">1 থিসালনীকীয় 2 হল থিসালোনিকার বিশ্বাসীদের কাছে প্রেরিত পৌলের লেখা চিঠির দ্বিতীয় অধ্যায়। এই অধ্যায়ে, পল তাদের মধ্যে তার পরিচর্যার বিষয়ে চিন্তা করেন, তার সততা, তাদের প্রতি ভালবাসা এবং তাদের আধ্যাত্মিক বৃদ্ধি দেখতে তার ইচ্ছার উপর জোর দেন।</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1ম অনুচ্ছেদ: পল থিসালনীয়দের স্মরণ করিয়ে দিয়ে শুরু করেছেন যে তিনি তাদের সাথে তার সময়কালে কীভাবে নিজেকে আচরণ করেছিলেন (1 থিসালনীয়ীয় 2:1-6)। তিনি জোর দিয়েছিলেন যে তিনি এবং তার সঙ্গীরা বিরোধিতা এবং কষ্টের মধ্যেও সাহসের সাথে কথা বলেছেন। তাদের প্রচার প্রতারণা বা অপবিত্র উদ্দেশ্য দ্বারা অনুপ্রাণিত ছিল না কিন্তু ঈশ্বরকে খুশি করার আন্তরিক ইচ্ছা থেকে, যিনি তাদের সুসমাচারের দায়িত্ব দিয়েছেন। তারা মানুষের সম্মতি খোঁজেনি কিন্তু তাদের হৃদয় পরীক্ষা করা ঈশ্বরকে খুশি করার লক্ষ্য ছিল।</w:t>
      </w:r>
    </w:p>
    <w:p w14:paraId="0802868F" w14:textId="77777777" w:rsidR="000F7377" w:rsidRDefault="000F7377"/>
    <w:p w14:paraId="63F0D50B" w14:textId="77777777" w:rsidR="000F7377" w:rsidRDefault="000F7377">
      <w:r xmlns:w="http://schemas.openxmlformats.org/wordprocessingml/2006/main">
        <w:t xml:space="preserve">2য় অনুচ্ছেদ: পল স্মরণ করেন কিভাবে তারা থেসালোনীয় বিশ্বাসীদের সাথে ভদ্রতা এবং স্নেহের সাথে আচরণ করেছিল (1 থিসালনীয় 2:7-12)। তিনি নিজেকে একজন নার্সিং মায়ের সাথে তুলনা করেন যিনি তার নিজের সন্তানদের যত্ন নেন। তারা শুধুমাত্র সুসমাচার শেয়ার করতে আগ্রহী ছিল না কিন্তু তাদের সাথে তাদের জীবন ভাগ করতে ইচ্ছুক ছিল। তারা দিনরাত কঠোর পরিশ্রম করেছিল যাতে ঈশ্বরের বাণী ঘোষণা করার সময় কারও উপর বোঝা না হয়। তারা তাদের পরামর্শ, উত্সাহিত এবং তাদের আহ্বান জানিয়েছিলেন যেমন একজন পিতা তার সন্তানদের সাথে করেন, তাদেরকে ঈশ্বরের আহ্বানের যোগ্য জীবনযাপন করার আহ্বান জানান।</w:t>
      </w:r>
    </w:p>
    <w:p w14:paraId="2929F092" w14:textId="77777777" w:rsidR="000F7377" w:rsidRDefault="000F7377"/>
    <w:p w14:paraId="48FEE841" w14:textId="77777777" w:rsidR="000F7377" w:rsidRDefault="000F7377">
      <w:r xmlns:w="http://schemas.openxmlformats.org/wordprocessingml/2006/main">
        <w:t xml:space="preserve">3য় অনুচ্ছেদ: থিসালনীয় বিশ্বাসীরা কীভাবে ঈশ্বরের বাক্য গ্রহণ করেছিল তার জন্য পল কৃতজ্ঞতা প্রকাশ করে অধ্যায়টি শেষ হয়েছে (1 থিসালনীয় 2:13-16)। তিনি এটিকে সত্য হিসাবে গ্রহণ করার জন্য তাদের প্রশংসা করেন - নিছক মানুষের কথা নয় - এবং নিজেদের মধ্যে এর রূপান্তরকারী শক্তিকে স্বীকার করেছেন। তাদের নিজেদের দেশবাসীর কাছ থেকে নিপীড়নের সম্মুখীন হওয়া সত্ত্বেও-অন্যান্য গীর্জার অভিজ্ঞতার মতোই-তাদের বিশ্বাস দৃঢ় ছিল। অত্যাচারীরা সুসমাচার প্রচারে বাধা হয়ে দাঁড়ায় কিন্তু খ্রীষ্টকে প্রত্যাখ্যান করার কারণে ঐশ্বরিক বিচারের সম্মুখীন হয়।</w:t>
      </w:r>
    </w:p>
    <w:p w14:paraId="7620EFEF" w14:textId="77777777" w:rsidR="000F7377" w:rsidRDefault="000F7377"/>
    <w:p w14:paraId="68A19A5C" w14:textId="77777777" w:rsidR="000F7377" w:rsidRDefault="000F7377">
      <w:r xmlns:w="http://schemas.openxmlformats.org/wordprocessingml/2006/main">
        <w:t xml:space="preserve">সংক্ষেপে,</w:t>
      </w:r>
    </w:p>
    <w:p w14:paraId="1AABA30D" w14:textId="77777777" w:rsidR="000F7377" w:rsidRDefault="000F7377">
      <w:r xmlns:w="http://schemas.openxmlformats.org/wordprocessingml/2006/main">
        <w:t xml:space="preserve">1 থিসালোনীয়দের অধ্যায় 2 পলের পরিচর্যায় সততা, থেসালোনীয় বিশ্বাসীদের প্রতি তার ভালবাসা এবং সুসমাচারের বার্তা তাদের অভ্যর্থনা তুলে ধরে।</w:t>
      </w:r>
    </w:p>
    <w:p w14:paraId="459AE537" w14:textId="77777777" w:rsidR="000F7377" w:rsidRDefault="000F7377">
      <w:r xmlns:w="http://schemas.openxmlformats.org/wordprocessingml/2006/main">
        <w:t xml:space="preserve">পল জোর দিয়েছিলেন যে তিনি এবং তার সঙ্গীরা মানুষের অনুমোদন চাওয়ার চেয়ে আন্তরিকতা এবং ঈশ্বরকে খুশি করার আকাঙ্ক্ষার সাথে প্রচার করেছিলেন। তারা থিসালোনীয়দের সাথে ভদ্রতা এবং স্নেহের সাথে আচরণ করেছিল, কেবল সুসমাচারই নয়, তাদের জীবনও ভাগ করেছিল। পল নিজেকে একজন লালনপালনকারী মা এবং একজন যত্নশীল পিতার সাথে তুলনা করেন যিনি তাদের যোগ্য জীবনযাপন করার পরামর্শ দেন।</w:t>
      </w:r>
    </w:p>
    <w:p w14:paraId="6258515C" w14:textId="77777777" w:rsidR="000F7377" w:rsidRDefault="000F7377"/>
    <w:p w14:paraId="71362337" w14:textId="77777777" w:rsidR="000F7377" w:rsidRDefault="000F7377">
      <w:r xmlns:w="http://schemas.openxmlformats.org/wordprocessingml/2006/main">
        <w:t xml:space="preserve">তিনি কৃতজ্ঞতা প্রকাশ করেন যে কীভাবে তারা ঈশ্বরের বাক্যকে সত্য হিসাবে গ্রহণ করেছিল এবং নিপীড়নের মুখে তাদের ধৈর্য্য স্বীকার করে। অধ্যায়টি উল্লেখ করে যে যারা তাদের বিরোধিতা করেছিল তারা খ্রীষ্টকে প্রত্যাখ্যান করার জন্য ঐশ্বরিক বিচারের সম্মুখীন হয়েছিল। এই অধ্যায়টি পলের যাজকীয় যত্ন, সুসমাচার প্রচারের প্রতি তার প্রতিশ্রুতি এবং প্রতিকূলতার মধ্যে থেসালোনীয়দের বিশ্বস্ততা তুলে ধরে।</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থিসালনীকীয় 2:1 ভাইয়েরা, তোমরা নিজেরাই জান, তোমাদের কাছে আমাদের প্রবেশের পথটি বৃথা যায়নি৷</w:t>
      </w:r>
    </w:p>
    <w:p w14:paraId="3B1DCCA5" w14:textId="77777777" w:rsidR="000F7377" w:rsidRDefault="000F7377"/>
    <w:p w14:paraId="0140A692" w14:textId="77777777" w:rsidR="000F7377" w:rsidRDefault="000F7377">
      <w:r xmlns:w="http://schemas.openxmlformats.org/wordprocessingml/2006/main">
        <w:t xml:space="preserve">পল এবং তার সঙ্গীরা নিরর্থক থেসালোনিকায় আসেননি, কিন্তু সুসমাচার প্রচারের উদ্দেশ্য নিয়ে।</w:t>
      </w:r>
    </w:p>
    <w:p w14:paraId="2842CD3D" w14:textId="77777777" w:rsidR="000F7377" w:rsidRDefault="000F7377"/>
    <w:p w14:paraId="25C8585B" w14:textId="77777777" w:rsidR="000F7377" w:rsidRDefault="000F7377">
      <w:r xmlns:w="http://schemas.openxmlformats.org/wordprocessingml/2006/main">
        <w:t xml:space="preserve">1. গসপেল প্রচারের শক্তি</w:t>
      </w:r>
    </w:p>
    <w:p w14:paraId="11F26D12" w14:textId="77777777" w:rsidR="000F7377" w:rsidRDefault="000F7377"/>
    <w:p w14:paraId="1C4F0ABE" w14:textId="77777777" w:rsidR="000F7377" w:rsidRDefault="000F7377">
      <w:r xmlns:w="http://schemas.openxmlformats.org/wordprocessingml/2006/main">
        <w:t xml:space="preserve">2. আমাদের জীবনের জন্য ঈশ্বরের পরিকল্পনা</w:t>
      </w:r>
    </w:p>
    <w:p w14:paraId="1F5BE9E3" w14:textId="77777777" w:rsidR="000F7377" w:rsidRDefault="000F7377"/>
    <w:p w14:paraId="242876E8" w14:textId="77777777" w:rsidR="000F7377" w:rsidRDefault="000F7377">
      <w:r xmlns:w="http://schemas.openxmlformats.org/wordprocessingml/2006/main">
        <w:t xml:space="preserve">1. রোমানস 10:14-17 - প্রচারক ছাড়া তারা কীভাবে শুনবে?</w:t>
      </w:r>
    </w:p>
    <w:p w14:paraId="3F665E69" w14:textId="77777777" w:rsidR="000F7377" w:rsidRDefault="000F7377"/>
    <w:p w14:paraId="5540C636" w14:textId="77777777" w:rsidR="000F7377" w:rsidRDefault="000F7377">
      <w:r xmlns:w="http://schemas.openxmlformats.org/wordprocessingml/2006/main">
        <w:t xml:space="preserve">2. প্রেরিত 4:31 - এবং যখন তারা প্রার্থনা করেছিল, তারা যেখানে একত্রিত হয়েছিল সেই জায়গাটি কেঁপে উঠল; এবং তারা সকলেই পবিত্র আত্মায় পরিপূর্ণ ছিল, এবং তারা সাহসের সাথে ঈশ্বরের বাক্য বলেছিল৷</w:t>
      </w:r>
    </w:p>
    <w:p w14:paraId="3100E288" w14:textId="77777777" w:rsidR="000F7377" w:rsidRDefault="000F7377"/>
    <w:p w14:paraId="09FF37E1" w14:textId="77777777" w:rsidR="000F7377" w:rsidRDefault="000F7377">
      <w:r xmlns:w="http://schemas.openxmlformats.org/wordprocessingml/2006/main">
        <w:t xml:space="preserve">1 থিসালোনীয় 2:2 কিন্তু এর পরেও আমরা আগেও কষ্ট সহ্য করেছি, এবং লজ্জাজনকভাবে অনুতপ্ত হয়েছি, যেমন আপনি জানেন, ফিলিপীতে, আমরা আমাদের ঈশ্বরে অনেক তর্কের সাথে আপনার কাছে ঈশ্বরের সুসমাচার বলার জন্য সাহসী ছিলাম।</w:t>
      </w:r>
    </w:p>
    <w:p w14:paraId="1F0F5642" w14:textId="77777777" w:rsidR="000F7377" w:rsidRDefault="000F7377"/>
    <w:p w14:paraId="2A6CD933" w14:textId="77777777" w:rsidR="000F7377" w:rsidRDefault="000F7377">
      <w:r xmlns:w="http://schemas.openxmlformats.org/wordprocessingml/2006/main">
        <w:t xml:space="preserve">পল এবং তার সঙ্গীরা ফিলিপিতে নিপীড়নের শিকার হয়েছিল কিন্তু তবুও ঈশ্বরের সুসমাচার ঘোষণা করতে সাহসী ছিল।</w:t>
      </w:r>
    </w:p>
    <w:p w14:paraId="2CD54E59" w14:textId="77777777" w:rsidR="000F7377" w:rsidRDefault="000F7377"/>
    <w:p w14:paraId="0E2B777D" w14:textId="77777777" w:rsidR="000F7377" w:rsidRDefault="000F7377">
      <w:r xmlns:w="http://schemas.openxmlformats.org/wordprocessingml/2006/main">
        <w:t xml:space="preserve">1. প্রতিকূলতার মুখোমুখি হলে, ঈশ্বরের শক্তিতে শক্ত হয়ে দাঁড়ান।</w:t>
      </w:r>
    </w:p>
    <w:p w14:paraId="3493B101" w14:textId="77777777" w:rsidR="000F7377" w:rsidRDefault="000F7377"/>
    <w:p w14:paraId="20FA4EDA" w14:textId="77777777" w:rsidR="000F7377" w:rsidRDefault="000F7377">
      <w:r xmlns:w="http://schemas.openxmlformats.org/wordprocessingml/2006/main">
        <w:t xml:space="preserve">2. ঈশ্বরের ইচ্ছার প্রতি বাধ্যতা আমাদেরকে কঠিন সময়ে সাহসী থাকতে সাহায্য করতে পারে।</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61CC4213" w14:textId="77777777" w:rsidR="000F7377" w:rsidRDefault="000F7377"/>
    <w:p w14:paraId="740FC444" w14:textId="77777777" w:rsidR="000F7377" w:rsidRDefault="000F7377">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1BE95E17" w14:textId="77777777" w:rsidR="000F7377" w:rsidRDefault="000F7377"/>
    <w:p w14:paraId="62CB55B8" w14:textId="77777777" w:rsidR="000F7377" w:rsidRDefault="000F7377">
      <w:r xmlns:w="http://schemas.openxmlformats.org/wordprocessingml/2006/main">
        <w:t xml:space="preserve">1 থিসালোনীয় 2:3 কারণ আমাদের উপদেশ ছলনা, অশুচিতা বা প্রতারণার ছিল না:</w:t>
      </w:r>
    </w:p>
    <w:p w14:paraId="2DA46AFB" w14:textId="77777777" w:rsidR="000F7377" w:rsidRDefault="000F7377"/>
    <w:p w14:paraId="17A8F1AF" w14:textId="77777777" w:rsidR="000F7377" w:rsidRDefault="000F7377">
      <w:r xmlns:w="http://schemas.openxmlformats.org/wordprocessingml/2006/main">
        <w:t xml:space="preserve">উত্তরণ প্রতারণা, অপবিত্রতা বা প্রতারণা ছাড়াই উপদেশ দেওয়া হয়েছিল।</w:t>
      </w:r>
    </w:p>
    <w:p w14:paraId="474C7986" w14:textId="77777777" w:rsidR="000F7377" w:rsidRDefault="000F7377"/>
    <w:p w14:paraId="5BDEF74C" w14:textId="77777777" w:rsidR="000F7377" w:rsidRDefault="000F7377">
      <w:r xmlns:w="http://schemas.openxmlformats.org/wordprocessingml/2006/main">
        <w:t xml:space="preserve">1. প্রামাণিক উপদেশের শক্তি</w:t>
      </w:r>
    </w:p>
    <w:p w14:paraId="13C214D9" w14:textId="77777777" w:rsidR="000F7377" w:rsidRDefault="000F7377"/>
    <w:p w14:paraId="17A69470" w14:textId="77777777" w:rsidR="000F7377" w:rsidRDefault="000F7377">
      <w:r xmlns:w="http://schemas.openxmlformats.org/wordprocessingml/2006/main">
        <w:t xml:space="preserve">2. আমাদের উৎসাহে সততা দেখানো</w:t>
      </w:r>
    </w:p>
    <w:p w14:paraId="6C994ABA" w14:textId="77777777" w:rsidR="000F7377" w:rsidRDefault="000F7377"/>
    <w:p w14:paraId="4FD4AAB2" w14:textId="77777777" w:rsidR="000F7377" w:rsidRDefault="000F7377">
      <w:r xmlns:w="http://schemas.openxmlformats.org/wordprocessingml/2006/main">
        <w:t xml:space="preserve">1. কলসিয়ানস 3:12-14 - তাহলে, ঈশ্বরের মনোনীত ব্যক্তি হিসাবে, পবিত্র এবং প্রিয়, সহানুভূতিশীল হৃদয়, দয়া, নম্রতা, নম্রতা এবং ধৈর্য পরিধান করুন৷</w:t>
      </w:r>
    </w:p>
    <w:p w14:paraId="2CA54283" w14:textId="77777777" w:rsidR="000F7377" w:rsidRDefault="000F7377"/>
    <w:p w14:paraId="5AF558E1" w14:textId="77777777" w:rsidR="000F7377" w:rsidRDefault="000F7377">
      <w:r xmlns:w="http://schemas.openxmlformats.org/wordprocessingml/2006/main">
        <w:t xml:space="preserve">2. জেমস 1:19-21 - আমার প্রিয় ভাইয়েরা এটা জানুন: প্রত্যেক ব্যক্তি শুনতে দ্রুত, কথা বলতে ধীর, রাগ করতে ধীর হোক; কারণ মানুষের রাগ ঈশ্বরের ধার্মিকতা উৎপন্ন করে না।</w:t>
      </w:r>
    </w:p>
    <w:p w14:paraId="115F9FE9" w14:textId="77777777" w:rsidR="000F7377" w:rsidRDefault="000F7377"/>
    <w:p w14:paraId="1C865DE7" w14:textId="77777777" w:rsidR="000F7377" w:rsidRDefault="000F7377">
      <w:r xmlns:w="http://schemas.openxmlformats.org/wordprocessingml/2006/main">
        <w:t xml:space="preserve">1 Thessalonian 2:4 কিন্তু ঈশ্বরের কাছ থেকে যেমন আমাদের সুসমাচারের প্রতি আস্থা রাখার অনুমতি দেওয়া হয়েছিল, তেমনি আমরা কথা বলি; মানুষকে খুশি করার মতো নয়, কিন্তু ঈশ্বর, যিনি আমাদের হৃদয় পরীক্ষা করেন৷</w:t>
      </w:r>
    </w:p>
    <w:p w14:paraId="69CD197E" w14:textId="77777777" w:rsidR="000F7377" w:rsidRDefault="000F7377"/>
    <w:p w14:paraId="7C57E7E9" w14:textId="77777777" w:rsidR="000F7377" w:rsidRDefault="000F7377">
      <w:r xmlns:w="http://schemas.openxmlformats.org/wordprocessingml/2006/main">
        <w:t xml:space="preserve">পল ব্যাখ্যা করেছেন যে তিনি এবং অন্যান্য প্রেরিতদের সুসমাচারের দায়িত্ব দেওয়া হয়েছে এবং ঈশ্বরের ইচ্ছা অনুসারে কথা বলে, পুরুষদের খুশি করার জন্য নয়।</w:t>
      </w:r>
    </w:p>
    <w:p w14:paraId="5368E07C" w14:textId="77777777" w:rsidR="000F7377" w:rsidRDefault="000F7377"/>
    <w:p w14:paraId="7978E536" w14:textId="77777777" w:rsidR="000F7377" w:rsidRDefault="000F7377">
      <w:r xmlns:w="http://schemas.openxmlformats.org/wordprocessingml/2006/main">
        <w:t xml:space="preserve">1. ঈশ্বরের আহ্বানে বিশ্বাস করা: সাহস এবং কর্তৃত্বের সাথে সুসমাচার কীভাবে অনুসরণ করা যায়</w:t>
      </w:r>
    </w:p>
    <w:p w14:paraId="2DFE4599" w14:textId="77777777" w:rsidR="000F7377" w:rsidRDefault="000F7377"/>
    <w:p w14:paraId="0EC0D786" w14:textId="77777777" w:rsidR="000F7377" w:rsidRDefault="000F7377">
      <w:r xmlns:w="http://schemas.openxmlformats.org/wordprocessingml/2006/main">
        <w:t xml:space="preserve">2. ঈশ্বরের ইচ্ছা অনুসরণ করা: কেন পুরুষদের খুশি করা আমাদের সর্বোচ্চ অগ্রাধিকার হওয়া উচিত নয়</w:t>
      </w:r>
    </w:p>
    <w:p w14:paraId="1718FA76" w14:textId="77777777" w:rsidR="000F7377" w:rsidRDefault="000F7377"/>
    <w:p w14:paraId="344D3EFC" w14:textId="77777777" w:rsidR="000F7377" w:rsidRDefault="000F7377">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14:paraId="12761348" w14:textId="77777777" w:rsidR="000F7377" w:rsidRDefault="000F7377"/>
    <w:p w14:paraId="56CE5A71" w14:textId="77777777" w:rsidR="000F7377" w:rsidRDefault="000F7377">
      <w:r xmlns:w="http://schemas.openxmlformats.org/wordprocessingml/2006/main">
        <w:t xml:space="preserve">2.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45707E1D" w14:textId="77777777" w:rsidR="000F7377" w:rsidRDefault="000F7377"/>
    <w:p w14:paraId="07A2E8F1" w14:textId="77777777" w:rsidR="000F7377" w:rsidRDefault="000F7377">
      <w:r xmlns:w="http://schemas.openxmlformats.org/wordprocessingml/2006/main">
        <w:t xml:space="preserve">1 Thessalonian 2:5 কারণ আমরা কোন সময়েই তোষামোদকারী শব্দ ব্যবহার করিনি, যেমনটা আপনারা জানেন, না লোভের ক্লোক; ঈশ্বর সাক্ষী:</w:t>
      </w:r>
    </w:p>
    <w:p w14:paraId="0FCF2731" w14:textId="77777777" w:rsidR="000F7377" w:rsidRDefault="000F7377"/>
    <w:p w14:paraId="191F3AC6" w14:textId="77777777" w:rsidR="000F7377" w:rsidRDefault="000F7377">
      <w:r xmlns:w="http://schemas.openxmlformats.org/wordprocessingml/2006/main">
        <w:t xml:space="preserve">প্রেরিত পল থিসালনীয়দের আশ্বস্ত করেছেন যে তিনি এবং তার সঙ্গীরা সুসমাচার প্রচার করার সময় কখনো তোষামোদ করেননি বা তাদের সুবিধা নেওয়ার চেষ্টা করেননি।</w:t>
      </w:r>
    </w:p>
    <w:p w14:paraId="5E1E8BB4" w14:textId="77777777" w:rsidR="000F7377" w:rsidRDefault="000F7377"/>
    <w:p w14:paraId="54E2670F" w14:textId="77777777" w:rsidR="000F7377" w:rsidRDefault="000F7377">
      <w:r xmlns:w="http://schemas.openxmlformats.org/wordprocessingml/2006/main">
        <w:t xml:space="preserve">1. গসপেলের ঘোষণায় সততার শক্তি</w:t>
      </w:r>
    </w:p>
    <w:p w14:paraId="0C988F28" w14:textId="77777777" w:rsidR="000F7377" w:rsidRDefault="000F7377"/>
    <w:p w14:paraId="53B8A9CD" w14:textId="77777777" w:rsidR="000F7377" w:rsidRDefault="000F7377">
      <w:r xmlns:w="http://schemas.openxmlformats.org/wordprocessingml/2006/main">
        <w:t xml:space="preserve">2. ঈশ্বরের সেবা করার সময় সততার গুরুত্ব</w:t>
      </w:r>
    </w:p>
    <w:p w14:paraId="6E57071E" w14:textId="77777777" w:rsidR="000F7377" w:rsidRDefault="000F7377"/>
    <w:p w14:paraId="1BB90E73" w14:textId="77777777" w:rsidR="000F7377" w:rsidRDefault="000F7377">
      <w:r xmlns:w="http://schemas.openxmlformats.org/wordprocessingml/2006/main">
        <w:t xml:space="preserve">1. জন 15:13 - "একজন মানুষ তার বন্ধুদের জন্য তার জীবন বিলিয়ে দেয়, এর চেয়ে বড় ভালবাসা আর কারো নেই।"</w:t>
      </w:r>
    </w:p>
    <w:p w14:paraId="256C11B1" w14:textId="77777777" w:rsidR="000F7377" w:rsidRDefault="000F7377"/>
    <w:p w14:paraId="3DEF8AD1" w14:textId="77777777" w:rsidR="000F7377" w:rsidRDefault="000F7377">
      <w:r xmlns:w="http://schemas.openxmlformats.org/wordprocessingml/2006/main">
        <w:t xml:space="preserve">2. হিতোপদেশ 11:3 - "সঠিকদের সততা তাদের পথ দেখাবে; কিন্তু সীমালঙ্ঘনকারীদের বিকৃততা তাদের ধ্বংস করবে।"</w:t>
      </w:r>
    </w:p>
    <w:p w14:paraId="29AD53C3" w14:textId="77777777" w:rsidR="000F7377" w:rsidRDefault="000F7377"/>
    <w:p w14:paraId="79731F87" w14:textId="77777777" w:rsidR="000F7377" w:rsidRDefault="000F7377">
      <w:r xmlns:w="http://schemas.openxmlformats.org/wordprocessingml/2006/main">
        <w:t xml:space="preserve">1 থিসালনীকীয় 2:6 আমরা যখন খ্রীষ্টের প্রেরিত হিসাবে বোঝা হয়ে উঠতাম, তখনও আমরা মানুষের কাছে গৌরব কামনা করিনি, আপনার বা অন্যদেরও না।</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প্রেরিত পল এবং তার সঙ্গীরা থেসালোনীয়দের বা অন্য কারো কাছ থেকে গৌরব কামনা করেননি, যদিও তাদের বোঝা হওয়ার অধিকার ছিল।</w:t>
      </w:r>
    </w:p>
    <w:p w14:paraId="6DE0D51A" w14:textId="77777777" w:rsidR="000F7377" w:rsidRDefault="000F7377"/>
    <w:p w14:paraId="655C35DD" w14:textId="77777777" w:rsidR="000F7377" w:rsidRDefault="000F7377">
      <w:r xmlns:w="http://schemas.openxmlformats.org/wordprocessingml/2006/main">
        <w:t xml:space="preserve">1. নম্রতার শক্তি: বোঝাহীন বিশ্বে কীভাবে বোঝাহীন হওয়া যায়</w:t>
      </w:r>
    </w:p>
    <w:p w14:paraId="1D8B3D06" w14:textId="77777777" w:rsidR="000F7377" w:rsidRDefault="000F7377"/>
    <w:p w14:paraId="01B0CB93" w14:textId="77777777" w:rsidR="000F7377" w:rsidRDefault="000F7377">
      <w:r xmlns:w="http://schemas.openxmlformats.org/wordprocessingml/2006/main">
        <w:t xml:space="preserve">2. অন্যদেরকে নিজেদের চেয়ে গুরুত্বপূর্ণ হিসেবে দেখা: প্রেরিতদের উদাহরণ</w:t>
      </w:r>
    </w:p>
    <w:p w14:paraId="767E894F" w14:textId="77777777" w:rsidR="000F7377" w:rsidRDefault="000F7377"/>
    <w:p w14:paraId="6F66A3C5" w14:textId="77777777" w:rsidR="000F7377" w:rsidRDefault="000F7377">
      <w:r xmlns:w="http://schemas.openxmlformats.org/wordprocessingml/2006/main">
        <w:t xml:space="preserve">1. ফিলিপীয় 2:3-4: “স্বার্থপর উচ্চাকাঙ্ক্ষা বা নিরর্থক অহংকার থেকে কিছুই করবেন না। বরং, নম্রতার সাথে অন্যদেরকে নিজের থেকে বেশি মূল্য দিন, নিজের স্বার্থের দিকে না তাকিয়ে প্রত্যেকে অন্যের স্বার্থের দিকে তাকান।”</w:t>
      </w:r>
    </w:p>
    <w:p w14:paraId="4FA5A816" w14:textId="77777777" w:rsidR="000F7377" w:rsidRDefault="000F7377"/>
    <w:p w14:paraId="212E4702" w14:textId="77777777" w:rsidR="000F7377" w:rsidRDefault="000F7377">
      <w:r xmlns:w="http://schemas.openxmlformats.org/wordprocessingml/2006/main">
        <w:t xml:space="preserve">2. ম্যাথু 20:28: "যেমন মানবপুত্র সেবা পেতে আসেননি, বরং সেবা করতে এবং অনেকের মুক্তির মূল্য হিসেবে নিজের জীবন দিতে আসেন।"</w:t>
      </w:r>
    </w:p>
    <w:p w14:paraId="0766EA9A" w14:textId="77777777" w:rsidR="000F7377" w:rsidRDefault="000F7377"/>
    <w:p w14:paraId="1242C561" w14:textId="77777777" w:rsidR="000F7377" w:rsidRDefault="000F7377">
      <w:r xmlns:w="http://schemas.openxmlformats.org/wordprocessingml/2006/main">
        <w:t xml:space="preserve">1 Thessalonian 2:7 কিন্তু আমরা তোমাদের মধ্যে কোমল ছিলাম, যেমন একজন সেবিকা তার সন্তানদের লালনপালন করে:</w:t>
      </w:r>
    </w:p>
    <w:p w14:paraId="269ACCE4" w14:textId="77777777" w:rsidR="000F7377" w:rsidRDefault="000F7377"/>
    <w:p w14:paraId="1BB31894" w14:textId="77777777" w:rsidR="000F7377" w:rsidRDefault="000F7377">
      <w:r xmlns:w="http://schemas.openxmlformats.org/wordprocessingml/2006/main">
        <w:t xml:space="preserve">পল এবং তার সঙ্গীরা থেসালোনীয়দের সাথে এমন আচরণ করেছিলেন যেমন একজন নার্স তার বাচ্চাদের সাথে ভদ্রতা এবং যত্নের সাথে আচরণ করে।</w:t>
      </w:r>
    </w:p>
    <w:p w14:paraId="40C29FC3" w14:textId="77777777" w:rsidR="000F7377" w:rsidRDefault="000F7377"/>
    <w:p w14:paraId="0577C5F3" w14:textId="77777777" w:rsidR="000F7377" w:rsidRDefault="000F7377">
      <w:r xmlns:w="http://schemas.openxmlformats.org/wordprocessingml/2006/main">
        <w:t xml:space="preserve">1. "ভদ্রতা: ভালবাসার প্রকৃত পরিমাপ"</w:t>
      </w:r>
    </w:p>
    <w:p w14:paraId="5EF1A10A" w14:textId="77777777" w:rsidR="000F7377" w:rsidRDefault="000F7377"/>
    <w:p w14:paraId="76BBEB73" w14:textId="77777777" w:rsidR="000F7377" w:rsidRDefault="000F7377">
      <w:r xmlns:w="http://schemas.openxmlformats.org/wordprocessingml/2006/main">
        <w:t xml:space="preserve">2. "শিশু লালন: জীবনের জন্য একটি মডেল"</w:t>
      </w:r>
    </w:p>
    <w:p w14:paraId="22448D6B" w14:textId="77777777" w:rsidR="000F7377" w:rsidRDefault="000F7377"/>
    <w:p w14:paraId="3AF2186A" w14:textId="77777777" w:rsidR="000F7377" w:rsidRDefault="000F7377">
      <w:r xmlns:w="http://schemas.openxmlformats.org/wordprocessingml/2006/main">
        <w:t xml:space="preserve">1. 1 থিসালনীকীয় 2:7</w:t>
      </w:r>
    </w:p>
    <w:p w14:paraId="749F6C7A" w14:textId="77777777" w:rsidR="000F7377" w:rsidRDefault="000F7377"/>
    <w:p w14:paraId="23117996" w14:textId="77777777" w:rsidR="000F7377" w:rsidRDefault="000F7377">
      <w:r xmlns:w="http://schemas.openxmlformats.org/wordprocessingml/2006/main">
        <w:t xml:space="preserve">2. ম্যাথু 11:29-30 - "আমার জোয়াল আপনার উপর নিন, এবং আমার সম্পর্কে শিখুন; কারণ আমি নম্র এবং হৃদয়ে নম্র: এবং আপনি আপনার আত্মার কাছে বিশ্রাম পাবেন।"</w:t>
      </w:r>
    </w:p>
    <w:p w14:paraId="70722D4E" w14:textId="77777777" w:rsidR="000F7377" w:rsidRDefault="000F7377"/>
    <w:p w14:paraId="674103EB" w14:textId="77777777" w:rsidR="000F7377" w:rsidRDefault="000F7377">
      <w:r xmlns:w="http://schemas.openxmlformats.org/wordprocessingml/2006/main">
        <w:t xml:space="preserve">1 থিসালনীকীয় 2:8 তাই আমরা আপনার প্রতি স্নেহপূর্ণভাবে আকাঙ্ক্ষিত হয়ে, আমরা আপনাকে কেবল ঈশ্বরের সুসমাচারই নয়, আমাদের নিজেদের আত্মাও দিতে ইচ্ছুক ছিলাম, কারণ আপনি আমাদের প্রিয় ছিলেন।</w:t>
      </w:r>
    </w:p>
    <w:p w14:paraId="44402E81" w14:textId="77777777" w:rsidR="000F7377" w:rsidRDefault="000F7377"/>
    <w:p w14:paraId="6D44E66C" w14:textId="77777777" w:rsidR="000F7377" w:rsidRDefault="000F7377">
      <w:r xmlns:w="http://schemas.openxmlformats.org/wordprocessingml/2006/main">
        <w:t xml:space="preserve">পল থিসালোনিয়ানদের এত পছন্দ করেছিলেন যে তিনি তাদের শুধু ঈশ্বরের সুসমাচারই নয়, নিজেও দিতে ইচ্ছুক ছিলেন।</w:t>
      </w:r>
    </w:p>
    <w:p w14:paraId="0748BC17" w14:textId="77777777" w:rsidR="000F7377" w:rsidRDefault="000F7377"/>
    <w:p w14:paraId="0C6485C4" w14:textId="77777777" w:rsidR="000F7377" w:rsidRDefault="000F7377">
      <w:r xmlns:w="http://schemas.openxmlformats.org/wordprocessingml/2006/main">
        <w:t xml:space="preserve">1. ভালবাসার শক্তি - কিভাবে থিসালনীয়দের প্রতি পলের ভালবাসা তাদের গসপেল দিয়েছে</w:t>
      </w:r>
    </w:p>
    <w:p w14:paraId="076C67A7" w14:textId="77777777" w:rsidR="000F7377" w:rsidRDefault="000F7377"/>
    <w:p w14:paraId="64D13507" w14:textId="77777777" w:rsidR="000F7377" w:rsidRDefault="000F7377">
      <w:r xmlns:w="http://schemas.openxmlformats.org/wordprocessingml/2006/main">
        <w:t xml:space="preserve">2. সম্পর্কের মূল্য - কীভাবে পল থিসালনীয়দের দেখিয়েছিলেন যে তারা তাঁর কাছে কতটা প্রিয় ছিল</w:t>
      </w:r>
    </w:p>
    <w:p w14:paraId="48EC32B2" w14:textId="77777777" w:rsidR="000F7377" w:rsidRDefault="000F7377"/>
    <w:p w14:paraId="2861B8BF" w14:textId="77777777" w:rsidR="000F7377" w:rsidRDefault="000F7377">
      <w:r xmlns:w="http://schemas.openxmlformats.org/wordprocessingml/2006/main">
        <w:t xml:space="preserve">1. জন 3:16 - কারণ ঈশ্বর জগতকে এতটাই ভালোবাসলেন যে তিনি তাঁর একমাত্র পুত্রকে দান করলেন, যাতে যে কেউ তাকে বিশ্বাস করে সে বিনষ্ট না হয় তবে অনন্ত জীবন পায়৷</w:t>
      </w:r>
    </w:p>
    <w:p w14:paraId="47F9484F" w14:textId="77777777" w:rsidR="000F7377" w:rsidRDefault="000F7377"/>
    <w:p w14:paraId="4157DF22" w14:textId="77777777" w:rsidR="000F7377" w:rsidRDefault="000F7377">
      <w:r xmlns:w="http://schemas.openxmlformats.org/wordprocessingml/2006/main">
        <w:t xml:space="preserve">2. রোমানস 12:10 - প্রেমে একে অপরের প্রতি নিবেদিত হন। নিজেদের উপরে একে অপরকে সম্মান করুন।</w:t>
      </w:r>
    </w:p>
    <w:p w14:paraId="6317EC6C" w14:textId="77777777" w:rsidR="000F7377" w:rsidRDefault="000F7377"/>
    <w:p w14:paraId="27D5D99B" w14:textId="77777777" w:rsidR="000F7377" w:rsidRDefault="000F7377">
      <w:r xmlns:w="http://schemas.openxmlformats.org/wordprocessingml/2006/main">
        <w:t xml:space="preserve">1 থিসালোনীয় 2:9 কারণ, ভাইয়েরা, আমাদের শ্রম ও পরিশ্রমের কথা আপনারা মনে রেখেছেন: দিনরাত পরিশ্রম করার জন্য, কারণ আমরা তোমাদের কারও কাছে দায়বদ্ধ থাকব না, আমরা তোমাদের কাছে ঈশ্বরের সুসমাচার প্রচার করেছি।</w:t>
      </w:r>
    </w:p>
    <w:p w14:paraId="5209D823" w14:textId="77777777" w:rsidR="000F7377" w:rsidRDefault="000F7377"/>
    <w:p w14:paraId="5EB5A5D5" w14:textId="77777777" w:rsidR="000F7377" w:rsidRDefault="000F7377">
      <w:r xmlns:w="http://schemas.openxmlformats.org/wordprocessingml/2006/main">
        <w:t xml:space="preserve">পল এবং তার সঙ্গীরা তাদের বোঝা না হয়ে থেসালোনীয়দের কাছে ঈশ্বরের সুসমাচার প্রচার করার জন্য কঠোর পরিশ্রম করেছিলেন।</w:t>
      </w:r>
    </w:p>
    <w:p w14:paraId="79A7C487" w14:textId="77777777" w:rsidR="000F7377" w:rsidRDefault="000F7377"/>
    <w:p w14:paraId="342B5B51" w14:textId="77777777" w:rsidR="000F7377" w:rsidRDefault="000F7377">
      <w:r xmlns:w="http://schemas.openxmlformats.org/wordprocessingml/2006/main">
        <w:t xml:space="preserve">1. বিনিময়ে কিছু আশা না করে ঈশ্বরের সেবা করার আনন্দ</w:t>
      </w:r>
    </w:p>
    <w:p w14:paraId="7E5AF808" w14:textId="77777777" w:rsidR="000F7377" w:rsidRDefault="000F7377"/>
    <w:p w14:paraId="02EA414C" w14:textId="77777777" w:rsidR="000F7377" w:rsidRDefault="000F7377">
      <w:r xmlns:w="http://schemas.openxmlformats.org/wordprocessingml/2006/main">
        <w:t xml:space="preserve">2. অসুবিধা সত্ত্বেও ঈশ্বরের সেবায় অধ্যবসায়</w:t>
      </w:r>
    </w:p>
    <w:p w14:paraId="6FD7B3C8" w14:textId="77777777" w:rsidR="000F7377" w:rsidRDefault="000F7377"/>
    <w:p w14:paraId="4119022F" w14:textId="77777777" w:rsidR="000F7377" w:rsidRDefault="000F7377">
      <w:r xmlns:w="http://schemas.openxmlformats.org/wordprocessingml/2006/main">
        <w:t xml:space="preserve">1. ম্যাথু 10:7-8 - এবং আপনি যেতে যেতে, এই বার্তা ঘোষণা করুন: 'স্বর্গের রাজ্য কাছাকাছি এসেছে।' </w:t>
      </w:r>
      <w:r xmlns:w="http://schemas.openxmlformats.org/wordprocessingml/2006/main">
        <w:lastRenderedPageBreak xmlns:w="http://schemas.openxmlformats.org/wordprocessingml/2006/main"/>
      </w:r>
      <w:r xmlns:w="http://schemas.openxmlformats.org/wordprocessingml/2006/main">
        <w:t xml:space="preserve">অসুস্থদের সুস্থ কর, মৃতদের জীবিত কর, যাদের কুষ্ঠ রোগ আছে তাদের শুচি কর, ভূত তাড়াও। অবাধে আপনি পেয়েছেন; অবাধে দিতে।</w:t>
      </w:r>
    </w:p>
    <w:p w14:paraId="77759FA9" w14:textId="77777777" w:rsidR="000F7377" w:rsidRDefault="000F7377"/>
    <w:p w14:paraId="767B0762" w14:textId="77777777" w:rsidR="000F7377" w:rsidRDefault="000F7377">
      <w:r xmlns:w="http://schemas.openxmlformats.org/wordprocessingml/2006/main">
        <w:t xml:space="preserve">2. হিব্রু 6:10 - ঈশ্বর অন্যায় নন; তিনি আপনার কাজ এবং আপনি যে ভালবাসা দেখিয়েছেন তা তিনি ভুলে যাবেন না কারণ আপনি তার লোকেদের সাহায্য করেছেন এবং তাদের সাহায্য করতে থাকবেন।</w:t>
      </w:r>
    </w:p>
    <w:p w14:paraId="68D73781" w14:textId="77777777" w:rsidR="000F7377" w:rsidRDefault="000F7377"/>
    <w:p w14:paraId="23794846" w14:textId="77777777" w:rsidR="000F7377" w:rsidRDefault="000F7377">
      <w:r xmlns:w="http://schemas.openxmlformats.org/wordprocessingml/2006/main">
        <w:t xml:space="preserve">1 Thessalonian 2:10 তোমরা সাক্ষী এবং ঈশ্বরও, আমরা তোমাদের মধ্যে যারা বিশ্বাসী তাদের মধ্যে কত পবিত্র, ন্যায়পরায়ণ এবং নির্দোষ আচরণ করেছি:</w:t>
      </w:r>
    </w:p>
    <w:p w14:paraId="7ED67B4B" w14:textId="77777777" w:rsidR="000F7377" w:rsidRDefault="000F7377"/>
    <w:p w14:paraId="0544F299" w14:textId="77777777" w:rsidR="000F7377" w:rsidRDefault="000F7377">
      <w:r xmlns:w="http://schemas.openxmlformats.org/wordprocessingml/2006/main">
        <w:t xml:space="preserve">প্রেরিত পল থিসালনীয় বিশ্বাসীদের মনে করিয়ে দেন যে তিনি এবং তার সঙ্গীরা তাদের মধ্যে কতটা পবিত্র এবং ন্যায়পরায়ণ ছিলেন।</w:t>
      </w:r>
    </w:p>
    <w:p w14:paraId="411B7EEB" w14:textId="77777777" w:rsidR="000F7377" w:rsidRDefault="000F7377"/>
    <w:p w14:paraId="56E0E512" w14:textId="77777777" w:rsidR="000F7377" w:rsidRDefault="000F7377">
      <w:r xmlns:w="http://schemas.openxmlformats.org/wordprocessingml/2006/main">
        <w:t xml:space="preserve">1. ন্যায়পরায়ণ জীবনযাপন: পল এবং তার সঙ্গীদের উদাহরণ</w:t>
      </w:r>
    </w:p>
    <w:p w14:paraId="0CC0CC5E" w14:textId="77777777" w:rsidR="000F7377" w:rsidRDefault="000F7377"/>
    <w:p w14:paraId="5B6CEA0B" w14:textId="77777777" w:rsidR="000F7377" w:rsidRDefault="000F7377">
      <w:r xmlns:w="http://schemas.openxmlformats.org/wordprocessingml/2006/main">
        <w:t xml:space="preserve">2. আমাদের জীবনে পবিত্রতা: পল এবং তার সঙ্গীদের একটি মডেল</w:t>
      </w:r>
    </w:p>
    <w:p w14:paraId="7C5B952A" w14:textId="77777777" w:rsidR="000F7377" w:rsidRDefault="000F7377"/>
    <w:p w14:paraId="60765F0C" w14:textId="77777777" w:rsidR="000F7377" w:rsidRDefault="000F7377">
      <w:r xmlns:w="http://schemas.openxmlformats.org/wordprocessingml/2006/main">
        <w:t xml:space="preserve">1. ম্যাথু 5:48 - নিখুঁত হোন, তাই, যেমন আপনার স্বর্গীয় পিতা নিখুঁত।</w:t>
      </w:r>
    </w:p>
    <w:p w14:paraId="382933B0" w14:textId="77777777" w:rsidR="000F7377" w:rsidRDefault="000F7377"/>
    <w:p w14:paraId="1FB0C919"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5C1F759C" w14:textId="77777777" w:rsidR="000F7377" w:rsidRDefault="000F7377"/>
    <w:p w14:paraId="3DEFBDFC" w14:textId="77777777" w:rsidR="000F7377" w:rsidRDefault="000F7377">
      <w:r xmlns:w="http://schemas.openxmlformats.org/wordprocessingml/2006/main">
        <w:t xml:space="preserve">1 থিসালনীকীয় 2:11 যেমন আপনি জানেন যে, আমরা কীভাবে একজন পিতা তার সন্তানদের মত করে তোমাদের প্রত্যেককে উৎসাহ ও সান্ত্বনা দিয়েছিলাম এবং আদেশ দিয়েছিলাম,</w:t>
      </w:r>
    </w:p>
    <w:p w14:paraId="31583DFF" w14:textId="77777777" w:rsidR="000F7377" w:rsidRDefault="000F7377"/>
    <w:p w14:paraId="214F2420" w14:textId="77777777" w:rsidR="000F7377" w:rsidRDefault="000F7377">
      <w:r xmlns:w="http://schemas.openxmlformats.org/wordprocessingml/2006/main">
        <w:t xml:space="preserve">পৌল থিসালনীয়দেরকে একজন প্রেমময় পিতা হিসেবে উৎসাহ, সান্ত্বনা এবং অভিযুক্ত করেছিলেন।</w:t>
      </w:r>
    </w:p>
    <w:p w14:paraId="742993D9" w14:textId="77777777" w:rsidR="000F7377" w:rsidRDefault="000F7377"/>
    <w:p w14:paraId="7A19DCD2" w14:textId="77777777" w:rsidR="000F7377" w:rsidRDefault="000F7377">
      <w:r xmlns:w="http://schemas.openxmlformats.org/wordprocessingml/2006/main">
        <w:t xml:space="preserve">1. একজন পিতার ভালবাসা: সহানুভূতি এবং উত্সাহ দেখানো</w:t>
      </w:r>
    </w:p>
    <w:p w14:paraId="4D396132" w14:textId="77777777" w:rsidR="000F7377" w:rsidRDefault="000F7377"/>
    <w:p w14:paraId="2D528D36" w14:textId="77777777" w:rsidR="000F7377" w:rsidRDefault="000F7377">
      <w:r xmlns:w="http://schemas.openxmlformats.org/wordprocessingml/2006/main">
        <w:t xml:space="preserve">2. উত্সাহের শক্তি: ঈশ্বরের ভালবাসার সাথে অন্যদের আশীর্বাদ করা</w:t>
      </w:r>
    </w:p>
    <w:p w14:paraId="5300267C" w14:textId="77777777" w:rsidR="000F7377" w:rsidRDefault="000F7377"/>
    <w:p w14:paraId="47D14308" w14:textId="77777777" w:rsidR="000F7377" w:rsidRDefault="000F7377">
      <w:r xmlns:w="http://schemas.openxmlformats.org/wordprocessingml/2006/main">
        <w:t xml:space="preserve">1. Ephesians 6:4, “পিতারা, তোমাদের সন্তানদের বিরক্ত করবেন না; পরিবর্তে, প্রভুর প্রশিক্ষণ ও নির্দেশে তাদের লালন-পালন করুন।"</w:t>
      </w:r>
    </w:p>
    <w:p w14:paraId="42055788" w14:textId="77777777" w:rsidR="000F7377" w:rsidRDefault="000F7377"/>
    <w:p w14:paraId="61FBDD23" w14:textId="77777777" w:rsidR="000F7377" w:rsidRDefault="000F7377">
      <w:r xmlns:w="http://schemas.openxmlformats.org/wordprocessingml/2006/main">
        <w:t xml:space="preserve">2. রোমানস 15:5, "ঈশ্বর যিনি ধৈর্য এবং উত্সাহ দেন, তিনি যেন খ্রীষ্ট যীশুর মত একে অপরের প্রতি একই মনোভাব রাখেন।"</w:t>
      </w:r>
    </w:p>
    <w:p w14:paraId="165F74AA" w14:textId="77777777" w:rsidR="000F7377" w:rsidRDefault="000F7377"/>
    <w:p w14:paraId="670B5547" w14:textId="77777777" w:rsidR="000F7377" w:rsidRDefault="000F7377">
      <w:r xmlns:w="http://schemas.openxmlformats.org/wordprocessingml/2006/main">
        <w:t xml:space="preserve">1 Thessalonian 2:12 যাতে তোমরা ঈশ্বরের যোগ্যভাবে চলতে পার, যিনি তোমাদেরকে তাঁর রাজ্য ও মহিমার কাছে ডেকেছেন৷</w:t>
      </w:r>
    </w:p>
    <w:p w14:paraId="38D3757C" w14:textId="77777777" w:rsidR="000F7377" w:rsidRDefault="000F7377"/>
    <w:p w14:paraId="234EF715" w14:textId="77777777" w:rsidR="000F7377" w:rsidRDefault="000F7377">
      <w:r xmlns:w="http://schemas.openxmlformats.org/wordprocessingml/2006/main">
        <w:t xml:space="preserve">থিসালোনিয়রা ঈশ্বরের যোগ্য জীবনযাপন করতে উত্সাহিত হয়, যিনি তাদের তাঁর রাজ্য এবং মহিমার জন্য আহ্বান করেছেন।</w:t>
      </w:r>
    </w:p>
    <w:p w14:paraId="27699CB9" w14:textId="77777777" w:rsidR="000F7377" w:rsidRDefault="000F7377"/>
    <w:p w14:paraId="19AE329C" w14:textId="77777777" w:rsidR="000F7377" w:rsidRDefault="000F7377">
      <w:r xmlns:w="http://schemas.openxmlformats.org/wordprocessingml/2006/main">
        <w:t xml:space="preserve">1. ঈশ্বরের আহ্বানের যোগ্য জীবন যাপন করা</w:t>
      </w:r>
    </w:p>
    <w:p w14:paraId="4AD85680" w14:textId="77777777" w:rsidR="000F7377" w:rsidRDefault="000F7377"/>
    <w:p w14:paraId="687B3F72" w14:textId="77777777" w:rsidR="000F7377" w:rsidRDefault="000F7377">
      <w:r xmlns:w="http://schemas.openxmlformats.org/wordprocessingml/2006/main">
        <w:t xml:space="preserve">2. ঈশ্বরের রাজ্য এবং গৌরবের প্রতি বিশ্বস্ত হওয়া</w:t>
      </w:r>
    </w:p>
    <w:p w14:paraId="5B3DD52D" w14:textId="77777777" w:rsidR="000F7377" w:rsidRDefault="000F7377"/>
    <w:p w14:paraId="6E27F43D" w14:textId="77777777" w:rsidR="000F7377" w:rsidRDefault="000F7377">
      <w:r xmlns:w="http://schemas.openxmlformats.org/wordprocessingml/2006/main">
        <w:t xml:space="preserve">1. ম্যাথু 5:16 - "মানুষের সামনে আপনার আলো এমনভাবে আলোকিত হোক, যাতে তারা আপনার ভাল কাজগুলি দেখতে পারে এবং স্বর্গে আপনার পিতাকে মহিমান্বিত করতে পারে।"</w:t>
      </w:r>
    </w:p>
    <w:p w14:paraId="0DD1C0A6" w14:textId="77777777" w:rsidR="000F7377" w:rsidRDefault="000F7377"/>
    <w:p w14:paraId="42D856C7" w14:textId="77777777" w:rsidR="000F7377" w:rsidRDefault="000F7377">
      <w:r xmlns:w="http://schemas.openxmlformats.org/wordprocessingml/2006/main">
        <w:t xml:space="preserve">2. Ephesians 4:1 - "অতএব, আমি, প্রভুর বন্দী, তোমাদের কাছে মিনতি করছি যে, তোমরা যে পেশায় ডাকা হয়, সেই পেশার যোগ্য চলো।"</w:t>
      </w:r>
    </w:p>
    <w:p w14:paraId="0085EC29" w14:textId="77777777" w:rsidR="000F7377" w:rsidRDefault="000F7377"/>
    <w:p w14:paraId="2CC18888" w14:textId="77777777" w:rsidR="000F7377" w:rsidRDefault="000F7377">
      <w:r xmlns:w="http://schemas.openxmlformats.org/wordprocessingml/2006/main">
        <w:t xml:space="preserve">1 থিসালনীকীয় 2:13 এই কারণেও আমরা অবিরাম ঈশ্বরকে ধন্যবাদ জানাই, কারণ, যখন তোমরা ঈশ্বরের বাক্য গ্রহণ করেছিলে যা তোমরা আমাদের সম্বন্ধে শুনেছিলে, তখন তোমরা তা মানুষের বাণী হিসাবে গ্রহণ কর নি, বরং তা সত্যে যেমন সত্য, তেমনি গৃহীত হয়েছিল। ঈশ্বর, যা কার্যকরভাবে আপনার বিশ্বাসীদের মধ্যেও কাজ করে৷</w:t>
      </w:r>
    </w:p>
    <w:p w14:paraId="179FA69F" w14:textId="77777777" w:rsidR="000F7377" w:rsidRDefault="000F7377"/>
    <w:p w14:paraId="62C7DF3D" w14:textId="77777777" w:rsidR="000F7377" w:rsidRDefault="000F7377">
      <w:r xmlns:w="http://schemas.openxmlformats.org/wordprocessingml/2006/main">
        <w:t xml:space="preserve">পল এবং তার সঙ্গীরা ঈশ্বরের বাক্যে থেসালনীয়দের বিশ্বাসের জন্য ঈশ্বরকে ধন্যবাদ জানায়, যা তাদের জীবনে কার্যকর হয়ে উঠেছিল।</w:t>
      </w:r>
    </w:p>
    <w:p w14:paraId="28CC1592" w14:textId="77777777" w:rsidR="000F7377" w:rsidRDefault="000F7377"/>
    <w:p w14:paraId="38643B23" w14:textId="77777777" w:rsidR="000F7377" w:rsidRDefault="000F7377">
      <w:r xmlns:w="http://schemas.openxmlformats.org/wordprocessingml/2006/main">
        <w:t xml:space="preserve">1. বিশ্বাসের শক্তি: কিভাবে ঈশ্বরের বাক্যে বিশ্বাস করা আমাদের জীবনকে পরিবর্তন করে</w:t>
      </w:r>
    </w:p>
    <w:p w14:paraId="783D70EC" w14:textId="77777777" w:rsidR="000F7377" w:rsidRDefault="000F7377"/>
    <w:p w14:paraId="68220B50" w14:textId="77777777" w:rsidR="000F7377" w:rsidRDefault="000F7377">
      <w:r xmlns:w="http://schemas.openxmlformats.org/wordprocessingml/2006/main">
        <w:t xml:space="preserve">2. শব্দ থেকে বেঁচে থাকা: আমাদের জীবনে ঈশ্বরের বাক্যকে একীভূত করার ব্যবহারিক উপায়</w:t>
      </w:r>
    </w:p>
    <w:p w14:paraId="7D18E662" w14:textId="77777777" w:rsidR="000F7377" w:rsidRDefault="000F7377"/>
    <w:p w14:paraId="3F4B3423" w14:textId="77777777" w:rsidR="000F7377" w:rsidRDefault="000F7377">
      <w:r xmlns:w="http://schemas.openxmlformats.org/wordprocessingml/2006/main">
        <w:t xml:space="preserve">1. হিব্রুজ 4:12 - কারণ ঈশ্বরের বাক্য দ্রুত, এবং শক্তিশালী, এবং যে কোনও দুধারের তরবারির চেয়ে তীক্ষ্ণ, এমনকি আত্মা এবং আত্মা এবং জয়েন্ট এবং মজ্জার বিভাজন পর্যন্ত বিদ্ধ করে এবং চিন্তার বিচক্ষণকারী। এবং হৃদয়ের উদ্দেশ্য।</w:t>
      </w:r>
    </w:p>
    <w:p w14:paraId="431C0A57" w14:textId="77777777" w:rsidR="000F7377" w:rsidRDefault="000F7377"/>
    <w:p w14:paraId="25C58D77" w14:textId="77777777" w:rsidR="000F7377" w:rsidRDefault="000F7377">
      <w:r xmlns:w="http://schemas.openxmlformats.org/wordprocessingml/2006/main">
        <w:t xml:space="preserve">2. রোমানস 10:17 - তাই বিশ্বাস আসে শ্রবণ দ্বারা, এবং শ্রবণ ঈশ্বরের বাক্য দ্বারা।</w:t>
      </w:r>
    </w:p>
    <w:p w14:paraId="26D0CA40" w14:textId="77777777" w:rsidR="000F7377" w:rsidRDefault="000F7377"/>
    <w:p w14:paraId="32EBBFAF" w14:textId="77777777" w:rsidR="000F7377" w:rsidRDefault="000F7377">
      <w:r xmlns:w="http://schemas.openxmlformats.org/wordprocessingml/2006/main">
        <w:t xml:space="preserve">1 থিসালনীকীয় 2:14 কারণ, ভাইয়েরা, তোমরা ঈশ্বরের মণ্ডলীর অনুগামী হয়েছ যেগুলি যিহূদিয়াতে খ্রীষ্ট যীশুতে রয়েছে, কারণ তোমরাও নিজেদের দেশবাসীদের মতো কষ্ট ভোগ করেছিলে, যেমন তারা ইহুদীদের ভোগ করেছিল৷</w:t>
      </w:r>
    </w:p>
    <w:p w14:paraId="19256C87" w14:textId="77777777" w:rsidR="000F7377" w:rsidRDefault="000F7377"/>
    <w:p w14:paraId="4BC12340" w14:textId="77777777" w:rsidR="000F7377" w:rsidRDefault="000F7377">
      <w:r xmlns:w="http://schemas.openxmlformats.org/wordprocessingml/2006/main">
        <w:t xml:space="preserve">থেসালোনীয় গির্জা জুডিয়ার অন্যান্য গীর্জার উদাহরণ অনুসরণ করেছিল এবং ইহুদিদের মতো তাদের নিজস্ব লোকদের কাছ থেকে নিপীড়নের শিকার হয়েছিল।</w:t>
      </w:r>
    </w:p>
    <w:p w14:paraId="4B722E88" w14:textId="77777777" w:rsidR="000F7377" w:rsidRDefault="000F7377"/>
    <w:p w14:paraId="767000E7" w14:textId="77777777" w:rsidR="000F7377" w:rsidRDefault="000F7377">
      <w:r xmlns:w="http://schemas.openxmlformats.org/wordprocessingml/2006/main">
        <w:t xml:space="preserve">1. বিশ্বস্ত নিপীড়নের শক্তি: কঠিন সময়ে বিশ্বস্তভাবে সহ্য করতে শেখা</w:t>
      </w:r>
    </w:p>
    <w:p w14:paraId="41DF9488" w14:textId="77777777" w:rsidR="000F7377" w:rsidRDefault="000F7377"/>
    <w:p w14:paraId="3951ED90" w14:textId="77777777" w:rsidR="000F7377" w:rsidRDefault="000F7377">
      <w:r xmlns:w="http://schemas.openxmlformats.org/wordprocessingml/2006/main">
        <w:t xml:space="preserve">2. ঐক্যের শক্তি: প্রতিকূলতার মুখে একসাথে দাঁড়ানো</w:t>
      </w:r>
    </w:p>
    <w:p w14:paraId="17138415" w14:textId="77777777" w:rsidR="000F7377" w:rsidRDefault="000F7377"/>
    <w:p w14:paraId="62BEDA24" w14:textId="77777777" w:rsidR="000F7377" w:rsidRDefault="000F7377">
      <w:r xmlns:w="http://schemas.openxmlformats.org/wordprocessingml/2006/main">
        <w:t xml:space="preserve">1. রোমানস 5:3-4 - শুধু তাই নয়, আমরা আমাদের দুঃখকষ্টেও গর্বিত, কারণ আমরা জানি যে দুঃখকষ্ট অধ্যবসায় তৈরি করে; অধ্যবসায়, চরিত্র; এবং চরিত্র, আশা।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6343D868" w14:textId="77777777" w:rsidR="000F7377" w:rsidRDefault="000F7377"/>
    <w:p w14:paraId="3CD200F2" w14:textId="77777777" w:rsidR="000F7377" w:rsidRDefault="000F7377">
      <w:r xmlns:w="http://schemas.openxmlformats.org/wordprocessingml/2006/main">
        <w:t xml:space="preserve">1 Thessalonian 2:15 যারা উভয়েই প্রভু যীশুকে এবং তাদের নিজেদের ভাববাদীদের হত্যা করেছে এবং আমাদের তাড়না করেছে; এবং তারা ঈশ্বরকে সন্তুষ্ট করে না, এবং সমস্ত মানুষের বিপরীত।</w:t>
      </w:r>
    </w:p>
    <w:p w14:paraId="5F7B24B8" w14:textId="77777777" w:rsidR="000F7377" w:rsidRDefault="000F7377"/>
    <w:p w14:paraId="123C9AC3" w14:textId="77777777" w:rsidR="000F7377" w:rsidRDefault="000F7377">
      <w:r xmlns:w="http://schemas.openxmlformats.org/wordprocessingml/2006/main">
        <w:t xml:space="preserve">থেসালোনীয়রা প্রভু যীশু এবং তাদের নিজস্ব নবীদের হত্যা করেছিল এবং যারা তাকে অনুসরণ করেছিল তাদের নিপীড়ন করেছিল। তারা ঈশ্বরকে সন্তুষ্ট করে না এবং সমস্ত মানুষের বিপরীত।</w:t>
      </w:r>
    </w:p>
    <w:p w14:paraId="3A09DE3E" w14:textId="77777777" w:rsidR="000F7377" w:rsidRDefault="000F7377"/>
    <w:p w14:paraId="279FBB3B" w14:textId="77777777" w:rsidR="000F7377" w:rsidRDefault="000F7377">
      <w:r xmlns:w="http://schemas.openxmlformats.org/wordprocessingml/2006/main">
        <w:t xml:space="preserve">1. অবিশ্বাসের প্রতিকূল পরিণতি</w:t>
      </w:r>
    </w:p>
    <w:p w14:paraId="35DE7D95" w14:textId="77777777" w:rsidR="000F7377" w:rsidRDefault="000F7377"/>
    <w:p w14:paraId="33848AFB" w14:textId="77777777" w:rsidR="000F7377" w:rsidRDefault="000F7377">
      <w:r xmlns:w="http://schemas.openxmlformats.org/wordprocessingml/2006/main">
        <w:t xml:space="preserve">2. আমাদের অবিশ্বাস সত্ত্বেও ঈশ্বরের অবিরাম প্রেম</w:t>
      </w:r>
    </w:p>
    <w:p w14:paraId="7ED48E74" w14:textId="77777777" w:rsidR="000F7377" w:rsidRDefault="000F7377"/>
    <w:p w14:paraId="3B69FF16" w14:textId="77777777" w:rsidR="000F7377" w:rsidRDefault="000F7377">
      <w:r xmlns:w="http://schemas.openxmlformats.org/wordprocessingml/2006/main">
        <w:t xml:space="preserve">1. রোমানস 5:8 - কিন্তু ঈশ্বর আমাদের প্রতি তাঁর ভালবাসার প্রশংসা করেছেন যে, আমরা যখন পাপী ছিলাম, খ্রীষ্ট আমাদের জন্য মারা গিয়েছিলেন।</w:t>
      </w:r>
    </w:p>
    <w:p w14:paraId="6C6BCE13" w14:textId="77777777" w:rsidR="000F7377" w:rsidRDefault="000F7377"/>
    <w:p w14:paraId="7ECD9BFF" w14:textId="77777777" w:rsidR="000F7377" w:rsidRDefault="000F7377">
      <w:r xmlns:w="http://schemas.openxmlformats.org/wordprocessingml/2006/main">
        <w:t xml:space="preserve">2. লূক 6:27 - কিন্তু আমি তোমাদের যারা শোনে তাদের বলছি, তোমাদের শত্রুদের ভালোবাসো, যারা তোমাদের ঘৃণা করে তাদের ভালো করো৷</w:t>
      </w:r>
    </w:p>
    <w:p w14:paraId="30E67176" w14:textId="77777777" w:rsidR="000F7377" w:rsidRDefault="000F7377"/>
    <w:p w14:paraId="139B7E08" w14:textId="77777777" w:rsidR="000F7377" w:rsidRDefault="000F7377">
      <w:r xmlns:w="http://schemas.openxmlformats.org/wordprocessingml/2006/main">
        <w:t xml:space="preserve">1 Thessalonian 2:16 আমাদেরকে অইহুদীদের সাথে কথা বলতে নিষেধ করে যাতে তারা পরিত্রাণ পেতে পারে, সর্বদা তাদের পাপগুলি পূরণ করতে পারে: কারণ তাদের উপর চরম ক্রোধ নেমে এসেছে।</w:t>
      </w:r>
    </w:p>
    <w:p w14:paraId="4F3EBB4B" w14:textId="77777777" w:rsidR="000F7377" w:rsidRDefault="000F7377"/>
    <w:p w14:paraId="34A4038A" w14:textId="77777777" w:rsidR="000F7377" w:rsidRDefault="000F7377">
      <w:r xmlns:w="http://schemas.openxmlformats.org/wordprocessingml/2006/main">
        <w:t xml:space="preserve">উত্তরণ থিসালনীয়দের তাদের পাপ থেকে বাঁচানোর জন্য অইহুদীদের সাথে কথা বলতে নিষেধ করা হয়েছিল, কারণ তাদের উপর ঈশ্বরের ক্রোধ ছিল।</w:t>
      </w:r>
    </w:p>
    <w:p w14:paraId="13289010" w14:textId="77777777" w:rsidR="000F7377" w:rsidRDefault="000F7377"/>
    <w:p w14:paraId="162B81DE" w14:textId="77777777" w:rsidR="000F7377" w:rsidRDefault="000F7377">
      <w:r xmlns:w="http://schemas.openxmlformats.org/wordprocessingml/2006/main">
        <w:t xml:space="preserve">1. পরিত্রাণের প্রয়োজন যারা তাদের মন্ত্রী কিভাবে</w:t>
      </w:r>
    </w:p>
    <w:p w14:paraId="1E21E323" w14:textId="77777777" w:rsidR="000F7377" w:rsidRDefault="000F7377"/>
    <w:p w14:paraId="1513861E" w14:textId="77777777" w:rsidR="000F7377" w:rsidRDefault="000F7377">
      <w:r xmlns:w="http://schemas.openxmlformats.org/wordprocessingml/2006/main">
        <w:t xml:space="preserve">2. ঈশ্বরের ক্রোধ এবং করুণা</w:t>
      </w:r>
    </w:p>
    <w:p w14:paraId="290CDC8E" w14:textId="77777777" w:rsidR="000F7377" w:rsidRDefault="000F7377"/>
    <w:p w14:paraId="6D75FB24" w14:textId="77777777" w:rsidR="000F7377" w:rsidRDefault="000F7377">
      <w:r xmlns:w="http://schemas.openxmlformats.org/wordprocessingml/2006/main">
        <w:t xml:space="preserve">1. Ezekiel 18:23 - দুষ্টের মৃত্যুতে আমার কি কোন আনন্দ আছে? প্রভু সদাপ্রভু এই কথা কহেন, আর এমন নয় যে, সে তার পথ থেকে ফিরে গিয়ে বাঁচবে?</w:t>
      </w:r>
    </w:p>
    <w:p w14:paraId="62307FD3" w14:textId="77777777" w:rsidR="000F7377" w:rsidRDefault="000F7377"/>
    <w:p w14:paraId="79A4A348" w14:textId="77777777" w:rsidR="000F7377" w:rsidRDefault="000F7377">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3C18F4FF" w14:textId="77777777" w:rsidR="000F7377" w:rsidRDefault="000F7377"/>
    <w:p w14:paraId="247BAD96" w14:textId="77777777" w:rsidR="000F7377" w:rsidRDefault="000F7377">
      <w:r xmlns:w="http://schemas.openxmlformats.org/wordprocessingml/2006/main">
        <w:t xml:space="preserve">1 থিসালনীকীয় 2:17 কিন্তু ভাইয়েরা, আমরা আপনার কাছ থেকে অল্প সময়ের জন্য উপস্থিত হয়েছি, হৃদয়ে নয়, আমরা আপনার মুখ দেখার জন্য অনেক বেশি চেষ্টা করেছি।</w:t>
      </w:r>
    </w:p>
    <w:p w14:paraId="37BF09E4" w14:textId="77777777" w:rsidR="000F7377" w:rsidRDefault="000F7377"/>
    <w:p w14:paraId="36EB44B9" w14:textId="77777777" w:rsidR="000F7377" w:rsidRDefault="000F7377">
      <w:r xmlns:w="http://schemas.openxmlformats.org/wordprocessingml/2006/main">
        <w:t xml:space="preserve">পল এবং তার সঙ্গীরা থেসালোনীয় গির্জা দেখার জন্য গভীর আকাঙ্ক্ষা অনুভব করেছিলেন এবং যত তাড়াতাড়ি সম্ভব তাদের আবার দেখার চেষ্টা করেছিলেন।</w:t>
      </w:r>
    </w:p>
    <w:p w14:paraId="7AB83F53" w14:textId="77777777" w:rsidR="000F7377" w:rsidRDefault="000F7377"/>
    <w:p w14:paraId="0962565B" w14:textId="77777777" w:rsidR="000F7377" w:rsidRDefault="000F7377">
      <w:r xmlns:w="http://schemas.openxmlformats.org/wordprocessingml/2006/main">
        <w:t xml:space="preserve">1. ফেলোশিপের জন্য আকাঙ্ক্ষা এবং আকাঙ্ক্ষার শক্তি</w:t>
      </w:r>
    </w:p>
    <w:p w14:paraId="1C9796A3" w14:textId="77777777" w:rsidR="000F7377" w:rsidRDefault="000F7377"/>
    <w:p w14:paraId="7E7A99D1" w14:textId="77777777" w:rsidR="000F7377" w:rsidRDefault="000F7377">
      <w:r xmlns:w="http://schemas.openxmlformats.org/wordprocessingml/2006/main">
        <w:t xml:space="preserve">2. খ্রিস্টান ঐক্যের অদম্য শক্তি</w:t>
      </w:r>
    </w:p>
    <w:p w14:paraId="406BE661" w14:textId="77777777" w:rsidR="000F7377" w:rsidRDefault="000F7377"/>
    <w:p w14:paraId="0671F008" w14:textId="77777777" w:rsidR="000F7377" w:rsidRDefault="000F7377">
      <w:r xmlns:w="http://schemas.openxmlformats.org/wordprocessingml/2006/main">
        <w:t xml:space="preserve">1. প্রেরিত 20:38-39 - "অতএব, জেগে থাক, কারণ তোমরা দিন বা সময় জান না। এবং এই শব্দগুলি দিয়ে একে অপরকে উত্সাহিত কর"।</w:t>
      </w:r>
    </w:p>
    <w:p w14:paraId="5C121FBF" w14:textId="77777777" w:rsidR="000F7377" w:rsidRDefault="000F7377"/>
    <w:p w14:paraId="3E58CF1C" w14:textId="77777777" w:rsidR="000F7377" w:rsidRDefault="000F7377">
      <w:r xmlns:w="http://schemas.openxmlformats.org/wordprocessingml/2006/main">
        <w:t xml:space="preserve">2. হিব্রু 10:24-25 - "আসুন আমরা একে অপরকে ভালবাসা এবং ভাল কাজের জন্য অনুপ্রাণিত করার উপায়গুলি নিয়ে ভাবি। এবং আসুন আমরা আমাদের একসাথে মিলিত হওয়াকে অবহেলা না করি, যেমন কিছু লোক করে, তবে একে অপরকে উত্সাহিত করি"।</w:t>
      </w:r>
    </w:p>
    <w:p w14:paraId="700E2E26" w14:textId="77777777" w:rsidR="000F7377" w:rsidRDefault="000F7377"/>
    <w:p w14:paraId="6B0D64DC" w14:textId="77777777" w:rsidR="000F7377" w:rsidRDefault="000F7377">
      <w:r xmlns:w="http://schemas.openxmlformats.org/wordprocessingml/2006/main">
        <w:t xml:space="preserve">1 Thessalonian 2:18 তাই আমরা আপনার কাছে আসতে চাই, এমনকি আমি পলও, বারবার; কিন্তু শয়তান আমাদের বাধা দিয়েছে।</w:t>
      </w:r>
    </w:p>
    <w:p w14:paraId="7BE32BE7" w14:textId="77777777" w:rsidR="000F7377" w:rsidRDefault="000F7377"/>
    <w:p w14:paraId="551830FB" w14:textId="77777777" w:rsidR="000F7377" w:rsidRDefault="000F7377">
      <w:r xmlns:w="http://schemas.openxmlformats.org/wordprocessingml/2006/main">
        <w:t xml:space="preserve">পল আবার থিসালোনীয় গির্জা পরিদর্শন করতে চেয়েছিলেন, কিন্তু তার পরিকল্পনা শয়তান দ্বারা বাধা ছিল।</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একজন বিশ্বস্ত ওভারকামার: শয়তানের প্রতিবন্ধকতা কাটিয়ে উঠতে শেখা</w:t>
      </w:r>
    </w:p>
    <w:p w14:paraId="1BEF4E40" w14:textId="77777777" w:rsidR="000F7377" w:rsidRDefault="000F7377"/>
    <w:p w14:paraId="4699B482" w14:textId="77777777" w:rsidR="000F7377" w:rsidRDefault="000F7377">
      <w:r xmlns:w="http://schemas.openxmlformats.org/wordprocessingml/2006/main">
        <w:t xml:space="preserve">2. বিশ্বাসে অধ্যবসায়: বিরোধীদের মুখে দৃঢ়ভাবে দাঁড়িয়ে থাকা</w:t>
      </w:r>
    </w:p>
    <w:p w14:paraId="11AEAF1A" w14:textId="77777777" w:rsidR="000F7377" w:rsidRDefault="000F7377"/>
    <w:p w14:paraId="7580440C" w14:textId="77777777" w:rsidR="000F7377" w:rsidRDefault="000F7377">
      <w:r xmlns:w="http://schemas.openxmlformats.org/wordprocessingml/2006/main">
        <w:t xml:space="preserve">1. Ephesians 6:10-12 -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w:t>
      </w:r>
    </w:p>
    <w:p w14:paraId="54BF64C3" w14:textId="77777777" w:rsidR="000F7377" w:rsidRDefault="000F7377"/>
    <w:p w14:paraId="4D8975F7" w14:textId="77777777" w:rsidR="000F7377" w:rsidRDefault="000F7377">
      <w:r xmlns:w="http://schemas.openxmlformats.org/wordprocessingml/2006/main">
        <w:t xml:space="preserve">2. জেমস 4:7 - তাই ঈশ্বরের কাছে নিজেকে সমর্পণ করুন৷ শয়তান জরিমানা, এবং তিনি আপনার কাছ থেকে পালিয়ে যাবে।</w:t>
      </w:r>
    </w:p>
    <w:p w14:paraId="2D7F5880" w14:textId="77777777" w:rsidR="000F7377" w:rsidRDefault="000F7377"/>
    <w:p w14:paraId="09730331" w14:textId="77777777" w:rsidR="000F7377" w:rsidRDefault="000F7377">
      <w:r xmlns:w="http://schemas.openxmlformats.org/wordprocessingml/2006/main">
        <w:t xml:space="preserve">1 Thessalonian 2:19 আমাদের আশা, বা আনন্দ, বা আনন্দের মুকুট কিসের জন্য? এমনকি তোমরা কি আমাদের প্রভু যীশু খ্রীষ্টের আগমনের সময় তাঁর সামনে উপস্থিত নও?</w:t>
      </w:r>
    </w:p>
    <w:p w14:paraId="1C4E165E" w14:textId="77777777" w:rsidR="000F7377" w:rsidRDefault="000F7377"/>
    <w:p w14:paraId="7ABCC406" w14:textId="77777777" w:rsidR="000F7377" w:rsidRDefault="000F7377">
      <w:r xmlns:w="http://schemas.openxmlformats.org/wordprocessingml/2006/main">
        <w:t xml:space="preserve">পল থিসালোনীয়দের জিজ্ঞাসা করেন তাদের আশা, আনন্দ এবং আনন্দের মুকুট কি, কারণ তারা প্রভু যীশুর উপস্থিতিতে তাঁর আগমনে থাকবেন।</w:t>
      </w:r>
    </w:p>
    <w:p w14:paraId="36B91D01" w14:textId="77777777" w:rsidR="000F7377" w:rsidRDefault="000F7377"/>
    <w:p w14:paraId="769A8EE5" w14:textId="77777777" w:rsidR="000F7377" w:rsidRDefault="000F7377">
      <w:r xmlns:w="http://schemas.openxmlformats.org/wordprocessingml/2006/main">
        <w:t xml:space="preserve">1. প্রভুর উপস্থিতিতে আমাদের আশা এবং আনন্দ</w:t>
      </w:r>
    </w:p>
    <w:p w14:paraId="2268D7BC" w14:textId="77777777" w:rsidR="000F7377" w:rsidRDefault="000F7377"/>
    <w:p w14:paraId="2B291A8B" w14:textId="77777777" w:rsidR="000F7377" w:rsidRDefault="000F7377">
      <w:r xmlns:w="http://schemas.openxmlformats.org/wordprocessingml/2006/main">
        <w:t xml:space="preserve">2. যীশুর আগমনে আমাদের আনন্দের মুকুট</w:t>
      </w:r>
    </w:p>
    <w:p w14:paraId="62EC18C4" w14:textId="77777777" w:rsidR="000F7377" w:rsidRDefault="000F7377"/>
    <w:p w14:paraId="167F01FB" w14:textId="77777777" w:rsidR="000F7377" w:rsidRDefault="000F7377">
      <w:r xmlns:w="http://schemas.openxmlformats.org/wordprocessingml/2006/main">
        <w:t xml:space="preserve">1. রোমানস্ 8:24-25 - এই আশায় আমরা রক্ষা পেয়েছি। এখন যে আশা দেখা যাচ্ছে তা আশা নয়। সে যা দেখে তার জন্য কে আশা করে? কিন্তু আমরা যা দেখতে পাই না তার আশায় আমরা ধৈর্য ধরে অপেক্ষা করি।</w:t>
      </w:r>
    </w:p>
    <w:p w14:paraId="217BA771" w14:textId="77777777" w:rsidR="000F7377" w:rsidRDefault="000F7377"/>
    <w:p w14:paraId="1FD368CD" w14:textId="77777777" w:rsidR="000F7377" w:rsidRDefault="000F7377">
      <w:r xmlns:w="http://schemas.openxmlformats.org/wordprocessingml/2006/main">
        <w:t xml:space="preserve">2. 1 করিন্থীয় 15:51-54 - দেখ! আমি তোমাকে একটা রহস্য বলি। আমরা সবাই ঘুমাবো না, কিন্তু আমরা সবাই পরিবর্তিত হয়ে যাব, এক মুহূর্তের মধ্যে, চোখের পলকে, শেষ শিংগায়। কারণ তূরী বাজবে এবং মৃতরা অবিনশ্বর হয়ে উঠবে এবং আমরা পরিবর্তিত হব। এই ধ্বংসশীল দেহকে অবিনশ্বর পরিধান করতে হবে এবং এই নশ্বর দেহকে অমরত্ব পরিধান করতে হবে।</w:t>
      </w:r>
    </w:p>
    <w:p w14:paraId="0C6856A5" w14:textId="77777777" w:rsidR="000F7377" w:rsidRDefault="000F7377"/>
    <w:p w14:paraId="19D0A713" w14:textId="77777777" w:rsidR="000F7377" w:rsidRDefault="000F7377">
      <w:r xmlns:w="http://schemas.openxmlformats.org/wordprocessingml/2006/main">
        <w:t xml:space="preserve">1 Thessalonian 2:20 কারণ তোমরাই আমাদের গৌরব ও আনন্দ৷</w:t>
      </w:r>
    </w:p>
    <w:p w14:paraId="74A6410A" w14:textId="77777777" w:rsidR="000F7377" w:rsidRDefault="000F7377"/>
    <w:p w14:paraId="291A253B" w14:textId="77777777" w:rsidR="000F7377" w:rsidRDefault="000F7377">
      <w:r xmlns:w="http://schemas.openxmlformats.org/wordprocessingml/2006/main">
        <w:t xml:space="preserve">পল থেসালোনীয় খ্রিস্টানদের জন্য তার আনন্দ এবং কৃতজ্ঞতা প্রকাশ করেন, তাদের মনে করিয়ে দেন যে তারা তার কাছে গৌরব এবং আনন্দের উৎস।</w:t>
      </w:r>
    </w:p>
    <w:p w14:paraId="6B130101" w14:textId="77777777" w:rsidR="000F7377" w:rsidRDefault="000F7377"/>
    <w:p w14:paraId="531A6285" w14:textId="77777777" w:rsidR="000F7377" w:rsidRDefault="000F7377">
      <w:r xmlns:w="http://schemas.openxmlformats.org/wordprocessingml/2006/main">
        <w:t xml:space="preserve">1. Joy in the Journey: The power of Christian Fellowship</w:t>
      </w:r>
    </w:p>
    <w:p w14:paraId="36427C88" w14:textId="77777777" w:rsidR="000F7377" w:rsidRDefault="000F7377"/>
    <w:p w14:paraId="2FB03CAF" w14:textId="77777777" w:rsidR="000F7377" w:rsidRDefault="000F7377">
      <w:r xmlns:w="http://schemas.openxmlformats.org/wordprocessingml/2006/main">
        <w:t xml:space="preserve">2. খ্রিস্টান সম্প্রদায়ের মাধ্যমে ঈশ্বরের প্রশংসা করা</w:t>
      </w:r>
    </w:p>
    <w:p w14:paraId="1714BFCC" w14:textId="77777777" w:rsidR="000F7377" w:rsidRDefault="000F7377"/>
    <w:p w14:paraId="120EADC2" w14:textId="77777777" w:rsidR="000F7377" w:rsidRDefault="000F7377">
      <w:r xmlns:w="http://schemas.openxmlformats.org/wordprocessingml/2006/main">
        <w:t xml:space="preserve">1. প্রেরিত 2:44-47 - যারা বিশ্বাস করেছিল তারা সবাই একসাথে ছিল এবং সব কিছুতে মিল ছিল।</w:t>
      </w:r>
    </w:p>
    <w:p w14:paraId="582CAB3D" w14:textId="77777777" w:rsidR="000F7377" w:rsidRDefault="000F7377"/>
    <w:p w14:paraId="44B2331A" w14:textId="77777777" w:rsidR="000F7377" w:rsidRDefault="000F7377">
      <w:r xmlns:w="http://schemas.openxmlformats.org/wordprocessingml/2006/main">
        <w:t xml:space="preserve">2. রোমানস 15:5,7 - ধৈর্য্য এবং উত্সাহের ঈশ্বর আপনাকে একে অপরের সাথে সামঞ্জস্যপূর্ণ জীবনযাপন করতে এবং একে অপরকে গ্রহণ করার অনুমতি দিন, যেমন খ্রীষ্ট আপনাকে গ্রহণ করেছেন, ঈশ্বরের মহিমার জন্য।</w:t>
      </w:r>
    </w:p>
    <w:p w14:paraId="035F5486" w14:textId="77777777" w:rsidR="000F7377" w:rsidRDefault="000F7377"/>
    <w:p w14:paraId="1934A728" w14:textId="77777777" w:rsidR="000F7377" w:rsidRDefault="000F7377">
      <w:r xmlns:w="http://schemas.openxmlformats.org/wordprocessingml/2006/main">
        <w:t xml:space="preserve">1 থিসালনীকীয় 3 হল থিসালোনিকার বিশ্বাসীদের কাছে প্রেরিত পৌলের লেখা চিঠির তৃতীয় অধ্যায়। এই অধ্যায়ে, পল তাদের বিশ্বাসের জন্য তার উদ্বেগ প্রকাশ করেছেন এবং তাদের পরীক্ষায় তাদের শক্তিশালী ও উত্সাহিত করার জন্য টিমোথিকে পাঠান।</w:t>
      </w:r>
    </w:p>
    <w:p w14:paraId="13FD60E8" w14:textId="77777777" w:rsidR="000F7377" w:rsidRDefault="000F7377"/>
    <w:p w14:paraId="7A7B60AC" w14:textId="77777777" w:rsidR="000F7377" w:rsidRDefault="000F7377">
      <w:r xmlns:w="http://schemas.openxmlformats.org/wordprocessingml/2006/main">
        <w:t xml:space="preserve">1ম অনুচ্ছেদ: পল থিসালনীয় বিশ্বাসীদের জন্য তার উদ্বেগ প্রকাশের মাধ্যমে শুরু করেন (1 থিসালনীয় 3:1-5)। তিনি উল্লেখ করেছেন যে তিনি তাদের বিশ্বাস সম্পর্কে না জেনে আর সহ্য করতে পারেননি এবং তাদের শক্তিশালী ও উত্সাহিত করার জন্য টিমোথি, তার সহকর্মী এবং ভাইকে পাঠানোর সিদ্ধান্ত নিয়েছিলেন। পল উদ্বিগ্ন ছিলেন যে তারা কষ্টের দ্বারা প্রলুব্ধ হতে পারে এবং তাড়নার কারণে তাদের বিশ্বাস নষ্ট হতে পারে।</w:t>
      </w:r>
    </w:p>
    <w:p w14:paraId="6A388FC2" w14:textId="77777777" w:rsidR="000F7377" w:rsidRDefault="000F7377"/>
    <w:p w14:paraId="16EFE743" w14:textId="77777777" w:rsidR="000F7377" w:rsidRDefault="000F7377">
      <w:r xmlns:w="http://schemas.openxmlformats.org/wordprocessingml/2006/main">
        <w:t xml:space="preserve">2য় অনুচ্ছেদ: থিসালনীয়দের বিশ্বাস সম্পর্কে একটি ইতিবাচক প্রতিবেদন পেয়ে পল আনন্দিত (1 থিসালনীয় 3:6-9)। টিমোথি প্রভুতে তাদের অটলতার সুসংবাদ নিয়ে ফিরে আসে। পলের প্রতি তাদের ভালবাসা এবং তাকে আবার দেখার আকাঙ্ক্ষা তাকে অনেক আনন্দ এনেছিল এবং তার নিজের কষ্টের মধ্যে তাকে সান্ত্বনা দিয়েছিল। তিনি দিনরাত আন্তরিকভাবে প্রার্থনা করেন, ঈশ্বরকে অনুরোধ করেন যেন তিনি তাকে তাদের সাথে </w:t>
      </w:r>
      <w:r xmlns:w="http://schemas.openxmlformats.org/wordprocessingml/2006/main">
        <w:lastRenderedPageBreak xmlns:w="http://schemas.openxmlformats.org/wordprocessingml/2006/main"/>
      </w:r>
      <w:r xmlns:w="http://schemas.openxmlformats.org/wordprocessingml/2006/main">
        <w:t xml:space="preserve">আরও একবার দেখা করার সুযোগ দেন।</w:t>
      </w:r>
    </w:p>
    <w:p w14:paraId="0C87AA64" w14:textId="77777777" w:rsidR="000F7377" w:rsidRDefault="000F7377"/>
    <w:p w14:paraId="4BA088E2" w14:textId="77777777" w:rsidR="000F7377" w:rsidRDefault="000F7377">
      <w:r xmlns:w="http://schemas.openxmlformats.org/wordprocessingml/2006/main">
        <w:t xml:space="preserve">3য় অনুচ্ছেদ: অধ্যায়টি বিশ্বাসীদের মধ্যে বর্ধিত ভালবাসার জন্য প্রার্থনা দিয়ে শেষ হয় (1 থিসালনীয় 3:10-13)। পল ঈশ্বরকে তাদের মুখোমুখি দেখার জন্য একটি উপায় তৈরি করার জন্য অনুরোধ করেন যাতে তিনি তাদের বিশ্বাসে যা অভাব রয়েছে তা সরবরাহ করতে পারেন। তিনি প্রার্থনা করেন যে ঈশ্বর তাদের একে অপরের প্রতি এবং সমস্ত লোকেদের জন্য ভালবাসাকে আরও বেশি করে তুলবেন। পরিশেষে, তিনি ঈশ্বরের কাছে প্রার্থনা করেন যেন তিনি তাঁর সমস্ত সাধুদের সাথে যীশুর আগমনে তাঁর সামনে তাদের হৃদয়কে পবিত্রতায় নির্দোষ স্থাপন করেন।</w:t>
      </w:r>
    </w:p>
    <w:p w14:paraId="68B015AC" w14:textId="77777777" w:rsidR="000F7377" w:rsidRDefault="000F7377"/>
    <w:p w14:paraId="463C63F1" w14:textId="77777777" w:rsidR="000F7377" w:rsidRDefault="000F7377">
      <w:r xmlns:w="http://schemas.openxmlformats.org/wordprocessingml/2006/main">
        <w:t xml:space="preserve">সংক্ষেপে,</w:t>
      </w:r>
    </w:p>
    <w:p w14:paraId="15D2E314" w14:textId="77777777" w:rsidR="000F7377" w:rsidRDefault="000F7377">
      <w:r xmlns:w="http://schemas.openxmlformats.org/wordprocessingml/2006/main">
        <w:t xml:space="preserve">1 থিসালোনিয়দের অধ্যায় তিন তাড়নার মধ্যে থেসালোনীয় বিশ্বাসীদের জন্য পলের উদ্বেগ প্রকাশ করে।</w:t>
      </w:r>
    </w:p>
    <w:p w14:paraId="565E3787" w14:textId="77777777" w:rsidR="000F7377" w:rsidRDefault="000F7377">
      <w:r xmlns:w="http://schemas.openxmlformats.org/wordprocessingml/2006/main">
        <w:t xml:space="preserve">তিনি টিমোথিকে তাদের বিশ্বাসকে শক্তিশালী ও উৎসাহিত করার জন্য তার প্রতিনিধি হিসেবে পাঠান।</w:t>
      </w:r>
    </w:p>
    <w:p w14:paraId="778517E5" w14:textId="77777777" w:rsidR="000F7377" w:rsidRDefault="000F7377">
      <w:r xmlns:w="http://schemas.openxmlformats.org/wordprocessingml/2006/main">
        <w:t xml:space="preserve">টিমোথির কাছ থেকে একটি ইতিবাচক রিপোর্ট পাওয়ার পর, পল তাদের দৃঢ়তার জন্য আনন্দিত হন এবং তাদের আবার দেখার আকাঙ্ক্ষা প্রকাশ করেন। তিনি বিশ্বাসীদের মধ্যে ভালবাসা বৃদ্ধির জন্য প্রার্থনা করেন এবং ঈশ্বরকে তাদের হৃদয়কে পবিত্রতায় নির্দোষ স্থাপন করতে বলেন। এই অধ্যায়টি পলের যাজকীয় যত্ন, তাদের আধ্যাত্মিক সুস্থতার জন্য তার আকাঙ্ক্ষা এবং বিশ্বাস ও প্রেমে তাদের অব্যাহত বৃদ্ধির জন্য তার আশাকে তুলে ধরে।</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থিসালোনিয়ান 3:1 তাই যখন আমরা আর সহ্য করতে পারিনি, তখন আমরা এথেন্সে একা থাকাই ভাল বলে মনে করেছি;</w:t>
      </w:r>
    </w:p>
    <w:p w14:paraId="0E1AA295" w14:textId="77777777" w:rsidR="000F7377" w:rsidRDefault="000F7377"/>
    <w:p w14:paraId="2EDBE86D" w14:textId="77777777" w:rsidR="000F7377" w:rsidRDefault="000F7377">
      <w:r xmlns:w="http://schemas.openxmlformats.org/wordprocessingml/2006/main">
        <w:t xml:space="preserve">পল এবং তার সঙ্গীরা আর এথেন্সে থাকার সহ্য করতে পারেনি, তাই তারা চলে যাওয়ার সিদ্ধান্ত নিয়েছে।</w:t>
      </w:r>
    </w:p>
    <w:p w14:paraId="45705D36" w14:textId="77777777" w:rsidR="000F7377" w:rsidRDefault="000F7377"/>
    <w:p w14:paraId="02B4C2A1" w14:textId="77777777" w:rsidR="000F7377" w:rsidRDefault="000F7377">
      <w:r xmlns:w="http://schemas.openxmlformats.org/wordprocessingml/2006/main">
        <w:t xml:space="preserve">1. কঠিন সিদ্ধান্ত নেওয়ার ক্ষমতা - 1 থিসালোনীয় 3:1</w:t>
      </w:r>
    </w:p>
    <w:p w14:paraId="6B9B3E14" w14:textId="77777777" w:rsidR="000F7377" w:rsidRDefault="000F7377"/>
    <w:p w14:paraId="3DA969D2" w14:textId="77777777" w:rsidR="000F7377" w:rsidRDefault="000F7377">
      <w:r xmlns:w="http://schemas.openxmlformats.org/wordprocessingml/2006/main">
        <w:t xml:space="preserve">2. ভয় বা অনিশ্চয়তা সত্ত্বেও ঈশ্বরের ইচ্ছা অনুসরণ করুন - 1 থিসালোনিয়ান 3:1</w:t>
      </w:r>
    </w:p>
    <w:p w14:paraId="274D8511" w14:textId="77777777" w:rsidR="000F7377" w:rsidRDefault="000F7377"/>
    <w:p w14:paraId="63F6A69B" w14:textId="77777777" w:rsidR="000F7377" w:rsidRDefault="000F7377">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w:t>
      </w:r>
      <w:r xmlns:w="http://schemas.openxmlformats.org/wordprocessingml/2006/main">
        <w:lastRenderedPageBreak xmlns:w="http://schemas.openxmlformats.org/wordprocessingml/2006/main"/>
      </w:r>
      <w:r xmlns:w="http://schemas.openxmlformats.org/wordprocessingml/2006/main">
        <w:t xml:space="preserve">চিন্তা তোমার চিন্তার চেয়েও উঁচু।</w:t>
      </w:r>
    </w:p>
    <w:p w14:paraId="08626273" w14:textId="77777777" w:rsidR="000F7377" w:rsidRDefault="000F7377"/>
    <w:p w14:paraId="41679CF6" w14:textId="77777777" w:rsidR="000F7377" w:rsidRDefault="000F7377">
      <w:r xmlns:w="http://schemas.openxmlformats.org/wordprocessingml/2006/main">
        <w:t xml:space="preserve">2. Joshua 1:9 - আমি কি তোমাকে আদেশ করিনি? বলবান হও এবং সাহসী হও; ভয় পেও না, হতাশ হয়ো না, কারণ তুমি যেখানেই যাও প্রভু তোমার ঈশ্বর তোমার সঙ্গে আছেন৷</w:t>
      </w:r>
    </w:p>
    <w:p w14:paraId="3EFD5246" w14:textId="77777777" w:rsidR="000F7377" w:rsidRDefault="000F7377"/>
    <w:p w14:paraId="174A1728" w14:textId="77777777" w:rsidR="000F7377" w:rsidRDefault="000F7377">
      <w:r xmlns:w="http://schemas.openxmlformats.org/wordprocessingml/2006/main">
        <w:t xml:space="preserve">1 থিসালনীকীয় 3:2 এবং তিমোথিউসকে পাঠিয়েছেন, আমাদের ভাই এবং ঈশ্বরের পরিচারক, এবং খ্রীষ্টের সুসমাচারে আমাদের সহকর্মী, আপনাকে প্রতিষ্ঠিত করতে এবং আপনার বিশ্বাসের বিষয়ে আপনাকে সান্ত্বনা দিতে:</w:t>
      </w:r>
    </w:p>
    <w:p w14:paraId="10671733" w14:textId="77777777" w:rsidR="000F7377" w:rsidRDefault="000F7377"/>
    <w:p w14:paraId="5DF1C5CF" w14:textId="77777777" w:rsidR="000F7377" w:rsidRDefault="000F7377">
      <w:r xmlns:w="http://schemas.openxmlformats.org/wordprocessingml/2006/main">
        <w:t xml:space="preserve">পল টিমোথিকে তাদের বিশ্বাসে উৎসাহিত করার জন্য তাদের ভাই, ঈশ্বরের মন্ত্রী এবং খ্রীষ্টের সুসমাচারের সহকর্মী হিসাবে থিসালোনিকায় পাঠিয়েছিলেন।</w:t>
      </w:r>
    </w:p>
    <w:p w14:paraId="1F3E7E94" w14:textId="77777777" w:rsidR="000F7377" w:rsidRDefault="000F7377"/>
    <w:p w14:paraId="3B8AA837" w14:textId="77777777" w:rsidR="000F7377" w:rsidRDefault="000F7377">
      <w:r xmlns:w="http://schemas.openxmlformats.org/wordprocessingml/2006/main">
        <w:t xml:space="preserve">1. "বিশ্বাসে নোঙর করা: বিপদজনক সময়ে দৃঢ় থাকা"</w:t>
      </w:r>
    </w:p>
    <w:p w14:paraId="51642583" w14:textId="77777777" w:rsidR="000F7377" w:rsidRDefault="000F7377"/>
    <w:p w14:paraId="0A000323" w14:textId="77777777" w:rsidR="000F7377" w:rsidRDefault="000F7377">
      <w:r xmlns:w="http://schemas.openxmlformats.org/wordprocessingml/2006/main">
        <w:t xml:space="preserve">2. "উৎসাহের শক্তি: খ্রীষ্টের দেহকে শক্তিশালী করা"</w:t>
      </w:r>
    </w:p>
    <w:p w14:paraId="3D850273" w14:textId="77777777" w:rsidR="000F7377" w:rsidRDefault="000F7377"/>
    <w:p w14:paraId="32BBBA1D" w14:textId="77777777" w:rsidR="000F7377" w:rsidRDefault="000F7377">
      <w:r xmlns:w="http://schemas.openxmlformats.org/wordprocessingml/2006/main">
        <w:t xml:space="preserve">1. হিব্রু 10:19-25 - "অতএব, ভাই ও বোনেরা, যেহেতু আমরা যীশুর রক্তের দ্বারা পরম পবিত্র স্থানে প্রবেশ করার আত্মবিশ্বাসী, পর্দার মধ্য দিয়ে আমাদের জন্য একটি নতুন এবং জীবন্ত পথ খোলা হয়েছে, অর্থাৎ তাঁর দেহ , এবং যেহেতু আমাদের ঈশ্বরের ঘরের একজন মহান যাজক আছে, তাই আসুন আমরা আন্তরিক হৃদয়ে এবং পূর্ণ আশ্বাসের সাথে ঈশ্বরের নিকটবর্তী হই যা বিশ্বাস এনে দেয়, আমাদের হৃদয়কে দোষী বিবেক থেকে পরিষ্কার করার জন্য ছিটিয়ে দেওয়া হয় এবং আমাদের শরীরকে ধুয়ে ফেলা হয়। বিশুদ্ধ পানি."</w:t>
      </w:r>
    </w:p>
    <w:p w14:paraId="66DFB72F" w14:textId="77777777" w:rsidR="000F7377" w:rsidRDefault="000F7377"/>
    <w:p w14:paraId="2F837F4F" w14:textId="77777777" w:rsidR="000F7377" w:rsidRDefault="000F7377">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14:paraId="62B7CF7E" w14:textId="77777777" w:rsidR="000F7377" w:rsidRDefault="000F7377"/>
    <w:p w14:paraId="409FEDCA" w14:textId="77777777" w:rsidR="000F7377" w:rsidRDefault="000F7377">
      <w:r xmlns:w="http://schemas.openxmlformats.org/wordprocessingml/2006/main">
        <w:t xml:space="preserve">1 থিসালনীকীয় 3:3 যাতে কেউ এই দুর্দশার দ্বারা বিচলিত না হয়: কারণ আপনারা জানেন যে আমরা এর জন্য নিযুক্ত হয়েছি।</w:t>
      </w:r>
    </w:p>
    <w:p w14:paraId="52723021" w14:textId="77777777" w:rsidR="000F7377" w:rsidRDefault="000F7377"/>
    <w:p w14:paraId="01AD425A" w14:textId="77777777" w:rsidR="000F7377" w:rsidRDefault="000F7377">
      <w:r xmlns:w="http://schemas.openxmlformats.org/wordprocessingml/2006/main">
        <w:t xml:space="preserve">পল থিসালনীয়দের তাদের দুঃখকষ্টের দ্বারা নিরুৎসাহিত না হওয়ার জন্য উত্সাহিত করেন, কারণ তারা </w:t>
      </w:r>
      <w:r xmlns:w="http://schemas.openxmlformats.org/wordprocessingml/2006/main">
        <w:lastRenderedPageBreak xmlns:w="http://schemas.openxmlformats.org/wordprocessingml/2006/main"/>
      </w:r>
      <w:r xmlns:w="http://schemas.openxmlformats.org/wordprocessingml/2006/main">
        <w:t xml:space="preserve">তাদের সহ্য করার জন্য নিযুক্ত করা হয়েছে।</w:t>
      </w:r>
    </w:p>
    <w:p w14:paraId="6ED71A6F" w14:textId="77777777" w:rsidR="000F7377" w:rsidRDefault="000F7377"/>
    <w:p w14:paraId="4D1E06D1" w14:textId="77777777" w:rsidR="000F7377" w:rsidRDefault="000F7377">
      <w:r xmlns:w="http://schemas.openxmlformats.org/wordprocessingml/2006/main">
        <w:t xml:space="preserve">1. "আমরা দুঃখকষ্টের জন্য নিযুক্ত হয়েছি: কীভাবে পরীক্ষায় শক্তি খুঁজে পাওয়া যায়"</w:t>
      </w:r>
    </w:p>
    <w:p w14:paraId="13F85F76" w14:textId="77777777" w:rsidR="000F7377" w:rsidRDefault="000F7377"/>
    <w:p w14:paraId="3A72FC0C" w14:textId="77777777" w:rsidR="000F7377" w:rsidRDefault="000F7377">
      <w:r xmlns:w="http://schemas.openxmlformats.org/wordprocessingml/2006/main">
        <w:t xml:space="preserve">2. "অধ্যবসায়ের জন্য একটি উত্সাহ: ঈশ্বরের নিয়োগগুলি বোঝা"</w:t>
      </w:r>
    </w:p>
    <w:p w14:paraId="683C2B74" w14:textId="77777777" w:rsidR="000F7377" w:rsidRDefault="000F7377"/>
    <w:p w14:paraId="675BEBD6" w14:textId="77777777" w:rsidR="000F7377" w:rsidRDefault="000F7377">
      <w:r xmlns:w="http://schemas.openxmlformats.org/wordprocessingml/2006/main">
        <w:t xml:space="preserve">1. জেমস 1:2-4 - "আমার ভাইয়েরা, যখন তোমরা বিভিন্ন ধরনের পরীক্ষার সম্মুখীন হও, তখন এটাকে আনন্দের কথা মনে করো, কারণ তোমরা জানো যে, তোমাদের বিশ্বাসের পরীক্ষা স্থিরতা উৎপন্ন করে। নিখুঁত এবং সম্পূর্ণ, কোন কিছুর অভাব নেই।"</w:t>
      </w:r>
    </w:p>
    <w:p w14:paraId="4C7363C2" w14:textId="77777777" w:rsidR="000F7377" w:rsidRDefault="000F7377"/>
    <w:p w14:paraId="01C6DC5A" w14:textId="77777777" w:rsidR="000F7377" w:rsidRDefault="000F7377">
      <w:r xmlns:w="http://schemas.openxmlformats.org/wordprocessingml/2006/main">
        <w:t xml:space="preserve">2. 2 করিন্থিয়ানস 4:17-18 - "এই হালকা ক্ষণস্থায়ী দুর্দশা আমাদের জন্য সমস্ত তুলনার বাইরে এক চিরন্তন গৌরব তৈরি করছে, কারণ আমরা যা দেখা যায় তার দিকে নয় বরং অদৃশ্য বিষয়গুলির দিকে তাকাই৷ যা দেখা যায় তা ক্ষণস্থায়ী, কিন্তু যা দেখা যায় না তা চিরন্তন।"</w:t>
      </w:r>
    </w:p>
    <w:p w14:paraId="45001820" w14:textId="77777777" w:rsidR="000F7377" w:rsidRDefault="000F7377"/>
    <w:p w14:paraId="2FAA5CA5" w14:textId="77777777" w:rsidR="000F7377" w:rsidRDefault="000F7377">
      <w:r xmlns:w="http://schemas.openxmlformats.org/wordprocessingml/2006/main">
        <w:t xml:space="preserve">1 Thessalonian 3:4 কারণ আমরা যখন তোমাদের সঙ্গে ছিলাম, তখন আগেই বলেছিলাম যে আমাদের ক্লেশ ভোগ করতে হবে; এটা যেমন ঘটল, এবং আপনি জানেন.</w:t>
      </w:r>
    </w:p>
    <w:p w14:paraId="35B0E854" w14:textId="77777777" w:rsidR="000F7377" w:rsidRDefault="000F7377"/>
    <w:p w14:paraId="5ECDB5CE" w14:textId="77777777" w:rsidR="000F7377" w:rsidRDefault="000F7377">
      <w:r xmlns:w="http://schemas.openxmlformats.org/wordprocessingml/2006/main">
        <w:t xml:space="preserve">প্রেরিত পল থিসালনীকীয়দের সতর্ক করেছিলেন যে তারা ক্লেশের মুখোমুখি হবে, যা শেষ পর্যন্ত ঘটেছিল।</w:t>
      </w:r>
    </w:p>
    <w:p w14:paraId="14C49121" w14:textId="77777777" w:rsidR="000F7377" w:rsidRDefault="000F7377"/>
    <w:p w14:paraId="54006B0A" w14:textId="77777777" w:rsidR="000F7377" w:rsidRDefault="000F7377">
      <w:r xmlns:w="http://schemas.openxmlformats.org/wordprocessingml/2006/main">
        <w:t xml:space="preserve">ক্লেশের মুখে বিশ্বাস</w:t>
      </w:r>
    </w:p>
    <w:p w14:paraId="2F17467C" w14:textId="77777777" w:rsidR="000F7377" w:rsidRDefault="000F7377"/>
    <w:p w14:paraId="2AF7D372" w14:textId="77777777" w:rsidR="000F7377" w:rsidRDefault="000F7377">
      <w:r xmlns:w="http://schemas.openxmlformats.org/wordprocessingml/2006/main">
        <w:t xml:space="preserve">2. অসুবিধা মাধ্যমে অধ্যবসায়</w:t>
      </w:r>
    </w:p>
    <w:p w14:paraId="00779270" w14:textId="77777777" w:rsidR="000F7377" w:rsidRDefault="000F7377"/>
    <w:p w14:paraId="063973E2" w14:textId="77777777" w:rsidR="000F7377" w:rsidRDefault="000F7377">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14:paraId="4FB84720" w14:textId="77777777" w:rsidR="000F7377" w:rsidRDefault="000F7377"/>
    <w:p w14:paraId="6B8D7482" w14:textId="77777777" w:rsidR="000F7377" w:rsidRDefault="000F7377">
      <w:r xmlns:w="http://schemas.openxmlformats.org/wordprocessingml/2006/main">
        <w:t xml:space="preserve">1 থিসালোনীয় 3:5 এই কারণে, যখন আমি আর সহ্য করতে পারিনি, তখন আমি আপনার বিশ্বাস জানতে পাঠালাম, পাছে কোন উপায়ে প্রলোভনকারী আপনাকে প্রলুব্ধ করেছে এবং আমাদের পরিশ্রম বৃথা যায়।</w:t>
      </w:r>
    </w:p>
    <w:p w14:paraId="2CBB9B62" w14:textId="77777777" w:rsidR="000F7377" w:rsidRDefault="000F7377"/>
    <w:p w14:paraId="3444D7B1" w14:textId="77777777" w:rsidR="000F7377" w:rsidRDefault="000F7377">
      <w:r xmlns:w="http://schemas.openxmlformats.org/wordprocessingml/2006/main">
        <w:t xml:space="preserve">পল থিসালনীয়দের বিশ্বাস সম্পর্কে উদ্বিগ্ন ছিলেন এবং তাদের বিশ্বাসকে কলুষিত করা এবং পলের কাজকে বাতিল করা থেকে প্রলুব্ধকারীকে প্রতিরোধ করার জন্য তাদের পরীক্ষা করার জন্য কাউকে পাঠিয়েছিলেন।</w:t>
      </w:r>
    </w:p>
    <w:p w14:paraId="50137A04" w14:textId="77777777" w:rsidR="000F7377" w:rsidRDefault="000F7377"/>
    <w:p w14:paraId="163CC7B1" w14:textId="77777777" w:rsidR="000F7377" w:rsidRDefault="000F7377">
      <w:r xmlns:w="http://schemas.openxmlformats.org/wordprocessingml/2006/main">
        <w:t xml:space="preserve">1. আমাদের বিশ্বাস এবং অন্যের বিশ্বাসকে প্রলোভনের প্রভাব থেকে রক্ষা করার জন্য আমাদের অবশ্যই সতর্ক থাকতে হবে।</w:t>
      </w:r>
    </w:p>
    <w:p w14:paraId="34C59BC8" w14:textId="77777777" w:rsidR="000F7377" w:rsidRDefault="000F7377"/>
    <w:p w14:paraId="1BF61044" w14:textId="77777777" w:rsidR="000F7377" w:rsidRDefault="000F7377">
      <w:r xmlns:w="http://schemas.openxmlformats.org/wordprocessingml/2006/main">
        <w:t xml:space="preserve">2. ঈশ্বরের সেবায় আমাদের প্রচেষ্টা অন্যদের বিশ্বাস রক্ষা করার ইচ্ছা দ্বারা অনুপ্রাণিত হওয়া উচিত।</w:t>
      </w:r>
    </w:p>
    <w:p w14:paraId="49DAB48E" w14:textId="77777777" w:rsidR="000F7377" w:rsidRDefault="000F7377"/>
    <w:p w14:paraId="664D79BC" w14:textId="77777777" w:rsidR="000F7377" w:rsidRDefault="000F7377">
      <w:r xmlns:w="http://schemas.openxmlformats.org/wordprocessingml/2006/main">
        <w:t xml:space="preserve">1. 1 পিটার 5:8 - শান্ত হও, সতর্ক হও; কারণ তোমাদের শত্রু শয়তান গর্জনকারী সিংহের মতো ঘুরে বেড়াচ্ছে, কাকে গ্রাস করবে৷</w:t>
      </w:r>
    </w:p>
    <w:p w14:paraId="45440C72" w14:textId="77777777" w:rsidR="000F7377" w:rsidRDefault="000F7377"/>
    <w:p w14:paraId="5E9E4183" w14:textId="77777777" w:rsidR="000F7377" w:rsidRDefault="000F7377">
      <w:r xmlns:w="http://schemas.openxmlformats.org/wordprocessingml/2006/main">
        <w:t xml:space="preserve">2. গালাতীয় 5:7-9 - আপনি ভাল দৌড়েছেন; কে তোমাদেরকে বাধা দিল যে তোমরা সত্যকে মান্য করো না? যে তোমাকে ডাকে তার থেকে এই প্ররোচনা আসে না৷ সামান্য খামির পুরো পিণ্ডটিকে খামির করে।</w:t>
      </w:r>
    </w:p>
    <w:p w14:paraId="78441F18" w14:textId="77777777" w:rsidR="000F7377" w:rsidRDefault="000F7377"/>
    <w:p w14:paraId="6869DA1F" w14:textId="77777777" w:rsidR="000F7377" w:rsidRDefault="000F7377">
      <w:r xmlns:w="http://schemas.openxmlformats.org/wordprocessingml/2006/main">
        <w:t xml:space="preserve">1 থিসালোনিয়ান 3:6 কিন্তু এখন যখন টিমোথিউস আপনার কাছ থেকে আমাদের কাছে এসেছেন, এবং আপনার বিশ্বাস এবং দাতব্যের সুসংবাদ আমাদের নিয়ে এসেছেন, এবং আপনি সবসময় আমাদেরকে স্মরণ করছেন, আমাদের দেখতে খুব ইচ্ছা করছেন, যেমন আমরাও আপনাকে দেখতে চাই:</w:t>
      </w:r>
    </w:p>
    <w:p w14:paraId="3FE1C196" w14:textId="77777777" w:rsidR="000F7377" w:rsidRDefault="000F7377"/>
    <w:p w14:paraId="52CC67AA" w14:textId="77777777" w:rsidR="000F7377" w:rsidRDefault="000F7377">
      <w:r xmlns:w="http://schemas.openxmlformats.org/wordprocessingml/2006/main">
        <w:t xml:space="preserve">তিমোথি থিসালনীয়দের কাছে তাদের বিশ্বাস এবং ভালবাসার খবর নিয়ে এসেছিলেন, এবং তাদের কাছে পল এবং তার সঙ্গীদের প্রিয় স্মৃতি ছিল।</w:t>
      </w:r>
    </w:p>
    <w:p w14:paraId="06B1CC3D" w14:textId="77777777" w:rsidR="000F7377" w:rsidRDefault="000F7377"/>
    <w:p w14:paraId="6DF4EDB7" w14:textId="77777777" w:rsidR="000F7377" w:rsidRDefault="000F7377">
      <w:r xmlns:w="http://schemas.openxmlformats.org/wordprocessingml/2006/main">
        <w:t xml:space="preserve">1. আমাদের সম্প্রদায়ের বিশ্বাস এবং ভালবাসার শক্তি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স্নেহের সাথে একে অপরকে স্মরণ করা</w:t>
      </w:r>
    </w:p>
    <w:p w14:paraId="491C75A3" w14:textId="77777777" w:rsidR="000F7377" w:rsidRDefault="000F7377"/>
    <w:p w14:paraId="63D9BFA9" w14:textId="77777777" w:rsidR="000F7377" w:rsidRDefault="000F7377">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w:t>
      </w:r>
    </w:p>
    <w:p w14:paraId="339AA13E" w14:textId="77777777" w:rsidR="000F7377" w:rsidRDefault="000F7377"/>
    <w:p w14:paraId="4E28A21C" w14:textId="77777777" w:rsidR="000F7377" w:rsidRDefault="000F7377">
      <w:r xmlns:w="http://schemas.openxmlformats.org/wordprocessingml/2006/main">
        <w:t xml:space="preserve">2. জন 13:34-35 - "আমি তোমাদের একটি নতুন আদেশ দিচ্ছি যে, তোমরা পরস্পরকে ভালোবাসো; আমি যেমন তোমাদেরকে ভালোবেসেছি, তেমনি তোমরাও একে অপরকে ভালোবাসো৷ এর দ্বারা সকল মানুষ জানবে যে তোমরা আমার শিষ্য, যদি তোমাদের একে অপরের প্রতি ভালোবাসা আছে।"</w:t>
      </w:r>
    </w:p>
    <w:p w14:paraId="07DFFD2B" w14:textId="77777777" w:rsidR="000F7377" w:rsidRDefault="000F7377"/>
    <w:p w14:paraId="37000ACD" w14:textId="77777777" w:rsidR="000F7377" w:rsidRDefault="000F7377">
      <w:r xmlns:w="http://schemas.openxmlformats.org/wordprocessingml/2006/main">
        <w:t xml:space="preserve">1 থিসালনীকীয় 3:7 অতএব, ভাইয়েরা, তোমাদের বিশ্বাসের দ্বারা আমাদের সমস্ত দুঃখ-কষ্টে আমরা তোমাদের জন্য সান্ত্বনা পেয়েছি:</w:t>
      </w:r>
    </w:p>
    <w:p w14:paraId="17AB2C72" w14:textId="77777777" w:rsidR="000F7377" w:rsidRDefault="000F7377"/>
    <w:p w14:paraId="1CD4E051" w14:textId="77777777" w:rsidR="000F7377" w:rsidRDefault="000F7377">
      <w:r xmlns:w="http://schemas.openxmlformats.org/wordprocessingml/2006/main">
        <w:t xml:space="preserve">থিসালনীয়রা তাদের দুঃখ ও কষ্টের মধ্যে তাদের সহবিশ্বাসীদের বিশ্বাসের দ্বারা সান্ত্বনা পেয়েছিল।</w:t>
      </w:r>
    </w:p>
    <w:p w14:paraId="2DAE412B" w14:textId="77777777" w:rsidR="000F7377" w:rsidRDefault="000F7377"/>
    <w:p w14:paraId="1106DBE0" w14:textId="77777777" w:rsidR="000F7377" w:rsidRDefault="000F7377">
      <w:r xmlns:w="http://schemas.openxmlformats.org/wordprocessingml/2006/main">
        <w:t xml:space="preserve">1. বিশ্বাসের সান্ত্বনা: কঠিন সময়ে শক্তি খুঁজে পাওয়া</w:t>
      </w:r>
    </w:p>
    <w:p w14:paraId="4F2DDE44" w14:textId="77777777" w:rsidR="000F7377" w:rsidRDefault="000F7377"/>
    <w:p w14:paraId="2DB4B1E4" w14:textId="77777777" w:rsidR="000F7377" w:rsidRDefault="000F7377">
      <w:r xmlns:w="http://schemas.openxmlformats.org/wordprocessingml/2006/main">
        <w:t xml:space="preserve">2. প্রতিকূলতার সময়ে আপনার বিশ্বাসকে শক্তিশালী করা</w:t>
      </w:r>
    </w:p>
    <w:p w14:paraId="081953D8" w14:textId="77777777" w:rsidR="000F7377" w:rsidRDefault="000F7377"/>
    <w:p w14:paraId="4EB23B0B" w14:textId="77777777" w:rsidR="000F7377" w:rsidRDefault="000F7377">
      <w:r xmlns:w="http://schemas.openxmlformats.org/wordprocessingml/2006/main">
        <w:t xml:space="preserve">1. হিব্রু 11:1, "এখন বিশ্বাস হল প্রত্যাশিত জিনিসের নিশ্চয়তা, যা দেখা যায় না তার প্রত্যয়।"</w:t>
      </w:r>
    </w:p>
    <w:p w14:paraId="268FE9F7" w14:textId="77777777" w:rsidR="000F7377" w:rsidRDefault="000F7377"/>
    <w:p w14:paraId="7A0F81D1" w14:textId="77777777" w:rsidR="000F7377" w:rsidRDefault="000F7377">
      <w:r xmlns:w="http://schemas.openxmlformats.org/wordprocessingml/2006/main">
        <w:t xml:space="preserve">2. জেমস 1:2-4, "আমার ভাইয়েরা, যখন তোমরা বিভিন্ন ধরনের পরীক্ষার সম্মুখীন হও, তখন এটাকে আনন্দের কথা মনে করো, কারণ তোমরা জানো যে, তোমাদের বিশ্বাসের পরীক্ষা অটলতা উৎপন্ন করে৷ নিখুঁত এবং সম্পূর্ণ, কোন কিছুর অভাব নেই।"</w:t>
      </w:r>
    </w:p>
    <w:p w14:paraId="3FF42E01" w14:textId="77777777" w:rsidR="000F7377" w:rsidRDefault="000F7377"/>
    <w:p w14:paraId="1595B89A" w14:textId="77777777" w:rsidR="000F7377" w:rsidRDefault="000F7377">
      <w:r xmlns:w="http://schemas.openxmlformats.org/wordprocessingml/2006/main">
        <w:t xml:space="preserve">1 Thessalonian 3:8 এখন আমরা বেঁচে থাকব, যদি তোমরা প্রভুতে দৃঢ়ভাবে দাঁড়াও।</w:t>
      </w:r>
    </w:p>
    <w:p w14:paraId="2BD7B66D" w14:textId="77777777" w:rsidR="000F7377" w:rsidRDefault="000F7377"/>
    <w:p w14:paraId="0D7E3C35" w14:textId="77777777" w:rsidR="000F7377" w:rsidRDefault="000F7377">
      <w:r xmlns:w="http://schemas.openxmlformats.org/wordprocessingml/2006/main">
        <w:t xml:space="preserve">প্রেরিত পল থিসালনীয়দের প্রভুতে শক্তিশালী থাকার জন্য উত্সাহিত করেন।</w:t>
      </w:r>
    </w:p>
    <w:p w14:paraId="3ED8711B" w14:textId="77777777" w:rsidR="000F7377" w:rsidRDefault="000F7377"/>
    <w:p w14:paraId="1077E6F6" w14:textId="77777777" w:rsidR="000F7377" w:rsidRDefault="000F7377">
      <w:r xmlns:w="http://schemas.openxmlformats.org/wordprocessingml/2006/main">
        <w:t xml:space="preserve">1. প্রভুতে দ্রুত দাঁড়াও - বিশ্বাস এবং আনুগত্যে অবিচল থাকা</w:t>
      </w:r>
    </w:p>
    <w:p w14:paraId="62E43026" w14:textId="77777777" w:rsidR="000F7377" w:rsidRDefault="000F7377"/>
    <w:p w14:paraId="67181844" w14:textId="77777777" w:rsidR="000F7377" w:rsidRDefault="000F7377">
      <w:r xmlns:w="http://schemas.openxmlformats.org/wordprocessingml/2006/main">
        <w:t xml:space="preserve">2. প্রভুর শক্তি - কিভাবে ঈশ্বরের শক্তির উপর নির্ভর করা যায়</w:t>
      </w:r>
    </w:p>
    <w:p w14:paraId="2267C937" w14:textId="77777777" w:rsidR="000F7377" w:rsidRDefault="000F7377"/>
    <w:p w14:paraId="029EF4A9" w14:textId="77777777" w:rsidR="000F7377" w:rsidRDefault="000F7377">
      <w:r xmlns:w="http://schemas.openxmlformats.org/wordprocessingml/2006/main">
        <w:t xml:space="preserve">1. 1 করিন্থীয় 16:13 - আপনার সতর্ক থাকুন; বিশ্বাসে দৃঢ় হও; সাহসী হও শক্ত হও.</w:t>
      </w:r>
    </w:p>
    <w:p w14:paraId="271CBB48" w14:textId="77777777" w:rsidR="000F7377" w:rsidRDefault="000F7377"/>
    <w:p w14:paraId="1449825E" w14:textId="77777777" w:rsidR="000F7377" w:rsidRDefault="000F7377">
      <w:r xmlns:w="http://schemas.openxmlformats.org/wordprocessingml/2006/main">
        <w:t xml:space="preserve">2. ফিলিপীয় 4:13 - যিনি আমাকে শক্তি দেন তাঁর মাধ্যমে আমি এই সব করতে পারি।</w:t>
      </w:r>
    </w:p>
    <w:p w14:paraId="631B0605" w14:textId="77777777" w:rsidR="000F7377" w:rsidRDefault="000F7377"/>
    <w:p w14:paraId="1EC2DEA9" w14:textId="77777777" w:rsidR="000F7377" w:rsidRDefault="000F7377">
      <w:r xmlns:w="http://schemas.openxmlformats.org/wordprocessingml/2006/main">
        <w:t xml:space="preserve">1 থিসালোনিয়ান 3:9 আমাদের ঈশ্বরের সামনে আপনার জন্য যে সমস্ত আনন্দ আমরা আনন্দ করি তার জন্য আমরা আবার আপনার জন্য ঈশ্বরকে কী ধন্যবাদ জানাতে পারি;</w:t>
      </w:r>
    </w:p>
    <w:p w14:paraId="34E4C200" w14:textId="77777777" w:rsidR="000F7377" w:rsidRDefault="000F7377"/>
    <w:p w14:paraId="46F35437" w14:textId="77777777" w:rsidR="000F7377" w:rsidRDefault="000F7377">
      <w:r xmlns:w="http://schemas.openxmlformats.org/wordprocessingml/2006/main">
        <w:t xml:space="preserve">থিসালনীয়দের কারণে আমরা যে আনন্দ অনুভব করি তার জন্য আমরা ঈশ্বরকে ধন্যবাদ জানাই।</w:t>
      </w:r>
    </w:p>
    <w:p w14:paraId="7FF29021" w14:textId="77777777" w:rsidR="000F7377" w:rsidRDefault="000F7377"/>
    <w:p w14:paraId="17902D23" w14:textId="77777777" w:rsidR="000F7377" w:rsidRDefault="000F7377">
      <w:r xmlns:w="http://schemas.openxmlformats.org/wordprocessingml/2006/main">
        <w:t xml:space="preserve">1. সর্বদা প্রভুতে আনন্দ করুন: আমাদের জীবনে আনন্দ উদযাপন করা</w:t>
      </w:r>
    </w:p>
    <w:p w14:paraId="112067F7" w14:textId="77777777" w:rsidR="000F7377" w:rsidRDefault="000F7377"/>
    <w:p w14:paraId="234136D0" w14:textId="77777777" w:rsidR="000F7377" w:rsidRDefault="000F7377">
      <w:r xmlns:w="http://schemas.openxmlformats.org/wordprocessingml/2006/main">
        <w:t xml:space="preserve">2. ঈশ্বরের আশীর্বাদের জন্য কৃতজ্ঞতা: তাঁর মঙ্গলের জন্য ধন্যবাদ প্রকাশ করা</w:t>
      </w:r>
    </w:p>
    <w:p w14:paraId="17E0995D" w14:textId="77777777" w:rsidR="000F7377" w:rsidRDefault="000F7377"/>
    <w:p w14:paraId="1E68496C" w14:textId="77777777" w:rsidR="000F7377" w:rsidRDefault="000F7377">
      <w:r xmlns:w="http://schemas.openxmlformats.org/wordprocessingml/2006/main">
        <w:t xml:space="preserve">1. রোমানস 12:12- আশায় আনন্দ করুন, কষ্টে ধৈর্য ধরুন, প্রার্থনায় অবিচল থাকুন।</w:t>
      </w:r>
    </w:p>
    <w:p w14:paraId="21D57666" w14:textId="77777777" w:rsidR="000F7377" w:rsidRDefault="000F7377"/>
    <w:p w14:paraId="152BE972" w14:textId="77777777" w:rsidR="000F7377" w:rsidRDefault="000F7377">
      <w:r xmlns:w="http://schemas.openxmlformats.org/wordprocessingml/2006/main">
        <w:t xml:space="preserve">2. জন 3:16- কারণ ঈশ্বর জগৎকে এতটাই ভালোবাসলেন যে, তিনি তাঁর একমাত্র পুত্রকে দান করলেন, যাতে যে কেউ তাঁকে বিশ্বাস করে সে বিনষ্ট না হয় কিন্তু অনন্ত জীবন পায়৷</w:t>
      </w:r>
    </w:p>
    <w:p w14:paraId="50A76B57" w14:textId="77777777" w:rsidR="000F7377" w:rsidRDefault="000F7377"/>
    <w:p w14:paraId="41CDD9E6" w14:textId="77777777" w:rsidR="000F7377" w:rsidRDefault="000F7377">
      <w:r xmlns:w="http://schemas.openxmlformats.org/wordprocessingml/2006/main">
        <w:t xml:space="preserve">1 থিসালোনীয় 3:10 দিনরাত অত্যধিক প্রার্থনা করছি যাতে আমরা আপনার মুখ দেখতে পারি এবং আপনার বিশ্বাসে যে অভাব রয়েছে তা পূরণ করতে পারি?</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থেসালোনিকার বিশ্বাসীদের জন্য দিনরাত প্রার্থনা করেছিলেন, তাদের দেখতে চান এবং তাদের বিশ্বাসে পূর্ণ হতে সাহায্য করেছিলেন।</w:t>
      </w:r>
    </w:p>
    <w:p w14:paraId="035F274C" w14:textId="77777777" w:rsidR="000F7377" w:rsidRDefault="000F7377"/>
    <w:p w14:paraId="74733E43" w14:textId="77777777" w:rsidR="000F7377" w:rsidRDefault="000F7377">
      <w:r xmlns:w="http://schemas.openxmlformats.org/wordprocessingml/2006/main">
        <w:t xml:space="preserve">1. প্রার্থনার শক্তি: উৎসর্গের পলের উদাহরণ</w:t>
      </w:r>
    </w:p>
    <w:p w14:paraId="04287E43" w14:textId="77777777" w:rsidR="000F7377" w:rsidRDefault="000F7377"/>
    <w:p w14:paraId="208095CD" w14:textId="77777777" w:rsidR="000F7377" w:rsidRDefault="000F7377">
      <w:r xmlns:w="http://schemas.openxmlformats.org/wordprocessingml/2006/main">
        <w:t xml:space="preserve">2. বিশ্বাসে পূর্ণ হওয়া: ঈশ্বরের নিকটবর্তী হওয়া</w:t>
      </w:r>
    </w:p>
    <w:p w14:paraId="7FFF9B8E" w14:textId="77777777" w:rsidR="000F7377" w:rsidRDefault="000F7377"/>
    <w:p w14:paraId="0BFF9EBC" w14:textId="77777777" w:rsidR="000F7377" w:rsidRDefault="000F7377">
      <w:r xmlns:w="http://schemas.openxmlformats.org/wordprocessingml/2006/main">
        <w:t xml:space="preserve">1. জেমস 5:16 - "একজন ধার্মিক ব্যক্তির প্রার্থনার প্রচুর শক্তি রয়েছে কারণ এটি কাজ করে।"</w:t>
      </w:r>
    </w:p>
    <w:p w14:paraId="6879476B" w14:textId="77777777" w:rsidR="000F7377" w:rsidRDefault="000F7377"/>
    <w:p w14:paraId="0FB5CBC2" w14:textId="77777777" w:rsidR="000F7377" w:rsidRDefault="000F7377">
      <w:r xmlns:w="http://schemas.openxmlformats.org/wordprocessingml/2006/main">
        <w:t xml:space="preserve">2. কলসিয়ানস 1:19-20 - "তাঁর মধ্যে ঈশ্বরের সমস্ত পূর্ণতা বাস করতে সন্তুষ্ট ছিল, এবং তাঁর মাধ্যমে পৃথিবীতে বা স্বর্গের সমস্ত কিছু নিজের সাথে মিলিত করতে, তাঁর ক্রুশের রক্তের দ্বারা শান্তি স্থাপন করা হয়েছিল।"</w:t>
      </w:r>
    </w:p>
    <w:p w14:paraId="4C569CEE" w14:textId="77777777" w:rsidR="000F7377" w:rsidRDefault="000F7377"/>
    <w:p w14:paraId="31CF2CEE" w14:textId="77777777" w:rsidR="000F7377" w:rsidRDefault="000F7377">
      <w:r xmlns:w="http://schemas.openxmlformats.org/wordprocessingml/2006/main">
        <w:t xml:space="preserve">1 Thessalonian 3:11 এখন ঈশ্বর নিজে এবং আমাদের পিতা, এবং আমাদের প্রভু যীশু খ্রীষ্ট, তোমাদের কাছে আমাদের পথ দেখান৷</w:t>
      </w:r>
    </w:p>
    <w:p w14:paraId="73FB7176" w14:textId="77777777" w:rsidR="000F7377" w:rsidRDefault="000F7377"/>
    <w:p w14:paraId="103CB541" w14:textId="77777777" w:rsidR="000F7377" w:rsidRDefault="000F7377">
      <w:r xmlns:w="http://schemas.openxmlformats.org/wordprocessingml/2006/main">
        <w:t xml:space="preserve">পল এবং তার সঙ্গীরা প্রার্থনা করেন যে ঈশ্বর এবং যীশু তাদের থেসালোনীয়দের যাত্রায় নির্দেশ দেবেন।</w:t>
      </w:r>
    </w:p>
    <w:p w14:paraId="04023BFC" w14:textId="77777777" w:rsidR="000F7377" w:rsidRDefault="000F7377"/>
    <w:p w14:paraId="64C3DCF4" w14:textId="77777777" w:rsidR="000F7377" w:rsidRDefault="000F7377">
      <w:r xmlns:w="http://schemas.openxmlformats.org/wordprocessingml/2006/main">
        <w:t xml:space="preserve">1. আপনি যখন তাকে তালাশ করেন তখন ঈশ্বর নির্দেশনা প্রদান করবেন।</w:t>
      </w:r>
    </w:p>
    <w:p w14:paraId="49007580" w14:textId="77777777" w:rsidR="000F7377" w:rsidRDefault="000F7377"/>
    <w:p w14:paraId="31A888D1" w14:textId="77777777" w:rsidR="000F7377" w:rsidRDefault="000F7377">
      <w:r xmlns:w="http://schemas.openxmlformats.org/wordprocessingml/2006/main">
        <w:t xml:space="preserve">2. ঈশ্বরের নির্দেশনা আমাদের জীবনের জন্য উপকারী।</w:t>
      </w:r>
    </w:p>
    <w:p w14:paraId="2995812F" w14:textId="77777777" w:rsidR="000F7377" w:rsidRDefault="000F7377"/>
    <w:p w14:paraId="6789B7F2" w14:textId="77777777" w:rsidR="000F7377" w:rsidRDefault="000F7377">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14:paraId="2962B0E2" w14:textId="77777777" w:rsidR="000F7377" w:rsidRDefault="000F7377"/>
    <w:p w14:paraId="4A288C24" w14:textId="77777777" w:rsidR="000F7377" w:rsidRDefault="000F7377">
      <w:r xmlns:w="http://schemas.openxmlformats.org/wordprocessingml/2006/main">
        <w:t xml:space="preserve">2. গীতসংহিতা 32:8 - আমি আপনাকে নির্দেশ দেব এবং আপনাকে যে পথে যেতে হবে তা শিখিয়ে দেব; আমি তোমার প্রতি আমার প্রেমময় দৃষ্টি দিয়ে তোমাকে পরামর্শ দেব।</w:t>
      </w:r>
    </w:p>
    <w:p w14:paraId="10952A35" w14:textId="77777777" w:rsidR="000F7377" w:rsidRDefault="000F7377"/>
    <w:p w14:paraId="4580E0A9" w14:textId="77777777" w:rsidR="000F7377" w:rsidRDefault="000F7377">
      <w:r xmlns:w="http://schemas.openxmlformats.org/wordprocessingml/2006/main">
        <w:t xml:space="preserve">1 থিসালনীকীয় 3:12 এবং প্রভু আপনাকে একে অপরের প্রতি এবং সমস্ত মানুষের প্রতি ভালবাসা বৃদ্ধি ও সমৃদ্ধ করুন, যেমন আমরা আপনার প্রতি করি:</w:t>
      </w:r>
    </w:p>
    <w:p w14:paraId="7C379014" w14:textId="77777777" w:rsidR="000F7377" w:rsidRDefault="000F7377"/>
    <w:p w14:paraId="7A9F438D" w14:textId="77777777" w:rsidR="000F7377" w:rsidRDefault="000F7377">
      <w:r xmlns:w="http://schemas.openxmlformats.org/wordprocessingml/2006/main">
        <w:t xml:space="preserve">পল থিসালনীয়দের একে অপরের প্রতি এবং সমস্ত লোকের প্রতি ভালবাসা বৃদ্ধি এবং সমৃদ্ধ করতে উত্সাহিত করেন, ঠিক যেমন তিনি তাদের ভালবাসেন।</w:t>
      </w:r>
    </w:p>
    <w:p w14:paraId="4AEF74D4" w14:textId="77777777" w:rsidR="000F7377" w:rsidRDefault="000F7377"/>
    <w:p w14:paraId="5F61C58D" w14:textId="77777777" w:rsidR="000F7377" w:rsidRDefault="000F7377">
      <w:r xmlns:w="http://schemas.openxmlformats.org/wordprocessingml/2006/main">
        <w:t xml:space="preserve">1. প্রেমে পরিপূর্ণ: থিসালনীয়দের চ্যালেঞ্জ</w:t>
      </w:r>
    </w:p>
    <w:p w14:paraId="44E49893" w14:textId="77777777" w:rsidR="000F7377" w:rsidRDefault="000F7377"/>
    <w:p w14:paraId="10BE1DE4" w14:textId="77777777" w:rsidR="000F7377" w:rsidRDefault="000F7377">
      <w:r xmlns:w="http://schemas.openxmlformats.org/wordprocessingml/2006/main">
        <w:t xml:space="preserve">2. ভালবাসা যা প্রচুর: পলের শিক্ষা পূর্ণ করা</w:t>
      </w:r>
    </w:p>
    <w:p w14:paraId="688D692D" w14:textId="77777777" w:rsidR="000F7377" w:rsidRDefault="000F7377"/>
    <w:p w14:paraId="1408C9C7" w14:textId="77777777" w:rsidR="000F7377" w:rsidRDefault="000F7377">
      <w:r xmlns:w="http://schemas.openxmlformats.org/wordprocessingml/2006/main">
        <w:t xml:space="preserve">1. জন 15:12 - "এটি আমার আদেশ, যে তোমরা একে অপরকে ভালোবাসো, যেমন আমি তোমাদের ভালোবাসি।"</w:t>
      </w:r>
    </w:p>
    <w:p w14:paraId="30319662" w14:textId="77777777" w:rsidR="000F7377" w:rsidRDefault="000F7377"/>
    <w:p w14:paraId="79630531" w14:textId="77777777" w:rsidR="000F7377" w:rsidRDefault="000F7377">
      <w:r xmlns:w="http://schemas.openxmlformats.org/wordprocessingml/2006/main">
        <w:t xml:space="preserve">2. রোমানস 12:10 - "ভ্রাতৃত্বপূর্ণ ভালবাসার সাথে একে অপরের প্রতি সদয় স্নেহশীল হও; সম্মানে একে অপরকে পছন্দ করে।"</w:t>
      </w:r>
    </w:p>
    <w:p w14:paraId="66CB0F9A" w14:textId="77777777" w:rsidR="000F7377" w:rsidRDefault="000F7377"/>
    <w:p w14:paraId="172268E1" w14:textId="77777777" w:rsidR="000F7377" w:rsidRDefault="000F7377">
      <w:r xmlns:w="http://schemas.openxmlformats.org/wordprocessingml/2006/main">
        <w:t xml:space="preserve">1 থিসালোনিয়ান 3:13 শেষ পর্যন্ত তিনি আমাদের প্রভু যীশু খ্রীষ্টের তাঁর সমস্ত সাধুদের সাথে আগমনের সময় ঈশ্বর, এমনকি আমাদের পিতার সামনে আপনার হৃদয়কে পবিত্রতায় স্থির করতে পারেন৷</w:t>
      </w:r>
    </w:p>
    <w:p w14:paraId="1E1E42BA" w14:textId="77777777" w:rsidR="000F7377" w:rsidRDefault="000F7377"/>
    <w:p w14:paraId="09F29BE3" w14:textId="77777777" w:rsidR="000F7377" w:rsidRDefault="000F7377">
      <w:r xmlns:w="http://schemas.openxmlformats.org/wordprocessingml/2006/main">
        <w:t xml:space="preserve">পল প্রভুর আগমনের সময় ঈশ্বরের সামনে পবিত্রতার মধ্যে নির্দোষ হওয়ার চেষ্টা করার জন্য থিসালোনীয়দের উত্সাহিত করেন।</w:t>
      </w:r>
    </w:p>
    <w:p w14:paraId="3B52FD6D" w14:textId="77777777" w:rsidR="000F7377" w:rsidRDefault="000F7377"/>
    <w:p w14:paraId="79D10DA5" w14:textId="77777777" w:rsidR="000F7377" w:rsidRDefault="000F7377">
      <w:r xmlns:w="http://schemas.openxmlformats.org/wordprocessingml/2006/main">
        <w:t xml:space="preserve">1. "পবিত্রতার হৃদয়"</w:t>
      </w:r>
    </w:p>
    <w:p w14:paraId="640564FB" w14:textId="77777777" w:rsidR="000F7377" w:rsidRDefault="000F7377"/>
    <w:p w14:paraId="3DFFDCB5" w14:textId="77777777" w:rsidR="000F7377" w:rsidRDefault="000F7377">
      <w:r xmlns:w="http://schemas.openxmlformats.org/wordprocessingml/2006/main">
        <w:t xml:space="preserve">2. "ধার্মিকতার জন্য প্রচেষ্টা"</w:t>
      </w:r>
    </w:p>
    <w:p w14:paraId="1BC2D855" w14:textId="77777777" w:rsidR="000F7377" w:rsidRDefault="000F7377"/>
    <w:p w14:paraId="1CF200C9"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w:t>
      </w:r>
      <w:r xmlns:w="http://schemas.openxmlformats.org/wordprocessingml/2006/main">
        <w:lastRenderedPageBreak xmlns:w="http://schemas.openxmlformats.org/wordprocessingml/2006/main"/>
      </w:r>
      <w:r xmlns:w="http://schemas.openxmlformats.org/wordprocessingml/2006/main">
        <w:t xml:space="preserve">তোমাদের দেহকে একটি জীবন্ত বলি হিসেবে উৎসর্গ করার জন্য, পবিত্র ও ঈশ্বরকে খুশি করার জন্য- এটাই তোমাদের প্রকৃত ও সঠিক উপাসনা৷ এই বিশ্বের প্যাটার্নের সাথে সঙ্গতিপূর্ণ নয়, তবে আপনার মনের পুনর্নবীকরণের মাধ্যমে রূপান্তরিত হও৷ তাহলে আপনি ঈশ্বরের ইচ্ছা কী তা পরীক্ষা করতে এবং অনুমোদন করতে সক্ষম হবেন - তাঁর ভাল, আনন্দদায়ক এবং নিখুঁত ইচ্ছা।"</w:t>
      </w:r>
    </w:p>
    <w:p w14:paraId="0B14D293" w14:textId="77777777" w:rsidR="000F7377" w:rsidRDefault="000F7377"/>
    <w:p w14:paraId="38DF03AE" w14:textId="77777777" w:rsidR="000F7377" w:rsidRDefault="000F7377">
      <w:r xmlns:w="http://schemas.openxmlformats.org/wordprocessingml/2006/main">
        <w:t xml:space="preserve">2. গীতসংহিতা 119:9-11 - "কিভাবে একজন যুবক শুদ্ধতার পথে থাকতে পারে? আপনার বাক্য অনুসারে জীবনযাপন করে। আমি আমার সমস্ত হৃদয় দিয়ে আপনাকে খুঁজি; আমাকে আপনার আদেশ থেকে বিপথে যেতে দিও না। আমি আপনার গোপন করেছি আমার হৃদয়ে কথা বলুন যেন আমি আপনার বিরুদ্ধে পাপ না করি।"</w:t>
      </w:r>
    </w:p>
    <w:p w14:paraId="5E9CFF7A" w14:textId="77777777" w:rsidR="000F7377" w:rsidRDefault="000F7377"/>
    <w:p w14:paraId="49D5512A" w14:textId="77777777" w:rsidR="000F7377" w:rsidRDefault="000F7377">
      <w:r xmlns:w="http://schemas.openxmlformats.org/wordprocessingml/2006/main">
        <w:t xml:space="preserve">1 থিসালনীকীয় 4 হল থিসালোনিকার বিশ্বাসীদের কাছে প্রেরিত পৌলের লেখা চিঠির চতুর্থ অধ্যায়। এই অধ্যায়ে, পল পবিত্র জীবনযাপন সংক্রান্ত নির্দেশনা প্রদান করেন, বিশেষ করে যৌন বিশুদ্ধতা এবং ভ্রাতৃপ্রেম সম্পর্কিত।</w:t>
      </w:r>
    </w:p>
    <w:p w14:paraId="179786EF" w14:textId="77777777" w:rsidR="000F7377" w:rsidRDefault="000F7377"/>
    <w:p w14:paraId="2B204E06" w14:textId="77777777" w:rsidR="000F7377" w:rsidRDefault="000F7377">
      <w:r xmlns:w="http://schemas.openxmlformats.org/wordprocessingml/2006/main">
        <w:t xml:space="preserve">1ম অনুচ্ছেদ: পল থেসালনীয় বিশ্বাসীদেরকে এমনভাবে জীবনযাপন করার জন্য অনুরোধ করেছেন যা ঈশ্বরকে খুশি করে (1 থিসালনীয় 4:1-8)। তিনি তাদের মনে করিয়ে দেন কিভাবে পবিত্র জীবন যাপন করতে হয় সে বিষয়ে তারা তাঁর কাছ থেকে যে নির্দেশনা পেয়েছিলেন। তিনি জোর দেন যে তাদের জন্য ঈশ্বরের ইচ্ছাই তাদের পবিত্রতা এবং তাদের যৌন অনৈতিকতা থেকে বিরত থাকা উচিত। পল যারা ঈশ্বরকে জানেন না তাদের মতো লম্পট আবেগে লিপ্ত হওয়ার বিরুদ্ধে সতর্ক করেছেন, হাইলাইট করেছেন যে এই নির্দেশগুলিকে উপেক্ষা করা কেবল মানুষের বিরুদ্ধে নয় বরং ঈশ্বরের বিরুদ্ধেই অপরাধ।</w:t>
      </w:r>
    </w:p>
    <w:p w14:paraId="115E15CC" w14:textId="77777777" w:rsidR="000F7377" w:rsidRDefault="000F7377"/>
    <w:p w14:paraId="6176EFE0" w14:textId="77777777" w:rsidR="000F7377" w:rsidRDefault="000F7377">
      <w:r xmlns:w="http://schemas.openxmlformats.org/wordprocessingml/2006/main">
        <w:t xml:space="preserve">2য় অনুচ্ছেদ: পল থিসালনীয়দের ভ্রাতৃপ্রেমের শ্রেষ্ঠত্বের জন্য উত্সাহিত করেন (1 থিসালনীয় 4:9-10)। তিনি একে অপরের প্রতি তাদের ভালবাসার জন্য তাদের প্রশংসা করেন কিন্তু তাদের তা আরও বাড়াতে অনুরোধ করেন। তিনি তাদের শান্ত জীবনযাপন করতে, তাদের নিজস্ব বিষয়গুলি মনে রাখতে এবং তাদের হাতে কাজ করতে উত্সাহিত করেন যাতে অন্যের উপর নির্ভরশীল না হয়। এইভাবে, তারা বহিরাগতদের সামনে নিজেদেরকে সঠিকভাবে আচরণ করবে এবং কোন কিছুর অভাব হবে না।</w:t>
      </w:r>
    </w:p>
    <w:p w14:paraId="2ADD4A21" w14:textId="77777777" w:rsidR="000F7377" w:rsidRDefault="000F7377"/>
    <w:p w14:paraId="0671A118" w14:textId="77777777" w:rsidR="000F7377" w:rsidRDefault="000F7377">
      <w:r xmlns:w="http://schemas.openxmlformats.org/wordprocessingml/2006/main">
        <w:t xml:space="preserve">3য় অনুচ্ছেদ: খ্রিস্টের দ্বিতীয় আগমন এবং বিশ্বাসীদের জন্য এর প্রভাব সম্পর্কে শিক্ষা দিয়ে অধ্যায়টি শেষ হয়েছে (1 থিসালোনীয়ীয় 4:13-18)। পল খ্রীষ্টের প্রত্যাবর্তনের আগে যারা মারা গেছেন তাদের বিষয়ে উদ্বেগকে সম্বোধন করেছেন, থেসালোনীয়দের আশ্বাস দিয়েছেন যে তারা আশাহীনদের মতো দুঃখ করবেন না। পরিবর্তে, তিনি ব্যাখ্যা করেন যে যীশু যখন একটি জোরে আদেশ এবং তূরী ডাক দিয়ে ফিরে আসবেন, তখন জীবিত বিশ্বাসী এবং যারা মারা গেছে তারা উভয়েই আকাশে তাঁর সাথে দেখা করতে একসাথে উঠবে। তারা চিরকাল তাঁর সাথে থাকবে, সমস্ত বিশ্বাসীদের জন্য সান্ত্বনা এবং আশা প্রদান করবে।</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সংক্ষেপে,</w:t>
      </w:r>
    </w:p>
    <w:p w14:paraId="4B41FE45" w14:textId="77777777" w:rsidR="000F7377" w:rsidRDefault="000F7377">
      <w:r xmlns:w="http://schemas.openxmlformats.org/wordprocessingml/2006/main">
        <w:t xml:space="preserve">1 থিসালোনীয়দের অধ্যায় চারটি যৌন বিশুদ্ধতা এবং ভ্রাতৃপ্রেম সম্পর্কিত পবিত্র জীবনযাপনের নির্দেশনা প্রদান করে।</w:t>
      </w:r>
    </w:p>
    <w:p w14:paraId="3DC48032" w14:textId="77777777" w:rsidR="000F7377" w:rsidRDefault="000F7377">
      <w:r xmlns:w="http://schemas.openxmlformats.org/wordprocessingml/2006/main">
        <w:t xml:space="preserve">পল থিসালনীয়দের যৌন অনৈতিকতা থেকে বিরত থাকার এবং ঈশ্বরকে খুশি করে এমনভাবে জীবনযাপন করার আহ্বান জানান। তিনি তাদের ভ্রাতৃপ্রেম, শান্ত জীবনযাপন, তাদের নিজস্ব বিষয়গুলি মনে রাখতে এবং অধ্যবসায়ের সাথে কাজ করতে উত্সাহিত করেন।</w:t>
      </w:r>
    </w:p>
    <w:p w14:paraId="3676E3EB" w14:textId="77777777" w:rsidR="000F7377" w:rsidRDefault="000F7377"/>
    <w:p w14:paraId="0A127B7A" w14:textId="77777777" w:rsidR="000F7377" w:rsidRDefault="000F7377">
      <w:r xmlns:w="http://schemas.openxmlformats.org/wordprocessingml/2006/main">
        <w:t xml:space="preserve">পল যারা খ্রীষ্টের ফিরে আসার আগে মারা গেছেন তাদের ভাগ্য সম্পর্কে উদ্বেগকেও সম্বোধন করেছেন, তাদের আশ্বস্ত করেছেন যে তিনি যখন ফিরে আসবেন তখন তারা যীশুর সাথে দেখা করতে আবার উঠবে। এই অধ্যায়টি একটি পবিত্র জীবনযাপন, ভ্রাতৃপ্রেম গড়ে তোলা এবং সমস্ত বিশ্বাসীদের জন্য খ্রীষ্টের দ্বিতীয় আগমনে আশা খোঁজার গুরুত্বের উপর জোর দেয়।</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থিসালনীকীয় 4:1 তদ্ব্যতীত, ভাই ও বোনেরা, আমরা প্রভু যীশুর দ্বারস্থ হয়ে তোমাদেরকে অনুরোধ করছি, যেভাবে তোমরা আমাদের কাছ থেকে পেয়েছ যেভাবে তোমাদের চলতে হবে এবং ঈশ্বরকে সন্তুষ্ট করতে হবে, তাই তোমরা আরও বেশি বেশি হবে৷</w:t>
      </w:r>
    </w:p>
    <w:p w14:paraId="19344F0F" w14:textId="77777777" w:rsidR="000F7377" w:rsidRDefault="000F7377"/>
    <w:p w14:paraId="06C9C134" w14:textId="77777777" w:rsidR="000F7377" w:rsidRDefault="000F7377">
      <w:r xmlns:w="http://schemas.openxmlformats.org/wordprocessingml/2006/main">
        <w:t xml:space="preserve">প্রেরিত পল থিসালোনিকার বিশ্বাসীদেরকে ঈশ্বরকে খুশি করে এমন জীবন যাপন করার পরামর্শ দেন।</w:t>
      </w:r>
    </w:p>
    <w:p w14:paraId="050597B3" w14:textId="77777777" w:rsidR="000F7377" w:rsidRDefault="000F7377"/>
    <w:p w14:paraId="42995D28" w14:textId="77777777" w:rsidR="000F7377" w:rsidRDefault="000F7377">
      <w:r xmlns:w="http://schemas.openxmlformats.org/wordprocessingml/2006/main">
        <w:t xml:space="preserve">1. বিশ্বাসে ভরপুর: ঈশ্বরকে খুশি করে এমন জীবন যাপন করা</w:t>
      </w:r>
    </w:p>
    <w:p w14:paraId="1097AB0A" w14:textId="77777777" w:rsidR="000F7377" w:rsidRDefault="000F7377"/>
    <w:p w14:paraId="25895A81" w14:textId="77777777" w:rsidR="000F7377" w:rsidRDefault="000F7377">
      <w:r xmlns:w="http://schemas.openxmlformats.org/wordprocessingml/2006/main">
        <w:t xml:space="preserve">2. অনুসরণ করা বেছে নেওয়া: ঈশ্বরের প্রতি ভক্তির পথ</w:t>
      </w:r>
    </w:p>
    <w:p w14:paraId="2161BF5D" w14:textId="77777777" w:rsidR="000F7377" w:rsidRDefault="000F7377"/>
    <w:p w14:paraId="3DF7049D"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w:t>
      </w:r>
    </w:p>
    <w:p w14:paraId="4878CCDB" w14:textId="77777777" w:rsidR="000F7377" w:rsidRDefault="000F7377"/>
    <w:p w14:paraId="5D57D4E2" w14:textId="77777777" w:rsidR="000F7377" w:rsidRDefault="000F7377">
      <w:r xmlns:w="http://schemas.openxmlformats.org/wordprocessingml/2006/main">
        <w:t xml:space="preserve">2. কলসিয়ানস 3:17 - এবং আপনি যা কিছু করেন, কথায় হোক বা কাজে, সবই প্রভু যীশুর নামে করুন, তাঁর মাধ্যমে পিতা ঈশ্বরকে ধন্যবাদ জানান৷</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কারণ প্রভু যীশুর দ্বারা আমরা তোমাদের কি আদেশ দিয়েছি তা তোমরা জানো৷</w:t>
      </w:r>
    </w:p>
    <w:p w14:paraId="2F663517" w14:textId="77777777" w:rsidR="000F7377" w:rsidRDefault="000F7377"/>
    <w:p w14:paraId="7F0F9163" w14:textId="77777777" w:rsidR="000F7377" w:rsidRDefault="000F7377">
      <w:r xmlns:w="http://schemas.openxmlformats.org/wordprocessingml/2006/main">
        <w:t xml:space="preserve">পল প্রভু যীশুর নামে থিসালনীকদের যে আদেশগুলি দিয়েছিলেন তা স্মরণ করিয়ে দিয়েছিলেন।</w:t>
      </w:r>
    </w:p>
    <w:p w14:paraId="13498199" w14:textId="77777777" w:rsidR="000F7377" w:rsidRDefault="000F7377"/>
    <w:p w14:paraId="05FD7D2A" w14:textId="77777777" w:rsidR="000F7377" w:rsidRDefault="000F7377">
      <w:r xmlns:w="http://schemas.openxmlformats.org/wordprocessingml/2006/main">
        <w:t xml:space="preserve">1. ঈশ্বরের আদেশগুলি অনুসরণ করার শক্তি - প্রভু যীশুর নির্দেশ অনুসারে ঈশ্বরের আদেশগুলি অনুসরণ করার ইতিবাচক প্রভাব অন্বেষণ করা।</w:t>
      </w:r>
    </w:p>
    <w:p w14:paraId="68B758AC" w14:textId="77777777" w:rsidR="000F7377" w:rsidRDefault="000F7377"/>
    <w:p w14:paraId="5CD1A2F6" w14:textId="77777777" w:rsidR="000F7377" w:rsidRDefault="000F7377">
      <w:r xmlns:w="http://schemas.openxmlformats.org/wordprocessingml/2006/main">
        <w:t xml:space="preserve">2. ঈশ্বরের বাক্য মেনে চলার গুরুত্ব - বিশ্বাসের জীবনের জন্য প্রভুর আদেশের আনুগত্য কীভাবে অপরিহার্য তা বোঝা।</w:t>
      </w:r>
    </w:p>
    <w:p w14:paraId="7165A775" w14:textId="77777777" w:rsidR="000F7377" w:rsidRDefault="000F7377"/>
    <w:p w14:paraId="63D62984" w14:textId="77777777" w:rsidR="000F7377" w:rsidRDefault="000F7377">
      <w:r xmlns:w="http://schemas.openxmlformats.org/wordprocessingml/2006/main">
        <w:t xml:space="preserve">1. গীতসংহিতা 119:105 - "আপনার শব্দ আমার পায়ের জন্য একটি প্রদীপ, আমার পথে একটি আলো।"</w:t>
      </w:r>
    </w:p>
    <w:p w14:paraId="2A038A17" w14:textId="77777777" w:rsidR="000F7377" w:rsidRDefault="000F7377"/>
    <w:p w14:paraId="64D565BA" w14:textId="77777777" w:rsidR="000F7377" w:rsidRDefault="000F7377">
      <w:r xmlns:w="http://schemas.openxmlformats.org/wordprocessingml/2006/main">
        <w:t xml:space="preserve">2. দ্বিতীয় বিবরণ 11:26-28 - "দেখুন, আমি আজ তোমাদের সামনে একটি আশীর্বাদ এবং অভিশাপ রাখছি: আশীর্বাদ, যদি তোমরা প্রভু তোমাদের ঈশ্বরের আদেশ পালন কর, যা আমি আজ তোমাদেরকে আদেশ করি এবং অভিশাপ, যদি তোমরা তোমাদের ঈশ্বর সদাপ্রভুর আদেশ পালন কোরো না, কিন্তু আজ আমি তোমাদের যেভাবে আদেশ করছি তা থেকে দূরে সরে যাও।"</w:t>
      </w:r>
    </w:p>
    <w:p w14:paraId="69AC7473" w14:textId="77777777" w:rsidR="000F7377" w:rsidRDefault="000F7377"/>
    <w:p w14:paraId="17FC3E7D" w14:textId="77777777" w:rsidR="000F7377" w:rsidRDefault="000F7377">
      <w:r xmlns:w="http://schemas.openxmlformats.org/wordprocessingml/2006/main">
        <w:t xml:space="preserve">1 থিসালোনীয় 4:3 কারণ এই ঈশ্বরের ইচ্ছা, এমনকি তোমাদের পবিত্রতা, যে তোমরা ব্যভিচার থেকে বিরত থাকো:</w:t>
      </w:r>
    </w:p>
    <w:p w14:paraId="42F60BAA" w14:textId="77777777" w:rsidR="000F7377" w:rsidRDefault="000F7377"/>
    <w:p w14:paraId="742A52D2" w14:textId="77777777" w:rsidR="000F7377" w:rsidRDefault="000F7377">
      <w:r xmlns:w="http://schemas.openxmlformats.org/wordprocessingml/2006/main">
        <w:t xml:space="preserve">ঈশ্বর চান যে বিশ্বাসীরা ব্যভিচার থেকে বিরত থাকে।</w:t>
      </w:r>
    </w:p>
    <w:p w14:paraId="16B828DE" w14:textId="77777777" w:rsidR="000F7377" w:rsidRDefault="000F7377"/>
    <w:p w14:paraId="320499C0" w14:textId="77777777" w:rsidR="000F7377" w:rsidRDefault="000F7377">
      <w:r xmlns:w="http://schemas.openxmlformats.org/wordprocessingml/2006/main">
        <w:t xml:space="preserve">1. ঈশ্বরের ইচ্ছার শক্তি - 1 থিসালনীয় 4:3 এ</w:t>
      </w:r>
    </w:p>
    <w:p w14:paraId="758B3110" w14:textId="77777777" w:rsidR="000F7377" w:rsidRDefault="000F7377"/>
    <w:p w14:paraId="77E63C9A" w14:textId="77777777" w:rsidR="000F7377" w:rsidRDefault="000F7377">
      <w:r xmlns:w="http://schemas.openxmlformats.org/wordprocessingml/2006/main">
        <w:t xml:space="preserve">2. পবিত্রতার আহ্বান - বিশ্বাসীদের পবিত্রকরণের উপর একটি</w:t>
      </w:r>
    </w:p>
    <w:p w14:paraId="56AFE1A5" w14:textId="77777777" w:rsidR="000F7377" w:rsidRDefault="000F7377"/>
    <w:p w14:paraId="347060F7" w14:textId="77777777" w:rsidR="000F7377" w:rsidRDefault="000F7377">
      <w:r xmlns:w="http://schemas.openxmlformats.org/wordprocessingml/2006/main">
        <w:t xml:space="preserve">1. Ephesians 5:3 - কিন্তু তোমাদের মধ্যে যৌন অনৈতিকতার, বা কোন প্রকার অপবিত্রতা বা লোভের ইঙ্গিতও থাকা উচিত নয় </w:t>
      </w:r>
      <w:r xmlns:w="http://schemas.openxmlformats.org/wordprocessingml/2006/main">
        <w:lastRenderedPageBreak xmlns:w="http://schemas.openxmlformats.org/wordprocessingml/2006/main"/>
      </w:r>
      <w:r xmlns:w="http://schemas.openxmlformats.org/wordprocessingml/2006/main">
        <w:t xml:space="preserve">, কারণ এগুলি ঈশ্বরের পবিত্র লোকেদের জন্য অনুচিত৷</w:t>
      </w:r>
    </w:p>
    <w:p w14:paraId="5644BE65" w14:textId="77777777" w:rsidR="000F7377" w:rsidRDefault="000F7377"/>
    <w:p w14:paraId="2648FA4A" w14:textId="77777777" w:rsidR="000F7377" w:rsidRDefault="000F7377">
      <w:r xmlns:w="http://schemas.openxmlformats.org/wordprocessingml/2006/main">
        <w:t xml:space="preserve">2. ম্যাথু 5:27-28 - “আপনি শুনেছেন যে বলা হয়েছিল, 'ব্যভিচার করবে না।' কিন্তু আমি তোমাদিগকে বলিতেছি যে, যে কেউ কোন নারীর দিকে কামাতুর অভিপ্রায়ে তাকায় সে ইতিমধ্যেই মনে মনে তার সাথে ব্যভিচার করেছে।</w:t>
      </w:r>
    </w:p>
    <w:p w14:paraId="58B6BB4E" w14:textId="77777777" w:rsidR="000F7377" w:rsidRDefault="000F7377"/>
    <w:p w14:paraId="753C71AE" w14:textId="77777777" w:rsidR="000F7377" w:rsidRDefault="000F7377">
      <w:r xmlns:w="http://schemas.openxmlformats.org/wordprocessingml/2006/main">
        <w:t xml:space="preserve">1 Thessalonian 4:4 যাতে তোমাদের প্রত্যেকের জানা উচিত কিভাবে পবিত্রতা ও সম্মানে তার পাত্রের অধিকারী হতে হয়;</w:t>
      </w:r>
    </w:p>
    <w:p w14:paraId="2AE211F4" w14:textId="77777777" w:rsidR="000F7377" w:rsidRDefault="000F7377"/>
    <w:p w14:paraId="3DD78D4A" w14:textId="77777777" w:rsidR="000F7377" w:rsidRDefault="000F7377">
      <w:r xmlns:w="http://schemas.openxmlformats.org/wordprocessingml/2006/main">
        <w:t xml:space="preserve">খ্রিস্টানদের উচিত পবিত্রতা ও সম্মানের সাথে জীবনযাপন করার চেষ্টা করা।</w:t>
      </w:r>
    </w:p>
    <w:p w14:paraId="11542CF2" w14:textId="77777777" w:rsidR="000F7377" w:rsidRDefault="000F7377"/>
    <w:p w14:paraId="654D0A51" w14:textId="77777777" w:rsidR="000F7377" w:rsidRDefault="000F7377">
      <w:r xmlns:w="http://schemas.openxmlformats.org/wordprocessingml/2006/main">
        <w:t xml:space="preserve">1. পবিত্রতা এবং সম্মানের সাথে জীবনযাপন: অ্যাকশনের আহ্বান</w:t>
      </w:r>
    </w:p>
    <w:p w14:paraId="5791AD6D" w14:textId="77777777" w:rsidR="000F7377" w:rsidRDefault="000F7377"/>
    <w:p w14:paraId="0AB70CF0" w14:textId="77777777" w:rsidR="000F7377" w:rsidRDefault="000F7377">
      <w:r xmlns:w="http://schemas.openxmlformats.org/wordprocessingml/2006/main">
        <w:t xml:space="preserve">2. আমাদের জাহাজের অধিকারী: আমাদের উদ্দেশ্য বোঝা</w:t>
      </w:r>
    </w:p>
    <w:p w14:paraId="2B77FA9A" w14:textId="77777777" w:rsidR="000F7377" w:rsidRDefault="000F7377"/>
    <w:p w14:paraId="34D5AE41" w14:textId="77777777" w:rsidR="000F7377" w:rsidRDefault="000F7377">
      <w:r xmlns:w="http://schemas.openxmlformats.org/wordprocessingml/2006/main">
        <w:t xml:space="preserve">1. ইফিসিয়ানস 5:3-4 - "কিন্তু যৌন অনৈতিকতা এবং সমস্ত অপবিত্রতা বা লোভের নামও তোমাদের মধ্যে রাখা উচিত নয়, যেমনটি সাধুদের মধ্যে উপযুক্ত৷ কোন নোংরাতা বা বোকা কথা বা অশোভন ঠাট্টা না হোক, যা স্থানের বাইরে, কিন্তু এর পরিবর্তে ধন্যবাদ জানানো হোক।"</w:t>
      </w:r>
    </w:p>
    <w:p w14:paraId="048AB1F5" w14:textId="77777777" w:rsidR="000F7377" w:rsidRDefault="000F7377"/>
    <w:p w14:paraId="57D9BC46" w14:textId="77777777" w:rsidR="000F7377" w:rsidRDefault="000F7377">
      <w:r xmlns:w="http://schemas.openxmlformats.org/wordprocessingml/2006/main">
        <w:t xml:space="preserve">2. 2 করিন্থিয়ানস 7:1 - "যেহেতু আমাদের কাছে এই প্রতিশ্রুতি আছে, প্রিয়, আসুন আমরা নিজেদেরকে দেহ ও আত্মার সমস্ত কলুষতা থেকে শুচি করি, ঈশ্বরের ভয়ে পবিত্রতাকে পরিপূর্ণ করি।"</w:t>
      </w:r>
    </w:p>
    <w:p w14:paraId="5718B314" w14:textId="77777777" w:rsidR="000F7377" w:rsidRDefault="000F7377"/>
    <w:p w14:paraId="699AE473" w14:textId="77777777" w:rsidR="000F7377" w:rsidRDefault="000F7377">
      <w:r xmlns:w="http://schemas.openxmlformats.org/wordprocessingml/2006/main">
        <w:t xml:space="preserve">1 থিসালনীকীয় 4:5 বিষণ্ণতার লালসায় নয়, এমনকী অইহুদীদের মতো যারা ঈশ্বরকে জানে না:</w:t>
      </w:r>
    </w:p>
    <w:p w14:paraId="763AF5FA" w14:textId="77777777" w:rsidR="000F7377" w:rsidRDefault="000F7377"/>
    <w:p w14:paraId="4EFB6EBB" w14:textId="77777777" w:rsidR="000F7377" w:rsidRDefault="000F7377">
      <w:r xmlns:w="http://schemas.openxmlformats.org/wordprocessingml/2006/main">
        <w:t xml:space="preserve">যারা ঈশ্বরকে জানে না তাদের মতো যৌন অনৈতিক কাজে লিপ্ত হবেন না।</w:t>
      </w:r>
    </w:p>
    <w:p w14:paraId="1ED3DFF7" w14:textId="77777777" w:rsidR="000F7377" w:rsidRDefault="000F7377"/>
    <w:p w14:paraId="4143CD03" w14:textId="77777777" w:rsidR="000F7377" w:rsidRDefault="000F7377">
      <w:r xmlns:w="http://schemas.openxmlformats.org/wordprocessingml/2006/main">
        <w:t xml:space="preserve">১: ঈশ্বরের বাক্য আমাদেরকে যৌন অনৈতিকতা থেকে দূরে থাকতে শেখায়</w:t>
      </w:r>
    </w:p>
    <w:p w14:paraId="611CD477" w14:textId="77777777" w:rsidR="000F7377" w:rsidRDefault="000F7377"/>
    <w:p w14:paraId="2A0FB40C" w14:textId="77777777" w:rsidR="000F7377" w:rsidRDefault="000F7377">
      <w:r xmlns:w="http://schemas.openxmlformats.org/wordprocessingml/2006/main">
        <w:t xml:space="preserve">2: লালসা থেকে বিরত থাকার শক্তি</w:t>
      </w:r>
    </w:p>
    <w:p w14:paraId="377AE988" w14:textId="77777777" w:rsidR="000F7377" w:rsidRDefault="000F7377"/>
    <w:p w14:paraId="015DD097" w14:textId="77777777" w:rsidR="000F7377" w:rsidRDefault="000F7377">
      <w:r xmlns:w="http://schemas.openxmlformats.org/wordprocessingml/2006/main">
        <w:t xml:space="preserve">1: Ephesians 5:3-5 "কিন্তু যৌন অনৈতিকতা এবং সমস্ত অপবিত্রতা বা লোভের নামও তোমাদের মধ্যে রাখা উচিত নয়, যেমনটি সাধুদের মধ্যে ঠিক আছে৷ কোন নোংরাতা বা বোকা কথা বা অশোভন রসিকতা যেন না হয়, যা স্থানের বাইরে, কিন্তু পরিবর্তে ধন্যবাদ জ্ঞাপন করা হোক। কারণ আপনি এই বিষয়ে নিশ্চিত হতে পারেন যে, যে কেউ যৌন অনৈতিক বা অপবিত্র বা যারা লোভী (অর্থাৎ মূর্তিপূজক) তাদের খ্রীষ্ট ও ঈশ্বরের রাজ্যে কোনো উত্তরাধিকার নেই৷'</w:t>
      </w:r>
    </w:p>
    <w:p w14:paraId="0717DD97" w14:textId="77777777" w:rsidR="000F7377" w:rsidRDefault="000F7377"/>
    <w:p w14:paraId="399CAE31" w14:textId="77777777" w:rsidR="000F7377" w:rsidRDefault="000F7377">
      <w:r xmlns:w="http://schemas.openxmlformats.org/wordprocessingml/2006/main">
        <w:t xml:space="preserve">2: Colossians 3:5-6 "অতএব তোমাদের মধ্যে যা কিছু পার্থিব আছে তা ধ্বংস করুন: যৌন অনৈতিকতা, অপবিত্রতা, আবেগ, মন্দ ইচ্ছা এবং লোভ, যা মূর্তিপূজা। এর কারণে ঈশ্বরের ক্রোধ আসছে।"</w:t>
      </w:r>
    </w:p>
    <w:p w14:paraId="4AD365F4" w14:textId="77777777" w:rsidR="000F7377" w:rsidRDefault="000F7377"/>
    <w:p w14:paraId="2AFB2333" w14:textId="77777777" w:rsidR="000F7377" w:rsidRDefault="000F7377">
      <w:r xmlns:w="http://schemas.openxmlformats.org/wordprocessingml/2006/main">
        <w:t xml:space="preserve">1 থিসালোনীয় 4:6 যে কেউ তার বাইরে গিয়ে তার ভাইকে কোন বিষয়ে প্রতারণা করবে না: কারণ প্রভু এই সকলের প্রতিশোধদাতা, যেমন আমরা আপনাকে আগেই সতর্ক করেছি এবং সাক্ষ্য দিয়েছি।</w:t>
      </w:r>
    </w:p>
    <w:p w14:paraId="7F822208" w14:textId="77777777" w:rsidR="000F7377" w:rsidRDefault="000F7377"/>
    <w:p w14:paraId="3E608A30" w14:textId="77777777" w:rsidR="000F7377" w:rsidRDefault="000F7377">
      <w:r xmlns:w="http://schemas.openxmlformats.org/wordprocessingml/2006/main">
        <w:t xml:space="preserve">এই অনুচ্ছেদটি আমাদের ভাই ও বোনদের সুবিধা না নিতে উত্সাহিত করে, কারণ প্রভু যারা করে তাদের প্রতিশোধ নেবেন।</w:t>
      </w:r>
    </w:p>
    <w:p w14:paraId="18A221E4" w14:textId="77777777" w:rsidR="000F7377" w:rsidRDefault="000F7377"/>
    <w:p w14:paraId="1EFAE220" w14:textId="77777777" w:rsidR="000F7377" w:rsidRDefault="000F7377">
      <w:r xmlns:w="http://schemas.openxmlformats.org/wordprocessingml/2006/main">
        <w:t xml:space="preserve">1: ঈশ্বরের ন্যায়বিচার: আপনার ভাই ও বোনদের সুবিধা গ্রহণ করবেন না</w:t>
      </w:r>
    </w:p>
    <w:p w14:paraId="19C1A53E" w14:textId="77777777" w:rsidR="000F7377" w:rsidRDefault="000F7377"/>
    <w:p w14:paraId="34ECF72B" w14:textId="77777777" w:rsidR="000F7377" w:rsidRDefault="000F7377">
      <w:r xmlns:w="http://schemas.openxmlformats.org/wordprocessingml/2006/main">
        <w:t xml:space="preserve">2: আমাদের প্রতিবেশীদের ভালবাসতে বলা হয়েছে: তাদের প্রতারণা করবেন না</w:t>
      </w:r>
    </w:p>
    <w:p w14:paraId="01D2F694" w14:textId="77777777" w:rsidR="000F7377" w:rsidRDefault="000F7377"/>
    <w:p w14:paraId="154A49F6" w14:textId="77777777" w:rsidR="000F7377" w:rsidRDefault="000F7377">
      <w:r xmlns:w="http://schemas.openxmlformats.org/wordprocessingml/2006/main">
        <w:t xml:space="preserve">1: ম্যাথু 22:37-39 "এবং তিনি তাকে বললেন, "তুমি তোমার সমস্ত হৃদয়, তোমার সমস্ত আত্মা এবং তোমার সমস্ত মন দিয়ে তোমার ঈশ্বর সদাপ্রভুকে ভালবাসবে। এটাই মহান এবং প্রথম আদেশ। এবং দ্বিতীয়টি হল এটা পছন্দ করুন: তুমি তোমার প্রতিবেশীকে নিজের মতো ভালবাসবে।"</w:t>
      </w:r>
    </w:p>
    <w:p w14:paraId="5E040CB4" w14:textId="77777777" w:rsidR="000F7377" w:rsidRDefault="000F7377"/>
    <w:p w14:paraId="5C6837EB" w14:textId="77777777" w:rsidR="000F7377" w:rsidRDefault="000F7377">
      <w:r xmlns:w="http://schemas.openxmlformats.org/wordprocessingml/2006/main">
        <w:t xml:space="preserve">2: গালাতীয় 5:13-14 "কারণ ভাইয়েরা, তোমাদের স্বাধীনতার জন্য ডাকা হয়েছিল। শুধুমাত্র মাংসের সুযোগ হিসাবে তোমাদের স্বাধীনতাকে ব্যবহার করবেন না, কিন্তু ভালবাসার মাধ্যমে একে অপরের সেবা করুন। কারণ পুরো আইন এক কথায় পরিপূর্ণ হয়: "তোমরা তোমার প্রতিবেশীকে তোমার মত ভালবাসবে।"</w:t>
      </w:r>
    </w:p>
    <w:p w14:paraId="25362D1B" w14:textId="77777777" w:rsidR="000F7377" w:rsidRDefault="000F7377"/>
    <w:p w14:paraId="2A6D2C84" w14:textId="77777777" w:rsidR="000F7377" w:rsidRDefault="000F7377">
      <w:r xmlns:w="http://schemas.openxmlformats.org/wordprocessingml/2006/main">
        <w:t xml:space="preserve">1 থিসালোনিয়ান 4:7 কারণ ঈশ্বর আমাদের অশুচিতার কাছে ডাকেননি, কিন্তু পবিত্রতার দিকে ডেকেছেন৷</w:t>
      </w:r>
    </w:p>
    <w:p w14:paraId="39519746" w14:textId="77777777" w:rsidR="000F7377" w:rsidRDefault="000F7377"/>
    <w:p w14:paraId="0A2531AC" w14:textId="77777777" w:rsidR="000F7377" w:rsidRDefault="000F7377">
      <w:r xmlns:w="http://schemas.openxmlformats.org/wordprocessingml/2006/main">
        <w:t xml:space="preserve">ঈশ্বর আমাদেরকে পবিত্র ও বিশুদ্ধ জীবনযাপন করার জন্য আহ্বান করেছেন।</w:t>
      </w:r>
    </w:p>
    <w:p w14:paraId="4FEF53C6" w14:textId="77777777" w:rsidR="000F7377" w:rsidRDefault="000F7377"/>
    <w:p w14:paraId="2B6DA6ED" w14:textId="77777777" w:rsidR="000F7377" w:rsidRDefault="000F7377">
      <w:r xmlns:w="http://schemas.openxmlformats.org/wordprocessingml/2006/main">
        <w:t xml:space="preserve">1: ঈশ্বর আমাদেরকে পবিত্রতা ও বিশুদ্ধ জীবনযাপন করার জন্য আহ্বান করেন।</w:t>
      </w:r>
    </w:p>
    <w:p w14:paraId="28A99D54" w14:textId="77777777" w:rsidR="000F7377" w:rsidRDefault="000F7377"/>
    <w:p w14:paraId="0E056115" w14:textId="77777777" w:rsidR="000F7377" w:rsidRDefault="000F7377">
      <w:r xmlns:w="http://schemas.openxmlformats.org/wordprocessingml/2006/main">
        <w:t xml:space="preserve">2: আমাদের নিজেদের জীবন নয় বরং ঈশ্বরের ইচ্ছা অনুযায়ী জীবনযাপন করতে হবে।</w:t>
      </w:r>
    </w:p>
    <w:p w14:paraId="7F6A13A1" w14:textId="77777777" w:rsidR="000F7377" w:rsidRDefault="000F7377"/>
    <w:p w14:paraId="237FFFC0" w14:textId="77777777" w:rsidR="000F7377" w:rsidRDefault="000F7377">
      <w:r xmlns:w="http://schemas.openxmlformats.org/wordprocessingml/2006/main">
        <w:t xml:space="preserve">1: ম্যাথু 5:48 - "নিখুঁত হও, অতএব, যেমন তোমার স্বর্গীয় পিতা নিখুঁত।"</w:t>
      </w:r>
    </w:p>
    <w:p w14:paraId="008330C3" w14:textId="77777777" w:rsidR="000F7377" w:rsidRDefault="000F7377"/>
    <w:p w14:paraId="43F24B4F" w14:textId="77777777" w:rsidR="000F7377" w:rsidRDefault="000F7377">
      <w:r xmlns:w="http://schemas.openxmlformats.org/wordprocessingml/2006/main">
        <w:t xml:space="preserve">2: Ephesians 4:1 - "অতএব আমি, প্রভুর সেবা করার জন্য একজন বন্দী, আপনার কাছে অনুরোধ করছি আপনার আহ্বানের যোগ্য জীবন যাপন করার জন্য, কারণ আপনাকে ঈশ্বরের দ্বারা ডাকা হয়েছে।"</w:t>
      </w:r>
    </w:p>
    <w:p w14:paraId="413FDE75" w14:textId="77777777" w:rsidR="000F7377" w:rsidRDefault="000F7377"/>
    <w:p w14:paraId="4A45FBC1" w14:textId="77777777" w:rsidR="000F7377" w:rsidRDefault="000F7377">
      <w:r xmlns:w="http://schemas.openxmlformats.org/wordprocessingml/2006/main">
        <w:t xml:space="preserve">1 থিসালোনিয়ান 4:8 তাই যে তুচ্ছ করে সে মানুষকে নয়, ঈশ্বরকে ঘৃণা করে, যিনি আমাদেরকে তাঁর পবিত্র আত্মাও দিয়েছেন৷</w:t>
      </w:r>
    </w:p>
    <w:p w14:paraId="79D7FF5D" w14:textId="77777777" w:rsidR="000F7377" w:rsidRDefault="000F7377"/>
    <w:p w14:paraId="6E6C9455" w14:textId="77777777" w:rsidR="000F7377" w:rsidRDefault="000F7377">
      <w:r xmlns:w="http://schemas.openxmlformats.org/wordprocessingml/2006/main">
        <w:t xml:space="preserve">পল আমাদের উত্সাহিত করেন যে উপহারগুলিকে ঈশ্বর আমাদের দিয়েছেন, তার পবিত্র আত্মা সহ তুচ্ছ করবেন না৷</w:t>
      </w:r>
    </w:p>
    <w:p w14:paraId="56838354" w14:textId="77777777" w:rsidR="000F7377" w:rsidRDefault="000F7377"/>
    <w:p w14:paraId="0E521080" w14:textId="77777777" w:rsidR="000F7377" w:rsidRDefault="000F7377">
      <w:r xmlns:w="http://schemas.openxmlformats.org/wordprocessingml/2006/main">
        <w:t xml:space="preserve">1. ঈশ্বর আমাদেরকে তাঁর পবিত্র আত্মা দিয়ে আশীর্বাদ করেছেন, আসুন আমরা এটাকে গ্রাহ্য না করি</w:t>
      </w:r>
    </w:p>
    <w:p w14:paraId="7D4FAFF3" w14:textId="77777777" w:rsidR="000F7377" w:rsidRDefault="000F7377"/>
    <w:p w14:paraId="751DF8FB" w14:textId="77777777" w:rsidR="000F7377" w:rsidRDefault="000F7377">
      <w:r xmlns:w="http://schemas.openxmlformats.org/wordprocessingml/2006/main">
        <w:t xml:space="preserve">2. আলিঙ্গন করা এবং ঈশ্বরের উপহারের প্রশংসা করা</w:t>
      </w:r>
    </w:p>
    <w:p w14:paraId="19E5B131" w14:textId="77777777" w:rsidR="000F7377" w:rsidRDefault="000F7377"/>
    <w:p w14:paraId="1BCB6FF5" w14:textId="77777777" w:rsidR="000F7377" w:rsidRDefault="000F7377">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ম্যাথু 7:11 - "তাহলে যদি তোমরা মন্দ হয়েও তোমাদের সন্তানদের ভালো উপহার দিতে জানো, তাহলে তোমাদের স্বর্গের পিতা যারা তাঁর কাছে চায় তাদের কত ভালো জিনিস দেবেন?"</w:t>
      </w:r>
    </w:p>
    <w:p w14:paraId="66D56D0F" w14:textId="77777777" w:rsidR="000F7377" w:rsidRDefault="000F7377"/>
    <w:p w14:paraId="24C5CA44" w14:textId="77777777" w:rsidR="000F7377" w:rsidRDefault="000F7377">
      <w:r xmlns:w="http://schemas.openxmlformats.org/wordprocessingml/2006/main">
        <w:t xml:space="preserve">1 থিসালনীকীয় 4:9 কিন্তু ভ্রাতৃপ্রেমকে স্পর্শ করার জন্য আমি আপনাকে লিখতে চাই না, কারণ তোমরা নিজেদেরকে একে অপরকে ভালবাসতে ঈশ্বরের কাছ থেকে শেখানো হয়েছে৷</w:t>
      </w:r>
    </w:p>
    <w:p w14:paraId="52ED692B" w14:textId="77777777" w:rsidR="000F7377" w:rsidRDefault="000F7377"/>
    <w:p w14:paraId="78E887FC" w14:textId="77777777" w:rsidR="000F7377" w:rsidRDefault="000F7377">
      <w:r xmlns:w="http://schemas.openxmlformats.org/wordprocessingml/2006/main">
        <w:t xml:space="preserve">থিসালনীয়দের একে অপরকে ভালবাসতে ঈশ্বরের দ্বারা শেখানো হয়েছিল এবং তাদের স্মরণ করিয়ে দেওয়ার প্রয়োজন নেই।</w:t>
      </w:r>
    </w:p>
    <w:p w14:paraId="0BB5C7EF" w14:textId="77777777" w:rsidR="000F7377" w:rsidRDefault="000F7377"/>
    <w:p w14:paraId="57C3D930" w14:textId="77777777" w:rsidR="000F7377" w:rsidRDefault="000F7377">
      <w:r xmlns:w="http://schemas.openxmlformats.org/wordprocessingml/2006/main">
        <w:t xml:space="preserve">1. ভালবাসার শক্তি: কিভাবে ঈশ্বর আমাদের একে অপরকে ভালবাসতে শেখান</w:t>
      </w:r>
    </w:p>
    <w:p w14:paraId="0F6FFD94" w14:textId="77777777" w:rsidR="000F7377" w:rsidRDefault="000F7377"/>
    <w:p w14:paraId="565FC2E6" w14:textId="77777777" w:rsidR="000F7377" w:rsidRDefault="000F7377">
      <w:r xmlns:w="http://schemas.openxmlformats.org/wordprocessingml/2006/main">
        <w:t xml:space="preserve">2. একে অপরকে ভালবাসা: আমাদের জীবনে ঈশ্বরের শিক্ষাগুলি প্রয়োগ করা</w:t>
      </w:r>
    </w:p>
    <w:p w14:paraId="32C4CADF" w14:textId="77777777" w:rsidR="000F7377" w:rsidRDefault="000F7377"/>
    <w:p w14:paraId="42A79445" w14:textId="77777777" w:rsidR="000F7377" w:rsidRDefault="000F7377">
      <w:r xmlns:w="http://schemas.openxmlformats.org/wordprocessingml/2006/main">
        <w:t xml:space="preserve">1. রোমানস 12:10 - "ভ্রাতৃত্বপূর্ণ স্নেহের সাথে একে অপরকে ভালবাসুন। সম্মান প্রদর্শনে একে অপরকে ছাড়ুন।"</w:t>
      </w:r>
    </w:p>
    <w:p w14:paraId="31EFEAF1" w14:textId="77777777" w:rsidR="000F7377" w:rsidRDefault="000F7377"/>
    <w:p w14:paraId="5C14EB27" w14:textId="77777777" w:rsidR="000F7377" w:rsidRDefault="000F7377">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ভালবাসা."</w:t>
      </w:r>
    </w:p>
    <w:p w14:paraId="298E1B93" w14:textId="77777777" w:rsidR="000F7377" w:rsidRDefault="000F7377"/>
    <w:p w14:paraId="4BC4992A" w14:textId="77777777" w:rsidR="000F7377" w:rsidRDefault="000F7377">
      <w:r xmlns:w="http://schemas.openxmlformats.org/wordprocessingml/2006/main">
        <w:t xml:space="preserve">1 Thessalonian 4:10 এবং প্রকৃতপক্ষে আপনি সমস্ত ম্যাসিডোনিয়ায় থাকা সমস্ত ভাইদের প্রতি তা করেন; কিন্তু ভাই ও বোনেরা, আমরা আপনাকে অনুরোধ করছি, আপনি আরও বেশি করে বাড়ান;</w:t>
      </w:r>
    </w:p>
    <w:p w14:paraId="5034B407" w14:textId="77777777" w:rsidR="000F7377" w:rsidRDefault="000F7377"/>
    <w:p w14:paraId="10EB4D3C" w14:textId="77777777" w:rsidR="000F7377" w:rsidRDefault="000F7377">
      <w:r xmlns:w="http://schemas.openxmlformats.org/wordprocessingml/2006/main">
        <w:t xml:space="preserve">পল থিসালনীয়দের ম্যাসিডোনিয়াতে তাদের সহবিশ্বাসীদের প্রতি ভালবাসা এবং যত্ন দেখাতে এবং আরও বেশি কিছু করার জন্য উত্সাহিত করেন।</w:t>
      </w:r>
    </w:p>
    <w:p w14:paraId="2DFE9E5C" w14:textId="77777777" w:rsidR="000F7377" w:rsidRDefault="000F7377"/>
    <w:p w14:paraId="1C0E05AB" w14:textId="77777777" w:rsidR="000F7377" w:rsidRDefault="000F7377">
      <w:r xmlns:w="http://schemas.openxmlformats.org/wordprocessingml/2006/main">
        <w:t xml:space="preserve">1. ভালবাসার শক্তি: সহবিশ্বাসীদের জন্য কীভাবে যত্ন নেওয়া যায়</w:t>
      </w:r>
    </w:p>
    <w:p w14:paraId="60FC2738" w14:textId="77777777" w:rsidR="000F7377" w:rsidRDefault="000F7377"/>
    <w:p w14:paraId="44796EBA" w14:textId="77777777" w:rsidR="000F7377" w:rsidRDefault="000F7377">
      <w:r xmlns:w="http://schemas.openxmlformats.org/wordprocessingml/2006/main">
        <w:t xml:space="preserve">2. বিশ্বাস বৃদ্ধি: আপনার ভালবাসা এবং যত্ন বৃদ্ধি</w:t>
      </w:r>
    </w:p>
    <w:p w14:paraId="0199B82E" w14:textId="77777777" w:rsidR="000F7377" w:rsidRDefault="000F7377"/>
    <w:p w14:paraId="013B71B0" w14:textId="77777777" w:rsidR="000F7377" w:rsidRDefault="000F7377">
      <w:r xmlns:w="http://schemas.openxmlformats.org/wordprocessingml/2006/main">
        <w:t xml:space="preserve">1. 1 করিন্থিয়ানস 13:13 - এবং এখন এই তিনটি রয়ে গেছে: বিশ্বাস, আশা এবং ভালবাসা। তবে এর মধ্যে সবচেয়ে বড় হলো ভালোবাসা।</w:t>
      </w:r>
    </w:p>
    <w:p w14:paraId="60853086" w14:textId="77777777" w:rsidR="000F7377" w:rsidRDefault="000F7377"/>
    <w:p w14:paraId="70A363DF" w14:textId="77777777" w:rsidR="000F7377" w:rsidRDefault="000F7377">
      <w:r xmlns:w="http://schemas.openxmlformats.org/wordprocessingml/2006/main">
        <w:t xml:space="preserve">2. গালাতীয় 5:22-23 - কিন্তু আত্মার ফল হল প্রেম, আনন্দ, শান্তি, ধৈর্য, দয়া, ধার্মিকতা, বিশ্বস্ততা, ভদ্রতা এবং আত্মনিয়ন্ত্রণ৷ এই ধরনের জিনিস বিরুদ্ধে কোন আইন নেই।</w:t>
      </w:r>
    </w:p>
    <w:p w14:paraId="473B55C7" w14:textId="77777777" w:rsidR="000F7377" w:rsidRDefault="000F7377"/>
    <w:p w14:paraId="4A567F32" w14:textId="77777777" w:rsidR="000F7377" w:rsidRDefault="000F7377">
      <w:r xmlns:w="http://schemas.openxmlformats.org/wordprocessingml/2006/main">
        <w:t xml:space="preserve">1 থিসালোনিয়ান 4:11 এবং যে আপনি শান্ত থাকার জন্য অধ্যয়ন করুন, এবং আপনার নিজের কাজ করুন এবং আপনার নিজের হাতে কাজ করুন, যেমন আমরা আপনাকে আদেশ দিয়েছি;</w:t>
      </w:r>
    </w:p>
    <w:p w14:paraId="735A7B13" w14:textId="77777777" w:rsidR="000F7377" w:rsidRDefault="000F7377"/>
    <w:p w14:paraId="713086E7" w14:textId="77777777" w:rsidR="000F7377" w:rsidRDefault="000F7377">
      <w:r xmlns:w="http://schemas.openxmlformats.org/wordprocessingml/2006/main">
        <w:t xml:space="preserve">বিশ্বাসীদের প্রভুর আদেশ অনুসারে শান্তি, পরিশ্রম এবং কঠোর পরিশ্রমের জীবন যাপন করার জন্য বলা হয়।</w:t>
      </w:r>
    </w:p>
    <w:p w14:paraId="6DB4479F" w14:textId="77777777" w:rsidR="000F7377" w:rsidRDefault="000F7377"/>
    <w:p w14:paraId="382C9AC5" w14:textId="77777777" w:rsidR="000F7377" w:rsidRDefault="000F7377">
      <w:r xmlns:w="http://schemas.openxmlformats.org/wordprocessingml/2006/main">
        <w:t xml:space="preserve">1. "শান্তি, অধ্যবসায় এবং কঠোর পরিশ্রম: প্রভুর আদেশ অনুসারে জীবনযাপন"</w:t>
      </w:r>
    </w:p>
    <w:p w14:paraId="223A42B9" w14:textId="77777777" w:rsidR="000F7377" w:rsidRDefault="000F7377"/>
    <w:p w14:paraId="301E6DCD" w14:textId="77777777" w:rsidR="000F7377" w:rsidRDefault="000F7377">
      <w:r xmlns:w="http://schemas.openxmlformats.org/wordprocessingml/2006/main">
        <w:t xml:space="preserve">2. "শান্ত জীবন: ঈশ্বরের বাক্য থেকে বেঁচে থাকা"</w:t>
      </w:r>
    </w:p>
    <w:p w14:paraId="1A672CF6" w14:textId="77777777" w:rsidR="000F7377" w:rsidRDefault="000F7377"/>
    <w:p w14:paraId="0334AAE5" w14:textId="77777777" w:rsidR="000F7377" w:rsidRDefault="000F7377">
      <w:r xmlns:w="http://schemas.openxmlformats.org/wordprocessingml/2006/main">
        <w:t xml:space="preserve">1. Ephesians 4:28 - যে চুরি করেছে সে যেন আর চুরি না করে: বরং সে শ্রম করুক, নিজের হাত দিয়ে ভাল জিনিস কাজ করুক, যাতে তাকে প্রয়োজন তাকে দিতে হয়।</w:t>
      </w:r>
    </w:p>
    <w:p w14:paraId="168CB849" w14:textId="77777777" w:rsidR="000F7377" w:rsidRDefault="000F7377"/>
    <w:p w14:paraId="2F8678A1" w14:textId="77777777" w:rsidR="000F7377" w:rsidRDefault="000F7377">
      <w:r xmlns:w="http://schemas.openxmlformats.org/wordprocessingml/2006/main">
        <w:t xml:space="preserve">2. কলসিয়ানস 3:23 - এবং আপনি যা কিছু করেন, মন থেকে করুন, যেমন প্রভুর জন্য, মানুষের জন্য নয়;</w:t>
      </w:r>
    </w:p>
    <w:p w14:paraId="54CE7421" w14:textId="77777777" w:rsidR="000F7377" w:rsidRDefault="000F7377"/>
    <w:p w14:paraId="0F4A064F" w14:textId="77777777" w:rsidR="000F7377" w:rsidRDefault="000F7377">
      <w:r xmlns:w="http://schemas.openxmlformats.org/wordprocessingml/2006/main">
        <w:t xml:space="preserve">1 থিসালোনিয়ান 4:12 যাতে আপনি বাইরের লোকদের প্রতি সৎভাবে চলতে পারেন এবং আপনার কোন কিছুর অভাব না থাকে।</w:t>
      </w:r>
    </w:p>
    <w:p w14:paraId="25E0C2E4" w14:textId="77777777" w:rsidR="000F7377" w:rsidRDefault="000F7377"/>
    <w:p w14:paraId="3AA17587" w14:textId="77777777" w:rsidR="000F7377" w:rsidRDefault="000F7377">
      <w:r xmlns:w="http://schemas.openxmlformats.org/wordprocessingml/2006/main">
        <w:t xml:space="preserve">খ্রিস্টানদের অ-খ্রিস্টানদের সাথে তাদের আচরণে সৎ হওয়া উচিত এবং তাদের সমস্ত চাহিদা পূরণের জন্য প্রচেষ্টা করা উচিত।</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সম্পর্কের মধ্যে সততার গুরুত্ব</w:t>
      </w:r>
    </w:p>
    <w:p w14:paraId="7EDD1433" w14:textId="77777777" w:rsidR="000F7377" w:rsidRDefault="000F7377"/>
    <w:p w14:paraId="025CE24A" w14:textId="77777777" w:rsidR="000F7377" w:rsidRDefault="000F7377">
      <w:r xmlns:w="http://schemas.openxmlformats.org/wordprocessingml/2006/main">
        <w:t xml:space="preserve">2. তৃপ্তির জীবন যাপন</w:t>
      </w:r>
    </w:p>
    <w:p w14:paraId="4061EACD" w14:textId="77777777" w:rsidR="000F7377" w:rsidRDefault="000F7377"/>
    <w:p w14:paraId="0779A3FA" w14:textId="77777777" w:rsidR="000F7377" w:rsidRDefault="000F7377">
      <w:r xmlns:w="http://schemas.openxmlformats.org/wordprocessingml/2006/main">
        <w:t xml:space="preserve">1. Ephesians 4:25 - অতএব, মিথ্যা বর্জন করে, তোমরা প্রত্যেকে তার প্রতিবেশীর সাথে সত্য কথা বলবে, কারণ আমরা একে অপরের অঙ্গ।</w:t>
      </w:r>
    </w:p>
    <w:p w14:paraId="60946EB5" w14:textId="77777777" w:rsidR="000F7377" w:rsidRDefault="000F7377"/>
    <w:p w14:paraId="3967FB22" w14:textId="77777777" w:rsidR="000F7377" w:rsidRDefault="000F7377">
      <w:r xmlns:w="http://schemas.openxmlformats.org/wordprocessingml/2006/main">
        <w:t xml:space="preserve">2.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14:paraId="651A17F9" w14:textId="77777777" w:rsidR="000F7377" w:rsidRDefault="000F7377"/>
    <w:p w14:paraId="35169661" w14:textId="77777777" w:rsidR="000F7377" w:rsidRDefault="000F7377">
      <w:r xmlns:w="http://schemas.openxmlformats.org/wordprocessingml/2006/main">
        <w:t xml:space="preserve">1 থিসালোনিয়ান 4:13 কিন্তু ভাই ও বোনেরা, যারা ঘুমিয়ে আছে তাদের ব্যাপারে তোমাদের অজ্ঞ থাকতে আমি চাই না, যাতে তোমরা দুঃখ না পাও, এমনকী যাদের কোনো আশা নেই৷</w:t>
      </w:r>
    </w:p>
    <w:p w14:paraId="3E93E8CC" w14:textId="77777777" w:rsidR="000F7377" w:rsidRDefault="000F7377"/>
    <w:p w14:paraId="4B56A09E" w14:textId="77777777" w:rsidR="000F7377" w:rsidRDefault="000F7377">
      <w:r xmlns:w="http://schemas.openxmlformats.org/wordprocessingml/2006/main">
        <w:t xml:space="preserve">যারা মারা গেছে তাদের সম্পর্কে বিশ্বাসীদের অজ্ঞ হওয়া উচিত নয়; যাদের কোন আশা নেই তাদের মত তাদের দুঃখ করা উচিত নয়।</w:t>
      </w:r>
    </w:p>
    <w:p w14:paraId="555CA450" w14:textId="77777777" w:rsidR="000F7377" w:rsidRDefault="000F7377"/>
    <w:p w14:paraId="5E1885E0" w14:textId="77777777" w:rsidR="000F7377" w:rsidRDefault="000F7377">
      <w:r xmlns:w="http://schemas.openxmlformats.org/wordprocessingml/2006/main">
        <w:t xml:space="preserve">1. অনন্ত জীবনের আশা: ক্ষতির সময়েও আনন্দ করা</w:t>
      </w:r>
    </w:p>
    <w:p w14:paraId="6DD4C308" w14:textId="77777777" w:rsidR="000F7377" w:rsidRDefault="000F7377"/>
    <w:p w14:paraId="164AEFE3" w14:textId="77777777" w:rsidR="000F7377" w:rsidRDefault="000F7377">
      <w:r xmlns:w="http://schemas.openxmlformats.org/wordprocessingml/2006/main">
        <w:t xml:space="preserve">2. শোকে ঈশ্বরের সান্ত্বনা: আমাদের দুঃখের মধ্যে শক্তি খুঁজে পাওয়া</w:t>
      </w:r>
    </w:p>
    <w:p w14:paraId="53E1932F" w14:textId="77777777" w:rsidR="000F7377" w:rsidRDefault="000F7377"/>
    <w:p w14:paraId="0FD84300" w14:textId="77777777" w:rsidR="000F7377" w:rsidRDefault="000F7377">
      <w:r xmlns:w="http://schemas.openxmlformats.org/wordprocessingml/2006/main">
        <w:t xml:space="preserve">1. রোমানস 15:13 - আশার ঈশ্বর আপনাকে বিশ্বাসে সমস্ত আনন্দ এবং শান্তিতে পূর্ণ করুন, যাতে পবিত্র আত্মার শক্তিতে আপনি আশায় পরিপূর্ণ হতে পারেন।</w:t>
      </w:r>
    </w:p>
    <w:p w14:paraId="768F1111" w14:textId="77777777" w:rsidR="000F7377" w:rsidRDefault="000F7377"/>
    <w:p w14:paraId="698EB09C" w14:textId="77777777" w:rsidR="000F7377" w:rsidRDefault="000F7377">
      <w:r xmlns:w="http://schemas.openxmlformats.org/wordprocessingml/2006/main">
        <w:t xml:space="preserve">2. গীতসংহিতা 34:18 - প্রভু ভগ্নহৃদয়ের কাছে এবং আত্মায় বিধ্বস্তদের রক্ষা করেন।</w:t>
      </w:r>
    </w:p>
    <w:p w14:paraId="221A3F31" w14:textId="77777777" w:rsidR="000F7377" w:rsidRDefault="000F7377"/>
    <w:p w14:paraId="63F71191" w14:textId="77777777" w:rsidR="000F7377" w:rsidRDefault="000F7377">
      <w:r xmlns:w="http://schemas.openxmlformats.org/wordprocessingml/2006/main">
        <w:t xml:space="preserve">1 Thessalonian 4:14 কারণ আমরা যদি বিশ্বাস করি যে যীশু মারা গেছেন এবং পুনরুত্থিত হয়েছেন, তেমনি যারা যীশুতে ঘুমিয়েছেন তাদেরও ঈশ্বর তাঁর সঙ্গে আনবেন৷</w:t>
      </w:r>
    </w:p>
    <w:p w14:paraId="1869CE8E" w14:textId="77777777" w:rsidR="000F7377" w:rsidRDefault="000F7377"/>
    <w:p w14:paraId="2E25E020" w14:textId="77777777" w:rsidR="000F7377" w:rsidRDefault="000F7377">
      <w:r xmlns:w="http://schemas.openxmlformats.org/wordprocessingml/2006/main">
        <w:t xml:space="preserve">যারা যীশুতে মারা গেছে তাদের ঈশ্বর যখন ফিরে আসবেন তাদের সাথে নিয়ে আসবেন।</w:t>
      </w:r>
    </w:p>
    <w:p w14:paraId="7E13EA7D" w14:textId="77777777" w:rsidR="000F7377" w:rsidRDefault="000F7377"/>
    <w:p w14:paraId="5D17A675" w14:textId="77777777" w:rsidR="000F7377" w:rsidRDefault="000F7377">
      <w:r xmlns:w="http://schemas.openxmlformats.org/wordprocessingml/2006/main">
        <w:t xml:space="preserve">1. ঈশ্বরের ভালবাসা এবং বিশ্বস্ততা: যারা দুঃখ পায় তাদের জন্য একটি সান্ত্বনা</w:t>
      </w:r>
    </w:p>
    <w:p w14:paraId="6F59C9D1" w14:textId="77777777" w:rsidR="000F7377" w:rsidRDefault="000F7377"/>
    <w:p w14:paraId="62A045AB" w14:textId="77777777" w:rsidR="000F7377" w:rsidRDefault="000F7377">
      <w:r xmlns:w="http://schemas.openxmlformats.org/wordprocessingml/2006/main">
        <w:t xml:space="preserve">2. যীশুতে অনন্ত জীবনের প্রতিশ্রুতি</w:t>
      </w:r>
    </w:p>
    <w:p w14:paraId="399D9CF2" w14:textId="77777777" w:rsidR="000F7377" w:rsidRDefault="000F7377"/>
    <w:p w14:paraId="6E9AB200" w14:textId="77777777" w:rsidR="000F7377" w:rsidRDefault="000F7377">
      <w:r xmlns:w="http://schemas.openxmlformats.org/wordprocessingml/2006/main">
        <w:t xml:space="preserve">1. 1 করিন্থিয়ানস 15:20-23 - কিন্তু এখন খ্রীষ্ট মৃতদের মধ্য থেকে পুনরুত্থিত হয়েছেন, এবং যারা ঘুমিয়েছিলেন তাদের প্রথম ফল হয়ে উঠেছেন।</w:t>
      </w:r>
    </w:p>
    <w:p w14:paraId="3FAB8BC8" w14:textId="77777777" w:rsidR="000F7377" w:rsidRDefault="000F7377"/>
    <w:p w14:paraId="331E5325" w14:textId="77777777" w:rsidR="000F7377" w:rsidRDefault="000F7377">
      <w:r xmlns:w="http://schemas.openxmlformats.org/wordprocessingml/2006/main">
        <w:t xml:space="preserve">2. জন 14:1-3 - আপনার হৃদয় বিচলিত না হোক: তোমরা ঈশ্বরে বিশ্বাস কর, আমাকেও বিশ্বাস কর৷</w:t>
      </w:r>
    </w:p>
    <w:p w14:paraId="2D6883F7" w14:textId="77777777" w:rsidR="000F7377" w:rsidRDefault="000F7377"/>
    <w:p w14:paraId="1D9B6630" w14:textId="77777777" w:rsidR="000F7377" w:rsidRDefault="000F7377">
      <w:r xmlns:w="http://schemas.openxmlformats.org/wordprocessingml/2006/main">
        <w:t xml:space="preserve">1 Thessalonian 4:15 এই জন্য আমরা প্রভুর বাক্য দ্বারা তোমাদের বলছি, আমরা যারা বেঁচে আছি এবং প্রভুর আগমন পর্যন্ত রয়েছি তারা যারা ঘুমিয়ে আছে তাদের বাধা দেব না।</w:t>
      </w:r>
    </w:p>
    <w:p w14:paraId="6DABEF8A" w14:textId="77777777" w:rsidR="000F7377" w:rsidRDefault="000F7377"/>
    <w:p w14:paraId="7811727F" w14:textId="77777777" w:rsidR="000F7377" w:rsidRDefault="000F7377">
      <w:r xmlns:w="http://schemas.openxmlformats.org/wordprocessingml/2006/main">
        <w:t xml:space="preserve">পল থেসালনীয়দের বলেন যে যারা এখনও জীবিত আছে যখন প্রভু ফিরে আসবেন তাদের আগে থাকবে না যারা ইতিমধ্যেই মারা গেছে।</w:t>
      </w:r>
    </w:p>
    <w:p w14:paraId="50626B98" w14:textId="77777777" w:rsidR="000F7377" w:rsidRDefault="000F7377"/>
    <w:p w14:paraId="6AC690FD" w14:textId="77777777" w:rsidR="000F7377" w:rsidRDefault="000F7377">
      <w:r xmlns:w="http://schemas.openxmlformats.org/wordprocessingml/2006/main">
        <w:t xml:space="preserve">1. যারা উত্তীর্ণ হয়েছে তাদের জন্য প্রভুর সান্ত্বনার প্রতিশ্রুতি: কীভাবে ঈশ্বরের ভালবাসা মৃত্যুর পরও সহ্য করে</w:t>
      </w:r>
    </w:p>
    <w:p w14:paraId="5EB533E4" w14:textId="77777777" w:rsidR="000F7377" w:rsidRDefault="000F7377"/>
    <w:p w14:paraId="6894A6F0" w14:textId="77777777" w:rsidR="000F7377" w:rsidRDefault="000F7377">
      <w:r xmlns:w="http://schemas.openxmlformats.org/wordprocessingml/2006/main">
        <w:t xml:space="preserve">2. পুনরুত্থানের আশা: কিভাবে প্রভুর প্রত্যাবর্তনে বিশ্বাস করা অনন্ত জীবন নিয়ে আসে</w:t>
      </w:r>
    </w:p>
    <w:p w14:paraId="29D541B8" w14:textId="77777777" w:rsidR="000F7377" w:rsidRDefault="000F7377"/>
    <w:p w14:paraId="75470556" w14:textId="77777777" w:rsidR="000F7377" w:rsidRDefault="000F7377">
      <w:r xmlns:w="http://schemas.openxmlformats.org/wordprocessingml/2006/main">
        <w:t xml:space="preserve">1. উদ্ঘাটন 21:4 - "তিনি তাদের চোখ থেকে সমস্ত অশ্রু মুছে দেবেন, এবং মৃত্যু আর থাকবে না, শোক, কান্না, বেদনা আর থাকবে না, কারণ আগের জিনিসগুলি চলে গেছে।"</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14:paraId="1013F843" w14:textId="77777777" w:rsidR="000F7377" w:rsidRDefault="000F7377"/>
    <w:p w14:paraId="6927D42A" w14:textId="77777777" w:rsidR="000F7377" w:rsidRDefault="000F7377">
      <w:r xmlns:w="http://schemas.openxmlformats.org/wordprocessingml/2006/main">
        <w:t xml:space="preserve">1 থিসালোনিয়ান 4:16 কারণ প্রভু নিজেই স্বর্গ থেকে একটি চিৎকারের সাথে, প্রধান দূতের কণ্ঠে এবং ঈশ্বরের ট্রাম্পের সাথে নেমে আসবেন: এবং খ্রীষ্টে মৃতরা প্রথমে উঠবে:</w:t>
      </w:r>
    </w:p>
    <w:p w14:paraId="38034772" w14:textId="77777777" w:rsidR="000F7377" w:rsidRDefault="000F7377"/>
    <w:p w14:paraId="70D8A160" w14:textId="77777777" w:rsidR="000F7377" w:rsidRDefault="000F7377">
      <w:r xmlns:w="http://schemas.openxmlformats.org/wordprocessingml/2006/main">
        <w:t xml:space="preserve">প্রভু একটি চিৎকারের সাথে পৃথিবীতে ফিরে আসবেন, একটি প্রধান দেবদূতের কণ্ঠস্বর, এবং ঈশ্বরের তূরী, এবং খ্রীষ্টে মৃতরা প্রথম পুনরুত্থিত হবে।</w:t>
      </w:r>
    </w:p>
    <w:p w14:paraId="41B3CC39" w14:textId="77777777" w:rsidR="000F7377" w:rsidRDefault="000F7377"/>
    <w:p w14:paraId="29AE735C" w14:textId="77777777" w:rsidR="000F7377" w:rsidRDefault="000F7377">
      <w:r xmlns:w="http://schemas.openxmlformats.org/wordprocessingml/2006/main">
        <w:t xml:space="preserve">1. কিভাবে প্রভুর প্রত্যাবর্তনের জন্য প্রস্তুত করবেন</w:t>
      </w:r>
    </w:p>
    <w:p w14:paraId="248C634B" w14:textId="77777777" w:rsidR="000F7377" w:rsidRDefault="000F7377"/>
    <w:p w14:paraId="38CA0A0A" w14:textId="77777777" w:rsidR="000F7377" w:rsidRDefault="000F7377">
      <w:r xmlns:w="http://schemas.openxmlformats.org/wordprocessingml/2006/main">
        <w:t xml:space="preserve">2. পুনরুত্থিত মৃতদের প্রতিশ্রুতি</w:t>
      </w:r>
    </w:p>
    <w:p w14:paraId="39EFFAA6" w14:textId="77777777" w:rsidR="000F7377" w:rsidRDefault="000F7377"/>
    <w:p w14:paraId="466F840D" w14:textId="77777777" w:rsidR="000F7377" w:rsidRDefault="000F7377">
      <w:r xmlns:w="http://schemas.openxmlformats.org/wordprocessingml/2006/main">
        <w:t xml:space="preserve">1. জন 14:1-3 - "তোমাদের হৃদয় যেন বিচলিত না হয়: তোমরা ঈশ্বরে বিশ্বাস কর, আমাকেও বিশ্বাস কর। আমার পিতার বাড়িতে অনেক প্রাসাদ রয়েছে: যদি তা না হতো, আমি তোমাদের বলতাম। আপনার জন্য একটি জায়গা প্রস্তুত করুন।"</w:t>
      </w:r>
    </w:p>
    <w:p w14:paraId="3F29C715" w14:textId="77777777" w:rsidR="000F7377" w:rsidRDefault="000F7377"/>
    <w:p w14:paraId="40C73ABC" w14:textId="77777777" w:rsidR="000F7377" w:rsidRDefault="000F7377">
      <w:r xmlns:w="http://schemas.openxmlformats.org/wordprocessingml/2006/main">
        <w:t xml:space="preserve">2. রোমানস্ 8:11 -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14:paraId="36250A6D" w14:textId="77777777" w:rsidR="000F7377" w:rsidRDefault="000F7377"/>
    <w:p w14:paraId="460DC00E" w14:textId="77777777" w:rsidR="000F7377" w:rsidRDefault="000F7377">
      <w:r xmlns:w="http://schemas.openxmlformats.org/wordprocessingml/2006/main">
        <w:t xml:space="preserve">1 Thessalonian 4:17 তারপর আমরা যারা জীবিত এবং অবশিষ্ট তারা মেঘের মধ্যে তাদের সাথে একসাথে ধরা হবে, বাতাসে প্রভুর সাথে দেখা করার জন্য: এবং তাই আমরা সর্বদা প্রভুর সাথে থাকব।</w:t>
      </w:r>
    </w:p>
    <w:p w14:paraId="188DA55E" w14:textId="77777777" w:rsidR="000F7377" w:rsidRDefault="000F7377"/>
    <w:p w14:paraId="0D0DB72E" w14:textId="77777777" w:rsidR="000F7377" w:rsidRDefault="000F7377">
      <w:r xmlns:w="http://schemas.openxmlformats.org/wordprocessingml/2006/main">
        <w:t xml:space="preserve">বিশ্বাসীরা যারা এখনও জীবিত আছে যখন খ্রীষ্ট ফিরে আসবেন তারা প্রভুর সাথে দেখা করার জন্য মেঘের মধ্যে ধরা পড়বে এবং চিরকাল তাঁর সাথে থাকবে।</w:t>
      </w:r>
    </w:p>
    <w:p w14:paraId="623923BE" w14:textId="77777777" w:rsidR="000F7377" w:rsidRDefault="000F7377"/>
    <w:p w14:paraId="451D2D87" w14:textId="77777777" w:rsidR="000F7377" w:rsidRDefault="000F7377">
      <w:r xmlns:w="http://schemas.openxmlformats.org/wordprocessingml/2006/main">
        <w:t xml:space="preserve">1. স্বর্গের একটি দর্শন: প্রভুর সাথে আনন্দে বাস করা</w:t>
      </w:r>
    </w:p>
    <w:p w14:paraId="0B687767" w14:textId="77777777" w:rsidR="000F7377" w:rsidRDefault="000F7377"/>
    <w:p w14:paraId="41B95859" w14:textId="77777777" w:rsidR="000F7377" w:rsidRDefault="000F7377">
      <w:r xmlns:w="http://schemas.openxmlformats.org/wordprocessingml/2006/main">
        <w:t xml:space="preserve">2. অনিশ্চয়তার মাঝে আশা: অনন্ত জীবনের প্রতিশ্রুতি</w:t>
      </w:r>
    </w:p>
    <w:p w14:paraId="7E7F356E" w14:textId="77777777" w:rsidR="000F7377" w:rsidRDefault="000F7377"/>
    <w:p w14:paraId="7131BAC3" w14:textId="77777777" w:rsidR="000F7377" w:rsidRDefault="000F7377">
      <w:r xmlns:w="http://schemas.openxmlformats.org/wordprocessingml/2006/main">
        <w:t xml:space="preserve">1. জন 14:2-3 - "আমার পিতার গৃহে অনেকগুলি ঘর আছে; যদি তা না হত তবে আমি তোমাকে বলতাম। আমি তোমার জন্য একটি জায়গা প্রস্তুত করতে যাচ্ছি। এবং যদি আমি গিয়ে তোমার জন্য একটি জায়গা প্রস্তুত করি, আমি আবার আসব এবং তোমাকে নিজের কাছে নিয়ে যাব, যাতে আমি যেখানে আছি তুমিও থাকতে পারো।"</w:t>
      </w:r>
    </w:p>
    <w:p w14:paraId="1BD6CA25" w14:textId="77777777" w:rsidR="000F7377" w:rsidRDefault="000F7377"/>
    <w:p w14:paraId="1A15B84C" w14:textId="77777777" w:rsidR="000F7377" w:rsidRDefault="000F7377">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14:paraId="4E4C00B1" w14:textId="77777777" w:rsidR="000F7377" w:rsidRDefault="000F7377"/>
    <w:p w14:paraId="54C37246" w14:textId="77777777" w:rsidR="000F7377" w:rsidRDefault="000F7377">
      <w:r xmlns:w="http://schemas.openxmlformats.org/wordprocessingml/2006/main">
        <w:t xml:space="preserve">1 Thessalonian 4:18 তাই এই কথাগুলো দিয়ে একে অপরকে সান্ত্বনা দিন।</w:t>
      </w:r>
    </w:p>
    <w:p w14:paraId="6903B773" w14:textId="77777777" w:rsidR="000F7377" w:rsidRDefault="000F7377"/>
    <w:p w14:paraId="4EA1B6AE" w14:textId="77777777" w:rsidR="000F7377" w:rsidRDefault="000F7377">
      <w:r xmlns:w="http://schemas.openxmlformats.org/wordprocessingml/2006/main">
        <w:t xml:space="preserve">খ্রিস্টানদের উচিত বাইবেলের শব্দ দিয়ে একে অপরকে সান্ত্বনা দেওয়া।</w:t>
      </w:r>
    </w:p>
    <w:p w14:paraId="2CEA0D60" w14:textId="77777777" w:rsidR="000F7377" w:rsidRDefault="000F7377"/>
    <w:p w14:paraId="2A0FDF63" w14:textId="77777777" w:rsidR="000F7377" w:rsidRDefault="000F7377">
      <w:r xmlns:w="http://schemas.openxmlformats.org/wordprocessingml/2006/main">
        <w:t xml:space="preserve">1. বাইবেল থেকে সান্ত্বনামূলক শব্দের শক্তি</w:t>
      </w:r>
    </w:p>
    <w:p w14:paraId="3DF9A5B1" w14:textId="77777777" w:rsidR="000F7377" w:rsidRDefault="000F7377"/>
    <w:p w14:paraId="2D565124" w14:textId="77777777" w:rsidR="000F7377" w:rsidRDefault="000F7377">
      <w:r xmlns:w="http://schemas.openxmlformats.org/wordprocessingml/2006/main">
        <w:t xml:space="preserve">2. ঈশ্বরের বাক্য জানার সান্ত্বনা</w:t>
      </w:r>
    </w:p>
    <w:p w14:paraId="6373A3C0" w14:textId="77777777" w:rsidR="000F7377" w:rsidRDefault="000F7377"/>
    <w:p w14:paraId="665DD623" w14:textId="77777777" w:rsidR="000F7377" w:rsidRDefault="000F7377">
      <w:r xmlns:w="http://schemas.openxmlformats.org/wordprocessingml/2006/main">
        <w:t xml:space="preserve">1. ম্যাথু 11:28 - তোমরা যারা শ্রম কর এবং ভারাক্রান্ত হও, আমার কাছে এস, আমি তোমাদের বিশ্রাম দেব।</w:t>
      </w:r>
    </w:p>
    <w:p w14:paraId="38ECF14E" w14:textId="77777777" w:rsidR="000F7377" w:rsidRDefault="000F7377"/>
    <w:p w14:paraId="74F20916" w14:textId="77777777" w:rsidR="000F7377" w:rsidRDefault="000F7377">
      <w:r xmlns:w="http://schemas.openxmlformats.org/wordprocessingml/2006/main">
        <w:t xml:space="preserve">2. গীতসংহিতা 27:14 - সদাপ্রভুর জন্য অপেক্ষা কর: সাহসী হও, এবং তিনি তোমার হৃদয়কে শক্তিশালী করবেন: অপেক্ষা কর, আমি বলি, সদাপ্রভুর উপর।</w:t>
      </w:r>
    </w:p>
    <w:p w14:paraId="04538356" w14:textId="77777777" w:rsidR="000F7377" w:rsidRDefault="000F7377"/>
    <w:p w14:paraId="5171EDEA" w14:textId="77777777" w:rsidR="000F7377" w:rsidRDefault="000F7377">
      <w:r xmlns:w="http://schemas.openxmlformats.org/wordprocessingml/2006/main">
        <w:t xml:space="preserve">1 থিসালনীকীয় 5 হল থিসালোনিকার বিশ্বাসীদের কাছে প্রেরিত পলের লেখা চিঠির পঞ্চম এবং শেষ অধ্যায়। এই অধ্যায়ে, পল খ্রিস্টীয় জীবনযাত্রার বিভিন্ন দিক সম্বোধন করেছেন, যার মধ্যে খ্রিস্টের প্রত্যাবর্তনের জন্য প্রস্তুতি, গির্জার মধ্যে সম্পর্ক এবং শান্তিতে বসবাস করার আহ্বান রয়েছে।</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1ম অনুচ্ছেদ: পল খ্রিস্টের প্রত্যাবর্তনের সময় নিয়ে আলোচনা করে শুরু করেন (1 থিসালোনীয় 5:1-11)। তিনি জোর দিয়েছিলেন যে কেউ সঠিক সময় বা ঋতু জানে না কখন যীশু আবার আসবেন। অতএব, মুমিনদের সর্বদা প্রস্তুত এবং সতর্ক থাকা উচিত। তিনি যারা অন্ধকারে আছেন-অবিশ্বাসী-তাদের সাথে যারা আলোর সন্তান-বিশ্বাসী তাদের তুলনা করেন। তিনি তাদের শান্ত এবং সতর্ক থাকতে উত্সাহিত করেন, বিশ্বাস এবং ভালবাসাকে একটি বক্ষবন্ধনী হিসাবে এবং একটি শিরস্ত্রাণ হিসাবে পরিত্রাণের আশা রেখে। বিশ্বাসীরা যীশু খ্রীষ্টের মাধ্যমে পরিত্রাণের জন্য নির্ধারিত।</w:t>
      </w:r>
    </w:p>
    <w:p w14:paraId="63A96C87" w14:textId="77777777" w:rsidR="000F7377" w:rsidRDefault="000F7377"/>
    <w:p w14:paraId="75B556E0" w14:textId="77777777" w:rsidR="000F7377" w:rsidRDefault="000F7377">
      <w:r xmlns:w="http://schemas.openxmlformats.org/wordprocessingml/2006/main">
        <w:t xml:space="preserve">2য় অনুচ্ছেদ: পল থিসালোনীয় বিশ্বাসীদের গির্জার মধ্যে তাদের সম্পর্কের বিষয়ে নির্দেশ দেন (1 থিসালোনীয় 5:12-22)। তিনি তাদের নেতাদের সম্মান ও সম্মান করার আহ্বান জানান যারা তাদের মধ্যে নিষ্ঠার সাথে কাজ করে। তাদের একে অপরের সাথে শান্তিতে বসবাস করতে হবে, যারা অলস বা অনিয়মিত তাদের উপদেশ দিতে হবে, হতাশদের উত্সাহিত করবে, দুর্বলদের সাহায্য করবে এবং সকলের সাথে ধৈর্য ধরবে। তাদের প্রতিশোধ নেওয়া উচিত নয় বরং একে অপরের জন্য এবং সমস্ত মানুষের জন্য যা ভাল তা অনুসরণ করা উচিত।</w:t>
      </w:r>
    </w:p>
    <w:p w14:paraId="48D2B56D" w14:textId="77777777" w:rsidR="000F7377" w:rsidRDefault="000F7377"/>
    <w:p w14:paraId="5686FFB9" w14:textId="77777777" w:rsidR="000F7377" w:rsidRDefault="000F7377">
      <w:r xmlns:w="http://schemas.openxmlformats.org/wordprocessingml/2006/main">
        <w:t xml:space="preserve">3য় অনুচ্ছেদ: অধ্যায়টি আধ্যাত্মিক অনুশীলনের সাথে সম্পর্কিত চূড়ান্ত উপদেশ দিয়ে শেষ হয়েছে (1 থিসালনীয় 5:23-28)। পল প্রার্থনা করেন যে ঈশ্বর তাদের সম্পূর্ণরূপে পবিত্র করবেন-যীশুর আগমনে আধ্যাত্মিকভাবে নির্দোষ-এবং ততক্ষণ পর্যন্ত তাদের পুরো আত্মা, আত্মা এবং দেহকে রক্ষা করবেন। তিনি তাদের মনে করিয়ে দেন যে ঈশ্বর বিশ্বস্ত এবং তাঁর প্রতিশ্রুতি পূরণ করবেন। পল তাদের জন্য প্রার্থনা করার জন্য অনুরোধ করেন যখন সমস্ত বিশ্বাসীকে একটি পবিত্র চুম্বন দিয়ে অভিবাদন জানানো হয় - একটি স্নেহের অভিব্যক্তি - এবং নির্দেশ দেন যে তার চিঠি তাদের মধ্যে সর্বজনীনভাবে পড়া হবে।</w:t>
      </w:r>
    </w:p>
    <w:p w14:paraId="140D2FFB" w14:textId="77777777" w:rsidR="000F7377" w:rsidRDefault="000F7377"/>
    <w:p w14:paraId="58F66681" w14:textId="77777777" w:rsidR="000F7377" w:rsidRDefault="000F7377">
      <w:r xmlns:w="http://schemas.openxmlformats.org/wordprocessingml/2006/main">
        <w:t xml:space="preserve">সংক্ষেপে,</w:t>
      </w:r>
    </w:p>
    <w:p w14:paraId="7FC75726" w14:textId="77777777" w:rsidR="000F7377" w:rsidRDefault="000F7377">
      <w:r xmlns:w="http://schemas.openxmlformats.org/wordprocessingml/2006/main">
        <w:t xml:space="preserve">1 থিসালোনিয়সের পঞ্চম অধ্যায় খ্রিস্টের প্রত্যাবর্তনের জন্য প্রস্তুতি, গির্জার মধ্যে সম্পর্ক এবং আধ্যাত্মিক অনুশীলনের উপর জোর দেয়।</w:t>
      </w:r>
    </w:p>
    <w:p w14:paraId="1D67496A" w14:textId="77777777" w:rsidR="000F7377" w:rsidRDefault="000F7377">
      <w:r xmlns:w="http://schemas.openxmlformats.org/wordprocessingml/2006/main">
        <w:t xml:space="preserve">পল বিশ্বাসীদেরকে সতর্ক থাকতে এবং যীশুর দ্বিতীয় আগমনের জন্য প্রস্তুত থাকতে উৎসাহিত করেন। তিনি তাদের বিশ্বাস, ভালবাসা এবং আশা ধারণ করে আলোর সন্তান হিসাবে বাঁচতে নির্দেশ দেন।</w:t>
      </w:r>
    </w:p>
    <w:p w14:paraId="1E781DAF" w14:textId="77777777" w:rsidR="000F7377" w:rsidRDefault="000F7377"/>
    <w:p w14:paraId="01178291" w14:textId="77777777" w:rsidR="000F7377" w:rsidRDefault="000F7377">
      <w:r xmlns:w="http://schemas.openxmlformats.org/wordprocessingml/2006/main">
        <w:t xml:space="preserve">তিনি গির্জার মধ্যে তাদের আচার-আচরণকেও সম্বোধন করেন, নেতাদের প্রতি শ্রদ্ধার আহ্বান জানান, একে অপরের সাথে শান্তিতে বসবাস করেন এবং উৎসাহ ও সমর্থনের কাজে জড়িত হন। পল একে অপরের এবং সমস্ত লোকেদের জন্য যা ভাল তা অনুসরণ করার গুরুত্বের উপর জোর দেন।</w:t>
      </w:r>
    </w:p>
    <w:p w14:paraId="7DF8ACCB" w14:textId="77777777" w:rsidR="000F7377" w:rsidRDefault="000F7377"/>
    <w:p w14:paraId="4809E9D3" w14:textId="77777777" w:rsidR="000F7377" w:rsidRDefault="000F7377">
      <w:r xmlns:w="http://schemas.openxmlformats.org/wordprocessingml/2006/main">
        <w:t xml:space="preserve">খ্রিস্টের প্রত্যাবর্তন পর্যন্ত তাদের পবিত্রতা এবং সংরক্ষণের জন্য একটি প্রার্থনা দিয়ে অধ্যায়টি শেষ হয়। </w:t>
      </w:r>
      <w:r xmlns:w="http://schemas.openxmlformats.org/wordprocessingml/2006/main">
        <w:lastRenderedPageBreak xmlns:w="http://schemas.openxmlformats.org/wordprocessingml/2006/main"/>
      </w:r>
      <w:r xmlns:w="http://schemas.openxmlformats.org/wordprocessingml/2006/main">
        <w:t xml:space="preserve">পল ঈশ্বরের বিশ্বস্ততা নিশ্চিত করেছেন এবং তার চিঠিটি বিশ্বাসীদের মধ্যে প্রকাশ্যে ভাগ করার নির্দেশ দেওয়ার সময় নিজের জন্য প্রার্থনার অনুরোধ করেছেন। এই অধ্যায়টি প্রস্তুতির জরুরিতা, গির্জার সম্প্রদায়ের মধ্যে সুরেলা সম্পর্কের তাত্পর্য এবং খ্রিস্টান জীবনযাপনে আধ্যাত্মিক অনুশীলনের গুরুত্ব তুলে ধরে।</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থিসালোনীয় 5:1 কিন্তু ভাই ও বোনেরা, সময় ও ঋতু সম্পর্কে আমি তোমাদের লিখতে চাই না৷</w:t>
      </w:r>
    </w:p>
    <w:p w14:paraId="4E3AB889" w14:textId="77777777" w:rsidR="000F7377" w:rsidRDefault="000F7377"/>
    <w:p w14:paraId="3DC63C75" w14:textId="77777777" w:rsidR="000F7377" w:rsidRDefault="000F7377">
      <w:r xmlns:w="http://schemas.openxmlformats.org/wordprocessingml/2006/main">
        <w:t xml:space="preserve">পল থিসালনীয়দের স্মরণ করিয়ে দেন যে সময় এবং ঋতু সম্পর্কে তাদের কাছে লেখার জন্য তাদের কোন প্রয়োজন নেই।</w:t>
      </w:r>
    </w:p>
    <w:p w14:paraId="790A226D" w14:textId="77777777" w:rsidR="000F7377" w:rsidRDefault="000F7377"/>
    <w:p w14:paraId="14D7AC35" w14:textId="77777777" w:rsidR="000F7377" w:rsidRDefault="000F7377">
      <w:r xmlns:w="http://schemas.openxmlformats.org/wordprocessingml/2006/main">
        <w:t xml:space="preserve">1. ঈশ্বরের সময়ের প্রকৃতি: ঈশ্বরের নিখুঁত সময়কে কীভাবে চিনবেন এবং প্রতিক্রিয়া জানাবেন</w:t>
      </w:r>
    </w:p>
    <w:p w14:paraId="30F6236E" w14:textId="77777777" w:rsidR="000F7377" w:rsidRDefault="000F7377"/>
    <w:p w14:paraId="6DB9F2F2" w14:textId="77777777" w:rsidR="000F7377" w:rsidRDefault="000F7377">
      <w:r xmlns:w="http://schemas.openxmlformats.org/wordprocessingml/2006/main">
        <w:t xml:space="preserve">2. ঈশ্বরের সময়ের উপর আস্থা রাখা: কীভাবে অপেক্ষা করা যায় এবং বিশ্বাসে অধ্যবসায় করা যায়</w:t>
      </w:r>
    </w:p>
    <w:p w14:paraId="11AA32C4" w14:textId="77777777" w:rsidR="000F7377" w:rsidRDefault="000F7377"/>
    <w:p w14:paraId="496A3EA0" w14:textId="77777777" w:rsidR="000F7377" w:rsidRDefault="000F7377">
      <w:r xmlns:w="http://schemas.openxmlformats.org/wordprocessingml/2006/main">
        <w:t xml:space="preserve">1. উপদেশক 3:1-8 - সবকিছুর জন্য একটি ঋতু আছে</w:t>
      </w:r>
    </w:p>
    <w:p w14:paraId="0BF16D86" w14:textId="77777777" w:rsidR="000F7377" w:rsidRDefault="000F7377"/>
    <w:p w14:paraId="480368A6" w14:textId="77777777" w:rsidR="000F7377" w:rsidRDefault="000F7377">
      <w:r xmlns:w="http://schemas.openxmlformats.org/wordprocessingml/2006/main">
        <w:t xml:space="preserve">2. গীতসংহিতা 27:14 - প্রভুর জন্য অপেক্ষা করুন; দৃঢ় হও এবং হৃদয় গ্রহণ কর এবং প্রভুর জন্য অপেক্ষা কর।</w:t>
      </w:r>
    </w:p>
    <w:p w14:paraId="45D28045" w14:textId="77777777" w:rsidR="000F7377" w:rsidRDefault="000F7377"/>
    <w:p w14:paraId="378FBA59" w14:textId="77777777" w:rsidR="000F7377" w:rsidRDefault="000F7377">
      <w:r xmlns:w="http://schemas.openxmlformats.org/wordprocessingml/2006/main">
        <w:t xml:space="preserve">1 Thessalonian 5:2 কারণ তোমরা নিজেরাই ভালভাবে জানো যে প্রভুর দিন এমনভাবে আসে যেমন রাতে চোর আসে৷</w:t>
      </w:r>
    </w:p>
    <w:p w14:paraId="1FECB5A9" w14:textId="77777777" w:rsidR="000F7377" w:rsidRDefault="000F7377"/>
    <w:p w14:paraId="5701D941" w14:textId="77777777" w:rsidR="000F7377" w:rsidRDefault="000F7377">
      <w:r xmlns:w="http://schemas.openxmlformats.org/wordprocessingml/2006/main">
        <w:t xml:space="preserve">প্রভুর দিন অপ্রত্যাশিতভাবে আসবে, রাতে চোরের মতো।</w:t>
      </w:r>
    </w:p>
    <w:p w14:paraId="7CF869AD" w14:textId="77777777" w:rsidR="000F7377" w:rsidRDefault="000F7377"/>
    <w:p w14:paraId="60FB1499" w14:textId="77777777" w:rsidR="000F7377" w:rsidRDefault="000F7377">
      <w:r xmlns:w="http://schemas.openxmlformats.org/wordprocessingml/2006/main">
        <w:t xml:space="preserve">1. "প্রভুর প্রত্যাবর্তনের প্রত্যাশায় বাস করা"</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"প্রভুর দিনের অপ্রত্যাশিততা"</w:t>
      </w:r>
    </w:p>
    <w:p w14:paraId="3C4ECEA4" w14:textId="77777777" w:rsidR="000F7377" w:rsidRDefault="000F7377"/>
    <w:p w14:paraId="365A3110" w14:textId="77777777" w:rsidR="000F7377" w:rsidRDefault="000F7377">
      <w:r xmlns:w="http://schemas.openxmlformats.org/wordprocessingml/2006/main">
        <w:t xml:space="preserve">1. ম্যাথু 24:42-44 (অতএব তোমরাও প্রস্তুত হও: কেননা এমন একটি সময় যখন তোমরা ভাববে না মানবপুত্র আসবেন৷)</w:t>
      </w:r>
    </w:p>
    <w:p w14:paraId="3D18F13A" w14:textId="77777777" w:rsidR="000F7377" w:rsidRDefault="000F7377"/>
    <w:p w14:paraId="00EB23AD" w14:textId="77777777" w:rsidR="000F7377" w:rsidRDefault="000F7377">
      <w:r xmlns:w="http://schemas.openxmlformats.org/wordprocessingml/2006/main">
        <w:t xml:space="preserve">2. 2 পিটার 3:9-10 (প্রভু তাঁর প্রতিশ্রুতির বিষয়ে শিথিল নন, যেমন কিছু লোক শিথিলতা গণনা করে; কিন্তু আমাদের জন্য ধৈর্যশীল, কেউ বিনষ্ট হোক তা চান না, কিন্তু সকলেই অনুতাপ করতে চান৷)</w:t>
      </w:r>
    </w:p>
    <w:p w14:paraId="57C46303" w14:textId="77777777" w:rsidR="000F7377" w:rsidRDefault="000F7377"/>
    <w:p w14:paraId="241748A7" w14:textId="77777777" w:rsidR="000F7377" w:rsidRDefault="000F7377">
      <w:r xmlns:w="http://schemas.openxmlformats.org/wordprocessingml/2006/main">
        <w:t xml:space="preserve">1 Thessalonian 5:3 কারণ যখন তারা বলবে, শান্তি ও নিরাপত্তা; অতঃপর অকস্মাৎ ধ্বংস তাদের উপর এসে পড়ে, যেমন সন্তান ধারণ করা নারীর প্রসব বেদনা। তারা পালাতে পারবে না।</w:t>
      </w:r>
    </w:p>
    <w:p w14:paraId="2C4AF673" w14:textId="77777777" w:rsidR="000F7377" w:rsidRDefault="000F7377"/>
    <w:p w14:paraId="52DD7411" w14:textId="77777777" w:rsidR="000F7377" w:rsidRDefault="000F7377">
      <w:r xmlns:w="http://schemas.openxmlformats.org/wordprocessingml/2006/main">
        <w:t xml:space="preserve">মানুষকে সতর্ক করা হয় যে, যখন তারা নিরাপদ এবং নিরাপদ বোধ করবে তখন তাদের উপর হঠাৎ ধ্বংস এসে পড়বে।</w:t>
      </w:r>
    </w:p>
    <w:p w14:paraId="14BA854C" w14:textId="77777777" w:rsidR="000F7377" w:rsidRDefault="000F7377"/>
    <w:p w14:paraId="52987546" w14:textId="77777777" w:rsidR="000F7377" w:rsidRDefault="000F7377">
      <w:r xmlns:w="http://schemas.openxmlformats.org/wordprocessingml/2006/main">
        <w:t xml:space="preserve">1. আকস্মিক ধ্বংসের জন্য প্রস্তুত হওয়ার গুরুত্ব</w:t>
      </w:r>
    </w:p>
    <w:p w14:paraId="3DD7CEE7" w14:textId="77777777" w:rsidR="000F7377" w:rsidRDefault="000F7377"/>
    <w:p w14:paraId="1B2950E8" w14:textId="77777777" w:rsidR="000F7377" w:rsidRDefault="000F7377">
      <w:r xmlns:w="http://schemas.openxmlformats.org/wordprocessingml/2006/main">
        <w:t xml:space="preserve">2. পাপের উপর ঈশ্বরের বিচারের বাস্তবতা</w:t>
      </w:r>
    </w:p>
    <w:p w14:paraId="1B1197B8" w14:textId="77777777" w:rsidR="000F7377" w:rsidRDefault="000F7377"/>
    <w:p w14:paraId="0CF6339B" w14:textId="77777777" w:rsidR="000F7377" w:rsidRDefault="000F7377">
      <w:r xmlns:w="http://schemas.openxmlformats.org/wordprocessingml/2006/main">
        <w:t xml:space="preserve">1. ম্যাথু 24:36-44 - যীশু মনুষ্যপুত্রের অপ্রত্যাশিত আগমন সম্পর্কে সতর্ক করেছেন।</w:t>
      </w:r>
    </w:p>
    <w:p w14:paraId="5C2678E7" w14:textId="77777777" w:rsidR="000F7377" w:rsidRDefault="000F7377"/>
    <w:p w14:paraId="4AF92D94" w14:textId="77777777" w:rsidR="000F7377" w:rsidRDefault="000F7377">
      <w:r xmlns:w="http://schemas.openxmlformats.org/wordprocessingml/2006/main">
        <w:t xml:space="preserve">2. রোমানস 1:18-32 - অধার্মিকতার বিরুদ্ধে ঈশ্বরের ক্রোধ প্রকাশিত হয়।</w:t>
      </w:r>
    </w:p>
    <w:p w14:paraId="545663AD" w14:textId="77777777" w:rsidR="000F7377" w:rsidRDefault="000F7377"/>
    <w:p w14:paraId="113AC6AE" w14:textId="77777777" w:rsidR="000F7377" w:rsidRDefault="000F7377">
      <w:r xmlns:w="http://schemas.openxmlformats.org/wordprocessingml/2006/main">
        <w:t xml:space="preserve">1 থিসালনীকীয় 5:4 কিন্তু ভাইয়েরা, তোমরা অন্ধকারে রয়েছ না যে সেই দিনটি চোরের মত তোমাদেরকে গ্রাস করবে।</w:t>
      </w:r>
    </w:p>
    <w:p w14:paraId="16E4CB18" w14:textId="77777777" w:rsidR="000F7377" w:rsidRDefault="000F7377"/>
    <w:p w14:paraId="62500EF0" w14:textId="77777777" w:rsidR="000F7377" w:rsidRDefault="000F7377">
      <w:r xmlns:w="http://schemas.openxmlformats.org/wordprocessingml/2006/main">
        <w:t xml:space="preserve">বিশ্বাসীরা অন্ধকারে নেই এবং প্রভুর দিন চোর হিসাবে তাদের দখল করা হবে না।</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"আলোতে বাস করা: অপ্রত্যাশিত বিপর্যয় থেকে ঈশ্বরের সুরক্ষা"</w:t>
      </w:r>
    </w:p>
    <w:p w14:paraId="019A2DB8" w14:textId="77777777" w:rsidR="000F7377" w:rsidRDefault="000F7377"/>
    <w:p w14:paraId="12D8A11F" w14:textId="77777777" w:rsidR="000F7377" w:rsidRDefault="000F7377">
      <w:r xmlns:w="http://schemas.openxmlformats.org/wordprocessingml/2006/main">
        <w:t xml:space="preserve">2. "ঈশ্বরের সার্বভৌমত্ব এবং প্রভুর দিন"</w:t>
      </w:r>
    </w:p>
    <w:p w14:paraId="1BA9DB5C" w14:textId="77777777" w:rsidR="000F7377" w:rsidRDefault="000F7377"/>
    <w:p w14:paraId="5E512722" w14:textId="77777777" w:rsidR="000F7377" w:rsidRDefault="000F7377">
      <w:r xmlns:w="http://schemas.openxmlformats.org/wordprocessingml/2006/main">
        <w:t xml:space="preserve">1. রোমানস 13:11-14; "এবং বর্তমান সময়কে বুঝে এটি করুন: আপনার ঘুম থেকে জেগে ওঠার সময় ইতিমধ্যেই এসেছে, কারণ আমরা যখন প্রথম বিশ্বাস করেছিলাম তখন আমাদের পরিত্রাণ এখন নিকটবর্তী। রাত প্রায় শেষ; দিন প্রায় এখানে. তাই আসুন আমরা অন্ধকারের কাজকে দূরে সরিয়ে আলোর বর্ম পরিধান করি।”</w:t>
      </w:r>
    </w:p>
    <w:p w14:paraId="6A572937" w14:textId="77777777" w:rsidR="000F7377" w:rsidRDefault="000F7377"/>
    <w:p w14:paraId="2CD50DAE" w14:textId="77777777" w:rsidR="000F7377" w:rsidRDefault="000F7377">
      <w:r xmlns:w="http://schemas.openxmlformats.org/wordprocessingml/2006/main">
        <w:t xml:space="preserve">2. ইশাইয়া 26:20-21; “যাও, আমার লোকেরা, তোমার ঘরে প্রবেশ কর এবং তোমার পিছনে দরজা বন্ধ কর; কিছুক্ষণের জন্য লুকিয়ে থাক যতক্ষণ না তাঁর ক্রোধ কেটে যায়। দেখ, প্রভু পৃথিবীর লোকদের তাদের পাপের জন্য শাস্তি দিতে তাঁর বাসস্থান থেকে বেরিয়ে আসছেন। পৃথিবী তার ক্রোধের প্রদর্শন দেখবে এবং তার উদ্দেশ্য বুঝতে পারবে।”</w:t>
      </w:r>
    </w:p>
    <w:p w14:paraId="047A98DE" w14:textId="77777777" w:rsidR="000F7377" w:rsidRDefault="000F7377"/>
    <w:p w14:paraId="6E472927" w14:textId="77777777" w:rsidR="000F7377" w:rsidRDefault="000F7377">
      <w:r xmlns:w="http://schemas.openxmlformats.org/wordprocessingml/2006/main">
        <w:t xml:space="preserve">1 Thessalonian 5:5 তোমরা সকলেই আলোর সন্তান, এবং দিনের সন্তান: আমরা রাতের নই, অন্ধকারেরও নই৷</w:t>
      </w:r>
    </w:p>
    <w:p w14:paraId="3B02B953" w14:textId="77777777" w:rsidR="000F7377" w:rsidRDefault="000F7377"/>
    <w:p w14:paraId="728C7E3D" w14:textId="77777777" w:rsidR="000F7377" w:rsidRDefault="000F7377">
      <w:r xmlns:w="http://schemas.openxmlformats.org/wordprocessingml/2006/main">
        <w:t xml:space="preserve">আমাদের হতে হবে আলোর সন্তান, অন্ধকারের নয়।</w:t>
      </w:r>
    </w:p>
    <w:p w14:paraId="12D3E93E" w14:textId="77777777" w:rsidR="000F7377" w:rsidRDefault="000F7377"/>
    <w:p w14:paraId="66A7A565" w14:textId="77777777" w:rsidR="000F7377" w:rsidRDefault="000F7377">
      <w:r xmlns:w="http://schemas.openxmlformats.org/wordprocessingml/2006/main">
        <w:t xml:space="preserve">1: খ্রীষ্টের আলো - যীশু কীভাবে আমাদের জীবনকে আলোকিত করেন এবং অন্ধকার থেকে আমাদের বের করে আনেন।</w:t>
      </w:r>
    </w:p>
    <w:p w14:paraId="48810489" w14:textId="77777777" w:rsidR="000F7377" w:rsidRDefault="000F7377"/>
    <w:p w14:paraId="1897C461" w14:textId="77777777" w:rsidR="000F7377" w:rsidRDefault="000F7377">
      <w:r xmlns:w="http://schemas.openxmlformats.org/wordprocessingml/2006/main">
        <w:t xml:space="preserve">2: ঈশ্বরের আলো জ্বলজ্বল করছে - অন্ধকারে ঢাকা বিশ্বে আমরা কীভাবে আশা ও সত্যের আলোকবর্তিকা হতে পারি।</w:t>
      </w:r>
    </w:p>
    <w:p w14:paraId="11557118" w14:textId="77777777" w:rsidR="000F7377" w:rsidRDefault="000F7377"/>
    <w:p w14:paraId="15E04D82" w14:textId="77777777" w:rsidR="000F7377" w:rsidRDefault="000F7377">
      <w:r xmlns:w="http://schemas.openxmlformats.org/wordprocessingml/2006/main">
        <w:t xml:space="preserve">1: জন 8:12 - যীশু বলেছিলেন, "আমি জগতের আলো। যে আমাকে অনুসরণ করে সে কখনই অন্ধকারে হাঁটবে না, কিন্তু জীবনের আলো পাবে।"</w:t>
      </w:r>
    </w:p>
    <w:p w14:paraId="590A3902" w14:textId="77777777" w:rsidR="000F7377" w:rsidRDefault="000F7377"/>
    <w:p w14:paraId="7839F82F" w14:textId="77777777" w:rsidR="000F7377" w:rsidRDefault="000F7377">
      <w:r xmlns:w="http://schemas.openxmlformats.org/wordprocessingml/2006/main">
        <w:t xml:space="preserve">2: Ephesians 5:8 - "কারণ তুমি এক সময় অন্ধকার ছিলে, কিন্তু এখন তুমি প্রভুতে আলো। আলোর সন্তানের মতো জীবন যাপন কর।"</w:t>
      </w:r>
    </w:p>
    <w:p w14:paraId="62F329F1" w14:textId="77777777" w:rsidR="000F7377" w:rsidRDefault="000F7377"/>
    <w:p w14:paraId="259D00F5" w14:textId="77777777" w:rsidR="000F7377" w:rsidRDefault="000F7377">
      <w:r xmlns:w="http://schemas.openxmlformats.org/wordprocessingml/2006/main">
        <w:t xml:space="preserve">1 Thessalonian 5:6 অতএব, আমরা অন্যদের মত ঘুমাই না; কিন্তু আমাদের সজাগ এবং শান্ত হতে দিন.</w:t>
      </w:r>
    </w:p>
    <w:p w14:paraId="133A7AE4" w14:textId="77777777" w:rsidR="000F7377" w:rsidRDefault="000F7377"/>
    <w:p w14:paraId="45894608" w14:textId="77777777" w:rsidR="000F7377" w:rsidRDefault="000F7377">
      <w:r xmlns:w="http://schemas.openxmlformats.org/wordprocessingml/2006/main">
        <w:t xml:space="preserve">অন্যদের মতো ঘুমানোর পরিবর্তে আমাদের সতর্ক ও সতর্ক থাকা উচিত।</w:t>
      </w:r>
    </w:p>
    <w:p w14:paraId="3E508C81" w14:textId="77777777" w:rsidR="000F7377" w:rsidRDefault="000F7377"/>
    <w:p w14:paraId="332B0469" w14:textId="77777777" w:rsidR="000F7377" w:rsidRDefault="000F7377">
      <w:r xmlns:w="http://schemas.openxmlformats.org/wordprocessingml/2006/main">
        <w:t xml:space="preserve">1. "জাগ্রতভাবে বেঁচে থাকা: সতর্ক ও সতর্ক থাকার গুরুত্ব"</w:t>
      </w:r>
    </w:p>
    <w:p w14:paraId="1454F7EE" w14:textId="77777777" w:rsidR="000F7377" w:rsidRDefault="000F7377"/>
    <w:p w14:paraId="1AB81964" w14:textId="77777777" w:rsidR="000F7377" w:rsidRDefault="000F7377">
      <w:r xmlns:w="http://schemas.openxmlformats.org/wordprocessingml/2006/main">
        <w:t xml:space="preserve">2. "সংযম করার আহ্বান: বিশ্বস্ত জীবনযাপনের মাধ্যমে নিজেদেরকে জাগ্রত রাখা"</w:t>
      </w:r>
    </w:p>
    <w:p w14:paraId="23B2C016" w14:textId="77777777" w:rsidR="000F7377" w:rsidRDefault="000F7377"/>
    <w:p w14:paraId="1B7FCCA8" w14:textId="77777777" w:rsidR="000F7377" w:rsidRDefault="000F7377">
      <w:r xmlns:w="http://schemas.openxmlformats.org/wordprocessingml/2006/main">
        <w:t xml:space="preserve">1. Ephesians 5:14-16 (মৃত্যু থেকে জেগে ওঠার জন্য এবং জ্ঞানী জীবনযাপনের জন্য)</w:t>
      </w:r>
    </w:p>
    <w:p w14:paraId="10DB1982" w14:textId="77777777" w:rsidR="000F7377" w:rsidRDefault="000F7377"/>
    <w:p w14:paraId="406E46D9" w14:textId="77777777" w:rsidR="000F7377" w:rsidRDefault="000F7377">
      <w:r xmlns:w="http://schemas.openxmlformats.org/wordprocessingml/2006/main">
        <w:t xml:space="preserve">2. হিতোপদেশ 4:23-27 (আমাদের হৃদয় ও মন ঈশ্বরের সত্য ও নির্দেশনার উপর নিবদ্ধ রাখার জন্য)</w:t>
      </w:r>
    </w:p>
    <w:p w14:paraId="61A0DCA1" w14:textId="77777777" w:rsidR="000F7377" w:rsidRDefault="000F7377"/>
    <w:p w14:paraId="733CF89B" w14:textId="77777777" w:rsidR="000F7377" w:rsidRDefault="000F7377">
      <w:r xmlns:w="http://schemas.openxmlformats.org/wordprocessingml/2006/main">
        <w:t xml:space="preserve">1 Thessalonian 5:7 কারণ যারা ঘুমায় তারা রাতে ঘুমায়; আর যারা মাতাল তারা রাতে মাতাল হয়।</w:t>
      </w:r>
    </w:p>
    <w:p w14:paraId="051A56A3" w14:textId="77777777" w:rsidR="000F7377" w:rsidRDefault="000F7377"/>
    <w:p w14:paraId="5E7A564C" w14:textId="77777777" w:rsidR="000F7377" w:rsidRDefault="000F7377">
      <w:r xmlns:w="http://schemas.openxmlformats.org/wordprocessingml/2006/main">
        <w:t xml:space="preserve">আমাদের রাতে ঘুম বা মাতাল হওয়া উচিত নয়, বরং এর পরিবর্তে শান্ত এবং সতর্ক হওয়া উচিত।</w:t>
      </w:r>
    </w:p>
    <w:p w14:paraId="164D8C76" w14:textId="77777777" w:rsidR="000F7377" w:rsidRDefault="000F7377"/>
    <w:p w14:paraId="38123F18" w14:textId="77777777" w:rsidR="000F7377" w:rsidRDefault="000F7377">
      <w:r xmlns:w="http://schemas.openxmlformats.org/wordprocessingml/2006/main">
        <w:t xml:space="preserve">1) "সতর্ক রাত্রি: অন্ধকারে সতর্ক থাকা"</w:t>
      </w:r>
    </w:p>
    <w:p w14:paraId="2F0B4659" w14:textId="77777777" w:rsidR="000F7377" w:rsidRDefault="000F7377"/>
    <w:p w14:paraId="5E969ADF" w14:textId="77777777" w:rsidR="000F7377" w:rsidRDefault="000F7377">
      <w:r xmlns:w="http://schemas.openxmlformats.org/wordprocessingml/2006/main">
        <w:t xml:space="preserve">2) "ধার্মিকদের ঘুম: রাতের প্রলোভন এড়ানো"</w:t>
      </w:r>
    </w:p>
    <w:p w14:paraId="52C05559" w14:textId="77777777" w:rsidR="000F7377" w:rsidRDefault="000F7377"/>
    <w:p w14:paraId="3797063B" w14:textId="77777777" w:rsidR="000F7377" w:rsidRDefault="000F7377">
      <w:r xmlns:w="http://schemas.openxmlformats.org/wordprocessingml/2006/main">
        <w:t xml:space="preserve">1) ইশাইয়া 21:11, "দুমার বোঝা। সে আমাকে সেয়ার থেকে ডাকছে, প্রহরী, রাতের কি? প্রহরী, রাতের কি?"</w:t>
      </w:r>
    </w:p>
    <w:p w14:paraId="37D6E98A" w14:textId="77777777" w:rsidR="000F7377" w:rsidRDefault="000F7377"/>
    <w:p w14:paraId="4ACA2062" w14:textId="77777777" w:rsidR="000F7377" w:rsidRDefault="000F7377">
      <w:r xmlns:w="http://schemas.openxmlformats.org/wordprocessingml/2006/main">
        <w:t xml:space="preserve">2) Ephesians 5:14-15, "সেইজন্য তিনি বলেছেন, আপনি যে ঘুমিয়ে আছেন, জেগে উঠুন এবং মৃতদের মধ্য থেকে জেগে উঠুন, এবং </w:t>
      </w:r>
      <w:r xmlns:w="http://schemas.openxmlformats.org/wordprocessingml/2006/main">
        <w:lastRenderedPageBreak xmlns:w="http://schemas.openxmlformats.org/wordprocessingml/2006/main"/>
      </w:r>
      <w:r xmlns:w="http://schemas.openxmlformats.org/wordprocessingml/2006/main">
        <w:t xml:space="preserve">খ্রীষ্ট আপনাকে আলো দেবেন। তাহলে দেখুন যে আপনি নির্বোধের মতো নয়, জ্ঞানী হিসাবে সাবধানে চলাফেরা করুন।"</w:t>
      </w:r>
    </w:p>
    <w:p w14:paraId="474933DB" w14:textId="77777777" w:rsidR="000F7377" w:rsidRDefault="000F7377"/>
    <w:p w14:paraId="5E5733BF" w14:textId="77777777" w:rsidR="000F7377" w:rsidRDefault="000F7377">
      <w:r xmlns:w="http://schemas.openxmlformats.org/wordprocessingml/2006/main">
        <w:t xml:space="preserve">1 Thessalonian 5:8 কিন্তু আসুন আমরা, যারা দিনের, বিশ্বাস ও প্রেমের বক্ষবন্ধনী পরিধান করে শান্ত হই; এবং একটি শিরস্ত্রাণ জন্য, পরিত্রাণের আশা.</w:t>
      </w:r>
    </w:p>
    <w:p w14:paraId="52690266" w14:textId="77777777" w:rsidR="000F7377" w:rsidRDefault="000F7377"/>
    <w:p w14:paraId="218DDEFE" w14:textId="77777777" w:rsidR="000F7377" w:rsidRDefault="000F7377">
      <w:r xmlns:w="http://schemas.openxmlformats.org/wordprocessingml/2006/main">
        <w:t xml:space="preserve">দিনে বসবাসকারী বিশ্বাসীদের শান্ত হওয়া উচিত এবং বিশ্বাস, ভালবাসা এবং পরিত্রাণের আশার বর্ম পরিধান করা উচিত।</w:t>
      </w:r>
    </w:p>
    <w:p w14:paraId="5AB08B3E" w14:textId="77777777" w:rsidR="000F7377" w:rsidRDefault="000F7377"/>
    <w:p w14:paraId="41DAA29D" w14:textId="77777777" w:rsidR="000F7377" w:rsidRDefault="000F7377">
      <w:r xmlns:w="http://schemas.openxmlformats.org/wordprocessingml/2006/main">
        <w:t xml:space="preserve">1. ঈশ্বরের বর্ম পরা: বিশ্বাস এবং প্রেমের বক্ষবন্ধনী এবং পরিত্রাণের শিরস্ত্রাণ</w:t>
      </w:r>
    </w:p>
    <w:p w14:paraId="7B9D39BF" w14:textId="77777777" w:rsidR="000F7377" w:rsidRDefault="000F7377"/>
    <w:p w14:paraId="59BD56FC" w14:textId="77777777" w:rsidR="000F7377" w:rsidRDefault="000F7377">
      <w:r xmlns:w="http://schemas.openxmlformats.org/wordprocessingml/2006/main">
        <w:t xml:space="preserve">2. শান্ত জীবনযাপনের আহ্বান: কেন বিশ্বাসীদের শান্তভাবে জীবনযাপন করা উচিত</w:t>
      </w:r>
    </w:p>
    <w:p w14:paraId="4FBEF277" w14:textId="77777777" w:rsidR="000F7377" w:rsidRDefault="000F7377"/>
    <w:p w14:paraId="6B688ECD" w14:textId="77777777" w:rsidR="000F7377" w:rsidRDefault="000F7377">
      <w:r xmlns:w="http://schemas.openxmlformats.org/wordprocessingml/2006/main">
        <w:t xml:space="preserve">1. Ephesians 6:10-18 - ঈশ্বরের বর্ম</w:t>
      </w:r>
    </w:p>
    <w:p w14:paraId="253B4AEE" w14:textId="77777777" w:rsidR="000F7377" w:rsidRDefault="000F7377"/>
    <w:p w14:paraId="6EB65B0F" w14:textId="77777777" w:rsidR="000F7377" w:rsidRDefault="000F7377">
      <w:r xmlns:w="http://schemas.openxmlformats.org/wordprocessingml/2006/main">
        <w:t xml:space="preserve">2. তিতাস 2:11-14 - শান্ত জীবনযাপনের আহ্বান</w:t>
      </w:r>
    </w:p>
    <w:p w14:paraId="64D03D0B" w14:textId="77777777" w:rsidR="000F7377" w:rsidRDefault="000F7377"/>
    <w:p w14:paraId="23C2ACBC" w14:textId="77777777" w:rsidR="000F7377" w:rsidRDefault="000F7377">
      <w:r xmlns:w="http://schemas.openxmlformats.org/wordprocessingml/2006/main">
        <w:t xml:space="preserve">1 Thessalonian 5:9 কারণ ঈশ্বর আমাদেরকে ক্রোধের জন্য নিযুক্ত করেন নি, কিন্তু আমাদের প্রভু যীশু খ্রীষ্টের দ্বারা পরিত্রাণ পেতে নিযুক্ত করেছেন৷</w:t>
      </w:r>
    </w:p>
    <w:p w14:paraId="7E6964B0" w14:textId="77777777" w:rsidR="000F7377" w:rsidRDefault="000F7377"/>
    <w:p w14:paraId="2C489D37" w14:textId="77777777" w:rsidR="000F7377" w:rsidRDefault="000F7377">
      <w:r xmlns:w="http://schemas.openxmlformats.org/wordprocessingml/2006/main">
        <w:t xml:space="preserve">ঈশ্বর তাঁর ক্রোধের মুখোমুখি হওয়ার জন্য আমাদের নিয়তি করেননি, কিন্তু যীশু খ্রীষ্টের মাধ্যমে রক্ষা পাওয়ার জন্য।</w:t>
      </w:r>
    </w:p>
    <w:p w14:paraId="78C40265" w14:textId="77777777" w:rsidR="000F7377" w:rsidRDefault="000F7377"/>
    <w:p w14:paraId="129CDE78" w14:textId="77777777" w:rsidR="000F7377" w:rsidRDefault="000F7377">
      <w:r xmlns:w="http://schemas.openxmlformats.org/wordprocessingml/2006/main">
        <w:t xml:space="preserve">1. ঈশ্বরের করুণা: যীশু খ্রীষ্টের মাধ্যমে পরিত্রাণ খোঁজা</w:t>
      </w:r>
    </w:p>
    <w:p w14:paraId="270F6C26" w14:textId="77777777" w:rsidR="000F7377" w:rsidRDefault="000F7377"/>
    <w:p w14:paraId="15B4BD62" w14:textId="77777777" w:rsidR="000F7377" w:rsidRDefault="000F7377">
      <w:r xmlns:w="http://schemas.openxmlformats.org/wordprocessingml/2006/main">
        <w:t xml:space="preserve">2. ঈশ্বরের ক্রোধ: বিশ্বাসের মাধ্যমে ঈশ্বরের শাস্তি এড়ানো</w:t>
      </w:r>
    </w:p>
    <w:p w14:paraId="51D20855" w14:textId="77777777" w:rsidR="000F7377" w:rsidRDefault="000F7377"/>
    <w:p w14:paraId="01967368" w14:textId="77777777" w:rsidR="000F7377" w:rsidRDefault="000F7377">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03D61E0C" w14:textId="77777777" w:rsidR="000F7377" w:rsidRDefault="000F7377"/>
    <w:p w14:paraId="484B6DDA" w14:textId="77777777" w:rsidR="000F7377" w:rsidRDefault="000F7377">
      <w:r xmlns:w="http://schemas.openxmlformats.org/wordprocessingml/2006/main">
        <w:t xml:space="preserve">2. রোমানস 8:1 - তাই এখন খ্রীষ্ট যীশুতে যারা আছে তাদের কোন নিন্দা নেই, যারা মাংসের অনুসরণ করে না, কিন্তু আত্মার অনুসরণ করে।</w:t>
      </w:r>
    </w:p>
    <w:p w14:paraId="10C23214" w14:textId="77777777" w:rsidR="000F7377" w:rsidRDefault="000F7377"/>
    <w:p w14:paraId="0507D062" w14:textId="77777777" w:rsidR="000F7377" w:rsidRDefault="000F7377">
      <w:r xmlns:w="http://schemas.openxmlformats.org/wordprocessingml/2006/main">
        <w:t xml:space="preserve">1 Thessalonian 5:10 যিনি আমাদের জন্য মৃত্যুবরণ করেছেন, যে, আমরা জেগে থাকি বা ঘুমাই, আমরা তাঁর সাথে একত্রে বসবাস করি।</w:t>
      </w:r>
    </w:p>
    <w:p w14:paraId="17D1EC09" w14:textId="77777777" w:rsidR="000F7377" w:rsidRDefault="000F7377"/>
    <w:p w14:paraId="6B58E417" w14:textId="77777777" w:rsidR="000F7377" w:rsidRDefault="000F7377">
      <w:r xmlns:w="http://schemas.openxmlformats.org/wordprocessingml/2006/main">
        <w:t xml:space="preserve">যীশু আমাদের জন্য মৃত্যুবরণ করেছেন, যাতে আমরা জীবনে এবং মৃত্যু উভয় সময়েই তাঁর সাথে থাকতে পারি।</w:t>
      </w:r>
    </w:p>
    <w:p w14:paraId="4C3349DB" w14:textId="77777777" w:rsidR="000F7377" w:rsidRDefault="000F7377"/>
    <w:p w14:paraId="66A52801" w14:textId="77777777" w:rsidR="000F7377" w:rsidRDefault="000F7377">
      <w:r xmlns:w="http://schemas.openxmlformats.org/wordprocessingml/2006/main">
        <w:t xml:space="preserve">1. আমরা খ্রীষ্টের সাথে বসবাসের জন্য আহ্বান করেছি: কিভাবে ঈশ্বরের সাথে বিশ্বাস এবং সহভাগীতার জীবন যাপন করা যায়।</w:t>
      </w:r>
    </w:p>
    <w:p w14:paraId="68FC9935" w14:textId="77777777" w:rsidR="000F7377" w:rsidRDefault="000F7377"/>
    <w:p w14:paraId="3D8E8735" w14:textId="77777777" w:rsidR="000F7377" w:rsidRDefault="000F7377">
      <w:r xmlns:w="http://schemas.openxmlformats.org/wordprocessingml/2006/main">
        <w:t xml:space="preserve">2. শাশ্বত জীবনের উপহার: আমরা যিশুর সাথে চিরকাল বেঁচে থাকব তা জানার আশীর্বাদ।</w:t>
      </w:r>
    </w:p>
    <w:p w14:paraId="1FE5C6E3" w14:textId="77777777" w:rsidR="000F7377" w:rsidRDefault="000F7377"/>
    <w:p w14:paraId="4D0BA2A5"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526B65EA" w14:textId="77777777" w:rsidR="000F7377" w:rsidRDefault="000F7377"/>
    <w:p w14:paraId="7D3190E7" w14:textId="77777777" w:rsidR="000F7377" w:rsidRDefault="000F7377">
      <w:r xmlns:w="http://schemas.openxmlformats.org/wordprocessingml/2006/main">
        <w:t xml:space="preserve">2. জন 14:2-3 - আমার পিতার বাড়িতে অনেক ঘর আছে. যদি তা না হতো, আমি কি তোমাকে বলতাম যে আমি তোমার জন্য জায়গা প্রস্তুত করতে যাচ্ছি? আর যদি আমি গিয়ে তোমার জন্য জায়গা প্রস্তুত করি, আমি আবার আসব এবং তোমাকে নিজের কাছে নিয়ে যাব, যাতে আমি যেখানে আছি তুমিও থাকতে পার৷</w:t>
      </w:r>
    </w:p>
    <w:p w14:paraId="7190F862" w14:textId="77777777" w:rsidR="000F7377" w:rsidRDefault="000F7377"/>
    <w:p w14:paraId="6195BB37" w14:textId="77777777" w:rsidR="000F7377" w:rsidRDefault="000F7377">
      <w:r xmlns:w="http://schemas.openxmlformats.org/wordprocessingml/2006/main">
        <w:t xml:space="preserve">1 Thessalonian 5:11 অতএব তোমরা নিজেদেরকে একত্রে সান্ত্বনা দাও এবং একে অপরকে উন্নত কর, যেমন তোমরাও কর।</w:t>
      </w:r>
    </w:p>
    <w:p w14:paraId="483C114F" w14:textId="77777777" w:rsidR="000F7377" w:rsidRDefault="000F7377"/>
    <w:p w14:paraId="4370E5DB" w14:textId="77777777" w:rsidR="000F7377" w:rsidRDefault="000F7377">
      <w:r xmlns:w="http://schemas.openxmlformats.org/wordprocessingml/2006/main">
        <w:t xml:space="preserve">খ্রিস্টানদের উচিত একে অপরকে সান্ত্বনা দেওয়া এবং উত্সাহিত করা।</w:t>
      </w:r>
    </w:p>
    <w:p w14:paraId="5D2EDA73" w14:textId="77777777" w:rsidR="000F7377" w:rsidRDefault="000F7377"/>
    <w:p w14:paraId="697F4A16" w14:textId="77777777" w:rsidR="000F7377" w:rsidRDefault="000F7377">
      <w:r xmlns:w="http://schemas.openxmlformats.org/wordprocessingml/2006/main">
        <w:t xml:space="preserve">1. "প্রয়োজনের সময়ে ঈশ্বরের সান্ত্বনা"</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"উৎসাহের শক্তি"</w:t>
      </w:r>
    </w:p>
    <w:p w14:paraId="31AD6861" w14:textId="77777777" w:rsidR="000F7377" w:rsidRDefault="000F7377"/>
    <w:p w14:paraId="648A1BDD" w14:textId="77777777" w:rsidR="000F7377" w:rsidRDefault="000F7377">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14:paraId="215BEA31" w14:textId="77777777" w:rsidR="000F7377" w:rsidRDefault="000F7377"/>
    <w:p w14:paraId="5E342BC5" w14:textId="77777777" w:rsidR="000F7377" w:rsidRDefault="000F7377">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14:paraId="128019D5" w14:textId="77777777" w:rsidR="000F7377" w:rsidRDefault="000F7377"/>
    <w:p w14:paraId="576BBE1E" w14:textId="77777777" w:rsidR="000F7377" w:rsidRDefault="000F7377">
      <w:r xmlns:w="http://schemas.openxmlformats.org/wordprocessingml/2006/main">
        <w:t xml:space="preserve">1 থিসালোনিয় 5:12 এবং ভাইয়েরা, আমরা তোমাদের কাছে অনুরোধ করছি, যারা তোমাদের মধ্যে পরিশ্রম করে, এবং প্রভুতে তোমাদের উপরে থাকে, এবং তোমাদেরকে উপদেশ দেয় তাদের জানুন;</w:t>
      </w:r>
    </w:p>
    <w:p w14:paraId="5B697883" w14:textId="77777777" w:rsidR="000F7377" w:rsidRDefault="000F7377"/>
    <w:p w14:paraId="78411DD7" w14:textId="77777777" w:rsidR="000F7377" w:rsidRDefault="000F7377">
      <w:r xmlns:w="http://schemas.openxmlformats.org/wordprocessingml/2006/main">
        <w:t xml:space="preserve">আমরা যারা কাজ করে এবং প্রভুতে আমাদের মধ্যে নেতৃত্ব দেয় তাদের চিনতে হবে এবং তাদের সম্মান দিতে হবে।</w:t>
      </w:r>
    </w:p>
    <w:p w14:paraId="7522C2A7" w14:textId="77777777" w:rsidR="000F7377" w:rsidRDefault="000F7377"/>
    <w:p w14:paraId="5192831E" w14:textId="77777777" w:rsidR="000F7377" w:rsidRDefault="000F7377">
      <w:r xmlns:w="http://schemas.openxmlformats.org/wordprocessingml/2006/main">
        <w:t xml:space="preserve">1. যারা নেতৃত্ব দেয় তাদের প্রশংসা করুন: 1 থিসালনীয় 5:12 এর একটি অধ্যয়ন</w:t>
      </w:r>
    </w:p>
    <w:p w14:paraId="7CBCF8E0" w14:textId="77777777" w:rsidR="000F7377" w:rsidRDefault="000F7377"/>
    <w:p w14:paraId="78A4A78D" w14:textId="77777777" w:rsidR="000F7377" w:rsidRDefault="000F7377">
      <w:r xmlns:w="http://schemas.openxmlformats.org/wordprocessingml/2006/main">
        <w:t xml:space="preserve">2. যারা প্রভুকে অনুসরণ করে তাদের অনুসরণ করা: 1 থিসালোনিয়স 5:12 এর একটি ব্যাখ্যা</w:t>
      </w:r>
    </w:p>
    <w:p w14:paraId="5FBCC7ED" w14:textId="77777777" w:rsidR="000F7377" w:rsidRDefault="000F7377"/>
    <w:p w14:paraId="684ECB1A" w14:textId="77777777" w:rsidR="000F7377" w:rsidRDefault="000F7377">
      <w:r xmlns:w="http://schemas.openxmlformats.org/wordprocessingml/2006/main">
        <w:t xml:space="preserve">1. হিব্রু 13:17 - যাদের আপনার উপর শাসন আছে তাদের আনুগত্য করুন এবং নিজেদেরকে বশ্যতা স্বীকার করুন: কারণ তারা আপনার আত্মার জন্য সতর্ক থাকে, যেমন তাদের হিসাব দিতে হবে, যাতে তারা আনন্দের সাথে এটি করতে পারে, দুঃখের সাথে নয়: কারণ এটি হল আপনার জন্য অলাভজনক।</w:t>
      </w:r>
    </w:p>
    <w:p w14:paraId="31D295E3" w14:textId="77777777" w:rsidR="000F7377" w:rsidRDefault="000F7377"/>
    <w:p w14:paraId="76CCFF73" w14:textId="77777777" w:rsidR="000F7377" w:rsidRDefault="000F7377">
      <w:r xmlns:w="http://schemas.openxmlformats.org/wordprocessingml/2006/main">
        <w:t xml:space="preserve">2. 1 পিটার 5:5 - একইভাবে, তোমরা ছোটো, বড়দের কাছে নিজেদের সমর্পণ কর৷ হ্যাঁ, তোমরা সকলে একে অপরের অধীন হও এবং নম্রতা পরিধান কর, কারণ ঈশ্বর গর্বিতদের প্রতিরোধ করেন এবং নম্রদের অনুগ্রহ করেন৷</w:t>
      </w:r>
    </w:p>
    <w:p w14:paraId="3170E4C0" w14:textId="77777777" w:rsidR="000F7377" w:rsidRDefault="000F7377"/>
    <w:p w14:paraId="53046AE6" w14:textId="77777777" w:rsidR="000F7377" w:rsidRDefault="000F7377">
      <w:r xmlns:w="http://schemas.openxmlformats.org/wordprocessingml/2006/main">
        <w:t xml:space="preserve">1 থিসালোনিয়ান 5:13 এবং তাদের কাজের জন্য তাদের ভালবাসায় অত্যন্ত সম্মান করা। এবং নিজেদের মধ্যে শান্তিতে থাকুন।</w:t>
      </w:r>
    </w:p>
    <w:p w14:paraId="6B85C887" w14:textId="77777777" w:rsidR="000F7377" w:rsidRDefault="000F7377"/>
    <w:p w14:paraId="066ACE1F" w14:textId="77777777" w:rsidR="000F7377" w:rsidRDefault="000F7377">
      <w:r xmlns:w="http://schemas.openxmlformats.org/wordprocessingml/2006/main">
        <w:t xml:space="preserve">আমাদের একে অপরকে মূল্য দেওয়া এবং ভালবাসা উচিত এবং একে অপরের সাথে শান্তিতে বসবাস করা উচিত।</w:t>
      </w:r>
    </w:p>
    <w:p w14:paraId="4A721E1A" w14:textId="77777777" w:rsidR="000F7377" w:rsidRDefault="000F7377"/>
    <w:p w14:paraId="16F9B70C" w14:textId="77777777" w:rsidR="000F7377" w:rsidRDefault="000F7377">
      <w:r xmlns:w="http://schemas.openxmlformats.org/wordprocessingml/2006/main">
        <w:t xml:space="preserve">1: আমরা সবাই ঈশ্বরের একই পরিবারের অংশ, তাই আসুন আমরা একে অপরের মতো আচরণ করি।</w:t>
      </w:r>
    </w:p>
    <w:p w14:paraId="04EFF48C" w14:textId="77777777" w:rsidR="000F7377" w:rsidRDefault="000F7377"/>
    <w:p w14:paraId="04854048" w14:textId="77777777" w:rsidR="000F7377" w:rsidRDefault="000F7377">
      <w:r xmlns:w="http://schemas.openxmlformats.org/wordprocessingml/2006/main">
        <w:t xml:space="preserve">2: ভালবাসা এবং শান্তি একটি সুস্থ এবং সুরেলা সম্প্রদায়ের অপরিহার্য উপাদান।</w:t>
      </w:r>
    </w:p>
    <w:p w14:paraId="06FFBE16" w14:textId="77777777" w:rsidR="000F7377" w:rsidRDefault="000F7377"/>
    <w:p w14:paraId="1C2C00C0" w14:textId="77777777" w:rsidR="000F7377" w:rsidRDefault="000F7377">
      <w:r xmlns:w="http://schemas.openxmlformats.org/wordprocessingml/2006/main">
        <w:t xml:space="preserve">1: রোমানস 12:10 “ভাই স্নেহের সাথে একে অপরকে ভালবাসুন। সম্মান প্রদর্শনে একে অপরকে ছাড়িয়ে যান।”</w:t>
      </w:r>
    </w:p>
    <w:p w14:paraId="5F258669" w14:textId="77777777" w:rsidR="000F7377" w:rsidRDefault="000F7377"/>
    <w:p w14:paraId="3DA260FB" w14:textId="77777777" w:rsidR="000F7377" w:rsidRDefault="000F7377">
      <w:r xmlns:w="http://schemas.openxmlformats.org/wordprocessingml/2006/main">
        <w:t xml:space="preserve">2: ফিলিপীয় 4:2-3 "আমি ইউওদিয়াকে অনুরোধ করছি এবং আমি প্রভুতে একমত হওয়ার জন্য সিন্তিককে অনুরোধ করছি৷ হ্যাঁ, আমি আপনাকেও বলছি, সত্যিকারের সঙ্গী, এই নারীদের সাহায্য করুন, যারা ক্লেমেন্ট এবং আমার বাকি সহকর্মীদের সাথে সুসমাচারে আমার পাশাপাশি কাজ করেছে, যাদের নাম জীবনের বইতে রয়েছে।"</w:t>
      </w:r>
    </w:p>
    <w:p w14:paraId="196F5A2C" w14:textId="77777777" w:rsidR="000F7377" w:rsidRDefault="000F7377"/>
    <w:p w14:paraId="5FE30D6B" w14:textId="77777777" w:rsidR="000F7377" w:rsidRDefault="000F7377">
      <w:r xmlns:w="http://schemas.openxmlformats.org/wordprocessingml/2006/main">
        <w:t xml:space="preserve">1 থিসালোনিয়ান 5:14 এখন আমরা আপনাকে পরামর্শ দিচ্ছি, ভাইয়েরা, যারা অনিয়মিত তাদের সতর্ক করুন, দুর্বলদের সান্ত্বনা দিন, দুর্বলদের সমর্থন করুন, সমস্ত মানুষের প্রতি ধৈর্য ধরুন।</w:t>
      </w:r>
    </w:p>
    <w:p w14:paraId="2486ADFF" w14:textId="77777777" w:rsidR="000F7377" w:rsidRDefault="000F7377"/>
    <w:p w14:paraId="5DCDC73B" w14:textId="77777777" w:rsidR="000F7377" w:rsidRDefault="000F7377">
      <w:r xmlns:w="http://schemas.openxmlformats.org/wordprocessingml/2006/main">
        <w:t xml:space="preserve">আমরা আমাদের চারপাশে যারা উত্সাহিত এবং সমর্থন করতে হবে, এবং ধৈর্যশীল এবং প্রত্যেকের বোঝার.</w:t>
      </w:r>
    </w:p>
    <w:p w14:paraId="3A611A18" w14:textId="77777777" w:rsidR="000F7377" w:rsidRDefault="000F7377"/>
    <w:p w14:paraId="3A32E7A1" w14:textId="77777777" w:rsidR="000F7377" w:rsidRDefault="000F7377">
      <w:r xmlns:w="http://schemas.openxmlformats.org/wordprocessingml/2006/main">
        <w:t xml:space="preserve">1. উত্সাহের শক্তি: কীভাবে আমরা একে অপরকে উপরে তুলতে পারি</w:t>
      </w:r>
    </w:p>
    <w:p w14:paraId="4DECEE51" w14:textId="77777777" w:rsidR="000F7377" w:rsidRDefault="000F7377"/>
    <w:p w14:paraId="157F89AC" w14:textId="77777777" w:rsidR="000F7377" w:rsidRDefault="000F7377">
      <w:r xmlns:w="http://schemas.openxmlformats.org/wordprocessingml/2006/main">
        <w:t xml:space="preserve">2. ধৈর্যের শক্তি: কীভাবে আমরা প্রতিটি পরিস্থিতিতে বোঝার সন্ধান করতে পারি</w:t>
      </w:r>
    </w:p>
    <w:p w14:paraId="58D142B5" w14:textId="77777777" w:rsidR="000F7377" w:rsidRDefault="000F7377"/>
    <w:p w14:paraId="6EF8EE92" w14:textId="77777777" w:rsidR="000F7377" w:rsidRDefault="000F7377">
      <w:r xmlns:w="http://schemas.openxmlformats.org/wordprocessingml/2006/main">
        <w:t xml:space="preserve">1. হিতোপদেশ 15:1-4 - একটি মৃদু উত্তর ক্রোধ দূর করে, কিন্তু একটি কঠোর শব্দ ক্রোধ জাগিয়ে তোলে।</w:t>
      </w:r>
    </w:p>
    <w:p w14:paraId="5EE5488E" w14:textId="77777777" w:rsidR="000F7377" w:rsidRDefault="000F7377"/>
    <w:p w14:paraId="1D1D509F" w14:textId="77777777" w:rsidR="000F7377" w:rsidRDefault="000F7377">
      <w:r xmlns:w="http://schemas.openxmlformats.org/wordprocessingml/2006/main">
        <w:t xml:space="preserve">2. রোমানস 12:12 - আশায় আনন্দ করুন, কষ্টে ধৈর্য ধরুন, প্রার্থনায় অবিচল থাকুন।</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থিসালোনিয়ান 5:15 লক্ষ্য করুন যে কেউ কারও মন্দের বদলে মন্দ না করে; কিন্তু কখনও যা ভাল তা অনুসরণ কর, নিজেদের মধ্যে এবং সমস্ত মানুষের জন্য৷</w:t>
      </w:r>
    </w:p>
    <w:p w14:paraId="2691E632" w14:textId="77777777" w:rsidR="000F7377" w:rsidRDefault="000F7377"/>
    <w:p w14:paraId="4638DF1C" w14:textId="77777777" w:rsidR="000F7377" w:rsidRDefault="000F7377">
      <w:r xmlns:w="http://schemas.openxmlformats.org/wordprocessingml/2006/main">
        <w:t xml:space="preserve">মন্দের বদলে মন্দকে ফিরিয়ে দিও না, বরং সব সম্পর্কের মধ্যেই ভালোর পিছনে ছুট।</w:t>
      </w:r>
    </w:p>
    <w:p w14:paraId="0ED411F0" w14:textId="77777777" w:rsidR="000F7377" w:rsidRDefault="000F7377"/>
    <w:p w14:paraId="78C0D2B7" w14:textId="77777777" w:rsidR="000F7377" w:rsidRDefault="000F7377">
      <w:r xmlns:w="http://schemas.openxmlformats.org/wordprocessingml/2006/main">
        <w:t xml:space="preserve">1. প্রেম চয়ন করুন: সমস্ত সম্পর্কের মধ্যে ভাল অনুসরণ করা</w:t>
      </w:r>
    </w:p>
    <w:p w14:paraId="1860AEF8" w14:textId="77777777" w:rsidR="000F7377" w:rsidRDefault="000F7377"/>
    <w:p w14:paraId="50251691" w14:textId="77777777" w:rsidR="000F7377" w:rsidRDefault="000F7377">
      <w:r xmlns:w="http://schemas.openxmlformats.org/wordprocessingml/2006/main">
        <w:t xml:space="preserve">2. প্রতিকূলতাকে সুযোগে পরিণত করা: ভালো জীবনযাপন করা</w:t>
      </w:r>
    </w:p>
    <w:p w14:paraId="39DF948A" w14:textId="77777777" w:rsidR="000F7377" w:rsidRDefault="000F7377"/>
    <w:p w14:paraId="51524022" w14:textId="77777777" w:rsidR="000F7377" w:rsidRDefault="000F7377">
      <w:r xmlns:w="http://schemas.openxmlformats.org/wordprocessingml/2006/main">
        <w:t xml:space="preserve">1. রোমানস 12:21 - মন্দ দ্বারা পরাজিত হবেন না, কিন্তু ভাল দিয়ে মন্দকে পরাস্ত করুন।</w:t>
      </w:r>
    </w:p>
    <w:p w14:paraId="5B733590" w14:textId="77777777" w:rsidR="000F7377" w:rsidRDefault="000F7377"/>
    <w:p w14:paraId="6DDAADA7" w14:textId="77777777" w:rsidR="000F7377" w:rsidRDefault="000F7377">
      <w:r xmlns:w="http://schemas.openxmlformats.org/wordprocessingml/2006/main">
        <w:t xml:space="preserve">2. ইশাইয়া 1:17 - ভাল করতে শিখুন; ন্যায়বিচার চাই, সঠিক নিপীড়ন; পিতৃহীনদের বিচার করুন, বিধবার পক্ষে আবেদন করুন।</w:t>
      </w:r>
    </w:p>
    <w:p w14:paraId="7944BF6C" w14:textId="77777777" w:rsidR="000F7377" w:rsidRDefault="000F7377"/>
    <w:p w14:paraId="5D7097D4" w14:textId="77777777" w:rsidR="000F7377" w:rsidRDefault="000F7377">
      <w:r xmlns:w="http://schemas.openxmlformats.org/wordprocessingml/2006/main">
        <w:t xml:space="preserve">1 Thessalonian 5:16 চিরকাল আনন্দ কর।</w:t>
      </w:r>
    </w:p>
    <w:p w14:paraId="437D9B1F" w14:textId="77777777" w:rsidR="000F7377" w:rsidRDefault="000F7377"/>
    <w:p w14:paraId="44B4DECF" w14:textId="77777777" w:rsidR="000F7377" w:rsidRDefault="000F7377">
      <w:r xmlns:w="http://schemas.openxmlformats.org/wordprocessingml/2006/main">
        <w:t xml:space="preserve">আমাদের সর্বদা প্রভুতে আনন্দ করা উচিত।</w:t>
      </w:r>
    </w:p>
    <w:p w14:paraId="69D49046" w14:textId="77777777" w:rsidR="000F7377" w:rsidRDefault="000F7377"/>
    <w:p w14:paraId="1AAFCEE9" w14:textId="77777777" w:rsidR="000F7377" w:rsidRDefault="000F7377">
      <w:r xmlns:w="http://schemas.openxmlformats.org/wordprocessingml/2006/main">
        <w:t xml:space="preserve">1. প্রভুতে আনন্দ করা: প্রভুতে সত্যিই উদযাপন করার অর্থ কী।</w:t>
      </w:r>
    </w:p>
    <w:p w14:paraId="65A16F53" w14:textId="77777777" w:rsidR="000F7377" w:rsidRDefault="000F7377"/>
    <w:p w14:paraId="7D38A335" w14:textId="77777777" w:rsidR="000F7377" w:rsidRDefault="000F7377">
      <w:r xmlns:w="http://schemas.openxmlformats.org/wordprocessingml/2006/main">
        <w:t xml:space="preserve">2. প্রভুর আনন্দ: প্রভুর মধ্যে সত্য এবং স্থায়ী আনন্দ খুঁজে পাওয়া।</w:t>
      </w:r>
    </w:p>
    <w:p w14:paraId="00DA2337" w14:textId="77777777" w:rsidR="000F7377" w:rsidRDefault="000F7377"/>
    <w:p w14:paraId="4B85AB4E" w14:textId="77777777" w:rsidR="000F7377" w:rsidRDefault="000F7377">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14:paraId="62099D43" w14:textId="77777777" w:rsidR="000F7377" w:rsidRDefault="000F7377"/>
    <w:p w14:paraId="25E2F50C" w14:textId="77777777" w:rsidR="000F7377" w:rsidRDefault="000F7377">
      <w:r xmlns:w="http://schemas.openxmlformats.org/wordprocessingml/2006/main">
        <w:t xml:space="preserve">2. গীতসংহিতা 100:1-2 - সমস্ত পৃথিবী প্রভুর উদ্দেশে আনন্দময় শব্দ কর! আনন্দে প্রভুর সেবা কর! গান গেয়ে তার উপস্থিতিতে আসা!</w:t>
      </w:r>
    </w:p>
    <w:p w14:paraId="0EDFA1CF" w14:textId="77777777" w:rsidR="000F7377" w:rsidRDefault="000F7377"/>
    <w:p w14:paraId="344F2A83" w14:textId="77777777" w:rsidR="000F7377" w:rsidRDefault="000F7377">
      <w:r xmlns:w="http://schemas.openxmlformats.org/wordprocessingml/2006/main">
        <w:t xml:space="preserve">1 Thessalonian 5:17 বিরতি ছাড়া প্রার্থনা.</w:t>
      </w:r>
    </w:p>
    <w:p w14:paraId="5C1EB2CA" w14:textId="77777777" w:rsidR="000F7377" w:rsidRDefault="000F7377"/>
    <w:p w14:paraId="20BDC900" w14:textId="77777777" w:rsidR="000F7377" w:rsidRDefault="000F7377">
      <w:r xmlns:w="http://schemas.openxmlformats.org/wordprocessingml/2006/main">
        <w:t xml:space="preserve">খ্রিস্টানদের বিরতি ছাড়াই প্রার্থনা করতে উত্সাহিত করা হয়।</w:t>
      </w:r>
    </w:p>
    <w:p w14:paraId="2BD4C1C5" w14:textId="77777777" w:rsidR="000F7377" w:rsidRDefault="000F7377"/>
    <w:p w14:paraId="1C1A61F5" w14:textId="77777777" w:rsidR="000F7377" w:rsidRDefault="000F7377">
      <w:r xmlns:w="http://schemas.openxmlformats.org/wordprocessingml/2006/main">
        <w:t xml:space="preserve">1. প্রার্থনার শক্তি: কীভাবে অবিরাম প্রার্থনা আমাদের জীবনকে পরিবর্তন করতে পারে</w:t>
      </w:r>
    </w:p>
    <w:p w14:paraId="3B2CC11B" w14:textId="77777777" w:rsidR="000F7377" w:rsidRDefault="000F7377"/>
    <w:p w14:paraId="3EF8FF20" w14:textId="77777777" w:rsidR="000F7377" w:rsidRDefault="000F7377">
      <w:r xmlns:w="http://schemas.openxmlformats.org/wordprocessingml/2006/main">
        <w:t xml:space="preserve">2. বিরতি ছাড়া প্রার্থনা করা: ঈশ্বরের সাথে ঘনিষ্ঠ সম্পর্ক অর্জন করা</w:t>
      </w:r>
    </w:p>
    <w:p w14:paraId="7160520D" w14:textId="77777777" w:rsidR="000F7377" w:rsidRDefault="000F7377"/>
    <w:p w14:paraId="1738BE5A" w14:textId="77777777" w:rsidR="000F7377" w:rsidRDefault="000F7377">
      <w:r xmlns:w="http://schemas.openxmlformats.org/wordprocessingml/2006/main">
        <w:t xml:space="preserve">1. জেমস 5:16 - "একজন ধার্মিক ব্যক্তির প্রার্থনার প্রচুর শক্তি রয়েছে কারণ এটি কাজ করে।"</w:t>
      </w:r>
    </w:p>
    <w:p w14:paraId="76EB3F76" w14:textId="77777777" w:rsidR="000F7377" w:rsidRDefault="000F7377"/>
    <w:p w14:paraId="39EE779F" w14:textId="77777777" w:rsidR="000F7377" w:rsidRDefault="000F7377">
      <w:r xmlns:w="http://schemas.openxmlformats.org/wordprocessingml/2006/main">
        <w:t xml:space="preserve">2. ফিলিপীয় 4:6-7 - "কোন বিষয়ে উদ্বিগ্ন হবেন না, তবে সমস্ত কিছুতে প্রার্থনা ও বিনতি দ্বারা ধন্যবাদ সহকারে আপনার অনুরোধগুলি ঈশ্বরের কাছে প্রকাশ করা হোক।"</w:t>
      </w:r>
    </w:p>
    <w:p w14:paraId="0C6FDC04" w14:textId="77777777" w:rsidR="000F7377" w:rsidRDefault="000F7377"/>
    <w:p w14:paraId="3A584358" w14:textId="77777777" w:rsidR="000F7377" w:rsidRDefault="000F7377">
      <w:r xmlns:w="http://schemas.openxmlformats.org/wordprocessingml/2006/main">
        <w:t xml:space="preserve">1 থিসালনীকীয় 5:18 প্রতিটি বিষয়ে ধন্যবাদ দাও, কারণ খ্রীষ্ট যীশুতে তোমাদের বিষয়ে ঈশ্বরের এই ইচ্ছা৷</w:t>
      </w:r>
    </w:p>
    <w:p w14:paraId="671C6228" w14:textId="77777777" w:rsidR="000F7377" w:rsidRDefault="000F7377"/>
    <w:p w14:paraId="46EE748B" w14:textId="77777777" w:rsidR="000F7377" w:rsidRDefault="000F7377">
      <w:r xmlns:w="http://schemas.openxmlformats.org/wordprocessingml/2006/main">
        <w:t xml:space="preserve">আমাদের সমস্ত কিছুর জন্য কৃতজ্ঞ হওয়া উচিত, কারণ এটি যীশু খ্রীষ্টে আমাদের জন্য ঈশ্বরের ইচ্ছা।</w:t>
      </w:r>
    </w:p>
    <w:p w14:paraId="44F9D46F" w14:textId="77777777" w:rsidR="000F7377" w:rsidRDefault="000F7377"/>
    <w:p w14:paraId="3F577B4B" w14:textId="77777777" w:rsidR="000F7377" w:rsidRDefault="000F7377">
      <w:r xmlns:w="http://schemas.openxmlformats.org/wordprocessingml/2006/main">
        <w:t xml:space="preserve">1. প্রতিটি পরিস্থিতিতে কৃতজ্ঞ - কৃতজ্ঞতার জীবন যাপন</w:t>
      </w:r>
    </w:p>
    <w:p w14:paraId="1A21C557" w14:textId="77777777" w:rsidR="000F7377" w:rsidRDefault="000F7377"/>
    <w:p w14:paraId="1C9C4CF6" w14:textId="77777777" w:rsidR="000F7377" w:rsidRDefault="000F7377">
      <w:r xmlns:w="http://schemas.openxmlformats.org/wordprocessingml/2006/main">
        <w:t xml:space="preserve">2. ঈশ্বরের ইচ্ছা - আমাদের জীবনের জন্য তাঁর পরিকল্পনা জমা দেওয়া</w:t>
      </w:r>
    </w:p>
    <w:p w14:paraId="33412F3E" w14:textId="77777777" w:rsidR="000F7377" w:rsidRDefault="000F7377"/>
    <w:p w14:paraId="66BE2800" w14:textId="77777777" w:rsidR="000F7377" w:rsidRDefault="000F7377">
      <w:r xmlns:w="http://schemas.openxmlformats.org/wordprocessingml/2006/main">
        <w:t xml:space="preserve">1. Ephesians 4:32 - "এবং তোমরা একে অপরের প্রতি সদয় হও, কোমল হৃদয়, একে অপরকে ক্ষমা কর, যেমন খ্রীষ্টের জন্য ঈশ্বর তোমাদের ক্ষমা করেছেন।"</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গীতসংহিতা 100:4 - "ধন্যবাদ সহ তাঁর দ্বারে প্রবেশ করুন, এবং প্রশংসা সহ তাঁর দরবারে প্রবেশ করুন: তাঁর প্রতি কৃতজ্ঞ হোন এবং তাঁর নামকে আশীর্বাদ করুন।"</w:t>
      </w:r>
    </w:p>
    <w:p w14:paraId="4CAFBED9" w14:textId="77777777" w:rsidR="000F7377" w:rsidRDefault="000F7377"/>
    <w:p w14:paraId="0D3975FC" w14:textId="77777777" w:rsidR="000F7377" w:rsidRDefault="000F7377">
      <w:r xmlns:w="http://schemas.openxmlformats.org/wordprocessingml/2006/main">
        <w:t xml:space="preserve">1 Thessalonian 5:19 আত্মাকে নিভিয়ে দিও না।</w:t>
      </w:r>
    </w:p>
    <w:p w14:paraId="706FEE48" w14:textId="77777777" w:rsidR="000F7377" w:rsidRDefault="000F7377"/>
    <w:p w14:paraId="111520AB" w14:textId="77777777" w:rsidR="000F7377" w:rsidRDefault="000F7377">
      <w:r xmlns:w="http://schemas.openxmlformats.org/wordprocessingml/2006/main">
        <w:t xml:space="preserve">বিশ্বাসীদের তাদের জীবনে পবিত্র আত্মার কাজ দমন করা উচিত নয়।</w:t>
      </w:r>
    </w:p>
    <w:p w14:paraId="7292F1CC" w14:textId="77777777" w:rsidR="000F7377" w:rsidRDefault="000F7377"/>
    <w:p w14:paraId="0A53095C" w14:textId="77777777" w:rsidR="000F7377" w:rsidRDefault="000F7377">
      <w:r xmlns:w="http://schemas.openxmlformats.org/wordprocessingml/2006/main">
        <w:t xml:space="preserve">1. "আত্মার শিখা ফানিং"</w:t>
      </w:r>
    </w:p>
    <w:p w14:paraId="2E9AD7C7" w14:textId="77777777" w:rsidR="000F7377" w:rsidRDefault="000F7377"/>
    <w:p w14:paraId="0554C078" w14:textId="77777777" w:rsidR="000F7377" w:rsidRDefault="000F7377">
      <w:r xmlns:w="http://schemas.openxmlformats.org/wordprocessingml/2006/main">
        <w:t xml:space="preserve">2. "আত্মার আগুন পুনরুজ্জীবিত করা"</w:t>
      </w:r>
    </w:p>
    <w:p w14:paraId="1F686089" w14:textId="77777777" w:rsidR="000F7377" w:rsidRDefault="000F7377"/>
    <w:p w14:paraId="024C304E" w14:textId="77777777" w:rsidR="000F7377" w:rsidRDefault="000F7377">
      <w:r xmlns:w="http://schemas.openxmlformats.org/wordprocessingml/2006/main">
        <w:t xml:space="preserve">1. ইফিসিয়ানস 5:18, "এবং মদ পানে মাতাল হয়ো না, কারণ এটি অশ্লীলতা, কিন্তু আত্মায় পূর্ণ হও"</w:t>
      </w:r>
    </w:p>
    <w:p w14:paraId="3FE5CD38" w14:textId="77777777" w:rsidR="000F7377" w:rsidRDefault="000F7377"/>
    <w:p w14:paraId="6DFEAF9D" w14:textId="77777777" w:rsidR="000F7377" w:rsidRDefault="000F7377">
      <w:r xmlns:w="http://schemas.openxmlformats.org/wordprocessingml/2006/main">
        <w:t xml:space="preserve">2. গালাতীয় 5:16-17, "কিন্তু আমি বলছি, আত্মার দ্বারা চলুন, এবং আপনি মাংসের আকাঙ্ক্ষাগুলিকে তৃপ্ত করতে পারবেন না৷ মাংস, কারণ এগুলি একে অপরের বিরোধিতা করে, যাতে আপনি যা করতে চান তা করতে বাধা দেয়।"</w:t>
      </w:r>
    </w:p>
    <w:p w14:paraId="5EA41BCF" w14:textId="77777777" w:rsidR="000F7377" w:rsidRDefault="000F7377"/>
    <w:p w14:paraId="58CBC51D" w14:textId="77777777" w:rsidR="000F7377" w:rsidRDefault="000F7377">
      <w:r xmlns:w="http://schemas.openxmlformats.org/wordprocessingml/2006/main">
        <w:t xml:space="preserve">1 থিসালোনীয় 5:20 ভবিষ্যদ্বাণীকে ঘৃণা করো না।</w:t>
      </w:r>
    </w:p>
    <w:p w14:paraId="1C55DF7A" w14:textId="77777777" w:rsidR="000F7377" w:rsidRDefault="000F7377"/>
    <w:p w14:paraId="256AFB0D" w14:textId="77777777" w:rsidR="000F7377" w:rsidRDefault="000F7377">
      <w:r xmlns:w="http://schemas.openxmlformats.org/wordprocessingml/2006/main">
        <w:t xml:space="preserve">বিশ্বাসীদের ভবিষ্যদ্বাণীমূলক বার্তাগুলিকে অবজ্ঞা করা উচিত নয়।</w:t>
      </w:r>
    </w:p>
    <w:p w14:paraId="142DF040" w14:textId="77777777" w:rsidR="000F7377" w:rsidRDefault="000F7377"/>
    <w:p w14:paraId="41668883" w14:textId="77777777" w:rsidR="000F7377" w:rsidRDefault="000F7377">
      <w:r xmlns:w="http://schemas.openxmlformats.org/wordprocessingml/2006/main">
        <w:t xml:space="preserve">1. ভবিষ্যদ্বাণীমূলক বার্তাগুলির শক্তি: কীভাবে ঈশ্বর নবীদের মাধ্যমে কথা বলেন।</w:t>
      </w:r>
    </w:p>
    <w:p w14:paraId="158FEB73" w14:textId="77777777" w:rsidR="000F7377" w:rsidRDefault="000F7377"/>
    <w:p w14:paraId="4D4856CB" w14:textId="77777777" w:rsidR="000F7377" w:rsidRDefault="000F7377">
      <w:r xmlns:w="http://schemas.openxmlformats.org/wordprocessingml/2006/main">
        <w:t xml:space="preserve">2. ঈশ্বরের কণ্ঠস্বর উপলব্ধি করা: কীভাবে ভবিষ্যদ্বাণীমূলক বার্তাগুলিকে চিনবেন এবং সম্মান করবেন।</w:t>
      </w:r>
    </w:p>
    <w:p w14:paraId="6B36968A" w14:textId="77777777" w:rsidR="000F7377" w:rsidRDefault="000F7377"/>
    <w:p w14:paraId="283A2272" w14:textId="77777777" w:rsidR="000F7377" w:rsidRDefault="000F7377">
      <w:r xmlns:w="http://schemas.openxmlformats.org/wordprocessingml/2006/main">
        <w:t xml:space="preserve">1. প্রেরিত 2:17-21 - পবিত্র আত্মার ঢালা এবং ভবিষ্যদ্বাণীর দান।</w:t>
      </w:r>
    </w:p>
    <w:p w14:paraId="5948420F" w14:textId="77777777" w:rsidR="000F7377" w:rsidRDefault="000F7377"/>
    <w:p w14:paraId="441B20B3" w14:textId="77777777" w:rsidR="000F7377" w:rsidRDefault="000F7377">
      <w:r xmlns:w="http://schemas.openxmlformats.org/wordprocessingml/2006/main">
        <w:t xml:space="preserve">2. Ezekiel 33:7-9 - প্রহরীদের প্রতি ঈশ্বরের সতর্কবাণী এবং লোকেদের সতর্ক করার দায়িত্ব।</w:t>
      </w:r>
    </w:p>
    <w:p w14:paraId="5FC25867" w14:textId="77777777" w:rsidR="000F7377" w:rsidRDefault="000F7377"/>
    <w:p w14:paraId="3DC65E68" w14:textId="77777777" w:rsidR="000F7377" w:rsidRDefault="000F7377">
      <w:r xmlns:w="http://schemas.openxmlformats.org/wordprocessingml/2006/main">
        <w:t xml:space="preserve">1 Thessalonian 5:21 সব কিছু প্রমাণ করুন; যা ভালো তা ধরে রাখো।</w:t>
      </w:r>
    </w:p>
    <w:p w14:paraId="7E208056" w14:textId="77777777" w:rsidR="000F7377" w:rsidRDefault="000F7377"/>
    <w:p w14:paraId="3FE86B2A" w14:textId="77777777" w:rsidR="000F7377" w:rsidRDefault="000F7377">
      <w:r xmlns:w="http://schemas.openxmlformats.org/wordprocessingml/2006/main">
        <w:t xml:space="preserve">আমাদের উচিত সমস্ত কিছুর সত্যতা পরীক্ষা করা এবং যা ভাল তা আঁকড়ে ধরা।</w:t>
      </w:r>
    </w:p>
    <w:p w14:paraId="5263F0EA" w14:textId="77777777" w:rsidR="000F7377" w:rsidRDefault="000F7377"/>
    <w:p w14:paraId="5F1E25DC" w14:textId="77777777" w:rsidR="000F7377" w:rsidRDefault="000F7377">
      <w:r xmlns:w="http://schemas.openxmlformats.org/wordprocessingml/2006/main">
        <w:t xml:space="preserve">1. "বিচক্ষণতা: সত্যের পরীক্ষা করা"</w:t>
      </w:r>
    </w:p>
    <w:p w14:paraId="229F557F" w14:textId="77777777" w:rsidR="000F7377" w:rsidRDefault="000F7377"/>
    <w:p w14:paraId="559FA42E" w14:textId="77777777" w:rsidR="000F7377" w:rsidRDefault="000F7377">
      <w:r xmlns:w="http://schemas.openxmlformats.org/wordprocessingml/2006/main">
        <w:t xml:space="preserve">2. "যা ভাল তা আঁকড়ে থাকা"</w:t>
      </w:r>
    </w:p>
    <w:p w14:paraId="686A57A5" w14:textId="77777777" w:rsidR="000F7377" w:rsidRDefault="000F7377"/>
    <w:p w14:paraId="52B13419" w14:textId="77777777" w:rsidR="000F7377" w:rsidRDefault="000F7377">
      <w:r xmlns:w="http://schemas.openxmlformats.org/wordprocessingml/2006/main">
        <w:t xml:space="preserve">1. ফিলিপীয় 4:8-9: "অবশেষে, ভাইয়েরা, যা কিছু সত্য, যা কিছু সম্মানজনক, যা কিছু ন্যায়সঙ্গত, যা কিছু বিশুদ্ধ, যা কিছু সুন্দর, যা কিছু প্রশংসনীয়, যদি কোন শ্রেষ্ঠত্ব থাকে, যদি কিছুর যোগ্য কিছু থাকে প্রশংসা করুন, এই বিষয়গুলি সম্পর্কে চিন্তা করুন৷ আপনি যা শিখেছেন, পেয়েছেন এবং শুনেছেন এবং আমার মধ্যে দেখেছেন - এইগুলি অনুশীলন করুন, এবং শান্তির ঈশ্বর আপনার সাথে থাকবেন।"</w:t>
      </w:r>
    </w:p>
    <w:p w14:paraId="73289725" w14:textId="77777777" w:rsidR="000F7377" w:rsidRDefault="000F7377"/>
    <w:p w14:paraId="773B4E24" w14:textId="77777777" w:rsidR="000F7377" w:rsidRDefault="000F7377">
      <w:r xmlns:w="http://schemas.openxmlformats.org/wordprocessingml/2006/main">
        <w:t xml:space="preserve">2. জন 8:31-32: "অতএব যীশু সেই ইহুদীদের বললেন যারা তাকে বিশ্বাস করেছিল, "যদি তোমরা আমার বাক্যে থাকো, তবে তোমরা সত্যিকারের আমার শিষ্য, এবং তোমরা সত্য জানতে পারবে, এবং সত্য তোমাদের মুক্ত করবে৷ "</w:t>
      </w:r>
    </w:p>
    <w:p w14:paraId="3931A3E7" w14:textId="77777777" w:rsidR="000F7377" w:rsidRDefault="000F7377"/>
    <w:p w14:paraId="4069B341" w14:textId="77777777" w:rsidR="000F7377" w:rsidRDefault="000F7377">
      <w:r xmlns:w="http://schemas.openxmlformats.org/wordprocessingml/2006/main">
        <w:t xml:space="preserve">1 Thessalonian 5:22 মন্দের সমস্ত চেহারা থেকে বিরত থাকুন।</w:t>
      </w:r>
    </w:p>
    <w:p w14:paraId="320E9264" w14:textId="77777777" w:rsidR="000F7377" w:rsidRDefault="000F7377"/>
    <w:p w14:paraId="7412CEA2" w14:textId="77777777" w:rsidR="000F7377" w:rsidRDefault="000F7377">
      <w:r xmlns:w="http://schemas.openxmlformats.org/wordprocessingml/2006/main">
        <w:t xml:space="preserve">পল খ্রিস্টানদের এমন কিছু এড়িয়ে চলতে উত্সাহিত করেন যা মন্দ হিসাবে বিবেচিত হতে পারে।</w:t>
      </w:r>
    </w:p>
    <w:p w14:paraId="108E018F" w14:textId="77777777" w:rsidR="000F7377" w:rsidRDefault="000F7377"/>
    <w:p w14:paraId="32DE8339" w14:textId="77777777" w:rsidR="000F7377" w:rsidRDefault="000F7377">
      <w:r xmlns:w="http://schemas.openxmlformats.org/wordprocessingml/2006/main">
        <w:t xml:space="preserve">1. "মন্দের চেহারা এড়িয়ে চল: পবিত্রতার আহ্বান"</w:t>
      </w:r>
    </w:p>
    <w:p w14:paraId="1D5CE4FF" w14:textId="77777777" w:rsidR="000F7377" w:rsidRDefault="000F7377"/>
    <w:p w14:paraId="0FC9C276" w14:textId="77777777" w:rsidR="000F7377" w:rsidRDefault="000F7377">
      <w:r xmlns:w="http://schemas.openxmlformats.org/wordprocessingml/2006/main">
        <w:t xml:space="preserve">2. "সততার জীবন যাপন: মন্দ থেকে বিরত থাকা"</w:t>
      </w:r>
    </w:p>
    <w:p w14:paraId="4A35E8B5" w14:textId="77777777" w:rsidR="000F7377" w:rsidRDefault="000F7377"/>
    <w:p w14:paraId="112D384E" w14:textId="77777777" w:rsidR="000F7377" w:rsidRDefault="000F7377">
      <w:r xmlns:w="http://schemas.openxmlformats.org/wordprocessingml/2006/main">
        <w:t xml:space="preserve">1. জন 14:15 - "আপনি যদি আমাকে ভালবাসেন, আপনি আমার আদেশ পালন করবেন।"</w:t>
      </w:r>
    </w:p>
    <w:p w14:paraId="0ED5C5EE" w14:textId="77777777" w:rsidR="000F7377" w:rsidRDefault="000F7377"/>
    <w:p w14:paraId="3A16FAC7"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1E9F6A6E" w14:textId="77777777" w:rsidR="000F7377" w:rsidRDefault="000F7377"/>
    <w:p w14:paraId="64C2B209" w14:textId="77777777" w:rsidR="000F7377" w:rsidRDefault="000F7377">
      <w:r xmlns:w="http://schemas.openxmlformats.org/wordprocessingml/2006/main">
        <w:t xml:space="preserve">1 Thessalonian 5:23 এবং শান্তির ঈশ্বরই আপনাকে সম্পূর্ণরূপে পবিত্র করেন; এবং আমি ঈশ্বরের কাছে প্রার্থনা করি যে, আমাদের প্রভু যীশু খ্রীষ্টের আগমন পর্যন্ত আপনার সমস্ত আত্মা, আত্মা এবং দেহ যেন নির্দোষভাবে সুরক্ষিত থাকে।</w:t>
      </w:r>
    </w:p>
    <w:p w14:paraId="1C34E654" w14:textId="77777777" w:rsidR="000F7377" w:rsidRDefault="000F7377"/>
    <w:p w14:paraId="3474DCF0" w14:textId="77777777" w:rsidR="000F7377" w:rsidRDefault="000F7377">
      <w:r xmlns:w="http://schemas.openxmlformats.org/wordprocessingml/2006/main">
        <w:t xml:space="preserve">পল প্রার্থনা করেন যে থিসালনিয়রা যীশু খ্রীষ্টের আগমনের জন্য পবিত্র এবং সংরক্ষিত হবে।</w:t>
      </w:r>
    </w:p>
    <w:p w14:paraId="024CB46A" w14:textId="77777777" w:rsidR="000F7377" w:rsidRDefault="000F7377"/>
    <w:p w14:paraId="53B1F616" w14:textId="77777777" w:rsidR="000F7377" w:rsidRDefault="000F7377">
      <w:r xmlns:w="http://schemas.openxmlformats.org/wordprocessingml/2006/main">
        <w:t xml:space="preserve">1. "পবিত্রকরণ এবং নির্দোষতা: যীশুর আগমনের জন্য প্রস্তুতি"</w:t>
      </w:r>
    </w:p>
    <w:p w14:paraId="6D3A90F2" w14:textId="77777777" w:rsidR="000F7377" w:rsidRDefault="000F7377"/>
    <w:p w14:paraId="7AD7746B" w14:textId="77777777" w:rsidR="000F7377" w:rsidRDefault="000F7377">
      <w:r xmlns:w="http://schemas.openxmlformats.org/wordprocessingml/2006/main">
        <w:t xml:space="preserve">2. "সম্পূর্ণ আত্মা, আত্মা এবং শরীর: শেষ দিনে পবিত্রতা রক্ষা করা"</w:t>
      </w:r>
    </w:p>
    <w:p w14:paraId="369A2B47" w14:textId="77777777" w:rsidR="000F7377" w:rsidRDefault="000F7377"/>
    <w:p w14:paraId="537B06C1" w14:textId="77777777" w:rsidR="000F7377" w:rsidRDefault="000F7377">
      <w:r xmlns:w="http://schemas.openxmlformats.org/wordprocessingml/2006/main">
        <w:t xml:space="preserve">1. ইফিসিয়ানস 4:22-24 - "যে পুরানো লোকটিকে তোমরা প্রতারণামূলক অভিলাষ অনুসারে কলুষিত, পূর্বের কথোপকথনকে পরিত্যাগ কর; এবং আপনার মনের আত্মায় নবায়ন হও; এবং যে তোমরা নতুন মানুষকে পরিধান কর, যা ঈশ্বরের পরে ধার্মিকতা এবং সত্য পবিত্রতায় সৃষ্ট হয়।"</w:t>
      </w:r>
    </w:p>
    <w:p w14:paraId="31BEEA4A" w14:textId="77777777" w:rsidR="000F7377" w:rsidRDefault="000F7377"/>
    <w:p w14:paraId="042EDA00" w14:textId="77777777" w:rsidR="000F7377" w:rsidRDefault="000F7377">
      <w:r xmlns:w="http://schemas.openxmlformats.org/wordprocessingml/2006/main">
        <w:t xml:space="preserve">2. 1 পিটার 1:13-16 - "অতএব আপনার মনের কোমর বেঁধে রাখুন, শান্ত হোন এবং যীশু খ্রীষ্টের প্রকাশের সময় আপনার কাছে যে অনুগ্রহ আনা হবে তার জন্য শেষ পর্যন্ত আশা করুন; বাধ্য সন্তান হিসাবে নয় তোমাদের অজ্ঞতায় পূর্বের অভিলাষ অনুসারে নিজেদের গঠন কর: কিন্তু যিনি তোমাদের ডেকেছেন তিনি যেমন পবিত্র, তেমনি কথাবার্তায় তোমরা পবিত্র হও; কারণ লেখা আছে, তোমরা পবিত্র হও; কারণ আমি পবিত্র।"</w:t>
      </w:r>
    </w:p>
    <w:p w14:paraId="146DDF8F" w14:textId="77777777" w:rsidR="000F7377" w:rsidRDefault="000F7377"/>
    <w:p w14:paraId="56263535" w14:textId="77777777" w:rsidR="000F7377" w:rsidRDefault="000F7377">
      <w:r xmlns:w="http://schemas.openxmlformats.org/wordprocessingml/2006/main">
        <w:t xml:space="preserve">1 থিসালোনিয়ান 5:24 বিশ্বস্ত তিনিই যিনি আপনাকে ডাকেন, তিনিও তা করবেন৷</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অনুচ্ছেদ বিশ্বাসীদের উত্সাহিত করে যে ঈশ্বর বিশ্বস্ত এবং তাঁর প্রতিশ্রুতি রক্ষা করবেন।</w:t>
      </w:r>
    </w:p>
    <w:p w14:paraId="55FE4726" w14:textId="77777777" w:rsidR="000F7377" w:rsidRDefault="000F7377"/>
    <w:p w14:paraId="16FC5958" w14:textId="77777777" w:rsidR="000F7377" w:rsidRDefault="000F7377">
      <w:r xmlns:w="http://schemas.openxmlformats.org/wordprocessingml/2006/main">
        <w:t xml:space="preserve">1. "ঈশ্বরের বিশ্বস্ততা: সান্ত্বনা এবং আশার উৎস"</w:t>
      </w:r>
    </w:p>
    <w:p w14:paraId="69FC44F5" w14:textId="77777777" w:rsidR="000F7377" w:rsidRDefault="000F7377"/>
    <w:p w14:paraId="0DEE497E" w14:textId="77777777" w:rsidR="000F7377" w:rsidRDefault="000F7377">
      <w:r xmlns:w="http://schemas.openxmlformats.org/wordprocessingml/2006/main">
        <w:t xml:space="preserve">2. "বিশ্বস্ত থাকুন এবং ঈশ্বরের উপর বিশ্বাস রাখুন"</w:t>
      </w:r>
    </w:p>
    <w:p w14:paraId="09861C20" w14:textId="77777777" w:rsidR="000F7377" w:rsidRDefault="000F7377"/>
    <w:p w14:paraId="78F1B7AF" w14:textId="77777777" w:rsidR="000F7377" w:rsidRDefault="000F7377">
      <w:r xmlns:w="http://schemas.openxmlformats.org/wordprocessingml/2006/main">
        <w:t xml:space="preserve">1. ইশাইয়া 43:2 "যখন আপনি জলের মধ্য দিয়ে যাবেন, আমি আপনার সাথে থাকব; এবং নদীগুলির মধ্য দিয়ে, তারা আপনাকে গ্রাস করবে না; যখন আপনি আগুনের মধ্য দিয়ে যাবেন তখন আপনি পোড়াবেন না, এবং শিখা আপনাকে গ্রাস করবে না। "</w:t>
      </w:r>
    </w:p>
    <w:p w14:paraId="6C20C063" w14:textId="77777777" w:rsidR="000F7377" w:rsidRDefault="000F7377"/>
    <w:p w14:paraId="3F819412" w14:textId="77777777" w:rsidR="000F7377" w:rsidRDefault="000F7377">
      <w:r xmlns:w="http://schemas.openxmlformats.org/wordprocessingml/2006/main">
        <w:t xml:space="preserve">2. হিব্রু 10:23 "আসুন আমরা আমাদের আশার স্বীকারোক্তিকে দৃঢ়ভাবে ধরে রাখি, কারণ যিনি প্রতিজ্ঞা করেছেন তিনি বিশ্বস্ত।"</w:t>
      </w:r>
    </w:p>
    <w:p w14:paraId="691A44FD" w14:textId="77777777" w:rsidR="000F7377" w:rsidRDefault="000F7377"/>
    <w:p w14:paraId="2FD57E92" w14:textId="77777777" w:rsidR="000F7377" w:rsidRDefault="000F7377">
      <w:r xmlns:w="http://schemas.openxmlformats.org/wordprocessingml/2006/main">
        <w:t xml:space="preserve">1 Thessalonian 5:25 ভাইয়েরা, আমাদের জন্য প্রার্থনা করুন।</w:t>
      </w:r>
    </w:p>
    <w:p w14:paraId="2C6566A8" w14:textId="77777777" w:rsidR="000F7377" w:rsidRDefault="000F7377"/>
    <w:p w14:paraId="491FF6AD" w14:textId="77777777" w:rsidR="000F7377" w:rsidRDefault="000F7377">
      <w:r xmlns:w="http://schemas.openxmlformats.org/wordprocessingml/2006/main">
        <w:t xml:space="preserve">1 থিসালনীয়ের লেখক তার ভাইদেরকে তার জন্য প্রার্থনা করতে বলছেন।</w:t>
      </w:r>
    </w:p>
    <w:p w14:paraId="6A4714CD" w14:textId="77777777" w:rsidR="000F7377" w:rsidRDefault="000F7377"/>
    <w:p w14:paraId="43F5E107" w14:textId="77777777" w:rsidR="000F7377" w:rsidRDefault="000F7377">
      <w:r xmlns:w="http://schemas.openxmlformats.org/wordprocessingml/2006/main">
        <w:t xml:space="preserve">1. ঈশ্বর সর্বদা তাদের প্রার্থনার উত্তর দেন যারা তাঁর প্রতি অনুগত।</w:t>
      </w:r>
    </w:p>
    <w:p w14:paraId="4AC69A3E" w14:textId="77777777" w:rsidR="000F7377" w:rsidRDefault="000F7377"/>
    <w:p w14:paraId="4018080D" w14:textId="77777777" w:rsidR="000F7377" w:rsidRDefault="000F7377">
      <w:r xmlns:w="http://schemas.openxmlformats.org/wordprocessingml/2006/main">
        <w:t xml:space="preserve">2. প্রার্থনা একজন খ্রিস্টানের আধ্যাত্মিক যাত্রার একটি গুরুত্বপূর্ণ অংশ।</w:t>
      </w:r>
    </w:p>
    <w:p w14:paraId="74F9B828" w14:textId="77777777" w:rsidR="000F7377" w:rsidRDefault="000F7377"/>
    <w:p w14:paraId="2B1AC3C7" w14:textId="77777777" w:rsidR="000F7377" w:rsidRDefault="000F7377">
      <w:r xmlns:w="http://schemas.openxmlformats.org/wordprocessingml/2006/main">
        <w:t xml:space="preserve">1. ফিলিপীয় 4:6-7: "কোন বিষয়ে উদ্বিগ্ন হবেন না, তবে প্রতিটি পরিস্থিতিতে, প্রার্থনা এবং অনুরোধের মাধ্যমে, ধন্যবাদ সহকারে, ঈশ্বরের কাছে আপনার অনুরোধগুলি পেশ করুন৷ এবং ঈশ্বরের শান্তি, যা সমস্ত বোধগম্যতা অতিক্রম করে, আপনাকে রক্ষা করবে৷ খ্রীষ্ট যীশুতে আপনার হৃদয় এবং মন।"</w:t>
      </w:r>
    </w:p>
    <w:p w14:paraId="3CD57CD7" w14:textId="77777777" w:rsidR="000F7377" w:rsidRDefault="000F7377"/>
    <w:p w14:paraId="65230BE3" w14:textId="77777777" w:rsidR="000F7377" w:rsidRDefault="000F7377">
      <w:r xmlns:w="http://schemas.openxmlformats.org/wordprocessingml/2006/main">
        <w:t xml:space="preserve">2. জেমস 5:16: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14:paraId="0C8BDDC2" w14:textId="77777777" w:rsidR="000F7377" w:rsidRDefault="000F7377"/>
    <w:p w14:paraId="6CC70A3B" w14:textId="77777777" w:rsidR="000F7377" w:rsidRDefault="000F7377">
      <w:r xmlns:w="http://schemas.openxmlformats.org/wordprocessingml/2006/main">
        <w:t xml:space="preserve">1 Thessalonian 5:26 পবিত্র চুম্বনের মাধ্যমে সমস্ত ভাইদের শুভেচ্ছা জানাও৷</w:t>
      </w:r>
    </w:p>
    <w:p w14:paraId="2AE06076" w14:textId="77777777" w:rsidR="000F7377" w:rsidRDefault="000F7377"/>
    <w:p w14:paraId="7CE15F69" w14:textId="77777777" w:rsidR="000F7377" w:rsidRDefault="000F7377">
      <w:r xmlns:w="http://schemas.openxmlformats.org/wordprocessingml/2006/main">
        <w:t xml:space="preserve">প্রেরিত পল বিশ্বাসীদেরকে প্রেম ও শান্তির পবিত্র চুম্বন দিয়ে একে অপরকে অভিবাদন জানাতে উৎসাহিত করেন।</w:t>
      </w:r>
    </w:p>
    <w:p w14:paraId="6D164976" w14:textId="77777777" w:rsidR="000F7377" w:rsidRDefault="000F7377"/>
    <w:p w14:paraId="0B0D19B3" w14:textId="77777777" w:rsidR="000F7377" w:rsidRDefault="000F7377">
      <w:r xmlns:w="http://schemas.openxmlformats.org/wordprocessingml/2006/main">
        <w:t xml:space="preserve">1. "একটি পবিত্র চুম্বনের শক্তি"</w:t>
      </w:r>
    </w:p>
    <w:p w14:paraId="109F95D0" w14:textId="77777777" w:rsidR="000F7377" w:rsidRDefault="000F7377"/>
    <w:p w14:paraId="5542FF5D" w14:textId="77777777" w:rsidR="000F7377" w:rsidRDefault="000F7377">
      <w:r xmlns:w="http://schemas.openxmlformats.org/wordprocessingml/2006/main">
        <w:t xml:space="preserve">2. "একটি পবিত্র চুম্বনের আশীর্বাদ"</w:t>
      </w:r>
    </w:p>
    <w:p w14:paraId="064B7279" w14:textId="77777777" w:rsidR="000F7377" w:rsidRDefault="000F7377"/>
    <w:p w14:paraId="17733DB6" w14:textId="77777777" w:rsidR="000F7377" w:rsidRDefault="000F7377">
      <w:r xmlns:w="http://schemas.openxmlformats.org/wordprocessingml/2006/main">
        <w:t xml:space="preserve">1. রোমানস 16:16 - "পবিত্র চুম্বন দিয়ে একে অপরকে শুভেচ্ছা জানাও।"</w:t>
      </w:r>
    </w:p>
    <w:p w14:paraId="3B1339F9" w14:textId="77777777" w:rsidR="000F7377" w:rsidRDefault="000F7377"/>
    <w:p w14:paraId="6BA3CA8A" w14:textId="77777777" w:rsidR="000F7377" w:rsidRDefault="000F7377">
      <w:r xmlns:w="http://schemas.openxmlformats.org/wordprocessingml/2006/main">
        <w:t xml:space="preserve">2. 1 পিটার 5:14 - "প্রেমের চুম্বন দিয়ে একে অপরকে শুভেচ্ছা জানাও।"</w:t>
      </w:r>
    </w:p>
    <w:p w14:paraId="059DFC1C" w14:textId="77777777" w:rsidR="000F7377" w:rsidRDefault="000F7377"/>
    <w:p w14:paraId="18DD67E9" w14:textId="77777777" w:rsidR="000F7377" w:rsidRDefault="000F7377">
      <w:r xmlns:w="http://schemas.openxmlformats.org/wordprocessingml/2006/main">
        <w:t xml:space="preserve">1 Thessalonian 5:27 আমি প্রভুর দ্বারা আপনাকে এই পত্রটি সমস্ত পবিত্র ভাইদের কাছে পাঠ করার জন্য আদেশ দিচ্ছি।</w:t>
      </w:r>
    </w:p>
    <w:p w14:paraId="00E80FCB" w14:textId="77777777" w:rsidR="000F7377" w:rsidRDefault="000F7377"/>
    <w:p w14:paraId="61B2906C" w14:textId="77777777" w:rsidR="000F7377" w:rsidRDefault="000F7377">
      <w:r xmlns:w="http://schemas.openxmlformats.org/wordprocessingml/2006/main">
        <w:t xml:space="preserve">পল পাঠকদের তাদের সকল সহবিশ্বাসীদের কাছে চিঠিটি পড়ার আদেশ দেন।</w:t>
      </w:r>
    </w:p>
    <w:p w14:paraId="1A5B697D" w14:textId="77777777" w:rsidR="000F7377" w:rsidRDefault="000F7377"/>
    <w:p w14:paraId="3FEA8EB7" w14:textId="77777777" w:rsidR="000F7377" w:rsidRDefault="000F7377">
      <w:r xmlns:w="http://schemas.openxmlformats.org/wordprocessingml/2006/main">
        <w:t xml:space="preserve">1. খ্রীষ্টে ভাই ও বোন হিসাবে একসাথে ধর্মগ্রন্থ পড়ার গুরুত্ব।</w:t>
      </w:r>
    </w:p>
    <w:p w14:paraId="2471E610" w14:textId="77777777" w:rsidR="000F7377" w:rsidRDefault="000F7377"/>
    <w:p w14:paraId="4093B6A6" w14:textId="77777777" w:rsidR="000F7377" w:rsidRDefault="000F7377">
      <w:r xmlns:w="http://schemas.openxmlformats.org/wordprocessingml/2006/main">
        <w:t xml:space="preserve">2. কীভাবে পলের চিঠিগুলি আজ বিশ্বাসীদের জন্য প্রাসঙ্গিক।</w:t>
      </w:r>
    </w:p>
    <w:p w14:paraId="7DD2D90A" w14:textId="77777777" w:rsidR="000F7377" w:rsidRDefault="000F7377"/>
    <w:p w14:paraId="1CDD5390" w14:textId="77777777" w:rsidR="000F7377" w:rsidRDefault="000F7377">
      <w:r xmlns:w="http://schemas.openxmlformats.org/wordprocessingml/2006/main">
        <w:t xml:space="preserve">1. কলসিয়ানস 3:16 -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14:paraId="71DB89C2" w14:textId="77777777" w:rsidR="000F7377" w:rsidRDefault="000F7377"/>
    <w:p w14:paraId="0E40DE80" w14:textId="77777777" w:rsidR="000F7377" w:rsidRDefault="000F7377">
      <w:r xmlns:w="http://schemas.openxmlformats.org/wordprocessingml/2006/main">
        <w:t xml:space="preserve">2. হিব্রু 10:24-25 - এবং আসুন আমরা একে অপরকে ভালবাসা এবং ভাল কাজের প্রতি উস্কানি দেওয়ার জন্য বিবেচনা করি: </w:t>
      </w:r>
      <w:r xmlns:w="http://schemas.openxmlformats.org/wordprocessingml/2006/main">
        <w:lastRenderedPageBreak xmlns:w="http://schemas.openxmlformats.org/wordprocessingml/2006/main"/>
      </w:r>
      <w:r xmlns:w="http://schemas.openxmlformats.org/wordprocessingml/2006/main">
        <w:t xml:space="preserve">নিজেদেরকে একত্রিত করা ত্যাগ করি না, যেমনটি কারও কারও পদ্ধতি; কিন্তু একে অপরকে উপদেশ দিচ্ছেন: এবং আরও অনেক বেশি, দিন যত ঘনিয়ে আসছে দেখছেন৷</w:t>
      </w:r>
    </w:p>
    <w:p w14:paraId="69A49443" w14:textId="77777777" w:rsidR="000F7377" w:rsidRDefault="000F7377"/>
    <w:p w14:paraId="69D8BE48" w14:textId="77777777" w:rsidR="000F7377" w:rsidRDefault="000F7377">
      <w:r xmlns:w="http://schemas.openxmlformats.org/wordprocessingml/2006/main">
        <w:t xml:space="preserve">1 Thessalonian 5:28 আমাদের প্রভু যীশু খ্রীষ্টের অনুগ্রহ তোমাদের সঙ্গে থাকুক৷ আমীন।</w:t>
      </w:r>
    </w:p>
    <w:p w14:paraId="3B08B83B" w14:textId="77777777" w:rsidR="000F7377" w:rsidRDefault="000F7377"/>
    <w:p w14:paraId="589094BC" w14:textId="77777777" w:rsidR="000F7377" w:rsidRDefault="000F7377">
      <w:r xmlns:w="http://schemas.openxmlformats.org/wordprocessingml/2006/main">
        <w:t xml:space="preserve">পল থিসালোনীয়দের কাছে তাঁর আশীর্বাদ পাঠান, তাদের প্রভু যীশু খ্রীষ্টের অনুগ্রহ কামনা করেন।</w:t>
      </w:r>
    </w:p>
    <w:p w14:paraId="3DA6E051" w14:textId="77777777" w:rsidR="000F7377" w:rsidRDefault="000F7377"/>
    <w:p w14:paraId="45F84C1B" w14:textId="77777777" w:rsidR="000F7377" w:rsidRDefault="000F7377">
      <w:r xmlns:w="http://schemas.openxmlformats.org/wordprocessingml/2006/main">
        <w:t xml:space="preserve">1. আশীর্বাদের শক্তি: থিসালনীয়দের কাছে পলের আশীর্বাদের তাৎপর্য বোঝা</w:t>
      </w:r>
    </w:p>
    <w:p w14:paraId="618C88FD" w14:textId="77777777" w:rsidR="000F7377" w:rsidRDefault="000F7377"/>
    <w:p w14:paraId="6770424D" w14:textId="77777777" w:rsidR="000F7377" w:rsidRDefault="000F7377">
      <w:r xmlns:w="http://schemas.openxmlformats.org/wordprocessingml/2006/main">
        <w:t xml:space="preserve">2. যীশুর কাছ থেকে অনুগ্রহ: ঈশ্বরের প্রচুর অনুগ্রহ গ্রহণ এবং প্রশংসা করতে শেখা</w:t>
      </w:r>
    </w:p>
    <w:p w14:paraId="58AC6F7E" w14:textId="77777777" w:rsidR="000F7377" w:rsidRDefault="000F7377"/>
    <w:p w14:paraId="6A3E27B6" w14:textId="77777777" w:rsidR="000F7377" w:rsidRDefault="000F7377">
      <w:r xmlns:w="http://schemas.openxmlformats.org/wordprocessingml/2006/main">
        <w:t xml:space="preserve">1. ইফিসিয়ানস 1:7-8 - "তাঁর মধ্যে আমরা তাঁর রক্তের মাধ্যমে মুক্তি পেয়েছি, আমাদের অপরাধের ক্ষমা, তাঁর অনুগ্রহের ধন অনুসারে, যা তিনি আমাদের উপর অর্পণ করেছেন..."</w:t>
      </w:r>
    </w:p>
    <w:p w14:paraId="6D866361" w14:textId="77777777" w:rsidR="000F7377" w:rsidRDefault="000F7377"/>
    <w:p w14:paraId="579F8084" w14:textId="77777777" w:rsidR="000F7377" w:rsidRDefault="000F7377">
      <w:r xmlns:w="http://schemas.openxmlformats.org/wordprocessingml/2006/main">
        <w:t xml:space="preserve">2. রোমানস 5:20-21 - "এখন পাপ বৃদ্ধি করার জন্য আইন এসেছে, কিন্তু যেখানে পাপ বেড়েছে, সেখানে অনুগ্রহ আরও বেশি হয়েছে, যাতে পাপ যেমন মৃত্যুতে রাজত্ব করেছিল, তেমনি অনুগ্রহও ধার্মিকতার মাধ্যমে শাশ্বত জীবনের দিকে নিয়ে যেতে পারে। আমাদের প্রভু যীশু খ্রীষ্টের মাধ্যমে।"</w:t>
      </w:r>
    </w:p>
    <w:p w14:paraId="1D122099" w14:textId="77777777" w:rsidR="000F7377" w:rsidRDefault="000F7377"/>
    <w:p w14:paraId="0C5FC94B" w14:textId="77777777" w:rsidR="000F7377" w:rsidRDefault="000F7377">
      <w:r xmlns:w="http://schemas.openxmlformats.org/wordprocessingml/2006/main">
        <w:t xml:space="preserve">2 থিসালনীকীয় 1 হল থিসালনিকার বিশ্বাসীদের কাছে প্রেরিত পলের লেখা দ্বিতীয় চিঠির প্রথম অধ্যায়। এই অধ্যায়ে, পল থেসালোনীয় বিশ্বাসীদের তাদের নিপীড়নের মধ্যে উত্সাহিত এবং আশ্বাস ব্যক্ত করেছেন এবং যারা তাঁর বিরোধিতা করছেন তাদের প্রতি ঈশ্বরের ন্যায়নিষ্ঠ বিচারের বিষয়টি নিশ্চিত করেছেন।</w:t>
      </w:r>
    </w:p>
    <w:p w14:paraId="51B9F054" w14:textId="77777777" w:rsidR="000F7377" w:rsidRDefault="000F7377"/>
    <w:p w14:paraId="65459530" w14:textId="77777777" w:rsidR="000F7377" w:rsidRDefault="000F7377">
      <w:r xmlns:w="http://schemas.openxmlformats.org/wordprocessingml/2006/main">
        <w:t xml:space="preserve">1ম অনুচ্ছেদ: পল থিসালোনীয় বিশ্বাসীদের তাদের ক্রমবর্ধমান বিশ্বাস এবং ভালবাসার জন্য প্রশংসা করে শুরু করেন (2 থিসালোনীয় 1:1-4)। তিনি দুঃখকষ্ট এবং নিপীড়নের মুখে তাদের অধ্যবসায়কে স্বীকার করেন, যা ঈশ্বরের ন্যায়নিষ্ঠ বিচারের প্রমাণ। পল তাদের আশ্বস্ত করেছেন যে তাদের কষ্ট বৃথা নয় কিন্তু ঈশ্বরের ন্যায়বিচার এবং তাঁর রাজ্যের জন্য তাদের যোগ্যতার প্রমাণ হিসাবে কাজ করে।</w:t>
      </w:r>
    </w:p>
    <w:p w14:paraId="39794800" w14:textId="77777777" w:rsidR="000F7377" w:rsidRDefault="000F7377"/>
    <w:p w14:paraId="7CCC019C" w14:textId="77777777" w:rsidR="000F7377" w:rsidRDefault="000F7377">
      <w:r xmlns:w="http://schemas.openxmlformats.org/wordprocessingml/2006/main">
        <w:t xml:space="preserve">2য় অনুচ্ছেদ: পল থেসালোনীয়দের আশ্বস্ত করেছেন যে যারা তাদের কষ্ট দেয় তাদের সাথে ঈশ্বর ন্যায়সঙ্গতভাবে আচরণ করবেন (2 থিসালনীয় 1:5-10)। তিনি ব্যাখ্যা করেছেন যে যখন খ্রীষ্ট ফিরে আসবেন, তিনি বিশ্বাসীদের জন্য স্বস্তি আনবেন </w:t>
      </w:r>
      <w:r xmlns:w="http://schemas.openxmlformats.org/wordprocessingml/2006/main">
        <w:lastRenderedPageBreak xmlns:w="http://schemas.openxmlformats.org/wordprocessingml/2006/main"/>
      </w:r>
      <w:r xmlns:w="http://schemas.openxmlformats.org/wordprocessingml/2006/main">
        <w:t xml:space="preserve">যারা নিপীড়িত হয়েছে তাদের শাস্তি দেওয়ার সময় যারা তাদের কষ্ট দিয়েছে। এই শাস্তি তার উপস্থিতি থেকে দূরে অনন্ত ধ্বংস দ্বারা চিহ্নিত করা হবে, দুষ্টদের বিরুদ্ধে ঈশ্বরের ন্যায়নিষ্ঠ বিচার প্রদর্শন.</w:t>
      </w:r>
    </w:p>
    <w:p w14:paraId="3966C72B" w14:textId="77777777" w:rsidR="000F7377" w:rsidRDefault="000F7377"/>
    <w:p w14:paraId="36F37C16" w14:textId="77777777" w:rsidR="000F7377" w:rsidRDefault="000F7377">
      <w:r xmlns:w="http://schemas.openxmlformats.org/wordprocessingml/2006/main">
        <w:t xml:space="preserve">3য় অনুচ্ছেদ: অধ্যায়টি থেসালোনীয় বিশ্বাসীদের ক্রমাগত আধ্যাত্মিক বৃদ্ধির জন্য একটি প্রার্থনা দিয়ে শেষ হয়েছে (2 থিসালোনীয়ীয় 1:11-12)। পল প্রার্থনা করেন যে ঈশ্বর তাদের তাঁর আহ্বানের যোগ্য গণ্য করবেন এবং তাঁর শক্তির মাধ্যমে তাদের প্রতিটি ভাল উদ্দেশ্য পূরণ করবেন। তিনি চান যে যীশুর নাম তাদের মধ্যে মহিমান্বিত হবে, এবং তারা তাঁর মধ্যে, ঈশ্বরের অনুগ্রহ অনুসারে। শেষ পর্যন্ত, তিনি তাদের তাদের বিশ্বাসের সাথে বেঁচে থাকার জন্য উত্সাহিত করেন যাতে যীশু তাদের জীবনের মাধ্যমে মহিমান্বিত হতে পারে।</w:t>
      </w:r>
    </w:p>
    <w:p w14:paraId="35EC2C10" w14:textId="77777777" w:rsidR="000F7377" w:rsidRDefault="000F7377"/>
    <w:p w14:paraId="40633402" w14:textId="77777777" w:rsidR="000F7377" w:rsidRDefault="000F7377">
      <w:r xmlns:w="http://schemas.openxmlformats.org/wordprocessingml/2006/main">
        <w:t xml:space="preserve">সংক্ষেপে,</w:t>
      </w:r>
    </w:p>
    <w:p w14:paraId="38CF1488" w14:textId="77777777" w:rsidR="000F7377" w:rsidRDefault="000F7377">
      <w:r xmlns:w="http://schemas.openxmlformats.org/wordprocessingml/2006/main">
        <w:t xml:space="preserve">অধ্যায় 2 থেসালোনিয়দের এক তাড়নার মধ্যে উৎসাহ প্রদান করে এবং ঈশ্বরের ধার্মিক বিচারকে নিশ্চিত করে।</w:t>
      </w:r>
    </w:p>
    <w:p w14:paraId="7B537D25" w14:textId="77777777" w:rsidR="000F7377" w:rsidRDefault="000F7377">
      <w:r xmlns:w="http://schemas.openxmlformats.org/wordprocessingml/2006/main">
        <w:t xml:space="preserve">পল থেসালোনীয় বিশ্বাসীদের তাদের ক্রমবর্ধমান বিশ্বাস এবং কষ্টের মধ্যে অধ্যবসায়ের মাধ্যমে প্রদর্শিত ভালবাসার জন্য প্রশংসা করেন।</w:t>
      </w:r>
    </w:p>
    <w:p w14:paraId="4CF4E92E" w14:textId="77777777" w:rsidR="000F7377" w:rsidRDefault="000F7377">
      <w:r xmlns:w="http://schemas.openxmlformats.org/wordprocessingml/2006/main">
        <w:t xml:space="preserve">তিনি তাদের আশ্বস্ত করেন যে ঈশ্বর নিপীড়িতদের ত্রাণ আনবেন এবং যারা তাদের কষ্ট দেয় তাদের শাস্তি দেবেন যখন খ্রীষ্ট ফিরে আসবেন। এই শাস্তি ঈশ্বরের উপস্থিতি থেকে দূরে অনন্ত ধ্বংস দ্বারা চিহ্নিত করা হবে.</w:t>
      </w:r>
    </w:p>
    <w:p w14:paraId="6AA2638C" w14:textId="77777777" w:rsidR="000F7377" w:rsidRDefault="000F7377"/>
    <w:p w14:paraId="72D1E9E4" w14:textId="77777777" w:rsidR="000F7377" w:rsidRDefault="000F7377">
      <w:r xmlns:w="http://schemas.openxmlformats.org/wordprocessingml/2006/main">
        <w:t xml:space="preserve">পল তাদের আধ্যাত্মিক বৃদ্ধির জন্য একটি প্রার্থনা দিয়ে শেষ করেন, এই কামনা করে যে তারা ঈশ্বরের উদ্দেশ্য পূরণ করবে এবং যীশুর নামের গৌরব নিয়ে আসবে। এই অধ্যায়টি নিপীড়নে বিশ্বাসীদের ধৈর্য, অন্যায়কারীদের বিরুদ্ধে ঈশ্বরের ন্যায়বিচার এবং যীশুর মহিমার জন্য তাদের বিশ্বাস থেকে বেঁচে থাকার গুরুত্ব তুলে ধরে।</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পল, এবং সিলভানাস এবং তিমোথিউস, আমাদের পিতা ঈশ্বর এবং প্রভু যীশু খ্রীষ্টে থিসালনীয়দের মন্ডলীর কাছে:</w:t>
      </w:r>
    </w:p>
    <w:p w14:paraId="3BECF460" w14:textId="77777777" w:rsidR="000F7377" w:rsidRDefault="000F7377"/>
    <w:p w14:paraId="0C67EB0F" w14:textId="77777777" w:rsidR="000F7377" w:rsidRDefault="000F7377">
      <w:r xmlns:w="http://schemas.openxmlformats.org/wordprocessingml/2006/main">
        <w:t xml:space="preserve">পল, সিলভানাস এবং টিমোথিউস থেসালোনীয়দের গির্জাকে অভিবাদন জানিয়েছেন এবং ঈশ্বর পিতা এবং যীশু খ্রীষ্টকে প্রভু হিসাবে স্বীকার করেছেন।</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 পিতাকে এবং যীশু খ্রীষ্টকে প্রভু হিসাবে স্বীকৃতি দেওয়া"</w:t>
      </w:r>
    </w:p>
    <w:p w14:paraId="4DBBD328" w14:textId="77777777" w:rsidR="000F7377" w:rsidRDefault="000F7377"/>
    <w:p w14:paraId="39A07E2C" w14:textId="77777777" w:rsidR="000F7377" w:rsidRDefault="000F7377">
      <w:r xmlns:w="http://schemas.openxmlformats.org/wordprocessingml/2006/main">
        <w:t xml:space="preserve">2. "চার্চে অভিবাদনের শক্তি"</w:t>
      </w:r>
    </w:p>
    <w:p w14:paraId="5D153340" w14:textId="77777777" w:rsidR="000F7377" w:rsidRDefault="000F7377"/>
    <w:p w14:paraId="115C1337" w14:textId="77777777" w:rsidR="000F7377" w:rsidRDefault="000F7377">
      <w:r xmlns:w="http://schemas.openxmlformats.org/wordprocessingml/2006/main">
        <w:t xml:space="preserve">1. ম্যাথু 28:19-20 - "অতএব যাও এবং সমস্ত জাতির শিষ্য কর, পিতা, পুত্র এবং পবিত্র আত্মার নামে তাদের বাপ্তিস্ম দাও, আমি তোমাদের যা আদেশ করেছি তা পালন করতে তাদের শেখান৷ এবং দেখ৷ , আমি সর্বদা তোমার সাথে আছি, যুগের শেষ অবধি।"</w:t>
      </w:r>
    </w:p>
    <w:p w14:paraId="1459ED37" w14:textId="77777777" w:rsidR="000F7377" w:rsidRDefault="000F7377"/>
    <w:p w14:paraId="58EE0E5A" w14:textId="77777777" w:rsidR="000F7377" w:rsidRDefault="000F7377">
      <w:r xmlns:w="http://schemas.openxmlformats.org/wordprocessingml/2006/main">
        <w:t xml:space="preserve">2. রোমানস 10:9-10 - “কারণ, আপনি যদি আপনার মুখে স্বীকার করেন যে যীশু প্রভু এবং আপনার হৃদয়ে বিশ্বাস করেন যে ঈশ্বর তাকে মৃতদের মধ্য থেকে জীবিত করেছেন, আপনি রক্ষা পাবেন। কারণ হৃদয় দিয়ে বিশ্বাস করে এবং ধার্মিক হয়, এবং মুখে স্বীকার করে এবং রক্ষা পায়।"</w:t>
      </w:r>
    </w:p>
    <w:p w14:paraId="3FA97573" w14:textId="77777777" w:rsidR="000F7377" w:rsidRDefault="000F7377"/>
    <w:p w14:paraId="630BA60D" w14:textId="77777777" w:rsidR="000F7377" w:rsidRDefault="000F7377">
      <w:r xmlns:w="http://schemas.openxmlformats.org/wordprocessingml/2006/main">
        <w:t xml:space="preserve">2 থিসালনীকীয় 1:2 আমাদের পিতা ঈশ্বর এবং প্রভু যীশু খ্রীষ্টের কাছ থেকে তোমাদের অনুগ্রহ ও শান্তি৷</w:t>
      </w:r>
    </w:p>
    <w:p w14:paraId="50EE226E" w14:textId="77777777" w:rsidR="000F7377" w:rsidRDefault="000F7377"/>
    <w:p w14:paraId="5AABAA67" w14:textId="77777777" w:rsidR="000F7377" w:rsidRDefault="000F7377">
      <w:r xmlns:w="http://schemas.openxmlformats.org/wordprocessingml/2006/main">
        <w:t xml:space="preserve">পল ঈশ্বর পিতা এবং প্রভু যীশু খ্রীষ্টের কাছ থেকে থেসালোনিকার বিশ্বাসীদের অনুগ্রহ এবং শান্তির শুভেচ্ছা পাঠান।</w:t>
      </w:r>
    </w:p>
    <w:p w14:paraId="06B52676" w14:textId="77777777" w:rsidR="000F7377" w:rsidRDefault="000F7377"/>
    <w:p w14:paraId="6E9125B3" w14:textId="77777777" w:rsidR="000F7377" w:rsidRDefault="000F7377">
      <w:r xmlns:w="http://schemas.openxmlformats.org/wordprocessingml/2006/main">
        <w:t xml:space="preserve">1. ঈশ্বরের শান্তি এবং অনুগ্রহ - কিভাবে তার ভালবাসা গ্রহণ এবং ভাগ করা যায়</w:t>
      </w:r>
    </w:p>
    <w:p w14:paraId="51604401" w14:textId="77777777" w:rsidR="000F7377" w:rsidRDefault="000F7377"/>
    <w:p w14:paraId="751DBD7E" w14:textId="77777777" w:rsidR="000F7377" w:rsidRDefault="000F7377">
      <w:r xmlns:w="http://schemas.openxmlformats.org/wordprocessingml/2006/main">
        <w:t xml:space="preserve">2. ঈশ্বরের অনুগ্রহ এবং শান্তির অভিজ্ঞতা - কিভাবে তার সাথে একটি সম্পর্ক গড়ে তুলবেন</w:t>
      </w:r>
    </w:p>
    <w:p w14:paraId="10FB7087" w14:textId="77777777" w:rsidR="000F7377" w:rsidRDefault="000F7377"/>
    <w:p w14:paraId="1918B84C" w14:textId="77777777" w:rsidR="000F7377" w:rsidRDefault="000F7377">
      <w:r xmlns:w="http://schemas.openxmlformats.org/wordprocessingml/2006/main">
        <w:t xml:space="preserve">1. রোমানস 5:1 - অতএব, যেহেতু আমরা বিশ্বাসের দ্বারা ধার্মিক বলে প্রমাণিত হয়েছি, তাই আমাদের প্রভু যীশু খ্রীষ্টের মাধ্যমে ঈশ্বরের সাথে আমাদের শান্তি রয়েছে৷</w:t>
      </w:r>
    </w:p>
    <w:p w14:paraId="6462F980" w14:textId="77777777" w:rsidR="000F7377" w:rsidRDefault="000F7377"/>
    <w:p w14:paraId="440A7EB0" w14:textId="77777777" w:rsidR="000F7377" w:rsidRDefault="000F7377">
      <w:r xmlns:w="http://schemas.openxmlformats.org/wordprocessingml/2006/main">
        <w:t xml:space="preserve">2. কলসিয়ানস 3:15 - এবং খ্রীষ্টের শান্তি আপনার হৃদয়ে রাজত্ব করুক, যার জন্য আপনাকে সত্যিই এক দেহে ডাকা হয়েছিল। এবং কৃতজ্ঞ হন।</w:t>
      </w:r>
    </w:p>
    <w:p w14:paraId="61AB01F3" w14:textId="77777777" w:rsidR="000F7377" w:rsidRDefault="000F7377"/>
    <w:p w14:paraId="7876A336" w14:textId="77777777" w:rsidR="000F7377" w:rsidRDefault="000F7377">
      <w:r xmlns:w="http://schemas.openxmlformats.org/wordprocessingml/2006/main">
        <w:t xml:space="preserve">2 থিসালোনিয়ান 1:3 ভাই ও বোনেরা, তোমাদের জন্য আমরা সর্বদা ঈশ্বরকে ধন্যবাদ জানাতে বাধ্য, কারণ </w:t>
      </w:r>
      <w:r xmlns:w="http://schemas.openxmlformats.org/wordprocessingml/2006/main">
        <w:lastRenderedPageBreak xmlns:w="http://schemas.openxmlformats.org/wordprocessingml/2006/main"/>
      </w:r>
      <w:r xmlns:w="http://schemas.openxmlformats.org/wordprocessingml/2006/main">
        <w:t xml:space="preserve">তোমাদের বিশ্বাস অত্যধিক বৃদ্ধি পায় এবং একে অপরের প্রতি তোমাদের প্রত্যেকের দাতব্য অনেক বেশি;</w:t>
      </w:r>
    </w:p>
    <w:p w14:paraId="7A6049F2" w14:textId="77777777" w:rsidR="000F7377" w:rsidRDefault="000F7377"/>
    <w:p w14:paraId="5B01C884" w14:textId="77777777" w:rsidR="000F7377" w:rsidRDefault="000F7377">
      <w:r xmlns:w="http://schemas.openxmlformats.org/wordprocessingml/2006/main">
        <w:t xml:space="preserve">থিসালোনিয়রা তাদের ক্রমবর্ধমান বিশ্বাস এবং পারস্পরিক দাতব্যতার জন্য প্রশংসিত হয়েছে।</w:t>
      </w:r>
    </w:p>
    <w:p w14:paraId="6E7656AD" w14:textId="77777777" w:rsidR="000F7377" w:rsidRDefault="000F7377"/>
    <w:p w14:paraId="4CE82C2C" w14:textId="77777777" w:rsidR="000F7377" w:rsidRDefault="000F7377">
      <w:r xmlns:w="http://schemas.openxmlformats.org/wordprocessingml/2006/main">
        <w:t xml:space="preserve">1. বিশ্বাস এবং দাতব্য শক্তি</w:t>
      </w:r>
    </w:p>
    <w:p w14:paraId="01F3819C" w14:textId="77777777" w:rsidR="000F7377" w:rsidRDefault="000F7377"/>
    <w:p w14:paraId="75BFE72E" w14:textId="77777777" w:rsidR="000F7377" w:rsidRDefault="000F7377">
      <w:r xmlns:w="http://schemas.openxmlformats.org/wordprocessingml/2006/main">
        <w:t xml:space="preserve">2. পারস্পরিক সমর্থন: ফেলোশিপের আশীর্বাদ</w:t>
      </w:r>
    </w:p>
    <w:p w14:paraId="5E14C1AD" w14:textId="77777777" w:rsidR="000F7377" w:rsidRDefault="000F7377"/>
    <w:p w14:paraId="5D570541" w14:textId="77777777" w:rsidR="000F7377" w:rsidRDefault="000F7377">
      <w:r xmlns:w="http://schemas.openxmlformats.org/wordprocessingml/2006/main">
        <w:t xml:space="preserve">1. রোমানস 15:14 - এবং আমার ভাইয়েরা, আমি নিজেও তোমাদের সম্পর্কে নিশ্চিত হয়েছি যে, তোমরাও কল্যাণে পূর্ণ, সমস্ত জ্ঞানে পরিপূর্ণ, একে অপরকে উপদেশ দিতেও সক্ষম।</w:t>
      </w:r>
    </w:p>
    <w:p w14:paraId="6E716EAB" w14:textId="77777777" w:rsidR="000F7377" w:rsidRDefault="000F7377"/>
    <w:p w14:paraId="10AF9115" w14:textId="77777777" w:rsidR="000F7377" w:rsidRDefault="000F7377">
      <w:r xmlns:w="http://schemas.openxmlformats.org/wordprocessingml/2006/main">
        <w:t xml:space="preserve">2. গালাতীয় 6:2 - তোমরা একে অপরের ভার বহন কর, এবং তাই খ্রীষ্টের আইন পূর্ণ কর৷</w:t>
      </w:r>
    </w:p>
    <w:p w14:paraId="3A5D88F4" w14:textId="77777777" w:rsidR="000F7377" w:rsidRDefault="000F7377"/>
    <w:p w14:paraId="315BC691" w14:textId="77777777" w:rsidR="000F7377" w:rsidRDefault="000F7377">
      <w:r xmlns:w="http://schemas.openxmlformats.org/wordprocessingml/2006/main">
        <w:t xml:space="preserve">2 Thessalonian 1:4 যাতে আমরা নিজেরাই ঈশ্বরের মন্ডলীতে আপনার ধৈর্য এবং বিশ্বাসের জন্য আপনার সমস্ত অত্যাচার ও ক্লেশ সহ্য করার জন্য গৌরব করি:</w:t>
      </w:r>
    </w:p>
    <w:p w14:paraId="28DD7EEC" w14:textId="77777777" w:rsidR="000F7377" w:rsidRDefault="000F7377"/>
    <w:p w14:paraId="545AD9D5" w14:textId="77777777" w:rsidR="000F7377" w:rsidRDefault="000F7377">
      <w:r xmlns:w="http://schemas.openxmlformats.org/wordprocessingml/2006/main">
        <w:t xml:space="preserve">থিসালোনীয়রা তাদের অত্যাচার এবং ক্লেশের মুখে তাদের বিশ্বাস এবং ধৈর্যের জন্য প্রশংসিত হয়েছিল।</w:t>
      </w:r>
    </w:p>
    <w:p w14:paraId="3C639FC3" w14:textId="77777777" w:rsidR="000F7377" w:rsidRDefault="000F7377"/>
    <w:p w14:paraId="54F4DE72" w14:textId="77777777" w:rsidR="000F7377" w:rsidRDefault="000F7377">
      <w:r xmlns:w="http://schemas.openxmlformats.org/wordprocessingml/2006/main">
        <w:t xml:space="preserve">1. ধৈর্য এবং বিশ্বাসের শক্তি: কীভাবে স্থায়ী তাড়না আমাদের বিশ্বাসকে শক্তিশালী করতে পারে</w:t>
      </w:r>
    </w:p>
    <w:p w14:paraId="510696C0" w14:textId="77777777" w:rsidR="000F7377" w:rsidRDefault="000F7377"/>
    <w:p w14:paraId="04D22DB4" w14:textId="77777777" w:rsidR="000F7377" w:rsidRDefault="000F7377">
      <w:r xmlns:w="http://schemas.openxmlformats.org/wordprocessingml/2006/main">
        <w:t xml:space="preserve">2. স্থিতিস্থাপকতার শক্তি: সংগ্রামের মুখে কীভাবে আশাবাদী থাকা যায়</w:t>
      </w:r>
    </w:p>
    <w:p w14:paraId="0E2FFFBA" w14:textId="77777777" w:rsidR="000F7377" w:rsidRDefault="000F7377"/>
    <w:p w14:paraId="627231EC" w14:textId="77777777" w:rsidR="000F7377" w:rsidRDefault="000F7377">
      <w:r xmlns:w="http://schemas.openxmlformats.org/wordprocessingml/2006/main">
        <w:t xml:space="preserve">1. হিব্রু 10:36 - কারণ আপনার ধৈর্যের প্রয়োজন, যাতে আপনি যখন ঈশ্বরের ইচ্ছা পালন করেন তখন আপনি প্রতিশ্রুতি পেতে পারেন।</w:t>
      </w:r>
    </w:p>
    <w:p w14:paraId="51F22325" w14:textId="77777777" w:rsidR="000F7377" w:rsidRDefault="000F7377"/>
    <w:p w14:paraId="513B184F" w14:textId="77777777" w:rsidR="000F7377" w:rsidRDefault="000F7377">
      <w:r xmlns:w="http://schemas.openxmlformats.org/wordprocessingml/2006/main">
        <w:t xml:space="preserve">2. রোমানস 5:3-5 - শুধু তাই নয়, আমরা আমাদের দুঃখকষ্টেও গর্বিত, কারণ আমরা জানি যে দুঃখকষ্ট </w:t>
      </w:r>
      <w:r xmlns:w="http://schemas.openxmlformats.org/wordprocessingml/2006/main">
        <w:lastRenderedPageBreak xmlns:w="http://schemas.openxmlformats.org/wordprocessingml/2006/main"/>
      </w:r>
      <w:r xmlns:w="http://schemas.openxmlformats.org/wordprocessingml/2006/main">
        <w:t xml:space="preserve">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 দিয়েছেন৷</w:t>
      </w:r>
    </w:p>
    <w:p w14:paraId="63206EAE" w14:textId="77777777" w:rsidR="000F7377" w:rsidRDefault="000F7377"/>
    <w:p w14:paraId="6E42FD33" w14:textId="77777777" w:rsidR="000F7377" w:rsidRDefault="000F7377">
      <w:r xmlns:w="http://schemas.openxmlformats.org/wordprocessingml/2006/main">
        <w:t xml:space="preserve">2 থিসালোনিয়ান 1:5 যা ঈশ্বরের ধার্মিক বিচারের একটি স্পষ্ট নিদর্শন, যাতে তোমরা ঈশ্বরের রাজ্যের যোগ্য বলে গণ্য হতে পার, যার জন্য তোমরা কষ্টও পাও:</w:t>
      </w:r>
    </w:p>
    <w:p w14:paraId="1AF86E43" w14:textId="77777777" w:rsidR="000F7377" w:rsidRDefault="000F7377"/>
    <w:p w14:paraId="47AAC6FF" w14:textId="77777777" w:rsidR="000F7377" w:rsidRDefault="000F7377">
      <w:r xmlns:w="http://schemas.openxmlformats.org/wordprocessingml/2006/main">
        <w:t xml:space="preserve">বিশ্বাসীদের কষ্ট ঈশ্বরের ধার্মিক বিচারের একটি চিহ্ন, যা তাদের তাঁর রাজ্যে প্রবেশের যোগ্য করে তোলে।</w:t>
      </w:r>
    </w:p>
    <w:p w14:paraId="7DA1097D" w14:textId="77777777" w:rsidR="000F7377" w:rsidRDefault="000F7377"/>
    <w:p w14:paraId="25F5ECFC" w14:textId="77777777" w:rsidR="000F7377" w:rsidRDefault="000F7377">
      <w:r xmlns:w="http://schemas.openxmlformats.org/wordprocessingml/2006/main">
        <w:t xml:space="preserve">1. ঈশ্বরের বিচারে আস্থা রাখুন: রাজ্যের জন্য দুঃখকষ্টকে কীভাবে আলিঙ্গন করা যায়</w:t>
      </w:r>
    </w:p>
    <w:p w14:paraId="66913AAA" w14:textId="77777777" w:rsidR="000F7377" w:rsidRDefault="000F7377"/>
    <w:p w14:paraId="6C8471A8" w14:textId="77777777" w:rsidR="000F7377" w:rsidRDefault="000F7377">
      <w:r xmlns:w="http://schemas.openxmlformats.org/wordprocessingml/2006/main">
        <w:t xml:space="preserve">2. বিশ্বাসে অধ্যবসায়: কীভাবে রাজ্যের যোগ্য থাকা যায়</w:t>
      </w:r>
    </w:p>
    <w:p w14:paraId="30093B6F" w14:textId="77777777" w:rsidR="000F7377" w:rsidRDefault="000F7377"/>
    <w:p w14:paraId="6D39DF79" w14:textId="77777777" w:rsidR="000F7377" w:rsidRDefault="000F7377">
      <w:r xmlns:w="http://schemas.openxmlformats.org/wordprocessingml/2006/main">
        <w:t xml:space="preserve">1. রোমানস 8:17-18 -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603F101A" w14:textId="77777777" w:rsidR="000F7377" w:rsidRDefault="000F7377"/>
    <w:p w14:paraId="6E59AC0E" w14:textId="77777777" w:rsidR="000F7377" w:rsidRDefault="000F7377">
      <w:r xmlns:w="http://schemas.openxmlformats.org/wordprocessingml/2006/main">
        <w:t xml:space="preserve">2. জেমস 1:2-3 - আমার ভাইয়েরা, যখন আপনি বিভিন্ন প্রলোভনের মধ্যে পড়েন তখন এটি সমস্ত আনন্দ গণনা করুন; এটা জেনে, তোমাদের বিশ্বাসের চেষ্টা ধৈর্যের কাজ করে৷</w:t>
      </w:r>
    </w:p>
    <w:p w14:paraId="012A8389" w14:textId="77777777" w:rsidR="000F7377" w:rsidRDefault="000F7377"/>
    <w:p w14:paraId="5704C85B" w14:textId="77777777" w:rsidR="000F7377" w:rsidRDefault="000F7377">
      <w:r xmlns:w="http://schemas.openxmlformats.org/wordprocessingml/2006/main">
        <w:t xml:space="preserve">2 Thessalonian 1:6 ঈশ্বরের কাছে এটা ধার্মিক ব্যাপার যে, যারা তোমাকে কষ্ট দেয় তাদের প্রতি ক্লেশের প্রতিদান দেওয়া;</w:t>
      </w:r>
    </w:p>
    <w:p w14:paraId="6D871DA1" w14:textId="77777777" w:rsidR="000F7377" w:rsidRDefault="000F7377"/>
    <w:p w14:paraId="7388953B" w14:textId="77777777" w:rsidR="000F7377" w:rsidRDefault="000F7377">
      <w:r xmlns:w="http://schemas.openxmlformats.org/wordprocessingml/2006/main">
        <w:t xml:space="preserve">যারা ধার্মিকদের কষ্ট দেয় ঈশ্বর তাদের প্রতিদান দেবেন।</w:t>
      </w:r>
    </w:p>
    <w:p w14:paraId="59D2006D" w14:textId="77777777" w:rsidR="000F7377" w:rsidRDefault="000F7377"/>
    <w:p w14:paraId="68674982" w14:textId="77777777" w:rsidR="000F7377" w:rsidRDefault="000F7377">
      <w:r xmlns:w="http://schemas.openxmlformats.org/wordprocessingml/2006/main">
        <w:t xml:space="preserve">1. ঈশ্বর একজন ধার্মিক বিচারক এবং সর্বদা ন্যায়বিচার বজায় রাখবেন।</w:t>
      </w:r>
    </w:p>
    <w:p w14:paraId="5D7C005A" w14:textId="77777777" w:rsidR="000F7377" w:rsidRDefault="000F7377"/>
    <w:p w14:paraId="79266DC2" w14:textId="77777777" w:rsidR="000F7377" w:rsidRDefault="000F7377">
      <w:r xmlns:w="http://schemas.openxmlformats.org/wordprocessingml/2006/main">
        <w:t xml:space="preserve">2. ঈশ্বরের ন্যায়বিচার নিশ্চিত এবং তিনি সর্বদা যারা অন্যায় করা হয়েছে তাদের প্রতিশোধ নেবেন।</w:t>
      </w:r>
    </w:p>
    <w:p w14:paraId="524DAF59" w14:textId="77777777" w:rsidR="000F7377" w:rsidRDefault="000F7377"/>
    <w:p w14:paraId="094CDD8D" w14:textId="77777777" w:rsidR="000F7377" w:rsidRDefault="000F7377">
      <w:r xmlns:w="http://schemas.openxmlformats.org/wordprocessingml/2006/main">
        <w:t xml:space="preserve">1. রোমানস 12:19 - "প্রতিশোধ নিও না, আমার প্রিয় বন্ধুরা, কিন্তু ঈশ্বরের ক্রোধের জন্য জায়গা ছেড়ে দাও, কারণ লেখা আছে: "প্রতিশোধ নেওয়া আমার কাজ; আমি প্রতিশোধ দেব," প্রভু বলেছেন।"</w:t>
      </w:r>
    </w:p>
    <w:p w14:paraId="64DC1322" w14:textId="77777777" w:rsidR="000F7377" w:rsidRDefault="000F7377"/>
    <w:p w14:paraId="69D6DFEF" w14:textId="77777777" w:rsidR="000F7377" w:rsidRDefault="000F7377">
      <w:r xmlns:w="http://schemas.openxmlformats.org/wordprocessingml/2006/main">
        <w:t xml:space="preserve">2. গীতসংহিতা 7:11 - "ঈশ্বর একজন ধার্মিক বিচারক, একজন ঈশ্বর যিনি প্রতিদিন তার ক্রোধ প্রকাশ করেন।"</w:t>
      </w:r>
    </w:p>
    <w:p w14:paraId="7359B2D5" w14:textId="77777777" w:rsidR="000F7377" w:rsidRDefault="000F7377"/>
    <w:p w14:paraId="532E7B81" w14:textId="77777777" w:rsidR="000F7377" w:rsidRDefault="000F7377">
      <w:r xmlns:w="http://schemas.openxmlformats.org/wordprocessingml/2006/main">
        <w:t xml:space="preserve">2 থিসালোনীয় 1:7 এবং তোমাদের জন্য যারা বিচলিত, আমাদের সাথে বিশ্রাম, যখন প্রভু যীশু স্বর্গ থেকে তাঁর পরাক্রমশালী ফেরেশতাদের সাথে প্রকাশিত হবেন,</w:t>
      </w:r>
    </w:p>
    <w:p w14:paraId="3944F3E2" w14:textId="77777777" w:rsidR="000F7377" w:rsidRDefault="000F7377"/>
    <w:p w14:paraId="254CEDC9" w14:textId="77777777" w:rsidR="000F7377" w:rsidRDefault="000F7377">
      <w:r xmlns:w="http://schemas.openxmlformats.org/wordprocessingml/2006/main">
        <w:t xml:space="preserve">প্রভু যীশু যখন স্বর্গ থেকে তাঁর ফেরেশতাদের সাথে প্রকাশিত হবেন তখন বিচলিত বিশ্বাসীরা বিশ্রাম পাবে।</w:t>
      </w:r>
    </w:p>
    <w:p w14:paraId="134AF2D7" w14:textId="77777777" w:rsidR="000F7377" w:rsidRDefault="000F7377"/>
    <w:p w14:paraId="3D52EC23" w14:textId="77777777" w:rsidR="000F7377" w:rsidRDefault="000F7377">
      <w:r xmlns:w="http://schemas.openxmlformats.org/wordprocessingml/2006/main">
        <w:t xml:space="preserve">1. স্বর্গের আশা: প্রভুর আগমনে বিশ্রাম পাওয়া</w:t>
      </w:r>
    </w:p>
    <w:p w14:paraId="3139BFE0" w14:textId="77777777" w:rsidR="000F7377" w:rsidRDefault="000F7377"/>
    <w:p w14:paraId="0F82C0F4" w14:textId="77777777" w:rsidR="000F7377" w:rsidRDefault="000F7377">
      <w:r xmlns:w="http://schemas.openxmlformats.org/wordprocessingml/2006/main">
        <w:t xml:space="preserve">2. সমস্যাগুলি কাটিয়ে ওঠা: প্রভুর শক্তির উপর নির্ভর করা</w:t>
      </w:r>
    </w:p>
    <w:p w14:paraId="26311C8B" w14:textId="77777777" w:rsidR="000F7377" w:rsidRDefault="000F7377"/>
    <w:p w14:paraId="4520DA69" w14:textId="77777777" w:rsidR="000F7377" w:rsidRDefault="000F7377">
      <w:r xmlns:w="http://schemas.openxmlformats.org/wordprocessingml/2006/main">
        <w:t xml:space="preserve">1. উদ্ঘাটন 21:3-4 - এবং আমি সিংহাসন থেকে একটি উচ্চস্বর শুনতে পেলাম, "দেখুন, ঈশ্বরের বাসস্থান মানুষের সাথে রয়েছে৷ তিনি তাদের সঙ্গে বাস করবেন, এবং তারা তার লোক হবে, এবং ঈশ্বর নিজে তাদের ঈশ্বর হিসাবে তাদের সঙ্গে থাকবেন। তিনি তাদের চোখ থেকে সমস্ত অশ্রু মুছে দেবেন, এবং মৃত্যু আর থাকবে না, শোক, কান্না, বেদনা আর থাকবে না, কারণ আগের জিনিসগুলি চলে গেছে।"</w:t>
      </w:r>
    </w:p>
    <w:p w14:paraId="1867C6CA" w14:textId="77777777" w:rsidR="000F7377" w:rsidRDefault="000F7377"/>
    <w:p w14:paraId="6041E249" w14:textId="77777777" w:rsidR="000F7377" w:rsidRDefault="000F7377">
      <w:r xmlns:w="http://schemas.openxmlformats.org/wordprocessingml/2006/main">
        <w:t xml:space="preserve">2. গীতসংহিতা 55:22 - প্রভুর উপর আপনার ভার নিক্ষেপ করুন, এবং তিনি আপনাকে বজায় রাখবেন; তিনি ধার্মিকদের স্থানান্তরিত হতে দেবেন না।</w:t>
      </w:r>
    </w:p>
    <w:p w14:paraId="5A92FF7B" w14:textId="77777777" w:rsidR="000F7377" w:rsidRDefault="000F7377"/>
    <w:p w14:paraId="54600047" w14:textId="77777777" w:rsidR="000F7377" w:rsidRDefault="000F7377">
      <w:r xmlns:w="http://schemas.openxmlformats.org/wordprocessingml/2006/main">
        <w:t xml:space="preserve">2 থিসালোনিয়ান 1:8 যারা ঈশ্বরকে জানে না এবং যারা আমাদের প্রভু যীশু খ্রীষ্টের সুসমাচার মানে না তাদের উপর প্রতিশোধ নিতে জ্বলন্ত আগুনে:</w:t>
      </w:r>
    </w:p>
    <w:p w14:paraId="01F78188" w14:textId="77777777" w:rsidR="000F7377" w:rsidRDefault="000F7377"/>
    <w:p w14:paraId="0F30FACD" w14:textId="77777777" w:rsidR="000F7377" w:rsidRDefault="000F7377">
      <w:r xmlns:w="http://schemas.openxmlformats.org/wordprocessingml/2006/main">
        <w:t xml:space="preserve">ঈশ্বর তাদের প্রতিশোধ নেবেন যারা তাকে জানে না বা মান্য করে না।</w:t>
      </w:r>
    </w:p>
    <w:p w14:paraId="65124D62" w14:textId="77777777" w:rsidR="000F7377" w:rsidRDefault="000F7377"/>
    <w:p w14:paraId="0A2FA151" w14:textId="77777777" w:rsidR="000F7377" w:rsidRDefault="000F7377">
      <w:r xmlns:w="http://schemas.openxmlformats.org/wordprocessingml/2006/main">
        <w:t xml:space="preserve">1. আসুন আমরা তাদের মধ্যে গণ্য না হই যারা ঈশ্বরকে জানে না বা মানে না।</w:t>
      </w:r>
    </w:p>
    <w:p w14:paraId="604C4570" w14:textId="77777777" w:rsidR="000F7377" w:rsidRDefault="000F7377"/>
    <w:p w14:paraId="6910CF8C" w14:textId="77777777" w:rsidR="000F7377" w:rsidRDefault="000F7377">
      <w:r xmlns:w="http://schemas.openxmlformats.org/wordprocessingml/2006/main">
        <w:t xml:space="preserve">2. প্রভু তাদের বিচার করবেন যারা তাঁর কর্তৃত্ব স্বীকার করে না।</w:t>
      </w:r>
    </w:p>
    <w:p w14:paraId="44F72359" w14:textId="77777777" w:rsidR="000F7377" w:rsidRDefault="000F7377"/>
    <w:p w14:paraId="5813DFFA" w14:textId="77777777" w:rsidR="000F7377" w:rsidRDefault="000F7377">
      <w:r xmlns:w="http://schemas.openxmlformats.org/wordprocessingml/2006/main">
        <w:t xml:space="preserve">1. ম্যাথু 18:23-35 - ক্ষমাহীন দাসের দৃষ্টান্ত</w:t>
      </w:r>
    </w:p>
    <w:p w14:paraId="0D846113" w14:textId="77777777" w:rsidR="000F7377" w:rsidRDefault="000F7377"/>
    <w:p w14:paraId="2A8CD4EB" w14:textId="77777777" w:rsidR="000F7377" w:rsidRDefault="000F7377">
      <w:r xmlns:w="http://schemas.openxmlformats.org/wordprocessingml/2006/main">
        <w:t xml:space="preserve">2. রোমানস 2:12-16 - পাপীদের ঈশ্বরের বিচার</w:t>
      </w:r>
    </w:p>
    <w:p w14:paraId="77D10BFE" w14:textId="77777777" w:rsidR="000F7377" w:rsidRDefault="000F7377"/>
    <w:p w14:paraId="29C5FA33" w14:textId="77777777" w:rsidR="000F7377" w:rsidRDefault="000F7377">
      <w:r xmlns:w="http://schemas.openxmlformats.org/wordprocessingml/2006/main">
        <w:t xml:space="preserve">2 Thessalonian 1:9 যাকে প্রভুর উপস্থিতি থেকে এবং তাঁর শক্তির মহিমা থেকে চিরস্থায়ী ধ্বংসের শাস্তি দেওয়া হবে;</w:t>
      </w:r>
    </w:p>
    <w:p w14:paraId="2B1C31CC" w14:textId="77777777" w:rsidR="000F7377" w:rsidRDefault="000F7377"/>
    <w:p w14:paraId="73AF2C95" w14:textId="77777777" w:rsidR="000F7377" w:rsidRDefault="000F7377">
      <w:r xmlns:w="http://schemas.openxmlformats.org/wordprocessingml/2006/main">
        <w:t xml:space="preserve">যারা ঈশ্বরের ইচ্ছা পালন করে না তাদের প্রভুর উপস্থিতি এবং তাঁর মহিমা ও শক্তি থেকে চিরস্থায়ী ধ্বংসের শাস্তি দেওয়া হবে।</w:t>
      </w:r>
    </w:p>
    <w:p w14:paraId="224E494A" w14:textId="77777777" w:rsidR="000F7377" w:rsidRDefault="000F7377"/>
    <w:p w14:paraId="305E6AC9" w14:textId="77777777" w:rsidR="000F7377" w:rsidRDefault="000F7377">
      <w:r xmlns:w="http://schemas.openxmlformats.org/wordprocessingml/2006/main">
        <w:t xml:space="preserve">1. অবাধ্যতার পরিণতি: ঈশ্বরের শাস্তির তীব্রতা বোঝা</w:t>
      </w:r>
    </w:p>
    <w:p w14:paraId="31335EC3" w14:textId="77777777" w:rsidR="000F7377" w:rsidRDefault="000F7377"/>
    <w:p w14:paraId="1AC72C18" w14:textId="77777777" w:rsidR="000F7377" w:rsidRDefault="000F7377">
      <w:r xmlns:w="http://schemas.openxmlformats.org/wordprocessingml/2006/main">
        <w:t xml:space="preserve">2. ন্যায়পরায়ণতার আহ্বান: ঈশ্বরের ক্রোধের চিরস্থায়ী ধ্বংসের একটি সতর্কবাণী</w:t>
      </w:r>
    </w:p>
    <w:p w14:paraId="65F3529C" w14:textId="77777777" w:rsidR="000F7377" w:rsidRDefault="000F7377"/>
    <w:p w14:paraId="42B505DC" w14:textId="77777777" w:rsidR="000F7377" w:rsidRDefault="000F7377">
      <w:r xmlns:w="http://schemas.openxmlformats.org/wordprocessingml/2006/main">
        <w:t xml:space="preserve">1. রোমানস 2:5-9 কিন্তু আপনার কঠোর এবং অনুতপ্ত হৃদয়ের কারণে আপনি সেই ক্রোধের দিনে নিজের জন্য ক্রোধ সঞ্চয় করছেন যখন ঈশ্বরের ন্যায়নিষ্ঠ বিচার প্রকাশিত হবে।</w:t>
      </w:r>
    </w:p>
    <w:p w14:paraId="35AEA4EF" w14:textId="77777777" w:rsidR="000F7377" w:rsidRDefault="000F7377"/>
    <w:p w14:paraId="07FA40C4" w14:textId="77777777" w:rsidR="000F7377" w:rsidRDefault="000F7377">
      <w:r xmlns:w="http://schemas.openxmlformats.org/wordprocessingml/2006/main">
        <w:t xml:space="preserve">2. হিব্রু 10:31 জীবন্ত ঈশ্বরের হাতে পড়া একটি ভয়ঙ্কর বিষয়।</w:t>
      </w:r>
    </w:p>
    <w:p w14:paraId="26934DCF" w14:textId="77777777" w:rsidR="000F7377" w:rsidRDefault="000F7377"/>
    <w:p w14:paraId="7C1CD749" w14:textId="77777777" w:rsidR="000F7377" w:rsidRDefault="000F7377">
      <w:r xmlns:w="http://schemas.openxmlformats.org/wordprocessingml/2006/main">
        <w:t xml:space="preserve">2 Thessalonian 1:10 যখন তিনি তাঁর সাধুদের মধ্যে মহিমান্বিত হতে আসবেন, এবং যারা বিশ্বাস করে তাদের সকলের কাছে প্রশংসিত হবেন (কারণ তোমাদের মধ্যে আমাদের সাক্ষ্য বিশ্বাস করা হয়েছিল)।</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খ্রীষ্টের প্রত্যাবর্তনের দিনে, যারা বিশ্বাসী সাধুদের সাক্ষ্যে বিশ্বাস করেছে তারা সকলের দ্বারা মহিমান্বিত এবং প্রশংসিত হবে।</w:t>
      </w:r>
    </w:p>
    <w:p w14:paraId="32C821D8" w14:textId="77777777" w:rsidR="000F7377" w:rsidRDefault="000F7377"/>
    <w:p w14:paraId="42C72B0B" w14:textId="77777777" w:rsidR="000F7377" w:rsidRDefault="000F7377">
      <w:r xmlns:w="http://schemas.openxmlformats.org/wordprocessingml/2006/main">
        <w:t xml:space="preserve">1. গৌরবের দিন: খ্রিস্টের প্রত্যাবর্তনের জন্য প্রস্তুতি</w:t>
      </w:r>
    </w:p>
    <w:p w14:paraId="6DCB1B16" w14:textId="77777777" w:rsidR="000F7377" w:rsidRDefault="000F7377"/>
    <w:p w14:paraId="23DB0FE2" w14:textId="77777777" w:rsidR="000F7377" w:rsidRDefault="000F7377">
      <w:r xmlns:w="http://schemas.openxmlformats.org/wordprocessingml/2006/main">
        <w:t xml:space="preserve">2. বিশ্বাস করার অর্থ কী: সাধুদের সাক্ষ্য উদযাপন করা</w:t>
      </w:r>
    </w:p>
    <w:p w14:paraId="25FD125E" w14:textId="77777777" w:rsidR="000F7377" w:rsidRDefault="000F7377"/>
    <w:p w14:paraId="78B65BA3" w14:textId="77777777" w:rsidR="000F7377" w:rsidRDefault="000F7377">
      <w:r xmlns:w="http://schemas.openxmlformats.org/wordprocessingml/2006/main">
        <w:t xml:space="preserve">1. 2 করিন্থিয়ানস 5:10 - কারণ আমাদের সকলকে খ্রীষ্টের বিচারের আসনের সামনে উপস্থিত হতে হবে; য়েন প্রত্যেকে তার দেহে যা কিছু করেছে তা সে যা করেছে, তা ভাল বা খারাপ হোক না কেন তা গ্রহণ করতে পারে৷</w:t>
      </w:r>
    </w:p>
    <w:p w14:paraId="06E684F6" w14:textId="77777777" w:rsidR="000F7377" w:rsidRDefault="000F7377"/>
    <w:p w14:paraId="548797E0" w14:textId="77777777" w:rsidR="000F7377" w:rsidRDefault="000F7377">
      <w:r xmlns:w="http://schemas.openxmlformats.org/wordprocessingml/2006/main">
        <w:t xml:space="preserve">2.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70DA434A" w14:textId="77777777" w:rsidR="000F7377" w:rsidRDefault="000F7377"/>
    <w:p w14:paraId="005462B3" w14:textId="77777777" w:rsidR="000F7377" w:rsidRDefault="000F7377">
      <w:r xmlns:w="http://schemas.openxmlformats.org/wordprocessingml/2006/main">
        <w:t xml:space="preserve">2 থিসালনীকীয় 1:11 সেইজন্য আমরাও আপনার জন্য সর্বদা প্রার্থনা করি, আমাদের ঈশ্বর আপনাকে এই আহ্বানের যোগ্য বলে গণ্য করবেন, এবং তাঁর মঙ্গলের সমস্ত ভাল আনন্দ এবং শক্তির সাথে বিশ্বাসের কাজটি পূর্ণ করবেন:</w:t>
      </w:r>
    </w:p>
    <w:p w14:paraId="405B2766" w14:textId="77777777" w:rsidR="000F7377" w:rsidRDefault="000F7377"/>
    <w:p w14:paraId="04033AA5" w14:textId="77777777" w:rsidR="000F7377" w:rsidRDefault="000F7377">
      <w:r xmlns:w="http://schemas.openxmlformats.org/wordprocessingml/2006/main">
        <w:t xml:space="preserve">পল প্রার্থনা করেছিলেন যে ঈশ্বর থিসালনীয়দের তাদের আহ্বান মেনে চলতে এবং তাদের জন্য ঈশ্বরের ভালো উদ্দেশ্য পূরণ করতে সাহায্য করবেন।</w:t>
      </w:r>
    </w:p>
    <w:p w14:paraId="0AED6B7D" w14:textId="77777777" w:rsidR="000F7377" w:rsidRDefault="000F7377"/>
    <w:p w14:paraId="51415FF1" w14:textId="77777777" w:rsidR="000F7377" w:rsidRDefault="000F7377">
      <w:r xmlns:w="http://schemas.openxmlformats.org/wordprocessingml/2006/main">
        <w:t xml:space="preserve">1. ঈশ্বরের ভাল উদ্দেশ্য: কিভাবে আমাদের আহ্বান আপ বাস</w:t>
      </w:r>
    </w:p>
    <w:p w14:paraId="540A8FF8" w14:textId="77777777" w:rsidR="000F7377" w:rsidRDefault="000F7377"/>
    <w:p w14:paraId="3441FAC1" w14:textId="77777777" w:rsidR="000F7377" w:rsidRDefault="000F7377">
      <w:r xmlns:w="http://schemas.openxmlformats.org/wordprocessingml/2006/main">
        <w:t xml:space="preserve">2. বিশ্বাসের শক্তি: ঈশ্বরকে অনুসরণ করার অর্থ কী</w:t>
      </w:r>
    </w:p>
    <w:p w14:paraId="623D99E6" w14:textId="77777777" w:rsidR="000F7377" w:rsidRDefault="000F7377"/>
    <w:p w14:paraId="7045F9F3" w14:textId="77777777" w:rsidR="000F7377" w:rsidRDefault="000F7377">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14:paraId="4792C09C" w14:textId="77777777" w:rsidR="000F7377" w:rsidRDefault="000F7377"/>
    <w:p w14:paraId="63F3F8B6" w14:textId="77777777" w:rsidR="000F7377" w:rsidRDefault="000F7377">
      <w:r xmlns:w="http://schemas.openxmlformats.org/wordprocessingml/2006/main">
        <w:t xml:space="preserve">2. রোমানস 12:1-2 - তাই, ভাইয়েরা, ঈশ্বরের করুণার দ্বারা আমি তোমাদের কাছে আবেদন করছি, তোমরা তোমাদের </w:t>
      </w:r>
      <w:r xmlns:w="http://schemas.openxmlformats.org/wordprocessingml/2006/main">
        <w:lastRenderedPageBreak xmlns:w="http://schemas.openxmlformats.org/wordprocessingml/2006/main"/>
      </w:r>
      <w:r xmlns:w="http://schemas.openxmlformats.org/wordprocessingml/2006/main">
        <w:t xml:space="preserve">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14:paraId="2199485E" w14:textId="77777777" w:rsidR="000F7377" w:rsidRDefault="000F7377"/>
    <w:p w14:paraId="107A075B" w14:textId="77777777" w:rsidR="000F7377" w:rsidRDefault="000F7377">
      <w:r xmlns:w="http://schemas.openxmlformats.org/wordprocessingml/2006/main">
        <w:t xml:space="preserve">2 Thessalonian 1:12 যাতে আমাদের ঈশ্বর ও প্রভু যীশু খ্রীষ্টের অনুগ্রহ অনুসারে আমাদের প্রভু যীশু খ্রীষ্টের নাম তোমাদের মধ্যে মহিমান্বিত হয় এবং তোমরা তাঁর মধ্যে মহিমান্বিত হও৷</w:t>
      </w:r>
    </w:p>
    <w:p w14:paraId="3478F34B" w14:textId="77777777" w:rsidR="000F7377" w:rsidRDefault="000F7377"/>
    <w:p w14:paraId="1F1A57CB" w14:textId="77777777" w:rsidR="000F7377" w:rsidRDefault="000F7377">
      <w:r xmlns:w="http://schemas.openxmlformats.org/wordprocessingml/2006/main">
        <w:t xml:space="preserve">ঈশ্বর ও যীশুর অনুগ্রহ অনুসারে যীশুর নাম আমাদের এবং তাঁর মধ্যে আমাদের মহিমান্বিত হওয়া উচিত।</w:t>
      </w:r>
    </w:p>
    <w:p w14:paraId="50A6CE87" w14:textId="77777777" w:rsidR="000F7377" w:rsidRDefault="000F7377"/>
    <w:p w14:paraId="2A4DEB55" w14:textId="77777777" w:rsidR="000F7377" w:rsidRDefault="000F7377">
      <w:r xmlns:w="http://schemas.openxmlformats.org/wordprocessingml/2006/main">
        <w:t xml:space="preserve">1. অনুগ্রহে জীবনযাপন: প্রভু যীশু খ্রীষ্টের অনুগ্রহ কীভাবে আপনার জীবন পরিবর্তন করতে পারে</w:t>
      </w:r>
    </w:p>
    <w:p w14:paraId="0A49F100" w14:textId="77777777" w:rsidR="000F7377" w:rsidRDefault="000F7377"/>
    <w:p w14:paraId="51AF4DAA" w14:textId="77777777" w:rsidR="000F7377" w:rsidRDefault="000F7377">
      <w:r xmlns:w="http://schemas.openxmlformats.org/wordprocessingml/2006/main">
        <w:t xml:space="preserve">2. খ্রীষ্টকে মহিমান্বিত করা: প্রভু যীশু খ্রীষ্টের প্রশংসা করার শক্তি</w:t>
      </w:r>
    </w:p>
    <w:p w14:paraId="4D43433B" w14:textId="77777777" w:rsidR="000F7377" w:rsidRDefault="000F7377"/>
    <w:p w14:paraId="28770B6C" w14:textId="77777777" w:rsidR="000F7377" w:rsidRDefault="000F7377">
      <w:r xmlns:w="http://schemas.openxmlformats.org/wordprocessingml/2006/main">
        <w:t xml:space="preserve">1. Ephesians 2:8-9 - কারণ অনুগ্রহের দ্বারা আপনি বিশ্বাসের মাধ্যমে রক্ষা পেয়েছেন৷ আর এটা আপনার নিজের কাজ নয়; এটা ঈশ্বরের উপহার।</w:t>
      </w:r>
    </w:p>
    <w:p w14:paraId="79FDF1AB" w14:textId="77777777" w:rsidR="000F7377" w:rsidRDefault="000F7377"/>
    <w:p w14:paraId="1E2D193F" w14:textId="77777777" w:rsidR="000F7377" w:rsidRDefault="000F7377">
      <w:r xmlns:w="http://schemas.openxmlformats.org/wordprocessingml/2006/main">
        <w:t xml:space="preserve">2. 1 পিটার 4:11 - যে কেউ কথা বলে, ঈশ্বরের বাণী বলে; যে কেউ সেবা করে, ঈশ্বরের যোগানের শক্তি দিয়ে সেবা করে- যাতে যীশু খ্রীষ্টের মাধ্যমে ঈশ্বরের মহিমা হয়৷</w:t>
      </w:r>
    </w:p>
    <w:p w14:paraId="432E3D8F" w14:textId="77777777" w:rsidR="000F7377" w:rsidRDefault="000F7377"/>
    <w:p w14:paraId="1F5C68CE" w14:textId="77777777" w:rsidR="000F7377" w:rsidRDefault="000F7377">
      <w:r xmlns:w="http://schemas.openxmlformats.org/wordprocessingml/2006/main">
        <w:t xml:space="preserve">2 থিসালনীকীয় 2 হল থিসালোনিকার বিশ্বাসীদের কাছে প্রেরিত পলের লেখা দ্বিতীয় চিঠির দ্বিতীয় অধ্যায়। এই অধ্যায়ে, পল উদ্বেগকে সম্বোধন করেছেন এবং প্রভুর আগমনের বিষয়ে ভুল ধারণাগুলি স্পষ্ট করেছেন এবং প্রতারণার বিরুদ্ধে সতর্ক করেছেন।</w:t>
      </w:r>
    </w:p>
    <w:p w14:paraId="372D7476" w14:textId="77777777" w:rsidR="000F7377" w:rsidRDefault="000F7377"/>
    <w:p w14:paraId="65D9B399" w14:textId="77777777" w:rsidR="000F7377" w:rsidRDefault="000F7377">
      <w:r xmlns:w="http://schemas.openxmlformats.org/wordprocessingml/2006/main">
        <w:t xml:space="preserve">1 ম অনুচ্ছেদ: পল মিথ্যা শিক্ষাগুলিকে সম্বোধন করে শুরু করেন যা থেসালোনীয় বিশ্বাসীদের মধ্যে বিভ্রান্তির সৃষ্টি করেছিল (2 থিসালনীয় 2:1-4)। তিনি তাদের অনুরোধ করেন যে প্রভুর দিন ইতিমধ্যেই এসে গেছে এমন প্রতিবেদনের দ্বারা সহজে আতঙ্কিত বা প্রতারিত হবেন না। তিনি ব্যাখ্যা করেন যে খ্রিস্টের প্রত্যাবর্তনের আগে, একটি বিদ্রোহ এবং অনাচারের একজন লোকের উন্মোচন - যাকে সাধারণত "খ্রিস্টবিরোধী" বলা হয় - অবশ্যই ঘটবে। এই চিত্রটি নিজেকে ঈশ্বরের উপরে উন্নীত করবে এবং চিহ্ন ও আশ্চর্য কাজ করবে, </w:t>
      </w:r>
      <w:r xmlns:w="http://schemas.openxmlformats.org/wordprocessingml/2006/main">
        <w:lastRenderedPageBreak xmlns:w="http://schemas.openxmlformats.org/wordprocessingml/2006/main"/>
      </w:r>
      <w:r xmlns:w="http://schemas.openxmlformats.org/wordprocessingml/2006/main">
        <w:t xml:space="preserve">যারা সত্যকে ভালোবাসে না তাদের প্রতারণা করবে।</w:t>
      </w:r>
    </w:p>
    <w:p w14:paraId="6BCBE187" w14:textId="77777777" w:rsidR="000F7377" w:rsidRDefault="000F7377"/>
    <w:p w14:paraId="0797D5EF" w14:textId="77777777" w:rsidR="000F7377" w:rsidRDefault="000F7377">
      <w:r xmlns:w="http://schemas.openxmlformats.org/wordprocessingml/2006/main">
        <w:t xml:space="preserve">2য় অনুচ্ছেদ: পল থিসালনীয়দের এই বিষয়গুলির বিষয়ে তার পূর্ববর্তী শিক্ষাগুলি সম্পর্কে স্মরণ করিয়ে দেন (2 থিসালনীয় 2:5-12)। তিনি তাদের বলেন যে তিনি তাদের সাথে থাকাকালীন তাদের যা বলেছিলেন তা তাদের মনে রাখা উচিত। অনাচারের রহস্য ইতিমধ্যেই কাজ করছিল, কিন্তু একটি নিয়ন্ত্রক শক্তি এটিকে নির্ধারিত সময় পর্যন্ত আটকে রেখেছিল। যখন সেই সংযম দূর হবে, তখন এই অধর্মের লোকটি প্রকাশ পাবে। যাইহোক, তার রাজত্ব অস্থায়ী হবে কারণ যীশু শেষ পর্যন্ত তার গৌরবময় আগমনের সাথে তাকে ধ্বংস করবেন।</w:t>
      </w:r>
    </w:p>
    <w:p w14:paraId="66F6D5DD" w14:textId="77777777" w:rsidR="000F7377" w:rsidRDefault="000F7377"/>
    <w:p w14:paraId="2677674A" w14:textId="77777777" w:rsidR="000F7377" w:rsidRDefault="000F7377">
      <w:r xmlns:w="http://schemas.openxmlformats.org/wordprocessingml/2006/main">
        <w:t xml:space="preserve">3য় অনুচ্ছেদ: অধ্যায়টি অটল থাকার জন্য একটি উত্সাহ এবং ঈশ্বরের প্রেমের অনুস্মারক দিয়ে শেষ হয়েছে (2 থিসালনীয় 2:13-17)। পল ঈশ্বরের প্রতি কৃতজ্ঞতা প্রকাশ করেছেন থেসালোনীয় বিশ্বাসীদেরকে তাঁর আত্মার দ্বারা পবিত্রকরণ এবং সত্যে বিশ্বাসের মাধ্যমে পরিত্রাণের জন্য বেছে নেওয়ার জন্য। তিনি তাদেরকে তাদের বিশ্বাসে দৃঢ় থাকার জন্য উৎসাহিত করেন, লিখিত বা কথ্য যাই হোক না কেন তাঁর শিক্ষাগুলোকে দৃঢ়ভাবে ধরে রাখা। পরিশেষে, তিনি ঈশ্বরের রহমত থেকে তাদের আরাম ও শক্তির জন্য প্রার্থনা করেন এবং প্রতিটি ভাল কাজে তাদের হৃদয়কে উৎসাহিত করেন।</w:t>
      </w:r>
    </w:p>
    <w:p w14:paraId="4DC239DB" w14:textId="77777777" w:rsidR="000F7377" w:rsidRDefault="000F7377"/>
    <w:p w14:paraId="2F325456" w14:textId="77777777" w:rsidR="000F7377" w:rsidRDefault="000F7377">
      <w:r xmlns:w="http://schemas.openxmlformats.org/wordprocessingml/2006/main">
        <w:t xml:space="preserve">সংক্ষেপে,</w:t>
      </w:r>
    </w:p>
    <w:p w14:paraId="38DA2F8C" w14:textId="77777777" w:rsidR="000F7377" w:rsidRDefault="000F7377">
      <w:r xmlns:w="http://schemas.openxmlformats.org/wordprocessingml/2006/main">
        <w:t xml:space="preserve">2 থিসালোনীয়দের অধ্যায় দুটি প্রভুর আগমন সম্পর্কে উদ্বেগকে সম্বোধন করে এবং প্রতারণার বিরুদ্ধে সতর্ক করে।</w:t>
      </w:r>
    </w:p>
    <w:p w14:paraId="255EF291" w14:textId="77777777" w:rsidR="000F7377" w:rsidRDefault="000F7377">
      <w:r xmlns:w="http://schemas.openxmlformats.org/wordprocessingml/2006/main">
        <w:t xml:space="preserve">পল স্পষ্ট করেছেন যে খ্রীষ্টের প্রত্যাবর্তনের আগে, একটি বিদ্রোহ এবং অনাচারের একজন ব্যক্তির প্রকাশ ঘটতে হবে। তিনি বিশ্বাসীদের মিথ্যা খবরে সহজে প্রতারিত না হওয়ার আহ্বান জানান। এই পরিসংখ্যান নিজেকে ঈশ্বরের উপরে উন্নীত করবে এবং যারা সত্যকে ভালোবাসে না তাদের প্রতারিত করবে।</w:t>
      </w:r>
    </w:p>
    <w:p w14:paraId="468C5CF2" w14:textId="77777777" w:rsidR="000F7377" w:rsidRDefault="000F7377"/>
    <w:p w14:paraId="11D69991" w14:textId="77777777" w:rsidR="000F7377" w:rsidRDefault="000F7377">
      <w:r xmlns:w="http://schemas.openxmlformats.org/wordprocessingml/2006/main">
        <w:t xml:space="preserve">পল তাদের এই বিষয়ে তার পূর্বের শিক্ষার কথা মনে করিয়ে দেন, তাদের আশ্বস্ত করেন যে এই ব্যক্তির রাজত্ব অস্থায়ী হবে কারণ যীশু শেষ পর্যন্ত তাকে ধ্বংস করবেন। তিনি ঈশ্বরের ভালবাসা এবং পরিত্রাণের জন্য বিশ্বাস এবং কৃতজ্ঞতায় অবিচল থাকতে উত্সাহিত করেন।</w:t>
      </w:r>
    </w:p>
    <w:p w14:paraId="70CE077F" w14:textId="77777777" w:rsidR="000F7377" w:rsidRDefault="000F7377"/>
    <w:p w14:paraId="2B027957" w14:textId="77777777" w:rsidR="000F7377" w:rsidRDefault="000F7377">
      <w:r xmlns:w="http://schemas.openxmlformats.org/wordprocessingml/2006/main">
        <w:t xml:space="preserve">অধ্যায়টি ঈশ্বরের করুণা থেকে সান্ত্বনা, শক্তি এবং উত্সাহের জন্য প্রার্থনা দিয়ে শেষ হয়। এই অধ্যায়টি বিচক্ষণতার গুরুত্ব, বিশ্বাসে দৃঢ় থাকা, এবং সম্ভাব্য প্রতারণার মধ্যে ঈশ্বরের প্রতিশ্রুতিতে আশ্বাস পাওয়াকে তুলে ধরে।</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থিসালোনীয় 2:1 এখন আমরা তোমাদের অনুরোধ করছি, ভাইয়েরা, আমাদের প্রভু যীশু খ্রীষ্টের আগমনের মাধ্যমে এবং তাঁর কাছে আমাদের একত্রিত হওয়ার মাধ্যমে,</w:t>
      </w:r>
    </w:p>
    <w:p w14:paraId="0912ACB0" w14:textId="77777777" w:rsidR="000F7377" w:rsidRDefault="000F7377"/>
    <w:p w14:paraId="2C779004" w14:textId="77777777" w:rsidR="000F7377" w:rsidRDefault="000F7377">
      <w:r xmlns:w="http://schemas.openxmlformats.org/wordprocessingml/2006/main">
        <w:t xml:space="preserve">প্রেরিত পল প্রভু যীশু খ্রীষ্টের আগমন এবং তাঁর কাছে একত্রিত হওয়ার জন্য প্রস্তুত থাকার জন্য ভাইদের কাছে আবেদন করছেন।</w:t>
      </w:r>
    </w:p>
    <w:p w14:paraId="01DCA626" w14:textId="77777777" w:rsidR="000F7377" w:rsidRDefault="000F7377"/>
    <w:p w14:paraId="08DEB83B" w14:textId="77777777" w:rsidR="000F7377" w:rsidRDefault="000F7377">
      <w:r xmlns:w="http://schemas.openxmlformats.org/wordprocessingml/2006/main">
        <w:t xml:space="preserve">1. প্রভুর আগমন: আপনি কি প্রস্তুত?</w:t>
      </w:r>
    </w:p>
    <w:p w14:paraId="634E5A4B" w14:textId="77777777" w:rsidR="000F7377" w:rsidRDefault="000F7377"/>
    <w:p w14:paraId="4FEADC2F" w14:textId="77777777" w:rsidR="000F7377" w:rsidRDefault="000F7377">
      <w:r xmlns:w="http://schemas.openxmlformats.org/wordprocessingml/2006/main">
        <w:t xml:space="preserve">2. খ্রীষ্টের কাছে একত্রিত হওয়ার জন্য আমাদের হৃদয় প্রস্তুত করা</w:t>
      </w:r>
    </w:p>
    <w:p w14:paraId="000DC5AE" w14:textId="77777777" w:rsidR="000F7377" w:rsidRDefault="000F7377"/>
    <w:p w14:paraId="2B654615" w14:textId="77777777" w:rsidR="000F7377" w:rsidRDefault="000F7377">
      <w:r xmlns:w="http://schemas.openxmlformats.org/wordprocessingml/2006/main">
        <w:t xml:space="preserve">1. ম্যাথু 24:44, "অতএব তোমাদেরও প্রস্তুত থাকতে হবে, কারণ মানবপুত্র এমন একটি সময়ে আসছেন যা তোমরা আশাও করো না।"</w:t>
      </w:r>
    </w:p>
    <w:p w14:paraId="673E4B00" w14:textId="77777777" w:rsidR="000F7377" w:rsidRDefault="000F7377"/>
    <w:p w14:paraId="5BD02F64" w14:textId="77777777" w:rsidR="000F7377" w:rsidRDefault="000F7377">
      <w:r xmlns:w="http://schemas.openxmlformats.org/wordprocessingml/2006/main">
        <w:t xml:space="preserve">2. হিব্রু 10:25, "একত্রে মিলিত হতে অবহেলা না করা, যেমনটি কারো কারো অভ্যাস, কিন্তু একে অপরকে উত্সাহিত করা, এবং আরও বেশি করে আপনি দিনটিকে ঘনিয়ে আসছে।"</w:t>
      </w:r>
    </w:p>
    <w:p w14:paraId="5CB6FAD9" w14:textId="77777777" w:rsidR="000F7377" w:rsidRDefault="000F7377"/>
    <w:p w14:paraId="72C249C5" w14:textId="77777777" w:rsidR="000F7377" w:rsidRDefault="000F7377">
      <w:r xmlns:w="http://schemas.openxmlformats.org/wordprocessingml/2006/main">
        <w:t xml:space="preserve">2 থিসালোনীয় 2:2 যেন খ্রীষ্টের দিন সামনে এসে পড়ে, যাতে তোমরা শীঘ্রই মনের মধ্যে নাড়া না পাও, বা বিচলিত হও না, আত্মার দ্বারা, কথার দ্বারা বা চিঠির মাধ্যমেও না।</w:t>
      </w:r>
    </w:p>
    <w:p w14:paraId="2294FCD6" w14:textId="77777777" w:rsidR="000F7377" w:rsidRDefault="000F7377"/>
    <w:p w14:paraId="48B4515E" w14:textId="77777777" w:rsidR="000F7377" w:rsidRDefault="000F7377">
      <w:r xmlns:w="http://schemas.openxmlformats.org/wordprocessingml/2006/main">
        <w:t xml:space="preserve">অনুচ্ছেদটি খ্রিস্টানদেরকে ভুল শিক্ষার দ্বারা বিভ্রান্ত না হওয়ার জন্য স্মরণ করিয়ে দেয় যে খ্রিস্টের দিন কাছাকাছি।</w:t>
      </w:r>
    </w:p>
    <w:p w14:paraId="48A262C2" w14:textId="77777777" w:rsidR="000F7377" w:rsidRDefault="000F7377"/>
    <w:p w14:paraId="18B37DA0" w14:textId="77777777" w:rsidR="000F7377" w:rsidRDefault="000F7377">
      <w:r xmlns:w="http://schemas.openxmlformats.org/wordprocessingml/2006/main">
        <w:t xml:space="preserve">1. মিথ্যা শিক্ষার মুখে দৃঢ়ভাবে দাঁড়ান</w:t>
      </w:r>
    </w:p>
    <w:p w14:paraId="38E7321A" w14:textId="77777777" w:rsidR="000F7377" w:rsidRDefault="000F7377"/>
    <w:p w14:paraId="1879D428" w14:textId="77777777" w:rsidR="000F7377" w:rsidRDefault="000F7377">
      <w:r xmlns:w="http://schemas.openxmlformats.org/wordprocessingml/2006/main">
        <w:t xml:space="preserve">2. প্রতারণামূলক বার্তা দ্বারা প্রতারিত হবেন না</w:t>
      </w:r>
    </w:p>
    <w:p w14:paraId="14CCCBAA" w14:textId="77777777" w:rsidR="000F7377" w:rsidRDefault="000F7377"/>
    <w:p w14:paraId="0FADF707" w14:textId="77777777" w:rsidR="000F7377" w:rsidRDefault="000F7377">
      <w:r xmlns:w="http://schemas.openxmlformats.org/wordprocessingml/2006/main">
        <w:t xml:space="preserve">1. 1 করিন্থিয়ানস 16:13 - সতর্ক থাকুন, বিশ্বাসে দৃঢ় থাকুন, পুরুষদের মত কাজ করুন, শক্তিশালী হোন।</w:t>
      </w:r>
    </w:p>
    <w:p w14:paraId="1FEA78D9" w14:textId="77777777" w:rsidR="000F7377" w:rsidRDefault="000F7377"/>
    <w:p w14:paraId="012AE43E" w14:textId="77777777" w:rsidR="000F7377" w:rsidRDefault="000F7377">
      <w:r xmlns:w="http://schemas.openxmlformats.org/wordprocessingml/2006/main">
        <w:t xml:space="preserve">2. ম্যাথু 24:24 - কারণ মিথ্যা খ্রীষ্ট এবং মিথ্যা ভাববাদীরা উঠবে এবং মহান লক্ষণ ও আশ্চর্য কাজ করবে, যাতে সম্ভব হলে, এমনকি নির্বাচিতদেরও পথভ্রষ্ট করতে পারে৷</w:t>
      </w:r>
    </w:p>
    <w:p w14:paraId="6582D5F8" w14:textId="77777777" w:rsidR="000F7377" w:rsidRDefault="000F7377"/>
    <w:p w14:paraId="675774D1" w14:textId="77777777" w:rsidR="000F7377" w:rsidRDefault="000F7377">
      <w:r xmlns:w="http://schemas.openxmlformats.org/wordprocessingml/2006/main">
        <w:t xml:space="preserve">2 থিসালোনিয়ান 2:3 কেউ যেন আপনাকে কোনোভাবেই প্রতারিত না করে: কারণ সেই দিন আসবে না, যদি না প্রথমে একটি পতন না আসে এবং সেই পাপের লোকটি প্রকাশ পায়, ধ্বংসের পুত্র;</w:t>
      </w:r>
    </w:p>
    <w:p w14:paraId="2129668C" w14:textId="77777777" w:rsidR="000F7377" w:rsidRDefault="000F7377"/>
    <w:p w14:paraId="4C4FBC8F" w14:textId="77777777" w:rsidR="000F7377" w:rsidRDefault="000F7377">
      <w:r xmlns:w="http://schemas.openxmlformats.org/wordprocessingml/2006/main">
        <w:t xml:space="preserve">উত্তরণ এই অনুচ্ছেদটি প্রতারিত হওয়ার বিরুদ্ধে সতর্ক করে, কারণ খ্রীষ্টের প্রত্যাবর্তন আসবে না যতক্ষণ না পতন এবং পাপের মানুষ প্রকাশ না হয়।</w:t>
      </w:r>
    </w:p>
    <w:p w14:paraId="2A01A087" w14:textId="77777777" w:rsidR="000F7377" w:rsidRDefault="000F7377"/>
    <w:p w14:paraId="1B782812" w14:textId="77777777" w:rsidR="000F7377" w:rsidRDefault="000F7377">
      <w:r xmlns:w="http://schemas.openxmlformats.org/wordprocessingml/2006/main">
        <w:t xml:space="preserve">1. প্রতারণার বিপদ: খ্রিস্টের ফিরে আসার সময় বোঝা</w:t>
      </w:r>
    </w:p>
    <w:p w14:paraId="6BA609E3" w14:textId="77777777" w:rsidR="000F7377" w:rsidRDefault="000F7377"/>
    <w:p w14:paraId="5BD63104" w14:textId="77777777" w:rsidR="000F7377" w:rsidRDefault="000F7377">
      <w:r xmlns:w="http://schemas.openxmlformats.org/wordprocessingml/2006/main">
        <w:t xml:space="preserve">2. শেষের চিহ্নগুলিকে স্বীকৃতি দেওয়া: দূরে পড়ে যাওয়া এবং পাপের মানুষ</w:t>
      </w:r>
    </w:p>
    <w:p w14:paraId="4323417E" w14:textId="77777777" w:rsidR="000F7377" w:rsidRDefault="000F7377"/>
    <w:p w14:paraId="3A944CD9" w14:textId="77777777" w:rsidR="000F7377" w:rsidRDefault="000F7377">
      <w:r xmlns:w="http://schemas.openxmlformats.org/wordprocessingml/2006/main">
        <w:t xml:space="preserve">1. রোমানস 16:17-18 - এখন আমি আপনাকে অনুরোধ করছি, ভাইয়েরা, আপনি যা শিখেছেন সেই মতবাদের বিপরীতে যারা বিভেদ ও অপরাধ সৃষ্টি করে তাদের চিহ্নিত করুন; এবং তাদের এড়িয়ে চলুন। কারণ যারা এই রকম তারা আমাদের প্রভু যীশু খ্রীষ্টের সেবা করে না, কিন্তু নিজেদের পেটের সেবা করে৷ এবং ভাল কথা এবং ন্যায্য বক্তৃতা দ্বারা সহজ সরল হৃদয় প্রতারিত.</w:t>
      </w:r>
    </w:p>
    <w:p w14:paraId="66550502" w14:textId="77777777" w:rsidR="000F7377" w:rsidRDefault="000F7377"/>
    <w:p w14:paraId="66AE184F" w14:textId="77777777" w:rsidR="000F7377" w:rsidRDefault="000F7377">
      <w:r xmlns:w="http://schemas.openxmlformats.org/wordprocessingml/2006/main">
        <w:t xml:space="preserve">2. ইফিসিয়ানস 5:11-12 - এবং অন্ধকারের ফলহীন কাজের সাথে কোনও অংশীদারিত্ব করবেন না, বরং তাদের তিরস্কার করুন৷ কেননা তাদের দ্বারা গোপনে যা করা হয় সেসব কথা বলতেও লজ্জার বিষয়।</w:t>
      </w:r>
    </w:p>
    <w:p w14:paraId="3FE76ED5" w14:textId="77777777" w:rsidR="000F7377" w:rsidRDefault="000F7377"/>
    <w:p w14:paraId="2C93BCF1" w14:textId="77777777" w:rsidR="000F7377" w:rsidRDefault="000F7377">
      <w:r xmlns:w="http://schemas.openxmlformats.org/wordprocessingml/2006/main">
        <w:t xml:space="preserve">2 থিসালোনিয়ান 2:4 যিনি বিরোধিতা করেন এবং নিজেকে যাকে ঈশ্বর বলা হয় বা যাকে উপাসনা করা হয় তার ঊর্ধ্বে তুলে ধরেন; যাতে সে ঈশ্বরের মতো ঈশ্বরের মন্দিরে বসে নিজেকে প্রকাশ করে যে তিনিই ঈশ্বর৷</w:t>
      </w:r>
    </w:p>
    <w:p w14:paraId="3AC4420B" w14:textId="77777777" w:rsidR="000F7377" w:rsidRDefault="000F7377"/>
    <w:p w14:paraId="16266755" w14:textId="77777777" w:rsidR="000F7377" w:rsidRDefault="000F7377">
      <w:r xmlns:w="http://schemas.openxmlformats.org/wordprocessingml/2006/main">
        <w:t xml:space="preserve">অনুচ্ছেদটি এমন একজন ব্যক্তির সম্পর্কে কথা বলে যে বিরোধিতা করে এবং নিজেকে ঈশ্বরের ঊর্ধ্বে তুলে ধরে এবং ঈশ্বরের মন্দিরে বসে নিজেকে ঈশ্বর হিসাবে দেখায়।</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অহংকারের বিপদ: 2 থিসালনীয় 2:4 থেকে একটি সতর্কতা</w:t>
      </w:r>
    </w:p>
    <w:p w14:paraId="18DD6AB3" w14:textId="77777777" w:rsidR="000F7377" w:rsidRDefault="000F7377"/>
    <w:p w14:paraId="01531445" w14:textId="77777777" w:rsidR="000F7377" w:rsidRDefault="000F7377">
      <w:r xmlns:w="http://schemas.openxmlformats.org/wordprocessingml/2006/main">
        <w:t xml:space="preserve">2. মিথ্যা দেবতাদের থেকে সাবধান: 2 থিসালনীয় 2:4 এর প্রভাব বোঝা</w:t>
      </w:r>
    </w:p>
    <w:p w14:paraId="6B3D5A3B" w14:textId="77777777" w:rsidR="000F7377" w:rsidRDefault="000F7377"/>
    <w:p w14:paraId="2BBB67FF" w14:textId="77777777" w:rsidR="000F7377" w:rsidRDefault="000F7377">
      <w:r xmlns:w="http://schemas.openxmlformats.org/wordprocessingml/2006/main">
        <w:t xml:space="preserve">1. হিতোপদেশ 16:18 - "অহংকার ধ্বংসের আগে যায়, এবং পতনের আগে একটি অহংকারী আত্মা।"</w:t>
      </w:r>
    </w:p>
    <w:p w14:paraId="4F91697E" w14:textId="77777777" w:rsidR="000F7377" w:rsidRDefault="000F7377"/>
    <w:p w14:paraId="1888E808" w14:textId="77777777" w:rsidR="000F7377" w:rsidRDefault="000F7377">
      <w:r xmlns:w="http://schemas.openxmlformats.org/wordprocessingml/2006/main">
        <w:t xml:space="preserve">2. ইশাইয়া 14:12-14 - "হে লুসিফার, সকালের পুত্র, তুমি কিভাবে স্বর্গ থেকে পতিত হয়েছ! কীভাবে তুমি মাটিতে কেটে পড়েছ, তুমি জাতিদের দুর্বল করেছ! কারণ তুমি মনে মনে বলেছ: 'আমি স্বর্গে আরোহণ করব, আমি আমার সিংহাসনকে ঈশ্বরের নক্ষত্রের উপরে উঁচু করব; আমি উত্তরের দূরতম প্রান্তে মণ্ডলীর পর্বতেও বসব; আমি মেঘের উচ্চতার উপরে উঠব, আমি সর্বাধিকের মতো হব উচ্চ।'"</w:t>
      </w:r>
    </w:p>
    <w:p w14:paraId="573A4BE7" w14:textId="77777777" w:rsidR="000F7377" w:rsidRDefault="000F7377"/>
    <w:p w14:paraId="727EC451" w14:textId="77777777" w:rsidR="000F7377" w:rsidRDefault="000F7377">
      <w:r xmlns:w="http://schemas.openxmlformats.org/wordprocessingml/2006/main">
        <w:t xml:space="preserve">2 Thessalonian 2:5 তোমাদের মনে আছে না যে, আমি যখন তোমাদের কাছে ছিলাম, তখনই আমি তোমাদের এসব বলেছিলাম?</w:t>
      </w:r>
    </w:p>
    <w:p w14:paraId="043E4ABF" w14:textId="77777777" w:rsidR="000F7377" w:rsidRDefault="000F7377"/>
    <w:p w14:paraId="64C6237A" w14:textId="77777777" w:rsidR="000F7377" w:rsidRDefault="000F7377">
      <w:r xmlns:w="http://schemas.openxmlformats.org/wordprocessingml/2006/main">
        <w:t xml:space="preserve">পল থিসালনীয়দের সতর্কতা ও তথ্যের কথা মনে করিয়ে দিয়েছিলেন যা তিনি তাদের সাথে ব্যক্তিগতভাবে তাদের সাথে ভাগ করে নিয়েছিলেন।</w:t>
      </w:r>
    </w:p>
    <w:p w14:paraId="204BF1F6" w14:textId="77777777" w:rsidR="000F7377" w:rsidRDefault="000F7377"/>
    <w:p w14:paraId="1C8E40C3" w14:textId="77777777" w:rsidR="000F7377" w:rsidRDefault="000F7377">
      <w:r xmlns:w="http://schemas.openxmlformats.org/wordprocessingml/2006/main">
        <w:t xml:space="preserve">1. স্মৃতি শক্তি: সবচেয়ে গুরুত্বপূর্ণ বিষয়গুলি কীভাবে মনে রাখবেন</w:t>
      </w:r>
    </w:p>
    <w:p w14:paraId="18573CE1" w14:textId="77777777" w:rsidR="000F7377" w:rsidRDefault="000F7377"/>
    <w:p w14:paraId="65C73484" w14:textId="77777777" w:rsidR="000F7377" w:rsidRDefault="000F7377">
      <w:r xmlns:w="http://schemas.openxmlformats.org/wordprocessingml/2006/main">
        <w:t xml:space="preserve">2. পলের উদাহরণ: ঈশ্বরের সত্য পর্যালোচনা করার গুরুত্ব</w:t>
      </w:r>
    </w:p>
    <w:p w14:paraId="26368F4F" w14:textId="77777777" w:rsidR="000F7377" w:rsidRDefault="000F7377"/>
    <w:p w14:paraId="16249DFF" w14:textId="77777777" w:rsidR="000F7377" w:rsidRDefault="000F7377">
      <w:r xmlns:w="http://schemas.openxmlformats.org/wordprocessingml/2006/main">
        <w:t xml:space="preserve">1. গীতসংহিতা 119:11 - "আমি আপনার বাক্য আমার হৃদয়ে সঞ্চয় করেছি, যাতে আমি আপনার বিরুদ্ধে পাপ না করি।"</w:t>
      </w:r>
    </w:p>
    <w:p w14:paraId="15CE0061" w14:textId="77777777" w:rsidR="000F7377" w:rsidRDefault="000F7377"/>
    <w:p w14:paraId="1AF13A52" w14:textId="77777777" w:rsidR="000F7377" w:rsidRDefault="000F7377">
      <w:r xmlns:w="http://schemas.openxmlformats.org/wordprocessingml/2006/main">
        <w:t xml:space="preserve">2. 2 টিমোথি 3:16 - "সমস্ত কিতাব ঈশ্বরের দ্বারা নিঃশ্বাসিত এবং শিক্ষা, তিরস্কার, সংশোধন এবং ধার্মিকতার প্রশিক্ষণের জন্য লাভজনক।"</w:t>
      </w:r>
    </w:p>
    <w:p w14:paraId="33570E4B" w14:textId="77777777" w:rsidR="000F7377" w:rsidRDefault="000F7377"/>
    <w:p w14:paraId="2DCC170F" w14:textId="77777777" w:rsidR="000F7377" w:rsidRDefault="000F7377">
      <w:r xmlns:w="http://schemas.openxmlformats.org/wordprocessingml/2006/main">
        <w:t xml:space="preserve">2 Thessalonian 2:6 এবং এখন আপনি জানেন কি আটকে রাখে যাতে তিনি তাঁর সময়ে প্রকাশ পেতে পারেন।</w:t>
      </w:r>
    </w:p>
    <w:p w14:paraId="099D5CB1" w14:textId="77777777" w:rsidR="000F7377" w:rsidRDefault="000F7377"/>
    <w:p w14:paraId="74F9954A" w14:textId="77777777" w:rsidR="000F7377" w:rsidRDefault="000F7377">
      <w:r xmlns:w="http://schemas.openxmlformats.org/wordprocessingml/2006/main">
        <w:t xml:space="preserve">এই উত্তরণটি একটি রহস্যময় চিত্রকে বোঝায় যা ভবিষ্যতে প্রকাশ করা হবে, যখন সঠিক সময় হবে।</w:t>
      </w:r>
    </w:p>
    <w:p w14:paraId="25E1316B" w14:textId="77777777" w:rsidR="000F7377" w:rsidRDefault="000F7377"/>
    <w:p w14:paraId="4B31A153" w14:textId="77777777" w:rsidR="000F7377" w:rsidRDefault="000F7377">
      <w:r xmlns:w="http://schemas.openxmlformats.org/wordprocessingml/2006/main">
        <w:t xml:space="preserve">1: আমাদের প্রত্যেকের জন্য ঈশ্বরের একটি পরিকল্পনা রয়েছে এবং আমাদের অবশ্যই ধৈর্য ধরে থাকতে হবে এবং তাঁর সময়ের উপর আস্থা রাখতে হবে।</w:t>
      </w:r>
    </w:p>
    <w:p w14:paraId="4A06C39F" w14:textId="77777777" w:rsidR="000F7377" w:rsidRDefault="000F7377"/>
    <w:p w14:paraId="008B75C5" w14:textId="77777777" w:rsidR="000F7377" w:rsidRDefault="000F7377">
      <w:r xmlns:w="http://schemas.openxmlformats.org/wordprocessingml/2006/main">
        <w:t xml:space="preserve">2: আমাদের বিশ্বাস থাকা উচিত যে ঈশ্বর সঠিক সময়ে এই চিত্রটি প্রকাশ করবেন এবং তার আগমনের জন্য প্রস্তুত করবেন।</w:t>
      </w:r>
    </w:p>
    <w:p w14:paraId="0131B33A" w14:textId="77777777" w:rsidR="000F7377" w:rsidRDefault="000F7377"/>
    <w:p w14:paraId="6AB5756F" w14:textId="77777777" w:rsidR="000F7377" w:rsidRDefault="000F7377">
      <w:r xmlns:w="http://schemas.openxmlformats.org/wordprocessingml/2006/main">
        <w:t xml:space="preserve">1: ইশাইয়া 55:8-9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14:paraId="4E6725F5" w14:textId="77777777" w:rsidR="000F7377" w:rsidRDefault="000F7377"/>
    <w:p w14:paraId="6628188B" w14:textId="77777777" w:rsidR="000F7377" w:rsidRDefault="000F7377">
      <w:r xmlns:w="http://schemas.openxmlformats.org/wordprocessingml/2006/main">
        <w:t xml:space="preserve">2: গীতসংহিতা 27:14 "প্রভুর উপর অপেক্ষা কর: সাহসী হও, এবং তিনি তোমার হৃদয়কে শক্তিশালী করবেন: অপেক্ষা কর, আমি বলি, প্রভুর উপর।"</w:t>
      </w:r>
    </w:p>
    <w:p w14:paraId="2B4285F5" w14:textId="77777777" w:rsidR="000F7377" w:rsidRDefault="000F7377"/>
    <w:p w14:paraId="3219CC57" w14:textId="77777777" w:rsidR="000F7377" w:rsidRDefault="000F7377">
      <w:r xmlns:w="http://schemas.openxmlformats.org/wordprocessingml/2006/main">
        <w:t xml:space="preserve">2 থিসালোনিয়ান 2:7 কারণ অন্যায়ের রহস্য ইতিমধ্যেই কাজ করছে: কেবলমাত্র যিনি এখন অনুমতি দেবেন তিনি যেতে দেবেন, যতক্ষণ না তাকে পথ থেকে সরিয়ে দেওয়া হয়।</w:t>
      </w:r>
    </w:p>
    <w:p w14:paraId="22C0F242" w14:textId="77777777" w:rsidR="000F7377" w:rsidRDefault="000F7377"/>
    <w:p w14:paraId="5F1AA0D8" w14:textId="77777777" w:rsidR="000F7377" w:rsidRDefault="000F7377">
      <w:r xmlns:w="http://schemas.openxmlformats.org/wordprocessingml/2006/main">
        <w:t xml:space="preserve">অশুভ রহস্য ইতিমধ্যেই কাজ করছে, তবে সংযম অপসারণ না হওয়া পর্যন্ত এটি সংযত হচ্ছে।</w:t>
      </w:r>
    </w:p>
    <w:p w14:paraId="1B997AA1" w14:textId="77777777" w:rsidR="000F7377" w:rsidRDefault="000F7377"/>
    <w:p w14:paraId="6A022523" w14:textId="77777777" w:rsidR="000F7377" w:rsidRDefault="000F7377">
      <w:r xmlns:w="http://schemas.openxmlformats.org/wordprocessingml/2006/main">
        <w:t xml:space="preserve">1. "মন্দের অদেখা শক্তি"</w:t>
      </w:r>
    </w:p>
    <w:p w14:paraId="6F57A7D3" w14:textId="77777777" w:rsidR="000F7377" w:rsidRDefault="000F7377"/>
    <w:p w14:paraId="10CE2A03" w14:textId="77777777" w:rsidR="000F7377" w:rsidRDefault="000F7377">
      <w:r xmlns:w="http://schemas.openxmlformats.org/wordprocessingml/2006/main">
        <w:t xml:space="preserve">2. "মন্দের প্রতিরোধক"</w:t>
      </w:r>
    </w:p>
    <w:p w14:paraId="502E7F58" w14:textId="77777777" w:rsidR="000F7377" w:rsidRDefault="000F7377"/>
    <w:p w14:paraId="22D82D09" w14:textId="77777777" w:rsidR="000F7377" w:rsidRDefault="000F7377">
      <w:r xmlns:w="http://schemas.openxmlformats.org/wordprocessingml/2006/main">
        <w:t xml:space="preserve">1. ম্যাথিউ 8:28-34 - ভূত তাড়াতে যীশুর শক্তি</w:t>
      </w:r>
    </w:p>
    <w:p w14:paraId="5A44727B" w14:textId="77777777" w:rsidR="000F7377" w:rsidRDefault="000F7377"/>
    <w:p w14:paraId="0EE8CC14" w14:textId="77777777" w:rsidR="000F7377" w:rsidRDefault="000F7377">
      <w:r xmlns:w="http://schemas.openxmlformats.org/wordprocessingml/2006/main">
        <w:t xml:space="preserve">2. 2 করিন্থিয়ানস 10:4-5 - আধ্যাত্মিক অস্ত্রগুলি মন্দ শক্তির বিরুদ্ধে লড়াই করার জন্য ব্যবহৃত হয়েছিল</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থিসালোনীয় 2:8 এবং তারপর সেই দুষ্ট প্রকাশ করা হবে, যাকে প্রভু তাঁর মুখের আত্মা দিয়ে গ্রাস করবেন এবং তাঁর আগমনের উজ্জ্বলতা দিয়ে ধ্বংস করবেন:</w:t>
      </w:r>
    </w:p>
    <w:p w14:paraId="3D4A3D5C" w14:textId="77777777" w:rsidR="000F7377" w:rsidRDefault="000F7377"/>
    <w:p w14:paraId="6420D8EC" w14:textId="77777777" w:rsidR="000F7377" w:rsidRDefault="000F7377">
      <w:r xmlns:w="http://schemas.openxmlformats.org/wordprocessingml/2006/main">
        <w:t xml:space="preserve">প্রভু যখন ফিরে আসবেন তখন তিনি দুষ্টদের শেষ করবেন।</w:t>
      </w:r>
    </w:p>
    <w:p w14:paraId="5B2EC227" w14:textId="77777777" w:rsidR="000F7377" w:rsidRDefault="000F7377"/>
    <w:p w14:paraId="2BDB4C01" w14:textId="77777777" w:rsidR="000F7377" w:rsidRDefault="000F7377">
      <w:r xmlns:w="http://schemas.openxmlformats.org/wordprocessingml/2006/main">
        <w:t xml:space="preserve">1. প্রভুর প্রত্যাবর্তন: দুষ্ট সময়ে আমাদের আশা</w:t>
      </w:r>
    </w:p>
    <w:p w14:paraId="16FF832E" w14:textId="77777777" w:rsidR="000F7377" w:rsidRDefault="000F7377"/>
    <w:p w14:paraId="635833C1" w14:textId="77777777" w:rsidR="000F7377" w:rsidRDefault="000F7377">
      <w:r xmlns:w="http://schemas.openxmlformats.org/wordprocessingml/2006/main">
        <w:t xml:space="preserve">2. প্রভুর আগমনে আমাদের সুরক্ষা</w:t>
      </w:r>
    </w:p>
    <w:p w14:paraId="49C66E38" w14:textId="77777777" w:rsidR="000F7377" w:rsidRDefault="000F7377"/>
    <w:p w14:paraId="5C7F44E4" w14:textId="77777777" w:rsidR="000F7377" w:rsidRDefault="000F7377">
      <w:r xmlns:w="http://schemas.openxmlformats.org/wordprocessingml/2006/main">
        <w:t xml:space="preserve">1. ইশাইয়া 11:4 - "কিন্তু ধার্মিকতার সাথে তিনি দরিদ্রদের বিচার করবেন এবং পৃথিবীর নম্রদের জন্য ন্যায়ের সাথে সিদ্ধান্ত দেবেন; তিনি তাঁর মুখের লাঠি দিয়ে পৃথিবীকে আঘাত করবেন, এবং তাঁর ঠোঁটের নিঃশ্বাসে তিনি হত্যা করবেন। দুষ্ট."</w:t>
      </w:r>
    </w:p>
    <w:p w14:paraId="1982C3E9" w14:textId="77777777" w:rsidR="000F7377" w:rsidRDefault="000F7377"/>
    <w:p w14:paraId="48A27665" w14:textId="77777777" w:rsidR="000F7377" w:rsidRDefault="000F7377">
      <w:r xmlns:w="http://schemas.openxmlformats.org/wordprocessingml/2006/main">
        <w:t xml:space="preserve">2. রোমানস 12:19 - "প্রিয়, নিজের প্রতিশোধ নেবেন না, কিন্তু ঈশ্বরের ক্রোধের জন্য জায়গা ছেড়ে দিন, কারণ লেখা আছে, "প্রতিশোধ নেওয়া আমার, আমি শোধ করব," প্রভু বলেছেন৷</w:t>
      </w:r>
    </w:p>
    <w:p w14:paraId="1BA4D5BD" w14:textId="77777777" w:rsidR="000F7377" w:rsidRDefault="000F7377"/>
    <w:p w14:paraId="1DA86D5B" w14:textId="77777777" w:rsidR="000F7377" w:rsidRDefault="000F7377">
      <w:r xmlns:w="http://schemas.openxmlformats.org/wordprocessingml/2006/main">
        <w:t xml:space="preserve">2 Thessalonian 2:9 এমনকি তিনিও, যাঁর আগমন শয়তানের সমস্ত শক্তি, চিহ্ন এবং মিথ্যা আশ্চর্যের কাজ করার পরে,</w:t>
      </w:r>
    </w:p>
    <w:p w14:paraId="617810A7" w14:textId="77777777" w:rsidR="000F7377" w:rsidRDefault="000F7377"/>
    <w:p w14:paraId="5623B347" w14:textId="77777777" w:rsidR="000F7377" w:rsidRDefault="000F7377">
      <w:r xmlns:w="http://schemas.openxmlformats.org/wordprocessingml/2006/main">
        <w:t xml:space="preserve">পল থিসালোনীয়দেরকে মিথ্যা শিক্ষক এবং ভাববাদীদের সম্পর্কে সচেতন হতে সতর্ক করেছিলেন যাদের শিক্ষা শয়তান দ্বারা অনুপ্রাণিত এবং অলৌকিক লক্ষণ এবং আশ্চর্যের সাথে রয়েছে।</w:t>
      </w:r>
    </w:p>
    <w:p w14:paraId="32A1981D" w14:textId="77777777" w:rsidR="000F7377" w:rsidRDefault="000F7377"/>
    <w:p w14:paraId="7C556AE5" w14:textId="77777777" w:rsidR="000F7377" w:rsidRDefault="000F7377">
      <w:r xmlns:w="http://schemas.openxmlformats.org/wordprocessingml/2006/main">
        <w:t xml:space="preserve">1. মিথ্যা ভাববাদীদের দ্বারা প্রতারিত হবেন না - 2 থিসালনীয় 2:9</w:t>
      </w:r>
    </w:p>
    <w:p w14:paraId="73F2D5A4" w14:textId="77777777" w:rsidR="000F7377" w:rsidRDefault="000F7377"/>
    <w:p w14:paraId="45FAD78F" w14:textId="77777777" w:rsidR="000F7377" w:rsidRDefault="000F7377">
      <w:r xmlns:w="http://schemas.openxmlformats.org/wordprocessingml/2006/main">
        <w:t xml:space="preserve">2. মিথ্যা থেকে সত্য নির্ণয় করুন - 2 থিসালনীয় 2:9</w:t>
      </w:r>
    </w:p>
    <w:p w14:paraId="432C60D7" w14:textId="77777777" w:rsidR="000F7377" w:rsidRDefault="000F7377"/>
    <w:p w14:paraId="188BF46B" w14:textId="77777777" w:rsidR="000F7377" w:rsidRDefault="000F7377">
      <w:r xmlns:w="http://schemas.openxmlformats.org/wordprocessingml/2006/main">
        <w:t xml:space="preserve">1. হিতোপদেশ 14:15 - "সরল সব কিছু বিশ্বাস করে, কিন্তু বিচক্ষণ তার পদক্ষেপের চিন্তা করে।"</w:t>
      </w:r>
    </w:p>
    <w:p w14:paraId="4C2C7E51" w14:textId="77777777" w:rsidR="000F7377" w:rsidRDefault="000F7377"/>
    <w:p w14:paraId="61F6D446" w14:textId="77777777" w:rsidR="000F7377" w:rsidRDefault="000F7377">
      <w:r xmlns:w="http://schemas.openxmlformats.org/wordprocessingml/2006/main">
        <w:t xml:space="preserve">2. 1 জন 4:1 - "প্রিয় বন্ধুরা, প্রতিটি আত্মাকে বিশ্বাস করো না, কিন্তু আত্মাদের পরীক্ষা কর যে তারা ঈশ্বরের কাছ থেকে এসেছে কিনা, কারণ অনেক মিথ্যা ভাববাদী পৃথিবীতে চলে গেছে।"</w:t>
      </w:r>
    </w:p>
    <w:p w14:paraId="553A5C04" w14:textId="77777777" w:rsidR="000F7377" w:rsidRDefault="000F7377"/>
    <w:p w14:paraId="3AE8F672" w14:textId="77777777" w:rsidR="000F7377" w:rsidRDefault="000F7377">
      <w:r xmlns:w="http://schemas.openxmlformats.org/wordprocessingml/2006/main">
        <w:t xml:space="preserve">2 Thessalonian 2:10 এবং যারা ধ্বংস হয়ে যায় তাদের মধ্যে অধার্মিকতার সমস্ত প্রতারণার সাথে; কারণ তারা সত্যের ভালবাসা পায়নি, যাতে তারা উদ্ধার পায়৷</w:t>
      </w:r>
    </w:p>
    <w:p w14:paraId="164349F6" w14:textId="77777777" w:rsidR="000F7377" w:rsidRDefault="000F7377"/>
    <w:p w14:paraId="2E790DFA" w14:textId="77777777" w:rsidR="000F7377" w:rsidRDefault="000F7377">
      <w:r xmlns:w="http://schemas.openxmlformats.org/wordprocessingml/2006/main">
        <w:t xml:space="preserve">যারা সত্যের ভালবাসা পায় না তারা অধর্ম ও প্রতারণার কারণে ধ্বংস হয়ে যায়।</w:t>
      </w:r>
    </w:p>
    <w:p w14:paraId="7519FEB8" w14:textId="77777777" w:rsidR="000F7377" w:rsidRDefault="000F7377"/>
    <w:p w14:paraId="014DBCF4" w14:textId="77777777" w:rsidR="000F7377" w:rsidRDefault="000F7377">
      <w:r xmlns:w="http://schemas.openxmlformats.org/wordprocessingml/2006/main">
        <w:t xml:space="preserve">1. সত্যের শক্তি: সত্যের ভালবাসা পাওয়ার আহ্বান</w:t>
      </w:r>
    </w:p>
    <w:p w14:paraId="1E568388" w14:textId="77777777" w:rsidR="000F7377" w:rsidRDefault="000F7377"/>
    <w:p w14:paraId="7800B64C" w14:textId="77777777" w:rsidR="000F7377" w:rsidRDefault="000F7377">
      <w:r xmlns:w="http://schemas.openxmlformats.org/wordprocessingml/2006/main">
        <w:t xml:space="preserve">2. প্রতারণা এবং অধার্মিকতা: সত্যকে উপেক্ষা করার বিপদ</w:t>
      </w:r>
    </w:p>
    <w:p w14:paraId="4E5E684C" w14:textId="77777777" w:rsidR="000F7377" w:rsidRDefault="000F7377"/>
    <w:p w14:paraId="16D41663" w14:textId="77777777" w:rsidR="000F7377" w:rsidRDefault="000F7377">
      <w:r xmlns:w="http://schemas.openxmlformats.org/wordprocessingml/2006/main">
        <w:t xml:space="preserve">1. রোমানস 1:18-32 - কারণ ঈশ্বরের ক্রোধ স্বর্গ থেকে প্রকাশিত হয়েছে মানুষের সমস্ত অধার্মিকতা ও অধর্মের বিরুদ্ধে, যারা সত্যকে অধার্মিকতায় চাপা দেয়।</w:t>
      </w:r>
    </w:p>
    <w:p w14:paraId="616B8138" w14:textId="77777777" w:rsidR="000F7377" w:rsidRDefault="000F7377"/>
    <w:p w14:paraId="74493674" w14:textId="77777777" w:rsidR="000F7377" w:rsidRDefault="000F7377">
      <w:r xmlns:w="http://schemas.openxmlformats.org/wordprocessingml/2006/main">
        <w:t xml:space="preserve">2. জন 8:31-32 - তারপর যীশু সেই ইহুদীদের বললেন যারা তাঁকে বিশ্বাস করেছিল, "যদি তোমরা আমার বাক্যে থাকো, তবে তোমরা প্রকৃতপক্ষে আমার শিষ্য৷ এবং তোমরা সত্য জানতে পারবে, এবং সত্য তোমাদের মুক্ত করবে৷</w:t>
      </w:r>
    </w:p>
    <w:p w14:paraId="37BAFCAC" w14:textId="77777777" w:rsidR="000F7377" w:rsidRDefault="000F7377"/>
    <w:p w14:paraId="1B7C2821" w14:textId="77777777" w:rsidR="000F7377" w:rsidRDefault="000F7377">
      <w:r xmlns:w="http://schemas.openxmlformats.org/wordprocessingml/2006/main">
        <w:t xml:space="preserve">2 Thessalonian 2:11 এবং এই কারণে ঈশ্বর তাদের একটি শক্তিশালী বিভ্রম পাঠাবেন, যাতে তারা মিথ্যা বিশ্বাস করে:</w:t>
      </w:r>
    </w:p>
    <w:p w14:paraId="051C4512" w14:textId="77777777" w:rsidR="000F7377" w:rsidRDefault="000F7377"/>
    <w:p w14:paraId="2892772B" w14:textId="77777777" w:rsidR="000F7377" w:rsidRDefault="000F7377">
      <w:r xmlns:w="http://schemas.openxmlformats.org/wordprocessingml/2006/main">
        <w:t xml:space="preserve">যারা সত্যকে বিশ্বাস করে না তাদের জন্য ঈশ্বর একটি শক্তিশালী বিভ্রম পাঠাবেন, যার ফলে তারা মিথ্যা বিশ্বাস করবে।</w:t>
      </w:r>
    </w:p>
    <w:p w14:paraId="15F265DF" w14:textId="77777777" w:rsidR="000F7377" w:rsidRDefault="000F7377"/>
    <w:p w14:paraId="0F3AC6CD" w14:textId="77777777" w:rsidR="000F7377" w:rsidRDefault="000F7377">
      <w:r xmlns:w="http://schemas.openxmlformats.org/wordprocessingml/2006/main">
        <w:t xml:space="preserve">1. প্রতারিত হওয়ার বিপদ - কীভাবে মিথ্যা শিক্ষাকে চিনবেন এবং প্রতিরোধ করবেন</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সত্যের শক্তি - কেন সত্যকে বিশ্বাস করা পরিত্রাণের জন্য অপরিহার্য</w:t>
      </w:r>
    </w:p>
    <w:p w14:paraId="75DF9985" w14:textId="77777777" w:rsidR="000F7377" w:rsidRDefault="000F7377"/>
    <w:p w14:paraId="1E1167F3" w14:textId="77777777" w:rsidR="000F7377" w:rsidRDefault="000F7377">
      <w:r xmlns:w="http://schemas.openxmlformats.org/wordprocessingml/2006/main">
        <w:t xml:space="preserve">1. হিতোপদেশ 14:12 - "এমন একটি উপায় আছে যা একজন মানুষের কাছে সঠিক বলে মনে হয়, কিন্তু তার শেষ হল মৃত্যুর পথ।"</w:t>
      </w:r>
    </w:p>
    <w:p w14:paraId="1CCD86A8" w14:textId="77777777" w:rsidR="000F7377" w:rsidRDefault="000F7377"/>
    <w:p w14:paraId="13B3A969" w14:textId="77777777" w:rsidR="000F7377" w:rsidRDefault="000F7377">
      <w:r xmlns:w="http://schemas.openxmlformats.org/wordprocessingml/2006/main">
        <w:t xml:space="preserve">2. জন 8:31-32 - "আপনি যদি আমার বাক্যে থাকেন তবে আপনি সত্যিই আমার শিষ্য, এবং আপনি সত্য জানতে পারবেন, এবং সত্য আপনাকে মুক্ত করবে।"</w:t>
      </w:r>
    </w:p>
    <w:p w14:paraId="6E76D478" w14:textId="77777777" w:rsidR="000F7377" w:rsidRDefault="000F7377"/>
    <w:p w14:paraId="5FC1E9B1" w14:textId="77777777" w:rsidR="000F7377" w:rsidRDefault="000F7377">
      <w:r xmlns:w="http://schemas.openxmlformats.org/wordprocessingml/2006/main">
        <w:t xml:space="preserve">2 Thessalonian 2:12 যাতে তারা সকলেই অভিশপ্ত হতে পারে যারা সত্যকে বিশ্বাস করেনি, কিন্তু অধার্মিকতায় আনন্দ পেয়েছে।</w:t>
      </w:r>
    </w:p>
    <w:p w14:paraId="2D2F0CEF" w14:textId="77777777" w:rsidR="000F7377" w:rsidRDefault="000F7377"/>
    <w:p w14:paraId="010FFA4E" w14:textId="77777777" w:rsidR="000F7377" w:rsidRDefault="000F7377">
      <w:r xmlns:w="http://schemas.openxmlformats.org/wordprocessingml/2006/main">
        <w:t xml:space="preserve">যারা সত্যকে মেনে নিতে অস্বীকার করে এবং অন্যায় কাজে আনন্দ পায় তাদের ঈশ্বর নিন্দা করবেন।</w:t>
      </w:r>
    </w:p>
    <w:p w14:paraId="5D022EC4" w14:textId="77777777" w:rsidR="000F7377" w:rsidRDefault="000F7377"/>
    <w:p w14:paraId="37C90A65" w14:textId="77777777" w:rsidR="000F7377" w:rsidRDefault="000F7377">
      <w:r xmlns:w="http://schemas.openxmlformats.org/wordprocessingml/2006/main">
        <w:t xml:space="preserve">1. সত্যকে প্রত্যাখ্যান করা: যারা অধার্মিকতায় আনন্দ পায় তাদের উপর ঈশ্বরের ক্রোধ</w:t>
      </w:r>
    </w:p>
    <w:p w14:paraId="36A086EE" w14:textId="77777777" w:rsidR="000F7377" w:rsidRDefault="000F7377"/>
    <w:p w14:paraId="476521D1" w14:textId="77777777" w:rsidR="000F7377" w:rsidRDefault="000F7377">
      <w:r xmlns:w="http://schemas.openxmlformats.org/wordprocessingml/2006/main">
        <w:t xml:space="preserve">2. অধার্মিকতার উপর ধার্মিকতা: যারা সত্যকে বিশ্বাস করে না তাদের উপর ঈশ্বরের বিচার</w:t>
      </w:r>
    </w:p>
    <w:p w14:paraId="0DCF2219" w14:textId="77777777" w:rsidR="000F7377" w:rsidRDefault="000F7377"/>
    <w:p w14:paraId="5E5BE462" w14:textId="77777777" w:rsidR="000F7377" w:rsidRDefault="000F7377">
      <w:r xmlns:w="http://schemas.openxmlformats.org/wordprocessingml/2006/main">
        <w:t xml:space="preserve">1. রোমানস 1:18-25 - যারা সত্যকে প্রত্যাখ্যান করে তাদের উপর ঈশ্বরের ক্রোধ সম্পর্কে পলের বর্ণনা</w:t>
      </w:r>
    </w:p>
    <w:p w14:paraId="06557280" w14:textId="77777777" w:rsidR="000F7377" w:rsidRDefault="000F7377"/>
    <w:p w14:paraId="17164563" w14:textId="77777777" w:rsidR="000F7377" w:rsidRDefault="000F7377">
      <w:r xmlns:w="http://schemas.openxmlformats.org/wordprocessingml/2006/main">
        <w:t xml:space="preserve">2. জন 3:16-17 - যারা যীশু খ্রীষ্টে বিশ্বাস করে তাদের প্রতি ঈশ্বরের ভালবাসা এবং যারা বিশ্বাস করে না তাদের প্রতি তাঁর বিচার</w:t>
      </w:r>
    </w:p>
    <w:p w14:paraId="4C7092DF" w14:textId="77777777" w:rsidR="000F7377" w:rsidRDefault="000F7377"/>
    <w:p w14:paraId="15BF5FCA" w14:textId="77777777" w:rsidR="000F7377" w:rsidRDefault="000F7377">
      <w:r xmlns:w="http://schemas.openxmlformats.org/wordprocessingml/2006/main">
        <w:t xml:space="preserve">2 থিসালনীকীয় 2:13 কিন্তু প্রভুর প্রিয় ভাই ও বোনেরা, আমরা তোমাদের জন্য সর্বদা ঈশ্বরকে ধন্যবাদ জানাতে বাধ্য, কারণ ঈশ্বর শুরু থেকেই আত্মার পবিত্রীকরণ এবং সত্যের বিশ্বাসের মাধ্যমে পরিত্রাণের জন্য তোমাদের মনোনীত করেছেন:</w:t>
      </w:r>
    </w:p>
    <w:p w14:paraId="69CA75A3" w14:textId="77777777" w:rsidR="000F7377" w:rsidRDefault="000F7377"/>
    <w:p w14:paraId="170FE355" w14:textId="77777777" w:rsidR="000F7377" w:rsidRDefault="000F7377">
      <w:r xmlns:w="http://schemas.openxmlformats.org/wordprocessingml/2006/main">
        <w:t xml:space="preserve">ঈশ্বর থিসালোনীয়দেরকে আত্মার সত্য ও পবিত্রতায় বিশ্বাসের মাধ্যমে পরিত্রাণ পাওয়ার জন্য মনোনীত করেছেন।</w:t>
      </w:r>
    </w:p>
    <w:p w14:paraId="5790E3AF" w14:textId="77777777" w:rsidR="000F7377" w:rsidRDefault="000F7377"/>
    <w:p w14:paraId="6C7B8611" w14:textId="77777777" w:rsidR="000F7377" w:rsidRDefault="000F7377">
      <w:r xmlns:w="http://schemas.openxmlformats.org/wordprocessingml/2006/main">
        <w:t xml:space="preserve">1. তাঁর লোকেদের জন্য ঈশ্বরের আশ্চর্যজনক ভালবাসা: কীভাবে ঈশ্বর আমাদের পরিত্রাণের জন্য বেছে নিয়েছেন</w:t>
      </w:r>
    </w:p>
    <w:p w14:paraId="59D31DAE" w14:textId="77777777" w:rsidR="000F7377" w:rsidRDefault="000F7377"/>
    <w:p w14:paraId="13267E72" w14:textId="77777777" w:rsidR="000F7377" w:rsidRDefault="000F7377">
      <w:r xmlns:w="http://schemas.openxmlformats.org/wordprocessingml/2006/main">
        <w:t xml:space="preserve">2. আত্মার শক্তি: পবিত্রতা এবং সত্যে বিশ্বাসের অভিজ্ঞতা</w:t>
      </w:r>
    </w:p>
    <w:p w14:paraId="46CD93E9" w14:textId="77777777" w:rsidR="000F7377" w:rsidRDefault="000F7377"/>
    <w:p w14:paraId="57B029D6" w14:textId="77777777" w:rsidR="000F7377" w:rsidRDefault="000F7377">
      <w:r xmlns:w="http://schemas.openxmlformats.org/wordprocessingml/2006/main">
        <w:t xml:space="preserve">1. রোমানস 8:28-30 - এবং আমরা জানি যে সমস্ত কিছুতে ঈশ্বর তাদের ভালোর জন্য কাজ করেন যারা তাকে ভালবাসে, যাদেরকে তাঁর উদ্দেশ্য অনুসারে ডাকা হয়েছে।</w:t>
      </w:r>
    </w:p>
    <w:p w14:paraId="1C41C891" w14:textId="77777777" w:rsidR="000F7377" w:rsidRDefault="000F7377"/>
    <w:p w14:paraId="22B823A4" w14:textId="77777777" w:rsidR="000F7377" w:rsidRDefault="000F7377">
      <w:r xmlns:w="http://schemas.openxmlformats.org/wordprocessingml/2006/main">
        <w:t xml:space="preserve">2. ইফিসিয়ানস 2:8-10 - কারণ এটি অনুগ্রহের দ্বারা, বিশ্বাসের মাধ্যমে আপনি রক্ষা পেয়েছেন - এবং এটি আপনার নিজের থেকে নয়, এটি ঈশ্বরের দান - কাজের দ্বারা নয়, যাতে কেউ গর্ব করতে না পারে৷</w:t>
      </w:r>
    </w:p>
    <w:p w14:paraId="0D3C1091" w14:textId="77777777" w:rsidR="000F7377" w:rsidRDefault="000F7377"/>
    <w:p w14:paraId="545430D0" w14:textId="77777777" w:rsidR="000F7377" w:rsidRDefault="000F7377">
      <w:r xmlns:w="http://schemas.openxmlformats.org/wordprocessingml/2006/main">
        <w:t xml:space="preserve">2 Thessalonian 2:14 তিনি আমাদের প্রভু যীশু খ্রীষ্টের মহিমা অর্জনের জন্য আমাদের সুসমাচারের মাধ্যমে আপনাকে ডেকেছেন৷</w:t>
      </w:r>
    </w:p>
    <w:p w14:paraId="3CE186DC" w14:textId="77777777" w:rsidR="000F7377" w:rsidRDefault="000F7377"/>
    <w:p w14:paraId="32FF83F5" w14:textId="77777777" w:rsidR="000F7377" w:rsidRDefault="000F7377">
      <w:r xmlns:w="http://schemas.openxmlformats.org/wordprocessingml/2006/main">
        <w:t xml:space="preserve">প্রভু যীশু খ্রীষ্ট আমাদেরকে সুসমাচারের মাধ্যমে তাঁর মহিমা পেতে আহ্বান করেছেন।</w:t>
      </w:r>
    </w:p>
    <w:p w14:paraId="0F762646" w14:textId="77777777" w:rsidR="000F7377" w:rsidRDefault="000F7377"/>
    <w:p w14:paraId="42A6FDDB" w14:textId="77777777" w:rsidR="000F7377" w:rsidRDefault="000F7377">
      <w:r xmlns:w="http://schemas.openxmlformats.org/wordprocessingml/2006/main">
        <w:t xml:space="preserve">1. গৌরব পাওয়ার জন্য গসপেলের শক্তি</w:t>
      </w:r>
    </w:p>
    <w:p w14:paraId="1B659DC4" w14:textId="77777777" w:rsidR="000F7377" w:rsidRDefault="000F7377"/>
    <w:p w14:paraId="24622E90" w14:textId="77777777" w:rsidR="000F7377" w:rsidRDefault="000F7377">
      <w:r xmlns:w="http://schemas.openxmlformats.org/wordprocessingml/2006/main">
        <w:t xml:space="preserve">2. প্রভুর আহ্বান: তাঁর মহিমা পেতে</w:t>
      </w:r>
    </w:p>
    <w:p w14:paraId="65A1134A" w14:textId="77777777" w:rsidR="000F7377" w:rsidRDefault="000F7377"/>
    <w:p w14:paraId="6F6DFAF0" w14:textId="77777777" w:rsidR="000F7377" w:rsidRDefault="000F7377">
      <w:r xmlns:w="http://schemas.openxmlformats.org/wordprocessingml/2006/main">
        <w:t xml:space="preserve">1. রোমানস 8:17-19 -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6940A918" w14:textId="77777777" w:rsidR="000F7377" w:rsidRDefault="000F7377"/>
    <w:p w14:paraId="70A3EABD" w14:textId="77777777" w:rsidR="000F7377" w:rsidRDefault="000F7377">
      <w:r xmlns:w="http://schemas.openxmlformats.org/wordprocessingml/2006/main">
        <w:t xml:space="preserve">2. কলসিয়ানস 3:4 - যখন খ্রীষ্ট, যিনি আমাদের জীবন, আবির্ভূত হবেন, তখন তোমরাও তাঁর সাথে মহিমায় আবির্ভূত হবে।</w:t>
      </w:r>
    </w:p>
    <w:p w14:paraId="5B713983" w14:textId="77777777" w:rsidR="000F7377" w:rsidRDefault="000F7377"/>
    <w:p w14:paraId="21B84350" w14:textId="77777777" w:rsidR="000F7377" w:rsidRDefault="000F7377">
      <w:r xmlns:w="http://schemas.openxmlformats.org/wordprocessingml/2006/main">
        <w:t xml:space="preserve">2 Thessalonian 2:15 অতএব, ভাইয়েরা, দৃঢ়ভাবে দাঁড়াও এবং সেই ঐতিহ্যগুলিকে ধরে রাখো যা তোমাদের শেখানো হয়েছে </w:t>
      </w:r>
      <w:r xmlns:w="http://schemas.openxmlformats.org/wordprocessingml/2006/main">
        <w:lastRenderedPageBreak xmlns:w="http://schemas.openxmlformats.org/wordprocessingml/2006/main"/>
      </w:r>
      <w:r xmlns:w="http://schemas.openxmlformats.org/wordprocessingml/2006/main">
        <w:t xml:space="preserve">, তা শব্দের মাধ্যমে হোক বা আমাদের চিঠির মাধ্যমে।</w:t>
      </w:r>
    </w:p>
    <w:p w14:paraId="34FB1D0B" w14:textId="77777777" w:rsidR="000F7377" w:rsidRDefault="000F7377"/>
    <w:p w14:paraId="209605B1" w14:textId="77777777" w:rsidR="000F7377" w:rsidRDefault="000F7377">
      <w:r xmlns:w="http://schemas.openxmlformats.org/wordprocessingml/2006/main">
        <w:t xml:space="preserve">খ্রিস্টানদের তাদের বিশ্বাসে দৃঢ় থাকতে এবং তাদের শেখানো শিক্ষাগুলো মেনে চলতে উৎসাহিত করা হয়, তা মুখের কথায় হোক বা লিখিত চিঠির মাধ্যমে।</w:t>
      </w:r>
    </w:p>
    <w:p w14:paraId="366510D9" w14:textId="77777777" w:rsidR="000F7377" w:rsidRDefault="000F7377"/>
    <w:p w14:paraId="5E441B7D" w14:textId="77777777" w:rsidR="000F7377" w:rsidRDefault="000F7377">
      <w:r xmlns:w="http://schemas.openxmlformats.org/wordprocessingml/2006/main">
        <w:t xml:space="preserve">1. "বিশ্বাসে অবিচল থাকুন: ঈশ্বরের শিক্ষা মেনে চলুন"</w:t>
      </w:r>
    </w:p>
    <w:p w14:paraId="75DF6F43" w14:textId="77777777" w:rsidR="000F7377" w:rsidRDefault="000F7377"/>
    <w:p w14:paraId="17BC49EA" w14:textId="77777777" w:rsidR="000F7377" w:rsidRDefault="000F7377">
      <w:r xmlns:w="http://schemas.openxmlformats.org/wordprocessingml/2006/main">
        <w:t xml:space="preserve">2. "বিশ্বাসে অবিচল থাকুন: প্রভুর ঐতিহ্য বজায় রাখুন"</w:t>
      </w:r>
    </w:p>
    <w:p w14:paraId="2D6C5121" w14:textId="77777777" w:rsidR="000F7377" w:rsidRDefault="000F7377"/>
    <w:p w14:paraId="2F711E87" w14:textId="77777777" w:rsidR="000F7377" w:rsidRDefault="000F7377">
      <w:r xmlns:w="http://schemas.openxmlformats.org/wordprocessingml/2006/main">
        <w:t xml:space="preserve">1. জন 8:31-32 “তখন যীশু সেই ইহুদীদের বললেন যারা তাঁকে বিশ্বাস করেছিল, 'তোমরা যদি আমার কথায় থাকো, তবে তোমরা সত্যিই আমার শিষ্য। এবং আপনি সত্য জানতে পারবেন, এবং সত্য আপনাকে মুক্ত করবে।'</w:t>
      </w:r>
    </w:p>
    <w:p w14:paraId="21ACFC15" w14:textId="77777777" w:rsidR="000F7377" w:rsidRDefault="000F7377"/>
    <w:p w14:paraId="044F7FB5" w14:textId="77777777" w:rsidR="000F7377" w:rsidRDefault="000F7377">
      <w:r xmlns:w="http://schemas.openxmlformats.org/wordprocessingml/2006/main">
        <w:t xml:space="preserve">2. হিব্রু 10:23-25 “আসুন আমরা আমাদের আশার স্বীকারোক্তিকে দৃঢ়ভাবে ধরে রাখি, কারণ যিনি প্রতিশ্রুতি দিয়েছেন তিনি বিশ্বস্ত। এবং আসুন আমরা একে অপরকে বিবেচনা করি যাতে আমরা প্রেম এবং ভাল কাজগুলিকে জাগিয়ে তুলি, নিজেদেরকে একত্রিত হওয়া ত্যাগ না করি, যেমনটি কারও কারও রীতি, তবে একে অপরকে উপদেশ দিই, এবং আরও অনেক বেশি দিন যতই আপনি দেখতে পাচ্ছেন।</w:t>
      </w:r>
    </w:p>
    <w:p w14:paraId="78E30091" w14:textId="77777777" w:rsidR="000F7377" w:rsidRDefault="000F7377"/>
    <w:p w14:paraId="3799B542" w14:textId="77777777" w:rsidR="000F7377" w:rsidRDefault="000F7377">
      <w:r xmlns:w="http://schemas.openxmlformats.org/wordprocessingml/2006/main">
        <w:t xml:space="preserve">2 Thessalonian 2:16 এখন আমাদের প্রভু যীশু খ্রীষ্ট নিজে, এবং ঈশ্বর, এমনকি আমাদের পিতা, যিনি আমাদের ভালবাসেন, এবং অনুগ্রহের মাধ্যমে আমাদের চিরকালের সান্ত্বনা এবং ভাল আশা দিয়েছেন,</w:t>
      </w:r>
    </w:p>
    <w:p w14:paraId="1ECB851D" w14:textId="77777777" w:rsidR="000F7377" w:rsidRDefault="000F7377"/>
    <w:p w14:paraId="00BE5EBD" w14:textId="77777777" w:rsidR="000F7377" w:rsidRDefault="000F7377">
      <w:r xmlns:w="http://schemas.openxmlformats.org/wordprocessingml/2006/main">
        <w:t xml:space="preserve">আমাদের প্রভু যীশু খ্রীষ্ট এবং ঈশ্বর, আমাদের পিতা, অনুগ্রহের মাধ্যমে আমাদের চিরস্থায়ী সান্ত্বনা এবং ভাল আশা প্রদান করেছেন।</w:t>
      </w:r>
    </w:p>
    <w:p w14:paraId="22452ACA" w14:textId="77777777" w:rsidR="000F7377" w:rsidRDefault="000F7377"/>
    <w:p w14:paraId="52874EB7" w14:textId="77777777" w:rsidR="000F7377" w:rsidRDefault="000F7377">
      <w:r xmlns:w="http://schemas.openxmlformats.org/wordprocessingml/2006/main">
        <w:t xml:space="preserve">1. অনুগ্রহের চিরন্তন সান্ত্বনা - ঈশ্বরের প্রতিশ্রুতিতে পাওয়া আশ্বাস এবং আশা অন্বেষণ করা।</w:t>
      </w:r>
    </w:p>
    <w:p w14:paraId="2BE3A4D3" w14:textId="77777777" w:rsidR="000F7377" w:rsidRDefault="000F7377"/>
    <w:p w14:paraId="573708D2" w14:textId="77777777" w:rsidR="000F7377" w:rsidRDefault="000F7377">
      <w:r xmlns:w="http://schemas.openxmlformats.org/wordprocessingml/2006/main">
        <w:t xml:space="preserve">2. ভালবাসার শক্তি - ঈশ্বরের ভালবাসা পরীক্ষা করা এবং এটি কীভাবে প্রয়োজনের সময় শক্তি প্রদান করে।</w:t>
      </w:r>
    </w:p>
    <w:p w14:paraId="755A35C8" w14:textId="77777777" w:rsidR="000F7377" w:rsidRDefault="000F7377"/>
    <w:p w14:paraId="20CE1D2A" w14:textId="77777777" w:rsidR="000F7377" w:rsidRDefault="000F7377">
      <w:r xmlns:w="http://schemas.openxmlformats.org/wordprocessingml/2006/main">
        <w:t xml:space="preserve">1. রোমানস্ 8:37-39 - না, এই সমস্ত কিছুতে আমরা তাঁর মাধ্যমে বিজয়ীর চেয়েও বেশি যা </w:t>
      </w:r>
      <w:r xmlns:w="http://schemas.openxmlformats.org/wordprocessingml/2006/main">
        <w:lastRenderedPageBreak xmlns:w="http://schemas.openxmlformats.org/wordprocessingml/2006/main"/>
      </w:r>
      <w:r xmlns:w="http://schemas.openxmlformats.org/wordprocessingml/2006/main">
        <w:t xml:space="preserve">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14:paraId="1E419021" w14:textId="77777777" w:rsidR="000F7377" w:rsidRDefault="000F7377"/>
    <w:p w14:paraId="5442FA7C" w14:textId="77777777" w:rsidR="000F7377" w:rsidRDefault="000F7377">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14:paraId="28903F3D" w14:textId="77777777" w:rsidR="000F7377" w:rsidRDefault="000F7377"/>
    <w:p w14:paraId="40D6D8FB" w14:textId="77777777" w:rsidR="000F7377" w:rsidRDefault="000F7377">
      <w:r xmlns:w="http://schemas.openxmlformats.org/wordprocessingml/2006/main">
        <w:t xml:space="preserve">2 Thessalonian 2:17 আপনার হৃদয়কে সান্ত্বনা দিন, এবং প্রতিটি ভাল কথা ও কাজে আপনাকে স্থির করুন।</w:t>
      </w:r>
    </w:p>
    <w:p w14:paraId="0D4EFC83" w14:textId="77777777" w:rsidR="000F7377" w:rsidRDefault="000F7377"/>
    <w:p w14:paraId="2A39F393" w14:textId="77777777" w:rsidR="000F7377" w:rsidRDefault="000F7377">
      <w:r xmlns:w="http://schemas.openxmlformats.org/wordprocessingml/2006/main">
        <w:t xml:space="preserve">অনুচ্ছেদটি বিশ্বাসীদেরকে তাদের বিশ্বাসে সান্ত্বনা পেতে এবং ভাল কথা ও কাজে প্রতিষ্ঠিত হতে উৎসাহিত করে।</w:t>
      </w:r>
    </w:p>
    <w:p w14:paraId="0C421AE8" w14:textId="77777777" w:rsidR="000F7377" w:rsidRDefault="000F7377"/>
    <w:p w14:paraId="5F0EFB37" w14:textId="77777777" w:rsidR="000F7377" w:rsidRDefault="000F7377">
      <w:r xmlns:w="http://schemas.openxmlformats.org/wordprocessingml/2006/main">
        <w:t xml:space="preserve">1. "বিশ্বাসে আরাম"</w:t>
      </w:r>
    </w:p>
    <w:p w14:paraId="5CC84B04" w14:textId="77777777" w:rsidR="000F7377" w:rsidRDefault="000F7377"/>
    <w:p w14:paraId="0AF2B0B9" w14:textId="77777777" w:rsidR="000F7377" w:rsidRDefault="000F7377">
      <w:r xmlns:w="http://schemas.openxmlformats.org/wordprocessingml/2006/main">
        <w:t xml:space="preserve">2. "ভাল কাজ এবং শব্দ"</w:t>
      </w:r>
    </w:p>
    <w:p w14:paraId="1B725BA3" w14:textId="77777777" w:rsidR="000F7377" w:rsidRDefault="000F7377"/>
    <w:p w14:paraId="0D32390F" w14:textId="77777777" w:rsidR="000F7377" w:rsidRDefault="000F7377">
      <w:r xmlns:w="http://schemas.openxmlformats.org/wordprocessingml/2006/main">
        <w:t xml:space="preserve">1. জন 14:27 - "আমি তোমার সাথে শান্তি রেখে যাচ্ছি; আমার শান্তি আমি তোমাকে দিচ্ছি। পৃথিবী যেমন দেয় আমি তোমাকে দিই না। তোমার হৃদয়কে অস্থির হতে দিও না এবং ভয় পেও না।"</w:t>
      </w:r>
    </w:p>
    <w:p w14:paraId="5AC3BACE" w14:textId="77777777" w:rsidR="000F7377" w:rsidRDefault="000F7377"/>
    <w:p w14:paraId="21E2602E" w14:textId="77777777" w:rsidR="000F7377" w:rsidRDefault="000F7377">
      <w:r xmlns:w="http://schemas.openxmlformats.org/wordprocessingml/2006/main">
        <w:t xml:space="preserve">2. জেমস 2:14-17 - "আমার ভাই ও বোনেরা, যদি কেউ বিশ্বাসের দাবি করে কিন্তু কোন কাজ না করে তাহলে কি লাভ? এই ধরনের বিশ্বাস কি তাদের বাঁচাতে পারে? ধরুন একজন ভাই বা বোনের পোশাক এবং প্রতিদিনের খাবার নেই। তোমাদের মধ্যে কেউ যদি তাদের বলে, “শান্তিতে যাও, গরম ও ভালো খাবার দাও” কিন্তু তাদের শারীরিক চাহিদার বিষয়ে কিছুই না করে, তাহলে তাতে কী লাভ? একইভাবে, বিশ্বাস নিজে থেকে, যদি তা কর্মের সাথে না হয়, মৃত."</w:t>
      </w:r>
    </w:p>
    <w:p w14:paraId="04909B68" w14:textId="77777777" w:rsidR="000F7377" w:rsidRDefault="000F7377"/>
    <w:p w14:paraId="65A85346" w14:textId="77777777" w:rsidR="000F7377" w:rsidRDefault="000F7377">
      <w:r xmlns:w="http://schemas.openxmlformats.org/wordprocessingml/2006/main">
        <w:t xml:space="preserve">2 থিসালনীকীয় 3 হল থিসালোনিকার বিশ্বাসীদের কাছে প্রেরিত পলের লেখা দ্বিতীয় চিঠির তৃতীয় এবং শেষ অধ্যায়। এই অধ্যায়ে, পল গির্জার মধ্যে অলসতা, উচ্ছৃঙ্খল আচরণ, এবং মিথ্যা শিক্ষা সম্পর্কিত নির্দিষ্ট বিষয়গুলিকে সম্বোধন করেছেন।</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1ম অনুচ্ছেদ: পল থিসালনীয় বিশ্বাসীদেরকে তাঁর এবং তাঁর সঙ্গীদের জন্য প্রার্থনা করার জন্য অনুরোধ করেছেন (2 থিসালোনীয়ীয় 3:1-5)। তিনি তাদের প্রার্থনার জন্য জিজ্ঞাসা করেন যাতে ঈশ্বরের বার্তা দ্রুত ছড়িয়ে পড়ে এবং অন্যদের মধ্যে সম্মানিত হয়। তিনি তাদের মন্দ থেকে রক্ষা করতে এবং প্রতিটি ভাল কাজে তাদের শক্তিশালী করার জন্য প্রভুর বিশ্বস্ততার উপর আস্থা প্রকাশ করেন। এছাড়াও, পল তাদের অলস না হয়ে অধ্যবসায়ের সাথে কাজ করার মাধ্যমে তার উদাহরণ অনুসরণ করতে উৎসাহিত করেন।</w:t>
      </w:r>
    </w:p>
    <w:p w14:paraId="060BDF9E" w14:textId="77777777" w:rsidR="000F7377" w:rsidRDefault="000F7377"/>
    <w:p w14:paraId="108E64C7" w14:textId="77777777" w:rsidR="000F7377" w:rsidRDefault="000F7377">
      <w:r xmlns:w="http://schemas.openxmlformats.org/wordprocessingml/2006/main">
        <w:t xml:space="preserve">2য় অনুচ্ছেদ: পল গির্জার মধ্যে উচ্ছৃঙ্খল আচরণের বিষয়ে উদ্বেগকে সম্বোধন করেছেন (2 থিসালনীয় 3:6-15)। তিনি তাদের সাথে থাকাকালীন তার নিজের আচরণের কথা তাদের মনে করিয়ে দেন - কীভাবে তিনি দিনরাত কঠোর পরিশ্রম করেছিলেন, কারও বোঝা হয়ে ওঠেননি। তিনি তাদের বিরুদ্ধে সতর্ক করেছেন যারা অলস এবং তার কাছ থেকে পাওয়া ঐতিহ্য অনুযায়ী জীবনযাপন করে না। পল নির্দেশ দেন যে কেউ যদি কাজ করতে না চান তবে তাদের খাওয়া উচিত নয়। তিনি তাদেরকে যা সঠিক তা করতে ক্লান্ত না হওয়ার জন্য অনুরোধ করেন বরং যারা অনিয়মিত তাদের উপদেশ দেন।</w:t>
      </w:r>
    </w:p>
    <w:p w14:paraId="41BCD87F" w14:textId="77777777" w:rsidR="000F7377" w:rsidRDefault="000F7377"/>
    <w:p w14:paraId="04CA4E71" w14:textId="77777777" w:rsidR="000F7377" w:rsidRDefault="000F7377">
      <w:r xmlns:w="http://schemas.openxmlformats.org/wordprocessingml/2006/main">
        <w:t xml:space="preserve">3য় অনুচ্ছেদ: অধ্যায়টি একতা, শান্তি এবং অধ্যবসায়ের জন্য চূড়ান্ত উপদেশ দিয়ে সমাপ্ত হয়েছে (2 থিসালোনীয়ীয় 3:16-18)। পল প্রার্থনা করেন যে শান্তির প্রভু স্বয়ং তাদের সর্বদা এবং সর্বত্র শান্তি দেবেন। তিনি জোর দিয়ে বলেছেন যে তার অভিবাদনটি সত্যতার চিহ্ন হিসাবে নিজের হাতে লেখা। অবশেষে, তিনি যীশু খ্রীষ্টের অনুগ্রহে তাদের আশীর্বাদ করেন।</w:t>
      </w:r>
    </w:p>
    <w:p w14:paraId="602FF168" w14:textId="77777777" w:rsidR="000F7377" w:rsidRDefault="000F7377"/>
    <w:p w14:paraId="2A4D1101" w14:textId="77777777" w:rsidR="000F7377" w:rsidRDefault="000F7377">
      <w:r xmlns:w="http://schemas.openxmlformats.org/wordprocessingml/2006/main">
        <w:t xml:space="preserve">সংক্ষেপে,</w:t>
      </w:r>
    </w:p>
    <w:p w14:paraId="69920E41" w14:textId="77777777" w:rsidR="000F7377" w:rsidRDefault="000F7377">
      <w:r xmlns:w="http://schemas.openxmlformats.org/wordprocessingml/2006/main">
        <w:t xml:space="preserve">2 থিসালোনিয়দের অধ্যায় তৃতীয়টি গির্জার মধ্যে অলসতা, উচ্ছৃঙ্খল আচরণ এবং মিথ্যা শিক্ষাকে সম্বোধন করে।</w:t>
      </w:r>
    </w:p>
    <w:p w14:paraId="2339CAFA" w14:textId="77777777" w:rsidR="000F7377" w:rsidRDefault="000F7377">
      <w:r xmlns:w="http://schemas.openxmlformats.org/wordprocessingml/2006/main">
        <w:t xml:space="preserve">পল বিশ্বাসীদের রক্ষা ও শক্তিশালী করার জন্য তাঁর বিশ্বস্ততার প্রতি আস্থা প্রকাশ করার সাথে সাথে অন্যদের মধ্যে দ্রুত ছড়িয়ে পড়ার জন্য ঈশ্বরের বার্তার জন্য প্রার্থনা করার আহ্বান জানান। তিনি পরিশ্রমী কাজকে উৎসাহিত করেন এবং অলসতার বিরুদ্ধে সতর্ক করেন।</w:t>
      </w:r>
    </w:p>
    <w:p w14:paraId="7B2C99DB" w14:textId="77777777" w:rsidR="000F7377" w:rsidRDefault="000F7377"/>
    <w:p w14:paraId="791759DF" w14:textId="77777777" w:rsidR="000F7377" w:rsidRDefault="000F7377">
      <w:r xmlns:w="http://schemas.openxmlformats.org/wordprocessingml/2006/main">
        <w:t xml:space="preserve">পল উচ্ছৃঙ্খল আচরণকে সম্বোধন করেন, তাদের কঠোর পরিশ্রমের নিজের উদাহরণের কথা মনে করিয়ে দেন। তিনি নির্দেশ দেন যে যারা কাজ করতে ইচ্ছুক তাদের খাওয়া উচিত নয় এবং সঠিক কাজ করতে ক্লান্ত না হওয়ার জন্য তাদের আহ্বান জানান। তিনি ঐক্য, শান্তি এবং অধ্যবসায়ের গুরুত্বের ওপর জোর দেন।</w:t>
      </w:r>
    </w:p>
    <w:p w14:paraId="0FDFAED5" w14:textId="77777777" w:rsidR="000F7377" w:rsidRDefault="000F7377"/>
    <w:p w14:paraId="1342EDBC" w14:textId="77777777" w:rsidR="000F7377" w:rsidRDefault="000F7377">
      <w:r xmlns:w="http://schemas.openxmlformats.org/wordprocessingml/2006/main">
        <w:t xml:space="preserve">অধ্যায়টি শান্তির জন্য প্রার্থনা, পলের কাছ থেকে একটি খাঁটি অভিবাদন এবং যীশু খ্রীষ্টের অনুগ্রহের আশীর্বাদ দিয়ে শেষ হয়। এই অধ্যায়টি </w:t>
      </w:r>
      <w:r xmlns:w="http://schemas.openxmlformats.org/wordprocessingml/2006/main">
        <w:t xml:space="preserve">গির্জার সম্প্রদায়ের মধ্যে </w:t>
      </w:r>
      <w:r xmlns:w="http://schemas.openxmlformats.org/wordprocessingml/2006/main">
        <w:t xml:space="preserve">অধ্যবসায়, সুশৃঙ্খলতা এবং যথাযথ শিক্ষার প্রতি আনুগত্যের গুরুত্ব তুলে ধরে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থিসালোনীয় 3:1 অবশেষে, ভাইয়েরা, আমাদের জন্য প্রার্থনা করুন, যাতে প্রভুর বাক্য স্বাধীনভাবে চলতে পারে এবং মহিমান্বিত হতে পারে, যেমনটি আপনার কাছে রয়েছে:</w:t>
      </w:r>
    </w:p>
    <w:p w14:paraId="66FF80FF" w14:textId="77777777" w:rsidR="000F7377" w:rsidRDefault="000F7377"/>
    <w:p w14:paraId="73049CB0" w14:textId="77777777" w:rsidR="000F7377" w:rsidRDefault="000F7377">
      <w:r xmlns:w="http://schemas.openxmlformats.org/wordprocessingml/2006/main">
        <w:t xml:space="preserve">লেখক পাঠকদের তাদের জন্য প্রার্থনা করতে উত্সাহিত করেন, যাতে প্রভুর বাক্যটি তাদের মধ্যে ছড়িয়ে পড়ে এবং মহিমান্বিত হতে পারে।</w:t>
      </w:r>
    </w:p>
    <w:p w14:paraId="12FBF4EA" w14:textId="77777777" w:rsidR="000F7377" w:rsidRDefault="000F7377"/>
    <w:p w14:paraId="66EF7AEA" w14:textId="77777777" w:rsidR="000F7377" w:rsidRDefault="000F7377">
      <w:r xmlns:w="http://schemas.openxmlformats.org/wordprocessingml/2006/main">
        <w:t xml:space="preserve">1. প্রার্থনার শক্তি: আমরা কীভাবে প্রভুর বাক্য ছড়িয়ে দিতে সাহায্য করতে পারি</w:t>
      </w:r>
    </w:p>
    <w:p w14:paraId="0C4B4EE8" w14:textId="77777777" w:rsidR="000F7377" w:rsidRDefault="000F7377"/>
    <w:p w14:paraId="401EE356" w14:textId="77777777" w:rsidR="000F7377" w:rsidRDefault="000F7377">
      <w:r xmlns:w="http://schemas.openxmlformats.org/wordprocessingml/2006/main">
        <w:t xml:space="preserve">2. প্রভুর শব্দের গুরুত্ব: কীভাবে এটিকে মহিমান্বিত করা উচিত</w:t>
      </w:r>
    </w:p>
    <w:p w14:paraId="7C0437E6" w14:textId="77777777" w:rsidR="000F7377" w:rsidRDefault="000F7377"/>
    <w:p w14:paraId="48E174B4" w14:textId="77777777" w:rsidR="000F7377" w:rsidRDefault="000F7377">
      <w:r xmlns:w="http://schemas.openxmlformats.org/wordprocessingml/2006/main">
        <w:t xml:space="preserve">1. লূক 18:1 - "এবং তিনি এই উদ্দেশ্যে তাদের কাছে একটি দৃষ্টান্ত বলেছেন যে, মানুষের সর্বদা প্রার্থনা করা উচিত, এবং অজ্ঞান হওয়া উচিত নয়।"</w:t>
      </w:r>
    </w:p>
    <w:p w14:paraId="0C470ADD" w14:textId="77777777" w:rsidR="000F7377" w:rsidRDefault="000F7377"/>
    <w:p w14:paraId="1C788239" w14:textId="77777777" w:rsidR="000F7377" w:rsidRDefault="000F7377">
      <w:r xmlns:w="http://schemas.openxmlformats.org/wordprocessingml/2006/main">
        <w:t xml:space="preserve">2. গীতসংহিতা 138:2 - "আমি আপনার পবিত্র মন্দিরের দিকে উপাসনা করব, এবং আপনার প্রেমময় দয়া এবং আপনার সত্যের জন্য আপনার নামের প্রশংসা করব: আপনি আপনার সমস্ত নামের উপরে আপনার শব্দকে মহিমান্বিত করেছেন।"</w:t>
      </w:r>
    </w:p>
    <w:p w14:paraId="5628988D" w14:textId="77777777" w:rsidR="000F7377" w:rsidRDefault="000F7377"/>
    <w:p w14:paraId="6E713CE0" w14:textId="77777777" w:rsidR="000F7377" w:rsidRDefault="000F7377">
      <w:r xmlns:w="http://schemas.openxmlformats.org/wordprocessingml/2006/main">
        <w:t xml:space="preserve">2 থিসালোনিয়ান 3:2 এবং যাতে আমরা অযৌক্তিক এবং দুষ্ট লোকদের হাত থেকে উদ্ধার পেতে পারি: কারণ সমস্ত মানুষের বিশ্বাস নেই।</w:t>
      </w:r>
    </w:p>
    <w:p w14:paraId="09394D8C" w14:textId="77777777" w:rsidR="000F7377" w:rsidRDefault="000F7377"/>
    <w:p w14:paraId="7660A42F" w14:textId="77777777" w:rsidR="000F7377" w:rsidRDefault="000F7377">
      <w:r xmlns:w="http://schemas.openxmlformats.org/wordprocessingml/2006/main">
        <w:t xml:space="preserve">পল প্রার্থনা করছেন যে থিসালোনীয় গির্জা তাদের থেকে রক্ষা পাবে যাদের বিশ্বাস নেই।</w:t>
      </w:r>
    </w:p>
    <w:p w14:paraId="7487A558" w14:textId="77777777" w:rsidR="000F7377" w:rsidRDefault="000F7377"/>
    <w:p w14:paraId="12DF0DFE" w14:textId="77777777" w:rsidR="000F7377" w:rsidRDefault="000F7377">
      <w:r xmlns:w="http://schemas.openxmlformats.org/wordprocessingml/2006/main">
        <w:t xml:space="preserve">1. ঈশ্বরের সুরক্ষা - কীভাবে ঈশ্বর আমাদেরকে পৃথিবীর দুষ্টতা থেকে রক্ষা করেন</w:t>
      </w:r>
    </w:p>
    <w:p w14:paraId="122887D7" w14:textId="77777777" w:rsidR="000F7377" w:rsidRDefault="000F7377"/>
    <w:p w14:paraId="37F01048" w14:textId="77777777" w:rsidR="000F7377" w:rsidRDefault="000F7377">
      <w:r xmlns:w="http://schemas.openxmlformats.org/wordprocessingml/2006/main">
        <w:t xml:space="preserve">2. বিশ্বাস - আমাদের রক্ষা এবং বজায় রাখার জন্য ঈশ্বরে বিশ্বাসের শক্তি</w:t>
      </w:r>
    </w:p>
    <w:p w14:paraId="0FAD7772" w14:textId="77777777" w:rsidR="000F7377" w:rsidRDefault="000F7377"/>
    <w:p w14:paraId="0CCC095D" w14:textId="77777777" w:rsidR="000F7377" w:rsidRDefault="000F7377">
      <w:r xmlns:w="http://schemas.openxmlformats.org/wordprocessingml/2006/main">
        <w:t xml:space="preserve">1. গীতসংহিতা 91:11 - কারণ তিনি আপনার সম্বন্ধে তাঁর ফেরেশতাদের আদেশ দেবেন যেন তিনি আপনাকে আপনার সমস্ত পথে রক্ষা করেন।</w:t>
      </w:r>
    </w:p>
    <w:p w14:paraId="0A8FEA10" w14:textId="77777777" w:rsidR="000F7377" w:rsidRDefault="000F7377"/>
    <w:p w14:paraId="4E1320E8" w14:textId="77777777" w:rsidR="000F7377" w:rsidRDefault="000F7377">
      <w:r xmlns:w="http://schemas.openxmlformats.org/wordprocessingml/2006/main">
        <w:t xml:space="preserve">2. 2 করিন্থিয়ানস 12:9 - কিন্তু তিনি আমাকে বললেন, "আমার অনুগ্রহই তোমার জন্য যথেষ্ট, কারণ আমার শক্তি দুর্বলতায় নিখুঁত হয়।"</w:t>
      </w:r>
    </w:p>
    <w:p w14:paraId="4EE24DDB" w14:textId="77777777" w:rsidR="000F7377" w:rsidRDefault="000F7377"/>
    <w:p w14:paraId="5AD1A1C6" w14:textId="77777777" w:rsidR="000F7377" w:rsidRDefault="000F7377">
      <w:r xmlns:w="http://schemas.openxmlformats.org/wordprocessingml/2006/main">
        <w:t xml:space="preserve">2 Thessalonian 3:3 কিন্তু প্রভু বিশ্বস্ত, যিনি আপনাকে স্থির করবেন এবং মন্দ থেকে রক্ষা করবেন।</w:t>
      </w:r>
    </w:p>
    <w:p w14:paraId="37381341" w14:textId="77777777" w:rsidR="000F7377" w:rsidRDefault="000F7377"/>
    <w:p w14:paraId="7D4774C8" w14:textId="77777777" w:rsidR="000F7377" w:rsidRDefault="000F7377">
      <w:r xmlns:w="http://schemas.openxmlformats.org/wordprocessingml/2006/main">
        <w:t xml:space="preserve">প্রভু বিশ্বস্ত এবং আমাদের মন্দ থেকে রক্ষা করবেন।</w:t>
      </w:r>
    </w:p>
    <w:p w14:paraId="39582A7F" w14:textId="77777777" w:rsidR="000F7377" w:rsidRDefault="000F7377"/>
    <w:p w14:paraId="06631E23" w14:textId="77777777" w:rsidR="000F7377" w:rsidRDefault="000F7377">
      <w:r xmlns:w="http://schemas.openxmlformats.org/wordprocessingml/2006/main">
        <w:t xml:space="preserve">1: ঈশ্বরের বিশ্বস্ততা সান্ত্বনা এবং নিরাপত্তার উৎস।</w:t>
      </w:r>
    </w:p>
    <w:p w14:paraId="2387C995" w14:textId="77777777" w:rsidR="000F7377" w:rsidRDefault="000F7377"/>
    <w:p w14:paraId="2B4D1AB1" w14:textId="77777777" w:rsidR="000F7377" w:rsidRDefault="000F7377">
      <w:r xmlns:w="http://schemas.openxmlformats.org/wordprocessingml/2006/main">
        <w:t xml:space="preserve">2: মন্দ থেকে আমাদের রক্ষা করার জন্য আমরা প্রভুর উপর বিশ্বাস রাখতে পারি।</w:t>
      </w:r>
    </w:p>
    <w:p w14:paraId="4805CFAB" w14:textId="77777777" w:rsidR="000F7377" w:rsidRDefault="000F7377"/>
    <w:p w14:paraId="21FCA505" w14:textId="77777777" w:rsidR="000F7377" w:rsidRDefault="000F7377">
      <w:r xmlns:w="http://schemas.openxmlformats.org/wordprocessingml/2006/main">
        <w:t xml:space="preserve">1: Isaiah 46:4 - এমনকি আপনার বার্ধক্য পর্যন্ত আমি তিনি; এমনকি আমি তোমাকে লোম গজানোর জন্য বহন করব: আমি তৈরি করেছি এবং আমি বহন করব; এমনকি আমি বহন করব এবং তোমাকে উদ্ধার করব।</w:t>
      </w:r>
    </w:p>
    <w:p w14:paraId="745378BF" w14:textId="77777777" w:rsidR="000F7377" w:rsidRDefault="000F7377"/>
    <w:p w14:paraId="414C1F9D" w14:textId="77777777" w:rsidR="000F7377" w:rsidRDefault="000F7377">
      <w:r xmlns:w="http://schemas.openxmlformats.org/wordprocessingml/2006/main">
        <w:t xml:space="preserve">2: গীতসংহিতা 91:10 - তোমার উপর কোন অমঙ্গল ঘটবে না, কোন প্লেগ তোমার বাসস্থানের কাছে আসবে না।</w:t>
      </w:r>
    </w:p>
    <w:p w14:paraId="206596FD" w14:textId="77777777" w:rsidR="000F7377" w:rsidRDefault="000F7377"/>
    <w:p w14:paraId="745E304A" w14:textId="77777777" w:rsidR="000F7377" w:rsidRDefault="000F7377">
      <w:r xmlns:w="http://schemas.openxmlformats.org/wordprocessingml/2006/main">
        <w:t xml:space="preserve">2 থিসালোনিয়ান 3:4 এবং আমরা প্রভুর প্রতি আস্থা রাখি যে, আমরা আপনাকে যা আজ্ঞা করি, আপনি উভয়েই তা করবেন এবং করবেন।</w:t>
      </w:r>
    </w:p>
    <w:p w14:paraId="5C6F728E" w14:textId="77777777" w:rsidR="000F7377" w:rsidRDefault="000F7377"/>
    <w:p w14:paraId="3A8A8C2D" w14:textId="77777777" w:rsidR="000F7377" w:rsidRDefault="000F7377">
      <w:r xmlns:w="http://schemas.openxmlformats.org/wordprocessingml/2006/main">
        <w:t xml:space="preserve">লেখক তাদের প্রদত্ত আদেশের প্রতি থিসালনীয়দের আনুগত্যের প্রতি আস্থা প্রকাশ করেছেন।</w:t>
      </w:r>
    </w:p>
    <w:p w14:paraId="703064F9" w14:textId="77777777" w:rsidR="000F7377" w:rsidRDefault="000F7377"/>
    <w:p w14:paraId="0B9EA15E" w14:textId="77777777" w:rsidR="000F7377" w:rsidRDefault="000F7377">
      <w:r xmlns:w="http://schemas.openxmlformats.org/wordprocessingml/2006/main">
        <w:t xml:space="preserve">1. ঈশ্বরের আদেশের প্রতি সত্য থাকা: বিশ্বস্ততার জীবনযাপন করা</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বাধ্যতামূলক জীবন: ঈশ্বরের ইচ্ছা অনুসরণ করার শক্তি</w:t>
      </w:r>
    </w:p>
    <w:p w14:paraId="015E1BE0" w14:textId="77777777" w:rsidR="000F7377" w:rsidRDefault="000F7377"/>
    <w:p w14:paraId="126007A4" w14:textId="77777777" w:rsidR="000F7377" w:rsidRDefault="000F7377">
      <w:r xmlns:w="http://schemas.openxmlformats.org/wordprocessingml/2006/main">
        <w:t xml:space="preserve">1. জেমস 1:22-25 - "কিন্তু বাক্য পালনকারী হও, এবং শুধুমাত্র শ্রবণকারী নয়, নিজেদেরকে প্রতারিত কর। কারণ যদি কেউ শব্দের শ্রোতা হয় এবং পালনকারী না হয়, তবে সে আয়নায় তার স্বাভাবিক মুখটি পর্যবেক্ষণ করে এমন একজন ব্যক্তির মতো; কারণ সে নিজেকে পর্যবেক্ষণ করে, চলে যায় এবং সাথে সাথে ভুলে যায় সে কেমন মানুষ ছিল। কিন্তু যে ব্যক্তি স্বাধীনতার নিখুঁত আইনের দিকে তাকিয়ে থাকে এবং এতে চলতে থাকে এবং ভুলে যাওয়া শ্রবণকারী নয় বরং কাজ করে, সে যা করবে তাতে সে আশীর্বাদ পাবে।”</w:t>
      </w:r>
    </w:p>
    <w:p w14:paraId="0911D8F4" w14:textId="77777777" w:rsidR="000F7377" w:rsidRDefault="000F7377"/>
    <w:p w14:paraId="0CBCB45D" w14:textId="77777777" w:rsidR="000F7377" w:rsidRDefault="000F7377">
      <w:r xmlns:w="http://schemas.openxmlformats.org/wordprocessingml/2006/main">
        <w:t xml:space="preserve">2. ম্যাথু 7:21-23 - "যে সবাই আমাকে 'প্রভু, প্রভু' বলে, সে স্বর্গরাজ্যে প্রবেশ করবে না, কিন্তু যে আমার স্বর্গে থাকা পিতার ইচ্ছা পালন করে সে প্রবেশ করবে৷ সেদিন অনেকে আমাকে বলবে, 'প্রভু, প্রভু, আমরা কি আপনার নামে ভবিষ্যদ্বাণী করিনি, এবং আপনার নামে ভূত তাড়াইনি এবং আপনার নামে অনেক অলৌকিক কাজ করিনি?' এবং তারপর আমি তাদের কাছে ঘোষণা করব, 'আমি আপনাকে কখনই চিনতাম না; তোমরা যারা অনাচার করে, আমার কাছ থেকে চলে যাও।'</w:t>
      </w:r>
    </w:p>
    <w:p w14:paraId="3E6019F5" w14:textId="77777777" w:rsidR="000F7377" w:rsidRDefault="000F7377"/>
    <w:p w14:paraId="07D096C0" w14:textId="77777777" w:rsidR="000F7377" w:rsidRDefault="000F7377">
      <w:r xmlns:w="http://schemas.openxmlformats.org/wordprocessingml/2006/main">
        <w:t xml:space="preserve">2 থিসালোনীয় 3:5 এবং প্রভু আপনার হৃদয়কে ঈশ্বরের প্রেমে এবং খ্রীষ্টের জন্য অপেক্ষারত ধৈর্যের দিকে পরিচালিত করুন৷</w:t>
      </w:r>
    </w:p>
    <w:p w14:paraId="6833EB29" w14:textId="77777777" w:rsidR="000F7377" w:rsidRDefault="000F7377"/>
    <w:p w14:paraId="2AD17291" w14:textId="77777777" w:rsidR="000F7377" w:rsidRDefault="000F7377">
      <w:r xmlns:w="http://schemas.openxmlformats.org/wordprocessingml/2006/main">
        <w:t xml:space="preserve">প্রভু আমাদেরকে আমাদের হৃদয়কে ঈশ্বরের প্রেমে এবং ধৈর্য সহকারে খ্রীষ্টের জন্য অপেক্ষা করার জন্য নির্দেশ দিচ্ছেন।</w:t>
      </w:r>
    </w:p>
    <w:p w14:paraId="4024E304" w14:textId="77777777" w:rsidR="000F7377" w:rsidRDefault="000F7377"/>
    <w:p w14:paraId="6225EF16" w14:textId="77777777" w:rsidR="000F7377" w:rsidRDefault="000F7377">
      <w:r xmlns:w="http://schemas.openxmlformats.org/wordprocessingml/2006/main">
        <w:t xml:space="preserve">1. "ভালবাসা এবং ধৈর্যের শক্তি"</w:t>
      </w:r>
    </w:p>
    <w:p w14:paraId="645208A4" w14:textId="77777777" w:rsidR="000F7377" w:rsidRDefault="000F7377"/>
    <w:p w14:paraId="3A2259C3" w14:textId="77777777" w:rsidR="000F7377" w:rsidRDefault="000F7377">
      <w:r xmlns:w="http://schemas.openxmlformats.org/wordprocessingml/2006/main">
        <w:t xml:space="preserve">2. "প্রভুর ইচ্ছায় বাস করা"</w:t>
      </w:r>
    </w:p>
    <w:p w14:paraId="52DA740B" w14:textId="77777777" w:rsidR="000F7377" w:rsidRDefault="000F7377"/>
    <w:p w14:paraId="21A29A8C" w14:textId="77777777" w:rsidR="000F7377" w:rsidRDefault="000F7377">
      <w:r xmlns:w="http://schemas.openxmlformats.org/wordprocessingml/2006/main">
        <w:t xml:space="preserve">1. রোমানস 5:8 "কিন্তু ঈশ্বর আমাদের জন্য তাঁর ভালবাসা দেখান যে আমরা যখন পাপী ছিলাম, খ্রীষ্ট আমাদের জন্য মারা গিয়েছিলেন।"</w:t>
      </w:r>
    </w:p>
    <w:p w14:paraId="760FAA73" w14:textId="77777777" w:rsidR="000F7377" w:rsidRDefault="000F7377"/>
    <w:p w14:paraId="520AE374" w14:textId="77777777" w:rsidR="000F7377" w:rsidRDefault="000F7377">
      <w:r xmlns:w="http://schemas.openxmlformats.org/wordprocessingml/2006/main">
        <w:t xml:space="preserve">2. জেমস 5:7-8 “অতএব, ভাইয়েরা, প্রভুর আগমন পর্যন্ত ধৈর্য ধরুন। দেখুন কিভাবে কৃষক পৃথিবীর মূল্যবান ফলের জন্য অপেক্ষা করে, এটা নিয়ে ধৈর্য ধরে, যতক্ষণ না তাড়াতাড়ি এবং শেষের দিকে বৃষ্টি হয়। আপনিও ধৈর্য ধরুন। তোমার হৃদয়কে স্থির কর, কেননা প্রভুর আগমন নিকটে।”</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ভাইয়েরা, আমাদের প্রভু যীশু খ্রীষ্টের নামে এখন আমরা তোমাদেরকে আদেশ দিচ্ছি যে, তোমরা প্রত্যেক ভাই যে উশৃঙ্খলভাবে চলাফেরা করে তাদের থেকে নিজেদেরকে দূরে সরিয়ে নিয়ে যাও, এবং সে আমাদের কাছ থেকে যে ঐতিহ্য পেয়েছিল তা অনুসরণ করো না।</w:t>
      </w:r>
    </w:p>
    <w:p w14:paraId="7F70CB9C" w14:textId="77777777" w:rsidR="000F7377" w:rsidRDefault="000F7377"/>
    <w:p w14:paraId="25402532" w14:textId="77777777" w:rsidR="000F7377" w:rsidRDefault="000F7377">
      <w:r xmlns:w="http://schemas.openxmlformats.org/wordprocessingml/2006/main">
        <w:t xml:space="preserve">পল থিসালোনীয়দের আদেশ দেন যারা যীশুর শিক্ষা অনুসরণ করে না তাদের থেকে আলাদা হতে।</w:t>
      </w:r>
    </w:p>
    <w:p w14:paraId="28DFBD04" w14:textId="77777777" w:rsidR="000F7377" w:rsidRDefault="000F7377"/>
    <w:p w14:paraId="2A6311BB" w14:textId="77777777" w:rsidR="000F7377" w:rsidRDefault="000F7377">
      <w:r xmlns:w="http://schemas.openxmlformats.org/wordprocessingml/2006/main">
        <w:t xml:space="preserve">1. বিচ্ছেদের শক্তি: যারা যীশুকে অনুসরণ করতে অস্বীকার করে তাদের থেকে বিচক্ষণতার সাথে সংযোগ বিচ্ছিন্ন করতে শেখা</w:t>
      </w:r>
    </w:p>
    <w:p w14:paraId="35ABED27" w14:textId="77777777" w:rsidR="000F7377" w:rsidRDefault="000F7377"/>
    <w:p w14:paraId="1FB5D02E" w14:textId="77777777" w:rsidR="000F7377" w:rsidRDefault="000F7377">
      <w:r xmlns:w="http://schemas.openxmlformats.org/wordprocessingml/2006/main">
        <w:t xml:space="preserve">2. আনুগত্যের আশীর্বাদ: যারা যীশুকে অনুসরণ করতে অস্বীকার করে তাদের থেকে বিচক্ষণতার সাথে সংযোগ বিচ্ছিন্ন করার শৃঙ্খলা আলিঙ্গন করা</w:t>
      </w:r>
    </w:p>
    <w:p w14:paraId="1D00347A" w14:textId="77777777" w:rsidR="000F7377" w:rsidRDefault="000F7377"/>
    <w:p w14:paraId="2BE9F5E7" w14:textId="77777777" w:rsidR="000F7377" w:rsidRDefault="000F7377">
      <w:r xmlns:w="http://schemas.openxmlformats.org/wordprocessingml/2006/main">
        <w:t xml:space="preserve">1. Joshua 24:15 “এবং যদি প্রভুর সেবা করা আপনার কাছে খারাপ মনে হয়, তাহলে আজই বেছে নিন কার সেবা করবেন; বন্যার ওপারে তোমার পূর্বপুরুষেরা যে দেবতাদের পূজা করত, বা ইমোরীয়দের দেবতাদের, যাদের দেশে তোমরা বাস কর;</w:t>
      </w:r>
    </w:p>
    <w:p w14:paraId="498B60A1" w14:textId="77777777" w:rsidR="000F7377" w:rsidRDefault="000F7377"/>
    <w:p w14:paraId="0306E5CC" w14:textId="77777777" w:rsidR="000F7377" w:rsidRDefault="000F7377">
      <w:r xmlns:w="http://schemas.openxmlformats.org/wordprocessingml/2006/main">
        <w:t xml:space="preserve">2. হিতোপদেশ 11:28 "যে তার ধন-সম্পদের উপর আস্থা রাখে সে পড়ে যাবে; কিন্তু ধার্মিকরা শাখার মতো বেড়ে উঠবে।"</w:t>
      </w:r>
    </w:p>
    <w:p w14:paraId="3AAA6667" w14:textId="77777777" w:rsidR="000F7377" w:rsidRDefault="000F7377"/>
    <w:p w14:paraId="3627461A" w14:textId="77777777" w:rsidR="000F7377" w:rsidRDefault="000F7377">
      <w:r xmlns:w="http://schemas.openxmlformats.org/wordprocessingml/2006/main">
        <w:t xml:space="preserve">2 Thessalonian 3:7 কেননা আপনারা নিজেরাই জানেন কিভাবে আমাদের অনুসরণ করা উচিৎ, কারণ আমরা আপনাদের মধ্যে উচ্ছৃঙ্খল আচরণ করিনি;</w:t>
      </w:r>
    </w:p>
    <w:p w14:paraId="1BB92545" w14:textId="77777777" w:rsidR="000F7377" w:rsidRDefault="000F7377"/>
    <w:p w14:paraId="28D78908" w14:textId="77777777" w:rsidR="000F7377" w:rsidRDefault="000F7377">
      <w:r xmlns:w="http://schemas.openxmlformats.org/wordprocessingml/2006/main">
        <w:t xml:space="preserve">পল থেসালোনীয় গির্জাকে তার উদাহরণ অনুসরণ করার নির্দেশ দেন, যেহেতু তিনি তাদের মধ্যে থাকাকালীন একটি সুশৃঙ্খলভাবে কাজ করেছিলেন।</w:t>
      </w:r>
    </w:p>
    <w:p w14:paraId="6FB0BDE3" w14:textId="77777777" w:rsidR="000F7377" w:rsidRDefault="000F7377"/>
    <w:p w14:paraId="6A71A054" w14:textId="77777777" w:rsidR="000F7377" w:rsidRDefault="000F7377">
      <w:r xmlns:w="http://schemas.openxmlformats.org/wordprocessingml/2006/main">
        <w:t xml:space="preserve">1. একটি ভাল উদাহরণের শক্তি - কীভাবে পলের আচরণ থিসালনীয়দের প্রভাবিত করেছিল</w:t>
      </w:r>
    </w:p>
    <w:p w14:paraId="2420A1E4" w14:textId="77777777" w:rsidR="000F7377" w:rsidRDefault="000F7377"/>
    <w:p w14:paraId="12EF6679" w14:textId="77777777" w:rsidR="000F7377" w:rsidRDefault="000F7377">
      <w:r xmlns:w="http://schemas.openxmlformats.org/wordprocessingml/2006/main">
        <w:t xml:space="preserve">2. হাঁটা হাঁটা - পল এবং যীশুর উদাহরণ অনুসরণ করা</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13:15 - "কারণ আমি তোমাদের একটি উদাহরণ দিয়েছি, আমি তোমাদের সাথে যা করেছি তোমরাও তাই কর।"</w:t>
      </w:r>
    </w:p>
    <w:p w14:paraId="08E3A257" w14:textId="77777777" w:rsidR="000F7377" w:rsidRDefault="000F7377"/>
    <w:p w14:paraId="1FD7955C" w14:textId="77777777" w:rsidR="000F7377" w:rsidRDefault="000F7377">
      <w:r xmlns:w="http://schemas.openxmlformats.org/wordprocessingml/2006/main">
        <w:t xml:space="preserve">2. 1 পিটার 5:3 - "ঈশ্বরের উত্তরাধিকারের প্রভু হিসাবে নয়, বরং পালের নমুনা হিসাবে।"</w:t>
      </w:r>
    </w:p>
    <w:p w14:paraId="2C89B547" w14:textId="77777777" w:rsidR="000F7377" w:rsidRDefault="000F7377"/>
    <w:p w14:paraId="39FC29E1" w14:textId="77777777" w:rsidR="000F7377" w:rsidRDefault="000F7377">
      <w:r xmlns:w="http://schemas.openxmlformats.org/wordprocessingml/2006/main">
        <w:t xml:space="preserve">2 Thessalonian 3:8 আমরাও কোন মানুষের রুটি খাই নি; কিন্তু দিনরাত পরিশ্রম ও পরিশ্রম দিয়ে তৈরি করেছি, যাতে আমরা তোমাদের কারো কাছে দায়বদ্ধ না হই।</w:t>
      </w:r>
    </w:p>
    <w:p w14:paraId="19DF6259" w14:textId="77777777" w:rsidR="000F7377" w:rsidRDefault="000F7377"/>
    <w:p w14:paraId="29CCC05B" w14:textId="77777777" w:rsidR="000F7377" w:rsidRDefault="000F7377">
      <w:r xmlns:w="http://schemas.openxmlformats.org/wordprocessingml/2006/main">
        <w:t xml:space="preserve">প্রেরিতরা দিনরাত কঠোর পরিশ্রম করেছিলেন যাতে তারা থিসালনীয়দের জন্য আর্থিক বোঝা না হয়।</w:t>
      </w:r>
    </w:p>
    <w:p w14:paraId="2EFC3C99" w14:textId="77777777" w:rsidR="000F7377" w:rsidRDefault="000F7377"/>
    <w:p w14:paraId="1DAD95BF" w14:textId="77777777" w:rsidR="000F7377" w:rsidRDefault="000F7377">
      <w:r xmlns:w="http://schemas.openxmlformats.org/wordprocessingml/2006/main">
        <w:t xml:space="preserve">1. কঠোর পরিশ্রমের মূল্য: 2 থিসালনীয় 3:8 এর একটি অধ্যয়ন</w:t>
      </w:r>
    </w:p>
    <w:p w14:paraId="275683E6" w14:textId="77777777" w:rsidR="000F7377" w:rsidRDefault="000F7377"/>
    <w:p w14:paraId="3D0EDB48" w14:textId="77777777" w:rsidR="000F7377" w:rsidRDefault="000F7377">
      <w:r xmlns:w="http://schemas.openxmlformats.org/wordprocessingml/2006/main">
        <w:t xml:space="preserve">2. প্রভুর জন্য কঠোর পরিশ্রম করা: কিভাবে বেঁচে থাকা যায় 2 থিসালোনীয় 3:8</w:t>
      </w:r>
    </w:p>
    <w:p w14:paraId="7DFF32FE" w14:textId="77777777" w:rsidR="000F7377" w:rsidRDefault="000F7377"/>
    <w:p w14:paraId="4254324F" w14:textId="77777777" w:rsidR="000F7377" w:rsidRDefault="000F7377">
      <w:r xmlns:w="http://schemas.openxmlformats.org/wordprocessingml/2006/main">
        <w:t xml:space="preserve">1. হিতোপদেশ 14:23 - "সমস্ত পরিশ্রমে লাভ আছে, কিন্তু নিছক কথাবার্তা শুধুমাত্র দারিদ্র্যের দিকে ঝুঁকছে।"</w:t>
      </w:r>
    </w:p>
    <w:p w14:paraId="331ADA3D" w14:textId="77777777" w:rsidR="000F7377" w:rsidRDefault="000F7377"/>
    <w:p w14:paraId="28333253" w14:textId="77777777" w:rsidR="000F7377" w:rsidRDefault="000F7377">
      <w:r xmlns:w="http://schemas.openxmlformats.org/wordprocessingml/2006/main">
        <w:t xml:space="preserve">2. গালাতীয় 6:9 - "এবং আমরা ভাল কাজ করতে ক্লান্ত না হই, কারণ আমরা যদি হাল ছেড়ে না দিই তবে নির্ধারিত সময়ে আমরা কাটব।"</w:t>
      </w:r>
    </w:p>
    <w:p w14:paraId="4F1E5DAA" w14:textId="77777777" w:rsidR="000F7377" w:rsidRDefault="000F7377"/>
    <w:p w14:paraId="5AFC0F7C" w14:textId="77777777" w:rsidR="000F7377" w:rsidRDefault="000F7377">
      <w:r xmlns:w="http://schemas.openxmlformats.org/wordprocessingml/2006/main">
        <w:t xml:space="preserve">2 থিসালোনিয়ান 3:9 আমাদের ক্ষমতা নেই বলে নয়, বরং আমাদের অনুসরণ করার জন্য নিজেদেরকে আপনার কাছে একটি নমুনা করে তোলার জন্য।</w:t>
      </w:r>
    </w:p>
    <w:p w14:paraId="12EAE1E4" w14:textId="77777777" w:rsidR="000F7377" w:rsidRDefault="000F7377"/>
    <w:p w14:paraId="57E89323" w14:textId="77777777" w:rsidR="000F7377" w:rsidRDefault="000F7377">
      <w:r xmlns:w="http://schemas.openxmlformats.org/wordprocessingml/2006/main">
        <w:t xml:space="preserve">প্রেরিত পল থিসালনীকীয়দের কঠোর পরিশ্রম ও অধ্যবসায়ের উদাহরণ অনুসরণ করতে উৎসাহিত করেন, যদিও তাকে তা করতে বাধ্য করা হচ্ছে না।</w:t>
      </w:r>
    </w:p>
    <w:p w14:paraId="10617F1C" w14:textId="77777777" w:rsidR="000F7377" w:rsidRDefault="000F7377"/>
    <w:p w14:paraId="0755FD0A" w14:textId="77777777" w:rsidR="000F7377" w:rsidRDefault="000F7377">
      <w:r xmlns:w="http://schemas.openxmlformats.org/wordprocessingml/2006/main">
        <w:t xml:space="preserve">1. চ্যালেঞ্জ সত্ত্বেও কঠোর পরিশ্রম করা: পলের উদাহরণ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আনন্দের সাথে অধ্যবসায় করুন: পলের উদাহরণ</w:t>
      </w:r>
    </w:p>
    <w:p w14:paraId="1B3A876B" w14:textId="77777777" w:rsidR="000F7377" w:rsidRDefault="000F7377"/>
    <w:p w14:paraId="2F69C207" w14:textId="77777777" w:rsidR="000F7377" w:rsidRDefault="000F7377">
      <w:r xmlns:w="http://schemas.openxmlformats.org/wordprocessingml/2006/main">
        <w:t xml:space="preserve">1. 1 করিন্থীয় 9:24-27</w:t>
      </w:r>
    </w:p>
    <w:p w14:paraId="07455C31" w14:textId="77777777" w:rsidR="000F7377" w:rsidRDefault="000F7377"/>
    <w:p w14:paraId="0AEE6885" w14:textId="77777777" w:rsidR="000F7377" w:rsidRDefault="000F7377">
      <w:r xmlns:w="http://schemas.openxmlformats.org/wordprocessingml/2006/main">
        <w:t xml:space="preserve">2. হিব্রু 12:1-3</w:t>
      </w:r>
    </w:p>
    <w:p w14:paraId="772C69F0" w14:textId="77777777" w:rsidR="000F7377" w:rsidRDefault="000F7377"/>
    <w:p w14:paraId="7DE92228" w14:textId="77777777" w:rsidR="000F7377" w:rsidRDefault="000F7377">
      <w:r xmlns:w="http://schemas.openxmlformats.org/wordprocessingml/2006/main">
        <w:t xml:space="preserve">2 Thessalonian 3:10 কারণ আমরা যখন তোমাদের সঙ্গে ছিলাম, তখনও আমরা তোমাদের এই আদেশ দিয়েছিলাম যে, কেউ যদি কাজ না করে তবে সে যেন খায় না৷</w:t>
      </w:r>
    </w:p>
    <w:p w14:paraId="73D0500A" w14:textId="77777777" w:rsidR="000F7377" w:rsidRDefault="000F7377"/>
    <w:p w14:paraId="199B850C" w14:textId="77777777" w:rsidR="000F7377" w:rsidRDefault="000F7377">
      <w:r xmlns:w="http://schemas.openxmlformats.org/wordprocessingml/2006/main">
        <w:t xml:space="preserve">এই অনুচ্ছেদ জীবিকা পাওয়ার জন্য শ্রমের কাজকে উত্সাহিত করে।</w:t>
      </w:r>
    </w:p>
    <w:p w14:paraId="7E4BE91C" w14:textId="77777777" w:rsidR="000F7377" w:rsidRDefault="000F7377"/>
    <w:p w14:paraId="413AC983" w14:textId="77777777" w:rsidR="000F7377" w:rsidRDefault="000F7377">
      <w:r xmlns:w="http://schemas.openxmlformats.org/wordprocessingml/2006/main">
        <w:t xml:space="preserve">1. পরিশ্রমের পুরস্কার - শ্রমের গুরুত্ব এবং শিল্পের আশীর্বাদ আলোচনা করা।</w:t>
      </w:r>
    </w:p>
    <w:p w14:paraId="075187A0" w14:textId="77777777" w:rsidR="000F7377" w:rsidRDefault="000F7377"/>
    <w:p w14:paraId="5DCCC137" w14:textId="77777777" w:rsidR="000F7377" w:rsidRDefault="000F7377">
      <w:r xmlns:w="http://schemas.openxmlformats.org/wordprocessingml/2006/main">
        <w:t xml:space="preserve">2. বিশ্বাসের মাধ্যমে সন্তুষ্টি - বিশ্রামের মূল্য উপলব্ধি করা এবং ঈশ্বরে বিশ্বাস করা।</w:t>
      </w:r>
    </w:p>
    <w:p w14:paraId="131D4EBF" w14:textId="77777777" w:rsidR="000F7377" w:rsidRDefault="000F7377"/>
    <w:p w14:paraId="6662C136" w14:textId="77777777" w:rsidR="000F7377" w:rsidRDefault="000F7377">
      <w:r xmlns:w="http://schemas.openxmlformats.org/wordprocessingml/2006/main">
        <w:t xml:space="preserve">1. হিতোপদেশ 14:23 - সমস্ত কঠোর পরিশ্রম লাভ আনে, কিন্তু নিছক কথাবার্তা শুধুমাত্র দারিদ্র্যের দিকে নিয়ে যায়।</w:t>
      </w:r>
    </w:p>
    <w:p w14:paraId="759B2DEC" w14:textId="77777777" w:rsidR="000F7377" w:rsidRDefault="000F7377"/>
    <w:p w14:paraId="5D3DB9DC" w14:textId="77777777" w:rsidR="000F7377" w:rsidRDefault="000F7377">
      <w:r xmlns:w="http://schemas.openxmlformats.org/wordprocessingml/2006/main">
        <w:t xml:space="preserve">2. ফিলিপীয় 4:11-13 - আমি এটা বলছি না কারণ আমার প্রয়োজন আছে, কারণ পরিস্থিতি যাই হোক না কেন আমি সন্তুষ্ট থাকতে শিখেছি।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w:t>
      </w:r>
    </w:p>
    <w:p w14:paraId="241001F8" w14:textId="77777777" w:rsidR="000F7377" w:rsidRDefault="000F7377"/>
    <w:p w14:paraId="152840CB" w14:textId="77777777" w:rsidR="000F7377" w:rsidRDefault="000F7377">
      <w:r xmlns:w="http://schemas.openxmlformats.org/wordprocessingml/2006/main">
        <w:t xml:space="preserve">2 Thessalonian 3:11 কারণ আমরা শুনেছি যে, তোমাদের মধ্যে কেউ কেউ আছে যারা উচ্ছৃঙ্খলভাবে চলাফেরা করে, তারা মোটেও কাজ করে না, কিন্তু ব্যস্ত।</w:t>
      </w:r>
    </w:p>
    <w:p w14:paraId="444A59FA" w14:textId="77777777" w:rsidR="000F7377" w:rsidRDefault="000F7377"/>
    <w:p w14:paraId="736AA86E" w14:textId="77777777" w:rsidR="000F7377" w:rsidRDefault="000F7377">
      <w:r xmlns:w="http://schemas.openxmlformats.org/wordprocessingml/2006/main">
        <w:t xml:space="preserve">পল থিসালোনিকার চার্চকে গির্জার কিছু লোক সম্পর্কে সতর্ক করছেন যারা কাজ করছেন না এবং পরিবর্তে ব্যস্ত রয়েছেন।</w:t>
      </w:r>
    </w:p>
    <w:p w14:paraId="5DCC7148" w14:textId="77777777" w:rsidR="000F7377" w:rsidRDefault="000F7377"/>
    <w:p w14:paraId="0722B199" w14:textId="77777777" w:rsidR="000F7377" w:rsidRDefault="000F7377">
      <w:r xmlns:w="http://schemas.openxmlformats.org/wordprocessingml/2006/main">
        <w:t xml:space="preserve">1. "একজন ব্যস্ত হওয়ার বিপদ"</w:t>
      </w:r>
    </w:p>
    <w:p w14:paraId="5903F746" w14:textId="77777777" w:rsidR="000F7377" w:rsidRDefault="000F7377"/>
    <w:p w14:paraId="08321738" w14:textId="77777777" w:rsidR="000F7377" w:rsidRDefault="000F7377">
      <w:r xmlns:w="http://schemas.openxmlformats.org/wordprocessingml/2006/main">
        <w:t xml:space="preserve">2. "চার্চে একটি সুশৃঙ্খল জীবন যাপন"</w:t>
      </w:r>
    </w:p>
    <w:p w14:paraId="04B16A35" w14:textId="77777777" w:rsidR="000F7377" w:rsidRDefault="000F7377"/>
    <w:p w14:paraId="254422D6" w14:textId="77777777" w:rsidR="000F7377" w:rsidRDefault="000F7377">
      <w:r xmlns:w="http://schemas.openxmlformats.org/wordprocessingml/2006/main">
        <w:t xml:space="preserve">1. হিতোপদেশ 16:27-28 - "একজন অধার্মিক ব্যক্তি মন্দকে খনন করে: এবং তার ঠোঁটে জ্বলন্ত আগুনের মতো রয়েছে। একজন কৃপণ ব্যক্তি কলহ বপন করে: এবং একজন ফিসফিসকারী প্রধান বন্ধুদের আলাদা করে।"</w:t>
      </w:r>
    </w:p>
    <w:p w14:paraId="41F92C55" w14:textId="77777777" w:rsidR="000F7377" w:rsidRDefault="000F7377"/>
    <w:p w14:paraId="0F268263" w14:textId="77777777" w:rsidR="000F7377" w:rsidRDefault="000F7377">
      <w:r xmlns:w="http://schemas.openxmlformats.org/wordprocessingml/2006/main">
        <w:t xml:space="preserve">2. গালাতীয় 6:7-8 - "প্রতারিত হবেন না; ঈশ্বরকে ঠাট্টা করা হয় না: কারণ একজন মানুষ যা কিছু বপন করে, সেও কাটবে৷ কারণ যে তার মাংসের জন্য বীজ বপন করে সে মাংস থেকে বিপর্যয় কাটবে; কিন্তু যে বীজ বপন করে আত্মার আত্মা অনন্ত জীবন কাটবে।"</w:t>
      </w:r>
    </w:p>
    <w:p w14:paraId="5364CAB5" w14:textId="77777777" w:rsidR="000F7377" w:rsidRDefault="000F7377"/>
    <w:p w14:paraId="5CC16B2D" w14:textId="77777777" w:rsidR="000F7377" w:rsidRDefault="000F7377">
      <w:r xmlns:w="http://schemas.openxmlformats.org/wordprocessingml/2006/main">
        <w:t xml:space="preserve">2 Thessalonian 3:12 এখন যারা এই ধরনের তাদের আমরা আমাদের প্রভু যীশু খ্রীষ্টের দ্বারা আদেশ ও উপদেশ দিই যে, তারা শান্তভাবে কাজ করে এবং নিজেদের রুটি খায়।</w:t>
      </w:r>
    </w:p>
    <w:p w14:paraId="03398CFF" w14:textId="77777777" w:rsidR="000F7377" w:rsidRDefault="000F7377"/>
    <w:p w14:paraId="51E2B87A" w14:textId="77777777" w:rsidR="000F7377" w:rsidRDefault="000F7377">
      <w:r xmlns:w="http://schemas.openxmlformats.org/wordprocessingml/2006/main">
        <w:t xml:space="preserve">পল প্রভু যীশু খ্রীষ্টের কথা অনুসারে থিসালোনীয়দের কাজ করতে এবং তাদের নিজের রুটি খেতে আদেশ এবং উপদেশ দেন।</w:t>
      </w:r>
    </w:p>
    <w:p w14:paraId="01CBEFC0" w14:textId="77777777" w:rsidR="000F7377" w:rsidRDefault="000F7377"/>
    <w:p w14:paraId="07B9518D" w14:textId="77777777" w:rsidR="000F7377" w:rsidRDefault="000F7377">
      <w:r xmlns:w="http://schemas.openxmlformats.org/wordprocessingml/2006/main">
        <w:t xml:space="preserve">1. "বিশ্বাসে কাজের শক্তি"</w:t>
      </w:r>
    </w:p>
    <w:p w14:paraId="6B7A358F" w14:textId="77777777" w:rsidR="000F7377" w:rsidRDefault="000F7377"/>
    <w:p w14:paraId="4A65ADA5" w14:textId="77777777" w:rsidR="000F7377" w:rsidRDefault="000F7377">
      <w:r xmlns:w="http://schemas.openxmlformats.org/wordprocessingml/2006/main">
        <w:t xml:space="preserve">2. "জীবনের রুটি উপার্জন এবং উপভোগ করা"</w:t>
      </w:r>
    </w:p>
    <w:p w14:paraId="39C3637D" w14:textId="77777777" w:rsidR="000F7377" w:rsidRDefault="000F7377"/>
    <w:p w14:paraId="17CC965E" w14:textId="77777777" w:rsidR="000F7377" w:rsidRDefault="000F7377">
      <w:r xmlns:w="http://schemas.openxmlformats.org/wordprocessingml/2006/main">
        <w:t xml:space="preserve">1. গালাতীয় 6:9-10 - "এবং আমাদের ভাল করতে ক্লান্ত না হওয়া উচিত: কারণ আমরা যদি অজ্ঞান না হই তবে যথাসময়ে আমরা ফসল কাটব। তাই আমাদের কাছে সুযোগ আছে, আসুন আমরা সকল মানুষের, বিশেষ করে তাদের প্রতি ভাল করি। যারা বিশ্বাসী পরিবারের অন্তর্ভুক্ত।"</w:t>
      </w:r>
    </w:p>
    <w:p w14:paraId="1EB15377" w14:textId="77777777" w:rsidR="000F7377" w:rsidRDefault="000F7377"/>
    <w:p w14:paraId="13DBC25E" w14:textId="77777777" w:rsidR="000F7377" w:rsidRDefault="000F7377">
      <w:r xmlns:w="http://schemas.openxmlformats.org/wordprocessingml/2006/main">
        <w:t xml:space="preserve">2. জন 6:35 - "এবং যীশু তাদের বললেন, আমিই জীবনের রুটি: যে আমার কাছে আসে সে কখনও ক্ষুধার্ত হবে না; এবং যে আমাকে বিশ্বাস করে সে কখনও পিপাসা পাবে না।"</w:t>
      </w:r>
    </w:p>
    <w:p w14:paraId="70BC4439" w14:textId="77777777" w:rsidR="000F7377" w:rsidRDefault="000F7377"/>
    <w:p w14:paraId="019221C4" w14:textId="77777777" w:rsidR="000F7377" w:rsidRDefault="000F7377">
      <w:r xmlns:w="http://schemas.openxmlformats.org/wordprocessingml/2006/main">
        <w:t xml:space="preserve">2 Thessalonian 3:13 কিন্তু ভাইয়েরা, ভাল করতে ক্লান্ত হয়ো না।</w:t>
      </w:r>
    </w:p>
    <w:p w14:paraId="5E2614C6" w14:textId="77777777" w:rsidR="000F7377" w:rsidRDefault="000F7377"/>
    <w:p w14:paraId="75F7CF16" w14:textId="77777777" w:rsidR="000F7377" w:rsidRDefault="000F7377">
      <w:r xmlns:w="http://schemas.openxmlformats.org/wordprocessingml/2006/main">
        <w:t xml:space="preserve">অনুচ্ছেদটি বিশ্বাসীদেরকে তাদের ভালো কাজে বিশ্বস্ত এবং অবিচল থাকতে উৎসাহিত করে।</w:t>
      </w:r>
    </w:p>
    <w:p w14:paraId="3ED07E85" w14:textId="77777777" w:rsidR="000F7377" w:rsidRDefault="000F7377"/>
    <w:p w14:paraId="5F929426" w14:textId="77777777" w:rsidR="000F7377" w:rsidRDefault="000F7377">
      <w:r xmlns:w="http://schemas.openxmlformats.org/wordprocessingml/2006/main">
        <w:t xml:space="preserve">1. "অধ্যবসায়ের শক্তি"</w:t>
      </w:r>
    </w:p>
    <w:p w14:paraId="154A5BDC" w14:textId="77777777" w:rsidR="000F7377" w:rsidRDefault="000F7377"/>
    <w:p w14:paraId="60B2C988" w14:textId="77777777" w:rsidR="000F7377" w:rsidRDefault="000F7377">
      <w:r xmlns:w="http://schemas.openxmlformats.org/wordprocessingml/2006/main">
        <w:t xml:space="preserve">2. "ভালো কাজ করতে ক্লান্ত হবেন না"</w:t>
      </w:r>
    </w:p>
    <w:p w14:paraId="45EA529A" w14:textId="77777777" w:rsidR="000F7377" w:rsidRDefault="000F7377"/>
    <w:p w14:paraId="496FC2E0" w14:textId="77777777" w:rsidR="000F7377" w:rsidRDefault="000F7377">
      <w:r xmlns:w="http://schemas.openxmlformats.org/wordprocessingml/2006/main">
        <w:t xml:space="preserve">1. গালাতীয় 6:9 এবং আসুন আমরা ভাল কাজ করতে ক্লান্ত না হই: কারণ আমরা অজ্ঞান না হলে যথাসময়ে আমরা ফসল কাটাব।</w:t>
      </w:r>
    </w:p>
    <w:p w14:paraId="5F93D88D" w14:textId="77777777" w:rsidR="000F7377" w:rsidRDefault="000F7377"/>
    <w:p w14:paraId="45E77682" w14:textId="77777777" w:rsidR="000F7377" w:rsidRDefault="000F7377">
      <w:r xmlns:w="http://schemas.openxmlformats.org/wordprocessingml/2006/main">
        <w:t xml:space="preserve">2. হিব্রু 10:36 আপনার ধৈর্যের প্রয়োজন, যাতে আপনি ঈশ্বরের ইচ্ছা পালন করার পরে, আপনি প্রতিশ্রুতি পেতে পারেন।</w:t>
      </w:r>
    </w:p>
    <w:p w14:paraId="5BBA3889" w14:textId="77777777" w:rsidR="000F7377" w:rsidRDefault="000F7377"/>
    <w:p w14:paraId="1217BB69" w14:textId="77777777" w:rsidR="000F7377" w:rsidRDefault="000F7377">
      <w:r xmlns:w="http://schemas.openxmlformats.org/wordprocessingml/2006/main">
        <w:t xml:space="preserve">2 Thessalonian 3:14 আর যদি কেউ এই পত্রের মাধ্যমে আমাদের কথা না মানে, তবে সেই লোকটিকে লক্ষ্য করুন এবং তার সাথে সঙ্গী না করুন যাতে সে লজ্জিত হয়৷</w:t>
      </w:r>
    </w:p>
    <w:p w14:paraId="337D643E" w14:textId="77777777" w:rsidR="000F7377" w:rsidRDefault="000F7377"/>
    <w:p w14:paraId="6C7B61BB" w14:textId="77777777" w:rsidR="000F7377" w:rsidRDefault="000F7377">
      <w:r xmlns:w="http://schemas.openxmlformats.org/wordprocessingml/2006/main">
        <w:t xml:space="preserve">যারা বাইবেলের শিক্ষা মানে না তাদের সঙ্গে খ্রিস্টানদের মেলামেশা করা উচিত নয়।</w:t>
      </w:r>
    </w:p>
    <w:p w14:paraId="54614083" w14:textId="77777777" w:rsidR="000F7377" w:rsidRDefault="000F7377"/>
    <w:p w14:paraId="31F4CBEA" w14:textId="77777777" w:rsidR="000F7377" w:rsidRDefault="000F7377">
      <w:r xmlns:w="http://schemas.openxmlformats.org/wordprocessingml/2006/main">
        <w:t xml:space="preserve">1. ঈশ্বরের শব্দের প্রতি আনুগত্যের জীবন যাপন করা</w:t>
      </w:r>
    </w:p>
    <w:p w14:paraId="173FA02F" w14:textId="77777777" w:rsidR="000F7377" w:rsidRDefault="000F7377"/>
    <w:p w14:paraId="7EF0EC2F" w14:textId="77777777" w:rsidR="000F7377" w:rsidRDefault="000F7377">
      <w:r xmlns:w="http://schemas.openxmlformats.org/wordprocessingml/2006/main">
        <w:t xml:space="preserve">2. অবিশ্বাসী থেকে নিজেকে আলাদা করার গুরুত্ব</w:t>
      </w:r>
    </w:p>
    <w:p w14:paraId="7BA1C15B" w14:textId="77777777" w:rsidR="000F7377" w:rsidRDefault="000F7377"/>
    <w:p w14:paraId="0783AAAF" w14:textId="77777777" w:rsidR="000F7377" w:rsidRDefault="000F7377">
      <w:r xmlns:w="http://schemas.openxmlformats.org/wordprocessingml/2006/main">
        <w:t xml:space="preserve">1. রোমানস 12:2 - "এই জগতের প্যাটার্নের সাথে সঙ্গতিপূর্ণ হবেন না, কিন্তু আপনার মনের পুনর্নবীকরণের দ্বারা রূপান্তরিত হন৷ তারপর আপনি ঈশ্বরের ইচ্ছা কি তা পরীক্ষা করতে এবং অনুমোদন করতে সক্ষম হবেন - তাঁর ভাল, আনন্দদায়ক এবং নিখুঁত ইচ্ছা৷ "</w:t>
      </w:r>
    </w:p>
    <w:p w14:paraId="6137C155" w14:textId="77777777" w:rsidR="000F7377" w:rsidRDefault="000F7377"/>
    <w:p w14:paraId="3300B7D7" w14:textId="77777777" w:rsidR="000F7377" w:rsidRDefault="000F7377">
      <w:r xmlns:w="http://schemas.openxmlformats.org/wordprocessingml/2006/main">
        <w:t xml:space="preserve">2. Ephesians 5:11 - "অন্ধকারের নিষ্ফল কাজের সাথে কিছু করার নেই, বরং সেগুলিকে প্রকাশ করুন।"</w:t>
      </w:r>
    </w:p>
    <w:p w14:paraId="3D998467" w14:textId="77777777" w:rsidR="000F7377" w:rsidRDefault="000F7377"/>
    <w:p w14:paraId="45794054" w14:textId="77777777" w:rsidR="000F7377" w:rsidRDefault="000F7377">
      <w:r xmlns:w="http://schemas.openxmlformats.org/wordprocessingml/2006/main">
        <w:t xml:space="preserve">2 থিসালোনীয় 3:15 তবুও তাকে শত্রু হিসাবে গণ্য করবেন না, তবে তাকে ভাই হিসাবে উপদেশ দিন।</w:t>
      </w:r>
    </w:p>
    <w:p w14:paraId="57A5B958" w14:textId="77777777" w:rsidR="000F7377" w:rsidRDefault="000F7377"/>
    <w:p w14:paraId="0BC45537" w14:textId="77777777" w:rsidR="000F7377" w:rsidRDefault="000F7377">
      <w:r xmlns:w="http://schemas.openxmlformats.org/wordprocessingml/2006/main">
        <w:t xml:space="preserve">আমাদের সহখ্রিস্টানদের শত্রু হিসাবে দেখা উচিত নয়, বরং তাদের ভাই হিসাবে উপদেশ দেওয়া উচিত।</w:t>
      </w:r>
    </w:p>
    <w:p w14:paraId="0605D635" w14:textId="77777777" w:rsidR="000F7377" w:rsidRDefault="000F7377"/>
    <w:p w14:paraId="28F75DB6" w14:textId="77777777" w:rsidR="000F7377" w:rsidRDefault="000F7377">
      <w:r xmlns:w="http://schemas.openxmlformats.org/wordprocessingml/2006/main">
        <w:t xml:space="preserve">1. খ্রীষ্টে ভাই ও বোন হিসাবে একে অপরকে কীভাবে ভালবাসতে হয়</w:t>
      </w:r>
    </w:p>
    <w:p w14:paraId="34D2DA45" w14:textId="77777777" w:rsidR="000F7377" w:rsidRDefault="000F7377"/>
    <w:p w14:paraId="180C6A07" w14:textId="77777777" w:rsidR="000F7377" w:rsidRDefault="000F7377">
      <w:r xmlns:w="http://schemas.openxmlformats.org/wordprocessingml/2006/main">
        <w:t xml:space="preserve">2. প্রেমময় সম্প্রদায়ে উপদেশের মূল্য</w:t>
      </w:r>
    </w:p>
    <w:p w14:paraId="2F4C43AB" w14:textId="77777777" w:rsidR="000F7377" w:rsidRDefault="000F7377"/>
    <w:p w14:paraId="1BCCC8A5" w14:textId="77777777" w:rsidR="000F7377" w:rsidRDefault="000F7377">
      <w:r xmlns:w="http://schemas.openxmlformats.org/wordprocessingml/2006/main">
        <w:t xml:space="preserve">1. জন 13:34-35 - "আমি তোমাদেরকে একটি নতুন আদেশ দিচ্ছি যে, তোমরা একে অপরকে ভালোবাসো: আমি যেমন তোমাদের ভালোবাসি, তেমনি তোমরাও একে অপরকে ভালোবাসো৷ এর দ্বারা সকলেই জানবে যে, তোমরা আমার শিষ্য, যদি তোমাদের পরস্পরের প্রতি ভালবাসা থাকে।”</w:t>
      </w:r>
    </w:p>
    <w:p w14:paraId="1A3A2D66" w14:textId="77777777" w:rsidR="000F7377" w:rsidRDefault="000F7377"/>
    <w:p w14:paraId="44EC5229" w14:textId="77777777" w:rsidR="000F7377" w:rsidRDefault="000F7377">
      <w:r xmlns:w="http://schemas.openxmlformats.org/wordprocessingml/2006/main">
        <w:t xml:space="preserve">2. কলসিয়ানস 3:12-14 - “তাহলে, ঈশ্বরের মনোনীতদের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প্রভু যেমন তোমাকে ক্ষমা করেছেন, তেমনি তোমাকেও ক্ষমা করতে হবে। এবং সর্বোপরি এগুলি ভালবাসাকে পরিধান করে, যা সবকিছুকে নিখুঁত সাদৃশ্যে একত্রিত করে।"</w:t>
      </w:r>
    </w:p>
    <w:p w14:paraId="3918B9E6" w14:textId="77777777" w:rsidR="000F7377" w:rsidRDefault="000F7377"/>
    <w:p w14:paraId="04A07F94" w14:textId="77777777" w:rsidR="000F7377" w:rsidRDefault="000F7377">
      <w:r xmlns:w="http://schemas.openxmlformats.org/wordprocessingml/2006/main">
        <w:t xml:space="preserve">2 Thessalonian 3:16 এখন শান্তির প্রভু নিজেই আপনাকে সর্বদা সর্বদা শান্তি দেন। প্রভু তোমাদের সকলের সাথে থাকুন।</w:t>
      </w:r>
    </w:p>
    <w:p w14:paraId="1C4B0E22" w14:textId="77777777" w:rsidR="000F7377" w:rsidRDefault="000F7377"/>
    <w:p w14:paraId="0669FF21" w14:textId="77777777" w:rsidR="000F7377" w:rsidRDefault="000F7377">
      <w:r xmlns:w="http://schemas.openxmlformats.org/wordprocessingml/2006/main">
        <w:t xml:space="preserve">প্রভু আমাদের সকল উপায়ে শান্তি খুঁজে পেতে উত্সাহিত করেন এবং আমাদের সকলের উপর শান্তি কামনা করেন।</w:t>
      </w:r>
    </w:p>
    <w:p w14:paraId="2B6D411F" w14:textId="77777777" w:rsidR="000F7377" w:rsidRDefault="000F7377"/>
    <w:p w14:paraId="19681B94" w14:textId="77777777" w:rsidR="000F7377" w:rsidRDefault="000F7377">
      <w:r xmlns:w="http://schemas.openxmlformats.org/wordprocessingml/2006/main">
        <w:t xml:space="preserve">1. প্রভুর শান্তিতে বিশ্রাম নিন - কীভাবে কঠিন সময়ে দীর্ঘস্থায়ী শান্তি খুঁজে পাবেন</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প্রভুর শান্তি - যেতে দেওয়া এবং ঈশ্বরের পরিকল্পনায় বিশ্বাস করা</w:t>
      </w:r>
    </w:p>
    <w:p w14:paraId="7581E6B0" w14:textId="77777777" w:rsidR="000F7377" w:rsidRDefault="000F7377"/>
    <w:p w14:paraId="137BD258" w14:textId="77777777" w:rsidR="000F7377" w:rsidRDefault="000F7377">
      <w:r xmlns:w="http://schemas.openxmlformats.org/wordprocessingml/2006/main">
        <w:t xml:space="preserve">1. ফিলিপীয় 4:7 - "এবং ঈশ্বরের শান্তি, যা সমস্ত বোধগম্যতা অতিক্রম করে, খ্রীষ্ট যীশুতে আপনার হৃদয় ও মন রক্ষা করবে।"</w:t>
      </w:r>
    </w:p>
    <w:p w14:paraId="10413CBC" w14:textId="77777777" w:rsidR="000F7377" w:rsidRDefault="000F7377"/>
    <w:p w14:paraId="31C3A5B4" w14:textId="77777777" w:rsidR="000F7377" w:rsidRDefault="000F7377">
      <w:r xmlns:w="http://schemas.openxmlformats.org/wordprocessingml/2006/main">
        <w:t xml:space="preserve">2. ইশাইয়া 26:3 - "আপনি নিখুঁত শান্তিতে থাকবেন যাদের মন অটল, কারণ তারা আপনার উপর বিশ্বাস রাখে।"</w:t>
      </w:r>
    </w:p>
    <w:p w14:paraId="39B8C714" w14:textId="77777777" w:rsidR="000F7377" w:rsidRDefault="000F7377"/>
    <w:p w14:paraId="00BA1832" w14:textId="77777777" w:rsidR="000F7377" w:rsidRDefault="000F7377">
      <w:r xmlns:w="http://schemas.openxmlformats.org/wordprocessingml/2006/main">
        <w:t xml:space="preserve">2 Thessalonian 3:17 আমার নিজের হাতে পৌলের অভিবাদন, যা প্রতিটি চিঠিতে চিহ্নস্বরূপ: তাই আমি লিখছি।</w:t>
      </w:r>
    </w:p>
    <w:p w14:paraId="7E3EE60A" w14:textId="77777777" w:rsidR="000F7377" w:rsidRDefault="000F7377"/>
    <w:p w14:paraId="4E0C1075" w14:textId="77777777" w:rsidR="000F7377" w:rsidRDefault="000F7377">
      <w:r xmlns:w="http://schemas.openxmlformats.org/wordprocessingml/2006/main">
        <w:t xml:space="preserve">থিসালনীয়দের কাছে পলের চিঠিটি সত্যতার টোকেন হিসাবে তার নিজের হাতের লেখা দিয়ে শেষ হয়।</w:t>
      </w:r>
    </w:p>
    <w:p w14:paraId="3FE0436D" w14:textId="77777777" w:rsidR="000F7377" w:rsidRDefault="000F7377"/>
    <w:p w14:paraId="19878E28" w14:textId="77777777" w:rsidR="000F7377" w:rsidRDefault="000F7377">
      <w:r xmlns:w="http://schemas.openxmlformats.org/wordprocessingml/2006/main">
        <w:t xml:space="preserve">1. খ্রিস্টান জীবনযাত্রায় প্রামাণিকতার গুরুত্ব</w:t>
      </w:r>
    </w:p>
    <w:p w14:paraId="00655B0B" w14:textId="77777777" w:rsidR="000F7377" w:rsidRDefault="000F7377"/>
    <w:p w14:paraId="4B62658D" w14:textId="77777777" w:rsidR="000F7377" w:rsidRDefault="000F7377">
      <w:r xmlns:w="http://schemas.openxmlformats.org/wordprocessingml/2006/main">
        <w:t xml:space="preserve">2. ঈশ্বরের দৃষ্টিতে বিশ্বস্ততার জীবন যাপন করা</w:t>
      </w:r>
    </w:p>
    <w:p w14:paraId="18DEA0AD" w14:textId="77777777" w:rsidR="000F7377" w:rsidRDefault="000F7377"/>
    <w:p w14:paraId="2FC6D588" w14:textId="77777777" w:rsidR="000F7377" w:rsidRDefault="000F7377">
      <w:r xmlns:w="http://schemas.openxmlformats.org/wordprocessingml/2006/main">
        <w:t xml:space="preserve">1. হিব্রু 10:22 - আসুন আমরা বিশ্বাসের পূর্ণ আশ্বাসে সত্যিকারের হৃদয়ে কাছে আসি, আমাদের হৃদয় একটি মন্দ বিবেক থেকে ছিটিয়ে দিয়ে, এবং আমাদের শরীরকে বিশুদ্ধ জলে ধুয়ে ফেলা হয়।</w:t>
      </w:r>
    </w:p>
    <w:p w14:paraId="79FA7D39" w14:textId="77777777" w:rsidR="000F7377" w:rsidRDefault="000F7377"/>
    <w:p w14:paraId="19A2E41A" w14:textId="77777777" w:rsidR="000F7377" w:rsidRDefault="000F7377">
      <w:r xmlns:w="http://schemas.openxmlformats.org/wordprocessingml/2006/main">
        <w:t xml:space="preserve">2. 1 করিন্থিয়ানস 4:2 - অধিকন্তু স্টুয়ার্ডদের মধ্যে একজনকে বিশ্বস্ত পাওয়া আবশ্যক।</w:t>
      </w:r>
    </w:p>
    <w:p w14:paraId="19157E9B" w14:textId="77777777" w:rsidR="000F7377" w:rsidRDefault="000F7377"/>
    <w:p w14:paraId="68A6CCE2" w14:textId="77777777" w:rsidR="000F7377" w:rsidRDefault="000F7377">
      <w:r xmlns:w="http://schemas.openxmlformats.org/wordprocessingml/2006/main">
        <w:t xml:space="preserve">2 Thessalonian 3:18 আমাদের প্রভু যীশু খ্রীষ্টের অনুগ্রহ তোমাদের সকলের সাথে থাকুক। আমীন।</w:t>
      </w:r>
    </w:p>
    <w:p w14:paraId="620EEC5E" w14:textId="77777777" w:rsidR="000F7377" w:rsidRDefault="000F7377"/>
    <w:p w14:paraId="718EAC0F" w14:textId="77777777" w:rsidR="000F7377" w:rsidRDefault="000F7377">
      <w:r xmlns:w="http://schemas.openxmlformats.org/wordprocessingml/2006/main">
        <w:t xml:space="preserve">পল থিসালোনীয় খ্রিস্টানদের প্রভু যীশু খ্রিস্টের অনুগ্রহ কামনা করেন।</w:t>
      </w:r>
    </w:p>
    <w:p w14:paraId="096BBA75" w14:textId="77777777" w:rsidR="000F7377" w:rsidRDefault="000F7377"/>
    <w:p w14:paraId="04DCC97D" w14:textId="77777777" w:rsidR="000F7377" w:rsidRDefault="000F7377">
      <w:r xmlns:w="http://schemas.openxmlformats.org/wordprocessingml/2006/main">
        <w:t xml:space="preserve">1. অনুগ্রহের শক্তি: কীভাবে ঈশ্বরের অদম্য অনুগ্রহ জীবনকে পরিবর্তন করে</w:t>
      </w:r>
    </w:p>
    <w:p w14:paraId="252A6F9E" w14:textId="77777777" w:rsidR="000F7377" w:rsidRDefault="000F7377"/>
    <w:p w14:paraId="6808C482" w14:textId="77777777" w:rsidR="000F7377" w:rsidRDefault="000F7377">
      <w:r xmlns:w="http://schemas.openxmlformats.org/wordprocessingml/2006/main">
        <w:t xml:space="preserve">2. প্রভুর নিঃশর্ত ভালবাসা: যীশুর অনুগ্রহের শক্তি অনুভব করা</w:t>
      </w:r>
    </w:p>
    <w:p w14:paraId="33678D56" w14:textId="77777777" w:rsidR="000F7377" w:rsidRDefault="000F7377"/>
    <w:p w14:paraId="26A5FB7A" w14:textId="77777777" w:rsidR="000F7377" w:rsidRDefault="000F7377">
      <w:r xmlns:w="http://schemas.openxmlformats.org/wordprocessingml/2006/main">
        <w:t xml:space="preserve">1. ইফিসিয়ানস 2:8-9 - কারণ এটি অনুগ্রহের দ্বারা, বিশ্বাসের মাধ্যমে আপনি রক্ষা পেয়েছেন - এবং এটি আপনার নিজের থেকে নয়, এটি ঈশ্বরের দান - কাজের দ্বারা নয়, যাতে কেউ গর্ব করতে না পারে৷</w:t>
      </w:r>
    </w:p>
    <w:p w14:paraId="48AD4BFD" w14:textId="77777777" w:rsidR="000F7377" w:rsidRDefault="000F7377"/>
    <w:p w14:paraId="3B490C7E" w14:textId="77777777" w:rsidR="000F7377" w:rsidRDefault="000F7377">
      <w:r xmlns:w="http://schemas.openxmlformats.org/wordprocessingml/2006/main">
        <w:t xml:space="preserve">2. রোমানস 5:17 - কারণ, যদি একজন ব্যক্তির অপরাধের দ্বারা, সেই একজন ব্যক্তির মাধ্যমে মৃত্যু রাজত্ব করে, তবে যারা ঈশ্বরের অনুগ্রহের প্রচুর ব্যবস্থা এবং ধার্মিকতার উপহার পেয়েছিলেন তারা একজন ব্যক্তির মাধ্যমে জীবনে রাজত্ব করবেন কত বেশি? , যীশু!</w:t>
      </w:r>
    </w:p>
    <w:p w14:paraId="7C71009B" w14:textId="77777777" w:rsidR="000F7377" w:rsidRDefault="000F7377"/>
    <w:p w14:paraId="22797E19" w14:textId="77777777" w:rsidR="000F7377" w:rsidRDefault="000F7377">
      <w:r xmlns:w="http://schemas.openxmlformats.org/wordprocessingml/2006/main">
        <w:t xml:space="preserve">1 টিমোথি 1 হল প্রেরিত পল তার তরুণ অভিভাবক টিমোথিকে লেখা প্রথম চিঠির প্রথম অধ্যায়। এই অধ্যায়ে, পল মিথ্যা শিক্ষাকে সম্বোধন করেন এবং সঠিক মতবাদ এবং অকৃত্রিম প্রেমের গুরুত্বের উপর জোর দেন।</w:t>
      </w:r>
    </w:p>
    <w:p w14:paraId="29E74153" w14:textId="77777777" w:rsidR="000F7377" w:rsidRDefault="000F7377"/>
    <w:p w14:paraId="27C1E87E" w14:textId="77777777" w:rsidR="000F7377" w:rsidRDefault="000F7377">
      <w:r xmlns:w="http://schemas.openxmlformats.org/wordprocessingml/2006/main">
        <w:t xml:space="preserve">1ম অনুচ্ছেদ: পল টিমোথিকে ইফিসাসে তার উদ্দেশ্য স্মরণ করিয়ে দিয়ে শুরু করেন (1 টিমোথি 1:1-11)। তিনি নিজেকে খ্রীষ্ট যীশুর একজন প্রেরিত হিসাবে পরিচয় দেন এবং টিমোথিকে ইফিসাসে থাকার জন্য অনুরোধ করেন যারা মিথ্যা মতবাদ ছড়াচ্ছেন তাদের মোকাবিলা করতে। পৌল জোর দিয়েছিলেন যে তার নির্দেশের লক্ষ্য হল প্রেম যা আসে বিশুদ্ধ হৃদয়, ভালো বিবেক এবং আন্তরিক বিশ্বাস থেকে। তিনি এমন লোকদের বিরুদ্ধে সতর্ক করেছেন যারা এই নীতিগুলি থেকে বিচ্যুত হয়েছে এবং অর্থহীন কথাবার্তার দিকে ঝুঁকছে, শিক্ষক হতে চায় কিন্তু বোঝার অভাব রয়েছে।</w:t>
      </w:r>
    </w:p>
    <w:p w14:paraId="5500ED5C" w14:textId="77777777" w:rsidR="000F7377" w:rsidRDefault="000F7377"/>
    <w:p w14:paraId="1F9EB61E" w14:textId="77777777" w:rsidR="000F7377" w:rsidRDefault="000F7377">
      <w:r xmlns:w="http://schemas.openxmlformats.org/wordprocessingml/2006/main">
        <w:t xml:space="preserve">2য় অনুচ্ছেদ: পল ঈশ্বরের অনুগ্রহের উদাহরণ হিসাবে তার নিজের রূপান্তর অভিজ্ঞতাকে প্রতিফলিত করেছেন (1 টিমোথি 1:12-17)। তিনি স্বীকার করেন যে তিনি একসময় একজন নিন্দাকারী, নিপীড়ক এবং হিংস্র মানুষ ছিলেন কিন্তু করুণা পেয়েছিলেন কারণ তিনি অবিশ্বাসে অজ্ঞতার সাথে কাজ করেছিলেন। তিনি যীশু খ্রীষ্টে বিশ্বাসের মাধ্যমে তাঁর উপর ঢেলে দেওয়া ঈশ্বরের প্রচুর অনুগ্রহ তুলে ধরেন। পল ঘোষণা করেন যে খ্রীষ্ট পাপীদের রক্ষা করার জন্য পৃথিবীতে এসেছিলেন, যারা অনন্ত জীবনের জন্য তাঁর উপর বিশ্বাস করবে তাদের জন্য একটি উদাহরণ হিসাবে তার নিজের অবস্থানের উপর জোর দিয়েছিলেন।</w:t>
      </w:r>
    </w:p>
    <w:p w14:paraId="26BD729E" w14:textId="77777777" w:rsidR="000F7377" w:rsidRDefault="000F7377"/>
    <w:p w14:paraId="4CE2E972" w14:textId="77777777" w:rsidR="000F7377" w:rsidRDefault="000F7377">
      <w:r xmlns:w="http://schemas.openxmlformats.org/wordprocessingml/2006/main">
        <w:t xml:space="preserve">3য় অনুচ্ছেদ: অধ্যায়টি মিথ্যা শিক্ষার বিরুদ্ধে লড়াই করার বিষয়ে টিমোথির নির্দেশনা দিয়ে শেষ হয়েছে (1 টিমোথি 1:18-20)। পল তাকে বিশ্বাস এবং একটি ভাল বিবেককে দৃঢ়ভাবে ধরে রেখে ভাল লড়াইয়ের জন্য অভিযুক্ত করেন। তিনি হাইমেনিয়াস এবং আলেকজান্ডারের মতো ব্যক্তিদের উল্লেখ করেছেন যারা তাদের বিশ্বাসের জাহাজ ভেঙ্গে ফেলেছিল </w:t>
      </w:r>
      <w:r xmlns:w="http://schemas.openxmlformats.org/wordprocessingml/2006/main">
        <w:lastRenderedPageBreak xmlns:w="http://schemas.openxmlformats.org/wordprocessingml/2006/main"/>
      </w:r>
      <w:r xmlns:w="http://schemas.openxmlformats.org/wordprocessingml/2006/main">
        <w:t xml:space="preserve">এবং শয়তানের কাছে শৃঙ্খলা হিসাবে হস্তান্তর করেছিল। এটি সঠিক মতবাদ থেকে বিপথগামী হওয়ার বিরুদ্ধে একটি সতর্কতা হিসাবে কাজ করে।</w:t>
      </w:r>
    </w:p>
    <w:p w14:paraId="38229048" w14:textId="77777777" w:rsidR="000F7377" w:rsidRDefault="000F7377"/>
    <w:p w14:paraId="2105FA24" w14:textId="77777777" w:rsidR="000F7377" w:rsidRDefault="000F7377">
      <w:r xmlns:w="http://schemas.openxmlformats.org/wordprocessingml/2006/main">
        <w:t xml:space="preserve">সংক্ষেপে,</w:t>
      </w:r>
    </w:p>
    <w:p w14:paraId="7D5A04B3" w14:textId="77777777" w:rsidR="000F7377" w:rsidRDefault="000F7377">
      <w:r xmlns:w="http://schemas.openxmlformats.org/wordprocessingml/2006/main">
        <w:t xml:space="preserve">1 টিমোথির অধ্যায় 1 টিমথি মিথ্যা শিক্ষাগুলিকে মোকাবেলা করার উপর জোর দেয়, সঠিক মতবাদের উপর জোর দেয় এবং ঈশ্বরের অনুগ্রহের উপর প্রতিফলন করে।</w:t>
      </w:r>
    </w:p>
    <w:p w14:paraId="01734E21" w14:textId="77777777" w:rsidR="000F7377" w:rsidRDefault="000F7377">
      <w:r xmlns:w="http://schemas.openxmlformats.org/wordprocessingml/2006/main">
        <w:t xml:space="preserve">পল টিমোথিকে ইফিসাসে যারা মিথ্যা মতবাদ ছড়াচ্ছেন তাদের মোকাবিলা করার জন্য অনুরোধ করেছেন যখন বিশুদ্ধতা, বিবেক এবং বিশ্বাসের মধ্যে নিহিত প্রেমের গুরুত্ব তুলে ধরেন।</w:t>
      </w:r>
    </w:p>
    <w:p w14:paraId="3F88E848" w14:textId="77777777" w:rsidR="000F7377" w:rsidRDefault="000F7377"/>
    <w:p w14:paraId="0243F704" w14:textId="77777777" w:rsidR="000F7377" w:rsidRDefault="000F7377">
      <w:r xmlns:w="http://schemas.openxmlformats.org/wordprocessingml/2006/main">
        <w:t xml:space="preserve">তিনি ঈশ্বরের করুণার উদাহরণ হিসাবে তার নিজের রূপান্তর ভাগ করে নেন, পাপীদের রক্ষা করার জন্য খ্রিস্টের উদ্দেশ্যের উপর জোর দেন। পল টিমোথিকে বিশ্বাস এবং একটি ভাল বিবেককে দৃঢ়ভাবে ধরে রাখার জন্য অভিযুক্ত করেন, সঠিক মতবাদ থেকে বিপথগামী হওয়ার বিরুদ্ধে সতর্ক করেন।</w:t>
      </w:r>
    </w:p>
    <w:p w14:paraId="0467FFC4" w14:textId="77777777" w:rsidR="000F7377" w:rsidRDefault="000F7377"/>
    <w:p w14:paraId="24CBB53C" w14:textId="77777777" w:rsidR="000F7377" w:rsidRDefault="000F7377">
      <w:r xmlns:w="http://schemas.openxmlformats.org/wordprocessingml/2006/main">
        <w:t xml:space="preserve">অধ্যায়টি এমন ব্যক্তিদের সম্পর্কে একটি সতর্কতামূলক নোট দিয়ে শেষ হয়েছে যারা তাদের বিশ্বাসকে ধ্বংস করেছে এবং শৃঙ্খলাবদ্ধ ছিল। এই অধ্যায়টি মিথ্যা শিক্ষার বিরুদ্ধে লড়াই, ঈশ্বরের অনুগ্রহ গ্রহণ এবং কার্যকর পরিচর্যার জন্য সঠিক মতবাদে অবিচল থাকার গুরুত্ব তুলে ধরে।</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টিমোথি 1:1 পল, আমাদের ত্রাণকর্তা এবং প্রভু যীশু খ্রীষ্টের আদেশে যীশু খ্রীষ্টের একজন প্রেরিত, যিনি আমাদের আশা;</w:t>
      </w:r>
    </w:p>
    <w:p w14:paraId="079C78F0" w14:textId="77777777" w:rsidR="000F7377" w:rsidRDefault="000F7377"/>
    <w:p w14:paraId="18D847FC" w14:textId="77777777" w:rsidR="000F7377" w:rsidRDefault="000F7377">
      <w:r xmlns:w="http://schemas.openxmlformats.org/wordprocessingml/2006/main">
        <w:t xml:space="preserve">পল টিমোথিকে মনে করিয়ে দেন যে ঈশ্বর আমাদের ত্রাণকর্তা এবং প্রভু যীশু খ্রীষ্ট আমাদের আশা।</w:t>
      </w:r>
    </w:p>
    <w:p w14:paraId="3C4E5C40" w14:textId="77777777" w:rsidR="000F7377" w:rsidRDefault="000F7377"/>
    <w:p w14:paraId="2535C497" w14:textId="77777777" w:rsidR="000F7377" w:rsidRDefault="000F7377">
      <w:r xmlns:w="http://schemas.openxmlformats.org/wordprocessingml/2006/main">
        <w:t xml:space="preserve">1: আমরা যীশু খ্রীষ্টের মধ্যে আশা খুঁজে পেতে পারি, এমনকি কষ্টের সময়েও।</w:t>
      </w:r>
    </w:p>
    <w:p w14:paraId="1AC39752" w14:textId="77777777" w:rsidR="000F7377" w:rsidRDefault="000F7377"/>
    <w:p w14:paraId="5C90DCAF" w14:textId="77777777" w:rsidR="000F7377" w:rsidRDefault="000F7377">
      <w:r xmlns:w="http://schemas.openxmlformats.org/wordprocessingml/2006/main">
        <w:t xml:space="preserve">2: আমাদের সর্বদা মনে রাখতে হবে যে ঈশ্বর আমাদের ত্রাণকর্তা এবং রক্ষাকর্তা।</w:t>
      </w:r>
    </w:p>
    <w:p w14:paraId="3C6F12BF" w14:textId="77777777" w:rsidR="000F7377" w:rsidRDefault="000F7377"/>
    <w:p w14:paraId="0C2EF5D1" w14:textId="77777777" w:rsidR="000F7377" w:rsidRDefault="000F7377">
      <w:r xmlns:w="http://schemas.openxmlformats.org/wordprocessingml/2006/main">
        <w:t xml:space="preserve">1: ইশাইয়া 40:31 - "কিন্তু যারা প্রভুর উপর আশা করে তারা তাদের শক্তি পুনর্নবীকরণ করবে। তারা </w:t>
      </w:r>
      <w:r xmlns:w="http://schemas.openxmlformats.org/wordprocessingml/2006/main">
        <w:t xml:space="preserve">ঈগলের মত </w:t>
      </w:r>
      <w:r xmlns:w="http://schemas.openxmlformats.org/wordprocessingml/2006/main">
        <w:t xml:space="preserve">ডানা মেলে উড়বে ; </w:t>
      </w:r>
      <w:r xmlns:w="http://schemas.openxmlformats.org/wordprocessingml/2006/main">
        <w:lastRenderedPageBreak xmlns:w="http://schemas.openxmlformats.org/wordprocessingml/2006/main"/>
      </w:r>
      <w:r xmlns:w="http://schemas.openxmlformats.org/wordprocessingml/2006/main">
        <w:t xml:space="preserve">তারা দৌড়াবে এবং ক্লান্ত হবে না, তারা হাঁটবে এবং অজ্ঞান হবে না।"</w:t>
      </w:r>
    </w:p>
    <w:p w14:paraId="009910E5" w14:textId="77777777" w:rsidR="000F7377" w:rsidRDefault="000F7377"/>
    <w:p w14:paraId="0B29DCFD" w14:textId="77777777" w:rsidR="000F7377" w:rsidRDefault="000F7377">
      <w:r xmlns:w="http://schemas.openxmlformats.org/wordprocessingml/2006/main">
        <w:t xml:space="preserve">2: টাইটাস 2:13 - "যখন আমরা ধন্য আশার জন্য অপেক্ষা করি - আমাদের মহান ঈশ্বর এবং ত্রাণকর্তা, যীশু খ্রীষ্টের মহিমার আবির্ভাব।"</w:t>
      </w:r>
    </w:p>
    <w:p w14:paraId="600F8770" w14:textId="77777777" w:rsidR="000F7377" w:rsidRDefault="000F7377"/>
    <w:p w14:paraId="4ECBBB80" w14:textId="77777777" w:rsidR="000F7377" w:rsidRDefault="000F7377">
      <w:r xmlns:w="http://schemas.openxmlformats.org/wordprocessingml/2006/main">
        <w:t xml:space="preserve">1 টিমোথি 1:2 তীমথিয়ের কাছে, বিশ্বাসে আমার নিজের পুত্র: আমাদের পিতা ঈশ্বর এবং আমাদের প্রভু যীশু খ্রীষ্টের কাছ থেকে অনুগ্রহ, করুণা ও শান্তি৷</w:t>
      </w:r>
    </w:p>
    <w:p w14:paraId="78E4FD8E" w14:textId="77777777" w:rsidR="000F7377" w:rsidRDefault="000F7377"/>
    <w:p w14:paraId="03E02B8C" w14:textId="77777777" w:rsidR="000F7377" w:rsidRDefault="000F7377">
      <w:r xmlns:w="http://schemas.openxmlformats.org/wordprocessingml/2006/main">
        <w:t xml:space="preserve">অনুচ্ছেদটি টিমোথিকে ঈশ্বর পিতা এবং যীশু খ্রীষ্টের কাছ থেকে অনুগ্রহ, করুণা এবং শান্তি চাইতে উত্সাহিত করে।</w:t>
      </w:r>
    </w:p>
    <w:p w14:paraId="49F3502F" w14:textId="77777777" w:rsidR="000F7377" w:rsidRDefault="000F7377"/>
    <w:p w14:paraId="1657E901" w14:textId="77777777" w:rsidR="000F7377" w:rsidRDefault="000F7377">
      <w:r xmlns:w="http://schemas.openxmlformats.org/wordprocessingml/2006/main">
        <w:t xml:space="preserve">1. ঈশ্বরের আশ্চর্যজনক অনুগ্রহ - করুণার শক্তি অন্বেষণ করা এবং এটি কীভাবে আমাদের জীবনে শান্তি নিয়ে আসে।</w:t>
      </w:r>
    </w:p>
    <w:p w14:paraId="45927B3E" w14:textId="77777777" w:rsidR="000F7377" w:rsidRDefault="000F7377"/>
    <w:p w14:paraId="1F8ED5FD" w14:textId="77777777" w:rsidR="000F7377" w:rsidRDefault="000F7377">
      <w:r xmlns:w="http://schemas.openxmlformats.org/wordprocessingml/2006/main">
        <w:t xml:space="preserve">2. করুণা বিচারের উপর জয়লাভ করে - করুণা কিভাবে ঈশ্বরের প্রেমের চূড়ান্ত প্রদর্শনী তা দেখে।</w:t>
      </w:r>
    </w:p>
    <w:p w14:paraId="45B403EE" w14:textId="77777777" w:rsidR="000F7377" w:rsidRDefault="000F7377"/>
    <w:p w14:paraId="2607A412" w14:textId="77777777" w:rsidR="000F7377" w:rsidRDefault="000F7377">
      <w:r xmlns:w="http://schemas.openxmlformats.org/wordprocessingml/2006/main">
        <w:t xml:space="preserve">1. কলসিয়ানস 3:12-15 - কীভাবে করুণা এবং করুণার গুণাবলী ধারণ করা যায় তা অন্বেষণ করা।</w:t>
      </w:r>
    </w:p>
    <w:p w14:paraId="0E2DFB84" w14:textId="77777777" w:rsidR="000F7377" w:rsidRDefault="000F7377"/>
    <w:p w14:paraId="1516BA8B" w14:textId="77777777" w:rsidR="000F7377" w:rsidRDefault="000F7377">
      <w:r xmlns:w="http://schemas.openxmlformats.org/wordprocessingml/2006/main">
        <w:t xml:space="preserve">2. রোমানস 5:1-5 - যীশু খ্রীষ্টের মাধ্যমে কীভাবে অনুগ্রহ এবং শান্তি আসে তা পরীক্ষা করা।</w:t>
      </w:r>
    </w:p>
    <w:p w14:paraId="23FF13D4" w14:textId="77777777" w:rsidR="000F7377" w:rsidRDefault="000F7377"/>
    <w:p w14:paraId="0BA881BD" w14:textId="77777777" w:rsidR="000F7377" w:rsidRDefault="000F7377">
      <w:r xmlns:w="http://schemas.openxmlformats.org/wordprocessingml/2006/main">
        <w:t xml:space="preserve">1 তীমথিয় 1:3 যখন আমি ম্যাসিডোনিয়ায় গিয়েছিলাম তখন আমি আপনাকে ইফিসাসে স্থির থাকতে অনুরোধ করেছিলাম, যাতে আপনি কাউকে কাউকে এই অভিযোগ করতে পারেন যে তারা অন্য কোন মতবাদ শেখায় না।</w:t>
      </w:r>
    </w:p>
    <w:p w14:paraId="5A85DB58" w14:textId="77777777" w:rsidR="000F7377" w:rsidRDefault="000F7377"/>
    <w:p w14:paraId="5C3C94D6" w14:textId="77777777" w:rsidR="000F7377" w:rsidRDefault="000F7377">
      <w:r xmlns:w="http://schemas.openxmlformats.org/wordprocessingml/2006/main">
        <w:t xml:space="preserve">পল টিমোথিকে ইফিসাসে থাকার নির্দেশ দেন এবং নিশ্চিত হন যে অন্য কোন মতবাদ শেখানো হয় না।</w:t>
      </w:r>
    </w:p>
    <w:p w14:paraId="1B26B5BA" w14:textId="77777777" w:rsidR="000F7377" w:rsidRDefault="000F7377"/>
    <w:p w14:paraId="37166E32" w14:textId="77777777" w:rsidR="000F7377" w:rsidRDefault="000F7377">
      <w:r xmlns:w="http://schemas.openxmlformats.org/wordprocessingml/2006/main">
        <w:t xml:space="preserve">1. ঈশ্বরের নির্দেশ মেনে চলা - 1 টিমোথি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বিশ্বস্ততা এবং অধ্যবসায় - 1 টিমোথি 1:3</w:t>
      </w:r>
    </w:p>
    <w:p w14:paraId="303396C0" w14:textId="77777777" w:rsidR="000F7377" w:rsidRDefault="000F7377"/>
    <w:p w14:paraId="462B1C04" w14:textId="77777777" w:rsidR="000F7377" w:rsidRDefault="000F7377">
      <w:r xmlns:w="http://schemas.openxmlformats.org/wordprocessingml/2006/main">
        <w:t xml:space="preserve">1. কলসিয়ানস 3:17 - এবং আপনি যা কিছু কথায় বা কাজে করেন, সবই প্রভু যীশুর নামে করুন, তাঁর দ্বারা ঈশ্বর ও পিতাকে ধন্যবাদ জানান৷</w:t>
      </w:r>
    </w:p>
    <w:p w14:paraId="7EDE9E3D" w14:textId="77777777" w:rsidR="000F7377" w:rsidRDefault="000F7377"/>
    <w:p w14:paraId="3D6993BB" w14:textId="77777777" w:rsidR="000F7377" w:rsidRDefault="000F7377">
      <w:r xmlns:w="http://schemas.openxmlformats.org/wordprocessingml/2006/main">
        <w:t xml:space="preserve">2. হিব্রু 13:7 - তাদের কথা মনে রাখবেন যারা আপনার উপর শাসন করেছে, যারা আপনাকে ঈশ্বরের বাক্য বলেছে: যাদের বিশ্বাস অনুসরণ করে, তাদের কথোপকথনের শেষ বিবেচনা করে।</w:t>
      </w:r>
    </w:p>
    <w:p w14:paraId="1655334B" w14:textId="77777777" w:rsidR="000F7377" w:rsidRDefault="000F7377"/>
    <w:p w14:paraId="5D9D8D3A" w14:textId="77777777" w:rsidR="000F7377" w:rsidRDefault="000F7377">
      <w:r xmlns:w="http://schemas.openxmlformats.org/wordprocessingml/2006/main">
        <w:t xml:space="preserve">1 তীমথিয় 1:4 কল্পকাহিনী এবং অন্তহীন বংশবৃত্তান্তের প্রতি মনোযোগ দিও না, যা প্রশ্ন করে, বরং ঈশ্বরীয় উন্নতির পরিবর্তে যা বিশ্বাসে রয়েছে: তাই করুন।</w:t>
      </w:r>
    </w:p>
    <w:p w14:paraId="003FC0C4" w14:textId="77777777" w:rsidR="000F7377" w:rsidRDefault="000F7377"/>
    <w:p w14:paraId="28D2D8C0" w14:textId="77777777" w:rsidR="000F7377" w:rsidRDefault="000F7377">
      <w:r xmlns:w="http://schemas.openxmlformats.org/wordprocessingml/2006/main">
        <w:t xml:space="preserve">এই অনুচ্ছেদটি অনর্থক অনুমানের প্রতি মনোযোগ দেওয়ার বিরুদ্ধে সতর্ক করে এবং পরিবর্তে বিশ্বাস গড়ে তুলতে উৎসাহিত করে।</w:t>
      </w:r>
    </w:p>
    <w:p w14:paraId="3BD20469" w14:textId="77777777" w:rsidR="000F7377" w:rsidRDefault="000F7377"/>
    <w:p w14:paraId="02FFFD06" w14:textId="77777777" w:rsidR="000F7377" w:rsidRDefault="000F7377">
      <w:r xmlns:w="http://schemas.openxmlformats.org/wordprocessingml/2006/main">
        <w:t xml:space="preserve">1. "বিশ্বাসের শক্তি: আধ্যাত্মিক শক্তির ভিত্তি তৈরি করা"</w:t>
      </w:r>
    </w:p>
    <w:p w14:paraId="319A9098" w14:textId="77777777" w:rsidR="000F7377" w:rsidRDefault="000F7377"/>
    <w:p w14:paraId="11A9E0A7" w14:textId="77777777" w:rsidR="000F7377" w:rsidRDefault="000F7377">
      <w:r xmlns:w="http://schemas.openxmlformats.org/wordprocessingml/2006/main">
        <w:t xml:space="preserve">2. "দ্যা ভ্যানিটি অফ ফেবেল: অসহায় জল্পনাকে ডিবাঙ্কিং"</w:t>
      </w:r>
    </w:p>
    <w:p w14:paraId="3D1C3172" w14:textId="77777777" w:rsidR="000F7377" w:rsidRDefault="000F7377"/>
    <w:p w14:paraId="7DA1C6E4" w14:textId="77777777" w:rsidR="000F7377" w:rsidRDefault="000F7377">
      <w:r xmlns:w="http://schemas.openxmlformats.org/wordprocessingml/2006/main">
        <w:t xml:space="preserve">1. রোমান 10:17 - "সুতরাং বিশ্বাস শ্রবণ থেকে আসে, এবং খ্রীষ্টের বাক্য দ্বারা শ্রবণ।"</w:t>
      </w:r>
    </w:p>
    <w:p w14:paraId="425808EC" w14:textId="77777777" w:rsidR="000F7377" w:rsidRDefault="000F7377"/>
    <w:p w14:paraId="465B1562" w14:textId="77777777" w:rsidR="000F7377" w:rsidRDefault="000F7377">
      <w:r xmlns:w="http://schemas.openxmlformats.org/wordprocessingml/2006/main">
        <w:t xml:space="preserve">2. হিব্রু 11:1 - "এখন বিশ্বাস হল প্রত্যাশিত জিনিসের নিশ্চয়তা, যা দেখা যায় না তার প্রত্যয়।"</w:t>
      </w:r>
    </w:p>
    <w:p w14:paraId="2F502DAA" w14:textId="77777777" w:rsidR="000F7377" w:rsidRDefault="000F7377"/>
    <w:p w14:paraId="31F49D2A" w14:textId="77777777" w:rsidR="000F7377" w:rsidRDefault="000F7377">
      <w:r xmlns:w="http://schemas.openxmlformats.org/wordprocessingml/2006/main">
        <w:t xml:space="preserve">1 তীমথিয় 1:5 এখন আজ্ঞার শেষ হল শুদ্ধ হৃদয় থেকে দান করা, এবং একটি ভাল বিবেকের এবং অকাট্য বিশ্বাস থেকে৷</w:t>
      </w:r>
    </w:p>
    <w:p w14:paraId="103E15E6" w14:textId="77777777" w:rsidR="000F7377" w:rsidRDefault="000F7377"/>
    <w:p w14:paraId="38DAD087" w14:textId="77777777" w:rsidR="000F7377" w:rsidRDefault="000F7377">
      <w:r xmlns:w="http://schemas.openxmlformats.org/wordprocessingml/2006/main">
        <w:t xml:space="preserve">হুকুম হল শুদ্ধ হৃদয়, সৎ বিবেক ও অকৃত্রিম বিশ্বাসের সাথে দান করা।</w:t>
      </w:r>
    </w:p>
    <w:p w14:paraId="3D7E98D2" w14:textId="77777777" w:rsidR="000F7377" w:rsidRDefault="000F7377"/>
    <w:p w14:paraId="3CB97898" w14:textId="77777777" w:rsidR="000F7377" w:rsidRDefault="000F7377">
      <w:r xmlns:w="http://schemas.openxmlformats.org/wordprocessingml/2006/main">
        <w:t xml:space="preserve">1. খাঁটি হৃদয় দিয়ে অন্যদের ভালবাসা।</w:t>
      </w:r>
    </w:p>
    <w:p w14:paraId="325443EC" w14:textId="77777777" w:rsidR="000F7377" w:rsidRDefault="000F7377"/>
    <w:p w14:paraId="65BE935E" w14:textId="77777777" w:rsidR="000F7377" w:rsidRDefault="000F7377">
      <w:r xmlns:w="http://schemas.openxmlformats.org/wordprocessingml/2006/main">
        <w:t xml:space="preserve">2. একটি ভাল বিবেকের গুরুত্ব।</w:t>
      </w:r>
    </w:p>
    <w:p w14:paraId="5B2866CC" w14:textId="77777777" w:rsidR="000F7377" w:rsidRDefault="000F7377"/>
    <w:p w14:paraId="37FC7E4C" w14:textId="77777777" w:rsidR="000F7377" w:rsidRDefault="000F7377">
      <w:r xmlns:w="http://schemas.openxmlformats.org/wordprocessingml/2006/main">
        <w:t xml:space="preserve">1. 1 জন 4:7-8 - প্রিয়, আসুন আমরা একে অপরকে ভালবাসি: কারণ ভালবাসা ঈশ্বরের; আর যে কেউ ভালবাসে সে ঈশ্বর থেকে জন্মগ্রহণ করে এবং ঈশ্বরকে জানে৷ যে ভালবাসে না সে ঈশ্বরকে জানে না; ঈশ্বর প্রেম.</w:t>
      </w:r>
    </w:p>
    <w:p w14:paraId="6C85E972" w14:textId="77777777" w:rsidR="000F7377" w:rsidRDefault="000F7377"/>
    <w:p w14:paraId="6859B153" w14:textId="77777777" w:rsidR="000F7377" w:rsidRDefault="000F7377">
      <w:r xmlns:w="http://schemas.openxmlformats.org/wordprocessingml/2006/main">
        <w:t xml:space="preserve">2. রোমানস 12:9-10 - প্রেমকে ছলনা ছাড়াই হোক। যা মন্দ তা ঘৃণা করে; যেটা ভালো তার সাথে লেগে থাকো। ভ্রাতৃপ্রেম সহ একে অপরের প্রতি সদয় হও; সম্মানে একে অপরকে পছন্দ করে।</w:t>
      </w:r>
    </w:p>
    <w:p w14:paraId="53F4A12E" w14:textId="77777777" w:rsidR="000F7377" w:rsidRDefault="000F7377"/>
    <w:p w14:paraId="6AD84E5B" w14:textId="77777777" w:rsidR="000F7377" w:rsidRDefault="000F7377">
      <w:r xmlns:w="http://schemas.openxmlformats.org/wordprocessingml/2006/main">
        <w:t xml:space="preserve">1 তীমথিয় 1:6 যা থেকে কেউ কেউ বিচ্যুত হয়ে নিরর্থক জঙ্গলের দিকে ফিরে গেছে;</w:t>
      </w:r>
    </w:p>
    <w:p w14:paraId="0742E170" w14:textId="77777777" w:rsidR="000F7377" w:rsidRDefault="000F7377"/>
    <w:p w14:paraId="2BCF3A37" w14:textId="77777777" w:rsidR="000F7377" w:rsidRDefault="000F7377">
      <w:r xmlns:w="http://schemas.openxmlformats.org/wordprocessingml/2006/main">
        <w:t xml:space="preserve">কেউ কেউ সুসমাচার থেকে বিচ্যুত হয়েছে এবং অনর্থক বিতর্কে মনোনিবেশ করেছে।</w:t>
      </w:r>
    </w:p>
    <w:p w14:paraId="47F9101E" w14:textId="77777777" w:rsidR="000F7377" w:rsidRDefault="000F7377"/>
    <w:p w14:paraId="38EC3B52" w14:textId="77777777" w:rsidR="000F7377" w:rsidRDefault="000F7377">
      <w:r xmlns:w="http://schemas.openxmlformats.org/wordprocessingml/2006/main">
        <w:t xml:space="preserve">1. "কোর্স থাকা: গসপেলের প্রতি সত্য থাকা"</w:t>
      </w:r>
    </w:p>
    <w:p w14:paraId="59AC8C42" w14:textId="77777777" w:rsidR="000F7377" w:rsidRDefault="000F7377"/>
    <w:p w14:paraId="4B8DA727" w14:textId="77777777" w:rsidR="000F7377" w:rsidRDefault="000F7377">
      <w:r xmlns:w="http://schemas.openxmlformats.org/wordprocessingml/2006/main">
        <w:t xml:space="preserve">2. "শব্দের শক্তি: আমাদের শব্দগুলি সাবধানে নির্বাচন করা"</w:t>
      </w:r>
    </w:p>
    <w:p w14:paraId="14526195" w14:textId="77777777" w:rsidR="000F7377" w:rsidRDefault="000F7377"/>
    <w:p w14:paraId="37763F83" w14:textId="77777777" w:rsidR="000F7377" w:rsidRDefault="000F7377">
      <w:r xmlns:w="http://schemas.openxmlformats.org/wordprocessingml/2006/main">
        <w:t xml:space="preserve">1. জেমস 3:17 - কিন্তু উপর থেকে যে জ্ঞান আসে তা প্রথমে শুদ্ধ, তারপর শান্তিপ্রিয়, কোমল, ফল দিতে ইচ্ছুক, করুণা ও ভাল ফল দিয়ে পরিপূর্ণ, পক্ষপাতহীন এবং কপটতা ছাড়া।</w:t>
      </w:r>
    </w:p>
    <w:p w14:paraId="4E6F48C6" w14:textId="77777777" w:rsidR="000F7377" w:rsidRDefault="000F7377"/>
    <w:p w14:paraId="1E47B903" w14:textId="77777777" w:rsidR="000F7377" w:rsidRDefault="000F7377">
      <w:r xmlns:w="http://schemas.openxmlformats.org/wordprocessingml/2006/main">
        <w:t xml:space="preserve">2. কলসিয়ানস 3:15-17 - এবং ঈশ্বরের শান্তি আপনার হৃদয়ে রাজত্ব করুক, যার জন্য আপনাকে এক দেহে ডাকা হয়েছিল; এবং কৃতজ্ঞ হন। খ্রীষ্টের বাক্য সমস্ত জ্ঞানে আপনার মধ্যে সমৃদ্ধভাবে বাস করুক, গীতসংহিতা, স্তোত্র এবং আধ্যাত্মিক গানে একে অপরকে শিক্ষা ও উপদেশ দিন, প্রভুর উদ্দেশে আপনার হৃদয়ে অনুগ্রহের সাথে গান করুন। এবং আপনি যা কিছু কথায় বা কাজে করেন, সবই প্রভু যীশুর নামে করুন, তাঁর মাধ্যমে পিতা ঈশ্বরকে ধন্যবাদ জানান৷</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টিমোথি 1:7 আইনের শিক্ষক হতে চান; তারা যা বলে তা বুঝতে পারে না বা তারা যা নিশ্চিত করে।</w:t>
      </w:r>
    </w:p>
    <w:p w14:paraId="516B86DD" w14:textId="77777777" w:rsidR="000F7377" w:rsidRDefault="000F7377"/>
    <w:p w14:paraId="2521A0E2" w14:textId="77777777" w:rsidR="000F7377" w:rsidRDefault="000F7377">
      <w:r xmlns:w="http://schemas.openxmlformats.org/wordprocessingml/2006/main">
        <w:t xml:space="preserve">কিছু লোক আইনের শিক্ষক হতে চায়, কিন্তু তারা কী বলছে বা নিশ্চিত করছে তা বুঝতে পারে না।</w:t>
      </w:r>
    </w:p>
    <w:p w14:paraId="1625B45A" w14:textId="77777777" w:rsidR="000F7377" w:rsidRDefault="000F7377"/>
    <w:p w14:paraId="3F84A7A7" w14:textId="77777777" w:rsidR="000F7377" w:rsidRDefault="000F7377">
      <w:r xmlns:w="http://schemas.openxmlformats.org/wordprocessingml/2006/main">
        <w:t xml:space="preserve">1. আপনি যা বোঝেন না তা অনুসরণ করবেন না</w:t>
      </w:r>
    </w:p>
    <w:p w14:paraId="5F208C08" w14:textId="77777777" w:rsidR="000F7377" w:rsidRDefault="000F7377"/>
    <w:p w14:paraId="7EA8EAFD" w14:textId="77777777" w:rsidR="000F7377" w:rsidRDefault="000F7377">
      <w:r xmlns:w="http://schemas.openxmlformats.org/wordprocessingml/2006/main">
        <w:t xml:space="preserve">2. মিথ্যা শিক্ষার বিনোদন করবেন না</w:t>
      </w:r>
    </w:p>
    <w:p w14:paraId="314BF52E" w14:textId="77777777" w:rsidR="000F7377" w:rsidRDefault="000F7377"/>
    <w:p w14:paraId="4A09B68F" w14:textId="77777777" w:rsidR="000F7377" w:rsidRDefault="000F7377">
      <w:r xmlns:w="http://schemas.openxmlformats.org/wordprocessingml/2006/main">
        <w:t xml:space="preserve">1. হিতোপদেশ 3:5-7 - আপনার সমস্ত হৃদয় দিয়ে প্রভুর উপর বিশ্বাস রাখুন এবং আপনার নিজের বোঝার উপর নির্ভর করবেন না।</w:t>
      </w:r>
    </w:p>
    <w:p w14:paraId="71AD6569" w14:textId="77777777" w:rsidR="000F7377" w:rsidRDefault="000F7377"/>
    <w:p w14:paraId="241868B4" w14:textId="77777777" w:rsidR="000F7377" w:rsidRDefault="000F7377">
      <w:r xmlns:w="http://schemas.openxmlformats.org/wordprocessingml/2006/main">
        <w:t xml:space="preserve">2. ইশাইয়া 5:20 - ধিক্ তাদের যারা মন্দকে ভাল এবং ভাল মন্দ বলে, যারা আলোর জন্য অন্ধকার এবং অন্ধকারের জন্য আলো রাখে।</w:t>
      </w:r>
    </w:p>
    <w:p w14:paraId="57758919" w14:textId="77777777" w:rsidR="000F7377" w:rsidRDefault="000F7377"/>
    <w:p w14:paraId="53195767" w14:textId="77777777" w:rsidR="000F7377" w:rsidRDefault="000F7377">
      <w:r xmlns:w="http://schemas.openxmlformats.org/wordprocessingml/2006/main">
        <w:t xml:space="preserve">1 তীমথিয় 1:8 কিন্তু আমরা জানি যে বিধি-ব্যবস্থা উত্তম, যদি কেউ আইনানুগভাবে তা ব্যবহার করে;</w:t>
      </w:r>
    </w:p>
    <w:p w14:paraId="0E3AE3A9" w14:textId="77777777" w:rsidR="000F7377" w:rsidRDefault="000F7377"/>
    <w:p w14:paraId="043C8AB0" w14:textId="77777777" w:rsidR="000F7377" w:rsidRDefault="000F7377">
      <w:r xmlns:w="http://schemas.openxmlformats.org/wordprocessingml/2006/main">
        <w:t xml:space="preserve">আইন সঠিকভাবে ব্যবহার করলে ভালো হয়।</w:t>
      </w:r>
    </w:p>
    <w:p w14:paraId="21A12F92" w14:textId="77777777" w:rsidR="000F7377" w:rsidRDefault="000F7377"/>
    <w:p w14:paraId="3FAABF44" w14:textId="77777777" w:rsidR="000F7377" w:rsidRDefault="000F7377">
      <w:r xmlns:w="http://schemas.openxmlformats.org/wordprocessingml/2006/main">
        <w:t xml:space="preserve">1. "আইনসম্মতভাবে জীবনযাপন: আইন মেনে চলার মধ্যে কল্যাণ"</w:t>
      </w:r>
    </w:p>
    <w:p w14:paraId="14787BA2" w14:textId="77777777" w:rsidR="000F7377" w:rsidRDefault="000F7377"/>
    <w:p w14:paraId="6D2BA6DA" w14:textId="77777777" w:rsidR="000F7377" w:rsidRDefault="000F7377">
      <w:r xmlns:w="http://schemas.openxmlformats.org/wordprocessingml/2006/main">
        <w:t xml:space="preserve">2. "ভাল জন্য আইন ব্যবহার করা: কিভাবে ধার্মিকতা ভেতর থেকে আসে"</w:t>
      </w:r>
    </w:p>
    <w:p w14:paraId="3EACF175" w14:textId="77777777" w:rsidR="000F7377" w:rsidRDefault="000F7377"/>
    <w:p w14:paraId="0BB7DD83" w14:textId="77777777" w:rsidR="000F7377" w:rsidRDefault="000F7377">
      <w:r xmlns:w="http://schemas.openxmlformats.org/wordprocessingml/2006/main">
        <w:t xml:space="preserve">1. রোমানস 8:4 - "যারা আমাদের মধ্যে আইনের ধার্মিকতা পরিপূর্ণ হয়, যারা মাংসের অনুসরণে নয়, কিন্তু আত্মার অনুসরণ করে।"</w:t>
      </w:r>
    </w:p>
    <w:p w14:paraId="27B9B36C" w14:textId="77777777" w:rsidR="000F7377" w:rsidRDefault="000F7377"/>
    <w:p w14:paraId="1A24FEFE" w14:textId="77777777" w:rsidR="000F7377" w:rsidRDefault="000F7377">
      <w:r xmlns:w="http://schemas.openxmlformats.org/wordprocessingml/2006/main">
        <w:t xml:space="preserve">2. ম্যাথু 5:17-20 - "মনে করো না যে আমি আইন বা ভাববাদীদের ধ্বংস করতে এসেছি: আমি </w:t>
      </w:r>
      <w:r xmlns:w="http://schemas.openxmlformats.org/wordprocessingml/2006/main">
        <w:lastRenderedPageBreak xmlns:w="http://schemas.openxmlformats.org/wordprocessingml/2006/main"/>
      </w:r>
      <w:r xmlns:w="http://schemas.openxmlformats.org/wordprocessingml/2006/main">
        <w:t xml:space="preserve">ধ্বংস করতে আসিনি, কিন্তু পূর্ণ করতে এসেছি৷ যতক্ষণ না সব পূর্ণ না হয় ততক্ষণ পর্যন্ত কোনোভাবেই আইন থেকে সরে যাবে না। অতএব যে কেউ এই ক্ষুদ্রতম আজ্ঞাগুলির একটি ভঙ্গ করবে এবং মানুষকে তা শিক্ষা দেবে, তাকে স্বর্গরাজ্যে সর্বনিম্ন বলা হবে: কিন্তু যে কেউ তা করবে। এবং তাদের শেখান, স্বর্গের রাজ্যে তাকে মহান বলা হবে।"</w:t>
      </w:r>
    </w:p>
    <w:p w14:paraId="18571810" w14:textId="77777777" w:rsidR="000F7377" w:rsidRDefault="000F7377"/>
    <w:p w14:paraId="6042E3B8" w14:textId="77777777" w:rsidR="000F7377" w:rsidRDefault="000F7377">
      <w:r xmlns:w="http://schemas.openxmlformats.org/wordprocessingml/2006/main">
        <w:t xml:space="preserve">1 তীমথিয় 1:9 এটা জেনে যে, বিধি-ব্যবস্থা কোন ধার্মিক মানুষের জন্য নয়, কিন্তু অনাচারী ও অবাধ্যদের জন্য, অধার্মিক ও পাপীদের জন্য, অপবিত্র ও অপবিত্রদের জন্য, পিতার হত্যাকারীদের জন্য এবং মাতার হত্যাকারীদের জন্য, নরহত্যাকারীদের জন্য তৈরি হয়েছে৷</w:t>
      </w:r>
    </w:p>
    <w:p w14:paraId="0126F5BF" w14:textId="77777777" w:rsidR="000F7377" w:rsidRDefault="000F7377"/>
    <w:p w14:paraId="4EAE4314" w14:textId="77777777" w:rsidR="000F7377" w:rsidRDefault="000F7377">
      <w:r xmlns:w="http://schemas.openxmlformats.org/wordprocessingml/2006/main">
        <w:t xml:space="preserve">আইন ধার্মিকদের জন্য নয়, কিন্তু অনাচারী, অধার্মিক, পাপী, অপবিত্র, অপবিত্র, খুনি এবং নরহত্যাকারীদের জন্য তৈরি করা হয়েছে৷</w:t>
      </w:r>
    </w:p>
    <w:p w14:paraId="0E5033EE" w14:textId="77777777" w:rsidR="000F7377" w:rsidRDefault="000F7377"/>
    <w:p w14:paraId="35E4F25A" w14:textId="77777777" w:rsidR="000F7377" w:rsidRDefault="000F7377">
      <w:r xmlns:w="http://schemas.openxmlformats.org/wordprocessingml/2006/main">
        <w:t xml:space="preserve">1: "ধার্মিকতার শক্তি"</w:t>
      </w:r>
    </w:p>
    <w:p w14:paraId="2B3225B6" w14:textId="77777777" w:rsidR="000F7377" w:rsidRDefault="000F7377"/>
    <w:p w14:paraId="3DDD87BE" w14:textId="77777777" w:rsidR="000F7377" w:rsidRDefault="000F7377">
      <w:r xmlns:w="http://schemas.openxmlformats.org/wordprocessingml/2006/main">
        <w:t xml:space="preserve">2: "অধার্মিকতার পরিণতি"</w:t>
      </w:r>
    </w:p>
    <w:p w14:paraId="76AD4894" w14:textId="77777777" w:rsidR="000F7377" w:rsidRDefault="000F7377"/>
    <w:p w14:paraId="70C65DAF" w14:textId="77777777" w:rsidR="000F7377" w:rsidRDefault="000F7377">
      <w:r xmlns:w="http://schemas.openxmlformats.org/wordprocessingml/2006/main">
        <w:t xml:space="preserve">1: রোমানস্ 8:1-4 - তাই এখন খ্রীষ্ট যীশুতে যারা আছে তাদের জন্য কোন নিন্দা নেই, যারা মাংসের অনুসরণ করে না, কিন্তু আত্মার অনুসরণ করে।</w:t>
      </w:r>
    </w:p>
    <w:p w14:paraId="0504EF99" w14:textId="77777777" w:rsidR="000F7377" w:rsidRDefault="000F7377"/>
    <w:p w14:paraId="29687F26" w14:textId="77777777" w:rsidR="000F7377" w:rsidRDefault="000F7377">
      <w:r xmlns:w="http://schemas.openxmlformats.org/wordprocessingml/2006/main">
        <w:t xml:space="preserve">2: 1 জন 1:5-10 - যদি আমরা আলোতে চলি, যেমন তিনি আলোতে আছেন, আমাদের একে অপরের সাথে সহভাগিতা আছে এবং তাঁর পুত্র যীশু খ্রীষ্টের রক্ত আমাদের সমস্ত পাপ থেকে পরিষ্কার করে।</w:t>
      </w:r>
    </w:p>
    <w:p w14:paraId="28E2A1FC" w14:textId="77777777" w:rsidR="000F7377" w:rsidRDefault="000F7377"/>
    <w:p w14:paraId="196CF779" w14:textId="77777777" w:rsidR="000F7377" w:rsidRDefault="000F7377">
      <w:r xmlns:w="http://schemas.openxmlformats.org/wordprocessingml/2006/main">
        <w:t xml:space="preserve">1 টিমোথি 1:10 ব্যভিচারিদের জন্য, তাদের জন্য যারা মানবজাতির সাথে নিজেদেরকে অপবিত্র করে, তাদের জন্য, ঋতু চুরিকারীদের জন্য, মিথ্যাবাদীদের জন্য, মিথ্যাবাদীদের জন্য, এবং যদি অন্য কোন বিষয় থাকে যা সঠিক মতবাদের বিপরীত হয়;</w:t>
      </w:r>
    </w:p>
    <w:p w14:paraId="045E95E8" w14:textId="77777777" w:rsidR="000F7377" w:rsidRDefault="000F7377"/>
    <w:p w14:paraId="3BA99A8E" w14:textId="77777777" w:rsidR="000F7377" w:rsidRDefault="000F7377">
      <w:r xmlns:w="http://schemas.openxmlformats.org/wordprocessingml/2006/main">
        <w:t xml:space="preserve">1 টিমোথি 1:10 থেকে এই অনুচ্ছেদটি বেশ কয়েকটি পাপের তালিকা করে যা সঠিক মতবাদের বিপরীত।</w:t>
      </w:r>
    </w:p>
    <w:p w14:paraId="749B190B" w14:textId="77777777" w:rsidR="000F7377" w:rsidRDefault="000F7377"/>
    <w:p w14:paraId="7D1CA491" w14:textId="77777777" w:rsidR="000F7377" w:rsidRDefault="000F7377">
      <w:r xmlns:w="http://schemas.openxmlformats.org/wordprocessingml/2006/main">
        <w:t xml:space="preserve">1. "নিজেকে অপবিত্র করার পাপ: 1 টিমোথি 1:10 থেকে একটি সতর্কবাণী"</w:t>
      </w:r>
    </w:p>
    <w:p w14:paraId="4EE24C54" w14:textId="77777777" w:rsidR="000F7377" w:rsidRDefault="000F7377"/>
    <w:p w14:paraId="5A9723E1" w14:textId="77777777" w:rsidR="000F7377" w:rsidRDefault="000F7377">
      <w:r xmlns:w="http://schemas.openxmlformats.org/wordprocessingml/2006/main">
        <w:t xml:space="preserve">2. "শব্দ মতবাদের শক্তি: 1 টিমোথি 1:10 থেকে একটি পাঠ"</w:t>
      </w:r>
    </w:p>
    <w:p w14:paraId="7348681F" w14:textId="77777777" w:rsidR="000F7377" w:rsidRDefault="000F7377"/>
    <w:p w14:paraId="3BCF50FE" w14:textId="77777777" w:rsidR="000F7377" w:rsidRDefault="000F7377">
      <w:r xmlns:w="http://schemas.openxmlformats.org/wordprocessingml/2006/main">
        <w:t xml:space="preserve">1. হিতোপদেশ 6:16-19 - "প্রভু ছয়টি জিনিস ঘৃণা করেন, সাতটি যা তাঁর কাছে ঘৃণাজনক: উদ্ধত চোখ, একটি মিথ্যা জিহ্বা, হাত যা নির্দোষ রক্তপাত করে, একটি হৃদয় যা দুষ্ট পরিকল্পনা তৈরি করে, একটি পা যা দ্রুত করতে পারে মন্দের দিকে ছুটে যান, একজন মিথ্যা সাক্ষী যিনি মিথ্যা ঢেলে দেন এবং এমন একজন ব্যক্তি যিনি সম্প্রদায়ের মধ্যে দ্বন্দ্ব সৃষ্টি করেন।"</w:t>
      </w:r>
    </w:p>
    <w:p w14:paraId="1B62F120" w14:textId="77777777" w:rsidR="000F7377" w:rsidRDefault="000F7377"/>
    <w:p w14:paraId="3DC90BBA" w14:textId="77777777" w:rsidR="000F7377" w:rsidRDefault="000F7377">
      <w:r xmlns:w="http://schemas.openxmlformats.org/wordprocessingml/2006/main">
        <w:t xml:space="preserve">2. রোমানস 12:2 - "এই বিশ্বের প্যাটার্নের সাথে সঙ্গতিপূর্ণ হবেন না, কিন্তু আপনার মনের পুনর্নবীকরণের মাধ্যমে রূপান্তরিত হন৷ তাহলে আপনি ঈশ্বরের ইচ্ছা কি তা পরীক্ষা করতে এবং অনুমোদন করতে সক্ষম হবেন-তাঁর ভাল, আনন্দদায়ক এবং নিখুঁত ইচ্ছা৷ "</w:t>
      </w:r>
    </w:p>
    <w:p w14:paraId="64D3B3C3" w14:textId="77777777" w:rsidR="000F7377" w:rsidRDefault="000F7377"/>
    <w:p w14:paraId="28A42DD6" w14:textId="77777777" w:rsidR="000F7377" w:rsidRDefault="000F7377">
      <w:r xmlns:w="http://schemas.openxmlformats.org/wordprocessingml/2006/main">
        <w:t xml:space="preserve">1 টিমোথি 1:11 ধন্য ঈশ্বরের মহিমান্বিত সুসমাচার অনুসারে, যা আমার বিশ্বাসের প্রতি প্রতিশ্রুতিবদ্ধ ছিল।</w:t>
      </w:r>
    </w:p>
    <w:p w14:paraId="3D7F3718" w14:textId="77777777" w:rsidR="000F7377" w:rsidRDefault="000F7377"/>
    <w:p w14:paraId="54717114" w14:textId="77777777" w:rsidR="000F7377" w:rsidRDefault="000F7377">
      <w:r xmlns:w="http://schemas.openxmlformats.org/wordprocessingml/2006/main">
        <w:t xml:space="preserve">পলকে সুসমাচার প্রচারের দায়িত্ব দেওয়া হয়েছিল, যা আশীর্বাদপূর্ণ ঈশ্বরের মহিমান্বিত বার্তা।</w:t>
      </w:r>
    </w:p>
    <w:p w14:paraId="1F0BF28C" w14:textId="77777777" w:rsidR="000F7377" w:rsidRDefault="000F7377"/>
    <w:p w14:paraId="28649604" w14:textId="77777777" w:rsidR="000F7377" w:rsidRDefault="000F7377">
      <w:r xmlns:w="http://schemas.openxmlformats.org/wordprocessingml/2006/main">
        <w:t xml:space="preserve">1. গসপেলের শক্তি: ঈশ্বরের মহিমান্বিত বার্তা উন্মোচন</w:t>
      </w:r>
    </w:p>
    <w:p w14:paraId="35DBD0ED" w14:textId="77777777" w:rsidR="000F7377" w:rsidRDefault="000F7377"/>
    <w:p w14:paraId="4CEAD3C9" w14:textId="77777777" w:rsidR="000F7377" w:rsidRDefault="000F7377">
      <w:r xmlns:w="http://schemas.openxmlformats.org/wordprocessingml/2006/main">
        <w:t xml:space="preserve">2. গসপেলের প্রতি অঙ্গীকার: আশীর্বাদ গ্রহণ এবং ভাগ করা</w:t>
      </w:r>
    </w:p>
    <w:p w14:paraId="67CBAEFE" w14:textId="77777777" w:rsidR="000F7377" w:rsidRDefault="000F7377"/>
    <w:p w14:paraId="0C053279" w14:textId="77777777" w:rsidR="000F7377" w:rsidRDefault="000F7377">
      <w:r xmlns:w="http://schemas.openxmlformats.org/wordprocessingml/2006/main">
        <w:t xml:space="preserve">1. রোমানস 1:16 - কারণ আমি খ্রীষ্টের সুসমাচারের জন্য লজ্জিত নই, কারণ যারা বিশ্বাস করে তাদের জন্য এটি ঈশ্বরের শক্তি।</w:t>
      </w:r>
    </w:p>
    <w:p w14:paraId="3E6E0A86" w14:textId="77777777" w:rsidR="000F7377" w:rsidRDefault="000F7377"/>
    <w:p w14:paraId="1E9683DC" w14:textId="77777777" w:rsidR="000F7377" w:rsidRDefault="000F7377">
      <w:r xmlns:w="http://schemas.openxmlformats.org/wordprocessingml/2006/main">
        <w:t xml:space="preserve">2. 2 করিন্থিয়ানস 5:14 - খ্রীষ্টের ভালবাসা আমাদের বাধ্য করে, কারণ আমরা এইভাবে বিচার করি: যে যদি একজন সকলের জন্য মারা যায়, তবে সবাই মারা যায়।</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টিমোথি 1:12 এবং আমি আমাদের প্রভু খ্রীষ্ট যীশুকে ধন্যবাদ জানাই, যিনি আমাকে সক্ষম করেছেন, কারণ তিনি আমাকে বিশ্বস্ত বলে গণ্য করেছেন, আমাকে পরিচর্যায় নিযুক্ত করেছেন;</w:t>
      </w:r>
    </w:p>
    <w:p w14:paraId="3C4403EE" w14:textId="77777777" w:rsidR="000F7377" w:rsidRDefault="000F7377"/>
    <w:p w14:paraId="1857A0EC" w14:textId="77777777" w:rsidR="000F7377" w:rsidRDefault="000F7377">
      <w:r xmlns:w="http://schemas.openxmlformats.org/wordprocessingml/2006/main">
        <w:t xml:space="preserve">পৌল খ্রীষ্ট যীশুকে একজন পরিচারক হিসেবে সেবা করতে সক্ষম করার জন্য তাকে ধন্যবাদ জানান।</w:t>
      </w:r>
    </w:p>
    <w:p w14:paraId="74C540F1" w14:textId="77777777" w:rsidR="000F7377" w:rsidRDefault="000F7377"/>
    <w:p w14:paraId="4E595B21" w14:textId="77777777" w:rsidR="000F7377" w:rsidRDefault="000F7377">
      <w:r xmlns:w="http://schemas.openxmlformats.org/wordprocessingml/2006/main">
        <w:t xml:space="preserve">1. পরিষেবার জন্য একটি আহ্বান: বিশ্বাস এবং মন্ত্রণালয়ের শক্তি বোঝা</w:t>
      </w:r>
    </w:p>
    <w:p w14:paraId="5509EB50" w14:textId="77777777" w:rsidR="000F7377" w:rsidRDefault="000F7377"/>
    <w:p w14:paraId="78952C3C" w14:textId="77777777" w:rsidR="000F7377" w:rsidRDefault="000F7377">
      <w:r xmlns:w="http://schemas.openxmlformats.org/wordprocessingml/2006/main">
        <w:t xml:space="preserve">2. আমাদের জীবনে ঈশ্বরের হাতকে স্বীকৃতি দেওয়া: তাঁর উপহারের জন্য কৃতজ্ঞতা প্রকাশ করা</w:t>
      </w:r>
    </w:p>
    <w:p w14:paraId="0DCEE147" w14:textId="77777777" w:rsidR="000F7377" w:rsidRDefault="000F7377"/>
    <w:p w14:paraId="54A50E6C" w14:textId="77777777" w:rsidR="000F7377" w:rsidRDefault="000F7377">
      <w:r xmlns:w="http://schemas.openxmlformats.org/wordprocessingml/2006/main">
        <w:t xml:space="preserve">1. গীতসংহিতা 37:23-24 - একজন ভাল মানুষের পদক্ষেপগুলি প্রভুর দ্বারা নির্দেশিত হয়: এবং সে তার পথে আনন্দিত হয়। যদিও সে পড়ে যায়, তবে তাকে একেবারে নিক্ষিপ্ত করা হবে না, কারণ প্রভু তার হাত দিয়ে তাকে ধরে রাখেন।</w:t>
      </w:r>
    </w:p>
    <w:p w14:paraId="5B2736D3" w14:textId="77777777" w:rsidR="000F7377" w:rsidRDefault="000F7377"/>
    <w:p w14:paraId="0A6F2495" w14:textId="77777777" w:rsidR="000F7377" w:rsidRDefault="000F7377">
      <w:r xmlns:w="http://schemas.openxmlformats.org/wordprocessingml/2006/main">
        <w:t xml:space="preserve">2. ম্যাথু 25:21 - তার প্রভু তাকে বললেন, শাবাশ, আপনি ভাল এবং বিশ্বস্ত দাস: আপনি কয়েকটি বিষয়ে বিশ্বস্ত হয়েছেন, আমি আপনাকে অনেক বিষয়ে শাসক করব: আপনি আপনার প্রভুর আনন্দে প্রবেশ করুন।</w:t>
      </w:r>
    </w:p>
    <w:p w14:paraId="64DB1921" w14:textId="77777777" w:rsidR="000F7377" w:rsidRDefault="000F7377"/>
    <w:p w14:paraId="445FFF40" w14:textId="77777777" w:rsidR="000F7377" w:rsidRDefault="000F7377">
      <w:r xmlns:w="http://schemas.openxmlformats.org/wordprocessingml/2006/main">
        <w:t xml:space="preserve">1 তীমথিয় 1:13 যিনি একজন নিন্দাকারী, নিপীড়ক এবং আঘাতকারীর আগে ছিলেন: কিন্তু আমি করুণা পেয়েছি, কারণ আমি অবিশ্বাসে অজ্ঞতার সাথে এটি করেছি।</w:t>
      </w:r>
    </w:p>
    <w:p w14:paraId="31D0022F" w14:textId="77777777" w:rsidR="000F7377" w:rsidRDefault="000F7377"/>
    <w:p w14:paraId="13F086F0" w14:textId="77777777" w:rsidR="000F7377" w:rsidRDefault="000F7377">
      <w:r xmlns:w="http://schemas.openxmlformats.org/wordprocessingml/2006/main">
        <w:t xml:space="preserve">নিন্দাকারী এবং নিপীড়ক থেকে যিনি করুণা পেয়েছেন তার রূপান্তর সম্পর্কে পলের সাক্ষ্য অনুতাপ এবং বিশ্বাসের শক্তি দেখায়।</w:t>
      </w:r>
    </w:p>
    <w:p w14:paraId="0D757211" w14:textId="77777777" w:rsidR="000F7377" w:rsidRDefault="000F7377"/>
    <w:p w14:paraId="6DA5B796" w14:textId="77777777" w:rsidR="000F7377" w:rsidRDefault="000F7377">
      <w:r xmlns:w="http://schemas.openxmlformats.org/wordprocessingml/2006/main">
        <w:t xml:space="preserve">1: ঈশ্বরের করুণা: অনুতাপ এবং বিশ্বাস</w:t>
      </w:r>
    </w:p>
    <w:p w14:paraId="0980E54A" w14:textId="77777777" w:rsidR="000F7377" w:rsidRDefault="000F7377"/>
    <w:p w14:paraId="30E8FBA9" w14:textId="77777777" w:rsidR="000F7377" w:rsidRDefault="000F7377">
      <w:r xmlns:w="http://schemas.openxmlformats.org/wordprocessingml/2006/main">
        <w:t xml:space="preserve">2: আমাদের অজ্ঞতা স্বীকার করা এবং ঈশ্বরের দিকে ফিরে যাওয়া</w:t>
      </w:r>
    </w:p>
    <w:p w14:paraId="750B4993" w14:textId="77777777" w:rsidR="000F7377" w:rsidRDefault="000F7377"/>
    <w:p w14:paraId="4D127BAC" w14:textId="77777777" w:rsidR="000F7377" w:rsidRDefault="000F7377">
      <w:r xmlns:w="http://schemas.openxmlformats.org/wordprocessingml/2006/main">
        <w:t xml:space="preserve">1: Isaiah 55:6-7 তোমরা প্রভুকে খুঁজো, যতক্ষণ তিনি পাওয়া যাবে, তাকে ডাকুন যখন তিনি কাছে থাকবেন: দুষ্ট তার পথ পরিত্যাগ করুক, এবং অধার্মিক তার চিন্তাভাবনা ত্যাগ করুক: এবং সে প্রভুর কাছে ফিরে আসুক, </w:t>
      </w:r>
      <w:r xmlns:w="http://schemas.openxmlformats.org/wordprocessingml/2006/main">
        <w:lastRenderedPageBreak xmlns:w="http://schemas.openxmlformats.org/wordprocessingml/2006/main"/>
      </w:r>
      <w:r xmlns:w="http://schemas.openxmlformats.org/wordprocessingml/2006/main">
        <w:t xml:space="preserve">এবং তিনি তার প্রতি দয়া করবেন; এবং আমাদের ঈশ্বরের কাছে, কারণ তিনি প্রচুর পরিমাণে ক্ষমা করবেন৷</w:t>
      </w:r>
    </w:p>
    <w:p w14:paraId="591F4548" w14:textId="77777777" w:rsidR="000F7377" w:rsidRDefault="000F7377"/>
    <w:p w14:paraId="1FB1C628" w14:textId="77777777" w:rsidR="000F7377" w:rsidRDefault="000F7377">
      <w:r xmlns:w="http://schemas.openxmlformats.org/wordprocessingml/2006/main">
        <w:t xml:space="preserve">2: লূক 15:11-32 অপব্যয়ী পুত্রের দৃষ্টান্ত</w:t>
      </w:r>
    </w:p>
    <w:p w14:paraId="020BAEB2" w14:textId="77777777" w:rsidR="000F7377" w:rsidRDefault="000F7377"/>
    <w:p w14:paraId="1539A50E" w14:textId="77777777" w:rsidR="000F7377" w:rsidRDefault="000F7377">
      <w:r xmlns:w="http://schemas.openxmlformats.org/wordprocessingml/2006/main">
        <w:t xml:space="preserve">1 তীমথিয় 1:14 এবং আমাদের প্রভুর অনুগ্রহ খ্রীষ্ট যীশুতে বিশ্বাস ও ভালবাসার সাথে প্রচুর ছিল৷</w:t>
      </w:r>
    </w:p>
    <w:p w14:paraId="5F7DBB04" w14:textId="77777777" w:rsidR="000F7377" w:rsidRDefault="000F7377"/>
    <w:p w14:paraId="757C6A62" w14:textId="77777777" w:rsidR="000F7377" w:rsidRDefault="000F7377">
      <w:r xmlns:w="http://schemas.openxmlformats.org/wordprocessingml/2006/main">
        <w:t xml:space="preserve">প্রভুর অনুগ্রহ ছিল প্রচুর, খ্রীষ্ট যীশুতে বিশ্বাস ও ভালবাসায় উপচে পড়া৷</w:t>
      </w:r>
    </w:p>
    <w:p w14:paraId="410A1AF3" w14:textId="77777777" w:rsidR="000F7377" w:rsidRDefault="000F7377"/>
    <w:p w14:paraId="3BB8C51A" w14:textId="77777777" w:rsidR="000F7377" w:rsidRDefault="000F7377">
      <w:r xmlns:w="http://schemas.openxmlformats.org/wordprocessingml/2006/main">
        <w:t xml:space="preserve">1. ঈশ্বরের অনুগ্রহের প্রাচুর্যের উপর নির্ভর করতে শেখা</w:t>
      </w:r>
    </w:p>
    <w:p w14:paraId="3A6E54B5" w14:textId="77777777" w:rsidR="000F7377" w:rsidRDefault="000F7377"/>
    <w:p w14:paraId="35B46A90" w14:textId="77777777" w:rsidR="000F7377" w:rsidRDefault="000F7377">
      <w:r xmlns:w="http://schemas.openxmlformats.org/wordprocessingml/2006/main">
        <w:t xml:space="preserve">2. খ্রীষ্ট যীশুতে বিশ্বাস ও ভালবাসার প্রাচুর্যে বসবাস করা</w:t>
      </w:r>
    </w:p>
    <w:p w14:paraId="6568E2BD" w14:textId="77777777" w:rsidR="000F7377" w:rsidRDefault="000F7377"/>
    <w:p w14:paraId="03CF50FE" w14:textId="77777777" w:rsidR="000F7377" w:rsidRDefault="000F7377">
      <w:r xmlns:w="http://schemas.openxmlformats.org/wordprocessingml/2006/main">
        <w:t xml:space="preserve">1. Ephesians 2:8-9 - কারণ অনুগ্রহের দ্বারা আপনি বিশ্বাসের মাধ্যমে রক্ষা পেয়েছেন, এবং তা আপনার নিজের থেকে নয়; এটা ঈশ্বরের দান, কাজের নয়, যাতে কেউ গর্ব না করে৷</w:t>
      </w:r>
    </w:p>
    <w:p w14:paraId="4362DC11" w14:textId="77777777" w:rsidR="000F7377" w:rsidRDefault="000F7377"/>
    <w:p w14:paraId="42A15011" w14:textId="77777777" w:rsidR="000F7377" w:rsidRDefault="000F7377">
      <w:r xmlns:w="http://schemas.openxmlformats.org/wordprocessingml/2006/main">
        <w:t xml:space="preserve">2. জন 3:16 - কারণ ঈশ্বর জগৎকে এতটাই ভালোবাসলেন যে তিনি তাঁর একমাত্র পুত্রকে দিয়েছেন, যাতে যে কেউ তাঁকে বিশ্বাস করে সে বিনষ্ট না হয় তবে অনন্ত জীবন পায়।</w:t>
      </w:r>
    </w:p>
    <w:p w14:paraId="4189787D" w14:textId="77777777" w:rsidR="000F7377" w:rsidRDefault="000F7377"/>
    <w:p w14:paraId="51E024DB" w14:textId="77777777" w:rsidR="000F7377" w:rsidRDefault="000F7377">
      <w:r xmlns:w="http://schemas.openxmlformats.org/wordprocessingml/2006/main">
        <w:t xml:space="preserve">1 টিমোথি 1:15 এটি একটি বিশ্বস্ত কথা, এবং সমস্ত গ্রহণযোগ্য যে খ্রীষ্ট যীশু পাপীদের উদ্ধার করার জন্য জগতে এসেছিলেন; যাদের আমি প্রধান।</w:t>
      </w:r>
    </w:p>
    <w:p w14:paraId="1EF2D069" w14:textId="77777777" w:rsidR="000F7377" w:rsidRDefault="000F7377"/>
    <w:p w14:paraId="6432005E" w14:textId="77777777" w:rsidR="000F7377" w:rsidRDefault="000F7377">
      <w:r xmlns:w="http://schemas.openxmlformats.org/wordprocessingml/2006/main">
        <w:t xml:space="preserve">খ্রীষ্ট যীশু পাপীদের বাঁচাতে পৃথিবীতে এসেছিলেন।</w:t>
      </w:r>
    </w:p>
    <w:p w14:paraId="6D450723" w14:textId="77777777" w:rsidR="000F7377" w:rsidRDefault="000F7377"/>
    <w:p w14:paraId="0C2FC6A0" w14:textId="77777777" w:rsidR="000F7377" w:rsidRDefault="000F7377">
      <w:r xmlns:w="http://schemas.openxmlformats.org/wordprocessingml/2006/main">
        <w:t xml:space="preserve">1. ঈশ্বরের অনুগ্রহ প্রত্যেকের জন্য: আপনি যতই পাপী হোন না কেন</w:t>
      </w:r>
    </w:p>
    <w:p w14:paraId="1FE393CF" w14:textId="77777777" w:rsidR="000F7377" w:rsidRDefault="000F7377"/>
    <w:p w14:paraId="78AA4210" w14:textId="77777777" w:rsidR="000F7377" w:rsidRDefault="000F7377">
      <w:r xmlns:w="http://schemas.openxmlformats.org/wordprocessingml/2006/main">
        <w:t xml:space="preserve">2. যীশু বিশ্বের ত্রাণকর্তা</w:t>
      </w:r>
    </w:p>
    <w:p w14:paraId="36B56629" w14:textId="77777777" w:rsidR="000F7377" w:rsidRDefault="000F7377"/>
    <w:p w14:paraId="681D0098" w14:textId="77777777" w:rsidR="000F7377" w:rsidRDefault="000F7377">
      <w:r xmlns:w="http://schemas.openxmlformats.org/wordprocessingml/2006/main">
        <w:t xml:space="preserve">1. রোমানস 5:8-10 - কিন্তু ঈশ্বর আমাদের জন্য তাঁর নিজের ভালবাসা এইভাবে প্রদর্শন করেছেন: আমরা যখন পাপী ছিলাম, তখন খ্রীষ্ট আমাদের জন্য মারা গিয়েছিলেন।</w:t>
      </w:r>
    </w:p>
    <w:p w14:paraId="3BACAEEC" w14:textId="77777777" w:rsidR="000F7377" w:rsidRDefault="000F7377"/>
    <w:p w14:paraId="6ABF5632" w14:textId="77777777" w:rsidR="000F7377" w:rsidRDefault="000F7377">
      <w:r xmlns:w="http://schemas.openxmlformats.org/wordprocessingml/2006/main">
        <w:t xml:space="preserve">2. জন 3:16-17 - কারণ ঈশ্বর জগৎকে এতই ভালোবাসলেন যে তিনি তাঁর একমাত্র পুত্রকে দান করলেন, যে কেউ তাঁকে বিশ্বাস করে বিনষ্ট না হয়ে অনন্ত জীবন পায়৷</w:t>
      </w:r>
    </w:p>
    <w:p w14:paraId="495A9A6C" w14:textId="77777777" w:rsidR="000F7377" w:rsidRDefault="000F7377"/>
    <w:p w14:paraId="33E30E68" w14:textId="77777777" w:rsidR="000F7377" w:rsidRDefault="000F7377">
      <w:r xmlns:w="http://schemas.openxmlformats.org/wordprocessingml/2006/main">
        <w:t xml:space="preserve">1 টিমোথি 1:16 তবে এই কারণে আমি করুণা পেয়েছি, যাতে প্রথমে আমার মধ্যে যীশু খ্রীষ্ট সমস্ত ধৈর্য প্রকাশ করতে পারেন, তাদের জন্য একটি নমুনা হিসাবে যারা পরবর্তীতে অনন্ত জীবনের জন্য তাঁর উপর বিশ্বাস করবে৷</w:t>
      </w:r>
    </w:p>
    <w:p w14:paraId="28AC7836" w14:textId="77777777" w:rsidR="000F7377" w:rsidRDefault="000F7377"/>
    <w:p w14:paraId="7B8C6D94" w14:textId="77777777" w:rsidR="000F7377" w:rsidRDefault="000F7377">
      <w:r xmlns:w="http://schemas.openxmlformats.org/wordprocessingml/2006/main">
        <w:t xml:space="preserve">পলকে যীশু খ্রীষ্টের দ্বারা করুণা দেওয়া হয়েছিল যাতে তিনি তাদের জন্য ধৈর্যশীলতার উদাহরণ হতে পারেন যারা অনন্ত জীবনের জন্য তাঁকে বিশ্বাস করতে আসবে।</w:t>
      </w:r>
    </w:p>
    <w:p w14:paraId="5554CF49" w14:textId="77777777" w:rsidR="000F7377" w:rsidRDefault="000F7377"/>
    <w:p w14:paraId="31A0FB90" w14:textId="77777777" w:rsidR="000F7377" w:rsidRDefault="000F7377">
      <w:r xmlns:w="http://schemas.openxmlformats.org/wordprocessingml/2006/main">
        <w:t xml:space="preserve">1. "দীর্ঘ সহ্য করার উদাহরণ"</w:t>
      </w:r>
    </w:p>
    <w:p w14:paraId="07DF8734" w14:textId="77777777" w:rsidR="000F7377" w:rsidRDefault="000F7377"/>
    <w:p w14:paraId="255278BC" w14:textId="77777777" w:rsidR="000F7377" w:rsidRDefault="000F7377">
      <w:r xmlns:w="http://schemas.openxmlformats.org/wordprocessingml/2006/main">
        <w:t xml:space="preserve">2. "যীশু খ্রীষ্টের করুণা"</w:t>
      </w:r>
    </w:p>
    <w:p w14:paraId="67EE8987" w14:textId="77777777" w:rsidR="000F7377" w:rsidRDefault="000F7377"/>
    <w:p w14:paraId="451EF9F4" w14:textId="77777777" w:rsidR="000F7377" w:rsidRDefault="000F7377">
      <w:r xmlns:w="http://schemas.openxmlformats.org/wordprocessingml/2006/main">
        <w:t xml:space="preserve">1. 1 জন 4:10-11 - এর মধ্যে প্রেম, আমরা ঈশ্বরকে ভালবাসি এমন নয় কিন্তু তিনি আমাদের ভালবাসেন এবং আমাদের পাপের প্রায়শ্চিত্ত হতে তাঁর পুত্রকে পাঠিয়েছেন৷</w:t>
      </w:r>
    </w:p>
    <w:p w14:paraId="5067CD6C" w14:textId="77777777" w:rsidR="000F7377" w:rsidRDefault="000F7377"/>
    <w:p w14:paraId="39408286" w14:textId="77777777" w:rsidR="000F7377" w:rsidRDefault="000F7377">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14:paraId="7ADC23CC" w14:textId="77777777" w:rsidR="000F7377" w:rsidRDefault="000F7377"/>
    <w:p w14:paraId="6A563022" w14:textId="77777777" w:rsidR="000F7377" w:rsidRDefault="000F7377">
      <w:r xmlns:w="http://schemas.openxmlformats.org/wordprocessingml/2006/main">
        <w:t xml:space="preserve">1 টিমোথি 1:17 এখন রাজা অনন্ত, অমর, অদৃশ্য, একমাত্র জ্ঞানী ঈশ্বরের কাছে, চিরকালের জন্য সম্মান ও গৌরব হোক। আমীন।</w:t>
      </w:r>
    </w:p>
    <w:p w14:paraId="07817F44" w14:textId="77777777" w:rsidR="000F7377" w:rsidRDefault="000F7377"/>
    <w:p w14:paraId="0DFC114C" w14:textId="77777777" w:rsidR="000F7377" w:rsidRDefault="000F7377">
      <w:r xmlns:w="http://schemas.openxmlformats.org/wordprocessingml/2006/main">
        <w:t xml:space="preserve">রাজা শাশ্বত, অমর এবং অদৃশ্য একমাত্র জ্ঞানী ঈশ্বর এবং চিরকাল সম্মান ও গৌরবের যোগ্য।</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আমাদের ঈশ্বর চিরন্তন, অমর এবং অদৃশ্য</w:t>
      </w:r>
    </w:p>
    <w:p w14:paraId="51DD9ADF" w14:textId="77777777" w:rsidR="000F7377" w:rsidRDefault="000F7377"/>
    <w:p w14:paraId="3D8B4011" w14:textId="77777777" w:rsidR="000F7377" w:rsidRDefault="000F7377">
      <w:r xmlns:w="http://schemas.openxmlformats.org/wordprocessingml/2006/main">
        <w:t xml:space="preserve">2: ঈশ্বরের প্রশংসা করা: তাঁর মহিমাকে সম্মান করা</w:t>
      </w:r>
    </w:p>
    <w:p w14:paraId="2225AAF6" w14:textId="77777777" w:rsidR="000F7377" w:rsidRDefault="000F7377"/>
    <w:p w14:paraId="1A1C7098" w14:textId="77777777" w:rsidR="000F7377" w:rsidRDefault="000F7377">
      <w:r xmlns:w="http://schemas.openxmlformats.org/wordprocessingml/2006/main">
        <w:t xml:space="preserve">1: ইশাইয়া 6:3 - "এবং একজন অন্যজনকে ডেকে বলল, "পবিত্র, পবিত্র, পবিত্র সর্বশক্তিমান প্রভু; সমগ্র পৃথিবী তাঁর মহিমায় পরিপূর্ণ।"</w:t>
      </w:r>
    </w:p>
    <w:p w14:paraId="501826CC" w14:textId="77777777" w:rsidR="000F7377" w:rsidRDefault="000F7377"/>
    <w:p w14:paraId="49954710" w14:textId="77777777" w:rsidR="000F7377" w:rsidRDefault="000F7377">
      <w:r xmlns:w="http://schemas.openxmlformats.org/wordprocessingml/2006/main">
        <w:t xml:space="preserve">2: রোমানস 11: 33-36 - “ওহ, ঈশ্বরের ধন ও প্রজ্ঞা ও জ্ঞানের গভীরতা! তাঁর বিচার কতই না অচেনা এবং তাঁর পথগুলি কতই অজ্ঞাত! কারণ প্রভুর মন কে জানে, কে তার পরামর্শদাতা হয়েছে? অথবা কে তাকে উপহার দিয়েছে যে সে শোধ করতে পারে? কারণ তাঁর কাছ থেকে এবং তাঁর মাধ্যমে এবং তাঁর কাছেই সবকিছু। চিরকাল তাঁর মহিমা হোক। আমীন।”</w:t>
      </w:r>
    </w:p>
    <w:p w14:paraId="7ED3FA50" w14:textId="77777777" w:rsidR="000F7377" w:rsidRDefault="000F7377"/>
    <w:p w14:paraId="2536D689" w14:textId="77777777" w:rsidR="000F7377" w:rsidRDefault="000F7377">
      <w:r xmlns:w="http://schemas.openxmlformats.org/wordprocessingml/2006/main">
        <w:t xml:space="preserve">1 তীমথিয় 1:18 পুত্র তীমথিয়, আমি তোমার কাছে এই দায়বদ্ধতা দিচ্ছি, তোমার আগে যে ভবিষ্যদ্বাণীগুলি হয়েছিল সেই অনুসারে, যাতে তুমি তাদের দ্বারা একটি ভাল যুদ্ধ করতে পার;</w:t>
      </w:r>
    </w:p>
    <w:p w14:paraId="43D108D5" w14:textId="77777777" w:rsidR="000F7377" w:rsidRDefault="000F7377"/>
    <w:p w14:paraId="454C9CA9" w14:textId="77777777" w:rsidR="000F7377" w:rsidRDefault="000F7377">
      <w:r xmlns:w="http://schemas.openxmlformats.org/wordprocessingml/2006/main">
        <w:t xml:space="preserve">পল টিমোথিকে একটি ভাল আধ্যাত্মিক যুদ্ধে লড়াই করার জন্য তাকে দেওয়া ভবিষ্যদ্বাণীগুলি ব্যবহার করতে উত্সাহিত করেন।</w:t>
      </w:r>
    </w:p>
    <w:p w14:paraId="2722CB99" w14:textId="77777777" w:rsidR="000F7377" w:rsidRDefault="000F7377"/>
    <w:p w14:paraId="7CE97C01" w14:textId="77777777" w:rsidR="000F7377" w:rsidRDefault="000F7377">
      <w:r xmlns:w="http://schemas.openxmlformats.org/wordprocessingml/2006/main">
        <w:t xml:space="preserve">1. আধ্যাত্মিক যুদ্ধের জন্য আমাদের প্রয়োজনীয় সমস্ত সরঞ্জাম ঈশ্বর আমাদের দিয়েছেন।</w:t>
      </w:r>
    </w:p>
    <w:p w14:paraId="244720E2" w14:textId="77777777" w:rsidR="000F7377" w:rsidRDefault="000F7377"/>
    <w:p w14:paraId="57C554F1" w14:textId="77777777" w:rsidR="000F7377" w:rsidRDefault="000F7377">
      <w:r xmlns:w="http://schemas.openxmlformats.org/wordprocessingml/2006/main">
        <w:t xml:space="preserve">2. ঈশ্বরের ভবিষ্যদ্বাণী আমাদের আধ্যাত্মিক যুদ্ধে বিজয়ী হতে সাহায্য করে।</w:t>
      </w:r>
    </w:p>
    <w:p w14:paraId="48588F65" w14:textId="77777777" w:rsidR="000F7377" w:rsidRDefault="000F7377"/>
    <w:p w14:paraId="0881FA79" w14:textId="77777777" w:rsidR="000F7377" w:rsidRDefault="000F7377">
      <w:r xmlns:w="http://schemas.openxmlformats.org/wordprocessingml/2006/main">
        <w:t xml:space="preserve">1. Ephesians 6:10-18 - কিভাবে ঈশ্বরের বর্ম পরতে হয় সে সম্পর্কে পলের নির্দেশাবলী।</w:t>
      </w:r>
    </w:p>
    <w:p w14:paraId="7D72B331" w14:textId="77777777" w:rsidR="000F7377" w:rsidRDefault="000F7377"/>
    <w:p w14:paraId="34516AB1" w14:textId="77777777" w:rsidR="000F7377" w:rsidRDefault="000F7377">
      <w:r xmlns:w="http://schemas.openxmlformats.org/wordprocessingml/2006/main">
        <w:t xml:space="preserve">2. 2 করিন্থিয়ানস 10:4-5 - আধ্যাত্মিক দুর্গগুলিকে ধ্বংস করতে ঈশ্বরের অস্ত্র ব্যবহার করার জন্য পলের নির্দেশ।</w:t>
      </w:r>
    </w:p>
    <w:p w14:paraId="3276E6F0" w14:textId="77777777" w:rsidR="000F7377" w:rsidRDefault="000F7377"/>
    <w:p w14:paraId="1686487A" w14:textId="77777777" w:rsidR="000F7377" w:rsidRDefault="000F7377">
      <w:r xmlns:w="http://schemas.openxmlformats.org/wordprocessingml/2006/main">
        <w:t xml:space="preserve">1 টিমোথি 1:19 বিশ্বাস রাখা, এবং একটি ভাল বিবেক; যাকে কেউ কেউ বিশ্বাসের বিষয়ে ফেলে দিয়ে জাহাজ ভেঙ্গে ফেলেছে৷</w:t>
      </w:r>
    </w:p>
    <w:p w14:paraId="38972825" w14:textId="77777777" w:rsidR="000F7377" w:rsidRDefault="000F7377"/>
    <w:p w14:paraId="19EBD348" w14:textId="77777777" w:rsidR="000F7377" w:rsidRDefault="000F7377">
      <w:r xmlns:w="http://schemas.openxmlformats.org/wordprocessingml/2006/main">
        <w:t xml:space="preserve">পল বিশ্বাসীদের তাদের বিশ্বাস ধরে রাখতে এবং একটি ভাল বিবেক থাকতে উত্সাহিত করে, সতর্ক করে যে যারা তাদের বিশ্বাস ছেড়ে দিয়েছে তারা ধ্বংসের সম্মুখীন হয়েছে।</w:t>
      </w:r>
    </w:p>
    <w:p w14:paraId="071541B5" w14:textId="77777777" w:rsidR="000F7377" w:rsidRDefault="000F7377"/>
    <w:p w14:paraId="55867A58" w14:textId="77777777" w:rsidR="000F7377" w:rsidRDefault="000F7377">
      <w:r xmlns:w="http://schemas.openxmlformats.org/wordprocessingml/2006/main">
        <w:t xml:space="preserve">1. বিশ্বাসের গুরুত্ব এবং একটি ভাল বিবেক</w:t>
      </w:r>
    </w:p>
    <w:p w14:paraId="231067A6" w14:textId="77777777" w:rsidR="000F7377" w:rsidRDefault="000F7377"/>
    <w:p w14:paraId="47651170" w14:textId="77777777" w:rsidR="000F7377" w:rsidRDefault="000F7377">
      <w:r xmlns:w="http://schemas.openxmlformats.org/wordprocessingml/2006/main">
        <w:t xml:space="preserve">2. বিশ্বাস প্রত্যাখ্যান ধ্বংসের দিকে নিয়ে যায়</w:t>
      </w:r>
    </w:p>
    <w:p w14:paraId="0B5AD021" w14:textId="77777777" w:rsidR="000F7377" w:rsidRDefault="000F7377"/>
    <w:p w14:paraId="35EF3EAE" w14:textId="77777777" w:rsidR="000F7377" w:rsidRDefault="000F7377">
      <w:r xmlns:w="http://schemas.openxmlformats.org/wordprocessingml/2006/main">
        <w:t xml:space="preserve">1. হিব্রু 10:35-39 - তাই আপনার আত্মবিশ্বাসকে ফেলে দেবেন না, যার জন্য মহান পুরস্কার রয়েছে। কারণ তোমাদের ধৈর্য্যের প্রয়োজন আছে, যাতে তোমরা ঈশ্বরের ইচ্ছা পালন করলে প্রতিশ্রুতি লাভ করতে পার৷</w:t>
      </w:r>
    </w:p>
    <w:p w14:paraId="364477FF" w14:textId="77777777" w:rsidR="000F7377" w:rsidRDefault="000F7377"/>
    <w:p w14:paraId="7BBC42DB" w14:textId="77777777" w:rsidR="000F7377" w:rsidRDefault="000F7377">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পালনকারী না হয়, তবে সে আয়নায় তার স্বাভাবিক মুখটি পর্যবেক্ষণ করে এমন একজন ব্যক্তির মতো; কারণ সে নিজেকে পর্যবেক্ষণ করে, চলে যায় এবং সাথে সাথে ভুলে যায় সে কেমন মানুষ ছিল।</w:t>
      </w:r>
    </w:p>
    <w:p w14:paraId="005DC7DE" w14:textId="77777777" w:rsidR="000F7377" w:rsidRDefault="000F7377"/>
    <w:p w14:paraId="28C95050" w14:textId="77777777" w:rsidR="000F7377" w:rsidRDefault="000F7377">
      <w:r xmlns:w="http://schemas.openxmlformats.org/wordprocessingml/2006/main">
        <w:t xml:space="preserve">1 টিমোথি 1:20 যাদের মধ্যে হাইমেনিয়াস এবং আলেকজান্ডার; যাকে আমি শয়তানের হাতে তুলে দিয়েছি, যাতে তারা পরনিন্দা না করতে শেখে৷</w:t>
      </w:r>
    </w:p>
    <w:p w14:paraId="4E1ADD89" w14:textId="77777777" w:rsidR="000F7377" w:rsidRDefault="000F7377"/>
    <w:p w14:paraId="77B1BC24" w14:textId="77777777" w:rsidR="000F7377" w:rsidRDefault="000F7377">
      <w:r xmlns:w="http://schemas.openxmlformats.org/wordprocessingml/2006/main">
        <w:t xml:space="preserve">পল হাইমেনিয়াস এবং আলেকজান্ডারকে শয়তানের হাতে তুলে দিয়েছিলেন যাতে তাদের পরনিন্দা না করতে শেখান।</w:t>
      </w:r>
    </w:p>
    <w:p w14:paraId="788B9614" w14:textId="77777777" w:rsidR="000F7377" w:rsidRDefault="000F7377"/>
    <w:p w14:paraId="1E0977C7" w14:textId="77777777" w:rsidR="000F7377" w:rsidRDefault="000F7377">
      <w:r xmlns:w="http://schemas.openxmlformats.org/wordprocessingml/2006/main">
        <w:t xml:space="preserve">1. ব্লাসফেমির বিপদ</w:t>
      </w:r>
    </w:p>
    <w:p w14:paraId="6C44C02B" w14:textId="77777777" w:rsidR="000F7377" w:rsidRDefault="000F7377"/>
    <w:p w14:paraId="248D1846" w14:textId="77777777" w:rsidR="000F7377" w:rsidRDefault="000F7377">
      <w:r xmlns:w="http://schemas.openxmlformats.org/wordprocessingml/2006/main">
        <w:t xml:space="preserve">2. জবাবদিহিতার ক্ষমতা</w:t>
      </w:r>
    </w:p>
    <w:p w14:paraId="53E90993" w14:textId="77777777" w:rsidR="000F7377" w:rsidRDefault="000F7377"/>
    <w:p w14:paraId="2E212592" w14:textId="77777777" w:rsidR="000F7377" w:rsidRDefault="000F7377">
      <w:r xmlns:w="http://schemas.openxmlformats.org/wordprocessingml/2006/main">
        <w:t xml:space="preserve">1. হিতোপদেশ 12:22 - "মিথ্যা ঠোঁট প্রভুর কাছে ঘৃণ্য, কিন্তু যারা বিশ্বস্তভাবে কাজ করে তারাই তাঁর আনন্দ।"</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3:10 - "একই মুখ থেকে আশীর্বাদ এবং অভিশাপ আসে। আমার ভাইয়েরা, এই জিনিসগুলি এমন হওয়া উচিত নয়।"</w:t>
      </w:r>
    </w:p>
    <w:p w14:paraId="721E98FC" w14:textId="77777777" w:rsidR="000F7377" w:rsidRDefault="000F7377"/>
    <w:p w14:paraId="76573905" w14:textId="77777777" w:rsidR="000F7377" w:rsidRDefault="000F7377">
      <w:r xmlns:w="http://schemas.openxmlformats.org/wordprocessingml/2006/main">
        <w:t xml:space="preserve">1 টিমোথি 2 হল প্রেরিত পল তার তরুণ অভিভাবক টিমোথিকে লেখা প্রথম চিঠির দ্বিতীয় অধ্যায়। এই অধ্যায়ে, পল প্রার্থনা, উপাসনায় সঠিক আচরণ এবং গির্জার মধ্যে লিঙ্গ ভূমিকা সম্পর্কে নির্দেশনা প্রদান করেন।</w:t>
      </w:r>
    </w:p>
    <w:p w14:paraId="0B3378C5" w14:textId="77777777" w:rsidR="000F7377" w:rsidRDefault="000F7377"/>
    <w:p w14:paraId="50ACCC19" w14:textId="77777777" w:rsidR="000F7377" w:rsidRDefault="000F7377">
      <w:r xmlns:w="http://schemas.openxmlformats.org/wordprocessingml/2006/main">
        <w:t xml:space="preserve">1ম অনুচ্ছেদ: পল সমস্ত মানুষের জন্য প্রার্থনার গুরুত্বের উপর জোর দিয়েছেন (1 টিমোথি 2:1-7)। তিনি অনুরোধ, প্রার্থনা, মধ্যস্থতা, এবং কৃতজ্ঞতা জ্ঞাপনের জন্য অনুরোধ করেন, রাজা এবং কর্তৃত্বে থাকা সকলের জন্য। এর কারণ হল ঈশ্বর চান সমস্ত মানুষ যেন উদ্ধার পায় এবং সত্যের জ্ঞানে আসে। পল যীশু খ্রীষ্টকে ঈশ্বর এবং মানবতার মধ্যে মধ্যস্থতাকারী হিসাবে হাইলাইট করেছেন যিনি নিজেকে সকলের মুক্তির মূল্য হিসাবে দিয়েছেন।</w:t>
      </w:r>
    </w:p>
    <w:p w14:paraId="101EAD35" w14:textId="77777777" w:rsidR="000F7377" w:rsidRDefault="000F7377"/>
    <w:p w14:paraId="03E780BB" w14:textId="77777777" w:rsidR="000F7377" w:rsidRDefault="000F7377">
      <w:r xmlns:w="http://schemas.openxmlformats.org/wordprocessingml/2006/main">
        <w:t xml:space="preserve">2য় অনুচ্ছেদ: পল উপাসনা সমাবেশের সময় সঠিক আচরণ সম্বোধন করেন (1 টিমোথি 2:8-15)। তিনি নির্দেশ দেন যে পুরুষদের পবিত্র হাত উপরে তুলে এমনভাবে প্রার্থনা করা উচিত যাতে শ্রদ্ধা প্রতিফলিত হয় এবং রাগ বা ঝগড়া ছাড়াই। মহিলাদের শালীনতা এবং শালীনতার সাথে শালীন পোশাক পরার জন্য নির্দেশ দেওয়া হয়েছে, অযথা চুলের স্টাইল বা গয়নাগুলির পরিবর্তে ভাল কাজ দিয়ে নিজেকে সাজাতে। পল আরও বলেন যে মহিলাদের শান্তভাবে শিখতে হবে এবং পুরুষদের উপর কর্তৃত্ব না রেখে বশ্যতা বজায় রাখতে হবে।</w:t>
      </w:r>
    </w:p>
    <w:p w14:paraId="63423B6E" w14:textId="77777777" w:rsidR="000F7377" w:rsidRDefault="000F7377"/>
    <w:p w14:paraId="7EEEDF52" w14:textId="77777777" w:rsidR="000F7377" w:rsidRDefault="000F7377">
      <w:r xmlns:w="http://schemas.openxmlformats.org/wordprocessingml/2006/main">
        <w:t xml:space="preserve">3য় অনুচ্ছেদ: অধ্যায়টি গির্জার মধ্যে মহিলাদের ভূমিকা সম্পর্কে শিক্ষা দিয়ে শেষ হয় (1 টিমোথি 2:11-15)। পল ব্যাখ্যা করেন যে তিনি নারীদের শিক্ষা দিতে বা পুরুষদের উপর কর্তৃত্ব করার অনুমতি দেন না কিন্তু নীরবে শেখা উচিত। কেন মহিলাদের পুরুষদের উপর কর্তৃত্ব প্রয়োগ করা উচিত নয় তার উদাহরণ হিসাবে তিনি ইভের প্রতারণার কথা উল্লেখ করেন। যাইহোক, তিনি তাদের আশ্বস্ত করেন যে তারা বিশ্বাস, প্রেম, পবিত্রতা এবং আত্মনিয়ন্ত্রণে চলতে থাকলে সন্তান জন্মদানের মাধ্যমে তারা রক্ষা পাবে।</w:t>
      </w:r>
    </w:p>
    <w:p w14:paraId="2CFA505D" w14:textId="77777777" w:rsidR="000F7377" w:rsidRDefault="000F7377"/>
    <w:p w14:paraId="19E9D821" w14:textId="77777777" w:rsidR="000F7377" w:rsidRDefault="000F7377">
      <w:r xmlns:w="http://schemas.openxmlformats.org/wordprocessingml/2006/main">
        <w:t xml:space="preserve">সংক্ষেপে,</w:t>
      </w:r>
    </w:p>
    <w:p w14:paraId="3B152362" w14:textId="77777777" w:rsidR="000F7377" w:rsidRDefault="000F7377">
      <w:r xmlns:w="http://schemas.openxmlformats.org/wordprocessingml/2006/main">
        <w:t xml:space="preserve">1 টিমোথির দ্বিতীয় অধ্যায় প্রার্থনা, উপাসনা সমাবেশের সময় সঠিক আচরণ এবং গির্জার মধ্যে লিঙ্গ ভূমিকা সম্পর্কে নির্দেশনা প্রদান করে।</w:t>
      </w:r>
    </w:p>
    <w:p w14:paraId="34FB45B0" w14:textId="77777777" w:rsidR="000F7377" w:rsidRDefault="000F7377">
      <w:r xmlns:w="http://schemas.openxmlformats.org/wordprocessingml/2006/main">
        <w:t xml:space="preserve">পল সমস্ত লোকের জন্য প্রার্থনা করার উপর জোর দিয়েছেন - কর্তৃত্বে থাকা সকলের জন্য প্রার্থনা করা - কারণ ঈশ্বর যীশু খ্রীষ্টের মাধ্যমে তাদের পরিত্রাণ চান৷</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তিনি উপাসনার সময় যথাযথ আচরণ সম্বোধন করেন, পুরুষদেরকে শ্রদ্ধার সাথে এবং রাগ বা ঝগড়া ছাড়াই প্রার্থনা করার নির্দেশ দেন, যেখানে মহিলাদেরকে পুরুষদের উপর কর্তৃত্ব না রেখে শালীন পোশাক পরার এবং শান্তভাবে শিখতে নির্দেশ দেওয়া হয়।</w:t>
      </w:r>
    </w:p>
    <w:p w14:paraId="796EB3FF" w14:textId="77777777" w:rsidR="000F7377" w:rsidRDefault="000F7377"/>
    <w:p w14:paraId="26FC45C9" w14:textId="77777777" w:rsidR="000F7377" w:rsidRDefault="000F7377">
      <w:r xmlns:w="http://schemas.openxmlformats.org/wordprocessingml/2006/main">
        <w:t xml:space="preserve">পল আরও ব্যাখ্যা করেছেন যে ইভের প্রতারণার উদাহরণের উপর ভিত্তি করে মহিলাদের শিক্ষা দেওয়া বা পুরুষদের উপর কর্তৃত্ব করা উচিত নয়। যাইহোক, তিনি তাদের বিশ্বাস, প্রেম, পবিত্রতা এবং আত্মনিয়ন্ত্রণে চলতে থাকলে সন্তান জন্মদানের মাধ্যমে পরিত্রাণের আশ্বাস দেন। এই অধ্যায়টি প্রার্থনার তাৎপর্য, উপাসনা সমাবেশে সঠিক আচরণ এবং গির্জার মধ্যে নারী ও পুরুষের ভূমিকা তুলে ধরে।</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টিমোথি 2:1 তাই আমি অনুনয় করছি যে, সর্বপ্রথম মিনতি, প্রার্থনা, মধ্যস্থতা এবং ধন্যবাদ জানানো সকল মানুষের জন্য করা হোক;</w:t>
      </w:r>
    </w:p>
    <w:p w14:paraId="0169C98C" w14:textId="77777777" w:rsidR="000F7377" w:rsidRDefault="000F7377"/>
    <w:p w14:paraId="5265A480" w14:textId="77777777" w:rsidR="000F7377" w:rsidRDefault="000F7377">
      <w:r xmlns:w="http://schemas.openxmlformats.org/wordprocessingml/2006/main">
        <w:t xml:space="preserve">আমাদের উচিত সকল মানুষের জন্য প্রার্থনা করা এবং তাদের জন্য ধন্যবাদ জানানো।</w:t>
      </w:r>
    </w:p>
    <w:p w14:paraId="2064A106" w14:textId="77777777" w:rsidR="000F7377" w:rsidRDefault="000F7377"/>
    <w:p w14:paraId="4F82183A" w14:textId="77777777" w:rsidR="000F7377" w:rsidRDefault="000F7377">
      <w:r xmlns:w="http://schemas.openxmlformats.org/wordprocessingml/2006/main">
        <w:t xml:space="preserve">1. কৃতজ্ঞতার প্রার্থনা: সমস্ত মানুষের জন্য কৃতজ্ঞতার আহ্বান</w:t>
      </w:r>
    </w:p>
    <w:p w14:paraId="4CE859FD" w14:textId="77777777" w:rsidR="000F7377" w:rsidRDefault="000F7377"/>
    <w:p w14:paraId="08D10E7D" w14:textId="77777777" w:rsidR="000F7377" w:rsidRDefault="000F7377">
      <w:r xmlns:w="http://schemas.openxmlformats.org/wordprocessingml/2006/main">
        <w:t xml:space="preserve">2. অন্যদের জন্য সুপারিশ করা: সমস্ত মানবজাতির জন্য প্রার্থনা করা</w:t>
      </w:r>
    </w:p>
    <w:p w14:paraId="57258123" w14:textId="77777777" w:rsidR="000F7377" w:rsidRDefault="000F7377"/>
    <w:p w14:paraId="54D8109A" w14:textId="77777777" w:rsidR="000F7377" w:rsidRDefault="000F7377">
      <w:r xmlns:w="http://schemas.openxmlformats.org/wordprocessingml/2006/main">
        <w:t xml:space="preserve">1.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14:paraId="0001CB93" w14:textId="77777777" w:rsidR="000F7377" w:rsidRDefault="000F7377"/>
    <w:p w14:paraId="5FEB81E5" w14:textId="77777777" w:rsidR="000F7377" w:rsidRDefault="000F7377">
      <w:r xmlns:w="http://schemas.openxmlformats.org/wordprocessingml/2006/main">
        <w:t xml:space="preserve">2. 1 জন 5:16 - "যদি কেউ তার ভাইকে এমন পাপ করতে দেখে যা মৃত্যু নয়, তবে সে চাইবে, এবং সে তাকে তাদের জন্য জীবন দেবে যারা মৃত্যু পর্যন্ত পাপ করে না। মৃত্যু পর্যন্ত একটি পাপ আছে: আমি বলো না যে সে এর জন্য প্রার্থনা করবে।"</w:t>
      </w:r>
    </w:p>
    <w:p w14:paraId="68E31092" w14:textId="77777777" w:rsidR="000F7377" w:rsidRDefault="000F7377"/>
    <w:p w14:paraId="69FFABB2" w14:textId="77777777" w:rsidR="000F7377" w:rsidRDefault="000F7377">
      <w:r xmlns:w="http://schemas.openxmlformats.org/wordprocessingml/2006/main">
        <w:t xml:space="preserve">1 টিমোথি 2:2 রাজাদের জন্য এবং যারা কর্তৃত্বে আছেন তাদের জন্য; যাতে আমরা সমস্ত ধার্মিকতা এবং সততার মধ্যে একটি শান্ত এবং শান্তিময় জীবনযাপন করতে পারি।</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শ্লোকটি বিশ্বাসীদেরকে যারা কর্তৃত্বে রয়েছে তাদের জন্য প্রার্থনা করতে উত্সাহিত করে যাতে খ্রিস্টানরা ঈশ্বরকে সম্মান করে শান্তিপূর্ণ জীবনযাপন করতে পারে।</w:t>
      </w:r>
    </w:p>
    <w:p w14:paraId="34AEF2CF" w14:textId="77777777" w:rsidR="000F7377" w:rsidRDefault="000F7377"/>
    <w:p w14:paraId="36A5B303" w14:textId="77777777" w:rsidR="000F7377" w:rsidRDefault="000F7377">
      <w:r xmlns:w="http://schemas.openxmlformats.org/wordprocessingml/2006/main">
        <w:t xml:space="preserve">1. কিভাবে ঈশ্বরভক্তি এবং সততায় একটি শান্ত এবং শান্তিময় জীবন যাপন করা যায়</w:t>
      </w:r>
    </w:p>
    <w:p w14:paraId="0DD13C54" w14:textId="77777777" w:rsidR="000F7377" w:rsidRDefault="000F7377"/>
    <w:p w14:paraId="2F042BDF" w14:textId="77777777" w:rsidR="000F7377" w:rsidRDefault="000F7377">
      <w:r xmlns:w="http://schemas.openxmlformats.org/wordprocessingml/2006/main">
        <w:t xml:space="preserve">2. কর্তৃপক্ষ যারা জন্য প্রার্থনা শক্তি</w:t>
      </w:r>
    </w:p>
    <w:p w14:paraId="4E13DD2E" w14:textId="77777777" w:rsidR="000F7377" w:rsidRDefault="000F7377"/>
    <w:p w14:paraId="6B191F60" w14:textId="77777777" w:rsidR="000F7377" w:rsidRDefault="000F7377">
      <w:r xmlns:w="http://schemas.openxmlformats.org/wordprocessingml/2006/main">
        <w:t xml:space="preserve">1. রোমানস 13:1-7</w:t>
      </w:r>
    </w:p>
    <w:p w14:paraId="3DD594C5" w14:textId="77777777" w:rsidR="000F7377" w:rsidRDefault="000F7377"/>
    <w:p w14:paraId="45B91CD0" w14:textId="77777777" w:rsidR="000F7377" w:rsidRDefault="000F7377">
      <w:r xmlns:w="http://schemas.openxmlformats.org/wordprocessingml/2006/main">
        <w:t xml:space="preserve">2. 1 পিটার 2:13-17</w:t>
      </w:r>
    </w:p>
    <w:p w14:paraId="699329D5" w14:textId="77777777" w:rsidR="000F7377" w:rsidRDefault="000F7377"/>
    <w:p w14:paraId="4DB8BB27" w14:textId="77777777" w:rsidR="000F7377" w:rsidRDefault="000F7377">
      <w:r xmlns:w="http://schemas.openxmlformats.org/wordprocessingml/2006/main">
        <w:t xml:space="preserve">1 টিমোথি 2:3 কারণ আমাদের ত্রাণকর্তা ঈশ্বরের কাছে এটি ভাল এবং গ্রহণযোগ্য;</w:t>
      </w:r>
    </w:p>
    <w:p w14:paraId="42F09ACA" w14:textId="77777777" w:rsidR="000F7377" w:rsidRDefault="000F7377"/>
    <w:p w14:paraId="236F0622" w14:textId="77777777" w:rsidR="000F7377" w:rsidRDefault="000F7377">
      <w:r xmlns:w="http://schemas.openxmlformats.org/wordprocessingml/2006/main">
        <w:t xml:space="preserve">উত্তরণ:</w:t>
      </w:r>
    </w:p>
    <w:p w14:paraId="754B1C84" w14:textId="77777777" w:rsidR="000F7377" w:rsidRDefault="000F7377"/>
    <w:p w14:paraId="5D91EFCF" w14:textId="77777777" w:rsidR="000F7377" w:rsidRDefault="000F7377">
      <w:r xmlns:w="http://schemas.openxmlformats.org/wordprocessingml/2006/main">
        <w:t xml:space="preserve">ঈশ্বর চান যে আমরা সকল মানুষের জন্য প্রার্থনা করি, কেবলমাত্র আমরা যাদের চিনি বা পছন্দ করি তাদের জন্য নয়। 1 টিমোথি 2: 3-4 এ এটি বলে: "এটি ভাল, এবং আমাদের ত্রাণকর্তা ঈশ্বরকে খুশি করে, যিনি চান যে সমস্ত লোক পরিত্রাণ পাবে এবং সত্যের জ্ঞানে আসুক।"</w:t>
      </w:r>
    </w:p>
    <w:p w14:paraId="42A9BBC7" w14:textId="77777777" w:rsidR="000F7377" w:rsidRDefault="000F7377"/>
    <w:p w14:paraId="0495AA7F" w14:textId="77777777" w:rsidR="000F7377" w:rsidRDefault="000F7377">
      <w:r xmlns:w="http://schemas.openxmlformats.org/wordprocessingml/2006/main">
        <w:t xml:space="preserve">ঈশ্বর চান যে আমরা সকল মানুষের জন্য প্রার্থনা করি, যাতে তারা রক্ষা পায় এবং সত্য জানতে পারে।</w:t>
      </w:r>
    </w:p>
    <w:p w14:paraId="7CBA7E82" w14:textId="77777777" w:rsidR="000F7377" w:rsidRDefault="000F7377"/>
    <w:p w14:paraId="19944028" w14:textId="77777777" w:rsidR="000F7377" w:rsidRDefault="000F7377">
      <w:r xmlns:w="http://schemas.openxmlformats.org/wordprocessingml/2006/main">
        <w:t xml:space="preserve">1. প্রার্থনা: সমস্ত মানুষকে দেওয়ার জন্য একটি উপহার</w:t>
      </w:r>
    </w:p>
    <w:p w14:paraId="676E0CFB" w14:textId="77777777" w:rsidR="000F7377" w:rsidRDefault="000F7377"/>
    <w:p w14:paraId="03F4D9D8" w14:textId="77777777" w:rsidR="000F7377" w:rsidRDefault="000F7377">
      <w:r xmlns:w="http://schemas.openxmlformats.org/wordprocessingml/2006/main">
        <w:t xml:space="preserve">2. প্রার্থনার মাধ্যমে সত্যের জন্য হৃদয় ও মন খুলে দেওয়া</w:t>
      </w:r>
    </w:p>
    <w:p w14:paraId="6355F315" w14:textId="77777777" w:rsidR="000F7377" w:rsidRDefault="000F7377"/>
    <w:p w14:paraId="735B4EA2" w14:textId="77777777" w:rsidR="000F7377" w:rsidRDefault="000F7377">
      <w:r xmlns:w="http://schemas.openxmlformats.org/wordprocessingml/2006/main">
        <w:t xml:space="preserve">1. 1 টিমোথি 2:3-4</w:t>
      </w:r>
    </w:p>
    <w:p w14:paraId="10E48D2C" w14:textId="77777777" w:rsidR="000F7377" w:rsidRDefault="000F7377"/>
    <w:p w14:paraId="2B088F40" w14:textId="77777777" w:rsidR="000F7377" w:rsidRDefault="000F7377">
      <w:r xmlns:w="http://schemas.openxmlformats.org/wordprocessingml/2006/main">
        <w:t xml:space="preserve">2. জন 3:16-17 - কারণ ঈশ্বর জগৎকে এতই ভালোবাসলেন যে তিনি তাঁর একমাত্র পুত্রকে দান করলেন, যে কেউ তাঁকে বিশ্বাস করে বিনষ্ট না হয়ে অনন্ত জীবন পায়৷</w:t>
      </w:r>
    </w:p>
    <w:p w14:paraId="026C61EC" w14:textId="77777777" w:rsidR="000F7377" w:rsidRDefault="000F7377"/>
    <w:p w14:paraId="12F53BC8" w14:textId="77777777" w:rsidR="000F7377" w:rsidRDefault="000F7377">
      <w:r xmlns:w="http://schemas.openxmlformats.org/wordprocessingml/2006/main">
        <w:t xml:space="preserve">1 টিমোথি 2:4 যিনি সমস্ত মানুষকে উদ্ধার করতে এবং সত্যের জ্ঞানের কাছে আসতে চান৷</w:t>
      </w:r>
    </w:p>
    <w:p w14:paraId="65031F1B" w14:textId="77777777" w:rsidR="000F7377" w:rsidRDefault="000F7377"/>
    <w:p w14:paraId="43CD292C" w14:textId="77777777" w:rsidR="000F7377" w:rsidRDefault="000F7377">
      <w:r xmlns:w="http://schemas.openxmlformats.org/wordprocessingml/2006/main">
        <w:t xml:space="preserve">উত্তরণ: বাইবেল শিক্ষা দেয় যে প্রত্যেকে পরিত্রাণ পেতে পারে। 1 টিমোথি 2:4 এর নিউ টেস্টামেন্ট বইতে, এটা লেখা আছে যে ঈশ্বর "চান যে সমস্ত মানুষ পরিত্রাণ লাভ করুক এবং সত্যের জ্ঞানে আসুক।"</w:t>
      </w:r>
    </w:p>
    <w:p w14:paraId="30B15913" w14:textId="77777777" w:rsidR="000F7377" w:rsidRDefault="000F7377"/>
    <w:p w14:paraId="1EB2EA72" w14:textId="77777777" w:rsidR="000F7377" w:rsidRDefault="000F7377">
      <w:r xmlns:w="http://schemas.openxmlformats.org/wordprocessingml/2006/main">
        <w:t xml:space="preserve">ঈশ্বর চান যেন সকল মানুষ পরিত্রাণ পায় এবং সত্যের জ্ঞান লাভ করে।</w:t>
      </w:r>
    </w:p>
    <w:p w14:paraId="50D8E843" w14:textId="77777777" w:rsidR="000F7377" w:rsidRDefault="000F7377"/>
    <w:p w14:paraId="2C532BCE" w14:textId="77777777" w:rsidR="000F7377" w:rsidRDefault="000F7377">
      <w:r xmlns:w="http://schemas.openxmlformats.org/wordprocessingml/2006/main">
        <w:t xml:space="preserve">1. ঈশ্বরের অনুগ্রহ প্রত্যেকের জন্য: A তার সমস্ত লোকের জন্য ঈশ্বরের ভালবাসার উপর</w:t>
      </w:r>
    </w:p>
    <w:p w14:paraId="0DC45308" w14:textId="77777777" w:rsidR="000F7377" w:rsidRDefault="000F7377"/>
    <w:p w14:paraId="3FB2218A" w14:textId="77777777" w:rsidR="000F7377" w:rsidRDefault="000F7377">
      <w:r xmlns:w="http://schemas.openxmlformats.org/wordprocessingml/2006/main">
        <w:t xml:space="preserve">2. সত্যের পথ: পরিত্রাণের পথে একটি</w:t>
      </w:r>
    </w:p>
    <w:p w14:paraId="2FBD777C" w14:textId="77777777" w:rsidR="000F7377" w:rsidRDefault="000F7377"/>
    <w:p w14:paraId="129DAD69" w14:textId="77777777" w:rsidR="000F7377" w:rsidRDefault="000F7377">
      <w:r xmlns:w="http://schemas.openxmlformats.org/wordprocessingml/2006/main">
        <w:t xml:space="preserve">1. জন 3:16 - কারণ ঈশ্বর জগৎকে এতটাই ভালোবাসলেন যে তিনি তাঁর একমাত্র পুত্রকে দিয়েছেন, যাতে যে কেউ তাঁকে বিশ্বাস করে সে বিনষ্ট না হয় তবে অনন্ত জীবন পায়।</w:t>
      </w:r>
    </w:p>
    <w:p w14:paraId="4612550F" w14:textId="77777777" w:rsidR="000F7377" w:rsidRDefault="000F7377"/>
    <w:p w14:paraId="4855F7F7" w14:textId="77777777" w:rsidR="000F7377" w:rsidRDefault="000F7377">
      <w:r xmlns:w="http://schemas.openxmlformats.org/wordprocessingml/2006/main">
        <w:t xml:space="preserve">2. রোমানস 10:13 - কারণ যে কেউ প্রভুর নামে ডাকবে সে রক্ষা পাবে।</w:t>
      </w:r>
    </w:p>
    <w:p w14:paraId="25169E91" w14:textId="77777777" w:rsidR="000F7377" w:rsidRDefault="000F7377"/>
    <w:p w14:paraId="6FCDE05D" w14:textId="77777777" w:rsidR="000F7377" w:rsidRDefault="000F7377">
      <w:r xmlns:w="http://schemas.openxmlformats.org/wordprocessingml/2006/main">
        <w:t xml:space="preserve">1 তীমথিয় 2:5 কারণ একজন ঈশ্বর আছেন, এবং ঈশ্বর ও মানুষের মধ্যে একজন মধ্যস্থতাকারী, মানুষ খ্রীষ্ট যীশু;</w:t>
      </w:r>
    </w:p>
    <w:p w14:paraId="482538C2" w14:textId="77777777" w:rsidR="000F7377" w:rsidRDefault="000F7377"/>
    <w:p w14:paraId="56FF56BF" w14:textId="77777777" w:rsidR="000F7377" w:rsidRDefault="000F7377">
      <w:r xmlns:w="http://schemas.openxmlformats.org/wordprocessingml/2006/main">
        <w:t xml:space="preserve">ঈশ্বর এবং মানবতার মধ্যে একমাত্র ঈশ্বর এবং একজন মধ্যস্থতাকারী আছেন, যিনি হলেন যীশু খ্রীষ্ট।</w:t>
      </w:r>
    </w:p>
    <w:p w14:paraId="1CAFC949" w14:textId="77777777" w:rsidR="000F7377" w:rsidRDefault="000F7377"/>
    <w:p w14:paraId="1EC9BE94" w14:textId="77777777" w:rsidR="000F7377" w:rsidRDefault="000F7377">
      <w:r xmlns:w="http://schemas.openxmlformats.org/wordprocessingml/2006/main">
        <w:t xml:space="preserve">1. "আমাদের মধ্যস্থতাকারী হিসাবে যীশু খ্রীষ্টের গুরুত্ব"</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"যীশু খ্রীষ্টের মধ্যস্থতার শক্তি"</w:t>
      </w:r>
    </w:p>
    <w:p w14:paraId="702BFAFA" w14:textId="77777777" w:rsidR="000F7377" w:rsidRDefault="000F7377"/>
    <w:p w14:paraId="62482A27" w14:textId="77777777" w:rsidR="000F7377" w:rsidRDefault="000F7377">
      <w:r xmlns:w="http://schemas.openxmlformats.org/wordprocessingml/2006/main">
        <w:t xml:space="preserve">1. রোমানস 8:34 - "খ্রিস্ট যীশু, যিনি মারা গিয়েছিলেন - তার চেয়েও বেশি, যিনি জীবিত হয়েছিলেন - ঈশ্বরের ডানদিকে আছেন এবং আমাদের জন্য সুপারিশও করছেন।"</w:t>
      </w:r>
    </w:p>
    <w:p w14:paraId="0585F236" w14:textId="77777777" w:rsidR="000F7377" w:rsidRDefault="000F7377"/>
    <w:p w14:paraId="7EA9C580" w14:textId="77777777" w:rsidR="000F7377" w:rsidRDefault="000F7377">
      <w:r xmlns:w="http://schemas.openxmlformats.org/wordprocessingml/2006/main">
        <w:t xml:space="preserve">2. ইশাইয়া 59:16 - "তিনি দেখলেন যে সেখানে কেউ নেই, তিনি আতঙ্কিত হয়েছিলেন যে হস্তক্ষেপ করার মতো কেউ নেই; তাই তার নিজের বাহু তাকে বিজয় এনেছিল, এবং তার ধার্মিকতা তাকে সমর্থন করেছিল।"</w:t>
      </w:r>
    </w:p>
    <w:p w14:paraId="520AAF11" w14:textId="77777777" w:rsidR="000F7377" w:rsidRDefault="000F7377"/>
    <w:p w14:paraId="7EEB0AD8" w14:textId="77777777" w:rsidR="000F7377" w:rsidRDefault="000F7377">
      <w:r xmlns:w="http://schemas.openxmlformats.org/wordprocessingml/2006/main">
        <w:t xml:space="preserve">1 তীমথিয় 2:6 যিনি নিজেকে সকলের জন্য মুক্তির মূল্য দিয়েছেন, যথা সময়ে সাক্ষ্য দেওয়ার জন্য।</w:t>
      </w:r>
    </w:p>
    <w:p w14:paraId="1A0C0159" w14:textId="77777777" w:rsidR="000F7377" w:rsidRDefault="000F7377"/>
    <w:p w14:paraId="599C76FE" w14:textId="77777777" w:rsidR="000F7377" w:rsidRDefault="000F7377">
      <w:r xmlns:w="http://schemas.openxmlformats.org/wordprocessingml/2006/main">
        <w:t xml:space="preserve">ঈশ্বর নিজেকে সমস্ত মানুষের জন্য মুক্তির মূল্য হিসাবে দিয়েছেন এবং এটি যথাসময়ে সাক্ষ্য দেবে।</w:t>
      </w:r>
    </w:p>
    <w:p w14:paraId="628DC8EF" w14:textId="77777777" w:rsidR="000F7377" w:rsidRDefault="000F7377"/>
    <w:p w14:paraId="746270C8" w14:textId="77777777" w:rsidR="000F7377" w:rsidRDefault="000F7377">
      <w:r xmlns:w="http://schemas.openxmlformats.org/wordprocessingml/2006/main">
        <w:t xml:space="preserve">1. ঈশ্বরের নিজের আত্মত্যাগ: প্রায়শ্চিত্ত বোঝা এবং প্রশংসা করা</w:t>
      </w:r>
    </w:p>
    <w:p w14:paraId="7F8DA170" w14:textId="77777777" w:rsidR="000F7377" w:rsidRDefault="000F7377"/>
    <w:p w14:paraId="77773E65" w14:textId="77777777" w:rsidR="000F7377" w:rsidRDefault="000F7377">
      <w:r xmlns:w="http://schemas.openxmlformats.org/wordprocessingml/2006/main">
        <w:t xml:space="preserve">2. কিভাবে আমরা আমাদের জীবনে ঈশ্বরের অনুগ্রহের সাক্ষ্য দিতে পারি?</w:t>
      </w:r>
    </w:p>
    <w:p w14:paraId="34A19A82" w14:textId="77777777" w:rsidR="000F7377" w:rsidRDefault="000F7377"/>
    <w:p w14:paraId="36B143C5" w14:textId="77777777" w:rsidR="000F7377" w:rsidRDefault="000F7377">
      <w:r xmlns:w="http://schemas.openxmlformats.org/wordprocessingml/2006/main">
        <w:t xml:space="preserve">1. ইশাইয়া 53:5 - "কিন্তু আমাদের পাপাচারের জন্য তাকে বিদ্ধ করা হয়েছিল; আমাদের পাপের জন্য তাকে চূর্ণ করা হয়েছিল; তার উপর শাস্তি ছিল যা আমাদের শান্তি এনেছিল, এবং তার ক্ষত দিয়ে আমরা সুস্থ হয়েছি।"</w:t>
      </w:r>
    </w:p>
    <w:p w14:paraId="4981AE8A" w14:textId="77777777" w:rsidR="000F7377" w:rsidRDefault="000F7377"/>
    <w:p w14:paraId="0F11B309" w14:textId="77777777" w:rsidR="000F7377" w:rsidRDefault="000F7377">
      <w:r xmlns:w="http://schemas.openxmlformats.org/wordprocessingml/2006/main">
        <w:t xml:space="preserve">2. জন 3:16-17 - "কারণ ঈশ্বর জগৎকে এতই ভালোবাসলেন যে, তিনি তাঁর একমাত্র পুত্রকে দান করলেন, যাতে যে কেউ তাঁকে বিশ্বাস করে সে বিনষ্ট না হয় বরং অনন্ত জীবন পায়৷ কারণ ঈশ্বর তাঁর পুত্রকে এই জগতে পাঠাননি৷ বিশ্ব, কিন্তু যাতে তার মাধ্যমে পৃথিবী রক্ষা পায়।"</w:t>
      </w:r>
    </w:p>
    <w:p w14:paraId="350E1E03" w14:textId="77777777" w:rsidR="000F7377" w:rsidRDefault="000F7377"/>
    <w:p w14:paraId="79A22656" w14:textId="77777777" w:rsidR="000F7377" w:rsidRDefault="000F7377">
      <w:r xmlns:w="http://schemas.openxmlformats.org/wordprocessingml/2006/main">
        <w:t xml:space="preserve">1 তীমথিয় 2:7 যার জন্য আমি একজন প্রচারক এবং একজন প্রেরিত নিযুক্ত হয়েছি, (আমি খ্রীষ্টে সত্য বলি এবং মিথ্যা বলি না;) বিশ্বাস ও সত্যে অইহুদীদের একজন শিক্ষক।</w:t>
      </w:r>
    </w:p>
    <w:p w14:paraId="5CA5BBDC" w14:textId="77777777" w:rsidR="000F7377" w:rsidRDefault="000F7377"/>
    <w:p w14:paraId="5D24C242" w14:textId="77777777" w:rsidR="000F7377" w:rsidRDefault="000F7377">
      <w:r xmlns:w="http://schemas.openxmlformats.org/wordprocessingml/2006/main">
        <w:t xml:space="preserve">পলকে ধর্মপ্রচারক, প্রেরিত এবং বিশ্বাস ও সত্যে অইহুদীদের শিক্ষক হিসাবে নিযুক্ত করা হয়েছিল।</w:t>
      </w:r>
    </w:p>
    <w:p w14:paraId="663D47EC" w14:textId="77777777" w:rsidR="000F7377" w:rsidRDefault="000F7377"/>
    <w:p w14:paraId="57FD22CB" w14:textId="77777777" w:rsidR="000F7377" w:rsidRDefault="000F7377">
      <w:r xmlns:w="http://schemas.openxmlformats.org/wordprocessingml/2006/main">
        <w:t xml:space="preserve">1. প্রচারের আহ্বান: বিশ্বাস ও সত্যের জীবন যাপন</w:t>
      </w:r>
    </w:p>
    <w:p w14:paraId="252C9B77" w14:textId="77777777" w:rsidR="000F7377" w:rsidRDefault="000F7377"/>
    <w:p w14:paraId="3B54F647" w14:textId="77777777" w:rsidR="000F7377" w:rsidRDefault="000F7377">
      <w:r xmlns:w="http://schemas.openxmlformats.org/wordprocessingml/2006/main">
        <w:t xml:space="preserve">2. আমাদের আহ্বান অনুসরণ করুন: উত্সর্গীকরণ এবং আনুগত্যের জীবন যাপন</w:t>
      </w:r>
    </w:p>
    <w:p w14:paraId="4578D7A9" w14:textId="77777777" w:rsidR="000F7377" w:rsidRDefault="000F7377"/>
    <w:p w14:paraId="47F64E61" w14:textId="77777777" w:rsidR="000F7377" w:rsidRDefault="000F7377">
      <w:r xmlns:w="http://schemas.openxmlformats.org/wordprocessingml/2006/main">
        <w:t xml:space="preserve">1. কলসিয়ানস 4:3-4 - সর্বদা আত্মায় প্রার্থনা করা, সমস্ত প্রার্থনা এবং অনুরোধ সহ। সেই লক্ষ্যে, সমস্ত অধ্যবসায় সহকারে সতর্ক থাকুন, সমস্ত সাধুদের কাছে প্রার্থনা করুন।</w:t>
      </w:r>
    </w:p>
    <w:p w14:paraId="4F29ACDD" w14:textId="77777777" w:rsidR="000F7377" w:rsidRDefault="000F7377"/>
    <w:p w14:paraId="0CD97B05" w14:textId="77777777" w:rsidR="000F7377" w:rsidRDefault="000F7377">
      <w:r xmlns:w="http://schemas.openxmlformats.org/wordprocessingml/2006/main">
        <w:t xml:space="preserve">2. 1 করিন্থিয়ানস 15:10 - কিন্তু ঈশ্বরের কৃপায় আমি যা আছি, এবং আমার প্রতি তাঁর অনুগ্রহ বৃথা যায়নি৷ বিপরীতে, আমি তাদের কারও চেয়ে কঠোর পরিশ্রম করেছি, যদিও এটি আমি নই, তবে আমার সাথে ঈশ্বরের কৃপা রয়েছে।</w:t>
      </w:r>
    </w:p>
    <w:p w14:paraId="0E513567" w14:textId="77777777" w:rsidR="000F7377" w:rsidRDefault="000F7377"/>
    <w:p w14:paraId="5C7A67F0" w14:textId="77777777" w:rsidR="000F7377" w:rsidRDefault="000F7377">
      <w:r xmlns:w="http://schemas.openxmlformats.org/wordprocessingml/2006/main">
        <w:t xml:space="preserve">1 টিমোথি 2:8 তাই আমি চাই যে লোকেরা সর্বত্র প্রার্থনা করে, পবিত্র হাত তুলে, ক্রোধ ও সন্দেহ না করে।</w:t>
      </w:r>
    </w:p>
    <w:p w14:paraId="5EF252E1" w14:textId="77777777" w:rsidR="000F7377" w:rsidRDefault="000F7377"/>
    <w:p w14:paraId="116262C6" w14:textId="77777777" w:rsidR="000F7377" w:rsidRDefault="000F7377">
      <w:r xmlns:w="http://schemas.openxmlformats.org/wordprocessingml/2006/main">
        <w:t xml:space="preserve">পল পুরুষদের সর্বত্র পবিত্র হাত দিয়ে প্রার্থনা করতে উত্সাহিত করেন, রাগ এবং সন্দেহ থেকে মুক্ত।</w:t>
      </w:r>
    </w:p>
    <w:p w14:paraId="06740207" w14:textId="77777777" w:rsidR="000F7377" w:rsidRDefault="000F7377"/>
    <w:p w14:paraId="2B7E6D95" w14:textId="77777777" w:rsidR="000F7377" w:rsidRDefault="000F7377">
      <w:r xmlns:w="http://schemas.openxmlformats.org/wordprocessingml/2006/main">
        <w:t xml:space="preserve">1. প্রার্থনার উত্তর দেওয়ার জন্য ঈশ্বরের শক্তিকে স্বীকৃতি দেওয়া</w:t>
      </w:r>
    </w:p>
    <w:p w14:paraId="2C3EB8F5" w14:textId="77777777" w:rsidR="000F7377" w:rsidRDefault="000F7377"/>
    <w:p w14:paraId="7D4A61F2" w14:textId="77777777" w:rsidR="000F7377" w:rsidRDefault="000F7377">
      <w:r xmlns:w="http://schemas.openxmlformats.org/wordprocessingml/2006/main">
        <w:t xml:space="preserve">2. বিশ্বাস এবং নম্রতার সাথে প্রার্থনা করা</w:t>
      </w:r>
    </w:p>
    <w:p w14:paraId="299C840A" w14:textId="77777777" w:rsidR="000F7377" w:rsidRDefault="000F7377"/>
    <w:p w14:paraId="748248AC" w14:textId="77777777" w:rsidR="000F7377" w:rsidRDefault="000F7377">
      <w:r xmlns:w="http://schemas.openxmlformats.org/wordprocessingml/2006/main">
        <w:t xml:space="preserve">1. জেমস 5:16 - একজন ধার্মিক ব্যক্তির কার্যকরী আন্তরিক প্রার্থনা অনেক উপকার করে।</w:t>
      </w:r>
    </w:p>
    <w:p w14:paraId="452AF4E8" w14:textId="77777777" w:rsidR="000F7377" w:rsidRDefault="000F7377"/>
    <w:p w14:paraId="1C023D07" w14:textId="77777777" w:rsidR="000F7377" w:rsidRDefault="000F7377">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w:t>
      </w:r>
    </w:p>
    <w:p w14:paraId="1CEBF9BB" w14:textId="77777777" w:rsidR="000F7377" w:rsidRDefault="000F7377"/>
    <w:p w14:paraId="23D839A7" w14:textId="77777777" w:rsidR="000F7377" w:rsidRDefault="000F7377">
      <w:r xmlns:w="http://schemas.openxmlformats.org/wordprocessingml/2006/main">
        <w:t xml:space="preserve">1 টিমোথি 2:9 একইভাবে, মহিলারা নিজেদেরকে শালীন পোশাকে, </w:t>
      </w:r>
      <w:r xmlns:w="http://schemas.openxmlformats.org/wordprocessingml/2006/main">
        <w:lastRenderedPageBreak xmlns:w="http://schemas.openxmlformats.org/wordprocessingml/2006/main"/>
      </w:r>
      <w:r xmlns:w="http://schemas.openxmlformats.org/wordprocessingml/2006/main">
        <w:t xml:space="preserve">লজ্জা ও সংযম সহকারে সজ্জিত করে; বিনুনি করা চুল, বা সোনা, বা মুক্তা, বা দামী অ্যারে দিয়ে নয়;</w:t>
      </w:r>
    </w:p>
    <w:p w14:paraId="3928706B" w14:textId="77777777" w:rsidR="000F7377" w:rsidRDefault="000F7377"/>
    <w:p w14:paraId="5F6D8DEA" w14:textId="77777777" w:rsidR="000F7377" w:rsidRDefault="000F7377">
      <w:r xmlns:w="http://schemas.openxmlformats.org/wordprocessingml/2006/main">
        <w:t xml:space="preserve">মহিলাদের শালীন পোশাক পরা উচিত এবং দামী গয়না বা পোশাক নয়।</w:t>
      </w:r>
    </w:p>
    <w:p w14:paraId="08EA2A12" w14:textId="77777777" w:rsidR="000F7377" w:rsidRDefault="000F7377"/>
    <w:p w14:paraId="1A5CA2C6" w14:textId="77777777" w:rsidR="000F7377" w:rsidRDefault="000F7377">
      <w:r xmlns:w="http://schemas.openxmlformats.org/wordprocessingml/2006/main">
        <w:t xml:space="preserve">1. আমাদের পোশাকে আমাদের মূল্য পাওয়া যায় না</w:t>
      </w:r>
    </w:p>
    <w:p w14:paraId="6EDD3C2D" w14:textId="77777777" w:rsidR="000F7377" w:rsidRDefault="000F7377"/>
    <w:p w14:paraId="385A77AB" w14:textId="77777777" w:rsidR="000F7377" w:rsidRDefault="000F7377">
      <w:r xmlns:w="http://schemas.openxmlformats.org/wordprocessingml/2006/main">
        <w:t xml:space="preserve">2. কিভাবে বিনয়ী পোষাক</w:t>
      </w:r>
    </w:p>
    <w:p w14:paraId="01ADB590" w14:textId="77777777" w:rsidR="000F7377" w:rsidRDefault="000F7377"/>
    <w:p w14:paraId="001B1202" w14:textId="77777777" w:rsidR="000F7377" w:rsidRDefault="000F7377">
      <w:r xmlns:w="http://schemas.openxmlformats.org/wordprocessingml/2006/main">
        <w:t xml:space="preserve">1. 1 পিটার 3:3-4 - "তোমার সাজ-সজ্জা বাহ্যিক হতে দিও না - চুল বেঁধে দেওয়া এবং সোনার গয়না পরানো, বা যে পোশাক পরেন - তবে তোমার সাজসজ্জা যেন হৃদয়ের গোপন ব্যক্তি হয়৷ একটি মৃদু এবং শান্ত আত্মার অবিনশ্বর সৌন্দর্য, যা ঈশ্বরের দৃষ্টিতে অত্যন্ত মূল্যবান।"</w:t>
      </w:r>
    </w:p>
    <w:p w14:paraId="298E8F27" w14:textId="77777777" w:rsidR="000F7377" w:rsidRDefault="000F7377"/>
    <w:p w14:paraId="5D168D06" w14:textId="77777777" w:rsidR="000F7377" w:rsidRDefault="000F7377">
      <w:r xmlns:w="http://schemas.openxmlformats.org/wordprocessingml/2006/main">
        <w:t xml:space="preserve">2. হিতোপদেশ 11:22 - "শুয়োরের থুতুতে সোনার আংটির মতো বিচক্ষণতা ছাড়াই সুন্দরী মহিলা।"</w:t>
      </w:r>
    </w:p>
    <w:p w14:paraId="452D0229" w14:textId="77777777" w:rsidR="000F7377" w:rsidRDefault="000F7377"/>
    <w:p w14:paraId="6AB8B6B5" w14:textId="77777777" w:rsidR="000F7377" w:rsidRDefault="000F7377">
      <w:r xmlns:w="http://schemas.openxmlformats.org/wordprocessingml/2006/main">
        <w:t xml:space="preserve">1 তীমথিয় 2:10 কিন্তু (যা ধার্মিকতা স্বীকারকারী মহিলা হয়ে ওঠে) ভাল কাজের সাথে।</w:t>
      </w:r>
    </w:p>
    <w:p w14:paraId="4B463976" w14:textId="77777777" w:rsidR="000F7377" w:rsidRDefault="000F7377"/>
    <w:p w14:paraId="6017396F" w14:textId="77777777" w:rsidR="000F7377" w:rsidRDefault="000F7377">
      <w:r xmlns:w="http://schemas.openxmlformats.org/wordprocessingml/2006/main">
        <w:t xml:space="preserve">যে মহিলারা ধার্মিকতা স্বীকার করে তাদের উচিত ভাল কাজ প্রদর্শন করা।</w:t>
      </w:r>
    </w:p>
    <w:p w14:paraId="760341CB" w14:textId="77777777" w:rsidR="000F7377" w:rsidRDefault="000F7377"/>
    <w:p w14:paraId="76000D37" w14:textId="77777777" w:rsidR="000F7377" w:rsidRDefault="000F7377">
      <w:r xmlns:w="http://schemas.openxmlformats.org/wordprocessingml/2006/main">
        <w:t xml:space="preserve">1. "আপনার বিশ্বাস থেকে বেঁচে থাকা: ভাল কাজের অনুশীলন করা"</w:t>
      </w:r>
    </w:p>
    <w:p w14:paraId="7B07FC93" w14:textId="77777777" w:rsidR="000F7377" w:rsidRDefault="000F7377"/>
    <w:p w14:paraId="7C718E82" w14:textId="77777777" w:rsidR="000F7377" w:rsidRDefault="000F7377">
      <w:r xmlns:w="http://schemas.openxmlformats.org/wordprocessingml/2006/main">
        <w:t xml:space="preserve">2. "ভগবানের উদাহরণ: ভাল কাজের জন্য একটি আহ্বান"</w:t>
      </w:r>
    </w:p>
    <w:p w14:paraId="2B74FBDA" w14:textId="77777777" w:rsidR="000F7377" w:rsidRDefault="000F7377"/>
    <w:p w14:paraId="41EE9FF4" w14:textId="77777777" w:rsidR="000F7377" w:rsidRDefault="000F7377">
      <w:r xmlns:w="http://schemas.openxmlformats.org/wordprocessingml/2006/main">
        <w:t xml:space="preserve">1. হিতোপদেশ 19:17 - যে দরিদ্রের প্রতি সদয় সে প্রভুকে ঘৃণা করে এবং সে যা করেছে তার জন্য তিনি তাকে পুরস্কৃত করবেন।</w:t>
      </w:r>
    </w:p>
    <w:p w14:paraId="7A7B3199" w14:textId="77777777" w:rsidR="000F7377" w:rsidRDefault="000F7377"/>
    <w:p w14:paraId="632AB23E" w14:textId="77777777" w:rsidR="000F7377" w:rsidRDefault="000F7377">
      <w:r xmlns:w="http://schemas.openxmlformats.org/wordprocessingml/2006/main">
        <w:t xml:space="preserve">2. গালাতীয় 6:9-10 - আসুন আমরা ভাল কাজ করতে ক্লান্ত না হই, কারণ আমরা হাল ছেড়ে না দিলে সঠিক সময়ে আমরা ফসল কাটাব। অতএব, আমাদের কাছে যেমন সুযোগ আছে, আসুন আমরা সকল মানুষের ভালো করি, </w:t>
      </w:r>
      <w:r xmlns:w="http://schemas.openxmlformats.org/wordprocessingml/2006/main">
        <w:lastRenderedPageBreak xmlns:w="http://schemas.openxmlformats.org/wordprocessingml/2006/main"/>
      </w:r>
      <w:r xmlns:w="http://schemas.openxmlformats.org/wordprocessingml/2006/main">
        <w:t xml:space="preserve">বিশেষ করে যারা ঈমানদার পরিবারের অন্তর্ভুক্ত।</w:t>
      </w:r>
    </w:p>
    <w:p w14:paraId="7804D182" w14:textId="77777777" w:rsidR="000F7377" w:rsidRDefault="000F7377"/>
    <w:p w14:paraId="6BE65206" w14:textId="77777777" w:rsidR="000F7377" w:rsidRDefault="000F7377">
      <w:r xmlns:w="http://schemas.openxmlformats.org/wordprocessingml/2006/main">
        <w:t xml:space="preserve">1 তীমথিয় 2:11 সমস্ত বশ্যতার সাথে মহিলাকে নীরবে শিখতে দিন।</w:t>
      </w:r>
    </w:p>
    <w:p w14:paraId="7DE59C4C" w14:textId="77777777" w:rsidR="000F7377" w:rsidRDefault="000F7377"/>
    <w:p w14:paraId="6CAA1401" w14:textId="77777777" w:rsidR="000F7377" w:rsidRDefault="000F7377">
      <w:r xmlns:w="http://schemas.openxmlformats.org/wordprocessingml/2006/main">
        <w:t xml:space="preserve">নারীদের উচিত শান্ত ও সম্মানের সাথে শিক্ষা নেওয়া।</w:t>
      </w:r>
    </w:p>
    <w:p w14:paraId="53CE6911" w14:textId="77777777" w:rsidR="000F7377" w:rsidRDefault="000F7377"/>
    <w:p w14:paraId="30A19103" w14:textId="77777777" w:rsidR="000F7377" w:rsidRDefault="000F7377">
      <w:r xmlns:w="http://schemas.openxmlformats.org/wordprocessingml/2006/main">
        <w:t xml:space="preserve">1. নীরবতার আহ্বান: কর্তৃপক্ষকে সম্মান করতে শেখা</w:t>
      </w:r>
    </w:p>
    <w:p w14:paraId="4144DFC7" w14:textId="77777777" w:rsidR="000F7377" w:rsidRDefault="000F7377"/>
    <w:p w14:paraId="0A49BE45" w14:textId="77777777" w:rsidR="000F7377" w:rsidRDefault="000F7377">
      <w:r xmlns:w="http://schemas.openxmlformats.org/wordprocessingml/2006/main">
        <w:t xml:space="preserve">2. আনুগত্যের সৌন্দর্য: একটি শান্ত শক্তির শক্তিকে আলিঙ্গন করা</w:t>
      </w:r>
    </w:p>
    <w:p w14:paraId="4A1522E6" w14:textId="77777777" w:rsidR="000F7377" w:rsidRDefault="000F7377"/>
    <w:p w14:paraId="27E8B67C" w14:textId="77777777" w:rsidR="000F7377" w:rsidRDefault="000F7377">
      <w:r xmlns:w="http://schemas.openxmlformats.org/wordprocessingml/2006/main">
        <w:t xml:space="preserve">1. হিতোপদেশ 11:2 - যখন অহংকার আসে, তখন অসম্মান আসে, কিন্তু নম্রতার সাথে প্রজ্ঞা আসে।</w:t>
      </w:r>
    </w:p>
    <w:p w14:paraId="25AD803A" w14:textId="77777777" w:rsidR="000F7377" w:rsidRDefault="000F7377"/>
    <w:p w14:paraId="0C1CE7FF" w14:textId="77777777" w:rsidR="000F7377" w:rsidRDefault="000F7377">
      <w:r xmlns:w="http://schemas.openxmlformats.org/wordprocessingml/2006/main">
        <w:t xml:space="preserve">2. 1 পিটার 3:4 - কিন্তু আপনার সাজসজ্জা হউক হৃদয়ের লুকানো ব্যক্তিকে একটি মৃদু ও শান্ত আত্মার অবিনশ্বর সৌন্দর্য দিয়ে, যা ঈশ্বরের দৃষ্টিতে অত্যন্ত মূল্যবান।</w:t>
      </w:r>
    </w:p>
    <w:p w14:paraId="4BFCDA95" w14:textId="77777777" w:rsidR="000F7377" w:rsidRDefault="000F7377"/>
    <w:p w14:paraId="3E5A61C4" w14:textId="77777777" w:rsidR="000F7377" w:rsidRDefault="000F7377">
      <w:r xmlns:w="http://schemas.openxmlformats.org/wordprocessingml/2006/main">
        <w:t xml:space="preserve">1 টিমোথি 2:12 কিন্তু আমি একজন মহিলাকে শিক্ষা দিতে বা পুরুষের উপর কর্তৃত্ব হরণ করতে দেই না, কিন্তু নীরবে থাকতে দিই।</w:t>
      </w:r>
    </w:p>
    <w:p w14:paraId="2C657BAA" w14:textId="77777777" w:rsidR="000F7377" w:rsidRDefault="000F7377"/>
    <w:p w14:paraId="4C45EBF8" w14:textId="77777777" w:rsidR="000F7377" w:rsidRDefault="000F7377">
      <w:r xmlns:w="http://schemas.openxmlformats.org/wordprocessingml/2006/main">
        <w:t xml:space="preserve">মহিলাদের গির্জায় পুরুষদের উপর শিক্ষাদান বা কর্তৃত্ব করার অনুমতি নেই, তবে নীরব থাকা উচিত।</w:t>
      </w:r>
    </w:p>
    <w:p w14:paraId="317A6050" w14:textId="77777777" w:rsidR="000F7377" w:rsidRDefault="000F7377"/>
    <w:p w14:paraId="3ECDA106" w14:textId="77777777" w:rsidR="000F7377" w:rsidRDefault="000F7377">
      <w:r xmlns:w="http://schemas.openxmlformats.org/wordprocessingml/2006/main">
        <w:t xml:space="preserve">1. "চার্চে মহিলাদের স্থান: বাইবেলের কর্তৃপক্ষ এবং জমা"</w:t>
      </w:r>
    </w:p>
    <w:p w14:paraId="71A7335A" w14:textId="77777777" w:rsidR="000F7377" w:rsidRDefault="000F7377"/>
    <w:p w14:paraId="3669EB2C" w14:textId="77777777" w:rsidR="000F7377" w:rsidRDefault="000F7377">
      <w:r xmlns:w="http://schemas.openxmlformats.org/wordprocessingml/2006/main">
        <w:t xml:space="preserve">2. "একটি শান্ত আত্মার শক্তি: ঈশ্বরের বাক্যে বশ্যতা স্বীকার করে বাঁচতে শেখা"</w:t>
      </w:r>
    </w:p>
    <w:p w14:paraId="186FCAFB" w14:textId="77777777" w:rsidR="000F7377" w:rsidRDefault="000F7377"/>
    <w:p w14:paraId="13CACA6A" w14:textId="77777777" w:rsidR="000F7377" w:rsidRDefault="000F7377">
      <w:r xmlns:w="http://schemas.openxmlformats.org/wordprocessingml/2006/main">
        <w:t xml:space="preserve">1. 1 করিন্থিয়ানস 14:33-35 - "কারণ ঈশ্বর বিভ্রান্তির ঈশ্বর নন, বরং শান্তির ঈশ্বর। যেমন সমস্ত সাধুদের মন্ডলীতে, নারীদের গীর্জায় নীরব থাকা উচিত। কারণ তাদের কথা বলার অনুমতি নেই, কিন্তু বশ্যতা অবলম্বন করা উচিত, যেমন আইন আরও বলে। যদি তারা কিছু শিখতে চায়, তবে তারা </w:t>
      </w:r>
      <w:r xmlns:w="http://schemas.openxmlformats.org/wordprocessingml/2006/main">
        <w:lastRenderedPageBreak xmlns:w="http://schemas.openxmlformats.org/wordprocessingml/2006/main"/>
      </w:r>
      <w:r xmlns:w="http://schemas.openxmlformats.org/wordprocessingml/2006/main">
        <w:t xml:space="preserve">তাদের স্বামীদের বাড়িতে জিজ্ঞাসা করুক। কারণ একজন মহিলার জন্য গির্জায় কথা বলা লজ্জাজনক।"</w:t>
      </w:r>
    </w:p>
    <w:p w14:paraId="65C40611" w14:textId="77777777" w:rsidR="000F7377" w:rsidRDefault="000F7377"/>
    <w:p w14:paraId="2C29B7E8" w14:textId="77777777" w:rsidR="000F7377" w:rsidRDefault="000F7377">
      <w:r xmlns:w="http://schemas.openxmlformats.org/wordprocessingml/2006/main">
        <w:t xml:space="preserve">2. ইফিসিয়ানস 5:22-24 - "স্ত্রীগণ, প্রভুর মতো তোমাদের স্বামীদের বশ্যতা স্বীকার কর৷ কারণ স্বামী হলেন স্ত্রীর মস্তক, যেমন খ্রিস্ট মন্ডলীর প্রধান, তাঁর দেহ এবং তিনি নিজেই এর ত্রাণকর্তা৷ এখন যেমন গির্জা খ্রীষ্টের কাছে বশ্যতা স্বীকার করে, তেমনি স্ত্রীদেরও উচিত তাদের স্বামীদের সবকিছুতে বশ্যতা স্বীকার করা।"</w:t>
      </w:r>
    </w:p>
    <w:p w14:paraId="5781112D" w14:textId="77777777" w:rsidR="000F7377" w:rsidRDefault="000F7377"/>
    <w:p w14:paraId="0D7CD9A5" w14:textId="77777777" w:rsidR="000F7377" w:rsidRDefault="000F7377">
      <w:r xmlns:w="http://schemas.openxmlformats.org/wordprocessingml/2006/main">
        <w:t xml:space="preserve">1 টিমোথি 2:13 কারণ আদমকে প্রথমে সৃষ্টি করা হয়েছিল, তারপরে ইভ।</w:t>
      </w:r>
    </w:p>
    <w:p w14:paraId="09B650CF" w14:textId="77777777" w:rsidR="000F7377" w:rsidRDefault="000F7377"/>
    <w:p w14:paraId="3246BBB7" w14:textId="77777777" w:rsidR="000F7377" w:rsidRDefault="000F7377">
      <w:r xmlns:w="http://schemas.openxmlformats.org/wordprocessingml/2006/main">
        <w:t xml:space="preserve">বাইবেলের অনুচ্ছেদ বলে যে ঈশ্বর প্রথমে আদমকে, তারপর হাওয়াকে সৃষ্টি করেছিলেন।</w:t>
      </w:r>
    </w:p>
    <w:p w14:paraId="5E9C1CE4" w14:textId="77777777" w:rsidR="000F7377" w:rsidRDefault="000F7377"/>
    <w:p w14:paraId="260D469F" w14:textId="77777777" w:rsidR="000F7377" w:rsidRDefault="000F7377">
      <w:r xmlns:w="http://schemas.openxmlformats.org/wordprocessingml/2006/main">
        <w:t xml:space="preserve">1. সৃষ্টিতে ঈশ্বরের আদেশের গুরুত্ব - কীভাবে ঈশ্বরের পরিকল্পনা সর্বদা প্রথমে আসে।</w:t>
      </w:r>
    </w:p>
    <w:p w14:paraId="665B1BE6" w14:textId="77777777" w:rsidR="000F7377" w:rsidRDefault="000F7377"/>
    <w:p w14:paraId="504A3419" w14:textId="77777777" w:rsidR="000F7377" w:rsidRDefault="000F7377">
      <w:r xmlns:w="http://schemas.openxmlformats.org/wordprocessingml/2006/main">
        <w:t xml:space="preserve">2. ঈশ্বরের পরিকল্পনা কীভাবে নিখুঁত এবং কীভাবে এটি অনুসরণ করা অপরিহার্য।</w:t>
      </w:r>
    </w:p>
    <w:p w14:paraId="49BD925A" w14:textId="77777777" w:rsidR="000F7377" w:rsidRDefault="000F7377"/>
    <w:p w14:paraId="08A4566C" w14:textId="77777777" w:rsidR="000F7377" w:rsidRDefault="000F7377">
      <w:r xmlns:w="http://schemas.openxmlformats.org/wordprocessingml/2006/main">
        <w:t xml:space="preserve">1. জেনেসিস 1:26-27 - ঈশ্বর মানুষকে তাঁর মূর্তিতে সৃষ্টি করেছেন, পুরুষ ও নারী তিনি তাদের সৃষ্টি করেছেন।</w:t>
      </w:r>
    </w:p>
    <w:p w14:paraId="23942AE7" w14:textId="77777777" w:rsidR="000F7377" w:rsidRDefault="000F7377"/>
    <w:p w14:paraId="063EA634" w14:textId="77777777" w:rsidR="000F7377" w:rsidRDefault="000F7377">
      <w:r xmlns:w="http://schemas.openxmlformats.org/wordprocessingml/2006/main">
        <w:t xml:space="preserve">2. হিতোপদেশ 14:12 - এমন একটি পথ আছে যা একজন মানুষের কাছে সঠিক বলে মনে হয়, কিন্তু তার শেষ হল মৃত্যুর পথ।</w:t>
      </w:r>
    </w:p>
    <w:p w14:paraId="2C7ADAE7" w14:textId="77777777" w:rsidR="000F7377" w:rsidRDefault="000F7377"/>
    <w:p w14:paraId="002CAABC" w14:textId="77777777" w:rsidR="000F7377" w:rsidRDefault="000F7377">
      <w:r xmlns:w="http://schemas.openxmlformats.org/wordprocessingml/2006/main">
        <w:t xml:space="preserve">1 তীমথিয় 2:14 এবং আদম প্রতারিত হন নি, কিন্তু প্রতারিত হওয়া মহিলাটি সীমালঙ্ঘনে ছিল৷</w:t>
      </w:r>
    </w:p>
    <w:p w14:paraId="4C9EA777" w14:textId="77777777" w:rsidR="000F7377" w:rsidRDefault="000F7377"/>
    <w:p w14:paraId="7D8B70C5" w14:textId="77777777" w:rsidR="000F7377" w:rsidRDefault="000F7377">
      <w:r xmlns:w="http://schemas.openxmlformats.org/wordprocessingml/2006/main">
        <w:t xml:space="preserve">আদম সাপ দ্বারা প্রতারিত হয়নি, কিন্তু ইভ প্রতারিত হয়েছিল এবং পাপাচার করেছিল।</w:t>
      </w:r>
    </w:p>
    <w:p w14:paraId="69723D69" w14:textId="77777777" w:rsidR="000F7377" w:rsidRDefault="000F7377"/>
    <w:p w14:paraId="5EAACB1F" w14:textId="77777777" w:rsidR="000F7377" w:rsidRDefault="000F7377">
      <w:r xmlns:w="http://schemas.openxmlformats.org/wordprocessingml/2006/main">
        <w:t xml:space="preserve">1. প্রতারণার বিপদ</w:t>
      </w:r>
    </w:p>
    <w:p w14:paraId="593F4644" w14:textId="77777777" w:rsidR="000F7377" w:rsidRDefault="000F7377"/>
    <w:p w14:paraId="6B778F05" w14:textId="77777777" w:rsidR="000F7377" w:rsidRDefault="000F7377">
      <w:r xmlns:w="http://schemas.openxmlformats.org/wordprocessingml/2006/main">
        <w:t xml:space="preserve">2. সীমালঙ্ঘনের জন্য ঈশ্বরের ক্ষমা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জেনেসিস 3:1-7 - ইভকে প্রতারণাকারী সাপের বিবরণ।</w:t>
      </w:r>
    </w:p>
    <w:p w14:paraId="01B3EAE4" w14:textId="77777777" w:rsidR="000F7377" w:rsidRDefault="000F7377"/>
    <w:p w14:paraId="6E46DBA8" w14:textId="77777777" w:rsidR="000F7377" w:rsidRDefault="000F7377">
      <w:r xmlns:w="http://schemas.openxmlformats.org/wordprocessingml/2006/main">
        <w:t xml:space="preserve">2. ইশাইয়া 1:18 - সীমালঙ্ঘনের ঈশ্বরের ক্ষমা।</w:t>
      </w:r>
    </w:p>
    <w:p w14:paraId="2F65AA08" w14:textId="77777777" w:rsidR="000F7377" w:rsidRDefault="000F7377"/>
    <w:p w14:paraId="6A38B1F8" w14:textId="77777777" w:rsidR="000F7377" w:rsidRDefault="000F7377">
      <w:r xmlns:w="http://schemas.openxmlformats.org/wordprocessingml/2006/main">
        <w:t xml:space="preserve">1 টিমোথি 2:15 তা সত্ত্বেও সে সন্তান জন্মদানে রক্ষা পাবে, যদি তারা বিশ্বাস, দাতব্য ও পবিত্রতার সাথে আন্তরিকতার সাথে চলতে থাকে।</w:t>
      </w:r>
    </w:p>
    <w:p w14:paraId="1C1078B9" w14:textId="77777777" w:rsidR="000F7377" w:rsidRDefault="000F7377"/>
    <w:p w14:paraId="3EF40DD3" w14:textId="77777777" w:rsidR="000F7377" w:rsidRDefault="000F7377">
      <w:r xmlns:w="http://schemas.openxmlformats.org/wordprocessingml/2006/main">
        <w:t xml:space="preserve">পল খ্রিস্টান মহিলাদের বিশ্বাস, দাতব্য, পবিত্রতা এবং সংযম বজায় রাখতে উত্সাহিত করেন যাতে সন্তান জন্মদানের মাধ্যমে রক্ষা করা যায়।</w:t>
      </w:r>
    </w:p>
    <w:p w14:paraId="33C32F78" w14:textId="77777777" w:rsidR="000F7377" w:rsidRDefault="000F7377"/>
    <w:p w14:paraId="6200E3EF" w14:textId="77777777" w:rsidR="000F7377" w:rsidRDefault="000F7377">
      <w:r xmlns:w="http://schemas.openxmlformats.org/wordprocessingml/2006/main">
        <w:t xml:space="preserve">1. খ্রিস্টান মহিলাদের জীবনে বিশ্বাস, দাতব্য, পবিত্রতা এবং সংযমের শক্তি</w:t>
      </w:r>
    </w:p>
    <w:p w14:paraId="573543C1" w14:textId="77777777" w:rsidR="000F7377" w:rsidRDefault="000F7377"/>
    <w:p w14:paraId="31752D96" w14:textId="77777777" w:rsidR="000F7377" w:rsidRDefault="000F7377">
      <w:r xmlns:w="http://schemas.openxmlformats.org/wordprocessingml/2006/main">
        <w:t xml:space="preserve">2. আমাদের জীবনে 1 টিমোথি 2:15 এর সত্যকে বাঁচিয়ে রাখা</w:t>
      </w:r>
    </w:p>
    <w:p w14:paraId="7762B199" w14:textId="77777777" w:rsidR="000F7377" w:rsidRDefault="000F7377"/>
    <w:p w14:paraId="2044402E" w14:textId="77777777" w:rsidR="000F7377" w:rsidRDefault="000F7377">
      <w:r xmlns:w="http://schemas.openxmlformats.org/wordprocessingml/2006/main">
        <w:t xml:space="preserve">1. গালাতীয় 5:22-23 - "কিন্তু আত্মার ফল হল প্রেম, আনন্দ, শান্তি, ধৈর্য, দয়া, মঙ্গল, বিশ্বস্ততা, ভদ্রতা, আত্মনিয়ন্ত্রণ।"</w:t>
      </w:r>
    </w:p>
    <w:p w14:paraId="755EF974" w14:textId="77777777" w:rsidR="000F7377" w:rsidRDefault="000F7377"/>
    <w:p w14:paraId="5794C1B0" w14:textId="77777777" w:rsidR="000F7377" w:rsidRDefault="000F7377">
      <w:r xmlns:w="http://schemas.openxmlformats.org/wordprocessingml/2006/main">
        <w:t xml:space="preserve">2. 1 পিটার 3: 1-2 - "অনুরূপভাবে, স্ত্রীরা, তোমাদের নিজেদের স্বামীদের বশীভূত হও, যাতে কেউ কেউ যদি কথা না মানে, তবুও তাদের স্ত্রীদের আচরণের দ্বারা বিনা বাক্যে জয়ী হতে পারে।"</w:t>
      </w:r>
    </w:p>
    <w:p w14:paraId="00D7622B" w14:textId="77777777" w:rsidR="000F7377" w:rsidRDefault="000F7377"/>
    <w:p w14:paraId="29511880" w14:textId="77777777" w:rsidR="000F7377" w:rsidRDefault="000F7377">
      <w:r xmlns:w="http://schemas.openxmlformats.org/wordprocessingml/2006/main">
        <w:t xml:space="preserve">1 টিমোথি 3 হল প্রেরিত পল তার তরুণ অভিভাবক টিমোথিকে লেখা প্রথম চিঠির তৃতীয় অধ্যায়। এই অধ্যায়ে, পল গির্জার অধ্যক্ষ এবং ডিকনদের জন্য যোগ্যতা প্রদান করেন এবং তাদের ভূমিকা ও দায়িত্বের বিষয়ে নির্দেশনা প্রদান করেন।</w:t>
      </w:r>
    </w:p>
    <w:p w14:paraId="2725AD9C" w14:textId="77777777" w:rsidR="000F7377" w:rsidRDefault="000F7377"/>
    <w:p w14:paraId="6B81FB9B" w14:textId="77777777" w:rsidR="000F7377" w:rsidRDefault="000F7377">
      <w:r xmlns:w="http://schemas.openxmlformats.org/wordprocessingml/2006/main">
        <w:t xml:space="preserve">1ম অনুচ্ছেদ: পল অধ্যক্ষদের জন্য যোগ্যতার রূপরেখা দিয়েছেন, যা বিশপ বা প্রাচীন হিসাবেও পরিচিত (1 টিমোথি 3:1-7)। তিনি বলেছেন যে অধ্যক্ষদের অবশ্যই তিরস্কারের ঊর্ধ্বে হতে হবে, একজন স্ত্রীর সাথে বিবাহিত, সংযত, স্ব-নিয়ন্ত্রিত, সম্মানিত, অতিথিপরায়ণ, শিক্ষা দিতে সক্ষম, মাতাল বা হিংস্রতা নয় কিন্তু কোমল এবং ঝগড়াটে নয়। তাদের উচিত তাদের নিজেদের পরিবারগুলোকে ভালোভাবে পরিচালনা করা এবং গির্জার ভিতরে ও বাইরে তাদের ভালো খ্যাতি থাকা উচিত। উপরন্তু, তারা সাম্প্রতিক ধর্মান্তরিত হওয়া উচিত নয় </w:t>
      </w:r>
      <w:r xmlns:w="http://schemas.openxmlformats.org/wordprocessingml/2006/main">
        <w:lastRenderedPageBreak xmlns:w="http://schemas.openxmlformats.org/wordprocessingml/2006/main"/>
      </w:r>
      <w:r xmlns:w="http://schemas.openxmlformats.org/wordprocessingml/2006/main">
        <w:t xml:space="preserve">বরং ব্যক্তি যারা তাদের বিশ্বাসে পরিপক্কতা প্রদর্শন করেছে।</w:t>
      </w:r>
    </w:p>
    <w:p w14:paraId="749E6384" w14:textId="77777777" w:rsidR="000F7377" w:rsidRDefault="000F7377"/>
    <w:p w14:paraId="7B5CA2AE" w14:textId="77777777" w:rsidR="000F7377" w:rsidRDefault="000F7377">
      <w:r xmlns:w="http://schemas.openxmlformats.org/wordprocessingml/2006/main">
        <w:t xml:space="preserve">2য় অনুচ্ছেদ: পল তারপর deacons জন্য যোগ্যতা সম্বোধন (1 টিমোথি 3:8-13)। ডিকনদেরও সম্মানের যোগ্য হতে হবে, তাদের বিশ্বাসে আন্তরিক হতে হবে, বেশি মদ পান না করে বা অসাধু লাভের পেছনে ছুটতে হবে না। তাদের উচিত বিশ্বাসের রহস্যকে পরিষ্কার বিবেক দিয়ে ধারণ করা। অধ্যক্ষদের মতো, ডিকনদেরও তাদের ভূমিকা পালন করার জন্য নিযুক্ত হওয়ার আগে প্রথমে পরীক্ষা করা উচিত। তাদের নিজেদের সংসার ভালোভাবে পরিচালনায় বিশ্বস্ত হওয়া উচিত।</w:t>
      </w:r>
    </w:p>
    <w:p w14:paraId="2BD9E46C" w14:textId="77777777" w:rsidR="000F7377" w:rsidRDefault="000F7377"/>
    <w:p w14:paraId="611CDCC6" w14:textId="77777777" w:rsidR="000F7377" w:rsidRDefault="000F7377">
      <w:r xmlns:w="http://schemas.openxmlformats.org/wordprocessingml/2006/main">
        <w:t xml:space="preserve">3য় অনুচ্ছেদ: অধ্যায়টি এই নির্দেশাবলীর তাৎপর্যের উপর জোর দিয়ে একটি সংক্ষিপ্ত বিবৃতি দিয়ে শেষ হয়েছে (1 টিমোথি 3:14-16)। পল শীঘ্রই টিমোথির সাথে দেখা করার ইচ্ছা প্রকাশ করেন কিন্তু এই জিনিসগুলি লিখেছিলেন যাতে তিনি আসতে দেরি করেন, তিমোথি জানতে পারে যে লোকেরা কীভাবে ঈশ্বরের গৃহে নিজেদের আচরণ করা উচিত - গির্জা - যাকে "সত্যের স্তম্ভ এবং ভিত্তি" হিসাবে বর্ণনা করা হয়েছে। তিনি যীশু খ্রীষ্টের মাধ্যমে প্রকাশিত ধার্মিকতার রহস্য তুলে ধরেন—তাঁর অবতার, আত্মার দ্বারা সত্যায়ন, স্বর্গদূতদের দ্বারা জাতির মধ্যে ঘোষণা এবং বিশ্বাস দ্বারা গৃহীত।</w:t>
      </w:r>
    </w:p>
    <w:p w14:paraId="2B4E7418" w14:textId="77777777" w:rsidR="000F7377" w:rsidRDefault="000F7377"/>
    <w:p w14:paraId="7BC8803A" w14:textId="77777777" w:rsidR="000F7377" w:rsidRDefault="000F7377">
      <w:r xmlns:w="http://schemas.openxmlformats.org/wordprocessingml/2006/main">
        <w:t xml:space="preserve">সংক্ষেপে,</w:t>
      </w:r>
    </w:p>
    <w:p w14:paraId="55EC2429" w14:textId="77777777" w:rsidR="000F7377" w:rsidRDefault="000F7377">
      <w:r xmlns:w="http://schemas.openxmlformats.org/wordprocessingml/2006/main">
        <w:t xml:space="preserve">1 টিমোথির তৃতীয় অধ্যায় চার্চের অধ্যক্ষ (প্রবীণ) এবং ডিকনদের জন্য যোগ্যতা প্রদান করে এবং তাদের ভূমিকা ও দায়িত্বের গুরুত্বের উপর জোর দেয়।</w:t>
      </w:r>
    </w:p>
    <w:p w14:paraId="5F3412BB" w14:textId="77777777" w:rsidR="000F7377" w:rsidRDefault="000F7377">
      <w:r xmlns:w="http://schemas.openxmlformats.org/wordprocessingml/2006/main">
        <w:t xml:space="preserve">পল অধ্যক্ষদের জন্য যোগ্যতার রূপরেখা দেন, তাদের চরিত্র, আচরণ এবং শিক্ষা দেওয়ার ক্ষমতার ওপর জোর দেন। তারা ভাল খ্যাতি সঙ্গে পরিপক্ক বিশ্বাসী হতে হবে.</w:t>
      </w:r>
    </w:p>
    <w:p w14:paraId="6BBF87F7" w14:textId="77777777" w:rsidR="000F7377" w:rsidRDefault="000F7377"/>
    <w:p w14:paraId="2DD00E7C" w14:textId="77777777" w:rsidR="000F7377" w:rsidRDefault="000F7377">
      <w:r xmlns:w="http://schemas.openxmlformats.org/wordprocessingml/2006/main">
        <w:t xml:space="preserve">তারপরে তিনি ডিকনের যোগ্যতার কথা বলেন, তাদের বিশ্বাসের আন্তরিকতা, আত্ম-নিয়ন্ত্রণ এবং পরিবারের বিশ্বস্ত ব্যবস্থাপনাকে তুলে ধরেন।</w:t>
      </w:r>
    </w:p>
    <w:p w14:paraId="21C87959" w14:textId="77777777" w:rsidR="000F7377" w:rsidRDefault="000F7377"/>
    <w:p w14:paraId="22E41E0E" w14:textId="77777777" w:rsidR="000F7377" w:rsidRDefault="000F7377">
      <w:r xmlns:w="http://schemas.openxmlformats.org/wordprocessingml/2006/main">
        <w:t xml:space="preserve">অধ্যায়টি ঈশ্বরের গৃহে - গির্জায় সঠিক আচরণের জন্য এই নির্দেশাবলীর তাত্পর্যকে বোঝানোর জন্য একটি সংক্ষিপ্ত বিবৃতি দিয়ে শেষ হয়। পল যীশু খ্রীষ্টকে তাঁর অবতারের মাধ্যমে প্রকাশিত ধার্মিকতার রহস্যের কেন্দ্রীয় ব্যক্তিত্ব হিসেবে তুলে ধরেন, আত্মার দ্বারা সত্যায়ন, ফেরেশতাদের দ্বারা জাতির মধ্যে ঘোষণা এবং বিশ্বাসের মাধ্যমে গৃহীত হয়। এই অধ্যায়টি গির্জার মধ্যে যোগ্য নেতাদের গুরুত্বের উপর জোর দেয় যারা সঠিক মতবাদকে সমর্থন করে এবং ঈশ্বরীয় চরিত্র প্রদর্শন করে।</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টিমোথি 3:1 এটি একটি সত্য কথা, যদি একজন মানুষ বিশপের পদ কামনা করে, তবে সে একটি ভাল কাজ চায়৷</w:t>
      </w:r>
    </w:p>
    <w:p w14:paraId="4D5B6F91" w14:textId="77777777" w:rsidR="000F7377" w:rsidRDefault="000F7377"/>
    <w:p w14:paraId="47D3DAA1" w14:textId="77777777" w:rsidR="000F7377" w:rsidRDefault="000F7377">
      <w:r xmlns:w="http://schemas.openxmlformats.org/wordprocessingml/2006/main">
        <w:t xml:space="preserve">পল যারা বিশপ হতে ইচ্ছুক তাদের উৎসাহ দেন যে এটি একটি মহৎ এবং ভালো প্রচেষ্টা।</w:t>
      </w:r>
    </w:p>
    <w:p w14:paraId="25771ADF" w14:textId="77777777" w:rsidR="000F7377" w:rsidRDefault="000F7377"/>
    <w:p w14:paraId="654EA252" w14:textId="77777777" w:rsidR="000F7377" w:rsidRDefault="000F7377">
      <w:r xmlns:w="http://schemas.openxmlformats.org/wordprocessingml/2006/main">
        <w:t xml:space="preserve">1. বিশপের দায়িত্ব: ঈশ্বরের মান মেনে চলা</w:t>
      </w:r>
    </w:p>
    <w:p w14:paraId="14B5FE4E" w14:textId="77777777" w:rsidR="000F7377" w:rsidRDefault="000F7377"/>
    <w:p w14:paraId="24E9BA00" w14:textId="77777777" w:rsidR="000F7377" w:rsidRDefault="000F7377">
      <w:r xmlns:w="http://schemas.openxmlformats.org/wordprocessingml/2006/main">
        <w:t xml:space="preserve">2. মন্ত্রণালয়ের কাছে কল অন্বেষণ করা: বিশপ হিসাবে পরিবেশন করার অর্থ কী</w:t>
      </w:r>
    </w:p>
    <w:p w14:paraId="3591464D" w14:textId="77777777" w:rsidR="000F7377" w:rsidRDefault="000F7377"/>
    <w:p w14:paraId="2142C992" w14:textId="77777777" w:rsidR="000F7377" w:rsidRDefault="000F7377">
      <w:r xmlns:w="http://schemas.openxmlformats.org/wordprocessingml/2006/main">
        <w:t xml:space="preserve">1. জেমস 3:1 - "আমার ভাইয়েরা, তোমাদের মধ্যে অনেকের শিক্ষক হওয়া উচিত নয়, কারণ তোমরা জানো যে আমরা যারা শিক্ষা দিই তাদের আরও কঠোরতার সাথে বিচার করা হবে।"</w:t>
      </w:r>
    </w:p>
    <w:p w14:paraId="1A3BB876" w14:textId="77777777" w:rsidR="000F7377" w:rsidRDefault="000F7377"/>
    <w:p w14:paraId="00205938" w14:textId="77777777" w:rsidR="000F7377" w:rsidRDefault="000F7377">
      <w:r xmlns:w="http://schemas.openxmlformats.org/wordprocessingml/2006/main">
        <w:t xml:space="preserve">2. 1 পিটার 5:2-3 - “আপনার তত্ত্বাবধানে থাকা ঈশ্বরের মেষপালের মেষপালক হোন, অধ্যক্ষ হিসাবে কাজ করুন - আপনাকে অবশ্যই করতে হবে বলে নয়, বরং আপনি ইচ্ছুক, ঈশ্বর যেমন চান আপনি চান; অর্থের জন্য লোভী নয়, কিন্তু সেবা করতে আগ্রহী; আপনার উপর অর্পিত ব্যক্তিদের উপর কর্তৃত্ব করবেন না, বরং পালের জন্য উদাহরণ হয়ে থাকবেন।”</w:t>
      </w:r>
    </w:p>
    <w:p w14:paraId="740B5E5B" w14:textId="77777777" w:rsidR="000F7377" w:rsidRDefault="000F7377"/>
    <w:p w14:paraId="732FBEEB" w14:textId="77777777" w:rsidR="000F7377" w:rsidRDefault="000F7377">
      <w:r xmlns:w="http://schemas.openxmlformats.org/wordprocessingml/2006/main">
        <w:t xml:space="preserve">1 টিমোথি 3:2 তাহলে একজন বিশপকে অবশ্যই নির্দোষ হতে হবে, এক স্ত্রীর স্বামী, সজাগ, শান্ত, ভাল আচরণের, আতিথেয়তায় দেওয়া, শিক্ষা দেওয়ার উপযুক্ত;</w:t>
      </w:r>
    </w:p>
    <w:p w14:paraId="09BC4153" w14:textId="77777777" w:rsidR="000F7377" w:rsidRDefault="000F7377"/>
    <w:p w14:paraId="1622BBB0" w14:textId="77777777" w:rsidR="000F7377" w:rsidRDefault="000F7377">
      <w:r xmlns:w="http://schemas.openxmlformats.org/wordprocessingml/2006/main">
        <w:t xml:space="preserve">পল টিমোথিকে একজন বিশপের গুণাবলির বিষয়ে নির্দেশ দেন, যেমন নির্দোষ হওয়া, এক স্ত্রীর স্বামী, সজাগ, শান্ত, ভালো আচরণ করা এবং আতিথেয়তা করা এবং শিক্ষা দেওয়ার উপযুক্ত।</w:t>
      </w:r>
    </w:p>
    <w:p w14:paraId="4D86FAB2" w14:textId="77777777" w:rsidR="000F7377" w:rsidRDefault="000F7377"/>
    <w:p w14:paraId="4E4C5B80" w14:textId="77777777" w:rsidR="000F7377" w:rsidRDefault="000F7377">
      <w:r xmlns:w="http://schemas.openxmlformats.org/wordprocessingml/2006/main">
        <w:t xml:space="preserve">1. একজন বিশপের গুণাবলী: নেতৃত্বের প্রয়োজনীয়তা</w:t>
      </w:r>
    </w:p>
    <w:p w14:paraId="625F195C" w14:textId="77777777" w:rsidR="000F7377" w:rsidRDefault="000F7377"/>
    <w:p w14:paraId="755CD2C8" w14:textId="77777777" w:rsidR="000F7377" w:rsidRDefault="000F7377">
      <w:r xmlns:w="http://schemas.openxmlformats.org/wordprocessingml/2006/main">
        <w:t xml:space="preserve">2. আতিথেয়তার জীবন যাপন: কর্মে ঈশ্বরের আত্মা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4:1-2 - "অতএব, আমি, প্রভুর বন্দী, তোমাদের কাছে অনুরোধ করছি যে তোমরা সেই পেশার যোগ্যভাবে চলাফেরা করো যার সাথে তোমাদের ডাকা হয়েছে, সমস্ত নম্রতা ও নম্রতা সহ, ধৈর্য সহকারে, পরস্পরকে ভালবাসায় সহনশীল হয়ে"</w:t>
      </w:r>
    </w:p>
    <w:p w14:paraId="23B114B1" w14:textId="77777777" w:rsidR="000F7377" w:rsidRDefault="000F7377"/>
    <w:p w14:paraId="5B738305" w14:textId="77777777" w:rsidR="000F7377" w:rsidRDefault="000F7377">
      <w:r xmlns:w="http://schemas.openxmlformats.org/wordprocessingml/2006/main">
        <w:t xml:space="preserve">2. 1 পিটার 5:2-3 - “তোমাদের মধ্যে যে ঈশ্বরের মেষ আছে তাকে চরান, তার তত্ত্বাবধান কর, বাধা দিয়ে নয়, স্বেচ্ছায়; নোংরা লাভের জন্য নয়, একটি প্রস্তুত মনের জন্য; ঈশ্বরের উত্তরাধিকারের উপর প্রভু হিসাবে নয়, বরং পালের নমুনা হিসাবে।"</w:t>
      </w:r>
    </w:p>
    <w:p w14:paraId="797643E9" w14:textId="77777777" w:rsidR="000F7377" w:rsidRDefault="000F7377"/>
    <w:p w14:paraId="49182D77" w14:textId="77777777" w:rsidR="000F7377" w:rsidRDefault="000F7377">
      <w:r xmlns:w="http://schemas.openxmlformats.org/wordprocessingml/2006/main">
        <w:t xml:space="preserve">1 টিমোথি 3:3 ওয়াইন দেওয়া হয় না, স্ট্রাইকার নয়, নোংরা লাভের লোভী নয়; কিন্তু ধৈর্যশীল, ঝগড়াবাজ নয়, লোভী নয়;</w:t>
      </w:r>
    </w:p>
    <w:p w14:paraId="3F9516C1" w14:textId="77777777" w:rsidR="000F7377" w:rsidRDefault="000F7377"/>
    <w:p w14:paraId="5596D2DD" w14:textId="77777777" w:rsidR="000F7377" w:rsidRDefault="000F7377">
      <w:r xmlns:w="http://schemas.openxmlformats.org/wordprocessingml/2006/main">
        <w:t xml:space="preserve">এই অনুচ্ছেদটি ওয়াইন না দেওয়া, স্ট্রাইকার না হওয়া, অর্থের লোভী না হওয়া, ধৈর্যশীল হওয়া, ঝগড়াবাজ না হওয়া এবং লোভী না হওয়া চরিত্রের বৈশিষ্ট্যের কথা বলে।</w:t>
      </w:r>
    </w:p>
    <w:p w14:paraId="16243F94" w14:textId="77777777" w:rsidR="000F7377" w:rsidRDefault="000F7377"/>
    <w:p w14:paraId="07A7DBB3" w14:textId="77777777" w:rsidR="000F7377" w:rsidRDefault="000F7377">
      <w:r xmlns:w="http://schemas.openxmlformats.org/wordprocessingml/2006/main">
        <w:t xml:space="preserve">1. "ধৈর্যের শক্তি: লোভ ও সহিংসতার প্রলোভন কাটিয়ে ওঠা"</w:t>
      </w:r>
    </w:p>
    <w:p w14:paraId="4DA407B7" w14:textId="77777777" w:rsidR="000F7377" w:rsidRDefault="000F7377"/>
    <w:p w14:paraId="28C8DF55" w14:textId="77777777" w:rsidR="000F7377" w:rsidRDefault="000F7377">
      <w:r xmlns:w="http://schemas.openxmlformats.org/wordprocessingml/2006/main">
        <w:t xml:space="preserve">2. "আত্ম-নিয়ন্ত্রণের দায়িত্ব: অ্যালকোহল এবং দ্বন্দ্বের প্রলোভন প্রত্যাখ্যান করা"</w:t>
      </w:r>
    </w:p>
    <w:p w14:paraId="3D2C9047" w14:textId="77777777" w:rsidR="000F7377" w:rsidRDefault="000F7377"/>
    <w:p w14:paraId="71A7C9CF" w14:textId="77777777" w:rsidR="000F7377" w:rsidRDefault="000F7377">
      <w:r xmlns:w="http://schemas.openxmlformats.org/wordprocessingml/2006/main">
        <w:t xml:space="preserve">ক্রস-</w:t>
      </w:r>
    </w:p>
    <w:p w14:paraId="4CF5F81E" w14:textId="77777777" w:rsidR="000F7377" w:rsidRDefault="000F7377"/>
    <w:p w14:paraId="133C82B9" w14:textId="77777777" w:rsidR="000F7377" w:rsidRDefault="000F7377">
      <w:r xmlns:w="http://schemas.openxmlformats.org/wordprocessingml/2006/main">
        <w:t xml:space="preserve">1. হিতোপদেশ 16:32 - "যে রাগ করতে ধীর সে পরাক্রমশালীর চেয়ে ভালো, আর যে তার আত্মাকে শাসন করে তার চেয়ে যে শহর দখল করে।"</w:t>
      </w:r>
    </w:p>
    <w:p w14:paraId="136FB54C" w14:textId="77777777" w:rsidR="000F7377" w:rsidRDefault="000F7377"/>
    <w:p w14:paraId="3F8AE007" w14:textId="77777777" w:rsidR="000F7377" w:rsidRDefault="000F7377">
      <w:r xmlns:w="http://schemas.openxmlformats.org/wordprocessingml/2006/main">
        <w:t xml:space="preserve">2. গালাতীয় 5:22-23 - "কিন্তু আত্মার ফল হল প্রেম, আনন্দ, শান্তি, ধৈর্য্য, দয়া, মঙ্গল, বিশ্বস্ততা, 23 ভদ্রতা, আত্মনিয়ন্ত্রণ। এর বিরুদ্ধে কোন আইন নেই।"</w:t>
      </w:r>
    </w:p>
    <w:p w14:paraId="4DC147F4" w14:textId="77777777" w:rsidR="000F7377" w:rsidRDefault="000F7377"/>
    <w:p w14:paraId="0AF24C90" w14:textId="77777777" w:rsidR="000F7377" w:rsidRDefault="000F7377">
      <w:r xmlns:w="http://schemas.openxmlformats.org/wordprocessingml/2006/main">
        <w:t xml:space="preserve">1 টিমোথি 3:4 যে তার নিজের ঘরকে ভালভাবে শাসন করে, তার সন্তানদের সমস্ত মাধ্যাকর্ষণ সহ বশীভূত করে;</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একজন নেতার উচিত তার পরিবার পরিচালনা করতে এবং তার সন্তানদের একটি মর্যাদাপূর্ণ পদ্ধতিতে শৃঙ্খলাবদ্ধ রাখতে সক্ষম হওয়া উচিত।</w:t>
      </w:r>
    </w:p>
    <w:p w14:paraId="16E1DD75" w14:textId="77777777" w:rsidR="000F7377" w:rsidRDefault="000F7377"/>
    <w:p w14:paraId="71F992C4" w14:textId="77777777" w:rsidR="000F7377" w:rsidRDefault="000F7377">
      <w:r xmlns:w="http://schemas.openxmlformats.org/wordprocessingml/2006/main">
        <w:t xml:space="preserve">1. একজন ভালো নেতার গুণাবলী</w:t>
      </w:r>
    </w:p>
    <w:p w14:paraId="0E804B10" w14:textId="77777777" w:rsidR="000F7377" w:rsidRDefault="000F7377"/>
    <w:p w14:paraId="6ACC60FA" w14:textId="77777777" w:rsidR="000F7377" w:rsidRDefault="000F7377">
      <w:r xmlns:w="http://schemas.openxmlformats.org/wordprocessingml/2006/main">
        <w:t xml:space="preserve">2. পিতামাতার দায়িত্ব</w:t>
      </w:r>
    </w:p>
    <w:p w14:paraId="3DB1518E" w14:textId="77777777" w:rsidR="000F7377" w:rsidRDefault="000F7377"/>
    <w:p w14:paraId="56927C71" w14:textId="77777777" w:rsidR="000F7377" w:rsidRDefault="000F7377">
      <w:r xmlns:w="http://schemas.openxmlformats.org/wordprocessingml/2006/main">
        <w:t xml:space="preserve">1. Ephesians 6:4 - পিতারা, আপনার সন্তানদের রাগ করার জন্য প্ররোচিত করবেন না, কিন্তু প্রভুর শৃঙ্খলা ও নির্দেশে তাদের বড় করুন।</w:t>
      </w:r>
    </w:p>
    <w:p w14:paraId="4CBCDC4F" w14:textId="77777777" w:rsidR="000F7377" w:rsidRDefault="000F7377"/>
    <w:p w14:paraId="045C93B3" w14:textId="77777777" w:rsidR="000F7377" w:rsidRDefault="000F7377">
      <w:r xmlns:w="http://schemas.openxmlformats.org/wordprocessingml/2006/main">
        <w:t xml:space="preserve">2. হিতোপদেশ 15:20 - একজন জ্ঞানী পুত্র একজন পিতাকে আনন্দিত করে, কিন্তু একজন মূর্খ তার মাকে তুচ্ছ করে।</w:t>
      </w:r>
    </w:p>
    <w:p w14:paraId="6E9AFB10" w14:textId="77777777" w:rsidR="000F7377" w:rsidRDefault="000F7377"/>
    <w:p w14:paraId="4A9E8820" w14:textId="77777777" w:rsidR="000F7377" w:rsidRDefault="000F7377">
      <w:r xmlns:w="http://schemas.openxmlformats.org/wordprocessingml/2006/main">
        <w:t xml:space="preserve">1 তীমথিয় 3:5 (কারণ একজন মানুষ যদি নিজের ঘরকে শাসন করতে না জানে, তবে সে কীভাবে ঈশ্বরের মণ্ডলীর যত্ন নেবে?)</w:t>
      </w:r>
    </w:p>
    <w:p w14:paraId="3ED92272" w14:textId="77777777" w:rsidR="000F7377" w:rsidRDefault="000F7377"/>
    <w:p w14:paraId="2B0B3BB1" w14:textId="77777777" w:rsidR="000F7377" w:rsidRDefault="000F7377">
      <w:r xmlns:w="http://schemas.openxmlformats.org/wordprocessingml/2006/main">
        <w:t xml:space="preserve">উত্তরণ:</w:t>
      </w:r>
    </w:p>
    <w:p w14:paraId="68FDCBB1" w14:textId="77777777" w:rsidR="000F7377" w:rsidRDefault="000F7377"/>
    <w:p w14:paraId="6B7C2FB2" w14:textId="77777777" w:rsidR="000F7377" w:rsidRDefault="000F7377">
      <w:r xmlns:w="http://schemas.openxmlformats.org/wordprocessingml/2006/main">
        <w:t xml:space="preserve">তীমোথিকে লেখা পলের চিঠিতে চার্চের একজন অধ্যক্ষের যে যোগ্যতা থাকা উচিত তা আলোচনা করে। তিনি উল্লেখ করেন যে সবচেয়ে গুরুত্বপূর্ণ গুণগুলোর মধ্যে একটি হল অধ্যক্ষের জানা উচিত কীভাবে তার নিজের ঘরকে ভালোভাবে শাসন করতে হয়।</w:t>
      </w:r>
    </w:p>
    <w:p w14:paraId="163EBD2C" w14:textId="77777777" w:rsidR="000F7377" w:rsidRDefault="000F7377"/>
    <w:p w14:paraId="7FEBFE0C" w14:textId="77777777" w:rsidR="000F7377" w:rsidRDefault="000F7377">
      <w:r xmlns:w="http://schemas.openxmlformats.org/wordprocessingml/2006/main">
        <w:t xml:space="preserve">পল গির্জার একজন অধ্যক্ষ থাকার গুরুত্বের উপর জোর দেন যিনি তার নিজের ঘরকে ভালভাবে শাসন করতে সক্ষম।</w:t>
      </w:r>
    </w:p>
    <w:p w14:paraId="1B7E13FD" w14:textId="77777777" w:rsidR="000F7377" w:rsidRDefault="000F7377"/>
    <w:p w14:paraId="4ED18DAD" w14:textId="77777777" w:rsidR="000F7377" w:rsidRDefault="000F7377">
      <w:r xmlns:w="http://schemas.openxmlformats.org/wordprocessingml/2006/main">
        <w:t xml:space="preserve">1. "একজন চার্চের নেতার যোগ্যতা"</w:t>
      </w:r>
    </w:p>
    <w:p w14:paraId="58350B99" w14:textId="77777777" w:rsidR="000F7377" w:rsidRDefault="000F7377"/>
    <w:p w14:paraId="060AE00D" w14:textId="77777777" w:rsidR="000F7377" w:rsidRDefault="000F7377">
      <w:r xmlns:w="http://schemas.openxmlformats.org/wordprocessingml/2006/main">
        <w:t xml:space="preserve">2. "একজন খ্রিস্টান নেতার দায়িত্ব"</w:t>
      </w:r>
    </w:p>
    <w:p w14:paraId="6A4202AD" w14:textId="77777777" w:rsidR="000F7377" w:rsidRDefault="000F7377"/>
    <w:p w14:paraId="016D8A48" w14:textId="77777777" w:rsidR="000F7377" w:rsidRDefault="000F7377">
      <w:r xmlns:w="http://schemas.openxmlformats.org/wordprocessingml/2006/main">
        <w:t xml:space="preserve">1. ইফিসিয়ানস 5:21-33 - বাড়িতে বশ্যতা এবং ভালবাসা</w:t>
      </w:r>
    </w:p>
    <w:p w14:paraId="625EA10E" w14:textId="77777777" w:rsidR="000F7377" w:rsidRDefault="000F7377"/>
    <w:p w14:paraId="63557911" w14:textId="77777777" w:rsidR="000F7377" w:rsidRDefault="000F7377">
      <w:r xmlns:w="http://schemas.openxmlformats.org/wordprocessingml/2006/main">
        <w:t xml:space="preserve">2. তিতাস 1:5-9 - একজন গির্জার নেতার যোগ্যতা</w:t>
      </w:r>
    </w:p>
    <w:p w14:paraId="61126474" w14:textId="77777777" w:rsidR="000F7377" w:rsidRDefault="000F7377"/>
    <w:p w14:paraId="19A4A9D5" w14:textId="77777777" w:rsidR="000F7377" w:rsidRDefault="000F7377">
      <w:r xmlns:w="http://schemas.openxmlformats.org/wordprocessingml/2006/main">
        <w:t xml:space="preserve">1 টিমোথি 3:6 একজন নবীন নন, পাছে গর্বিত হয়ে তিনি শয়তানের নিন্দায় পড়েন।</w:t>
      </w:r>
    </w:p>
    <w:p w14:paraId="5D14153D" w14:textId="77777777" w:rsidR="000F7377" w:rsidRDefault="000F7377"/>
    <w:p w14:paraId="667F9C3A" w14:textId="77777777" w:rsidR="000F7377" w:rsidRDefault="000F7377">
      <w:r xmlns:w="http://schemas.openxmlformats.org/wordprocessingml/2006/main">
        <w:t xml:space="preserve">টিমোথিকে সতর্ক করা হয়েছে যে গির্জার নেতা হিসাবে একজন নবজাতককে নিয়োগ করবেন না, কারণ তারা গর্বিত হয়ে উঠতে পারে এবং ঈশ্বরের নিন্দার কারণ হতে পারে।</w:t>
      </w:r>
    </w:p>
    <w:p w14:paraId="48993975" w14:textId="77777777" w:rsidR="000F7377" w:rsidRDefault="000F7377"/>
    <w:p w14:paraId="393E15EC" w14:textId="77777777" w:rsidR="000F7377" w:rsidRDefault="000F7377">
      <w:r xmlns:w="http://schemas.openxmlformats.org/wordprocessingml/2006/main">
        <w:t xml:space="preserve">1. পতনের আগে গর্ব আসে: 1 টিমোথি 3:6 এর উদাহরণ থেকে শেখা</w:t>
      </w:r>
    </w:p>
    <w:p w14:paraId="1DDBBF1A" w14:textId="77777777" w:rsidR="000F7377" w:rsidRDefault="000F7377"/>
    <w:p w14:paraId="123EFD0C" w14:textId="77777777" w:rsidR="000F7377" w:rsidRDefault="000F7377">
      <w:r xmlns:w="http://schemas.openxmlformats.org/wordprocessingml/2006/main">
        <w:t xml:space="preserve">2. নম্রতার মূল্য: 1 টিমোথি 3:6-এর জ্ঞানে বেড়ে ওঠা</w:t>
      </w:r>
    </w:p>
    <w:p w14:paraId="157E7C78" w14:textId="77777777" w:rsidR="000F7377" w:rsidRDefault="000F7377"/>
    <w:p w14:paraId="3079C988" w14:textId="77777777" w:rsidR="000F7377" w:rsidRDefault="000F7377">
      <w:r xmlns:w="http://schemas.openxmlformats.org/wordprocessingml/2006/main">
        <w:t xml:space="preserve">1. জেমস 4:6 - "ঈশ্বর গর্বিতদের বিরোধিতা করেন কিন্তু নম্রদের অনুগ্রহ দেন।"</w:t>
      </w:r>
    </w:p>
    <w:p w14:paraId="4B353A40" w14:textId="77777777" w:rsidR="000F7377" w:rsidRDefault="000F7377"/>
    <w:p w14:paraId="54088CE7" w14:textId="77777777" w:rsidR="000F7377" w:rsidRDefault="000F7377">
      <w:r xmlns:w="http://schemas.openxmlformats.org/wordprocessingml/2006/main">
        <w:t xml:space="preserve">2. হিতোপদেশ 11:2 - "যখন অহংকার আসে, তখন অসম্মান আসে, কিন্তু নম্রতার সাথে প্রজ্ঞা আসে।"</w:t>
      </w:r>
    </w:p>
    <w:p w14:paraId="67126A15" w14:textId="77777777" w:rsidR="000F7377" w:rsidRDefault="000F7377"/>
    <w:p w14:paraId="487CA49C" w14:textId="77777777" w:rsidR="000F7377" w:rsidRDefault="000F7377">
      <w:r xmlns:w="http://schemas.openxmlformats.org/wordprocessingml/2006/main">
        <w:t xml:space="preserve">1 টিমোথি 3:7 তাছাড়া যারা বাইরে আছে তাদের সম্পর্কে তার অবশ্যই ভাল রিপোর্ট থাকতে হবে; পাছে সে তিরস্কার ও শয়তানের ফাঁদে পড়ে।</w:t>
      </w:r>
    </w:p>
    <w:p w14:paraId="70C3CD9C" w14:textId="77777777" w:rsidR="000F7377" w:rsidRDefault="000F7377"/>
    <w:p w14:paraId="22B3CAD1" w14:textId="77777777" w:rsidR="000F7377" w:rsidRDefault="000F7377">
      <w:r xmlns:w="http://schemas.openxmlformats.org/wordprocessingml/2006/main">
        <w:t xml:space="preserve">গির্জার বাইরের লোকদের কাছ থেকে একটি ভাল প্রতিবেদন পাওয়ার গুরুত্ব এই অনুচ্ছেদে তুলে ধরা হয়েছে, কারণ এটি একজন ব্যক্তিকে শয়তানের ফাঁদে পড়া এড়াতে সাহায্য করতে পারে।</w:t>
      </w:r>
    </w:p>
    <w:p w14:paraId="66787230" w14:textId="77777777" w:rsidR="000F7377" w:rsidRDefault="000F7377"/>
    <w:p w14:paraId="35C19978" w14:textId="77777777" w:rsidR="000F7377" w:rsidRDefault="000F7377">
      <w:r xmlns:w="http://schemas.openxmlformats.org/wordprocessingml/2006/main">
        <w:t xml:space="preserve">1. একটি ভাল সাক্ষ্যের শক্তি: কীভাবে আমাদের খ্যাতি আমাদের প্রলোভন এড়াতে সাহায্য করতে পারে</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তিরস্কারের ঊর্ধ্বে থাকা: বহিরাগতদের চোখে একটি ভাল নামের প্রয়োজনীয়তা</w:t>
      </w:r>
    </w:p>
    <w:p w14:paraId="3D144FEC" w14:textId="77777777" w:rsidR="000F7377" w:rsidRDefault="000F7377"/>
    <w:p w14:paraId="4F4AF5E3" w14:textId="77777777" w:rsidR="000F7377" w:rsidRDefault="000F7377">
      <w:r xmlns:w="http://schemas.openxmlformats.org/wordprocessingml/2006/main">
        <w:t xml:space="preserve">1. হিতোপদেশ 22:1 - মহান ধন-সম্পদের পরিবর্তে একটি ভাল নাম বেছে নেওয়া উচিত, এবং রৌপ্য বা সোনার চেয়ে অনুগ্রহ ভাল।</w:t>
      </w:r>
    </w:p>
    <w:p w14:paraId="09C7E78D" w14:textId="77777777" w:rsidR="000F7377" w:rsidRDefault="000F7377"/>
    <w:p w14:paraId="550AB6C8" w14:textId="77777777" w:rsidR="000F7377" w:rsidRDefault="000F7377">
      <w:r xmlns:w="http://schemas.openxmlformats.org/wordprocessingml/2006/main">
        <w:t xml:space="preserve">2. 1 পিটার 2:12 - অইহুদীদের মধ্যে আপনার আচরণ সম্মানজনক রাখুন, যাতে তারা যখন আপনার বিরুদ্ধে অন্যায়কারী হিসাবে কথা বলে, তারা আপনার ভাল কাজগুলি দেখতে পারে এবং দর্শনের দিনে ঈশ্বরের প্রশংসা করতে পারে।</w:t>
      </w:r>
    </w:p>
    <w:p w14:paraId="1712F717" w14:textId="77777777" w:rsidR="000F7377" w:rsidRDefault="000F7377"/>
    <w:p w14:paraId="4D9DFE6D" w14:textId="77777777" w:rsidR="000F7377" w:rsidRDefault="000F7377">
      <w:r xmlns:w="http://schemas.openxmlformats.org/wordprocessingml/2006/main">
        <w:t xml:space="preserve">1 তীমথিয় 3:8 একইভাবে ডিকনদের অবশ্যই গুরুতর হতে হবে, দ্বিভাষী নয়, বেশি মদ পান করা উচিত নয়, নোংরা অর্থের লোভী নয়;</w:t>
      </w:r>
    </w:p>
    <w:p w14:paraId="413689F8" w14:textId="77777777" w:rsidR="000F7377" w:rsidRDefault="000F7377"/>
    <w:p w14:paraId="6457B7EC" w14:textId="77777777" w:rsidR="000F7377" w:rsidRDefault="000F7377">
      <w:r xmlns:w="http://schemas.openxmlformats.org/wordprocessingml/2006/main">
        <w:t xml:space="preserve">ডিকনদের অবশ্যই মর্যাদাপূর্ণ, সৎ এবং সংযমী হতে হবে, লোভ এড়িয়ে চলতে হবে।</w:t>
      </w:r>
    </w:p>
    <w:p w14:paraId="1437C7DB" w14:textId="77777777" w:rsidR="000F7377" w:rsidRDefault="000F7377"/>
    <w:p w14:paraId="3AFADE59" w14:textId="77777777" w:rsidR="000F7377" w:rsidRDefault="000F7377">
      <w:r xmlns:w="http://schemas.openxmlformats.org/wordprocessingml/2006/main">
        <w:t xml:space="preserve">1. সেবার মর্যাদা: 1 টিমোথি 3:8 এর একটি অধ্যয়ন</w:t>
      </w:r>
    </w:p>
    <w:p w14:paraId="4530C23D" w14:textId="77777777" w:rsidR="000F7377" w:rsidRDefault="000F7377"/>
    <w:p w14:paraId="7A988A0E" w14:textId="77777777" w:rsidR="000F7377" w:rsidRDefault="000F7377">
      <w:r xmlns:w="http://schemas.openxmlformats.org/wordprocessingml/2006/main">
        <w:t xml:space="preserve">2. সততার জীবন যাপন: 1 টিমোথি 3:8 এর দিকে নজর দিন</w:t>
      </w:r>
    </w:p>
    <w:p w14:paraId="48F52A81" w14:textId="77777777" w:rsidR="000F7377" w:rsidRDefault="000F7377"/>
    <w:p w14:paraId="006C749A" w14:textId="77777777" w:rsidR="000F7377" w:rsidRDefault="000F7377">
      <w:r xmlns:w="http://schemas.openxmlformats.org/wordprocessingml/2006/main">
        <w:t xml:space="preserve">1. 1 পিটার 4:10 - যেহেতু প্রত্যেকে একটি উপহার পেয়েছে, একে অপরের সেবা করার জন্য এটি ব্যবহার করুন, ঈশ্বরের বিভিন্ন অনুগ্রহের ভাল স্টুয়ার্ড হিসাবে।</w:t>
      </w:r>
    </w:p>
    <w:p w14:paraId="5BC1F456" w14:textId="77777777" w:rsidR="000F7377" w:rsidRDefault="000F7377"/>
    <w:p w14:paraId="3AC77085" w14:textId="77777777" w:rsidR="000F7377" w:rsidRDefault="000F7377">
      <w:r xmlns:w="http://schemas.openxmlformats.org/wordprocessingml/2006/main">
        <w:t xml:space="preserve">2. হিতোপদেশ 21:20 - জ্ঞানী ব্যক্তির বাসস্থানে মূল্যবান ধন ও তেল থাকে, কিন্তু মূর্খ লোক তা গ্রাস করে।</w:t>
      </w:r>
    </w:p>
    <w:p w14:paraId="10346520" w14:textId="77777777" w:rsidR="000F7377" w:rsidRDefault="000F7377"/>
    <w:p w14:paraId="4518490D" w14:textId="77777777" w:rsidR="000F7377" w:rsidRDefault="000F7377">
      <w:r xmlns:w="http://schemas.openxmlformats.org/wordprocessingml/2006/main">
        <w:t xml:space="preserve">1 টিমোথি 3:9 বিশুদ্ধ বিবেকের মধ্যে বিশ্বাসের রহস্য ধারণ করা।</w:t>
      </w:r>
    </w:p>
    <w:p w14:paraId="4FB75C0D" w14:textId="77777777" w:rsidR="000F7377" w:rsidRDefault="000F7377"/>
    <w:p w14:paraId="485340E1" w14:textId="77777777" w:rsidR="000F7377" w:rsidRDefault="000F7377">
      <w:r xmlns:w="http://schemas.openxmlformats.org/wordprocessingml/2006/main">
        <w:t xml:space="preserve">পল টিমোথিকে বিশুদ্ধ বিবেকের সাথে বিশ্বাসের রহস্য ধরে রাখতে উত্সাহিত করেন।</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"বিশ্বস্তভাবে জীবনযাপন: একটি বিশুদ্ধ বিবেকের সাথে বসবাস"</w:t>
      </w:r>
    </w:p>
    <w:p w14:paraId="10C49CEC" w14:textId="77777777" w:rsidR="000F7377" w:rsidRDefault="000F7377"/>
    <w:p w14:paraId="61C4CE38" w14:textId="77777777" w:rsidR="000F7377" w:rsidRDefault="000F7377">
      <w:r xmlns:w="http://schemas.openxmlformats.org/wordprocessingml/2006/main">
        <w:t xml:space="preserve">2. "জীবনের রহস্যের সাথে ঈশ্বরকে বিশ্বাস করা"</w:t>
      </w:r>
    </w:p>
    <w:p w14:paraId="562814EE" w14:textId="77777777" w:rsidR="000F7377" w:rsidRDefault="000F7377"/>
    <w:p w14:paraId="5AB7DF74" w14:textId="77777777" w:rsidR="000F7377" w:rsidRDefault="000F7377">
      <w:r xmlns:w="http://schemas.openxmlformats.org/wordprocessingml/2006/main">
        <w:t xml:space="preserve">1. প্রেরিত 24:16 - "তাই আমি সর্বদা ঈশ্বর এবং মানুষের সামনে আমার বিবেককে পরিষ্কার রাখার চেষ্টা করি।"</w:t>
      </w:r>
    </w:p>
    <w:p w14:paraId="5B043BAE" w14:textId="77777777" w:rsidR="000F7377" w:rsidRDefault="000F7377"/>
    <w:p w14:paraId="4C727A8C" w14:textId="77777777" w:rsidR="000F7377" w:rsidRDefault="000F7377">
      <w:r xmlns:w="http://schemas.openxmlformats.org/wordprocessingml/2006/main">
        <w:t xml:space="preserve">2. ফিলিপীয় 4:8 - "অবশেষে, ভাই ও বোনেরা, যা কিছু সত্য, যা কিছু মহৎ, যা কিছু সঠিক, যা কিছু বিশুদ্ধ, যা কিছু সুন্দর, যা কিছু প্রশংসনীয় - যদি কিছু চমৎকার বা প্রশংসনীয় হয় - এই জাতীয় জিনিসগুলি সম্পর্কে চিন্তা করুন৷ "</w:t>
      </w:r>
    </w:p>
    <w:p w14:paraId="5ED41BC2" w14:textId="77777777" w:rsidR="000F7377" w:rsidRDefault="000F7377"/>
    <w:p w14:paraId="0A39C596" w14:textId="77777777" w:rsidR="000F7377" w:rsidRDefault="000F7377">
      <w:r xmlns:w="http://schemas.openxmlformats.org/wordprocessingml/2006/main">
        <w:t xml:space="preserve">1 Timothy 3:10 এবং এগুলোও প্রথমে প্রমাণ করা হোক; তারপর তাদের একটি ডিকনের অফিস ব্যবহার করা যাক, নির্দোষ পাওয়া যাচ্ছে।</w:t>
      </w:r>
    </w:p>
    <w:p w14:paraId="655DB261" w14:textId="77777777" w:rsidR="000F7377" w:rsidRDefault="000F7377"/>
    <w:p w14:paraId="5691177E" w14:textId="77777777" w:rsidR="000F7377" w:rsidRDefault="000F7377">
      <w:r xmlns:w="http://schemas.openxmlformats.org/wordprocessingml/2006/main">
        <w:t xml:space="preserve">পল টিমোথিকে নির্দেশ দেন যে ডিকনরা কার্যভার গ্রহণ করার আগে নির্দোষ প্রমাণিত হতে হবে।</w:t>
      </w:r>
    </w:p>
    <w:p w14:paraId="173F17F7" w14:textId="77777777" w:rsidR="000F7377" w:rsidRDefault="000F7377"/>
    <w:p w14:paraId="6A871460" w14:textId="77777777" w:rsidR="000F7377" w:rsidRDefault="000F7377">
      <w:r xmlns:w="http://schemas.openxmlformats.org/wordprocessingml/2006/main">
        <w:t xml:space="preserve">1. "একটি নির্দোষ উদাহরণ হিসাবে বেঁচে থাকা"</w:t>
      </w:r>
    </w:p>
    <w:p w14:paraId="5B25A92D" w14:textId="77777777" w:rsidR="000F7377" w:rsidRDefault="000F7377"/>
    <w:p w14:paraId="4ED7F851" w14:textId="77777777" w:rsidR="000F7377" w:rsidRDefault="000F7377">
      <w:r xmlns:w="http://schemas.openxmlformats.org/wordprocessingml/2006/main">
        <w:t xml:space="preserve">2. "একজন ডেকনের গুণাবলী"</w:t>
      </w:r>
    </w:p>
    <w:p w14:paraId="4E5E1484" w14:textId="77777777" w:rsidR="000F7377" w:rsidRDefault="000F7377"/>
    <w:p w14:paraId="0A45E4AC" w14:textId="77777777" w:rsidR="000F7377" w:rsidRDefault="000F7377">
      <w:r xmlns:w="http://schemas.openxmlformats.org/wordprocessingml/2006/main">
        <w:t xml:space="preserve">1. 1 পিটার 2:12 - "অইহুদীদের মধ্যে আপনার আচার-আচরণ সম্মানজনক, যাতে তারা যখন আপনার বিরুদ্ধে অন্যায়কারী বলে কথা বলে, তখন তারা আপনার ভাল কাজের দ্বারা যা তারা পালন করে, দর্শনের দিনে ঈশ্বরের প্রশংসা করে।"</w:t>
      </w:r>
    </w:p>
    <w:p w14:paraId="3662505C" w14:textId="77777777" w:rsidR="000F7377" w:rsidRDefault="000F7377"/>
    <w:p w14:paraId="74B1A3E6" w14:textId="77777777" w:rsidR="000F7377" w:rsidRDefault="000F7377">
      <w:r xmlns:w="http://schemas.openxmlformats.org/wordprocessingml/2006/main">
        <w:t xml:space="preserve">2. তিতাস 1:6-7 - "যদি কেউ নির্দোষ হয়, এক স্ত্রীর স্বামী, যার বিশ্বস্ত সন্তান দাঙ্গা বা অনিয়মের অভিযোগ নেই৷ কারণ একজন বিশপকে অবশ্যই ঈশ্বরের স্টুয়ার্ড হিসাবে নির্দোষ হতে হবে; স্ব-ইচ্ছায় নয়, নয় শীঘ্রই রাগান্বিত, ওয়াইন দেওয়া হয়নি, স্ট্রাইকারকে দেওয়া হয়নি, নোংরা লোকার দেওয়া হয়নি।"</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তীমথিয় 3:11 তেমনি তাদের স্ত্রীদেরও হতে হবে গুরুগম্ভীর, নিন্দাকারী নয়, শান্ত, সব বিষয়ে বিশ্বস্ত।</w:t>
      </w:r>
    </w:p>
    <w:p w14:paraId="31D1BA37" w14:textId="77777777" w:rsidR="000F7377" w:rsidRDefault="000F7377"/>
    <w:p w14:paraId="55E190A4" w14:textId="77777777" w:rsidR="000F7377" w:rsidRDefault="000F7377">
      <w:r xmlns:w="http://schemas.openxmlformats.org/wordprocessingml/2006/main">
        <w:t xml:space="preserve">1 টিমোথি 3:11 থেকে এই অনুচ্ছেদটি নির্দেশ দেয় যে ডিকনদের স্ত্রীদের অবশ্যই গুরুতর হতে হবে, নিন্দাকারী নয়, শান্ত এবং সমস্ত বিষয়ে বিশ্বস্ত।</w:t>
      </w:r>
    </w:p>
    <w:p w14:paraId="4976DA6A" w14:textId="77777777" w:rsidR="000F7377" w:rsidRDefault="000F7377"/>
    <w:p w14:paraId="6FA5F17E" w14:textId="77777777" w:rsidR="000F7377" w:rsidRDefault="000F7377">
      <w:r xmlns:w="http://schemas.openxmlformats.org/wordprocessingml/2006/main">
        <w:t xml:space="preserve">1. বিয়েতে বিশ্বস্ততার গুরুত্ব</w:t>
      </w:r>
    </w:p>
    <w:p w14:paraId="4C2E5892" w14:textId="77777777" w:rsidR="000F7377" w:rsidRDefault="000F7377"/>
    <w:p w14:paraId="2908C52A" w14:textId="77777777" w:rsidR="000F7377" w:rsidRDefault="000F7377">
      <w:r xmlns:w="http://schemas.openxmlformats.org/wordprocessingml/2006/main">
        <w:t xml:space="preserve">2. চার্চে মহিলাদের ভূমিকা</w:t>
      </w:r>
    </w:p>
    <w:p w14:paraId="508093DB" w14:textId="77777777" w:rsidR="000F7377" w:rsidRDefault="000F7377"/>
    <w:p w14:paraId="6FB509DA" w14:textId="77777777" w:rsidR="000F7377" w:rsidRDefault="000F7377">
      <w:r xmlns:w="http://schemas.openxmlformats.org/wordprocessingml/2006/main">
        <w:t xml:space="preserve">1. ইফিসিয়ানস 5:22-33 - স্ত্রীরা, প্রভুর কাছে আপনার স্বামীদের বশ্যতা স্বীকার করুন</w:t>
      </w:r>
    </w:p>
    <w:p w14:paraId="0F47F379" w14:textId="77777777" w:rsidR="000F7377" w:rsidRDefault="000F7377"/>
    <w:p w14:paraId="5654256C" w14:textId="77777777" w:rsidR="000F7377" w:rsidRDefault="000F7377">
      <w:r xmlns:w="http://schemas.openxmlformats.org/wordprocessingml/2006/main">
        <w:t xml:space="preserve">2. হিতোপদেশ 31:10-31 - গুণী স্ত্রী</w:t>
      </w:r>
    </w:p>
    <w:p w14:paraId="752C9079" w14:textId="77777777" w:rsidR="000F7377" w:rsidRDefault="000F7377"/>
    <w:p w14:paraId="49AF75E8" w14:textId="77777777" w:rsidR="000F7377" w:rsidRDefault="000F7377">
      <w:r xmlns:w="http://schemas.openxmlformats.org/wordprocessingml/2006/main">
        <w:t xml:space="preserve">1 তীমথিয় 3:12 ডিকনরা এক স্ত্রীর স্বামী হোক, তাদের সন্তানদের এবং তাদের নিজেদের ঘর ভালভাবে শাসন করবে।</w:t>
      </w:r>
    </w:p>
    <w:p w14:paraId="6B4B1A2C" w14:textId="77777777" w:rsidR="000F7377" w:rsidRDefault="000F7377"/>
    <w:p w14:paraId="3B380278" w14:textId="77777777" w:rsidR="000F7377" w:rsidRDefault="000F7377">
      <w:r xmlns:w="http://schemas.openxmlformats.org/wordprocessingml/2006/main">
        <w:t xml:space="preserve">পল নির্দেশ দেন যে ডিকন এক স্ত্রীর পুরুষ হওয়া উচিত এবং তাদের সন্তানদের এবং পরিবারগুলিকে ভালভাবে শাসন করা উচিত।</w:t>
      </w:r>
    </w:p>
    <w:p w14:paraId="6EC3926D" w14:textId="77777777" w:rsidR="000F7377" w:rsidRDefault="000F7377"/>
    <w:p w14:paraId="5FD561D2" w14:textId="77777777" w:rsidR="000F7377" w:rsidRDefault="000F7377">
      <w:r xmlns:w="http://schemas.openxmlformats.org/wordprocessingml/2006/main">
        <w:t xml:space="preserve">1. "চার্চে ডিকনের ভূমিকা"</w:t>
      </w:r>
    </w:p>
    <w:p w14:paraId="1816A9CE" w14:textId="77777777" w:rsidR="000F7377" w:rsidRDefault="000F7377"/>
    <w:p w14:paraId="387D089F" w14:textId="77777777" w:rsidR="000F7377" w:rsidRDefault="000F7377">
      <w:r xmlns:w="http://schemas.openxmlformats.org/wordprocessingml/2006/main">
        <w:t xml:space="preserve">2. "গসপেল থেকে বেঁচে থাকা: একজন ডেকনের দায়িত্ব"</w:t>
      </w:r>
    </w:p>
    <w:p w14:paraId="2FC08BDD" w14:textId="77777777" w:rsidR="000F7377" w:rsidRDefault="000F7377"/>
    <w:p w14:paraId="08C2576F" w14:textId="77777777" w:rsidR="000F7377" w:rsidRDefault="000F7377">
      <w:r xmlns:w="http://schemas.openxmlformats.org/wordprocessingml/2006/main">
        <w:t xml:space="preserve">1. ইফিসিয়ানস 5:21-33 - দাম্পত্যে বশ্যতা এবং প্রেম</w:t>
      </w:r>
    </w:p>
    <w:p w14:paraId="22A0EF01" w14:textId="77777777" w:rsidR="000F7377" w:rsidRDefault="000F7377"/>
    <w:p w14:paraId="12FDBD40" w14:textId="77777777" w:rsidR="000F7377" w:rsidRDefault="000F7377">
      <w:r xmlns:w="http://schemas.openxmlformats.org/wordprocessingml/2006/main">
        <w:t xml:space="preserve">2. টাইটাস 1:5-9 - চার্চের নেতাদের জন্য যোগ্যতা</w:t>
      </w:r>
    </w:p>
    <w:p w14:paraId="2B520975" w14:textId="77777777" w:rsidR="000F7377" w:rsidRDefault="000F7377"/>
    <w:p w14:paraId="054192BE" w14:textId="77777777" w:rsidR="000F7377" w:rsidRDefault="000F7377">
      <w:r xmlns:w="http://schemas.openxmlformats.org/wordprocessingml/2006/main">
        <w:t xml:space="preserve">1 তীমথিয় 3:13 কারণ যাঁরা ডিকনের পদটি ব্যবহার করেছেন তারা নিজেদের জন্য ভাল ডিগ্রি এবং খ্রীষ্ট যীশুতে যে বিশ্বাস রয়েছে তাতে বড় সাহস কিনেছেন৷</w:t>
      </w:r>
    </w:p>
    <w:p w14:paraId="3FA73035" w14:textId="77777777" w:rsidR="000F7377" w:rsidRDefault="000F7377"/>
    <w:p w14:paraId="0BF1290A" w14:textId="77777777" w:rsidR="000F7377" w:rsidRDefault="000F7377">
      <w:r xmlns:w="http://schemas.openxmlformats.org/wordprocessingml/2006/main">
        <w:t xml:space="preserve">1 টিমোথি 3:13 যীশু খ্রীষ্টে একটি ভাল অবস্থান এবং দৃঢ় বিশ্বাস অর্জনের জন্য ডিকনদের বিশ্বস্ততার সাথে সেবা করতে উত্সাহিত করে।</w:t>
      </w:r>
    </w:p>
    <w:p w14:paraId="3DC0188F" w14:textId="77777777" w:rsidR="000F7377" w:rsidRDefault="000F7377"/>
    <w:p w14:paraId="0D7AFB12" w14:textId="77777777" w:rsidR="000F7377" w:rsidRDefault="000F7377">
      <w:r xmlns:w="http://schemas.openxmlformats.org/wordprocessingml/2006/main">
        <w:t xml:space="preserve">1. বিশ্বস্ততার সাথে পরিবেশন করার মাধ্যমে মহানতা অর্জন করা</w:t>
      </w:r>
    </w:p>
    <w:p w14:paraId="41FEA234" w14:textId="77777777" w:rsidR="000F7377" w:rsidRDefault="000F7377"/>
    <w:p w14:paraId="60A1755D" w14:textId="77777777" w:rsidR="000F7377" w:rsidRDefault="000F7377">
      <w:r xmlns:w="http://schemas.openxmlformats.org/wordprocessingml/2006/main">
        <w:t xml:space="preserve">2. খ্রীষ্টে সাহসী বিশ্বাসের শক্তি</w:t>
      </w:r>
    </w:p>
    <w:p w14:paraId="2D204DC6" w14:textId="77777777" w:rsidR="000F7377" w:rsidRDefault="000F7377"/>
    <w:p w14:paraId="4B54685D" w14:textId="77777777" w:rsidR="000F7377" w:rsidRDefault="000F7377">
      <w:r xmlns:w="http://schemas.openxmlformats.org/wordprocessingml/2006/main">
        <w:t xml:space="preserve">1. মার্ক 10:45 - কারণ মানবপুত্রও সেবা পেতে আসেননি বরং সেবা করতে এবং অনেকের মুক্তির মূল্য হিসেবে নিজের জীবন দিতে এসেছিলেন৷</w:t>
      </w:r>
    </w:p>
    <w:p w14:paraId="0034A3E9" w14:textId="77777777" w:rsidR="000F7377" w:rsidRDefault="000F7377"/>
    <w:p w14:paraId="7E80D93D" w14:textId="77777777" w:rsidR="000F7377" w:rsidRDefault="000F7377">
      <w:r xmlns:w="http://schemas.openxmlformats.org/wordprocessingml/2006/main">
        <w:t xml:space="preserve">2. হিব্রু 11:1 - এখন বিশ্বাস হল প্রত্যাশিত জিনিসের নিশ্চয়তা, যা দেখা যায় না তার প্রত্যয়।</w:t>
      </w:r>
    </w:p>
    <w:p w14:paraId="301AF0D3" w14:textId="77777777" w:rsidR="000F7377" w:rsidRDefault="000F7377"/>
    <w:p w14:paraId="149593AA" w14:textId="77777777" w:rsidR="000F7377" w:rsidRDefault="000F7377">
      <w:r xmlns:w="http://schemas.openxmlformats.org/wordprocessingml/2006/main">
        <w:t xml:space="preserve">1 তীমথিয় 3:14 শীঘ্রই তোমার কাছে আসার আশায় আমি তোমাকে এই কথাগুলো লিখছি।</w:t>
      </w:r>
    </w:p>
    <w:p w14:paraId="494E9F66" w14:textId="77777777" w:rsidR="000F7377" w:rsidRDefault="000F7377"/>
    <w:p w14:paraId="6845E032" w14:textId="77777777" w:rsidR="000F7377" w:rsidRDefault="000F7377">
      <w:r xmlns:w="http://schemas.openxmlformats.org/wordprocessingml/2006/main">
        <w:t xml:space="preserve">পল টিমোথিকে একটি চিঠি লিখছেন, শীঘ্রই তার সাথে দেখা করার আশা করছেন।</w:t>
      </w:r>
    </w:p>
    <w:p w14:paraId="5BB6DDB1" w14:textId="77777777" w:rsidR="000F7377" w:rsidRDefault="000F7377"/>
    <w:p w14:paraId="1163AEFD" w14:textId="77777777" w:rsidR="000F7377" w:rsidRDefault="000F7377">
      <w:r xmlns:w="http://schemas.openxmlformats.org/wordprocessingml/2006/main">
        <w:t xml:space="preserve">1. অন্যদের সাথে সম্পর্ক গড়ে তোলার গুরুত্ব।</w:t>
      </w:r>
    </w:p>
    <w:p w14:paraId="383CD1AA" w14:textId="77777777" w:rsidR="000F7377" w:rsidRDefault="000F7377"/>
    <w:p w14:paraId="1044319D" w14:textId="77777777" w:rsidR="000F7377" w:rsidRDefault="000F7377">
      <w:r xmlns:w="http://schemas.openxmlformats.org/wordprocessingml/2006/main">
        <w:t xml:space="preserve">2. আমাদের জীবনে আশার শক্তি।</w:t>
      </w:r>
    </w:p>
    <w:p w14:paraId="2330191F" w14:textId="77777777" w:rsidR="000F7377" w:rsidRDefault="000F7377"/>
    <w:p w14:paraId="07407FE0" w14:textId="77777777" w:rsidR="000F7377" w:rsidRDefault="000F7377">
      <w:r xmlns:w="http://schemas.openxmlformats.org/wordprocessingml/2006/main">
        <w:t xml:space="preserve">1. রোমানস 12:9-10 - "ভালবাসা অকৃত্রিম হোক। মন্দকে ঘৃণা করুন; যা ভাল তা ধরে রাখুন। একে অপরকে ভ্রাতৃস্নেহে ভালোবাসুন। সম্মান দেখানোর ক্ষেত্রে একে অপরকে ছাড়িয়ে যান।"</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গীতসংহিতা 33:20-22 - "আমাদের আত্মা প্রভুর জন্য অপেক্ষা করে; তিনি আমাদের সাহায্য এবং আমাদের ঢাল৷ কারণ আমাদের হৃদয় তাঁর প্রতি আনন্দিত, কারণ আমরা তাঁর পবিত্র নামের উপর নির্ভর করি৷ হে প্রভু, আপনার অটল ভালবাসা হোক আমাদের উপর, এমনকি যেমন আমরা আপনার উপর আশা করি।"</w:t>
      </w:r>
    </w:p>
    <w:p w14:paraId="3D15D95D" w14:textId="77777777" w:rsidR="000F7377" w:rsidRDefault="000F7377"/>
    <w:p w14:paraId="0A40884D" w14:textId="77777777" w:rsidR="000F7377" w:rsidRDefault="000F7377">
      <w:r xmlns:w="http://schemas.openxmlformats.org/wordprocessingml/2006/main">
        <w:t xml:space="preserve">1 তীমথিয় 3:15 কিন্তু আমি যদি দীর্ঘ সময় ধরে থাকি, যাতে আপনি জানতে পারেন যে ঈশ্বরের ঘরে আপনার আচরণ করা উচিত, যা জীবন্ত ঈশ্বরের মন্ডলী, সত্যের স্তম্ভ ও স্থল৷</w:t>
      </w:r>
    </w:p>
    <w:p w14:paraId="68B99855" w14:textId="77777777" w:rsidR="000F7377" w:rsidRDefault="000F7377"/>
    <w:p w14:paraId="3315F515" w14:textId="77777777" w:rsidR="000F7377" w:rsidRDefault="000F7377">
      <w:r xmlns:w="http://schemas.openxmlformats.org/wordprocessingml/2006/main">
        <w:t xml:space="preserve">জীবন্ত ঈশ্বরের মন্ডলী হল সত্যের স্তম্ভ এবং স্থল, এবং আমাদের নিজেদেরকে এমনভাবে আচরণ করা উচিত যা সেই সত্যের প্রতিনিধিত্ব করে।</w:t>
      </w:r>
    </w:p>
    <w:p w14:paraId="6C67F84C" w14:textId="77777777" w:rsidR="000F7377" w:rsidRDefault="000F7377"/>
    <w:p w14:paraId="6BAD7B5C" w14:textId="77777777" w:rsidR="000F7377" w:rsidRDefault="000F7377">
      <w:r xmlns:w="http://schemas.openxmlformats.org/wordprocessingml/2006/main">
        <w:t xml:space="preserve">1. ঈশ্বরের বাড়িতে আমাদের আচরণ</w:t>
      </w:r>
    </w:p>
    <w:p w14:paraId="79626D15" w14:textId="77777777" w:rsidR="000F7377" w:rsidRDefault="000F7377"/>
    <w:p w14:paraId="4FFFB7CA" w14:textId="77777777" w:rsidR="000F7377" w:rsidRDefault="000F7377">
      <w:r xmlns:w="http://schemas.openxmlformats.org/wordprocessingml/2006/main">
        <w:t xml:space="preserve">2. চার্চ: সত্যের স্তম্ভ এবং স্থল</w:t>
      </w:r>
    </w:p>
    <w:p w14:paraId="203A8F49" w14:textId="77777777" w:rsidR="000F7377" w:rsidRDefault="000F7377"/>
    <w:p w14:paraId="0197A144" w14:textId="77777777" w:rsidR="000F7377" w:rsidRDefault="000F7377">
      <w:r xmlns:w="http://schemas.openxmlformats.org/wordprocessingml/2006/main">
        <w:t xml:space="preserve">1. জন 14:6 - যীশু তাকে বললেন, “আমিই পথ, সত্য এবং জীবন। আমার মাধ্যমে ছাড়া কেউ পিতার কাছে আসে না।</w:t>
      </w:r>
    </w:p>
    <w:p w14:paraId="31125498" w14:textId="77777777" w:rsidR="000F7377" w:rsidRDefault="000F7377"/>
    <w:p w14:paraId="2744091D" w14:textId="77777777" w:rsidR="000F7377" w:rsidRDefault="000F7377">
      <w:r xmlns:w="http://schemas.openxmlformats.org/wordprocessingml/2006/main">
        <w:t xml:space="preserve">2. ইফিষীয় 4:15 - কিন্তু, প্রেমে সত্য কথা বলা, সমস্ত কিছুতেই তাঁর মধ্যে বেড়ে উঠতে পারে যিনি মস্তক-খ্রীষ্ট-</w:t>
      </w:r>
    </w:p>
    <w:p w14:paraId="781E5DDC" w14:textId="77777777" w:rsidR="000F7377" w:rsidRDefault="000F7377"/>
    <w:p w14:paraId="4003AB95" w14:textId="77777777" w:rsidR="000F7377" w:rsidRDefault="000F7377">
      <w:r xmlns:w="http://schemas.openxmlformats.org/wordprocessingml/2006/main">
        <w:t xml:space="preserve">1 টিমোথি 3:16 এবং বিতর্ক ছাড়াই ধার্মিকতার রহস্য মহান: ঈশ্বর দেহে প্রকাশ পেয়েছিলেন, আত্মায় ধার্মিক ছিলেন, স্বর্গদূতদের দ্বারা দেখা হয়েছিল, অজাতীদের কাছে প্রচারিত হয়েছিল, জগতে বিশ্বাস করেছিল, মহিমায় গৃহীত হয়েছিল৷</w:t>
      </w:r>
    </w:p>
    <w:p w14:paraId="67DA4F83" w14:textId="77777777" w:rsidR="000F7377" w:rsidRDefault="000F7377"/>
    <w:p w14:paraId="3D29535E" w14:textId="77777777" w:rsidR="000F7377" w:rsidRDefault="000F7377">
      <w:r xmlns:w="http://schemas.openxmlformats.org/wordprocessingml/2006/main">
        <w:t xml:space="preserve">ধার্মিকতার রহস্য হল যে ঈশ্বর মানবরূপে প্রকাশ করেছিলেন, আত্মার দ্বারা ন্যায়সঙ্গত হয়েছিলেন, ফেরেশতাদের দ্বারা দেখা হয়েছিল, অজাতীদের কাছে প্রচারিত হয়েছিল, বিশ্বে গৃহীত হয়েছিল এবং গৌরব অর্জন করেছিল।</w:t>
      </w:r>
    </w:p>
    <w:p w14:paraId="757023DF" w14:textId="77777777" w:rsidR="000F7377" w:rsidRDefault="000F7377"/>
    <w:p w14:paraId="6A1D2356" w14:textId="77777777" w:rsidR="000F7377" w:rsidRDefault="000F7377">
      <w:r xmlns:w="http://schemas.openxmlformats.org/wordprocessingml/2006/main">
        <w:t xml:space="preserve">1. ঈশ্বরভক্তির রহস্যে বিশ্বাস করুন</w:t>
      </w:r>
    </w:p>
    <w:p w14:paraId="7AE187DC" w14:textId="77777777" w:rsidR="000F7377" w:rsidRDefault="000F7377"/>
    <w:p w14:paraId="3925F929" w14:textId="77777777" w:rsidR="000F7377" w:rsidRDefault="000F7377">
      <w:r xmlns:w="http://schemas.openxmlformats.org/wordprocessingml/2006/main">
        <w:t xml:space="preserve">2. মাংসে যীশুর প্রকাশ</w:t>
      </w:r>
    </w:p>
    <w:p w14:paraId="00D465A7" w14:textId="77777777" w:rsidR="000F7377" w:rsidRDefault="000F7377"/>
    <w:p w14:paraId="6F4C5D48" w14:textId="77777777" w:rsidR="000F7377" w:rsidRDefault="000F7377">
      <w:r xmlns:w="http://schemas.openxmlformats.org/wordprocessingml/2006/main">
        <w:t xml:space="preserve">1. জন 1:14 - এবং শব্দ মাংস হয়ে আমাদের মধ্যে বাস করে এবং আমরা তাঁর মহিমা, পিতার কাছ থেকে একমাত্র পুত্রের মতো মহিমা, অনুগ্রহ ও সত্যে পূর্ণ দেখেছি।</w:t>
      </w:r>
    </w:p>
    <w:p w14:paraId="5FA3740A" w14:textId="77777777" w:rsidR="000F7377" w:rsidRDefault="000F7377"/>
    <w:p w14:paraId="1CA783C5" w14:textId="77777777" w:rsidR="000F7377" w:rsidRDefault="000F7377">
      <w:r xmlns:w="http://schemas.openxmlformats.org/wordprocessingml/2006/main">
        <w:t xml:space="preserve">2. কলসিয়ানস 2:9 - কারণ তাঁর মধ্যে দেবতার সম্পূর্ণ পূর্ণতা শারীরিকভাবে বাস করে,</w:t>
      </w:r>
    </w:p>
    <w:p w14:paraId="6176D1C4" w14:textId="77777777" w:rsidR="000F7377" w:rsidRDefault="000F7377"/>
    <w:p w14:paraId="0D177CBF" w14:textId="77777777" w:rsidR="000F7377" w:rsidRDefault="000F7377">
      <w:r xmlns:w="http://schemas.openxmlformats.org/wordprocessingml/2006/main">
        <w:t xml:space="preserve">1 টিমোথি 4 হল প্রেরিত পল কর্তৃক তার তরুণ অভিভাবক, টিমোথিকে লেখা প্রথম চিঠির চতুর্থ অধ্যায়। এই অধ্যায়ে, পল মিথ্যা শিক্ষা সম্বোধন করেন এবং তীমথিয়কে তার পরিচর্যায় উৎসাহিত করেন।</w:t>
      </w:r>
    </w:p>
    <w:p w14:paraId="5919600F" w14:textId="77777777" w:rsidR="000F7377" w:rsidRDefault="000F7377"/>
    <w:p w14:paraId="3D8713E3" w14:textId="77777777" w:rsidR="000F7377" w:rsidRDefault="000F7377">
      <w:r xmlns:w="http://schemas.openxmlformats.org/wordprocessingml/2006/main">
        <w:t xml:space="preserve">1ম অনুচ্ছেদ: পল মিথ্যা শিক্ষা এবং ভূতের মতবাদের বিরুদ্ধে সতর্ক করেছেন (1 টিমোথি 4:1-5)। তিনি বলেছেন যে পরবর্তী সময়ে, কেউ কেউ বিশ্বাস থেকে সরে যাবে, প্রতারণামূলক আত্মা এবং শিক্ষার প্রতি মনোযোগ দেবে যা বিবাহ এবং কিছু খাবারকে নিষিদ্ধ করে। পল জোর দিয়েছিলেন যে ঈশ্বরের দ্বারা সৃষ্ট সবকিছুই যদি ধন্যবাদ সহকারে গ্রহণ করা হয়। তিনি টিমোথিকে মনে করিয়ে দেন যে তারা বিশ্বাসীদের এই বিষয়গুলি শেখাতে এবং উপদেশ দেওয়ার জন্য যাতে তারা সঠিক মতবাদে পুষ্ট হতে পারে।</w:t>
      </w:r>
    </w:p>
    <w:p w14:paraId="0212CFA6" w14:textId="77777777" w:rsidR="000F7377" w:rsidRDefault="000F7377"/>
    <w:p w14:paraId="26B4C12A" w14:textId="77777777" w:rsidR="000F7377" w:rsidRDefault="000F7377">
      <w:r xmlns:w="http://schemas.openxmlformats.org/wordprocessingml/2006/main">
        <w:t xml:space="preserve">2য় অনুচ্ছেদ: পল টিমোথিকে অন্যদের জন্য বক্তৃতা, আচরণ, প্রেম, বিশ্বস্ততা এবং বিশুদ্ধতায় একটি উদাহরণ স্থাপন করার নির্দেশ দেন (1 টিমোথি 4:6-10)। তিনি তাকে বিশ্বাসের শব্দ এবং ভাল শিক্ষা দিয়ে নিজেকে পুষ্ট করে খ্রীষ্ট যীশুর একজন ভাল দাস হতে উত্সাহিত করেন। পল জোর দিয়েছিলেন যে ধার্মিকতার সমস্ত কিছুর জন্য মূল্য রয়েছে - এই জীবন এবং পরবর্তী জীবনে উভয়ই - এবং তীমোথিকে শ্রম ও সংগ্রাম করার আহ্বান জানান কারণ তিনি জীবিত ঈশ্বরের উপর তার আশা স্থাপন করেছেন।</w:t>
      </w:r>
    </w:p>
    <w:p w14:paraId="7F632207" w14:textId="77777777" w:rsidR="000F7377" w:rsidRDefault="000F7377"/>
    <w:p w14:paraId="191D591C" w14:textId="77777777" w:rsidR="000F7377" w:rsidRDefault="000F7377">
      <w:r xmlns:w="http://schemas.openxmlformats.org/wordprocessingml/2006/main">
        <w:t xml:space="preserve">3য় অনুচ্ছেদ: অধ্যায় টিমোথির পরিচর্যার নির্দেশনা দিয়ে শেষ হয়েছে (1 টিমোথি 4:11-16)। পল তাকে তার যৌবনের কারণে কেউ তাকে তুচ্ছ না করার জন্য অভিযুক্ত করেন বরং বক্তৃতা, আচরণ, প্রেম, বিশ্বস্ততা এবং বিশুদ্ধতার উদাহরণ হন। তিনি তাকে শাস্ত্রের সর্বজনীন পাঠ, উপদেশ এবং শিক্ষাদানে নিজেকে নিয়োজিত করতে উত্সাহিত করেন। পল তাকে তার আধ্যাত্মিক দানকে অবহেলা না করে বরং অধ্যবসায়ের সাথে ব্যবহার করার পরামর্শ দেন। তিনি তাকে এই বিষয়গুলো অনুশীলন করার আহ্বান জানান যাতে তার উন্নতি সবার কাছে স্পষ্ট হয়।</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সংক্ষেপে,</w:t>
      </w:r>
    </w:p>
    <w:p w14:paraId="0577DA52" w14:textId="77777777" w:rsidR="000F7377" w:rsidRDefault="000F7377">
      <w:r xmlns:w="http://schemas.openxmlformats.org/wordprocessingml/2006/main">
        <w:t xml:space="preserve">1 টিমোথির অধ্যায় চারটি পরিচর্যার জন্য নির্দেশনা প্রদান করার সময় মিথ্যা শিক্ষাগুলিকে সম্বোধন করে।</w:t>
      </w:r>
    </w:p>
    <w:p w14:paraId="61FF3CAD" w14:textId="77777777" w:rsidR="000F7377" w:rsidRDefault="000F7377">
      <w:r xmlns:w="http://schemas.openxmlformats.org/wordprocessingml/2006/main">
        <w:t xml:space="preserve">পল ঈশ্বরের দ্বারা সৃষ্ট সমস্ত কিছুর জন্য কৃতজ্ঞতার উপর জোর দেওয়ার সময় বিবাহ এবং কিছু খাবার নিষিদ্ধ করার মিথ্যা মতবাদের বিরুদ্ধে সতর্ক করেছেন।</w:t>
      </w:r>
    </w:p>
    <w:p w14:paraId="17C79E3A" w14:textId="77777777" w:rsidR="000F7377" w:rsidRDefault="000F7377"/>
    <w:p w14:paraId="600DE7B1" w14:textId="77777777" w:rsidR="000F7377" w:rsidRDefault="000F7377">
      <w:r xmlns:w="http://schemas.openxmlformats.org/wordprocessingml/2006/main">
        <w:t xml:space="preserve">তিনি টিমোথিকে বক্তৃতা, আচরণ, প্রেম, বিশ্বস্ততা এবং বিশুদ্ধতার মাধ্যমে একটি উদাহরণ স্থাপনের নির্দেশ দেন। পল ধার্মিকতার মূল্যের উপর জোর দেন এবং তিমোথিকে তার পরিচর্যায় শ্রম ও সংগ্রাম করতে উৎসাহিত করেন।</w:t>
      </w:r>
    </w:p>
    <w:p w14:paraId="107E5C3A" w14:textId="77777777" w:rsidR="000F7377" w:rsidRDefault="000F7377"/>
    <w:p w14:paraId="5AA4D843" w14:textId="77777777" w:rsidR="000F7377" w:rsidRDefault="000F7377">
      <w:r xmlns:w="http://schemas.openxmlformats.org/wordprocessingml/2006/main">
        <w:t xml:space="preserve">অধ্যায়টি টিমোথির পরিচর্যার নির্দেশনা দিয়ে শেষ হয়, তাকে বিভিন্ন ক্ষেত্রে একটি উদাহরণ হতে এবং শাস্ত্র পাঠ, উপদেশ এবং শিক্ষাদানে নিজেকে নিয়োজিত করার পরামর্শ দেয়। পল তাকে তার আধ্যাত্মিক দানকে অবহেলা না করার জন্য বরং অধ্যবসায়ের সাথে ব্যবহার করতে উৎসাহিত করেন। এই অধ্যায়টি খ্রিস্টীয় পরিচর্যায় সঠিক মতবাদ, ব্যক্তিগত উদাহরণ এবং উৎসর্গের গুরুত্ব তুলে ধরে।</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টিমোথি 4:1 এখন আত্মা স্পষ্টভাবে বলছেন যে, পরবর্তী সময়ে কেউ কেউ বিশ্বাস থেকে দূরে সরে যাবে, প্রলোভন সৃষ্টিকারী আত্মা ও শয়তানের মতবাদের প্রতি মনোযোগ দেবে;</w:t>
      </w:r>
    </w:p>
    <w:p w14:paraId="13019778" w14:textId="77777777" w:rsidR="000F7377" w:rsidRDefault="000F7377"/>
    <w:p w14:paraId="3F1C8E31" w14:textId="77777777" w:rsidR="000F7377" w:rsidRDefault="000F7377">
      <w:r xmlns:w="http://schemas.openxmlformats.org/wordprocessingml/2006/main">
        <w:t xml:space="preserve">আত্মা সতর্ক করে যে শেষ সময়ে, কেউ কেউ মন্দ আত্মার শিক্ষা অনুসরণ করার জন্য বিশ্বাস ছেড়ে দেবে।</w:t>
      </w:r>
    </w:p>
    <w:p w14:paraId="4587BF19" w14:textId="77777777" w:rsidR="000F7377" w:rsidRDefault="000F7377"/>
    <w:p w14:paraId="03BAFEFF" w14:textId="77777777" w:rsidR="000F7377" w:rsidRDefault="000F7377">
      <w:r xmlns:w="http://schemas.openxmlformats.org/wordprocessingml/2006/main">
        <w:t xml:space="preserve">1. ধর্মত্যাগের বিপদ: মিথ্যা শিক্ষার দ্বারা প্রলোভনকে কীভাবে প্রতিরোধ করা যায়</w:t>
      </w:r>
    </w:p>
    <w:p w14:paraId="37D5391B" w14:textId="77777777" w:rsidR="000F7377" w:rsidRDefault="000F7377"/>
    <w:p w14:paraId="09FC8AB1" w14:textId="77777777" w:rsidR="000F7377" w:rsidRDefault="000F7377">
      <w:r xmlns:w="http://schemas.openxmlformats.org/wordprocessingml/2006/main">
        <w:t xml:space="preserve">2. প্রতারণার বিরুদ্ধে পাহারা দেওয়া: বিশ্বাস এবং সত্যে দৃঢ় থাকা</w:t>
      </w:r>
    </w:p>
    <w:p w14:paraId="38615F86" w14:textId="77777777" w:rsidR="000F7377" w:rsidRDefault="000F7377"/>
    <w:p w14:paraId="0A9A6C81" w14:textId="77777777" w:rsidR="000F7377" w:rsidRDefault="000F7377">
      <w:r xmlns:w="http://schemas.openxmlformats.org/wordprocessingml/2006/main">
        <w:t xml:space="preserve">1. Ephesians 6:10-17 - শয়তানের পরিকল্পনার বিরুদ্ধে দাঁড়ানোর জন্য ঈশ্বরের সম্পূর্ণ বর্ম পরিধান করুন।</w:t>
      </w:r>
    </w:p>
    <w:p w14:paraId="614135A7" w14:textId="77777777" w:rsidR="000F7377" w:rsidRDefault="000F7377"/>
    <w:p w14:paraId="1DB428A1" w14:textId="77777777" w:rsidR="000F7377" w:rsidRDefault="000F7377">
      <w:r xmlns:w="http://schemas.openxmlformats.org/wordprocessingml/2006/main">
        <w:t xml:space="preserve">2. 2 করিন্থিয়ানস 11:14 - শয়তান নিজেকে আলোর দেবদূত এবং তার দাসদের ধার্মিকতার দাস হিসাবে ছদ্মবেশ ধারণ করে।</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টিমোথি 4:2 মিথ্যা কথা বলা ভণ্ডামি; তাদের বিবেক একটি গরম লোহা দিয়ে ক্ষতবিক্ষত করা;</w:t>
      </w:r>
    </w:p>
    <w:p w14:paraId="14573668" w14:textId="77777777" w:rsidR="000F7377" w:rsidRDefault="000F7377"/>
    <w:p w14:paraId="70CEE3E2" w14:textId="77777777" w:rsidR="000F7377" w:rsidRDefault="000F7377">
      <w:r xmlns:w="http://schemas.openxmlformats.org/wordprocessingml/2006/main">
        <w:t xml:space="preserve">অনুচ্ছেদটি লোকেদের ভণ্ডামিপূর্ণভাবে মিথ্যা বলার বিষয়ে কথা বলে, তাদের বিবেক আর সঠিক থেকে ভুল বলতে সক্ষম হয় না।</w:t>
      </w:r>
    </w:p>
    <w:p w14:paraId="4C094678" w14:textId="77777777" w:rsidR="000F7377" w:rsidRDefault="000F7377"/>
    <w:p w14:paraId="1AE13CB1" w14:textId="77777777" w:rsidR="000F7377" w:rsidRDefault="000F7377">
      <w:r xmlns:w="http://schemas.openxmlformats.org/wordprocessingml/2006/main">
        <w:t xml:space="preserve">1. "কপটতার বিপদ: কিভাবে আপনার বিশ্বাসে খাঁটি হতে হবে"</w:t>
      </w:r>
    </w:p>
    <w:p w14:paraId="4DE216A3" w14:textId="77777777" w:rsidR="000F7377" w:rsidRDefault="000F7377"/>
    <w:p w14:paraId="758B37DD" w14:textId="77777777" w:rsidR="000F7377" w:rsidRDefault="000F7377">
      <w:r xmlns:w="http://schemas.openxmlformats.org/wordprocessingml/2006/main">
        <w:t xml:space="preserve">2. "সত্যের শক্তি: নিজের এবং অন্যদের সাথে সৎ হওয়া"</w:t>
      </w:r>
    </w:p>
    <w:p w14:paraId="78EB1284" w14:textId="77777777" w:rsidR="000F7377" w:rsidRDefault="000F7377"/>
    <w:p w14:paraId="6D324E42" w14:textId="77777777" w:rsidR="000F7377" w:rsidRDefault="000F7377">
      <w:r xmlns:w="http://schemas.openxmlformats.org/wordprocessingml/2006/main">
        <w:t xml:space="preserve">1. হিতোপদেশ 12:22 - "মিথ্যা ঠোঁট প্রভুর কাছে ঘৃণ্য, কিন্তু যারা বিশ্বস্তভাবে আচরণ করে তারাই তাঁর আনন্দ।"</w:t>
      </w:r>
    </w:p>
    <w:p w14:paraId="3DF12101" w14:textId="77777777" w:rsidR="000F7377" w:rsidRDefault="000F7377"/>
    <w:p w14:paraId="668BF3E9" w14:textId="77777777" w:rsidR="000F7377" w:rsidRDefault="000F7377">
      <w:r xmlns:w="http://schemas.openxmlformats.org/wordprocessingml/2006/main">
        <w:t xml:space="preserve">2. Ephesians 4:25 - "অতএব, মিথ্যা বর্জন করে, তোমাদের প্রত্যেকে তার প্রতিবেশীর সাথে সত্য কথা বলুক, কারণ আমরা একে অপরের অঙ্গ।"</w:t>
      </w:r>
    </w:p>
    <w:p w14:paraId="2219159A" w14:textId="77777777" w:rsidR="000F7377" w:rsidRDefault="000F7377"/>
    <w:p w14:paraId="375E7443" w14:textId="77777777" w:rsidR="000F7377" w:rsidRDefault="000F7377">
      <w:r xmlns:w="http://schemas.openxmlformats.org/wordprocessingml/2006/main">
        <w:t xml:space="preserve">1 টিমোথি 4:3 বিয়ে করতে নিষেধ করা, এবং আমিষ থেকে বিরত থাকার আদেশ দেওয়া, যা ঈশ্বর তৈরি করেছেন তাদের ধন্যবাদ সহকারে গ্রহণ করার জন্য যারা বিশ্বাস করে এবং সত্য জানে৷</w:t>
      </w:r>
    </w:p>
    <w:p w14:paraId="3D9EF479" w14:textId="77777777" w:rsidR="000F7377" w:rsidRDefault="000F7377"/>
    <w:p w14:paraId="1615A066" w14:textId="77777777" w:rsidR="000F7377" w:rsidRDefault="000F7377">
      <w:r xmlns:w="http://schemas.openxmlformats.org/wordprocessingml/2006/main">
        <w:t xml:space="preserve">পল শিক্ষামূলক মতবাদের বিরুদ্ধে সতর্ক করেছেন যেগুলি বিবাহকে নিষিদ্ধ করে এবং নির্দিষ্ট ধরণের খাবার খাওয়া নিষিদ্ধ করে, কারণ এই দুটিই ঈশ্বরের দ্বারা তৈরি করা হয়েছে যারা বিশ্বাসী এবং সত্য বোঝে তাদের দ্বারা ধন্যবাদের সাথে উপভোগ করার জন্য।</w:t>
      </w:r>
    </w:p>
    <w:p w14:paraId="56B725BF" w14:textId="77777777" w:rsidR="000F7377" w:rsidRDefault="000F7377"/>
    <w:p w14:paraId="4B2FEF2C" w14:textId="77777777" w:rsidR="000F7377" w:rsidRDefault="000F7377">
      <w:r xmlns:w="http://schemas.openxmlformats.org/wordprocessingml/2006/main">
        <w:t xml:space="preserve">1. বিবাহ এবং খাওয়ার আশীর্বাদ: ঈশ্বরের উপহার উদযাপন</w:t>
      </w:r>
    </w:p>
    <w:p w14:paraId="08F73C36" w14:textId="77777777" w:rsidR="000F7377" w:rsidRDefault="000F7377"/>
    <w:p w14:paraId="0FCD9333" w14:textId="77777777" w:rsidR="000F7377" w:rsidRDefault="000F7377">
      <w:r xmlns:w="http://schemas.openxmlformats.org/wordprocessingml/2006/main">
        <w:t xml:space="preserve">2. মিথ্যা শিক্ষা থেকে বিরত থাকা: ঈশ্বরের বাক্যের সত্যকে আলিঙ্গন করা</w:t>
      </w:r>
    </w:p>
    <w:p w14:paraId="5C94CC1D" w14:textId="77777777" w:rsidR="000F7377" w:rsidRDefault="000F7377"/>
    <w:p w14:paraId="53676467" w14:textId="77777777" w:rsidR="000F7377" w:rsidRDefault="000F7377">
      <w:r xmlns:w="http://schemas.openxmlformats.org/wordprocessingml/2006/main">
        <w:t xml:space="preserve">1. জেনেসিস 2:24 অতএব একজন মানুষ তার পিতা ও মাতাকে ছেড়ে তার স্ত্রীর সাথে আবদ্ধ থাকবে এবং তারা এক দেহ হবে।</w:t>
      </w:r>
    </w:p>
    <w:p w14:paraId="4083A486" w14:textId="77777777" w:rsidR="000F7377" w:rsidRDefault="000F7377"/>
    <w:p w14:paraId="154B921B" w14:textId="77777777" w:rsidR="000F7377" w:rsidRDefault="000F7377">
      <w:r xmlns:w="http://schemas.openxmlformats.org/wordprocessingml/2006/main">
        <w:t xml:space="preserve">2. ম্যাথু 15:11 যা মুখে যায় তা মানুষকে অপবিত্র করে না; কিন্তু মুখ থেকে যা বের হয় তা মানুষকে নাপাক করে।</w:t>
      </w:r>
    </w:p>
    <w:p w14:paraId="0F30DF17" w14:textId="77777777" w:rsidR="000F7377" w:rsidRDefault="000F7377"/>
    <w:p w14:paraId="60EB418E" w14:textId="77777777" w:rsidR="000F7377" w:rsidRDefault="000F7377">
      <w:r xmlns:w="http://schemas.openxmlformats.org/wordprocessingml/2006/main">
        <w:t xml:space="preserve">1 তীমথিয় 4:4 কারণ ঈশ্বরের প্রতিটি সৃষ্টিই উত্তম, এবং ধন্যবাদের সাথে গ্রহণ করা হলে তা অস্বীকার করার কিছু নেই:</w:t>
      </w:r>
    </w:p>
    <w:p w14:paraId="3C3EDA60" w14:textId="77777777" w:rsidR="000F7377" w:rsidRDefault="000F7377"/>
    <w:p w14:paraId="524C5D08" w14:textId="77777777" w:rsidR="000F7377" w:rsidRDefault="000F7377">
      <w:r xmlns:w="http://schemas.openxmlformats.org/wordprocessingml/2006/main">
        <w:t xml:space="preserve">ঈশ্বরের সমস্ত সৃষ্টিই ভাল এবং কৃতজ্ঞতার সাথে গ্রহণ করা উচিত।</w:t>
      </w:r>
    </w:p>
    <w:p w14:paraId="5699D2AC" w14:textId="77777777" w:rsidR="000F7377" w:rsidRDefault="000F7377"/>
    <w:p w14:paraId="6633F75C" w14:textId="77777777" w:rsidR="000F7377" w:rsidRDefault="000F7377">
      <w:r xmlns:w="http://schemas.openxmlformats.org/wordprocessingml/2006/main">
        <w:t xml:space="preserve">1: আমাদের উচিত ঈশ্বরকে তাঁর উপহারের জন্য ধন্যবাদ দেওয়া এবং সেগুলিকে কখনই মঞ্জুর করা উচিত নয়।</w:t>
      </w:r>
    </w:p>
    <w:p w14:paraId="72A56D52" w14:textId="77777777" w:rsidR="000F7377" w:rsidRDefault="000F7377"/>
    <w:p w14:paraId="4F5FC804" w14:textId="77777777" w:rsidR="000F7377" w:rsidRDefault="000F7377">
      <w:r xmlns:w="http://schemas.openxmlformats.org/wordprocessingml/2006/main">
        <w:t xml:space="preserve">2: ঈশ্বরের সমস্ত আশীর্বাদের জন্য ধন্যবাদ দিন, তা যতই ছোট হোক না কেন।</w:t>
      </w:r>
    </w:p>
    <w:p w14:paraId="28892A94" w14:textId="77777777" w:rsidR="000F7377" w:rsidRDefault="000F7377"/>
    <w:p w14:paraId="31334389" w14:textId="77777777" w:rsidR="000F7377" w:rsidRDefault="000F7377">
      <w:r xmlns:w="http://schemas.openxmlformats.org/wordprocessingml/2006/main">
        <w:t xml:space="preserve">1: গীতসংহিতা 28:7 সদাপ্রভুই আমার শক্তি ও আমার ঢাল; আমার হৃদয় তাঁর উপর নির্ভর করেছিল এবং আমি সাহায্য পেয়েছি৷ তাই আমার হৃদয় খুব আনন্দিত হয়৷ আমার গানের মাধ্যমে আমি তাঁর প্রশংসা করব।</w:t>
      </w:r>
    </w:p>
    <w:p w14:paraId="16B2BB75" w14:textId="77777777" w:rsidR="000F7377" w:rsidRDefault="000F7377"/>
    <w:p w14:paraId="61CE456D" w14:textId="77777777" w:rsidR="000F7377" w:rsidRDefault="000F7377">
      <w:r xmlns:w="http://schemas.openxmlformats.org/wordprocessingml/2006/main">
        <w:t xml:space="preserve">2: Colossians 3:17 এবং আপনি যা কিছু কথায় বা কাজে করেন, সবই প্রভু যীশুর নামে করুন, তাঁর দ্বারা ঈশ্বর ও পিতাকে ধন্যবাদ জানান৷</w:t>
      </w:r>
    </w:p>
    <w:p w14:paraId="414A6334" w14:textId="77777777" w:rsidR="000F7377" w:rsidRDefault="000F7377"/>
    <w:p w14:paraId="5DCC9E5A" w14:textId="77777777" w:rsidR="000F7377" w:rsidRDefault="000F7377">
      <w:r xmlns:w="http://schemas.openxmlformats.org/wordprocessingml/2006/main">
        <w:t xml:space="preserve">1 তীমথিয় 4:5 কারণ এটি ঈশ্বরের বাক্য ও প্রার্থনা দ্বারা পবিত্র হয়৷</w:t>
      </w:r>
    </w:p>
    <w:p w14:paraId="0DE3C215" w14:textId="77777777" w:rsidR="000F7377" w:rsidRDefault="000F7377"/>
    <w:p w14:paraId="75995BDE" w14:textId="77777777" w:rsidR="000F7377" w:rsidRDefault="000F7377">
      <w:r xmlns:w="http://schemas.openxmlformats.org/wordprocessingml/2006/main">
        <w:t xml:space="preserve">পল টিমোথিকে একটি পবিত্র জীবন যাপন করার জন্য ঈশ্বরের শব্দ এবং প্রার্থনা ব্যবহার করতে উত্সাহিত করেন।</w:t>
      </w:r>
    </w:p>
    <w:p w14:paraId="1766555A" w14:textId="77777777" w:rsidR="000F7377" w:rsidRDefault="000F7377"/>
    <w:p w14:paraId="4BE5215B" w14:textId="77777777" w:rsidR="000F7377" w:rsidRDefault="000F7377">
      <w:r xmlns:w="http://schemas.openxmlformats.org/wordprocessingml/2006/main">
        <w:t xml:space="preserve">1. পবিত্র জীবন যাপন: কিভাবে ঈশ্বরের বাক্য এবং প্রার্থনা আমাদের জীবনকে পরিবর্তন করতে পারে</w:t>
      </w:r>
    </w:p>
    <w:p w14:paraId="303D7AB9" w14:textId="77777777" w:rsidR="000F7377" w:rsidRDefault="000F7377"/>
    <w:p w14:paraId="4199DCCE" w14:textId="77777777" w:rsidR="000F7377" w:rsidRDefault="000F7377">
      <w:r xmlns:w="http://schemas.openxmlformats.org/wordprocessingml/2006/main">
        <w:t xml:space="preserve">2. একটি পবিত্র জীবন গড়ে তোলা: ঈশ্বরের শব্দ এবং প্রার্থনার শক্তি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কলসিয়ানস 3:16-17 - ঈশ্বরের বাক্য আপনার মধ্যে সমৃদ্ধভাবে বাস করুক, সমস্ত জ্ঞানে একে অপরকে শিক্ষা ও উপদেশ দিন, এবং ঈশ্বরের প্রতি আপনার হৃদয়ে কৃতজ্ঞতার সাথে গীতসংহিতা এবং স্তোত্র এবং আধ্যাত্মিক গান গাইুন।</w:t>
      </w:r>
    </w:p>
    <w:p w14:paraId="47399E88" w14:textId="77777777" w:rsidR="000F7377" w:rsidRDefault="000F7377"/>
    <w:p w14:paraId="088396E9" w14:textId="77777777" w:rsidR="000F7377" w:rsidRDefault="000F7377">
      <w:r xmlns:w="http://schemas.openxmlformats.org/wordprocessingml/2006/main">
        <w:t xml:space="preserve">2. Ephesians 6:18 - সর্বদা আত্মায় প্রার্থনা করা, সমস্ত প্রার্থনা এবং মিনতি সহ। সেই লক্ষ্যে, সমস্ত অধ্যবসায় সহকারে সতর্ক থাকুন, সমস্ত সাধুদের কাছে প্রার্থনা করুন।</w:t>
      </w:r>
    </w:p>
    <w:p w14:paraId="3B411168" w14:textId="77777777" w:rsidR="000F7377" w:rsidRDefault="000F7377"/>
    <w:p w14:paraId="4A45956D" w14:textId="77777777" w:rsidR="000F7377" w:rsidRDefault="000F7377">
      <w:r xmlns:w="http://schemas.openxmlformats.org/wordprocessingml/2006/main">
        <w:t xml:space="preserve">1 তীমথিয় 4:6 আপনি যদি ভাইদের এই বিষয়গুলি স্মরণে রাখেন, তবে আপনি যীশু খ্রীষ্টের একজন ভাল পরিচারক হবেন, আপনি বিশ্বাসের বাক্যে এবং ভাল মতবাদে লালিত হবেন, যেখানে আপনি অর্জন করেছেন৷</w:t>
      </w:r>
    </w:p>
    <w:p w14:paraId="6A825DD9" w14:textId="77777777" w:rsidR="000F7377" w:rsidRDefault="000F7377"/>
    <w:p w14:paraId="26573336" w14:textId="77777777" w:rsidR="000F7377" w:rsidRDefault="000F7377">
      <w:r xmlns:w="http://schemas.openxmlformats.org/wordprocessingml/2006/main">
        <w:t xml:space="preserve">বিশ্বাস এবং ভালো মতবাদের কথা ভাইদের স্মরণ করিয়ে দিয়ে টিমোথিকে যীশু খ্রীষ্টের একজন ভালো মন্ত্রী হতে উৎসাহিত করা হয়।</w:t>
      </w:r>
    </w:p>
    <w:p w14:paraId="7A546F3D" w14:textId="77777777" w:rsidR="000F7377" w:rsidRDefault="000F7377"/>
    <w:p w14:paraId="143C6216" w14:textId="77777777" w:rsidR="000F7377" w:rsidRDefault="000F7377">
      <w:r xmlns:w="http://schemas.openxmlformats.org/wordprocessingml/2006/main">
        <w:t xml:space="preserve">1. বিশ্বাস এবং ভালো মতবাদের গুরুত্ব</w:t>
      </w:r>
    </w:p>
    <w:p w14:paraId="6B8BA142" w14:textId="77777777" w:rsidR="000F7377" w:rsidRDefault="000F7377"/>
    <w:p w14:paraId="66B654D0" w14:textId="77777777" w:rsidR="000F7377" w:rsidRDefault="000F7377">
      <w:r xmlns:w="http://schemas.openxmlformats.org/wordprocessingml/2006/main">
        <w:t xml:space="preserve">2. বিশ্বাস এবং ভাল মতবাদ শব্দ অন্যদের মনে করিয়ে দেওয়া</w:t>
      </w:r>
    </w:p>
    <w:p w14:paraId="7BE0A8DE" w14:textId="77777777" w:rsidR="000F7377" w:rsidRDefault="000F7377"/>
    <w:p w14:paraId="74BB4FC5" w14:textId="77777777" w:rsidR="000F7377" w:rsidRDefault="000F7377">
      <w:r xmlns:w="http://schemas.openxmlformats.org/wordprocessingml/2006/main">
        <w:t xml:space="preserve">1. হিব্রুস 11:6 - "কিন্তু বিশ্বাস ছাড়া তাকে খুশি করা অসম্ভব: কারণ যে ঈশ্বরের কাছে আসে তাকে অবশ্যই বিশ্বাস করতে হবে যে তিনিই, এবং যে তাকে অধ্যবসায়ের সাথে অন্বেষণ করে তাদের তিনি একজন পুরস্কারদাতা।"</w:t>
      </w:r>
    </w:p>
    <w:p w14:paraId="50F033F9" w14:textId="77777777" w:rsidR="000F7377" w:rsidRDefault="000F7377"/>
    <w:p w14:paraId="2A06B797" w14:textId="77777777" w:rsidR="000F7377" w:rsidRDefault="000F7377">
      <w:r xmlns:w="http://schemas.openxmlformats.org/wordprocessingml/2006/main">
        <w:t xml:space="preserve">2. তিতাস 1:8-9 - "কিন্তু আতিথেয়তা প্রেমী, ভাল পুরুষদের প্রেমিক, শান্ত, ন্যায়পরায়ণ, পবিত্র, নাতিশীতোষ্ণ; বিশ্বস্ত বাণীকে দৃঢ়ভাবে ধরে রাখা যেমন তাকে শেখানো হয়েছে, যাতে তিনি উভয়ই সঠিক মতবাদের দ্বারা সক্ষম হন। উপদেশ দেওয়া এবং লাভবাদীদের বোঝানোর জন্য।"</w:t>
      </w:r>
    </w:p>
    <w:p w14:paraId="5EBDF76B" w14:textId="77777777" w:rsidR="000F7377" w:rsidRDefault="000F7377"/>
    <w:p w14:paraId="38C99C5D" w14:textId="77777777" w:rsidR="000F7377" w:rsidRDefault="000F7377">
      <w:r xmlns:w="http://schemas.openxmlformats.org/wordprocessingml/2006/main">
        <w:t xml:space="preserve">1 টিমোথি 4:7 কিন্তু অপবিত্র এবং পুরানো স্ত্রীদের কল্পকাহিনী প্রত্যাখ্যান করুন এবং ধার্মিকতার জন্য নিজেকে অনুশীলন করুন।</w:t>
      </w:r>
    </w:p>
    <w:p w14:paraId="2980631E" w14:textId="77777777" w:rsidR="000F7377" w:rsidRDefault="000F7377"/>
    <w:p w14:paraId="3D674CBE" w14:textId="77777777" w:rsidR="000F7377" w:rsidRDefault="000F7377">
      <w:r xmlns:w="http://schemas.openxmlformats.org/wordprocessingml/2006/main">
        <w:t xml:space="preserve">আমাদের অবশ্যই মিথ্যা শিক্ষা প্রত্যাখ্যান করতে হবে এবং এর পরিবর্তে ধার্মিকতায় বেড়ে উঠতে হবে।</w:t>
      </w:r>
    </w:p>
    <w:p w14:paraId="3EF7DC81" w14:textId="77777777" w:rsidR="000F7377" w:rsidRDefault="000F7377"/>
    <w:p w14:paraId="45D325A4" w14:textId="77777777" w:rsidR="000F7377" w:rsidRDefault="000F7377">
      <w:r xmlns:w="http://schemas.openxmlformats.org/wordprocessingml/2006/main">
        <w:t xml:space="preserve">1. "যা মিথ্যা তা প্রত্যাখ্যান করার শক্তি এবং প্রয়োজনীয়তা"</w:t>
      </w:r>
    </w:p>
    <w:p w14:paraId="5057EA2E" w14:textId="77777777" w:rsidR="000F7377" w:rsidRDefault="000F7377"/>
    <w:p w14:paraId="57BFCC3D" w14:textId="77777777" w:rsidR="000F7377" w:rsidRDefault="000F7377">
      <w:r xmlns:w="http://schemas.openxmlformats.org/wordprocessingml/2006/main">
        <w:t xml:space="preserve">2. "ভগবানের জীবন: সত্য পরিপূর্ণতার পথ"</w:t>
      </w:r>
    </w:p>
    <w:p w14:paraId="740B1EB8" w14:textId="77777777" w:rsidR="000F7377" w:rsidRDefault="000F7377"/>
    <w:p w14:paraId="69A65B86" w14:textId="77777777" w:rsidR="000F7377" w:rsidRDefault="000F7377">
      <w:r xmlns:w="http://schemas.openxmlformats.org/wordprocessingml/2006/main">
        <w:t xml:space="preserve">1. টাইটাস 1:14 - ইহুদি কল্পকাহিনী, এবং মানুষের আদেশ, যা সত্য থেকে সরে যায় তার প্রতি মনোযোগ না দেওয়া।</w:t>
      </w:r>
    </w:p>
    <w:p w14:paraId="2E120610" w14:textId="77777777" w:rsidR="000F7377" w:rsidRDefault="000F7377"/>
    <w:p w14:paraId="047F5A40" w14:textId="77777777" w:rsidR="000F7377" w:rsidRDefault="000F7377">
      <w:r xmlns:w="http://schemas.openxmlformats.org/wordprocessingml/2006/main">
        <w:t xml:space="preserve">2. 1 জন 2:15-17 - জগৎ বা জগতের জিনিসকে ভালোবাসো না। কেউ যদি পৃথিবীকে ভালোবাসে, পিতার ভালোবাসা তার মধ্যে নেই।</w:t>
      </w:r>
    </w:p>
    <w:p w14:paraId="24B5F2D6" w14:textId="77777777" w:rsidR="000F7377" w:rsidRDefault="000F7377"/>
    <w:p w14:paraId="7331CE4F" w14:textId="77777777" w:rsidR="000F7377" w:rsidRDefault="000F7377">
      <w:r xmlns:w="http://schemas.openxmlformats.org/wordprocessingml/2006/main">
        <w:t xml:space="preserve">1 তীমথিয় 4:8 কারণ শারীরিক ব্যায়াম খুব কমই লাভজনক: কিন্তু ধার্মিকতা সব কিছুর জন্যই লাভজনক, এখন যা আছে এবং যা ভবিষ্যতে হবে তার প্রতিশ্রুতি রয়েছে।</w:t>
      </w:r>
    </w:p>
    <w:p w14:paraId="58C4B358" w14:textId="77777777" w:rsidR="000F7377" w:rsidRDefault="000F7377"/>
    <w:p w14:paraId="0D21208C" w14:textId="77777777" w:rsidR="000F7377" w:rsidRDefault="000F7377">
      <w:r xmlns:w="http://schemas.openxmlformats.org/wordprocessingml/2006/main">
        <w:t xml:space="preserve">এই অনুচ্ছেদটি এখন এবং ভবিষ্যতে উভয় জীবনের প্রতিশ্রুতি সহ, শারীরিক ব্যায়ামের উপর ধার্মিকতার গুরুত্ব তুলে ধরে।</w:t>
      </w:r>
    </w:p>
    <w:p w14:paraId="4AEA4BB6" w14:textId="77777777" w:rsidR="000F7377" w:rsidRDefault="000F7377"/>
    <w:p w14:paraId="19676F71" w14:textId="77777777" w:rsidR="000F7377" w:rsidRDefault="000F7377">
      <w:r xmlns:w="http://schemas.openxmlformats.org/wordprocessingml/2006/main">
        <w:t xml:space="preserve">1. "ভগবান জীবনের চাবিকাঠি"</w:t>
      </w:r>
    </w:p>
    <w:p w14:paraId="302B123A" w14:textId="77777777" w:rsidR="000F7377" w:rsidRDefault="000F7377"/>
    <w:p w14:paraId="7F66FC2E" w14:textId="77777777" w:rsidR="000F7377" w:rsidRDefault="000F7377">
      <w:r xmlns:w="http://schemas.openxmlformats.org/wordprocessingml/2006/main">
        <w:t xml:space="preserve">2. "ভগবানের প্রতিশ্রুতি"</w:t>
      </w:r>
    </w:p>
    <w:p w14:paraId="2CE56AFF" w14:textId="77777777" w:rsidR="000F7377" w:rsidRDefault="000F7377"/>
    <w:p w14:paraId="78467CE5" w14:textId="77777777" w:rsidR="000F7377" w:rsidRDefault="000F7377">
      <w:r xmlns:w="http://schemas.openxmlformats.org/wordprocessingml/2006/main">
        <w:t xml:space="preserve">1. 1 পিটার 2:11 - "প্রিয় প্রিয়তম, আমি আপনাকে অপরিচিত এবং তীর্থযাত্রী হিসাবে অনুরোধ করছি, দৈহিক লালসা থেকে বিরত থাকুন, যা আত্মার বিরুদ্ধে যুদ্ধ করে"</w:t>
      </w:r>
    </w:p>
    <w:p w14:paraId="4332493D" w14:textId="77777777" w:rsidR="000F7377" w:rsidRDefault="000F7377"/>
    <w:p w14:paraId="7B30804C" w14:textId="77777777" w:rsidR="000F7377" w:rsidRDefault="000F7377">
      <w:r xmlns:w="http://schemas.openxmlformats.org/wordprocessingml/2006/main">
        <w:t xml:space="preserve">2. উপদেশক 12:13 - "আসুন আমরা পুরো বিষয়টির উপসংহার শুনি: ঈশ্বরকে ভয় করি এবং তাঁর আদেশগুলি পালন করি: কারণ এটিই মানুষের সম্পূর্ণ কর্তব্য"</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তীমথিয় 4:9 এটি একটি বিশ্বস্ত বাণী এবং সমস্ত গ্রহণযোগ্য।</w:t>
      </w:r>
    </w:p>
    <w:p w14:paraId="26C2430B" w14:textId="77777777" w:rsidR="000F7377" w:rsidRDefault="000F7377"/>
    <w:p w14:paraId="0592CC33" w14:textId="77777777" w:rsidR="000F7377" w:rsidRDefault="000F7377">
      <w:r xmlns:w="http://schemas.openxmlformats.org/wordprocessingml/2006/main">
        <w:t xml:space="preserve">পল টিমোথিকে আদেশ দেন যে বিশ্বাসের বার্তা সকলের দ্বারা গ্রহণ করা উচিত।</w:t>
      </w:r>
    </w:p>
    <w:p w14:paraId="6BB073C7" w14:textId="77777777" w:rsidR="000F7377" w:rsidRDefault="000F7377"/>
    <w:p w14:paraId="6B567C6C" w14:textId="77777777" w:rsidR="000F7377" w:rsidRDefault="000F7377">
      <w:r xmlns:w="http://schemas.openxmlformats.org/wordprocessingml/2006/main">
        <w:t xml:space="preserve">1. "বিশ্বাসের অপরিহার্যতা: ঈশ্বরের প্রেমের বার্তা গ্রহণ করা"</w:t>
      </w:r>
    </w:p>
    <w:p w14:paraId="6FF0210F" w14:textId="77777777" w:rsidR="000F7377" w:rsidRDefault="000F7377"/>
    <w:p w14:paraId="6A3136F4" w14:textId="77777777" w:rsidR="000F7377" w:rsidRDefault="000F7377">
      <w:r xmlns:w="http://schemas.openxmlformats.org/wordprocessingml/2006/main">
        <w:t xml:space="preserve">2. "বিশ্বাসের শক্তি: যোগ্য গ্রহণযোগ্য জীবন যাপন"</w:t>
      </w:r>
    </w:p>
    <w:p w14:paraId="7D162E3D" w14:textId="77777777" w:rsidR="000F7377" w:rsidRDefault="000F7377"/>
    <w:p w14:paraId="56F8E72D" w14:textId="77777777" w:rsidR="000F7377" w:rsidRDefault="000F7377">
      <w:r xmlns:w="http://schemas.openxmlformats.org/wordprocessingml/2006/main">
        <w:t xml:space="preserve">1. রোমানস 10:17 - তাই বিশ্বাস শ্রবণ থেকে আসে, এবং খ্রীষ্টের বাক্য দ্বারা শ্রবণ।</w:t>
      </w:r>
    </w:p>
    <w:p w14:paraId="25C97D7E" w14:textId="77777777" w:rsidR="000F7377" w:rsidRDefault="000F7377"/>
    <w:p w14:paraId="3DE023F0" w14:textId="77777777" w:rsidR="000F7377" w:rsidRDefault="000F7377">
      <w:r xmlns:w="http://schemas.openxmlformats.org/wordprocessingml/2006/main">
        <w:t xml:space="preserve">2. ইফিসিয়ানস 4:1-3 - তাই আমি, প্রভুর জন্য একজন বন্দী, আপনাকে যে আহ্বানের জন্য ডাকা হয়েছে তার যোগ্য পথে চলার জন্য, সমস্ত নম্রতা ও নম্রতার সাথে, ধৈর্য সহকারে, একে অপরের সাথে সহ্য করার জন্য অনুরোধ করছি। প্রেম, শান্তির বন্ধনে আত্মার ঐক্য বজায় রাখতে আগ্রহী।</w:t>
      </w:r>
    </w:p>
    <w:p w14:paraId="5ACF8DDF" w14:textId="77777777" w:rsidR="000F7377" w:rsidRDefault="000F7377"/>
    <w:p w14:paraId="67827C20" w14:textId="77777777" w:rsidR="000F7377" w:rsidRDefault="000F7377">
      <w:r xmlns:w="http://schemas.openxmlformats.org/wordprocessingml/2006/main">
        <w:t xml:space="preserve">1 তীমথিয় 4:10 তাই আমরা উভয়েই পরিশ্রম ও নিন্দা সহ্য করি, কারণ আমরা জীবন্ত ঈশ্বরের উপর বিশ্বাস করি, যিনি সমস্ত মানুষের, বিশেষ করে যারা বিশ্বাস করেন তাদের পরিত্রাতা৷</w:t>
      </w:r>
    </w:p>
    <w:p w14:paraId="13E0C8D8" w14:textId="77777777" w:rsidR="000F7377" w:rsidRDefault="000F7377"/>
    <w:p w14:paraId="3185CB8E" w14:textId="77777777" w:rsidR="000F7377" w:rsidRDefault="000F7377">
      <w:r xmlns:w="http://schemas.openxmlformats.org/wordprocessingml/2006/main">
        <w:t xml:space="preserve">পল টিমোথিকে স্মরণ করিয়ে দিচ্ছেন যে সমস্ত মানুষ জীবিত ঈশ্বরের দ্বারা রক্ষা পায়, কিন্তু বিশেষ করে যারা তাঁকে বিশ্বাস করে।</w:t>
      </w:r>
    </w:p>
    <w:p w14:paraId="74DECC31" w14:textId="77777777" w:rsidR="000F7377" w:rsidRDefault="000F7377"/>
    <w:p w14:paraId="224C6A31" w14:textId="77777777" w:rsidR="000F7377" w:rsidRDefault="000F7377">
      <w:r xmlns:w="http://schemas.openxmlformats.org/wordprocessingml/2006/main">
        <w:t xml:space="preserve">1. বিশ্বাসের সংরক্ষণ শক্তি</w:t>
      </w:r>
    </w:p>
    <w:p w14:paraId="68928CFA" w14:textId="77777777" w:rsidR="000F7377" w:rsidRDefault="000F7377"/>
    <w:p w14:paraId="59372EFB" w14:textId="77777777" w:rsidR="000F7377" w:rsidRDefault="000F7377">
      <w:r xmlns:w="http://schemas.openxmlformats.org/wordprocessingml/2006/main">
        <w:t xml:space="preserve">2. জীবিত ঈশ্বরে বিশ্বাস করা</w:t>
      </w:r>
    </w:p>
    <w:p w14:paraId="35123D0F" w14:textId="77777777" w:rsidR="000F7377" w:rsidRDefault="000F7377"/>
    <w:p w14:paraId="17BD352E" w14:textId="77777777" w:rsidR="000F7377" w:rsidRDefault="000F7377">
      <w:r xmlns:w="http://schemas.openxmlformats.org/wordprocessingml/2006/main">
        <w:t xml:space="preserve">1. রোমানস 10:8-10 – “কিন্তু এটা কি বলে? "কথাটি আপনার কাছে, আপনার মুখে এবং আপনার হৃদয়ে" (অর্থাৎ, বিশ্বাসের বাণী যা আমরা ঘোষণা করি); 9 কারণ, যদি তুমি তোমার মুখে স্বীকার করো যে যীশু প্রভু এবং তোমার অন্তরে বিশ্বাস করো যে ঈশ্বর তাঁকে মৃতদের মধ্য থেকে জীবিত করেছেন, তবে তুমি রক্ষা পাবে৷ 10কারণ অন্তরে বিশ্বাস করে ও ধার্মিক হয়, আর মুখে স্বীকার করে এবং উদ্ধার পায়।”</w:t>
      </w:r>
    </w:p>
    <w:p w14:paraId="50ADD930" w14:textId="77777777" w:rsidR="000F7377" w:rsidRDefault="000F7377"/>
    <w:p w14:paraId="3871D81C" w14:textId="77777777" w:rsidR="000F7377" w:rsidRDefault="000F7377">
      <w:r xmlns:w="http://schemas.openxmlformats.org/wordprocessingml/2006/main">
        <w:t xml:space="preserve">2. ফিলিপীয় 4:19 - "এবং আমার ঈশ্বর খ্রীষ্ট যীশুতে তাঁর মহিমা অনুসারে আপনার সমস্ত প্রয়োজন পূরণ করবেন।"</w:t>
      </w:r>
    </w:p>
    <w:p w14:paraId="027C8391" w14:textId="77777777" w:rsidR="000F7377" w:rsidRDefault="000F7377"/>
    <w:p w14:paraId="7DCFF989" w14:textId="77777777" w:rsidR="000F7377" w:rsidRDefault="000F7377">
      <w:r xmlns:w="http://schemas.openxmlformats.org/wordprocessingml/2006/main">
        <w:t xml:space="preserve">1 তীমথিয় 4:11 এই জিনিসগুলি আদেশ এবং শিক্ষা দেয়।</w:t>
      </w:r>
    </w:p>
    <w:p w14:paraId="2EA4EEE4" w14:textId="77777777" w:rsidR="000F7377" w:rsidRDefault="000F7377"/>
    <w:p w14:paraId="086D5D73" w14:textId="77777777" w:rsidR="000F7377" w:rsidRDefault="000F7377">
      <w:r xmlns:w="http://schemas.openxmlformats.org/wordprocessingml/2006/main">
        <w:t xml:space="preserve">পল আদেশ দেন এবং টিমোথিকে অন্যদের শেখাতে এবং আদেশ করার নির্দেশ দেন।</w:t>
      </w:r>
    </w:p>
    <w:p w14:paraId="66A6B63A" w14:textId="77777777" w:rsidR="000F7377" w:rsidRDefault="000F7377"/>
    <w:p w14:paraId="24A9CAC7" w14:textId="77777777" w:rsidR="000F7377" w:rsidRDefault="000F7377">
      <w:r xmlns:w="http://schemas.openxmlformats.org/wordprocessingml/2006/main">
        <w:t xml:space="preserve">1. "বিশ্বাসের উদাহরণ হিসাবে বেঁচে থাকা: ঈশ্বরের আদেশগুলি অনুসরণ করার অর্থ কী"</w:t>
      </w:r>
    </w:p>
    <w:p w14:paraId="20D509DD" w14:textId="77777777" w:rsidR="000F7377" w:rsidRDefault="000F7377"/>
    <w:p w14:paraId="27E82766" w14:textId="77777777" w:rsidR="000F7377" w:rsidRDefault="000F7377">
      <w:r xmlns:w="http://schemas.openxmlformats.org/wordprocessingml/2006/main">
        <w:t xml:space="preserve">2. "শিক্ষার শক্তি: টিমোথিকে পলের নির্দেশাবলী থেকে আমরা কী শিখতে পারি"</w:t>
      </w:r>
    </w:p>
    <w:p w14:paraId="103C2BCE" w14:textId="77777777" w:rsidR="000F7377" w:rsidRDefault="000F7377"/>
    <w:p w14:paraId="6F6936B4" w14:textId="77777777" w:rsidR="000F7377" w:rsidRDefault="000F7377">
      <w:r xmlns:w="http://schemas.openxmlformats.org/wordprocessingml/2006/main">
        <w:t xml:space="preserve">1.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w:t>
      </w:r>
    </w:p>
    <w:p w14:paraId="3264926D" w14:textId="77777777" w:rsidR="000F7377" w:rsidRDefault="000F7377"/>
    <w:p w14:paraId="57521CF6" w14:textId="77777777" w:rsidR="000F7377" w:rsidRDefault="000F7377">
      <w:r xmlns:w="http://schemas.openxmlformats.org/wordprocessingml/2006/main">
        <w:t xml:space="preserve">2. কলসিয়ানস 3:17 - "এবং আপনি যা কিছু করুন, কথায় হোক বা কাজে, সবই প্রভু যীশুর নামে করুন, তাঁর মাধ্যমে পিতা ঈশ্বরকে ধন্যবাদ জানান৷"</w:t>
      </w:r>
    </w:p>
    <w:p w14:paraId="042E0082" w14:textId="77777777" w:rsidR="000F7377" w:rsidRDefault="000F7377"/>
    <w:p w14:paraId="73D6275B" w14:textId="77777777" w:rsidR="000F7377" w:rsidRDefault="000F7377">
      <w:r xmlns:w="http://schemas.openxmlformats.org/wordprocessingml/2006/main">
        <w:t xml:space="preserve">1 টিমোথি 4:12 কেউ যেন তোমার যৌবনকে তুচ্ছ না করে; কিন্তু আপনি বিশ্বাসীদের উদাহরণ হয়ে উঠুন, কথায়, কথাবার্তায়, দানশীলতায়, আত্মায়, বিশ্বাসে, পবিত্রতায়।</w:t>
      </w:r>
    </w:p>
    <w:p w14:paraId="79B0CDBC" w14:textId="77777777" w:rsidR="000F7377" w:rsidRDefault="000F7377"/>
    <w:p w14:paraId="0ED192EC" w14:textId="77777777" w:rsidR="000F7377" w:rsidRDefault="000F7377">
      <w:r xmlns:w="http://schemas.openxmlformats.org/wordprocessingml/2006/main">
        <w:t xml:space="preserve">টিমোথিকে তার জীবনের সমস্ত দিক যেমন শব্দ, কথোপকথন, দাতব্য, আত্মা, বিশ্বাস এবং বিশুদ্ধতার ক্ষেত্রে একজন বিশ্বাসীর উদাহরণ হিসাবে বলা হয়েছে।</w:t>
      </w:r>
    </w:p>
    <w:p w14:paraId="18FE1153" w14:textId="77777777" w:rsidR="000F7377" w:rsidRDefault="000F7377"/>
    <w:p w14:paraId="65EB495C" w14:textId="77777777" w:rsidR="000F7377" w:rsidRDefault="000F7377">
      <w:r xmlns:w="http://schemas.openxmlformats.org/wordprocessingml/2006/main">
        <w:t xml:space="preserve">1. বিশ্বাস ও পবিত্রতার জীবন যাপন করা</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একজন মুমিনের উদাহরণ হওয়া</w:t>
      </w:r>
    </w:p>
    <w:p w14:paraId="6B8C3313" w14:textId="77777777" w:rsidR="000F7377" w:rsidRDefault="000F7377"/>
    <w:p w14:paraId="7C904E58" w14:textId="77777777" w:rsidR="000F7377" w:rsidRDefault="000F7377">
      <w:r xmlns:w="http://schemas.openxmlformats.org/wordprocessingml/2006/main">
        <w:t xml:space="preserve">1. জেমস 1:22-25 - কিন্তু তোমরা শব্দের পালনকারী হও, এবং কেবল শ্রবণকারীই নও,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14:paraId="471A7C48" w14:textId="77777777" w:rsidR="000F7377" w:rsidRDefault="000F7377"/>
    <w:p w14:paraId="5E1EA8CD" w14:textId="77777777" w:rsidR="000F7377" w:rsidRDefault="000F7377">
      <w:r xmlns:w="http://schemas.openxmlformats.org/wordprocessingml/2006/main">
        <w:t xml:space="preserve">2. 1 পিটার 2:11-12 - প্রিয় প্রিয়, আমি আপনাকে অপরিচিত এবং তীর্থযাত্রী হিসাবে অনুরোধ করছি, দৈহিক লালসা থেকে বিরত থাকুন, যা আত্মার বিরুদ্ধে যুদ্ধ করে; অইহুদীদের মধ্যে আপনার কথাবার্তা সৎ থাকা: যাতে তারা আপনার বিরুদ্ধে অন্যায়কারী হিসাবে কথা বলে, তারা আপনার ভাল কাজের দ্বারা, যা তারা দেখবে, দর্শনের দিনে ঈশ্বরের গৌরব করবে৷</w:t>
      </w:r>
    </w:p>
    <w:p w14:paraId="593EA7B9" w14:textId="77777777" w:rsidR="000F7377" w:rsidRDefault="000F7377"/>
    <w:p w14:paraId="53B54996" w14:textId="77777777" w:rsidR="000F7377" w:rsidRDefault="000F7377">
      <w:r xmlns:w="http://schemas.openxmlformats.org/wordprocessingml/2006/main">
        <w:t xml:space="preserve">1 টিমোথি 4:13 যতক্ষণ না আমি আসব, পাঠে, উপদেশে, মতবাদে উপস্থিত হও।</w:t>
      </w:r>
    </w:p>
    <w:p w14:paraId="6CD4D01D" w14:textId="77777777" w:rsidR="000F7377" w:rsidRDefault="000F7377"/>
    <w:p w14:paraId="3B40D375" w14:textId="77777777" w:rsidR="000F7377" w:rsidRDefault="000F7377">
      <w:r xmlns:w="http://schemas.openxmlformats.org/wordprocessingml/2006/main">
        <w:t xml:space="preserve">পল টিমোথিকে বলেন যে তিনি ফিরে না আসা পর্যন্ত পড়া, উপদেশ দেওয়া এবং শিক্ষাদানে মনোযোগ দিন।</w:t>
      </w:r>
    </w:p>
    <w:p w14:paraId="40FD1123" w14:textId="77777777" w:rsidR="000F7377" w:rsidRDefault="000F7377"/>
    <w:p w14:paraId="47873931" w14:textId="77777777" w:rsidR="000F7377" w:rsidRDefault="000F7377">
      <w:r xmlns:w="http://schemas.openxmlformats.org/wordprocessingml/2006/main">
        <w:t xml:space="preserve">1. "শিক্ষায় পরিশ্রমী হোন: পড়া, উপদেশ দেওয়া এবং শিক্ষা দেওয়ার গুরুত্ব"</w:t>
      </w:r>
    </w:p>
    <w:p w14:paraId="29A9DF99" w14:textId="77777777" w:rsidR="000F7377" w:rsidRDefault="000F7377"/>
    <w:p w14:paraId="74F3BF67" w14:textId="77777777" w:rsidR="000F7377" w:rsidRDefault="000F7377">
      <w:r xmlns:w="http://schemas.openxmlformats.org/wordprocessingml/2006/main">
        <w:t xml:space="preserve">2. "ফোকাসের শক্তি: আধ্যাত্মিক বৃদ্ধির জন্য উত্সর্গের পুরস্কার"</w:t>
      </w:r>
    </w:p>
    <w:p w14:paraId="4602D5EB" w14:textId="77777777" w:rsidR="000F7377" w:rsidRDefault="000F7377"/>
    <w:p w14:paraId="75D569D1" w14:textId="77777777" w:rsidR="000F7377" w:rsidRDefault="000F7377">
      <w:r xmlns:w="http://schemas.openxmlformats.org/wordprocessingml/2006/main">
        <w:t xml:space="preserve">1. কলসিয়ানস 3:10-17 - নতুন স্বয়ং ধারণ করুন, যা তার স্রষ্টার চিত্রের পরে জ্ঞানে পুনর্নবীকরণ করা হচ্ছে।</w:t>
      </w:r>
    </w:p>
    <w:p w14:paraId="174961C7" w14:textId="77777777" w:rsidR="000F7377" w:rsidRDefault="000F7377"/>
    <w:p w14:paraId="7538C3AA" w14:textId="77777777" w:rsidR="000F7377" w:rsidRDefault="000F7377">
      <w:r xmlns:w="http://schemas.openxmlformats.org/wordprocessingml/2006/main">
        <w:t xml:space="preserve">2. 1 পিটার 5:5-7 - ঈশ্বরের প্রতি নম্র এবং বাধ্য হোন এবং তিনি আপনাকে যথাসময়ে উন্নত করবেন।</w:t>
      </w:r>
    </w:p>
    <w:p w14:paraId="1DB74FB0" w14:textId="77777777" w:rsidR="000F7377" w:rsidRDefault="000F7377"/>
    <w:p w14:paraId="1C78E164" w14:textId="77777777" w:rsidR="000F7377" w:rsidRDefault="000F7377">
      <w:r xmlns:w="http://schemas.openxmlformats.org/wordprocessingml/2006/main">
        <w:t xml:space="preserve">1 তীমথিয় 4:14 তোমার মধ্যে যে দান আছে, সেই দানকে অবহেলা করো না, যা তোমাকে ভবিষ্যদ্বাণী দ্বারা, প্রেবিটারির হাত রেখে দেওয়া হয়েছিল।</w:t>
      </w:r>
    </w:p>
    <w:p w14:paraId="646B739F" w14:textId="77777777" w:rsidR="000F7377" w:rsidRDefault="000F7377"/>
    <w:p w14:paraId="093F80BE" w14:textId="77777777" w:rsidR="000F7377" w:rsidRDefault="000F7377">
      <w:r xmlns:w="http://schemas.openxmlformats.org/wordprocessingml/2006/main">
        <w:t xml:space="preserve">ভবিষ্যদ্বাণী এবং হাত রাখার মাধ্যমে ঈশ্বর আপনাকে যে উপহার দিয়েছেন তা পরিত্যাগ করবেন না।</w:t>
      </w:r>
    </w:p>
    <w:p w14:paraId="643AB4AA" w14:textId="77777777" w:rsidR="000F7377" w:rsidRDefault="000F7377"/>
    <w:p w14:paraId="3B31CE13" w14:textId="77777777" w:rsidR="000F7377" w:rsidRDefault="000F7377">
      <w:r xmlns:w="http://schemas.openxmlformats.org/wordprocessingml/2006/main">
        <w:t xml:space="preserve">1. ঈশ্বরের জন্য আপনার উপহার ব্যবহার করার গুরুত্ব</w:t>
      </w:r>
    </w:p>
    <w:p w14:paraId="00BB9376" w14:textId="77777777" w:rsidR="000F7377" w:rsidRDefault="000F7377"/>
    <w:p w14:paraId="3714C034" w14:textId="77777777" w:rsidR="000F7377" w:rsidRDefault="000F7377">
      <w:r xmlns:w="http://schemas.openxmlformats.org/wordprocessingml/2006/main">
        <w:t xml:space="preserve">2. ঈশ্বর আপনাকে যে উপহার দিয়েছেন তা কীভাবে চিনবেন এবং ব্যবহার করবেন</w:t>
      </w:r>
    </w:p>
    <w:p w14:paraId="321E566C" w14:textId="77777777" w:rsidR="000F7377" w:rsidRDefault="000F7377"/>
    <w:p w14:paraId="50E62FC5" w14:textId="77777777" w:rsidR="000F7377" w:rsidRDefault="000F7377">
      <w:r xmlns:w="http://schemas.openxmlformats.org/wordprocessingml/2006/main">
        <w:t xml:space="preserve">1. ইফিষীয় 4:11-12; এবং তিনি কিছু, প্রেরিতদের দিয়েছেন; এবং কিছু, নবী; এবং কিছু, প্রচারক; এবং কিছু, যাজক এবং শিক্ষক; সাধুদের নিখুঁত করার জন্য, মন্ত্রণালয়ের কাজের জন্য, খ্রীষ্টের দেহের উন্নতির জন্য।</w:t>
      </w:r>
    </w:p>
    <w:p w14:paraId="29C37DCC" w14:textId="77777777" w:rsidR="000F7377" w:rsidRDefault="000F7377"/>
    <w:p w14:paraId="4BBDBDCC" w14:textId="77777777" w:rsidR="000F7377" w:rsidRDefault="000F7377">
      <w:r xmlns:w="http://schemas.openxmlformats.org/wordprocessingml/2006/main">
        <w:t xml:space="preserve">2. রোমানস 12:6-8; আমাদেরকে যে অনুগ্রহ দেওয়া হয়েছে সেই অনুগ্রহ অনুসারে ভিন্ন ভিন্ন উপহার পেয়ে, ভাববাণী হোক না কেন, আসুন আমরা বিশ্বাসের অনুপাতে ভবিষ্যদ্বাণী করি৷ বা পরিচর্যা, আমরা আমাদের পরিচর্যার জন্য অপেক্ষা করি: অথবা যিনি শিক্ষা দেন, তিনি শিক্ষা দেন৷ অথবা যে উপদেশ দেয়, উপদেশের উপর: যে দেয়, সে সরলতার সাথে তা করুক; যিনি শাসন করেন, অধ্যবসায়ের সাথে; যে করুণা দেখায়, প্রফুল্লতার সাথে।</w:t>
      </w:r>
    </w:p>
    <w:p w14:paraId="492707E9" w14:textId="77777777" w:rsidR="000F7377" w:rsidRDefault="000F7377"/>
    <w:p w14:paraId="79675673" w14:textId="77777777" w:rsidR="000F7377" w:rsidRDefault="000F7377">
      <w:r xmlns:w="http://schemas.openxmlformats.org/wordprocessingml/2006/main">
        <w:t xml:space="preserve">1 টিমোথি 4:15 এই বিষয়গুলির উপর ধ্যান কর; তাদের কাছে নিজেকে সম্পূর্ণভাবে বিলিয়ে দাও; যাতে তোমার লাভ সবার কাছে প্রকাশ পায়।</w:t>
      </w:r>
    </w:p>
    <w:p w14:paraId="0C6C6DB2" w14:textId="77777777" w:rsidR="000F7377" w:rsidRDefault="000F7377"/>
    <w:p w14:paraId="36B8F924" w14:textId="77777777" w:rsidR="000F7377" w:rsidRDefault="000F7377">
      <w:r xmlns:w="http://schemas.openxmlformats.org/wordprocessingml/2006/main">
        <w:t xml:space="preserve">পল টিমোথিকে প্রভুর শিক্ষায় নিজেকে নিবেদিত করতে উত্সাহিত করেন যাতে তার উন্নতি সকলের দ্বারা দেখা যায়।</w:t>
      </w:r>
    </w:p>
    <w:p w14:paraId="713AABBF" w14:textId="77777777" w:rsidR="000F7377" w:rsidRDefault="000F7377"/>
    <w:p w14:paraId="72DBBE23" w14:textId="77777777" w:rsidR="000F7377" w:rsidRDefault="000F7377">
      <w:r xmlns:w="http://schemas.openxmlformats.org/wordprocessingml/2006/main">
        <w:t xml:space="preserve">1. উৎসর্গের শক্তি: কীভাবে নিজেকে ঈশ্বরের প্রতি উৎসর্গ করা গভীর বৃদ্ধির দিকে নিয়ে যায়</w:t>
      </w:r>
    </w:p>
    <w:p w14:paraId="731A3960" w14:textId="77777777" w:rsidR="000F7377" w:rsidRDefault="000F7377"/>
    <w:p w14:paraId="50181109" w14:textId="77777777" w:rsidR="000F7377" w:rsidRDefault="000F7377">
      <w:r xmlns:w="http://schemas.openxmlformats.org/wordprocessingml/2006/main">
        <w:t xml:space="preserve">2. একটি ধারণা তৈরি করা: কীভাবে প্রভুর শিক্ষাগুলি অনুসরণ করা অন্যদেরকে আপনার বিশ্বাস দেখতে দেয়</w:t>
      </w:r>
    </w:p>
    <w:p w14:paraId="4652552B" w14:textId="77777777" w:rsidR="000F7377" w:rsidRDefault="000F7377"/>
    <w:p w14:paraId="5F9A36B9" w14:textId="77777777" w:rsidR="000F7377" w:rsidRDefault="000F7377">
      <w:r xmlns:w="http://schemas.openxmlformats.org/wordprocessingml/2006/main">
        <w:t xml:space="preserve">1. গীতসংহিতা 1:1-3 - ধন্য সেই ব্যক্তি যে দুষ্টের পরামর্শে চলে না, </w:t>
      </w:r>
      <w:r xmlns:w="http://schemas.openxmlformats.org/wordprocessingml/2006/main">
        <w:lastRenderedPageBreak xmlns:w="http://schemas.openxmlformats.org/wordprocessingml/2006/main"/>
      </w:r>
      <w:r xmlns:w="http://schemas.openxmlformats.org/wordprocessingml/2006/main">
        <w:t xml:space="preserve">পাপীদের পথে দাঁড়ায় না বা উপহাসকারীদের আসনে বসে না; কিন্তু সদাপ্রভুর আইনে তার আনন্দ, এবং তার আইনের উপর সে দিনরাত ধ্যান করে।</w:t>
      </w:r>
    </w:p>
    <w:p w14:paraId="3A324AD2" w14:textId="77777777" w:rsidR="000F7377" w:rsidRDefault="000F7377"/>
    <w:p w14:paraId="366D3E8B" w14:textId="77777777" w:rsidR="000F7377" w:rsidRDefault="000F7377">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14:paraId="180535B0" w14:textId="77777777" w:rsidR="000F7377" w:rsidRDefault="000F7377"/>
    <w:p w14:paraId="1AE95697" w14:textId="77777777" w:rsidR="000F7377" w:rsidRDefault="000F7377">
      <w:r xmlns:w="http://schemas.openxmlformats.org/wordprocessingml/2006/main">
        <w:t xml:space="preserve">1 টিমোথি 4:16 নিজের প্রতি এবং মতবাদের প্রতি মনোযোগ দিন; তাদের মধ্যে অবিরত থাক, কারণ এটা করে তুমি নিজেকে এবং যারা তোমার কথা শোনে তাদের উভয়কেই রক্ষা করবে৷</w:t>
      </w:r>
    </w:p>
    <w:p w14:paraId="04AB946F" w14:textId="77777777" w:rsidR="000F7377" w:rsidRDefault="000F7377"/>
    <w:p w14:paraId="456A14EE" w14:textId="77777777" w:rsidR="000F7377" w:rsidRDefault="000F7377">
      <w:r xmlns:w="http://schemas.openxmlformats.org/wordprocessingml/2006/main">
        <w:t xml:space="preserve">খ্রিস্টানদের তাদের নিজস্ব মতবাদের প্রতি মনোযোগ দেওয়া উচিত এবং এটি চালিয়ে যাওয়া উচিত, কারণ এটি তাদের এবং তারা যা শেখায় তাদের উভয়েরই উপকার হবে।</w:t>
      </w:r>
    </w:p>
    <w:p w14:paraId="11B1C78E" w14:textId="77777777" w:rsidR="000F7377" w:rsidRDefault="000F7377"/>
    <w:p w14:paraId="6C4144EF" w14:textId="77777777" w:rsidR="000F7377" w:rsidRDefault="000F7377">
      <w:r xmlns:w="http://schemas.openxmlformats.org/wordprocessingml/2006/main">
        <w:t xml:space="preserve">1) বাইবেল এবং এর মতবাদ শিক্ষার গুরুত্ব</w:t>
      </w:r>
    </w:p>
    <w:p w14:paraId="1EFE876D" w14:textId="77777777" w:rsidR="000F7377" w:rsidRDefault="000F7377"/>
    <w:p w14:paraId="259E2B27" w14:textId="77777777" w:rsidR="000F7377" w:rsidRDefault="000F7377">
      <w:r xmlns:w="http://schemas.openxmlformats.org/wordprocessingml/2006/main">
        <w:t xml:space="preserve">2) সুসমাচারের শক্তি: এটি কীভাবে শিক্ষক এবং শ্রোতা উভয়েরই উপকার করে</w:t>
      </w:r>
    </w:p>
    <w:p w14:paraId="3FEA46BE" w14:textId="77777777" w:rsidR="000F7377" w:rsidRDefault="000F7377"/>
    <w:p w14:paraId="19A8BD1E" w14:textId="77777777" w:rsidR="000F7377" w:rsidRDefault="000F7377">
      <w:r xmlns:w="http://schemas.openxmlformats.org/wordprocessingml/2006/main">
        <w:t xml:space="preserve">1) 2 টিমোথি 3:16 - সমস্ত ধর্মগ্রন্থ ঈশ্বরের অনুপ্রেরণা দ্বারা প্রদত্ত, এবং মতবাদের জন্য, তিরস্কারের জন্য, সংশোধনের জন্য, ধার্মিকতার নির্দেশের জন্য লাভজনক।</w:t>
      </w:r>
    </w:p>
    <w:p w14:paraId="796BF66C" w14:textId="77777777" w:rsidR="000F7377" w:rsidRDefault="000F7377"/>
    <w:p w14:paraId="3DD974DC" w14:textId="77777777" w:rsidR="000F7377" w:rsidRDefault="000F7377">
      <w:r xmlns:w="http://schemas.openxmlformats.org/wordprocessingml/2006/main">
        <w:t xml:space="preserve">2) গীতসংহিতা 19:7-8 - প্রভুর আইন নিখুঁত, আত্মাকে রূপান্তরিত করে: প্রভুর সাক্ষ্য নিশ্চিত, জ্ঞানীকে সহজ করে তোলে। প্রভুর বিধিগুলি সঠিক, হৃদয়কে আনন্দ দেয়: প্রভুর আদেশ বিশুদ্ধ, চোখকে আলোকিত করে।</w:t>
      </w:r>
    </w:p>
    <w:p w14:paraId="5A64FDDA" w14:textId="77777777" w:rsidR="000F7377" w:rsidRDefault="000F7377"/>
    <w:p w14:paraId="39CD4E77" w14:textId="77777777" w:rsidR="000F7377" w:rsidRDefault="000F7377">
      <w:r xmlns:w="http://schemas.openxmlformats.org/wordprocessingml/2006/main">
        <w:t xml:space="preserve">1 টিমোথি 5 হল প্রেরিত পল কর্তৃক তার তরুণ অভিভাবক, টিমোথিকে লেখা প্রথম চিঠির পঞ্চম অধ্যায়। এই অধ্যায়ে, পল বিধবা, প্রবীণ এবং ক্রীতদাস সহ গির্জার মধ্যে বিভিন্ন গোষ্ঠীর সাথে আচরণের বিষয়ে নির্দেশনা প্রদান করেন।</w:t>
      </w:r>
    </w:p>
    <w:p w14:paraId="14481123" w14:textId="77777777" w:rsidR="000F7377" w:rsidRDefault="000F7377"/>
    <w:p w14:paraId="2BC62064" w14:textId="77777777" w:rsidR="000F7377" w:rsidRDefault="000F7377">
      <w:r xmlns:w="http://schemas.openxmlformats.org/wordprocessingml/2006/main">
        <w:t xml:space="preserve">1ম অনুচ্ছেদ: পল চার্চ সম্প্রদায়ের মধ্যে বিধবাদের সাথে কীভাবে আচরণ করা যায় তা সম্বোধন করেছেন (1 টিমোথি 5:1-16)। তিনি টিমোথিকে নির্দেশ দেন বয়স্ক মহিলাদের মা এবং অল্প বয়স্ক মহিলাদের বোন হিসাবে পরম পবিত্রতার সাথে আচরণ করতে। পল বিশেষভাবে বিধবাদের সম্বোধন করেন যারা সত্যিকারের প্রয়োজনে এবং তাদের পারিবারিক সমর্থন নেই। তিনি পরামর্শ দেন যে একজন বিধবার যদি সন্তান বা নাতি-নাতনি থাকে, তাহলে তাদের উচিত গির্জার বোঝা না করে তার যত্ন নেওয়া। যাইহোক, যদি একজন বিধবা সত্যিই একা থাকেন এবং ঈশ্বরের উপর তার আশা স্থির করে থাকেন, তাহলে তাকে চার্চ থেকে আর্থিক সাহায্যের জন্য একটি তালিকায় অন্তর্ভুক্ত করা হতে পারে।</w:t>
      </w:r>
    </w:p>
    <w:p w14:paraId="6AD56A67" w14:textId="77777777" w:rsidR="000F7377" w:rsidRDefault="000F7377"/>
    <w:p w14:paraId="185FD59A" w14:textId="77777777" w:rsidR="000F7377" w:rsidRDefault="000F7377">
      <w:r xmlns:w="http://schemas.openxmlformats.org/wordprocessingml/2006/main">
        <w:t xml:space="preserve">2য় অনুচ্ছেদ: পল প্রাচীনদের বিরুদ্ধে অভিযোগ মোকাবেলা করার জন্য নির্দেশিকা প্রদান করেন (1 টিমোথি 5:17-25)। তিনি জোর দেন যে প্রাচীনরা যারা ভাল নেতৃত্ব দেয় তাদের দ্বিগুণ সম্মানের যোগ্য বলে বিবেচিত হওয়া উচিত—বিশেষ করে যারা প্রচার ও শিক্ষাদানে পরিশ্রম করে। যাইহোক, তিনি যথাযথ প্রমাণ বা তদন্ত ছাড়া একজন প্রবীণের বিরুদ্ধে অভিযোগ পাওয়ার বিরুদ্ধে সতর্ক করেছেন। যদি একজন প্রাচীনকে ক্রমাগত পাপ করার জন্য দোষী সাব্যস্ত করা হয়, তাহলে অন্যদের জন্য সতর্কবাণী হিসেবে তাদের প্রকাশ্যে তিরস্কার করা উচিত।</w:t>
      </w:r>
    </w:p>
    <w:p w14:paraId="2F9222E1" w14:textId="77777777" w:rsidR="000F7377" w:rsidRDefault="000F7377"/>
    <w:p w14:paraId="1450D27B" w14:textId="77777777" w:rsidR="000F7377" w:rsidRDefault="000F7377">
      <w:r xmlns:w="http://schemas.openxmlformats.org/wordprocessingml/2006/main">
        <w:t xml:space="preserve">3য় অনুচ্ছেদ: অধ্যায়টি দাস এবং তাদের প্রভুদের বিষয়ে নির্দেশনা দিয়ে শেষ হয়েছে (1 টিমোথি 6:1-2)। পল ক্রীতদাসদের তাদের বিশ্বাসী প্রভুদের সম্মান করার পরামর্শ দেন যাতে ঈশ্বরের নাম এবং শিক্ষার নিন্দা করা না হয়। তিনি টিমোথিকে সমস্ত কর্তৃত্বের সাথে এই নীতিগুলি শেখানোর জন্য অনুরোধ করেন যাতে বিশ্বাসীরা তাদের আচরণে সত্য ধার্মিকতা দেখায়।</w:t>
      </w:r>
    </w:p>
    <w:p w14:paraId="7BA769C2" w14:textId="77777777" w:rsidR="000F7377" w:rsidRDefault="000F7377"/>
    <w:p w14:paraId="609136B4" w14:textId="77777777" w:rsidR="000F7377" w:rsidRDefault="000F7377">
      <w:r xmlns:w="http://schemas.openxmlformats.org/wordprocessingml/2006/main">
        <w:t xml:space="preserve">সংক্ষেপে,</w:t>
      </w:r>
    </w:p>
    <w:p w14:paraId="3DEC81B7" w14:textId="77777777" w:rsidR="000F7377" w:rsidRDefault="000F7377">
      <w:r xmlns:w="http://schemas.openxmlformats.org/wordprocessingml/2006/main">
        <w:t xml:space="preserve">1 টিমোথির অধ্যায় পঞ্চম বিধবা, অন্যায়ের অভিযোগে অভিযুক্ত প্রবীণ এবং চার্চ সম্প্রদায়ের মধ্যে দাসদের সাথে আচরণের বিষয়ে নির্দেশনা প্রদান করে।</w:t>
      </w:r>
    </w:p>
    <w:p w14:paraId="353919A8" w14:textId="77777777" w:rsidR="000F7377" w:rsidRDefault="000F7377">
      <w:r xmlns:w="http://schemas.openxmlformats.org/wordprocessingml/2006/main">
        <w:t xml:space="preserve">পল নির্দেশ দেন কীভাবে বিধবাদের সঙ্গে তাদের পরিস্থিতির উপর ভিত্তি করে উপযুক্ত আচরণ করা যায়—যাদের পরিবারের সমর্থন নেই তাদের যত্ন নেওয়া কিন্তু সম্ভব হলে স্বয়ংসম্পূর্ণতাকে উৎসাহিত করা।</w:t>
      </w:r>
    </w:p>
    <w:p w14:paraId="6A9A0324" w14:textId="77777777" w:rsidR="000F7377" w:rsidRDefault="000F7377"/>
    <w:p w14:paraId="3177765D" w14:textId="77777777" w:rsidR="000F7377" w:rsidRDefault="000F7377">
      <w:r xmlns:w="http://schemas.openxmlformats.org/wordprocessingml/2006/main">
        <w:t xml:space="preserve">তিনি প্রবীণদের বিরুদ্ধে অভিযোগগুলি পরিচালনা করার জন্য নির্দেশিকা প্রদান করেন, প্রমাণের প্রয়োজনীয়তার উপর জোর দেন এবং অভিযোগ গ্রহণে সতর্কতা অবলম্বন করেন। অবিরাম পাপ প্রকাশ্যে সম্বোধন করা উচিত.</w:t>
      </w:r>
    </w:p>
    <w:p w14:paraId="4F04920B" w14:textId="77777777" w:rsidR="000F7377" w:rsidRDefault="000F7377"/>
    <w:p w14:paraId="7D639C0A" w14:textId="77777777" w:rsidR="000F7377" w:rsidRDefault="000F7377">
      <w:r xmlns:w="http://schemas.openxmlformats.org/wordprocessingml/2006/main">
        <w:t xml:space="preserve">অধ্যায়টি দাসদের তাদের বিশ্বাসী প্রভুদের সম্মান করার নির্দেশনা দিয়ে শেষ হয়, নিশ্চিত করে যে ঈশ্বরের নাম এবং শিক্ষার নিন্দা করা হয় না। পল তীমোথিকে এই নীতিগুলো কর্তৃত্বের সাথে শেখানোর জন্য অনুরোধ করেন। এই অধ্যায়টি বিধবাদের যথাযথ যত্নের গুরুত্ব, </w:t>
      </w:r>
      <w:r xmlns:w="http://schemas.openxmlformats.org/wordprocessingml/2006/main">
        <w:lastRenderedPageBreak xmlns:w="http://schemas.openxmlformats.org/wordprocessingml/2006/main"/>
      </w:r>
      <w:r xmlns:w="http://schemas.openxmlformats.org/wordprocessingml/2006/main">
        <w:t xml:space="preserve">নেতৃত্বের মধ্যে জবাবদিহিতা এবং গির্জার সম্প্রদায়ের মধ্যে বিভিন্ন সামাজিক সম্পর্কের ক্ষেত্রে ঈশ্বরীয় আচরণের গুরুত্ব তুলে ধরে।</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তীমথিয় 5:1 একজন প্রবীণকে ধমক দিও না, কিন্তু তাকে পিতার মতো আশীর্বাদ কর; এবং অল্পবয়সিরা ভাই হিসাবে;</w:t>
      </w:r>
    </w:p>
    <w:p w14:paraId="79C2A8E8" w14:textId="77777777" w:rsidR="000F7377" w:rsidRDefault="000F7377"/>
    <w:p w14:paraId="3BD6D45A" w14:textId="77777777" w:rsidR="000F7377" w:rsidRDefault="000F7377">
      <w:r xmlns:w="http://schemas.openxmlformats.org/wordprocessingml/2006/main">
        <w:t xml:space="preserve">বড়দের বাবার মতো এবং ছোটদের ভাইয়ের মতো সম্মান করুন এবং আচরণ করুন।</w:t>
      </w:r>
    </w:p>
    <w:p w14:paraId="3B9D5524" w14:textId="77777777" w:rsidR="000F7377" w:rsidRDefault="000F7377"/>
    <w:p w14:paraId="1DD814C1" w14:textId="77777777" w:rsidR="000F7377" w:rsidRDefault="000F7377">
      <w:r xmlns:w="http://schemas.openxmlformats.org/wordprocessingml/2006/main">
        <w:t xml:space="preserve">1. "বয়স্কদের সম্মান করা: গির্জায় সম্মান এবং ভালবাসা"</w:t>
      </w:r>
    </w:p>
    <w:p w14:paraId="05A0FF51" w14:textId="77777777" w:rsidR="000F7377" w:rsidRDefault="000F7377"/>
    <w:p w14:paraId="0C6F79AE" w14:textId="77777777" w:rsidR="000F7377" w:rsidRDefault="000F7377">
      <w:r xmlns:w="http://schemas.openxmlformats.org/wordprocessingml/2006/main">
        <w:t xml:space="preserve">2. "একতাতে বসবাস: অন্যদের সাথে ভাই এবং বোন হিসাবে আচরণ করা"</w:t>
      </w:r>
    </w:p>
    <w:p w14:paraId="2B9BC4FB" w14:textId="77777777" w:rsidR="000F7377" w:rsidRDefault="000F7377"/>
    <w:p w14:paraId="11E09093" w14:textId="77777777" w:rsidR="000F7377" w:rsidRDefault="000F7377">
      <w:r xmlns:w="http://schemas.openxmlformats.org/wordprocessingml/2006/main">
        <w:t xml:space="preserve">1. হিতোপদেশ 16:31 "ধূসর চুল গৌরবের মুকুট; এটি একটি ধার্মিক জীবনে অর্জিত হয়।"</w:t>
      </w:r>
    </w:p>
    <w:p w14:paraId="6F172480" w14:textId="77777777" w:rsidR="000F7377" w:rsidRDefault="000F7377"/>
    <w:p w14:paraId="65E03F2E" w14:textId="77777777" w:rsidR="000F7377" w:rsidRDefault="000F7377">
      <w:r xmlns:w="http://schemas.openxmlformats.org/wordprocessingml/2006/main">
        <w:t xml:space="preserve">2. ইফিষীয় 6:1-3 "বাচ্চারা, প্রভুতে তোমাদের পিতামাতার বাধ্য হও, কারণ এটি সঠিক৷ "তোমাদের পিতা ও মাতাকে সম্মান কর" - যা একটি প্রতিশ্রুতির সাথে প্রথম আদেশ - "যাতে এটি তোমাদের জন্য ভাল হয় এবং যাতে তোমরা পৃথিবীতে দীর্ঘ জীবন উপভোগ করতে পারো।"</w:t>
      </w:r>
    </w:p>
    <w:p w14:paraId="66E4AB24" w14:textId="77777777" w:rsidR="000F7377" w:rsidRDefault="000F7377"/>
    <w:p w14:paraId="6D865F57" w14:textId="77777777" w:rsidR="000F7377" w:rsidRDefault="000F7377">
      <w:r xmlns:w="http://schemas.openxmlformats.org/wordprocessingml/2006/main">
        <w:t xml:space="preserve">1 টিমোথি 5:2 বড় মহিলারা মা হিসাবে; বোন হিসাবে ছোট, সমস্ত বিশুদ্ধতা সঙ্গে.</w:t>
      </w:r>
    </w:p>
    <w:p w14:paraId="57046F96" w14:textId="77777777" w:rsidR="000F7377" w:rsidRDefault="000F7377"/>
    <w:p w14:paraId="6039A562" w14:textId="77777777" w:rsidR="000F7377" w:rsidRDefault="000F7377">
      <w:r xmlns:w="http://schemas.openxmlformats.org/wordprocessingml/2006/main">
        <w:t xml:space="preserve">বয়স্ক মহিলাদের সম্মান করা উচিত এবং মায়ের মতো আচরণ করা উচিত, এবং অল্প বয়স্ক মহিলাদের সম্মান করা উচিত এবং পবিত্রতার সাথে বোনের মতো আচরণ করা উচিত।</w:t>
      </w:r>
    </w:p>
    <w:p w14:paraId="1E8A7CEA" w14:textId="77777777" w:rsidR="000F7377" w:rsidRDefault="000F7377"/>
    <w:p w14:paraId="41E6EE74" w14:textId="77777777" w:rsidR="000F7377" w:rsidRDefault="000F7377">
      <w:r xmlns:w="http://schemas.openxmlformats.org/wordprocessingml/2006/main">
        <w:t xml:space="preserve">1. সম্মান এবং সম্মান: বয়স্ক এবং অল্প বয়স্ক মহিলাদের সম্মান করার গুরুত্ব</w:t>
      </w:r>
    </w:p>
    <w:p w14:paraId="5356C2FD" w14:textId="77777777" w:rsidR="000F7377" w:rsidRDefault="000F7377"/>
    <w:p w14:paraId="42833E80" w14:textId="77777777" w:rsidR="000F7377" w:rsidRDefault="000F7377">
      <w:r xmlns:w="http://schemas.openxmlformats.org/wordprocessingml/2006/main">
        <w:t xml:space="preserve">2. সম্পর্কের পবিত্রতা: মহিলাদের সাথে মিথস্ক্রিয়ায় পবিত্রতা বজায় রাখা</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হিতোপদেশ 31:28-29 "তার সন্তানরা উঠে তাকে ধন্য বলে; তার স্বামীও, এবং তিনি তার প্রশংসা করেন: 'অনেক কন্যা ভাল করেছে, কিন্তু তুমি তাদের সবার চেয়ে এগিয়ে।'"</w:t>
      </w:r>
    </w:p>
    <w:p w14:paraId="31369261" w14:textId="77777777" w:rsidR="000F7377" w:rsidRDefault="000F7377"/>
    <w:p w14:paraId="159A6224" w14:textId="77777777" w:rsidR="000F7377" w:rsidRDefault="000F7377">
      <w:r xmlns:w="http://schemas.openxmlformats.org/wordprocessingml/2006/main">
        <w:t xml:space="preserve">2. 1 পিটার 3:7 "অনুরূপভাবে, স্বামীরা, আপনার স্ত্রীদের সাথে বোধগম্য উপায়ে জীবনযাপন করুন, নারীকে দুর্বল পাত্র হিসাবে সম্মান করুন, যেহেতু তারা আপনার সাথে জীবনের অনুগ্রহের উত্তরাধিকারী, যাতে আপনার প্রার্থনা না হয়। বাধা দেয়।"</w:t>
      </w:r>
    </w:p>
    <w:p w14:paraId="5EB3BCD1" w14:textId="77777777" w:rsidR="000F7377" w:rsidRDefault="000F7377"/>
    <w:p w14:paraId="305F918B" w14:textId="77777777" w:rsidR="000F7377" w:rsidRDefault="000F7377">
      <w:r xmlns:w="http://schemas.openxmlformats.org/wordprocessingml/2006/main">
        <w:t xml:space="preserve">1 তীমথিয় 5:3 বিধবাদের সম্মান কর যারা প্রকৃতপক্ষে বিধবা৷</w:t>
      </w:r>
    </w:p>
    <w:p w14:paraId="5D5F3F63" w14:textId="77777777" w:rsidR="000F7377" w:rsidRDefault="000F7377"/>
    <w:p w14:paraId="2A0F9427" w14:textId="77777777" w:rsidR="000F7377" w:rsidRDefault="000F7377">
      <w:r xmlns:w="http://schemas.openxmlformats.org/wordprocessingml/2006/main">
        <w:t xml:space="preserve">বিধবাদের সম্মান ও যত্ন নেওয়া উচিত।</w:t>
      </w:r>
    </w:p>
    <w:p w14:paraId="32B3782E" w14:textId="77777777" w:rsidR="000F7377" w:rsidRDefault="000F7377"/>
    <w:p w14:paraId="2A1658A6" w14:textId="77777777" w:rsidR="000F7377" w:rsidRDefault="000F7377">
      <w:r xmlns:w="http://schemas.openxmlformats.org/wordprocessingml/2006/main">
        <w:t xml:space="preserve">1. "বিধবাকে সম্মান করা: সমবেদনার আহ্বান"</w:t>
      </w:r>
    </w:p>
    <w:p w14:paraId="3653AD46" w14:textId="77777777" w:rsidR="000F7377" w:rsidRDefault="000F7377"/>
    <w:p w14:paraId="432B2F85" w14:textId="77777777" w:rsidR="000F7377" w:rsidRDefault="000F7377">
      <w:r xmlns:w="http://schemas.openxmlformats.org/wordprocessingml/2006/main">
        <w:t xml:space="preserve">2. "বিধবার যত্ন নেওয়া: ভালবাসার আদেশ"</w:t>
      </w:r>
    </w:p>
    <w:p w14:paraId="6ACADA07" w14:textId="77777777" w:rsidR="000F7377" w:rsidRDefault="000F7377"/>
    <w:p w14:paraId="031B4126" w14:textId="77777777" w:rsidR="000F7377" w:rsidRDefault="000F7377">
      <w:r xmlns:w="http://schemas.openxmlformats.org/wordprocessingml/2006/main">
        <w:t xml:space="preserve">1. গীতসংহিতা 68:5 - "অনাথের পিতা, বিধবাদের রক্ষাকারী, ঈশ্বর তাঁর পবিত্র বাসস্থানে।"</w:t>
      </w:r>
    </w:p>
    <w:p w14:paraId="479EF2FF" w14:textId="77777777" w:rsidR="000F7377" w:rsidRDefault="000F7377"/>
    <w:p w14:paraId="37DCF037" w14:textId="77777777" w:rsidR="000F7377" w:rsidRDefault="000F7377">
      <w:r xmlns:w="http://schemas.openxmlformats.org/wordprocessingml/2006/main">
        <w:t xml:space="preserve">2. জেমস 1:27 - "ঈশ্বর, পিতার সামনে যে ধর্মটি শুদ্ধ এবং অপবিত্র, তা হল: অনাথ এবং বিধবাদের দুঃখ-কষ্টে তাদের পরিদর্শন করা এবং নিজেকে জগৎ থেকে নিষ্ক্রিয় রাখা।"</w:t>
      </w:r>
    </w:p>
    <w:p w14:paraId="31F834B7" w14:textId="77777777" w:rsidR="000F7377" w:rsidRDefault="000F7377"/>
    <w:p w14:paraId="1A0B15F1" w14:textId="77777777" w:rsidR="000F7377" w:rsidRDefault="000F7377">
      <w:r xmlns:w="http://schemas.openxmlformats.org/wordprocessingml/2006/main">
        <w:t xml:space="preserve">1 টিমোথি 5:4 কিন্তু যদি কোন বিধবার সন্তান বা ভাতিজা থাকে, তবে তারা প্রথমে বাড়িতে ধার্মিকতা দেখাতে এবং তাদের পিতামাতাকে প্রতিদান দিতে শিখুক, কারণ এটি ঈশ্বরের কাছে ভাল এবং গ্রহণযোগ্য।</w:t>
      </w:r>
    </w:p>
    <w:p w14:paraId="365580A3" w14:textId="77777777" w:rsidR="000F7377" w:rsidRDefault="000F7377"/>
    <w:p w14:paraId="0934CF00" w14:textId="77777777" w:rsidR="000F7377" w:rsidRDefault="000F7377">
      <w:r xmlns:w="http://schemas.openxmlformats.org/wordprocessingml/2006/main">
        <w:t xml:space="preserve">সন্তান বা ভাগ্নে সহ বিধবাদের তাদের পিতামাতার প্রতি ধার্মিকতা এবং সম্মান দেখাতে শেখানো উচিত, কারণ এটি ঈশ্বরকে খুশি করে।</w:t>
      </w:r>
    </w:p>
    <w:p w14:paraId="49F5E80D" w14:textId="77777777" w:rsidR="000F7377" w:rsidRDefault="000F7377"/>
    <w:p w14:paraId="79D40546" w14:textId="77777777" w:rsidR="000F7377" w:rsidRDefault="000F7377">
      <w:r xmlns:w="http://schemas.openxmlformats.org/wordprocessingml/2006/main">
        <w:t xml:space="preserve">1. সম্মানের শক্তি: আমাদের সন্তানদের তাদের পিতামাতাকে সম্মান করতে শেখানো</w:t>
      </w:r>
    </w:p>
    <w:p w14:paraId="55DB445E" w14:textId="77777777" w:rsidR="000F7377" w:rsidRDefault="000F7377"/>
    <w:p w14:paraId="57DAA064" w14:textId="77777777" w:rsidR="000F7377" w:rsidRDefault="000F7377">
      <w:r xmlns:w="http://schemas.openxmlformats.org/wordprocessingml/2006/main">
        <w:t xml:space="preserve">2. ধার্মিকতার আশীর্বাদ: আমরা কীভাবে আমাদের কাজের মাধ্যমে ঈশ্বরকে খুশি করতে পারি</w:t>
      </w:r>
    </w:p>
    <w:p w14:paraId="7947F8C9" w14:textId="77777777" w:rsidR="000F7377" w:rsidRDefault="000F7377"/>
    <w:p w14:paraId="59203CC4" w14:textId="77777777" w:rsidR="000F7377" w:rsidRDefault="000F7377">
      <w:r xmlns:w="http://schemas.openxmlformats.org/wordprocessingml/2006/main">
        <w:t xml:space="preserve">1. Ephesians 6:1-3 -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w:t>
      </w:r>
    </w:p>
    <w:p w14:paraId="44C80DE2" w14:textId="77777777" w:rsidR="000F7377" w:rsidRDefault="000F7377"/>
    <w:p w14:paraId="49C97968" w14:textId="77777777" w:rsidR="000F7377" w:rsidRDefault="000F7377">
      <w:r xmlns:w="http://schemas.openxmlformats.org/wordprocessingml/2006/main">
        <w:t xml:space="preserve">2. হিতোপদেশ 1:8 - আমার ছেলে, তোমার পিতার নির্দেশ শোন, এবং তোমার মায়ের শিক্ষা ত্যাগ করো না।</w:t>
      </w:r>
    </w:p>
    <w:p w14:paraId="5143709C" w14:textId="77777777" w:rsidR="000F7377" w:rsidRDefault="000F7377"/>
    <w:p w14:paraId="2343E4BE" w14:textId="77777777" w:rsidR="000F7377" w:rsidRDefault="000F7377">
      <w:r xmlns:w="http://schemas.openxmlformats.org/wordprocessingml/2006/main">
        <w:t xml:space="preserve">1 তীমথিয় 5:5 এখন যে সত্যিই একজন বিধবা, এবং নির্জন, সে ঈশ্বরের উপর ভরসা রাখে এবং রাতদিন প্রার্থনা ও প্রার্থনায় থাকে।</w:t>
      </w:r>
    </w:p>
    <w:p w14:paraId="7EAB1F37" w14:textId="77777777" w:rsidR="000F7377" w:rsidRDefault="000F7377"/>
    <w:p w14:paraId="05D98B27" w14:textId="77777777" w:rsidR="000F7377" w:rsidRDefault="000F7377">
      <w:r xmlns:w="http://schemas.openxmlformats.org/wordprocessingml/2006/main">
        <w:t xml:space="preserve">বিধবারা যারা সত্যিকারের জনশূন্য তারা ঈশ্বরের উপর ভরসা করে এবং ক্রমাগত প্রার্থনা করে সান্ত্বনা পেতে পারে।</w:t>
      </w:r>
    </w:p>
    <w:p w14:paraId="05BC088D" w14:textId="77777777" w:rsidR="000F7377" w:rsidRDefault="000F7377"/>
    <w:p w14:paraId="19A0B13D" w14:textId="77777777" w:rsidR="000F7377" w:rsidRDefault="000F7377">
      <w:r xmlns:w="http://schemas.openxmlformats.org/wordprocessingml/2006/main">
        <w:t xml:space="preserve">1. একা নয়: ঈশ্বরের প্রেমে শক্তি খোঁজা</w:t>
      </w:r>
    </w:p>
    <w:p w14:paraId="44BC247C" w14:textId="77777777" w:rsidR="000F7377" w:rsidRDefault="000F7377"/>
    <w:p w14:paraId="00D09326" w14:textId="77777777" w:rsidR="000F7377" w:rsidRDefault="000F7377">
      <w:r xmlns:w="http://schemas.openxmlformats.org/wordprocessingml/2006/main">
        <w:t xml:space="preserve">2. প্রার্থনার শক্তি: কিভাবে ঈশ্বরের সাথে সংযোগ করা এমনকি সবচেয়ে জনশূন্যকেও সান্ত্বনা দিতে পারে</w:t>
      </w:r>
    </w:p>
    <w:p w14:paraId="5CA9D412" w14:textId="77777777" w:rsidR="000F7377" w:rsidRDefault="000F7377"/>
    <w:p w14:paraId="7A39AA60" w14:textId="77777777" w:rsidR="000F7377" w:rsidRDefault="000F7377">
      <w:r xmlns:w="http://schemas.openxmlformats.org/wordprocessingml/2006/main">
        <w:t xml:space="preserve">1. গীতসংহিতা 46:1 - "ঈশ্বর আমাদের আশ্রয় এবং শক্তি, সমস্যায় সর্বদা সাহায্যকারী।"</w:t>
      </w:r>
    </w:p>
    <w:p w14:paraId="114A2980" w14:textId="77777777" w:rsidR="000F7377" w:rsidRDefault="000F7377"/>
    <w:p w14:paraId="6526DA75" w14:textId="77777777" w:rsidR="000F7377" w:rsidRDefault="000F7377">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তোমাকে আমার ধার্মিক ডান হাতে ধরে রাখব।”</w:t>
      </w:r>
    </w:p>
    <w:p w14:paraId="1E9794DF" w14:textId="77777777" w:rsidR="000F7377" w:rsidRDefault="000F7377"/>
    <w:p w14:paraId="3836E4BC" w14:textId="77777777" w:rsidR="000F7377" w:rsidRDefault="000F7377">
      <w:r xmlns:w="http://schemas.openxmlformats.org/wordprocessingml/2006/main">
        <w:t xml:space="preserve">1 তীমথিয় 5:6 কিন্তু যে আনন্দে বাস করে সে জীবিত অবস্থায় মৃত।</w:t>
      </w:r>
    </w:p>
    <w:p w14:paraId="2CF1E334" w14:textId="77777777" w:rsidR="000F7377" w:rsidRDefault="000F7377"/>
    <w:p w14:paraId="56A612BD" w14:textId="77777777" w:rsidR="000F7377" w:rsidRDefault="000F7377">
      <w:r xmlns:w="http://schemas.openxmlformats.org/wordprocessingml/2006/main">
        <w:t xml:space="preserve">আনন্দ এবং ভোগের জীবন যাপন আধ্যাত্মিক মৃত্যু হতে পারে।</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একটি আনন্দদায়ক জীবনধারার বিপদ</w:t>
      </w:r>
    </w:p>
    <w:p w14:paraId="607145EB" w14:textId="77777777" w:rsidR="000F7377" w:rsidRDefault="000F7377"/>
    <w:p w14:paraId="74943B15" w14:textId="77777777" w:rsidR="000F7377" w:rsidRDefault="000F7377">
      <w:r xmlns:w="http://schemas.openxmlformats.org/wordprocessingml/2006/main">
        <w:t xml:space="preserve">2. বিশ্বস্ততার পক্ষে আনন্দ প্রত্যাখ্যান করা</w:t>
      </w:r>
    </w:p>
    <w:p w14:paraId="75AB985A" w14:textId="77777777" w:rsidR="000F7377" w:rsidRDefault="000F7377"/>
    <w:p w14:paraId="53009B1F" w14:textId="77777777" w:rsidR="000F7377" w:rsidRDefault="000F7377">
      <w:r xmlns:w="http://schemas.openxmlformats.org/wordprocessingml/2006/main">
        <w:t xml:space="preserve">1. হিতোপদেশ 11:19 - ধার্মিকতা যেমন জীবনের দিকে পরিচালিত করে, তেমনি যে মন্দের অনুসরণ করে সে তার নিজের মৃত্যুর দিকে তাড়া করে।</w:t>
      </w:r>
    </w:p>
    <w:p w14:paraId="594BD9CA" w14:textId="77777777" w:rsidR="000F7377" w:rsidRDefault="000F7377"/>
    <w:p w14:paraId="4DEEF8F1" w14:textId="77777777" w:rsidR="000F7377" w:rsidRDefault="000F7377">
      <w:r xmlns:w="http://schemas.openxmlformats.org/wordprocessingml/2006/main">
        <w:t xml:space="preserve">2. রোমানস 6:23 - কারণ পাপের মজুরি হল মৃত্যু, কিন্তু ঈশ্বরের দান হল আমাদের প্রভু খ্রীষ্ট যীশুতে অনন্ত জীবন৷</w:t>
      </w:r>
    </w:p>
    <w:p w14:paraId="63D1183B" w14:textId="77777777" w:rsidR="000F7377" w:rsidRDefault="000F7377"/>
    <w:p w14:paraId="679B71BD" w14:textId="77777777" w:rsidR="000F7377" w:rsidRDefault="000F7377">
      <w:r xmlns:w="http://schemas.openxmlformats.org/wordprocessingml/2006/main">
        <w:t xml:space="preserve">1 তীমথিয় 5:7 এবং এই জিনিসগুলি দায়িত্ব দেয়, যাতে তারা নির্দোষ হয়৷</w:t>
      </w:r>
    </w:p>
    <w:p w14:paraId="5167457D" w14:textId="77777777" w:rsidR="000F7377" w:rsidRDefault="000F7377"/>
    <w:p w14:paraId="01E1A07C" w14:textId="77777777" w:rsidR="000F7377" w:rsidRDefault="000F7377">
      <w:r xmlns:w="http://schemas.openxmlformats.org/wordprocessingml/2006/main">
        <w:t xml:space="preserve">পল তীমথিয়কে নির্দেশ দিয়েছিলেন যে তিনি যে লোকেদের জন্য দায়ী তাদের নির্দোষ থাকা নিশ্চিত করতে।</w:t>
      </w:r>
    </w:p>
    <w:p w14:paraId="47D660E1" w14:textId="77777777" w:rsidR="000F7377" w:rsidRDefault="000F7377"/>
    <w:p w14:paraId="064F7B8D" w14:textId="77777777" w:rsidR="000F7377" w:rsidRDefault="000F7377">
      <w:r xmlns:w="http://schemas.openxmlformats.org/wordprocessingml/2006/main">
        <w:t xml:space="preserve">1. দায়িত্বের শক্তি: নির্দোষ হওয়ার অর্থ কী</w:t>
      </w:r>
    </w:p>
    <w:p w14:paraId="3243723E" w14:textId="77777777" w:rsidR="000F7377" w:rsidRDefault="000F7377"/>
    <w:p w14:paraId="608279D5" w14:textId="77777777" w:rsidR="000F7377" w:rsidRDefault="000F7377">
      <w:r xmlns:w="http://schemas.openxmlformats.org/wordprocessingml/2006/main">
        <w:t xml:space="preserve">2. বাইবেলের জবাবদিহিতা: নির্দোষ থাকার বাধ্যবাধকতা</w:t>
      </w:r>
    </w:p>
    <w:p w14:paraId="0888BAE5" w14:textId="77777777" w:rsidR="000F7377" w:rsidRDefault="000F7377"/>
    <w:p w14:paraId="0076A6DB" w14:textId="77777777" w:rsidR="000F7377" w:rsidRDefault="000F7377">
      <w:r xmlns:w="http://schemas.openxmlformats.org/wordprocessingml/2006/main">
        <w:t xml:space="preserve">1. Ephesians 4:17-32 - সত্য এবং প্রেমে হাঁটা।</w:t>
      </w:r>
    </w:p>
    <w:p w14:paraId="62EBD3DB" w14:textId="77777777" w:rsidR="000F7377" w:rsidRDefault="000F7377"/>
    <w:p w14:paraId="0C2B7086" w14:textId="77777777" w:rsidR="000F7377" w:rsidRDefault="000F7377">
      <w:r xmlns:w="http://schemas.openxmlformats.org/wordprocessingml/2006/main">
        <w:t xml:space="preserve">2. ম্যাথু 5:48 - খ্রীষ্টের মাধ্যমে পরিপূর্ণতা।</w:t>
      </w:r>
    </w:p>
    <w:p w14:paraId="79887C33" w14:textId="77777777" w:rsidR="000F7377" w:rsidRDefault="000F7377"/>
    <w:p w14:paraId="0411A139" w14:textId="77777777" w:rsidR="000F7377" w:rsidRDefault="000F7377">
      <w:r xmlns:w="http://schemas.openxmlformats.org/wordprocessingml/2006/main">
        <w:t xml:space="preserve">1 টিমোথি 5:8 কিন্তু কেউ যদি নিজের জন্য, বিশেষ করে নিজের বাড়ির লোকদের জন্য জোগান না দেয় তবে সে বিশ্বাসকে অস্বীকার করেছে এবং কাফের থেকেও খারাপ।</w:t>
      </w:r>
    </w:p>
    <w:p w14:paraId="3362C261" w14:textId="77777777" w:rsidR="000F7377" w:rsidRDefault="000F7377"/>
    <w:p w14:paraId="6EC7BF54" w14:textId="77777777" w:rsidR="000F7377" w:rsidRDefault="000F7377">
      <w:r xmlns:w="http://schemas.openxmlformats.org/wordprocessingml/2006/main">
        <w:t xml:space="preserve">নিজের পরিবারের ভরণপোষণ করা একজন ব্যক্তির দায়িত্ব। যদি তারা তা না করে তবে এটি তাদের বিশ্বাসের অস্বীকার হিসাবে দেখা হয় এবং তারা তাদের চেয়েও খারাপ যাদের বিশ্বাস নেই।</w:t>
      </w:r>
    </w:p>
    <w:p w14:paraId="0003ED49" w14:textId="77777777" w:rsidR="000F7377" w:rsidRDefault="000F7377"/>
    <w:p w14:paraId="31B2AF0F" w14:textId="77777777" w:rsidR="000F7377" w:rsidRDefault="000F7377">
      <w:r xmlns:w="http://schemas.openxmlformats.org/wordprocessingml/2006/main">
        <w:t xml:space="preserve">1. আপনার পরিবারের জন্য সরবরাহ করা ঈশ্বরের প্রতি বিশ্বস্ত হওয়ার একটি অপরিহার্য অংশ।</w:t>
      </w:r>
    </w:p>
    <w:p w14:paraId="2EF2AC5E" w14:textId="77777777" w:rsidR="000F7377" w:rsidRDefault="000F7377"/>
    <w:p w14:paraId="2ECB5240" w14:textId="77777777" w:rsidR="000F7377" w:rsidRDefault="000F7377">
      <w:r xmlns:w="http://schemas.openxmlformats.org/wordprocessingml/2006/main">
        <w:t xml:space="preserve">2. আপনার পরিবারের চাহিদাকে উপেক্ষা করা আধ্যাত্মিক দুর্বলতার লক্ষণ।</w:t>
      </w:r>
    </w:p>
    <w:p w14:paraId="491F3701" w14:textId="77777777" w:rsidR="000F7377" w:rsidRDefault="000F7377"/>
    <w:p w14:paraId="4D8E0A13" w14:textId="77777777" w:rsidR="000F7377" w:rsidRDefault="000F7377">
      <w:r xmlns:w="http://schemas.openxmlformats.org/wordprocessingml/2006/main">
        <w:t xml:space="preserve">1. 1 জন 3:17-18 - "কিন্তু যদি কারো কাছে দুনিয়ার জিনিসপত্র থাকে এবং তার ভাইকে অভাবগ্রস্ত দেখে, তবুও তার বিরুদ্ধে তার হৃদয় বন্ধ করে, তাহলে কিভাবে ঈশ্বরের ভালবাসা তার মধ্যে থাকে? ছোট বাচ্চারা, আসুন আমরা কথায় প্রেম না করি। কথা বলুন কিন্তু কাজে এবং সত্যে।"</w:t>
      </w:r>
    </w:p>
    <w:p w14:paraId="5D2561DA" w14:textId="77777777" w:rsidR="000F7377" w:rsidRDefault="000F7377"/>
    <w:p w14:paraId="7E27D80F" w14:textId="77777777" w:rsidR="000F7377" w:rsidRDefault="000F7377">
      <w:r xmlns:w="http://schemas.openxmlformats.org/wordprocessingml/2006/main">
        <w:t xml:space="preserve">2. 1 টিমোথি 5:4 - "কিন্তু যদি একজন বিধবার সন্তান বা নাতি-নাতনি থাকে, তবে তাদের অবশ্যই প্রথমে তাদের নিজের পরিবারের প্রতি ধার্মিকতা অনুশীলন করতে এবং তাদের পিতামাতার কাছে কিছু ফিরে আসতে শিখতে হবে, কারণ এটি ঈশ্বরের দৃষ্টিতে আনন্দদায়ক। "</w:t>
      </w:r>
    </w:p>
    <w:p w14:paraId="5998BEEB" w14:textId="77777777" w:rsidR="000F7377" w:rsidRDefault="000F7377"/>
    <w:p w14:paraId="53E126CB" w14:textId="77777777" w:rsidR="000F7377" w:rsidRDefault="000F7377">
      <w:r xmlns:w="http://schemas.openxmlformats.org/wordprocessingml/2006/main">
        <w:t xml:space="preserve">1 তীমথিয় 5:9 একজন বিধবাকে যেন তিরিশ বছরের কম বয়সের সংখ্যায় না নেওয়া হয়, একজন পুরুষের স্ত্রী হয়েছে।</w:t>
      </w:r>
    </w:p>
    <w:p w14:paraId="7F9A2963" w14:textId="77777777" w:rsidR="000F7377" w:rsidRDefault="000F7377"/>
    <w:p w14:paraId="5832AD87" w14:textId="77777777" w:rsidR="000F7377" w:rsidRDefault="000F7377">
      <w:r xmlns:w="http://schemas.openxmlformats.org/wordprocessingml/2006/main">
        <w:t xml:space="preserve">অনুচ্ছেদটি ষাট বছরের কম বয়সী বিধবাদের অন্তর্ভুক্ত না করার বিষয়ে কথা বলে, যারা সংখ্যায় শুধুমাত্র একজনকে বিয়ে করেছে।</w:t>
      </w:r>
    </w:p>
    <w:p w14:paraId="2B3809E8" w14:textId="77777777" w:rsidR="000F7377" w:rsidRDefault="000F7377"/>
    <w:p w14:paraId="1FE0D868" w14:textId="77777777" w:rsidR="000F7377" w:rsidRDefault="000F7377">
      <w:r xmlns:w="http://schemas.openxmlformats.org/wordprocessingml/2006/main">
        <w:t xml:space="preserve">1. আমাদের সম্প্রদায়ের যারা বিধবা হয়েছে তাদের লালন-পালন ও যত্ন নেওয়ার গুরুত্ব।</w:t>
      </w:r>
    </w:p>
    <w:p w14:paraId="0FDAE06E" w14:textId="77777777" w:rsidR="000F7377" w:rsidRDefault="000F7377"/>
    <w:p w14:paraId="5AE09CD9" w14:textId="77777777" w:rsidR="000F7377" w:rsidRDefault="000F7377">
      <w:r xmlns:w="http://schemas.openxmlformats.org/wordprocessingml/2006/main">
        <w:t xml:space="preserve">2. বিধবাদের যত্ন নেওয়ার ক্ষেত্রে ঈশ্বরের আইন ও প্রজ্ঞাকে সম্মান করার মূল্য।</w:t>
      </w:r>
    </w:p>
    <w:p w14:paraId="75EE1635" w14:textId="77777777" w:rsidR="000F7377" w:rsidRDefault="000F7377"/>
    <w:p w14:paraId="49D6E63D" w14:textId="77777777" w:rsidR="000F7377" w:rsidRDefault="000F7377">
      <w:r xmlns:w="http://schemas.openxmlformats.org/wordprocessingml/2006/main">
        <w:t xml:space="preserve">1. জেমস 1:27 - ঈশ্বর এবং পিতার সামনে শুদ্ধ ও অপবিত্র ধর্ম হল: অনাথ এবং বিধবাদের কষ্টে তাদের পরিদর্শন করা এবং নিজেকে জগৎ থেকে অস্পষ্ট রাখা।</w:t>
      </w:r>
    </w:p>
    <w:p w14:paraId="544B9D15" w14:textId="77777777" w:rsidR="000F7377" w:rsidRDefault="000F7377"/>
    <w:p w14:paraId="73D6102F" w14:textId="77777777" w:rsidR="000F7377" w:rsidRDefault="000F7377">
      <w:r xmlns:w="http://schemas.openxmlformats.org/wordprocessingml/2006/main">
        <w:t xml:space="preserve">2. ইশাইয়া 1:17 - ভাল করতে শিখুন; বিচার চাও, অত্যাচারীকে তিরস্কার কর; পিতৃহীনদের রক্ষা কর, বিধবার জন্য আবেদন কর।</w:t>
      </w:r>
    </w:p>
    <w:p w14:paraId="7637C7F1" w14:textId="77777777" w:rsidR="000F7377" w:rsidRDefault="000F7377"/>
    <w:p w14:paraId="54FE65E8" w14:textId="77777777" w:rsidR="000F7377" w:rsidRDefault="000F7377">
      <w:r xmlns:w="http://schemas.openxmlformats.org/wordprocessingml/2006/main">
        <w:t xml:space="preserve">1 টিমোথি 5:10 ভাল কাজের জন্য সুপরিচিত; যদি সে সন্তানদের লালন-পালন করে থাকে, যদি সে অপরিচিতদের আশ্রয় দিয়ে থাকে, যদি সে সাধুদের পা ধোয়, যদি সে দুঃখিতকে উপশম করে থাকে, যদি সে অধ্যবসায়ের সাথে প্রতিটি ভাল কাজ অনুসরণ করে থাকে।</w:t>
      </w:r>
    </w:p>
    <w:p w14:paraId="3E984AC6" w14:textId="77777777" w:rsidR="000F7377" w:rsidRDefault="000F7377"/>
    <w:p w14:paraId="7379716F" w14:textId="77777777" w:rsidR="000F7377" w:rsidRDefault="000F7377">
      <w:r xmlns:w="http://schemas.openxmlformats.org/wordprocessingml/2006/main">
        <w:t xml:space="preserve">পল টিমোথিকে বিধবাদের সম্মান ও সমর্থন করতে উত্সাহিত করেন যারা ভাল কাজগুলি প্রদর্শন করেছে, যেমন সন্তান লালন-পালন করা, অপরিচিতদের মেহমানদারি করা, সাধুদের পা ধোয়া, দুঃখিতদের মুক্ত করা এবং প্রতিটি ভাল কাজের অনুসরণ করা।</w:t>
      </w:r>
    </w:p>
    <w:p w14:paraId="1501918F" w14:textId="77777777" w:rsidR="000F7377" w:rsidRDefault="000F7377"/>
    <w:p w14:paraId="7839D384" w14:textId="77777777" w:rsidR="000F7377" w:rsidRDefault="000F7377">
      <w:r xmlns:w="http://schemas.openxmlformats.org/wordprocessingml/2006/main">
        <w:t xml:space="preserve">1. ভাল কাজের শক্তি: কীভাবে বিধবারা আমাদের পথ দেখাতে পারে</w:t>
      </w:r>
    </w:p>
    <w:p w14:paraId="5D747479" w14:textId="77777777" w:rsidR="000F7377" w:rsidRDefault="000F7377"/>
    <w:p w14:paraId="57A53A2B" w14:textId="77777777" w:rsidR="000F7377" w:rsidRDefault="000F7377">
      <w:r xmlns:w="http://schemas.openxmlformats.org/wordprocessingml/2006/main">
        <w:t xml:space="preserve">2. বিধবাদের সমর্থনের গুরুত্ব: পলের দৃষ্টিভঙ্গি পূরণ করা</w:t>
      </w:r>
    </w:p>
    <w:p w14:paraId="78B57941" w14:textId="77777777" w:rsidR="000F7377" w:rsidRDefault="000F7377"/>
    <w:p w14:paraId="64F9B98F" w14:textId="77777777" w:rsidR="000F7377" w:rsidRDefault="000F7377">
      <w:r xmlns:w="http://schemas.openxmlformats.org/wordprocessingml/2006/main">
        <w:t xml:space="preserve">1. গালাতীয় 6:9-10 - "আমাদের ভালো করতে ক্লান্ত না হওয়া উচিত, কারণ আমরা যদি হাল ছেড়ে না দিই তবে সঠিক সময়ে আমরা ফসল কাটব৷ তাই, আমাদের কাছে যেমন সুযোগ আছে, আসুন আমরা সকল মানুষের মঙ্গল করি বিশেষ করে যারা ঈমানদার পরিবারের অন্তর্ভুক্ত।"</w:t>
      </w:r>
    </w:p>
    <w:p w14:paraId="5B508208" w14:textId="77777777" w:rsidR="000F7377" w:rsidRDefault="000F7377"/>
    <w:p w14:paraId="3A995A01" w14:textId="77777777" w:rsidR="000F7377" w:rsidRDefault="000F7377">
      <w:r xmlns:w="http://schemas.openxmlformats.org/wordprocessingml/2006/main">
        <w:t xml:space="preserve">2.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14:paraId="281E9DD3" w14:textId="77777777" w:rsidR="000F7377" w:rsidRDefault="000F7377"/>
    <w:p w14:paraId="399969BD" w14:textId="77777777" w:rsidR="000F7377" w:rsidRDefault="000F7377">
      <w:r xmlns:w="http://schemas.openxmlformats.org/wordprocessingml/2006/main">
        <w:t xml:space="preserve">1 টিমোথি 5:11 কিন্তু অল্পবয়সী বিধবারা প্রত্যাখ্যান করে: কারণ তারা যখন খ্রীষ্টের বিরুদ্ধে উন্মাদ হয়ে উঠতে শুরু করেছে, তখন তারা বিয়ে করবে;</w:t>
      </w:r>
    </w:p>
    <w:p w14:paraId="4D7A5971" w14:textId="77777777" w:rsidR="000F7377" w:rsidRDefault="000F7377"/>
    <w:p w14:paraId="69C61F76" w14:textId="77777777" w:rsidR="000F7377" w:rsidRDefault="000F7377">
      <w:r xmlns:w="http://schemas.openxmlformats.org/wordprocessingml/2006/main">
        <w:t xml:space="preserve">অনুচ্ছেদটি অল্পবয়সী বিধবাদের পুনর্বিবাহ এড়াতে পরামর্শ দেয় এবং তাদেরকে খ্রীষ্টের প্রতি অনুগত থাকতে উৎসাহিত করে।</w:t>
      </w:r>
    </w:p>
    <w:p w14:paraId="70B1E2C8" w14:textId="77777777" w:rsidR="000F7377" w:rsidRDefault="000F7377"/>
    <w:p w14:paraId="73560897" w14:textId="77777777" w:rsidR="000F7377" w:rsidRDefault="000F7377">
      <w:r xmlns:w="http://schemas.openxmlformats.org/wordprocessingml/2006/main">
        <w:t xml:space="preserve">1. বিশ্বাসে বৃদ্ধি: খ্রীষ্টের প্রতি ভক্তির মূল্য শেখা</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বৈধব্য: ঈশ্বরের মধ্যে সান্ত্বনা এবং শক্তি সন্ধান করা</w:t>
      </w:r>
    </w:p>
    <w:p w14:paraId="49A441C5" w14:textId="77777777" w:rsidR="000F7377" w:rsidRDefault="000F7377"/>
    <w:p w14:paraId="3D7C010D" w14:textId="77777777" w:rsidR="000F7377" w:rsidRDefault="000F7377">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14:paraId="59412B6F" w14:textId="77777777" w:rsidR="000F7377" w:rsidRDefault="000F7377"/>
    <w:p w14:paraId="342C27C1" w14:textId="77777777" w:rsidR="000F7377" w:rsidRDefault="000F7377">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14:paraId="1CFDD635" w14:textId="77777777" w:rsidR="000F7377" w:rsidRDefault="000F7377"/>
    <w:p w14:paraId="510F607B" w14:textId="77777777" w:rsidR="000F7377" w:rsidRDefault="000F7377">
      <w:r xmlns:w="http://schemas.openxmlformats.org/wordprocessingml/2006/main">
        <w:t xml:space="preserve">1 তীমথিয় 5:12 অভিশাপ হচ্ছে, কারণ তারা তাদের প্রথম বিশ্বাস ত্যাগ করেছে৷</w:t>
      </w:r>
    </w:p>
    <w:p w14:paraId="55F5357C" w14:textId="77777777" w:rsidR="000F7377" w:rsidRDefault="000F7377"/>
    <w:p w14:paraId="3B11B7FB" w14:textId="77777777" w:rsidR="000F7377" w:rsidRDefault="000F7377">
      <w:r xmlns:w="http://schemas.openxmlformats.org/wordprocessingml/2006/main">
        <w:t xml:space="preserve">যারা তাদের মূল বিশ্বাস ত্যাগ করেছে তারা নিন্দার যোগ্য।</w:t>
      </w:r>
    </w:p>
    <w:p w14:paraId="31CBDB2C" w14:textId="77777777" w:rsidR="000F7377" w:rsidRDefault="000F7377"/>
    <w:p w14:paraId="74A3E94B" w14:textId="77777777" w:rsidR="000F7377" w:rsidRDefault="000F7377">
      <w:r xmlns:w="http://schemas.openxmlformats.org/wordprocessingml/2006/main">
        <w:t xml:space="preserve">1. "আপনার বিশ্বাস ত্যাগ করা: আমরা যে পরিণতির মুখোমুখি হই"</w:t>
      </w:r>
    </w:p>
    <w:p w14:paraId="4F39D8EF" w14:textId="77777777" w:rsidR="000F7377" w:rsidRDefault="000F7377"/>
    <w:p w14:paraId="794417DF" w14:textId="77777777" w:rsidR="000F7377" w:rsidRDefault="000F7377">
      <w:r xmlns:w="http://schemas.openxmlformats.org/wordprocessingml/2006/main">
        <w:t xml:space="preserve">2. "আপনার বিশ্বাসের প্রতি সত্য থাকার গুরুত্ব"</w:t>
      </w:r>
    </w:p>
    <w:p w14:paraId="4454B80D" w14:textId="77777777" w:rsidR="000F7377" w:rsidRDefault="000F7377"/>
    <w:p w14:paraId="0125B640" w14:textId="77777777" w:rsidR="000F7377" w:rsidRDefault="000F7377">
      <w:r xmlns:w="http://schemas.openxmlformats.org/wordprocessingml/2006/main">
        <w:t xml:space="preserve">1. হিব্রু 10:26-31 - "কারণ সত্যের জ্ঞান পাওয়ার পরে যদি আমরা ইচ্ছাকৃতভাবে পাপ করতে থাকি, তবে পাপের জন্য আর বলিদান অবশিষ্ট থাকে না, তবে বিচারের ভয়ঙ্কর প্রত্যাশা, এবং আগুনের ক্রোধ যা মানুষকে গ্রাস করবে৷ প্রতিপক্ষ।"</w:t>
      </w:r>
    </w:p>
    <w:p w14:paraId="1ECD5B77" w14:textId="77777777" w:rsidR="000F7377" w:rsidRDefault="000F7377"/>
    <w:p w14:paraId="473AB022" w14:textId="77777777" w:rsidR="000F7377" w:rsidRDefault="000F7377">
      <w:r xmlns:w="http://schemas.openxmlformats.org/wordprocessingml/2006/main">
        <w:t xml:space="preserve">2. গালাতীয় 5:1-4 - "স্বাধীনতার জন্য খ্রীষ্ট আমাদের মুক্ত করেছেন; অতএব দৃঢ় থাকুন, এবং আবার দাসত্বের জোয়ালের কাছে আত্মসমর্পণ করবেন না।"</w:t>
      </w:r>
    </w:p>
    <w:p w14:paraId="3183EDC5" w14:textId="77777777" w:rsidR="000F7377" w:rsidRDefault="000F7377"/>
    <w:p w14:paraId="2D455F75" w14:textId="77777777" w:rsidR="000F7377" w:rsidRDefault="000F7377">
      <w:r xmlns:w="http://schemas.openxmlformats.org/wordprocessingml/2006/main">
        <w:t xml:space="preserve">1 টিমোথি 5:13 এবং সেই সাথে তারা অলস হতে শিখেছে, ঘরে ঘরে ঘুরে বেড়াচ্ছে; এবং শুধুমাত্র নিষ্ক্রিয় নয়, বরং বখাটে এবং ব্যস্ত ব্যক্তিরা এমন কথা বলে যা তাদের উচিত নয়৷</w:t>
      </w:r>
    </w:p>
    <w:p w14:paraId="596BCA84" w14:textId="77777777" w:rsidR="000F7377" w:rsidRDefault="000F7377"/>
    <w:p w14:paraId="174520F1" w14:textId="77777777" w:rsidR="000F7377" w:rsidRDefault="000F7377">
      <w:r xmlns:w="http://schemas.openxmlformats.org/wordprocessingml/2006/main">
        <w:t xml:space="preserve">লোকেরা অলস হতে শিখছে এবং তাদের উচিত নয় এমন জিনিসগুলি নিয়ে গসিপ করা শিখছে।</w:t>
      </w:r>
    </w:p>
    <w:p w14:paraId="520D821C" w14:textId="77777777" w:rsidR="000F7377" w:rsidRDefault="000F7377"/>
    <w:p w14:paraId="6B454DBA" w14:textId="77777777" w:rsidR="000F7377" w:rsidRDefault="000F7377">
      <w:r xmlns:w="http://schemas.openxmlformats.org/wordprocessingml/2006/main">
        <w:t xml:space="preserve">1. গসিপের শক্তি: কীভাবে গুজব বন্ধ করা যায় এবং জীবন সম্পর্কে কথা বলা যায়</w:t>
      </w:r>
    </w:p>
    <w:p w14:paraId="5CC3C571" w14:textId="77777777" w:rsidR="000F7377" w:rsidRDefault="000F7377"/>
    <w:p w14:paraId="5D7A570B" w14:textId="77777777" w:rsidR="000F7377" w:rsidRDefault="000F7377">
      <w:r xmlns:w="http://schemas.openxmlformats.org/wordprocessingml/2006/main">
        <w:t xml:space="preserve">2. অলসতা: কিছুই না করার পরিণতি বোঝা</w:t>
      </w:r>
    </w:p>
    <w:p w14:paraId="396A166A" w14:textId="77777777" w:rsidR="000F7377" w:rsidRDefault="000F7377"/>
    <w:p w14:paraId="35EABD0C" w14:textId="77777777" w:rsidR="000F7377" w:rsidRDefault="000F7377">
      <w:r xmlns:w="http://schemas.openxmlformats.org/wordprocessingml/2006/main">
        <w:t xml:space="preserve">1. ম্যাথু 12:36-37 "আমি তোমাদের বলছি, বিচারের দিনে লোকেরা তাদের প্রতিটি অযৌক্তিক কথার জন্য হিসাব দেবে, কারণ আপনার কথার দ্বারা আপনি ন্যায়বিচারিত হবেন এবং আপনার কথার দ্বারা আপনি নিন্দিত হবেন।"</w:t>
      </w:r>
    </w:p>
    <w:p w14:paraId="0963355A" w14:textId="77777777" w:rsidR="000F7377" w:rsidRDefault="000F7377"/>
    <w:p w14:paraId="3E0275D1" w14:textId="77777777" w:rsidR="000F7377" w:rsidRDefault="000F7377">
      <w:r xmlns:w="http://schemas.openxmlformats.org/wordprocessingml/2006/main">
        <w:t xml:space="preserve">2. হিতোপদেশ 18:8 "একজন ফিসফিসকারীর কথাগুলি সুস্বাদু ছিদ্রের মতো; তারা শরীরের ভিতরের অংশে নেমে যায়।"</w:t>
      </w:r>
    </w:p>
    <w:p w14:paraId="7F6EAEA2" w14:textId="77777777" w:rsidR="000F7377" w:rsidRDefault="000F7377"/>
    <w:p w14:paraId="542E89A4" w14:textId="77777777" w:rsidR="000F7377" w:rsidRDefault="000F7377">
      <w:r xmlns:w="http://schemas.openxmlformats.org/wordprocessingml/2006/main">
        <w:t xml:space="preserve">1 টিমোথি 5:14 তাই আমি চাই যে অল্পবয়সী মহিলারা বিয়ে করবে, সন্তান ধারণ করবে, ঘর পরিচালনা করবে, প্রতিপক্ষকে নিন্দিত কথা বলার সুযোগ দেবে না।</w:t>
      </w:r>
    </w:p>
    <w:p w14:paraId="18633E1C" w14:textId="77777777" w:rsidR="000F7377" w:rsidRDefault="000F7377"/>
    <w:p w14:paraId="3252705F" w14:textId="77777777" w:rsidR="000F7377" w:rsidRDefault="000F7377">
      <w:r xmlns:w="http://schemas.openxmlformats.org/wordprocessingml/2006/main">
        <w:t xml:space="preserve">পল অল্পবয়সী নারীদেরকে বিয়ে করতে, সন্তান ধারণ করতে এবং তাদের পরিবার পরিচালনা করতে উৎসাহিত করেন যাতে তাদের প্রতিপক্ষকে তাদের অপবাদ দেওয়ার কারণ না দেয়।</w:t>
      </w:r>
    </w:p>
    <w:p w14:paraId="1FADA8D5" w14:textId="77777777" w:rsidR="000F7377" w:rsidRDefault="000F7377"/>
    <w:p w14:paraId="6432AF52" w14:textId="77777777" w:rsidR="000F7377" w:rsidRDefault="000F7377">
      <w:r xmlns:w="http://schemas.openxmlformats.org/wordprocessingml/2006/main">
        <w:t xml:space="preserve">1. সক্রিয় বিশ্বাসে বিবাহ এবং পরিবারের গুরুত্ব</w:t>
      </w:r>
    </w:p>
    <w:p w14:paraId="077CC29F" w14:textId="77777777" w:rsidR="000F7377" w:rsidRDefault="000F7377"/>
    <w:p w14:paraId="5842FB78" w14:textId="77777777" w:rsidR="000F7377" w:rsidRDefault="000F7377">
      <w:r xmlns:w="http://schemas.openxmlformats.org/wordprocessingml/2006/main">
        <w:t xml:space="preserve">2. ঈশ্বরকে সম্মান করার জন্য বাড়িতে আমাদের বিশ্বস্ততা বৃদ্ধি করা</w:t>
      </w:r>
    </w:p>
    <w:p w14:paraId="1CB5FCCB" w14:textId="77777777" w:rsidR="000F7377" w:rsidRDefault="000F7377"/>
    <w:p w14:paraId="0CAFB531" w14:textId="77777777" w:rsidR="000F7377" w:rsidRDefault="000F7377">
      <w:r xmlns:w="http://schemas.openxmlformats.org/wordprocessingml/2006/main">
        <w:t xml:space="preserve">1. হিতোপদেশ 31:10-31</w:t>
      </w:r>
    </w:p>
    <w:p w14:paraId="4BC6CA2E" w14:textId="77777777" w:rsidR="000F7377" w:rsidRDefault="000F7377"/>
    <w:p w14:paraId="24471517" w14:textId="77777777" w:rsidR="000F7377" w:rsidRDefault="000F7377">
      <w:r xmlns:w="http://schemas.openxmlformats.org/wordprocessingml/2006/main">
        <w:t xml:space="preserve">2. ইফিষীয় 5:22-33</w:t>
      </w:r>
    </w:p>
    <w:p w14:paraId="5600C6AE" w14:textId="77777777" w:rsidR="000F7377" w:rsidRDefault="000F7377"/>
    <w:p w14:paraId="76D2EB4E" w14:textId="77777777" w:rsidR="000F7377" w:rsidRDefault="000F7377">
      <w:r xmlns:w="http://schemas.openxmlformats.org/wordprocessingml/2006/main">
        <w:t xml:space="preserve">1 তীমথিয় 5:15 কারণ কেউ কেউ ইতিমধ্যেই শয়তানের পিছনে ফিরে গেছে৷</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গির্জার কিছু সদস্য শয়তান দ্বারা বিপথে পরিচালিত হয়েছে।</w:t>
      </w:r>
    </w:p>
    <w:p w14:paraId="56D786B9" w14:textId="77777777" w:rsidR="000F7377" w:rsidRDefault="000F7377"/>
    <w:p w14:paraId="2558586D" w14:textId="77777777" w:rsidR="000F7377" w:rsidRDefault="000F7377">
      <w:r xmlns:w="http://schemas.openxmlformats.org/wordprocessingml/2006/main">
        <w:t xml:space="preserve">1. "বিপথে চালিত হবেন না: একটি পাপপূর্ণ পৃথিবীতে বিশ্বাসের জীবন যাপন"</w:t>
      </w:r>
    </w:p>
    <w:p w14:paraId="494512AE" w14:textId="77777777" w:rsidR="000F7377" w:rsidRDefault="000F7377"/>
    <w:p w14:paraId="79EA892E" w14:textId="77777777" w:rsidR="000F7377" w:rsidRDefault="000F7377">
      <w:r xmlns:w="http://schemas.openxmlformats.org/wordprocessingml/2006/main">
        <w:t xml:space="preserve">2. "ঈশ্বরের সতর্কবাণী: পাপের পথ অনুসরণ করবেন না"</w:t>
      </w:r>
    </w:p>
    <w:p w14:paraId="359DA019" w14:textId="77777777" w:rsidR="000F7377" w:rsidRDefault="000F7377"/>
    <w:p w14:paraId="7B13B89E" w14:textId="77777777" w:rsidR="000F7377" w:rsidRDefault="000F7377">
      <w:r xmlns:w="http://schemas.openxmlformats.org/wordprocessingml/2006/main">
        <w:t xml:space="preserve">1.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14:paraId="3E9E87ED" w14:textId="77777777" w:rsidR="000F7377" w:rsidRDefault="000F7377"/>
    <w:p w14:paraId="62D152C2" w14:textId="77777777" w:rsidR="000F7377" w:rsidRDefault="000F7377">
      <w:r xmlns:w="http://schemas.openxmlformats.org/wordprocessingml/2006/main">
        <w:t xml:space="preserve">2. 1 করিন্থিয়ানস 10:13 - মানবজাতির কাছে যা সাধারণ তা ছাড়া আর কোন প্রলোভন আপনাকে অতিক্রম করেনি। এবং ঈশ্বর বিশ্বস্ত; আপনি যা সহ্য করতে পারেন তার বাইরে তিনি আপনাকে প্রলুব্ধ হতে দেবেন না। কিন্তু আপনি যখন প্রলুব্ধ হবেন, তখন তিনি একটি উপায়ও দেবেন যাতে আপনি তা সহ্য করতে পারেন।</w:t>
      </w:r>
    </w:p>
    <w:p w14:paraId="1360B725" w14:textId="77777777" w:rsidR="000F7377" w:rsidRDefault="000F7377"/>
    <w:p w14:paraId="005EB1AE" w14:textId="77777777" w:rsidR="000F7377" w:rsidRDefault="000F7377">
      <w:r xmlns:w="http://schemas.openxmlformats.org/wordprocessingml/2006/main">
        <w:t xml:space="preserve">1 টিমোথি 5:16 বিশ্বাসী কোন পুরুষ বা মহিলার যদি বিধবা থাকে, তবে তারা তাদের স্বস্তি দান করুক এবং মন্ডলীকে অভিযুক্ত করা হবে না; বিধবা যারা প্রকৃতপক্ষে তাদের উপশম করতে পারে।</w:t>
      </w:r>
    </w:p>
    <w:p w14:paraId="4BD30C45" w14:textId="77777777" w:rsidR="000F7377" w:rsidRDefault="000F7377"/>
    <w:p w14:paraId="7A8A8569" w14:textId="77777777" w:rsidR="000F7377" w:rsidRDefault="000F7377">
      <w:r xmlns:w="http://schemas.openxmlformats.org/wordprocessingml/2006/main">
        <w:t xml:space="preserve">বিশ্বাসীদের বিধবাদের যত্ন নেওয়া উচিত, এবং চার্চের উচিত তাদের সাহায্য করা যারা সত্যিকারের বিধবা।</w:t>
      </w:r>
    </w:p>
    <w:p w14:paraId="2F2D0D46" w14:textId="77777777" w:rsidR="000F7377" w:rsidRDefault="000F7377"/>
    <w:p w14:paraId="6E630148" w14:textId="77777777" w:rsidR="000F7377" w:rsidRDefault="000F7377">
      <w:r xmlns:w="http://schemas.openxmlformats.org/wordprocessingml/2006/main">
        <w:t xml:space="preserve">1. বিধবাদের সম্মান করা: চার্চে সমবেদনা এবং সমর্থন</w:t>
      </w:r>
    </w:p>
    <w:p w14:paraId="6735129A" w14:textId="77777777" w:rsidR="000F7377" w:rsidRDefault="000F7377"/>
    <w:p w14:paraId="7A178A10" w14:textId="77777777" w:rsidR="000F7377" w:rsidRDefault="000F7377">
      <w:r xmlns:w="http://schemas.openxmlformats.org/wordprocessingml/2006/main">
        <w:t xml:space="preserve">2. যত্নের শক্তি: চার্চের জন্য অ্যাকশনের আহ্বান</w:t>
      </w:r>
    </w:p>
    <w:p w14:paraId="74188C22" w14:textId="77777777" w:rsidR="000F7377" w:rsidRDefault="000F7377"/>
    <w:p w14:paraId="6CC4EC29" w14:textId="77777777" w:rsidR="000F7377" w:rsidRDefault="000F7377">
      <w:r xmlns:w="http://schemas.openxmlformats.org/wordprocessingml/2006/main">
        <w:t xml:space="preserve">1. জেমস 1:27 - শুদ্ধ ধর্ম এবং ঈশ্বর এবং পিতার সামনে নির্মল ধর্ম হল, অনাথ এবং বিধবাদের দুঃখে তাদের পরিদর্শন করা এবং নিজেকে জগৎ থেকে অস্পষ্ট রাখা।</w:t>
      </w:r>
    </w:p>
    <w:p w14:paraId="59A4CBD1" w14:textId="77777777" w:rsidR="000F7377" w:rsidRDefault="000F7377"/>
    <w:p w14:paraId="222BF28F" w14:textId="77777777" w:rsidR="000F7377" w:rsidRDefault="000F7377">
      <w:r xmlns:w="http://schemas.openxmlformats.org/wordprocessingml/2006/main">
        <w:t xml:space="preserve">2. ইশাইয়া 1:17 - ভাল করতে শিখুন; বিচার চাও, নিপীড়িতদের মুক্তি দাও, পিতৃহীনদের বিচার কর, বিধবার আবেদন কর।</w:t>
      </w:r>
    </w:p>
    <w:p w14:paraId="0B05256E" w14:textId="77777777" w:rsidR="000F7377" w:rsidRDefault="000F7377"/>
    <w:p w14:paraId="5F799964" w14:textId="77777777" w:rsidR="000F7377" w:rsidRDefault="000F7377">
      <w:r xmlns:w="http://schemas.openxmlformats.org/wordprocessingml/2006/main">
        <w:t xml:space="preserve">1 তীমথিয় 5:17 গুরুজন যারা ভালভাবে শাসন করেন তাদের দ্বিগুণ সম্মানের যোগ্য বলে গণ্য করা হোক, বিশেষ করে যারা শব্দ ও মতবাদে পরিশ্রম করে।</w:t>
      </w:r>
    </w:p>
    <w:p w14:paraId="56FE8684" w14:textId="77777777" w:rsidR="000F7377" w:rsidRDefault="000F7377"/>
    <w:p w14:paraId="7D7B5316" w14:textId="77777777" w:rsidR="000F7377" w:rsidRDefault="000F7377">
      <w:r xmlns:w="http://schemas.openxmlformats.org/wordprocessingml/2006/main">
        <w:t xml:space="preserve">প্রবীণ যারা ভাল নেতৃত্ব দেয় এবং ঈশ্বরের বাক্য প্রচার ও শিক্ষা দেওয়ার জন্য কঠোর পরিশ্রম করে তারা দ্বিগুণ সম্মানের যোগ্য।</w:t>
      </w:r>
    </w:p>
    <w:p w14:paraId="7F2F6AB9" w14:textId="77777777" w:rsidR="000F7377" w:rsidRDefault="000F7377"/>
    <w:p w14:paraId="591E4599" w14:textId="77777777" w:rsidR="000F7377" w:rsidRDefault="000F7377">
      <w:r xmlns:w="http://schemas.openxmlformats.org/wordprocessingml/2006/main">
        <w:t xml:space="preserve">1. অগ্রজত্বের মূল্য: দ্বিগুণ সম্মানের আশীর্বাদ</w:t>
      </w:r>
    </w:p>
    <w:p w14:paraId="7960EB4D" w14:textId="77777777" w:rsidR="000F7377" w:rsidRDefault="000F7377"/>
    <w:p w14:paraId="162FD852" w14:textId="77777777" w:rsidR="000F7377" w:rsidRDefault="000F7377">
      <w:r xmlns:w="http://schemas.openxmlformats.org/wordprocessingml/2006/main">
        <w:t xml:space="preserve">2. চার্চে নেতৃত্ব: দ্বিগুণ সম্মানের যোগ্য</w:t>
      </w:r>
    </w:p>
    <w:p w14:paraId="448A7245" w14:textId="77777777" w:rsidR="000F7377" w:rsidRDefault="000F7377"/>
    <w:p w14:paraId="0E4E888D" w14:textId="77777777" w:rsidR="000F7377" w:rsidRDefault="000F7377">
      <w:r xmlns:w="http://schemas.openxmlformats.org/wordprocessingml/2006/main">
        <w:t xml:space="preserve">1. হিব্রু 13:17 - যাদের আপনার উপর শাসন আছে তাদের আনুগত্য করুন এবং নিজেদেরকে বশ্যতা স্বীকার করুন: কারণ তারা আপনার আত্মার জন্য সতর্ক থাকে, যেমন তাদের হিসাব দিতে হবে, যাতে তারা আনন্দের সাথে এটি করতে পারে, দুঃখের সাথে নয়: কারণ এটি হল আপনার জন্য অলাভজনক।</w:t>
      </w:r>
    </w:p>
    <w:p w14:paraId="75D947A3" w14:textId="77777777" w:rsidR="000F7377" w:rsidRDefault="000F7377"/>
    <w:p w14:paraId="2B9E1DD2" w14:textId="77777777" w:rsidR="000F7377" w:rsidRDefault="000F7377">
      <w:r xmlns:w="http://schemas.openxmlformats.org/wordprocessingml/2006/main">
        <w:t xml:space="preserve">2. 1 থিসালোনিয়স 5:12-13 - এবং আমরা আপনাকে অনুরোধ করছি, ভাইয়েরা, যারা আপনার মধ্যে পরিশ্রম করে, এবং প্রভুতে আপনার উপরে থাকে এবং আপনাকে উপদেশ দেয় তাদের জানুন; এবং তাদের কাজের জন্য তাদের ভালবাসায় অত্যন্ত সম্মান করা। এবং নিজেদের মধ্যে শান্তিতে থাকুন।</w:t>
      </w:r>
    </w:p>
    <w:p w14:paraId="6BEAC074" w14:textId="77777777" w:rsidR="000F7377" w:rsidRDefault="000F7377"/>
    <w:p w14:paraId="27E600B4" w14:textId="77777777" w:rsidR="000F7377" w:rsidRDefault="000F7377">
      <w:r xmlns:w="http://schemas.openxmlformats.org/wordprocessingml/2006/main">
        <w:t xml:space="preserve">1 তীমথিয় 5:18 কারণ শাস্ত্রে বলা আছে, যে বলদ শস্য মাড়ায়, তুমি তার মুখ বন্ধ করো না। এবং, শ্রমিক তার পুরস্কারের যোগ্য।</w:t>
      </w:r>
    </w:p>
    <w:p w14:paraId="3DB5B5DC" w14:textId="77777777" w:rsidR="000F7377" w:rsidRDefault="000F7377"/>
    <w:p w14:paraId="7F0E82CC" w14:textId="77777777" w:rsidR="000F7377" w:rsidRDefault="000F7377">
      <w:r xmlns:w="http://schemas.openxmlformats.org/wordprocessingml/2006/main">
        <w:t xml:space="preserve">শাস্ত্র আমাদের শিক্ষা দেয় যে শ্রমিক তার মজুরি প্রাপ্য।</w:t>
      </w:r>
    </w:p>
    <w:p w14:paraId="6ABCD00E" w14:textId="77777777" w:rsidR="000F7377" w:rsidRDefault="000F7377"/>
    <w:p w14:paraId="6886A457" w14:textId="77777777" w:rsidR="000F7377" w:rsidRDefault="000F7377">
      <w:r xmlns:w="http://schemas.openxmlformats.org/wordprocessingml/2006/main">
        <w:t xml:space="preserve">1. "ন্যায্য হও: আপনি যা বপন করেন তা কাটুন"</w:t>
      </w:r>
    </w:p>
    <w:p w14:paraId="105B9618" w14:textId="77777777" w:rsidR="000F7377" w:rsidRDefault="000F7377"/>
    <w:p w14:paraId="2499CD32" w14:textId="77777777" w:rsidR="000F7377" w:rsidRDefault="000F7377">
      <w:r xmlns:w="http://schemas.openxmlformats.org/wordprocessingml/2006/main">
        <w:t xml:space="preserve">2. "কাজ এবং মজুরির মূল্য"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মথি 20:1-16</w:t>
      </w:r>
    </w:p>
    <w:p w14:paraId="3647C6B0" w14:textId="77777777" w:rsidR="000F7377" w:rsidRDefault="000F7377"/>
    <w:p w14:paraId="7A9E2646" w14:textId="77777777" w:rsidR="000F7377" w:rsidRDefault="000F7377">
      <w:r xmlns:w="http://schemas.openxmlformats.org/wordprocessingml/2006/main">
        <w:t xml:space="preserve">2. গালাতীয় 6:7-10</w:t>
      </w:r>
    </w:p>
    <w:p w14:paraId="202F518E" w14:textId="77777777" w:rsidR="000F7377" w:rsidRDefault="000F7377"/>
    <w:p w14:paraId="52586D75" w14:textId="77777777" w:rsidR="000F7377" w:rsidRDefault="000F7377">
      <w:r xmlns:w="http://schemas.openxmlformats.org/wordprocessingml/2006/main">
        <w:t xml:space="preserve">1 টিমোথি 5:19 একজন প্রবীণের বিরুদ্ধে অভিযোগ গ্রহণ করেন না, তবে দুই বা তিনজন সাক্ষীর সামনে।</w:t>
      </w:r>
    </w:p>
    <w:p w14:paraId="256BF62D" w14:textId="77777777" w:rsidR="000F7377" w:rsidRDefault="000F7377"/>
    <w:p w14:paraId="39CFD991" w14:textId="77777777" w:rsidR="000F7377" w:rsidRDefault="000F7377">
      <w:r xmlns:w="http://schemas.openxmlformats.org/wordprocessingml/2006/main">
        <w:t xml:space="preserve">দুই বা তিনজন সাক্ষী না থাকলে একজন প্রবীণের বিরুদ্ধে অভিযোগ আনা উচিত নয়।</w:t>
      </w:r>
    </w:p>
    <w:p w14:paraId="75DA5282" w14:textId="77777777" w:rsidR="000F7377" w:rsidRDefault="000F7377"/>
    <w:p w14:paraId="539C4654" w14:textId="77777777" w:rsidR="000F7377" w:rsidRDefault="000F7377">
      <w:r xmlns:w="http://schemas.openxmlformats.org/wordprocessingml/2006/main">
        <w:t xml:space="preserve">1. সাক্ষীদের ক্ষমতা: যখন অভিযোগ করা হয় তখন কেন আমাদের সাক্ষীর প্রয়োজন হয়।</w:t>
      </w:r>
    </w:p>
    <w:p w14:paraId="2D42DD28" w14:textId="77777777" w:rsidR="000F7377" w:rsidRDefault="000F7377"/>
    <w:p w14:paraId="792B1CCC" w14:textId="77777777" w:rsidR="000F7377" w:rsidRDefault="000F7377">
      <w:r xmlns:w="http://schemas.openxmlformats.org/wordprocessingml/2006/main">
        <w:t xml:space="preserve">2. প্রবীণদের পাশে দাঁড়ানো: কীভাবে আমাদের নেতাদের সম্মান এবং সমর্থন করা যায়।</w:t>
      </w:r>
    </w:p>
    <w:p w14:paraId="05FCB314" w14:textId="77777777" w:rsidR="000F7377" w:rsidRDefault="000F7377"/>
    <w:p w14:paraId="4A6EA835" w14:textId="77777777" w:rsidR="000F7377" w:rsidRDefault="000F7377">
      <w:r xmlns:w="http://schemas.openxmlformats.org/wordprocessingml/2006/main">
        <w:t xml:space="preserve">1. হিতোপদেশ 18:17, "যে তার মামলাটি প্রথমে বলেছে তাকে সঠিক বলে মনে হচ্ছে, যতক্ষণ না অন্যটি এসে তাকে পরীক্ষা করে।"</w:t>
      </w:r>
    </w:p>
    <w:p w14:paraId="1237DDF6" w14:textId="77777777" w:rsidR="000F7377" w:rsidRDefault="000F7377"/>
    <w:p w14:paraId="044ADEA4" w14:textId="77777777" w:rsidR="000F7377" w:rsidRDefault="000F7377">
      <w:r xmlns:w="http://schemas.openxmlformats.org/wordprocessingml/2006/main">
        <w:t xml:space="preserve">2. জেমস 5:16, "অতএব, একে অপরের কাছে আপনার পাপ স্বীকার করুন এবং একে অপরের জন্য প্রার্থনা করুন, যাতে আপনি সুস্থ হতে পারেন। একজন ধার্মিক ব্যক্তির প্রার্থনা যেমন কাজ করছে তার অনেক শক্তি রয়েছে।"</w:t>
      </w:r>
    </w:p>
    <w:p w14:paraId="474BFCDD" w14:textId="77777777" w:rsidR="000F7377" w:rsidRDefault="000F7377"/>
    <w:p w14:paraId="49308878" w14:textId="77777777" w:rsidR="000F7377" w:rsidRDefault="000F7377">
      <w:r xmlns:w="http://schemas.openxmlformats.org/wordprocessingml/2006/main">
        <w:t xml:space="preserve">1 টিমোথি 5:20 যারা পাপ করে তাদের সকলের সামনে তিরস্কার করে, যাতে অন্যরাও ভয় পায়।</w:t>
      </w:r>
    </w:p>
    <w:p w14:paraId="65F049CB" w14:textId="77777777" w:rsidR="000F7377" w:rsidRDefault="000F7377"/>
    <w:p w14:paraId="4E4BE7A8" w14:textId="77777777" w:rsidR="000F7377" w:rsidRDefault="000F7377">
      <w:r xmlns:w="http://schemas.openxmlformats.org/wordprocessingml/2006/main">
        <w:t xml:space="preserve">অন্যদের পাপের ভয়ে উৎসাহিত করার জন্য পাপকে জনসমক্ষে তিরস্কার করা উচিত।</w:t>
      </w:r>
    </w:p>
    <w:p w14:paraId="5102FBFC" w14:textId="77777777" w:rsidR="000F7377" w:rsidRDefault="000F7377"/>
    <w:p w14:paraId="7A89D839" w14:textId="77777777" w:rsidR="000F7377" w:rsidRDefault="000F7377">
      <w:r xmlns:w="http://schemas.openxmlformats.org/wordprocessingml/2006/main">
        <w:t xml:space="preserve">1. পাপের মূল্য: কেন পাপের তিরস্কার করা প্রয়োজন</w:t>
      </w:r>
    </w:p>
    <w:p w14:paraId="1538EF35" w14:textId="77777777" w:rsidR="000F7377" w:rsidRDefault="000F7377"/>
    <w:p w14:paraId="443D7854" w14:textId="77777777" w:rsidR="000F7377" w:rsidRDefault="000F7377">
      <w:r xmlns:w="http://schemas.openxmlformats.org/wordprocessingml/2006/main">
        <w:t xml:space="preserve">2. ভয়ের মূল্য: কেন পাপকে ভয় করা গুরুত্বপূর্ণ</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হিতোপদেশ 3:7 - "নিজের চোখে জ্ঞানী হও না: প্রভুকে ভয় কর এবং মন্দ থেকে দূরে থাক।"</w:t>
      </w:r>
    </w:p>
    <w:p w14:paraId="3E6E2BE0" w14:textId="77777777" w:rsidR="000F7377" w:rsidRDefault="000F7377"/>
    <w:p w14:paraId="23960652" w14:textId="77777777" w:rsidR="000F7377" w:rsidRDefault="000F7377">
      <w:r xmlns:w="http://schemas.openxmlformats.org/wordprocessingml/2006/main">
        <w:t xml:space="preserve">2. হিব্রু 12:11 - "এখন বর্তমানের জন্য কোন শাস্তি আনন্দদায়ক বলে মনে হয় না, কিন্তু দুঃখজনক: তবুও পরে এটি তাদের কাছে ধার্মিকতার শান্তিময় ফল দেয় যারা এর দ্বারা অনুশীলন করা হয়।"</w:t>
      </w:r>
    </w:p>
    <w:p w14:paraId="4D7D3860" w14:textId="77777777" w:rsidR="000F7377" w:rsidRDefault="000F7377"/>
    <w:p w14:paraId="57E8AABE" w14:textId="77777777" w:rsidR="000F7377" w:rsidRDefault="000F7377">
      <w:r xmlns:w="http://schemas.openxmlformats.org/wordprocessingml/2006/main">
        <w:t xml:space="preserve">1 টিমোথি 5:21 আমি তোমাকে ঈশ্বর, প্রভু যীশু খ্রীষ্ট এবং মনোনীত ফেরেশতাদের সামনে নির্দেশ দিচ্ছি যে, তুমি একে অপরের আগে পছন্দ না করে, পক্ষপাতিত্ব করে কিছুই করো না।</w:t>
      </w:r>
    </w:p>
    <w:p w14:paraId="13EB1C22" w14:textId="77777777" w:rsidR="000F7377" w:rsidRDefault="000F7377"/>
    <w:p w14:paraId="3DA3076A" w14:textId="77777777" w:rsidR="000F7377" w:rsidRDefault="000F7377">
      <w:r xmlns:w="http://schemas.openxmlformats.org/wordprocessingml/2006/main">
        <w:t xml:space="preserve">পল টিমোথিকে সিদ্ধান্ত নেওয়ার সময় পক্ষপাতিত্ব বা পক্ষপাত ছাড়াই কাজ করার নির্দেশ দেন।</w:t>
      </w:r>
    </w:p>
    <w:p w14:paraId="326036CA" w14:textId="77777777" w:rsidR="000F7377" w:rsidRDefault="000F7377"/>
    <w:p w14:paraId="3022AF96" w14:textId="77777777" w:rsidR="000F7377" w:rsidRDefault="000F7377">
      <w:r xmlns:w="http://schemas.openxmlformats.org/wordprocessingml/2006/main">
        <w:t xml:space="preserve">1. "পক্ষপাত ছাড়া জীবনযাপন: একজন খ্রিস্টানের কর্তব্য"</w:t>
      </w:r>
    </w:p>
    <w:p w14:paraId="3DB6DCEB" w14:textId="77777777" w:rsidR="000F7377" w:rsidRDefault="000F7377"/>
    <w:p w14:paraId="2B45EB87" w14:textId="77777777" w:rsidR="000F7377" w:rsidRDefault="000F7377">
      <w:r xmlns:w="http://schemas.openxmlformats.org/wordprocessingml/2006/main">
        <w:t xml:space="preserve">2. "নিরপেক্ষতার গুরুত্ব: একটি বিভক্ত বিশ্বে ভারসাম্য খোঁজা"</w:t>
      </w:r>
    </w:p>
    <w:p w14:paraId="346970D0" w14:textId="77777777" w:rsidR="000F7377" w:rsidRDefault="000F7377"/>
    <w:p w14:paraId="4C199C13" w14:textId="77777777" w:rsidR="000F7377" w:rsidRDefault="000F7377">
      <w:r xmlns:w="http://schemas.openxmlformats.org/wordprocessingml/2006/main">
        <w:t xml:space="preserve">1. জেমস 2:1-13</w:t>
      </w:r>
    </w:p>
    <w:p w14:paraId="0D856DCE" w14:textId="77777777" w:rsidR="000F7377" w:rsidRDefault="000F7377"/>
    <w:p w14:paraId="52D236B3" w14:textId="77777777" w:rsidR="000F7377" w:rsidRDefault="000F7377">
      <w:r xmlns:w="http://schemas.openxmlformats.org/wordprocessingml/2006/main">
        <w:t xml:space="preserve">2. রোমানস 2:1-11</w:t>
      </w:r>
    </w:p>
    <w:p w14:paraId="65895A13" w14:textId="77777777" w:rsidR="000F7377" w:rsidRDefault="000F7377"/>
    <w:p w14:paraId="61517E11" w14:textId="77777777" w:rsidR="000F7377" w:rsidRDefault="000F7377">
      <w:r xmlns:w="http://schemas.openxmlformats.org/wordprocessingml/2006/main">
        <w:t xml:space="preserve">1 তীমথিয় 5:22 হঠাৎ করে কারো উপর হাত দিও না, অন্য পুরুষের পাপের অংশীদার হয়ো না: নিজেকে শুচি রাখ।</w:t>
      </w:r>
    </w:p>
    <w:p w14:paraId="0E5E32FD" w14:textId="77777777" w:rsidR="000F7377" w:rsidRDefault="000F7377"/>
    <w:p w14:paraId="4ED6BB19" w14:textId="77777777" w:rsidR="000F7377" w:rsidRDefault="000F7377">
      <w:r xmlns:w="http://schemas.openxmlformats.org/wordprocessingml/2006/main">
        <w:t xml:space="preserve">আমাদের দ্রুত বিচার করা উচিত নয় বা অন্যের ভুল কাজের সাথে জড়িত হওয়া উচিত নয় এবং আমাদের পবিত্রতা বজায় রাখার জন্য প্রচেষ্টা করা উচিত।</w:t>
      </w:r>
    </w:p>
    <w:p w14:paraId="1ED487D9" w14:textId="77777777" w:rsidR="000F7377" w:rsidRDefault="000F7377"/>
    <w:p w14:paraId="5A6C5A89" w14:textId="77777777" w:rsidR="000F7377" w:rsidRDefault="000F7377">
      <w:r xmlns:w="http://schemas.openxmlformats.org/wordprocessingml/2006/main">
        <w:t xml:space="preserve">1. বিরত থাকার শক্তি: কেন আমাদের অন্যদের বিচার করতে দ্রুত হওয়া উচিত নয়</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সত্য থাকা: পবিত্রতা বজায় রাখার গুরুত্ব</w:t>
      </w:r>
    </w:p>
    <w:p w14:paraId="5B666300" w14:textId="77777777" w:rsidR="000F7377" w:rsidRDefault="000F7377"/>
    <w:p w14:paraId="01F0D796" w14:textId="77777777" w:rsidR="000F7377" w:rsidRDefault="000F7377">
      <w:r xmlns:w="http://schemas.openxmlformats.org/wordprocessingml/2006/main">
        <w:t xml:space="preserve">1. জেমস 4:11-12 -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আইনের পালনকারী নন বরং বিচারক।</w:t>
      </w:r>
    </w:p>
    <w:p w14:paraId="0F8B4E24" w14:textId="77777777" w:rsidR="000F7377" w:rsidRDefault="000F7377"/>
    <w:p w14:paraId="6E417AD8" w14:textId="77777777" w:rsidR="000F7377" w:rsidRDefault="000F7377">
      <w:r xmlns:w="http://schemas.openxmlformats.org/wordprocessingml/2006/main">
        <w:t xml:space="preserve">2. 1 পিটার 1:15-16 - কিন্তু যিনি আপনাকে ডেকেছেন তিনি যেমন পবিত্র, আপনিও আপনার সমস্ত আচরণে পবিত্র হোন, যেহেতু লেখা আছে, "আপনি পবিত্র হবেন, কারণ আমি পবিত্র।"</w:t>
      </w:r>
    </w:p>
    <w:p w14:paraId="6112910D" w14:textId="77777777" w:rsidR="000F7377" w:rsidRDefault="000F7377"/>
    <w:p w14:paraId="20537ECF" w14:textId="77777777" w:rsidR="000F7377" w:rsidRDefault="000F7377">
      <w:r xmlns:w="http://schemas.openxmlformats.org/wordprocessingml/2006/main">
        <w:t xml:space="preserve">1 টিমোথি 5:23 আর জল পান করবেন না, তবে আপনার পেটের জন্য এবং আপনার প্রায়শই অসুস্থতার জন্য সামান্য ওয়াইন ব্যবহার করুন।</w:t>
      </w:r>
    </w:p>
    <w:p w14:paraId="3E3491EF" w14:textId="77777777" w:rsidR="000F7377" w:rsidRDefault="000F7377"/>
    <w:p w14:paraId="01CF4349" w14:textId="77777777" w:rsidR="000F7377" w:rsidRDefault="000F7377">
      <w:r xmlns:w="http://schemas.openxmlformats.org/wordprocessingml/2006/main">
        <w:t xml:space="preserve">পল টিমোথিকে তার স্বাস্থ্যের জন্য ওয়াইন পান করার পরামর্শ দেন।</w:t>
      </w:r>
    </w:p>
    <w:p w14:paraId="0755099C" w14:textId="77777777" w:rsidR="000F7377" w:rsidRDefault="000F7377"/>
    <w:p w14:paraId="645E6117" w14:textId="77777777" w:rsidR="000F7377" w:rsidRDefault="000F7377">
      <w:r xmlns:w="http://schemas.openxmlformats.org/wordprocessingml/2006/main">
        <w:t xml:space="preserve">1. আপনার শরীরের যত্ন নেওয়া: বাইবেলের উপদেশ মেনে চলার শারীরিক ও আধ্যাত্মিক উপকারিতা</w:t>
      </w:r>
    </w:p>
    <w:p w14:paraId="13BFA1C4" w14:textId="77777777" w:rsidR="000F7377" w:rsidRDefault="000F7377"/>
    <w:p w14:paraId="39AD8E68" w14:textId="77777777" w:rsidR="000F7377" w:rsidRDefault="000F7377">
      <w:r xmlns:w="http://schemas.openxmlformats.org/wordprocessingml/2006/main">
        <w:t xml:space="preserve">2. সংযমের শক্তি: বাইবেলের জ্ঞানের সাথে স্বাস্থ্যকর জীবনযাপনের ভারসাম্য কীভাবে বজায় রাখা যায়</w:t>
      </w:r>
    </w:p>
    <w:p w14:paraId="523CFA15" w14:textId="77777777" w:rsidR="000F7377" w:rsidRDefault="000F7377"/>
    <w:p w14:paraId="0852CA5A" w14:textId="77777777" w:rsidR="000F7377" w:rsidRDefault="000F7377">
      <w:r xmlns:w="http://schemas.openxmlformats.org/wordprocessingml/2006/main">
        <w:t xml:space="preserve">1. Ephesians 5:18, "এবং দ্রাক্ষারস দিয়ে মাতাল হয়ো না, যার মধ্যে অপচয় হয়; কিন্তু আত্মায় পরিপূর্ণ হও।"</w:t>
      </w:r>
    </w:p>
    <w:p w14:paraId="6B29A68D" w14:textId="77777777" w:rsidR="000F7377" w:rsidRDefault="000F7377"/>
    <w:p w14:paraId="37E7507B" w14:textId="77777777" w:rsidR="000F7377" w:rsidRDefault="000F7377">
      <w:r xmlns:w="http://schemas.openxmlformats.org/wordprocessingml/2006/main">
        <w:t xml:space="preserve">2. হিতোপদেশ 31:6-7, "যারা বিনষ্ট হচ্ছে তাকে শক্তিশালী পানীয় দাও, এবং যারা হৃদয়ের তিক্ত তাকে মদ দাও। সে পান করুক এবং তার দারিদ্র্য ভুলে যাক, এবং তার দুঃখ আর স্মরণ করবে না।"</w:t>
      </w:r>
    </w:p>
    <w:p w14:paraId="40074FD5" w14:textId="77777777" w:rsidR="000F7377" w:rsidRDefault="000F7377"/>
    <w:p w14:paraId="738E6D5A" w14:textId="77777777" w:rsidR="000F7377" w:rsidRDefault="000F7377">
      <w:r xmlns:w="http://schemas.openxmlformats.org/wordprocessingml/2006/main">
        <w:t xml:space="preserve">1 টিমোথি 5:24 কিছু মানুষের পাপ আগে থেকেই খোলা থাকে, বিচারের আগে যায়; এবং কিছু পুরুষকে তারা অনুসরণ করে।</w:t>
      </w:r>
    </w:p>
    <w:p w14:paraId="3A0600C5" w14:textId="77777777" w:rsidR="000F7377" w:rsidRDefault="000F7377"/>
    <w:p w14:paraId="13584EC6" w14:textId="77777777" w:rsidR="000F7377" w:rsidRDefault="000F7377">
      <w:r xmlns:w="http://schemas.openxmlformats.org/wordprocessingml/2006/main">
        <w:t xml:space="preserve">পল টিমোথিকে সতর্ক করছেন যে কিছু লোকের পাপ তাদের বিচারের আগে প্রকাশ পাবে, </w:t>
      </w:r>
      <w:r xmlns:w="http://schemas.openxmlformats.org/wordprocessingml/2006/main">
        <w:lastRenderedPageBreak xmlns:w="http://schemas.openxmlformats.org/wordprocessingml/2006/main"/>
      </w:r>
      <w:r xmlns:w="http://schemas.openxmlformats.org/wordprocessingml/2006/main">
        <w:t xml:space="preserve">অন্যরা বিচারের পরে প্রকাশ পাবে।</w:t>
      </w:r>
    </w:p>
    <w:p w14:paraId="3DD2C72A" w14:textId="77777777" w:rsidR="000F7377" w:rsidRDefault="000F7377"/>
    <w:p w14:paraId="5A2F69CD" w14:textId="77777777" w:rsidR="000F7377" w:rsidRDefault="000F7377">
      <w:r xmlns:w="http://schemas.openxmlformats.org/wordprocessingml/2006/main">
        <w:t xml:space="preserve">1. "পাপের পরিণতি"</w:t>
      </w:r>
    </w:p>
    <w:p w14:paraId="67FACB9D" w14:textId="77777777" w:rsidR="000F7377" w:rsidRDefault="000F7377"/>
    <w:p w14:paraId="1B6246B1" w14:textId="77777777" w:rsidR="000F7377" w:rsidRDefault="000F7377">
      <w:r xmlns:w="http://schemas.openxmlformats.org/wordprocessingml/2006/main">
        <w:t xml:space="preserve">2. "ঈশ্বরের বিচার এবং করুণা"</w:t>
      </w:r>
    </w:p>
    <w:p w14:paraId="243EA30F" w14:textId="77777777" w:rsidR="000F7377" w:rsidRDefault="000F7377"/>
    <w:p w14:paraId="1202371E" w14:textId="77777777" w:rsidR="000F7377" w:rsidRDefault="000F7377">
      <w:r xmlns:w="http://schemas.openxmlformats.org/wordprocessingml/2006/main">
        <w:t xml:space="preserve">1. হিতোপদেশ 16:25 - "এমন একটি উপায় আছে যা একজন মানুষের কাছে সঠিক বলে মনে হয়, কিন্তু তার শেষ হল মৃত্যুর পথ।"</w:t>
      </w:r>
    </w:p>
    <w:p w14:paraId="7A092401" w14:textId="77777777" w:rsidR="000F7377" w:rsidRDefault="000F7377"/>
    <w:p w14:paraId="4BB73DB6" w14:textId="77777777" w:rsidR="000F7377" w:rsidRDefault="000F7377">
      <w:r xmlns:w="http://schemas.openxmlformats.org/wordprocessingml/2006/main">
        <w:t xml:space="preserve">2. 1 জন 1:9 - "যদি আমরা আমাদের পাপ স্বীকার করি, তবে তিনি আমাদের পাপ ক্ষমা করতে এবং আমাদের সমস্ত অন্যায় থেকে শুদ্ধ করার জন্য বিশ্বস্ত এবং ন্যায়সঙ্গত।"</w:t>
      </w:r>
    </w:p>
    <w:p w14:paraId="4FC758FD" w14:textId="77777777" w:rsidR="000F7377" w:rsidRDefault="000F7377"/>
    <w:p w14:paraId="2DADD500" w14:textId="77777777" w:rsidR="000F7377" w:rsidRDefault="000F7377">
      <w:r xmlns:w="http://schemas.openxmlformats.org/wordprocessingml/2006/main">
        <w:t xml:space="preserve">1 তীমথিয় 5:25 একইভাবে কারো কারো ভালো কাজ আগে থেকেই প্রকাশ পায়; এবং অন্যথায় যে লুকানো যাবে না.</w:t>
      </w:r>
    </w:p>
    <w:p w14:paraId="00D13AD8" w14:textId="77777777" w:rsidR="000F7377" w:rsidRDefault="000F7377"/>
    <w:p w14:paraId="75CB1BC6" w14:textId="77777777" w:rsidR="000F7377" w:rsidRDefault="000F7377">
      <w:r xmlns:w="http://schemas.openxmlformats.org/wordprocessingml/2006/main">
        <w:t xml:space="preserve">কিছু লোকের ভাল কাজ সবার কাছে স্পষ্ট হয় যখন অন্যরা ততটা স্পষ্ট নয়।</w:t>
      </w:r>
    </w:p>
    <w:p w14:paraId="0BF57AB0" w14:textId="77777777" w:rsidR="000F7377" w:rsidRDefault="000F7377"/>
    <w:p w14:paraId="63706569" w14:textId="77777777" w:rsidR="000F7377" w:rsidRDefault="000F7377">
      <w:r xmlns:w="http://schemas.openxmlformats.org/wordprocessingml/2006/main">
        <w:t xml:space="preserve">1. দ্য গুড সামারিটান: কীভাবে অন্যদের কাছে ঈশ্বরের ভালবাসা দেখাবেন</w:t>
      </w:r>
    </w:p>
    <w:p w14:paraId="69EF652D" w14:textId="77777777" w:rsidR="000F7377" w:rsidRDefault="000F7377"/>
    <w:p w14:paraId="20096F1A" w14:textId="77777777" w:rsidR="000F7377" w:rsidRDefault="000F7377">
      <w:r xmlns:w="http://schemas.openxmlformats.org/wordprocessingml/2006/main">
        <w:t xml:space="preserve">2. ভাল কাজের গুরুত্ব: এমন জীবন যাপন করা যা ঈশ্বরকে মহিমান্বিত করে</w:t>
      </w:r>
    </w:p>
    <w:p w14:paraId="24F806AC" w14:textId="77777777" w:rsidR="000F7377" w:rsidRDefault="000F7377"/>
    <w:p w14:paraId="5A24C03C" w14:textId="77777777" w:rsidR="000F7377" w:rsidRDefault="000F7377">
      <w:r xmlns:w="http://schemas.openxmlformats.org/wordprocessingml/2006/main">
        <w:t xml:space="preserve">1. গালাতীয় 6:9-10 - "এবং আমাদের ভাল করতে ক্লান্ত না হওয়া উচিত: কারণ আমরা যদি অজ্ঞান না হই তবে যথাসময়ে আমরা ফসল কাটব। তাই আমাদের কাছে সুযোগ আছে, আসুন আমরা সকল মানুষের, বিশেষ করে তাদের প্রতি ভাল করি। যারা বিশ্বাসী পরিবারের অন্তর্ভুক্ত।"</w:t>
      </w:r>
    </w:p>
    <w:p w14:paraId="4EEFB023" w14:textId="77777777" w:rsidR="000F7377" w:rsidRDefault="000F7377"/>
    <w:p w14:paraId="5C450F99" w14:textId="77777777" w:rsidR="000F7377" w:rsidRDefault="000F7377">
      <w:r xmlns:w="http://schemas.openxmlformats.org/wordprocessingml/2006/main">
        <w:t xml:space="preserve">2. ম্যাথু 5:16 - "মানুষের সামনে আপনার আলো এমনভাবে জ্বলুক, যাতে তারা আপনার ভাল কাজগুলি দেখতে পারে এবং স্বর্গে আপনার পিতাকে মহিমান্বিত করতে পারে।"</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টিমোথি 6 হল প্রেরিত পল কর্তৃক তার তরুণ অভিভাবক টিমোথিকে লেখা প্রথম চিঠির ষষ্ঠ এবং শেষ অধ্যায়। এই অধ্যায়ে, পল মিথ্যা শিক্ষক, তৃপ্তি এবং ধার্মিকতার সাধনা সহ বিভিন্ন বিষয় সম্বোধন করেছেন।</w:t>
      </w:r>
    </w:p>
    <w:p w14:paraId="50D7BE12" w14:textId="77777777" w:rsidR="000F7377" w:rsidRDefault="000F7377"/>
    <w:p w14:paraId="7FA3888F" w14:textId="77777777" w:rsidR="000F7377" w:rsidRDefault="000F7377">
      <w:r xmlns:w="http://schemas.openxmlformats.org/wordprocessingml/2006/main">
        <w:t xml:space="preserve">1ম অনুচ্ছেদ: পল মিথ্যা শিক্ষকদের বিরুদ্ধে এবং তাদের বস্তুগত লাভের আকাঙ্ক্ষার বিরুদ্ধে সতর্ক করেছেন (1 টিমোথি 6:1-10)। তিনি ক্রীতদাসদের তাদের প্রভুদের সম্মান করার নির্দেশ দেন, বিশেষ করে যারা বিশ্বাসী। তিনি যে কেউ ভিন্ন মতবাদ শেখায় বা হিংসা, কলহ এবং মন্দ সন্দেহের জন্ম দেয় এমন বিতর্কের প্রচার করার বিরুদ্ধে সতর্ক করে। পল জোর দিয়েছেন যে সন্তুষ্টির সাথে ধার্মিকতা মহান লাভ এবং সমস্ত ধরণের মন্দের মূল হিসাবে অর্থের ভালবাসার বিরুদ্ধে সতর্ক করে। তিনি টিমোথিকে এই প্রলোভন থেকে পালাতে এবং ধার্মিকতা, ধার্মিকতা, বিশ্বাস, প্রেম, ধৈর্য এবং ভদ্রতা অনুসরণ করার আহ্বান জানান।</w:t>
      </w:r>
    </w:p>
    <w:p w14:paraId="3FBAD5DA" w14:textId="77777777" w:rsidR="000F7377" w:rsidRDefault="000F7377"/>
    <w:p w14:paraId="7DAAE86E" w14:textId="77777777" w:rsidR="000F7377" w:rsidRDefault="000F7377">
      <w:r xmlns:w="http://schemas.openxmlformats.org/wordprocessingml/2006/main">
        <w:t xml:space="preserve">2য় অনুচ্ছেদ: পল টিমোথিকে বিশ্বাসের ভাল লড়াইয়ের জন্য অভিযুক্ত করেন (1 টিমোথি 6:11-16)। তিনি তাকে লোভ এড়িয়ে ধার্মিকতার অনুসরণ করতে উত্সাহিত করেন। পল তাকে অনেক সাক্ষীর সামনে তার স্বীকারোক্তির কথা মনে করিয়ে দেন যখন তিনি তার মন্ত্রণালয়ের দায়িত্ব পান। তিনি ঈশ্বরের সার্বভৌমত্বের উপর জোর দেন এবং তাকে অমর এবং অপ্রাপ্য আলোতে বাসকারী হিসাবে বর্ণনা করেন। পল খ্রীষ্টের আবির্ভাব পর্যন্ত দাগ বা তিরস্কার ছাড়াই ঈশ্বরের আদেশ পালন করার জন্য টিমোথিকে অনুরোধ করেন।</w:t>
      </w:r>
    </w:p>
    <w:p w14:paraId="20A3B4CE" w14:textId="77777777" w:rsidR="000F7377" w:rsidRDefault="000F7377"/>
    <w:p w14:paraId="435C0B97" w14:textId="77777777" w:rsidR="000F7377" w:rsidRDefault="000F7377">
      <w:r xmlns:w="http://schemas.openxmlformats.org/wordprocessingml/2006/main">
        <w:t xml:space="preserve">3য় অনুচ্ছেদ: অধ্যায়টি ধনী বিশ্বাসীদের জন্য নির্দেশনা দিয়ে শেষ হয়েছে (1 টিমোথি 6:17-21)। পল এই বর্তমান যুগে ধনী ব্যক্তিদেরকে অহংকারী না হওয়ার বা অনিশ্চিত ধন-সম্পদের প্রতি তাদের আশা না রাখার পরামর্শ দেন কিন্তু ঈশ্বরের প্রতি যিনি প্রচুর পরিমাণে আমাদের উপভোগের জন্য সবকিছু সরবরাহ করেন। তারা তাদের সম্পদ দিয়ে ভাল কাজ করতে এবং ভাগ করে নেওয়ার ক্ষেত্রে উদার হতে উত্সাহিত করা হয়। অবশেষে, পল টিমোথিকে অভিযুক্ত করেন যে তাকে যা অর্পণ করা হয়েছে তা রক্ষা করার জন্য অযৌক্তিক বকবক এবং দ্বন্দ্ব এড়িয়ে চলার জন্য যাকে জ্ঞান বলা হয়।</w:t>
      </w:r>
    </w:p>
    <w:p w14:paraId="3D358802" w14:textId="77777777" w:rsidR="000F7377" w:rsidRDefault="000F7377"/>
    <w:p w14:paraId="49AF7AA2" w14:textId="77777777" w:rsidR="000F7377" w:rsidRDefault="000F7377">
      <w:r xmlns:w="http://schemas.openxmlformats.org/wordprocessingml/2006/main">
        <w:t xml:space="preserve">সংক্ষেপে,</w:t>
      </w:r>
    </w:p>
    <w:p w14:paraId="6C0084BF" w14:textId="77777777" w:rsidR="000F7377" w:rsidRDefault="000F7377">
      <w:r xmlns:w="http://schemas.openxmlformats.org/wordprocessingml/2006/main">
        <w:t xml:space="preserve">1 টিমোথির 6 অধ্যায় মিথ্যা শিক্ষক, সন্তুষ্টি বনাম লোভের মতো বিষয়গুলিকে কভার করে।</w:t>
      </w:r>
    </w:p>
    <w:p w14:paraId="6AF182CE" w14:textId="77777777" w:rsidR="000F7377" w:rsidRDefault="000F7377">
      <w:r xmlns:w="http://schemas.openxmlformats.org/wordprocessingml/2006/main">
        <w:t xml:space="preserve">এবং ধনী বিশ্বাসীদের জন্য নির্দেশাবলী।</w:t>
      </w:r>
    </w:p>
    <w:p w14:paraId="4E33F692" w14:textId="77777777" w:rsidR="000F7377" w:rsidRDefault="000F7377">
      <w:r xmlns:w="http://schemas.openxmlformats.org/wordprocessingml/2006/main">
        <w:t xml:space="preserve">পল মিথ্যা শিক্ষা এবং অর্থের প্রেমের বিরুদ্ধে সতর্ক করে, তিমোথিকে সন্তুষ্টির সাথে ঈশ্বরভক্তি অনুসরণ করার জন্য অনুরোধ করে।</w:t>
      </w:r>
    </w:p>
    <w:p w14:paraId="3A8721DF" w14:textId="77777777" w:rsidR="000F7377" w:rsidRDefault="000F7377"/>
    <w:p w14:paraId="6D2B31E3" w14:textId="77777777" w:rsidR="000F7377" w:rsidRDefault="000F7377">
      <w:r xmlns:w="http://schemas.openxmlformats.org/wordprocessingml/2006/main">
        <w:t xml:space="preserve">তিনি টিমোথিকে বিশ্বাসের ভাল লড়াইয়ের জন্য অভিযুক্ত করেন, ঈশ্বরের সার্বভৌমত্ব এবং </w:t>
      </w:r>
      <w:r xmlns:w="http://schemas.openxmlformats.org/wordprocessingml/2006/main">
        <w:lastRenderedPageBreak xmlns:w="http://schemas.openxmlformats.org/wordprocessingml/2006/main"/>
      </w:r>
      <w:r xmlns:w="http://schemas.openxmlformats.org/wordprocessingml/2006/main">
        <w:t xml:space="preserve">তাঁর আদেশ পালনের গুরুত্বের উপর জোর দেন।</w:t>
      </w:r>
    </w:p>
    <w:p w14:paraId="2D25D56A" w14:textId="77777777" w:rsidR="000F7377" w:rsidRDefault="000F7377"/>
    <w:p w14:paraId="1F791867" w14:textId="77777777" w:rsidR="000F7377" w:rsidRDefault="000F7377">
      <w:r xmlns:w="http://schemas.openxmlformats.org/wordprocessingml/2006/main">
        <w:t xml:space="preserve">অধ্যায়টি ধনী বিশ্বাসীদের জন্য উদার হতে এবং ধনসম্পদের উপর তাদের আশা স্থাপন এড়ানোর নির্দেশনা দিয়ে শেষ হয়েছে। পল টিমোথিকে খালি বকবক এড়িয়ে চলার সময় তাকে যা অর্পিত করা হয়েছে তা রক্ষা করার জন্য উৎসাহিত করেন। এই অধ্যায়টি সেই সময়ে প্রচলিত মিথ্যা শিক্ষার প্রেক্ষাপটে ধার্মিকতা, তৃপ্তি এবং সম্পদের দায়িত্বশীল স্টুয়ার্ডশিপের অনুসরণের উপর জোর দেয়।</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তীমথিয় 6:1 জোয়ালের নীচে যত দাস আছে তারা তাদের নিজেদের প্রভুদেরকে সমস্ত সম্মানের যোগ্য বলে গণ্য করুক, যাতে ঈশ্বরের নাম এবং তাঁর মতবাদের নিন্দা করা না হয়।</w:t>
      </w:r>
    </w:p>
    <w:p w14:paraId="072C8D02" w14:textId="77777777" w:rsidR="000F7377" w:rsidRDefault="000F7377"/>
    <w:p w14:paraId="532A3C93" w14:textId="77777777" w:rsidR="000F7377" w:rsidRDefault="000F7377">
      <w:r xmlns:w="http://schemas.openxmlformats.org/wordprocessingml/2006/main">
        <w:t xml:space="preserve">ঈশ্বরের নাম ও শিক্ষার গৌরব আনতে পল দাসদের তাদের প্রভুদের সম্মান করার নির্দেশ দেন।</w:t>
      </w:r>
    </w:p>
    <w:p w14:paraId="1662ABBF" w14:textId="77777777" w:rsidR="000F7377" w:rsidRDefault="000F7377"/>
    <w:p w14:paraId="626377C8" w14:textId="77777777" w:rsidR="000F7377" w:rsidRDefault="000F7377">
      <w:r xmlns:w="http://schemas.openxmlformats.org/wordprocessingml/2006/main">
        <w:t xml:space="preserve">1. সম্মানের গুরুত্ব: 1 টিমোথি 6:1 এর একটি অধ্যয়ন</w:t>
      </w:r>
    </w:p>
    <w:p w14:paraId="1CF712BE" w14:textId="77777777" w:rsidR="000F7377" w:rsidRDefault="000F7377"/>
    <w:p w14:paraId="4D96C9C1" w14:textId="77777777" w:rsidR="000F7377" w:rsidRDefault="000F7377">
      <w:r xmlns:w="http://schemas.openxmlformats.org/wordprocessingml/2006/main">
        <w:t xml:space="preserve">2. সম্মানের সাথে পরিবেশন করা: কীভাবে আপনার দৈনন্দিন জীবনে ঈশ্বরকে মহিমান্বিত করবেন</w:t>
      </w:r>
    </w:p>
    <w:p w14:paraId="2CC6DCF0" w14:textId="77777777" w:rsidR="000F7377" w:rsidRDefault="000F7377"/>
    <w:p w14:paraId="6416A546" w14:textId="77777777" w:rsidR="000F7377" w:rsidRDefault="000F7377">
      <w:r xmlns:w="http://schemas.openxmlformats.org/wordprocessingml/2006/main">
        <w:t xml:space="preserve">1. কলসিয়ানস 3:22-24 - "ক্রীতদাসরা, সমস্ত কিছুতে তোমাদের পার্থিব প্রভুদের আনুগত্য কর; এবং তা কর, যখন তাদের দৃষ্টি আপনার দিকে থাকে এবং তাদের অনুগ্রহের জন্য নয়, তবে আন্তরিকতার সাথে এবং প্রভুর প্রতি শ্রদ্ধার সাথে। 23 যাই হোক না কেন আপনি এটিকে আপনার সমস্ত হৃদয় দিয়ে কাজ করুন, যেমন প্রভুর জন্য কাজ করছেন, মানব প্রভুদের জন্য নয়, 24 যেহেতু আপনি জানেন যে আপনি পুরস্কার হিসাবে প্রভুর কাছ থেকে একটি উত্তরাধিকার পাবেন৷ আপনি প্রভু খ্রীষ্টের সেবা করছেন।"</w:t>
      </w:r>
    </w:p>
    <w:p w14:paraId="53CF5036" w14:textId="77777777" w:rsidR="000F7377" w:rsidRDefault="000F7377"/>
    <w:p w14:paraId="53450307" w14:textId="77777777" w:rsidR="000F7377" w:rsidRDefault="000F7377">
      <w:r xmlns:w="http://schemas.openxmlformats.org/wordprocessingml/2006/main">
        <w:t xml:space="preserve">2. ইফিসিয়ানস 6:5-7 - "ক্রীতদাসরা, সম্মান ও ভয়ের সাথে এবং হৃদয়ের আন্তরিকতার সাথে তোমাদের পার্থিব প্রভুদের আনুগত্য কর, যেমন তোমরা খ্রীষ্টের আনুগত্য করবে৷ কিন্তু খ্রীষ্টের দাসদের মত, আপনার হৃদয় থেকে ঈশ্বরের ইচ্ছা পালন করুন।</w:t>
      </w:r>
    </w:p>
    <w:p w14:paraId="19921476" w14:textId="77777777" w:rsidR="000F7377" w:rsidRDefault="000F7377"/>
    <w:p w14:paraId="1427C272" w14:textId="77777777" w:rsidR="000F7377" w:rsidRDefault="000F7377">
      <w:r xmlns:w="http://schemas.openxmlformats.org/wordprocessingml/2006/main">
        <w:t xml:space="preserve">1 টিমোথি 6:2 এবং যাদের বিশ্বাসী প্রভু আছে, তারা যেন তাদের তুচ্ছ না করে, কারণ তারা </w:t>
      </w:r>
      <w:r xmlns:w="http://schemas.openxmlformats.org/wordprocessingml/2006/main">
        <w:lastRenderedPageBreak xmlns:w="http://schemas.openxmlformats.org/wordprocessingml/2006/main"/>
      </w:r>
      <w:r xmlns:w="http://schemas.openxmlformats.org/wordprocessingml/2006/main">
        <w:t xml:space="preserve">ভাই; বরং তাদের সেবা কর, কারণ তারা বিশ্বস্ত ও প্রিয়, উপকারের অংশীদার৷ এই বিষয়গুলো শিক্ষা দেয় এবং উপদেশ দেয়।</w:t>
      </w:r>
    </w:p>
    <w:p w14:paraId="545B3F24" w14:textId="77777777" w:rsidR="000F7377" w:rsidRDefault="000F7377"/>
    <w:p w14:paraId="4B923CF7" w14:textId="77777777" w:rsidR="000F7377" w:rsidRDefault="000F7377">
      <w:r xmlns:w="http://schemas.openxmlformats.org/wordprocessingml/2006/main">
        <w:t xml:space="preserve">বিশ্বাসীদের তাদের প্রভুদের তুচ্ছ করা উচিত নয়, বরং বিশ্বস্তভাবে তাদের সেবা করা উচিত, কারণ তারা বিশ্বস্ত এবং প্রিয়, উপকারের অংশীদার।</w:t>
      </w:r>
    </w:p>
    <w:p w14:paraId="4439B75B" w14:textId="77777777" w:rsidR="000F7377" w:rsidRDefault="000F7377"/>
    <w:p w14:paraId="753BFFE9" w14:textId="77777777" w:rsidR="000F7377" w:rsidRDefault="000F7377">
      <w:r xmlns:w="http://schemas.openxmlformats.org/wordprocessingml/2006/main">
        <w:t xml:space="preserve">1. বিশ্বস্ততা এবং ভালবাসার সাথে আমাদের প্রভুদের সেবা করা</w:t>
      </w:r>
    </w:p>
    <w:p w14:paraId="19D59664" w14:textId="77777777" w:rsidR="000F7377" w:rsidRDefault="000F7377"/>
    <w:p w14:paraId="31F740D6" w14:textId="77777777" w:rsidR="000F7377" w:rsidRDefault="000F7377">
      <w:r xmlns:w="http://schemas.openxmlformats.org/wordprocessingml/2006/main">
        <w:t xml:space="preserve">2. বিশ্বস্তভাবে আমাদের প্রভুদের সেবা করার সুবিধা</w:t>
      </w:r>
    </w:p>
    <w:p w14:paraId="757F28A8" w14:textId="77777777" w:rsidR="000F7377" w:rsidRDefault="000F7377"/>
    <w:p w14:paraId="2A47A9D9" w14:textId="77777777" w:rsidR="000F7377" w:rsidRDefault="000F7377">
      <w:r xmlns:w="http://schemas.openxmlformats.org/wordprocessingml/2006/main">
        <w:t xml:space="preserve">1. কলসিয়ানস 3:22-25 - "দাসগণ, সমস্ত কিছুতে আপনার মনিবদের মাংস অনুসারে মেনে চলুন; চক্ষুসেবা দিয়ে নয়, পুরুষপ্রিয় হিসাবে; কিন্তু হৃদয়ের একাকীত্বে, ঈশ্বরকে ভয় করে; এবং তোমরা যা কিছু করো, মন দিয়ে করো, প্রভু, মানুষের কাছে নয়; প্রভুকে জেনে তোমরা উত্তরাধিকারের পুরস্কার পাবে: কারণ তোমরা প্রভু খ্রীষ্টের সেবা কর৷ কিন্তু যে অন্যায় করে সে তার অন্যায়ের জন্য পাবে: এবং তার কোন সম্মান নেই৷ ব্যক্তি।"</w:t>
      </w:r>
    </w:p>
    <w:p w14:paraId="1A4BA434" w14:textId="77777777" w:rsidR="000F7377" w:rsidRDefault="000F7377"/>
    <w:p w14:paraId="62E72579" w14:textId="77777777" w:rsidR="000F7377" w:rsidRDefault="000F7377">
      <w:r xmlns:w="http://schemas.openxmlformats.org/wordprocessingml/2006/main">
        <w:t xml:space="preserve">2. ইফিসিয়ানস 6:5-8 - "দাসগণ, যারা মাংস অনুসারে তোমাদের কর্তা তাদের প্রতি বাধ্য হও, ভয় ও কাঁপতে কাঁপতে, তোমাদের হৃদয়ের একাকীত্বে, খ্রীষ্টের মতো; চক্ষুসেবা দিয়ে নয়, পুরুষের প্রীতিদাতা হিসাবে; খ্রীষ্টের দাসেরা, হৃদয় থেকে ঈশ্বরের ইচ্ছা পালন করে; সৎ ইচ্ছা সহকারে সেবা করে, যেমন প্রভুর জন্য, মানুষের জন্য নয়: জেনে রাখা ভাল যে কেউ যা কিছু করে, তা সে প্রভুর কাছ থেকে পাবে, সে তা পাবেই। বন্ড বা বিনামূল্যে।"</w:t>
      </w:r>
    </w:p>
    <w:p w14:paraId="589570D7" w14:textId="77777777" w:rsidR="000F7377" w:rsidRDefault="000F7377"/>
    <w:p w14:paraId="7816D8CB" w14:textId="77777777" w:rsidR="000F7377" w:rsidRDefault="000F7377">
      <w:r xmlns:w="http://schemas.openxmlformats.org/wordprocessingml/2006/main">
        <w:t xml:space="preserve">1 তীমথিয় 6:3 যদি কেউ অন্যথায় শিক্ষা দেয় এবং স্বাস্থ্যকর কথা, এমনকি আমাদের প্রভু যীশু খ্রীষ্টের বাণী এবং ধার্মিকতার মতবাদের প্রতি সম্মত না হয়;</w:t>
      </w:r>
    </w:p>
    <w:p w14:paraId="1F87EB25" w14:textId="77777777" w:rsidR="000F7377" w:rsidRDefault="000F7377"/>
    <w:p w14:paraId="3C54A69C" w14:textId="77777777" w:rsidR="000F7377" w:rsidRDefault="000F7377">
      <w:r xmlns:w="http://schemas.openxmlformats.org/wordprocessingml/2006/main">
        <w:t xml:space="preserve">এই অনুচ্ছেদটি বলছে যে যদি কেউ যিশু খ্রিস্টের বাণী এবং ঈশ্বরীয় মতবাদের বিপরীত কিছু শেখায় তবে তা স্বাস্থ্যকর নয়।</w:t>
      </w:r>
    </w:p>
    <w:p w14:paraId="1688830B" w14:textId="77777777" w:rsidR="000F7377" w:rsidRDefault="000F7377"/>
    <w:p w14:paraId="0E1804B5" w14:textId="77777777" w:rsidR="000F7377" w:rsidRDefault="000F7377">
      <w:r xmlns:w="http://schemas.openxmlformats.org/wordprocessingml/2006/main">
        <w:t xml:space="preserve">1. "ঈশ্বরীয় শিক্ষা: ধার্মিক জীবনযাপনের জন্য একটি ভিত্তি"</w:t>
      </w:r>
    </w:p>
    <w:p w14:paraId="4A7940B6" w14:textId="77777777" w:rsidR="000F7377" w:rsidRDefault="000F7377"/>
    <w:p w14:paraId="28B45F5C" w14:textId="77777777" w:rsidR="000F7377" w:rsidRDefault="000F7377">
      <w:r xmlns:w="http://schemas.openxmlformats.org/wordprocessingml/2006/main">
        <w:t xml:space="preserve">2. "যীশুর বাণী: পবিত্রতার পথ"</w:t>
      </w:r>
    </w:p>
    <w:p w14:paraId="2ABB0CB6" w14:textId="77777777" w:rsidR="000F7377" w:rsidRDefault="000F7377"/>
    <w:p w14:paraId="64E3761C" w14:textId="77777777" w:rsidR="000F7377" w:rsidRDefault="000F7377">
      <w:r xmlns:w="http://schemas.openxmlformats.org/wordprocessingml/2006/main">
        <w:t xml:space="preserve">1. ম্যাথু 7:24-27 - "অতএব যে কেউ আমার এই কথাগুলি শুনে এবং সেগুলি পালন করে, আমি তাকে একজন জ্ঞানী ব্যক্তির সাথে তুলনা করব, যিনি একটি পাথরের উপর তার বাড়ি তৈরি করেছিলেন"</w:t>
      </w:r>
    </w:p>
    <w:p w14:paraId="053701C4" w14:textId="77777777" w:rsidR="000F7377" w:rsidRDefault="000F7377"/>
    <w:p w14:paraId="2A4B7DC4" w14:textId="77777777" w:rsidR="000F7377" w:rsidRDefault="000F7377">
      <w:r xmlns:w="http://schemas.openxmlformats.org/wordprocessingml/2006/main">
        <w:t xml:space="preserve">2. হিতোপদেশ 2:1-8 - "আমার পুত্র, যদি তুমি আমার বাক্য গ্রহণ কর, এবং আমার আদেশগুলি তোমার কাছে লুকিয়ে রাখ; যাতে তুমি জ্ঞানের দিকে তোমার কান লাগাও, এবং তোমার হৃদয়কে বোঝার জন্য প্রয়োগ করো।"</w:t>
      </w:r>
    </w:p>
    <w:p w14:paraId="2D249F92" w14:textId="77777777" w:rsidR="000F7377" w:rsidRDefault="000F7377"/>
    <w:p w14:paraId="710A75EF" w14:textId="77777777" w:rsidR="000F7377" w:rsidRDefault="000F7377">
      <w:r xmlns:w="http://schemas.openxmlformats.org/wordprocessingml/2006/main">
        <w:t xml:space="preserve">1 তীমথিয় 6:4 তিনি গর্বিত, কিছুই জানেন না, কিন্তু প্রশ্ন এবং কথার ঝগড়ার কথা বলেন, যার থেকে হিংসা, কলহ, রেলিং, মন্দ অনুমান,</w:t>
      </w:r>
    </w:p>
    <w:p w14:paraId="395B401F" w14:textId="77777777" w:rsidR="000F7377" w:rsidRDefault="000F7377"/>
    <w:p w14:paraId="7CB7A71F" w14:textId="77777777" w:rsidR="000F7377" w:rsidRDefault="000F7377">
      <w:r xmlns:w="http://schemas.openxmlformats.org/wordprocessingml/2006/main">
        <w:t xml:space="preserve">একজন ব্যক্তি অহংকারী এবং অজ্ঞ, এবং তারা বিতর্কে লিপ্ত হয় যা হিংসা, বিবাদ এবং বিদ্বেষপূর্ণ শব্দের দিকে পরিচালিত করে।</w:t>
      </w:r>
    </w:p>
    <w:p w14:paraId="2C934381" w14:textId="77777777" w:rsidR="000F7377" w:rsidRDefault="000F7377"/>
    <w:p w14:paraId="28916D6D" w14:textId="77777777" w:rsidR="000F7377" w:rsidRDefault="000F7377">
      <w:r xmlns:w="http://schemas.openxmlformats.org/wordprocessingml/2006/main">
        <w:t xml:space="preserve">1. অহংকার ধ্বংসের দিকে নিয়ে যায় - হিতোপদেশ 16:18</w:t>
      </w:r>
    </w:p>
    <w:p w14:paraId="6E1FC5F6" w14:textId="77777777" w:rsidR="000F7377" w:rsidRDefault="000F7377"/>
    <w:p w14:paraId="53FA66A0" w14:textId="77777777" w:rsidR="000F7377" w:rsidRDefault="000F7377">
      <w:r xmlns:w="http://schemas.openxmlformats.org/wordprocessingml/2006/main">
        <w:t xml:space="preserve">2. কলহের বিপদ - হিতোপদেশ 17:14</w:t>
      </w:r>
    </w:p>
    <w:p w14:paraId="483FF67F" w14:textId="77777777" w:rsidR="000F7377" w:rsidRDefault="000F7377"/>
    <w:p w14:paraId="58E02EF7" w14:textId="77777777" w:rsidR="000F7377" w:rsidRDefault="000F7377">
      <w:r xmlns:w="http://schemas.openxmlformats.org/wordprocessingml/2006/main">
        <w:t xml:space="preserve">1. জেমস 3:16 - কারণ যেখানে হিংসা ও বিবাদ, সেখানে বিভ্রান্তি এবং সমস্ত মন্দ কাজ।</w:t>
      </w:r>
    </w:p>
    <w:p w14:paraId="2B76A8DA" w14:textId="77777777" w:rsidR="000F7377" w:rsidRDefault="000F7377"/>
    <w:p w14:paraId="023874FD" w14:textId="77777777" w:rsidR="000F7377" w:rsidRDefault="000F7377">
      <w:r xmlns:w="http://schemas.openxmlformats.org/wordprocessingml/2006/main">
        <w:t xml:space="preserve">2. হিতোপদেশ 26:17 - যে পাশ দিয়ে যায়, এবং তার অন্তর্গত ঝগড়া-বিবাদে হস্তক্ষেপ করে না, সে যেন কুকুরের কান ধরে।</w:t>
      </w:r>
    </w:p>
    <w:p w14:paraId="4AECAD74" w14:textId="77777777" w:rsidR="000F7377" w:rsidRDefault="000F7377"/>
    <w:p w14:paraId="74C72709" w14:textId="77777777" w:rsidR="000F7377" w:rsidRDefault="000F7377">
      <w:r xmlns:w="http://schemas.openxmlformats.org/wordprocessingml/2006/main">
        <w:t xml:space="preserve">1 টিমোথি 6:5 কলুষিত মনের লোকেদের বিকৃত বিতর্ক, এবং সত্যের নিঃস্ব, মনে করুন যে লাভ হল ধার্মিকতা: এগুলি থেকে নিজেকে প্রত্যাহার করুন।</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তীমথিয়কে তাদের এড়িয়ে চলার নির্দেশ দেন যারা দাবি করে যে বস্তুগত সম্পদ অর্জন করা একধরনের ধার্মিকতা।</w:t>
      </w:r>
    </w:p>
    <w:p w14:paraId="0EA3F98C" w14:textId="77777777" w:rsidR="000F7377" w:rsidRDefault="000F7377"/>
    <w:p w14:paraId="43A92E93" w14:textId="77777777" w:rsidR="000F7377" w:rsidRDefault="000F7377">
      <w:r xmlns:w="http://schemas.openxmlformats.org/wordprocessingml/2006/main">
        <w:t xml:space="preserve">1. "ঈশ্বরত্ব এবং লাভ: সত্য পথ কি?"</w:t>
      </w:r>
    </w:p>
    <w:p w14:paraId="4C6C9884" w14:textId="77777777" w:rsidR="000F7377" w:rsidRDefault="000F7377"/>
    <w:p w14:paraId="7D23D4FE" w14:textId="77777777" w:rsidR="000F7377" w:rsidRDefault="000F7377">
      <w:r xmlns:w="http://schemas.openxmlformats.org/wordprocessingml/2006/main">
        <w:t xml:space="preserve">2. "দুর্নীতিগ্রস্ত মন এবং মিথ্যা শিক্ষার বিপদ"</w:t>
      </w:r>
    </w:p>
    <w:p w14:paraId="62AF1AB1" w14:textId="77777777" w:rsidR="000F7377" w:rsidRDefault="000F7377"/>
    <w:p w14:paraId="729FF368" w14:textId="77777777" w:rsidR="000F7377" w:rsidRDefault="000F7377">
      <w:r xmlns:w="http://schemas.openxmlformats.org/wordprocessingml/2006/main">
        <w:t xml:space="preserve">1. ম্যাথু 6:24 - "কেউ দুই প্রভুর সেবা করতে পারে না, কারণ হয় সে একজনকে ঘৃণা করবে এবং অন্যটিকে ভালবাসবে, না হলে সে একজনের প্রতি অনুগত থাকবে এবং অন্যটিকে ঘৃণা করবে। আপনি ঈশ্বর এবং অর্থের সেবা করতে পারবেন না।"</w:t>
      </w:r>
    </w:p>
    <w:p w14:paraId="7D49C753" w14:textId="77777777" w:rsidR="000F7377" w:rsidRDefault="000F7377"/>
    <w:p w14:paraId="1270C6BF" w14:textId="77777777" w:rsidR="000F7377" w:rsidRDefault="000F7377">
      <w:r xmlns:w="http://schemas.openxmlformats.org/wordprocessingml/2006/main">
        <w:t xml:space="preserve">2. মার্ক 10:23-25 - এবং যীশু চারপাশে তাকিয়ে তাঁর শিষ্যদের বললেন, "যাদের সম্পদ আছে তাদের পক্ষে ঈশ্বরের রাজ্যে প্রবেশ করা কত কঠিন!" তাঁর কথায় শিষ্যরা আশ্চর্য হয়ে গেল৷ কিন্তু যীশু আবার তাদের বললেন, "বাচ্চারা, ঈশ্বরের রাজ্যে প্রবেশ করা কত কঠিন! একজন ধনী ব্যক্তির পক্ষে ঈশ্বরের রাজ্যে প্রবেশ করার চেয়ে সূঁচের ছিদ্র দিয়ে যাওয়া উটের পক্ষে সহজ।"</w:t>
      </w:r>
    </w:p>
    <w:p w14:paraId="0B855027" w14:textId="77777777" w:rsidR="000F7377" w:rsidRDefault="000F7377"/>
    <w:p w14:paraId="14609594" w14:textId="77777777" w:rsidR="000F7377" w:rsidRDefault="000F7377">
      <w:r xmlns:w="http://schemas.openxmlformats.org/wordprocessingml/2006/main">
        <w:t xml:space="preserve">1 টিমোথি 6:6 কিন্তু সন্তুষ্টি সহ ধার্মিকতা মহান লাভ।</w:t>
      </w:r>
    </w:p>
    <w:p w14:paraId="58570516" w14:textId="77777777" w:rsidR="000F7377" w:rsidRDefault="000F7377"/>
    <w:p w14:paraId="1D6B1149" w14:textId="77777777" w:rsidR="000F7377" w:rsidRDefault="000F7377">
      <w:r xmlns:w="http://schemas.openxmlformats.org/wordprocessingml/2006/main">
        <w:t xml:space="preserve">ঈশ্বরে বিশ্বাস করা এবং নিজের জীবনে সন্তুষ্ট থাকা একটি মহান আশীর্বাদ।</w:t>
      </w:r>
    </w:p>
    <w:p w14:paraId="2F82CD66" w14:textId="77777777" w:rsidR="000F7377" w:rsidRDefault="000F7377"/>
    <w:p w14:paraId="480E9E84" w14:textId="77777777" w:rsidR="000F7377" w:rsidRDefault="000F7377">
      <w:r xmlns:w="http://schemas.openxmlformats.org/wordprocessingml/2006/main">
        <w:t xml:space="preserve">1. সন্তুষ্টির আশীর্বাদ</w:t>
      </w:r>
    </w:p>
    <w:p w14:paraId="73E40D56" w14:textId="77777777" w:rsidR="000F7377" w:rsidRDefault="000F7377"/>
    <w:p w14:paraId="0EE07EDA" w14:textId="77777777" w:rsidR="000F7377" w:rsidRDefault="000F7377">
      <w:r xmlns:w="http://schemas.openxmlformats.org/wordprocessingml/2006/main">
        <w:t xml:space="preserve">2. ঈশ্বরভক্তির পুরষ্কার কাটা</w:t>
      </w:r>
    </w:p>
    <w:p w14:paraId="556F262B" w14:textId="77777777" w:rsidR="000F7377" w:rsidRDefault="000F7377"/>
    <w:p w14:paraId="24182992" w14:textId="77777777" w:rsidR="000F7377" w:rsidRDefault="000F7377">
      <w:r xmlns:w="http://schemas.openxmlformats.org/wordprocessingml/2006/main">
        <w:t xml:space="preserve">1. গীতসংহিতা 37:3-4 - প্রভুর উপর আস্থা রাখুন এবং ভাল করুন; দেশে বাস করুন এবং নিরাপদ চারণভূমি উপভোগ করুন। প্রভুতে নিজেকে আনন্দিত করুন এবং তিনি আপনাকে আপনার হৃদয়ের আকাঙ্ক্ষাগুলি দেবেন৷</w:t>
      </w:r>
    </w:p>
    <w:p w14:paraId="4DFF99BC" w14:textId="77777777" w:rsidR="000F7377" w:rsidRDefault="000F7377"/>
    <w:p w14:paraId="61B99703" w14:textId="77777777" w:rsidR="000F7377" w:rsidRDefault="000F7377">
      <w:r xmlns:w="http://schemas.openxmlformats.org/wordprocessingml/2006/main">
        <w:t xml:space="preserve">2. ফিলিপীয় 4:11-13 - পরিস্থিতি যাই হোক না কেন আমি সন্তুষ্ট থাকতে শিখেছি।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 </w:t>
      </w:r>
      <w:r xmlns:w="http://schemas.openxmlformats.org/wordprocessingml/2006/main">
        <w:t xml:space="preserve">যিনি আমাকে শক্তি দেন তাঁর মাধ্যমেই </w:t>
      </w:r>
      <w:r xmlns:w="http://schemas.openxmlformats.org/wordprocessingml/2006/main">
        <w:t xml:space="preserve">আমি এই সব করতে পারি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তীমথিয় 6:7 কারণ আমরা এই জগতে কিছুই আনি, এবং এটা নিশ্চিত যে আমরা কিছুই বহন করতে পারব না।</w:t>
      </w:r>
    </w:p>
    <w:p w14:paraId="0C746023" w14:textId="77777777" w:rsidR="000F7377" w:rsidRDefault="000F7377"/>
    <w:p w14:paraId="6798C5FA" w14:textId="77777777" w:rsidR="000F7377" w:rsidRDefault="000F7377">
      <w:r xmlns:w="http://schemas.openxmlformats.org/wordprocessingml/2006/main">
        <w:t xml:space="preserve">আমরা কিছুই না নিয়ে এই পৃথিবীতে এসেছি এবং কিছুই নিয়ে চলে যাব।</w:t>
      </w:r>
    </w:p>
    <w:p w14:paraId="6AEFE88D" w14:textId="77777777" w:rsidR="000F7377" w:rsidRDefault="000F7377"/>
    <w:p w14:paraId="10B9562C" w14:textId="77777777" w:rsidR="000F7377" w:rsidRDefault="000F7377">
      <w:r xmlns:w="http://schemas.openxmlformats.org/wordprocessingml/2006/main">
        <w:t xml:space="preserve">1. জীবন এবং সম্পদের ভ্যানিটি</w:t>
      </w:r>
    </w:p>
    <w:p w14:paraId="312B8DA8" w14:textId="77777777" w:rsidR="000F7377" w:rsidRDefault="000F7377"/>
    <w:p w14:paraId="6EE63E4B" w14:textId="77777777" w:rsidR="000F7377" w:rsidRDefault="000F7377">
      <w:r xmlns:w="http://schemas.openxmlformats.org/wordprocessingml/2006/main">
        <w:t xml:space="preserve">2. জীবনের অস্থিরতা</w:t>
      </w:r>
    </w:p>
    <w:p w14:paraId="11F0C267" w14:textId="77777777" w:rsidR="000F7377" w:rsidRDefault="000F7377"/>
    <w:p w14:paraId="5C5EA655" w14:textId="77777777" w:rsidR="000F7377" w:rsidRDefault="000F7377">
      <w:r xmlns:w="http://schemas.openxmlformats.org/wordprocessingml/2006/main">
        <w:t xml:space="preserve">1. উপদেশক 5:15 - যেমন সে তার মায়ের গর্ভ থেকে এসেছে, সে উলঙ্গ অবস্থায় ফিরে আসবে, সে যেমন এসেছিল তেমনি যেতে হবে; এবং সে তার শ্রমের কিছুই নেবে না, যা সে তার হাতে নিয়ে যেতে পারে।</w:t>
      </w:r>
    </w:p>
    <w:p w14:paraId="361FFE92" w14:textId="77777777" w:rsidR="000F7377" w:rsidRDefault="000F7377"/>
    <w:p w14:paraId="0475EBE7" w14:textId="77777777" w:rsidR="000F7377" w:rsidRDefault="000F7377">
      <w:r xmlns:w="http://schemas.openxmlformats.org/wordprocessingml/2006/main">
        <w:t xml:space="preserve">2. ম্যাথু 6:19-21 - পৃথিবীতে নিজেদের জন্য ধন সঞ্চয় করো না, যেখানে মথ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থাকবে৷</w:t>
      </w:r>
    </w:p>
    <w:p w14:paraId="3AE7AD9F" w14:textId="77777777" w:rsidR="000F7377" w:rsidRDefault="000F7377"/>
    <w:p w14:paraId="64FC8925" w14:textId="77777777" w:rsidR="000F7377" w:rsidRDefault="000F7377">
      <w:r xmlns:w="http://schemas.openxmlformats.org/wordprocessingml/2006/main">
        <w:t xml:space="preserve">1 তীমথিয় 6:8 এবং খাদ্য ও বস্ত্র আমাদের তাতে সন্তুষ্ট থাকতে দিন।</w:t>
      </w:r>
    </w:p>
    <w:p w14:paraId="47264F38" w14:textId="77777777" w:rsidR="000F7377" w:rsidRDefault="000F7377"/>
    <w:p w14:paraId="23B9FE13" w14:textId="77777777" w:rsidR="000F7377" w:rsidRDefault="000F7377">
      <w:r xmlns:w="http://schemas.openxmlformats.org/wordprocessingml/2006/main">
        <w:t xml:space="preserve">আমাদের খাদ্য ও বস্ত্র সহ যা আছে তাতেই সন্তুষ্ট থাকা উচিত।</w:t>
      </w:r>
    </w:p>
    <w:p w14:paraId="3154D381" w14:textId="77777777" w:rsidR="000F7377" w:rsidRDefault="000F7377"/>
    <w:p w14:paraId="1E42C2F9" w14:textId="77777777" w:rsidR="000F7377" w:rsidRDefault="000F7377">
      <w:r xmlns:w="http://schemas.openxmlformats.org/wordprocessingml/2006/main">
        <w:t xml:space="preserve">1. তৃপ্তি: আমাদের জীবনের জন্য একটি আশীর্বাদ</w:t>
      </w:r>
    </w:p>
    <w:p w14:paraId="023E8C66" w14:textId="77777777" w:rsidR="000F7377" w:rsidRDefault="000F7377"/>
    <w:p w14:paraId="349CD28A" w14:textId="77777777" w:rsidR="000F7377" w:rsidRDefault="000F7377">
      <w:r xmlns:w="http://schemas.openxmlformats.org/wordprocessingml/2006/main">
        <w:t xml:space="preserve">2. তৃপ্তি: উদ্বেগ এবং উদ্বেগ থেকে মুক্তি</w:t>
      </w:r>
    </w:p>
    <w:p w14:paraId="7F45B56C" w14:textId="77777777" w:rsidR="000F7377" w:rsidRDefault="000F7377"/>
    <w:p w14:paraId="304DF768" w14:textId="77777777" w:rsidR="000F7377" w:rsidRDefault="000F7377">
      <w:r xmlns:w="http://schemas.openxmlformats.org/wordprocessingml/2006/main">
        <w:t xml:space="preserve">1. হিতোপদেশ 19:23 - প্রভুর ভয় জীবনের দিকে পরিচালিত করে; তারপর একজন বিশ্রামের বিষয়বস্তু, কষ্ট দ্বারা অস্পৃশ্য.</w:t>
      </w:r>
    </w:p>
    <w:p w14:paraId="3A191E55" w14:textId="77777777" w:rsidR="000F7377" w:rsidRDefault="000F7377"/>
    <w:p w14:paraId="70AD7CA4" w14:textId="77777777" w:rsidR="000F7377" w:rsidRDefault="000F7377">
      <w:r xmlns:w="http://schemas.openxmlformats.org/wordprocessingml/2006/main">
        <w:t xml:space="preserve">2. ফিলিপীয় 4:11-12 - আমি এটা বলছি না কারণ আমার প্রয়োজন আছে, কারণ পরিস্থিতি যাই হোক না কেন আমি সন্তুষ্ট থাকতে শিখেছি।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w:t>
      </w:r>
    </w:p>
    <w:p w14:paraId="4A9390A5" w14:textId="77777777" w:rsidR="000F7377" w:rsidRDefault="000F7377"/>
    <w:p w14:paraId="1A20E788" w14:textId="77777777" w:rsidR="000F7377" w:rsidRDefault="000F7377">
      <w:r xmlns:w="http://schemas.openxmlformats.org/wordprocessingml/2006/main">
        <w:t xml:space="preserve">1 টিমোথি 6:9 কিন্তু যারা ধনী হবে তারা প্রলোভন ও ফাঁদে পড়ে এবং অনেক মূর্খ ও ক্ষতিকর লালসার মধ্যে পড়ে যা মানুষকে ধ্বংস ও ধ্বংসের মধ্যে নিমজ্জিত করে।</w:t>
      </w:r>
    </w:p>
    <w:p w14:paraId="7B5EFADC" w14:textId="77777777" w:rsidR="000F7377" w:rsidRDefault="000F7377"/>
    <w:p w14:paraId="05CABB71" w14:textId="77777777" w:rsidR="000F7377" w:rsidRDefault="000F7377">
      <w:r xmlns:w="http://schemas.openxmlformats.org/wordprocessingml/2006/main">
        <w:t xml:space="preserve">ধনসম্পদের অন্বেষণ প্রলোভনের দিকে নিয়ে যেতে পারে এবং ধ্বংস ডেকে আনতে পারে।</w:t>
      </w:r>
    </w:p>
    <w:p w14:paraId="4D8598B8" w14:textId="77777777" w:rsidR="000F7377" w:rsidRDefault="000F7377"/>
    <w:p w14:paraId="1940AD4D" w14:textId="77777777" w:rsidR="000F7377" w:rsidRDefault="000F7377">
      <w:r xmlns:w="http://schemas.openxmlformats.org/wordprocessingml/2006/main">
        <w:t xml:space="preserve">1: সম্পদের প্রতি খুব বেশি মনোযোগী না হওয়ার জন্য সতর্ক থাকুন, কারণ এটি ধ্বংসের দিকে নিয়ে যেতে পারে।</w:t>
      </w:r>
    </w:p>
    <w:p w14:paraId="6145305F" w14:textId="77777777" w:rsidR="000F7377" w:rsidRDefault="000F7377"/>
    <w:p w14:paraId="365D9EB4" w14:textId="77777777" w:rsidR="000F7377" w:rsidRDefault="000F7377">
      <w:r xmlns:w="http://schemas.openxmlformats.org/wordprocessingml/2006/main">
        <w:t xml:space="preserve">2: ধনসম্পদের পিছনে ছলছল করবেন না, কারণ এটি অনেকের পতন হতে পারে।</w:t>
      </w:r>
    </w:p>
    <w:p w14:paraId="409E3256" w14:textId="77777777" w:rsidR="000F7377" w:rsidRDefault="000F7377"/>
    <w:p w14:paraId="0FFDEA02" w14:textId="77777777" w:rsidR="000F7377" w:rsidRDefault="000F7377">
      <w:r xmlns:w="http://schemas.openxmlformats.org/wordprocessingml/2006/main">
        <w:t xml:space="preserve">1: হিতোপদেশ 11:28 - যে তার ধন-সম্পদের উপর আস্থা রাখে সে পড়ে যাবে, কিন্তু ধার্মিকরা শাখার মতো বেড়ে উঠবে।</w:t>
      </w:r>
    </w:p>
    <w:p w14:paraId="1B06FD42" w14:textId="77777777" w:rsidR="000F7377" w:rsidRDefault="000F7377"/>
    <w:p w14:paraId="762E9F18" w14:textId="77777777" w:rsidR="000F7377" w:rsidRDefault="000F7377">
      <w:r xmlns:w="http://schemas.openxmlformats.org/wordprocessingml/2006/main">
        <w:t xml:space="preserve">2: Ecclesiastes 5:10 - যে রৌপ্য ভালবাসে সে রৌপ্যে সন্তুষ্ট হবে না; এবং যে বৃদ্ধির সঙ্গে প্রাচুর্য পছন্দ করে না, এটাও অসার৷</w:t>
      </w:r>
    </w:p>
    <w:p w14:paraId="759A5EEA" w14:textId="77777777" w:rsidR="000F7377" w:rsidRDefault="000F7377"/>
    <w:p w14:paraId="3E38394F" w14:textId="77777777" w:rsidR="000F7377" w:rsidRDefault="000F7377">
      <w:r xmlns:w="http://schemas.openxmlformats.org/wordprocessingml/2006/main">
        <w:t xml:space="preserve">1 তীমথিয় 6:10 অর্থের প্রতি ভালবাসা হল সমস্ত মন্দের মূল, যা কিছু লোকের লোভ থাকা সত্ত্বেও তারা বিশ্বাস থেকে ভ্রান্ত হয়েছে এবং অনেক দুঃখে নিজেদের বিদ্ধ করেছে৷</w:t>
      </w:r>
    </w:p>
    <w:p w14:paraId="0DFB60BF" w14:textId="77777777" w:rsidR="000F7377" w:rsidRDefault="000F7377"/>
    <w:p w14:paraId="7FBB3914" w14:textId="77777777" w:rsidR="000F7377" w:rsidRDefault="000F7377">
      <w:r xmlns:w="http://schemas.openxmlformats.org/wordprocessingml/2006/main">
        <w:t xml:space="preserve">অর্থের ভালবাসা মানুষকে তাদের বিশ্বাস থেকে দূরে নিয়ে যেতে পারে এবং দুঃখ ডেকে আনতে পারে।</w:t>
      </w:r>
    </w:p>
    <w:p w14:paraId="4C89AF39" w14:textId="77777777" w:rsidR="000F7377" w:rsidRDefault="000F7377"/>
    <w:p w14:paraId="5913FA64" w14:textId="77777777" w:rsidR="000F7377" w:rsidRDefault="000F7377">
      <w:r xmlns:w="http://schemas.openxmlformats.org/wordprocessingml/2006/main">
        <w:t xml:space="preserve">1. টাকা আপনাকে নিয়ন্ত্রণ করতে দেবেন না</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লোভ বিপদ</w:t>
      </w:r>
    </w:p>
    <w:p w14:paraId="42AE591D" w14:textId="77777777" w:rsidR="000F7377" w:rsidRDefault="000F7377"/>
    <w:p w14:paraId="359D93E3" w14:textId="77777777" w:rsidR="000F7377" w:rsidRDefault="000F7377">
      <w:r xmlns:w="http://schemas.openxmlformats.org/wordprocessingml/2006/main">
        <w:t xml:space="preserve">1. উপদেশক 5:10 "যে টাকাকে ভালবাসে সে টাকায় সন্তুষ্ট হবে না, আর যে তার আয় দিয়ে প্রাচুর্যকে ভালবাসে"</w:t>
      </w:r>
    </w:p>
    <w:p w14:paraId="793F49F2" w14:textId="77777777" w:rsidR="000F7377" w:rsidRDefault="000F7377"/>
    <w:p w14:paraId="0C04CAFE" w14:textId="77777777" w:rsidR="000F7377" w:rsidRDefault="000F7377">
      <w:r xmlns:w="http://schemas.openxmlformats.org/wordprocessingml/2006/main">
        <w:t xml:space="preserve">2. 1 জন 2:16 "জগতে যা কিছু আছে, মাংসের লালসা, চোখের লালসা এবং জীবনের গর্বিত অহংকার, পিতার কাছ থেকে নয়, কিন্তু জগত থেকে এসেছে।"</w:t>
      </w:r>
    </w:p>
    <w:p w14:paraId="2EEC3257" w14:textId="77777777" w:rsidR="000F7377" w:rsidRDefault="000F7377"/>
    <w:p w14:paraId="3653F2B2" w14:textId="77777777" w:rsidR="000F7377" w:rsidRDefault="000F7377">
      <w:r xmlns:w="http://schemas.openxmlformats.org/wordprocessingml/2006/main">
        <w:t xml:space="preserve">1 তীমথিয় 6:11 কিন্তু তুমি, হে ঈশ্বরের লোক, তুমি এসব থেকে পালিয়ে যাও; এবং ধার্মিকতা, ধার্মিকতা, বিশ্বাস, প্রেম, ধৈর্য, নম্রতা অনুসরণ করুন।</w:t>
      </w:r>
    </w:p>
    <w:p w14:paraId="4D926E41" w14:textId="77777777" w:rsidR="000F7377" w:rsidRDefault="000F7377"/>
    <w:p w14:paraId="059C9A6B" w14:textId="77777777" w:rsidR="000F7377" w:rsidRDefault="000F7377">
      <w:r xmlns:w="http://schemas.openxmlformats.org/wordprocessingml/2006/main">
        <w:t xml:space="preserve">অনুচ্ছেদটি আমাদেরকে জাগতিক আকাঙ্ক্ষা থেকে পালাতে এবং ধার্মিকতা, ধার্মিকতা, বিশ্বাস, প্রেম, ধৈর্য এবং নম্রতার অনুসরণ করতে উত্সাহিত করে।</w:t>
      </w:r>
    </w:p>
    <w:p w14:paraId="63DCB670" w14:textId="77777777" w:rsidR="000F7377" w:rsidRDefault="000F7377"/>
    <w:p w14:paraId="254FD00A" w14:textId="77777777" w:rsidR="000F7377" w:rsidRDefault="000F7377">
      <w:r xmlns:w="http://schemas.openxmlformats.org/wordprocessingml/2006/main">
        <w:t xml:space="preserve">1. "পাপ থেকে পলায়ন করা এবং ঈশ্বরের ইচ্ছার অনুসরণ করা"</w:t>
      </w:r>
    </w:p>
    <w:p w14:paraId="01ECD1F3" w14:textId="77777777" w:rsidR="000F7377" w:rsidRDefault="000F7377"/>
    <w:p w14:paraId="753F013C" w14:textId="77777777" w:rsidR="000F7377" w:rsidRDefault="000F7377">
      <w:r xmlns:w="http://schemas.openxmlformats.org/wordprocessingml/2006/main">
        <w:t xml:space="preserve">2. "ন্যায়পরায়ণতার সাধনা এবং পবিত্রতার জীবন"</w:t>
      </w:r>
    </w:p>
    <w:p w14:paraId="0D1F5037" w14:textId="77777777" w:rsidR="000F7377" w:rsidRDefault="000F7377"/>
    <w:p w14:paraId="05550A4D" w14:textId="77777777" w:rsidR="000F7377" w:rsidRDefault="000F7377">
      <w:r xmlns:w="http://schemas.openxmlformats.org/wordprocessingml/2006/main">
        <w:t xml:space="preserve">1. রোমানস 12:9-13 - প্রেম অবশ্যই আন্তরিক হতে হবে। মন্দ যা ঘৃণা করে; যা ভাল তা আঁকড়ে ধর। প্রেমে একে অপরের প্রতি নিবেদিত হন। নিজেদের উপরে একে অপরকে সম্মান করুন। কখনও উদ্যোগের অভাব করবেন না, তবে আপনার আধ্যাত্মিক উত্সাহ বজায় রাখুন, প্রভুর সেবা করুন। আশায় আনন্দিত হও, কষ্টে ধৈর্যশীল হও, প্রার্থনায় বিশ্বস্ত হও।</w:t>
      </w:r>
    </w:p>
    <w:p w14:paraId="2A78E7EB" w14:textId="77777777" w:rsidR="000F7377" w:rsidRDefault="000F7377"/>
    <w:p w14:paraId="7B65E1D5" w14:textId="77777777" w:rsidR="000F7377" w:rsidRDefault="000F7377">
      <w:r xmlns:w="http://schemas.openxmlformats.org/wordprocessingml/2006/main">
        <w:t xml:space="preserve">2. কলসিয়ানস 3:12-15 - অতএব, ঈশ্বরের মনোনীত লোক হিসাবে, পবিত্র এবং প্রিয়তম, নিজেদেরকে করুণা, দয়া, নম্রতা, ভদ্রতা এবং ধৈর্যের পোশাক পরিধান করুন৷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14:paraId="0E95A2D1" w14:textId="77777777" w:rsidR="000F7377" w:rsidRDefault="000F7377"/>
    <w:p w14:paraId="1D93D7E9" w14:textId="77777777" w:rsidR="000F7377" w:rsidRDefault="000F7377">
      <w:r xmlns:w="http://schemas.openxmlformats.org/wordprocessingml/2006/main">
        <w:t xml:space="preserve">1 টিমোথি 6:12 বিশ্বাসের ভাল লড়াইয়ের সাথে লড়াই কর, অনন্ত জীবনকে ধরে রাখো, যেখানে তোমাকেও ডাকা হয়, এবং অনেক সাক্ষীর সামনে একটি ভাল পেশা স্বীকার করেছেন।</w:t>
      </w:r>
    </w:p>
    <w:p w14:paraId="4BCED106" w14:textId="77777777" w:rsidR="000F7377" w:rsidRDefault="000F7377"/>
    <w:p w14:paraId="5835A2AD" w14:textId="77777777" w:rsidR="000F7377" w:rsidRDefault="000F7377">
      <w:r xmlns:w="http://schemas.openxmlformats.org/wordprocessingml/2006/main">
        <w:t xml:space="preserve">পল টিমোথিকে বিশ্বাসের জীবনযাপন করতে এবং অনন্ত জীবনকে দৃঢ়ভাবে ধরে রাখতে উত্সাহিত করেন, যা তিনি অনেক সাক্ষীর সামনে প্রকাশ্যে স্বীকার করেছেন।</w:t>
      </w:r>
    </w:p>
    <w:p w14:paraId="1CAEBC56" w14:textId="77777777" w:rsidR="000F7377" w:rsidRDefault="000F7377"/>
    <w:p w14:paraId="767C01E3" w14:textId="77777777" w:rsidR="000F7377" w:rsidRDefault="000F7377">
      <w:r xmlns:w="http://schemas.openxmlformats.org/wordprocessingml/2006/main">
        <w:t xml:space="preserve">1. বিশ্বস্ত জীবনযাপনের শক্তি: কীভাবে ভাল লড়াই করা যায়</w:t>
      </w:r>
    </w:p>
    <w:p w14:paraId="0E6148B8" w14:textId="77777777" w:rsidR="000F7377" w:rsidRDefault="000F7377"/>
    <w:p w14:paraId="452F7A02" w14:textId="77777777" w:rsidR="000F7377" w:rsidRDefault="000F7377">
      <w:r xmlns:w="http://schemas.openxmlformats.org/wordprocessingml/2006/main">
        <w:t xml:space="preserve">2. আপনার বিশ্বাসের পেশায় দৃঢ় থাকা</w:t>
      </w:r>
    </w:p>
    <w:p w14:paraId="49687D49" w14:textId="77777777" w:rsidR="000F7377" w:rsidRDefault="000F7377"/>
    <w:p w14:paraId="489B3C33" w14:textId="77777777" w:rsidR="000F7377" w:rsidRDefault="000F7377">
      <w:r xmlns:w="http://schemas.openxmlformats.org/wordprocessingml/2006/main">
        <w:t xml:space="preserve">1. হিব্রু 10:35-36 তাই আপনার আত্মবিশ্বাসকে ফেলে দেবেন না, যার বড় পুরস্কার রয়েছে। কেননা তোমাদের ধৈর্য্যের প্রয়োজন, যাতে তোমরা যখন ঈশ্বরের ইচ্ছা পালন কর, তখন যা প্রতিশ্রুতি দেওয়া হয়েছে তা তোমরা পাও৷</w:t>
      </w:r>
    </w:p>
    <w:p w14:paraId="066152D6" w14:textId="77777777" w:rsidR="000F7377" w:rsidRDefault="000F7377"/>
    <w:p w14:paraId="5EB39B34" w14:textId="77777777" w:rsidR="000F7377" w:rsidRDefault="000F7377">
      <w:r xmlns:w="http://schemas.openxmlformats.org/wordprocessingml/2006/main">
        <w:t xml:space="preserve">2. 1 পিটার 5:8-9 শান্ত মনের হোন; বিনিদ্র হতে. আপনার প্রতিপক্ষ শয়তান গর্জনকারী সিংহের মতো চারপাশে ঘুরে বেড়ায়, কাউকে গ্রাস করতে খুঁজতে। তাকে প্রতিরোধ করুন, আপনার বিশ্বাসে দৃঢ় থাকুন, জেনে রাখুন যে সারা বিশ্বে আপনার ভ্রাতৃত্বের দ্বারা একই ধরণের দুর্ভোগ হচ্ছে।</w:t>
      </w:r>
    </w:p>
    <w:p w14:paraId="2B561453" w14:textId="77777777" w:rsidR="000F7377" w:rsidRDefault="000F7377"/>
    <w:p w14:paraId="2056865A" w14:textId="77777777" w:rsidR="000F7377" w:rsidRDefault="000F7377">
      <w:r xmlns:w="http://schemas.openxmlformats.org/wordprocessingml/2006/main">
        <w:t xml:space="preserve">1 টিমোথি 6:13 আমি তোমাকে ঈশ্বরের সামনে দায়িত্ব দিচ্ছি, যিনি সমস্ত কিছুকে পুনরুজ্জীবিত করেন এবং খ্রীষ্ট যীশুর সামনে, যিনি পন্তিয়াস পীলাতের সামনে একটি ভাল স্বীকারোক্তি দেখেছিলেন;</w:t>
      </w:r>
    </w:p>
    <w:p w14:paraId="326CE823" w14:textId="77777777" w:rsidR="000F7377" w:rsidRDefault="000F7377"/>
    <w:p w14:paraId="17125E75" w14:textId="77777777" w:rsidR="000F7377" w:rsidRDefault="000F7377">
      <w:r xmlns:w="http://schemas.openxmlformats.org/wordprocessingml/2006/main">
        <w:t xml:space="preserve">পল ঈশ্বর এবং খ্রীষ্ট যীশুর উপস্থিতিতে টিমোথিকে পন্টিয়াস পিলাতের সামনে একটি ভাল স্বীকারোক্তি দেওয়ার জন্য অভিযুক্ত করেন।</w:t>
      </w:r>
    </w:p>
    <w:p w14:paraId="36BE7CE1" w14:textId="77777777" w:rsidR="000F7377" w:rsidRDefault="000F7377"/>
    <w:p w14:paraId="44C99D6D" w14:textId="77777777" w:rsidR="000F7377" w:rsidRDefault="000F7377">
      <w:r xmlns:w="http://schemas.openxmlformats.org/wordprocessingml/2006/main">
        <w:t xml:space="preserve">1. একটি ভাল স্বীকারোক্তি শক্তি</w:t>
      </w:r>
    </w:p>
    <w:p w14:paraId="05A948B3" w14:textId="77777777" w:rsidR="000F7377" w:rsidRDefault="000F7377"/>
    <w:p w14:paraId="4A56B64C" w14:textId="77777777" w:rsidR="000F7377" w:rsidRDefault="000F7377">
      <w:r xmlns:w="http://schemas.openxmlformats.org/wordprocessingml/2006/main">
        <w:t xml:space="preserve">2. খ্রীষ্টের জন্য সাক্ষ্যদানের গুরুত্ব</w:t>
      </w:r>
    </w:p>
    <w:p w14:paraId="7B9C4F15" w14:textId="77777777" w:rsidR="000F7377" w:rsidRDefault="000F7377"/>
    <w:p w14:paraId="3692D1CA" w14:textId="77777777" w:rsidR="000F7377" w:rsidRDefault="000F7377">
      <w:r xmlns:w="http://schemas.openxmlformats.org/wordprocessingml/2006/main">
        <w:t xml:space="preserve">1. ম্যাথু 10:32-33 - "অতএব যে কেউ আমাকে মানুষের সামনে স্বীকার করবে, আমিও আমার স্বর্গের পিতার সামনে তাকে স্বীকার করব৷ কিন্তু যে কেউ আমাকে মানুষের সামনে অস্বীকার করবে, আমিও আমার স্বর্গের </w:t>
      </w:r>
      <w:r xmlns:w="http://schemas.openxmlformats.org/wordprocessingml/2006/main">
        <w:lastRenderedPageBreak xmlns:w="http://schemas.openxmlformats.org/wordprocessingml/2006/main"/>
      </w:r>
      <w:r xmlns:w="http://schemas.openxmlformats.org/wordprocessingml/2006/main">
        <w:t xml:space="preserve">পিতার সামনে তাকে অস্বীকার করব৷ "</w:t>
      </w:r>
    </w:p>
    <w:p w14:paraId="39870148" w14:textId="77777777" w:rsidR="000F7377" w:rsidRDefault="000F7377"/>
    <w:p w14:paraId="0B490B44" w14:textId="77777777" w:rsidR="000F7377" w:rsidRDefault="000F7377">
      <w:r xmlns:w="http://schemas.openxmlformats.org/wordprocessingml/2006/main">
        <w:t xml:space="preserve">2. ম্যাথু 16:24-25 - "তারপর যীশু তাঁর শিষ্যদের বললেন, "যদি কেউ আমার পিছনে আসতে চায়, তবে সে নিজেকে অস্বীকার করুক, এবং তার ক্রুশ তুলে নিয়ে আমাকে অনুসরণ করুক৷ কারণ যে তার জীবন বাঁচাতে চায় সে হারাবে৷ এটা, কিন্তু যে আমার জন্য তার জীবন হারায়, সে তা পাবে।"</w:t>
      </w:r>
    </w:p>
    <w:p w14:paraId="0C41D698" w14:textId="77777777" w:rsidR="000F7377" w:rsidRDefault="000F7377"/>
    <w:p w14:paraId="54D2431C" w14:textId="77777777" w:rsidR="000F7377" w:rsidRDefault="000F7377">
      <w:r xmlns:w="http://schemas.openxmlformats.org/wordprocessingml/2006/main">
        <w:t xml:space="preserve">1 তীমথিয় 6:14 আমাদের প্রভু যীশু খ্রীষ্টের আবির্ভাব হওয়া পর্যন্ত আপনি এই আদেশটি নির্দোষ, নিন্দনীয়, পালন করুন:</w:t>
      </w:r>
    </w:p>
    <w:p w14:paraId="2165645D" w14:textId="77777777" w:rsidR="000F7377" w:rsidRDefault="000F7377"/>
    <w:p w14:paraId="49C7F96F" w14:textId="77777777" w:rsidR="000F7377" w:rsidRDefault="000F7377">
      <w:r xmlns:w="http://schemas.openxmlformats.org/wordprocessingml/2006/main">
        <w:t xml:space="preserve">খ্রিস্টানদেরকে যীশু খ্রিস্টের প্রত্যাবর্তন পর্যন্ত ঈশ্বরের আদেশের প্রতি বাধ্য হতে বলা হয়।</w:t>
      </w:r>
    </w:p>
    <w:p w14:paraId="17B8F344" w14:textId="77777777" w:rsidR="000F7377" w:rsidRDefault="000F7377"/>
    <w:p w14:paraId="2D59264F" w14:textId="77777777" w:rsidR="000F7377" w:rsidRDefault="000F7377">
      <w:r xmlns:w="http://schemas.openxmlformats.org/wordprocessingml/2006/main">
        <w:t xml:space="preserve">1. বাধ্যতামূলক জীবন যাপন - 1 টিমোথি 6:14</w:t>
      </w:r>
    </w:p>
    <w:p w14:paraId="501F7DCA" w14:textId="77777777" w:rsidR="000F7377" w:rsidRDefault="000F7377"/>
    <w:p w14:paraId="63298719" w14:textId="77777777" w:rsidR="000F7377" w:rsidRDefault="000F7377">
      <w:r xmlns:w="http://schemas.openxmlformats.org/wordprocessingml/2006/main">
        <w:t xml:space="preserve">2. খ্রীষ্টের প্রত্যাবর্তন - আমাদের আশা এবং প্রত্যাশা</w:t>
      </w:r>
    </w:p>
    <w:p w14:paraId="4B30A652" w14:textId="77777777" w:rsidR="000F7377" w:rsidRDefault="000F7377"/>
    <w:p w14:paraId="24696245" w14:textId="77777777" w:rsidR="000F7377" w:rsidRDefault="000F7377">
      <w:r xmlns:w="http://schemas.openxmlformats.org/wordprocessingml/2006/main">
        <w:t xml:space="preserve">1. Ephesians 5:1-2 - ঈশ্বরের উদাহরণ অনুসরণ করুন, অতএব, প্রিয় সন্তান হিসাবে এবং প্রেমের পথে চলুন, ঠিক যেমন খ্রীষ্ট আমাদের ভালবাসেন এবং ঈশ্বরের কাছে একটি সুগন্ধী নৈবেদ্য এবং বলি হিসাবে আমাদের জন্য নিজেকে সমর্পণ করেছিলেন।</w:t>
      </w:r>
    </w:p>
    <w:p w14:paraId="79EBB9AB" w14:textId="77777777" w:rsidR="000F7377" w:rsidRDefault="000F7377"/>
    <w:p w14:paraId="633ED5B2" w14:textId="77777777" w:rsidR="000F7377" w:rsidRDefault="000F7377">
      <w:r xmlns:w="http://schemas.openxmlformats.org/wordprocessingml/2006/main">
        <w:t xml:space="preserve">2. 1 পিটার 1:13-14 - অতএব, আপনার মনকে কর্মের জন্য প্রস্তুত করে, শান্ত-চিন্তা করুন এবং যীশু খ্রীষ্টের প্রকাশের সময় আপনার কাছে যে অনুগ্রহ আনা হবে তার উপর আপনার আশা সম্পূর্ণরূপে সেট করুন। বাধ্য সন্তান হিসাবে, আপনার পূর্বের অজ্ঞতার আবেগের সাথে সঙ্গতিপূর্ণ হবেন না।</w:t>
      </w:r>
    </w:p>
    <w:p w14:paraId="7C99022D" w14:textId="77777777" w:rsidR="000F7377" w:rsidRDefault="000F7377"/>
    <w:p w14:paraId="14F56380" w14:textId="77777777" w:rsidR="000F7377" w:rsidRDefault="000F7377">
      <w:r xmlns:w="http://schemas.openxmlformats.org/wordprocessingml/2006/main">
        <w:t xml:space="preserve">1 টিমোথি 6:15 যা তিনি তাঁর সময়ে দেখাবেন, যিনি ধন্য এবং একমাত্র ক্ষমতাবান, রাজাদের রাজা এবং প্রভুদের প্রভু;</w:t>
      </w:r>
    </w:p>
    <w:p w14:paraId="24F6CF63" w14:textId="77777777" w:rsidR="000F7377" w:rsidRDefault="000F7377"/>
    <w:p w14:paraId="2B7ED10C" w14:textId="77777777" w:rsidR="000F7377" w:rsidRDefault="000F7377">
      <w:r xmlns:w="http://schemas.openxmlformats.org/wordprocessingml/2006/main">
        <w:t xml:space="preserve">এই অনুচ্ছেদটি ঈশ্বরকে মহাবিশ্বের এক এবং একমাত্র শাসক, রাজাদের রাজা এবং প্রভুদের প্রভু হিসাবে বলে।</w:t>
      </w:r>
    </w:p>
    <w:p w14:paraId="3B268929" w14:textId="77777777" w:rsidR="000F7377" w:rsidRDefault="000F7377"/>
    <w:p w14:paraId="5068AE87" w14:textId="77777777" w:rsidR="000F7377" w:rsidRDefault="000F7377">
      <w:r xmlns:w="http://schemas.openxmlformats.org/wordprocessingml/2006/main">
        <w:t xml:space="preserve">1. ঈশ্বর সকলের সর্বোচ্চ শাসক: 1 টিমোথি 6:15 এর উপর একটি অধ্যয়ন</w:t>
      </w:r>
    </w:p>
    <w:p w14:paraId="5AFC5991" w14:textId="77777777" w:rsidR="000F7377" w:rsidRDefault="000F7377"/>
    <w:p w14:paraId="1E04F86E" w14:textId="77777777" w:rsidR="000F7377" w:rsidRDefault="000F7377">
      <w:r xmlns:w="http://schemas.openxmlformats.org/wordprocessingml/2006/main">
        <w:t xml:space="preserve">2. সর্বশক্তিমানের মহিমা ঘোষণা করা: 1 টিমোথি 6:15-এ শিক্ষা দেওয়া</w:t>
      </w:r>
    </w:p>
    <w:p w14:paraId="3FBB44E4" w14:textId="77777777" w:rsidR="000F7377" w:rsidRDefault="000F7377"/>
    <w:p w14:paraId="0E4EA9C3" w14:textId="77777777" w:rsidR="000F7377" w:rsidRDefault="000F7377">
      <w:r xmlns:w="http://schemas.openxmlformats.org/wordprocessingml/2006/main">
        <w:t xml:space="preserve">1. ইশাইয়া 9:6-7 - কারণ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14:paraId="7AD34387" w14:textId="77777777" w:rsidR="000F7377" w:rsidRDefault="000F7377"/>
    <w:p w14:paraId="15D279E6" w14:textId="77777777" w:rsidR="000F7377" w:rsidRDefault="000F7377">
      <w:r xmlns:w="http://schemas.openxmlformats.org/wordprocessingml/2006/main">
        <w:t xml:space="preserve">2. উদ্ঘাটন 19:16 - এবং তার পোশাকে এবং তার উরুতে একটি নাম লেখা আছে, রাজাদের রাজা, এবং প্রভুর প্রভু।</w:t>
      </w:r>
    </w:p>
    <w:p w14:paraId="469B16BD" w14:textId="77777777" w:rsidR="000F7377" w:rsidRDefault="000F7377"/>
    <w:p w14:paraId="46C4349D" w14:textId="77777777" w:rsidR="000F7377" w:rsidRDefault="000F7377">
      <w:r xmlns:w="http://schemas.openxmlformats.org/wordprocessingml/2006/main">
        <w:t xml:space="preserve">1 টিমোথি 6:16 যার কেবল অমরত্ব আছে, তিনি সেই আলোতে বাস করেন যার কাছে কেউ যেতে পারে না; যাঁকে কেউ দেখেনি, দেখতেও পায়নি৷ যাঁর সম্মান ও ক্ষমতা চিরস্থায়ী৷ আমীন।</w:t>
      </w:r>
    </w:p>
    <w:p w14:paraId="702350B6" w14:textId="77777777" w:rsidR="000F7377" w:rsidRDefault="000F7377"/>
    <w:p w14:paraId="15DC429E" w14:textId="77777777" w:rsidR="000F7377" w:rsidRDefault="000F7377">
      <w:r xmlns:w="http://schemas.openxmlformats.org/wordprocessingml/2006/main">
        <w:t xml:space="preserve">অনুচ্ছেদটি ঈশ্বরকে অমরত্বের অধিকারী, মানুষের কাছে অপ্রাপ্য আলোতে বাস করে এবং চিরস্থায়ী সম্মান ও ক্ষমতার যোগ্য বলে বর্ণনা করে।</w:t>
      </w:r>
    </w:p>
    <w:p w14:paraId="3DF45B79" w14:textId="77777777" w:rsidR="000F7377" w:rsidRDefault="000F7377"/>
    <w:p w14:paraId="62661403" w14:textId="77777777" w:rsidR="000F7377" w:rsidRDefault="000F7377">
      <w:r xmlns:w="http://schemas.openxmlformats.org/wordprocessingml/2006/main">
        <w:t xml:space="preserve">1. ঈশ্বরের অগাধ মহিমা</w:t>
      </w:r>
    </w:p>
    <w:p w14:paraId="011A95E1" w14:textId="77777777" w:rsidR="000F7377" w:rsidRDefault="000F7377"/>
    <w:p w14:paraId="73F48398" w14:textId="77777777" w:rsidR="000F7377" w:rsidRDefault="000F7377">
      <w:r xmlns:w="http://schemas.openxmlformats.org/wordprocessingml/2006/main">
        <w:t xml:space="preserve">2. ঈশ্বরের অপরিবর্তনীয়তা এবং অপরিবর্তনীয় মহিমা স্বীকৃতি</w:t>
      </w:r>
    </w:p>
    <w:p w14:paraId="06695A88" w14:textId="77777777" w:rsidR="000F7377" w:rsidRDefault="000F7377"/>
    <w:p w14:paraId="12C2B940" w14:textId="77777777" w:rsidR="000F7377" w:rsidRDefault="000F7377">
      <w:r xmlns:w="http://schemas.openxmlformats.org/wordprocessingml/2006/main">
        <w:t xml:space="preserve">1. ইশাইয়া 6:1-5 - ঈশ্বরের পবিত্রতা সম্পর্কে ইশাইয়ার দর্শন</w:t>
      </w:r>
    </w:p>
    <w:p w14:paraId="5349754F" w14:textId="77777777" w:rsidR="000F7377" w:rsidRDefault="000F7377"/>
    <w:p w14:paraId="44264638" w14:textId="77777777" w:rsidR="000F7377" w:rsidRDefault="000F7377">
      <w:r xmlns:w="http://schemas.openxmlformats.org/wordprocessingml/2006/main">
        <w:t xml:space="preserve">2. জন 1:1-18 - যীশু হলেন ঈশ্বরের সত্য আলো</w:t>
      </w:r>
    </w:p>
    <w:p w14:paraId="0B60A91D" w14:textId="77777777" w:rsidR="000F7377" w:rsidRDefault="000F7377"/>
    <w:p w14:paraId="16447E0D" w14:textId="77777777" w:rsidR="000F7377" w:rsidRDefault="000F7377">
      <w:r xmlns:w="http://schemas.openxmlformats.org/wordprocessingml/2006/main">
        <w:t xml:space="preserve">1 টিমোথি 6:17 এই জগতে যারা ধনী, তাদের আজ্ঞা দাও, তারা যেন উচ্চমনা না হয় এবং অনিশ্চিত ধন-সম্পদের উপর ভরসা না করে </w:t>
      </w:r>
      <w:r xmlns:w="http://schemas.openxmlformats.org/wordprocessingml/2006/main">
        <w:lastRenderedPageBreak xmlns:w="http://schemas.openxmlformats.org/wordprocessingml/2006/main"/>
      </w:r>
      <w:r xmlns:w="http://schemas.openxmlformats.org/wordprocessingml/2006/main">
        <w:t xml:space="preserve">, কিন্তু জীবন্ত ঈশ্বরের উপর, যিনি আমাদের উপভোগ করার জন্য প্রচুর পরিমাণে সবকিছু দেন;</w:t>
      </w:r>
    </w:p>
    <w:p w14:paraId="5CA47B42" w14:textId="77777777" w:rsidR="000F7377" w:rsidRDefault="000F7377"/>
    <w:p w14:paraId="2D197835" w14:textId="77777777" w:rsidR="000F7377" w:rsidRDefault="000F7377">
      <w:r xmlns:w="http://schemas.openxmlformats.org/wordprocessingml/2006/main">
        <w:t xml:space="preserve">পল ধনীদের অহংকার না করার জন্য এবং ঈশ্বরের উপর তাদের আস্থা রাখতে নির্দেশ দেন, যিনি তাদের যা প্রয়োজন তা প্রদান করেছেন।</w:t>
      </w:r>
    </w:p>
    <w:p w14:paraId="45254BF1" w14:textId="77777777" w:rsidR="000F7377" w:rsidRDefault="000F7377"/>
    <w:p w14:paraId="42DF295A" w14:textId="77777777" w:rsidR="000F7377" w:rsidRDefault="000F7377">
      <w:r xmlns:w="http://schemas.openxmlformats.org/wordprocessingml/2006/main">
        <w:t xml:space="preserve">1. ঈশ্বর আমাদের যা কিছু প্রয়োজন তা আমাদের দিয়েছেন, তাই আসুন আমরা কৃতজ্ঞ হই এবং অহংকারী না হই।</w:t>
      </w:r>
    </w:p>
    <w:p w14:paraId="06424282" w14:textId="77777777" w:rsidR="000F7377" w:rsidRDefault="000F7377"/>
    <w:p w14:paraId="36FE1C6A" w14:textId="77777777" w:rsidR="000F7377" w:rsidRDefault="000F7377">
      <w:r xmlns:w="http://schemas.openxmlformats.org/wordprocessingml/2006/main">
        <w:t xml:space="preserve">2. জীবিত ঈশ্বরের উপর আপনার আস্থা রাখুন, যিনি আমাদের সমস্ত চাহিদা পূরণ করেন।</w:t>
      </w:r>
    </w:p>
    <w:p w14:paraId="4D94E845" w14:textId="77777777" w:rsidR="000F7377" w:rsidRDefault="000F7377"/>
    <w:p w14:paraId="649F9022" w14:textId="77777777" w:rsidR="000F7377" w:rsidRDefault="000F7377">
      <w:r xmlns:w="http://schemas.openxmlformats.org/wordprocessingml/2006/main">
        <w:t xml:space="preserve">1. গীতসংহিতা 24:1 - পৃথিবী প্রভুর, এবং তার সমস্ত পূর্ণতা, জগত এবং যারা সেখানে বাস করে।</w:t>
      </w:r>
    </w:p>
    <w:p w14:paraId="586945DC" w14:textId="77777777" w:rsidR="000F7377" w:rsidRDefault="000F7377"/>
    <w:p w14:paraId="59A9FD22" w14:textId="77777777" w:rsidR="000F7377" w:rsidRDefault="000F7377">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14:paraId="6960F6FD" w14:textId="77777777" w:rsidR="000F7377" w:rsidRDefault="000F7377"/>
    <w:p w14:paraId="47F0287E" w14:textId="77777777" w:rsidR="000F7377" w:rsidRDefault="000F7377">
      <w:r xmlns:w="http://schemas.openxmlformats.org/wordprocessingml/2006/main">
        <w:t xml:space="preserve">1 টিমোথি 6:18 যে তারা ভাল কাজ করে, যাতে তারা ভাল কাজে ধনী হয়, বিতরণ করতে প্রস্তুত, যোগাযোগ করতে ইচ্ছুক;</w:t>
      </w:r>
    </w:p>
    <w:p w14:paraId="634E48C8" w14:textId="77777777" w:rsidR="000F7377" w:rsidRDefault="000F7377"/>
    <w:p w14:paraId="4D4B06C8" w14:textId="77777777" w:rsidR="000F7377" w:rsidRDefault="000F7377">
      <w:r xmlns:w="http://schemas.openxmlformats.org/wordprocessingml/2006/main">
        <w:t xml:space="preserve">মুমিনদের উদার হওয়া উচিত এবং তাদের সম্পদ দিয়ে অন্যদের সাহায্য করা উচিত।</w:t>
      </w:r>
    </w:p>
    <w:p w14:paraId="52501699" w14:textId="77777777" w:rsidR="000F7377" w:rsidRDefault="000F7377"/>
    <w:p w14:paraId="657FD3A8" w14:textId="77777777" w:rsidR="000F7377" w:rsidRDefault="000F7377">
      <w:r xmlns:w="http://schemas.openxmlformats.org/wordprocessingml/2006/main">
        <w:t xml:space="preserve">1. সম্পদের মাধ্যমে উদারতা: অন্যদের সাহায্য করার জন্য আপনার অর্থ কীভাবে ব্যবহার করবেন</w:t>
      </w:r>
    </w:p>
    <w:p w14:paraId="73E7B955" w14:textId="77777777" w:rsidR="000F7377" w:rsidRDefault="000F7377"/>
    <w:p w14:paraId="1BBDE1E6" w14:textId="77777777" w:rsidR="000F7377" w:rsidRDefault="000F7377">
      <w:r xmlns:w="http://schemas.openxmlformats.org/wordprocessingml/2006/main">
        <w:t xml:space="preserve">2. ভাল কাজ এবং দান: অন্যদের আশীর্বাদ করার জন্য আপনার সম্পদ ব্যবহার করার সুবিধা</w:t>
      </w:r>
    </w:p>
    <w:p w14:paraId="5E8FFD4F" w14:textId="77777777" w:rsidR="000F7377" w:rsidRDefault="000F7377"/>
    <w:p w14:paraId="54F5A7D9" w14:textId="77777777" w:rsidR="000F7377" w:rsidRDefault="000F7377">
      <w:r xmlns:w="http://schemas.openxmlformats.org/wordprocessingml/2006/main">
        <w:t xml:space="preserve">1. প্রেরিত 20:35 - “সব বিষয়ে আমি আপনাকে দেখিয়েছি যে এইভাবে কঠোর পরিশ্রম করে আমাদের অবশ্যই দুর্বলদের সাহায্য করতে হবে এবং প্রভু যীশুর কথাগুলি মনে রাখতে হবে, কীভাবে তিনি নিজেই বলেছিলেন, 'দানের চেয়ে দেওয়া আরও ধন্য। গ্রহণ করুন।'</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হিতোপদেশ 11:24-25 - “একজন বিনামূল্যে দেয়, তবুও সমস্ত ধনী বৃদ্ধি করে; অন্য তার যা দেওয়া উচিত তা আটকে রাখে, এবং কেবল ভোগ করে। যে আশীর্বাদ নিয়ে আসে সে সমৃদ্ধ হবে, এবং যে জল দেয় সে নিজেই জল পান করবে।”</w:t>
      </w:r>
    </w:p>
    <w:p w14:paraId="599AE206" w14:textId="77777777" w:rsidR="000F7377" w:rsidRDefault="000F7377"/>
    <w:p w14:paraId="25DDDDD8" w14:textId="77777777" w:rsidR="000F7377" w:rsidRDefault="000F7377">
      <w:r xmlns:w="http://schemas.openxmlformats.org/wordprocessingml/2006/main">
        <w:t xml:space="preserve">1 টিমোথি 6:19 ভবিষ্যতের জন্য নিজেদের জন্য একটি ভাল ভিত্তি সঞ্চয় করে, যাতে তারা অনন্ত জীবন ধরে রাখতে পারে।</w:t>
      </w:r>
    </w:p>
    <w:p w14:paraId="4B945CE4" w14:textId="77777777" w:rsidR="000F7377" w:rsidRDefault="000F7377"/>
    <w:p w14:paraId="15BC843A" w14:textId="77777777" w:rsidR="000F7377" w:rsidRDefault="000F7377">
      <w:r xmlns:w="http://schemas.openxmlformats.org/wordprocessingml/2006/main">
        <w:t xml:space="preserve">এই অনুচ্ছেদ পাঠকদের একটি ভাল ভিত্তি সঞ্চয় করতে এবং অনন্ত জীবন ধরে রাখতে উত্সাহিত করে।</w:t>
      </w:r>
    </w:p>
    <w:p w14:paraId="7C296009" w14:textId="77777777" w:rsidR="000F7377" w:rsidRDefault="000F7377"/>
    <w:p w14:paraId="5A563799" w14:textId="77777777" w:rsidR="000F7377" w:rsidRDefault="000F7377">
      <w:r xmlns:w="http://schemas.openxmlformats.org/wordprocessingml/2006/main">
        <w:t xml:space="preserve">1. আমরা অনন্ত জীবন প্রাপ্তি নিশ্চিত করার জন্য আমাদের জীবনের জন্য একটি ভাল ভিত্তি স্থাপনের গুরুত্ব।</w:t>
      </w:r>
    </w:p>
    <w:p w14:paraId="389FCC03" w14:textId="77777777" w:rsidR="000F7377" w:rsidRDefault="000F7377"/>
    <w:p w14:paraId="65626A5A" w14:textId="77777777" w:rsidR="000F7377" w:rsidRDefault="000F7377">
      <w:r xmlns:w="http://schemas.openxmlformats.org/wordprocessingml/2006/main">
        <w:t xml:space="preserve">2. ভবিষ্যতের জন্য প্রস্তুত করার প্রয়োজনীয়তা এবং এটি থেকে আসা পুরষ্কার।</w:t>
      </w:r>
    </w:p>
    <w:p w14:paraId="0B96E1AE" w14:textId="77777777" w:rsidR="000F7377" w:rsidRDefault="000F7377"/>
    <w:p w14:paraId="365C81AA" w14:textId="77777777" w:rsidR="000F7377" w:rsidRDefault="000F7377">
      <w:r xmlns:w="http://schemas.openxmlformats.org/wordprocessingml/2006/main">
        <w:t xml:space="preserve">1. ম্যাথিউ 6:19-21 - "পৃথিবীতে নিজেদের জন্য ধন সঞ্চয় করো না, যেখানে মথ এবং মরিচা ধ্বংস করে এবং যেখানে চোরেরা ভেঙে চুরি করে৷ কিন্তু স্বর্গে নিজেদের জন্য ধন সঞ্চয় করো, যেখানে মথ বা মরিচা ধ্বংস করে না, এবং যেখানে চোরেরা ভাঙতে বা চুরি করে না; কারণ যেখানে তোমার ধন, সেখানে তোমার হৃদয়ও থাকবে।"</w:t>
      </w:r>
    </w:p>
    <w:p w14:paraId="15E72C1B" w14:textId="77777777" w:rsidR="000F7377" w:rsidRDefault="000F7377"/>
    <w:p w14:paraId="6093B703" w14:textId="77777777" w:rsidR="000F7377" w:rsidRDefault="000F7377">
      <w:r xmlns:w="http://schemas.openxmlformats.org/wordprocessingml/2006/main">
        <w:t xml:space="preserve">2. হিতোপদেশ 3:5-6 - "আপনার সমস্ত হৃদয় দিয়ে প্রভুতে বিশ্বাস করুন এবং আপনার নিজের বোধের উপর নির্ভর করবেন না; আপনার সমস্ত পথে তাঁকে স্বীকার করুন এবং তিনি আপনার পথগুলিকে সোজা করবেন।"</w:t>
      </w:r>
    </w:p>
    <w:p w14:paraId="1DE0D891" w14:textId="77777777" w:rsidR="000F7377" w:rsidRDefault="000F7377"/>
    <w:p w14:paraId="55E0EA6C" w14:textId="77777777" w:rsidR="000F7377" w:rsidRDefault="000F7377">
      <w:r xmlns:w="http://schemas.openxmlformats.org/wordprocessingml/2006/main">
        <w:t xml:space="preserve">1 টিমোথি 6:20 হে তীমথিয়, আপনার বিশ্বাসের প্রতি প্রতিশ্রুতিবদ্ধ তা রাখুন, অপবিত্র এবং অসার বকবক এবং বিজ্ঞানের বিরোধিতাকে মিথ্যা বলা এড়িয়ে চলুন:</w:t>
      </w:r>
    </w:p>
    <w:p w14:paraId="308E1078" w14:textId="77777777" w:rsidR="000F7377" w:rsidRDefault="000F7377"/>
    <w:p w14:paraId="551AA043" w14:textId="77777777" w:rsidR="000F7377" w:rsidRDefault="000F7377">
      <w:r xmlns:w="http://schemas.openxmlformats.org/wordprocessingml/2006/main">
        <w:t xml:space="preserve">টিমোথিকে নির্দেশ দেওয়া হয়েছে যে তাকে যা অর্পণ করা হয়েছে তা রক্ষা করার জন্য, মিথ্যা এবং খালি যুক্তি এবং তত্ত্বগুলি এড়িয়ে চলুন।</w:t>
      </w:r>
    </w:p>
    <w:p w14:paraId="79830DEB" w14:textId="77777777" w:rsidR="000F7377" w:rsidRDefault="000F7377"/>
    <w:p w14:paraId="33B9D992" w14:textId="77777777" w:rsidR="000F7377" w:rsidRDefault="000F7377">
      <w:r xmlns:w="http://schemas.openxmlformats.org/wordprocessingml/2006/main">
        <w:t xml:space="preserve">1. আপনার আস্থা রক্ষার গুরুত্ব বোঝা</w:t>
      </w:r>
    </w:p>
    <w:p w14:paraId="7BDC90C6" w14:textId="77777777" w:rsidR="000F7377" w:rsidRDefault="000F7377"/>
    <w:p w14:paraId="57AAFADB" w14:textId="77777777" w:rsidR="000F7377" w:rsidRDefault="000F7377">
      <w:r xmlns:w="http://schemas.openxmlformats.org/wordprocessingml/2006/main">
        <w:t xml:space="preserve">2. মিথ্যা শিক্ষা এবং যুক্তি এড়িয়ে চলা</w:t>
      </w:r>
    </w:p>
    <w:p w14:paraId="5566985F" w14:textId="77777777" w:rsidR="000F7377" w:rsidRDefault="000F7377"/>
    <w:p w14:paraId="5BF0552B" w14:textId="77777777" w:rsidR="000F7377" w:rsidRDefault="000F7377">
      <w:r xmlns:w="http://schemas.openxmlformats.org/wordprocessingml/2006/main">
        <w:t xml:space="preserve">1. টাইটাস 1:9 - তাকে যেমন শেখানো হয়েছে সেইভাবে বিশ্বস্ত বাণীকে দৃঢ়ভাবে ধরে রাখা, যাতে তিনি সঠিক মতবাদের দ্বারা উপদেশ দিতে এবং লাভবাদীদের বোঝাতে সক্ষম হন।</w:t>
      </w:r>
    </w:p>
    <w:p w14:paraId="2E00389A" w14:textId="77777777" w:rsidR="000F7377" w:rsidRDefault="000F7377"/>
    <w:p w14:paraId="59882796" w14:textId="77777777" w:rsidR="000F7377" w:rsidRDefault="000F7377">
      <w:r xmlns:w="http://schemas.openxmlformats.org/wordprocessingml/2006/main">
        <w:t xml:space="preserve">2. 2 করিন্থিয়ানস 10:5 - কল্পনাকে নিক্ষেপ করা, এবং ঈশ্বরের জ্ঞানের বিরুদ্ধে নিজেকে উন্নীত করে এমন প্রতিটি উচ্চ জিনিস, এবং খ্রীষ্টের আনুগত্যের জন্য প্রতিটি চিন্তাকে বন্দী করা।</w:t>
      </w:r>
    </w:p>
    <w:p w14:paraId="576395CF" w14:textId="77777777" w:rsidR="000F7377" w:rsidRDefault="000F7377"/>
    <w:p w14:paraId="22770AC1" w14:textId="77777777" w:rsidR="000F7377" w:rsidRDefault="000F7377">
      <w:r xmlns:w="http://schemas.openxmlformats.org/wordprocessingml/2006/main">
        <w:t xml:space="preserve">1 তীমথিয় 6:21 যা কিছু দাবিকারী বিশ্বাসের বিষয়ে ভুল করেছে৷ অনুগ্রহ তোমার সাথে থাকুক। আমীন।</w:t>
      </w:r>
    </w:p>
    <w:p w14:paraId="4BE45ED0" w14:textId="77777777" w:rsidR="000F7377" w:rsidRDefault="000F7377"/>
    <w:p w14:paraId="13161D18" w14:textId="77777777" w:rsidR="000F7377" w:rsidRDefault="000F7377">
      <w:r xmlns:w="http://schemas.openxmlformats.org/wordprocessingml/2006/main">
        <w:t xml:space="preserve">অনুচ্ছেদটি বিশ্বাস সম্পর্কে এবং সত্য যে কেউ কেউ এটি থেকে বিপথগামী হয়েছে। এটি পাঠকের জন্য অনুগ্রহ কামনার সাথে শেষ হয়।</w:t>
      </w:r>
    </w:p>
    <w:p w14:paraId="5266D8CA" w14:textId="77777777" w:rsidR="000F7377" w:rsidRDefault="000F7377"/>
    <w:p w14:paraId="4E97AAA1" w14:textId="77777777" w:rsidR="000F7377" w:rsidRDefault="000F7377">
      <w:r xmlns:w="http://schemas.openxmlformats.org/wordprocessingml/2006/main">
        <w:t xml:space="preserve">1. "বিশ্বাসের পথ: কোর্সে থাকা"</w:t>
      </w:r>
    </w:p>
    <w:p w14:paraId="2B79B5E3" w14:textId="77777777" w:rsidR="000F7377" w:rsidRDefault="000F7377"/>
    <w:p w14:paraId="77437F4E" w14:textId="77777777" w:rsidR="000F7377" w:rsidRDefault="000F7377">
      <w:r xmlns:w="http://schemas.openxmlformats.org/wordprocessingml/2006/main">
        <w:t xml:space="preserve">2. "অনুগ্রহের শক্তি: বিশ্বস্ততার জন্য একটি নির্দেশিকা"</w:t>
      </w:r>
    </w:p>
    <w:p w14:paraId="7377DC3A" w14:textId="77777777" w:rsidR="000F7377" w:rsidRDefault="000F7377"/>
    <w:p w14:paraId="584897E0" w14:textId="77777777" w:rsidR="000F7377" w:rsidRDefault="000F7377">
      <w:r xmlns:w="http://schemas.openxmlformats.org/wordprocessingml/2006/main">
        <w:t xml:space="preserve">1. হিতোপদেশ 3:5-6 - আপনার সমস্ত হৃদয় দিয়ে প্রভুর উপর বিশ্বাস রাখুন এবং আপনার নিজের বোঝার উপর নির্ভর করবেন না।</w:t>
      </w:r>
    </w:p>
    <w:p w14:paraId="73F7617C" w14:textId="77777777" w:rsidR="000F7377" w:rsidRDefault="000F7377"/>
    <w:p w14:paraId="7463CE93" w14:textId="77777777" w:rsidR="000F7377" w:rsidRDefault="000F7377">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14:paraId="33F8D969" w14:textId="77777777" w:rsidR="000F7377" w:rsidRDefault="000F7377"/>
    <w:p w14:paraId="2725CB52" w14:textId="77777777" w:rsidR="000F7377" w:rsidRDefault="000F7377">
      <w:r xmlns:w="http://schemas.openxmlformats.org/wordprocessingml/2006/main">
        <w:t xml:space="preserve">2 টিমোথি 1 হল প্রেরিত পল তার প্রিয় সহকর্মী এবং শিষ্য তীমথিকে লেখা দ্বিতীয় চিঠির প্রথম অধ্যায়। এই অধ্যায়ে, পল টিমোথিকে চ্যালেঞ্জ এবং কষ্ট সত্ত্বেও তার বিশ্বাস ও পরিচর্যায় অবিচল থাকার জন্য উৎসাহিত করেন এবং পরামর্শ দেন।</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1ম অনুচ্ছেদ: পল টিমোথির প্রতি তার গভীর স্নেহ প্রকাশ করেছেন (2 টিমোথি 1:1-7)। তিনি নিজেকে ঈশ্বরের ইচ্ছায় খ্রীষ্ট যীশুর একজন প্রেরিত হিসেবে পরিচয় দেন এবং বিশ্বাসে টিমোথিকে তার প্রিয় সন্তান হিসেবে সম্বোধন করেন। পল তাদের আন্তরিক বিশ্বাসের ভাগ করা ঐতিহ্যের কথা স্মরণ করেন, যা তিনি টিমোথির দাদী লোইস এবং মা ইউনিসের মধ্যেও দেখেন। তিনি টিমোথিকে উত্সাহিত করেন যাতে তিনি ঈশ্বরের উপহারকে শিখতে পারেন যা তাকে হাত রাখার মাধ্যমে দেওয়া হয়েছিল। পল তাকে মনে করিয়ে দেন যে ঈশ্বর ভয়ের আত্মা দেননি বরং শক্তি, প্রেম এবং আত্ম-শৃঙ্খলা দিয়েছেন।</w:t>
      </w:r>
    </w:p>
    <w:p w14:paraId="5E1E686D" w14:textId="77777777" w:rsidR="000F7377" w:rsidRDefault="000F7377"/>
    <w:p w14:paraId="4F991688" w14:textId="77777777" w:rsidR="000F7377" w:rsidRDefault="000F7377">
      <w:r xmlns:w="http://schemas.openxmlformats.org/wordprocessingml/2006/main">
        <w:t xml:space="preserve">2য় অনুচ্ছেদ: পল দুঃখকষ্ট সত্ত্বেও বিশ্বস্ত থাকার গুরুত্বের উপর জোর দিয়েছেন (2 টিমোথি 1:8-12)। তিনি টিমোথিকে তাদের প্রভু বা সুসমাচার প্রচারের জন্য কারাবন্দী পল সম্পর্কে সাক্ষ্য দিতে লজ্জিত বা ভীত না হওয়ার জন্য অনুরোধ করেন। পরিবর্তে, তিনি তাকে ঈশ্বরের উদ্দেশ্য এবং অনুগ্রহ অনুসারে খ্রীষ্টের জন্য দুঃখকষ্টে যোগ দিতে উত্সাহিত করেন। পল নিশ্চিত করেছেন যে ঈশ্বরই খ্রীষ্ট যীশুর মাধ্যমে তাদের রক্ষা করেছেন এবং তাদের একটি পবিত্র আহ্বানের সাথে ডেকেছেন - তাদের কাজের কারণে নয় বরং তাঁর নিজের উদ্দেশ্যের কারণে।</w:t>
      </w:r>
    </w:p>
    <w:p w14:paraId="3F023FB1" w14:textId="77777777" w:rsidR="000F7377" w:rsidRDefault="000F7377"/>
    <w:p w14:paraId="54522C70" w14:textId="77777777" w:rsidR="000F7377" w:rsidRDefault="000F7377">
      <w:r xmlns:w="http://schemas.openxmlformats.org/wordprocessingml/2006/main">
        <w:t xml:space="preserve">3য় অনুচ্ছেদ: অধ্যায়টি একটি অনুস্মারক দিয়ে সমাপ্ত হয়েছে যাতে সঠিক শিক্ষাকে দৃঢ়ভাবে ধরে রাখা যায় (2 টিমোথি 1:13-18)। পল তীমথিয়কে বিশ্বাস ও প্রেমে তাঁর দ্বারা শেখানো শ্রুতিমধুর শব্দের প্যাটার্ন অনুসরণ করার জন্য অনুরোধ করেন। তিনি ফাইগেলাস এবং হারমোজিনেস সহ যারা তার থেকে দূরে সরে গেছে তাদের বিরুদ্ধে সতর্ক করেছেন। যাইহোক, তিনি ওনেসিফোরাসকে এমন একজনের উদাহরণ হিসেবে তুলে ধরেন যিনি কঠিন সময়ে দারুণ উৎসাহ দিয়েছিলেন।</w:t>
      </w:r>
    </w:p>
    <w:p w14:paraId="6F7F94EF" w14:textId="77777777" w:rsidR="000F7377" w:rsidRDefault="000F7377"/>
    <w:p w14:paraId="0C818346" w14:textId="77777777" w:rsidR="000F7377" w:rsidRDefault="000F7377">
      <w:r xmlns:w="http://schemas.openxmlformats.org/wordprocessingml/2006/main">
        <w:t xml:space="preserve">সংক্ষেপে,</w:t>
      </w:r>
    </w:p>
    <w:p w14:paraId="5F95BE03" w14:textId="77777777" w:rsidR="000F7377" w:rsidRDefault="000F7377">
      <w:r xmlns:w="http://schemas.openxmlformats.org/wordprocessingml/2006/main">
        <w:t xml:space="preserve">2 টিমোথির প্রথম অধ্যায় পল এবং টিমোথির মধ্যে স্নেহের অভিব্যক্তি দিয়ে শুরু হয়।</w:t>
      </w:r>
    </w:p>
    <w:p w14:paraId="0EA77207" w14:textId="77777777" w:rsidR="000F7377" w:rsidRDefault="000F7377">
      <w:r xmlns:w="http://schemas.openxmlformats.org/wordprocessingml/2006/main">
        <w:t xml:space="preserve">পল তাকে মনে করিয়ে দেন ভয় না পেয়ে বরং ঈশ্বরের শক্তি, প্রেম এবং স্ব-শৃঙ্খলার উপহার গ্রহণ করুন।</w:t>
      </w:r>
    </w:p>
    <w:p w14:paraId="48CE3076" w14:textId="77777777" w:rsidR="000F7377" w:rsidRDefault="000F7377"/>
    <w:p w14:paraId="2926085E" w14:textId="77777777" w:rsidR="000F7377" w:rsidRDefault="000F7377">
      <w:r xmlns:w="http://schemas.openxmlformats.org/wordprocessingml/2006/main">
        <w:t xml:space="preserve">তিনি দুঃখকষ্টের মুখে বিশ্বস্ত থাকার গুরুত্বের ওপর জোর দেন এবং টিমোথিকে দৃঢ় শিক্ষাকে ধরে রাখতে উৎসাহিত করেন। অধ্যায়টি সেই ব্যক্তিদের উদাহরণ দিয়ে শেষ হয়েছে যারা পল থেকে দূরে সরে গেছে এবং যারা উৎসাহের উৎস হয়ে উঠেছে। এই অধ্যায়টি টিমোথিকে তার বিশ্বাসে অবিচল থাকার, ঈশ্বরের উপহার গ্রহণ করার, দুঃখকষ্ট সহ্য করার এবং সঠিক মতবাদে আঁকড়ে ধরার জন্য একটি উপদেশ হিসেবে কাজ করে।</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টিমোথি 1:1 পল, ঈশ্বরের ইচ্ছায় যীশু খ্রীষ্টের একজন প্রেরিত, খ্রীষ্ট যীশুতে জীবনের প্রতিশ্রুতি অনুসারে,</w:t>
      </w:r>
    </w:p>
    <w:p w14:paraId="51D50196" w14:textId="77777777" w:rsidR="000F7377" w:rsidRDefault="000F7377"/>
    <w:p w14:paraId="73AAC004" w14:textId="77777777" w:rsidR="000F7377" w:rsidRDefault="000F7377">
      <w:r xmlns:w="http://schemas.openxmlformats.org/wordprocessingml/2006/main">
        <w:t xml:space="preserve">পল, ঈশ্বরের একজন প্রেরিত, যীশু খ্রীষ্টের অনন্ত জীবনের প্রতিশ্রুতির কথা বলেছেন।</w:t>
      </w:r>
    </w:p>
    <w:p w14:paraId="78954233" w14:textId="77777777" w:rsidR="000F7377" w:rsidRDefault="000F7377"/>
    <w:p w14:paraId="11199C56" w14:textId="77777777" w:rsidR="000F7377" w:rsidRDefault="000F7377">
      <w:r xmlns:w="http://schemas.openxmlformats.org/wordprocessingml/2006/main">
        <w:t xml:space="preserve">1. যীশু খ্রীষ্টের মাধ্যমে অনন্ত জীবনের প্রতিশ্রুতি</w:t>
      </w:r>
    </w:p>
    <w:p w14:paraId="1E8F41D2" w14:textId="77777777" w:rsidR="000F7377" w:rsidRDefault="000F7377"/>
    <w:p w14:paraId="78DCE010" w14:textId="77777777" w:rsidR="000F7377" w:rsidRDefault="000F7377">
      <w:r xmlns:w="http://schemas.openxmlformats.org/wordprocessingml/2006/main">
        <w:t xml:space="preserve">2. ঈশ্বরের ইচ্ছা এবং প্রচুর জীবন</w:t>
      </w:r>
    </w:p>
    <w:p w14:paraId="4C8CD0A7" w14:textId="77777777" w:rsidR="000F7377" w:rsidRDefault="000F7377"/>
    <w:p w14:paraId="512D86D6"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5A9A965C" w14:textId="77777777" w:rsidR="000F7377" w:rsidRDefault="000F7377"/>
    <w:p w14:paraId="7787205C" w14:textId="77777777" w:rsidR="000F7377" w:rsidRDefault="000F7377">
      <w:r xmlns:w="http://schemas.openxmlformats.org/wordprocessingml/2006/main">
        <w:t xml:space="preserve">2. জন 10:10 - চোর আসে শুধুমাত্র চুরি করতে এবং হত্যা করতে এবং ধ্বংস করতে; আমি এসেছি যাতে তারা জীবন পায় এবং তা পূর্ণতা পায়৷</w:t>
      </w:r>
    </w:p>
    <w:p w14:paraId="15F15A91" w14:textId="77777777" w:rsidR="000F7377" w:rsidRDefault="000F7377"/>
    <w:p w14:paraId="672C2AF0" w14:textId="77777777" w:rsidR="000F7377" w:rsidRDefault="000F7377">
      <w:r xmlns:w="http://schemas.openxmlformats.org/wordprocessingml/2006/main">
        <w:t xml:space="preserve">2 টিমোথি 1:2 আমার প্রিয় পুত্র তীমোথির কাছে: পিতা ঈশ্বর এবং আমাদের প্রভু খ্রীষ্ট যীশুর কাছ থেকে অনুগ্রহ, করুণা এবং শান্তি৷</w:t>
      </w:r>
    </w:p>
    <w:p w14:paraId="24783738" w14:textId="77777777" w:rsidR="000F7377" w:rsidRDefault="000F7377"/>
    <w:p w14:paraId="32EB26C0" w14:textId="77777777" w:rsidR="000F7377" w:rsidRDefault="000F7377">
      <w:r xmlns:w="http://schemas.openxmlformats.org/wordprocessingml/2006/main">
        <w:t xml:space="preserve">অনুচ্ছেদটি ঈশ্বর পিতা এবং যীশু খ্রীষ্টের অনুগ্রহ, করুণা এবং শান্তির কথা বলে৷</w:t>
      </w:r>
    </w:p>
    <w:p w14:paraId="023A7190" w14:textId="77777777" w:rsidR="000F7377" w:rsidRDefault="000F7377"/>
    <w:p w14:paraId="172364AD" w14:textId="77777777" w:rsidR="000F7377" w:rsidRDefault="000F7377">
      <w:r xmlns:w="http://schemas.openxmlformats.org/wordprocessingml/2006/main">
        <w:t xml:space="preserve">1. অনুগ্রহের শক্তি: ঈশ্বরের নিঃশর্ত ভালবাসা এবং করুণাতে বিশ্বাস করা</w:t>
      </w:r>
    </w:p>
    <w:p w14:paraId="43D9FFA4" w14:textId="77777777" w:rsidR="000F7377" w:rsidRDefault="000F7377"/>
    <w:p w14:paraId="1D31094D" w14:textId="77777777" w:rsidR="000F7377" w:rsidRDefault="000F7377">
      <w:r xmlns:w="http://schemas.openxmlformats.org/wordprocessingml/2006/main">
        <w:t xml:space="preserve">2. শান্তি অনুশীলন করা: পিতা ও পুত্রের সাথে সম্প্রীতির সাথে কীভাবে জীবনযাপন করা যায়</w:t>
      </w:r>
    </w:p>
    <w:p w14:paraId="7D3E96D3" w14:textId="77777777" w:rsidR="000F7377" w:rsidRDefault="000F7377"/>
    <w:p w14:paraId="652D2445" w14:textId="77777777" w:rsidR="000F7377" w:rsidRDefault="000F7377">
      <w:r xmlns:w="http://schemas.openxmlformats.org/wordprocessingml/2006/main">
        <w:t xml:space="preserve">1. ইফিসিয়ানস 2:8-9 - কারণ এটি অনুগ্রহের দ্বারা, বিশ্বাসের মাধ্যমে আপনি রক্ষা পেয়েছেন - এবং এটি আপনার নিজের থেকে নয়, এটি ঈশ্বরের দান - কাজের দ্বারা নয়, যাতে কেউ গর্ব করতে না পারে৷</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5:1-5 - অতএব, যেহেতু আমরা বিশ্বাসের মাধ্যমে ন্যায়পরায়ণ হয়েছি, তাই আমাদের প্রভু যীশু খ্রীষ্টের মাধ্যমে ঈশ্বরের সাথে আমাদের শান্তি রয়েছে, যাঁর মাধ্যমে আমরা এই অনুগ্রহে বিশ্বাসের মাধ্যমে প্রবেশ করেছি যেখানে আমরা এখন দাঁড়িয়ে আছি৷ আর আমরা ঈশ্বরের মহিমার আশায় গর্ব করি।</w:t>
      </w:r>
    </w:p>
    <w:p w14:paraId="3E2ABBBC" w14:textId="77777777" w:rsidR="000F7377" w:rsidRDefault="000F7377"/>
    <w:p w14:paraId="0870E46E" w14:textId="77777777" w:rsidR="000F7377" w:rsidRDefault="000F7377">
      <w:r xmlns:w="http://schemas.openxmlformats.org/wordprocessingml/2006/main">
        <w:t xml:space="preserve">2 টিমোথি 1:3 আমি ঈশ্বরকে ধন্যবাদ জানাই, যাকে আমি আমার পূর্বপুরুষদের কাছ থেকে বিশুদ্ধ বিবেকের সাথে সেবা করে আসছি, যে আমি রাতদিন আমার প্রার্থনায় অবিরাম তোমাকে স্মরণ করি;</w:t>
      </w:r>
    </w:p>
    <w:p w14:paraId="6DF80E39" w14:textId="77777777" w:rsidR="000F7377" w:rsidRDefault="000F7377"/>
    <w:p w14:paraId="60469EBC" w14:textId="77777777" w:rsidR="000F7377" w:rsidRDefault="000F7377">
      <w:r xmlns:w="http://schemas.openxmlformats.org/wordprocessingml/2006/main">
        <w:t xml:space="preserve">পল তাঁর প্রার্থনা এবং ঈশ্বরের সেবার জন্য ঈশ্বরের প্রতি কৃতজ্ঞতা প্রকাশ করেন এবং দিনরাত তাঁর প্রার্থনায় টিমোথির অবিরাম স্মরণ।</w:t>
      </w:r>
    </w:p>
    <w:p w14:paraId="10448038" w14:textId="77777777" w:rsidR="000F7377" w:rsidRDefault="000F7377"/>
    <w:p w14:paraId="2EF7A9BB" w14:textId="77777777" w:rsidR="000F7377" w:rsidRDefault="000F7377">
      <w:r xmlns:w="http://schemas.openxmlformats.org/wordprocessingml/2006/main">
        <w:t xml:space="preserve">1. ঈশ্বরের প্রতি কৃতজ্ঞতার হৃদয় গড়ে তোলা</w:t>
      </w:r>
    </w:p>
    <w:p w14:paraId="6E37260D" w14:textId="77777777" w:rsidR="000F7377" w:rsidRDefault="000F7377"/>
    <w:p w14:paraId="54BBA6A0" w14:textId="77777777" w:rsidR="000F7377" w:rsidRDefault="000F7377">
      <w:r xmlns:w="http://schemas.openxmlformats.org/wordprocessingml/2006/main">
        <w:t xml:space="preserve">2. অন্যদের জন্য অবিরাম প্রার্থনা</w:t>
      </w:r>
    </w:p>
    <w:p w14:paraId="3DF4232A" w14:textId="77777777" w:rsidR="000F7377" w:rsidRDefault="000F7377"/>
    <w:p w14:paraId="59F5D055" w14:textId="77777777" w:rsidR="000F7377" w:rsidRDefault="000F7377">
      <w:r xmlns:w="http://schemas.openxmlformats.org/wordprocessingml/2006/main">
        <w:t xml:space="preserve">1. কলসিয়ানস 4:2 - "প্রার্থনায় আন্তরিকভাবে চালিয়ে যাও, ধন্যবাদের সাথে এতে সতর্ক থাকো;"</w:t>
      </w:r>
    </w:p>
    <w:p w14:paraId="4646310F" w14:textId="77777777" w:rsidR="000F7377" w:rsidRDefault="000F7377"/>
    <w:p w14:paraId="0DD4E0AC" w14:textId="77777777" w:rsidR="000F7377" w:rsidRDefault="000F7377">
      <w:r xmlns:w="http://schemas.openxmlformats.org/wordprocessingml/2006/main">
        <w:t xml:space="preserve">2. 1 থিসালোনিয়স 5:17 - "বিরামহীন প্রার্থনা করুন;"</w:t>
      </w:r>
    </w:p>
    <w:p w14:paraId="3ABBE041" w14:textId="77777777" w:rsidR="000F7377" w:rsidRDefault="000F7377"/>
    <w:p w14:paraId="5496F92D" w14:textId="77777777" w:rsidR="000F7377" w:rsidRDefault="000F7377">
      <w:r xmlns:w="http://schemas.openxmlformats.org/wordprocessingml/2006/main">
        <w:t xml:space="preserve">2 তীমথিয় 1:4 আমি তোমাকে দেখতে চাই, তোমার চোখের জলের কথা মনে রাখি, যাতে আমি আনন্দে পরিপূর্ণ হতে পারি;</w:t>
      </w:r>
    </w:p>
    <w:p w14:paraId="3EE20BD7" w14:textId="77777777" w:rsidR="000F7377" w:rsidRDefault="000F7377"/>
    <w:p w14:paraId="00ECFE71" w14:textId="77777777" w:rsidR="000F7377" w:rsidRDefault="000F7377">
      <w:r xmlns:w="http://schemas.openxmlformats.org/wordprocessingml/2006/main">
        <w:t xml:space="preserve">পল টিমোথিকে দেখার ইচ্ছা প্রকাশ করেন এবং টিমোথির কান্নার কথা স্মরণ করেন, যা তিনি আশা করেন আনন্দ দ্বারা প্রতিস্থাপিত হবে।</w:t>
      </w:r>
    </w:p>
    <w:p w14:paraId="1EE9E588" w14:textId="77777777" w:rsidR="000F7377" w:rsidRDefault="000F7377"/>
    <w:p w14:paraId="0E1759E4" w14:textId="77777777" w:rsidR="000F7377" w:rsidRDefault="000F7377">
      <w:r xmlns:w="http://schemas.openxmlformats.org/wordprocessingml/2006/main">
        <w:t xml:space="preserve">1. আনন্দের জন্য একটি আহ্বান: প্রভুর মধ্যে সান্ত্বনা খোঁজা</w:t>
      </w:r>
    </w:p>
    <w:p w14:paraId="30E049BF" w14:textId="77777777" w:rsidR="000F7377" w:rsidRDefault="000F7377"/>
    <w:p w14:paraId="2779F247" w14:textId="77777777" w:rsidR="000F7377" w:rsidRDefault="000F7377">
      <w:r xmlns:w="http://schemas.openxmlformats.org/wordprocessingml/2006/main">
        <w:t xml:space="preserve">2. প্রভুর উপস্থিতিতে আনন্দ করুন: আমাদের বিশ্বাস পুনর্নবীকরণ</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15:13 - "এখন আশার ঈশ্বর আপনাকে বিশ্বাসে সমস্ত আনন্দ ও শান্তিতে পূর্ণ করুন, যাতে পবিত্র আত্মার শক্তিতে আপনি আশায় পরিপূর্ণ হতে পারেন।"</w:t>
      </w:r>
    </w:p>
    <w:p w14:paraId="5DEE8A64" w14:textId="77777777" w:rsidR="000F7377" w:rsidRDefault="000F7377"/>
    <w:p w14:paraId="234002CF" w14:textId="77777777" w:rsidR="000F7377" w:rsidRDefault="000F7377">
      <w:r xmlns:w="http://schemas.openxmlformats.org/wordprocessingml/2006/main">
        <w:t xml:space="preserve">2. ইশাইয়া 12:2-3 - "দেখুন, ঈশ্বর আমার পরিত্রাণ, আমি বিশ্বাস করব এবং ভয় পাব না; কারণ প্রভু ঈশ্বর আমার শক্তি এবং গান, এবং তিনি আমার পরিত্রাণ হয়ে উঠেছেন।"</w:t>
      </w:r>
    </w:p>
    <w:p w14:paraId="69B888ED" w14:textId="77777777" w:rsidR="000F7377" w:rsidRDefault="000F7377"/>
    <w:p w14:paraId="6769E21C" w14:textId="77777777" w:rsidR="000F7377" w:rsidRDefault="000F7377">
      <w:r xmlns:w="http://schemas.openxmlformats.org/wordprocessingml/2006/main">
        <w:t xml:space="preserve">2 টিমোথি 1:5 যখন আমি তোমার মধ্যে সেই অবিকৃত বিশ্বাসের কথা স্মরণ করিয়ে দেব, যা প্রথমে তোমার দাদী লোইস এবং তোমার মা ইউনিসের মধ্যে ছিল; এবং আমি তোমার মধ্যেও তা নিশ্চিত করেছি৷</w:t>
      </w:r>
    </w:p>
    <w:p w14:paraId="6414293B" w14:textId="77777777" w:rsidR="000F7377" w:rsidRDefault="000F7377"/>
    <w:p w14:paraId="747EAD33" w14:textId="77777777" w:rsidR="000F7377" w:rsidRDefault="000F7377">
      <w:r xmlns:w="http://schemas.openxmlformats.org/wordprocessingml/2006/main">
        <w:t xml:space="preserve">পল টিমোথির বিশ্বাসের প্রশংসা করেন, যা তিনি তার দাদী লোইস এবং মা ইউনিসের কাছ থেকে উত্তরাধিকার সূত্রে পেয়েছিলেন এবং বিশ্বাস করেন যে এটি টিমোথিতেও রয়েছে।</w:t>
      </w:r>
    </w:p>
    <w:p w14:paraId="3AC76587" w14:textId="77777777" w:rsidR="000F7377" w:rsidRDefault="000F7377"/>
    <w:p w14:paraId="0E8ECA62" w14:textId="77777777" w:rsidR="000F7377" w:rsidRDefault="000F7377">
      <w:r xmlns:w="http://schemas.openxmlformats.org/wordprocessingml/2006/main">
        <w:t xml:space="preserve">1. বিশ্বাস বিকাশে এবং ভবিষ্যত প্রজন্মের কাছে তা প্রেরণে পরিবারের গুরুত্ব।</w:t>
      </w:r>
    </w:p>
    <w:p w14:paraId="16F6B904" w14:textId="77777777" w:rsidR="000F7377" w:rsidRDefault="000F7377"/>
    <w:p w14:paraId="122496C3" w14:textId="77777777" w:rsidR="000F7377" w:rsidRDefault="000F7377">
      <w:r xmlns:w="http://schemas.openxmlformats.org/wordprocessingml/2006/main">
        <w:t xml:space="preserve">2. বিশ্বাসের শক্তি এবং তা আনতে পারে নিশ্চয়তা।</w:t>
      </w:r>
    </w:p>
    <w:p w14:paraId="20B8752F" w14:textId="77777777" w:rsidR="000F7377" w:rsidRDefault="000F7377"/>
    <w:p w14:paraId="5F744458" w14:textId="77777777" w:rsidR="000F7377" w:rsidRDefault="000F7377">
      <w:r xmlns:w="http://schemas.openxmlformats.org/wordprocessingml/2006/main">
        <w:t xml:space="preserve">1. গীতসংহিতা 27:1, "প্রভু আমার আলো এবং আমার পরিত্রাণ; আমি কাকে ভয় করব?"</w:t>
      </w:r>
    </w:p>
    <w:p w14:paraId="0A6ECD9F" w14:textId="77777777" w:rsidR="000F7377" w:rsidRDefault="000F7377"/>
    <w:p w14:paraId="57D30495" w14:textId="77777777" w:rsidR="000F7377" w:rsidRDefault="000F7377">
      <w:r xmlns:w="http://schemas.openxmlformats.org/wordprocessingml/2006/main">
        <w:t xml:space="preserve">2. রোমানস 10:17, "সুতরাং বিশ্বাস শ্রবণ থেকে আসে, এবং খ্রীষ্টের শব্দের মাধ্যমে শ্রবণ হয়।"</w:t>
      </w:r>
    </w:p>
    <w:p w14:paraId="5563AE55" w14:textId="77777777" w:rsidR="000F7377" w:rsidRDefault="000F7377"/>
    <w:p w14:paraId="6C23C36D" w14:textId="77777777" w:rsidR="000F7377" w:rsidRDefault="000F7377">
      <w:r xmlns:w="http://schemas.openxmlformats.org/wordprocessingml/2006/main">
        <w:t xml:space="preserve">2 তীমথিয় 1:6 সেইজন্য আমি তোমাকে স্মরণ করিয়ে দিচ্ছি যে, তুমি ঈশ্বরের দানকে জাগিয়ে তুলছ, যা আমার হাত পরানোর মাধ্যমে তোমার মধ্যে রয়েছে।</w:t>
      </w:r>
    </w:p>
    <w:p w14:paraId="330D108E" w14:textId="77777777" w:rsidR="000F7377" w:rsidRDefault="000F7377"/>
    <w:p w14:paraId="1740D70E" w14:textId="77777777" w:rsidR="000F7377" w:rsidRDefault="000F7377">
      <w:r xmlns:w="http://schemas.openxmlformats.org/wordprocessingml/2006/main">
        <w:t xml:space="preserve">পল তীমথিয়কে ঈশ্বরের উপহার ব্যবহার করতে উত্সাহিত করেন যা তাকে হাত রাখার মাধ্যমে দেওয়া হয়েছিল।</w:t>
      </w:r>
    </w:p>
    <w:p w14:paraId="2D86E1CB" w14:textId="77777777" w:rsidR="000F7377" w:rsidRDefault="000F7377"/>
    <w:p w14:paraId="2A90FAF2" w14:textId="77777777" w:rsidR="000F7377" w:rsidRDefault="000F7377">
      <w:r xmlns:w="http://schemas.openxmlformats.org/wordprocessingml/2006/main">
        <w:t xml:space="preserve">1. ঈশ্বরের কাছ থেকে উপহারের শক্তি: কীভাবে আপনার ঈশ্বর-প্রদত্ত ক্ষমতাগুলিকে কাজে লাগাবেন এবং ব্যবহার করবেন</w:t>
      </w:r>
    </w:p>
    <w:p w14:paraId="16F7D35C" w14:textId="77777777" w:rsidR="000F7377" w:rsidRDefault="000F7377"/>
    <w:p w14:paraId="3C7421CD" w14:textId="77777777" w:rsidR="000F7377" w:rsidRDefault="000F7377">
      <w:r xmlns:w="http://schemas.openxmlformats.org/wordprocessingml/2006/main">
        <w:t xml:space="preserve">2. ঈশ্বরের উপহারকে আলোড়িত করা: প্রভুর আশীর্বাদ ব্যবহার করে তাঁর সেবা করা।</w:t>
      </w:r>
    </w:p>
    <w:p w14:paraId="4E4183D9" w14:textId="77777777" w:rsidR="000F7377" w:rsidRDefault="000F7377"/>
    <w:p w14:paraId="426BF585" w14:textId="77777777" w:rsidR="000F7377" w:rsidRDefault="000F7377">
      <w:r xmlns:w="http://schemas.openxmlformats.org/wordprocessingml/2006/main">
        <w:t xml:space="preserve">1. রোমানস 12:6-8 - আমাদের দেওয়া অনুগ্রহ অনুসারে বিভিন্ন উপহার রয়েছে, আসুন আমরা সেগুলি ব্যবহার করি: যদি ভবিষ্যদ্বাণী, আমাদের বিশ্বাসের অনুপাতে; যদি সেবা, আমাদের পরিবেশন মধ্যে; অথবা যিনি শিক্ষা দেন, তাঁর শিক্ষায়; অথবা যে উপদেশ দেয়, তার উপদেশে; যিনি দেন, উদারতা সহ; যিনি নেতৃত্ব দেন, অধ্যবসায়ের সাথে; যে করুণা দেখায়, প্রফুল্লতার সাথে।</w:t>
      </w:r>
    </w:p>
    <w:p w14:paraId="42B6D96A" w14:textId="77777777" w:rsidR="000F7377" w:rsidRDefault="000F7377"/>
    <w:p w14:paraId="7BBF9923" w14:textId="77777777" w:rsidR="000F7377" w:rsidRDefault="000F7377">
      <w:r xmlns:w="http://schemas.openxmlformats.org/wordprocessingml/2006/main">
        <w:t xml:space="preserve">2. Ephesians 4:11-13 - এবং তিনি নিজেই কাউকে প্রেরিত, কিছু ভাববাদী, কিছু ধর্ম প্রচারক এবং কিছু যাজক ও শিক্ষক দিয়েছেন, সাধুদেরকে পরিচর্যার কাজে, খ্রীষ্টের দেহের উন্নতির জন্য সজ্জিত করার জন্য , যতক্ষণ না আমরা সকলেই বিশ্বাসের একতা এবং ঈশ্বরের পুত্রের জ্ঞানে, একজন নিখুঁত মানুষের কাছে, খ্রীষ্টের পূর্ণতার পরিমাপের পরিমাপে না আসি৷</w:t>
      </w:r>
    </w:p>
    <w:p w14:paraId="0062C78F" w14:textId="77777777" w:rsidR="000F7377" w:rsidRDefault="000F7377"/>
    <w:p w14:paraId="688E6588" w14:textId="77777777" w:rsidR="000F7377" w:rsidRDefault="000F7377">
      <w:r xmlns:w="http://schemas.openxmlformats.org/wordprocessingml/2006/main">
        <w:t xml:space="preserve">2 টিমোথি 1:7 কারণ ঈশ্বর আমাদের ভয়ের আত্মা দেননি; কিন্তু শক্তি, এবং ভালবাসা, এবং একটি সুস্থ মনে.</w:t>
      </w:r>
    </w:p>
    <w:p w14:paraId="39D9EF2B" w14:textId="77777777" w:rsidR="000F7377" w:rsidRDefault="000F7377"/>
    <w:p w14:paraId="78B927E6" w14:textId="77777777" w:rsidR="000F7377" w:rsidRDefault="000F7377">
      <w:r xmlns:w="http://schemas.openxmlformats.org/wordprocessingml/2006/main">
        <w:t xml:space="preserve">ভগবান আমাদের ভয়ের চেতনার পরিবর্তে শক্তি, ভালবাসা এবং একটি সুস্থ মন দিয়েছেন।</w:t>
      </w:r>
    </w:p>
    <w:p w14:paraId="723C963E" w14:textId="77777777" w:rsidR="000F7377" w:rsidRDefault="000F7377"/>
    <w:p w14:paraId="195CB3C0" w14:textId="77777777" w:rsidR="000F7377" w:rsidRDefault="000F7377">
      <w:r xmlns:w="http://schemas.openxmlformats.org/wordprocessingml/2006/main">
        <w:t xml:space="preserve">সেরা</w:t>
      </w:r>
    </w:p>
    <w:p w14:paraId="14687D88" w14:textId="77777777" w:rsidR="000F7377" w:rsidRDefault="000F7377"/>
    <w:p w14:paraId="07A48767" w14:textId="77777777" w:rsidR="000F7377" w:rsidRDefault="000F7377">
      <w:r xmlns:w="http://schemas.openxmlformats.org/wordprocessingml/2006/main">
        <w:t xml:space="preserve">1. "শক্তির আত্মা"</w:t>
      </w:r>
    </w:p>
    <w:p w14:paraId="4DEB2859" w14:textId="77777777" w:rsidR="000F7377" w:rsidRDefault="000F7377"/>
    <w:p w14:paraId="5177C56F" w14:textId="77777777" w:rsidR="000F7377" w:rsidRDefault="000F7377">
      <w:r xmlns:w="http://schemas.openxmlformats.org/wordprocessingml/2006/main">
        <w:t xml:space="preserve">2. "প্রেম এবং একটি শব্দ মন"</w:t>
      </w:r>
    </w:p>
    <w:p w14:paraId="7ADE0AC3" w14:textId="77777777" w:rsidR="000F7377" w:rsidRDefault="000F7377"/>
    <w:p w14:paraId="334FDA12" w14:textId="77777777" w:rsidR="000F7377" w:rsidRDefault="000F7377">
      <w:r xmlns:w="http://schemas.openxmlformats.org/wordprocessingml/2006/main">
        <w:t xml:space="preserve">সেরা</w:t>
      </w:r>
    </w:p>
    <w:p w14:paraId="196DA880" w14:textId="77777777" w:rsidR="000F7377" w:rsidRDefault="000F7377"/>
    <w:p w14:paraId="1EE606AD" w14:textId="77777777" w:rsidR="000F7377" w:rsidRDefault="000F7377">
      <w:r xmlns:w="http://schemas.openxmlformats.org/wordprocessingml/2006/main">
        <w:t xml:space="preserve">1. রোমানস 8:15-17 - কারণ আপনি ভয়ে ফিরে যাওয়ার জন্য দাসত্বের আত্মা পাননি, তবে আপনি দত্তক নেওয়ার আত্মা পেয়েছেন, যার দ্বারা আমরা "আব্বা, পিতা" বলে চিৎকার করি।</w:t>
      </w:r>
    </w:p>
    <w:p w14:paraId="799ADBF5" w14:textId="77777777" w:rsidR="000F7377" w:rsidRDefault="000F7377"/>
    <w:p w14:paraId="44F54049" w14:textId="77777777" w:rsidR="000F7377" w:rsidRDefault="000F7377">
      <w:r xmlns:w="http://schemas.openxmlformats.org/wordprocessingml/2006/main">
        <w:t xml:space="preserve">2. 1 জন 4:16-18 - তাই আমরা জানতে পেরেছি এবং বিশ্বাস করতে পেরেছি যে আমাদের জন্য ঈশ্বরের ভালবাসা রয়েছে। ঈশ্বর প্রেম, এবং যে প্রেমে থাকে সে ঈশ্বরের মধ্যে থাকে এবং ঈশ্বর তার মধ্যে থাকেন।</w:t>
      </w:r>
    </w:p>
    <w:p w14:paraId="0FB01B25" w14:textId="77777777" w:rsidR="000F7377" w:rsidRDefault="000F7377"/>
    <w:p w14:paraId="720E201F" w14:textId="77777777" w:rsidR="000F7377" w:rsidRDefault="000F7377">
      <w:r xmlns:w="http://schemas.openxmlformats.org/wordprocessingml/2006/main">
        <w:t xml:space="preserve">2 তীমথিয় 1:8 অতএব তুমি আমাদের প্রভুর সাক্ষ্যের জন্য লজ্জিত হও না, এবং আমি তার বন্দী নই; কিন্তু ঈশ্বরের শক্তি অনুসারে সুসমাচারের দুঃখ-কষ্টের অংশীদার হও;</w:t>
      </w:r>
    </w:p>
    <w:p w14:paraId="22F3429E" w14:textId="77777777" w:rsidR="000F7377" w:rsidRDefault="000F7377"/>
    <w:p w14:paraId="694F7CE4" w14:textId="77777777" w:rsidR="000F7377" w:rsidRDefault="000F7377">
      <w:r xmlns:w="http://schemas.openxmlformats.org/wordprocessingml/2006/main">
        <w:t xml:space="preserve">পল টিমোথিকে তার বিশ্বাসে দৃঢ় থাকতে এবং ঈশ্বরের শক্তির উদাহরণ হতে উৎসাহিত করেন।</w:t>
      </w:r>
    </w:p>
    <w:p w14:paraId="29771A56" w14:textId="77777777" w:rsidR="000F7377" w:rsidRDefault="000F7377"/>
    <w:p w14:paraId="593A111C" w14:textId="77777777" w:rsidR="000F7377" w:rsidRDefault="000F7377">
      <w:r xmlns:w="http://schemas.openxmlformats.org/wordprocessingml/2006/main">
        <w:t xml:space="preserve">1. আমাদের সাক্ষ্যের শক্তি: ঈশ্বরের শক্তির উদাহরণ হওয়া</w:t>
      </w:r>
    </w:p>
    <w:p w14:paraId="23AF3E08" w14:textId="77777777" w:rsidR="000F7377" w:rsidRDefault="000F7377"/>
    <w:p w14:paraId="14EB911A" w14:textId="77777777" w:rsidR="000F7377" w:rsidRDefault="000F7377">
      <w:r xmlns:w="http://schemas.openxmlformats.org/wordprocessingml/2006/main">
        <w:t xml:space="preserve">2. আমাদের বিশ্বাসে দৃঢ় থাকা: সুসমাচারের দুর্দশায় অংশগ্রহণ করা</w:t>
      </w:r>
    </w:p>
    <w:p w14:paraId="2C2A3DE8" w14:textId="77777777" w:rsidR="000F7377" w:rsidRDefault="000F7377"/>
    <w:p w14:paraId="6B95AE3E" w14:textId="77777777" w:rsidR="000F7377" w:rsidRDefault="000F7377">
      <w:r xmlns:w="http://schemas.openxmlformats.org/wordprocessingml/2006/main">
        <w:t xml:space="preserve">1. রোমানস 1:16 - কারণ আমি খ্রীষ্টের সুসমাচারের জন্য লজ্জিত নই, কারণ এটি বিশ্বাসী প্রত্যেকের পরিত্রাণের জন্য ঈশ্বরের শক্তি;</w:t>
      </w:r>
    </w:p>
    <w:p w14:paraId="684A6CDE" w14:textId="77777777" w:rsidR="000F7377" w:rsidRDefault="000F7377"/>
    <w:p w14:paraId="0A3F73AB" w14:textId="77777777" w:rsidR="000F7377" w:rsidRDefault="000F7377">
      <w:r xmlns:w="http://schemas.openxmlformats.org/wordprocessingml/2006/main">
        <w:t xml:space="preserve">2.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14:paraId="3F4513A1" w14:textId="77777777" w:rsidR="000F7377" w:rsidRDefault="000F7377"/>
    <w:p w14:paraId="580EDD48" w14:textId="77777777" w:rsidR="000F7377" w:rsidRDefault="000F7377">
      <w:r xmlns:w="http://schemas.openxmlformats.org/wordprocessingml/2006/main">
        <w:t xml:space="preserve">2 তীমথিয় 1:9 যিনি আমাদের উদ্ধার করেছেন, এবং আমাদের কাজ অনুসারে নয়, বরং তাঁর নিজের উদ্দেশ্য ও অনুগ্রহ অনুসারে আমাদেরকে উদ্ধার করেছেন এবং পবিত্র আহ্বানে ডেকেছেন, যা জগৎ শুরু হওয়ার আগে খ্রীষ্ট যীশুতে আমাদের দেওয়া হয়েছিল৷</w:t>
      </w:r>
    </w:p>
    <w:p w14:paraId="4D4BEC2C" w14:textId="77777777" w:rsidR="000F7377" w:rsidRDefault="000F7377"/>
    <w:p w14:paraId="74B025BA" w14:textId="77777777" w:rsidR="000F7377" w:rsidRDefault="000F7377">
      <w:r xmlns:w="http://schemas.openxmlformats.org/wordprocessingml/2006/main">
        <w:t xml:space="preserve">পল টিমোথিকে মনে রাখতে উত্সাহিত করেন যে ঈশ্বর তাদের রক্ষা করেছেন এবং তাদের নিজের কাজের কারণে নয়, বরং খ্রীষ্ট যীশুর মাধ্যমে প্রদত্ত তাঁর নিজের উদ্দেশ্য এবং অনুগ্রহের কারণে তাদের একটি পবিত্র আহ্বানের সাথে ডেকেছেন।</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অনুগ্রহ যথেষ্ট: ঈশ্বরের ভালবাসা এবং করুণার গভীরতা অন্বেষণ করা</w:t>
      </w:r>
    </w:p>
    <w:p w14:paraId="0627E291" w14:textId="77777777" w:rsidR="000F7377" w:rsidRDefault="000F7377"/>
    <w:p w14:paraId="432B94E4" w14:textId="77777777" w:rsidR="000F7377" w:rsidRDefault="000F7377">
      <w:r xmlns:w="http://schemas.openxmlformats.org/wordprocessingml/2006/main">
        <w:t xml:space="preserve">2) পবিত্র জীবন যাপন: ঈশ্বরের ডাকে সাড়া দেওয়া</w:t>
      </w:r>
    </w:p>
    <w:p w14:paraId="79FBBBDA" w14:textId="77777777" w:rsidR="000F7377" w:rsidRDefault="000F7377"/>
    <w:p w14:paraId="49628FE8" w14:textId="77777777" w:rsidR="000F7377" w:rsidRDefault="000F7377">
      <w:r xmlns:w="http://schemas.openxmlformats.org/wordprocessingml/2006/main">
        <w:t xml:space="preserve">1) Ephesians 2:8-9 - কারণ অনুগ্রহের দ্বারা বিশ্বাসের মাধ্যমে তোমরা রক্ষা পেয়েছ; আর তা তোমাদের নিজেদের থেকে নয়৷ এটা ঈশ্বরের দান৷ কাজের জন্য নয়, যাতে কেউ গর্ব না করে৷</w:t>
      </w:r>
    </w:p>
    <w:p w14:paraId="65379EE8" w14:textId="77777777" w:rsidR="000F7377" w:rsidRDefault="000F7377"/>
    <w:p w14:paraId="21D80C24" w14:textId="77777777" w:rsidR="000F7377" w:rsidRDefault="000F7377">
      <w:r xmlns:w="http://schemas.openxmlformats.org/wordprocessingml/2006/main">
        <w:t xml:space="preserve">2) রোমানস্ 8:28-30 -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 তাছাড়া যাদের তিনি পূর্বনির্ধারিত করেছেন, তাদেরকে তিনি ডাকাও করেছেন; এবং যাদেরকে তিনি ডাকলেন, তাদেরকে তিনি ধার্মিকও করলেন; এবং যাদের তিনি ন্যায়পরায়ণ করলেন, তাদের তিনি মহিমান্বিতও করলেন।</w:t>
      </w:r>
    </w:p>
    <w:p w14:paraId="78567D18" w14:textId="77777777" w:rsidR="000F7377" w:rsidRDefault="000F7377"/>
    <w:p w14:paraId="2909EE84" w14:textId="77777777" w:rsidR="000F7377" w:rsidRDefault="000F7377">
      <w:r xmlns:w="http://schemas.openxmlformats.org/wordprocessingml/2006/main">
        <w:t xml:space="preserve">2 টিমোথি 1:10 কিন্তু এখন আমাদের ত্রাণকর্তা যীশু খ্রীষ্টের আবির্ভাবের দ্বারা প্রকাশিত হয়েছে, যিনি মৃত্যুকে বাতিল করেছেন এবং সুসমাচারের মাধ্যমে জীবন ও অমরত্বকে আলোকিত করেছেন:</w:t>
      </w:r>
    </w:p>
    <w:p w14:paraId="7D100DE6" w14:textId="77777777" w:rsidR="000F7377" w:rsidRDefault="000F7377"/>
    <w:p w14:paraId="6BF2297D" w14:textId="77777777" w:rsidR="000F7377" w:rsidRDefault="000F7377">
      <w:r xmlns:w="http://schemas.openxmlformats.org/wordprocessingml/2006/main">
        <w:t xml:space="preserve">যীশু খ্রীষ্ট সুসমাচারের মাধ্যমে জীবন ও অমরত্বকে আলোকিত করতে আবির্ভূত হন।</w:t>
      </w:r>
    </w:p>
    <w:p w14:paraId="442E80D8" w14:textId="77777777" w:rsidR="000F7377" w:rsidRDefault="000F7377"/>
    <w:p w14:paraId="4711AF9E" w14:textId="77777777" w:rsidR="000F7377" w:rsidRDefault="000F7377">
      <w:r xmlns:w="http://schemas.openxmlformats.org/wordprocessingml/2006/main">
        <w:t xml:space="preserve">1. যীশু মৃত্যুকে বিলুপ্ত করেছিলেন এবং জীবন ও অমরত্ব এনেছিলেন</w:t>
      </w:r>
    </w:p>
    <w:p w14:paraId="0C8B0F60" w14:textId="77777777" w:rsidR="000F7377" w:rsidRDefault="000F7377"/>
    <w:p w14:paraId="4DD99A95" w14:textId="77777777" w:rsidR="000F7377" w:rsidRDefault="000F7377">
      <w:r xmlns:w="http://schemas.openxmlformats.org/wordprocessingml/2006/main">
        <w:t xml:space="preserve">2. গসপেলের শক্তি: জীবন এবং অমরত্ব নিয়ে আসা</w:t>
      </w:r>
    </w:p>
    <w:p w14:paraId="300C35A0" w14:textId="77777777" w:rsidR="000F7377" w:rsidRDefault="000F7377"/>
    <w:p w14:paraId="5F71F964" w14:textId="77777777" w:rsidR="000F7377" w:rsidRDefault="000F7377">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14:paraId="327948FF" w14:textId="77777777" w:rsidR="000F7377" w:rsidRDefault="000F7377"/>
    <w:p w14:paraId="71F2260A" w14:textId="77777777" w:rsidR="000F7377" w:rsidRDefault="000F7377">
      <w:r xmlns:w="http://schemas.openxmlformats.org/wordprocessingml/2006/main">
        <w:t xml:space="preserve">2. জন 3:16-17 - কারণ ঈশ্বর জগৎকে এতই ভালোবাসলেন যে তিনি তাঁর একমাত্র পুত্রকে দান করলেন, যে কেউ তাঁকে বিশ্বাস করে বিনষ্ট না হয়ে অনন্ত জীবন পায়৷ কারণ ঈশ্বর তাঁর পুত্রকে জগতের নিন্দা করার জন্য পাঠান নি, কিন্তু তাঁর মাধ্যমে বিশ্বকে রক্ষা করার জন্য৷</w:t>
      </w:r>
    </w:p>
    <w:p w14:paraId="71AA51CE" w14:textId="77777777" w:rsidR="000F7377" w:rsidRDefault="000F7377"/>
    <w:p w14:paraId="2E113590" w14:textId="77777777" w:rsidR="000F7377" w:rsidRDefault="000F7377">
      <w:r xmlns:w="http://schemas.openxmlformats.org/wordprocessingml/2006/main">
        <w:t xml:space="preserve">2 তীমথিয় 1:11 এই জন্য আমি একজন প্রচারক, একজন প্রেরিত এবং অইহুদীদের একজন শিক্ষক নিযুক্ত হয়েছি।</w:t>
      </w:r>
    </w:p>
    <w:p w14:paraId="6540942D" w14:textId="77777777" w:rsidR="000F7377" w:rsidRDefault="000F7377"/>
    <w:p w14:paraId="79816B65" w14:textId="77777777" w:rsidR="000F7377" w:rsidRDefault="000F7377">
      <w:r xmlns:w="http://schemas.openxmlformats.org/wordprocessingml/2006/main">
        <w:t xml:space="preserve">পলকে একজন প্রচারক, প্রেরিত এবং অইহুদীদের শিক্ষক হিসেবে নিযুক্ত করা হয়েছে।</w:t>
      </w:r>
    </w:p>
    <w:p w14:paraId="7501F4DA" w14:textId="77777777" w:rsidR="000F7377" w:rsidRDefault="000F7377"/>
    <w:p w14:paraId="671B5670" w14:textId="77777777" w:rsidR="000F7377" w:rsidRDefault="000F7377">
      <w:r xmlns:w="http://schemas.openxmlformats.org/wordprocessingml/2006/main">
        <w:t xml:space="preserve">1. প্রচারের আহ্বান - ভয়ের মুখোমুখি হওয়া এবং ঈশ্বরের আহ্বানকে বিশ্বস্তভাবে অনুসরণ করা</w:t>
      </w:r>
    </w:p>
    <w:p w14:paraId="1ED001A6" w14:textId="77777777" w:rsidR="000F7377" w:rsidRDefault="000F7377"/>
    <w:p w14:paraId="2CDBF38E" w14:textId="77777777" w:rsidR="000F7377" w:rsidRDefault="000F7377">
      <w:r xmlns:w="http://schemas.openxmlformats.org/wordprocessingml/2006/main">
        <w:t xml:space="preserve">2. একজন প্রেরিত হওয়ার জন্য ডাকা - কিভাবে সুসমাচারকে সঠিকভাবে উপস্থাপন করা যায়</w:t>
      </w:r>
    </w:p>
    <w:p w14:paraId="0D1B558C" w14:textId="77777777" w:rsidR="000F7377" w:rsidRDefault="000F7377"/>
    <w:p w14:paraId="6CAD8FDB" w14:textId="77777777" w:rsidR="000F7377" w:rsidRDefault="000F7377">
      <w:r xmlns:w="http://schemas.openxmlformats.org/wordprocessingml/2006/main">
        <w:t xml:space="preserve">1. প্রেরিত 9:15-16 - শৌলের রূপান্তর এবং প্রচারের জন্য তাঁর নিয়োগ</w:t>
      </w:r>
    </w:p>
    <w:p w14:paraId="5974C702" w14:textId="77777777" w:rsidR="000F7377" w:rsidRDefault="000F7377"/>
    <w:p w14:paraId="70037AB4" w14:textId="77777777" w:rsidR="000F7377" w:rsidRDefault="000F7377">
      <w:r xmlns:w="http://schemas.openxmlformats.org/wordprocessingml/2006/main">
        <w:t xml:space="preserve">2. ম্যাথিউ 28:18-20 - জাতিদের প্রচার এবং শিষ্য করার জন্য মহান কমিশন</w:t>
      </w:r>
    </w:p>
    <w:p w14:paraId="50874992" w14:textId="77777777" w:rsidR="000F7377" w:rsidRDefault="000F7377"/>
    <w:p w14:paraId="711E3B61" w14:textId="77777777" w:rsidR="000F7377" w:rsidRDefault="000F7377">
      <w:r xmlns:w="http://schemas.openxmlformats.org/wordprocessingml/2006/main">
        <w:t xml:space="preserve">2 টিমোথি 1:12 যে কারণে আমিও এইসব দুঃখভোগ করছি: তবুও আমি লজ্জিত নই: কারণ আমি যাকে বিশ্বাস করেছি তা আমি জানি, এবং আমি বিশ্বাস করি যে সেই দিনের বিরুদ্ধে আমি তাঁর কাছে যা দিয়েছি তা তিনি রাখতে সক্ষম।</w:t>
      </w:r>
    </w:p>
    <w:p w14:paraId="2FD8F42C" w14:textId="77777777" w:rsidR="000F7377" w:rsidRDefault="000F7377"/>
    <w:p w14:paraId="311C003F" w14:textId="77777777" w:rsidR="000F7377" w:rsidRDefault="000F7377">
      <w:r xmlns:w="http://schemas.openxmlformats.org/wordprocessingml/2006/main">
        <w:t xml:space="preserve">পল ঈশ্বরে তার বিশ্বাস এবং তাকে রক্ষা করার ক্ষমতা এবং তিনি তার কাছে যা প্রতিশ্রুতি দিয়েছেন তা নিশ্চিত করেছেন।</w:t>
      </w:r>
    </w:p>
    <w:p w14:paraId="1A423693" w14:textId="77777777" w:rsidR="000F7377" w:rsidRDefault="000F7377"/>
    <w:p w14:paraId="79345607" w14:textId="77777777" w:rsidR="000F7377" w:rsidRDefault="000F7377">
      <w:r xmlns:w="http://schemas.openxmlformats.org/wordprocessingml/2006/main">
        <w:t xml:space="preserve">1. আমাদের বিশ্বাসের শক্তি - 2 টিমোথি 1:12-এ পলের উদাহরণের উপর আঁকিয়ে, এটি পরীক্ষা করে কিভাবে আমরা দুর্দশা এবং অসুবিধার সময়ে ঈশ্বরের উপর নির্ভর করতে পারি।</w:t>
      </w:r>
    </w:p>
    <w:p w14:paraId="67D54653" w14:textId="77777777" w:rsidR="000F7377" w:rsidRDefault="000F7377"/>
    <w:p w14:paraId="7BF7BAAF" w14:textId="77777777" w:rsidR="000F7377" w:rsidRDefault="000F7377">
      <w:r xmlns:w="http://schemas.openxmlformats.org/wordprocessingml/2006/main">
        <w:t xml:space="preserve">2. প্রতিশ্রুতির শক্তি - এটি ঈশ্বরের প্রতি আন্তরিক প্রতিশ্রুতি এবং সেগুলি পালন করার জন্য তাঁর উপর বিশ্বাস করার গুরুত্ব অন্বেষণ করে।</w:t>
      </w:r>
    </w:p>
    <w:p w14:paraId="69C1D84A" w14:textId="77777777" w:rsidR="000F7377" w:rsidRDefault="000F7377"/>
    <w:p w14:paraId="4C936D84" w14:textId="77777777" w:rsidR="000F7377" w:rsidRDefault="000F7377">
      <w:r xmlns:w="http://schemas.openxmlformats.org/wordprocessingml/2006/main">
        <w:t xml:space="preserve">1. রোমানস 8:25-27 - এমনকি কঠিন সময়েও ঈশ্বরের বিশ্বস্ততার বিষয়ে পলের আশ্বাস</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হিব্রু 11:1 - বিশ্বাসের সংজ্ঞা এবং এটি যে আশা নিয়ে আসে।</w:t>
      </w:r>
    </w:p>
    <w:p w14:paraId="4E6DDC31" w14:textId="77777777" w:rsidR="000F7377" w:rsidRDefault="000F7377"/>
    <w:p w14:paraId="67A51459" w14:textId="77777777" w:rsidR="000F7377" w:rsidRDefault="000F7377">
      <w:r xmlns:w="http://schemas.openxmlformats.org/wordprocessingml/2006/main">
        <w:t xml:space="preserve">2 তীমথিয় 1:13 খ্রীষ্ট যীশুতে বিশ্বাস ও প্রেমে, যা তুমি আমার সম্বন্ধে শুনেছ, সঠিক শব্দের রূপ ধরে রাখ।</w:t>
      </w:r>
    </w:p>
    <w:p w14:paraId="430A7E49" w14:textId="77777777" w:rsidR="000F7377" w:rsidRDefault="000F7377"/>
    <w:p w14:paraId="049B9C34" w14:textId="77777777" w:rsidR="000F7377" w:rsidRDefault="000F7377">
      <w:r xmlns:w="http://schemas.openxmlformats.org/wordprocessingml/2006/main">
        <w:t xml:space="preserve">অনুচ্ছেদ: প্রেরিত পল টিমোথিকে খ্রীষ্ট যীশুতে বিশ্বাস ও প্রেমে শেখানো সঠিক মতবাদ মনে রাখতে এবং রাখতে উত্সাহিত করেন।</w:t>
      </w:r>
    </w:p>
    <w:p w14:paraId="60C416A9" w14:textId="77777777" w:rsidR="000F7377" w:rsidRDefault="000F7377"/>
    <w:p w14:paraId="5DA62BD5" w14:textId="77777777" w:rsidR="000F7377" w:rsidRDefault="000F7377">
      <w:r xmlns:w="http://schemas.openxmlformats.org/wordprocessingml/2006/main">
        <w:t xml:space="preserve">1. আমাদের বিশ্বাসে শব্দ মতবাদের শক্তি</w:t>
      </w:r>
    </w:p>
    <w:p w14:paraId="4AEC6D6F" w14:textId="77777777" w:rsidR="000F7377" w:rsidRDefault="000F7377"/>
    <w:p w14:paraId="6B2F1A1B" w14:textId="77777777" w:rsidR="000F7377" w:rsidRDefault="000F7377">
      <w:r xmlns:w="http://schemas.openxmlformats.org/wordprocessingml/2006/main">
        <w:t xml:space="preserve">2. সাউন্ড ডকট্রিনের মাধ্যমে বিশ্বাস এবং প্রেমে থাকা</w:t>
      </w:r>
    </w:p>
    <w:p w14:paraId="09097566" w14:textId="77777777" w:rsidR="000F7377" w:rsidRDefault="000F7377"/>
    <w:p w14:paraId="4AE979A2" w14:textId="77777777" w:rsidR="000F7377" w:rsidRDefault="000F7377">
      <w:r xmlns:w="http://schemas.openxmlformats.org/wordprocessingml/2006/main">
        <w:t xml:space="preserve">1. 2 টিমোথি 1:13</w:t>
      </w:r>
    </w:p>
    <w:p w14:paraId="79EC22CD" w14:textId="77777777" w:rsidR="000F7377" w:rsidRDefault="000F7377"/>
    <w:p w14:paraId="73000256" w14:textId="77777777" w:rsidR="000F7377" w:rsidRDefault="000F7377">
      <w:r xmlns:w="http://schemas.openxmlformats.org/wordprocessingml/2006/main">
        <w:t xml:space="preserve">2. Ephesians 4:14-15 - যে আমরা এখন থেকে আর শিশু নই, এদিক-ওদিক ছুঁড়ে মারব, এবং মতবাদের প্রতিটি বাতাসের সাথে, মানুষের চাতুরী এবং ধূর্ত ধূর্ততার দ্বারা, যাতে তারা প্রতারণা করার জন্য অপেক্ষায় থাকে; কিন্তু প্রেমে সত্য কথা বলা, সমস্ত কিছুতে তাঁর মধ্যে বেড়ে উঠতে পারে, যা মাথা, এমনকি খ্রীষ্টও৷</w:t>
      </w:r>
    </w:p>
    <w:p w14:paraId="6266A4C9" w14:textId="77777777" w:rsidR="000F7377" w:rsidRDefault="000F7377"/>
    <w:p w14:paraId="16CCA37D" w14:textId="77777777" w:rsidR="000F7377" w:rsidRDefault="000F7377">
      <w:r xmlns:w="http://schemas.openxmlformats.org/wordprocessingml/2006/main">
        <w:t xml:space="preserve">2 টিমোথি 1:14 সেই ভাল জিনিস যা তোমার কাছে প্রতিশ্রুতিবদ্ধ ছিল সেই পবিত্র আত্মার দ্বারা যা আমাদের মধ্যে বাস করে।</w:t>
      </w:r>
    </w:p>
    <w:p w14:paraId="43A8BE8A" w14:textId="77777777" w:rsidR="000F7377" w:rsidRDefault="000F7377"/>
    <w:p w14:paraId="3BA27C97" w14:textId="77777777" w:rsidR="000F7377" w:rsidRDefault="000F7377">
      <w:r xmlns:w="http://schemas.openxmlformats.org/wordprocessingml/2006/main">
        <w:t xml:space="preserve">অনুচ্ছেদটি বিশ্বাসীদের তাদের বিশ্বাসের প্রতি সত্য থাকতে এবং তাদের মধ্যে থাকা পবিত্র আত্মার উপর নির্ভর করতে উত্সাহিত করে।</w:t>
      </w:r>
    </w:p>
    <w:p w14:paraId="63927921" w14:textId="77777777" w:rsidR="000F7377" w:rsidRDefault="000F7377"/>
    <w:p w14:paraId="053DE3BF" w14:textId="77777777" w:rsidR="000F7377" w:rsidRDefault="000F7377">
      <w:r xmlns:w="http://schemas.openxmlformats.org/wordprocessingml/2006/main">
        <w:t xml:space="preserve">1. আমাদের জীবনে পবিত্র আত্মার শক্তি</w:t>
      </w:r>
    </w:p>
    <w:p w14:paraId="3256DA6C" w14:textId="77777777" w:rsidR="000F7377" w:rsidRDefault="000F7377"/>
    <w:p w14:paraId="49063860" w14:textId="77777777" w:rsidR="000F7377" w:rsidRDefault="000F7377">
      <w:r xmlns:w="http://schemas.openxmlformats.org/wordprocessingml/2006/main">
        <w:t xml:space="preserve">2. আমাদের বিশ্বাস বজায় রাখার গুরুত্ব</w:t>
      </w:r>
    </w:p>
    <w:p w14:paraId="0EAD9E3C" w14:textId="77777777" w:rsidR="000F7377" w:rsidRDefault="000F7377"/>
    <w:p w14:paraId="359C11BB" w14:textId="77777777" w:rsidR="000F7377" w:rsidRDefault="000F7377">
      <w:r xmlns:w="http://schemas.openxmlformats.org/wordprocessingml/2006/main">
        <w:t xml:space="preserve">1. রোমানস 8:14-17 - কারণ যত লোক ঈশ্বরের আত্মার দ্বারা পরিচালিত হয়, তারা ঈশ্বরের পুত্র।</w:t>
      </w:r>
    </w:p>
    <w:p w14:paraId="3F60F3AC" w14:textId="77777777" w:rsidR="000F7377" w:rsidRDefault="000F7377"/>
    <w:p w14:paraId="0570E4EE" w14:textId="77777777" w:rsidR="000F7377" w:rsidRDefault="000F7377">
      <w:r xmlns:w="http://schemas.openxmlformats.org/wordprocessingml/2006/main">
        <w:t xml:space="preserve">2. জন 14:15-17 - আপনি যদি আমাকে ভালবাসেন, আমার আদেশ পালন করুন.</w:t>
      </w:r>
    </w:p>
    <w:p w14:paraId="570B30F6" w14:textId="77777777" w:rsidR="000F7377" w:rsidRDefault="000F7377"/>
    <w:p w14:paraId="6362378A" w14:textId="77777777" w:rsidR="000F7377" w:rsidRDefault="000F7377">
      <w:r xmlns:w="http://schemas.openxmlformats.org/wordprocessingml/2006/main">
        <w:t xml:space="preserve">2 তীমথিয় 1:15 তুমি একথা জানো যে, এশিয়াতে যারা আছে তারা আমার কাছ থেকে দূরে সরে গেছে; যাদের মধ্যে Phygellus এবং Hermogenes হল।</w:t>
      </w:r>
    </w:p>
    <w:p w14:paraId="49F991BC" w14:textId="77777777" w:rsidR="000F7377" w:rsidRDefault="000F7377"/>
    <w:p w14:paraId="0658A2A8" w14:textId="77777777" w:rsidR="000F7377" w:rsidRDefault="000F7377">
      <w:r xmlns:w="http://schemas.openxmlformats.org/wordprocessingml/2006/main">
        <w:t xml:space="preserve">পল টিমোথিকে উল্লেখ করেছেন যে এশিয়ার অনেক লোক তার কাছ থেকে দূরে সরে গেছে, বিশেষ করে দুটি লোকের নাম, ফিজেলাস এবং হারমোজেনেস।</w:t>
      </w:r>
    </w:p>
    <w:p w14:paraId="1164B3D7" w14:textId="77777777" w:rsidR="000F7377" w:rsidRDefault="000F7377"/>
    <w:p w14:paraId="5F540A68" w14:textId="77777777" w:rsidR="000F7377" w:rsidRDefault="000F7377">
      <w:r xmlns:w="http://schemas.openxmlformats.org/wordprocessingml/2006/main">
        <w:t xml:space="preserve">1. প্রত্যাখ্যানের শক্তি: এশিয়ায় পলের অভিজ্ঞতা পরীক্ষা করা।</w:t>
      </w:r>
    </w:p>
    <w:p w14:paraId="362026AD" w14:textId="77777777" w:rsidR="000F7377" w:rsidRDefault="000F7377"/>
    <w:p w14:paraId="0A788E19" w14:textId="77777777" w:rsidR="000F7377" w:rsidRDefault="000F7377">
      <w:r xmlns:w="http://schemas.openxmlformats.org/wordprocessingml/2006/main">
        <w:t xml:space="preserve">2. বিরোধিতা সত্ত্বেও ঈশ্বরের প্রতি বিশ্বস্ত থাকা।</w:t>
      </w:r>
    </w:p>
    <w:p w14:paraId="4DF000FD" w14:textId="77777777" w:rsidR="000F7377" w:rsidRDefault="000F7377"/>
    <w:p w14:paraId="0B62D4B0" w14:textId="77777777" w:rsidR="000F7377" w:rsidRDefault="000F7377">
      <w:r xmlns:w="http://schemas.openxmlformats.org/wordprocessingml/2006/main">
        <w:t xml:space="preserve">1. হিব্রু 11:24-27 - বিশ্বাসের দ্বারা মোশি, যখন তিনি বছর বয়সে এসেছিলেন, তখন তাকে ফেরাউনের কন্যার পুত্র বলা হতে অস্বীকার করেছিলেন;</w:t>
      </w:r>
    </w:p>
    <w:p w14:paraId="69861131" w14:textId="77777777" w:rsidR="000F7377" w:rsidRDefault="000F7377"/>
    <w:p w14:paraId="574E79EA" w14:textId="77777777" w:rsidR="000F7377" w:rsidRDefault="000F7377">
      <w:r xmlns:w="http://schemas.openxmlformats.org/wordprocessingml/2006/main">
        <w:t xml:space="preserve">2. রোমানস্ 8:31-35 - তাহলে আমরা এই বিষয়গুলিকে কী বলব? ঈশ্বর যদি আমাদের পক্ষে হন তবে কে আমাদের বিরুদ্ধে হতে পারে?</w:t>
      </w:r>
    </w:p>
    <w:p w14:paraId="78A7DC2C" w14:textId="77777777" w:rsidR="000F7377" w:rsidRDefault="000F7377"/>
    <w:p w14:paraId="5AB67FD7" w14:textId="77777777" w:rsidR="000F7377" w:rsidRDefault="000F7377">
      <w:r xmlns:w="http://schemas.openxmlformats.org/wordprocessingml/2006/main">
        <w:t xml:space="preserve">2 টিমোথি 1:16 প্রভু ওনেসিফরাসের বাড়ির প্রতি করুণা করুন; কারণ তিনি আমাকে সতেজ করতেন, এবং আমার শৃঙ্খলে লজ্জিত হননি৷</w:t>
      </w:r>
    </w:p>
    <w:p w14:paraId="26533EB0" w14:textId="77777777" w:rsidR="000F7377" w:rsidRDefault="000F7377"/>
    <w:p w14:paraId="6298A8C6" w14:textId="77777777" w:rsidR="000F7377" w:rsidRDefault="000F7377">
      <w:r xmlns:w="http://schemas.openxmlformats.org/wordprocessingml/2006/main">
        <w:t xml:space="preserve">ওনেসিফরাস পলের প্রতি বিশ্বস্ততা এবং দয়ার একটি দুর্দান্ত উদাহরণ ছিলেন, এমনকি তার কষ্টের মধ্যেও।</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বিশ্বস্ততা: ওনেসিফোরাসের উদাহরণ থেকে শিক্ষা নেওয়া</w:t>
      </w:r>
    </w:p>
    <w:p w14:paraId="097D443E" w14:textId="77777777" w:rsidR="000F7377" w:rsidRDefault="000F7377"/>
    <w:p w14:paraId="25AFAAE2" w14:textId="77777777" w:rsidR="000F7377" w:rsidRDefault="000F7377">
      <w:r xmlns:w="http://schemas.openxmlformats.org/wordprocessingml/2006/main">
        <w:t xml:space="preserve">2. দয়ার শক্তি: কীভাবে ওনেসিফোরাস পলকে দুঃখকষ্টে সতেজ করেছিল</w:t>
      </w:r>
    </w:p>
    <w:p w14:paraId="5F3B67F5" w14:textId="77777777" w:rsidR="000F7377" w:rsidRDefault="000F7377"/>
    <w:p w14:paraId="05100344" w14:textId="77777777" w:rsidR="000F7377" w:rsidRDefault="000F7377">
      <w:r xmlns:w="http://schemas.openxmlformats.org/wordprocessingml/2006/main">
        <w:t xml:space="preserve">1. জন 13:35 - "এর দ্বারা সকল মানুষ জানবে যে তোমরা আমার শিষ্য, যদি তোমাদের একে অপরের প্রতি ভালবাসা থাকে।"</w:t>
      </w:r>
    </w:p>
    <w:p w14:paraId="5259F256" w14:textId="77777777" w:rsidR="000F7377" w:rsidRDefault="000F7377"/>
    <w:p w14:paraId="5FB2B4A4" w14:textId="77777777" w:rsidR="000F7377" w:rsidRDefault="000F7377">
      <w:r xmlns:w="http://schemas.openxmlformats.org/wordprocessingml/2006/main">
        <w:t xml:space="preserve">2. গালাতীয় 6:2 - "তোমরা একে অপরের ভার বহন কর, এবং তাই খ্রীষ্টের আইন পূর্ণ কর।"</w:t>
      </w:r>
    </w:p>
    <w:p w14:paraId="65C8EAE4" w14:textId="77777777" w:rsidR="000F7377" w:rsidRDefault="000F7377"/>
    <w:p w14:paraId="67E81B92" w14:textId="77777777" w:rsidR="000F7377" w:rsidRDefault="000F7377">
      <w:r xmlns:w="http://schemas.openxmlformats.org/wordprocessingml/2006/main">
        <w:t xml:space="preserve">2 তীমথিয় 1:17 কিন্তু, তিনি যখন রোমে ছিলেন, তিনি আমাকে খুব অধ্যবসায়ের সাথে খুঁজছিলেন এবং আমাকে খুঁজে পেলেন।</w:t>
      </w:r>
    </w:p>
    <w:p w14:paraId="4E769BB6" w14:textId="77777777" w:rsidR="000F7377" w:rsidRDefault="000F7377"/>
    <w:p w14:paraId="37406FA2" w14:textId="77777777" w:rsidR="000F7377" w:rsidRDefault="000F7377">
      <w:r xmlns:w="http://schemas.openxmlformats.org/wordprocessingml/2006/main">
        <w:t xml:space="preserve">রোমে থাকাকালীন পল তীমোথির খোঁজ করেন এবং তাকে খুঁজে পান।</w:t>
      </w:r>
    </w:p>
    <w:p w14:paraId="3E075D83" w14:textId="77777777" w:rsidR="000F7377" w:rsidRDefault="000F7377"/>
    <w:p w14:paraId="3B9B4541" w14:textId="77777777" w:rsidR="000F7377" w:rsidRDefault="000F7377">
      <w:r xmlns:w="http://schemas.openxmlformats.org/wordprocessingml/2006/main">
        <w:t xml:space="preserve">1. হারানো খুঁজে বের করার গুরুত্ব.</w:t>
      </w:r>
    </w:p>
    <w:p w14:paraId="4EBCA036" w14:textId="77777777" w:rsidR="000F7377" w:rsidRDefault="000F7377"/>
    <w:p w14:paraId="355B0A0A" w14:textId="77777777" w:rsidR="000F7377" w:rsidRDefault="000F7377">
      <w:r xmlns:w="http://schemas.openxmlformats.org/wordprocessingml/2006/main">
        <w:t xml:space="preserve">2. আমরা ঈশ্বরের সন্ধান করলে পাওয়া যাবে।</w:t>
      </w:r>
    </w:p>
    <w:p w14:paraId="009CF3FC" w14:textId="77777777" w:rsidR="000F7377" w:rsidRDefault="000F7377"/>
    <w:p w14:paraId="2048AF90" w14:textId="77777777" w:rsidR="000F7377" w:rsidRDefault="000F7377">
      <w:r xmlns:w="http://schemas.openxmlformats.org/wordprocessingml/2006/main">
        <w:t xml:space="preserve">1. লূক 19:10 - "কারণ মানবপুত্র হারিয়ে যাওয়াকে খুঁজতে ও উদ্ধার করতে এসেছেন।"</w:t>
      </w:r>
    </w:p>
    <w:p w14:paraId="1F83F6D1" w14:textId="77777777" w:rsidR="000F7377" w:rsidRDefault="000F7377"/>
    <w:p w14:paraId="24A06431" w14:textId="77777777" w:rsidR="000F7377" w:rsidRDefault="000F7377">
      <w:r xmlns:w="http://schemas.openxmlformats.org/wordprocessingml/2006/main">
        <w:t xml:space="preserve">2. ম্যাথু 7:7-8 - "চাও এবং এটি আপনাকে দেওয়া হবে; খোঁজ এবং আপনি পাবেন; নক করুন এবং দরজা আপনার জন্য খোলা হবে। প্রত্যেকের জন্য যারা জিজ্ঞাসা করে গ্রহণ করে; যে খোঁজে সে খুঁজে পায়; এবং যে নক করবে তার জন্য দরজা খুলে দেওয়া হবে।”</w:t>
      </w:r>
    </w:p>
    <w:p w14:paraId="383066BC" w14:textId="77777777" w:rsidR="000F7377" w:rsidRDefault="000F7377"/>
    <w:p w14:paraId="33E1FB99" w14:textId="77777777" w:rsidR="000F7377" w:rsidRDefault="000F7377">
      <w:r xmlns:w="http://schemas.openxmlformats.org/wordprocessingml/2006/main">
        <w:t xml:space="preserve">2 টিমোথি 1:18 প্রভু তাকে সেই দিন প্রভুর করুণা পেতে পারেন, এবং তিনি ইফিসাসে আমার কত কিছুর সেবা করেছিলেন, আপনি ভাল করেই জানেন।</w:t>
      </w:r>
    </w:p>
    <w:p w14:paraId="7F7DEEB3" w14:textId="77777777" w:rsidR="000F7377" w:rsidRDefault="000F7377"/>
    <w:p w14:paraId="1D3B4C3B" w14:textId="77777777" w:rsidR="000F7377" w:rsidRDefault="000F7377">
      <w:r xmlns:w="http://schemas.openxmlformats.org/wordprocessingml/2006/main">
        <w:t xml:space="preserve">পল প্রার্থনা করছেন যে প্রভু টিমোথির প্রতি করুণা প্রদর্শন করবেন এবং ইফিসাসে তারা যে পরিচর্যা করেছিলেন তা তাকে স্মরণ করিয়ে দেবেন।</w:t>
      </w:r>
    </w:p>
    <w:p w14:paraId="06E82903" w14:textId="77777777" w:rsidR="000F7377" w:rsidRDefault="000F7377"/>
    <w:p w14:paraId="137A06B3" w14:textId="77777777" w:rsidR="000F7377" w:rsidRDefault="000F7377">
      <w:r xmlns:w="http://schemas.openxmlformats.org/wordprocessingml/2006/main">
        <w:t xml:space="preserve">1. প্রার্থনার শক্তি: ঈশ্বর তাঁর করুণাতে কীভাবে উত্তর দেন</w:t>
      </w:r>
    </w:p>
    <w:p w14:paraId="4B5FB3C1" w14:textId="77777777" w:rsidR="000F7377" w:rsidRDefault="000F7377"/>
    <w:p w14:paraId="317FCBD4" w14:textId="77777777" w:rsidR="000F7377" w:rsidRDefault="000F7377">
      <w:r xmlns:w="http://schemas.openxmlformats.org/wordprocessingml/2006/main">
        <w:t xml:space="preserve">2. একসাথে সেবা করার গুরুত্ব: পরিচর্যা কীভাবে আমাদের একত্রিত করে</w:t>
      </w:r>
    </w:p>
    <w:p w14:paraId="0EBB6041" w14:textId="77777777" w:rsidR="000F7377" w:rsidRDefault="000F7377"/>
    <w:p w14:paraId="45686818" w14:textId="77777777" w:rsidR="000F7377" w:rsidRDefault="000F7377">
      <w:r xmlns:w="http://schemas.openxmlformats.org/wordprocessingml/2006/main">
        <w:t xml:space="preserve">1. জেমস 5:16 - "একজন ধার্মিক ব্যক্তির প্রার্থনা শক্তিশালী এবং কার্যকর।"</w:t>
      </w:r>
    </w:p>
    <w:p w14:paraId="516E2953" w14:textId="77777777" w:rsidR="000F7377" w:rsidRDefault="000F7377"/>
    <w:p w14:paraId="0A342F5F" w14:textId="77777777" w:rsidR="000F7377" w:rsidRDefault="000F7377">
      <w:r xmlns:w="http://schemas.openxmlformats.org/wordprocessingml/2006/main">
        <w:t xml:space="preserve">2. অ্যাক্টস 20:17-38 - ইফিসাসের গির্জার প্রাচীনদের কাছে পলের বিদায়৷</w:t>
      </w:r>
    </w:p>
    <w:p w14:paraId="0F09F74D" w14:textId="77777777" w:rsidR="000F7377" w:rsidRDefault="000F7377"/>
    <w:p w14:paraId="3114FB76" w14:textId="77777777" w:rsidR="000F7377" w:rsidRDefault="000F7377">
      <w:r xmlns:w="http://schemas.openxmlformats.org/wordprocessingml/2006/main">
        <w:t xml:space="preserve">2 টিমোথি 2 হল প্রেরিত পলের তার প্রিয় সহকর্মী এবং শিষ্য তীমথির কাছে লেখা দ্বিতীয় চিঠির দ্বিতীয় অধ্যায়। এই অধ্যায়ে, পল তীমথিয়কে ধৈর্য, দায়িত্ব এবং সঠিক শিক্ষার বিষয়ে গুরুত্বপূর্ণ নির্দেশনা দেন।</w:t>
      </w:r>
    </w:p>
    <w:p w14:paraId="0CFFAD38" w14:textId="77777777" w:rsidR="000F7377" w:rsidRDefault="000F7377"/>
    <w:p w14:paraId="47A4FE88" w14:textId="77777777" w:rsidR="000F7377" w:rsidRDefault="000F7377">
      <w:r xmlns:w="http://schemas.openxmlformats.org/wordprocessingml/2006/main">
        <w:t xml:space="preserve">1ম অনুচ্ছেদ: পল টিমোথিকে খ্রীষ্টের একজন বিশ্বস্ত এবং শৃঙ্খলাবদ্ধ সৈনিক হতে উত্সাহিত করেছেন (2 টিমোথি 2:1-7)। তিনি তাকে খ্রীষ্ট যীশুর অনুগ্রহে শক্তিশালী হতে অনুরোধ করেন এবং তিনি যা শিখেছেন তা নির্ভরযোগ্য লোকেদের কাছে পৌঁছে দেওয়ার দায়িত্ব তাকে অর্পণ করেন যারা অন্যদের শেখাবেন। শৃঙ্খলা, অধ্যবসায় এবং পরিচর্যায় মনোযোগ দেওয়ার প্রয়োজনীয়তা বোঝাতে পল একজন সৈনিক, একজন ক্রীড়াবিদ এবং একজন পরিশ্রমী কৃষকের মতো রূপক ব্যবহার করেন। তিনি জোর দিয়েছিলেন যে যারা নিয়ম অনুযায়ী প্রতিযোগিতা করবে তারা তাদের পুরষ্কার পাবে।</w:t>
      </w:r>
    </w:p>
    <w:p w14:paraId="1FC5824C" w14:textId="77777777" w:rsidR="000F7377" w:rsidRDefault="000F7377"/>
    <w:p w14:paraId="77245DBF" w14:textId="77777777" w:rsidR="000F7377" w:rsidRDefault="000F7377">
      <w:r xmlns:w="http://schemas.openxmlformats.org/wordprocessingml/2006/main">
        <w:t xml:space="preserve">2য় অনুচ্ছেদ: পল ঈশ্বরের বাক্যকে সঠিকভাবে পরিচালনা করার গুরুত্বের উপর জোর দিয়েছেন (2 টিমোথি 2:8-19)। তিনি টিমোথিকে স্মরণ করিয়ে দেন যীশু খ্রীষ্টের মৃতদের মধ্য থেকে পুনরুত্থানের কথা তাদের প্রচারের কেন্দ্রবিন্দু হিসেবে। গসপেল ঘোষণা করার জন্য কারাবাস এবং যন্ত্রণার সম্মুখীন হওয়া সত্ত্বেও, পল বলেছেন যে ঈশ্বরের শব্দ শৃঙ্খলিত হতে পারে না। তিনি এমন শব্দ নিয়ে ঝগড়া করার বিরুদ্ধে সতর্ক করেন যা কেবল ধ্বংসের দিকে নিয়ে যায় তবে অনুমোদিত কর্মীরা যারা এটি সঠিকভাবে পরিচালনা করে তাদের জন্য শাস্ত্রের অধ্যবসায়ী অধ্যয়নকে উত্সাহিত করে।</w:t>
      </w:r>
    </w:p>
    <w:p w14:paraId="492D54CF" w14:textId="77777777" w:rsidR="000F7377" w:rsidRDefault="000F7377"/>
    <w:p w14:paraId="6B1B5CBE" w14:textId="77777777" w:rsidR="000F7377" w:rsidRDefault="000F7377">
      <w:r xmlns:w="http://schemas.openxmlformats.org/wordprocessingml/2006/main">
        <w:t xml:space="preserve">3য় অনুচ্ছেদ: অধ্যায়টি মিথ্যা শিক্ষা এড়ানো এবং ধার্মিকতা অনুসরণ করার নির্দেশনা দিয়ে শেষ হয়েছে (2 টিমোথি 2:20-26)। পল তীমথিয়কে যৌবনের আবেগ থেকে পালানোর জন্য অনুরোধ করেন যারা শুদ্ধ হৃদয় থেকে প্রভুকে ডাকেন তাদের সাথে ধার্মিকতার অনুসরণ করার সময়। তিনি মূর্খ যুক্তির বিরুদ্ধে সতর্ক করেন যা ঝগড়ার জন্ম দেয় কিন্তু বিরোধীদের সংশোধন করার সময় ভদ্রতার পরামর্শ দেয় যাতে তারা </w:t>
      </w:r>
      <w:r xmlns:w="http://schemas.openxmlformats.org/wordprocessingml/2006/main">
        <w:lastRenderedPageBreak xmlns:w="http://schemas.openxmlformats.org/wordprocessingml/2006/main"/>
      </w:r>
      <w:r xmlns:w="http://schemas.openxmlformats.org/wordprocessingml/2006/main">
        <w:t xml:space="preserve">অনুতাপ করতে পারে। পল প্রত্যেকের পরিত্রাণের জন্য ঈশ্বরের আকাঙ্ক্ষাকে হাইলাইট করেছেন এবং জাগতিক আকাঙ্ক্ষার সাথে জড়িত হওয়া এড়িয়ে বিশুদ্ধতার আহ্বান জানিয়েছেন।</w:t>
      </w:r>
    </w:p>
    <w:p w14:paraId="13C1D32C" w14:textId="77777777" w:rsidR="000F7377" w:rsidRDefault="000F7377"/>
    <w:p w14:paraId="0DCEF310" w14:textId="77777777" w:rsidR="000F7377" w:rsidRDefault="000F7377">
      <w:r xmlns:w="http://schemas.openxmlformats.org/wordprocessingml/2006/main">
        <w:t xml:space="preserve">সংক্ষেপে,</w:t>
      </w:r>
    </w:p>
    <w:p w14:paraId="574F6981" w14:textId="77777777" w:rsidR="000F7377" w:rsidRDefault="000F7377">
      <w:r xmlns:w="http://schemas.openxmlformats.org/wordprocessingml/2006/main">
        <w:t xml:space="preserve">2 টিমোথির অধ্যায় 2 ঈশ্বরের বাক্য সঠিকভাবে পরিচালনার উপর জোর দেওয়ার সময় পরিচর্যার দায়িত্বে ধৈর্যের উপর দৃষ্টি নিবদ্ধ করে।</w:t>
      </w:r>
    </w:p>
    <w:p w14:paraId="1C8F58A6" w14:textId="77777777" w:rsidR="000F7377" w:rsidRDefault="000F7377">
      <w:r xmlns:w="http://schemas.openxmlformats.org/wordprocessingml/2006/main">
        <w:t xml:space="preserve">পল টিমোথিকে একজন সৈনিক বা একজন ক্রীড়াবিদের মতো শৃঙ্খলাবদ্ধ হতে উৎসাহিত করেন, তাকে তার শিক্ষাগুলো নির্ভরযোগ্য লোকেদের কাছে পৌঁছে দেওয়ার দায়িত্ব অর্পণ করেন।</w:t>
      </w:r>
    </w:p>
    <w:p w14:paraId="4248A987" w14:textId="77777777" w:rsidR="000F7377" w:rsidRDefault="000F7377"/>
    <w:p w14:paraId="789C75FC" w14:textId="77777777" w:rsidR="000F7377" w:rsidRDefault="000F7377">
      <w:r xmlns:w="http://schemas.openxmlformats.org/wordprocessingml/2006/main">
        <w:t xml:space="preserve">তিনি ঈশ্বরের বাক্যকে সঠিকভাবে পরিচালনা করার গুরুত্বের উপর জোর দেন এবং শব্দ নিয়ে ঝগড়া করার বিরুদ্ধে সতর্ক করেন। পল অধ্যবসায়ী অধ্যয়ন এবং বাইবেল সঠিক হ্যান্ডলিং উত্সাহিত.</w:t>
      </w:r>
    </w:p>
    <w:p w14:paraId="25672B80" w14:textId="77777777" w:rsidR="000F7377" w:rsidRDefault="000F7377"/>
    <w:p w14:paraId="01FC9729" w14:textId="77777777" w:rsidR="000F7377" w:rsidRDefault="000F7377">
      <w:r xmlns:w="http://schemas.openxmlformats.org/wordprocessingml/2006/main">
        <w:t xml:space="preserve">অধ্যায়টি মিথ্যা শিক্ষা এড়িয়ে চলা, ধার্মিকতার অনুসরণ এবং ভদ্রতার সাথে বিরোধীদের সংশোধন করার নির্দেশনা দিয়ে শেষ হয়েছে। পল পরিত্রাণের আকাঙ্ক্ষাকে হাইলাইট করেছেন এবং খ্রিস্টীয় জীবনযাপনে বিশুদ্ধতার আহ্বান জানিয়েছেন। এই অধ্যায়টি পরিচর্যায় সম্মুখীন হওয়া চ্যালেঞ্জের প্রেক্ষাপটে সহনশীলতা, শিক্ষাদানে দায়িত্ব এবং ধার্মিকতার অন্বেষণের আহ্বান হিসেবে কাজ করে।</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টিমোথি 2:1 অতএব, আমার পুত্র, খ্রীষ্ট যীশুর অনুগ্রহে তুমি শক্তিশালী হও।</w:t>
      </w:r>
    </w:p>
    <w:p w14:paraId="1109AE66" w14:textId="77777777" w:rsidR="000F7377" w:rsidRDefault="000F7377"/>
    <w:p w14:paraId="3B742D23" w14:textId="77777777" w:rsidR="000F7377" w:rsidRDefault="000F7377">
      <w:r xmlns:w="http://schemas.openxmlformats.org/wordprocessingml/2006/main">
        <w:t xml:space="preserve">পল তীমোথিকে খ্রীষ্টে তার বিশ্বাসে দৃঢ় থাকতে এবং তার অনুগ্রহের উপর নির্ভর করতে উত্সাহিত করেন।</w:t>
      </w:r>
    </w:p>
    <w:p w14:paraId="72F46663" w14:textId="77777777" w:rsidR="000F7377" w:rsidRDefault="000F7377"/>
    <w:p w14:paraId="2508D988" w14:textId="77777777" w:rsidR="000F7377" w:rsidRDefault="000F7377">
      <w:r xmlns:w="http://schemas.openxmlformats.org/wordprocessingml/2006/main">
        <w:t xml:space="preserve">1. ঈশ্বরের অনুগ্রহই যথেষ্ট - রোমানস্ 8:28-39৷</w:t>
      </w:r>
    </w:p>
    <w:p w14:paraId="5F8DE9BB" w14:textId="77777777" w:rsidR="000F7377" w:rsidRDefault="000F7377"/>
    <w:p w14:paraId="624C9508" w14:textId="77777777" w:rsidR="000F7377" w:rsidRDefault="000F7377">
      <w:r xmlns:w="http://schemas.openxmlformats.org/wordprocessingml/2006/main">
        <w:t xml:space="preserve">2. দৃঢ়ভাবে দাঁড়ানোর আহ্বান - ইফিষীয় 6:10-20</w:t>
      </w:r>
    </w:p>
    <w:p w14:paraId="2EFE358A" w14:textId="77777777" w:rsidR="000F7377" w:rsidRDefault="000F7377"/>
    <w:p w14:paraId="6958BC9B" w14:textId="77777777" w:rsidR="000F7377" w:rsidRDefault="000F7377">
      <w:r xmlns:w="http://schemas.openxmlformats.org/wordprocessingml/2006/main">
        <w:t xml:space="preserve">1. 2 করিন্থিয়ানস 12:9-10 - দুঃখকষ্টের মুখে ঈশ্বরের অনুগ্রহ এবং শক্তির উপর পলের নির্ভরতা।</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হিব্রু 12:1-3 - কষ্টের মুখে ধৈর্যের প্রয়োজন।</w:t>
      </w:r>
    </w:p>
    <w:p w14:paraId="72F6FF01" w14:textId="77777777" w:rsidR="000F7377" w:rsidRDefault="000F7377"/>
    <w:p w14:paraId="08A1C11A" w14:textId="77777777" w:rsidR="000F7377" w:rsidRDefault="000F7377">
      <w:r xmlns:w="http://schemas.openxmlformats.org/wordprocessingml/2006/main">
        <w:t xml:space="preserve">2 টিমোথি 2:2 এবং আপনি অনেক সাক্ষীর মধ্যে আমার সম্পর্কে যা শুনেছেন, সেইগুলি আপনি বিশ্বস্ত লোকদের কাছে সোপর্দ করুন, যারা অন্যদেরও শিক্ষা দিতে সক্ষম হবেন।</w:t>
      </w:r>
    </w:p>
    <w:p w14:paraId="4079C01D" w14:textId="77777777" w:rsidR="000F7377" w:rsidRDefault="000F7377"/>
    <w:p w14:paraId="19CBDED2" w14:textId="77777777" w:rsidR="000F7377" w:rsidRDefault="000F7377">
      <w:r xmlns:w="http://schemas.openxmlformats.org/wordprocessingml/2006/main">
        <w:t xml:space="preserve">টিমোথিকে উৎসাহিত করা হয় যে তিনি পৌলের কাছ থেকে শুনেছেন এমন বিষয়গুলো বিশ্বস্ত পুরুষদের কাছে দিতে, যারা অন্যদের শেখাতে সক্ষম হবে।</w:t>
      </w:r>
    </w:p>
    <w:p w14:paraId="3D2FE04D" w14:textId="77777777" w:rsidR="000F7377" w:rsidRDefault="000F7377"/>
    <w:p w14:paraId="70BCC4C8" w14:textId="77777777" w:rsidR="000F7377" w:rsidRDefault="000F7377">
      <w:r xmlns:w="http://schemas.openxmlformats.org/wordprocessingml/2006/main">
        <w:t xml:space="preserve">1. ঈশ্বরের শব্দ পাস করার শক্তি</w:t>
      </w:r>
    </w:p>
    <w:p w14:paraId="14D6328E" w14:textId="77777777" w:rsidR="000F7377" w:rsidRDefault="000F7377"/>
    <w:p w14:paraId="785E3BD6" w14:textId="77777777" w:rsidR="000F7377" w:rsidRDefault="000F7377">
      <w:r xmlns:w="http://schemas.openxmlformats.org/wordprocessingml/2006/main">
        <w:t xml:space="preserve">2. ঈশ্বরের প্রতি বিশ্বস্ত হওয়ার দায়িত্ব</w:t>
      </w:r>
    </w:p>
    <w:p w14:paraId="522A812B" w14:textId="77777777" w:rsidR="000F7377" w:rsidRDefault="000F7377"/>
    <w:p w14:paraId="43AA3559" w14:textId="77777777" w:rsidR="000F7377" w:rsidRDefault="000F7377">
      <w:r xmlns:w="http://schemas.openxmlformats.org/wordprocessingml/2006/main">
        <w:t xml:space="preserve">1. হিতোপদেশ 11:30 - ধার্মিকদের ফল হল জীবনের গাছ; এবং যে আত্মা জয় করে সে জ্ঞানী।</w:t>
      </w:r>
    </w:p>
    <w:p w14:paraId="73CD724B" w14:textId="77777777" w:rsidR="000F7377" w:rsidRDefault="000F7377"/>
    <w:p w14:paraId="2BA694B8" w14:textId="77777777" w:rsidR="000F7377" w:rsidRDefault="000F7377">
      <w:r xmlns:w="http://schemas.openxmlformats.org/wordprocessingml/2006/main">
        <w:t xml:space="preserve">2. 2 পিটার 1:12 - সেইজন্য আমি আপনাকে সর্বদা এই জিনিসগুলি স্মরণে রাখতে অবহেলা করব না, যদিও আপনি সেগুলি জানেন এবং বর্তমান সত্যে প্রতিষ্ঠিত হন।</w:t>
      </w:r>
    </w:p>
    <w:p w14:paraId="30A418DB" w14:textId="77777777" w:rsidR="000F7377" w:rsidRDefault="000F7377"/>
    <w:p w14:paraId="225A6460" w14:textId="77777777" w:rsidR="000F7377" w:rsidRDefault="000F7377">
      <w:r xmlns:w="http://schemas.openxmlformats.org/wordprocessingml/2006/main">
        <w:t xml:space="preserve">2 টিমোথি 2:3 তাই আপনি যীশু খ্রীষ্টের একজন ভাল সৈনিক হিসাবে কঠোরতা সহ্য করুন।</w:t>
      </w:r>
    </w:p>
    <w:p w14:paraId="00C9700D" w14:textId="77777777" w:rsidR="000F7377" w:rsidRDefault="000F7377"/>
    <w:p w14:paraId="4ADC468A" w14:textId="77777777" w:rsidR="000F7377" w:rsidRDefault="000F7377">
      <w:r xmlns:w="http://schemas.openxmlformats.org/wordprocessingml/2006/main">
        <w:t xml:space="preserve">উত্তরণ পল টিমোথিকে যীশু খ্রীষ্টের একজন ভাল সৈনিক হিসাবে কষ্ট সহ্য করতে উত্সাহিত করেন।</w:t>
      </w:r>
    </w:p>
    <w:p w14:paraId="7F8AEF3A" w14:textId="77777777" w:rsidR="000F7377" w:rsidRDefault="000F7377"/>
    <w:p w14:paraId="10087A3C" w14:textId="77777777" w:rsidR="000F7377" w:rsidRDefault="000F7377">
      <w:r xmlns:w="http://schemas.openxmlformats.org/wordprocessingml/2006/main">
        <w:t xml:space="preserve">1. যীশুর জন্য কষ্ট সহ্য করা</w:t>
      </w:r>
    </w:p>
    <w:p w14:paraId="30461482" w14:textId="77777777" w:rsidR="000F7377" w:rsidRDefault="000F7377"/>
    <w:p w14:paraId="0B8D885C" w14:textId="77777777" w:rsidR="000F7377" w:rsidRDefault="000F7377">
      <w:r xmlns:w="http://schemas.openxmlformats.org/wordprocessingml/2006/main">
        <w:t xml:space="preserve">2. খ্রীষ্টের একজন ভালো সৈনিক হওয়া</w:t>
      </w:r>
    </w:p>
    <w:p w14:paraId="4FB4EFB0" w14:textId="77777777" w:rsidR="000F7377" w:rsidRDefault="000F7377"/>
    <w:p w14:paraId="6B5C0A9A" w14:textId="77777777" w:rsidR="000F7377" w:rsidRDefault="000F7377">
      <w:r xmlns:w="http://schemas.openxmlformats.org/wordprocessingml/2006/main">
        <w:t xml:space="preserve">1. রোমানস্ 8:35-39 - কে আমাদের খ্রীষ্টের ভালবাসা থেকে আলাদা করবে?</w:t>
      </w:r>
    </w:p>
    <w:p w14:paraId="450FA3B7" w14:textId="77777777" w:rsidR="000F7377" w:rsidRDefault="000F7377"/>
    <w:p w14:paraId="0408815F" w14:textId="77777777" w:rsidR="000F7377" w:rsidRDefault="000F7377">
      <w:r xmlns:w="http://schemas.openxmlformats.org/wordprocessingml/2006/main">
        <w:t xml:space="preserve">2. জেমস 1:2-4 - আপনি যখন বিভিন্ন পরীক্ষার মধ্যে পড়েন তখন এটি সমস্ত আনন্দ গণনা করুন।</w:t>
      </w:r>
    </w:p>
    <w:p w14:paraId="5557BD7A" w14:textId="77777777" w:rsidR="000F7377" w:rsidRDefault="000F7377"/>
    <w:p w14:paraId="220CD25B" w14:textId="77777777" w:rsidR="000F7377" w:rsidRDefault="000F7377">
      <w:r xmlns:w="http://schemas.openxmlformats.org/wordprocessingml/2006/main">
        <w:t xml:space="preserve">2 টিমোথি 2:4 যে কেউ যুদ্ধ করে সে এই জীবনের বিষয়গুলির সাথে নিজেকে জড়িয়ে রাখে না; যাতে তিনি তাকে সন্তুষ্ট করতে পারেন যিনি তাকে সৈনিক হিসেবে বেছে নিয়েছেন।</w:t>
      </w:r>
    </w:p>
    <w:p w14:paraId="60EEA926" w14:textId="77777777" w:rsidR="000F7377" w:rsidRDefault="000F7377"/>
    <w:p w14:paraId="3EDC0A92" w14:textId="77777777" w:rsidR="000F7377" w:rsidRDefault="000F7377">
      <w:r xmlns:w="http://schemas.openxmlformats.org/wordprocessingml/2006/main">
        <w:t xml:space="preserve">পল টিমোথিকে উপদেশ দেন যে একজন ব্যক্তি যে আধ্যাত্মিক যুদ্ধে রয়েছে তাকে এই জীবনের বিষয়গুলি দ্বারা বিভ্রান্ত করা উচিত নয়, যাতে সে ঈশ্বরকে খুশি করতে পারে যিনি তাকে যুদ্ধ করার জন্য বেছে নিয়েছেন।</w:t>
      </w:r>
    </w:p>
    <w:p w14:paraId="1A8E4EDE" w14:textId="77777777" w:rsidR="000F7377" w:rsidRDefault="000F7377"/>
    <w:p w14:paraId="60746D98" w14:textId="77777777" w:rsidR="000F7377" w:rsidRDefault="000F7377">
      <w:r xmlns:w="http://schemas.openxmlformats.org/wordprocessingml/2006/main">
        <w:t xml:space="preserve">1. জীবন আপনাকে ঈশ্বরের সেবা থেকে বিক্ষিপ্ত হতে দেবেন না</w:t>
      </w:r>
    </w:p>
    <w:p w14:paraId="6D9D3CFA" w14:textId="77777777" w:rsidR="000F7377" w:rsidRDefault="000F7377"/>
    <w:p w14:paraId="44393E14" w14:textId="77777777" w:rsidR="000F7377" w:rsidRDefault="000F7377">
      <w:r xmlns:w="http://schemas.openxmlformats.org/wordprocessingml/2006/main">
        <w:t xml:space="preserve">2. এই জীবনের বিষয়গুলির দ্বারা জড়াবেন না</w:t>
      </w:r>
    </w:p>
    <w:p w14:paraId="630F5776" w14:textId="77777777" w:rsidR="000F7377" w:rsidRDefault="000F7377"/>
    <w:p w14:paraId="5E9B2DAC" w14:textId="77777777" w:rsidR="000F7377" w:rsidRDefault="000F7377">
      <w:r xmlns:w="http://schemas.openxmlformats.org/wordprocessingml/2006/main">
        <w:t xml:space="preserve">1. 1 করিন্থিয়ানস 10:31 - তাই আপনি খান, পান করুন বা যাই করুন না কেন, ঈশ্বরের মহিমার জন্য করুন৷</w:t>
      </w:r>
    </w:p>
    <w:p w14:paraId="0233F73B" w14:textId="77777777" w:rsidR="000F7377" w:rsidRDefault="000F7377"/>
    <w:p w14:paraId="1EA03A73" w14:textId="77777777" w:rsidR="000F7377" w:rsidRDefault="000F7377">
      <w:r xmlns:w="http://schemas.openxmlformats.org/wordprocessingml/2006/main">
        <w:t xml:space="preserve">2. গালাতিয়ানস 5:1 - সেই স্বাধীনতায় দৃঢ়ভাবে দাঁড়াও, যার সাহায্যে খ্রিস্ট আমাদের মুক্ত করেছেন, এবং আবার দাসত্বের জোয়ালে জড়িয়ে পড়বেন না।</w:t>
      </w:r>
    </w:p>
    <w:p w14:paraId="03EF011C" w14:textId="77777777" w:rsidR="000F7377" w:rsidRDefault="000F7377"/>
    <w:p w14:paraId="030A438D" w14:textId="77777777" w:rsidR="000F7377" w:rsidRDefault="000F7377">
      <w:r xmlns:w="http://schemas.openxmlformats.org/wordprocessingml/2006/main">
        <w:t xml:space="preserve">2 তীমথিয় 2:5 এবং যদি একজন ব্যক্তিও কর্তৃত্বের জন্য চেষ্টা করে, তবে সে বৈধভাবে সংগ্রাম না করলে তাকে মুকুট দেওয়া হয় না।</w:t>
      </w:r>
    </w:p>
    <w:p w14:paraId="3BCE2A6D" w14:textId="77777777" w:rsidR="000F7377" w:rsidRDefault="000F7377"/>
    <w:p w14:paraId="6F3E65E6" w14:textId="77777777" w:rsidR="000F7377" w:rsidRDefault="000F7377">
      <w:r xmlns:w="http://schemas.openxmlformats.org/wordprocessingml/2006/main">
        <w:t xml:space="preserve">প্রক্রিয়াটি আইনানুগভাবে সম্পন্ন না হলে জয় নিশ্চিত করা যায় না।</w:t>
      </w:r>
    </w:p>
    <w:p w14:paraId="47D81247" w14:textId="77777777" w:rsidR="000F7377" w:rsidRDefault="000F7377"/>
    <w:p w14:paraId="47421305" w14:textId="77777777" w:rsidR="000F7377" w:rsidRDefault="000F7377">
      <w:r xmlns:w="http://schemas.openxmlformats.org/wordprocessingml/2006/main">
        <w:t xml:space="preserve">1. সাফল্যের রাস্তা আইনি মাধ্যমে হয়</w:t>
      </w:r>
    </w:p>
    <w:p w14:paraId="4CE08FDE" w14:textId="77777777" w:rsidR="000F7377" w:rsidRDefault="000F7377"/>
    <w:p w14:paraId="5DFC0473" w14:textId="77777777" w:rsidR="000F7377" w:rsidRDefault="000F7377">
      <w:r xmlns:w="http://schemas.openxmlformats.org/wordprocessingml/2006/main">
        <w:t xml:space="preserve">2. কঠোর পরিশ্রম সাফল্যের নিশ্চয়তা দেয় না</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12:10-11 - ভ্রাতৃত্বপূর্ণ ভালবাসার সাথে একে অপরের প্রতি সদয় স্নেহশীল হোন, একে অপরের প্রতি সম্মান প্রদর্শন করুন; অধ্যবসায় পিছিয়ে না, আত্মায় উদগ্রীব, প্রভুর সেবা;</w:t>
      </w:r>
    </w:p>
    <w:p w14:paraId="21EBB7C3" w14:textId="77777777" w:rsidR="000F7377" w:rsidRDefault="000F7377"/>
    <w:p w14:paraId="6AF57E8B" w14:textId="77777777" w:rsidR="000F7377" w:rsidRDefault="000F7377">
      <w:r xmlns:w="http://schemas.openxmlformats.org/wordprocessingml/2006/main">
        <w:t xml:space="preserve">2. হিতোপদেশ 21:5 - পরিশ্রমী মানুষের চিন্তা শুধুমাত্র প্রচুর হয়; কিন্তু তাড়াহুড়ো করা প্রত্যেকেরই শুধু চাই।</w:t>
      </w:r>
    </w:p>
    <w:p w14:paraId="67047801" w14:textId="77777777" w:rsidR="000F7377" w:rsidRDefault="000F7377"/>
    <w:p w14:paraId="317CB294" w14:textId="77777777" w:rsidR="000F7377" w:rsidRDefault="000F7377">
      <w:r xmlns:w="http://schemas.openxmlformats.org/wordprocessingml/2006/main">
        <w:t xml:space="preserve">2 টিমোথি 2:6 যে চাষী পরিশ্রম করে তাকে অবশ্যই ফলগুলির প্রথম অংশীদার হতে হবে।</w:t>
      </w:r>
    </w:p>
    <w:p w14:paraId="17DBA70B" w14:textId="77777777" w:rsidR="000F7377" w:rsidRDefault="000F7377"/>
    <w:p w14:paraId="60A40B37" w14:textId="77777777" w:rsidR="000F7377" w:rsidRDefault="000F7377">
      <w:r xmlns:w="http://schemas.openxmlformats.org/wordprocessingml/2006/main">
        <w:t xml:space="preserve">পল কঠোর পরিশ্রমকে উৎসাহিত করেন, যেহেতু শ্রমিককে তাদের প্রচেষ্টার জন্য পুরস্কৃত করা উচিত।</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তিনি </w:t>
      </w:r>
      <w:r xmlns:w="http://schemas.openxmlformats.org/wordprocessingml/2006/main">
        <w:t xml:space="preserve">পরিশ্রমের আশীর্বাদ??</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তিনি </w:t>
      </w:r>
      <w:r xmlns:w="http://schemas.openxmlformats.org/wordprocessingml/2006/main">
        <w:t xml:space="preserve">কঠোর পরিশ্রমের শক্তি??</w:t>
      </w:r>
    </w:p>
    <w:p w14:paraId="7FAE7A9A" w14:textId="77777777" w:rsidR="000F7377" w:rsidRDefault="000F7377"/>
    <w:p w14:paraId="63A255F6" w14:textId="77777777" w:rsidR="000F7377" w:rsidRDefault="000F7377">
      <w:r xmlns:w="http://schemas.openxmlformats.org/wordprocessingml/2006/main">
        <w:t xml:space="preserve">1. হিতোপদেশ 13:4 ??? </w:t>
      </w:r>
      <w:r xmlns:w="http://schemas.openxmlformats.org/wordprocessingml/2006/main">
        <w:rPr>
          <w:rFonts w:ascii="맑은 고딕 Semilight" w:hAnsi="맑은 고딕 Semilight"/>
        </w:rPr>
        <w:t xml:space="preserve">쏷 </w:t>
      </w:r>
      <w:r xmlns:w="http://schemas.openxmlformats.org/wordprocessingml/2006/main">
        <w:t xml:space="preserve">সে অলসের আত্মা চায়, এবং তার কিছুই নেই: কিন্তু পরিশ্রমী আত্মাকে মোটা করা হবে।</w:t>
      </w:r>
    </w:p>
    <w:p w14:paraId="65C8AD7C" w14:textId="77777777" w:rsidR="000F7377" w:rsidRDefault="000F7377"/>
    <w:p w14:paraId="5EB45632" w14:textId="77777777" w:rsidR="000F7377" w:rsidRDefault="000F7377">
      <w:r xmlns:w="http://schemas.openxmlformats.org/wordprocessingml/2006/main">
        <w:t xml:space="preserve">2. কলসীয় 3:23 ??? </w:t>
      </w:r>
      <w:r xmlns:w="http://schemas.openxmlformats.org/wordprocessingml/2006/main">
        <w:rPr>
          <w:rFonts w:ascii="맑은 고딕 Semilight" w:hAnsi="맑은 고딕 Semilight"/>
        </w:rPr>
        <w:t xml:space="preserve">쏛 </w:t>
      </w:r>
      <w:r xmlns:w="http://schemas.openxmlformats.org/wordprocessingml/2006/main">
        <w:t xml:space="preserve">আর তুমি যা কিছু করো, মন থেকে করো, যেমন প্রভুর জন্য, মানুষের জন্য নয়।??</w:t>
      </w:r>
    </w:p>
    <w:p w14:paraId="475BA86F" w14:textId="77777777" w:rsidR="000F7377" w:rsidRDefault="000F7377"/>
    <w:p w14:paraId="22599639" w14:textId="77777777" w:rsidR="000F7377" w:rsidRDefault="000F7377">
      <w:r xmlns:w="http://schemas.openxmlformats.org/wordprocessingml/2006/main">
        <w:t xml:space="preserve">2 Timothy 2:7 আমি যা বলি তা বিবেচনা কর; এবং প্রভু তোমাকে সব বিষয়ে বুদ্ধি দান করুন৷</w:t>
      </w:r>
    </w:p>
    <w:p w14:paraId="61E4D1C3" w14:textId="77777777" w:rsidR="000F7377" w:rsidRDefault="000F7377"/>
    <w:p w14:paraId="22500381" w14:textId="77777777" w:rsidR="000F7377" w:rsidRDefault="000F7377">
      <w:r xmlns:w="http://schemas.openxmlformats.org/wordprocessingml/2006/main">
        <w:t xml:space="preserve">পল টিমোথিকে তার নির্দেশাবলীর প্রতি মনোযোগী হতে এবং ঈশ্বরের বোধগম্যতার জন্য অনুরোধ করতে উৎসাহিত করেন।</w:t>
      </w:r>
    </w:p>
    <w:p w14:paraId="72A32149" w14:textId="77777777" w:rsidR="000F7377" w:rsidRDefault="000F7377"/>
    <w:p w14:paraId="7740DAE9" w14:textId="77777777" w:rsidR="000F7377" w:rsidRDefault="000F7377">
      <w:r xmlns:w="http://schemas.openxmlformats.org/wordprocessingml/2006/main">
        <w:t xml:space="preserve">1. সমস্ত কিছুতে ঈশ্বরের জ্ঞান অন্বেষণ করুন: 2 টিমোথি 2:7 এর একটি অধ্যয়ন</w:t>
      </w:r>
    </w:p>
    <w:p w14:paraId="0E1B2458" w14:textId="77777777" w:rsidR="000F7377" w:rsidRDefault="000F7377"/>
    <w:p w14:paraId="424DF5A5" w14:textId="77777777" w:rsidR="000F7377" w:rsidRDefault="000F7377">
      <w:r xmlns:w="http://schemas.openxmlformats.org/wordprocessingml/2006/main">
        <w:t xml:space="preserve">2. বিশ্বাসে বেড়ে ওঠা: 2 টিমোথি 2:7 পদে পল কী বলেছেন তা বিবেচনা করুন</w:t>
      </w:r>
    </w:p>
    <w:p w14:paraId="43D5A531" w14:textId="77777777" w:rsidR="000F7377" w:rsidRDefault="000F7377"/>
    <w:p w14:paraId="762F1201" w14:textId="77777777" w:rsidR="000F7377" w:rsidRDefault="000F7377">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14:paraId="06D29BF7" w14:textId="77777777" w:rsidR="000F7377" w:rsidRDefault="000F7377"/>
    <w:p w14:paraId="58B5FFE9" w14:textId="77777777" w:rsidR="000F7377" w:rsidRDefault="000F7377">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14:paraId="59277BCA" w14:textId="77777777" w:rsidR="000F7377" w:rsidRDefault="000F7377"/>
    <w:p w14:paraId="5AC4CEAC" w14:textId="77777777" w:rsidR="000F7377" w:rsidRDefault="000F7377">
      <w:r xmlns:w="http://schemas.openxmlformats.org/wordprocessingml/2006/main">
        <w:t xml:space="preserve">2 টিমোথি 2:8 মনে রাখবেন যে দায়ূদের বংশের যীশু খ্রীষ্ট আমার সুসমাচার অনুসারে মৃতদের মধ্য থেকে জীবিত হয়েছিলেন:</w:t>
      </w:r>
    </w:p>
    <w:p w14:paraId="4B39719A" w14:textId="77777777" w:rsidR="000F7377" w:rsidRDefault="000F7377"/>
    <w:p w14:paraId="75C807F8" w14:textId="77777777" w:rsidR="000F7377" w:rsidRDefault="000F7377">
      <w:r xmlns:w="http://schemas.openxmlformats.org/wordprocessingml/2006/main">
        <w:t xml:space="preserve">পল টিমোথিকে মনে করিয়ে দেন যে যীশু সুসমাচার অনুসারে পুনরুত্থিত হয়েছিলেন।</w:t>
      </w:r>
    </w:p>
    <w:p w14:paraId="15E6ABEF" w14:textId="77777777" w:rsidR="000F7377" w:rsidRDefault="000F7377"/>
    <w:p w14:paraId="4D5EA699" w14:textId="77777777" w:rsidR="000F7377" w:rsidRDefault="000F7377">
      <w:r xmlns:w="http://schemas.openxmlformats.org/wordprocessingml/2006/main">
        <w:t xml:space="preserve">1. সুসমাচারের শক্তি: কিভাবে যীশুর পুনরুত্থান তার শক্তি প্রদর্শন করে</w:t>
      </w:r>
    </w:p>
    <w:p w14:paraId="432A0CF4" w14:textId="77777777" w:rsidR="000F7377" w:rsidRDefault="000F7377"/>
    <w:p w14:paraId="3F3FD085" w14:textId="77777777" w:rsidR="000F7377" w:rsidRDefault="000F7377">
      <w:r xmlns:w="http://schemas.openxmlformats.org/wordprocessingml/2006/main">
        <w:t xml:space="preserve">2. পুনরুত্থিত খ্রীষ্ট: যীশুর পুনরুত্থানের উপর একটি প্রতিফলন</w:t>
      </w:r>
    </w:p>
    <w:p w14:paraId="0E2F5D07" w14:textId="77777777" w:rsidR="000F7377" w:rsidRDefault="000F7377"/>
    <w:p w14:paraId="4A109FCC" w14:textId="77777777" w:rsidR="000F7377" w:rsidRDefault="000F7377">
      <w:r xmlns:w="http://schemas.openxmlformats.org/wordprocessingml/2006/main">
        <w:t xml:space="preserve">1. রোমানস 1:3-4 - "তাঁর পুত্র যীশু খ্রীষ্ট আমাদের প্রভু সম্পর্কে, যিনি দাউদের বংশ থেকে দেহে তৈরি হয়েছিলেন; এবং পবিত্রতার আত্মা অনুসারে, শক্তি সহ ঈশ্বরের পুত্র বলে ঘোষণা করেছিলেন। মৃতদের মধ্য থেকে পুনরুত্থান"</w:t>
      </w:r>
    </w:p>
    <w:p w14:paraId="7ACF2F2B" w14:textId="77777777" w:rsidR="000F7377" w:rsidRDefault="000F7377"/>
    <w:p w14:paraId="7951918F" w14:textId="77777777" w:rsidR="000F7377" w:rsidRDefault="000F7377">
      <w:r xmlns:w="http://schemas.openxmlformats.org/wordprocessingml/2006/main">
        <w:t xml:space="preserve">2. প্রেরিত 13:30-31 - "কিন্তু ঈশ্বর তাকে মৃতদের মধ্য থেকে পুনরুত্থিত করেছেন: এবং যারা তাঁর সাথে গালীল থেকে জেরুজালেমে এসেছিলেন তাদের অনেক দিন তিনি দেখা গেলেন, যারা লোকেদের কাছে তাঁর সাক্ষী৷ এবং আমরা তোমাদের কাছে আনন্দের ঘোষণা করছি৷ খবর, পিতৃপুরুষদের কাছে যে প্রতিশ্রুতি দেওয়া হয়েছিল, ঈশ্বর আমাদের তাদের সন্তানদের কাছে তা পূর্ণ করেছেন, যাতে তিনি যীশুকে পুনরুত্থিত করেছেন; যেমনটি দ্বিতীয় গীতেও লেখা আছে"</w:t>
      </w:r>
    </w:p>
    <w:p w14:paraId="494A0E6A" w14:textId="77777777" w:rsidR="000F7377" w:rsidRDefault="000F7377"/>
    <w:p w14:paraId="3917CEE7" w14:textId="77777777" w:rsidR="000F7377" w:rsidRDefault="000F7377">
      <w:r xmlns:w="http://schemas.openxmlformats.org/wordprocessingml/2006/main">
        <w:t xml:space="preserve">2 টিমোথি 2:9 যেখানে আমি দুষ্টের মত কষ্ট সহ্য করি, এমনকি বন্ধনে আবদ্ধ হই; কিন্তু ঈশ্বরের বাক্য আবদ্ধ নয়।</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ঈশ্বরের বাক্য প্রচারের জন্য যন্ত্রণা ভোগ করেছিলেন এবং এমনকি কারাগারে বন্দী হয়েছিলেন, কিন্তু ঈশ্বরের বাক্য আবদ্ধ ছিল না এবং বন্ধ করা যায়নি।</w:t>
      </w:r>
    </w:p>
    <w:p w14:paraId="039E7604" w14:textId="77777777" w:rsidR="000F7377" w:rsidRDefault="000F7377"/>
    <w:p w14:paraId="71222562" w14:textId="77777777" w:rsidR="000F7377" w:rsidRDefault="000F7377">
      <w:r xmlns:w="http://schemas.openxmlformats.org/wordprocessingml/2006/main">
        <w:t xml:space="preserve">1. ঈশ্বরের শব্দের শক্তি: কিভাবে গসপেল যেকোন কিছু সহ্য করতে পারে</w:t>
      </w:r>
    </w:p>
    <w:p w14:paraId="460107B4" w14:textId="77777777" w:rsidR="000F7377" w:rsidRDefault="000F7377"/>
    <w:p w14:paraId="30915BD5" w14:textId="77777777" w:rsidR="000F7377" w:rsidRDefault="000F7377">
      <w:r xmlns:w="http://schemas.openxmlformats.org/wordprocessingml/2006/main">
        <w:t xml:space="preserve">2. বিশ্বাসে দৃঢ় থাকা: কঠিন সময়ের জন্য উৎসাহ</w:t>
      </w:r>
    </w:p>
    <w:p w14:paraId="537CD33E" w14:textId="77777777" w:rsidR="000F7377" w:rsidRDefault="000F7377"/>
    <w:p w14:paraId="76C0DBB2" w14:textId="77777777" w:rsidR="000F7377" w:rsidRDefault="000F7377">
      <w:r xmlns:w="http://schemas.openxmlformats.org/wordprocessingml/2006/main">
        <w:t xml:space="preserve">1. হিব্রু 11:1 - এখন বিশ্বাস হল প্রত্যাশিত জিনিসের উপাদান, যা দেখা যায়নি তার প্রমাণ।</w:t>
      </w:r>
    </w:p>
    <w:p w14:paraId="5FB92443" w14:textId="77777777" w:rsidR="000F7377" w:rsidRDefault="000F7377"/>
    <w:p w14:paraId="5CB10E0E" w14:textId="77777777" w:rsidR="000F7377" w:rsidRDefault="000F7377">
      <w:r xmlns:w="http://schemas.openxmlformats.org/wordprocessingml/2006/main">
        <w:t xml:space="preserve">2. লুক 4:18-19 - প্রভুর আত্মা আমার উপরে, কারণ তিনি আমাকে গরীবদের কাছে সুসমাচার প্রচার করার জন্য অভিষিক্ত করেছেন; তিনি আমাকে পাঠিয়েছেন ভগ্নহৃদয়দের সুস্থ করতে, বন্দীদের মুক্তির কথা প্রচার করতে এবং অন্ধদের দৃষ্টিশক্তি ফিরিয়ে দিতে, আঘাতপ্রাপ্তদের মুক্তি দিতে।</w:t>
      </w:r>
    </w:p>
    <w:p w14:paraId="0F75289F" w14:textId="77777777" w:rsidR="000F7377" w:rsidRDefault="000F7377"/>
    <w:p w14:paraId="1CA42711" w14:textId="77777777" w:rsidR="000F7377" w:rsidRDefault="000F7377">
      <w:r xmlns:w="http://schemas.openxmlformats.org/wordprocessingml/2006/main">
        <w:t xml:space="preserve">2 টিমোথি 2:10 তাই আমি নির্বাচিতদের জন্য সব কিছু সহ্য করি, যাতে তারাও সেই পরিত্রাণ লাভ করতে পারে যা খ্রীষ্ট যীশুতে অনন্ত মহিমা সহকারে রয়েছে৷</w:t>
      </w:r>
    </w:p>
    <w:p w14:paraId="607B7FB4" w14:textId="77777777" w:rsidR="000F7377" w:rsidRDefault="000F7377"/>
    <w:p w14:paraId="7CDF15FF" w14:textId="77777777" w:rsidR="000F7377" w:rsidRDefault="000F7377">
      <w:r xmlns:w="http://schemas.openxmlformats.org/wordprocessingml/2006/main">
        <w:t xml:space="preserve">পল নির্বাচিতদের জন্য সমস্ত কিছু সহ্য করেছিলেন, যাতে তারা যীশু খ্রীষ্টের মাধ্যমে পরিত্রাণ পেতে পারে এবং অনন্ত গৌরব অনুভব করতে পারে।</w:t>
      </w:r>
    </w:p>
    <w:p w14:paraId="155BD046" w14:textId="77777777" w:rsidR="000F7377" w:rsidRDefault="000F7377"/>
    <w:p w14:paraId="7E51D1FC" w14:textId="77777777" w:rsidR="000F7377" w:rsidRDefault="000F7377">
      <w:r xmlns:w="http://schemas.openxmlformats.org/wordprocessingml/2006/main">
        <w:t xml:space="preserve">1. ধৈর্যের শক্তি ??কেমন পল? </w:t>
      </w:r>
      <w:r xmlns:w="http://schemas.openxmlformats.org/wordprocessingml/2006/main">
        <w:rPr>
          <w:rFonts w:ascii="맑은 고딕 Semilight" w:hAnsi="맑은 고딕 Semilight"/>
        </w:rPr>
        <w:t xml:space="preserve">셲 </w:t>
      </w:r>
      <w:r xmlns:w="http://schemas.openxmlformats.org/wordprocessingml/2006/main">
        <w:t xml:space="preserve">অধ্যবসায় করার ইচ্ছা নির্বাচিতদের জন্য পথ তৈরি করেছে? </w:t>
      </w:r>
      <w:r xmlns:w="http://schemas.openxmlformats.org/wordprocessingml/2006/main">
        <w:rPr>
          <w:rFonts w:ascii="맑은 고딕 Semilight" w:hAnsi="맑은 고딕 Semilight"/>
        </w:rPr>
        <w:t xml:space="preserve">পরিত্রাণ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ত্যাগের পুরস্কার ??কেমন পল? </w:t>
      </w:r>
      <w:r xmlns:w="http://schemas.openxmlformats.org/wordprocessingml/2006/main">
        <w:rPr>
          <w:rFonts w:ascii="맑은 고딕 Semilight" w:hAnsi="맑은 고딕 Semilight"/>
        </w:rPr>
        <w:t xml:space="preserve">셲 </w:t>
      </w:r>
      <w:r xmlns:w="http://schemas.openxmlformats.org/wordprocessingml/2006/main">
        <w:t xml:space="preserve">নিঃস্বার্থ কর্মগুলি নির্বাচিতদের জন্য চিরন্তন গৌরবের দিকে পরিচালিত করে৷</w:t>
      </w:r>
    </w:p>
    <w:p w14:paraId="7BB06E1A" w14:textId="77777777" w:rsidR="000F7377" w:rsidRDefault="000F7377"/>
    <w:p w14:paraId="3A7CC804" w14:textId="77777777" w:rsidR="000F7377" w:rsidRDefault="000F7377">
      <w:r xmlns:w="http://schemas.openxmlformats.org/wordprocessingml/2006/main">
        <w:t xml:space="preserve">1. ফিলিপীয় 3:10-14 ??পল? </w:t>
      </w:r>
      <w:r xmlns:w="http://schemas.openxmlformats.org/wordprocessingml/2006/main">
        <w:rPr>
          <w:rFonts w:ascii="맑은 고딕 Semilight" w:hAnsi="맑은 고딕 Semilight"/>
        </w:rPr>
        <w:t xml:space="preserve">셲 </w:t>
      </w:r>
      <w:r xmlns:w="http://schemas.openxmlformats.org/wordprocessingml/2006/main">
        <w:t xml:space="preserve">ধার্মিকতা এবং শাশ্বত পুরস্কারের সাধনা</w:t>
      </w:r>
    </w:p>
    <w:p w14:paraId="601222EF" w14:textId="77777777" w:rsidR="000F7377" w:rsidRDefault="000F7377"/>
    <w:p w14:paraId="32D310BA" w14:textId="77777777" w:rsidR="000F7377" w:rsidRDefault="000F7377">
      <w:r xmlns:w="http://schemas.openxmlformats.org/wordprocessingml/2006/main">
        <w:t xml:space="preserve">2. হিব্রু 12:1-3 ??বিশ্বাসে ধৈর্যের শক্তি</w:t>
      </w:r>
    </w:p>
    <w:p w14:paraId="66358A9B" w14:textId="77777777" w:rsidR="000F7377" w:rsidRDefault="000F7377"/>
    <w:p w14:paraId="2F1350C0" w14:textId="77777777" w:rsidR="000F7377" w:rsidRDefault="000F7377">
      <w:r xmlns:w="http://schemas.openxmlformats.org/wordprocessingml/2006/main">
        <w:t xml:space="preserve">2 টিমোথি 2:11 এটি একটি বিশ্বস্ত উক্তি: কারণ আমরা যদি তার সাথে মরে যাই তবে আমরাও তার সাথে বেঁচে থাকব:</w:t>
      </w:r>
    </w:p>
    <w:p w14:paraId="130D9392" w14:textId="77777777" w:rsidR="000F7377" w:rsidRDefault="000F7377"/>
    <w:p w14:paraId="0AE2F5E6" w14:textId="77777777" w:rsidR="000F7377" w:rsidRDefault="000F7377">
      <w:r xmlns:w="http://schemas.openxmlformats.org/wordprocessingml/2006/main">
        <w:t xml:space="preserve">এটি একটি বিশ্বস্ত উক্তি যে আমরা যদি যীশুর সাথে মারা যাই তবে আমরাও তাঁর সাথে বাঁচব।</w:t>
      </w:r>
    </w:p>
    <w:p w14:paraId="40003253" w14:textId="77777777" w:rsidR="000F7377" w:rsidRDefault="000F7377"/>
    <w:p w14:paraId="629775B7" w14:textId="77777777" w:rsidR="000F7377" w:rsidRDefault="000F7377">
      <w:r xmlns:w="http://schemas.openxmlformats.org/wordprocessingml/2006/main">
        <w:t xml:space="preserve">1. যীশুর সাথে বসবাস: অনন্ত জীবনের আশা</w:t>
      </w:r>
    </w:p>
    <w:p w14:paraId="678BC5F8" w14:textId="77777777" w:rsidR="000F7377" w:rsidRDefault="000F7377"/>
    <w:p w14:paraId="7836A8C9" w14:textId="77777777" w:rsidR="000F7377" w:rsidRDefault="000F7377">
      <w:r xmlns:w="http://schemas.openxmlformats.org/wordprocessingml/2006/main">
        <w:t xml:space="preserve">2. যীশুর সাথে মৃত্যু: অনন্ত জীবনের মূল্য</w:t>
      </w:r>
    </w:p>
    <w:p w14:paraId="63F62439" w14:textId="77777777" w:rsidR="000F7377" w:rsidRDefault="000F7377"/>
    <w:p w14:paraId="74D88CA0" w14:textId="77777777" w:rsidR="000F7377" w:rsidRDefault="000F7377">
      <w:r xmlns:w="http://schemas.openxmlformats.org/wordprocessingml/2006/main">
        <w:t xml:space="preserve">1. রোমানস 6:8-11 - এখন আমরা যদি খ্রীষ্টের সাথে মারা গিয়েছিলাম, আমরা বিশ্বাস করি যে আমরাও তাঁর সাথে বেঁচে থাকব।</w:t>
      </w:r>
    </w:p>
    <w:p w14:paraId="3297C1DF" w14:textId="77777777" w:rsidR="000F7377" w:rsidRDefault="000F7377"/>
    <w:p w14:paraId="02F569A6" w14:textId="77777777" w:rsidR="000F7377" w:rsidRDefault="000F7377">
      <w:r xmlns:w="http://schemas.openxmlformats.org/wordprocessingml/2006/main">
        <w:t xml:space="preserve">2. জন 11:25-26 - যীশু তাকে বললেন,? </w:t>
      </w:r>
      <w:r xmlns:w="http://schemas.openxmlformats.org/wordprocessingml/2006/main">
        <w:rPr>
          <w:rFonts w:ascii="맑은 고딕 Semilight" w:hAnsi="맑은 고딕 Semilight"/>
        </w:rPr>
        <w:t xml:space="preserve">쏧 </w:t>
      </w:r>
      <w:r xmlns:w="http://schemas.openxmlformats.org/wordprocessingml/2006/main">
        <w:t xml:space="preserve">আমি পুনরুত্থান এবং জীবন। যে আমাকে বিশ্বাস করে, সে মরে গেলেও সে বাঁচবে, আর যে কেউ বেঁচে আছে এবং আমাকে বিশ্বাস করে সে কখনো মরবে না।</w:t>
      </w:r>
    </w:p>
    <w:p w14:paraId="1BE2AC6B" w14:textId="77777777" w:rsidR="000F7377" w:rsidRDefault="000F7377"/>
    <w:p w14:paraId="61FD57AB" w14:textId="77777777" w:rsidR="000F7377" w:rsidRDefault="000F7377">
      <w:r xmlns:w="http://schemas.openxmlformats.org/wordprocessingml/2006/main">
        <w:t xml:space="preserve">2 টিমোথি 2:12 যদি আমরা কষ্ট পাই, আমরাও তাঁর সঙ্গে রাজত্ব করব: যদি আমরা তাঁকে অস্বীকার করি, তবে তিনিও আমাদের অস্বীকার করবেন৷</w:t>
      </w:r>
    </w:p>
    <w:p w14:paraId="4F1920F3" w14:textId="77777777" w:rsidR="000F7377" w:rsidRDefault="000F7377"/>
    <w:p w14:paraId="1211DE5A" w14:textId="77777777" w:rsidR="000F7377" w:rsidRDefault="000F7377">
      <w:r xmlns:w="http://schemas.openxmlformats.org/wordprocessingml/2006/main">
        <w:t xml:space="preserve">দুঃখভোগ একজন খ্রিস্টানের জীবনের অংশ হতে পারে, কিন্তু এটি শেষ পর্যন্ত খ্রিস্টের সাথে রাজত্ব করতে পারে। খ্রীষ্টকে অস্বীকার করার ফলে তিনি আমাদের অস্বীকার করবেন।</w:t>
      </w:r>
    </w:p>
    <w:p w14:paraId="528BCE87" w14:textId="77777777" w:rsidR="000F7377" w:rsidRDefault="000F7377"/>
    <w:p w14:paraId="587EF4D9" w14:textId="77777777" w:rsidR="000F7377" w:rsidRDefault="000F7377">
      <w:r xmlns:w="http://schemas.openxmlformats.org/wordprocessingml/2006/main">
        <w:t xml:space="preserve">1. "দুঃখের পথ: চিরন্তন পুরস্কারের পথ"</w:t>
      </w:r>
    </w:p>
    <w:p w14:paraId="19840093" w14:textId="77777777" w:rsidR="000F7377" w:rsidRDefault="000F7377"/>
    <w:p w14:paraId="7816D5C6" w14:textId="77777777" w:rsidR="000F7377" w:rsidRDefault="000F7377">
      <w:r xmlns:w="http://schemas.openxmlformats.org/wordprocessingml/2006/main">
        <w:t xml:space="preserve">2. "পছন্দ আপনার: অস্বীকার করুন বা খ্রীষ্টের সাথে রাজত্ব করুন"</w:t>
      </w:r>
    </w:p>
    <w:p w14:paraId="1F140CFC" w14:textId="77777777" w:rsidR="000F7377" w:rsidRDefault="000F7377"/>
    <w:p w14:paraId="5F42E35B" w14:textId="77777777" w:rsidR="000F7377" w:rsidRDefault="000F7377">
      <w:r xmlns:w="http://schemas.openxmlformats.org/wordprocessingml/2006/main">
        <w:t xml:space="preserve">1. রোমানস 8:17 - "এবং যদি সন্তান হয়, তবে উত্তরাধিকারী; ঈশ্বরের উত্তরাধিকারী এবং খ্রীষ্টের সহ-উত্তরাধিকারী; যদি তাই হয় যে আমরা তাঁর সাথে দুঃখভোগ করি, যাতে আমরা একসাথে মহিমান্বিত হতে পারি।"</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হিব্রু 10:32-39 - "কিন্তু সেই আগের দিনগুলিকে স্মরণ করার জন্য আহ্বান করুন, যেখানে আপনি আলোকিত হওয়ার পরে, আপনি দুর্দশার একটি বড় লড়াই সহ্য করেছিলেন; আংশিকভাবে, যখন আপনি তিরস্কার এবং দুঃখকষ্ট উভয়ের দ্বারা দৃষ্টির পাত্র হয়েছিলেন; এবং আংশিকভাবে ,যদিও তোমরা তাদের সঙ্গী হয়েছ যাঁদের এত ব্যবহার করা হয়েছিল৷কেননা তোমরা আমার বন্ধনে আমার প্রতি মমতা পোষণ করেছিলে এবং তোমাদের মাল লুট করাকে আনন্দের সাথে গ্রহণ করেছিলে, তোমাদের মধ্যে জেনেও যে স্বর্গে তোমাদের জন্য আরও ভালো এবং স্থায়ী পদার্থ রয়েছে৷তাই ত্যাগ করবেন না৷ তোমাদের আত্মবিশ্বাস, যার পুরষ্কার অনেক বড়, কারণ তোমাদের ধৈর্যের প্রয়োজন, যাতে তোমরা ঈশ্বরের ইচ্ছা পালন করার পর প্রতিশ্রুতি প্রাপ্ত হতে পার৷ আর দেরি করো না, এখন ধার্মিকরা বিশ্বাসের দ্বারা বাঁচবে: কিন্তু যদি কেউ পিছু হটে, তবে আমার আত্মা তার প্রতি খুশি হবে না৷ কিন্তু আমরা তাদের মধ্যে নই যারা ধ্বংসের দিকে ফিরে আসে; কিন্তু তাদের মধ্যে যারা আত্মার রক্ষায় বিশ্বাস করে৷ "</w:t>
      </w:r>
    </w:p>
    <w:p w14:paraId="6C4656EB" w14:textId="77777777" w:rsidR="000F7377" w:rsidRDefault="000F7377"/>
    <w:p w14:paraId="6181672F" w14:textId="77777777" w:rsidR="000F7377" w:rsidRDefault="000F7377">
      <w:r xmlns:w="http://schemas.openxmlformats.org/wordprocessingml/2006/main">
        <w:t xml:space="preserve">2 টিমোথি 2:13 যদি আমরা বিশ্বাস না করি, তবুও তিনি বিশ্বস্ত থাকেন: তিনি নিজেকে অস্বীকার করতে পারেন না।</w:t>
      </w:r>
    </w:p>
    <w:p w14:paraId="3C6072FB" w14:textId="77777777" w:rsidR="000F7377" w:rsidRDefault="000F7377"/>
    <w:p w14:paraId="5B27D927" w14:textId="77777777" w:rsidR="000F7377" w:rsidRDefault="000F7377">
      <w:r xmlns:w="http://schemas.openxmlformats.org/wordprocessingml/2006/main">
        <w:t xml:space="preserve">পল বিশ্বাসীদেরকে বিশ্বস্ত থাকতে উৎসাহিত করেন, এমনকি অন্যরা বিশ্বাস না করলেও, কারণ ঈশ্বর সর্বদা বিশ্বস্ত এবং নিজেকে অস্বীকার করতে পারে না।</w:t>
      </w:r>
    </w:p>
    <w:p w14:paraId="22C2A26F" w14:textId="77777777" w:rsidR="000F7377" w:rsidRDefault="000F7377"/>
    <w:p w14:paraId="1FDE3A11" w14:textId="77777777" w:rsidR="000F7377" w:rsidRDefault="000F7377">
      <w:r xmlns:w="http://schemas.openxmlformats.org/wordprocessingml/2006/main">
        <w:t xml:space="preserve">1. অবিশ্বাসের মুখে ঈশ্বরের বিশ্বস্ততা</w:t>
      </w:r>
    </w:p>
    <w:p w14:paraId="2B666B6E" w14:textId="77777777" w:rsidR="000F7377" w:rsidRDefault="000F7377"/>
    <w:p w14:paraId="133418DB" w14:textId="77777777" w:rsidR="000F7377" w:rsidRDefault="000F7377">
      <w:r xmlns:w="http://schemas.openxmlformats.org/wordprocessingml/2006/main">
        <w:t xml:space="preserve">2. ঈশ্বরে বিশ্বাস করার শক্তি</w:t>
      </w:r>
    </w:p>
    <w:p w14:paraId="50AA3E62" w14:textId="77777777" w:rsidR="000F7377" w:rsidRDefault="000F7377"/>
    <w:p w14:paraId="2E28119D" w14:textId="77777777" w:rsidR="000F7377" w:rsidRDefault="000F7377">
      <w:r xmlns:w="http://schemas.openxmlformats.org/wordprocessingml/2006/main">
        <w:t xml:space="preserve">1. Ephesians 2:8-10 - কারণ অনুগ্রহের দ্বারা আপনি বিশ্বাসের মাধ্যমে পরিত্রাণ পেয়েছেন, এবং এটি আপনার নিজের কাজ নয়; এটা কি ঈশ্বরের উপহার? </w:t>
      </w:r>
      <w:r xmlns:w="http://schemas.openxmlformats.org/wordprocessingml/2006/main">
        <w:t xml:space="preserve">কাজের ফল, যাতে কেউ গর্ব না করে </w:t>
      </w:r>
      <w:r xmlns:w="http://schemas.openxmlformats.org/wordprocessingml/2006/main">
        <w:rPr>
          <w:rFonts w:ascii="맑은 고딕 Semilight" w:hAnsi="맑은 고딕 Semilight"/>
        </w:rPr>
        <w:t xml:space="preserve">৷</w:t>
      </w:r>
    </w:p>
    <w:p w14:paraId="52388FF9" w14:textId="77777777" w:rsidR="000F7377" w:rsidRDefault="000F7377"/>
    <w:p w14:paraId="5EF8186D" w14:textId="77777777" w:rsidR="000F7377" w:rsidRDefault="000F7377">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14:paraId="6ECDE6AF" w14:textId="77777777" w:rsidR="000F7377" w:rsidRDefault="000F7377"/>
    <w:p w14:paraId="6C17C6A6" w14:textId="77777777" w:rsidR="000F7377" w:rsidRDefault="000F7377">
      <w:r xmlns:w="http://schemas.openxmlformats.org/wordprocessingml/2006/main">
        <w:t xml:space="preserve">2 টিমোথি 2:14 এই বিষয়গুলির মধ্যে তাদের স্মরণে রাখুন, প্রভুর সামনে তাদের অভিযোগ করুন যে তারা কোন লাভের জন্য কথা নয়, বরং শ্রোতাদের বিকৃত করার জন্য লড়াই করে।</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টিমোথিকে অনুপ্রাণিত করেন যেন গির্জাকে মনে করিয়ে দেয় যে তারা গুরুত্বহীন কথার উপর বিতর্কের পরিবর্তে আধ্যাত্মিক বিষয়ে মনোনিবেশ করবে।</w:t>
      </w:r>
    </w:p>
    <w:p w14:paraId="5246C751" w14:textId="77777777" w:rsidR="000F7377" w:rsidRDefault="000F7377"/>
    <w:p w14:paraId="00594486" w14:textId="77777777" w:rsidR="000F7377" w:rsidRDefault="000F7377">
      <w:r xmlns:w="http://schemas.openxmlformats.org/wordprocessingml/2006/main">
        <w:t xml:space="preserve">1. "ঐক্যের শক্তি: আমরা যখন একসাথে আসি তখন আমরা কী অর্জন করতে পারি"</w:t>
      </w:r>
    </w:p>
    <w:p w14:paraId="7BA670D7" w14:textId="77777777" w:rsidR="000F7377" w:rsidRDefault="000F7377"/>
    <w:p w14:paraId="3B43CFBC" w14:textId="77777777" w:rsidR="000F7377" w:rsidRDefault="000F7377">
      <w:r xmlns:w="http://schemas.openxmlformats.org/wordprocessingml/2006/main">
        <w:t xml:space="preserve">2. "সবচেয়ে গুরুত্বপূর্ণ বিষয়গুলিতে ফোকাস করুন: আমাদের কথার আধ্যাত্মিক তাত্পর্য বোঝা"</w:t>
      </w:r>
    </w:p>
    <w:p w14:paraId="33852941" w14:textId="77777777" w:rsidR="000F7377" w:rsidRDefault="000F7377"/>
    <w:p w14:paraId="168C60CE" w14:textId="77777777" w:rsidR="000F7377" w:rsidRDefault="000F7377">
      <w:r xmlns:w="http://schemas.openxmlformats.org/wordprocessingml/2006/main">
        <w:t xml:space="preserve">1. ফিলিপীয় 2:14-15 - "অবৈকল্য বা বিবাদ না করেই সমস্ত কিছু করুন, যাতে তোমরা নির্দোষ এবং নির্দোষ হতে পার, একটি কুটিল ও পাকানো প্রজন্মের মধ্যে ঈশ্বরের সন্তান, যাদের মধ্যে তোমরা আলোর মতো জ্বলে উঠো৷ "</w:t>
      </w:r>
    </w:p>
    <w:p w14:paraId="226A8F89" w14:textId="77777777" w:rsidR="000F7377" w:rsidRDefault="000F7377"/>
    <w:p w14:paraId="6D11464B" w14:textId="77777777" w:rsidR="000F7377" w:rsidRDefault="000F7377">
      <w:r xmlns:w="http://schemas.openxmlformats.org/wordprocessingml/2006/main">
        <w:t xml:space="preserve">2. জেমস 3:13-18 - "তোমাদের মধ্যে কে জ্ঞানী ও বুদ্ধিমান? তার ভাল আচরণের দ্বারা সে জ্ঞানের নম্রতায় তার কাজগুলি দেখায়।"</w:t>
      </w:r>
    </w:p>
    <w:p w14:paraId="4AC2AF0B" w14:textId="77777777" w:rsidR="000F7377" w:rsidRDefault="000F7377"/>
    <w:p w14:paraId="29C22651" w14:textId="77777777" w:rsidR="000F7377" w:rsidRDefault="000F7377">
      <w:r xmlns:w="http://schemas.openxmlformats.org/wordprocessingml/2006/main">
        <w:t xml:space="preserve">2 টিমোথি 2:15 নিজেকে ঈশ্বরের কাছে অনুমোদিত দেখানোর জন্য অধ্যয়ন করুন, এমন একজন কর্মী যার লজ্জিত হওয়ার দরকার নেই, সঠিকভাবে সত্যের বাক্যকে ভাগ করে।</w:t>
      </w:r>
    </w:p>
    <w:p w14:paraId="1844CBCB" w14:textId="77777777" w:rsidR="000F7377" w:rsidRDefault="000F7377"/>
    <w:p w14:paraId="224AE079" w14:textId="77777777" w:rsidR="000F7377" w:rsidRDefault="000F7377">
      <w:r xmlns:w="http://schemas.openxmlformats.org/wordprocessingml/2006/main">
        <w:t xml:space="preserve">ঈশ্বরকে খুশি করার জন্য টিমোথিকে অধ্যবসায়ের সাথে বাইবেল অধ্যয়ন এবং সঠিকভাবে ব্যাখ্যা করার জন্য উত্সাহিত করা হয়।</w:t>
      </w:r>
    </w:p>
    <w:p w14:paraId="2D923E80" w14:textId="77777777" w:rsidR="000F7377" w:rsidRDefault="000F7377"/>
    <w:p w14:paraId="5E748559" w14:textId="77777777" w:rsidR="000F7377" w:rsidRDefault="000F7377">
      <w:r xmlns:w="http://schemas.openxmlformats.org/wordprocessingml/2006/main">
        <w:t xml:space="preserve">1. সত্য অনুমোদনের পথ: সত্যের শব্দকে সঠিকভাবে ভাগ করা</w:t>
      </w:r>
    </w:p>
    <w:p w14:paraId="372C80CC" w14:textId="77777777" w:rsidR="000F7377" w:rsidRDefault="000F7377"/>
    <w:p w14:paraId="4155E74E" w14:textId="77777777" w:rsidR="000F7377" w:rsidRDefault="000F7377">
      <w:r xmlns:w="http://schemas.openxmlformats.org/wordprocessingml/2006/main">
        <w:t xml:space="preserve">2. বাইবেল বোঝার গুরুত্ব: ঈশ্বরের ইচ্ছার জন্য নিজেদেরকে সজ্জিত করা</w:t>
      </w:r>
    </w:p>
    <w:p w14:paraId="179762F8" w14:textId="77777777" w:rsidR="000F7377" w:rsidRDefault="000F7377"/>
    <w:p w14:paraId="25BC9073" w14:textId="77777777" w:rsidR="000F7377" w:rsidRDefault="000F7377">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4DFE42C6" w14:textId="77777777" w:rsidR="000F7377" w:rsidRDefault="000F7377"/>
    <w:p w14:paraId="2E548C35" w14:textId="77777777" w:rsidR="000F7377" w:rsidRDefault="000F7377">
      <w:r xmlns:w="http://schemas.openxmlformats.org/wordprocessingml/2006/main">
        <w:t xml:space="preserve">2. 2 পিটার 1:20-21 - প্রথমত এটি জেনে রাখা যে, ধর্মগ্রন্থের কোন ভবিষ্যদ্বাণী কারো নিজস্ব ব্যাখ্যা থেকে আসে না। কারণ কোন ভবিষ্যদ্বাণী কখনও মানুষের ইচ্ছার দ্বারা উত্পাদিত হয় নি, কিন্তু মানুষ </w:t>
      </w:r>
      <w:r xmlns:w="http://schemas.openxmlformats.org/wordprocessingml/2006/main">
        <w:lastRenderedPageBreak xmlns:w="http://schemas.openxmlformats.org/wordprocessingml/2006/main"/>
      </w:r>
      <w:r xmlns:w="http://schemas.openxmlformats.org/wordprocessingml/2006/main">
        <w:t xml:space="preserve">ঈশ্বরের কাছ থেকে কথা বলেছিল যখন তারা পবিত্র আত্মা দ্বারা বাহিত হয়েছিল।</w:t>
      </w:r>
    </w:p>
    <w:p w14:paraId="7C93A4C4" w14:textId="77777777" w:rsidR="000F7377" w:rsidRDefault="000F7377"/>
    <w:p w14:paraId="4724F966" w14:textId="77777777" w:rsidR="000F7377" w:rsidRDefault="000F7377">
      <w:r xmlns:w="http://schemas.openxmlformats.org/wordprocessingml/2006/main">
        <w:t xml:space="preserve">2 টিমোথি 2:16 কিন্তু অপবিত্র এবং নিরর্থক বকবক এড়িয়ে চলুন, কারণ তারা আরও অধার্মিকতার দিকে বৃদ্ধি পাবে।</w:t>
      </w:r>
    </w:p>
    <w:p w14:paraId="7080A42E" w14:textId="77777777" w:rsidR="000F7377" w:rsidRDefault="000F7377"/>
    <w:p w14:paraId="122768A8" w14:textId="77777777" w:rsidR="000F7377" w:rsidRDefault="000F7377">
      <w:r xmlns:w="http://schemas.openxmlformats.org/wordprocessingml/2006/main">
        <w:t xml:space="preserve">খ্রিস্টানদের অপবিত্র এবং খালি কথোপকথন এড়িয়ে চলা উচিত, কারণ তারা আরও অধার্মিকতার দিকে নিয়ে যায়।</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দুষ্ট কথাবার্তা থেকে দূরে থাকা??</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t xml:space="preserve">আপনার কথার </w:t>
      </w:r>
      <w:r xmlns:w="http://schemas.openxmlformats.org/wordprocessingml/2006/main">
        <w:rPr>
          <w:rFonts w:ascii="맑은 고딕 Semilight" w:hAnsi="맑은 고딕 Semilight"/>
        </w:rPr>
        <w:t xml:space="preserve">শক্তি</w:t>
      </w:r>
    </w:p>
    <w:p w14:paraId="7051B5AD" w14:textId="77777777" w:rsidR="000F7377" w:rsidRDefault="000F7377"/>
    <w:p w14:paraId="09B39B65" w14:textId="77777777" w:rsidR="000F7377" w:rsidRDefault="000F7377">
      <w:r xmlns:w="http://schemas.openxmlformats.org/wordprocessingml/2006/main">
        <w:t xml:space="preserve">1. জেমস 3:5-6 -? </w:t>
      </w:r>
      <w:r xmlns:w="http://schemas.openxmlformats.org/wordprocessingml/2006/main">
        <w:rPr>
          <w:rFonts w:ascii="맑은 고딕 Semilight" w:hAnsi="맑은 고딕 Semilight"/>
        </w:rPr>
        <w:t xml:space="preserve">তাই </w:t>
      </w:r>
      <w:r xmlns:w="http://schemas.openxmlformats.org/wordprocessingml/2006/main">
        <w:t xml:space="preserve">জিহ্বা একটি ক্ষুদ্র অঙ্গ, এবং বড় বড় জিনিস গর্ব করে. দেখ, কত বড় ব্যাপার একটু আগুন জ্বলে! এবং জিভ হল আগুন, অন্যায়ের জগৎ: আমাদের অঙ্গগুলির মধ্যে জিহ্বাও তাই, যে এটি সমস্ত শরীরকে কলুষিত করে এবং প্রকৃতির গতিপথকে আগুনে পুড়িয়ে দেয়; এবং জাহান্নামের আগুন জ্বালিয়ে দেওয়া হয়।</w:t>
      </w:r>
    </w:p>
    <w:p w14:paraId="4A5D3ABF" w14:textId="77777777" w:rsidR="000F7377" w:rsidRDefault="000F7377"/>
    <w:p w14:paraId="75A38F0B" w14:textId="77777777" w:rsidR="000F7377" w:rsidRDefault="000F7377">
      <w:r xmlns:w="http://schemas.openxmlformats.org/wordprocessingml/2006/main">
        <w:t xml:space="preserve">2. হিতোপদেশ 15:4 -? </w:t>
      </w:r>
      <w:r xmlns:w="http://schemas.openxmlformats.org/wordprocessingml/2006/main">
        <w:rPr>
          <w:rFonts w:ascii="맑은 고딕 Semilight" w:hAnsi="맑은 고딕 Semilight"/>
        </w:rPr>
        <w:t xml:space="preserve">쏛 </w:t>
      </w:r>
      <w:r xmlns:w="http://schemas.openxmlformats.org/wordprocessingml/2006/main">
        <w:t xml:space="preserve">স্বাস্থ্যকর জিহ্বা জীবনের একটি বৃক্ষ: কিন্তু এর মধ্যে বিকৃততা আত্মার লঙ্ঘন।??</w:t>
      </w:r>
    </w:p>
    <w:p w14:paraId="1EB39B26" w14:textId="77777777" w:rsidR="000F7377" w:rsidRDefault="000F7377"/>
    <w:p w14:paraId="6B53C7E9" w14:textId="77777777" w:rsidR="000F7377" w:rsidRDefault="000F7377">
      <w:r xmlns:w="http://schemas.openxmlformats.org/wordprocessingml/2006/main">
        <w:t xml:space="preserve">2 টিমোথি 2:17 এবং তাদের শব্দ একটি ক্যাঙ্কারের মত খেয়ে ফেলবে: যাদের মধ্যে হাইমেনিয়াস এবং ফিলেটাস;</w:t>
      </w:r>
    </w:p>
    <w:p w14:paraId="08291DF3" w14:textId="77777777" w:rsidR="000F7377" w:rsidRDefault="000F7377"/>
    <w:p w14:paraId="2C6EA0C3" w14:textId="77777777" w:rsidR="000F7377" w:rsidRDefault="000F7377">
      <w:r xmlns:w="http://schemas.openxmlformats.org/wordprocessingml/2006/main">
        <w:t xml:space="preserve">হাইমেনিয়াস এবং ফিলেটাস মিথ্যা শিক্ষা ছড়িয়ে দেয় যা একটি ক্যান্সারের সাথে তুলনা করা হয়।</w:t>
      </w:r>
    </w:p>
    <w:p w14:paraId="2B1A1622" w14:textId="77777777" w:rsidR="000F7377" w:rsidRDefault="000F7377"/>
    <w:p w14:paraId="22CFE028" w14:textId="77777777" w:rsidR="000F7377" w:rsidRDefault="000F7377">
      <w:r xmlns:w="http://schemas.openxmlformats.org/wordprocessingml/2006/main">
        <w:t xml:space="preserve">1. মিথ্যা শিক্ষার বিপদ - হিতোপদেশ 19:27</w:t>
      </w:r>
    </w:p>
    <w:p w14:paraId="1BD73527" w14:textId="77777777" w:rsidR="000F7377" w:rsidRDefault="000F7377"/>
    <w:p w14:paraId="2A1ECBBF" w14:textId="77777777" w:rsidR="000F7377" w:rsidRDefault="000F7377">
      <w:r xmlns:w="http://schemas.openxmlformats.org/wordprocessingml/2006/main">
        <w:t xml:space="preserve">2. মিথ্যা শিক্ষার বিরুদ্ধে রক্ষা করা - প্রেরিত 20:28-31</w:t>
      </w:r>
    </w:p>
    <w:p w14:paraId="7A7B2929" w14:textId="77777777" w:rsidR="000F7377" w:rsidRDefault="000F7377"/>
    <w:p w14:paraId="61E714BC" w14:textId="77777777" w:rsidR="000F7377" w:rsidRDefault="000F7377">
      <w:r xmlns:w="http://schemas.openxmlformats.org/wordprocessingml/2006/main">
        <w:t xml:space="preserve">1. ইফিসিয়ানস 4:14 - যে আমরা এখন থেকে আর শিশু নই, এদিক-ওদিক ছুঁড়ে মারব, এবং </w:t>
      </w:r>
      <w:r xmlns:w="http://schemas.openxmlformats.org/wordprocessingml/2006/main">
        <w:lastRenderedPageBreak xmlns:w="http://schemas.openxmlformats.org/wordprocessingml/2006/main"/>
      </w:r>
      <w:r xmlns:w="http://schemas.openxmlformats.org/wordprocessingml/2006/main">
        <w:t xml:space="preserve">মতবাদের প্রতিটি বাতাসের সাথে, পুরুষদের চাতুরী এবং ধূর্ত ধূর্ততার দ্বারা, যেখানে তারা প্রতারণা করার অপেক্ষায় থাকে।</w:t>
      </w:r>
    </w:p>
    <w:p w14:paraId="79136076" w14:textId="77777777" w:rsidR="000F7377" w:rsidRDefault="000F7377"/>
    <w:p w14:paraId="77688BD8" w14:textId="77777777" w:rsidR="000F7377" w:rsidRDefault="000F7377">
      <w:r xmlns:w="http://schemas.openxmlformats.org/wordprocessingml/2006/main">
        <w:t xml:space="preserve">2. টাইটাস 1:9 - তাকে যেমন শেখানো হয়েছে সেইভাবে বিশ্বস্ত বাণীকে দৃঢ়ভাবে ধরে রাখা, যাতে তিনি সঠিক মতবাদ দ্বারা উপদেশ দিতে এবং লাভবাদীদের বোঝাতে সক্ষম হন।</w:t>
      </w:r>
    </w:p>
    <w:p w14:paraId="00C9DCC7" w14:textId="77777777" w:rsidR="000F7377" w:rsidRDefault="000F7377"/>
    <w:p w14:paraId="5B2762C8" w14:textId="77777777" w:rsidR="000F7377" w:rsidRDefault="000F7377">
      <w:r xmlns:w="http://schemas.openxmlformats.org/wordprocessingml/2006/main">
        <w:t xml:space="preserve">2 টিমোথি 2:18 যারা সত্যের বিষয়ে ভুল করেছে, বলেছে যে পুনরুত্থান ইতিমধ্যেই অতীত হয়ে গেছে; এবং কিছু বিশ্বাস উচ্ছেদ.</w:t>
      </w:r>
    </w:p>
    <w:p w14:paraId="11057E1C" w14:textId="77777777" w:rsidR="000F7377" w:rsidRDefault="000F7377"/>
    <w:p w14:paraId="1AC3A2E2" w14:textId="77777777" w:rsidR="000F7377" w:rsidRDefault="000F7377">
      <w:r xmlns:w="http://schemas.openxmlformats.org/wordprocessingml/2006/main">
        <w:t xml:space="preserve">এই অনুচ্ছেদটি পুনরুত্থান সম্পর্কে মিথ্যা শিক্ষার বিপদ নিয়ে আলোচনা করে, যা কিছু লোকের বিশ্বাসকে উৎখাত করতে পারে।</w:t>
      </w:r>
    </w:p>
    <w:p w14:paraId="5E4C801B" w14:textId="77777777" w:rsidR="000F7377" w:rsidRDefault="000F7377"/>
    <w:p w14:paraId="37DB7B01" w14:textId="77777777" w:rsidR="000F7377" w:rsidRDefault="000F7377">
      <w:r xmlns:w="http://schemas.openxmlformats.org/wordprocessingml/2006/main">
        <w:t xml:space="preserve">1. পুনরুত্থানের সত্য: কীভাবে মিথ্যা শিক্ষা এড়ানো যায়।</w:t>
      </w:r>
    </w:p>
    <w:p w14:paraId="7A0A9E1E" w14:textId="77777777" w:rsidR="000F7377" w:rsidRDefault="000F7377"/>
    <w:p w14:paraId="0460CD0E" w14:textId="77777777" w:rsidR="000F7377" w:rsidRDefault="000F7377">
      <w:r xmlns:w="http://schemas.openxmlformats.org/wordprocessingml/2006/main">
        <w:t xml:space="preserve">2. মিথ্যা শিক্ষার শক্তি: তারা কীভাবে বিশ্বাসকে দুর্বল করতে পারে।</w:t>
      </w:r>
    </w:p>
    <w:p w14:paraId="10A731C9" w14:textId="77777777" w:rsidR="000F7377" w:rsidRDefault="000F7377"/>
    <w:p w14:paraId="792D9920" w14:textId="77777777" w:rsidR="000F7377" w:rsidRDefault="000F7377">
      <w:r xmlns:w="http://schemas.openxmlformats.org/wordprocessingml/2006/main">
        <w:t xml:space="preserve">1. ম্যাথিউ 22:23-32 - পুনরুত্থানে সাদ্দুসীদের অবিশ্বাস।</w:t>
      </w:r>
    </w:p>
    <w:p w14:paraId="655847CD" w14:textId="77777777" w:rsidR="000F7377" w:rsidRDefault="000F7377"/>
    <w:p w14:paraId="06C761F6" w14:textId="77777777" w:rsidR="000F7377" w:rsidRDefault="000F7377">
      <w:r xmlns:w="http://schemas.openxmlformats.org/wordprocessingml/2006/main">
        <w:t xml:space="preserve">2. জন 11:25-26 - পুনরুত্থানের মাধ্যমে অনন্ত জীবনের যীশুর প্রতিশ্রুতি।</w:t>
      </w:r>
    </w:p>
    <w:p w14:paraId="2A05CFB8" w14:textId="77777777" w:rsidR="000F7377" w:rsidRDefault="000F7377"/>
    <w:p w14:paraId="3BFE85E8" w14:textId="77777777" w:rsidR="000F7377" w:rsidRDefault="000F7377">
      <w:r xmlns:w="http://schemas.openxmlformats.org/wordprocessingml/2006/main">
        <w:t xml:space="preserve">2 টিমোথি 2:19 তথাপি ঈশ্বরের ভিত্তি সুনিশ্চিত, এই সীলমোহর ধারণ করে, প্রভু তাদের জানেন যারা তাঁর। এবং, যারা খ্রীষ্টের নাম রাখে তারা অন্যায় থেকে দূরে থাকুক।</w:t>
      </w:r>
    </w:p>
    <w:p w14:paraId="2E63FABC" w14:textId="77777777" w:rsidR="000F7377" w:rsidRDefault="000F7377"/>
    <w:p w14:paraId="4C96D5E3" w14:textId="77777777" w:rsidR="000F7377" w:rsidRDefault="000F7377">
      <w:r xmlns:w="http://schemas.openxmlformats.org/wordprocessingml/2006/main">
        <w:t xml:space="preserve">ঈশ্বরের ভিত্তি মজবুত এবং আমাদের উচিত এমনভাবে জীবনযাপন করার চেষ্টা করা যা তাঁকে খুশি করে।</w:t>
      </w:r>
    </w:p>
    <w:p w14:paraId="51984C44" w14:textId="77777777" w:rsidR="000F7377" w:rsidRDefault="000F7377"/>
    <w:p w14:paraId="5AB2AEA2" w14:textId="77777777" w:rsidR="000F7377" w:rsidRDefault="000F7377">
      <w:r xmlns:w="http://schemas.openxmlformats.org/wordprocessingml/2006/main">
        <w:t xml:space="preserve">1. আসুন আমরা মনে রাখি যে ঈশ্বরের ভালবাসা এবং বিশ্বস্ততা দৃঢ়, এবং আমাদের তাঁর ইচ্ছা অনুযায়ী জীবনযাপন করা উচিত।</w:t>
      </w:r>
    </w:p>
    <w:p w14:paraId="13E26634" w14:textId="77777777" w:rsidR="000F7377" w:rsidRDefault="000F7377"/>
    <w:p w14:paraId="6F779B33" w14:textId="77777777" w:rsidR="000F7377" w:rsidRDefault="000F7377">
      <w:r xmlns:w="http://schemas.openxmlformats.org/wordprocessingml/2006/main">
        <w:t xml:space="preserve">2. আমাদের অবশ্যই ঈশ্বরের আদেশের প্রতি আনুগত্য করতে হবে এবং বিশ্বাসের জীবন যাপনের জন্য আমাদের পাপকে পিছনে ফেলে যেতে হবে।</w:t>
      </w:r>
    </w:p>
    <w:p w14:paraId="5A89EA36" w14:textId="77777777" w:rsidR="000F7377" w:rsidRDefault="000F7377"/>
    <w:p w14:paraId="77EB0F07" w14:textId="77777777" w:rsidR="000F7377" w:rsidRDefault="000F7377">
      <w:r xmlns:w="http://schemas.openxmlformats.org/wordprocessingml/2006/main">
        <w:t xml:space="preserve">1. গীতসংহিতা 36:5 - হে প্রভু, তোমার অটল ভালবাসা স্বর্গ পর্যন্ত বিস্তৃত, মেঘের প্রতি তোমার বিশ্বস্ততা।</w:t>
      </w:r>
    </w:p>
    <w:p w14:paraId="0FAC7196" w14:textId="77777777" w:rsidR="000F7377" w:rsidRDefault="000F7377"/>
    <w:p w14:paraId="658E4CA6" w14:textId="77777777" w:rsidR="000F7377" w:rsidRDefault="000F7377">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14:paraId="1F1F6F3F" w14:textId="77777777" w:rsidR="000F7377" w:rsidRDefault="000F7377"/>
    <w:p w14:paraId="13FB8FCB" w14:textId="77777777" w:rsidR="000F7377" w:rsidRDefault="000F7377">
      <w:r xmlns:w="http://schemas.openxmlformats.org/wordprocessingml/2006/main">
        <w:t xml:space="preserve">2 Timothy 2:20 কিন্তু একটা বড় বাড়িতে শুধু সোনা ও রূপার পাত্রই থাকে না, কাঠ ও মাটিরও থাকে; এবং কেউ সম্মান করার জন্য, এবং কেউ অসম্মান করার জন্য।</w:t>
      </w:r>
    </w:p>
    <w:p w14:paraId="34C8124C" w14:textId="77777777" w:rsidR="000F7377" w:rsidRDefault="000F7377"/>
    <w:p w14:paraId="7A72C63F" w14:textId="77777777" w:rsidR="000F7377" w:rsidRDefault="000F7377">
      <w:r xmlns:w="http://schemas.openxmlformats.org/wordprocessingml/2006/main">
        <w:t xml:space="preserve">একটি মহান বাড়িতে, বিভিন্ন ধরণের পাত্র থাকে, যার মধ্যে কিছু সম্মানজনক উদ্দেশ্যে ব্যবহৃত হয় এবং কিছু অসম্মানজনক উদ্দেশ্যে ব্যবহৃত হয়।</w:t>
      </w:r>
    </w:p>
    <w:p w14:paraId="202C5A85" w14:textId="77777777" w:rsidR="000F7377" w:rsidRDefault="000F7377"/>
    <w:p w14:paraId="60996F10" w14:textId="77777777" w:rsidR="000F7377" w:rsidRDefault="000F7377">
      <w:r xmlns:w="http://schemas.openxmlformats.org/wordprocessingml/2006/main">
        <w:t xml:space="preserve">1. ঈশ্বর তাঁর বাড়িতে প্রতিটি পাত্রের জন্য একটি পরিকল্পনা আছে</w:t>
      </w:r>
    </w:p>
    <w:p w14:paraId="7946B557" w14:textId="77777777" w:rsidR="000F7377" w:rsidRDefault="000F7377"/>
    <w:p w14:paraId="28A7C677" w14:textId="77777777" w:rsidR="000F7377" w:rsidRDefault="000F7377">
      <w:r xmlns:w="http://schemas.openxmlformats.org/wordprocessingml/2006/main">
        <w:t xml:space="preserve">2. আমাদের পছন্দ নির্ধারণ করে যে আমরা কোন ধরনের পাত্র হব</w:t>
      </w:r>
    </w:p>
    <w:p w14:paraId="47758072" w14:textId="77777777" w:rsidR="000F7377" w:rsidRDefault="000F7377"/>
    <w:p w14:paraId="01CD7E9E" w14:textId="77777777" w:rsidR="000F7377" w:rsidRDefault="000F7377">
      <w:r xmlns:w="http://schemas.openxmlformats.org/wordprocessingml/2006/main">
        <w:t xml:space="preserve">1. রোমানস 9:21 - মাটির উপর কুম্ভকারের কি ক্ষমতা নেই, একই পিণ্ড দিয়ে একটি পাত্র সম্মানের জন্য এবং অন্যটি অসম্মানের জন্য?</w:t>
      </w:r>
    </w:p>
    <w:p w14:paraId="437F27C6" w14:textId="77777777" w:rsidR="000F7377" w:rsidRDefault="000F7377"/>
    <w:p w14:paraId="0025AF80" w14:textId="77777777" w:rsidR="000F7377" w:rsidRDefault="000F7377">
      <w:r xmlns:w="http://schemas.openxmlformats.org/wordprocessingml/2006/main">
        <w:t xml:space="preserve">2. হিতোপদেশ 16:9 - একজন মানুষের হৃদয় তার পথ তৈরি করে, কিন্তু প্রভু তার পদক্ষেপগুলি পরিচালনা করেন।</w:t>
      </w:r>
    </w:p>
    <w:p w14:paraId="40CA8071" w14:textId="77777777" w:rsidR="000F7377" w:rsidRDefault="000F7377"/>
    <w:p w14:paraId="33AE38B5" w14:textId="77777777" w:rsidR="000F7377" w:rsidRDefault="000F7377">
      <w:r xmlns:w="http://schemas.openxmlformats.org/wordprocessingml/2006/main">
        <w:t xml:space="preserve">2 টিমোথি 2:21 যদি একজন মানুষ নিজেকে এগুলি থেকে শুদ্ধ করে, তবে সে সম্মানের পাত্র হবে, পবিত্র হবে এবং মালিকের ব্যবহারের জন্য মিলিত হবে এবং প্রতিটি ভাল কাজের জন্য প্রস্তুত হবে৷</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প্রতিটি ভাল কাজের জন্য প্রস্তুত হতে হলে, একজন মানুষকে সমস্ত অন্যায় থেকে নিজেকে শুদ্ধ করতে হবে।</w:t>
      </w:r>
    </w:p>
    <w:p w14:paraId="31DE8744" w14:textId="77777777" w:rsidR="000F7377" w:rsidRDefault="000F7377"/>
    <w:p w14:paraId="40F7FC11" w14:textId="77777777" w:rsidR="000F7377" w:rsidRDefault="000F7377">
      <w:r xmlns:w="http://schemas.openxmlformats.org/wordprocessingml/2006/main">
        <w:t xml:space="preserve">1. মাস্টারের ব্যবহারের জন্য নিজেদেরকে শুদ্ধ করা</w:t>
      </w:r>
    </w:p>
    <w:p w14:paraId="048DF325" w14:textId="77777777" w:rsidR="000F7377" w:rsidRDefault="000F7377"/>
    <w:p w14:paraId="54B5732F" w14:textId="77777777" w:rsidR="000F7377" w:rsidRDefault="000F7377">
      <w:r xmlns:w="http://schemas.openxmlformats.org/wordprocessingml/2006/main">
        <w:t xml:space="preserve">2. প্রতিটি ভালো কাজের জন্য প্রস্তুত হওয়া</w:t>
      </w:r>
    </w:p>
    <w:p w14:paraId="5010BA60" w14:textId="77777777" w:rsidR="000F7377" w:rsidRDefault="000F7377"/>
    <w:p w14:paraId="2CCAC8B9" w14:textId="77777777" w:rsidR="000F7377" w:rsidRDefault="000F7377">
      <w:r xmlns:w="http://schemas.openxmlformats.org/wordprocessingml/2006/main">
        <w:t xml:space="preserve">1. 1 পিটার 1:13-17 - অতএব, সজাগ এবং সম্পূর্ণরূপে শান্ত মনের সাথে, যীশু খ্রীষ্ট যখন তাঁর আগমনে প্রকাশিত হবেন তখন সেই অনুগ্রহের উপর আপনার আশা রাখুন। বাধ্য সন্তান হিসাবে, আপনি যখন অজ্ঞতায় বাস করতেন তখন আপনার যে মন্দ ইচ্ছা ছিল তার সাথে সামঞ্জস্য করবেন না। কিন্তু যিনি তোমাকে ডেকেছেন তিনি যেমন পবিত্র, তেমনি তুমি যা কর তাতে পবিত্র হও; কারণ এতে লেখা আছে:? </w:t>
      </w:r>
      <w:r xmlns:w="http://schemas.openxmlformats.org/wordprocessingml/2006/main">
        <w:rPr>
          <w:rFonts w:ascii="맑은 고딕 Semilight" w:hAnsi="맑은 고딕 Semilight"/>
        </w:rPr>
        <w:t xml:space="preserve">쏝 </w:t>
      </w:r>
      <w:r xmlns:w="http://schemas.openxmlformats.org/wordprocessingml/2006/main">
        <w:t xml:space="preserve">ই পবিত্র, কারণ আমি পবিত্র।??</w:t>
      </w:r>
    </w:p>
    <w:p w14:paraId="7A831E7F" w14:textId="77777777" w:rsidR="000F7377" w:rsidRDefault="000F7377"/>
    <w:p w14:paraId="1335DE4F" w14:textId="77777777" w:rsidR="000F7377" w:rsidRDefault="000F7377">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তাহলে কি আল্লাহকে পরীক্ষা ও অনুমোদন করতে পারবেন? </w:t>
      </w:r>
      <w:r xmlns:w="http://schemas.openxmlformats.org/wordprocessingml/2006/main">
        <w:rPr>
          <w:rFonts w:ascii="맑은 고딕 Semilight" w:hAnsi="맑은 고딕 Semilight"/>
        </w:rPr>
        <w:t xml:space="preserve">셲 </w:t>
      </w:r>
      <w:r xmlns:w="http://schemas.openxmlformats.org/wordprocessingml/2006/main">
        <w:t xml:space="preserve">উইল হয়? </w:t>
      </w:r>
      <w:r xmlns:w="http://schemas.openxmlformats.org/wordprocessingml/2006/main">
        <w:rPr>
          <w:rFonts w:ascii="맑은 고딕 Semilight" w:hAnsi="맑은 고딕 Semilight"/>
        </w:rPr>
        <w:t xml:space="preserve">봦 </w:t>
      </w:r>
      <w:r xmlns:w="http://schemas.openxmlformats.org/wordprocessingml/2006/main">
        <w:t xml:space="preserve">ভাল, আনন্দদায়ক এবং নিখুঁত ইচ্ছা।</w:t>
      </w:r>
    </w:p>
    <w:p w14:paraId="149E2D08" w14:textId="77777777" w:rsidR="000F7377" w:rsidRDefault="000F7377"/>
    <w:p w14:paraId="13324574" w14:textId="77777777" w:rsidR="000F7377" w:rsidRDefault="000F7377">
      <w:r xmlns:w="http://schemas.openxmlformats.org/wordprocessingml/2006/main">
        <w:t xml:space="preserve">2 টিমোথি 2:22 যৌবনের কামনা-বাসনাকেও পালাও: কিন্তু ধার্মিকতা, বিশ্বাস, দাতব্য, শান্তি অনুসরণ করুন, যারা শুদ্ধ হৃদয়ে প্রভুকে ডাকে তাদের সাথে।</w:t>
      </w:r>
    </w:p>
    <w:p w14:paraId="0A9F39CD" w14:textId="77777777" w:rsidR="000F7377" w:rsidRDefault="000F7377"/>
    <w:p w14:paraId="19792BF7" w14:textId="77777777" w:rsidR="000F7377" w:rsidRDefault="000F7377">
      <w:r xmlns:w="http://schemas.openxmlformats.org/wordprocessingml/2006/main">
        <w:t xml:space="preserve">আমাদের সারা জীবন ধরে, আমাদের অবশ্যই যৌবনের প্রলোভনগুলিকে প্রতিহত করতে হবে এবং এর পরিবর্তে যারা বিশ্বস্তভাবে প্রভুকে ডাকে তাদের সাথে ধার্মিকতা, বিশ্বাস, দাতব্য এবং শান্তি খুঁজতে হবে।</w:t>
      </w:r>
    </w:p>
    <w:p w14:paraId="589868F0" w14:textId="77777777" w:rsidR="000F7377" w:rsidRDefault="000F7377"/>
    <w:p w14:paraId="69FEA098" w14:textId="77777777" w:rsidR="000F7377" w:rsidRDefault="000F7377">
      <w:r xmlns:w="http://schemas.openxmlformats.org/wordprocessingml/2006/main">
        <w:t xml:space="preserve">1. ধার্মিকতার শক্তি - বিশ্বাস এবং দাতব্যের মাধ্যমে কীভাবে ধার্মিকতার জীবনযাপন করা যায়।</w:t>
      </w:r>
    </w:p>
    <w:p w14:paraId="6863C627" w14:textId="77777777" w:rsidR="000F7377" w:rsidRDefault="000F7377"/>
    <w:p w14:paraId="56B5A553" w14:textId="77777777" w:rsidR="000F7377" w:rsidRDefault="000F7377">
      <w:r xmlns:w="http://schemas.openxmlformats.org/wordprocessingml/2006/main">
        <w:t xml:space="preserve">2. শান্তিতে বসবাস - বিশ্বাস এবং দাতব্যের মাধ্যমে কীভাবে বিশ্বে শান্তি পাওয়া যায়।</w:t>
      </w:r>
    </w:p>
    <w:p w14:paraId="11945538" w14:textId="77777777" w:rsidR="000F7377" w:rsidRDefault="000F7377"/>
    <w:p w14:paraId="029606AF" w14:textId="77777777" w:rsidR="000F7377" w:rsidRDefault="000F7377">
      <w:r xmlns:w="http://schemas.openxmlformats.org/wordprocessingml/2006/main">
        <w:t xml:space="preserve">1. 1 জন 2:15-17 - জগৎ বা জগতের কোনো কিছুকে ভালোবাসো না। কেউ যদি পৃথিবীকে ভালোবাসে, পিতার ভালোবাসা তার মধ্যে নেই।</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গালাতীয় 5:22-23 - কিন্তু আত্মার ফল হল প্রেম, আনন্দ, শান্তি, ধৈর্য, দয়া, ধার্মিকতা, বিশ্বস্ততা, ভদ্রতা এবং আত্মনিয়ন্ত্রণ৷</w:t>
      </w:r>
    </w:p>
    <w:p w14:paraId="5CBB3437" w14:textId="77777777" w:rsidR="000F7377" w:rsidRDefault="000F7377"/>
    <w:p w14:paraId="14CF0BB5" w14:textId="77777777" w:rsidR="000F7377" w:rsidRDefault="000F7377">
      <w:r xmlns:w="http://schemas.openxmlformats.org/wordprocessingml/2006/main">
        <w:t xml:space="preserve">2 টিমোথি 2:23 কিন্তু মূর্খ ও অশিক্ষিত প্রশ্ন এড়িয়ে যায়, জেনেও যে তারা লিঙ্গ বিবাদ করে।</w:t>
      </w:r>
    </w:p>
    <w:p w14:paraId="6600DD8B" w14:textId="77777777" w:rsidR="000F7377" w:rsidRDefault="000F7377"/>
    <w:p w14:paraId="4A3FFF94" w14:textId="77777777" w:rsidR="000F7377" w:rsidRDefault="000F7377">
      <w:r xmlns:w="http://schemas.openxmlformats.org/wordprocessingml/2006/main">
        <w:t xml:space="preserve">মূর্খ এবং অশিক্ষিত প্রশ্নগুলি এড়িয়ে চলা গুরুত্বপূর্ণ কারণ তারা তর্ক বা মতবিরোধ সৃষ্টি করতে পারে।</w:t>
      </w:r>
    </w:p>
    <w:p w14:paraId="143CA1B1" w14:textId="77777777" w:rsidR="000F7377" w:rsidRDefault="000F7377"/>
    <w:p w14:paraId="7513BD5E" w14:textId="77777777" w:rsidR="000F7377" w:rsidRDefault="000F7377">
      <w:r xmlns:w="http://schemas.openxmlformats.org/wordprocessingml/2006/main">
        <w:t xml:space="preserve">1. বিচক্ষণতার শক্তি - কখন নির্দিষ্ট কথোপকথন এড়াতে হবে তা বোঝা</w:t>
      </w:r>
    </w:p>
    <w:p w14:paraId="1154B696" w14:textId="77777777" w:rsidR="000F7377" w:rsidRDefault="000F7377"/>
    <w:p w14:paraId="79ED60A5" w14:textId="77777777" w:rsidR="000F7377" w:rsidRDefault="000F7377">
      <w:r xmlns:w="http://schemas.openxmlformats.org/wordprocessingml/2006/main">
        <w:t xml:space="preserve">2. জ্ঞানের শক্তি - কখন অর্থপূর্ণ কথোপকথনে নিযুক্ত হতে হবে তা জানা</w:t>
      </w:r>
    </w:p>
    <w:p w14:paraId="22A19713" w14:textId="77777777" w:rsidR="000F7377" w:rsidRDefault="000F7377"/>
    <w:p w14:paraId="2C2D7491" w14:textId="77777777" w:rsidR="000F7377" w:rsidRDefault="000F7377">
      <w:r xmlns:w="http://schemas.openxmlformats.org/wordprocessingml/2006/main">
        <w:t xml:space="preserve">1. হিতোপদেশ 15:2 - জ্ঞানীদের জিহ্বা জ্ঞানকে সঠিকভাবে ব্যবহার করে: কিন্তু মূর্খের মুখ মূর্খতা ঢেলে দেয়।</w:t>
      </w:r>
    </w:p>
    <w:p w14:paraId="66DDAF26" w14:textId="77777777" w:rsidR="000F7377" w:rsidRDefault="000F7377"/>
    <w:p w14:paraId="619521CA" w14:textId="77777777" w:rsidR="000F7377" w:rsidRDefault="000F7377">
      <w:r xmlns:w="http://schemas.openxmlformats.org/wordprocessingml/2006/main">
        <w:t xml:space="preserve">2. জেমস 3:17 - কিন্তু উপর থেকে যে জ্ঞান আসে তা প্রথমে শুদ্ধ, তারপর শান্তিপ্রিয়, কোমল এবং সহজে অনুরোধ করা যায়, করুণা ও ভাল ফল দিয়ে পূর্ণ, পক্ষপাতহীন এবং কপটতা ছাড়া।</w:t>
      </w:r>
    </w:p>
    <w:p w14:paraId="313E2C2F" w14:textId="77777777" w:rsidR="000F7377" w:rsidRDefault="000F7377"/>
    <w:p w14:paraId="3931CCD5" w14:textId="77777777" w:rsidR="000F7377" w:rsidRDefault="000F7377">
      <w:r xmlns:w="http://schemas.openxmlformats.org/wordprocessingml/2006/main">
        <w:t xml:space="preserve">2 তীমথিয় 2:24 এবং প্রভুর দাসকে লড়াই করা উচিত নয়; কিন্তু সকল মানুষের প্রতি নম্র হও, শিক্ষা দিতে যোগ্য, ধৈর্যশীল হও,</w:t>
      </w:r>
    </w:p>
    <w:p w14:paraId="468BE557" w14:textId="77777777" w:rsidR="000F7377" w:rsidRDefault="000F7377"/>
    <w:p w14:paraId="7FEA0BE6" w14:textId="77777777" w:rsidR="000F7377" w:rsidRDefault="000F7377">
      <w:r xmlns:w="http://schemas.openxmlformats.org/wordprocessingml/2006/main">
        <w:t xml:space="preserve">প্রভুর দাসকে অবশ্যই কোমল, ধৈর্যশীল এবং শিক্ষা দিতে সক্ষম হতে হবে।</w:t>
      </w:r>
    </w:p>
    <w:p w14:paraId="50D779D4" w14:textId="77777777" w:rsidR="000F7377" w:rsidRDefault="000F7377"/>
    <w:p w14:paraId="75699CD8" w14:textId="77777777" w:rsidR="000F7377" w:rsidRDefault="000F7377">
      <w:r xmlns:w="http://schemas.openxmlformats.org/wordprocessingml/2006/main">
        <w:t xml:space="preserve">1) ধৈর্যের শক্তি; 2) ভদ্রতার উপকারিতা</w:t>
      </w:r>
    </w:p>
    <w:p w14:paraId="6FB2FAB5" w14:textId="77777777" w:rsidR="000F7377" w:rsidRDefault="000F7377"/>
    <w:p w14:paraId="4048F5DA" w14:textId="77777777" w:rsidR="000F7377" w:rsidRDefault="000F7377">
      <w:r xmlns:w="http://schemas.openxmlformats.org/wordprocessingml/2006/main">
        <w:t xml:space="preserve">1) গালাতীয় 5:22-23 - "কিন্তু আত্মার ফল হল প্রেম, আনন্দ, শান্তি, ধৈর্য, ভদ্রতা, মঙ্গলভাব, বিশ্বাস, 23নম্রতা, সহনশীলতা: এর বিরুদ্ধে কোন আইন নেই।" 2) কলসীয় 3:12-14 - "অতএব, ঈশ্বরের মনোনীত, পবিত্র এবং প্রিয়, করুণার অন্ত্র, দয়া, </w:t>
      </w:r>
      <w:r xmlns:w="http://schemas.openxmlformats.org/wordprocessingml/2006/main">
        <w:lastRenderedPageBreak xmlns:w="http://schemas.openxmlformats.org/wordprocessingml/2006/main"/>
      </w:r>
      <w:r xmlns:w="http://schemas.openxmlformats.org/wordprocessingml/2006/main">
        <w:t xml:space="preserve">মনের নম্রতা, নম্রতা, ধৈর্যশীলতা পরিধান করুন; 13 একে অপরের সহনশীলতা, এবং একে অপরকে ক্ষমা করুন, যদি কেউ হয় কারো সাথে ঝগড়া কর: যেমন খ্রীষ্ট তোমাদের ক্ষমা করেছেন, তেমনি তোমরাও করো৷</w:t>
      </w:r>
    </w:p>
    <w:p w14:paraId="4A0C8F07" w14:textId="77777777" w:rsidR="000F7377" w:rsidRDefault="000F7377"/>
    <w:p w14:paraId="5ED7C96C" w14:textId="77777777" w:rsidR="000F7377" w:rsidRDefault="000F7377">
      <w:r xmlns:w="http://schemas.openxmlformats.org/wordprocessingml/2006/main">
        <w:t xml:space="preserve">2 টিমোথি 2:25 যারা নিজেদের বিরোধিতা করে তাদের নম্রতার সাথে নির্দেশ দেয়; যদি ঈশ্বর তাদের সত্য স্বীকার করার জন্য অনুশোচনা দান করেন;</w:t>
      </w:r>
    </w:p>
    <w:p w14:paraId="175711D3" w14:textId="77777777" w:rsidR="000F7377" w:rsidRDefault="000F7377"/>
    <w:p w14:paraId="02537A1D" w14:textId="77777777" w:rsidR="000F7377" w:rsidRDefault="000F7377">
      <w:r xmlns:w="http://schemas.openxmlformats.org/wordprocessingml/2006/main">
        <w:t xml:space="preserve">অনুতাপ এবং সত্য স্বীকার করার জন্য, টিমোথিকে নম্র হতে এবং যারা নিজেদের বিরোধিতা করে তাদের নির্দেশ দেওয়া হয়।</w:t>
      </w:r>
    </w:p>
    <w:p w14:paraId="57804F53" w14:textId="77777777" w:rsidR="000F7377" w:rsidRDefault="000F7377"/>
    <w:p w14:paraId="7070041C" w14:textId="77777777" w:rsidR="000F7377" w:rsidRDefault="000F7377">
      <w:r xmlns:w="http://schemas.openxmlformats.org/wordprocessingml/2006/main">
        <w:t xml:space="preserve">1. নম্রতা তৈরি করা আমাদের লক্ষ্য: ভদ্রতা এবং ভালবাসার সাথে খ্রীষ্টের কাছে কীভাবে মানুষকে জয় করা যায়</w:t>
      </w:r>
    </w:p>
    <w:p w14:paraId="145A98AA" w14:textId="77777777" w:rsidR="000F7377" w:rsidRDefault="000F7377"/>
    <w:p w14:paraId="729F7A36" w14:textId="77777777" w:rsidR="000F7377" w:rsidRDefault="000F7377">
      <w:r xmlns:w="http://schemas.openxmlformats.org/wordprocessingml/2006/main">
        <w:t xml:space="preserve">2. বিরোধিতাকে সুযোগে রূপান্তরিত করা: কীভাবে মানুষকে সদয়তার সাথে সত্যের দিকে নিয়ে যাওয়া যায়</w:t>
      </w:r>
    </w:p>
    <w:p w14:paraId="6B205C41" w14:textId="77777777" w:rsidR="000F7377" w:rsidRDefault="000F7377"/>
    <w:p w14:paraId="53802685" w14:textId="77777777" w:rsidR="000F7377" w:rsidRDefault="000F7377">
      <w:r xmlns:w="http://schemas.openxmlformats.org/wordprocessingml/2006/main">
        <w:t xml:space="preserve">1. গালাতীয় 5:22-23 - কিন্তু আত্মার ফল হল প্রেম, আনন্দ, শান্তি, সহনশীলতা, দয়া, মঙ্গলভাব, বিশ্বস্ততা, ভদ্রতা এবং আত্মনিয়ন্ত্রণ৷ এই ধরনের জিনিস বিরুদ্ধে কোন আইন নেই।</w:t>
      </w:r>
    </w:p>
    <w:p w14:paraId="76528E5C" w14:textId="77777777" w:rsidR="000F7377" w:rsidRDefault="000F7377"/>
    <w:p w14:paraId="582C5BA7" w14:textId="77777777" w:rsidR="000F7377" w:rsidRDefault="000F7377">
      <w:r xmlns:w="http://schemas.openxmlformats.org/wordprocessingml/2006/main">
        <w:t xml:space="preserve">2. Ephesians 4:2 - সমস্ত নম্রতা এবং ভদ্রতার সাথে, ধৈর্যের সাথে, ভালবাসায় একে অপরের সহ্য করা।</w:t>
      </w:r>
    </w:p>
    <w:p w14:paraId="38C4F5CD" w14:textId="77777777" w:rsidR="000F7377" w:rsidRDefault="000F7377"/>
    <w:p w14:paraId="77169508" w14:textId="77777777" w:rsidR="000F7377" w:rsidRDefault="000F7377">
      <w:r xmlns:w="http://schemas.openxmlformats.org/wordprocessingml/2006/main">
        <w:t xml:space="preserve">2 টিমোথি 2:26 এবং যাতে তারা শয়তানের ফাঁদ থেকে নিজেদের উদ্ধার করতে পারে, যারা তার ইচ্ছায় তার দ্বারা বন্দী হয়।</w:t>
      </w:r>
    </w:p>
    <w:p w14:paraId="386052C3" w14:textId="77777777" w:rsidR="000F7377" w:rsidRDefault="000F7377"/>
    <w:p w14:paraId="6253CA3F" w14:textId="77777777" w:rsidR="000F7377" w:rsidRDefault="000F7377">
      <w:r xmlns:w="http://schemas.openxmlformats.org/wordprocessingml/2006/main">
        <w:t xml:space="preserve">2 টিমোথি 2:26 থেকে এই অনুচ্ছেদটি কথা বলে কিভাবে বিশ্বাসীরা ঈশ্বরের ইচ্ছার উপর নির্ভর করে শয়তানের ফাঁদ থেকে মুক্ত হতে পারে।</w:t>
      </w:r>
    </w:p>
    <w:p w14:paraId="4382B0B2" w14:textId="77777777" w:rsidR="000F7377" w:rsidRDefault="000F7377"/>
    <w:p w14:paraId="07C18664" w14:textId="77777777" w:rsidR="000F7377" w:rsidRDefault="000F7377">
      <w:r xmlns:w="http://schemas.openxmlformats.org/wordprocessingml/2006/main">
        <w:t xml:space="preserve">1. ঈশ্বরের ইচ্ছা: শয়তানের ফাঁদ থেকে মুক্তির চাবিকাঠি</w:t>
      </w:r>
    </w:p>
    <w:p w14:paraId="264D691F" w14:textId="77777777" w:rsidR="000F7377" w:rsidRDefault="000F7377"/>
    <w:p w14:paraId="02C685FC" w14:textId="77777777" w:rsidR="000F7377" w:rsidRDefault="000F7377">
      <w:r xmlns:w="http://schemas.openxmlformats.org/wordprocessingml/2006/main">
        <w:t xml:space="preserve">2. প্রলোভনের মুখে শক্তভাবে দাঁড়ানো: কীভাবে শয়তানের ফাঁদ কাটিয়ে উঠতে হয়</w:t>
      </w:r>
    </w:p>
    <w:p w14:paraId="150EBF1C" w14:textId="77777777" w:rsidR="000F7377" w:rsidRDefault="000F7377"/>
    <w:p w14:paraId="71C64F3E" w14:textId="77777777" w:rsidR="000F7377" w:rsidRDefault="000F7377">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5FDAE599" w14:textId="77777777" w:rsidR="000F7377" w:rsidRDefault="000F7377"/>
    <w:p w14:paraId="6BA703F5" w14:textId="77777777" w:rsidR="000F7377" w:rsidRDefault="000F7377">
      <w:r xmlns:w="http://schemas.openxmlformats.org/wordprocessingml/2006/main">
        <w:t xml:space="preserve">2. জেমস 1:12-13 - ধন্য সেই ব্যক্তি যিনি পরীক্ষার অধীনে ধৈর্য ধরেন কারণ, পরীক্ষায় দাঁড়ানোর পর, সেই ব্যক্তি জীবনের মুকুট পাবেন যা প্রভু তাকে ভালবাসেন তাদের কাছে প্রতিশ্রুতি দিয়েছেন।</w:t>
      </w:r>
    </w:p>
    <w:p w14:paraId="014FC4FF" w14:textId="77777777" w:rsidR="000F7377" w:rsidRDefault="000F7377"/>
    <w:p w14:paraId="19DACBE9" w14:textId="77777777" w:rsidR="000F7377" w:rsidRDefault="000F7377">
      <w:r xmlns:w="http://schemas.openxmlformats.org/wordprocessingml/2006/main">
        <w:t xml:space="preserve">2 টিমোথি 3 হল প্রেরিত পল তার প্রিয় সহকর্মী এবং শিষ্য তীমথিকে লেখা দ্বিতীয় চিঠির তৃতীয় অধ্যায়। এই অধ্যায়ে, পল যে কঠিন সময়গুলো আসবে সে সম্পর্কে সতর্ক করেছেন এবং তীমথিয়কে তার বিশ্বাসে অবিচল থাকতে এবং শাস্ত্রের প্রতি আনুগত্য করতে উৎসাহিত করেছেন।</w:t>
      </w:r>
    </w:p>
    <w:p w14:paraId="79CD6C1A" w14:textId="77777777" w:rsidR="000F7377" w:rsidRDefault="000F7377"/>
    <w:p w14:paraId="58B92611" w14:textId="77777777" w:rsidR="000F7377" w:rsidRDefault="000F7377">
      <w:r xmlns:w="http://schemas.openxmlformats.org/wordprocessingml/2006/main">
        <w:t xml:space="preserve">1ম অনুচ্ছেদ: পল শেষ সময়ে মানুষের বৈশিষ্ট্য বর্ণনা করেছেন (2 টিমোথি 3:1-9)। তিনি সতর্ক করেছেন যে এই সময়ে, মানুষ হবে নিজের প্রেমিক, অর্থপ্রেমী, অহংকারী, অহংকারী, গালিগালাজ, পিতামাতার অবাধ্য, অকৃতজ্ঞ, অপবিত্র, আত্মনিয়ন্ত্রণহীন, নৃশংস, ভাল যাকে ভালবাসে না। তারা হবে বিশ্বাসঘাতক ও নিন্দাকারী। পল টিমোথিকে এমন লোকদের থেকে দূরে থাকার পরামর্শ দেন যাদের ধার্মিকতার চেহারা রয়েছে কিন্তু এর শক্তি অস্বীকার করে। তিনি তাকে স্মরণ করিয়ে দেন যে এই ব্যক্তিরা তাদের প্রতারণাতে সফল হবে না কারণ তাদের মূর্খতা স্পষ্ট হয়ে উঠবে।</w:t>
      </w:r>
    </w:p>
    <w:p w14:paraId="51F6477F" w14:textId="77777777" w:rsidR="000F7377" w:rsidRDefault="000F7377"/>
    <w:p w14:paraId="7021AD7F" w14:textId="77777777" w:rsidR="000F7377" w:rsidRDefault="000F7377">
      <w:r xmlns:w="http://schemas.openxmlformats.org/wordprocessingml/2006/main">
        <w:t xml:space="preserve">2য় অনুচ্ছেদ: পল শাস্ত্রের মূল্য এবং কর্তৃত্বের উপর জোর দিয়েছেন (2 টিমোথি 3:10-17)। নিপীড়নের সম্মুখীন হওয়া সত্ত্বেও তার শিক্ষা ও উদাহরণ অনুসরণ করার জন্য তিনি টিমোথির প্রশংসা করেন। পল তাকে মনে করিয়ে দেন যে যারা খ্রীষ্ট যীশুতে ঈশ্বরীয় জীবনযাপন করতে চায় তারা নিপীড়নের মুখোমুখি হবে। তিনি শৈশব থেকে যা শিখেছেন তাতে অবিরত থাকার গুরুত্ব তুলে ধরেন - পবিত্র লেখা যা খ্রীষ্ট যীশুতে বিশ্বাসের মাধ্যমে একজনকে পরিত্রাণের জন্য জ্ঞানী করে তুলতে সক্ষম। পল জোর দিয়েছিলেন যে সমস্ত ধর্মগ্রন্থ ঈশ্বরের দ্বারা অনুপ্রাণিত এবং শিক্ষা, সংশোধন এবং ধার্মিকতার প্রশিক্ষণের জন্য লাভজনক যাতে বিশ্বাসীরা প্রতিটি ভাল কাজের জন্য সজ্জিত হতে পারে।</w:t>
      </w:r>
    </w:p>
    <w:p w14:paraId="5709E396" w14:textId="77777777" w:rsidR="000F7377" w:rsidRDefault="000F7377"/>
    <w:p w14:paraId="316CD479" w14:textId="77777777" w:rsidR="000F7377" w:rsidRDefault="000F7377">
      <w:r xmlns:w="http://schemas.openxmlformats.org/wordprocessingml/2006/main">
        <w:t xml:space="preserve">3য় অনুচ্ছেদ: অধ্যায়টি বিশ্বস্তভাবে বাণী প্রচার করার অভিযোগের সাথে শেষ হয়েছে (2 টিমোথি 3:14-17)। পল টিমোথিকে শৈশবকাল থেকে যা শিখেছেন এবং দৃঢ়ভাবে বিশ্বাস করেছেন তা চালিয়ে যাওয়ার জন্য অনুরোধ করেন কারণ তিনি তাদের জানেন যাদের কাছ থেকে তিনি এটি শিখেছেন—তার দাদী লোইস এবং মা ইউনিসের কথা উল্লেখ করে। তিনি তাকে উত্সাহিত করেন কারণ শাস্ত্র অনুপ্রাণিত নয় বরং এটি বিশ্বাসীদেরকে প্রতিটি ভাল কাজের জন্য সজ্জিত করে। পল তাকে ঋতুতে এবং ঋতুর বাইরে শব্দ প্রচার করার জন্য, তিরস্কার, তিরস্কার এবং মহান ধৈর্য ও শিক্ষার সাথে পরামর্শ দেওয়ার জন্য অভিযুক্ত করেন।</w:t>
      </w:r>
    </w:p>
    <w:p w14:paraId="371FFDC6" w14:textId="77777777" w:rsidR="000F7377" w:rsidRDefault="000F7377"/>
    <w:p w14:paraId="61576A45" w14:textId="77777777" w:rsidR="000F7377" w:rsidRDefault="000F7377">
      <w:r xmlns:w="http://schemas.openxmlformats.org/wordprocessingml/2006/main">
        <w:t xml:space="preserve">সংক্ষেপে,</w:t>
      </w:r>
    </w:p>
    <w:p w14:paraId="7194D4FF" w14:textId="77777777" w:rsidR="000F7377" w:rsidRDefault="000F7377">
      <w:r xmlns:w="http://schemas.openxmlformats.org/wordprocessingml/2006/main">
        <w:t xml:space="preserve">2 টিমোথির তৃতীয় অধ্যায় শাস্ত্রের মূল্য এবং কর্তৃত্বের উপর জোর দেওয়ার সময় শেষ দিনে মানুষের বৈশিষ্ট্য সম্পর্কে সতর্ক করে।</w:t>
      </w:r>
    </w:p>
    <w:p w14:paraId="75BC251B" w14:textId="77777777" w:rsidR="000F7377" w:rsidRDefault="000F7377">
      <w:r xmlns:w="http://schemas.openxmlformats.org/wordprocessingml/2006/main">
        <w:t xml:space="preserve">পল সেই আচরণগুলি বর্ণনা করেছেন যা কঠিন সময়ে প্রচলিত হবে, টিমোথিকে পরামর্শ দেন যে এমন ব্যক্তিদের এড়িয়ে চলার জন্য যাদের ধার্মিকতার চেহারা রয়েছে কিন্তু এর শক্তি অস্বীকার করে।</w:t>
      </w:r>
    </w:p>
    <w:p w14:paraId="4DE8815B" w14:textId="77777777" w:rsidR="000F7377" w:rsidRDefault="000F7377"/>
    <w:p w14:paraId="6BB76655" w14:textId="77777777" w:rsidR="000F7377" w:rsidRDefault="000F7377">
      <w:r xmlns:w="http://schemas.openxmlformats.org/wordprocessingml/2006/main">
        <w:t xml:space="preserve">তিনি ঈশ্বরের দ্বারা অনুপ্রাণিত হিসাবে শাস্ত্রের গুরুত্বের উপর জোর দেন, শিক্ষার জন্য লাভজনক এবং বিশ্বাসীদের প্রতিটি ভাল কাজের জন্য সজ্জিত করা। পল টিমোথিকে শৈশব থেকে যা শিখেছেন তা চালিয়ে যেতে এবং ধৈর্য ও শিক্ষার সাথে বিশ্বস্ততার সাথে শব্দ প্রচার করার জন্য অভিযুক্ত করেন। এই অধ্যায়টি নৈতিক অধঃপতনের বিরুদ্ধে একটি সতর্কবাণী, শাস্ত্রের কর্তৃত্বের প্রতিজ্ঞা, এবং পরিচর্যার দায়িত্ব পালনের সময় বিশ্বাসে অবিচল থাকার জন্য একটি অভিযোগ হিসাবে কাজ করে।</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টিমোথি 3:1 এটাও জানি, শেষ দিনে বিপদজনক সময় আসবে।</w:t>
      </w:r>
    </w:p>
    <w:p w14:paraId="623EC498" w14:textId="77777777" w:rsidR="000F7377" w:rsidRDefault="000F7377"/>
    <w:p w14:paraId="1D08E34C" w14:textId="77777777" w:rsidR="000F7377" w:rsidRDefault="000F7377">
      <w:r xmlns:w="http://schemas.openxmlformats.org/wordprocessingml/2006/main">
        <w:t xml:space="preserve">শেষ সময়ে, কঠিন সময় আসবে।</w:t>
      </w:r>
    </w:p>
    <w:p w14:paraId="7904998C" w14:textId="77777777" w:rsidR="000F7377" w:rsidRDefault="000F7377"/>
    <w:p w14:paraId="40837FE1" w14:textId="77777777" w:rsidR="000F7377" w:rsidRDefault="000F7377">
      <w:r xmlns:w="http://schemas.openxmlformats.org/wordprocessingml/2006/main">
        <w:t xml:space="preserve">1. "সহনীয় কঠিন সময়: গসপেলের আশা"</w:t>
      </w:r>
    </w:p>
    <w:p w14:paraId="0FCDA37F" w14:textId="77777777" w:rsidR="000F7377" w:rsidRDefault="000F7377"/>
    <w:p w14:paraId="5F0600EC" w14:textId="77777777" w:rsidR="000F7377" w:rsidRDefault="000F7377">
      <w:r xmlns:w="http://schemas.openxmlformats.org/wordprocessingml/2006/main">
        <w:t xml:space="preserve">2. "সমস্যাপূর্ণ সময়ে নেভিগেট করা: প্রভুতে শক্তি"</w:t>
      </w:r>
    </w:p>
    <w:p w14:paraId="045E4A02" w14:textId="77777777" w:rsidR="000F7377" w:rsidRDefault="000F7377"/>
    <w:p w14:paraId="3049F443" w14:textId="77777777" w:rsidR="000F7377" w:rsidRDefault="000F7377">
      <w:r xmlns:w="http://schemas.openxmlformats.org/wordprocessingml/2006/main">
        <w:t xml:space="preserve">1. ইশাইয়া 40:29-31 - তিনি অজ্ঞানকে শক্তি দেন এবং যার শক্তি নেই তাকে তিনি শক্তি বৃদ্ধি করেন।</w:t>
      </w:r>
    </w:p>
    <w:p w14:paraId="202C7766" w14:textId="77777777" w:rsidR="000F7377" w:rsidRDefault="000F7377"/>
    <w:p w14:paraId="64ED3B5A" w14:textId="77777777" w:rsidR="000F7377" w:rsidRDefault="000F7377">
      <w:r xmlns:w="http://schemas.openxmlformats.org/wordprocessingml/2006/main">
        <w:t xml:space="preserve">2. গীতসংহিতা 46:1-2 - ঈশ্বর আমাদের আশ্রয় এবং শক্তি, সমস্যায় খুব উপস্থিত সাহায্য।</w:t>
      </w:r>
    </w:p>
    <w:p w14:paraId="7C0AC77B" w14:textId="77777777" w:rsidR="000F7377" w:rsidRDefault="000F7377"/>
    <w:p w14:paraId="4493A714" w14:textId="77777777" w:rsidR="000F7377" w:rsidRDefault="000F7377">
      <w:r xmlns:w="http://schemas.openxmlformats.org/wordprocessingml/2006/main">
        <w:t xml:space="preserve">2 তীমথিয় 3:2 কারণ পুরুষরা তাদের নিজেদের প্রেমিক, লোভী, অহংকারী, গর্বিত, নিন্দাকারী, পিতামাতার অবাধ্য, অকৃতজ্ঞ, অপবিত্র,</w:t>
      </w:r>
    </w:p>
    <w:p w14:paraId="6F7D8B98" w14:textId="77777777" w:rsidR="000F7377" w:rsidRDefault="000F7377"/>
    <w:p w14:paraId="3E61448C" w14:textId="77777777" w:rsidR="000F7377" w:rsidRDefault="000F7377">
      <w:r xmlns:w="http://schemas.openxmlformats.org/wordprocessingml/2006/main">
        <w:t xml:space="preserve">মানুষ স্বার্থপর, লোভী, অহংকারী, অহংকারী এবং পিতামাতার প্রতি অসম্মানজনক, অকৃতজ্ঞ এবং অপবিত্র হয়ে উঠবে।</w:t>
      </w:r>
    </w:p>
    <w:p w14:paraId="348F924A" w14:textId="77777777" w:rsidR="000F7377" w:rsidRDefault="000F7377"/>
    <w:p w14:paraId="02EBFC26" w14:textId="77777777" w:rsidR="000F7377" w:rsidRDefault="000F7377">
      <w:r xmlns:w="http://schemas.openxmlformats.org/wordprocessingml/2006/main">
        <w:t xml:space="preserve">1. স্বার্থপরতার বিপদ: কীভাবে লোভী, অহংকারী এবং অসম্মানজনক হওয়া এড়ানো যায়</w:t>
      </w:r>
    </w:p>
    <w:p w14:paraId="3234FA6C" w14:textId="77777777" w:rsidR="000F7377" w:rsidRDefault="000F7377"/>
    <w:p w14:paraId="3577D90E" w14:textId="77777777" w:rsidR="000F7377" w:rsidRDefault="000F7377">
      <w:r xmlns:w="http://schemas.openxmlformats.org/wordprocessingml/2006/main">
        <w:t xml:space="preserve">2. কৃতজ্ঞতার শক্তি: কিভাবে পবিত্রতা এবং সম্মানের জীবন যাপন করা যায়</w:t>
      </w:r>
    </w:p>
    <w:p w14:paraId="51CEB411" w14:textId="77777777" w:rsidR="000F7377" w:rsidRDefault="000F7377"/>
    <w:p w14:paraId="01DEE30C" w14:textId="77777777" w:rsidR="000F7377" w:rsidRDefault="000F7377">
      <w:r xmlns:w="http://schemas.openxmlformats.org/wordprocessingml/2006/main">
        <w:t xml:space="preserve">1. হিতোপদেশ 11:25 - একজন উদার ব্যক্তি উন্নতি করবে; যে অন্যদের সতেজ করবে সে সতেজ হবে।</w:t>
      </w:r>
    </w:p>
    <w:p w14:paraId="5EB8E1EE" w14:textId="77777777" w:rsidR="000F7377" w:rsidRDefault="000F7377"/>
    <w:p w14:paraId="75C0457F" w14:textId="77777777" w:rsidR="000F7377" w:rsidRDefault="000F7377">
      <w:r xmlns:w="http://schemas.openxmlformats.org/wordprocessingml/2006/main">
        <w:t xml:space="preserve">2. রোমানস 12:10 - প্রেমে একে অপরের প্রতি নিবেদিত হন। নিজেদের উপরে একে অপরকে সম্মান করুন।</w:t>
      </w:r>
    </w:p>
    <w:p w14:paraId="6C370867" w14:textId="77777777" w:rsidR="000F7377" w:rsidRDefault="000F7377"/>
    <w:p w14:paraId="164A4D95" w14:textId="77777777" w:rsidR="000F7377" w:rsidRDefault="000F7377">
      <w:r xmlns:w="http://schemas.openxmlformats.org/wordprocessingml/2006/main">
        <w:t xml:space="preserve">2 টিমোথি 3:3 স্বাভাবিক স্নেহ ছাড়া, যুদ্ধবিরতিকারী, মিথ্যা অভিযোগকারী, অসংযম, উগ্র, যারা ভাল তাদের তুচ্ছকারী,</w:t>
      </w:r>
    </w:p>
    <w:p w14:paraId="3B8F11D7" w14:textId="77777777" w:rsidR="000F7377" w:rsidRDefault="000F7377"/>
    <w:p w14:paraId="7AAC2E3B" w14:textId="77777777" w:rsidR="000F7377" w:rsidRDefault="000F7377">
      <w:r xmlns:w="http://schemas.openxmlformats.org/wordprocessingml/2006/main">
        <w:t xml:space="preserve">যারা স্বাভাবিক স্নেহহীন, যুদ্ধবিরতি ভঙ্গ করে, অন্যকে মিথ্যা অভিযোগ করে, তাদের আবেগ নিয়ন্ত্রণ করতে অক্ষম, উগ্র এবং যারা ভাল তাদের তুচ্ছ করে।</w:t>
      </w:r>
    </w:p>
    <w:p w14:paraId="3A76986D" w14:textId="77777777" w:rsidR="000F7377" w:rsidRDefault="000F7377"/>
    <w:p w14:paraId="72C26556" w14:textId="77777777" w:rsidR="000F7377" w:rsidRDefault="000F7377">
      <w:r xmlns:w="http://schemas.openxmlformats.org/wordprocessingml/2006/main">
        <w:t xml:space="preserve">1. ভালবাসার শক্তি: কেন সমবেদনা এবং দয়া ব্যাপার</w:t>
      </w:r>
    </w:p>
    <w:p w14:paraId="26B688FB" w14:textId="77777777" w:rsidR="000F7377" w:rsidRDefault="000F7377"/>
    <w:p w14:paraId="43B1DF06" w14:textId="77777777" w:rsidR="000F7377" w:rsidRDefault="000F7377">
      <w:r xmlns:w="http://schemas.openxmlformats.org/wordprocessingml/2006/main">
        <w:t xml:space="preserve">2. অবজ্ঞার বিপদ: কেন আমাদের অন্যদের সম্মান করা উচিত</w:t>
      </w:r>
    </w:p>
    <w:p w14:paraId="19C5BADB" w14:textId="77777777" w:rsidR="000F7377" w:rsidRDefault="000F7377"/>
    <w:p w14:paraId="519E1696" w14:textId="77777777" w:rsidR="000F7377" w:rsidRDefault="000F7377">
      <w:r xmlns:w="http://schemas.openxmlformats.org/wordprocessingml/2006/main">
        <w:t xml:space="preserve">1. রোমানস 12:9-10 - প্রেমকে ছলনা ছাড়াই থাকুক। যা মন্দ তা ঘৃণা করে; যেটা ভালো তার সাথে লেগে থাকো।</w:t>
      </w:r>
    </w:p>
    <w:p w14:paraId="38D546B8" w14:textId="77777777" w:rsidR="000F7377" w:rsidRDefault="000F7377"/>
    <w:p w14:paraId="6906CC98" w14:textId="77777777" w:rsidR="000F7377" w:rsidRDefault="000F7377">
      <w:r xmlns:w="http://schemas.openxmlformats.org/wordprocessingml/2006/main">
        <w:t xml:space="preserve">2. জেমস 3:14-18 - কিন্তু যদি আপনার হৃদয়ে তিক্ত হিংসা ও বিবাদ থাকে, তবে গৌরব করবেন না এবং সত্যের বিরুদ্ধে মিথ্যা বলবেন না। এই জ্ঞান উপরে থেকে আসে না, কিন্তু পার্থিব, কামুক, শয়তান।</w:t>
      </w:r>
    </w:p>
    <w:p w14:paraId="44E3D58F" w14:textId="77777777" w:rsidR="000F7377" w:rsidRDefault="000F7377"/>
    <w:p w14:paraId="7384AFD4" w14:textId="77777777" w:rsidR="000F7377" w:rsidRDefault="000F7377">
      <w:r xmlns:w="http://schemas.openxmlformats.org/wordprocessingml/2006/main">
        <w:t xml:space="preserve">2 টিমোথি 3:4 বিশ্বাসঘাতক, মাথাব্যথা, উচ্চমনা, ঈশ্বরের প্রেমীদের চেয়ে আনন্দের প্রেমিক;</w:t>
      </w:r>
    </w:p>
    <w:p w14:paraId="445A52E6" w14:textId="77777777" w:rsidR="000F7377" w:rsidRDefault="000F7377"/>
    <w:p w14:paraId="582B1732" w14:textId="77777777" w:rsidR="000F7377" w:rsidRDefault="000F7377">
      <w:r xmlns:w="http://schemas.openxmlformats.org/wordprocessingml/2006/main">
        <w:t xml:space="preserve">যারা বিশ্বাসঘাতক, অহংকারী এবং অহংকারী এবং যারা ঈশ্বরের প্রতি তাদের ভক্তির চেয়ে আনন্দকে প্রাধান্য দেয় তাদের নিন্দা করা হয়।</w:t>
      </w:r>
    </w:p>
    <w:p w14:paraId="0825CA9C" w14:textId="77777777" w:rsidR="000F7377" w:rsidRDefault="000F7377"/>
    <w:p w14:paraId="2CDA764D" w14:textId="77777777" w:rsidR="000F7377" w:rsidRDefault="000F7377">
      <w:r xmlns:w="http://schemas.openxmlformats.org/wordprocessingml/2006/main">
        <w:t xml:space="preserve">1. ঈশ্বরের ভালবাসা বিশ্বের আনন্দের চেয়ে মহান</w:t>
      </w:r>
    </w:p>
    <w:p w14:paraId="53F92138" w14:textId="77777777" w:rsidR="000F7377" w:rsidRDefault="000F7377"/>
    <w:p w14:paraId="177C327E" w14:textId="77777777" w:rsidR="000F7377" w:rsidRDefault="000F7377">
      <w:r xmlns:w="http://schemas.openxmlformats.org/wordprocessingml/2006/main">
        <w:t xml:space="preserve">2. উচ্চ মনের এবং আত্মকেন্দ্রিক হওয়ার বিপদ</w:t>
      </w:r>
    </w:p>
    <w:p w14:paraId="12A9DAC0" w14:textId="77777777" w:rsidR="000F7377" w:rsidRDefault="000F7377"/>
    <w:p w14:paraId="1939BC76" w14:textId="77777777" w:rsidR="000F7377" w:rsidRDefault="000F7377">
      <w:r xmlns:w="http://schemas.openxmlformats.org/wordprocessingml/2006/main">
        <w:t xml:space="preserve">1. ইফিসিয়ানস 4:17-19 - অন্য অইহুদীরা তাদের মনের অসারতায় হাঁটুন না, 18 বোধগম্যতা অন্ধকার হয়ে গেছে, তাদের মধ্যে থাকা অজ্ঞতার কারণে ঈশ্বরের জীবন থেকে বিচ্ছিন্ন হওয়া, তাদের অন্ধত্বের কারণে হৃদয়: 19 যারা অতীতের অনুভূতিতে নিজেদেরকে লোভের সাথে সমস্ত অশুচি কাজ করার জন্য লোভনীয়তার কাছে সমর্পণ করেছে।</w:t>
      </w:r>
    </w:p>
    <w:p w14:paraId="56FFC3FF" w14:textId="77777777" w:rsidR="000F7377" w:rsidRDefault="000F7377"/>
    <w:p w14:paraId="2D0EF244" w14:textId="77777777" w:rsidR="000F7377" w:rsidRDefault="000F7377">
      <w:r xmlns:w="http://schemas.openxmlformats.org/wordprocessingml/2006/main">
        <w:t xml:space="preserve">2. জেমস 4:6-10 - কিন্তু তিনি আরও অনুগ্রহ দেন৷ তাই তিনি বলেছেন, ঈশ্বর অহংকারীদের প্রতিরোধ করেন, কিন্তু নম্রদের প্রতি অনুগ্রহ করেন৷ 7 তাই ঈশ্বরের কাছে আত্মসমর্পণ কর৷ শয়তান জরিমানা, এবং তিনি আপনার কাছ থেকে পালিয়ে যাবে। 8 ঈশ্বরের নিকটবর্তী হও, তিনি তোমার নিকটবর্তী হবেন৷ হে পাপীগণ, তোমাদের হাত পরিষ্কার কর; এবং আপনার হৃদয় শুদ্ধ, আপনি দ্বিগুণ. 9 দুঃখিত হও, শোক কর এবং কাঁদো, তোমার হাসি শোকে পরিণত হও, এবং তোমার আনন্দ ভারী হয়ে উঠুক৷ 10 প্রভুর সামনে নম্র হও, তাহলে তিনি তোমাদের উঁচু করবেন৷</w:t>
      </w:r>
    </w:p>
    <w:p w14:paraId="3170F25F" w14:textId="77777777" w:rsidR="000F7377" w:rsidRDefault="000F7377"/>
    <w:p w14:paraId="550EEDEB" w14:textId="77777777" w:rsidR="000F7377" w:rsidRDefault="000F7377">
      <w:r xmlns:w="http://schemas.openxmlformats.org/wordprocessingml/2006/main">
        <w:t xml:space="preserve">2 টিমোথি 3:5 একধরনের ধার্মিকতা থাকা, কিন্তু এর শক্তিকে অস্বীকার করা: এমন থেকে দূরে সরে যাওয়া।</w:t>
      </w:r>
    </w:p>
    <w:p w14:paraId="38CA2E2F" w14:textId="77777777" w:rsidR="000F7377" w:rsidRDefault="000F7377"/>
    <w:p w14:paraId="3F5A846F" w14:textId="77777777" w:rsidR="000F7377" w:rsidRDefault="000F7377">
      <w:r xmlns:w="http://schemas.openxmlformats.org/wordprocessingml/2006/main">
        <w:t xml:space="preserve">মানুষ একটি ঈশ্বরীয় রূপ আছে প্রদর্শিত হতে পারে, কিন্তু ঈশ্বরের ক্ষমতা অস্বীকার. এই ধরনের লোকদের থেকে দূরে থাকা জরুরী।</w:t>
      </w:r>
    </w:p>
    <w:p w14:paraId="0E977B7B" w14:textId="77777777" w:rsidR="000F7377" w:rsidRDefault="000F7377"/>
    <w:p w14:paraId="6468D966" w14:textId="77777777" w:rsidR="000F7377" w:rsidRDefault="000F7377">
      <w:r xmlns:w="http://schemas.openxmlformats.org/wordprocessingml/2006/main">
        <w:t xml:space="preserve">1. ঈশ্বরের শক্তি - কীভাবে আমাদের জীবনে এর উপহারগুলিকে চিনতে এবং আলিঙ্গন করতে হয়।</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মিথ্যা মুনাফা - যারা সত্যিকারের ঈশ্বরের ক্ষমতা আছে এবং যারা কেবলমাত্র তাদের মধ্যে পার্থক্য করা।</w:t>
      </w:r>
    </w:p>
    <w:p w14:paraId="6B36CFB4" w14:textId="77777777" w:rsidR="000F7377" w:rsidRDefault="000F7377"/>
    <w:p w14:paraId="30CB1AC3" w14:textId="77777777" w:rsidR="000F7377" w:rsidRDefault="000F7377">
      <w:r xmlns:w="http://schemas.openxmlformats.org/wordprocessingml/2006/main">
        <w:t xml:space="preserve">1. 1 জন 4:1 - "প্রিয় বন্ধুরা, প্রতিটি আত্মাকে বিশ্বাস করো না, কিন্তু আত্মাদের পরীক্ষা কর যে তারা ঈশ্বরের কাছ থেকে এসেছে কিনা, কারণ অনেক মিথ্যা ভাববাদী পৃথিবীতে চলে গেছে।"</w:t>
      </w:r>
    </w:p>
    <w:p w14:paraId="7ACE73BE" w14:textId="77777777" w:rsidR="000F7377" w:rsidRDefault="000F7377"/>
    <w:p w14:paraId="5D3B361C" w14:textId="77777777" w:rsidR="000F7377" w:rsidRDefault="000F7377">
      <w:r xmlns:w="http://schemas.openxmlformats.org/wordprocessingml/2006/main">
        <w:t xml:space="preserve">2. ম্যাথু 7:15-20 – “ভণ্ড নবীদের থেকে সাবধান, যারা ভেড়ার পোশাকে তোমাদের কাছে আসে কিন্তু ভিতরের দিক থেকে হিংস্র নেকড়ে। আপনি তাদের ফলের দ্বারা তাদের চিনতে পারবেন। আঙ্গুর কি কাঁটাঝোপ থেকে সংগ্রহ করা হয়, না ডুমুরগুলো কাঁটাঝোপ থেকে? তাই, প্রতিটি সুস্থ গাছে ভালো ফল ধরে, কিন্তু রোগাক্রান্ত গাছে খারাপ ফল ধরে। সুস্থ গাছে খারাপ ফল ধরতে পারে না, রোগাক্রান্ত গাছে ভালো ফলও দিতে পারে না। যে গাছে ভাল ফল হয় না, সেই গাছ কেটে আগুনে ফেলে দেওয়া হয়। সুতরাং আপনি তাদের ফলের দ্বারা তাদের চিনতে পারবেন।"</w:t>
      </w:r>
    </w:p>
    <w:p w14:paraId="4397B434" w14:textId="77777777" w:rsidR="000F7377" w:rsidRDefault="000F7377"/>
    <w:p w14:paraId="2DE8F52D" w14:textId="77777777" w:rsidR="000F7377" w:rsidRDefault="000F7377">
      <w:r xmlns:w="http://schemas.openxmlformats.org/wordprocessingml/2006/main">
        <w:t xml:space="preserve">2 তীমথিয় 3:6 কারণ এই ধরণেরই তারা যারা ঘরে ঢুকে পড়ে, এবং পাপের বোঝায় বন্দী নির্বোধ নারীদের নিয়ে যায়, বিভিন্ন লালসায় নিয়ে যায়,</w:t>
      </w:r>
    </w:p>
    <w:p w14:paraId="5D12815C" w14:textId="77777777" w:rsidR="000F7377" w:rsidRDefault="000F7377"/>
    <w:p w14:paraId="29F9813D" w14:textId="77777777" w:rsidR="000F7377" w:rsidRDefault="000F7377">
      <w:r xmlns:w="http://schemas.openxmlformats.org/wordprocessingml/2006/main">
        <w:t xml:space="preserve">মিথ্যা শিক্ষক তারাই যারা ঘরে ঢুকে নারীদেরকে পাপে ভারাক্রান্ত করে এবং বিভিন্ন কামনা বাসনা দিয়ে নিয়ে যায়।</w:t>
      </w:r>
    </w:p>
    <w:p w14:paraId="63DFBA54" w14:textId="77777777" w:rsidR="000F7377" w:rsidRDefault="000F7377"/>
    <w:p w14:paraId="18FC1910" w14:textId="77777777" w:rsidR="000F7377" w:rsidRDefault="000F7377">
      <w:r xmlns:w="http://schemas.openxmlformats.org/wordprocessingml/2006/main">
        <w:t xml:space="preserve">1. ভুয়া শিক্ষকদের বিপদ</w:t>
      </w:r>
    </w:p>
    <w:p w14:paraId="1A5A278C" w14:textId="77777777" w:rsidR="000F7377" w:rsidRDefault="000F7377"/>
    <w:p w14:paraId="0FABEA32" w14:textId="77777777" w:rsidR="000F7377" w:rsidRDefault="000F7377">
      <w:r xmlns:w="http://schemas.openxmlformats.org/wordprocessingml/2006/main">
        <w:t xml:space="preserve">2. প্রলোভন সত্ত্বেও পবিত্র জীবনযাপন করা</w:t>
      </w:r>
    </w:p>
    <w:p w14:paraId="51444CD1" w14:textId="77777777" w:rsidR="000F7377" w:rsidRDefault="000F7377"/>
    <w:p w14:paraId="4443C0CC" w14:textId="77777777" w:rsidR="000F7377" w:rsidRDefault="000F7377">
      <w:r xmlns:w="http://schemas.openxmlformats.org/wordprocessingml/2006/main">
        <w:t xml:space="preserve">1. জেমস 1:14-15 - “কিন্তু প্রত্যেক ব্যক্তি প্রলোভিত হয় যখন সে তার নিজের ইচ্ছার দ্বারা প্রলুব্ধ ও প্রলুব্ধ হয়। অতঃপর ইচ্ছা গর্ভধারণ করলে পাপের জন্ম দেয়, আর পাপ যখন পূর্ণ বৃদ্ধ হয় তখন মৃত্যু জন্ম দেয়।”</w:t>
      </w:r>
    </w:p>
    <w:p w14:paraId="764827E6" w14:textId="77777777" w:rsidR="000F7377" w:rsidRDefault="000F7377"/>
    <w:p w14:paraId="492FA1EF" w14:textId="77777777" w:rsidR="000F7377" w:rsidRDefault="000F7377">
      <w:r xmlns:w="http://schemas.openxmlformats.org/wordprocessingml/2006/main">
        <w:t xml:space="preserve">2. হিতোপদেশ 5:3-5 - “নিষিদ্ধ মহিলার ঠোঁটে মধু ফোটে, এবং তার কথা তেলের চেয়ে মসৃণ, কিন্তু শেষ পর্যন্ত সে কীট কাঠের মতো তিক্ত, দুই ধারযুক্ত তরবারির মতো তীক্ষ্ণ। তার পা মৃত্যুর দিকে তলিয়ে যায় </w:t>
      </w:r>
      <w:r xmlns:w="http://schemas.openxmlformats.org/wordprocessingml/2006/main">
        <w:lastRenderedPageBreak xmlns:w="http://schemas.openxmlformats.org/wordprocessingml/2006/main"/>
      </w:r>
      <w:r xmlns:w="http://schemas.openxmlformats.org/wordprocessingml/2006/main">
        <w:t xml:space="preserve">; তার পদক্ষেপগুলি শিওলের পথ অনুসরণ করে; সে জীবনের পথে চিন্তা করে না; তার পথ ঘুরে বেড়ায়, এবং সে তা জানে না।"</w:t>
      </w:r>
    </w:p>
    <w:p w14:paraId="43641F92" w14:textId="77777777" w:rsidR="000F7377" w:rsidRDefault="000F7377"/>
    <w:p w14:paraId="731C0465" w14:textId="77777777" w:rsidR="000F7377" w:rsidRDefault="000F7377">
      <w:r xmlns:w="http://schemas.openxmlformats.org/wordprocessingml/2006/main">
        <w:t xml:space="preserve">2 টিমোথি 3:7 কখনও শিখে না, এবং সত্যের জ্ঞানে আসতে সক্ষম হয় না।</w:t>
      </w:r>
    </w:p>
    <w:p w14:paraId="14E18729" w14:textId="77777777" w:rsidR="000F7377" w:rsidRDefault="000F7377"/>
    <w:p w14:paraId="2B0AFC19" w14:textId="77777777" w:rsidR="000F7377" w:rsidRDefault="000F7377">
      <w:r xmlns:w="http://schemas.openxmlformats.org/wordprocessingml/2006/main">
        <w:t xml:space="preserve">মানুষ শিক্ষার জন্য তার জীবনের অনেক সময় ব্যয় করতে পারে, কিন্তু সত্যের জ্ঞানে আসতে পারে না।</w:t>
      </w:r>
    </w:p>
    <w:p w14:paraId="5F761A81" w14:textId="77777777" w:rsidR="000F7377" w:rsidRDefault="000F7377"/>
    <w:p w14:paraId="50E3B562" w14:textId="77777777" w:rsidR="000F7377" w:rsidRDefault="000F7377">
      <w:r xmlns:w="http://schemas.openxmlformats.org/wordprocessingml/2006/main">
        <w:t xml:space="preserve">1. কেন সত্য জ্ঞান অন্বেষণ করা গুরুত্বপূর্ণ।</w:t>
      </w:r>
    </w:p>
    <w:p w14:paraId="4AB2475E" w14:textId="77777777" w:rsidR="000F7377" w:rsidRDefault="000F7377"/>
    <w:p w14:paraId="3468C807" w14:textId="77777777" w:rsidR="000F7377" w:rsidRDefault="000F7377">
      <w:r xmlns:w="http://schemas.openxmlformats.org/wordprocessingml/2006/main">
        <w:t xml:space="preserve">2. শাশ্বত সত্যের অনুসরণ করা, অস্থায়ী জ্ঞান নয়।</w:t>
      </w:r>
    </w:p>
    <w:p w14:paraId="32CE7715" w14:textId="77777777" w:rsidR="000F7377" w:rsidRDefault="000F7377"/>
    <w:p w14:paraId="35BB1F7F" w14:textId="77777777" w:rsidR="000F7377" w:rsidRDefault="000F7377">
      <w:r xmlns:w="http://schemas.openxmlformats.org/wordprocessingml/2006/main">
        <w:t xml:space="preserve">1. জন 17:3 - এবং এটি অনন্ত জীবন, যে তারা আপনাকে জানে, একমাত্র সত্য ঈশ্বর এবং যীশু খ্রীষ্ট যাকে আপনি পাঠিয়েছেন৷</w:t>
      </w:r>
    </w:p>
    <w:p w14:paraId="66B40DD2" w14:textId="77777777" w:rsidR="000F7377" w:rsidRDefault="000F7377"/>
    <w:p w14:paraId="24832475" w14:textId="77777777" w:rsidR="000F7377" w:rsidRDefault="000F7377">
      <w:r xmlns:w="http://schemas.openxmlformats.org/wordprocessingml/2006/main">
        <w:t xml:space="preserve">2. 2 করিন্থিয়ানস 4:3-4 - এবং এমনকি যদি আমাদের সুসমাচারটি আবৃত থাকে, তবে এটি তাদের জন্য আবৃত থাকে যারা ধ্বংস হচ্ছে, যাদের ক্ষেত্রে এই জগতের দেবতা অবিশ্বাসীদের মনকে অন্ধ করে দিয়েছেন যাতে তারা আলো দেখতে না পারে। খ্রীষ্টের মহিমার সুসমাচার, যিনি ঈশ্বরের প্রতিমূর্তি৷</w:t>
      </w:r>
    </w:p>
    <w:p w14:paraId="561A56F2" w14:textId="77777777" w:rsidR="000F7377" w:rsidRDefault="000F7377"/>
    <w:p w14:paraId="4B8675D4" w14:textId="77777777" w:rsidR="000F7377" w:rsidRDefault="000F7377">
      <w:r xmlns:w="http://schemas.openxmlformats.org/wordprocessingml/2006/main">
        <w:t xml:space="preserve">2 টিমোথি 3:8 এখন যেমন জ্যানেস এবং জাম্ব্রেস মোশিকে প্রতিরোধ করেছিল, তেমনি তারাও সত্যকে প্রতিরোধ করে: কলুষিত মনের লোকেরা, বিশ্বাসের বিষয়ে তিরস্কার করে।</w:t>
      </w:r>
    </w:p>
    <w:p w14:paraId="00631FC9" w14:textId="77777777" w:rsidR="000F7377" w:rsidRDefault="000F7377"/>
    <w:p w14:paraId="75C7065B" w14:textId="77777777" w:rsidR="000F7377" w:rsidRDefault="000F7377">
      <w:r xmlns:w="http://schemas.openxmlformats.org/wordprocessingml/2006/main">
        <w:t xml:space="preserve">কলুষিত মনের মানুষ এবং বিশ্বাসের বিষয়ে তিরস্কারকারীরা সত্যকে প্রতিহত করছে, ঠিক যেমন জ্যানেস এবং জামব্রেস মুসাকে প্রতিরোধ করেছিল।</w:t>
      </w:r>
    </w:p>
    <w:p w14:paraId="6F4BD4EE" w14:textId="77777777" w:rsidR="000F7377" w:rsidRDefault="000F7377"/>
    <w:p w14:paraId="4B34B110" w14:textId="77777777" w:rsidR="000F7377" w:rsidRDefault="000F7377">
      <w:r xmlns:w="http://schemas.openxmlformats.org/wordprocessingml/2006/main">
        <w:t xml:space="preserve">1. সত্যকে প্রতিরোধ করার শক্তি</w:t>
      </w:r>
    </w:p>
    <w:p w14:paraId="3F797D5E" w14:textId="77777777" w:rsidR="000F7377" w:rsidRDefault="000F7377"/>
    <w:p w14:paraId="32CB4EB9" w14:textId="77777777" w:rsidR="000F7377" w:rsidRDefault="000F7377">
      <w:r xmlns:w="http://schemas.openxmlformats.org/wordprocessingml/2006/main">
        <w:t xml:space="preserve">2. বিশ্বাসের প্রতিবন্ধকতা কাটিয়ে ওঠা</w:t>
      </w:r>
    </w:p>
    <w:p w14:paraId="3C97E54D" w14:textId="77777777" w:rsidR="000F7377" w:rsidRDefault="000F7377"/>
    <w:p w14:paraId="2A448980" w14:textId="77777777" w:rsidR="000F7377" w:rsidRDefault="000F7377">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225BB4C4" w14:textId="77777777" w:rsidR="000F7377" w:rsidRDefault="000F7377"/>
    <w:p w14:paraId="33327EB3" w14:textId="77777777" w:rsidR="000F7377" w:rsidRDefault="000F7377">
      <w:r xmlns:w="http://schemas.openxmlformats.org/wordprocessingml/2006/main">
        <w:t xml:space="preserve">2. রোমানস 5:3-5 - শুধু তাই নয়, আমরা আমাদের দুঃখকষ্টেও গর্বিত, কারণ আমরা জানি যে দুঃখকষ্ট 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 দিয়েছেন৷</w:t>
      </w:r>
    </w:p>
    <w:p w14:paraId="3333550C" w14:textId="77777777" w:rsidR="000F7377" w:rsidRDefault="000F7377"/>
    <w:p w14:paraId="535273CB" w14:textId="77777777" w:rsidR="000F7377" w:rsidRDefault="000F7377">
      <w:r xmlns:w="http://schemas.openxmlformats.org/wordprocessingml/2006/main">
        <w:t xml:space="preserve">2 টিমোথি 3:9 কিন্তু তারা আর এগোবে না, কারণ তাদের মূর্খতা সমস্ত মানুষের কাছে প্রকাশ পাবে, যেমন তাদেরও ছিল৷</w:t>
      </w:r>
    </w:p>
    <w:p w14:paraId="1D3102B2" w14:textId="77777777" w:rsidR="000F7377" w:rsidRDefault="000F7377"/>
    <w:p w14:paraId="7C41393B" w14:textId="77777777" w:rsidR="000F7377" w:rsidRDefault="000F7377">
      <w:r xmlns:w="http://schemas.openxmlformats.org/wordprocessingml/2006/main">
        <w:t xml:space="preserve">যারা বোকামী সিদ্ধান্ত নেয় তারা বিশ্বের দেখার জন্য উন্মোচিত হবে।</w:t>
      </w:r>
    </w:p>
    <w:p w14:paraId="6D3D9314" w14:textId="77777777" w:rsidR="000F7377" w:rsidRDefault="000F7377"/>
    <w:p w14:paraId="6E404FD6" w14:textId="77777777" w:rsidR="000F7377" w:rsidRDefault="000F7377">
      <w:r xmlns:w="http://schemas.openxmlformats.org/wordprocessingml/2006/main">
        <w:t xml:space="preserve">1. ঈশ্বর সর্বদা শেষ পর্যন্ত সত্য প্রকাশ করবেন।</w:t>
      </w:r>
    </w:p>
    <w:p w14:paraId="3443C266" w14:textId="77777777" w:rsidR="000F7377" w:rsidRDefault="000F7377"/>
    <w:p w14:paraId="26858E0F" w14:textId="77777777" w:rsidR="000F7377" w:rsidRDefault="000F7377">
      <w:r xmlns:w="http://schemas.openxmlformats.org/wordprocessingml/2006/main">
        <w:t xml:space="preserve">2. আমাদের সবসময় বিজ্ঞ সিদ্ধান্ত নেওয়ার চেষ্টা করা উচিত।</w:t>
      </w:r>
    </w:p>
    <w:p w14:paraId="6CA7A878" w14:textId="77777777" w:rsidR="000F7377" w:rsidRDefault="000F7377"/>
    <w:p w14:paraId="76F6E752" w14:textId="77777777" w:rsidR="000F7377" w:rsidRDefault="000F7377">
      <w:r xmlns:w="http://schemas.openxmlformats.org/wordprocessingml/2006/main">
        <w:t xml:space="preserve">1. হিতোপদেশ 14:12 - এমন একটি উপায় আছে যা সঠিক বলে মনে হয়, কিন্তু শেষ পর্যন্ত এটি মৃত্যুর দিকে নিয়ে যায়।</w:t>
      </w:r>
    </w:p>
    <w:p w14:paraId="79152BFF" w14:textId="77777777" w:rsidR="000F7377" w:rsidRDefault="000F7377"/>
    <w:p w14:paraId="3C45D58A"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w:t>
      </w:r>
    </w:p>
    <w:p w14:paraId="5E1DEB5E" w14:textId="77777777" w:rsidR="000F7377" w:rsidRDefault="000F7377"/>
    <w:p w14:paraId="3CDB65FE" w14:textId="77777777" w:rsidR="000F7377" w:rsidRDefault="000F7377">
      <w:r xmlns:w="http://schemas.openxmlformats.org/wordprocessingml/2006/main">
        <w:t xml:space="preserve">2 টিমোথি 3:10 কিন্তু আপনি আমার মতবাদ, জীবন পদ্ধতি, উদ্দেশ্য, বিশ্বাস, ধৈর্য্য, দাতব্য, ধৈর্য সম্পর্কে পুরোপুরি জানেন।</w:t>
      </w:r>
    </w:p>
    <w:p w14:paraId="47E489E1" w14:textId="77777777" w:rsidR="000F7377" w:rsidRDefault="000F7377"/>
    <w:p w14:paraId="258A56F4" w14:textId="77777777" w:rsidR="000F7377" w:rsidRDefault="000F7377">
      <w:r xmlns:w="http://schemas.openxmlformats.org/wordprocessingml/2006/main">
        <w:t xml:space="preserve">পল টিমোথিকে তার কাছ থেকে যে গুণাবলী শিখেছিলেন তার কথা মনে করিয়ে দিয়েছিলেন: তার মতবাদ, জীবনের পদ্ধতি, </w:t>
      </w:r>
      <w:r xmlns:w="http://schemas.openxmlformats.org/wordprocessingml/2006/main">
        <w:lastRenderedPageBreak xmlns:w="http://schemas.openxmlformats.org/wordprocessingml/2006/main"/>
      </w:r>
      <w:r xmlns:w="http://schemas.openxmlformats.org/wordprocessingml/2006/main">
        <w:t xml:space="preserve">উদ্দেশ্য, বিশ্বাস, ধৈর্য্য, দাতব্য এবং ধৈর্য।</w:t>
      </w:r>
    </w:p>
    <w:p w14:paraId="47369CCA" w14:textId="77777777" w:rsidR="000F7377" w:rsidRDefault="000F7377"/>
    <w:p w14:paraId="1529DC89" w14:textId="77777777" w:rsidR="000F7377" w:rsidRDefault="000F7377">
      <w:r xmlns:w="http://schemas.openxmlformats.org/wordprocessingml/2006/main">
        <w:t xml:space="preserve">1. দীর্ঘসহিষ্ণু এবং ধৈর্যের জীবন যাপন করা</w:t>
      </w:r>
    </w:p>
    <w:p w14:paraId="01FE1D82" w14:textId="77777777" w:rsidR="000F7377" w:rsidRDefault="000F7377"/>
    <w:p w14:paraId="0CBEBE60" w14:textId="77777777" w:rsidR="000F7377" w:rsidRDefault="000F7377">
      <w:r xmlns:w="http://schemas.openxmlformats.org/wordprocessingml/2006/main">
        <w:t xml:space="preserve">2. দাতব্য জীবন এবং বিশ্বাসের সুবিধা</w:t>
      </w:r>
    </w:p>
    <w:p w14:paraId="0C9A1A8F" w14:textId="77777777" w:rsidR="000F7377" w:rsidRDefault="000F7377"/>
    <w:p w14:paraId="0EF99478" w14:textId="77777777" w:rsidR="000F7377" w:rsidRDefault="000F7377">
      <w:r xmlns:w="http://schemas.openxmlformats.org/wordprocessingml/2006/main">
        <w:t xml:space="preserve">1. গালাতীয় 5:22-23 - আত্মার ফল: প্রেম, আনন্দ, শান্তি, ধৈর্য, দয়া, ধার্মিকতা, বিশ্বস্ততা, ভদ্রতা এবং আত্ম-নিয়ন্ত্রণ</w:t>
      </w:r>
    </w:p>
    <w:p w14:paraId="17C1707A" w14:textId="77777777" w:rsidR="000F7377" w:rsidRDefault="000F7377"/>
    <w:p w14:paraId="7304C3B2" w14:textId="77777777" w:rsidR="000F7377" w:rsidRDefault="000F7377">
      <w:r xmlns:w="http://schemas.openxmlformats.org/wordprocessingml/2006/main">
        <w:t xml:space="preserve">2. রোমানস 12:12-13 - আশায় আনন্দ করুন, কষ্টে ধৈর্য ধরুন, প্রার্থনায় অবিচল থাকুন। সাধুদের প্রয়োজনে অবদান রাখুন এবং আতিথেয়তা দেখানোর চেষ্টা করুন।</w:t>
      </w:r>
    </w:p>
    <w:p w14:paraId="18D47987" w14:textId="77777777" w:rsidR="000F7377" w:rsidRDefault="000F7377"/>
    <w:p w14:paraId="2A46FF3E" w14:textId="77777777" w:rsidR="000F7377" w:rsidRDefault="000F7377">
      <w:r xmlns:w="http://schemas.openxmlformats.org/wordprocessingml/2006/main">
        <w:t xml:space="preserve">2 টিমোথি 3:11 অত্যাচার, দুর্দশা, যা আমার কাছে এন্টিওকে, আইকনিয়ামে, লিস্ট্রায় এসেছিল; আমি কি অত্যাচার সহ্য করেছি, কিন্তু প্রভু আমাকে তাদের সকল থেকে উদ্ধার করেছেন।</w:t>
      </w:r>
    </w:p>
    <w:p w14:paraId="00BAC724" w14:textId="77777777" w:rsidR="000F7377" w:rsidRDefault="000F7377"/>
    <w:p w14:paraId="18766CD9" w14:textId="77777777" w:rsidR="000F7377" w:rsidRDefault="000F7377">
      <w:r xmlns:w="http://schemas.openxmlformats.org/wordprocessingml/2006/main">
        <w:t xml:space="preserve">পল তার পরিচর্যায় অনেক কষ্ট এবং তাড়না সহ্য করেছিলেন, কিন্তু প্রভু তাকে সব থেকে উদ্ধার করেছিলেন।</w:t>
      </w:r>
    </w:p>
    <w:p w14:paraId="123A803A" w14:textId="77777777" w:rsidR="000F7377" w:rsidRDefault="000F7377"/>
    <w:p w14:paraId="6955E34F" w14:textId="77777777" w:rsidR="000F7377" w:rsidRDefault="000F7377">
      <w:r xmlns:w="http://schemas.openxmlformats.org/wordprocessingml/2006/main">
        <w:t xml:space="preserve">1. সঙ্কটের সময়ে প্রভু আমাদের উদ্ধারকারী</w:t>
      </w:r>
    </w:p>
    <w:p w14:paraId="1EFE32AB" w14:textId="77777777" w:rsidR="000F7377" w:rsidRDefault="000F7377"/>
    <w:p w14:paraId="18EA8791" w14:textId="77777777" w:rsidR="000F7377" w:rsidRDefault="000F7377">
      <w:r xmlns:w="http://schemas.openxmlformats.org/wordprocessingml/2006/main">
        <w:t xml:space="preserve">2. ঈশ্বরে বিশ্বাসের সাথে অসুবিধার মধ্য দিয়ে অধ্যবসায় করা</w:t>
      </w:r>
    </w:p>
    <w:p w14:paraId="785F770D" w14:textId="77777777" w:rsidR="000F7377" w:rsidRDefault="000F7377"/>
    <w:p w14:paraId="01672277" w14:textId="77777777" w:rsidR="000F7377" w:rsidRDefault="000F7377">
      <w:r xmlns:w="http://schemas.openxmlformats.org/wordprocessingml/2006/main">
        <w:t xml:space="preserve">1. Exodus 14:13-14 - এবং মূসা লোকদের উদ্দেশে বললেন, তোমরা ভয় পেয়ো না, স্থির হয়ে দাঁড়াও এবং প্রভুর পরিত্রাণ দেখুন, যা তিনি আজ তোমাদেরকে দেখাবেন: মিশরীয়দের জন্য যাদের তোমরা আজ দেখছ, তোমরা তাদের আর চিরকালের জন্য দেখতে পাবে না। প্রভু তোমাদের জন্য যুদ্ধ করবেন এবং তোমরা শান্তিতে থাকবে।</w:t>
      </w:r>
    </w:p>
    <w:p w14:paraId="6CA1E2B4" w14:textId="77777777" w:rsidR="000F7377" w:rsidRDefault="000F7377"/>
    <w:p w14:paraId="19830B6E" w14:textId="77777777" w:rsidR="000F7377" w:rsidRDefault="000F7377">
      <w:r xmlns:w="http://schemas.openxmlformats.org/wordprocessingml/2006/main">
        <w:t xml:space="preserve">2. ইশাইয়া 55:8 - কারণ আমার চিন্তা তোমার চিন্তা নয়, তোমার পথও আমার পথ নয়, প্রভু বলেছেন।</w:t>
      </w:r>
    </w:p>
    <w:p w14:paraId="535A3986" w14:textId="77777777" w:rsidR="000F7377" w:rsidRDefault="000F7377"/>
    <w:p w14:paraId="475DBD38" w14:textId="77777777" w:rsidR="000F7377" w:rsidRDefault="000F7377">
      <w:r xmlns:w="http://schemas.openxmlformats.org/wordprocessingml/2006/main">
        <w:t xml:space="preserve">2 টিমোথি 3:12 হ্যাঁ, এবং যারা খ্রীষ্ট যীশুতে ধার্মিকভাবে জীবনযাপন করবে তারা নির্যাতিত হবে।</w:t>
      </w:r>
    </w:p>
    <w:p w14:paraId="7230EAA0" w14:textId="77777777" w:rsidR="000F7377" w:rsidRDefault="000F7377"/>
    <w:p w14:paraId="59A601CC" w14:textId="77777777" w:rsidR="000F7377" w:rsidRDefault="000F7377">
      <w:r xmlns:w="http://schemas.openxmlformats.org/wordprocessingml/2006/main">
        <w:t xml:space="preserve">খ্রিস্টানরা যারা ঈশ্বরীয় জীবনযাপন করে তারা নিপীড়নের মুখোমুখি হতে পারে।</w:t>
      </w:r>
    </w:p>
    <w:p w14:paraId="509FCABF" w14:textId="77777777" w:rsidR="000F7377" w:rsidRDefault="000F7377"/>
    <w:p w14:paraId="1D31E0D9" w14:textId="77777777" w:rsidR="000F7377" w:rsidRDefault="000F7377">
      <w:r xmlns:w="http://schemas.openxmlformats.org/wordprocessingml/2006/main">
        <w:t xml:space="preserve">1. "একটি ঈশ্বরীয় জীবন যাপন - নিপীড়ন সহ্য করার শক্তি"</w:t>
      </w:r>
    </w:p>
    <w:p w14:paraId="1D8BA80C" w14:textId="77777777" w:rsidR="000F7377" w:rsidRDefault="000F7377"/>
    <w:p w14:paraId="11BA8537" w14:textId="77777777" w:rsidR="000F7377" w:rsidRDefault="000F7377">
      <w:r xmlns:w="http://schemas.openxmlformats.org/wordprocessingml/2006/main">
        <w:t xml:space="preserve">2. "কীভাবে প্রতিকূলতার মুখোমুখি হতে হয়"</w:t>
      </w:r>
    </w:p>
    <w:p w14:paraId="3B9552F1" w14:textId="77777777" w:rsidR="000F7377" w:rsidRDefault="000F7377"/>
    <w:p w14:paraId="6A9BB7B9" w14:textId="77777777" w:rsidR="000F7377" w:rsidRDefault="000F7377">
      <w:r xmlns:w="http://schemas.openxmlformats.org/wordprocessingml/2006/main">
        <w:t xml:space="preserve">1. 1 পিটার 4:12-13 - প্রিয়, মনে করুন যে অগ্নিপরীক্ষার বিষয়ে এটি অদ্ভুত নয় যা আপনাকে পরীক্ষা করতে হবে, যেন আপনার সাথে কিছু অদ্ভুত ঘটনা ঘটেছে। কিন্তু আনন্দ কর, কারণ তোমরা খ্রীষ্টের দুঃখভোগের অংশীদার; যখন তাঁর মহিমা প্রকাশিত হবে, তখন তোমরাও আনন্দিত হবে৷</w:t>
      </w:r>
    </w:p>
    <w:p w14:paraId="72E41BAE" w14:textId="77777777" w:rsidR="000F7377" w:rsidRDefault="000F7377"/>
    <w:p w14:paraId="3406DC7F" w14:textId="77777777" w:rsidR="000F7377" w:rsidRDefault="000F7377">
      <w:r xmlns:w="http://schemas.openxmlformats.org/wordprocessingml/2006/main">
        <w:t xml:space="preserve">2. রোমানস 8:18 - কারণ আমি মনে করি যে এই বর্তমান সময়ের দুর্ভোগগুলি আমাদের মধ্যে যে মহিমা প্রকাশ করা হবে তার সাথে তুলনা করার যোগ্য নয়।</w:t>
      </w:r>
    </w:p>
    <w:p w14:paraId="0645B866" w14:textId="77777777" w:rsidR="000F7377" w:rsidRDefault="000F7377"/>
    <w:p w14:paraId="3BBFE6BD" w14:textId="77777777" w:rsidR="000F7377" w:rsidRDefault="000F7377">
      <w:r xmlns:w="http://schemas.openxmlformats.org/wordprocessingml/2006/main">
        <w:t xml:space="preserve">2 টিমোথি 3:13 কিন্তু দুষ্ট লোক এবং প্রতারকরা আরও খারাপ হতে থাকবে, প্রতারণা করে এবং প্রতারিত হবে।</w:t>
      </w:r>
    </w:p>
    <w:p w14:paraId="4C03B7A7" w14:textId="77777777" w:rsidR="000F7377" w:rsidRDefault="000F7377"/>
    <w:p w14:paraId="45A95716" w14:textId="77777777" w:rsidR="000F7377" w:rsidRDefault="000F7377">
      <w:r xmlns:w="http://schemas.openxmlformats.org/wordprocessingml/2006/main">
        <w:t xml:space="preserve">দুষ্ট লোকেরা প্রতারণা ও প্রতারণার মধ্যে ক্রমশ খারাপ হয়ে উঠবে।</w:t>
      </w:r>
    </w:p>
    <w:p w14:paraId="0C7EC388" w14:textId="77777777" w:rsidR="000F7377" w:rsidRDefault="000F7377"/>
    <w:p w14:paraId="761FF864" w14:textId="77777777" w:rsidR="000F7377" w:rsidRDefault="000F7377">
      <w:r xmlns:w="http://schemas.openxmlformats.org/wordprocessingml/2006/main">
        <w:t xml:space="preserve">1. আপনি কি প্রতারিত হচ্ছেন?</w:t>
      </w:r>
    </w:p>
    <w:p w14:paraId="4389192D" w14:textId="77777777" w:rsidR="000F7377" w:rsidRDefault="000F7377"/>
    <w:p w14:paraId="7D97AF22" w14:textId="77777777" w:rsidR="000F7377" w:rsidRDefault="000F7377">
      <w:r xmlns:w="http://schemas.openxmlformats.org/wordprocessingml/2006/main">
        <w:t xml:space="preserve">2. প্রতারণার মাধ্যমে দেখা।</w:t>
      </w:r>
    </w:p>
    <w:p w14:paraId="3F2698BF" w14:textId="77777777" w:rsidR="000F7377" w:rsidRDefault="000F7377"/>
    <w:p w14:paraId="46BEB8B8" w14:textId="77777777" w:rsidR="000F7377" w:rsidRDefault="000F7377">
      <w:r xmlns:w="http://schemas.openxmlformats.org/wordprocessingml/2006/main">
        <w:t xml:space="preserve">1. ম্যাথু 24:11-13 “এবং অনেক মিথ্যা ভাববাদী উঠবে এবং অনেককে বিপথে নিয়ে যাবে। আর অনাচার বৃদ্ধি পাবে বলে অনেকের ভালোবাসা ঠান্ডা হয়ে যাবে।”</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জন 4:1 "প্রিয় বন্ধুরা, প্রত্যেক আত্মাকে বিশ্বাস করো না, কিন্তু আত্মাদের পরীক্ষা কর যে তারা ঈশ্বরের কাছ থেকে এসেছে কি না, কারণ অনেক মিথ্যা ভাববাদী পৃথিবীতে চলে গেছে।"</w:t>
      </w:r>
    </w:p>
    <w:p w14:paraId="46F95602" w14:textId="77777777" w:rsidR="000F7377" w:rsidRDefault="000F7377"/>
    <w:p w14:paraId="666575F2" w14:textId="77777777" w:rsidR="000F7377" w:rsidRDefault="000F7377">
      <w:r xmlns:w="http://schemas.openxmlformats.org/wordprocessingml/2006/main">
        <w:t xml:space="preserve">2 তীমথিয় 3:14 কিন্তু আপনি যা শিখেছেন এবং কার কাছ থেকে শিখেছেন তা জেনে আপনি যে বিষয়গুলি শিখেছেন এবং নিশ্চিত হয়েছেন তাতে চালিয়ে যান;</w:t>
      </w:r>
    </w:p>
    <w:p w14:paraId="5D6AC258" w14:textId="77777777" w:rsidR="000F7377" w:rsidRDefault="000F7377"/>
    <w:p w14:paraId="63AE865A" w14:textId="77777777" w:rsidR="000F7377" w:rsidRDefault="000F7377">
      <w:r xmlns:w="http://schemas.openxmlformats.org/wordprocessingml/2006/main">
        <w:t xml:space="preserve">পল টিমোথিকে উত্সাহিত করেন যে তিনি পলের কাছ থেকে যে শিক্ষাগুলি শিখেছেন তার প্রতি সত্য থাকতে এবং কে তাকে সেগুলি শিখিয়েছে তা মনে রাখতে।</w:t>
      </w:r>
    </w:p>
    <w:p w14:paraId="3965297A" w14:textId="77777777" w:rsidR="000F7377" w:rsidRDefault="000F7377"/>
    <w:p w14:paraId="78F4EDAE" w14:textId="77777777" w:rsidR="000F7377" w:rsidRDefault="000F7377">
      <w:r xmlns:w="http://schemas.openxmlformats.org/wordprocessingml/2006/main">
        <w:t xml:space="preserve">1. একজন ভালো শিক্ষকের শক্তি</w:t>
      </w:r>
    </w:p>
    <w:p w14:paraId="674F2D89" w14:textId="77777777" w:rsidR="000F7377" w:rsidRDefault="000F7377"/>
    <w:p w14:paraId="6392CE63" w14:textId="77777777" w:rsidR="000F7377" w:rsidRDefault="000F7377">
      <w:r xmlns:w="http://schemas.openxmlformats.org/wordprocessingml/2006/main">
        <w:t xml:space="preserve">2. জ্ঞানের শক্তির মাধ্যমে অধ্যবসায়</w:t>
      </w:r>
    </w:p>
    <w:p w14:paraId="1204A234" w14:textId="77777777" w:rsidR="000F7377" w:rsidRDefault="000F7377"/>
    <w:p w14:paraId="56CF707E" w14:textId="77777777" w:rsidR="000F7377" w:rsidRDefault="000F7377">
      <w:r xmlns:w="http://schemas.openxmlformats.org/wordprocessingml/2006/main">
        <w:t xml:space="preserve">1. জন 8:31-32, তাই যীশু ইহুদীদের বললেন যারা তাঁকে বিশ্বাস করেছিল, “যদি তোমরা আমার কথায় থাকো, তাহলে তোমরা সত্যিই আমার শিষ্য, এবং তোমরা সত্য জানতে পারবে, এবং সত্য তোমাদের মুক্ত করবে৷ "</w:t>
      </w:r>
    </w:p>
    <w:p w14:paraId="6F1B762D" w14:textId="77777777" w:rsidR="000F7377" w:rsidRDefault="000F7377"/>
    <w:p w14:paraId="0B91857A" w14:textId="77777777" w:rsidR="000F7377" w:rsidRDefault="000F7377">
      <w:r xmlns:w="http://schemas.openxmlformats.org/wordprocessingml/2006/main">
        <w:t xml:space="preserve">2. হিতোপদেশ 2:3-5, হ্যাঁ, যদি আপনি বিচক্ষণতার জন্য চিৎকার করেন, এবং বোঝার জন্য আপনার কণ্ঠস্বর উচ্চ করেন, যদি আপনি তাকে রূপার মতো খুঁজতে চান, এবং লুকানো ধন-সম্পদের মতো তার সন্ধান করেন; তাহলে তুমি প্রভুর ভয় বুঝতে পারবে এবং ঈশ্বরের জ্ঞান পাবে৷</w:t>
      </w:r>
    </w:p>
    <w:p w14:paraId="68BA46CD" w14:textId="77777777" w:rsidR="000F7377" w:rsidRDefault="000F7377"/>
    <w:p w14:paraId="4D3B0A20" w14:textId="77777777" w:rsidR="000F7377" w:rsidRDefault="000F7377">
      <w:r xmlns:w="http://schemas.openxmlformats.org/wordprocessingml/2006/main">
        <w:t xml:space="preserve">2 টিমোথি 3:15 এবং আপনি ছোটবেলা থেকেই পবিত্র ধর্মগ্রন্থগুলি জেনেছেন, যা আপনাকে খ্রীষ্ট যীশুতে বিশ্বাসের মাধ্যমে পরিত্রাণের জন্য জ্ঞানী করতে সক্ষম।</w:t>
      </w:r>
    </w:p>
    <w:p w14:paraId="6D005DCA" w14:textId="77777777" w:rsidR="000F7377" w:rsidRDefault="000F7377"/>
    <w:p w14:paraId="421B0B5D" w14:textId="77777777" w:rsidR="000F7377" w:rsidRDefault="000F7377">
      <w:r xmlns:w="http://schemas.openxmlformats.org/wordprocessingml/2006/main">
        <w:t xml:space="preserve">টিমোথিকে অল্প বয়স থেকেই ধর্মগ্রন্থগুলি শেখানো হয়েছিল এবং তারা যীশু খ্রীষ্টে বিশ্বাসের মাধ্যমে জ্ঞান এবং পরিত্রাণের দিকে নিয়ে যেতে পারে।</w:t>
      </w:r>
    </w:p>
    <w:p w14:paraId="228FC7BA" w14:textId="77777777" w:rsidR="000F7377" w:rsidRDefault="000F7377"/>
    <w:p w14:paraId="00EDF55A" w14:textId="77777777" w:rsidR="000F7377" w:rsidRDefault="000F7377">
      <w:r xmlns:w="http://schemas.openxmlformats.org/wordprocessingml/2006/main">
        <w:t xml:space="preserve">1. কিভাবে শাস্ত্রের মাধ্যমে পরিত্রাণ পেতে হয়</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শাস্ত্রের শক্তির মাধ্যমে বিশ্বাসের জীবন যাপন করা</w:t>
      </w:r>
    </w:p>
    <w:p w14:paraId="45E56C5C" w14:textId="77777777" w:rsidR="000F7377" w:rsidRDefault="000F7377"/>
    <w:p w14:paraId="0D7ADA78" w14:textId="77777777" w:rsidR="000F7377" w:rsidRDefault="000F7377">
      <w:r xmlns:w="http://schemas.openxmlformats.org/wordprocessingml/2006/main">
        <w:t xml:space="preserve">1. রোমানস 10:17 - তাহলে বিশ্বাস আসে শ্রবণ দ্বারা, এবং শ্রবণ ঈশ্বরের বাক্য দ্বারা।</w:t>
      </w:r>
    </w:p>
    <w:p w14:paraId="3D1BE74A" w14:textId="77777777" w:rsidR="000F7377" w:rsidRDefault="000F7377"/>
    <w:p w14:paraId="7284D679" w14:textId="77777777" w:rsidR="000F7377" w:rsidRDefault="000F7377">
      <w:r xmlns:w="http://schemas.openxmlformats.org/wordprocessingml/2006/main">
        <w:t xml:space="preserve">2. গীতসংহিতা 119:105 - তোমার শব্দ আমার পায়ের জন্য একটি প্রদীপ, এবং আমার পথের জন্য একটি আলো।</w:t>
      </w:r>
    </w:p>
    <w:p w14:paraId="6D24E2EE" w14:textId="77777777" w:rsidR="000F7377" w:rsidRDefault="000F7377"/>
    <w:p w14:paraId="3B22B1C8" w14:textId="77777777" w:rsidR="000F7377" w:rsidRDefault="000F7377">
      <w:r xmlns:w="http://schemas.openxmlformats.org/wordprocessingml/2006/main">
        <w:t xml:space="preserve">2 টিমোথি 3:16 সমস্ত ধর্মগ্রন্থ ঈশ্বরের অনুপ্রেরণা দ্বারা প্রদত্ত, এবং মতবাদের জন্য, তিরস্কারের জন্য, সংশোধনের জন্য, ধার্মিকতার নির্দেশের জন্য লাভজনক:</w:t>
      </w:r>
    </w:p>
    <w:p w14:paraId="3D0B2018" w14:textId="77777777" w:rsidR="000F7377" w:rsidRDefault="000F7377"/>
    <w:p w14:paraId="6EDB1BC5" w14:textId="77777777" w:rsidR="000F7377" w:rsidRDefault="000F7377">
      <w:r xmlns:w="http://schemas.openxmlformats.org/wordprocessingml/2006/main">
        <w:t xml:space="preserve">বাইবেল ঈশ্বরের দ্বারা আমাদের দেওয়া হয়েছে এবং আমাদের শেখাতে, আমাদের গাইড করতে এবং একটি ধার্মিক জীবনযাপন করতে সাহায্য করতে ব্যবহার করা যেতে পারে।</w:t>
      </w:r>
    </w:p>
    <w:p w14:paraId="66C559B6" w14:textId="77777777" w:rsidR="000F7377" w:rsidRDefault="000F7377"/>
    <w:p w14:paraId="3C0F92C7" w14:textId="77777777" w:rsidR="000F7377" w:rsidRDefault="000F7377">
      <w:r xmlns:w="http://schemas.openxmlformats.org/wordprocessingml/2006/main">
        <w:t xml:space="preserve">1. ঈশ্বরের শব্দের শক্তি: কীভাবে শাস্ত্র আমাদের জীবনকে প্রভাবিত করতে পারে</w:t>
      </w:r>
    </w:p>
    <w:p w14:paraId="3C7EB934" w14:textId="77777777" w:rsidR="000F7377" w:rsidRDefault="000F7377"/>
    <w:p w14:paraId="6493E2B8" w14:textId="77777777" w:rsidR="000F7377" w:rsidRDefault="000F7377">
      <w:r xmlns:w="http://schemas.openxmlformats.org/wordprocessingml/2006/main">
        <w:t xml:space="preserve">2. শাস্ত্রের মাধ্যমে ধার্মিক জীবনযাপন করতে শেখা</w:t>
      </w:r>
    </w:p>
    <w:p w14:paraId="186D9D17" w14:textId="77777777" w:rsidR="000F7377" w:rsidRDefault="000F7377"/>
    <w:p w14:paraId="40303294" w14:textId="77777777" w:rsidR="000F7377" w:rsidRDefault="000F7377">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14:paraId="14112C96" w14:textId="77777777" w:rsidR="000F7377" w:rsidRDefault="000F7377"/>
    <w:p w14:paraId="71E841A4" w14:textId="77777777" w:rsidR="000F7377" w:rsidRDefault="000F7377">
      <w:r xmlns:w="http://schemas.openxmlformats.org/wordprocessingml/2006/main">
        <w:t xml:space="preserve">2. গীতসংহিতা 119:105 - তোমার শব্দ আমার পায়ের জন্য একটি প্রদীপ, এবং আমার পথের জন্য একটি আলো।</w:t>
      </w:r>
    </w:p>
    <w:p w14:paraId="762B37E5" w14:textId="77777777" w:rsidR="000F7377" w:rsidRDefault="000F7377"/>
    <w:p w14:paraId="730C4E30" w14:textId="77777777" w:rsidR="000F7377" w:rsidRDefault="000F7377">
      <w:r xmlns:w="http://schemas.openxmlformats.org/wordprocessingml/2006/main">
        <w:t xml:space="preserve">2 টিমোথি 3:17 যাতে ঈশ্বরের লোক নিখুঁত হতে পারে, সমস্ত ভাল কাজের জন্য সুসজ্জিত।</w:t>
      </w:r>
    </w:p>
    <w:p w14:paraId="3A208D56" w14:textId="77777777" w:rsidR="000F7377" w:rsidRDefault="000F7377"/>
    <w:p w14:paraId="0DDAE680" w14:textId="77777777" w:rsidR="000F7377" w:rsidRDefault="000F7377">
      <w:r xmlns:w="http://schemas.openxmlformats.org/wordprocessingml/2006/main">
        <w:t xml:space="preserve">অনুচ্ছেদটি প্রভুর সেবা করার জন্য নিজেকে ভাল কাজের সাথে সজ্জিত করার গুরুত্বের উপর জোর দেয়।</w:t>
      </w:r>
    </w:p>
    <w:p w14:paraId="21C97034" w14:textId="77777777" w:rsidR="000F7377" w:rsidRDefault="000F7377"/>
    <w:p w14:paraId="47E23B1B" w14:textId="77777777" w:rsidR="000F7377" w:rsidRDefault="000F7377">
      <w:r xmlns:w="http://schemas.openxmlformats.org/wordprocessingml/2006/main">
        <w:t xml:space="preserve">1. "আমাদের সেবা করার জন্য ডাকা হয়েছে: ঈশ্বরের জন্য ভালো কাজ করার গুরুত্ব"</w:t>
      </w:r>
    </w:p>
    <w:p w14:paraId="4D0247D6" w14:textId="77777777" w:rsidR="000F7377" w:rsidRDefault="000F7377"/>
    <w:p w14:paraId="6B8AAC17" w14:textId="77777777" w:rsidR="000F7377" w:rsidRDefault="000F7377">
      <w:r xmlns:w="http://schemas.openxmlformats.org/wordprocessingml/2006/main">
        <w:t xml:space="preserve">2. "নিজেকে নিখুঁত করা: ভাল কাজের মাধ্যমে বিশ্বাসে বৃদ্ধি"</w:t>
      </w:r>
    </w:p>
    <w:p w14:paraId="41F8D5E8" w14:textId="77777777" w:rsidR="000F7377" w:rsidRDefault="000F7377"/>
    <w:p w14:paraId="02330053" w14:textId="77777777" w:rsidR="000F7377" w:rsidRDefault="000F7377">
      <w:r xmlns:w="http://schemas.openxmlformats.org/wordprocessingml/2006/main">
        <w:t xml:space="preserve">1. জেমস 2:14-17, "আমার ভাইয়েরা, যদি কেউ বলে যে তার বিশ্বাস আছে কিন্তু তার কাজ নেই, তাহলে কি লাভ? সেই বিশ্বাস কি তাকে বাঁচাতে পারে? যদি একজন ভাই বা বোন খারাপ পোশাক পরে এবং প্রতিদিনের খাবারের অভাব হয়, এবং তোমাদের মধ্যে একজন তাদের বলে, “শান্তিতে যাও, উষ্ণ ও তৃপ্ত হও,” তাদের দেহের জন্য প্রয়োজনীয় জিনিস না দিয়ে, তাতে কী লাভ? তাই বিশ্বাসও নিজে থেকেই, যদি তার কাজ না থাকে তবে তা মৃত। "</w:t>
      </w:r>
    </w:p>
    <w:p w14:paraId="79A017DC" w14:textId="77777777" w:rsidR="000F7377" w:rsidRDefault="000F7377"/>
    <w:p w14:paraId="0DC05D78" w14:textId="77777777" w:rsidR="000F7377" w:rsidRDefault="000F7377">
      <w:r xmlns:w="http://schemas.openxmlformats.org/wordprocessingml/2006/main">
        <w:t xml:space="preserve">2. Ephesians 2:8-10, "কারণ অনুগ্রহের দ্বারা বিশ্বাসের মাধ্যমে আপনি পরিত্রাণ পেয়েছেন। এবং এটি আপনার নিজের কাজ নয়; এটি ঈশ্বরের দান, কাজের ফল নয়, যাতে কেউ গর্ব না করে। কারণ আমরা খ্রীষ্ট যীশুতে ভাল কাজের জন্য সৃষ্ট তাঁর কারিগর, যা ঈশ্বর আগে থেকেই প্রস্তুত করেছিলেন, যাতে আমরা তাদের মধ্যে চলতে পারি।"</w:t>
      </w:r>
    </w:p>
    <w:p w14:paraId="27CE8974" w14:textId="77777777" w:rsidR="000F7377" w:rsidRDefault="000F7377"/>
    <w:p w14:paraId="46280AC9" w14:textId="77777777" w:rsidR="000F7377" w:rsidRDefault="000F7377">
      <w:r xmlns:w="http://schemas.openxmlformats.org/wordprocessingml/2006/main">
        <w:t xml:space="preserve">2 টিমোথি 4 হল প্রেরিত পল তার প্রিয় সহকর্মী এবং শিষ্য টিমোথিকে লেখা দ্বিতীয় চিঠির চতুর্থ এবং শেষ অধ্যায়। এই অধ্যায়ে, পল তীমথিয়কে চূড়ান্ত নির্দেশনা এবং উৎসাহ প্রদান করেন যখন তিনি তার পরিচর্যায় চ্যালেঞ্জের মুখোমুখি হন।</w:t>
      </w:r>
    </w:p>
    <w:p w14:paraId="09328CA0" w14:textId="77777777" w:rsidR="000F7377" w:rsidRDefault="000F7377"/>
    <w:p w14:paraId="7349942A" w14:textId="77777777" w:rsidR="000F7377" w:rsidRDefault="000F7377">
      <w:r xmlns:w="http://schemas.openxmlformats.org/wordprocessingml/2006/main">
        <w:t xml:space="preserve">1ম অনুচ্ছেদ: পল টিমোথিকে বিশ্বস্তভাবে শব্দ প্রচার করার জন্য অভিযুক্ত করেন (2 টিমোথি 4:1-5)। খ্রীষ্টের ভবিষ্যৎ বিচারের আলোকে তিনি তাকে এই শব্দটি প্রচার করার জন্য আন্তরিকভাবে অনুরোধ করেন। পল জোর দিয়েছিলেন যে একটি সময় আসবে যখন লোকেরা সঠিক শিক্ষা সহ্য করবে না কিন্তু পরিবর্তে শিক্ষকদের সন্ধান করবে যারা তাদের বলতে চায় তারা কী শুনতে চায়। তিনি টিমোথিকে শান্ত মনের হতে, দুঃখকষ্ট সহ্য করতে এবং একজন ধর্মপ্রচারক হিসাবে তার পরিচর্যা সম্পন্ন করতে উত্সাহিত করেন। তিনি তাকে এই পৃথিবী থেকে তার নিজের আসন্ন প্রস্থানের কথা মনে করিয়ে দেন কিন্তু তাকে আশ্বস্ত করেন যে ধার্মিকতার একটি মুকুট তাদের সকলের জন্য অপেক্ষা করছে যারা খ্রীষ্টের আবির্ভাবকে ভালোবাসে।</w:t>
      </w:r>
    </w:p>
    <w:p w14:paraId="68C5F861" w14:textId="77777777" w:rsidR="000F7377" w:rsidRDefault="000F7377"/>
    <w:p w14:paraId="0DD69B73" w14:textId="77777777" w:rsidR="000F7377" w:rsidRDefault="000F7377">
      <w:r xmlns:w="http://schemas.openxmlformats.org/wordprocessingml/2006/main">
        <w:t xml:space="preserve">2য় অনুচ্ছেদ: পল তার ব্যক্তিগত অভিজ্ঞতা এবং সাহচর্যের জন্য অনুরোধগুলি প্রতিফলিত করে (2 টিমোথি 4:6-18)। তিনি স্বীকার করেন যে তাকে ইতিমধ্যেই পানের নৈবেদ্য হিসাবে ঢেলে দেওয়া হচ্ছে এবং তার প্রস্থানের সময় ঘনিয়ে এসেছে৷ অনেকের দ্বারা পরিত্যাগের সম্মুখীন হওয়া সত্ত্বেও, তিনি লুকের মতো বিশ্বস্ত বন্ধুদের উপস্থিতির জন্য কৃতজ্ঞতা প্রকাশ করেন। পল আলেকজান্ডার তাম্রশিল্পের কথাও উল্লেখ করেছেন যে তার অনেক ক্ষতি করেছিল। তবুও, তিনি নিশ্চিত করেছেন যে প্রভু তার পাশে দাঁড়িয়েছিলেন এবং কঠিন সময়ে তাকে শক্তিশালী করেছিলেন।</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3য় অনুচ্ছেদ: অধ্যায়টি ব্যক্তিগত শুভেচ্ছা এবং চূড়ান্ত মন্তব্যের সাথে শেষ হয় (2 টিমোথি 4:19-22)। পল প্রিস্কা, আকুইলা, ওনেসিফোরাস, ইরাস্টাস, ট্রফিমাস, ইউবুলাস, পুডেনস, লিনাস, ক্লডিয়া এবং সমস্ত ভাই সহ বিভিন্ন ব্যক্তির কাছ থেকে শুভেচ্ছা পাঠান। তিনি তাদের সকলের প্রতি আল্লাহর রহমত কামনা করেন। সমাপ্তি মন্তব্যে, পল ঈশ্বরের বিশ্বস্ততার প্রতি আস্থা প্রকাশ করার সময় টিমোথির সাথে থাকার জন্য ঈশ্বরের শান্তি কামনা করেন।</w:t>
      </w:r>
    </w:p>
    <w:p w14:paraId="1DC89AAA" w14:textId="77777777" w:rsidR="000F7377" w:rsidRDefault="000F7377"/>
    <w:p w14:paraId="33E2254E" w14:textId="77777777" w:rsidR="000F7377" w:rsidRDefault="000F7377">
      <w:r xmlns:w="http://schemas.openxmlformats.org/wordprocessingml/2006/main">
        <w:t xml:space="preserve">সংক্ষেপে,</w:t>
      </w:r>
    </w:p>
    <w:p w14:paraId="05BDE7FF" w14:textId="77777777" w:rsidR="000F7377" w:rsidRDefault="000F7377">
      <w:r xmlns:w="http://schemas.openxmlformats.org/wordprocessingml/2006/main">
        <w:t xml:space="preserve">2 টিমোথির চতুর্থ অধ্যায়ে পল থেকে চূড়ান্ত নির্দেশাবলী এবং প্রতিফলন রয়েছে।</w:t>
      </w:r>
    </w:p>
    <w:p w14:paraId="6179E020" w14:textId="77777777" w:rsidR="000F7377" w:rsidRDefault="000F7377">
      <w:r xmlns:w="http://schemas.openxmlformats.org/wordprocessingml/2006/main">
        <w:t xml:space="preserve">তিনি টিমোথিকে বিশ্বস্তভাবে শব্দ প্রচার করার জন্য অভিযুক্ত করেন, এমন একটি সময়ের সতর্কবাণী যখন লোকেরা সঠিক শিক্ষাকে প্রত্যাখ্যান করবে।</w:t>
      </w:r>
    </w:p>
    <w:p w14:paraId="1B981833" w14:textId="77777777" w:rsidR="000F7377" w:rsidRDefault="000F7377"/>
    <w:p w14:paraId="34E51792" w14:textId="77777777" w:rsidR="000F7377" w:rsidRDefault="000F7377">
      <w:r xmlns:w="http://schemas.openxmlformats.org/wordprocessingml/2006/main">
        <w:t xml:space="preserve">পল তার নিজের আসন্ন প্রস্থান সম্পর্কে চিন্তা করে এবং যারা তাকে ক্ষতি করেছে তাদের স্বীকার করার সময় বিশ্বস্ত সহচর্যের জন্য কৃতজ্ঞতা প্রকাশ করে। তিনি কঠিন সময়ে ঈশ্বরের উপস্থিতি এবং শক্তি নিশ্চিত করেন।</w:t>
      </w:r>
    </w:p>
    <w:p w14:paraId="53C61AF9" w14:textId="77777777" w:rsidR="000F7377" w:rsidRDefault="000F7377"/>
    <w:p w14:paraId="7205A19D" w14:textId="77777777" w:rsidR="000F7377" w:rsidRDefault="000F7377">
      <w:r xmlns:w="http://schemas.openxmlformats.org/wordprocessingml/2006/main">
        <w:t xml:space="preserve">অধ্যায়টি ঈশ্বরের করুণা ও শান্তির জন্য ব্যক্তিগত শুভেচ্ছা ও প্রার্থনার মাধ্যমে শেষ হয়। এই অধ্যায়টি প্রচারে অবিচল থাকার, পলের অভিজ্ঞতার প্রতিফলন এবং চ্যালেঞ্জের মধ্যে ঈশ্বরের বিশ্বস্ততার অনুস্মারক হিসাবে কাজ করে।</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টিমোথি 4:1 তাই আমি তোমাকে ঈশ্বরের সামনে এবং প্রভু যীশু খ্রীষ্টের সামনে নির্দেশ দিচ্ছি, যিনি তাঁর আবির্ভাব এবং তাঁর রাজ্যের সময় দ্রুত ও মৃতদের বিচার করবেন;</w:t>
      </w:r>
    </w:p>
    <w:p w14:paraId="0D2DA1D6" w14:textId="77777777" w:rsidR="000F7377" w:rsidRDefault="000F7377"/>
    <w:p w14:paraId="2AA655ED" w14:textId="77777777" w:rsidR="000F7377" w:rsidRDefault="000F7377">
      <w:r xmlns:w="http://schemas.openxmlformats.org/wordprocessingml/2006/main">
        <w:t xml:space="preserve">পল তীমোথিকে ঈশ্বর ও খ্রীষ্টের বাধ্য হওয়ার জন্য পরামর্শ দেন, যিনি জীবিত এবং মৃতদের বিচার করবেন যখন তিনি আবির্ভূত হবেন।</w:t>
      </w:r>
    </w:p>
    <w:p w14:paraId="4A3B2E01" w14:textId="77777777" w:rsidR="000F7377" w:rsidRDefault="000F7377"/>
    <w:p w14:paraId="5B60AC16" w14:textId="77777777" w:rsidR="000F7377" w:rsidRDefault="000F7377">
      <w:r xmlns:w="http://schemas.openxmlformats.org/wordprocessingml/2006/main">
        <w:t xml:space="preserve">1. বিচার দিবস: অনন্তকালের বাস্তবতার মুখোমুখি</w:t>
      </w:r>
    </w:p>
    <w:p w14:paraId="26B6AC06" w14:textId="77777777" w:rsidR="000F7377" w:rsidRDefault="000F7377"/>
    <w:p w14:paraId="48F22876" w14:textId="77777777" w:rsidR="000F7377" w:rsidRDefault="000F7377">
      <w:r xmlns:w="http://schemas.openxmlformats.org/wordprocessingml/2006/main">
        <w:t xml:space="preserve">2. খ্রীষ্টের প্রত্যাবর্তনের আলোতে বাস করা</w:t>
      </w:r>
    </w:p>
    <w:p w14:paraId="0D071F3F" w14:textId="77777777" w:rsidR="000F7377" w:rsidRDefault="000F7377"/>
    <w:p w14:paraId="65466856" w14:textId="77777777" w:rsidR="000F7377" w:rsidRDefault="000F7377">
      <w:r xmlns:w="http://schemas.openxmlformats.org/wordprocessingml/2006/main">
        <w:t xml:space="preserve">1. হিব্রু 4:13 - "সমস্ত সৃষ্টির কিছুই ঈশ্বরের দৃষ্টি থেকে গোপন নয়। যাঁর কাছে আমাদের হিসাব দিতে হবে তাঁর চোখের সামনে সবকিছুই উন্মোচিত ও উন্মুক্ত।"</w:t>
      </w:r>
    </w:p>
    <w:p w14:paraId="591D8AC6" w14:textId="77777777" w:rsidR="000F7377" w:rsidRDefault="000F7377"/>
    <w:p w14:paraId="5D61BE78" w14:textId="77777777" w:rsidR="000F7377" w:rsidRDefault="000F7377">
      <w:r xmlns:w="http://schemas.openxmlformats.org/wordprocessingml/2006/main">
        <w:t xml:space="preserve">2. রোমানস 14:12 - "তাহলে আমরা প্রত্যেকে ঈশ্বরের কাছে নিজের হিসাব দেব।"</w:t>
      </w:r>
    </w:p>
    <w:p w14:paraId="09D4FB0E" w14:textId="77777777" w:rsidR="000F7377" w:rsidRDefault="000F7377"/>
    <w:p w14:paraId="4AB00C6C" w14:textId="77777777" w:rsidR="000F7377" w:rsidRDefault="000F7377">
      <w:r xmlns:w="http://schemas.openxmlformats.org/wordprocessingml/2006/main">
        <w:t xml:space="preserve">2 টিমোথি 4:2 বাক্য প্রচার কর; ঋতুতে তাত্ক্ষণিক হতে, ঋতুর বাইরে; সমস্ত ধৈর্য এবং মতবাদ দিয়ে তিরস্কার, তিরস্কার, উপদেশ দিন।</w:t>
      </w:r>
    </w:p>
    <w:p w14:paraId="5ED957E2" w14:textId="77777777" w:rsidR="000F7377" w:rsidRDefault="000F7377"/>
    <w:p w14:paraId="530D7256" w14:textId="77777777" w:rsidR="000F7377" w:rsidRDefault="000F7377">
      <w:r xmlns:w="http://schemas.openxmlformats.org/wordprocessingml/2006/main">
        <w:t xml:space="preserve">এই অনুচ্ছেদ পরিস্থিতি নির্বিশেষে, বিশ্বস্তভাবে ঈশ্বরের বাক্য প্রচার করতে প্রচারকদের উত্সাহিত করে।</w:t>
      </w:r>
    </w:p>
    <w:p w14:paraId="45E82309" w14:textId="77777777" w:rsidR="000F7377" w:rsidRDefault="000F7377"/>
    <w:p w14:paraId="7594E948" w14:textId="77777777" w:rsidR="000F7377" w:rsidRDefault="000F7377">
      <w:r xmlns:w="http://schemas.openxmlformats.org/wordprocessingml/2006/main">
        <w:t xml:space="preserve">1: সাহসের সাথে ঈশ্বরের বাক্য প্রচার করা</w:t>
      </w:r>
    </w:p>
    <w:p w14:paraId="6CC66744" w14:textId="77777777" w:rsidR="000F7377" w:rsidRDefault="000F7377"/>
    <w:p w14:paraId="12747C24" w14:textId="77777777" w:rsidR="000F7377" w:rsidRDefault="000F7377">
      <w:r xmlns:w="http://schemas.openxmlformats.org/wordprocessingml/2006/main">
        <w:t xml:space="preserve">2: ধৈর্য সহকারে ঈশ্বরের বাক্য প্রচার করা</w:t>
      </w:r>
    </w:p>
    <w:p w14:paraId="19CB1BDD" w14:textId="77777777" w:rsidR="000F7377" w:rsidRDefault="000F7377"/>
    <w:p w14:paraId="1FF8BC43" w14:textId="77777777" w:rsidR="000F7377" w:rsidRDefault="000F7377">
      <w:r xmlns:w="http://schemas.openxmlformats.org/wordprocessingml/2006/main">
        <w:t xml:space="preserve">1: প্রেরিত 20:20-21 - "আমি সাহায্যকারী কিছুই রাখিনি, কিন্তু তোমাদের কাছে তা ঘোষণা করেছি, এবং জনসমক্ষে এবং ঘরে ঘরে তোমাদের শিক্ষা দিয়েছি, ইহুদিদের এবং গ্রীকদের কাছেও সাক্ষ্য দিয়েছি, ঈশ্বরের প্রতি অনুতাপ এবং আমাদের প্রতি বিশ্বাস৷ প্রভু যীশু খ্রীষ্ট."</w:t>
      </w:r>
    </w:p>
    <w:p w14:paraId="245B1B0D" w14:textId="77777777" w:rsidR="000F7377" w:rsidRDefault="000F7377"/>
    <w:p w14:paraId="56298ADA" w14:textId="77777777" w:rsidR="000F7377" w:rsidRDefault="000F7377">
      <w:r xmlns:w="http://schemas.openxmlformats.org/wordprocessingml/2006/main">
        <w:t xml:space="preserve">2: হিব্রুজ 4:12 - "ঈশ্বরের বাক্য জীবন্ত ও শক্তিশালী, এবং যেকোনো দুই ধারের তরবারির চেয়েও তীক্ষ্ণ, এমনকি আত্মা ও আত্মা, জয়েন্ট ও মজ্জার বিভাজন পর্যন্ত বিদ্ধ করে, এবং চিন্তার বিচক্ষণ। এবং হৃদয়ের উদ্দেশ্য।"</w:t>
      </w:r>
    </w:p>
    <w:p w14:paraId="12C0B1D4" w14:textId="77777777" w:rsidR="000F7377" w:rsidRDefault="000F7377"/>
    <w:p w14:paraId="0572C353" w14:textId="77777777" w:rsidR="000F7377" w:rsidRDefault="000F7377">
      <w:r xmlns:w="http://schemas.openxmlformats.org/wordprocessingml/2006/main">
        <w:t xml:space="preserve">2 টিমোথি 4:3 কারণ এমন সময় আসবে যখন তারা সঠিক মতবাদ সহ্য করবে না; কিন্তু তাদের নিজেদের লালসা অনুসারে তারা নিজেদের জন্য শিক্ষকদের স্তূপ করবে, কান চুলকায়;</w:t>
      </w:r>
    </w:p>
    <w:p w14:paraId="1EBBE833" w14:textId="77777777" w:rsidR="000F7377" w:rsidRDefault="000F7377"/>
    <w:p w14:paraId="29C7A3FA" w14:textId="77777777" w:rsidR="000F7377" w:rsidRDefault="000F7377">
      <w:r xmlns:w="http://schemas.openxmlformats.org/wordprocessingml/2006/main">
        <w:t xml:space="preserve">লোকেরা শীঘ্রই সঠিক মতবাদ প্রত্যাখ্যান করবে এবং শিক্ষকদের সন্ধান করবে যারা তাদের বলতে পারবে তারা যা শুনতে চায়।</w:t>
      </w:r>
    </w:p>
    <w:p w14:paraId="6AEA712E" w14:textId="77777777" w:rsidR="000F7377" w:rsidRDefault="000F7377"/>
    <w:p w14:paraId="3F04D6DD" w14:textId="77777777" w:rsidR="000F7377" w:rsidRDefault="000F7377">
      <w:r xmlns:w="http://schemas.openxmlformats.org/wordprocessingml/2006/main">
        <w:t xml:space="preserve">1. আপনার হৃদয় পরীক্ষা করুন: মিথ্যা শিক্ষা অনুসরণ করবেন না</w:t>
      </w:r>
    </w:p>
    <w:p w14:paraId="37B3BE84" w14:textId="77777777" w:rsidR="000F7377" w:rsidRDefault="000F7377"/>
    <w:p w14:paraId="05A0ACD1" w14:textId="77777777" w:rsidR="000F7377" w:rsidRDefault="000F7377">
      <w:r xmlns:w="http://schemas.openxmlformats.org/wordprocessingml/2006/main">
        <w:t xml:space="preserve">2. মিথ্যা শিক্ষা প্রত্যাখ্যান করুন: ঈশ্বরের বাক্যকে শক্তভাবে ধরে রাখুন</w:t>
      </w:r>
    </w:p>
    <w:p w14:paraId="00127FC2" w14:textId="77777777" w:rsidR="000F7377" w:rsidRDefault="000F7377"/>
    <w:p w14:paraId="60BBE0EF" w14:textId="77777777" w:rsidR="000F7377" w:rsidRDefault="000F7377">
      <w:r xmlns:w="http://schemas.openxmlformats.org/wordprocessingml/2006/main">
        <w:t xml:space="preserve">1. 2 পিটার 2: 1-3 - কিন্তু লোকেদের মধ্যে মিথ্যা ভাববাদীও ছিল, যেমন তোমাদের মধ্যে মিথ্যা শিক্ষক থাকবে, যারা গোপনে জঘন্য ধর্মবিরোধীতা আনবে, এমনকি প্রভুকে অস্বীকার করবে যে তাদের কিনেছে এবং নিজেদের উপর নিয়ে আসবে। দ্রুত ধ্বংস।</w:t>
      </w:r>
    </w:p>
    <w:p w14:paraId="22B11827" w14:textId="77777777" w:rsidR="000F7377" w:rsidRDefault="000F7377"/>
    <w:p w14:paraId="7EF863C9" w14:textId="77777777" w:rsidR="000F7377" w:rsidRDefault="000F7377">
      <w:r xmlns:w="http://schemas.openxmlformats.org/wordprocessingml/2006/main">
        <w:t xml:space="preserve">2. হিতোপদেশ 14:12 - এমন একটি পথ আছে যা একজন মানুষের কাছে সঠিক বলে মনে হয়, কিন্তু তার শেষটি হল মৃত্যুর পথ।</w:t>
      </w:r>
    </w:p>
    <w:p w14:paraId="1A190B23" w14:textId="77777777" w:rsidR="000F7377" w:rsidRDefault="000F7377"/>
    <w:p w14:paraId="4DCCED98" w14:textId="77777777" w:rsidR="000F7377" w:rsidRDefault="000F7377">
      <w:r xmlns:w="http://schemas.openxmlformats.org/wordprocessingml/2006/main">
        <w:t xml:space="preserve">2 টিমোথি 4:4 এবং তারা সত্য থেকে তাদের কান ফিরিয়ে নেবে এবং রূপকথায় পরিণত হবে।</w:t>
      </w:r>
    </w:p>
    <w:p w14:paraId="49C3BCAE" w14:textId="77777777" w:rsidR="000F7377" w:rsidRDefault="000F7377"/>
    <w:p w14:paraId="752A3E97" w14:textId="77777777" w:rsidR="000F7377" w:rsidRDefault="000F7377">
      <w:r xmlns:w="http://schemas.openxmlformats.org/wordprocessingml/2006/main">
        <w:t xml:space="preserve">মানুষ সত্য থেকে দূরে সরে যাবে এবং পরিবর্তে উপকথা অনুসরণ করবে।</w:t>
      </w:r>
    </w:p>
    <w:p w14:paraId="70B02FD2" w14:textId="77777777" w:rsidR="000F7377" w:rsidRDefault="000F7377"/>
    <w:p w14:paraId="32278CFE" w14:textId="77777777" w:rsidR="000F7377" w:rsidRDefault="000F7377">
      <w:r xmlns:w="http://schemas.openxmlformats.org/wordprocessingml/2006/main">
        <w:t xml:space="preserve">1. "সত্য থেকে মুখ ফিরিয়ে নেওয়ার বিপদ"</w:t>
      </w:r>
    </w:p>
    <w:p w14:paraId="3258AFEF" w14:textId="77777777" w:rsidR="000F7377" w:rsidRDefault="000F7377"/>
    <w:p w14:paraId="0F623E7E" w14:textId="77777777" w:rsidR="000F7377" w:rsidRDefault="000F7377">
      <w:r xmlns:w="http://schemas.openxmlformats.org/wordprocessingml/2006/main">
        <w:t xml:space="preserve">2. "ঈশ্বরের শব্দের শক্তি"</w:t>
      </w:r>
    </w:p>
    <w:p w14:paraId="47041302" w14:textId="77777777" w:rsidR="000F7377" w:rsidRDefault="000F7377"/>
    <w:p w14:paraId="025A0627" w14:textId="77777777" w:rsidR="000F7377" w:rsidRDefault="000F7377">
      <w:r xmlns:w="http://schemas.openxmlformats.org/wordprocessingml/2006/main">
        <w:t xml:space="preserve">1. গীতসংহিতা 119:105, "আপনার শব্দ আমার পায়ের কাছে একটি প্রদীপ, এবং আমার পথের জন্য একটি আলো।"</w:t>
      </w:r>
    </w:p>
    <w:p w14:paraId="52AAB226" w14:textId="77777777" w:rsidR="000F7377" w:rsidRDefault="000F7377"/>
    <w:p w14:paraId="79814D8C" w14:textId="77777777" w:rsidR="000F7377" w:rsidRDefault="000F7377">
      <w:r xmlns:w="http://schemas.openxmlformats.org/wordprocessingml/2006/main">
        <w:t xml:space="preserve">2. জন 14:6, "যীশু তাকে বলেছিলেন, "আমিই পথ, সত্য এবং জীবন। আমার মাধ্যমে ছাড়া কেউ পিতার কাছে আসে না।"</w:t>
      </w:r>
    </w:p>
    <w:p w14:paraId="7088DA5C" w14:textId="77777777" w:rsidR="000F7377" w:rsidRDefault="000F7377"/>
    <w:p w14:paraId="4D2DE7D8" w14:textId="77777777" w:rsidR="000F7377" w:rsidRDefault="000F7377">
      <w:r xmlns:w="http://schemas.openxmlformats.org/wordprocessingml/2006/main">
        <w:t xml:space="preserve">2 টিমোথি 4:5 কিন্তু আপনি সব বিষয়ে সতর্ক থাকুন, দুর্দশা সহ্য করুন, একজন ধর্মপ্রচারকের কাজ করুন, আপনার পরিচর্যার সম্পূর্ণ প্রমাণ করুন।</w:t>
      </w:r>
    </w:p>
    <w:p w14:paraId="75241D03" w14:textId="77777777" w:rsidR="000F7377" w:rsidRDefault="000F7377"/>
    <w:p w14:paraId="0579EA3D" w14:textId="77777777" w:rsidR="000F7377" w:rsidRDefault="000F7377">
      <w:r xmlns:w="http://schemas.openxmlformats.org/wordprocessingml/2006/main">
        <w:t xml:space="preserve">টিমোথিকে একজন ধর্মপ্রচারক হিসেবে তার পরিচর্যা দেখতে, কষ্ট সহ্য করতে এবং পরিপূর্ণ করতে উৎসাহিত করা হয়।</w:t>
      </w:r>
    </w:p>
    <w:p w14:paraId="311BDA3D" w14:textId="77777777" w:rsidR="000F7377" w:rsidRDefault="000F7377"/>
    <w:p w14:paraId="149012DB" w14:textId="77777777" w:rsidR="000F7377" w:rsidRDefault="000F7377">
      <w:r xmlns:w="http://schemas.openxmlformats.org/wordprocessingml/2006/main">
        <w:t xml:space="preserve">1. অধ্যবসায়: ঈশ্বরের গৌরবের জন্য কষ্ট সহ্য করা</w:t>
      </w:r>
    </w:p>
    <w:p w14:paraId="763013FA" w14:textId="77777777" w:rsidR="000F7377" w:rsidRDefault="000F7377"/>
    <w:p w14:paraId="2D7B5568" w14:textId="77777777" w:rsidR="000F7377" w:rsidRDefault="000F7377">
      <w:r xmlns:w="http://schemas.openxmlformats.org/wordprocessingml/2006/main">
        <w:t xml:space="preserve">2. কাজ করা: একজন ধর্মপ্রচারক হিসেবে আপনার মন্ত্রণালয়কে পরিপূর্ণ করা</w:t>
      </w:r>
    </w:p>
    <w:p w14:paraId="6F884CB9" w14:textId="77777777" w:rsidR="000F7377" w:rsidRDefault="000F7377"/>
    <w:p w14:paraId="5AF43C28" w14:textId="77777777" w:rsidR="000F7377" w:rsidRDefault="000F7377">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14:paraId="66B4BA8C" w14:textId="77777777" w:rsidR="000F7377" w:rsidRDefault="000F7377"/>
    <w:p w14:paraId="3E657BE7" w14:textId="77777777" w:rsidR="000F7377" w:rsidRDefault="000F7377">
      <w:r xmlns:w="http://schemas.openxmlformats.org/wordprocessingml/2006/main">
        <w:t xml:space="preserve">2. ফিলিপীয় 1:6 এই বিষয়ে আত্মবিশ্বাসী হওয়া যে, যিনি তোমাদের মধ্যে একটি ভাল কাজ শুরু করেছেন তিনি যীশু খ্রীষ্টের দিন পর্যন্ত তা সম্পাদন করবেন৷</w:t>
      </w:r>
    </w:p>
    <w:p w14:paraId="564F2E19" w14:textId="77777777" w:rsidR="000F7377" w:rsidRDefault="000F7377"/>
    <w:p w14:paraId="36A8657A" w14:textId="77777777" w:rsidR="000F7377" w:rsidRDefault="000F7377">
      <w:r xmlns:w="http://schemas.openxmlformats.org/wordprocessingml/2006/main">
        <w:t xml:space="preserve">2 টিমোথি 4:6 কারণ আমি এখন উৎসর্গের জন্য প্রস্তুত, এবং আমার প্রস্থানের সময় নিকটে।</w:t>
      </w:r>
    </w:p>
    <w:p w14:paraId="7549BE7A" w14:textId="77777777" w:rsidR="000F7377" w:rsidRDefault="000F7377"/>
    <w:p w14:paraId="291D4143" w14:textId="77777777" w:rsidR="000F7377" w:rsidRDefault="000F7377">
      <w:r xmlns:w="http://schemas.openxmlformats.org/wordprocessingml/2006/main">
        <w:t xml:space="preserve">পল অফার করার জন্য তার প্রস্তুতি প্রকাশ করে এবং বলে যে তার প্রস্থানের সময় কাছাকাছি।</w:t>
      </w:r>
    </w:p>
    <w:p w14:paraId="625D7364" w14:textId="77777777" w:rsidR="000F7377" w:rsidRDefault="000F7377"/>
    <w:p w14:paraId="3620AB2E" w14:textId="77777777" w:rsidR="000F7377" w:rsidRDefault="000F7377">
      <w:r xmlns:w="http://schemas.openxmlformats.org/wordprocessingml/2006/main">
        <w:t xml:space="preserve">1. "এ হার্ট অফ রেডিনেস" - জীবনের প্রতিটি পরিস্থিতির জন্য প্রস্তুত এবং প্রস্তুত থাকার বিষয়ে।</w:t>
      </w:r>
    </w:p>
    <w:p w14:paraId="1E53D41D" w14:textId="77777777" w:rsidR="000F7377" w:rsidRDefault="000F7377"/>
    <w:p w14:paraId="10FD0C31" w14:textId="77777777" w:rsidR="000F7377" w:rsidRDefault="000F7377">
      <w:r xmlns:w="http://schemas.openxmlformats.org/wordprocessingml/2006/main">
        <w:t xml:space="preserve">2. "মৃত্যুর কাছাকাছি" - মৃত্যুকে বোঝা এবং জীবনকে সম্পূর্ণরূপে যাপন করার বিষয়ে।</w:t>
      </w:r>
    </w:p>
    <w:p w14:paraId="56C97B5B" w14:textId="77777777" w:rsidR="000F7377" w:rsidRDefault="000F7377"/>
    <w:p w14:paraId="0A8E3DCF" w14:textId="77777777" w:rsidR="000F7377" w:rsidRDefault="000F7377">
      <w:r xmlns:w="http://schemas.openxmlformats.org/wordprocessingml/2006/main">
        <w:t xml:space="preserve">1. ম্যাথু 6:34 - “অতএব আগামীকাল সম্পর্কে উদ্বিগ্ন হবেন না, কারণ আগামীকাল নিজের জন্য উদ্বিগ্ন হবে। দিনের জন্য যথেষ্ট তার নিজের কষ্ট।"</w:t>
      </w:r>
    </w:p>
    <w:p w14:paraId="0DE5E952" w14:textId="77777777" w:rsidR="000F7377" w:rsidRDefault="000F7377"/>
    <w:p w14:paraId="4834AE54" w14:textId="77777777" w:rsidR="000F7377" w:rsidRDefault="000F7377">
      <w:r xmlns:w="http://schemas.openxmlformats.org/wordprocessingml/2006/main">
        <w:t xml:space="preserve">2. রোমানস 14:8 - "কারণ যদি আমরা বেঁচে থাকি, আমরা প্রভুর জন্য বাঁচি, এবং যদি আমরা মারা যাই, আমরা প্রভুর জন্য মরব৷ তাই আমরা বেঁচে থাকি বা মরে যাই, আমরা প্রভুরই।</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টিমোথি 4:7 আমি একটি ভাল যুদ্ধ করেছি, আমি আমার কোর্স শেষ করেছি, আমি বিশ্বাস বজায় রেখেছি:</w:t>
      </w:r>
    </w:p>
    <w:p w14:paraId="5F03F792" w14:textId="77777777" w:rsidR="000F7377" w:rsidRDefault="000F7377"/>
    <w:p w14:paraId="363D969F" w14:textId="77777777" w:rsidR="000F7377" w:rsidRDefault="000F7377">
      <w:r xmlns:w="http://schemas.openxmlformats.org/wordprocessingml/2006/main">
        <w:t xml:space="preserve">পল বিশ্বাসীদের তাদের কোর্স শেষ করতে এবং বিশ্বস্ত থাকার জন্য উত্সাহিত করেন।</w:t>
      </w:r>
    </w:p>
    <w:p w14:paraId="73C831E4" w14:textId="77777777" w:rsidR="000F7377" w:rsidRDefault="000F7377"/>
    <w:p w14:paraId="622EF9C1" w14:textId="77777777" w:rsidR="000F7377" w:rsidRDefault="000F7377">
      <w:r xmlns:w="http://schemas.openxmlformats.org/wordprocessingml/2006/main">
        <w:t xml:space="preserve">1. বিশ্বাসে অবিচল থাকুন - 2 টিমোথি 4:7</w:t>
      </w:r>
    </w:p>
    <w:p w14:paraId="3F3039C1" w14:textId="77777777" w:rsidR="000F7377" w:rsidRDefault="000F7377"/>
    <w:p w14:paraId="38247662" w14:textId="77777777" w:rsidR="000F7377" w:rsidRDefault="000F7377">
      <w:r xmlns:w="http://schemas.openxmlformats.org/wordprocessingml/2006/main">
        <w:t xml:space="preserve">2. অধ্যবসায় করার শক্তি - 2 টিমোথি 4:7</w:t>
      </w:r>
    </w:p>
    <w:p w14:paraId="69DE5C33" w14:textId="77777777" w:rsidR="000F7377" w:rsidRDefault="000F7377"/>
    <w:p w14:paraId="1283FF20" w14:textId="77777777" w:rsidR="000F7377" w:rsidRDefault="000F7377">
      <w:r xmlns:w="http://schemas.openxmlformats.org/wordprocessingml/2006/main">
        <w:t xml:space="preserve">1. 1 করিন্থিয়ানস 9:24-27 - পল দৌড়ে দৌড়ানোর এবং পুরস্কারের জন্য চেষ্টা করার বিষয়ে আলোচনা করেছেন।</w:t>
      </w:r>
    </w:p>
    <w:p w14:paraId="6CDF25FF" w14:textId="77777777" w:rsidR="000F7377" w:rsidRDefault="000F7377"/>
    <w:p w14:paraId="47C18A64" w14:textId="77777777" w:rsidR="000F7377" w:rsidRDefault="000F7377">
      <w:r xmlns:w="http://schemas.openxmlformats.org/wordprocessingml/2006/main">
        <w:t xml:space="preserve">2. হিব্রু 12:1-3 - পল বিশ্বাসীদেরকে ধৈর্য সহকারে দৌড়ে দৌড়াতে এবং যীশুর দিকে তাদের দৃষ্টি স্থির করতে উত্সাহিত করেন।</w:t>
      </w:r>
    </w:p>
    <w:p w14:paraId="66E707C0" w14:textId="77777777" w:rsidR="000F7377" w:rsidRDefault="000F7377"/>
    <w:p w14:paraId="48214065" w14:textId="77777777" w:rsidR="000F7377" w:rsidRDefault="000F7377">
      <w:r xmlns:w="http://schemas.openxmlformats.org/wordprocessingml/2006/main">
        <w:t xml:space="preserve">2 টিমোথি 4:8 এখন থেকে আমার জন্য ধার্মিকতার একটি মুকুট রাখা হয়েছে, যা প্রভু, ধার্মিক বিচারক, সেই দিন আমাকে দেবেন: এবং শুধুমাত্র আমাকে নয়, কিন্তু তাদের সকলের কাছেও যারা তাঁর উপস্থিতি পছন্দ করে৷</w:t>
      </w:r>
    </w:p>
    <w:p w14:paraId="3EB02EE5" w14:textId="77777777" w:rsidR="000F7377" w:rsidRDefault="000F7377"/>
    <w:p w14:paraId="0803D69E" w14:textId="77777777" w:rsidR="000F7377" w:rsidRDefault="000F7377">
      <w:r xmlns:w="http://schemas.openxmlformats.org/wordprocessingml/2006/main">
        <w:t xml:space="preserve">পল টিমোথিকে ধার্মিকতার মুকুটের কথা মনে করিয়ে দেন যা তার এবং সমস্ত বিশ্বাসীদের জন্য অপেক্ষা করছে যারা যীশুর আবির্ভাবকে ভালোবাসে।</w:t>
      </w:r>
    </w:p>
    <w:p w14:paraId="164D338F" w14:textId="77777777" w:rsidR="000F7377" w:rsidRDefault="000F7377"/>
    <w:p w14:paraId="2ABFA55B" w14:textId="77777777" w:rsidR="000F7377" w:rsidRDefault="000F7377">
      <w:r xmlns:w="http://schemas.openxmlformats.org/wordprocessingml/2006/main">
        <w:t xml:space="preserve">1. ন্যায়পরায়ণতার মুকুট: আনন্দ করুন, কারণ আমাদের পুরস্কার নিশ্চিত</w:t>
      </w:r>
    </w:p>
    <w:p w14:paraId="15375493" w14:textId="77777777" w:rsidR="000F7377" w:rsidRDefault="000F7377"/>
    <w:p w14:paraId="06B44DF1" w14:textId="77777777" w:rsidR="000F7377" w:rsidRDefault="000F7377">
      <w:r xmlns:w="http://schemas.openxmlformats.org/wordprocessingml/2006/main">
        <w:t xml:space="preserve">2. তার উপস্থিতি ভালবাসা: প্রস্তুত হতে একটি আহ্বান</w:t>
      </w:r>
    </w:p>
    <w:p w14:paraId="4E1ED56A" w14:textId="77777777" w:rsidR="000F7377" w:rsidRDefault="000F7377"/>
    <w:p w14:paraId="0FEE2C8F" w14:textId="77777777" w:rsidR="000F7377" w:rsidRDefault="000F7377">
      <w:r xmlns:w="http://schemas.openxmlformats.org/wordprocessingml/2006/main">
        <w:t xml:space="preserve">1. রোমানস 14:10-12 - কিন্তু আপনি কেন আপনার ভাইয়ের বিচার করবেন? অথবা তুমি, তোমার ভাইকে তুচ্ছ করছ কেন? কারণ আমরা সবাই ঈশ্বরের বিচারের আসনের সামনে দাঁড়াব; কেননা লেখা আছে, “প্রভু কহেন, আমার জীবিত কসম, প্রত্যেক হাঁটু আমার কাছে নত হইবে, এবং প্রত্যেক জিহ্বা ঈশ্বরের কাছে স্বীকার করিবে।”</w:t>
      </w:r>
    </w:p>
    <w:p w14:paraId="3F3036C0" w14:textId="77777777" w:rsidR="000F7377" w:rsidRDefault="000F7377"/>
    <w:p w14:paraId="37B1448F" w14:textId="77777777" w:rsidR="000F7377" w:rsidRDefault="000F7377">
      <w:r xmlns:w="http://schemas.openxmlformats.org/wordprocessingml/2006/main">
        <w:t xml:space="preserve">2. উদ্ঘাটন 22:12 - “দেখুন, আমি তাড়াতাড়ি আসছি; এবং আমার পুরষ্কার আমার সাথে আছে, প্রত্যেক মানুষকে তার কাজ অনুসারে দিতে হবে।"</w:t>
      </w:r>
    </w:p>
    <w:p w14:paraId="269FEF80" w14:textId="77777777" w:rsidR="000F7377" w:rsidRDefault="000F7377"/>
    <w:p w14:paraId="60B3DB43" w14:textId="77777777" w:rsidR="000F7377" w:rsidRDefault="000F7377">
      <w:r xmlns:w="http://schemas.openxmlformats.org/wordprocessingml/2006/main">
        <w:t xml:space="preserve">2 টিমোথি 4:9 শীঘ্রই আমার কাছে আসার জন্য তোমার অধ্যবসায় কর:</w:t>
      </w:r>
    </w:p>
    <w:p w14:paraId="6EEF8A67" w14:textId="77777777" w:rsidR="000F7377" w:rsidRDefault="000F7377"/>
    <w:p w14:paraId="769D954A" w14:textId="77777777" w:rsidR="000F7377" w:rsidRDefault="000F7377">
      <w:r xmlns:w="http://schemas.openxmlformats.org/wordprocessingml/2006/main">
        <w:t xml:space="preserve">পল টিমোথিকে যত তাড়াতাড়ি সম্ভব তার কাছে আসতে অনুরোধ করেন।</w:t>
      </w:r>
    </w:p>
    <w:p w14:paraId="16752C19" w14:textId="77777777" w:rsidR="000F7377" w:rsidRDefault="000F7377"/>
    <w:p w14:paraId="28298A6F" w14:textId="77777777" w:rsidR="000F7377" w:rsidRDefault="000F7377">
      <w:r xmlns:w="http://schemas.openxmlformats.org/wordprocessingml/2006/main">
        <w:t xml:space="preserve">1. "অধ্যবসায়ের গুরুত্ব"</w:t>
      </w:r>
    </w:p>
    <w:p w14:paraId="5CB08583" w14:textId="77777777" w:rsidR="000F7377" w:rsidRDefault="000F7377"/>
    <w:p w14:paraId="7AFECD79" w14:textId="77777777" w:rsidR="000F7377" w:rsidRDefault="000F7377">
      <w:r xmlns:w="http://schemas.openxmlformats.org/wordprocessingml/2006/main">
        <w:t xml:space="preserve">2. "সময়োপযোগী আনুগত্যের জরুরী"</w:t>
      </w:r>
    </w:p>
    <w:p w14:paraId="1C1DA7D3" w14:textId="77777777" w:rsidR="000F7377" w:rsidRDefault="000F7377"/>
    <w:p w14:paraId="38BC0FB6" w14:textId="77777777" w:rsidR="000F7377" w:rsidRDefault="000F7377">
      <w:r xmlns:w="http://schemas.openxmlformats.org/wordprocessingml/2006/main">
        <w:t xml:space="preserve">1. উপদেশক 9:10 - "আপনার হাত যা কিছু করতে পায়, আপনার সমস্ত শক্তি দিয়ে তা কর..."</w:t>
      </w:r>
    </w:p>
    <w:p w14:paraId="21B38C97" w14:textId="77777777" w:rsidR="000F7377" w:rsidRDefault="000F7377"/>
    <w:p w14:paraId="00253DAC" w14:textId="77777777" w:rsidR="000F7377" w:rsidRDefault="000F7377">
      <w:r xmlns:w="http://schemas.openxmlformats.org/wordprocessingml/2006/main">
        <w:t xml:space="preserve">2. হিব্রু 13:17 - "আপনার নেতাদের আনুগত্য করুন এবং তাদের বশ্যতা স্বীকার করুন, কারণ তারা আপনার আত্মার উপর নজর রাখে, যেমন তাদের হিসাব দিতে হবে।"</w:t>
      </w:r>
    </w:p>
    <w:p w14:paraId="2FBBA788" w14:textId="77777777" w:rsidR="000F7377" w:rsidRDefault="000F7377"/>
    <w:p w14:paraId="4D16E127" w14:textId="77777777" w:rsidR="000F7377" w:rsidRDefault="000F7377">
      <w:r xmlns:w="http://schemas.openxmlformats.org/wordprocessingml/2006/main">
        <w:t xml:space="preserve">2 টিমোথি 4:10 কারণ দেমাস এই বর্তমান জগৎকে ভালোবেসে আমাকে ত্যাগ করেছেন এবং থেসালোনিকায় চলে গেছেন; ক্রিসেন্স থেকে গালাতিয়া, টাইটাস থেকে ডালমাটিয়া।</w:t>
      </w:r>
    </w:p>
    <w:p w14:paraId="01C867BE" w14:textId="77777777" w:rsidR="000F7377" w:rsidRDefault="000F7377"/>
    <w:p w14:paraId="00409DF2" w14:textId="77777777" w:rsidR="000F7377" w:rsidRDefault="000F7377">
      <w:r xmlns:w="http://schemas.openxmlformats.org/wordprocessingml/2006/main">
        <w:t xml:space="preserve">ডেমাস পলকে ত্যাগ করেছে, খ্রীষ্টের চেয়ে বিশ্বকে বেশি ভালবাসে, এবং থেসালোনিকায়, ক্রেসেনস গালাতিয়াতে এবং টাইটাস ডালমাটিয়াতে চলে গেছে।</w:t>
      </w:r>
    </w:p>
    <w:p w14:paraId="49F8100D" w14:textId="77777777" w:rsidR="000F7377" w:rsidRDefault="000F7377"/>
    <w:p w14:paraId="4C8CA9F8" w14:textId="77777777" w:rsidR="000F7377" w:rsidRDefault="000F7377">
      <w:r xmlns:w="http://schemas.openxmlformats.org/wordprocessingml/2006/main">
        <w:t xml:space="preserve">1. জগতের জন্য প্রভুকে পরিত্যাগ করবেন না</w:t>
      </w:r>
    </w:p>
    <w:p w14:paraId="4B616436" w14:textId="77777777" w:rsidR="000F7377" w:rsidRDefault="000F7377"/>
    <w:p w14:paraId="724E52A4" w14:textId="77777777" w:rsidR="000F7377" w:rsidRDefault="000F7377">
      <w:r xmlns:w="http://schemas.openxmlformats.org/wordprocessingml/2006/main">
        <w:t xml:space="preserve">2. সর্বোপরি প্রভুকে ভালবাসুন</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জন 2:15-17 - জগৎ বা জগতের জিনিসকে ভালোবাসো না। কেউ যদি পৃথিবীকে ভালোবাসে, পিতার ভালোবাসা তার মধ্যে নেই।</w:t>
      </w:r>
    </w:p>
    <w:p w14:paraId="37E3E250" w14:textId="77777777" w:rsidR="000F7377" w:rsidRDefault="000F7377"/>
    <w:p w14:paraId="3C6DFAF1" w14:textId="77777777" w:rsidR="000F7377" w:rsidRDefault="000F7377">
      <w:r xmlns:w="http://schemas.openxmlformats.org/wordprocessingml/2006/main">
        <w:t xml:space="preserve">2. হিব্রু 13:5 - আপনার জীবনকে অর্থের প্রেম থেকে মুক্ত রাখুন এবং আপনার যা আছে তাতে সন্তুষ্ট থাকুন, কারণ তিনি বলেছেন, "আমি আপনাকে কখনও ছাড়ব না বা পরিত্যাগ করব না।"</w:t>
      </w:r>
    </w:p>
    <w:p w14:paraId="6240CE42" w14:textId="77777777" w:rsidR="000F7377" w:rsidRDefault="000F7377"/>
    <w:p w14:paraId="6B35AA97" w14:textId="77777777" w:rsidR="000F7377" w:rsidRDefault="000F7377">
      <w:r xmlns:w="http://schemas.openxmlformats.org/wordprocessingml/2006/main">
        <w:t xml:space="preserve">2 টিমোথি 4:11 শুধুমাত্র লূক আমার সাথে আছে। মার্ককে নিয়ে যাও এবং তাকে তোমার সাথে নিয়ে যাও, কারণ সে আমার কাছে পরিচর্যার জন্য লাভজনক৷</w:t>
      </w:r>
    </w:p>
    <w:p w14:paraId="04DE6349" w14:textId="77777777" w:rsidR="000F7377" w:rsidRDefault="000F7377"/>
    <w:p w14:paraId="6293A7E2" w14:textId="77777777" w:rsidR="000F7377" w:rsidRDefault="000F7377">
      <w:r xmlns:w="http://schemas.openxmlformats.org/wordprocessingml/2006/main">
        <w:t xml:space="preserve">পল টিমোথিকে মার্ককে তার সাথে নিয়ে যাওয়ার নির্দেশ দেন, কারণ তিনি পলের পরিচর্যার জন্য উপকারী।</w:t>
      </w:r>
    </w:p>
    <w:p w14:paraId="559C6410" w14:textId="77777777" w:rsidR="000F7377" w:rsidRDefault="000F7377"/>
    <w:p w14:paraId="6BB7A748" w14:textId="77777777" w:rsidR="000F7377" w:rsidRDefault="000F7377">
      <w:r xmlns:w="http://schemas.openxmlformats.org/wordprocessingml/2006/main">
        <w:t xml:space="preserve">1. টিমওয়ার্কের মূল্য: কীভাবে একসাথে কাজ করা আমাদের মন্ত্রণালয়কে সাহায্য করতে পারে</w:t>
      </w:r>
    </w:p>
    <w:p w14:paraId="7F995D74" w14:textId="77777777" w:rsidR="000F7377" w:rsidRDefault="000F7377"/>
    <w:p w14:paraId="39A32559" w14:textId="77777777" w:rsidR="000F7377" w:rsidRDefault="000F7377">
      <w:r xmlns:w="http://schemas.openxmlformats.org/wordprocessingml/2006/main">
        <w:t xml:space="preserve">2. অংশীদারিত্বের শক্তি: অন্যদের সাথে কাজ করার আশীর্বাদ</w:t>
      </w:r>
    </w:p>
    <w:p w14:paraId="42DCAB10" w14:textId="77777777" w:rsidR="000F7377" w:rsidRDefault="000F7377"/>
    <w:p w14:paraId="269B5596" w14:textId="77777777" w:rsidR="000F7377" w:rsidRDefault="000F7377">
      <w:r xmlns:w="http://schemas.openxmlformats.org/wordprocessingml/2006/main">
        <w:t xml:space="preserve">1. হিতোপদেশ 27:17 - লোহা যেমন লোহাকে তীক্ষ্ণ করে, তেমনি একজন ব্যক্তি অন্যকে ধারালো করে।</w:t>
      </w:r>
    </w:p>
    <w:p w14:paraId="302F2DFD" w14:textId="77777777" w:rsidR="000F7377" w:rsidRDefault="000F7377"/>
    <w:p w14:paraId="1D041C3A" w14:textId="77777777" w:rsidR="000F7377" w:rsidRDefault="000F7377">
      <w:r xmlns:w="http://schemas.openxmlformats.org/wordprocessingml/2006/main">
        <w:t xml:space="preserve">2. Ecclesiastes 4:9-10 -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14:paraId="41BBA454" w14:textId="77777777" w:rsidR="000F7377" w:rsidRDefault="000F7377"/>
    <w:p w14:paraId="569BFA63" w14:textId="77777777" w:rsidR="000F7377" w:rsidRDefault="000F7377">
      <w:r xmlns:w="http://schemas.openxmlformats.org/wordprocessingml/2006/main">
        <w:t xml:space="preserve">2 টিমোথি 4:12 এবং তুখিকসকে আমি ইফিসাসে পাঠিয়েছি।</w:t>
      </w:r>
    </w:p>
    <w:p w14:paraId="38E199EE" w14:textId="77777777" w:rsidR="000F7377" w:rsidRDefault="000F7377"/>
    <w:p w14:paraId="41DB23DD" w14:textId="77777777" w:rsidR="000F7377" w:rsidRDefault="000F7377">
      <w:r xmlns:w="http://schemas.openxmlformats.org/wordprocessingml/2006/main">
        <w:t xml:space="preserve">পৌল তুখিকাসকে ইফিসাসে পাঠালেন।</w:t>
      </w:r>
    </w:p>
    <w:p w14:paraId="0EFBBE6A" w14:textId="77777777" w:rsidR="000F7377" w:rsidRDefault="000F7377"/>
    <w:p w14:paraId="6AC495E9" w14:textId="77777777" w:rsidR="000F7377" w:rsidRDefault="000F7377">
      <w:r xmlns:w="http://schemas.openxmlformats.org/wordprocessingml/2006/main">
        <w:t xml:space="preserve">1. পাঠানোর ক্ষমতা: পলের উদাহরণ থেকে আমরা কী শিখতে পারি</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বিশ্বস্ততার ফল: ঈশ্বরের ইচ্ছা পালনের পুরষ্কার</w:t>
      </w:r>
    </w:p>
    <w:p w14:paraId="5B72A6F8" w14:textId="77777777" w:rsidR="000F7377" w:rsidRDefault="000F7377"/>
    <w:p w14:paraId="587C506F" w14:textId="77777777" w:rsidR="000F7377" w:rsidRDefault="000F7377">
      <w:r xmlns:w="http://schemas.openxmlformats.org/wordprocessingml/2006/main">
        <w:t xml:space="preserve">1. প্রেরিত 20:17-38 - ইফিসীয় প্রাচীনদের কাছে পলের বিদায়</w:t>
      </w:r>
    </w:p>
    <w:p w14:paraId="34269215" w14:textId="77777777" w:rsidR="000F7377" w:rsidRDefault="000F7377"/>
    <w:p w14:paraId="46BF0EB6" w14:textId="77777777" w:rsidR="000F7377" w:rsidRDefault="000F7377">
      <w:r xmlns:w="http://schemas.openxmlformats.org/wordprocessingml/2006/main">
        <w:t xml:space="preserve">2. ফিলিপীয় 2:19-30 - টিমোথি এবং এপাফ্রোডিটাসের পলের বর্ণনা</w:t>
      </w:r>
    </w:p>
    <w:p w14:paraId="2AA44937" w14:textId="77777777" w:rsidR="000F7377" w:rsidRDefault="000F7377"/>
    <w:p w14:paraId="7B998870" w14:textId="77777777" w:rsidR="000F7377" w:rsidRDefault="000F7377">
      <w:r xmlns:w="http://schemas.openxmlformats.org/wordprocessingml/2006/main">
        <w:t xml:space="preserve">2 টিমোথি 4:13 আমি ট্রোয়াসে কার্পাসের কাছে যে ক্লোকটি রেখে এসেছি, আপনি যখন আসবেন, তখন আপনার সাথে বইগুলি এবং বিশেষ করে পার্চমেন্টগুলি নিয়ে আসবেন৷</w:t>
      </w:r>
    </w:p>
    <w:p w14:paraId="4C141923" w14:textId="77777777" w:rsidR="000F7377" w:rsidRDefault="000F7377"/>
    <w:p w14:paraId="3A1535A6" w14:textId="77777777" w:rsidR="000F7377" w:rsidRDefault="000F7377">
      <w:r xmlns:w="http://schemas.openxmlformats.org/wordprocessingml/2006/main">
        <w:t xml:space="preserve">পল টিমোথিকে নির্দেশ দেন তিমোথি আসার সময় কারপাসের সাথে ত্রোয়াসে রেখে যাওয়া ক্লোক এবং বইগুলি নিয়ে আসতে। বিশেষ করে, পল পার্চমেন্টের গুরুত্বের ওপর জোর দিয়েছেন।</w:t>
      </w:r>
    </w:p>
    <w:p w14:paraId="5AB7E44A" w14:textId="77777777" w:rsidR="000F7377" w:rsidRDefault="000F7377"/>
    <w:p w14:paraId="5BBDD38E" w14:textId="77777777" w:rsidR="000F7377" w:rsidRDefault="000F7377">
      <w:r xmlns:w="http://schemas.openxmlformats.org/wordprocessingml/2006/main">
        <w:t xml:space="preserve">1. আনুগত্যের গুরুত্ব: তিমোথির কাছে ক্লোক এবং বই আনার জন্য পলের নির্দেশ ঈশ্বরের ইচ্ছা অনুসরণ করার ক্ষেত্রে আনুগত্যের গুরুত্বকে বোঝায়।</w:t>
      </w:r>
    </w:p>
    <w:p w14:paraId="1C69E546" w14:textId="77777777" w:rsidR="000F7377" w:rsidRDefault="000F7377"/>
    <w:p w14:paraId="258D7D7B" w14:textId="77777777" w:rsidR="000F7377" w:rsidRDefault="000F7377">
      <w:r xmlns:w="http://schemas.openxmlformats.org/wordprocessingml/2006/main">
        <w:t xml:space="preserve">2. একটি ভাল উদাহরণের শক্তি: ট্রোয়াসে কার্পাসের সাথে তিনি কীভাবে ক্লোক এবং বইগুলি রেখেছিলেন তার পলের উদাহরণ নেতৃত্বের একটি শক্তিশালী পাঠ এবং অন্যদের অনুসরণ করার জন্য একটি ভাল উদাহরণ স্থাপন করে।</w:t>
      </w:r>
    </w:p>
    <w:p w14:paraId="4013A35D" w14:textId="77777777" w:rsidR="000F7377" w:rsidRDefault="000F7377"/>
    <w:p w14:paraId="4C6EEBCB" w14:textId="77777777" w:rsidR="000F7377" w:rsidRDefault="000F7377">
      <w:r xmlns:w="http://schemas.openxmlformats.org/wordprocessingml/2006/main">
        <w:t xml:space="preserve">1. ম্যাথু 7:24 - "অতএব যে কেউ আমার এই কথাগুলি শুনে এবং সেগুলি পালন করে, আমি তাকে একজন জ্ঞানী ব্যক্তির সাথে তুলনা করব যিনি পাথরের উপর তার বাড়ি তৈরি করেছিলেন"</w:t>
      </w:r>
    </w:p>
    <w:p w14:paraId="5658AFC0" w14:textId="77777777" w:rsidR="000F7377" w:rsidRDefault="000F7377"/>
    <w:p w14:paraId="235B2CE6" w14:textId="77777777" w:rsidR="000F7377" w:rsidRDefault="000F7377">
      <w:r xmlns:w="http://schemas.openxmlformats.org/wordprocessingml/2006/main">
        <w:t xml:space="preserve">2. হিতোপদেশ 13:13 - "যে শব্দকে অবজ্ঞা করে সে ধ্বংস হবে, কিন্তু যে আদেশকে ভয় করে তাকে পুরস্কৃত করা হবে।"</w:t>
      </w:r>
    </w:p>
    <w:p w14:paraId="7BD6265A" w14:textId="77777777" w:rsidR="000F7377" w:rsidRDefault="000F7377"/>
    <w:p w14:paraId="618A50BE" w14:textId="77777777" w:rsidR="000F7377" w:rsidRDefault="000F7377">
      <w:r xmlns:w="http://schemas.openxmlformats.org/wordprocessingml/2006/main">
        <w:t xml:space="preserve">2 টিমোথি 4:14 আলেকজান্ডার তাম্রমিস্ত্রি আমার জন্য অনেক মন্দ কাজ করেছিল: প্রভু তাকে তার কাজের জন্য পুরস্কৃত করেন:</w:t>
      </w:r>
    </w:p>
    <w:p w14:paraId="12486138" w14:textId="77777777" w:rsidR="000F7377" w:rsidRDefault="000F7377"/>
    <w:p w14:paraId="7DC64CCC" w14:textId="77777777" w:rsidR="000F7377" w:rsidRDefault="000F7377">
      <w:r xmlns:w="http://schemas.openxmlformats.org/wordprocessingml/2006/main">
        <w:t xml:space="preserve">আলেকজান্ডার দ্য তাম্রস্মিথ টিমোথির ক্ষতি করেছে এবং পল অনুরোধ করছেন যে প্রভু </w:t>
      </w:r>
      <w:r xmlns:w="http://schemas.openxmlformats.org/wordprocessingml/2006/main">
        <w:lastRenderedPageBreak xmlns:w="http://schemas.openxmlformats.org/wordprocessingml/2006/main"/>
      </w:r>
      <w:r xmlns:w="http://schemas.openxmlformats.org/wordprocessingml/2006/main">
        <w:t xml:space="preserve">তাকে তার কাজ অনুসারে পুরস্কৃত করবেন।</w:t>
      </w:r>
    </w:p>
    <w:p w14:paraId="3B7D3BCD" w14:textId="77777777" w:rsidR="000F7377" w:rsidRDefault="000F7377"/>
    <w:p w14:paraId="4E6BED88" w14:textId="77777777" w:rsidR="000F7377" w:rsidRDefault="000F7377">
      <w:r xmlns:w="http://schemas.openxmlformats.org/wordprocessingml/2006/main">
        <w:t xml:space="preserve">1. প্রভুর চূড়ান্ত শব্দ থাকবে - যারা আমাদের ক্ষতি করে তাদের জন্য ঈশ্বর কীভাবে বিচার করেন</w:t>
      </w:r>
    </w:p>
    <w:p w14:paraId="1D844DE1" w14:textId="77777777" w:rsidR="000F7377" w:rsidRDefault="000F7377"/>
    <w:p w14:paraId="77AC718C" w14:textId="77777777" w:rsidR="000F7377" w:rsidRDefault="000F7377">
      <w:r xmlns:w="http://schemas.openxmlformats.org/wordprocessingml/2006/main">
        <w:t xml:space="preserve">2. প্রার্থনার শক্তি - ঈশ্বর কীভাবে আমাদের অনুরোধ শোনেন এবং উত্তর দেন</w:t>
      </w:r>
    </w:p>
    <w:p w14:paraId="2D8D0CA2" w14:textId="77777777" w:rsidR="000F7377" w:rsidRDefault="000F7377"/>
    <w:p w14:paraId="172A7799" w14:textId="77777777" w:rsidR="000F7377" w:rsidRDefault="000F7377">
      <w:r xmlns:w="http://schemas.openxmlformats.org/wordprocessingml/2006/main">
        <w:t xml:space="preserve">1. গীতসংহিতা 37:28-29 - কারণ প্রভু ন্যায়বিচার পছন্দ করেন; তিনি তাঁর সাধুদের পরিত্যাগ করবেন না। তারা চিরকাল রক্ষা পাবে, কিন্তু দুষ্টদের সন্তানদের কেটে ফেলা হবে।</w:t>
      </w:r>
    </w:p>
    <w:p w14:paraId="533AECC4" w14:textId="77777777" w:rsidR="000F7377" w:rsidRDefault="000F7377"/>
    <w:p w14:paraId="169A0049" w14:textId="77777777" w:rsidR="000F7377" w:rsidRDefault="000F7377">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প্রতিশোধ দেব, প্রভু বলেছেন।"</w:t>
      </w:r>
    </w:p>
    <w:p w14:paraId="2D09A545" w14:textId="77777777" w:rsidR="000F7377" w:rsidRDefault="000F7377"/>
    <w:p w14:paraId="66161D1C" w14:textId="77777777" w:rsidR="000F7377" w:rsidRDefault="000F7377">
      <w:r xmlns:w="http://schemas.openxmlformats.org/wordprocessingml/2006/main">
        <w:t xml:space="preserve">2 তীমথিয় 4:15 তুমিও যাঁর থেকে সাবধান হও; কারণ তিনি আমাদের কথাগুলোকে অনেকটাই প্রতিরোধ করেছেন।</w:t>
      </w:r>
    </w:p>
    <w:p w14:paraId="79679B3A" w14:textId="77777777" w:rsidR="000F7377" w:rsidRDefault="000F7377"/>
    <w:p w14:paraId="16BAFB08" w14:textId="77777777" w:rsidR="000F7377" w:rsidRDefault="000F7377">
      <w:r xmlns:w="http://schemas.openxmlformats.org/wordprocessingml/2006/main">
        <w:t xml:space="preserve">পল টিমোথিকে সতর্ক করছেন যে একজন নির্দিষ্ট ব্যক্তি সম্পর্কে সচেতন হতে হবে যিনি পলের শিক্ষার বিরোধিতা করেছেন।</w:t>
      </w:r>
    </w:p>
    <w:p w14:paraId="1E3D183B" w14:textId="77777777" w:rsidR="000F7377" w:rsidRDefault="000F7377"/>
    <w:p w14:paraId="28D75D5C" w14:textId="77777777" w:rsidR="000F7377" w:rsidRDefault="000F7377">
      <w:r xmlns:w="http://schemas.openxmlformats.org/wordprocessingml/2006/main">
        <w:t xml:space="preserve">1. যারা ঈশ্বরের বাক্যের সত্যের বিরোধিতা করে তাদের সম্পর্কে আমাদের সচেতন হওয়া উচিত।</w:t>
      </w:r>
    </w:p>
    <w:p w14:paraId="692568AA" w14:textId="77777777" w:rsidR="000F7377" w:rsidRDefault="000F7377"/>
    <w:p w14:paraId="5B2D1E38" w14:textId="77777777" w:rsidR="000F7377" w:rsidRDefault="000F7377">
      <w:r xmlns:w="http://schemas.openxmlformats.org/wordprocessingml/2006/main">
        <w:t xml:space="preserve">2. আমাদের বিশ্বাসে সজাগ থাকতে হবে এবং মিথ্যা শিক্ষা প্রত্যাখ্যান করতে হবে।</w:t>
      </w:r>
    </w:p>
    <w:p w14:paraId="6CED29BA" w14:textId="77777777" w:rsidR="000F7377" w:rsidRDefault="000F7377"/>
    <w:p w14:paraId="6166A72D" w14:textId="77777777" w:rsidR="000F7377" w:rsidRDefault="000F7377">
      <w:r xmlns:w="http://schemas.openxmlformats.org/wordprocessingml/2006/main">
        <w:t xml:space="preserve">1. কলসিয়ানস 2:8 - এটি দেখুন যে কেউ আপনাকে ফাঁপা এবং প্রতারণামূলক দর্শনের মাধ্যমে বন্দী করে না নেয়, যা খ্রীষ্টের পরিবর্তে মানব ঐতিহ্য এবং এই বিশ্বের মৌলিক আধ্যাত্মিক শক্তির উপর নির্ভর করে।</w:t>
      </w:r>
    </w:p>
    <w:p w14:paraId="3A2844B0" w14:textId="77777777" w:rsidR="000F7377" w:rsidRDefault="000F7377"/>
    <w:p w14:paraId="35DFD786" w14:textId="77777777" w:rsidR="000F7377" w:rsidRDefault="000F7377">
      <w:r xmlns:w="http://schemas.openxmlformats.org/wordprocessingml/2006/main">
        <w:t xml:space="preserve">2. 1 জন 4:1 - প্রিয় বন্ধুরা, প্রতিটি আত্মাকে বিশ্বাস করো না, তবে আত্মাদের পরীক্ষা কর যে তারা ঈশ্বরের কাছ থেকে এসেছে কিনা, কারণ অনেক মিথ্যা ভাববাদী পৃথিবীতে চলে গেছে।</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টিমোথি 4:16 আমার প্রথম উত্তরে কেউ আমার সাথে দাঁড়ায়নি, কিন্তু সমস্ত মানুষ আমাকে ত্যাগ করেছিল: আমি ঈশ্বরের কাছে প্রার্থনা করি যে এটি তাদের দোষারোপ করা না হয়।</w:t>
      </w:r>
    </w:p>
    <w:p w14:paraId="50CC4C44" w14:textId="77777777" w:rsidR="000F7377" w:rsidRDefault="000F7377"/>
    <w:p w14:paraId="4896A292" w14:textId="77777777" w:rsidR="000F7377" w:rsidRDefault="000F7377">
      <w:r xmlns:w="http://schemas.openxmlformats.org/wordprocessingml/2006/main">
        <w:t xml:space="preserve">পল যখন তাকে প্রথম গ্রেপ্তার করা হয়েছিল তখন তিনি সমর্থনের অভাবের বিষয়ে চিন্তা করেন এবং আশা করেন যে ঈশ্বর তাদের বিরুদ্ধে এটি ধরে রাখবেন না।</w:t>
      </w:r>
    </w:p>
    <w:p w14:paraId="55E79B05" w14:textId="77777777" w:rsidR="000F7377" w:rsidRDefault="000F7377"/>
    <w:p w14:paraId="313302CE" w14:textId="77777777" w:rsidR="000F7377" w:rsidRDefault="000F7377">
      <w:r xmlns:w="http://schemas.openxmlformats.org/wordprocessingml/2006/main">
        <w:t xml:space="preserve">1. প্রতিকূলতার মুখে বিশ্বস্ততা</w:t>
      </w:r>
    </w:p>
    <w:p w14:paraId="0CFF7992" w14:textId="77777777" w:rsidR="000F7377" w:rsidRDefault="000F7377"/>
    <w:p w14:paraId="3FE79C9F" w14:textId="77777777" w:rsidR="000F7377" w:rsidRDefault="000F7377">
      <w:r xmlns:w="http://schemas.openxmlformats.org/wordprocessingml/2006/main">
        <w:t xml:space="preserve">2. নিপীড়িতদের সাথে দাঁড়ানো</w:t>
      </w:r>
    </w:p>
    <w:p w14:paraId="33705DA6" w14:textId="77777777" w:rsidR="000F7377" w:rsidRDefault="000F7377"/>
    <w:p w14:paraId="78C573A1" w14:textId="77777777" w:rsidR="000F7377" w:rsidRDefault="000F7377">
      <w:r xmlns:w="http://schemas.openxmlformats.org/wordprocessingml/2006/main">
        <w:t xml:space="preserve">1. গীতসংহিতা 27:10 "যখন আমার বাবা এবং আমার মা আমাকে ত্যাগ করবেন, তখন প্রভু আমাকে তুলে নেবেন।"</w:t>
      </w:r>
    </w:p>
    <w:p w14:paraId="49F1EEE2" w14:textId="77777777" w:rsidR="000F7377" w:rsidRDefault="000F7377"/>
    <w:p w14:paraId="616636A1" w14:textId="77777777" w:rsidR="000F7377" w:rsidRDefault="000F7377">
      <w:r xmlns:w="http://schemas.openxmlformats.org/wordprocessingml/2006/main">
        <w:t xml:space="preserve">2. 1 পিটার 4:19 "অতএব যারা ঈশ্বরের ইচ্ছা অনুসারে কষ্ট ভোগ করে তারা তাদের আত্মাকে একজন বিশ্বস্ত সৃষ্টিকর্তার কাছে অর্পণ করুক যখন ভাল কাজ করে।"</w:t>
      </w:r>
    </w:p>
    <w:p w14:paraId="294AB939" w14:textId="77777777" w:rsidR="000F7377" w:rsidRDefault="000F7377"/>
    <w:p w14:paraId="32B0876A" w14:textId="77777777" w:rsidR="000F7377" w:rsidRDefault="000F7377">
      <w:r xmlns:w="http://schemas.openxmlformats.org/wordprocessingml/2006/main">
        <w:t xml:space="preserve">2 টিমোথি 4:17 তবুও প্রভু আমার সাথে দাঁড়িয়েছিলেন এবং আমাকে শক্তিশালী করেছিলেন; যাতে আমার দ্বারা প্রচারটি সম্পূর্ণরূপে জানা যায় এবং সমস্ত অইহুদীরা শুনতে পায়, এবং আমি সিংহের মুখ থেকে উদ্ধার পেয়েছিলাম৷</w:t>
      </w:r>
    </w:p>
    <w:p w14:paraId="3947C0D4" w14:textId="77777777" w:rsidR="000F7377" w:rsidRDefault="000F7377"/>
    <w:p w14:paraId="10BD5E42" w14:textId="77777777" w:rsidR="000F7377" w:rsidRDefault="000F7377">
      <w:r xmlns:w="http://schemas.openxmlformats.org/wordprocessingml/2006/main">
        <w:t xml:space="preserve">পল প্রভুর দ্বারা উত্সাহিত এবং শক্তিশালী হয়েছিল যাতে তিনি সমস্ত অজাতীদের কাছে প্রচার করতে পারেন এবং একটি বিপজ্জনক পরিস্থিতি থেকে উদ্ধার করতে পারেন।</w:t>
      </w:r>
    </w:p>
    <w:p w14:paraId="4BD5CA44" w14:textId="77777777" w:rsidR="000F7377" w:rsidRDefault="000F7377"/>
    <w:p w14:paraId="63BD66B2" w14:textId="77777777" w:rsidR="000F7377" w:rsidRDefault="000F7377">
      <w:r xmlns:w="http://schemas.openxmlformats.org/wordprocessingml/2006/main">
        <w:t xml:space="preserve">1. প্রভুর শক্তি: কঠিন সময়ে সাহস এবং সান্ত্বনা খুঁজে পাওয়া</w:t>
      </w:r>
    </w:p>
    <w:p w14:paraId="7419AC41" w14:textId="77777777" w:rsidR="000F7377" w:rsidRDefault="000F7377"/>
    <w:p w14:paraId="17F2218B" w14:textId="77777777" w:rsidR="000F7377" w:rsidRDefault="000F7377">
      <w:r xmlns:w="http://schemas.openxmlformats.org/wordprocessingml/2006/main">
        <w:t xml:space="preserve">2. প্রভুর বিধান: নিপীড়নের সময় ঈশ্বরের উপর নির্ভর করা</w:t>
      </w:r>
    </w:p>
    <w:p w14:paraId="3EFD8293" w14:textId="77777777" w:rsidR="000F7377" w:rsidRDefault="000F7377"/>
    <w:p w14:paraId="1E871A45" w14:textId="77777777" w:rsidR="000F7377" w:rsidRDefault="000F7377">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14:paraId="40078CE0" w14:textId="77777777" w:rsidR="000F7377" w:rsidRDefault="000F7377"/>
    <w:p w14:paraId="7CB455F9" w14:textId="77777777" w:rsidR="000F7377" w:rsidRDefault="000F7377">
      <w:r xmlns:w="http://schemas.openxmlformats.org/wordprocessingml/2006/main">
        <w:t xml:space="preserve">2.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14:paraId="2D53212D" w14:textId="77777777" w:rsidR="000F7377" w:rsidRDefault="000F7377"/>
    <w:p w14:paraId="692C8E97" w14:textId="77777777" w:rsidR="000F7377" w:rsidRDefault="000F7377">
      <w:r xmlns:w="http://schemas.openxmlformats.org/wordprocessingml/2006/main">
        <w:t xml:space="preserve">2 টিমোথি 4:18 এবং প্রভু আমাকে সমস্ত মন্দ কাজ থেকে উদ্ধার করবেন এবং তাঁর স্বর্গীয় রাজ্যে আমাকে রক্ষা করবেন: যাঁর সর্বকালের জন্য মহিমা হোক। আমীন।</w:t>
      </w:r>
    </w:p>
    <w:p w14:paraId="6D672F7D" w14:textId="77777777" w:rsidR="000F7377" w:rsidRDefault="000F7377"/>
    <w:p w14:paraId="2A95B92F" w14:textId="77777777" w:rsidR="000F7377" w:rsidRDefault="000F7377">
      <w:r xmlns:w="http://schemas.openxmlformats.org/wordprocessingml/2006/main">
        <w:t xml:space="preserve">পল টিমোথিকে প্রভুর প্রতি বিশ্বস্ত থাকার জন্য উত্সাহিত করেন, কারণ তিনি তাকে সমস্ত মন্দ থেকে রক্ষা করবেন এবং রক্ষা করবেন এবং তাকে তার স্বর্গীয় রাজ্যে নিয়ে আসবেন।</w:t>
      </w:r>
    </w:p>
    <w:p w14:paraId="4CEE13C5" w14:textId="77777777" w:rsidR="000F7377" w:rsidRDefault="000F7377"/>
    <w:p w14:paraId="64794248" w14:textId="77777777" w:rsidR="000F7377" w:rsidRDefault="000F7377">
      <w:r xmlns:w="http://schemas.openxmlformats.org/wordprocessingml/2006/main">
        <w:t xml:space="preserve">1. প্রভুর সুরক্ষা: বিপদের সময় ঈশ্বরের উপর বিশ্বাস রাখা</w:t>
      </w:r>
    </w:p>
    <w:p w14:paraId="1AF0BC92" w14:textId="77777777" w:rsidR="000F7377" w:rsidRDefault="000F7377"/>
    <w:p w14:paraId="207EDC8C" w14:textId="77777777" w:rsidR="000F7377" w:rsidRDefault="000F7377">
      <w:r xmlns:w="http://schemas.openxmlformats.org/wordprocessingml/2006/main">
        <w:t xml:space="preserve">2. অটল বিশ্বাস: প্রভুতে দৃঢ় অবস্থান</w:t>
      </w:r>
    </w:p>
    <w:p w14:paraId="3DDFA07B" w14:textId="77777777" w:rsidR="000F7377" w:rsidRDefault="000F7377"/>
    <w:p w14:paraId="471C5C4F" w14:textId="77777777" w:rsidR="000F7377" w:rsidRDefault="000F7377">
      <w:r xmlns:w="http://schemas.openxmlformats.org/wordprocessingml/2006/main">
        <w:t xml:space="preserve">1. গীতসংহিতা 121:7-8 - প্রভু আপনাকে সমস্ত মন্দ থেকে রক্ষা করবেন: তিনি আপনার আত্মাকে রক্ষা করবেন। প্রভু আপনার বাইরে যাওয়া এবং আপনার আসা এই সময় থেকে এবং এমনকি চিরকালের জন্য রক্ষা করবেন।</w:t>
      </w:r>
    </w:p>
    <w:p w14:paraId="260E236F" w14:textId="77777777" w:rsidR="000F7377" w:rsidRDefault="000F7377"/>
    <w:p w14:paraId="07721FE9" w14:textId="77777777" w:rsidR="000F7377" w:rsidRDefault="000F7377">
      <w:r xmlns:w="http://schemas.openxmlformats.org/wordprocessingml/2006/main">
        <w:t xml:space="preserve">2. 2 পিটার 1:3-4 - তাঁর ঐশ্বরিক শক্তি অনুসারে জীবন ও ধার্মিকতার সাথে সম্পর্কিত সমস্ত জিনিস আমাদেরকে দিয়েছেন, তাঁর জ্ঞানের মাধ্যমে যিনি আমাদেরকে গৌরব ও সদগুণে ডেকেছেন: যার মাধ্যমে আমাদেরকে দেওয়া হয়েছে মহান এবং মহামূল্যবান প্রতিশ্রুতি: এই দ্বারা তোমরা ঐশ্বরিক প্রকৃতির অংশীদার হতে পারো, লালসার দ্বারা জগতের কলুষতা থেকে রক্ষা পেয়ে।</w:t>
      </w:r>
    </w:p>
    <w:p w14:paraId="403EE52B" w14:textId="77777777" w:rsidR="000F7377" w:rsidRDefault="000F7377"/>
    <w:p w14:paraId="47EA6CF3" w14:textId="77777777" w:rsidR="000F7377" w:rsidRDefault="000F7377">
      <w:r xmlns:w="http://schemas.openxmlformats.org/wordprocessingml/2006/main">
        <w:t xml:space="preserve">2 টিমোথি 4:19 প্রিস্কা এবং আকুইলা এবং ওনেসিফরাসের পরিবারকে অভিবাদন জানাও।</w:t>
      </w:r>
    </w:p>
    <w:p w14:paraId="07628750" w14:textId="77777777" w:rsidR="000F7377" w:rsidRDefault="000F7377"/>
    <w:p w14:paraId="69EDC427" w14:textId="77777777" w:rsidR="000F7377" w:rsidRDefault="000F7377">
      <w:r xmlns:w="http://schemas.openxmlformats.org/wordprocessingml/2006/main">
        <w:t xml:space="preserve">পল প্রিস্কা, আকিলা এবং ওনেসিফরাসের পরিবারকে শুভেচ্ছা পাঠান।</w:t>
      </w:r>
    </w:p>
    <w:p w14:paraId="618AFFEE" w14:textId="77777777" w:rsidR="000F7377" w:rsidRDefault="000F7377"/>
    <w:p w14:paraId="2C893FA7" w14:textId="77777777" w:rsidR="000F7377" w:rsidRDefault="000F7377">
      <w:r xmlns:w="http://schemas.openxmlformats.org/wordprocessingml/2006/main">
        <w:t xml:space="preserve">1. দয়ার শক্তি: কীভাবে প্রিস্কা, অ্যাকিলা এবং ওনেসিফোরাস দয়া এবং উদারতার শক্তি প্রদর্শন করে।</w:t>
      </w:r>
    </w:p>
    <w:p w14:paraId="285BBC9E" w14:textId="77777777" w:rsidR="000F7377" w:rsidRDefault="000F7377"/>
    <w:p w14:paraId="625FAFCB" w14:textId="77777777" w:rsidR="000F7377" w:rsidRDefault="000F7377">
      <w:r xmlns:w="http://schemas.openxmlformats.org/wordprocessingml/2006/main">
        <w:t xml:space="preserve">2. উত্সাহের শক্তি: পল কীভাবে স্বীকৃতি এবং নিশ্চিতকরণের মাধ্যমে চার্চকে উত্সাহিত করেছিলেন।</w:t>
      </w:r>
    </w:p>
    <w:p w14:paraId="0BE7FA02" w14:textId="77777777" w:rsidR="000F7377" w:rsidRDefault="000F7377"/>
    <w:p w14:paraId="5D6ECA7C" w14:textId="77777777" w:rsidR="000F7377" w:rsidRDefault="000F7377">
      <w:r xmlns:w="http://schemas.openxmlformats.org/wordprocessingml/2006/main">
        <w:t xml:space="preserve">1. রোমানস 16:3-4 - খ্রীষ্ট যীশুতে আমার সহকর্মী প্রিস্কা এবং আকুইলাকে অভিবাদন জানাই, যারা আমার জীবনের জন্য তাদের ঘাড় ঝুঁকিপূর্ণ করেছিল, যাদেরকে শুধু আমিই ধন্যবাদ দিই না, অইহুদীদের সমস্ত মন্ডলীও ধন্যবাদ জানাই৷</w:t>
      </w:r>
    </w:p>
    <w:p w14:paraId="7E5AD3E1" w14:textId="77777777" w:rsidR="000F7377" w:rsidRDefault="000F7377"/>
    <w:p w14:paraId="7D7F60F6" w14:textId="77777777" w:rsidR="000F7377" w:rsidRDefault="000F7377">
      <w:r xmlns:w="http://schemas.openxmlformats.org/wordprocessingml/2006/main">
        <w:t xml:space="preserve">4. 1 Thessalonians 5:11 - তাই একে অপরকে উত্সাহিত করুন এবং একে অপরকে গড়ে তুলুন, ঠিক যেমন আপনি করছেন।</w:t>
      </w:r>
    </w:p>
    <w:p w14:paraId="1AB7B1E2" w14:textId="77777777" w:rsidR="000F7377" w:rsidRDefault="000F7377"/>
    <w:p w14:paraId="142FEFF7" w14:textId="77777777" w:rsidR="000F7377" w:rsidRDefault="000F7377">
      <w:r xmlns:w="http://schemas.openxmlformats.org/wordprocessingml/2006/main">
        <w:t xml:space="preserve">2 টিমোথি 4:20 ইরাস্টাস করিন্থে বাস করত: কিন্তু ট্রফিমাস অসুস্থ হয়ে মিলেটামে চলে এসেছি।</w:t>
      </w:r>
    </w:p>
    <w:p w14:paraId="0E158770" w14:textId="77777777" w:rsidR="000F7377" w:rsidRDefault="000F7377"/>
    <w:p w14:paraId="6AF989B5" w14:textId="77777777" w:rsidR="000F7377" w:rsidRDefault="000F7377">
      <w:r xmlns:w="http://schemas.openxmlformats.org/wordprocessingml/2006/main">
        <w:t xml:space="preserve">পল ট্রফিমাস নামে একজন সঙ্গীকে মিলেটামে রেখে গেলেন যিনি অসুস্থ ছিলেন।</w:t>
      </w:r>
    </w:p>
    <w:p w14:paraId="0224E389" w14:textId="77777777" w:rsidR="000F7377" w:rsidRDefault="000F7377"/>
    <w:p w14:paraId="5C39BF22" w14:textId="77777777" w:rsidR="000F7377" w:rsidRDefault="000F7377">
      <w:r xmlns:w="http://schemas.openxmlformats.org/wordprocessingml/2006/main">
        <w:t xml:space="preserve">1. সাহচর্যের শক্তি: পল এবং ট্রফিমাস</w:t>
      </w:r>
    </w:p>
    <w:p w14:paraId="2E665651" w14:textId="77777777" w:rsidR="000F7377" w:rsidRDefault="000F7377"/>
    <w:p w14:paraId="270A3F8A" w14:textId="77777777" w:rsidR="000F7377" w:rsidRDefault="000F7377">
      <w:r xmlns:w="http://schemas.openxmlformats.org/wordprocessingml/2006/main">
        <w:t xml:space="preserve">2. বন্ধুত্বের শক্তি: যাদের প্রয়োজন তাদের যত্ন নেওয়া</w:t>
      </w:r>
    </w:p>
    <w:p w14:paraId="4F344A01" w14:textId="77777777" w:rsidR="000F7377" w:rsidRDefault="000F7377"/>
    <w:p w14:paraId="2407DD09" w14:textId="77777777" w:rsidR="000F7377" w:rsidRDefault="000F7377">
      <w:r xmlns:w="http://schemas.openxmlformats.org/wordprocessingml/2006/main">
        <w:t xml:space="preserve">1. প্রেরিত 20:4 - “এবং সেখানে তার সাথে বেরিয়ার এশিয়া সোপাটারে গিয়েছিলেন; এবং থেসালোনীয়দের মধ্যে, অ্যারিস্টারকাস এবং সেকান্ডাস; এবং ডার্বের গায়াস এবং টিমোথিউস; এবং এশিয়ার, টাইচিকাস এবং ট্রফিমাস।”</w:t>
      </w:r>
    </w:p>
    <w:p w14:paraId="5CB75F7C" w14:textId="77777777" w:rsidR="000F7377" w:rsidRDefault="000F7377"/>
    <w:p w14:paraId="01D70140" w14:textId="77777777" w:rsidR="000F7377" w:rsidRDefault="000F7377">
      <w:r xmlns:w="http://schemas.openxmlformats.org/wordprocessingml/2006/main">
        <w:t xml:space="preserve">2. Ecclesiastes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w:t>
      </w:r>
    </w:p>
    <w:p w14:paraId="3057A8A0" w14:textId="77777777" w:rsidR="000F7377" w:rsidRDefault="000F7377"/>
    <w:p w14:paraId="2DECDAB2" w14:textId="77777777" w:rsidR="000F7377" w:rsidRDefault="000F7377">
      <w:r xmlns:w="http://schemas.openxmlformats.org/wordprocessingml/2006/main">
        <w:t xml:space="preserve">2 টিমোথি 4:21 শীতের আগে আসার জন্য তোমার অধ্যবসায় কর। ইউবুলাস, পুডেনস, লিনাস, ক্লডিয়া এবং সমস্ত ভাইরা আপনাকে শুভেচ্ছা জানায়৷</w:t>
      </w:r>
    </w:p>
    <w:p w14:paraId="728E9D9A" w14:textId="77777777" w:rsidR="000F7377" w:rsidRDefault="000F7377"/>
    <w:p w14:paraId="64410CF6" w14:textId="77777777" w:rsidR="000F7377" w:rsidRDefault="000F7377">
      <w:r xmlns:w="http://schemas.openxmlformats.org/wordprocessingml/2006/main">
        <w:t xml:space="preserve">পল টিমোথিকে তাড়াতাড়ি করতে এবং শীতের আগে পরিদর্শনের জন্য অনুরোধ করেন এবং ইউবুলাস, পুডেনস, লিনাস, ক্লডিয়া এবং অন্যান্য ভাইদের কাছে তার শুভেচ্ছা পাঠান।</w:t>
      </w:r>
    </w:p>
    <w:p w14:paraId="2E9B287D" w14:textId="77777777" w:rsidR="000F7377" w:rsidRDefault="000F7377"/>
    <w:p w14:paraId="116D0533" w14:textId="77777777" w:rsidR="000F7377" w:rsidRDefault="000F7377">
      <w:r xmlns:w="http://schemas.openxmlformats.org/wordprocessingml/2006/main">
        <w:t xml:space="preserve">1. পলের বার্তার জরুরী: তাড়াতাড়ি করুন এবং শীতের আগে পরিদর্শন করুন</w:t>
      </w:r>
    </w:p>
    <w:p w14:paraId="1E6D3B70" w14:textId="77777777" w:rsidR="000F7377" w:rsidRDefault="000F7377"/>
    <w:p w14:paraId="5F8DFD38" w14:textId="77777777" w:rsidR="000F7377" w:rsidRDefault="000F7377">
      <w:r xmlns:w="http://schemas.openxmlformats.org/wordprocessingml/2006/main">
        <w:t xml:space="preserve">2. ভ্রাতৃত্বের শক্তি: ইউবুলাস, পুডেনস, লিনাস, ক্লডিয়া এবং অন্যান্য ভাইদের প্রতি পলের শুভেচ্ছা</w:t>
      </w:r>
    </w:p>
    <w:p w14:paraId="65383CC3" w14:textId="77777777" w:rsidR="000F7377" w:rsidRDefault="000F7377"/>
    <w:p w14:paraId="397FE280" w14:textId="77777777" w:rsidR="000F7377" w:rsidRDefault="000F7377">
      <w:r xmlns:w="http://schemas.openxmlformats.org/wordprocessingml/2006/main">
        <w:t xml:space="preserve">1. হিতোপদেশ 19:2 - "জ্ঞান ছাড়া আকাঙ্ক্ষা ভাল নয়, এবং যে তার পায়ে তাড়াহুড়ো করে তার পথ ভুলে যায়।"</w:t>
      </w:r>
    </w:p>
    <w:p w14:paraId="7A212449" w14:textId="77777777" w:rsidR="000F7377" w:rsidRDefault="000F7377"/>
    <w:p w14:paraId="6479F1EA" w14:textId="77777777" w:rsidR="000F7377" w:rsidRDefault="000F7377">
      <w:r xmlns:w="http://schemas.openxmlformats.org/wordprocessingml/2006/main">
        <w:t xml:space="preserve">2. হিব্রু 10:24-25 - "এবং আসুন আমরা বিবেচনা করি যে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আপনার মতো দেখো দিন ঘনিয়ে আসছে।"</w:t>
      </w:r>
    </w:p>
    <w:p w14:paraId="35427F57" w14:textId="77777777" w:rsidR="000F7377" w:rsidRDefault="000F7377"/>
    <w:p w14:paraId="531C0492" w14:textId="77777777" w:rsidR="000F7377" w:rsidRDefault="000F7377">
      <w:r xmlns:w="http://schemas.openxmlformats.org/wordprocessingml/2006/main">
        <w:t xml:space="preserve">2 টিমোথি 4:22 প্রভু যীশু খ্রীষ্ট তোমার আত্মার সহিত থাকুক। কৃপা তোমার সাথে থাকুক। আমীন।</w:t>
      </w:r>
    </w:p>
    <w:p w14:paraId="74E83851" w14:textId="77777777" w:rsidR="000F7377" w:rsidRDefault="000F7377"/>
    <w:p w14:paraId="0BC56F1E" w14:textId="77777777" w:rsidR="000F7377" w:rsidRDefault="000F7377">
      <w:r xmlns:w="http://schemas.openxmlformats.org/wordprocessingml/2006/main">
        <w:t xml:space="preserve">পল টিমোথির কাছে তার আশীর্বাদ প্রকাশ করেছেন, তাকে প্রভু যীশু খ্রীষ্টের উপস্থিতি এবং অনুগ্রহ কামনা করেছেন।</w:t>
      </w:r>
    </w:p>
    <w:p w14:paraId="304496C2" w14:textId="77777777" w:rsidR="000F7377" w:rsidRDefault="000F7377"/>
    <w:p w14:paraId="5258678B" w14:textId="77777777" w:rsidR="000F7377" w:rsidRDefault="000F7377">
      <w:r xmlns:w="http://schemas.openxmlformats.org/wordprocessingml/2006/main">
        <w:t xml:space="preserve">1. আশীর্বাদের শক্তি: ঈশ্বরের অনুগ্রহ গ্রহণ এবং দিতে শেখা</w:t>
      </w:r>
    </w:p>
    <w:p w14:paraId="24891BE2" w14:textId="77777777" w:rsidR="000F7377" w:rsidRDefault="000F7377"/>
    <w:p w14:paraId="3AFF8585" w14:textId="77777777" w:rsidR="000F7377" w:rsidRDefault="000F7377">
      <w:r xmlns:w="http://schemas.openxmlformats.org/wordprocessingml/2006/main">
        <w:t xml:space="preserve">2. প্রভুর উপস্থিতিতে বসবাস: খ্রীষ্টের প্রতি আমাদের অঙ্গীকার পুনর্নবীকরণ</w:t>
      </w:r>
    </w:p>
    <w:p w14:paraId="77B1FFAD" w14:textId="77777777" w:rsidR="000F7377" w:rsidRDefault="000F7377"/>
    <w:p w14:paraId="02AA912E" w14:textId="77777777" w:rsidR="000F7377" w:rsidRDefault="000F7377">
      <w:r xmlns:w="http://schemas.openxmlformats.org/wordprocessingml/2006/main">
        <w:t xml:space="preserve">1. ইফিসিয়ানস 5: 1-2 - "অতএব, প্রিয় সন্তানের মতো ঈশ্বরের অনুকরণ করুন এবং প্রেমের জীবন যাপন করুন, ঠিক যেমন খ্রীষ্ট আমাদের ভালবাসেন এবং ঈশ্বরের কাছে একটি সুগন্ধী নৈবেদ্য এবং বলি হিসাবে আমাদের জন্য নিজেকে সমর্পণ করেছিলেন।"</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 এটিই তোমাদের প্রকৃত ও সঠিক উপাসনা৷ এই বিশ্বের প্যাটার্নের সাথে সঙ্গতিপূর্ণ নয়, তবে আপনার মনের পুনর্নবীকরণের মাধ্যমে রূপান্তরিত হও৷ তাহলে আপনি ঈশ্বরের ইচ্ছা কী তা পরীক্ষা করতে এবং অনুমোদন করতে সক্ষম হবেন - তাঁর ভাল, আনন্দদায়ক এবং নিখুঁত ইচ্ছা।"</w:t>
      </w:r>
    </w:p>
    <w:p w14:paraId="08C8D1AF" w14:textId="77777777" w:rsidR="000F7377" w:rsidRDefault="000F7377"/>
    <w:p w14:paraId="4592E69B" w14:textId="77777777" w:rsidR="000F7377" w:rsidRDefault="000F7377">
      <w:r xmlns:w="http://schemas.openxmlformats.org/wordprocessingml/2006/main">
        <w:t xml:space="preserve">টাইটাস 1 হল প্রেরিত পল টাইটাসের কাছে লেখা চিঠির প্রথম অধ্যায়, একজন সহকর্মী এবং পরিচর্যার সহচর। এই অধ্যায়ে, পল টাইটাসকে প্রাচীনদের নিয়োগের বিষয়ে নির্দেশনা প্রদান করেন এবং মিথ্যা শিক্ষকদের বিরুদ্ধে সতর্ক করেন।</w:t>
      </w:r>
    </w:p>
    <w:p w14:paraId="2FA5ACF0" w14:textId="77777777" w:rsidR="000F7377" w:rsidRDefault="000F7377"/>
    <w:p w14:paraId="01E84ADC" w14:textId="77777777" w:rsidR="000F7377" w:rsidRDefault="000F7377">
      <w:r xmlns:w="http://schemas.openxmlformats.org/wordprocessingml/2006/main">
        <w:t xml:space="preserve">1ম অনুচ্ছেদ: পল প্রাচীনদের যোগ্যতা এবং দায়িত্বের উপর জোর দিয়েছেন (টিটাস 1:1-9)। তিনি নিজেকে ঈশ্বরের একজন দাস এবং যীশু খ্রীষ্টের একজন প্রেরিত হিসাবে পরিচয় দেন, টাইটাসকে লিখেছিলেন যিনি একটি সাধারণ বিশ্বাস ভাগ করে নেন। পল টাইটাসকে প্রতিটি শহরে প্রবীণদের নিয়োগ করতে উত্সাহিত করেন যারা বিশ্বাসী সন্তানদের সাথে নির্দোষ, বিশ্বস্ত স্বামী। এই প্রাচীনদের তাদের সততার জন্য পরিচিত হওয়া উচিত, মাতালতা বা সহিংসতার জন্য দেওয়া নয় কিন্তু অতিথিপরায়ণ, স্ব-নিয়ন্ত্রিত, ন্যায়পরায়ণ, পবিত্র এবং শৃঙ্খলাবদ্ধ। তাদের শেখানো বিশ্বাসযোগ্য বার্তাকে দৃঢ়ভাবে ধরে রাখা উচিত যাতে তারা অন্যদেরকে সঠিক মতবাদে উৎসাহিত করতে পারে এবং যারা এর বিরোধিতা করে তাদের খণ্ডন করতে পারে।</w:t>
      </w:r>
    </w:p>
    <w:p w14:paraId="478C7AF7" w14:textId="77777777" w:rsidR="000F7377" w:rsidRDefault="000F7377"/>
    <w:p w14:paraId="7356338A" w14:textId="77777777" w:rsidR="000F7377" w:rsidRDefault="000F7377">
      <w:r xmlns:w="http://schemas.openxmlformats.org/wordprocessingml/2006/main">
        <w:t xml:space="preserve">2য় অনুচ্ছেদ: পল মিথ্যা শিক্ষকদের বিরুদ্ধে সতর্ক করেছেন (টিটাস 1:10-16)। তিনি তাদের বিদ্রোহী লোক হিসাবে বর্ণনা করেছেন যারা অসাধু লাভের জন্য তাদের উচিত নয় এমন শিক্ষা দিয়ে পুরো পরিবারকে ব্যাহত করে। পল টাইটাসকে তাদের কঠোরভাবে তিরস্কার করার জন্য অনুরোধ করেন যাতে তারা বিশ্বাসে সুস্থ হতে পারে এবং যারা সত্যকে প্রত্যাখ্যান করে তাদের কাছ থেকে ইহুদি মিথ বা মানব আদেশে মনোযোগ না দেয়। তিনি হাইলাইট করেছেন যে যারা কলুষিত মন ও বিবেক তাদের জন্য কিছুই বিশুদ্ধ নয়; তারা ঈশ্বরকে চেনে বলে দাবী করে কিন্তু তাদের কর্ম দ্বারা তাকে অস্বীকার করে। এই মিথ্যা শিক্ষকরা ঘৃণ্য, অবাধ্য, কোন ভাল কাজের জন্য অযোগ্য।</w:t>
      </w:r>
    </w:p>
    <w:p w14:paraId="4D0435DC" w14:textId="77777777" w:rsidR="000F7377" w:rsidRDefault="000F7377"/>
    <w:p w14:paraId="35931529" w14:textId="77777777" w:rsidR="000F7377" w:rsidRDefault="000F7377">
      <w:r xmlns:w="http://schemas.openxmlformats.org/wordprocessingml/2006/main">
        <w:t xml:space="preserve">3য় অনুচ্ছেদ: অধ্যায়টি গির্জার মধ্যে নির্দিষ্ট গোষ্ঠীগুলির সাথে আচরণ করার নির্দেশাবলীর সাথে শেষ হয়েছে (টাইটাস 1:10-16)। পল টাইটাসকে বিভিন্ন গোষ্ঠীর বিষয়ে পরামর্শ দেন যেমন ইহুদিদের মধ্যে থেকে খৎনা দলের সদস্যরা যারা অনুগ্রহের সত্যের বিপরীতে আইনগত অনুশীলন প্রচার করে। তিনি তাকে এই বিভাজনমূলক শিক্ষার প্রতি মনোযোগ না দিতে বা বিশ্বাস না করার জন্য নির্দেশ দেন, বরং তাদের দৃঢ়ভাবে তিরস্কার করেন যাতে তারা বিশ্বাসে দৃঢ় হতে পারে।</w:t>
      </w:r>
    </w:p>
    <w:p w14:paraId="669F905F" w14:textId="77777777" w:rsidR="000F7377" w:rsidRDefault="000F7377"/>
    <w:p w14:paraId="12727B7C" w14:textId="77777777" w:rsidR="000F7377" w:rsidRDefault="000F7377">
      <w:r xmlns:w="http://schemas.openxmlformats.org/wordprocessingml/2006/main">
        <w:t xml:space="preserve">সংক্ষেপে,</w:t>
      </w:r>
    </w:p>
    <w:p w14:paraId="4CF7F7E6" w14:textId="77777777" w:rsidR="000F7377" w:rsidRDefault="000F7377">
      <w:r xmlns:w="http://schemas.openxmlformats.org/wordprocessingml/2006/main">
        <w:t xml:space="preserve">টাইটাসের প্রথম অধ্যায় প্রাচীনদের নিয়োগের উপর দৃষ্টি নিবদ্ধ করে এবং </w:t>
      </w:r>
      <w:r xmlns:w="http://schemas.openxmlformats.org/wordprocessingml/2006/main">
        <w:lastRenderedPageBreak xmlns:w="http://schemas.openxmlformats.org/wordprocessingml/2006/main"/>
      </w:r>
      <w:r xmlns:w="http://schemas.openxmlformats.org/wordprocessingml/2006/main">
        <w:t xml:space="preserve">গির্জার মধ্যে মিথ্যা শিক্ষকদের বিরুদ্ধে সতর্ক করে।</w:t>
      </w:r>
    </w:p>
    <w:p w14:paraId="5FEE00B4" w14:textId="77777777" w:rsidR="000F7377" w:rsidRDefault="000F7377">
      <w:r xmlns:w="http://schemas.openxmlformats.org/wordprocessingml/2006/main">
        <w:t xml:space="preserve">পল টাইটাসকে প্রাচীনদের যোগ্যতা এবং দায়িত্ব সম্পর্কে নির্দেশনা প্রদান করেন, তাদের সততা এবং সঠিক মতবাদের প্রতি জোর দিয়ে।</w:t>
      </w:r>
    </w:p>
    <w:p w14:paraId="489DE48A" w14:textId="77777777" w:rsidR="000F7377" w:rsidRDefault="000F7377"/>
    <w:p w14:paraId="6C55523B" w14:textId="77777777" w:rsidR="000F7377" w:rsidRDefault="000F7377">
      <w:r xmlns:w="http://schemas.openxmlformats.org/wordprocessingml/2006/main">
        <w:t xml:space="preserve">তিনি মিথ্যা শিক্ষকদের বিরুদ্ধে সতর্ক করেন যারা পরিবারকে ব্যাহত করে এবং সত্যের বিপরীত শিক্ষা প্রচার করে। পল টাইটাসকে তাদের কঠোরভাবে তিরস্কার করার এবং তাদের বিভেদমূলক শিক্ষাকে বিশ্বাস না করার জন্য অনুরোধ করেন।</w:t>
      </w:r>
    </w:p>
    <w:p w14:paraId="204081F2" w14:textId="77777777" w:rsidR="000F7377" w:rsidRDefault="000F7377"/>
    <w:p w14:paraId="65C5D297" w14:textId="77777777" w:rsidR="000F7377" w:rsidRDefault="000F7377">
      <w:r xmlns:w="http://schemas.openxmlformats.org/wordprocessingml/2006/main">
        <w:t xml:space="preserve">অধ্যায়টি আইনগত অনুশীলনের প্রচারকারী গোষ্ঠীগুলির সাথে মোকাবিলা করার বিষয়ে সুনির্দিষ্ট নির্দেশনা দিয়ে শেষ হয়েছে। এই অধ্যায়টি যোগ্য নেতাদের নিয়োগের জন্য একটি নির্দেশিকা হিসাবে কাজ করে, মিথ্যা শিক্ষার বিরুদ্ধে একটি সতর্কবাণী এবং গির্জার সম্প্রদায়ের মধ্যে সঠিক মতবাদ বজায় রাখার নির্দেশাবলী।</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তিতাস 1:1 পৌল, ঈশ্বরের একজন দাস, এবং যীশু খ্রীষ্টের একজন প্রেরিত, ঈশ্বরের মনোনীতদের বিশ্বাস অনুসারে, এবং সত্যকে স্বীকার করা যা খোদাভীতির পরে;</w:t>
      </w:r>
    </w:p>
    <w:p w14:paraId="4EB99F5A" w14:textId="77777777" w:rsidR="000F7377" w:rsidRDefault="000F7377"/>
    <w:p w14:paraId="422329B8" w14:textId="77777777" w:rsidR="000F7377" w:rsidRDefault="000F7377">
      <w:r xmlns:w="http://schemas.openxmlformats.org/wordprocessingml/2006/main">
        <w:t xml:space="preserve">পল হলেন যীশু খ্রীষ্টের একজন প্রেরিত, এবং ঈশ্বরের একজন দাস, যাকে ঈশ্বরের মনোনীত লোকেদের বিশ্বাস এবং ধার্মিকতার সত্য প্রচার করার জন্য পাঠানো হয়েছে।</w:t>
      </w:r>
    </w:p>
    <w:p w14:paraId="5A045281" w14:textId="77777777" w:rsidR="000F7377" w:rsidRDefault="000F7377"/>
    <w:p w14:paraId="72DE16D2" w14:textId="77777777" w:rsidR="000F7377" w:rsidRDefault="000F7377">
      <w:r xmlns:w="http://schemas.openxmlformats.org/wordprocessingml/2006/main">
        <w:t xml:space="preserve">1. ঈশ্বরের নির্বাচিতদের অনুসরণ করার এবং ঈশ্বরভক্তির সত্যকে স্বীকার করার আহ্বান</w:t>
      </w:r>
    </w:p>
    <w:p w14:paraId="4D1E6F13" w14:textId="77777777" w:rsidR="000F7377" w:rsidRDefault="000F7377"/>
    <w:p w14:paraId="2397FE40" w14:textId="77777777" w:rsidR="000F7377" w:rsidRDefault="000F7377">
      <w:r xmlns:w="http://schemas.openxmlformats.org/wordprocessingml/2006/main">
        <w:t xml:space="preserve">2. ঈশ্বরের সেবা করা এবং তাঁর সত্য অনুসারে জীবনযাপন করা</w:t>
      </w:r>
    </w:p>
    <w:p w14:paraId="1901A8A1" w14:textId="77777777" w:rsidR="000F7377" w:rsidRDefault="000F7377"/>
    <w:p w14:paraId="6FAEF7FC" w14:textId="77777777" w:rsidR="000F7377" w:rsidRDefault="000F7377">
      <w:r xmlns:w="http://schemas.openxmlformats.org/wordprocessingml/2006/main">
        <w:t xml:space="preserve">1. রোমানস 1:17 - কারণ এতে বিশ্বাসের জন্য বিশ্বাস থেকে ঈশ্বরের ধার্মিকতা প্রকাশিত হয়, যেমন লেখা আছে, "ধার্ম্মিকরা বিশ্বাসের দ্বারা বাঁচবে।"</w:t>
      </w:r>
    </w:p>
    <w:p w14:paraId="266C7409" w14:textId="77777777" w:rsidR="000F7377" w:rsidRDefault="000F7377"/>
    <w:p w14:paraId="29AC4FEB" w14:textId="77777777" w:rsidR="000F7377" w:rsidRDefault="000F7377">
      <w:r xmlns:w="http://schemas.openxmlformats.org/wordprocessingml/2006/main">
        <w:t xml:space="preserve">2. ইফিসিয়ানস 4:1-3 - তাই আমি, প্রভুর জন্য একজন বন্দী, আপনাকে যে আহ্বানের জন্য ডাকা হয়েছে তার যোগ্য পথে চলার জন্য, সমস্ত নম্রতা ও নম্রতার সাথে, ধৈর্য সহকারে, একে অপরের সাথে সহ্য করার জন্য অনুরোধ করছি। প্রেম, শান্তির বন্ধনে আত্মার ঐক্য বজায় রাখতে আগ্রহী।</w:t>
      </w:r>
    </w:p>
    <w:p w14:paraId="5282AB42" w14:textId="77777777" w:rsidR="000F7377" w:rsidRDefault="000F7377"/>
    <w:p w14:paraId="79F0E85A" w14:textId="77777777" w:rsidR="000F7377" w:rsidRDefault="000F7377">
      <w:r xmlns:w="http://schemas.openxmlformats.org/wordprocessingml/2006/main">
        <w:t xml:space="preserve">Titus 1:2 অনন্ত জীবনের আশায়, যা ঈশ্বর, যিনি মিথ্যা বলতে পারেন না, জগত শুরুর আগে প্রতিজ্ঞা করেছিলেন;</w:t>
      </w:r>
    </w:p>
    <w:p w14:paraId="2A0EBBAF" w14:textId="77777777" w:rsidR="000F7377" w:rsidRDefault="000F7377"/>
    <w:p w14:paraId="1242ED23" w14:textId="77777777" w:rsidR="000F7377" w:rsidRDefault="000F7377">
      <w:r xmlns:w="http://schemas.openxmlformats.org/wordprocessingml/2006/main">
        <w:t xml:space="preserve">এই অনুচ্ছেদটি অনন্ত জীবনের ঈশ্বরের প্রতিশ্রুতি এবং তাঁর সত্যতার উপর জোর দেয়।</w:t>
      </w:r>
    </w:p>
    <w:p w14:paraId="2C9012E9" w14:textId="77777777" w:rsidR="000F7377" w:rsidRDefault="000F7377"/>
    <w:p w14:paraId="2E323B27" w14:textId="77777777" w:rsidR="000F7377" w:rsidRDefault="000F7377">
      <w:r xmlns:w="http://schemas.openxmlformats.org/wordprocessingml/2006/main">
        <w:t xml:space="preserve">1: ঈশ্বরের জীবনের অনন্ত প্রতিশ্রুতি</w:t>
      </w:r>
    </w:p>
    <w:p w14:paraId="58141E15" w14:textId="77777777" w:rsidR="000F7377" w:rsidRDefault="000F7377"/>
    <w:p w14:paraId="16D30072" w14:textId="77777777" w:rsidR="000F7377" w:rsidRDefault="000F7377">
      <w:r xmlns:w="http://schemas.openxmlformats.org/wordprocessingml/2006/main">
        <w:t xml:space="preserve">2: ঈশ্বরের অটল সত্যবাদিতা</w:t>
      </w:r>
    </w:p>
    <w:p w14:paraId="37C4CFB6" w14:textId="77777777" w:rsidR="000F7377" w:rsidRDefault="000F7377"/>
    <w:p w14:paraId="146138BC" w14:textId="77777777" w:rsidR="000F7377" w:rsidRDefault="000F7377">
      <w:r xmlns:w="http://schemas.openxmlformats.org/wordprocessingml/2006/main">
        <w:t xml:space="preserve">1: জন 3:16 - কারণ ঈশ্বর জগতকে এত ভালোবাসলেন যে তিনি তাঁর একমাত্র পুত্রকে দিয়েছেন, যে কেউ তাকে বিশ্বাস করে বিনষ্ট হবে না কিন্তু অনন্ত জীবন পাবে।</w:t>
      </w:r>
    </w:p>
    <w:p w14:paraId="70CA3FF0" w14:textId="77777777" w:rsidR="000F7377" w:rsidRDefault="000F7377"/>
    <w:p w14:paraId="1A03CA82" w14:textId="77777777" w:rsidR="000F7377" w:rsidRDefault="000F7377">
      <w:r xmlns:w="http://schemas.openxmlformats.org/wordprocessingml/2006/main">
        <w:t xml:space="preserve">2: হিব্রু 6:18 - ঈশ্বর এটি করেছিলেন যাতে, দুটি অপরিবর্তনীয় জিনিসের দ্বারা যা ঈশ্বরের পক্ষে মিথ্যা বলা অসম্ভব, আমরা যারা আমাদের সামনে রাখা আশাকে ধরে রাখতে পালিয়ে এসেছি, আমরা খুব উৎসাহিত হতে পারি।</w:t>
      </w:r>
    </w:p>
    <w:p w14:paraId="1E7C9B7F" w14:textId="77777777" w:rsidR="000F7377" w:rsidRDefault="000F7377"/>
    <w:p w14:paraId="2D660871" w14:textId="77777777" w:rsidR="000F7377" w:rsidRDefault="000F7377">
      <w:r xmlns:w="http://schemas.openxmlformats.org/wordprocessingml/2006/main">
        <w:t xml:space="preserve">Titus 1:3 কিন্তু যথাসময়ে প্রচারের মাধ্যমে তাঁর বাণী প্রকাশ করেছেন, যা আমাদের ত্রাণকর্তা ঈশ্বরের আদেশ অনুসারে আমার কাছে দেওয়া হয়েছে৷</w:t>
      </w:r>
    </w:p>
    <w:p w14:paraId="3E5E9E75" w14:textId="77777777" w:rsidR="000F7377" w:rsidRDefault="000F7377"/>
    <w:p w14:paraId="4EF1CC50" w14:textId="77777777" w:rsidR="000F7377" w:rsidRDefault="000F7377">
      <w:r xmlns:w="http://schemas.openxmlformats.org/wordprocessingml/2006/main">
        <w:t xml:space="preserve">পলকে যথাসময়ে শব্দ প্রচার করার জন্য ঈশ্বরের আদেশ দেওয়া হয়েছিল।</w:t>
      </w:r>
    </w:p>
    <w:p w14:paraId="2D3802CA" w14:textId="77777777" w:rsidR="000F7377" w:rsidRDefault="000F7377"/>
    <w:p w14:paraId="58CFBE2C" w14:textId="77777777" w:rsidR="000F7377" w:rsidRDefault="000F7377">
      <w:r xmlns:w="http://schemas.openxmlformats.org/wordprocessingml/2006/main">
        <w:t xml:space="preserve">1. প্রচারের শক্তি এবং ঈশ্বরের আদেশ</w:t>
      </w:r>
    </w:p>
    <w:p w14:paraId="34BF8011" w14:textId="77777777" w:rsidR="000F7377" w:rsidRDefault="000F7377"/>
    <w:p w14:paraId="31A0DD19" w14:textId="77777777" w:rsidR="000F7377" w:rsidRDefault="000F7377">
      <w:r xmlns:w="http://schemas.openxmlformats.org/wordprocessingml/2006/main">
        <w:t xml:space="preserve">2. ঈশ্বরের বাক্য: প্রচারিত হওয়ার জন্য একটি আদেশ</w:t>
      </w:r>
    </w:p>
    <w:p w14:paraId="034EE885" w14:textId="77777777" w:rsidR="000F7377" w:rsidRDefault="000F7377"/>
    <w:p w14:paraId="053AE108" w14:textId="77777777" w:rsidR="000F7377" w:rsidRDefault="000F7377">
      <w:r xmlns:w="http://schemas.openxmlformats.org/wordprocessingml/2006/main">
        <w:t xml:space="preserve">1. 2 টিমোথি 4:2 "বাক্য প্রচার কর; ঋতুতে এবং ঋতুতে প্রস্তুত হও; সম্পূর্ণ ধৈর্য ও শিক্ষা দিয়ে তিরস্কার, তিরস্কার ও উপদেশ দাও।"</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ইশাইয়া 40:8 "ঘাস শুকিয়ে যায়, ফুল বিবর্ণ হয়, কিন্তু আমাদের ঈশ্বরের বাক্য চিরকাল স্থায়ী হবে।"</w:t>
      </w:r>
    </w:p>
    <w:p w14:paraId="2EDCD921" w14:textId="77777777" w:rsidR="000F7377" w:rsidRDefault="000F7377"/>
    <w:p w14:paraId="698287A6" w14:textId="77777777" w:rsidR="000F7377" w:rsidRDefault="000F7377">
      <w:r xmlns:w="http://schemas.openxmlformats.org/wordprocessingml/2006/main">
        <w:t xml:space="preserve">Titus 1:4 টাইটাসের কাছে, সাধারণ বিশ্বাস অনুসারে আমার নিজের পুত্র: পিতা ঈশ্বর এবং আমাদের ত্রাণকর্তা যীশু খ্রীষ্টের কাছ থেকে অনুগ্রহ, করুণা এবং শান্তি।</w:t>
      </w:r>
    </w:p>
    <w:p w14:paraId="4F9AE224" w14:textId="77777777" w:rsidR="000F7377" w:rsidRDefault="000F7377"/>
    <w:p w14:paraId="03E25C11" w14:textId="77777777" w:rsidR="000F7377" w:rsidRDefault="000F7377">
      <w:r xmlns:w="http://schemas.openxmlformats.org/wordprocessingml/2006/main">
        <w:t xml:space="preserve">পল তার পুত্র টাইটাসকে একটি চিঠি লিখেছিলেন, তাকে ঈশ্বর পিতা এবং যীশু খ্রীষ্টের কাছ থেকে অনুগ্রহ, করুণা এবং শান্তি কামনা করেছিলেন।</w:t>
      </w:r>
    </w:p>
    <w:p w14:paraId="1DF2BB9D" w14:textId="77777777" w:rsidR="000F7377" w:rsidRDefault="000F7377"/>
    <w:p w14:paraId="04143BCC" w14:textId="77777777" w:rsidR="000F7377" w:rsidRDefault="000F7377">
      <w:r xmlns:w="http://schemas.openxmlformats.org/wordprocessingml/2006/main">
        <w:t xml:space="preserve">1. পলের বিশ্বাসের উদাহরণ থেকে শিক্ষা নেওয়া।</w:t>
      </w:r>
    </w:p>
    <w:p w14:paraId="1746B8B5" w14:textId="77777777" w:rsidR="000F7377" w:rsidRDefault="000F7377"/>
    <w:p w14:paraId="0F28C90E" w14:textId="77777777" w:rsidR="000F7377" w:rsidRDefault="000F7377">
      <w:r xmlns:w="http://schemas.openxmlformats.org/wordprocessingml/2006/main">
        <w:t xml:space="preserve">2. করুণা, করুণা এবং শান্তিতে বেড়ে ওঠা।</w:t>
      </w:r>
    </w:p>
    <w:p w14:paraId="2AB5D4A3" w14:textId="77777777" w:rsidR="000F7377" w:rsidRDefault="000F7377"/>
    <w:p w14:paraId="1CAB2DAF" w14:textId="77777777" w:rsidR="000F7377" w:rsidRDefault="000F7377">
      <w:r xmlns:w="http://schemas.openxmlformats.org/wordprocessingml/2006/main">
        <w:t xml:space="preserve">1. 2 টিমোথি 1:5 - "আমি আপনার আন্তরিক বিশ্বাসের কথা মনে করিয়ে দিচ্ছি, যা প্রথমে আপনার দাদী লোইস এবং আপনার মা ইউনিসের মধ্যে বাস করেছিল এবং আমি নিশ্চিত যে, এখন আপনার মধ্যেও বাস করে।"</w:t>
      </w:r>
    </w:p>
    <w:p w14:paraId="6E045C73" w14:textId="77777777" w:rsidR="000F7377" w:rsidRDefault="000F7377"/>
    <w:p w14:paraId="385BABBA" w14:textId="77777777" w:rsidR="000F7377" w:rsidRDefault="000F7377">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14:paraId="2FD7D377" w14:textId="77777777" w:rsidR="000F7377" w:rsidRDefault="000F7377"/>
    <w:p w14:paraId="05D84E5B" w14:textId="77777777" w:rsidR="000F7377" w:rsidRDefault="000F7377">
      <w:r xmlns:w="http://schemas.openxmlformats.org/wordprocessingml/2006/main">
        <w:t xml:space="preserve">Titus 1:5 এই জন্যই আমি তোমাকে ক্রীতে রেখে এসেছি, যাতে আমি তোমাকে যেভাবে নিযুক্ত করেছিলাম, সেইভাবে তুমি অপ্রত্যাশিত জিনিসগুলিকে ঠিক করে দাও এবং প্রতিটি শহরে প্রাচীনদের নিযুক্ত কর।</w:t>
      </w:r>
    </w:p>
    <w:p w14:paraId="5642AF88" w14:textId="77777777" w:rsidR="000F7377" w:rsidRDefault="000F7377"/>
    <w:p w14:paraId="5754D044" w14:textId="77777777" w:rsidR="000F7377" w:rsidRDefault="000F7377">
      <w:r xmlns:w="http://schemas.openxmlformats.org/wordprocessingml/2006/main">
        <w:t xml:space="preserve">পৌল টাইটাসকে ক্রিটে ত্যাগ করেছিলেন যা করা দরকার তা সংগঠিত করার জন্য এবং প্রতিটি শহরে প্রাচীনদের নিয়োগ করেছিলেন।</w:t>
      </w:r>
    </w:p>
    <w:p w14:paraId="6BC6B510" w14:textId="77777777" w:rsidR="000F7377" w:rsidRDefault="000F7377"/>
    <w:p w14:paraId="411D2A63" w14:textId="77777777" w:rsidR="000F7377" w:rsidRDefault="000F7377">
      <w:r xmlns:w="http://schemas.openxmlformats.org/wordprocessingml/2006/main">
        <w:t xml:space="preserve">1. উদ্দেশ্যের শক্তি: ঈশ্বরের পরিকল্পনায় আপনার স্থান সন্ধান করা</w:t>
      </w:r>
    </w:p>
    <w:p w14:paraId="16EFF04F" w14:textId="77777777" w:rsidR="000F7377" w:rsidRDefault="000F7377"/>
    <w:p w14:paraId="0DE2C019" w14:textId="77777777" w:rsidR="000F7377" w:rsidRDefault="000F7377">
      <w:r xmlns:w="http://schemas.openxmlformats.org/wordprocessingml/2006/main">
        <w:t xml:space="preserve">2. মহান কমিশন: অন্যদের সেবা করার জন্য পৌঁছানো</w:t>
      </w:r>
    </w:p>
    <w:p w14:paraId="4EF037CD" w14:textId="77777777" w:rsidR="000F7377" w:rsidRDefault="000F7377"/>
    <w:p w14:paraId="7099A091" w14:textId="77777777" w:rsidR="000F7377" w:rsidRDefault="000F7377">
      <w:r xmlns:w="http://schemas.openxmlformats.org/wordprocessingml/2006/main">
        <w:t xml:space="preserve">1.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w:t>
      </w:r>
    </w:p>
    <w:p w14:paraId="50B1C67F" w14:textId="77777777" w:rsidR="000F7377" w:rsidRDefault="000F7377"/>
    <w:p w14:paraId="4F18DEA9" w14:textId="77777777" w:rsidR="000F7377" w:rsidRDefault="000F7377">
      <w:r xmlns:w="http://schemas.openxmlformats.org/wordprocessingml/2006/main">
        <w:t xml:space="preserve">2. ইফিসিয়ানস 4:11-12 - তাই খ্রীষ্ট নিজেই প্রেরিতদের, ভাববাদীদের, ধর্মপ্রচারকদের, যাজকদের এবং শিক্ষকদের দিয়েছিলেন, তাঁর লোকেদেরকে সেবামূলক কাজের জন্য সজ্জিত করার জন্য, যাতে খ্রিস্টের দেহ গঠন করা যায়।</w:t>
      </w:r>
    </w:p>
    <w:p w14:paraId="0822E226" w14:textId="77777777" w:rsidR="000F7377" w:rsidRDefault="000F7377"/>
    <w:p w14:paraId="3D4A7CBC" w14:textId="77777777" w:rsidR="000F7377" w:rsidRDefault="000F7377">
      <w:r xmlns:w="http://schemas.openxmlformats.org/wordprocessingml/2006/main">
        <w:t xml:space="preserve">তিতাস 1:6 যদি কেউ নির্দোষ হয়, এক স্ত্রীর স্বামী, যার বিশ্বস্ত সন্তান দাঙ্গা বা অনিয়মের অভিযোগ নেই।</w:t>
      </w:r>
    </w:p>
    <w:p w14:paraId="6DA00339" w14:textId="77777777" w:rsidR="000F7377" w:rsidRDefault="000F7377"/>
    <w:p w14:paraId="2EA89420" w14:textId="77777777" w:rsidR="000F7377" w:rsidRDefault="000F7377">
      <w:r xmlns:w="http://schemas.openxmlformats.org/wordprocessingml/2006/main">
        <w:t xml:space="preserve">অনুচ্ছেদটি গির্জার একজন প্রাচীনের যোগ্যতা সম্পর্কে, যার মধ্যে রয়েছে নির্দোষ হওয়া এবং একজন বিশ্বস্ত স্ত্রী এবং সন্তান থাকা যারা অবাধ্য নয়।</w:t>
      </w:r>
    </w:p>
    <w:p w14:paraId="14475131" w14:textId="77777777" w:rsidR="000F7377" w:rsidRDefault="000F7377"/>
    <w:p w14:paraId="0F0275CF" w14:textId="77777777" w:rsidR="000F7377" w:rsidRDefault="000F7377">
      <w:r xmlns:w="http://schemas.openxmlformats.org/wordprocessingml/2006/main">
        <w:t xml:space="preserve">1. "একটি নির্দোষ জীবন যাপন: টাইটাস 1:6 এ একটি অধ্যয়ন"</w:t>
      </w:r>
    </w:p>
    <w:p w14:paraId="6C6E31BB" w14:textId="77777777" w:rsidR="000F7377" w:rsidRDefault="000F7377"/>
    <w:p w14:paraId="5A76C13A" w14:textId="77777777" w:rsidR="000F7377" w:rsidRDefault="000F7377">
      <w:r xmlns:w="http://schemas.openxmlformats.org/wordprocessingml/2006/main">
        <w:t xml:space="preserve">2. "একজন প্রবীণের যোগ্যতা: টাইটাস 1:6-এ একটি অধ্যয়ন"</w:t>
      </w:r>
    </w:p>
    <w:p w14:paraId="18DFB64C" w14:textId="77777777" w:rsidR="000F7377" w:rsidRDefault="000F7377"/>
    <w:p w14:paraId="59614E7C" w14:textId="77777777" w:rsidR="000F7377" w:rsidRDefault="000F7377">
      <w:r xmlns:w="http://schemas.openxmlformats.org/wordprocessingml/2006/main">
        <w:t xml:space="preserve">1. ইফিসিয়ানস 5:1-2 - "অতএব প্রিয় সন্তানের মতো ঈশ্বরের অনুকরণকারী হোন। এবং প্রেমে চলুন, যেমন খ্রীষ্ট আমাদের ভালবাসেন এবং আমাদের জন্য নিজেকে বিসর্জন দিয়েছেন, ঈশ্বরের কাছে একটি সুগন্ধী নৈবেদ্য এবং বলিদান।"</w:t>
      </w:r>
    </w:p>
    <w:p w14:paraId="050CD2D4" w14:textId="77777777" w:rsidR="000F7377" w:rsidRDefault="000F7377"/>
    <w:p w14:paraId="5800B215" w14:textId="77777777" w:rsidR="000F7377" w:rsidRDefault="000F7377">
      <w:r xmlns:w="http://schemas.openxmlformats.org/wordprocessingml/2006/main">
        <w:t xml:space="preserve">2. 1 টিমোথি 3:2-3 - "অতএব একজন অধ্যক্ষকে অবশ্যই তিরস্কারের ঊর্ধ্বে হতে হবে, এক স্ত্রীর স্বামী, শান্ত মনের, আত্মনিয়ন্ত্রিত, সম্মানিত, অতিথিপরায়ণ, শিক্ষা দিতে সক্ষম, মাতাল নয়, হিংস্র নয় কিন্তু ভদ্র, ঝগড়া নয়, অর্থপ্রেমী নয়।"</w:t>
      </w:r>
    </w:p>
    <w:p w14:paraId="2DBCA9C5" w14:textId="77777777" w:rsidR="000F7377" w:rsidRDefault="000F7377"/>
    <w:p w14:paraId="39C9B1C0" w14:textId="77777777" w:rsidR="000F7377" w:rsidRDefault="000F7377">
      <w:r xmlns:w="http://schemas.openxmlformats.org/wordprocessingml/2006/main">
        <w:t xml:space="preserve">Titus 1:7 কারণ একজন বিশপকে অবশ্যই ঈশ্বরের স্টুয়ার্ড হিসাবে নির্দোষ হতে হবে; স্বেচ্ছাকৃত নয়, শীঘ্রই রাগান্বিত নয়, ওয়াইন দেওয়া হয়নি, স্ট্রাইকার নয়, নোংরা লুকারকে দেওয়া হয়নি;</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একজন বিশপকে অবশ্যই ঈশ্বরের সেবার অনুকরণীয় জীবনযাপন করতে হবে।</w:t>
      </w:r>
    </w:p>
    <w:p w14:paraId="250D4F25" w14:textId="77777777" w:rsidR="000F7377" w:rsidRDefault="000F7377"/>
    <w:p w14:paraId="0AA204CD" w14:textId="77777777" w:rsidR="000F7377" w:rsidRDefault="000F7377">
      <w:r xmlns:w="http://schemas.openxmlformats.org/wordprocessingml/2006/main">
        <w:t xml:space="preserve">1: টাইটাস 1:7 এ, পল আমাদের মনে করিয়ে দেন যে আমাদের জীবন অবশ্যই প্রভুর বিশপ হওয়ার আহ্বানের যোগ্য হতে হবে।</w:t>
      </w:r>
    </w:p>
    <w:p w14:paraId="049EF575" w14:textId="77777777" w:rsidR="000F7377" w:rsidRDefault="000F7377"/>
    <w:p w14:paraId="613B39D5" w14:textId="77777777" w:rsidR="000F7377" w:rsidRDefault="000F7377">
      <w:r xmlns:w="http://schemas.openxmlformats.org/wordprocessingml/2006/main">
        <w:t xml:space="preserve">2: আমাদের অবশ্যই আমাদের কর্মে নির্দোষ, আমাদের দৃষ্টিভঙ্গিতে নম্র এবং লোভ ও ক্রোধ থেকে মুক্ত হতে হবে।</w:t>
      </w:r>
    </w:p>
    <w:p w14:paraId="3826804A" w14:textId="77777777" w:rsidR="000F7377" w:rsidRDefault="000F7377"/>
    <w:p w14:paraId="38145D8A" w14:textId="77777777" w:rsidR="000F7377" w:rsidRDefault="000F7377">
      <w:r xmlns:w="http://schemas.openxmlformats.org/wordprocessingml/2006/main">
        <w:t xml:space="preserve">1: Ephesians 4:1-3 - তাই আমি, প্রভুর বন্দী, তোমাদের কাছে অনুরোধ করছি যে তোমরা সেই পেশার যোগ্য চলো যা দিয়ে তোমাদের ডাকা হয়েছে, সমস্ত নম্রতা ও নম্রতা সহ, ধৈর্য সহকারে, ভালবাসায় একে অপরকে সহনশীল করে; শান্তির বন্ধনে আত্মার ঐক্য বজায় রাখার চেষ্টা করা।</w:t>
      </w:r>
    </w:p>
    <w:p w14:paraId="00555BFE" w14:textId="77777777" w:rsidR="000F7377" w:rsidRDefault="000F7377"/>
    <w:p w14:paraId="65B6BF1E" w14:textId="77777777" w:rsidR="000F7377" w:rsidRDefault="000F7377">
      <w:r xmlns:w="http://schemas.openxmlformats.org/wordprocessingml/2006/main">
        <w:t xml:space="preserve">2: জেমস 3:17 - কিন্তু উপর থেকে যে জ্ঞান আসে তা প্রথমে শুদ্ধ, তারপর শান্তিপ্রিয়, কোমল এবং সহজে আচার করা যায়, করুণা ও ভাল ফল দিয়ে পূর্ণ, পক্ষপাতহীন এবং কপটতা ছাড়া।</w:t>
      </w:r>
    </w:p>
    <w:p w14:paraId="2ECEC34F" w14:textId="77777777" w:rsidR="000F7377" w:rsidRDefault="000F7377"/>
    <w:p w14:paraId="4D2774A8" w14:textId="77777777" w:rsidR="000F7377" w:rsidRDefault="000F7377">
      <w:r xmlns:w="http://schemas.openxmlformats.org/wordprocessingml/2006/main">
        <w:t xml:space="preserve">তিতাস 1:8 কিন্তু আতিথেয়তা প্রেমী, ভাল মানুষের প্রেমিক, শান্ত, ন্যায়পরায়ণ, পবিত্র, নাতিশীতোষ্ণ;</w:t>
      </w:r>
    </w:p>
    <w:p w14:paraId="7DB32B64" w14:textId="77777777" w:rsidR="000F7377" w:rsidRDefault="000F7377"/>
    <w:p w14:paraId="5D949DC7" w14:textId="77777777" w:rsidR="000F7377" w:rsidRDefault="000F7377">
      <w:r xmlns:w="http://schemas.openxmlformats.org/wordprocessingml/2006/main">
        <w:t xml:space="preserve">1: আমাদের সকলের অতিথিপরায়ণ, ভাল, শান্ত, ন্যায়পরায়ণ, পবিত্র এবং সংযত হওয়ার চেষ্টা করা উচিত।</w:t>
      </w:r>
    </w:p>
    <w:p w14:paraId="2975BE46" w14:textId="77777777" w:rsidR="000F7377" w:rsidRDefault="000F7377"/>
    <w:p w14:paraId="25115B3F" w14:textId="77777777" w:rsidR="000F7377" w:rsidRDefault="000F7377">
      <w:r xmlns:w="http://schemas.openxmlformats.org/wordprocessingml/2006/main">
        <w:t xml:space="preserve">2: প্রেম এবং দয়া হল মূল বৈশিষ্ট্য যা প্রত্যেক খ্রিস্টানকে থাকা উচিত।</w:t>
      </w:r>
    </w:p>
    <w:p w14:paraId="25E6553B" w14:textId="77777777" w:rsidR="000F7377" w:rsidRDefault="000F7377"/>
    <w:p w14:paraId="10608E01" w14:textId="77777777" w:rsidR="000F7377" w:rsidRDefault="000F7377">
      <w:r xmlns:w="http://schemas.openxmlformats.org/wordprocessingml/2006/main">
        <w:t xml:space="preserve">1: ফিলিপীয় 4:8-9 - অবশেষে, ভাইয়েরা, যা কিছু সত্য, যা কিছু সম্মানজনক, যা কিছু ন্যায়সঙ্গত, যা কিছু শুদ্ধ, যা কিছু সুন্দর, যা কিছু প্রশংসনীয়, যদি কোন উৎকর্ষতা থাকে, যদি প্রশংসার যোগ্য কিছু থাকে , এই জিনিস সম্পর্কে চিন্তা করুন.</w:t>
      </w:r>
    </w:p>
    <w:p w14:paraId="63348079" w14:textId="77777777" w:rsidR="000F7377" w:rsidRDefault="000F7377"/>
    <w:p w14:paraId="70318010" w14:textId="77777777" w:rsidR="000F7377" w:rsidRDefault="000F7377">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14:paraId="360AEB69" w14:textId="77777777" w:rsidR="000F7377" w:rsidRDefault="000F7377"/>
    <w:p w14:paraId="5BF5EFE3" w14:textId="77777777" w:rsidR="000F7377" w:rsidRDefault="000F7377">
      <w:r xmlns:w="http://schemas.openxmlformats.org/wordprocessingml/2006/main">
        <w:t xml:space="preserve">মতবাদের দ্বারা উপদেশ দিতে এবং লাভবাদীদের বোঝাতে </w:t>
      </w:r>
      <w:r xmlns:w="http://schemas.openxmlformats.org/wordprocessingml/2006/main">
        <w:t xml:space="preserve">সক্ষম হন।</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এই অনুচ্ছেদটি ঈশ্বরের বিশ্বস্ত বাক্যকে ধরে রাখার উপর জোর দেয়, যাতে লোকেরা পাপ থেকে দূরে সরে যেতে দৃঢ়প্রত্যয়ী হতে পারে।</w:t>
      </w:r>
    </w:p>
    <w:p w14:paraId="24CE96BC" w14:textId="77777777" w:rsidR="000F7377" w:rsidRDefault="000F7377"/>
    <w:p w14:paraId="24797F58" w14:textId="77777777" w:rsidR="000F7377" w:rsidRDefault="000F7377">
      <w:r xmlns:w="http://schemas.openxmlformats.org/wordprocessingml/2006/main">
        <w:t xml:space="preserve">1. শব্দের শক্তি: কীভাবে বাইবেলের সত্য জীবনকে রূপান্তর করতে পারে</w:t>
      </w:r>
    </w:p>
    <w:p w14:paraId="64170CA9" w14:textId="77777777" w:rsidR="000F7377" w:rsidRDefault="000F7377"/>
    <w:p w14:paraId="634DAA5A" w14:textId="77777777" w:rsidR="000F7377" w:rsidRDefault="000F7377">
      <w:r xmlns:w="http://schemas.openxmlformats.org/wordprocessingml/2006/main">
        <w:t xml:space="preserve">2. মিথ্যা শিক্ষা প্রত্যাখ্যান করা: ঈশ্বরের বাক্য কীভাবে আমাদের পরিচালনা করে</w:t>
      </w:r>
    </w:p>
    <w:p w14:paraId="358D1B4F" w14:textId="77777777" w:rsidR="000F7377" w:rsidRDefault="000F7377"/>
    <w:p w14:paraId="015D6CA9" w14:textId="77777777" w:rsidR="000F7377" w:rsidRDefault="000F7377">
      <w:r xmlns:w="http://schemas.openxmlformats.org/wordprocessingml/2006/main">
        <w:t xml:space="preserve">1. 2 টিমোথি 3:16-17 - "সমস্ত ধর্মগ্রন্থ ঈশ্বর-প্রশ্বাসযুক্ত এবং শিক্ষা, তিরস্কার, সংশোধন এবং ধার্মিকতার প্রশিক্ষণের জন্য দরকারী, যাতে ঈশ্বরের দাস প্রতিটি ভাল কাজের জন্য সম্পূর্ণরূপে সজ্জিত হতে পারে।"</w:t>
      </w:r>
    </w:p>
    <w:p w14:paraId="781E4364" w14:textId="77777777" w:rsidR="000F7377" w:rsidRDefault="000F7377"/>
    <w:p w14:paraId="3C0C55C8" w14:textId="77777777" w:rsidR="000F7377" w:rsidRDefault="000F7377">
      <w:r xmlns:w="http://schemas.openxmlformats.org/wordprocessingml/2006/main">
        <w:t xml:space="preserve">2. হিব্রু 4:12-13 - "কারণ ঈশ্বরের বাক্য জীবন্ত এবং সক্রিয়। যেকোনো দ্বি-ধারী তরবারির চেয়েও তীক্ষ্ণ, এটি আত্মা ও আত্মা, জয়েন্ট এবং মজ্জাকে বিভক্ত করতেও প্রবেশ করে; এটি হৃদয়ের চিন্তাভাবনা এবং মনোভাব বিচার করে। সমস্ত সৃষ্টির কোন কিছুই ঈশ্বরের দৃষ্টি থেকে গোপন নয়। যাঁর কাছে আমাদের হিসাব দিতে হবে তাঁর চোখের সামনে সবকিছুই উন্মোচিত ও উন্মুক্ত।"</w:t>
      </w:r>
    </w:p>
    <w:p w14:paraId="4043A1D0" w14:textId="77777777" w:rsidR="000F7377" w:rsidRDefault="000F7377"/>
    <w:p w14:paraId="7DA37F53" w14:textId="77777777" w:rsidR="000F7377" w:rsidRDefault="000F7377">
      <w:r xmlns:w="http://schemas.openxmlformats.org/wordprocessingml/2006/main">
        <w:t xml:space="preserve">তিতাস 1:10 কেননা অনেক অবাধ্য ও নিরর্থক কথাবার্তা ও প্রতারক আছে, বিশেষ করে তারা সুন্নত।</w:t>
      </w:r>
    </w:p>
    <w:p w14:paraId="0458A065" w14:textId="77777777" w:rsidR="000F7377" w:rsidRDefault="000F7377"/>
    <w:p w14:paraId="570E054D" w14:textId="77777777" w:rsidR="000F7377" w:rsidRDefault="000F7377">
      <w:r xmlns:w="http://schemas.openxmlformats.org/wordprocessingml/2006/main">
        <w:t xml:space="preserve">এমন অনেক লোক আছে যারা অবাধ্য এবং অনর্থক কথা বলে, বিশেষ করে যারা ইহুদি বিশ্বাসের।</w:t>
      </w:r>
    </w:p>
    <w:p w14:paraId="4FEE472B" w14:textId="77777777" w:rsidR="000F7377" w:rsidRDefault="000F7377"/>
    <w:p w14:paraId="032D218E" w14:textId="77777777" w:rsidR="000F7377" w:rsidRDefault="000F7377">
      <w:r xmlns:w="http://schemas.openxmlformats.org/wordprocessingml/2006/main">
        <w:t xml:space="preserve">1. অনিয়ন্ত্রিত কথা বলার বিপদ - এলোমেলো কথা বলার বিপদ এবং আমাদের কথার প্রতি সতর্কতা অবলম্বন করা প্রয়োজন।</w:t>
      </w:r>
    </w:p>
    <w:p w14:paraId="756CEB65" w14:textId="77777777" w:rsidR="000F7377" w:rsidRDefault="000F7377"/>
    <w:p w14:paraId="6E8F8557" w14:textId="77777777" w:rsidR="000F7377" w:rsidRDefault="000F7377">
      <w:r xmlns:w="http://schemas.openxmlformats.org/wordprocessingml/2006/main">
        <w:t xml:space="preserve">2. সুন্নতের বিশ্বাস - ইহুদি জনগণের বিশ্বাস এবং আমাদের জীবনে এর গুরুত্ব অন্বেষণ করা।</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জেমস 3:6 - "এবং জিহ্বা একটি আগুন, অন্যায়ের জগৎ: আমাদের অঙ্গগুলির মধ্যে জিহ্বাও তাই, যে এটি সমস্ত শরীরকে কলুষিত করে, এবং প্রকৃতির গতিপথকে আগুনে পুড়িয়ে দেয়; এবং এটি আগুনে পুড়ে যায় জাহান্নামের।"</w:t>
      </w:r>
    </w:p>
    <w:p w14:paraId="3E5EF2B4" w14:textId="77777777" w:rsidR="000F7377" w:rsidRDefault="000F7377"/>
    <w:p w14:paraId="5B91C8C4" w14:textId="77777777" w:rsidR="000F7377" w:rsidRDefault="000F7377">
      <w:r xmlns:w="http://schemas.openxmlformats.org/wordprocessingml/2006/main">
        <w:t xml:space="preserve">2. হিতোপদেশ 15:28 - "ধার্মিকদের হৃদয় উত্তর দিতে অধ্যয়ন করে: কিন্তু দুষ্টের মুখ খারাপ জিনিস ঢেলে দেয়।"</w:t>
      </w:r>
    </w:p>
    <w:p w14:paraId="02CFFE31" w14:textId="77777777" w:rsidR="000F7377" w:rsidRDefault="000F7377"/>
    <w:p w14:paraId="0057625D" w14:textId="77777777" w:rsidR="000F7377" w:rsidRDefault="000F7377">
      <w:r xmlns:w="http://schemas.openxmlformats.org/wordprocessingml/2006/main">
        <w:t xml:space="preserve">Titus 1:11 যাদের মুখ বন্ধ করতে হবে, যারা নোংরা লোভের জন্য সমস্ত ঘর ধ্বংস করে, যা তাদের উচিত নয় তা শিক্ষা দেয়।</w:t>
      </w:r>
    </w:p>
    <w:p w14:paraId="336544FB" w14:textId="77777777" w:rsidR="000F7377" w:rsidRDefault="000F7377"/>
    <w:p w14:paraId="4F142EB0" w14:textId="77777777" w:rsidR="000F7377" w:rsidRDefault="000F7377">
      <w:r xmlns:w="http://schemas.openxmlformats.org/wordprocessingml/2006/main">
        <w:t xml:space="preserve">যারা ব্যক্তিগত লাভের জন্য মিথ্যা মতবাদ শেখায় তাদের চুপ করতে হবে।</w:t>
      </w:r>
    </w:p>
    <w:p w14:paraId="544FF9E4" w14:textId="77777777" w:rsidR="000F7377" w:rsidRDefault="000F7377"/>
    <w:p w14:paraId="1B328582" w14:textId="77777777" w:rsidR="000F7377" w:rsidRDefault="000F7377">
      <w:r xmlns:w="http://schemas.openxmlformats.org/wordprocessingml/2006/main">
        <w:t xml:space="preserve">1. মিথ্যা মতবাদের বিপদ</w:t>
      </w:r>
    </w:p>
    <w:p w14:paraId="7C38925B" w14:textId="77777777" w:rsidR="000F7377" w:rsidRDefault="000F7377"/>
    <w:p w14:paraId="2153ADDD" w14:textId="77777777" w:rsidR="000F7377" w:rsidRDefault="000F7377">
      <w:r xmlns:w="http://schemas.openxmlformats.org/wordprocessingml/2006/main">
        <w:t xml:space="preserve">2. লোভ এবং এর বিপদ</w:t>
      </w:r>
    </w:p>
    <w:p w14:paraId="2241B40E" w14:textId="77777777" w:rsidR="000F7377" w:rsidRDefault="000F7377"/>
    <w:p w14:paraId="4DA53C7A" w14:textId="77777777" w:rsidR="000F7377" w:rsidRDefault="000F7377">
      <w:r xmlns:w="http://schemas.openxmlformats.org/wordprocessingml/2006/main">
        <w:t xml:space="preserve">1. Ezekiel 13:18-19 - এবং বল, প্রভু ঈশ্বর এই কথা বলেন; ধিক সেই নারীদের জন্য যারা সমস্ত বাহুতে বালিশ সেলাই করে, এবং আত্মা শিকার করার জন্য প্রতিটি উচ্চতার মাথায় রুমাল তৈরি করে! তোমরা কি আমার লোকদের আত্মাকে শিকার করবে এবং তোমাদের কাছে আসা প্রাণদের কি বাঁচাবে?</w:t>
      </w:r>
    </w:p>
    <w:p w14:paraId="570DE16C" w14:textId="77777777" w:rsidR="000F7377" w:rsidRDefault="000F7377"/>
    <w:p w14:paraId="4A8DC28D" w14:textId="77777777" w:rsidR="000F7377" w:rsidRDefault="000F7377">
      <w:r xmlns:w="http://schemas.openxmlformats.org/wordprocessingml/2006/main">
        <w:t xml:space="preserve">2. 1 টিমোথি 6:3-5 - যদি কেউ অন্যথায় শিক্ষা দেয়, এবং স্বাস্থ্যকর কথাগুলিতে, এমনকি আমাদের প্রভু যীশু খ্রীষ্টের বাক্যগুলি এবং ধার্মিকতা অনুসারে তত্ত্বের প্রতি সম্মত না হয়; তিনি গর্বিত, কিছুই জানেন না, কিন্তু প্রশ্ন এবং শব্দের ঝগড়ার বিষয়ে ঘোরাঘুরি করেন, যার থেকে ঈর্ষা, কলহ, রেলিং, মন্দ অনুমান, কলুষিত মনের লোকদের বিকৃত বিতর্ক, এবং সত্যের নিঃস্ব, মনে করুন যে লাভটি ধার্মিকতা: এই ধরনের থেকে প্রত্যাহার করুন নিজেকে</w:t>
      </w:r>
    </w:p>
    <w:p w14:paraId="3B6D7EA7" w14:textId="77777777" w:rsidR="000F7377" w:rsidRDefault="000F7377"/>
    <w:p w14:paraId="72A0A7EE" w14:textId="77777777" w:rsidR="000F7377" w:rsidRDefault="000F7377">
      <w:r xmlns:w="http://schemas.openxmlformats.org/wordprocessingml/2006/main">
        <w:t xml:space="preserve">Titus 1:12 নিজেদের মধ্যে একজন, এমনকি তাদের নিজেদের একজন ভাববাদীও বলেছিলেন, ক্রেটিয়ানরা সর্বদা মিথ্যাবাদী, দুষ্ট জন্তু, ধীর পেটের মানুষ।</w:t>
      </w:r>
    </w:p>
    <w:p w14:paraId="18573872" w14:textId="77777777" w:rsidR="000F7377" w:rsidRDefault="000F7377"/>
    <w:p w14:paraId="651D1EF1" w14:textId="77777777" w:rsidR="000F7377" w:rsidRDefault="000F7377">
      <w:r xmlns:w="http://schemas.openxmlformats.org/wordprocessingml/2006/main">
        <w:t xml:space="preserve">তাদের নিজেদের নবী ঘোষণা করেছিলেন যে ক্রেটিয়ানরা মিথ্যাবাদী, দুষ্ট জন্তু এবং ধীর পেটের মানুষ।</w:t>
      </w:r>
    </w:p>
    <w:p w14:paraId="2938DFDD" w14:textId="77777777" w:rsidR="000F7377" w:rsidRDefault="000F7377"/>
    <w:p w14:paraId="05F0F2BC" w14:textId="77777777" w:rsidR="000F7377" w:rsidRDefault="000F7377">
      <w:r xmlns:w="http://schemas.openxmlformats.org/wordprocessingml/2006/main">
        <w:t xml:space="preserve">1. প্রতারণার বিপদ</w:t>
      </w:r>
    </w:p>
    <w:p w14:paraId="079CDAC9" w14:textId="77777777" w:rsidR="000F7377" w:rsidRDefault="000F7377"/>
    <w:p w14:paraId="2782053F" w14:textId="77777777" w:rsidR="000F7377" w:rsidRDefault="000F7377">
      <w:r xmlns:w="http://schemas.openxmlformats.org/wordprocessingml/2006/main">
        <w:t xml:space="preserve">2. ভালো চরিত্রের শক্তি</w:t>
      </w:r>
    </w:p>
    <w:p w14:paraId="42100C84" w14:textId="77777777" w:rsidR="000F7377" w:rsidRDefault="000F7377"/>
    <w:p w14:paraId="7CBCFA7E" w14:textId="77777777" w:rsidR="000F7377" w:rsidRDefault="000F7377">
      <w:r xmlns:w="http://schemas.openxmlformats.org/wordprocessingml/2006/main">
        <w:t xml:space="preserve">1. হিতোপদেশ 10:9 - যে সততার সাথে চলে সে নিরাপদে চলে, কিন্তু যে তার পথ বিকৃত করে সে পরিচিত হবে।</w:t>
      </w:r>
    </w:p>
    <w:p w14:paraId="78E2AC1B" w14:textId="77777777" w:rsidR="000F7377" w:rsidRDefault="000F7377"/>
    <w:p w14:paraId="2AF17D39" w14:textId="77777777" w:rsidR="000F7377" w:rsidRDefault="000F7377">
      <w:r xmlns:w="http://schemas.openxmlformats.org/wordprocessingml/2006/main">
        <w:t xml:space="preserve">2. হিতোপদেশ 11:3 - ন্যায়পরায়ণদের সততা তাদের পথ দেখাবে, কিন্তু অবিশ্বস্তদের বিকৃততা তাদের ধ্বংস করবে।</w:t>
      </w:r>
    </w:p>
    <w:p w14:paraId="0D5DBF77" w14:textId="77777777" w:rsidR="000F7377" w:rsidRDefault="000F7377"/>
    <w:p w14:paraId="6086DDD8" w14:textId="77777777" w:rsidR="000F7377" w:rsidRDefault="000F7377">
      <w:r xmlns:w="http://schemas.openxmlformats.org/wordprocessingml/2006/main">
        <w:t xml:space="preserve">Titus 1:13 এই সাক্ষ্য সত্য। তাই তাদের কঠোরভাবে তিরস্কার কর, যেন তারা বিশ্বাসে সুস্থ থাকে৷</w:t>
      </w:r>
    </w:p>
    <w:p w14:paraId="30F9885A" w14:textId="77777777" w:rsidR="000F7377" w:rsidRDefault="000F7377"/>
    <w:p w14:paraId="6FF0B936" w14:textId="77777777" w:rsidR="000F7377" w:rsidRDefault="000F7377">
      <w:r xmlns:w="http://schemas.openxmlformats.org/wordprocessingml/2006/main">
        <w:t xml:space="preserve">পল টাইটাসকে মিথ্যা শিক্ষকদের কঠোরভাবে তিরস্কার করার নির্দেশ দেন যাতে তারা বিশ্বাসে দৃঢ় থাকতে পারে।</w:t>
      </w:r>
    </w:p>
    <w:p w14:paraId="00FE48A1" w14:textId="77777777" w:rsidR="000F7377" w:rsidRDefault="000F7377"/>
    <w:p w14:paraId="3634ED47" w14:textId="77777777" w:rsidR="000F7377" w:rsidRDefault="000F7377">
      <w:r xmlns:w="http://schemas.openxmlformats.org/wordprocessingml/2006/main">
        <w:t xml:space="preserve">1. তিরস্কারের শক্তি: মিথ্যা শিক্ষার প্রতি কীভাবে সাড়া দেওয়া যায়</w:t>
      </w:r>
    </w:p>
    <w:p w14:paraId="277F9DC1" w14:textId="77777777" w:rsidR="000F7377" w:rsidRDefault="000F7377"/>
    <w:p w14:paraId="65D3B5B3" w14:textId="77777777" w:rsidR="000F7377" w:rsidRDefault="000F7377">
      <w:r xmlns:w="http://schemas.openxmlformats.org/wordprocessingml/2006/main">
        <w:t xml:space="preserve">2. বিশ্বাসে দৃঢ় থাকা: মিথ্যা শিক্ষকদের মুখে দৃঢ়ভাবে থাকা</w:t>
      </w:r>
    </w:p>
    <w:p w14:paraId="05EE83E6" w14:textId="77777777" w:rsidR="000F7377" w:rsidRDefault="000F7377"/>
    <w:p w14:paraId="2A46C94D" w14:textId="77777777" w:rsidR="000F7377" w:rsidRDefault="000F7377">
      <w:r xmlns:w="http://schemas.openxmlformats.org/wordprocessingml/2006/main">
        <w:t xml:space="preserve">1. 2 টিমোথি 4:2-5 - শব্দ প্রচার করুন; ঋতুতে তাত্ক্ষণিক হতে, ঋতুর বাইরে; সমস্ত ধৈর্য এবং মতবাদ দিয়ে তিরস্কার, তিরস্কার, উপদেশ দিন।</w:t>
      </w:r>
    </w:p>
    <w:p w14:paraId="78A55208" w14:textId="77777777" w:rsidR="000F7377" w:rsidRDefault="000F7377"/>
    <w:p w14:paraId="7948EC8C" w14:textId="77777777" w:rsidR="000F7377" w:rsidRDefault="000F7377">
      <w:r xmlns:w="http://schemas.openxmlformats.org/wordprocessingml/2006/main">
        <w:t xml:space="preserve">2. ইফিসিয়ানস 4:14-15 - যে আমরা এখন থেকে আর শিশু হব না, এদিক-ওদিক ছুঁড়ে মারব, এবং মতবাদের প্রতিটি বাতাসের সাথে, মানুষের চাতুরী এবং ধূর্ত ধূর্ততার দ্বারা, যেখানে তারা প্রতারণা করার অপেক্ষায় থাকে।</w:t>
      </w:r>
    </w:p>
    <w:p w14:paraId="7DA7A992" w14:textId="77777777" w:rsidR="000F7377" w:rsidRDefault="000F7377"/>
    <w:p w14:paraId="242149D7" w14:textId="77777777" w:rsidR="000F7377" w:rsidRDefault="000F7377">
      <w:r xmlns:w="http://schemas.openxmlformats.org/wordprocessingml/2006/main">
        <w:t xml:space="preserve">টাইটাস 1:14 ইহুদি কল্পকাহিনী, এবং মানুষের আদেশ, যা সত্য থেকে সরে যায় তার প্রতি মনোযোগ না দেওয়া।</w:t>
      </w:r>
    </w:p>
    <w:p w14:paraId="2C1A8410" w14:textId="77777777" w:rsidR="000F7377" w:rsidRDefault="000F7377"/>
    <w:p w14:paraId="1049342E" w14:textId="77777777" w:rsidR="000F7377" w:rsidRDefault="000F7377">
      <w:r xmlns:w="http://schemas.openxmlformats.org/wordprocessingml/2006/main">
        <w:t xml:space="preserve">পল টাইটাসকে মিথ্যা শিক্ষাকে উপেক্ষা করতে এবং পরিবর্তে সত্যের দিকে মনোনিবেশ করতে উত্সাহিত করেন।</w:t>
      </w:r>
    </w:p>
    <w:p w14:paraId="63637E6F" w14:textId="77777777" w:rsidR="000F7377" w:rsidRDefault="000F7377"/>
    <w:p w14:paraId="7AF64B3A" w14:textId="77777777" w:rsidR="000F7377" w:rsidRDefault="000F7377">
      <w:r xmlns:w="http://schemas.openxmlformats.org/wordprocessingml/2006/main">
        <w:t xml:space="preserve">1. সত্যের শক্তি: মিথ্যার যুগে আসল কী তা বুঝতে শেখা</w:t>
      </w:r>
    </w:p>
    <w:p w14:paraId="55B0E748" w14:textId="77777777" w:rsidR="000F7377" w:rsidRDefault="000F7377"/>
    <w:p w14:paraId="7EA58EB1" w14:textId="77777777" w:rsidR="000F7377" w:rsidRDefault="000F7377">
      <w:r xmlns:w="http://schemas.openxmlformats.org/wordprocessingml/2006/main">
        <w:t xml:space="preserve">2. কল্পকাহিনী থেকে ঘুরে দাঁড়ানো: পুরুষদের আদেশগুলি অনুসরণ করার প্রলোভন কাটিয়ে ওঠা</w:t>
      </w:r>
    </w:p>
    <w:p w14:paraId="30601ED4" w14:textId="77777777" w:rsidR="000F7377" w:rsidRDefault="000F7377"/>
    <w:p w14:paraId="728B6EAC" w14:textId="77777777" w:rsidR="000F7377" w:rsidRDefault="000F7377">
      <w:r xmlns:w="http://schemas.openxmlformats.org/wordprocessingml/2006/main">
        <w:t xml:space="preserve">1. হিতোপদেশ 3:5-7 - আপনার সমস্ত হৃদয় দিয়ে প্রভুতে বিশ্বাস করুন; আর তোমার নিজের বুদ্ধির দিকে ঝুঁকবে না। তোমার সমস্ত পথে তাকে স্বীকার কর, এবং তিনি তোমার পথ পরিচালনা করবেন। তোমার নিজের চোখে জ্ঞানী হও না: প্রভুকে ভয় কর এবং মন্দ কাজ থেকে দূরে থাক।</w:t>
      </w:r>
    </w:p>
    <w:p w14:paraId="6A21BD82" w14:textId="77777777" w:rsidR="000F7377" w:rsidRDefault="000F7377"/>
    <w:p w14:paraId="2B701C57" w14:textId="77777777" w:rsidR="000F7377" w:rsidRDefault="000F7377">
      <w:r xmlns:w="http://schemas.openxmlformats.org/wordprocessingml/2006/main">
        <w:t xml:space="preserve">2. কলসিয়ানস 2:8 - সাবধান থাকুন, যাতে কেউ আপনাকে দর্শন এবং নিরর্থক প্রতারণার মাধ্যমে লুণ্ঠন না করে, মানুষের ঐতিহ্য অনুসারে, জগতের মূলনীতি অনুসারে, খ্রীষ্টের পরে নয়।</w:t>
      </w:r>
    </w:p>
    <w:p w14:paraId="06FBEF9B" w14:textId="77777777" w:rsidR="000F7377" w:rsidRDefault="000F7377"/>
    <w:p w14:paraId="0A23B10E" w14:textId="77777777" w:rsidR="000F7377" w:rsidRDefault="000F7377">
      <w:r xmlns:w="http://schemas.openxmlformats.org/wordprocessingml/2006/main">
        <w:t xml:space="preserve">Titus 1:15 যারা খাঁটি তাদের কাছে সবই পবিত্র, কিন্তু যারা অপবিত্র ও অবিশ্বাসী তাদের কাছে কিছুই শুদ্ধ নয়। কিন্তু তাদের মন ও বিবেকও কলুষিত।</w:t>
      </w:r>
    </w:p>
    <w:p w14:paraId="164C0BDA" w14:textId="77777777" w:rsidR="000F7377" w:rsidRDefault="000F7377"/>
    <w:p w14:paraId="7E6F72A6" w14:textId="77777777" w:rsidR="000F7377" w:rsidRDefault="000F7377">
      <w:r xmlns:w="http://schemas.openxmlformats.org/wordprocessingml/2006/main">
        <w:t xml:space="preserve">যারা শুদ্ধ তাদের জন্য সবকিছুই পবিত্র, কিন্তু যারা অপবিত্র ও অবিশ্বাসী তাদের জন্য কিছুই পবিত্র নয়; এমনকি তাদের মন ও বিবেকও কলুষিত।</w:t>
      </w:r>
    </w:p>
    <w:p w14:paraId="148E3CF3" w14:textId="77777777" w:rsidR="000F7377" w:rsidRDefault="000F7377"/>
    <w:p w14:paraId="2FC4E675" w14:textId="77777777" w:rsidR="000F7377" w:rsidRDefault="000F7377">
      <w:r xmlns:w="http://schemas.openxmlformats.org/wordprocessingml/2006/main">
        <w:t xml:space="preserve">1. নিজেকে কলুষিত হতে দেবেন না, কারণ কিছুই শুদ্ধ থাকবে না।</w:t>
      </w:r>
    </w:p>
    <w:p w14:paraId="2FC9E87A" w14:textId="77777777" w:rsidR="000F7377" w:rsidRDefault="000F7377"/>
    <w:p w14:paraId="6FE85F38" w14:textId="77777777" w:rsidR="000F7377" w:rsidRDefault="000F7377">
      <w:r xmlns:w="http://schemas.openxmlformats.org/wordprocessingml/2006/main">
        <w:t xml:space="preserve">2. মন ও বিবেকের বিশুদ্ধতা বজায় রাখা জরুরী।</w:t>
      </w:r>
    </w:p>
    <w:p w14:paraId="4099CB73" w14:textId="77777777" w:rsidR="000F7377" w:rsidRDefault="000F7377"/>
    <w:p w14:paraId="671EC807" w14:textId="77777777" w:rsidR="000F7377" w:rsidRDefault="000F7377">
      <w:r xmlns:w="http://schemas.openxmlformats.org/wordprocessingml/2006/main">
        <w:t xml:space="preserve">1. Ephesians 4:17-32 - পুরানো স্বত্ব ত্যাগ করুন এবং নতুন আত্মা পরিধান করুন।</w:t>
      </w:r>
    </w:p>
    <w:p w14:paraId="22EC98CD" w14:textId="77777777" w:rsidR="000F7377" w:rsidRDefault="000F7377"/>
    <w:p w14:paraId="69AEA54B" w14:textId="77777777" w:rsidR="000F7377" w:rsidRDefault="000F7377">
      <w:r xmlns:w="http://schemas.openxmlformats.org/wordprocessingml/2006/main">
        <w:t xml:space="preserve">2. হিতোপদেশ 4:23 - আপনার হৃদয় রক্ষা করুন, কারণ এটি জীবনের উত্স।</w:t>
      </w:r>
    </w:p>
    <w:p w14:paraId="6C08309E" w14:textId="77777777" w:rsidR="000F7377" w:rsidRDefault="000F7377"/>
    <w:p w14:paraId="113E1FB4" w14:textId="77777777" w:rsidR="000F7377" w:rsidRDefault="000F7377">
      <w:r xmlns:w="http://schemas.openxmlformats.org/wordprocessingml/2006/main">
        <w:t xml:space="preserve">Titus 1:16 তারা দাবী করে যে তারা ঈশ্বরকে জানে; কিন্তু কাজের ক্ষেত্রে তারা তাকে অস্বীকার করে, জঘন্য, অবাধ্য এবং প্রতিটি ভাল কাজের প্রতি তিরস্কার করে৷</w:t>
      </w:r>
    </w:p>
    <w:p w14:paraId="1752EB13" w14:textId="77777777" w:rsidR="000F7377" w:rsidRDefault="000F7377"/>
    <w:p w14:paraId="6310F198" w14:textId="77777777" w:rsidR="000F7377" w:rsidRDefault="000F7377">
      <w:r xmlns:w="http://schemas.openxmlformats.org/wordprocessingml/2006/main">
        <w:t xml:space="preserve">আমরা তাদের দ্বারা প্রতারিত হওয়া উচিত নয় যারা ঈশ্বরকে জানার দাবি করে, কিন্তু তাদের খারাপ কাজের মাধ্যমে তাকে অস্বীকার করে।</w:t>
      </w:r>
    </w:p>
    <w:p w14:paraId="1C114F2E" w14:textId="77777777" w:rsidR="000F7377" w:rsidRDefault="000F7377"/>
    <w:p w14:paraId="5F174DF5" w14:textId="77777777" w:rsidR="000F7377" w:rsidRDefault="000F7377">
      <w:r xmlns:w="http://schemas.openxmlformats.org/wordprocessingml/2006/main">
        <w:t xml:space="preserve">1: "আমাদের বিশ্বাস থেকে বেঁচে থাকা: ভাল কাজের জন্য একটি আহ্বান।"</w:t>
      </w:r>
    </w:p>
    <w:p w14:paraId="1C169D54" w14:textId="77777777" w:rsidR="000F7377" w:rsidRDefault="000F7377"/>
    <w:p w14:paraId="2A9E5384" w14:textId="77777777" w:rsidR="000F7377" w:rsidRDefault="000F7377">
      <w:r xmlns:w="http://schemas.openxmlformats.org/wordprocessingml/2006/main">
        <w:t xml:space="preserve">2: "বিশ্বাসের জীবন যাপন: ক্রিয়াগুলি শব্দের চেয়ে জোরে কথা বলে।"</w:t>
      </w:r>
    </w:p>
    <w:p w14:paraId="16F6CB0B" w14:textId="77777777" w:rsidR="000F7377" w:rsidRDefault="000F7377"/>
    <w:p w14:paraId="14D8218B" w14:textId="77777777" w:rsidR="000F7377" w:rsidRDefault="000F7377">
      <w:r xmlns:w="http://schemas.openxmlformats.org/wordprocessingml/2006/main">
        <w:t xml:space="preserve">1: জেমস 2:14-17 "আমার ভাই ও বোনেরা, যদি কেউ বিশ্বাসের দাবি করে কিন্তু কোন কাজ না করে তাহলে কি লাভ? এই ধরনের বিশ্বাস কি তাদের বাঁচাতে পারে? ধরুন একজন ভাই বা বোন বস্ত্র এবং প্রতিদিনের খাবার ছাড়া। তোমাদের মধ্যে একজন তাদের বলে, “শান্তি নিয়ে যাও, গরম ও ভালো খাবার দাও” কিন্তু তাদের শারীরিক চাহিদার ব্যাপারে কিছুই করে না, তাতে কি লাভ? ঠিক একইভাবে, ঈমান নিজে থেকে, যদি তা কর্মের সাথে না থাকে, মৃত."</w:t>
      </w:r>
    </w:p>
    <w:p w14:paraId="428B7BFB" w14:textId="77777777" w:rsidR="000F7377" w:rsidRDefault="000F7377"/>
    <w:p w14:paraId="7C2025A5" w14:textId="77777777" w:rsidR="000F7377" w:rsidRDefault="000F7377">
      <w:r xmlns:w="http://schemas.openxmlformats.org/wordprocessingml/2006/main">
        <w:t xml:space="preserve">2: ম্যাথু 7:21-23 "যে সবাই আমাকে 'প্রভু, প্রভু' বলে, তারা স্বর্গরাজ্যে প্রবেশ করবে না, তবে কেবলমাত্র সেই ব্যক্তি যে আমার স্বর্গস্থ পিতার ইচ্ছা পালন করে। অনেকে আমাকে বলবে সেই দিন, 'প্রভু, প্রভু, আমরা কি আপনার নামে এবং আপনার নামে ভবিষ্যদ্বাণী করিনি এবং আপনার নামে অনেক অলৌকিক কাজ করিনি?' তখন আমি তাদের স্পষ্টভাবে বলবো, 'আমি তোমাদিগকে কখনই চিনি না, আমার নিকট হইতে দূর হও হে পাপাচারীগণ!'</w:t>
      </w:r>
    </w:p>
    <w:p w14:paraId="7851267F" w14:textId="77777777" w:rsidR="000F7377" w:rsidRDefault="000F7377"/>
    <w:p w14:paraId="5A184445" w14:textId="77777777" w:rsidR="000F7377" w:rsidRDefault="000F7377">
      <w:r xmlns:w="http://schemas.openxmlformats.org/wordprocessingml/2006/main">
        <w:t xml:space="preserve">টাইটাস 2 হল প্রেরিত পল টাইটাসের কাছে লেখা চিঠির দ্বিতীয় অধ্যায়, একজন সহকর্মী এবং পরিচর্যায় সহচর। এই অধ্যায়ে, পল গির্জার সম্প্রদায়ের মধ্যে বিভিন্ন গোষ্ঠীর জন্য ব্যবহারিক নির্দেশাবলী প্রদান করে, ঈশ্বরীয় জীবনযাপন এবং সঠিক মতবাদের উপর জোর দেয়।</w:t>
      </w:r>
    </w:p>
    <w:p w14:paraId="6FFFE44E" w14:textId="77777777" w:rsidR="000F7377" w:rsidRDefault="000F7377"/>
    <w:p w14:paraId="46E66AFD" w14:textId="77777777" w:rsidR="000F7377" w:rsidRDefault="000F7377">
      <w:r xmlns:w="http://schemas.openxmlformats.org/wordprocessingml/2006/main">
        <w:t xml:space="preserve">1ম অনুচ্ছেদ: পল গির্জার মধ্যে বিভিন্ন বয়সের গোষ্ঠী সম্পর্কে টাইটাসকে নির্দেশ দেন (টিটাস 2:1-10)। তিনি টাইটাসকে যীশু খ্রীষ্টের সুসমাচারের সাথে সামঞ্জস্যপূর্ণ সঠিক মতবাদ শেখানোর আহ্বান জানান। বিশেষ করে, তিনি বয়স্ক পুরুষদের শান্ত-মনের, মর্যাদাপূর্ণ, আত্ম-নিয়ন্ত্রিত এবং বিশ্বাসে সুস্থ হতে উৎসাহিত করেন। বয়স্ক </w:t>
      </w:r>
      <w:r xmlns:w="http://schemas.openxmlformats.org/wordprocessingml/2006/main">
        <w:lastRenderedPageBreak xmlns:w="http://schemas.openxmlformats.org/wordprocessingml/2006/main"/>
      </w:r>
      <w:r xmlns:w="http://schemas.openxmlformats.org/wordprocessingml/2006/main">
        <w:t xml:space="preserve">মহিলাদের আচরণে শ্রদ্ধেয় হতে নির্দেশ দেওয়া হয়েছে, নিন্দাকারী বা বেশি মদের দাস নয় বরং যা ভাল তার শিক্ষক। অল্পবয়সী পুরুষদের আত্ম-নিয়ন্ত্রিত হতে এবং তাদের আচরণে সততা দেখাতে উৎসাহিত করা হয়। দাসদের অনুগত এবং বিশ্বস্ত দাস হতে নির্দেশ দেওয়া হয়।</w:t>
      </w:r>
    </w:p>
    <w:p w14:paraId="10A3400F" w14:textId="77777777" w:rsidR="000F7377" w:rsidRDefault="000F7377"/>
    <w:p w14:paraId="61DD3240" w14:textId="77777777" w:rsidR="000F7377" w:rsidRDefault="000F7377">
      <w:r xmlns:w="http://schemas.openxmlformats.org/wordprocessingml/2006/main">
        <w:t xml:space="preserve">2য় অনুচ্ছেদ: পল খ্রীষ্টের মুক্তির কাজ এবং বিশ্বাসীদের জীবনে এর প্রভাব তুলে ধরেন (টিটাস 2:11-14)। তিনি জোর দিয়েছিলেন যে ঈশ্বরের অনুগ্রহ সমস্ত মানুষের জন্য পরিত্রাণ নিয়ে এসেছে। এই করুণা বিশ্বাসীদেরকে এই বর্তমান যুগে স্ব-নিয়ন্ত্রিত, ন্যায়পরায়ণ এবং ধার্মিক জীবনযাপন করার সময় অধার্মিকতা এবং পার্থিব আবেগ ত্যাগ করতে প্রশিক্ষণ দেয়। পল টাইটাসকে স্মরণ করিয়ে দেন যে বিশ্বাসীরা আশীর্বাদের সাথে আশীর্বাদের আশার জন্য অপেক্ষা করে-আমাদের মহান ঈশ্বর এবং ত্রাণকর্তা যীশু খ্রীষ্টের আবির্ভাব-যিনি আমাদের জন্য সমস্ত অনাচার থেকে আমাদের মুক্ত করার জন্য এবং নিজের জন্য নিজের জন্য শুদ্ধ করার জন্য নিজেকে দিয়েছেন যারা ভাল কাজের জন্য উদ্যোগী।</w:t>
      </w:r>
    </w:p>
    <w:p w14:paraId="7DDDA0EE" w14:textId="77777777" w:rsidR="000F7377" w:rsidRDefault="000F7377"/>
    <w:p w14:paraId="3A73C8F1" w14:textId="77777777" w:rsidR="000F7377" w:rsidRDefault="000F7377">
      <w:r xmlns:w="http://schemas.openxmlformats.org/wordprocessingml/2006/main">
        <w:t xml:space="preserve">3য় অনুচ্ছেদ: অধ্যায়টি কীভাবে টাইটাসের এই বিষয়গুলি শেখানো উচিত সে সম্পর্কে নির্দিষ্ট নির্দেশনা দিয়ে শেষ হয়েছে (টাইটাস 2:15)। পল টাইটাসকে এই বিষয়গুলি কর্তৃত্বের সাথে বলার জন্য অভিযুক্ত করেন যাতে কেউ তাকে অবজ্ঞা না করে। তিনি তাকে পরামর্শ দেন যে তার যৌবনের কারণে কাউকে তাকে অবজ্ঞা না দেখাতে বরং বক্তৃতা, আচরণ, প্রেম, বিশ্বস্ততা এবং বিশুদ্ধতায় একটি উদাহরণ স্থাপন করুন।</w:t>
      </w:r>
    </w:p>
    <w:p w14:paraId="06F09068" w14:textId="77777777" w:rsidR="000F7377" w:rsidRDefault="000F7377"/>
    <w:p w14:paraId="55E0AADD" w14:textId="77777777" w:rsidR="000F7377" w:rsidRDefault="000F7377">
      <w:r xmlns:w="http://schemas.openxmlformats.org/wordprocessingml/2006/main">
        <w:t xml:space="preserve">সংক্ষেপে,</w:t>
      </w:r>
    </w:p>
    <w:p w14:paraId="2707CC42" w14:textId="77777777" w:rsidR="000F7377" w:rsidRDefault="000F7377">
      <w:r xmlns:w="http://schemas.openxmlformats.org/wordprocessingml/2006/main">
        <w:t xml:space="preserve">টাইটাসের দ্বিতীয় অধ্যায় গির্জার সম্প্রদায়ের মধ্যে বিভিন্ন গোষ্ঠীর জন্য ব্যবহারিক নির্দেশনা প্রদান করে, ঈশ্বরীয় জীবনযাপন এবং সঠিক মতবাদের উপর জোর দেয়।</w:t>
      </w:r>
    </w:p>
    <w:p w14:paraId="7133CFFF" w14:textId="77777777" w:rsidR="000F7377" w:rsidRDefault="000F7377">
      <w:r xmlns:w="http://schemas.openxmlformats.org/wordprocessingml/2006/main">
        <w:t xml:space="preserve">পল টাইটাসকে বয়স্ক পুরুষ, বয়স্ক মহিলা, অল্প বয়স্ক পুরুষ এবং দাসদের আচরণ এবং আচরণ সম্পর্কে নির্দেশ দেন।</w:t>
      </w:r>
    </w:p>
    <w:p w14:paraId="6BBF6989" w14:textId="77777777" w:rsidR="000F7377" w:rsidRDefault="000F7377"/>
    <w:p w14:paraId="2940AF5F" w14:textId="77777777" w:rsidR="000F7377" w:rsidRDefault="000F7377">
      <w:r xmlns:w="http://schemas.openxmlformats.org/wordprocessingml/2006/main">
        <w:t xml:space="preserve">তিনি খ্রীষ্টের মুক্তির কাজ এবং বিশ্বাসীদের জীবনে এর প্রভাব তুলে ধরেন, অধার্মিকতা ত্যাগ করার এবং খ্রীষ্টের প্রত্যাবর্তনের প্রত্যাশায় বেঁচে থাকার প্রয়োজনীয়তার উপর জোর দেন।</w:t>
      </w:r>
    </w:p>
    <w:p w14:paraId="31949A11" w14:textId="77777777" w:rsidR="000F7377" w:rsidRDefault="000F7377"/>
    <w:p w14:paraId="2CE74DC0" w14:textId="77777777" w:rsidR="000F7377" w:rsidRDefault="000F7377">
      <w:r xmlns:w="http://schemas.openxmlformats.org/wordprocessingml/2006/main">
        <w:t xml:space="preserve">অধ্যায়টি শেষ হয় টাইটাসের কাছে এই বিষয়গুলোকে কর্তৃত্বের সাথে শেখানোর জন্য, তার নিজের জীবনে একটি উদাহরণ স্থাপন করার জন্য। এই অধ্যায়টি গির্জার সম্প্রদায়ের মধ্যে ধার্মিক জীবনযাপনের জন্য একটি নির্দেশিকা হিসাবে কাজ করে, ঈশ্বরের অনুগ্রহের রূপান্তরকারী শক্তিকে হাইলাইট করে এবং বিশ্বাসীদেরকে সঠিক মতবাদ অনুসারে জীবনযাপন করার আহ্বান জানায়।</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তিতাস 2:1 কিন্তু তুমি সেই সব কথা বল যা সঠিক মতবাদে পরিণত হয়।</w:t>
      </w:r>
    </w:p>
    <w:p w14:paraId="34098469" w14:textId="77777777" w:rsidR="000F7377" w:rsidRDefault="000F7377"/>
    <w:p w14:paraId="6C2992AC" w14:textId="77777777" w:rsidR="000F7377" w:rsidRDefault="000F7377">
      <w:r xmlns:w="http://schemas.openxmlformats.org/wordprocessingml/2006/main">
        <w:t xml:space="preserve">1: ঈশ্বরের বাক্যের সাথে সামঞ্জস্যপূর্ণ সত্য কথা বলুন।</w:t>
      </w:r>
    </w:p>
    <w:p w14:paraId="11ECCB38" w14:textId="77777777" w:rsidR="000F7377" w:rsidRDefault="000F7377"/>
    <w:p w14:paraId="443CEB33" w14:textId="77777777" w:rsidR="000F7377" w:rsidRDefault="000F7377">
      <w:r xmlns:w="http://schemas.openxmlformats.org/wordprocessingml/2006/main">
        <w:t xml:space="preserve">2: বিশ্বস্তভাবে এবং সঠিকভাবে ঈশ্বরের বাক্য ভাগ করুন।</w:t>
      </w:r>
    </w:p>
    <w:p w14:paraId="7017E4C8" w14:textId="77777777" w:rsidR="000F7377" w:rsidRDefault="000F7377"/>
    <w:p w14:paraId="5FB0C404" w14:textId="77777777" w:rsidR="000F7377" w:rsidRDefault="000F7377">
      <w:r xmlns:w="http://schemas.openxmlformats.org/wordprocessingml/2006/main">
        <w:t xml:space="preserve">1: হিতোপদেশ 23:23-24 "সত্য কিনুন, এবং এটি বিক্রি করবেন না; জ্ঞান, নির্দেশনা এবং বোধগম্যতা কিনুন।"</w:t>
      </w:r>
    </w:p>
    <w:p w14:paraId="1B5CB4EF" w14:textId="77777777" w:rsidR="000F7377" w:rsidRDefault="000F7377"/>
    <w:p w14:paraId="4E95E261" w14:textId="77777777" w:rsidR="000F7377" w:rsidRDefault="000F7377">
      <w:r xmlns:w="http://schemas.openxmlformats.org/wordprocessingml/2006/main">
        <w:t xml:space="preserve">2:2 টিমোথি 4:2 “বাক্য প্রচার কর; ঋতুতে এবং ঋতুর বাইরে প্রস্তুত থাকুন; সম্পূর্ণ ধৈর্য্য ও শিক্ষা দিয়ে তিরস্কার, তিরস্কার এবং উপদেশ দাও।"</w:t>
      </w:r>
    </w:p>
    <w:p w14:paraId="671A8DDC" w14:textId="77777777" w:rsidR="000F7377" w:rsidRDefault="000F7377"/>
    <w:p w14:paraId="00C11CF9" w14:textId="77777777" w:rsidR="000F7377" w:rsidRDefault="000F7377">
      <w:r xmlns:w="http://schemas.openxmlformats.org/wordprocessingml/2006/main">
        <w:t xml:space="preserve">তিতাস 2:2 বয়স্ক ব্যক্তিরা যেন শান্ত, গম্ভীর, নাতিশীতোষ্ণ, বিশ্বাসে, দানশীলতায়, ধৈর্যশীল হয়৷</w:t>
      </w:r>
    </w:p>
    <w:p w14:paraId="0B812D17" w14:textId="77777777" w:rsidR="000F7377" w:rsidRDefault="000F7377"/>
    <w:p w14:paraId="75AB7A69" w14:textId="77777777" w:rsidR="000F7377" w:rsidRDefault="000F7377">
      <w:r xmlns:w="http://schemas.openxmlformats.org/wordprocessingml/2006/main">
        <w:t xml:space="preserve">বয়স্ক পুরুষদের সংযম, গাম্ভীর্য, সংযম, বিশ্বস্ততা, দাতব্য এবং ধৈর্যের জীবনযাপন করা উচিত।</w:t>
      </w:r>
    </w:p>
    <w:p w14:paraId="4E83F62F" w14:textId="77777777" w:rsidR="000F7377" w:rsidRDefault="000F7377"/>
    <w:p w14:paraId="378837D3" w14:textId="77777777" w:rsidR="000F7377" w:rsidRDefault="000F7377">
      <w:r xmlns:w="http://schemas.openxmlformats.org/wordprocessingml/2006/main">
        <w:t xml:space="preserve">1. ধৈর্যের গুণ: জীবনের ঝড়ের মধ্যে শান্ত খুঁজে পাওয়া</w:t>
      </w:r>
    </w:p>
    <w:p w14:paraId="7FD26FD1" w14:textId="77777777" w:rsidR="000F7377" w:rsidRDefault="000F7377"/>
    <w:p w14:paraId="4718A0C8" w14:textId="77777777" w:rsidR="000F7377" w:rsidRDefault="000F7377">
      <w:r xmlns:w="http://schemas.openxmlformats.org/wordprocessingml/2006/main">
        <w:t xml:space="preserve">2. বয়সের জ্ঞান: কীভাবে সততার জীবনযাপন করা যায়</w:t>
      </w:r>
    </w:p>
    <w:p w14:paraId="16DCFC3D" w14:textId="77777777" w:rsidR="000F7377" w:rsidRDefault="000F7377"/>
    <w:p w14:paraId="36C572FF" w14:textId="77777777" w:rsidR="000F7377" w:rsidRDefault="000F7377">
      <w:r xmlns:w="http://schemas.openxmlformats.org/wordprocessingml/2006/main">
        <w:t xml:space="preserve">1. গালাতীয় 5:22-23 - কিন্তু আত্মার ফল হল প্রেম, আনন্দ, শান্তি, ধৈর্য, দয়া, মঙ্গল, বিশ্বস্ততা, ভদ্রতা, আত্মনিয়ন্ত্রণ; এই ধরনের জিনিস বিরুদ্ধে কোন আইন নেই.</w:t>
      </w:r>
    </w:p>
    <w:p w14:paraId="4FD97B60" w14:textId="77777777" w:rsidR="000F7377" w:rsidRDefault="000F7377"/>
    <w:p w14:paraId="655EEA70" w14:textId="77777777" w:rsidR="000F7377" w:rsidRDefault="000F7377">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একইভাবে বয়স্ক নারীরাও যেন পবিত্রতার মতো আচরণ করে, মিথ্যা অভিযোগকারী নয়, বেশি মদ পান না করা, ভালো জিনিসের শিক্ষক;</w:t>
      </w:r>
    </w:p>
    <w:p w14:paraId="1CF27ABB" w14:textId="77777777" w:rsidR="000F7377" w:rsidRDefault="000F7377"/>
    <w:p w14:paraId="1D5B12D4" w14:textId="77777777" w:rsidR="000F7377" w:rsidRDefault="000F7377">
      <w:r xmlns:w="http://schemas.openxmlformats.org/wordprocessingml/2006/main">
        <w:t xml:space="preserve">বয়স্ক মহিলাদের উচিত তাদের আচরণে পবিত্র হওয়া, মিথ্যা অভিযোগ ও মাতাল হওয়া পরিহার করা এবং ভাল জিনিস শিক্ষা দেওয়া।</w:t>
      </w:r>
    </w:p>
    <w:p w14:paraId="49EE2003" w14:textId="77777777" w:rsidR="000F7377" w:rsidRDefault="000F7377"/>
    <w:p w14:paraId="4F4EFA7E" w14:textId="77777777" w:rsidR="000F7377" w:rsidRDefault="000F7377">
      <w:r xmlns:w="http://schemas.openxmlformats.org/wordprocessingml/2006/main">
        <w:t xml:space="preserve">1. বয়স্ক মহিলা হিসাবে পবিত্র জীবনযাপন</w:t>
      </w:r>
    </w:p>
    <w:p w14:paraId="23EC80BA" w14:textId="77777777" w:rsidR="000F7377" w:rsidRDefault="000F7377"/>
    <w:p w14:paraId="431327F4" w14:textId="77777777" w:rsidR="000F7377" w:rsidRDefault="000F7377">
      <w:r xmlns:w="http://schemas.openxmlformats.org/wordprocessingml/2006/main">
        <w:t xml:space="preserve">2. ভাল জিনিস শেখানো এবং খারাপ এড়িয়ে চলা</w:t>
      </w:r>
    </w:p>
    <w:p w14:paraId="50F080F3" w14:textId="77777777" w:rsidR="000F7377" w:rsidRDefault="000F7377"/>
    <w:p w14:paraId="358FC4CB" w14:textId="77777777" w:rsidR="000F7377" w:rsidRDefault="000F7377">
      <w:r xmlns:w="http://schemas.openxmlformats.org/wordprocessingml/2006/main">
        <w:t xml:space="preserve">1. ইফিসিয়ানস 4:17-32 - আহ্বানের যোগ্য পদ্ধতিতে হাঁটা</w:t>
      </w:r>
    </w:p>
    <w:p w14:paraId="677D6367" w14:textId="77777777" w:rsidR="000F7377" w:rsidRDefault="000F7377"/>
    <w:p w14:paraId="505B6772" w14:textId="77777777" w:rsidR="000F7377" w:rsidRDefault="000F7377">
      <w:r xmlns:w="http://schemas.openxmlformats.org/wordprocessingml/2006/main">
        <w:t xml:space="preserve">2. হিতোপদেশ 20:1 - ওয়াইন এবং শক্তিশালী পানীয়ের শক্তি</w:t>
      </w:r>
    </w:p>
    <w:p w14:paraId="5D9C5202" w14:textId="77777777" w:rsidR="000F7377" w:rsidRDefault="000F7377"/>
    <w:p w14:paraId="51030F83" w14:textId="77777777" w:rsidR="000F7377" w:rsidRDefault="000F7377">
      <w:r xmlns:w="http://schemas.openxmlformats.org/wordprocessingml/2006/main">
        <w:t xml:space="preserve">তিতাস 2:4 যাতে তারা যুবতী মহিলাদের শান্ত হতে, তাদের স্বামীদেরকে ভালবাসতে, তাদের সন্তানদের ভালবাসতে শেখায়।</w:t>
      </w:r>
    </w:p>
    <w:p w14:paraId="7D76E6EF" w14:textId="77777777" w:rsidR="000F7377" w:rsidRDefault="000F7377"/>
    <w:p w14:paraId="55865090" w14:textId="77777777" w:rsidR="000F7377" w:rsidRDefault="000F7377">
      <w:r xmlns:w="http://schemas.openxmlformats.org/wordprocessingml/2006/main">
        <w:t xml:space="preserve">এই অনুচ্ছেদটি আমাদের যুবতী মহিলাদেরকে আত্ম-নিয়ন্ত্রিত হতে, তাদের স্বামীদেরকে ভালবাসতে এবং তাদের সন্তানদের ভালবাসতে শেখাতে উৎসাহিত করে।</w:t>
      </w:r>
    </w:p>
    <w:p w14:paraId="1CCD9A54" w14:textId="77777777" w:rsidR="000F7377" w:rsidRDefault="000F7377"/>
    <w:p w14:paraId="16A63F37" w14:textId="77777777" w:rsidR="000F7377" w:rsidRDefault="000F7377">
      <w:r xmlns:w="http://schemas.openxmlformats.org/wordprocessingml/2006/main">
        <w:t xml:space="preserve">1. "প্রেমে বসবাস: আমাদের পরিবারের যত্ন নেওয়া"</w:t>
      </w:r>
    </w:p>
    <w:p w14:paraId="02D3EB63" w14:textId="77777777" w:rsidR="000F7377" w:rsidRDefault="000F7377"/>
    <w:p w14:paraId="16F9F69B" w14:textId="77777777" w:rsidR="000F7377" w:rsidRDefault="000F7377">
      <w:r xmlns:w="http://schemas.openxmlformats.org/wordprocessingml/2006/main">
        <w:t xml:space="preserve">2. "আত্ম-নিয়ন্ত্রণের শক্তি: প্রত্যেকের জন্য একটি আশীর্বাদ"</w:t>
      </w:r>
    </w:p>
    <w:p w14:paraId="0E765049" w14:textId="77777777" w:rsidR="000F7377" w:rsidRDefault="000F7377"/>
    <w:p w14:paraId="6BF2BEEF" w14:textId="77777777" w:rsidR="000F7377" w:rsidRDefault="000F7377">
      <w:r xmlns:w="http://schemas.openxmlformats.org/wordprocessingml/2006/main">
        <w:t xml:space="preserve">1. ইফিসিয়ানস 5:21-33 - খ্রীষ্টের প্রতি শ্রদ্ধার জন্য একে অপরের কাছে জমা দিন</w:t>
      </w:r>
    </w:p>
    <w:p w14:paraId="5A93BC6D" w14:textId="77777777" w:rsidR="000F7377" w:rsidRDefault="000F7377"/>
    <w:p w14:paraId="70B0871F" w14:textId="77777777" w:rsidR="000F7377" w:rsidRDefault="000F7377">
      <w:r xmlns:w="http://schemas.openxmlformats.org/wordprocessingml/2006/main">
        <w:t xml:space="preserve">2. হিতোপদেশ 31:10-31 - আদর্শ স্ত্রীর গুণাবলী এবং আচরণ</w:t>
      </w:r>
    </w:p>
    <w:p w14:paraId="3F3CB52F" w14:textId="77777777" w:rsidR="000F7377" w:rsidRDefault="000F7377"/>
    <w:p w14:paraId="16FFAEE8" w14:textId="77777777" w:rsidR="000F7377" w:rsidRDefault="000F7377">
      <w:r xmlns:w="http://schemas.openxmlformats.org/wordprocessingml/2006/main">
        <w:t xml:space="preserve">তিতাস 2:5 বিচক্ষণ, পবিত্র, গৃহের রক্ষক, ভাল, তাদের নিজের স্বামীদের বাধ্য হওয়া, যাতে ঈশ্বরের বাক্যকে নিন্দা করা না হয়।</w:t>
      </w:r>
    </w:p>
    <w:p w14:paraId="69E5C429" w14:textId="77777777" w:rsidR="000F7377" w:rsidRDefault="000F7377"/>
    <w:p w14:paraId="2EA3367B" w14:textId="77777777" w:rsidR="000F7377" w:rsidRDefault="000F7377">
      <w:r xmlns:w="http://schemas.openxmlformats.org/wordprocessingml/2006/main">
        <w:t xml:space="preserve">অনুচ্ছেদটি নারীদের বিচক্ষণ, পবিত্র, গৃহের রক্ষক, ভালো এবং তাদের স্বামীদের বাধ্য হওয়ার গুরুত্বের উপর জোর দেয় যাতে ঈশ্বরের বাক্যকে নিন্দা করা না হয়।</w:t>
      </w:r>
    </w:p>
    <w:p w14:paraId="466DE181" w14:textId="77777777" w:rsidR="000F7377" w:rsidRDefault="000F7377"/>
    <w:p w14:paraId="0070DD05" w14:textId="77777777" w:rsidR="000F7377" w:rsidRDefault="000F7377">
      <w:r xmlns:w="http://schemas.openxmlformats.org/wordprocessingml/2006/main">
        <w:t xml:space="preserve">1. নারী: ঈশ্বরের বাক্য অনুযায়ী জীবনযাপন</w:t>
      </w:r>
    </w:p>
    <w:p w14:paraId="04DBC36A" w14:textId="77777777" w:rsidR="000F7377" w:rsidRDefault="000F7377"/>
    <w:p w14:paraId="7DE46EA1" w14:textId="77777777" w:rsidR="000F7377" w:rsidRDefault="000F7377">
      <w:r xmlns:w="http://schemas.openxmlformats.org/wordprocessingml/2006/main">
        <w:t xml:space="preserve">2. একজন ধার্মিক মহিলার শক্তি</w:t>
      </w:r>
    </w:p>
    <w:p w14:paraId="3F7519DF" w14:textId="77777777" w:rsidR="000F7377" w:rsidRDefault="000F7377"/>
    <w:p w14:paraId="0A6E5283" w14:textId="77777777" w:rsidR="000F7377" w:rsidRDefault="000F7377">
      <w:r xmlns:w="http://schemas.openxmlformats.org/wordprocessingml/2006/main">
        <w:t xml:space="preserve">1. হিতোপদেশ 31:10-31</w:t>
      </w:r>
    </w:p>
    <w:p w14:paraId="45601E8B" w14:textId="77777777" w:rsidR="000F7377" w:rsidRDefault="000F7377"/>
    <w:p w14:paraId="138081C2" w14:textId="77777777" w:rsidR="000F7377" w:rsidRDefault="000F7377">
      <w:r xmlns:w="http://schemas.openxmlformats.org/wordprocessingml/2006/main">
        <w:t xml:space="preserve">2. 1 পিটার 3:1-7</w:t>
      </w:r>
    </w:p>
    <w:p w14:paraId="43FE98FD" w14:textId="77777777" w:rsidR="000F7377" w:rsidRDefault="000F7377"/>
    <w:p w14:paraId="193FED84" w14:textId="77777777" w:rsidR="000F7377" w:rsidRDefault="000F7377">
      <w:r xmlns:w="http://schemas.openxmlformats.org/wordprocessingml/2006/main">
        <w:t xml:space="preserve">তিতাস 2:6 একইভাবে যুবক-যুবতীরাও শান্ত মনের হতে পরামর্শ দেয়।</w:t>
      </w:r>
    </w:p>
    <w:p w14:paraId="44879EFE" w14:textId="77777777" w:rsidR="000F7377" w:rsidRDefault="000F7377"/>
    <w:p w14:paraId="21EB5F66" w14:textId="77777777" w:rsidR="000F7377" w:rsidRDefault="000F7377">
      <w:r xmlns:w="http://schemas.openxmlformats.org/wordprocessingml/2006/main">
        <w:t xml:space="preserve">অনুচ্ছেদটি যুবকদের একটি শান্ত এবং বুদ্ধিমান মনোভাব বজায় রাখতে উত্সাহিত করে।</w:t>
      </w:r>
    </w:p>
    <w:p w14:paraId="5DB79FD3" w14:textId="77777777" w:rsidR="000F7377" w:rsidRDefault="000F7377"/>
    <w:p w14:paraId="687B3E56" w14:textId="77777777" w:rsidR="000F7377" w:rsidRDefault="000F7377">
      <w:r xmlns:w="http://schemas.openxmlformats.org/wordprocessingml/2006/main">
        <w:t xml:space="preserve">1. বুদ্ধিমত্তার জীবন যাপন: শান্ত মানসিকতার মূল্য</w:t>
      </w:r>
    </w:p>
    <w:p w14:paraId="5B135D88" w14:textId="77777777" w:rsidR="000F7377" w:rsidRDefault="000F7377"/>
    <w:p w14:paraId="10F800A7" w14:textId="77777777" w:rsidR="000F7377" w:rsidRDefault="000F7377">
      <w:r xmlns:w="http://schemas.openxmlformats.org/wordprocessingml/2006/main">
        <w:t xml:space="preserve">2. একটি ধার্মিক মন: যুবকদের জন্য আধ্যাত্মিক সংযম</w:t>
      </w:r>
    </w:p>
    <w:p w14:paraId="153DBCC5" w14:textId="77777777" w:rsidR="000F7377" w:rsidRDefault="000F7377"/>
    <w:p w14:paraId="7C7F8A95" w14:textId="77777777" w:rsidR="000F7377" w:rsidRDefault="000F7377">
      <w:r xmlns:w="http://schemas.openxmlformats.org/wordprocessingml/2006/main">
        <w:t xml:space="preserve">1. হিতোপদেশ 23:19-20 - “তুমি শোন, আমার পুত্র, জ্ঞানী হও এবং তোমার হৃদয়কে পথ দেখাও। দ্রাক্ষারসীদের মধ্যে যেও না; দাঙ্গাবাজ মাংস ভক্ষণকারীদের মধ্যে: কারণ মাতাল এবং পেটুক দারিদ্র্যের কাছে আসবে: এবং তন্দ্রা একজন মানুষকে ন্যাকড়া দিয়ে পরিধান করবে।"</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হিতোপদেশ 3:21-22 - "আমার ছেলে, তোমার দৃষ্টি থেকে তাদের দূরে সরে যেতে দিও না: সঠিক জ্ঞান এবং বিচক্ষণতা বজায় রাখ: তাই তারা তোমার আত্মার জন্য জীবন এবং তোমার ঘাড়ে অনুগ্রহ হবে।"</w:t>
      </w:r>
    </w:p>
    <w:p w14:paraId="04BB9BD3" w14:textId="77777777" w:rsidR="000F7377" w:rsidRDefault="000F7377"/>
    <w:p w14:paraId="2C559AFC" w14:textId="77777777" w:rsidR="000F7377" w:rsidRDefault="000F7377">
      <w:r xmlns:w="http://schemas.openxmlformats.org/wordprocessingml/2006/main">
        <w:t xml:space="preserve">তিতাস 2:7 সমস্ত কিছুতে নিজেকে ভাল কাজের একটি নমুনা দেখান: মতবাদে অদৃষ্টতা, মাধ্যাকর্ষণ, আন্তরিকতা,</w:t>
      </w:r>
    </w:p>
    <w:p w14:paraId="6B278B43" w14:textId="77777777" w:rsidR="000F7377" w:rsidRDefault="000F7377"/>
    <w:p w14:paraId="671681BF" w14:textId="77777777" w:rsidR="000F7377" w:rsidRDefault="000F7377">
      <w:r xmlns:w="http://schemas.openxmlformats.org/wordprocessingml/2006/main">
        <w:t xml:space="preserve">এই অনুচ্ছেদ বিশ্বাসীদের ভাল কাজ প্রদর্শন এবং ভাল মতবাদ সমর্থন করতে উত্সাহিত করে.</w:t>
      </w:r>
    </w:p>
    <w:p w14:paraId="657C78B1" w14:textId="77777777" w:rsidR="000F7377" w:rsidRDefault="000F7377"/>
    <w:p w14:paraId="732F0540" w14:textId="77777777" w:rsidR="000F7377" w:rsidRDefault="000F7377">
      <w:r xmlns:w="http://schemas.openxmlformats.org/wordprocessingml/2006/main">
        <w:t xml:space="preserve">1: ভাল কাজের জীবন যাপন - টাইটাস 2:7</w:t>
      </w:r>
    </w:p>
    <w:p w14:paraId="6DE9581E" w14:textId="77777777" w:rsidR="000F7377" w:rsidRDefault="000F7377"/>
    <w:p w14:paraId="2BE65815" w14:textId="77777777" w:rsidR="000F7377" w:rsidRDefault="000F7377">
      <w:r xmlns:w="http://schemas.openxmlformats.org/wordprocessingml/2006/main">
        <w:t xml:space="preserve">2: সঠিক মতবাদ সমর্থন করা - টাইটাস 2:7</w:t>
      </w:r>
    </w:p>
    <w:p w14:paraId="3ECDE7BC" w14:textId="77777777" w:rsidR="000F7377" w:rsidRDefault="000F7377"/>
    <w:p w14:paraId="7C3FE36C" w14:textId="77777777" w:rsidR="000F7377" w:rsidRDefault="000F7377">
      <w:r xmlns:w="http://schemas.openxmlformats.org/wordprocessingml/2006/main">
        <w:t xml:space="preserve">1: Ephesians 2:10 - কারণ আমরা তাঁর কারিগর, খ্রীষ্ট যীশুতে সৎ কাজের জন্য সৃষ্ট, যা ঈশ্বর আগে থেকেই প্রস্তুত করেছেন যাতে আমরা তাদের মধ্যে চলতে পারি।</w:t>
      </w:r>
    </w:p>
    <w:p w14:paraId="3A04950E" w14:textId="77777777" w:rsidR="000F7377" w:rsidRDefault="000F7377"/>
    <w:p w14:paraId="5CD70670" w14:textId="77777777" w:rsidR="000F7377" w:rsidRDefault="000F7377">
      <w:r xmlns:w="http://schemas.openxmlformats.org/wordprocessingml/2006/main">
        <w:t xml:space="preserve">2:2 টিমোথি 3:16-17 - সমস্ত শাস্ত্র ঈশ্বরের অনুপ্রেরণা দ্বারা প্রদত্ত, এবং মতবাদের জন্য, তিরস্কারের জন্য, সংশোধনের জন্য, ধার্মিকতার নির্দেশের জন্য লাভজনক, যাতে ঈশ্বরের লোকটি সম্পূর্ণ হতে পারে, সমস্ত ভালোর জন্য পুঙ্খানুপুঙ্খভাবে সজ্জিত কাজ</w:t>
      </w:r>
    </w:p>
    <w:p w14:paraId="401ED40C" w14:textId="77777777" w:rsidR="000F7377" w:rsidRDefault="000F7377"/>
    <w:p w14:paraId="79B9B6A2" w14:textId="77777777" w:rsidR="000F7377" w:rsidRDefault="000F7377">
      <w:r xmlns:w="http://schemas.openxmlformats.org/wordprocessingml/2006/main">
        <w:t xml:space="preserve">তিতাস 2:8 শব্দ, যা নিন্দা করা যায় না; য়েন বিরোধী পক্ষের লোক লজ্জিত হয়, তোমার সম্বন্ধে তার কোন মন্দ কথা নেই৷</w:t>
      </w:r>
    </w:p>
    <w:p w14:paraId="64A062BB" w14:textId="77777777" w:rsidR="000F7377" w:rsidRDefault="000F7377"/>
    <w:p w14:paraId="77F87FC4" w14:textId="77777777" w:rsidR="000F7377" w:rsidRDefault="000F7377">
      <w:r xmlns:w="http://schemas.openxmlformats.org/wordprocessingml/2006/main">
        <w:t xml:space="preserve">এমন কথা বলার গুরুত্ব যা নিন্দনীয় নয় এবং যা আমাদের বিরোধিতাকারীদের জন্য লজ্জা বয়ে আনবে না।</w:t>
      </w:r>
    </w:p>
    <w:p w14:paraId="134A6842" w14:textId="77777777" w:rsidR="000F7377" w:rsidRDefault="000F7377"/>
    <w:p w14:paraId="288E6EBD" w14:textId="77777777" w:rsidR="000F7377" w:rsidRDefault="000F7377">
      <w:r xmlns:w="http://schemas.openxmlformats.org/wordprocessingml/2006/main">
        <w:t xml:space="preserve">1: আমাদের শব্দের শক্তি - কীভাবে আমাদের শব্দগুলি ভাল বা ক্ষতির জন্য ব্যবহার করা যেতে পারে।</w:t>
      </w:r>
    </w:p>
    <w:p w14:paraId="7B3B1C6D" w14:textId="77777777" w:rsidR="000F7377" w:rsidRDefault="000F7377"/>
    <w:p w14:paraId="25BE84A6" w14:textId="77777777" w:rsidR="000F7377" w:rsidRDefault="000F7377">
      <w:r xmlns:w="http://schemas.openxmlformats.org/wordprocessingml/2006/main">
        <w:t xml:space="preserve">2: আমাদের কথার দায়বদ্ধতা - এমন শব্দগুলি ব্যবহার করার জন্য আমাদের কীভাবে দায়িত্ব রয়েছে যা </w:t>
      </w:r>
      <w:r xmlns:w="http://schemas.openxmlformats.org/wordprocessingml/2006/main">
        <w:lastRenderedPageBreak xmlns:w="http://schemas.openxmlformats.org/wordprocessingml/2006/main"/>
      </w:r>
      <w:r xmlns:w="http://schemas.openxmlformats.org/wordprocessingml/2006/main">
        <w:t xml:space="preserve">আমাদের উপর খারাপভাবে প্রতিফলিত হবে না বা যারা আমাদের বিরোধিতা করে তাদের লজ্জা দেবে না।</w:t>
      </w:r>
    </w:p>
    <w:p w14:paraId="18F3A24F" w14:textId="77777777" w:rsidR="000F7377" w:rsidRDefault="000F7377"/>
    <w:p w14:paraId="55A6678C" w14:textId="77777777" w:rsidR="000F7377" w:rsidRDefault="000F7377">
      <w:r xmlns:w="http://schemas.openxmlformats.org/wordprocessingml/2006/main">
        <w:t xml:space="preserve">1: জেমস 3:2-10 - জিহ্বার শক্তি এবং আমাদের জীবনে এর গুরুত্ব।</w:t>
      </w:r>
    </w:p>
    <w:p w14:paraId="6BDF3E33" w14:textId="77777777" w:rsidR="000F7377" w:rsidRDefault="000F7377"/>
    <w:p w14:paraId="6E620A49" w14:textId="77777777" w:rsidR="000F7377" w:rsidRDefault="000F7377">
      <w:r xmlns:w="http://schemas.openxmlformats.org/wordprocessingml/2006/main">
        <w:t xml:space="preserve">2: হিতোপদেশ 12:18 - জীবন বা মৃত্যু আনতে শব্দের শক্তি।</w:t>
      </w:r>
    </w:p>
    <w:p w14:paraId="423171C1" w14:textId="77777777" w:rsidR="000F7377" w:rsidRDefault="000F7377"/>
    <w:p w14:paraId="7DE5CDDB" w14:textId="77777777" w:rsidR="000F7377" w:rsidRDefault="000F7377">
      <w:r xmlns:w="http://schemas.openxmlformats.org/wordprocessingml/2006/main">
        <w:t xml:space="preserve">Titus 2:9 দাসদেরকে তাদের নিজেদের প্রভুর বাধ্য হতে এবং সর্ববিষয়ে তাদের সন্তুষ্ট করার পরামর্শ দাও; আবার উত্তর দিচ্ছে না;</w:t>
      </w:r>
    </w:p>
    <w:p w14:paraId="7417351B" w14:textId="77777777" w:rsidR="000F7377" w:rsidRDefault="000F7377"/>
    <w:p w14:paraId="395D320A" w14:textId="77777777" w:rsidR="000F7377" w:rsidRDefault="000F7377">
      <w:r xmlns:w="http://schemas.openxmlformats.org/wordprocessingml/2006/main">
        <w:t xml:space="preserve">এই অনুচ্ছেদটি ভৃত্যদেরকে তাদের প্রভুর প্রতি আনুগত্য ও আনন্দদায়ক হতে উত্সাহিত করে, উত্তর না দিয়ে।</w:t>
      </w:r>
    </w:p>
    <w:p w14:paraId="47556C65" w14:textId="77777777" w:rsidR="000F7377" w:rsidRDefault="000F7377"/>
    <w:p w14:paraId="332C3276" w14:textId="77777777" w:rsidR="000F7377" w:rsidRDefault="000F7377">
      <w:r xmlns:w="http://schemas.openxmlformats.org/wordprocessingml/2006/main">
        <w:t xml:space="preserve">1: আনুগত্যের জীবন যাপন - টাইটাস 2:9</w:t>
      </w:r>
    </w:p>
    <w:p w14:paraId="4198B58E" w14:textId="77777777" w:rsidR="000F7377" w:rsidRDefault="000F7377"/>
    <w:p w14:paraId="1A79D684" w14:textId="77777777" w:rsidR="000F7377" w:rsidRDefault="000F7377">
      <w:r xmlns:w="http://schemas.openxmlformats.org/wordprocessingml/2006/main">
        <w:t xml:space="preserve">2: আনন্দদায়ক মনোভাবের সাথে পরিবেশন করা - টাইটাস 2:9</w:t>
      </w:r>
    </w:p>
    <w:p w14:paraId="4F2735D5" w14:textId="77777777" w:rsidR="000F7377" w:rsidRDefault="000F7377"/>
    <w:p w14:paraId="2E4908D8" w14:textId="77777777" w:rsidR="000F7377" w:rsidRDefault="000F7377">
      <w:r xmlns:w="http://schemas.openxmlformats.org/wordprocessingml/2006/main">
        <w:t xml:space="preserve">1: Ephesians 6:5-8 - ক্রীতদাসরা, সম্মান এবং ভয়ের সাথে এবং হৃদয়ের আন্তরিকতার সাথে আপনার পার্থিব প্রভুদের আনুগত্য করুন, যেমন আপনি খ্রীষ্টের বাধ্য হবেন।</w:t>
      </w:r>
    </w:p>
    <w:p w14:paraId="42E4FF7D" w14:textId="77777777" w:rsidR="000F7377" w:rsidRDefault="000F7377"/>
    <w:p w14:paraId="662A4104" w14:textId="77777777" w:rsidR="000F7377" w:rsidRDefault="000F7377">
      <w:r xmlns:w="http://schemas.openxmlformats.org/wordprocessingml/2006/main">
        <w:t xml:space="preserve">2: কলসিয়ানস 3:22-24 - ক্রীতদাসরা, সমস্ত কিছুতে তোমাদের পার্থিব প্রভুদের আনুগত্য কর; এবং এটি করুন, শুধুমাত্র যখন তাদের দৃষ্টি আপনার দিকে থাকে এবং তাদের অনুগ্রহ জিততে পারে না, তবে হৃদয়ের আন্তরিকতা এবং প্রভুর প্রতি শ্রদ্ধার সাথে।</w:t>
      </w:r>
    </w:p>
    <w:p w14:paraId="7E0D11CA" w14:textId="77777777" w:rsidR="000F7377" w:rsidRDefault="000F7377"/>
    <w:p w14:paraId="56705C55" w14:textId="77777777" w:rsidR="000F7377" w:rsidRDefault="000F7377">
      <w:r xmlns:w="http://schemas.openxmlformats.org/wordprocessingml/2006/main">
        <w:t xml:space="preserve">Titus 2:10 ছদ্মবেশী নয়, বরং সমস্ত ভাল বিশ্বস্ততা দেখান; যাতে তারা সব বিষয়ে আমাদের ত্রাণকর্তা ঈশ্বরের মতবাদকে সাজাতে পারে৷</w:t>
      </w:r>
    </w:p>
    <w:p w14:paraId="2F92FCBA" w14:textId="77777777" w:rsidR="000F7377" w:rsidRDefault="000F7377"/>
    <w:p w14:paraId="34F628DD" w14:textId="77777777" w:rsidR="000F7377" w:rsidRDefault="000F7377">
      <w:r xmlns:w="http://schemas.openxmlformats.org/wordprocessingml/2006/main">
        <w:t xml:space="preserve">1. বিশ্বস্ত হওয়ার শক্তি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আমাদের পরিত্রাতা ঈশ্বরের মতবাদকে সাজানো</w:t>
      </w:r>
    </w:p>
    <w:p w14:paraId="7E2E4165" w14:textId="77777777" w:rsidR="000F7377" w:rsidRDefault="000F7377"/>
    <w:p w14:paraId="4F8FB0E8" w14:textId="77777777" w:rsidR="000F7377" w:rsidRDefault="000F7377">
      <w:r xmlns:w="http://schemas.openxmlformats.org/wordprocessingml/2006/main">
        <w:t xml:space="preserve">1. গীতসংহিতা 37:3, "প্রভুতে বিশ্বাস করুন এবং ভাল করুন; দেশে বাস করুন এবং নিরাপদ চারণভূমি উপভোগ করুন।"</w:t>
      </w:r>
    </w:p>
    <w:p w14:paraId="56829FCD" w14:textId="77777777" w:rsidR="000F7377" w:rsidRDefault="000F7377"/>
    <w:p w14:paraId="6C396E69" w14:textId="77777777" w:rsidR="000F7377" w:rsidRDefault="000F7377">
      <w:r xmlns:w="http://schemas.openxmlformats.org/wordprocessingml/2006/main">
        <w:t xml:space="preserve">2. হিব্রু 13:5, "আপনার জীবনকে অর্থের প্রেম থেকে মুক্ত রাখুন, এবং আপনার যা আছে তাতে সন্তুষ্ট থাকুন, কারণ তিনি বলেছেন, "আমি কখনই আপনাকে ছেড়ে যাব না বা পরিত্যাগ করব না।"</w:t>
      </w:r>
    </w:p>
    <w:p w14:paraId="724DA468" w14:textId="77777777" w:rsidR="000F7377" w:rsidRDefault="000F7377"/>
    <w:p w14:paraId="27A92A23" w14:textId="77777777" w:rsidR="000F7377" w:rsidRDefault="000F7377">
      <w:r xmlns:w="http://schemas.openxmlformats.org/wordprocessingml/2006/main">
        <w:t xml:space="preserve">তিতাস 2:11 কারণ ঈশ্বরের রহমত যা পরিত্রাণ আনয়ন করে তা সকল মানুষের কাছে প্রকাশিত হয়েছে৷</w:t>
      </w:r>
    </w:p>
    <w:p w14:paraId="1FC23A0A" w14:textId="77777777" w:rsidR="000F7377" w:rsidRDefault="000F7377"/>
    <w:p w14:paraId="79394362" w14:textId="77777777" w:rsidR="000F7377" w:rsidRDefault="000F7377">
      <w:r xmlns:w="http://schemas.openxmlformats.org/wordprocessingml/2006/main">
        <w:t xml:space="preserve">ঈশ্বরের করুণা সকলের জন্য প্রকাশিত হয়েছে, পরিত্রাণ এনেছে।</w:t>
      </w:r>
    </w:p>
    <w:p w14:paraId="24DAF7D2" w14:textId="77777777" w:rsidR="000F7377" w:rsidRDefault="000F7377"/>
    <w:p w14:paraId="7F61F872" w14:textId="77777777" w:rsidR="000F7377" w:rsidRDefault="000F7377">
      <w:r xmlns:w="http://schemas.openxmlformats.org/wordprocessingml/2006/main">
        <w:t xml:space="preserve">1. ঈশ্বরের নিঃশর্ত প্রেম - পরিত্রাণের অনুগ্রহ অন্বেষণ</w:t>
      </w:r>
    </w:p>
    <w:p w14:paraId="6C85205A" w14:textId="77777777" w:rsidR="000F7377" w:rsidRDefault="000F7377"/>
    <w:p w14:paraId="4A370F1C" w14:textId="77777777" w:rsidR="000F7377" w:rsidRDefault="000F7377">
      <w:r xmlns:w="http://schemas.openxmlformats.org/wordprocessingml/2006/main">
        <w:t xml:space="preserve">2. অনুগ্রহের উপহার - কিভাবে ঈশ্বরের পরিত্রাণ পেতে হয়</w:t>
      </w:r>
    </w:p>
    <w:p w14:paraId="3D4B8D19" w14:textId="77777777" w:rsidR="000F7377" w:rsidRDefault="000F7377"/>
    <w:p w14:paraId="1670CF74" w14:textId="77777777" w:rsidR="000F7377" w:rsidRDefault="000F7377">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00D340AE" w14:textId="77777777" w:rsidR="000F7377" w:rsidRDefault="000F7377"/>
    <w:p w14:paraId="4364F4C7" w14:textId="77777777" w:rsidR="000F7377" w:rsidRDefault="000F7377">
      <w:r xmlns:w="http://schemas.openxmlformats.org/wordprocessingml/2006/main">
        <w:t xml:space="preserve">2. রোমানস 6:23 - কারণ পাপের মজুরি হল মৃত্যু, কিন্তু ঈশ্বরের দান হল আমাদের প্রভু খ্রীষ্ট যীশুতে অনন্ত জীবন৷</w:t>
      </w:r>
    </w:p>
    <w:p w14:paraId="130F5E86" w14:textId="77777777" w:rsidR="000F7377" w:rsidRDefault="000F7377"/>
    <w:p w14:paraId="4FA9ECA8" w14:textId="77777777" w:rsidR="000F7377" w:rsidRDefault="000F7377">
      <w:r xmlns:w="http://schemas.openxmlformats.org/wordprocessingml/2006/main">
        <w:t xml:space="preserve">Titus 2:12 আমাদের শিক্ষা দেয় যে, অধার্মিকতা এবং পার্থিব কামনা-বাসনাকে অস্বীকার করে, আমাদের এই বর্তমান পৃথিবীতে শান্তভাবে, ধার্মিকভাবে এবং ধার্মিকভাবে জীবনযাপন করা উচিত;</w:t>
      </w:r>
    </w:p>
    <w:p w14:paraId="44E8C8CA" w14:textId="77777777" w:rsidR="000F7377" w:rsidRDefault="000F7377"/>
    <w:p w14:paraId="316BCC78" w14:textId="77777777" w:rsidR="000F7377" w:rsidRDefault="000F7377">
      <w:r xmlns:w="http://schemas.openxmlformats.org/wordprocessingml/2006/main">
        <w:t xml:space="preserve">পার্থিব লালসাকে অস্বীকার করে এই পৃথিবীতে ধার্মিক জীবন যাপন করুন।</w:t>
      </w:r>
    </w:p>
    <w:p w14:paraId="0F8FDE54" w14:textId="77777777" w:rsidR="000F7377" w:rsidRDefault="000F7377"/>
    <w:p w14:paraId="1D5101FA" w14:textId="77777777" w:rsidR="000F7377" w:rsidRDefault="000F7377">
      <w:r xmlns:w="http://schemas.openxmlformats.org/wordprocessingml/2006/main">
        <w:t xml:space="preserve">1: অধর্ম এবং পার্থিব লালসা অস্বীকার করা</w:t>
      </w:r>
    </w:p>
    <w:p w14:paraId="47C595E8" w14:textId="77777777" w:rsidR="000F7377" w:rsidRDefault="000F7377"/>
    <w:p w14:paraId="0214C711" w14:textId="77777777" w:rsidR="000F7377" w:rsidRDefault="000F7377">
      <w:r xmlns:w="http://schemas.openxmlformats.org/wordprocessingml/2006/main">
        <w:t xml:space="preserve">2: এই বর্তমান পৃথিবীতে শান্তভাবে, ধার্মিকভাবে এবং ঈশ্বরীয়ভাবে জীবনযাপন করা</w:t>
      </w:r>
    </w:p>
    <w:p w14:paraId="72258C39" w14:textId="77777777" w:rsidR="000F7377" w:rsidRDefault="000F7377"/>
    <w:p w14:paraId="258157A1" w14:textId="77777777" w:rsidR="000F7377" w:rsidRDefault="000F7377">
      <w:r xmlns:w="http://schemas.openxmlformats.org/wordprocessingml/2006/main">
        <w:t xml:space="preserve">1: 1 জন 2:15-17 - জগৎ বা জগতের জিনিসকে ভালোবাসো না। কেউ যদি পৃথিবীকে ভালোবাসে, পিতার ভালোবাসা তার মধ্যে নেই।</w:t>
      </w:r>
    </w:p>
    <w:p w14:paraId="6E0B7BB3" w14:textId="77777777" w:rsidR="000F7377" w:rsidRDefault="000F7377"/>
    <w:p w14:paraId="4995756B"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w:t>
      </w:r>
    </w:p>
    <w:p w14:paraId="05C65939" w14:textId="77777777" w:rsidR="000F7377" w:rsidRDefault="000F7377"/>
    <w:p w14:paraId="2559A0E6" w14:textId="77777777" w:rsidR="000F7377" w:rsidRDefault="000F7377">
      <w:r xmlns:w="http://schemas.openxmlformats.org/wordprocessingml/2006/main">
        <w:t xml:space="preserve">Titus 2:13 সেই আশীর্বাদপূর্ণ আশা, এবং মহান ঈশ্বর এবং আমাদের ত্রাণকর্তা যীশু খ্রীষ্টের মহিমান্বিত আবির্ভাবের জন্য অপেক্ষা করছি;</w:t>
      </w:r>
    </w:p>
    <w:p w14:paraId="7A7E4C14" w14:textId="77777777" w:rsidR="000F7377" w:rsidRDefault="000F7377"/>
    <w:p w14:paraId="5A3981C4" w14:textId="77777777" w:rsidR="000F7377" w:rsidRDefault="000F7377">
      <w:r xmlns:w="http://schemas.openxmlformats.org/wordprocessingml/2006/main">
        <w:t xml:space="preserve">ধন্য আশা হল যীশু খ্রীষ্টের মহিমান্বিত আবির্ভাব।</w:t>
      </w:r>
    </w:p>
    <w:p w14:paraId="6B34289F" w14:textId="77777777" w:rsidR="000F7377" w:rsidRDefault="000F7377"/>
    <w:p w14:paraId="4B075598" w14:textId="77777777" w:rsidR="000F7377" w:rsidRDefault="000F7377">
      <w:r xmlns:w="http://schemas.openxmlformats.org/wordprocessingml/2006/main">
        <w:t xml:space="preserve">1. সামনের দিকে তাকিয়ে: যীশু খ্রীষ্টের গৌরবময় উপস্থিতির জন্য প্রস্তুতি</w:t>
      </w:r>
    </w:p>
    <w:p w14:paraId="736B8F8B" w14:textId="77777777" w:rsidR="000F7377" w:rsidRDefault="000F7377"/>
    <w:p w14:paraId="006EB3D9" w14:textId="77777777" w:rsidR="000F7377" w:rsidRDefault="000F7377">
      <w:r xmlns:w="http://schemas.openxmlformats.org/wordprocessingml/2006/main">
        <w:t xml:space="preserve">2. খ্রীষ্টের প্রতিশ্রুত প্রত্যাবর্তনের আশা</w:t>
      </w:r>
    </w:p>
    <w:p w14:paraId="31F6321F" w14:textId="77777777" w:rsidR="000F7377" w:rsidRDefault="000F7377"/>
    <w:p w14:paraId="4CEDA222" w14:textId="77777777" w:rsidR="000F7377" w:rsidRDefault="000F7377">
      <w:r xmlns:w="http://schemas.openxmlformats.org/wordprocessingml/2006/main">
        <w:t xml:space="preserve">1. ইশাইয়া 25:9 - এবং সেই দিন বলা হবে, দেখ, ইনি আমাদের ঈশ্বর; আমরা তার জন্য অপেক্ষা করেছি, এবং তিনি আমাদের রক্ষা করবেন: এই প্রভু; আমরা তাঁর জন্য অপেক্ষা করেছি, আমরা আনন্দিত হব এবং তাঁর পরিত্রাণে আনন্দ করব৷</w:t>
      </w:r>
    </w:p>
    <w:p w14:paraId="5371D3A5" w14:textId="77777777" w:rsidR="000F7377" w:rsidRDefault="000F7377"/>
    <w:p w14:paraId="50D148A4" w14:textId="77777777" w:rsidR="000F7377" w:rsidRDefault="000F7377">
      <w:r xmlns:w="http://schemas.openxmlformats.org/wordprocessingml/2006/main">
        <w:t xml:space="preserve">2. রোমানস্ 8:24-25 - কারণ আমরা এই আশায় রক্ষা পেয়েছি, কিন্তু যে আশা দেখা যাচ্ছে তা আশা নয়; কেন কেউ এখনও যা দেখে তার জন্য আশা করে? কিন্তু আমরা যা দেখতে পাই না তার জন্য যদি আমরা আশা করি, তবে আমরা অধৈর্যের সাথে তার জন্য অপেক্ষা করি।</w:t>
      </w:r>
    </w:p>
    <w:p w14:paraId="07DCA468" w14:textId="77777777" w:rsidR="000F7377" w:rsidRDefault="000F7377"/>
    <w:p w14:paraId="369BE1AE" w14:textId="77777777" w:rsidR="000F7377" w:rsidRDefault="000F7377">
      <w:r xmlns:w="http://schemas.openxmlformats.org/wordprocessingml/2006/main">
        <w:t xml:space="preserve">Titus 2:14 যিনি আমাদের জন্য নিজেকে বিলিয়ে দিয়েছিলেন, যেন তিনি আমাদের সমস্ত অন্যায় থেকে মুক্ত করতে পারেন, এবং নিজের কাছে এক বিচিত্র লোককে শুদ্ধ করতে পারেন, ভাল কাজের জন্য উদ্যোগী৷</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আমাদের সমস্ত পাপ থেকে মুক্ত করার জন্য এবং ভাল কাজ করতে আগ্রহী একটি বিশেষ লোকে পরিণত করার জন্য ঈশ্বর নিজেকে সমর্পণ করেছেন।</w:t>
      </w:r>
    </w:p>
    <w:p w14:paraId="641099DA" w14:textId="77777777" w:rsidR="000F7377" w:rsidRDefault="000F7377"/>
    <w:p w14:paraId="6BEB2259" w14:textId="77777777" w:rsidR="000F7377" w:rsidRDefault="000F7377">
      <w:r xmlns:w="http://schemas.openxmlformats.org/wordprocessingml/2006/main">
        <w:t xml:space="preserve">1. মুক্তির শক্তি: কীভাবে ঈশ্বরের বলিদান আমাদের জীবনকে বদলে দিয়েছে</w:t>
      </w:r>
    </w:p>
    <w:p w14:paraId="3691AE96" w14:textId="77777777" w:rsidR="000F7377" w:rsidRDefault="000F7377"/>
    <w:p w14:paraId="0DE38CE2" w14:textId="77777777" w:rsidR="000F7377" w:rsidRDefault="000F7377">
      <w:r xmlns:w="http://schemas.openxmlformats.org/wordprocessingml/2006/main">
        <w:t xml:space="preserve">2. ভাল কাজের লোক হওয়া: যীশুকে অনুসরণ করার অর্থ কী</w:t>
      </w:r>
    </w:p>
    <w:p w14:paraId="6DA06C27" w14:textId="77777777" w:rsidR="000F7377" w:rsidRDefault="000F7377"/>
    <w:p w14:paraId="3E61FAE5" w14:textId="77777777" w:rsidR="000F7377" w:rsidRDefault="000F7377">
      <w:r xmlns:w="http://schemas.openxmlformats.org/wordprocessingml/2006/main">
        <w:t xml:space="preserve">1. রোমানস 3:24-25 - "সবাই পাপ করেছে এবং ঈশ্বরের মহিমা থেকে বঞ্চিত হয়েছে, এবং খ্রীষ্ট যীশুর দ্বারা আসা মুক্তির মাধ্যমে তাঁর অনুগ্রহের দ্বারা নির্দ্বিধায় ন্যায়সঙ্গত হয়েছে।"</w:t>
      </w:r>
    </w:p>
    <w:p w14:paraId="4FE2FE3B" w14:textId="77777777" w:rsidR="000F7377" w:rsidRDefault="000F7377"/>
    <w:p w14:paraId="523FEB82" w14:textId="77777777" w:rsidR="000F7377" w:rsidRDefault="000F7377">
      <w:r xmlns:w="http://schemas.openxmlformats.org/wordprocessingml/2006/main">
        <w:t xml:space="preserve">2. Ephesians 2:10 - "কারণ আমরা ঈশ্বরের হস্তকর্ম, খ্রীষ্ট যীশুতে ভাল কাজ করার জন্য সৃষ্ট, যা ঈশ্বর আমাদের করার জন্য আগে থেকেই প্রস্তুত করেছিলেন।"</w:t>
      </w:r>
    </w:p>
    <w:p w14:paraId="793ABE67" w14:textId="77777777" w:rsidR="000F7377" w:rsidRDefault="000F7377"/>
    <w:p w14:paraId="5DA77000" w14:textId="77777777" w:rsidR="000F7377" w:rsidRDefault="000F7377">
      <w:r xmlns:w="http://schemas.openxmlformats.org/wordprocessingml/2006/main">
        <w:t xml:space="preserve">Titus 2:15 এই সব কথা বলুন, উপদেশ দিন এবং সমস্ত কর্তৃত্বের সাথে তিরস্কার করুন৷ কেউ যেন তোমাকে তুচ্ছ না করে।</w:t>
      </w:r>
    </w:p>
    <w:p w14:paraId="7B809021" w14:textId="77777777" w:rsidR="000F7377" w:rsidRDefault="000F7377"/>
    <w:p w14:paraId="0E2643EB" w14:textId="77777777" w:rsidR="000F7377" w:rsidRDefault="000F7377">
      <w:r xmlns:w="http://schemas.openxmlformats.org/wordprocessingml/2006/main">
        <w:t xml:space="preserve">এই অনুচ্ছেদ বিশ্বাসীদের সাহসী হতে উত্সাহিত করে এবং নিজেদেরকে তুচ্ছ হতে দেয় না।</w:t>
      </w:r>
    </w:p>
    <w:p w14:paraId="6D0840A5" w14:textId="77777777" w:rsidR="000F7377" w:rsidRDefault="000F7377"/>
    <w:p w14:paraId="70A4F592" w14:textId="77777777" w:rsidR="000F7377" w:rsidRDefault="000F7377">
      <w:r xmlns:w="http://schemas.openxmlformats.org/wordprocessingml/2006/main">
        <w:t xml:space="preserve">1. আপনার বিশ্বাসে দৃঢ় থাকুন এবং কেউ আপনাকে অবজ্ঞার চোখে দেখতে দেবেন না।</w:t>
      </w:r>
    </w:p>
    <w:p w14:paraId="036DD728" w14:textId="77777777" w:rsidR="000F7377" w:rsidRDefault="000F7377"/>
    <w:p w14:paraId="27E3C96A" w14:textId="77777777" w:rsidR="000F7377" w:rsidRDefault="000F7377">
      <w:r xmlns:w="http://schemas.openxmlformats.org/wordprocessingml/2006/main">
        <w:t xml:space="preserve">2. আপনার বিশ্বাসে সাহসী হোন এবং তাদের পক্ষে দাঁড়াতে ভয় পাবেন না।</w:t>
      </w:r>
    </w:p>
    <w:p w14:paraId="68B29D9B" w14:textId="77777777" w:rsidR="000F7377" w:rsidRDefault="000F7377"/>
    <w:p w14:paraId="275522B2" w14:textId="77777777" w:rsidR="000F7377" w:rsidRDefault="000F7377">
      <w:r xmlns:w="http://schemas.openxmlformats.org/wordprocessingml/2006/main">
        <w:t xml:space="preserve">1. Ephesians 6:10-11 - প্রভুতে এবং তাঁর শক্তির শক্তিতে শক্তিশালী হোন। ঈশ্বরের পূর্ণ বর্ম পরিধান করুন, যাতে আপনি শয়তানের পরিকল্পনার বিরুদ্ধে দৃঢ়ভাবে দাঁড়াতে সক্ষম হন।</w:t>
      </w:r>
    </w:p>
    <w:p w14:paraId="0820C2E9" w14:textId="77777777" w:rsidR="000F7377" w:rsidRDefault="000F7377"/>
    <w:p w14:paraId="6BE2199E" w14:textId="77777777" w:rsidR="000F7377" w:rsidRDefault="000F7377">
      <w:r xmlns:w="http://schemas.openxmlformats.org/wordprocessingml/2006/main">
        <w:t xml:space="preserve">2. 1 পিটার 3:15 - কিন্তু আপনার অন্তরে খ্রীষ্ট প্রভুকে পবিত্র হিসাবে সম্মান করুন, যে কেউ আপনার মধ্যে যে আশা আছে তার জন্য আপনার কাছে কারণ জিজ্ঞাসা করার জন্য সর্বদা প্রতিরক্ষা করতে প্রস্তুত থাকুন; তবুও ভদ্রতা এবং সম্মানের সাথে এটি করুন।</w:t>
      </w:r>
    </w:p>
    <w:p w14:paraId="5BFDAC58" w14:textId="77777777" w:rsidR="000F7377" w:rsidRDefault="000F7377"/>
    <w:p w14:paraId="0CC88C30" w14:textId="77777777" w:rsidR="000F7377" w:rsidRDefault="000F7377">
      <w:r xmlns:w="http://schemas.openxmlformats.org/wordprocessingml/2006/main">
        <w:t xml:space="preserve">তিতাস 3 হল প্রেরিত পল টাইটাসের কাছে লেখা চিঠির তৃতীয় অধ্যায়, একজন সহকর্মী এবং পরিচর্যায় সহচর। এই অধ্যায়ে, পল গির্জার সম্প্রদায়ের মধ্যে ভাল কাজ, ঈশ্বরীয় আচরণ এবং ঐক্যের গুরুত্বের উপর জোর দিয়েছেন।</w:t>
      </w:r>
    </w:p>
    <w:p w14:paraId="04B6D73F" w14:textId="77777777" w:rsidR="000F7377" w:rsidRDefault="000F7377"/>
    <w:p w14:paraId="756C3C23" w14:textId="77777777" w:rsidR="000F7377" w:rsidRDefault="000F7377">
      <w:r xmlns:w="http://schemas.openxmlformats.org/wordprocessingml/2006/main">
        <w:t xml:space="preserve">1ম অনুচ্ছেদ: পল টাইটাসকে বিশ্বাসীদের পাপের পূর্বের অবস্থা এবং ঈশ্বরের করুণার কথা মনে করিয়ে দেন (টিটাস 3:1-7)। তিনি তাদের শাসক ও কর্তৃপক্ষের বশ্যতা স্বীকার করতে, প্রতিটি ভাল কাজের জন্য প্রস্তুত থাকার আহ্বান জানান। পল জোর দিয়েছিলেন যে বিশ্বাসীরা একসময় মূর্খ, অবাধ্য, আবেগ এবং আনন্দের দ্বারা প্রতারিত, বিদ্বেষ ও হিংসার মধ্যে বাস করত। যাইহোক, ঈশ্বরের দয়া এবং ভালবাসা যীশু খ্রীষ্টের মাধ্যমে আবির্ভূত হয়েছিল যিনি পবিত্র আত্মার দ্বারা পুনর্জন্ম এবং পুনর্নবীকরণের ধোয়ার মাধ্যমে তাদের রক্ষা করেছিলেন। এই পরিত্রাণ তাদের নিজস্ব ধার্মিক কাজের উপর ভিত্তি করে নয় বরং ঈশ্বরের করুণা অনুসারে।</w:t>
      </w:r>
    </w:p>
    <w:p w14:paraId="544C0A04" w14:textId="77777777" w:rsidR="000F7377" w:rsidRDefault="000F7377"/>
    <w:p w14:paraId="04292CAC" w14:textId="77777777" w:rsidR="000F7377" w:rsidRDefault="000F7377">
      <w:r xmlns:w="http://schemas.openxmlformats.org/wordprocessingml/2006/main">
        <w:t xml:space="preserve">২য় অনুচ্ছেদ: পল ভাল কাজের গুরুত্বের উপর জোর দিয়েছেন (টিটাস 3:8-11)। তিনি টাইটাসকে এই বিষয়গুলির উপর জোর দেওয়ার জন্য উত্সাহিত করেন যাতে বিশ্বাসীরা ভাল কাজের জন্য নিজেদেরকে নিবেদিত করতে সতর্ক হতে পারে। এই ভাল কাজগুলি মানুষের জন্য চমৎকার এবং লাভজনক। যাইহোক, পল মূর্খতাপূর্ণ বিতর্ক, বংশবৃত্তান্ত, মতবিরোধ এবং আইন সম্পর্কে ঝগড়ার বিরুদ্ধে সতর্ক করেছেন কারণ তারা অলাভজনক এবং মূল্যহীন। তিনি টাইটাসকে সতর্ক করার পর বিভক্ত লোকদের প্রত্যাখ্যান করার পরামর্শ দেন।</w:t>
      </w:r>
    </w:p>
    <w:p w14:paraId="3AA38792" w14:textId="77777777" w:rsidR="000F7377" w:rsidRDefault="000F7377"/>
    <w:p w14:paraId="2E94B1A6" w14:textId="77777777" w:rsidR="000F7377" w:rsidRDefault="000F7377">
      <w:r xmlns:w="http://schemas.openxmlformats.org/wordprocessingml/2006/main">
        <w:t xml:space="preserve">3য় অনুচ্ছেদ: অধ্যায়টি ব্যক্তিগত নির্দেশাবলী এবং অভিবাদন দিয়ে শেষ হয় (টিটাস 3:12-15)। পল টাইটাসকে তার পরিকল্পনার কথা জানান আর্টেমাস বা টাইচিকাসের জন্য নিকোপলিসে তার সাথে যোগ দেওয়ার জন্য যেখানে তিনি শীতকাল কাটানোর সিদ্ধান্ত নিয়েছেন। তিনি টাইটাসকে তাদের যাত্রায় আইনজীবী জেনাস এবং অ্যাপোলোসকে আন্তরিকভাবে সাহায্য করার জন্য অনুরোধ করেন যাতে তাদের কোনও অভাব না হয়। অবশেষে, তিনি ক্রিটে বিশ্বাসীদেরকে প্রয়োজনীয় প্রয়োজনের জন্য কীভাবে নিজেদেরকে ভাল কাজে নিয়োজিত করতে হবে তা শিখতে নির্দেশ দেন যাতে তারা ফলহীন না হয়।</w:t>
      </w:r>
    </w:p>
    <w:p w14:paraId="196FFD55" w14:textId="77777777" w:rsidR="000F7377" w:rsidRDefault="000F7377"/>
    <w:p w14:paraId="7856590D" w14:textId="77777777" w:rsidR="000F7377" w:rsidRDefault="000F7377">
      <w:r xmlns:w="http://schemas.openxmlformats.org/wordprocessingml/2006/main">
        <w:t xml:space="preserve">সংক্ষেপে,</w:t>
      </w:r>
    </w:p>
    <w:p w14:paraId="23A34A40" w14:textId="77777777" w:rsidR="000F7377" w:rsidRDefault="000F7377">
      <w:r xmlns:w="http://schemas.openxmlformats.org/wordprocessingml/2006/main">
        <w:t xml:space="preserve">টাইটাসের তৃতীয় অধ্যায় বিশ্বাসীদের প্রতি ঈশ্বরের করুণা এবং গির্জার সম্প্রদায়ের মধ্যে ভাল কাজ এবং ঐক্যের গুরুত্ব তুলে ধরে।</w:t>
      </w:r>
    </w:p>
    <w:p w14:paraId="4A643CE9" w14:textId="77777777" w:rsidR="000F7377" w:rsidRDefault="000F7377">
      <w:r xmlns:w="http://schemas.openxmlformats.org/wordprocessingml/2006/main">
        <w:t xml:space="preserve">পল টাইটাসকে তাদের পূর্বের পাপের অবস্থা এবং যীশু খ্রীষ্টের মাধ্যমে ঈশ্বরের রক্ষার অনুগ্রহের কথা মনে করিয়ে দেন, জোর দিয়ে বলেন যে পরিত্রাণ তাদের নিজস্ব কাজের চেয়ে ঈশ্বরের করুণার উপর ভিত্তি করে।</w:t>
      </w:r>
    </w:p>
    <w:p w14:paraId="02819150" w14:textId="77777777" w:rsidR="000F7377" w:rsidRDefault="000F7377"/>
    <w:p w14:paraId="3FB0554C" w14:textId="77777777" w:rsidR="000F7377" w:rsidRDefault="000F7377">
      <w:r xmlns:w="http://schemas.openxmlformats.org/wordprocessingml/2006/main">
        <w:t xml:space="preserve">বিভক্ত বিতর্কের বিরুদ্ধে সতর্ক করার </w:t>
      </w:r>
      <w:r xmlns:w="http://schemas.openxmlformats.org/wordprocessingml/2006/main">
        <w:t xml:space="preserve">সময় বিশ্বাসীদেরকে তাদের প্রতি নিবেদিত হতে অনুরোধ করেন । </w:t>
      </w:r>
      <w:r xmlns:w="http://schemas.openxmlformats.org/wordprocessingml/2006/main">
        <w:lastRenderedPageBreak xmlns:w="http://schemas.openxmlformats.org/wordprocessingml/2006/main"/>
      </w:r>
      <w:r xmlns:w="http://schemas.openxmlformats.org/wordprocessingml/2006/main">
        <w:t xml:space="preserve">পল ব্যক্তিগত নির্দেশাবলী এবং অভিবাদন দিয়ে শেষ করেন, ক্রিটে বিশ্বাসীদের প্রয়োজনীয় প্রয়োজনের জন্য ভাল কাজে আত্মনিয়োগ করতে উত্সাহিত করেন।</w:t>
      </w:r>
    </w:p>
    <w:p w14:paraId="6AC51708" w14:textId="77777777" w:rsidR="000F7377" w:rsidRDefault="000F7377"/>
    <w:p w14:paraId="26117742" w14:textId="77777777" w:rsidR="000F7377" w:rsidRDefault="000F7377">
      <w:r xmlns:w="http://schemas.openxmlformats.org/wordprocessingml/2006/main">
        <w:t xml:space="preserve">এই অধ্যায়টি ঈশ্বরের করুণার অনুস্মারক হিসাবে কাজ করে, ভাল কাজের প্রতি একটি উপদেশ, এবং গির্জার সম্প্রদায়ের মধ্যে ঐক্যের আহ্বান জানায়।</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তিতাস 3:1 তাদের মনে রাখো যেন তারা শাসন ও ক্ষমতার অধীন হয়, ম্যাজিস্ট্রেটদের বাধ্য থাকে, প্রতিটি ভালো কাজের জন্য প্রস্তুত থাকে।</w:t>
      </w:r>
    </w:p>
    <w:p w14:paraId="574EA06B" w14:textId="77777777" w:rsidR="000F7377" w:rsidRDefault="000F7377"/>
    <w:p w14:paraId="7E6D0D32" w14:textId="77777777" w:rsidR="000F7377" w:rsidRDefault="000F7377">
      <w:r xmlns:w="http://schemas.openxmlformats.org/wordprocessingml/2006/main">
        <w:t xml:space="preserve">লোকেদের কর্তৃত্বের কাছে জমা দিতে এবং যা ভাল তা করতে স্মরণ করিয়ে দিন।</w:t>
      </w:r>
    </w:p>
    <w:p w14:paraId="38A03FAF" w14:textId="77777777" w:rsidR="000F7377" w:rsidRDefault="000F7377"/>
    <w:p w14:paraId="76B7F49D" w14:textId="77777777" w:rsidR="000F7377" w:rsidRDefault="000F7377">
      <w:r xmlns:w="http://schemas.openxmlformats.org/wordprocessingml/2006/main">
        <w:t xml:space="preserve">1. কর্তৃত্বের আনুগত্য: ন্যায়পরায়ণতার একটি পথ</w:t>
      </w:r>
    </w:p>
    <w:p w14:paraId="0A301549" w14:textId="77777777" w:rsidR="000F7377" w:rsidRDefault="000F7377"/>
    <w:p w14:paraId="71AD5ADF" w14:textId="77777777" w:rsidR="000F7377" w:rsidRDefault="000F7377">
      <w:r xmlns:w="http://schemas.openxmlformats.org/wordprocessingml/2006/main">
        <w:t xml:space="preserve">2. ভাল কাজের শক্তি: গসপেল আউট বাস</w:t>
      </w:r>
    </w:p>
    <w:p w14:paraId="2284168C" w14:textId="77777777" w:rsidR="000F7377" w:rsidRDefault="000F7377"/>
    <w:p w14:paraId="4061C450" w14:textId="77777777" w:rsidR="000F7377" w:rsidRDefault="000F7377">
      <w:r xmlns:w="http://schemas.openxmlformats.org/wordprocessingml/2006/main">
        <w:t xml:space="preserve">1. রোমানস 13:1-7</w:t>
      </w:r>
    </w:p>
    <w:p w14:paraId="01B50789" w14:textId="77777777" w:rsidR="000F7377" w:rsidRDefault="000F7377"/>
    <w:p w14:paraId="18EEB76A" w14:textId="77777777" w:rsidR="000F7377" w:rsidRDefault="000F7377">
      <w:r xmlns:w="http://schemas.openxmlformats.org/wordprocessingml/2006/main">
        <w:t xml:space="preserve">2. জেমস 2:14-26</w:t>
      </w:r>
    </w:p>
    <w:p w14:paraId="18FF0A2C" w14:textId="77777777" w:rsidR="000F7377" w:rsidRDefault="000F7377"/>
    <w:p w14:paraId="0B35E7FE" w14:textId="77777777" w:rsidR="000F7377" w:rsidRDefault="000F7377">
      <w:r xmlns:w="http://schemas.openxmlformats.org/wordprocessingml/2006/main">
        <w:t xml:space="preserve">তিতাস 3:2 কাউকে মন্দ কথা না বলা, ঝগড়া-বিবাদকারী না হওয়া, কিন্তু নম্র হওয়া, সমস্ত মানুষের প্রতি সমস্ত নম্রতা দেখানো।</w:t>
      </w:r>
    </w:p>
    <w:p w14:paraId="2E11C2FB" w14:textId="77777777" w:rsidR="000F7377" w:rsidRDefault="000F7377"/>
    <w:p w14:paraId="7A71EA80" w14:textId="77777777" w:rsidR="000F7377" w:rsidRDefault="000F7377">
      <w:r xmlns:w="http://schemas.openxmlformats.org/wordprocessingml/2006/main">
        <w:t xml:space="preserve">মন্দ কথা বলা এবং ঝগড়া করা এড়িয়ে চলুন, নম্র হোন এবং সমস্ত লোকের প্রতি নম্রতা দেখান।</w:t>
      </w:r>
    </w:p>
    <w:p w14:paraId="7F3E3019" w14:textId="77777777" w:rsidR="000F7377" w:rsidRDefault="000F7377"/>
    <w:p w14:paraId="0FC83C2D" w14:textId="77777777" w:rsidR="000F7377" w:rsidRDefault="000F7377">
      <w:r xmlns:w="http://schemas.openxmlformats.org/wordprocessingml/2006/main">
        <w:t xml:space="preserve">1. "দয়ার শক্তি: আমাদের শব্দের বেশিরভাগ তৈরি করা"</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"নম্রতার আশীর্বাদ: গর্বের চেয়ে নম্রতা বেছে নেওয়া"</w:t>
      </w:r>
    </w:p>
    <w:p w14:paraId="14BE7CCC" w14:textId="77777777" w:rsidR="000F7377" w:rsidRDefault="000F7377"/>
    <w:p w14:paraId="6AC64BF7" w14:textId="77777777" w:rsidR="000F7377" w:rsidRDefault="000F7377">
      <w:r xmlns:w="http://schemas.openxmlformats.org/wordprocessingml/2006/main">
        <w:t xml:space="preserve">1. হিতোপদেশ 15:1 "একটি মৃদু উত্তর ক্রোধ দূর করে, কিন্তু একটি কঠোর শব্দ রাগকে জাগিয়ে তোলে।"</w:t>
      </w:r>
    </w:p>
    <w:p w14:paraId="545D22DD" w14:textId="77777777" w:rsidR="000F7377" w:rsidRDefault="000F7377"/>
    <w:p w14:paraId="140F53ED" w14:textId="77777777" w:rsidR="000F7377" w:rsidRDefault="000F7377">
      <w:r xmlns:w="http://schemas.openxmlformats.org/wordprocessingml/2006/main">
        <w:t xml:space="preserve">2. ফিলিপীয় 4:5 "আপনার ভদ্রতা সবার কাছে স্পষ্ট হোক।"</w:t>
      </w:r>
    </w:p>
    <w:p w14:paraId="2B136432" w14:textId="77777777" w:rsidR="000F7377" w:rsidRDefault="000F7377"/>
    <w:p w14:paraId="21F79560" w14:textId="77777777" w:rsidR="000F7377" w:rsidRDefault="000F7377">
      <w:r xmlns:w="http://schemas.openxmlformats.org/wordprocessingml/2006/main">
        <w:t xml:space="preserve">তিতাস 3:3 কারণ আমরা নিজেরাও কখনও কখনও মূর্খ, অবাধ্য, প্রতারিত, বিভিন্ন লালসা ও ভোগ-বিলাসের সেবা করতাম, বিদ্বেষ ও হিংসার মধ্যে জীবনযাপন করতাম, ঘৃণা করতাম এবং একে অপরকে ঘৃণা করতাম।</w:t>
      </w:r>
    </w:p>
    <w:p w14:paraId="322A5B18" w14:textId="77777777" w:rsidR="000F7377" w:rsidRDefault="000F7377"/>
    <w:p w14:paraId="1DF56BAE" w14:textId="77777777" w:rsidR="000F7377" w:rsidRDefault="000F7377">
      <w:r xmlns:w="http://schemas.openxmlformats.org/wordprocessingml/2006/main">
        <w:t xml:space="preserve">মানুষের মধ্যে মূর্খ, অবাধ্য এবং প্রতারিত হওয়ার প্রবণতা রয়েছে এবং তারা লালসা ও আনন্দের দ্বারা চালিত হতে পারে, যার ফলে বিদ্বেষ ও হিংসা-বিদ্বেষ এবং একে অপরকে ঘৃণা করে।</w:t>
      </w:r>
    </w:p>
    <w:p w14:paraId="6B30C262" w14:textId="77777777" w:rsidR="000F7377" w:rsidRDefault="000F7377"/>
    <w:p w14:paraId="489E1114" w14:textId="77777777" w:rsidR="000F7377" w:rsidRDefault="000F7377">
      <w:r xmlns:w="http://schemas.openxmlformats.org/wordprocessingml/2006/main">
        <w:t xml:space="preserve">1. পাপের বিপদ এবং আমাদের জীবনে এর প্রভাব</w:t>
      </w:r>
    </w:p>
    <w:p w14:paraId="73020042" w14:textId="77777777" w:rsidR="000F7377" w:rsidRDefault="000F7377"/>
    <w:p w14:paraId="2ED0D592" w14:textId="77777777" w:rsidR="000F7377" w:rsidRDefault="000F7377">
      <w:r xmlns:w="http://schemas.openxmlformats.org/wordprocessingml/2006/main">
        <w:t xml:space="preserve">2. পাপের প্রলোভন কাটিয়ে ওঠা</w:t>
      </w:r>
    </w:p>
    <w:p w14:paraId="1C9E039B" w14:textId="77777777" w:rsidR="000F7377" w:rsidRDefault="000F7377"/>
    <w:p w14:paraId="74FD024F" w14:textId="77777777" w:rsidR="000F7377" w:rsidRDefault="000F7377">
      <w:r xmlns:w="http://schemas.openxmlformats.org/wordprocessingml/2006/main">
        <w:t xml:space="preserve">1. জেমস 1:13-15 - যখন কেউ প্রলোভিত হয় তখন কেউ না বলুক, "আমি ঈশ্বরের দ্বারা প্রলুব্ধ হয়েছি," কারণ ঈশ্বরকে মন্দ দ্বারা প্রলুব্ধ করা যায় না এবং তিনি নিজে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14:paraId="294E88F6" w14:textId="77777777" w:rsidR="000F7377" w:rsidRDefault="000F7377"/>
    <w:p w14:paraId="44E90D60" w14:textId="77777777" w:rsidR="000F7377" w:rsidRDefault="000F7377">
      <w:r xmlns:w="http://schemas.openxmlformats.org/wordprocessingml/2006/main">
        <w:t xml:space="preserve">2. রোমানস 6:12-14 - তাই পাপকে আপনার নশ্বর দেহে রাজত্ব করতে দেবেন না, যাতে আপনি তার আবেগের বাধ্য হন। আপনার অঙ্গগুলিকে অন্যায়ের হাতিয়ার হিসাবে পাপের কাছে উপস্থাপন করবেন না, তবে যারা মৃত্যু থেকে জীবনে নিয়ে এসেছেন তাদের হিসাবে নিজেকে ঈশ্বরের কাছে উপস্থাপন করুন এবং আপনার অঙ্গগুলিকে ধার্মিকতার উপকরণ হিসাবে ঈশ্বরের কাছে উপস্থাপন করুন। কারণ পাপের কোন কর্তৃত্ব তোমাদের ওপর থাকবে না, কারণ তোমরা আইনের অধীন নও কিন্তু অনুগ্রহের অধীন৷</w:t>
      </w:r>
    </w:p>
    <w:p w14:paraId="3BB2E4B5" w14:textId="77777777" w:rsidR="000F7377" w:rsidRDefault="000F7377"/>
    <w:p w14:paraId="58FCBC82" w14:textId="77777777" w:rsidR="000F7377" w:rsidRDefault="000F7377">
      <w:r xmlns:w="http://schemas.openxmlformats.org/wordprocessingml/2006/main">
        <w:t xml:space="preserve">তিতাস 3:4 কিন্তু তার পরে মানুষের প্রতি আমাদের ত্রাণকর্তা ঈশ্বরের দয়া ও ভালবাসা প্রকাশ পায়,</w:t>
      </w:r>
    </w:p>
    <w:p w14:paraId="72D8AF60" w14:textId="77777777" w:rsidR="000F7377" w:rsidRDefault="000F7377"/>
    <w:p w14:paraId="7DCCE225" w14:textId="77777777" w:rsidR="000F7377" w:rsidRDefault="000F7377">
      <w:r xmlns:w="http://schemas.openxmlformats.org/wordprocessingml/2006/main">
        <w:t xml:space="preserve">মানবজাতির প্রতি ঈশ্বরের দয়া ও ভালবাসা প্রকাশ পেয়েছে।</w:t>
      </w:r>
    </w:p>
    <w:p w14:paraId="380C916A" w14:textId="77777777" w:rsidR="000F7377" w:rsidRDefault="000F7377"/>
    <w:p w14:paraId="55335F9B" w14:textId="77777777" w:rsidR="000F7377" w:rsidRDefault="000F7377">
      <w:r xmlns:w="http://schemas.openxmlformats.org/wordprocessingml/2006/main">
        <w:t xml:space="preserve">1. ঈশ্বরের ভালবাসা এবং দয়ার শক্তি</w:t>
      </w:r>
    </w:p>
    <w:p w14:paraId="2EE79DD1" w14:textId="77777777" w:rsidR="000F7377" w:rsidRDefault="000F7377"/>
    <w:p w14:paraId="069E32F8" w14:textId="77777777" w:rsidR="000F7377" w:rsidRDefault="000F7377">
      <w:r xmlns:w="http://schemas.openxmlformats.org/wordprocessingml/2006/main">
        <w:t xml:space="preserve">2. ঈশ্বরের নিঃশর্ত ভালবাসা</w:t>
      </w:r>
    </w:p>
    <w:p w14:paraId="7E1617FA" w14:textId="77777777" w:rsidR="000F7377" w:rsidRDefault="000F7377"/>
    <w:p w14:paraId="30A2C164" w14:textId="77777777" w:rsidR="000F7377" w:rsidRDefault="000F7377">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কিন্তু অনন্ত জীবন পায়৷ কারণ ঈশ্বর তাঁর পুত্রকে দোষী সাব্যস্ত করতে পৃথিবীতে পাঠাননি৷ জগত; কিন্তু তার মাধ্যমে জগৎ যেন রক্ষা পায়।"</w:t>
      </w:r>
    </w:p>
    <w:p w14:paraId="6EE1DEA2" w14:textId="77777777" w:rsidR="000F7377" w:rsidRDefault="000F7377"/>
    <w:p w14:paraId="6A26EDBA" w14:textId="77777777" w:rsidR="000F7377" w:rsidRDefault="000F7377">
      <w:r xmlns:w="http://schemas.openxmlformats.org/wordprocessingml/2006/main">
        <w:t xml:space="preserve">2. রোমানস 5:8 - "কিন্তু ঈশ্বর আমাদের প্রতি তাঁর ভালবাসার প্রশংসা করেছেন যে, আমরা যখন পাপী ছিলাম, খ্রীষ্ট আমাদের জন্য মারা গিয়েছিলেন।"</w:t>
      </w:r>
    </w:p>
    <w:p w14:paraId="727AE297" w14:textId="77777777" w:rsidR="000F7377" w:rsidRDefault="000F7377"/>
    <w:p w14:paraId="6F53BBE1" w14:textId="77777777" w:rsidR="000F7377" w:rsidRDefault="000F7377">
      <w:r xmlns:w="http://schemas.openxmlformats.org/wordprocessingml/2006/main">
        <w:t xml:space="preserve">Titus 3:5 আমরা যে ধার্মিকতার কাজ করেছি তার দ্বারা নয়, কিন্তু তাঁর করুণা অনুসারে তিনি আমাদের রক্ষা করেছেন, পুনরুত্থানের ধোয়ার মাধ্যমে এবং পবিত্র আত্মার নবায়নের মাধ্যমে;</w:t>
      </w:r>
    </w:p>
    <w:p w14:paraId="7A5B9ED8" w14:textId="77777777" w:rsidR="000F7377" w:rsidRDefault="000F7377"/>
    <w:p w14:paraId="27E9CB44" w14:textId="77777777" w:rsidR="000F7377" w:rsidRDefault="000F7377">
      <w:r xmlns:w="http://schemas.openxmlformats.org/wordprocessingml/2006/main">
        <w:t xml:space="preserve">তাঁর করুণার মাধ্যমে, ঈশ্বর পুনরুত্থান এবং পবিত্র আত্মার নবায়নের মাধ্যমে আমাদের রক্ষা করেছেন।</w:t>
      </w:r>
    </w:p>
    <w:p w14:paraId="4F27C0DA" w14:textId="77777777" w:rsidR="000F7377" w:rsidRDefault="000F7377"/>
    <w:p w14:paraId="431E3A2B" w14:textId="77777777" w:rsidR="000F7377" w:rsidRDefault="000F7377">
      <w:r xmlns:w="http://schemas.openxmlformats.org/wordprocessingml/2006/main">
        <w:t xml:space="preserve">1. ঈশ্বরের করুণা: মুক্তি এবং পুনর্নবীকরণের অভিজ্ঞতা</w:t>
      </w:r>
    </w:p>
    <w:p w14:paraId="79AA6EB1" w14:textId="77777777" w:rsidR="000F7377" w:rsidRDefault="000F7377"/>
    <w:p w14:paraId="1A656BCC" w14:textId="77777777" w:rsidR="000F7377" w:rsidRDefault="000F7377">
      <w:r xmlns:w="http://schemas.openxmlformats.org/wordprocessingml/2006/main">
        <w:t xml:space="preserve">2. পবিত্র আত্মার শক্তি: আমাদের পাপ ধুয়ে ফেলা</w:t>
      </w:r>
    </w:p>
    <w:p w14:paraId="3FE52F60" w14:textId="77777777" w:rsidR="000F7377" w:rsidRDefault="000F7377"/>
    <w:p w14:paraId="56574D8A" w14:textId="77777777" w:rsidR="000F7377" w:rsidRDefault="000F7377">
      <w:r xmlns:w="http://schemas.openxmlformats.org/wordprocessingml/2006/main">
        <w:t xml:space="preserve">1. রোমানস 5:8-10 কিন্তু ঈশ্বর আমাদের জন্য তাঁর নিজের ভালবাসা এইভাবে প্রদর্শন করেছেন: আমরা যখন পাপী ছিলাম, খ্রীষ্ট আমাদের জন্য মারা গিয়েছিলেন।</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গীতসংহিতা 51:10 হে ঈশ্বর, আমার মধ্যে একটি শুদ্ধ হৃদয় তৈরি করুন এবং আমার মধ্যে একটি অবিচল আত্মাকে পুনর্নবীকরণ করুন।</w:t>
      </w:r>
    </w:p>
    <w:p w14:paraId="2458AC4C" w14:textId="77777777" w:rsidR="000F7377" w:rsidRDefault="000F7377"/>
    <w:p w14:paraId="78D69E65" w14:textId="77777777" w:rsidR="000F7377" w:rsidRDefault="000F7377">
      <w:r xmlns:w="http://schemas.openxmlformats.org/wordprocessingml/2006/main">
        <w:t xml:space="preserve">Titus 3:6 যা তিনি আমাদের পরিত্রাতা যীশু খ্রীষ্টের মাধ্যমে আমাদের উপর প্রচুর পরিমাণে বর্ষণ করেছেন;</w:t>
      </w:r>
    </w:p>
    <w:p w14:paraId="5C879122" w14:textId="77777777" w:rsidR="000F7377" w:rsidRDefault="000F7377"/>
    <w:p w14:paraId="57D7BCB6" w14:textId="77777777" w:rsidR="000F7377" w:rsidRDefault="000F7377">
      <w:r xmlns:w="http://schemas.openxmlformats.org/wordprocessingml/2006/main">
        <w:t xml:space="preserve">এই অনুচ্ছেদটি ঈশ্বরের অনুগ্রহের কথা বলে, যা আমাদের পরিত্রাতা যীশু খ্রীষ্টের মাধ্যমে আমাদের দেওয়া হয়েছে৷</w:t>
      </w:r>
    </w:p>
    <w:p w14:paraId="0A6F7986" w14:textId="77777777" w:rsidR="000F7377" w:rsidRDefault="000F7377"/>
    <w:p w14:paraId="7195B044" w14:textId="77777777" w:rsidR="000F7377" w:rsidRDefault="000F7377">
      <w:r xmlns:w="http://schemas.openxmlformats.org/wordprocessingml/2006/main">
        <w:t xml:space="preserve">1. ঈশ্বরের আশ্চর্যজনক অনুগ্রহ: টাইটাস 3:6 এর একটি অধ্যয়ন</w:t>
      </w:r>
    </w:p>
    <w:p w14:paraId="16980F73" w14:textId="77777777" w:rsidR="000F7377" w:rsidRDefault="000F7377"/>
    <w:p w14:paraId="6295743C" w14:textId="77777777" w:rsidR="000F7377" w:rsidRDefault="000F7377">
      <w:r xmlns:w="http://schemas.openxmlformats.org/wordprocessingml/2006/main">
        <w:t xml:space="preserve">2. যীশু খ্রীষ্ট: আমাদের প্রচুর অনুগ্রহের উৎস</w:t>
      </w:r>
    </w:p>
    <w:p w14:paraId="1A990A40" w14:textId="77777777" w:rsidR="000F7377" w:rsidRDefault="000F7377"/>
    <w:p w14:paraId="7C2AF4AA" w14:textId="77777777" w:rsidR="000F7377" w:rsidRDefault="000F7377">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9 কাজের ফল নয়, যাতে কেউ গর্ব না করে৷</w:t>
      </w:r>
    </w:p>
    <w:p w14:paraId="16F91F89" w14:textId="77777777" w:rsidR="000F7377" w:rsidRDefault="000F7377"/>
    <w:p w14:paraId="6E3B9552" w14:textId="77777777" w:rsidR="000F7377" w:rsidRDefault="000F7377">
      <w:r xmlns:w="http://schemas.openxmlformats.org/wordprocessingml/2006/main">
        <w:t xml:space="preserve">2. হিব্রু 4:16 - আসুন আমরা আত্মবিশ্বাসের সাথে অনুগ্রহের সিংহাসনের কাছে আসি, যাতে আমরা করুণা পেতে পারি এবং প্রয়োজনের সময় সাহায্য করার জন্য অনুগ্রহ পেতে পারি।</w:t>
      </w:r>
    </w:p>
    <w:p w14:paraId="7EDC60B9" w14:textId="77777777" w:rsidR="000F7377" w:rsidRDefault="000F7377"/>
    <w:p w14:paraId="677795D0" w14:textId="77777777" w:rsidR="000F7377" w:rsidRDefault="000F7377">
      <w:r xmlns:w="http://schemas.openxmlformats.org/wordprocessingml/2006/main">
        <w:t xml:space="preserve">তিতাস 3:7 যে তাঁর অনুগ্রহে ধার্মিক বলে আমরা অনন্ত জীবনের আশা অনুসারে উত্তরাধিকারী হওয়া উচিত।</w:t>
      </w:r>
    </w:p>
    <w:p w14:paraId="71BB2919" w14:textId="77777777" w:rsidR="000F7377" w:rsidRDefault="000F7377"/>
    <w:p w14:paraId="34248A6F" w14:textId="77777777" w:rsidR="000F7377" w:rsidRDefault="000F7377">
      <w:r xmlns:w="http://schemas.openxmlformats.org/wordprocessingml/2006/main">
        <w:t xml:space="preserve">আমরা ঈশ্বরের অনুগ্রহে ন্যায়পরায়ণ হয়েছি এবং এর মাধ্যমে আমরা অনন্ত জীবনের উত্তরাধিকারী হতে পারি।</w:t>
      </w:r>
    </w:p>
    <w:p w14:paraId="78DFA2F5" w14:textId="77777777" w:rsidR="000F7377" w:rsidRDefault="000F7377"/>
    <w:p w14:paraId="367B7AA7" w14:textId="77777777" w:rsidR="000F7377" w:rsidRDefault="000F7377">
      <w:r xmlns:w="http://schemas.openxmlformats.org/wordprocessingml/2006/main">
        <w:t xml:space="preserve">1. ঈশ্বরের আশ্চর্যজনক অনুগ্রহ এবং অনন্ত জীবনের আশা</w:t>
      </w:r>
    </w:p>
    <w:p w14:paraId="3A1D3701" w14:textId="77777777" w:rsidR="000F7377" w:rsidRDefault="000F7377"/>
    <w:p w14:paraId="0DD3EF24" w14:textId="77777777" w:rsidR="000F7377" w:rsidRDefault="000F7377">
      <w:r xmlns:w="http://schemas.openxmlformats.org/wordprocessingml/2006/main">
        <w:t xml:space="preserve">2. অনুগ্রহ দ্বারা ন্যায়সঙ্গত: অনন্ত জীবনের উত্তরাধিকারী হওয়া</w:t>
      </w:r>
    </w:p>
    <w:p w14:paraId="168A0063" w14:textId="77777777" w:rsidR="000F7377" w:rsidRDefault="000F7377"/>
    <w:p w14:paraId="473D944E" w14:textId="77777777" w:rsidR="000F7377" w:rsidRDefault="000F7377">
      <w:r xmlns:w="http://schemas.openxmlformats.org/wordprocessingml/2006/main">
        <w:t xml:space="preserve">1.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w:t>
      </w:r>
    </w:p>
    <w:p w14:paraId="206F52F9" w14:textId="77777777" w:rsidR="000F7377" w:rsidRDefault="000F7377"/>
    <w:p w14:paraId="69CEDDBE" w14:textId="77777777" w:rsidR="000F7377" w:rsidRDefault="000F7377">
      <w:r xmlns:w="http://schemas.openxmlformats.org/wordprocessingml/2006/main">
        <w:t xml:space="preserve">2. Ephesians 1:3 - "আমাদের প্রভু যীশু খ্রীষ্টের ঈশ্বর ও পিতা ধন্য হোন, যিনি খ্রীষ্টের স্বর্গীয় স্থানে আমাদের সমস্ত আধ্যাত্মিক আশীর্বাদ দিয়ে আশীর্বাদ করেছেন।"</w:t>
      </w:r>
    </w:p>
    <w:p w14:paraId="401DA035" w14:textId="77777777" w:rsidR="000F7377" w:rsidRDefault="000F7377"/>
    <w:p w14:paraId="4B97F775" w14:textId="77777777" w:rsidR="000F7377" w:rsidRDefault="000F7377">
      <w:r xmlns:w="http://schemas.openxmlformats.org/wordprocessingml/2006/main">
        <w:t xml:space="preserve">তিতাস 3:8 এটি একটি বিশ্বস্ত কথা, এবং আমি এই বিষয়গুলিকে আপনি ক্রমাগত নিশ্চিত করতে চাই, যাতে যারা ঈশ্বরে বিশ্বাস করে তারা ভাল কাজগুলি বজায় রাখতে যত্নবান হয়৷ এই জিনিসগুলি পুরুষদের কাছে ভাল এবং লাভজনক৷</w:t>
      </w:r>
    </w:p>
    <w:p w14:paraId="1FFD140E" w14:textId="77777777" w:rsidR="000F7377" w:rsidRDefault="000F7377"/>
    <w:p w14:paraId="4AF71AAD" w14:textId="77777777" w:rsidR="000F7377" w:rsidRDefault="000F7377">
      <w:r xmlns:w="http://schemas.openxmlformats.org/wordprocessingml/2006/main">
        <w:t xml:space="preserve">এই অনুচ্ছেদটি ঈশ্বরে বিশ্বাসের ফলে ভাল কাজের গুরুত্বের উপর জোর দেয়।</w:t>
      </w:r>
    </w:p>
    <w:p w14:paraId="04C74487" w14:textId="77777777" w:rsidR="000F7377" w:rsidRDefault="000F7377"/>
    <w:p w14:paraId="6B9CB52C" w14:textId="77777777" w:rsidR="000F7377" w:rsidRDefault="000F7377">
      <w:r xmlns:w="http://schemas.openxmlformats.org/wordprocessingml/2006/main">
        <w:t xml:space="preserve">1: ভাল কাজগুলি ঈশ্বরে বিশ্বাসের একটি ঐচ্ছিক যোগ নয়, বরং এটির একটি অপরিহার্য অংশ।</w:t>
      </w:r>
    </w:p>
    <w:p w14:paraId="75DF59C8" w14:textId="77777777" w:rsidR="000F7377" w:rsidRDefault="000F7377"/>
    <w:p w14:paraId="14845727" w14:textId="77777777" w:rsidR="000F7377" w:rsidRDefault="000F7377">
      <w:r xmlns:w="http://schemas.openxmlformats.org/wordprocessingml/2006/main">
        <w:t xml:space="preserve">2: ঈশ্বরের প্রতি আমাদের বিশ্বাসের ফলে ভাল কাজ করার জন্য আমাদের সতর্ক হওয়া উচিত।</w:t>
      </w:r>
    </w:p>
    <w:p w14:paraId="341032A2" w14:textId="77777777" w:rsidR="000F7377" w:rsidRDefault="000F7377"/>
    <w:p w14:paraId="6C7344EB" w14:textId="77777777" w:rsidR="000F7377" w:rsidRDefault="000F7377">
      <w:r xmlns:w="http://schemas.openxmlformats.org/wordprocessingml/2006/main">
        <w:t xml:space="preserve">1: জেমস 2:17 - "এমনকি বিশ্বাস, যদি এটি কাজ না করে তবে মৃত, একা থাকা।"</w:t>
      </w:r>
    </w:p>
    <w:p w14:paraId="1D27E3EF" w14:textId="77777777" w:rsidR="000F7377" w:rsidRDefault="000F7377"/>
    <w:p w14:paraId="1E600558" w14:textId="77777777" w:rsidR="000F7377" w:rsidRDefault="000F7377">
      <w:r xmlns:w="http://schemas.openxmlformats.org/wordprocessingml/2006/main">
        <w:t xml:space="preserve">2: ম্যাথু 7:15-20 - "মিথ্যা ভাববাদীদের থেকে সাবধান, যারা ভেড়ার পোষাকে তোমাদের কাছে আসে, কিন্তু ভিতরে তারা পাগল নেকড়ে। তাদের ফলের দ্বারা আপনি তাদের চিনবেন। মানুষ কি কাঁটাগাছের আঙ্গুর বা কাঁটা গাছের ডুমুর সংগ্রহ করে? তেমনি প্রতিটি ভাল গাছ ভাল ফল দেয়; কিন্তু একটি খারাপ গাছ খারাপ ফল দেয়, একটি ভাল গাছ মন্দ ফল দিতে পারে না, একটি কলুষিত গাছও ভাল ফল দিতে পারে না। যে গাছ ভাল ফল দেয় না তা কেটে ফেলা হয়, এবং আগুনে নিক্ষেপ কর, তাই তাদের ফল দ্বারা তোমরা তাদের চিনবে।"</w:t>
      </w:r>
    </w:p>
    <w:p w14:paraId="64B9B950" w14:textId="77777777" w:rsidR="000F7377" w:rsidRDefault="000F7377"/>
    <w:p w14:paraId="440722AE" w14:textId="77777777" w:rsidR="000F7377" w:rsidRDefault="000F7377">
      <w:r xmlns:w="http://schemas.openxmlformats.org/wordprocessingml/2006/main">
        <w:t xml:space="preserve">তিতাস 3:9 কিন্তু মূর্খতাপূর্ণ প্রশ্ন, বংশতালিকা, তর্ক-বিতর্ক এবং বিধি-ব্যবস্থা নিয়ে লড়াই এড়িয়ে চলুন; কারণ তারা অলাভজনক এবং নিরর্থক।</w:t>
      </w:r>
    </w:p>
    <w:p w14:paraId="60CA4746" w14:textId="77777777" w:rsidR="000F7377" w:rsidRDefault="000F7377"/>
    <w:p w14:paraId="4B1D2F02" w14:textId="77777777" w:rsidR="000F7377" w:rsidRDefault="000F7377">
      <w:r xmlns:w="http://schemas.openxmlformats.org/wordprocessingml/2006/main">
        <w:t xml:space="preserve">আমাদের উচিত মূর্খতাপূর্ণ প্রশ্ন, বংশতালিকা, তর্ক-বিতর্ক এবং আইন সম্বন্ধে তর্ক-বিতর্ক এড়িয়ে চলা উচিত কারণ এগুলো অলাভজনক এবং নিরর্থক।</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অলাভজনক আলোচনা এড়িয়ে চলার বুদ্ধি</w:t>
      </w:r>
    </w:p>
    <w:p w14:paraId="3C11116B" w14:textId="77777777" w:rsidR="000F7377" w:rsidRDefault="000F7377"/>
    <w:p w14:paraId="75D610E8" w14:textId="77777777" w:rsidR="000F7377" w:rsidRDefault="000F7377">
      <w:r xmlns:w="http://schemas.openxmlformats.org/wordprocessingml/2006/main">
        <w:t xml:space="preserve">2. ঈশ্বরীয় আলোচনা খোঁজার মূল্য</w:t>
      </w:r>
    </w:p>
    <w:p w14:paraId="305388B9" w14:textId="77777777" w:rsidR="000F7377" w:rsidRDefault="000F7377"/>
    <w:p w14:paraId="0FB0DF2D" w14:textId="77777777" w:rsidR="000F7377" w:rsidRDefault="000F7377">
      <w:r xmlns:w="http://schemas.openxmlformats.org/wordprocessingml/2006/main">
        <w:t xml:space="preserve">1. জেমস 3:13-17 - তোমাদের মধ্যে জ্ঞানী ও বুদ্ধিমান কে? তারা তাদের ভাল জীবন দ্বারা, জ্ঞান থেকে আসা নম্রতা মধ্যে করা কাজ দ্বারা এটা দেখান.</w:t>
      </w:r>
    </w:p>
    <w:p w14:paraId="0F6E7D25" w14:textId="77777777" w:rsidR="000F7377" w:rsidRDefault="000F7377"/>
    <w:p w14:paraId="1CC3A5F9" w14:textId="77777777" w:rsidR="000F7377" w:rsidRDefault="000F7377">
      <w:r xmlns:w="http://schemas.openxmlformats.org/wordprocessingml/2006/main">
        <w:t xml:space="preserve">2. হিতোপদেশ 14:7 - একজন মূর্খ লোকের সামনে থেকে চলে যাও, যখন তুমি তার মধ্যে জ্ঞানের মুখ দেখতে পাবে না।</w:t>
      </w:r>
    </w:p>
    <w:p w14:paraId="18C2F768" w14:textId="77777777" w:rsidR="000F7377" w:rsidRDefault="000F7377"/>
    <w:p w14:paraId="0A9A223B" w14:textId="77777777" w:rsidR="000F7377" w:rsidRDefault="000F7377">
      <w:r xmlns:w="http://schemas.openxmlformats.org/wordprocessingml/2006/main">
        <w:t xml:space="preserve">Titus 3:10 একজন মানুষ যে প্রথম এবং দ্বিতীয় উপদেশ প্রত্যাখ্যান করার পরে একজন ধর্মবিরোধী;</w:t>
      </w:r>
    </w:p>
    <w:p w14:paraId="561FF5EB" w14:textId="77777777" w:rsidR="000F7377" w:rsidRDefault="000F7377"/>
    <w:p w14:paraId="232A12F6" w14:textId="77777777" w:rsidR="000F7377" w:rsidRDefault="000F7377">
      <w:r xmlns:w="http://schemas.openxmlformats.org/wordprocessingml/2006/main">
        <w:t xml:space="preserve">বিভক্তি প্রত্যাখ্যান করে ঐক্যকে আলিঙ্গন করা।</w:t>
      </w:r>
    </w:p>
    <w:p w14:paraId="202631FF" w14:textId="77777777" w:rsidR="000F7377" w:rsidRDefault="000F7377"/>
    <w:p w14:paraId="7458DA2D" w14:textId="77777777" w:rsidR="000F7377" w:rsidRDefault="000F7377">
      <w:r xmlns:w="http://schemas.openxmlformats.org/wordprocessingml/2006/main">
        <w:t xml:space="preserve">1: একটি সাধারণ লক্ষ্যের জন্য একসাথে কাজ করা।</w:t>
      </w:r>
    </w:p>
    <w:p w14:paraId="0FB6E8B0" w14:textId="77777777" w:rsidR="000F7377" w:rsidRDefault="000F7377"/>
    <w:p w14:paraId="7709509F" w14:textId="77777777" w:rsidR="000F7377" w:rsidRDefault="000F7377">
      <w:r xmlns:w="http://schemas.openxmlformats.org/wordprocessingml/2006/main">
        <w:t xml:space="preserve">2: শান্তি ও ঐক্যের গুরুত্ব।</w:t>
      </w:r>
    </w:p>
    <w:p w14:paraId="3B66D5CE" w14:textId="77777777" w:rsidR="000F7377" w:rsidRDefault="000F7377"/>
    <w:p w14:paraId="732504FE" w14:textId="77777777" w:rsidR="000F7377" w:rsidRDefault="000F7377">
      <w:r xmlns:w="http://schemas.openxmlformats.org/wordprocessingml/2006/main">
        <w:t xml:space="preserve">1: Ephesians 4:1-3, “অতএব, আমি, প্রভুর জন্য একজন বন্দী, আপনাকে আহ্বান জানাচ্ছি যে আহ্বানের জন্য আপনাকে আহ্বান করা হয়েছে, সমস্ত নম্রতা ও নম্রতার সাথে, ধৈর্য সহকারে, এক সহ্য করে চলার জন্য আরেকজন প্রেমে, শান্তির বন্ধনে আত্মার ঐক্য বজায় রাখতে আগ্রহী।"</w:t>
      </w:r>
    </w:p>
    <w:p w14:paraId="6E3D7736" w14:textId="77777777" w:rsidR="000F7377" w:rsidRDefault="000F7377"/>
    <w:p w14:paraId="47134508" w14:textId="77777777" w:rsidR="000F7377" w:rsidRDefault="000F7377">
      <w:r xmlns:w="http://schemas.openxmlformats.org/wordprocessingml/2006/main">
        <w:t xml:space="preserve">2: গীতসংহিতা 133:1, "দেখুন, ভাইরা যখন একতায় বাস করে তখন তা কত ভাল এবং আনন্দদায়ক হয়!"</w:t>
      </w:r>
    </w:p>
    <w:p w14:paraId="494C2BD5" w14:textId="77777777" w:rsidR="000F7377" w:rsidRDefault="000F7377"/>
    <w:p w14:paraId="0A3A61C0" w14:textId="77777777" w:rsidR="000F7377" w:rsidRDefault="000F7377">
      <w:r xmlns:w="http://schemas.openxmlformats.org/wordprocessingml/2006/main">
        <w:t xml:space="preserve">তিতাস 3:11 জেনেও যে এইরকম সে বিকৃত, এবং পাপ করে, নিজেকে দোষী করে৷</w:t>
      </w:r>
    </w:p>
    <w:p w14:paraId="7CC4AE48" w14:textId="77777777" w:rsidR="000F7377" w:rsidRDefault="000F7377"/>
    <w:p w14:paraId="205EEE74" w14:textId="77777777" w:rsidR="000F7377" w:rsidRDefault="000F7377">
      <w:r xmlns:w="http://schemas.openxmlformats.org/wordprocessingml/2006/main">
        <w:t xml:space="preserve">অনুচ্ছেদটি সতর্ক করে যে যারা অনৈতিক আচরণে জড়িত তারা স্ব-নিন্দিত এবং </w:t>
      </w:r>
      <w:r xmlns:w="http://schemas.openxmlformats.org/wordprocessingml/2006/main">
        <w:lastRenderedPageBreak xmlns:w="http://schemas.openxmlformats.org/wordprocessingml/2006/main"/>
      </w:r>
      <w:r xmlns:w="http://schemas.openxmlformats.org/wordprocessingml/2006/main">
        <w:t xml:space="preserve">পরিণতি ভোগ করবে।</w:t>
      </w:r>
    </w:p>
    <w:p w14:paraId="74EE9A00" w14:textId="77777777" w:rsidR="000F7377" w:rsidRDefault="000F7377"/>
    <w:p w14:paraId="0096E53E" w14:textId="77777777" w:rsidR="000F7377" w:rsidRDefault="000F7377">
      <w:r xmlns:w="http://schemas.openxmlformats.org/wordprocessingml/2006/main">
        <w:t xml:space="preserve">1: আমাদের অবশ্যই সচেতন থাকতে হবে যে আমরা যে কোনো অনৈতিক আচরণে নিযুক্ত হতে পারি তা আমাদের নিজেদের নিন্দা এবং কষ্টের দিকে নিয়ে যাবে।</w:t>
      </w:r>
    </w:p>
    <w:p w14:paraId="37E53D16" w14:textId="77777777" w:rsidR="000F7377" w:rsidRDefault="000F7377"/>
    <w:p w14:paraId="70654C5B" w14:textId="77777777" w:rsidR="000F7377" w:rsidRDefault="000F7377">
      <w:r xmlns:w="http://schemas.openxmlformats.org/wordprocessingml/2006/main">
        <w:t xml:space="preserve">2: যদিও আমরা পাপ করতে প্রলুব্ধ হই, তবে এর সাথে যে পরিণতি হয় তা আমাদের মনে রাখা উচিত।</w:t>
      </w:r>
    </w:p>
    <w:p w14:paraId="792F42C8" w14:textId="77777777" w:rsidR="000F7377" w:rsidRDefault="000F7377"/>
    <w:p w14:paraId="2521D916"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1E91E029" w14:textId="77777777" w:rsidR="000F7377" w:rsidRDefault="000F7377"/>
    <w:p w14:paraId="5D513D17" w14:textId="77777777" w:rsidR="000F7377" w:rsidRDefault="000F7377">
      <w:r xmlns:w="http://schemas.openxmlformats.org/wordprocessingml/2006/main">
        <w:t xml:space="preserve">2: জেমস 1:14-15 - কিন্তু প্রত্যেক ব্যক্তি প্রলোভিত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14:paraId="10A17E0A" w14:textId="77777777" w:rsidR="000F7377" w:rsidRDefault="000F7377"/>
    <w:p w14:paraId="1E6D0194" w14:textId="77777777" w:rsidR="000F7377" w:rsidRDefault="000F7377">
      <w:r xmlns:w="http://schemas.openxmlformats.org/wordprocessingml/2006/main">
        <w:t xml:space="preserve">Titus 3:12 যখন আমি আপনার কাছে আর্টেমাস বা টাইকিকাসকে পাঠাব, তখন আমার কাছে নিকোপলিসে আসার জন্য অধ্যবসায়ী হোন, কারণ আমি সেখানে শীতকাল নির্ধারণ করেছি।</w:t>
      </w:r>
    </w:p>
    <w:p w14:paraId="56E24A3B" w14:textId="77777777" w:rsidR="000F7377" w:rsidRDefault="000F7377"/>
    <w:p w14:paraId="42468D81" w14:textId="77777777" w:rsidR="000F7377" w:rsidRDefault="000F7377">
      <w:r xmlns:w="http://schemas.openxmlformats.org/wordprocessingml/2006/main">
        <w:t xml:space="preserve">পল টাইটাসকে নিকোপলিসে তার কাছে আসার জন্য অধ্যবসায়ী হতে নির্দেশ দেন, যেখানে তিনি শীতের জন্য সংকল্প করেছেন।</w:t>
      </w:r>
    </w:p>
    <w:p w14:paraId="27AF6010" w14:textId="77777777" w:rsidR="000F7377" w:rsidRDefault="000F7377"/>
    <w:p w14:paraId="0E050342" w14:textId="77777777" w:rsidR="000F7377" w:rsidRDefault="000F7377">
      <w:r xmlns:w="http://schemas.openxmlformats.org/wordprocessingml/2006/main">
        <w:t xml:space="preserve">1: ঈশ্বর আমাদের আমাদের বিশ্বাস এবং হাঁটার জন্য পরিশ্রমী হতে আহ্বান জানান।</w:t>
      </w:r>
    </w:p>
    <w:p w14:paraId="715AAC5A" w14:textId="77777777" w:rsidR="000F7377" w:rsidRDefault="000F7377"/>
    <w:p w14:paraId="3E92ED6F" w14:textId="77777777" w:rsidR="000F7377" w:rsidRDefault="000F7377">
      <w:r xmlns:w="http://schemas.openxmlformats.org/wordprocessingml/2006/main">
        <w:t xml:space="preserve">2: ঈশ্বরের ডাকে সাড়া দেওয়ার জন্য আমাদের প্রস্তুত হওয়া উচিত।</w:t>
      </w:r>
    </w:p>
    <w:p w14:paraId="25AB952A" w14:textId="77777777" w:rsidR="000F7377" w:rsidRDefault="000F7377"/>
    <w:p w14:paraId="42863DEE" w14:textId="77777777" w:rsidR="000F7377" w:rsidRDefault="000F7377">
      <w:r xmlns:w="http://schemas.openxmlformats.org/wordprocessingml/2006/main">
        <w:t xml:space="preserve">1: জেমস 4:17 - অতএব যে ভাল করতে জানে এবং তা করে না, তার কাছে এটি পাপ।</w:t>
      </w:r>
    </w:p>
    <w:p w14:paraId="3302ACDA" w14:textId="77777777" w:rsidR="000F7377" w:rsidRDefault="000F7377"/>
    <w:p w14:paraId="08ADF56D" w14:textId="77777777" w:rsidR="000F7377" w:rsidRDefault="000F7377">
      <w:r xmlns:w="http://schemas.openxmlformats.org/wordprocessingml/2006/main">
        <w:t xml:space="preserve">2: লুক 12:35-38 - আপনার কোমর বেঁধে রাখুন, এবং আপনার আলো জ্বলতে দিন; আর তোমরা নিজেদের সেই লোকদের মত কর যারা তাদের প্রভুর জন্য অপেক্ষা করে, কখন তিনি বিবাহ থেকে ফিরে আসবেন৷ যাতে সে এসে </w:t>
      </w:r>
      <w:r xmlns:w="http://schemas.openxmlformats.org/wordprocessingml/2006/main">
        <w:lastRenderedPageBreak xmlns:w="http://schemas.openxmlformats.org/wordprocessingml/2006/main"/>
      </w:r>
      <w:r xmlns:w="http://schemas.openxmlformats.org/wordprocessingml/2006/main">
        <w:t xml:space="preserve">ধাক্কা দেয়, তখনই তারা তার জন্য খুলে দিতে পারে৷</w:t>
      </w:r>
    </w:p>
    <w:p w14:paraId="14ACFBFD" w14:textId="77777777" w:rsidR="000F7377" w:rsidRDefault="000F7377"/>
    <w:p w14:paraId="4B4BE4E3" w14:textId="77777777" w:rsidR="000F7377" w:rsidRDefault="000F7377">
      <w:r xmlns:w="http://schemas.openxmlformats.org/wordprocessingml/2006/main">
        <w:t xml:space="preserve">তিতাস 3:13 জেনাস আইনজীবী এবং অ্যাপোলোসকে তাদের যাত্রায় অধ্যবসায়ের সাথে নিয়ে আসুন, যাতে তাদের কাছে কিছু চাওয়া না হয়।</w:t>
      </w:r>
    </w:p>
    <w:p w14:paraId="3998B959" w14:textId="77777777" w:rsidR="000F7377" w:rsidRDefault="000F7377"/>
    <w:p w14:paraId="330B5FDA" w14:textId="77777777" w:rsidR="000F7377" w:rsidRDefault="000F7377">
      <w:r xmlns:w="http://schemas.openxmlformats.org/wordprocessingml/2006/main">
        <w:t xml:space="preserve">পল টাইটাসকে নির্দেশ দেন যে জেনাস আইনজীবী এবং অ্যাপোলোস তাদের যাত্রার জন্য প্রয়োজনীয় সমস্ত জিনিসপত্র আছে তা নিশ্চিত করতে।</w:t>
      </w:r>
    </w:p>
    <w:p w14:paraId="566903D6" w14:textId="77777777" w:rsidR="000F7377" w:rsidRDefault="000F7377"/>
    <w:p w14:paraId="15C51A30" w14:textId="77777777" w:rsidR="000F7377" w:rsidRDefault="000F7377">
      <w:r xmlns:w="http://schemas.openxmlformats.org/wordprocessingml/2006/main">
        <w:t xml:space="preserve">1. অধ্যবসায়ের শক্তি: টাইটাসের প্রতি পলের নির্দেশ</w:t>
      </w:r>
    </w:p>
    <w:p w14:paraId="458A5710" w14:textId="77777777" w:rsidR="000F7377" w:rsidRDefault="000F7377"/>
    <w:p w14:paraId="673AE06B" w14:textId="77777777" w:rsidR="000F7377" w:rsidRDefault="000F7377">
      <w:r xmlns:w="http://schemas.openxmlformats.org/wordprocessingml/2006/main">
        <w:t xml:space="preserve">2. প্রস্তুতির গুরুত্ব: পল থেকে একটি উদাহরণ</w:t>
      </w:r>
    </w:p>
    <w:p w14:paraId="58C06061" w14:textId="77777777" w:rsidR="000F7377" w:rsidRDefault="000F7377"/>
    <w:p w14:paraId="673E5E93" w14:textId="77777777" w:rsidR="000F7377" w:rsidRDefault="000F7377">
      <w:r xmlns:w="http://schemas.openxmlformats.org/wordprocessingml/2006/main">
        <w:t xml:space="preserve">1. হিতোপদেশ 21:5 - পরিশ্রমী ব্যক্তিদের পরিকল্পনা অবশ্যই প্রাচুর্যের দিকে নিয়ে যায়, কিন্তু যারা তাড়াহুড়া করে তারা কেবল দারিদ্র্যের দিকেই আসে।</w:t>
      </w:r>
    </w:p>
    <w:p w14:paraId="5EBF1879" w14:textId="77777777" w:rsidR="000F7377" w:rsidRDefault="000F7377"/>
    <w:p w14:paraId="641AC973" w14:textId="77777777" w:rsidR="000F7377" w:rsidRDefault="000F7377">
      <w:r xmlns:w="http://schemas.openxmlformats.org/wordprocessingml/2006/main">
        <w:t xml:space="preserve">2. Ephesians 5:15-16 - সাবধানে দেখুন তাহলে আপনি কিভাবে হাঁটছেন, মূর্খের মতো নয় বরং বুদ্ধিমানের মতো, সময়ের সর্বোত্তম ব্যবহার করছেন, কারণ দিনগুলি খারাপ।</w:t>
      </w:r>
    </w:p>
    <w:p w14:paraId="72AF2567" w14:textId="77777777" w:rsidR="000F7377" w:rsidRDefault="000F7377"/>
    <w:p w14:paraId="443ADE73" w14:textId="77777777" w:rsidR="000F7377" w:rsidRDefault="000F7377">
      <w:r xmlns:w="http://schemas.openxmlformats.org/wordprocessingml/2006/main">
        <w:t xml:space="preserve">Titus 3:14 এবং আমাদেরও প্রয়োজনীয় ব্যবহারের জন্য ভাল কাজগুলি বজায় রাখতে শিখুন, যাতে তারা নিষ্ফল না হয়।</w:t>
      </w:r>
    </w:p>
    <w:p w14:paraId="2174A956" w14:textId="77777777" w:rsidR="000F7377" w:rsidRDefault="000F7377"/>
    <w:p w14:paraId="13910DA1" w14:textId="77777777" w:rsidR="000F7377" w:rsidRDefault="000F7377">
      <w:r xmlns:w="http://schemas.openxmlformats.org/wordprocessingml/2006/main">
        <w:t xml:space="preserve">খ্রিস্টানদের উচিত ভালো কাজ করতে শেখা যা অন্যদের জন্য সহায়ক, যাতে তারা আধ্যাত্মিক ফল লাভ করে।</w:t>
      </w:r>
    </w:p>
    <w:p w14:paraId="3EC4949B" w14:textId="77777777" w:rsidR="000F7377" w:rsidRDefault="000F7377"/>
    <w:p w14:paraId="1685E437" w14:textId="77777777" w:rsidR="000F7377" w:rsidRDefault="000F7377">
      <w:r xmlns:w="http://schemas.openxmlformats.org/wordprocessingml/2006/main">
        <w:t xml:space="preserve">1. "ভাল কাজের প্রয়োজনীয়তা"</w:t>
      </w:r>
    </w:p>
    <w:p w14:paraId="2990C6A8" w14:textId="77777777" w:rsidR="000F7377" w:rsidRDefault="000F7377"/>
    <w:p w14:paraId="3221E91C" w14:textId="77777777" w:rsidR="000F7377" w:rsidRDefault="000F7377">
      <w:r xmlns:w="http://schemas.openxmlformats.org/wordprocessingml/2006/main">
        <w:t xml:space="preserve">2. "ফলদায়ক জীবন যাপন"</w:t>
      </w:r>
    </w:p>
    <w:p w14:paraId="59F894FD" w14:textId="77777777" w:rsidR="000F7377" w:rsidRDefault="000F7377"/>
    <w:p w14:paraId="30788221" w14:textId="77777777" w:rsidR="000F7377" w:rsidRDefault="000F7377">
      <w:r xmlns:w="http://schemas.openxmlformats.org/wordprocessingml/2006/main">
        <w:t xml:space="preserve">1. ম্যাথু 5:16 - "অন্যদের সামনে আপনার আলো জ্বলুক, যাতে তারা আপনার ভাল কাজগুলি দেখতে পারে এবং স্বর্গে আপনার পিতাকে মহিমান্বিত করতে পারে।"</w:t>
      </w:r>
    </w:p>
    <w:p w14:paraId="1A250C20" w14:textId="77777777" w:rsidR="000F7377" w:rsidRDefault="000F7377"/>
    <w:p w14:paraId="1A4EDCD4" w14:textId="77777777" w:rsidR="000F7377" w:rsidRDefault="000F7377">
      <w:r xmlns:w="http://schemas.openxmlformats.org/wordprocessingml/2006/main">
        <w:t xml:space="preserve">2. জেমস 2:17 - "একইভাবে, বিশ্বাস নিজে থেকেই, যদি এটি কর্মের সাথে না থাকে তবে মৃত।"</w:t>
      </w:r>
    </w:p>
    <w:p w14:paraId="5E7A6324" w14:textId="77777777" w:rsidR="000F7377" w:rsidRDefault="000F7377"/>
    <w:p w14:paraId="183A49C7" w14:textId="77777777" w:rsidR="000F7377" w:rsidRDefault="000F7377">
      <w:r xmlns:w="http://schemas.openxmlformats.org/wordprocessingml/2006/main">
        <w:t xml:space="preserve">Titus 3:15 আমার সাথে যারা আছে তারা সবাই তোমাকে অভিবাদন জানায়। যারা বিশ্বাসে আমাদের ভালোবাসে তাদের সালাম জানাও৷ রহমত তোমাদের সবার সাথে থাকুক। আমীন।</w:t>
      </w:r>
    </w:p>
    <w:p w14:paraId="0F2D07C6" w14:textId="77777777" w:rsidR="000F7377" w:rsidRDefault="000F7377"/>
    <w:p w14:paraId="4D8FFE69" w14:textId="77777777" w:rsidR="000F7377" w:rsidRDefault="000F7377">
      <w:r xmlns:w="http://schemas.openxmlformats.org/wordprocessingml/2006/main">
        <w:t xml:space="preserve">এই আয়াতটি বিশ্বাসীদের একে অপরকে ভালবাসা এবং বিশ্বাসের সাথে অভিবাদন জানাতে এবং একে অপরের প্রতি অনুগ্রহ প্রসারিত করতে উত্সাহিত করে।</w:t>
      </w:r>
    </w:p>
    <w:p w14:paraId="281FE6ED" w14:textId="77777777" w:rsidR="000F7377" w:rsidRDefault="000F7377"/>
    <w:p w14:paraId="6AEAD156" w14:textId="77777777" w:rsidR="000F7377" w:rsidRDefault="000F7377">
      <w:r xmlns:w="http://schemas.openxmlformats.org/wordprocessingml/2006/main">
        <w:t xml:space="preserve">1: ভালবাসা এবং বিশ্বাসে একে অপরকে অভিবাদন করার শক্তি</w:t>
      </w:r>
    </w:p>
    <w:p w14:paraId="4D6DB5C5" w14:textId="77777777" w:rsidR="000F7377" w:rsidRDefault="000F7377"/>
    <w:p w14:paraId="04E32534" w14:textId="77777777" w:rsidR="000F7377" w:rsidRDefault="000F7377">
      <w:r xmlns:w="http://schemas.openxmlformats.org/wordprocessingml/2006/main">
        <w:t xml:space="preserve">2: সবার প্রতি অনুগ্রহ প্রসারিত করার গুরুত্ব</w:t>
      </w:r>
    </w:p>
    <w:p w14:paraId="1916FF2E" w14:textId="77777777" w:rsidR="000F7377" w:rsidRDefault="000F7377"/>
    <w:p w14:paraId="22483F89" w14:textId="77777777" w:rsidR="000F7377" w:rsidRDefault="000F7377">
      <w:r xmlns:w="http://schemas.openxmlformats.org/wordprocessingml/2006/main">
        <w:t xml:space="preserve">1: Ephesians 4:2-3 "সমস্ত নম্রতা এবং নম্রতার সাথে, ধৈর্যের সাথে, প্রেমে একে অপরের সহ্য করে, শান্তির বন্ধনে আত্মার ঐক্য বজায় রাখতে আগ্রহী।"</w:t>
      </w:r>
    </w:p>
    <w:p w14:paraId="48BA2A9C" w14:textId="77777777" w:rsidR="000F7377" w:rsidRDefault="000F7377"/>
    <w:p w14:paraId="29017339" w14:textId="77777777" w:rsidR="000F7377" w:rsidRDefault="000F7377">
      <w:r xmlns:w="http://schemas.openxmlformats.org/wordprocessingml/2006/main">
        <w:t xml:space="preserve">2: Colossians 3:14 "এবং সর্বোপরি এগুলি প্রেম পরিধান কর, যা সবকিছুকে নিখুঁত সাদৃশ্যে একত্রিত করে।"</w:t>
      </w:r>
    </w:p>
    <w:p w14:paraId="37AE0F4D" w14:textId="77777777" w:rsidR="000F7377" w:rsidRDefault="000F7377"/>
    <w:p w14:paraId="55E09C15" w14:textId="77777777" w:rsidR="000F7377" w:rsidRDefault="000F7377">
      <w:r xmlns:w="http://schemas.openxmlformats.org/wordprocessingml/2006/main">
        <w:t xml:space="preserve">ফিলেমন 1 হল একটি ব্যক্তিগত চিঠি যা প্রেরিত পল ফিলেমনকে লিখেছিলেন, একজন সহবিশ্বাসী এবং দাস মালিক। এই চিঠিতে, পল ওনেসিমাসের পক্ষে ফিলেমনের কাছে আবেদন করেন, একজন পলাতক দাস যিনি রোমে থাকাকালীন খ্রিস্টান হয়েছিলেন।</w:t>
      </w:r>
    </w:p>
    <w:p w14:paraId="24D0B510" w14:textId="77777777" w:rsidR="000F7377" w:rsidRDefault="000F7377"/>
    <w:p w14:paraId="75BEDBB5" w14:textId="77777777" w:rsidR="000F7377" w:rsidRDefault="000F7377">
      <w:r xmlns:w="http://schemas.openxmlformats.org/wordprocessingml/2006/main">
        <w:t xml:space="preserve">1ম অনুচ্ছেদ: পল ফিলেমনের বিশ্বাস এবং ভালবাসার জন্য তার কৃতজ্ঞতা প্রকাশ করেছেন (ফিলেমন 1:1-7)। তিনি ফিলেমনকে তার খ্যাতির জন্য প্রশংসা করেন যিনি সাধুদের ভালবাসেন এবং উত্সাহিত করেন। পল </w:t>
      </w:r>
      <w:r xmlns:w="http://schemas.openxmlformats.org/wordprocessingml/2006/main">
        <w:lastRenderedPageBreak xmlns:w="http://schemas.openxmlformats.org/wordprocessingml/2006/main"/>
      </w:r>
      <w:r xmlns:w="http://schemas.openxmlformats.org/wordprocessingml/2006/main">
        <w:t xml:space="preserve">তার জন্য তার প্রার্থনা স্বীকার করেছেন এবং উল্লেখ করেছেন কিভাবে তিনি প্রভু যীশু খ্রীষ্ট এবং সমস্ত সাধুদের প্রতি ফিলেমনের ভালবাসা এবং বিশ্বাসের কথা শুনেছেন। তিনি প্রার্থনা করেন যে তাঁর বিশ্বাস ভাগ করে নেওয়ার ক্ষেত্রে ফিলেমনের অংশগ্রহণ খ্রীষ্টের মধ্যে থাকা প্রতিটি ভাল জিনিসের জ্ঞানের মাধ্যমে কার্যকর হতে পারে।</w:t>
      </w:r>
    </w:p>
    <w:p w14:paraId="35FFB819" w14:textId="77777777" w:rsidR="000F7377" w:rsidRDefault="000F7377"/>
    <w:p w14:paraId="2E466EF9" w14:textId="77777777" w:rsidR="000F7377" w:rsidRDefault="000F7377">
      <w:r xmlns:w="http://schemas.openxmlformats.org/wordprocessingml/2006/main">
        <w:t xml:space="preserve">2য় অনুচ্ছেদ: পল ওনেসিমাসের পক্ষে ফিলেমনের কাছে আবেদন করেছেন (ফিলেমন 1:8-16)। তিনি স্বীকার করেন যে তিনি তাকে যা সঠিক তা নির্দেশ করতে পারেন কিন্তু প্রেমের উপর ভিত্তি করে আবেদন করতে পছন্দ করেন। পল উল্লেখ করেছেন যে ওনেসিমাস, যিনি একসময় দাস হিসাবে অলাভজনক ছিলেন, এখন তার এবং ফিলেমন উভয়ের জন্যই উপযোগী হয়ে উঠেছে। তিনি অনুরোধ করেন যে ফিলেমন ওনেসিমাসকে নিছক দাস হিসেবে নয় বরং খ্রীষ্টের একজন প্রিয় ভাই হিসেবে ফিরে পান। ওনেসিমাস যদি অন্যায় করে থাকে বা কিছু পাওনা থাকে, পল নিজেই তা শোধ করার প্রস্তাব দেন।</w:t>
      </w:r>
    </w:p>
    <w:p w14:paraId="5F1C22C4" w14:textId="77777777" w:rsidR="000F7377" w:rsidRDefault="000F7377"/>
    <w:p w14:paraId="556EB103" w14:textId="77777777" w:rsidR="000F7377" w:rsidRDefault="000F7377">
      <w:r xmlns:w="http://schemas.openxmlformats.org/wordprocessingml/2006/main">
        <w:t xml:space="preserve">3য় অনুচ্ছেদ: চিঠিটি ব্যক্তিগত শুভেচ্ছা এবং অনুরোধের সাথে শেষ হয় (ফিলেমন 1:17-25)। পল ফিলেমনকে তার জন্য একটি গেস্ট রুম প্রস্তুত করার জন্য অনুরোধ করেন কারণ তিনি আশা করেন তাদের প্রার্থনার মাধ্যমে তিনি শীঘ্রই কারাগার থেকে মুক্তি পাবেন। তিনি ইপাফ্রাস, মার্ক, অ্যারিস্টারকাস, ডেমাস এবং লুক সহ সহকর্মীদের কাছ থেকে শুভেচ্ছা পাঠান। সমাপনী মন্তব্যে, পল তাদের সকলের উপর ঈশ্বরের অনুগ্রহের জন্য প্রার্থনা করেন।</w:t>
      </w:r>
    </w:p>
    <w:p w14:paraId="1289AAF1" w14:textId="77777777" w:rsidR="000F7377" w:rsidRDefault="000F7377"/>
    <w:p w14:paraId="466F93C7" w14:textId="77777777" w:rsidR="000F7377" w:rsidRDefault="000F7377">
      <w:r xmlns:w="http://schemas.openxmlformats.org/wordprocessingml/2006/main">
        <w:t xml:space="preserve">সংক্ষেপে,</w:t>
      </w:r>
    </w:p>
    <w:p w14:paraId="418503EC" w14:textId="77777777" w:rsidR="000F7377" w:rsidRDefault="000F7377">
      <w:r xmlns:w="http://schemas.openxmlformats.org/wordprocessingml/2006/main">
        <w:t xml:space="preserve">ফিলেমনের বইটি পল তার পলাতক ক্রীতদাস ওনেসিমাস সম্পর্কে ফিলেমনের কাছে আবেদন জানিয়ে লেখা একটি ব্যক্তিগত চিঠি।</w:t>
      </w:r>
    </w:p>
    <w:p w14:paraId="26F44B47" w14:textId="77777777" w:rsidR="000F7377" w:rsidRDefault="000F7377">
      <w:r xmlns:w="http://schemas.openxmlformats.org/wordprocessingml/2006/main">
        <w:t xml:space="preserve">পল ফিলেমনের বিশ্বাস এবং ভালবাসার জন্য কৃতজ্ঞতা প্রকাশ করেছেন, যিনি সাধুদের ভালবাসেন এবং উত্সাহিত করেন হিসাবে তার খ্যাতির প্রশংসা করেন।</w:t>
      </w:r>
    </w:p>
    <w:p w14:paraId="04F8B4C5" w14:textId="77777777" w:rsidR="000F7377" w:rsidRDefault="000F7377"/>
    <w:p w14:paraId="543B921A" w14:textId="77777777" w:rsidR="000F7377" w:rsidRDefault="000F7377">
      <w:r xmlns:w="http://schemas.openxmlformats.org/wordprocessingml/2006/main">
        <w:t xml:space="preserve">তিনি ওনেসিমাসের পক্ষে ফিলেমনের কাছে আবেদন করেন, অনুরোধ করেন যে তিনি তাকে ক্রীতদাস হিসাবে নয় বরং খ্রীষ্টের একজন প্রিয় ভাই হিসাবে ফিরে পান। পল ওনেসিমাসের যে কোনো ভুল বা ঋণ পরিশোধ করার প্রস্তাব দেন।</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ফিলেমন 1:1 পৌল, যীশু খ্রীষ্টের বন্দী এবং আমাদের ভাই তীমথি, আমাদের প্রিয়তম ও সহকর্মী ফিলেমনের কাছে,</w:t>
      </w:r>
    </w:p>
    <w:p w14:paraId="48541DF4" w14:textId="77777777" w:rsidR="000F7377" w:rsidRDefault="000F7377"/>
    <w:p w14:paraId="5E0E0396" w14:textId="77777777" w:rsidR="000F7377" w:rsidRDefault="000F7377">
      <w:r xmlns:w="http://schemas.openxmlformats.org/wordprocessingml/2006/main">
        <w:t xml:space="preserve">ফিলেমনের কাছে পলের চিঠি তার প্রতি তার ভালবাসা এবং কৃতজ্ঞতা প্রকাশ করে।</w:t>
      </w:r>
    </w:p>
    <w:p w14:paraId="5AAC8B8D" w14:textId="77777777" w:rsidR="000F7377" w:rsidRDefault="000F7377"/>
    <w:p w14:paraId="287275F1" w14:textId="77777777" w:rsidR="000F7377" w:rsidRDefault="000F7377">
      <w:r xmlns:w="http://schemas.openxmlformats.org/wordprocessingml/2006/main">
        <w:t xml:space="preserve">1. কীভাবে অন্যদের প্রতি ভালবাসা এবং কৃতজ্ঞতা দেখাবেন</w:t>
      </w:r>
    </w:p>
    <w:p w14:paraId="4A237099" w14:textId="77777777" w:rsidR="000F7377" w:rsidRDefault="000F7377"/>
    <w:p w14:paraId="4CA37373" w14:textId="77777777" w:rsidR="000F7377" w:rsidRDefault="000F7377">
      <w:r xmlns:w="http://schemas.openxmlformats.org/wordprocessingml/2006/main">
        <w:t xml:space="preserve">2. বন্ধুত্ব এবং ফেলোশিপের শক্তি</w:t>
      </w:r>
    </w:p>
    <w:p w14:paraId="3590E2C3" w14:textId="77777777" w:rsidR="000F7377" w:rsidRDefault="000F7377"/>
    <w:p w14:paraId="12582078" w14:textId="77777777" w:rsidR="000F7377" w:rsidRDefault="000F7377">
      <w:r xmlns:w="http://schemas.openxmlformats.org/wordprocessingml/2006/main">
        <w:t xml:space="preserve">1. ফিলিপীয় 1:3-5 - আমি আপনার প্রতি স্মরণে আমার ঈশ্বরকে ধন্যবাদ জানাই, সর্বদা আমার প্রতিটি প্রার্থনায় আপনি সকলের জন্য আনন্দের সাথে অনুরোধ করছেন, প্রথম দিন থেকে এখন পর্যন্ত সুসমাচারে আপনার সহযোগীতার জন্য।</w:t>
      </w:r>
    </w:p>
    <w:p w14:paraId="59E255F6" w14:textId="77777777" w:rsidR="000F7377" w:rsidRDefault="000F7377"/>
    <w:p w14:paraId="5B08AB50" w14:textId="77777777" w:rsidR="000F7377" w:rsidRDefault="000F7377">
      <w:r xmlns:w="http://schemas.openxmlformats.org/wordprocessingml/2006/main">
        <w:t xml:space="preserve">2. হিতোপদেশ 17:17 - একজন বন্ধু সর্বদা ভালবাসে, এবং একটি ভাই প্রতিকূলতার জন্য জন্মগ্রহণ করে।</w:t>
      </w:r>
    </w:p>
    <w:p w14:paraId="76A0F9F2" w14:textId="77777777" w:rsidR="000F7377" w:rsidRDefault="000F7377"/>
    <w:p w14:paraId="18A1A99C" w14:textId="77777777" w:rsidR="000F7377" w:rsidRDefault="000F7377">
      <w:r xmlns:w="http://schemas.openxmlformats.org/wordprocessingml/2006/main">
        <w:t xml:space="preserve">ফিলেমন 1:2 এবং আমাদের প্রিয় আফিয়া, আমাদের সহযোদ্ধা আর্কিপ্পাস এবং আপনার বাড়ির মন্ডলীর কাছে:</w:t>
      </w:r>
    </w:p>
    <w:p w14:paraId="0CF48058" w14:textId="77777777" w:rsidR="000F7377" w:rsidRDefault="000F7377"/>
    <w:p w14:paraId="1AEC6C10" w14:textId="77777777" w:rsidR="000F7377" w:rsidRDefault="000F7377">
      <w:r xmlns:w="http://schemas.openxmlformats.org/wordprocessingml/2006/main">
        <w:t xml:space="preserve">পল আফিয়া, আর্কিপ্পাস এবং ফিলেমনের বাড়ির চার্চকে শুভেচ্ছা পাঠান।</w:t>
      </w:r>
    </w:p>
    <w:p w14:paraId="7AFA6F36" w14:textId="77777777" w:rsidR="000F7377" w:rsidRDefault="000F7377"/>
    <w:p w14:paraId="74895CCE" w14:textId="77777777" w:rsidR="000F7377" w:rsidRDefault="000F7377">
      <w:r xmlns:w="http://schemas.openxmlformats.org/wordprocessingml/2006/main">
        <w:t xml:space="preserve">1. চার্চে ফেলোশিপের গুরুত্ব</w:t>
      </w:r>
    </w:p>
    <w:p w14:paraId="54BA4425" w14:textId="77777777" w:rsidR="000F7377" w:rsidRDefault="000F7377"/>
    <w:p w14:paraId="08D51C48" w14:textId="77777777" w:rsidR="000F7377" w:rsidRDefault="000F7377">
      <w:r xmlns:w="http://schemas.openxmlformats.org/wordprocessingml/2006/main">
        <w:t xml:space="preserve">2. প্রভুর সেনাবাহিনীতে পরিবেশনের আনন্দ</w:t>
      </w:r>
    </w:p>
    <w:p w14:paraId="72AAABA7" w14:textId="77777777" w:rsidR="000F7377" w:rsidRDefault="000F7377"/>
    <w:p w14:paraId="18881A09" w14:textId="77777777" w:rsidR="000F7377" w:rsidRDefault="000F7377">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14:paraId="385B8231" w14:textId="77777777" w:rsidR="000F7377" w:rsidRDefault="000F7377"/>
    <w:p w14:paraId="299E711C" w14:textId="77777777" w:rsidR="000F7377" w:rsidRDefault="000F7377">
      <w:r xmlns:w="http://schemas.openxmlformats.org/wordprocessingml/2006/main">
        <w:t xml:space="preserve">2. রোমানস 12:9-13 - প্রেমকে অকৃত্রিম হতে দিন। মন্দ যা ঘৃণা করে; যা ভাল তা ধরে রাখুন। পরস্পরকে ভ্রাতৃস্নেহে ভালবাসুন। সম্মান প্রদর্শনে একে অপরকে ছাড়িয়ে যান। উদ্যমে অলস হয়ো না, আত্মায় উদগ্রীব হও, প্রভুর সেবা কর। আশায় আনন্দ করো, কষ্টে ধৈর্য ধরো, প্রার্থনায় অবিচল থাকো। সাধুদের প্রয়োজনে অবদান রাখুন এবং আতিথেয়তা দেখানোর চেষ্টা করুন।</w:t>
      </w:r>
    </w:p>
    <w:p w14:paraId="3E661ACF" w14:textId="77777777" w:rsidR="000F7377" w:rsidRDefault="000F7377"/>
    <w:p w14:paraId="6E1F56A8" w14:textId="77777777" w:rsidR="000F7377" w:rsidRDefault="000F7377">
      <w:r xmlns:w="http://schemas.openxmlformats.org/wordprocessingml/2006/main">
        <w:t xml:space="preserve">ফিলেমন 1:3 আমাদের পিতা ঈশ্বর এবং প্রভু যীশু খ্রীষ্টের কাছ থেকে তোমাদের অনুগ্রহ ও শান্তি হোক৷</w:t>
      </w:r>
    </w:p>
    <w:p w14:paraId="434C549B" w14:textId="77777777" w:rsidR="000F7377" w:rsidRDefault="000F7377"/>
    <w:p w14:paraId="62569599" w14:textId="77777777" w:rsidR="000F7377" w:rsidRDefault="000F7377">
      <w:r xmlns:w="http://schemas.openxmlformats.org/wordprocessingml/2006/main">
        <w:t xml:space="preserve">পল ঈশ্বর পিতা এবং যীশু খ্রীষ্টের কাছ থেকে অনুগ্রহ এবং শান্তির শুভেচ্ছা পাঠান।</w:t>
      </w:r>
    </w:p>
    <w:p w14:paraId="2EB5FFE0" w14:textId="77777777" w:rsidR="000F7377" w:rsidRDefault="000F7377"/>
    <w:p w14:paraId="1726006E" w14:textId="77777777" w:rsidR="000F7377" w:rsidRDefault="000F7377">
      <w:r xmlns:w="http://schemas.openxmlformats.org/wordprocessingml/2006/main">
        <w:t xml:space="preserve">1. "অনুগ্রহ সর্বত্রই"</w:t>
      </w:r>
    </w:p>
    <w:p w14:paraId="27EB3D73" w14:textId="77777777" w:rsidR="000F7377" w:rsidRDefault="000F7377"/>
    <w:p w14:paraId="06A1352E" w14:textId="77777777" w:rsidR="000F7377" w:rsidRDefault="000F7377">
      <w:r xmlns:w="http://schemas.openxmlformats.org/wordprocessingml/2006/main">
        <w:t xml:space="preserve">2. "শান্তি ঈশ্বরের কাছ থেকে একটি উপহার"</w:t>
      </w:r>
    </w:p>
    <w:p w14:paraId="7181D55D" w14:textId="77777777" w:rsidR="000F7377" w:rsidRDefault="000F7377"/>
    <w:p w14:paraId="1CE33EB5" w14:textId="77777777" w:rsidR="000F7377" w:rsidRDefault="000F7377">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বোধগম্যতাকে অতিক্রম করে, আপনাকে রক্ষা করবে৷ খ্রীষ্ট যীশুতে আপনার হৃদয় এবং মন।"</w:t>
      </w:r>
    </w:p>
    <w:p w14:paraId="54E96B36" w14:textId="77777777" w:rsidR="000F7377" w:rsidRDefault="000F7377"/>
    <w:p w14:paraId="19C2DF12" w14:textId="77777777" w:rsidR="000F7377" w:rsidRDefault="000F7377">
      <w:r xmlns:w="http://schemas.openxmlformats.org/wordprocessingml/2006/main">
        <w:t xml:space="preserve">2. ইফিসিয়ানস 2:8-9 - "কারণ অনুগ্রহে আপনি বিশ্বাসের মাধ্যমে পরিত্রাণ পেয়েছেন—এবং এটি আপনার নিজের কাছ থেকে নয়, এটি ঈশ্বরের দান- কাজের দ্বারা নয়, যাতে কেউ গর্ব করতে না পারে।"</w:t>
      </w:r>
    </w:p>
    <w:p w14:paraId="63F470F5" w14:textId="77777777" w:rsidR="000F7377" w:rsidRDefault="000F7377"/>
    <w:p w14:paraId="339E426B" w14:textId="77777777" w:rsidR="000F7377" w:rsidRDefault="000F7377">
      <w:r xmlns:w="http://schemas.openxmlformats.org/wordprocessingml/2006/main">
        <w:t xml:space="preserve">ফিলেমন 1:4 আমি আমার ঈশ্বরকে ধন্যবাদ জানাই, আমার প্রার্থনায় সর্বদা তোমাকে স্মরণ করি।</w:t>
      </w:r>
    </w:p>
    <w:p w14:paraId="5966CD6C" w14:textId="77777777" w:rsidR="000F7377" w:rsidRDefault="000F7377"/>
    <w:p w14:paraId="57E39E2C" w14:textId="77777777" w:rsidR="000F7377" w:rsidRDefault="000F7377">
      <w:r xmlns:w="http://schemas.openxmlformats.org/wordprocessingml/2006/main">
        <w:t xml:space="preserve">অনুচ্ছেদটি আমাদের বন্ধুদের জন্য ঈশ্বরকে ধন্যবাদ জানাতে এবং আমাদের প্রার্থনায় তাদের মনে রাখতে উত্সাহিত করে।</w:t>
      </w:r>
    </w:p>
    <w:p w14:paraId="5237D414" w14:textId="77777777" w:rsidR="000F7377" w:rsidRDefault="000F7377"/>
    <w:p w14:paraId="42CFD1CA" w14:textId="77777777" w:rsidR="000F7377" w:rsidRDefault="000F7377">
      <w:r xmlns:w="http://schemas.openxmlformats.org/wordprocessingml/2006/main">
        <w:t xml:space="preserve">1. "কৃতজ্ঞতার শক্তি: প্রার্থনার মাধ্যমে আমাদের বন্ধুদের আশীর্বাদ করা"</w:t>
      </w:r>
    </w:p>
    <w:p w14:paraId="39B01A02" w14:textId="77777777" w:rsidR="000F7377" w:rsidRDefault="000F7377"/>
    <w:p w14:paraId="33E2A095" w14:textId="77777777" w:rsidR="000F7377" w:rsidRDefault="000F7377">
      <w:r xmlns:w="http://schemas.openxmlformats.org/wordprocessingml/2006/main">
        <w:t xml:space="preserve">2. "সাহচর্যের আনন্দ: প্রার্থনায় আমাদের প্রিয়জনকে স্মরণ করা"</w:t>
      </w:r>
    </w:p>
    <w:p w14:paraId="18375683" w14:textId="77777777" w:rsidR="000F7377" w:rsidRDefault="000F7377"/>
    <w:p w14:paraId="1DFEA606" w14:textId="77777777" w:rsidR="000F7377" w:rsidRDefault="000F7377">
      <w:r xmlns:w="http://schemas.openxmlformats.org/wordprocessingml/2006/main">
        <w:t xml:space="preserve">1. গীতসংহিতা 100:4-5 - "ধন্যবাদ সহ তাঁর দ্বারে প্রবেশ কর, এবং প্রশংসা সহ তাঁর প্রাঙ্গণে প্রবেশ কর। তাঁকে ধন্যবাদ দাও; তাঁর নামকে আশীর্বাদ কর!"</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12:10 - "ভ্রাতৃত্বপূর্ণ স্নেহের সাথে একে অপরকে ভালবাসুন। সম্মান প্রদর্শনে একে অপরকে ছাড়ুন।"</w:t>
      </w:r>
    </w:p>
    <w:p w14:paraId="1479A63C" w14:textId="77777777" w:rsidR="000F7377" w:rsidRDefault="000F7377"/>
    <w:p w14:paraId="19EB0EEF" w14:textId="77777777" w:rsidR="000F7377" w:rsidRDefault="000F7377">
      <w:r xmlns:w="http://schemas.openxmlformats.org/wordprocessingml/2006/main">
        <w:t xml:space="preserve">ফিলেমন 1:5 প্রভু যীশুর প্রতি এবং সমস্ত সাধুদের প্রতি আপনার ভালবাসা ও বিশ্বাসের কথা শুনে;</w:t>
      </w:r>
    </w:p>
    <w:p w14:paraId="69A8B712" w14:textId="77777777" w:rsidR="000F7377" w:rsidRDefault="000F7377"/>
    <w:p w14:paraId="08841BFD" w14:textId="77777777" w:rsidR="000F7377" w:rsidRDefault="000F7377">
      <w:r xmlns:w="http://schemas.openxmlformats.org/wordprocessingml/2006/main">
        <w:t xml:space="preserve">ফিলেমন প্রভু যীশু এবং সমস্ত সাধুদের প্রতি তার ভালবাসা এবং বিশ্বাসের জন্য প্রশংসিত হয়।</w:t>
      </w:r>
    </w:p>
    <w:p w14:paraId="4F326258" w14:textId="77777777" w:rsidR="000F7377" w:rsidRDefault="000F7377"/>
    <w:p w14:paraId="5AF3B4F7" w14:textId="77777777" w:rsidR="000F7377" w:rsidRDefault="000F7377">
      <w:r xmlns:w="http://schemas.openxmlformats.org/wordprocessingml/2006/main">
        <w:t xml:space="preserve">1. যীশুতে প্রেম এবং বিশ্বাসের জীবন যাপন</w:t>
      </w:r>
    </w:p>
    <w:p w14:paraId="52725041" w14:textId="77777777" w:rsidR="000F7377" w:rsidRDefault="000F7377"/>
    <w:p w14:paraId="067DB65E" w14:textId="77777777" w:rsidR="000F7377" w:rsidRDefault="000F7377">
      <w:r xmlns:w="http://schemas.openxmlformats.org/wordprocessingml/2006/main">
        <w:t xml:space="preserve">2. ঈশ্বরের সেবায় বিশ্বস্ততার শক্তি</w:t>
      </w:r>
    </w:p>
    <w:p w14:paraId="1FC9E514" w14:textId="77777777" w:rsidR="000F7377" w:rsidRDefault="000F7377"/>
    <w:p w14:paraId="1F65FB32" w14:textId="77777777" w:rsidR="000F7377" w:rsidRDefault="000F7377">
      <w:r xmlns:w="http://schemas.openxmlformats.org/wordprocessingml/2006/main">
        <w:t xml:space="preserve">1. 1 করিন্থিয়ানস 13:13 “এবং এখন এই তিনটি রয়ে গেছে: বিশ্বাস, আশা এবং ভালবাসা। তবে এর মধ্যে সবচেয়ে বড় হলো ভালোবাসা।"</w:t>
      </w:r>
    </w:p>
    <w:p w14:paraId="26627938" w14:textId="77777777" w:rsidR="000F7377" w:rsidRDefault="000F7377"/>
    <w:p w14:paraId="2AD11AD5" w14:textId="77777777" w:rsidR="000F7377" w:rsidRDefault="000F7377">
      <w:r xmlns:w="http://schemas.openxmlformats.org/wordprocessingml/2006/main">
        <w:t xml:space="preserve">2. হিব্রু 11: 6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14:paraId="32FF2DC7" w14:textId="77777777" w:rsidR="000F7377" w:rsidRDefault="000F7377"/>
    <w:p w14:paraId="028C0151" w14:textId="77777777" w:rsidR="000F7377" w:rsidRDefault="000F7377">
      <w:r xmlns:w="http://schemas.openxmlformats.org/wordprocessingml/2006/main">
        <w:t xml:space="preserve">ফিলেমন 1:6 যেন খ্রীষ্ট যীশুতে আপনার মধ্যে থাকা সমস্ত ভাল জিনিসের স্বীকৃতির মাধ্যমে আপনার বিশ্বাসের যোগাযোগ কার্যকর হয়।</w:t>
      </w:r>
    </w:p>
    <w:p w14:paraId="501B219E" w14:textId="77777777" w:rsidR="000F7377" w:rsidRDefault="000F7377"/>
    <w:p w14:paraId="3BE59626" w14:textId="77777777" w:rsidR="000F7377" w:rsidRDefault="000F7377">
      <w:r xmlns:w="http://schemas.openxmlformats.org/wordprocessingml/2006/main">
        <w:t xml:space="preserve">খ্রীষ্ট যীশুর ভালকে স্বীকার করার মাধ্যমে একজনের বিশ্বাসের যোগাযোগ কার্যকর করা যেতে পারে।</w:t>
      </w:r>
    </w:p>
    <w:p w14:paraId="71BE01EC" w14:textId="77777777" w:rsidR="000F7377" w:rsidRDefault="000F7377"/>
    <w:p w14:paraId="215CBDF0" w14:textId="77777777" w:rsidR="000F7377" w:rsidRDefault="000F7377">
      <w:r xmlns:w="http://schemas.openxmlformats.org/wordprocessingml/2006/main">
        <w:t xml:space="preserve">1. কৃতজ্ঞতার শক্তি: খ্রীষ্টের মধ্যে ভাল দেখা</w:t>
      </w:r>
    </w:p>
    <w:p w14:paraId="7DEF55C2" w14:textId="77777777" w:rsidR="000F7377" w:rsidRDefault="000F7377"/>
    <w:p w14:paraId="61B9EECF" w14:textId="77777777" w:rsidR="000F7377" w:rsidRDefault="000F7377">
      <w:r xmlns:w="http://schemas.openxmlformats.org/wordprocessingml/2006/main">
        <w:t xml:space="preserve">2. ঈশ্বরের সাথে সংযোগ করা: ভালকে স্বীকার করার মাধ্যমে কার্যকারিতা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কলসীয় 3:12-17</w:t>
      </w:r>
    </w:p>
    <w:p w14:paraId="0BC5649B" w14:textId="77777777" w:rsidR="000F7377" w:rsidRDefault="000F7377"/>
    <w:p w14:paraId="2EB1332D" w14:textId="77777777" w:rsidR="000F7377" w:rsidRDefault="000F7377">
      <w:r xmlns:w="http://schemas.openxmlformats.org/wordprocessingml/2006/main">
        <w:t xml:space="preserve">2. ফিলিপীয় 4:4-9</w:t>
      </w:r>
    </w:p>
    <w:p w14:paraId="5F0506E9" w14:textId="77777777" w:rsidR="000F7377" w:rsidRDefault="000F7377"/>
    <w:p w14:paraId="5EE6F002" w14:textId="77777777" w:rsidR="000F7377" w:rsidRDefault="000F7377">
      <w:r xmlns:w="http://schemas.openxmlformats.org/wordprocessingml/2006/main">
        <w:t xml:space="preserve">ফিলেমন 1:7 তোমার প্রেমে আমরা মহা আনন্দ ও সান্ত্বনা পাই, কারণ ভাই, তোমার দ্বারা সাধুদের অন্ত্র সতেজ হয়।</w:t>
      </w:r>
    </w:p>
    <w:p w14:paraId="5C9274FC" w14:textId="77777777" w:rsidR="000F7377" w:rsidRDefault="000F7377"/>
    <w:p w14:paraId="799ED5D7" w14:textId="77777777" w:rsidR="000F7377" w:rsidRDefault="000F7377">
      <w:r xmlns:w="http://schemas.openxmlformats.org/wordprocessingml/2006/main">
        <w:t xml:space="preserve">ফিলেমনের প্রেমের কারণে সাধুরা আনন্দ ও স্বাচ্ছন্দ্যে পরিপূর্ণ।</w:t>
      </w:r>
    </w:p>
    <w:p w14:paraId="5D7E8154" w14:textId="77777777" w:rsidR="000F7377" w:rsidRDefault="000F7377"/>
    <w:p w14:paraId="593466D4" w14:textId="77777777" w:rsidR="000F7377" w:rsidRDefault="000F7377">
      <w:r xmlns:w="http://schemas.openxmlformats.org/wordprocessingml/2006/main">
        <w:t xml:space="preserve">1: অন্যদের ভালবাসার আনন্দ</w:t>
      </w:r>
    </w:p>
    <w:p w14:paraId="4A59C1C2" w14:textId="77777777" w:rsidR="000F7377" w:rsidRDefault="000F7377"/>
    <w:p w14:paraId="706B1B25" w14:textId="77777777" w:rsidR="000F7377" w:rsidRDefault="000F7377">
      <w:r xmlns:w="http://schemas.openxmlformats.org/wordprocessingml/2006/main">
        <w:t xml:space="preserve">2: অন্যদের ভালবাসা আত্মাকে সতেজ করে</w:t>
      </w:r>
    </w:p>
    <w:p w14:paraId="57FD5B51" w14:textId="77777777" w:rsidR="000F7377" w:rsidRDefault="000F7377"/>
    <w:p w14:paraId="2DA51C73" w14:textId="77777777" w:rsidR="000F7377" w:rsidRDefault="000F7377">
      <w:r xmlns:w="http://schemas.openxmlformats.org/wordprocessingml/2006/main">
        <w:t xml:space="preserve">1: জন 13:34-35 "আমি তোমাদের একটি নতুন আদেশ দিচ্ছি যে, তোমরা পরস্পরকে ভালোবাসো; আমি যেমন তোমাদেরকে ভালোবেসেছি, তেমনি তোমরাও পরস্পরকে ভালোবাসো। এর দ্বারা সকলেই জানবে যে তোমরা আমার শিষ্য, যদি তোমাদের থাকে। একে অপরের জন্য ভালবাসা।"</w:t>
      </w:r>
    </w:p>
    <w:p w14:paraId="32414271" w14:textId="77777777" w:rsidR="000F7377" w:rsidRDefault="000F7377"/>
    <w:p w14:paraId="0C9EBAA7" w14:textId="77777777" w:rsidR="000F7377" w:rsidRDefault="000F7377">
      <w:r xmlns:w="http://schemas.openxmlformats.org/wordprocessingml/2006/main">
        <w:t xml:space="preserve">2: রোমানস 12:10 "পরস্পরকে ভ্রাতৃপ্রেমের সাথে সদয় স্নেহশীল হও, একে অপরের প্রতি সম্মান প্রদর্শন করে।"</w:t>
      </w:r>
    </w:p>
    <w:p w14:paraId="406B44BA" w14:textId="77777777" w:rsidR="000F7377" w:rsidRDefault="000F7377"/>
    <w:p w14:paraId="6E3865EA" w14:textId="77777777" w:rsidR="000F7377" w:rsidRDefault="000F7377">
      <w:r xmlns:w="http://schemas.openxmlformats.org/wordprocessingml/2006/main">
        <w:t xml:space="preserve">ফিলেমন 1:8 সেইজন্য, যদিও আমি খ্রীষ্টের মধ্যে অনেক সাহসী হতে পারি যাতে আপনার সুবিধাজনক জিনিসের আদেশ দিতে পারি,</w:t>
      </w:r>
    </w:p>
    <w:p w14:paraId="04AAB3C1" w14:textId="77777777" w:rsidR="000F7377" w:rsidRDefault="000F7377"/>
    <w:p w14:paraId="23BE9C67" w14:textId="77777777" w:rsidR="000F7377" w:rsidRDefault="000F7377">
      <w:r xmlns:w="http://schemas.openxmlformats.org/wordprocessingml/2006/main">
        <w:t xml:space="preserve">পল ফিলেমনকে সবচেয়ে ভালো এবং সুবিধাজনক কাজ করতে উৎসাহিত করেন।</w:t>
      </w:r>
    </w:p>
    <w:p w14:paraId="6282D21D" w14:textId="77777777" w:rsidR="000F7377" w:rsidRDefault="000F7377"/>
    <w:p w14:paraId="4FC3934D" w14:textId="77777777" w:rsidR="000F7377" w:rsidRDefault="000F7377">
      <w:r xmlns:w="http://schemas.openxmlformats.org/wordprocessingml/2006/main">
        <w:t xml:space="preserve">1: কঠিন হলেও যা সঠিক তা করুন।</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আপনার নিজের আগে অন্যের চাহিদা রাখুন।</w:t>
      </w:r>
    </w:p>
    <w:p w14:paraId="12818786" w14:textId="77777777" w:rsidR="000F7377" w:rsidRDefault="000F7377"/>
    <w:p w14:paraId="0E38E7FD" w14:textId="77777777" w:rsidR="000F7377" w:rsidRDefault="000F7377">
      <w:r xmlns:w="http://schemas.openxmlformats.org/wordprocessingml/2006/main">
        <w:t xml:space="preserve">1: ফিলিপীয় 2:3-5 - স্বার্থপর উচ্চাকাঙ্ক্ষা বা নিরর্থক অহংকার থেকে কিছুই করবেন না, তবে নম্রতার সাথে অন্যদেরকে নিজের চেয়ে ভাল মনে করুন।</w:t>
      </w:r>
    </w:p>
    <w:p w14:paraId="38289340" w14:textId="77777777" w:rsidR="000F7377" w:rsidRDefault="000F7377"/>
    <w:p w14:paraId="07A5DCE3" w14:textId="77777777" w:rsidR="000F7377" w:rsidRDefault="000F7377">
      <w:r xmlns:w="http://schemas.openxmlformats.org/wordprocessingml/2006/main">
        <w:t xml:space="preserve">2: কলসিয়ানস 3:12-14 - সহানুভূতি, দয়া, নম্রতা, ভদ্রতা এবং ধৈর্যের পোশাক পরুন।</w:t>
      </w:r>
    </w:p>
    <w:p w14:paraId="0117B3C1" w14:textId="77777777" w:rsidR="000F7377" w:rsidRDefault="000F7377"/>
    <w:p w14:paraId="0557AAF0" w14:textId="77777777" w:rsidR="000F7377" w:rsidRDefault="000F7377">
      <w:r xmlns:w="http://schemas.openxmlformats.org/wordprocessingml/2006/main">
        <w:t xml:space="preserve">ফিলেমন 1:9 তবুও প্রেমের খাতিরে আমি বরং তোমাকে মিনতি করছি, বয়স্ক পৌলের মতো একজন এবং এখন যীশু খ্রীষ্টের বন্দী।</w:t>
      </w:r>
    </w:p>
    <w:p w14:paraId="0F457908" w14:textId="77777777" w:rsidR="000F7377" w:rsidRDefault="000F7377"/>
    <w:p w14:paraId="7740DD96" w14:textId="77777777" w:rsidR="000F7377" w:rsidRDefault="000F7377">
      <w:r xmlns:w="http://schemas.openxmlformats.org/wordprocessingml/2006/main">
        <w:t xml:space="preserve">পল, যীশু খ্রীষ্টের একজন বয়স্ক বন্দী, ফিলেমনকে ভালবাসার জন্য আবেদন করে পদক্ষেপ নেওয়ার জন্য।</w:t>
      </w:r>
    </w:p>
    <w:p w14:paraId="0E81AE79" w14:textId="77777777" w:rsidR="000F7377" w:rsidRDefault="000F7377"/>
    <w:p w14:paraId="200F2210" w14:textId="77777777" w:rsidR="000F7377" w:rsidRDefault="000F7377">
      <w:r xmlns:w="http://schemas.openxmlformats.org/wordprocessingml/2006/main">
        <w:t xml:space="preserve">1. ভালবাসার শক্তি: প্রেম কীভাবে আমাদের কাজ করতে বাধ্য করে</w:t>
      </w:r>
    </w:p>
    <w:p w14:paraId="7F9A8BF0" w14:textId="77777777" w:rsidR="000F7377" w:rsidRDefault="000F7377"/>
    <w:p w14:paraId="66F76501" w14:textId="77777777" w:rsidR="000F7377" w:rsidRDefault="000F7377">
      <w:r xmlns:w="http://schemas.openxmlformats.org/wordprocessingml/2006/main">
        <w:t xml:space="preserve">2. বয়স্ক কিন্তু এখনও আবেগপ্রবণ: পল এর উদাহরন বিশ্বাসের উদাহরণ</w:t>
      </w:r>
    </w:p>
    <w:p w14:paraId="3BEACA14" w14:textId="77777777" w:rsidR="000F7377" w:rsidRDefault="000F7377"/>
    <w:p w14:paraId="39573EA1" w14:textId="77777777" w:rsidR="000F7377" w:rsidRDefault="000F7377">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w:t>
      </w:r>
    </w:p>
    <w:p w14:paraId="630A6666" w14:textId="77777777" w:rsidR="000F7377" w:rsidRDefault="000F7377"/>
    <w:p w14:paraId="210754F0" w14:textId="77777777" w:rsidR="000F7377" w:rsidRDefault="000F7377">
      <w:r xmlns:w="http://schemas.openxmlformats.org/wordprocessingml/2006/main">
        <w:t xml:space="preserve">2. 1 করিন্থিয়ানস 13:13 - "এবং এখন বিশ্বাস, আশা, দাতব্য, এই তিনটি মেনে চলে; কিন্তু এর মধ্যে সর্বশ্রেষ্ঠ হল দাতব্য।"</w:t>
      </w:r>
    </w:p>
    <w:p w14:paraId="315234A9" w14:textId="77777777" w:rsidR="000F7377" w:rsidRDefault="000F7377"/>
    <w:p w14:paraId="39BAF716" w14:textId="77777777" w:rsidR="000F7377" w:rsidRDefault="000F7377">
      <w:r xmlns:w="http://schemas.openxmlformats.org/wordprocessingml/2006/main">
        <w:t xml:space="preserve">ফিলেমন 1:10 আমি আমার ছেলে ওনেসিমাসের জন্য আপনার কাছে মিনতি করছি, যাকে আমি আমার বন্ধনে জন্ম দিয়েছি:</w:t>
      </w:r>
    </w:p>
    <w:p w14:paraId="54A5C99A" w14:textId="77777777" w:rsidR="000F7377" w:rsidRDefault="000F7377"/>
    <w:p w14:paraId="77340524" w14:textId="77777777" w:rsidR="000F7377" w:rsidRDefault="000F7377">
      <w:r xmlns:w="http://schemas.openxmlformats.org/wordprocessingml/2006/main">
        <w:t xml:space="preserve">পল ফিলেমনকে অনুরোধ করছেন ওনেসিমাস, একজন প্রাক্তন দাসকে, খ্রীষ্টের একজন প্রিয় ভাই হিসাবে ফিরে আসতে।</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ক্ষমার শক্তি: ওনেসিমাসকে গ্রহণ করার জন্য যীশুর আহ্বান</w:t>
      </w:r>
    </w:p>
    <w:p w14:paraId="6F94A312" w14:textId="77777777" w:rsidR="000F7377" w:rsidRDefault="000F7377"/>
    <w:p w14:paraId="3440EB17" w14:textId="77777777" w:rsidR="000F7377" w:rsidRDefault="000F7377">
      <w:r xmlns:w="http://schemas.openxmlformats.org/wordprocessingml/2006/main">
        <w:t xml:space="preserve">2. খ্রীষ্টে একটি নতুন পরিচয়: ঐক্যে ভাই হিসাবে বসবাস</w:t>
      </w:r>
    </w:p>
    <w:p w14:paraId="3987AD71" w14:textId="77777777" w:rsidR="000F7377" w:rsidRDefault="000F7377"/>
    <w:p w14:paraId="2515AAF5" w14:textId="77777777" w:rsidR="000F7377" w:rsidRDefault="000F7377">
      <w:r xmlns:w="http://schemas.openxmlformats.org/wordprocessingml/2006/main">
        <w:t xml:space="preserve">1. লুক 6:37, "বিচার করো না, এবং তোমাদের বিচার করা হবে না: নিন্দা করো না, এবং তোমাদের নিন্দা করা হবে না: ক্ষমা করো, এবং তোমাকে ক্ষমা করা হবে।"</w:t>
      </w:r>
    </w:p>
    <w:p w14:paraId="4B4C49DA" w14:textId="77777777" w:rsidR="000F7377" w:rsidRDefault="000F7377"/>
    <w:p w14:paraId="48BA09A9" w14:textId="77777777" w:rsidR="000F7377" w:rsidRDefault="000F7377">
      <w:r xmlns:w="http://schemas.openxmlformats.org/wordprocessingml/2006/main">
        <w:t xml:space="preserve">2. রোমানস 12:10, "পরস্পরকে ভ্রাতৃপ্রেমের সাথে সদয় স্নেহশীল হও, একে অপরের প্রতি সম্মান প্রদর্শন করে।"</w:t>
      </w:r>
    </w:p>
    <w:p w14:paraId="24116D97" w14:textId="77777777" w:rsidR="000F7377" w:rsidRDefault="000F7377"/>
    <w:p w14:paraId="4BA6017D" w14:textId="77777777" w:rsidR="000F7377" w:rsidRDefault="000F7377">
      <w:r xmlns:w="http://schemas.openxmlformats.org/wordprocessingml/2006/main">
        <w:t xml:space="preserve">ফিলেমন 1:11 যা অতীতে তোমার কাছে অলাভজনক ছিল, কিন্তু এখন তোমার ও আমার কাছে লাভজনক৷</w:t>
      </w:r>
    </w:p>
    <w:p w14:paraId="3A93E4C3" w14:textId="77777777" w:rsidR="000F7377" w:rsidRDefault="000F7377"/>
    <w:p w14:paraId="56BBEA33" w14:textId="77777777" w:rsidR="000F7377" w:rsidRDefault="000F7377">
      <w:r xmlns:w="http://schemas.openxmlformats.org/wordprocessingml/2006/main">
        <w:t xml:space="preserve">1: আমরা আমাদের ভুল থেকে শিখতে পারি এবং সেগুলোকে ভালোর জন্য ব্যবহার করতে পারি।</w:t>
      </w:r>
    </w:p>
    <w:p w14:paraId="02148CCF" w14:textId="77777777" w:rsidR="000F7377" w:rsidRDefault="000F7377"/>
    <w:p w14:paraId="696A925A" w14:textId="77777777" w:rsidR="000F7377" w:rsidRDefault="000F7377">
      <w:r xmlns:w="http://schemas.openxmlformats.org/wordprocessingml/2006/main">
        <w:t xml:space="preserve">2: ঈশ্বর আমাদের পরীক্ষাকে আনন্দে পরিণত করতে পারেন যদি আমরা তাঁকে বিশ্বাস করি।</w:t>
      </w:r>
    </w:p>
    <w:p w14:paraId="387D6688" w14:textId="77777777" w:rsidR="000F7377" w:rsidRDefault="000F7377"/>
    <w:p w14:paraId="3DD34619" w14:textId="77777777" w:rsidR="000F7377" w:rsidRDefault="000F7377">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6D350CFD" w14:textId="77777777" w:rsidR="000F7377" w:rsidRDefault="000F7377"/>
    <w:p w14:paraId="274032EF" w14:textId="77777777" w:rsidR="000F7377" w:rsidRDefault="000F7377">
      <w:r xmlns:w="http://schemas.openxmlformats.org/wordprocessingml/2006/main">
        <w:t xml:space="preserve">2:2 করিন্থিয়ানস 5:17 - তাই যদি কেউ খ্রীষ্টে থাকে তবে সে একটি নতুন সৃষ্টি: পুরানো জিনিসগুলি চলে গেছে; দেখ, সব কিছু নতুন হয়ে গেছে।</w:t>
      </w:r>
    </w:p>
    <w:p w14:paraId="64EEB963" w14:textId="77777777" w:rsidR="000F7377" w:rsidRDefault="000F7377"/>
    <w:p w14:paraId="354AFE81" w14:textId="77777777" w:rsidR="000F7377" w:rsidRDefault="000F7377">
      <w:r xmlns:w="http://schemas.openxmlformats.org/wordprocessingml/2006/main">
        <w:t xml:space="preserve">ফিলেমন 1:12 যাকে আমি আবার পাঠিয়েছি, তাই তুমি তাকে গ্রহণ কর, অর্থাৎ আমার নিজের অন্ত্র।</w:t>
      </w:r>
    </w:p>
    <w:p w14:paraId="19127827" w14:textId="77777777" w:rsidR="000F7377" w:rsidRDefault="000F7377"/>
    <w:p w14:paraId="7498291C" w14:textId="77777777" w:rsidR="000F7377" w:rsidRDefault="000F7377">
      <w:r xmlns:w="http://schemas.openxmlformats.org/wordprocessingml/2006/main">
        <w:t xml:space="preserve">পল ফিলেমনকে ওনেসিমাসকে ভালবাসা এবং সহানুভূতির সাথে গ্রহণ করতে উত্সাহিত করেন।</w:t>
      </w:r>
    </w:p>
    <w:p w14:paraId="0C6E192D" w14:textId="77777777" w:rsidR="000F7377" w:rsidRDefault="000F7377"/>
    <w:p w14:paraId="76C88C84" w14:textId="77777777" w:rsidR="000F7377" w:rsidRDefault="000F7377">
      <w:r xmlns:w="http://schemas.openxmlformats.org/wordprocessingml/2006/main">
        <w:t xml:space="preserve">1 - প্রেম এবং সমবেদনা: আমাদের প্রতি ঈশ্বরের আদেশ</w:t>
      </w:r>
    </w:p>
    <w:p w14:paraId="06C39480" w14:textId="77777777" w:rsidR="000F7377" w:rsidRDefault="000F7377"/>
    <w:p w14:paraId="18249F63" w14:textId="77777777" w:rsidR="000F7377" w:rsidRDefault="000F7377">
      <w:r xmlns:w="http://schemas.openxmlformats.org/wordprocessingml/2006/main">
        <w:t xml:space="preserve">2 - আমাদের জন্য ঈশ্বরের পরিকল্পনা বিশ্বাস</w:t>
      </w:r>
    </w:p>
    <w:p w14:paraId="500344DF" w14:textId="77777777" w:rsidR="000F7377" w:rsidRDefault="000F7377"/>
    <w:p w14:paraId="287609C9" w14:textId="77777777" w:rsidR="000F7377" w:rsidRDefault="000F7377">
      <w:r xmlns:w="http://schemas.openxmlformats.org/wordprocessingml/2006/main">
        <w:t xml:space="preserve">1 - 1 জন 4:19-21 - আমরা ভালবাসি কারণ তিনি প্রথমে আমাদের ভালবাসেন।</w:t>
      </w:r>
    </w:p>
    <w:p w14:paraId="536237A3" w14:textId="77777777" w:rsidR="000F7377" w:rsidRDefault="000F7377"/>
    <w:p w14:paraId="79FD5D53" w14:textId="77777777" w:rsidR="000F7377" w:rsidRDefault="000F7377">
      <w:r xmlns:w="http://schemas.openxmlformats.org/wordprocessingml/2006/main">
        <w:t xml:space="preserve">2 -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14:paraId="07F235B0" w14:textId="77777777" w:rsidR="000F7377" w:rsidRDefault="000F7377"/>
    <w:p w14:paraId="72025037" w14:textId="77777777" w:rsidR="000F7377" w:rsidRDefault="000F7377">
      <w:r xmlns:w="http://schemas.openxmlformats.org/wordprocessingml/2006/main">
        <w:t xml:space="preserve">ফিলেমন 1:13 যাকে আমি আমার কাছে রাখতাম, যাতে তোমার পরিবর্তে তিনি সুসমাচারের বন্ধনে আমার সেবা করতেন৷</w:t>
      </w:r>
    </w:p>
    <w:p w14:paraId="5DCC3F6C" w14:textId="77777777" w:rsidR="000F7377" w:rsidRDefault="000F7377"/>
    <w:p w14:paraId="7FA9EC5F" w14:textId="77777777" w:rsidR="000F7377" w:rsidRDefault="000F7377">
      <w:r xmlns:w="http://schemas.openxmlformats.org/wordprocessingml/2006/main">
        <w:t xml:space="preserve">পল অনুরোধ করেন যে ফিলেমন ওনেসিমাসকে গ্রহণ করেন, একজন প্রাক্তন দাস, প্রেম এবং ক্ষমার সাথে ফিরে আসেন।</w:t>
      </w:r>
    </w:p>
    <w:p w14:paraId="34DDE60F" w14:textId="77777777" w:rsidR="000F7377" w:rsidRDefault="000F7377"/>
    <w:p w14:paraId="3FCF9681" w14:textId="77777777" w:rsidR="000F7377" w:rsidRDefault="000F7377">
      <w:r xmlns:w="http://schemas.openxmlformats.org/wordprocessingml/2006/main">
        <w:t xml:space="preserve">1. ভালবাসা এবং ক্ষমার সাথে ওনেসিমাসকে গ্রহণ করা: ফিলেমনের একটি অধ্যয়ন 1:13</w:t>
      </w:r>
    </w:p>
    <w:p w14:paraId="19CDB087" w14:textId="77777777" w:rsidR="000F7377" w:rsidRDefault="000F7377"/>
    <w:p w14:paraId="02F9E079" w14:textId="77777777" w:rsidR="000F7377" w:rsidRDefault="000F7377">
      <w:r xmlns:w="http://schemas.openxmlformats.org/wordprocessingml/2006/main">
        <w:t xml:space="preserve">2. গসপেল দ্বারা বন্ধন: ফিলেমন 1:13-এ ক্ষমা এবং প্রেম</w:t>
      </w:r>
    </w:p>
    <w:p w14:paraId="472522A0" w14:textId="77777777" w:rsidR="000F7377" w:rsidRDefault="000F7377"/>
    <w:p w14:paraId="76AE3575" w14:textId="77777777" w:rsidR="000F7377" w:rsidRDefault="000F7377">
      <w:r xmlns:w="http://schemas.openxmlformats.org/wordprocessingml/2006/main">
        <w:t xml:space="preserve">1. জন 13:34-35 - "আমি তোমাদের একটি নতুন আজ্ঞা দিচ্ছি যে, তোমরা একে অপরকে ভালোবাসো: আমি যেমন তোমাদের ভালোবেসেছি, তেমনি তোমরাও পরস্পরকে ভালোবাসবে৷ এর দ্বারা সকলে জানবে যে তোমরা আমার শিষ্য৷ , যদি তোমাদের একে অপরের প্রতি ভালবাসা থাকে।"</w:t>
      </w:r>
    </w:p>
    <w:p w14:paraId="1445B87A" w14:textId="77777777" w:rsidR="000F7377" w:rsidRDefault="000F7377"/>
    <w:p w14:paraId="51C2D43F" w14:textId="77777777" w:rsidR="000F7377" w:rsidRDefault="000F7377">
      <w:r xmlns:w="http://schemas.openxmlformats.org/wordprocessingml/2006/main">
        <w:t xml:space="preserve">2. ইফিসিয়ানস 4:32 - "পরস্পরের প্রতি সদয় হও, কোমল হৃদয়, একে অপরকে ক্ষমা কর, যেমন খ্রীষ্টে ঈশ্বর তোমাদের ক্ষমা করেছেন।"</w:t>
      </w:r>
    </w:p>
    <w:p w14:paraId="3A554A02" w14:textId="77777777" w:rsidR="000F7377" w:rsidRDefault="000F7377"/>
    <w:p w14:paraId="7504EF63" w14:textId="77777777" w:rsidR="000F7377" w:rsidRDefault="000F7377">
      <w:r xmlns:w="http://schemas.openxmlformats.org/wordprocessingml/2006/main">
        <w:t xml:space="preserve">Philemon 1:14 কিন্তু তোমার মন ছাড়া আমি কিছুই করতে পারতাম না; আপনার সুবিধা যেন প্রয়োজনের মত না হয়, কিন্তু স্বেচ্ছায়।</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চান যে ফিলেমন তার জন্য কিছু করতে বাধ্য না হয়ে সদিচ্ছা থেকে তার জন্য কিছু করুক।</w:t>
      </w:r>
    </w:p>
    <w:p w14:paraId="15572A0C" w14:textId="77777777" w:rsidR="000F7377" w:rsidRDefault="000F7377"/>
    <w:p w14:paraId="4BF4CC06" w14:textId="77777777" w:rsidR="000F7377" w:rsidRDefault="000F7377">
      <w:r xmlns:w="http://schemas.openxmlformats.org/wordprocessingml/2006/main">
        <w:t xml:space="preserve">1. স্বাধীন ইচ্ছা শক্তি</w:t>
      </w:r>
    </w:p>
    <w:p w14:paraId="0943EED4" w14:textId="77777777" w:rsidR="000F7377" w:rsidRDefault="000F7377"/>
    <w:p w14:paraId="0E2DFD08" w14:textId="77777777" w:rsidR="000F7377" w:rsidRDefault="000F7377">
      <w:r xmlns:w="http://schemas.openxmlformats.org/wordprocessingml/2006/main">
        <w:t xml:space="preserve">2. পারস্পরিক উপকারের আশীর্বাদ</w:t>
      </w:r>
    </w:p>
    <w:p w14:paraId="1550D05C" w14:textId="77777777" w:rsidR="000F7377" w:rsidRDefault="000F7377"/>
    <w:p w14:paraId="58561297" w14:textId="77777777" w:rsidR="000F7377" w:rsidRDefault="000F7377">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14:paraId="79141B65" w14:textId="77777777" w:rsidR="000F7377" w:rsidRDefault="000F7377"/>
    <w:p w14:paraId="136BEB27" w14:textId="77777777" w:rsidR="000F7377" w:rsidRDefault="000F7377">
      <w:r xmlns:w="http://schemas.openxmlformats.org/wordprocessingml/2006/main">
        <w:t xml:space="preserve">2. 2 করিন্থিয়ানস 8:7 - "কিন্তু আপনি যেমন সমস্ত কিছুতে শ্রেষ্ঠত্ব করেন - বিশ্বাসে, বক্তৃতায়, জ্ঞানে, সম্পূর্ণ আন্তরিকতায় এবং আমাদের প্রতি আপনার ভালবাসায় - দেখুন যে আপনিও এই দান করার অনুগ্রহে শ্রেষ্ঠ।"</w:t>
      </w:r>
    </w:p>
    <w:p w14:paraId="2E28FB94" w14:textId="77777777" w:rsidR="000F7377" w:rsidRDefault="000F7377"/>
    <w:p w14:paraId="75483062" w14:textId="77777777" w:rsidR="000F7377" w:rsidRDefault="000F7377">
      <w:r xmlns:w="http://schemas.openxmlformats.org/wordprocessingml/2006/main">
        <w:t xml:space="preserve">Philemon 1:15 কারণ সম্ভবত তিনি একটি সময়ের জন্য চলে গেছেন, যাতে আপনি তাকে চিরকালের জন্য গ্রহণ করতে পারেন;</w:t>
      </w:r>
    </w:p>
    <w:p w14:paraId="6D7514B6" w14:textId="77777777" w:rsidR="000F7377" w:rsidRDefault="000F7377"/>
    <w:p w14:paraId="3FA886B9" w14:textId="77777777" w:rsidR="000F7377" w:rsidRDefault="000F7377">
      <w:r xmlns:w="http://schemas.openxmlformats.org/wordprocessingml/2006/main">
        <w:t xml:space="preserve">পল ফিলেমনকে ক্রীতদাসের পরিবর্তে খ্রীষ্টে একজন প্রিয় ভাই হিসেবে ওনেসিমাসকে গ্রহণ করতে উৎসাহিত করেন।</w:t>
      </w:r>
    </w:p>
    <w:p w14:paraId="3F4543BE" w14:textId="77777777" w:rsidR="000F7377" w:rsidRDefault="000F7377"/>
    <w:p w14:paraId="5F44B660" w14:textId="77777777" w:rsidR="000F7377" w:rsidRDefault="000F7377">
      <w:r xmlns:w="http://schemas.openxmlformats.org/wordprocessingml/2006/main">
        <w:t xml:space="preserve">1. "খ্রীষ্টে একজন প্রিয় ভাই হিসাবে ওনেসিমাসকে গ্রহণ করা"</w:t>
      </w:r>
    </w:p>
    <w:p w14:paraId="6A155F5B" w14:textId="77777777" w:rsidR="000F7377" w:rsidRDefault="000F7377"/>
    <w:p w14:paraId="50F82822" w14:textId="77777777" w:rsidR="000F7377" w:rsidRDefault="000F7377">
      <w:r xmlns:w="http://schemas.openxmlformats.org/wordprocessingml/2006/main">
        <w:t xml:space="preserve">2. "মিলনের মূল্য"</w:t>
      </w:r>
    </w:p>
    <w:p w14:paraId="5B2886C7" w14:textId="77777777" w:rsidR="000F7377" w:rsidRDefault="000F7377"/>
    <w:p w14:paraId="3CC765BF" w14:textId="77777777" w:rsidR="000F7377" w:rsidRDefault="000F7377">
      <w:r xmlns:w="http://schemas.openxmlformats.org/wordprocessingml/2006/main">
        <w:t xml:space="preserve">1. কলসিয়ানস 3:12-15 -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যেমন প্রভু তোমাদের ক্ষমা করেছেন, তেমনি তোমাদেরও অবশ্যই ক্ষমা করতে হবে। এবং সর্বোপরি প্রেম পরিধান করুন, যা সবকিছুকে নিখুঁত সামঞ্জস্যের সাথে আবদ্ধ করে। একটি শরীর। এবং কৃতজ্ঞ হও।"</w:t>
      </w:r>
    </w:p>
    <w:p w14:paraId="489727FA" w14:textId="77777777" w:rsidR="000F7377" w:rsidRDefault="000F7377"/>
    <w:p w14:paraId="69E5889F" w14:textId="77777777" w:rsidR="000F7377" w:rsidRDefault="000F7377">
      <w:r xmlns:w="http://schemas.openxmlformats.org/wordprocessingml/2006/main">
        <w:t xml:space="preserve">2. লুক 15:11-32 - "এবং তিনি বললেন, "একজন লোক ছিল যার দুটি পুত্র ছিল৷ এবং তাদের মধ্যে ছোটটি তার পিতাকে বলল, 'বাবা, আমার কাছে যে সম্পত্তি আসছে তার অংশ আমাকে দিন৷' এবং তিনি তার সম্পত্তি তাদের মধ্যে ভাগ করে দেন।অনেক দিন পরে, ছোট ছেলে তার যা কিছু ছিল তা একত্র করে একটি দূর দেশে যাত্রা করে এবং সেখানে সে তার সম্পত্তি বেপরোয়া জীবনযাপনে নষ্ট করে। সে দেশে, এবং তার অভাবগ্রস্ত হতে শুরু করে, তাই সে নিজে গিয়ে সেই দেশের একজন নাগরিকের কাছে ভাড়া নিল, যিনি তাকে শূকর চরানোর জন্য তার ক্ষেতে পাঠিয়েছিলেন এবং সে শুয়োর দিয়ে খাওয়ানোর জন্য আকুল ছিল। শূকর খেয়েছে, কেউ তাকে কিছু দেয়নি, কিন্তু সে নিজের কাছে এসে বলল, 'আমার বাবার কতজন চাকরের কাছে যথেষ্ট রুটি আছে, কিন্তু আমি এখানে ক্ষুধায় মারা যাচ্ছি! আমি উঠে বাবার কাছে যাব, এবং আমি তাকে বলব, "পিতা, আমি স্বর্গের বিরুদ্ধে এবং আপনার আগে পাপ করেছি। আমি আর আপনার ছেলে বলে ডাকার যোগ্য নই, আমাকে আপনার ভাড়া করা দাসদের একজনের মতো আচরণ করুন।" এবং সে উঠে বাবার কাছে গেল। কিন্তু যখন সে এখনও অনেক দূরে ছিল, তখন তার বাবা তাকে দেখেন এবং করুণা অনুভব করেন এবং দৌড়ে এসে তাকে জড়িয়ে ধরে চুম্বন করেন।"</w:t>
      </w:r>
    </w:p>
    <w:p w14:paraId="25B71DB2" w14:textId="77777777" w:rsidR="000F7377" w:rsidRDefault="000F7377"/>
    <w:p w14:paraId="7CFAF8A6" w14:textId="77777777" w:rsidR="000F7377" w:rsidRDefault="000F7377">
      <w:r xmlns:w="http://schemas.openxmlformats.org/wordprocessingml/2006/main">
        <w:t xml:space="preserve">ফিলেমন 1:16 এখন দাস হিসাবে নয়, বরং একজন দাসের উপরে, একজন প্রিয় ভাই, বিশেষ করে আমার কাছে, তবে দেহে এবং প্রভুতে আপনার কাছে আরও কত বেশি?</w:t>
      </w:r>
    </w:p>
    <w:p w14:paraId="4321E0FB" w14:textId="77777777" w:rsidR="000F7377" w:rsidRDefault="000F7377"/>
    <w:p w14:paraId="05C0CD96" w14:textId="77777777" w:rsidR="000F7377" w:rsidRDefault="000F7377">
      <w:r xmlns:w="http://schemas.openxmlformats.org/wordprocessingml/2006/main">
        <w:t xml:space="preserve">পল ফিলেমনকে ওনেসিমাসকে তার বাড়িতে দাস হিসেবে না থেকে একজন প্রিয় ভাই হিসেবে স্বাগত জানাতে উৎসাহিত করেন।</w:t>
      </w:r>
    </w:p>
    <w:p w14:paraId="509BA325" w14:textId="77777777" w:rsidR="000F7377" w:rsidRDefault="000F7377"/>
    <w:p w14:paraId="7DCEB05C" w14:textId="77777777" w:rsidR="000F7377" w:rsidRDefault="000F7377">
      <w:r xmlns:w="http://schemas.openxmlformats.org/wordprocessingml/2006/main">
        <w:t xml:space="preserve">1. ভালবাসার শক্তি: খ্রীষ্টের ভাই হিসাবে অন্যদের কীভাবে স্বাগত জানাবেন</w:t>
      </w:r>
    </w:p>
    <w:p w14:paraId="7D50A52A" w14:textId="77777777" w:rsidR="000F7377" w:rsidRDefault="000F7377"/>
    <w:p w14:paraId="19DD4441" w14:textId="77777777" w:rsidR="000F7377" w:rsidRDefault="000F7377">
      <w:r xmlns:w="http://schemas.openxmlformats.org/wordprocessingml/2006/main">
        <w:t xml:space="preserve">2. ঈশ্বরের দৃষ্টিতে সবাইকে সমান হিসাবে গ্রহণ করা</w:t>
      </w:r>
    </w:p>
    <w:p w14:paraId="58903F2A" w14:textId="77777777" w:rsidR="000F7377" w:rsidRDefault="000F7377"/>
    <w:p w14:paraId="30D40806" w14:textId="77777777" w:rsidR="000F7377" w:rsidRDefault="000F7377">
      <w:r xmlns:w="http://schemas.openxmlformats.org/wordprocessingml/2006/main">
        <w:t xml:space="preserve">1. গালাতীয় 3:28 - "এখানে ইহুদি বা গ্রীক নেই, দাস বা স্বাধীন নেই, কোন পুরুষ ও মহিলা নেই, কারণ খ্রীষ্ট যীশুতে তোমরা সবাই এক।"</w:t>
      </w:r>
    </w:p>
    <w:p w14:paraId="514498E2" w14:textId="77777777" w:rsidR="000F7377" w:rsidRDefault="000F7377"/>
    <w:p w14:paraId="4FA9F39D" w14:textId="77777777" w:rsidR="000F7377" w:rsidRDefault="000F7377">
      <w:r xmlns:w="http://schemas.openxmlformats.org/wordprocessingml/2006/main">
        <w:t xml:space="preserve">2. রোমানস 12:10 - “ভাতৃস্নেহে একে অপরকে ভালবাসুন। সম্মান প্রদর্শনে একে অপরকে ছাড়িয়ে যান।”</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ফিলেমন 1:17 আপনি যদি আমাকে একজন অংশীদার হিসাবে গণ্য করেন তবে তাকে আমার মতো গ্রহণ করুন।</w:t>
      </w:r>
    </w:p>
    <w:p w14:paraId="59318D3E" w14:textId="77777777" w:rsidR="000F7377" w:rsidRDefault="000F7377"/>
    <w:p w14:paraId="5D046288" w14:textId="77777777" w:rsidR="000F7377" w:rsidRDefault="000F7377">
      <w:r xmlns:w="http://schemas.openxmlformats.org/wordprocessingml/2006/main">
        <w:t xml:space="preserve">পল ফিলেমনকে ওনেসিমাসকে গ্রহণ করার জন্য অনুরোধ করেন যেভাবে তিনি নিজে পলকে গ্রহণ করবেন।</w:t>
      </w:r>
    </w:p>
    <w:p w14:paraId="0C44E189" w14:textId="77777777" w:rsidR="000F7377" w:rsidRDefault="000F7377"/>
    <w:p w14:paraId="498D0E59" w14:textId="77777777" w:rsidR="000F7377" w:rsidRDefault="000F7377">
      <w:r xmlns:w="http://schemas.openxmlformats.org/wordprocessingml/2006/main">
        <w:t xml:space="preserve">1: আমাদের অন্যদের সাথে একই ধরনের সদয় এবং গ্রহণযোগ্যতা সহ আচরণ করা উচিত যা আমরা নিজেদের জন্য আশা করি।</w:t>
      </w:r>
    </w:p>
    <w:p w14:paraId="436C5468" w14:textId="77777777" w:rsidR="000F7377" w:rsidRDefault="000F7377"/>
    <w:p w14:paraId="2DEEFF16" w14:textId="77777777" w:rsidR="000F7377" w:rsidRDefault="000F7377">
      <w:r xmlns:w="http://schemas.openxmlformats.org/wordprocessingml/2006/main">
        <w:t xml:space="preserve">2: আমাদের উচিত অন্যদেরকে গ্রহণ করা এবং ভালবাসতে হবে যেমন ঈশ্বর আমাদের গ্রহণ করেন এবং ভালবাসেন।</w:t>
      </w:r>
    </w:p>
    <w:p w14:paraId="44BCB8A6" w14:textId="77777777" w:rsidR="000F7377" w:rsidRDefault="000F7377"/>
    <w:p w14:paraId="170480FD" w14:textId="77777777" w:rsidR="000F7377" w:rsidRDefault="000F7377">
      <w:r xmlns:w="http://schemas.openxmlformats.org/wordprocessingml/2006/main">
        <w:t xml:space="preserve">1: লূক 6:31 - "অন্যদের সাথেও করুন যেমন আপনি চান তারা আপনার সাথে করে।"</w:t>
      </w:r>
    </w:p>
    <w:p w14:paraId="22D524BB" w14:textId="77777777" w:rsidR="000F7377" w:rsidRDefault="000F7377"/>
    <w:p w14:paraId="65EEE3F6" w14:textId="77777777" w:rsidR="000F7377" w:rsidRDefault="000F7377">
      <w:r xmlns:w="http://schemas.openxmlformats.org/wordprocessingml/2006/main">
        <w:t xml:space="preserve">2: রোমানস 15:7 - "তোমরা একে অপরকে গ্রহণ কর, ঠিক যেমন খ্রীষ্ট তোমাদের গ্রহণ করেছেন, ঈশ্বরের প্রশংসা করার জন্য।"</w:t>
      </w:r>
    </w:p>
    <w:p w14:paraId="18AC3FE4" w14:textId="77777777" w:rsidR="000F7377" w:rsidRDefault="000F7377"/>
    <w:p w14:paraId="231BDA68" w14:textId="77777777" w:rsidR="000F7377" w:rsidRDefault="000F7377">
      <w:r xmlns:w="http://schemas.openxmlformats.org/wordprocessingml/2006/main">
        <w:t xml:space="preserve">Philemon 1:18 যদি সে তোমার প্রতি অন্যায় করে থাকে বা তোমার কাছে ঋণী থাকে, তবে তা আমার জন্য রাখ;</w:t>
      </w:r>
    </w:p>
    <w:p w14:paraId="7E9693AE" w14:textId="77777777" w:rsidR="000F7377" w:rsidRDefault="000F7377"/>
    <w:p w14:paraId="71AC7A7C" w14:textId="77777777" w:rsidR="000F7377" w:rsidRDefault="000F7377">
      <w:r xmlns:w="http://schemas.openxmlformats.org/wordprocessingml/2006/main">
        <w:t xml:space="preserve">পল ফিলেমনকে পলের অ্যাকাউন্টে তার কাছে যে কোনো অন্যায় বা ঋণ রাখার জন্য অনুরোধ করেন।</w:t>
      </w:r>
    </w:p>
    <w:p w14:paraId="00E3E60E" w14:textId="77777777" w:rsidR="000F7377" w:rsidRDefault="000F7377"/>
    <w:p w14:paraId="41FD5611" w14:textId="77777777" w:rsidR="000F7377" w:rsidRDefault="000F7377">
      <w:r xmlns:w="http://schemas.openxmlformats.org/wordprocessingml/2006/main">
        <w:t xml:space="preserve">1. ক্ষমা: অসন্তোষ ছেড়ে দেওয়ার শক্তি</w:t>
      </w:r>
    </w:p>
    <w:p w14:paraId="2EDB9FBF" w14:textId="77777777" w:rsidR="000F7377" w:rsidRDefault="000F7377"/>
    <w:p w14:paraId="3A8C31F6" w14:textId="77777777" w:rsidR="000F7377" w:rsidRDefault="000F7377">
      <w:r xmlns:w="http://schemas.openxmlformats.org/wordprocessingml/2006/main">
        <w:t xml:space="preserve">2. অন্যদের সাথে উদার হওয়া: অন্যদের জন্য বলিদানের পুরস্কার</w:t>
      </w:r>
    </w:p>
    <w:p w14:paraId="2F658076" w14:textId="77777777" w:rsidR="000F7377" w:rsidRDefault="000F7377"/>
    <w:p w14:paraId="63FDFD64" w14:textId="77777777" w:rsidR="000F7377" w:rsidRDefault="000F7377">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14:paraId="21EECCF5" w14:textId="77777777" w:rsidR="000F7377" w:rsidRDefault="000F7377"/>
    <w:p w14:paraId="61398E7F" w14:textId="77777777" w:rsidR="000F7377" w:rsidRDefault="000F7377">
      <w:r xmlns:w="http://schemas.openxmlformats.org/wordprocessingml/2006/main">
        <w:t xml:space="preserve">2. ম্যাথিউ 6:12-14 - "এবং আমাদের ঋণ ক্ষমা করুন, যেমন আমরা আমাদের ঋণীকে ক্ষমা করেছি। এবং আমাদের প্রলোভনের মধ্যে নিয়ে যাবেন না, কিন্তু মন্দের হাত থেকে আমাদের রক্ষা করুন।"</w:t>
      </w:r>
    </w:p>
    <w:p w14:paraId="781C8084" w14:textId="77777777" w:rsidR="000F7377" w:rsidRDefault="000F7377"/>
    <w:p w14:paraId="787B34BF" w14:textId="77777777" w:rsidR="000F7377" w:rsidRDefault="000F7377">
      <w:r xmlns:w="http://schemas.openxmlformats.org/wordprocessingml/2006/main">
        <w:t xml:space="preserve">Philemon 1:19 আমি পৌল আমার নিজের হাতে লিখেছি, আমি তা শোধ করব; যদিও আমি তোমাকে বলি না যে তুমি আমার কাছে তোমার নিজের ব্যতীত কীভাবে ঋণী।</w:t>
      </w:r>
    </w:p>
    <w:p w14:paraId="29A379B3" w14:textId="77777777" w:rsidR="000F7377" w:rsidRDefault="000F7377"/>
    <w:p w14:paraId="7F809AAB" w14:textId="77777777" w:rsidR="000F7377" w:rsidRDefault="000F7377">
      <w:r xmlns:w="http://schemas.openxmlformats.org/wordprocessingml/2006/main">
        <w:t xml:space="preserve">পল ফিলেমনকে লিখছেন, তাকে আশ্বস্ত করেছেন যে তিনি তার ঋণ পরিশোধ করবেন, যদিও তিনি এটি কী তা উল্লেখ করেননি।</w:t>
      </w:r>
    </w:p>
    <w:p w14:paraId="03BA9FBD" w14:textId="77777777" w:rsidR="000F7377" w:rsidRDefault="000F7377"/>
    <w:p w14:paraId="298ED4D4" w14:textId="77777777" w:rsidR="000F7377" w:rsidRDefault="000F7377">
      <w:r xmlns:w="http://schemas.openxmlformats.org/wordprocessingml/2006/main">
        <w:t xml:space="preserve">1. ঈশ্বরের করুণা ও করুণা আমাদের ঋণের চেয়ে বড়।</w:t>
      </w:r>
    </w:p>
    <w:p w14:paraId="67878136" w14:textId="77777777" w:rsidR="000F7377" w:rsidRDefault="000F7377"/>
    <w:p w14:paraId="5474D74C" w14:textId="77777777" w:rsidR="000F7377" w:rsidRDefault="000F7377">
      <w:r xmlns:w="http://schemas.openxmlformats.org/wordprocessingml/2006/main">
        <w:t xml:space="preserve">2. সব পরিস্থিতিতে কৃতজ্ঞতার মনোভাব নিয়ে জীবনযাপন করা।</w:t>
      </w:r>
    </w:p>
    <w:p w14:paraId="217460EB" w14:textId="77777777" w:rsidR="000F7377" w:rsidRDefault="000F7377"/>
    <w:p w14:paraId="08B6D6D7" w14:textId="77777777" w:rsidR="000F7377" w:rsidRDefault="000F7377">
      <w:r xmlns:w="http://schemas.openxmlformats.org/wordprocessingml/2006/main">
        <w:t xml:space="preserve">1. ইফিসিয়ানস 2: 4-5 "কিন্তু ঈশ্বর, করুণাতে সমৃদ্ধ হয়ে, তিনি আমাদেরকে মহব্বত করেছিলেন সেই মহান প্রেমের কারণে, এমনকি যখন আমরা আমাদের অপরাধে মৃত ছিলাম, আমাদেরকে খ্রীষ্টের সাথে জীবিত করেছেন - অনুগ্রহে আপনি রক্ষা পেয়েছেন৷ "</w:t>
      </w:r>
    </w:p>
    <w:p w14:paraId="695CA3CF" w14:textId="77777777" w:rsidR="000F7377" w:rsidRDefault="000F7377"/>
    <w:p w14:paraId="220534C3" w14:textId="77777777" w:rsidR="000F7377" w:rsidRDefault="000F7377">
      <w:r xmlns:w="http://schemas.openxmlformats.org/wordprocessingml/2006/main">
        <w:t xml:space="preserve">2. কলসিয়ানস 3:15-17 “এবং খ্রীষ্টের শান্তি আপনার হৃদয়ে রাজত্ব করুক, যার জন্য আপনাকে সত্যিই এক দেহে ডাকা হয়েছিল। এবং কৃতজ্ঞ হন। খ্রীষ্টের বাক্য আপনার মধ্যে প্রচুর পরিমাণে বাস করুক, সমস্ত জ্ঞানে একে অপরকে শিক্ষা ও উপদেশ দিন, গীতসংহিতা এবং স্তোত্র এবং আধ্যাত্মিক গান গাই, ঈশ্বরের প্রতি আপনার হৃদয়ে কৃতজ্ঞতা সহকারে। এবং আপনি যা কিছু করেন, কথায় বা কাজে, সবকিছুই প্রভু যীশুর নামে করুন, তাঁর মাধ্যমে পিতা ঈশ্বরকে ধন্যবাদ জানান।”</w:t>
      </w:r>
    </w:p>
    <w:p w14:paraId="3CC5DA48" w14:textId="77777777" w:rsidR="000F7377" w:rsidRDefault="000F7377"/>
    <w:p w14:paraId="0D53D3E7" w14:textId="77777777" w:rsidR="000F7377" w:rsidRDefault="000F7377">
      <w:r xmlns:w="http://schemas.openxmlformats.org/wordprocessingml/2006/main">
        <w:t xml:space="preserve">ফিলেমন 1:20 হ্যাঁ, ভাই, প্রভুতে আমাকে আপনার আনন্দ পেতে দিন: প্রভুতে আমার অন্ত্রকে সতেজ করুন।</w:t>
      </w:r>
    </w:p>
    <w:p w14:paraId="63F4ECEE" w14:textId="77777777" w:rsidR="000F7377" w:rsidRDefault="000F7377"/>
    <w:p w14:paraId="46324026" w14:textId="77777777" w:rsidR="000F7377" w:rsidRDefault="000F7377">
      <w:r xmlns:w="http://schemas.openxmlformats.org/wordprocessingml/2006/main">
        <w:t xml:space="preserve">ফিলেমন ওনেসিমাসকে প্রভুতে তার সাথে মিলিত হওয়ার জন্য জিজ্ঞাসা করেছিলেন।</w:t>
      </w:r>
    </w:p>
    <w:p w14:paraId="10D3DBE8" w14:textId="77777777" w:rsidR="000F7377" w:rsidRDefault="000F7377"/>
    <w:p w14:paraId="2AA80E8D" w14:textId="77777777" w:rsidR="000F7377" w:rsidRDefault="000F7377">
      <w:r xmlns:w="http://schemas.openxmlformats.org/wordprocessingml/2006/main">
        <w:t xml:space="preserve">1. প্রভুর মধ্যে পুনর্মিলনের শক্তি</w:t>
      </w:r>
    </w:p>
    <w:p w14:paraId="0C4304B4" w14:textId="77777777" w:rsidR="000F7377" w:rsidRDefault="000F7377"/>
    <w:p w14:paraId="021819D4" w14:textId="77777777" w:rsidR="000F7377" w:rsidRDefault="000F7377">
      <w:r xmlns:w="http://schemas.openxmlformats.org/wordprocessingml/2006/main">
        <w:t xml:space="preserve">2. প্রভুতে একত্রিত হওয়া</w:t>
      </w:r>
    </w:p>
    <w:p w14:paraId="71A38279" w14:textId="77777777" w:rsidR="000F7377" w:rsidRDefault="000F7377"/>
    <w:p w14:paraId="28D15F76" w14:textId="77777777" w:rsidR="000F7377" w:rsidRDefault="000F7377">
      <w:r xmlns:w="http://schemas.openxmlformats.org/wordprocessingml/2006/main">
        <w:t xml:space="preserve">1. রোমানস 15:5-6 - ধৈর্য্য এবং উত্সাহের ঈশ্বর আপনাকে খ্রীষ্ট যীশুর সাথে মিল রেখে একে অপরের সাথে এমনভাবে জীবনযাপন করার অনুমতি দিন, যাতে আপনি একসাথে এক কণ্ঠে আমাদের প্রভু যীশু খ্রীষ্টের ঈশ্বর এবং পিতাকে মহিমান্বিত করতে পারেন। .</w:t>
      </w:r>
    </w:p>
    <w:p w14:paraId="0347F3E2" w14:textId="77777777" w:rsidR="000F7377" w:rsidRDefault="000F7377"/>
    <w:p w14:paraId="7A63D98C" w14:textId="77777777" w:rsidR="000F7377" w:rsidRDefault="000F7377">
      <w:r xmlns:w="http://schemas.openxmlformats.org/wordprocessingml/2006/main">
        <w:t xml:space="preserve">2. কলসিয়ানস 3:13-15 - একে অপরের সাথে সহ্য করুন এবং একে অপরকে ক্ষমা করুন যদি আপনার কারও কারও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14:paraId="639DD5C2" w14:textId="77777777" w:rsidR="000F7377" w:rsidRDefault="000F7377"/>
    <w:p w14:paraId="391E54A9" w14:textId="77777777" w:rsidR="000F7377" w:rsidRDefault="000F7377">
      <w:r xmlns:w="http://schemas.openxmlformats.org/wordprocessingml/2006/main">
        <w:t xml:space="preserve">ফিলেমন 1:21 তোমার আনুগত্যের উপর আস্থা রেখে আমি তোমাকে লিখলাম, কারণ তুমিও আমার কথার চেয়ে বেশি করবে।</w:t>
      </w:r>
    </w:p>
    <w:p w14:paraId="5BA2A16C" w14:textId="77777777" w:rsidR="000F7377" w:rsidRDefault="000F7377"/>
    <w:p w14:paraId="091797C3" w14:textId="77777777" w:rsidR="000F7377" w:rsidRDefault="000F7377">
      <w:r xmlns:w="http://schemas.openxmlformats.org/wordprocessingml/2006/main">
        <w:t xml:space="preserve">পল ফিলেমনকে তার কাছে যা চেয়েছেন তার বাইরে যেতে উৎসাহিত করেন।</w:t>
      </w:r>
    </w:p>
    <w:p w14:paraId="6925BA0D" w14:textId="77777777" w:rsidR="000F7377" w:rsidRDefault="000F7377"/>
    <w:p w14:paraId="675F76FC" w14:textId="77777777" w:rsidR="000F7377" w:rsidRDefault="000F7377">
      <w:r xmlns:w="http://schemas.openxmlformats.org/wordprocessingml/2006/main">
        <w:t xml:space="preserve">1: প্রত্যাশার বাইরে যাওয়া - ফিলিপীয় 3:13-14</w:t>
      </w:r>
    </w:p>
    <w:p w14:paraId="5464A1D3" w14:textId="77777777" w:rsidR="000F7377" w:rsidRDefault="000F7377"/>
    <w:p w14:paraId="33A0F44B" w14:textId="77777777" w:rsidR="000F7377" w:rsidRDefault="000F7377">
      <w:r xmlns:w="http://schemas.openxmlformats.org/wordprocessingml/2006/main">
        <w:t xml:space="preserve">2: বিশ্বাসকে ছাড়িয়ে যাওয়া - হিব্রু 11:1-2</w:t>
      </w:r>
    </w:p>
    <w:p w14:paraId="40C8B684" w14:textId="77777777" w:rsidR="000F7377" w:rsidRDefault="000F7377"/>
    <w:p w14:paraId="6F0EB48D" w14:textId="77777777" w:rsidR="000F7377" w:rsidRDefault="000F7377">
      <w:r xmlns:w="http://schemas.openxmlformats.org/wordprocessingml/2006/main">
        <w:t xml:space="preserve">1: জেমস 1:22-25</w:t>
      </w:r>
    </w:p>
    <w:p w14:paraId="223173D2" w14:textId="77777777" w:rsidR="000F7377" w:rsidRDefault="000F7377"/>
    <w:p w14:paraId="5E34F6A9" w14:textId="77777777" w:rsidR="000F7377" w:rsidRDefault="000F7377">
      <w:r xmlns:w="http://schemas.openxmlformats.org/wordprocessingml/2006/main">
        <w:t xml:space="preserve">2:1 জন 3:18-19</w:t>
      </w:r>
    </w:p>
    <w:p w14:paraId="30E79427" w14:textId="77777777" w:rsidR="000F7377" w:rsidRDefault="000F7377"/>
    <w:p w14:paraId="3F2B5F14" w14:textId="77777777" w:rsidR="000F7377" w:rsidRDefault="000F7377">
      <w:r xmlns:w="http://schemas.openxmlformats.org/wordprocessingml/2006/main">
        <w:t xml:space="preserve">ফিলেমন 1:22 কিন্তু সেই সঙ্গে আমার জন্য একটি বাসস্থানও প্রস্তুত করুন, কারণ আমি বিশ্বাস করি যে, তোমাদের প্রার্থনার মাধ্যমে আমি তোমাদের কাছে পাব৷</w:t>
      </w:r>
    </w:p>
    <w:p w14:paraId="7DEB63F8" w14:textId="77777777" w:rsidR="000F7377" w:rsidRDefault="000F7377"/>
    <w:p w14:paraId="4A671BE7" w14:textId="77777777" w:rsidR="000F7377" w:rsidRDefault="000F7377">
      <w:r xmlns:w="http://schemas.openxmlformats.org/wordprocessingml/2006/main">
        <w:t xml:space="preserve">পল অনুরোধ করেছিলেন যে ফিলেমন প্রার্থনার শক্তিতে বিশ্বাস রেখে তার থাকার জন্য একটি জায়গা প্রস্তুত করুন।</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প্রার্থনার শক্তি: কীভাবে প্রার্থনা জীবনকে পরিবর্তন করতে পারে</w:t>
      </w:r>
    </w:p>
    <w:p w14:paraId="5EA81D86" w14:textId="77777777" w:rsidR="000F7377" w:rsidRDefault="000F7377"/>
    <w:p w14:paraId="72818F1E" w14:textId="77777777" w:rsidR="000F7377" w:rsidRDefault="000F7377">
      <w:r xmlns:w="http://schemas.openxmlformats.org/wordprocessingml/2006/main">
        <w:t xml:space="preserve">2. আনুগত্যের আশীর্বাদ: কিভাবে ঈশ্বরের বাধ্যতা পুরষ্কার নিয়ে আসে</w:t>
      </w:r>
    </w:p>
    <w:p w14:paraId="6F5C723F" w14:textId="77777777" w:rsidR="000F7377" w:rsidRDefault="000F7377"/>
    <w:p w14:paraId="4897E0EF" w14:textId="77777777" w:rsidR="000F7377" w:rsidRDefault="000F7377">
      <w:r xmlns:w="http://schemas.openxmlformats.org/wordprocessingml/2006/main">
        <w:t xml:space="preserve">1. জেমস 5:16 - "একজন ধার্মিক ব্যক্তির প্রার্থনা শক্তিশালী এবং কার্যকর।"</w:t>
      </w:r>
    </w:p>
    <w:p w14:paraId="059D0905" w14:textId="77777777" w:rsidR="000F7377" w:rsidRDefault="000F7377"/>
    <w:p w14:paraId="746FB046" w14:textId="77777777" w:rsidR="000F7377" w:rsidRDefault="000F7377">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14:paraId="7BCA54C1" w14:textId="77777777" w:rsidR="000F7377" w:rsidRDefault="000F7377"/>
    <w:p w14:paraId="1C225C89" w14:textId="77777777" w:rsidR="000F7377" w:rsidRDefault="000F7377">
      <w:r xmlns:w="http://schemas.openxmlformats.org/wordprocessingml/2006/main">
        <w:t xml:space="preserve">Philemon 1:23 খ্রীষ্ট যীশুতে আমার সহবন্দী ইপাফ্রাস তোমাকে অভিবাদন জানাই;</w:t>
      </w:r>
    </w:p>
    <w:p w14:paraId="6D44C750" w14:textId="77777777" w:rsidR="000F7377" w:rsidRDefault="000F7377"/>
    <w:p w14:paraId="029F3636" w14:textId="77777777" w:rsidR="000F7377" w:rsidRDefault="000F7377">
      <w:r xmlns:w="http://schemas.openxmlformats.org/wordprocessingml/2006/main">
        <w:t xml:space="preserve">পল ফিলেমনকে তার সহবন্দী ইপাফ্রাসের কাছ থেকে শুভেচ্ছা পাঠান।</w:t>
      </w:r>
    </w:p>
    <w:p w14:paraId="30EF69B2" w14:textId="77777777" w:rsidR="000F7377" w:rsidRDefault="000F7377"/>
    <w:p w14:paraId="6BB68E5B" w14:textId="77777777" w:rsidR="000F7377" w:rsidRDefault="000F7377">
      <w:r xmlns:w="http://schemas.openxmlformats.org/wordprocessingml/2006/main">
        <w:t xml:space="preserve">1. ভাইদের মধ্যে ফেলোশিপ এবং ঐক্যের শক্তি</w:t>
      </w:r>
    </w:p>
    <w:p w14:paraId="55802ED8" w14:textId="77777777" w:rsidR="000F7377" w:rsidRDefault="000F7377"/>
    <w:p w14:paraId="319202FD" w14:textId="77777777" w:rsidR="000F7377" w:rsidRDefault="000F7377">
      <w:r xmlns:w="http://schemas.openxmlformats.org/wordprocessingml/2006/main">
        <w:t xml:space="preserve">2. প্রয়োজনে ভাইদের কাছে পৌঁছানো</w:t>
      </w:r>
    </w:p>
    <w:p w14:paraId="49897AAD" w14:textId="77777777" w:rsidR="000F7377" w:rsidRDefault="000F7377"/>
    <w:p w14:paraId="3A3425BA" w14:textId="77777777" w:rsidR="000F7377" w:rsidRDefault="000F7377">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14:paraId="7D98131A" w14:textId="77777777" w:rsidR="000F7377" w:rsidRDefault="000F7377"/>
    <w:p w14:paraId="4E21D809" w14:textId="77777777" w:rsidR="000F7377" w:rsidRDefault="000F7377">
      <w:r xmlns:w="http://schemas.openxmlformats.org/wordprocessingml/2006/main">
        <w:t xml:space="preserve">2. হিব্রু 13:3 - যারা কারাগারে আছে তাদের মনে রাখবেন, যেন তাদের সাথে কারাগারে এবং যারা খারাপ ব্যবহার করা হয়, যেহেতু আপনিও দেহে আছেন।</w:t>
      </w:r>
    </w:p>
    <w:p w14:paraId="0369BA66" w14:textId="77777777" w:rsidR="000F7377" w:rsidRDefault="000F7377"/>
    <w:p w14:paraId="0A208877" w14:textId="77777777" w:rsidR="000F7377" w:rsidRDefault="000F7377">
      <w:r xmlns:w="http://schemas.openxmlformats.org/wordprocessingml/2006/main">
        <w:t xml:space="preserve">ফিলেমন 1:24 মার্কাস, অ্যারিস্টারকাস, ডেমাস, লুকাস, আমার সহকর্মীরা৷</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শ্লোকটি একজন ভাল সহকর্মী হওয়ার এবং সম্প্রীতির সাথে একসাথে কাজ করার গুরুত্বের উপর জোর দেয়।</w:t>
      </w:r>
    </w:p>
    <w:p w14:paraId="471CE3D5" w14:textId="77777777" w:rsidR="000F7377" w:rsidRDefault="000F7377"/>
    <w:p w14:paraId="3A5D3EEB" w14:textId="77777777" w:rsidR="000F7377" w:rsidRDefault="000F7377">
      <w:r xmlns:w="http://schemas.openxmlformats.org/wordprocessingml/2006/main">
        <w:t xml:space="preserve">1. একসাথে আমরা দাঁড়াই: একটি সাধারণ লক্ষ্যের দিকে কাজ করার শক্তি</w:t>
      </w:r>
    </w:p>
    <w:p w14:paraId="26437D5D" w14:textId="77777777" w:rsidR="000F7377" w:rsidRDefault="000F7377"/>
    <w:p w14:paraId="062D10E9" w14:textId="77777777" w:rsidR="000F7377" w:rsidRDefault="000F7377">
      <w:r xmlns:w="http://schemas.openxmlformats.org/wordprocessingml/2006/main">
        <w:t xml:space="preserve">2. বিশ্বাসীদের ফেলোশিপ: সম্প্রদায়ের আশীর্বাদ</w:t>
      </w:r>
    </w:p>
    <w:p w14:paraId="09EE6FFF" w14:textId="77777777" w:rsidR="000F7377" w:rsidRDefault="000F7377"/>
    <w:p w14:paraId="1B4B49B4" w14:textId="77777777" w:rsidR="000F7377" w:rsidRDefault="000F7377">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দুজন তাকে প্রতিরোধ করবে - একটি ত্রিগুণ কর্ড দ্রুত ভেঙে যায় না।</w:t>
      </w:r>
    </w:p>
    <w:p w14:paraId="32573D7B" w14:textId="77777777" w:rsidR="000F7377" w:rsidRDefault="000F7377"/>
    <w:p w14:paraId="57DE6F46" w14:textId="77777777" w:rsidR="000F7377" w:rsidRDefault="000F7377">
      <w:r xmlns:w="http://schemas.openxmlformats.org/wordprocessingml/2006/main">
        <w:t xml:space="preserve">2. ফিলিপীয় 2:3-4 - প্রতিদ্বন্দ্বিতা বা অহংকার থেকে কিছুই করবেন না, তবে নম্রতার সাথে অন্যদেরকে নিজের চেয়ে বেশি গুরুত্বপূর্ণ গণ্য করুন। আপনারা প্রত্যেকে কেবল নিজের স্বার্থই নয়, অন্যের স্বার্থের দিকেও তাকান।</w:t>
      </w:r>
    </w:p>
    <w:p w14:paraId="0B5FB73C" w14:textId="77777777" w:rsidR="000F7377" w:rsidRDefault="000F7377"/>
    <w:p w14:paraId="7205345D" w14:textId="77777777" w:rsidR="000F7377" w:rsidRDefault="000F7377">
      <w:r xmlns:w="http://schemas.openxmlformats.org/wordprocessingml/2006/main">
        <w:t xml:space="preserve">ফিলেমন 1:25 আমাদের প্রভু যীশু খ্রীষ্টের অনুগ্রহ তোমাদের আত্মার সঙ্গে থাকুক৷ আমীন।</w:t>
      </w:r>
    </w:p>
    <w:p w14:paraId="4CB6BD22" w14:textId="77777777" w:rsidR="000F7377" w:rsidRDefault="000F7377"/>
    <w:p w14:paraId="1982AA2E" w14:textId="77777777" w:rsidR="000F7377" w:rsidRDefault="000F7377">
      <w:r xmlns:w="http://schemas.openxmlformats.org/wordprocessingml/2006/main">
        <w:t xml:space="preserve">যীশু খ্রীষ্টের অনুগ্রহ আমাদের আত্মায় আমাদের সাথে থাকা উচিত।</w:t>
      </w:r>
    </w:p>
    <w:p w14:paraId="44C75E9C" w14:textId="77777777" w:rsidR="000F7377" w:rsidRDefault="000F7377"/>
    <w:p w14:paraId="2F854D7B" w14:textId="77777777" w:rsidR="000F7377" w:rsidRDefault="000F7377">
      <w:r xmlns:w="http://schemas.openxmlformats.org/wordprocessingml/2006/main">
        <w:t xml:space="preserve">1. যারা তাঁকে বিশ্বাস করে তাদের জন্য ঈশ্বরের অনুগ্রহ হল সবচেয়ে বড় উপহার।</w:t>
      </w:r>
    </w:p>
    <w:p w14:paraId="27FA341D" w14:textId="77777777" w:rsidR="000F7377" w:rsidRDefault="000F7377"/>
    <w:p w14:paraId="44ADFA80" w14:textId="77777777" w:rsidR="000F7377" w:rsidRDefault="000F7377">
      <w:r xmlns:w="http://schemas.openxmlformats.org/wordprocessingml/2006/main">
        <w:t xml:space="preserve">2. যীশু খ্রীষ্টের ভালবাসার প্রশংসা করুন এবং তাঁর অনুগ্রহ গ্রহণ করুন।</w:t>
      </w:r>
    </w:p>
    <w:p w14:paraId="616FE2A8" w14:textId="77777777" w:rsidR="000F7377" w:rsidRDefault="000F7377"/>
    <w:p w14:paraId="1C571EED" w14:textId="77777777" w:rsidR="000F7377" w:rsidRDefault="000F7377">
      <w:r xmlns:w="http://schemas.openxmlformats.org/wordprocessingml/2006/main">
        <w:t xml:space="preserve">1. Ephesians 4:7 - কিন্তু আমাদের প্রত্যেককে অনুগ্রহ দেওয়া হয়েছে যেমন খ্রিস্ট এটিকে ভাগ করেছেন।</w:t>
      </w:r>
    </w:p>
    <w:p w14:paraId="554A200C" w14:textId="77777777" w:rsidR="000F7377" w:rsidRDefault="000F7377"/>
    <w:p w14:paraId="17BC3DCF" w14:textId="77777777" w:rsidR="000F7377" w:rsidRDefault="000F7377">
      <w:r xmlns:w="http://schemas.openxmlformats.org/wordprocessingml/2006/main">
        <w:t xml:space="preserve">2. রোমানস 5:17 - কারণ, যদি একজন ব্যক্তির অপরাধের দ্বারা, সেই একজন ব্যক্তির মাধ্যমে মৃত্যু রাজত্ব করে, তবে যারা ঈশ্বরের অনুগ্রহের প্রচুর ব্যবস্থা এবং ধার্মিকতার উপহার পেয়েছিলেন তারা একজন ব্যক্তির মাধ্যমে জীবনে রাজত্ব করবেন কত বেশি </w:t>
      </w:r>
      <w:r xmlns:w="http://schemas.openxmlformats.org/wordprocessingml/2006/main">
        <w:lastRenderedPageBreak xmlns:w="http://schemas.openxmlformats.org/wordprocessingml/2006/main"/>
      </w:r>
      <w:r xmlns:w="http://schemas.openxmlformats.org/wordprocessingml/2006/main">
        <w:t xml:space="preserve">? , যীশু!</w:t>
      </w:r>
    </w:p>
    <w:p w14:paraId="2B9BF2AF" w14:textId="77777777" w:rsidR="000F7377" w:rsidRDefault="000F7377"/>
    <w:p w14:paraId="2636E171" w14:textId="77777777" w:rsidR="000F7377" w:rsidRDefault="000F7377">
      <w:r xmlns:w="http://schemas.openxmlformats.org/wordprocessingml/2006/main">
        <w:t xml:space="preserve">হিব্রু 1 হল হিব্রুদের বইয়ের প্রথম অধ্যায়, ইহুদি খ্রিস্টানদের জন্য লেখা একটি চিঠি। এই অধ্যায়ে, লেখক সমস্ত সৃষ্টির উপর যীশু খ্রীষ্টের শ্রেষ্ঠত্ব তুলে ধরেছেন এবং ঈশ্বরের পুত্র হিসাবে তাঁর ঐশ্বরিক প্রকৃতি এবং ভূমিকার উপর জোর দিয়েছেন।</w:t>
      </w:r>
    </w:p>
    <w:p w14:paraId="22736AC5" w14:textId="77777777" w:rsidR="000F7377" w:rsidRDefault="000F7377"/>
    <w:p w14:paraId="40D3BC51" w14:textId="77777777" w:rsidR="000F7377" w:rsidRDefault="000F7377">
      <w:r xmlns:w="http://schemas.openxmlformats.org/wordprocessingml/2006/main">
        <w:t xml:space="preserve">1ম অনুচ্ছেদ: লেখক সমস্ত সৃষ্টির উপর যীশুর আধিপত্য প্রতিষ্ঠা করেছেন (হিব্রু 1:1-4)। তিনি এই বলে শুরু করেন যে অতীতে, ঈশ্বর তাঁর লোকেদের সাথে নবীদের মাধ্যমে কথা বলেছিলেন কিন্তু এই শেষ দিনে, তিনি তাঁর পুত্রের মাধ্যমে আমাদের সাথে কথা বলেছেন। পুত্রকে সমস্ত কিছুর উত্তরাধিকারী হিসাবে বর্ণনা করা হয়েছে এবং যার মাধ্যমে ঈশ্বর বিশ্ব সৃষ্টি করেছেন। পুত্র ঈশ্বরের মহিমা বিকিরণ করেন এবং তাঁর শক্তিশালী বাক্য দ্বারা সমস্ত কিছুকে সমুন্নত রাখেন। লেখক জোর দিয়েছেন যে যীশু খ্রিস্ট ফেরেশতাদের চেয়ে উচ্চতর, তাদের উপরে উন্নীত এবং তাদের চেয়ে আরও চমৎকার নাম উত্তরাধিকারসূত্রে পেয়েছেন।</w:t>
      </w:r>
    </w:p>
    <w:p w14:paraId="15EC4479" w14:textId="77777777" w:rsidR="000F7377" w:rsidRDefault="000F7377"/>
    <w:p w14:paraId="240B8FA7" w14:textId="77777777" w:rsidR="000F7377" w:rsidRDefault="000F7377">
      <w:r xmlns:w="http://schemas.openxmlformats.org/wordprocessingml/2006/main">
        <w:t xml:space="preserve">2য় অনুচ্ছেদ: লেখক যীশুর শ্রেষ্ঠত্ব সম্পর্কে তার দাবি সমর্থন করার জন্য বেশ কয়েকটি ওল্ড টেস্টামেন্টের অনুচ্ছেদ উদ্ধৃত করেছেন (হিব্রু 1:5-14)। তিনি গীতসংহিতা 2:7 থেকে উদ্ধৃত করেছেন, ঘোষণা করেছেন যে ঈশ্বর যীশুকে তাঁর পুত্র হিসাবে জন্ম দিয়েছেন। তিনি 2 স্যামুয়েল 7:14 এবং দ্বিতীয় বিবরণ 32:43 থেকেও উদ্ধৃত করেছেন, নিশ্চিত করেছেন যে ঈশ্বর যীশুকে তাঁর প্রথমজাত বলেছেন এবং ফেরেশতাদের কাছ থেকে তাঁর জন্য উপাসনা করার আদেশ দিয়েছেন। লেখক রাজা হিসাবে যিশুর শাশ্বত রাজত্বকে হাইলাইট করার সময় তাদের অস্থায়ী প্রকৃতির উপর জোর দিয়ে যীশুর সাথে ফেরেশতাদের আরও বৈপরীত্য করেছেন।</w:t>
      </w:r>
    </w:p>
    <w:p w14:paraId="6A92CE42" w14:textId="77777777" w:rsidR="000F7377" w:rsidRDefault="000F7377"/>
    <w:p w14:paraId="1CFFBCF4" w14:textId="77777777" w:rsidR="000F7377" w:rsidRDefault="000F7377">
      <w:r xmlns:w="http://schemas.openxmlformats.org/wordprocessingml/2006/main">
        <w:t xml:space="preserve">3য় অনুচ্ছেদ: অধ্যায়টি স্বর্গদূত এবং তাদের পরিচারক ভূমিকা বনাম যীশুর অনন্ত পুত্র হিসাবে অবস্থানের মধ্যে তুলনা দিয়ে শেষ হয়েছে (হিব্রু 1:13-14)। লেখক অলঙ্কৃতভাবে জিজ্ঞাসা করেছেন যে কোনও দেবদূতকে ঈশ্বরের ডান হাতে বসতে বলা হয়েছে যতক্ষণ না তার শত্রুরা তার পায়ের পাদদেশে পরিণত হয়। এটি জোর দেয় যে কোনো দেবদূতেরই এমন উচ্চ পদ বা কর্তৃত্ব নেই। অধিকন্তু, ফেরেশতাদের পরিচর্যাকারী আত্মা হিসাবে বর্ণনা করা হয়েছে যারা পরিত্রাণের উত্তরাধিকারী হবে তাদের সেবা করার জন্য পাঠানো হয়েছে।</w:t>
      </w:r>
    </w:p>
    <w:p w14:paraId="1A00A39A" w14:textId="77777777" w:rsidR="000F7377" w:rsidRDefault="000F7377"/>
    <w:p w14:paraId="2590FEF3" w14:textId="77777777" w:rsidR="000F7377" w:rsidRDefault="000F7377">
      <w:r xmlns:w="http://schemas.openxmlformats.org/wordprocessingml/2006/main">
        <w:t xml:space="preserve">সংক্ষেপে,</w:t>
      </w:r>
    </w:p>
    <w:p w14:paraId="46916600" w14:textId="77777777" w:rsidR="000F7377" w:rsidRDefault="000F7377">
      <w:r xmlns:w="http://schemas.openxmlformats.org/wordprocessingml/2006/main">
        <w:t xml:space="preserve">হিব্রুদের প্রথম অধ্যায় দেবদূত সহ সমস্ত সৃষ্টির উপরে যীশু খ্রীষ্টের শ্রেষ্ঠত্ব প্রতিষ্ঠা করে।</w:t>
      </w:r>
    </w:p>
    <w:p w14:paraId="5302F0E8" w14:textId="77777777" w:rsidR="000F7377" w:rsidRDefault="000F7377">
      <w:r xmlns:w="http://schemas.openxmlformats.org/wordprocessingml/2006/main">
        <w:t xml:space="preserve">লেখক জোর দিয়েছেন যে ঈশ্বর এই শেষ দিনে তাঁর পুত্রের মাধ্যমে আমাদের সাথে কথা বলেছেন, সমস্ত কিছুর উত্তরাধিকারী এবং বিশ্বের স্রষ্টা হিসাবে যীশুর ভূমিকাকে তুলে ধরেছেন।</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অধ্যায়টি যীশুর শ্রেষ্ঠত্বকে সমর্থন করার জন্য ওল্ড টেস্টামেন্টের অনুচ্ছেদগুলি উদ্ধৃত করে এবং রাজা হিসাবে তাঁর শাশ্বত রাজত্বের উপর জোর দিয়ে স্বর্গদূতদের সাথে তাকে বৈপরীত্য করে।</w:t>
      </w:r>
    </w:p>
    <w:p w14:paraId="73A2A355" w14:textId="77777777" w:rsidR="000F7377" w:rsidRDefault="000F7377"/>
    <w:p w14:paraId="4160E1F3" w14:textId="77777777" w:rsidR="000F7377" w:rsidRDefault="000F7377">
      <w:r xmlns:w="http://schemas.openxmlformats.org/wordprocessingml/2006/main">
        <w:t xml:space="preserve">এটি হাইলাইট করে শেষ করে যে যখন স্বর্গদূতদের একটি পরিচারক ভূমিকা রয়েছে, যীশু শাশ্বত পুত্র এবং উপাসনার ন্যায্য প্রাপক হিসাবে একটি অনন্য অবস্থান ধারণ করেছেন। এই অধ্যায়টি যীশু খ্রীষ্টকে সমস্ত সৃষ্টির উপরে উন্নীত করে এবং ক্ষমতা ও কর্তৃত্ব উভয় ক্ষেত্রেই তাঁর প্রাধান্য প্রতিষ্ঠা করে।</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ইব্রীয় 1:1 ঈশ্বর, যিনি বিভিন্ন সময়ে এবং বিভিন্ন ভঙ্গীতে অতীতে পূর্ববর্তীদের কাছে ভাববাদীদের মাধ্যমে কথা বলেছেন,</w:t>
      </w:r>
    </w:p>
    <w:p w14:paraId="4710BFC0" w14:textId="77777777" w:rsidR="000F7377" w:rsidRDefault="000F7377"/>
    <w:p w14:paraId="6898F074" w14:textId="77777777" w:rsidR="000F7377" w:rsidRDefault="000F7377">
      <w:r xmlns:w="http://schemas.openxmlformats.org/wordprocessingml/2006/main">
        <w:t xml:space="preserve">ঈশ্বর অতীতে বিভিন্ন মাধ্যমে পিতাদের সাথে কথা বলেছেন।</w:t>
      </w:r>
    </w:p>
    <w:p w14:paraId="4E4D8BD3" w14:textId="77777777" w:rsidR="000F7377" w:rsidRDefault="000F7377"/>
    <w:p w14:paraId="0FF9F6E5" w14:textId="77777777" w:rsidR="000F7377" w:rsidRDefault="000F7377">
      <w:r xmlns:w="http://schemas.openxmlformats.org/wordprocessingml/2006/main">
        <w:t xml:space="preserve">1: ঈশ্বর সবসময় আমাদের জীবনে উপস্থিত থাকেন, এমনকি যখন আমরা একা বোধ করি।</w:t>
      </w:r>
    </w:p>
    <w:p w14:paraId="03816F7C" w14:textId="77777777" w:rsidR="000F7377" w:rsidRDefault="000F7377"/>
    <w:p w14:paraId="179E95AE" w14:textId="77777777" w:rsidR="000F7377" w:rsidRDefault="000F7377">
      <w:r xmlns:w="http://schemas.openxmlformats.org/wordprocessingml/2006/main">
        <w:t xml:space="preserve">2: ঈশ্বরের ভালবাসার শক্তি দেখানো হয় যেভাবে তিনি আমাদের সাথে কথা বলেন৷</w:t>
      </w:r>
    </w:p>
    <w:p w14:paraId="39E0FF71" w14:textId="77777777" w:rsidR="000F7377" w:rsidRDefault="000F7377"/>
    <w:p w14:paraId="07B4539E" w14:textId="77777777" w:rsidR="000F7377" w:rsidRDefault="000F7377">
      <w:r xmlns:w="http://schemas.openxmlformats.org/wordprocessingml/2006/main">
        <w:t xml:space="preserve">1: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14:paraId="2BF88567" w14:textId="77777777" w:rsidR="000F7377" w:rsidRDefault="000F7377"/>
    <w:p w14:paraId="78229250" w14:textId="77777777" w:rsidR="000F7377" w:rsidRDefault="000F7377">
      <w:r xmlns:w="http://schemas.openxmlformats.org/wordprocessingml/2006/main">
        <w:t xml:space="preserve">2: ম্যাথু 28:20 - এবং অবশ্যই আমি সর্বদা আপনার সাথে আছি, যুগের একেবারে শেষ পর্যন্ত।</w:t>
      </w:r>
    </w:p>
    <w:p w14:paraId="6153F55B" w14:textId="77777777" w:rsidR="000F7377" w:rsidRDefault="000F7377"/>
    <w:p w14:paraId="6CF88C48" w14:textId="77777777" w:rsidR="000F7377" w:rsidRDefault="000F7377">
      <w:r xmlns:w="http://schemas.openxmlformats.org/wordprocessingml/2006/main">
        <w:t xml:space="preserve">Hebrews 1:2 এই শেষ দিনে আমাদের কাছে তাঁর পুত্রের দ্বারা কথা বলেছেন, যাকে তিনি সমস্ত কিছুর উত্তরাধিকারী নিযুক্ত করেছেন, যাঁর দ্বারা তিনি বিশ্ব সৃষ্টি করেছেন;</w:t>
      </w:r>
    </w:p>
    <w:p w14:paraId="162A9966" w14:textId="77777777" w:rsidR="000F7377" w:rsidRDefault="000F7377"/>
    <w:p w14:paraId="7B4B9F9D" w14:textId="77777777" w:rsidR="000F7377" w:rsidRDefault="000F7377">
      <w:r xmlns:w="http://schemas.openxmlformats.org/wordprocessingml/2006/main">
        <w:t xml:space="preserve">ঈশ্বর শেষ দিনে তাঁর পুত্রের মাধ্যমে আমাদের সাথে কথা বলেছেন, যাকে তিনি সকলের উত্তরাধিকারী নিযুক্ত করেছেন এবং যাঁর দ্বারা তিনি বিশ্ব সৃষ্টি করেছেন৷</w:t>
      </w:r>
    </w:p>
    <w:p w14:paraId="1F3747C4" w14:textId="77777777" w:rsidR="000F7377" w:rsidRDefault="000F7377"/>
    <w:p w14:paraId="26C8FC40" w14:textId="77777777" w:rsidR="000F7377" w:rsidRDefault="000F7377">
      <w:r xmlns:w="http://schemas.openxmlformats.org/wordprocessingml/2006/main">
        <w:t xml:space="preserve">1. আমাদের পিতা, আমাদের রাজা: সৃষ্টিকর্তা এবং পিতা হিসাবে ঈশ্বরের ভূমিকা</w:t>
      </w:r>
    </w:p>
    <w:p w14:paraId="0781F91F" w14:textId="77777777" w:rsidR="000F7377" w:rsidRDefault="000F7377"/>
    <w:p w14:paraId="203ED3E2" w14:textId="77777777" w:rsidR="000F7377" w:rsidRDefault="000F7377">
      <w:r xmlns:w="http://schemas.openxmlformats.org/wordprocessingml/2006/main">
        <w:t xml:space="preserve">2. সমস্ত কিছুর উত্তরাধিকারী: পিতা কর্তৃক নিযুক্ত</w:t>
      </w:r>
    </w:p>
    <w:p w14:paraId="255352BB" w14:textId="77777777" w:rsidR="000F7377" w:rsidRDefault="000F7377"/>
    <w:p w14:paraId="08998A4E" w14:textId="77777777" w:rsidR="000F7377" w:rsidRDefault="000F7377">
      <w:r xmlns:w="http://schemas.openxmlformats.org/wordprocessingml/2006/main">
        <w:t xml:space="preserve">1. গীতসংহিতা 89:27 "এছাড়াও আমি তাকে আমার প্রথমজাত করব, পৃথিবীর রাজাদের থেকেও উচ্চতর।"</w:t>
      </w:r>
    </w:p>
    <w:p w14:paraId="055B98EC" w14:textId="77777777" w:rsidR="000F7377" w:rsidRDefault="000F7377"/>
    <w:p w14:paraId="26064D42" w14:textId="77777777" w:rsidR="000F7377" w:rsidRDefault="000F7377">
      <w:r xmlns:w="http://schemas.openxmlformats.org/wordprocessingml/2006/main">
        <w:t xml:space="preserve">2. জন 1:3 "সমস্ত কিছু তাঁর মাধ্যমে সৃষ্ট হয়েছিল, এবং তাঁকে ছাড়া এমন কিছুই তৈরি হয়নি যা তৈরি হয়েছিল।"</w:t>
      </w:r>
    </w:p>
    <w:p w14:paraId="5ACEA74E" w14:textId="77777777" w:rsidR="000F7377" w:rsidRDefault="000F7377"/>
    <w:p w14:paraId="44F53C5E" w14:textId="77777777" w:rsidR="000F7377" w:rsidRDefault="000F7377">
      <w:r xmlns:w="http://schemas.openxmlformats.org/wordprocessingml/2006/main">
        <w:t xml:space="preserve">ইব্রীয় 1:3 যিনি তাঁর মহিমার উজ্জ্বলতা এবং তাঁর ব্যক্তির প্রকাশ মূর্তি হয়েছিলেন, এবং তাঁর শক্তির বাক্য দ্বারা সমস্ত কিছুকে সমুন্নত রেখেছেন, যখন তিনি নিজেই আমাদের পাপ মোচন করেছিলেন, তখন মহারাজের ডানদিকে বসেছিলেন। উচ্চ</w:t>
      </w:r>
    </w:p>
    <w:p w14:paraId="0F19C49C" w14:textId="77777777" w:rsidR="000F7377" w:rsidRDefault="000F7377"/>
    <w:p w14:paraId="6A983BB5" w14:textId="77777777" w:rsidR="000F7377" w:rsidRDefault="000F7377">
      <w:r xmlns:w="http://schemas.openxmlformats.org/wordprocessingml/2006/main">
        <w:t xml:space="preserve">ঈশ্বরের মহিমা এবং শক্তি যীশুতে প্রকাশ করা হয়েছে, যিনি আমাদের পাপ শুদ্ধ করেছেন এবং এখন ঈশ্বরের ডানদিকে বসে আছেন।</w:t>
      </w:r>
    </w:p>
    <w:p w14:paraId="6D3780F1" w14:textId="77777777" w:rsidR="000F7377" w:rsidRDefault="000F7377"/>
    <w:p w14:paraId="055A96DD" w14:textId="77777777" w:rsidR="000F7377" w:rsidRDefault="000F7377">
      <w:r xmlns:w="http://schemas.openxmlformats.org/wordprocessingml/2006/main">
        <w:t xml:space="preserve">1: পাপের উপর যীশুর বিজয়</w:t>
      </w:r>
    </w:p>
    <w:p w14:paraId="7F5A52C1" w14:textId="77777777" w:rsidR="000F7377" w:rsidRDefault="000F7377"/>
    <w:p w14:paraId="4725B857" w14:textId="77777777" w:rsidR="000F7377" w:rsidRDefault="000F7377">
      <w:r xmlns:w="http://schemas.openxmlformats.org/wordprocessingml/2006/main">
        <w:t xml:space="preserve">2: ঈশ্বরের ক্ষমতার নিশ্চয়তা</w:t>
      </w:r>
    </w:p>
    <w:p w14:paraId="0D1DAFC2" w14:textId="77777777" w:rsidR="000F7377" w:rsidRDefault="000F7377"/>
    <w:p w14:paraId="46EC6A43" w14:textId="77777777" w:rsidR="000F7377" w:rsidRDefault="000F7377">
      <w:r xmlns:w="http://schemas.openxmlformats.org/wordprocessingml/2006/main">
        <w:t xml:space="preserve">1: ম্যাথু 28:18-20 - যীশুকে স্বর্গে এবং পৃথিবীতে সমস্ত কর্তৃত্ব দেওয়া হয়েছে</w:t>
      </w:r>
    </w:p>
    <w:p w14:paraId="76B55C6F" w14:textId="77777777" w:rsidR="000F7377" w:rsidRDefault="000F7377"/>
    <w:p w14:paraId="26A81532" w14:textId="77777777" w:rsidR="000F7377" w:rsidRDefault="000F7377">
      <w:r xmlns:w="http://schemas.openxmlformats.org/wordprocessingml/2006/main">
        <w:t xml:space="preserve">2: রোমানস 8:32 - ঈশ্বর তাঁর নিজের পুত্রকে রেহাই দেননি, কিন্তু আমাদের সকলের জন্য তাঁকে ত্যাগ করেন</w:t>
      </w:r>
    </w:p>
    <w:p w14:paraId="1941F735" w14:textId="77777777" w:rsidR="000F7377" w:rsidRDefault="000F7377"/>
    <w:p w14:paraId="12B57024" w14:textId="77777777" w:rsidR="000F7377" w:rsidRDefault="000F7377">
      <w:r xmlns:w="http://schemas.openxmlformats.org/wordprocessingml/2006/main">
        <w:t xml:space="preserve">হিব্রুজ 1:4 স্বর্গদূতদের চেয়ে অনেক বেশি উত্তম হয়ে উঠেছেন, কারণ উত্তরাধিকারসূত্রে তিনি তাদের চেয়ে আরও ভাল নাম পেয়েছেন।</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ঈশ্বর যীশুকে ফেরেশতাদের চেয়ে আরও চমৎকার করেছেন এবং যীশুকে আরও চমৎকার নামের উত্তরাধিকার দিয়েছেন।</w:t>
      </w:r>
    </w:p>
    <w:p w14:paraId="63EBCEA8" w14:textId="77777777" w:rsidR="000F7377" w:rsidRDefault="000F7377"/>
    <w:p w14:paraId="6863F12C" w14:textId="77777777" w:rsidR="000F7377" w:rsidRDefault="000F7377">
      <w:r xmlns:w="http://schemas.openxmlformats.org/wordprocessingml/2006/main">
        <w:t xml:space="preserve">1: আমরা একজন প্রভু পেয়ে ধন্য যে ফেরেশতাদের চেয়েও শ্রেষ্ঠ।</w:t>
      </w:r>
    </w:p>
    <w:p w14:paraId="5D2825A3" w14:textId="77777777" w:rsidR="000F7377" w:rsidRDefault="000F7377"/>
    <w:p w14:paraId="6838B355" w14:textId="77777777" w:rsidR="000F7377" w:rsidRDefault="000F7377">
      <w:r xmlns:w="http://schemas.openxmlformats.org/wordprocessingml/2006/main">
        <w:t xml:space="preserve">2: আসুন আমরা যীশুর আরও চমৎকার নামের উত্তরাধিকারের জন্য কৃতজ্ঞ হই।</w:t>
      </w:r>
    </w:p>
    <w:p w14:paraId="6244AAE7" w14:textId="77777777" w:rsidR="000F7377" w:rsidRDefault="000F7377"/>
    <w:p w14:paraId="7F5D56C0" w14:textId="77777777" w:rsidR="000F7377" w:rsidRDefault="000F7377">
      <w:r xmlns:w="http://schemas.openxmlformats.org/wordprocessingml/2006/main">
        <w:t xml:space="preserve">1: ফিলিপীয় 2:9-11 - তাই ঈশ্বর তাকে সর্বোচ্চ স্থানে উন্নীত করেছেন এবং তাকে এমন নাম দিয়েছেন যা প্রতিটি নামের উপরে।</w:t>
      </w:r>
    </w:p>
    <w:p w14:paraId="3AD6071A" w14:textId="77777777" w:rsidR="000F7377" w:rsidRDefault="000F7377"/>
    <w:p w14:paraId="3FDB33F5" w14:textId="77777777" w:rsidR="000F7377" w:rsidRDefault="000F7377">
      <w:r xmlns:w="http://schemas.openxmlformats.org/wordprocessingml/2006/main">
        <w:t xml:space="preserve">2: ম্যাথু 3:17 - এবং স্বর্গ থেকে একটি কণ্ঠস্বর বলল,? </w:t>
      </w:r>
      <w:r xmlns:w="http://schemas.openxmlformats.org/wordprocessingml/2006/main">
        <w:rPr>
          <w:rFonts w:ascii="맑은 고딕 Semilight" w:hAnsi="맑은 고딕 Semilight"/>
        </w:rPr>
        <w:t xml:space="preserve">쏷 </w:t>
      </w:r>
      <w:r xmlns:w="http://schemas.openxmlformats.org/wordprocessingml/2006/main">
        <w:t xml:space="preserve">তাঁর আমার পুত্র, যাকে আমি ভালবাসি; তার সাথে আমি সন্তুষ্ট।??</w:t>
      </w:r>
    </w:p>
    <w:p w14:paraId="57650ABB" w14:textId="77777777" w:rsidR="000F7377" w:rsidRDefault="000F7377"/>
    <w:p w14:paraId="5A5981C5" w14:textId="77777777" w:rsidR="000F7377" w:rsidRDefault="000F7377">
      <w:r xmlns:w="http://schemas.openxmlformats.org/wordprocessingml/2006/main">
        <w:t xml:space="preserve">হিব্রুজ 1:5 কেননা কোন ফেরেশতাকে তিনি কোন সময়ে বলেছিলেন, তুমি আমার পুত্র, আজ আমি তোমাকে জন্ম দিয়েছি? এবং আবার, আমি তার পিতা হব, এবং তিনি আমার পুত্র হবেন?</w:t>
      </w:r>
    </w:p>
    <w:p w14:paraId="36D45A9A" w14:textId="77777777" w:rsidR="000F7377" w:rsidRDefault="000F7377"/>
    <w:p w14:paraId="0BA49F57" w14:textId="77777777" w:rsidR="000F7377" w:rsidRDefault="000F7377">
      <w:r xmlns:w="http://schemas.openxmlformats.org/wordprocessingml/2006/main">
        <w:t xml:space="preserve">ঈশ্বর তাঁর একমাত্র পুত্র, যীশু খ্রীষ্টের সাথে একটি একচেটিয়া সম্পর্ক স্থাপন করেছেন।</w:t>
      </w:r>
    </w:p>
    <w:p w14:paraId="45817478" w14:textId="77777777" w:rsidR="000F7377" w:rsidRDefault="000F7377"/>
    <w:p w14:paraId="125DEB59" w14:textId="77777777" w:rsidR="000F7377" w:rsidRDefault="000F7377">
      <w:r xmlns:w="http://schemas.openxmlformats.org/wordprocessingml/2006/main">
        <w:t xml:space="preserve">1: যীশু খ্রীষ্ট কি ঈশ্বর? </w:t>
      </w:r>
      <w:r xmlns:w="http://schemas.openxmlformats.org/wordprocessingml/2006/main">
        <w:rPr>
          <w:rFonts w:ascii="맑은 고딕 Semilight" w:hAnsi="맑은 고딕 Semilight"/>
        </w:rPr>
        <w:t xml:space="preserve">셲 </w:t>
      </w:r>
      <w:r xmlns:w="http://schemas.openxmlformats.org/wordprocessingml/2006/main">
        <w:t xml:space="preserve">প্রিয় পুত্র এবং আমাদের পরিত্রাতা.</w:t>
      </w:r>
    </w:p>
    <w:p w14:paraId="381A814F" w14:textId="77777777" w:rsidR="000F7377" w:rsidRDefault="000F7377"/>
    <w:p w14:paraId="6BDF9494" w14:textId="77777777" w:rsidR="000F7377" w:rsidRDefault="000F7377">
      <w:r xmlns:w="http://schemas.openxmlformats.org/wordprocessingml/2006/main">
        <w:t xml:space="preserve">2: আমরা কি আল্লাহর উপর ভরসা ও ভরসা করতে পারি? </w:t>
      </w:r>
      <w:r xmlns:w="http://schemas.openxmlformats.org/wordprocessingml/2006/main">
        <w:rPr>
          <w:rFonts w:ascii="맑은 고딕 Semilight" w:hAnsi="맑은 고딕 Semilight"/>
        </w:rPr>
        <w:t xml:space="preserve">셲 </w:t>
      </w:r>
      <w:r xmlns:w="http://schemas.openxmlformats.org/wordprocessingml/2006/main">
        <w:t xml:space="preserve">তাঁর পুত্রের মাধ্যমে আমাদের প্রতিশ্রুতি দিয়েছেন।</w:t>
      </w:r>
    </w:p>
    <w:p w14:paraId="7B53ECA5" w14:textId="77777777" w:rsidR="000F7377" w:rsidRDefault="000F7377"/>
    <w:p w14:paraId="5DAA71F2" w14:textId="77777777" w:rsidR="000F7377" w:rsidRDefault="000F7377">
      <w:r xmlns:w="http://schemas.openxmlformats.org/wordprocessingml/2006/main">
        <w:t xml:space="preserve">1: জন 3:16-17? </w:t>
      </w:r>
      <w:r xmlns:w="http://schemas.openxmlformats.org/wordprocessingml/2006/main">
        <w:rPr>
          <w:rFonts w:ascii="맑은 고딕 Semilight" w:hAnsi="맑은 고딕 Semilight"/>
        </w:rPr>
        <w:t xml:space="preserve">쏤 </w:t>
      </w:r>
      <w:r xmlns:w="http://schemas.openxmlformats.org/wordprocessingml/2006/main">
        <w:t xml:space="preserve">বা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এই জগতে পাঠাননি যে জগতের নিন্দা করার জন্য; কিন্তু তার মাধ্যমে পৃথিবী রক্ষা পেতে পারে।</w:t>
      </w:r>
    </w:p>
    <w:p w14:paraId="6EE2426E" w14:textId="77777777" w:rsidR="000F7377" w:rsidRDefault="000F7377"/>
    <w:p w14:paraId="791B56EA" w14:textId="77777777" w:rsidR="000F7377" w:rsidRDefault="000F7377">
      <w:r xmlns:w="http://schemas.openxmlformats.org/wordprocessingml/2006/main">
        <w:t xml:space="preserve">2: ইশাইয়া 9:6-7? </w:t>
      </w:r>
      <w:r xmlns:w="http://schemas.openxmlformats.org/wordprocessingml/2006/main">
        <w:rPr>
          <w:rFonts w:ascii="맑은 고딕 Semilight" w:hAnsi="맑은 고딕 Semilight"/>
        </w:rPr>
        <w:t xml:space="preserve">쏤 </w:t>
      </w:r>
      <w:r xmlns:w="http://schemas.openxmlformats.org/wordprocessingml/2006/main">
        <w:t xml:space="preserve">বা আমাদের কাছে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 </w:t>
      </w:r>
      <w:r xmlns:w="http://schemas.openxmlformats.org/wordprocessingml/2006/main">
        <w:lastRenderedPageBreak xmlns:w="http://schemas.openxmlformats.org/wordprocessingml/2006/main"/>
      </w:r>
      <w:r xmlns:w="http://schemas.openxmlformats.org/wordprocessingml/2006/main">
        <w:t xml:space="preserve">৷ ডেভিডের সিংহাসনে এবং তার রাজত্বের উপর তার সরকার এবং শান্তির বৃদ্ধির কোন শেষ হবে না, এটিকে আদেশ করার জন্য এবং এটিকে বিচার ও ন্যায়বিচারের সাথে প্রতিষ্ঠা করার জন্য এখন থেকে এমনকি চিরকালের জন্য। বাহিনীগণের প্রভুর উদ্যম এই কাজ করবে।??</w:t>
      </w:r>
    </w:p>
    <w:p w14:paraId="28E25103" w14:textId="77777777" w:rsidR="000F7377" w:rsidRDefault="000F7377"/>
    <w:p w14:paraId="0D4A9943" w14:textId="77777777" w:rsidR="000F7377" w:rsidRDefault="000F7377">
      <w:r xmlns:w="http://schemas.openxmlformats.org/wordprocessingml/2006/main">
        <w:t xml:space="preserve">হিব্রু 1:6 এবং আবার, যখন তিনি প্রথমজাতকে জগতে নিয়ে আসেন, তখন তিনি বলেন, এবং ঈশ্বরের সমস্ত ফেরেশতারা তাঁর উপাসনা করুক।</w:t>
      </w:r>
    </w:p>
    <w:p w14:paraId="01E66986" w14:textId="77777777" w:rsidR="000F7377" w:rsidRDefault="000F7377"/>
    <w:p w14:paraId="7F6AE669" w14:textId="77777777" w:rsidR="000F7377" w:rsidRDefault="000F7377">
      <w:r xmlns:w="http://schemas.openxmlformats.org/wordprocessingml/2006/main">
        <w:t xml:space="preserve">ঈশ্বর সমস্ত ফেরেশতাকে তাঁর পুত্র, সৃষ্টির প্রথমজাত যীশুর উপাসনা করতে আদেশ করেছেন।</w:t>
      </w:r>
    </w:p>
    <w:p w14:paraId="431634D8" w14:textId="77777777" w:rsidR="000F7377" w:rsidRDefault="000F7377"/>
    <w:p w14:paraId="45F62633" w14:textId="77777777" w:rsidR="000F7377" w:rsidRDefault="000F7377">
      <w:r xmlns:w="http://schemas.openxmlformats.org/wordprocessingml/2006/main">
        <w:t xml:space="preserve">1. ঈশ্বরের পুত্রের উপাসনা: কীভাবে যীশুর প্রতি ভক্তি এবং শ্রদ্ধা দেখাবেন</w:t>
      </w:r>
    </w:p>
    <w:p w14:paraId="0F24434E" w14:textId="77777777" w:rsidR="000F7377" w:rsidRDefault="000F7377"/>
    <w:p w14:paraId="7D36B377" w14:textId="77777777" w:rsidR="000F7377" w:rsidRDefault="000F7377">
      <w:r xmlns:w="http://schemas.openxmlformats.org/wordprocessingml/2006/main">
        <w:t xml:space="preserve">2. ঈশ্বরের আদেশ শোনার গুরুত্ব: ফেরেশতাদের উদাহরণ</w:t>
      </w:r>
    </w:p>
    <w:p w14:paraId="368FDBE9" w14:textId="77777777" w:rsidR="000F7377" w:rsidRDefault="000F7377"/>
    <w:p w14:paraId="47F440E7" w14:textId="77777777" w:rsidR="000F7377" w:rsidRDefault="000F7377">
      <w:r xmlns:w="http://schemas.openxmlformats.org/wordprocessingml/2006/main">
        <w:t xml:space="preserve">1. জন 3:16 - কারণ ঈশ্বর জগৎকে এত ভালোবাসলেন যে তিনি তাঁর একমাত্র পুত্রকে দান করলেন, যাতে যে কেউ তাকে বিশ্বাস করে সে বিনষ্ট না হয় তবে অনন্ত জীবন পায়।</w:t>
      </w:r>
    </w:p>
    <w:p w14:paraId="006AADCC" w14:textId="77777777" w:rsidR="000F7377" w:rsidRDefault="000F7377"/>
    <w:p w14:paraId="179A105A" w14:textId="77777777" w:rsidR="000F7377" w:rsidRDefault="000F7377">
      <w:r xmlns:w="http://schemas.openxmlformats.org/wordprocessingml/2006/main">
        <w:t xml:space="preserve">2. কলসীয় 1:15-17 - তিনি অদৃশ্য ঈশ্বরের প্রতিমূর্তি, সমস্ত সৃষ্টির প্রথমজাত। কেননা তাঁর দ্বারা স্বর্গে ও পৃথিবীতে দৃশ্যমান ও অদৃশ্য, সিংহাসন বা কর্তৃত্ব বা শাসক বা কর্তৃত্বের সবকিছুই সৃষ্টি হয়েছে? </w:t>
      </w:r>
      <w:r xmlns:w="http://schemas.openxmlformats.org/wordprocessingml/2006/main">
        <w:rPr>
          <w:rFonts w:ascii="맑은 고딕 Semilight" w:hAnsi="맑은 고딕 Semilight"/>
        </w:rPr>
        <w:t xml:space="preserve">সমস্ত </w:t>
      </w:r>
      <w:r xmlns:w="http://schemas.openxmlformats.org/wordprocessingml/2006/main">
        <w:t xml:space="preserve">জিনিস তাঁর মাধ্যমে এবং তাঁর জন্য তৈরি করা হয়েছিল। এবং তিনি সব কিছুর আগে আছেন, এবং তাঁর মধ্যে সব কিছু একত্রিত হয়৷</w:t>
      </w:r>
    </w:p>
    <w:p w14:paraId="0C720ABE" w14:textId="77777777" w:rsidR="000F7377" w:rsidRDefault="000F7377"/>
    <w:p w14:paraId="0E12C2ED" w14:textId="77777777" w:rsidR="000F7377" w:rsidRDefault="000F7377">
      <w:r xmlns:w="http://schemas.openxmlformats.org/wordprocessingml/2006/main">
        <w:t xml:space="preserve">হিব্রু 1:7 এবং ফেরেশতাদের সম্পর্কে তিনি বলেছেন, যিনি তাঁর ফেরেশতাদের আত্মা ও তাঁর পরিচারকদের আগুনের শিখা করেন।</w:t>
      </w:r>
    </w:p>
    <w:p w14:paraId="00CCBA28" w14:textId="77777777" w:rsidR="000F7377" w:rsidRDefault="000F7377"/>
    <w:p w14:paraId="490E4744" w14:textId="77777777" w:rsidR="000F7377" w:rsidRDefault="000F7377">
      <w:r xmlns:w="http://schemas.openxmlformats.org/wordprocessingml/2006/main">
        <w:t xml:space="preserve">ঈশ্বর আত্মা এবং আগুনের শিখা হিসাবে তাঁর সেবা করার জন্য ফেরেশতা এবং মন্ত্রীদের নিয়োগ করেন।</w:t>
      </w:r>
    </w:p>
    <w:p w14:paraId="43D0DCC6" w14:textId="77777777" w:rsidR="000F7377" w:rsidRDefault="000F7377"/>
    <w:p w14:paraId="3EB27631" w14:textId="77777777" w:rsidR="000F7377" w:rsidRDefault="000F7377">
      <w:r xmlns:w="http://schemas.openxmlformats.org/wordprocessingml/2006/main">
        <w:t xml:space="preserve">1. একজন নিবেদিত ভৃত্যের ক্ষমতা</w:t>
      </w:r>
    </w:p>
    <w:p w14:paraId="5F6CFC9B" w14:textId="77777777" w:rsidR="000F7377" w:rsidRDefault="000F7377"/>
    <w:p w14:paraId="7323B919" w14:textId="77777777" w:rsidR="000F7377" w:rsidRDefault="000F7377">
      <w:r xmlns:w="http://schemas.openxmlformats.org/wordprocessingml/2006/main">
        <w:t xml:space="preserve">2. আগুন এবং আবেগের জীবন যাপন</w:t>
      </w:r>
    </w:p>
    <w:p w14:paraId="3C80D869" w14:textId="77777777" w:rsidR="000F7377" w:rsidRDefault="000F7377"/>
    <w:p w14:paraId="35FB1660" w14:textId="77777777" w:rsidR="000F7377" w:rsidRDefault="000F7377">
      <w:r xmlns:w="http://schemas.openxmlformats.org/wordprocessingml/2006/main">
        <w:t xml:space="preserve">1. গীতসংহিতা 103:20-22 "হে তাঁর ফেরেশতাগণ, যারা শক্তিতে উৎকৃষ্ট, যারা তাঁর আদেশ পালন করে, তাঁর কথার কণ্ঠে শোনেন, প্রভুকে ধন্যবাদ জানাও। হে তাঁর সমস্ত বাহিনী, তোমরা তাঁর কর্মচারীরা, প্রভুকে আশীর্বাদ কর, যে তার সন্তুষ্টি কাজ করে. প্রভুর আশীর্বাদ করুন, তার রাজত্বের সব জায়গায় তার সমস্ত কাজ: হে আমার আত্মা, প্রভুর আশীর্বাদ করুন।"</w:t>
      </w:r>
    </w:p>
    <w:p w14:paraId="7C963FBB" w14:textId="77777777" w:rsidR="000F7377" w:rsidRDefault="000F7377"/>
    <w:p w14:paraId="2B17E77D" w14:textId="77777777" w:rsidR="000F7377" w:rsidRDefault="000F7377">
      <w:r xmlns:w="http://schemas.openxmlformats.org/wordprocessingml/2006/main">
        <w:t xml:space="preserve">2. ম্যাথু 25:31-46 "যখন মনুষ্যপুত্র তাঁর মহিমায় আসবেন, এবং সমস্ত ফেরেশতারা তাঁর সাথে থাকবেন, তখন তিনি তাঁর মহিমান্বিত সিংহাসনে বসবেন। সমস্ত জাতি তাঁর সামনে একত্রিত হবে, এবং তিনি মানুষকে আলাদা করবেন। একজন মেষপালক যেমন ভেড়াকে ছাগল থেকে আলাদা করে, সে ভেড়াকে তার ডানদিকে এবং ছাগলকে তার বাম দিকে রাখবে৷ তারপর রাজা তার ডানদিকের লোকদের বলবেন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তোমার উত্তরাধিকার নাও, পৃথিবী সৃষ্টির পর থেকে তোমার জন্য তৈরি করা রাজ্য। কারণ আমি ক্ষুধার্ত ছিলাম এবং তুমি আমাকে কিছু খেতে দিয়েছিলে, আমি তৃষ্ণার্ত ছিলাম এবং তুমি আমাকে কিছু পান করতে দিয়েছিলে, আমি একজন অপরিচিত ছিলাম এবং তুমি আমাকে আমন্ত্রণ জানিয়েছিলে, আমি জামাকাপড় দরকার ছিল এবং </w:t>
      </w:r>
      <w:r xmlns:w="http://schemas.openxmlformats.org/wordprocessingml/2006/main">
        <w:rPr>
          <w:rFonts w:ascii="맑은 고딕 Semilight" w:hAnsi="맑은 고딕 Semilight"/>
        </w:rPr>
        <w:t xml:space="preserve">আপনি </w:t>
      </w:r>
      <w:r xmlns:w="http://schemas.openxmlformats.org/wordprocessingml/2006/main">
        <w:t xml:space="preserve">আমাকে পোশাক পরিয়েছিলেন, আমি অসুস্থ ছিলাম এবং আপনি আমার যত্ন নেন, আমি কারাগারে ছিলাম এবং আপনি আমার সাথে দেখা করতে এসেছিলেন </w:t>
      </w:r>
      <w:r xmlns:w="http://schemas.openxmlformats.org/wordprocessingml/2006/main">
        <w:t xml:space="preserve">। নাকি তৃষ্ণার্ত এবং আপনাকে কিছু পান করতে দিতে?কখন আমরা আপনাকে অপরিচিত দেখেছি এবং আপনাকে আমন্ত্রণ জানিয়েছি, বা কাপড়-চোপড়ের প্রয়োজন হয়েছে?কখন আমরা আপনাকে অসুস্থ বা কারাগারে দেখেছি এবং আপনাকে দেখতে গিয়েছি? রাজা উত্তর দেবেন, ? আমি আপনাকে </w:t>
      </w:r>
      <w:r xmlns:w="http://schemas.openxmlformats.org/wordprocessingml/2006/main">
        <w:rPr>
          <w:rFonts w:ascii="맑은 고딕 Semilight" w:hAnsi="맑은 고딕 Semilight"/>
        </w:rPr>
        <w:t xml:space="preserve">বলছি </w:t>
      </w:r>
      <w:r xmlns:w="http://schemas.openxmlformats.org/wordprocessingml/2006/main">
        <w:t xml:space="preserve">, আপনি আমার এই ছোট ভাই এবং বোনদের মধ্যে একজনের জন্য যা করেছেন, আপনি আমার জন্য করেছেন।??</w:t>
      </w:r>
    </w:p>
    <w:p w14:paraId="4F18784E" w14:textId="77777777" w:rsidR="000F7377" w:rsidRDefault="000F7377"/>
    <w:p w14:paraId="78CC36A1" w14:textId="77777777" w:rsidR="000F7377" w:rsidRDefault="000F7377">
      <w:r xmlns:w="http://schemas.openxmlformats.org/wordprocessingml/2006/main">
        <w:t xml:space="preserve">ইব্রীয় 1:8 কিন্তু পুত্রের কাছে তিনি বলেন, হে ঈশ্বর, তোমার সিংহাসন চিরকালের জন্য; ধার্মিকতার রাজদণ্ড তোমার রাজ্যের রাজদণ্ড।</w:t>
      </w:r>
    </w:p>
    <w:p w14:paraId="4D58A6B7" w14:textId="77777777" w:rsidR="000F7377" w:rsidRDefault="000F7377"/>
    <w:p w14:paraId="5D00876E" w14:textId="77777777" w:rsidR="000F7377" w:rsidRDefault="000F7377">
      <w:r xmlns:w="http://schemas.openxmlformats.org/wordprocessingml/2006/main">
        <w:t xml:space="preserve">ঈশ্বর পুত্রের সাথে কথা বলেন, ঘোষণা করেন যে তাঁর সিংহাসন চিরন্তন এবং তাঁর রাজ্য ধার্মিকতার রাজদণ্ড।</w:t>
      </w:r>
    </w:p>
    <w:p w14:paraId="785875B4" w14:textId="77777777" w:rsidR="000F7377" w:rsidRDefault="000F7377"/>
    <w:p w14:paraId="74A8660F" w14:textId="77777777" w:rsidR="000F7377" w:rsidRDefault="000F7377">
      <w:r xmlns:w="http://schemas.openxmlformats.org/wordprocessingml/2006/main">
        <w:t xml:space="preserve">1. ঈশ্বরের রাজ্য ধার্মিক - হিব্রু 1:8</w:t>
      </w:r>
    </w:p>
    <w:p w14:paraId="7B604E66" w14:textId="77777777" w:rsidR="000F7377" w:rsidRDefault="000F7377"/>
    <w:p w14:paraId="38AC901F" w14:textId="77777777" w:rsidR="000F7377" w:rsidRDefault="000F7377">
      <w:r xmlns:w="http://schemas.openxmlformats.org/wordprocessingml/2006/main">
        <w:t xml:space="preserve">2. ঈশ্বরের সিংহাসন চিরন্তন - হিব্রু 1:8</w:t>
      </w:r>
    </w:p>
    <w:p w14:paraId="4F21D2D9" w14:textId="77777777" w:rsidR="000F7377" w:rsidRDefault="000F7377"/>
    <w:p w14:paraId="5FA2A3A6" w14:textId="77777777" w:rsidR="000F7377" w:rsidRDefault="000F7377">
      <w:r xmlns:w="http://schemas.openxmlformats.org/wordprocessingml/2006/main">
        <w:t xml:space="preserve">1. গীতসংহিতা 45:6 - "হে ঈশ্বর, তোমার সিংহাসন চিরকাল স্থায়ী হবে।"</w:t>
      </w:r>
    </w:p>
    <w:p w14:paraId="7D6D08D1" w14:textId="77777777" w:rsidR="000F7377" w:rsidRDefault="000F7377"/>
    <w:p w14:paraId="5AF8413F" w14:textId="77777777" w:rsidR="000F7377" w:rsidRDefault="000F7377">
      <w:r xmlns:w="http://schemas.openxmlformats.org/wordprocessingml/2006/main">
        <w:t xml:space="preserve">2. ইশাইয়া 9:7 - "সরকার তার কাঁধে বিশ্রাম নেবে। এবং তাকে বলা হবে: বিস্ময়কর পরামর্শদাতা, পরাক্রমশালী ঈশ্বর, চিরস্থায়ী পিতা, শান্তির রাজকুমার।"</w:t>
      </w:r>
    </w:p>
    <w:p w14:paraId="00EBE987" w14:textId="77777777" w:rsidR="000F7377" w:rsidRDefault="000F7377"/>
    <w:p w14:paraId="756A9923" w14:textId="77777777" w:rsidR="000F7377" w:rsidRDefault="000F7377">
      <w:r xmlns:w="http://schemas.openxmlformats.org/wordprocessingml/2006/main">
        <w:t xml:space="preserve">Hebrews 1:9 তুমি ধার্মিকতাকে ভালবাস এবং অন্যায়কে ঘৃণা করেছ; সেইজন্য ঈশ্বর, এমনকি আপনার ঈশ্বর, আপনার সহকর্মীদের উপরে আনন্দের তেল দিয়ে আপনাকে অভিষিক্ত করেছেন।</w:t>
      </w:r>
    </w:p>
    <w:p w14:paraId="1581BD4B" w14:textId="77777777" w:rsidR="000F7377" w:rsidRDefault="000F7377"/>
    <w:p w14:paraId="2D47A2B7" w14:textId="77777777" w:rsidR="000F7377" w:rsidRDefault="000F7377">
      <w:r xmlns:w="http://schemas.openxmlformats.org/wordprocessingml/2006/main">
        <w:t xml:space="preserve">এই অনুচ্ছেদটি যীশুর ধার্মিকতার প্রতি ভালবাসা এবং পাপের প্রতি ঘৃণার কথা বলে, এবং ঈশ্বর তাকে তার সমবয়সীদের উপরে অভিষিক্ত করে পুরস্কৃত করেন।</w:t>
      </w:r>
    </w:p>
    <w:p w14:paraId="303A105C" w14:textId="77777777" w:rsidR="000F7377" w:rsidRDefault="000F7377"/>
    <w:p w14:paraId="3E927702" w14:textId="77777777" w:rsidR="000F7377" w:rsidRDefault="000F7377">
      <w:r xmlns:w="http://schemas.openxmlformats.org/wordprocessingml/2006/main">
        <w:t xml:space="preserve">1. ধার্মিকতার শক্তি: ধার্মিকতা গ্রহণ করা এবং পাপ প্রত্যাখ্যান করা ঈশ্বরের অনুগ্রহ নিয়ে আসে।</w:t>
      </w:r>
    </w:p>
    <w:p w14:paraId="13EC5C8C" w14:textId="77777777" w:rsidR="000F7377" w:rsidRDefault="000F7377"/>
    <w:p w14:paraId="6DA73203" w14:textId="77777777" w:rsidR="000F7377" w:rsidRDefault="000F7377">
      <w:r xmlns:w="http://schemas.openxmlformats.org/wordprocessingml/2006/main">
        <w:t xml:space="preserve">2. ঈশ্বরের বাছাই: যীশুর বাধ্যতা এবং বিশ্বস্ততার উদাহরণ দেখায় যে ঈশ্বর সর্বদা তাদেরই বেছে নেবেন যারা তাঁকে সম্মান করে।</w:t>
      </w:r>
    </w:p>
    <w:p w14:paraId="42367E0C" w14:textId="77777777" w:rsidR="000F7377" w:rsidRDefault="000F7377"/>
    <w:p w14:paraId="3F8E6DFF" w14:textId="77777777" w:rsidR="000F7377" w:rsidRDefault="000F7377">
      <w:r xmlns:w="http://schemas.openxmlformats.org/wordprocessingml/2006/main">
        <w:t xml:space="preserve">1. ইফিসিয়ানস 5:15-16 - সাবধানে দেখুন তাহলে আপনি কীভাবে হাঁটছেন, মূর্খের মতো নয় বরং বুদ্ধিমানের মতো, সময়ের সর্বোত্তম ব্যবহার করছেন, কারণ দিনগুলি খারাপ।</w:t>
      </w:r>
    </w:p>
    <w:p w14:paraId="561EAF18" w14:textId="77777777" w:rsidR="000F7377" w:rsidRDefault="000F7377"/>
    <w:p w14:paraId="7230154A" w14:textId="77777777" w:rsidR="000F7377" w:rsidRDefault="000F7377">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14:paraId="39ADB577" w14:textId="77777777" w:rsidR="000F7377" w:rsidRDefault="000F7377"/>
    <w:p w14:paraId="58175A30" w14:textId="77777777" w:rsidR="000F7377" w:rsidRDefault="000F7377">
      <w:r xmlns:w="http://schemas.openxmlformats.org/wordprocessingml/2006/main">
        <w:t xml:space="preserve">Hebrews 1:10 আর, হে প্রভু, তুমি আদিতে পৃথিবীর ভিত্তি স্থাপন করেছ; আর আকাশ তোমার হাতের কাজ।</w:t>
      </w:r>
    </w:p>
    <w:p w14:paraId="12EBD9FA" w14:textId="77777777" w:rsidR="000F7377" w:rsidRDefault="000F7377"/>
    <w:p w14:paraId="7D160CEE" w14:textId="77777777" w:rsidR="000F7377" w:rsidRDefault="000F7377">
      <w:r xmlns:w="http://schemas.openxmlformats.org/wordprocessingml/2006/main">
        <w:t xml:space="preserve">আল্লাহ আকাশ ও পৃথিবীর স্রষ্টা।</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আমরা এমন একজন ঈশ্বরের সেবা করি যিনি সবকিছু সৃষ্টি করেছেন এবং যিনি আমাদের জীবনের মাধ্যমে তাঁর গৌরব ও সম্মান আনতে চান।</w:t>
      </w:r>
    </w:p>
    <w:p w14:paraId="4AF39CFD" w14:textId="77777777" w:rsidR="000F7377" w:rsidRDefault="000F7377"/>
    <w:p w14:paraId="7EDA6CE6" w14:textId="77777777" w:rsidR="000F7377" w:rsidRDefault="000F7377">
      <w:r xmlns:w="http://schemas.openxmlformats.org/wordprocessingml/2006/main">
        <w:t xml:space="preserve">2: ঈশ্বর জীবনের রচয়িতা এবং আমাদের যা কিছু আছে তা তাঁর কারণে।</w:t>
      </w:r>
    </w:p>
    <w:p w14:paraId="1C90AF57" w14:textId="77777777" w:rsidR="000F7377" w:rsidRDefault="000F7377"/>
    <w:p w14:paraId="75A352C7" w14:textId="77777777" w:rsidR="000F7377" w:rsidRDefault="000F7377">
      <w:r xmlns:w="http://schemas.openxmlformats.org/wordprocessingml/2006/main">
        <w:t xml:space="preserve">1: কলসিয়ানস 1:16-17 - কারণ তাঁর দ্বারা স্বর্গে এবং পৃথিবীতে, দৃশ্যমান এবং অদৃশ্য, সিংহাসন বা আধিপত্য বা শাসক বা কর্তৃত্ব কি না সব কিছু সৃষ্টি করা হয়েছিল? </w:t>
      </w:r>
      <w:r xmlns:w="http://schemas.openxmlformats.org/wordprocessingml/2006/main">
        <w:rPr>
          <w:rFonts w:ascii="맑은 고딕 Semilight" w:hAnsi="맑은 고딕 Semilight"/>
        </w:rPr>
        <w:t xml:space="preserve">সমস্ত </w:t>
      </w:r>
      <w:r xmlns:w="http://schemas.openxmlformats.org/wordprocessingml/2006/main">
        <w:t xml:space="preserve">জিনিস তাঁর মাধ্যমে এবং তাঁর জন্য তৈরি করা হয়েছিল।</w:t>
      </w:r>
    </w:p>
    <w:p w14:paraId="15AB82A6" w14:textId="77777777" w:rsidR="000F7377" w:rsidRDefault="000F7377"/>
    <w:p w14:paraId="6FBFD293" w14:textId="77777777" w:rsidR="000F7377" w:rsidRDefault="000F7377">
      <w:r xmlns:w="http://schemas.openxmlformats.org/wordprocessingml/2006/main">
        <w:t xml:space="preserve">2: Isaiah 40:26 - উপরে আপনার চোখ তুলুন এবং দেখুন: কে এগুলো সৃষ্টি করেছে? যিনি তাদের দলকে সংখ্যায় বের করে আনেন, তাদের সকলকে নাম ধরে ডাকেন, তাঁর শক্তির মহিমা দ্বারা, এবং তিনি শক্তিতে শক্তিশালী বলে একজনও হারিয়ে যায় না।</w:t>
      </w:r>
    </w:p>
    <w:p w14:paraId="2CFE3B0E" w14:textId="77777777" w:rsidR="000F7377" w:rsidRDefault="000F7377"/>
    <w:p w14:paraId="302C400F" w14:textId="77777777" w:rsidR="000F7377" w:rsidRDefault="000F7377">
      <w:r xmlns:w="http://schemas.openxmlformats.org/wordprocessingml/2006/main">
        <w:t xml:space="preserve">Hebrews 1:11 তারা বিনষ্ট হবে; কিন্তু তুমি রয়েছ; এবং তারা সব একটি পোশাকের মত পুরানো হবে;</w:t>
      </w:r>
    </w:p>
    <w:p w14:paraId="2CA24D3A" w14:textId="77777777" w:rsidR="000F7377" w:rsidRDefault="000F7377"/>
    <w:p w14:paraId="69797260" w14:textId="77777777" w:rsidR="000F7377" w:rsidRDefault="000F7377">
      <w:r xmlns:w="http://schemas.openxmlformats.org/wordprocessingml/2006/main">
        <w:t xml:space="preserve">ভৌত জগতের পরিবর্তন ঘটলেও ঈশ্বরের বাক্য চিরকাল থাকে।</w:t>
      </w:r>
    </w:p>
    <w:p w14:paraId="7325B193" w14:textId="77777777" w:rsidR="000F7377" w:rsidRDefault="000F7377"/>
    <w:p w14:paraId="081A5967" w14:textId="77777777" w:rsidR="000F7377" w:rsidRDefault="000F7377">
      <w:r xmlns:w="http://schemas.openxmlformats.org/wordprocessingml/2006/main">
        <w:t xml:space="preserve">1: এই জগতের জিনিসগুলিতে আপনার বিশ্বাস রাখবেন না, তবে প্রভুর উপর আস্থা রাখুন, কারণ তিনি চিরকাল থাকেন৷</w:t>
      </w:r>
    </w:p>
    <w:p w14:paraId="75E487C7" w14:textId="77777777" w:rsidR="000F7377" w:rsidRDefault="000F7377"/>
    <w:p w14:paraId="5B39C272" w14:textId="77777777" w:rsidR="000F7377" w:rsidRDefault="000F7377">
      <w:r xmlns:w="http://schemas.openxmlformats.org/wordprocessingml/2006/main">
        <w:t xml:space="preserve">2: যখন জীবন মনে হয় যে এটি আপনি চালিয়ে যেতে পারেন তার চেয়ে দ্রুত পরিবর্তন হচ্ছে, মনে রাখবেন যে প্রভু অপরিবর্তনীয় এবং চিরকাল থাকবেন।</w:t>
      </w:r>
    </w:p>
    <w:p w14:paraId="51E571A5" w14:textId="77777777" w:rsidR="000F7377" w:rsidRDefault="000F7377"/>
    <w:p w14:paraId="6A45A5CC" w14:textId="77777777" w:rsidR="000F7377" w:rsidRDefault="000F7377">
      <w:r xmlns:w="http://schemas.openxmlformats.org/wordprocessingml/2006/main">
        <w:t xml:space="preserve">1: ইশাইয়া 40:8 - ঘাস শুকিয়ে যায়, ফুল বিবর্ণ হয়, কিন্তু আমাদের ঈশ্বরের বাক্য চিরকাল স্থায়ী হবে।</w:t>
      </w:r>
    </w:p>
    <w:p w14:paraId="0CF681AB" w14:textId="77777777" w:rsidR="000F7377" w:rsidRDefault="000F7377"/>
    <w:p w14:paraId="67D92894" w14:textId="77777777" w:rsidR="000F7377" w:rsidRDefault="000F7377">
      <w:r xmlns:w="http://schemas.openxmlformats.org/wordprocessingml/2006/main">
        <w:t xml:space="preserve">2: ম্যাথু 24:35 - স্বর্গ ও পৃথিবী লোপ পাবে, কিন্তু আমার কথা কখনও লোপ পাবে না।</w:t>
      </w:r>
    </w:p>
    <w:p w14:paraId="10F69D18" w14:textId="77777777" w:rsidR="000F7377" w:rsidRDefault="000F7377"/>
    <w:p w14:paraId="5FF567B3" w14:textId="77777777" w:rsidR="000F7377" w:rsidRDefault="000F7377">
      <w:r xmlns:w="http://schemas.openxmlformats.org/wordprocessingml/2006/main">
        <w:t xml:space="preserve">হিব্রুজ 1:12 এবং একটি পোশাক হিসাবে আপনি তাদের ভাঁজ করা হবে, এবং তারা পরিবর্তিত হবে: কিন্তু আপনি একই, এবং আপনার বছর ব্যর্থ হবে না.</w:t>
      </w:r>
    </w:p>
    <w:p w14:paraId="649830E4" w14:textId="77777777" w:rsidR="000F7377" w:rsidRDefault="000F7377"/>
    <w:p w14:paraId="3D988620" w14:textId="77777777" w:rsidR="000F7377" w:rsidRDefault="000F7377">
      <w:r xmlns:w="http://schemas.openxmlformats.org/wordprocessingml/2006/main">
        <w:t xml:space="preserve">ঈশ্বর অপরিবর্তনীয় এবং তাঁর বছর শেষ হবে না.</w:t>
      </w:r>
    </w:p>
    <w:p w14:paraId="1F5E57AA" w14:textId="77777777" w:rsidR="000F7377" w:rsidRDefault="000F7377"/>
    <w:p w14:paraId="0155C6AA" w14:textId="77777777" w:rsidR="000F7377" w:rsidRDefault="000F7377">
      <w:r xmlns:w="http://schemas.openxmlformats.org/wordprocessingml/2006/main">
        <w:t xml:space="preserve">1. ঈশ্বরের অপরিবর্তনীয় প্রকৃতি</w:t>
      </w:r>
    </w:p>
    <w:p w14:paraId="52B31A2F" w14:textId="77777777" w:rsidR="000F7377" w:rsidRDefault="000F7377"/>
    <w:p w14:paraId="3C006048" w14:textId="77777777" w:rsidR="000F7377" w:rsidRDefault="000F7377">
      <w:r xmlns:w="http://schemas.openxmlformats.org/wordprocessingml/2006/main">
        <w:t xml:space="preserve">2. ঈশ্বরের স্থায়ী শক্তি</w:t>
      </w:r>
    </w:p>
    <w:p w14:paraId="757A7BFA" w14:textId="77777777" w:rsidR="000F7377" w:rsidRDefault="000F7377"/>
    <w:p w14:paraId="76F30D25" w14:textId="77777777" w:rsidR="000F7377" w:rsidRDefault="000F7377">
      <w:r xmlns:w="http://schemas.openxmlformats.org/wordprocessingml/2006/main">
        <w:t xml:space="preserve">1. মালাখি 3:6 - "কারণ আমি প্রভু পরিবর্তন করি না; অতএব, হে ইয়াকুবের সন্তানরা, তোমরা ধ্বংস হও না।"</w:t>
      </w:r>
    </w:p>
    <w:p w14:paraId="654C30DC" w14:textId="77777777" w:rsidR="000F7377" w:rsidRDefault="000F7377"/>
    <w:p w14:paraId="36FB61D5" w14:textId="77777777" w:rsidR="000F7377" w:rsidRDefault="000F7377">
      <w:r xmlns:w="http://schemas.openxmlformats.org/wordprocessingml/2006/main">
        <w:t xml:space="preserve">2. গীতসংহিতা 102:27 - "কিন্তু তুমি একই, এবং তোমার বছরের কোন শেষ হবে না।"</w:t>
      </w:r>
    </w:p>
    <w:p w14:paraId="64E4F029" w14:textId="77777777" w:rsidR="000F7377" w:rsidRDefault="000F7377"/>
    <w:p w14:paraId="3DDE2F2F" w14:textId="77777777" w:rsidR="000F7377" w:rsidRDefault="000F7377">
      <w:r xmlns:w="http://schemas.openxmlformats.org/wordprocessingml/2006/main">
        <w:t xml:space="preserve">Hebrews 1:13 কিন্তু কোন ফেরেশতাকে তিনি কোন সময়ে বলেছিলেন, 'আমার ডানদিকে বসো, যতক্ষণ না আমি তোমার শত্রুদের তোমার পায়ের তলায় পরিণত করি?</w:t>
      </w:r>
    </w:p>
    <w:p w14:paraId="0FC4F332" w14:textId="77777777" w:rsidR="000F7377" w:rsidRDefault="000F7377"/>
    <w:p w14:paraId="11B285D5" w14:textId="77777777" w:rsidR="000F7377" w:rsidRDefault="000F7377">
      <w:r xmlns:w="http://schemas.openxmlformats.org/wordprocessingml/2006/main">
        <w:t xml:space="preserve">ঈশ্বর একজন ফেরেশতাকে তাঁর ডানদিকে বসতে ঘোষণা করেছিলেন যতক্ষণ না তাঁর শত্রুরা পায়ের তলা হয়ে যায়।</w:t>
      </w:r>
    </w:p>
    <w:p w14:paraId="08C4E67E" w14:textId="77777777" w:rsidR="000F7377" w:rsidRDefault="000F7377"/>
    <w:p w14:paraId="04CB2666" w14:textId="77777777" w:rsidR="000F7377" w:rsidRDefault="000F7377">
      <w:r xmlns:w="http://schemas.openxmlformats.org/wordprocessingml/2006/main">
        <w:t xml:space="preserve">1. কীভাবে ঈশ্বরের সার্বভৌমত্ব যীশুর দিকে নির্দেশ করে</w:t>
      </w:r>
    </w:p>
    <w:p w14:paraId="008CDA7F" w14:textId="77777777" w:rsidR="000F7377" w:rsidRDefault="000F7377"/>
    <w:p w14:paraId="36A6D988" w14:textId="77777777" w:rsidR="000F7377" w:rsidRDefault="000F7377">
      <w:r xmlns:w="http://schemas.openxmlformats.org/wordprocessingml/2006/main">
        <w:t xml:space="preserve">2. পরিত্রাণের পরিকল্পনায় ফেরেশতাদের ভূমিকা</w:t>
      </w:r>
    </w:p>
    <w:p w14:paraId="39F4145E" w14:textId="77777777" w:rsidR="000F7377" w:rsidRDefault="000F7377"/>
    <w:p w14:paraId="63BE36E8" w14:textId="77777777" w:rsidR="000F7377" w:rsidRDefault="000F7377">
      <w:r xmlns:w="http://schemas.openxmlformats.org/wordprocessingml/2006/main">
        <w:t xml:space="preserve">1. ড্যানিয়েল 7:13-14 - রাতে আমার দর্শনে আমি তাকালাম, এবং সেখানে আমার সামনে একজন মানবপুত্রের মতো স্বর্গের মেঘ নিয়ে আসছেন৷ তিনি প্রাচীনকালের কাছে গেলেন এবং তাঁর উপস্থিতিতে নিয়ে গেলেন। তাকে কর্তৃত্ব, গৌরব এবং সার্বভৌম ক্ষমতা দেওয়া হয়েছিল; সমস্ত জাতি ও প্রত্যেক ভাষার মানুষ তাঁকে উপাসনা করত। তাঁর আধিপত্য একটি চিরস্থায়ী আধিপত্য যা শেষ হবে না, এবং তাঁর রাজত্ব এমন এক যা কখনও ধ্বংস হবে না।</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কলসিয়ানস 1:15-17 - তিনি অদৃশ্য ঈশ্বরের প্রতিমূর্তি, সমস্ত সৃষ্টির প্রথমজাত। কেননা তাঁর দ্বারাই সমস্ত কিছুর সৃষ্টি হয়েছে: স্বর্গে ও পৃথিবীতে, দৃশ্যমান ও অদৃশ্য, সিংহাসন বা ক্ষমতা বা শাসক বা কর্তৃপক্ষ; সমস্ত কিছু তাঁর দ্বারা এবং তাঁর জন্য তৈরি করা হয়েছিল। তিনি সব কিছুর আগে আছেন, এবং তাঁর মধ্যে সব কিছু একত্রিত হয়।</w:t>
      </w:r>
    </w:p>
    <w:p w14:paraId="17A91F74" w14:textId="77777777" w:rsidR="000F7377" w:rsidRDefault="000F7377"/>
    <w:p w14:paraId="4E285AA4" w14:textId="77777777" w:rsidR="000F7377" w:rsidRDefault="000F7377">
      <w:r xmlns:w="http://schemas.openxmlformats.org/wordprocessingml/2006/main">
        <w:t xml:space="preserve">হিব্রু 1:14 তারা কি সকল পরিচর্যাকারী আত্মা নয়, যারা পরিত্রাণের উত্তরাধিকারী হবে তাদের জন্য পরিচর্যা করার জন্য পাঠানো হয়েছে?</w:t>
      </w:r>
    </w:p>
    <w:p w14:paraId="7D2A1393" w14:textId="77777777" w:rsidR="000F7377" w:rsidRDefault="000F7377"/>
    <w:p w14:paraId="523DF1FA" w14:textId="77777777" w:rsidR="000F7377" w:rsidRDefault="000F7377">
      <w:r xmlns:w="http://schemas.openxmlformats.org/wordprocessingml/2006/main">
        <w:t xml:space="preserve">ফেরেশতাদের পরিচর্যা পাঠানো হয় যারা সংরক্ষিত হবে.</w:t>
      </w:r>
    </w:p>
    <w:p w14:paraId="2D78DC2A" w14:textId="77777777" w:rsidR="000F7377" w:rsidRDefault="000F7377"/>
    <w:p w14:paraId="10A2F0A8" w14:textId="77777777" w:rsidR="000F7377" w:rsidRDefault="000F7377">
      <w:r xmlns:w="http://schemas.openxmlformats.org/wordprocessingml/2006/main">
        <w:t xml:space="preserve">1. ঈশ্বরের অনুগ্রহ এবং ভালবাসা: কিভাবে ফেরেশতারা তার ইচ্ছার এজেন্ট হিসাবে পরিবেশন করে</w:t>
      </w:r>
    </w:p>
    <w:p w14:paraId="55F715C0" w14:textId="77777777" w:rsidR="000F7377" w:rsidRDefault="000F7377"/>
    <w:p w14:paraId="030A53DA" w14:textId="77777777" w:rsidR="000F7377" w:rsidRDefault="000F7377">
      <w:r xmlns:w="http://schemas.openxmlformats.org/wordprocessingml/2006/main">
        <w:t xml:space="preserve">2. পরিত্রাণের আশা: কীভাবে ফেরেশতারা আমাদের ঈশ্বরের কাছাকাছি নিয়ে আসার জন্য কাজ করে</w:t>
      </w:r>
    </w:p>
    <w:p w14:paraId="3E3F714A" w14:textId="77777777" w:rsidR="000F7377" w:rsidRDefault="000F7377"/>
    <w:p w14:paraId="22EA0C56" w14:textId="77777777" w:rsidR="000F7377" w:rsidRDefault="000F7377">
      <w:r xmlns:w="http://schemas.openxmlformats.org/wordprocessingml/2006/main">
        <w:t xml:space="preserve">1. গীতসংহিতা 34:7 - প্রভুর দেবদূত তাদের চারপাশে শিবির স্থাপন করেন যারা তাকে ভয় করে এবং তাদের উদ্ধার করে।</w:t>
      </w:r>
    </w:p>
    <w:p w14:paraId="07E811AB" w14:textId="77777777" w:rsidR="000F7377" w:rsidRDefault="000F7377"/>
    <w:p w14:paraId="6CFA791A" w14:textId="77777777" w:rsidR="000F7377" w:rsidRDefault="000F7377">
      <w:r xmlns:w="http://schemas.openxmlformats.org/wordprocessingml/2006/main">
        <w:t xml:space="preserve">2. লূক 1:26-38 - দেবদূত গ্যাব্রিয়েল যীশুর জন্মে তার ভূমিকা সম্পর্কে তাকে বলার জন্য মরিয়মের সাথে দেখা করেন।</w:t>
      </w:r>
    </w:p>
    <w:p w14:paraId="6004CC2F" w14:textId="77777777" w:rsidR="000F7377" w:rsidRDefault="000F7377"/>
    <w:p w14:paraId="0227792D" w14:textId="77777777" w:rsidR="000F7377" w:rsidRDefault="000F7377">
      <w:r xmlns:w="http://schemas.openxmlformats.org/wordprocessingml/2006/main">
        <w:t xml:space="preserve">হিব্রু 2 হল হিব্রুজ বইয়ের দ্বিতীয় অধ্যায়, যেখানে লেখক যীশু খ্রীষ্টের শ্রেষ্ঠত্বের উপর জোর দিয়ে চলেছেন। এই অধ্যায়ে, লেখক যীশুর মানবতা, আমাদের মহাযাজক হিসাবে তাঁর ভূমিকা এবং আমাদের পরিত্রাণকে অবহেলা না করার গুরুত্বের উপর আলোকপাত করেছেন।</w:t>
      </w:r>
    </w:p>
    <w:p w14:paraId="3F6071B0" w14:textId="77777777" w:rsidR="000F7377" w:rsidRDefault="000F7377"/>
    <w:p w14:paraId="71F64B92" w14:textId="77777777" w:rsidR="000F7377" w:rsidRDefault="000F7377">
      <w:r xmlns:w="http://schemas.openxmlformats.org/wordprocessingml/2006/main">
        <w:t xml:space="preserve">1ম অনুচ্ছেদ: লেখক যীশুর মানবতা এবং তাঁর মুক্তির কাজকে তুলে ধরেছেন (হিব্রু 2:1-9)। তিনি পাঠকদের অনুরোধ করেন যে তারা যা শুনেছেন তার প্রতি গভীর মনোযোগ দিতে যাতে তারা এটি থেকে দূরে সরে না যায়। ফেরেশতাদের মাধ্যমে প্রেরিত বার্তা নির্ভরযোগ্য প্রমাণিত হয়েছে, কিন্তু যীশু নিজেই যে বার্তা নিয়ে এসেছেন তাতে মনোযোগ দেওয়া কতটা গুরুত্বপূর্ণ? যদিও বর্তমানে, আমরা তাঁর অধীনস্থ সবকিছু দেখতে পাই না, আমরা যীশুকে দেখতে পাই যাকে অল্প সময়ের জন্য স্বর্গদূতদের চেয়ে কম করা হয়েছিল। ক্রুশে তাঁর কষ্ট এবং মৃত্যুর মাধ্যমে, তিনি প্রত্যেকের জন্য মৃত্যুর স্বাদ গ্রহণ করেছিলেন এবং যারা তাঁকে বিশ্বাস করে তাদের জন্য পরিত্রাণের উৎস হয়ে ওঠেন।</w:t>
      </w:r>
    </w:p>
    <w:p w14:paraId="10BE20B2" w14:textId="77777777" w:rsidR="000F7377" w:rsidRDefault="000F7377"/>
    <w:p w14:paraId="68F8FB7E" w14:textId="77777777" w:rsidR="000F7377" w:rsidRDefault="000F7377">
      <w:r xmlns:w="http://schemas.openxmlformats.org/wordprocessingml/2006/main">
        <w:t xml:space="preserve">2য় অনুচ্ছেদ: লেখক ব্যাখ্যা করেছেন কেন যীশুর জন্য আমাদের মতো হওয়া উপযুক্ত ছিল (হিব্রু 2:10-18)। যন্ত্রণার মধ্য দিয়ে যীশুকে নিখুঁত করা ঈশ্বরের পক্ষে উপযুক্ত ছিল কারণ তিনি অনেক পুত্র ও কন্যাকে মহিমান্বিত করেছেন। যীশু এবং বিশ্বাসী উভয়ই একটি সাধারণ উত্স ভাগ করে যেহেতু তিনি তাদের ভাই এবং বোন বলে ডাকেন। মানুষ হয়ে, যীশু তাকে ধ্বংস করেছিলেন যিনি মৃত্যুর উপর ক্ষমতা রাখেন — শয়তান — এবং যারা মৃত্যুর ভয়ে দাসত্বে বন্দী ছিল তাদের মুক্ত করেছিলেন। আমাদের করুণাময় মহাযাজক হিসাবে, তিনি প্রতিটি উপায়ে সম্পূর্ণরূপে মানুষ হয়ে ওঠেন যাতে তিনি নিজেকে পাপের জন্য উৎসর্গ করতে পারেন এবং যারা প্রলুব্ধ হয় তাদের সাহায্য করতে পারেন।</w:t>
      </w:r>
    </w:p>
    <w:p w14:paraId="32D4FEC5" w14:textId="77777777" w:rsidR="000F7377" w:rsidRDefault="000F7377"/>
    <w:p w14:paraId="303E97EB" w14:textId="77777777" w:rsidR="000F7377" w:rsidRDefault="000F7377">
      <w:r xmlns:w="http://schemas.openxmlformats.org/wordprocessingml/2006/main">
        <w:t xml:space="preserve">3য় অনুচ্ছেদ: পরিত্রাণ উপেক্ষা করার বিরুদ্ধে একটি সতর্কবার্তা দিয়ে অধ্যায়টি শেষ হয়েছে (হিব্রু 2:1-4)। লেখক খ্রীষ্ট নিজেই ঘোষিত এমন একটি মহান পরিত্রাণ থেকে দূরে সরে যাওয়ার বিরুদ্ধে সতর্ক করেছেন। যদি কম বার্তার অধীনে সীমালঙ্ঘনের গুরুতর পরিণতি হয়, তাহলে এই মহান পরিত্রাণকে অবহেলা করা কতটা বিচারের দিকে নিয়ে যাবে? ঈশ্বরও চিহ্ন, আশ্চর্য, অলৌকিক কাজ এবং পবিত্র আত্মার উপহারের মাধ্যমে সাক্ষ্য দিয়েছেন। লেখক জোর দিয়েছেন যে ঈশ্বরের সাক্ষ্য বার্তাটির সত্যতা নিশ্চিত করে এবং এটিতে মনোযোগ দেওয়া অত্যন্ত গুরুত্বপূর্ণ।</w:t>
      </w:r>
    </w:p>
    <w:p w14:paraId="6C56EFBB" w14:textId="77777777" w:rsidR="000F7377" w:rsidRDefault="000F7377"/>
    <w:p w14:paraId="5E37BF36" w14:textId="77777777" w:rsidR="000F7377" w:rsidRDefault="000F7377">
      <w:r xmlns:w="http://schemas.openxmlformats.org/wordprocessingml/2006/main">
        <w:t xml:space="preserve">সংক্ষেপে,</w:t>
      </w:r>
    </w:p>
    <w:p w14:paraId="1BAF5236" w14:textId="77777777" w:rsidR="000F7377" w:rsidRDefault="000F7377">
      <w:r xmlns:w="http://schemas.openxmlformats.org/wordprocessingml/2006/main">
        <w:t xml:space="preserve">হিব্রুদের দ্বিতীয় অধ্যায় যীশুর শ্রেষ্ঠত্বকে হাইলাইট করে চলেছে যখন তাঁর মানবতা এবং মুক্তির কাজকে জোর দিচ্ছে।</w:t>
      </w:r>
    </w:p>
    <w:p w14:paraId="2FF1A20F" w14:textId="77777777" w:rsidR="000F7377" w:rsidRDefault="000F7377">
      <w:r xmlns:w="http://schemas.openxmlformats.org/wordprocessingml/2006/main">
        <w:t xml:space="preserve">লেখক পাঠকদেরকে যীশুর স্বয়ং আনা বার্তা থেকে দূরে সরে না যাওয়ার জন্য অনুরোধ করেছেন, যিনি অল্প সময়ের জন্য ফেরেশতাদের চেয়ে কম হয়েছিলেন কিন্তু সকলের জন্য মৃত্যুর স্বাদ গ্রহণ করেছিলেন, পরিত্রাণের উত্স হয়েছিলেন।</w:t>
      </w:r>
    </w:p>
    <w:p w14:paraId="63E2D504" w14:textId="77777777" w:rsidR="000F7377" w:rsidRDefault="000F7377"/>
    <w:p w14:paraId="1012E3CE" w14:textId="77777777" w:rsidR="000F7377" w:rsidRDefault="000F7377">
      <w:r xmlns:w="http://schemas.openxmlformats.org/wordprocessingml/2006/main">
        <w:t xml:space="preserve">অধ্যায়টি ব্যাখ্যা করে যে কেন যীশুর জন্য আমাদের মতো করা উপযুক্ত ছিল, আমাদের করুণাময় মহাযাজক হিসাবে তাঁর ভূমিকাকে হাইলাইট করে যিনি মৃত্যুর শক্তিকে ধ্বংস করেছিলেন এবং আমাদের দাসত্ব থেকে মুক্ত করেছিলেন। তিনি প্রতিটি উপায়ে সম্পূর্ণরূপে মানুষ হয়ে উঠেছিলেন যাতে তিনি নিজেকে পাপের জন্য একটি বলি হিসাবে উৎসর্গ করতে পারেন এবং যারা প্রলুব্ধ হয় তাদের সাহায্য করতে পারেন।</w:t>
      </w:r>
    </w:p>
    <w:p w14:paraId="3FBA1826" w14:textId="77777777" w:rsidR="000F7377" w:rsidRDefault="000F7377"/>
    <w:p w14:paraId="613D3A20" w14:textId="77777777" w:rsidR="000F7377" w:rsidRDefault="000F7377">
      <w:r xmlns:w="http://schemas.openxmlformats.org/wordprocessingml/2006/main">
        <w:t xml:space="preserve">খ্রীষ্ট নিজেই ঘোষিত এই মহান পরিত্রাণকে উপেক্ষা করার বিরুদ্ধে একটি সতর্কবাণী দিয়ে অধ্যায়টি শেষ হয়েছে। লেখক দূরে সরে যাওয়ার বিরুদ্ধে সতর্ক করেছেন এবং জোর দিয়েছেন যে ঈশ্বরের সাক্ষ্য তার সত্যতা নিশ্চিত করে। এই অধ্যায়টি যীশুর মানবতার অনুস্মারক হিসাবে কাজ করে, আমাদের পক্ষে তাঁর মুক্তিমূলক কাজ এবং আমাদের পরিত্রাণকে অবহেলা না করার গুরুত্ব।</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হিব্রুজ 2:1 তাই আমরা যা শুনেছি সেগুলির প্রতি আমাদের আরও আন্তরিকভাবে মনোযোগ দেওয়া উচিত, পাছে যে কোনও সময় আমরা সেগুলি পিছলে না যাই৷</w:t>
      </w:r>
    </w:p>
    <w:p w14:paraId="1EE5138B" w14:textId="77777777" w:rsidR="000F7377" w:rsidRDefault="000F7377"/>
    <w:p w14:paraId="552B8FA4" w14:textId="77777777" w:rsidR="000F7377" w:rsidRDefault="000F7377">
      <w:r xmlns:w="http://schemas.openxmlformats.org/wordprocessingml/2006/main">
        <w:t xml:space="preserve">আমরা যে শিক্ষাগুলি শুনেছি সেগুলির প্রতি আমাদের গভীর মনোযোগ দেওয়া উচিত, যাতে আমরা সেগুলি ভুলে না যাই।</w:t>
      </w:r>
    </w:p>
    <w:p w14:paraId="03325FBF" w14:textId="77777777" w:rsidR="000F7377" w:rsidRDefault="000F7377"/>
    <w:p w14:paraId="3E8FDBB5" w14:textId="77777777" w:rsidR="000F7377" w:rsidRDefault="000F7377">
      <w:r xmlns:w="http://schemas.openxmlformats.org/wordprocessingml/2006/main">
        <w:t xml:space="preserve">1. মনোযোগের গুরুত্ব: হিব্রু 2:1-এ A</w:t>
      </w:r>
    </w:p>
    <w:p w14:paraId="2FEC86E0" w14:textId="77777777" w:rsidR="000F7377" w:rsidRDefault="000F7377"/>
    <w:p w14:paraId="1FFEFADF" w14:textId="77777777" w:rsidR="000F7377" w:rsidRDefault="000F7377">
      <w:r xmlns:w="http://schemas.openxmlformats.org/wordprocessingml/2006/main">
        <w:t xml:space="preserve">2. ঈশ্বরের শব্দ মনে রাখবেন: হিব্রু 2:1 এ</w:t>
      </w:r>
    </w:p>
    <w:p w14:paraId="13EAF908" w14:textId="77777777" w:rsidR="000F7377" w:rsidRDefault="000F7377"/>
    <w:p w14:paraId="38606E57" w14:textId="77777777" w:rsidR="000F7377" w:rsidRDefault="000F7377">
      <w:r xmlns:w="http://schemas.openxmlformats.org/wordprocessingml/2006/main">
        <w:t xml:space="preserve">1. Deuteronomy 4:9 - শুধুমাত্র নিজের প্রতি খেয়াল রাখুন, এবং অধ্যবসায়ের সাথে নিজেকে রাখুন, পাছে আপনি আপনার চোখ যা দেখেছেন তা ভুলে যান এবং আপনার জীবনের সমস্ত দিন আপনার হৃদয় থেকে চলে না যান।</w:t>
      </w:r>
    </w:p>
    <w:p w14:paraId="6675CF8D" w14:textId="77777777" w:rsidR="000F7377" w:rsidRDefault="000F7377"/>
    <w:p w14:paraId="50A84D28" w14:textId="77777777" w:rsidR="000F7377" w:rsidRDefault="000F7377">
      <w:r xmlns:w="http://schemas.openxmlformats.org/wordprocessingml/2006/main">
        <w:t xml:space="preserve">2. গীতসংহিতা 119:11 - আপনার কথা আমি আমার হৃদয়ে লুকিয়ে রেখেছি, যাতে আমি আপনার বিরুদ্ধে পাপ না করি।</w:t>
      </w:r>
    </w:p>
    <w:p w14:paraId="63A4D7D0" w14:textId="77777777" w:rsidR="000F7377" w:rsidRDefault="000F7377"/>
    <w:p w14:paraId="45F83010" w14:textId="77777777" w:rsidR="000F7377" w:rsidRDefault="000F7377">
      <w:r xmlns:w="http://schemas.openxmlformats.org/wordprocessingml/2006/main">
        <w:t xml:space="preserve">হিব্রুজ 2:2 কারণ যদি স্বর্গদূতদের দ্বারা উচ্চারিত বাক্য দৃঢ় হয়, এবং প্রতিটি সীমালঙ্ঘন ও অবাধ্যতার ন্যায়সঙ্গত প্রতিফল পাওয়া যায়;</w:t>
      </w:r>
    </w:p>
    <w:p w14:paraId="5D58A60F" w14:textId="77777777" w:rsidR="000F7377" w:rsidRDefault="000F7377"/>
    <w:p w14:paraId="2CE77BE5" w14:textId="77777777" w:rsidR="000F7377" w:rsidRDefault="000F7377">
      <w:r xmlns:w="http://schemas.openxmlformats.org/wordprocessingml/2006/main">
        <w:t xml:space="preserve">ঈশ্বরের শব্দ অটল এবং অবাধ্যতার পরিণতি আছে।</w:t>
      </w:r>
    </w:p>
    <w:p w14:paraId="4788CFFD" w14:textId="77777777" w:rsidR="000F7377" w:rsidRDefault="000F7377"/>
    <w:p w14:paraId="66A007E8" w14:textId="77777777" w:rsidR="000F7377" w:rsidRDefault="000F7377">
      <w:r xmlns:w="http://schemas.openxmlformats.org/wordprocessingml/2006/main">
        <w:t xml:space="preserve">1: ঈশ্বরের বাক্যে অবিচল থাকুন</w:t>
      </w:r>
    </w:p>
    <w:p w14:paraId="245C37CF" w14:textId="77777777" w:rsidR="000F7377" w:rsidRDefault="000F7377"/>
    <w:p w14:paraId="00D5C297" w14:textId="77777777" w:rsidR="000F7377" w:rsidRDefault="000F7377">
      <w:r xmlns:w="http://schemas.openxmlformats.org/wordprocessingml/2006/main">
        <w:t xml:space="preserve">2: অবাধ্যতার পরিণতি</w:t>
      </w:r>
    </w:p>
    <w:p w14:paraId="2396CBC9" w14:textId="77777777" w:rsidR="000F7377" w:rsidRDefault="000F7377"/>
    <w:p w14:paraId="6B14A8F2" w14:textId="77777777" w:rsidR="000F7377" w:rsidRDefault="000F7377">
      <w:r xmlns:w="http://schemas.openxmlformats.org/wordprocessingml/2006/main">
        <w:t xml:space="preserve">1:1 করিন্থিয়ানস 10:12-13 - তাই যে কেউ মনে করে যে সে দাঁড়িয়ে আছে সে যেন পড়ে যায়। এমন কোন প্রলোভন আপনাকে অতিক্রম করেনি যা মানুষের কাছে সাধারণ নয়। ঈশ্বর বিশ্বস্ত, এবং তিনি </w:t>
      </w:r>
      <w:r xmlns:w="http://schemas.openxmlformats.org/wordprocessingml/2006/main">
        <w:lastRenderedPageBreak xmlns:w="http://schemas.openxmlformats.org/wordprocessingml/2006/main"/>
      </w:r>
      <w:r xmlns:w="http://schemas.openxmlformats.org/wordprocessingml/2006/main">
        <w:t xml:space="preserve">আপনাকে আপনার ক্ষমতার বাইরে প্রলোভিত হতে দেবেন না, তবে প্রলোভনের সাথে তিনি পালানোর পথও প্রদান করবেন, যাতে আপনি এটি সহ্য করতে সক্ষম হন।</w:t>
      </w:r>
    </w:p>
    <w:p w14:paraId="12A249D6" w14:textId="77777777" w:rsidR="000F7377" w:rsidRDefault="000F7377"/>
    <w:p w14:paraId="76F740A0" w14:textId="77777777" w:rsidR="000F7377" w:rsidRDefault="000F7377">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06772893" w14:textId="77777777" w:rsidR="000F7377" w:rsidRDefault="000F7377"/>
    <w:p w14:paraId="245C38FD" w14:textId="77777777" w:rsidR="000F7377" w:rsidRDefault="000F7377">
      <w:r xmlns:w="http://schemas.openxmlformats.org/wordprocessingml/2006/main">
        <w:t xml:space="preserve">হিব্রুজ 2:3 আমরা কিভাবে পালাবো, যদি আমরা এত বড় পরিত্রাণ অবহেলা করি; যা প্রথমে প্রভুর দ্বারা বলা শুরু হয়েছিল এবং যাঁরা তাঁর কথা শুনেছিলেন তাদের দ্বারা আমাদের কাছে তা নিশ্চিত হয়েছিল৷</w:t>
      </w:r>
    </w:p>
    <w:p w14:paraId="0103147C" w14:textId="77777777" w:rsidR="000F7377" w:rsidRDefault="000F7377"/>
    <w:p w14:paraId="6E3592F7" w14:textId="77777777" w:rsidR="000F7377" w:rsidRDefault="000F7377">
      <w:r xmlns:w="http://schemas.openxmlformats.org/wordprocessingml/2006/main">
        <w:t xml:space="preserve">ঈশ্বরের মহান পরিত্রাণ অবহেলা ভয়ানক পরিণতি আছে.</w:t>
      </w:r>
    </w:p>
    <w:p w14:paraId="1853F73C" w14:textId="77777777" w:rsidR="000F7377" w:rsidRDefault="000F7377"/>
    <w:p w14:paraId="68406E38" w14:textId="77777777" w:rsidR="000F7377" w:rsidRDefault="000F7377">
      <w:r xmlns:w="http://schemas.openxmlformats.org/wordprocessingml/2006/main">
        <w:t xml:space="preserve">1: আমাদের অবশ্যই ঈশ্বরের পরিত্রাণের গুরুত্ব স্বীকার করতে হবে এবং এটিকে গুরুত্ব সহকারে নিতে হবে।</w:t>
      </w:r>
    </w:p>
    <w:p w14:paraId="0AD147BE" w14:textId="77777777" w:rsidR="000F7377" w:rsidRDefault="000F7377"/>
    <w:p w14:paraId="19B9FEFF" w14:textId="77777777" w:rsidR="000F7377" w:rsidRDefault="000F7377">
      <w:r xmlns:w="http://schemas.openxmlformats.org/wordprocessingml/2006/main">
        <w:t xml:space="preserve">2: আমাদের ঈশ্বরের বাক্যগুলিকে হালকাভাবে নেওয়া উচিত নয়, যা যীশুর মাধ্যমে বলা হয়েছে এবং যারা তাঁর কথা শুনেছে তাদের দ্বারা নিশ্চিত করা হয়েছে৷</w:t>
      </w:r>
    </w:p>
    <w:p w14:paraId="0F782E3E" w14:textId="77777777" w:rsidR="000F7377" w:rsidRDefault="000F7377"/>
    <w:p w14:paraId="1092BD72" w14:textId="77777777" w:rsidR="000F7377" w:rsidRDefault="000F7377">
      <w:r xmlns:w="http://schemas.openxmlformats.org/wordprocessingml/2006/main">
        <w:t xml:space="preserve">1: 1 থিসালনীয় 5:9 - কারণ ঈশ্বর আমাদের ক্রোধের জন্য নিযুক্ত করেন নি, কিন্তু আমাদের প্রভু যীশু খ্রীষ্টের দ্বারা পরিত্রাণ পেতে।</w:t>
      </w:r>
    </w:p>
    <w:p w14:paraId="687A6560" w14:textId="77777777" w:rsidR="000F7377" w:rsidRDefault="000F7377"/>
    <w:p w14:paraId="3A8FFF19" w14:textId="77777777" w:rsidR="000F7377" w:rsidRDefault="000F7377">
      <w:r xmlns:w="http://schemas.openxmlformats.org/wordprocessingml/2006/main">
        <w:t xml:space="preserve">2: জন 3:16 - কারণ ঈশ্বর জগতকে এতই ভালোবাসলেন যে তিনি তাঁর একমাত্র পুত্রকে দান করলেন, যাতে যে কেউ তাকে বিশ্বাস করে সে বিনষ্ট না হয়, কিন্তু অনন্ত জীবন পায়।</w:t>
      </w:r>
    </w:p>
    <w:p w14:paraId="413A3926" w14:textId="77777777" w:rsidR="000F7377" w:rsidRDefault="000F7377"/>
    <w:p w14:paraId="71AF4330" w14:textId="77777777" w:rsidR="000F7377" w:rsidRDefault="000F7377">
      <w:r xmlns:w="http://schemas.openxmlformats.org/wordprocessingml/2006/main">
        <w:t xml:space="preserve">হিব্রুজ 2:4 ঈশ্বরও তাদের সাক্ষ্য দিচ্ছেন, উভয় চিহ্ন এবং আশ্চর্যের সাথে, এবং বিভিন্ন অলৌকিক কাজ এবং পবিত্র আত্মার উপহার দিয়ে, তাঁর নিজের ইচ্ছা অনুসারে?</w:t>
      </w:r>
    </w:p>
    <w:p w14:paraId="6BB18737" w14:textId="77777777" w:rsidR="000F7377" w:rsidRDefault="000F7377"/>
    <w:p w14:paraId="149D2FB6" w14:textId="77777777" w:rsidR="000F7377" w:rsidRDefault="000F7377">
      <w:r xmlns:w="http://schemas.openxmlformats.org/wordprocessingml/2006/main">
        <w:t xml:space="preserve">ঈশ্বর তাঁর ইচ্ছা অনুসারে পবিত্র আত্মার বিভিন্ন অলৌকিক কাজ এবং উপহার দিয়ে মানবতার কাছে সাক্ষ্য দিয়েছেন।</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ইচ্ছা অব্যর্থ এবং অনস্বীকার্য</w:t>
      </w:r>
    </w:p>
    <w:p w14:paraId="3115469F" w14:textId="77777777" w:rsidR="000F7377" w:rsidRDefault="000F7377"/>
    <w:p w14:paraId="1842FD8F" w14:textId="77777777" w:rsidR="000F7377" w:rsidRDefault="000F7377">
      <w:r xmlns:w="http://schemas.openxmlformats.org/wordprocessingml/2006/main">
        <w:t xml:space="preserve">2. ঈশ্বরের অলৌকিক ঘটনাগুলি তাঁর উপস্থিতির একটি চিহ্ন</w:t>
      </w:r>
    </w:p>
    <w:p w14:paraId="5D06087A" w14:textId="77777777" w:rsidR="000F7377" w:rsidRDefault="000F7377"/>
    <w:p w14:paraId="4B800CA2" w14:textId="77777777" w:rsidR="000F7377" w:rsidRDefault="000F7377">
      <w:r xmlns:w="http://schemas.openxmlformats.org/wordprocessingml/2006/main">
        <w:t xml:space="preserve">1. জন 4:24 - ঈশ্বর হলেন আত্মা, এবং যারা তাঁর উপাসনা করে তাদের অবশ্যই আত্মা ও সত্যে উপাসনা করতে হবে।</w:t>
      </w:r>
    </w:p>
    <w:p w14:paraId="0A71744D" w14:textId="77777777" w:rsidR="000F7377" w:rsidRDefault="000F7377"/>
    <w:p w14:paraId="3D877275" w14:textId="77777777" w:rsidR="000F7377" w:rsidRDefault="000F7377">
      <w:r xmlns:w="http://schemas.openxmlformats.org/wordprocessingml/2006/main">
        <w:t xml:space="preserve">2. প্রেরিত 4:29-30 - এখন, প্রভু, তাদের হুমকি বিবেচনা করুন এবং আপনার দাসদেরকে আপনার কথা বলতে সক্ষম করুন। নিরাময় করার জন্য আপনার হাত প্রসারিত করুন এবং আপনার পবিত্র দাস যীশুর নামের মাধ্যমে লক্ষণ এবং আশ্চর্য কাজগুলি সম্পাদন করুন৷</w:t>
      </w:r>
    </w:p>
    <w:p w14:paraId="103ECD18" w14:textId="77777777" w:rsidR="000F7377" w:rsidRDefault="000F7377"/>
    <w:p w14:paraId="544EDC59" w14:textId="77777777" w:rsidR="000F7377" w:rsidRDefault="000F7377">
      <w:r xmlns:w="http://schemas.openxmlformats.org/wordprocessingml/2006/main">
        <w:t xml:space="preserve">হিব্রুজ 2:5 কেননা তিনি আসন্ন জগৎকে ফেরেশতাদের বশীভূত করেন নি, যার কথা আমরা বলি।</w:t>
      </w:r>
    </w:p>
    <w:p w14:paraId="706818DF" w14:textId="77777777" w:rsidR="000F7377" w:rsidRDefault="000F7377"/>
    <w:p w14:paraId="648F1B58" w14:textId="77777777" w:rsidR="000F7377" w:rsidRDefault="000F7377">
      <w:r xmlns:w="http://schemas.openxmlformats.org/wordprocessingml/2006/main">
        <w:t xml:space="preserve">আগত জগৎকে ফেরেশতাদের বশ্যতা করা হয়নি।</w:t>
      </w:r>
    </w:p>
    <w:p w14:paraId="6118F461" w14:textId="77777777" w:rsidR="000F7377" w:rsidRDefault="000F7377"/>
    <w:p w14:paraId="15641F48" w14:textId="77777777" w:rsidR="000F7377" w:rsidRDefault="000F7377">
      <w:r xmlns:w="http://schemas.openxmlformats.org/wordprocessingml/2006/main">
        <w:t xml:space="preserve">1: আমাদের অবশ্যই আমাদের বিশ্বাস, বিশ্বাস এবং আশা ঈশ্বরের উপর রাখতে হবে, ফেরেশতাদের উপর নয়।</w:t>
      </w:r>
    </w:p>
    <w:p w14:paraId="3D10D22A" w14:textId="77777777" w:rsidR="000F7377" w:rsidRDefault="000F7377"/>
    <w:p w14:paraId="495B7A43" w14:textId="77777777" w:rsidR="000F7377" w:rsidRDefault="000F7377">
      <w:r xmlns:w="http://schemas.openxmlformats.org/wordprocessingml/2006/main">
        <w:t xml:space="preserve">2: আমাদের অবশ্যই সচেতন হতে হবে যে আগত জগৎ ফেরেশতাদের দ্বারা নিয়ন্ত্রিত নয়, কিন্তু ঈশ্বর দ্বারা।</w:t>
      </w:r>
    </w:p>
    <w:p w14:paraId="556E307C" w14:textId="77777777" w:rsidR="000F7377" w:rsidRDefault="000F7377"/>
    <w:p w14:paraId="7F46DE35" w14:textId="77777777" w:rsidR="000F7377" w:rsidRDefault="000F7377">
      <w:r xmlns:w="http://schemas.openxmlformats.org/wordprocessingml/2006/main">
        <w:t xml:space="preserve">1: 1 পিটার 1:3-5 - আমাদের প্রভু যীশু খ্রীষ্টের ঈশ্বর ও পিতার প্রশংসা হোক! তাঁর মহান করুণাতে তিনি আমাদেরকে মৃতদের মধ্য থেকে যীশু খ্রীষ্টের পুনরুত্থানের মাধ্যমে একটি জীবন্ত আশায় এবং এমন একটি উত্তরাধিকারে নতুন জন্ম দিয়েছেন যা কখনই ধ্বংস, লুণ্ঠন বা বিবর্ণ হতে পারে না। এই উত্তরাধিকার আপনার জন্য স্বর্গে রাখা হয়েছে, যারা বিশ্বাসের মাধ্যমে ঈশ্বরের শক্তি দ্বারা রক্ষা করা হয় যতক্ষণ না শেষ সময়ে প্রকাশিত মুক্তির জন্য প্রস্তুত।</w:t>
      </w:r>
    </w:p>
    <w:p w14:paraId="5CC79D4D" w14:textId="77777777" w:rsidR="000F7377" w:rsidRDefault="000F7377"/>
    <w:p w14:paraId="70EA6B29" w14:textId="77777777" w:rsidR="000F7377" w:rsidRDefault="000F7377">
      <w:r xmlns:w="http://schemas.openxmlformats.org/wordprocessingml/2006/main">
        <w:t xml:space="preserve">2: গীতসংহিতা 33:20-22 - আমরা প্রভুর আশায় অপেক্ষা করি; তিনি আমাদের সাহায্য এবং আমাদের ঢাল. তাঁর মধ্যে আমাদের হৃদয় আনন্দিত, কারণ আমরা তাঁর পবিত্র নামের উপর নির্ভর করি। হে সদাপ্রভু, যেমন আমরা তোমার উপর আমাদের আশা রাখি, তোমার অবিরাম ভালবাসা আমাদের উপর নির্ভর করুক।</w:t>
      </w:r>
    </w:p>
    <w:p w14:paraId="6C1DFC14" w14:textId="77777777" w:rsidR="000F7377" w:rsidRDefault="000F7377"/>
    <w:p w14:paraId="555C7297" w14:textId="77777777" w:rsidR="000F7377" w:rsidRDefault="000F7377">
      <w:r xmlns:w="http://schemas.openxmlformats.org/wordprocessingml/2006/main">
        <w:t xml:space="preserve">ইব্রীয় 2:6 কিন্তু এক জায়গায় একজন সাক্ষ্য দিয়ে বললেন, 'মানুষ কি, তুমি তার কথা মনে রাখছ? নাকি মনুষ্যপুত্র, তুমি তাকে দেখতে চাও?</w:t>
      </w:r>
    </w:p>
    <w:p w14:paraId="56A4F747" w14:textId="77777777" w:rsidR="000F7377" w:rsidRDefault="000F7377"/>
    <w:p w14:paraId="11AF3244" w14:textId="77777777" w:rsidR="000F7377" w:rsidRDefault="000F7377">
      <w:r xmlns:w="http://schemas.openxmlformats.org/wordprocessingml/2006/main">
        <w:t xml:space="preserve">মানুষ সামান্যই তাৎপর্যপূর্ণ এবং তবুও ঈশ্বর তাকে লক্ষ্য করেন।</w:t>
      </w:r>
    </w:p>
    <w:p w14:paraId="09281B85" w14:textId="77777777" w:rsidR="000F7377" w:rsidRDefault="000F7377"/>
    <w:p w14:paraId="62B4755C" w14:textId="77777777" w:rsidR="000F7377" w:rsidRDefault="000F7377">
      <w:r xmlns:w="http://schemas.openxmlformats.org/wordprocessingml/2006/main">
        <w:t xml:space="preserve">1. ঈশ্বরের অনুগ্রহ এবং মানুষের মূল্যহীনতা</w:t>
      </w:r>
    </w:p>
    <w:p w14:paraId="40074588" w14:textId="77777777" w:rsidR="000F7377" w:rsidRDefault="000F7377"/>
    <w:p w14:paraId="72033697" w14:textId="77777777" w:rsidR="000F7377" w:rsidRDefault="000F7377">
      <w:r xmlns:w="http://schemas.openxmlformats.org/wordprocessingml/2006/main">
        <w:t xml:space="preserve">2. মানুষের নম্রতা এবং ঈশ্বরের সার্বভৌমত্ব</w:t>
      </w:r>
    </w:p>
    <w:p w14:paraId="005223F0" w14:textId="77777777" w:rsidR="000F7377" w:rsidRDefault="000F7377"/>
    <w:p w14:paraId="6A396302" w14:textId="77777777" w:rsidR="000F7377" w:rsidRDefault="000F7377">
      <w:r xmlns:w="http://schemas.openxmlformats.org/wordprocessingml/2006/main">
        <w:t xml:space="preserve">1. গীতসংহিতা 8:4-5 - মানুষ কি, যে আপনি তাকে মনে রাখবেন? আর মনুষ্যপুত্র, তুমি কি তাকে দেখতে চাও? কেননা তুমি তাকে ফেরেশতাদের থেকে একটু কম করেছ এবং তাকে মহিমা ও সম্মানের মুকুট পরিয়েছ।</w:t>
      </w:r>
    </w:p>
    <w:p w14:paraId="3698461B" w14:textId="77777777" w:rsidR="000F7377" w:rsidRDefault="000F7377"/>
    <w:p w14:paraId="0AC63DC6" w14:textId="77777777" w:rsidR="000F7377" w:rsidRDefault="000F7377">
      <w:r xmlns:w="http://schemas.openxmlformats.org/wordprocessingml/2006/main">
        <w:t xml:space="preserve">2. ইশাইয়া 40:17-18 - তাঁর আগে সমস্ত জাতি কিছুই নয়; এবং তারা তার কাছে কোন কিছুর চেয়ে কম এবং অসার বলে গণ্য হয়। তাহলে তোমরা ঈশ্বরকে কার সাথে তুলনা করবে? অথবা তুমি তার সাথে কোন উপমাকে তুলনা করবে?</w:t>
      </w:r>
    </w:p>
    <w:p w14:paraId="723C7EBD" w14:textId="77777777" w:rsidR="000F7377" w:rsidRDefault="000F7377"/>
    <w:p w14:paraId="15D70024" w14:textId="77777777" w:rsidR="000F7377" w:rsidRDefault="000F7377">
      <w:r xmlns:w="http://schemas.openxmlformats.org/wordprocessingml/2006/main">
        <w:t xml:space="preserve">Hebrews 2:7 তুমি তাকে স্বর্গদূতদের থেকে একটু কম করেছ; তুমি তাকে গৌরব ও সম্মানের মুকুট পরিয়েছ এবং তোমার হাতের কাজের উপরে তাকে নিযুক্ত করেছ।</w:t>
      </w:r>
    </w:p>
    <w:p w14:paraId="742D12B5" w14:textId="77777777" w:rsidR="000F7377" w:rsidRDefault="000F7377"/>
    <w:p w14:paraId="00339B59" w14:textId="77777777" w:rsidR="000F7377" w:rsidRDefault="000F7377">
      <w:r xmlns:w="http://schemas.openxmlformats.org/wordprocessingml/2006/main">
        <w:t xml:space="preserve">ঈশ্বর মানবতাকে স্বর্গদূতদের চেয়ে সামান্য নিম্নের জন্য সৃষ্টি করেছেন এবং তাদের গৌরব ও সম্মানের মুকুট দিয়েছেন, ঈশ্বরের সমস্ত কাজের উপরে তাদের স্থাপন করেছেন।</w:t>
      </w:r>
    </w:p>
    <w:p w14:paraId="56DB66E5" w14:textId="77777777" w:rsidR="000F7377" w:rsidRDefault="000F7377"/>
    <w:p w14:paraId="3A07368F" w14:textId="77777777" w:rsidR="000F7377" w:rsidRDefault="000F7377">
      <w:r xmlns:w="http://schemas.openxmlformats.org/wordprocessingml/2006/main">
        <w:t xml:space="preserve">1. মানবতার অতুলনীয় মূল্য: ঈশ্বরের মূর্তিতে সৃষ্ট হওয়ার মর্যাদা উদযাপন করা</w:t>
      </w:r>
    </w:p>
    <w:p w14:paraId="41C4EC3B" w14:textId="77777777" w:rsidR="000F7377" w:rsidRDefault="000F7377"/>
    <w:p w14:paraId="3AA77CEF" w14:textId="77777777" w:rsidR="000F7377" w:rsidRDefault="000F7377">
      <w:r xmlns:w="http://schemas.openxmlformats.org/wordprocessingml/2006/main">
        <w:t xml:space="preserve">2. নম্রতার মহিমা: ঈশ্বরের হস্তনির্মিত চিত্র বহনকারী হিসাবে সৃষ্টিতে আমাদের স্থানকে আলিঙ্গন করা</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জেনেসিস 1:26-27 - তারপর ঈশ্বর বললেন, “আসুন আমরা মানবজাতিকে আমাদের মূর্তিতে, আমাদের প্রতিরূপ তৈরি করি, যাতে তারা সমুদ্রের মাছ এবং আকাশের পাখি, গবাদি পশু এবং সমস্ত প্রাণীর উপরে রাজত্ব করতে পারে। বন্য প্রাণী এবং ভূমি বরাবর চলাচলকারী সমস্ত প্রাণীর উপরে।"</w:t>
      </w:r>
    </w:p>
    <w:p w14:paraId="52D08858" w14:textId="77777777" w:rsidR="000F7377" w:rsidRDefault="000F7377"/>
    <w:p w14:paraId="250B830B" w14:textId="77777777" w:rsidR="000F7377" w:rsidRDefault="000F7377">
      <w:r xmlns:w="http://schemas.openxmlformats.org/wordprocessingml/2006/main">
        <w:t xml:space="preserve">2. গীতসংহিতা 8:4-5 - মানবজাতি কি যে আপনি তাদের মনে রাখেন, মানুষ যে আপনি তাদের যত্ন নেন? তুমি তাদের ফেরেশতাদের থেকে একটু কম করেছ এবং গৌরব ও সম্মানের মুকুট পরিয়েছ।</w:t>
      </w:r>
    </w:p>
    <w:p w14:paraId="45AF0620" w14:textId="77777777" w:rsidR="000F7377" w:rsidRDefault="000F7377"/>
    <w:p w14:paraId="668ADE40" w14:textId="77777777" w:rsidR="000F7377" w:rsidRDefault="000F7377">
      <w:r xmlns:w="http://schemas.openxmlformats.org/wordprocessingml/2006/main">
        <w:t xml:space="preserve">হিব্রুজ 2:8 তুমি তার পায়ের নীচে সমস্ত কিছু বশীভূত করেছ। কারণ তিনি সমস্ত কিছুকে তাঁর অধীনস্থ করেছিলেন, তিনি এমন কিছুই রেখেছিলেন যা তাঁর অধীনে রাখা হয়নি৷ কিন্তু এখন আমরা দেখতে পাই না যে সব কিছু তার অধীনে রাখা হয়েছে৷</w:t>
      </w:r>
    </w:p>
    <w:p w14:paraId="787D3B47" w14:textId="77777777" w:rsidR="000F7377" w:rsidRDefault="000F7377"/>
    <w:p w14:paraId="7758008F" w14:textId="77777777" w:rsidR="000F7377" w:rsidRDefault="000F7377">
      <w:r xmlns:w="http://schemas.openxmlformats.org/wordprocessingml/2006/main">
        <w:t xml:space="preserve">যীশুকে সমস্ত কিছুর উপর কর্তৃত্ব দেওয়া হয়েছে এবং সেগুলিকে নিজের অধীন করে দিয়েছেন, কিন্তু সবকিছু এখনও তাঁর কর্তৃত্বের অধীনে নয়।</w:t>
      </w:r>
    </w:p>
    <w:p w14:paraId="061A7234" w14:textId="77777777" w:rsidR="000F7377" w:rsidRDefault="000F7377"/>
    <w:p w14:paraId="3F9BD8EE" w14:textId="77777777" w:rsidR="000F7377" w:rsidRDefault="000F7377">
      <w:r xmlns:w="http://schemas.openxmlformats.org/wordprocessingml/2006/main">
        <w:t xml:space="preserve">1. যীশুর কর্তৃত্ব: আমাদের যে শক্তি দেওয়া হয়েছে তা বোঝা</w:t>
      </w:r>
    </w:p>
    <w:p w14:paraId="58DE0A76" w14:textId="77777777" w:rsidR="000F7377" w:rsidRDefault="000F7377"/>
    <w:p w14:paraId="59442F33" w14:textId="77777777" w:rsidR="000F7377" w:rsidRDefault="000F7377">
      <w:r xmlns:w="http://schemas.openxmlformats.org/wordprocessingml/2006/main">
        <w:t xml:space="preserve">2. স্বর্গের রাজ্য: যিশুর কাছে সমস্ত কিছুর অধীনতা</w:t>
      </w:r>
    </w:p>
    <w:p w14:paraId="27D3ABAB" w14:textId="77777777" w:rsidR="000F7377" w:rsidRDefault="000F7377"/>
    <w:p w14:paraId="7E6D876C" w14:textId="77777777" w:rsidR="000F7377" w:rsidRDefault="000F7377">
      <w:r xmlns:w="http://schemas.openxmlformats.org/wordprocessingml/2006/main">
        <w:t xml:space="preserve">1. ফিলিপীয় 2:10 - "যে যীশুর নামে প্রতিটি হাঁটু নত করা উচিত, স্বর্গে, পৃথিবীর জিনিস এবং পৃথিবীর নীচের জিনিসগুলি"</w:t>
      </w:r>
    </w:p>
    <w:p w14:paraId="4AF1454D" w14:textId="77777777" w:rsidR="000F7377" w:rsidRDefault="000F7377"/>
    <w:p w14:paraId="24FC799C" w14:textId="77777777" w:rsidR="000F7377" w:rsidRDefault="000F7377">
      <w:r xmlns:w="http://schemas.openxmlformats.org/wordprocessingml/2006/main">
        <w:t xml:space="preserve">2. ইফিসিয়ানস 1:22 - "এবং সমস্ত কিছু তাঁর পায়ের নীচে রেখেছেন, এবং তাঁকে মন্ডলীতে সমস্ত কিছুর প্রধান হতে দিয়েছেন"</w:t>
      </w:r>
    </w:p>
    <w:p w14:paraId="04D218F6" w14:textId="77777777" w:rsidR="000F7377" w:rsidRDefault="000F7377"/>
    <w:p w14:paraId="0B144D31" w14:textId="77777777" w:rsidR="000F7377" w:rsidRDefault="000F7377">
      <w:r xmlns:w="http://schemas.openxmlformats.org/wordprocessingml/2006/main">
        <w:t xml:space="preserve">হিব্রুজ 2:9 কিন্তু আমরা যীশুকে দেখতে পাই, যাকে মৃত্যুর যন্ত্রণার জন্য স্বর্গদূতদের থেকে একটু নীচে করা হয়েছিল, গৌরব ও সম্মানের মুকুট পরানো হয়েছিল; যাতে তিনি ঈশ্বরের কৃপায় প্রত্যেক মানুষের জন্য মৃত্যুর স্বাদ পান।</w:t>
      </w:r>
    </w:p>
    <w:p w14:paraId="24E210A4" w14:textId="77777777" w:rsidR="000F7377" w:rsidRDefault="000F7377"/>
    <w:p w14:paraId="0FA53421" w14:textId="77777777" w:rsidR="000F7377" w:rsidRDefault="000F7377">
      <w:r xmlns:w="http://schemas.openxmlformats.org/wordprocessingml/2006/main">
        <w:t xml:space="preserve">যীশুকে ফেরেশতাদের থেকে নিম্নতর করা হয়েছিল এবং প্রত্যেকের পরিত্রাণ পেতে যাতে মৃত্যু ভোগ করে।</w:t>
      </w:r>
    </w:p>
    <w:p w14:paraId="4FCD9394" w14:textId="77777777" w:rsidR="000F7377" w:rsidRDefault="000F7377"/>
    <w:p w14:paraId="1CA37A72" w14:textId="77777777" w:rsidR="000F7377" w:rsidRDefault="000F7377">
      <w:r xmlns:w="http://schemas.openxmlformats.org/wordprocessingml/2006/main">
        <w:t xml:space="preserve">1. যীশু, আমাদের যন্ত্রণাদায়ক ত্রাণকর্তা: ঈশ্বরের অনুগ্রহ বোঝা</w:t>
      </w:r>
    </w:p>
    <w:p w14:paraId="469D2D8C" w14:textId="77777777" w:rsidR="000F7377" w:rsidRDefault="000F7377"/>
    <w:p w14:paraId="16E92E4D" w14:textId="77777777" w:rsidR="000F7377" w:rsidRDefault="000F7377">
      <w:r xmlns:w="http://schemas.openxmlformats.org/wordprocessingml/2006/main">
        <w:t xml:space="preserve">2. গৌরবের মুকুট: যিশুর সম্মানের অভিজ্ঞতা</w:t>
      </w:r>
    </w:p>
    <w:p w14:paraId="0AA1FCAB" w14:textId="77777777" w:rsidR="000F7377" w:rsidRDefault="000F7377"/>
    <w:p w14:paraId="0366E48C" w14:textId="77777777" w:rsidR="000F7377" w:rsidRDefault="000F7377">
      <w:r xmlns:w="http://schemas.openxmlformats.org/wordprocessingml/2006/main">
        <w:t xml:space="preserve">1. Isaiah 53:5 “কিন্তু আমাদের সীমালঙ্ঘনের জন্য তাকে বিদ্ধ করা হয়েছিল; তিনি আমাদের পাপের জন্য পিষ্ট হয়েছিলেন; তার উপর সেই শাস্তি ছিল যা আমাদের শান্তি এনেছিল এবং তার ক্ষত দিয়ে আমরা সুস্থ হয়েছি।"</w:t>
      </w:r>
    </w:p>
    <w:p w14:paraId="1D5A79B9" w14:textId="77777777" w:rsidR="000F7377" w:rsidRDefault="000F7377"/>
    <w:p w14:paraId="32FC5DCA" w14:textId="77777777" w:rsidR="000F7377" w:rsidRDefault="000F7377">
      <w:r xmlns:w="http://schemas.openxmlformats.org/wordprocessingml/2006/main">
        <w:t xml:space="preserve">2. রোমানস 5:8 "কিন্তু ঈশ্বর আমাদের জন্য তাঁর ভালবাসা দেখান যে আমরা যখন পাপী ছিলাম, খ্রীষ্ট আমাদের জন্য মারা গিয়েছিলেন।"</w:t>
      </w:r>
    </w:p>
    <w:p w14:paraId="16A6CEF9" w14:textId="77777777" w:rsidR="000F7377" w:rsidRDefault="000F7377"/>
    <w:p w14:paraId="185EEFF7" w14:textId="77777777" w:rsidR="000F7377" w:rsidRDefault="000F7377">
      <w:r xmlns:w="http://schemas.openxmlformats.org/wordprocessingml/2006/main">
        <w:t xml:space="preserve">হিব্রুজ 2:10 কারণ তিনিই হয়েছিলেন, যাঁর জন্য সব কিছু এবং যাঁর দ্বারা সমস্ত কিছু, বহু পুত্রকে মহিমায় নিয়ে আসার জন্য, দুঃখভোগের মধ্য দিয়ে তাদের পরিত্রাণের অধিনায়ককে নিখুঁত করতে৷</w:t>
      </w:r>
    </w:p>
    <w:p w14:paraId="0D28917A" w14:textId="77777777" w:rsidR="000F7377" w:rsidRDefault="000F7377"/>
    <w:p w14:paraId="6861B861" w14:textId="77777777" w:rsidR="000F7377" w:rsidRDefault="000F7377">
      <w:r xmlns:w="http://schemas.openxmlformats.org/wordprocessingml/2006/main">
        <w:t xml:space="preserve">ঈশ্বর আমাদের পরিত্রাণের অধিনায়ককে দুঃখকষ্টের মধ্য দিয়ে নিখুঁত করেন, যাতে অনেক পুত্রকে মহিমান্বিত করা যায়।</w:t>
      </w:r>
    </w:p>
    <w:p w14:paraId="07EB50E3" w14:textId="77777777" w:rsidR="000F7377" w:rsidRDefault="000F7377"/>
    <w:p w14:paraId="698ABA4D" w14:textId="77777777" w:rsidR="000F7377" w:rsidRDefault="000F7377">
      <w:r xmlns:w="http://schemas.openxmlformats.org/wordprocessingml/2006/main">
        <w:t xml:space="preserve">1. আমাদের পরিত্রাণের ক্যাপ্টেন এর দুঃখকষ্ট</w:t>
      </w:r>
    </w:p>
    <w:p w14:paraId="0A1A11C3" w14:textId="77777777" w:rsidR="000F7377" w:rsidRDefault="000F7377"/>
    <w:p w14:paraId="25282DFF" w14:textId="77777777" w:rsidR="000F7377" w:rsidRDefault="000F7377">
      <w:r xmlns:w="http://schemas.openxmlformats.org/wordprocessingml/2006/main">
        <w:t xml:space="preserve">2. গৌরবময় ভবিষ্যত অনেক পুত্রের জন্য অপেক্ষা করছে</w:t>
      </w:r>
    </w:p>
    <w:p w14:paraId="11796668" w14:textId="77777777" w:rsidR="000F7377" w:rsidRDefault="000F7377"/>
    <w:p w14:paraId="795A644B" w14:textId="77777777" w:rsidR="000F7377" w:rsidRDefault="000F7377">
      <w:r xmlns:w="http://schemas.openxmlformats.org/wordprocessingml/2006/main">
        <w:t xml:space="preserve">1.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1BC67A26" w14:textId="77777777" w:rsidR="000F7377" w:rsidRDefault="000F7377"/>
    <w:p w14:paraId="2848C2AC" w14:textId="77777777" w:rsidR="000F7377" w:rsidRDefault="000F7377">
      <w:r xmlns:w="http://schemas.openxmlformats.org/wordprocessingml/2006/main">
        <w:t xml:space="preserve">2. ম্যাথু 16:24 - তারপর যীশু তাঁর শিষ্যদের কাছে বললেন, যদি কেউ আমার পিছনে আসে, তবে সে নিজেকে অস্বীকার করুক এবং তার ক্রুশ তুলে নিয়ে আমাকে অনুসরণ করুক।</w:t>
      </w:r>
    </w:p>
    <w:p w14:paraId="0A61032D" w14:textId="77777777" w:rsidR="000F7377" w:rsidRDefault="000F7377"/>
    <w:p w14:paraId="46C37BC9" w14:textId="77777777" w:rsidR="000F7377" w:rsidRDefault="000F7377">
      <w:r xmlns:w="http://schemas.openxmlformats.org/wordprocessingml/2006/main">
        <w:t xml:space="preserve">ইব্রীয় 2:11 কারণ যিনি পবিত্র করেন এবং যাঁরা পবিত্র হন তাঁরা সকলেই এক, এই কারণে </w:t>
      </w:r>
      <w:r xmlns:w="http://schemas.openxmlformats.org/wordprocessingml/2006/main">
        <w:lastRenderedPageBreak xmlns:w="http://schemas.openxmlformats.org/wordprocessingml/2006/main"/>
      </w:r>
      <w:r xmlns:w="http://schemas.openxmlformats.org/wordprocessingml/2006/main">
        <w:t xml:space="preserve">তিনি তাদের ভাই বলতে লজ্জা পান না৷</w:t>
      </w:r>
    </w:p>
    <w:p w14:paraId="5470AED3" w14:textId="77777777" w:rsidR="000F7377" w:rsidRDefault="000F7377"/>
    <w:p w14:paraId="01EFC892" w14:textId="77777777" w:rsidR="000F7377" w:rsidRDefault="000F7377">
      <w:r xmlns:w="http://schemas.openxmlformats.org/wordprocessingml/2006/main">
        <w:t xml:space="preserve">যীশু আমাদেরকে তাঁর ভাই ও বোন বলতে লজ্জিত নন, কারণ আমরা সবাই ঈশ্বরে এক পরিবারের।</w:t>
      </w:r>
    </w:p>
    <w:p w14:paraId="66EE3C70" w14:textId="77777777" w:rsidR="000F7377" w:rsidRDefault="000F7377"/>
    <w:p w14:paraId="5C9185C1" w14:textId="77777777" w:rsidR="000F7377" w:rsidRDefault="000F7377">
      <w:r xmlns:w="http://schemas.openxmlformats.org/wordprocessingml/2006/main">
        <w:t xml:space="preserve">1: যীশু আমাদের পরিবারকে ডাকেন - হিব্রু 2:11</w:t>
      </w:r>
    </w:p>
    <w:p w14:paraId="55C531A0" w14:textId="77777777" w:rsidR="000F7377" w:rsidRDefault="000F7377"/>
    <w:p w14:paraId="090DB247" w14:textId="77777777" w:rsidR="000F7377" w:rsidRDefault="000F7377">
      <w:r xmlns:w="http://schemas.openxmlformats.org/wordprocessingml/2006/main">
        <w:t xml:space="preserve">2: ঈশ্বরে পরিবার হিসাবে বাস করা - হিব্রু 2:11</w:t>
      </w:r>
    </w:p>
    <w:p w14:paraId="6D7CF787" w14:textId="77777777" w:rsidR="000F7377" w:rsidRDefault="000F7377"/>
    <w:p w14:paraId="6E30D68C" w14:textId="77777777" w:rsidR="000F7377" w:rsidRDefault="000F7377">
      <w:r xmlns:w="http://schemas.openxmlformats.org/wordprocessingml/2006/main">
        <w:t xml:space="preserve">1: রোমানস 8:15-17 - কারণ তোমরা আবার ভয় পাওয়ার দাসত্বের আত্মা পান নি; কিন্তু তোমরা দত্তক নেওয়ার আত্মা পেয়েছ, যেখানে আমরা আব্বা, পিতাকে ডাকি৷</w:t>
      </w:r>
    </w:p>
    <w:p w14:paraId="62A3B743" w14:textId="77777777" w:rsidR="000F7377" w:rsidRDefault="000F7377"/>
    <w:p w14:paraId="3DBA6FAA" w14:textId="77777777" w:rsidR="000F7377" w:rsidRDefault="000F7377">
      <w:r xmlns:w="http://schemas.openxmlformats.org/wordprocessingml/2006/main">
        <w:t xml:space="preserve">2: গালাতীয় 4:4-7 - কিন্তু যখন সময়ের পূর্ণতা এসেছিল, তখন ঈশ্বর তাঁর পুত্রকে পাঠিয়েছিলেন, একজন মহিলার দ্বারা তৈরি, আইনের অধীনে তৈরি করা হয়েছিল, যারা আইনের অধীনে ছিল তাদের মুক্ত করার জন্য, যাতে আমরা দত্তক গ্রহণ করতে পারি। পুত্রদের</w:t>
      </w:r>
    </w:p>
    <w:p w14:paraId="345A9CEF" w14:textId="77777777" w:rsidR="000F7377" w:rsidRDefault="000F7377"/>
    <w:p w14:paraId="13433DF1" w14:textId="77777777" w:rsidR="000F7377" w:rsidRDefault="000F7377">
      <w:r xmlns:w="http://schemas.openxmlformats.org/wordprocessingml/2006/main">
        <w:t xml:space="preserve">Hebrews 2:12 এই বলে, আমি আমার ভাইদের কাছে তোমার নাম ঘোষণা করব, গির্জার মাঝে আমি তোমার প্রশংসা গান করব৷</w:t>
      </w:r>
    </w:p>
    <w:p w14:paraId="15ABF41C" w14:textId="77777777" w:rsidR="000F7377" w:rsidRDefault="000F7377"/>
    <w:p w14:paraId="00C09A70" w14:textId="77777777" w:rsidR="000F7377" w:rsidRDefault="000F7377">
      <w:r xmlns:w="http://schemas.openxmlformats.org/wordprocessingml/2006/main">
        <w:t xml:space="preserve">হিব্রুদের লেখক ঈশ্বরের নাম ঘোষণা করেন এবং গির্জার মাঝখানে তাঁর প্রশংসা করেন।</w:t>
      </w:r>
    </w:p>
    <w:p w14:paraId="77F15A01" w14:textId="77777777" w:rsidR="000F7377" w:rsidRDefault="000F7377"/>
    <w:p w14:paraId="0116D5B9" w14:textId="77777777" w:rsidR="000F7377" w:rsidRDefault="000F7377">
      <w:r xmlns:w="http://schemas.openxmlformats.org/wordprocessingml/2006/main">
        <w:t xml:space="preserve">1. প্রশংসার শক্তি: সম্প্রদায়ে ঈশ্বরের নাম উদযাপন করা</w:t>
      </w:r>
    </w:p>
    <w:p w14:paraId="6411D4E0" w14:textId="77777777" w:rsidR="000F7377" w:rsidRDefault="000F7377"/>
    <w:p w14:paraId="1B2077D6" w14:textId="77777777" w:rsidR="000F7377" w:rsidRDefault="000F7377">
      <w:r xmlns:w="http://schemas.openxmlformats.org/wordprocessingml/2006/main">
        <w:t xml:space="preserve">2. উপাসনা করার জন্য একটি আহ্বান: একসাথে প্রভুতে আনন্দ করা</w:t>
      </w:r>
    </w:p>
    <w:p w14:paraId="47A1FF3E" w14:textId="77777777" w:rsidR="000F7377" w:rsidRDefault="000F7377"/>
    <w:p w14:paraId="2CC9D7B3" w14:textId="77777777" w:rsidR="000F7377" w:rsidRDefault="000F7377">
      <w:r xmlns:w="http://schemas.openxmlformats.org/wordprocessingml/2006/main">
        <w:t xml:space="preserve">1. কলসিয়ানস 3:16 - আপনার হৃদয়ে কৃতজ্ঞতার সাথে ঈশ্বরের কাছে গান গাইতে, গীতসংহিতা, স্তোত্র এবং আত্মার গানের মাধ্যমে সমস্ত জ্ঞানের সাথে একে অপরকে শিক্ষা ও উপদেশ দেওয়ার সাথে সাথে খ্রীষ্টের বার্তাটি আপনার মধ্যে সমৃদ্ধভাবে বাস করুক।</w:t>
      </w:r>
    </w:p>
    <w:p w14:paraId="5664B043" w14:textId="77777777" w:rsidR="000F7377" w:rsidRDefault="000F7377"/>
    <w:p w14:paraId="6FCAEA0E" w14:textId="77777777" w:rsidR="000F7377" w:rsidRDefault="000F7377">
      <w:r xmlns:w="http://schemas.openxmlformats.org/wordprocessingml/2006/main">
        <w:t xml:space="preserve">2. Ephesians 5:19-20 - গীতসংহিতা, স্তোত্র এবং আধ্যাত্মিক গানের সাথে একে অপরের সাথে কথা বলুন। আমাদের প্রভু যীশু খ্রীষ্টের নামে, সমস্ত কিছুর জন্য সর্বদা পিতা ঈশ্বরকে ধন্যবাদ জানিয়ে প্রভুর উদ্দেশে আপনার হৃদয়ে গান করুন এবং সঙ্গীত করুন৷</w:t>
      </w:r>
    </w:p>
    <w:p w14:paraId="5682149E" w14:textId="77777777" w:rsidR="000F7377" w:rsidRDefault="000F7377"/>
    <w:p w14:paraId="575DE337" w14:textId="77777777" w:rsidR="000F7377" w:rsidRDefault="000F7377">
      <w:r xmlns:w="http://schemas.openxmlformats.org/wordprocessingml/2006/main">
        <w:t xml:space="preserve">হিব্রু 2:13 এবং আবার, আমি তাঁর উপর আমার বিশ্বাস রাখব। এবং আবার, দেখ আমি এবং সেই সন্তানদের যা ঈশ্বর আমাকে দিয়েছেন৷</w:t>
      </w:r>
    </w:p>
    <w:p w14:paraId="47E28B73" w14:textId="77777777" w:rsidR="000F7377" w:rsidRDefault="000F7377"/>
    <w:p w14:paraId="590C85C8" w14:textId="77777777" w:rsidR="000F7377" w:rsidRDefault="000F7377">
      <w:r xmlns:w="http://schemas.openxmlformats.org/wordprocessingml/2006/main">
        <w:t xml:space="preserve">হিব্রুদের লেখক ঈশ্বরের প্রতি তার আস্থা ঘোষণা করছেন এবং ঈশ্বর তাকে যে সন্তান দিয়েছেন তা স্বীকার করছেন।</w:t>
      </w:r>
    </w:p>
    <w:p w14:paraId="50751CAD" w14:textId="77777777" w:rsidR="000F7377" w:rsidRDefault="000F7377"/>
    <w:p w14:paraId="37D9FC94" w14:textId="77777777" w:rsidR="000F7377" w:rsidRDefault="000F7377">
      <w:r xmlns:w="http://schemas.openxmlformats.org/wordprocessingml/2006/main">
        <w:t xml:space="preserve">1. সমস্ত পরিস্থিতিতে ঈশ্বরের উপর বিশ্বাস করা</w:t>
      </w:r>
    </w:p>
    <w:p w14:paraId="40BB8A8A" w14:textId="77777777" w:rsidR="000F7377" w:rsidRDefault="000F7377"/>
    <w:p w14:paraId="75BEA2A0" w14:textId="77777777" w:rsidR="000F7377" w:rsidRDefault="000F7377">
      <w:r xmlns:w="http://schemas.openxmlformats.org/wordprocessingml/2006/main">
        <w:t xml:space="preserve">2. ঈশ্বরের প্রতিশ্রুতির উপর নির্ভর করা</w:t>
      </w:r>
    </w:p>
    <w:p w14:paraId="2D71D3CE" w14:textId="77777777" w:rsidR="000F7377" w:rsidRDefault="000F7377"/>
    <w:p w14:paraId="02D74D19" w14:textId="77777777" w:rsidR="000F7377" w:rsidRDefault="000F7377">
      <w:r xmlns:w="http://schemas.openxmlformats.org/wordprocessingml/2006/main">
        <w:t xml:space="preserve">1. ইশাইয়া 12:2 - "দেখুন, ঈশ্বরই আমার পরিত্রাণ; আমি বিশ্বাস করব এবং ভয় পাব না: কারণ প্রভু যিহোবা আমার শক্তি এবং আমার গান; তিনিও আমার পরিত্রাণ হয়ে উঠেছেন।"</w:t>
      </w:r>
    </w:p>
    <w:p w14:paraId="18B56198" w14:textId="77777777" w:rsidR="000F7377" w:rsidRDefault="000F7377"/>
    <w:p w14:paraId="016DCFD4" w14:textId="77777777" w:rsidR="000F7377" w:rsidRDefault="000F7377">
      <w:r xmlns:w="http://schemas.openxmlformats.org/wordprocessingml/2006/main">
        <w:t xml:space="preserve">2. হিতোপদেশ 3:5-6 - "তোমার সমস্ত হৃদয় দিয়ে সদাপ্রভুতে বিশ্বাস কর; এবং নিজের বুদ্ধির দিকে ঝুঁকবেন না। তোমার সমস্ত পথে তাকে স্বীকার কর, এবং তিনি তোমার পথ পরিচালনা করবেন।"</w:t>
      </w:r>
    </w:p>
    <w:p w14:paraId="6CCAA6B2" w14:textId="77777777" w:rsidR="000F7377" w:rsidRDefault="000F7377"/>
    <w:p w14:paraId="3569DAB9" w14:textId="77777777" w:rsidR="000F7377" w:rsidRDefault="000F7377">
      <w:r xmlns:w="http://schemas.openxmlformats.org/wordprocessingml/2006/main">
        <w:t xml:space="preserve">হিব্রুজ 2:14 তাই শিশুরা যেমন মাংস ও রক্তের অংশীদার, তিনি নিজেও একইভাবে অংশ নিয়েছিলেন; যাতে তিনি মৃত্যুর মাধ্যমে তাকে ধ্বংস করতে পারেন যার মৃত্যুর ক্ষমতা ছিল, অর্থাৎ শয়তান;</w:t>
      </w:r>
    </w:p>
    <w:p w14:paraId="38F8CB57" w14:textId="77777777" w:rsidR="000F7377" w:rsidRDefault="000F7377"/>
    <w:p w14:paraId="3B9DA42B" w14:textId="77777777" w:rsidR="000F7377" w:rsidRDefault="000F7377">
      <w:r xmlns:w="http://schemas.openxmlformats.org/wordprocessingml/2006/main">
        <w:t xml:space="preserve">যীশু আমাদের মৃত্যু এবং শয়তান থেকে বাঁচাতে মানুষ হয়েছিলেন।</w:t>
      </w:r>
    </w:p>
    <w:p w14:paraId="29AFDE1D" w14:textId="77777777" w:rsidR="000F7377" w:rsidRDefault="000F7377"/>
    <w:p w14:paraId="5AE8C5DE" w14:textId="77777777" w:rsidR="000F7377" w:rsidRDefault="000F7377">
      <w:r xmlns:w="http://schemas.openxmlformats.org/wordprocessingml/2006/main">
        <w:t xml:space="preserve">1: যীশু আমাদের মৃত্যু এবং শয়তান থেকে বাঁচানোর জন্য তার স্বর্গীয় জীবন ত্যাগ করেছিলেন।</w:t>
      </w:r>
    </w:p>
    <w:p w14:paraId="2EFBAC7E" w14:textId="77777777" w:rsidR="000F7377" w:rsidRDefault="000F7377"/>
    <w:p w14:paraId="08152542" w14:textId="77777777" w:rsidR="000F7377" w:rsidRDefault="000F7377">
      <w:r xmlns:w="http://schemas.openxmlformats.org/wordprocessingml/2006/main">
        <w:t xml:space="preserve">2: যীশু একজন মানুষ হিসাবে তার মৃত্যুর মাধ্যমে মৃত্যু এবং শয়তানকে জয় করেছিলেন।</w:t>
      </w:r>
    </w:p>
    <w:p w14:paraId="2E431365" w14:textId="77777777" w:rsidR="000F7377" w:rsidRDefault="000F7377"/>
    <w:p w14:paraId="5E4BC8EE" w14:textId="77777777" w:rsidR="000F7377" w:rsidRDefault="000F7377">
      <w:r xmlns:w="http://schemas.openxmlformats.org/wordprocessingml/2006/main">
        <w:t xml:space="preserve">1: ফিলিপীয় 2:5-11 - যীশু নিজেকে নত করেছিলেন, ক্রুশে মৃত্যুর জন্য বাধ্য হয়েছিলেন।</w:t>
      </w:r>
    </w:p>
    <w:p w14:paraId="1C6837FE" w14:textId="77777777" w:rsidR="000F7377" w:rsidRDefault="000F7377"/>
    <w:p w14:paraId="6538C378" w14:textId="77777777" w:rsidR="000F7377" w:rsidRDefault="000F7377">
      <w:r xmlns:w="http://schemas.openxmlformats.org/wordprocessingml/2006/main">
        <w:t xml:space="preserve">2:1 করিন্থিয়ানস 15:26 - ধ্বংস হওয়ার শেষ শত্রু হল মৃত্যু।</w:t>
      </w:r>
    </w:p>
    <w:p w14:paraId="4DAFB546" w14:textId="77777777" w:rsidR="000F7377" w:rsidRDefault="000F7377"/>
    <w:p w14:paraId="68CA20BC" w14:textId="77777777" w:rsidR="000F7377" w:rsidRDefault="000F7377">
      <w:r xmlns:w="http://schemas.openxmlformats.org/wordprocessingml/2006/main">
        <w:t xml:space="preserve">হিব্রুজ 2:15 এবং তাদের উদ্ধার করুন যারা মৃত্যুর ভয়ে সারা জীবন দাসত্বের অধীন ছিল।</w:t>
      </w:r>
    </w:p>
    <w:p w14:paraId="2D56B220" w14:textId="77777777" w:rsidR="000F7377" w:rsidRDefault="000F7377"/>
    <w:p w14:paraId="71FC49B1" w14:textId="77777777" w:rsidR="000F7377" w:rsidRDefault="000F7377">
      <w:r xmlns:w="http://schemas.openxmlformats.org/wordprocessingml/2006/main">
        <w:t xml:space="preserve">হিব্রু 2:15 ব্যাখ্যা করে যে যীশু আমাদের মৃত্যুর ভয় থেকে মুক্তি দিতে এসেছিলেন, যা আমাদের সারা জীবন দাসত্বে রেখেছিল।</w:t>
      </w:r>
    </w:p>
    <w:p w14:paraId="76A403DB" w14:textId="77777777" w:rsidR="000F7377" w:rsidRDefault="000F7377"/>
    <w:p w14:paraId="0D34F2CE" w14:textId="77777777" w:rsidR="000F7377" w:rsidRDefault="000F7377">
      <w:r xmlns:w="http://schemas.openxmlformats.org/wordprocessingml/2006/main">
        <w:t xml:space="preserve">1. ভয়ের উপর বিজয়: যীশু আমাদের মৃত্যুর ভয় থেকে উদ্ধার করতে এসেছিলেন যাতে আমরা স্বাধীনতা এবং আনন্দে থাকতে পারি।</w:t>
      </w:r>
    </w:p>
    <w:p w14:paraId="43538142" w14:textId="77777777" w:rsidR="000F7377" w:rsidRDefault="000F7377"/>
    <w:p w14:paraId="75929232" w14:textId="77777777" w:rsidR="000F7377" w:rsidRDefault="000F7377">
      <w:r xmlns:w="http://schemas.openxmlformats.org/wordprocessingml/2006/main">
        <w:t xml:space="preserve">2. দাসত্ব থেকে মুক্তি: যীশুর মাধ্যমে, আমরা ভয়ের দাসত্ব থেকে মুক্ত হতে পারি এবং জীবনের পূর্ণতা অনুভব করতে পারি।</w:t>
      </w:r>
    </w:p>
    <w:p w14:paraId="12FF8479" w14:textId="77777777" w:rsidR="000F7377" w:rsidRDefault="000F7377"/>
    <w:p w14:paraId="6F89D69E" w14:textId="77777777" w:rsidR="000F7377" w:rsidRDefault="000F7377">
      <w:r xmlns:w="http://schemas.openxmlformats.org/wordprocessingml/2006/main">
        <w:t xml:space="preserve">1. জন 8:36 - "সুতরাং পুত্র যদি আপনাকে মুক্ত করেন তবে আপনি সত্যই স্বাধীন হবেন।"</w:t>
      </w:r>
    </w:p>
    <w:p w14:paraId="15FB623D" w14:textId="77777777" w:rsidR="000F7377" w:rsidRDefault="000F7377"/>
    <w:p w14:paraId="67F474EE" w14:textId="77777777" w:rsidR="000F7377" w:rsidRDefault="000F7377">
      <w:r xmlns:w="http://schemas.openxmlformats.org/wordprocessingml/2006/main">
        <w:t xml:space="preserve">2. রোমানস 8:15 - “কেননা আপনি এমন আত্মা পাননি যা আপনাকে আবার ভয়ের দাস করে তোলে, তবে আপনি পুত্রত্বের আত্মা পেয়েছেন। এবং তার দ্বারা আমরা 'আব্বা, ফাদার' বলে চিৎকার করি।"</w:t>
      </w:r>
    </w:p>
    <w:p w14:paraId="2836C633" w14:textId="77777777" w:rsidR="000F7377" w:rsidRDefault="000F7377"/>
    <w:p w14:paraId="585E500B" w14:textId="77777777" w:rsidR="000F7377" w:rsidRDefault="000F7377">
      <w:r xmlns:w="http://schemas.openxmlformats.org/wordprocessingml/2006/main">
        <w:t xml:space="preserve">Hebrews 2:16 কারণ সত্যই তিনি স্বর্গদূতের স্বভাব গ্রহণ করেন নি; কিন্তু তিনি অব্রাহামের বংশ গ্রহণ করেছিলেন।</w:t>
      </w:r>
    </w:p>
    <w:p w14:paraId="353194B5" w14:textId="77777777" w:rsidR="000F7377" w:rsidRDefault="000F7377"/>
    <w:p w14:paraId="4A22AE02" w14:textId="77777777" w:rsidR="000F7377" w:rsidRDefault="000F7377">
      <w:r xmlns:w="http://schemas.openxmlformats.org/wordprocessingml/2006/main">
        <w:t xml:space="preserve">যীশু মানবতাকে তাদের পাপ থেকে বাঁচানোর জন্য মানুষ হয়েছিলেন।</w:t>
      </w:r>
    </w:p>
    <w:p w14:paraId="2F7A5CCB" w14:textId="77777777" w:rsidR="000F7377" w:rsidRDefault="000F7377"/>
    <w:p w14:paraId="044697F7" w14:textId="77777777" w:rsidR="000F7377" w:rsidRDefault="000F7377">
      <w:r xmlns:w="http://schemas.openxmlformats.org/wordprocessingml/2006/main">
        <w:t xml:space="preserve">1. যীশুর মহত্ত্ব: মানুষ হওয়া এবং আমাদের বাঁচানোর জন্য তাঁর মিশন বোঝা।</w:t>
      </w:r>
    </w:p>
    <w:p w14:paraId="23408565" w14:textId="77777777" w:rsidR="000F7377" w:rsidRDefault="000F7377"/>
    <w:p w14:paraId="7D4A4309" w14:textId="77777777" w:rsidR="000F7377" w:rsidRDefault="000F7377">
      <w:r xmlns:w="http://schemas.openxmlformats.org/wordprocessingml/2006/main">
        <w:t xml:space="preserve">2. মানব জাতির মূল্য: ঈশ্বরের চোখে মানুষের মূল্য স্বীকার করা।</w:t>
      </w:r>
    </w:p>
    <w:p w14:paraId="24FABE30" w14:textId="77777777" w:rsidR="000F7377" w:rsidRDefault="000F7377"/>
    <w:p w14:paraId="425EEC1D"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14:paraId="4E94E29C" w14:textId="77777777" w:rsidR="000F7377" w:rsidRDefault="000F7377"/>
    <w:p w14:paraId="40C65EDA" w14:textId="77777777" w:rsidR="000F7377" w:rsidRDefault="000F7377">
      <w:r xmlns:w="http://schemas.openxmlformats.org/wordprocessingml/2006/main">
        <w:t xml:space="preserve">2. গালাতীয় 4:4-5 - "কিন্তু যখন নির্ধারিত সময় সম্পূর্ণরূপে উপস্থিত হয়েছিল, তখন ঈশ্বর তাঁর পুত্রকে পাঠিয়েছিলেন, একজন মহিলার থেকে জন্মগ্রহণ করেছিলেন, আইনের অধীনে জন্মগ্রহণ করেছিলেন, যারা আইনের অধীন তাদের উদ্ধার করতে, যাতে আমরা পুত্রসন্তান গ্রহণ করতে পারি।"</w:t>
      </w:r>
    </w:p>
    <w:p w14:paraId="1531A56B" w14:textId="77777777" w:rsidR="000F7377" w:rsidRDefault="000F7377"/>
    <w:p w14:paraId="2CA3B3A4" w14:textId="77777777" w:rsidR="000F7377" w:rsidRDefault="000F7377">
      <w:r xmlns:w="http://schemas.openxmlformats.org/wordprocessingml/2006/main">
        <w:t xml:space="preserve">হিব্রুজ 2:17 তাই সব কিছুতে তাকে তার ভাইদের মতো করা উচিত, যাতে তিনি ঈশ্বরের সাথে সম্পর্কিত বিষয়গুলিতে একজন দয়ালু এবং বিশ্বস্ত মহাযাজক হতে পারেন, মানুষের পাপের জন্য পুনর্মিলন করতে পারেন৷</w:t>
      </w:r>
    </w:p>
    <w:p w14:paraId="1F2F7625" w14:textId="77777777" w:rsidR="000F7377" w:rsidRDefault="000F7377"/>
    <w:p w14:paraId="7AD41B91" w14:textId="77777777" w:rsidR="000F7377" w:rsidRDefault="000F7377">
      <w:r xmlns:w="http://schemas.openxmlformats.org/wordprocessingml/2006/main">
        <w:t xml:space="preserve">যীশু একজন করুণাময় এবং বিশ্বস্ত মহাযাজক হতে এবং ঈশ্বরের সাথে লোকেদের পুনর্মিলন করার জন্য তার ভাই ও বোনদের মতো হয়েছিলেন।</w:t>
      </w:r>
    </w:p>
    <w:p w14:paraId="3632775F" w14:textId="77777777" w:rsidR="000F7377" w:rsidRDefault="000F7377"/>
    <w:p w14:paraId="491A4E5A" w14:textId="77777777" w:rsidR="000F7377" w:rsidRDefault="000F7377">
      <w:r xmlns:w="http://schemas.openxmlformats.org/wordprocessingml/2006/main">
        <w:t xml:space="preserve">1. মহাযাজক হিসাবে যীশুর করুণা এবং বিশ্বস্ততা</w:t>
      </w:r>
    </w:p>
    <w:p w14:paraId="113CC08B" w14:textId="77777777" w:rsidR="000F7377" w:rsidRDefault="000F7377"/>
    <w:p w14:paraId="62B352E9" w14:textId="77777777" w:rsidR="000F7377" w:rsidRDefault="000F7377">
      <w:r xmlns:w="http://schemas.openxmlformats.org/wordprocessingml/2006/main">
        <w:t xml:space="preserve">2. পুনর্মিলন এবং যীশুর প্রায়শ্চিত্ত</w:t>
      </w:r>
    </w:p>
    <w:p w14:paraId="14809A40" w14:textId="77777777" w:rsidR="000F7377" w:rsidRDefault="000F7377"/>
    <w:p w14:paraId="24AA486B" w14:textId="77777777" w:rsidR="000F7377" w:rsidRDefault="000F7377">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14:paraId="33A8E912" w14:textId="77777777" w:rsidR="000F7377" w:rsidRDefault="000F7377"/>
    <w:p w14:paraId="720213DB" w14:textId="77777777" w:rsidR="000F7377" w:rsidRDefault="000F7377">
      <w:r xmlns:w="http://schemas.openxmlformats.org/wordprocessingml/2006/main">
        <w:t xml:space="preserve">2. 1 পিটার 3:18 - কারণ খ্রীষ্টও একবার পাপের জন্য দুঃখভোগ করেছেন, ন্যায়পরায়ণদের জন্য, যাতে তিনি আমাদেরকে ঈশ্বরের কাছে আনতে পারেন, দৈহিকভাবে মৃত্যুবরণ করেন, কিন্তু আত্মার দ্বারা জীবিত হন৷</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হিব্রুজ 2:18 কারণ তিনি নিজে প্রলোভন ভোগ করেছেন, তাই তিনি প্রলোভিতদের সাহায্য করতে সক্ষম৷</w:t>
      </w:r>
    </w:p>
    <w:p w14:paraId="724B8A9A" w14:textId="77777777" w:rsidR="000F7377" w:rsidRDefault="000F7377"/>
    <w:p w14:paraId="57112EA7" w14:textId="77777777" w:rsidR="000F7377" w:rsidRDefault="000F7377">
      <w:r xmlns:w="http://schemas.openxmlformats.org/wordprocessingml/2006/main">
        <w:t xml:space="preserve">যীশু আমাদের কষ্ট সহ্য করেছেন এবং বোঝেন, তাই তিনি আমাদের সাহায্য করতে পারেন।</w:t>
      </w:r>
    </w:p>
    <w:p w14:paraId="4937AE7C" w14:textId="77777777" w:rsidR="000F7377" w:rsidRDefault="000F7377"/>
    <w:p w14:paraId="782DA183" w14:textId="77777777" w:rsidR="000F7377" w:rsidRDefault="000F7377">
      <w:r xmlns:w="http://schemas.openxmlformats.org/wordprocessingml/2006/main">
        <w:t xml:space="preserve">1: যীশু প্রয়োজনের একজন বন্ধু - হিব্রু 2:18</w:t>
      </w:r>
    </w:p>
    <w:p w14:paraId="099A0FF6" w14:textId="77777777" w:rsidR="000F7377" w:rsidRDefault="000F7377"/>
    <w:p w14:paraId="7662FD19" w14:textId="77777777" w:rsidR="000F7377" w:rsidRDefault="000F7377">
      <w:r xmlns:w="http://schemas.openxmlformats.org/wordprocessingml/2006/main">
        <w:t xml:space="preserve">2: খ্রীষ্টের সহানুভূতিতে সান্ত্বনা নেওয়া - হিব্রু 2:18</w:t>
      </w:r>
    </w:p>
    <w:p w14:paraId="4E9492C8" w14:textId="77777777" w:rsidR="000F7377" w:rsidRDefault="000F7377"/>
    <w:p w14:paraId="34CFCF4F" w14:textId="77777777" w:rsidR="000F7377" w:rsidRDefault="000F7377">
      <w:r xmlns:w="http://schemas.openxmlformats.org/wordprocessingml/2006/main">
        <w:t xml:space="preserve">1: Isaiah 53:3-5 - তিনি পুরুষদের দ্বারা তুচ্ছ এবং প্রত্যাখ্যাত ছিলেন, একজন দুঃখী এবং দুঃখের সাথে পরিচিত; এবং যাঁর কাছ থেকে লোকে তাদের মুখ লুকিয়ে রাখে তাকে তুচ্ছ করা হয়েছিল, এবং আমরা তাকে সম্মান করিনি৷</w:t>
      </w:r>
    </w:p>
    <w:p w14:paraId="2350DC92" w14:textId="77777777" w:rsidR="000F7377" w:rsidRDefault="000F7377"/>
    <w:p w14:paraId="702AA2D4" w14:textId="77777777" w:rsidR="000F7377" w:rsidRDefault="000F7377">
      <w:r xmlns:w="http://schemas.openxmlformats.org/wordprocessingml/2006/main">
        <w:t xml:space="preserve">2:2 করিন্থীয়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14:paraId="2EB59E65" w14:textId="77777777" w:rsidR="000F7377" w:rsidRDefault="000F7377"/>
    <w:p w14:paraId="154C16D9" w14:textId="77777777" w:rsidR="000F7377" w:rsidRDefault="000F7377">
      <w:r xmlns:w="http://schemas.openxmlformats.org/wordprocessingml/2006/main">
        <w:t xml:space="preserve">হিব্রু 3 হল হিব্রুদের বইয়ের তৃতীয় অধ্যায়, যেখানে লেখক অবিশ্বাসের বিপদ সম্পর্কে পাঠকদেরকে উপদেশ ও সতর্ক করে চলেছেন এবং খ্রীষ্টের প্রতি তাদের বিশ্বাসকে দৃঢ়ভাবে ধরে রাখতে উত্সাহিত করেছেন।</w:t>
      </w:r>
    </w:p>
    <w:p w14:paraId="231546DE" w14:textId="77777777" w:rsidR="000F7377" w:rsidRDefault="000F7377"/>
    <w:p w14:paraId="024C89CB" w14:textId="77777777" w:rsidR="000F7377" w:rsidRDefault="000F7377">
      <w:r xmlns:w="http://schemas.openxmlformats.org/wordprocessingml/2006/main">
        <w:t xml:space="preserve">1ম অনুচ্ছেদ: লেখক মূসার সাথে যীশুর তুলনা করেছেন এবং যীশুর শ্রেষ্ঠত্বের উপর জোর দিয়েছেন (হিব্রু 3:1-6)। তিনি যীশুকে আমাদের স্বীকারোক্তির প্রেরিত এবং মহাযাজক হিসাবে বর্ণনা করেছেন, মূসার চেয়ে মহিমার যোগ্য। মুসা যখন ভৃত্য হিসাবে ঈশ্বরের ঘরে বিশ্বস্ত ছিলেন, যীশু পুত্র হিসাবে ঈশ্বরের ঘরের প্রতি বিশ্বস্ত। লেখক পাঠকদের মনে করিয়ে দেন যে তারা খ্রীষ্টের অংশীদার যদি তারা শেষ পর্যন্ত তাদের আস্থা ও আশা ধরে রাখে। তিনি তাদের বিদ্রোহের সময় তাদের পূর্বপুরুষদের মতো তাদের হৃদয়কে কঠোর না করার জন্য বরং একে অপরকে প্রতিদিন উত্সাহিত করতে উত্সাহিত করেন।</w:t>
      </w:r>
    </w:p>
    <w:p w14:paraId="4D4EEDBD" w14:textId="77777777" w:rsidR="000F7377" w:rsidRDefault="000F7377"/>
    <w:p w14:paraId="68033FF4" w14:textId="77777777" w:rsidR="000F7377" w:rsidRDefault="000F7377">
      <w:r xmlns:w="http://schemas.openxmlformats.org/wordprocessingml/2006/main">
        <w:t xml:space="preserve">2য় অনুচ্ছেদ: লেখক মরুভূমিতে ইস্রায়েলের উদাহরণ ব্যবহার করে অবিশ্বাসের বিরুদ্ধে সতর্ক করেছেন (হিব্রু </w:t>
      </w:r>
      <w:r xmlns:w="http://schemas.openxmlformats.org/wordprocessingml/2006/main">
        <w:lastRenderedPageBreak xmlns:w="http://schemas.openxmlformats.org/wordprocessingml/2006/main"/>
      </w:r>
      <w:r xmlns:w="http://schemas.openxmlformats.org/wordprocessingml/2006/main">
        <w:t xml:space="preserve">3:7-11)। গীতসংহিতা 95 থেকে উদ্ধৃত করে, তিনি তাদেরকে ঈশ্বরের কথা মনে করিয়ে দেন যখন ইস্রায়েল প্রান্তরে বিদ্রোহ করেছিল। তাদের হৃদয় কঠিন ছিল, এবং তারা চল্লিশ বছর ধরে ঈশ্বরের কাজ সাক্ষ্য দিয়েও পরীক্ষা করেছিল। ফলস্বরূপ, সেই প্রজন্ম ঈশ্বরের বিশ্রামে প্রবেশ করতে পারেনি। লেখক অবিশ্বাসী হৃদয় থাকার বিরুদ্ধে সতর্ক করেছেন কিন্তু পরিবর্তে তাদের একে অপরকে প্রতিদিন উপদেশ দেওয়ার জন্য অনুরোধ করেছেন যাতে কেউ পাপের প্রতারণা দ্বারা কঠোর না হয়।</w:t>
      </w:r>
    </w:p>
    <w:p w14:paraId="5FB971BE" w14:textId="77777777" w:rsidR="000F7377" w:rsidRDefault="000F7377"/>
    <w:p w14:paraId="684D7AC2" w14:textId="77777777" w:rsidR="000F7377" w:rsidRDefault="000F7377">
      <w:r xmlns:w="http://schemas.openxmlformats.org/wordprocessingml/2006/main">
        <w:t xml:space="preserve">3য় অনুচ্ছেদ: অধ্যায়টি ইস্রায়েলের অবাধ্যতার উপর ভিত্তি করে একটি উপদেশ দিয়ে শেষ হয়েছে (হিব্রু 3:12-19)। লেখক একটি মন্দ, অবিশ্বাসী হৃদয়ের কারণে জীবিত ঈশ্বর থেকে দূরে পতিত বিরুদ্ধে সতর্ক. পরিবর্তে, তিনি তাদের একে অপরকে প্রতিদিন উত্সাহিত করার আহ্বান জানান যখন এটি এখনও "আজ" বলা হয় যাতে কেউ পাপের দ্বারা কঠোর না হয়। তিনি উল্লেখ করেছেন যে অবিশ্বাসের কারণে ইস্রায়েল যিহোশূয়ার মাধ্যমে প্রতিশ্রুত ঈশ্বরের বিশ্রামে প্রবেশ করতে পারেনি। তাই, তিনি তার পাঠকদের একই ভুলের পুনরাবৃত্তি না করার জন্য, বিশ্বাসের মাধ্যমে সেই বিশ্রামে প্রবেশ করার চেষ্টা করার জন্য অনুরোধ করেন।</w:t>
      </w:r>
    </w:p>
    <w:p w14:paraId="7F6B6487" w14:textId="77777777" w:rsidR="000F7377" w:rsidRDefault="000F7377"/>
    <w:p w14:paraId="55FC7924" w14:textId="77777777" w:rsidR="000F7377" w:rsidRDefault="000F7377">
      <w:r xmlns:w="http://schemas.openxmlformats.org/wordprocessingml/2006/main">
        <w:t xml:space="preserve">সংক্ষেপে,</w:t>
      </w:r>
    </w:p>
    <w:p w14:paraId="51C03BB5" w14:textId="77777777" w:rsidR="000F7377" w:rsidRDefault="000F7377">
      <w:r xmlns:w="http://schemas.openxmlformats.org/wordprocessingml/2006/main">
        <w:t xml:space="preserve">হিব্রুদের তৃতীয় অধ্যায় মূসার উপর যীশুর শ্রেষ্ঠত্বের উপর জোর দেয় এবং প্রান্তরে ইস্রায়েলের উদাহরণ ব্যবহার করে অবিশ্বাসের বিরুদ্ধে সতর্ক করে।</w:t>
      </w:r>
    </w:p>
    <w:p w14:paraId="56BF8298" w14:textId="77777777" w:rsidR="000F7377" w:rsidRDefault="000F7377">
      <w:r xmlns:w="http://schemas.openxmlformats.org/wordprocessingml/2006/main">
        <w:t xml:space="preserve">লেখক যীশুকে ঈশ্বরের ঘরের বিশ্বস্ত পুত্র হিসাবে তুলে ধরেছেন এবং পাঠকদের তাঁর প্রতি তাদের আস্থা রাখতে উৎসাহিত করেছেন।</w:t>
      </w:r>
    </w:p>
    <w:p w14:paraId="0C01D405" w14:textId="77777777" w:rsidR="000F7377" w:rsidRDefault="000F7377"/>
    <w:p w14:paraId="3D2F6C47" w14:textId="77777777" w:rsidR="000F7377" w:rsidRDefault="000F7377">
      <w:r xmlns:w="http://schemas.openxmlformats.org/wordprocessingml/2006/main">
        <w:t xml:space="preserve">তিনি মরুভূমিতে ইস্রায়েলের মতো একটি কঠোর, অবিশ্বাসী হৃদয় থাকার বিরুদ্ধে সতর্ক করেছেন, তাদের প্রতিদিন একে অপরকে উপদেশ দেওয়ার জন্য এবং পাপের প্রতারণার কারণে ঈশ্বরের কাছ থেকে দূরে না যাওয়ার জন্য আহ্বান জানিয়েছেন।</w:t>
      </w:r>
    </w:p>
    <w:p w14:paraId="5F59BCED" w14:textId="77777777" w:rsidR="000F7377" w:rsidRDefault="000F7377"/>
    <w:p w14:paraId="10B1C7D6" w14:textId="77777777" w:rsidR="000F7377" w:rsidRDefault="000F7377">
      <w:r xmlns:w="http://schemas.openxmlformats.org/wordprocessingml/2006/main">
        <w:t xml:space="preserve">অধ্যায়টি ইস্রায়েলের অবাধ্যতার উপর ভিত্তি করে একটি উপদেশ দিয়ে শেষ হয়, বিশ্বাসের গুরুত্বের উপর জোর দেয় এবং ঈশ্বরের প্রতিশ্রুত বিশ্রামে প্রবেশ করার চেষ্টা করে। এই অধ্যায়টি যীশুর শ্রেষ্ঠত্বের অনুস্মারক হিসাবে কাজ করে, অবিশ্বাসের বিরুদ্ধে একটি সতর্কবাণী এবং বিশ্বাসীদের তাদের বিশ্বাসে অটল থাকার জন্য একটি উত্সাহ দেয়।</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অতএব, পবিত্র ভাইয়েরা, স্বর্গীয় আহ্বানের অংশীদাররা, আমাদের পেশার প্রেরিত এবং মহাযাজক, খ্রীষ্ট যীশুকে বিবেচনা করুন;</w:t>
      </w:r>
    </w:p>
    <w:p w14:paraId="476F47F0" w14:textId="77777777" w:rsidR="000F7377" w:rsidRDefault="000F7377"/>
    <w:p w14:paraId="1327AFD0" w14:textId="77777777" w:rsidR="000F7377" w:rsidRDefault="000F7377">
      <w:r xmlns:w="http://schemas.openxmlformats.org/wordprocessingml/2006/main">
        <w:t xml:space="preserve">এই অনুচ্ছেদটি আমাদের যীশুকে আমাদের প্রেরিত এবং মহাযাজক হিসাবে বিবেচনা করতে উত্সাহিত করে।</w:t>
      </w:r>
    </w:p>
    <w:p w14:paraId="74906812" w14:textId="77777777" w:rsidR="000F7377" w:rsidRDefault="000F7377"/>
    <w:p w14:paraId="62F56C81" w14:textId="77777777" w:rsidR="000F7377" w:rsidRDefault="000F7377">
      <w:r xmlns:w="http://schemas.openxmlformats.org/wordprocessingml/2006/main">
        <w:t xml:space="preserve">1. আমাদের প্রভু যীশু খ্রীষ্টের মহত্ত্ব</w:t>
      </w:r>
    </w:p>
    <w:p w14:paraId="7C507557" w14:textId="77777777" w:rsidR="000F7377" w:rsidRDefault="000F7377"/>
    <w:p w14:paraId="35B27AB3" w14:textId="77777777" w:rsidR="000F7377" w:rsidRDefault="000F7377">
      <w:r xmlns:w="http://schemas.openxmlformats.org/wordprocessingml/2006/main">
        <w:t xml:space="preserve">2. যীশুর উপর ধ্যান করা: আমাদের মহাযাজক</w:t>
      </w:r>
    </w:p>
    <w:p w14:paraId="1B19F4AE" w14:textId="77777777" w:rsidR="000F7377" w:rsidRDefault="000F7377"/>
    <w:p w14:paraId="4DCC6DE8" w14:textId="77777777" w:rsidR="000F7377" w:rsidRDefault="000F7377">
      <w:r xmlns:w="http://schemas.openxmlformats.org/wordprocessingml/2006/main">
        <w:t xml:space="preserve">1. ফিলিপীয় 2:5-11; যীশু নিজেকে নত করেছিলেন এবং মৃত্যু পর্যন্ত বাধ্য ছিলেন</w:t>
      </w:r>
    </w:p>
    <w:p w14:paraId="36A14E0D" w14:textId="77777777" w:rsidR="000F7377" w:rsidRDefault="000F7377"/>
    <w:p w14:paraId="653C0A5C" w14:textId="77777777" w:rsidR="000F7377" w:rsidRDefault="000F7377">
      <w:r xmlns:w="http://schemas.openxmlformats.org/wordprocessingml/2006/main">
        <w:t xml:space="preserve">2. হিব্রু 4:14-16; যীশু হলেন আমাদের মহান মহাযাজক যিনি আমাদের দুর্বলতায় আমাদের প্রতি সহানুভূতিশীল</w:t>
      </w:r>
    </w:p>
    <w:p w14:paraId="4B6649C2" w14:textId="77777777" w:rsidR="000F7377" w:rsidRDefault="000F7377"/>
    <w:p w14:paraId="2E286541" w14:textId="77777777" w:rsidR="000F7377" w:rsidRDefault="000F7377">
      <w:r xmlns:w="http://schemas.openxmlformats.org/wordprocessingml/2006/main">
        <w:t xml:space="preserve">ইব্রীয় 3:2 যিনি তাঁকে নিযুক্ত করেছেন তাঁর প্রতি যিনি বিশ্বস্ত ছিলেন, যেমন মোশিও তাঁর সমস্ত বাড়িতে বিশ্বস্ত ছিলেন৷</w:t>
      </w:r>
    </w:p>
    <w:p w14:paraId="5EC136EB" w14:textId="77777777" w:rsidR="000F7377" w:rsidRDefault="000F7377"/>
    <w:p w14:paraId="3564BA13" w14:textId="77777777" w:rsidR="000F7377" w:rsidRDefault="000F7377">
      <w:r xmlns:w="http://schemas.openxmlformats.org/wordprocessingml/2006/main">
        <w:t xml:space="preserve">উত্তরণটি ঈশ্বরের ঘরে মোশির বিশ্বস্ততার কথা বলে।</w:t>
      </w:r>
    </w:p>
    <w:p w14:paraId="74434989" w14:textId="77777777" w:rsidR="000F7377" w:rsidRDefault="000F7377"/>
    <w:p w14:paraId="5468F66B" w14:textId="77777777" w:rsidR="000F7377" w:rsidRDefault="000F7377">
      <w:r xmlns:w="http://schemas.openxmlformats.org/wordprocessingml/2006/main">
        <w:t xml:space="preserve">1: আমাদের অবশ্যই ঈশ্বরের সেবায় বিশ্বস্ত হতে হবে।</w:t>
      </w:r>
    </w:p>
    <w:p w14:paraId="59C24534" w14:textId="77777777" w:rsidR="000F7377" w:rsidRDefault="000F7377"/>
    <w:p w14:paraId="0CE5D008" w14:textId="77777777" w:rsidR="000F7377" w:rsidRDefault="000F7377">
      <w:r xmlns:w="http://schemas.openxmlformats.org/wordprocessingml/2006/main">
        <w:t xml:space="preserve">2: আমরা মোশির মত হতে এবং ঈশ্বরের ঘরে বিশ্বস্ত হওয়ার জন্য চেষ্টা করতে পারি।</w:t>
      </w:r>
    </w:p>
    <w:p w14:paraId="676A8B36" w14:textId="77777777" w:rsidR="000F7377" w:rsidRDefault="000F7377"/>
    <w:p w14:paraId="7D6B7B51" w14:textId="77777777" w:rsidR="000F7377" w:rsidRDefault="000F7377">
      <w:r xmlns:w="http://schemas.openxmlformats.org/wordprocessingml/2006/main">
        <w:t xml:space="preserve">1: লূক 16:10 যে ক্ষুদ্রতম বিষয়ে বিশ্বস্ত সে অনেক বিষয়েও বিশ্বস্ত: এবং যে ক্ষুদ্রতম বিষয়ে অন্যায় সে অনেকের ক্ষেত্রেও অন্যায়।</w:t>
      </w:r>
    </w:p>
    <w:p w14:paraId="1F66D76D" w14:textId="77777777" w:rsidR="000F7377" w:rsidRDefault="000F7377"/>
    <w:p w14:paraId="476333F5" w14:textId="77777777" w:rsidR="000F7377" w:rsidRDefault="000F7377">
      <w:r xmlns:w="http://schemas.openxmlformats.org/wordprocessingml/2006/main">
        <w:t xml:space="preserve">2: Galatians 5:22-23 কিন্তু আত্মার ফল হল প্রেম, আনন্দ, শান্তি, ধৈর্য্য, ভদ্রতা, মঙ্গলভাব, বিশ্বাস, নম্রতা, সহনশীলতা: এর বিরুদ্ধে কোন আইন নেই।</w:t>
      </w:r>
    </w:p>
    <w:p w14:paraId="43CD2328" w14:textId="77777777" w:rsidR="000F7377" w:rsidRDefault="000F7377"/>
    <w:p w14:paraId="2FCA979D" w14:textId="77777777" w:rsidR="000F7377" w:rsidRDefault="000F7377">
      <w:r xmlns:w="http://schemas.openxmlformats.org/wordprocessingml/2006/main">
        <w:t xml:space="preserve">ইব্রীয় 3:3 কারণ এই লোকটিকে মোশির চেয়েও বেশি গৌরবের যোগ্য বলে গণ্য করা হয়েছিল, কারণ যে </w:t>
      </w:r>
      <w:r xmlns:w="http://schemas.openxmlformats.org/wordprocessingml/2006/main">
        <w:lastRenderedPageBreak xmlns:w="http://schemas.openxmlformats.org/wordprocessingml/2006/main"/>
      </w:r>
      <w:r xmlns:w="http://schemas.openxmlformats.org/wordprocessingml/2006/main">
        <w:t xml:space="preserve">গৃহ নির্মাণ করেছে সে বাড়ির চেয়ে বেশি সম্মানের অধিকারী৷</w:t>
      </w:r>
    </w:p>
    <w:p w14:paraId="0A2732F6" w14:textId="77777777" w:rsidR="000F7377" w:rsidRDefault="000F7377"/>
    <w:p w14:paraId="1CDAC170" w14:textId="77777777" w:rsidR="000F7377" w:rsidRDefault="000F7377">
      <w:r xmlns:w="http://schemas.openxmlformats.org/wordprocessingml/2006/main">
        <w:t xml:space="preserve">যীশু মূসার চেয়ে বেশি মহিমান্বিত কারণ বাড়ির নির্মাতার বাড়ির চেয়ে বেশি সম্মান রয়েছে।</w:t>
      </w:r>
    </w:p>
    <w:p w14:paraId="0F3BB6C3" w14:textId="77777777" w:rsidR="000F7377" w:rsidRDefault="000F7377"/>
    <w:p w14:paraId="00DF1EDA" w14:textId="77777777" w:rsidR="000F7377" w:rsidRDefault="000F7377">
      <w:r xmlns:w="http://schemas.openxmlformats.org/wordprocessingml/2006/main">
        <w:t xml:space="preserve">1. যীশুর গৌরব - হিব্রু 3:3-এ যীশুর মহিমা পরীক্ষা করা</w:t>
      </w:r>
    </w:p>
    <w:p w14:paraId="0AAF33AA" w14:textId="77777777" w:rsidR="000F7377" w:rsidRDefault="000F7377"/>
    <w:p w14:paraId="7E5DC983" w14:textId="77777777" w:rsidR="000F7377" w:rsidRDefault="000F7377">
      <w:r xmlns:w="http://schemas.openxmlformats.org/wordprocessingml/2006/main">
        <w:t xml:space="preserve">2. নির্মাতার বুদ্ধি - হিব্রু 3:3-এ বাড়ি নির্মাতার সম্মান অন্বেষণ</w:t>
      </w:r>
    </w:p>
    <w:p w14:paraId="6F089A3D" w14:textId="77777777" w:rsidR="000F7377" w:rsidRDefault="000F7377"/>
    <w:p w14:paraId="3812111E" w14:textId="77777777" w:rsidR="000F7377" w:rsidRDefault="000F7377">
      <w:r xmlns:w="http://schemas.openxmlformats.org/wordprocessingml/2006/main">
        <w:t xml:space="preserve">1. Isaiah 66:1 - এইভাবে সদাপ্রভু বলেন, স্বর্গ আমার সিংহাসন, এবং পৃথিবী আমার পায়ের ছাউনি; তুমি আমার জন্য যে গৃহ নির্মাণ করছ তা কোথায়?</w:t>
      </w:r>
    </w:p>
    <w:p w14:paraId="28278896" w14:textId="77777777" w:rsidR="000F7377" w:rsidRDefault="000F7377"/>
    <w:p w14:paraId="0FAFB06C" w14:textId="77777777" w:rsidR="000F7377" w:rsidRDefault="000F7377">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একটি পাথরের উপর তার বাড়ি তৈরি করেছিলেন।</w:t>
      </w:r>
    </w:p>
    <w:p w14:paraId="620FCF1D" w14:textId="77777777" w:rsidR="000F7377" w:rsidRDefault="000F7377"/>
    <w:p w14:paraId="13896800" w14:textId="77777777" w:rsidR="000F7377" w:rsidRDefault="000F7377">
      <w:r xmlns:w="http://schemas.openxmlformats.org/wordprocessingml/2006/main">
        <w:t xml:space="preserve">Hebrews 3:4 কারণ প্রতিটি ঘরই কোনো না কোনো মানুষ তৈরি করে; কিন্তু যিনি সব কিছু তৈরি করেছেন তিনিই ঈশ্বর৷</w:t>
      </w:r>
    </w:p>
    <w:p w14:paraId="19678106" w14:textId="77777777" w:rsidR="000F7377" w:rsidRDefault="000F7377"/>
    <w:p w14:paraId="32CD7F6C" w14:textId="77777777" w:rsidR="000F7377" w:rsidRDefault="000F7377">
      <w:r xmlns:w="http://schemas.openxmlformats.org/wordprocessingml/2006/main">
        <w:t xml:space="preserve">মানুষ ঘর বানায়, কিন্তু ঈশ্বর সমগ্র মহাবিশ্ব সৃষ্টি করেছেন।</w:t>
      </w:r>
    </w:p>
    <w:p w14:paraId="109E2D93" w14:textId="77777777" w:rsidR="000F7377" w:rsidRDefault="000F7377"/>
    <w:p w14:paraId="1F4723FD" w14:textId="77777777" w:rsidR="000F7377" w:rsidRDefault="000F7377">
      <w:r xmlns:w="http://schemas.openxmlformats.org/wordprocessingml/2006/main">
        <w:t xml:space="preserve">1. ঈশ্বর হলেন প্রধান নির্মাতা: কীভাবে ঈশ্বরের সৃজনশীল শক্তি আমাদের জীবনকে রূপান্তরিত করতে পারে</w:t>
      </w:r>
    </w:p>
    <w:p w14:paraId="073C749C" w14:textId="77777777" w:rsidR="000F7377" w:rsidRDefault="000F7377"/>
    <w:p w14:paraId="35523407" w14:textId="77777777" w:rsidR="000F7377" w:rsidRDefault="000F7377">
      <w:r xmlns:w="http://schemas.openxmlformats.org/wordprocessingml/2006/main">
        <w:t xml:space="preserve">2. ঈশ্বরের প্রকৃতি হল প্রেম: আমরা কীভাবে আমাদের জীবনে ঈশ্বরের আশীর্বাদ পেতে পারি</w:t>
      </w:r>
    </w:p>
    <w:p w14:paraId="2DA2C297" w14:textId="77777777" w:rsidR="000F7377" w:rsidRDefault="000F7377"/>
    <w:p w14:paraId="580FF0B9" w14:textId="77777777" w:rsidR="000F7377" w:rsidRDefault="000F7377">
      <w:r xmlns:w="http://schemas.openxmlformats.org/wordprocessingml/2006/main">
        <w:t xml:space="preserve">1. কলসিয়ানস 1:16-17 - কেননা তাঁর দ্বারা স্বর্গে ও পৃথিবীতে, দৃশ্যমান এবং অদৃশ্য, সিংহাসন বা আধিপত্য বা শাসক বা কর্তৃত্ব সব কিছুই সৃষ্টি হয়েছে? </w:t>
      </w:r>
      <w:r xmlns:w="http://schemas.openxmlformats.org/wordprocessingml/2006/main">
        <w:rPr>
          <w:rFonts w:ascii="맑은 고딕 Semilight" w:hAnsi="맑은 고딕 Semilight"/>
        </w:rPr>
        <w:t xml:space="preserve">সমস্ত </w:t>
      </w:r>
      <w:r xmlns:w="http://schemas.openxmlformats.org/wordprocessingml/2006/main">
        <w:t xml:space="preserve">জিনিস তাঁর মাধ্যমে এবং তাঁর জন্য তৈরি করা হয়েছিল।</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40:28 - আপনি কি জানেন না? শুনিনি? প্রভু হলেন চিরস্থায়ী ঈশ্বর, পৃথিবীর শেষ প্রান্তের সৃষ্টিকর্তা। সে অজ্ঞান হয় না বা ক্লান্ত হয় না; তার বোধগম্যতা অন্বেষণযোগ্য।</w:t>
      </w:r>
    </w:p>
    <w:p w14:paraId="5D917854" w14:textId="77777777" w:rsidR="000F7377" w:rsidRDefault="000F7377"/>
    <w:p w14:paraId="30C21B8A" w14:textId="77777777" w:rsidR="000F7377" w:rsidRDefault="000F7377">
      <w:r xmlns:w="http://schemas.openxmlformats.org/wordprocessingml/2006/main">
        <w:t xml:space="preserve">হিব্রুজ 3:5 এবং মূসা সত্যই তাঁর সমস্ত গৃহে বিশ্বস্ত ছিলেন, একজন দাস হিসাবে, যা পরবর্তীতে বলা হবে তার সাক্ষ্য দেওয়ার জন্য;</w:t>
      </w:r>
    </w:p>
    <w:p w14:paraId="21A73BA0" w14:textId="77777777" w:rsidR="000F7377" w:rsidRDefault="000F7377"/>
    <w:p w14:paraId="27A72F56" w14:textId="77777777" w:rsidR="000F7377" w:rsidRDefault="000F7377">
      <w:r xmlns:w="http://schemas.openxmlformats.org/wordprocessingml/2006/main">
        <w:t xml:space="preserve">মূসা একজন দাস হিসাবে তার সমস্ত দায়িত্বে বিশ্বস্ত ছিলেন, যারা তার পরে আসবে তাদের জন্য একটি উদাহরণ স্থাপন করেছিলেন।</w:t>
      </w:r>
    </w:p>
    <w:p w14:paraId="53CFB149" w14:textId="77777777" w:rsidR="000F7377" w:rsidRDefault="000F7377"/>
    <w:p w14:paraId="61D11C74" w14:textId="77777777" w:rsidR="000F7377" w:rsidRDefault="000F7377">
      <w:r xmlns:w="http://schemas.openxmlformats.org/wordprocessingml/2006/main">
        <w:t xml:space="preserve">1. মোশির উদাহরণ: আমরা যা করি তাতে বিশ্বস্তভাবে জীবনযাপন করা</w:t>
      </w:r>
    </w:p>
    <w:p w14:paraId="2E3D6D4D" w14:textId="77777777" w:rsidR="000F7377" w:rsidRDefault="000F7377"/>
    <w:p w14:paraId="0596F0AD" w14:textId="77777777" w:rsidR="000F7377" w:rsidRDefault="000F7377">
      <w:r xmlns:w="http://schemas.openxmlformats.org/wordprocessingml/2006/main">
        <w:t xml:space="preserve">2. কীভাবে আমরা মোশির বিশ্বস্ত উদাহরণ অনুসরণ করতে পারি</w:t>
      </w:r>
    </w:p>
    <w:p w14:paraId="0A9BDE30" w14:textId="77777777" w:rsidR="000F7377" w:rsidRDefault="000F7377"/>
    <w:p w14:paraId="18A799E7" w14:textId="77777777" w:rsidR="000F7377" w:rsidRDefault="000F7377">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14:paraId="70C7EAD0" w14:textId="77777777" w:rsidR="000F7377" w:rsidRDefault="000F7377"/>
    <w:p w14:paraId="40881ABC" w14:textId="77777777" w:rsidR="000F7377" w:rsidRDefault="000F7377">
      <w:r xmlns:w="http://schemas.openxmlformats.org/wordprocessingml/2006/main">
        <w:t xml:space="preserve">2. কলসিয়ানস 3:23 - আপনি যাই করুন না কেন, হৃদয় দিয়ে কাজ করুন, যেমন প্রভুর জন্য এবং মানুষের জন্য নয়।</w:t>
      </w:r>
    </w:p>
    <w:p w14:paraId="40766ACD" w14:textId="77777777" w:rsidR="000F7377" w:rsidRDefault="000F7377"/>
    <w:p w14:paraId="19EBFF69" w14:textId="77777777" w:rsidR="000F7377" w:rsidRDefault="000F7377">
      <w:r xmlns:w="http://schemas.openxmlformats.org/wordprocessingml/2006/main">
        <w:t xml:space="preserve">Hebrews 3:6 কিন্তু খ্রীষ্ট তাঁর নিজের বাড়ির উপরে পুত্র হিসাবে; আমরা কার ঘর, যদি আমরা শেষ পর্যন্ত দৃঢ় বিশ্বাস এবং আশার আনন্দ দৃঢ়ভাবে ধরে রাখি।</w:t>
      </w:r>
    </w:p>
    <w:p w14:paraId="0DB216D2" w14:textId="77777777" w:rsidR="000F7377" w:rsidRDefault="000F7377"/>
    <w:p w14:paraId="04222832" w14:textId="77777777" w:rsidR="000F7377" w:rsidRDefault="000F7377">
      <w:r xmlns:w="http://schemas.openxmlformats.org/wordprocessingml/2006/main">
        <w:t xml:space="preserve">আমরা খ্রীষ্টের ঘর যদি আমরা শেষ পর্যন্ত আমাদের বিশ্বাস এবং আশায় অবিচল থাকি।</w:t>
      </w:r>
    </w:p>
    <w:p w14:paraId="2D6CB898" w14:textId="77777777" w:rsidR="000F7377" w:rsidRDefault="000F7377"/>
    <w:p w14:paraId="3EF25C10" w14:textId="77777777" w:rsidR="000F7377" w:rsidRDefault="000F7377">
      <w:r xmlns:w="http://schemas.openxmlformats.org/wordprocessingml/2006/main">
        <w:t xml:space="preserve">1. "অটল বিশ্বাস: খ্রীষ্টে আমাদের আশা রাখা"</w:t>
      </w:r>
    </w:p>
    <w:p w14:paraId="72C2982B" w14:textId="77777777" w:rsidR="000F7377" w:rsidRDefault="000F7377"/>
    <w:p w14:paraId="2E5498F7" w14:textId="77777777" w:rsidR="000F7377" w:rsidRDefault="000F7377">
      <w:r xmlns:w="http://schemas.openxmlformats.org/wordprocessingml/2006/main">
        <w:t xml:space="preserve">2. "খ্রীষ্টে আমাদের আশায় দৃঢ়ভাবে দাঁড়িয়ে থাকা"</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8:24-25; "কেননা এই আশায় আমরা রক্ষা পেয়েছি। এখন যে আশা দেখা যাচ্ছে সেটা আশা নয়। কারণ যা দেখেন তার জন্য কে আশা করে? কিন্তু আমরা যা দেখতে পাই না তার জন্য যদি আশা করি, তবে আমরা ধৈর্যের সাথে তার জন্য অপেক্ষা করি।"</w:t>
      </w:r>
    </w:p>
    <w:p w14:paraId="35E4BB08" w14:textId="77777777" w:rsidR="000F7377" w:rsidRDefault="000F7377"/>
    <w:p w14:paraId="22E7EF16" w14:textId="77777777" w:rsidR="000F7377" w:rsidRDefault="000F7377">
      <w:r xmlns:w="http://schemas.openxmlformats.org/wordprocessingml/2006/main">
        <w:t xml:space="preserve">2. 1 করিন্থীয় 15:58; "অতএব, আমার প্রিয় ভাইয়েরা, অটল, অচল, সর্বদা প্রভুর কর্মে পরিপূর্ণ হও, জেনে রাখ যে প্রভুতে তোমাদের পরিশ্রম বৃথা যায় না। ??</w:t>
      </w:r>
    </w:p>
    <w:p w14:paraId="36CBD5EA" w14:textId="77777777" w:rsidR="000F7377" w:rsidRDefault="000F7377"/>
    <w:p w14:paraId="44DA5151" w14:textId="77777777" w:rsidR="000F7377" w:rsidRDefault="000F7377">
      <w:r xmlns:w="http://schemas.openxmlformats.org/wordprocessingml/2006/main">
        <w:t xml:space="preserve">ইব্রীয় 3:7 তাই (পবিত্র আত্মা যেমন বলেছেন, আজ যদি তোমরা তাঁর রব শুনতে পাও,</w:t>
      </w:r>
    </w:p>
    <w:p w14:paraId="066E6C11" w14:textId="77777777" w:rsidR="000F7377" w:rsidRDefault="000F7377"/>
    <w:p w14:paraId="55348145" w14:textId="77777777" w:rsidR="000F7377" w:rsidRDefault="000F7377">
      <w:r xmlns:w="http://schemas.openxmlformats.org/wordprocessingml/2006/main">
        <w:t xml:space="preserve">পবিত্র আত্মা বিশ্বাসীদেরকে আজ ঈশ্বরের কণ্ঠস্বর শোনার জন্য আহ্বান জানান।</w:t>
      </w:r>
    </w:p>
    <w:p w14:paraId="5A501DA4" w14:textId="77777777" w:rsidR="000F7377" w:rsidRDefault="000F7377"/>
    <w:p w14:paraId="4E8DF3CB" w14:textId="77777777" w:rsidR="000F7377" w:rsidRDefault="000F7377">
      <w:r xmlns:w="http://schemas.openxmlformats.org/wordprocessingml/2006/main">
        <w:t xml:space="preserve">1. ঈশ্বরের কণ্ঠস্বর শুনতে: বিশ্বস্ত আনুগত্যের আহ্বান</w:t>
      </w:r>
    </w:p>
    <w:p w14:paraId="36CE9D12" w14:textId="77777777" w:rsidR="000F7377" w:rsidRDefault="000F7377"/>
    <w:p w14:paraId="2F6C8BB7" w14:textId="77777777" w:rsidR="000F7377" w:rsidRDefault="000F7377">
      <w:r xmlns:w="http://schemas.openxmlformats.org/wordprocessingml/2006/main">
        <w:t xml:space="preserve">2. পবিত্র আত্মার কণ্ঠস্বর শোনা</w:t>
      </w:r>
    </w:p>
    <w:p w14:paraId="7238AC97" w14:textId="77777777" w:rsidR="000F7377" w:rsidRDefault="000F7377"/>
    <w:p w14:paraId="03421724" w14:textId="77777777" w:rsidR="000F7377" w:rsidRDefault="000F7377">
      <w:r xmlns:w="http://schemas.openxmlformats.org/wordprocessingml/2006/main">
        <w:t xml:space="preserve">1. ইশাইয়া 55:3 - "তোমার কান ঝোঁক, এবং আমার কাছে এস: শোন, এবং তোমার আত্মা বাঁচবে।"</w:t>
      </w:r>
    </w:p>
    <w:p w14:paraId="197E8457" w14:textId="77777777" w:rsidR="000F7377" w:rsidRDefault="000F7377"/>
    <w:p w14:paraId="25A7C34B" w14:textId="77777777" w:rsidR="000F7377" w:rsidRDefault="000F7377">
      <w:r xmlns:w="http://schemas.openxmlformats.org/wordprocessingml/2006/main">
        <w:t xml:space="preserve">2. জন 10:27 - "আমার মেষরা আমার কণ্ঠস্বর শোনে, এবং আমি তাদের জানি, এবং তারা আমাকে অনুসরণ করে।"</w:t>
      </w:r>
    </w:p>
    <w:p w14:paraId="2FFBDBE1" w14:textId="77777777" w:rsidR="000F7377" w:rsidRDefault="000F7377"/>
    <w:p w14:paraId="6C2F1316" w14:textId="77777777" w:rsidR="000F7377" w:rsidRDefault="000F7377">
      <w:r xmlns:w="http://schemas.openxmlformats.org/wordprocessingml/2006/main">
        <w:t xml:space="preserve">হিব্রুজ 3:8 মরুভূমিতে প্রলোভনের দিনে, উত্তেজনার মতো আপনার হৃদয়কে শক্ত করো না।</w:t>
      </w:r>
    </w:p>
    <w:p w14:paraId="64FC36B7" w14:textId="77777777" w:rsidR="000F7377" w:rsidRDefault="000F7377"/>
    <w:p w14:paraId="3ACBF0E8" w14:textId="77777777" w:rsidR="000F7377" w:rsidRDefault="000F7377">
      <w:r xmlns:w="http://schemas.openxmlformats.org/wordprocessingml/2006/main">
        <w:t xml:space="preserve">হিব্রু-এর লেখক পাঠকদের সতর্ক করেছেন যেন তারা তাদের হৃদয়কে কঠোর না করে যেমন ইস্রায়েলীয়রা প্রান্তরে প্রলুব্ধ হওয়ার সময় করেছিল।</w:t>
      </w:r>
    </w:p>
    <w:p w14:paraId="3CE5D9BC" w14:textId="77777777" w:rsidR="000F7377" w:rsidRDefault="000F7377"/>
    <w:p w14:paraId="58DED8E3" w14:textId="77777777" w:rsidR="000F7377" w:rsidRDefault="000F7377">
      <w:r xmlns:w="http://schemas.openxmlformats.org/wordprocessingml/2006/main">
        <w:t xml:space="preserve">1. কষ্টকে আপনার হৃদয়কে শক্ত করতে দেবেন না</w:t>
      </w:r>
    </w:p>
    <w:p w14:paraId="78336343" w14:textId="77777777" w:rsidR="000F7377" w:rsidRDefault="000F7377"/>
    <w:p w14:paraId="667409A2" w14:textId="77777777" w:rsidR="000F7377" w:rsidRDefault="000F7377">
      <w:r xmlns:w="http://schemas.openxmlformats.org/wordprocessingml/2006/main">
        <w:t xml:space="preserve">2. প্রলোভনের মাঝে বিশ্বাস বেছে নেওয়া</w:t>
      </w:r>
    </w:p>
    <w:p w14:paraId="0CA27547" w14:textId="77777777" w:rsidR="000F7377" w:rsidRDefault="000F7377"/>
    <w:p w14:paraId="4F79EE12" w14:textId="77777777" w:rsidR="000F7377" w:rsidRDefault="000F7377">
      <w:r xmlns:w="http://schemas.openxmlformats.org/wordprocessingml/2006/main">
        <w:t xml:space="preserve">1. গীতসংহিতা 95:7-8? </w:t>
      </w:r>
      <w:r xmlns:w="http://schemas.openxmlformats.org/wordprocessingml/2006/main">
        <w:rPr>
          <w:rFonts w:ascii="맑은 고딕 Semilight" w:hAnsi="맑은 고딕 Semilight"/>
        </w:rPr>
        <w:t xml:space="preserve">쏤 </w:t>
      </w:r>
      <w:r xmlns:w="http://schemas.openxmlformats.org/wordprocessingml/2006/main">
        <w:t xml:space="preserve">বা তিনিই আমাদের ঈশ্বর, আর আমরা তাঁর চারণভূমির লোক এবং তাঁর হাতের মেষ৷ আজ তার কন্ঠস্বর শুনলে কি মন শক্ত হয় না?</w:t>
      </w:r>
    </w:p>
    <w:p w14:paraId="13AF1B1C" w14:textId="77777777" w:rsidR="000F7377" w:rsidRDefault="000F7377"/>
    <w:p w14:paraId="3FAFAA3C" w14:textId="77777777" w:rsidR="000F7377" w:rsidRDefault="000F7377">
      <w:r xmlns:w="http://schemas.openxmlformats.org/wordprocessingml/2006/main">
        <w:t xml:space="preserve">2. রোমানস 11:20-22? </w:t>
      </w:r>
      <w:r xmlns:w="http://schemas.openxmlformats.org/wordprocessingml/2006/main">
        <w:rPr>
          <w:rFonts w:ascii="맑은 고딕 Semilight" w:hAnsi="맑은 고딕 Semilight"/>
        </w:rPr>
        <w:t xml:space="preserve">টুপি </w:t>
      </w:r>
      <w:r xmlns:w="http://schemas.openxmlformats.org/wordprocessingml/2006/main">
        <w:t xml:space="preserve">সত্য. তাদের অবিশ্বাসের কারণে তারা ভেঙে গিয়েছিল, কিন্তু আপনি বিশ্বাসের মাধ্যমে দৃঢ়ভাবে দাঁড়িয়ে আছেন। তাই অহংকার নয়, ভয় করো। কারণ ঈশ্বর যদি প্রাকৃতিক শাখাগুলিকে রেহাই না দেন তবে তিনি আপনাকেও রেহাই দেবেন না।</w:t>
      </w:r>
    </w:p>
    <w:p w14:paraId="512287F4" w14:textId="77777777" w:rsidR="000F7377" w:rsidRDefault="000F7377"/>
    <w:p w14:paraId="34C67269" w14:textId="77777777" w:rsidR="000F7377" w:rsidRDefault="000F7377">
      <w:r xmlns:w="http://schemas.openxmlformats.org/wordprocessingml/2006/main">
        <w:t xml:space="preserve">Hebrews 3:9 যখন তোমাদের পূর্বপুরুষেরা আমাকে পরীক্ষা করেছিলেন, আমাকে পরীক্ষা করেছিলেন এবং আমার কাজ চল্লিশ বছর দেখেছিলেন।</w:t>
      </w:r>
    </w:p>
    <w:p w14:paraId="3C1FE6A9" w14:textId="77777777" w:rsidR="000F7377" w:rsidRDefault="000F7377"/>
    <w:p w14:paraId="2EE0A3EF" w14:textId="77777777" w:rsidR="000F7377" w:rsidRDefault="000F7377">
      <w:r xmlns:w="http://schemas.openxmlformats.org/wordprocessingml/2006/main">
        <w:t xml:space="preserve">হিব্রুদের লেখক অতীতে পিতাদের কর্মের প্রতিফলন করেছেন, যারা 40 বছর ধরে ঈশ্বরের কাজগুলি পরীক্ষা করেছিলেন এবং দেখেছিলেন।</w:t>
      </w:r>
    </w:p>
    <w:p w14:paraId="7AFDC6B0" w14:textId="77777777" w:rsidR="000F7377" w:rsidRDefault="000F7377"/>
    <w:p w14:paraId="74BC36FC" w14:textId="77777777" w:rsidR="000F7377" w:rsidRDefault="000F7377">
      <w:r xmlns:w="http://schemas.openxmlformats.org/wordprocessingml/2006/main">
        <w:t xml:space="preserve">1.? পিতাদের কাছ থেকে </w:t>
      </w:r>
      <w:r xmlns:w="http://schemas.openxmlformats.org/wordprocessingml/2006/main">
        <w:rPr>
          <w:rFonts w:ascii="맑은 고딕 Semilight" w:hAnsi="맑은 고딕 Semilight"/>
        </w:rPr>
        <w:t xml:space="preserve">উপার্জন </w:t>
      </w:r>
      <w:r xmlns:w="http://schemas.openxmlformats.org/wordprocessingml/2006/main">
        <w:t xml:space="preserve">: রোগীর বিশ্বাসের শক্তি??</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ঈশ্বরকে বিশ্বস্তভাবে দেখান: পিতাদের স্থায়ী উত্তরাধিকার??</w:t>
      </w:r>
    </w:p>
    <w:p w14:paraId="3405C760" w14:textId="77777777" w:rsidR="000F7377" w:rsidRDefault="000F7377"/>
    <w:p w14:paraId="5CBE8B3C" w14:textId="77777777" w:rsidR="000F7377" w:rsidRDefault="000F7377">
      <w:r xmlns:w="http://schemas.openxmlformats.org/wordprocessingml/2006/main">
        <w:t xml:space="preserve">1. দ্বিতীয় বিবরণ 8:2, ? </w:t>
      </w:r>
      <w:r xmlns:w="http://schemas.openxmlformats.org/wordprocessingml/2006/main">
        <w:rPr>
          <w:rFonts w:ascii="맑은 고딕 Semilight" w:hAnsi="맑은 고딕 Semilight"/>
        </w:rPr>
        <w:t xml:space="preserve">쏛 </w:t>
      </w:r>
      <w:r xmlns:w="http://schemas.openxmlformats.org/wordprocessingml/2006/main">
        <w:t xml:space="preserve">আর তোমার ঈশ্বর সদাপ্রভু এই চল্লিশ বছর মরুভূমিতে তোমাকে যে পথে পরিচালিত করেছিলেন, তোমাকে নম্র করার জন্য এবং তোমাকে প্রমাণ করার জন্য, তোমার হৃদয়ে কী ছিল তা জানতে, তুমি তাঁর আদেশ পালন করবে কি না। ?</w:t>
      </w:r>
    </w:p>
    <w:p w14:paraId="14F06314" w14:textId="77777777" w:rsidR="000F7377" w:rsidRDefault="000F7377"/>
    <w:p w14:paraId="6515A76B" w14:textId="77777777" w:rsidR="000F7377" w:rsidRDefault="000F7377">
      <w:r xmlns:w="http://schemas.openxmlformats.org/wordprocessingml/2006/main">
        <w:t xml:space="preserve">2. গীতসংহিতা 95:10, ? আমি এই প্রজন্মের জন্য </w:t>
      </w:r>
      <w:r xmlns:w="http://schemas.openxmlformats.org/wordprocessingml/2006/main">
        <w:rPr>
          <w:rFonts w:ascii="맑은 고딕 Semilight" w:hAnsi="맑은 고딕 Semilight"/>
        </w:rPr>
        <w:t xml:space="preserve">প্রায় 80 </w:t>
      </w:r>
      <w:r xmlns:w="http://schemas.openxmlformats.org/wordprocessingml/2006/main">
        <w:t xml:space="preserve">বছর ধরে শোকাহত ছিলাম, এবং বলেছিলাম, এটা এমন এক জাতি যারা তাদের হৃদয়ে ভুল করে, এবং তারা আমার পথ জানে না।</w:t>
      </w:r>
    </w:p>
    <w:p w14:paraId="0AC493B5" w14:textId="77777777" w:rsidR="000F7377" w:rsidRDefault="000F7377"/>
    <w:p w14:paraId="32634672" w14:textId="77777777" w:rsidR="000F7377" w:rsidRDefault="000F7377">
      <w:r xmlns:w="http://schemas.openxmlformats.org/wordprocessingml/2006/main">
        <w:t xml:space="preserve">হিব্রুজ 3:10 সেইজন্য আমি সেই প্রজন্মের জন্য দুঃখিত হয়েছিলাম এবং বলেছিলাম, তারা সর্বদা তাদের অন্তরে ভুল করে; তারা আমার পথ জানে না।</w:t>
      </w:r>
    </w:p>
    <w:p w14:paraId="25924607" w14:textId="77777777" w:rsidR="000F7377" w:rsidRDefault="000F7377"/>
    <w:p w14:paraId="77954060" w14:textId="77777777" w:rsidR="000F7377" w:rsidRDefault="000F7377">
      <w:r xmlns:w="http://schemas.openxmlformats.org/wordprocessingml/2006/main">
        <w:t xml:space="preserve">এই অনুচ্ছেদটি তাঁর লোকেদের প্রতি ঈশ্বরের অসন্তুষ্টির কথা বলে যারা ক্রমাগত ভুল করে এবং </w:t>
      </w:r>
      <w:r xmlns:w="http://schemas.openxmlformats.org/wordprocessingml/2006/main">
        <w:lastRenderedPageBreak xmlns:w="http://schemas.openxmlformats.org/wordprocessingml/2006/main"/>
      </w:r>
      <w:r xmlns:w="http://schemas.openxmlformats.org/wordprocessingml/2006/main">
        <w:t xml:space="preserve">তাঁর পথ অনুসরণ করে না।</w:t>
      </w:r>
    </w:p>
    <w:p w14:paraId="33D387CE" w14:textId="77777777" w:rsidR="000F7377" w:rsidRDefault="000F7377"/>
    <w:p w14:paraId="550DB716" w14:textId="77777777" w:rsidR="000F7377" w:rsidRDefault="000F7377">
      <w:r xmlns:w="http://schemas.openxmlformats.org/wordprocessingml/2006/main">
        <w:t xml:space="preserve">1. ঈশ্বরের শব্দের শক্তি: ঈশ্বরের উপায়ে জীবনযাপন করা</w:t>
      </w:r>
    </w:p>
    <w:p w14:paraId="0A35AB40" w14:textId="77777777" w:rsidR="000F7377" w:rsidRDefault="000F7377"/>
    <w:p w14:paraId="47F76B13" w14:textId="77777777" w:rsidR="000F7377" w:rsidRDefault="000F7377">
      <w:r xmlns:w="http://schemas.openxmlformats.org/wordprocessingml/2006/main">
        <w:t xml:space="preserve">2. অনুতাপ: আমাদের ভুল থেকে শিক্ষা নেওয়া</w:t>
      </w:r>
    </w:p>
    <w:p w14:paraId="79D393E9" w14:textId="77777777" w:rsidR="000F7377" w:rsidRDefault="000F7377"/>
    <w:p w14:paraId="44DE53F2" w14:textId="77777777" w:rsidR="000F7377" w:rsidRDefault="000F7377">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সদাপ্রভুর মুখ থেকে নির্গত প্রতিটি শব্দের দ্বারা মানুষ বাঁচে।"</w:t>
      </w:r>
    </w:p>
    <w:p w14:paraId="20473FF6" w14:textId="77777777" w:rsidR="000F7377" w:rsidRDefault="000F7377"/>
    <w:p w14:paraId="686D7A0F" w14:textId="77777777" w:rsidR="000F7377" w:rsidRDefault="000F7377">
      <w:r xmlns:w="http://schemas.openxmlformats.org/wordprocessingml/2006/main">
        <w:t xml:space="preserve">2. Jeremiah 17:9 - "হৃদয় সব কিছুর উপরে ছলনাময়, এবং নিদারুণভাবে দুষ্ট: কে তা জানতে পারে?"</w:t>
      </w:r>
    </w:p>
    <w:p w14:paraId="4AF08C68" w14:textId="77777777" w:rsidR="000F7377" w:rsidRDefault="000F7377"/>
    <w:p w14:paraId="09474E65" w14:textId="77777777" w:rsidR="000F7377" w:rsidRDefault="000F7377">
      <w:r xmlns:w="http://schemas.openxmlformats.org/wordprocessingml/2006/main">
        <w:t xml:space="preserve">হিব্রু 3:11 তাই আমি আমার ক্রোধে শপথ করেছিলাম, তারা আমার বিশ্রামে প্রবেশ করবে না।)</w:t>
      </w:r>
    </w:p>
    <w:p w14:paraId="0F973FA7" w14:textId="77777777" w:rsidR="000F7377" w:rsidRDefault="000F7377"/>
    <w:p w14:paraId="38719DAB" w14:textId="77777777" w:rsidR="000F7377" w:rsidRDefault="000F7377">
      <w:r xmlns:w="http://schemas.openxmlformats.org/wordprocessingml/2006/main">
        <w:t xml:space="preserve">ঈশ্বর ইস্রায়েলীয়দের সতর্ক করেছিলেন যে তারা যদি তাঁর আদেশগুলি না মানে তবে তারা তাঁর বিশ্রামে প্রবেশ করবে না।</w:t>
      </w:r>
    </w:p>
    <w:p w14:paraId="79BA8534" w14:textId="77777777" w:rsidR="000F7377" w:rsidRDefault="000F7377"/>
    <w:p w14:paraId="0395252A" w14:textId="77777777" w:rsidR="000F7377" w:rsidRDefault="000F7377">
      <w:r xmlns:w="http://schemas.openxmlformats.org/wordprocessingml/2006/main">
        <w:t xml:space="preserve">1. ঈশ্বরের আনুগত্য করুন এবং তাঁর বিশ্রামে প্রবেশ করুন</w:t>
      </w:r>
    </w:p>
    <w:p w14:paraId="0BBF66BF" w14:textId="77777777" w:rsidR="000F7377" w:rsidRDefault="000F7377"/>
    <w:p w14:paraId="48D5607D" w14:textId="77777777" w:rsidR="000F7377" w:rsidRDefault="000F7377">
      <w:r xmlns:w="http://schemas.openxmlformats.org/wordprocessingml/2006/main">
        <w:t xml:space="preserve">2. অবাধ্যতার পরিণতি</w:t>
      </w:r>
    </w:p>
    <w:p w14:paraId="3CE3709B" w14:textId="77777777" w:rsidR="000F7377" w:rsidRDefault="000F7377"/>
    <w:p w14:paraId="7C63B1F0" w14:textId="77777777" w:rsidR="000F7377" w:rsidRDefault="000F7377">
      <w:r xmlns:w="http://schemas.openxmlformats.org/wordprocessingml/2006/main">
        <w:t xml:space="preserve">1. দ্বিতীয় বিবরণ 1:19-33 - ইস্রায়েলীয়রা?? ঈশ্বরকে অনুসরণ করতে অস্বীকারকারী? </w:t>
      </w:r>
      <w:r xmlns:w="http://schemas.openxmlformats.org/wordprocessingml/2006/main">
        <w:rPr>
          <w:rFonts w:ascii="맑은 고딕 Semilight" w:hAnsi="맑은 고딕 Semilight"/>
        </w:rPr>
        <w:t xml:space="preserve">셲 </w:t>
      </w:r>
      <w:r xmlns:w="http://schemas.openxmlformats.org/wordprocessingml/2006/main">
        <w:t xml:space="preserve">কমান্ড।</w:t>
      </w:r>
    </w:p>
    <w:p w14:paraId="17AE36E8" w14:textId="77777777" w:rsidR="000F7377" w:rsidRDefault="000F7377"/>
    <w:p w14:paraId="117D195B" w14:textId="77777777" w:rsidR="000F7377" w:rsidRDefault="000F7377">
      <w:r xmlns:w="http://schemas.openxmlformats.org/wordprocessingml/2006/main">
        <w:t xml:space="preserve">2. ইশাইয়া 11:10 - ঈশ্বর? </w:t>
      </w:r>
      <w:r xmlns:w="http://schemas.openxmlformats.org/wordprocessingml/2006/main">
        <w:rPr>
          <w:rFonts w:ascii="맑은 고딕 Semilight" w:hAnsi="맑은 고딕 Semilight"/>
        </w:rPr>
        <w:t xml:space="preserve">셲 </w:t>
      </w:r>
      <w:r xmlns:w="http://schemas.openxmlformats.org/wordprocessingml/2006/main">
        <w:t xml:space="preserve">তার লোকেদের বিশ্রাম আনতে প্রতিশ্রুতি.</w:t>
      </w:r>
    </w:p>
    <w:p w14:paraId="07427EF2" w14:textId="77777777" w:rsidR="000F7377" w:rsidRDefault="000F7377"/>
    <w:p w14:paraId="1D0CB6F3" w14:textId="77777777" w:rsidR="000F7377" w:rsidRDefault="000F7377">
      <w:r xmlns:w="http://schemas.openxmlformats.org/wordprocessingml/2006/main">
        <w:t xml:space="preserve">Hebrews 3:12 ভাইয়েরা, সাবধান, যেন </w:t>
      </w:r>
      <w:r xmlns:w="http://schemas.openxmlformats.org/wordprocessingml/2006/main">
        <w:lastRenderedPageBreak xmlns:w="http://schemas.openxmlformats.org/wordprocessingml/2006/main"/>
      </w:r>
      <w:r xmlns:w="http://schemas.openxmlformats.org/wordprocessingml/2006/main">
        <w:t xml:space="preserve">জীবন্ত ঈশ্বরের কাছ থেকে বিদায় নিয়ে তোমাদের মধ্যে কারও মধ্যে অবিশ্বাসের মন্দ হৃদয় না থাকে।</w:t>
      </w:r>
    </w:p>
    <w:p w14:paraId="0BD34220" w14:textId="77777777" w:rsidR="000F7377" w:rsidRDefault="000F7377"/>
    <w:p w14:paraId="429C81CB" w14:textId="77777777" w:rsidR="000F7377" w:rsidRDefault="000F7377">
      <w:r xmlns:w="http://schemas.openxmlformats.org/wordprocessingml/2006/main">
        <w:t xml:space="preserve">অবিশ্বাসের হৃদয় থেকে সাবধান থাকুন যা ঈশ্বর থেকে দূরে সরে যায়।</w:t>
      </w:r>
    </w:p>
    <w:p w14:paraId="092C1D1E" w14:textId="77777777" w:rsidR="000F7377" w:rsidRDefault="000F7377"/>
    <w:p w14:paraId="7C65CF9A" w14:textId="77777777" w:rsidR="000F7377" w:rsidRDefault="000F7377">
      <w:r xmlns:w="http://schemas.openxmlformats.org/wordprocessingml/2006/main">
        <w:t xml:space="preserve">1: আমাদের হৃদয় হল আমাদের আত্মার প্রবেশদ্বার। তাদের সাবধানে হেফাজত করুন যাতে আমরা কখনও প্রভু থেকে দূরে সরে যেতে প্রলুব্ধ না হই।</w:t>
      </w:r>
    </w:p>
    <w:p w14:paraId="68DA40A0" w14:textId="77777777" w:rsidR="000F7377" w:rsidRDefault="000F7377"/>
    <w:p w14:paraId="17EE39BB" w14:textId="77777777" w:rsidR="000F7377" w:rsidRDefault="000F7377">
      <w:r xmlns:w="http://schemas.openxmlformats.org/wordprocessingml/2006/main">
        <w:t xml:space="preserve">2: অবিশ্বাসকে আপনার হৃদয়ে শিকড় দিতে দেবেন না, কারণ এটি আপনাকে জীবন্ত ঈশ্বর থেকে দূরে নিয়ে যাবে।</w:t>
      </w:r>
    </w:p>
    <w:p w14:paraId="29297B39" w14:textId="77777777" w:rsidR="000F7377" w:rsidRDefault="000F7377"/>
    <w:p w14:paraId="37690DB4" w14:textId="77777777" w:rsidR="000F7377" w:rsidRDefault="000F7377">
      <w:r xmlns:w="http://schemas.openxmlformats.org/wordprocessingml/2006/main">
        <w:t xml:space="preserve">1: ম্যাথু 15:18-20? </w:t>
      </w:r>
      <w:r xmlns:w="http://schemas.openxmlformats.org/wordprocessingml/2006/main">
        <w:rPr>
          <w:rFonts w:ascii="맑은 고딕 Semilight" w:hAnsi="맑은 고딕 Semilight"/>
        </w:rPr>
        <w:t xml:space="preserve">মুখ </w:t>
      </w:r>
      <w:r xmlns:w="http://schemas.openxmlformats.org/wordprocessingml/2006/main">
        <w:t xml:space="preserve">থেকে যা আসে তা হৃদয় থেকে আসে এবং এটি একজন ব্যক্তিকে কলুষিত করে। কারণ হৃদয় থেকে মন্দ চিন্তা, খুন, ব্যভিচার, যৌন অনৈতিকতা, চুরি, মিথ্যা সাক্ষী, অপবাদ আসে। এগুলোই মানুষকে অপবিত্র করে।</w:t>
      </w:r>
    </w:p>
    <w:p w14:paraId="543F7D9E" w14:textId="77777777" w:rsidR="000F7377" w:rsidRDefault="000F7377"/>
    <w:p w14:paraId="22C2FE53" w14:textId="77777777" w:rsidR="000F7377" w:rsidRDefault="000F7377">
      <w:r xmlns:w="http://schemas.openxmlformats.org/wordprocessingml/2006/main">
        <w:t xml:space="preserve">2: Jeremiah 17:9-10? </w:t>
      </w:r>
      <w:r xmlns:w="http://schemas.openxmlformats.org/wordprocessingml/2006/main">
        <w:rPr>
          <w:rFonts w:ascii="맑은 고딕 Semilight" w:hAnsi="맑은 고딕 Semilight"/>
        </w:rPr>
        <w:t xml:space="preserve">쏷 </w:t>
      </w:r>
      <w:r xmlns:w="http://schemas.openxmlformats.org/wordprocessingml/2006/main">
        <w:t xml:space="preserve">তার হৃদয় সব কিছুর উপরে ছলনাময়, এবং মরিয়া অসুস্থ; কে এটা বুঝতে পারে? ? </w:t>
      </w:r>
      <w:r xmlns:w="http://schemas.openxmlformats.org/wordprocessingml/2006/main">
        <w:rPr>
          <w:rFonts w:ascii="맑은 고딕 Semilight" w:hAnsi="맑은 고딕 Semilight"/>
        </w:rPr>
        <w:t xml:space="preserve">쏧 </w:t>
      </w:r>
      <w:r xmlns:w="http://schemas.openxmlformats.org/wordprocessingml/2006/main">
        <w:t xml:space="preserve">প্রভু হৃদয় অনুসন্ধান এবং মন পরীক্ষা, প্রত্যেক মানুষ তার উপায় অনুযায়ী, তার কাজের ফল অনুযায়ী দিতে.??</w:t>
      </w:r>
    </w:p>
    <w:p w14:paraId="2DA38D85" w14:textId="77777777" w:rsidR="000F7377" w:rsidRDefault="000F7377"/>
    <w:p w14:paraId="7678F936" w14:textId="77777777" w:rsidR="000F7377" w:rsidRDefault="000F7377">
      <w:r xmlns:w="http://schemas.openxmlformats.org/wordprocessingml/2006/main">
        <w:t xml:space="preserve">Hebrews 3:13 কিন্তু একে অপরকে প্রতিদিন উপদেশ দাও, যখন একে বলা হয় আজকের দিন৷ পাছে তোমাদের মধ্যে কেউ পাপের প্রতারণার দ্বারা শক্ত হয়ে নাও৷</w:t>
      </w:r>
    </w:p>
    <w:p w14:paraId="19FD7AEA" w14:textId="77777777" w:rsidR="000F7377" w:rsidRDefault="000F7377"/>
    <w:p w14:paraId="2C6124DF" w14:textId="77777777" w:rsidR="000F7377" w:rsidRDefault="000F7377">
      <w:r xmlns:w="http://schemas.openxmlformats.org/wordprocessingml/2006/main">
        <w:t xml:space="preserve">আমাদের উচিত প্রতিদিন একে অপরকে পাপের প্রতারণা থেকে দূরে থাকার জন্য উত্সাহিত করা।</w:t>
      </w:r>
    </w:p>
    <w:p w14:paraId="25D04BE4" w14:textId="77777777" w:rsidR="000F7377" w:rsidRDefault="000F7377"/>
    <w:p w14:paraId="42FC2B3E" w14:textId="77777777" w:rsidR="000F7377" w:rsidRDefault="000F7377">
      <w:r xmlns:w="http://schemas.openxmlformats.org/wordprocessingml/2006/main">
        <w:t xml:space="preserve">1. পাপের মিথ্যা দ্বারা প্রতারিত হবেন না</w:t>
      </w:r>
    </w:p>
    <w:p w14:paraId="5F13B2F4" w14:textId="77777777" w:rsidR="000F7377" w:rsidRDefault="000F7377"/>
    <w:p w14:paraId="11C514C8" w14:textId="77777777" w:rsidR="000F7377" w:rsidRDefault="000F7377">
      <w:r xmlns:w="http://schemas.openxmlformats.org/wordprocessingml/2006/main">
        <w:t xml:space="preserve">2. পাপের মুখে শক্ত থাকা</w:t>
      </w:r>
    </w:p>
    <w:p w14:paraId="50BB03D6" w14:textId="77777777" w:rsidR="000F7377" w:rsidRDefault="000F7377"/>
    <w:p w14:paraId="318F1803" w14:textId="77777777" w:rsidR="000F7377" w:rsidRDefault="000F7377">
      <w:r xmlns:w="http://schemas.openxmlformats.org/wordprocessingml/2006/main">
        <w:t xml:space="preserve">1. জেমস 1:13-15 - যখন প্রলুব্ধ হয়, তখন কারও বলা উচিত নয়,? </w:t>
      </w:r>
      <w:r xmlns:w="http://schemas.openxmlformats.org/wordprocessingml/2006/main">
        <w:rPr>
          <w:rFonts w:ascii="맑은 고딕 Semilight" w:hAnsi="맑은 고딕 Semilight"/>
        </w:rPr>
        <w:t xml:space="preserve">쏥 </w:t>
      </w:r>
      <w:r xmlns:w="http://schemas.openxmlformats.org/wordprocessingml/2006/main">
        <w:t xml:space="preserve">od আমাকে প্রলুব্ধ করছে।??কারণ ঈশ্বর মন্দ দ্বারা প্রলুব্ধ হতে পারেন না, তিনি কাউকে প্রলুব্ধ করেন না; 14 কিন্তু প্রত্যেক ব্যক্তি প্রলোভিত হয় যখন তারা </w:t>
      </w:r>
      <w:r xmlns:w="http://schemas.openxmlformats.org/wordprocessingml/2006/main">
        <w:lastRenderedPageBreak xmlns:w="http://schemas.openxmlformats.org/wordprocessingml/2006/main"/>
      </w:r>
      <w:r xmlns:w="http://schemas.openxmlformats.org/wordprocessingml/2006/main">
        <w:t xml:space="preserve">তাদের নিজেদের মন্দ কামনা দ্বারা টেনে নিয়ে যায় এবং প্রলুব্ধ হয়৷ 15 অতঃপর, ইচ্ছা গর্ভধারণের পরে, তা পাপের জন্ম দেয়; এবং পাপ যখন পূর্ণ বয়স্ক হয়, তখন মৃত্যু জন্ম দেয়৷</w:t>
      </w:r>
    </w:p>
    <w:p w14:paraId="5998FAD0" w14:textId="77777777" w:rsidR="000F7377" w:rsidRDefault="000F7377"/>
    <w:p w14:paraId="5CDAE197" w14:textId="77777777" w:rsidR="000F7377" w:rsidRDefault="000F7377">
      <w:r xmlns:w="http://schemas.openxmlformats.org/wordprocessingml/2006/main">
        <w:t xml:space="preserve">2. হিতোপদেশ 24:16 - কারণ ধার্মিকরা সাতবার পড়ে গেলেও তারা আবার উঠে যায়, কিন্তু দুর্যোগের সময় দুষ্টরা হোঁচট খায়।</w:t>
      </w:r>
    </w:p>
    <w:p w14:paraId="540D4A80" w14:textId="77777777" w:rsidR="000F7377" w:rsidRDefault="000F7377"/>
    <w:p w14:paraId="1CEFF8E1" w14:textId="77777777" w:rsidR="000F7377" w:rsidRDefault="000F7377">
      <w:r xmlns:w="http://schemas.openxmlformats.org/wordprocessingml/2006/main">
        <w:t xml:space="preserve">Hebrews 3:14 কারণ আমরা খ্রীষ্টের অংশীদার হয়েছি, যদি আমরা আমাদের আত্মবিশ্বাসের শুরুকে শেষ পর্যন্ত দৃঢ়ভাবে ধরে রাখি;</w:t>
      </w:r>
    </w:p>
    <w:p w14:paraId="3D2B8430" w14:textId="77777777" w:rsidR="000F7377" w:rsidRDefault="000F7377"/>
    <w:p w14:paraId="497B04F9" w14:textId="77777777" w:rsidR="000F7377" w:rsidRDefault="000F7377">
      <w:r xmlns:w="http://schemas.openxmlformats.org/wordprocessingml/2006/main">
        <w:t xml:space="preserve">খ্রীষ্টের বিজয়ে অংশ নেওয়ার জন্য আমাদের বিশ্বাসে বিশ্বস্ত থাকতে হবে।</w:t>
      </w:r>
    </w:p>
    <w:p w14:paraId="0F7A8EA4" w14:textId="77777777" w:rsidR="000F7377" w:rsidRDefault="000F7377"/>
    <w:p w14:paraId="6BBED64F" w14:textId="77777777" w:rsidR="000F7377" w:rsidRDefault="000F7377">
      <w:r xmlns:w="http://schemas.openxmlformats.org/wordprocessingml/2006/main">
        <w:t xml:space="preserve">1: খ্রীষ্টের বিজয়ে প্রবেশ করার জন্য বিশ্বাসে অবিচল থাকুন</w:t>
      </w:r>
    </w:p>
    <w:p w14:paraId="13307F66" w14:textId="77777777" w:rsidR="000F7377" w:rsidRDefault="000F7377"/>
    <w:p w14:paraId="469438B5" w14:textId="77777777" w:rsidR="000F7377" w:rsidRDefault="000F7377">
      <w:r xmlns:w="http://schemas.openxmlformats.org/wordprocessingml/2006/main">
        <w:t xml:space="preserve">2: খ্রীষ্টের প্রতিশ্রুতি অনুভব করার আশায় অধ্যবসায় রাখুন</w:t>
      </w:r>
    </w:p>
    <w:p w14:paraId="3F504AA0" w14:textId="77777777" w:rsidR="000F7377" w:rsidRDefault="000F7377"/>
    <w:p w14:paraId="064BB1EC" w14:textId="77777777" w:rsidR="000F7377" w:rsidRDefault="000F7377">
      <w:r xmlns:w="http://schemas.openxmlformats.org/wordprocessingml/2006/main">
        <w:t xml:space="preserve">1: জেমস 1:2-4 - আপনি যখন বিভিন্ন পরীক্ষার সম্মুখীন হন তখন এটি সমস্ত আনন্দ গণনা করুন কারণ আপনার বিশ্বাসের পরীক্ষা ধৈর্য তৈরি করে।</w:t>
      </w:r>
    </w:p>
    <w:p w14:paraId="20F55D63" w14:textId="77777777" w:rsidR="000F7377" w:rsidRDefault="000F7377"/>
    <w:p w14:paraId="000C70B7" w14:textId="77777777" w:rsidR="000F7377" w:rsidRDefault="000F7377">
      <w:r xmlns:w="http://schemas.openxmlformats.org/wordprocessingml/2006/main">
        <w:t xml:space="preserve">2: রোমানস 5:3-5 - আমরা আমাদের দুঃখকষ্টে আনন্দ করি, জেনেছি যে দুঃখ সহ্য করে, এবং ধৈর্য চরিত্র তৈরি করে, এবং চরিত্র আশা তৈরি করে।</w:t>
      </w:r>
    </w:p>
    <w:p w14:paraId="784CD679" w14:textId="77777777" w:rsidR="000F7377" w:rsidRDefault="000F7377"/>
    <w:p w14:paraId="36CCD06D" w14:textId="77777777" w:rsidR="000F7377" w:rsidRDefault="000F7377">
      <w:r xmlns:w="http://schemas.openxmlformats.org/wordprocessingml/2006/main">
        <w:t xml:space="preserve">Hebrews 3:15 যদিও বলা হয়েছে, আজ যদি তোমরা তাঁর কণ্ঠস্বর শুনতে পাও, তবে উত্তেজনার মতো তোমাদের হৃদয়কে শক্ত করো না৷</w:t>
      </w:r>
    </w:p>
    <w:p w14:paraId="6A64BF6F" w14:textId="77777777" w:rsidR="000F7377" w:rsidRDefault="000F7377"/>
    <w:p w14:paraId="3610FD5C" w14:textId="77777777" w:rsidR="000F7377" w:rsidRDefault="000F7377">
      <w:r xmlns:w="http://schemas.openxmlformats.org/wordprocessingml/2006/main">
        <w:t xml:space="preserve">আজকের বিষয় হল ঈশ্বরের কণ্ঠস্বর শোনা এবং আমাদের হৃদয়কে কঠিন না করার গুরুত্ব সম্পর্কে।</w:t>
      </w:r>
    </w:p>
    <w:p w14:paraId="44D48BD0" w14:textId="77777777" w:rsidR="000F7377" w:rsidRDefault="000F7377"/>
    <w:p w14:paraId="290478CA" w14:textId="77777777" w:rsidR="000F7377" w:rsidRDefault="000F7377">
      <w:r xmlns:w="http://schemas.openxmlformats.org/wordprocessingml/2006/main">
        <w:t xml:space="preserve">1. "ঈশ্বরের কণ্ঠস্বর শোনার উপহার"</w:t>
      </w:r>
    </w:p>
    <w:p w14:paraId="2B9AA923" w14:textId="77777777" w:rsidR="000F7377" w:rsidRDefault="000F7377"/>
    <w:p w14:paraId="67576FB1" w14:textId="77777777" w:rsidR="000F7377" w:rsidRDefault="000F7377">
      <w:r xmlns:w="http://schemas.openxmlformats.org/wordprocessingml/2006/main">
        <w:t xml:space="preserve">2. "ঈশ্বরের ইচ্ছা অনুসরণ করা বেছে নেওয়া"</w:t>
      </w:r>
    </w:p>
    <w:p w14:paraId="2064BA2F" w14:textId="77777777" w:rsidR="000F7377" w:rsidRDefault="000F7377"/>
    <w:p w14:paraId="53477198" w14:textId="77777777" w:rsidR="000F7377" w:rsidRDefault="000F7377">
      <w:r xmlns:w="http://schemas.openxmlformats.org/wordprocessingml/2006/main">
        <w:t xml:space="preserve">1. Jeremiah 29:13 - "আপনি আমাকে খুঁজবেন এবং আমাকে খুঁজে পাবেন যখন আপনি আপনার সমস্ত হৃদয় দিয়ে আমাকে খুঁজবেন।"</w:t>
      </w:r>
    </w:p>
    <w:p w14:paraId="76DDA9DC" w14:textId="77777777" w:rsidR="000F7377" w:rsidRDefault="000F7377"/>
    <w:p w14:paraId="30CA4E5D" w14:textId="77777777" w:rsidR="000F7377" w:rsidRDefault="000F7377">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5C2D1FEC" w14:textId="77777777" w:rsidR="000F7377" w:rsidRDefault="000F7377"/>
    <w:p w14:paraId="4A2E8E47" w14:textId="77777777" w:rsidR="000F7377" w:rsidRDefault="000F7377">
      <w:r xmlns:w="http://schemas.openxmlformats.org/wordprocessingml/2006/main">
        <w:t xml:space="preserve">হিব্রুজ 3:16 কারণ, কেউ কেউ শুনেছিল, তারা উত্তেজিত হয়েছিল, তবে মোশির দ্বারা মিশর থেকে যা বের হয়েছিল তা নয়।</w:t>
      </w:r>
    </w:p>
    <w:p w14:paraId="7715290F" w14:textId="77777777" w:rsidR="000F7377" w:rsidRDefault="000F7377"/>
    <w:p w14:paraId="01D51A8A" w14:textId="77777777" w:rsidR="000F7377" w:rsidRDefault="000F7377">
      <w:r xmlns:w="http://schemas.openxmlformats.org/wordprocessingml/2006/main">
        <w:t xml:space="preserve">হিব্রু 3:16 তাদের কথা বলে যারা ঈশ্বরের বাক্য শুনেছিল কিন্তু এটিকে উত্তেজিত করেছিল, যদিও যারা মোশির সাথে মিশর ছেড়ে গিয়েছিল তারা সবাই তা করেনি।</w:t>
      </w:r>
    </w:p>
    <w:p w14:paraId="6767DDCC" w14:textId="77777777" w:rsidR="000F7377" w:rsidRDefault="000F7377"/>
    <w:p w14:paraId="16B4C7C3" w14:textId="77777777" w:rsidR="000F7377" w:rsidRDefault="000F7377">
      <w:r xmlns:w="http://schemas.openxmlformats.org/wordprocessingml/2006/main">
        <w:t xml:space="preserve">1. ঈশ্বরের বাক্যে হৃদয় নিন: অধ্যবসায়ের জন্য একটি আহ্বান</w:t>
      </w:r>
    </w:p>
    <w:p w14:paraId="3060367E" w14:textId="77777777" w:rsidR="000F7377" w:rsidRDefault="000F7377"/>
    <w:p w14:paraId="76175184" w14:textId="77777777" w:rsidR="000F7377" w:rsidRDefault="000F7377">
      <w:r xmlns:w="http://schemas.openxmlformats.org/wordprocessingml/2006/main">
        <w:t xml:space="preserve">2. ঈশ্বরের শব্দের প্রতি বিশ্বস্ত থাকা: আনুগত্যের আহ্বান</w:t>
      </w:r>
    </w:p>
    <w:p w14:paraId="779F3BAC" w14:textId="77777777" w:rsidR="000F7377" w:rsidRDefault="000F7377"/>
    <w:p w14:paraId="32C1261A" w14:textId="77777777" w:rsidR="000F7377" w:rsidRDefault="000F7377">
      <w:r xmlns:w="http://schemas.openxmlformats.org/wordprocessingml/2006/main">
        <w:t xml:space="preserve">1. লূক 9:23-25 - "এবং তিনি সকলকে বললেন, " </w:t>
      </w:r>
      <w:r xmlns:w="http://schemas.openxmlformats.org/wordprocessingml/2006/main">
        <w:t xml:space="preserve">যদি কেউ আমার পিছনে আসে তবে সে নিজেকে অস্বীকার করুক এবং প্রতিদিন তার ক্রুশ তুলে নিয়ে আমাকে অনুসরণ করুক৷ কারণ যে তার জীবন রক্ষা করবে সে তা হারাবে, </w:t>
      </w:r>
      <w:r xmlns:w="http://schemas.openxmlformats.org/wordprocessingml/2006/main">
        <w:rPr>
          <w:rFonts w:ascii="맑은 고딕 Semilight" w:hAnsi="맑은 고딕 Semilight"/>
        </w:rPr>
        <w:t xml:space="preserve">কিন্তু </w:t>
      </w:r>
      <w:r xmlns:w="http://schemas.openxmlformats.org/wordprocessingml/2006/main">
        <w:t xml:space="preserve">যে আমার জন্য তার জীবন হারায় সে তা রক্ষা করবে।"</w:t>
      </w:r>
    </w:p>
    <w:p w14:paraId="36DF8D96" w14:textId="77777777" w:rsidR="000F7377" w:rsidRDefault="000F7377"/>
    <w:p w14:paraId="39477AAD" w14:textId="77777777" w:rsidR="000F7377" w:rsidRDefault="000F7377">
      <w:r xmlns:w="http://schemas.openxmlformats.org/wordprocessingml/2006/main">
        <w:t xml:space="preserve">2. Joshua 24:15 - "এবং যদি প্রভুর সেবা করা তোমার দৃষ্টিতে মন্দ হয়, তাহলে আজই বেছে নাও কার সেবা করবে, তোমার পিতৃপুরুষেরা নদীর ওপারে যে দেবতাদের সেবা করেছিল, নাকি ইমোরীয়দের দেবতা যাদের মধ্যে কিন্তু আমি এবং আমার বাড়ির জন্য, আমরা প্রভুর সেবা করব।</w:t>
      </w:r>
    </w:p>
    <w:p w14:paraId="063A07C2" w14:textId="77777777" w:rsidR="000F7377" w:rsidRDefault="000F7377"/>
    <w:p w14:paraId="7B4846D5" w14:textId="77777777" w:rsidR="000F7377" w:rsidRDefault="000F7377">
      <w:r xmlns:w="http://schemas.openxmlformats.org/wordprocessingml/2006/main">
        <w:t xml:space="preserve">Hebrews 3:17 কিন্তু তিনি কার সঙ্গে চল্লিশ বছর দুঃখিত ছিলেন? মরুভূমিতে যাদের মৃতদেহ পড়েছিল তারা কি পাপ করেছিল?</w:t>
      </w:r>
    </w:p>
    <w:p w14:paraId="1ED263C6" w14:textId="77777777" w:rsidR="000F7377" w:rsidRDefault="000F7377"/>
    <w:p w14:paraId="084A694B" w14:textId="77777777" w:rsidR="000F7377" w:rsidRDefault="000F7377">
      <w:r xmlns:w="http://schemas.openxmlformats.org/wordprocessingml/2006/main">
        <w:t xml:space="preserve">ইস্রায়েলীয়রা যারা পাপ করেছিল এবং যাদের দেহ প্রান্তরে পড়েছিল তাদের দ্বারা ঈশ্বর চল্লিশ বছর ধরে শোকাহত ছিলেন।</w:t>
      </w:r>
    </w:p>
    <w:p w14:paraId="29B604DD" w14:textId="77777777" w:rsidR="000F7377" w:rsidRDefault="000F7377"/>
    <w:p w14:paraId="46E568FA" w14:textId="77777777" w:rsidR="000F7377" w:rsidRDefault="000F7377">
      <w:r xmlns:w="http://schemas.openxmlformats.org/wordprocessingml/2006/main">
        <w:t xml:space="preserve">1. পাপ করা লোকেদের সাথে ঈশ্বরের ধৈর্য</w:t>
      </w:r>
    </w:p>
    <w:p w14:paraId="69F91EBA" w14:textId="77777777" w:rsidR="000F7377" w:rsidRDefault="000F7377"/>
    <w:p w14:paraId="151CB298" w14:textId="77777777" w:rsidR="000F7377" w:rsidRDefault="000F7377">
      <w:r xmlns:w="http://schemas.openxmlformats.org/wordprocessingml/2006/main">
        <w:t xml:space="preserve">2. অবাধ্যতার পরিণতি</w:t>
      </w:r>
    </w:p>
    <w:p w14:paraId="08FC2FB6" w14:textId="77777777" w:rsidR="000F7377" w:rsidRDefault="000F7377"/>
    <w:p w14:paraId="4DBF1F53" w14:textId="77777777" w:rsidR="000F7377" w:rsidRDefault="000F7377">
      <w:r xmlns:w="http://schemas.openxmlformats.org/wordprocessingml/2006/main">
        <w:t xml:space="preserve">1. গীতসংহিতা 95:10-11 -? </w:t>
      </w:r>
      <w:r xmlns:w="http://schemas.openxmlformats.org/wordprocessingml/2006/main">
        <w:rPr>
          <w:rFonts w:ascii="맑은 고딕 Semilight" w:hAnsi="맑은 고딕 Semilight"/>
        </w:rPr>
        <w:t xml:space="preserve">쏤 </w:t>
      </w:r>
      <w:r xmlns:w="http://schemas.openxmlformats.org/wordprocessingml/2006/main">
        <w:t xml:space="preserve">বা চল্লিশ বছর আমি সেই প্রজন্মের উপর রাগ করেছি; অামি বলেছিলাম, ? </w:t>
      </w:r>
      <w:r xmlns:w="http://schemas.openxmlformats.org/wordprocessingml/2006/main">
        <w:rPr>
          <w:rFonts w:ascii="맑은 고딕 Semilight" w:hAnsi="맑은 고딕 Semilight"/>
        </w:rPr>
        <w:t xml:space="preserve">쁔 </w:t>
      </w:r>
      <w:r xmlns:w="http://schemas.openxmlformats.org/wordprocessingml/2006/main">
        <w:t xml:space="preserve">আরে এমন লোক যাদের হৃদয় বিপথে চলে যায়, এবং তারা আমার পথ জানে না। </w:t>
      </w:r>
      <w:r xmlns:w="http://schemas.openxmlformats.org/wordprocessingml/2006/main">
        <w:rPr>
          <w:rFonts w:ascii="맑은 고딕 Semilight" w:hAnsi="맑은 고딕 Semilight"/>
        </w:rPr>
        <w:t xml:space="preserve">আরে </w:t>
      </w:r>
      <w:r xmlns:w="http://schemas.openxmlformats.org/wordprocessingml/2006/main">
        <w:t xml:space="preserve">আমার বিশ্রামে প্রবেশ করবে না।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তারপর প্রভু মোশিকে বললেন,? </w:t>
      </w:r>
      <w:r xmlns:w="http://schemas.openxmlformats.org/wordprocessingml/2006/main">
        <w:rPr>
          <w:rFonts w:ascii="맑은 고딕 Semilight" w:hAnsi="맑은 고딕 Semilight"/>
        </w:rPr>
        <w:t xml:space="preserve">হে </w:t>
      </w:r>
      <w:r xmlns:w="http://schemas.openxmlformats.org/wordprocessingml/2006/main">
        <w:t xml:space="preserve">নিচে, কারণ তোমার লোক, যাদের তুমি মিশর থেকে বের করে এনেছ, তারা কলুষিত হয়েছে৷ আমি তাদের যা আদেশ দিয়েছিলাম তা থেকে তারা দ্রুত সরে এসেছে এবং বাছুরের আকৃতিতে নিজেদের মূর্তি বানিয়েছে। তারা এর কাছে মাথা নত করেছে এবং এর জন্য উৎসর্গ করেছে এবং বলেছে,? ইসরাইল, </w:t>
      </w:r>
      <w:r xmlns:w="http://schemas.openxmlformats.org/wordprocessingml/2006/main">
        <w:rPr>
          <w:rFonts w:ascii="맑은 고딕 Semilight" w:hAnsi="맑은 고딕 Semilight"/>
        </w:rPr>
        <w:t xml:space="preserve">ইনিই </w:t>
      </w:r>
      <w:r xmlns:w="http://schemas.openxmlformats.org/wordprocessingml/2006/main">
        <w:t xml:space="preserve">তোমার দেবতা, কে তোমাকে মিশর থেকে বের করে এনেছে।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ইব্রীয় 3:18 আর যাঁরা বিশ্বাস করে না, তাঁদের ছাড়া তিনি কাদের কাছে শপথ করেছিলেন যে তারা তাঁর বিশ্রামে প্রবেশ করবে না?</w:t>
      </w:r>
    </w:p>
    <w:p w14:paraId="7FAD5412" w14:textId="77777777" w:rsidR="000F7377" w:rsidRDefault="000F7377"/>
    <w:p w14:paraId="377F3D7C" w14:textId="77777777" w:rsidR="000F7377" w:rsidRDefault="000F7377">
      <w:r xmlns:w="http://schemas.openxmlformats.org/wordprocessingml/2006/main">
        <w:t xml:space="preserve">ঈশ্বর শপথ করেছিলেন যে যারা বিশ্বাস করে না তারা তাঁর বিশ্রামে প্রবেশ করবে না।</w:t>
      </w:r>
    </w:p>
    <w:p w14:paraId="27669D22" w14:textId="77777777" w:rsidR="000F7377" w:rsidRDefault="000F7377"/>
    <w:p w14:paraId="26A6E816" w14:textId="77777777" w:rsidR="000F7377" w:rsidRDefault="000F7377">
      <w:r xmlns:w="http://schemas.openxmlformats.org/wordprocessingml/2006/main">
        <w:t xml:space="preserve">1. ঈশ্বরে বিশ্বাসের গুরুত্ব</w:t>
      </w:r>
    </w:p>
    <w:p w14:paraId="6C225973" w14:textId="77777777" w:rsidR="000F7377" w:rsidRDefault="000F7377"/>
    <w:p w14:paraId="7CCE7939" w14:textId="77777777" w:rsidR="000F7377" w:rsidRDefault="000F7377">
      <w:r xmlns:w="http://schemas.openxmlformats.org/wordprocessingml/2006/main">
        <w:t xml:space="preserve">2. তাঁর বিশ্রামে প্রবেশের আশীর্বাদ</w:t>
      </w:r>
    </w:p>
    <w:p w14:paraId="180D8801" w14:textId="77777777" w:rsidR="000F7377" w:rsidRDefault="000F7377"/>
    <w:p w14:paraId="5A27516C" w14:textId="77777777" w:rsidR="000F7377" w:rsidRDefault="000F7377">
      <w:r xmlns:w="http://schemas.openxmlformats.org/wordprocessingml/2006/main">
        <w:t xml:space="preserve">1. জন 3:16 - "কারণ ঈশ্বর জগতকে এত ভালোবাসলেন যে তিনি তাঁর একমাত্র পুত্রকে দান করলেন, যাতে যে কেউ </w:t>
      </w:r>
      <w:r xmlns:w="http://schemas.openxmlformats.org/wordprocessingml/2006/main">
        <w:lastRenderedPageBreak xmlns:w="http://schemas.openxmlformats.org/wordprocessingml/2006/main"/>
      </w:r>
      <w:r xmlns:w="http://schemas.openxmlformats.org/wordprocessingml/2006/main">
        <w:t xml:space="preserve">তাকে বিশ্বাস করে সে বিনষ্ট না হয় কিন্তু অনন্ত জীবন পায়।"</w:t>
      </w:r>
    </w:p>
    <w:p w14:paraId="316B8BE1" w14:textId="77777777" w:rsidR="000F7377" w:rsidRDefault="000F7377"/>
    <w:p w14:paraId="05E202F2" w14:textId="77777777" w:rsidR="000F7377" w:rsidRDefault="000F7377">
      <w:r xmlns:w="http://schemas.openxmlformats.org/wordprocessingml/2006/main">
        <w:t xml:space="preserve">2. গীতসংহিতা 116:7 - "হে আমার আত্মা, তোমার বিশ্রামে ফিরে যাও, কারণ প্রভু তোমার প্রতি মঙ্গল করেছেন।"</w:t>
      </w:r>
    </w:p>
    <w:p w14:paraId="4A97A6F9" w14:textId="77777777" w:rsidR="000F7377" w:rsidRDefault="000F7377"/>
    <w:p w14:paraId="36ED8CFA" w14:textId="77777777" w:rsidR="000F7377" w:rsidRDefault="000F7377">
      <w:r xmlns:w="http://schemas.openxmlformats.org/wordprocessingml/2006/main">
        <w:t xml:space="preserve">হিব্রু 3:19 তাই আমরা দেখতে পাচ্ছি যে অবিশ্বাসের কারণে তারা প্রবেশ করতে পারেনি৷</w:t>
      </w:r>
    </w:p>
    <w:p w14:paraId="52462996" w14:textId="77777777" w:rsidR="000F7377" w:rsidRDefault="000F7377"/>
    <w:p w14:paraId="68B6465E" w14:textId="77777777" w:rsidR="000F7377" w:rsidRDefault="000F7377">
      <w:r xmlns:w="http://schemas.openxmlformats.org/wordprocessingml/2006/main">
        <w:t xml:space="preserve">ইস্রায়েলের লোকেরা তাদের বিশ্বাসের অভাবের কারণে প্রতিশ্রুত দেশে প্রবেশ করতে পারেনি।</w:t>
      </w:r>
    </w:p>
    <w:p w14:paraId="33B66D0D" w14:textId="77777777" w:rsidR="000F7377" w:rsidRDefault="000F7377"/>
    <w:p w14:paraId="78824A96" w14:textId="77777777" w:rsidR="000F7377" w:rsidRDefault="000F7377">
      <w:r xmlns:w="http://schemas.openxmlformats.org/wordprocessingml/2006/main">
        <w:t xml:space="preserve">1. "বিশ্বাসের শক্তি: কিভাবে আমাদের বিশ্বাস আমাদের ভাগ্য নির্ধারণ করে"</w:t>
      </w:r>
    </w:p>
    <w:p w14:paraId="3974458B" w14:textId="77777777" w:rsidR="000F7377" w:rsidRDefault="000F7377"/>
    <w:p w14:paraId="3C9CB273" w14:textId="77777777" w:rsidR="000F7377" w:rsidRDefault="000F7377">
      <w:r xmlns:w="http://schemas.openxmlformats.org/wordprocessingml/2006/main">
        <w:t xml:space="preserve">2. "অবিশ্বাসের বিপদ: ঈশ্বরের প্রতিশ্রুতিতে পা রাখতে অস্বীকার করা"</w:t>
      </w:r>
    </w:p>
    <w:p w14:paraId="6276AE28" w14:textId="77777777" w:rsidR="000F7377" w:rsidRDefault="000F7377"/>
    <w:p w14:paraId="7E042033" w14:textId="77777777" w:rsidR="000F7377" w:rsidRDefault="000F7377">
      <w:r xmlns:w="http://schemas.openxmlformats.org/wordprocessingml/2006/main">
        <w:t xml:space="preserve">1. রোমানস 10:17, "সুতরাং বিশ্বাস শ্রবণ থেকে আসে, এবং খ্রীষ্টের শব্দের মাধ্যমে শোনা যায়।"</w:t>
      </w:r>
    </w:p>
    <w:p w14:paraId="7F544567" w14:textId="77777777" w:rsidR="000F7377" w:rsidRDefault="000F7377"/>
    <w:p w14:paraId="5EF76A71" w14:textId="77777777" w:rsidR="000F7377" w:rsidRDefault="000F7377">
      <w:r xmlns:w="http://schemas.openxmlformats.org/wordprocessingml/2006/main">
        <w:t xml:space="preserve">2. ম্যাথু 17:20, "তিনি তাদের বললেন, ? </w:t>
      </w:r>
      <w:r xmlns:w="http://schemas.openxmlformats.org/wordprocessingml/2006/main">
        <w:rPr>
          <w:rFonts w:ascii="맑은 고딕 Semilight" w:hAnsi="맑은 고딕 Semilight"/>
        </w:rPr>
        <w:t xml:space="preserve">쏝 </w:t>
      </w:r>
      <w:r xmlns:w="http://schemas.openxmlformats.org/wordprocessingml/2006/main">
        <w:t xml:space="preserve">তোমাদের অল্প বিশ্বাসের কারণে৷ সত্যি বলছি, তোমাদের যদি সরিষার দানার মতো বিশ্বাস থাকে, তবে তোমরা এই পাহাড়কে বলবে </w:t>
      </w:r>
      <w:r xmlns:w="http://schemas.openxmlformats.org/wordprocessingml/2006/main">
        <w:rPr>
          <w:rFonts w:ascii="맑은 고딕 Semilight" w:hAnsi="맑은 고딕 Semilight"/>
        </w:rPr>
        <w:t xml:space="preserve">, </w:t>
      </w:r>
      <w:r xmlns:w="http://schemas.openxmlformats.org/wordprocessingml/2006/main">
        <w:t xml:space="preserve">? এখান থেকে সেখানে, এবং এটি সরে যাবে, এবং আপনার পক্ষে কিছুই অসম্ভব হবে না।</w:t>
      </w:r>
    </w:p>
    <w:p w14:paraId="54BB4BCA" w14:textId="77777777" w:rsidR="000F7377" w:rsidRDefault="000F7377"/>
    <w:p w14:paraId="1425C930" w14:textId="77777777" w:rsidR="000F7377" w:rsidRDefault="000F7377">
      <w:r xmlns:w="http://schemas.openxmlformats.org/wordprocessingml/2006/main">
        <w:t xml:space="preserve">হিব্রু 4 হল হিব্রুজ বইয়ের চতুর্থ অধ্যায়, যেখানে লেখক পাঠকদেরকে যীশু খ্রীষ্টে বিশ্বাসের মাধ্যমে ঈশ্বরের বিশ্রামে প্রবেশ করার জন্য উত্সাহিত এবং উত্সাহিত করে চলেছেন। অধ্যায়টি বিশ্বাসের গুরুত্ব, ঈশ্বরের বাক্য এবং আমাদের মহাযাজক হিসাবে যীশুকে গুরুত্ব দেয়।</w:t>
      </w:r>
    </w:p>
    <w:p w14:paraId="08A40364" w14:textId="77777777" w:rsidR="000F7377" w:rsidRDefault="000F7377"/>
    <w:p w14:paraId="1722DBB6" w14:textId="77777777" w:rsidR="000F7377" w:rsidRDefault="000F7377">
      <w:r xmlns:w="http://schemas.openxmlformats.org/wordprocessingml/2006/main">
        <w:t xml:space="preserve">1ম অনুচ্ছেদ: লেখক বিশ্বাসের মাধ্যমে ঈশ্বরের বিশ্রামে প্রবেশের প্রতিশ্রুতি তুলে ধরেছেন (হিব্রু 4:1-10)। তিনি বিশ্বাস করতে ব্যর্থ হয়ে এই প্রতিশ্রুতির অক্ষম হওয়ার বিরুদ্ধে সতর্ক করেছেন। মরুভূমিতে ইস্রায়েল যেমন তাদের অবাধ্যতা এবং অবিশ্বাসের কারণে ঈশ্বরের বিশ্রামে প্রবেশ করতে ব্যর্থ হয়েছে, পাঠকদের সেই ভুলের পুনরাবৃত্তি না করার জন্য অনুরোধ করা হচ্ছে। লেখক ব্যাখ্যা করেছেন যে ঈশ্বরের লোকেদের জন্য একটি বিশ্রামবার বিশ্রাম রয়েছে - খ্রীষ্টে বিশ্বাসের মাধ্যমে প্রাপ্ত একটি আধ্যাত্মিক বিশ্রাম। যারা বিশ্বাস করেছে তারা এই বিশ্রামে প্রবেশ করেছে, যেমন ঈশ্বর সপ্তম দিনে তাঁর কাজ থেকে বিশ্রাম নিয়েছিলেন।</w:t>
      </w:r>
    </w:p>
    <w:p w14:paraId="2F539A6D" w14:textId="77777777" w:rsidR="000F7377" w:rsidRDefault="000F7377"/>
    <w:p w14:paraId="3558221D" w14:textId="77777777" w:rsidR="000F7377" w:rsidRDefault="000F7377">
      <w:r xmlns:w="http://schemas.openxmlformats.org/wordprocessingml/2006/main">
        <w:t xml:space="preserve">2য় অনুচ্ছেদ: লেখক ঈশ্বরের শব্দের শক্তি এবং কর্তৃত্বের উপর জোর দিয়েছেন (হিব্রু 4:11-13)। তিনি পাঠকদের সেই বিশ্রামে প্রবেশ করার জন্য অধ্যবসায়ের সাথে চেষ্টা করার জন্য অনুরোধ করেন যাতে কেউ ইস্রায়েলের অবাধ্যতার উদাহরণ অনুসরণ করে পড়ে না যায়। ঈশ্বরের বাক্যকে জীবন্ত এবং সক্রিয় হিসাবে বর্ণনা করা হয়েছে, হৃদয়ের চিন্তাভাবনা এবং উদ্দেশ্যগুলি বুঝতে সক্ষম। তাঁর দৃষ্টি থেকে কোন কিছুই গোপন থাকে না; সবকিছু তাঁর সামনে উন্মোচিত। অতএব, বিশ্বাসীদের উচিত তাঁর সামনে আত্মবিশ্বাসের সাথে যোগাযোগ করা যিনি আমাদের দুর্বলতা বোঝেন।</w:t>
      </w:r>
    </w:p>
    <w:p w14:paraId="11217633" w14:textId="77777777" w:rsidR="000F7377" w:rsidRDefault="000F7377"/>
    <w:p w14:paraId="4BC036D4" w14:textId="77777777" w:rsidR="000F7377" w:rsidRDefault="000F7377">
      <w:r xmlns:w="http://schemas.openxmlformats.org/wordprocessingml/2006/main">
        <w:t xml:space="preserve">3য় অনুচ্ছেদ: আমাদের সহানুভূতিশীল মহাযাজক হিসাবে যীশুকে হাইলাইট করে অধ্যায়টি শেষ হয়েছে (ইব্রীয় 4:14-16)। লেখক বিশ্বাসীদেরকে তাদের স্বীকারোক্তি দৃঢ়ভাবে ধরে রাখতে উত্সাহিত করেন কারণ তাদের একজন মহান মহাযাজক-যীশু—যিনি স্বর্গের মধ্য দিয়ে গেছেন। পার্থিব মহাযাজকদের বিপরীতে, যীশু আমাদের দুর্বলতার প্রতি সহানুভূতি প্রকাশ করতে পারেন যেহেতু তিনি প্রতিটি উপায়ে প্রলুব্ধ হয়েছিলেন তবুও পাপ ছাড়াই রয়ে গেছেন। অতএব, বিশ্বাসীদেরকে আমন্ত্রণ জানানো হয় সাহসের সাথে তাঁর করুণার সিংহাসনের কাছে আত্মবিশ্বাসের সাথে যাতে তারা করুণা পেতে পারে এবং প্রয়োজনের সময়ে সাহায্যের জন্য অনুগ্রহ পেতে পারে।</w:t>
      </w:r>
    </w:p>
    <w:p w14:paraId="2804349D" w14:textId="77777777" w:rsidR="000F7377" w:rsidRDefault="000F7377"/>
    <w:p w14:paraId="44633D75" w14:textId="77777777" w:rsidR="000F7377" w:rsidRDefault="000F7377">
      <w:r xmlns:w="http://schemas.openxmlformats.org/wordprocessingml/2006/main">
        <w:t xml:space="preserve">সংক্ষেপে,</w:t>
      </w:r>
    </w:p>
    <w:p w14:paraId="2E3983DA" w14:textId="77777777" w:rsidR="000F7377" w:rsidRDefault="000F7377">
      <w:r xmlns:w="http://schemas.openxmlformats.org/wordprocessingml/2006/main">
        <w:t xml:space="preserve">হিব্রুদের চতুর্থ অধ্যায় ঈশ্বরের বিশ্রামে প্রবেশ করার ক্ষেত্রে আমাদের মহাযাজক হিসাবে বিশ্বাস, ঈশ্বরের বাক্য এবং যীশুর গুরুত্বের উপর জোর দেয়।</w:t>
      </w:r>
    </w:p>
    <w:p w14:paraId="6F840D92" w14:textId="77777777" w:rsidR="000F7377" w:rsidRDefault="000F7377">
      <w:r xmlns:w="http://schemas.openxmlformats.org/wordprocessingml/2006/main">
        <w:t xml:space="preserve">লেখক অবাধ্যতা এবং অবিশ্বাসের মাধ্যমে এই প্রতিশ্রুতির অক্ষম হওয়ার বিরুদ্ধে সতর্ক করেছেন, পাঠকদেরকে খ্রীষ্টে বিশ্বাসের মাধ্যমে সেই বিশ্রামে প্রবেশ করার জন্য অধ্যবসায়ের সাথে প্রচেষ্টা করার আহ্বান জানিয়েছেন।</w:t>
      </w:r>
    </w:p>
    <w:p w14:paraId="38098FE7" w14:textId="77777777" w:rsidR="000F7377" w:rsidRDefault="000F7377"/>
    <w:p w14:paraId="61E2601E" w14:textId="77777777" w:rsidR="000F7377" w:rsidRDefault="000F7377">
      <w:r xmlns:w="http://schemas.openxmlformats.org/wordprocessingml/2006/main">
        <w:t xml:space="preserve">তিনি ঈশ্বরের জীবন্ত শব্দের শক্তি ও কর্তৃত্বকে তুলে ধরেন, যা হৃদয়ের চিন্তা ও অভিপ্রায়কে নির্ণয় করে। বিশ্বাসীদেরকে তাঁর সামনে আত্মবিশ্বাসের সাথে যেতে উৎসাহিত করা হয় যিনি আমাদের দুর্বলতা বোঝেন।</w:t>
      </w:r>
    </w:p>
    <w:p w14:paraId="448E3883" w14:textId="77777777" w:rsidR="000F7377" w:rsidRDefault="000F7377"/>
    <w:p w14:paraId="1F1ADCB9" w14:textId="77777777" w:rsidR="000F7377" w:rsidRDefault="000F7377">
      <w:r xmlns:w="http://schemas.openxmlformats.org/wordprocessingml/2006/main">
        <w:t xml:space="preserve">অধ্যায়টি যীশুকে আমাদের সহানুভূতিশীল মহাযাজক হিসাবে উচ্চারণ করে সমাপ্ত হয় যিনি আমাদের দুর্বলতার প্রতি সহানুভূতিশীল। প্রয়োজনের সময়ে করুণা ও সাহায্যের জন্য বিশ্বাসীদের সাহসিকতার সাথে তাঁর করুণার সিংহাসনের কাছে যাওয়ার জন্য আমন্ত্রণ জানানো হয়েছে। এই অধ্যায়টি বিশ্বাসের গুরুত্ব, ঈশ্বরের শব্দের শক্তি এবং আমাদের করুণাময় মহাযাজক হিসাবে যীশুর ভূমিকায় সান্ত্বনা খুঁজে পাওয়ার অনুস্মারক হিসাবে কাজ করে।</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হিব্রুজ 4:1 তাই আমাদের ভয় করুন, পাছে তাঁর বিশ্রামে প্রবেশ করার প্রতিশ্রুতি আমাদের ছেড়ে দেওয়া হচ্ছে, তোমাদের মধ্যে কেউ যেন তা থেকে ছিটকে পড়ে।</w:t>
      </w:r>
    </w:p>
    <w:p w14:paraId="7AF47F41" w14:textId="77777777" w:rsidR="000F7377" w:rsidRDefault="000F7377"/>
    <w:p w14:paraId="10C2E251" w14:textId="77777777" w:rsidR="000F7377" w:rsidRDefault="000F7377">
      <w:r xmlns:w="http://schemas.openxmlformats.org/wordprocessingml/2006/main">
        <w:t xml:space="preserve">হিব্রুদের লেখক আমাদেরকে প্রভুকে ভয় করতে উত্সাহিত করেন, পাছে আমরা তাঁর বিশ্রামে প্রবেশের প্রতিশ্রুতি মিস করি।</w:t>
      </w:r>
    </w:p>
    <w:p w14:paraId="1F710117" w14:textId="77777777" w:rsidR="000F7377" w:rsidRDefault="000F7377"/>
    <w:p w14:paraId="4D4383A8" w14:textId="77777777" w:rsidR="000F7377" w:rsidRDefault="000F7377">
      <w:r xmlns:w="http://schemas.openxmlformats.org/wordprocessingml/2006/main">
        <w:t xml:space="preserve">1. "প্রভুর ভয়: প্রতিশ্রুত বিশ্রাম মিস করবেন না"</w:t>
      </w:r>
    </w:p>
    <w:p w14:paraId="321E95A1" w14:textId="77777777" w:rsidR="000F7377" w:rsidRDefault="000F7377"/>
    <w:p w14:paraId="5A5F13E8" w14:textId="77777777" w:rsidR="000F7377" w:rsidRDefault="000F7377">
      <w:r xmlns:w="http://schemas.openxmlformats.org/wordprocessingml/2006/main">
        <w:t xml:space="preserve">2. "বিশ্রামের ঈশ্বরের প্রতিশ্রুতি: এটাকে মঞ্জুর করবেন না"</w:t>
      </w:r>
    </w:p>
    <w:p w14:paraId="0C8BA3FF" w14:textId="77777777" w:rsidR="000F7377" w:rsidRDefault="000F7377"/>
    <w:p w14:paraId="641F12A6" w14:textId="77777777" w:rsidR="000F7377" w:rsidRDefault="000F7377">
      <w:r xmlns:w="http://schemas.openxmlformats.org/wordprocessingml/2006/main">
        <w:t xml:space="preserve">1. গীতসংহিতা 34:11- "এসো, হে শিশুরা, আমার কথা শোন; আমি তোমাদের প্রভুর ভয় শেখাব।"</w:t>
      </w:r>
    </w:p>
    <w:p w14:paraId="171B602B" w14:textId="77777777" w:rsidR="000F7377" w:rsidRDefault="000F7377"/>
    <w:p w14:paraId="104520C0" w14:textId="77777777" w:rsidR="000F7377" w:rsidRDefault="000F7377">
      <w:r xmlns:w="http://schemas.openxmlformats.org/wordprocessingml/2006/main">
        <w:t xml:space="preserve">2. ইশাইয়া 30:15 - "কারণ প্রভু ঈশ্বর, ইস্রায়েলের পবিত্রতম এই কথা বলেছেন, 'প্রত্যাবর্তন ও বিশ্রামে তুমি রক্ষা পাবে; নীরবতা এবং বিশ্বাস আপনার শক্তি হবে।'</w:t>
      </w:r>
    </w:p>
    <w:p w14:paraId="47061208" w14:textId="77777777" w:rsidR="000F7377" w:rsidRDefault="000F7377"/>
    <w:p w14:paraId="4EEEA428" w14:textId="77777777" w:rsidR="000F7377" w:rsidRDefault="000F7377">
      <w:r xmlns:w="http://schemas.openxmlformats.org/wordprocessingml/2006/main">
        <w:t xml:space="preserve">ইব্রীয় 4:2 কারণ আমাদের কাছে সুসমাচার প্রচারিত হয়েছিল, তাদের কাছেও, কিন্তু প্রচারিত বাক্য তাদের উপকারে আসেনি, যারা তা শুনেছিল তাদের বিশ্বাসের সাথে মিশ্রিত হয়নি৷</w:t>
      </w:r>
    </w:p>
    <w:p w14:paraId="341C77E9" w14:textId="77777777" w:rsidR="000F7377" w:rsidRDefault="000F7377"/>
    <w:p w14:paraId="4330F644" w14:textId="77777777" w:rsidR="000F7377" w:rsidRDefault="000F7377">
      <w:r xmlns:w="http://schemas.openxmlformats.org/wordprocessingml/2006/main">
        <w:t xml:space="preserve">ইসরাইল এবং আমাদের উভয়ের কাছেই সুসমাচার প্রচার করা হয়েছিল, কিন্তু এটি তাদের উপকারে আসেনি কারণ তাদের এতে বিশ্বাস ছিল না।</w:t>
      </w:r>
    </w:p>
    <w:p w14:paraId="486479A0" w14:textId="77777777" w:rsidR="000F7377" w:rsidRDefault="000F7377"/>
    <w:p w14:paraId="519AD0AE" w14:textId="77777777" w:rsidR="000F7377" w:rsidRDefault="000F7377">
      <w:r xmlns:w="http://schemas.openxmlformats.org/wordprocessingml/2006/main">
        <w:t xml:space="preserve">1. সুসমাচারে বিশ্বাস করা: আশীর্বাদের প্রয়োজনীয়তা</w:t>
      </w:r>
    </w:p>
    <w:p w14:paraId="3B449015" w14:textId="77777777" w:rsidR="000F7377" w:rsidRDefault="000F7377"/>
    <w:p w14:paraId="50584C8C" w14:textId="77777777" w:rsidR="000F7377" w:rsidRDefault="000F7377">
      <w:r xmlns:w="http://schemas.openxmlformats.org/wordprocessingml/2006/main">
        <w:t xml:space="preserve">2. বিশ্বাসের শক্তি বোঝা</w:t>
      </w:r>
    </w:p>
    <w:p w14:paraId="667D654F" w14:textId="77777777" w:rsidR="000F7377" w:rsidRDefault="000F7377"/>
    <w:p w14:paraId="73A4685B" w14:textId="77777777" w:rsidR="000F7377" w:rsidRDefault="000F7377">
      <w:r xmlns:w="http://schemas.openxmlformats.org/wordprocessingml/2006/main">
        <w:t xml:space="preserve">1. রোমানস 10:17 - তাহলে বিশ্বাস আসে শ্রবণ দ্বারা, এবং শ্রবণ ঈশ্বরের বাক্য দ্বারা।</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জন 8:31-32 - তারপর যীশু সেই ইহুদীদের বললেন, যারা তাঁর উপর বিশ্বাস করেছিল, যদি তোমরা আমার কথায় থাক, তবে তোমরা সত্যিই আমার শিষ্য; এবং আপনি সত্য জানতে হবে, এবং সত্য আপনি মুক্ত করা হবে.</w:t>
      </w:r>
    </w:p>
    <w:p w14:paraId="0D78559F" w14:textId="77777777" w:rsidR="000F7377" w:rsidRDefault="000F7377"/>
    <w:p w14:paraId="5C796ED4" w14:textId="77777777" w:rsidR="000F7377" w:rsidRDefault="000F7377">
      <w:r xmlns:w="http://schemas.openxmlformats.org/wordprocessingml/2006/main">
        <w:t xml:space="preserve">হিব্রু 4:3 কারণ আমরা যারা বিশ্বাস করেছি তারা বিশ্রামে প্রবেশ করি, যেমন তিনি বলেছিলেন, যেমন আমি আমার ক্রোধে শপথ করেছি, যদি তারা আমার বিশ্রামে প্রবেশ করে, যদিও জগতের ভিত্তি থেকে কাজগুলি শেষ হয়েছিল৷</w:t>
      </w:r>
    </w:p>
    <w:p w14:paraId="399DB274" w14:textId="77777777" w:rsidR="000F7377" w:rsidRDefault="000F7377"/>
    <w:p w14:paraId="71D3D425" w14:textId="77777777" w:rsidR="000F7377" w:rsidRDefault="000F7377">
      <w:r xmlns:w="http://schemas.openxmlformats.org/wordprocessingml/2006/main">
        <w:t xml:space="preserve">আমরা যারা বিশ্বাস করি তারা ঈশ্বরের বিশ্রামে প্রবেশ করি।</w:t>
      </w:r>
    </w:p>
    <w:p w14:paraId="667E7EA2" w14:textId="77777777" w:rsidR="000F7377" w:rsidRDefault="000F7377"/>
    <w:p w14:paraId="1DCCFBF9" w14:textId="77777777" w:rsidR="000F7377" w:rsidRDefault="000F7377">
      <w:r xmlns:w="http://schemas.openxmlformats.org/wordprocessingml/2006/main">
        <w:t xml:space="preserve">1: ঈশ্বরের প্রতিশ্রুতি বিশ্রাম</w:t>
      </w:r>
    </w:p>
    <w:p w14:paraId="5BEB413E" w14:textId="77777777" w:rsidR="000F7377" w:rsidRDefault="000F7377"/>
    <w:p w14:paraId="6B32D3CB" w14:textId="77777777" w:rsidR="000F7377" w:rsidRDefault="000F7377">
      <w:r xmlns:w="http://schemas.openxmlformats.org/wordprocessingml/2006/main">
        <w:t xml:space="preserve">2: বিশ্বাসের জীবন যাপন</w:t>
      </w:r>
    </w:p>
    <w:p w14:paraId="17F3FEA5" w14:textId="77777777" w:rsidR="000F7377" w:rsidRDefault="000F7377"/>
    <w:p w14:paraId="067CC900" w14:textId="77777777" w:rsidR="000F7377" w:rsidRDefault="000F7377">
      <w:r xmlns:w="http://schemas.openxmlformats.org/wordprocessingml/2006/main">
        <w:t xml:space="preserve">1: ইশাইয়া 26:3 - তুমি তাকে নিখুঁত শান্তিতে রাখবে, যার মন তোমার উপর স্থির থাকে, কারণ সে তোমার উপর বিশ্বাস করে।</w:t>
      </w:r>
    </w:p>
    <w:p w14:paraId="7C37BC4B" w14:textId="77777777" w:rsidR="000F7377" w:rsidRDefault="000F7377"/>
    <w:p w14:paraId="013F8B67" w14:textId="77777777" w:rsidR="000F7377" w:rsidRDefault="000F7377">
      <w:r xmlns:w="http://schemas.openxmlformats.org/wordprocessingml/2006/main">
        <w:t xml:space="preserve">2: গীতসংহিতা 46:10 - স্থির থাকুন, এবং জেনে রাখুন যে আমিই ঈশ্বর: আমি জাতিদের মধ্যে উচ্চতর হব, আমি পৃথিবীতে উন্নত হব।</w:t>
      </w:r>
    </w:p>
    <w:p w14:paraId="7DD38F28" w14:textId="77777777" w:rsidR="000F7377" w:rsidRDefault="000F7377"/>
    <w:p w14:paraId="38280032" w14:textId="77777777" w:rsidR="000F7377" w:rsidRDefault="000F7377">
      <w:r xmlns:w="http://schemas.openxmlformats.org/wordprocessingml/2006/main">
        <w:t xml:space="preserve">Hebrews 4:4 কারণ তিনি সপ্তম দিনের একটি নির্দিষ্ট স্থানে এই জ্ঞানী কথা বলেছিলেন, এবং ঈশ্বর সপ্তম দিনে তাঁর সমস্ত কাজ থেকে বিশ্রাম নিলেন৷</w:t>
      </w:r>
    </w:p>
    <w:p w14:paraId="719C5D8C" w14:textId="77777777" w:rsidR="000F7377" w:rsidRDefault="000F7377"/>
    <w:p w14:paraId="16BDA678" w14:textId="77777777" w:rsidR="000F7377" w:rsidRDefault="000F7377">
      <w:r xmlns:w="http://schemas.openxmlformats.org/wordprocessingml/2006/main">
        <w:t xml:space="preserve">ঈশ্বর তাঁর কাজ শেষ করে সপ্তম দিনে বিশ্রাম নিলেন।</w:t>
      </w:r>
    </w:p>
    <w:p w14:paraId="04A7FE92" w14:textId="77777777" w:rsidR="000F7377" w:rsidRDefault="000F7377"/>
    <w:p w14:paraId="3BDDEAA0" w14:textId="77777777" w:rsidR="000F7377" w:rsidRDefault="000F7377">
      <w:r xmlns:w="http://schemas.openxmlformats.org/wordprocessingml/2006/main">
        <w:t xml:space="preserve">1: আমাদেরও বিশ্রামের জন্য সময় নেওয়া উচিত এবং আমাদের কাজগুলি ঈশ্বরের কাছে সমর্পণ করা উচিত।</w:t>
      </w:r>
    </w:p>
    <w:p w14:paraId="4B7ECFD2" w14:textId="77777777" w:rsidR="000F7377" w:rsidRDefault="000F7377"/>
    <w:p w14:paraId="5AF78101" w14:textId="77777777" w:rsidR="000F7377" w:rsidRDefault="000F7377">
      <w:r xmlns:w="http://schemas.openxmlformats.org/wordprocessingml/2006/main">
        <w:t xml:space="preserve">2: বিশ্রামবার হল বিশ্রামের দিন, ঈশ্বরকে চিনতে ও সম্মান করার জন্য আলাদা করে রাখা হয়েছে।</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জেনেসিস 2:2-3 “এবং সপ্তম দিনে ঈশ্বর তাঁর করা কাজ শেষ করলেন; সপ্তম দিনে তিনি তাঁর সমস্ত কাজ থেকে বিশ্রাম নিলেন৷ এবং ঈশ্বর সপ্তম দিনকে আশীর্বাদ করলেন এবং পবিত্র করলেন: কারণ এতে তিনি তাঁর সমস্ত কাজ থেকে বিশ্রাম নিয়েছিলেন যা ঈশ্বর সৃষ্ট ও তৈরি করেছিলেন।”</w:t>
      </w:r>
    </w:p>
    <w:p w14:paraId="0DD26219" w14:textId="77777777" w:rsidR="000F7377" w:rsidRDefault="000F7377"/>
    <w:p w14:paraId="5B0A0058" w14:textId="77777777" w:rsidR="000F7377" w:rsidRDefault="000F7377">
      <w:r xmlns:w="http://schemas.openxmlformats.org/wordprocessingml/2006/main">
        <w:t xml:space="preserve">2: Exodus 20:8-11 “বিশ্রামবারের দিনটিকে মনে রেখো, এটাকে পবিত্র রাখতে। ছ'দিন পরিশ্রম করবে এবং তোমার সমস্ত কাজ করবে; কিন্তু সপ্তম দিন হল তোমার ঈশ্বর সদাপ্রভুর বিশ্রামবার; তাতে তুমি, না তোমার ছেলে, না তোমার মেয়ে, তোমার দাস বা দাসীর কোনো কাজ করবে না। , না তোমার গবাদি পশু, না তোমার বিদেশী যে তোমার ফটকের মধ্যে আছে: কারণ ছয় দিনে প্রভু স্বর্গ ও পৃথিবী, সমুদ্র এবং তাদের মধ্যে যা কিছু আছে সব তৈরি করলেন এবং সপ্তম দিনে বিশ্রাম নিলেন, সেইজন্য প্রভু বিশ্রামবারকে আশীর্বাদ করলেন, এবং এটা পবিত্র।"</w:t>
      </w:r>
    </w:p>
    <w:p w14:paraId="29BC10B4" w14:textId="77777777" w:rsidR="000F7377" w:rsidRDefault="000F7377"/>
    <w:p w14:paraId="2ED98FF9" w14:textId="77777777" w:rsidR="000F7377" w:rsidRDefault="000F7377">
      <w:r xmlns:w="http://schemas.openxmlformats.org/wordprocessingml/2006/main">
        <w:t xml:space="preserve">Hebrews 4:5 এবং এই জায়গায় আবার, যদি তারা আমার বিশ্রামে প্রবেশ করে।</w:t>
      </w:r>
    </w:p>
    <w:p w14:paraId="6B752157" w14:textId="77777777" w:rsidR="000F7377" w:rsidRDefault="000F7377"/>
    <w:p w14:paraId="078CF74D" w14:textId="77777777" w:rsidR="000F7377" w:rsidRDefault="000F7377">
      <w:r xmlns:w="http://schemas.openxmlformats.org/wordprocessingml/2006/main">
        <w:t xml:space="preserve">হিব্রু 4:5 থেকে এই অনুচ্ছেদটি প্রকাশ করে যে যারা ঈশ্বরের অনুগ্রহ গ্রহণ করে তারা তাঁর বিশ্রামে প্রবেশ করবে।</w:t>
      </w:r>
    </w:p>
    <w:p w14:paraId="45F7FFA4" w14:textId="77777777" w:rsidR="000F7377" w:rsidRDefault="000F7377"/>
    <w:p w14:paraId="56171908" w14:textId="77777777" w:rsidR="000F7377" w:rsidRDefault="000F7377">
      <w:r xmlns:w="http://schemas.openxmlformats.org/wordprocessingml/2006/main">
        <w:t xml:space="preserve">1: ঈশ্বরের বিশ্রাম সবার জন্য - ঈশ্বরের অনুগ্রহ গ্রহণ করাই বিশ্রাম পাওয়ার একমাত্র উপায়।</w:t>
      </w:r>
    </w:p>
    <w:p w14:paraId="4F283BAB" w14:textId="77777777" w:rsidR="000F7377" w:rsidRDefault="000F7377"/>
    <w:p w14:paraId="55860150" w14:textId="77777777" w:rsidR="000F7377" w:rsidRDefault="000F7377">
      <w:r xmlns:w="http://schemas.openxmlformats.org/wordprocessingml/2006/main">
        <w:t xml:space="preserve">2: ঈশ্বরের বিশ্রামের প্রতিশ্রুতি দেওয়া হয়েছে - তাঁর উপর বিশ্বাসের মাধ্যমে, আমরা তাঁর বিশ্রামের বিষয়ে নিশ্চিত হতে পারি।</w:t>
      </w:r>
    </w:p>
    <w:p w14:paraId="10ED2D03" w14:textId="77777777" w:rsidR="000F7377" w:rsidRDefault="000F7377"/>
    <w:p w14:paraId="75E4827C" w14:textId="77777777" w:rsidR="000F7377" w:rsidRDefault="000F7377">
      <w:r xmlns:w="http://schemas.openxmlformats.org/wordprocessingml/2006/main">
        <w:t xml:space="preserve">1: গীতসংহিতা 95:11 - "তাই আমি আমার ক্রোধে শপথ করেছিলাম, 'তারা আমার বিশ্রামে প্রবেশ করবে না।'"</w:t>
      </w:r>
    </w:p>
    <w:p w14:paraId="5A6ECA4D" w14:textId="77777777" w:rsidR="000F7377" w:rsidRDefault="000F7377"/>
    <w:p w14:paraId="6753E488" w14:textId="77777777" w:rsidR="000F7377" w:rsidRDefault="000F7377">
      <w:r xmlns:w="http://schemas.openxmlformats.org/wordprocessingml/2006/main">
        <w:t xml:space="preserve">2: ম্যাথু 11:28-29 - "আমার কাছে এস, যারা পরিশ্রম করে এবং ভারাক্রান্ত, এবং আমি তোমাদের বিশ্রাম দেব। আমার জোয়াল তোমাদের উপর নাও, এবং আমার কাছ থেকে শিখ, কারণ আমি কোমল এবং নম্র হৃদয়, এবং আপনি আপনার আত্মার জন্য বিশ্রাম পাবেন।"</w:t>
      </w:r>
    </w:p>
    <w:p w14:paraId="18731937" w14:textId="77777777" w:rsidR="000F7377" w:rsidRDefault="000F7377"/>
    <w:p w14:paraId="129B045C" w14:textId="77777777" w:rsidR="000F7377" w:rsidRDefault="000F7377">
      <w:r xmlns:w="http://schemas.openxmlformats.org/wordprocessingml/2006/main">
        <w:t xml:space="preserve">হিব্রুজ 4:6 সেইজন্য দেখা যাচ্ছে যে কেউ কেউ অবশ্যই সেখানে প্রবেশ করবে এবং যাদের কাছে এটি প্রথম প্রচার করা হয়েছিল তারা অবিশ্বাসের কারণে প্রবেশ করেনি৷</w:t>
      </w:r>
    </w:p>
    <w:p w14:paraId="60030BCC" w14:textId="77777777" w:rsidR="000F7377" w:rsidRDefault="000F7377"/>
    <w:p w14:paraId="6FE86ACC" w14:textId="77777777" w:rsidR="000F7377" w:rsidRDefault="000F7377">
      <w:r xmlns:w="http://schemas.openxmlformats.org/wordprocessingml/2006/main">
        <w:t xml:space="preserve">যারা তাকে বিশ্বাস করে তাদের জন্য ঈশ্বর বিশ্রামের প্রতিশ্রুতি দিয়েছিলেন, কিন্তু যাদের কাছে এই প্রতিশ্রুতি প্রথম দেওয়া হয়েছিল তারা </w:t>
      </w:r>
      <w:r xmlns:w="http://schemas.openxmlformats.org/wordprocessingml/2006/main">
        <w:lastRenderedPageBreak xmlns:w="http://schemas.openxmlformats.org/wordprocessingml/2006/main"/>
      </w:r>
      <w:r xmlns:w="http://schemas.openxmlformats.org/wordprocessingml/2006/main">
        <w:t xml:space="preserve">তাদের অবিশ্বাসের কারণে প্রবেশ করেনি।</w:t>
      </w:r>
    </w:p>
    <w:p w14:paraId="4255FE35" w14:textId="77777777" w:rsidR="000F7377" w:rsidRDefault="000F7377"/>
    <w:p w14:paraId="780618E2" w14:textId="77777777" w:rsidR="000F7377" w:rsidRDefault="000F7377">
      <w:r xmlns:w="http://schemas.openxmlformats.org/wordprocessingml/2006/main">
        <w:t xml:space="preserve">1. বিশ্রামের প্রতিশ্রুতি: অনন্ত পরিত্রাণের জন্য ঈশ্বরে বিশ্বাস করুন</w:t>
      </w:r>
    </w:p>
    <w:p w14:paraId="1CF589F1" w14:textId="77777777" w:rsidR="000F7377" w:rsidRDefault="000F7377"/>
    <w:p w14:paraId="12B9B580" w14:textId="77777777" w:rsidR="000F7377" w:rsidRDefault="000F7377">
      <w:r xmlns:w="http://schemas.openxmlformats.org/wordprocessingml/2006/main">
        <w:t xml:space="preserve">2. অবিশ্বাস: ঈশ্বরের প্রতিশ্রুতিকে মঞ্জুর করবেন না</w:t>
      </w:r>
    </w:p>
    <w:p w14:paraId="7974A5E5" w14:textId="77777777" w:rsidR="000F7377" w:rsidRDefault="000F7377"/>
    <w:p w14:paraId="0B0D3D74" w14:textId="77777777" w:rsidR="000F7377" w:rsidRDefault="000F7377">
      <w:r xmlns:w="http://schemas.openxmlformats.org/wordprocessingml/2006/main">
        <w:t xml:space="preserve">1. রোমানস 10:17 - তাই বিশ্বাস শ্রবণ থেকে আসে, এবং খ্রীষ্টের বাক্য দ্বারা শ্রবণ।</w:t>
      </w:r>
    </w:p>
    <w:p w14:paraId="15FB36FA" w14:textId="77777777" w:rsidR="000F7377" w:rsidRDefault="000F7377"/>
    <w:p w14:paraId="6178D243" w14:textId="77777777" w:rsidR="000F7377" w:rsidRDefault="000F7377">
      <w:r xmlns:w="http://schemas.openxmlformats.org/wordprocessingml/2006/main">
        <w:t xml:space="preserve">2. 1 পিটার 1:23 - যেহেতু আপনি আবার জন্মগ্রহণ করেছেন, ধ্বংসশীল বীজ থেকে নয় বরং অবিনশ্বর থেকে, ঈশ্বরের জীবিত ও স্থায়ী শব্দের মাধ্যমে।</w:t>
      </w:r>
    </w:p>
    <w:p w14:paraId="73272C14" w14:textId="77777777" w:rsidR="000F7377" w:rsidRDefault="000F7377"/>
    <w:p w14:paraId="40D2F001" w14:textId="77777777" w:rsidR="000F7377" w:rsidRDefault="000F7377">
      <w:r xmlns:w="http://schemas.openxmlformats.org/wordprocessingml/2006/main">
        <w:t xml:space="preserve">হিব্রুজ 4:7 আবার, তিনি একটি নির্দিষ্ট দিনকে সীমাবদ্ধ করেছেন, ডেভিডের মধ্যে বলেছেন, আজ, এতদিন পরে; যেমন বলা হয়, আজ যদি তোমরা তাঁর কণ্ঠস্বর শুনতে পাও, তবে তোমাদের হৃদয়কে কঠিন করো না৷</w:t>
      </w:r>
    </w:p>
    <w:p w14:paraId="774E3033" w14:textId="77777777" w:rsidR="000F7377" w:rsidRDefault="000F7377"/>
    <w:p w14:paraId="0D9C0C91" w14:textId="77777777" w:rsidR="000F7377" w:rsidRDefault="000F7377">
      <w:r xmlns:w="http://schemas.openxmlformats.org/wordprocessingml/2006/main">
        <w:t xml:space="preserve">ঈশ্বর একটি সীমা নির্ধারণ করেছেন যে আমরা কতক্ষণ তাকে গ্রহণ করতে হবে; আমরা এখন তাকে গ্রহণ করতে হবে অথবা আমাদের হৃদয় কঠিন.</w:t>
      </w:r>
    </w:p>
    <w:p w14:paraId="369AC9DA" w14:textId="77777777" w:rsidR="000F7377" w:rsidRDefault="000F7377"/>
    <w:p w14:paraId="6B3E8C5B" w14:textId="77777777" w:rsidR="000F7377" w:rsidRDefault="000F7377">
      <w:r xmlns:w="http://schemas.openxmlformats.org/wordprocessingml/2006/main">
        <w:t xml:space="preserve">1: আপনার হৃদয় কঠিন করবেন না - ঈশ্বরকে গ্রহণ করার সময় এখন</w:t>
      </w:r>
    </w:p>
    <w:p w14:paraId="599B68EE" w14:textId="77777777" w:rsidR="000F7377" w:rsidRDefault="000F7377"/>
    <w:p w14:paraId="3A1565A0" w14:textId="77777777" w:rsidR="000F7377" w:rsidRDefault="000F7377">
      <w:r xmlns:w="http://schemas.openxmlformats.org/wordprocessingml/2006/main">
        <w:t xml:space="preserve">2: অদেখা ঘড়ি - ঈশ্বর আপনাকে যে সময় দিয়েছেন তার সর্বোচ্চ ব্যবহার করুন</w:t>
      </w:r>
    </w:p>
    <w:p w14:paraId="61E88BEE" w14:textId="77777777" w:rsidR="000F7377" w:rsidRDefault="000F7377"/>
    <w:p w14:paraId="314D1D60" w14:textId="77777777" w:rsidR="000F7377" w:rsidRDefault="000F7377">
      <w:r xmlns:w="http://schemas.openxmlformats.org/wordprocessingml/2006/main">
        <w:t xml:space="preserve">1: Ecclesiastes 9:11-12 - "আমি সূর্যের নীচে অন্য কিছু দেখেছি: দৌড় দ্রুতগতির জন্য নয় বা শক্তিশালীদের জন্য যুদ্ধ নয়, বা জ্ঞানীদের কাছে খাদ্য বা সম্পদ মেধাবীদের কাছে আসে না বা বিদ্বানদের অনুগ্রহ হয় না ; কিন্তু সময় এবং সুযোগ তাদের সকলের সাথে ঘটে।"</w:t>
      </w:r>
    </w:p>
    <w:p w14:paraId="766CC5A3" w14:textId="77777777" w:rsidR="000F7377" w:rsidRDefault="000F7377"/>
    <w:p w14:paraId="45E6EF48" w14:textId="77777777" w:rsidR="000F7377" w:rsidRDefault="000F7377">
      <w:r xmlns:w="http://schemas.openxmlformats.org/wordprocessingml/2006/main">
        <w:t xml:space="preserve">2: গীতসংহিতা 95:7-8 - “কারণ তিনি আমাদের ঈশ্বর, এবং আমরা তাঁর চারণভূমির লোক, তাঁর তত্ত্বাবধানে থাকা মেষপাল। আজ, যদি তুমি তার কণ্ঠস্বর শুনতে পাও, তবে তোমার হৃদয় শক্ত করো না যেমন তুমি মরিবাহে করেছিলে, যেমন তুমি সেদিন মরুভূমিতে মাসাহতে করেছিলে।”</w:t>
      </w:r>
    </w:p>
    <w:p w14:paraId="47767ABE" w14:textId="77777777" w:rsidR="000F7377" w:rsidRDefault="000F7377"/>
    <w:p w14:paraId="274F9FD8" w14:textId="77777777" w:rsidR="000F7377" w:rsidRDefault="000F7377">
      <w:r xmlns:w="http://schemas.openxmlformats.org/wordprocessingml/2006/main">
        <w:t xml:space="preserve">ইব্রীয় 4:8 কারণ যীশু যদি তাদের বিশ্রাম দিতেন, তবে তিনি কি পরবর্তীতে অন্য দিনের কথা বলতেন না৷</w:t>
      </w:r>
    </w:p>
    <w:p w14:paraId="34B3EC9F" w14:textId="77777777" w:rsidR="000F7377" w:rsidRDefault="000F7377"/>
    <w:p w14:paraId="758970B7" w14:textId="77777777" w:rsidR="000F7377" w:rsidRDefault="000F7377">
      <w:r xmlns:w="http://schemas.openxmlformats.org/wordprocessingml/2006/main">
        <w:t xml:space="preserve">যীশু লোকেদের বিশ্রাম দেওয়ার পর আরেকটি দিনের কথা বলেছেন।</w:t>
      </w:r>
    </w:p>
    <w:p w14:paraId="34B61E55" w14:textId="77777777" w:rsidR="000F7377" w:rsidRDefault="000F7377"/>
    <w:p w14:paraId="49B6747A" w14:textId="77777777" w:rsidR="000F7377" w:rsidRDefault="000F7377">
      <w:r xmlns:w="http://schemas.openxmlformats.org/wordprocessingml/2006/main">
        <w:t xml:space="preserve">1. যীশুতে বিশ্রাম খোঁজা</w:t>
      </w:r>
    </w:p>
    <w:p w14:paraId="779F3EBD" w14:textId="77777777" w:rsidR="000F7377" w:rsidRDefault="000F7377"/>
    <w:p w14:paraId="3336D15F" w14:textId="77777777" w:rsidR="000F7377" w:rsidRDefault="000F7377">
      <w:r xmlns:w="http://schemas.openxmlformats.org/wordprocessingml/2006/main">
        <w:t xml:space="preserve">2. ভবিষ্যতের দিকে তাকিয়ে</w:t>
      </w:r>
    </w:p>
    <w:p w14:paraId="590AF4F7" w14:textId="77777777" w:rsidR="000F7377" w:rsidRDefault="000F7377"/>
    <w:p w14:paraId="14647E33" w14:textId="77777777" w:rsidR="000F7377" w:rsidRDefault="000F7377">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আপনি আপনার আত্মার জন্য বিশ্রাম পাবেন, কারণ আমার জোয়াল সহজ, এবং আমার বোঝা হালকা."</w:t>
      </w:r>
    </w:p>
    <w:p w14:paraId="6E4A3587" w14:textId="77777777" w:rsidR="000F7377" w:rsidRDefault="000F7377"/>
    <w:p w14:paraId="2FF4756E" w14:textId="77777777" w:rsidR="000F7377" w:rsidRDefault="000F7377">
      <w:r xmlns:w="http://schemas.openxmlformats.org/wordprocessingml/2006/main">
        <w:t xml:space="preserve">2. ইশাইয়া 40:28-31 - "আপনি কি জানেন না? আপনি কি শুনেন নি? প্রভু হলেন চিরস্থায়ী ঈশ্বর, পৃথিবীর প্রান্তের সৃষ্টিকর্তা। তিনি অজ্ঞান হন না বা ক্লান্ত হন না; তাঁর বোধগম্যতা অন্বেষণযোগ্য। তিনি অজ্ঞানকে শক্তি দেয়, আর যার শক্তি নেই তাকে শক্তি বৃদ্ধি করে। এমনকি যুবকরাও ক্লান্ত হয়ে ক্লান্ত হয়ে পড়বে, এবং যুবকরা ক্লান্ত হয়ে পড়বে; কিন্তু যারা প্রভুর জন্য অপেক্ষা করে তারা তাদের শক্তি পুনর্নবীকরণ করবে; তারা ডানা দিয়ে উপরে উঠবে। ঈগলের মতো; তারা দৌড়াবে এবং ক্লান্ত হবে না; তারা হাঁটবে এবং অজ্ঞান হবে না।"</w:t>
      </w:r>
    </w:p>
    <w:p w14:paraId="5049BA54" w14:textId="77777777" w:rsidR="000F7377" w:rsidRDefault="000F7377"/>
    <w:p w14:paraId="377DF94A" w14:textId="77777777" w:rsidR="000F7377" w:rsidRDefault="000F7377">
      <w:r xmlns:w="http://schemas.openxmlformats.org/wordprocessingml/2006/main">
        <w:t xml:space="preserve">Hebrews 4:9 তাই ঈশ্বরের লোকেদের জন্য বিশ্রাম বাকি আছে।</w:t>
      </w:r>
    </w:p>
    <w:p w14:paraId="76D15E60" w14:textId="77777777" w:rsidR="000F7377" w:rsidRDefault="000F7377"/>
    <w:p w14:paraId="591E888D" w14:textId="77777777" w:rsidR="000F7377" w:rsidRDefault="000F7377">
      <w:r xmlns:w="http://schemas.openxmlformats.org/wordprocessingml/2006/main">
        <w:t xml:space="preserve">ঈশ্বরের মানুষের জন্য বিশ্রাম পাওয়া যায়.</w:t>
      </w:r>
    </w:p>
    <w:p w14:paraId="036976D9" w14:textId="77777777" w:rsidR="000F7377" w:rsidRDefault="000F7377"/>
    <w:p w14:paraId="00010C59" w14:textId="77777777" w:rsidR="000F7377" w:rsidRDefault="000F7377">
      <w:r xmlns:w="http://schemas.openxmlformats.org/wordprocessingml/2006/main">
        <w:t xml:space="preserve">1: ঈশ্বরের বিশ্রাম: তাঁর লোকেদের জন্য একটি উপহার</w:t>
      </w:r>
    </w:p>
    <w:p w14:paraId="43435792" w14:textId="77777777" w:rsidR="000F7377" w:rsidRDefault="000F7377"/>
    <w:p w14:paraId="09836073" w14:textId="77777777" w:rsidR="000F7377" w:rsidRDefault="000F7377">
      <w:r xmlns:w="http://schemas.openxmlformats.org/wordprocessingml/2006/main">
        <w:t xml:space="preserve">2: ঈশ্বরের বিশ্রামের সুবিধাগুলি কাটা</w:t>
      </w:r>
    </w:p>
    <w:p w14:paraId="1017C60A" w14:textId="77777777" w:rsidR="000F7377" w:rsidRDefault="000F7377"/>
    <w:p w14:paraId="7B153230" w14:textId="77777777" w:rsidR="000F7377" w:rsidRDefault="000F7377">
      <w:r xmlns:w="http://schemas.openxmlformats.org/wordprocessingml/2006/main">
        <w:t xml:space="preserve">1: ম্যাথু 11:28-30 - আমার কাছে এস, যারা পরিশ্রম করে এবং ভারাক্রান্ত, এবং আমি তোমাদের বিশ্রাম দেব।</w:t>
      </w:r>
    </w:p>
    <w:p w14:paraId="7733635B" w14:textId="77777777" w:rsidR="000F7377" w:rsidRDefault="000F7377"/>
    <w:p w14:paraId="09778715" w14:textId="77777777" w:rsidR="000F7377" w:rsidRDefault="000F7377">
      <w:r xmlns:w="http://schemas.openxmlformats.org/wordprocessingml/2006/main">
        <w:t xml:space="preserve">2: Isaiah 30:15 - কারণ প্রভু ঈশ্বর, ইস্রায়েলের পবিত্রতম এই কথা বলেছেন, "প্রত্যাবর্তন ও বিশ্রামে তুমি রক্ষা পাবে; নীরবতা এবং বিশ্বাস আপনার শক্তি হবে।"</w:t>
      </w:r>
    </w:p>
    <w:p w14:paraId="4985EF32" w14:textId="77777777" w:rsidR="000F7377" w:rsidRDefault="000F7377"/>
    <w:p w14:paraId="32361E57" w14:textId="77777777" w:rsidR="000F7377" w:rsidRDefault="000F7377">
      <w:r xmlns:w="http://schemas.openxmlformats.org/wordprocessingml/2006/main">
        <w:t xml:space="preserve">Hebrews 4:10 কারণ যে তার বিশ্রামে প্রবেশ করেছে, সেও তার নিজের কাজ থেকে বিরত হয়েছে, যেমন ঈশ্বর তার থেকে করেছিলেন৷</w:t>
      </w:r>
    </w:p>
    <w:p w14:paraId="6136CCE4" w14:textId="77777777" w:rsidR="000F7377" w:rsidRDefault="000F7377"/>
    <w:p w14:paraId="0E5F2624" w14:textId="77777777" w:rsidR="000F7377" w:rsidRDefault="000F7377">
      <w:r xmlns:w="http://schemas.openxmlformats.org/wordprocessingml/2006/main">
        <w:t xml:space="preserve">ঈশ্বরের অনুগ্রহে বিশ্রাম শান্তি এবং সংগ্রাম থেকে মুক্তি নিয়ে আসে।</w:t>
      </w:r>
    </w:p>
    <w:p w14:paraId="7346E859" w14:textId="77777777" w:rsidR="000F7377" w:rsidRDefault="000F7377"/>
    <w:p w14:paraId="024CA428" w14:textId="77777777" w:rsidR="000F7377" w:rsidRDefault="000F7377">
      <w:r xmlns:w="http://schemas.openxmlformats.org/wordprocessingml/2006/main">
        <w:t xml:space="preserve">1. "বিশ্রামের আশীর্বাদ: ঈশ্বরের অনুগ্রহে সংগ্রাম এবং বিশ্বাস করা থেকে বিরত থাকা"</w:t>
      </w:r>
    </w:p>
    <w:p w14:paraId="514255E4" w14:textId="77777777" w:rsidR="000F7377" w:rsidRDefault="000F7377"/>
    <w:p w14:paraId="78E5F0FB" w14:textId="77777777" w:rsidR="000F7377" w:rsidRDefault="000F7377">
      <w:r xmlns:w="http://schemas.openxmlformats.org/wordprocessingml/2006/main">
        <w:t xml:space="preserve">2. "ঈশ্বরের বিশ্রামে বাস করা: যেতে দেওয়া এবং ঈশ্বরকে কাজ করতে দেওয়া"</w:t>
      </w:r>
    </w:p>
    <w:p w14:paraId="285AC645" w14:textId="77777777" w:rsidR="000F7377" w:rsidRDefault="000F7377"/>
    <w:p w14:paraId="3D750CEC" w14:textId="77777777" w:rsidR="000F7377" w:rsidRDefault="000F7377">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বোধগম্যতাকে অতিক্রম করে, আপনাকে রক্ষা করবে৷ খ্রীষ্ট যীশুতে আপনার হৃদয় এবং মন।"</w:t>
      </w:r>
    </w:p>
    <w:p w14:paraId="4E7D9AFE" w14:textId="77777777" w:rsidR="000F7377" w:rsidRDefault="000F7377"/>
    <w:p w14:paraId="43AFD345" w14:textId="77777777" w:rsidR="000F7377" w:rsidRDefault="000F7377">
      <w:r xmlns:w="http://schemas.openxmlformats.org/wordprocessingml/2006/main">
        <w:t xml:space="preserve">2. ইশাইয়া 26:3 - "আপনি নিখুঁত শান্তিতে থাকবেন যাদের মন অটল, কারণ তারা আপনার উপর বিশ্বাস রাখে।"</w:t>
      </w:r>
    </w:p>
    <w:p w14:paraId="4B48E578" w14:textId="77777777" w:rsidR="000F7377" w:rsidRDefault="000F7377"/>
    <w:p w14:paraId="4697F98C" w14:textId="77777777" w:rsidR="000F7377" w:rsidRDefault="000F7377">
      <w:r xmlns:w="http://schemas.openxmlformats.org/wordprocessingml/2006/main">
        <w:t xml:space="preserve">হিব্রু 4:11 তাই আসুন আমরা সেই বিশ্রামে প্রবেশ করার জন্য পরিশ্রম করি, পাছে কেউ অবিশ্বাসের একই উদাহরণের পিছনে পড়ে।</w:t>
      </w:r>
    </w:p>
    <w:p w14:paraId="4F4D383D" w14:textId="77777777" w:rsidR="000F7377" w:rsidRDefault="000F7377"/>
    <w:p w14:paraId="607367D5" w14:textId="77777777" w:rsidR="000F7377" w:rsidRDefault="000F7377">
      <w:r xmlns:w="http://schemas.openxmlformats.org/wordprocessingml/2006/main">
        <w:t xml:space="preserve">আমাদের উচিত ঈশ্বরের বিশ্রামে প্রবেশ করার চেষ্টা করা, যাতে আমরা আমাদের পূর্ববর্তীদের মতো অবিশ্বাসের কাছে নতি স্বীকার না করি।</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আপনার আগেকারদের মতো হবেন না: ঈশ্বরের বিশ্রামের জন্য চেষ্টা করুন</w:t>
      </w:r>
    </w:p>
    <w:p w14:paraId="469079DC" w14:textId="77777777" w:rsidR="000F7377" w:rsidRDefault="000F7377"/>
    <w:p w14:paraId="2F9FBE85" w14:textId="77777777" w:rsidR="000F7377" w:rsidRDefault="000F7377">
      <w:r xmlns:w="http://schemas.openxmlformats.org/wordprocessingml/2006/main">
        <w:t xml:space="preserve">2. বিশ্রামের দিকে কাজ করা: অবিশ্বাসের উদাহরণ অনুসরণ করবেন না</w:t>
      </w:r>
    </w:p>
    <w:p w14:paraId="1E5CC6BD" w14:textId="77777777" w:rsidR="000F7377" w:rsidRDefault="000F7377"/>
    <w:p w14:paraId="68411301" w14:textId="77777777" w:rsidR="000F7377" w:rsidRDefault="000F7377">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আপনি আপনার আত্মার জন্য বিশ্রাম পাবেন, কারণ আমার জোয়াল সহজ, এবং আমার বোঝা হালকা."</w:t>
      </w:r>
    </w:p>
    <w:p w14:paraId="2382FF1B" w14:textId="77777777" w:rsidR="000F7377" w:rsidRDefault="000F7377"/>
    <w:p w14:paraId="73817E4E" w14:textId="77777777" w:rsidR="000F7377" w:rsidRDefault="000F7377">
      <w:r xmlns:w="http://schemas.openxmlformats.org/wordprocessingml/2006/main">
        <w:t xml:space="preserve">2. গীতসংহিতা 62:1-2 - "সত্যিই আমার আত্মা ঈশ্বরের মধ্যে বিশ্রাম পায়; আমার পরিত্রাণ তাঁর কাছ থেকে আসে। সত্যই তিনি আমার শিলা এবং আমার পরিত্রাণ; তিনি আমার দুর্গ, আমি কখনই নড়ব না।"</w:t>
      </w:r>
    </w:p>
    <w:p w14:paraId="49D76BD3" w14:textId="77777777" w:rsidR="000F7377" w:rsidRDefault="000F7377"/>
    <w:p w14:paraId="6850504C" w14:textId="77777777" w:rsidR="000F7377" w:rsidRDefault="000F7377">
      <w:r xmlns:w="http://schemas.openxmlformats.org/wordprocessingml/2006/main">
        <w:t xml:space="preserve">ইব্রীয় 4:12 কারণ ঈশ্বরের বাক্য দ্রুত, শক্তিশালী এবং যেকোনো দুধারী তরবারির চেয়েও তীক্ষ্ণ, আত্মা ও আত্মা, সন্ধি ও মজ্জার বিভাজন পর্যন্ত ছিদ্র করে এবং মানুষের চিন্তা ও অভিপ্রায়কে নির্ণয় করে। হৃদয়.</w:t>
      </w:r>
    </w:p>
    <w:p w14:paraId="6C255ADC" w14:textId="77777777" w:rsidR="000F7377" w:rsidRDefault="000F7377"/>
    <w:p w14:paraId="701B8F4C" w14:textId="77777777" w:rsidR="000F7377" w:rsidRDefault="000F7377">
      <w:r xmlns:w="http://schemas.openxmlformats.org/wordprocessingml/2006/main">
        <w:t xml:space="preserve">ঈশ্বরের বাক্য দ্রুত, শক্তিশালী এবং বিচক্ষণ।</w:t>
      </w:r>
    </w:p>
    <w:p w14:paraId="6C554DAB" w14:textId="77777777" w:rsidR="000F7377" w:rsidRDefault="000F7377"/>
    <w:p w14:paraId="1F918B17" w14:textId="77777777" w:rsidR="000F7377" w:rsidRDefault="000F7377">
      <w:r xmlns:w="http://schemas.openxmlformats.org/wordprocessingml/2006/main">
        <w:t xml:space="preserve">1. ঈশ্বরের শব্দ শক্তি</w:t>
      </w:r>
    </w:p>
    <w:p w14:paraId="2D91AF79" w14:textId="77777777" w:rsidR="000F7377" w:rsidRDefault="000F7377"/>
    <w:p w14:paraId="49057EB0" w14:textId="77777777" w:rsidR="000F7377" w:rsidRDefault="000F7377">
      <w:r xmlns:w="http://schemas.openxmlformats.org/wordprocessingml/2006/main">
        <w:t xml:space="preserve">2. ঈশ্বরের শব্দের বিচক্ষণতা</w:t>
      </w:r>
    </w:p>
    <w:p w14:paraId="72D9F595" w14:textId="77777777" w:rsidR="000F7377" w:rsidRDefault="000F7377"/>
    <w:p w14:paraId="2EAF588E" w14:textId="77777777" w:rsidR="000F7377" w:rsidRDefault="000F7377">
      <w:r xmlns:w="http://schemas.openxmlformats.org/wordprocessingml/2006/main">
        <w:t xml:space="preserve">1. গীতসংহিতা 119:105 "আপনার বাক্য আমার পায়ের জন্য একটি প্রদীপ, এবং আমার পথের জন্য একটি আলো।"</w:t>
      </w:r>
    </w:p>
    <w:p w14:paraId="17E50A24" w14:textId="77777777" w:rsidR="000F7377" w:rsidRDefault="000F7377"/>
    <w:p w14:paraId="48C2D6A7" w14:textId="77777777" w:rsidR="000F7377" w:rsidRDefault="000F7377">
      <w:r xmlns:w="http://schemas.openxmlformats.org/wordprocessingml/2006/main">
        <w:t xml:space="preserve">2. 2 টিমোথি 3:16 "সমস্ত ধর্মগ্রন্থ ঈশ্বরের অনুপ্রেরণা দ্বারা প্রদত্ত, এবং মতবাদের জন্য, তিরস্কারের জন্য, সংশোধনের জন্য, ধার্মিকতার নির্দেশের জন্য লাভজনক।"</w:t>
      </w:r>
    </w:p>
    <w:p w14:paraId="75B19AC2" w14:textId="77777777" w:rsidR="000F7377" w:rsidRDefault="000F7377"/>
    <w:p w14:paraId="398AF95E" w14:textId="77777777" w:rsidR="000F7377" w:rsidRDefault="000F7377">
      <w:r xmlns:w="http://schemas.openxmlformats.org/wordprocessingml/2006/main">
        <w:t xml:space="preserve">Hebrews 4:13 এমন কোন প্রাণী নেই যা তাঁর দৃষ্টিতে প্রকাশ পায় না; কিন্তু যাঁর সাথে আমাদের করতে হবে তাঁর চোখের সামনে সমস্ত কিছু নগ্ন এবং উন্মুক্ত৷</w:t>
      </w:r>
    </w:p>
    <w:p w14:paraId="238D4C6A" w14:textId="77777777" w:rsidR="000F7377" w:rsidRDefault="000F7377"/>
    <w:p w14:paraId="7EB939FF" w14:textId="77777777" w:rsidR="000F7377" w:rsidRDefault="000F7377">
      <w:r xmlns:w="http://schemas.openxmlformats.org/wordprocessingml/2006/main">
        <w:t xml:space="preserve">ঈশ্বর আমাদের জীবনে ঘটে যাওয়া সবকিছু দেখেন এবং আমাদের হৃদয় জানেন।</w:t>
      </w:r>
    </w:p>
    <w:p w14:paraId="22F2F462" w14:textId="77777777" w:rsidR="000F7377" w:rsidRDefault="000F7377"/>
    <w:p w14:paraId="5D961A1C" w14:textId="77777777" w:rsidR="000F7377" w:rsidRDefault="000F7377">
      <w:r xmlns:w="http://schemas.openxmlformats.org/wordprocessingml/2006/main">
        <w:t xml:space="preserve">1: আমাদের সর্বদা মনে রাখতে হবে যে ঈশ্বর আমাদের উপর নজর রাখছেন, এমনকি যখন আমরা মনে করি অন্য কেউ নয়।</w:t>
      </w:r>
    </w:p>
    <w:p w14:paraId="62747B16" w14:textId="77777777" w:rsidR="000F7377" w:rsidRDefault="000F7377"/>
    <w:p w14:paraId="29A2EFCF" w14:textId="77777777" w:rsidR="000F7377" w:rsidRDefault="000F7377">
      <w:r xmlns:w="http://schemas.openxmlformats.org/wordprocessingml/2006/main">
        <w:t xml:space="preserve">2: ঈশ্বর আমাদের প্রতিটি কাজ দেখেন এবং আমাদের প্রতিটি চিন্তা জানেন, তাই আমাদের অবশ্যই তাঁর ইচ্ছা অনুযায়ী জীবনযাপন করার চেষ্টা করতে হবে।</w:t>
      </w:r>
    </w:p>
    <w:p w14:paraId="6AD6927E" w14:textId="77777777" w:rsidR="000F7377" w:rsidRDefault="000F7377"/>
    <w:p w14:paraId="44BED1C0" w14:textId="77777777" w:rsidR="000F7377" w:rsidRDefault="000F7377">
      <w:r xmlns:w="http://schemas.openxmlformats.org/wordprocessingml/2006/main">
        <w:t xml:space="preserve">1: গীতসংহিতা 33:13-15 - প্রভু স্বর্গ থেকে দেখেন; তিনি সমস্ত মনুষ্যপুত্রকে দেখছেন। তার বাসস্থান থেকে তিনি পৃথিবীর সমস্ত বাসিন্দাদের দিকে তাকান। তিনি তাদের হৃদয়কে একইভাবে সাজান; তিনি তাদের সমস্ত কাজ বিবেচনা করেন।</w:t>
      </w:r>
    </w:p>
    <w:p w14:paraId="678194D4" w14:textId="77777777" w:rsidR="000F7377" w:rsidRDefault="000F7377"/>
    <w:p w14:paraId="7137804C" w14:textId="77777777" w:rsidR="000F7377" w:rsidRDefault="000F7377">
      <w:r xmlns:w="http://schemas.openxmlformats.org/wordprocessingml/2006/main">
        <w:t xml:space="preserve">2: হিতোপদেশ 15:3 - সদাপ্রভুর চোখ সর্বত্র রয়েছে, মন্দ ও ভালকে দেখে।</w:t>
      </w:r>
    </w:p>
    <w:p w14:paraId="7941EA67" w14:textId="77777777" w:rsidR="000F7377" w:rsidRDefault="000F7377"/>
    <w:p w14:paraId="70CA68ED" w14:textId="77777777" w:rsidR="000F7377" w:rsidRDefault="000F7377">
      <w:r xmlns:w="http://schemas.openxmlformats.org/wordprocessingml/2006/main">
        <w:t xml:space="preserve">Hebrews 4:14 তখন দেখে যে আমাদের একজন মহান মহাযাজক আছেন, যিনি স্বর্গে চলে গেছেন, ঈশ্বরের পুত্র যীশু, আসুন আমরা আমাদের পেশাকে দৃঢ়ভাবে ধরে রাখি।</w:t>
      </w:r>
    </w:p>
    <w:p w14:paraId="20284183" w14:textId="77777777" w:rsidR="000F7377" w:rsidRDefault="000F7377"/>
    <w:p w14:paraId="43660A58" w14:textId="77777777" w:rsidR="000F7377" w:rsidRDefault="000F7377">
      <w:r xmlns:w="http://schemas.openxmlformats.org/wordprocessingml/2006/main">
        <w:t xml:space="preserve">আমাদের ঈশ্বরের পুত্র, আমাদের মহান মহাযাজক যিনি স্বর্গে গেছেন, যীশুর প্রতি আমাদের বিশ্বাসকে দৃঢ়ভাবে ধরে রাখা উচিত।</w:t>
      </w:r>
    </w:p>
    <w:p w14:paraId="3CA79DF2" w14:textId="77777777" w:rsidR="000F7377" w:rsidRDefault="000F7377"/>
    <w:p w14:paraId="05632DCD" w14:textId="77777777" w:rsidR="000F7377" w:rsidRDefault="000F7377">
      <w:r xmlns:w="http://schemas.openxmlformats.org/wordprocessingml/2006/main">
        <w:t xml:space="preserve">1. যীশুকে আঁকড়ে থাকা - আমাদের মহান মহাযাজকের বিশ্বস্ততা</w:t>
      </w:r>
    </w:p>
    <w:p w14:paraId="48E0BFA1" w14:textId="77777777" w:rsidR="000F7377" w:rsidRDefault="000F7377"/>
    <w:p w14:paraId="71245921" w14:textId="77777777" w:rsidR="000F7377" w:rsidRDefault="000F7377">
      <w:r xmlns:w="http://schemas.openxmlformats.org/wordprocessingml/2006/main">
        <w:t xml:space="preserve">2. আমাদের মহান মহাযাজকের আলোকে বাস করা</w:t>
      </w:r>
    </w:p>
    <w:p w14:paraId="1A7C386F" w14:textId="77777777" w:rsidR="000F7377" w:rsidRDefault="000F7377"/>
    <w:p w14:paraId="2A8DAE1A" w14:textId="77777777" w:rsidR="000F7377" w:rsidRDefault="000F7377">
      <w:r xmlns:w="http://schemas.openxmlformats.org/wordprocessingml/2006/main">
        <w:t xml:space="preserve">1. হিব্রু 4:14</w:t>
      </w:r>
    </w:p>
    <w:p w14:paraId="185CE2A1" w14:textId="77777777" w:rsidR="000F7377" w:rsidRDefault="000F7377"/>
    <w:p w14:paraId="3E6F0365" w14:textId="77777777" w:rsidR="000F7377" w:rsidRDefault="000F7377">
      <w:r xmlns:w="http://schemas.openxmlformats.org/wordprocessingml/2006/main">
        <w:t xml:space="preserve">2. ফিলিপীয় 2:5-11 - খ্রীষ্ট যীশুতে তোমাদের মধ্যে এই মন আছে, যিনি </w:t>
      </w:r>
      <w:r xmlns:w="http://schemas.openxmlformats.org/wordprocessingml/2006/main">
        <w:lastRenderedPageBreak xmlns:w="http://schemas.openxmlformats.org/wordprocessingml/2006/main"/>
      </w:r>
      <w:r xmlns:w="http://schemas.openxmlformats.org/wordprocessingml/2006/main">
        <w:t xml:space="preserve">ঈশ্বরের রূপে থাকলেও ঈশ্বরের সাথে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 তাই ঈশ্বর তাকে উচ্চতর করেছেন এবং তাকে এমন নাম দান করেছেন যা প্রতিটি নামের উপরে।</w:t>
      </w:r>
    </w:p>
    <w:p w14:paraId="43E2096A" w14:textId="77777777" w:rsidR="000F7377" w:rsidRDefault="000F7377"/>
    <w:p w14:paraId="51900B89" w14:textId="77777777" w:rsidR="000F7377" w:rsidRDefault="000F7377">
      <w:r xmlns:w="http://schemas.openxmlformats.org/wordprocessingml/2006/main">
        <w:t xml:space="preserve">Hebrews 4:15 কারণ আমাদের এমন কোন মহাযাজক নেই যাকে আমাদের দুর্বলতার অনুভূতি স্পর্শ করা যায় না; কিন্তু সব দিক দিয়ে প্রলুব্ধ হয়েছিল আমাদের মতো, তবুও পাপ ছাড়াই৷</w:t>
      </w:r>
    </w:p>
    <w:p w14:paraId="1E17736B" w14:textId="77777777" w:rsidR="000F7377" w:rsidRDefault="000F7377"/>
    <w:p w14:paraId="04B391E3" w14:textId="77777777" w:rsidR="000F7377" w:rsidRDefault="000F7377">
      <w:r xmlns:w="http://schemas.openxmlformats.org/wordprocessingml/2006/main">
        <w:t xml:space="preserve">এই অনুচ্ছেদটি আমাদের মনে করিয়ে দেয় যে যীশু আমাদের সংগ্রামগুলি বোঝেন কারণ তিনি আমাদের মতোই প্রলোভন অনুভব করেছিলেন, তবুও তিনি নিষ্পাপ ছিলেন।</w:t>
      </w:r>
    </w:p>
    <w:p w14:paraId="77F065E9" w14:textId="77777777" w:rsidR="000F7377" w:rsidRDefault="000F7377"/>
    <w:p w14:paraId="5C82A18A" w14:textId="77777777" w:rsidR="000F7377" w:rsidRDefault="000F7377">
      <w:r xmlns:w="http://schemas.openxmlformats.org/wordprocessingml/2006/main">
        <w:t xml:space="preserve">1. "ক্রুশের শক্তি: যীশুর মাধ্যমে প্রলোভন কাটিয়ে ওঠা"</w:t>
      </w:r>
    </w:p>
    <w:p w14:paraId="1A7C1BC1" w14:textId="77777777" w:rsidR="000F7377" w:rsidRDefault="000F7377"/>
    <w:p w14:paraId="26416ED1" w14:textId="77777777" w:rsidR="000F7377" w:rsidRDefault="000F7377">
      <w:r xmlns:w="http://schemas.openxmlformats.org/wordprocessingml/2006/main">
        <w:t xml:space="preserve">2. "পরিত্রাতার আশা: যীশুর সান্ত্বনা অনুভব করা"</w:t>
      </w:r>
    </w:p>
    <w:p w14:paraId="37450824" w14:textId="77777777" w:rsidR="000F7377" w:rsidRDefault="000F7377"/>
    <w:p w14:paraId="6E561A1A" w14:textId="77777777" w:rsidR="000F7377" w:rsidRDefault="000F7377">
      <w:r xmlns:w="http://schemas.openxmlformats.org/wordprocessingml/2006/main">
        <w:t xml:space="preserve">1. 1 করিন্থিয়ানস 10:13 -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তা সহ্য করতে সক্ষম হন।"</w:t>
      </w:r>
    </w:p>
    <w:p w14:paraId="78344D28" w14:textId="77777777" w:rsidR="000F7377" w:rsidRDefault="000F7377"/>
    <w:p w14:paraId="0980DF29" w14:textId="77777777" w:rsidR="000F7377" w:rsidRDefault="000F7377">
      <w:r xmlns:w="http://schemas.openxmlformats.org/wordprocessingml/2006/main">
        <w:t xml:space="preserve">2.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দিয়েছেন৷ কেউ যেন প্রলোভিত না হয়, 'আমাকে ঈশ্বরের দ্বারা প্রলুব্ধ করা হয়,' কারণ ঈশ্বরকে মন্দ দ্বারা প্রলুব্ধ করা যায় না এবং তিনি নিজেও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বৃদ্ধ হয় তখন মৃত্যু জন্ম দেয়।”</w:t>
      </w:r>
    </w:p>
    <w:p w14:paraId="2FFDE377" w14:textId="77777777" w:rsidR="000F7377" w:rsidRDefault="000F7377"/>
    <w:p w14:paraId="3A0C0F38" w14:textId="77777777" w:rsidR="000F7377" w:rsidRDefault="000F7377">
      <w:r xmlns:w="http://schemas.openxmlformats.org/wordprocessingml/2006/main">
        <w:t xml:space="preserve">হিব্রু 4:16 তাই আসুন আমরা অনুগ্রহের সিংহাসনের কাছে সাহসের সাথে আসি, যাতে আমরা করুণা পেতে পারি এবং প্রয়োজনের সময় সাহায্য করার জন্য অনুগ্রহ পেতে পারি।</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করুণার সিংহাসনে সাহসের সাথে আসা এবং প্রয়োজনের সময় সাহায্য করার জন্য অনুগ্রহ খুঁজে পাওয়া।</w:t>
      </w:r>
    </w:p>
    <w:p w14:paraId="41127C1C" w14:textId="77777777" w:rsidR="000F7377" w:rsidRDefault="000F7377"/>
    <w:p w14:paraId="7D3009D9" w14:textId="77777777" w:rsidR="000F7377" w:rsidRDefault="000F7377">
      <w:r xmlns:w="http://schemas.openxmlformats.org/wordprocessingml/2006/main">
        <w:t xml:space="preserve">1: প্রয়োজনের সময়ে ঈশ্বরের নিকটবর্তী হওয়া।</w:t>
      </w:r>
    </w:p>
    <w:p w14:paraId="36F6B535" w14:textId="77777777" w:rsidR="000F7377" w:rsidRDefault="000F7377"/>
    <w:p w14:paraId="319270F8" w14:textId="77777777" w:rsidR="000F7377" w:rsidRDefault="000F7377">
      <w:r xmlns:w="http://schemas.openxmlformats.org/wordprocessingml/2006/main">
        <w:t xml:space="preserve">2: ঈশ্বরের সান্নিধ্যে বিশ্বাস ও সাহসে বেড়ে ওঠা।</w:t>
      </w:r>
    </w:p>
    <w:p w14:paraId="5A04B535" w14:textId="77777777" w:rsidR="000F7377" w:rsidRDefault="000F7377"/>
    <w:p w14:paraId="01A8874D" w14:textId="77777777" w:rsidR="000F7377" w:rsidRDefault="000F7377">
      <w:r xmlns:w="http://schemas.openxmlformats.org/wordprocessingml/2006/main">
        <w:t xml:space="preserve">1: জেমস 4:8 - ঈশ্বরের নিকটবর্তী হও এবং তিনি আপনার নিকটবর্তী হবেন।</w:t>
      </w:r>
    </w:p>
    <w:p w14:paraId="395B4EAB" w14:textId="77777777" w:rsidR="000F7377" w:rsidRDefault="000F7377"/>
    <w:p w14:paraId="7EE5CAB6" w14:textId="77777777" w:rsidR="000F7377" w:rsidRDefault="000F7377">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509EB68E" w14:textId="77777777" w:rsidR="000F7377" w:rsidRDefault="000F7377"/>
    <w:p w14:paraId="689C61AD" w14:textId="77777777" w:rsidR="000F7377" w:rsidRDefault="000F7377">
      <w:r xmlns:w="http://schemas.openxmlformats.org/wordprocessingml/2006/main">
        <w:t xml:space="preserve">হিব্রু 5 হিব্রু বইয়ের পঞ্চম অধ্যায়, যেখানে লেখক আমাদের চূড়ান্ত মহাযাজক হিসাবে যীশুকে হাইলাইট করে উচ্চ যাজকদের যোগ্যতা এবং ভূমিকা নিয়ে আলোচনা করেছেন। অধ্যায়টি যীশুর আনুগত্য, ঈশ্বরের দ্বারা তাঁর নিয়োগ এবং বিশ্বাসীদের মধ্যে আধ্যাত্মিক পরিপক্কতার প্রয়োজনীয়তার উপর জোর দেয়।</w:t>
      </w:r>
    </w:p>
    <w:p w14:paraId="525C18E4" w14:textId="77777777" w:rsidR="000F7377" w:rsidRDefault="000F7377"/>
    <w:p w14:paraId="3233C403" w14:textId="77777777" w:rsidR="000F7377" w:rsidRDefault="000F7377">
      <w:r xmlns:w="http://schemas.openxmlformats.org/wordprocessingml/2006/main">
        <w:t xml:space="preserve">১ম অনুচ্ছেদ: লেখক মহাযাজকদের যোগ্যতা ও কর্তব্য নিয়ে আলোচনা করেছেন (হিব্রু ৫:১-৪)। তিনি ব্যাখ্যা করেন যে প্রত্যেক মহাযাজককে পুরুষদের মধ্য থেকে নেওয়া হয় এবং ঈশ্বরের সাথে সম্পর্কিত বিষয়ে তাদের প্রতিনিধিত্ব করার জন্য নিযুক্ত করা হয়। মহাযাজকরা পাপের জন্য উপহার এবং বলিদান করে, যারা অজ্ঞ এবং বিপথগামী তাদের প্রতি সমবেদনা প্রদর্শন করে। তারা নিজেরাই দুর্বলতার অধীন, যা তাদের নিজেদের পাপের জন্যও বলি উৎসর্গ করতে প্ররোচিত করে। কেউ এই সম্মান নিজের উপর নেয় না; তাকে অবশ্যই ঈশ্বরের দ্বারা ডাকা হবে।</w:t>
      </w:r>
    </w:p>
    <w:p w14:paraId="06F3711F" w14:textId="77777777" w:rsidR="000F7377" w:rsidRDefault="000F7377"/>
    <w:p w14:paraId="4447776C" w14:textId="77777777" w:rsidR="000F7377" w:rsidRDefault="000F7377">
      <w:r xmlns:w="http://schemas.openxmlformats.org/wordprocessingml/2006/main">
        <w:t xml:space="preserve">2য় অনুচ্ছেদ: লেখক আমাদের মহাযাজক হিসাবে যীশুর নিয়োগকে হাইলাইট করেছেন (ইব্রীয় 5:5-10)। গীতসংহিতা 2:7 এবং গীতসংহিতা 110:4 থেকে উদ্ধৃত করে, তিনি ঘোষণা করেন যে খ্রিস্ট নিজেকে একজন মহাযাজক হওয়ার জন্য উন্নীত করেননি কিন্তু ঈশ্বরের দ্বারা নিযুক্ত হয়েছিলেন যিনি বলেছিলেন, "তুমি আমার পুত্র; আজ আমি তোমাকে জন্ম দিয়েছি।" যদিও যীশু ঈশ্বরের পুত্র ছিলেন, তিনি দুঃখভোগের মধ্য দিয়ে বাধ্যতা শিখেছিলেন। তার পার্থিব জীবনে, যিনি তাকে মৃত্যুর হাত থেকে বাঁচাতে পারেন তার কাছে তিনি উচ্চস্বরে কান্না এবং কান্নার সাথে প্রার্থনা করেছিলেন। তাঁর নিখুঁত আনুগত্যের কারণে, যীশু তাঁর আনুগত্যকারী সকলের জন্য চিরন্তন পরিত্রাণের উৎস হয়ে ওঠেন।</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3য় অনুচ্ছেদ: অধ্যায়টি আধ্যাত্মিক পরিপক্কতা সম্পর্কে একটি উপদেশ দিয়ে শেষ হয়েছে (হিব্রু 5:11-14)। লেখক তার হতাশা প্রকাশ করেছেন যে মেলচিসেডেকের আদেশ অনুসারে যীশুকে মহাযাজক হওয়ার বিষয়ে আরও অনেক কিছু বলার আছে কিন্তু ব্যাখ্যা করা কঠিন কারণ তার পাঠকরা শ্রবণে নিস্তেজ হয়ে পড়েছে। আধ্যাত্মিক সত্য সম্পর্কে তাদের বোঝার উন্নতির পরিবর্তে, তাদের এখনও পরিপক্ক বিশ্বাসীদের জন্য উপযুক্ত কঠিন খাবারের পরিবর্তে দুধের প্রয়োজন। যারা শুধু দুধ খায় তারা বিশ্বাসে শিশু, আর যারা ভালো-মন্দ বোঝার জন্য অনুশীলনের মাধ্যমে নিজেদেরকে প্রশিক্ষিত করেছে তারা পরিণত।</w:t>
      </w:r>
    </w:p>
    <w:p w14:paraId="342ED025" w14:textId="77777777" w:rsidR="000F7377" w:rsidRDefault="000F7377"/>
    <w:p w14:paraId="02F3F416" w14:textId="77777777" w:rsidR="000F7377" w:rsidRDefault="000F7377">
      <w:r xmlns:w="http://schemas.openxmlformats.org/wordprocessingml/2006/main">
        <w:t xml:space="preserve">সংক্ষেপে,</w:t>
      </w:r>
    </w:p>
    <w:p w14:paraId="63E79EE5" w14:textId="77777777" w:rsidR="000F7377" w:rsidRDefault="000F7377">
      <w:r xmlns:w="http://schemas.openxmlformats.org/wordprocessingml/2006/main">
        <w:t xml:space="preserve">হিব্রুদের পঞ্চম অধ্যায় উচ্চ যাজকদের যোগ্যতা এবং ভূমিকা নিয়ে আলোচনা করে, যীশুকে আমাদের চূড়ান্ত মহাযাজক হিসেবে তুলে ধরে।</w:t>
      </w:r>
    </w:p>
    <w:p w14:paraId="47C7AC28" w14:textId="77777777" w:rsidR="000F7377" w:rsidRDefault="000F7377">
      <w:r xmlns:w="http://schemas.openxmlformats.org/wordprocessingml/2006/main">
        <w:t xml:space="preserve">লেখক ব্যাখ্যা করেছেন যে মহাযাজকদের পুরুষদের মধ্য থেকে নেওয়া হয়, পাপের জন্য বলিদান এবং সমবেদনা দেখানো হয়। তারা নিজেরাই দুর্বলতার বিষয় এবং ঈশ্বরের দ্বারা ডাকা আবশ্যক।</w:t>
      </w:r>
    </w:p>
    <w:p w14:paraId="522459C4" w14:textId="77777777" w:rsidR="000F7377" w:rsidRDefault="000F7377"/>
    <w:p w14:paraId="579488DF" w14:textId="77777777" w:rsidR="000F7377" w:rsidRDefault="000F7377">
      <w:r xmlns:w="http://schemas.openxmlformats.org/wordprocessingml/2006/main">
        <w:t xml:space="preserve">যীশু আমাদের মহাযাজক হিসাবে ঈশ্বর দ্বারা নিযুক্ত করা হয়েছিল. তিনি কষ্টের মধ্য দিয়ে আনুগত্য শিখেছেন, চোখের জলে প্রার্থনা করেছেন। তাঁর নিখুঁত আনুগত্য তাঁকে যারা তাঁর আনুগত্য করে তাদের জন্য চিরন্তন পরিত্রাণের উৎস করে তোলে।</w:t>
      </w:r>
    </w:p>
    <w:p w14:paraId="7853B697" w14:textId="77777777" w:rsidR="000F7377" w:rsidRDefault="000F7377"/>
    <w:p w14:paraId="3E90A80E" w14:textId="77777777" w:rsidR="000F7377" w:rsidRDefault="000F7377">
      <w:r xmlns:w="http://schemas.openxmlformats.org/wordprocessingml/2006/main">
        <w:t xml:space="preserve">অধ্যায়টি আধ্যাত্মিক পরিপক্কতা সম্পর্কে একটি উপদেশ দিয়ে শেষ হয়েছে, হতাশা প্রকাশ করে যে পাঠকরা শ্রবণে নিস্তেজ হয়ে পড়েছে। বোঝার ক্ষেত্রে অগ্রগতির পরিবর্তে, তাদের এখনও পরিপক্ক বিশ্বাসীদের জন্য উপযুক্ত কঠিন খাবারের পরিবর্তে দুধের প্রয়োজন। আধ্যাত্মিক পরিপক্কতা অনুশীলন এবং ভাল এবং মন্দ মধ্যে বিচক্ষণ মাধ্যমে অর্জিত হয়. এই অধ্যায়টি আমাদের মহাযাজক হিসাবে যীশুর নিয়োগ, আনুগত্যের গুরুত্ব এবং আধ্যাত্মিক বৃদ্ধি এবং পরিপক্কতার জন্য বিশ্বাসীদের প্রচেষ্টা করার প্রয়োজনীয়তার অনুস্মারক হিসাবে কাজ করে।</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ইব্রীয় 5:1 কারণ প্রত্যেক মহাযাজককে মানুষের মধ্য থেকে নেওয়া হয়েছে, যাকে ঈশ্বরের বিষয়ের জন্য পুরুষদের জন্য নিযুক্ত করা হয়েছে, যাতে তিনি পাপের জন্য উপহার ও বলি উভয়ই দিতে পারেন:</w:t>
      </w:r>
    </w:p>
    <w:p w14:paraId="4FDD0CBD" w14:textId="77777777" w:rsidR="000F7377" w:rsidRDefault="000F7377"/>
    <w:p w14:paraId="6E3E7D7B" w14:textId="77777777" w:rsidR="000F7377" w:rsidRDefault="000F7377">
      <w:r xmlns:w="http://schemas.openxmlformats.org/wordprocessingml/2006/main">
        <w:t xml:space="preserve">মানবজাতির পাপের জন্য উপহার ও বলিদানের জন্য ঈশ্বরের দ্বারা মহাযাজকদের নিযুক্ত করা হয়েছে।</w:t>
      </w:r>
    </w:p>
    <w:p w14:paraId="6E60DB2E" w14:textId="77777777" w:rsidR="000F7377" w:rsidRDefault="000F7377"/>
    <w:p w14:paraId="14C56B86" w14:textId="77777777" w:rsidR="000F7377" w:rsidRDefault="000F7377">
      <w:r xmlns:w="http://schemas.openxmlformats.org/wordprocessingml/2006/main">
        <w:t xml:space="preserve">1. ক্ষমার শক্তি: মহাযাজকরা কীভাবে ঈশ্বরের করুণার প্রতিনিধি হিসেবে কাজ করেন</w:t>
      </w:r>
    </w:p>
    <w:p w14:paraId="74BAB83C" w14:textId="77777777" w:rsidR="000F7377" w:rsidRDefault="000F7377"/>
    <w:p w14:paraId="3A3ADDB8" w14:textId="77777777" w:rsidR="000F7377" w:rsidRDefault="000F7377">
      <w:r xmlns:w="http://schemas.openxmlformats.org/wordprocessingml/2006/main">
        <w:t xml:space="preserve">2. মহাযাজকের মন্ত্রণালয়: আমরা কীভাবে ঈশ্বরের প্রতিনিধিত্ব করতে এবং সেবা করতে পারি</w:t>
      </w:r>
    </w:p>
    <w:p w14:paraId="7F58A27F" w14:textId="77777777" w:rsidR="000F7377" w:rsidRDefault="000F7377"/>
    <w:p w14:paraId="065EED5B" w14:textId="77777777" w:rsidR="000F7377" w:rsidRDefault="000F7377">
      <w:r xmlns:w="http://schemas.openxmlformats.org/wordprocessingml/2006/main">
        <w:t xml:space="preserve">1. Exodus 28:1 - এবং ইস্রায়েলের সন্তানদের মধ্যে থেকে তোমার ভাই হারোণকে এবং তার ছেলেদের সাথে তোমার কাছে নিয়ে যাও, যাতে সে পুরোহিতের পদে আমার পরিচর্যা করতে পারে, এমনকি হারুন, নাদব এবং অবীহূ, ইলিয়াজার এবং ইথামারকেও। , হারুনের ছেলেরা।</w:t>
      </w:r>
    </w:p>
    <w:p w14:paraId="02C4826C" w14:textId="77777777" w:rsidR="000F7377" w:rsidRDefault="000F7377"/>
    <w:p w14:paraId="47CC0BDA" w14:textId="77777777" w:rsidR="000F7377" w:rsidRDefault="000F7377">
      <w:r xmlns:w="http://schemas.openxmlformats.org/wordprocessingml/2006/main">
        <w:t xml:space="preserve">2. জন 1:29 - পরের দিন যোহন যীশুকে তাঁর কাছে আসতে দেখেন এবং বললেন, দেখুন ঈশ্বরের মেষশাবক, যিনি বিশ্বের পাপ দূর করেন৷</w:t>
      </w:r>
    </w:p>
    <w:p w14:paraId="79EF80E3" w14:textId="77777777" w:rsidR="000F7377" w:rsidRDefault="000F7377"/>
    <w:p w14:paraId="74307B60" w14:textId="77777777" w:rsidR="000F7377" w:rsidRDefault="000F7377">
      <w:r xmlns:w="http://schemas.openxmlformats.org/wordprocessingml/2006/main">
        <w:t xml:space="preserve">Hebrews 5:2 যারা অজ্ঞদের প্রতি করুণা করতে পারে, এবং যারা পথের বাইরে তাদের প্রতি; সে জন্য সে নিজেও দুর্বলতায় আচ্ছন্ন।</w:t>
      </w:r>
    </w:p>
    <w:p w14:paraId="02F9F5E9" w14:textId="77777777" w:rsidR="000F7377" w:rsidRDefault="000F7377"/>
    <w:p w14:paraId="4A5B8BA3" w14:textId="77777777" w:rsidR="000F7377" w:rsidRDefault="000F7377">
      <w:r xmlns:w="http://schemas.openxmlformats.org/wordprocessingml/2006/main">
        <w:t xml:space="preserve">সহানুভূতি অপরিহার্য, কারণ প্রত্যেকেই দুর্বলতার মুখোমুখি হয়।</w:t>
      </w:r>
    </w:p>
    <w:p w14:paraId="3508DB90" w14:textId="77777777" w:rsidR="000F7377" w:rsidRDefault="000F7377"/>
    <w:p w14:paraId="2FDBEAA5" w14:textId="77777777" w:rsidR="000F7377" w:rsidRDefault="000F7377">
      <w:r xmlns:w="http://schemas.openxmlformats.org/wordprocessingml/2006/main">
        <w:t xml:space="preserve">1. সমবেদনা: প্রত্যেক খ্রিস্টানের জন্য অপরিহার্য গুণ</w:t>
      </w:r>
    </w:p>
    <w:p w14:paraId="22C592C9" w14:textId="77777777" w:rsidR="000F7377" w:rsidRDefault="000F7377"/>
    <w:p w14:paraId="109CF081" w14:textId="77777777" w:rsidR="000F7377" w:rsidRDefault="000F7377">
      <w:r xmlns:w="http://schemas.openxmlformats.org/wordprocessingml/2006/main">
        <w:t xml:space="preserve">2. সহানুভূতি: অন্যদের সংগ্রাম বোঝা</w:t>
      </w:r>
    </w:p>
    <w:p w14:paraId="6FC34347" w14:textId="77777777" w:rsidR="000F7377" w:rsidRDefault="000F7377"/>
    <w:p w14:paraId="30F8E066" w14:textId="77777777" w:rsidR="000F7377" w:rsidRDefault="000F7377">
      <w:r xmlns:w="http://schemas.openxmlformats.org/wordprocessingml/2006/main">
        <w:t xml:space="preserve">1. জেমস 5:11-12 - "দেখুন, আমরা ধৈর্যশীলদেরকে সুখী গণনা করি। আপনি ইয়োবের ধৈর্যের কথা শুনেছেন, এবং প্রভুর শেষ দেখেছেন; যে প্রভু অত্যন্ত করুণাময় এবং কোমল করুণাময়।"</w:t>
      </w:r>
    </w:p>
    <w:p w14:paraId="56C56838" w14:textId="77777777" w:rsidR="000F7377" w:rsidRDefault="000F7377"/>
    <w:p w14:paraId="6E3C0AE7" w14:textId="77777777" w:rsidR="000F7377" w:rsidRDefault="000F7377">
      <w:r xmlns:w="http://schemas.openxmlformats.org/wordprocessingml/2006/main">
        <w:t xml:space="preserve">2. 1 পিটার 4:8 - "এবং সর্বোপরি নিজেদের মধ্যে আন্তরিক দাতব্য আছে: দাতব্য অনেক পাপের ঢেকে রাখবে।"</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 5:3 এবং এই কারণে তার উচিত, যেমন লোকেদের জন্য, তেমনি নিজের জন্যও, পাপের জন্য উৎসর্গ করা।</w:t>
      </w:r>
    </w:p>
    <w:p w14:paraId="7EB5AF29" w14:textId="77777777" w:rsidR="000F7377" w:rsidRDefault="000F7377"/>
    <w:p w14:paraId="1B0DAE35" w14:textId="77777777" w:rsidR="000F7377" w:rsidRDefault="000F7377">
      <w:r xmlns:w="http://schemas.openxmlformats.org/wordprocessingml/2006/main">
        <w:t xml:space="preserve">যীশু, মহাযাজক হিসাবে, অন্যদের পাপের জন্য নিজেকে উৎসর্গ করেছিলেন।</w:t>
      </w:r>
    </w:p>
    <w:p w14:paraId="76E0F9E6" w14:textId="77777777" w:rsidR="000F7377" w:rsidRDefault="000F7377"/>
    <w:p w14:paraId="2FDFD3CF" w14:textId="77777777" w:rsidR="000F7377" w:rsidRDefault="000F7377">
      <w:r xmlns:w="http://schemas.openxmlformats.org/wordprocessingml/2006/main">
        <w:t xml:space="preserve">1. চূড়ান্ত বলিদান: আমাদের পাপের জন্য যীশুর মৃত্যু</w:t>
      </w:r>
    </w:p>
    <w:p w14:paraId="38CD6B5D" w14:textId="77777777" w:rsidR="000F7377" w:rsidRDefault="000F7377"/>
    <w:p w14:paraId="3B9CAD58" w14:textId="77777777" w:rsidR="000F7377" w:rsidRDefault="000F7377">
      <w:r xmlns:w="http://schemas.openxmlformats.org/wordprocessingml/2006/main">
        <w:t xml:space="preserve">2. ক্ষমার শক্তি: যিশুর পুনর্মিলন মন্ত্রণালয়</w:t>
      </w:r>
    </w:p>
    <w:p w14:paraId="04B2EBA7" w14:textId="77777777" w:rsidR="000F7377" w:rsidRDefault="000F7377"/>
    <w:p w14:paraId="5F07219C" w14:textId="77777777" w:rsidR="000F7377" w:rsidRDefault="000F7377">
      <w:r xmlns:w="http://schemas.openxmlformats.org/wordprocessingml/2006/main">
        <w:t xml:space="preserve">1. রোমানস 5:10-11 - কারণ যখন আমরা শত্রু ছিলাম তখন তাঁর পুত্রের মৃত্যুর মাধ্যমে আমরা ঈশ্বরের সাথে মিলিত হয়েছিলাম, এখন আমরা যে পুনর্মিলন করেছি, আমরা কি তাঁর জীবনের দ্বারা রক্ষা পাব।</w:t>
      </w:r>
    </w:p>
    <w:p w14:paraId="2FA14380" w14:textId="77777777" w:rsidR="000F7377" w:rsidRDefault="000F7377"/>
    <w:p w14:paraId="58A75992" w14:textId="77777777" w:rsidR="000F7377" w:rsidRDefault="000F7377">
      <w:r xmlns:w="http://schemas.openxmlformats.org/wordprocessingml/2006/main">
        <w:t xml:space="preserve">2. ইশাইয়া 53:5-6 - কিন্তু তিনি আমাদের সীমালঙ্ঘনের জন্য আহত হয়েছেন; তিনি আমাদের পাপের জন্য পিষ্ট হয়েছিলেন; তাঁর উপর সেই শাস্তি ছিল যা আমাদের শান্তি এনেছিল, এবং তাঁর ডোরা দিয়ে আমরা সুস্থ হয়েছি। আমরা সবাই ভেড়ার মত পথভ্রষ্ট হয়েছি; আমরা কি ঘুরেছি? </w:t>
      </w:r>
      <w:r xmlns:w="http://schemas.openxmlformats.org/wordprocessingml/2006/main">
        <w:rPr>
          <w:rFonts w:ascii="맑은 고딕 Semilight" w:hAnsi="맑은 고딕 Semilight"/>
        </w:rPr>
        <w:t xml:space="preserve">আমি </w:t>
      </w:r>
      <w:r xmlns:w="http://schemas.openxmlformats.org/wordprocessingml/2006/main">
        <w:t xml:space="preserve">খুব একটা? </w:t>
      </w:r>
      <w:r xmlns:w="http://schemas.openxmlformats.org/wordprocessingml/2006/main">
        <w:rPr>
          <w:rFonts w:ascii="맑은 고딕 Semilight" w:hAnsi="맑은 고딕 Semilight"/>
        </w:rPr>
        <w:t xml:space="preserve">বা </w:t>
      </w:r>
      <w:r xmlns:w="http://schemas.openxmlformats.org/wordprocessingml/2006/main">
        <w:t xml:space="preserve">তার নিজস্ব উপায়; প্রভু আমাদের সকলের পাপ তার ওপর চাপিয়ে দিয়েছেন৷</w:t>
      </w:r>
    </w:p>
    <w:p w14:paraId="2724083D" w14:textId="77777777" w:rsidR="000F7377" w:rsidRDefault="000F7377"/>
    <w:p w14:paraId="2C5CC99A" w14:textId="77777777" w:rsidR="000F7377" w:rsidRDefault="000F7377">
      <w:r xmlns:w="http://schemas.openxmlformats.org/wordprocessingml/2006/main">
        <w:t xml:space="preserve">Hebrews 5:4 আর কেউই এই সম্মান নিজের কাছে গ্রহণ করে না, কিন্তু হারোণের মতো ঈশ্বরের কাছ থেকে ডাকা হয় তাকে৷</w:t>
      </w:r>
    </w:p>
    <w:p w14:paraId="7EAEF0AF" w14:textId="77777777" w:rsidR="000F7377" w:rsidRDefault="000F7377"/>
    <w:p w14:paraId="18545E51" w14:textId="77777777" w:rsidR="000F7377" w:rsidRDefault="000F7377">
      <w:r xmlns:w="http://schemas.openxmlformats.org/wordprocessingml/2006/main">
        <w:t xml:space="preserve">হারুনকে ঈশ্বরের দ্বারা ইস্রায়েলের মহাযাজক হওয়ার জন্য ডাকা হয়েছিল, একটি কাজের জন্য ঈশ্বরের দ্বারা মনোনীত হওয়ার গুরুত্বের উপর জোর দেওয়া হয়েছিল।</w:t>
      </w:r>
    </w:p>
    <w:p w14:paraId="77B2FCE6" w14:textId="77777777" w:rsidR="000F7377" w:rsidRDefault="000F7377"/>
    <w:p w14:paraId="289CFB97" w14:textId="77777777" w:rsidR="000F7377" w:rsidRDefault="000F7377">
      <w:r xmlns:w="http://schemas.openxmlformats.org/wordprocessingml/2006/main">
        <w:t xml:space="preserve">1: ঈশ্বর আমাদেরকে তাঁর ইচ্ছা পালন করার জন্য ডাকেন - হিব্রু 5:4</w:t>
      </w:r>
    </w:p>
    <w:p w14:paraId="296CA965" w14:textId="77777777" w:rsidR="000F7377" w:rsidRDefault="000F7377"/>
    <w:p w14:paraId="48AB63DA" w14:textId="77777777" w:rsidR="000F7377" w:rsidRDefault="000F7377">
      <w:r xmlns:w="http://schemas.openxmlformats.org/wordprocessingml/2006/main">
        <w:t xml:space="preserve">2: আমাদের অবশ্যই ঈশ্বরের আহ্বানে নম্র হতে হবে - হিব্রু 5:4</w:t>
      </w:r>
    </w:p>
    <w:p w14:paraId="72228C11" w14:textId="77777777" w:rsidR="000F7377" w:rsidRDefault="000F7377"/>
    <w:p w14:paraId="32645B44" w14:textId="77777777" w:rsidR="000F7377" w:rsidRDefault="000F7377">
      <w:r xmlns:w="http://schemas.openxmlformats.org/wordprocessingml/2006/main">
        <w:t xml:space="preserve">1: ম্যাথু 22:14 - "অনেককে ডাকা হয়, কিন্তু অল্প কয়েকজনকে মনোনীত করা হয়।"</w:t>
      </w:r>
    </w:p>
    <w:p w14:paraId="4F0E198B" w14:textId="77777777" w:rsidR="000F7377" w:rsidRDefault="000F7377"/>
    <w:p w14:paraId="6AF6BB2A" w14:textId="77777777" w:rsidR="000F7377" w:rsidRDefault="000F7377">
      <w:r xmlns:w="http://schemas.openxmlformats.org/wordprocessingml/2006/main">
        <w:t xml:space="preserve">2: রোমানস 12:3 - "কারণ আমাকে যে অনুগ্রহ দেওয়া হয়েছে তার জন্য আমি তোমাদের প্রত্যেককে বলছি, নিজেকে তার যা ভাবা উচিত তার চেয়ে বেশি উচ্চতর ভাববেন না, বরং নির্ভুল বিচারের সাথে চিন্তা করুন, প্রত্যেকে ঈশ্বরের বিশ্বাসের পরিমাপ অনুসারে বরাদ্দ করেছে।"</w:t>
      </w:r>
    </w:p>
    <w:p w14:paraId="16773A03" w14:textId="77777777" w:rsidR="000F7377" w:rsidRDefault="000F7377"/>
    <w:p w14:paraId="76F95363" w14:textId="77777777" w:rsidR="000F7377" w:rsidRDefault="000F7377">
      <w:r xmlns:w="http://schemas.openxmlformats.org/wordprocessingml/2006/main">
        <w:t xml:space="preserve">Hebrews 5:5 সেইভাবে খ্রীষ্টও মহাযাজক হওয়ার জন্য নিজেকে মহিমান্বিত করেন নি; কিন্তু যিনি তাকে বললেন, 'তুমি আমার পুত্র, আজ আমি তোমাকে জন্ম দিয়েছি৷'</w:t>
      </w:r>
    </w:p>
    <w:p w14:paraId="5600F60C" w14:textId="77777777" w:rsidR="000F7377" w:rsidRDefault="000F7377"/>
    <w:p w14:paraId="7DEC1893" w14:textId="77777777" w:rsidR="000F7377" w:rsidRDefault="000F7377">
      <w:r xmlns:w="http://schemas.openxmlformats.org/wordprocessingml/2006/main">
        <w:t xml:space="preserve">খ্রীষ্ট নিজেকে মহিমান্বিত করেননি, কিন্তু ঈশ্বরের দ্বারা গৌরব দেওয়া হয়েছিল।</w:t>
      </w:r>
    </w:p>
    <w:p w14:paraId="6577C705" w14:textId="77777777" w:rsidR="000F7377" w:rsidRDefault="000F7377"/>
    <w:p w14:paraId="3F1B0254" w14:textId="77777777" w:rsidR="000F7377" w:rsidRDefault="000F7377">
      <w:r xmlns:w="http://schemas.openxmlformats.org/wordprocessingml/2006/main">
        <w:t xml:space="preserve">1. ঈশ্বরের মহিমা মুখে নম্র রাখা</w:t>
      </w:r>
    </w:p>
    <w:p w14:paraId="0A351F7E" w14:textId="77777777" w:rsidR="000F7377" w:rsidRDefault="000F7377"/>
    <w:p w14:paraId="3305E97C" w14:textId="77777777" w:rsidR="000F7377" w:rsidRDefault="000F7377">
      <w:r xmlns:w="http://schemas.openxmlformats.org/wordprocessingml/2006/main">
        <w:t xml:space="preserve">2. নম্রতা এবং কৃতজ্ঞতার সাথে ঈশ্বরের সেবা করা</w:t>
      </w:r>
    </w:p>
    <w:p w14:paraId="04DB032E" w14:textId="77777777" w:rsidR="000F7377" w:rsidRDefault="000F7377"/>
    <w:p w14:paraId="6115B9FA" w14:textId="77777777" w:rsidR="000F7377" w:rsidRDefault="000F7377">
      <w:r xmlns:w="http://schemas.openxmlformats.org/wordprocessingml/2006/main">
        <w:t xml:space="preserve">1. ফিলিপীয় 2: 6-7 - "যদিও তিনি ঈশ্বরের রূপে ছিলেন, ঈশ্বরের সাথে সমতাকে আঁকড়ে ধরার মতো জিনিস গণ্য করেননি, বরং নিজেকে খালি করেছেন, একজন দাসের রূপ ধারণ করে, সাদৃশ্যে জন্মগ্রহণ করেছেন মানুষের."</w:t>
      </w:r>
    </w:p>
    <w:p w14:paraId="198C837D" w14:textId="77777777" w:rsidR="000F7377" w:rsidRDefault="000F7377"/>
    <w:p w14:paraId="3E9D19D1" w14:textId="77777777" w:rsidR="000F7377" w:rsidRDefault="000F7377">
      <w:r xmlns:w="http://schemas.openxmlformats.org/wordprocessingml/2006/main">
        <w:t xml:space="preserve">2. 1 পিটার 5:5-6 - "অনুরূপভাবে, তোমরা যারা ছোট, তারা প্রবীণদের বশীভূত হও৷ তোমরা সকলেই পরস্পরের প্রতি নম্রতার সাথে পোশাক পরিধান কর, </w:t>
      </w:r>
      <w:r xmlns:w="http://schemas.openxmlformats.org/wordprocessingml/2006/main">
        <w:t xml:space="preserve">কারণ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Hebrews 5:6 তিনি যেমন অন্য জায়গায় বলেছেন, তুমি মেল্খিসেদেকের আদেশ অনুসারে চিরকালের জন্য পুরোহিত।</w:t>
      </w:r>
    </w:p>
    <w:p w14:paraId="273C06F9" w14:textId="77777777" w:rsidR="000F7377" w:rsidRDefault="000F7377"/>
    <w:p w14:paraId="44E43A2D" w14:textId="77777777" w:rsidR="000F7377" w:rsidRDefault="000F7377">
      <w:r xmlns:w="http://schemas.openxmlformats.org/wordprocessingml/2006/main">
        <w:t xml:space="preserve">হিব্রুদের লেখক ঈশ্বরকে উদ্ধৃত করে বলেছেন যে যীশু চিরকালের জন্য একজন যাজক, মেলচিসেডেকের আদেশের পরে।</w:t>
      </w:r>
    </w:p>
    <w:p w14:paraId="0298A146" w14:textId="77777777" w:rsidR="000F7377" w:rsidRDefault="000F7377"/>
    <w:p w14:paraId="346FB480" w14:textId="77777777" w:rsidR="000F7377" w:rsidRDefault="000F7377">
      <w:r xmlns:w="http://schemas.openxmlformats.org/wordprocessingml/2006/main">
        <w:t xml:space="preserve">1. যীশু: চিরন্তন মহাযাজক</w:t>
      </w:r>
    </w:p>
    <w:p w14:paraId="3C6C6393" w14:textId="77777777" w:rsidR="000F7377" w:rsidRDefault="000F7377"/>
    <w:p w14:paraId="2534DD6A" w14:textId="77777777" w:rsidR="000F7377" w:rsidRDefault="000F7377">
      <w:r xmlns:w="http://schemas.openxmlformats.org/wordprocessingml/2006/main">
        <w:t xml:space="preserve">2. মেলচিসেডেকের আদেশ: বিশ্বাসের পুরোহিত</w:t>
      </w:r>
    </w:p>
    <w:p w14:paraId="781EEB45" w14:textId="77777777" w:rsidR="000F7377" w:rsidRDefault="000F7377"/>
    <w:p w14:paraId="5534A602" w14:textId="77777777" w:rsidR="000F7377" w:rsidRDefault="000F7377">
      <w:r xmlns:w="http://schemas.openxmlformats.org/wordprocessingml/2006/main">
        <w:t xml:space="preserve">1. হিব্রু 7:17 -? </w:t>
      </w:r>
      <w:r xmlns:w="http://schemas.openxmlformats.org/wordprocessingml/2006/main">
        <w:rPr>
          <w:rFonts w:ascii="맑은 고딕 Semilight" w:hAnsi="맑은 고딕 Semilight"/>
        </w:rPr>
        <w:t xml:space="preserve">쏤 </w:t>
      </w:r>
      <w:r xmlns:w="http://schemas.openxmlformats.org/wordprocessingml/2006/main">
        <w:t xml:space="preserve">নাকি তার সাক্ষী, তুমি মেলচিসেডেকের আদেশ অনুসারে চিরকালের জন্য পুরোহিত।??</w:t>
      </w:r>
    </w:p>
    <w:p w14:paraId="5FD182F3" w14:textId="77777777" w:rsidR="000F7377" w:rsidRDefault="000F7377"/>
    <w:p w14:paraId="03999785" w14:textId="77777777" w:rsidR="000F7377" w:rsidRDefault="000F7377">
      <w:r xmlns:w="http://schemas.openxmlformats.org/wordprocessingml/2006/main">
        <w:t xml:space="preserve">2. গীতসংহিতা 110:4 -? </w:t>
      </w:r>
      <w:r xmlns:w="http://schemas.openxmlformats.org/wordprocessingml/2006/main">
        <w:rPr>
          <w:rFonts w:ascii="맑은 고딕 Semilight" w:hAnsi="맑은 고딕 Semilight"/>
        </w:rPr>
        <w:t xml:space="preserve">쏷 </w:t>
      </w:r>
      <w:r xmlns:w="http://schemas.openxmlformats.org/wordprocessingml/2006/main">
        <w:t xml:space="preserve">তিনি প্রভু শপথ করেছেন, এবং অনুতাপ করবেন না, আপনি মেল্কিসেডেকের আদেশ অনুসারে চিরকালের জন্য পুরোহিত।??</w:t>
      </w:r>
    </w:p>
    <w:p w14:paraId="36568ABB" w14:textId="77777777" w:rsidR="000F7377" w:rsidRDefault="000F7377"/>
    <w:p w14:paraId="3114F15D" w14:textId="77777777" w:rsidR="000F7377" w:rsidRDefault="000F7377">
      <w:r xmlns:w="http://schemas.openxmlformats.org/wordprocessingml/2006/main">
        <w:t xml:space="preserve">হিব্রুজ 5:7 যিনি তাঁর দেহের দিনগুলিতে, যখন তিনি তাঁর কাছে প্রবল কান্নাকাটি ও অশ্রু সহকারে প্রার্থনা ও মিনতি করেছিলেন, যিনি তাঁকে মৃত্যুর হাত থেকে রক্ষা করতে সক্ষম ছিলেন এবং তিনি ভয় পেয়েছিলেন তা শুনেছিলেন;</w:t>
      </w:r>
    </w:p>
    <w:p w14:paraId="0B7C56ED" w14:textId="77777777" w:rsidR="000F7377" w:rsidRDefault="000F7377"/>
    <w:p w14:paraId="3C1F8948" w14:textId="77777777" w:rsidR="000F7377" w:rsidRDefault="000F7377">
      <w:r xmlns:w="http://schemas.openxmlformats.org/wordprocessingml/2006/main">
        <w:t xml:space="preserve">খ্রীষ্ট তাঁর নিজের অভিজ্ঞতার মাধ্যমে দেখিয়েছেন যে নম্রতা এবং আন্তরিকতার সাথে প্রার্থনা ঈশ্বর শুনেছেন এবং উত্তর দিয়েছেন।</w:t>
      </w:r>
    </w:p>
    <w:p w14:paraId="20E25810" w14:textId="77777777" w:rsidR="000F7377" w:rsidRDefault="000F7377"/>
    <w:p w14:paraId="26592D8A" w14:textId="77777777" w:rsidR="000F7377" w:rsidRDefault="000F7377">
      <w:r xmlns:w="http://schemas.openxmlformats.org/wordprocessingml/2006/main">
        <w:t xml:space="preserve">1. প্রার্থনার শক্তি: আমাদের দুর্বলতায় ঈশ্বরের উপর আস্থা রাখা এবং নির্ভর করা</w:t>
      </w:r>
    </w:p>
    <w:p w14:paraId="4634C4CC" w14:textId="77777777" w:rsidR="000F7377" w:rsidRDefault="000F7377"/>
    <w:p w14:paraId="716EB2C1" w14:textId="77777777" w:rsidR="000F7377" w:rsidRDefault="000F7377">
      <w:r xmlns:w="http://schemas.openxmlformats.org/wordprocessingml/2006/main">
        <w:t xml:space="preserve">2. বিশ্বাসের জীবন যাপন: ক্রমাগত প্রার্থনার খ্রীষ্টের উদাহরণ অনুসরণ করা</w:t>
      </w:r>
    </w:p>
    <w:p w14:paraId="3ECC7E7D" w14:textId="77777777" w:rsidR="000F7377" w:rsidRDefault="000F7377"/>
    <w:p w14:paraId="461D5C4C" w14:textId="77777777" w:rsidR="000F7377" w:rsidRDefault="000F7377">
      <w:r xmlns:w="http://schemas.openxmlformats.org/wordprocessingml/2006/main">
        <w:t xml:space="preserve">1. জেমস 5:13-18</w:t>
      </w:r>
    </w:p>
    <w:p w14:paraId="6F6AB61C" w14:textId="77777777" w:rsidR="000F7377" w:rsidRDefault="000F7377"/>
    <w:p w14:paraId="6BD93C97" w14:textId="77777777" w:rsidR="000F7377" w:rsidRDefault="000F7377">
      <w:r xmlns:w="http://schemas.openxmlformats.org/wordprocessingml/2006/main">
        <w:t xml:space="preserve">2. মথি 6:9-13</w:t>
      </w:r>
    </w:p>
    <w:p w14:paraId="07F666C4" w14:textId="77777777" w:rsidR="000F7377" w:rsidRDefault="000F7377"/>
    <w:p w14:paraId="12D13510" w14:textId="77777777" w:rsidR="000F7377" w:rsidRDefault="000F7377">
      <w:r xmlns:w="http://schemas.openxmlformats.org/wordprocessingml/2006/main">
        <w:t xml:space="preserve">হিব্রুজ 5:8 যদিও তিনি পুত্র ছিলেন, তবুও তিনি যা দুঃখ ভোগ করেছেন তার দ্বারা তিনি বাধ্যতা শিখেছিলেন;</w:t>
      </w:r>
    </w:p>
    <w:p w14:paraId="7EED61B4" w14:textId="77777777" w:rsidR="000F7377" w:rsidRDefault="000F7377"/>
    <w:p w14:paraId="73CA2DC0" w14:textId="77777777" w:rsidR="000F7377" w:rsidRDefault="000F7377">
      <w:r xmlns:w="http://schemas.openxmlformats.org/wordprocessingml/2006/main">
        <w:t xml:space="preserve">যিশু স্বেচ্ছায় কষ্ট সহ্য করার মাধ্যমে ঈশ্বরের প্রতি তাঁর আনুগত্য প্রদর্শন করেছিলেন।</w:t>
      </w:r>
    </w:p>
    <w:p w14:paraId="2E4A063A" w14:textId="77777777" w:rsidR="000F7377" w:rsidRDefault="000F7377"/>
    <w:p w14:paraId="68DDB310" w14:textId="77777777" w:rsidR="000F7377" w:rsidRDefault="000F7377">
      <w:r xmlns:w="http://schemas.openxmlformats.org/wordprocessingml/2006/main">
        <w:t xml:space="preserve">1. বাধ্যতা শক্তি: একটি উদাহরণ হিসাবে যীশু</w:t>
      </w:r>
    </w:p>
    <w:p w14:paraId="1C2B5E68" w14:textId="77777777" w:rsidR="000F7377" w:rsidRDefault="000F7377"/>
    <w:p w14:paraId="46D17D58" w14:textId="77777777" w:rsidR="000F7377" w:rsidRDefault="000F7377">
      <w:r xmlns:w="http://schemas.openxmlformats.org/wordprocessingml/2006/main">
        <w:t xml:space="preserve">2. দুঃখকষ্টের প্রয়োজনীয়তা: যীশুর মাধ্যমে বাধ্যতা শেখা</w:t>
      </w:r>
    </w:p>
    <w:p w14:paraId="6DC27055" w14:textId="77777777" w:rsidR="000F7377" w:rsidRDefault="000F7377"/>
    <w:p w14:paraId="575C6523" w14:textId="77777777" w:rsidR="000F7377" w:rsidRDefault="000F7377">
      <w:r xmlns:w="http://schemas.openxmlformats.org/wordprocessingml/2006/main">
        <w:t xml:space="preserve">1. ফিলিপীয় 2:5-8 - যীশু? </w:t>
      </w:r>
      <w:r xmlns:w="http://schemas.openxmlformats.org/wordprocessingml/2006/main">
        <w:t xml:space="preserve">এমনকি মৃত্যু পর্যন্ত ঈশ্বরের প্রতি বিনীত </w:t>
      </w:r>
      <w:r xmlns:w="http://schemas.openxmlformats.org/wordprocessingml/2006/main">
        <w:rPr>
          <w:rFonts w:ascii="맑은 고딕 Semilight" w:hAnsi="맑은 고딕 Semilight"/>
        </w:rPr>
        <w:t xml:space="preserve">আনুগত্য</w:t>
      </w:r>
    </w:p>
    <w:p w14:paraId="0EA0DE16" w14:textId="77777777" w:rsidR="000F7377" w:rsidRDefault="000F7377"/>
    <w:p w14:paraId="4C74BAD2" w14:textId="77777777" w:rsidR="000F7377" w:rsidRDefault="000F7377">
      <w:r xmlns:w="http://schemas.openxmlformats.org/wordprocessingml/2006/main">
        <w:t xml:space="preserve">2. রোমানস 5:3-5 - দুঃখকষ্টের শক্তি এবং এটি নিয়ে আসতে পারে আশা</w:t>
      </w:r>
    </w:p>
    <w:p w14:paraId="352FF969" w14:textId="77777777" w:rsidR="000F7377" w:rsidRDefault="000F7377"/>
    <w:p w14:paraId="0C7FF2EF" w14:textId="77777777" w:rsidR="000F7377" w:rsidRDefault="000F7377">
      <w:r xmlns:w="http://schemas.openxmlformats.org/wordprocessingml/2006/main">
        <w:t xml:space="preserve">হিব্রুজ 5:9 এবং নিখুঁত হয়ে যাঁরা তাঁর আনুগত্য করেন তাদের সকলের কাছে তিনি অনন্ত পরিত্রাণের লেখক হয়েছিলেন;</w:t>
      </w:r>
    </w:p>
    <w:p w14:paraId="239780BC" w14:textId="77777777" w:rsidR="000F7377" w:rsidRDefault="000F7377"/>
    <w:p w14:paraId="063271D6" w14:textId="77777777" w:rsidR="000F7377" w:rsidRDefault="000F7377">
      <w:r xmlns:w="http://schemas.openxmlformats.org/wordprocessingml/2006/main">
        <w:t xml:space="preserve">যীশু নিখুঁত হয়ে ওঠেন এবং যারা তাঁর আনুগত্য করেন তাদের জন্য তিনি চিরন্তন পরিত্রাণের লেখক।</w:t>
      </w:r>
    </w:p>
    <w:p w14:paraId="5845C16F" w14:textId="77777777" w:rsidR="000F7377" w:rsidRDefault="000F7377"/>
    <w:p w14:paraId="071A9CFD" w14:textId="77777777" w:rsidR="000F7377" w:rsidRDefault="000F7377">
      <w:r xmlns:w="http://schemas.openxmlformats.org/wordprocessingml/2006/main">
        <w:t xml:space="preserve">1. যীশুর পরিপূর্ণতা এবং চিরন্তন পরিত্রাণের প্রতিশ্রুতি</w:t>
      </w:r>
    </w:p>
    <w:p w14:paraId="23054B56" w14:textId="77777777" w:rsidR="000F7377" w:rsidRDefault="000F7377"/>
    <w:p w14:paraId="1D27E947" w14:textId="77777777" w:rsidR="000F7377" w:rsidRDefault="000F7377">
      <w:r xmlns:w="http://schemas.openxmlformats.org/wordprocessingml/2006/main">
        <w:t xml:space="preserve">2. যীশুর আনুগত্য করা এবং অনন্ত পরিত্রাণ লাভ করা</w:t>
      </w:r>
    </w:p>
    <w:p w14:paraId="1F2D03C4" w14:textId="77777777" w:rsidR="000F7377" w:rsidRDefault="000F7377"/>
    <w:p w14:paraId="1CF627CF" w14:textId="77777777" w:rsidR="000F7377" w:rsidRDefault="000F7377">
      <w:r xmlns:w="http://schemas.openxmlformats.org/wordprocessingml/2006/main">
        <w:t xml:space="preserve">1. রোমানস 10:9-10 - আপনি যদি আপনার মুখে স্বীকার করেন যে যীশু প্রভু এবং আপনার হৃদয়ে বিশ্বাস করেন যে ঈশ্বর তাকে মৃতদের মধ্য থেকে জীবিত করেছেন, আপনি রক্ষা পাবেন।</w:t>
      </w:r>
    </w:p>
    <w:p w14:paraId="2A61ED1E" w14:textId="77777777" w:rsidR="000F7377" w:rsidRDefault="000F7377"/>
    <w:p w14:paraId="09D2653A" w14:textId="77777777" w:rsidR="000F7377" w:rsidRDefault="000F7377">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14:paraId="678226ED" w14:textId="77777777" w:rsidR="000F7377" w:rsidRDefault="000F7377"/>
    <w:p w14:paraId="071C4F88" w14:textId="77777777" w:rsidR="000F7377" w:rsidRDefault="000F7377">
      <w:r xmlns:w="http://schemas.openxmlformats.org/wordprocessingml/2006/main">
        <w:t xml:space="preserve">Hebrews 5:10 মেল্কিসেডেকের আদেশ অনুসারে ঈশ্বরের একজন মহাযাজককে ডাকা হয়েছে।</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অনুচ্ছেদটি মেলচিসেডেকের আদেশের পরে ঈশ্বরের একজন মহাযাজককে ডাকার কথা বলে।</w:t>
      </w:r>
    </w:p>
    <w:p w14:paraId="1176679B" w14:textId="77777777" w:rsidR="000F7377" w:rsidRDefault="000F7377"/>
    <w:p w14:paraId="067159E9" w14:textId="77777777" w:rsidR="000F7377" w:rsidRDefault="000F7377">
      <w:r xmlns:w="http://schemas.openxmlformats.org/wordprocessingml/2006/main">
        <w:t xml:space="preserve">1. ঈশ্বরের আহ্বানের শক্তি</w:t>
      </w:r>
    </w:p>
    <w:p w14:paraId="459306C0" w14:textId="77777777" w:rsidR="000F7377" w:rsidRDefault="000F7377"/>
    <w:p w14:paraId="3476DC0D" w14:textId="77777777" w:rsidR="000F7377" w:rsidRDefault="000F7377">
      <w:r xmlns:w="http://schemas.openxmlformats.org/wordprocessingml/2006/main">
        <w:t xml:space="preserve">2. ঈশ্বরের আদেশ অনুসরণ</w:t>
      </w:r>
    </w:p>
    <w:p w14:paraId="4EE4B291" w14:textId="77777777" w:rsidR="000F7377" w:rsidRDefault="000F7377"/>
    <w:p w14:paraId="36A34855" w14:textId="77777777" w:rsidR="000F7377" w:rsidRDefault="000F7377">
      <w:r xmlns:w="http://schemas.openxmlformats.org/wordprocessingml/2006/main">
        <w:t xml:space="preserve">1. রোমানস 8:29 - যাদের ঈশ্বর আগে থেকেই জানতেন তাদের জন্য তিনি তাঁর পুত্রের প্রতিমূর্তি অনুসারে হওয়ার জন্যও পূর্বনির্ধারিত করেছিলেন, যাতে তিনি অনেক ভাই ও বোনের মধ্যে প্রথমজাত হতে পারেন।</w:t>
      </w:r>
    </w:p>
    <w:p w14:paraId="311AAEAF" w14:textId="77777777" w:rsidR="000F7377" w:rsidRDefault="000F7377"/>
    <w:p w14:paraId="67AC4630" w14:textId="77777777" w:rsidR="000F7377" w:rsidRDefault="000F7377">
      <w:r xmlns:w="http://schemas.openxmlformats.org/wordprocessingml/2006/main">
        <w:t xml:space="preserve">2. ইশাইয়া 49:5-6 - এবং এখন প্রভু বলেন? ইয়াকুবকে তাঁর কাছে ফিরিয়ে আনতে এবং ইস্রায়েলকে নিজের কাছে জড়ো করার জন্য </w:t>
      </w:r>
      <w:r xmlns:w="http://schemas.openxmlformats.org/wordprocessingml/2006/main">
        <w:rPr>
          <w:rFonts w:ascii="맑은 고딕 Semilight" w:hAnsi="맑은 고딕 Semilight"/>
        </w:rPr>
        <w:t xml:space="preserve">কে </w:t>
      </w:r>
      <w:r xmlns:w="http://schemas.openxmlformats.org/wordprocessingml/2006/main">
        <w:t xml:space="preserve">গর্ভে আমাকে তাঁর দাস হিসাবে গঠন করেছেন, কারণ আমি সদাপ্রভুর চোখে সম্মানিত এবং আমার ঈশ্বরই আমার শক্তি? </w:t>
      </w:r>
      <w:r xmlns:w="http://schemas.openxmlformats.org/wordprocessingml/2006/main">
        <w:rPr>
          <w:rFonts w:ascii="맑은 고딕 Semilight" w:hAnsi="맑은 고딕 Semilight"/>
        </w:rPr>
        <w:t xml:space="preserve">আমি </w:t>
      </w:r>
      <w:r xmlns:w="http://schemas.openxmlformats.org/wordprocessingml/2006/main">
        <w:t xml:space="preserve">বলেছেন:? জ্যাকবের গোত্রগুলিকে পুনরুদ্ধার করতে এবং আমি যে ইস্রায়েলকে রেখেছি তাদের ফিরিয়ে আনার জন্য আমার দাস হওয়া আপনার </w:t>
      </w:r>
      <w:r xmlns:w="http://schemas.openxmlformats.org/wordprocessingml/2006/main">
        <w:rPr>
          <w:rFonts w:ascii="맑은 고딕 Semilight" w:hAnsi="맑은 고딕 Semilight"/>
        </w:rPr>
        <w:t xml:space="preserve">পক্ষে </w:t>
      </w:r>
      <w:r xmlns:w="http://schemas.openxmlformats.org/wordprocessingml/2006/main">
        <w:t xml:space="preserve">খুব ছোট জিনিস। আমি তোমাকে বিধর্মীদের জন্য আলোকিত করব, যাতে আমার পরিত্রাণ পৃথিবীর শেষ প্রান্তে পৌঁছে যায়।</w:t>
      </w:r>
    </w:p>
    <w:p w14:paraId="570D9EBD" w14:textId="77777777" w:rsidR="000F7377" w:rsidRDefault="000F7377"/>
    <w:p w14:paraId="408FA9CD" w14:textId="77777777" w:rsidR="000F7377" w:rsidRDefault="000F7377">
      <w:r xmlns:w="http://schemas.openxmlformats.org/wordprocessingml/2006/main">
        <w:t xml:space="preserve">হিব্রুজ 5:11 যাঁর সম্বন্ধে আমাদের অনেক কিছু বলার আছে, এবং উচ্চারণ করা কঠিন, কারণ তোমরা শ্রবণশক্তিহীন৷</w:t>
      </w:r>
    </w:p>
    <w:p w14:paraId="627201F3" w14:textId="77777777" w:rsidR="000F7377" w:rsidRDefault="000F7377"/>
    <w:p w14:paraId="4AC1B75F" w14:textId="77777777" w:rsidR="000F7377" w:rsidRDefault="000F7377">
      <w:r xmlns:w="http://schemas.openxmlformats.org/wordprocessingml/2006/main">
        <w:t xml:space="preserve">হিব্রুদের লেখকের অনেক কিছু বলার ছিল, কিন্তু যাদের বুঝতে অসুবিধা হয়েছিল তাদের কাছে এটি যোগাযোগ করা কঠিন ছিল।</w:t>
      </w:r>
    </w:p>
    <w:p w14:paraId="04A4872A" w14:textId="77777777" w:rsidR="000F7377" w:rsidRDefault="000F7377"/>
    <w:p w14:paraId="36E20CF5" w14:textId="77777777" w:rsidR="000F7377" w:rsidRDefault="000F7377">
      <w:r xmlns:w="http://schemas.openxmlformats.org/wordprocessingml/2006/main">
        <w:t xml:space="preserve">1. পরিষ্কার যোগাযোগের শক্তি</w:t>
      </w:r>
    </w:p>
    <w:p w14:paraId="1917DD69" w14:textId="77777777" w:rsidR="000F7377" w:rsidRDefault="000F7377"/>
    <w:p w14:paraId="4395C6C8" w14:textId="77777777" w:rsidR="000F7377" w:rsidRDefault="000F7377">
      <w:r xmlns:w="http://schemas.openxmlformats.org/wordprocessingml/2006/main">
        <w:t xml:space="preserve">2. শিক্ষনীয় হৃদয়ের উপকারিতা</w:t>
      </w:r>
    </w:p>
    <w:p w14:paraId="63F7C4FD" w14:textId="77777777" w:rsidR="000F7377" w:rsidRDefault="000F7377"/>
    <w:p w14:paraId="334D120D" w14:textId="77777777" w:rsidR="000F7377" w:rsidRDefault="000F7377">
      <w:r xmlns:w="http://schemas.openxmlformats.org/wordprocessingml/2006/main">
        <w:t xml:space="preserve">1. হিতোপদেশ 8:5-9 - "হে সরল, জ্ঞান বোঝো: এবং, হে মূর্খেরা, বুদ্ধিমান হৃদয়ের হও। শোন; কারণ আমি চমৎকার জিনিসের কথা বলব; এবং আমার ঠোঁট খোলা হবে সঠিক জিনিস। কারণ আমার মুখ সত্য কথা বলবে; এবং দুষ্টতা আমার ঠোঁটের কাছে ঘৃণার বিষয়। আমার মুখের সমস্ত কথাই ধার্মিকতায় রয়েছে; তাদের মধ্যে খারাপ বা বিকৃত কিছু নেই; যে বোঝে তার কাছে এগুলি সবই স্পষ্ট এবং যারা খুঁজে পায় তাদের কাছে সঠিক </w:t>
      </w:r>
      <w:r xmlns:w="http://schemas.openxmlformats.org/wordprocessingml/2006/main">
        <w:lastRenderedPageBreak xmlns:w="http://schemas.openxmlformats.org/wordprocessingml/2006/main"/>
      </w:r>
      <w:r xmlns:w="http://schemas.openxmlformats.org/wordprocessingml/2006/main">
        <w:t xml:space="preserve">। জ্ঞান."</w:t>
      </w:r>
    </w:p>
    <w:p w14:paraId="2EBA4508" w14:textId="77777777" w:rsidR="000F7377" w:rsidRDefault="000F7377"/>
    <w:p w14:paraId="3AF7023F" w14:textId="77777777" w:rsidR="000F7377" w:rsidRDefault="000F7377">
      <w:r xmlns:w="http://schemas.openxmlformats.org/wordprocessingml/2006/main">
        <w:t xml:space="preserve">2. 2 টিমোথি 2:15 - "নিজেকে ঈশ্বরের কাছে অনুমোদিত দেখানোর জন্য অধ্যয়ন করুন, এমন একজন কর্মী যার লজ্জিত হওয়ার দরকার নেই, সঠিকভাবে সত্যের বাণীকে বিভক্ত করে।"</w:t>
      </w:r>
    </w:p>
    <w:p w14:paraId="311E0986" w14:textId="77777777" w:rsidR="000F7377" w:rsidRDefault="000F7377"/>
    <w:p w14:paraId="68601CF7" w14:textId="77777777" w:rsidR="000F7377" w:rsidRDefault="000F7377">
      <w:r xmlns:w="http://schemas.openxmlformats.org/wordprocessingml/2006/main">
        <w:t xml:space="preserve">হিব্রুজ 5:12 কারণ যখন আপনার শিক্ষক হওয়া উচিত, তখন আপনার প্রয়োজন ছিল যে একজন আপনাকে আবার শেখান যা ঈশ্বরের বাণীর প্রথম নীতি; এবং তারা এমন হয়ে গেছে যাদের দুধের প্রয়োজন, শক্ত মাংসের নয়।</w:t>
      </w:r>
    </w:p>
    <w:p w14:paraId="4A440DEA" w14:textId="77777777" w:rsidR="000F7377" w:rsidRDefault="000F7377"/>
    <w:p w14:paraId="2FD6B036" w14:textId="77777777" w:rsidR="000F7377" w:rsidRDefault="000F7377">
      <w:r xmlns:w="http://schemas.openxmlformats.org/wordprocessingml/2006/main">
        <w:t xml:space="preserve">হিব্রুদের লেখক পাঠকদের মনে করিয়ে দিচ্ছেন যে তাদের ইতিমধ্যে শিক্ষক হওয়া উচিত কারণ তাদের ঈশ্বরের বাণীর প্রথম নীতিগুলি শেখানো উচিত ছিল। যাইহোক, তারা এই নীতিগুলির সাথে এতটাই অপরিচিত হয়ে উঠেছে যে তাদের আবার দুধের প্রয়োজনের মতো শেখানো দরকার।</w:t>
      </w:r>
    </w:p>
    <w:p w14:paraId="5A32D82A" w14:textId="77777777" w:rsidR="000F7377" w:rsidRDefault="000F7377"/>
    <w:p w14:paraId="6B9BA736" w14:textId="77777777" w:rsidR="000F7377" w:rsidRDefault="000F7377">
      <w:r xmlns:w="http://schemas.openxmlformats.org/wordprocessingml/2006/main">
        <w:t xml:space="preserve">1. দুধ এবং মাংসের জন্য বিশ্বাসীদের প্রয়োজন: ঈশ্বরের বাণীর প্রথম নীতিগুলি কীভাবে পুনঃস্থাপন করা যায়</w:t>
      </w:r>
    </w:p>
    <w:p w14:paraId="4D6AA84B" w14:textId="77777777" w:rsidR="000F7377" w:rsidRDefault="000F7377"/>
    <w:p w14:paraId="0FC731D2" w14:textId="77777777" w:rsidR="000F7377" w:rsidRDefault="000F7377">
      <w:r xmlns:w="http://schemas.openxmlformats.org/wordprocessingml/2006/main">
        <w:t xml:space="preserve">2. শিক্ষকের দায়িত্ব: ঈশ্বরের বাণীর প্রথম নীতিগুলি পুনঃপ্রতিষ্ঠা করা</w:t>
      </w:r>
    </w:p>
    <w:p w14:paraId="67CF0055" w14:textId="77777777" w:rsidR="000F7377" w:rsidRDefault="000F7377"/>
    <w:p w14:paraId="0B4C9BD1" w14:textId="77777777" w:rsidR="000F7377" w:rsidRDefault="000F7377">
      <w:r xmlns:w="http://schemas.openxmlformats.org/wordprocessingml/2006/main">
        <w:t xml:space="preserve">1. 1 পিটার 2:2 - "নবজাত শিশুর মতো, শব্দের আন্তরিক দুধ কামনা কর, যাতে তোমরা তার দ্বারা বেড়ে উঠতে পার"</w:t>
      </w:r>
    </w:p>
    <w:p w14:paraId="150259B9" w14:textId="77777777" w:rsidR="000F7377" w:rsidRDefault="000F7377"/>
    <w:p w14:paraId="1638DBE9" w14:textId="77777777" w:rsidR="000F7377" w:rsidRDefault="000F7377">
      <w:r xmlns:w="http://schemas.openxmlformats.org/wordprocessingml/2006/main">
        <w:t xml:space="preserve">2. কলসিয়ানস 2:8 - "সাবধান থাকুন, যাতে কেউ আপনাকে দর্শন ও নিরর্থক প্রতারণার মাধ্যমে লুণ্ঠন না করে, মানুষের ঐতিহ্য অনুসারে, জগতের মূলনীতি অনুসারে, খ্রীষ্টের পরে নয়"</w:t>
      </w:r>
    </w:p>
    <w:p w14:paraId="1E593AFC" w14:textId="77777777" w:rsidR="000F7377" w:rsidRDefault="000F7377"/>
    <w:p w14:paraId="60389802" w14:textId="77777777" w:rsidR="000F7377" w:rsidRDefault="000F7377">
      <w:r xmlns:w="http://schemas.openxmlformats.org/wordprocessingml/2006/main">
        <w:t xml:space="preserve">Hebrews 5:13 কারণ প্রত্যেকে যে দুধ ব্যবহার করে সে ধার্মিকতার বাক্যে অদক্ষ, কারণ সে শিশু।</w:t>
      </w:r>
    </w:p>
    <w:p w14:paraId="762C62FC" w14:textId="77777777" w:rsidR="000F7377" w:rsidRDefault="000F7377"/>
    <w:p w14:paraId="1FDE4AB8" w14:textId="77777777" w:rsidR="000F7377" w:rsidRDefault="000F7377">
      <w:r xmlns:w="http://schemas.openxmlformats.org/wordprocessingml/2006/main">
        <w:t xml:space="preserve">ধার্মিকতার কথা বুঝতে অপরিণত প্রত্যেকে শিশুর মতো যে কেবল দুধ পান করতে পারে।</w:t>
      </w:r>
    </w:p>
    <w:p w14:paraId="2DE54159" w14:textId="77777777" w:rsidR="000F7377" w:rsidRDefault="000F7377"/>
    <w:p w14:paraId="4F08B844" w14:textId="77777777" w:rsidR="000F7377" w:rsidRDefault="000F7377">
      <w:r xmlns:w="http://schemas.openxmlformats.org/wordprocessingml/2006/main">
        <w:t xml:space="preserve">1. ধার্মিকতা শব্দ আমাদের জ্ঞান বৃদ্ধি</w:t>
      </w:r>
    </w:p>
    <w:p w14:paraId="1C91E6BE" w14:textId="77777777" w:rsidR="000F7377" w:rsidRDefault="000F7377"/>
    <w:p w14:paraId="244DB8ED" w14:textId="77777777" w:rsidR="000F7377" w:rsidRDefault="000F7377">
      <w:r xmlns:w="http://schemas.openxmlformats.org/wordprocessingml/2006/main">
        <w:t xml:space="preserve">2. ঈশ্বরের ইচ্ছা আমাদের বোঝার পরিপক্কতা</w:t>
      </w:r>
    </w:p>
    <w:p w14:paraId="54BC34E3" w14:textId="77777777" w:rsidR="000F7377" w:rsidRDefault="000F7377"/>
    <w:p w14:paraId="5345CBAB" w14:textId="77777777" w:rsidR="000F7377" w:rsidRDefault="000F7377">
      <w:r xmlns:w="http://schemas.openxmlformats.org/wordprocessingml/2006/main">
        <w:t xml:space="preserve">1. ফিলিপিয়ানস 3:15-16 - তাই আসুন আমরা যতজন নিখুঁত হতে পারি, এইভাবে চিন্তা করি: এবং যদি কোন বিষয়ে আপনি অন্যথায় মনোভাব পোষণ করেন তবে ঈশ্বর আপনার কাছে এটি প্রকাশ করবেন। তথাপি, আমরা ইতিমধ্যে যেখানে অর্জন করেছি, আসুন একই নিয়মে চলুন, আসুন একই জিনিসটি মনে করি।</w:t>
      </w:r>
    </w:p>
    <w:p w14:paraId="37A34BD8" w14:textId="77777777" w:rsidR="000F7377" w:rsidRDefault="000F7377"/>
    <w:p w14:paraId="0EA16674" w14:textId="77777777" w:rsidR="000F7377" w:rsidRDefault="000F7377">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14:paraId="60E42078" w14:textId="77777777" w:rsidR="000F7377" w:rsidRDefault="000F7377"/>
    <w:p w14:paraId="2ABE7B81" w14:textId="77777777" w:rsidR="000F7377" w:rsidRDefault="000F7377">
      <w:r xmlns:w="http://schemas.openxmlformats.org/wordprocessingml/2006/main">
        <w:t xml:space="preserve">হিব্রুজ 5:14 কিন্তু শক্ত মাংস তাদেরই যারা পূর্ণবয়সী, এমনকি যারা ব্যবহারের কারণে তাদের ইন্দ্রিয়গুলি ভাল এবং মন্দ উভয়ের মধ্যেই নির্ণয় করে।</w:t>
      </w:r>
    </w:p>
    <w:p w14:paraId="6894CA85" w14:textId="77777777" w:rsidR="000F7377" w:rsidRDefault="000F7377"/>
    <w:p w14:paraId="2F2A352C" w14:textId="77777777" w:rsidR="000F7377" w:rsidRDefault="000F7377">
      <w:r xmlns:w="http://schemas.openxmlformats.org/wordprocessingml/2006/main">
        <w:t xml:space="preserve">আধ্যাত্মিকভাবে পরিপক্ক বিশ্বাসীরা অনুশীলনের মাধ্যমে তাদের ইন্দ্রিয়গুলির বিকাশের কারণে মন্দ থেকে ভালকে আলাদা করতে পারে।</w:t>
      </w:r>
    </w:p>
    <w:p w14:paraId="01469F32" w14:textId="77777777" w:rsidR="000F7377" w:rsidRDefault="000F7377"/>
    <w:p w14:paraId="0D55FC36" w14:textId="77777777" w:rsidR="000F7377" w:rsidRDefault="000F7377">
      <w:r xmlns:w="http://schemas.openxmlformats.org/wordprocessingml/2006/main">
        <w:t xml:space="preserve">1. বিচক্ষণতার পথ</w:t>
      </w:r>
    </w:p>
    <w:p w14:paraId="36B95C31" w14:textId="77777777" w:rsidR="000F7377" w:rsidRDefault="000F7377"/>
    <w:p w14:paraId="0012881A" w14:textId="77777777" w:rsidR="000F7377" w:rsidRDefault="000F7377">
      <w:r xmlns:w="http://schemas.openxmlformats.org/wordprocessingml/2006/main">
        <w:t xml:space="preserve">2. ভাল এবং মন্দ জ্ঞান বৃদ্ধি</w:t>
      </w:r>
    </w:p>
    <w:p w14:paraId="61FC0364" w14:textId="77777777" w:rsidR="000F7377" w:rsidRDefault="000F7377"/>
    <w:p w14:paraId="1C1B0B24" w14:textId="77777777" w:rsidR="000F7377" w:rsidRDefault="000F7377">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14:paraId="54873633" w14:textId="77777777" w:rsidR="000F7377" w:rsidRDefault="000F7377"/>
    <w:p w14:paraId="62371F5D" w14:textId="77777777" w:rsidR="000F7377" w:rsidRDefault="000F7377">
      <w:r xmlns:w="http://schemas.openxmlformats.org/wordprocessingml/2006/main">
        <w:t xml:space="preserve">2. রোমানস 12:2 - এই জগতের সাথে সঙ্গতিপূর্ণ হবেন না, তবে আপনার মনের পুনর্নবীকরণের মাধ্যমে রূপান্তরিত হোন, যাতে আপনি পরীক্ষা করে বুঝতে পারেন যে ঈশ্বরের ইচ্ছা কী, কী ভাল এবং গ্রহণযোগ্য এবং নিখুঁত।</w:t>
      </w:r>
    </w:p>
    <w:p w14:paraId="77BB0EA5" w14:textId="77777777" w:rsidR="000F7377" w:rsidRDefault="000F7377"/>
    <w:p w14:paraId="083B1671" w14:textId="77777777" w:rsidR="000F7377" w:rsidRDefault="000F7377">
      <w:r xmlns:w="http://schemas.openxmlformats.org/wordprocessingml/2006/main">
        <w:t xml:space="preserve">হিব্রু 6 হিব্রু বইয়ের ষষ্ঠ অধ্যায়, যেখানে লেখক আধ্যাত্মিক বৃদ্ধির গুরুত্বকে সম্বোধন করেছেন এবং বিশ্বাস থেকে দূরে সরে যাওয়ার বিরুদ্ধে সতর্ক করেছেন। অধ্যায়টি ঈশ্বরের সাথে আমাদের সম্পর্কের পরিপক্কতা, অধ্যবসায় এবং আশ্বাসের প্রয়োজনীয়তার উপর জোর দেয়।</w:t>
      </w:r>
    </w:p>
    <w:p w14:paraId="5DD8919D" w14:textId="77777777" w:rsidR="000F7377" w:rsidRDefault="000F7377"/>
    <w:p w14:paraId="58572673" w14:textId="77777777" w:rsidR="000F7377" w:rsidRDefault="000F7377">
      <w:r xmlns:w="http://schemas.openxmlformats.org/wordprocessingml/2006/main">
        <w:t xml:space="preserve">1ম অনুচ্ছেদ: লেখক তার পাঠকদের প্রাথমিক শিক্ষার বাইরে যেতে এবং পরিপক্কতার জন্য প্রচেষ্টা করার জন্য অনুরোধ করেছেন (হিব্রু 6:1-3)। তিনি তাদের উত্সাহিত করেন মৌলিক নীতিগুলি যেমন মৃত কাজ থেকে অনুতপ্ত হওয়া, ঈশ্বরের প্রতি বিশ্বাস, ধোয়ার বিষয়ে নির্দেশনা, হাত রাখা, মৃতদের পুনরুত্থান এবং চিরন্তন বিচার। পরিবর্তে, তাদের আরও গভীর বোঝার জন্য চাপ দেওয়া উচিত। লেখক ঈশ্বরের ইচ্ছা ব্যক্ত করেছেন যে তিনি তাদের এই সুযোগটি দেবেন যদি তাঁর ইচ্ছা হয়।</w:t>
      </w:r>
    </w:p>
    <w:p w14:paraId="226AF1A1" w14:textId="77777777" w:rsidR="000F7377" w:rsidRDefault="000F7377"/>
    <w:p w14:paraId="7BC47DE2" w14:textId="77777777" w:rsidR="000F7377" w:rsidRDefault="000F7377">
      <w:r xmlns:w="http://schemas.openxmlformats.org/wordprocessingml/2006/main">
        <w:t xml:space="preserve">2য় অনুচ্ছেদ: লেখক বিশ্বাস থেকে দূরে পতিত বিরুদ্ধে একটি সতর্কতা জারি (হিব্রু 6:4-8)। তিনি একটি অনুমানমূলক দৃশ্যকল্প বর্ণনা করেছেন যেখানে যারা ঈশ্বরের বাক্যের মঙ্গল আস্বাদন করেছে এবং আসন্ন যুগের শক্তি অনুভব করেছে তারা দূরে পতিত হয়। যদি তারা আলোকিত হওয়ার পরে এবং পবিত্র আত্মার কাজে অংশীদার হওয়ার পরে খ্রীষ্টকে প্রত্যাখ্যান করে, তাহলে তাদের আবার অনুতাপে পুনরুদ্ধার করা অসম্ভব। এই ধরনের ব্যক্তিরা এমন জমির মতো হবে যেটি বৃষ্টিতে পান করে কিন্তু কেবল কাঁটা এবং কাঁটাঝোপ উৎপন্ন করে—অর্থক এবং ধ্বংসের কাছাকাছি।</w:t>
      </w:r>
    </w:p>
    <w:p w14:paraId="3C1E437C" w14:textId="77777777" w:rsidR="000F7377" w:rsidRDefault="000F7377"/>
    <w:p w14:paraId="700FB39A" w14:textId="77777777" w:rsidR="000F7377" w:rsidRDefault="000F7377">
      <w:r xmlns:w="http://schemas.openxmlformats.org/wordprocessingml/2006/main">
        <w:t xml:space="preserve">3য় অনুচ্ছেদ: অধ্যায়টি বিশ্বাসীদের তাদের বিশ্বাসে অটল থাকার জন্য একটি উত্সাহ দিয়ে শেষ হয়েছে (হিব্রু 6:9-20)। লেখক আত্মবিশ্বাস প্রকাশ করেছেন যে তার পাঠকরা তাদের মধ্যে নয় যারা দূরে চলে যাবে, বরং তারা তাদের অন্তর্ভুক্ত যারা ঈশ্বরের সাধুদের সেবা করে ঈশ্বরের নামের প্রতি ভালবাসা প্রদর্শন করে। তিনি তাদের উত্সাহিত করেন শেষ অবধি তাদের আশা উপলব্ধি করার জন্য অধ্যবসায় দেখাতে যাতে তারা বিশ্বাস এবং ধৈর্যের মাধ্যমে প্রতিশ্রুত উত্তরাধিকারী হতে পারে। তাদের আরও আশ্বস্ত করার জন্য, তিনি উল্লেখ করেছেন যে ঈশ্বর কীভাবে তাঁর প্রতিশ্রুতির নিশ্চিতকরণ হিসাবে আব্রাহামের সাথে একটি শপথ করেছিলেন - একটি অপরিবর্তনীয় প্রতিশ্রুতি যা আমাদের মহাযাজক হিসাবে স্বর্গে যীশুর প্রবেশের মাধ্যমে আমাদের আত্মার জন্য একটি নোঙ্গর হিসাবে কাজ করে।</w:t>
      </w:r>
    </w:p>
    <w:p w14:paraId="256A06B2" w14:textId="77777777" w:rsidR="000F7377" w:rsidRDefault="000F7377"/>
    <w:p w14:paraId="6F8F95EE" w14:textId="77777777" w:rsidR="000F7377" w:rsidRDefault="000F7377">
      <w:r xmlns:w="http://schemas.openxmlformats.org/wordprocessingml/2006/main">
        <w:t xml:space="preserve">সংক্ষেপে,</w:t>
      </w:r>
    </w:p>
    <w:p w14:paraId="7277BF4C" w14:textId="77777777" w:rsidR="000F7377" w:rsidRDefault="000F7377">
      <w:r xmlns:w="http://schemas.openxmlformats.org/wordprocessingml/2006/main">
        <w:t xml:space="preserve">হিব্রুদের অধ্যায় ছয়টি আধ্যাত্মিক বৃদ্ধির গুরুত্বের উপর জোর দেয়, বিশ্বাস থেকে দূরে সরে যাওয়ার বিরুদ্ধে সতর্ক করে এবং বিশ্বাসীদের অধ্যবসায় করতে উত্সাহিত করে।</w:t>
      </w:r>
    </w:p>
    <w:p w14:paraId="76F2BFEA" w14:textId="77777777" w:rsidR="000F7377" w:rsidRDefault="000F7377">
      <w:r xmlns:w="http://schemas.openxmlformats.org/wordprocessingml/2006/main">
        <w:t xml:space="preserve">লেখক পাঠকদের মৌলিক শিক্ষার বাইরে যেতে এবং ঈশ্বরের বাক্য বোঝার ক্ষেত্রে পরিপক্কতার জন্য প্রচেষ্টা করার জন্য অনুরোধ করেছেন।</w:t>
      </w:r>
    </w:p>
    <w:p w14:paraId="59B97735" w14:textId="77777777" w:rsidR="000F7377" w:rsidRDefault="000F7377"/>
    <w:p w14:paraId="3B1F0831" w14:textId="77777777" w:rsidR="000F7377" w:rsidRDefault="000F7377">
      <w:r xmlns:w="http://schemas.openxmlformats.org/wordprocessingml/2006/main">
        <w:t xml:space="preserve">তিনি বিশ্বাস থেকে দূরে সরে যাওয়ার বিরুদ্ধে একটি সতর্কতা জারি করেন, যারা খ্রীষ্টকে প্রত্যাখ্যান করে তাদের জন্য ভয়ানক পরিণতি বর্ণনা করে এবং পবিত্র আত্মার কাজে অংশ নেওয়ার পরে।</w:t>
      </w:r>
    </w:p>
    <w:p w14:paraId="308A14C5" w14:textId="77777777" w:rsidR="000F7377" w:rsidRDefault="000F7377"/>
    <w:p w14:paraId="3C4BA2A8" w14:textId="77777777" w:rsidR="000F7377" w:rsidRDefault="000F7377">
      <w:r xmlns:w="http://schemas.openxmlformats.org/wordprocessingml/2006/main">
        <w:t xml:space="preserve">অধ্যায়টি বিশ্বাসীদের অধ্যবসায়ের জন্য একটি উত্সাহ দিয়ে শেষ হয়, তাদের বিশ্বাসের প্রতি আস্থা প্রকাশ করে। লেখক শেষ অবধি তাদের আশা উপলব্ধি করে অধ্যবসায় দেখাতে উত্সাহিত করেন। তিনি তাদের আশ্বস্ত করেন যে ঈশ্বরের অপরিবর্তনীয় প্রতিশ্রুতি আমাদের মহাযাজক হিসাবে যীশুর ভূমিকার মাধ্যমে আমাদের আত্মার জন্য একটি নোঙ্গর হিসাবে কাজ করে। এই অধ্যায়টি আধ্যাত্মিক বৃদ্ধি, বিশ্বাসে অধ্যবসায় এবং ঈশ্বরের প্রতিশ্রুতির আশ্বাসের প্রয়োজনের অনুস্মারক হিসাবে কাজ করে।</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অতএব খ্রীষ্টের মতবাদের নীতিগুলি ত্যাগ করে, আসুন আমরা পরিপূর্ণতার দিকে এগিয়ে যাই; মৃত কাজ থেকে অনুতাপ এবং ঈশ্বরের প্রতি বিশ্বাসের ভিত্তি স্থাপন না করা,</w:t>
      </w:r>
    </w:p>
    <w:p w14:paraId="678B24E9" w14:textId="77777777" w:rsidR="000F7377" w:rsidRDefault="000F7377"/>
    <w:p w14:paraId="6013FF38" w14:textId="77777777" w:rsidR="000F7377" w:rsidRDefault="000F7377">
      <w:r xmlns:w="http://schemas.openxmlformats.org/wordprocessingml/2006/main">
        <w:t xml:space="preserve">হিব্রুদের লেখক খ্রিস্টানদেরকে খ্রিস্টের মতবাদের মূল নীতিগুলি অতিক্রম করতে এবং তাদের বিশ্বাসে বৃদ্ধি পেতে উত্সাহিত করেন, পাপপূর্ণ কাজ থেকে অনুতাপ এবং ঈশ্বরে বিশ্বাসের মতো মৌলিক বিষয়গুলি পুনরাবৃত্তি করার প্রয়োজন নেই।</w:t>
      </w:r>
    </w:p>
    <w:p w14:paraId="7A32FBDB" w14:textId="77777777" w:rsidR="000F7377" w:rsidRDefault="000F7377"/>
    <w:p w14:paraId="10F4EBB6" w14:textId="77777777" w:rsidR="000F7377" w:rsidRDefault="000F7377">
      <w:r xmlns:w="http://schemas.openxmlformats.org/wordprocessingml/2006/main">
        <w:t xml:space="preserve">1. "ভিত্তি ত্যাগ করা: বিশ্বাসে বৃদ্ধি"</w:t>
      </w:r>
    </w:p>
    <w:p w14:paraId="1F034F01" w14:textId="77777777" w:rsidR="000F7377" w:rsidRDefault="000F7377"/>
    <w:p w14:paraId="5CFAA171" w14:textId="77777777" w:rsidR="000F7377" w:rsidRDefault="000F7377">
      <w:r xmlns:w="http://schemas.openxmlformats.org/wordprocessingml/2006/main">
        <w:t xml:space="preserve">2. "মৌলিক বিষয়গুলির বাইরে চলে যাওয়া: বিশ্বাসের পরবর্তী পদক্ষেপ নেওয়া"</w:t>
      </w:r>
    </w:p>
    <w:p w14:paraId="16106237" w14:textId="77777777" w:rsidR="000F7377" w:rsidRDefault="000F7377"/>
    <w:p w14:paraId="0D949C9E" w14:textId="77777777" w:rsidR="000F7377" w:rsidRDefault="000F7377">
      <w:r xmlns:w="http://schemas.openxmlformats.org/wordprocessingml/2006/main">
        <w:t xml:space="preserve">1. ম্যাথু 5:48 - "অতএব তোমরা নিখুঁত হও, যেমন তোমাদের স্বর্গের পিতা নিখুঁত।"</w:t>
      </w:r>
    </w:p>
    <w:p w14:paraId="19491B90" w14:textId="77777777" w:rsidR="000F7377" w:rsidRDefault="000F7377"/>
    <w:p w14:paraId="24B325B3" w14:textId="77777777" w:rsidR="000F7377" w:rsidRDefault="000F7377">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14:paraId="07BA1B53" w14:textId="77777777" w:rsidR="000F7377" w:rsidRDefault="000F7377"/>
    <w:p w14:paraId="09B6E3B9" w14:textId="77777777" w:rsidR="000F7377" w:rsidRDefault="000F7377">
      <w:r xmlns:w="http://schemas.openxmlformats.org/wordprocessingml/2006/main">
        <w:t xml:space="preserve">হিব্রু 6:2 বাপ্তিস্মের মতবাদ, এবং হাত রাখার এবং মৃতদের পুনরুত্থান এবং চিরন্তন বিচারের বিষয়ে।</w:t>
      </w:r>
    </w:p>
    <w:p w14:paraId="484AD5E5" w14:textId="77777777" w:rsidR="000F7377" w:rsidRDefault="000F7377"/>
    <w:p w14:paraId="79FC9A0A" w14:textId="77777777" w:rsidR="000F7377" w:rsidRDefault="000F7377">
      <w:r xmlns:w="http://schemas.openxmlformats.org/wordprocessingml/2006/main">
        <w:t xml:space="preserve">এই অনুচ্ছেদটি বাপ্তিস্মের মতবাদ, হাত রাখা, মৃতদের পুনরুত্থান এবং চিরন্তন বিচার নিয়ে আলোচনা করে।</w:t>
      </w:r>
    </w:p>
    <w:p w14:paraId="6AAE6864" w14:textId="77777777" w:rsidR="000F7377" w:rsidRDefault="000F7377"/>
    <w:p w14:paraId="3FE7C0C9" w14:textId="77777777" w:rsidR="000F7377" w:rsidRDefault="000F7377">
      <w:r xmlns:w="http://schemas.openxmlformats.org/wordprocessingml/2006/main">
        <w:t xml:space="preserve">1. একজন বিশ্বাসীর জীবনে বাপ্তিস্মের গুরুত্ব</w:t>
      </w:r>
    </w:p>
    <w:p w14:paraId="38DBAD8C" w14:textId="77777777" w:rsidR="000F7377" w:rsidRDefault="000F7377"/>
    <w:p w14:paraId="5E9D951F" w14:textId="77777777" w:rsidR="000F7377" w:rsidRDefault="000F7377">
      <w:r xmlns:w="http://schemas.openxmlformats.org/wordprocessingml/2006/main">
        <w:t xml:space="preserve">2. ঈশ্বরের লোকেদের জীবনে অনন্ত বিচারের প্রয়োজন</w:t>
      </w:r>
    </w:p>
    <w:p w14:paraId="5E6EA81E" w14:textId="77777777" w:rsidR="000F7377" w:rsidRDefault="000F7377"/>
    <w:p w14:paraId="56346947" w14:textId="77777777" w:rsidR="000F7377" w:rsidRDefault="000F7377">
      <w:r xmlns:w="http://schemas.openxmlformats.org/wordprocessingml/2006/main">
        <w:t xml:space="preserve">1. রোমানস 6:3-4, "আপনি কি জানেন না যে আমরা যারা খ্রীষ্ট যীশুতে বাপ্তিস্ম নিয়েছি তারা সকলেই তাঁর মৃত্যুতে বাপ্তিস্ম নিয়েছি? তাই খ্রীষ্টের মতোই মৃত্যুতে বাপ্তিস্মের মাধ্যমে আমরা তাঁর সাথে সমাধিস্থ হয়েছি। পিতার মহিমা দ্বারা মৃতদের মধ্য থেকে পুনরুত্থিত, আমরাও জীবনের নতুনত্বে চলতে পারি।"</w:t>
      </w:r>
    </w:p>
    <w:p w14:paraId="33B7B597" w14:textId="77777777" w:rsidR="000F7377" w:rsidRDefault="000F7377"/>
    <w:p w14:paraId="29BE31CE" w14:textId="77777777" w:rsidR="000F7377" w:rsidRDefault="000F7377">
      <w:r xmlns:w="http://schemas.openxmlformats.org/wordprocessingml/2006/main">
        <w:t xml:space="preserve">2. ম্যাথু 25:31-32, "যখন মানবপুত্র তাঁর মহিমায় আসবেন, এবং তাঁর সাথে সমস্ত ফেরেশতারা আসবেন, তখন তিনি তাঁর মহিমান্বিত সিংহাসনে বসবেন৷ তাঁর সামনে সমস্ত জাতিকে একত্র করা হবে, এবং মেষপালক যেমন ছাগল থেকে ভেড়াকে আলাদা করে, তেমনি তিনি লোকেদের একে অপরের থেকে আলাদা করবেন।”</w:t>
      </w:r>
    </w:p>
    <w:p w14:paraId="00897E69" w14:textId="77777777" w:rsidR="000F7377" w:rsidRDefault="000F7377"/>
    <w:p w14:paraId="35C33C11" w14:textId="77777777" w:rsidR="000F7377" w:rsidRDefault="000F7377">
      <w:r xmlns:w="http://schemas.openxmlformats.org/wordprocessingml/2006/main">
        <w:t xml:space="preserve">ইব্রীয় 6:3 এবং ঈশ্বর যদি অনুমতি দেন তবে আমরা তা করব৷</w:t>
      </w:r>
    </w:p>
    <w:p w14:paraId="1DE41B51" w14:textId="77777777" w:rsidR="000F7377" w:rsidRDefault="000F7377"/>
    <w:p w14:paraId="52F8A7C6" w14:textId="77777777" w:rsidR="000F7377" w:rsidRDefault="000F7377">
      <w:r xmlns:w="http://schemas.openxmlformats.org/wordprocessingml/2006/main">
        <w:t xml:space="preserve">হিব্রুদের লেখক বলেছেন যে ঈশ্বর অনুমতি দিলে তারা কাজ করবে।</w:t>
      </w:r>
    </w:p>
    <w:p w14:paraId="28493D5C" w14:textId="77777777" w:rsidR="000F7377" w:rsidRDefault="000F7377"/>
    <w:p w14:paraId="1CC3B184" w14:textId="77777777" w:rsidR="000F7377" w:rsidRDefault="000F7377">
      <w:r xmlns:w="http://schemas.openxmlformats.org/wordprocessingml/2006/main">
        <w:t xml:space="preserve">1. এটা স্বীকার করা গুরুত্বপূর্ণ যে আমরা যা কিছু করি তাতে আমাদের অবশ্যই ঈশ্বরের ইচ্ছার কাছে আত্মসমর্পণ করতে হবে।</w:t>
      </w:r>
    </w:p>
    <w:p w14:paraId="1A7DC62F" w14:textId="77777777" w:rsidR="000F7377" w:rsidRDefault="000F7377"/>
    <w:p w14:paraId="6628B983" w14:textId="77777777" w:rsidR="000F7377" w:rsidRDefault="000F7377">
      <w:r xmlns:w="http://schemas.openxmlformats.org/wordprocessingml/2006/main">
        <w:t xml:space="preserve">2. আমাদের পরিকল্পনা এবং কর্ম সবসময় ঈশ্বরের ইচ্ছার পরামিতি মধ্যে করা উচিত.</w:t>
      </w:r>
    </w:p>
    <w:p w14:paraId="4361B885" w14:textId="77777777" w:rsidR="000F7377" w:rsidRDefault="000F7377"/>
    <w:p w14:paraId="16F0AFAB" w14:textId="77777777" w:rsidR="000F7377" w:rsidRDefault="000F7377">
      <w:r xmlns:w="http://schemas.openxmlformats.org/wordprocessingml/2006/main">
        <w:t xml:space="preserve">1. Jeremiah 29:11-13 -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তখন তুমি আমাকে ডাকবে এবং আমার কাছে এসে প্রার্থনা করবে, আমি তোমার কথা শুনব। 13 তুমি আমাকে খুঁজবে এবং আমাকে পাবে যখন তুমি তোমার সমস্ত হৃদয় দিয়ে আমাকে খুঁজবে।</w:t>
      </w:r>
    </w:p>
    <w:p w14:paraId="51AC765A" w14:textId="77777777" w:rsidR="000F7377" w:rsidRDefault="000F7377"/>
    <w:p w14:paraId="60454CCF" w14:textId="77777777" w:rsidR="000F7377" w:rsidRDefault="000F7377">
      <w:r xmlns:w="http://schemas.openxmlformats.org/wordprocessingml/2006/main">
        <w:t xml:space="preserve">2. জেমস 4:13-15 - এখন শোন, আপনারা যারা বলছেন, "আজ বা কাল আমরা এই বা সেই শহরে যাব, সেখানে এক বছর কাটাব, ব্যবসা চালিয়ে যাব এবং অর্থ উপার্জন করব।" 14 কেন, আগামীকাল কি ঘটবে তাও তুমি জানো না। আপনার জীবন কি? তুমি এমন এক কুয়াশা যা কিছুক্ষণের জন্য দেখা দেয় এবং তারপর অদৃশ্য হয়ে যায়। 15 এর পরিবর্তে, আপনাকে বলা উচিত, "যদি প্রভুর ইচ্ছা হয় তবে আমরা বাঁচব এবং এটি বা এটি করব।"</w:t>
      </w:r>
    </w:p>
    <w:p w14:paraId="5DA0938A" w14:textId="77777777" w:rsidR="000F7377" w:rsidRDefault="000F7377"/>
    <w:p w14:paraId="7448F603" w14:textId="77777777" w:rsidR="000F7377" w:rsidRDefault="000F7377">
      <w:r xmlns:w="http://schemas.openxmlformats.org/wordprocessingml/2006/main">
        <w:t xml:space="preserve">ইব্রীয় 6:4 কারণ যাঁরা একবার আলোকিত হয়েছিলেন এবং স্বর্গীয় উপহারের স্বাদ গ্রহণ করেছিলেন এবং পবিত্র আত্মার অংশীদার হয়েছিলেন তাদের পক্ষে এটা অসম্ভব,</w:t>
      </w:r>
    </w:p>
    <w:p w14:paraId="2E12CBF9" w14:textId="77777777" w:rsidR="000F7377" w:rsidRDefault="000F7377"/>
    <w:p w14:paraId="2227E51A" w14:textId="77777777" w:rsidR="000F7377" w:rsidRDefault="000F7377">
      <w:r xmlns:w="http://schemas.openxmlformats.org/wordprocessingml/2006/main">
        <w:t xml:space="preserve">ঈশ্বরের অনুগ্রহ ও ক্ষমতা একবার অনুভব করলে ঈশ্বর থেকে মুখ ফিরিয়ে নেওয়া অসম্ভব।</w:t>
      </w:r>
    </w:p>
    <w:p w14:paraId="6F8CE185" w14:textId="77777777" w:rsidR="000F7377" w:rsidRDefault="000F7377"/>
    <w:p w14:paraId="0AB4ABAC" w14:textId="77777777" w:rsidR="000F7377" w:rsidRDefault="000F7377">
      <w:r xmlns:w="http://schemas.openxmlformats.org/wordprocessingml/2006/main">
        <w:t xml:space="preserve">1: আসুন আমরা ঈশ্বরের অনুগ্রহকে মঞ্জুর না করি</w:t>
      </w:r>
    </w:p>
    <w:p w14:paraId="502A9ECE" w14:textId="77777777" w:rsidR="000F7377" w:rsidRDefault="000F7377"/>
    <w:p w14:paraId="0E1B1CF4" w14:textId="77777777" w:rsidR="000F7377" w:rsidRDefault="000F7377">
      <w:r xmlns:w="http://schemas.openxmlformats.org/wordprocessingml/2006/main">
        <w:t xml:space="preserve">2: ঈশ্বরের সুসমাচারের প্রতি সত্য থাকুন</w:t>
      </w:r>
    </w:p>
    <w:p w14:paraId="4132877F" w14:textId="77777777" w:rsidR="000F7377" w:rsidRDefault="000F7377"/>
    <w:p w14:paraId="4A84D838" w14:textId="77777777" w:rsidR="000F7377" w:rsidRDefault="000F7377">
      <w:r xmlns:w="http://schemas.openxmlformats.org/wordprocessingml/2006/main">
        <w:t xml:space="preserve">1: রোমানস 11:22 - অতএব ঈশ্বরের মঙ্গল এবং কঠোরতা দেখুন: তাদের উপর যারা পড়েছিল, কঠোরতা; কিন্তু তোমার প্রতি, মঙ্গলময়, যদি তুমি তার কল্যাণে অবিরত থাকো; অন্যথায় তোমাকেও ধ্বংস করা হবে।</w:t>
      </w:r>
    </w:p>
    <w:p w14:paraId="6567C850" w14:textId="77777777" w:rsidR="000F7377" w:rsidRDefault="000F7377"/>
    <w:p w14:paraId="597C9B73" w14:textId="77777777" w:rsidR="000F7377" w:rsidRDefault="000F7377">
      <w:r xmlns:w="http://schemas.openxmlformats.org/wordprocessingml/2006/main">
        <w:t xml:space="preserve">2:1 করিন্থিয়ানস 10:12 - তাই যে মনে করে যে সে দাঁড়িয়ে আছে সে সতর্ক থাকুক পাছে সে পড়ে যাবে।</w:t>
      </w:r>
    </w:p>
    <w:p w14:paraId="1C646452" w14:textId="77777777" w:rsidR="000F7377" w:rsidRDefault="000F7377"/>
    <w:p w14:paraId="52695396" w14:textId="77777777" w:rsidR="000F7377" w:rsidRDefault="000F7377">
      <w:r xmlns:w="http://schemas.openxmlformats.org/wordprocessingml/2006/main">
        <w:t xml:space="preserve">ইব্রীয় 6:5 এবং ঈশ্বরের উত্তম বাক্য এবং আগামী জগতের শক্তির স্বাদ গ্রহণ করেছি।</w:t>
      </w:r>
    </w:p>
    <w:p w14:paraId="2DB88B5E" w14:textId="77777777" w:rsidR="000F7377" w:rsidRDefault="000F7377"/>
    <w:p w14:paraId="1BC761E1" w14:textId="77777777" w:rsidR="000F7377" w:rsidRDefault="000F7377">
      <w:r xmlns:w="http://schemas.openxmlformats.org/wordprocessingml/2006/main">
        <w:t xml:space="preserve">উত্তরণটি ঈশ্বরের শব্দের মঙ্গল এবং আগত জগতের শক্তির স্বাদ গ্রহণের কথা বলে।</w:t>
      </w:r>
    </w:p>
    <w:p w14:paraId="4B02A837" w14:textId="77777777" w:rsidR="000F7377" w:rsidRDefault="000F7377"/>
    <w:p w14:paraId="3FFC17A7" w14:textId="77777777" w:rsidR="000F7377" w:rsidRDefault="000F7377">
      <w:r xmlns:w="http://schemas.openxmlformats.org/wordprocessingml/2006/main">
        <w:t xml:space="preserve">1. "ঈশ্বরের শব্দের শক্তি"</w:t>
      </w:r>
    </w:p>
    <w:p w14:paraId="45243B0F" w14:textId="77777777" w:rsidR="000F7377" w:rsidRDefault="000F7377"/>
    <w:p w14:paraId="19FA7CAD" w14:textId="77777777" w:rsidR="000F7377" w:rsidRDefault="000F7377">
      <w:r xmlns:w="http://schemas.openxmlformats.org/wordprocessingml/2006/main">
        <w:t xml:space="preserve">2. "ঈশ্বরের বাণীর ধার্মিকতা আবিষ্কার করা"</w:t>
      </w:r>
    </w:p>
    <w:p w14:paraId="398DC49A" w14:textId="77777777" w:rsidR="000F7377" w:rsidRDefault="000F7377"/>
    <w:p w14:paraId="0EBC13ED" w14:textId="77777777" w:rsidR="000F7377" w:rsidRDefault="000F7377">
      <w:r xmlns:w="http://schemas.openxmlformats.org/wordprocessingml/2006/main">
        <w:t xml:space="preserve">1. গীতসংহিতা 119:103 - "আমার স্বাদে তোমার কথা কত মিষ্টি, আমার মুখে মধুর চেয়েও মিষ্টি!"</w:t>
      </w:r>
    </w:p>
    <w:p w14:paraId="6055259D" w14:textId="77777777" w:rsidR="000F7377" w:rsidRDefault="000F7377"/>
    <w:p w14:paraId="3D90F2EB" w14:textId="77777777" w:rsidR="000F7377" w:rsidRDefault="000F7377">
      <w:r xmlns:w="http://schemas.openxmlformats.org/wordprocessingml/2006/main">
        <w:t xml:space="preserve">2. ইশাইয়া 55:10-11 - "কারণ যেমন বৃষ্টি এবং তুষার স্বর্গ থেকে নেমে আসে এবং সেখানে ফিরে আসে না, কিন্তু পৃথিবীকে জল দেয়, এটি জন্মায় এবং অঙ্কুরিত করে, বীজ বপনকারীকে বীজ দেয় এবং ভক্ষণকারীকে রুটি দেয়, তাই আমার মুখ থেকে বের হওয়া আমার কথা কি হবে; তা আমার কাছে খালি ফিরে আসবে না, তবে আমি যা উদ্দেশ্য করেছি তা পূরণ করবে এবং যে কাজে আমি এটি পাঠিয়েছি তাতে সফল হবে।"</w:t>
      </w:r>
    </w:p>
    <w:p w14:paraId="7CC3F703" w14:textId="77777777" w:rsidR="000F7377" w:rsidRDefault="000F7377"/>
    <w:p w14:paraId="04E81F89" w14:textId="77777777" w:rsidR="000F7377" w:rsidRDefault="000F7377">
      <w:r xmlns:w="http://schemas.openxmlformats.org/wordprocessingml/2006/main">
        <w:t xml:space="preserve">হিব্রুজ 6:6 যদি তারা দূরে পড়ে যায়, তাদের অনুতাপের জন্য আবার পুনর্নবীকরণ করতে; তারা ঈশ্বরের পুত্রকে নতুন করে ক্রুশবিদ্ধ করতে দেখে তাকে লজ্জায় ফেলেছে৷</w:t>
      </w:r>
    </w:p>
    <w:p w14:paraId="580E7E8B" w14:textId="77777777" w:rsidR="000F7377" w:rsidRDefault="000F7377"/>
    <w:p w14:paraId="3F19880B" w14:textId="77777777" w:rsidR="000F7377" w:rsidRDefault="000F7377">
      <w:r xmlns:w="http://schemas.openxmlformats.org/wordprocessingml/2006/main">
        <w:t xml:space="preserve">যারা পরিত্রাণের অভিজ্ঞতা লাভ করার পরে সরে যায় তারা যীশুকে আবার ক্রুশবিদ্ধ করার এবং তাকে লজ্জিত করার ঝুঁকিতে রয়েছে।</w:t>
      </w:r>
    </w:p>
    <w:p w14:paraId="5184D6E7" w14:textId="77777777" w:rsidR="000F7377" w:rsidRDefault="000F7377"/>
    <w:p w14:paraId="70352BA4" w14:textId="77777777" w:rsidR="000F7377" w:rsidRDefault="000F7377">
      <w:r xmlns:w="http://schemas.openxmlformats.org/wordprocessingml/2006/main">
        <w:t xml:space="preserve">1. মঞ্জুর জন্য আপনার পরিত্রাণ গ্রহণ করবেন না</w:t>
      </w:r>
    </w:p>
    <w:p w14:paraId="42D8169C" w14:textId="77777777" w:rsidR="000F7377" w:rsidRDefault="000F7377"/>
    <w:p w14:paraId="76E82507" w14:textId="77777777" w:rsidR="000F7377" w:rsidRDefault="000F7377">
      <w:r xmlns:w="http://schemas.openxmlformats.org/wordprocessingml/2006/main">
        <w:t xml:space="preserve">2. যীশুর বলিদানের কথা ভুলে যাবেন না</w:t>
      </w:r>
    </w:p>
    <w:p w14:paraId="42E16CE3" w14:textId="77777777" w:rsidR="000F7377" w:rsidRDefault="000F7377"/>
    <w:p w14:paraId="5D1B174E" w14:textId="77777777" w:rsidR="000F7377" w:rsidRDefault="000F7377">
      <w:r xmlns:w="http://schemas.openxmlformats.org/wordprocessingml/2006/main">
        <w:t xml:space="preserve">1. রোমানস 6:23 - কারণ পাপের মজুরি হল মৃত্যু, কিন্তু ঈশ্বরের দান হল আমাদের প্রভু খ্রীষ্ট যীশুতে অনন্ত জীবন৷</w:t>
      </w:r>
    </w:p>
    <w:p w14:paraId="7359F92E" w14:textId="77777777" w:rsidR="000F7377" w:rsidRDefault="000F7377"/>
    <w:p w14:paraId="5DB93E7D" w14:textId="77777777" w:rsidR="000F7377" w:rsidRDefault="000F7377">
      <w:r xmlns:w="http://schemas.openxmlformats.org/wordprocessingml/2006/main">
        <w:t xml:space="preserve">2. হিব্রু 10:26-27 - কারণ সত্যের জ্ঞান পাওয়ার পরে যদি আমরা ইচ্ছাকৃতভাবে পাপ করতে যাই, তবে পাপের জন্য আর বলিদান অবশিষ্ট থাকে না, তবে বিচারের ভয়ঙ্কর প্রত্যাশা এবং আগুনের ক্রোধ যা প্রতিপক্ষকে গ্রাস করবে .</w:t>
      </w:r>
    </w:p>
    <w:p w14:paraId="269F2717" w14:textId="77777777" w:rsidR="000F7377" w:rsidRDefault="000F7377"/>
    <w:p w14:paraId="42AB637D" w14:textId="77777777" w:rsidR="000F7377" w:rsidRDefault="000F7377">
      <w:r xmlns:w="http://schemas.openxmlformats.org/wordprocessingml/2006/main">
        <w:t xml:space="preserve">হিব্রুজ 6:7 কারণ যে পৃথিবী তার উপর আসা বৃষ্টিতে পান করে এবং </w:t>
      </w:r>
      <w:r xmlns:w="http://schemas.openxmlformats.org/wordprocessingml/2006/main">
        <w:lastRenderedPageBreak xmlns:w="http://schemas.openxmlformats.org/wordprocessingml/2006/main"/>
      </w:r>
      <w:r xmlns:w="http://schemas.openxmlformats.org/wordprocessingml/2006/main">
        <w:t xml:space="preserve">যাদের দ্বারা এটি সাজানো হয় তাদের জন্য ভেষজ উদ্ভিদ জন্মায়, তারা ঈশ্বরের কাছ থেকে আশীর্বাদ পায়।</w:t>
      </w:r>
    </w:p>
    <w:p w14:paraId="44148CD9" w14:textId="77777777" w:rsidR="000F7377" w:rsidRDefault="000F7377"/>
    <w:p w14:paraId="636C43E3" w14:textId="77777777" w:rsidR="000F7377" w:rsidRDefault="000F7377">
      <w:r xmlns:w="http://schemas.openxmlformats.org/wordprocessingml/2006/main">
        <w:t xml:space="preserve">পৃথিবী ফলদায়ক হওয়ার জন্য এবং যারা এতে পরিশ্রম করে তাদের জন্য ভেষজ সরবরাহ করার জন্য ঈশ্বরের দ্বারা আশীর্বাদ করা হয়েছে।</w:t>
      </w:r>
    </w:p>
    <w:p w14:paraId="4B753A40" w14:textId="77777777" w:rsidR="000F7377" w:rsidRDefault="000F7377"/>
    <w:p w14:paraId="6B487A78" w14:textId="77777777" w:rsidR="000F7377" w:rsidRDefault="000F7377">
      <w:r xmlns:w="http://schemas.openxmlformats.org/wordprocessingml/2006/main">
        <w:t xml:space="preserve">1. ঈশ্বর করুণাময় এবং যারা কঠোর পরিশ্রম করে তাদের আশীর্বাদ করবেন।</w:t>
      </w:r>
    </w:p>
    <w:p w14:paraId="568F49E6" w14:textId="77777777" w:rsidR="000F7377" w:rsidRDefault="000F7377"/>
    <w:p w14:paraId="5212E395" w14:textId="77777777" w:rsidR="000F7377" w:rsidRDefault="000F7377">
      <w:r xmlns:w="http://schemas.openxmlformats.org/wordprocessingml/2006/main">
        <w:t xml:space="preserve">2. আমরা প্রকৃতি থেকে শিখতে পারি এবং আমাদের জীবনে ঈশ্বরের আশীর্বাদ দেখতে পারি।</w:t>
      </w:r>
    </w:p>
    <w:p w14:paraId="39B19B9A" w14:textId="77777777" w:rsidR="000F7377" w:rsidRDefault="000F7377"/>
    <w:p w14:paraId="6DAB3FEE" w14:textId="77777777" w:rsidR="000F7377" w:rsidRDefault="000F7377">
      <w:r xmlns:w="http://schemas.openxmlformats.org/wordprocessingml/2006/main">
        <w:t xml:space="preserve">1. ম্যাথু 5:45: "যেন তোমরা স্বর্গে তোমাদের পিতার সন্তান হতে পার। তিনি মন্দ ও ভালোর উপর তাঁর সূর্য উদিত করেন এবং ধার্মিক ও অধার্মিকদের উপর বৃষ্টি বর্ষণ করেন।"</w:t>
      </w:r>
    </w:p>
    <w:p w14:paraId="5DC07742" w14:textId="77777777" w:rsidR="000F7377" w:rsidRDefault="000F7377"/>
    <w:p w14:paraId="3BAC0B19" w14:textId="77777777" w:rsidR="000F7377" w:rsidRDefault="000F7377">
      <w:r xmlns:w="http://schemas.openxmlformats.org/wordprocessingml/2006/main">
        <w:t xml:space="preserve">2. গীতসংহিতা 104:14: "তিনি গবাদি পশুদের জন্য ঘাস এবং গাছপালা মানুষের চাষের জন্য জন্মান- পৃথিবী থেকে খাদ্য উৎপন্ন করে: ওয়াইন যা মানুষের হৃদয়কে প্রফুল্ল করে, তাদের মুখ উজ্জ্বল করার জন্য তেল, এবং রুটি যা তাদের হৃদয়কে টিকিয়ে রাখে।"</w:t>
      </w:r>
    </w:p>
    <w:p w14:paraId="52329C0B" w14:textId="77777777" w:rsidR="000F7377" w:rsidRDefault="000F7377"/>
    <w:p w14:paraId="7A99234A" w14:textId="77777777" w:rsidR="000F7377" w:rsidRDefault="000F7377">
      <w:r xmlns:w="http://schemas.openxmlformats.org/wordprocessingml/2006/main">
        <w:t xml:space="preserve">হিব্রুজ 6:8 কিন্তু যা কাঁটা ও ঝাঁক বহন করে তা প্রত্যাখ্যান করা হয় এবং অভিশাপের কাছাকাছি; যার শেষ পোড়ানো হবে।</w:t>
      </w:r>
    </w:p>
    <w:p w14:paraId="5FEBD128" w14:textId="77777777" w:rsidR="000F7377" w:rsidRDefault="000F7377"/>
    <w:p w14:paraId="74C3CE5C" w14:textId="77777777" w:rsidR="000F7377" w:rsidRDefault="000F7377">
      <w:r xmlns:w="http://schemas.openxmlformats.org/wordprocessingml/2006/main">
        <w:t xml:space="preserve">ঈশ্বর তাদের প্রত্যাখ্যান করেন যারা তাঁর উপর আস্থা রাখে না এবং তাদের ধ্বংসের দিকে নিয়ে যাবে।</w:t>
      </w:r>
    </w:p>
    <w:p w14:paraId="16D08FAB" w14:textId="77777777" w:rsidR="000F7377" w:rsidRDefault="000F7377"/>
    <w:p w14:paraId="5A244A7E" w14:textId="77777777" w:rsidR="000F7377" w:rsidRDefault="000F7377">
      <w:r xmlns:w="http://schemas.openxmlformats.org/wordprocessingml/2006/main">
        <w:t xml:space="preserve">1. ঈশ্বরকে প্রত্যাখ্যান করা ধ্বংসের দিকে নিয়ে যায়</w:t>
      </w:r>
    </w:p>
    <w:p w14:paraId="3D4AA688" w14:textId="77777777" w:rsidR="000F7377" w:rsidRDefault="000F7377"/>
    <w:p w14:paraId="73E37250" w14:textId="77777777" w:rsidR="000F7377" w:rsidRDefault="000F7377">
      <w:r xmlns:w="http://schemas.openxmlformats.org/wordprocessingml/2006/main">
        <w:t xml:space="preserve">2. ঈশ্বরে বিশ্বাস আশীর্বাদ নিয়ে আসে</w:t>
      </w:r>
    </w:p>
    <w:p w14:paraId="77A56F21" w14:textId="77777777" w:rsidR="000F7377" w:rsidRDefault="000F7377"/>
    <w:p w14:paraId="20A53FCC" w14:textId="77777777" w:rsidR="000F7377" w:rsidRDefault="000F7377">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পিটার 5:7 - আপনার সমস্ত উদ্বেগ তার উপর ফেলে দিন কারণ তিনি আপনার জন্য চিন্তা করেন।</w:t>
      </w:r>
    </w:p>
    <w:p w14:paraId="6BA8B8FF" w14:textId="77777777" w:rsidR="000F7377" w:rsidRDefault="000F7377"/>
    <w:p w14:paraId="42CE0014" w14:textId="77777777" w:rsidR="000F7377" w:rsidRDefault="000F7377">
      <w:r xmlns:w="http://schemas.openxmlformats.org/wordprocessingml/2006/main">
        <w:t xml:space="preserve">হিব্রুজ 6:9 কিন্তু, প্রিয়, আমরা আপনার সম্পর্কে আরও ভাল জিনিস এবং পরিত্রাণের সাথে থাকা জিনিসগুলিকে বিশ্বাস করি, যদিও আমরা এইভাবে বলি৷</w:t>
      </w:r>
    </w:p>
    <w:p w14:paraId="73E5D967" w14:textId="77777777" w:rsidR="000F7377" w:rsidRDefault="000F7377"/>
    <w:p w14:paraId="53D231F6" w14:textId="77777777" w:rsidR="000F7377" w:rsidRDefault="000F7377">
      <w:r xmlns:w="http://schemas.openxmlformats.org/wordprocessingml/2006/main">
        <w:t xml:space="preserve">হিব্রুদের লেখক পাঠকদের আরও ভাল জিনিসের জন্য সংগ্রাম করতে উত্সাহিত করেন যা পরিত্রাণের সাথে থাকে।</w:t>
      </w:r>
    </w:p>
    <w:p w14:paraId="41D399C9" w14:textId="77777777" w:rsidR="000F7377" w:rsidRDefault="000F7377"/>
    <w:p w14:paraId="6DBF91AD" w14:textId="77777777" w:rsidR="000F7377" w:rsidRDefault="000F7377">
      <w:r xmlns:w="http://schemas.openxmlformats.org/wordprocessingml/2006/main">
        <w:t xml:space="preserve">1. আরও ভাল জিনিস অনুসরণ করা: বিশ্বাসে বেড়ে ওঠার জন্য আমাদের দায়িত্ব</w:t>
      </w:r>
    </w:p>
    <w:p w14:paraId="69449BFF" w14:textId="77777777" w:rsidR="000F7377" w:rsidRDefault="000F7377"/>
    <w:p w14:paraId="0821731C" w14:textId="77777777" w:rsidR="000F7377" w:rsidRDefault="000F7377">
      <w:r xmlns:w="http://schemas.openxmlformats.org/wordprocessingml/2006/main">
        <w:t xml:space="preserve">2. সহগামী পরিত্রাণ: ঈশ্বরের সাথে ঘনিষ্ঠ সম্পর্ক অর্জন</w:t>
      </w:r>
    </w:p>
    <w:p w14:paraId="0649BB1D" w14:textId="77777777" w:rsidR="000F7377" w:rsidRDefault="000F7377"/>
    <w:p w14:paraId="559BF504" w14:textId="77777777" w:rsidR="000F7377" w:rsidRDefault="000F7377">
      <w:r xmlns:w="http://schemas.openxmlformats.org/wordprocessingml/2006/main">
        <w:t xml:space="preserve">1. ফিলিপীয় 3:12-14 - এমন নয় যে আমি ইতিমধ্যে এটি পেয়েছি বা ইতিমধ্যেই নিখুঁত, তবে আমি এটিকে নিজের করার জন্য চাপ দিয়েছি, কারণ খ্রীষ্ট যীশু আমাকে তাঁর নিজের করেছেন। ভাইয়েরা, আমি মনে করি না যে আমি এটি নিজের তৈরি করেছি। কিন্তু আমি একটি জিনিস করি: পিছনে যা আছে তা ভুলে গিয়ে এবং সামনে যা আছে তার দিকে চাপ দিয়ে, আমি খ্রীষ্ট যীশুতে ঈশ্বরের ঊর্ধ্বমুখী আহ্বানের পুরস্কারের জন্য লক্ষ্যের দিকে এগিয়ে যাই।</w:t>
      </w:r>
    </w:p>
    <w:p w14:paraId="5B137E1B" w14:textId="77777777" w:rsidR="000F7377" w:rsidRDefault="000F7377"/>
    <w:p w14:paraId="15D9C1FB" w14:textId="77777777" w:rsidR="000F7377" w:rsidRDefault="000F7377">
      <w:r xmlns:w="http://schemas.openxmlformats.org/wordprocessingml/2006/main">
        <w:t xml:space="preserve">2. কলসিয়ানস 3:1-3 - যদি আপনি খ্রীষ্টের সাথে পুনরুত্থিত হয়ে থাকেন, তাহলে উপরের জিনিসগুলির সন্ধান করুন, যেখানে খ্রীষ্ট আছেন, ঈশ্বরের ডানদিকে বসে আছেন৷ উপরের জিনিসগুলিতে আপনার মন সেট করুন, পৃথিবীর জিনিসগুলিতে নয়। কারণ আপনি মারা গেছেন, এবং আপনার জীবন ঈশ্বরের মধ্যে খ্রীষ্টের সাথে লুকিয়ে আছে।</w:t>
      </w:r>
    </w:p>
    <w:p w14:paraId="5DF36A70" w14:textId="77777777" w:rsidR="000F7377" w:rsidRDefault="000F7377"/>
    <w:p w14:paraId="5E4723A0" w14:textId="77777777" w:rsidR="000F7377" w:rsidRDefault="000F7377">
      <w:r xmlns:w="http://schemas.openxmlformats.org/wordprocessingml/2006/main">
        <w:t xml:space="preserve">Hebrews 6:10 কারণ ঈশ্বর অধার্মিক নন যে তোমাদের কাজ ও ভালবাসার শ্রম ভুলে যাবেন, যা তোমরা তাঁর নামের প্রতি দেখিয়েছ, যাতে তোমরা সাধুদের সেবা করেছ এবং সেবা করেছ৷</w:t>
      </w:r>
    </w:p>
    <w:p w14:paraId="6A2EA244" w14:textId="77777777" w:rsidR="000F7377" w:rsidRDefault="000F7377"/>
    <w:p w14:paraId="1A13EF2F" w14:textId="77777777" w:rsidR="000F7377" w:rsidRDefault="000F7377">
      <w:r xmlns:w="http://schemas.openxmlformats.org/wordprocessingml/2006/main">
        <w:t xml:space="preserve">খ্রিস্টানরা অন্যদের সেবা করার জন্য যে প্রেমের কাজ করেছে তা ঈশ্বর ভুলে যাবেন না।</w:t>
      </w:r>
    </w:p>
    <w:p w14:paraId="09CBA7CF" w14:textId="77777777" w:rsidR="000F7377" w:rsidRDefault="000F7377"/>
    <w:p w14:paraId="64F1597C" w14:textId="77777777" w:rsidR="000F7377" w:rsidRDefault="000F7377">
      <w:r xmlns:w="http://schemas.openxmlformats.org/wordprocessingml/2006/main">
        <w:t xml:space="preserve">1. কর্মে প্রেম: অন্যদের সেবা করার শক্তি</w:t>
      </w:r>
    </w:p>
    <w:p w14:paraId="1A02C71C" w14:textId="77777777" w:rsidR="000F7377" w:rsidRDefault="000F7377"/>
    <w:p w14:paraId="779D4793" w14:textId="77777777" w:rsidR="000F7377" w:rsidRDefault="000F7377">
      <w:r xmlns:w="http://schemas.openxmlformats.org/wordprocessingml/2006/main">
        <w:t xml:space="preserve">2. বিশ্বস্ত সেবার পুরস্কার</w:t>
      </w:r>
    </w:p>
    <w:p w14:paraId="67CFBA67" w14:textId="77777777" w:rsidR="000F7377" w:rsidRDefault="000F7377"/>
    <w:p w14:paraId="272EDFC1" w14:textId="77777777" w:rsidR="000F7377" w:rsidRDefault="000F7377">
      <w:r xmlns:w="http://schemas.openxmlformats.org/wordprocessingml/2006/main">
        <w:t xml:space="preserve">1. 1 জন 3:17-18 - "কিন্তু যদি কারো কাছে দুনিয়ার জিনিসপত্র থাকে এবং তার ভাইকে অভাবগ্রস্ত দেখে, তবুও তার বিরুদ্ধে তার হৃদয় বন্ধ করে, তাহলে কিভাবে ঈশ্বরের ভালবাসা তার মধ্যে থাকে? ছোট বাচ্চারা, আসুন আমরা কথায় প্রেম না করি। কথা বলুন কিন্তু কাজে এবং সত্যে।"</w:t>
      </w:r>
    </w:p>
    <w:p w14:paraId="4C4ABCE3" w14:textId="77777777" w:rsidR="000F7377" w:rsidRDefault="000F7377"/>
    <w:p w14:paraId="6A3D3F22" w14:textId="77777777" w:rsidR="000F7377" w:rsidRDefault="000F7377">
      <w:r xmlns:w="http://schemas.openxmlformats.org/wordprocessingml/2006/main">
        <w:t xml:space="preserve">2. গালাতীয় 5:13 - "ভাইয়েরা, তোমাদের স্বাধীনতার জন্য ডাকা হয়েছিল। শুধুমাত্র মাংসের সুযোগ হিসেবে তোমাদের স্বাধীনতাকে ব্যবহার করো না, কিন্তু ভালোবাসার মাধ্যমে একে অপরের সেবা করো।"</w:t>
      </w:r>
    </w:p>
    <w:p w14:paraId="4AABE00E" w14:textId="77777777" w:rsidR="000F7377" w:rsidRDefault="000F7377"/>
    <w:p w14:paraId="3EBF57B9" w14:textId="77777777" w:rsidR="000F7377" w:rsidRDefault="000F7377">
      <w:r xmlns:w="http://schemas.openxmlformats.org/wordprocessingml/2006/main">
        <w:t xml:space="preserve">হিব্রু 6:11 এবং আমরা চাই যে শেষ পর্যন্ত আশার পূর্ণ নিশ্চয়তার জন্য আপনারা প্রত্যেকেই একই পরিশ্রম প্রদর্শন করুন:</w:t>
      </w:r>
    </w:p>
    <w:p w14:paraId="4D95177E" w14:textId="77777777" w:rsidR="000F7377" w:rsidRDefault="000F7377"/>
    <w:p w14:paraId="6BB31AF5" w14:textId="77777777" w:rsidR="000F7377" w:rsidRDefault="000F7377">
      <w:r xmlns:w="http://schemas.openxmlformats.org/wordprocessingml/2006/main">
        <w:t xml:space="preserve">হিব্রু-এর লেখক পাঠকদের বিশ্বাসে অটল থাকতে উৎসাহিত করেন, শেষ পর্যন্ত আশার নিশ্চয়তা খোঁজার জন্য অধ্যবসায় প্রদর্শন করেন।</w:t>
      </w:r>
    </w:p>
    <w:p w14:paraId="511E0F35" w14:textId="77777777" w:rsidR="000F7377" w:rsidRDefault="000F7377"/>
    <w:p w14:paraId="093A34CE" w14:textId="77777777" w:rsidR="000F7377" w:rsidRDefault="000F7377">
      <w:r xmlns:w="http://schemas.openxmlformats.org/wordprocessingml/2006/main">
        <w:t xml:space="preserve">1. বিশ্বাসে অটল থাকুন: হিব্রু 6:11</w:t>
      </w:r>
    </w:p>
    <w:p w14:paraId="1908806E" w14:textId="77777777" w:rsidR="000F7377" w:rsidRDefault="000F7377"/>
    <w:p w14:paraId="7633BB46" w14:textId="77777777" w:rsidR="000F7377" w:rsidRDefault="000F7377">
      <w:r xmlns:w="http://schemas.openxmlformats.org/wordprocessingml/2006/main">
        <w:t xml:space="preserve">2. শেষের আশা: হিব্রু 6:11 এর একটি অধ্যয়ন</w:t>
      </w:r>
    </w:p>
    <w:p w14:paraId="39A458ED" w14:textId="77777777" w:rsidR="000F7377" w:rsidRDefault="000F7377"/>
    <w:p w14:paraId="70F45689" w14:textId="77777777" w:rsidR="000F7377" w:rsidRDefault="000F7377">
      <w:r xmlns:w="http://schemas.openxmlformats.org/wordprocessingml/2006/main">
        <w:t xml:space="preserve">1. রোমানস 5:1-5 - তাই, যেহেতু আমরা বিশ্বাসের দ্বারা ধার্মিক হয়েছি, তাই আমাদের প্রভু যীশু খ্রীষ্টের মাধ্যমে ঈশ্বরের সাথে আমাদের শান্তি রয়েছে৷</w:t>
      </w:r>
    </w:p>
    <w:p w14:paraId="68A8A8D3" w14:textId="77777777" w:rsidR="000F7377" w:rsidRDefault="000F7377"/>
    <w:p w14:paraId="29618597" w14:textId="77777777" w:rsidR="000F7377" w:rsidRDefault="000F7377">
      <w:r xmlns:w="http://schemas.openxmlformats.org/wordprocessingml/2006/main">
        <w:t xml:space="preserve">2. রোমানস্ 8:24-25 - এই আশায় আমরা রক্ষা পেয়েছি। এখন যে আশা দেখা যাচ্ছে তা আশা নয়। সে যা দেখে তার জন্য কে আশা করে?</w:t>
      </w:r>
    </w:p>
    <w:p w14:paraId="1D4EAAA7" w14:textId="77777777" w:rsidR="000F7377" w:rsidRDefault="000F7377"/>
    <w:p w14:paraId="6DF5965E" w14:textId="77777777" w:rsidR="000F7377" w:rsidRDefault="000F7377">
      <w:r xmlns:w="http://schemas.openxmlformats.org/wordprocessingml/2006/main">
        <w:t xml:space="preserve">Hebrews 6:12 যাতে তোমরা অলস না হয়ে তাদের অনুগামী হও যারা বিশ্বাস ও ধৈর্যের মাধ্যমে প্রতিশ্রুতির উত্তরাধিকারী হয়৷</w:t>
      </w:r>
    </w:p>
    <w:p w14:paraId="01967BDA" w14:textId="77777777" w:rsidR="000F7377" w:rsidRDefault="000F7377"/>
    <w:p w14:paraId="051A1CA9" w14:textId="77777777" w:rsidR="000F7377" w:rsidRDefault="000F7377">
      <w:r xmlns:w="http://schemas.openxmlformats.org/wordprocessingml/2006/main">
        <w:t xml:space="preserve">ঈশ্বরের প্রতিশ্রুতি গ্রহণ করার জন্য আমাদের বিশ্বাস এবং ধৈর্যের সাথে বেঁচে থাকার চেষ্টা করা উচিত।</w:t>
      </w:r>
    </w:p>
    <w:p w14:paraId="55CA374B" w14:textId="77777777" w:rsidR="000F7377" w:rsidRDefault="000F7377"/>
    <w:p w14:paraId="49B80A8D" w14:textId="77777777" w:rsidR="000F7377" w:rsidRDefault="000F7377">
      <w:r xmlns:w="http://schemas.openxmlformats.org/wordprocessingml/2006/main">
        <w:t xml:space="preserve">1: সর্বদা অধ্যবসায়: বিশ্বাস এবং ধৈর্যের মধ্যে বসবাস</w:t>
      </w:r>
    </w:p>
    <w:p w14:paraId="347996B2" w14:textId="77777777" w:rsidR="000F7377" w:rsidRDefault="000F7377"/>
    <w:p w14:paraId="3796EB7A" w14:textId="77777777" w:rsidR="000F7377" w:rsidRDefault="000F7377">
      <w:r xmlns:w="http://schemas.openxmlformats.org/wordprocessingml/2006/main">
        <w:t xml:space="preserve">2: ধৈর্যের শক্তি: ঈশ্বরের প্রতিশ্রুতি অর্জন করা</w:t>
      </w:r>
    </w:p>
    <w:p w14:paraId="33D485BB" w14:textId="77777777" w:rsidR="000F7377" w:rsidRDefault="000F7377"/>
    <w:p w14:paraId="7B1B2BAD" w14:textId="77777777" w:rsidR="000F7377" w:rsidRDefault="000F7377">
      <w:r xmlns:w="http://schemas.openxmlformats.org/wordprocessingml/2006/main">
        <w:t xml:space="preserve">1: রোমানস্ 8:25 - কিন্তু আমরা যদি এখনও যা নেই তার জন্য আশা করি, তবে আমরা ধৈর্য ধরে অপেক্ষা করি।</w:t>
      </w:r>
    </w:p>
    <w:p w14:paraId="5C677665" w14:textId="77777777" w:rsidR="000F7377" w:rsidRDefault="000F7377"/>
    <w:p w14:paraId="0835E5EC" w14:textId="77777777" w:rsidR="000F7377" w:rsidRDefault="000F7377">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16C2516C" w14:textId="77777777" w:rsidR="000F7377" w:rsidRDefault="000F7377"/>
    <w:p w14:paraId="37BA6909" w14:textId="77777777" w:rsidR="000F7377" w:rsidRDefault="000F7377">
      <w:r xmlns:w="http://schemas.openxmlformats.org/wordprocessingml/2006/main">
        <w:t xml:space="preserve">ইব্রীয় 6:13 ঈশ্বর যখন ইব্রাহিমকে প্রতিশ্রুতি দিয়েছিলেন, কারণ তিনি এর চেয়ে বড় কোন শপথ করতে পারেন না, তখন তিনি নিজের নামে শপথ করেছিলেন,</w:t>
      </w:r>
    </w:p>
    <w:p w14:paraId="055C5F15" w14:textId="77777777" w:rsidR="000F7377" w:rsidRDefault="000F7377"/>
    <w:p w14:paraId="43B84FD1" w14:textId="77777777" w:rsidR="000F7377" w:rsidRDefault="000F7377">
      <w:r xmlns:w="http://schemas.openxmlformats.org/wordprocessingml/2006/main">
        <w:t xml:space="preserve">আব্রাহামের কাছে ঈশ্বরের প্রতিশ্রুতি এত গুরুত্বপূর্ণ ছিল যে তিনি নিজের দ্বারা শপথ করেছিলেন।</w:t>
      </w:r>
    </w:p>
    <w:p w14:paraId="10DADEB1" w14:textId="77777777" w:rsidR="000F7377" w:rsidRDefault="000F7377"/>
    <w:p w14:paraId="379DF701" w14:textId="77777777" w:rsidR="000F7377" w:rsidRDefault="000F7377">
      <w:r xmlns:w="http://schemas.openxmlformats.org/wordprocessingml/2006/main">
        <w:t xml:space="preserve">1. ঈশ্বরের প্রতিশ্রুতি অলঙ্ঘনীয়</w:t>
      </w:r>
    </w:p>
    <w:p w14:paraId="4219BEE0" w14:textId="77777777" w:rsidR="000F7377" w:rsidRDefault="000F7377"/>
    <w:p w14:paraId="70BC6539" w14:textId="77777777" w:rsidR="000F7377" w:rsidRDefault="000F7377">
      <w:r xmlns:w="http://schemas.openxmlformats.org/wordprocessingml/2006/main">
        <w:t xml:space="preserve">2. ঈশ্বরের শব্দ শক্তি</w:t>
      </w:r>
    </w:p>
    <w:p w14:paraId="06843159" w14:textId="77777777" w:rsidR="000F7377" w:rsidRDefault="000F7377"/>
    <w:p w14:paraId="1865DDB4" w14:textId="77777777" w:rsidR="000F7377" w:rsidRDefault="000F7377">
      <w:r xmlns:w="http://schemas.openxmlformats.org/wordprocessingml/2006/main">
        <w:t xml:space="preserve">1. আদিপুস্তক 15:1-6</w:t>
      </w:r>
    </w:p>
    <w:p w14:paraId="16F708FA" w14:textId="77777777" w:rsidR="000F7377" w:rsidRDefault="000F7377"/>
    <w:p w14:paraId="1E201658" w14:textId="77777777" w:rsidR="000F7377" w:rsidRDefault="000F7377">
      <w:r xmlns:w="http://schemas.openxmlformats.org/wordprocessingml/2006/main">
        <w:t xml:space="preserve">2. ইশাইয়া 55:11</w:t>
      </w:r>
    </w:p>
    <w:p w14:paraId="5005F84C" w14:textId="77777777" w:rsidR="000F7377" w:rsidRDefault="000F7377"/>
    <w:p w14:paraId="10135CA5" w14:textId="77777777" w:rsidR="000F7377" w:rsidRDefault="000F7377">
      <w:r xmlns:w="http://schemas.openxmlformats.org/wordprocessingml/2006/main">
        <w:t xml:space="preserve">Hebrews 6:14 বলে, নিশ্চয়ই আশীর্বাদ আমি তোমাকে আশীর্বাদ করব, এবং বহুগুণ করে তোমাকে বহুগুণ করব।</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ঈশ্বর আশীর্বাদ এবং তার অনুসরণ যারা সংখ্যাবৃদ্ধি প্রতিশ্রুতি.</w:t>
      </w:r>
    </w:p>
    <w:p w14:paraId="4FB6D250" w14:textId="77777777" w:rsidR="000F7377" w:rsidRDefault="000F7377"/>
    <w:p w14:paraId="33AF1A02" w14:textId="77777777" w:rsidR="000F7377" w:rsidRDefault="000F7377">
      <w:r xmlns:w="http://schemas.openxmlformats.org/wordprocessingml/2006/main">
        <w:t xml:space="preserve">1. "আনুগত্যের আশীর্বাদ: ঈশ্বর কীভাবে আমাদের আশীর্বাদকে বহুগুণ করেন"</w:t>
      </w:r>
    </w:p>
    <w:p w14:paraId="5F859B7C" w14:textId="77777777" w:rsidR="000F7377" w:rsidRDefault="000F7377"/>
    <w:p w14:paraId="23AADF4E" w14:textId="77777777" w:rsidR="000F7377" w:rsidRDefault="000F7377">
      <w:r xmlns:w="http://schemas.openxmlformats.org/wordprocessingml/2006/main">
        <w:t xml:space="preserve">2. "ঈশ্বরের প্রতিশ্রুতি: তাঁর আশীর্বাদ গ্রহণ করুন এবং বহুগুণ করুন"</w:t>
      </w:r>
    </w:p>
    <w:p w14:paraId="6D458574" w14:textId="77777777" w:rsidR="000F7377" w:rsidRDefault="000F7377"/>
    <w:p w14:paraId="1F1DB658" w14:textId="77777777" w:rsidR="000F7377" w:rsidRDefault="000F7377">
      <w:r xmlns:w="http://schemas.openxmlformats.org/wordprocessingml/2006/main">
        <w:t xml:space="preserve">1. দ্বিতীয় বিবরণ 28:1-14 - যারা তাঁর বাধ্য তাদের জন্য প্রভুর আশীর্বাদের প্রতিশ্রুতি</w:t>
      </w:r>
    </w:p>
    <w:p w14:paraId="51E9038B" w14:textId="77777777" w:rsidR="000F7377" w:rsidRDefault="000F7377"/>
    <w:p w14:paraId="7339C076" w14:textId="77777777" w:rsidR="000F7377" w:rsidRDefault="000F7377">
      <w:r xmlns:w="http://schemas.openxmlformats.org/wordprocessingml/2006/main">
        <w:t xml:space="preserve">2. ইশাইয়া 1:19 - আপনি যদি ইচ্ছুক হন এবং মান্য করেন তবে আপনি দেশের সেরাটি খাবেন।</w:t>
      </w:r>
    </w:p>
    <w:p w14:paraId="09996E53" w14:textId="77777777" w:rsidR="000F7377" w:rsidRDefault="000F7377"/>
    <w:p w14:paraId="5E2A1894" w14:textId="77777777" w:rsidR="000F7377" w:rsidRDefault="000F7377">
      <w:r xmlns:w="http://schemas.openxmlformats.org/wordprocessingml/2006/main">
        <w:t xml:space="preserve">ইব্রীয় 6:15 আর তাই, ধৈর্য্য সহ্য করার পর, তিনি প্রতিশ্রুতি লাভ করলেন।</w:t>
      </w:r>
    </w:p>
    <w:p w14:paraId="0FFDC8F9" w14:textId="77777777" w:rsidR="000F7377" w:rsidRDefault="000F7377"/>
    <w:p w14:paraId="1613BED1" w14:textId="77777777" w:rsidR="000F7377" w:rsidRDefault="000F7377">
      <w:r xmlns:w="http://schemas.openxmlformats.org/wordprocessingml/2006/main">
        <w:t xml:space="preserve">ঈশ্বর ধৈর্য সহ্য করেছিলেন এবং একটি প্রতিশ্রুতি পেয়েছিলেন।</w:t>
      </w:r>
    </w:p>
    <w:p w14:paraId="0E8C20E9" w14:textId="77777777" w:rsidR="000F7377" w:rsidRDefault="000F7377"/>
    <w:p w14:paraId="30D73AF9" w14:textId="77777777" w:rsidR="000F7377" w:rsidRDefault="000F7377">
      <w:r xmlns:w="http://schemas.openxmlformats.org/wordprocessingml/2006/main">
        <w:t xml:space="preserve">1. ধৈর্যের শক্তি: বিশ্বাসে দৃঢ় থাকা</w:t>
      </w:r>
    </w:p>
    <w:p w14:paraId="4BFE425D" w14:textId="77777777" w:rsidR="000F7377" w:rsidRDefault="000F7377"/>
    <w:p w14:paraId="7444D6CE" w14:textId="77777777" w:rsidR="000F7377" w:rsidRDefault="000F7377">
      <w:r xmlns:w="http://schemas.openxmlformats.org/wordprocessingml/2006/main">
        <w:t xml:space="preserve">2. কিভাবে ঈশ্বরের প্রতিশ্রুতি গ্রহণ করবেন: অধ্যবসায়ের আশীর্বাদ</w:t>
      </w:r>
    </w:p>
    <w:p w14:paraId="0FF181B1" w14:textId="77777777" w:rsidR="000F7377" w:rsidRDefault="000F7377"/>
    <w:p w14:paraId="3F0929A9" w14:textId="77777777" w:rsidR="000F7377" w:rsidRDefault="000F7377">
      <w:r xmlns:w="http://schemas.openxmlformats.org/wordprocessingml/2006/main">
        <w:t xml:space="preserve">1. রোমানস 8:22-25, "আমরা জানি যে সমস্ত সৃষ্টি বর্তমান সময় পর্যন্ত প্রসব বেদনার মতো আর্তনাদ করছে। এবং আমরা বিশ্বাসীরাও আর্তনাদ করি, যদিও আমাদের মধ্যে পবিত্র আত্মা রয়েছে ভবিষ্যত গৌরব, আমরা আমাদের দেহের পাপ এবং দুঃখকষ্ট থেকে মুক্তি পাওয়ার জন্য আকাঙ্ক্ষা করি। আমরাও সেই দিনের জন্য অধীর আশায় অপেক্ষা করি যেদিন ঈশ্বর আমাদেরকে তাঁর দত্তক সন্তান হিসাবে আমাদের পূর্ণ অধিকার দেবেন, যার মধ্যে তিনি আমাদের প্রতিশ্রুতি দিয়েছেন নতুন দেহগুলি সহ। যখন আমরা উদ্ধার পেয়েছি তখন আমাদের এই আশা দেওয়া হয়েছিল।"</w:t>
      </w:r>
    </w:p>
    <w:p w14:paraId="5D900160" w14:textId="77777777" w:rsidR="000F7377" w:rsidRDefault="000F7377"/>
    <w:p w14:paraId="78919690" w14:textId="77777777" w:rsidR="000F7377" w:rsidRDefault="000F7377">
      <w:r xmlns:w="http://schemas.openxmlformats.org/wordprocessingml/2006/main">
        <w:t xml:space="preserve">2. জেমস 5:7-8, "তাহলে, ভাই ও বোনেরা, প্রভুর আগমন পর্যন্ত ধৈর্য ধরুন। দেখুন কিভাবে কৃষক তার মূল্যবান ফসল ফলানোর জন্য জমির জন্য অপেক্ষা করে, ধৈর্য সহকারে শরৎ এবং বসন্তের বৃষ্টির জন্য অপেক্ষা করে। আপনিও, ধৈর্য ধর এবং দৃঢ় হও, কারণ প্রভুর আগমন নিকটে।"</w:t>
      </w:r>
    </w:p>
    <w:p w14:paraId="044A1897" w14:textId="77777777" w:rsidR="000F7377" w:rsidRDefault="000F7377"/>
    <w:p w14:paraId="299DF927" w14:textId="77777777" w:rsidR="000F7377" w:rsidRDefault="000F7377">
      <w:r xmlns:w="http://schemas.openxmlformats.org/wordprocessingml/2006/main">
        <w:t xml:space="preserve">হিব্রুজ 6:16 কারণ পুরুষরা সত্যই বৃহত্তরদের নামে শপথ করে এবং নিশ্চিত করার শপথ তাদের কাছে সমস্ত বিবাদের অবসান।</w:t>
      </w:r>
    </w:p>
    <w:p w14:paraId="2C6C0BA9" w14:textId="77777777" w:rsidR="000F7377" w:rsidRDefault="000F7377"/>
    <w:p w14:paraId="4808189A" w14:textId="77777777" w:rsidR="000F7377" w:rsidRDefault="000F7377">
      <w:r xmlns:w="http://schemas.openxmlformats.org/wordprocessingml/2006/main">
        <w:t xml:space="preserve">মানুষ বিবাদ মীমাংসার জন্য শপথ করে, নিজের থেকে বড় কিছুর শপথ করে।</w:t>
      </w:r>
    </w:p>
    <w:p w14:paraId="79A4AD59" w14:textId="77777777" w:rsidR="000F7377" w:rsidRDefault="000F7377"/>
    <w:p w14:paraId="3D9B34A1" w14:textId="77777777" w:rsidR="000F7377" w:rsidRDefault="000F7377">
      <w:r xmlns:w="http://schemas.openxmlformats.org/wordprocessingml/2006/main">
        <w:t xml:space="preserve">1. একটি প্রতিশ্রুতি শক্তি</w:t>
      </w:r>
    </w:p>
    <w:p w14:paraId="063EE3BA" w14:textId="77777777" w:rsidR="000F7377" w:rsidRDefault="000F7377"/>
    <w:p w14:paraId="35B304E1" w14:textId="77777777" w:rsidR="000F7377" w:rsidRDefault="000F7377">
      <w:r xmlns:w="http://schemas.openxmlformats.org/wordprocessingml/2006/main">
        <w:t xml:space="preserve">2. শপথের শক্তি</w:t>
      </w:r>
    </w:p>
    <w:p w14:paraId="2FCEE8F5" w14:textId="77777777" w:rsidR="000F7377" w:rsidRDefault="000F7377"/>
    <w:p w14:paraId="2FCBC1D7" w14:textId="77777777" w:rsidR="000F7377" w:rsidRDefault="000F7377">
      <w:r xmlns:w="http://schemas.openxmlformats.org/wordprocessingml/2006/main">
        <w:t xml:space="preserve">1. ম্যাথিউ 5:33-37 - যীশু তাঁর অনুগামীদের তাদের শপথ এবং প্রতিশ্রুতি রাখতে উত্সাহিত করেন।</w:t>
      </w:r>
    </w:p>
    <w:p w14:paraId="36D82FD8" w14:textId="77777777" w:rsidR="000F7377" w:rsidRDefault="000F7377"/>
    <w:p w14:paraId="1EB04A09" w14:textId="77777777" w:rsidR="000F7377" w:rsidRDefault="000F7377">
      <w:r xmlns:w="http://schemas.openxmlformats.org/wordprocessingml/2006/main">
        <w:t xml:space="preserve">2. জেমস 5:12 - একটি ধার্মিক শপথের শক্তি।</w:t>
      </w:r>
    </w:p>
    <w:p w14:paraId="6C150991" w14:textId="77777777" w:rsidR="000F7377" w:rsidRDefault="000F7377"/>
    <w:p w14:paraId="7E1CF8C2" w14:textId="77777777" w:rsidR="000F7377" w:rsidRDefault="000F7377">
      <w:r xmlns:w="http://schemas.openxmlformats.org/wordprocessingml/2006/main">
        <w:t xml:space="preserve">ইব্রীয় 6:17 যেখানে ঈশ্বর, প্রতিশ্রুতির উত্তরাধিকারীদের কাছে তাঁর পরামর্শের অপরিবর্তনীয়তা দেখাতে আরও প্রচুরভাবে ইচ্ছুক, শপথ দ্বারা এটি নিশ্চিত করেছেন:</w:t>
      </w:r>
    </w:p>
    <w:p w14:paraId="388018B2" w14:textId="77777777" w:rsidR="000F7377" w:rsidRDefault="000F7377"/>
    <w:p w14:paraId="254045FF" w14:textId="77777777" w:rsidR="000F7377" w:rsidRDefault="000F7377">
      <w:r xmlns:w="http://schemas.openxmlformats.org/wordprocessingml/2006/main">
        <w:t xml:space="preserve">ঈশ্বরের প্রতিশ্রুতি নির্ভরযোগ্য এবং পরিবর্তন হবে না।</w:t>
      </w:r>
    </w:p>
    <w:p w14:paraId="2DCA1F9B" w14:textId="77777777" w:rsidR="000F7377" w:rsidRDefault="000F7377"/>
    <w:p w14:paraId="3E2B3A3A" w14:textId="77777777" w:rsidR="000F7377" w:rsidRDefault="000F7377">
      <w:r xmlns:w="http://schemas.openxmlformats.org/wordprocessingml/2006/main">
        <w:t xml:space="preserve">1. ঈশ্বরের প্রতিশ্রুতি - অনিশ্চিত সময়ে একটি নোঙ্গর</w:t>
      </w:r>
    </w:p>
    <w:p w14:paraId="1B659066" w14:textId="77777777" w:rsidR="000F7377" w:rsidRDefault="000F7377"/>
    <w:p w14:paraId="22615DEA" w14:textId="77777777" w:rsidR="000F7377" w:rsidRDefault="000F7377">
      <w:r xmlns:w="http://schemas.openxmlformats.org/wordprocessingml/2006/main">
        <w:t xml:space="preserve">2. ঈশ্বরের অপরিবর্তনীয় শব্দ - আশার ভিত্তি</w:t>
      </w:r>
    </w:p>
    <w:p w14:paraId="0C5CB114" w14:textId="77777777" w:rsidR="000F7377" w:rsidRDefault="000F7377"/>
    <w:p w14:paraId="5B02024A" w14:textId="77777777" w:rsidR="000F7377" w:rsidRDefault="000F7377">
      <w:r xmlns:w="http://schemas.openxmlformats.org/wordprocessingml/2006/main">
        <w:t xml:space="preserve">1. ইশাইয়া 40:8 - ঘাস শুকিয়ে যায়, ফুল বিবর্ণ হয়, কিন্তু আমাদের ঈশ্বরের বাক্য চিরকাল স্থায়ী হবে।</w:t>
      </w:r>
    </w:p>
    <w:p w14:paraId="771EA94C" w14:textId="77777777" w:rsidR="000F7377" w:rsidRDefault="000F7377"/>
    <w:p w14:paraId="6E51AF55" w14:textId="77777777" w:rsidR="000F7377" w:rsidRDefault="000F7377">
      <w:r xmlns:w="http://schemas.openxmlformats.org/wordprocessingml/2006/main">
        <w:t xml:space="preserve">2. গীতসংহিতা 33:11 - সদাপ্রভুর পরামর্শ চিরকাল স্থায়ী, সমস্ত প্রজন্মের জন্য তাঁর হৃদয়ের পরিকল্পনা।</w:t>
      </w:r>
    </w:p>
    <w:p w14:paraId="4EC05148" w14:textId="77777777" w:rsidR="000F7377" w:rsidRDefault="000F7377"/>
    <w:p w14:paraId="42FB054E" w14:textId="77777777" w:rsidR="000F7377" w:rsidRDefault="000F7377">
      <w:r xmlns:w="http://schemas.openxmlformats.org/wordprocessingml/2006/main">
        <w:t xml:space="preserve">ইব্রীয় 6:18 যে দুটি অপরিবর্তনীয় জিনিসের দ্বারা, যেখানে ঈশ্বরের পক্ষে মিথ্যা বলা অসম্ভব ছিল, আমরা একটি শক্তিশালী সান্ত্বনা পেতে পারি, যারা আমাদের সামনে রাখা আশাকে ধরে রাখতে আশ্রয়ের জন্য পালিয়ে এসেছি:</w:t>
      </w:r>
    </w:p>
    <w:p w14:paraId="33076C7C" w14:textId="77777777" w:rsidR="000F7377" w:rsidRDefault="000F7377"/>
    <w:p w14:paraId="3ED9A125" w14:textId="77777777" w:rsidR="000F7377" w:rsidRDefault="000F7377">
      <w:r xmlns:w="http://schemas.openxmlformats.org/wordprocessingml/2006/main">
        <w:t xml:space="preserve">ঈশ্বর আমাদের দুটি অপরিবর্তনীয় সত্যের মাধ্যমে আশার একটি অলঙ্ঘনীয় প্রতিশ্রুতি দিয়েছেন।</w:t>
      </w:r>
    </w:p>
    <w:p w14:paraId="3E07E8F3" w14:textId="77777777" w:rsidR="000F7377" w:rsidRDefault="000F7377"/>
    <w:p w14:paraId="50808A51" w14:textId="77777777" w:rsidR="000F7377" w:rsidRDefault="000F7377">
      <w:r xmlns:w="http://schemas.openxmlformats.org/wordprocessingml/2006/main">
        <w:t xml:space="preserve">1. অপরিবর্তনীয় সত্যে আশা - হিব্রু 6:18</w:t>
      </w:r>
    </w:p>
    <w:p w14:paraId="6E472FAC" w14:textId="77777777" w:rsidR="000F7377" w:rsidRDefault="000F7377"/>
    <w:p w14:paraId="3BFCC90E" w14:textId="77777777" w:rsidR="000F7377" w:rsidRDefault="000F7377">
      <w:r xmlns:w="http://schemas.openxmlformats.org/wordprocessingml/2006/main">
        <w:t xml:space="preserve">2. আশ্রয়ের জন্য পালিয়ে যাওয়া - হিব্রু 6:18</w:t>
      </w:r>
    </w:p>
    <w:p w14:paraId="6BB9E364" w14:textId="77777777" w:rsidR="000F7377" w:rsidRDefault="000F7377"/>
    <w:p w14:paraId="55557434" w14:textId="77777777" w:rsidR="000F7377" w:rsidRDefault="000F7377">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4A57D8EA" w14:textId="77777777" w:rsidR="000F7377" w:rsidRDefault="000F7377"/>
    <w:p w14:paraId="272963AC" w14:textId="77777777" w:rsidR="000F7377" w:rsidRDefault="000F7377">
      <w:r xmlns:w="http://schemas.openxmlformats.org/wordprocessingml/2006/main">
        <w:t xml:space="preserve">2. তিতাস 1:2 - অনন্ত জীবনের আশায়, যা ঈশ্বর, যে মিথ্যা বলতে পারে না, বিশ্ব শুরুর আগে প্রতিশ্রুতি দিয়েছিল।</w:t>
      </w:r>
    </w:p>
    <w:p w14:paraId="79E18F14" w14:textId="77777777" w:rsidR="000F7377" w:rsidRDefault="000F7377"/>
    <w:p w14:paraId="5D3AEB0C" w14:textId="77777777" w:rsidR="000F7377" w:rsidRDefault="000F7377">
      <w:r xmlns:w="http://schemas.openxmlformats.org/wordprocessingml/2006/main">
        <w:t xml:space="preserve">Hebrews 6:19 যে আশা আমাদের আত্মার নোঙ্গর হিসাবে আছে, নিশ্চিত এবং দৃঢ়, এবং যা পর্দার মধ্যে প্রবেশ করে;</w:t>
      </w:r>
    </w:p>
    <w:p w14:paraId="38582412" w14:textId="77777777" w:rsidR="000F7377" w:rsidRDefault="000F7377"/>
    <w:p w14:paraId="286C91EB" w14:textId="77777777" w:rsidR="000F7377" w:rsidRDefault="000F7377">
      <w:r xmlns:w="http://schemas.openxmlformats.org/wordprocessingml/2006/main">
        <w:t xml:space="preserve">বিশ্বাসীদের আশা হল আত্মার একটি নোঙ্গর, যা দৃঢ়তা এবং স্থিতিশীলতা প্রদান করে এবং বিশ্বাসীদেরকে ঈশ্বরের উপস্থিতিতে নিয়ে যায়।</w:t>
      </w:r>
    </w:p>
    <w:p w14:paraId="6826B3DE" w14:textId="77777777" w:rsidR="000F7377" w:rsidRDefault="000F7377"/>
    <w:p w14:paraId="2FCF4123" w14:textId="77777777" w:rsidR="000F7377" w:rsidRDefault="000F7377">
      <w:r xmlns:w="http://schemas.openxmlformats.org/wordprocessingml/2006/main">
        <w:t xml:space="preserve">1. আত্মার আশা: ঈশ্বরের মধ্যে দৃঢ়তা এবং স্থিতিশীলতা খুঁজে পাওয়া</w:t>
      </w:r>
    </w:p>
    <w:p w14:paraId="3D02AE5C" w14:textId="77777777" w:rsidR="000F7377" w:rsidRDefault="000F7377"/>
    <w:p w14:paraId="2AE7E6AD" w14:textId="77777777" w:rsidR="000F7377" w:rsidRDefault="000F7377">
      <w:r xmlns:w="http://schemas.openxmlformats.org/wordprocessingml/2006/main">
        <w:t xml:space="preserve">2. পর্দার মধ্যে অ্যাঙ্কর: ঈশ্বরের উপস্থিতি অনুভব করা</w:t>
      </w:r>
    </w:p>
    <w:p w14:paraId="1D8939DD" w14:textId="77777777" w:rsidR="000F7377" w:rsidRDefault="000F7377"/>
    <w:p w14:paraId="347DA3E9" w14:textId="77777777" w:rsidR="000F7377" w:rsidRDefault="000F7377">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5305E634" w14:textId="77777777" w:rsidR="000F7377" w:rsidRDefault="000F7377"/>
    <w:p w14:paraId="245D3A73" w14:textId="77777777" w:rsidR="000F7377" w:rsidRDefault="000F7377">
      <w:r xmlns:w="http://schemas.openxmlformats.org/wordprocessingml/2006/main">
        <w:t xml:space="preserve">2. ইফিসিয়ানস 3:17-19 - "যেন খ্রীষ্ট বিশ্বাসের দ্বারা তোমাদের হৃদয়ে বাস করতে পারেন; যাতে আপনি প্রেমে বদ্ধ ও ভিত্তি করে, সমস্ত সাধুদের সাথে প্রস্থ, দৈর্ঘ্য এবং গভীরতা কী তা বুঝতে সক্ষম হন। উচ্চতা; এবং খ্রীষ্টের ভালবাসা জানতে, যা জ্ঞান অতিক্রম করে, যাতে তোমরা ঈশ্বরের সমস্ত পূর্ণতায় পরিপূর্ণ হতে পার।"</w:t>
      </w:r>
    </w:p>
    <w:p w14:paraId="27981449" w14:textId="77777777" w:rsidR="000F7377" w:rsidRDefault="000F7377"/>
    <w:p w14:paraId="104F0B71" w14:textId="77777777" w:rsidR="000F7377" w:rsidRDefault="000F7377">
      <w:r xmlns:w="http://schemas.openxmlformats.org/wordprocessingml/2006/main">
        <w:t xml:space="preserve">Hebrews 6:20 যেখানে আমাদের জন্য অগ্রদূত প্রবেশ করেছেন, এমনকি যীশুও মেল্কিসেদেকের আদেশ অনুসারে চিরকালের জন্য মহাযাজক করেছেন৷</w:t>
      </w:r>
    </w:p>
    <w:p w14:paraId="43769623" w14:textId="77777777" w:rsidR="000F7377" w:rsidRDefault="000F7377"/>
    <w:p w14:paraId="376A9D60" w14:textId="77777777" w:rsidR="000F7377" w:rsidRDefault="000F7377">
      <w:r xmlns:w="http://schemas.openxmlformats.org/wordprocessingml/2006/main">
        <w:t xml:space="preserve">মেল্কিসেডেকের আদেশের পরে যীশুকে চিরন্তন মহাযাজক করা হয়েছিল।</w:t>
      </w:r>
    </w:p>
    <w:p w14:paraId="10242B7E" w14:textId="77777777" w:rsidR="000F7377" w:rsidRDefault="000F7377"/>
    <w:p w14:paraId="56A53C6A" w14:textId="77777777" w:rsidR="000F7377" w:rsidRDefault="000F7377">
      <w:r xmlns:w="http://schemas.openxmlformats.org/wordprocessingml/2006/main">
        <w:t xml:space="preserve">1. চিরন্তন মহাযাজক: যীশু খ্রীষ্ট</w:t>
      </w:r>
    </w:p>
    <w:p w14:paraId="1C0B9ED4" w14:textId="77777777" w:rsidR="000F7377" w:rsidRDefault="000F7377"/>
    <w:p w14:paraId="04D8E936" w14:textId="77777777" w:rsidR="000F7377" w:rsidRDefault="000F7377">
      <w:r xmlns:w="http://schemas.openxmlformats.org/wordprocessingml/2006/main">
        <w:t xml:space="preserve">2. মেলচিসেডেকের আদেশ: চিরন্তন আশীর্বাদ</w:t>
      </w:r>
    </w:p>
    <w:p w14:paraId="107766F4" w14:textId="77777777" w:rsidR="000F7377" w:rsidRDefault="000F7377"/>
    <w:p w14:paraId="4FB56A2B" w14:textId="77777777" w:rsidR="000F7377" w:rsidRDefault="000F7377">
      <w:r xmlns:w="http://schemas.openxmlformats.org/wordprocessingml/2006/main">
        <w:t xml:space="preserve">1. হিব্রু 7:17 - কারণ তিনি সাক্ষ্য দিয়েছেন, আপনি মেল্কিসেডেকের আদেশ অনুসারে চিরকালের জন্য একজন পুরোহিত।</w:t>
      </w:r>
    </w:p>
    <w:p w14:paraId="7DB6D10E" w14:textId="77777777" w:rsidR="000F7377" w:rsidRDefault="000F7377"/>
    <w:p w14:paraId="697EF354" w14:textId="77777777" w:rsidR="000F7377" w:rsidRDefault="000F7377">
      <w:r xmlns:w="http://schemas.openxmlformats.org/wordprocessingml/2006/main">
        <w:t xml:space="preserve">2. গীতসংহিতা 110:4 - প্রভু শপথ করেছেন, এবং অনুতাপ করবেন না, আপনি মেল্কিসেডেকের আদেশ অনুসারে চিরকালের জন্য পুরোহিত।</w:t>
      </w:r>
    </w:p>
    <w:p w14:paraId="4649D76D" w14:textId="77777777" w:rsidR="000F7377" w:rsidRDefault="000F7377"/>
    <w:p w14:paraId="1C4667F6" w14:textId="77777777" w:rsidR="000F7377" w:rsidRDefault="000F7377">
      <w:r xmlns:w="http://schemas.openxmlformats.org/wordprocessingml/2006/main">
        <w:t xml:space="preserve">হিব্রু 7 হল হিব্রুদের বইয়ের সপ্তম অধ্যায়, যেখানে লেখক মেলচিসেডেকের যাজকত্বের শ্রেষ্ঠত্ব এবং কীভাবে মেলচিসেদেকের আদেশ অনুসারে যীশুর যাজকত্ব প্রতিষ্ঠিত হয় তা নিয়ে আলোচনা করেছেন। অধ্যায়টি যীশুর শাশ্বত যাজকত্ব, একজন মধ্যস্থতাকারী হিসাবে তাঁর ভূমিকা এবং সম্পূর্ণরূপে রক্ষা করার ক্ষমতার উপর জোর দেয়।</w:t>
      </w:r>
    </w:p>
    <w:p w14:paraId="540F0E20" w14:textId="77777777" w:rsidR="000F7377" w:rsidRDefault="000F7377"/>
    <w:p w14:paraId="609DBF95" w14:textId="77777777" w:rsidR="000F7377" w:rsidRDefault="000F7377">
      <w:r xmlns:w="http://schemas.openxmlformats.org/wordprocessingml/2006/main">
        <w:t xml:space="preserve">1ম অনুচ্ছেদ: লেখক মেল্কিসেদেকের পরিচয় দিয়েছেন এবং আব্রাহামের উপর তার শ্রেষ্ঠত্ব তুলে ধরেছেন (হিব্রু 7:1-10)। তিনি ব্যাখ্যা করেছেন যে মেল্কিসেডেক, সালেমের রাজা এবং পরমেশ্বরের পুরোহিত, আব্রাহামকে আশীর্বাদ করেছিলেন যখন তিনি যুদ্ধ থেকে ফিরে আসেন। এমনকি অব্রাহাম তাকে তার সবকিছুর দশমাংশ দিয়েছিলেন। লেখক উল্লেখ করেছেন যে লেভি, যিনি আব্রাহামের বংশধর ছিলেন এবং ইস্রায়েলের ব্যবস্থায় একজন পুরোহিত হয়েছিলেন </w:t>
      </w:r>
      <w:r xmlns:w="http://schemas.openxmlformats.org/wordprocessingml/2006/main">
        <w:lastRenderedPageBreak xmlns:w="http://schemas.openxmlformats.org/wordprocessingml/2006/main"/>
      </w:r>
      <w:r xmlns:w="http://schemas.openxmlformats.org/wordprocessingml/2006/main">
        <w:t xml:space="preserve">, আব্রাহামের মাধ্যমে মেল্কিসেডেককে দশমাংশ প্রদান করেছিলেন। এটি ইঙ্গিত দেয় যে মেল্কিসেডেকের যাজকত্ব লেভির চেয়ে বড় এবং আরও তাৎপর্য বহন করে।</w:t>
      </w:r>
    </w:p>
    <w:p w14:paraId="1ECBAECB" w14:textId="77777777" w:rsidR="000F7377" w:rsidRDefault="000F7377"/>
    <w:p w14:paraId="06FD584C" w14:textId="77777777" w:rsidR="000F7377" w:rsidRDefault="000F7377">
      <w:r xmlns:w="http://schemas.openxmlformats.org/wordprocessingml/2006/main">
        <w:t xml:space="preserve">2য় অনুচ্ছেদ: লেখক ব্যাখ্যা করেছেন কিভাবে যীশুর যাজকত্ব লেভিটিকাল যাজকদের ছাড়িয়ে গেছে (হিব্রু 7:11-24)। তিনি যুক্তি দেন যে যদি লেভিটিকাল যাজকত্বের মাধ্যমে পরিপূর্ণতা অর্জন করা যেত, তাহলে মেলচিসেডেকের আদেশ অনুসারে অন্য পুরোহিতের প্রয়োজন হত না। যাইহোক, যেহেতু পুরোহিতের পরিবর্তন হয়েছে, আইনেরও পরিবর্তন হতে হবে। ঈসা মসিহ একটি ভিন্ন গোত্রের অন্তর্গত—যহুদা—এবং যাজকরা ঐতিহ্যগতভাবে এসেছেন তা নয়। বংশানুক্রমিকভাবে নয়, অবিনশ্বর জীবনের দ্বারা তিনি পুরোহিত হয়েছিলেন।</w:t>
      </w:r>
    </w:p>
    <w:p w14:paraId="40311814" w14:textId="77777777" w:rsidR="000F7377" w:rsidRDefault="000F7377"/>
    <w:p w14:paraId="36758125" w14:textId="77777777" w:rsidR="000F7377" w:rsidRDefault="000F7377">
      <w:r xmlns:w="http://schemas.openxmlformats.org/wordprocessingml/2006/main">
        <w:t xml:space="preserve">3য় অনুচ্ছেদ: অধ্যায়টি যীশুর চিরন্তন যাজকত্বের (হিব্রু 7:25-28) একটি নিশ্চিতকরণের সাথে শেষ হয়েছে। লেখক ঘোষণা করেছেন যে যীশু সম্পূর্ণরূপে তাদের রক্ষা করতে সক্ষম যারা তাঁর মাধ্যমে ঈশ্বরের কাছে আসে কারণ তিনি সর্বদা তাদের জন্য সুপারিশ করার জন্য বেঁচে থাকেন। পার্থিব মহাযাজকদের বিপরীতে যাদেরকে প্রতিদিন তাদের নিজের পাপের পাশাপাশি অন্যদের জন্য বলি উৎসর্গ করতে হয়, যীশু যখন ক্রুশে নিজেকে উৎসর্গ করেছিলেন তখন তিনি একবারের জন্য নিজেকে উৎসর্গ করেছিলেন। তিনি পবিত্র, নির্দোষ, বিশুদ্ধ এবং স্বর্গের উপরে উচ্চতর। তাকে বারবার বলিদানের প্রয়োজন নেই তবে তিনি নিজেকে একবার এবং সর্বদা পাপের জন্য নিখুঁত বলি হিসাবে উৎসর্গ করেছেন।</w:t>
      </w:r>
    </w:p>
    <w:p w14:paraId="54E84607" w14:textId="77777777" w:rsidR="000F7377" w:rsidRDefault="000F7377"/>
    <w:p w14:paraId="6DD34F5C" w14:textId="77777777" w:rsidR="000F7377" w:rsidRDefault="000F7377">
      <w:r xmlns:w="http://schemas.openxmlformats.org/wordprocessingml/2006/main">
        <w:t xml:space="preserve">সংক্ষেপে,</w:t>
      </w:r>
    </w:p>
    <w:p w14:paraId="5E986DF0" w14:textId="77777777" w:rsidR="000F7377" w:rsidRDefault="000F7377">
      <w:r xmlns:w="http://schemas.openxmlformats.org/wordprocessingml/2006/main">
        <w:t xml:space="preserve">হিব্রু অধ্যায় সপ্তম মেলচিসেডেকের যাজকত্বের শ্রেষ্ঠত্ব এবং কীভাবে মেলচিসেদেকের আদেশ অনুসারে যীশুর যাজকত্ব প্রতিষ্ঠিত হয় তা নিয়ে আলোচনা করা হয়েছে।</w:t>
      </w:r>
    </w:p>
    <w:p w14:paraId="18BE7139" w14:textId="77777777" w:rsidR="000F7377" w:rsidRDefault="000F7377">
      <w:r xmlns:w="http://schemas.openxmlformats.org/wordprocessingml/2006/main">
        <w:t xml:space="preserve">লেখক আব্রাহাম এবং লেভির উপর মেলচিসেডেকের শ্রেষ্ঠত্ব তুলে ধরেছেন, জোর দিয়ে বলেছেন যে তার যাজকত্ব আরও বেশি তাৎপর্য বহন করে।</w:t>
      </w:r>
    </w:p>
    <w:p w14:paraId="5D0A53CC" w14:textId="77777777" w:rsidR="000F7377" w:rsidRDefault="000F7377"/>
    <w:p w14:paraId="703DACDF" w14:textId="77777777" w:rsidR="000F7377" w:rsidRDefault="000F7377">
      <w:r xmlns:w="http://schemas.openxmlformats.org/wordprocessingml/2006/main">
        <w:t xml:space="preserve">তিনি ব্যাখ্যা করেছেন যে কীভাবে যীশুর যাজকত্ব লেভিটিকাল যাজকদের চেয়ে বেশি। যেহেতু পুরোহিতের পরিবর্তন হয়েছে, আইনেরও পরিবর্তন হতে হবে। যীশু বংশানুক্রমিকভাবে নয় বরং অবিনশ্বর জীবনের দ্বারা পুরোহিত হয়েছিলেন।</w:t>
      </w:r>
    </w:p>
    <w:p w14:paraId="091DD935" w14:textId="77777777" w:rsidR="000F7377" w:rsidRDefault="000F7377"/>
    <w:p w14:paraId="592272D6" w14:textId="77777777" w:rsidR="000F7377" w:rsidRDefault="000F7377">
      <w:r xmlns:w="http://schemas.openxmlformats.org/wordprocessingml/2006/main">
        <w:t xml:space="preserve">অধ্যায়টি যীশুর চিরন্তন যাজকত্বের একটি নিশ্চিতকরণের সাথে শেষ হয়। তিনি সম্পূর্ণরূপে রক্ষা করতে সক্ষম কারণ তিনি সর্বদা বিশ্বাসীদের জন্য সুপারিশ করার জন্য বেঁচে থাকেন। পার্থিব মহাযাজকদের থেকে ভিন্ন যাদের বারবার বলিদানের প্রয়োজন ছিল, যীশু নিজেকে একবারের জন্য পাপের জন্য নিখুঁত বলি হিসেবে উৎসর্গ করেছিলেন। এই অধ্যায়টি মেলচিসেডেকের আদেশ অনুসারে যীশুর উচ্চতর যাজকত্বের একটি অনুস্মারক হিসাবে কাজ করে </w:t>
      </w:r>
      <w:r xmlns:w="http://schemas.openxmlformats.org/wordprocessingml/2006/main">
        <w:lastRenderedPageBreak xmlns:w="http://schemas.openxmlformats.org/wordprocessingml/2006/main"/>
      </w:r>
      <w:r xmlns:w="http://schemas.openxmlformats.org/wordprocessingml/2006/main">
        <w:t xml:space="preserve">এবং বিশ্বাসীদের পক্ষে তাঁর বলিদান কাজের মাধ্যমে সম্পূর্ণরূপে বাঁচানোর ক্ষমতা।</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হিব্রুজ 7:1 এই মেল্কিসেডেক, সালেমের রাজা, পরমেশ্বর ঈশ্বরের পুরোহিত, যিনি রাজাদের বধ থেকে ফিরে অব্রাহামের সাথে দেখা করেছিলেন এবং তাকে আশীর্বাদ করেছিলেন;</w:t>
      </w:r>
    </w:p>
    <w:p w14:paraId="7F86876A" w14:textId="77777777" w:rsidR="000F7377" w:rsidRDefault="000F7377"/>
    <w:p w14:paraId="6705EFCE" w14:textId="77777777" w:rsidR="000F7377" w:rsidRDefault="000F7377">
      <w:r xmlns:w="http://schemas.openxmlformats.org/wordprocessingml/2006/main">
        <w:t xml:space="preserve">মেলচিসেডেক, সালেমের রাজা এবং সর্বোচ্চ ঈশ্বরের পুরোহিত, আব্রাহামকে আশীর্বাদ করেছিলেন যখন তিনি রাজাদের হত্যা করে ফিরে আসেন।</w:t>
      </w:r>
    </w:p>
    <w:p w14:paraId="69CDAD3E" w14:textId="77777777" w:rsidR="000F7377" w:rsidRDefault="000F7377"/>
    <w:p w14:paraId="127C0396" w14:textId="77777777" w:rsidR="000F7377" w:rsidRDefault="000F7377">
      <w:r xmlns:w="http://schemas.openxmlformats.org/wordprocessingml/2006/main">
        <w:t xml:space="preserve">1. ঈশ্বরের আশীর্বাদ - আমরা কীভাবে আমাদের জীবনে ঈশ্বরের আশীর্বাদ পেতে পারি</w:t>
      </w:r>
    </w:p>
    <w:p w14:paraId="3AA23FB9" w14:textId="77777777" w:rsidR="000F7377" w:rsidRDefault="000F7377"/>
    <w:p w14:paraId="7D7378D1" w14:textId="77777777" w:rsidR="000F7377" w:rsidRDefault="000F7377">
      <w:r xmlns:w="http://schemas.openxmlformats.org/wordprocessingml/2006/main">
        <w:t xml:space="preserve">2. পুরোহিত রাজা - মেলচিসেডেক এবং বাইবেলে তার ভূমিকা</w:t>
      </w:r>
    </w:p>
    <w:p w14:paraId="51EED73F" w14:textId="77777777" w:rsidR="000F7377" w:rsidRDefault="000F7377"/>
    <w:p w14:paraId="52C46653" w14:textId="77777777" w:rsidR="000F7377" w:rsidRDefault="000F7377">
      <w:r xmlns:w="http://schemas.openxmlformats.org/wordprocessingml/2006/main">
        <w:t xml:space="preserve">1. জেনেসিস 14:17-20 - আব্রাহাম মেল্কিসেডেকের সাথে দেখা করেন এবং তার দ্বারা আশীর্বাদ পান</w:t>
      </w:r>
    </w:p>
    <w:p w14:paraId="53966135" w14:textId="77777777" w:rsidR="000F7377" w:rsidRDefault="000F7377"/>
    <w:p w14:paraId="4B1C0D0A" w14:textId="77777777" w:rsidR="000F7377" w:rsidRDefault="000F7377">
      <w:r xmlns:w="http://schemas.openxmlformats.org/wordprocessingml/2006/main">
        <w:t xml:space="preserve">2. গীতসংহিতা 110:4 - ঈশ্বর মেল্কিসেডেককে চিরকালের জন্য পুরোহিত ঘোষণা করেছেন</w:t>
      </w:r>
    </w:p>
    <w:p w14:paraId="0E2D09DC" w14:textId="77777777" w:rsidR="000F7377" w:rsidRDefault="000F7377"/>
    <w:p w14:paraId="70DFEC80" w14:textId="77777777" w:rsidR="000F7377" w:rsidRDefault="000F7377">
      <w:r xmlns:w="http://schemas.openxmlformats.org/wordprocessingml/2006/main">
        <w:t xml:space="preserve">Hebrews 7:2 যাকে অব্রাহামও সকলের দশমাংশ দিয়েছিলেন; প্রথমে ধার্মিকতার রাজা, এবং তার পরেও সালেমের রাজা, যা শান্তির রাজা;</w:t>
      </w:r>
    </w:p>
    <w:p w14:paraId="5980D173" w14:textId="77777777" w:rsidR="000F7377" w:rsidRDefault="000F7377"/>
    <w:p w14:paraId="3DF018CC" w14:textId="77777777" w:rsidR="000F7377" w:rsidRDefault="000F7377">
      <w:r xmlns:w="http://schemas.openxmlformats.org/wordprocessingml/2006/main">
        <w:t xml:space="preserve">আব্রাহাম তার সমস্ত সম্পত্তির দশমাংশ মেলচিসেডেককে দিয়েছিলেন, যিনি ধার্মিকতার রাজা এবং সালেমের রাজা হিসাবে পরিচিত ছিলেন, যিনি শান্তির রাজা।</w:t>
      </w:r>
    </w:p>
    <w:p w14:paraId="3EF412CA" w14:textId="77777777" w:rsidR="000F7377" w:rsidRDefault="000F7377"/>
    <w:p w14:paraId="3481B091" w14:textId="77777777" w:rsidR="000F7377" w:rsidRDefault="000F7377">
      <w:r xmlns:w="http://schemas.openxmlformats.org/wordprocessingml/2006/main">
        <w:t xml:space="preserve">1: আমরা আব্রাহামের উদাহরণ থেকে শিখতে পারি, যিনি ধার্মিকতা এবং শান্তির রাজা মেল্কিসেদেককে উদারভাবে এবং নম্রভাবে দান করেছিলেন।</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তার উদাহরণের মাধ্যমে, আব্রাহাম আমাদের দান করার গুরুত্ব এবং কীভাবে এটি আমাদের ঈশ্বরের কাছাকাছি নিয়ে যেতে পারে তা শেখায়।</w:t>
      </w:r>
    </w:p>
    <w:p w14:paraId="121BC5AA" w14:textId="77777777" w:rsidR="000F7377" w:rsidRDefault="000F7377"/>
    <w:p w14:paraId="4E7AB744" w14:textId="77777777" w:rsidR="000F7377" w:rsidRDefault="000F7377">
      <w:r xmlns:w="http://schemas.openxmlformats.org/wordprocessingml/2006/main">
        <w:t xml:space="preserve">1: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14:paraId="54D5817F" w14:textId="77777777" w:rsidR="000F7377" w:rsidRDefault="000F7377"/>
    <w:p w14:paraId="1DD5BE27" w14:textId="77777777" w:rsidR="000F7377" w:rsidRDefault="000F7377">
      <w:r xmlns:w="http://schemas.openxmlformats.org/wordprocessingml/2006/main">
        <w:t xml:space="preserve">2: হিতোপদেশ 11:24-25 - "একজন ব্যক্তি স্বাধীনভাবে দান করে, তবুও আরও বেশি লাভ করে; অন্যজন অযথা আটকে রাখে, কিন্তু দারিদ্র্যের কাছে আসে। একজন উদার ব্যক্তি উন্নতি করবে; যে অন্যকে সতেজ করবে সে সতেজ হবে।”</w:t>
      </w:r>
    </w:p>
    <w:p w14:paraId="2BECAFEB" w14:textId="77777777" w:rsidR="000F7377" w:rsidRDefault="000F7377"/>
    <w:p w14:paraId="3225845E" w14:textId="77777777" w:rsidR="000F7377" w:rsidRDefault="000F7377">
      <w:r xmlns:w="http://schemas.openxmlformats.org/wordprocessingml/2006/main">
        <w:t xml:space="preserve">হিব্রুজ 7:3 পিতা ছাড়া, মাতা ছাড়া, বংশ ছাড়া, দিনের শুরুও নেই, জীবনের শেষও নেই; কিন্তু ঈশ্বরের পুত্রের মত করা হয়েছে; ক্রমাগত একজন যাজক থাকেন।</w:t>
      </w:r>
    </w:p>
    <w:p w14:paraId="6453D440" w14:textId="77777777" w:rsidR="000F7377" w:rsidRDefault="000F7377"/>
    <w:p w14:paraId="7F028DBD" w14:textId="77777777" w:rsidR="000F7377" w:rsidRDefault="000F7377">
      <w:r xmlns:w="http://schemas.openxmlformats.org/wordprocessingml/2006/main">
        <w:t xml:space="preserve">হিব্রু 7:3-এর এই শ্লোকটি যীশু খ্রীষ্টের চিরন্তন যাজকত্বের কথা বলে, যার কোন শুরু বা শেষ নেই।</w:t>
      </w:r>
    </w:p>
    <w:p w14:paraId="20047A7B" w14:textId="77777777" w:rsidR="000F7377" w:rsidRDefault="000F7377"/>
    <w:p w14:paraId="66DB8D09" w14:textId="77777777" w:rsidR="000F7377" w:rsidRDefault="000F7377">
      <w:r xmlns:w="http://schemas.openxmlformats.org/wordprocessingml/2006/main">
        <w:t xml:space="preserve">1. "যীশু খ্রীষ্টের চিরন্তন যাজকত্ব"</w:t>
      </w:r>
    </w:p>
    <w:p w14:paraId="0FBE6FA2" w14:textId="77777777" w:rsidR="000F7377" w:rsidRDefault="000F7377"/>
    <w:p w14:paraId="17CD59C5" w14:textId="77777777" w:rsidR="000F7377" w:rsidRDefault="000F7377">
      <w:r xmlns:w="http://schemas.openxmlformats.org/wordprocessingml/2006/main">
        <w:t xml:space="preserve">2. "আমাদের পরিত্রাতার অফুরন্ত ভালবাসা"</w:t>
      </w:r>
    </w:p>
    <w:p w14:paraId="3BF98BB8" w14:textId="77777777" w:rsidR="000F7377" w:rsidRDefault="000F7377"/>
    <w:p w14:paraId="6F71F1AD" w14:textId="77777777" w:rsidR="000F7377" w:rsidRDefault="000F7377">
      <w:r xmlns:w="http://schemas.openxmlformats.org/wordprocessingml/2006/main">
        <w:t xml:space="preserve">1. জন 1:1-3, "আদিতে বাক্য ছিল, এবং বাক্য ঈশ্বরের সহিত ছিল, এবং বাক্য ঈশ্বর ছিলেন। তিনি আদিতে ঈশ্বরের সঙ্গে ছিলেন। সমস্ত কিছু তাঁর দ্বারা সৃষ্ট হয়েছিল, এবং তাঁকে ছাড়া ছিল না যে কোন জিনিস তৈরি করা হয়েছে।"</w:t>
      </w:r>
    </w:p>
    <w:p w14:paraId="01515FE7" w14:textId="77777777" w:rsidR="000F7377" w:rsidRDefault="000F7377"/>
    <w:p w14:paraId="29D8E3AE" w14:textId="77777777" w:rsidR="000F7377" w:rsidRDefault="000F7377">
      <w:r xmlns:w="http://schemas.openxmlformats.org/wordprocessingml/2006/main">
        <w:t xml:space="preserve">2. 1 জন 4:9-10, "এতে ঈশ্বরের ভালবাসা আমাদের মধ্যে প্রকাশিত হয়েছিল, ঈশ্বর তাঁর একমাত্র পুত্রকে পৃথিবীতে পাঠিয়েছিলেন, যাতে আমরা তাঁর মাধ্যমে বেঁচে থাকতে পারি৷ এর মধ্যেই ভালবাসা, আমাদের যে নেই তা নয়৷ ঈশ্বরকে ভালবাসতেন কিন্তু তিনি আমাদের ভালবাসেন এবং আমাদের পাপের প্রায়শ্চিত্ত হতে তাঁর পুত্রকে পাঠিয়েছিলেন।"</w:t>
      </w:r>
    </w:p>
    <w:p w14:paraId="00A35DFC" w14:textId="77777777" w:rsidR="000F7377" w:rsidRDefault="000F7377"/>
    <w:p w14:paraId="16594E60" w14:textId="77777777" w:rsidR="000F7377" w:rsidRDefault="000F7377">
      <w:r xmlns:w="http://schemas.openxmlformats.org/wordprocessingml/2006/main">
        <w:t xml:space="preserve">Hebrews 7:4 এখন বিবেচনা করুন এই ব্যক্তি কত মহান ছিলেন, যাকে এমনকি কুলপতি অব্রাহামও </w:t>
      </w:r>
      <w:r xmlns:w="http://schemas.openxmlformats.org/wordprocessingml/2006/main">
        <w:lastRenderedPageBreak xmlns:w="http://schemas.openxmlformats.org/wordprocessingml/2006/main"/>
      </w:r>
      <w:r xmlns:w="http://schemas.openxmlformats.org/wordprocessingml/2006/main">
        <w:t xml:space="preserve">লুটের দশমাংশ দিয়েছিলেন৷</w:t>
      </w:r>
    </w:p>
    <w:p w14:paraId="7B206F15" w14:textId="77777777" w:rsidR="000F7377" w:rsidRDefault="000F7377"/>
    <w:p w14:paraId="26528126" w14:textId="77777777" w:rsidR="000F7377" w:rsidRDefault="000F7377">
      <w:r xmlns:w="http://schemas.openxmlformats.org/wordprocessingml/2006/main">
        <w:t xml:space="preserve">এই অনুচ্ছেদটি সেই ব্যক্তির মহানুভবতার কথা বলে যাকে এমনকি আব্রাহামও তার সম্পত্তির দশমাংশ দিয়েছিলেন।</w:t>
      </w:r>
    </w:p>
    <w:p w14:paraId="463166D8" w14:textId="77777777" w:rsidR="000F7377" w:rsidRDefault="000F7377"/>
    <w:p w14:paraId="704356B7" w14:textId="77777777" w:rsidR="000F7377" w:rsidRDefault="000F7377">
      <w:r xmlns:w="http://schemas.openxmlformats.org/wordprocessingml/2006/main">
        <w:t xml:space="preserve">1. ঈশ্বরের বান্দাদের মহত্ত্ব: আব্রাহামের উদাহরণ থেকে শিক্ষা নেওয়া</w:t>
      </w:r>
    </w:p>
    <w:p w14:paraId="62629A0C" w14:textId="77777777" w:rsidR="000F7377" w:rsidRDefault="000F7377"/>
    <w:p w14:paraId="7BBCAA07" w14:textId="77777777" w:rsidR="000F7377" w:rsidRDefault="000F7377">
      <w:r xmlns:w="http://schemas.openxmlformats.org/wordprocessingml/2006/main">
        <w:t xml:space="preserve">2. একজন বিশ্বস্ত স্টুয়ার্ড হওয়ার অর্থ কী: উপাসনার কাজ হিসাবে দশম প্রদান করা</w:t>
      </w:r>
    </w:p>
    <w:p w14:paraId="0FD3CF6C" w14:textId="77777777" w:rsidR="000F7377" w:rsidRDefault="000F7377"/>
    <w:p w14:paraId="4BC925E5" w14:textId="77777777" w:rsidR="000F7377" w:rsidRDefault="000F7377">
      <w:r xmlns:w="http://schemas.openxmlformats.org/wordprocessingml/2006/main">
        <w:t xml:space="preserve">1. জেনেসিস 14:17-20 (আব্রাহাম লুটের দশমাংশ দিচ্ছেন)</w:t>
      </w:r>
    </w:p>
    <w:p w14:paraId="7EBF9CDA" w14:textId="77777777" w:rsidR="000F7377" w:rsidRDefault="000F7377"/>
    <w:p w14:paraId="17F14F29" w14:textId="77777777" w:rsidR="000F7377" w:rsidRDefault="000F7377">
      <w:r xmlns:w="http://schemas.openxmlformats.org/wordprocessingml/2006/main">
        <w:t xml:space="preserve">2. লুক 16:10-12 (বিশ্বস্ত স্টুয়ার্ডের দৃষ্টান্ত)</w:t>
      </w:r>
    </w:p>
    <w:p w14:paraId="1F768408" w14:textId="77777777" w:rsidR="000F7377" w:rsidRDefault="000F7377"/>
    <w:p w14:paraId="20B3D9DC" w14:textId="77777777" w:rsidR="000F7377" w:rsidRDefault="000F7377">
      <w:r xmlns:w="http://schemas.openxmlformats.org/wordprocessingml/2006/main">
        <w:t xml:space="preserve">ইব্রীয় 7:5 এবং সত্যই লেবির বংশধরদের মধ্যে যারা যাজক পদ লাভ করে, তাদের আইন অনুসারে লোকদের দশমাংশ নেওয়ার আদেশ রয়েছে, অর্থাৎ তাদের ভাইদের কাছ থেকে, যদিও তারা ঈশ্বরের বাইরে আসে। আব্রাহামের কটিদেশ:</w:t>
      </w:r>
    </w:p>
    <w:p w14:paraId="2EB9942E" w14:textId="77777777" w:rsidR="000F7377" w:rsidRDefault="000F7377"/>
    <w:p w14:paraId="20767896" w14:textId="77777777" w:rsidR="000F7377" w:rsidRDefault="000F7377">
      <w:r xmlns:w="http://schemas.openxmlformats.org/wordprocessingml/2006/main">
        <w:t xml:space="preserve">লেভিটিকাল যাজকদের তাদের সহকর্মী ইস্রায়েলীয়দের কাছ থেকে দশমাংশ নেওয়ার আদেশ রয়েছে, যদিও তারা সবাই আব্রাহামের বংশধর।</w:t>
      </w:r>
    </w:p>
    <w:p w14:paraId="7BFCDE17" w14:textId="77777777" w:rsidR="000F7377" w:rsidRDefault="000F7377"/>
    <w:p w14:paraId="2EE12320" w14:textId="77777777" w:rsidR="000F7377" w:rsidRDefault="000F7377">
      <w:r xmlns:w="http://schemas.openxmlformats.org/wordprocessingml/2006/main">
        <w:t xml:space="preserve">1. ঈশ্বরের আদেশ অনুসারে জীবনযাপনের গুরুত্ব।</w:t>
      </w:r>
    </w:p>
    <w:p w14:paraId="0E0D4564" w14:textId="77777777" w:rsidR="000F7377" w:rsidRDefault="000F7377"/>
    <w:p w14:paraId="2E2BBABC" w14:textId="77777777" w:rsidR="000F7377" w:rsidRDefault="000F7377">
      <w:r xmlns:w="http://schemas.openxmlformats.org/wordprocessingml/2006/main">
        <w:t xml:space="preserve">2. বাইবেলে দশমাংশের তাৎপর্য।</w:t>
      </w:r>
    </w:p>
    <w:p w14:paraId="5EA79AFB" w14:textId="77777777" w:rsidR="000F7377" w:rsidRDefault="000F7377"/>
    <w:p w14:paraId="5EF18379" w14:textId="77777777" w:rsidR="000F7377" w:rsidRDefault="000F7377">
      <w:r xmlns:w="http://schemas.openxmlformats.org/wordprocessingml/2006/main">
        <w:t xml:space="preserve">1. Deuteronomy 14:22-23: "আপনি আপনার বীজের সমস্ত ফলনের দশমাংশ দেবেন, যা ক্ষেত থেকে বছরে আসে। এবং আপনার ঈশ্বর সদাপ্রভুর সামনে, তিনি যে জায়গাটি বেছে নেবেন, সেখানে তাঁর নাম বাস করার জন্য। সেখানে, তুমি তোমার শস্য, তোমার দ্রাক্ষারস, তোমার তেলের দশমাংশ খাবে এবং তোমার গরু ও মেষের প্রথমজাত শিশুকে খাবে, যাতে তুমি তোমার ঈশ্বর সদাপ্রভুকে সর্বদা ভয় করতে শিখতে পার।"</w:t>
      </w:r>
    </w:p>
    <w:p w14:paraId="724D8F32" w14:textId="77777777" w:rsidR="000F7377" w:rsidRDefault="000F7377"/>
    <w:p w14:paraId="247B73FE" w14:textId="77777777" w:rsidR="000F7377" w:rsidRDefault="000F7377">
      <w:r xmlns:w="http://schemas.openxmlformats.org/wordprocessingml/2006/main">
        <w:t xml:space="preserve">2. ম্যাথু 23:23: "ধিক্ তোমাদের, শাস্ত্রবিদ ও ফরীশীরা, ভণ্ড! তোমরা পুদিনা, শিল ও জিরার দশমাংশ দাও, এবং আইনের গুরুত্বপূর্ণ বিষয়গুলিকে অবহেলা করেছ: ন্যায়বিচার, করুণা এবং বিশ্বস্ততা৷ এইগুলি তোমাদের করা উচিত ছিল, অন্যদের অবহেলা না করে।"</w:t>
      </w:r>
    </w:p>
    <w:p w14:paraId="2F1D9072" w14:textId="77777777" w:rsidR="000F7377" w:rsidRDefault="000F7377"/>
    <w:p w14:paraId="1C3B2F98" w14:textId="77777777" w:rsidR="000F7377" w:rsidRDefault="000F7377">
      <w:r xmlns:w="http://schemas.openxmlformats.org/wordprocessingml/2006/main">
        <w:t xml:space="preserve">হিব্রুজ 7:6 কিন্তু যার বংশধর তাদের থেকে গণনা করা হয় না সে অব্রাহামের দশমাংশ পেয়েছিল এবং যার প্রতিশ্রুতি ছিল তাকে আশীর্বাদ করেছিল।</w:t>
      </w:r>
    </w:p>
    <w:p w14:paraId="259DAD51" w14:textId="77777777" w:rsidR="000F7377" w:rsidRDefault="000F7377"/>
    <w:p w14:paraId="2D0EC0C3" w14:textId="77777777" w:rsidR="000F7377" w:rsidRDefault="000F7377">
      <w:r xmlns:w="http://schemas.openxmlformats.org/wordprocessingml/2006/main">
        <w:t xml:space="preserve">মেলচিসেডেক, একজন রহস্যময় ব্যক্তিত্ব, আব্রাহামের কাছ থেকে দশমাংশ পেয়েছিলেন এবং তাকে আশীর্বাদ করেছিলেন যদিও তিনি বংশের মাধ্যমে আব্রাহামের সাথে সম্পর্কিত ছিলেন না।</w:t>
      </w:r>
    </w:p>
    <w:p w14:paraId="2A05C57E" w14:textId="77777777" w:rsidR="000F7377" w:rsidRDefault="000F7377"/>
    <w:p w14:paraId="3A7645A5" w14:textId="77777777" w:rsidR="000F7377" w:rsidRDefault="000F7377">
      <w:r xmlns:w="http://schemas.openxmlformats.org/wordprocessingml/2006/main">
        <w:t xml:space="preserve">1. ঈশ্বরের রহস্যময় উপায় আশীর্বাদ</w:t>
      </w:r>
    </w:p>
    <w:p w14:paraId="665AA0BB" w14:textId="77777777" w:rsidR="000F7377" w:rsidRDefault="000F7377"/>
    <w:p w14:paraId="3DD52550" w14:textId="77777777" w:rsidR="000F7377" w:rsidRDefault="000F7377">
      <w:r xmlns:w="http://schemas.openxmlformats.org/wordprocessingml/2006/main">
        <w:t xml:space="preserve">2. অপরিচিত অঞ্চলে বিশ্বাসের শক্তি</w:t>
      </w:r>
    </w:p>
    <w:p w14:paraId="35053FCF" w14:textId="77777777" w:rsidR="000F7377" w:rsidRDefault="000F7377"/>
    <w:p w14:paraId="256DC88F" w14:textId="77777777" w:rsidR="000F7377" w:rsidRDefault="000F7377">
      <w:r xmlns:w="http://schemas.openxmlformats.org/wordprocessingml/2006/main">
        <w:t xml:space="preserve">1. রোমানস 4:13-17 - বিশ্বাসের প্রতিশ্রুতি</w:t>
      </w:r>
    </w:p>
    <w:p w14:paraId="7FB3E00D" w14:textId="77777777" w:rsidR="000F7377" w:rsidRDefault="000F7377"/>
    <w:p w14:paraId="32A74537" w14:textId="77777777" w:rsidR="000F7377" w:rsidRDefault="000F7377">
      <w:r xmlns:w="http://schemas.openxmlformats.org/wordprocessingml/2006/main">
        <w:t xml:space="preserve">2. জেনেসিস 14:17-20 - মেল্কিসেডেকের রহস্য</w:t>
      </w:r>
    </w:p>
    <w:p w14:paraId="5617176F" w14:textId="77777777" w:rsidR="000F7377" w:rsidRDefault="000F7377"/>
    <w:p w14:paraId="4EEAEFF7" w14:textId="77777777" w:rsidR="000F7377" w:rsidRDefault="000F7377">
      <w:r xmlns:w="http://schemas.openxmlformats.org/wordprocessingml/2006/main">
        <w:t xml:space="preserve">হিব্রুজ 7:7 এবং সমস্ত দ্বন্দ্ব ছাড়াই কম ভালোর আশীর্বাদ করা হয়।</w:t>
      </w:r>
    </w:p>
    <w:p w14:paraId="2604AD20" w14:textId="77777777" w:rsidR="000F7377" w:rsidRDefault="000F7377"/>
    <w:p w14:paraId="1C7268AA" w14:textId="77777777" w:rsidR="000F7377" w:rsidRDefault="000F7377">
      <w:r xmlns:w="http://schemas.openxmlformats.org/wordprocessingml/2006/main">
        <w:t xml:space="preserve">ছোট বড় দ্বারা আশীর্বাদ করা হয়.</w:t>
      </w:r>
    </w:p>
    <w:p w14:paraId="6C25F289" w14:textId="77777777" w:rsidR="000F7377" w:rsidRDefault="000F7377"/>
    <w:p w14:paraId="06D65521" w14:textId="77777777" w:rsidR="000F7377" w:rsidRDefault="000F7377">
      <w:r xmlns:w="http://schemas.openxmlformats.org/wordprocessingml/2006/main">
        <w:t xml:space="preserve">1. বৃহত্তর উপর নির্ভর করার আশীর্বাদ</w:t>
      </w:r>
    </w:p>
    <w:p w14:paraId="678C8111" w14:textId="77777777" w:rsidR="000F7377" w:rsidRDefault="000F7377"/>
    <w:p w14:paraId="14405E37" w14:textId="77777777" w:rsidR="000F7377" w:rsidRDefault="000F7377">
      <w:r xmlns:w="http://schemas.openxmlformats.org/wordprocessingml/2006/main">
        <w:t xml:space="preserve">2. ঈশ্বরের আশীর্বাদ শক্তি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3:20 - "এখন যিনি আমাদের মধ্যে কাজ করে তার শক্তি অনুসারে, আমরা যা কিছু জিজ্ঞাসা করি বা কল্পনা করি তার চেয়ে অপরিমেয় বেশি কিছু করতে সক্ষম।"</w:t>
      </w:r>
    </w:p>
    <w:p w14:paraId="094B6449" w14:textId="77777777" w:rsidR="000F7377" w:rsidRDefault="000F7377"/>
    <w:p w14:paraId="2C5303E9" w14:textId="77777777" w:rsidR="000F7377" w:rsidRDefault="000F7377">
      <w:r xmlns:w="http://schemas.openxmlformats.org/wordprocessingml/2006/main">
        <w:t xml:space="preserve">2. জেমস 4:6-7 - "কিন্তু তিনি আমাদের আরও অনুগ্রহ দেন৷ সেই কারণেই শাস্ত্র বলে: "ঈশ্বর গর্বিতদের বিরোধিতা করেন কিন্তু নম্রদের প্রতি অনুগ্রহ করেন৷"</w:t>
      </w:r>
    </w:p>
    <w:p w14:paraId="07C9CEC0" w14:textId="77777777" w:rsidR="000F7377" w:rsidRDefault="000F7377"/>
    <w:p w14:paraId="640D4BB4" w14:textId="77777777" w:rsidR="000F7377" w:rsidRDefault="000F7377">
      <w:r xmlns:w="http://schemas.openxmlformats.org/wordprocessingml/2006/main">
        <w:t xml:space="preserve">হিব্রু 7:8 এবং এখানে যারা মারা যায় তারা দশমাংশ পায়; কিন্তু সেখানে তিনি তাদের গ্রহণ করেন, যাদের সম্পর্কে তিনি বেঁচে আছেন বলে সাক্ষী৷</w:t>
      </w:r>
    </w:p>
    <w:p w14:paraId="6D1E1BD1" w14:textId="77777777" w:rsidR="000F7377" w:rsidRDefault="000F7377"/>
    <w:p w14:paraId="371E228D" w14:textId="77777777" w:rsidR="000F7377" w:rsidRDefault="000F7377">
      <w:r xmlns:w="http://schemas.openxmlformats.org/wordprocessingml/2006/main">
        <w:t xml:space="preserve">পৃথিবীর লোকেরা অন্য পুরুষদের দশমাংশ দেয়, কিন্তু স্বর্গে দশমাংশ দেওয়া হয় যিনি বেঁচে আছেন, ঈশ্বর।</w:t>
      </w:r>
    </w:p>
    <w:p w14:paraId="1A205E5B" w14:textId="77777777" w:rsidR="000F7377" w:rsidRDefault="000F7377"/>
    <w:p w14:paraId="66D08872" w14:textId="77777777" w:rsidR="000F7377" w:rsidRDefault="000F7377">
      <w:r xmlns:w="http://schemas.openxmlformats.org/wordprocessingml/2006/main">
        <w:t xml:space="preserve">1. যীশু হলেন জীবন্ত ঈশ্বর যিনি আমাদের দশমাংশের যোগ্য৷</w:t>
      </w:r>
    </w:p>
    <w:p w14:paraId="690F70E0" w14:textId="77777777" w:rsidR="000F7377" w:rsidRDefault="000F7377"/>
    <w:p w14:paraId="106A3E0F" w14:textId="77777777" w:rsidR="000F7377" w:rsidRDefault="000F7377">
      <w:r xmlns:w="http://schemas.openxmlformats.org/wordprocessingml/2006/main">
        <w:t xml:space="preserve">2. দশমাংশ হল জীবন্ত ঈশ্বরের প্রতি আমাদের আস্থার প্রতীক</w:t>
      </w:r>
    </w:p>
    <w:p w14:paraId="56DB8284" w14:textId="77777777" w:rsidR="000F7377" w:rsidRDefault="000F7377"/>
    <w:p w14:paraId="3E2ADD37" w14:textId="77777777" w:rsidR="000F7377" w:rsidRDefault="000F7377">
      <w:r xmlns:w="http://schemas.openxmlformats.org/wordprocessingml/2006/main">
        <w:t xml:space="preserve">1. হিব্রু 7:8</w:t>
      </w:r>
    </w:p>
    <w:p w14:paraId="0D7569F7" w14:textId="77777777" w:rsidR="000F7377" w:rsidRDefault="000F7377"/>
    <w:p w14:paraId="6C6EDA2E" w14:textId="77777777" w:rsidR="000F7377" w:rsidRDefault="000F7377">
      <w:r xmlns:w="http://schemas.openxmlformats.org/wordprocessingml/2006/main">
        <w:t xml:space="preserve">2. জন 14:6 - যীশু তাকে বললেন, “আমিই পথ, সত্য এবং জীবন। আমার মাধ্যমে ছাড়া কেউ পিতার কাছে আসে না।</w:t>
      </w:r>
    </w:p>
    <w:p w14:paraId="73B5126A" w14:textId="77777777" w:rsidR="000F7377" w:rsidRDefault="000F7377"/>
    <w:p w14:paraId="04906885" w14:textId="77777777" w:rsidR="000F7377" w:rsidRDefault="000F7377">
      <w:r xmlns:w="http://schemas.openxmlformats.org/wordprocessingml/2006/main">
        <w:t xml:space="preserve">হিব্রু 7:9 এবং আমি যেমন বলতে পারি, লেবিও, যিনি দশমাংশ পান, তিনি অব্রাহামের দশমাংশ দিয়েছিলেন।</w:t>
      </w:r>
    </w:p>
    <w:p w14:paraId="33065B1B" w14:textId="77777777" w:rsidR="000F7377" w:rsidRDefault="000F7377"/>
    <w:p w14:paraId="15E1FBC5" w14:textId="77777777" w:rsidR="000F7377" w:rsidRDefault="000F7377">
      <w:r xmlns:w="http://schemas.openxmlformats.org/wordprocessingml/2006/main">
        <w:t xml:space="preserve">লেভি ছিলেন আব্রাহামের একজন বংশধর যিনি দশমাংশ পেতেন এবং দশমাংশ দিতেন।</w:t>
      </w:r>
    </w:p>
    <w:p w14:paraId="198469B1" w14:textId="77777777" w:rsidR="000F7377" w:rsidRDefault="000F7377"/>
    <w:p w14:paraId="07D77CD4" w14:textId="77777777" w:rsidR="000F7377" w:rsidRDefault="000F7377">
      <w:r xmlns:w="http://schemas.openxmlformats.org/wordprocessingml/2006/main">
        <w:t xml:space="preserve">1. ঈশ্বরের আনুগত্য বিশ্বাসের আশীর্বাদ নিয়ে আসে।</w:t>
      </w:r>
    </w:p>
    <w:p w14:paraId="70DC761A" w14:textId="77777777" w:rsidR="000F7377" w:rsidRDefault="000F7377"/>
    <w:p w14:paraId="54ABC046" w14:textId="77777777" w:rsidR="000F7377" w:rsidRDefault="000F7377">
      <w:r xmlns:w="http://schemas.openxmlformats.org/wordprocessingml/2006/main">
        <w:t xml:space="preserve">2. ঈশ্বরের সেবা করার জন্য আমাদেরকে তাঁর কাছে ফিরিয়ে দিতে হবে।</w:t>
      </w:r>
    </w:p>
    <w:p w14:paraId="5BFC2EF2" w14:textId="77777777" w:rsidR="000F7377" w:rsidRDefault="000F7377"/>
    <w:p w14:paraId="74A1DADE" w14:textId="77777777" w:rsidR="000F7377" w:rsidRDefault="000F7377">
      <w:r xmlns:w="http://schemas.openxmlformats.org/wordprocessingml/2006/main">
        <w:t xml:space="preserve">1. জেনেসিস 14:20 - এবং ধন্য পরমেশ্বর ঈশ্বর, যিনি আপনার শত্রুদের আপনার হাতে তুলে দিয়েছেন। আর তিনি তাকে সকলের দশমাংশ দিলেন।</w:t>
      </w:r>
    </w:p>
    <w:p w14:paraId="00567881" w14:textId="77777777" w:rsidR="000F7377" w:rsidRDefault="000F7377"/>
    <w:p w14:paraId="1059981A" w14:textId="77777777" w:rsidR="000F7377" w:rsidRDefault="000F7377">
      <w:r xmlns:w="http://schemas.openxmlformats.org/wordprocessingml/2006/main">
        <w:t xml:space="preserve">2. মালাখি 3:10 - তোমরা সমস্ত দশমাংশ ভাণ্ডারে নিয়ে এসো, যাতে আমার বাড়িতে মাংস থাকতে পারে, এবং এখনই আমাকে প্রমাণ কর, সর্বশক্তিমান প্রভু বলেছেন, যদি আমি তোমাদের স্বর্গের জানালা খুলে না দিই, আপনি একটি আশীর্বাদ আউট, যে এটি গ্রহণ করার জন্য যথেষ্ট জায়গা থাকবে না।</w:t>
      </w:r>
    </w:p>
    <w:p w14:paraId="582CC981" w14:textId="77777777" w:rsidR="000F7377" w:rsidRDefault="000F7377"/>
    <w:p w14:paraId="493B3A94" w14:textId="77777777" w:rsidR="000F7377" w:rsidRDefault="000F7377">
      <w:r xmlns:w="http://schemas.openxmlformats.org/wordprocessingml/2006/main">
        <w:t xml:space="preserve">ইব্রীয় 7:10 কারণ তিনি তখনও তাঁর পিতার কোমরে ছিলেন, যখন মেল্কীসেদক তাঁর সঙ্গে দেখা করেছিলেন৷</w:t>
      </w:r>
    </w:p>
    <w:p w14:paraId="00430E38" w14:textId="77777777" w:rsidR="000F7377" w:rsidRDefault="000F7377"/>
    <w:p w14:paraId="278534A4" w14:textId="77777777" w:rsidR="000F7377" w:rsidRDefault="000F7377">
      <w:r xmlns:w="http://schemas.openxmlformats.org/wordprocessingml/2006/main">
        <w:t xml:space="preserve">এই অনুচ্ছেদটি ব্যাখ্যা করে যে কীভাবে যীশু আব্রাহামের সাথে দেখা করার সময় মেলচিসেডেকের আকারে উপস্থিত ছিলেন।</w:t>
      </w:r>
    </w:p>
    <w:p w14:paraId="3C413732" w14:textId="77777777" w:rsidR="000F7377" w:rsidRDefault="000F7377"/>
    <w:p w14:paraId="2CEF4332" w14:textId="77777777" w:rsidR="000F7377" w:rsidRDefault="000F7377">
      <w:r xmlns:w="http://schemas.openxmlformats.org/wordprocessingml/2006/main">
        <w:t xml:space="preserve">1. অদৃশ্যের শক্তি: মেলচিসেডেকের ব্যক্তির মাধ্যমে যীশুর পূর্ব উপস্থিতির প্রভাব অন্বেষণ করা</w:t>
      </w:r>
    </w:p>
    <w:p w14:paraId="71F19A52" w14:textId="77777777" w:rsidR="000F7377" w:rsidRDefault="000F7377"/>
    <w:p w14:paraId="5CBA2EBA" w14:textId="77777777" w:rsidR="000F7377" w:rsidRDefault="000F7377">
      <w:r xmlns:w="http://schemas.openxmlformats.org/wordprocessingml/2006/main">
        <w:t xml:space="preserve">2. সময়ের আন্তঃসংযোগ: মেলচিসেডেকের সাথে আব্রাহামের মুখোমুখি হওয়ার সময় যীশু কীভাবে উপস্থিত ছিলেন</w:t>
      </w:r>
    </w:p>
    <w:p w14:paraId="6D9F87FC" w14:textId="77777777" w:rsidR="000F7377" w:rsidRDefault="000F7377"/>
    <w:p w14:paraId="1C30B666" w14:textId="77777777" w:rsidR="000F7377" w:rsidRDefault="000F7377">
      <w:r xmlns:w="http://schemas.openxmlformats.org/wordprocessingml/2006/main">
        <w:t xml:space="preserve">1. জেনেসিস 14:18-20 - আব্রাম লুটের এক দশমাংশ মেলচিসেডেককে দেন</w:t>
      </w:r>
    </w:p>
    <w:p w14:paraId="13D2379B" w14:textId="77777777" w:rsidR="000F7377" w:rsidRDefault="000F7377"/>
    <w:p w14:paraId="02ABF2E7" w14:textId="77777777" w:rsidR="000F7377" w:rsidRDefault="000F7377">
      <w:r xmlns:w="http://schemas.openxmlformats.org/wordprocessingml/2006/main">
        <w:t xml:space="preserve">2. রোমানস 5:12-14 - কিভাবে মৃত্যু একজন মানুষের মাধ্যমে এসেছে এবং অন্যের মাধ্যমে জীবন নিয়ে আসে</w:t>
      </w:r>
    </w:p>
    <w:p w14:paraId="1992473C" w14:textId="77777777" w:rsidR="000F7377" w:rsidRDefault="000F7377"/>
    <w:p w14:paraId="1BC38EEF" w14:textId="77777777" w:rsidR="000F7377" w:rsidRDefault="000F7377">
      <w:r xmlns:w="http://schemas.openxmlformats.org/wordprocessingml/2006/main">
        <w:t xml:space="preserve">হিব্রু 7:11 তাই যদি লেবীয় যাজকত্ব দ্বারা পরিপূর্ণতা হত, (কারণ এর অধীনে লোকেরা আইন পেয়েছিল) তবে আর কী দরকার ছিল যে মেল্কিসেডেকের আদেশ অনুসারে অন্য পুরোহিতের উত্থান হওয়া উচিত এবং হারুনের আদেশ অনুসারে ডাকা হবে না?</w:t>
      </w:r>
    </w:p>
    <w:p w14:paraId="384F31E7" w14:textId="77777777" w:rsidR="000F7377" w:rsidRDefault="000F7377"/>
    <w:p w14:paraId="513A44E8" w14:textId="77777777" w:rsidR="000F7377" w:rsidRDefault="000F7377">
      <w:r xmlns:w="http://schemas.openxmlformats.org/wordprocessingml/2006/main">
        <w:t xml:space="preserve">লেভিটিকাল যাজকত্ব পরিপূর্ণতা আনার জন্য যথেষ্ট ছিল না, তাই মেলচিসেডেকের আদেশ থেকে একটি নতুন যাজক নিযুক্ত করা হয়েছিল, হারুনের আদেশ থেকে নয়।</w:t>
      </w:r>
    </w:p>
    <w:p w14:paraId="437257E4" w14:textId="77777777" w:rsidR="000F7377" w:rsidRDefault="000F7377"/>
    <w:p w14:paraId="14A296FA" w14:textId="77777777" w:rsidR="000F7377" w:rsidRDefault="000F7377">
      <w:r xmlns:w="http://schemas.openxmlformats.org/wordprocessingml/2006/main">
        <w:t xml:space="preserve">1. একজন বৃহত্তর পুরোহিতের মাধ্যমে পরিপূর্ণতা</w:t>
      </w:r>
    </w:p>
    <w:p w14:paraId="3C86C3CC" w14:textId="77777777" w:rsidR="000F7377" w:rsidRDefault="000F7377"/>
    <w:p w14:paraId="19122DD2" w14:textId="77777777" w:rsidR="000F7377" w:rsidRDefault="000F7377">
      <w:r xmlns:w="http://schemas.openxmlformats.org/wordprocessingml/2006/main">
        <w:t xml:space="preserve">2. মেলচিসেডেকের আদেশের তাত্পর্য</w:t>
      </w:r>
    </w:p>
    <w:p w14:paraId="69749A6B" w14:textId="77777777" w:rsidR="000F7377" w:rsidRDefault="000F7377"/>
    <w:p w14:paraId="3954DF80" w14:textId="77777777" w:rsidR="000F7377" w:rsidRDefault="000F7377">
      <w:r xmlns:w="http://schemas.openxmlformats.org/wordprocessingml/2006/main">
        <w:t xml:space="preserve">1. গীতসংহিতা 110:4 - প্রভু শপথ করেছেন এবং তার মন পরিবর্তন করবেন না: "আপনি চিরকালের জন্য একজন যাজক, মেল্কিসেদেকের অনুক্রমে।"</w:t>
      </w:r>
    </w:p>
    <w:p w14:paraId="080F092B" w14:textId="77777777" w:rsidR="000F7377" w:rsidRDefault="000F7377"/>
    <w:p w14:paraId="43DF7E07" w14:textId="77777777" w:rsidR="000F7377" w:rsidRDefault="000F7377">
      <w:r xmlns:w="http://schemas.openxmlformats.org/wordprocessingml/2006/main">
        <w:t xml:space="preserve">2. রোমানস 10:4 - কারণ যারা বিশ্বাস করে তাদের জন্য খ্রীষ্টই ধার্মিকতার জন্য আইনের শেষ।</w:t>
      </w:r>
    </w:p>
    <w:p w14:paraId="6FF2B05A" w14:textId="77777777" w:rsidR="000F7377" w:rsidRDefault="000F7377"/>
    <w:p w14:paraId="4C64566B" w14:textId="77777777" w:rsidR="000F7377" w:rsidRDefault="000F7377">
      <w:r xmlns:w="http://schemas.openxmlformats.org/wordprocessingml/2006/main">
        <w:t xml:space="preserve">হিব্রুজ 7:12 যাজকত্বের পরিবর্তনের জন্য, আইনেরও পরিবর্তন আবশ্যক।</w:t>
      </w:r>
    </w:p>
    <w:p w14:paraId="40542C19" w14:textId="77777777" w:rsidR="000F7377" w:rsidRDefault="000F7377"/>
    <w:p w14:paraId="782CA421" w14:textId="77777777" w:rsidR="000F7377" w:rsidRDefault="000F7377">
      <w:r xmlns:w="http://schemas.openxmlformats.org/wordprocessingml/2006/main">
        <w:t xml:space="preserve">পুরোহিতের পরিবর্তন হয়েছে, তাই আইনও বদলাতে হবে।</w:t>
      </w:r>
    </w:p>
    <w:p w14:paraId="63A17927" w14:textId="77777777" w:rsidR="000F7377" w:rsidRDefault="000F7377"/>
    <w:p w14:paraId="44B1AE0D" w14:textId="77777777" w:rsidR="000F7377" w:rsidRDefault="000F7377">
      <w:r xmlns:w="http://schemas.openxmlformats.org/wordprocessingml/2006/main">
        <w:t xml:space="preserve">1: ঈশ্বরের আইন সর্বদা পরিবর্তিত হয় এবং তার লোকেদের চাহিদা মেটাতে অভিযোজিত হয়।</w:t>
      </w:r>
    </w:p>
    <w:p w14:paraId="6F6EFD3D" w14:textId="77777777" w:rsidR="000F7377" w:rsidRDefault="000F7377"/>
    <w:p w14:paraId="0FF6092B" w14:textId="77777777" w:rsidR="000F7377" w:rsidRDefault="000F7377">
      <w:r xmlns:w="http://schemas.openxmlformats.org/wordprocessingml/2006/main">
        <w:t xml:space="preserve">2: যীশুর যাজকত্ব হল আমাদের বিশ্বাসের ভিত্তি, এবং এটি তাঁর মাধ্যমেই আমরা পরিত্রাণ পেতে পারি।</w:t>
      </w:r>
    </w:p>
    <w:p w14:paraId="6CCA81C6" w14:textId="77777777" w:rsidR="000F7377" w:rsidRDefault="000F7377"/>
    <w:p w14:paraId="2FE169E3" w14:textId="77777777" w:rsidR="000F7377" w:rsidRDefault="000F7377">
      <w:r xmlns:w="http://schemas.openxmlformats.org/wordprocessingml/2006/main">
        <w:t xml:space="preserve">1: গালাতীয় 3:13 - খ্রীষ্ট আমাদেরকে আইনের অভিশাপ থেকে মুক্তি দিয়েছেন, আমাদের জন্য অভিশাপ হয়ে উঠেছেন।</w:t>
      </w:r>
    </w:p>
    <w:p w14:paraId="75A80519" w14:textId="77777777" w:rsidR="000F7377" w:rsidRDefault="000F7377"/>
    <w:p w14:paraId="49D895E7" w14:textId="77777777" w:rsidR="000F7377" w:rsidRDefault="000F7377">
      <w:r xmlns:w="http://schemas.openxmlformats.org/wordprocessingml/2006/main">
        <w:t xml:space="preserve">2: জন 1:17 - কারণ মোশির দ্বারা আইন দেওয়া হয়েছিল, কিন্তু অনুগ্রহ এবং সত্য যীশু খ্রীষ্টের দ্বারা এসেছে৷</w:t>
      </w:r>
    </w:p>
    <w:p w14:paraId="14FBA8A5" w14:textId="77777777" w:rsidR="000F7377" w:rsidRDefault="000F7377"/>
    <w:p w14:paraId="158180BC" w14:textId="77777777" w:rsidR="000F7377" w:rsidRDefault="000F7377">
      <w:r xmlns:w="http://schemas.openxmlformats.org/wordprocessingml/2006/main">
        <w:t xml:space="preserve">Hebrews 7:13 কারণ যাঁর সম্বন্ধে এইসব কথা বলা হয়েছে, তিনি অন্য গোত্রের লোক, যাদের কেউ বেদীতে উপস্থিত হননি৷</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অনুচ্ছেদটি এমন একজনের কথা বলে যে বেদীতে যোগদানকারীদের মতো একই গোত্রের অন্তর্গত নয়।</w:t>
      </w:r>
    </w:p>
    <w:p w14:paraId="22A46D4F" w14:textId="77777777" w:rsidR="000F7377" w:rsidRDefault="000F7377"/>
    <w:p w14:paraId="190240C6" w14:textId="77777777" w:rsidR="000F7377" w:rsidRDefault="000F7377">
      <w:r xmlns:w="http://schemas.openxmlformats.org/wordprocessingml/2006/main">
        <w:t xml:space="preserve">1. বিশ্বাসে ঐক্য ও সম্প্রদায়ের গুরুত্ব।</w:t>
      </w:r>
    </w:p>
    <w:p w14:paraId="067BB3F1" w14:textId="77777777" w:rsidR="000F7377" w:rsidRDefault="000F7377"/>
    <w:p w14:paraId="52B2C704" w14:textId="77777777" w:rsidR="000F7377" w:rsidRDefault="000F7377">
      <w:r xmlns:w="http://schemas.openxmlformats.org/wordprocessingml/2006/main">
        <w:t xml:space="preserve">2. জাতি বা জাতি নির্বিশেষে ঈশ্বরের অনুগ্রহ সকলের প্রতি প্রসারিত।</w:t>
      </w:r>
    </w:p>
    <w:p w14:paraId="2F89D393" w14:textId="77777777" w:rsidR="000F7377" w:rsidRDefault="000F7377"/>
    <w:p w14:paraId="55867030" w14:textId="77777777" w:rsidR="000F7377" w:rsidRDefault="000F7377">
      <w:r xmlns:w="http://schemas.openxmlformats.org/wordprocessingml/2006/main">
        <w:t xml:space="preserve">1. জন 13:34-35 - "আমি তোমাদের একটি নতুন আজ্ঞা দিচ্ছি যে, তোমরা পরস্পরকে ভালোবাসো; আমি যেমন তোমাদেরকে ভালোবেসেছি, তেমনি তোমরাও পরস্পরকে ভালোবাসো৷ এর দ্বারা সকলেই জানবে যে তোমরা আমার শিষ্য, যদি তোমরা একে অপরের প্রতি ভালবাসা আছে।"</w:t>
      </w:r>
    </w:p>
    <w:p w14:paraId="218ACDB6" w14:textId="77777777" w:rsidR="000F7377" w:rsidRDefault="000F7377"/>
    <w:p w14:paraId="650284A6" w14:textId="77777777" w:rsidR="000F7377" w:rsidRDefault="000F7377">
      <w:r xmlns:w="http://schemas.openxmlformats.org/wordprocessingml/2006/main">
        <w:t xml:space="preserve">2. গালাতীয় 3:28 - “এখানে ইহুদি বা গ্রীক নেই, দাস বা স্বাধীনও নেই, পুরুষ বা মহিলাও নেই; কারণ খ্রীষ্ট যীশুতে তোমরা সবাই এক।”</w:t>
      </w:r>
    </w:p>
    <w:p w14:paraId="2CA7C3B9" w14:textId="77777777" w:rsidR="000F7377" w:rsidRDefault="000F7377"/>
    <w:p w14:paraId="3B0C6DDE" w14:textId="77777777" w:rsidR="000F7377" w:rsidRDefault="000F7377">
      <w:r xmlns:w="http://schemas.openxmlformats.org/wordprocessingml/2006/main">
        <w:t xml:space="preserve">Hebrews 7:14 কারণ এটা স্পষ্ট যে আমাদের প্রভু যিহূদা থেকে উদ্ভূত; যে গোত্রের মূসা যাজকত্ব সম্পর্কে কিছুই বলেননি।</w:t>
      </w:r>
    </w:p>
    <w:p w14:paraId="66DFB96F" w14:textId="77777777" w:rsidR="000F7377" w:rsidRDefault="000F7377"/>
    <w:p w14:paraId="2FD9C4B9" w14:textId="77777777" w:rsidR="000F7377" w:rsidRDefault="000F7377">
      <w:r xmlns:w="http://schemas.openxmlformats.org/wordprocessingml/2006/main">
        <w:t xml:space="preserve">হিব্রু 7:14 এ বলা হয়েছে যে যীশু খ্রীষ্ট যিহূদার গোত্র থেকে এসেছেন এবং মূসা সেই গোত্রের যাজকত্বের কথা বলেননি।</w:t>
      </w:r>
    </w:p>
    <w:p w14:paraId="505CA82D" w14:textId="77777777" w:rsidR="000F7377" w:rsidRDefault="000F7377"/>
    <w:p w14:paraId="0DAC9E51" w14:textId="77777777" w:rsidR="000F7377" w:rsidRDefault="000F7377">
      <w:r xmlns:w="http://schemas.openxmlformats.org/wordprocessingml/2006/main">
        <w:t xml:space="preserve">1. যীশু খ্রীষ্ট: আমাদের মহান মহাযাজক</w:t>
      </w:r>
    </w:p>
    <w:p w14:paraId="32424658" w14:textId="77777777" w:rsidR="000F7377" w:rsidRDefault="000F7377"/>
    <w:p w14:paraId="33916B4C" w14:textId="77777777" w:rsidR="000F7377" w:rsidRDefault="000F7377">
      <w:r xmlns:w="http://schemas.openxmlformats.org/wordprocessingml/2006/main">
        <w:t xml:space="preserve">2. ঈশ্বরের অনুগ্রহে আমাদের পরিত্রাণ</w:t>
      </w:r>
    </w:p>
    <w:p w14:paraId="6CCE0777" w14:textId="77777777" w:rsidR="000F7377" w:rsidRDefault="000F7377"/>
    <w:p w14:paraId="37015DA9" w14:textId="77777777" w:rsidR="000F7377" w:rsidRDefault="000F7377">
      <w:r xmlns:w="http://schemas.openxmlformats.org/wordprocessingml/2006/main">
        <w:t xml:space="preserve">1. ম্যাথিউ 1:1-17 - যীশু খ্রীষ্টের বংশতালিকা, দাউদের পুত্র, আব্রাহামের পুত্র৷</w:t>
      </w:r>
    </w:p>
    <w:p w14:paraId="4A72F8EE" w14:textId="77777777" w:rsidR="000F7377" w:rsidRDefault="000F7377"/>
    <w:p w14:paraId="37C4A8D0" w14:textId="77777777" w:rsidR="000F7377" w:rsidRDefault="000F7377">
      <w:r xmlns:w="http://schemas.openxmlformats.org/wordprocessingml/2006/main">
        <w:t xml:space="preserve">2. রোমানস 5:17-19 - কারণ, যদি একজন ব্যক্তির অপরাধের দ্বারা, সেই একজন ব্যক্তির মাধ্যমে মৃত্যু রাজত্ব করে, তবে যারা ঈশ্বরের অনুগ্রহ এবং ধার্মিকতার উপহারের প্রচুর ব্যবস্থা গ্রহণ করে, তারা জীবনে রাজত্ব করবে </w:t>
      </w:r>
      <w:r xmlns:w="http://schemas.openxmlformats.org/wordprocessingml/2006/main">
        <w:lastRenderedPageBreak xmlns:w="http://schemas.openxmlformats.org/wordprocessingml/2006/main"/>
      </w:r>
      <w:r xmlns:w="http://schemas.openxmlformats.org/wordprocessingml/2006/main">
        <w:t xml:space="preserve">? একজন মানুষ, যীশু খ্রীষ্ট।</w:t>
      </w:r>
    </w:p>
    <w:p w14:paraId="0E8D120D" w14:textId="77777777" w:rsidR="000F7377" w:rsidRDefault="000F7377"/>
    <w:p w14:paraId="54FA3212" w14:textId="77777777" w:rsidR="000F7377" w:rsidRDefault="000F7377">
      <w:r xmlns:w="http://schemas.openxmlformats.org/wordprocessingml/2006/main">
        <w:t xml:space="preserve">হিব্রু 7:15 এবং এটি আরও অনেক বেশি স্পষ্ট: কারণ মেল্কিসেদেকের উপমা পরে আর একজন যাজক আবির্ভূত হয়েছে,</w:t>
      </w:r>
    </w:p>
    <w:p w14:paraId="1D5FC2F8" w14:textId="77777777" w:rsidR="000F7377" w:rsidRDefault="000F7377"/>
    <w:p w14:paraId="7DC7632E" w14:textId="77777777" w:rsidR="000F7377" w:rsidRDefault="000F7377">
      <w:r xmlns:w="http://schemas.openxmlformats.org/wordprocessingml/2006/main">
        <w:t xml:space="preserve">এই অনুচ্ছেদটি বলে যে মেলচিসেডেক দ্বারা সেট করা উদাহরণের পরে, অন্য একজন যাজক উঠে এসেছেন।</w:t>
      </w:r>
    </w:p>
    <w:p w14:paraId="6534D9AA" w14:textId="77777777" w:rsidR="000F7377" w:rsidRDefault="000F7377"/>
    <w:p w14:paraId="378F35A3" w14:textId="77777777" w:rsidR="000F7377" w:rsidRDefault="000F7377">
      <w:r xmlns:w="http://schemas.openxmlformats.org/wordprocessingml/2006/main">
        <w:t xml:space="preserve">1. একটি ভাল উদাহরণের শক্তি: কীভাবে মেলচিসেডেকের পদাঙ্ক অনুসরণ করা একটি পার্থক্য করতে পারে</w:t>
      </w:r>
    </w:p>
    <w:p w14:paraId="0C0970C1" w14:textId="77777777" w:rsidR="000F7377" w:rsidRDefault="000F7377"/>
    <w:p w14:paraId="61375AFA" w14:textId="77777777" w:rsidR="000F7377" w:rsidRDefault="000F7377">
      <w:r xmlns:w="http://schemas.openxmlformats.org/wordprocessingml/2006/main">
        <w:t xml:space="preserve">2. নতুন পুরোহিতের আশা: অনিশ্চয়তার সময়ে কীভাবে শক্তি খুঁজে পাওয়া যায়</w:t>
      </w:r>
    </w:p>
    <w:p w14:paraId="23AA11DF" w14:textId="77777777" w:rsidR="000F7377" w:rsidRDefault="000F7377"/>
    <w:p w14:paraId="4E7C64D0" w14:textId="77777777" w:rsidR="000F7377" w:rsidRDefault="000F7377">
      <w:r xmlns:w="http://schemas.openxmlformats.org/wordprocessingml/2006/main">
        <w:t xml:space="preserve">1. হিতোপদেশ 13:20 - যে জ্ঞানী লোকদের সাথে চলে সে জ্ঞানী হবে: কিন্তু বোকাদের সঙ্গী ধ্বংস হবে।</w:t>
      </w:r>
    </w:p>
    <w:p w14:paraId="1534605F" w14:textId="77777777" w:rsidR="000F7377" w:rsidRDefault="000F7377"/>
    <w:p w14:paraId="1561EA11" w14:textId="77777777" w:rsidR="000F7377" w:rsidRDefault="000F7377">
      <w:r xmlns:w="http://schemas.openxmlformats.org/wordprocessingml/2006/main">
        <w:t xml:space="preserve">2. 1 করিন্থিয়ানস 10:23-24 - সমস্ত জিনিস আমার জন্য বৈধ, কিন্তু সমস্ত জিনিসই সমীচীন নয়: সমস্ত জিনিস আমার জন্য বৈধ, কিন্তু সমস্ত জিনিসই উন্নতি করে না৷ কেউ তার নিজের নয়, কিন্তু প্রত্যেক মানুষ অন্যের সম্পদ খুঁজবে।</w:t>
      </w:r>
    </w:p>
    <w:p w14:paraId="685D4193" w14:textId="77777777" w:rsidR="000F7377" w:rsidRDefault="000F7377"/>
    <w:p w14:paraId="5CA99578" w14:textId="77777777" w:rsidR="000F7377" w:rsidRDefault="000F7377">
      <w:r xmlns:w="http://schemas.openxmlformats.org/wordprocessingml/2006/main">
        <w:t xml:space="preserve">হিব্রুজ 7:16 যাকে সৃষ্টি করা হয়েছে, কোন দৈহিক আদেশের আইন অনুসারে নয়, বরং অন্তহীন জীবনের শক্তির পরে।</w:t>
      </w:r>
    </w:p>
    <w:p w14:paraId="70D7FA1A" w14:textId="77777777" w:rsidR="000F7377" w:rsidRDefault="000F7377"/>
    <w:p w14:paraId="28A2ABA9" w14:textId="77777777" w:rsidR="000F7377" w:rsidRDefault="000F7377">
      <w:r xmlns:w="http://schemas.openxmlformats.org/wordprocessingml/2006/main">
        <w:t xml:space="preserve">হিব্রুজ 7:16 ব্যাখ্যা করে যে যীশুকে পার্থিব আদেশের একটি আইন অনুসারে তৈরি করা হয়নি, বরং একটি অন্তহীন জীবনের শক্তি অনুসারে তৈরি করা হয়েছে।</w:t>
      </w:r>
    </w:p>
    <w:p w14:paraId="03A041BF" w14:textId="77777777" w:rsidR="000F7377" w:rsidRDefault="000F7377"/>
    <w:p w14:paraId="3606FD93" w14:textId="77777777" w:rsidR="000F7377" w:rsidRDefault="000F7377">
      <w:r xmlns:w="http://schemas.openxmlformats.org/wordprocessingml/2006/main">
        <w:t xml:space="preserve">1. "অনন্ত জীবনের শক্তি: আমাদের জন্য এর অর্থ কী?"</w:t>
      </w:r>
    </w:p>
    <w:p w14:paraId="453ACB4A" w14:textId="77777777" w:rsidR="000F7377" w:rsidRDefault="000F7377"/>
    <w:p w14:paraId="7B95BC62" w14:textId="77777777" w:rsidR="000F7377" w:rsidRDefault="000F7377">
      <w:r xmlns:w="http://schemas.openxmlformats.org/wordprocessingml/2006/main">
        <w:t xml:space="preserve">2. "আইনের বাইরে জীবনযাপন: যীশু এবং একটি অন্তহীন জীবনের শক্তি"</w:t>
      </w:r>
    </w:p>
    <w:p w14:paraId="3A68E806" w14:textId="77777777" w:rsidR="000F7377" w:rsidRDefault="000F7377"/>
    <w:p w14:paraId="659A01B9" w14:textId="77777777" w:rsidR="000F7377" w:rsidRDefault="000F7377">
      <w:r xmlns:w="http://schemas.openxmlformats.org/wordprocessingml/2006/main">
        <w:t xml:space="preserve">1. জন 10:10 - "চোর আসে কেবল চুরি করতে, হত্যা করতে এবং ধ্বংস করতে; আমি এসেছি যাতে তারা জীবন পায় এবং তা পূর্ণ হয়।"</w:t>
      </w:r>
    </w:p>
    <w:p w14:paraId="6041045A" w14:textId="77777777" w:rsidR="000F7377" w:rsidRDefault="000F7377"/>
    <w:p w14:paraId="3950CAFC" w14:textId="77777777" w:rsidR="000F7377" w:rsidRDefault="000F7377">
      <w:r xmlns:w="http://schemas.openxmlformats.org/wordprocessingml/2006/main">
        <w:t xml:space="preserve">2. রোমানস 6:23 - "কারণ পাপের মজুরি হল মৃত্যু, কিন্তু ঈশ্বরের দান হল আমাদের প্রভু খ্রীষ্ট যীশুতে অনন্ত জীবন।"</w:t>
      </w:r>
    </w:p>
    <w:p w14:paraId="6B87FAAA" w14:textId="77777777" w:rsidR="000F7377" w:rsidRDefault="000F7377"/>
    <w:p w14:paraId="5AA832C8" w14:textId="77777777" w:rsidR="000F7377" w:rsidRDefault="000F7377">
      <w:r xmlns:w="http://schemas.openxmlformats.org/wordprocessingml/2006/main">
        <w:t xml:space="preserve">Hebrews 7:17 কারণ তিনি সাক্ষ্য দিয়েছেন, আপনি মেল্কিসেদেকের আদেশ অনুসারে চিরকালের জন্য পুরোহিত।</w:t>
      </w:r>
    </w:p>
    <w:p w14:paraId="01B11992" w14:textId="77777777" w:rsidR="000F7377" w:rsidRDefault="000F7377"/>
    <w:p w14:paraId="022EB3A2" w14:textId="77777777" w:rsidR="000F7377" w:rsidRDefault="000F7377">
      <w:r xmlns:w="http://schemas.openxmlformats.org/wordprocessingml/2006/main">
        <w:t xml:space="preserve">হিব্রুদের লেখক সাক্ষ্য দিয়েছেন যে মেলচিসেডেকের আদেশ অনুসারে যীশু চিরকালের একজন যাজক।</w:t>
      </w:r>
    </w:p>
    <w:p w14:paraId="54AE0D2B" w14:textId="77777777" w:rsidR="000F7377" w:rsidRDefault="000F7377"/>
    <w:p w14:paraId="343C07C1" w14:textId="77777777" w:rsidR="000F7377" w:rsidRDefault="000F7377">
      <w:r xmlns:w="http://schemas.openxmlformats.org/wordprocessingml/2006/main">
        <w:t xml:space="preserve">1. যীশু: চিরন্তন যাজক</w:t>
      </w:r>
    </w:p>
    <w:p w14:paraId="7E0240D7" w14:textId="77777777" w:rsidR="000F7377" w:rsidRDefault="000F7377"/>
    <w:p w14:paraId="377E6E1E" w14:textId="77777777" w:rsidR="000F7377" w:rsidRDefault="000F7377">
      <w:r xmlns:w="http://schemas.openxmlformats.org/wordprocessingml/2006/main">
        <w:t xml:space="preserve">2. মেলচিসেডেক: যিশুর একটি ছবি</w:t>
      </w:r>
    </w:p>
    <w:p w14:paraId="0853520A" w14:textId="77777777" w:rsidR="000F7377" w:rsidRDefault="000F7377"/>
    <w:p w14:paraId="7F7EF4A3" w14:textId="77777777" w:rsidR="000F7377" w:rsidRDefault="000F7377">
      <w:r xmlns:w="http://schemas.openxmlformats.org/wordprocessingml/2006/main">
        <w:t xml:space="preserve">1. ফিলিপীয় 2:5-8 - যীশু আমাদের মহাযাজক হতে এবং সেবা করার জন্য নিজেকে বিনীত করেছিলেন</w:t>
      </w:r>
    </w:p>
    <w:p w14:paraId="447C1B75" w14:textId="77777777" w:rsidR="000F7377" w:rsidRDefault="000F7377"/>
    <w:p w14:paraId="68363649" w14:textId="77777777" w:rsidR="000F7377" w:rsidRDefault="000F7377">
      <w:r xmlns:w="http://schemas.openxmlformats.org/wordprocessingml/2006/main">
        <w:t xml:space="preserve">2. জেনেসিস 14:17-20 - পুরোহিত এবং রাজা হিসাবে মেলচিসেডেকের ভূমিকা</w:t>
      </w:r>
    </w:p>
    <w:p w14:paraId="02CD861C" w14:textId="77777777" w:rsidR="000F7377" w:rsidRDefault="000F7377"/>
    <w:p w14:paraId="219E8FC1" w14:textId="77777777" w:rsidR="000F7377" w:rsidRDefault="000F7377">
      <w:r xmlns:w="http://schemas.openxmlformats.org/wordprocessingml/2006/main">
        <w:t xml:space="preserve">হিব্রুজ 7:18 কারণ এর দুর্বলতা এবং অলাভজনকতার জন্য আগে থেকে আসা আদেশকে অবশ্যই বাতিল করা হয়েছে৷</w:t>
      </w:r>
    </w:p>
    <w:p w14:paraId="5AFD9FB4" w14:textId="77777777" w:rsidR="000F7377" w:rsidRDefault="000F7377"/>
    <w:p w14:paraId="4EE49CE6" w14:textId="77777777" w:rsidR="000F7377" w:rsidRDefault="000F7377">
      <w:r xmlns:w="http://schemas.openxmlformats.org/wordprocessingml/2006/main">
        <w:t xml:space="preserve">আগে যে হুকুম এসেছিল তা দুর্বল ও অকেজো হওয়ার কারণে বাতিল করা হয়েছে।</w:t>
      </w:r>
    </w:p>
    <w:p w14:paraId="3363FB99" w14:textId="77777777" w:rsidR="000F7377" w:rsidRDefault="000F7377"/>
    <w:p w14:paraId="1DB7E078" w14:textId="77777777" w:rsidR="000F7377" w:rsidRDefault="000F7377">
      <w:r xmlns:w="http://schemas.openxmlformats.org/wordprocessingml/2006/main">
        <w:t xml:space="preserve">1. পরিবর্তনের শক্তি: কীভাবে আমরা দুর্বলতা এবং অলাভজনকতা কাটিয়ে উঠতে পারি</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নতুন চুক্তির সৌন্দর্য: কিভাবে আমরা প্রভুর মধ্যে শক্তি খুঁজে পেতে পারি</w:t>
      </w:r>
    </w:p>
    <w:p w14:paraId="07F5A04D" w14:textId="77777777" w:rsidR="000F7377" w:rsidRDefault="000F7377"/>
    <w:p w14:paraId="751371C0" w14:textId="77777777" w:rsidR="000F7377" w:rsidRDefault="000F7377">
      <w:r xmlns:w="http://schemas.openxmlformats.org/wordprocessingml/2006/main">
        <w:t xml:space="preserve">1. রোমানস্ 8:1-2 "অতএব খ্রীষ্ট যীশুতে যারা আছে তাদের জন্য এখন কোন নিন্দা নেই, যারা মাংসের অনুসরণ করে নয়, কিন্তু আত্মার পথে চলে৷ কারণ খ্রীষ্ট যীশুতে জীবনের আত্মার আইন আমাকে মুক্ত করেছে৷ পাপ এবং মৃত্যুর আইন থেকে।"</w:t>
      </w:r>
    </w:p>
    <w:p w14:paraId="05FFD368" w14:textId="77777777" w:rsidR="000F7377" w:rsidRDefault="000F7377"/>
    <w:p w14:paraId="425DEB9D" w14:textId="77777777" w:rsidR="000F7377" w:rsidRDefault="000F7377">
      <w:r xmlns:w="http://schemas.openxmlformats.org/wordprocessingml/2006/main">
        <w:t xml:space="preserve">2. 2 করিন্থিয়ানস 12:9-10 "এবং তিনি আমাকে বললেন, আমার অনুগ্রহ তোমার জন্য যথেষ্ট: কারণ আমার শক্তি দুর্বলতার মধ্যে নিখুঁত হয়৷ তাই খুব আনন্দের সাথে আমি বরং আমার দুর্বলতায় গৌরব করব, যাতে খ্রীষ্টের শক্তি বিশ্রাম পায়৷ আমার উপর। তাই আমি খ্রীষ্টের জন্য দুর্বলতা, তিরস্কার, প্রয়োজনীয়তা, নিপীড়নে, কষ্টে আনন্দ পাই: কারণ আমি যখন দুর্বল, তখন আমি শক্তিশালী।"</w:t>
      </w:r>
    </w:p>
    <w:p w14:paraId="2824ADAB" w14:textId="77777777" w:rsidR="000F7377" w:rsidRDefault="000F7377"/>
    <w:p w14:paraId="2227457A" w14:textId="77777777" w:rsidR="000F7377" w:rsidRDefault="000F7377">
      <w:r xmlns:w="http://schemas.openxmlformats.org/wordprocessingml/2006/main">
        <w:t xml:space="preserve">হিব্রু 7:19 কারণ আইন কিছুই নিখুঁত করেনি, কিন্তু আরও ভাল আশা নিয়ে এসেছে; যার দ্বারা আমরা ঈশ্বরের নিকটবর্তী হই।</w:t>
      </w:r>
    </w:p>
    <w:p w14:paraId="57A11051" w14:textId="77777777" w:rsidR="000F7377" w:rsidRDefault="000F7377"/>
    <w:p w14:paraId="58FBD9B4" w14:textId="77777777" w:rsidR="000F7377" w:rsidRDefault="000F7377">
      <w:r xmlns:w="http://schemas.openxmlformats.org/wordprocessingml/2006/main">
        <w:t xml:space="preserve">নতুন লাইন হিব্রু 7:19 এ, আইনটিকে অসিদ্ধ হিসাবে দেখা হয়েছে এবং একটি ভাল আশা উপস্থাপন করা হয়েছে যা আমাদের ঈশ্বরের নিকটবর্তী হতে দেয়।</w:t>
      </w:r>
    </w:p>
    <w:p w14:paraId="50DBA5E8" w14:textId="77777777" w:rsidR="000F7377" w:rsidRDefault="000F7377"/>
    <w:p w14:paraId="1578951E" w14:textId="77777777" w:rsidR="000F7377" w:rsidRDefault="000F7377">
      <w:r xmlns:w="http://schemas.openxmlformats.org/wordprocessingml/2006/main">
        <w:t xml:space="preserve">1. ঈশ্বরে আশা: কিভাবে আমাদের বিশ্বাস আমাদেরকে তাঁর নিকটবর্তী করে</w:t>
      </w:r>
    </w:p>
    <w:p w14:paraId="4DFD5F96" w14:textId="77777777" w:rsidR="000F7377" w:rsidRDefault="000F7377"/>
    <w:p w14:paraId="0C48E678" w14:textId="77777777" w:rsidR="000F7377" w:rsidRDefault="000F7377">
      <w:r xmlns:w="http://schemas.openxmlformats.org/wordprocessingml/2006/main">
        <w:t xml:space="preserve">2. বিশ্বাসের পরিপূর্ণতা: আমাদের আশার মাধ্যমে ঈশ্বরকে জানা</w:t>
      </w:r>
    </w:p>
    <w:p w14:paraId="63BE4F6D" w14:textId="77777777" w:rsidR="000F7377" w:rsidRDefault="000F7377"/>
    <w:p w14:paraId="16F9ED87" w14:textId="77777777" w:rsidR="000F7377" w:rsidRDefault="000F7377">
      <w:r xmlns:w="http://schemas.openxmlformats.org/wordprocessingml/2006/main">
        <w:t xml:space="preserve">1. রোমানস 5:2 - তাঁর মাধ্যমে আমরা বিশ্বাসের দ্বারা এই অনুগ্রহে প্রবেশ করেছি যেখানে আমরা দাঁড়িয়ে আছি এবং আমরা ঈশ্বরের মহিমার আশায় আনন্দিত।</w:t>
      </w:r>
    </w:p>
    <w:p w14:paraId="0D1A2139" w14:textId="77777777" w:rsidR="000F7377" w:rsidRDefault="000F7377"/>
    <w:p w14:paraId="3E793EA1" w14:textId="77777777" w:rsidR="000F7377" w:rsidRDefault="000F7377">
      <w:r xmlns:w="http://schemas.openxmlformats.org/wordprocessingml/2006/main">
        <w:t xml:space="preserve">2. Ephesians 2:18 - কারণ তাঁর মাধ্যমে আমরা উভয়ই পিতার কাছে এক আত্মায় প্রবেশ করি।</w:t>
      </w:r>
    </w:p>
    <w:p w14:paraId="4C6485CC" w14:textId="77777777" w:rsidR="000F7377" w:rsidRDefault="000F7377"/>
    <w:p w14:paraId="476DBEBF" w14:textId="77777777" w:rsidR="000F7377" w:rsidRDefault="000F7377">
      <w:r xmlns:w="http://schemas.openxmlformats.org/wordprocessingml/2006/main">
        <w:t xml:space="preserve">হিব্রু 7:20 এবং শপথ ছাড়াই তাকে যাজক করা হয়েছিল:</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হিব্রুদের লেখক কীভাবে যীশুকে শপথ নিয়ে পুরোহিত করা হয়েছিল সে সম্পর্কে কথা বলেছেন।</w:t>
      </w:r>
    </w:p>
    <w:p w14:paraId="66604936" w14:textId="77777777" w:rsidR="000F7377" w:rsidRDefault="000F7377"/>
    <w:p w14:paraId="16E586F1" w14:textId="77777777" w:rsidR="000F7377" w:rsidRDefault="000F7377">
      <w:r xmlns:w="http://schemas.openxmlformats.org/wordprocessingml/2006/main">
        <w:t xml:space="preserve">1. প্রতিশ্রুতি সহ একজন পুরোহিত: হিব্রু 7:20-এ শপথের তাৎপর্য</w:t>
      </w:r>
    </w:p>
    <w:p w14:paraId="7E769BB8" w14:textId="77777777" w:rsidR="000F7377" w:rsidRDefault="000F7377"/>
    <w:p w14:paraId="2740EFAF" w14:textId="77777777" w:rsidR="000F7377" w:rsidRDefault="000F7377">
      <w:r xmlns:w="http://schemas.openxmlformats.org/wordprocessingml/2006/main">
        <w:t xml:space="preserve">2. প্রভুর যাজক: যীশু খ্রীষ্ট সর্বোচ্চ যাজক হিসাবে</w:t>
      </w:r>
    </w:p>
    <w:p w14:paraId="0137E093" w14:textId="77777777" w:rsidR="000F7377" w:rsidRDefault="000F7377"/>
    <w:p w14:paraId="57AF0C44" w14:textId="77777777" w:rsidR="000F7377" w:rsidRDefault="000F7377">
      <w:r xmlns:w="http://schemas.openxmlformats.org/wordprocessingml/2006/main">
        <w:t xml:space="preserve">1. জেনেসিস 22:16-17 - এবং বললেন, প্রভু বলেছেন, আমি নিজের নামে শপথ করেছি, কারণ আপনি এই কাজটি করেছেন এবং আপনার একমাত্র পুত্র, আপনার পুত্রকে আটকাননি:</w:t>
      </w:r>
    </w:p>
    <w:p w14:paraId="717674A1" w14:textId="77777777" w:rsidR="000F7377" w:rsidRDefault="000F7377"/>
    <w:p w14:paraId="68652751" w14:textId="77777777" w:rsidR="000F7377" w:rsidRDefault="000F7377">
      <w:r xmlns:w="http://schemas.openxmlformats.org/wordprocessingml/2006/main">
        <w:t xml:space="preserve">2. গীতসংহিতা 110:4 - প্রভু শপথ করেছেন, এবং অনুতাপ করবেন না, আপনি মেল্কিসেদেকের আদেশ অনুসারে চিরকালের জন্য পুরোহিত।</w:t>
      </w:r>
    </w:p>
    <w:p w14:paraId="0BA23EBF" w14:textId="77777777" w:rsidR="000F7377" w:rsidRDefault="000F7377"/>
    <w:p w14:paraId="6A4DE393" w14:textId="77777777" w:rsidR="000F7377" w:rsidRDefault="000F7377">
      <w:r xmlns:w="http://schemas.openxmlformats.org/wordprocessingml/2006/main">
        <w:t xml:space="preserve">হিব্রু 7:21 (কারণ সেই সমস্ত যাজকদের শপথ ছাড়াই করা হয়েছিল; কিন্তু এটি তাঁর দ্বারা শপথ করে যিনি তাঁকে বলেছিলেন, প্রভু শপথ করেছেন এবং অনুশোচনা করবেন না, আপনি মেল্কিসেদেকের আদেশ অনুসারে চিরকালের জন্য পুরোহিত :)</w:t>
      </w:r>
    </w:p>
    <w:p w14:paraId="49207577" w14:textId="77777777" w:rsidR="000F7377" w:rsidRDefault="000F7377"/>
    <w:p w14:paraId="7D4721C1" w14:textId="77777777" w:rsidR="000F7377" w:rsidRDefault="000F7377">
      <w:r xmlns:w="http://schemas.openxmlformats.org/wordprocessingml/2006/main">
        <w:t xml:space="preserve">ওল্ড টেস্টামেন্টের পুরোহিতদের শপথ ছাড়াই নিযুক্ত করা হয়েছিল, যখন যীশুকে ঈশ্বর নিজেই শপথ দিয়ে নিযুক্ত করেছিলেন।</w:t>
      </w:r>
    </w:p>
    <w:p w14:paraId="2CE6ECEA" w14:textId="77777777" w:rsidR="000F7377" w:rsidRDefault="000F7377"/>
    <w:p w14:paraId="321B93F7" w14:textId="77777777" w:rsidR="000F7377" w:rsidRDefault="000F7377">
      <w:r xmlns:w="http://schemas.openxmlformats.org/wordprocessingml/2006/main">
        <w:t xml:space="preserve">1. একটি অলঙ্ঘনীয় শপথ: যীশুর প্রতি প্রভুর প্রতিশ্রুতি</w:t>
      </w:r>
    </w:p>
    <w:p w14:paraId="67084518" w14:textId="77777777" w:rsidR="000F7377" w:rsidRDefault="000F7377"/>
    <w:p w14:paraId="434F85CE" w14:textId="77777777" w:rsidR="000F7377" w:rsidRDefault="000F7377">
      <w:r xmlns:w="http://schemas.openxmlformats.org/wordprocessingml/2006/main">
        <w:t xml:space="preserve">2. যীশুর যাজকত্ব: একটি উচ্চতর আদেশ</w:t>
      </w:r>
    </w:p>
    <w:p w14:paraId="5CCD12BD" w14:textId="77777777" w:rsidR="000F7377" w:rsidRDefault="000F7377"/>
    <w:p w14:paraId="4254D3DF" w14:textId="77777777" w:rsidR="000F7377" w:rsidRDefault="000F7377">
      <w:r xmlns:w="http://schemas.openxmlformats.org/wordprocessingml/2006/main">
        <w:t xml:space="preserve">1. গীতসংহিতা 110:4 - "প্রভু শপথ করেছেন এবং তার মন পরিবর্তন করবেন না, 'তুমি চিরকালের জন্য মেল্কিসেদেকের আদেশ অনুসারে পুরোহিত।'"</w:t>
      </w:r>
    </w:p>
    <w:p w14:paraId="4B50EB7A" w14:textId="77777777" w:rsidR="000F7377" w:rsidRDefault="000F7377"/>
    <w:p w14:paraId="7A667C83" w14:textId="77777777" w:rsidR="000F7377" w:rsidRDefault="000F7377">
      <w:r xmlns:w="http://schemas.openxmlformats.org/wordprocessingml/2006/main">
        <w:t xml:space="preserve">2. জেনেসিস 14:18-20 - “তখন সালেমের রাজা মেল্কিসেদেক রুটি ও মদ বের করে আনলেন; তিনি ছিলেন পরমেশ্বর ঈশ্বরের যাজক। এবং তিনি তাকে আশীর্বাদ করলেন এবং বললেন: 'আব্রাম পরমেশ্বরের ঈশ্বরের আশীর্বাদ হোক, </w:t>
      </w:r>
      <w:r xmlns:w="http://schemas.openxmlformats.org/wordprocessingml/2006/main">
        <w:lastRenderedPageBreak xmlns:w="http://schemas.openxmlformats.org/wordprocessingml/2006/main"/>
      </w:r>
      <w:r xmlns:w="http://schemas.openxmlformats.org/wordprocessingml/2006/main">
        <w:t xml:space="preserve">স্বর্গ ও পৃথিবীর অধিকারী; আর ধন্য ঈশ্বর পরমেশ্বর, যিনি তোমার শত্রুদের তোমার হাতে তুলে দিয়েছেন।' এবং তিনি তাকে সকলের এক দশমাংশ দিয়েছিলেন।”</w:t>
      </w:r>
    </w:p>
    <w:p w14:paraId="48C39B96" w14:textId="77777777" w:rsidR="000F7377" w:rsidRDefault="000F7377"/>
    <w:p w14:paraId="133495D9" w14:textId="77777777" w:rsidR="000F7377" w:rsidRDefault="000F7377">
      <w:r xmlns:w="http://schemas.openxmlformats.org/wordprocessingml/2006/main">
        <w:t xml:space="preserve">হিব্রুজ 7:22 এত বেশি করে যীশুকে আরও ভাল টেস্টামেন্টের জামিন করা হয়েছিল।</w:t>
      </w:r>
    </w:p>
    <w:p w14:paraId="63655CD4" w14:textId="77777777" w:rsidR="000F7377" w:rsidRDefault="000F7377"/>
    <w:p w14:paraId="42A7174B" w14:textId="77777777" w:rsidR="000F7377" w:rsidRDefault="000F7377">
      <w:r xmlns:w="http://schemas.openxmlformats.org/wordprocessingml/2006/main">
        <w:t xml:space="preserve">ইস্রায়েলের লোকেদের সাথে ঈশ্বর যে চুক্তি করেছিলেন তার চেয়ে ভাল চুক্তির গ্যারান্টি হিসাবে যীশুকে দেওয়া হয়েছিল।</w:t>
      </w:r>
    </w:p>
    <w:p w14:paraId="1F356FC4" w14:textId="77777777" w:rsidR="000F7377" w:rsidRDefault="000F7377"/>
    <w:p w14:paraId="600D6BAC" w14:textId="77777777" w:rsidR="000F7377" w:rsidRDefault="000F7377">
      <w:r xmlns:w="http://schemas.openxmlformats.org/wordprocessingml/2006/main">
        <w:t xml:space="preserve">1. যীশু - একটি ভাল চুক্তির গ্যারান্টি</w:t>
      </w:r>
    </w:p>
    <w:p w14:paraId="7DE88B89" w14:textId="77777777" w:rsidR="000F7377" w:rsidRDefault="000F7377"/>
    <w:p w14:paraId="5D3DEFBE" w14:textId="77777777" w:rsidR="000F7377" w:rsidRDefault="000F7377">
      <w:r xmlns:w="http://schemas.openxmlformats.org/wordprocessingml/2006/main">
        <w:t xml:space="preserve">2. একটি ভাল টেস্টামেন্টের যীশুর নিশ্চিততার তাত্পর্য</w:t>
      </w:r>
    </w:p>
    <w:p w14:paraId="2C23384C" w14:textId="77777777" w:rsidR="000F7377" w:rsidRDefault="000F7377"/>
    <w:p w14:paraId="5E338124" w14:textId="77777777" w:rsidR="000F7377" w:rsidRDefault="000F7377">
      <w:r xmlns:w="http://schemas.openxmlformats.org/wordprocessingml/2006/main">
        <w:t xml:space="preserve">1. Jeremiah 31:31-34 - “দেখুন, সেই দিন আসছে, প্রভু ঘোষণা করেন, যখন আমি ইস্রায়েল পরিবার এবং যিহূদার পরিবারের সাথে একটি নতুন চুক্তি করব, তাদের পূর্বপুরুষদের সাথে যে চুক্তি করেছি তার মতো নয়৷ যেদিন আমি তাদের হাত ধরে মিশর দেশ থেকে বের করে আনলাম, সেই দিন আমি তাদের স্বামী হয়েও যে আমার চুক্তি তারা ভঙ্গ করেছিলাম, মাবুদ বলছেন। কিন্তু সেই দিনগুলির পরে আমি ইস্রায়েল-কুলের সঙ্গে যে চুক্তি করব, তা মাবুদ বলছেন: আমি তাদের মধ্যে আমার ব্যবস্থা রাখব এবং তাদের হৃদয়ে তা লিখব। আর আমি তাদের ঈশ্বর হব এবং তারা আমার লোক হবে। আর প্রত্যেকে তার প্রতিবেশী ও প্রত্যেক ভাইকে এই বলে শিক্ষা দেবে না, 'প্রভুকে জান,' কারণ তারা সবাই আমাকে চিনবে, তাদের মধ্যে ছোট থেকে বড় পর্যন্ত, প্রভু ঘোষণা করেন। কারণ আমি তাদের পাপ ক্ষমা করব এবং তাদের পাপ আর স্মরণ করব না।”</w:t>
      </w:r>
    </w:p>
    <w:p w14:paraId="78EE317E" w14:textId="77777777" w:rsidR="000F7377" w:rsidRDefault="000F7377"/>
    <w:p w14:paraId="64EDB2CC" w14:textId="77777777" w:rsidR="000F7377" w:rsidRDefault="000F7377">
      <w:r xmlns:w="http://schemas.openxmlformats.org/wordprocessingml/2006/main">
        <w:t xml:space="preserve">2. Ezekiel 36:25-27 - “আমি তোমার উপর পরিষ্কার জল ছিটিয়ে দেব, এবং তুমি তোমার সমস্ত অপবিত্রতা থেকে শুচি হবে এবং তোমার সমস্ত প্রতিমা থেকে আমি তোমাকে শুচি করব। এবং আমি আপনাকে একটি নতুন হৃদয় দেব, এবং আমি আপনার মধ্যে একটি নতুন আত্মা স্থাপন করব। এবং আমি তোমার মাংস থেকে পাথরের হৃদয় সরিয়ে দেব এবং তোমাকে একটি মাংসের হৃদয় দেব। এবং আমি আমার আত্মাকে তোমাদের মধ্যে রাখব, এবং তোমাদের আমার বিধি-বিধানে চলাফেরা করতে এবং আমার বিধি মেনে চলার ব্যাপারে সতর্ক হও।”</w:t>
      </w:r>
    </w:p>
    <w:p w14:paraId="0DF1180D" w14:textId="77777777" w:rsidR="000F7377" w:rsidRDefault="000F7377"/>
    <w:p w14:paraId="75345953" w14:textId="77777777" w:rsidR="000F7377" w:rsidRDefault="000F7377">
      <w:r xmlns:w="http://schemas.openxmlformats.org/wordprocessingml/2006/main">
        <w:t xml:space="preserve">ইব্রীয় 7:23 এবং তারা সত্যই অনেক পুরোহিত ছিল, কারণ মৃত্যুর কারণে তাদের চলতে দেওয়া হয়নি:</w:t>
      </w:r>
    </w:p>
    <w:p w14:paraId="7453C49A" w14:textId="77777777" w:rsidR="000F7377" w:rsidRDefault="000F7377"/>
    <w:p w14:paraId="4CAA4719" w14:textId="77777777" w:rsidR="000F7377" w:rsidRDefault="000F7377">
      <w:r xmlns:w="http://schemas.openxmlformats.org/wordprocessingml/2006/main">
        <w:t xml:space="preserve">ওল্ড টেস্টামেন্টের অনেক পুরোহিত মৃত্যুর কারণে চালিয়ে যেতে পারেনি।</w:t>
      </w:r>
    </w:p>
    <w:p w14:paraId="3B766D5D" w14:textId="77777777" w:rsidR="000F7377" w:rsidRDefault="000F7377"/>
    <w:p w14:paraId="494E561C" w14:textId="77777777" w:rsidR="000F7377" w:rsidRDefault="000F7377">
      <w:r xmlns:w="http://schemas.openxmlformats.org/wordprocessingml/2006/main">
        <w:t xml:space="preserve">1: যীশু আমাদের মহান মহাযাজক যিনি কখনই মারা যাবেন না।</w:t>
      </w:r>
    </w:p>
    <w:p w14:paraId="5D4A5B65" w14:textId="77777777" w:rsidR="000F7377" w:rsidRDefault="000F7377"/>
    <w:p w14:paraId="08A108C3" w14:textId="77777777" w:rsidR="000F7377" w:rsidRDefault="000F7377">
      <w:r xmlns:w="http://schemas.openxmlformats.org/wordprocessingml/2006/main">
        <w:t xml:space="preserve">2: আমরা যীশু, অপরিবর্তনীয় মহাযাজকের উপর আস্থা রাখতে পারি।</w:t>
      </w:r>
    </w:p>
    <w:p w14:paraId="24D9D6DD" w14:textId="77777777" w:rsidR="000F7377" w:rsidRDefault="000F7377"/>
    <w:p w14:paraId="5414B4B3" w14:textId="77777777" w:rsidR="000F7377" w:rsidRDefault="000F7377">
      <w:r xmlns:w="http://schemas.openxmlformats.org/wordprocessingml/2006/main">
        <w:t xml:space="preserve">1: হিব্রুজ 4:14 - তখন দেখে যে আমাদের একজন মহান মহাযাজক আছেন, যিনি স্বর্গে চলে গেছেন, ঈশ্বরের পুত্র যীশু, আসুন আমরা আমাদের পেশাকে দৃঢ়ভাবে ধরে রাখি।</w:t>
      </w:r>
    </w:p>
    <w:p w14:paraId="39651DC1" w14:textId="77777777" w:rsidR="000F7377" w:rsidRDefault="000F7377"/>
    <w:p w14:paraId="77335013" w14:textId="77777777" w:rsidR="000F7377" w:rsidRDefault="000F7377">
      <w:r xmlns:w="http://schemas.openxmlformats.org/wordprocessingml/2006/main">
        <w:t xml:space="preserve">2: হিব্রু 10:21 - এবং ঈশ্বরের ঘরের উপরে একজন মহাযাজক আছে;</w:t>
      </w:r>
    </w:p>
    <w:p w14:paraId="0693D660" w14:textId="77777777" w:rsidR="000F7377" w:rsidRDefault="000F7377"/>
    <w:p w14:paraId="7093E2E2" w14:textId="77777777" w:rsidR="000F7377" w:rsidRDefault="000F7377">
      <w:r xmlns:w="http://schemas.openxmlformats.org/wordprocessingml/2006/main">
        <w:t xml:space="preserve">হিব্রুজ 7:24 কিন্তু এই লোকটি, কারণ সে চিরকাল অব্যাহত আছে, একটি অপরিবর্তনীয় যাজকত্ব রয়েছে৷</w:t>
      </w:r>
    </w:p>
    <w:p w14:paraId="7473F946" w14:textId="77777777" w:rsidR="000F7377" w:rsidRDefault="000F7377"/>
    <w:p w14:paraId="202EF854" w14:textId="77777777" w:rsidR="000F7377" w:rsidRDefault="000F7377">
      <w:r xmlns:w="http://schemas.openxmlformats.org/wordprocessingml/2006/main">
        <w:t xml:space="preserve">যীশুর যাজকত্ব অপরিবর্তনীয়, ওল্ড টেস্টামেন্টের যাজকত্বের বিপরীতে।</w:t>
      </w:r>
    </w:p>
    <w:p w14:paraId="44F978C5" w14:textId="77777777" w:rsidR="000F7377" w:rsidRDefault="000F7377"/>
    <w:p w14:paraId="319AF7A2" w14:textId="77777777" w:rsidR="000F7377" w:rsidRDefault="000F7377">
      <w:r xmlns:w="http://schemas.openxmlformats.org/wordprocessingml/2006/main">
        <w:t xml:space="preserve">1. অপরিবর্তনীয় প্রেম: যীশু খ্রীষ্টের অপরিবর্তনীয় যাজকত্ব</w:t>
      </w:r>
    </w:p>
    <w:p w14:paraId="211AC211" w14:textId="77777777" w:rsidR="000F7377" w:rsidRDefault="000F7377"/>
    <w:p w14:paraId="1A93D334" w14:textId="77777777" w:rsidR="000F7377" w:rsidRDefault="000F7377">
      <w:r xmlns:w="http://schemas.openxmlformats.org/wordprocessingml/2006/main">
        <w:t xml:space="preserve">2. যীশুর যাজকীয় পরিপূর্ণতা: অপরিবর্তনীয়, অবিচল এবং অবিরাম</w:t>
      </w:r>
    </w:p>
    <w:p w14:paraId="341A413E" w14:textId="77777777" w:rsidR="000F7377" w:rsidRDefault="000F7377"/>
    <w:p w14:paraId="6E45A8B5" w14:textId="77777777" w:rsidR="000F7377" w:rsidRDefault="000F7377">
      <w:r xmlns:w="http://schemas.openxmlformats.org/wordprocessingml/2006/main">
        <w:t xml:space="preserve">1. হিব্রু 5:6 "যেমন তিনি অন্য জায়গায় বলেছেন, আপনি মেল্কিসেদেকের আদেশ অনুসারে চিরকালের জন্য পুরোহিত।"</w:t>
      </w:r>
    </w:p>
    <w:p w14:paraId="01662902" w14:textId="77777777" w:rsidR="000F7377" w:rsidRDefault="000F7377"/>
    <w:p w14:paraId="473FF1F1" w14:textId="77777777" w:rsidR="000F7377" w:rsidRDefault="000F7377">
      <w:r xmlns:w="http://schemas.openxmlformats.org/wordprocessingml/2006/main">
        <w:t xml:space="preserve">2. রোমানস 8:35-39 “কে আমাদের খ্রীষ্টের ভালবাসা থেকে আলাদা করবে? ক্লেশ, বা দুর্দশা, বা তাড়না, বা দুর্ভিক্ষ, বা নগ্নতা, বা বিপদ, বা তলোয়ার? শাস্ত্রে য়েমন লেখা আছে, 'তোমার জন্য আমরা সারাদিন নিহত হচ্ছি৷ আমরা জবাই করার জন্য ভেড়া হিসাবে গণ্য করা হয়. বরং, এই সমস্ত কিছুতে যে আমাদের ভালবাসে তার মাধ্যমে আমরা বিজয়ী হওয়ার চেয়েও বেশি। কারণ আমি নিশ্চিত যে, মৃত্যু, না জীবন, না </w:t>
      </w:r>
      <w:r xmlns:w="http://schemas.openxmlformats.org/wordprocessingml/2006/main">
        <w:lastRenderedPageBreak xmlns:w="http://schemas.openxmlformats.org/wordprocessingml/2006/main"/>
      </w:r>
      <w:r xmlns:w="http://schemas.openxmlformats.org/wordprocessingml/2006/main">
        <w:t xml:space="preserve">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যীশুর মধ্যে রয়েছে।”</w:t>
      </w:r>
    </w:p>
    <w:p w14:paraId="7B317793" w14:textId="77777777" w:rsidR="000F7377" w:rsidRDefault="000F7377"/>
    <w:p w14:paraId="33C54394" w14:textId="77777777" w:rsidR="000F7377" w:rsidRDefault="000F7377">
      <w:r xmlns:w="http://schemas.openxmlformats.org/wordprocessingml/2006/main">
        <w:t xml:space="preserve">হিব্রুজ 7:25 সেইজন্য তিনি তাদের সর্বোত্তমভাবে রক্ষা করতে সক্ষম যারা তাঁর দ্বারা ঈশ্বরের কাছে আসে, কারণ তিনি তাদের জন্য সুপারিশ করার জন্য চিরকাল বেঁচে আছেন।</w:t>
      </w:r>
    </w:p>
    <w:p w14:paraId="31BE644D" w14:textId="77777777" w:rsidR="000F7377" w:rsidRDefault="000F7377"/>
    <w:p w14:paraId="701AA826" w14:textId="77777777" w:rsidR="000F7377" w:rsidRDefault="000F7377">
      <w:r xmlns:w="http://schemas.openxmlformats.org/wordprocessingml/2006/main">
        <w:t xml:space="preserve">যীশু তাদের রক্ষা করতে সক্ষম যারা তাঁর দিকে ফিরে যান এবং তিনি ক্রমাগত তাদের জন্য সুপারিশ করেন।</w:t>
      </w:r>
    </w:p>
    <w:p w14:paraId="49B1B343" w14:textId="77777777" w:rsidR="000F7377" w:rsidRDefault="000F7377"/>
    <w:p w14:paraId="4136FC1D" w14:textId="77777777" w:rsidR="000F7377" w:rsidRDefault="000F7377">
      <w:r xmlns:w="http://schemas.openxmlformats.org/wordprocessingml/2006/main">
        <w:t xml:space="preserve">1. যীশু: পরম ত্রাণকর্তা</w:t>
      </w:r>
    </w:p>
    <w:p w14:paraId="7572B827" w14:textId="77777777" w:rsidR="000F7377" w:rsidRDefault="000F7377"/>
    <w:p w14:paraId="4D0FA548" w14:textId="77777777" w:rsidR="000F7377" w:rsidRDefault="000F7377">
      <w:r xmlns:w="http://schemas.openxmlformats.org/wordprocessingml/2006/main">
        <w:t xml:space="preserve">2. যীশু: আমাদের সুপারিশকারী</w:t>
      </w:r>
    </w:p>
    <w:p w14:paraId="6C449165" w14:textId="77777777" w:rsidR="000F7377" w:rsidRDefault="000F7377"/>
    <w:p w14:paraId="1D8AD285" w14:textId="77777777" w:rsidR="000F7377" w:rsidRDefault="000F7377">
      <w:r xmlns:w="http://schemas.openxmlformats.org/wordprocessingml/2006/main">
        <w:t xml:space="preserve">1. জন 14:6, "যীশু তাকে বললেন, "আমিই পথ, সত্য এবং জীবন। আমার মাধ্যমে ছাড়া কেউ পিতার কাছে আসে না।"</w:t>
      </w:r>
    </w:p>
    <w:p w14:paraId="71BAF17C" w14:textId="77777777" w:rsidR="000F7377" w:rsidRDefault="000F7377"/>
    <w:p w14:paraId="2BCF1297" w14:textId="77777777" w:rsidR="000F7377" w:rsidRDefault="000F7377">
      <w:r xmlns:w="http://schemas.openxmlformats.org/wordprocessingml/2006/main">
        <w:t xml:space="preserve">2. রোমানস 8:26-27, "অনুরূপভাবে আত্মা আমাদের দুর্বলতায় আমাদের সাহায্য করে। কারণ আমরা জানি না কিসের জন্য আমাদের উচিত প্রার্থনা করা, কিন্তু আত্মা নিজেই আমাদের জন্য সুপারিশ করেন শব্দের জন্য খুব গভীর আর্তনাদ করে।"</w:t>
      </w:r>
    </w:p>
    <w:p w14:paraId="4208FE1A" w14:textId="77777777" w:rsidR="000F7377" w:rsidRDefault="000F7377"/>
    <w:p w14:paraId="6E08FDB7" w14:textId="77777777" w:rsidR="000F7377" w:rsidRDefault="000F7377">
      <w:r xmlns:w="http://schemas.openxmlformats.org/wordprocessingml/2006/main">
        <w:t xml:space="preserve">হিব্রুজ 7:26 কারণ এইরকম একজন মহাযাজক আমাদের হয়েছিলেন, যিনি পবিত্র, নিরীহ, অপবিত্র, পাপীদের থেকে আলাদা এবং স্বর্গের চেয়েও উঁচুতে পরিণত হয়েছেন৷</w:t>
      </w:r>
    </w:p>
    <w:p w14:paraId="69FA4040" w14:textId="77777777" w:rsidR="000F7377" w:rsidRDefault="000F7377"/>
    <w:p w14:paraId="407FD14F" w14:textId="77777777" w:rsidR="000F7377" w:rsidRDefault="000F7377">
      <w:r xmlns:w="http://schemas.openxmlformats.org/wordprocessingml/2006/main">
        <w:t xml:space="preserve">যীশু হলেন আমাদের মহাযাজক, যিনি পবিত্র, নিরীহ, অপবিত্র এবং পাপীদের থেকে পৃথক৷ তিনি আকাশের চেয়েও উঁচু।</w:t>
      </w:r>
    </w:p>
    <w:p w14:paraId="028D996C" w14:textId="77777777" w:rsidR="000F7377" w:rsidRDefault="000F7377"/>
    <w:p w14:paraId="0D436FEC" w14:textId="77777777" w:rsidR="000F7377" w:rsidRDefault="000F7377">
      <w:r xmlns:w="http://schemas.openxmlformats.org/wordprocessingml/2006/main">
        <w:t xml:space="preserve">1. যীশু: আমাদের নিখুঁত মহাযাজক</w:t>
      </w:r>
    </w:p>
    <w:p w14:paraId="6F29603D" w14:textId="77777777" w:rsidR="000F7377" w:rsidRDefault="000F7377"/>
    <w:p w14:paraId="215DFB24" w14:textId="77777777" w:rsidR="000F7377" w:rsidRDefault="000F7377">
      <w:r xmlns:w="http://schemas.openxmlformats.org/wordprocessingml/2006/main">
        <w:t xml:space="preserve">2. যীশু খ্রীষ্টের পবিত্রতা</w:t>
      </w:r>
    </w:p>
    <w:p w14:paraId="2D784981" w14:textId="77777777" w:rsidR="000F7377" w:rsidRDefault="000F7377"/>
    <w:p w14:paraId="7AA8A0E4" w14:textId="77777777" w:rsidR="000F7377" w:rsidRDefault="000F7377">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14:paraId="32315286" w14:textId="77777777" w:rsidR="000F7377" w:rsidRDefault="000F7377"/>
    <w:p w14:paraId="2937B6B9" w14:textId="77777777" w:rsidR="000F7377" w:rsidRDefault="000F7377">
      <w:r xmlns:w="http://schemas.openxmlformats.org/wordprocessingml/2006/main">
        <w:t xml:space="preserve">2. ম্যাথু 5:48 - "অতএব তোমরা নিখুঁত হও, যেমন তোমাদের স্বর্গের পিতা নিখুঁত।"</w:t>
      </w:r>
    </w:p>
    <w:p w14:paraId="59699B17" w14:textId="77777777" w:rsidR="000F7377" w:rsidRDefault="000F7377"/>
    <w:p w14:paraId="436FB0EC" w14:textId="77777777" w:rsidR="000F7377" w:rsidRDefault="000F7377">
      <w:r xmlns:w="http://schemas.openxmlformats.org/wordprocessingml/2006/main">
        <w:t xml:space="preserve">হিব্রুজ 7:27 যাকে প্রতিদিন সেই মহাযাজকদের মতো বলিদানের প্রয়োজন হয় না, প্রথমে নিজের পাপের জন্য এবং তারপরে লোকেদের জন্য উৎসর্গ করার জন্য: তিনি নিজেকে উৎসর্গ করার সময় এটি একবার করেছিলেন।</w:t>
      </w:r>
    </w:p>
    <w:p w14:paraId="2EE33955" w14:textId="77777777" w:rsidR="000F7377" w:rsidRDefault="000F7377"/>
    <w:p w14:paraId="5E1B456C" w14:textId="77777777" w:rsidR="000F7377" w:rsidRDefault="000F7377">
      <w:r xmlns:w="http://schemas.openxmlformats.org/wordprocessingml/2006/main">
        <w:t xml:space="preserve">মহাযাজক তার নিজের পাপের জন্য এবং মানুষের জন্য বলি উৎসর্গ করেছিলেন, কিন্তু যীশু খ্রীষ্টের শুধুমাত্র একবার নিজেকে উৎসর্গ করতে হয়েছিল।</w:t>
      </w:r>
    </w:p>
    <w:p w14:paraId="57432E61" w14:textId="77777777" w:rsidR="000F7377" w:rsidRDefault="000F7377"/>
    <w:p w14:paraId="47571987" w14:textId="77777777" w:rsidR="000F7377" w:rsidRDefault="000F7377">
      <w:r xmlns:w="http://schemas.openxmlformats.org/wordprocessingml/2006/main">
        <w:t xml:space="preserve">1. যীশু খ্রীষ্টের বলিদান: তাঁর অবিচ্ছিন্ন প্রেমের অনুস্মারক</w:t>
      </w:r>
    </w:p>
    <w:p w14:paraId="737B2529" w14:textId="77777777" w:rsidR="000F7377" w:rsidRDefault="000F7377"/>
    <w:p w14:paraId="564D7CEB" w14:textId="77777777" w:rsidR="000F7377" w:rsidRDefault="000F7377">
      <w:r xmlns:w="http://schemas.openxmlformats.org/wordprocessingml/2006/main">
        <w:t xml:space="preserve">2. আমাদের জীবনে যীশুর বলিদানের তাৎপর্য বোঝা</w:t>
      </w:r>
    </w:p>
    <w:p w14:paraId="75BE3A48" w14:textId="77777777" w:rsidR="000F7377" w:rsidRDefault="000F7377"/>
    <w:p w14:paraId="1DCEC01D"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1FACD800" w14:textId="77777777" w:rsidR="000F7377" w:rsidRDefault="000F7377"/>
    <w:p w14:paraId="44E74C12" w14:textId="77777777" w:rsidR="000F7377" w:rsidRDefault="000F7377">
      <w:r xmlns:w="http://schemas.openxmlformats.org/wordprocessingml/2006/main">
        <w:t xml:space="preserve">2. Ephesians 2:4-5 - কিন্তু আমাদের প্রতি তাঁর মহান ভালবাসার কারণে, ঈশ্বর যিনি করুণার অধিকারী, তিনি আমাদেরকে খ্রীষ্টের সাথে জীবিত করেছেন এমনকি যখন আমরা সীমালঙ্ঘনে মৃত ছিলাম - এটি অনুগ্রহে আপনি রক্ষা পেয়েছেন৷</w:t>
      </w:r>
    </w:p>
    <w:p w14:paraId="785E20BB" w14:textId="77777777" w:rsidR="000F7377" w:rsidRDefault="000F7377"/>
    <w:p w14:paraId="4E1AB01A" w14:textId="77777777" w:rsidR="000F7377" w:rsidRDefault="000F7377">
      <w:r xmlns:w="http://schemas.openxmlformats.org/wordprocessingml/2006/main">
        <w:t xml:space="preserve">Hebrews 7:28 কারণ বিধি-ব্যবস্থা এমন লোকদের মহাযাজক করে যাদের দুর্বলতা আছে; কিন্তু শপথের বাক্য, যা বিধি-ব্যবস্থা থেকে ছিল, পুত্রকে সৃষ্টি করে, যিনি চিরকালের জন্য পবিত্র৷</w:t>
      </w:r>
    </w:p>
    <w:p w14:paraId="70E2AD2F" w14:textId="77777777" w:rsidR="000F7377" w:rsidRDefault="000F7377"/>
    <w:p w14:paraId="431AD8D0" w14:textId="77777777" w:rsidR="000F7377" w:rsidRDefault="000F7377">
      <w:r xmlns:w="http://schemas.openxmlformats.org/wordprocessingml/2006/main">
        <w:t xml:space="preserve">এই অনুচ্ছেদটি বলে যে কীভাবে মোশির আইন মানুষকে মহাযাজক করে তোলে, যারা তাদের দুর্বলতার দ্বারা সীমাবদ্ধ, যখন শপথ বাক্যটি যীশু খ্রীষ্টকে পুত্র করে তোলে, যিনি চিরকালের জন্য পবিত্র।</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খ্রীষ্টের যাজকত্বের অবিচল আশা</w:t>
      </w:r>
    </w:p>
    <w:p w14:paraId="06810DE6" w14:textId="77777777" w:rsidR="000F7377" w:rsidRDefault="000F7377"/>
    <w:p w14:paraId="1FFEE65B" w14:textId="77777777" w:rsidR="000F7377" w:rsidRDefault="000F7377">
      <w:r xmlns:w="http://schemas.openxmlformats.org/wordprocessingml/2006/main">
        <w:t xml:space="preserve">2. খ্রীষ্টের পবিত্রতা পরিপূর্ণতা</w:t>
      </w:r>
    </w:p>
    <w:p w14:paraId="10D7F492" w14:textId="77777777" w:rsidR="000F7377" w:rsidRDefault="000F7377"/>
    <w:p w14:paraId="47CE51C4" w14:textId="77777777" w:rsidR="000F7377" w:rsidRDefault="000F7377">
      <w:r xmlns:w="http://schemas.openxmlformats.org/wordprocessingml/2006/main">
        <w:t xml:space="preserve">1. রোমানস 8:1-4 - তাই এখন যারা খ্রীষ্ট যীশুতে আছে তাদের জন্য কোন নিন্দা নেই।</w:t>
      </w:r>
    </w:p>
    <w:p w14:paraId="5123A60B" w14:textId="77777777" w:rsidR="000F7377" w:rsidRDefault="000F7377"/>
    <w:p w14:paraId="5FA5C5AB" w14:textId="77777777" w:rsidR="000F7377" w:rsidRDefault="000F7377">
      <w:r xmlns:w="http://schemas.openxmlformats.org/wordprocessingml/2006/main">
        <w:t xml:space="preserve">2. ফিলিপীয় 2:5-11 - তিনি মৃত্যু পর্যন্ত, এমনকি ক্রুশের উপর মৃত্যু পর্যন্ত বাধ্য হয়ে নিজেকে নত করেছিলেন।</w:t>
      </w:r>
    </w:p>
    <w:p w14:paraId="759D0A82" w14:textId="77777777" w:rsidR="000F7377" w:rsidRDefault="000F7377"/>
    <w:p w14:paraId="14D5F00D" w14:textId="77777777" w:rsidR="000F7377" w:rsidRDefault="000F7377">
      <w:r xmlns:w="http://schemas.openxmlformats.org/wordprocessingml/2006/main">
        <w:t xml:space="preserve">হিব্রু 8 হল হিব্রুদের বইয়ের অষ্টম অধ্যায়, যেখানে লেখক যীশু খ্রিস্টের দ্বারা প্রতিষ্ঠিত নতুন চুক্তি নিয়ে আলোচনা করেছেন, এটি মূসার অধীনে পুরানো চুক্তির সাথে বৈপরীত্য। অধ্যায়টি নতুন চুক্তির শ্রেষ্ঠত্ব এবং কার্যকারিতা, এর প্রতিশ্রুতি এবং এর মধ্যস্থতাকারী হিসাবে যীশুর ভূমিকার উপর জোর দেয়।</w:t>
      </w:r>
    </w:p>
    <w:p w14:paraId="6E66D659" w14:textId="77777777" w:rsidR="000F7377" w:rsidRDefault="000F7377"/>
    <w:p w14:paraId="7A39F3F0" w14:textId="77777777" w:rsidR="000F7377" w:rsidRDefault="000F7377">
      <w:r xmlns:w="http://schemas.openxmlformats.org/wordprocessingml/2006/main">
        <w:t xml:space="preserve">1ম অনুচ্ছেদ: লেখক স্বর্গীয় অভয়ারণ্যে মহাযাজক হিসাবে যীশুর পরিচর্যার শ্রেষ্ঠত্ব বর্ণনা করেছেন (হিব্রু 8:1-6)। তিনি ব্যাখ্যা করেন যে যীশু ঈশ্বরের ডানদিকে উপবিষ্ট, সত্য তাঁবুতে একজন পরিচারক হিসেবে সেবা করছেন—ঈশ্বর কর্তৃক প্রতিষ্ঠিত স্বর্গীয়। পার্থিব তাবু স্বর্গে যা আছে তার একটি অনুলিপি এবং ছায়া হিসাবে কাজ করেছিল। যীশুর পরিচর্যা উচ্চতর কারণ তিনি আরও ভাল বলিদান দেন—নিজেকে—এবং আরও ভাল প্রতিশ্রুতির ভিত্তিতে আরও চমৎকার পরিচর্যায় কাজ করেন। মোশির মাধ্যমে করা পুরানো চুক্তিটি ছিল অস্থায়ী এবং অসিদ্ধ, কিন্তু যীশু আরও চমৎকার পরিচর্যা পেয়েছেন যা স্থায়ী।</w:t>
      </w:r>
    </w:p>
    <w:p w14:paraId="1C5035B3" w14:textId="77777777" w:rsidR="000F7377" w:rsidRDefault="000F7377"/>
    <w:p w14:paraId="4C28E314" w14:textId="77777777" w:rsidR="000F7377" w:rsidRDefault="000F7377">
      <w:r xmlns:w="http://schemas.openxmlformats.org/wordprocessingml/2006/main">
        <w:t xml:space="preserve">2য় অনুচ্ছেদ: লেখক নতুন চুক্তির সাথে পুরানো চুক্তির বৈপরীত্য করেছেন (হিব্রু 8:7-13)। তিনি যিরমিয় 31:31-34 থেকে উদ্ধৃত করেছেন তা দেখানোর জন্য যে ঈশ্বর তাঁর লোকেদের সাথে একটি নতুন চুক্তি স্থাপন করার প্রতিশ্রুতি দিয়েছেন। পুরানো চুক্তিটি ত্রুটিপূর্ণ ছিল কারণ ইস্রায়েল এতে চালিয়ে যায়নি; তারা ঈশ্বরের আইন ভঙ্গ করেছে এবং অবাধ্য ছিল। যাইহোক, ঈশ্বর একটি নতুন চুক্তি করার প্রতিশ্রুতি দিয়েছিলেন যেটি পুরানোটির মতো নয় - পাথরের ফলকের চেয়ে তাদের হৃদয়ে লেখা একটি চুক্তি। এই নতুন চুক্তিতে পাপের ক্ষমা এবং তাঁর সমস্ত লোকেদের জন্য ঈশ্বরের একটি অন্তরঙ্গ জ্ঞান জড়িত থাকবে।</w:t>
      </w:r>
    </w:p>
    <w:p w14:paraId="579C41F1" w14:textId="77777777" w:rsidR="000F7377" w:rsidRDefault="000F7377"/>
    <w:p w14:paraId="209AA5ED" w14:textId="77777777" w:rsidR="000F7377" w:rsidRDefault="000F7377">
      <w:r xmlns:w="http://schemas.openxmlformats.org/wordprocessingml/2006/main">
        <w:t xml:space="preserve">3য় অনুচ্ছেদ: অধ্যায়টি জোর দিয়ে শেষ করে যে যীশুর কাজের মাধ্যমে, তিনি </w:t>
      </w:r>
      <w:r xmlns:w="http://schemas.openxmlformats.org/wordprocessingml/2006/main">
        <w:lastRenderedPageBreak xmlns:w="http://schemas.openxmlformats.org/wordprocessingml/2006/main"/>
      </w:r>
      <w:r xmlns:w="http://schemas.openxmlformats.org/wordprocessingml/2006/main">
        <w:t xml:space="preserve">প্রথম চুক্তিটিকে অপ্রচলিত করেছেন (হিব্রু 8:13)। এটিকে "অপ্রচলিত" বলে অভিহিত করার মাধ্যমে এটি স্পষ্ট যে আরও ভাল কিছুর প্রতিষ্ঠা হয়েছে—খ্রিস্টের মাধ্যমে নতুন চুক্তি৷ এই প্রতিষ্ঠার ফলে একসময় যা অস্থায়ী ছিল তা এখন স্থায়ী ও অনেক উন্নত হয়েছে। যীশুর দ্বারা প্রদত্ত এই নতুন এবং আরও ভাল উপায়ের মাধ্যমে, বিশ্বাসীদের ক্ষমা, ঈশ্বরের সাথে একটি ব্যক্তিগত সম্পর্ক এবং তাঁর প্রতিশ্রুতি পূরণের অ্যাক্সেস রয়েছে।</w:t>
      </w:r>
    </w:p>
    <w:p w14:paraId="67DC33BC" w14:textId="77777777" w:rsidR="000F7377" w:rsidRDefault="000F7377"/>
    <w:p w14:paraId="05B9ADCF" w14:textId="77777777" w:rsidR="000F7377" w:rsidRDefault="000F7377">
      <w:r xmlns:w="http://schemas.openxmlformats.org/wordprocessingml/2006/main">
        <w:t xml:space="preserve">সংক্ষেপে,</w:t>
      </w:r>
    </w:p>
    <w:p w14:paraId="3F4D9100" w14:textId="77777777" w:rsidR="000F7377" w:rsidRDefault="000F7377">
      <w:r xmlns:w="http://schemas.openxmlformats.org/wordprocessingml/2006/main">
        <w:t xml:space="preserve">হিব্রুদের আট অধ্যায় যীশু খ্রিস্টের দ্বারা প্রতিষ্ঠিত নতুন চুক্তির শ্রেষ্ঠত্ব এবং কার্যকারিতা নিয়ে আলোচনা করে, এটি মোশির অধীনে পুরানো চুক্তির সাথে বিপরীতে।</w:t>
      </w:r>
    </w:p>
    <w:p w14:paraId="1DC08CB0" w14:textId="77777777" w:rsidR="000F7377" w:rsidRDefault="000F7377">
      <w:r xmlns:w="http://schemas.openxmlformats.org/wordprocessingml/2006/main">
        <w:t xml:space="preserve">লেখক স্বর্গীয় অভয়ারণ্যে একজন মহাযাজক হিসাবে যিশুর পরিচর্যাকে বর্ণনা করেছেন, পার্থিব তাঁবুর উপর এর শ্রেষ্ঠত্ব এবং এর অস্থায়ী প্রকৃতির উপর জোর দিয়েছেন।</w:t>
      </w:r>
    </w:p>
    <w:p w14:paraId="7EE1EDB0" w14:textId="77777777" w:rsidR="000F7377" w:rsidRDefault="000F7377"/>
    <w:p w14:paraId="3C686A28" w14:textId="77777777" w:rsidR="000F7377" w:rsidRDefault="000F7377">
      <w:r xmlns:w="http://schemas.openxmlformats.org/wordprocessingml/2006/main">
        <w:t xml:space="preserve">তিনি নতুন চুক্তির সাথে পুরানো চুক্তির বিপরীতে, হৃদয়ে লিখিত একটি নতুন চুক্তি প্রতিষ্ঠার জন্য ঈশ্বরের প্রতিশ্রুতি তুলে ধরেন। ইসরায়েলের অবাধ্যতার কারণে পুরানো চুক্তি ত্রুটিপূর্ণ ছিল, কিন্তু যীশুর কাজের মাধ্যমে, একটি নতুন এবং ভাল উপায় প্রতিষ্ঠিত হয়েছে।</w:t>
      </w:r>
    </w:p>
    <w:p w14:paraId="0CBD45B2" w14:textId="77777777" w:rsidR="000F7377" w:rsidRDefault="000F7377"/>
    <w:p w14:paraId="542763E0" w14:textId="77777777" w:rsidR="000F7377" w:rsidRDefault="000F7377">
      <w:r xmlns:w="http://schemas.openxmlformats.org/wordprocessingml/2006/main">
        <w:t xml:space="preserve">অধ্যায়টি জোর দিয়ে শেষ করে যে যীশুর কাজের মাধ্যমে, তিনি প্রথম চুক্তিটিকে অপ্রচলিত করেছেন। এই নতুন এবং আরও ভাল উপায় প্রতিষ্ঠা বিশ্বাসীদের পাপের ক্ষমা, ঈশ্বরের একটি অন্তরঙ্গ জ্ঞান এবং তাঁর প্রতিশ্রুতিগুলিতে অ্যাক্সেস প্রদান করে। এই অধ্যায়টি নতুন চুক্তি প্রতিষ্ঠায় মধ্যস্থতাকারী হিসাবে যীশুর ভূমিকার শ্রেষ্ঠত্ব এবং কার্যকারিতার অনুস্মারক হিসাবে কাজ করে।</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হিব্রুজ 8:1 এখন আমরা যা বলেছি তার সমষ্টি এই: আমাদের এমন একজন মহাযাজক আছেন, যিনি স্বর্গে মহারাজের সিংহাসনের ডানদিকে আছেন;</w:t>
      </w:r>
    </w:p>
    <w:p w14:paraId="345840C7" w14:textId="77777777" w:rsidR="000F7377" w:rsidRDefault="000F7377"/>
    <w:p w14:paraId="38B9E10B" w14:textId="77777777" w:rsidR="000F7377" w:rsidRDefault="000F7377">
      <w:r xmlns:w="http://schemas.openxmlformats.org/wordprocessingml/2006/main">
        <w:t xml:space="preserve">আমাদের একজন মহান মহাযাজক আছেন যিনি ঈশ্বরের ডানদিকে বসে আছেন।</w:t>
      </w:r>
    </w:p>
    <w:p w14:paraId="4DFB392A" w14:textId="77777777" w:rsidR="000F7377" w:rsidRDefault="000F7377"/>
    <w:p w14:paraId="39CCD5C0" w14:textId="77777777" w:rsidR="000F7377" w:rsidRDefault="000F7377">
      <w:r xmlns:w="http://schemas.openxmlformats.org/wordprocessingml/2006/main">
        <w:t xml:space="preserve">1. আমাদের মহাযাজকের মহত্ত্ব এবং ক্ষমতা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আমাদের মহাযাজকের উদাহরণ অনুসরণ করা</w:t>
      </w:r>
    </w:p>
    <w:p w14:paraId="30E1DA55" w14:textId="77777777" w:rsidR="000F7377" w:rsidRDefault="000F7377"/>
    <w:p w14:paraId="6381B7B5" w14:textId="77777777" w:rsidR="000F7377" w:rsidRDefault="000F7377">
      <w:r xmlns:w="http://schemas.openxmlformats.org/wordprocessingml/2006/main">
        <w:t xml:space="preserve">1. ম্যাথু 3:17 - এবং স্বর্গ থেকে একটি কন্ঠস্বর দেখ, এই বলে, ইনি আমার প্রিয় পুত্র, যার প্রতি আমি সন্তুষ্ট।</w:t>
      </w:r>
    </w:p>
    <w:p w14:paraId="027189E0" w14:textId="77777777" w:rsidR="000F7377" w:rsidRDefault="000F7377"/>
    <w:p w14:paraId="58C31829" w14:textId="77777777" w:rsidR="000F7377" w:rsidRDefault="000F7377">
      <w:r xmlns:w="http://schemas.openxmlformats.org/wordprocessingml/2006/main">
        <w:t xml:space="preserve">2. 1 পিটার 2:21 - কারণ এখানেও তোমাদের ডাকা হয়েছে: কারণ খ্রীষ্টও আমাদের জন্য দুঃখভোগ করেছেন, আমাদের জন্য একটি উদাহরণ রেখে গেছেন, যাতে তোমরা তাঁর পদক্ষেপ অনুসরণ কর।</w:t>
      </w:r>
    </w:p>
    <w:p w14:paraId="4F82C92B" w14:textId="77777777" w:rsidR="000F7377" w:rsidRDefault="000F7377"/>
    <w:p w14:paraId="676C5328" w14:textId="77777777" w:rsidR="000F7377" w:rsidRDefault="000F7377">
      <w:r xmlns:w="http://schemas.openxmlformats.org/wordprocessingml/2006/main">
        <w:t xml:space="preserve">হিব্রুজ 8:2 পবিত্র স্থানের একজন পরিচারক, এবং সত্য তাম্বুর, যা প্রভু স্থাপন করেছিলেন, মানুষ নয়।</w:t>
      </w:r>
    </w:p>
    <w:p w14:paraId="41BF0BE2" w14:textId="77777777" w:rsidR="000F7377" w:rsidRDefault="000F7377"/>
    <w:p w14:paraId="5937BB96" w14:textId="77777777" w:rsidR="000F7377" w:rsidRDefault="000F7377">
      <w:r xmlns:w="http://schemas.openxmlformats.org/wordprocessingml/2006/main">
        <w:t xml:space="preserve">এই অনুচ্ছেদটি যীশু খ্রীষ্টের কথা বলে, চুক্তির মহাযাজক, সত্যিকারের তাঁবুর মন্ত্রী হচ্ছেন, যা প্রভু তৈরি করেছেন মানুষ নয়।</w:t>
      </w:r>
    </w:p>
    <w:p w14:paraId="4A244534" w14:textId="77777777" w:rsidR="000F7377" w:rsidRDefault="000F7377"/>
    <w:p w14:paraId="6C7FC251" w14:textId="77777777" w:rsidR="000F7377" w:rsidRDefault="000F7377">
      <w:r xmlns:w="http://schemas.openxmlformats.org/wordprocessingml/2006/main">
        <w:t xml:space="preserve">1. যীশু: চুক্তির মহাযাজক</w:t>
      </w:r>
    </w:p>
    <w:p w14:paraId="7C4E82E0" w14:textId="77777777" w:rsidR="000F7377" w:rsidRDefault="000F7377"/>
    <w:p w14:paraId="6AFFC97A" w14:textId="77777777" w:rsidR="000F7377" w:rsidRDefault="000F7377">
      <w:r xmlns:w="http://schemas.openxmlformats.org/wordprocessingml/2006/main">
        <w:t xml:space="preserve">2. প্রভুর তাঁবু: তাঁর বিশ্বস্ততার একটি চিহ্ন</w:t>
      </w:r>
    </w:p>
    <w:p w14:paraId="71E14221" w14:textId="77777777" w:rsidR="000F7377" w:rsidRDefault="000F7377"/>
    <w:p w14:paraId="69B2F315" w14:textId="77777777" w:rsidR="000F7377" w:rsidRDefault="000F7377">
      <w:r xmlns:w="http://schemas.openxmlformats.org/wordprocessingml/2006/main">
        <w:t xml:space="preserve">1. হিব্রু 10:20, "আমাদের জন্য পর্দার মধ্য দিয়ে একটি নতুন এবং জীবন্ত পথ খোলা হয়েছে, অর্থাৎ তার দেহ"</w:t>
      </w:r>
    </w:p>
    <w:p w14:paraId="112459A7" w14:textId="77777777" w:rsidR="000F7377" w:rsidRDefault="000F7377"/>
    <w:p w14:paraId="3A901A29" w14:textId="77777777" w:rsidR="000F7377" w:rsidRDefault="000F7377">
      <w:r xmlns:w="http://schemas.openxmlformats.org/wordprocessingml/2006/main">
        <w:t xml:space="preserve">2. জন 1:14, "এবং শব্দ মাংস হয়ে আমাদের মধ্যে বাস করে, এবং আমরা তাঁর মহিমা, পিতার কাছ থেকে একমাত্র পুত্রের মতো মহিমা, অনুগ্রহ ও সত্যে পূর্ণ" দেখেছি৷</w:t>
      </w:r>
    </w:p>
    <w:p w14:paraId="45485D1A" w14:textId="77777777" w:rsidR="000F7377" w:rsidRDefault="000F7377"/>
    <w:p w14:paraId="04288FDB" w14:textId="77777777" w:rsidR="000F7377" w:rsidRDefault="000F7377">
      <w:r xmlns:w="http://schemas.openxmlformats.org/wordprocessingml/2006/main">
        <w:t xml:space="preserve">Hebrews 8:3 কারণ প্রত্যেক মহাযাজককে উপহার ও বলি উৎসর্গ করার জন্য নিযুক্ত করা হয়েছে, তাই এই লোকটিরও কিছু নৈবেদ্য থাকা আবশ্যক৷</w:t>
      </w:r>
    </w:p>
    <w:p w14:paraId="23237D22" w14:textId="77777777" w:rsidR="000F7377" w:rsidRDefault="000F7377"/>
    <w:p w14:paraId="23843A26" w14:textId="77777777" w:rsidR="000F7377" w:rsidRDefault="000F7377">
      <w:r xmlns:w="http://schemas.openxmlformats.org/wordprocessingml/2006/main">
        <w:t xml:space="preserve">প্রত্যেক মহাযাজককে বলি উৎসর্গ করার জন্য নিযুক্ত করা হয়েছে, যার অর্থ যীশুকেও কিছু দিতে হবে।</w:t>
      </w:r>
    </w:p>
    <w:p w14:paraId="22B79182" w14:textId="77777777" w:rsidR="000F7377" w:rsidRDefault="000F7377"/>
    <w:p w14:paraId="7755E990" w14:textId="77777777" w:rsidR="000F7377" w:rsidRDefault="000F7377">
      <w:r xmlns:w="http://schemas.openxmlformats.org/wordprocessingml/2006/main">
        <w:t xml:space="preserve">1. যীশুর প্রয়োজনীয়তা - হিব্রু 8:3 এর দিকে তাকালে, আমরা যীশুর গুরুত্ব এবং আমাদের কাছে তাঁর প্রস্তাবের কথা স্মরণ করিয়ে দিই।</w:t>
      </w:r>
    </w:p>
    <w:p w14:paraId="35EE2223" w14:textId="77777777" w:rsidR="000F7377" w:rsidRDefault="000F7377"/>
    <w:p w14:paraId="0BA0770E" w14:textId="77777777" w:rsidR="000F7377" w:rsidRDefault="000F7377">
      <w:r xmlns:w="http://schemas.openxmlformats.org/wordprocessingml/2006/main">
        <w:t xml:space="preserve">2. যীশুর যাজকত্ব - হিব্রু 8:3 পরীক্ষা করে, আমরা আবিষ্কার করি যে আমাদের মহাযাজক হিসাবে যীশু আমাদের জীবনে গুরুত্বপূর্ণ ভূমিকা পালন করেন।</w:t>
      </w:r>
    </w:p>
    <w:p w14:paraId="2603FB80" w14:textId="77777777" w:rsidR="000F7377" w:rsidRDefault="000F7377"/>
    <w:p w14:paraId="01D425CF" w14:textId="77777777" w:rsidR="000F7377" w:rsidRDefault="000F7377">
      <w:r xmlns:w="http://schemas.openxmlformats.org/wordprocessingml/2006/main">
        <w:t xml:space="preserve">1. হিব্রু 9:14-15 - খ্রীষ্টের রক্ত, যিনি অনন্ত আত্মার মাধ্যমে ঈশ্বরের কাছে নিজেকে দাগহীনভাবে উৎসর্গ করেছেন, জীবিত ঈশ্বরের সেবা করার জন্য আপনার বিবেককে মৃত কাজ থেকে শুদ্ধ করবে? এবং এই কারণেই তিনি নতুন নিয়মের মধ্যস্থতাকারী, যাতে মৃত্যুর মাধ্যমে, প্রথম নিয়মের অধীনে যে সীমালঙ্ঘনগুলি ছিল তার মুক্তির জন্য, যাদেরকে বলা হয় তারা চিরন্তন উত্তরাধিকারের প্রতিশ্রুতি পেতে পারে।</w:t>
      </w:r>
    </w:p>
    <w:p w14:paraId="42BB348A" w14:textId="77777777" w:rsidR="000F7377" w:rsidRDefault="000F7377"/>
    <w:p w14:paraId="22DB70C6" w14:textId="77777777" w:rsidR="000F7377" w:rsidRDefault="000F7377">
      <w:r xmlns:w="http://schemas.openxmlformats.org/wordprocessingml/2006/main">
        <w:t xml:space="preserve">2. Leviticus 17:11 - মাংসের জীবন রক্তের মধ্যে রয়েছে: এবং আমি তোমাদের আত্মার জন্য প্রায়শ্চিত্ত করার জন্য বেদীর উপর এটি দিয়েছি: কারণ রক্তই আত্মার প্রায়শ্চিত্ত করে।</w:t>
      </w:r>
    </w:p>
    <w:p w14:paraId="57820FDB" w14:textId="77777777" w:rsidR="000F7377" w:rsidRDefault="000F7377"/>
    <w:p w14:paraId="33A719AE" w14:textId="77777777" w:rsidR="000F7377" w:rsidRDefault="000F7377">
      <w:r xmlns:w="http://schemas.openxmlformats.org/wordprocessingml/2006/main">
        <w:t xml:space="preserve">ইব্রীয় 8:4 কারণ তিনি যদি পৃথিবীতে থাকতেন, তবে তাঁর পুরোহিত হওয়া উচিত নয়, কারণ সেখানে যাজক রয়েছে যারা আইন অনুসারে উপহার দেয়:</w:t>
      </w:r>
    </w:p>
    <w:p w14:paraId="2C90E8E0" w14:textId="77777777" w:rsidR="000F7377" w:rsidRDefault="000F7377"/>
    <w:p w14:paraId="4E42A9D9" w14:textId="77777777" w:rsidR="000F7377" w:rsidRDefault="000F7377">
      <w:r xmlns:w="http://schemas.openxmlformats.org/wordprocessingml/2006/main">
        <w:t xml:space="preserve">হিব্রুজ 8:4 থেকে এই অনুচ্ছেদটি বর্ণনা করে যে কীভাবে যীশু পৃথিবীতে একজন যাজক নন, যেহেতু ইতিমধ্যেই আইন অনুসারে যাজকরা উপহার দিচ্ছেন।</w:t>
      </w:r>
    </w:p>
    <w:p w14:paraId="6E7AC6D1" w14:textId="77777777" w:rsidR="000F7377" w:rsidRDefault="000F7377"/>
    <w:p w14:paraId="772A29B9" w14:textId="77777777" w:rsidR="000F7377" w:rsidRDefault="000F7377">
      <w:r xmlns:w="http://schemas.openxmlformats.org/wordprocessingml/2006/main">
        <w:t xml:space="preserve">1. আমাদের মহাযাজক হিসাবে যীশুর স্বতন্ত্রতা</w:t>
      </w:r>
    </w:p>
    <w:p w14:paraId="278F8A55" w14:textId="77777777" w:rsidR="000F7377" w:rsidRDefault="000F7377"/>
    <w:p w14:paraId="48BA968D" w14:textId="77777777" w:rsidR="000F7377" w:rsidRDefault="000F7377">
      <w:r xmlns:w="http://schemas.openxmlformats.org/wordprocessingml/2006/main">
        <w:t xml:space="preserve">2. আইন অনুসরণ করা এবং আমাদের পুরোহিতের দায়িত্ব বোঝা</w:t>
      </w:r>
    </w:p>
    <w:p w14:paraId="392E777D" w14:textId="77777777" w:rsidR="000F7377" w:rsidRDefault="000F7377"/>
    <w:p w14:paraId="46AACF33" w14:textId="77777777" w:rsidR="000F7377" w:rsidRDefault="000F7377">
      <w:r xmlns:w="http://schemas.openxmlformats.org/wordprocessingml/2006/main">
        <w:t xml:space="preserve">1. হিব্রু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লেবীয় পুস্তক 4:1-35</w:t>
      </w:r>
    </w:p>
    <w:p w14:paraId="20C8EA03" w14:textId="77777777" w:rsidR="000F7377" w:rsidRDefault="000F7377"/>
    <w:p w14:paraId="56C64BC8" w14:textId="77777777" w:rsidR="000F7377" w:rsidRDefault="000F7377">
      <w:r xmlns:w="http://schemas.openxmlformats.org/wordprocessingml/2006/main">
        <w:t xml:space="preserve">হিব্রুজ 8:5 যারা স্বর্গীয় জিনিসের উদাহরণ ও ছায়ার সেবা করে, যেমন মোশিকে ঈশ্বরের উপদেশ দেওয়া হয়েছিল যখন তিনি তাম্বু তৈরি করতে চলেছেন: কারণ, দেখুন, তিনি বলেছেন, আপনি যে নমুনাটিতে আপনাকে দেখানো হয়েছে সেই অনুসারে আপনি সমস্ত কিছু তৈরি করুন। মাউন্ট</w:t>
      </w:r>
    </w:p>
    <w:p w14:paraId="10561791" w14:textId="77777777" w:rsidR="000F7377" w:rsidRDefault="000F7377"/>
    <w:p w14:paraId="51D2DC55" w14:textId="77777777" w:rsidR="000F7377" w:rsidRDefault="000F7377">
      <w:r xmlns:w="http://schemas.openxmlformats.org/wordprocessingml/2006/main">
        <w:t xml:space="preserve">হিব্রুজ 8:5-এ, মোশিকে তাম্বুর জন্য তাকে দেখানো প্যাটার্ন অনুসরণ করার গুরুত্বের কথা ঈশ্বর স্মরণ করিয়ে দিচ্ছেন।</w:t>
      </w:r>
    </w:p>
    <w:p w14:paraId="215B8DBC" w14:textId="77777777" w:rsidR="000F7377" w:rsidRDefault="000F7377"/>
    <w:p w14:paraId="50592B81" w14:textId="77777777" w:rsidR="000F7377" w:rsidRDefault="000F7377">
      <w:r xmlns:w="http://schemas.openxmlformats.org/wordprocessingml/2006/main">
        <w:t xml:space="preserve">1. বাধ্যতা শক্তি: জীবনের জন্য ঈশ্বরের প্যাটার্ন আলিঙ্গন</w:t>
      </w:r>
    </w:p>
    <w:p w14:paraId="07E6D546" w14:textId="77777777" w:rsidR="000F7377" w:rsidRDefault="000F7377"/>
    <w:p w14:paraId="3D909700" w14:textId="77777777" w:rsidR="000F7377" w:rsidRDefault="000F7377">
      <w:r xmlns:w="http://schemas.openxmlformats.org/wordprocessingml/2006/main">
        <w:t xml:space="preserve">2. ঈশ্বরের প্যাটার্ন অনুসরণের পুরস্কার: তাঁর আশীর্বাদ অনুভব করা</w:t>
      </w:r>
    </w:p>
    <w:p w14:paraId="6EFDBA28" w14:textId="77777777" w:rsidR="000F7377" w:rsidRDefault="000F7377"/>
    <w:p w14:paraId="16DB8499" w14:textId="77777777" w:rsidR="000F7377" w:rsidRDefault="000F7377">
      <w:r xmlns:w="http://schemas.openxmlformats.org/wordprocessingml/2006/main">
        <w:t xml:space="preserve">1. Exodus 25:40 - "এবং দেখুন যে আপনি তাদের তাদের প্যাটার্ন অনুসারে তৈরি করুন, যা আপনাকে পাহাড়ে দেখানো হয়েছিল।"</w:t>
      </w:r>
    </w:p>
    <w:p w14:paraId="7E7AA2FE" w14:textId="77777777" w:rsidR="000F7377" w:rsidRDefault="000F7377"/>
    <w:p w14:paraId="41CBDA11" w14:textId="77777777" w:rsidR="000F7377" w:rsidRDefault="000F7377">
      <w:r xmlns:w="http://schemas.openxmlformats.org/wordprocessingml/2006/main">
        <w:t xml:space="preserve">2. গীতসংহিতা 119:105 - "আপনার বাক্য আমার পায়ের কাছে একটি প্রদীপ, এবং আমার পথের জন্য একটি আলো।"</w:t>
      </w:r>
    </w:p>
    <w:p w14:paraId="44799851" w14:textId="77777777" w:rsidR="000F7377" w:rsidRDefault="000F7377"/>
    <w:p w14:paraId="07D5229D" w14:textId="77777777" w:rsidR="000F7377" w:rsidRDefault="000F7377">
      <w:r xmlns:w="http://schemas.openxmlformats.org/wordprocessingml/2006/main">
        <w:t xml:space="preserve">হিব্রুজ 8:6 কিন্তু এখন তিনি আরও চমৎকার মন্ত্রিত্ব পেয়েছেন, কতটা দ্বারা তিনি আরও ভাল চুক্তির মধ্যস্থতাকারী, যা আরও ভাল প্রতিশ্রুতির উপর প্রতিষ্ঠিত হয়েছিল।</w:t>
      </w:r>
    </w:p>
    <w:p w14:paraId="169D8394" w14:textId="77777777" w:rsidR="000F7377" w:rsidRDefault="000F7377"/>
    <w:p w14:paraId="33CD947E" w14:textId="77777777" w:rsidR="000F7377" w:rsidRDefault="000F7377">
      <w:r xmlns:w="http://schemas.openxmlformats.org/wordprocessingml/2006/main">
        <w:t xml:space="preserve">যীশুর নতুন মন্ত্রণালয় উচ্চতর এবং আরও ভাল প্রতিশ্রুতির উপর প্রতিষ্ঠিত।</w:t>
      </w:r>
    </w:p>
    <w:p w14:paraId="70C66370" w14:textId="77777777" w:rsidR="000F7377" w:rsidRDefault="000F7377"/>
    <w:p w14:paraId="05E1AC56" w14:textId="77777777" w:rsidR="000F7377" w:rsidRDefault="000F7377">
      <w:r xmlns:w="http://schemas.openxmlformats.org/wordprocessingml/2006/main">
        <w:t xml:space="preserve">1. যীশুর মন্ত্রণালয়ের শ্রেষ্ঠত্ব</w:t>
      </w:r>
    </w:p>
    <w:p w14:paraId="3D9D2168" w14:textId="77777777" w:rsidR="000F7377" w:rsidRDefault="000F7377"/>
    <w:p w14:paraId="5017552B" w14:textId="77777777" w:rsidR="000F7377" w:rsidRDefault="000F7377">
      <w:r xmlns:w="http://schemas.openxmlformats.org/wordprocessingml/2006/main">
        <w:t xml:space="preserve">2. ভাল চুক্তি আমাদের অফার কি</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31:31-34 - নতুন চুক্তি</w:t>
      </w:r>
    </w:p>
    <w:p w14:paraId="263D833E" w14:textId="77777777" w:rsidR="000F7377" w:rsidRDefault="000F7377"/>
    <w:p w14:paraId="20E0A303" w14:textId="77777777" w:rsidR="000F7377" w:rsidRDefault="000F7377">
      <w:r xmlns:w="http://schemas.openxmlformats.org/wordprocessingml/2006/main">
        <w:t xml:space="preserve">2. রোমানস 5:6-11 - যীশুর প্রায়শ্চিত্তের বলিদান</w:t>
      </w:r>
    </w:p>
    <w:p w14:paraId="64DA7A7C" w14:textId="77777777" w:rsidR="000F7377" w:rsidRDefault="000F7377"/>
    <w:p w14:paraId="2C99E36E" w14:textId="77777777" w:rsidR="000F7377" w:rsidRDefault="000F7377">
      <w:r xmlns:w="http://schemas.openxmlformats.org/wordprocessingml/2006/main">
        <w:t xml:space="preserve">হিব্রুজ 8:7 কারণ সেই প্রথম চুক্তি যদি ত্রুটিহীন হত, তবে দ্বিতীয়টির জন্য কোন স্থান চাওয়া হত না৷</w:t>
      </w:r>
    </w:p>
    <w:p w14:paraId="26B6BA85" w14:textId="77777777" w:rsidR="000F7377" w:rsidRDefault="000F7377"/>
    <w:p w14:paraId="4B1E45B3" w14:textId="77777777" w:rsidR="000F7377" w:rsidRDefault="000F7377">
      <w:r xmlns:w="http://schemas.openxmlformats.org/wordprocessingml/2006/main">
        <w:t xml:space="preserve">প্রথম চুক্তি ত্রুটি ছাড়া ছিল না, তাই একটি দ্বিতীয় চুক্তি প্রয়োজন ছিল.</w:t>
      </w:r>
    </w:p>
    <w:p w14:paraId="6364C582" w14:textId="77777777" w:rsidR="000F7377" w:rsidRDefault="000F7377"/>
    <w:p w14:paraId="2BF9F221" w14:textId="77777777" w:rsidR="000F7377" w:rsidRDefault="000F7377">
      <w:r xmlns:w="http://schemas.openxmlformats.org/wordprocessingml/2006/main">
        <w:t xml:space="preserve">1. দ্বিতীয় চুক্তিতে ঈশ্বরের বিধান</w:t>
      </w:r>
    </w:p>
    <w:p w14:paraId="2ECAB707" w14:textId="77777777" w:rsidR="000F7377" w:rsidRDefault="000F7377"/>
    <w:p w14:paraId="31DC559F" w14:textId="77777777" w:rsidR="000F7377" w:rsidRDefault="000F7377">
      <w:r xmlns:w="http://schemas.openxmlformats.org/wordprocessingml/2006/main">
        <w:t xml:space="preserve">2. প্রথম চুক্তির অপূর্ণতা</w:t>
      </w:r>
    </w:p>
    <w:p w14:paraId="6CCD7293" w14:textId="77777777" w:rsidR="000F7377" w:rsidRDefault="000F7377"/>
    <w:p w14:paraId="20B16BFD" w14:textId="77777777" w:rsidR="000F7377" w:rsidRDefault="000F7377">
      <w:r xmlns:w="http://schemas.openxmlformats.org/wordprocessingml/2006/main">
        <w:t xml:space="preserve">1. Jeremiah 31:31-34 - “দেখুন, সেই দিন আসছে, প্রভু ঘোষণা করেন, যখন আমি ইস্রায়েল পরিবার এবং যিহূদার পরিবারের সাথে একটি নতুন চুক্তি করব, তাদের পূর্বপুরুষদের সাথে যে চুক্তি করেছি তার মতো নয়৷ যেদিন আমি তাদের হাত ধরে মিশর দেশ থেকে বের করে আনলাম, সেই দিন আমি তাদের স্বামী হয়েও যে আমার চুক্তি তারা ভঙ্গ করেছিলাম, মাবুদ বলছেন। কিন্তু সেই দিনগুলির পরে আমি ইস্রায়েল-কুলের সঙ্গে যে চুক্তি করব, তা মাবুদ বলছেন: আমি তাদের মধ্যে আমার ব্যবস্থা রাখব এবং তাদের হৃদয়ে তা লিখব। আর আমি তাদের ঈশ্বর হব এবং তারা আমার লোক হবে। আর প্রত্যেকে তার প্রতিবেশী ও প্রত্যেক ভাইকে এই বলে শিক্ষা দেবে না, 'প্রভুকে জান,' কারণ তারা সবাই আমাকে চিনবে, তাদের মধ্যে ছোট থেকে বড় পর্যন্ত, প্রভু ঘোষণা করেন। কারণ আমি তাদের পাপ ক্ষমা করব এবং তাদের পাপ আর স্মরণ করব না।”</w:t>
      </w:r>
    </w:p>
    <w:p w14:paraId="518882AE" w14:textId="77777777" w:rsidR="000F7377" w:rsidRDefault="000F7377"/>
    <w:p w14:paraId="7D0A28C5" w14:textId="77777777" w:rsidR="000F7377" w:rsidRDefault="000F7377">
      <w:r xmlns:w="http://schemas.openxmlformats.org/wordprocessingml/2006/main">
        <w:t xml:space="preserve">2. গালাতীয় 3:13-14 - "খ্রীষ্ট আমাদের জন্য অভিশাপ হয়ে আইনের অভিশাপ থেকে আমাদের মুক্ত করেছেন - কেননা লেখা আছে, 'যাকে গাছে ঝুলানো হয়েছে সে অভিশপ্ত' - যাতে খ্রীষ্ট যীশুতে আশীর্বাদ হয় অব্রাহামের কাছ থেকে অইহুদীদের কাছে আসতে পারে, যাতে আমরা বিশ্বাসের মাধ্যমে প্রতিশ্রুত আত্মা পেতে পারি।”</w:t>
      </w:r>
    </w:p>
    <w:p w14:paraId="09CB0C6C" w14:textId="77777777" w:rsidR="000F7377" w:rsidRDefault="000F7377"/>
    <w:p w14:paraId="4DA852A4" w14:textId="77777777" w:rsidR="000F7377" w:rsidRDefault="000F7377">
      <w:r xmlns:w="http://schemas.openxmlformats.org/wordprocessingml/2006/main">
        <w:t xml:space="preserve">ইব্রীয় 8:8 তাদের দোষ খুঁজে বের করার জন্য, তিনি বললেন, দেখ, এমন দিন আসছে, সদাপ্রভু বলছেন, যখন আমি ইস্রায়েলের পরিবারের সঙ্গে এবং যিহূদার পরিবারের সঙ্গে একটি নতুন চুক্তি করব:</w:t>
      </w:r>
    </w:p>
    <w:p w14:paraId="4D773B63" w14:textId="77777777" w:rsidR="000F7377" w:rsidRDefault="000F7377"/>
    <w:p w14:paraId="722E2EB0" w14:textId="77777777" w:rsidR="000F7377" w:rsidRDefault="000F7377">
      <w:r xmlns:w="http://schemas.openxmlformats.org/wordprocessingml/2006/main">
        <w:t xml:space="preserve">ঈশ্বর ইস্রায়েল এবং যিহূদার লোকদের সাথে একটি নতুন চুক্তি করবেন।</w:t>
      </w:r>
    </w:p>
    <w:p w14:paraId="70C1FB17" w14:textId="77777777" w:rsidR="000F7377" w:rsidRDefault="000F7377"/>
    <w:p w14:paraId="5CCA8396" w14:textId="77777777" w:rsidR="000F7377" w:rsidRDefault="000F7377">
      <w:r xmlns:w="http://schemas.openxmlformats.org/wordprocessingml/2006/main">
        <w:t xml:space="preserve">1. নতুন চুক্তি: একটি নতুন শুরু</w:t>
      </w:r>
    </w:p>
    <w:p w14:paraId="6026F06D" w14:textId="77777777" w:rsidR="000F7377" w:rsidRDefault="000F7377"/>
    <w:p w14:paraId="50E264C2" w14:textId="77777777" w:rsidR="000F7377" w:rsidRDefault="000F7377">
      <w:r xmlns:w="http://schemas.openxmlformats.org/wordprocessingml/2006/main">
        <w:t xml:space="preserve">2. পুনর্নবীকরণের ক্ষমতা: একটি নতুন চুক্তি</w:t>
      </w:r>
    </w:p>
    <w:p w14:paraId="1840342E" w14:textId="77777777" w:rsidR="000F7377" w:rsidRDefault="000F7377"/>
    <w:p w14:paraId="721E8A0C" w14:textId="77777777" w:rsidR="000F7377" w:rsidRDefault="000F7377">
      <w:r xmlns:w="http://schemas.openxmlformats.org/wordprocessingml/2006/main">
        <w:t xml:space="preserve">1. Jeremiah 31:31-33</w:t>
      </w:r>
    </w:p>
    <w:p w14:paraId="18A2D730" w14:textId="77777777" w:rsidR="000F7377" w:rsidRDefault="000F7377"/>
    <w:p w14:paraId="3A260469" w14:textId="77777777" w:rsidR="000F7377" w:rsidRDefault="000F7377">
      <w:r xmlns:w="http://schemas.openxmlformats.org/wordprocessingml/2006/main">
        <w:t xml:space="preserve">2. রোমানস 11:26-27</w:t>
      </w:r>
    </w:p>
    <w:p w14:paraId="5F83FDEB" w14:textId="77777777" w:rsidR="000F7377" w:rsidRDefault="000F7377"/>
    <w:p w14:paraId="65B10F0A" w14:textId="77777777" w:rsidR="000F7377" w:rsidRDefault="000F7377">
      <w:r xmlns:w="http://schemas.openxmlformats.org/wordprocessingml/2006/main">
        <w:t xml:space="preserve">হিব্রুজ 8:9 আমি তাদের পিতৃপুরুষদের সঙ্গে যে চুক্তি করেছিলাম সেই চুক্তি অনুসারে নয় যখন আমি তাদের মিশর দেশ থেকে বের করে আনতে তাদের হাত ধরেছিলাম; কারণ তারা আমার চুক্তিতে স্থির ছিল না, এবং আমি তাদের বিবেচনা করি নি, প্রভু বলেছেন।</w:t>
      </w:r>
    </w:p>
    <w:p w14:paraId="549AD756" w14:textId="77777777" w:rsidR="000F7377" w:rsidRDefault="000F7377"/>
    <w:p w14:paraId="5343DCE0" w14:textId="77777777" w:rsidR="000F7377" w:rsidRDefault="000F7377">
      <w:r xmlns:w="http://schemas.openxmlformats.org/wordprocessingml/2006/main">
        <w:t xml:space="preserve">তাঁর লোকেদের সাথে ঈশ্বরের চুক্তি তাদের আনুগত্যের উপর শর্তযুক্ত নয়।</w:t>
      </w:r>
    </w:p>
    <w:p w14:paraId="6D7D6705" w14:textId="77777777" w:rsidR="000F7377" w:rsidRDefault="000F7377"/>
    <w:p w14:paraId="7EE62F5C" w14:textId="77777777" w:rsidR="000F7377" w:rsidRDefault="000F7377">
      <w:r xmlns:w="http://schemas.openxmlformats.org/wordprocessingml/2006/main">
        <w:t xml:space="preserve">1: ঈশ্বরের বিশ্বস্ততা আমাদের বিশ্বস্ততার উপর নির্ভর করে না।</w:t>
      </w:r>
    </w:p>
    <w:p w14:paraId="5FB3E910" w14:textId="77777777" w:rsidR="000F7377" w:rsidRDefault="000F7377"/>
    <w:p w14:paraId="1400E268" w14:textId="77777777" w:rsidR="000F7377" w:rsidRDefault="000F7377">
      <w:r xmlns:w="http://schemas.openxmlformats.org/wordprocessingml/2006/main">
        <w:t xml:space="preserve">2: প্রভু আমাদের সীমাবদ্ধতা দ্বারা সীমাবদ্ধ নন।</w:t>
      </w:r>
    </w:p>
    <w:p w14:paraId="00FA7039" w14:textId="77777777" w:rsidR="000F7377" w:rsidRDefault="000F7377"/>
    <w:p w14:paraId="22AFF647" w14:textId="77777777" w:rsidR="000F7377" w:rsidRDefault="000F7377">
      <w:r xmlns:w="http://schemas.openxmlformats.org/wordprocessingml/2006/main">
        <w:t xml:space="preserve">1: জন 3:16 - "কারণ ঈশ্বর জগৎকে এত ভালোবাসলেন যে তিনি তাঁর একমাত্র পুত্রকে দান করলেন, যাতে যে কেউ তাকে বিশ্বাস করে সে বিনষ্ট না হয় তবে অনন্ত জীবন পায়।"</w:t>
      </w:r>
    </w:p>
    <w:p w14:paraId="5387C4C7" w14:textId="77777777" w:rsidR="000F7377" w:rsidRDefault="000F7377"/>
    <w:p w14:paraId="1A94FA79" w14:textId="77777777" w:rsidR="000F7377" w:rsidRDefault="000F7377">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14:paraId="6059AC9A" w14:textId="77777777" w:rsidR="000F7377" w:rsidRDefault="000F7377"/>
    <w:p w14:paraId="6B3F7612" w14:textId="77777777" w:rsidR="000F7377" w:rsidRDefault="000F7377">
      <w:r xmlns:w="http://schemas.openxmlformats.org/wordprocessingml/2006/main">
        <w:t xml:space="preserve">Hebrews 8:10 কারণ সেই দিনগুলির পরে আমি ইস্রায়েল পরিবারের সঙ্গে যে চুক্তি করব, প্রভু বলছেন৷ আমি আমার বিধিগুলি তাদের মনের মধ্যে রাখব এবং তাদের হৃদয়ে সেগুলি লিখব: এবং আমি তাদের কাছে ঈশ্বর হব এবং তারা আমার কাছে একজন প্রজা হবে৷</w:t>
      </w:r>
    </w:p>
    <w:p w14:paraId="7CA1807B" w14:textId="77777777" w:rsidR="000F7377" w:rsidRDefault="000F7377"/>
    <w:p w14:paraId="5ACAD6E8" w14:textId="77777777" w:rsidR="000F7377" w:rsidRDefault="000F7377">
      <w:r xmlns:w="http://schemas.openxmlformats.org/wordprocessingml/2006/main">
        <w:t xml:space="preserve">ঈশ্বর ইস্রায়েলের লোকেদের মন ও হৃদয়ে তাঁর আইন স্থাপন করার প্রতিশ্রুতি দিয়েছেন।</w:t>
      </w:r>
    </w:p>
    <w:p w14:paraId="32A37599" w14:textId="77777777" w:rsidR="000F7377" w:rsidRDefault="000F7377"/>
    <w:p w14:paraId="43E336F6" w14:textId="77777777" w:rsidR="000F7377" w:rsidRDefault="000F7377">
      <w:r xmlns:w="http://schemas.openxmlformats.org/wordprocessingml/2006/main">
        <w:t xml:space="preserve">1. প্রেমের ঈশ্বরের অবিরাম চুক্তি</w:t>
      </w:r>
    </w:p>
    <w:p w14:paraId="7EC06709" w14:textId="77777777" w:rsidR="000F7377" w:rsidRDefault="000F7377"/>
    <w:p w14:paraId="363DC526" w14:textId="77777777" w:rsidR="000F7377" w:rsidRDefault="000F7377">
      <w:r xmlns:w="http://schemas.openxmlformats.org/wordprocessingml/2006/main">
        <w:t xml:space="preserve">2. ঈশ্বরের ইচ্ছার আনুগত্যের জীবনযাপন করা</w:t>
      </w:r>
    </w:p>
    <w:p w14:paraId="7AC10676" w14:textId="77777777" w:rsidR="000F7377" w:rsidRDefault="000F7377"/>
    <w:p w14:paraId="5A21DDE4" w14:textId="77777777" w:rsidR="000F7377" w:rsidRDefault="000F7377">
      <w:r xmlns:w="http://schemas.openxmlformats.org/wordprocessingml/2006/main">
        <w:t xml:space="preserve">1. Jeremiah 31:33 - কিন্তু আমি ইস্রায়েল পরিবারের সাথে যে চুক্তি করব তা হবে; সেই দিনগুলির পরে, প্রভু বলেন, আমি আমার আইন তাদের অন্তরে রাখব এবং তাদের হৃদয়ে তা লিখব।</w:t>
      </w:r>
    </w:p>
    <w:p w14:paraId="604A6BF0" w14:textId="77777777" w:rsidR="000F7377" w:rsidRDefault="000F7377"/>
    <w:p w14:paraId="221BB68C" w14:textId="77777777" w:rsidR="000F7377" w:rsidRDefault="000F7377">
      <w:r xmlns:w="http://schemas.openxmlformats.org/wordprocessingml/2006/main">
        <w:t xml:space="preserve">2. জন 14:15 - আপনি যদি আমাকে ভালবাসেন, আমার আদেশ পালন করুন.</w:t>
      </w:r>
    </w:p>
    <w:p w14:paraId="1C36E2F7" w14:textId="77777777" w:rsidR="000F7377" w:rsidRDefault="000F7377"/>
    <w:p w14:paraId="00ADE9DD" w14:textId="77777777" w:rsidR="000F7377" w:rsidRDefault="000F7377">
      <w:r xmlns:w="http://schemas.openxmlformats.org/wordprocessingml/2006/main">
        <w:t xml:space="preserve">Hebrews 8:11 এবং তারা প্রত্যেকে তার প্রতিবেশীকে এবং প্রত্যেককে তার ভাইকে এই বলে শিক্ষা দেবে না যে, প্রভুকে জান, কারণ ছোট থেকে বড় সকলেই আমাকে চিনবে৷</w:t>
      </w:r>
    </w:p>
    <w:p w14:paraId="2AF16561" w14:textId="77777777" w:rsidR="000F7377" w:rsidRDefault="000F7377"/>
    <w:p w14:paraId="09CB0685" w14:textId="77777777" w:rsidR="000F7377" w:rsidRDefault="000F7377">
      <w:r xmlns:w="http://schemas.openxmlformats.org/wordprocessingml/2006/main">
        <w:t xml:space="preserve">প্রভু ছোট থেকে বড় সকলের দ্বারা পরিচিত হবে।</w:t>
      </w:r>
    </w:p>
    <w:p w14:paraId="4CC5D7D9" w14:textId="77777777" w:rsidR="000F7377" w:rsidRDefault="000F7377"/>
    <w:p w14:paraId="5CF67284" w14:textId="77777777" w:rsidR="000F7377" w:rsidRDefault="000F7377">
      <w:r xmlns:w="http://schemas.openxmlformats.org/wordprocessingml/2006/main">
        <w:t xml:space="preserve">1: প্রভু এবং তাঁর মহত্ত্ব জানা</w:t>
      </w:r>
    </w:p>
    <w:p w14:paraId="75940977" w14:textId="77777777" w:rsidR="000F7377" w:rsidRDefault="000F7377"/>
    <w:p w14:paraId="4B3C206D" w14:textId="77777777" w:rsidR="000F7377" w:rsidRDefault="000F7377">
      <w:r xmlns:w="http://schemas.openxmlformats.org/wordprocessingml/2006/main">
        <w:t xml:space="preserve">2: প্রভু সম্পর্কে অন্যদের শেখানোর গুরুত্ব</w:t>
      </w:r>
    </w:p>
    <w:p w14:paraId="5CB4DBB9" w14:textId="77777777" w:rsidR="000F7377" w:rsidRDefault="000F7377"/>
    <w:p w14:paraId="215E3827" w14:textId="77777777" w:rsidR="000F7377" w:rsidRDefault="000F7377">
      <w:r xmlns:w="http://schemas.openxmlformats.org/wordprocessingml/2006/main">
        <w:t xml:space="preserve">1: Jeremiah 31:34 - "এবং তারা আর প্রত্যেক ব্যক্তিকে তার প্রতিবেশীকে এবং প্রত্যেক ব্যক্তিকে তার ভাইকে এই বলে শিক্ষা দেবে না, প্রভুকে জান: কারণ তারা সবাই আমাকে চিনবে, তাদের মধ্যে ছোট থেকে বড় পর্যন্ত, </w:t>
      </w:r>
      <w:r xmlns:w="http://schemas.openxmlformats.org/wordprocessingml/2006/main">
        <w:lastRenderedPageBreak xmlns:w="http://schemas.openxmlformats.org/wordprocessingml/2006/main"/>
      </w:r>
      <w:r xmlns:w="http://schemas.openxmlformats.org/wordprocessingml/2006/main">
        <w:t xml:space="preserve">বলে প্রভু: কারণ আমি তাদের পাপ ক্ষমা করব এবং তাদের পাপ আর স্মরণ করব না।"</w:t>
      </w:r>
    </w:p>
    <w:p w14:paraId="369CF1E2" w14:textId="77777777" w:rsidR="000F7377" w:rsidRDefault="000F7377"/>
    <w:p w14:paraId="3DF82A0B" w14:textId="77777777" w:rsidR="000F7377" w:rsidRDefault="000F7377">
      <w:r xmlns:w="http://schemas.openxmlformats.org/wordprocessingml/2006/main">
        <w:t xml:space="preserve">2: জন 17:3 - "এবং এটি অনন্ত জীবন, যাতে তারা আপনাকে একমাত্র সত্য ঈশ্বর এবং যীশু খ্রীষ্টকে জানতে পারে, যাকে আপনি পাঠিয়েছেন।"</w:t>
      </w:r>
    </w:p>
    <w:p w14:paraId="7471B1A6" w14:textId="77777777" w:rsidR="000F7377" w:rsidRDefault="000F7377"/>
    <w:p w14:paraId="48B91C59" w14:textId="77777777" w:rsidR="000F7377" w:rsidRDefault="000F7377">
      <w:r xmlns:w="http://schemas.openxmlformats.org/wordprocessingml/2006/main">
        <w:t xml:space="preserve">ইব্রীয় 8:12 কারণ আমি তাদের অন্যায়ের প্রতি করুণাময় হব, এবং তাদের পাপ ও অন্যায় আমি আর স্মরণ করব না।</w:t>
      </w:r>
    </w:p>
    <w:p w14:paraId="008163AB" w14:textId="77777777" w:rsidR="000F7377" w:rsidRDefault="000F7377"/>
    <w:p w14:paraId="7ED948B8" w14:textId="77777777" w:rsidR="000F7377" w:rsidRDefault="000F7377">
      <w:r xmlns:w="http://schemas.openxmlformats.org/wordprocessingml/2006/main">
        <w:t xml:space="preserve">যারা তওবা করে এবং তাঁর দিকে ফিরে তাদের প্রতি ঈশ্বরের করুণা ও অনুগ্রহের প্রতিশ্রুতি।</w:t>
      </w:r>
    </w:p>
    <w:p w14:paraId="70C7C47C" w14:textId="77777777" w:rsidR="000F7377" w:rsidRDefault="000F7377"/>
    <w:p w14:paraId="3AC9C85A" w14:textId="77777777" w:rsidR="000F7377" w:rsidRDefault="000F7377">
      <w:r xmlns:w="http://schemas.openxmlformats.org/wordprocessingml/2006/main">
        <w:t xml:space="preserve">1. "ঈশ্বরের ক্ষমার শক্তি"</w:t>
      </w:r>
    </w:p>
    <w:p w14:paraId="6A17EF8C" w14:textId="77777777" w:rsidR="000F7377" w:rsidRDefault="000F7377"/>
    <w:p w14:paraId="334DB94F" w14:textId="77777777" w:rsidR="000F7377" w:rsidRDefault="000F7377">
      <w:r xmlns:w="http://schemas.openxmlformats.org/wordprocessingml/2006/main">
        <w:t xml:space="preserve">2. "ঈশ্বরের করুণার সাথে একটি নতুন শুরু"</w:t>
      </w:r>
    </w:p>
    <w:p w14:paraId="47CAD14F" w14:textId="77777777" w:rsidR="000F7377" w:rsidRDefault="000F7377"/>
    <w:p w14:paraId="4ACC93B9" w14:textId="77777777" w:rsidR="000F7377" w:rsidRDefault="000F7377">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14:paraId="254BF9C0" w14:textId="77777777" w:rsidR="000F7377" w:rsidRDefault="000F7377"/>
    <w:p w14:paraId="6EB8F08C" w14:textId="77777777" w:rsidR="000F7377" w:rsidRDefault="000F7377">
      <w:r xmlns:w="http://schemas.openxmlformats.org/wordprocessingml/2006/main">
        <w:t xml:space="preserve">2. গীতসংহিতা 103:12 - "পশ্চিম থেকে পূর্ব যতদূর, তিনি আমাদের থেকে আমাদের পাপাচার দূর করেছেন।"</w:t>
      </w:r>
    </w:p>
    <w:p w14:paraId="47F114BC" w14:textId="77777777" w:rsidR="000F7377" w:rsidRDefault="000F7377"/>
    <w:p w14:paraId="06B53D1A" w14:textId="77777777" w:rsidR="000F7377" w:rsidRDefault="000F7377">
      <w:r xmlns:w="http://schemas.openxmlformats.org/wordprocessingml/2006/main">
        <w:t xml:space="preserve">Hebrews 8:13 তাতে তিনি বলেছেন, একটি নতুন চুক্তি, তিনি প্রথমটিকে পুরানো করেছেন৷ এখন যা ক্ষয়িষ্ণু এবং পুরাতন হয়ে গেছে তা বিলুপ্ত হতে প্রস্তুত।</w:t>
      </w:r>
    </w:p>
    <w:p w14:paraId="71F5C8E3" w14:textId="77777777" w:rsidR="000F7377" w:rsidRDefault="000F7377"/>
    <w:p w14:paraId="7D28A060" w14:textId="77777777" w:rsidR="000F7377" w:rsidRDefault="000F7377">
      <w:r xmlns:w="http://schemas.openxmlformats.org/wordprocessingml/2006/main">
        <w:t xml:space="preserve">ঈশ্বর একটি নতুন চুক্তি করেছেন যা পুরানো চুক্তিকে ছাড়িয়ে গেছে, এবং পুরানো চুক্তিটি ম্লান হয়ে যাচ্ছে।</w:t>
      </w:r>
    </w:p>
    <w:p w14:paraId="1A9D8314" w14:textId="77777777" w:rsidR="000F7377" w:rsidRDefault="000F7377"/>
    <w:p w14:paraId="27BA6804" w14:textId="77777777" w:rsidR="000F7377" w:rsidRDefault="000F7377">
      <w:r xmlns:w="http://schemas.openxmlformats.org/wordprocessingml/2006/main">
        <w:t xml:space="preserve">1. "নতুন চুক্তি: একটি চিরন্তন প্রতিশ্রুতি"</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"নতুন চুক্তিতে বিশ্বাসের শক্তি"</w:t>
      </w:r>
    </w:p>
    <w:p w14:paraId="0A75AE3B" w14:textId="77777777" w:rsidR="000F7377" w:rsidRDefault="000F7377"/>
    <w:p w14:paraId="5FA9D5E3" w14:textId="77777777" w:rsidR="000F7377" w:rsidRDefault="000F7377">
      <w:r xmlns:w="http://schemas.openxmlformats.org/wordprocessingml/2006/main">
        <w:t xml:space="preserve">1. Jeremiah 31:31-34: "দেখুন, দিন আসছে, সদাপ্রভু বলছেন, যে আমি ইস্রায়েলের পরিবারের সাথে এবং যিহূদার পরিবারের সাথে একটি নতুন চুক্তি করব: আমি তাদের সাথে যে চুক্তি করেছি তা অনুসারে নয় যেদিন আমি তাদের মিশর দেশ থেকে বের করে আনার জন্য তাদের হাত ধরেছিলাম; যে দিন তারা আমার চুক্তি ভঙ্গ করেছিল, যদিও আমি তাদের স্বামী ছিলাম, সদাপ্রভু বলেন: কিন্তু এই চুক্তি হবে যা আমি করব। ইস্রায়েলের পরিবার; সেই দিনগুলির পরে, সদাপ্রভু বলেন, আমি আমার আইন তাদের অন্তরে রাখব, এবং তাদের হৃদয়ে তা লিখব; এবং তাদের ঈশ্বর হবেন এবং তারা হবে আমার প্রজা, এবং তারা আর কোন শিক্ষা দেবে না। মানুষ তার প্রতিবেশী এবং প্রত্যেকে তার ভাই বলে, প্রভুকে জান, কারণ তারা সবাই আমাকে চিনবে, তাদের মধ্যে ছোট থেকে বড় পর্যন্ত, প্রভু বলেন, কারণ আমি তাদের পাপ ক্ষমা করব এবং তাদের মনে রাখব। আর পাপ করো না।"</w:t>
      </w:r>
    </w:p>
    <w:p w14:paraId="117F581C" w14:textId="77777777" w:rsidR="000F7377" w:rsidRDefault="000F7377"/>
    <w:p w14:paraId="5D63DA33" w14:textId="77777777" w:rsidR="000F7377" w:rsidRDefault="000F7377">
      <w:r xmlns:w="http://schemas.openxmlformats.org/wordprocessingml/2006/main">
        <w:t xml:space="preserve">2. হিব্রু 10:16: "এই সেই চুক্তি যা আমি সেই দিনগুলির পরে তাদের সাথে করব, প্রভু বলেছেন, আমি আমার আইনগুলি তাদের হৃদয়ে স্থাপন করব এবং তাদের মনে আমি সেগুলি লিখব।"</w:t>
      </w:r>
    </w:p>
    <w:p w14:paraId="5AB6C0ED" w14:textId="77777777" w:rsidR="000F7377" w:rsidRDefault="000F7377"/>
    <w:p w14:paraId="34E4CEFF" w14:textId="77777777" w:rsidR="000F7377" w:rsidRDefault="000F7377">
      <w:r xmlns:w="http://schemas.openxmlformats.org/wordprocessingml/2006/main">
        <w:t xml:space="preserve">হিব্রু 9 হল হিব্রুদের বইয়ের নবম অধ্যায়, যেখানে লেখক পুরানো চুক্তির আচার-অনুষ্ঠান এবং বলিদানের তুলনায় খ্রিস্টের বলিদানের তাত্পর্য এবং শ্রেষ্ঠত্ব অনুসন্ধান করেছেন। অধ্যায়টি আমাদের মহাযাজক হিসাবে যীশুর ভূমিকা, একটি নিখুঁত বলি হিসাবে নিজেকে উৎসর্গ করার এবং বিশ্বাসীদের জন্য তিনি যে চিরন্তন মুক্তি লাভ করেছিলেন তার উপর জোর দেয়।</w:t>
      </w:r>
    </w:p>
    <w:p w14:paraId="48E5CAC1" w14:textId="77777777" w:rsidR="000F7377" w:rsidRDefault="000F7377"/>
    <w:p w14:paraId="32A017D8" w14:textId="77777777" w:rsidR="000F7377" w:rsidRDefault="000F7377">
      <w:r xmlns:w="http://schemas.openxmlformats.org/wordprocessingml/2006/main">
        <w:t xml:space="preserve">1ম অনুচ্ছেদ: লেখক পার্থিব তাঁবু এবং এর আচার-অনুষ্ঠানগুলি বিশদভাবে বর্ণনা করেছেন (হিব্রু 9:1-10)। তিনি ব্যাখ্যা করেছেন যে কীভাবে ঈশ্বরের উপস্থিতিতে প্রবেশাধিকার শুধুমাত্র নির্দিষ্ট ব্যক্তিদের মধ্যে সীমাবদ্ধ ছিল, বিশেষ করে মহাযাজক যারা বছরে একবার রক্ত বলি দিয়ে সর্বোচ্চ পবিত্র স্থানে প্রবেশ করেন। এই বলিদানগুলি ছিল অস্থায়ী এবং প্রতীকী, মানুষের বিবেককে পাপ থেকে শুদ্ধ করতে অক্ষম। তারা স্থায়ী ক্ষমা প্রদানের পরিবর্তে পাপের অনুস্মারক হিসাবে কাজ করেছিল।</w:t>
      </w:r>
    </w:p>
    <w:p w14:paraId="42BF891E" w14:textId="77777777" w:rsidR="000F7377" w:rsidRDefault="000F7377"/>
    <w:p w14:paraId="48FC20F6" w14:textId="77777777" w:rsidR="000F7377" w:rsidRDefault="000F7377">
      <w:r xmlns:w="http://schemas.openxmlformats.org/wordprocessingml/2006/main">
        <w:t xml:space="preserve">2য় অনুচ্ছেদ: লেখক এই পার্থিব আচারগুলিকে খ্রিস্টের উচ্চতর বলিদানের সাথে তুলনা করেছেন (হিব্রু 9:11-22)। তিনি ঘোষণা করেন যে যীশু, আমাদের মহাযাজক, স্বর্গে স্বর্গে প্রবেশ করেছিলেন তাঁর নিজের রক্ত দিয়ে-বিশ্বাসীদের জন্য চিরস্থায়ী মুক্তি লাভ করে। অস্থায়ী পশু বলির বিপরীতে যা প্রতি বছর পুনরাবৃত্তির প্রয়োজন ছিল, যীশু নিজেকে একবারের জন্য নিবেদন করেছিলেন। তাঁর বলিদান আমাদের বিবেককে মৃত কাজ থেকে শুদ্ধ করে যাতে আমরা জীবিত ঈশ্বরের সেবা করতে পারি। পুরানো চুক্তির অধীনে শুদ্ধ করার জন্য যেমন রক্তের প্রয়োজন ছিল, তেমনি নতুন চুক্তির অধীনে ক্ষমার জন্য যীশুর প্রবাহিত রক্ত অপরিহার্য।</w:t>
      </w:r>
    </w:p>
    <w:p w14:paraId="0B8947C6" w14:textId="77777777" w:rsidR="000F7377" w:rsidRDefault="000F7377"/>
    <w:p w14:paraId="2C933892" w14:textId="77777777" w:rsidR="000F7377" w:rsidRDefault="000F7377">
      <w:r xmlns:w="http://schemas.openxmlformats.org/wordprocessingml/2006/main">
        <w:t xml:space="preserve">3য় অনুচ্ছেদ: অধ্যায়টি ওল্ড টেস্টামেন্টের ভবিষ্যদ্বাণী পূরণে খ্রিস্টের ভূমিকার উপর জোর দিয়ে শেষ হয়েছে (হিব্রু 9:23-28)। লেখক ব্যাখ্যা করেছেন যে ঐশ্বরিক প্যাটার্ন অনুসারে, শুদ্ধিকরণের জন্য স্বর্গীয় জিনিসের প্রয়োজন ছিল-স্বর্গীয় অভয়ারণ্য-এবং পৃথিবীতে যে উৎসর্গ করা হয়েছিল তার চেয়ে ভাল বলিদান। খ্রীষ্ট নিজেকে বলিদানের মাধ্যমে পাপ দূর করার জন্য যুগের শেষভাগে একবার আবির্ভূত হয়েছেন। যেমন লোকেদের জন্য নিযুক্ত করা হয়েছে একবার মরতে হবে এবং তারপর বিচারের মুখোমুখি হবে, তাই খ্রীষ্টকে একবার পাপ বহন করার জন্য নিবেদন করা হয়েছিল কিন্তু পাপের উল্লেখ ছাড়াই আবার আবির্ভূত হবেন - যারা তাঁর জন্য অধীর আগ্রহে অপেক্ষা করে তাদের জন্য পরিত্রাণ আনতে।</w:t>
      </w:r>
    </w:p>
    <w:p w14:paraId="26EDF103" w14:textId="77777777" w:rsidR="000F7377" w:rsidRDefault="000F7377"/>
    <w:p w14:paraId="1143CDDE" w14:textId="77777777" w:rsidR="000F7377" w:rsidRDefault="000F7377">
      <w:r xmlns:w="http://schemas.openxmlformats.org/wordprocessingml/2006/main">
        <w:t xml:space="preserve">সংক্ষেপে,</w:t>
      </w:r>
    </w:p>
    <w:p w14:paraId="713D85F4" w14:textId="77777777" w:rsidR="000F7377" w:rsidRDefault="000F7377">
      <w:r xmlns:w="http://schemas.openxmlformats.org/wordprocessingml/2006/main">
        <w:t xml:space="preserve">হিব্রুদের অধ্যায় নয়টি পার্থিব আচার-অনুষ্ঠান এবং বলিদানের তুলনায় খ্রিস্টের উচ্চতর বলিদানের অন্বেষণ করে।</w:t>
      </w:r>
    </w:p>
    <w:p w14:paraId="6048C658" w14:textId="77777777" w:rsidR="000F7377" w:rsidRDefault="000F7377">
      <w:r xmlns:w="http://schemas.openxmlformats.org/wordprocessingml/2006/main">
        <w:t xml:space="preserve">লেখক বিশদভাবে বর্ণনা করেছেন কিভাবে অস্থায়ী পশু বলির মাধ্যমে পুরানো চুক্তির অধীনে ঈশ্বরের কাছে অ্যাক্সেস সীমিত ছিল।</w:t>
      </w:r>
    </w:p>
    <w:p w14:paraId="62EDFC9A" w14:textId="77777777" w:rsidR="000F7377" w:rsidRDefault="000F7377"/>
    <w:p w14:paraId="5F008998" w14:textId="77777777" w:rsidR="000F7377" w:rsidRDefault="000F7377">
      <w:r xmlns:w="http://schemas.openxmlformats.org/wordprocessingml/2006/main">
        <w:t xml:space="preserve">তিনি এই পার্থিব আচার-অনুষ্ঠানগুলির সাথে যীশুর নিজেকে নিখুঁত বলিদানের অর্পণের সাথে বৈপরীত্য করেন - চিরন্তন মুক্তি লাভ করা এবং আমাদের বিবেককে পাপ থেকে শুদ্ধ করা।</w:t>
      </w:r>
    </w:p>
    <w:p w14:paraId="32AB6A68" w14:textId="77777777" w:rsidR="000F7377" w:rsidRDefault="000F7377"/>
    <w:p w14:paraId="751DD79E" w14:textId="77777777" w:rsidR="000F7377" w:rsidRDefault="000F7377">
      <w:r xmlns:w="http://schemas.openxmlformats.org/wordprocessingml/2006/main">
        <w:t xml:space="preserve">অধ্যায়টি খ্রিস্টের ওল্ড টেস্টামেন্টের ভবিষ্যদ্বাণীগুলির পূর্ণতাকে তাঁর বলিদানমূলক কাজের মাধ্যমে জোর দিয়ে শেষ করে এবং যারা তাঁর জন্য অধীর আগ্রহে অপেক্ষা করে তাদের জন্য পরিত্রাণ আনতে তাঁর ভবিষ্যতের প্রত্যাবর্তনের প্রতিশ্রুতি দেয়। এই অধ্যায়টি আমাদের মহাযাজক হিসাবে যীশুর ভূমিকার একটি অনুস্মারক হিসাবে কাজ করে যিনি নিজেকে একটি নিখুঁত বলি হিসাবে নিবেদন করেছিলেন - একটি বলিদান এর কার্যকারিতা এবং চিরন্তন মুক্তি দেওয়ার ক্ষমতার দিক থেকে অনেক বেশি।</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হিব্রুজ 9:1 তারপর সত্যই প্রথম চুক্তিতে ঐশ্বরিক সেবার নিয়মাবলী এবং একটি পার্থিব পবিত্র স্থান ছিল৷</w:t>
      </w:r>
    </w:p>
    <w:p w14:paraId="27A0075B" w14:textId="77777777" w:rsidR="000F7377" w:rsidRDefault="000F7377"/>
    <w:p w14:paraId="414708DF" w14:textId="77777777" w:rsidR="000F7377" w:rsidRDefault="000F7377">
      <w:r xmlns:w="http://schemas.openxmlformats.org/wordprocessingml/2006/main">
        <w:t xml:space="preserve">ঈশ্বর এবং তাঁর লোকেদের মধ্যে প্রথম চুক্তিতে উপাসনা এবং একটি শারীরিক অভয়ারণ্যের বিধিবিধান ছিল।</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পুরানো চুক্তির মাধ্যমে বাধ্যতার শক্তি শেখা</w:t>
      </w:r>
    </w:p>
    <w:p w14:paraId="102E25BB" w14:textId="77777777" w:rsidR="000F7377" w:rsidRDefault="000F7377"/>
    <w:p w14:paraId="556A3B44" w14:textId="77777777" w:rsidR="000F7377" w:rsidRDefault="000F7377">
      <w:r xmlns:w="http://schemas.openxmlformats.org/wordprocessingml/2006/main">
        <w:t xml:space="preserve">2. পুরাতন চুক্তির অভয়ারণ্যের তাৎপর্য</w:t>
      </w:r>
    </w:p>
    <w:p w14:paraId="677092B7" w14:textId="77777777" w:rsidR="000F7377" w:rsidRDefault="000F7377"/>
    <w:p w14:paraId="64B96FB6" w14:textId="77777777" w:rsidR="000F7377" w:rsidRDefault="000F7377">
      <w:r xmlns:w="http://schemas.openxmlformats.org/wordprocessingml/2006/main">
        <w:t xml:space="preserve">1. Exodus 25:8-9 এবং তারা আমাকে একটি অভয়ারণ্য করতে দাও; যাতে আমি তাদের মধ্যে বাস করতে পারি। আমি তোমাকে যা দেখাচ্ছি, তাঁবুর নমুনা এবং তার সমস্ত বাদ্যযন্ত্রের নমুনা অনুসারে তোমরা তা তৈরি করবে।</w:t>
      </w:r>
    </w:p>
    <w:p w14:paraId="38FF9546" w14:textId="77777777" w:rsidR="000F7377" w:rsidRDefault="000F7377"/>
    <w:p w14:paraId="400E7772" w14:textId="77777777" w:rsidR="000F7377" w:rsidRDefault="000F7377">
      <w:r xmlns:w="http://schemas.openxmlformats.org/wordprocessingml/2006/main">
        <w:t xml:space="preserve">2. Ezekiel 37:26-28 তাছাড়া আমি তাদের সাথে শান্তির চুক্তি করব; এটা তাদের সাথে চিরস্থায়ী চুক্তি হবে।</w:t>
      </w:r>
    </w:p>
    <w:p w14:paraId="0609222A" w14:textId="77777777" w:rsidR="000F7377" w:rsidRDefault="000F7377"/>
    <w:p w14:paraId="27705F41" w14:textId="77777777" w:rsidR="000F7377" w:rsidRDefault="000F7377">
      <w:r xmlns:w="http://schemas.openxmlformats.org/wordprocessingml/2006/main">
        <w:t xml:space="preserve">Hebrews 9:2 কারণ সেখানে একটি আবাস তৈরি করা হয়েছিল; প্রথমটি, যেখানে মোমবাতি, টেবিল এবং শোভা রুটি ছিল৷ যাকে অভয়ারণ্য বলা হয়।</w:t>
      </w:r>
    </w:p>
    <w:p w14:paraId="1D030AB8" w14:textId="77777777" w:rsidR="000F7377" w:rsidRDefault="000F7377"/>
    <w:p w14:paraId="18BF00F9" w14:textId="77777777" w:rsidR="000F7377" w:rsidRDefault="000F7377">
      <w:r xmlns:w="http://schemas.openxmlformats.org/wordprocessingml/2006/main">
        <w:t xml:space="preserve">বাইবেলের প্রথম তাঁবুতে একটি মোমবাতি, একটি টেবিল এবং শো রুটি ছিল এবং এটিকে অভয়ারণ্য হিসাবে উল্লেখ করা হয়েছিল।</w:t>
      </w:r>
    </w:p>
    <w:p w14:paraId="729518E9" w14:textId="77777777" w:rsidR="000F7377" w:rsidRDefault="000F7377"/>
    <w:p w14:paraId="5CE99549" w14:textId="77777777" w:rsidR="000F7377" w:rsidRDefault="000F7377">
      <w:r xmlns:w="http://schemas.openxmlformats.org/wordprocessingml/2006/main">
        <w:t xml:space="preserve">1. ঈশ্বরের অভয়ারণ্যের পবিত্রতা</w:t>
      </w:r>
    </w:p>
    <w:p w14:paraId="0810E811" w14:textId="77777777" w:rsidR="000F7377" w:rsidRDefault="000F7377"/>
    <w:p w14:paraId="0BA37FCA" w14:textId="77777777" w:rsidR="000F7377" w:rsidRDefault="000F7377">
      <w:r xmlns:w="http://schemas.openxmlformats.org/wordprocessingml/2006/main">
        <w:t xml:space="preserve">2. তাম্বুতে আসবাবপত্রের তাৎপর্য</w:t>
      </w:r>
    </w:p>
    <w:p w14:paraId="1A6A10EC" w14:textId="77777777" w:rsidR="000F7377" w:rsidRDefault="000F7377"/>
    <w:p w14:paraId="7217EB79" w14:textId="77777777" w:rsidR="000F7377" w:rsidRDefault="000F7377">
      <w:r xmlns:w="http://schemas.openxmlformats.org/wordprocessingml/2006/main">
        <w:t xml:space="preserve">1. Exodus 25:31-40 (ঈশ্বর মূসাকে তাম্বু তৈরির নির্দেশ দিচ্ছেন)</w:t>
      </w:r>
    </w:p>
    <w:p w14:paraId="1AB17493" w14:textId="77777777" w:rsidR="000F7377" w:rsidRDefault="000F7377"/>
    <w:p w14:paraId="24D1E95F" w14:textId="77777777" w:rsidR="000F7377" w:rsidRDefault="000F7377">
      <w:r xmlns:w="http://schemas.openxmlformats.org/wordprocessingml/2006/main">
        <w:t xml:space="preserve">2. Exodus 26:1-37 (তাম্বুর পর্দা তৈরির জন্য ঈশ্বরের নির্দেশ)</w:t>
      </w:r>
    </w:p>
    <w:p w14:paraId="23F29D4E" w14:textId="77777777" w:rsidR="000F7377" w:rsidRDefault="000F7377"/>
    <w:p w14:paraId="2D89913A" w14:textId="77777777" w:rsidR="000F7377" w:rsidRDefault="000F7377">
      <w:r xmlns:w="http://schemas.openxmlformats.org/wordprocessingml/2006/main">
        <w:t xml:space="preserve">Hebrews 9:3 এবং দ্বিতীয় ঘোমটার পরে, তাম্বু যাকে বলা হয় পবিত্রতম;</w:t>
      </w:r>
    </w:p>
    <w:p w14:paraId="11953A63" w14:textId="77777777" w:rsidR="000F7377" w:rsidRDefault="000F7377"/>
    <w:p w14:paraId="24ED930D" w14:textId="77777777" w:rsidR="000F7377" w:rsidRDefault="000F7377">
      <w:r xmlns:w="http://schemas.openxmlformats.org/wordprocessingml/2006/main">
        <w:t xml:space="preserve">হিব্রু বইয়ের দ্বিতীয় পর্দার পিছনে অবস্থিত তাম্বুটি ছিল পবিত্রতম।</w:t>
      </w:r>
    </w:p>
    <w:p w14:paraId="492F1E35" w14:textId="77777777" w:rsidR="000F7377" w:rsidRDefault="000F7377"/>
    <w:p w14:paraId="2FA6B1D8" w14:textId="77777777" w:rsidR="000F7377" w:rsidRDefault="000F7377">
      <w:r xmlns:w="http://schemas.openxmlformats.org/wordprocessingml/2006/main">
        <w:t xml:space="preserve">1. পবিত্রতার শক্তি</w:t>
      </w:r>
    </w:p>
    <w:p w14:paraId="29017619" w14:textId="77777777" w:rsidR="000F7377" w:rsidRDefault="000F7377"/>
    <w:p w14:paraId="381C73A0" w14:textId="77777777" w:rsidR="000F7377" w:rsidRDefault="000F7377">
      <w:r xmlns:w="http://schemas.openxmlformats.org/wordprocessingml/2006/main">
        <w:t xml:space="preserve">2. তাম্বুতে ঈশ্বরের পবিত্রতা</w:t>
      </w:r>
    </w:p>
    <w:p w14:paraId="368C9319" w14:textId="77777777" w:rsidR="000F7377" w:rsidRDefault="000F7377"/>
    <w:p w14:paraId="49F3F4FB" w14:textId="77777777" w:rsidR="000F7377" w:rsidRDefault="000F7377">
      <w:r xmlns:w="http://schemas.openxmlformats.org/wordprocessingml/2006/main">
        <w:t xml:space="preserve">1. Exodus 25:8-9, "এবং তারা আমাকে একটি অভয়ারণ্য করুক; যাতে আমি তাদের মধ্যে বাস করতে পারি। আমি তোমাকে যা দেখাচ্ছি, তাঁবুর প্যাটার্ন এবং তার সমস্ত যন্ত্রের প্যাটার্ন অনুসারে, এমনকি তাই আপনি এটা করতে হবে।"</w:t>
      </w:r>
    </w:p>
    <w:p w14:paraId="2F0A254A" w14:textId="77777777" w:rsidR="000F7377" w:rsidRDefault="000F7377"/>
    <w:p w14:paraId="33455523" w14:textId="77777777" w:rsidR="000F7377" w:rsidRDefault="000F7377">
      <w:r xmlns:w="http://schemas.openxmlformats.org/wordprocessingml/2006/main">
        <w:t xml:space="preserve">2. হিব্রু 10:19-20, "অতএব, ভাইয়েরা, যীশুর রক্তের দ্বারা পবিত্রতম স্থানে প্রবেশ করার সাহস, একটি নতুন এবং জীবন্ত উপায়ে, যা তিনি আমাদের জন্য পবিত্র করেছেন, পর্দার মধ্য দিয়ে, অর্থাৎ, তার মাংস।"</w:t>
      </w:r>
    </w:p>
    <w:p w14:paraId="05DFDD9C" w14:textId="77777777" w:rsidR="000F7377" w:rsidRDefault="000F7377"/>
    <w:p w14:paraId="78455E7E" w14:textId="77777777" w:rsidR="000F7377" w:rsidRDefault="000F7377">
      <w:r xmlns:w="http://schemas.openxmlformats.org/wordprocessingml/2006/main">
        <w:t xml:space="preserve">Hebrews 9:4 যেটিতে সোনার ধূপধূনো ছিল, এবং চুক্তির সিন্দুকটি সোনা দিয়ে মোড়ানো ছিল, সেই সোনার পাত্রটিতে মান্না ছিল, এবং হারোণের ছড়িটি ছিল যা কুঁড়ি ছিল এবং চুক্তির টেবিলগুলি ছিল৷</w:t>
      </w:r>
    </w:p>
    <w:p w14:paraId="18470A27" w14:textId="77777777" w:rsidR="000F7377" w:rsidRDefault="000F7377"/>
    <w:p w14:paraId="785D2FBD" w14:textId="77777777" w:rsidR="000F7377" w:rsidRDefault="000F7377">
      <w:r xmlns:w="http://schemas.openxmlformats.org/wordprocessingml/2006/main">
        <w:t xml:space="preserve">উত্তরণটি চুক্তির সিন্দুকের কথা বলে, যেখানে সোনার ধূপকাঠি, মান্না, হারুনের রড এবং চুক্তির টেবিল ছিল।</w:t>
      </w:r>
    </w:p>
    <w:p w14:paraId="29FD60FE" w14:textId="77777777" w:rsidR="000F7377" w:rsidRDefault="000F7377"/>
    <w:p w14:paraId="787EC983" w14:textId="77777777" w:rsidR="000F7377" w:rsidRDefault="000F7377">
      <w:r xmlns:w="http://schemas.openxmlformats.org/wordprocessingml/2006/main">
        <w:t xml:space="preserve">1. চুক্তির সিন্দুক: তাঁর লোকেদের সাথে ঈশ্বরের চুক্তির একটি প্রতীক৷</w:t>
      </w:r>
    </w:p>
    <w:p w14:paraId="33058D3E" w14:textId="77777777" w:rsidR="000F7377" w:rsidRDefault="000F7377"/>
    <w:p w14:paraId="770857AA" w14:textId="77777777" w:rsidR="000F7377" w:rsidRDefault="000F7377">
      <w:r xmlns:w="http://schemas.openxmlformats.org/wordprocessingml/2006/main">
        <w:t xml:space="preserve">2. চুক্তির সিন্দুকের মধ্যে বস্তুর তাত্পর্য</w:t>
      </w:r>
    </w:p>
    <w:p w14:paraId="1618144A" w14:textId="77777777" w:rsidR="000F7377" w:rsidRDefault="000F7377"/>
    <w:p w14:paraId="34CF145B" w14:textId="77777777" w:rsidR="000F7377" w:rsidRDefault="000F7377">
      <w:r xmlns:w="http://schemas.openxmlformats.org/wordprocessingml/2006/main">
        <w:t xml:space="preserve">1. Exodus 16:33-34, "আর মোশি হারোণকে বললেন, একটি পাত্র নাও এবং তাতে মান্না পূর্ণ একটি ওমর রাখ, এবং তা প্রভুর সামনে রাখ, যাতে তোমার প্রজন্মের জন্য রাখা হয়৷ প্রভু মোশিকে যেমন আদেশ করেছিলেন, </w:t>
      </w:r>
      <w:r xmlns:w="http://schemas.openxmlformats.org/wordprocessingml/2006/main">
        <w:lastRenderedPageBreak xmlns:w="http://schemas.openxmlformats.org/wordprocessingml/2006/main"/>
      </w:r>
      <w:r xmlns:w="http://schemas.openxmlformats.org/wordprocessingml/2006/main">
        <w:t xml:space="preserve">তাই হারোণ সাক্ষ্যপত্রের সামনে তা রাখলেন, যাতে রাখা হয়।”</w:t>
      </w:r>
    </w:p>
    <w:p w14:paraId="074CA6C0" w14:textId="77777777" w:rsidR="000F7377" w:rsidRDefault="000F7377"/>
    <w:p w14:paraId="22A5D65D" w14:textId="77777777" w:rsidR="000F7377" w:rsidRDefault="000F7377">
      <w:r xmlns:w="http://schemas.openxmlformats.org/wordprocessingml/2006/main">
        <w:t xml:space="preserve">2. Numbers 17:8, "এবং এটা ঘটল যে, পরের দিন মূসা সাক্ষীর তাঁবুতে গিয়েছিলেন; এবং দেখ, লেবির বাড়ির জন্য হারুনের লাঠিটি কুঁড়ি হয়ে গেছে, এবং কুঁড়ি বের করেছে এবং ফুল ফুটেছে। , এবং ফলন বাদাম।"</w:t>
      </w:r>
    </w:p>
    <w:p w14:paraId="4F1D739E" w14:textId="77777777" w:rsidR="000F7377" w:rsidRDefault="000F7377"/>
    <w:p w14:paraId="37E95954" w14:textId="77777777" w:rsidR="000F7377" w:rsidRDefault="000F7377">
      <w:r xmlns:w="http://schemas.openxmlformats.org/wordprocessingml/2006/main">
        <w:t xml:space="preserve">হিব্রুজ 9:5 এবং এর উপরে মহিমান্বিত করুবীরা করুণার সিংহাসন ছায়া করছে; যা আমরা এখন বিশেষভাবে বলতে পারি না।</w:t>
      </w:r>
    </w:p>
    <w:p w14:paraId="0E14B8B2" w14:textId="77777777" w:rsidR="000F7377" w:rsidRDefault="000F7377"/>
    <w:p w14:paraId="4BFE3B96" w14:textId="77777777" w:rsidR="000F7377" w:rsidRDefault="000F7377">
      <w:r xmlns:w="http://schemas.openxmlformats.org/wordprocessingml/2006/main">
        <w:t xml:space="preserve">হিব্রুসের বই করুবিম দ্বারা আচ্ছাদিত করুণার আসন নিয়ে আলোচনা করে, তবে বিস্তারিত বর্ণনা করা হয়নি।</w:t>
      </w:r>
    </w:p>
    <w:p w14:paraId="7340C8CC" w14:textId="77777777" w:rsidR="000F7377" w:rsidRDefault="000F7377"/>
    <w:p w14:paraId="17643C1D" w14:textId="77777777" w:rsidR="000F7377" w:rsidRDefault="000F7377">
      <w:r xmlns:w="http://schemas.openxmlformats.org/wordprocessingml/2006/main">
        <w:t xml:space="preserve">1. রহমতের আসনের মাধ্যমে ঈশ্বরের রহমত প্রকাশ পায়</w:t>
      </w:r>
    </w:p>
    <w:p w14:paraId="7B62DDB4" w14:textId="77777777" w:rsidR="000F7377" w:rsidRDefault="000F7377"/>
    <w:p w14:paraId="1AE032EF" w14:textId="77777777" w:rsidR="000F7377" w:rsidRDefault="000F7377">
      <w:r xmlns:w="http://schemas.openxmlformats.org/wordprocessingml/2006/main">
        <w:t xml:space="preserve">2. করুবিমদের দ্বারা প্রতিনিধিত্ব করা ঈশ্বরের মহিমা</w:t>
      </w:r>
    </w:p>
    <w:p w14:paraId="260ECE12" w14:textId="77777777" w:rsidR="000F7377" w:rsidRDefault="000F7377"/>
    <w:p w14:paraId="21045AD0" w14:textId="77777777" w:rsidR="000F7377" w:rsidRDefault="000F7377">
      <w:r xmlns:w="http://schemas.openxmlformats.org/wordprocessingml/2006/main">
        <w:t xml:space="preserve">1. Exodus 25:17-22 - এবং আপনি খাঁটি সোনার একটি করুণার আসন তৈরি করবেন: এর দৈর্ঘ্য হবে আড়াই হাত এবং প্রস্থ হবে দেড় হাত।</w:t>
      </w:r>
    </w:p>
    <w:p w14:paraId="3F1CA1F9" w14:textId="77777777" w:rsidR="000F7377" w:rsidRDefault="000F7377"/>
    <w:p w14:paraId="487EA114" w14:textId="77777777" w:rsidR="000F7377" w:rsidRDefault="000F7377">
      <w:r xmlns:w="http://schemas.openxmlformats.org/wordprocessingml/2006/main">
        <w:t xml:space="preserve">2. Ezekiel 10:1-5 - তারপর আমি তাকালাম, এবং দেখলাম, করুবিদের মাথার উপরে যে আকাশমণ্ডল ছিল সেখানে তাদের উপরে একটি নীলকান্তমণি পাথরের মতো দেখা যাচ্ছে, যেন একটি সিংহাসনের মতো চেহারা।</w:t>
      </w:r>
    </w:p>
    <w:p w14:paraId="3CF64B04" w14:textId="77777777" w:rsidR="000F7377" w:rsidRDefault="000F7377"/>
    <w:p w14:paraId="4FA8AE9F" w14:textId="77777777" w:rsidR="000F7377" w:rsidRDefault="000F7377">
      <w:r xmlns:w="http://schemas.openxmlformats.org/wordprocessingml/2006/main">
        <w:t xml:space="preserve">ইব্রীয় 9:6 এইভাবে যখন এই বিষয়গুলি নির্ধারিত হয়েছিল, তখন যাজকরা সর্বদা প্রথম তাঁবুতে গিয়ে ঈশ্বরের সেবা করতেন৷</w:t>
      </w:r>
    </w:p>
    <w:p w14:paraId="153FDF42" w14:textId="77777777" w:rsidR="000F7377" w:rsidRDefault="000F7377"/>
    <w:p w14:paraId="4E64A41E" w14:textId="77777777" w:rsidR="000F7377" w:rsidRDefault="000F7377">
      <w:r xmlns:w="http://schemas.openxmlformats.org/wordprocessingml/2006/main">
        <w:t xml:space="preserve">ওল্ড কভেন্যান্টের পুরোহিতদেরকে ঈশ্বরের নিয়ম অনুসারে প্রথম তাঁবুতে পরিষেবা দেওয়ার নির্দেশ দেওয়া হয়েছিল।</w:t>
      </w:r>
    </w:p>
    <w:p w14:paraId="05F8F522" w14:textId="77777777" w:rsidR="000F7377" w:rsidRDefault="000F7377"/>
    <w:p w14:paraId="3AE0D1D9" w14:textId="77777777" w:rsidR="000F7377" w:rsidRDefault="000F7377">
      <w:r xmlns:w="http://schemas.openxmlformats.org/wordprocessingml/2006/main">
        <w:t xml:space="preserve">1. পুরোহিত মন্ত্রণালয়: সেবা এবং বলিদানের একটি মডেল</w:t>
      </w:r>
    </w:p>
    <w:p w14:paraId="5DDF4A05" w14:textId="77777777" w:rsidR="000F7377" w:rsidRDefault="000F7377"/>
    <w:p w14:paraId="5A279A00" w14:textId="77777777" w:rsidR="000F7377" w:rsidRDefault="000F7377">
      <w:r xmlns:w="http://schemas.openxmlformats.org/wordprocessingml/2006/main">
        <w:t xml:space="preserve">2. পুরাতন চুক্তি: নতুনের জন্য একটি ভিত্তি</w:t>
      </w:r>
    </w:p>
    <w:p w14:paraId="3C4BD954" w14:textId="77777777" w:rsidR="000F7377" w:rsidRDefault="000F7377"/>
    <w:p w14:paraId="44DD3180" w14:textId="77777777" w:rsidR="000F7377" w:rsidRDefault="000F7377">
      <w:r xmlns:w="http://schemas.openxmlformats.org/wordprocessingml/2006/main">
        <w:t xml:space="preserve">1. রোমানস 12:1-2 - "অতএব,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14:paraId="74C0C800" w14:textId="77777777" w:rsidR="000F7377" w:rsidRDefault="000F7377"/>
    <w:p w14:paraId="22C5934D" w14:textId="77777777" w:rsidR="000F7377" w:rsidRDefault="000F7377">
      <w:r xmlns:w="http://schemas.openxmlformats.org/wordprocessingml/2006/main">
        <w:t xml:space="preserve">2. লেবীয় পুস্তক 10:1-3 - "এখন হারুনের পুত্র নাদব এবং অবীহু প্রত্যেকে তার ধূপপানি নিয়ে তাতে আগুন জ্বালিয়ে তাতে ধূপ জ্বালিয়ে প্রভুর সামনে অননুমোদিত আগুন নিবেদন করলেন, যা তিনি তাদের আদেশ দেননি৷ এবং সদাপ্রভুর সম্মুখ হইতে অগ্নি আসিয়া তাহাদিগকে গ্রাস করিল, এবং তাহারা সদাপ্রভুর সম্মুখে মারা গেল, তখন মূসা হারুনকে কহিলেন, সদাপ্রভু এই কথা কহেন, 'আমার নিকটবর্তী লোকদের মধ্যে আমি পবিত্র হইব এবং সকল লোকের সম্মুখে আমি পবিত্র হইব। আমি মহিমান্বিত হব।' এবং হারুন শান্ত হলেন।</w:t>
      </w:r>
    </w:p>
    <w:p w14:paraId="10B0A8A6" w14:textId="77777777" w:rsidR="000F7377" w:rsidRDefault="000F7377"/>
    <w:p w14:paraId="64429A34" w14:textId="77777777" w:rsidR="000F7377" w:rsidRDefault="000F7377">
      <w:r xmlns:w="http://schemas.openxmlformats.org/wordprocessingml/2006/main">
        <w:t xml:space="preserve">হিব্রু 9:7 কিন্তু দ্বিতীয়টিতে মহাযাজক একাই বছরে একবার যেতেন, রক্ত ছাড়াই নয়, যা তিনি নিজের জন্য এবং লোকদের ভুলের জন্য উৎসর্গ করেছিলেন:</w:t>
      </w:r>
    </w:p>
    <w:p w14:paraId="6A22BC0B" w14:textId="77777777" w:rsidR="000F7377" w:rsidRDefault="000F7377"/>
    <w:p w14:paraId="5194D533" w14:textId="77777777" w:rsidR="000F7377" w:rsidRDefault="000F7377">
      <w:r xmlns:w="http://schemas.openxmlformats.org/wordprocessingml/2006/main">
        <w:t xml:space="preserve">মহাযাজক বছরে একবার পবিত্র স্থানের দ্বিতীয় অংশে গিয়ে নিজের এবং মানুষের পাপের জন্য রক্ত উৎসর্গ করতেন।</w:t>
      </w:r>
    </w:p>
    <w:p w14:paraId="55C3F23F" w14:textId="77777777" w:rsidR="000F7377" w:rsidRDefault="000F7377"/>
    <w:p w14:paraId="59314A3B" w14:textId="77777777" w:rsidR="000F7377" w:rsidRDefault="000F7377">
      <w:r xmlns:w="http://schemas.openxmlformats.org/wordprocessingml/2006/main">
        <w:t xml:space="preserve">1: আমাদের মহাযাজক যীশু আমাদের এবং আমাদের পাপের জন্য একটি নিখুঁত বলিদান করেছেন।</w:t>
      </w:r>
    </w:p>
    <w:p w14:paraId="52F99020" w14:textId="77777777" w:rsidR="000F7377" w:rsidRDefault="000F7377"/>
    <w:p w14:paraId="4B1AFB88" w14:textId="77777777" w:rsidR="000F7377" w:rsidRDefault="000F7377">
      <w:r xmlns:w="http://schemas.openxmlformats.org/wordprocessingml/2006/main">
        <w:t xml:space="preserve">2: আমরা যীশু খ্রীষ্টের নিখুঁত এবং কার্যকরী বলিদান দ্বারা মুক্তি পেয়েছি।</w:t>
      </w:r>
    </w:p>
    <w:p w14:paraId="65307D6D" w14:textId="77777777" w:rsidR="000F7377" w:rsidRDefault="000F7377"/>
    <w:p w14:paraId="1048A374" w14:textId="77777777" w:rsidR="000F7377" w:rsidRDefault="000F7377">
      <w:r xmlns:w="http://schemas.openxmlformats.org/wordprocessingml/2006/main">
        <w:t xml:space="preserve">1: হিব্রু 10:10-14 - যার দ্বারা আমরা যীশু খ্রীষ্টের দেহ একবারের জন্য নিবেদনের মাধ্যমে পবিত্র হয়েছি।</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হিব্রুজ 4:14-16 - তখন দেখছি যে আমাদের একজন মহান মহাযাজক আছেন, যিনি স্বর্গে চলে গেছেন, ঈশ্বরের পুত্র যীশু, আসুন আমরা আমাদের পেশাকে দৃঢ়ভাবে ধরে রাখি।</w:t>
      </w:r>
    </w:p>
    <w:p w14:paraId="27D1C399" w14:textId="77777777" w:rsidR="000F7377" w:rsidRDefault="000F7377"/>
    <w:p w14:paraId="35497D74" w14:textId="77777777" w:rsidR="000F7377" w:rsidRDefault="000F7377">
      <w:r xmlns:w="http://schemas.openxmlformats.org/wordprocessingml/2006/main">
        <w:t xml:space="preserve">ইব্রীয় 9:8 পবিত্র আত্মা এই ইঙ্গিত দিচ্ছে যে, প্রথম তাঁবুর মতো দাঁড়িয়ে থাকা অবস্থায় সর্বাপেক্ষা পবিত্রতম প্রবেশের পথ এখনও প্রকাশিত হয়নি:</w:t>
      </w:r>
    </w:p>
    <w:p w14:paraId="5F5E9FCF" w14:textId="77777777" w:rsidR="000F7377" w:rsidRDefault="000F7377"/>
    <w:p w14:paraId="4C25ABC7" w14:textId="77777777" w:rsidR="000F7377" w:rsidRDefault="000F7377">
      <w:r xmlns:w="http://schemas.openxmlformats.org/wordprocessingml/2006/main">
        <w:t xml:space="preserve">পবিত্র আত্মা দেখাচ্ছিলেন যে প্রথম তাম্বুটি এখনও দাঁড়িয়ে থাকা অবস্থায় সবচেয়ে পবিত্র স্থানে প্রবেশের পথ প্রকাশ করা হয়নি।</w:t>
      </w:r>
    </w:p>
    <w:p w14:paraId="5C3BDA7E" w14:textId="77777777" w:rsidR="000F7377" w:rsidRDefault="000F7377"/>
    <w:p w14:paraId="7F39EE82" w14:textId="77777777" w:rsidR="000F7377" w:rsidRDefault="000F7377">
      <w:r xmlns:w="http://schemas.openxmlformats.org/wordprocessingml/2006/main">
        <w:t xml:space="preserve">1. সকলের পবিত্রতম: পবিত্র আত্মা কী প্রকাশ করেছেন</w:t>
      </w:r>
    </w:p>
    <w:p w14:paraId="6C7FF027" w14:textId="77777777" w:rsidR="000F7377" w:rsidRDefault="000F7377"/>
    <w:p w14:paraId="032CFCFC" w14:textId="77777777" w:rsidR="000F7377" w:rsidRDefault="000F7377">
      <w:r xmlns:w="http://schemas.openxmlformats.org/wordprocessingml/2006/main">
        <w:t xml:space="preserve">2. তাবারন্যাকলের তাৎপর্য: হিব্রু 9:8 এর একটি সংক্ষিপ্ত বিবরণ</w:t>
      </w:r>
    </w:p>
    <w:p w14:paraId="6FF209EA" w14:textId="77777777" w:rsidR="000F7377" w:rsidRDefault="000F7377"/>
    <w:p w14:paraId="337342F5" w14:textId="77777777" w:rsidR="000F7377" w:rsidRDefault="000F7377">
      <w:r xmlns:w="http://schemas.openxmlformats.org/wordprocessingml/2006/main">
        <w:t xml:space="preserve">1. Exodus 40:34-35 - তারপর মেঘ মিলন তাঁবুকে ঢেকে দিল, এবং সদাপ্রভুর মহিমা তাঁবুকে পূর্ণ করে দিল। মূসা সমাগম তাঁবুতে প্রবেশ করতে পারলেন না কারণ মেঘ তার উপর স্থির ছিল এবং সদাপ্রভুর মহিমা আবাস তাঁবুতে ভরে গিয়েছিল।</w:t>
      </w:r>
    </w:p>
    <w:p w14:paraId="67DC7F9A" w14:textId="77777777" w:rsidR="000F7377" w:rsidRDefault="000F7377"/>
    <w:p w14:paraId="1118258B" w14:textId="77777777" w:rsidR="000F7377" w:rsidRDefault="000F7377">
      <w:r xmlns:w="http://schemas.openxmlformats.org/wordprocessingml/2006/main">
        <w:t xml:space="preserve">2. জন 14:6 - যীশু তাকে বললেন, “আমিই পথ, সত্য এবং জীবন। আমার মাধ্যমে ছাড়া কেউ পিতার কাছে আসে না।</w:t>
      </w:r>
    </w:p>
    <w:p w14:paraId="6664FCDE" w14:textId="77777777" w:rsidR="000F7377" w:rsidRDefault="000F7377"/>
    <w:p w14:paraId="4B45B367" w14:textId="77777777" w:rsidR="000F7377" w:rsidRDefault="000F7377">
      <w:r xmlns:w="http://schemas.openxmlformats.org/wordprocessingml/2006/main">
        <w:t xml:space="preserve">হিব্রুজ 9:9 যা তখনকার সময়ের জন্য একটি চিত্র ছিল, যেখানে উপহার এবং বলি উভয়ই দেওয়া হয়েছিল, যা বিবেকের সাথে সম্পর্কিত হিসাবে সেবাকারীকে নিখুঁত করতে পারেনি;</w:t>
      </w:r>
    </w:p>
    <w:p w14:paraId="4C005FB1" w14:textId="77777777" w:rsidR="000F7377" w:rsidRDefault="000F7377"/>
    <w:p w14:paraId="4563EB02" w14:textId="77777777" w:rsidR="000F7377" w:rsidRDefault="000F7377">
      <w:r xmlns:w="http://schemas.openxmlformats.org/wordprocessingml/2006/main">
        <w:t xml:space="preserve">অনুচ্ছেদটি হিব্রু 9:9-এর একটি চিত্র নিয়ে আলোচনা করে যা খ্রিস্টের আগে ঈশ্বরের কাছে উপহার ও বলিদানের প্রতিনিধিত্ব করে।</w:t>
      </w:r>
    </w:p>
    <w:p w14:paraId="253B802C" w14:textId="77777777" w:rsidR="000F7377" w:rsidRDefault="000F7377"/>
    <w:p w14:paraId="76B0E6A8" w14:textId="77777777" w:rsidR="000F7377" w:rsidRDefault="000F7377">
      <w:r xmlns:w="http://schemas.openxmlformats.org/wordprocessingml/2006/main">
        <w:t xml:space="preserve">1. যীশু খ্রীষ্ট: নিখুঁত বলিদান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খ্রীষ্টে বিবেকের প্রতিশ্রুতি</w:t>
      </w:r>
    </w:p>
    <w:p w14:paraId="2E0FFE75" w14:textId="77777777" w:rsidR="000F7377" w:rsidRDefault="000F7377"/>
    <w:p w14:paraId="36A190BE" w14:textId="77777777" w:rsidR="000F7377" w:rsidRDefault="000F7377">
      <w:r xmlns:w="http://schemas.openxmlformats.org/wordprocessingml/2006/main">
        <w:t xml:space="preserve">1. হিব্রু 10:1-4</w:t>
      </w:r>
    </w:p>
    <w:p w14:paraId="6F3A9260" w14:textId="77777777" w:rsidR="000F7377" w:rsidRDefault="000F7377"/>
    <w:p w14:paraId="350E6669" w14:textId="77777777" w:rsidR="000F7377" w:rsidRDefault="000F7377">
      <w:r xmlns:w="http://schemas.openxmlformats.org/wordprocessingml/2006/main">
        <w:t xml:space="preserve">2. রোমানস 6:22-23</w:t>
      </w:r>
    </w:p>
    <w:p w14:paraId="047B959A" w14:textId="77777777" w:rsidR="000F7377" w:rsidRDefault="000F7377"/>
    <w:p w14:paraId="1426E50D" w14:textId="77777777" w:rsidR="000F7377" w:rsidRDefault="000F7377">
      <w:r xmlns:w="http://schemas.openxmlformats.org/wordprocessingml/2006/main">
        <w:t xml:space="preserve">হিব্রুজ 9:10 যা শুধুমাত্র মাংস এবং পানীয়, এবং বিভিন্ন ধৌতকরণ, এবং শারীরিক নিয়ম, সংস্কারের সময় পর্যন্ত তাদের উপর আরোপিত ছিল।</w:t>
      </w:r>
    </w:p>
    <w:p w14:paraId="332DEEBA" w14:textId="77777777" w:rsidR="000F7377" w:rsidRDefault="000F7377"/>
    <w:p w14:paraId="042C2898" w14:textId="77777777" w:rsidR="000F7377" w:rsidRDefault="000F7377">
      <w:r xmlns:w="http://schemas.openxmlformats.org/wordprocessingml/2006/main">
        <w:t xml:space="preserve">এই শ্লোকটি ব্যাখ্যা করে কিভাবে ওল্ড টেস্টামেন্টের আইন শুধুমাত্র খাদ্য, ধৌতকরণ এবং সংস্কারের সময় পর্যন্ত প্রচলিত নিয়মাবলীর ক্ষেত্রে ছিল।</w:t>
      </w:r>
    </w:p>
    <w:p w14:paraId="2D1E0C96" w14:textId="77777777" w:rsidR="000F7377" w:rsidRDefault="000F7377"/>
    <w:p w14:paraId="74D5A743" w14:textId="77777777" w:rsidR="000F7377" w:rsidRDefault="000F7377">
      <w:r xmlns:w="http://schemas.openxmlformats.org/wordprocessingml/2006/main">
        <w:t xml:space="preserve">1. সংস্কারের শক্তি: যখন আমরা আমাদের জীবনকে আরও ভালোর জন্য পরিবর্তন করি</w:t>
      </w:r>
    </w:p>
    <w:p w14:paraId="437EAE33" w14:textId="77777777" w:rsidR="000F7377" w:rsidRDefault="000F7377"/>
    <w:p w14:paraId="6DEDB3EA" w14:textId="77777777" w:rsidR="000F7377" w:rsidRDefault="000F7377">
      <w:r xmlns:w="http://schemas.openxmlformats.org/wordprocessingml/2006/main">
        <w:t xml:space="preserve">2. ওল্ড টেস্টামেন্টের আইন: প্রবিধানের উদ্দেশ্য বোঝা</w:t>
      </w:r>
    </w:p>
    <w:p w14:paraId="531C0C98" w14:textId="77777777" w:rsidR="000F7377" w:rsidRDefault="000F7377"/>
    <w:p w14:paraId="761C1555"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2E6B5039" w14:textId="77777777" w:rsidR="000F7377" w:rsidRDefault="000F7377"/>
    <w:p w14:paraId="65F15560" w14:textId="77777777" w:rsidR="000F7377" w:rsidRDefault="000F7377">
      <w:r xmlns:w="http://schemas.openxmlformats.org/wordprocessingml/2006/main">
        <w:t xml:space="preserve">2. গালাতীয় 5:22-23 - “কিন্তু আত্মার ফল হল প্রেম, আনন্দ, শান্তি, ধৈর্য, দয়া, মঙ্গল, বিশ্বস্ততা, ভদ্রতা, আত্মনিয়ন্ত্রণ; এই ধরনের জিনিস বিরুদ্ধে কোন আইন নেই."</w:t>
      </w:r>
    </w:p>
    <w:p w14:paraId="76652654" w14:textId="77777777" w:rsidR="000F7377" w:rsidRDefault="000F7377"/>
    <w:p w14:paraId="217C5848" w14:textId="77777777" w:rsidR="000F7377" w:rsidRDefault="000F7377">
      <w:r xmlns:w="http://schemas.openxmlformats.org/wordprocessingml/2006/main">
        <w:t xml:space="preserve">Hebrews 9:11 কিন্তু খ্রীষ্ট আসন্ন ভাল জিনিসের মহাযাজক হয়ে এসেছেন, একটি বৃহত্তর এবং আরও নিখুঁত তাঁবু দ্বারা, হাতে তৈরি নয়, অর্থাৎ এই ভবনের নয়;</w:t>
      </w:r>
    </w:p>
    <w:p w14:paraId="3A538E0F" w14:textId="77777777" w:rsidR="000F7377" w:rsidRDefault="000F7377"/>
    <w:p w14:paraId="327DAF5D" w14:textId="77777777" w:rsidR="000F7377" w:rsidRDefault="000F7377">
      <w:r xmlns:w="http://schemas.openxmlformats.org/wordprocessingml/2006/main">
        <w:t xml:space="preserve">খ্রীষ্ট আসন্ন ভাল জিনিসের একজন মহাযাজক, হাতে তৈরি তাঁবু থেকে নয়, বরং আরও বড় এবং আরও নিখুঁত।</w:t>
      </w:r>
    </w:p>
    <w:p w14:paraId="1ABD5B6E" w14:textId="77777777" w:rsidR="000F7377" w:rsidRDefault="000F7377"/>
    <w:p w14:paraId="6D6939DD" w14:textId="77777777" w:rsidR="000F7377" w:rsidRDefault="000F7377">
      <w:r xmlns:w="http://schemas.openxmlformats.org/wordprocessingml/2006/main">
        <w:t xml:space="preserve">1. খ্রীষ্টের বৃহত্তর এবং আরও নিখুঁত তাবু</w:t>
      </w:r>
    </w:p>
    <w:p w14:paraId="78DDC83F" w14:textId="77777777" w:rsidR="000F7377" w:rsidRDefault="000F7377"/>
    <w:p w14:paraId="6F58078E" w14:textId="77777777" w:rsidR="000F7377" w:rsidRDefault="000F7377">
      <w:r xmlns:w="http://schemas.openxmlformats.org/wordprocessingml/2006/main">
        <w:t xml:space="preserve">2. খ্রীষ্টের মাধ্যমে আসা ভাল জিনিস</w:t>
      </w:r>
    </w:p>
    <w:p w14:paraId="1F26B75E" w14:textId="77777777" w:rsidR="000F7377" w:rsidRDefault="000F7377"/>
    <w:p w14:paraId="2B555077" w14:textId="77777777" w:rsidR="000F7377" w:rsidRDefault="000F7377">
      <w:r xmlns:w="http://schemas.openxmlformats.org/wordprocessingml/2006/main">
        <w:t xml:space="preserve">1. রোমানস 8:18-25 - খ্রীষ্টের মাধ্যমে ভবিষ্যতের পরিত্রাণের আশা এবং গৌরব</w:t>
      </w:r>
    </w:p>
    <w:p w14:paraId="02FCAB5E" w14:textId="77777777" w:rsidR="000F7377" w:rsidRDefault="000F7377"/>
    <w:p w14:paraId="3246E93A" w14:textId="77777777" w:rsidR="000F7377" w:rsidRDefault="000F7377">
      <w:r xmlns:w="http://schemas.openxmlformats.org/wordprocessingml/2006/main">
        <w:t xml:space="preserve">2. কলসীয় 1:19-20 - সমস্ত সৃষ্টির জন্য পুনর্মিলন এবং শান্তির জন্য খ্রীষ্টের শক্তি</w:t>
      </w:r>
    </w:p>
    <w:p w14:paraId="656E12C3" w14:textId="77777777" w:rsidR="000F7377" w:rsidRDefault="000F7377"/>
    <w:p w14:paraId="4AD2B8A0" w14:textId="77777777" w:rsidR="000F7377" w:rsidRDefault="000F7377">
      <w:r xmlns:w="http://schemas.openxmlformats.org/wordprocessingml/2006/main">
        <w:t xml:space="preserve">হিব্রুজ 9:12 ছাগল ও বাছুরের রক্তের দ্বারা নয়, কিন্তু তাঁর নিজের রক্তের দ্বারা তিনি একবার পবিত্র স্থানে প্রবেশ করেছিলেন, আমাদের জন্য অনন্ত মুক্তি পেয়েছিলেন।</w:t>
      </w:r>
    </w:p>
    <w:p w14:paraId="1101C0A6" w14:textId="77777777" w:rsidR="000F7377" w:rsidRDefault="000F7377"/>
    <w:p w14:paraId="0B4850B6" w14:textId="77777777" w:rsidR="000F7377" w:rsidRDefault="000F7377">
      <w:r xmlns:w="http://schemas.openxmlformats.org/wordprocessingml/2006/main">
        <w:t xml:space="preserve">যীশু তাঁর নিজের রক্ত দিয়ে পবিত্র স্থানে প্রবেশ করেছিলেন, আমাদের সকলের জন্য চিরন্তন মুক্তি পেয়েছিলেন।</w:t>
      </w:r>
    </w:p>
    <w:p w14:paraId="704D16A1" w14:textId="77777777" w:rsidR="000F7377" w:rsidRDefault="000F7377"/>
    <w:p w14:paraId="586A0763" w14:textId="77777777" w:rsidR="000F7377" w:rsidRDefault="000F7377">
      <w:r xmlns:w="http://schemas.openxmlformats.org/wordprocessingml/2006/main">
        <w:t xml:space="preserve">1. "মুক্তির মূল্য: আমাদের পরিত্রাণের মহান মূল্য"</w:t>
      </w:r>
    </w:p>
    <w:p w14:paraId="76AA4631" w14:textId="77777777" w:rsidR="000F7377" w:rsidRDefault="000F7377"/>
    <w:p w14:paraId="7D53AED9" w14:textId="77777777" w:rsidR="000F7377" w:rsidRDefault="000F7377">
      <w:r xmlns:w="http://schemas.openxmlformats.org/wordprocessingml/2006/main">
        <w:t xml:space="preserve">2. "রক্তের শক্তি: যীশুর সত্যিকারের বলিদান বোঝা"</w:t>
      </w:r>
    </w:p>
    <w:p w14:paraId="0E67AE26" w14:textId="77777777" w:rsidR="000F7377" w:rsidRDefault="000F7377"/>
    <w:p w14:paraId="3A90B043" w14:textId="77777777" w:rsidR="000F7377" w:rsidRDefault="000F7377">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14:paraId="5BC6C69E" w14:textId="77777777" w:rsidR="000F7377" w:rsidRDefault="000F7377"/>
    <w:p w14:paraId="73BE71CA" w14:textId="77777777" w:rsidR="000F7377" w:rsidRDefault="000F7377">
      <w:r xmlns:w="http://schemas.openxmlformats.org/wordprocessingml/2006/main">
        <w:t xml:space="preserve">2. 1 পিটার 1:18-19 - "কারণ আপনি জানেন যে এটি রূপা বা সোনার মতো ধ্বংসাত্মক জিনিস দিয়ে নয় যে আপনি আপনার পূর্বপুরুষদের কাছ থেকে আপনাকে দেওয়া শূন্য জীবনধারা থেকে মুক্তি পেয়েছিলেন, তবে আপনার মূল্যবান রক্ত দিয়ে। খ্রীষ্ট, একটি মেষশাবক যার কোন দোষ বা ত্রুটি নেই।"</w:t>
      </w:r>
    </w:p>
    <w:p w14:paraId="6C203CC7" w14:textId="77777777" w:rsidR="000F7377" w:rsidRDefault="000F7377"/>
    <w:p w14:paraId="2BC89BCD" w14:textId="77777777" w:rsidR="000F7377" w:rsidRDefault="000F7377">
      <w:r xmlns:w="http://schemas.openxmlformats.org/wordprocessingml/2006/main">
        <w:t xml:space="preserve">Hebrews 9:13 কারণ ষাঁড় ও ছাগলের রক্ত এবং অশুচি ছিটানো গরুর ছাই যদি মাংসকে পবিত্র করার জন্য পবিত্র করে:</w:t>
      </w:r>
    </w:p>
    <w:p w14:paraId="4A0DC48A" w14:textId="77777777" w:rsidR="000F7377" w:rsidRDefault="000F7377"/>
    <w:p w14:paraId="0D39BD66" w14:textId="77777777" w:rsidR="000F7377" w:rsidRDefault="000F7377">
      <w:r xmlns:w="http://schemas.openxmlformats.org/wordprocessingml/2006/main">
        <w:t xml:space="preserve">ষাঁড় ও ছাগলের রক্ত এবং গরুর ছাই মাংসকে শুদ্ধ করতে পারে।</w:t>
      </w:r>
    </w:p>
    <w:p w14:paraId="7B23AEAB" w14:textId="77777777" w:rsidR="000F7377" w:rsidRDefault="000F7377"/>
    <w:p w14:paraId="22F0D44D" w14:textId="77777777" w:rsidR="000F7377" w:rsidRDefault="000F7377">
      <w:r xmlns:w="http://schemas.openxmlformats.org/wordprocessingml/2006/main">
        <w:t xml:space="preserve">1: আমাদের অবশ্যই পবিত্র হতে হবে।</w:t>
      </w:r>
    </w:p>
    <w:p w14:paraId="0C0D6352" w14:textId="77777777" w:rsidR="000F7377" w:rsidRDefault="000F7377"/>
    <w:p w14:paraId="78A7EFFE" w14:textId="77777777" w:rsidR="000F7377" w:rsidRDefault="000F7377">
      <w:r xmlns:w="http://schemas.openxmlformats.org/wordprocessingml/2006/main">
        <w:t xml:space="preserve">2: খ্রীষ্টের রক্তের মাধ্যমেই আমরা শুচি হয়েছি।</w:t>
      </w:r>
    </w:p>
    <w:p w14:paraId="5DAECDBF" w14:textId="77777777" w:rsidR="000F7377" w:rsidRDefault="000F7377"/>
    <w:p w14:paraId="1617F693" w14:textId="77777777" w:rsidR="000F7377" w:rsidRDefault="000F7377">
      <w:r xmlns:w="http://schemas.openxmlformats.org/wordprocessingml/2006/main">
        <w:t xml:space="preserve">1: 1 জন 1:7 - কিন্তু আমরা যদি আলোতে চলি, যেমন তিনি আলোতে আছেন, আমাদের একে অপরের সাথে সহভাগিতা আছে, এবং তাঁর পুত্র যীশু খ্রীষ্টের রক্ত আমাদের সমস্ত পাপ থেকে পরিষ্কার করে।</w:t>
      </w:r>
    </w:p>
    <w:p w14:paraId="305B253E" w14:textId="77777777" w:rsidR="000F7377" w:rsidRDefault="000F7377"/>
    <w:p w14:paraId="33B08C13" w14:textId="77777777" w:rsidR="000F7377" w:rsidRDefault="000F7377">
      <w:r xmlns:w="http://schemas.openxmlformats.org/wordprocessingml/2006/main">
        <w:t xml:space="preserve">2: রোমানস 5:8-9 - কিন্তু ঈশ্বর আমাদের প্রতি তাঁর ভালবাসার প্রশংসা করেছেন যে, আমরা যখন পাপী ছিলাম, খ্রীষ্ট আমাদের জন্য মারা গিয়েছিলেন। আরও অনেক বেশি, এখন তাঁর রক্তের দ্বারা ধার্মিক বলে আমরা তাঁর মাধ্যমে ক্রোধ থেকে রক্ষা পাব৷</w:t>
      </w:r>
    </w:p>
    <w:p w14:paraId="16FA727F" w14:textId="77777777" w:rsidR="000F7377" w:rsidRDefault="000F7377"/>
    <w:p w14:paraId="21073174" w14:textId="77777777" w:rsidR="000F7377" w:rsidRDefault="000F7377">
      <w:r xmlns:w="http://schemas.openxmlformats.org/wordprocessingml/2006/main">
        <w:t xml:space="preserve">Hebrews 9:14 খ্রীষ্টের রক্ত, যিনি চিরন্তন আত্মার মাধ্যমে ঈশ্বরের কাছে নিজেকে নির্দোষভাবে উৎসর্গ করেছিলেন, জীবন্ত ঈশ্বরের সেবা করার জন্য আপনার বিবেককে মৃত কাজ থেকে শুদ্ধ করবে?</w:t>
      </w:r>
    </w:p>
    <w:p w14:paraId="2C00F546" w14:textId="77777777" w:rsidR="000F7377" w:rsidRDefault="000F7377"/>
    <w:p w14:paraId="3BCE58DE" w14:textId="77777777" w:rsidR="000F7377" w:rsidRDefault="000F7377">
      <w:r xmlns:w="http://schemas.openxmlformats.org/wordprocessingml/2006/main">
        <w:t xml:space="preserve">খ্রীষ্টের রক্ত আমাদের বিবেককে শুদ্ধ করতে পারে এবং আমাদের জীবিত ঈশ্বরের সেবা করতে সক্ষম করে।</w:t>
      </w:r>
    </w:p>
    <w:p w14:paraId="76341FB3" w14:textId="77777777" w:rsidR="000F7377" w:rsidRDefault="000F7377"/>
    <w:p w14:paraId="48B11B2D" w14:textId="77777777" w:rsidR="000F7377" w:rsidRDefault="000F7377">
      <w:r xmlns:w="http://schemas.openxmlformats.org/wordprocessingml/2006/main">
        <w:t xml:space="preserve">1. আমাদের বিবেককে শুদ্ধ করার জন্য খ্রীষ্টের রক্তের শক্তি</w:t>
      </w:r>
    </w:p>
    <w:p w14:paraId="4D6C5EA5" w14:textId="77777777" w:rsidR="000F7377" w:rsidRDefault="000F7377"/>
    <w:p w14:paraId="5177BCDA" w14:textId="77777777" w:rsidR="000F7377" w:rsidRDefault="000F7377">
      <w:r xmlns:w="http://schemas.openxmlformats.org/wordprocessingml/2006/main">
        <w:t xml:space="preserve">2. জীবিত ঈশ্বরের সেবা করার আহ্বান</w:t>
      </w:r>
    </w:p>
    <w:p w14:paraId="7994DA06" w14:textId="77777777" w:rsidR="000F7377" w:rsidRDefault="000F7377"/>
    <w:p w14:paraId="5E7D086C" w14:textId="77777777" w:rsidR="000F7377" w:rsidRDefault="000F7377">
      <w:r xmlns:w="http://schemas.openxmlformats.org/wordprocessingml/2006/main">
        <w:t xml:space="preserve">1. ইফিসিয়ানস 1:7 - ঈশ্বরের অনুগ্রহের ধন অনুসারে তাঁর মধ্যে আমাদের তাঁর রক্তের মাধ্যমে মুক্তি, পাপের ক্ষমা রয়েছে</w:t>
      </w:r>
    </w:p>
    <w:p w14:paraId="7DB8F4F7" w14:textId="77777777" w:rsidR="000F7377" w:rsidRDefault="000F7377"/>
    <w:p w14:paraId="3B9AB0DA" w14:textId="77777777" w:rsidR="000F7377" w:rsidRDefault="000F7377">
      <w:r xmlns:w="http://schemas.openxmlformats.org/wordprocessingml/2006/main">
        <w:t xml:space="preserve">2. রোমানস 12:1-2 - অতএব, ভাই ও বোনেরা, ঈশ্বরের করুণার পরিপ্রেক্ষিতে আমি তোমাদেরকে অনুরোধ করছি, তোমাদের </w:t>
      </w:r>
      <w:r xmlns:w="http://schemas.openxmlformats.org/wordprocessingml/2006/main">
        <w:lastRenderedPageBreak xmlns:w="http://schemas.openxmlformats.org/wordprocessingml/2006/main"/>
      </w:r>
      <w:r xmlns:w="http://schemas.openxmlformats.org/wordprocessingml/2006/main">
        <w:t xml:space="preserve">দেহকে একটি জীবন্ত বলি হিসেবে উৎসর্গ করতে,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ঈশ্বরের ইচ্ছা কি তা পরীক্ষা করতে এবং অনুমোদন করতে সক্ষম হবেন-তাঁর ভাল, আনন্দদায়ক এবং নিখুঁত ইচ্ছা।</w:t>
      </w:r>
    </w:p>
    <w:p w14:paraId="387F5E42" w14:textId="77777777" w:rsidR="000F7377" w:rsidRDefault="000F7377"/>
    <w:p w14:paraId="094FD343" w14:textId="77777777" w:rsidR="000F7377" w:rsidRDefault="000F7377">
      <w:r xmlns:w="http://schemas.openxmlformats.org/wordprocessingml/2006/main">
        <w:t xml:space="preserve">হিব্রুজ 9:15 এবং এই কারণে তিনি নতুন নিয়মের মধ্যস্থতাকারী, যাতে মৃত্যুর মাধ্যমে, প্রথম নিয়মের অধীন যে সীমালঙ্ঘনগুলি ছিল তার মুক্তির জন্য, যাদেরকে বলা হয় তারা চিরন্তন উত্তরাধিকারের প্রতিশ্রুতি পেতে পারে।</w:t>
      </w:r>
    </w:p>
    <w:p w14:paraId="5668572D" w14:textId="77777777" w:rsidR="000F7377" w:rsidRDefault="000F7377"/>
    <w:p w14:paraId="7BE54F22" w14:textId="77777777" w:rsidR="000F7377" w:rsidRDefault="000F7377">
      <w:r xmlns:w="http://schemas.openxmlformats.org/wordprocessingml/2006/main">
        <w:t xml:space="preserve">নতুন নিয়মের মধ্যস্থতাকারী অনন্ত উত্তরাধিকারের প্রতিশ্রুতি পাওয়ার জন্য প্রথম টেস্টামেন্টের অধীনে সীমালঙ্ঘন থেকে মুক্তি দেওয়ার জন্য দায়ী।</w:t>
      </w:r>
    </w:p>
    <w:p w14:paraId="2719B9DF" w14:textId="77777777" w:rsidR="000F7377" w:rsidRDefault="000F7377"/>
    <w:p w14:paraId="20FC76DB" w14:textId="77777777" w:rsidR="000F7377" w:rsidRDefault="000F7377">
      <w:r xmlns:w="http://schemas.openxmlformats.org/wordprocessingml/2006/main">
        <w:t xml:space="preserve">1. খ্রীষ্টের চুক্তি বোঝা: সীমালঙ্ঘনের মুক্তির দিকে একটি নজর</w:t>
      </w:r>
    </w:p>
    <w:p w14:paraId="1068770B" w14:textId="77777777" w:rsidR="000F7377" w:rsidRDefault="000F7377"/>
    <w:p w14:paraId="12AB9F6A" w14:textId="77777777" w:rsidR="000F7377" w:rsidRDefault="000F7377">
      <w:r xmlns:w="http://schemas.openxmlformats.org/wordprocessingml/2006/main">
        <w:t xml:space="preserve">2. শাশ্বত উত্তরাধিকারের ঈশ্বরের প্রতিশ্রুতি: নিউ টেস্টামেন্টের তাৎপর্য</w:t>
      </w:r>
    </w:p>
    <w:p w14:paraId="5D0F64BF" w14:textId="77777777" w:rsidR="000F7377" w:rsidRDefault="000F7377"/>
    <w:p w14:paraId="3298D8EA" w14:textId="77777777" w:rsidR="000F7377" w:rsidRDefault="000F7377">
      <w:r xmlns:w="http://schemas.openxmlformats.org/wordprocessingml/2006/main">
        <w:t xml:space="preserve">1. রোমানস 3:23-25 - সকলেই পাপ করেছে এবং ঈশ্বরের মহিমা থেকে বঞ্চিত হয়েছে, কিন্তু অনুগ্রহের দ্বারা, আমরা যীশু খ্রীষ্টে বিশ্বাসের মাধ্যমে রক্ষা পেয়েছি।</w:t>
      </w:r>
    </w:p>
    <w:p w14:paraId="2CC66792" w14:textId="77777777" w:rsidR="000F7377" w:rsidRDefault="000F7377"/>
    <w:p w14:paraId="5280085B" w14:textId="77777777" w:rsidR="000F7377" w:rsidRDefault="000F7377">
      <w:r xmlns:w="http://schemas.openxmlformats.org/wordprocessingml/2006/main">
        <w:t xml:space="preserve">2. জন 3:16-17 - কারণ ঈশ্বর জগতকে এত ভালোবাসলেন যে তিনি তাঁর একমাত্র পুত্রকে দিয়েছেন, যাতে যে কেউ তাকে বিশ্বাস করে সে বিনষ্ট না হয় তবে অনন্ত জীবন পায়৷</w:t>
      </w:r>
    </w:p>
    <w:p w14:paraId="14CD6D5E" w14:textId="77777777" w:rsidR="000F7377" w:rsidRDefault="000F7377"/>
    <w:p w14:paraId="27E96E9D" w14:textId="77777777" w:rsidR="000F7377" w:rsidRDefault="000F7377">
      <w:r xmlns:w="http://schemas.openxmlformats.org/wordprocessingml/2006/main">
        <w:t xml:space="preserve">Hebrews 9:16 কারণ যেখানে একটি উইল আছে, সেখানে অবশ্যই উইলকারীর মৃত্যু হওয়া আবশ্যক৷</w:t>
      </w:r>
    </w:p>
    <w:p w14:paraId="4145511B" w14:textId="77777777" w:rsidR="000F7377" w:rsidRDefault="000F7377"/>
    <w:p w14:paraId="1B454B02" w14:textId="77777777" w:rsidR="000F7377" w:rsidRDefault="000F7377">
      <w:r xmlns:w="http://schemas.openxmlformats.org/wordprocessingml/2006/main">
        <w:t xml:space="preserve">উইল বৈধ হওয়ার জন্য উইলকারীর মৃত্যু আবশ্যক।</w:t>
      </w:r>
    </w:p>
    <w:p w14:paraId="4C5B492B" w14:textId="77777777" w:rsidR="000F7377" w:rsidRDefault="000F7377"/>
    <w:p w14:paraId="6512CE5C" w14:textId="77777777" w:rsidR="000F7377" w:rsidRDefault="000F7377">
      <w:r xmlns:w="http://schemas.openxmlformats.org/wordprocessingml/2006/main">
        <w:t xml:space="preserve">1. একটি উইল প্রতিষ্ঠার ক্ষেত্রে একজন উইলকারীর মৃত্যুর গুরুত্ব</w:t>
      </w:r>
    </w:p>
    <w:p w14:paraId="1D83942A" w14:textId="77777777" w:rsidR="000F7377" w:rsidRDefault="000F7377"/>
    <w:p w14:paraId="5BD7C295" w14:textId="77777777" w:rsidR="000F7377" w:rsidRDefault="000F7377">
      <w:r xmlns:w="http://schemas.openxmlformats.org/wordprocessingml/2006/main">
        <w:t xml:space="preserve">2. উইলকারীর অনিবার্য মৃত্যুর জন্য কীভাবে সঠিকভাবে প্রস্তুত করা যায়</w:t>
      </w:r>
    </w:p>
    <w:p w14:paraId="7F50B839" w14:textId="77777777" w:rsidR="000F7377" w:rsidRDefault="000F7377"/>
    <w:p w14:paraId="56B86AB3"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14:paraId="7BE248F0" w14:textId="77777777" w:rsidR="000F7377" w:rsidRDefault="000F7377"/>
    <w:p w14:paraId="33151F51" w14:textId="77777777" w:rsidR="000F7377" w:rsidRDefault="000F7377">
      <w:r xmlns:w="http://schemas.openxmlformats.org/wordprocessingml/2006/main">
        <w:t xml:space="preserve">2. উপদেশক 12:7 - "এবং ধূলিকণা সেই মাটিতে ফিরে আসে যেখান থেকে এটি এসেছিল এবং আত্মা ঈশ্বরের কাছে ফিরে আসে যিনি এটি দিয়েছেন।"</w:t>
      </w:r>
    </w:p>
    <w:p w14:paraId="4C5F3147" w14:textId="77777777" w:rsidR="000F7377" w:rsidRDefault="000F7377"/>
    <w:p w14:paraId="7AF25C3D" w14:textId="77777777" w:rsidR="000F7377" w:rsidRDefault="000F7377">
      <w:r xmlns:w="http://schemas.openxmlformats.org/wordprocessingml/2006/main">
        <w:t xml:space="preserve">হিব্রুজ 9:17 কারণ পুরুষের মৃত্যুর পরে একটি উইল কার্যকর হয়: অন্যথায় উইলকারী জীবিত থাকাকালীন এটি মোটেও শক্তিশালী নয়।</w:t>
      </w:r>
    </w:p>
    <w:p w14:paraId="3EC97C22" w14:textId="77777777" w:rsidR="000F7377" w:rsidRDefault="000F7377"/>
    <w:p w14:paraId="52ABF473" w14:textId="77777777" w:rsidR="000F7377" w:rsidRDefault="000F7377">
      <w:r xmlns:w="http://schemas.openxmlformats.org/wordprocessingml/2006/main">
        <w:t xml:space="preserve">উইলকারীর মৃত্যুর পরেই একটি উইল বৈধ।</w:t>
      </w:r>
    </w:p>
    <w:p w14:paraId="29CDC049" w14:textId="77777777" w:rsidR="000F7377" w:rsidRDefault="000F7377"/>
    <w:p w14:paraId="5556888F" w14:textId="77777777" w:rsidR="000F7377" w:rsidRDefault="000F7377">
      <w:r xmlns:w="http://schemas.openxmlformats.org/wordprocessingml/2006/main">
        <w:t xml:space="preserve">1. সাক্ষ্যের শক্তি: আমরা মারা যাওয়ার পরে কীভাবে আমাদের শব্দগুলি বেঁচে থাকে</w:t>
      </w:r>
    </w:p>
    <w:p w14:paraId="73C1C032" w14:textId="77777777" w:rsidR="000F7377" w:rsidRDefault="000F7377"/>
    <w:p w14:paraId="6AF72DBB" w14:textId="77777777" w:rsidR="000F7377" w:rsidRDefault="000F7377">
      <w:r xmlns:w="http://schemas.openxmlformats.org/wordprocessingml/2006/main">
        <w:t xml:space="preserve">2. আমাদের সাক্ষ্যের মূল্য: ভবিষ্যত প্রজন্মের জন্য আমরা কী রেখে যাচ্ছি</w:t>
      </w:r>
    </w:p>
    <w:p w14:paraId="27A24A9B" w14:textId="77777777" w:rsidR="000F7377" w:rsidRDefault="000F7377"/>
    <w:p w14:paraId="1814F6E6" w14:textId="77777777" w:rsidR="000F7377" w:rsidRDefault="000F7377">
      <w:r xmlns:w="http://schemas.openxmlformats.org/wordprocessingml/2006/main">
        <w:t xml:space="preserve">1. হিতোপদেশ 13:22 - একজন ভাল মানুষ তার সন্তানদের জন্য একটি উত্তরাধিকার রেখে যায়, কিন্তু পাপীর সম্পদ ধার্মিকদের জন্য রাখা হয়।</w:t>
      </w:r>
    </w:p>
    <w:p w14:paraId="7750A02E" w14:textId="77777777" w:rsidR="000F7377" w:rsidRDefault="000F7377"/>
    <w:p w14:paraId="6B1E019D" w14:textId="77777777" w:rsidR="000F7377" w:rsidRDefault="000F7377">
      <w:r xmlns:w="http://schemas.openxmlformats.org/wordprocessingml/2006/main">
        <w:t xml:space="preserve">2. গীতসংহিতা 49:17 - কারণ তিনি মারা গেলে তিনি কিছুই বহন করবেন না; তাঁর মহিমা তাঁর পরে নেমে আসবে না।</w:t>
      </w:r>
    </w:p>
    <w:p w14:paraId="7930DC71" w14:textId="77777777" w:rsidR="000F7377" w:rsidRDefault="000F7377"/>
    <w:p w14:paraId="6285D75B" w14:textId="77777777" w:rsidR="000F7377" w:rsidRDefault="000F7377">
      <w:r xmlns:w="http://schemas.openxmlformats.org/wordprocessingml/2006/main">
        <w:t xml:space="preserve">হিব্রুজ 9:18 এর ফলে প্রথম টেস্টামেন্টও রক্ত ছাড়া উৎসর্গ করা হয়নি।</w:t>
      </w:r>
    </w:p>
    <w:p w14:paraId="43A3A516" w14:textId="77777777" w:rsidR="000F7377" w:rsidRDefault="000F7377"/>
    <w:p w14:paraId="78010D76" w14:textId="77777777" w:rsidR="000F7377" w:rsidRDefault="000F7377">
      <w:r xmlns:w="http://schemas.openxmlformats.org/wordprocessingml/2006/main">
        <w:t xml:space="preserve">প্রথম টেস্টামেন্ট রক্তপাতের সাথে উৎসর্গ করা হয়েছিল।</w:t>
      </w:r>
    </w:p>
    <w:p w14:paraId="5B6E6B37" w14:textId="77777777" w:rsidR="000F7377" w:rsidRDefault="000F7377"/>
    <w:p w14:paraId="361406DB" w14:textId="77777777" w:rsidR="000F7377" w:rsidRDefault="000F7377">
      <w:r xmlns:w="http://schemas.openxmlformats.org/wordprocessingml/2006/main">
        <w:t xml:space="preserve">1. রক্তের শক্তি: বলিদানের রক্তের তাৎপর্য বোঝা</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রক্তের উত্তরাধিকার: প্রথম টেস্টামেন্ট উৎসর্গের প্রভাব</w:t>
      </w:r>
    </w:p>
    <w:p w14:paraId="06462919" w14:textId="77777777" w:rsidR="000F7377" w:rsidRDefault="000F7377"/>
    <w:p w14:paraId="4CA35742" w14:textId="77777777" w:rsidR="000F7377" w:rsidRDefault="000F7377">
      <w:r xmlns:w="http://schemas.openxmlformats.org/wordprocessingml/2006/main">
        <w:t xml:space="preserve">1. লেভিটিকাস 17:11, "মাংসের জীবন রক্তের মধ্যে আছে, এবং আমি আপনার জন্য বেদীতে আপনার আত্মার প্রায়শ্চিত্ত করার জন্য এটি দিয়েছি, কারণ এটি রক্ত যা জীবনের দ্বারা প্রায়শ্চিত্ত করে।"</w:t>
      </w:r>
    </w:p>
    <w:p w14:paraId="31575B24" w14:textId="77777777" w:rsidR="000F7377" w:rsidRDefault="000F7377"/>
    <w:p w14:paraId="7F503796" w14:textId="77777777" w:rsidR="000F7377" w:rsidRDefault="000F7377">
      <w:r xmlns:w="http://schemas.openxmlformats.org/wordprocessingml/2006/main">
        <w:t xml:space="preserve">2. Exodus 24:8, "অতঃপর মূসা রক্তটি নিয়ে লোকদের উপর ছুঁড়ে দিলেন এবং বললেন, 'দেখুন, এই সমস্ত কথা অনুসারে সদাপ্রভু তোমাদের সাথে যে চুক্তি করেছেন।'"</w:t>
      </w:r>
    </w:p>
    <w:p w14:paraId="43716895" w14:textId="77777777" w:rsidR="000F7377" w:rsidRDefault="000F7377"/>
    <w:p w14:paraId="70C5F5F7" w14:textId="77777777" w:rsidR="000F7377" w:rsidRDefault="000F7377">
      <w:r xmlns:w="http://schemas.openxmlformats.org/wordprocessingml/2006/main">
        <w:t xml:space="preserve">হিব্রুজ 9:19 কারণ মোশি যখন সমস্ত লোকদের কাছে বিধি অনুসারে সমস্ত আদেশ বলেছিলেন, তখন তিনি বাছুর ও ছাগলের রক্ত, জল, লাল রঙের লোম এবং এসোপ নিয়েছিলেন এবং বইটি এবং সমস্ত লোক উভয়ের উপরে ছিটিয়েছিলেন। ,</w:t>
      </w:r>
    </w:p>
    <w:p w14:paraId="7579FCC3" w14:textId="77777777" w:rsidR="000F7377" w:rsidRDefault="000F7377"/>
    <w:p w14:paraId="63E2C4BE" w14:textId="77777777" w:rsidR="000F7377" w:rsidRDefault="000F7377">
      <w:r xmlns:w="http://schemas.openxmlformats.org/wordprocessingml/2006/main">
        <w:t xml:space="preserve">মূসা, আইনের অংশ হিসাবে, লোকেদের সাথে কথা বলেছিলেন এবং বাছুর এবং ছাগলের রক্ত, জল, লাল রঙের পশম এবং হিসপ এর মিশ্রণ দিয়ে বইটি এবং তাদের ছিটিয়েছিলেন।</w:t>
      </w:r>
    </w:p>
    <w:p w14:paraId="0DA28943" w14:textId="77777777" w:rsidR="000F7377" w:rsidRDefault="000F7377"/>
    <w:p w14:paraId="2F7899D2" w14:textId="77777777" w:rsidR="000F7377" w:rsidRDefault="000F7377">
      <w:r xmlns:w="http://schemas.openxmlformats.org/wordprocessingml/2006/main">
        <w:t xml:space="preserve">1. ঈশ্বরের আইন অনুসরণ এবং রক্ত দিয়ে বই এবং মানুষ ছিটিয়ে আচার সম্পন্ন করার গুরুত্ব.</w:t>
      </w:r>
    </w:p>
    <w:p w14:paraId="40B1D5E5" w14:textId="77777777" w:rsidR="000F7377" w:rsidRDefault="000F7377"/>
    <w:p w14:paraId="01678C69" w14:textId="77777777" w:rsidR="000F7377" w:rsidRDefault="000F7377">
      <w:r xmlns:w="http://schemas.openxmlformats.org/wordprocessingml/2006/main">
        <w:t xml:space="preserve">2. রক্ত ছিটানোর প্রতীকী প্রকৃতি এবং কীভাবে যীশু আমাদের পাপের জন্য চূড়ান্ত বলিদান।</w:t>
      </w:r>
    </w:p>
    <w:p w14:paraId="7C823FEE" w14:textId="77777777" w:rsidR="000F7377" w:rsidRDefault="000F7377"/>
    <w:p w14:paraId="2BDB789C" w14:textId="77777777" w:rsidR="000F7377" w:rsidRDefault="000F7377">
      <w:r xmlns:w="http://schemas.openxmlformats.org/wordprocessingml/2006/main">
        <w:t xml:space="preserve">1. লেভিটিকাস 16:14-16 - বলিদানের পশুদের রক্ত ছিটিয়ে দেওয়ার আচার বর্ণনা করে।</w:t>
      </w:r>
    </w:p>
    <w:p w14:paraId="1DAED450" w14:textId="77777777" w:rsidR="000F7377" w:rsidRDefault="000F7377"/>
    <w:p w14:paraId="5713BA28" w14:textId="77777777" w:rsidR="000F7377" w:rsidRDefault="000F7377">
      <w:r xmlns:w="http://schemas.openxmlformats.org/wordprocessingml/2006/main">
        <w:t xml:space="preserve">2. 1 জন 1:7 - "কিন্তু যদি আমরা আলোতে চলি, যেমন তিনি আলোতে আছেন, আমাদের একে অপরের সাথে সহভাগিতা আছে, এবং তাঁর পুত্র যীশুর রক্ত আমাদের সমস্ত পাপ থেকে পরিষ্কার করে।"</w:t>
      </w:r>
    </w:p>
    <w:p w14:paraId="2AD97A1B" w14:textId="77777777" w:rsidR="000F7377" w:rsidRDefault="000F7377"/>
    <w:p w14:paraId="742E3506" w14:textId="77777777" w:rsidR="000F7377" w:rsidRDefault="000F7377">
      <w:r xmlns:w="http://schemas.openxmlformats.org/wordprocessingml/2006/main">
        <w:t xml:space="preserve">Hebrews 9:20 এই বলে, এটা সেই নিয়মের রক্ত যা ঈশ্বর তোমাদের প্রতি আদেশ করেছেন৷</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আয়াতটি আমাদের বলে যে যীশুর রক্ত আমাদের সাথে ঈশ্বরের চুক্তি পূর্ণ করার জন্য প্রবাহিত হয়েছিল।</w:t>
      </w:r>
    </w:p>
    <w:p w14:paraId="68F3EA9D" w14:textId="77777777" w:rsidR="000F7377" w:rsidRDefault="000F7377"/>
    <w:p w14:paraId="707C7F32" w14:textId="77777777" w:rsidR="000F7377" w:rsidRDefault="000F7377">
      <w:r xmlns:w="http://schemas.openxmlformats.org/wordprocessingml/2006/main">
        <w:t xml:space="preserve">1. খ্রীষ্টের রক্তের মাধ্যমে পরিত্রাণের প্রতিশ্রুতি</w:t>
      </w:r>
    </w:p>
    <w:p w14:paraId="73288C29" w14:textId="77777777" w:rsidR="000F7377" w:rsidRDefault="000F7377"/>
    <w:p w14:paraId="7595E96B" w14:textId="77777777" w:rsidR="000F7377" w:rsidRDefault="000F7377">
      <w:r xmlns:w="http://schemas.openxmlformats.org/wordprocessingml/2006/main">
        <w:t xml:space="preserve">2. চুক্তির রক্তের শক্তি</w:t>
      </w:r>
    </w:p>
    <w:p w14:paraId="132896B3" w14:textId="77777777" w:rsidR="000F7377" w:rsidRDefault="000F7377"/>
    <w:p w14:paraId="172A0900" w14:textId="77777777" w:rsidR="000F7377" w:rsidRDefault="000F7377">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14:paraId="42A812C7" w14:textId="77777777" w:rsidR="000F7377" w:rsidRDefault="000F7377"/>
    <w:p w14:paraId="44E52499" w14:textId="77777777" w:rsidR="000F7377" w:rsidRDefault="000F7377">
      <w:r xmlns:w="http://schemas.openxmlformats.org/wordprocessingml/2006/main">
        <w:t xml:space="preserve">2. 1 জন 1:7 - "কিন্তু যদি আমরা আলোতে চলি, যেমন তিনি আলোতে আছেন, আমাদের একে অপরের সাথে সহভাগিতা আছে, এবং তাঁর পুত্র যীশুর রক্ত আমাদের সমস্ত পাপ থেকে শুদ্ধ করে।"</w:t>
      </w:r>
    </w:p>
    <w:p w14:paraId="25B9E64A" w14:textId="77777777" w:rsidR="000F7377" w:rsidRDefault="000F7377"/>
    <w:p w14:paraId="67C45D27" w14:textId="77777777" w:rsidR="000F7377" w:rsidRDefault="000F7377">
      <w:r xmlns:w="http://schemas.openxmlformats.org/wordprocessingml/2006/main">
        <w:t xml:space="preserve">Hebrews 9:21 তাছাড়া তিনি তাঁবুতে এবং পরিচর্যার সমস্ত পাত্রে রক্ত ছিটিয়ে দিলেন।</w:t>
      </w:r>
    </w:p>
    <w:p w14:paraId="73368AD0" w14:textId="77777777" w:rsidR="000F7377" w:rsidRDefault="000F7377"/>
    <w:p w14:paraId="0E78521D" w14:textId="77777777" w:rsidR="000F7377" w:rsidRDefault="000F7377">
      <w:r xmlns:w="http://schemas.openxmlformats.org/wordprocessingml/2006/main">
        <w:t xml:space="preserve">হিব্রু 9 এর লেখক তাম্বুতে রক্তের গুরুত্ব এবং পরিচর্যায় ব্যবহৃত সমস্ত জিনিসপত্রের উপর জোর দিয়েছেন।</w:t>
      </w:r>
    </w:p>
    <w:p w14:paraId="38F2E273" w14:textId="77777777" w:rsidR="000F7377" w:rsidRDefault="000F7377"/>
    <w:p w14:paraId="58E62D4B" w14:textId="77777777" w:rsidR="000F7377" w:rsidRDefault="000F7377">
      <w:r xmlns:w="http://schemas.openxmlformats.org/wordprocessingml/2006/main">
        <w:t xml:space="preserve">1. রক্তের শক্তি: তাবারনেকেলে রক্তের অর্থ এবং তাত্পর্য অন্বেষণ করা</w:t>
      </w:r>
    </w:p>
    <w:p w14:paraId="11647615" w14:textId="77777777" w:rsidR="000F7377" w:rsidRDefault="000F7377"/>
    <w:p w14:paraId="5612C351" w14:textId="77777777" w:rsidR="000F7377" w:rsidRDefault="000F7377">
      <w:r xmlns:w="http://schemas.openxmlformats.org/wordprocessingml/2006/main">
        <w:t xml:space="preserve">2. দ্য মিনিস্ট্রি অফ টাবারনেকল: আ স্টাডি অফ দ্য তাৎপর্য অফ দ্য ট্যাবারনেকল এবং এর ভেসেল</w:t>
      </w:r>
    </w:p>
    <w:p w14:paraId="28DBE367" w14:textId="77777777" w:rsidR="000F7377" w:rsidRDefault="000F7377"/>
    <w:p w14:paraId="16AFAC41" w14:textId="77777777" w:rsidR="000F7377" w:rsidRDefault="000F7377">
      <w:r xmlns:w="http://schemas.openxmlformats.org/wordprocessingml/2006/main">
        <w:t xml:space="preserve">1. যাত্রাপুস্তক 24:3-8; তখন মোশি এসে লোকদের কাছে প্রভুর সমস্ত কথা এবং সমস্ত বিচারের কথা জানালেন৷ তখন সমস্ত লোক এক কণ্ঠে উত্তর দিয়ে বলল, “প্রভু যা বলেছেন আমরা তা পালন করব৷ মোশি প্রভুর সমস্ত কথা লিখেছিলেন, এবং খুব ভোরে উঠে ইস্রায়েলের বারোটি গোষ্ঠী অনুসারে পাহাড়ের নীচে একটি বেদী এবং বারোটি স্তম্ভ তৈরি করেছিলেন৷ আর তিনি ইস্রায়েল-সন্তানদের মধ্য থেকে যুবকদের পাঠালেন, তারা প্রভুর উদ্দেশে পোড়ানো-উৎসর্গ ও শান্তি-উৎসর্গের গরু উৎসর্গ করত। মূসা রক্তের অর্ধেক নিয়ে বেসন দিয়ে রাখলেন। আর অর্ধেক রক্ত তিনি বেদীতে ছিটিয়ে দিলেন। তারপর তিনি চুক্তির পুস্তকটি নিয়ে </w:t>
      </w:r>
      <w:r xmlns:w="http://schemas.openxmlformats.org/wordprocessingml/2006/main">
        <w:lastRenderedPageBreak xmlns:w="http://schemas.openxmlformats.org/wordprocessingml/2006/main"/>
      </w:r>
      <w:r xmlns:w="http://schemas.openxmlformats.org/wordprocessingml/2006/main">
        <w:t xml:space="preserve">লোকদের সামনে পড়লেন৷ তারা বলল, 'প্রভু যা বলেছেন আমরা তাই করব এবং বাধ্য হব৷'</w:t>
      </w:r>
    </w:p>
    <w:p w14:paraId="6C6FF82D" w14:textId="77777777" w:rsidR="000F7377" w:rsidRDefault="000F7377"/>
    <w:p w14:paraId="1E90C9E4" w14:textId="77777777" w:rsidR="000F7377" w:rsidRDefault="000F7377">
      <w:r xmlns:w="http://schemas.openxmlformats.org/wordprocessingml/2006/main">
        <w:t xml:space="preserve">2. লেবীয় পুস্তক 17:11; কারণ রক্তে মাংসের জীবন আছে: এবং আমি তোমাদের আত্মার জন্য প্রায়শ্চিত্ত করার জন্য বেদীর উপরে তা দিয়েছি, কারণ রক্তই আত্মার প্রায়শ্চিত্ত করে৷</w:t>
      </w:r>
    </w:p>
    <w:p w14:paraId="339DE6E7" w14:textId="77777777" w:rsidR="000F7377" w:rsidRDefault="000F7377"/>
    <w:p w14:paraId="4BAFF2CD" w14:textId="77777777" w:rsidR="000F7377" w:rsidRDefault="000F7377">
      <w:r xmlns:w="http://schemas.openxmlformats.org/wordprocessingml/2006/main">
        <w:t xml:space="preserve">Hebrews 9:22 এবং প্রায় সব কিছু রক্ত দিয়ে শুদ্ধ করা হয় আইন দ্বারা; এবং রক্তপাত ছাড়া কোন ক্ষমা হয় না।</w:t>
      </w:r>
    </w:p>
    <w:p w14:paraId="380275DE" w14:textId="77777777" w:rsidR="000F7377" w:rsidRDefault="000F7377"/>
    <w:p w14:paraId="5170A5DB" w14:textId="77777777" w:rsidR="000F7377" w:rsidRDefault="000F7377">
      <w:r xmlns:w="http://schemas.openxmlformats.org/wordprocessingml/2006/main">
        <w:t xml:space="preserve">আইনের প্রয়োজন যে ক্ষমা করার জন্য রক্তপাত করতে হবে।</w:t>
      </w:r>
    </w:p>
    <w:p w14:paraId="6997A516" w14:textId="77777777" w:rsidR="000F7377" w:rsidRDefault="000F7377"/>
    <w:p w14:paraId="79A537B9" w14:textId="77777777" w:rsidR="000F7377" w:rsidRDefault="000F7377">
      <w:r xmlns:w="http://schemas.openxmlformats.org/wordprocessingml/2006/main">
        <w:t xml:space="preserve">1. ক্ষমার মূল্য: যীশু কীভাবে চূড়ান্ত মূল্য পরিশোধ করেছিলেন</w:t>
      </w:r>
    </w:p>
    <w:p w14:paraId="5257A247" w14:textId="77777777" w:rsidR="000F7377" w:rsidRDefault="000F7377"/>
    <w:p w14:paraId="06F95131" w14:textId="77777777" w:rsidR="000F7377" w:rsidRDefault="000F7377">
      <w:r xmlns:w="http://schemas.openxmlformats.org/wordprocessingml/2006/main">
        <w:t xml:space="preserve">2. যীশুর রক্তের তাৎপর্য কি?</w:t>
      </w:r>
    </w:p>
    <w:p w14:paraId="25AC7EA6" w14:textId="77777777" w:rsidR="000F7377" w:rsidRDefault="000F7377"/>
    <w:p w14:paraId="65836278" w14:textId="77777777" w:rsidR="000F7377" w:rsidRDefault="000F7377">
      <w:r xmlns:w="http://schemas.openxmlformats.org/wordprocessingml/2006/main">
        <w:t xml:space="preserve">1. লেভিটিকাস 17:11 - রক্তে মাংসের জীবন রয়েছে: এবং আমি তোমাদের আত্মার প্রায়শ্চিত্ত করার জন্য বেদীর উপর এটি দিয়েছি: কারণ রক্তই আত্মার প্রায়শ্চিত্ত করে।</w:t>
      </w:r>
    </w:p>
    <w:p w14:paraId="7C659053" w14:textId="77777777" w:rsidR="000F7377" w:rsidRDefault="000F7377"/>
    <w:p w14:paraId="5F5EAE38" w14:textId="77777777" w:rsidR="000F7377" w:rsidRDefault="000F7377">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14:paraId="4E4E941A" w14:textId="77777777" w:rsidR="000F7377" w:rsidRDefault="000F7377"/>
    <w:p w14:paraId="379489A7" w14:textId="77777777" w:rsidR="000F7377" w:rsidRDefault="000F7377">
      <w:r xmlns:w="http://schemas.openxmlformats.org/wordprocessingml/2006/main">
        <w:t xml:space="preserve">Hebrews 9:23 তাই স্বর্গের জিনিসের নিদর্শনগুলিকে এগুলো দিয়ে শুদ্ধ করা আবশ্যক ছিল; কিন্তু স্বর্গীয় জিনিষ নিজেরাই এগুলোর চেয়ে ভালো বলি দিয়ে।</w:t>
      </w:r>
    </w:p>
    <w:p w14:paraId="5871AE33" w14:textId="77777777" w:rsidR="000F7377" w:rsidRDefault="000F7377"/>
    <w:p w14:paraId="1C34AEE6" w14:textId="77777777" w:rsidR="000F7377" w:rsidRDefault="000F7377">
      <w:r xmlns:w="http://schemas.openxmlformats.org/wordprocessingml/2006/main">
        <w:t xml:space="preserve">স্বর্গীয় জিনিসগুলিকে অবশ্যই পৃথিবীর তুলনায় ভাল বলি দিয়ে শুদ্ধ করতে হবে।</w:t>
      </w:r>
    </w:p>
    <w:p w14:paraId="2C267543" w14:textId="77777777" w:rsidR="000F7377" w:rsidRDefault="000F7377"/>
    <w:p w14:paraId="5A6D5EA9" w14:textId="77777777" w:rsidR="000F7377" w:rsidRDefault="000F7377">
      <w:r xmlns:w="http://schemas.openxmlformats.org/wordprocessingml/2006/main">
        <w:t xml:space="preserve">1. বলিদান প্রেমের শক্তি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আনুগত্যের গুরুত্ব</w:t>
      </w:r>
    </w:p>
    <w:p w14:paraId="7F56E3DB" w14:textId="77777777" w:rsidR="000F7377" w:rsidRDefault="000F7377"/>
    <w:p w14:paraId="43703A27" w14:textId="77777777" w:rsidR="000F7377" w:rsidRDefault="000F7377">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হল তোমাদের প্রকৃত ও সঠিক উপাসনা৷</w:t>
      </w:r>
    </w:p>
    <w:p w14:paraId="4373C2CF" w14:textId="77777777" w:rsidR="000F7377" w:rsidRDefault="000F7377"/>
    <w:p w14:paraId="4B055478" w14:textId="77777777" w:rsidR="000F7377" w:rsidRDefault="000F7377">
      <w:r xmlns:w="http://schemas.openxmlformats.org/wordprocessingml/2006/main">
        <w:t xml:space="preserve">2. হিব্রু 10:19-22 অতএব, ভাই ও বোনেরা, যেহেতু আমরা যীশুর রক্তের দ্বারা পরম পবিত্র স্থানে প্রবেশ করার আত্মবিশ্বাসী, পর্দার মধ্য দিয়ে আমাদের জন্য খোলা একটি নতুন ও জীবন্ত পথ, অর্থাৎ তাঁর দেহ এবং যেহেতু আমাদের ঈশ্বরের ঘরের একজন মহান পুরোহিত রয়েছে, আসুন আমরা আন্তরিক হৃদয়ে এবং বিশ্বাসের সাথে যে পূর্ণ আশ্বাস নিয়ে আসে তার সাথে ঈশ্বরের নিকটবর্তী হই, আমাদের হৃদয়কে দোষী বিবেক থেকে পরিষ্কার করার জন্য ছিটিয়ে দেওয়া হয় এবং আমাদের শরীরকে বিশুদ্ধ জলে ধুয়ে ফেলা হয়। .</w:t>
      </w:r>
    </w:p>
    <w:p w14:paraId="26864E32" w14:textId="77777777" w:rsidR="000F7377" w:rsidRDefault="000F7377"/>
    <w:p w14:paraId="09729C66" w14:textId="77777777" w:rsidR="000F7377" w:rsidRDefault="000F7377">
      <w:r xmlns:w="http://schemas.openxmlformats.org/wordprocessingml/2006/main">
        <w:t xml:space="preserve">Hebrews 9:24 কারণ খ্রীষ্ট সেই পবিত্র স্থানগুলিতে প্রবেশ করেন নি, যা হাত দিয়ে তৈরি করা হয়েছে, যা সত্যের মূর্তি৷ কিন্তু স্বর্গে, এখন আমাদের জন্য ঈশ্বরের সামনে উপস্থিত হতে:</w:t>
      </w:r>
    </w:p>
    <w:p w14:paraId="0CE6AC6E" w14:textId="77777777" w:rsidR="000F7377" w:rsidRDefault="000F7377"/>
    <w:p w14:paraId="0871B45B" w14:textId="77777777" w:rsidR="000F7377" w:rsidRDefault="000F7377">
      <w:r xmlns:w="http://schemas.openxmlformats.org/wordprocessingml/2006/main">
        <w:t xml:space="preserve">খ্রীষ্ট স্বর্গে প্রবেশ করেছেন আমাদের পক্ষে ঈশ্বরের সামনে হাজির হওয়ার জন্য।</w:t>
      </w:r>
    </w:p>
    <w:p w14:paraId="0D20C9F9" w14:textId="77777777" w:rsidR="000F7377" w:rsidRDefault="000F7377"/>
    <w:p w14:paraId="3DF110CD" w14:textId="77777777" w:rsidR="000F7377" w:rsidRDefault="000F7377">
      <w:r xmlns:w="http://schemas.openxmlformats.org/wordprocessingml/2006/main">
        <w:t xml:space="preserve">1. খ্রীষ্টের বলিদান: আমাদের জন্য ঈশ্বরের সামনে তাঁর উপস্থিতি</w:t>
      </w:r>
    </w:p>
    <w:p w14:paraId="641E5CEA" w14:textId="77777777" w:rsidR="000F7377" w:rsidRDefault="000F7377"/>
    <w:p w14:paraId="7BDF720B" w14:textId="77777777" w:rsidR="000F7377" w:rsidRDefault="000F7377">
      <w:r xmlns:w="http://schemas.openxmlformats.org/wordprocessingml/2006/main">
        <w:t xml:space="preserve">2. খ্রীষ্টের মাধ্যমে আমাদের মধ্যস্থতার শক্তি</w:t>
      </w:r>
    </w:p>
    <w:p w14:paraId="4627058F" w14:textId="77777777" w:rsidR="000F7377" w:rsidRDefault="000F7377"/>
    <w:p w14:paraId="620D18A3" w14:textId="77777777" w:rsidR="000F7377" w:rsidRDefault="000F7377">
      <w:r xmlns:w="http://schemas.openxmlformats.org/wordprocessingml/2006/main">
        <w:t xml:space="preserve">1. রোমানস 8:34 - “কে নিন্দা করবে? খ্রীষ্ট যীশু হলেন সেই ব্যক্তি যিনি মারা গেছেন - তার চেয়েও বেশি, যিনি পুনরুত্থিত হয়েছেন - যিনি ঈশ্বরের ডানদিকে আছেন, যিনি সত্যিই আমাদের জন্য সুপারিশ করছেন।"</w:t>
      </w:r>
    </w:p>
    <w:p w14:paraId="2B770F51" w14:textId="77777777" w:rsidR="000F7377" w:rsidRDefault="000F7377"/>
    <w:p w14:paraId="119351B2" w14:textId="77777777" w:rsidR="000F7377" w:rsidRDefault="000F7377">
      <w:r xmlns:w="http://schemas.openxmlformats.org/wordprocessingml/2006/main">
        <w:t xml:space="preserve">2. হিব্রু 4:16 - "আসুন আমরা আত্মবিশ্বাসের সাথে অনুগ্রহের সিংহাসনের কাছে আসি, যাতে আমরা করুণা পেতে পারি এবং প্রয়োজনের সময় সাহায্য করার জন্য অনুগ্রহ পেতে পারি।"</w:t>
      </w:r>
    </w:p>
    <w:p w14:paraId="5BB1E723" w14:textId="77777777" w:rsidR="000F7377" w:rsidRDefault="000F7377"/>
    <w:p w14:paraId="52FD22E0" w14:textId="77777777" w:rsidR="000F7377" w:rsidRDefault="000F7377">
      <w:r xmlns:w="http://schemas.openxmlformats.org/wordprocessingml/2006/main">
        <w:t xml:space="preserve">Hebrews 9:25 বা এখনও যে তিনি নিজেকে প্রায়ই উৎসর্গ করবেন না, যেমন মহাযাজক প্রতি বছর অন্যদের রক্ত দিয়ে পবিত্র স্থানে প্রবেশ করেন;</w:t>
      </w:r>
    </w:p>
    <w:p w14:paraId="542FBA33" w14:textId="77777777" w:rsidR="000F7377" w:rsidRDefault="000F7377"/>
    <w:p w14:paraId="460713AA" w14:textId="77777777" w:rsidR="000F7377" w:rsidRDefault="000F7377">
      <w:r xmlns:w="http://schemas.openxmlformats.org/wordprocessingml/2006/main">
        <w:t xml:space="preserve">হিব্রুসের লেখক ব্যাখ্যা করেছেন যে যীশুকে ক্রমাগত নিজেকে বলি হিসাবে উৎসর্গ করার প্রয়োজন ছিল না, মহাযাজকের বিপরীতে যিনি প্রতি বছর অন্যদের রক্ত দিতে চান।</w:t>
      </w:r>
    </w:p>
    <w:p w14:paraId="188A3222" w14:textId="77777777" w:rsidR="000F7377" w:rsidRDefault="000F7377"/>
    <w:p w14:paraId="08B1FFDF" w14:textId="77777777" w:rsidR="000F7377" w:rsidRDefault="000F7377">
      <w:r xmlns:w="http://schemas.openxmlformats.org/wordprocessingml/2006/main">
        <w:t xml:space="preserve">1: যীশুর নিজের এক সময়ের বলিদান আমাদের পরিত্রাণ আনতে যথেষ্ট ছিল।</w:t>
      </w:r>
    </w:p>
    <w:p w14:paraId="2FB1C65C" w14:textId="77777777" w:rsidR="000F7377" w:rsidRDefault="000F7377"/>
    <w:p w14:paraId="521381AD" w14:textId="77777777" w:rsidR="000F7377" w:rsidRDefault="000F7377">
      <w:r xmlns:w="http://schemas.openxmlformats.org/wordprocessingml/2006/main">
        <w:t xml:space="preserve">2: আমরা কৃতজ্ঞ হতে পারি যে যীশুর বলিদান আমাদের পাপ ঢাকতে যথেষ্ট ছিল।</w:t>
      </w:r>
    </w:p>
    <w:p w14:paraId="5162A3E9" w14:textId="77777777" w:rsidR="000F7377" w:rsidRDefault="000F7377"/>
    <w:p w14:paraId="50370838" w14:textId="77777777" w:rsidR="000F7377" w:rsidRDefault="000F7377">
      <w:r xmlns:w="http://schemas.openxmlformats.org/wordprocessingml/2006/main">
        <w:t xml:space="preserve">1: রোমানস 6:10 - মৃত্যুর জন্য তিনি মারা গেলেন তিনি পাপের জন্য মারা গেলেন, একবারের জন্য, কিন্তু তিনি যে জীবন যাপন করেন তা তিনি ঈশ্বরের জন্য বেঁচে থাকেন।</w:t>
      </w:r>
    </w:p>
    <w:p w14:paraId="6A433FBB" w14:textId="77777777" w:rsidR="000F7377" w:rsidRDefault="000F7377"/>
    <w:p w14:paraId="30F0DEA6" w14:textId="77777777" w:rsidR="000F7377" w:rsidRDefault="000F7377">
      <w:r xmlns:w="http://schemas.openxmlformats.org/wordprocessingml/2006/main">
        <w:t xml:space="preserve">2: 1 পিটার 3:18 - কারণ খ্রীষ্টও একবার পাপের জন্য দুঃখভোগ করেছিলেন, অধার্মিকদের জন্য ধার্মিক, যাতে তিনি আমাদের ঈশ্বরের কাছে আনতে পারেন৷</w:t>
      </w:r>
    </w:p>
    <w:p w14:paraId="239A477F" w14:textId="77777777" w:rsidR="000F7377" w:rsidRDefault="000F7377"/>
    <w:p w14:paraId="70B587A9" w14:textId="77777777" w:rsidR="000F7377" w:rsidRDefault="000F7377">
      <w:r xmlns:w="http://schemas.openxmlformats.org/wordprocessingml/2006/main">
        <w:t xml:space="preserve">Hebrews 9:26 কারণ জগৎ সৃষ্টির পর থেকে তিনি অবশ্যই প্রায়শই দুঃখভোগ করেছেন; কিন্তু এখন জগতের শেষের দিকে তিনি নিজের বলিদানের দ্বারা পাপ দূর করতে আবির্ভূত হয়েছেন৷</w:t>
      </w:r>
    </w:p>
    <w:p w14:paraId="7F2244E5" w14:textId="77777777" w:rsidR="000F7377" w:rsidRDefault="000F7377"/>
    <w:p w14:paraId="60B9F19C" w14:textId="77777777" w:rsidR="000F7377" w:rsidRDefault="000F7377">
      <w:r xmlns:w="http://schemas.openxmlformats.org/wordprocessingml/2006/main">
        <w:t xml:space="preserve">1: যীশু খ্রীষ্ট নিজেকে উৎসর্গ করে আমাদের সকলের জন্য পাপ দূর করতে এসেছেন।</w:t>
      </w:r>
    </w:p>
    <w:p w14:paraId="5876E794" w14:textId="77777777" w:rsidR="000F7377" w:rsidRDefault="000F7377"/>
    <w:p w14:paraId="649F06E9" w14:textId="77777777" w:rsidR="000F7377" w:rsidRDefault="000F7377">
      <w:r xmlns:w="http://schemas.openxmlformats.org/wordprocessingml/2006/main">
        <w:t xml:space="preserve">2: যীশু খ্রীষ্ট তার নিজের বলির মাধ্যমে পাপ দূর করার জন্য পৃথিবীর শেষ প্রান্তে একবার আবির্ভূত হয়েছেন।</w:t>
      </w:r>
    </w:p>
    <w:p w14:paraId="43D8F2EF" w14:textId="77777777" w:rsidR="000F7377" w:rsidRDefault="000F7377"/>
    <w:p w14:paraId="74EC8FF1" w14:textId="77777777" w:rsidR="000F7377" w:rsidRDefault="000F7377">
      <w:r xmlns:w="http://schemas.openxmlformats.org/wordprocessingml/2006/main">
        <w:t xml:space="preserve">1: জন 3:16 - কারণ ঈশ্বর জগৎকে এত ভালোবাসলেন যে তিনি তাঁর একমাত্র পুত্রকে দিয়েছেন, যাতে যে কেউ তাকে বিশ্বাস করে সে বিনষ্ট না হয় তবে অনন্ত জীবন পায়।</w:t>
      </w:r>
    </w:p>
    <w:p w14:paraId="325AF794" w14:textId="77777777" w:rsidR="000F7377" w:rsidRDefault="000F7377"/>
    <w:p w14:paraId="66D8B950" w14:textId="77777777" w:rsidR="000F7377" w:rsidRDefault="000F7377">
      <w:r xmlns:w="http://schemas.openxmlformats.org/wordprocessingml/2006/main">
        <w:t xml:space="preserve">2:1 জন 2:2 - তিনি আমাদের পাপের জন্য প্রায়শ্চিত্ত, এবং শুধুমাত্র আমাদের জন্য নয়, সমগ্র বিশ্বের পাপের জন্যও৷</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হিব্রুজ 9:27 এবং যেমন পুরুষদের জন্য একবার মরতে নিযুক্ত করা হয়েছে, কিন্তু এর পরে বিচার:</w:t>
      </w:r>
    </w:p>
    <w:p w14:paraId="413C477C" w14:textId="77777777" w:rsidR="000F7377" w:rsidRDefault="000F7377"/>
    <w:p w14:paraId="408F3A7C" w14:textId="77777777" w:rsidR="000F7377" w:rsidRDefault="000F7377">
      <w:r xmlns:w="http://schemas.openxmlformats.org/wordprocessingml/2006/main">
        <w:t xml:space="preserve">সব মানুষ শেষ পর্যন্ত মারা যাবে এবং তার পরে বিচারের মুখোমুখি হবে।</w:t>
      </w:r>
    </w:p>
    <w:p w14:paraId="51C38A1A" w14:textId="77777777" w:rsidR="000F7377" w:rsidRDefault="000F7377"/>
    <w:p w14:paraId="5595E63B" w14:textId="77777777" w:rsidR="000F7377" w:rsidRDefault="000F7377">
      <w:r xmlns:w="http://schemas.openxmlformats.org/wordprocessingml/2006/main">
        <w:t xml:space="preserve">1. প্রত্যেকের চূড়ান্ত গন্তব্য: জীবন, মৃত্যু এবং বিচার</w:t>
      </w:r>
    </w:p>
    <w:p w14:paraId="72AE36A7" w14:textId="77777777" w:rsidR="000F7377" w:rsidRDefault="000F7377"/>
    <w:p w14:paraId="2073A0FA" w14:textId="77777777" w:rsidR="000F7377" w:rsidRDefault="000F7377">
      <w:r xmlns:w="http://schemas.openxmlformats.org/wordprocessingml/2006/main">
        <w:t xml:space="preserve">2. মৃত্যুর নিশ্চিততা এবং বিচারের অনিশ্চয়তা</w:t>
      </w:r>
    </w:p>
    <w:p w14:paraId="0EF3577D" w14:textId="77777777" w:rsidR="000F7377" w:rsidRDefault="000F7377"/>
    <w:p w14:paraId="28700086" w14:textId="77777777" w:rsidR="000F7377" w:rsidRDefault="000F7377">
      <w:r xmlns:w="http://schemas.openxmlformats.org/wordprocessingml/2006/main">
        <w:t xml:space="preserve">1. উপদেশক 12:7-8 (এবং ধূলিকণা সেই মাটিতে ফিরে আসে যেখান থেকে এসেছে, এবং আত্মা ঈশ্বরের কাছে ফিরে আসে যিনি এটি দিয়েছেন। "সবকিছুই অর্থহীন," শিক্ষক বলেছেন, "সম্পূর্ণ অর্থহীন!")</w:t>
      </w:r>
    </w:p>
    <w:p w14:paraId="6BD0CB4D" w14:textId="77777777" w:rsidR="000F7377" w:rsidRDefault="000F7377"/>
    <w:p w14:paraId="441432C5" w14:textId="77777777" w:rsidR="000F7377" w:rsidRDefault="000F7377">
      <w:r xmlns:w="http://schemas.openxmlformats.org/wordprocessingml/2006/main">
        <w:t xml:space="preserve">2. লূক 16:19-31 ("একজন ধনী ব্যক্তি ছিলেন যিনি বেগুনি ও সূক্ষ্ম লিনেন পরিহিত ছিলেন এবং তিনি প্রতিদিন ভোজন ভোজন করতেন। এবং তার ফটকে লাসার নামে এক দরিদ্র ব্যক্তিকে শুইয়ে দেওয়া হয়েছিল, যা ঘা দিয়ে ঢাকা ছিল, যিনি হতে চেয়েছিলেন। ধনী লোকের টেবিল থেকে যা পড়েছিল তা দিয়ে খাওয়ানো হয়েছিল। তাছাড়া কুকুরও এসে তার ঘা চেটেছিল।)</w:t>
      </w:r>
    </w:p>
    <w:p w14:paraId="55EC9BB0" w14:textId="77777777" w:rsidR="000F7377" w:rsidRDefault="000F7377"/>
    <w:p w14:paraId="711D8CE5" w14:textId="77777777" w:rsidR="000F7377" w:rsidRDefault="000F7377">
      <w:r xmlns:w="http://schemas.openxmlformats.org/wordprocessingml/2006/main">
        <w:t xml:space="preserve">Hebrews 9:28 তাই খ্রীষ্টকে একবার অনেকের পাপ বহন করার জন্য নিবেদন করা হয়েছিল; এবং যারা তাকে খুঁজছে তাদের কাছে তিনি দ্বিতীয়বার পরিত্রাণের জন্য পাপ ছাড়াই দেখা দেবেন৷</w:t>
      </w:r>
    </w:p>
    <w:p w14:paraId="15B324DB" w14:textId="77777777" w:rsidR="000F7377" w:rsidRDefault="000F7377"/>
    <w:p w14:paraId="14999C2F" w14:textId="77777777" w:rsidR="000F7377" w:rsidRDefault="000F7377">
      <w:r xmlns:w="http://schemas.openxmlformats.org/wordprocessingml/2006/main">
        <w:t xml:space="preserve">অনেকের পাপ বহন করার জন্য খ্রীষ্টকে একবার দেওয়া হয়েছিল এবং পরিত্রাণের জন্য দ্বিতীয়বার উপস্থিত হবেন।</w:t>
      </w:r>
    </w:p>
    <w:p w14:paraId="64097A82" w14:textId="77777777" w:rsidR="000F7377" w:rsidRDefault="000F7377"/>
    <w:p w14:paraId="5AADB959" w14:textId="77777777" w:rsidR="000F7377" w:rsidRDefault="000F7377">
      <w:r xmlns:w="http://schemas.openxmlformats.org/wordprocessingml/2006/main">
        <w:t xml:space="preserve">1: যীশু আমাদের পাপ থেকে রক্ষা করতে এসেছিলেন, এবং তিনি আবার আসবেন আমাদের পরিত্রাণ আনতে।</w:t>
      </w:r>
    </w:p>
    <w:p w14:paraId="55AC694B" w14:textId="77777777" w:rsidR="000F7377" w:rsidRDefault="000F7377"/>
    <w:p w14:paraId="5250338B" w14:textId="77777777" w:rsidR="000F7377" w:rsidRDefault="000F7377">
      <w:r xmlns:w="http://schemas.openxmlformats.org/wordprocessingml/2006/main">
        <w:t xml:space="preserve">2: যীশুর রক্ত ইতিমধ্যেই আমাদের জন্য প্রবাহিত হয়েছিল, এবং একদিন তিনি আমাদেরকে রক্ষা করার অনুগ্রহে নিয়ে আসতে ফিরে আসবেন।</w:t>
      </w:r>
    </w:p>
    <w:p w14:paraId="69D63868" w14:textId="77777777" w:rsidR="000F7377" w:rsidRDefault="000F7377"/>
    <w:p w14:paraId="5A3ED09C" w14:textId="77777777" w:rsidR="000F7377" w:rsidRDefault="000F7377">
      <w:r xmlns:w="http://schemas.openxmlformats.org/wordprocessingml/2006/main">
        <w:t xml:space="preserve">1: রোমানস 5:8-9 - কিন্তু ঈশ্বর আমাদের জন্য তাঁর নিজের ভালবাসার এই মাধ্যমে প্রকাশ করেছেন: আমরা যখন পাপী ছিলাম, তখন খ্রীষ্ট আমাদের জন্য মারা গিয়েছিলেন। যেহেতু আমরা এখন তাঁর রক্তের দ্বারা ধার্মিক বলে প্রমাণিত হয়েছি, আমরা </w:t>
      </w:r>
      <w:r xmlns:w="http://schemas.openxmlformats.org/wordprocessingml/2006/main">
        <w:t xml:space="preserve">তাঁর মাধ্যমে ঈশ্বরের ক্রোধ থেকে </w:t>
      </w:r>
      <w:r xmlns:w="http://schemas.openxmlformats.org/wordprocessingml/2006/main">
        <w:t xml:space="preserve">আর কতই না রক্ষা পাব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Isaiah 53:5 - কিন্তু তিনি আমাদের পাপাচারের জন্য বিদ্ধ হয়েছিলেন, আমাদের অন্যায়ের জন্য তিনি পিষ্ট হয়েছিলেন; যে শাস্তি আমাদের শান্তি এনেছিল তা তাঁর উপর ছিল এবং তাঁর ক্ষত দ্বারা আমরা সুস্থ হয়েছি।</w:t>
      </w:r>
    </w:p>
    <w:p w14:paraId="2D2DF20A" w14:textId="77777777" w:rsidR="000F7377" w:rsidRDefault="000F7377"/>
    <w:p w14:paraId="26914EF8" w14:textId="77777777" w:rsidR="000F7377" w:rsidRDefault="000F7377">
      <w:r xmlns:w="http://schemas.openxmlformats.org/wordprocessingml/2006/main">
        <w:t xml:space="preserve">হিব্রু 10 হিব্রু বইয়ের দশম অধ্যায়, যেখানে লেখক খ্রিস্টের বলিদানের শ্রেষ্ঠত্ব এবং পর্যাপ্ততার উপর জোর দিয়ে চলেছেন। অধ্যায়টি অনুসন্ধান করে যে কীভাবে যীশুর বলিদান পুরানো চুক্তির বলিদানকে ছাড়িয়ে যায় এবং বিশ্বাসীদেরকে বিশ্বাসে অটল থাকার আহ্বান জানায়, খ্রীষ্টের মাধ্যমে পরিত্রাণের নিশ্চয়তায় আত্মবিশ্বাসী।</w:t>
      </w:r>
    </w:p>
    <w:p w14:paraId="2F8F4F98" w14:textId="77777777" w:rsidR="000F7377" w:rsidRDefault="000F7377"/>
    <w:p w14:paraId="27ED4958" w14:textId="77777777" w:rsidR="000F7377" w:rsidRDefault="000F7377">
      <w:r xmlns:w="http://schemas.openxmlformats.org/wordprocessingml/2006/main">
        <w:t xml:space="preserve">1ম অনুচ্ছেদ: লেখক পুরানো চুক্তির অধীনে পশু বলির অপ্রতুলতা তুলে ধরেছেন (হিব্রু 10:1-18)। তিনি ব্যাখ্যা করেন যে এই বলিদানগুলি পাপ দূর করতে পারে না কিন্তু বছরের পর বছর পাপের অনুস্মারক ছিল। বিপরীতে, যীশুর বলি নিখুঁত এবং সম্পূর্ণ। তাঁর দেহকে একবারের জন্য নিবেদন করে, তিনি বিশ্বাসীদের পবিত্র করেছেন এবং তাদের চিরতরে পরিপূর্ণ করেছেন। পবিত্র আত্মা আরও সাক্ষ্য দেয় যে ঈশ্বর এই নতুন চুক্তির অধীনে তাদের পাপ আর স্মরণ করবেন না।</w:t>
      </w:r>
    </w:p>
    <w:p w14:paraId="5523879D" w14:textId="77777777" w:rsidR="000F7377" w:rsidRDefault="000F7377"/>
    <w:p w14:paraId="4F167949" w14:textId="77777777" w:rsidR="000F7377" w:rsidRDefault="000F7377">
      <w:r xmlns:w="http://schemas.openxmlformats.org/wordprocessingml/2006/main">
        <w:t xml:space="preserve">২য় অনুচ্ছেদ: লেখক বিশ্বাসীদেরকে যীশুর মাধ্যমে আত্মবিশ্বাসের সাথে ঈশ্বরের কাছে যেতে উত্সাহিত করেছেন (হিব্রু 10:19-25)। তিনি জোর দিয়েছিলেন যে যেহেতু আমরা যীশুর রক্তের দ্বারা ঈশ্বরের উপস্থিতিতে প্রবেশ করার আত্মবিশ্বাসী, তাই আমাদের আন্তরিক হৃদয় এবং বিশ্বাসের পূর্ণ নিশ্চয়তার সাথে কাছে আসা উচিত। বিশ্বাসীদেরকে দোদুল্যমান না হয়ে তাদের স্বীকারোক্তিকে দৃঢ়ভাবে ধরে রাখতে বলা হয়েছে কারণ ঈশ্বর তাঁর প্রতিশ্রুতির প্রতি বিশ্বস্ত। তাদের এও বিবেচনা করা উচিত যে তারা কীভাবে একে অপরকে প্রেম এবং ভাল কাজের দিকে উৎসাহিত করতে পারে, উৎসাহের জন্য নিয়মিত একত্রিত হতে পারে।</w:t>
      </w:r>
    </w:p>
    <w:p w14:paraId="2C37CAE6" w14:textId="77777777" w:rsidR="000F7377" w:rsidRDefault="000F7377"/>
    <w:p w14:paraId="736FAA2D" w14:textId="77777777" w:rsidR="000F7377" w:rsidRDefault="000F7377">
      <w:r xmlns:w="http://schemas.openxmlformats.org/wordprocessingml/2006/main">
        <w:t xml:space="preserve">3য় অনুচ্ছেদ: অধ্যায়টি ইচ্ছাকৃত পাপের বিরুদ্ধে সতর্ক করার মাধ্যমে শেষ হয় (হিব্রু 10:26-39)। লেখক সতর্ক করেছেন যে কেউ যদি সত্যের জ্ঞান পাওয়ার পরে ইচ্ছাকৃতভাবে পাপ করতে থাকে, তবে তাদের পাপের জন্য কোন বলিদান অবশিষ্ট থাকে না - শুধুমাত্র বিচারের ভয়ঙ্কর প্রত্যাশা এবং জ্বলন্ত ক্রোধ। বিশ্বাসীদের মনে করিয়ে দেওয়া হয় যেন তারা তাদের আস্থা না ফেলে বরং বিশ্বাসে অটল থাকে যাতে তারা যা প্রতিশ্রুতি দেওয়া হয়েছে তা পেতে পারে - ঈশ্বরের কাছ থেকে একটি পুরস্কার। তাদের পিছিয়ে না যাওয়ার জন্য উত্সাহিত করা হয় তবে যারা বিশ্বাস রাখে এবং তাদের আত্মাকে রক্ষা করে।</w:t>
      </w:r>
    </w:p>
    <w:p w14:paraId="1DE06B46" w14:textId="77777777" w:rsidR="000F7377" w:rsidRDefault="000F7377"/>
    <w:p w14:paraId="458017B3" w14:textId="77777777" w:rsidR="000F7377" w:rsidRDefault="000F7377">
      <w:r xmlns:w="http://schemas.openxmlformats.org/wordprocessingml/2006/main">
        <w:t xml:space="preserve">সংক্ষেপে,</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হিব্রুদের দশম অধ্যায় পুরানো চুক্তির অধীনে পশু বলির তুলনায় খ্রিস্টের উচ্চতর বলিদানের উপর জোর দেয়।</w:t>
      </w:r>
    </w:p>
    <w:p w14:paraId="25D256A9" w14:textId="77777777" w:rsidR="000F7377" w:rsidRDefault="000F7377">
      <w:r xmlns:w="http://schemas.openxmlformats.org/wordprocessingml/2006/main">
        <w:t xml:space="preserve">লেখক তুলে ধরেছেন কীভাবে যীশুর বলি নিখুঁত এবং সম্পূর্ণ, বিশ্বাসীদেরকে চিরতরে পবিত্র করে।</w:t>
      </w:r>
    </w:p>
    <w:p w14:paraId="11536039" w14:textId="77777777" w:rsidR="000F7377" w:rsidRDefault="000F7377"/>
    <w:p w14:paraId="469F217B" w14:textId="77777777" w:rsidR="000F7377" w:rsidRDefault="000F7377">
      <w:r xmlns:w="http://schemas.openxmlformats.org/wordprocessingml/2006/main">
        <w:t xml:space="preserve">বিশ্বাসীদেরকে যীশুর রক্তের মাধ্যমে আত্মবিশ্বাসের সাথে ঈশ্বরের কাছে যেতে উত্সাহিত করা হয়, তাদের স্বীকারোক্তিকে দৃঢ়ভাবে ধরে না রেখে। ভালোবাসা ও ভালো কাজে পারস্পরিক উৎসাহের জন্য তাদের একত্রিত হওয়ার আহ্বান জানানো হয়।</w:t>
      </w:r>
    </w:p>
    <w:p w14:paraId="61D43D0E" w14:textId="77777777" w:rsidR="000F7377" w:rsidRDefault="000F7377"/>
    <w:p w14:paraId="263725F8" w14:textId="77777777" w:rsidR="000F7377" w:rsidRDefault="000F7377">
      <w:r xmlns:w="http://schemas.openxmlformats.org/wordprocessingml/2006/main">
        <w:t xml:space="preserve">অধ্যায়টি ইচ্ছাকৃত পাপের বিরুদ্ধে একটি সতর্কবাণী দিয়ে শেষ হয়েছে, বিশ্বাসীদেরকে তাদের আস্থা না ফেলে বরং বিশ্বাসে অটল থাকার জন্য স্মরণ করিয়ে দেয় যতক্ষণ না তারা প্রতিশ্রুতি দেওয়া হয়েছে - ঈশ্বরের কাছ থেকে একটি পুরস্কার। এই অধ্যায়টি খ্রিস্টের সর্ব-পর্যাপ্ত আত্মত্যাগের অনুস্মারক হিসাবে কাজ করে, বিশ্বাসীদেরকে অনন্ত পরিত্রাণের দিকে যাত্রার সাথে সাথে একে অপরকে উত্সাহিত করার সাথে সাথে পূর্ণ আশ্বাসের সাথে বিশ্বাসে অটল থাকার আহ্বান জানায়।</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হিব্রুজ 10:1 কারণ যে আইনে আসন্ন ভাল জিনিসের ছায়া আছে, এবং জিনিসগুলির একেবারে প্রতিমূর্তি নয়, সেই সমস্ত বলি দিয়ে তারা বছরের পর বছর নিরন্তর আগমনকারীদের নিখুঁত করতে পারে না।</w:t>
      </w:r>
    </w:p>
    <w:p w14:paraId="23DF31A2" w14:textId="77777777" w:rsidR="000F7377" w:rsidRDefault="000F7377"/>
    <w:p w14:paraId="447FE0F4" w14:textId="77777777" w:rsidR="000F7377" w:rsidRDefault="000F7377">
      <w:r xmlns:w="http://schemas.openxmlformats.org/wordprocessingml/2006/main">
        <w:t xml:space="preserve">ওল্ড টেস্টামেন্টের আইনটি আসন্ন নিখুঁত জিনিসগুলির একটি নিছক ছায়া ছিল। বলিদান উপাসকদের নিখুঁত করতে পারেনি।</w:t>
      </w:r>
    </w:p>
    <w:p w14:paraId="78E5C6F4" w14:textId="77777777" w:rsidR="000F7377" w:rsidRDefault="000F7377"/>
    <w:p w14:paraId="220E8870" w14:textId="77777777" w:rsidR="000F7377" w:rsidRDefault="000F7377">
      <w:r xmlns:w="http://schemas.openxmlformats.org/wordprocessingml/2006/main">
        <w:t xml:space="preserve">1. যীশুর মৃত্যু ওল্ড টেস্টামেন্ট যা পারেনি তা সিদ্ধ করেছে</w:t>
      </w:r>
    </w:p>
    <w:p w14:paraId="2294E5AA" w14:textId="77777777" w:rsidR="000F7377" w:rsidRDefault="000F7377"/>
    <w:p w14:paraId="453B6E58" w14:textId="77777777" w:rsidR="000F7377" w:rsidRDefault="000F7377">
      <w:r xmlns:w="http://schemas.openxmlformats.org/wordprocessingml/2006/main">
        <w:t xml:space="preserve">2. যীশুর মৃত্যুর পরিপূর্ণতা: ওল্ড টেস্টামেন্ট পূরণ করা</w:t>
      </w:r>
    </w:p>
    <w:p w14:paraId="1404F9AB" w14:textId="77777777" w:rsidR="000F7377" w:rsidRDefault="000F7377"/>
    <w:p w14:paraId="1DEAC47A" w14:textId="77777777" w:rsidR="000F7377" w:rsidRDefault="000F7377">
      <w:r xmlns:w="http://schemas.openxmlformats.org/wordprocessingml/2006/main">
        <w:t xml:space="preserve">1. রোমানস 10:4 - কারণ বিশ্বাসী প্রত্যেকের জন্য খ্রীষ্টই ধার্মিকতার জন্য আইনের শেষ।</w:t>
      </w:r>
    </w:p>
    <w:p w14:paraId="52804E5E" w14:textId="77777777" w:rsidR="000F7377" w:rsidRDefault="000F7377"/>
    <w:p w14:paraId="1F4B4205" w14:textId="77777777" w:rsidR="000F7377" w:rsidRDefault="000F7377">
      <w:r xmlns:w="http://schemas.openxmlformats.org/wordprocessingml/2006/main">
        <w:t xml:space="preserve">2. গালাতীয় 3:24-25 - সুতরাং খ্রীষ্ট না আসা পর্যন্ত আইন আমাদের অভিভাবক ছিল, যাতে আমরা </w:t>
      </w:r>
      <w:r xmlns:w="http://schemas.openxmlformats.org/wordprocessingml/2006/main">
        <w:lastRenderedPageBreak xmlns:w="http://schemas.openxmlformats.org/wordprocessingml/2006/main"/>
      </w:r>
      <w:r xmlns:w="http://schemas.openxmlformats.org/wordprocessingml/2006/main">
        <w:t xml:space="preserve">বিশ্বাসের দ্বারা ধার্মিক হতে পারি। কিন্তু এখন সেই বিশ্বাস এসেছে, আমরা আর অভিভাবকের অধীনে নেই।</w:t>
      </w:r>
    </w:p>
    <w:p w14:paraId="25307370" w14:textId="77777777" w:rsidR="000F7377" w:rsidRDefault="000F7377"/>
    <w:p w14:paraId="4EC95D50" w14:textId="77777777" w:rsidR="000F7377" w:rsidRDefault="000F7377">
      <w:r xmlns:w="http://schemas.openxmlformats.org/wordprocessingml/2006/main">
        <w:t xml:space="preserve">Hebrews 10:2 কারণ তাহলে কি তারা উৎসর্গ করা বন্ধ করত না? কারণ যে উপাসকদের একবার শুদ্ধ করা হয়েছিল তাদের আর পাপের বিবেক থাকা উচিত ছিল না।</w:t>
      </w:r>
    </w:p>
    <w:p w14:paraId="1E0DA6CC" w14:textId="77777777" w:rsidR="000F7377" w:rsidRDefault="000F7377"/>
    <w:p w14:paraId="0CC4A6B2" w14:textId="77777777" w:rsidR="000F7377" w:rsidRDefault="000F7377">
      <w:r xmlns:w="http://schemas.openxmlformats.org/wordprocessingml/2006/main">
        <w:t xml:space="preserve">ঈশ্বরের উপাসকদের শুদ্ধ করা হয়েছে এবং তাদের আর পাপের বিবেক থাকা উচিত নয়।</w:t>
      </w:r>
    </w:p>
    <w:p w14:paraId="6F3BB22F" w14:textId="77777777" w:rsidR="000F7377" w:rsidRDefault="000F7377"/>
    <w:p w14:paraId="602FA5C4" w14:textId="77777777" w:rsidR="000F7377" w:rsidRDefault="000F7377">
      <w:r xmlns:w="http://schemas.openxmlformats.org/wordprocessingml/2006/main">
        <w:t xml:space="preserve">1. শুদ্ধির শক্তি: প্রায়শ্চিত্তের তাৎপর্য বোঝা</w:t>
      </w:r>
    </w:p>
    <w:p w14:paraId="1EF7313D" w14:textId="77777777" w:rsidR="000F7377" w:rsidRDefault="000F7377"/>
    <w:p w14:paraId="0C28AD42" w14:textId="77777777" w:rsidR="000F7377" w:rsidRDefault="000F7377">
      <w:r xmlns:w="http://schemas.openxmlformats.org/wordprocessingml/2006/main">
        <w:t xml:space="preserve">2. আমাদের বিবেককে মুক্ত করা: শুদ্ধির স্বাধীনতা অনুভব করা</w:t>
      </w:r>
    </w:p>
    <w:p w14:paraId="0F8B6404" w14:textId="77777777" w:rsidR="000F7377" w:rsidRDefault="000F7377"/>
    <w:p w14:paraId="7188B947" w14:textId="77777777" w:rsidR="000F7377" w:rsidRDefault="000F7377">
      <w:r xmlns:w="http://schemas.openxmlformats.org/wordprocessingml/2006/main">
        <w:t xml:space="preserve">1. গীতসংহিতা 103:12 - পশ্চিম থেকে পূর্ব যতদূর, তিনি আমাদের থেকে আমাদের সীমালঙ্ঘন দূর করেছেন।</w:t>
      </w:r>
    </w:p>
    <w:p w14:paraId="2538D21B" w14:textId="77777777" w:rsidR="000F7377" w:rsidRDefault="000F7377"/>
    <w:p w14:paraId="0FE10C49" w14:textId="77777777" w:rsidR="000F7377" w:rsidRDefault="000F7377">
      <w:r xmlns:w="http://schemas.openxmlformats.org/wordprocessingml/2006/main">
        <w:t xml:space="preserve">2. 1 জন 1:7-9 - কিন্তু যদি আমরা আলোতে চলি, যেমন তিনি আলোতে আছেন, আমাদের একে অপরের সাথে সহভাগিতা আছে এবং তাঁর পুত্র যীশুর রক্ত আমাদের সমস্ত পাপ থেকে পরিষ্কার করে।</w:t>
      </w:r>
    </w:p>
    <w:p w14:paraId="47A10205" w14:textId="77777777" w:rsidR="000F7377" w:rsidRDefault="000F7377"/>
    <w:p w14:paraId="06D747D2" w14:textId="77777777" w:rsidR="000F7377" w:rsidRDefault="000F7377">
      <w:r xmlns:w="http://schemas.openxmlformats.org/wordprocessingml/2006/main">
        <w:t xml:space="preserve">হিব্রু 10:3 কিন্তু সেই বলিদানে প্রতি বছর পাপের কথা আবার স্মরণ করা হয়৷</w:t>
      </w:r>
    </w:p>
    <w:p w14:paraId="0BEAFA24" w14:textId="77777777" w:rsidR="000F7377" w:rsidRDefault="000F7377"/>
    <w:p w14:paraId="508AE90E" w14:textId="77777777" w:rsidR="000F7377" w:rsidRDefault="000F7377">
      <w:r xmlns:w="http://schemas.openxmlformats.org/wordprocessingml/2006/main">
        <w:t xml:space="preserve">হিব্রুসের লেখক বলেছেন যে ওল্ড টেস্টামেন্টে, প্রতি বছর পাপের স্মারক হিসাবে বলিদান করা হত।</w:t>
      </w:r>
    </w:p>
    <w:p w14:paraId="7C1B9DD7" w14:textId="77777777" w:rsidR="000F7377" w:rsidRDefault="000F7377"/>
    <w:p w14:paraId="4A83468D" w14:textId="77777777" w:rsidR="000F7377" w:rsidRDefault="000F7377">
      <w:r xmlns:w="http://schemas.openxmlformats.org/wordprocessingml/2006/main">
        <w:t xml:space="preserve">1. মনে রাখার শক্তি: ওল্ড টেস্টামেন্ট থেকে শেখা</w:t>
      </w:r>
    </w:p>
    <w:p w14:paraId="29367C65" w14:textId="77777777" w:rsidR="000F7377" w:rsidRDefault="000F7377"/>
    <w:p w14:paraId="2A4EFB1F" w14:textId="77777777" w:rsidR="000F7377" w:rsidRDefault="000F7377">
      <w:r xmlns:w="http://schemas.openxmlformats.org/wordprocessingml/2006/main">
        <w:t xml:space="preserve">2. বলিদানের অর্থ: প্রায়শ্চিত্তের মাধ্যমে পুনর্নবীকরণ খোঁজা</w:t>
      </w:r>
    </w:p>
    <w:p w14:paraId="3304923B" w14:textId="77777777" w:rsidR="000F7377" w:rsidRDefault="000F7377"/>
    <w:p w14:paraId="516A9D3A" w14:textId="77777777" w:rsidR="000F7377" w:rsidRDefault="000F7377">
      <w:r xmlns:w="http://schemas.openxmlformats.org/wordprocessingml/2006/main">
        <w:t xml:space="preserve">1. ইশাইয়া 43:25 - "আমি, এমনকি আমিই, যে আমার নিজের জন্য, আপনার সীমালংঘনগুলি মুছে ফেলি এবং </w:t>
      </w:r>
      <w:r xmlns:w="http://schemas.openxmlformats.org/wordprocessingml/2006/main">
        <w:lastRenderedPageBreak xmlns:w="http://schemas.openxmlformats.org/wordprocessingml/2006/main"/>
      </w:r>
      <w:r xmlns:w="http://schemas.openxmlformats.org/wordprocessingml/2006/main">
        <w:t xml:space="preserve">আপনার পাপগুলি আর স্মরণ করি না।"</w:t>
      </w:r>
    </w:p>
    <w:p w14:paraId="021E91F7" w14:textId="77777777" w:rsidR="000F7377" w:rsidRDefault="000F7377"/>
    <w:p w14:paraId="69D266AD" w14:textId="77777777" w:rsidR="000F7377" w:rsidRDefault="000F7377">
      <w:r xmlns:w="http://schemas.openxmlformats.org/wordprocessingml/2006/main">
        <w:t xml:space="preserve">2. লূক 22:19-20 - "আর তিনি রুটি নিয়েছিলেন, ধন্যবাদ দিয়েছিলেন এবং ভেঙেছিলেন এবং তাদের দিয়েছিলেন এবং বলেছিলেন, "এটি আমার দেহ তোমাদের জন্য দেওয়া হয়েছে; আমার স্মরণে এটা কর।"</w:t>
      </w:r>
    </w:p>
    <w:p w14:paraId="47B9F2A9" w14:textId="77777777" w:rsidR="000F7377" w:rsidRDefault="000F7377"/>
    <w:p w14:paraId="439F18E2" w14:textId="77777777" w:rsidR="000F7377" w:rsidRDefault="000F7377">
      <w:r xmlns:w="http://schemas.openxmlformats.org/wordprocessingml/2006/main">
        <w:t xml:space="preserve">হিব্রুজ 10:4 কারণ ষাঁড় ও ছাগলের রক্ত পাপ দূর করতে পারে না৷</w:t>
      </w:r>
    </w:p>
    <w:p w14:paraId="498A67A0" w14:textId="77777777" w:rsidR="000F7377" w:rsidRDefault="000F7377"/>
    <w:p w14:paraId="5DB63094" w14:textId="77777777" w:rsidR="000F7377" w:rsidRDefault="000F7377">
      <w:r xmlns:w="http://schemas.openxmlformats.org/wordprocessingml/2006/main">
        <w:t xml:space="preserve">ষাঁড় ও ছাগলের রক্ত পাপ দূর করতে পারে না।</w:t>
      </w:r>
    </w:p>
    <w:p w14:paraId="3172743C" w14:textId="77777777" w:rsidR="000F7377" w:rsidRDefault="000F7377"/>
    <w:p w14:paraId="0EE1ECCE" w14:textId="77777777" w:rsidR="000F7377" w:rsidRDefault="000F7377">
      <w:r xmlns:w="http://schemas.openxmlformats.org/wordprocessingml/2006/main">
        <w:t xml:space="preserve">1. যীশুর রক্তের শক্তি আমাদের পাপ দূর করতে</w:t>
      </w:r>
    </w:p>
    <w:p w14:paraId="0C46477F" w14:textId="77777777" w:rsidR="000F7377" w:rsidRDefault="000F7377"/>
    <w:p w14:paraId="7F319080" w14:textId="77777777" w:rsidR="000F7377" w:rsidRDefault="000F7377">
      <w:r xmlns:w="http://schemas.openxmlformats.org/wordprocessingml/2006/main">
        <w:t xml:space="preserve">2. আমাদের ক্ষমা করার জন্য ঈশ্বরের করুণার শক্তি</w:t>
      </w:r>
    </w:p>
    <w:p w14:paraId="2B8175A3" w14:textId="77777777" w:rsidR="000F7377" w:rsidRDefault="000F7377"/>
    <w:p w14:paraId="208AC0DD" w14:textId="77777777" w:rsidR="000F7377" w:rsidRDefault="000F7377">
      <w:r xmlns:w="http://schemas.openxmlformats.org/wordprocessingml/2006/main">
        <w:t xml:space="preserve">1. রোমানস 3:24-26 - খ্রীষ্ট যীশুতে থাকা মুক্তির মাধ্যমে তাঁর অনুগ্রহের দ্বারা নির্দ্বিধায় ন্যায়সঙ্গত হওয়া।</w:t>
      </w:r>
    </w:p>
    <w:p w14:paraId="06159F2D" w14:textId="77777777" w:rsidR="000F7377" w:rsidRDefault="000F7377"/>
    <w:p w14:paraId="0688405E" w14:textId="77777777" w:rsidR="000F7377" w:rsidRDefault="000F7377">
      <w:r xmlns:w="http://schemas.openxmlformats.org/wordprocessingml/2006/main">
        <w:t xml:space="preserve">2. কলসিয়ানস 1:13-14 - কারণ তিনি আমাদেরকে অন্ধকারের রাজত্ব থেকে উদ্ধার করেছেন এবং আমাদেরকে তাঁর প্রিয় পুত্রের রাজ্যে নিয়ে এসেছেন, যার মধ্যে আমাদের মুক্তি, পাপের ক্ষমা রয়েছে৷</w:t>
      </w:r>
    </w:p>
    <w:p w14:paraId="341A0069" w14:textId="77777777" w:rsidR="000F7377" w:rsidRDefault="000F7377"/>
    <w:p w14:paraId="648E80B4" w14:textId="77777777" w:rsidR="000F7377" w:rsidRDefault="000F7377">
      <w:r xmlns:w="http://schemas.openxmlformats.org/wordprocessingml/2006/main">
        <w:t xml:space="preserve">হিব্রুজ 10:5 সেইজন্য যখন তিনি জগতে আসেন, তখন তিনি বলেন, বলিদান ও নৈবেদ্য তুমি চাও না, কিন্তু তুমি আমাকে একটি দেহ প্রস্তুত করেছ৷</w:t>
      </w:r>
    </w:p>
    <w:p w14:paraId="49EC5AF2" w14:textId="77777777" w:rsidR="000F7377" w:rsidRDefault="000F7377"/>
    <w:p w14:paraId="0B69E2CA" w14:textId="77777777" w:rsidR="000F7377" w:rsidRDefault="000F7377">
      <w:r xmlns:w="http://schemas.openxmlformats.org/wordprocessingml/2006/main">
        <w:t xml:space="preserve">বলিদান এবং নৈবেদ্য ঈশ্বর যা চেয়েছিলেন তা ছিল না, বরং তিনি তার জন্য প্রস্তুত একটি দেহ চেয়েছিলেন।</w:t>
      </w:r>
    </w:p>
    <w:p w14:paraId="782E0FEF" w14:textId="77777777" w:rsidR="000F7377" w:rsidRDefault="000F7377"/>
    <w:p w14:paraId="1A2638A4" w14:textId="77777777" w:rsidR="000F7377" w:rsidRDefault="000F7377">
      <w:r xmlns:w="http://schemas.openxmlformats.org/wordprocessingml/2006/main">
        <w:t xml:space="preserve">1: খ্রীষ্টের দেহ - কেন ঈশ্বর তার জন্য প্রস্তুত একটি দেহ চেয়েছিলেন তা দেখুন।</w:t>
      </w:r>
    </w:p>
    <w:p w14:paraId="4757A5F2" w14:textId="77777777" w:rsidR="000F7377" w:rsidRDefault="000F7377"/>
    <w:p w14:paraId="088621DD" w14:textId="77777777" w:rsidR="000F7377" w:rsidRDefault="000F7377">
      <w:r xmlns:w="http://schemas.openxmlformats.org/wordprocessingml/2006/main">
        <w:t xml:space="preserve">ঈশ্বরের </w:t>
      </w:r>
      <w:r xmlns:w="http://schemas.openxmlformats.org/wordprocessingml/2006/main">
        <w:t xml:space="preserve">কাছে জীবন্ত বলি হিসেবে নিজেদেরকে উৎসর্গ করার অর্থ কী তা পরীক্ষা করা ।</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1: ফিলিপীয় 2:5-8 - এই মন আপনার মধ্যে থাকুক, যা খ্রীষ্ট যীশুতেও ছিল: যিনি ঈশ্বরের রূপে ছিলেন, ঈশ্বরের সমান হওয়াকে ডাকাতি নয় বলে মনে করেছিলেন: কিন্তু নিজেকে কোন খ্যাতিহীন করে তোলেন,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14:paraId="3A693113" w14:textId="77777777" w:rsidR="000F7377" w:rsidRDefault="000F7377"/>
    <w:p w14:paraId="708C885B" w14:textId="77777777" w:rsidR="000F7377" w:rsidRDefault="000F7377">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14:paraId="5A57FED2" w14:textId="77777777" w:rsidR="000F7377" w:rsidRDefault="000F7377"/>
    <w:p w14:paraId="7CD7B08D" w14:textId="77777777" w:rsidR="000F7377" w:rsidRDefault="000F7377">
      <w:r xmlns:w="http://schemas.openxmlformats.org/wordprocessingml/2006/main">
        <w:t xml:space="preserve">হিব্রু 10:6 পাপের জন্য হোমবলি ও বলিদানে তোমার কোন আনন্দ ছিল না।</w:t>
      </w:r>
    </w:p>
    <w:p w14:paraId="799D117F" w14:textId="77777777" w:rsidR="000F7377" w:rsidRDefault="000F7377"/>
    <w:p w14:paraId="19B53425" w14:textId="77777777" w:rsidR="000F7377" w:rsidRDefault="000F7377">
      <w:r xmlns:w="http://schemas.openxmlformats.org/wordprocessingml/2006/main">
        <w:t xml:space="preserve">পাপের জন্য হোমবলি ও বলিদানে ঈশ্বর সন্তুষ্ট হন না।</w:t>
      </w:r>
    </w:p>
    <w:p w14:paraId="579E1E6C" w14:textId="77777777" w:rsidR="000F7377" w:rsidRDefault="000F7377"/>
    <w:p w14:paraId="6801EACD" w14:textId="77777777" w:rsidR="000F7377" w:rsidRDefault="000F7377">
      <w:r xmlns:w="http://schemas.openxmlformats.org/wordprocessingml/2006/main">
        <w:t xml:space="preserve">1. ঈশ্বরের করুণা আমাদের পাপের চেয়ে বড়</w:t>
      </w:r>
    </w:p>
    <w:p w14:paraId="2C99A4F3" w14:textId="77777777" w:rsidR="000F7377" w:rsidRDefault="000F7377"/>
    <w:p w14:paraId="1D59B607" w14:textId="77777777" w:rsidR="000F7377" w:rsidRDefault="000F7377">
      <w:r xmlns:w="http://schemas.openxmlformats.org/wordprocessingml/2006/main">
        <w:t xml:space="preserve">2. অনুতাপ এবং ক্ষমার শক্তি</w:t>
      </w:r>
    </w:p>
    <w:p w14:paraId="15A8E36B" w14:textId="77777777" w:rsidR="000F7377" w:rsidRDefault="000F7377"/>
    <w:p w14:paraId="0B292E2E" w14:textId="77777777" w:rsidR="000F7377" w:rsidRDefault="000F7377">
      <w:r xmlns:w="http://schemas.openxmlformats.org/wordprocessingml/2006/main">
        <w:t xml:space="preserve">1. ইশাইয়া 1:11-17 — "আপনার বলিদানের সংখ্যা আমার কাছে কী?" প্রভু বলেন; “আমি যথেষ্ট মেষের পোড়ানো-উৎসর্গ এবং ভাল খাওয়ানো পশুর চর্বি পেয়েছি; আমি ষাঁড়, মেষশাবক বা ছাগলের রক্তে আনন্দিত নই।</w:t>
      </w:r>
    </w:p>
    <w:p w14:paraId="45DD57ED" w14:textId="77777777" w:rsidR="000F7377" w:rsidRDefault="000F7377"/>
    <w:p w14:paraId="5783084C" w14:textId="77777777" w:rsidR="000F7377" w:rsidRDefault="000F7377">
      <w:r xmlns:w="http://schemas.openxmlformats.org/wordprocessingml/2006/main">
        <w:t xml:space="preserve">2. গীতসংহিতা 51:16-17 - কারণ আপনি বলিদানে খুশি হবেন না, বা আমি তা দেব; পোড়ানো-উৎসর্গে তুমি সন্তুষ্ট হবে না। ঈশ্বরের বলি একটি ভগ্ন আত্মা; ভগ্ন ও অনুতপ্ত হৃদয়, হে ঈশ্বর, তুমি তুচ্ছ করবে না।</w:t>
      </w:r>
    </w:p>
    <w:p w14:paraId="58E22659" w14:textId="77777777" w:rsidR="000F7377" w:rsidRDefault="000F7377"/>
    <w:p w14:paraId="76E5FCE5" w14:textId="77777777" w:rsidR="000F7377" w:rsidRDefault="000F7377">
      <w:r xmlns:w="http://schemas.openxmlformats.org/wordprocessingml/2006/main">
        <w:t xml:space="preserve">Hebrews 10:7 তারপর আমি বললাম, দেখ, আমি এসেছি (পুস্তকে আমার বিষয়ে লেখা আছে,) </w:t>
      </w:r>
      <w:r xmlns:w="http://schemas.openxmlformats.org/wordprocessingml/2006/main">
        <w:lastRenderedPageBreak xmlns:w="http://schemas.openxmlformats.org/wordprocessingml/2006/main"/>
      </w:r>
      <w:r xmlns:w="http://schemas.openxmlformats.org/wordprocessingml/2006/main">
        <w:t xml:space="preserve">হে ঈশ্বর, তোমার ইচ্ছা পালন করতে।</w:t>
      </w:r>
    </w:p>
    <w:p w14:paraId="7023D1DA" w14:textId="77777777" w:rsidR="000F7377" w:rsidRDefault="000F7377"/>
    <w:p w14:paraId="2936915B" w14:textId="77777777" w:rsidR="000F7377" w:rsidRDefault="000F7377">
      <w:r xmlns:w="http://schemas.openxmlformats.org/wordprocessingml/2006/main">
        <w:t xml:space="preserve">এই অনুচ্ছেদটি যীশুর পৃথিবীতে আসার মাধ্যমে ঈশ্বরের ইচ্ছা পূর্ণ হওয়ার কথা বলে।</w:t>
      </w:r>
    </w:p>
    <w:p w14:paraId="2D731EF6" w14:textId="77777777" w:rsidR="000F7377" w:rsidRDefault="000F7377"/>
    <w:p w14:paraId="3477811C" w14:textId="77777777" w:rsidR="000F7377" w:rsidRDefault="000F7377">
      <w:r xmlns:w="http://schemas.openxmlformats.org/wordprocessingml/2006/main">
        <w:t xml:space="preserve">1. "ঈশ্বরের ইচ্ছা সর্বদা সম্পন্ন হয়"</w:t>
      </w:r>
    </w:p>
    <w:p w14:paraId="67A0DC6C" w14:textId="77777777" w:rsidR="000F7377" w:rsidRDefault="000F7377"/>
    <w:p w14:paraId="2134FF7E" w14:textId="77777777" w:rsidR="000F7377" w:rsidRDefault="000F7377">
      <w:r xmlns:w="http://schemas.openxmlformats.org/wordprocessingml/2006/main">
        <w:t xml:space="preserve">2. "ঈশ্বরের ইচ্ছার কাছে আত্মসমর্পণ করা"</w:t>
      </w:r>
    </w:p>
    <w:p w14:paraId="093A399A" w14:textId="77777777" w:rsidR="000F7377" w:rsidRDefault="000F7377"/>
    <w:p w14:paraId="19C07E99" w14:textId="77777777" w:rsidR="000F7377" w:rsidRDefault="000F7377">
      <w:r xmlns:w="http://schemas.openxmlformats.org/wordprocessingml/2006/main">
        <w:t xml:space="preserve">1. রোমানস্ 8:28-30 "এবং আমরা জানি যে সমস্ত কিছুতে ঈশ্বর তাদের ভালোর জন্য কাজ করেন যারা তাঁকে ভালবাসে, যাদেরকে তাঁর উদ্দেশ্য অনুসারে ডাকা হয়েছে৷ ঈশ্বর যাদের আগে থেকেই জানতেন তাদের জন্য তিনি পূর্বনির্ধারিত করেছিলেন তাদের প্রতিমূর্তি অনুসারে হবে৷ তাঁর পুত্র, যাতে তিনি অনেক ভাই ও বোনের মধ্যে প্রথমজাত হতে পারেন। এবং তিনি যাদের পূর্বনির্ধারিত করেছিলেন, তিনিও ডাকলেন; যাদের তিনি ডাকলেন, তিনি ধার্মিকও করলেন; যাদের তিনি ধার্মিক করেছিলেন, তিনি মহিমান্বিতও হয়েছিলেন।"</w:t>
      </w:r>
    </w:p>
    <w:p w14:paraId="08C56929" w14:textId="77777777" w:rsidR="000F7377" w:rsidRDefault="000F7377"/>
    <w:p w14:paraId="185FF881" w14:textId="77777777" w:rsidR="000F7377" w:rsidRDefault="000F7377">
      <w:r xmlns:w="http://schemas.openxmlformats.org/wordprocessingml/2006/main">
        <w:t xml:space="preserve">2. গীতসংহিতা 40:7-8 "তখন আমি বললাম, "এই যে আমি, আমি এসেছি- আমার সম্পর্কে পুস্তকে লেখা আছে। আমি তোমার ইচ্ছা পালন করতে চাই, হে আমার ঈশ্বর; তোমার আইন আমার হৃদয়ে রয়েছে।"</w:t>
      </w:r>
    </w:p>
    <w:p w14:paraId="34CD1F97" w14:textId="77777777" w:rsidR="000F7377" w:rsidRDefault="000F7377"/>
    <w:p w14:paraId="3C41BC92" w14:textId="77777777" w:rsidR="000F7377" w:rsidRDefault="000F7377">
      <w:r xmlns:w="http://schemas.openxmlformats.org/wordprocessingml/2006/main">
        <w:t xml:space="preserve">Hebrews 10:8 উপরে যখন তিনি বললেন, বলিদান, নৈবেদ্য, হোমবলি এবং পাপের জন্য নৈবেদ্য, তাতে তুমি আনন্দ পাবে না; যা আইন দ্বারা দেওয়া হয়;</w:t>
      </w:r>
    </w:p>
    <w:p w14:paraId="40EC0947" w14:textId="77777777" w:rsidR="000F7377" w:rsidRDefault="000F7377"/>
    <w:p w14:paraId="3A2CB346" w14:textId="77777777" w:rsidR="000F7377" w:rsidRDefault="000F7377">
      <w:r xmlns:w="http://schemas.openxmlformats.org/wordprocessingml/2006/main">
        <w:t xml:space="preserve">প্রভু আইন দ্বারা নির্ধারিত প্রস্তাব প্রত্যাখ্যান.</w:t>
      </w:r>
    </w:p>
    <w:p w14:paraId="5FE64D09" w14:textId="77777777" w:rsidR="000F7377" w:rsidRDefault="000F7377"/>
    <w:p w14:paraId="21262C7C" w14:textId="77777777" w:rsidR="000F7377" w:rsidRDefault="000F7377">
      <w:r xmlns:w="http://schemas.openxmlformats.org/wordprocessingml/2006/main">
        <w:t xml:space="preserve">1: যীশু আমাদের পাপ থেকে রক্ষা করার জন্য আইন পূর্ণ করেছিলেন।</w:t>
      </w:r>
    </w:p>
    <w:p w14:paraId="50855F32" w14:textId="77777777" w:rsidR="000F7377" w:rsidRDefault="000F7377"/>
    <w:p w14:paraId="27A1EC50" w14:textId="77777777" w:rsidR="000F7377" w:rsidRDefault="000F7377">
      <w:r xmlns:w="http://schemas.openxmlformats.org/wordprocessingml/2006/main">
        <w:t xml:space="preserve">2: আমরা খ্রীষ্টে বিশ্বাসের মাধ্যমে ঈশ্বরের কাছে আসতে পারি।</w:t>
      </w:r>
    </w:p>
    <w:p w14:paraId="09F3892A" w14:textId="77777777" w:rsidR="000F7377" w:rsidRDefault="000F7377"/>
    <w:p w14:paraId="5EE1CA67" w14:textId="77777777" w:rsidR="000F7377" w:rsidRDefault="000F7377">
      <w:r xmlns:w="http://schemas.openxmlformats.org/wordprocessingml/2006/main">
        <w:t xml:space="preserve">1: রোমানস 3:25-26 - যীশুর বলিদান ঈশ্বরের কাছে সঠিক হওয়ার একমাত্র উপায়।</w:t>
      </w:r>
    </w:p>
    <w:p w14:paraId="171EA976" w14:textId="77777777" w:rsidR="000F7377" w:rsidRDefault="000F7377"/>
    <w:p w14:paraId="0E57D7C1" w14:textId="77777777" w:rsidR="000F7377" w:rsidRDefault="000F7377">
      <w:r xmlns:w="http://schemas.openxmlformats.org/wordprocessingml/2006/main">
        <w:t xml:space="preserve">2: হিব্রু 9:14 - খ্রীষ্টের মৃত্যু ছিল আমাদের পাপের জন্য নিখুঁত বলিদান।</w:t>
      </w:r>
    </w:p>
    <w:p w14:paraId="5AFCD051" w14:textId="77777777" w:rsidR="000F7377" w:rsidRDefault="000F7377"/>
    <w:p w14:paraId="2FD09F06" w14:textId="77777777" w:rsidR="000F7377" w:rsidRDefault="000F7377">
      <w:r xmlns:w="http://schemas.openxmlformats.org/wordprocessingml/2006/main">
        <w:t xml:space="preserve">Hebrews 10:9 তারপর তিনি বললেন, হে ঈশ্বর, আমি তোমার ইচ্ছা পালন করতে এসেছি। তিনি প্রথমটি নিয়ে যান, যাতে তিনি দ্বিতীয়টি প্রতিষ্ঠা করেন৷</w:t>
      </w:r>
    </w:p>
    <w:p w14:paraId="71717CB9" w14:textId="77777777" w:rsidR="000F7377" w:rsidRDefault="000F7377"/>
    <w:p w14:paraId="29CAB35A" w14:textId="77777777" w:rsidR="000F7377" w:rsidRDefault="000F7377">
      <w:r xmlns:w="http://schemas.openxmlformats.org/wordprocessingml/2006/main">
        <w:t xml:space="preserve">যীশু ঈশ্বরের ইচ্ছা পূরণ করতে এবং একটি নতুন চুক্তির সাথে পুরানো চুক্তি প্রতিস্থাপন করতে এসেছিলেন।</w:t>
      </w:r>
    </w:p>
    <w:p w14:paraId="604F5E22" w14:textId="77777777" w:rsidR="000F7377" w:rsidRDefault="000F7377"/>
    <w:p w14:paraId="5FDB2168" w14:textId="77777777" w:rsidR="000F7377" w:rsidRDefault="000F7377">
      <w:r xmlns:w="http://schemas.openxmlformats.org/wordprocessingml/2006/main">
        <w:t xml:space="preserve">1. যীশু: ঈশ্বরের ইচ্ছা পূরণকারী</w:t>
      </w:r>
    </w:p>
    <w:p w14:paraId="749D7190" w14:textId="77777777" w:rsidR="000F7377" w:rsidRDefault="000F7377"/>
    <w:p w14:paraId="571A98E6" w14:textId="77777777" w:rsidR="000F7377" w:rsidRDefault="000F7377">
      <w:r xmlns:w="http://schemas.openxmlformats.org/wordprocessingml/2006/main">
        <w:t xml:space="preserve">2. একটি নতুন চুক্তি: পুরাতনের প্রতিস্থাপন</w:t>
      </w:r>
    </w:p>
    <w:p w14:paraId="32688580" w14:textId="77777777" w:rsidR="000F7377" w:rsidRDefault="000F7377"/>
    <w:p w14:paraId="6ED64016" w14:textId="77777777" w:rsidR="000F7377" w:rsidRDefault="000F7377">
      <w:r xmlns:w="http://schemas.openxmlformats.org/wordprocessingml/2006/main">
        <w:t xml:space="preserve">1. জন 3:16-17 "কারণ ঈশ্বর জগৎকে এতই ভালোবাসলেন যে তিনি তাঁর একমাত্র পুত্রকে দান করলেন, যাতে যে কেউ তাঁকে বিশ্বাস করে সে বিনষ্ট না হয় তবে অনন্ত জীবন পায়৷ কারণ ঈশ্বর তাঁর পুত্রকে পৃথিবীতে নিন্দা করার জন্য পাঠাননি৷ বিশ্ব, কিন্তু তার মাধ্যমে বিশ্বকে বাঁচাতে।"</w:t>
      </w:r>
    </w:p>
    <w:p w14:paraId="2C657BDD" w14:textId="77777777" w:rsidR="000F7377" w:rsidRDefault="000F7377"/>
    <w:p w14:paraId="4C4D881A" w14:textId="77777777" w:rsidR="000F7377" w:rsidRDefault="000F7377">
      <w:r xmlns:w="http://schemas.openxmlformats.org/wordprocessingml/2006/main">
        <w:t xml:space="preserve">2. হিব্রুজ 8:6-7 "কিন্তু প্রকৃতপক্ষে যীশু যে মন্ত্রিত্ব পেয়েছেন তা তাদের চেয়েও উচ্চতর যেমন তিনি মধ্যস্থতাকারী চুক্তিটি পুরানোটির চেয়েও উচ্চতর এবং এটি আরও ভাল প্রতিশ্রুতির উপর প্রতিষ্ঠিত। কারণ যদি ছিল সেই প্রথম চুক্তিতে কোনো ভুল নেই, অন্যের জন্য কোনো স্থান চাওয়া হতো না।"</w:t>
      </w:r>
    </w:p>
    <w:p w14:paraId="556B3DD6" w14:textId="77777777" w:rsidR="000F7377" w:rsidRDefault="000F7377"/>
    <w:p w14:paraId="0E302645" w14:textId="77777777" w:rsidR="000F7377" w:rsidRDefault="000F7377">
      <w:r xmlns:w="http://schemas.openxmlformats.org/wordprocessingml/2006/main">
        <w:t xml:space="preserve">Hebrews 10:10 যার ইচ্ছার দ্বারা আমরা যীশু খ্রীষ্টের দেহ একবারের জন্য নিবেদনের মাধ্যমে পবিত্র হয়েছি৷</w:t>
      </w:r>
    </w:p>
    <w:p w14:paraId="6838CB47" w14:textId="77777777" w:rsidR="000F7377" w:rsidRDefault="000F7377"/>
    <w:p w14:paraId="65DB550E" w14:textId="77777777" w:rsidR="000F7377" w:rsidRDefault="000F7377">
      <w:r xmlns:w="http://schemas.openxmlformats.org/wordprocessingml/2006/main">
        <w:t xml:space="preserve">যীশু খ্রীষ্টের দেহের নৈবেদ্য দ্বারা, আমরা একবারের জন্য পবিত্র হয়েছি।</w:t>
      </w:r>
    </w:p>
    <w:p w14:paraId="2A5AFA5D" w14:textId="77777777" w:rsidR="000F7377" w:rsidRDefault="000F7377"/>
    <w:p w14:paraId="7F439A6C" w14:textId="77777777" w:rsidR="000F7377" w:rsidRDefault="000F7377">
      <w:r xmlns:w="http://schemas.openxmlformats.org/wordprocessingml/2006/main">
        <w:t xml:space="preserve">1: আমরা যীশু খ্রীষ্টের চূড়ান্ত বলিদান দ্বারা পবিত্র হয়েছি এবং পরিত্রাণের উপহার দিয়েছি।</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আমরা এই জ্ঞানে নিশ্চিত হতে পারি যে যীশুর দেহ চিরকালের জন্য আমাদের পবিত্র করার জন্য একটি চিরস্থায়ী বলি হিসাবে দেওয়া হয়েছিল।</w:t>
      </w:r>
    </w:p>
    <w:p w14:paraId="34350239" w14:textId="77777777" w:rsidR="000F7377" w:rsidRDefault="000F7377"/>
    <w:p w14:paraId="70A31A33" w14:textId="77777777" w:rsidR="000F7377" w:rsidRDefault="000F7377">
      <w:r xmlns:w="http://schemas.openxmlformats.org/wordprocessingml/2006/main">
        <w:t xml:space="preserve">1: জন 3:16 - কারণ ঈশ্বর জগতকে এত ভালোবাসলেন যে তিনি তাঁর একমাত্র পুত্রকে দিয়েছেন, যে কেউ তাকে বিশ্বাস করে বিনষ্ট হবে না কিন্তু অনন্ত জীবন পাবে।</w:t>
      </w:r>
    </w:p>
    <w:p w14:paraId="3C30FA08" w14:textId="77777777" w:rsidR="000F7377" w:rsidRDefault="000F7377"/>
    <w:p w14:paraId="3DF4E723" w14:textId="77777777" w:rsidR="000F7377" w:rsidRDefault="000F7377">
      <w:r xmlns:w="http://schemas.openxmlformats.org/wordprocessingml/2006/main">
        <w:t xml:space="preserve">2: রোমানস 5:8 - কিন্তু ঈশ্বর আমাদের জন্য তাঁর নিজের ভালবাসা এইভাবে প্রদর্শন করেছেন: আমরা যখন পাপী ছিলাম, তখন খ্রীষ্ট আমাদের জন্য মারা গিয়েছিলেন।</w:t>
      </w:r>
    </w:p>
    <w:p w14:paraId="77540892" w14:textId="77777777" w:rsidR="000F7377" w:rsidRDefault="000F7377"/>
    <w:p w14:paraId="6DD9C797" w14:textId="77777777" w:rsidR="000F7377" w:rsidRDefault="000F7377">
      <w:r xmlns:w="http://schemas.openxmlformats.org/wordprocessingml/2006/main">
        <w:t xml:space="preserve">ইব্রীয় 10:11 এবং প্রত্যেক যাজক প্রতিদিন দাঁড়িয়ে পরিচর্যা করে এবং প্রায়ই একই বলি উৎসর্গ করে, যা কখনও পাপ দূর করতে পারে না:</w:t>
      </w:r>
    </w:p>
    <w:p w14:paraId="56CAE41D" w14:textId="77777777" w:rsidR="000F7377" w:rsidRDefault="000F7377"/>
    <w:p w14:paraId="409E1AE8" w14:textId="77777777" w:rsidR="000F7377" w:rsidRDefault="000F7377">
      <w:r xmlns:w="http://schemas.openxmlformats.org/wordprocessingml/2006/main">
        <w:t xml:space="preserve">হিব্রু 10:11 থেকে ধর্মগ্রন্থ শিক্ষা দেয় যে পুরোহিতরা প্রতিদিন বলিদান করে, কিন্তু এই বলিগুলি পাপ দূর করতে পারে না।</w:t>
      </w:r>
    </w:p>
    <w:p w14:paraId="0C7AFF1D" w14:textId="77777777" w:rsidR="000F7377" w:rsidRDefault="000F7377"/>
    <w:p w14:paraId="6599C44A" w14:textId="77777777" w:rsidR="000F7377" w:rsidRDefault="000F7377">
      <w:r xmlns:w="http://schemas.openxmlformats.org/wordprocessingml/2006/main">
        <w:t xml:space="preserve">1: আমাদেরকে ঈশ্বরের কাছে জীবন্ত বলি হিসাবে আমাদের জীবন দিতে বলা হয়েছে।</w:t>
      </w:r>
    </w:p>
    <w:p w14:paraId="570C3308" w14:textId="77777777" w:rsidR="000F7377" w:rsidRDefault="000F7377"/>
    <w:p w14:paraId="0A0EA62E" w14:textId="77777777" w:rsidR="000F7377" w:rsidRDefault="000F7377">
      <w:r xmlns:w="http://schemas.openxmlformats.org/wordprocessingml/2006/main">
        <w:t xml:space="preserve">2: আমাদের অবশ্যই এমনভাবে বেঁচে থাকার চেষ্টা করতে হবে যা ঈশ্বরকে সম্মান করে, কারণ বলিদান আমাদের পাপ দূর করতে পারে না।</w:t>
      </w:r>
    </w:p>
    <w:p w14:paraId="6F09F83E" w14:textId="77777777" w:rsidR="000F7377" w:rsidRDefault="000F7377"/>
    <w:p w14:paraId="6C8551F0" w14:textId="77777777" w:rsidR="000F7377" w:rsidRDefault="000F7377">
      <w:r xmlns:w="http://schemas.openxmlformats.org/wordprocessingml/2006/main">
        <w:t xml:space="preserve">1: রোমানস 12:1-2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সত্যিকার ও সঠিক উপাসনা৷ এই বিশ্বের প্যাটার্নের সাথে সামঞ্জস্য করবেন না, তবে আপনার মনের পুনর্নবীকরণের মাধ্যমে রূপান্তরিত হন। তাহলে আপনি ঈশ্বরের ইচ্ছা কী তা পরীক্ষা করতে এবং অনুমোদন করতে সক্ষম হবেন—তাঁর ভালো, আনন্দদায়ক এবং নিখুঁত ইচ্ছা।”</w:t>
      </w:r>
    </w:p>
    <w:p w14:paraId="51A56849" w14:textId="77777777" w:rsidR="000F7377" w:rsidRDefault="000F7377"/>
    <w:p w14:paraId="519E9B59" w14:textId="77777777" w:rsidR="000F7377" w:rsidRDefault="000F7377">
      <w:r xmlns:w="http://schemas.openxmlformats.org/wordprocessingml/2006/main">
        <w:t xml:space="preserve">2: ইশাইয়া 1:16-17 “তোমরা ধুয়ে পরিষ্কার কর। তোমার মন্দ কাজগুলো আমার দৃষ্টি থেকে সরিয়ে দাও; ভুল করা বন্ধ করুন। সঠিক কাজ করতে শিখুন; ন্যায়বিচার চাইতে. নির্যাতিতদের রক্ষা করুন। পিতৃহীনের কারণ গ্রহণ করুন; বিধবার মামলা কর।"</w:t>
      </w:r>
    </w:p>
    <w:p w14:paraId="4CBA9593" w14:textId="77777777" w:rsidR="000F7377" w:rsidRDefault="000F7377"/>
    <w:p w14:paraId="2D0905FD" w14:textId="77777777" w:rsidR="000F7377" w:rsidRDefault="000F7377">
      <w:r xmlns:w="http://schemas.openxmlformats.org/wordprocessingml/2006/main">
        <w:t xml:space="preserve">Hebrews 10:12 কিন্তু এই লোকটি পাপের জন্য চিরকালের জন্য একটি বলি উৎসর্গ করার পর </w:t>
      </w:r>
      <w:r xmlns:w="http://schemas.openxmlformats.org/wordprocessingml/2006/main">
        <w:lastRenderedPageBreak xmlns:w="http://schemas.openxmlformats.org/wordprocessingml/2006/main"/>
      </w:r>
      <w:r xmlns:w="http://schemas.openxmlformats.org/wordprocessingml/2006/main">
        <w:t xml:space="preserve">ঈশ্বরের ডানদিকে বসলেন;</w:t>
      </w:r>
    </w:p>
    <w:p w14:paraId="4E378FBA" w14:textId="77777777" w:rsidR="000F7377" w:rsidRDefault="000F7377"/>
    <w:p w14:paraId="4491C416" w14:textId="77777777" w:rsidR="000F7377" w:rsidRDefault="000F7377">
      <w:r xmlns:w="http://schemas.openxmlformats.org/wordprocessingml/2006/main">
        <w:t xml:space="preserve">অনুচ্ছেদটি যীশুর মানবজাতির পাপের জন্য একটি বলি উৎসর্গ করার এবং ঈশ্বরের ডান হাতে তাঁর আসন গ্রহণের কথা বলে।</w:t>
      </w:r>
    </w:p>
    <w:p w14:paraId="271C60F4" w14:textId="77777777" w:rsidR="000F7377" w:rsidRDefault="000F7377"/>
    <w:p w14:paraId="06C025C5" w14:textId="77777777" w:rsidR="000F7377" w:rsidRDefault="000F7377">
      <w:r xmlns:w="http://schemas.openxmlformats.org/wordprocessingml/2006/main">
        <w:t xml:space="preserve">1: যীশুর একটি বলিদান এখন এবং চিরকালের জন্য আমাদের সমস্ত পাপকে আবৃত করার জন্য যথেষ্ট।</w:t>
      </w:r>
    </w:p>
    <w:p w14:paraId="1475A1BA" w14:textId="77777777" w:rsidR="000F7377" w:rsidRDefault="000F7377"/>
    <w:p w14:paraId="7FCA2805" w14:textId="77777777" w:rsidR="000F7377" w:rsidRDefault="000F7377">
      <w:r xmlns:w="http://schemas.openxmlformats.org/wordprocessingml/2006/main">
        <w:t xml:space="preserve">2: ক্ষমা এবং অনন্ত জীবনের উপহার পেতে আমাদের অবশ্যই যীশুর বলিদান গ্রহণ করতে হবে।</w:t>
      </w:r>
    </w:p>
    <w:p w14:paraId="096E44A7" w14:textId="77777777" w:rsidR="000F7377" w:rsidRDefault="000F7377"/>
    <w:p w14:paraId="664C5F75" w14:textId="77777777" w:rsidR="000F7377" w:rsidRDefault="000F7377">
      <w:r xmlns:w="http://schemas.openxmlformats.org/wordprocessingml/2006/main">
        <w:t xml:space="preserve">1: রোমানস 6:23 - কারণ পাপের মজুরি হল মৃত্যু, কিন্তু ঈশ্বরের দান হল আমাদের প্রভু খ্রীষ্ট যীশুতে অনন্ত জীবন৷</w:t>
      </w:r>
    </w:p>
    <w:p w14:paraId="1AF6EC77" w14:textId="77777777" w:rsidR="000F7377" w:rsidRDefault="000F7377"/>
    <w:p w14:paraId="0DDA465C" w14:textId="77777777" w:rsidR="000F7377" w:rsidRDefault="000F7377">
      <w:r xmlns:w="http://schemas.openxmlformats.org/wordprocessingml/2006/main">
        <w:t xml:space="preserve">2: Ephesians 2:8-9 - কারণ এটি অনুগ্রহের দ্বারা, বিশ্বাসের মাধ্যমে আপনি রক্ষা পেয়েছেন - এবং এটি আপনার নিজের থেকে নয়, এটি ঈশ্বরের দান - কাজের দ্বারা নয়, যাতে কেউ গর্ব করতে না পারে।</w:t>
      </w:r>
    </w:p>
    <w:p w14:paraId="09C9E296" w14:textId="77777777" w:rsidR="000F7377" w:rsidRDefault="000F7377"/>
    <w:p w14:paraId="21063995" w14:textId="77777777" w:rsidR="000F7377" w:rsidRDefault="000F7377">
      <w:r xmlns:w="http://schemas.openxmlformats.org/wordprocessingml/2006/main">
        <w:t xml:space="preserve">হিব্রুজ 10:13 এখন থেকে তার শত্রুরা তার পায়ের স্তূপ না হওয়া পর্যন্ত প্রত্যাশী।</w:t>
      </w:r>
    </w:p>
    <w:p w14:paraId="06DBDF9A" w14:textId="77777777" w:rsidR="000F7377" w:rsidRDefault="000F7377"/>
    <w:p w14:paraId="3C1DBB96" w14:textId="77777777" w:rsidR="000F7377" w:rsidRDefault="000F7377">
      <w:r xmlns:w="http://schemas.openxmlformats.org/wordprocessingml/2006/main">
        <w:t xml:space="preserve">এই অনুচ্ছেদটি যীশুর কথা বলে যে তার শত্রুদেরকে তার পায়ের তলায় পরিণত করা হবে।</w:t>
      </w:r>
    </w:p>
    <w:p w14:paraId="5BB23C83" w14:textId="77777777" w:rsidR="000F7377" w:rsidRDefault="000F7377"/>
    <w:p w14:paraId="5FC85151" w14:textId="77777777" w:rsidR="000F7377" w:rsidRDefault="000F7377">
      <w:r xmlns:w="http://schemas.openxmlformats.org/wordprocessingml/2006/main">
        <w:t xml:space="preserve">1. ধৈর্যের শক্তি: ঈশ্বরের প্রতিশ্রুতি পূরণের জন্য অপেক্ষা করা</w:t>
      </w:r>
    </w:p>
    <w:p w14:paraId="22E48790" w14:textId="77777777" w:rsidR="000F7377" w:rsidRDefault="000F7377"/>
    <w:p w14:paraId="343171CF" w14:textId="77777777" w:rsidR="000F7377" w:rsidRDefault="000F7377">
      <w:r xmlns:w="http://schemas.openxmlformats.org/wordprocessingml/2006/main">
        <w:t xml:space="preserve">2. বিশ্বাসের বিজয়: আমাদের জীবনের জন্য ঈশ্বরের পরিকল্পনায় আস্থা রাখা</w:t>
      </w:r>
    </w:p>
    <w:p w14:paraId="67E7EB83" w14:textId="77777777" w:rsidR="000F7377" w:rsidRDefault="000F7377"/>
    <w:p w14:paraId="4742EE36" w14:textId="77777777" w:rsidR="000F7377" w:rsidRDefault="000F7377">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6DB95D7D" w14:textId="77777777" w:rsidR="000F7377" w:rsidRDefault="000F7377"/>
    <w:p w14:paraId="7B44765F" w14:textId="77777777" w:rsidR="000F7377" w:rsidRDefault="000F7377">
      <w:r xmlns:w="http://schemas.openxmlformats.org/wordprocessingml/2006/main">
        <w:t xml:space="preserve">2. গীতসংহিতা 37:7-9 - প্রভুর সামনে স্থির থাকুন এবং ধৈর্য ধরে তাঁর জন্য অপেক্ষা করুন; মানুষ যখন </w:t>
      </w:r>
      <w:r xmlns:w="http://schemas.openxmlformats.org/wordprocessingml/2006/main">
        <w:t xml:space="preserve">তাদের পথে সফল হয়, যখন তারা তাদের দুষ্ট পরিকল্পনা চালায় তখন </w:t>
      </w:r>
      <w:r xmlns:w="http://schemas.openxmlformats.org/wordprocessingml/2006/main">
        <w:t xml:space="preserve">চিন্তা করবেন না । </w:t>
      </w:r>
      <w:r xmlns:w="http://schemas.openxmlformats.org/wordprocessingml/2006/main">
        <w:lastRenderedPageBreak xmlns:w="http://schemas.openxmlformats.org/wordprocessingml/2006/main"/>
      </w:r>
      <w:r xmlns:w="http://schemas.openxmlformats.org/wordprocessingml/2006/main">
        <w:t xml:space="preserve">রাগ থেকে বিরত থাকুন এবং ক্রোধ থেকে ফিরে আসুন; দুশ্চিন্তা করবেন না - এটি কেবল মন্দের দিকে নিয়ে যায়। কারণ যারা মন্দ তারা ধ্বংস হবে, কিন্তু যারা প্রভুর উপর আশা করে তারা দেশের উত্তরাধিকারী হবে।</w:t>
      </w:r>
    </w:p>
    <w:p w14:paraId="0C7E255B" w14:textId="77777777" w:rsidR="000F7377" w:rsidRDefault="000F7377"/>
    <w:p w14:paraId="5E6BDDDD" w14:textId="77777777" w:rsidR="000F7377" w:rsidRDefault="000F7377">
      <w:r xmlns:w="http://schemas.openxmlformats.org/wordprocessingml/2006/main">
        <w:t xml:space="preserve">হিব্রুজ 10:14 কারণ একটি নৈবেদ্য দ্বারা তিনি তাদের চিরকালের জন্য সিদ্ধ করেছেন যারা পবিত্র হয়েছে৷</w:t>
      </w:r>
    </w:p>
    <w:p w14:paraId="6B2B3DE6" w14:textId="77777777" w:rsidR="000F7377" w:rsidRDefault="000F7377"/>
    <w:p w14:paraId="74F29FDB" w14:textId="77777777" w:rsidR="000F7377" w:rsidRDefault="000F7377">
      <w:r xmlns:w="http://schemas.openxmlformats.org/wordprocessingml/2006/main">
        <w:t xml:space="preserve">যীশুর একটি নৈবেদ্য দ্বারা, যারা পবিত্র হয়েছে তারা চিরকালের জন্য সিদ্ধ হয়েছে।</w:t>
      </w:r>
    </w:p>
    <w:p w14:paraId="1AEB85C7" w14:textId="77777777" w:rsidR="000F7377" w:rsidRDefault="000F7377"/>
    <w:p w14:paraId="5877E873" w14:textId="77777777" w:rsidR="000F7377" w:rsidRDefault="000F7377">
      <w:r xmlns:w="http://schemas.openxmlformats.org/wordprocessingml/2006/main">
        <w:t xml:space="preserve">1. খ্রীষ্টের বলিদানের শক্তি: যীশু কীভাবে আমাদের চিরকালের জন্য নিখুঁত করেছেন</w:t>
      </w:r>
    </w:p>
    <w:p w14:paraId="0B1D76B9" w14:textId="77777777" w:rsidR="000F7377" w:rsidRDefault="000F7377"/>
    <w:p w14:paraId="04603CC0" w14:textId="77777777" w:rsidR="000F7377" w:rsidRDefault="000F7377">
      <w:r xmlns:w="http://schemas.openxmlformats.org/wordprocessingml/2006/main">
        <w:t xml:space="preserve">2. পবিত্রকরণের পরিপূর্ণতা: যীশুর অর্ঘ্য দ্বারা আমরা কীভাবে সম্পূর্ণ হয়ে উঠি</w:t>
      </w:r>
    </w:p>
    <w:p w14:paraId="7B07454C" w14:textId="77777777" w:rsidR="000F7377" w:rsidRDefault="000F7377"/>
    <w:p w14:paraId="60FA739C" w14:textId="77777777" w:rsidR="000F7377" w:rsidRDefault="000F7377">
      <w:r xmlns:w="http://schemas.openxmlformats.org/wordprocessingml/2006/main">
        <w:t xml:space="preserve">1. রোমানস 8:1-4 - তাই এখন যারা খ্রীষ্ট যীশুতে আছে তাদের জন্য কোন নিন্দা নেই।</w:t>
      </w:r>
    </w:p>
    <w:p w14:paraId="03322362" w14:textId="77777777" w:rsidR="000F7377" w:rsidRDefault="000F7377"/>
    <w:p w14:paraId="358415CF" w14:textId="77777777" w:rsidR="000F7377" w:rsidRDefault="000F7377">
      <w:r xmlns:w="http://schemas.openxmlformats.org/wordprocessingml/2006/main">
        <w:t xml:space="preserve">2. হিব্রুজ 9:11-14 - কিন্তু খ্রীষ্ট যখন ভাল জিনিসের মহাযাজক হিসাবে আবির্ভূত হলেন, তখন তিনি আরও বৃহত্তর এবং আরও নিখুঁত তাঁবুর মধ্য দিয়ে (হাত দিয়ে তৈরি নয়, অর্থাৎ এই সৃষ্টির নয়) একবার প্রবেশ করলেন। সকলের জন্য পবিত্র স্থানগুলিতে, ছাগল এবং বাছুরের রক্তের মাধ্যমে নয় বরং তার নিজের রক্তের মাধ্যমে, এইভাবে একটি চিরস্থায়ী মুক্তি নিশ্চিত করা।</w:t>
      </w:r>
    </w:p>
    <w:p w14:paraId="27456A50" w14:textId="77777777" w:rsidR="000F7377" w:rsidRDefault="000F7377"/>
    <w:p w14:paraId="2D0C4DD0" w14:textId="77777777" w:rsidR="000F7377" w:rsidRDefault="000F7377">
      <w:r xmlns:w="http://schemas.openxmlformats.org/wordprocessingml/2006/main">
        <w:t xml:space="preserve">ইব্রীয় 10:15 এর পবিত্র আত্মাও আমাদের সাক্ষী, কারণ এর পরে তিনি আগেই বলেছিলেন,</w:t>
      </w:r>
    </w:p>
    <w:p w14:paraId="4C11FABB" w14:textId="77777777" w:rsidR="000F7377" w:rsidRDefault="000F7377"/>
    <w:p w14:paraId="68CCAD6D" w14:textId="77777777" w:rsidR="000F7377" w:rsidRDefault="000F7377">
      <w:r xmlns:w="http://schemas.openxmlformats.org/wordprocessingml/2006/main">
        <w:t xml:space="preserve">পবিত্র আত্মা আমাদের সাক্ষ্য দেয় যে আমরা ঈশ্বরের সামনে সাহসের সাথে আসতে পারি।</w:t>
      </w:r>
    </w:p>
    <w:p w14:paraId="0F26121B" w14:textId="77777777" w:rsidR="000F7377" w:rsidRDefault="000F7377"/>
    <w:p w14:paraId="429151AD" w14:textId="77777777" w:rsidR="000F7377" w:rsidRDefault="000F7377">
      <w:r xmlns:w="http://schemas.openxmlformats.org/wordprocessingml/2006/main">
        <w:t xml:space="preserve">1: "সাহসীভাবে ঈশ্বরের কাছে যাওয়া"</w:t>
      </w:r>
    </w:p>
    <w:p w14:paraId="5BF738B5" w14:textId="77777777" w:rsidR="000F7377" w:rsidRDefault="000F7377"/>
    <w:p w14:paraId="36474FF2" w14:textId="77777777" w:rsidR="000F7377" w:rsidRDefault="000F7377">
      <w:r xmlns:w="http://schemas.openxmlformats.org/wordprocessingml/2006/main">
        <w:t xml:space="preserve">2: "খ্রীষ্টে আস্থার শক্তি"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8:34 - "খ্রিস্ট যীশু সেই ব্যক্তি যিনি মারা গেছেন - তার চেয়েও বেশি, যিনি পুনরুত্থিত হয়েছেন - যিনি ঈশ্বরের ডানদিকে আছেন, যিনি সত্যিই আমাদের জন্য সুপারিশ করছেন।"</w:t>
      </w:r>
    </w:p>
    <w:p w14:paraId="3509AF1C" w14:textId="77777777" w:rsidR="000F7377" w:rsidRDefault="000F7377"/>
    <w:p w14:paraId="4F8F91D3" w14:textId="77777777" w:rsidR="000F7377" w:rsidRDefault="000F7377">
      <w:r xmlns:w="http://schemas.openxmlformats.org/wordprocessingml/2006/main">
        <w:t xml:space="preserve">2: 1 জন 4:17-18 - "এই দ্বারা আমাদের প্রতি ভালবাসা পরিপূর্ণ হয়, যাতে আমরা বিচারের দিনের জন্য আস্থা রাখতে পারি, কারণ তিনি যেমন আছেন আমরাও এই পৃথিবীতে আছি৷ প্রেমে কোন ভয় নেই, কিন্তু নিখুঁত ভালবাসা ভয় দূর করে।"</w:t>
      </w:r>
    </w:p>
    <w:p w14:paraId="51DA1E86" w14:textId="77777777" w:rsidR="000F7377" w:rsidRDefault="000F7377"/>
    <w:p w14:paraId="37D1D079" w14:textId="77777777" w:rsidR="000F7377" w:rsidRDefault="000F7377">
      <w:r xmlns:w="http://schemas.openxmlformats.org/wordprocessingml/2006/main">
        <w:t xml:space="preserve">Hebrews 10:16 এই সেই চুক্তি যা আমি সেই দিনগুলির পরে তাদের সাথে করব, প্রভু বলেন, আমি আমার আইনগুলি তাদের হৃদয়ে রাখব এবং তাদের মনে আমি সেগুলি লিখব;</w:t>
      </w:r>
    </w:p>
    <w:p w14:paraId="07378AFA" w14:textId="77777777" w:rsidR="000F7377" w:rsidRDefault="000F7377"/>
    <w:p w14:paraId="78DB4433" w14:textId="77777777" w:rsidR="000F7377" w:rsidRDefault="000F7377">
      <w:r xmlns:w="http://schemas.openxmlformats.org/wordprocessingml/2006/main">
        <w:t xml:space="preserve">ঈশ্বরের করুণার চুক্তি আমাদের হৃদয় ও মনের মধ্যে তাঁর আইন লিখতে প্রতিশ্রুতি দেয়।</w:t>
      </w:r>
    </w:p>
    <w:p w14:paraId="0ED45F40" w14:textId="77777777" w:rsidR="000F7377" w:rsidRDefault="000F7377"/>
    <w:p w14:paraId="0456E482" w14:textId="77777777" w:rsidR="000F7377" w:rsidRDefault="000F7377">
      <w:r xmlns:w="http://schemas.openxmlformats.org/wordprocessingml/2006/main">
        <w:t xml:space="preserve">1. আমাদের জীবনে ঈশ্বরের চুক্তির শক্তি</w:t>
      </w:r>
    </w:p>
    <w:p w14:paraId="148902EE" w14:textId="77777777" w:rsidR="000F7377" w:rsidRDefault="000F7377"/>
    <w:p w14:paraId="674224AC" w14:textId="77777777" w:rsidR="000F7377" w:rsidRDefault="000F7377">
      <w:r xmlns:w="http://schemas.openxmlformats.org/wordprocessingml/2006/main">
        <w:t xml:space="preserve">2. আনুগত্যের মাধ্যমে অনুগ্রহ অনুভব করা</w:t>
      </w:r>
    </w:p>
    <w:p w14:paraId="6F85CDDF" w14:textId="77777777" w:rsidR="000F7377" w:rsidRDefault="000F7377"/>
    <w:p w14:paraId="7B37D9B9" w14:textId="77777777" w:rsidR="000F7377" w:rsidRDefault="000F7377">
      <w:r xmlns:w="http://schemas.openxmlformats.org/wordprocessingml/2006/main">
        <w:t xml:space="preserve">1. Jeremiah 31:33 - "কিন্তু আমি ইস্রায়েল পরিবারের সাথে যে চুক্তি করব তা হবে; সেই দিনগুলির পরে, সদাপ্রভু বলেন, আমি আমার আইন তাদের অন্তরে রাখব এবং তাদের হৃদয়ে লিখব; এবং তাদের ঈশ্বর হবেন এবং তারা আমার লোক হবেন।”</w:t>
      </w:r>
    </w:p>
    <w:p w14:paraId="28A875D6" w14:textId="77777777" w:rsidR="000F7377" w:rsidRDefault="000F7377"/>
    <w:p w14:paraId="61BD4E4F" w14:textId="77777777" w:rsidR="000F7377" w:rsidRDefault="000F7377">
      <w:r xmlns:w="http://schemas.openxmlformats.org/wordprocessingml/2006/main">
        <w:t xml:space="preserve">2. Deuteronomy 30:11-14 - "এই আদেশের জন্য যা আমি আজ তোমাকে দিচ্ছি, তা তোমার কাছ থেকে গোপন নয়, দূরেও নয়। স্বর্গে এমন নয় যে তুমি বলবে, কে আমাদের জন্য উপরে যাবে? স্বর্গে, এবং আমাদের কাছে আনুন, যাতে আমরা তা শুনতে পারি এবং তা করতে পারি? সমুদ্রের ওপারেও নয় যে আপনি বলবেন, কে আমাদের জন্য সমুদ্রের ওপারে যাবে এবং আমাদের কাছে নিয়ে আসবে যাতে আমরা শুনতে পারি। এটা, এবং এটা কর? কিন্তু শব্দটি আপনার খুব কাছে, আপনার মুখে এবং আপনার হৃদয়ে, যাতে আপনি এটি করতে পারেন।"</w:t>
      </w:r>
    </w:p>
    <w:p w14:paraId="3672160D" w14:textId="77777777" w:rsidR="000F7377" w:rsidRDefault="000F7377"/>
    <w:p w14:paraId="51C4B309" w14:textId="77777777" w:rsidR="000F7377" w:rsidRDefault="000F7377">
      <w:r xmlns:w="http://schemas.openxmlformats.org/wordprocessingml/2006/main">
        <w:t xml:space="preserve">Hebrews 10:17 এবং তাদের পাপ ও অন্যায় আমি আর মনে রাখব না।</w:t>
      </w:r>
    </w:p>
    <w:p w14:paraId="02153099" w14:textId="77777777" w:rsidR="000F7377" w:rsidRDefault="000F7377"/>
    <w:p w14:paraId="01F60646" w14:textId="77777777" w:rsidR="000F7377" w:rsidRDefault="000F7377">
      <w:r xmlns:w="http://schemas.openxmlformats.org/wordprocessingml/2006/main">
        <w:t xml:space="preserve">হিব্রু 10 থেকে এই অনুচ্ছেদটি আমাদের ঈশ্বরের অশেষ করুণা এবং অনুগ্রহের কথা মনে করিয়ে দেয়, কারণ তিনি </w:t>
      </w:r>
      <w:r xmlns:w="http://schemas.openxmlformats.org/wordprocessingml/2006/main">
        <w:lastRenderedPageBreak xmlns:w="http://schemas.openxmlformats.org/wordprocessingml/2006/main"/>
      </w:r>
      <w:r xmlns:w="http://schemas.openxmlformats.org/wordprocessingml/2006/main">
        <w:t xml:space="preserve">আমাদের পাপ এবং অন্যায় আর মনে রাখবেন না।</w:t>
      </w:r>
    </w:p>
    <w:p w14:paraId="565B50BF" w14:textId="77777777" w:rsidR="000F7377" w:rsidRDefault="000F7377"/>
    <w:p w14:paraId="08358B66" w14:textId="77777777" w:rsidR="000F7377" w:rsidRDefault="000F7377">
      <w:r xmlns:w="http://schemas.openxmlformats.org/wordprocessingml/2006/main">
        <w:t xml:space="preserve">1: ঈশ্বরের অবিরাম অনুগ্রহ - হিব্রু 10:17</w:t>
      </w:r>
    </w:p>
    <w:p w14:paraId="093175FD" w14:textId="77777777" w:rsidR="000F7377" w:rsidRDefault="000F7377"/>
    <w:p w14:paraId="49882BA6" w14:textId="77777777" w:rsidR="000F7377" w:rsidRDefault="000F7377">
      <w:r xmlns:w="http://schemas.openxmlformats.org/wordprocessingml/2006/main">
        <w:t xml:space="preserve">2: অবিস্মরণীয় করুণা - হিব্রু 10:17</w:t>
      </w:r>
    </w:p>
    <w:p w14:paraId="07FF56C0" w14:textId="77777777" w:rsidR="000F7377" w:rsidRDefault="000F7377"/>
    <w:p w14:paraId="69AFB640" w14:textId="77777777" w:rsidR="000F7377" w:rsidRDefault="000F7377">
      <w:r xmlns:w="http://schemas.openxmlformats.org/wordprocessingml/2006/main">
        <w:t xml:space="preserve">1: ইশাইয়া 43:25 - "আমি, এমনকি আমিই, যে আমার নিজের জন্য, আপনার সীমালংঘনগুলি মুছে ফেলি এবং আপনার পাপগুলি আর স্মরণ করি না।"</w:t>
      </w:r>
    </w:p>
    <w:p w14:paraId="14EF9F6D" w14:textId="77777777" w:rsidR="000F7377" w:rsidRDefault="000F7377"/>
    <w:p w14:paraId="47C3DAD6" w14:textId="77777777" w:rsidR="000F7377" w:rsidRDefault="000F7377">
      <w:r xmlns:w="http://schemas.openxmlformats.org/wordprocessingml/2006/main">
        <w:t xml:space="preserve">2: Micah 7:19 - “তিনি আবার আমাদের প্রতি করুণা করবেন; তিনি আমাদের অন্যায়কে পায়ের তলায় মাড়াবেন। তুমি আমাদের সমস্ত পাপ সমুদ্রের গভীরে নিক্ষেপ করবে।"</w:t>
      </w:r>
    </w:p>
    <w:p w14:paraId="3FAF0D19" w14:textId="77777777" w:rsidR="000F7377" w:rsidRDefault="000F7377"/>
    <w:p w14:paraId="39964B41" w14:textId="77777777" w:rsidR="000F7377" w:rsidRDefault="000F7377">
      <w:r xmlns:w="http://schemas.openxmlformats.org/wordprocessingml/2006/main">
        <w:t xml:space="preserve">Hebrews 10:18 এখন যেখানে এগুলোর মাফ, সেখানে পাপের জন্য আর কোন উৎসর্গ নেই৷</w:t>
      </w:r>
    </w:p>
    <w:p w14:paraId="55D1C7EA" w14:textId="77777777" w:rsidR="000F7377" w:rsidRDefault="000F7377"/>
    <w:p w14:paraId="6BEF4AE6" w14:textId="77777777" w:rsidR="000F7377" w:rsidRDefault="000F7377">
      <w:r xmlns:w="http://schemas.openxmlformats.org/wordprocessingml/2006/main">
        <w:t xml:space="preserve">হিব্রুদের লেখক ব্যাখ্যা করেছেন যে যখন ঈশ্বরের ক্ষমা গ্রহণ করা হয়, তখন আর পাপের জন্য পশু বলির প্রয়োজন নেই।</w:t>
      </w:r>
    </w:p>
    <w:p w14:paraId="5619532A" w14:textId="77777777" w:rsidR="000F7377" w:rsidRDefault="000F7377"/>
    <w:p w14:paraId="2498449B" w14:textId="77777777" w:rsidR="000F7377" w:rsidRDefault="000F7377">
      <w:r xmlns:w="http://schemas.openxmlformats.org/wordprocessingml/2006/main">
        <w:t xml:space="preserve">1. ক্ষমার শক্তি: ঈশ্বরের মুক্তির উপহার কীভাবে গ্রহণ করবেন</w:t>
      </w:r>
    </w:p>
    <w:p w14:paraId="008CB9B1" w14:textId="77777777" w:rsidR="000F7377" w:rsidRDefault="000F7377"/>
    <w:p w14:paraId="31BC6470" w14:textId="77777777" w:rsidR="000F7377" w:rsidRDefault="000F7377">
      <w:r xmlns:w="http://schemas.openxmlformats.org/wordprocessingml/2006/main">
        <w:t xml:space="preserve">2. ক্ষমার অর্থ: বলিদানের তাৎপর্য বোঝা</w:t>
      </w:r>
    </w:p>
    <w:p w14:paraId="2365EBD1" w14:textId="77777777" w:rsidR="000F7377" w:rsidRDefault="000F7377"/>
    <w:p w14:paraId="181468B6" w14:textId="77777777" w:rsidR="000F7377" w:rsidRDefault="000F7377">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14:paraId="6201DDA7" w14:textId="77777777" w:rsidR="000F7377" w:rsidRDefault="000F7377"/>
    <w:p w14:paraId="7CA13574" w14:textId="77777777" w:rsidR="000F7377" w:rsidRDefault="000F7377">
      <w:r xmlns:w="http://schemas.openxmlformats.org/wordprocessingml/2006/main">
        <w:t xml:space="preserve">2. ইশাইয়া 53:4-5 - অবশ্যই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ডোরা দিয়ে আমরা সুস্থ হয়েছি।</w:t>
      </w:r>
    </w:p>
    <w:p w14:paraId="4F8CAD4F" w14:textId="77777777" w:rsidR="000F7377" w:rsidRDefault="000F7377"/>
    <w:p w14:paraId="62E18770" w14:textId="77777777" w:rsidR="000F7377" w:rsidRDefault="000F7377">
      <w:r xmlns:w="http://schemas.openxmlformats.org/wordprocessingml/2006/main">
        <w:t xml:space="preserve">ইব্রীয় 10:19 অতএব, ভাই ও বোনেরা, যীশুর রক্তের দ্বারা পবিত্রতম স্থানে প্রবেশ করার সাহস আছে৷</w:t>
      </w:r>
    </w:p>
    <w:p w14:paraId="0115C86E" w14:textId="77777777" w:rsidR="000F7377" w:rsidRDefault="000F7377"/>
    <w:p w14:paraId="3BB6D74A" w14:textId="77777777" w:rsidR="000F7377" w:rsidRDefault="000F7377">
      <w:r xmlns:w="http://schemas.openxmlformats.org/wordprocessingml/2006/main">
        <w:t xml:space="preserve">এই অনুচ্ছেদটি যীশুর বলিদানের মাধ্যমে ঈশ্বরের সামনে আমাদের সাহসিকতার কথা বলে।</w:t>
      </w:r>
    </w:p>
    <w:p w14:paraId="706DF59E" w14:textId="77777777" w:rsidR="000F7377" w:rsidRDefault="000F7377"/>
    <w:p w14:paraId="45749B7E" w14:textId="77777777" w:rsidR="000F7377" w:rsidRDefault="000F7377">
      <w:r xmlns:w="http://schemas.openxmlformats.org/wordprocessingml/2006/main">
        <w:t xml:space="preserve">1. ঈশ্বরের উপস্থিতিতে আমাদের সাহস - হিব্রু 10:19</w:t>
      </w:r>
    </w:p>
    <w:p w14:paraId="257E1C99" w14:textId="77777777" w:rsidR="000F7377" w:rsidRDefault="000F7377"/>
    <w:p w14:paraId="721BDBAB" w14:textId="77777777" w:rsidR="000F7377" w:rsidRDefault="000F7377">
      <w:r xmlns:w="http://schemas.openxmlformats.org/wordprocessingml/2006/main">
        <w:t xml:space="preserve">2. যীশুর রক্তের শক্তি - হিব্রু 10:19</w:t>
      </w:r>
    </w:p>
    <w:p w14:paraId="31C710E7" w14:textId="77777777" w:rsidR="000F7377" w:rsidRDefault="000F7377"/>
    <w:p w14:paraId="3CE04968" w14:textId="77777777" w:rsidR="000F7377" w:rsidRDefault="000F7377">
      <w:r xmlns:w="http://schemas.openxmlformats.org/wordprocessingml/2006/main">
        <w:t xml:space="preserve">1. Ephesians 3:12 - তাঁর মধ্যে এবং তাঁর উপর বিশ্বাসের মাধ্যমে আমরা স্বাধীনতা ও আত্মবিশ্বাসের সাথে ঈশ্বরের কাছে যেতে পারি।</w:t>
      </w:r>
    </w:p>
    <w:p w14:paraId="036CEC4F" w14:textId="77777777" w:rsidR="000F7377" w:rsidRDefault="000F7377"/>
    <w:p w14:paraId="04B237CB" w14:textId="77777777" w:rsidR="000F7377" w:rsidRDefault="000F7377">
      <w:r xmlns:w="http://schemas.openxmlformats.org/wordprocessingml/2006/main">
        <w:t xml:space="preserve">2. জন 10:7-9 - যীশু বললেন, “আমি তোমাকে সত্যি বলছি, আমিই ভেড়ার দরজা। আমার আগে যারা এসেছে তারা সবাই চোর ডাকাত, কিন্তু ভেড়ারা তাদের কথা শোনেনি। আমি দরজা; যে আমার মধ্য দিয়ে প্রবেশ করবে সে রক্ষা পাবে। তারা ভিতরে আসবে এবং বাইরে যাবে এবং চারণভূমি খুঁজে পাবে।</w:t>
      </w:r>
    </w:p>
    <w:p w14:paraId="441316DA" w14:textId="77777777" w:rsidR="000F7377" w:rsidRDefault="000F7377"/>
    <w:p w14:paraId="2B607433" w14:textId="77777777" w:rsidR="000F7377" w:rsidRDefault="000F7377">
      <w:r xmlns:w="http://schemas.openxmlformats.org/wordprocessingml/2006/main">
        <w:t xml:space="preserve">Hebrews 10:20 একটি নতুন এবং জীবন্ত উপায় দ্বারা, যা তিনি আমাদের জন্য পবিত্র করেছেন, পর্দার মধ্য দিয়ে, অর্থাৎ তাঁর মাংস;</w:t>
      </w:r>
    </w:p>
    <w:p w14:paraId="2E569B8D" w14:textId="77777777" w:rsidR="000F7377" w:rsidRDefault="000F7377"/>
    <w:p w14:paraId="4B9A2D97" w14:textId="77777777" w:rsidR="000F7377" w:rsidRDefault="000F7377">
      <w:r xmlns:w="http://schemas.openxmlformats.org/wordprocessingml/2006/main">
        <w:t xml:space="preserve">1: যীশুর বলিদান আমাদেরকে ঈশ্বরের সাথে সরাসরি সংযোগ করতে এবং অনন্তজীবনের পথ পেতে সক্ষম করেছিল।</w:t>
      </w:r>
    </w:p>
    <w:p w14:paraId="74D3CAA0" w14:textId="77777777" w:rsidR="000F7377" w:rsidRDefault="000F7377"/>
    <w:p w14:paraId="7C1154FB" w14:textId="77777777" w:rsidR="000F7377" w:rsidRDefault="000F7377">
      <w:r xmlns:w="http://schemas.openxmlformats.org/wordprocessingml/2006/main">
        <w:t xml:space="preserve">2: যীশুর মৃত্যু এবং পুনরুত্থান তাঁর মধ্যে পরিত্রাণের একটি নতুন জীবনের দরজা খুলে দিয়েছিল।</w:t>
      </w:r>
    </w:p>
    <w:p w14:paraId="3FF620F0" w14:textId="77777777" w:rsidR="000F7377" w:rsidRDefault="000F7377"/>
    <w:p w14:paraId="605A657C" w14:textId="77777777" w:rsidR="000F7377" w:rsidRDefault="000F7377">
      <w:r xmlns:w="http://schemas.openxmlformats.org/wordprocessingml/2006/main">
        <w:t xml:space="preserve">1: জন 10:9 - "আমিই দ্বার; যে আমার মধ্য দিয়ে প্রবেশ করবে সে পরিত্রাণ পাবে।"</w:t>
      </w:r>
    </w:p>
    <w:p w14:paraId="06F43F23" w14:textId="77777777" w:rsidR="000F7377" w:rsidRDefault="000F7377"/>
    <w:p w14:paraId="6326C335" w14:textId="77777777" w:rsidR="000F7377" w:rsidRDefault="000F7377">
      <w:r xmlns:w="http://schemas.openxmlformats.org/wordprocessingml/2006/main">
        <w:t xml:space="preserve">2: রোমানস 6:23 - "কারণ পাপের মজুরি হল মৃত্যু, কিন্তু ঈশ্বরের দান হল আমাদের প্রভু খ্রীষ্ট যীশুতে অনন্ত জীবন।"</w:t>
      </w:r>
    </w:p>
    <w:p w14:paraId="611BA982" w14:textId="77777777" w:rsidR="000F7377" w:rsidRDefault="000F7377"/>
    <w:p w14:paraId="7D42D795" w14:textId="77777777" w:rsidR="000F7377" w:rsidRDefault="000F7377">
      <w:r xmlns:w="http://schemas.openxmlformats.org/wordprocessingml/2006/main">
        <w:t xml:space="preserve">Hebrews 10:21 এবং ঈশ্বরের ঘরের একজন মহাযাজক আছে;</w:t>
      </w:r>
    </w:p>
    <w:p w14:paraId="08557CE6" w14:textId="77777777" w:rsidR="000F7377" w:rsidRDefault="000F7377"/>
    <w:p w14:paraId="52A52A24" w14:textId="77777777" w:rsidR="000F7377" w:rsidRDefault="000F7377">
      <w:r xmlns:w="http://schemas.openxmlformats.org/wordprocessingml/2006/main">
        <w:t xml:space="preserve">অনুচ্ছেদটি ঈশ্বরের ঘরের উপরে একজন মহাযাজক থাকার গুরুত্বের কথা বলে।</w:t>
      </w:r>
    </w:p>
    <w:p w14:paraId="254E95D3" w14:textId="77777777" w:rsidR="000F7377" w:rsidRDefault="000F7377"/>
    <w:p w14:paraId="52D684F6" w14:textId="77777777" w:rsidR="000F7377" w:rsidRDefault="000F7377">
      <w:r xmlns:w="http://schemas.openxmlformats.org/wordprocessingml/2006/main">
        <w:t xml:space="preserve">1. ঈশ্বরের ঘরে একজন মহাযাজকের অপরিহার্য ভূমিকা</w:t>
      </w:r>
    </w:p>
    <w:p w14:paraId="0AB7ABE2" w14:textId="77777777" w:rsidR="000F7377" w:rsidRDefault="000F7377"/>
    <w:p w14:paraId="4349C0C3" w14:textId="77777777" w:rsidR="000F7377" w:rsidRDefault="000F7377">
      <w:r xmlns:w="http://schemas.openxmlformats.org/wordprocessingml/2006/main">
        <w:t xml:space="preserve">2. ঈশ্বরের ঘরে একজন মহাযাজকের তাৎপর্য</w:t>
      </w:r>
    </w:p>
    <w:p w14:paraId="7F74D380" w14:textId="77777777" w:rsidR="000F7377" w:rsidRDefault="000F7377"/>
    <w:p w14:paraId="3FE2CD76" w14:textId="77777777" w:rsidR="000F7377" w:rsidRDefault="000F7377">
      <w:r xmlns:w="http://schemas.openxmlformats.org/wordprocessingml/2006/main">
        <w:t xml:space="preserve">1. Exodus 28:1 - "তাহলে ইস্রায়েলের লোকদের মধ্যে থেকে তোমার ভাই হারুনকে এবং তার সাথে তার ছেলেদেরকে তোমার কাছে নিয়ে যাও, যাজক হিসাবে আমার সেবা করার জন্য - হারুন এবং হারুনের পুত্র, নাদব এবং অবীহু, ইলিয়াজার এবং ইথামার।"</w:t>
      </w:r>
    </w:p>
    <w:p w14:paraId="7AF0FA5C" w14:textId="77777777" w:rsidR="000F7377" w:rsidRDefault="000F7377"/>
    <w:p w14:paraId="09C19B1A" w14:textId="77777777" w:rsidR="000F7377" w:rsidRDefault="000F7377">
      <w:r xmlns:w="http://schemas.openxmlformats.org/wordprocessingml/2006/main">
        <w:t xml:space="preserve">2. হিব্রু 4:14-16 - “তারপর থেকে আমাদের কাছে একজন মহান মহাযাজক আছেন যিনি স্বর্গের মধ্য দিয়ে গেছেন, যীশু, ঈশ্বরের পুত্র, আসুন আমরা আমাদের স্বীকারোক্তি দৃঢ়ভাবে ধরে রাখি। কারণ আমাদের এমন একজন মহাযাজক নেই যিনি আমাদের দুর্বলতার প্রতি সহানুভূতি প্রকাশ করতে অক্ষম, কিন্তু একজন যিনি আমাদের মতো সর্বক্ষেত্রে প্রলোভিত হয়েছেন, তবুও পাপ ছাড়াই৷ তাহলে আসুন আমরা আত্মবিশ্বাসের সাথে করুণার সিংহাসনের কাছে যাই, যাতে আমরা করুণা পেতে পারি এবং প্রয়োজনের সময় সাহায্য করার জন্য অনুগ্রহ পেতে পারি।"</w:t>
      </w:r>
    </w:p>
    <w:p w14:paraId="6367FBB3" w14:textId="77777777" w:rsidR="000F7377" w:rsidRDefault="000F7377"/>
    <w:p w14:paraId="272FF844" w14:textId="77777777" w:rsidR="000F7377" w:rsidRDefault="000F7377">
      <w:r xmlns:w="http://schemas.openxmlformats.org/wordprocessingml/2006/main">
        <w:t xml:space="preserve">হিব্রু 10:22 আসুন আমরা বিশ্বাসের পূর্ণ আশ্বাসে সত্যিকারের হৃদয়ে কাছে আসি, আমাদের হৃদয় দুষ্ট বিবেক থেকে ছিটিয়ে দিয়ে, এবং আমাদের দেহ বিশুদ্ধ জলে ধুয়ে নেওয়া হয়।</w:t>
      </w:r>
    </w:p>
    <w:p w14:paraId="7654144E" w14:textId="77777777" w:rsidR="000F7377" w:rsidRDefault="000F7377"/>
    <w:p w14:paraId="129BD8BE" w14:textId="77777777" w:rsidR="000F7377" w:rsidRDefault="000F7377">
      <w:r xmlns:w="http://schemas.openxmlformats.org/wordprocessingml/2006/main">
        <w:t xml:space="preserve">বিশ্বাস এবং আশ্বাসের সাথে ঈশ্বরের নিকটবর্তী হন।</w:t>
      </w:r>
    </w:p>
    <w:p w14:paraId="7FD6B3C8" w14:textId="77777777" w:rsidR="000F7377" w:rsidRDefault="000F7377"/>
    <w:p w14:paraId="6ABBF9C9" w14:textId="77777777" w:rsidR="000F7377" w:rsidRDefault="000F7377">
      <w:r xmlns:w="http://schemas.openxmlformats.org/wordprocessingml/2006/main">
        <w:t xml:space="preserve">1: একটি পরিষ্কার হৃদয় এবং একটি পরিষ্কার বিবেক</w:t>
      </w:r>
    </w:p>
    <w:p w14:paraId="486A9738" w14:textId="77777777" w:rsidR="000F7377" w:rsidRDefault="000F7377"/>
    <w:p w14:paraId="3C381B35" w14:textId="77777777" w:rsidR="000F7377" w:rsidRDefault="000F7377">
      <w:r xmlns:w="http://schemas.openxmlformats.org/wordprocessingml/2006/main">
        <w:t xml:space="preserve">2: আত্মবিশ্বাসের সাথে ঈশ্বরের কাছে যান</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গীতসংহিতা 51:10 "হে ঈশ্বর, আমার মধ্যে একটি শুচি হৃদয় তৈরি করুন; এবং আমার মধ্যে একটি সঠিক আত্মা পুনর্নবীকরণ করুন।"</w:t>
      </w:r>
    </w:p>
    <w:p w14:paraId="25BBE6FF" w14:textId="77777777" w:rsidR="000F7377" w:rsidRDefault="000F7377"/>
    <w:p w14:paraId="34997E08" w14:textId="77777777" w:rsidR="000F7377" w:rsidRDefault="000F7377">
      <w:r xmlns:w="http://schemas.openxmlformats.org/wordprocessingml/2006/main">
        <w:t xml:space="preserve">2: জেমস 4:8 "ঈশ্বরের নিকটবর্তী হও এবং তিনি তোমার নিকটবর্তী হবেন।"</w:t>
      </w:r>
    </w:p>
    <w:p w14:paraId="7F84D7FD" w14:textId="77777777" w:rsidR="000F7377" w:rsidRDefault="000F7377"/>
    <w:p w14:paraId="265EF202" w14:textId="77777777" w:rsidR="000F7377" w:rsidRDefault="000F7377">
      <w:r xmlns:w="http://schemas.openxmlformats.org/wordprocessingml/2006/main">
        <w:t xml:space="preserve">হিব্রু 10:23 আসুন আমরা দৃঢ়ভাবে আমাদের বিশ্বাসের পেশাকে দৃঢ়ভাবে ধরে রাখি। (কারণ তিনি বিশ্বস্ত যিনি প্রতিশ্রুতি দিয়েছেন;)</w:t>
      </w:r>
    </w:p>
    <w:p w14:paraId="2376FC30" w14:textId="77777777" w:rsidR="000F7377" w:rsidRDefault="000F7377"/>
    <w:p w14:paraId="26B57F87" w14:textId="77777777" w:rsidR="000F7377" w:rsidRDefault="000F7377">
      <w:r xmlns:w="http://schemas.openxmlformats.org/wordprocessingml/2006/main">
        <w:t xml:space="preserve">খ্রিস্টানদের তাদের বিশ্বাসে অবিচল থাকা উচিত, কারণ ঈশ্বর বিশ্বস্ত এবং তাঁর প্রতিশ্রুতি পূরণ করবেন।</w:t>
      </w:r>
    </w:p>
    <w:p w14:paraId="1BEA1977" w14:textId="77777777" w:rsidR="000F7377" w:rsidRDefault="000F7377"/>
    <w:p w14:paraId="7EDF9F47" w14:textId="77777777" w:rsidR="000F7377" w:rsidRDefault="000F7377">
      <w:r xmlns:w="http://schemas.openxmlformats.org/wordprocessingml/2006/main">
        <w:t xml:space="preserve">1. "আপনার বিশ্বাসে অবিচল থাকুন"</w:t>
      </w:r>
    </w:p>
    <w:p w14:paraId="63EE57B5" w14:textId="77777777" w:rsidR="000F7377" w:rsidRDefault="000F7377"/>
    <w:p w14:paraId="49A7B0C4" w14:textId="77777777" w:rsidR="000F7377" w:rsidRDefault="000F7377">
      <w:r xmlns:w="http://schemas.openxmlformats.org/wordprocessingml/2006/main">
        <w:t xml:space="preserve">2. "ঈশ্বরের বিশ্বস্ততা"</w:t>
      </w:r>
    </w:p>
    <w:p w14:paraId="41352C44" w14:textId="77777777" w:rsidR="000F7377" w:rsidRDefault="000F7377"/>
    <w:p w14:paraId="2FEFF71C" w14:textId="77777777" w:rsidR="000F7377" w:rsidRDefault="000F7377">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14:paraId="23E7AED0" w14:textId="77777777" w:rsidR="000F7377" w:rsidRDefault="000F7377"/>
    <w:p w14:paraId="0A2A198A" w14:textId="77777777" w:rsidR="000F7377" w:rsidRDefault="000F7377">
      <w:r xmlns:w="http://schemas.openxmlformats.org/wordprocessingml/2006/main">
        <w:t xml:space="preserve">2. 1 করিন্থিয়ানস 15:58 - "অতএব, আমার প্রিয় ভাইয়েরা, তোমরা অটল, অচল, সর্বদা প্রভুর কাজে প্রচুর হও, কারণ তোমরা জান যে প্রভুতে তোমাদের পরিশ্রম বৃথা যায় না।"</w:t>
      </w:r>
    </w:p>
    <w:p w14:paraId="0C226A8C" w14:textId="77777777" w:rsidR="000F7377" w:rsidRDefault="000F7377"/>
    <w:p w14:paraId="1F5E452B" w14:textId="77777777" w:rsidR="000F7377" w:rsidRDefault="000F7377">
      <w:r xmlns:w="http://schemas.openxmlformats.org/wordprocessingml/2006/main">
        <w:t xml:space="preserve">হিব্রুজ 10:24 এবং আসুন আমরা একে অপরকে ভালবাসা এবং ভাল কাজের প্রতি উস্কানি দেওয়ার জন্য বিবেচনা করি:</w:t>
      </w:r>
    </w:p>
    <w:p w14:paraId="7E9040F5" w14:textId="77777777" w:rsidR="000F7377" w:rsidRDefault="000F7377"/>
    <w:p w14:paraId="7F18FC00" w14:textId="77777777" w:rsidR="000F7377" w:rsidRDefault="000F7377">
      <w:r xmlns:w="http://schemas.openxmlformats.org/wordprocessingml/2006/main">
        <w:t xml:space="preserve">খ্রিস্টানদের উচিত একে অপরকে অন্যদের ভালবাসা এবং ভাল কাজ করার জন্য প্রচেষ্টা করার জন্য উত্সাহিত করা।</w:t>
      </w:r>
    </w:p>
    <w:p w14:paraId="7C8875B8" w14:textId="77777777" w:rsidR="000F7377" w:rsidRDefault="000F7377"/>
    <w:p w14:paraId="1A191F70" w14:textId="77777777" w:rsidR="000F7377" w:rsidRDefault="000F7377">
      <w:r xmlns:w="http://schemas.openxmlformats.org/wordprocessingml/2006/main">
        <w:t xml:space="preserve">1. "উৎসাহের শক্তি: ভালবাসা এবং ভাল কাজের জন্য অন্যদের মধ্যে বিনিয়োগ করা"</w:t>
      </w:r>
    </w:p>
    <w:p w14:paraId="50D7CE73" w14:textId="77777777" w:rsidR="000F7377" w:rsidRDefault="000F7377"/>
    <w:p w14:paraId="0217E58D" w14:textId="77777777" w:rsidR="000F7377" w:rsidRDefault="000F7377">
      <w:r xmlns:w="http://schemas.openxmlformats.org/wordprocessingml/2006/main">
        <w:t xml:space="preserve">2. "A Call to Action: How to propel Each other towards Love and Good Works"</w:t>
      </w:r>
    </w:p>
    <w:p w14:paraId="69CE088B" w14:textId="77777777" w:rsidR="000F7377" w:rsidRDefault="000F7377"/>
    <w:p w14:paraId="202AB0CA" w14:textId="77777777" w:rsidR="000F7377" w:rsidRDefault="000F7377">
      <w:r xmlns:w="http://schemas.openxmlformats.org/wordprocessingml/2006/main">
        <w:t xml:space="preserve">1. রোমানস 12:10 "ভ্রাতৃপ্রেম সহ একে অপরের প্রতি সদয় হও; সম্মানে একে অপরকে পছন্দ কর"</w:t>
      </w:r>
    </w:p>
    <w:p w14:paraId="20CCFC44" w14:textId="77777777" w:rsidR="000F7377" w:rsidRDefault="000F7377"/>
    <w:p w14:paraId="72F69018" w14:textId="77777777" w:rsidR="000F7377" w:rsidRDefault="000F7377">
      <w:r xmlns:w="http://schemas.openxmlformats.org/wordprocessingml/2006/main">
        <w:t xml:space="preserve">2. গালাতীয় 6:10 "সুতরাং আমাদের কাছে সুযোগ আছে, আসুন আমরা সকল মানুষের, বিশেষ করে যারা বিশ্বাসী পরিবারের প্রতি তাদের ভাল করি"</w:t>
      </w:r>
    </w:p>
    <w:p w14:paraId="7802EF49" w14:textId="77777777" w:rsidR="000F7377" w:rsidRDefault="000F7377"/>
    <w:p w14:paraId="23A2CC6A" w14:textId="77777777" w:rsidR="000F7377" w:rsidRDefault="000F7377">
      <w:r xmlns:w="http://schemas.openxmlformats.org/wordprocessingml/2006/main">
        <w:t xml:space="preserve">Hebrews 10:25 নিজেদেরকে একত্রিত করাকে ত্যাগ করি না, যেমনটা কারো কারো মত হয়; কিন্তু একে অপরকে উপদেশ দিচ্ছেন: এবং আরও অনেক বেশি, দিন যত ঘনিয়ে আসছে দেখছেন৷</w:t>
      </w:r>
    </w:p>
    <w:p w14:paraId="3788D2F4" w14:textId="77777777" w:rsidR="000F7377" w:rsidRDefault="000F7377"/>
    <w:p w14:paraId="1711A951" w14:textId="77777777" w:rsidR="000F7377" w:rsidRDefault="000F7377">
      <w:r xmlns:w="http://schemas.openxmlformats.org/wordprocessingml/2006/main">
        <w:t xml:space="preserve">বিশ্বাসীদের একত্রিত হওয়া এবং একে অপরকে উত্সাহিত করতে অবহেলা করা উচিত নয়, বিশেষত প্রভুর দিন কাছে আসার সাথে সাথে।</w:t>
      </w:r>
    </w:p>
    <w:p w14:paraId="1B9957A1" w14:textId="77777777" w:rsidR="000F7377" w:rsidRDefault="000F7377"/>
    <w:p w14:paraId="64C36EBD" w14:textId="77777777" w:rsidR="000F7377" w:rsidRDefault="000F7377">
      <w:r xmlns:w="http://schemas.openxmlformats.org/wordprocessingml/2006/main">
        <w:t xml:space="preserve">1. ফেলোশিপের শক্তি: কীভাবে একসাথে আসা আমাদের বিশ্বাসকে শক্তিশালী করে</w:t>
      </w:r>
    </w:p>
    <w:p w14:paraId="387C2BCB" w14:textId="77777777" w:rsidR="000F7377" w:rsidRDefault="000F7377"/>
    <w:p w14:paraId="0EA8CA24" w14:textId="77777777" w:rsidR="000F7377" w:rsidRDefault="000F7377">
      <w:r xmlns:w="http://schemas.openxmlformats.org/wordprocessingml/2006/main">
        <w:t xml:space="preserve">2. একসাথে সহ্য করা: কঠিন সময়ে সংযুক্ত থাকা</w:t>
      </w:r>
    </w:p>
    <w:p w14:paraId="7C5F6DD0" w14:textId="77777777" w:rsidR="000F7377" w:rsidRDefault="000F7377"/>
    <w:p w14:paraId="7404C13E" w14:textId="77777777" w:rsidR="000F7377" w:rsidRDefault="000F7377">
      <w:r xmlns:w="http://schemas.openxmlformats.org/wordprocessingml/2006/main">
        <w:t xml:space="preserve">1. অ্যাক্টস 2:42-47 - প্রারম্ভিক চার্চের ফেলোশিপের প্রতিশ্রুতি</w:t>
      </w:r>
    </w:p>
    <w:p w14:paraId="75764AF3" w14:textId="77777777" w:rsidR="000F7377" w:rsidRDefault="000F7377"/>
    <w:p w14:paraId="56264DFA" w14:textId="77777777" w:rsidR="000F7377" w:rsidRDefault="000F7377">
      <w:r xmlns:w="http://schemas.openxmlformats.org/wordprocessingml/2006/main">
        <w:t xml:space="preserve">2. Ephesians 4:2-3 - খ্রীষ্টের দেহে ঐক্যের গুরুত্ব</w:t>
      </w:r>
    </w:p>
    <w:p w14:paraId="168A59D9" w14:textId="77777777" w:rsidR="000F7377" w:rsidRDefault="000F7377"/>
    <w:p w14:paraId="54A58E22" w14:textId="77777777" w:rsidR="000F7377" w:rsidRDefault="000F7377">
      <w:r xmlns:w="http://schemas.openxmlformats.org/wordprocessingml/2006/main">
        <w:t xml:space="preserve">ইব্রীয় 10:26 কারণ সত্যের জ্ঞান পাওয়ার পরে যদি আমরা ইচ্ছাকৃতভাবে পাপ করি, তবে পাপের জন্য আর কোন বলিদান অবশিষ্ট থাকে না,</w:t>
      </w:r>
    </w:p>
    <w:p w14:paraId="6E4A7FF2" w14:textId="77777777" w:rsidR="000F7377" w:rsidRDefault="000F7377"/>
    <w:p w14:paraId="3B1B5FB3" w14:textId="77777777" w:rsidR="000F7377" w:rsidRDefault="000F7377">
      <w:r xmlns:w="http://schemas.openxmlformats.org/wordprocessingml/2006/main">
        <w:t xml:space="preserve">অনুচ্ছেদটি সতর্ক করে যে কেউ যদি সত্যের জ্ঞান পাওয়ার পরে জেনেশুনে এবং ইচ্ছাকৃতভাবে পাপ করে তবে পাপের জন্য আর কোন বলিদান নেই।</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ইচ্ছাকৃত গুনাহের পরিণতি</w:t>
      </w:r>
    </w:p>
    <w:p w14:paraId="057CAB1E" w14:textId="77777777" w:rsidR="000F7377" w:rsidRDefault="000F7377"/>
    <w:p w14:paraId="1ABD46A9" w14:textId="77777777" w:rsidR="000F7377" w:rsidRDefault="000F7377">
      <w:r xmlns:w="http://schemas.openxmlformats.org/wordprocessingml/2006/main">
        <w:t xml:space="preserve">2. ঈশ্বরের অবিচল সত্য</w:t>
      </w:r>
    </w:p>
    <w:p w14:paraId="6A4C940A" w14:textId="77777777" w:rsidR="000F7377" w:rsidRDefault="000F7377"/>
    <w:p w14:paraId="16D82AE3" w14:textId="77777777" w:rsidR="000F7377" w:rsidRDefault="000F7377">
      <w:r xmlns:w="http://schemas.openxmlformats.org/wordprocessingml/2006/main">
        <w:t xml:space="preserve">1. গীতসংহিতা 51:3-4 "কারণ আমি আমার সীমালঙ্ঘন স্বীকার করি, এবং আমার পাপ সর্বদা আমার সামনে। তোমার বিরুদ্ধে, শুধুমাত্র তোমার বিরুদ্ধে, আমি পাপ করেছি এবং তোমার দৃষ্টিতে এই মন্দ কাজ করেছি।"</w:t>
      </w:r>
    </w:p>
    <w:p w14:paraId="7DF2057A" w14:textId="77777777" w:rsidR="000F7377" w:rsidRDefault="000F7377"/>
    <w:p w14:paraId="48C9104E" w14:textId="77777777" w:rsidR="000F7377" w:rsidRDefault="000F7377">
      <w:r xmlns:w="http://schemas.openxmlformats.org/wordprocessingml/2006/main">
        <w:t xml:space="preserve">2. হিতোপদেশ 28:13 "যে তার পাপ ঢেকে রাখে সে সফল হবে না: কিন্তু যে সেগুলি স্বীকার করে এবং পরিত্যাগ করে সে করুণা পাবে।"</w:t>
      </w:r>
    </w:p>
    <w:p w14:paraId="64836B42" w14:textId="77777777" w:rsidR="000F7377" w:rsidRDefault="000F7377"/>
    <w:p w14:paraId="20B6A489" w14:textId="77777777" w:rsidR="000F7377" w:rsidRDefault="000F7377">
      <w:r xmlns:w="http://schemas.openxmlformats.org/wordprocessingml/2006/main">
        <w:t xml:space="preserve">হিব্রু 10:27 কিন্তু একটি নির্দিষ্ট ভীত বিচার এবং জ্বলন্ত ক্ষোভের জন্য খুঁজছেন, যা প্রতিপক্ষকে গ্রাস করবে।</w:t>
      </w:r>
    </w:p>
    <w:p w14:paraId="19D2E248" w14:textId="77777777" w:rsidR="000F7377" w:rsidRDefault="000F7377"/>
    <w:p w14:paraId="4A3F94B6" w14:textId="77777777" w:rsidR="000F7377" w:rsidRDefault="000F7377">
      <w:r xmlns:w="http://schemas.openxmlformats.org/wordprocessingml/2006/main">
        <w:t xml:space="preserve">হিব্রু 10:27 থেকে উত্তরণ একটি আসন্ন বিচার এবং যারা ঈশ্বরের বাধ্য না তাদের উপর জ্বলন্ত ক্রোধ সম্পর্কে সতর্ক করে।</w:t>
      </w:r>
    </w:p>
    <w:p w14:paraId="0438D892" w14:textId="77777777" w:rsidR="000F7377" w:rsidRDefault="000F7377"/>
    <w:p w14:paraId="13D91356" w14:textId="77777777" w:rsidR="000F7377" w:rsidRDefault="000F7377">
      <w:r xmlns:w="http://schemas.openxmlformats.org/wordprocessingml/2006/main">
        <w:t xml:space="preserve">1. ভয় পাবেন না: বিচারের মুখে অনুগ্রহের নিশ্চয়তা</w:t>
      </w:r>
    </w:p>
    <w:p w14:paraId="09C789DC" w14:textId="77777777" w:rsidR="000F7377" w:rsidRDefault="000F7377"/>
    <w:p w14:paraId="47007891" w14:textId="77777777" w:rsidR="000F7377" w:rsidRDefault="000F7377">
      <w:r xmlns:w="http://schemas.openxmlformats.org/wordprocessingml/2006/main">
        <w:t xml:space="preserve">2. পবিত্রতায় বেড়ে ওঠা: প্রভুর জ্বলন্ত ক্রোধ</w:t>
      </w:r>
    </w:p>
    <w:p w14:paraId="781E1CA0" w14:textId="77777777" w:rsidR="000F7377" w:rsidRDefault="000F7377"/>
    <w:p w14:paraId="363D310B" w14:textId="77777777" w:rsidR="000F7377" w:rsidRDefault="000F7377">
      <w:r xmlns:w="http://schemas.openxmlformats.org/wordprocessingml/2006/main">
        <w:t xml:space="preserve">1. রোমানস্ 8:1-2 "অতএব খ্রীষ্ট যীশুতে যারা আছে তাদের জন্য এখন কোন নিন্দা নেই, যারা মাংসের অনুসরণ করে নয়, কিন্তু আত্মার পথে চলে৷ কারণ খ্রীষ্ট যীশুতে জীবনের আত্মার আইন আমাকে মুক্ত করেছে৷ পাপ এবং মৃত্যুর আইন থেকে।"</w:t>
      </w:r>
    </w:p>
    <w:p w14:paraId="648F43D8" w14:textId="77777777" w:rsidR="000F7377" w:rsidRDefault="000F7377"/>
    <w:p w14:paraId="672A8EEE" w14:textId="77777777" w:rsidR="000F7377" w:rsidRDefault="000F7377">
      <w:r xmlns:w="http://schemas.openxmlformats.org/wordprocessingml/2006/main">
        <w:t xml:space="preserve">2. ইশাইয়া 26:9 "আমার আত্মা দিয়ে আমি রাতে তোমাকে কামনা করেছি; হ্যাঁ, আমার মধ্যে আমার আত্মা দিয়ে আমি তোমাকে তাড়াতাড়ি খুঁজব: কারণ যখন তোমার বিচার পৃথিবীতে থাকবে, তখন পৃথিবীর বাসিন্দারা ধার্মিকতা শিখবে।"</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হিব্রুজ 10:28 যে মোশির আইনকে অবজ্ঞা করেছিল সে দুই বা তিনজন সাক্ষীর অধীনে করুণা ছাড়াই মারা গিয়েছিল:</w:t>
      </w:r>
    </w:p>
    <w:p w14:paraId="5B972F21" w14:textId="77777777" w:rsidR="000F7377" w:rsidRDefault="000F7377"/>
    <w:p w14:paraId="51F7E259" w14:textId="77777777" w:rsidR="000F7377" w:rsidRDefault="000F7377">
      <w:r xmlns:w="http://schemas.openxmlformats.org/wordprocessingml/2006/main">
        <w:t xml:space="preserve">হিব্রু 10:28 এর অনুচ্ছেদটি প্রকাশ করে যে যারা মোশির আইন প্রত্যাখ্যান করে তাদের করুণা ছাড়াই শাস্তি দেওয়া হবে যদি দুই বা তিনজন সাক্ষী তাদের বিরুদ্ধে সাক্ষ্য দেয়।</w:t>
      </w:r>
    </w:p>
    <w:p w14:paraId="2DB3569C" w14:textId="77777777" w:rsidR="000F7377" w:rsidRDefault="000F7377"/>
    <w:p w14:paraId="540E7630" w14:textId="77777777" w:rsidR="000F7377" w:rsidRDefault="000F7377">
      <w:r xmlns:w="http://schemas.openxmlformats.org/wordprocessingml/2006/main">
        <w:t xml:space="preserve">1. ঈশ্বরের আইনের আনুগত্যের গুরুত্ব।</w:t>
      </w:r>
    </w:p>
    <w:p w14:paraId="49D8EF45" w14:textId="77777777" w:rsidR="000F7377" w:rsidRDefault="000F7377"/>
    <w:p w14:paraId="2260101F" w14:textId="77777777" w:rsidR="000F7377" w:rsidRDefault="000F7377">
      <w:r xmlns:w="http://schemas.openxmlformats.org/wordprocessingml/2006/main">
        <w:t xml:space="preserve">2. ঈশ্বরের আইন অমান্য করার পরিণতি।</w:t>
      </w:r>
    </w:p>
    <w:p w14:paraId="5A5737DF" w14:textId="77777777" w:rsidR="000F7377" w:rsidRDefault="000F7377"/>
    <w:p w14:paraId="5F075235" w14:textId="77777777" w:rsidR="000F7377" w:rsidRDefault="000F7377">
      <w:r xmlns:w="http://schemas.openxmlformats.org/wordprocessingml/2006/main">
        <w:t xml:space="preserve">1. ম্যাথিউ 5:17-20 - যীশু আইন অনুসরণের গুরুত্ব ব্যাখ্যা করেন।</w:t>
      </w:r>
    </w:p>
    <w:p w14:paraId="36E9A02F" w14:textId="77777777" w:rsidR="000F7377" w:rsidRDefault="000F7377"/>
    <w:p w14:paraId="3BB2F840" w14:textId="77777777" w:rsidR="000F7377" w:rsidRDefault="000F7377">
      <w:r xmlns:w="http://schemas.openxmlformats.org/wordprocessingml/2006/main">
        <w:t xml:space="preserve">2. Exodus 20:1-17 - দশটি আজ্ঞা প্রকাশ করা হয়।</w:t>
      </w:r>
    </w:p>
    <w:p w14:paraId="5BEA8C89" w14:textId="77777777" w:rsidR="000F7377" w:rsidRDefault="000F7377"/>
    <w:p w14:paraId="501E4314" w14:textId="77777777" w:rsidR="000F7377" w:rsidRDefault="000F7377">
      <w:r xmlns:w="http://schemas.openxmlformats.org/wordprocessingml/2006/main">
        <w:t xml:space="preserve">Hebrews 10:29 কত কঠিন শাস্তির কথা, ধরুন, তাকে যোগ্য মনে করা হবে, যিনি ঈশ্বরের পুত্রকে পদদলিত করেছেন, এবং চুক্তির রক্ত গণনা করেছেন, যা দিয়ে তিনি পবিত্র হয়েছিলেন, একটি অপবিত্র কাজ, এবং করেছেন। অনুগ্রহের আত্মার কাছে থাকা সত্ত্বেও?</w:t>
      </w:r>
    </w:p>
    <w:p w14:paraId="340031E7" w14:textId="77777777" w:rsidR="000F7377" w:rsidRDefault="000F7377"/>
    <w:p w14:paraId="06874A61" w14:textId="77777777" w:rsidR="000F7377" w:rsidRDefault="000F7377">
      <w:r xmlns:w="http://schemas.openxmlformats.org/wordprocessingml/2006/main">
        <w:t xml:space="preserve">হিব্রু 10:29 থেকে এই অনুচ্ছেদটি কঠিন শাস্তির কথা বলে যারা ঈশ্বরের পুত্রকে পদদলিত করেছে এবং চুক্তির রক্তকে উপেক্ষা করেছে।</w:t>
      </w:r>
    </w:p>
    <w:p w14:paraId="0F3D2E74" w14:textId="77777777" w:rsidR="000F7377" w:rsidRDefault="000F7377"/>
    <w:p w14:paraId="392BC8FF" w14:textId="77777777" w:rsidR="000F7377" w:rsidRDefault="000F7377">
      <w:r xmlns:w="http://schemas.openxmlformats.org/wordprocessingml/2006/main">
        <w:t xml:space="preserve">1. যীশুর বলিদান প্রত্যাখ্যান করার পরিণতি</w:t>
      </w:r>
    </w:p>
    <w:p w14:paraId="5FCAA298" w14:textId="77777777" w:rsidR="000F7377" w:rsidRDefault="000F7377"/>
    <w:p w14:paraId="7BCC97C1" w14:textId="77777777" w:rsidR="000F7377" w:rsidRDefault="000F7377">
      <w:r xmlns:w="http://schemas.openxmlformats.org/wordprocessingml/2006/main">
        <w:t xml:space="preserve">2. ঈশ্বরের উপস্থিতিকে অসম্মান করার মূল্য বোঝা</w:t>
      </w:r>
    </w:p>
    <w:p w14:paraId="72E6AE96" w14:textId="77777777" w:rsidR="000F7377" w:rsidRDefault="000F7377"/>
    <w:p w14:paraId="16C4AADA" w14:textId="77777777" w:rsidR="000F7377" w:rsidRDefault="000F7377">
      <w:r xmlns:w="http://schemas.openxmlformats.org/wordprocessingml/2006/main">
        <w:t xml:space="preserve">1. 1 জন 1:7-9 - কিন্তু যদি আমরা আলোতে চলি, যেমন তিনি আলোতে আছেন, তাহলে আমাদের একে অপরের সাথে সহভাগিতা আছে এবং তাঁর পুত্র যীশু খ্রীষ্টের রক্ত আমাদের সমস্ত পাপ থেকে পরিষ্কার করে।</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3:25 - যাকে ঈশ্বর তাঁর রক্তে বিশ্বাসের মাধ্যমে প্রায়শ্চিত্ত হতে, ঈশ্বরের সহনশীলতার মাধ্যমে অতীতের পাপের ক্ষমার জন্য তাঁর ধার্মিকতা ঘোষণা করার জন্য নির্ধারণ করেছেন।</w:t>
      </w:r>
    </w:p>
    <w:p w14:paraId="59CBB926" w14:textId="77777777" w:rsidR="000F7377" w:rsidRDefault="000F7377"/>
    <w:p w14:paraId="778ADF70" w14:textId="77777777" w:rsidR="000F7377" w:rsidRDefault="000F7377">
      <w:r xmlns:w="http://schemas.openxmlformats.org/wordprocessingml/2006/main">
        <w:t xml:space="preserve">Hebrews 10:30 কারণ আমরা তাঁকে জানি যিনি বলেছেন, প্রতিশোধ নেওয়া আমারই, আমি প্রতিদান দেব, প্রভু বলেছেন৷ এবং আবার, প্রভু তাঁর লোকদের বিচার করবেন।</w:t>
      </w:r>
    </w:p>
    <w:p w14:paraId="25AAB676" w14:textId="77777777" w:rsidR="000F7377" w:rsidRDefault="000F7377"/>
    <w:p w14:paraId="2126A090" w14:textId="77777777" w:rsidR="000F7377" w:rsidRDefault="000F7377">
      <w:r xmlns:w="http://schemas.openxmlformats.org/wordprocessingml/2006/main">
        <w:t xml:space="preserve">মাবুদ তাঁর লোকদের বিচার করবেন কারণ প্রতিশোধ নেওয়া তাঁরই।</w:t>
      </w:r>
    </w:p>
    <w:p w14:paraId="61EA8A07" w14:textId="77777777" w:rsidR="000F7377" w:rsidRDefault="000F7377"/>
    <w:p w14:paraId="7DBE26F3" w14:textId="77777777" w:rsidR="000F7377" w:rsidRDefault="000F7377">
      <w:r xmlns:w="http://schemas.openxmlformats.org/wordprocessingml/2006/main">
        <w:t xml:space="preserve">1. প্রভু আমাদের ন্যায় বিচারক</w:t>
      </w:r>
    </w:p>
    <w:p w14:paraId="02E93483" w14:textId="77777777" w:rsidR="000F7377" w:rsidRDefault="000F7377"/>
    <w:p w14:paraId="47903F5C" w14:textId="77777777" w:rsidR="000F7377" w:rsidRDefault="000F7377">
      <w:r xmlns:w="http://schemas.openxmlformats.org/wordprocessingml/2006/main">
        <w:t xml:space="preserve">2. আপনার নিজের হাতে প্রতিশোধ নিতে না</w:t>
      </w:r>
    </w:p>
    <w:p w14:paraId="03DB87FE" w14:textId="77777777" w:rsidR="000F7377" w:rsidRDefault="000F7377"/>
    <w:p w14:paraId="17FCBE0B" w14:textId="77777777" w:rsidR="000F7377" w:rsidRDefault="000F7377">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w:t>
      </w:r>
    </w:p>
    <w:p w14:paraId="56136A43" w14:textId="77777777" w:rsidR="000F7377" w:rsidRDefault="000F7377"/>
    <w:p w14:paraId="41E06402" w14:textId="77777777" w:rsidR="000F7377" w:rsidRDefault="000F7377">
      <w:r xmlns:w="http://schemas.openxmlformats.org/wordprocessingml/2006/main">
        <w:t xml:space="preserve">2. Deuteronomy 32:35 - "প্রতিশোধ নেওয়া আমার, এবং প্রতিদান, সেই সময়ের জন্য যখন তাদের পা পিছলে যাবে; কারণ তাদের বিপর্যয়ের দিন নিকটে, এবং তাদের ধ্বংস দ্রুত আসে।"</w:t>
      </w:r>
    </w:p>
    <w:p w14:paraId="58696822" w14:textId="77777777" w:rsidR="000F7377" w:rsidRDefault="000F7377"/>
    <w:p w14:paraId="5ECCBE29" w14:textId="77777777" w:rsidR="000F7377" w:rsidRDefault="000F7377">
      <w:r xmlns:w="http://schemas.openxmlformats.org/wordprocessingml/2006/main">
        <w:t xml:space="preserve">Hebrews 10:31 জীবন্ত ঈশ্বরের হাতে পড়া ভয়ঙ্কর ব্যাপার৷</w:t>
      </w:r>
    </w:p>
    <w:p w14:paraId="6FA8149E" w14:textId="77777777" w:rsidR="000F7377" w:rsidRDefault="000F7377"/>
    <w:p w14:paraId="1E2BD68E" w14:textId="77777777" w:rsidR="000F7377" w:rsidRDefault="000F7377">
      <w:r xmlns:w="http://schemas.openxmlformats.org/wordprocessingml/2006/main">
        <w:t xml:space="preserve">হিব্রু 10:31 আমাদেরকে ঈশ্বরের পবিত্র এবং শক্তিশালী প্রকৃতির কথা মনে করিয়ে দেয়, জোর দিয়ে যে তাঁর হাতে পড়া একটি ভয়ঙ্কর বিষয়।</w:t>
      </w:r>
    </w:p>
    <w:p w14:paraId="12D2C175" w14:textId="77777777" w:rsidR="000F7377" w:rsidRDefault="000F7377"/>
    <w:p w14:paraId="3A545E00" w14:textId="77777777" w:rsidR="000F7377" w:rsidRDefault="000F7377">
      <w:r xmlns:w="http://schemas.openxmlformats.org/wordprocessingml/2006/main">
        <w:t xml:space="preserve">1. "প্রভুর ভয়: ঈশ্বরের শক্তিকে স্বীকৃতি দেওয়া"</w:t>
      </w:r>
    </w:p>
    <w:p w14:paraId="51A6FE31" w14:textId="77777777" w:rsidR="000F7377" w:rsidRDefault="000F7377"/>
    <w:p w14:paraId="0E726FA0" w14:textId="77777777" w:rsidR="000F7377" w:rsidRDefault="000F7377">
      <w:r xmlns:w="http://schemas.openxmlformats.org/wordprocessingml/2006/main">
        <w:t xml:space="preserve">2. "শুধু একটি উক্তি নয়: হিব্রু 10:31 এর সতর্কবাণীতে মনোযোগ দেওয়া"</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গীতসংহিতা 33:8 - "সমস্ত পৃথিবী সদাপ্রভুকে ভয় করুক; বিশ্বের সমস্ত বাসিন্দা তাঁর ভয়ে দাঁড়িয়ে থাকুক।"</w:t>
      </w:r>
    </w:p>
    <w:p w14:paraId="77282C1B" w14:textId="77777777" w:rsidR="000F7377" w:rsidRDefault="000F7377"/>
    <w:p w14:paraId="5B30F31B" w14:textId="77777777" w:rsidR="000F7377" w:rsidRDefault="000F7377">
      <w:r xmlns:w="http://schemas.openxmlformats.org/wordprocessingml/2006/main">
        <w:t xml:space="preserve">2. হিতোপদেশ 1:7 - "প্রভুর ভয় জ্ঞানের সূচনা; মূর্খরা জ্ঞান এবং নির্দেশকে তুচ্ছ করে।"</w:t>
      </w:r>
    </w:p>
    <w:p w14:paraId="7FEB30D7" w14:textId="77777777" w:rsidR="000F7377" w:rsidRDefault="000F7377"/>
    <w:p w14:paraId="7CBDA6BB" w14:textId="77777777" w:rsidR="000F7377" w:rsidRDefault="000F7377">
      <w:r xmlns:w="http://schemas.openxmlformats.org/wordprocessingml/2006/main">
        <w:t xml:space="preserve">হিব্রুজ 10:32 কিন্তু সেই আগের দিনের কথা মনে কর, যেদিনে তোমরা আলোকিত হওয়ার পর, তোমরা অনেক কষ্টের লড়াই সহ্য করেছ;</w:t>
      </w:r>
    </w:p>
    <w:p w14:paraId="12B2533D" w14:textId="77777777" w:rsidR="000F7377" w:rsidRDefault="000F7377"/>
    <w:p w14:paraId="5E301603" w14:textId="77777777" w:rsidR="000F7377" w:rsidRDefault="000F7377">
      <w:r xmlns:w="http://schemas.openxmlformats.org/wordprocessingml/2006/main">
        <w:t xml:space="preserve">বিশ্বাসীরা আলোকিত ছিল এবং অতীতে দুর্দশা সহ্য করেছিল।</w:t>
      </w:r>
    </w:p>
    <w:p w14:paraId="75C95C89" w14:textId="77777777" w:rsidR="000F7377" w:rsidRDefault="000F7377"/>
    <w:p w14:paraId="48EFDFBE" w14:textId="77777777" w:rsidR="000F7377" w:rsidRDefault="000F7377">
      <w:r xmlns:w="http://schemas.openxmlformats.org/wordprocessingml/2006/main">
        <w:t xml:space="preserve">1. পরীক্ষা এবং ক্লেশের মাধ্যমে অধ্যবসায় করুন</w:t>
      </w:r>
    </w:p>
    <w:p w14:paraId="35674C1F" w14:textId="77777777" w:rsidR="000F7377" w:rsidRDefault="000F7377"/>
    <w:p w14:paraId="56E021C5" w14:textId="77777777" w:rsidR="000F7377" w:rsidRDefault="000F7377">
      <w:r xmlns:w="http://schemas.openxmlformats.org/wordprocessingml/2006/main">
        <w:t xml:space="preserve">2. কঠিন সময়ে ঈশ্বরের শক্তির উপর নির্ভর করুন</w:t>
      </w:r>
    </w:p>
    <w:p w14:paraId="6F7C5A9B" w14:textId="77777777" w:rsidR="000F7377" w:rsidRDefault="000F7377"/>
    <w:p w14:paraId="10ACD68F" w14:textId="77777777" w:rsidR="000F7377" w:rsidRDefault="000F7377">
      <w:r xmlns:w="http://schemas.openxmlformats.org/wordprocessingml/2006/main">
        <w:t xml:space="preserve">1. জেমস 1:2-3 -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14:paraId="51AFF54E" w14:textId="77777777" w:rsidR="000F7377" w:rsidRDefault="000F7377"/>
    <w:p w14:paraId="66628481" w14:textId="77777777" w:rsidR="000F7377" w:rsidRDefault="000F7377">
      <w:r xmlns:w="http://schemas.openxmlformats.org/wordprocessingml/2006/main">
        <w:t xml:space="preserve">2. 1 পিটার 5:7 - আপনার সমস্ত উদ্বেগ তার উপর নিক্ষেপ করুন, কারণ তিনি আপনার জন্য চিন্তা করেন।</w:t>
      </w:r>
    </w:p>
    <w:p w14:paraId="6C823A87" w14:textId="77777777" w:rsidR="000F7377" w:rsidRDefault="000F7377"/>
    <w:p w14:paraId="5B0C3BEF" w14:textId="77777777" w:rsidR="000F7377" w:rsidRDefault="000F7377">
      <w:r xmlns:w="http://schemas.openxmlformats.org/wordprocessingml/2006/main">
        <w:t xml:space="preserve">হিব্রুস 10:33 আংশিকভাবে, যখন তোমরা নিন্দা ও কষ্ট উভয়ের দ্বারাই চমকপ্রদ হয়ে ছিলে; এবং আংশিকভাবে, যখন আপনি তাদের সঙ্গী হয়েছিলেন যেগুলি এত ব্যবহার করা হয়েছিল।</w:t>
      </w:r>
    </w:p>
    <w:p w14:paraId="7F64396E" w14:textId="77777777" w:rsidR="000F7377" w:rsidRDefault="000F7377"/>
    <w:p w14:paraId="42FC2998" w14:textId="77777777" w:rsidR="000F7377" w:rsidRDefault="000F7377">
      <w:r xmlns:w="http://schemas.openxmlformats.org/wordprocessingml/2006/main">
        <w:t xml:space="preserve">অনুচ্ছেদটি তিরস্কার এবং দুঃখকষ্টের মাধ্যমে একটি চমকপ্রদ হয়ে ওঠার কথা বলে, এবং যারা একই অভিজ্ঞতা ভোগ করে তাদের সঙ্গী হওয়ার কথা বলে।</w:t>
      </w:r>
    </w:p>
    <w:p w14:paraId="5ED49724" w14:textId="77777777" w:rsidR="000F7377" w:rsidRDefault="000F7377"/>
    <w:p w14:paraId="1CB721A3" w14:textId="77777777" w:rsidR="000F7377" w:rsidRDefault="000F7377">
      <w:r xmlns:w="http://schemas.openxmlformats.org/wordprocessingml/2006/main">
        <w:t xml:space="preserve">1. পরীক্ষার মাঝখানে স্থায়ী বিশ্বাস</w:t>
      </w:r>
    </w:p>
    <w:p w14:paraId="389230B9" w14:textId="77777777" w:rsidR="000F7377" w:rsidRDefault="000F7377"/>
    <w:p w14:paraId="5B64001F" w14:textId="77777777" w:rsidR="000F7377" w:rsidRDefault="000F7377">
      <w:r xmlns:w="http://schemas.openxmlformats.org/wordprocessingml/2006/main">
        <w:t xml:space="preserve">2. দুর্ভোগের মধ্যে সম্প্রদায়ের শক্তি</w:t>
      </w:r>
    </w:p>
    <w:p w14:paraId="26659A14" w14:textId="77777777" w:rsidR="000F7377" w:rsidRDefault="000F7377"/>
    <w:p w14:paraId="22D4AB90" w14:textId="77777777" w:rsidR="000F7377" w:rsidRDefault="000F7377">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14:paraId="53C672ED" w14:textId="77777777" w:rsidR="000F7377" w:rsidRDefault="000F7377"/>
    <w:p w14:paraId="7F33D01A" w14:textId="77777777" w:rsidR="000F7377" w:rsidRDefault="000F7377">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14:paraId="01C365C4" w14:textId="77777777" w:rsidR="000F7377" w:rsidRDefault="000F7377"/>
    <w:p w14:paraId="4023CE78" w14:textId="77777777" w:rsidR="000F7377" w:rsidRDefault="000F7377">
      <w:r xmlns:w="http://schemas.openxmlformats.org/wordprocessingml/2006/main">
        <w:t xml:space="preserve">Hebrews 10:34 কারণ তোমরা আমার বন্ধনে আমার প্রতি মমতা পোষণ করেছ, এবং তোমাদের মাল লুণ্ঠন আনন্দের সাথে গ্রহণ করেছিলে, তোমরা নিজেদের মধ্যে জেনেছ যে স্বর্গে তোমাদের জন্য আরও ভাল ও স্থায়ী পদার্থ রয়েছে৷</w:t>
      </w:r>
    </w:p>
    <w:p w14:paraId="38B4A943" w14:textId="77777777" w:rsidR="000F7377" w:rsidRDefault="000F7377"/>
    <w:p w14:paraId="05CE4DC1" w14:textId="77777777" w:rsidR="000F7377" w:rsidRDefault="000F7377">
      <w:r xmlns:w="http://schemas.openxmlformats.org/wordprocessingml/2006/main">
        <w:t xml:space="preserve">অনুচ্ছেদটি দুঃখের মাঝে আনন্দ করার কথা বলে, এটা জেনে যে স্বর্গে আমাদের জন্য আরও বড় পুরস্কার অপেক্ষা করছে।</w:t>
      </w:r>
    </w:p>
    <w:p w14:paraId="5689937E" w14:textId="77777777" w:rsidR="000F7377" w:rsidRDefault="000F7377"/>
    <w:p w14:paraId="76EC3352" w14:textId="77777777" w:rsidR="000F7377" w:rsidRDefault="000F7377">
      <w:r xmlns:w="http://schemas.openxmlformats.org/wordprocessingml/2006/main">
        <w:t xml:space="preserve">1. দুঃখের মাঝে আনন্দ: আমাদের চিরন্তন পুরষ্কার জানার মধ্যে সান্ত্বনা খুঁজে পাওয়া</w:t>
      </w:r>
    </w:p>
    <w:p w14:paraId="5E79B5DE" w14:textId="77777777" w:rsidR="000F7377" w:rsidRDefault="000F7377"/>
    <w:p w14:paraId="7E42E0D5" w14:textId="77777777" w:rsidR="000F7377" w:rsidRDefault="000F7377">
      <w:r xmlns:w="http://schemas.openxmlformats.org/wordprocessingml/2006/main">
        <w:t xml:space="preserve">2. স্বর্গের পদার্থ: একটি ভাল এবং স্থায়ী পুরস্কারে বিশ্বাস করা</w:t>
      </w:r>
    </w:p>
    <w:p w14:paraId="66B84DC1" w14:textId="77777777" w:rsidR="000F7377" w:rsidRDefault="000F7377"/>
    <w:p w14:paraId="478BC10D" w14:textId="77777777" w:rsidR="000F7377" w:rsidRDefault="000F7377">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5779E4B1" w14:textId="77777777" w:rsidR="000F7377" w:rsidRDefault="000F7377"/>
    <w:p w14:paraId="7A473363" w14:textId="77777777" w:rsidR="000F7377" w:rsidRDefault="000F7377">
      <w:r xmlns:w="http://schemas.openxmlformats.org/wordprocessingml/2006/main">
        <w:t xml:space="preserve">2. গীতসংহিতা 73:24-26 - আপনি আপনার পরামর্শ দিয়ে আমাকে পথ দেখান, এবং পরে আপনি আমাকে গৌরবে গ্রহণ করবেন। তুমি ছাড়া স্বর্গে আমার আর কে আছে? আর পৃথিবীতে এমন কিছুই নেই যা আমি চাই তুমি ছাড়া। আমার মাংস এবং আমার হৃদয় ব্যর্থ হতে পারে, কিন্তু ঈশ্বর চিরকালের জন্য আমার হৃদয় এবং আমার অংশ শক্তি.</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হিব্রুজ 10:35 তাই তোমার আস্থা বাদ দিও না, যার জন্য প্রচুর পুরস্কার আছে।</w:t>
      </w:r>
    </w:p>
    <w:p w14:paraId="62FE3E46" w14:textId="77777777" w:rsidR="000F7377" w:rsidRDefault="000F7377"/>
    <w:p w14:paraId="4EA7F266" w14:textId="77777777" w:rsidR="000F7377" w:rsidRDefault="000F7377">
      <w:r xmlns:w="http://schemas.openxmlformats.org/wordprocessingml/2006/main">
        <w:t xml:space="preserve">আমাদের বিশ্বাস ত্যাগ করা উচিত নয়, কারণ এটি প্রচুর পুরস্কৃত হবে।</w:t>
      </w:r>
    </w:p>
    <w:p w14:paraId="1C0B0D45" w14:textId="77777777" w:rsidR="000F7377" w:rsidRDefault="000F7377"/>
    <w:p w14:paraId="6F08DE37" w14:textId="77777777" w:rsidR="000F7377" w:rsidRDefault="000F7377">
      <w:r xmlns:w="http://schemas.openxmlformats.org/wordprocessingml/2006/main">
        <w:t xml:space="preserve">1. "বিশ্বাসের পুরস্কার"</w:t>
      </w:r>
    </w:p>
    <w:p w14:paraId="4241CF21" w14:textId="77777777" w:rsidR="000F7377" w:rsidRDefault="000F7377"/>
    <w:p w14:paraId="71B3F53C" w14:textId="77777777" w:rsidR="000F7377" w:rsidRDefault="000F7377">
      <w:r xmlns:w="http://schemas.openxmlformats.org/wordprocessingml/2006/main">
        <w:t xml:space="preserve">2. "আত্মবিশ্বাসে আঁকড়ে থাকা"</w:t>
      </w:r>
    </w:p>
    <w:p w14:paraId="1FD3ED3E" w14:textId="77777777" w:rsidR="000F7377" w:rsidRDefault="000F7377"/>
    <w:p w14:paraId="20413379" w14:textId="77777777" w:rsidR="000F7377" w:rsidRDefault="000F7377">
      <w:r xmlns:w="http://schemas.openxmlformats.org/wordprocessingml/2006/main">
        <w:t xml:space="preserve">1. জেমস 1:12 - "ধন্য সেই ব্যক্তি যে প্রলোভন সহ্য করে: কারণ যখন তার পরীক্ষা করা হবে, তখন সে জীবনের মুকুট পাবে, যা প্রভু তাদের প্রতিশ্রুতি দিয়েছেন যারা তাকে ভালবাসে।"</w:t>
      </w:r>
    </w:p>
    <w:p w14:paraId="00607B88" w14:textId="77777777" w:rsidR="000F7377" w:rsidRDefault="000F7377"/>
    <w:p w14:paraId="106FCA54" w14:textId="77777777" w:rsidR="000F7377" w:rsidRDefault="000F7377">
      <w:r xmlns:w="http://schemas.openxmlformats.org/wordprocessingml/2006/main">
        <w:t xml:space="preserve">2. 2 টিমোথি 4:7-8 - "আমি একটি ভাল লড়াই করেছি, আমি আমার পথ শেষ করেছি, আমি বিশ্বাস রেখেছি: এখন থেকে আমার জন্য ধার্মিকতার মুকুট রাখা হয়েছে, যা প্রভু, ধার্মিক বিচারক, সেই দিন আমাকে দেবে: এবং শুধু আমাকে নয়, যারা তাঁর আবির্ভাবকে ভালোবাসে তাদের সকলকেও।</w:t>
      </w:r>
    </w:p>
    <w:p w14:paraId="2BB1BBA8" w14:textId="77777777" w:rsidR="000F7377" w:rsidRDefault="000F7377"/>
    <w:p w14:paraId="5C78D448" w14:textId="77777777" w:rsidR="000F7377" w:rsidRDefault="000F7377">
      <w:r xmlns:w="http://schemas.openxmlformats.org/wordprocessingml/2006/main">
        <w:t xml:space="preserve">Hebrews 10:36 কারণ তোমাদের ধৈর্যের প্রয়োজন, যাতে তোমরা ঈশ্বরের ইচ্ছা পালন করার পর প্রতিশ্রুতি লাভ করতে পার৷</w:t>
      </w:r>
    </w:p>
    <w:p w14:paraId="2274BFAD" w14:textId="77777777" w:rsidR="000F7377" w:rsidRDefault="000F7377"/>
    <w:p w14:paraId="73EA0A70" w14:textId="77777777" w:rsidR="000F7377" w:rsidRDefault="000F7377">
      <w:r xmlns:w="http://schemas.openxmlformats.org/wordprocessingml/2006/main">
        <w:t xml:space="preserve">ঈশ্বরের ইচ্ছা পালন করার পর তার প্রতিশ্রুতি গ্রহণ করার জন্য ধৈর্যের প্রয়োজন।</w:t>
      </w:r>
    </w:p>
    <w:p w14:paraId="749F6C89" w14:textId="77777777" w:rsidR="000F7377" w:rsidRDefault="000F7377"/>
    <w:p w14:paraId="2313BBBB" w14:textId="77777777" w:rsidR="000F7377" w:rsidRDefault="000F7377">
      <w:r xmlns:w="http://schemas.openxmlformats.org/wordprocessingml/2006/main">
        <w:t xml:space="preserve">1. "ধৈর্যের প্রতিশ্রুতি"</w:t>
      </w:r>
    </w:p>
    <w:p w14:paraId="4715C76E" w14:textId="77777777" w:rsidR="000F7377" w:rsidRDefault="000F7377"/>
    <w:p w14:paraId="2990A047" w14:textId="77777777" w:rsidR="000F7377" w:rsidRDefault="000F7377">
      <w:r xmlns:w="http://schemas.openxmlformats.org/wordprocessingml/2006/main">
        <w:t xml:space="preserve">2. "তাঁর ইচ্ছা পালন করে ঈশ্বরের প্রতিশ্রুতি লাভ করা"</w:t>
      </w:r>
    </w:p>
    <w:p w14:paraId="2C618B0D" w14:textId="77777777" w:rsidR="000F7377" w:rsidRDefault="000F7377"/>
    <w:p w14:paraId="35204199" w14:textId="77777777" w:rsidR="000F7377" w:rsidRDefault="000F7377">
      <w:r xmlns:w="http://schemas.openxmlformats.org/wordprocessingml/2006/main">
        <w:t xml:space="preserve">1. রোমানস 8:25-27 - "কিন্তু আমরা যা দেখতে পাই না তার জন্য যদি আমরা আশা করি তবে আমরা ধৈর্যের সাথে তার জন্য অপেক্ষা করি।"</w:t>
      </w:r>
    </w:p>
    <w:p w14:paraId="31815630" w14:textId="77777777" w:rsidR="000F7377" w:rsidRDefault="000F7377"/>
    <w:p w14:paraId="49D42D7A" w14:textId="77777777" w:rsidR="000F7377" w:rsidRDefault="000F7377">
      <w:r xmlns:w="http://schemas.openxmlformats.org/wordprocessingml/2006/main">
        <w:t xml:space="preserve">2. জেমস 5:7-8 - “অতএব, ভাইয়েরা, প্রভুর আগমন পর্যন্ত ধৈর্য ধরুন। দেখুন কিভাবে কৃষক </w:t>
      </w:r>
      <w:r xmlns:w="http://schemas.openxmlformats.org/wordprocessingml/2006/main">
        <w:lastRenderedPageBreak xmlns:w="http://schemas.openxmlformats.org/wordprocessingml/2006/main"/>
      </w:r>
      <w:r xmlns:w="http://schemas.openxmlformats.org/wordprocessingml/2006/main">
        <w:t xml:space="preserve">পৃথিবীর মূল্যবান ফলের জন্য অপেক্ষা করে, ধৈর্য ধরে, যতক্ষণ না তাড়াতাড়ি এবং শেষের দিকে বৃষ্টি হয়।"</w:t>
      </w:r>
    </w:p>
    <w:p w14:paraId="6BE18A71" w14:textId="77777777" w:rsidR="000F7377" w:rsidRDefault="000F7377"/>
    <w:p w14:paraId="46890B2F" w14:textId="77777777" w:rsidR="000F7377" w:rsidRDefault="000F7377">
      <w:r xmlns:w="http://schemas.openxmlformats.org/wordprocessingml/2006/main">
        <w:t xml:space="preserve">হিব্রুস 10:37 আর অল্প সময়ের জন্য, এবং যে আসবে সে আসবে, আর দেরি করবে না।</w:t>
      </w:r>
    </w:p>
    <w:p w14:paraId="127EE6EA" w14:textId="77777777" w:rsidR="000F7377" w:rsidRDefault="000F7377"/>
    <w:p w14:paraId="296D5482" w14:textId="77777777" w:rsidR="000F7377" w:rsidRDefault="000F7377">
      <w:r xmlns:w="http://schemas.openxmlformats.org/wordprocessingml/2006/main">
        <w:t xml:space="preserve">প্রভু শীঘ্রই আসছেন এবং দেরি করবেন না।</w:t>
      </w:r>
    </w:p>
    <w:p w14:paraId="624FCD3A" w14:textId="77777777" w:rsidR="000F7377" w:rsidRDefault="000F7377"/>
    <w:p w14:paraId="2A810748" w14:textId="77777777" w:rsidR="000F7377" w:rsidRDefault="000F7377">
      <w:r xmlns:w="http://schemas.openxmlformats.org/wordprocessingml/2006/main">
        <w:t xml:space="preserve">1. প্রস্তুতির জন্য একটি জরুরি আহ্বান - প্রভু শীঘ্রই আসছেন</w:t>
      </w:r>
    </w:p>
    <w:p w14:paraId="33012D7F" w14:textId="77777777" w:rsidR="000F7377" w:rsidRDefault="000F7377"/>
    <w:p w14:paraId="4F3B40E5" w14:textId="77777777" w:rsidR="000F7377" w:rsidRDefault="000F7377">
      <w:r xmlns:w="http://schemas.openxmlformats.org/wordprocessingml/2006/main">
        <w:t xml:space="preserve">2. আমাদের পরিত্রাণ জানার সান্ত্বনা কাছাকাছি - প্রভু দেরি করবেন না</w:t>
      </w:r>
    </w:p>
    <w:p w14:paraId="2F357047" w14:textId="77777777" w:rsidR="000F7377" w:rsidRDefault="000F7377"/>
    <w:p w14:paraId="30211A87" w14:textId="77777777" w:rsidR="000F7377" w:rsidRDefault="000F7377">
      <w:r xmlns:w="http://schemas.openxmlformats.org/wordprocessingml/2006/main">
        <w:t xml:space="preserve">1. 2 পিটার 3:8-9 - কিন্তু, প্রিয়, এই একটি বিষয়ে অজ্ঞ হয়ো না যে, প্রভুর কাছে একটি দিন হাজার বছরের মতো এবং এক হাজার বছর একদিনের মতো৷ প্রভু তাঁর প্রতিশ্রুতি সম্পর্কে শিথিল নন, যেমন কিছু লোক শিথিলতা গণনা করে; কিন্তু আমাদের-ওয়ার্ডের জন্য ধৈর্যশীল, ইচ্ছুক নয় যে কেউ বিনষ্ট হোক, কিন্তু সকলেই অনুতপ্ত হওয়া উচিত।</w:t>
      </w:r>
    </w:p>
    <w:p w14:paraId="01037281" w14:textId="77777777" w:rsidR="000F7377" w:rsidRDefault="000F7377"/>
    <w:p w14:paraId="7C4C80F2" w14:textId="77777777" w:rsidR="000F7377" w:rsidRDefault="000F7377">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1DFBCC10" w14:textId="77777777" w:rsidR="000F7377" w:rsidRDefault="000F7377"/>
    <w:p w14:paraId="5FD04279" w14:textId="77777777" w:rsidR="000F7377" w:rsidRDefault="000F7377">
      <w:r xmlns:w="http://schemas.openxmlformats.org/wordprocessingml/2006/main">
        <w:t xml:space="preserve">হিব্রুজ 10:38 এখন ধার্মিকরা বিশ্বাসের দ্বারা বাঁচবে, কিন্তু যদি কেউ পিছু হটে, আমার আত্মা তার প্রতি খুশি হবে না।</w:t>
      </w:r>
    </w:p>
    <w:p w14:paraId="539312CB" w14:textId="77777777" w:rsidR="000F7377" w:rsidRDefault="000F7377"/>
    <w:p w14:paraId="4C44D2BB" w14:textId="77777777" w:rsidR="000F7377" w:rsidRDefault="000F7377">
      <w:r xmlns:w="http://schemas.openxmlformats.org/wordprocessingml/2006/main">
        <w:t xml:space="preserve">ধার্মিকরা বিশ্বাসের দ্বারা বাঁচবে, কিন্তু যারা পিছিয়ে যায় তারা ঈশ্বরের কাছ থেকে খুশি হবে না।</w:t>
      </w:r>
    </w:p>
    <w:p w14:paraId="075539BC" w14:textId="77777777" w:rsidR="000F7377" w:rsidRDefault="000F7377"/>
    <w:p w14:paraId="6B94A70E" w14:textId="77777777" w:rsidR="000F7377" w:rsidRDefault="000F7377">
      <w:r xmlns:w="http://schemas.openxmlformats.org/wordprocessingml/2006/main">
        <w:t xml:space="preserve">1. বিশ্বাসের দ্বারা জাস্ট বাঁচবে: শক্তির জন্য ঈশ্বরের উপর নির্ভর করা</w:t>
      </w:r>
    </w:p>
    <w:p w14:paraId="40D9A20C" w14:textId="77777777" w:rsidR="000F7377" w:rsidRDefault="000F7377"/>
    <w:p w14:paraId="782A77CE" w14:textId="77777777" w:rsidR="000F7377" w:rsidRDefault="000F7377">
      <w:r xmlns:w="http://schemas.openxmlformats.org/wordprocessingml/2006/main">
        <w:t xml:space="preserve">2. পিছনে আঁকবেন না: ঈশ্বরের পরিকল্পনায় প্রতিশ্রুতিবদ্ধ থাকা</w:t>
      </w:r>
    </w:p>
    <w:p w14:paraId="104304B0" w14:textId="77777777" w:rsidR="000F7377" w:rsidRDefault="000F7377"/>
    <w:p w14:paraId="7617884F" w14:textId="77777777" w:rsidR="000F7377" w:rsidRDefault="000F7377">
      <w:r xmlns:w="http://schemas.openxmlformats.org/wordprocessingml/2006/main">
        <w:t xml:space="preserve">1. হাবক্কুক 2:4: "দেখুন, তার আত্মা যা উপরে উঠানো হয়েছে তার মধ্যে ন্যায়পরায়ণ নয়; কিন্তু ধার্মিক তার বিশ্বাসের দ্বারা বাঁচবে।"</w:t>
      </w:r>
    </w:p>
    <w:p w14:paraId="7FD53DA0" w14:textId="77777777" w:rsidR="000F7377" w:rsidRDefault="000F7377"/>
    <w:p w14:paraId="32AA17F0" w14:textId="77777777" w:rsidR="000F7377" w:rsidRDefault="000F7377">
      <w:r xmlns:w="http://schemas.openxmlformats.org/wordprocessingml/2006/main">
        <w:t xml:space="preserve">2. রোমানস 1:17: "কারণ এতে ঈশ্বরের ধার্মিকতা বিশ্বাস থেকে বিশ্বাসে প্রকাশিত হয়: যেমন লেখা আছে, ধার্মিক বিশ্বাসের দ্বারা বাঁচবে।"</w:t>
      </w:r>
    </w:p>
    <w:p w14:paraId="426532EC" w14:textId="77777777" w:rsidR="000F7377" w:rsidRDefault="000F7377"/>
    <w:p w14:paraId="3F5F4E51" w14:textId="77777777" w:rsidR="000F7377" w:rsidRDefault="000F7377">
      <w:r xmlns:w="http://schemas.openxmlformats.org/wordprocessingml/2006/main">
        <w:t xml:space="preserve">হিব্রু 10:39 কিন্তু আমরা তাদের মধ্যে নই যারা ধ্বংসের দিকে ফিরে যায়; কিন্তু তাদের যারা আত্মার পরিত্রাণে বিশ্বাস করে।</w:t>
      </w:r>
    </w:p>
    <w:p w14:paraId="464C5750" w14:textId="77777777" w:rsidR="000F7377" w:rsidRDefault="000F7377"/>
    <w:p w14:paraId="79BE6263" w14:textId="77777777" w:rsidR="000F7377" w:rsidRDefault="000F7377">
      <w:r xmlns:w="http://schemas.openxmlformats.org/wordprocessingml/2006/main">
        <w:t xml:space="preserve">বিশ্বাসীরা পিছিয়ে যায় না এবং তার পরিবর্তে বিশ্বাস থাকে যা তাদের আত্মার পরিত্রাণের দিকে পরিচালিত করে।</w:t>
      </w:r>
    </w:p>
    <w:p w14:paraId="17D1775D" w14:textId="77777777" w:rsidR="000F7377" w:rsidRDefault="000F7377"/>
    <w:p w14:paraId="59DCE6F4" w14:textId="77777777" w:rsidR="000F7377" w:rsidRDefault="000F7377">
      <w:r xmlns:w="http://schemas.openxmlformats.org/wordprocessingml/2006/main">
        <w:t xml:space="preserve">1. প্রভুতে থাকুন এবং তিনি আপনার মধ্যে থাকবেন</w:t>
      </w:r>
    </w:p>
    <w:p w14:paraId="0A94F303" w14:textId="77777777" w:rsidR="000F7377" w:rsidRDefault="000F7377"/>
    <w:p w14:paraId="0F3B81CD" w14:textId="77777777" w:rsidR="000F7377" w:rsidRDefault="000F7377">
      <w:r xmlns:w="http://schemas.openxmlformats.org/wordprocessingml/2006/main">
        <w:t xml:space="preserve">2. আপনার আত্মার পরিত্রাণের জন্য বিশ্বাসে দৃঢ় থাকুন</w:t>
      </w:r>
    </w:p>
    <w:p w14:paraId="78EF426D" w14:textId="77777777" w:rsidR="000F7377" w:rsidRDefault="000F7377"/>
    <w:p w14:paraId="0DD44F34" w14:textId="77777777" w:rsidR="000F7377" w:rsidRDefault="000F7377">
      <w:r xmlns:w="http://schemas.openxmlformats.org/wordprocessingml/2006/main">
        <w:t xml:space="preserve">1. জন 15:4-7 - আমার মধ্যে থাকুন, এবং আমি আপনার মধ্যে. দ্রাক্ষালতার মধ্যে না থাকলে শাখা যেমন নিজে থেকে ফল দিতে পারে না; তোমরা আমার মধ্যে না থাকলে আর কেউ পারবে না৷</w:t>
      </w:r>
    </w:p>
    <w:p w14:paraId="24EF3E42" w14:textId="77777777" w:rsidR="000F7377" w:rsidRDefault="000F7377"/>
    <w:p w14:paraId="09341E94" w14:textId="77777777" w:rsidR="000F7377" w:rsidRDefault="000F7377">
      <w:r xmlns:w="http://schemas.openxmlformats.org/wordprocessingml/2006/main">
        <w:t xml:space="preserve">5 আমি দ্রাক্ষালতা, তোমরা শাখা-প্রশাখা; যে আমার মধ্যে থাকে এবং আমি তাঁর মধ্যে থাকি, সে অনেক ফল দেয়; কারণ আমাকে ছাড়া তোমরা কিছুই করতে পারবে না৷</w:t>
      </w:r>
    </w:p>
    <w:p w14:paraId="2F85DAE0" w14:textId="77777777" w:rsidR="000F7377" w:rsidRDefault="000F7377"/>
    <w:p w14:paraId="3D2A8550" w14:textId="77777777" w:rsidR="000F7377" w:rsidRDefault="000F7377">
      <w:r xmlns:w="http://schemas.openxmlformats.org/wordprocessingml/2006/main">
        <w:t xml:space="preserve">2. জেমস 1:12 - ধন্য সেই ব্যক্তি যে প্রলোভন সহ্য করে: কারণ যখন তাকে পরীক্ষা করা হবে, তখন সে জীবনের মুকুট পাবে, যা প্রভু তাদের প্রতিশ্রুতি দিয়েছেন যারা তাকে ভালবাসে।</w:t>
      </w:r>
    </w:p>
    <w:p w14:paraId="234921E9" w14:textId="77777777" w:rsidR="000F7377" w:rsidRDefault="000F7377"/>
    <w:p w14:paraId="4FDAB282" w14:textId="77777777" w:rsidR="000F7377" w:rsidRDefault="000F7377">
      <w:r xmlns:w="http://schemas.openxmlformats.org/wordprocessingml/2006/main">
        <w:t xml:space="preserve">হিব্রু 11, প্রায়ই "হল অফ ফেইথ" হিসাবে উল্লেখ করা হয়, হিব্রুদের বইয়ের একাদশ অধ্যায়। এটি বিশ্বাসের উপর একটি শক্তিশালী ব্যাখ্যা প্রদান করে এবং ঈশ্বরের প্রতি মহান বিশ্বাস প্রদর্শনকারী ব্যক্তিদের ওল্ড টেস্টামেন্ট থেকে অসংখ্য উদাহরণ তুলে ধরে।</w:t>
      </w:r>
    </w:p>
    <w:p w14:paraId="13FEF4E1" w14:textId="77777777" w:rsidR="000F7377" w:rsidRDefault="000F7377"/>
    <w:p w14:paraId="37051270" w14:textId="77777777" w:rsidR="000F7377" w:rsidRDefault="000F7377">
      <w:r xmlns:w="http://schemas.openxmlformats.org/wordprocessingml/2006/main">
        <w:t xml:space="preserve">1ম অনুচ্ছেদ: লেখক বিশ্বাস এবং এর তাৎপর্য সংজ্ঞায়িত করেছেন (হিব্রু 11:1-7)। বিশ্বাসকে প্রত্যাশিত জিনিসের নিশ্চয়তা হিসাবে বর্ণনা করা হয়েছে, যা দেখা যায়নি তার প্রত্যয়। বিশ্বাসের দ্বারা, ইতিহাস জুড়ে লোকেরা ঈশ্বরের কাছ থেকে প্রশংসা পেয়েছে। লেখক জোর দিয়েছেন যে বিশ্বাসের মাধ্যমেই আমরা বুঝতে পারি যে ঈশ্বর তাঁর শব্দ দ্বারা মহাবিশ্ব সৃষ্টি করেছেন। আবেলের নৈবেদ্য, ঈশ্বরের সাথে হনোকের পদচারণা, এবং একটি জাহাজ তৈরিতে নোহের আনুগত্যকে এমন ব্যক্তিদের উদাহরণ হিসাবে উল্লেখ করা হয়েছে যারা তাদের অটল বিশ্বাসের মাধ্যমে ঈশ্বরকে খুশি করেছিল।</w:t>
      </w:r>
    </w:p>
    <w:p w14:paraId="58A11D17" w14:textId="77777777" w:rsidR="000F7377" w:rsidRDefault="000F7377"/>
    <w:p w14:paraId="37E5E35B" w14:textId="77777777" w:rsidR="000F7377" w:rsidRDefault="000F7377">
      <w:r xmlns:w="http://schemas.openxmlformats.org/wordprocessingml/2006/main">
        <w:t xml:space="preserve">2য় অনুচ্ছেদ: লেখক অসাধারণ বিশ্বাসের আরও উদাহরণ বর্ণনা করে চলেছেন (হিব্রু 11:8-31)। তার জন্মভূমি ত্যাগ করার ক্ষেত্রে আব্রাহামের আনুগত্য এবং ভবিষ্যৎ প্রজন্মের জন্য আইজ্যাকের আশীর্বাদ ঈশ্বরের প্রতিশ্রুতির প্রতি তাদের অটল আস্থা প্রদর্শন করে। অন্যান্য ব্যক্তিত্ব যেমন সারা, মূসার পিতামাতা, মূসা নিজেই এবং রাহাব তাদের বিশ্বাসের অসাধারণ কাজের জন্য প্রশংসিত। তারা সাহস, সহনশীলতা এবং ঈশ্বরের উপর আস্থা প্রদর্শন করেছিল এমনকি যখন চ্যালেঞ্জ বা অনিশ্চিত পরিস্থিতির মুখোমুখি হয়েছিল।</w:t>
      </w:r>
    </w:p>
    <w:p w14:paraId="094FF866" w14:textId="77777777" w:rsidR="000F7377" w:rsidRDefault="000F7377"/>
    <w:p w14:paraId="5BF90877" w14:textId="77777777" w:rsidR="000F7377" w:rsidRDefault="000F7377">
      <w:r xmlns:w="http://schemas.openxmlformats.org/wordprocessingml/2006/main">
        <w:t xml:space="preserve">3য় অনুচ্ছেদ: এই সমস্ত বিশ্বস্ত ব্যক্তিরা কীভাবে ঈশ্বরের উপর তাদের আস্থার মাধ্যমে একটি ভাল সাক্ষ্য পেয়েছে তার উপর জোর দিয়ে অধ্যায়টি শেষ হয়েছে (ইব্রীয় 11:32-40)। যদিও কেউ কেউ তাদের বিশ্বাসের কারণে বিজয় এবং অলৌকিক কাজগুলি অনুভব করেছিল, অন্যরা তাড়না ও দুঃখকষ্টের মুখোমুখি হয়েছিল। তা সত্ত্বেও, তারা অবিচল ছিল কারণ তারা ঈশ্বরের দ্বারা প্রস্তুত একটি স্বর্গীয় শহরের অপেক্ষায় ছিল। তাদের স্থায়ী বিশ্বাস আজকে বিশ্বাসীদের জন্য একটি অনুপ্রেরণা হিসাবে কাজ করে যাতে করে পরীক্ষার মধ্যে অধ্যবসায় করার জন্য যীশুর প্রতি তাদের দৃষ্টি স্থির করা হয় - নিখুঁত বিশ্বাসের চূড়ান্ত উদাহরণ।</w:t>
      </w:r>
    </w:p>
    <w:p w14:paraId="7BC6ABE5" w14:textId="77777777" w:rsidR="000F7377" w:rsidRDefault="000F7377"/>
    <w:p w14:paraId="0FBD7B43" w14:textId="77777777" w:rsidR="000F7377" w:rsidRDefault="000F7377">
      <w:r xmlns:w="http://schemas.openxmlformats.org/wordprocessingml/2006/main">
        <w:t xml:space="preserve">সংক্ষেপে,</w:t>
      </w:r>
    </w:p>
    <w:p w14:paraId="732E719C" w14:textId="77777777" w:rsidR="000F7377" w:rsidRDefault="000F7377">
      <w:r xmlns:w="http://schemas.openxmlformats.org/wordprocessingml/2006/main">
        <w:t xml:space="preserve">হিব্রুদের একাদশ অধ্যায় ওল্ড টেস্টামেন্টের পরিসংখ্যান থেকে অসংখ্য উদাহরণ তুলে ধরে বিশ্বাসের শক্তি এবং গুরুত্ব উদযাপন করে।</w:t>
      </w:r>
    </w:p>
    <w:p w14:paraId="57C95752" w14:textId="77777777" w:rsidR="000F7377" w:rsidRDefault="000F7377">
      <w:r xmlns:w="http://schemas.openxmlformats.org/wordprocessingml/2006/main">
        <w:t xml:space="preserve">লেখক বিশ্বাসকে সংজ্ঞায়িত করেছেন অদেখা বাস্তবতা সম্পর্কে আশ্বাস এবং দৃঢ়প্রত্যয় হিসেবে- যা ঈশ্বরের দ্বারা প্রশংসিত ব্যক্তিদের দ্বারা ইতিহাস জুড়ে প্রদর্শিত হয়েছে।</w:t>
      </w:r>
    </w:p>
    <w:p w14:paraId="6227C31F" w14:textId="77777777" w:rsidR="000F7377" w:rsidRDefault="000F7377"/>
    <w:p w14:paraId="2A757067" w14:textId="77777777" w:rsidR="000F7377" w:rsidRDefault="000F7377">
      <w:r xmlns:w="http://schemas.openxmlformats.org/wordprocessingml/2006/main">
        <w:t xml:space="preserve">অধ্যায়টি অসাধারণ বিশ্বাস প্রদর্শন করে এমন বিভিন্ন কাজ বর্ণনা করে - রাহাবের সুরক্ষার জন্য আবেলের প্রস্তাব থেকে - এবং জোর দেয় যে কীভাবে এই ব্যক্তিরা ঈশ্বরের প্রতি তাদের আস্থার মাধ্যমে একটি ভাল সাক্ষ্য লাভ করেছিল।</w:t>
      </w:r>
    </w:p>
    <w:p w14:paraId="7665E7B9" w14:textId="77777777" w:rsidR="000F7377" w:rsidRDefault="000F7377"/>
    <w:p w14:paraId="3E7788E9" w14:textId="77777777" w:rsidR="000F7377" w:rsidRDefault="000F7377">
      <w:r xmlns:w="http://schemas.openxmlformats.org/wordprocessingml/2006/main">
        <w:t xml:space="preserve">এই বিশ্বস্ত ব্যক্তিরা কীভাবে প্রতিদ্বন্দ্বিতা বা দুঃখকষ্ট সত্ত্বেও অধ্যবসায় বজায় রেখেছিল কারণ তারা ঈশ্বরের দ্বারা প্রস্তুত একটি স্বর্গীয় শহরের অপেক্ষায় ছিল তা বোঝানোর মাধ্যমে অধ্যায়টি শেষ হয়। তাদের অনুপ্রেরণামূলক উদাহরণগুলি আজ বিশ্বাসীদেরকে পরীক্ষার মধ্যে অটল আস্থা প্রদর্শন করার সময় যীশুর প্রতি তাদের দৃষ্টি স্থির করতে উত্সাহিত করে - প্রকৃত বিশ্বাসের স্থায়ী শক্তির একটি প্রমাণ৷</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ইব্রীয় 11:1 এখন বিশ্বাস হল প্রত্যাশিত জিনিসের উপাদান, যা দেখা যায়নি তার প্রমাণ৷</w:t>
      </w:r>
    </w:p>
    <w:p w14:paraId="5C3306FF" w14:textId="77777777" w:rsidR="000F7377" w:rsidRDefault="000F7377"/>
    <w:p w14:paraId="2CA05B8D" w14:textId="77777777" w:rsidR="000F7377" w:rsidRDefault="000F7377">
      <w:r xmlns:w="http://schemas.openxmlformats.org/wordprocessingml/2006/main">
        <w:t xml:space="preserve">বিশ্বাস হল আমাদের আশার নিশ্চয়তা এবং অদৃশ্য বিষয়ের প্রমাণ।</w:t>
      </w:r>
    </w:p>
    <w:p w14:paraId="1EE4EDD1" w14:textId="77777777" w:rsidR="000F7377" w:rsidRDefault="000F7377"/>
    <w:p w14:paraId="4F842A3D" w14:textId="77777777" w:rsidR="000F7377" w:rsidRDefault="000F7377">
      <w:r xmlns:w="http://schemas.openxmlformats.org/wordprocessingml/2006/main">
        <w:t xml:space="preserve">1. আমাদের জীবনে বিশ্বাসের শক্তি</w:t>
      </w:r>
    </w:p>
    <w:p w14:paraId="1C5552A9" w14:textId="77777777" w:rsidR="000F7377" w:rsidRDefault="000F7377"/>
    <w:p w14:paraId="1050D179" w14:textId="77777777" w:rsidR="000F7377" w:rsidRDefault="000F7377">
      <w:r xmlns:w="http://schemas.openxmlformats.org/wordprocessingml/2006/main">
        <w:t xml:space="preserve">2. কীভাবে বিশ্বাস অনিশ্চিত সময়ে আমাদেরকে শক্তিশালী করে</w:t>
      </w:r>
    </w:p>
    <w:p w14:paraId="0780CBA7" w14:textId="77777777" w:rsidR="000F7377" w:rsidRDefault="000F7377"/>
    <w:p w14:paraId="73117E16" w14:textId="77777777" w:rsidR="000F7377" w:rsidRDefault="000F7377">
      <w:r xmlns:w="http://schemas.openxmlformats.org/wordprocessingml/2006/main">
        <w:t xml:space="preserve">1. রোমানস্ 8:24-25 - এই আশায় আমরা রক্ষা পেয়েছি। এখন যে আশা দেখা যাচ্ছে তা আশা নয়। সে যা দেখে তার জন্য কে আশা করে?</w:t>
      </w:r>
    </w:p>
    <w:p w14:paraId="011F0995" w14:textId="77777777" w:rsidR="000F7377" w:rsidRDefault="000F7377"/>
    <w:p w14:paraId="1EBF48B6" w14:textId="77777777" w:rsidR="000F7377" w:rsidRDefault="000F7377">
      <w:r xmlns:w="http://schemas.openxmlformats.org/wordprocessingml/2006/main">
        <w:t xml:space="preserve">2. 1 পিটার 1:3-5 - ধন্য হোক আমাদের প্রভু যীশু খ্রীষ্টের ঈশ্বর ও পিতা! তাঁর মহান করুণা অনুসারে, তিনি আমাদেরকে মৃতদের মধ্য থেকে যীশু খ্রীষ্টের পুনরুত্থানের মাধ্যমে একটি জীবন্ত আশায় পুনরুত্থিত করেছেন, এমন একটি উত্তরাধিকার যা অবিনশ্বর, অপবিত্র এবং অম্লান, আপনার জন্য স্বর্গে রাখা হয়েছে, যিনি ঈশ্বরের শক্তিতে। শেষ সময়ে প্রকাশিত একটি পরিত্রাণের জন্য বিশ্বাসের মাধ্যমে রক্ষা করা হচ্ছে।</w:t>
      </w:r>
    </w:p>
    <w:p w14:paraId="2B552EB5" w14:textId="77777777" w:rsidR="000F7377" w:rsidRDefault="000F7377"/>
    <w:p w14:paraId="7DEDAAC2" w14:textId="77777777" w:rsidR="000F7377" w:rsidRDefault="000F7377">
      <w:r xmlns:w="http://schemas.openxmlformats.org/wordprocessingml/2006/main">
        <w:t xml:space="preserve">ইব্রীয় 11:2 কারণ এর দ্বারা প্রাচীনরা একটি ভাল রিপোর্ট পেয়েছিলেন৷</w:t>
      </w:r>
    </w:p>
    <w:p w14:paraId="21BCC43C" w14:textId="77777777" w:rsidR="000F7377" w:rsidRDefault="000F7377"/>
    <w:p w14:paraId="61C0F54E" w14:textId="77777777" w:rsidR="000F7377" w:rsidRDefault="000F7377">
      <w:r xmlns:w="http://schemas.openxmlformats.org/wordprocessingml/2006/main">
        <w:t xml:space="preserve">প্রাচীনরা তাদের বিশ্বাসের মাধ্যমে একটি ভাল রিপোর্ট পেয়েছিলেন।</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বিশ্বাসের শক্তি - কীভাবে বিশ্বাস আধ্যাত্মিক এবং পার্থিব উভয় বিষয়েই ভাল রিপোর্ট আনতে পারে।</w:t>
      </w:r>
    </w:p>
    <w:p w14:paraId="748D715B" w14:textId="77777777" w:rsidR="000F7377" w:rsidRDefault="000F7377"/>
    <w:p w14:paraId="7142AFCF" w14:textId="77777777" w:rsidR="000F7377" w:rsidRDefault="000F7377">
      <w:r xmlns:w="http://schemas.openxmlformats.org/wordprocessingml/2006/main">
        <w:t xml:space="preserve">2. প্রবীণদের অনুকরণ করা - কীভাবে আমরা প্রবীণদের বিশ্বাস থেকে আমাদের জীবনে ভাল প্রতিবেদন আনতে শিখতে পারি।</w:t>
      </w:r>
    </w:p>
    <w:p w14:paraId="265F8CDD" w14:textId="77777777" w:rsidR="000F7377" w:rsidRDefault="000F7377"/>
    <w:p w14:paraId="3AABCD15" w14:textId="77777777" w:rsidR="000F7377" w:rsidRDefault="000F7377">
      <w:r xmlns:w="http://schemas.openxmlformats.org/wordprocessingml/2006/main">
        <w:t xml:space="preserve">1. রোমানস 10:17 - তাহলে বিশ্বাস আসে শ্রবণ দ্বারা, এবং শ্রবণ ঈশ্বরের বাক্য দ্বারা।</w:t>
      </w:r>
    </w:p>
    <w:p w14:paraId="6BE76D73" w14:textId="77777777" w:rsidR="000F7377" w:rsidRDefault="000F7377"/>
    <w:p w14:paraId="285ED847" w14:textId="77777777" w:rsidR="000F7377" w:rsidRDefault="000F7377">
      <w:r xmlns:w="http://schemas.openxmlformats.org/wordprocessingml/2006/main">
        <w:t xml:space="preserve">2. জেমস 2:17-18 - এমনকি বিশ্বাস, যদি এর কোন কাজ না থাকে, তবে তা নিজে থেকেই মৃত। হ্যাঁ, একজন লোক বলতে পারে, "আপনার বিশ্বাস আছে এবং আমার কাজ আছে।" আপনার কাজ ছাড়া আমাকে আপনার বিশ্বাস দেখান, এবং আমি আমার কাজ দ্বারা আপনাকে আমার বিশ্বাস দেখাব.</w:t>
      </w:r>
    </w:p>
    <w:p w14:paraId="599BED3D" w14:textId="77777777" w:rsidR="000F7377" w:rsidRDefault="000F7377"/>
    <w:p w14:paraId="4DE92802" w14:textId="77777777" w:rsidR="000F7377" w:rsidRDefault="000F7377">
      <w:r xmlns:w="http://schemas.openxmlformats.org/wordprocessingml/2006/main">
        <w:t xml:space="preserve">ইব্রীয় 11:3 বিশ্বাসের মাধ্যমে আমরা বুঝতে পারি যে জগতগুলি ঈশ্বরের বাক্য দ্বারা প্রণীত হয়েছিল, যাতে যা দেখা যায় তা যা দেখা যায় তা দিয়ে তৈরি হয়নি৷</w:t>
      </w:r>
    </w:p>
    <w:p w14:paraId="04B0AF52" w14:textId="77777777" w:rsidR="000F7377" w:rsidRDefault="000F7377"/>
    <w:p w14:paraId="0942810F" w14:textId="77777777" w:rsidR="000F7377" w:rsidRDefault="000F7377">
      <w:r xmlns:w="http://schemas.openxmlformats.org/wordprocessingml/2006/main">
        <w:t xml:space="preserve">আমরা বিশ্বাসের মাধ্যমে বুঝতে পারি যে ঈশ্বর তাঁর বাক্য দ্বারা জগত সৃষ্টি করেছেন, যা দেখা যায় তার দ্বারা নয়।</w:t>
      </w:r>
    </w:p>
    <w:p w14:paraId="575DCCA1" w14:textId="77777777" w:rsidR="000F7377" w:rsidRDefault="000F7377"/>
    <w:p w14:paraId="44800E76" w14:textId="77777777" w:rsidR="000F7377" w:rsidRDefault="000F7377">
      <w:r xmlns:w="http://schemas.openxmlformats.org/wordprocessingml/2006/main">
        <w:t xml:space="preserve">1. ঈশ্বরের বিশ্বস্ততা: ঈশ্বর আমাদের ব্যর্থ হবে না যে জেনে</w:t>
      </w:r>
    </w:p>
    <w:p w14:paraId="7FB793C3" w14:textId="77777777" w:rsidR="000F7377" w:rsidRDefault="000F7377"/>
    <w:p w14:paraId="40ACAA4F" w14:textId="77777777" w:rsidR="000F7377" w:rsidRDefault="000F7377">
      <w:r xmlns:w="http://schemas.openxmlformats.org/wordprocessingml/2006/main">
        <w:t xml:space="preserve">2. ঈশ্বরের শক্তি: কিভাবে তার শব্দ বিশ্ব তৈরি করতে পারে</w:t>
      </w:r>
    </w:p>
    <w:p w14:paraId="3B0E65F3" w14:textId="77777777" w:rsidR="000F7377" w:rsidRDefault="000F7377"/>
    <w:p w14:paraId="3269FF88" w14:textId="77777777" w:rsidR="000F7377" w:rsidRDefault="000F7377">
      <w:r xmlns:w="http://schemas.openxmlformats.org/wordprocessingml/2006/main">
        <w:t xml:space="preserve">1. Jeremiah 32:17 হায় প্রভু ঈশ্বর! দেখ, তুমি তোমার মহাশক্তির দ্বারা স্বর্গ ও পৃথিবী সৃষ্টি করিয়াছ এবং বাহু প্রসারিত করিয়াছ, এবং তোমার পক্ষে কঠিন কিছুই নাই।</w:t>
      </w:r>
    </w:p>
    <w:p w14:paraId="277CDF99" w14:textId="77777777" w:rsidR="000F7377" w:rsidRDefault="000F7377"/>
    <w:p w14:paraId="7C9AA63A" w14:textId="77777777" w:rsidR="000F7377" w:rsidRDefault="000F7377">
      <w:r xmlns:w="http://schemas.openxmlformats.org/wordprocessingml/2006/main">
        <w:t xml:space="preserve">2. গীতসংহিতা 33:6 সদাপ্রভুর বাক্য দ্বারা স্বর্গ নির্মিত হয়েছিল; এবং তার মুখের নিঃশ্বাসে তাদের সমস্ত বাহিনী।</w:t>
      </w:r>
    </w:p>
    <w:p w14:paraId="53E8015F" w14:textId="77777777" w:rsidR="000F7377" w:rsidRDefault="000F7377"/>
    <w:p w14:paraId="06896E8F" w14:textId="77777777" w:rsidR="000F7377" w:rsidRDefault="000F7377">
      <w:r xmlns:w="http://schemas.openxmlformats.org/wordprocessingml/2006/main">
        <w:t xml:space="preserve">হিব্রুজ 11:4 বিশ্বাসের দ্বারা হেবল ঈশ্বরের কাছে কয়িনের চেয়ে আরও উত্তম বলি নিবেদন করেছিলেন, যার দ্বারা তিনি সাক্ষ্য পেয়েছিলেন যে তিনি ধার্মিক ছিলেন, ঈশ্বর তাঁর উপহারের সাক্ষ্য দিচ্ছেন এবং এর দ্বারা তিনি মৃত হয়েও কথা বলছেন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বিশ্বাসের দ্বারা হেবিল কাইনের চেয়ে আরও ভাল বলিদান করেছিলেন এবং ঈশ্বরের কাছ থেকে তার ধার্মিকতার সাক্ষ্য পেয়েছিলেন। তিনি এখন কবর থেকে কথা বলেন।</w:t>
      </w:r>
    </w:p>
    <w:p w14:paraId="5114BF61" w14:textId="77777777" w:rsidR="000F7377" w:rsidRDefault="000F7377"/>
    <w:p w14:paraId="23FED990" w14:textId="77777777" w:rsidR="000F7377" w:rsidRDefault="000F7377">
      <w:r xmlns:w="http://schemas.openxmlformats.org/wordprocessingml/2006/main">
        <w:t xml:space="preserve">1. আমাদের জীবনে বিশ্বাসের শক্তি</w:t>
      </w:r>
    </w:p>
    <w:p w14:paraId="02ED1D51" w14:textId="77777777" w:rsidR="000F7377" w:rsidRDefault="000F7377"/>
    <w:p w14:paraId="5D8A6226" w14:textId="77777777" w:rsidR="000F7377" w:rsidRDefault="000F7377">
      <w:r xmlns:w="http://schemas.openxmlformats.org/wordprocessingml/2006/main">
        <w:t xml:space="preserve">2. ন্যায়পরায়ণ জীবন যাপন</w:t>
      </w:r>
    </w:p>
    <w:p w14:paraId="20E42EB7" w14:textId="77777777" w:rsidR="000F7377" w:rsidRDefault="000F7377"/>
    <w:p w14:paraId="6CE0E3F7" w14:textId="77777777" w:rsidR="000F7377" w:rsidRDefault="000F7377">
      <w:r xmlns:w="http://schemas.openxmlformats.org/wordprocessingml/2006/main">
        <w:t xml:space="preserve">1. জেমস 2:21-24 - আমাদের পিতা আব্রাহাম কি কাজের দ্বারা ধার্মিক ছিলেন না, যখন তিনি তার পুত্র ইসহাককে বেদীতে উৎসর্গ করেছিলেন? তুমি কি দেখতে পাও যে, তাঁর কাজের দ্বারা বিশ্বাস কীভাবে তৈরি হয়েছিল, এবং কাজের দ্বারা বিশ্বাসকে সিদ্ধ করা হয়েছিল?</w:t>
      </w:r>
    </w:p>
    <w:p w14:paraId="0A96717F" w14:textId="77777777" w:rsidR="000F7377" w:rsidRDefault="000F7377"/>
    <w:p w14:paraId="488CC4DE" w14:textId="77777777" w:rsidR="000F7377" w:rsidRDefault="000F7377">
      <w:r xmlns:w="http://schemas.openxmlformats.org/wordprocessingml/2006/main">
        <w:t xml:space="preserve">2. 1 জন 3:12 - কেইন হিসাবে নয়, যে সেই দুষ্টের ছিল এবং তার ভাইকে হত্যা করেছিল। আর কেন সে তাকে হত্যা করল? কারণ তার নিজের কাজ ছিল মন্দ, আর তার ভাই ধার্মিক৷</w:t>
      </w:r>
    </w:p>
    <w:p w14:paraId="5B69472C" w14:textId="77777777" w:rsidR="000F7377" w:rsidRDefault="000F7377"/>
    <w:p w14:paraId="70DC4A9C" w14:textId="77777777" w:rsidR="000F7377" w:rsidRDefault="000F7377">
      <w:r xmlns:w="http://schemas.openxmlformats.org/wordprocessingml/2006/main">
        <w:t xml:space="preserve">হিব্রু 11:5 বিশ্বাসের দ্বারা হনোককে অনুবাদ করা হয়েছিল যে সে যেন মৃত্যু দেখতে না পায়; এবং খুঁজে পাওয়া যায়নি, কারণ ঈশ্বর তাকে অনুবাদ করেছিলেন, কারণ তার অনুবাদের আগে তিনি এই সাক্ষ্য দিয়েছিলেন যে তিনি ঈশ্বরকে খুশি করেছিলেন৷</w:t>
      </w:r>
    </w:p>
    <w:p w14:paraId="4E272487" w14:textId="77777777" w:rsidR="000F7377" w:rsidRDefault="000F7377"/>
    <w:p w14:paraId="4EB13193" w14:textId="77777777" w:rsidR="000F7377" w:rsidRDefault="000F7377">
      <w:r xmlns:w="http://schemas.openxmlformats.org/wordprocessingml/2006/main">
        <w:t xml:space="preserve">হনোক হলেন একজন বিশ্বাসী ব্যক্তির উদাহরণ যিনি ঈশ্বরকে খুশি করেছিলেন।</w:t>
      </w:r>
    </w:p>
    <w:p w14:paraId="7EC7A8C5" w14:textId="77777777" w:rsidR="000F7377" w:rsidRDefault="000F7377"/>
    <w:p w14:paraId="4CA27BA3" w14:textId="77777777" w:rsidR="000F7377" w:rsidRDefault="000F7377">
      <w:r xmlns:w="http://schemas.openxmlformats.org/wordprocessingml/2006/main">
        <w:t xml:space="preserve">1: আমরা যখন ঈশ্বরের জন্য আমাদের জীবনযাপন করি, তখন তিনি আমাদের এমনভাবে পুরস্কৃত করবেন যা আমরা কল্পনাও করতে পারি না।</w:t>
      </w:r>
    </w:p>
    <w:p w14:paraId="106DEF9D" w14:textId="77777777" w:rsidR="000F7377" w:rsidRDefault="000F7377"/>
    <w:p w14:paraId="648E13E1" w14:textId="77777777" w:rsidR="000F7377" w:rsidRDefault="000F7377">
      <w:r xmlns:w="http://schemas.openxmlformats.org/wordprocessingml/2006/main">
        <w:t xml:space="preserve">2: ঈশ্বরে বিশ্বাস আমাদের জন্য দরজা খুলে দেবে যা আমরা কখনই ভাবিনি।</w:t>
      </w:r>
    </w:p>
    <w:p w14:paraId="399D8145" w14:textId="77777777" w:rsidR="000F7377" w:rsidRDefault="000F7377"/>
    <w:p w14:paraId="6A75086F" w14:textId="77777777" w:rsidR="000F7377" w:rsidRDefault="000F7377">
      <w:r xmlns:w="http://schemas.openxmlformats.org/wordprocessingml/2006/main">
        <w:t xml:space="preserve">1: জেমস 2:17 - "এমনকি বিশ্বাস, যদি এটি কাজ না করে তবে মৃত, একা থাকা।"</w:t>
      </w:r>
    </w:p>
    <w:p w14:paraId="26D17865" w14:textId="77777777" w:rsidR="000F7377" w:rsidRDefault="000F7377"/>
    <w:p w14:paraId="4D048E03" w14:textId="77777777" w:rsidR="000F7377" w:rsidRDefault="000F7377">
      <w:r xmlns:w="http://schemas.openxmlformats.org/wordprocessingml/2006/main">
        <w:t xml:space="preserve">2: ম্যাথু 6:33 - "কিন্তু তোমরা প্রথমে ঈশ্বরের রাজ্য এবং তাঁর ধার্মিকতার সন্ধান কর; এবং এই সমস্ত জিনিস তোমাদের কাছে যোগ করা হবে।"</w:t>
      </w:r>
    </w:p>
    <w:p w14:paraId="42C8E254" w14:textId="77777777" w:rsidR="000F7377" w:rsidRDefault="000F7377"/>
    <w:p w14:paraId="2F9F972B" w14:textId="77777777" w:rsidR="000F7377" w:rsidRDefault="000F7377">
      <w:r xmlns:w="http://schemas.openxmlformats.org/wordprocessingml/2006/main">
        <w:t xml:space="preserve">হিব্রু 11:6 কিন্তু বিশ্বাস ছাড়া তাকে খুশি করা অসম্ভব: কারণ যে ঈশ্বরের কাছে আসে তাকে অবশ্যই বিশ্বাস করতে হবে যে তিনিই আছেন এবং যারা তাকে অধ্যবসায়ের সাথে অন্বেষণ করে তাদের তিনি পুরস্কারদাতা।</w:t>
      </w:r>
    </w:p>
    <w:p w14:paraId="1877209E" w14:textId="77777777" w:rsidR="000F7377" w:rsidRDefault="000F7377"/>
    <w:p w14:paraId="2D2B18A1" w14:textId="77777777" w:rsidR="000F7377" w:rsidRDefault="000F7377">
      <w:r xmlns:w="http://schemas.openxmlformats.org/wordprocessingml/2006/main">
        <w:t xml:space="preserve">ঈশ্বরকে সন্তুষ্ট করার জন্য, একজনকে অবশ্যই বিশ্বাস থাকতে হবে এবং বিশ্বাস করতে হবে যে ঈশ্বর আছেন এবং যারা তাঁকে খোঁজেন তাদের পুরস্কৃত করবেন।</w:t>
      </w:r>
    </w:p>
    <w:p w14:paraId="695C9A0C" w14:textId="77777777" w:rsidR="000F7377" w:rsidRDefault="000F7377"/>
    <w:p w14:paraId="208EBC17" w14:textId="77777777" w:rsidR="000F7377" w:rsidRDefault="000F7377">
      <w:r xmlns:w="http://schemas.openxmlformats.org/wordprocessingml/2006/main">
        <w:t xml:space="preserve">1. "বিশ্বাস: ঈশ্বরকে খুশি করার চাবিকাঠি"</w:t>
      </w:r>
    </w:p>
    <w:p w14:paraId="1ED29041" w14:textId="77777777" w:rsidR="000F7377" w:rsidRDefault="000F7377"/>
    <w:p w14:paraId="0EF4D58C" w14:textId="77777777" w:rsidR="000F7377" w:rsidRDefault="000F7377">
      <w:r xmlns:w="http://schemas.openxmlformats.org/wordprocessingml/2006/main">
        <w:t xml:space="preserve">2. "নিষ্ঠার সাথে ঈশ্বরের সন্ধান করুন: তিনি আপনাকে পুরস্কৃত করবেন"</w:t>
      </w:r>
    </w:p>
    <w:p w14:paraId="61B11DB8" w14:textId="77777777" w:rsidR="000F7377" w:rsidRDefault="000F7377"/>
    <w:p w14:paraId="62CE0F15" w14:textId="77777777" w:rsidR="000F7377" w:rsidRDefault="000F7377">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14:paraId="16258068" w14:textId="77777777" w:rsidR="000F7377" w:rsidRDefault="000F7377"/>
    <w:p w14:paraId="37BBDF36" w14:textId="77777777" w:rsidR="000F7377" w:rsidRDefault="000F7377">
      <w:r xmlns:w="http://schemas.openxmlformats.org/wordprocessingml/2006/main">
        <w:t xml:space="preserve">2. রোমানস 10:17 - তাই বিশ্বাস শ্রবণ থেকে আসে, এবং খ্রীষ্টের বাক্য দ্বারা শ্রবণ।</w:t>
      </w:r>
    </w:p>
    <w:p w14:paraId="3D6EF4C2" w14:textId="77777777" w:rsidR="000F7377" w:rsidRDefault="000F7377"/>
    <w:p w14:paraId="64B07DA8" w14:textId="77777777" w:rsidR="000F7377" w:rsidRDefault="000F7377">
      <w:r xmlns:w="http://schemas.openxmlformats.org/wordprocessingml/2006/main">
        <w:t xml:space="preserve">হিব্রু 11:7 বিশ্বাসের দ্বারা নোহ, ঈশ্বরের কাছ থেকে এখনও পর্যন্ত দেখা যায়নি এমন বিষয়ে সতর্ক হয়ে, ভয়ে সরে গিয়ে, তাঁর বাড়ির রক্ষার জন্য একটি জাহাজ প্রস্তুত করলেন; যার দ্বারা তিনি জগতের নিন্দা করেছিলেন এবং বিশ্বাসের দ্বারা ধার্মিকতার উত্তরাধিকারী হয়েছিলেন৷</w:t>
      </w:r>
    </w:p>
    <w:p w14:paraId="61D1854C" w14:textId="77777777" w:rsidR="000F7377" w:rsidRDefault="000F7377"/>
    <w:p w14:paraId="3DF3AAB2" w14:textId="77777777" w:rsidR="000F7377" w:rsidRDefault="000F7377">
      <w:r xmlns:w="http://schemas.openxmlformats.org/wordprocessingml/2006/main">
        <w:t xml:space="preserve">নোহকে ঈশ্বরের দ্বারা না দেখা জিনিসগুলির বিষয়ে সতর্ক করা হয়েছিল এবং তিনি ভয়ের সাথে কাজ করেছিলেন এবং তার পরিবারকে বাঁচানোর জন্য একটি জাহাজ প্রস্তুত করেছিলেন। তার বিশ্বাসের মাধ্যমে, তিনি বিশ্বের নিন্দা করেছিলেন এবং ধার্মিকতার উত্তরাধিকারী হয়েছিলেন।</w:t>
      </w:r>
    </w:p>
    <w:p w14:paraId="47E852B1" w14:textId="77777777" w:rsidR="000F7377" w:rsidRDefault="000F7377"/>
    <w:p w14:paraId="36B93CF3" w14:textId="77777777" w:rsidR="000F7377" w:rsidRDefault="000F7377">
      <w:r xmlns:w="http://schemas.openxmlformats.org/wordprocessingml/2006/main">
        <w:t xml:space="preserve">1. বিশ্বাসের শক্তি: নোহের উদাহরণ থেকে শিক্ষা নেওয়া</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বিশ্বাসের মাধ্যমে ধার্মিকতা বোঝা: নোহের উত্তরাধিকার</w:t>
      </w:r>
    </w:p>
    <w:p w14:paraId="3835D133" w14:textId="77777777" w:rsidR="000F7377" w:rsidRDefault="000F7377"/>
    <w:p w14:paraId="03A75BB6" w14:textId="77777777" w:rsidR="000F7377" w:rsidRDefault="000F7377">
      <w:r xmlns:w="http://schemas.openxmlformats.org/wordprocessingml/2006/main">
        <w:t xml:space="preserve">1. রোমানস 10:10 - "কারণ হৃদয় দিয়ে বিশ্বাস করে এবং ধার্মিক হয়, এবং মুখে স্বীকার করে এবং পরিত্রাণ পায়।"</w:t>
      </w:r>
    </w:p>
    <w:p w14:paraId="467601D9" w14:textId="77777777" w:rsidR="000F7377" w:rsidRDefault="000F7377"/>
    <w:p w14:paraId="3831CC88" w14:textId="77777777" w:rsidR="000F7377" w:rsidRDefault="000F7377">
      <w:r xmlns:w="http://schemas.openxmlformats.org/wordprocessingml/2006/main">
        <w:t xml:space="preserve">2. জেমস 2:14-17 - "আমার ভাইয়েরা, যদি কেউ বলে যে তার বিশ্বাস আছে কিন্তু তার কাজ নেই, তাহলে কি ভালো? সেই বিশ্বাস কি তাকে বাঁচাতে পারে? যদি একজন ভাই বা বোন খারাপ পোশাক পরা এবং প্রতিদিনের খাবারের অভাব হয়, এবং তোমাদের মধ্যে একজন তাদের বলে, “শান্তিতে যাও, উষ্ণ ও তৃপ্ত হও,” তাদের দেহের জন্য প্রয়োজনীয় জিনিস না দিয়ে, তাতে কী লাভ? তাই বিশ্বাসও নিজে থেকেই, যদি তার কাজ না থাকে তবে তা মৃত। "</w:t>
      </w:r>
    </w:p>
    <w:p w14:paraId="69804A0E" w14:textId="77777777" w:rsidR="000F7377" w:rsidRDefault="000F7377"/>
    <w:p w14:paraId="79A5F451" w14:textId="77777777" w:rsidR="000F7377" w:rsidRDefault="000F7377">
      <w:r xmlns:w="http://schemas.openxmlformats.org/wordprocessingml/2006/main">
        <w:t xml:space="preserve">হিব্রুজ 11:8 বিশ্বাসের দ্বারা আব্রাহামকে, যখন তাকে এমন একটি জায়গায় যেতে বলা হয়েছিল যা তার উত্তরাধিকারের জন্য পাওয়া উচিত ছিল, তখন তিনি তা মান্য করেছিলেন; আর সে বাইরে চলে গেল, কোথায় গেল বুঝতে পারল না৷</w:t>
      </w:r>
    </w:p>
    <w:p w14:paraId="6E9AC394" w14:textId="77777777" w:rsidR="000F7377" w:rsidRDefault="000F7377"/>
    <w:p w14:paraId="424E0438" w14:textId="77777777" w:rsidR="000F7377" w:rsidRDefault="000F7377">
      <w:r xmlns:w="http://schemas.openxmlformats.org/wordprocessingml/2006/main">
        <w:t xml:space="preserve">আব্রাহাম ঈশ্বরের আনুগত্য করেছিলেন যখন তাকে একটি অজানা জায়গায় যেতে বলা হয়েছিল, যদিও এটি তার জন্য কী ছিল তা না জানা সত্ত্বেও।</w:t>
      </w:r>
    </w:p>
    <w:p w14:paraId="4604B122" w14:textId="77777777" w:rsidR="000F7377" w:rsidRDefault="000F7377"/>
    <w:p w14:paraId="3D0C488F" w14:textId="77777777" w:rsidR="000F7377" w:rsidRDefault="000F7377">
      <w:r xmlns:w="http://schemas.openxmlformats.org/wordprocessingml/2006/main">
        <w:t xml:space="preserve">1. অনিশ্চয়তা সত্ত্বেও ঈশ্বরের আনুগত্য করা: আব্রাহামের বিশ্বাস থেকে শিক্ষা নেওয়া</w:t>
      </w:r>
    </w:p>
    <w:p w14:paraId="1B485C4F" w14:textId="77777777" w:rsidR="000F7377" w:rsidRDefault="000F7377"/>
    <w:p w14:paraId="420A0BAE" w14:textId="77777777" w:rsidR="000F7377" w:rsidRDefault="000F7377">
      <w:r xmlns:w="http://schemas.openxmlformats.org/wordprocessingml/2006/main">
        <w:t xml:space="preserve">2. ঈশ্বর এবং তাঁর পরিকল্পনা বিশ্বাস করা: আব্রাহামের উদাহরণ</w:t>
      </w:r>
    </w:p>
    <w:p w14:paraId="166EE8E8" w14:textId="77777777" w:rsidR="000F7377" w:rsidRDefault="000F7377"/>
    <w:p w14:paraId="37E9C5D4" w14:textId="77777777" w:rsidR="000F7377" w:rsidRDefault="000F7377">
      <w:r xmlns:w="http://schemas.openxmlformats.org/wordprocessingml/2006/main">
        <w:t xml:space="preserve">1. জেনেসিস 12:1-4 - আব্রাহামকে তার বাড়ি ছেড়ে একটি নতুন দেশে যাওয়ার জন্য প্রভুর আহ্বান</w:t>
      </w:r>
    </w:p>
    <w:p w14:paraId="1E571CAD" w14:textId="77777777" w:rsidR="000F7377" w:rsidRDefault="000F7377"/>
    <w:p w14:paraId="0EF3D757" w14:textId="77777777" w:rsidR="000F7377" w:rsidRDefault="000F7377">
      <w:r xmlns:w="http://schemas.openxmlformats.org/wordprocessingml/2006/main">
        <w:t xml:space="preserve">2. রোমানস 4:13-17 - ঈশ্বরের প্রতি আব্রাহামের বিশ্বাস এবং তাঁর ধার্মিকতার কৃতিত্ব তাঁর কাছে</w:t>
      </w:r>
    </w:p>
    <w:p w14:paraId="3B98EAD0" w14:textId="77777777" w:rsidR="000F7377" w:rsidRDefault="000F7377"/>
    <w:p w14:paraId="74750EF7" w14:textId="77777777" w:rsidR="000F7377" w:rsidRDefault="000F7377">
      <w:r xmlns:w="http://schemas.openxmlformats.org/wordprocessingml/2006/main">
        <w:t xml:space="preserve">ইব্রীয় 11:9 বিশ্বাসের দ্বারা তিনি প্রতিশ্রুতির দেশে বিদেশী দেশে বাস করেছিলেন, ইসহাক এবং জ্যাকবের সাথে তাঁবুতে বাস করতেন, একই প্রতিশ্রুতির উত্তরাধিকারী ছিলেন:</w:t>
      </w:r>
    </w:p>
    <w:p w14:paraId="49CC1F07" w14:textId="77777777" w:rsidR="000F7377" w:rsidRDefault="000F7377"/>
    <w:p w14:paraId="36CF2EC7" w14:textId="77777777" w:rsidR="000F7377" w:rsidRDefault="000F7377">
      <w:r xmlns:w="http://schemas.openxmlformats.org/wordprocessingml/2006/main">
        <w:t xml:space="preserve">আব্রাহাম একজন বিশ্বাসী ব্যক্তি ছিলেন এবং তিনি ঈশ্বরের প্রতিশ্রুতির উপর নির্ভর করেছিলেন যখন তিনি এবং তার পরিবার একটি </w:t>
      </w:r>
      <w:r xmlns:w="http://schemas.openxmlformats.org/wordprocessingml/2006/main">
        <w:lastRenderedPageBreak xmlns:w="http://schemas.openxmlformats.org/wordprocessingml/2006/main"/>
      </w:r>
      <w:r xmlns:w="http://schemas.openxmlformats.org/wordprocessingml/2006/main">
        <w:t xml:space="preserve">বিদেশী দেশে চলে গিয়েছিলেন।</w:t>
      </w:r>
    </w:p>
    <w:p w14:paraId="45425CF6" w14:textId="77777777" w:rsidR="000F7377" w:rsidRDefault="000F7377"/>
    <w:p w14:paraId="1DF52CF3" w14:textId="77777777" w:rsidR="000F7377" w:rsidRDefault="000F7377">
      <w:r xmlns:w="http://schemas.openxmlformats.org/wordprocessingml/2006/main">
        <w:t xml:space="preserve">1. বিশ্বাসের প্রতিশ্রুতি: অদ্ভুত পরিস্থিতিতে ঈশ্বরকে বিশ্বাস করা</w:t>
      </w:r>
    </w:p>
    <w:p w14:paraId="61CA291D" w14:textId="77777777" w:rsidR="000F7377" w:rsidRDefault="000F7377"/>
    <w:p w14:paraId="23981846" w14:textId="77777777" w:rsidR="000F7377" w:rsidRDefault="000F7377">
      <w:r xmlns:w="http://schemas.openxmlformats.org/wordprocessingml/2006/main">
        <w:t xml:space="preserve">2. একসাথে বসবাস: আব্রাহাম, আইজ্যাক এবং জ্যাকব এবং পরিবারের বন্ধন</w:t>
      </w:r>
    </w:p>
    <w:p w14:paraId="1CE80DFF" w14:textId="77777777" w:rsidR="000F7377" w:rsidRDefault="000F7377"/>
    <w:p w14:paraId="0D6DBDF1" w14:textId="77777777" w:rsidR="000F7377" w:rsidRDefault="000F7377">
      <w:r xmlns:w="http://schemas.openxmlformats.org/wordprocessingml/2006/main">
        <w:t xml:space="preserve">1. জেনেসিস 12:1-4; 15:7-21 - আব্রাহামের কাছে ঈশ্বরের প্রতিশ্রুতি</w:t>
      </w:r>
    </w:p>
    <w:p w14:paraId="461C72E9" w14:textId="77777777" w:rsidR="000F7377" w:rsidRDefault="000F7377"/>
    <w:p w14:paraId="4C711C80" w14:textId="77777777" w:rsidR="000F7377" w:rsidRDefault="000F7377">
      <w:r xmlns:w="http://schemas.openxmlformats.org/wordprocessingml/2006/main">
        <w:t xml:space="preserve">2. জেনেসিস 26:1-5; 28:10-15 - প্রতিশ্রুতির দেশে আব্রাহাম, আইজ্যাক এবং জ্যাকবের অবস্থান</w:t>
      </w:r>
    </w:p>
    <w:p w14:paraId="2A5F3BC2" w14:textId="77777777" w:rsidR="000F7377" w:rsidRDefault="000F7377"/>
    <w:p w14:paraId="2284527A" w14:textId="77777777" w:rsidR="000F7377" w:rsidRDefault="000F7377">
      <w:r xmlns:w="http://schemas.openxmlformats.org/wordprocessingml/2006/main">
        <w:t xml:space="preserve">Hebrews 11:10 কারণ তিনি এমন একটি শহরের সন্ধান করেছিলেন যার ভিত্তি রয়েছে, যার নির্মাতা ও নির্মাতা হলেন ঈশ্বর৷</w:t>
      </w:r>
    </w:p>
    <w:p w14:paraId="495CD35C" w14:textId="77777777" w:rsidR="000F7377" w:rsidRDefault="000F7377"/>
    <w:p w14:paraId="09253D60" w14:textId="77777777" w:rsidR="000F7377" w:rsidRDefault="000F7377">
      <w:r xmlns:w="http://schemas.openxmlformats.org/wordprocessingml/2006/main">
        <w:t xml:space="preserve">আব্রাহাম ঈশ্বরের দ্বারা নির্মিত ভিত্তি সহ একটি শহরের অপেক্ষায় ছিলেন।</w:t>
      </w:r>
    </w:p>
    <w:p w14:paraId="74B05441" w14:textId="77777777" w:rsidR="000F7377" w:rsidRDefault="000F7377"/>
    <w:p w14:paraId="2B9D2D49" w14:textId="77777777" w:rsidR="000F7377" w:rsidRDefault="000F7377">
      <w:r xmlns:w="http://schemas.openxmlformats.org/wordprocessingml/2006/main">
        <w:t xml:space="preserve">1. একটি চিরন্তন শহরে আব্রাহামের বিশ্বাস</w:t>
      </w:r>
    </w:p>
    <w:p w14:paraId="47DF241C" w14:textId="77777777" w:rsidR="000F7377" w:rsidRDefault="000F7377"/>
    <w:p w14:paraId="567910CD" w14:textId="77777777" w:rsidR="000F7377" w:rsidRDefault="000F7377">
      <w:r xmlns:w="http://schemas.openxmlformats.org/wordprocessingml/2006/main">
        <w:t xml:space="preserve">2. ঈশ্বরে আমাদের আশার ভিত্তি</w:t>
      </w:r>
    </w:p>
    <w:p w14:paraId="7D865F03" w14:textId="77777777" w:rsidR="000F7377" w:rsidRDefault="000F7377"/>
    <w:p w14:paraId="26F7EE6D" w14:textId="77777777" w:rsidR="000F7377" w:rsidRDefault="000F7377">
      <w:r xmlns:w="http://schemas.openxmlformats.org/wordprocessingml/2006/main">
        <w:t xml:space="preserve">1. ইশাইয়া 26:4 - চিরকাল প্রভুর উপর ভরসা রাখুন, কারণ প্রভু ঈশ্বরে আপনার একটি চিরস্থায়ী শিলা রয়েছে৷</w:t>
      </w:r>
    </w:p>
    <w:p w14:paraId="10829AA6" w14:textId="77777777" w:rsidR="000F7377" w:rsidRDefault="000F7377"/>
    <w:p w14:paraId="7D739DFB" w14:textId="77777777" w:rsidR="000F7377" w:rsidRDefault="000F7377">
      <w:r xmlns:w="http://schemas.openxmlformats.org/wordprocessingml/2006/main">
        <w:t xml:space="preserve">2. 2 করিন্থিয়ানস 5:1 - কারণ আমরা জানি যে যদি আমাদের পার্থিব বাড়ি তাঁবুটি ধ্বংস হয়ে যায়, তবে আমাদের কাছে ঈশ্বরের কাছ থেকে একটি বিল্ডিং আছে, একটি বাড়ি যা হাতে তৈরি নয়, স্বর্গে চিরস্থায়ী।</w:t>
      </w:r>
    </w:p>
    <w:p w14:paraId="5780918E" w14:textId="77777777" w:rsidR="000F7377" w:rsidRDefault="000F7377"/>
    <w:p w14:paraId="7A5CD9A9" w14:textId="77777777" w:rsidR="000F7377" w:rsidRDefault="000F7377">
      <w:r xmlns:w="http://schemas.openxmlformats.org/wordprocessingml/2006/main">
        <w:t xml:space="preserve">হিব্রু 11:11 বিশ্বাসের মাধ্যমে সারা নিজেও গর্ভধারণ করার শক্তি পেয়েছিলেন, এবং বয়স পেরিয়ে গেলে তিনি একটি সন্তানের জন্ম দিয়েছিলেন, কারণ তিনি প্রতিশ্রুতিদাতাকে বিশ্বস্ত বিচার করেছিলেন।</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বিশ্বাসের মাধ্যমে, সারা তার বৃদ্ধ বয়সে একটি সন্তান ধারণ করার শক্তি পেয়েছিলেন, প্রতিশ্রুতি অসম্ভব বলে মনে হলেও।</w:t>
      </w:r>
    </w:p>
    <w:p w14:paraId="69D06A24" w14:textId="77777777" w:rsidR="000F7377" w:rsidRDefault="000F7377"/>
    <w:p w14:paraId="7B84E208" w14:textId="77777777" w:rsidR="000F7377" w:rsidRDefault="000F7377">
      <w:r xmlns:w="http://schemas.openxmlformats.org/wordprocessingml/2006/main">
        <w:t xml:space="preserve">1: বিশ্বাস আমাদের আপাতদৃষ্টিতে অসম্ভবকে কাটিয়ে উঠতে শক্তি দিতে পারে।</w:t>
      </w:r>
    </w:p>
    <w:p w14:paraId="33E04FE2" w14:textId="77777777" w:rsidR="000F7377" w:rsidRDefault="000F7377"/>
    <w:p w14:paraId="3F65580F" w14:textId="77777777" w:rsidR="000F7377" w:rsidRDefault="000F7377">
      <w:r xmlns:w="http://schemas.openxmlformats.org/wordprocessingml/2006/main">
        <w:t xml:space="preserve">2: ঈশ্বর বিশ্বস্ত এবং তার প্রতিশ্রুতিগুলো রক্ষা করবেন, তা যতই অসম্ভব মনে হোক না কেন।</w:t>
      </w:r>
    </w:p>
    <w:p w14:paraId="2DF011D0" w14:textId="77777777" w:rsidR="000F7377" w:rsidRDefault="000F7377"/>
    <w:p w14:paraId="6DE834A6" w14:textId="77777777" w:rsidR="000F7377" w:rsidRDefault="000F7377">
      <w:r xmlns:w="http://schemas.openxmlformats.org/wordprocessingml/2006/main">
        <w:t xml:space="preserve">1: রোমানস 4:19-21 - এবং বিশ্বাসে দুর্বল না হওয়ায়, তিনি তার নিজের দেহকে এখন মৃত মনে করেননি, যখন তিনি প্রায় একশ বছর বয়সী ছিলেন, তখনও সারার গর্ভের মৃতু্যও তিনি দেখেননি: তিনি ঈশ্বরের প্রতিশ্রুতিতে স্তব্ধ হননি অবিশ্বাসের মাধ্যমে; কিন্তু তিনি বিশ্বাসে দৃঢ় ছিলেন, ঈশ্বরকে মহিমান্বিত করতেন৷ এবং সম্পূর্ণরূপে প্ররোচিত হয়ে যে, তিনি যা প্রতিশ্রুতি দিয়েছিলেন, তিনি তা পালন করতেও সক্ষম হয়েছেন।</w:t>
      </w:r>
    </w:p>
    <w:p w14:paraId="0038A737" w14:textId="77777777" w:rsidR="000F7377" w:rsidRDefault="000F7377"/>
    <w:p w14:paraId="18739378" w14:textId="77777777" w:rsidR="000F7377" w:rsidRDefault="000F7377">
      <w:r xmlns:w="http://schemas.openxmlformats.org/wordprocessingml/2006/main">
        <w:t xml:space="preserve">2: লুক 1:37 - কারণ ঈশ্বরের সাথে কিছুই অসম্ভব হবে না।</w:t>
      </w:r>
    </w:p>
    <w:p w14:paraId="24ED15B3" w14:textId="77777777" w:rsidR="000F7377" w:rsidRDefault="000F7377"/>
    <w:p w14:paraId="3666313A" w14:textId="77777777" w:rsidR="000F7377" w:rsidRDefault="000F7377">
      <w:r xmlns:w="http://schemas.openxmlformats.org/wordprocessingml/2006/main">
        <w:t xml:space="preserve">হিব্রু 11:12 তাই সেখানে একজনের জন্ম হল, আর সে মৃতের মত ভাল, আকাশের তারার মত অসংখ্য এবং সমুদ্রের ধারে বালির মত অসংখ্য।</w:t>
      </w:r>
    </w:p>
    <w:p w14:paraId="097B48C7" w14:textId="77777777" w:rsidR="000F7377" w:rsidRDefault="000F7377"/>
    <w:p w14:paraId="59A3B170" w14:textId="77777777" w:rsidR="000F7377" w:rsidRDefault="000F7377">
      <w:r xmlns:w="http://schemas.openxmlformats.org/wordprocessingml/2006/main">
        <w:t xml:space="preserve">আব্রাহামকে মৃতের মতই ভাল মনে করা হয়েছিল, তবুও ঈশ্বর তাকে প্রতিশ্রুতি দিয়েছিলেন যে তার বংশধররা আকাশের তারা এবং তীরে বালির মতো অসংখ্য হবে।</w:t>
      </w:r>
    </w:p>
    <w:p w14:paraId="77DB09E6" w14:textId="77777777" w:rsidR="000F7377" w:rsidRDefault="000F7377"/>
    <w:p w14:paraId="2917B232" w14:textId="77777777" w:rsidR="000F7377" w:rsidRDefault="000F7377">
      <w:r xmlns:w="http://schemas.openxmlformats.org/wordprocessingml/2006/main">
        <w:t xml:space="preserve">1. আব্রাহামের বিশ্বাস: ঈশ্বরের প্রতিশ্রুতির শক্তি</w:t>
      </w:r>
    </w:p>
    <w:p w14:paraId="0D1BE289" w14:textId="77777777" w:rsidR="000F7377" w:rsidRDefault="000F7377"/>
    <w:p w14:paraId="01CE685B" w14:textId="77777777" w:rsidR="000F7377" w:rsidRDefault="000F7377">
      <w:r xmlns:w="http://schemas.openxmlformats.org/wordprocessingml/2006/main">
        <w:t xml:space="preserve">2. কিছুই থেকে কিছু: বিশ্বাসের শক্তি</w:t>
      </w:r>
    </w:p>
    <w:p w14:paraId="66862294" w14:textId="77777777" w:rsidR="000F7377" w:rsidRDefault="000F7377"/>
    <w:p w14:paraId="42E97876" w14:textId="77777777" w:rsidR="000F7377" w:rsidRDefault="000F7377">
      <w:r xmlns:w="http://schemas.openxmlformats.org/wordprocessingml/2006/main">
        <w:t xml:space="preserve">1. রোমানস 4:17-20 - বংশধর হওয়ার অসম্ভবতা সত্ত্বেও আব্রাহাম ঈশ্বরকে বিশ্বাস করেছিলেন</w:t>
      </w:r>
    </w:p>
    <w:p w14:paraId="11BF188B" w14:textId="77777777" w:rsidR="000F7377" w:rsidRDefault="000F7377"/>
    <w:p w14:paraId="6B1D3F85" w14:textId="77777777" w:rsidR="000F7377" w:rsidRDefault="000F7377">
      <w:r xmlns:w="http://schemas.openxmlformats.org/wordprocessingml/2006/main">
        <w:t xml:space="preserve">2. হিব্রু 10:22-23 - ঈশ্বরের নিকটবর্তী হওয়ার এবং তাঁর প্রতিশ্রুতিগুলিকে দৃঢ়ভাবে ধরে রাখার বিশ্বাসের শক্তি</w:t>
      </w:r>
    </w:p>
    <w:p w14:paraId="5C1AC5E7" w14:textId="77777777" w:rsidR="000F7377" w:rsidRDefault="000F7377"/>
    <w:p w14:paraId="0A27210A" w14:textId="77777777" w:rsidR="000F7377" w:rsidRDefault="000F7377">
      <w:r xmlns:w="http://schemas.openxmlformats.org/wordprocessingml/2006/main">
        <w:t xml:space="preserve">ইব্রীয় 11:13 এরা সকলেই বিশ্বাসে মারা গিয়েছিল, প্রতিশ্রুতি না পেয়েও, কিন্তু দূর থেকে তাদের দেখেছিল, এবং তাদের প্ররোচিত হয়েছিল, এবং তাদের আলিঙ্গন করেছিল এবং স্বীকার করেছিল যে তারা পৃথিবীতে অপরিচিত এবং তীর্থযাত্রী।</w:t>
      </w:r>
    </w:p>
    <w:p w14:paraId="1A2B2240" w14:textId="77777777" w:rsidR="000F7377" w:rsidRDefault="000F7377"/>
    <w:p w14:paraId="03CDABC6" w14:textId="77777777" w:rsidR="000F7377" w:rsidRDefault="000F7377">
      <w:r xmlns:w="http://schemas.openxmlformats.org/wordprocessingml/2006/main">
        <w:t xml:space="preserve">হিব্রুস 11:13 থেকে অনুচ্ছেদটি তাদের কথা বলে যারা বিশ্বাসে মারা গেছে, তারা কখনও ঈশ্বরের প্রতিশ্রুতি পায়নি, কিন্তু এখনও বিশ্বাস করে যে তারা পূর্ণ হবে।</w:t>
      </w:r>
    </w:p>
    <w:p w14:paraId="04437917" w14:textId="77777777" w:rsidR="000F7377" w:rsidRDefault="000F7377"/>
    <w:p w14:paraId="2B8916A3" w14:textId="77777777" w:rsidR="000F7377" w:rsidRDefault="000F7377">
      <w:r xmlns:w="http://schemas.openxmlformats.org/wordprocessingml/2006/main">
        <w:t xml:space="preserve">1. ঈশ্বরের প্রতিশ্রুতিতে বিশ্বাস করা - হিব্রু 11:13</w:t>
      </w:r>
    </w:p>
    <w:p w14:paraId="4536364B" w14:textId="77777777" w:rsidR="000F7377" w:rsidRDefault="000F7377"/>
    <w:p w14:paraId="4BCDB53C" w14:textId="77777777" w:rsidR="000F7377" w:rsidRDefault="000F7377">
      <w:r xmlns:w="http://schemas.openxmlformats.org/wordprocessingml/2006/main">
        <w:t xml:space="preserve">2. অপরিচিত এবং তীর্থযাত্রী হিসাবে বসবাস - হিব্রু 11:13</w:t>
      </w:r>
    </w:p>
    <w:p w14:paraId="2DAE9E68" w14:textId="77777777" w:rsidR="000F7377" w:rsidRDefault="000F7377"/>
    <w:p w14:paraId="1EFFCCEE" w14:textId="77777777" w:rsidR="000F7377" w:rsidRDefault="000F7377">
      <w:r xmlns:w="http://schemas.openxmlformats.org/wordprocessingml/2006/main">
        <w:t xml:space="preserve">1. রোমানস্ 8:24-25 - এই আশায় আমরা রক্ষা পেয়েছি। এখন যে আশা দেখা যাচ্ছে তা আশা নয়। সে যা দেখে তার জন্য কে আশা করে? কিন্তু আমরা যা দেখতে পাই না তার আশায় আমরা ধৈর্য ধরে অপেক্ষা করি।</w:t>
      </w:r>
    </w:p>
    <w:p w14:paraId="5665956F" w14:textId="77777777" w:rsidR="000F7377" w:rsidRDefault="000F7377"/>
    <w:p w14:paraId="1222AE66" w14:textId="77777777" w:rsidR="000F7377" w:rsidRDefault="000F7377">
      <w:r xmlns:w="http://schemas.openxmlformats.org/wordprocessingml/2006/main">
        <w:t xml:space="preserve">2. 1 পিটার 2:11 - প্রিয়, আমি আপনাকে প্রবাসী এবং নির্বাসিত হিসাবে মাংসের আবেগ থেকে বিরত থাকার জন্য অনুরোধ করছি, যা আপনার আত্মার বিরুদ্ধে যুদ্ধ করে।</w:t>
      </w:r>
    </w:p>
    <w:p w14:paraId="5789482F" w14:textId="77777777" w:rsidR="000F7377" w:rsidRDefault="000F7377"/>
    <w:p w14:paraId="48A317B4" w14:textId="77777777" w:rsidR="000F7377" w:rsidRDefault="000F7377">
      <w:r xmlns:w="http://schemas.openxmlformats.org/wordprocessingml/2006/main">
        <w:t xml:space="preserve">হিব্রু 11:14 কারণ যারা এই ধরনের কথা বলে তারা স্পষ্টভাবে ঘোষণা করে যে তারা একটি দেশ চাইছে।</w:t>
      </w:r>
    </w:p>
    <w:p w14:paraId="33D12C0F" w14:textId="77777777" w:rsidR="000F7377" w:rsidRDefault="000F7377"/>
    <w:p w14:paraId="7A9402DA" w14:textId="77777777" w:rsidR="000F7377" w:rsidRDefault="000F7377">
      <w:r xmlns:w="http://schemas.openxmlformats.org/wordprocessingml/2006/main">
        <w:t xml:space="preserve">যারা একটি উন্নত দেশ চায় তারা তাদের কথার মাধ্যমে তাদের ইচ্ছা প্রকাশ করে।</w:t>
      </w:r>
    </w:p>
    <w:p w14:paraId="1B3E695F" w14:textId="77777777" w:rsidR="000F7377" w:rsidRDefault="000F7377"/>
    <w:p w14:paraId="445D24DF" w14:textId="77777777" w:rsidR="000F7377" w:rsidRDefault="000F7377">
      <w:r xmlns:w="http://schemas.openxmlformats.org/wordprocessingml/2006/main">
        <w:t xml:space="preserve">1. আপনার স্বপ্নগুলি অর্জন করা: কীভাবে বিশ্বাস আপনাকে আপনার লক্ষ্যে পৌঁছাতে সহায়তা করতে পারে</w:t>
      </w:r>
    </w:p>
    <w:p w14:paraId="445C642A" w14:textId="77777777" w:rsidR="000F7377" w:rsidRDefault="000F7377"/>
    <w:p w14:paraId="277B8157" w14:textId="77777777" w:rsidR="000F7377" w:rsidRDefault="000F7377">
      <w:r xmlns:w="http://schemas.openxmlformats.org/wordprocessingml/2006/main">
        <w:t xml:space="preserve">2. একটি ভাল ভবিষ্যতে বিশ্বাসের মূল্য</w:t>
      </w:r>
    </w:p>
    <w:p w14:paraId="481DB787" w14:textId="77777777" w:rsidR="000F7377" w:rsidRDefault="000F7377"/>
    <w:p w14:paraId="3716967A" w14:textId="77777777" w:rsidR="000F7377" w:rsidRDefault="000F7377">
      <w:r xmlns:w="http://schemas.openxmlformats.org/wordprocessingml/2006/main">
        <w:t xml:space="preserve">1. হিতোপদেশ 13:12 - আশা বিলম্বিত করা হৃদয়কে অসুস্থ করে, কিন্তু একটি ইচ্ছা পূর্ণ করা হল জীবনের গাছ।</w:t>
      </w:r>
    </w:p>
    <w:p w14:paraId="78979764" w14:textId="77777777" w:rsidR="000F7377" w:rsidRDefault="000F7377"/>
    <w:p w14:paraId="6A97C5B2" w14:textId="77777777" w:rsidR="000F7377" w:rsidRDefault="000F7377">
      <w:r xmlns:w="http://schemas.openxmlformats.org/wordprocessingml/2006/main">
        <w:t xml:space="preserve">2. গীতসংহিতা 37:4 - প্রভুতে আনন্দ করুন, এবং তিনি আপনাকে আপনার হৃদয়ের আকাঙ্ক্ষা দেবেন।</w:t>
      </w:r>
    </w:p>
    <w:p w14:paraId="5B882CEE" w14:textId="77777777" w:rsidR="000F7377" w:rsidRDefault="000F7377"/>
    <w:p w14:paraId="12309C8D" w14:textId="77777777" w:rsidR="000F7377" w:rsidRDefault="000F7377">
      <w:r xmlns:w="http://schemas.openxmlformats.org/wordprocessingml/2006/main">
        <w:t xml:space="preserve">হিব্রু 11:15 এবং সত্যিই, যদি তারা সেই দেশটির কথা মনে রাখত যেখান থেকে তারা বেরিয়ে এসেছিল, তবে তারা ফিরে আসার সুযোগ পেত।</w:t>
      </w:r>
    </w:p>
    <w:p w14:paraId="6DF28AE3" w14:textId="77777777" w:rsidR="000F7377" w:rsidRDefault="000F7377"/>
    <w:p w14:paraId="0CC7131D" w14:textId="77777777" w:rsidR="000F7377" w:rsidRDefault="000F7377">
      <w:r xmlns:w="http://schemas.openxmlformats.org/wordprocessingml/2006/main">
        <w:t xml:space="preserve">হিব্রুদের লেখক পাঠকদের তাদের পূর্বপুরুষের শিকড়ের কথা মনে করিয়ে দেন এবং পরামর্শ দেন যে তারা যেখান থেকে এসেছিল সেখান থেকে ফিরে আসার সুযোগ ছিল।</w:t>
      </w:r>
    </w:p>
    <w:p w14:paraId="4C3501B2" w14:textId="77777777" w:rsidR="000F7377" w:rsidRDefault="000F7377"/>
    <w:p w14:paraId="288EF26A" w14:textId="77777777" w:rsidR="000F7377" w:rsidRDefault="000F7377">
      <w:r xmlns:w="http://schemas.openxmlformats.org/wordprocessingml/2006/main">
        <w:t xml:space="preserve">1. স্মরণ শক্তি: আমাদের শিকড় আলিঙ্গন</w:t>
      </w:r>
    </w:p>
    <w:p w14:paraId="0EF6A3CD" w14:textId="77777777" w:rsidR="000F7377" w:rsidRDefault="000F7377"/>
    <w:p w14:paraId="26F6BA67" w14:textId="77777777" w:rsidR="000F7377" w:rsidRDefault="000F7377">
      <w:r xmlns:w="http://schemas.openxmlformats.org/wordprocessingml/2006/main">
        <w:t xml:space="preserve">2. অন্তর্দৃষ্টি এবং নির্দেশনার জন্য অতীতের দিকে তাকানো</w:t>
      </w:r>
    </w:p>
    <w:p w14:paraId="6259CD78" w14:textId="77777777" w:rsidR="000F7377" w:rsidRDefault="000F7377"/>
    <w:p w14:paraId="2A2C5C72" w14:textId="77777777" w:rsidR="000F7377" w:rsidRDefault="000F7377">
      <w:r xmlns:w="http://schemas.openxmlformats.org/wordprocessingml/2006/main">
        <w:t xml:space="preserve">1. জেনেসিস 12:1-3 - এখন প্রভু আব্রামকে বলেছিলেন, "তোমার দেশ, তোমার আত্মীয়স্বজন এবং তোমার পিতার বাড়ী থেকে, আমি তোমাকে যে দেশে দেখাব সেখানে চলে যাও:</w:t>
      </w:r>
    </w:p>
    <w:p w14:paraId="02E351D1" w14:textId="77777777" w:rsidR="000F7377" w:rsidRDefault="000F7377"/>
    <w:p w14:paraId="65C66E94" w14:textId="77777777" w:rsidR="000F7377" w:rsidRDefault="000F7377">
      <w:r xmlns:w="http://schemas.openxmlformats.org/wordprocessingml/2006/main">
        <w:t xml:space="preserve">2. ফিলিপীয় 3:13-14 - ভাইয়েরা, আমি নিজেকে ধরা পড়েছি বলে গণ্য করি না: তবে আমি এই একটি কাজ করি, পিছনের জিনিসগুলি ভুলে গিয়ে এবং সামনের জিনিসগুলির কাছে পৌঁছে যাই।</w:t>
      </w:r>
    </w:p>
    <w:p w14:paraId="088D11B1" w14:textId="77777777" w:rsidR="000F7377" w:rsidRDefault="000F7377"/>
    <w:p w14:paraId="26EC6953" w14:textId="77777777" w:rsidR="000F7377" w:rsidRDefault="000F7377">
      <w:r xmlns:w="http://schemas.openxmlformats.org/wordprocessingml/2006/main">
        <w:t xml:space="preserve">Hebrews 11:16 কিন্তু এখন তারা একটি উন্নত দেশ চায়, অর্থাৎ একটি স্বর্গীয়: তাই ঈশ্বর তাদের ঈশ্বর বলে অভিহিত করতে লজ্জিত হন না, কারণ তিনি তাদের জন্য একটি শহর প্রস্তুত করেছেন৷</w:t>
      </w:r>
    </w:p>
    <w:p w14:paraId="56916D91" w14:textId="77777777" w:rsidR="000F7377" w:rsidRDefault="000F7377"/>
    <w:p w14:paraId="24253A68" w14:textId="77777777" w:rsidR="000F7377" w:rsidRDefault="000F7377">
      <w:r xmlns:w="http://schemas.openxmlformats.org/wordprocessingml/2006/main">
        <w:t xml:space="preserve">ঈশ্বরের লোকেরা একটি ভাল দেশ চায়, স্বর্গীয় এক, এবং ঈশ্বর তাদের ঈশ্বর বলাতে লজ্জিত হন না কারণ তিনি তাদের জন্য একটি শহর প্রস্তুত করেছেন।</w:t>
      </w:r>
    </w:p>
    <w:p w14:paraId="433E5C62" w14:textId="77777777" w:rsidR="000F7377" w:rsidRDefault="000F7377"/>
    <w:p w14:paraId="4A6AE2B5" w14:textId="77777777" w:rsidR="000F7377" w:rsidRDefault="000F7377">
      <w:r xmlns:w="http://schemas.openxmlformats.org/wordprocessingml/2006/main">
        <w:t xml:space="preserve">1. ঈশ্বরে বিশ্বাসের জীবন যাপন করা হল একটি অনন্ত গৃহের পথ।</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প্রতিশ্রুতি নিশ্চিত এবং তাঁর বিশ্বস্ততা চিরস্থায়ী।</w:t>
      </w:r>
    </w:p>
    <w:p w14:paraId="39A0FC1E" w14:textId="77777777" w:rsidR="000F7377" w:rsidRDefault="000F7377"/>
    <w:p w14:paraId="6FF4E02A" w14:textId="77777777" w:rsidR="000F7377" w:rsidRDefault="000F7377">
      <w:r xmlns:w="http://schemas.openxmlformats.org/wordprocessingml/2006/main">
        <w:t xml:space="preserve">1. জন 14:1-3 আপনার হৃদয় বিচলিত না হোক: তোমরা ঈশ্বরে বিশ্বাস কর, আমাকেও বিশ্বাস কর৷ আমার পিতার বাড়িতে অনেক প্রাসাদ আছে: যদি তা না হতো, তবে আমি তোমাকে বলতাম। আমি আপনার জন্য একটি জায়গা ঠিক করতে যাচ্ছি।</w:t>
      </w:r>
    </w:p>
    <w:p w14:paraId="2048A039" w14:textId="77777777" w:rsidR="000F7377" w:rsidRDefault="000F7377"/>
    <w:p w14:paraId="1D377304" w14:textId="77777777" w:rsidR="000F7377" w:rsidRDefault="000F7377">
      <w:r xmlns:w="http://schemas.openxmlformats.org/wordprocessingml/2006/main">
        <w:t xml:space="preserve">2. Isaiah 26:1 সেই দিন যিহূদা দেশে এই গান গাওয়া হবে; আমাদের একটি শক্তিশালী শহর আছে; পরিত্রাণ ঈশ্বর দেয়াল এবং bulwarks জন্য নিয়োগ করা হবে.</w:t>
      </w:r>
    </w:p>
    <w:p w14:paraId="73441ECA" w14:textId="77777777" w:rsidR="000F7377" w:rsidRDefault="000F7377"/>
    <w:p w14:paraId="175E3062" w14:textId="77777777" w:rsidR="000F7377" w:rsidRDefault="000F7377">
      <w:r xmlns:w="http://schemas.openxmlformats.org/wordprocessingml/2006/main">
        <w:t xml:space="preserve">ইব্রীয় 11:17 বিশ্বাসের দ্বারা অব্রাহাম, যখন তার পরীক্ষা করা হয়েছিল, তখন ইসহাককে উৎসর্গ করেছিলেন, এবং যে প্রতিশ্রুতি পেয়েছিল সে তার একমাত্র পুত্রকে উৎসর্গ করেছিল,</w:t>
      </w:r>
    </w:p>
    <w:p w14:paraId="1372E2F7" w14:textId="77777777" w:rsidR="000F7377" w:rsidRDefault="000F7377"/>
    <w:p w14:paraId="3979DC85" w14:textId="77777777" w:rsidR="000F7377" w:rsidRDefault="000F7377">
      <w:r xmlns:w="http://schemas.openxmlformats.org/wordprocessingml/2006/main">
        <w:t xml:space="preserve">আব্রাহামের বিশ্বাস প্রদর্শিত হয়েছিল যখন তিনি ইসহাককে বলি হিসেবে উৎসর্গ করেছিলেন।</w:t>
      </w:r>
    </w:p>
    <w:p w14:paraId="130DBC67" w14:textId="77777777" w:rsidR="000F7377" w:rsidRDefault="000F7377"/>
    <w:p w14:paraId="110165FB" w14:textId="77777777" w:rsidR="000F7377" w:rsidRDefault="000F7377">
      <w:r xmlns:w="http://schemas.openxmlformats.org/wordprocessingml/2006/main">
        <w:t xml:space="preserve">1. বিশ্বাসের শক্তি: কিভাবে আব্রাহামের বিশ্বাস ঈশ্বরের উপর তার আস্থা প্রদর্শন করেছিল</w:t>
      </w:r>
    </w:p>
    <w:p w14:paraId="7DB20840" w14:textId="77777777" w:rsidR="000F7377" w:rsidRDefault="000F7377"/>
    <w:p w14:paraId="31F376B0" w14:textId="77777777" w:rsidR="000F7377" w:rsidRDefault="000F7377">
      <w:r xmlns:w="http://schemas.openxmlformats.org/wordprocessingml/2006/main">
        <w:t xml:space="preserve">2. বলিদানমূলক প্রেম: ঈশ্বরের প্রতি আব্রাহামের নিঃশর্ত আনুগত্য</w:t>
      </w:r>
    </w:p>
    <w:p w14:paraId="641D0617" w14:textId="77777777" w:rsidR="000F7377" w:rsidRDefault="000F7377"/>
    <w:p w14:paraId="487F9D7C" w14:textId="77777777" w:rsidR="000F7377" w:rsidRDefault="000F7377">
      <w:r xmlns:w="http://schemas.openxmlformats.org/wordprocessingml/2006/main">
        <w:t xml:space="preserve">1. জেনেসিস 22:1-19</w:t>
      </w:r>
    </w:p>
    <w:p w14:paraId="62C984EC" w14:textId="77777777" w:rsidR="000F7377" w:rsidRDefault="000F7377"/>
    <w:p w14:paraId="67FD3AA2" w14:textId="77777777" w:rsidR="000F7377" w:rsidRDefault="000F7377">
      <w:r xmlns:w="http://schemas.openxmlformats.org/wordprocessingml/2006/main">
        <w:t xml:space="preserve">2. জেমস 2:21-23</w:t>
      </w:r>
    </w:p>
    <w:p w14:paraId="78BF3E14" w14:textId="77777777" w:rsidR="000F7377" w:rsidRDefault="000F7377"/>
    <w:p w14:paraId="5BBD6E50" w14:textId="77777777" w:rsidR="000F7377" w:rsidRDefault="000F7377">
      <w:r xmlns:w="http://schemas.openxmlformats.org/wordprocessingml/2006/main">
        <w:t xml:space="preserve">হিব্রু 11:18 যাদের সম্পর্কে বলা হয়েছিল, ইসহাক থেকে তোমার বংশ বলা হবে৷</w:t>
      </w:r>
    </w:p>
    <w:p w14:paraId="0D3DE661" w14:textId="77777777" w:rsidR="000F7377" w:rsidRDefault="000F7377"/>
    <w:p w14:paraId="1ABBDF9F" w14:textId="77777777" w:rsidR="000F7377" w:rsidRDefault="000F7377">
      <w:r xmlns:w="http://schemas.openxmlformats.org/wordprocessingml/2006/main">
        <w:t xml:space="preserve">ঈশ্বর তাঁর প্রতিশ্রুতির প্রতি বিশ্বস্ত এমনকি যখন এটি অসম্ভব বলে মনে হয়।</w:t>
      </w:r>
    </w:p>
    <w:p w14:paraId="347E9C12" w14:textId="77777777" w:rsidR="000F7377" w:rsidRDefault="000F7377"/>
    <w:p w14:paraId="7836390D" w14:textId="77777777" w:rsidR="000F7377" w:rsidRDefault="000F7377">
      <w:r xmlns:w="http://schemas.openxmlformats.org/wordprocessingml/2006/main">
        <w:t xml:space="preserve">1: অসম্ভব পরিস্থিতির মুখে ঈশ্বরের বিশ্বস্ততা</w:t>
      </w:r>
    </w:p>
    <w:p w14:paraId="533791BF" w14:textId="77777777" w:rsidR="000F7377" w:rsidRDefault="000F7377"/>
    <w:p w14:paraId="15DF2721" w14:textId="77777777" w:rsidR="000F7377" w:rsidRDefault="000F7377">
      <w:r xmlns:w="http://schemas.openxmlformats.org/wordprocessingml/2006/main">
        <w:t xml:space="preserve">2: জীবন অপ্রত্যাশিত হলে ঈশ্বরের প্রতিশ্রুতিতে বিশ্বাস করা</w:t>
      </w:r>
    </w:p>
    <w:p w14:paraId="2CECCF31" w14:textId="77777777" w:rsidR="000F7377" w:rsidRDefault="000F7377"/>
    <w:p w14:paraId="13D5591B" w14:textId="77777777" w:rsidR="000F7377" w:rsidRDefault="000F7377">
      <w:r xmlns:w="http://schemas.openxmlformats.org/wordprocessingml/2006/main">
        <w:t xml:space="preserve">1: Genesis 17:19 - এবং ঈশ্বর বললেন, তোমার স্ত্রী সারা সত্যিই তোমার একটি পুত্র সন্তান প্রসব করবে; এবং তুমি তার নাম ইসহাক রাখবে; এবং আমি তার সাথে চিরস্থায়ী চুক্তির জন্য এবং তার পরে তার বংশের সাথে আমার চুক্তি স্থাপন করব।</w:t>
      </w:r>
    </w:p>
    <w:p w14:paraId="7AC80D2A" w14:textId="77777777" w:rsidR="000F7377" w:rsidRDefault="000F7377"/>
    <w:p w14:paraId="67ADF27A" w14:textId="77777777" w:rsidR="000F7377" w:rsidRDefault="000F7377">
      <w:r xmlns:w="http://schemas.openxmlformats.org/wordprocessingml/2006/main">
        <w:t xml:space="preserve">2: রোমানস 4:17-21 - (যেমন লেখা আছে, আমি তোমাকে অনেক জাতির পিতা বানিয়েছি) তাঁর আগে যাঁকে তিনি বিশ্বাস করেছিলেন, এমনকী ঈশ্বর, যিনি মৃতদের জীবিত করেন, এবং যা কিছু নয় এমন জিনিসকে ডাকেন। ছিল তিনি আশার বিরুদ্ধে আশায় বিশ্বাস করেছিলেন, যাতে তিনি বহু জাতির পিতা হতে পারেন; যা বলা হয়েছিল, তোমার বংশও তাই হবে৷ এবং বিশ্বাসে দুর্বল না হওয়ায়, তিনি তার নিজের দেহকে এখন মৃত মনে করেননি, যখন তিনি প্রায় একশ বছর বয়সে ছিলেন, তখনও সারার গর্ভের মৃতু্যও নেই: অবিশ্বাসের মাধ্যমে তিনি ঈশ্বরের প্রতিশ্রুতিতে স্তব্ধ হননি; কিন্তু বিশ্বাসে দৃঢ় ছিল, ঈশ্বরের গৌরব করতেন৷</w:t>
      </w:r>
    </w:p>
    <w:p w14:paraId="173C13A8" w14:textId="77777777" w:rsidR="000F7377" w:rsidRDefault="000F7377"/>
    <w:p w14:paraId="76CAC5A1" w14:textId="77777777" w:rsidR="000F7377" w:rsidRDefault="000F7377">
      <w:r xmlns:w="http://schemas.openxmlformats.org/wordprocessingml/2006/main">
        <w:t xml:space="preserve">হিব্রুস 11:19 ঈশ্বর তাকে পুনরুত্থিত করতে সক্ষম ছিলেন, এমনকি মৃতদের মধ্য থেকেও; যেখান থেকে তিনি তাকে একটি চিত্রে গ্রহণ করেছিলেন।</w:t>
      </w:r>
    </w:p>
    <w:p w14:paraId="5C0CBB21" w14:textId="77777777" w:rsidR="000F7377" w:rsidRDefault="000F7377"/>
    <w:p w14:paraId="6F73D4C0" w14:textId="77777777" w:rsidR="000F7377" w:rsidRDefault="000F7377">
      <w:r xmlns:w="http://schemas.openxmlformats.org/wordprocessingml/2006/main">
        <w:t xml:space="preserve">হিব্রুদের লেখক স্বীকার করেছেন যে ঈশ্বর যীশুকে মৃতদের মধ্য থেকে পুনরুত্থিত করতে সক্ষম ছিলেন।</w:t>
      </w:r>
    </w:p>
    <w:p w14:paraId="49B5BBF1" w14:textId="77777777" w:rsidR="000F7377" w:rsidRDefault="000F7377"/>
    <w:p w14:paraId="5BF7DF7F" w14:textId="77777777" w:rsidR="000F7377" w:rsidRDefault="000F7377">
      <w:r xmlns:w="http://schemas.openxmlformats.org/wordprocessingml/2006/main">
        <w:t xml:space="preserve">1: ঈশ্বরের শক্তি: ঈশ্বর কিভাবে অসম্ভব করতে পারেন</w:t>
      </w:r>
    </w:p>
    <w:p w14:paraId="4F45E7E6" w14:textId="77777777" w:rsidR="000F7377" w:rsidRDefault="000F7377"/>
    <w:p w14:paraId="47DE3773" w14:textId="77777777" w:rsidR="000F7377" w:rsidRDefault="000F7377">
      <w:r xmlns:w="http://schemas.openxmlformats.org/wordprocessingml/2006/main">
        <w:t xml:space="preserve">2: পুনরুত্থান: ঈশ্বরের বিজয়ের একটি চিহ্ন</w:t>
      </w:r>
    </w:p>
    <w:p w14:paraId="330208E6" w14:textId="77777777" w:rsidR="000F7377" w:rsidRDefault="000F7377"/>
    <w:p w14:paraId="701C3C63" w14:textId="77777777" w:rsidR="000F7377" w:rsidRDefault="000F7377">
      <w:r xmlns:w="http://schemas.openxmlformats.org/wordprocessingml/2006/main">
        <w:t xml:space="preserve">1: রোমানস 8:11 -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14:paraId="0645A432" w14:textId="77777777" w:rsidR="000F7377" w:rsidRDefault="000F7377"/>
    <w:p w14:paraId="38B8B9F4" w14:textId="77777777" w:rsidR="000F7377" w:rsidRDefault="000F7377">
      <w:r xmlns:w="http://schemas.openxmlformats.org/wordprocessingml/2006/main">
        <w:t xml:space="preserve">2: জন 11:25 - "যীশু তাকে বলেছিলেন, আমিই পুনরুত্থান, এবং জীবন: যে আমাকে বিশ্বাস করে, </w:t>
      </w:r>
      <w:r xmlns:w="http://schemas.openxmlformats.org/wordprocessingml/2006/main">
        <w:lastRenderedPageBreak xmlns:w="http://schemas.openxmlformats.org/wordprocessingml/2006/main"/>
      </w:r>
      <w:r xmlns:w="http://schemas.openxmlformats.org/wordprocessingml/2006/main">
        <w:t xml:space="preserve">যদিও সে মৃত, তবুও সে বেঁচে থাকবে।"</w:t>
      </w:r>
    </w:p>
    <w:p w14:paraId="21C28A6D" w14:textId="77777777" w:rsidR="000F7377" w:rsidRDefault="000F7377"/>
    <w:p w14:paraId="3F4547B2" w14:textId="77777777" w:rsidR="000F7377" w:rsidRDefault="000F7377">
      <w:r xmlns:w="http://schemas.openxmlformats.org/wordprocessingml/2006/main">
        <w:t xml:space="preserve">Hebrews 11:20 বিশ্বাসের দ্বারা ইসহাক যাকোব ও এষৌকে ভবিষ্যৎ বিষয়ে আশীর্বাদ করেছিলেন।</w:t>
      </w:r>
    </w:p>
    <w:p w14:paraId="5FDC582C" w14:textId="77777777" w:rsidR="000F7377" w:rsidRDefault="000F7377"/>
    <w:p w14:paraId="232F6807" w14:textId="77777777" w:rsidR="000F7377" w:rsidRDefault="000F7377">
      <w:r xmlns:w="http://schemas.openxmlformats.org/wordprocessingml/2006/main">
        <w:t xml:space="preserve">ইসহাক ভবিষ্যৎ সম্বন্ধে বিশ্বাসের দ্বারা তার পুত্র জ্যাকব এবং এষৌকে আশীর্বাদ করেছিলেন।</w:t>
      </w:r>
    </w:p>
    <w:p w14:paraId="6CB6986D" w14:textId="77777777" w:rsidR="000F7377" w:rsidRDefault="000F7377"/>
    <w:p w14:paraId="34027D2B" w14:textId="77777777" w:rsidR="000F7377" w:rsidRDefault="000F7377">
      <w:r xmlns:w="http://schemas.openxmlformats.org/wordprocessingml/2006/main">
        <w:t xml:space="preserve">1. বিশ্বাসের শক্তি: কীভাবে আইজ্যাকের আশীর্বাদ আমাদের অনুপ্রাণিত করতে পারে</w:t>
      </w:r>
    </w:p>
    <w:p w14:paraId="5E889FEE" w14:textId="77777777" w:rsidR="000F7377" w:rsidRDefault="000F7377"/>
    <w:p w14:paraId="3A6C47FA" w14:textId="77777777" w:rsidR="000F7377" w:rsidRDefault="000F7377">
      <w:r xmlns:w="http://schemas.openxmlformats.org/wordprocessingml/2006/main">
        <w:t xml:space="preserve">2. এখন বাস করা: আইজ্যাকের আশীর্বাদের তাৎপর্য</w:t>
      </w:r>
    </w:p>
    <w:p w14:paraId="6712057A" w14:textId="77777777" w:rsidR="000F7377" w:rsidRDefault="000F7377"/>
    <w:p w14:paraId="39691A59" w14:textId="77777777" w:rsidR="000F7377" w:rsidRDefault="000F7377">
      <w:r xmlns:w="http://schemas.openxmlformats.org/wordprocessingml/2006/main">
        <w:t xml:space="preserve">1. জেনেসিস 27:27-29 - জ্যাকবের আইজ্যাকের আশীর্বাদ</w:t>
      </w:r>
    </w:p>
    <w:p w14:paraId="102499EF" w14:textId="77777777" w:rsidR="000F7377" w:rsidRDefault="000F7377"/>
    <w:p w14:paraId="673211E1" w14:textId="77777777" w:rsidR="000F7377" w:rsidRDefault="000F7377">
      <w:r xmlns:w="http://schemas.openxmlformats.org/wordprocessingml/2006/main">
        <w:t xml:space="preserve">2. জেনেসিস 27:30-40 - ইসাউকে আইজ্যাকের আশীর্বাদ</w:t>
      </w:r>
    </w:p>
    <w:p w14:paraId="06E4DD74" w14:textId="77777777" w:rsidR="000F7377" w:rsidRDefault="000F7377"/>
    <w:p w14:paraId="15105028" w14:textId="77777777" w:rsidR="000F7377" w:rsidRDefault="000F7377">
      <w:r xmlns:w="http://schemas.openxmlformats.org/wordprocessingml/2006/main">
        <w:t xml:space="preserve">Hebrews 11:21 বিশ্বাসের দ্বারা যাকোব, যখন তিনি মৃত্যুবরণ করেছিলেন, তখন যোষেফের উভয় পুত্রকে আশীর্বাদ করেছিলেন; এবং তার লাঠির উপরে হেলান দিয়ে উপাসনা করলেন।</w:t>
      </w:r>
    </w:p>
    <w:p w14:paraId="2DDFDE08" w14:textId="77777777" w:rsidR="000F7377" w:rsidRDefault="000F7377"/>
    <w:p w14:paraId="0055A809" w14:textId="77777777" w:rsidR="000F7377" w:rsidRDefault="000F7377">
      <w:r xmlns:w="http://schemas.openxmlformats.org/wordprocessingml/2006/main">
        <w:t xml:space="preserve">জ্যাকব তার পুত্রদের বিশ্বাসের সাথে আশীর্বাদ করেছিলেন যখন তিনি মৃত্যুর কাছাকাছি এসেছিলেন।</w:t>
      </w:r>
    </w:p>
    <w:p w14:paraId="711C0D8D" w14:textId="77777777" w:rsidR="000F7377" w:rsidRDefault="000F7377"/>
    <w:p w14:paraId="5C40C179" w14:textId="77777777" w:rsidR="000F7377" w:rsidRDefault="000F7377">
      <w:r xmlns:w="http://schemas.openxmlformats.org/wordprocessingml/2006/main">
        <w:t xml:space="preserve">1. কঠিন সময়ে বিশ্বাসের শক্তি</w:t>
      </w:r>
    </w:p>
    <w:p w14:paraId="3B4B32B9" w14:textId="77777777" w:rsidR="000F7377" w:rsidRDefault="000F7377"/>
    <w:p w14:paraId="4EE5AF09" w14:textId="77777777" w:rsidR="000F7377" w:rsidRDefault="000F7377">
      <w:r xmlns:w="http://schemas.openxmlformats.org/wordprocessingml/2006/main">
        <w:t xml:space="preserve">2. আমাদের সন্তানদের আশীর্বাদ করার উত্তরাধিকার</w:t>
      </w:r>
    </w:p>
    <w:p w14:paraId="5C78BF37" w14:textId="77777777" w:rsidR="000F7377" w:rsidRDefault="000F7377"/>
    <w:p w14:paraId="1F4C7DBE"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5480B6EB" w14:textId="77777777" w:rsidR="000F7377" w:rsidRDefault="000F7377"/>
    <w:p w14:paraId="68F6277E" w14:textId="77777777" w:rsidR="000F7377" w:rsidRDefault="000F7377">
      <w:r xmlns:w="http://schemas.openxmlformats.org/wordprocessingml/2006/main">
        <w:t xml:space="preserve">2. হিতোপদেশ 13:22 - একজন ভালো মানুষ তার সন্তানদের জন্য একটি উত্তরাধিকার রেখে যায়, কিন্তু পাপীর সম্পদ ধার্মিকদের জন্য রাখা হয়।</w:t>
      </w:r>
    </w:p>
    <w:p w14:paraId="4655E99C" w14:textId="77777777" w:rsidR="000F7377" w:rsidRDefault="000F7377"/>
    <w:p w14:paraId="68EFE188" w14:textId="77777777" w:rsidR="000F7377" w:rsidRDefault="000F7377">
      <w:r xmlns:w="http://schemas.openxmlformats.org/wordprocessingml/2006/main">
        <w:t xml:space="preserve">Hebrews 11:22 বিশ্বাসের দ্বারা যোষেফ, যখন তিনি মারা যান, ইস্রায়েল-সন্তানদের চলে যাওয়ার কথা উল্লেখ করেছিলেন; এবং তার হাড়ের বিষয়ে আদেশ দিলেন।</w:t>
      </w:r>
    </w:p>
    <w:p w14:paraId="55AC12C5" w14:textId="77777777" w:rsidR="000F7377" w:rsidRDefault="000F7377"/>
    <w:p w14:paraId="4558ECC7" w14:textId="77777777" w:rsidR="000F7377" w:rsidRDefault="000F7377">
      <w:r xmlns:w="http://schemas.openxmlformats.org/wordprocessingml/2006/main">
        <w:t xml:space="preserve">জোসেফ, একজন বিশ্বাসী ব্যক্তি, তিনি মৃত্যুর আগে ইস্রায়েলীয়দের দেশত্যাগের কথা উল্লেখ করেছিলেন এবং তার হাড়ের বিষয়ে নির্দেশনা দিয়েছিলেন।</w:t>
      </w:r>
    </w:p>
    <w:p w14:paraId="7F8066A1" w14:textId="77777777" w:rsidR="000F7377" w:rsidRDefault="000F7377"/>
    <w:p w14:paraId="7BEE349B" w14:textId="77777777" w:rsidR="000F7377" w:rsidRDefault="000F7377">
      <w:r xmlns:w="http://schemas.openxmlformats.org/wordprocessingml/2006/main">
        <w:t xml:space="preserve">1. বিশ্বাসের শক্তি: জোসেফের উদাহরণ</w:t>
      </w:r>
    </w:p>
    <w:p w14:paraId="7C6523E7" w14:textId="77777777" w:rsidR="000F7377" w:rsidRDefault="000F7377"/>
    <w:p w14:paraId="4F1F5006" w14:textId="77777777" w:rsidR="000F7377" w:rsidRDefault="000F7377">
      <w:r xmlns:w="http://schemas.openxmlformats.org/wordprocessingml/2006/main">
        <w:t xml:space="preserve">2. ঈশ্বরের ইচ্ছা অনুসরণ করা: জোসেফের চূড়ান্ত বাক্য থেকে পাঠ</w:t>
      </w:r>
    </w:p>
    <w:p w14:paraId="7F4DE0CD" w14:textId="77777777" w:rsidR="000F7377" w:rsidRDefault="000F7377"/>
    <w:p w14:paraId="69B60484" w14:textId="77777777" w:rsidR="000F7377" w:rsidRDefault="000F7377">
      <w:r xmlns:w="http://schemas.openxmlformats.org/wordprocessingml/2006/main">
        <w:t xml:space="preserve">1. রোমানস 1:17 - "কারণ এতে ঈশ্বরের ধার্মিকতা বিশ্বাসের জন্য বিশ্বাস থেকে প্রকাশিত হয়, যেমন লেখা আছে, 'ধার্ম্মিকরা বিশ্বাসের দ্বারা বাঁচবে'।"</w:t>
      </w:r>
    </w:p>
    <w:p w14:paraId="06D83976" w14:textId="77777777" w:rsidR="000F7377" w:rsidRDefault="000F7377"/>
    <w:p w14:paraId="302120DC" w14:textId="77777777" w:rsidR="000F7377" w:rsidRDefault="000F7377">
      <w:r xmlns:w="http://schemas.openxmlformats.org/wordprocessingml/2006/main">
        <w:t xml:space="preserve">2. জন 15:14 - "আমি তোমাকে যা আদেশ করি তা করলে তুমি আমার বন্ধু।"</w:t>
      </w:r>
    </w:p>
    <w:p w14:paraId="01F66C38" w14:textId="77777777" w:rsidR="000F7377" w:rsidRDefault="000F7377"/>
    <w:p w14:paraId="65A26114" w14:textId="77777777" w:rsidR="000F7377" w:rsidRDefault="000F7377">
      <w:r xmlns:w="http://schemas.openxmlformats.org/wordprocessingml/2006/main">
        <w:t xml:space="preserve">Hebrews 11:23 বিশ্বাসের দ্বারা মূসা, যখন তিনি জন্মগ্রহণ করেছিলেন, তখন তার পিতামাতার কাছে তিন মাস লুকিয়ে ছিলেন, কারণ তারা দেখেছিল যে তিনি একজন উপযুক্ত সন্তান; রাজার আদেশে তারা ভয় পেল না।</w:t>
      </w:r>
    </w:p>
    <w:p w14:paraId="21733A13" w14:textId="77777777" w:rsidR="000F7377" w:rsidRDefault="000F7377"/>
    <w:p w14:paraId="5C87B468" w14:textId="77777777" w:rsidR="000F7377" w:rsidRDefault="000F7377">
      <w:r xmlns:w="http://schemas.openxmlformats.org/wordprocessingml/2006/main">
        <w:t xml:space="preserve">মূসা বিশ্বাসের একটি উদাহরণ ছিলেন যখন তিনি জন্মগ্রহণ করেছিলেন এবং ঈশ্বরের ইচ্ছার আনুগত্যে লুকিয়েছিলেন।</w:t>
      </w:r>
    </w:p>
    <w:p w14:paraId="5D20DAE3" w14:textId="77777777" w:rsidR="000F7377" w:rsidRDefault="000F7377"/>
    <w:p w14:paraId="507A1FE3" w14:textId="77777777" w:rsidR="000F7377" w:rsidRDefault="000F7377">
      <w:r xmlns:w="http://schemas.openxmlformats.org/wordprocessingml/2006/main">
        <w:t xml:space="preserve">1: ঈশ্বরের প্রতি আমাদের বিশ্বাস সর্বদা আমাদের ক্ষতি থেকে রক্ষা করবে, খরচ যাই হোক না কেন।</w:t>
      </w:r>
    </w:p>
    <w:p w14:paraId="7826371B" w14:textId="77777777" w:rsidR="000F7377" w:rsidRDefault="000F7377"/>
    <w:p w14:paraId="6D1CF95F" w14:textId="77777777" w:rsidR="000F7377" w:rsidRDefault="000F7377">
      <w:r xmlns:w="http://schemas.openxmlformats.org/wordprocessingml/2006/main">
        <w:t xml:space="preserve">2: আমাদের অবশ্যই ঈশ্বরের পরিকল্পনার উপর আস্থা রাখতে হবে এবং তাঁর ইচ্ছা পালনে বিশ্বাস রাখতে হবে, এমনকি যখন এটি কঠিন হয়।</w:t>
      </w:r>
    </w:p>
    <w:p w14:paraId="0B97A761" w14:textId="77777777" w:rsidR="000F7377" w:rsidRDefault="000F7377"/>
    <w:p w14:paraId="53FCDD13" w14:textId="77777777" w:rsidR="000F7377" w:rsidRDefault="000F7377">
      <w:r xmlns:w="http://schemas.openxmlformats.org/wordprocessingml/2006/main">
        <w:t xml:space="preserve">1: Exodus 2:2-4 এবং মহিলাটি গর্ভবতী হলেন এবং একটি পুত্রের জন্ম দিলেন: এবং যখন তিনি তাকে দেখতে পেলেন যে তিনি একটি ভাল শিশু, তখন তিনি তাকে তিন মাস লুকিয়ে রেখেছিলেন।</w:t>
      </w:r>
    </w:p>
    <w:p w14:paraId="26B9FB85" w14:textId="77777777" w:rsidR="000F7377" w:rsidRDefault="000F7377"/>
    <w:p w14:paraId="47F2DA15" w14:textId="77777777" w:rsidR="000F7377" w:rsidRDefault="000F7377">
      <w:r xmlns:w="http://schemas.openxmlformats.org/wordprocessingml/2006/main">
        <w:t xml:space="preserve">2: ম্যাথু 10:28-29 এবং যারা দেহকে হত্যা করে, কিন্তু আত্মাকে হত্যা করতে সক্ষম নয় তাদের ভয় করো না, বরং তাকে ভয় করো যে নরকে আত্মা এবং দেহ উভয়কেই ধ্বংস করতে সক্ষম।</w:t>
      </w:r>
    </w:p>
    <w:p w14:paraId="4AA53D62" w14:textId="77777777" w:rsidR="000F7377" w:rsidRDefault="000F7377"/>
    <w:p w14:paraId="4030A5B4" w14:textId="77777777" w:rsidR="000F7377" w:rsidRDefault="000F7377">
      <w:r xmlns:w="http://schemas.openxmlformats.org/wordprocessingml/2006/main">
        <w:t xml:space="preserve">Hebrews 11:24 বিশ্বাসের দ্বারা মোশি যখন বছর বয়সে এসেছিলেন, তখন তিনি ফেরাউনের কন্যার পুত্র বলতে অস্বীকার করেছিলেন৷</w:t>
      </w:r>
    </w:p>
    <w:p w14:paraId="2551C0B6" w14:textId="77777777" w:rsidR="000F7377" w:rsidRDefault="000F7377"/>
    <w:p w14:paraId="4C5AC32F" w14:textId="77777777" w:rsidR="000F7377" w:rsidRDefault="000F7377">
      <w:r xmlns:w="http://schemas.openxmlformats.org/wordprocessingml/2006/main">
        <w:t xml:space="preserve">মুসা তার পরিচয়ের উপর বিশ্বাসকে বেছে নিয়েছিলেন।</w:t>
      </w:r>
    </w:p>
    <w:p w14:paraId="50FEBD56" w14:textId="77777777" w:rsidR="000F7377" w:rsidRDefault="000F7377"/>
    <w:p w14:paraId="57B26F39" w14:textId="77777777" w:rsidR="000F7377" w:rsidRDefault="000F7377">
      <w:r xmlns:w="http://schemas.openxmlformats.org/wordprocessingml/2006/main">
        <w:t xml:space="preserve">1. ঈশ্বরের বিশ্বস্ততা সর্বদা যেকোনো পার্থিব পরিচয়কে ছাড়িয়ে যাবে।</w:t>
      </w:r>
    </w:p>
    <w:p w14:paraId="7361B585" w14:textId="77777777" w:rsidR="000F7377" w:rsidRDefault="000F7377"/>
    <w:p w14:paraId="067DAB07" w14:textId="77777777" w:rsidR="000F7377" w:rsidRDefault="000F7377">
      <w:r xmlns:w="http://schemas.openxmlformats.org/wordprocessingml/2006/main">
        <w:t xml:space="preserve">2. ঈশ্বরে বিশ্বাস আমাদেরকে পার্থিব আকাঙ্খার চেয়ে বিশ্বাস বেছে নেওয়ার শক্তি দেয়।</w:t>
      </w:r>
    </w:p>
    <w:p w14:paraId="1E16DAD3" w14:textId="77777777" w:rsidR="000F7377" w:rsidRDefault="000F7377"/>
    <w:p w14:paraId="6DD59BBA" w14:textId="77777777" w:rsidR="000F7377" w:rsidRDefault="000F7377">
      <w:r xmlns:w="http://schemas.openxmlformats.org/wordprocessingml/2006/main">
        <w:t xml:space="preserve">1. গালাতীয় 5:1, "এটা স্বাধীনতার জন্য যে খ্রীষ্ট আমাদের মুক্ত করেছেন৷ অতঃপর দৃঢ়ভাবে দাঁড়াও এবং দাসত্বের জোয়ালে নিজেদেরকে আবার ভারাক্রান্ত হতে দিও না।”</w:t>
      </w:r>
    </w:p>
    <w:p w14:paraId="36C42EEC" w14:textId="77777777" w:rsidR="000F7377" w:rsidRDefault="000F7377"/>
    <w:p w14:paraId="1F48F36C" w14:textId="77777777" w:rsidR="000F7377" w:rsidRDefault="000F7377">
      <w:r xmlns:w="http://schemas.openxmlformats.org/wordprocessingml/2006/main">
        <w:t xml:space="preserve">2. 2 টিমোথি 1:7, "কারণ ঈশ্বর আমাদের ভীরুতার আত্মা দেননি, কিন্তু শক্তি, প্রেম এবং আত্ম-শৃঙ্খলার আত্মা দিয়েছেন।"</w:t>
      </w:r>
    </w:p>
    <w:p w14:paraId="4CAF27FC" w14:textId="77777777" w:rsidR="000F7377" w:rsidRDefault="000F7377"/>
    <w:p w14:paraId="769DDFC3" w14:textId="77777777" w:rsidR="000F7377" w:rsidRDefault="000F7377">
      <w:r xmlns:w="http://schemas.openxmlformats.org/wordprocessingml/2006/main">
        <w:t xml:space="preserve">Hebrews 11:25 ঈশ্বরের লোকেদের সঙ্গে দুঃখভোগ করা বেছে নেওয়া, এক ঋতুর জন্য পাপের আনন্দ উপভোগ করার চেয়ে;</w:t>
      </w:r>
    </w:p>
    <w:p w14:paraId="219E274A" w14:textId="77777777" w:rsidR="000F7377" w:rsidRDefault="000F7377"/>
    <w:p w14:paraId="4B5607A4" w14:textId="77777777" w:rsidR="000F7377" w:rsidRDefault="000F7377">
      <w:r xmlns:w="http://schemas.openxmlformats.org/wordprocessingml/2006/main">
        <w:t xml:space="preserve">মোশি পাপের অস্থায়ী আনন্দ উপভোগ করার পরিবর্তে ঈশ্বরের লোকেদের সাথে কষ্ট সহ্য করা বেছে নিয়েছিলেন।</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বিশ্বস্ত ধৈর্য শক্তি</w:t>
      </w:r>
    </w:p>
    <w:p w14:paraId="261B57E0" w14:textId="77777777" w:rsidR="000F7377" w:rsidRDefault="000F7377"/>
    <w:p w14:paraId="0206E8D9" w14:textId="77777777" w:rsidR="000F7377" w:rsidRDefault="000F7377">
      <w:r xmlns:w="http://schemas.openxmlformats.org/wordprocessingml/2006/main">
        <w:t xml:space="preserve">2. পাপপূর্ণ আনন্দের ক্ষণস্থায়ী প্রকৃতি</w:t>
      </w:r>
    </w:p>
    <w:p w14:paraId="5E1F7059" w14:textId="77777777" w:rsidR="000F7377" w:rsidRDefault="000F7377"/>
    <w:p w14:paraId="7725E3EB" w14:textId="77777777" w:rsidR="000F7377" w:rsidRDefault="000F7377">
      <w:r xmlns:w="http://schemas.openxmlformats.org/wordprocessingml/2006/main">
        <w:t xml:space="preserve">1. গালাতিয়ানস 6:9 "এবং আমরা ভাল কাজ করতে ক্লান্ত না হই: কারণ আমরা যদি অজ্ঞান না হই তবে যথাসময়ে আমরা কাটব।"</w:t>
      </w:r>
    </w:p>
    <w:p w14:paraId="03A59A32" w14:textId="77777777" w:rsidR="000F7377" w:rsidRDefault="000F7377"/>
    <w:p w14:paraId="03193254" w14:textId="77777777" w:rsidR="000F7377" w:rsidRDefault="000F7377">
      <w:r xmlns:w="http://schemas.openxmlformats.org/wordprocessingml/2006/main">
        <w:t xml:space="preserve">2. রোমানস 8:18 "কারণ আমি মনে করি যে এই বর্তমান সময়ের দুর্ভোগ আমাদের মধ্যে যে মহিমা প্রকাশিত হবে তার সাথে তুলনা করার যোগ্য নয়।"</w:t>
      </w:r>
    </w:p>
    <w:p w14:paraId="78AC82E6" w14:textId="77777777" w:rsidR="000F7377" w:rsidRDefault="000F7377"/>
    <w:p w14:paraId="0D26AF37" w14:textId="77777777" w:rsidR="000F7377" w:rsidRDefault="000F7377">
      <w:r xmlns:w="http://schemas.openxmlformats.org/wordprocessingml/2006/main">
        <w:t xml:space="preserve">হিব্রু 11:26 খ্রীষ্টের তিরস্কারকে মিশরের ধন-সম্পদের চেয়ে বড় ধন-সম্পদ মনে করা, কারণ তিনি পুরস্কারের প্রতিফলের প্রতি শ্রদ্ধাশীল ছিলেন।</w:t>
      </w:r>
    </w:p>
    <w:p w14:paraId="201C8C8D" w14:textId="77777777" w:rsidR="000F7377" w:rsidRDefault="000F7377"/>
    <w:p w14:paraId="0248C036" w14:textId="77777777" w:rsidR="000F7377" w:rsidRDefault="000F7377">
      <w:r xmlns:w="http://schemas.openxmlformats.org/wordprocessingml/2006/main">
        <w:t xml:space="preserve">পার্থিব ধন-সম্পদের চেয়ে খ্রিস্টের তিরস্কার অনেক বেশি মূল্যবান। তিনি স্বর্গের পুরস্কারের অপেক্ষায় ছিলেন।</w:t>
      </w:r>
    </w:p>
    <w:p w14:paraId="3C0299EE" w14:textId="77777777" w:rsidR="000F7377" w:rsidRDefault="000F7377"/>
    <w:p w14:paraId="4AD80FC9" w14:textId="77777777" w:rsidR="000F7377" w:rsidRDefault="000F7377">
      <w:r xmlns:w="http://schemas.openxmlformats.org/wordprocessingml/2006/main">
        <w:t xml:space="preserve">1. আমাদের ক্রস আপ গ্রহণের মূল্য</w:t>
      </w:r>
    </w:p>
    <w:p w14:paraId="5DE27812" w14:textId="77777777" w:rsidR="000F7377" w:rsidRDefault="000F7377"/>
    <w:p w14:paraId="54253383" w14:textId="77777777" w:rsidR="000F7377" w:rsidRDefault="000F7377">
      <w:r xmlns:w="http://schemas.openxmlformats.org/wordprocessingml/2006/main">
        <w:t xml:space="preserve">2. শাশ্বত পুরষ্কার বিনিয়োগের জ্ঞান</w:t>
      </w:r>
    </w:p>
    <w:p w14:paraId="323614CA" w14:textId="77777777" w:rsidR="000F7377" w:rsidRDefault="000F7377"/>
    <w:p w14:paraId="5FC847F2" w14:textId="77777777" w:rsidR="000F7377" w:rsidRDefault="000F7377">
      <w:r xmlns:w="http://schemas.openxmlformats.org/wordprocessingml/2006/main">
        <w:t xml:space="preserve">1. ম্যাথু 16:24-26 – “তারপর যীশু তাঁর শিষ্যদের বললেন, যদি কেউ আমার পিছনে আসে, তবে সে নিজেকে অস্বীকার করুক, এবং তার ক্রুশ তুলে নিয়ে আমাকে অনুসরণ করুক। কারণ যে কেউ তার জীবন বাঁচাতে চায় সে তা হারাবে এবং যে আমার জন্য তার জীবন হারায় সে তা পাবে। একজন মানুষের কি লাভ, যদি সে সমস্ত জগৎ লাভ করে এবং নিজের আত্মাকে হারায়? অথবা একজন মানুষ তার আত্মার বিনিময়ে কি দেবে?”</w:t>
      </w:r>
    </w:p>
    <w:p w14:paraId="217D0275" w14:textId="77777777" w:rsidR="000F7377" w:rsidRDefault="000F7377"/>
    <w:p w14:paraId="53D3F96D" w14:textId="77777777" w:rsidR="000F7377" w:rsidRDefault="000F7377">
      <w:r xmlns:w="http://schemas.openxmlformats.org/wordprocessingml/2006/main">
        <w:t xml:space="preserve">2. কলসিয়ানস 3:1-4 - “তবে যদি তোমরা খ্রীষ্টের সাথে পুনরুত্থিত হয়ে থাকো, তাহলে উপরের জিনিসগুলির সন্ধান কর, যেখানে খ্রীষ্ট ঈশ্বরের ডানদিকে বসে আছেন৷ উপরের জিনিসগুলিতে আপনার স্নেহ স্থাপন করুন, পৃথিবীর জিনিসগুলিতে নয়। কারণ তোমরা মৃত এবং তোমাদের জীবন খ্রীষ্টের সাথে ঈশ্বরের মধ্যে লুকিয়ে আছে৷ খ্রীষ্ট, যিনি আমাদের জীবন, যখন আবির্ভূত হবেন, তখন তোমরাও তাঁর সঙ্গে মহিমায় আবির্ভূত হবে।”</w:t>
      </w:r>
    </w:p>
    <w:p w14:paraId="0614A9E9" w14:textId="77777777" w:rsidR="000F7377" w:rsidRDefault="000F7377"/>
    <w:p w14:paraId="61C704EB" w14:textId="77777777" w:rsidR="000F7377" w:rsidRDefault="000F7377">
      <w:r xmlns:w="http://schemas.openxmlformats.org/wordprocessingml/2006/main">
        <w:t xml:space="preserve">ইব্রীয় 11:27 বিশ্বাসের দ্বারা তিনি রাজার ক্রোধকে ভয় না করে মিশরকে পরিত্যাগ করেছিলেন, কারণ তিনি অদৃশ্য তাঁকে দেখার মতো সহ্য করেছিলেন।</w:t>
      </w:r>
    </w:p>
    <w:p w14:paraId="2B148AD5" w14:textId="77777777" w:rsidR="000F7377" w:rsidRDefault="000F7377"/>
    <w:p w14:paraId="4E1ED097" w14:textId="77777777" w:rsidR="000F7377" w:rsidRDefault="000F7377">
      <w:r xmlns:w="http://schemas.openxmlformats.org/wordprocessingml/2006/main">
        <w:t xml:space="preserve">বিশ্বাসের দ্বারা, মূসা মিশর ত্যাগ করেছিলেন এবং রাজার ক্রোধ সত্ত্বেও সহ্য করেছিলেন কারণ তিনি অদৃশ্য ঈশ্বরকে দেখেছিলেন।</w:t>
      </w:r>
    </w:p>
    <w:p w14:paraId="0F350813" w14:textId="77777777" w:rsidR="000F7377" w:rsidRDefault="000F7377"/>
    <w:p w14:paraId="008384DE" w14:textId="77777777" w:rsidR="000F7377" w:rsidRDefault="000F7377">
      <w:r xmlns:w="http://schemas.openxmlformats.org/wordprocessingml/2006/main">
        <w:t xml:space="preserve">1. ভয় এবং প্রতিকূলতা কাটিয়ে উঠতে বিশ্বাসের শক্তি।</w:t>
      </w:r>
    </w:p>
    <w:p w14:paraId="508CE275" w14:textId="77777777" w:rsidR="000F7377" w:rsidRDefault="000F7377"/>
    <w:p w14:paraId="47D889FB" w14:textId="77777777" w:rsidR="000F7377" w:rsidRDefault="000F7377">
      <w:r xmlns:w="http://schemas.openxmlformats.org/wordprocessingml/2006/main">
        <w:t xml:space="preserve">2. অদৃশ্য ঈশ্বরে বিশ্বাস করার গুরুত্ব।</w:t>
      </w:r>
    </w:p>
    <w:p w14:paraId="59324191" w14:textId="77777777" w:rsidR="000F7377" w:rsidRDefault="000F7377"/>
    <w:p w14:paraId="780A3A47" w14:textId="77777777" w:rsidR="000F7377" w:rsidRDefault="000F7377">
      <w:r xmlns:w="http://schemas.openxmlformats.org/wordprocessingml/2006/main">
        <w:t xml:space="preserve">1. ইশাইয়া 26:3-4 - তুমি তাকে নিখুঁত শান্তিতে রাখবে, যার মন তোমার উপর স্থির থাকে: কারণ সে তোমার উপর বিশ্বাস করে। তোমরা চিরকাল প্রভুর উপর আস্থা রাখ, কারণ প্রভু সদাপ্রভুই চিরস্থায়ী শক্তি।</w:t>
      </w:r>
    </w:p>
    <w:p w14:paraId="3B6AB77F" w14:textId="77777777" w:rsidR="000F7377" w:rsidRDefault="000F7377"/>
    <w:p w14:paraId="080E46CD" w14:textId="77777777" w:rsidR="000F7377" w:rsidRDefault="000F7377">
      <w:r xmlns:w="http://schemas.openxmlformats.org/wordprocessingml/2006/main">
        <w:t xml:space="preserve">2. রোমানস 8:38-39 - কারণ আমি নিশ্চিত যে, না মৃত্যু, না জীবন, না ফেরেশতা, না রাজত্ব, না ক্ষমতা, না বর্তমান জিনিস, না আসন্ন জিনিস, না উচ্চতা, না গভীরতা, না অন্য কোন প্রাণী, ঈশ্বরের ভালবাসা থেকে আমাদের আলাদা করতে সক্ষম হবে, যা আমাদের প্রভু খ্রীষ্ট যীশুতে রয়েছে৷</w:t>
      </w:r>
    </w:p>
    <w:p w14:paraId="26BEDAC6" w14:textId="77777777" w:rsidR="000F7377" w:rsidRDefault="000F7377"/>
    <w:p w14:paraId="02DBAF88" w14:textId="77777777" w:rsidR="000F7377" w:rsidRDefault="000F7377">
      <w:r xmlns:w="http://schemas.openxmlformats.org/wordprocessingml/2006/main">
        <w:t xml:space="preserve">Hebrews 11:28 বিশ্বাসের মাধ্যমে তিনি নিস্তারপর্ব পালন করেন এবং রক্ত ছিটিয়ে দেন, পাছে যিনি প্রথমজাতকে ধ্বংস করেছেন তিনি তাদের স্পর্শ না করেন।</w:t>
      </w:r>
    </w:p>
    <w:p w14:paraId="40E9A077" w14:textId="77777777" w:rsidR="000F7377" w:rsidRDefault="000F7377"/>
    <w:p w14:paraId="5DBDC794" w14:textId="77777777" w:rsidR="000F7377" w:rsidRDefault="000F7377">
      <w:r xmlns:w="http://schemas.openxmlformats.org/wordprocessingml/2006/main">
        <w:t xml:space="preserve">বিশ্বাসের মাধ্যমে, মোশি নিস্তারপর্ব পালন করেছিলেন এবং মেষশাবকের রক্ত ছিটিয়েছিলেন যাতে প্রথমজাতের ধ্বংসকারী ইস্রায়েলীয়দের ক্ষতি না করে।</w:t>
      </w:r>
    </w:p>
    <w:p w14:paraId="549E5B25" w14:textId="77777777" w:rsidR="000F7377" w:rsidRDefault="000F7377"/>
    <w:p w14:paraId="5A1B873C" w14:textId="77777777" w:rsidR="000F7377" w:rsidRDefault="000F7377">
      <w:r xmlns:w="http://schemas.openxmlformats.org/wordprocessingml/2006/main">
        <w:t xml:space="preserve">1. বিশ্বাসের শক্তি: ইস্রায়েলীয়দের স্বাধীনতার দিকে নিয়ে যাওয়ার জন্য মূসা কীভাবে ঈশ্বরের উপর আস্থা রেখেছিলেন</w:t>
      </w:r>
    </w:p>
    <w:p w14:paraId="6D1FFF1B" w14:textId="77777777" w:rsidR="000F7377" w:rsidRDefault="000F7377"/>
    <w:p w14:paraId="7F8AA7BD" w14:textId="77777777" w:rsidR="000F7377" w:rsidRDefault="000F7377">
      <w:r xmlns:w="http://schemas.openxmlformats.org/wordprocessingml/2006/main">
        <w:t xml:space="preserve">2. নিস্তারপর্বের শক্তি: কীভাবে মেষশাবকের রক্ত ইস্রায়েলীয়দের পরিত্রাণ সুরক্ষিত করেছিল</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যাত্রাপুস্তক 12:12-15; 21-28 - মোশি ইস্রায়েলীয়দের নিস্তারপর্ব গ্রহণ করার এবং মেষশাবকের রক্ত দিয়ে তাদের দরজা চিহ্নিত করার নির্দেশ দেন</w:t>
      </w:r>
    </w:p>
    <w:p w14:paraId="2CBB4EA5" w14:textId="77777777" w:rsidR="000F7377" w:rsidRDefault="000F7377"/>
    <w:p w14:paraId="28C4D4A7" w14:textId="77777777" w:rsidR="000F7377" w:rsidRDefault="000F7377">
      <w:r xmlns:w="http://schemas.openxmlformats.org/wordprocessingml/2006/main">
        <w:t xml:space="preserve">2. Exodus 11:1-10 - প্রভু মোশিকে নির্দেশ দেন ফারাওকে প্রথমজাত পুত্রদের আসন্ন মৃত্যু সম্পর্কে সতর্ক করতে</w:t>
      </w:r>
    </w:p>
    <w:p w14:paraId="221ED3CD" w14:textId="77777777" w:rsidR="000F7377" w:rsidRDefault="000F7377"/>
    <w:p w14:paraId="13B01DBE" w14:textId="77777777" w:rsidR="000F7377" w:rsidRDefault="000F7377">
      <w:r xmlns:w="http://schemas.openxmlformats.org/wordprocessingml/2006/main">
        <w:t xml:space="preserve">হিব্রু 11:29 বিশ্বাসের দ্বারা তারা শুকনো জমির মতো লোহিত সাগরের মধ্য দিয়ে গেল: মিশরীয়রা যা করতে চাইছিল তারা ডুবে গিয়েছিল।</w:t>
      </w:r>
    </w:p>
    <w:p w14:paraId="6671B353" w14:textId="77777777" w:rsidR="000F7377" w:rsidRDefault="000F7377"/>
    <w:p w14:paraId="32F964EC" w14:textId="77777777" w:rsidR="000F7377" w:rsidRDefault="000F7377">
      <w:r xmlns:w="http://schemas.openxmlformats.org/wordprocessingml/2006/main">
        <w:t xml:space="preserve">বিশ্বাসের দ্বারা, ইস্রায়েলীয়রা লোহিত সাগর পাড়ি দিয়েছিল যেন এটি শুকনো জমি ছিল, একই প্রচেষ্টায় মিশরীয়রা ডুবে গিয়েছিল।</w:t>
      </w:r>
    </w:p>
    <w:p w14:paraId="24A18F8C" w14:textId="77777777" w:rsidR="000F7377" w:rsidRDefault="000F7377"/>
    <w:p w14:paraId="650CB138" w14:textId="77777777" w:rsidR="000F7377" w:rsidRDefault="000F7377">
      <w:r xmlns:w="http://schemas.openxmlformats.org/wordprocessingml/2006/main">
        <w:t xml:space="preserve">1. ঈশ্বরে বিশ্বাস অলৌকিক ফলাফলের দিকে পরিচালিত করে।</w:t>
      </w:r>
    </w:p>
    <w:p w14:paraId="32F79680" w14:textId="77777777" w:rsidR="000F7377" w:rsidRDefault="000F7377"/>
    <w:p w14:paraId="5F556837" w14:textId="77777777" w:rsidR="000F7377" w:rsidRDefault="000F7377">
      <w:r xmlns:w="http://schemas.openxmlformats.org/wordprocessingml/2006/main">
        <w:t xml:space="preserve">2. ঈশ্বরের শক্তিকে কখনই অবমূল্যায়ন করবেন না।</w:t>
      </w:r>
    </w:p>
    <w:p w14:paraId="6A8BFD44" w14:textId="77777777" w:rsidR="000F7377" w:rsidRDefault="000F7377"/>
    <w:p w14:paraId="177FFA23" w14:textId="77777777" w:rsidR="000F7377" w:rsidRDefault="000F7377">
      <w:r xmlns:w="http://schemas.openxmlformats.org/wordprocessingml/2006/main">
        <w:t xml:space="preserve">1. Exodus 14:21-22 - তারপর মূসা সমুদ্রের উপর তার হাত প্রসারিত করলেন; এবং প্রভু সেই সমস্ত রাতে প্রবল পূর্ব বাতাসের দ্বারা সমুদ্রকে ফিরিয়ে আনলেন এবং সমুদ্রকে শুকনো জমি তৈরি করলেন এবং জল ভাগ হয়ে গেল।</w:t>
      </w:r>
    </w:p>
    <w:p w14:paraId="23ABE1CA" w14:textId="77777777" w:rsidR="000F7377" w:rsidRDefault="000F7377"/>
    <w:p w14:paraId="1401CA64" w14:textId="77777777" w:rsidR="000F7377" w:rsidRDefault="000F7377">
      <w:r xmlns:w="http://schemas.openxmlformats.org/wordprocessingml/2006/main">
        <w:t xml:space="preserve">2. Joshua 3:13-17 - এবং এটি ঘটবে, সমস্ত পৃথিবীর প্রভু সদাপ্রভুর সিন্দুক বহনকারী পুরোহিতদের পায়ের তলায় জর্ডানের জলে বিশ্রাম নেওয়ার সাথে সাথে, জর্ডানের জল উপরে থেকে নেমে আসা জল থেকে কেটে যাবে; এবং তারা একটি স্তূপ উপর দাঁড়ানো হবে.</w:t>
      </w:r>
    </w:p>
    <w:p w14:paraId="23BE2729" w14:textId="77777777" w:rsidR="000F7377" w:rsidRDefault="000F7377"/>
    <w:p w14:paraId="50F118A6" w14:textId="77777777" w:rsidR="000F7377" w:rsidRDefault="000F7377">
      <w:r xmlns:w="http://schemas.openxmlformats.org/wordprocessingml/2006/main">
        <w:t xml:space="preserve">Hebrews 11:30 বিশ্বাসের দ্বারা জেরিকোর প্রাচীরগুলি প্রায় সাত দিন প্রদক্ষিণ করার পরে পড়ে গেল৷</w:t>
      </w:r>
    </w:p>
    <w:p w14:paraId="4C4B8074" w14:textId="77777777" w:rsidR="000F7377" w:rsidRDefault="000F7377"/>
    <w:p w14:paraId="078BCE6A" w14:textId="77777777" w:rsidR="000F7377" w:rsidRDefault="000F7377">
      <w:r xmlns:w="http://schemas.openxmlformats.org/wordprocessingml/2006/main">
        <w:t xml:space="preserve">বিশ্বাসের দ্বারা, ইস্রায়েলীয়রা সাত দিন ধরে প্রদক্ষিণ করলে জেরিকোর দেয়াল পড়ে যায়।</w:t>
      </w:r>
    </w:p>
    <w:p w14:paraId="197A7E0B" w14:textId="77777777" w:rsidR="000F7377" w:rsidRDefault="000F7377"/>
    <w:p w14:paraId="0B42350E" w14:textId="77777777" w:rsidR="000F7377" w:rsidRDefault="000F7377">
      <w:r xmlns:w="http://schemas.openxmlformats.org/wordprocessingml/2006/main">
        <w:t xml:space="preserve">1. বিশ্বাসের শক্তি: কীভাবে আমরা যেকোনো চ্যালেঞ্জকে অতিক্রম করতে পারি</w:t>
      </w:r>
    </w:p>
    <w:p w14:paraId="05FA1163" w14:textId="77777777" w:rsidR="000F7377" w:rsidRDefault="000F7377"/>
    <w:p w14:paraId="6579B863" w14:textId="77777777" w:rsidR="000F7377" w:rsidRDefault="000F7377">
      <w:r xmlns:w="http://schemas.openxmlformats.org/wordprocessingml/2006/main">
        <w:t xml:space="preserve">2. ঈশ্বরে বিশ্বাসের গুরুত্ব</w:t>
      </w:r>
    </w:p>
    <w:p w14:paraId="09A39B5D" w14:textId="77777777" w:rsidR="000F7377" w:rsidRDefault="000F7377"/>
    <w:p w14:paraId="648BF9C0" w14:textId="77777777" w:rsidR="000F7377" w:rsidRDefault="000F7377">
      <w:r xmlns:w="http://schemas.openxmlformats.org/wordprocessingml/2006/main">
        <w:t xml:space="preserve">1. যিহোশূয় 6:1-20</w:t>
      </w:r>
    </w:p>
    <w:p w14:paraId="68F93914" w14:textId="77777777" w:rsidR="000F7377" w:rsidRDefault="000F7377"/>
    <w:p w14:paraId="3C0F978C" w14:textId="77777777" w:rsidR="000F7377" w:rsidRDefault="000F7377">
      <w:r xmlns:w="http://schemas.openxmlformats.org/wordprocessingml/2006/main">
        <w:t xml:space="preserve">2. ম্যাথু 17:20 - "তিনি তাদের বললেন, "তোমাদের অল্প বিশ্বাসের কারণে। কেননা, আমি তোমাকে সত্যি বলছি, তোমার যদি সরিষার দানার মতো বিশ্বাস থাকে, তবে তুমি এই পাহাড়কে বলবে, 'এখান থেকে ওখানে সরে যাও', এবং এটি সরে যাবে এবং তোমার পক্ষে কিছুই অসম্ভব হবে না।"</w:t>
      </w:r>
    </w:p>
    <w:p w14:paraId="3D35A330" w14:textId="77777777" w:rsidR="000F7377" w:rsidRDefault="000F7377"/>
    <w:p w14:paraId="4DC22D4C" w14:textId="77777777" w:rsidR="000F7377" w:rsidRDefault="000F7377">
      <w:r xmlns:w="http://schemas.openxmlformats.org/wordprocessingml/2006/main">
        <w:t xml:space="preserve">ইব্রীয় 11:31 বিশ্বাসের দ্বারা বেশ্যা রাহাব বিশ্বাস করেনি তাদের সাথে মারা যায়নি, যখন সে গুপ্তচরদের শান্তিতে পেয়েছিল।</w:t>
      </w:r>
    </w:p>
    <w:p w14:paraId="2D5093AD" w14:textId="77777777" w:rsidR="000F7377" w:rsidRDefault="000F7377"/>
    <w:p w14:paraId="073E303D" w14:textId="77777777" w:rsidR="000F7377" w:rsidRDefault="000F7377">
      <w:r xmlns:w="http://schemas.openxmlformats.org/wordprocessingml/2006/main">
        <w:t xml:space="preserve">ঈশ্বরের প্রতি রাহাবের বিশ্বাস তাকে ধ্বংসের হাত থেকে রক্ষা করেছিল।</w:t>
      </w:r>
    </w:p>
    <w:p w14:paraId="77CD4636" w14:textId="77777777" w:rsidR="000F7377" w:rsidRDefault="000F7377"/>
    <w:p w14:paraId="190B6C59" w14:textId="77777777" w:rsidR="000F7377" w:rsidRDefault="000F7377">
      <w:r xmlns:w="http://schemas.openxmlformats.org/wordprocessingml/2006/main">
        <w:t xml:space="preserve">1: আমরা অপ্রতিরোধ্য প্রতিকূলতার মধ্যেও আমাদের রক্ষা করার জন্য ঈশ্বরের উপর বিশ্বাস রাখতে পারি।</w:t>
      </w:r>
    </w:p>
    <w:p w14:paraId="66484701" w14:textId="77777777" w:rsidR="000F7377" w:rsidRDefault="000F7377"/>
    <w:p w14:paraId="7DD8E5CC" w14:textId="77777777" w:rsidR="000F7377" w:rsidRDefault="000F7377">
      <w:r xmlns:w="http://schemas.openxmlformats.org/wordprocessingml/2006/main">
        <w:t xml:space="preserve">2: রাহাবের বিশ্বাস আমাদের ঈশ্বরে বিশ্বাস রাখতে অনুপ্রাণিত করবে।</w:t>
      </w:r>
    </w:p>
    <w:p w14:paraId="04F4CDA8" w14:textId="77777777" w:rsidR="000F7377" w:rsidRDefault="000F7377"/>
    <w:p w14:paraId="3E8253F6" w14:textId="77777777" w:rsidR="000F7377" w:rsidRDefault="000F7377">
      <w:r xmlns:w="http://schemas.openxmlformats.org/wordprocessingml/2006/main">
        <w:t xml:space="preserve">1: জেমস 2:25 - "একইভাবে, রাহাব বেশ্যাও কি কাজের দ্বারা ধার্মিক ছিল না, যখন সে বার্তাবাহকদের গ্রহণ করেছিল এবং তাদের অন্য পথে পাঠিয়েছিল?"</w:t>
      </w:r>
    </w:p>
    <w:p w14:paraId="28DBEB78" w14:textId="77777777" w:rsidR="000F7377" w:rsidRDefault="000F7377"/>
    <w:p w14:paraId="17E5320A" w14:textId="77777777" w:rsidR="000F7377" w:rsidRDefault="000F7377">
      <w:r xmlns:w="http://schemas.openxmlformats.org/wordprocessingml/2006/main">
        <w:t xml:space="preserve">2: Joshua 2:1-3 - "এখন নুনের পুত্র যিহোশূয় বাবলা গ্রোভ থেকে দু'জনকে গোপনে গুপ্তচরবৃত্তি করার জন্য পাঠিয়েছিলেন, এই বলে, "যাও, দেশটি দেখুন, বিশেষ করে জেরিকো।" তাই তারা গেল এবং গৃহে এলো। রাহাব নামে এক পতিতা সেখানে অবস্থান করলো এবং জেরিকোর রাজাকে বলা হলো, "দেখুন, আজ রাতে ইস্রায়েলের লোকরা দেশটির খোঁজ করতে এখানে এসেছে।"</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 11:32 আর আমি কি বলব? কারণ সময় আমাকে গেদিওন, বারাক, স্যামসন এবং জেফথার সম্পর্কে বলতে ব্যর্থ হবে; দায়ূদ, শমূয়েল এবং ভাববাদীদের সম্পর্কেও:</w:t>
      </w:r>
    </w:p>
    <w:p w14:paraId="6090F347" w14:textId="77777777" w:rsidR="000F7377" w:rsidRDefault="000F7377"/>
    <w:p w14:paraId="33D1DA83" w14:textId="77777777" w:rsidR="000F7377" w:rsidRDefault="000F7377">
      <w:r xmlns:w="http://schemas.openxmlformats.org/wordprocessingml/2006/main">
        <w:t xml:space="preserve">বাইবেল বিশ্বাসের অনেক বিশ্বস্ত বীরদের কাহিনী বর্ণনা করে।</w:t>
      </w:r>
    </w:p>
    <w:p w14:paraId="14B8A6C3" w14:textId="77777777" w:rsidR="000F7377" w:rsidRDefault="000F7377"/>
    <w:p w14:paraId="0AE25225" w14:textId="77777777" w:rsidR="000F7377" w:rsidRDefault="000F7377">
      <w:r xmlns:w="http://schemas.openxmlformats.org/wordprocessingml/2006/main">
        <w:t xml:space="preserve">1. বিশ্বস্ত হিরোস: গেডিয়ন, বারাক, স্যামসন, জেফথা, ডেভিড, স্যামুয়েল এবং নবীদের উদাহরণ উদযাপন করা</w:t>
      </w:r>
    </w:p>
    <w:p w14:paraId="27761DF9" w14:textId="77777777" w:rsidR="000F7377" w:rsidRDefault="000F7377"/>
    <w:p w14:paraId="7968ACB3" w14:textId="77777777" w:rsidR="000F7377" w:rsidRDefault="000F7377">
      <w:r xmlns:w="http://schemas.openxmlformats.org/wordprocessingml/2006/main">
        <w:t xml:space="preserve">2. সক্রিয়ভাবে বিশ্বাস অনুসরণ করা: গেডিয়ন, বারাক, স্যামসন, জেফথা, ডেভিড, স্যামুয়েল এবং নবীদের জীবন থেকে শিক্ষা নেওয়া</w:t>
      </w:r>
    </w:p>
    <w:p w14:paraId="3FB647AA" w14:textId="77777777" w:rsidR="000F7377" w:rsidRDefault="000F7377"/>
    <w:p w14:paraId="4EE80951" w14:textId="77777777" w:rsidR="000F7377" w:rsidRDefault="000F7377">
      <w:r xmlns:w="http://schemas.openxmlformats.org/wordprocessingml/2006/main">
        <w:t xml:space="preserve">1. জেমস 2:17-18 - "এমনকি বিশ্বাস, যদি এটি কাজ না করে, তবে একা থাকা মৃত। হ্যাঁ, একজন ব্যক্তি বলতে পারে, তোমার বিশ্বাস আছে, এবং আমার কাজ আছে: আমাকে তোমার কাজ ছাড়া তোমার বিশ্বাস দেখাও, এবং আমি তোমাকে আমার কাজ দ্বারা আমার বিশ্বাস দেখাব।"</w:t>
      </w:r>
    </w:p>
    <w:p w14:paraId="36BA49FC" w14:textId="77777777" w:rsidR="000F7377" w:rsidRDefault="000F7377"/>
    <w:p w14:paraId="23B50F0E" w14:textId="77777777" w:rsidR="000F7377" w:rsidRDefault="000F7377">
      <w:r xmlns:w="http://schemas.openxmlformats.org/wordprocessingml/2006/main">
        <w:t xml:space="preserve">2. 1 করিন্থিয়ানস 10:11 - "এখন এই সমস্ত ঘটনাগুলি তাদের কাছে নমুনার জন্য ঘটেছে: এবং সেগুলি আমাদের উপদেশের জন্য লেখা হয়েছে, যাদের উপর বিশ্বের শেষ এসেছে।"</w:t>
      </w:r>
    </w:p>
    <w:p w14:paraId="740F6300" w14:textId="77777777" w:rsidR="000F7377" w:rsidRDefault="000F7377"/>
    <w:p w14:paraId="0D55EBD1" w14:textId="77777777" w:rsidR="000F7377" w:rsidRDefault="000F7377">
      <w:r xmlns:w="http://schemas.openxmlformats.org/wordprocessingml/2006/main">
        <w:t xml:space="preserve">ইব্রীয় 11:33 যিনি বিশ্বাসের দ্বারা রাজ্যগুলিকে বশীভূত করেছিলেন, ধার্মিকতা করেছিলেন, প্রতিশ্রুতি লাভ করেছিলেন, সিংহের মুখ বন্ধ করেছিলেন,</w:t>
      </w:r>
    </w:p>
    <w:p w14:paraId="34446B4C" w14:textId="77777777" w:rsidR="000F7377" w:rsidRDefault="000F7377"/>
    <w:p w14:paraId="3FD50931" w14:textId="77777777" w:rsidR="000F7377" w:rsidRDefault="000F7377">
      <w:r xmlns:w="http://schemas.openxmlformats.org/wordprocessingml/2006/main">
        <w:t xml:space="preserve">অনুচ্ছেদটি তাদের কথা বলে যারা বিশ্বাসের মাধ্যমে মহান কাজ করেছে৷</w:t>
      </w:r>
    </w:p>
    <w:p w14:paraId="6ACE7AAF" w14:textId="77777777" w:rsidR="000F7377" w:rsidRDefault="000F7377"/>
    <w:p w14:paraId="0E457C45" w14:textId="77777777" w:rsidR="000F7377" w:rsidRDefault="000F7377">
      <w:r xmlns:w="http://schemas.openxmlformats.org/wordprocessingml/2006/main">
        <w:t xml:space="preserve">1: বিশ্বাস রাখুন এবং সাহসী হোন - হিব্রু 11:33</w:t>
      </w:r>
    </w:p>
    <w:p w14:paraId="1ABD1DBD" w14:textId="77777777" w:rsidR="000F7377" w:rsidRDefault="000F7377"/>
    <w:p w14:paraId="642A97C0" w14:textId="77777777" w:rsidR="000F7377" w:rsidRDefault="000F7377">
      <w:r xmlns:w="http://schemas.openxmlformats.org/wordprocessingml/2006/main">
        <w:t xml:space="preserve">2: নিজের উপর বিশ্বাস রাখুন এবং আপনি সবকিছু করতে পারেন - হিব্রু 11:33</w:t>
      </w:r>
    </w:p>
    <w:p w14:paraId="510C9483" w14:textId="77777777" w:rsidR="000F7377" w:rsidRDefault="000F7377"/>
    <w:p w14:paraId="6AAA57C7" w14:textId="77777777" w:rsidR="000F7377" w:rsidRDefault="000F7377">
      <w:r xmlns:w="http://schemas.openxmlformats.org/wordprocessingml/2006/main">
        <w:t xml:space="preserve">1: জেমস 1:6 - কিন্তু সে বিশ্বাসের সাথে জিজ্ঞাসা করুক, কিছু না দোলাবে। কেননা যে দোলা দেয় সে </w:t>
      </w:r>
      <w:r xmlns:w="http://schemas.openxmlformats.org/wordprocessingml/2006/main">
        <w:lastRenderedPageBreak xmlns:w="http://schemas.openxmlformats.org/wordprocessingml/2006/main"/>
      </w:r>
      <w:r xmlns:w="http://schemas.openxmlformats.org/wordprocessingml/2006/main">
        <w:t xml:space="preserve">বাতাসে চালিত সমুদ্রের ঢেউয়ের মত।</w:t>
      </w:r>
    </w:p>
    <w:p w14:paraId="23F6669B" w14:textId="77777777" w:rsidR="000F7377" w:rsidRDefault="000F7377"/>
    <w:p w14:paraId="3ECAFEB5" w14:textId="77777777" w:rsidR="000F7377" w:rsidRDefault="000F7377">
      <w:r xmlns:w="http://schemas.openxmlformats.org/wordprocessingml/2006/main">
        <w:t xml:space="preserve">2: রোমানস 4:20-21 - তিনি অবিশ্বাসের মাধ্যমে ঈশ্বরের প্রতিশ্রুতিতে স্তব্ধ হননি; কিন্তু তিনি বিশ্বাসে দৃঢ় ছিলেন, ঈশ্বরকে মহিমান্বিত করতেন৷ এবং সম্পূর্ণরূপে প্ররোচিত হয়ে যে, তিনি যা প্রতিশ্রুতি দিয়েছিলেন, তিনি তা পালন করতেও সক্ষম হয়েছেন।</w:t>
      </w:r>
    </w:p>
    <w:p w14:paraId="0C9A3AA7" w14:textId="77777777" w:rsidR="000F7377" w:rsidRDefault="000F7377"/>
    <w:p w14:paraId="13C8C46E" w14:textId="77777777" w:rsidR="000F7377" w:rsidRDefault="000F7377">
      <w:r xmlns:w="http://schemas.openxmlformats.org/wordprocessingml/2006/main">
        <w:t xml:space="preserve">হিব্রুস 11:34 আগুনের হিংস্রতা নিভিয়েছে, তরবারির ধার থেকে রক্ষা পেয়েছে, দুর্বলতা থেকে শক্তিশালী হয়েছে, যুদ্ধে বীরত্বপূর্ণ হয়েছে, এলিয়েনদের সৈন্যবাহিনীকে উড়তে শুরু করেছে।</w:t>
      </w:r>
    </w:p>
    <w:p w14:paraId="18246670" w14:textId="77777777" w:rsidR="000F7377" w:rsidRDefault="000F7377"/>
    <w:p w14:paraId="477A8C30" w14:textId="77777777" w:rsidR="000F7377" w:rsidRDefault="000F7377">
      <w:r xmlns:w="http://schemas.openxmlformats.org/wordprocessingml/2006/main">
        <w:t xml:space="preserve">তারা কঠিন পরীক্ষার মধ্য দিয়ে ধৈর্য ধরেছিল এবং তাদের বিশ্বাসে শক্তিশালী হয়েছিল।</w:t>
      </w:r>
    </w:p>
    <w:p w14:paraId="4360DB70" w14:textId="77777777" w:rsidR="000F7377" w:rsidRDefault="000F7377"/>
    <w:p w14:paraId="75CF34E5" w14:textId="77777777" w:rsidR="000F7377" w:rsidRDefault="000F7377">
      <w:r xmlns:w="http://schemas.openxmlformats.org/wordprocessingml/2006/main">
        <w:t xml:space="preserve">1: বিশ্বাস আমাদের যে কোনো বাধা অতিক্রম করার ক্ষমতা দেয়</w:t>
      </w:r>
    </w:p>
    <w:p w14:paraId="292D33E6" w14:textId="77777777" w:rsidR="000F7377" w:rsidRDefault="000F7377"/>
    <w:p w14:paraId="462CB806" w14:textId="77777777" w:rsidR="000F7377" w:rsidRDefault="000F7377">
      <w:r xmlns:w="http://schemas.openxmlformats.org/wordprocessingml/2006/main">
        <w:t xml:space="preserve">2: দুর্বলতার মধ্যে শক্তি</w:t>
      </w:r>
    </w:p>
    <w:p w14:paraId="3C9CA43C" w14:textId="77777777" w:rsidR="000F7377" w:rsidRDefault="000F7377"/>
    <w:p w14:paraId="60555468" w14:textId="77777777" w:rsidR="000F7377" w:rsidRDefault="000F7377">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449405FA" w14:textId="77777777" w:rsidR="000F7377" w:rsidRDefault="000F7377"/>
    <w:p w14:paraId="7DB62CBF" w14:textId="77777777" w:rsidR="000F7377" w:rsidRDefault="000F7377">
      <w:r xmlns:w="http://schemas.openxmlformats.org/wordprocessingml/2006/main">
        <w:t xml:space="preserve">2: রোমানস 5:3-5 - শুধু তাই নয়, আমরা আমাদের দুঃখকষ্টেও গর্বিত, কারণ আমরা জানি যে দুঃখকষ্ট 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 দিয়েছেন৷</w:t>
      </w:r>
    </w:p>
    <w:p w14:paraId="50DF8EED" w14:textId="77777777" w:rsidR="000F7377" w:rsidRDefault="000F7377"/>
    <w:p w14:paraId="2B7AF789" w14:textId="77777777" w:rsidR="000F7377" w:rsidRDefault="000F7377">
      <w:r xmlns:w="http://schemas.openxmlformats.org/wordprocessingml/2006/main">
        <w:t xml:space="preserve">হিব্রুস 11:35 মহিলারা তাদের মৃতদেরকে পুনরুত্থিত করেছিল; এবং অন্যরা নির্যাতিত হয়েছিল, মুক্তি গ্রহণ করেনি; যাতে তারা একটি ভাল পুনরুত্থান পেতে পারে:</w:t>
      </w:r>
    </w:p>
    <w:p w14:paraId="277709A7" w14:textId="77777777" w:rsidR="000F7377" w:rsidRDefault="000F7377"/>
    <w:p w14:paraId="1CBA1F11" w14:textId="77777777" w:rsidR="000F7377" w:rsidRDefault="000F7377">
      <w:r xmlns:w="http://schemas.openxmlformats.org/wordprocessingml/2006/main">
        <w:t xml:space="preserve">বাইবেলে নারীরা নিপীড়ন ও মৃত্যুর মুখে বিশ্বাস ও স্থিতিস্থাপকতার উদাহরণ ছিল।</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বিশ্বাসের শক্তি এবং প্রতিকূলতার মুখে স্থিতিস্থাপকতা</w:t>
      </w:r>
    </w:p>
    <w:p w14:paraId="39A095B4" w14:textId="77777777" w:rsidR="000F7377" w:rsidRDefault="000F7377"/>
    <w:p w14:paraId="609BE218" w14:textId="77777777" w:rsidR="000F7377" w:rsidRDefault="000F7377">
      <w:r xmlns:w="http://schemas.openxmlformats.org/wordprocessingml/2006/main">
        <w:t xml:space="preserve">2. এমনকি মৃত্যুর মুখেও একটি উন্নত ভবিষ্যতকে আলিঙ্গন করার গুরুত্ব</w:t>
      </w:r>
    </w:p>
    <w:p w14:paraId="573DAC67" w14:textId="77777777" w:rsidR="000F7377" w:rsidRDefault="000F7377"/>
    <w:p w14:paraId="740BC4A8" w14:textId="77777777" w:rsidR="000F7377" w:rsidRDefault="000F7377">
      <w:r xmlns:w="http://schemas.openxmlformats.org/wordprocessingml/2006/main">
        <w:t xml:space="preserve">1. হিব্রু 11:35</w:t>
      </w:r>
    </w:p>
    <w:p w14:paraId="028447B0" w14:textId="77777777" w:rsidR="000F7377" w:rsidRDefault="000F7377"/>
    <w:p w14:paraId="27BED8B8" w14:textId="77777777" w:rsidR="000F7377" w:rsidRDefault="000F7377">
      <w:r xmlns:w="http://schemas.openxmlformats.org/wordprocessingml/2006/main">
        <w:t xml:space="preserve">2. রোমানস 8:18 - কারণ আমি মনে করি যে আমাদের মধ্যে যে মহিমা প্রকাশিত হবে তার সাথে এই বর্তমান সময়ের দুর্ভোগগুলি তুলনা করার যোগ্য নয়।</w:t>
      </w:r>
    </w:p>
    <w:p w14:paraId="5F8CE402" w14:textId="77777777" w:rsidR="000F7377" w:rsidRDefault="000F7377"/>
    <w:p w14:paraId="3B14176A" w14:textId="77777777" w:rsidR="000F7377" w:rsidRDefault="000F7377">
      <w:r xmlns:w="http://schemas.openxmlformats.org/wordprocessingml/2006/main">
        <w:t xml:space="preserve">হিব্রুজ 11:36 এবং অন্যদের নিষ্ঠুর উপহাস এবং বেত্রাঘাতের বিচার হয়েছিল, হ্যাঁ, আরও বেশি বন্ধন এবং কারাবাসের জন্য:</w:t>
      </w:r>
    </w:p>
    <w:p w14:paraId="0CD30C90" w14:textId="77777777" w:rsidR="000F7377" w:rsidRDefault="000F7377"/>
    <w:p w14:paraId="179595A1" w14:textId="77777777" w:rsidR="000F7377" w:rsidRDefault="000F7377">
      <w:r xmlns:w="http://schemas.openxmlformats.org/wordprocessingml/2006/main">
        <w:t xml:space="preserve">হিব্রু 11:36 বিশ্বাসীদের দ্বারা সহ্য করা পরীক্ষা এবং কষ্টের কথা বলে, যার মধ্যে নিষ্ঠুর উপহাস, চাবুক, বন্ধন এবং কারাবাস রয়েছে।</w:t>
      </w:r>
    </w:p>
    <w:p w14:paraId="609A067F" w14:textId="77777777" w:rsidR="000F7377" w:rsidRDefault="000F7377"/>
    <w:p w14:paraId="0FF81B25" w14:textId="77777777" w:rsidR="000F7377" w:rsidRDefault="000F7377">
      <w:r xmlns:w="http://schemas.openxmlformats.org/wordprocessingml/2006/main">
        <w:t xml:space="preserve">1. "বিশ্বাসের সাহস: প্রতিকূলতার মধ্যে দৃঢ়ভাবে দাঁড়ানো"</w:t>
      </w:r>
    </w:p>
    <w:p w14:paraId="3C360839" w14:textId="77777777" w:rsidR="000F7377" w:rsidRDefault="000F7377"/>
    <w:p w14:paraId="7FE64BDE" w14:textId="77777777" w:rsidR="000F7377" w:rsidRDefault="000F7377">
      <w:r xmlns:w="http://schemas.openxmlformats.org/wordprocessingml/2006/main">
        <w:t xml:space="preserve">2. "ঈশ্বরের শক্তি: এমনকি সবচেয়ে বড় পরীক্ষাগুলিকে অতিক্রম করা"</w:t>
      </w:r>
    </w:p>
    <w:p w14:paraId="40F989B2" w14:textId="77777777" w:rsidR="000F7377" w:rsidRDefault="000F7377"/>
    <w:p w14:paraId="402449DB"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w:t>
      </w:r>
    </w:p>
    <w:p w14:paraId="4B322861" w14:textId="77777777" w:rsidR="000F7377" w:rsidRDefault="000F7377"/>
    <w:p w14:paraId="5E43F890" w14:textId="77777777" w:rsidR="000F7377" w:rsidRDefault="000F7377">
      <w:r xmlns:w="http://schemas.openxmlformats.org/wordprocessingml/2006/main">
        <w:t xml:space="preserve">2. 1 পিটার 1:6-7 - এতে আপনি আনন্দ করছেন, যদিও এখন অল্প সময়ের জন্য, প্রয়োজনে, আপনি বিভিন্ন পরীক্ষার দ্বারা শোকাহত হয়েছেন।</w:t>
      </w:r>
    </w:p>
    <w:p w14:paraId="70A398A8" w14:textId="77777777" w:rsidR="000F7377" w:rsidRDefault="000F7377"/>
    <w:p w14:paraId="4F2457E5" w14:textId="77777777" w:rsidR="000F7377" w:rsidRDefault="000F7377">
      <w:r xmlns:w="http://schemas.openxmlformats.org/wordprocessingml/2006/main">
        <w:t xml:space="preserve">Hebrews 11:37 তাদের পাথর ছুড়ে মারা হয়েছিল, তাদের করাত বিচ্ছিন্ন করা হয়েছিল, প্রলুব্ধ করা হয়েছিল, তলোয়ার দিয়ে হত্যা করা হয়েছিল: তারা ভেড়ার চামড়া ও ছাগলের চামড়া নিয়ে ঘুরে বেড়াত; নিঃস্ব, পীড়িত, যন্ত্রণাপ্রাপ্ত;</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হিব্রু 11:37 এর অনুচ্ছেদটি বিশ্বাসের লোকেরা যে কষ্ট সহ্য করেছিল তার কথা বলে, যার মধ্যে পাথর মারা, করাত বিচ্ছিন্ন করা, প্রলুব্ধ করা এবং তলোয়ার দিয়ে হত্যা করা সহ। তারা সঠিক পোশাক বা জীবিকা ছাড়াই ঘুরে বেড়াত এবং নিঃস্ব, পীড়িত এবং যন্ত্রণা ভোগ করত।</w:t>
      </w:r>
    </w:p>
    <w:p w14:paraId="34A4BB92" w14:textId="77777777" w:rsidR="000F7377" w:rsidRDefault="000F7377"/>
    <w:p w14:paraId="2EBCA935" w14:textId="77777777" w:rsidR="000F7377" w:rsidRDefault="000F7377">
      <w:r xmlns:w="http://schemas.openxmlformats.org/wordprocessingml/2006/main">
        <w:t xml:space="preserve">1. "আগুন দ্বারা পরিমার্জিত বিশ্বাস: প্রতিকূলতার মধ্য দিয়ে অধ্যবসায়"</w:t>
      </w:r>
    </w:p>
    <w:p w14:paraId="16B40F94" w14:textId="77777777" w:rsidR="000F7377" w:rsidRDefault="000F7377"/>
    <w:p w14:paraId="14C65285" w14:textId="77777777" w:rsidR="000F7377" w:rsidRDefault="000F7377">
      <w:r xmlns:w="http://schemas.openxmlformats.org/wordprocessingml/2006/main">
        <w:t xml:space="preserve">2. "বিশ্বস্তদের শক্তি: ধৈর্যশীল এবং কষ্টকে অতিক্রম করা"</w:t>
      </w:r>
    </w:p>
    <w:p w14:paraId="1758832C" w14:textId="77777777" w:rsidR="000F7377" w:rsidRDefault="000F7377"/>
    <w:p w14:paraId="39ACF412"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3B1C1C26" w14:textId="77777777" w:rsidR="000F7377" w:rsidRDefault="000F7377"/>
    <w:p w14:paraId="4070ADD4" w14:textId="77777777" w:rsidR="000F7377" w:rsidRDefault="000F7377">
      <w:r xmlns:w="http://schemas.openxmlformats.org/wordprocessingml/2006/main">
        <w:t xml:space="preserve">2. রোমানস্ 8:35-37 - কে আমাদের খ্রীষ্টের ভালবাসা থেকে আলাদা করবে? ক্লেশ, না যন্ত্রণা, না তাড়না, না দুর্ভিক্ষ, না নগ্নতা, না বিপদ, না তলোয়ার? শাস্ত্রে যেমন লেখা আছে, “তোমার জন্য আমরা সারাদিন নিহত হচ্ছি; আমাদেরকে জবাই করা ভেড়া হিসাবে গণ্য করা হয়।" না, এই সমস্ত কিছুতে যিনি আমাদের ভালবাসেন তাঁর মাধ্যমে আমরা বিজয়ী হয়েছি।</w:t>
      </w:r>
    </w:p>
    <w:p w14:paraId="3DC9778E" w14:textId="77777777" w:rsidR="000F7377" w:rsidRDefault="000F7377"/>
    <w:p w14:paraId="74FC5EBF" w14:textId="77777777" w:rsidR="000F7377" w:rsidRDefault="000F7377">
      <w:r xmlns:w="http://schemas.openxmlformats.org/wordprocessingml/2006/main">
        <w:t xml:space="preserve">হিব্রু 11:38 (যাদের জন্য জগৎ যোগ্য ছিল না:) তারা মরুভূমিতে, পাহাড়ে, পৃথিবীর গর্ত ও গুহায় ঘুরে বেড়াত৷</w:t>
      </w:r>
    </w:p>
    <w:p w14:paraId="10CBAF43" w14:textId="77777777" w:rsidR="000F7377" w:rsidRDefault="000F7377"/>
    <w:p w14:paraId="710F6A24" w14:textId="77777777" w:rsidR="000F7377" w:rsidRDefault="000F7377">
      <w:r xmlns:w="http://schemas.openxmlformats.org/wordprocessingml/2006/main">
        <w:t xml:space="preserve">এই আয়াতটি তাদের কথা বলে যারা সেই জগতের যোগ্য ছিল না যেখানে তারা বাস করেছিল এবং তবুও তাদের বিশ্বাসের জন্য চরম অসুবিধা সহ্য করতে ইচ্ছুক ছিল।</w:t>
      </w:r>
    </w:p>
    <w:p w14:paraId="7767C7E2" w14:textId="77777777" w:rsidR="000F7377" w:rsidRDefault="000F7377"/>
    <w:p w14:paraId="636C1D04" w14:textId="77777777" w:rsidR="000F7377" w:rsidRDefault="000F7377">
      <w:r xmlns:w="http://schemas.openxmlformats.org/wordprocessingml/2006/main">
        <w:t xml:space="preserve">1. "বিশ্বাসের শক্তি: আমরা যা বিশ্বাস করি তার জন্য কষ্ট সহ্য করা"</w:t>
      </w:r>
    </w:p>
    <w:p w14:paraId="45A1FC4B" w14:textId="77777777" w:rsidR="000F7377" w:rsidRDefault="000F7377"/>
    <w:p w14:paraId="72589AEA" w14:textId="77777777" w:rsidR="000F7377" w:rsidRDefault="000F7377">
      <w:r xmlns:w="http://schemas.openxmlformats.org/wordprocessingml/2006/main">
        <w:t xml:space="preserve">2. "বিশ্বের অযোগ্যতা: প্রত্যাখ্যান সত্ত্বেও বিশ্বস্তভাবে বেঁচে থাকা"</w:t>
      </w:r>
    </w:p>
    <w:p w14:paraId="4C3C02C3" w14:textId="77777777" w:rsidR="000F7377" w:rsidRDefault="000F7377"/>
    <w:p w14:paraId="3542C124" w14:textId="77777777" w:rsidR="000F7377" w:rsidRDefault="000F7377">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w:t>
      </w:r>
      <w:r xmlns:w="http://schemas.openxmlformats.org/wordprocessingml/2006/main">
        <w:t xml:space="preserve">শিখা তোমার উপর জ্বলবে </w:t>
      </w:r>
      <w:r xmlns:w="http://schemas.openxmlformats.org/wordprocessingml/2006/main">
        <w:t xml:space="preserve">না ।</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14:paraId="6FE4EBC5" w14:textId="77777777" w:rsidR="000F7377" w:rsidRDefault="000F7377"/>
    <w:p w14:paraId="3C35DBEE" w14:textId="77777777" w:rsidR="000F7377" w:rsidRDefault="000F7377">
      <w:r xmlns:w="http://schemas.openxmlformats.org/wordprocessingml/2006/main">
        <w:t xml:space="preserve">ইব্রীয় 11:39 আর এরা সকলেই বিশ্বাসের দ্বারা উত্তম খবর পেয়েও প্রতিশ্রুতি পায়নি৷</w:t>
      </w:r>
    </w:p>
    <w:p w14:paraId="7942FA92" w14:textId="77777777" w:rsidR="000F7377" w:rsidRDefault="000F7377"/>
    <w:p w14:paraId="1993AD53" w14:textId="77777777" w:rsidR="000F7377" w:rsidRDefault="000F7377">
      <w:r xmlns:w="http://schemas.openxmlformats.org/wordprocessingml/2006/main">
        <w:t xml:space="preserve">হিব্রু 11:39 এ, লেখক এমন অনেক লোকের বিশ্বাস বর্ণনা করেছেন যারা আমাদের আগে চলে গেছে এবং প্রশংসিত হয়েছে, কিন্তু যারা প্রতিশ্রুতি পায়নি।</w:t>
      </w:r>
    </w:p>
    <w:p w14:paraId="516D0D69" w14:textId="77777777" w:rsidR="000F7377" w:rsidRDefault="000F7377"/>
    <w:p w14:paraId="5FA86131" w14:textId="77777777" w:rsidR="000F7377" w:rsidRDefault="000F7377">
      <w:r xmlns:w="http://schemas.openxmlformats.org/wordprocessingml/2006/main">
        <w:t xml:space="preserve">1. "বিশ্বাসের শক্তি: না দেখে বিশ্বাস করা"</w:t>
      </w:r>
    </w:p>
    <w:p w14:paraId="59A56BCB" w14:textId="77777777" w:rsidR="000F7377" w:rsidRDefault="000F7377"/>
    <w:p w14:paraId="3A25202A" w14:textId="77777777" w:rsidR="000F7377" w:rsidRDefault="000F7377">
      <w:r xmlns:w="http://schemas.openxmlformats.org/wordprocessingml/2006/main">
        <w:t xml:space="preserve">2. "একটি প্রতিশ্রুতিহীন বিশ্বে বিশ্বাসে বাস করা"</w:t>
      </w:r>
    </w:p>
    <w:p w14:paraId="3D4FC7CB" w14:textId="77777777" w:rsidR="000F7377" w:rsidRDefault="000F7377"/>
    <w:p w14:paraId="38B09D19" w14:textId="77777777" w:rsidR="000F7377" w:rsidRDefault="000F7377">
      <w:r xmlns:w="http://schemas.openxmlformats.org/wordprocessingml/2006/main">
        <w:t xml:space="preserve">1. রোমানস্ 4:18-21</w:t>
      </w:r>
    </w:p>
    <w:p w14:paraId="6A87A690" w14:textId="77777777" w:rsidR="000F7377" w:rsidRDefault="000F7377"/>
    <w:p w14:paraId="710DE463" w14:textId="77777777" w:rsidR="000F7377" w:rsidRDefault="000F7377">
      <w:r xmlns:w="http://schemas.openxmlformats.org/wordprocessingml/2006/main">
        <w:t xml:space="preserve">2. জেমস 2:14-26</w:t>
      </w:r>
    </w:p>
    <w:p w14:paraId="3CFF9064" w14:textId="77777777" w:rsidR="000F7377" w:rsidRDefault="000F7377"/>
    <w:p w14:paraId="335331DB" w14:textId="77777777" w:rsidR="000F7377" w:rsidRDefault="000F7377">
      <w:r xmlns:w="http://schemas.openxmlformats.org/wordprocessingml/2006/main">
        <w:t xml:space="preserve">হিব্রু 11:40 ঈশ্বর আমাদের জন্য আরও ভাল কিছু দিয়েছেন, যাতে আমাদের ছাড়া তারা নিখুঁত না হয়।</w:t>
      </w:r>
    </w:p>
    <w:p w14:paraId="19AC7D1F" w14:textId="77777777" w:rsidR="000F7377" w:rsidRDefault="000F7377"/>
    <w:p w14:paraId="0948CA95" w14:textId="77777777" w:rsidR="000F7377" w:rsidRDefault="000F7377">
      <w:r xmlns:w="http://schemas.openxmlformats.org/wordprocessingml/2006/main">
        <w:t xml:space="preserve">ঈশ্বর আমাদের নিখুঁত হওয়ার জন্য আরও ভাল উপায় প্রদান করেছেন।</w:t>
      </w:r>
    </w:p>
    <w:p w14:paraId="48907212" w14:textId="77777777" w:rsidR="000F7377" w:rsidRDefault="000F7377"/>
    <w:p w14:paraId="6875025D" w14:textId="77777777" w:rsidR="000F7377" w:rsidRDefault="000F7377">
      <w:r xmlns:w="http://schemas.openxmlformats.org/wordprocessingml/2006/main">
        <w:t xml:space="preserve">1: একটি ভাল উপায় - আমরা আমাদের জীবনকে নিখুঁত করার জন্য ঈশ্বরের পরিকল্পনার উপর নির্ভর করতে পারি।</w:t>
      </w:r>
    </w:p>
    <w:p w14:paraId="6BE8A437" w14:textId="77777777" w:rsidR="000F7377" w:rsidRDefault="000F7377"/>
    <w:p w14:paraId="56F0CA8A" w14:textId="77777777" w:rsidR="000F7377" w:rsidRDefault="000F7377">
      <w:r xmlns:w="http://schemas.openxmlformats.org/wordprocessingml/2006/main">
        <w:t xml:space="preserve">ঈশ্বরের </w:t>
      </w:r>
      <w:r xmlns:w="http://schemas.openxmlformats.org/wordprocessingml/2006/main">
        <w:t xml:space="preserve">চোখে নিখুঁত হতে পারি।</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3BB183BA" w14:textId="77777777" w:rsidR="000F7377" w:rsidRDefault="000F7377"/>
    <w:p w14:paraId="241750A3" w14:textId="77777777" w:rsidR="000F7377" w:rsidRDefault="000F7377">
      <w:r xmlns:w="http://schemas.openxmlformats.org/wordprocessingml/2006/main">
        <w:t xml:space="preserve">2: হিব্রু 12:2 - আমাদের বিশ্বাসের লেখক এবং সমাপ্তিকারী যীশুর দিকে তাকিয়ে; যে আনন্দের জন্য তাঁর সামনে রাখা হয়েছিল, তিনি লজ্জাকে তুচ্ছ করে ক্রুশ সহ্য করেছিলেন এবং ঈশ্বরের সিংহাসনের ডানদিকে বসে আছেন৷</w:t>
      </w:r>
    </w:p>
    <w:p w14:paraId="2D7D3D6E" w14:textId="77777777" w:rsidR="000F7377" w:rsidRDefault="000F7377"/>
    <w:p w14:paraId="47BD4042" w14:textId="77777777" w:rsidR="000F7377" w:rsidRDefault="000F7377">
      <w:r xmlns:w="http://schemas.openxmlformats.org/wordprocessingml/2006/main">
        <w:t xml:space="preserve">হিব্রু 12 হল নিউ টেস্টামেন্টের হিব্রু বইয়ের দ্বাদশ অধ্যায়। এই অধ্যায়টি খ্রিস্টান বিশ্বাসে ধৈর্য এবং অধ্যবসায়ের বিষয়ের উপর দৃষ্টি নিবদ্ধ করে, অ্যাথলেটিক চিত্র ব্যবহার করে বিশ্বাসীদের তাদের সামনে সেট করা দৌড়ে দৌড়ানোর জন্য উত্সাহিত করে।</w:t>
      </w:r>
    </w:p>
    <w:p w14:paraId="4257041C" w14:textId="77777777" w:rsidR="000F7377" w:rsidRDefault="000F7377"/>
    <w:p w14:paraId="1F4581BD" w14:textId="77777777" w:rsidR="000F7377" w:rsidRDefault="000F7377">
      <w:r xmlns:w="http://schemas.openxmlformats.org/wordprocessingml/2006/main">
        <w:t xml:space="preserve">1ম অনুচ্ছেদ: অধ্যায়টি বিশ্বাসীদেরকে তাদের বাধা দেয় এমন প্রতিটি ওজন এবং পাপকে দূরে রাখার জন্য অনুরোধ করে শুরু হয়, যাতে তারা তাদের সামনে সেট করা দৌড়ে ধৈর্যের সাথে দৌড়াতে পারে। তারা যীশুর দিকে তাদের দৃষ্টি স্থির করতে উত্সাহিত হয়, যিনি তাদের বিশ্বাসের লেখক এবং পরিপূর্ণতা উভয়ই (ইব্রীয় 12:1-2)। লেখক তাদের কষ্টে যীশুর ধৈর্য এবং তাঁর চূড়ান্ত বিজয়ের কথা মনে করিয়ে দেন, তাদের ক্লান্ত না হতে বা হৃদয় হারাতে উত্সাহিত করেন।</w:t>
      </w:r>
    </w:p>
    <w:p w14:paraId="488EE1C9" w14:textId="77777777" w:rsidR="000F7377" w:rsidRDefault="000F7377"/>
    <w:p w14:paraId="2C78C9B7" w14:textId="77777777" w:rsidR="000F7377" w:rsidRDefault="000F7377">
      <w:r xmlns:w="http://schemas.openxmlformats.org/wordprocessingml/2006/main">
        <w:t xml:space="preserve">2য় অনুচ্ছেদ: 3-13 আয়াতে, বিশ্বাসীদের জন্য যীশুর উদাহরণ বিবেচনা করার এবং ঈশ্বরের কাছ থেকে শৃঙ্খলা হিসাবে কষ্ট সহ্য করার জন্য একটি উপদেশ রয়েছে। যেমন একজন প্রেমময় পিতা তার সন্তানদের তাদের ভালোর জন্য শাসন করেন, তেমনি ঈশ্বর তার সন্তানদের তাদের আধ্যাত্মিক বৃদ্ধি এবং পবিত্রতার জন্য শাসন করেন। বিশ্বাসীদেরকে ঈশ্বরের অনুশাসনকে ঘৃণা বা নিরুৎসাহিত না করার জন্য অনুরোধ করা হয়েছে, বরং এটিকে তাঁর প্রেমের প্রমাণ হিসাবে দেখতে হবে (হিব্রু 12:5-6)। লেখক তাদেরকে ধার্মিকতার শান্তিপূর্ণ ফল উৎপাদনের লক্ষ্যে কষ্ট সহ্য করতে উৎসাহিত করেন।</w:t>
      </w:r>
    </w:p>
    <w:p w14:paraId="30DF4853" w14:textId="77777777" w:rsidR="000F7377" w:rsidRDefault="000F7377"/>
    <w:p w14:paraId="00E65FA3" w14:textId="77777777" w:rsidR="000F7377" w:rsidRDefault="000F7377">
      <w:r xmlns:w="http://schemas.openxmlformats.org/wordprocessingml/2006/main">
        <w:t xml:space="preserve">3য় অনুচ্ছেদ: 14 শ্লোক থেকে, সমস্ত লোকের সাথে শান্তি এবং পবিত্রতার অনুসরণ করার উপর জোর দেওয়া হয়েছে যা ছাড়া কেউ প্রভুকে দেখতে পাবে না। বিশ্বাসীদের তিক্ততা বা অনৈতিকতা তাদের কলুষিত না করার জন্য অনুরোধ করা হয়েছে বরং নিজেদের মধ্যে শান্তির জন্য চেষ্টা করুন (হিব্রু 12:14-17)। লেখক সিনাই পর্বতে ইস্রায়েলের মতো ঈশ্বরের কণ্ঠস্বর প্রত্যাখ্যান করার বিরুদ্ধে সতর্ক করেছেন কিন্তু বিশ্বাসীদের উত্সাহিত করেছেন যে তারা জিওন পর্বতে এসেছেন, স্বর্গীয় জেরুজালেমে যেখানে তারা যীশু </w:t>
      </w:r>
      <w:r xmlns:w="http://schemas.openxmlformats.org/wordprocessingml/2006/main">
        <w:t xml:space="preserve">খ্রীষ্টের </w:t>
      </w:r>
      <w:r xmlns:w="http://schemas.openxmlformats.org/wordprocessingml/2006/main">
        <w:t xml:space="preserve">মাধ্যমে ঈশ্বরের কাছে প্রবেশ করেছে (হিব্রু 12:18-24)। </w:t>
      </w:r>
      <w:r xmlns:w="http://schemas.openxmlformats.org/wordprocessingml/2006/main">
        <w:lastRenderedPageBreak xmlns:w="http://schemas.openxmlformats.org/wordprocessingml/2006/main"/>
      </w:r>
      <w:r xmlns:w="http://schemas.openxmlformats.org/wordprocessingml/2006/main">
        <w:t xml:space="preserve">এই অনুচ্ছেদটি জোর দিয়ে শেষ করে যে বিশ্বাসীরা খ্রীষ্টের মাধ্যমে একটি অক্ষয় রাজ্য পেয়েছে; তাই, তাদের উচিত শ্রদ্ধা ও ভীতির সাথে গ্রহণযোগ্য উপাসনা করা কারণ আমাদের ঈশ্বর হল গ্রাসকারী আগুন (হিব্রু 12:25-29)।</w:t>
      </w:r>
    </w:p>
    <w:p w14:paraId="20EFAEA2" w14:textId="77777777" w:rsidR="000F7377" w:rsidRDefault="000F7377"/>
    <w:p w14:paraId="260B3C18" w14:textId="77777777" w:rsidR="000F7377" w:rsidRDefault="000F7377">
      <w:r xmlns:w="http://schemas.openxmlformats.org/wordprocessingml/2006/main">
        <w:t xml:space="preserve">সারসংক্ষেপে, হিব্রু 12 বিশ্বাসীদেরকে তাদের বিশ্বাসে অটল থাকার জন্য একটি দৌড়ের দৌড়বিদদের মতো পরামর্শ দেয়। এটি ঈশ্বরের কাছ থেকে শৃঙ্খলা হিসাবে কষ্ট সহ্য করার সময় আমাদের উদাহরণ হিসাবে যীশুর দিকে আমাদের দৃষ্টি স্থির করার উপর জোর দেয়। আমরা শান্তি এবং পবিত্রতা অনুসরণ করার জন্য বলা হয়, আমরা খ্রীষ্টের মাধ্যমে ঈশ্বরের অ্যাক্সেস আছে স্বীকার করে. পরিশেষে, আমাদের মনে করিয়ে দেওয়া হয় যে আমরা একটি অটল রাজ্যের অন্তর্গত এবং শ্রদ্ধার সাথে ঈশ্বরের উপাসনা করা উচিত জেনে যে তিনি এখনও তার সন্তানদের প্রেমের সাথে শাসন করছেন।</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ইব্রীয় 12:1 সেইজন্য আমরাও এত বড় সাক্ষীর মেঘে ঘেরা দেখেছি, আসুন আমরা সমস্ত ভার এবং পাপ যা আমাদের খুব সহজেই ঘিরে ফেলে, তা একপাশে রেখে ধৈর্য সহকারে আমাদের সামনে যে দৌড় দাঁড় করানো হয়েছে তাতে দৌড়াই।</w:t>
      </w:r>
    </w:p>
    <w:p w14:paraId="0F4EBB60" w14:textId="77777777" w:rsidR="000F7377" w:rsidRDefault="000F7377"/>
    <w:p w14:paraId="5A76FE28" w14:textId="77777777" w:rsidR="000F7377" w:rsidRDefault="000F7377">
      <w:r xmlns:w="http://schemas.openxmlformats.org/wordprocessingml/2006/main">
        <w:t xml:space="preserve">আমরা প্রচুর সংখ্যক সাক্ষী দ্বারা বেষ্টিত এবং নিজেদেরকে পাপ এবং ওজন থেকে মুক্ত করা উচিত যা আমাদেরকে আটকে রাখে এবং ধৈর্যের সাথে ঈশ্বর আমাদের যে দৌড় দিয়েছেন তা চালাতে হবে।</w:t>
      </w:r>
    </w:p>
    <w:p w14:paraId="22012BC9" w14:textId="77777777" w:rsidR="000F7377" w:rsidRDefault="000F7377"/>
    <w:p w14:paraId="21F97D09" w14:textId="77777777" w:rsidR="000F7377" w:rsidRDefault="000F7377">
      <w:r xmlns:w="http://schemas.openxmlformats.org/wordprocessingml/2006/main">
        <w:t xml:space="preserve">1. "পাপের ভার একপাশে রাখা"</w:t>
      </w:r>
    </w:p>
    <w:p w14:paraId="7B3E92E4" w14:textId="77777777" w:rsidR="000F7377" w:rsidRDefault="000F7377"/>
    <w:p w14:paraId="2A961FC1" w14:textId="77777777" w:rsidR="000F7377" w:rsidRDefault="000F7377">
      <w:r xmlns:w="http://schemas.openxmlformats.org/wordprocessingml/2006/main">
        <w:t xml:space="preserve">2. "ধৈর্যের সাথে দৌড়ে দৌড়ানো ঈশ্বর আমাদের সামনে রেখেছেন"</w:t>
      </w:r>
    </w:p>
    <w:p w14:paraId="5C4CEA61" w14:textId="77777777" w:rsidR="000F7377" w:rsidRDefault="000F7377"/>
    <w:p w14:paraId="0DC87F15" w14:textId="77777777" w:rsidR="000F7377" w:rsidRDefault="000F7377">
      <w:r xmlns:w="http://schemas.openxmlformats.org/wordprocessingml/2006/main">
        <w:t xml:space="preserve">1. হিতোপদেশ 4:23 - "সর্বোপরি, আপনার হৃদয়কে রক্ষা করুন, কারণ আপনি যা করেন তা থেকে প্রবাহিত হয়।"</w:t>
      </w:r>
    </w:p>
    <w:p w14:paraId="5FBFF50F" w14:textId="77777777" w:rsidR="000F7377" w:rsidRDefault="000F7377"/>
    <w:p w14:paraId="622935A3" w14:textId="77777777" w:rsidR="000F7377" w:rsidRDefault="000F7377">
      <w:r xmlns:w="http://schemas.openxmlformats.org/wordprocessingml/2006/main">
        <w:t xml:space="preserve">2. রোমানস 12:2 - "এই বিশ্বের প্যাটার্নের সাথে সঙ্গতিপূর্ণ হবেন না, কিন্তু আপনার মনের পুনর্নবীকরণের মাধ্যমে রূপান্তরিত হন৷ তাহলে আপনি ঈশ্বরের ইচ্ছা কি তা পরীক্ষা করতে এবং অনুমোদন করতে সক্ষম হবেন-তাঁর ভাল, আনন্দদায়ক এবং নিখুঁত ইচ্ছা৷ "</w:t>
      </w:r>
    </w:p>
    <w:p w14:paraId="61FB8B59" w14:textId="77777777" w:rsidR="000F7377" w:rsidRDefault="000F7377"/>
    <w:p w14:paraId="0A1DCD12" w14:textId="77777777" w:rsidR="000F7377" w:rsidRDefault="000F7377">
      <w:r xmlns:w="http://schemas.openxmlformats.org/wordprocessingml/2006/main">
        <w:t xml:space="preserve">Hebrews 12:2 আমাদের বিশ্বাসের লেখক ও সমাপ্তিকারী যীশুর দিকে তাকিয়ে আছি; যে আনন্দের জন্য </w:t>
      </w:r>
      <w:r xmlns:w="http://schemas.openxmlformats.org/wordprocessingml/2006/main">
        <w:lastRenderedPageBreak xmlns:w="http://schemas.openxmlformats.org/wordprocessingml/2006/main"/>
      </w:r>
      <w:r xmlns:w="http://schemas.openxmlformats.org/wordprocessingml/2006/main">
        <w:t xml:space="preserve">তাঁর সামনে রাখা হয়েছিল, তিনি লজ্জাকে তুচ্ছ করে ক্রুশ সহ্য করেছিলেন এবং ঈশ্বরের সিংহাসনের ডানদিকে বসে আছেন৷</w:t>
      </w:r>
    </w:p>
    <w:p w14:paraId="3450E90E" w14:textId="77777777" w:rsidR="000F7377" w:rsidRDefault="000F7377"/>
    <w:p w14:paraId="1F099CCC" w14:textId="77777777" w:rsidR="000F7377" w:rsidRDefault="000F7377">
      <w:r xmlns:w="http://schemas.openxmlformats.org/wordprocessingml/2006/main">
        <w:t xml:space="preserve">যীশু তাঁর সামনে রাখা আনন্দের জন্য ক্রুশ সহ্য করেছিলেন এবং এখন ঈশ্বরের সিংহাসনের ডানদিকে বসে আছেন।</w:t>
      </w:r>
    </w:p>
    <w:p w14:paraId="4ED1085D" w14:textId="77777777" w:rsidR="000F7377" w:rsidRDefault="000F7377"/>
    <w:p w14:paraId="443AB1D9" w14:textId="77777777" w:rsidR="000F7377" w:rsidRDefault="000F7377">
      <w:r xmlns:w="http://schemas.openxmlformats.org/wordprocessingml/2006/main">
        <w:t xml:space="preserve">1. ক্রুশের মধ্যে আনন্দ: কীভাবে যীশুর উদাহরণ আমাদের সহ্য করতে অনুপ্রাণিত করতে পারে</w:t>
      </w:r>
    </w:p>
    <w:p w14:paraId="1AC5B869" w14:textId="77777777" w:rsidR="000F7377" w:rsidRDefault="000F7377"/>
    <w:p w14:paraId="2E40612C" w14:textId="77777777" w:rsidR="000F7377" w:rsidRDefault="000F7377">
      <w:r xmlns:w="http://schemas.openxmlformats.org/wordprocessingml/2006/main">
        <w:t xml:space="preserve">2. যীশুর ধার্মিকতা: তিনি কীভাবে ঈশ্বরের পরিত্রাণের পরিকল্পনা পূরণ করেছিলেন</w:t>
      </w:r>
    </w:p>
    <w:p w14:paraId="76DCA455" w14:textId="77777777" w:rsidR="000F7377" w:rsidRDefault="000F7377"/>
    <w:p w14:paraId="0999386F" w14:textId="77777777" w:rsidR="000F7377" w:rsidRDefault="000F7377">
      <w:r xmlns:w="http://schemas.openxmlformats.org/wordprocessingml/2006/main">
        <w:t xml:space="preserve">1. ফিলিপীয় 3:7-8 - কিন্তু আমার যা কিছু লাভ ছিল, আমি খ্রীষ্টের জন্য ক্ষতি হিসাবে গণ্য করেছি। প্রকৃতপক্ষে, আমার প্রভু খ্রীষ্ট যীশুকে জানার অত্যাধিক মূল্যের কারণে আমি সবকিছুকে ক্ষতি হিসাবে গণ্য করি।</w:t>
      </w:r>
    </w:p>
    <w:p w14:paraId="5616AEFF" w14:textId="77777777" w:rsidR="000F7377" w:rsidRDefault="000F7377"/>
    <w:p w14:paraId="3F446113" w14:textId="77777777" w:rsidR="000F7377" w:rsidRDefault="000F7377">
      <w:r xmlns:w="http://schemas.openxmlformats.org/wordprocessingml/2006/main">
        <w:t xml:space="preserve">2. ইশাইয়া 53:5 - কিন্তু আমাদের সীমালঙ্ঘনের জন্য তাকে বিদ্ধ করা হয়েছিল; তিনি আমাদের পাপের জন্য পিষ্ট হয়েছিলেন; তার উপর শাস্তি ছিল যা আমাদের শান্তি এনেছিল এবং তার ক্ষত দিয়ে আমরা সুস্থ হয়েছি।</w:t>
      </w:r>
    </w:p>
    <w:p w14:paraId="3D4CFA15" w14:textId="77777777" w:rsidR="000F7377" w:rsidRDefault="000F7377"/>
    <w:p w14:paraId="4D22CBD9" w14:textId="77777777" w:rsidR="000F7377" w:rsidRDefault="000F7377">
      <w:r xmlns:w="http://schemas.openxmlformats.org/wordprocessingml/2006/main">
        <w:t xml:space="preserve">হিব্রুজ 12:3 কেননা তাকে বিবেচনা করুন যিনি নিজের বিরুদ্ধে পাপীদের এই ধরনের দ্বন্দ্ব সহ্য করেছেন, পাছে আপনি ক্লান্ত এবং আপনার মনে অজ্ঞান হয়ে পড়বেন।</w:t>
      </w:r>
    </w:p>
    <w:p w14:paraId="4AF323F7" w14:textId="77777777" w:rsidR="000F7377" w:rsidRDefault="000F7377"/>
    <w:p w14:paraId="6CB7964A" w14:textId="77777777" w:rsidR="000F7377" w:rsidRDefault="000F7377">
      <w:r xmlns:w="http://schemas.openxmlformats.org/wordprocessingml/2006/main">
        <w:t xml:space="preserve">হিব্রুদের লেখক পাঠকদের যীশুকে বিবেচনা করতে উত্সাহিত করেন, যিনি পাপীদের কাছ থেকে বিরোধিতার মুখোমুখি হয়েছিলেন, যাতে তারা ক্লান্ত হয়ে না পড়ে এবং বিশ্বাস হারায় না।</w:t>
      </w:r>
    </w:p>
    <w:p w14:paraId="5A0D93BC" w14:textId="77777777" w:rsidR="000F7377" w:rsidRDefault="000F7377"/>
    <w:p w14:paraId="55E98111" w14:textId="77777777" w:rsidR="000F7377" w:rsidRDefault="000F7377">
      <w:r xmlns:w="http://schemas.openxmlformats.org/wordprocessingml/2006/main">
        <w:t xml:space="preserve">1: যীশু আমাদের ধৈর্য মডেল</w:t>
      </w:r>
    </w:p>
    <w:p w14:paraId="7A0946FC" w14:textId="77777777" w:rsidR="000F7377" w:rsidRDefault="000F7377"/>
    <w:p w14:paraId="50F51B45" w14:textId="77777777" w:rsidR="000F7377" w:rsidRDefault="000F7377">
      <w:r xmlns:w="http://schemas.openxmlformats.org/wordprocessingml/2006/main">
        <w:t xml:space="preserve">2: বিরোধিতার মাঝে হৃদয় হারাবেন না</w:t>
      </w:r>
    </w:p>
    <w:p w14:paraId="66240B4B" w14:textId="77777777" w:rsidR="000F7377" w:rsidRDefault="000F7377"/>
    <w:p w14:paraId="0FD2254C" w14:textId="77777777" w:rsidR="000F7377" w:rsidRDefault="000F7377">
      <w:r xmlns:w="http://schemas.openxmlformats.org/wordprocessingml/2006/main">
        <w:t xml:space="preserve">1: ফিলিপিয়ানস 4:12-13 - "আমি জানি প্রয়োজন কী, এবং আমি জানি প্রচুর পরিমাণে থাকা কী। আমি যে কোনও পরিস্থিতিতে সন্তুষ্ট থাকার রহস্য শিখেছি, ভাল খাওয়ানো বা ক্ষুধার্ত, </w:t>
      </w:r>
      <w:r xmlns:w="http://schemas.openxmlformats.org/wordprocessingml/2006/main">
        <w:t xml:space="preserve">প্রচুর বা অভাবের মধ্যে থাকুক। যিনি আমাকে শক্তি দেন তার মাধ্যমে আমি এই সব করতে পারি। </w:t>
      </w:r>
      <w:r xmlns:w="http://schemas.openxmlformats.org/wordprocessingml/2006/main">
        <w:t xml:space="preserve">"</w:t>
      </w:r>
      <w:r xmlns:w="http://schemas.openxmlformats.org/wordprocessingml/2006/main">
        <w:lastRenderedPageBreak xmlns:w="http://schemas.openxmlformats.org/wordprocessingml/2006/main"/>
      </w:r>
    </w:p>
    <w:p w14:paraId="0BEDA16A" w14:textId="77777777" w:rsidR="000F7377" w:rsidRDefault="000F7377"/>
    <w:p w14:paraId="365619F4" w14:textId="77777777" w:rsidR="000F7377" w:rsidRDefault="000F7377">
      <w:r xmlns:w="http://schemas.openxmlformats.org/wordprocessingml/2006/main">
        <w:t xml:space="preserve">2: ইশাইয়া 40:28-31 - "আপনি কি জানেন না? আপনি কি শুনেন নি? প্রভু চিরস্থায়ী ঈশ্বর, পৃথিবীর শেষ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14:paraId="202E7332" w14:textId="77777777" w:rsidR="000F7377" w:rsidRDefault="000F7377"/>
    <w:p w14:paraId="3105F891" w14:textId="77777777" w:rsidR="000F7377" w:rsidRDefault="000F7377">
      <w:r xmlns:w="http://schemas.openxmlformats.org/wordprocessingml/2006/main">
        <w:t xml:space="preserve">Hebrews 12:4 তোমরা এখনও পাপের বিরুদ্ধে সংগ্রাম করে রক্তের বিরুদ্ধে প্রতিরোধ করনি৷</w:t>
      </w:r>
    </w:p>
    <w:p w14:paraId="4D1D9D61" w14:textId="77777777" w:rsidR="000F7377" w:rsidRDefault="000F7377"/>
    <w:p w14:paraId="042B6FC1" w14:textId="77777777" w:rsidR="000F7377" w:rsidRDefault="000F7377">
      <w:r xmlns:w="http://schemas.openxmlformats.org/wordprocessingml/2006/main">
        <w:t xml:space="preserve">খ্রিস্টানদের তাদের বিশ্বাসে অটল থাকতে এবং পাপের প্রলোভনকে প্রতিরোধ করতে উত্সাহিত করা হয়, এমনকি যদি এর অর্থ নিজের জীবন উৎসর্গ করা হয়।</w:t>
      </w:r>
    </w:p>
    <w:p w14:paraId="116AE69B" w14:textId="77777777" w:rsidR="000F7377" w:rsidRDefault="000F7377"/>
    <w:p w14:paraId="4D1D7138" w14:textId="77777777" w:rsidR="000F7377" w:rsidRDefault="000F7377">
      <w:r xmlns:w="http://schemas.openxmlformats.org/wordprocessingml/2006/main">
        <w:t xml:space="preserve">1. "অধ্যবসায়ের শক্তি: কীভাবে প্রলোভন কাটিয়ে উঠবেন এবং আমাদের সর্বোচ্চ সম্ভাবনায় পৌঁছাবেন"</w:t>
      </w:r>
    </w:p>
    <w:p w14:paraId="7D8D51EC" w14:textId="77777777" w:rsidR="000F7377" w:rsidRDefault="000F7377"/>
    <w:p w14:paraId="318CD01C" w14:textId="77777777" w:rsidR="000F7377" w:rsidRDefault="000F7377">
      <w:r xmlns:w="http://schemas.openxmlformats.org/wordprocessingml/2006/main">
        <w:t xml:space="preserve">2. "শিষ্যত্বের মূল্য: খ্রীষ্টকে অনুসরণ করার জন্য আমাদের সকলকে প্রদান করা"</w:t>
      </w:r>
    </w:p>
    <w:p w14:paraId="021881F1" w14:textId="77777777" w:rsidR="000F7377" w:rsidRDefault="000F7377"/>
    <w:p w14:paraId="013D9DC5" w14:textId="77777777" w:rsidR="000F7377" w:rsidRDefault="000F7377">
      <w:r xmlns:w="http://schemas.openxmlformats.org/wordprocessingml/2006/main">
        <w:t xml:space="preserve">1. কাজ 1:21 - “প্রভু দিয়েছেন এবং প্রভু নিয়ে গেছেন; প্রভুর নামের প্রশংসা করা হোক।"</w:t>
      </w:r>
    </w:p>
    <w:p w14:paraId="33DA5048" w14:textId="77777777" w:rsidR="000F7377" w:rsidRDefault="000F7377"/>
    <w:p w14:paraId="5946B018" w14:textId="77777777" w:rsidR="000F7377" w:rsidRDefault="000F7377">
      <w:r xmlns:w="http://schemas.openxmlformats.org/wordprocessingml/2006/main">
        <w:t xml:space="preserve">2. ফিলিপীয় 3:7-8 - "কিন্তু আমার কাছে যা কিছু লাভ ছিল, আমি এখন খ্রীষ্টের জন্য ক্ষতি মনে করি। আরও কি, আমার প্রভু খ্রীষ্ট যীশুকে জানার অত্যাধিক মূল্যের কারণে আমি সবকিছুকে ক্ষতি বলে মনে করি, যার জন্য আমি সবকিছু হারিয়েছি।”</w:t>
      </w:r>
    </w:p>
    <w:p w14:paraId="07DE5C88" w14:textId="77777777" w:rsidR="000F7377" w:rsidRDefault="000F7377"/>
    <w:p w14:paraId="78907411" w14:textId="77777777" w:rsidR="000F7377" w:rsidRDefault="000F7377">
      <w:r xmlns:w="http://schemas.openxmlformats.org/wordprocessingml/2006/main">
        <w:t xml:space="preserve">হিব্রুজ 12:5 আর তোমরা সেই উপদেশ ভুলে গেছ যা তোমাদেরকে শিশুদের মতো বলেছিল, হে বৎস, প্রভুর শাস্তিকে তুচ্ছ মনে কোরো না, এবং যখন তাঁকে তিরস্কার করা হয় তখন হতাশ হয়ো না৷</w:t>
      </w:r>
    </w:p>
    <w:p w14:paraId="58C1A5E3" w14:textId="77777777" w:rsidR="000F7377" w:rsidRDefault="000F7377"/>
    <w:p w14:paraId="1805DD18" w14:textId="77777777" w:rsidR="000F7377" w:rsidRDefault="000F7377">
      <w:r xmlns:w="http://schemas.openxmlformats.org/wordprocessingml/2006/main">
        <w:t xml:space="preserve">হিব্রুদের লেখক পাঠককে প্রভুর শৃঙ্খলাকে ঘৃণা না করার জন্য বা সংশোধন করার সময় নিরুৎসাহিত হতে উত্সাহিত করেন।</w:t>
      </w:r>
    </w:p>
    <w:p w14:paraId="33FF9D36" w14:textId="77777777" w:rsidR="000F7377" w:rsidRDefault="000F7377"/>
    <w:p w14:paraId="703F02FF" w14:textId="77777777" w:rsidR="000F7377" w:rsidRDefault="000F7377">
      <w:r xmlns:w="http://schemas.openxmlformats.org/wordprocessingml/2006/main">
        <w:t xml:space="preserve">1. প্রভুর শৃঙ্খলা - আনন্দের সাথে ঈশ্বরের শাস্তি গ্রহণ করতে শেখা</w:t>
      </w:r>
    </w:p>
    <w:p w14:paraId="3C62DD6F" w14:textId="77777777" w:rsidR="000F7377" w:rsidRDefault="000F7377"/>
    <w:p w14:paraId="37D5BB46" w14:textId="77777777" w:rsidR="000F7377" w:rsidRDefault="000F7377">
      <w:r xmlns:w="http://schemas.openxmlformats.org/wordprocessingml/2006/main">
        <w:t xml:space="preserve">2. শায়েস্তা করা এবং তিরস্কার - শৃঙ্খলার মাধ্যমে ঈশ্বরের নিকটবর্তী হওয়া</w:t>
      </w:r>
    </w:p>
    <w:p w14:paraId="1D7E3F01" w14:textId="77777777" w:rsidR="000F7377" w:rsidRDefault="000F7377"/>
    <w:p w14:paraId="0F43C349" w14:textId="77777777" w:rsidR="000F7377" w:rsidRDefault="000F7377">
      <w:r xmlns:w="http://schemas.openxmlformats.org/wordprocessingml/2006/main">
        <w:t xml:space="preserve">1. হিতোপদেশ 3:11-12 - আমার ছেলে, প্রভুর শাসনকে অবজ্ঞা করো না বা তার তিরস্কারে ক্লান্ত হয়ো না, কারণ প্রভু যাকে ভালোবাসেন তাকে তিরস্কার করেন, পিতার মতো পুত্র যার প্রতি তিনি আনন্দ করেন।</w:t>
      </w:r>
    </w:p>
    <w:p w14:paraId="35A78AA8" w14:textId="77777777" w:rsidR="000F7377" w:rsidRDefault="000F7377"/>
    <w:p w14:paraId="777F1F47" w14:textId="77777777" w:rsidR="000F7377" w:rsidRDefault="000F7377">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62DFD53C" w14:textId="77777777" w:rsidR="000F7377" w:rsidRDefault="000F7377"/>
    <w:p w14:paraId="4004551C" w14:textId="77777777" w:rsidR="000F7377" w:rsidRDefault="000F7377">
      <w:r xmlns:w="http://schemas.openxmlformats.org/wordprocessingml/2006/main">
        <w:t xml:space="preserve">Hebrews 12:6 কারণ প্রভু যাকে ভালবাসেন তিনি শায়েস্তা করেন এবং প্রত্যেক পুত্রকে চাবুক দেন যাকে তিনি গ্রহণ করেন৷</w:t>
      </w:r>
    </w:p>
    <w:p w14:paraId="0141E5BF" w14:textId="77777777" w:rsidR="000F7377" w:rsidRDefault="000F7377"/>
    <w:p w14:paraId="58178A4E" w14:textId="77777777" w:rsidR="000F7377" w:rsidRDefault="000F7377">
      <w:r xmlns:w="http://schemas.openxmlformats.org/wordprocessingml/2006/main">
        <w:t xml:space="preserve">ঈশ্বর যাদের ভালবাসেন তাদের শাসন করেন এবং তাদের সঠিক পথ দেখান।</w:t>
      </w:r>
    </w:p>
    <w:p w14:paraId="1A21BBD7" w14:textId="77777777" w:rsidR="000F7377" w:rsidRDefault="000F7377"/>
    <w:p w14:paraId="1B2FDC75" w14:textId="77777777" w:rsidR="000F7377" w:rsidRDefault="000F7377">
      <w:r xmlns:w="http://schemas.openxmlformats.org/wordprocessingml/2006/main">
        <w:t xml:space="preserve">1. শৃঙ্খলার শক্তি: কীভাবে ঈশ্বরের প্রেম আমাদের সঠিক পথ দেখায়</w:t>
      </w:r>
    </w:p>
    <w:p w14:paraId="16293492" w14:textId="77777777" w:rsidR="000F7377" w:rsidRDefault="000F7377"/>
    <w:p w14:paraId="45D28421" w14:textId="77777777" w:rsidR="000F7377" w:rsidRDefault="000F7377">
      <w:r xmlns:w="http://schemas.openxmlformats.org/wordprocessingml/2006/main">
        <w:t xml:space="preserve">2. শৃঙ্খলার শক্তি: কীভাবে ঈশ্বরের প্রেম আমাদের শক্তি দেয়</w:t>
      </w:r>
    </w:p>
    <w:p w14:paraId="3823BD95" w14:textId="77777777" w:rsidR="000F7377" w:rsidRDefault="000F7377"/>
    <w:p w14:paraId="4E2CBD91" w14:textId="77777777" w:rsidR="000F7377" w:rsidRDefault="000F7377">
      <w:r xmlns:w="http://schemas.openxmlformats.org/wordprocessingml/2006/main">
        <w:t xml:space="preserve">1. রোমানস 5:3-4 - "শুধু তাই নয়, কিন্তু আমরা আমাদের দুঃখে আনন্দ করি, এটা জেনে যে দুঃখ কষ্ট সহ্য করে, এবং ধৈর্য চরিত্র তৈরি করে, এবং চরিত্র আশার জন্ম দেয়"</w:t>
      </w:r>
    </w:p>
    <w:p w14:paraId="2571459C" w14:textId="77777777" w:rsidR="000F7377" w:rsidRDefault="000F7377"/>
    <w:p w14:paraId="058834A9" w14:textId="77777777" w:rsidR="000F7377" w:rsidRDefault="000F7377">
      <w:r xmlns:w="http://schemas.openxmlformats.org/wordprocessingml/2006/main">
        <w:t xml:space="preserve">2. হিতোপদেশ 3:11-12 - "আমার পুত্র, প্রভুর শাসনকে অবজ্ঞা করো না বা তার তিরস্কারে ক্লান্ত হয়ো না, কারণ প্রভু যাকে ভালোবাসেন তাকে তিরস্কার করেন, পিতার মতো পুত্র যার প্রতি তিনি আনন্দ করেন।"</w:t>
      </w:r>
    </w:p>
    <w:p w14:paraId="5558F9B5" w14:textId="77777777" w:rsidR="000F7377" w:rsidRDefault="000F7377"/>
    <w:p w14:paraId="51706514" w14:textId="77777777" w:rsidR="000F7377" w:rsidRDefault="000F7377">
      <w:r xmlns:w="http://schemas.openxmlformats.org/wordprocessingml/2006/main">
        <w:t xml:space="preserve">Hebrews 12:7 যদি তোমরা শাস্তি সহ্য কর, তবে ঈশ্বর তোমাদের পুত্রদের মতো ব্যবহার করেন৷ কারণ </w:t>
      </w:r>
      <w:r xmlns:w="http://schemas.openxmlformats.org/wordprocessingml/2006/main">
        <w:t xml:space="preserve">পিতা </w:t>
      </w:r>
      <w:r xmlns:w="http://schemas.openxmlformats.org/wordprocessingml/2006/main">
        <w:t xml:space="preserve">যাকে শাসন করেন না সে কোন পুত্র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ঈশ্বর আমাদের শাসন করেন যেমন একজন পিতা তার পুত্রকে শাসন করেন কারণ তিনি আমাদের ভালবাসেন।</w:t>
      </w:r>
    </w:p>
    <w:p w14:paraId="68325AD1" w14:textId="77777777" w:rsidR="000F7377" w:rsidRDefault="000F7377"/>
    <w:p w14:paraId="6ED2E8ED" w14:textId="77777777" w:rsidR="000F7377" w:rsidRDefault="000F7377">
      <w:r xmlns:w="http://schemas.openxmlformats.org/wordprocessingml/2006/main">
        <w:t xml:space="preserve">1. ভালবাসার উপহার হিসাবে শৃঙ্খলা আলিঙ্গন করতে শেখা</w:t>
      </w:r>
    </w:p>
    <w:p w14:paraId="2C3EC69B" w14:textId="77777777" w:rsidR="000F7377" w:rsidRDefault="000F7377"/>
    <w:p w14:paraId="7F56018B" w14:textId="77777777" w:rsidR="000F7377" w:rsidRDefault="000F7377">
      <w:r xmlns:w="http://schemas.openxmlformats.org/wordprocessingml/2006/main">
        <w:t xml:space="preserve">2. ঈশ্বরের শৃঙ্খলা: তাঁর পিতার ভালবাসার একটি চিহ্ন</w:t>
      </w:r>
    </w:p>
    <w:p w14:paraId="21863E83" w14:textId="77777777" w:rsidR="000F7377" w:rsidRDefault="000F7377"/>
    <w:p w14:paraId="3618FBBC" w14:textId="77777777" w:rsidR="000F7377" w:rsidRDefault="000F7377">
      <w:r xmlns:w="http://schemas.openxmlformats.org/wordprocessingml/2006/main">
        <w:t xml:space="preserve">1. হিতোপদেশ 3:11-12 - "আমার পুত্র, প্রভুর শাসনকে তুচ্ছ করো না বা তার তিরস্কারে ক্লান্ত হয়ো না, কারণ প্রভু যাকে ভালবাসেন তাকে তিরস্কার করেন, পিতার মতো পুত্র যার প্রতি তিনি আনন্দ করেন।"</w:t>
      </w:r>
    </w:p>
    <w:p w14:paraId="777E3475" w14:textId="77777777" w:rsidR="000F7377" w:rsidRDefault="000F7377"/>
    <w:p w14:paraId="3FAF728D" w14:textId="77777777" w:rsidR="000F7377" w:rsidRDefault="000F7377">
      <w:r xmlns:w="http://schemas.openxmlformats.org/wordprocessingml/2006/main">
        <w:t xml:space="preserve">2. জেমস 1:1-4 - "আমার ভাইয়েরা, যখন আপনি বিভিন্ন ধরণের পরীক্ষার মুখোমুখি হন তখন এটিকে আনন্দের সাথে গণ্য করুন, কারণ আপনি জানেন যে আপনার বিশ্বাসের পরীক্ষা স্থিরতা তৈরি করে। নিখুঁত এবং সম্পূর্ণ, কোন কিছুর অভাব নেই।"</w:t>
      </w:r>
    </w:p>
    <w:p w14:paraId="48CA636A" w14:textId="77777777" w:rsidR="000F7377" w:rsidRDefault="000F7377"/>
    <w:p w14:paraId="1754AB55" w14:textId="77777777" w:rsidR="000F7377" w:rsidRDefault="000F7377">
      <w:r xmlns:w="http://schemas.openxmlformats.org/wordprocessingml/2006/main">
        <w:t xml:space="preserve">হিব্রু 12:8 কিন্তু যদি তোমরা শাস্তিহীন হও, যার সকলে অংশীদার, তবে তোমরা জারজ, পুত্র নও৷</w:t>
      </w:r>
    </w:p>
    <w:p w14:paraId="263D9CD8" w14:textId="77777777" w:rsidR="000F7377" w:rsidRDefault="000F7377"/>
    <w:p w14:paraId="24B6D074" w14:textId="77777777" w:rsidR="000F7377" w:rsidRDefault="000F7377">
      <w:r xmlns:w="http://schemas.openxmlformats.org/wordprocessingml/2006/main">
        <w:t xml:space="preserve">সমস্ত বিশ্বাসী শাস্তির অধীন, এবং শাস্তি গ্রহণে ব্যর্থতা বোঝায় যে বিশ্বাসী ঈশ্বরের প্রকৃত সন্তান নয়।</w:t>
      </w:r>
    </w:p>
    <w:p w14:paraId="1467BEA5" w14:textId="77777777" w:rsidR="000F7377" w:rsidRDefault="000F7377"/>
    <w:p w14:paraId="6B0984E0" w14:textId="77777777" w:rsidR="000F7377" w:rsidRDefault="000F7377">
      <w:r xmlns:w="http://schemas.openxmlformats.org/wordprocessingml/2006/main">
        <w:t xml:space="preserve">1. ঈশ্বরের শৃঙ্খলা: সত্য পুত্রত্বের পথ</w:t>
      </w:r>
    </w:p>
    <w:p w14:paraId="673B6368" w14:textId="77777777" w:rsidR="000F7377" w:rsidRDefault="000F7377"/>
    <w:p w14:paraId="6C618B7C" w14:textId="77777777" w:rsidR="000F7377" w:rsidRDefault="000F7377">
      <w:r xmlns:w="http://schemas.openxmlformats.org/wordprocessingml/2006/main">
        <w:t xml:space="preserve">2. শাস্তির আশীর্বাদ: গ্রহণযোগ্যতার পুরষ্কার কাটা</w:t>
      </w:r>
    </w:p>
    <w:p w14:paraId="7530F3CD" w14:textId="77777777" w:rsidR="000F7377" w:rsidRDefault="000F7377"/>
    <w:p w14:paraId="72060511" w14:textId="77777777" w:rsidR="000F7377" w:rsidRDefault="000F7377">
      <w:r xmlns:w="http://schemas.openxmlformats.org/wordprocessingml/2006/main">
        <w:t xml:space="preserve">1. হিতোপদেশ 3:11-12: "আমার পুত্র, প্রভুর শাসনকে অবজ্ঞা করো না বা তার তিরস্কারে ক্লান্ত হয়ো না, কারণ প্রভু যাকে ভালোবাসেন তাকে তিরস্কার করেন, পিতার মতো পুত্র যার প্রতি তিনি আনন্দ করেন।"</w:t>
      </w:r>
    </w:p>
    <w:p w14:paraId="6BFD5848" w14:textId="77777777" w:rsidR="000F7377" w:rsidRDefault="000F7377"/>
    <w:p w14:paraId="7130ACC7" w14:textId="77777777" w:rsidR="000F7377" w:rsidRDefault="000F7377">
      <w:r xmlns:w="http://schemas.openxmlformats.org/wordprocessingml/2006/main">
        <w:t xml:space="preserve">2. জেমস 1:12: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73613A69" w14:textId="77777777" w:rsidR="000F7377" w:rsidRDefault="000F7377"/>
    <w:p w14:paraId="740AD28A" w14:textId="77777777" w:rsidR="000F7377" w:rsidRDefault="000F7377">
      <w:r xmlns:w="http://schemas.openxmlformats.org/wordprocessingml/2006/main">
        <w:t xml:space="preserve">হিব্রুজ 12:9 উপরন্তু আমরা আমাদের শারীরিক পিতা আছে যারা আমাদের সংশোধন করেছে, এবং আমরা তাদের শ্রদ্ধা দিয়েছি: আমরা কি বরং আত্মাদের পিতার বশীভূত হয়ে বেঁচে থাকব না?</w:t>
      </w:r>
    </w:p>
    <w:p w14:paraId="5E3BF6D6" w14:textId="77777777" w:rsidR="000F7377" w:rsidRDefault="000F7377"/>
    <w:p w14:paraId="3D794F93" w14:textId="77777777" w:rsidR="000F7377" w:rsidRDefault="000F7377">
      <w:r xmlns:w="http://schemas.openxmlformats.org/wordprocessingml/2006/main">
        <w:t xml:space="preserve">আমাদের উচিত ঈশ্বরকে শ্রদ্ধা করা এবং তাঁর বশ্যতা করা যাতে আমরা বেঁচে থাকতে পারি।</w:t>
      </w:r>
    </w:p>
    <w:p w14:paraId="71EEA074" w14:textId="77777777" w:rsidR="000F7377" w:rsidRDefault="000F7377"/>
    <w:p w14:paraId="6A8E6B1D" w14:textId="77777777" w:rsidR="000F7377" w:rsidRDefault="000F7377">
      <w:r xmlns:w="http://schemas.openxmlformats.org/wordprocessingml/2006/main">
        <w:t xml:space="preserve">1. ঈশ্বরের কর্তৃত্বের ক্ষমতা</w:t>
      </w:r>
    </w:p>
    <w:p w14:paraId="74B023CE" w14:textId="77777777" w:rsidR="000F7377" w:rsidRDefault="000F7377"/>
    <w:p w14:paraId="245A81BC" w14:textId="77777777" w:rsidR="000F7377" w:rsidRDefault="000F7377">
      <w:r xmlns:w="http://schemas.openxmlformats.org/wordprocessingml/2006/main">
        <w:t xml:space="preserve">2. ঈশ্বরের বাধ্য হওয়া আমাদের দায়িত্ব</w:t>
      </w:r>
    </w:p>
    <w:p w14:paraId="3F2FD25A" w14:textId="77777777" w:rsidR="000F7377" w:rsidRDefault="000F7377"/>
    <w:p w14:paraId="28A5A45C" w14:textId="77777777" w:rsidR="000F7377" w:rsidRDefault="000F7377">
      <w:r xmlns:w="http://schemas.openxmlformats.org/wordprocessingml/2006/main">
        <w:t xml:space="preserve">1. হিতোপদেশ 3:11-12 - আমার ছেলে, প্রভুর শাসনকে অবজ্ঞা করো না বা তার তিরস্কারে ক্লান্ত হয়ো না, কারণ প্রভু যাকে ভালোবাসেন তাকে তিরস্কার করেন, পিতার মতো পুত্র যার প্রতি তিনি আনন্দ করেন।</w:t>
      </w:r>
    </w:p>
    <w:p w14:paraId="759F12D8" w14:textId="77777777" w:rsidR="000F7377" w:rsidRDefault="000F7377"/>
    <w:p w14:paraId="72A2D5DC" w14:textId="77777777" w:rsidR="000F7377" w:rsidRDefault="000F7377">
      <w:r xmlns:w="http://schemas.openxmlformats.org/wordprocessingml/2006/main">
        <w:t xml:space="preserve">2. রোমানস 8:14-15 - কারণ যারা ঈশ্বরের আত্মার দ্বারা পরিচালিত হয় তারা ঈশ্বরের পুত্র। কারণ আপনি ভয়ে ফিরে যাওয়ার জন্য দাসত্বের আত্মা পাননি, কিন্তু আপনি পুত্র হিসাবে দত্তক নেওয়ার আত্মা পেয়েছেন, যার দ্বারা আমরা কাঁদছি, "আব্বা! পিতা!"</w:t>
      </w:r>
    </w:p>
    <w:p w14:paraId="6BF3609D" w14:textId="77777777" w:rsidR="000F7377" w:rsidRDefault="000F7377"/>
    <w:p w14:paraId="72CE6570" w14:textId="77777777" w:rsidR="000F7377" w:rsidRDefault="000F7377">
      <w:r xmlns:w="http://schemas.openxmlformats.org/wordprocessingml/2006/main">
        <w:t xml:space="preserve">Hebrews 12:10 কারণ তারা সত্যই কিছু দিনের জন্য তাদের নিজেদের খুশির জন্য আমাদেরকে শায়েস্তা করেছে; কিন্তু তিনি আমাদের লাভের জন্য, যাতে আমরা তাঁর পবিত্রতার অংশীদার হতে পারি৷</w:t>
      </w:r>
    </w:p>
    <w:p w14:paraId="73166402" w14:textId="77777777" w:rsidR="000F7377" w:rsidRDefault="000F7377"/>
    <w:p w14:paraId="3D079757" w14:textId="77777777" w:rsidR="000F7377" w:rsidRDefault="000F7377">
      <w:r xmlns:w="http://schemas.openxmlformats.org/wordprocessingml/2006/main">
        <w:t xml:space="preserve">ঈশ্বর আমাদের নিজেদের উপকারের জন্য আমাদের শায়েস্তা করেন, যাতে আমরা তাঁর পবিত্রতায় অংশ নিতে পারি।</w:t>
      </w:r>
    </w:p>
    <w:p w14:paraId="6745ACC2" w14:textId="77777777" w:rsidR="000F7377" w:rsidRDefault="000F7377"/>
    <w:p w14:paraId="77018B9B" w14:textId="77777777" w:rsidR="000F7377" w:rsidRDefault="000F7377">
      <w:r xmlns:w="http://schemas.openxmlformats.org/wordprocessingml/2006/main">
        <w:t xml:space="preserve">1. "শাস্তিদানের আশীর্বাদ: কীভাবে ঈশ্বরের শাসন আমাদেরকে তাঁর আরও কাছাকাছি হতে সাহায্য করতে পারে"</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"পবিত্রতার উপহার: তাঁর শৃঙ্খলার মাধ্যমে ঈশ্বরের পবিত্রতার অংশীদার হওয়া"</w:t>
      </w:r>
    </w:p>
    <w:p w14:paraId="1AE0FC8F" w14:textId="77777777" w:rsidR="000F7377" w:rsidRDefault="000F7377"/>
    <w:p w14:paraId="4445B884"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41C46D21" w14:textId="77777777" w:rsidR="000F7377" w:rsidRDefault="000F7377"/>
    <w:p w14:paraId="279B6847" w14:textId="77777777" w:rsidR="000F7377" w:rsidRDefault="000F7377">
      <w:r xmlns:w="http://schemas.openxmlformats.org/wordprocessingml/2006/main">
        <w:t xml:space="preserve">2. হিতোপদেশ 3:11-12 - আমার পুত্র, প্রভুর শাসনকে অবজ্ঞা করো না বা তার তিরস্কারে ক্লান্ত হয়ো না, কারণ প্রভু যাকে ভালোবাসেন তাকে তিরস্কার করেন, পিতার মতো পুত্র যার প্রতি তিনি আনন্দ করেন।</w:t>
      </w:r>
    </w:p>
    <w:p w14:paraId="0FFC24BE" w14:textId="77777777" w:rsidR="000F7377" w:rsidRDefault="000F7377"/>
    <w:p w14:paraId="571A424C" w14:textId="77777777" w:rsidR="000F7377" w:rsidRDefault="000F7377">
      <w:r xmlns:w="http://schemas.openxmlformats.org/wordprocessingml/2006/main">
        <w:t xml:space="preserve">হিব্রুজ 12:11 এখন বর্তমানের জন্য কোন শাস্তি আনন্দদায়ক বলে মনে হয় না, কিন্তু বেদনাদায়ক: তবুও পরে এটি তাদের জন্য ধার্মিকতার শান্তিময় ফল দেয় যারা এর দ্বারা অনুশীলন করা হয়।</w:t>
      </w:r>
    </w:p>
    <w:p w14:paraId="256E3D12" w14:textId="77777777" w:rsidR="000F7377" w:rsidRDefault="000F7377"/>
    <w:p w14:paraId="11299EC1" w14:textId="77777777" w:rsidR="000F7377" w:rsidRDefault="000F7377">
      <w:r xmlns:w="http://schemas.openxmlformats.org/wordprocessingml/2006/main">
        <w:t xml:space="preserve">শায়েস্তা করা সেই সময়ে আনন্দদায়ক নাও লাগতে পারে, কিন্তু পরে তা ধার্মিক ও শান্তিপূর্ণ ফল উৎপন্ন করবে।</w:t>
      </w:r>
    </w:p>
    <w:p w14:paraId="04BC02F8" w14:textId="77777777" w:rsidR="000F7377" w:rsidRDefault="000F7377"/>
    <w:p w14:paraId="3BCAA80E" w14:textId="77777777" w:rsidR="000F7377" w:rsidRDefault="000F7377">
      <w:r xmlns:w="http://schemas.openxmlformats.org/wordprocessingml/2006/main">
        <w:t xml:space="preserve">1: ধার্মিকতার পুরষ্কার কাটানোর জন্য জীবনের কষ্টগুলিকে গ্রহণ করা।</w:t>
      </w:r>
    </w:p>
    <w:p w14:paraId="689DF142" w14:textId="77777777" w:rsidR="000F7377" w:rsidRDefault="000F7377"/>
    <w:p w14:paraId="0E3D5875" w14:textId="77777777" w:rsidR="000F7377" w:rsidRDefault="000F7377">
      <w:r xmlns:w="http://schemas.openxmlformats.org/wordprocessingml/2006/main">
        <w:t xml:space="preserve">2: ঈশ্বরের শৃঙ্খলার ফলাফলে আনন্দ করা।</w:t>
      </w:r>
    </w:p>
    <w:p w14:paraId="62772E0F" w14:textId="77777777" w:rsidR="000F7377" w:rsidRDefault="000F7377"/>
    <w:p w14:paraId="112EE013" w14:textId="77777777" w:rsidR="000F7377" w:rsidRDefault="000F7377">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14:paraId="4E56FE96" w14:textId="77777777" w:rsidR="000F7377" w:rsidRDefault="000F7377"/>
    <w:p w14:paraId="7A71977B" w14:textId="77777777" w:rsidR="000F7377" w:rsidRDefault="000F7377">
      <w:r xmlns:w="http://schemas.openxmlformats.org/wordprocessingml/2006/main">
        <w:t xml:space="preserve">2: হিতোপদেশ 3:11-12 - আমার পুত্র, প্রভুর শাসনকে তুচ্ছ করো না, এবং তার তিরস্কারকে ক্ষুব্ধ করো না, কারণ প্রভু যাকে ভালবাসেন তাদের শাসন করেন, পিতা হিসাবে তিনি যে পুত্রকে খুশি করেন।</w:t>
      </w:r>
    </w:p>
    <w:p w14:paraId="72CD4576" w14:textId="77777777" w:rsidR="000F7377" w:rsidRDefault="000F7377"/>
    <w:p w14:paraId="47EEC2C4" w14:textId="77777777" w:rsidR="000F7377" w:rsidRDefault="000F7377">
      <w:r xmlns:w="http://schemas.openxmlformats.org/wordprocessingml/2006/main">
        <w:t xml:space="preserve">Hebrews 12:12 অতএব নিচু হয়ে থাকা হাতগুলি এবং দুর্বল হাঁটুগুলিকে উপরে তুলুন;</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উত্তরণ আমাদের শক্তিশালী হতে এবং হাল ছেড়ে না দিতে উত্সাহিত করে।</w:t>
      </w:r>
    </w:p>
    <w:p w14:paraId="4FBCBD24" w14:textId="77777777" w:rsidR="000F7377" w:rsidRDefault="000F7377"/>
    <w:p w14:paraId="16B0F4E2" w14:textId="77777777" w:rsidR="000F7377" w:rsidRDefault="000F7377">
      <w:r xmlns:w="http://schemas.openxmlformats.org/wordprocessingml/2006/main">
        <w:t xml:space="preserve">1. উঠুন এবং অধ্যবসায় করুন: কীভাবে বিশ্বাসের সাথে চ্যালেঞ্জগুলি কাটিয়ে উঠবেন</w:t>
      </w:r>
    </w:p>
    <w:p w14:paraId="1DAF3DAC" w14:textId="77777777" w:rsidR="000F7377" w:rsidRDefault="000F7377"/>
    <w:p w14:paraId="66DDB278" w14:textId="77777777" w:rsidR="000F7377" w:rsidRDefault="000F7377">
      <w:r xmlns:w="http://schemas.openxmlformats.org/wordprocessingml/2006/main">
        <w:t xml:space="preserve">2. আমাদের বিশ্বাসকে শক্তিশালী করা: কঠিন সময়ে কীভাবে দৃঢ়ভাবে দাঁড়ানো যায়</w:t>
      </w:r>
    </w:p>
    <w:p w14:paraId="62148E44" w14:textId="77777777" w:rsidR="000F7377" w:rsidRDefault="000F7377"/>
    <w:p w14:paraId="49A2BD64" w14:textId="77777777" w:rsidR="000F7377" w:rsidRDefault="000F7377">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14:paraId="03487462" w14:textId="77777777" w:rsidR="000F7377" w:rsidRDefault="000F7377"/>
    <w:p w14:paraId="0DA578EB" w14:textId="77777777" w:rsidR="000F7377" w:rsidRDefault="000F7377">
      <w:r xmlns:w="http://schemas.openxmlformats.org/wordprocessingml/2006/main">
        <w:t xml:space="preserve">2. 1 করিন্থিয়ানস 16:13 - "তোমরা সতর্ক হও, বিশ্বাসে দৃঢ়ভাবে দাঁড়াও, পুরুষদের মতো ত্যাগ কর, শক্তিশালী হও।"</w:t>
      </w:r>
    </w:p>
    <w:p w14:paraId="201C9462" w14:textId="77777777" w:rsidR="000F7377" w:rsidRDefault="000F7377"/>
    <w:p w14:paraId="03754940" w14:textId="77777777" w:rsidR="000F7377" w:rsidRDefault="000F7377">
      <w:r xmlns:w="http://schemas.openxmlformats.org/wordprocessingml/2006/main">
        <w:t xml:space="preserve">Hebrews 12:13 এবং তোমার পায়ের জন্য সোজা পথ তৈরি কর, পাছে যে খোঁড়া সে পথ থেকে দূরে সরে যায়; কিন্তু এটা বরং আরোগ্য করা যাক.</w:t>
      </w:r>
    </w:p>
    <w:p w14:paraId="4587C0F7" w14:textId="77777777" w:rsidR="000F7377" w:rsidRDefault="000F7377"/>
    <w:p w14:paraId="04029DB9" w14:textId="77777777" w:rsidR="000F7377" w:rsidRDefault="000F7377">
      <w:r xmlns:w="http://schemas.openxmlformats.org/wordprocessingml/2006/main">
        <w:t xml:space="preserve">আমাদের উচিৎ সরল ও ন্যায়পরায়ণ পথের জন্য চেষ্টা করা এবং প্রয়োজনে তাদের উপেক্ষা না করে সাহায্য করা।</w:t>
      </w:r>
    </w:p>
    <w:p w14:paraId="73697B73" w14:textId="77777777" w:rsidR="000F7377" w:rsidRDefault="000F7377"/>
    <w:p w14:paraId="30B1E24A" w14:textId="77777777" w:rsidR="000F7377" w:rsidRDefault="000F7377">
      <w:r xmlns:w="http://schemas.openxmlformats.org/wordprocessingml/2006/main">
        <w:t xml:space="preserve">1. "ধার্মিকতার পথ"</w:t>
      </w:r>
    </w:p>
    <w:p w14:paraId="3342FFEF" w14:textId="77777777" w:rsidR="000F7377" w:rsidRDefault="000F7377"/>
    <w:p w14:paraId="2C613F81" w14:textId="77777777" w:rsidR="000F7377" w:rsidRDefault="000F7377">
      <w:r xmlns:w="http://schemas.openxmlformats.org/wordprocessingml/2006/main">
        <w:t xml:space="preserve">2. "খোঁড়াদের সাহায্য করা"</w:t>
      </w:r>
    </w:p>
    <w:p w14:paraId="29CDFCE0" w14:textId="77777777" w:rsidR="000F7377" w:rsidRDefault="000F7377"/>
    <w:p w14:paraId="5E6ADC03" w14:textId="77777777" w:rsidR="000F7377" w:rsidRDefault="000F7377">
      <w:r xmlns:w="http://schemas.openxmlformats.org/wordprocessingml/2006/main">
        <w:t xml:space="preserve">1. হিতোপদেশ 14:12 - এমন একটি উপায় আছে যা সঠিক বলে মনে হয়, কিন্তু শেষ পর্যন্ত এটি মৃত্যুর দিকে নিয়ে যায়।</w:t>
      </w:r>
    </w:p>
    <w:p w14:paraId="44875999" w14:textId="77777777" w:rsidR="000F7377" w:rsidRDefault="000F7377"/>
    <w:p w14:paraId="17851BC0" w14:textId="77777777" w:rsidR="000F7377" w:rsidRDefault="000F7377">
      <w:r xmlns:w="http://schemas.openxmlformats.org/wordprocessingml/2006/main">
        <w:t xml:space="preserve">2.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14:paraId="68864E11" w14:textId="77777777" w:rsidR="000F7377" w:rsidRDefault="000F7377"/>
    <w:p w14:paraId="036DE0A9" w14:textId="77777777" w:rsidR="000F7377" w:rsidRDefault="000F7377">
      <w:r xmlns:w="http://schemas.openxmlformats.org/wordprocessingml/2006/main">
        <w:t xml:space="preserve">হিব্রু 12:14 সকল মানুষের সাথে শান্তি এবং পবিত্রতা অনুসরণ করুন, যা ছাড়া কেউ প্রভুকে দেখতে পাবে না:</w:t>
      </w:r>
    </w:p>
    <w:p w14:paraId="295057E3" w14:textId="77777777" w:rsidR="000F7377" w:rsidRDefault="000F7377"/>
    <w:p w14:paraId="0A48648D" w14:textId="77777777" w:rsidR="000F7377" w:rsidRDefault="000F7377">
      <w:r xmlns:w="http://schemas.openxmlformats.org/wordprocessingml/2006/main">
        <w:t xml:space="preserve">আমাদের শান্তি এবং পবিত্রতার জন্য চেষ্টা করা উচিত, যেমন তাদের ছাড়া, কেউ প্রভুকে দেখতে পাবে না।</w:t>
      </w:r>
    </w:p>
    <w:p w14:paraId="16463AD5" w14:textId="77777777" w:rsidR="000F7377" w:rsidRDefault="000F7377"/>
    <w:p w14:paraId="1F4BCD68" w14:textId="77777777" w:rsidR="000F7377" w:rsidRDefault="000F7377">
      <w:r xmlns:w="http://schemas.openxmlformats.org/wordprocessingml/2006/main">
        <w:t xml:space="preserve">1. ঈশ্বরের সাথে সম্পর্কের জন্য পবিত্রতা অপরিহার্য</w:t>
      </w:r>
    </w:p>
    <w:p w14:paraId="3A13C1F5" w14:textId="77777777" w:rsidR="000F7377" w:rsidRDefault="000F7377"/>
    <w:p w14:paraId="2304B02B" w14:textId="77777777" w:rsidR="000F7377" w:rsidRDefault="000F7377">
      <w:r xmlns:w="http://schemas.openxmlformats.org/wordprocessingml/2006/main">
        <w:t xml:space="preserve">2. শান্তি অনুসরণ করা হল আনন্দের পথ</w:t>
      </w:r>
    </w:p>
    <w:p w14:paraId="05E72523" w14:textId="77777777" w:rsidR="000F7377" w:rsidRDefault="000F7377"/>
    <w:p w14:paraId="0F885615" w14:textId="77777777" w:rsidR="000F7377" w:rsidRDefault="000F7377">
      <w:r xmlns:w="http://schemas.openxmlformats.org/wordprocessingml/2006/main">
        <w:t xml:space="preserve">1. 1 পিটার 1:15-16 - কিন্তু যিনি আপনাকে ডেকেছেন তিনি যেমন পবিত্র, তেমনি আপনি যা করেন তাতে পবিত্র হন; কারণ লেখা আছে: “পবিত্র হও, কারণ আমি পবিত্র।”</w:t>
      </w:r>
    </w:p>
    <w:p w14:paraId="7C5B171A" w14:textId="77777777" w:rsidR="000F7377" w:rsidRDefault="000F7377"/>
    <w:p w14:paraId="4D92387B" w14:textId="77777777" w:rsidR="000F7377" w:rsidRDefault="000F7377">
      <w:r xmlns:w="http://schemas.openxmlformats.org/wordprocessingml/2006/main">
        <w:t xml:space="preserve">2. রোমানস 12:18 - যদি এটি সম্ভব হয়, যতদূর এটি আপনার উপর নির্ভর করে, সবার সাথে শান্তিতে বসবাস করুন।</w:t>
      </w:r>
    </w:p>
    <w:p w14:paraId="7D8DA038" w14:textId="77777777" w:rsidR="000F7377" w:rsidRDefault="000F7377"/>
    <w:p w14:paraId="3D4886DF" w14:textId="77777777" w:rsidR="000F7377" w:rsidRDefault="000F7377">
      <w:r xmlns:w="http://schemas.openxmlformats.org/wordprocessingml/2006/main">
        <w:t xml:space="preserve">Hebrews 12:15 কেউ যেন ঈশ্বরের অনুগ্রহে ব্যর্থ না হয় সেদিকে মনোযোগ দিয়ে দেখ; পাছে কোন তিক্ততার শিকড় জন্মে তোমাকে কষ্ট না দেয় এবং এর ফলে অনেক লোক নাপাক হয়।</w:t>
      </w:r>
    </w:p>
    <w:p w14:paraId="226ADCAD" w14:textId="77777777" w:rsidR="000F7377" w:rsidRDefault="000F7377"/>
    <w:p w14:paraId="78A08D25" w14:textId="77777777" w:rsidR="000F7377" w:rsidRDefault="000F7377">
      <w:r xmlns:w="http://schemas.openxmlformats.org/wordprocessingml/2006/main">
        <w:t xml:space="preserve">ঈশ্বরের অনুগ্রহ খোঁজার জন্য অধ্যবসায়ী হোন যাতে তিক্ততা আপনার জীবনে প্রবেশ না করে এবং অন্যদের অপবিত্র হতে না পারে।</w:t>
      </w:r>
    </w:p>
    <w:p w14:paraId="4253BC67" w14:textId="77777777" w:rsidR="000F7377" w:rsidRDefault="000F7377"/>
    <w:p w14:paraId="216F8DEB" w14:textId="77777777" w:rsidR="000F7377" w:rsidRDefault="000F7377">
      <w:r xmlns:w="http://schemas.openxmlformats.org/wordprocessingml/2006/main">
        <w:t xml:space="preserve">1. আপনার জীবনে তিক্ততা রুট নিতে দেবেন না</w:t>
      </w:r>
    </w:p>
    <w:p w14:paraId="4FA42352" w14:textId="77777777" w:rsidR="000F7377" w:rsidRDefault="000F7377"/>
    <w:p w14:paraId="66EBEE68" w14:textId="77777777" w:rsidR="000F7377" w:rsidRDefault="000F7377">
      <w:r xmlns:w="http://schemas.openxmlformats.org/wordprocessingml/2006/main">
        <w:t xml:space="preserve">2. অনুগ্রহ সন্ধান করুন এবং প্রলোভন এড়িয়ে চলুন</w:t>
      </w:r>
    </w:p>
    <w:p w14:paraId="04260206" w14:textId="77777777" w:rsidR="000F7377" w:rsidRDefault="000F7377"/>
    <w:p w14:paraId="4128456B" w14:textId="77777777" w:rsidR="000F7377" w:rsidRDefault="000F7377">
      <w:r xmlns:w="http://schemas.openxmlformats.org/wordprocessingml/2006/main">
        <w:t xml:space="preserve">1. Ephesians 4:26-27 - একে অপরের প্রতি সদয় ও সহানুভূতিশীল হোন, একে অপরকে ক্ষমা করুন, ঠিক যেমন খ্রীষ্টে ঈশ্বর তোমাদের ক্ষমা করেছেন৷</w:t>
      </w:r>
    </w:p>
    <w:p w14:paraId="40FBFE46" w14:textId="77777777" w:rsidR="000F7377" w:rsidRDefault="000F7377"/>
    <w:p w14:paraId="1E56AC8E" w14:textId="77777777" w:rsidR="000F7377" w:rsidRDefault="000F7377">
      <w:r xmlns:w="http://schemas.openxmlformats.org/wordprocessingml/2006/main">
        <w:t xml:space="preserve">2.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w:t>
      </w:r>
      <w:r xmlns:w="http://schemas.openxmlformats.org/wordprocessingml/2006/main">
        <w:lastRenderedPageBreak xmlns:w="http://schemas.openxmlformats.org/wordprocessingml/2006/main"/>
      </w:r>
      <w:r xmlns:w="http://schemas.openxmlformats.org/wordprocessingml/2006/main">
        <w:t xml:space="preserve">মৃত্যু জন্ম দেয়৷</w:t>
      </w:r>
    </w:p>
    <w:p w14:paraId="7E26975A" w14:textId="77777777" w:rsidR="000F7377" w:rsidRDefault="000F7377"/>
    <w:p w14:paraId="29895ABF" w14:textId="77777777" w:rsidR="000F7377" w:rsidRDefault="000F7377">
      <w:r xmlns:w="http://schemas.openxmlformats.org/wordprocessingml/2006/main">
        <w:t xml:space="preserve">Hebrews 12:16 পাছে কোন ব্যভিচারী, বা অপবিত্র ব্যক্তি, এষৌর মত, যে এক টুকরো মাংসের জন্য তার জন্মগত অধিকার বিক্রি করেছে।</w:t>
      </w:r>
    </w:p>
    <w:p w14:paraId="156B1F64" w14:textId="77777777" w:rsidR="000F7377" w:rsidRDefault="000F7377"/>
    <w:p w14:paraId="499FF62D" w14:textId="77777777" w:rsidR="000F7377" w:rsidRDefault="000F7377">
      <w:r xmlns:w="http://schemas.openxmlformats.org/wordprocessingml/2006/main">
        <w:t xml:space="preserve">ইসাউ এর বেপরোয়াতা জাগতিক আকাঙ্ক্ষা দ্বারা এত সহজে প্রলুব্ধ না করার জন্য একটি সতর্কতা হিসাবে কাজ করে।</w:t>
      </w:r>
    </w:p>
    <w:p w14:paraId="18B3F4B1" w14:textId="77777777" w:rsidR="000F7377" w:rsidRDefault="000F7377"/>
    <w:p w14:paraId="4ABEE3B2" w14:textId="77777777" w:rsidR="000F7377" w:rsidRDefault="000F7377">
      <w:r xmlns:w="http://schemas.openxmlformats.org/wordprocessingml/2006/main">
        <w:t xml:space="preserve">1: এষৌর মত হয়ো না যে ক্ষণিকের আনন্দের জন্য তার জন্মগত অধিকার ত্যাগ করেছিল।</w:t>
      </w:r>
    </w:p>
    <w:p w14:paraId="183202C0" w14:textId="77777777" w:rsidR="000F7377" w:rsidRDefault="000F7377"/>
    <w:p w14:paraId="51A0467B" w14:textId="77777777" w:rsidR="000F7377" w:rsidRDefault="000F7377">
      <w:r xmlns:w="http://schemas.openxmlformats.org/wordprocessingml/2006/main">
        <w:t xml:space="preserve">2: ক্ষণস্থায়ী আনন্দের দ্বারা ঈশ্বরের প্রতিশ্রুতি থেকে দূরে থাকার প্রবণতা থেকে সাবধান থাকুন।</w:t>
      </w:r>
    </w:p>
    <w:p w14:paraId="0CBCC882" w14:textId="77777777" w:rsidR="000F7377" w:rsidRDefault="000F7377"/>
    <w:p w14:paraId="4164E550" w14:textId="77777777" w:rsidR="000F7377" w:rsidRDefault="000F7377">
      <w:r xmlns:w="http://schemas.openxmlformats.org/wordprocessingml/2006/main">
        <w:t xml:space="preserve">1: জেমস 4:3-4 - আপনি জিজ্ঞাসা করুন এবং গ্রহণ করবেন না, কারণ আপনি ভুল চাচ্ছেন, যাতে আপনি এটি আপনার আনন্দের জন্য ব্যয় করতে পারেন।</w:t>
      </w:r>
    </w:p>
    <w:p w14:paraId="56BE0FD8" w14:textId="77777777" w:rsidR="000F7377" w:rsidRDefault="000F7377"/>
    <w:p w14:paraId="5472ACE1" w14:textId="77777777" w:rsidR="000F7377" w:rsidRDefault="000F7377">
      <w:r xmlns:w="http://schemas.openxmlformats.org/wordprocessingml/2006/main">
        <w:t xml:space="preserve">2:2 তীমথিয় 2:22 - যৌবনের লালসাগুলিও পালাও: তবে ধার্মিকতা, বিশ্বাস, দাতব্য, শান্তি অনুসরণ করুন, যারা শুদ্ধ হৃদয় থেকে প্রভুকে ডাকে তাদের সাথে।</w:t>
      </w:r>
    </w:p>
    <w:p w14:paraId="4E5F24A8" w14:textId="77777777" w:rsidR="000F7377" w:rsidRDefault="000F7377"/>
    <w:p w14:paraId="330E109B" w14:textId="77777777" w:rsidR="000F7377" w:rsidRDefault="000F7377">
      <w:r xmlns:w="http://schemas.openxmlformats.org/wordprocessingml/2006/main">
        <w:t xml:space="preserve">Hebrews 12:17 কেননা তোমরা জান যে, পরবর্তীকালে যখন সে আশীর্বাদের উত্তরাধিকারী হবে, তখন তাকে প্রত্যাখ্যান করা হয়েছিল: কেননা তিনি অশ্রুসজলভাবে তা খুঁজতে গিয়েও অনুশোচনার কোনো স্থান খুঁজে পাননি৷</w:t>
      </w:r>
    </w:p>
    <w:p w14:paraId="3D9FE067" w14:textId="77777777" w:rsidR="000F7377" w:rsidRDefault="000F7377"/>
    <w:p w14:paraId="39709DF2" w14:textId="77777777" w:rsidR="000F7377" w:rsidRDefault="000F7377">
      <w:r xmlns:w="http://schemas.openxmlformats.org/wordprocessingml/2006/main">
        <w:t xml:space="preserve">এই অনুচ্ছেদটি ইসাউ তার আন্তরিক অনুতাপ সত্ত্বেও তার পিতা আইজ্যাকের কাছ থেকে যে আশীর্বাদ চেয়েছিল তা পেতে সক্ষম হয়নি বলে কথা বলে।</w:t>
      </w:r>
    </w:p>
    <w:p w14:paraId="30680E2E" w14:textId="77777777" w:rsidR="000F7377" w:rsidRDefault="000F7377"/>
    <w:p w14:paraId="22F4B635" w14:textId="77777777" w:rsidR="000F7377" w:rsidRDefault="000F7377">
      <w:r xmlns:w="http://schemas.openxmlformats.org/wordprocessingml/2006/main">
        <w:t xml:space="preserve">1. প্রকৃত অনুতাপের প্রয়োজন: এষৌ-এর গল্প পরীক্ষা করা</w:t>
      </w:r>
    </w:p>
    <w:p w14:paraId="20FECB46" w14:textId="77777777" w:rsidR="000F7377" w:rsidRDefault="000F7377"/>
    <w:p w14:paraId="69C902DC" w14:textId="77777777" w:rsidR="000F7377" w:rsidRDefault="000F7377">
      <w:r xmlns:w="http://schemas.openxmlformats.org/wordprocessingml/2006/main">
        <w:t xml:space="preserve">2. কীভাবে ঈশ্বরের আশীর্বাদ পেতে হয়: এষৌ-এর গল্প থেকে শেখা</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করিন্থিয়ানস 7:10 - "কারণ ঈশ্বরীয় দুঃখ একটি অনুতাপ উৎপন্ন করে যা অনুশোচনা ছাড়াই পরিত্রাণের দিকে নিয়ে যায়, যেখানে পার্থিব দুঃখ মৃত্যু উৎপন্ন করে।"</w:t>
      </w:r>
    </w:p>
    <w:p w14:paraId="412A6E6E" w14:textId="77777777" w:rsidR="000F7377" w:rsidRDefault="000F7377"/>
    <w:p w14:paraId="13DB5B77" w14:textId="77777777" w:rsidR="000F7377" w:rsidRDefault="000F7377">
      <w:r xmlns:w="http://schemas.openxmlformats.org/wordprocessingml/2006/main">
        <w:t xml:space="preserve">2. জেমস 4:8 - “ঈশ্বরের নিকটবর্তী হও, এবং তিনি আপনার নিকটবর্তী হবেন। হে পাপীগণ, তোমার হস্ত শুদ্ধ কর, এবং তোমার হৃদয়কে শুদ্ধ কর, হে দ্বিমুখী।"</w:t>
      </w:r>
    </w:p>
    <w:p w14:paraId="61508E1D" w14:textId="77777777" w:rsidR="000F7377" w:rsidRDefault="000F7377"/>
    <w:p w14:paraId="6A68DCFA" w14:textId="77777777" w:rsidR="000F7377" w:rsidRDefault="000F7377">
      <w:r xmlns:w="http://schemas.openxmlformats.org/wordprocessingml/2006/main">
        <w:t xml:space="preserve">হিব্রুজ 12:18 কারণ তোমরা সেই পর্বতের কাছে আস নি যাকে স্পর্শ করা যায়, এবং যা আগুনে পুড়ে যায়, কিংবা কালোতা, অন্ধকার ও ঝড়ের কাছে আসেনি৷</w:t>
      </w:r>
    </w:p>
    <w:p w14:paraId="53F258FB" w14:textId="77777777" w:rsidR="000F7377" w:rsidRDefault="000F7377"/>
    <w:p w14:paraId="134C802F" w14:textId="77777777" w:rsidR="000F7377" w:rsidRDefault="000F7377">
      <w:r xmlns:w="http://schemas.openxmlformats.org/wordprocessingml/2006/main">
        <w:t xml:space="preserve">অনুচ্ছেদটি সিনাই পর্বতে ইস্রায়েলীয়দের মতো খ্রিস্টানদের শারীরিক পরীক্ষা সহ্য করতে হবে না বলে কথা বলে।</w:t>
      </w:r>
    </w:p>
    <w:p w14:paraId="78DE4D3C" w14:textId="77777777" w:rsidR="000F7377" w:rsidRDefault="000F7377"/>
    <w:p w14:paraId="0345DF8D" w14:textId="77777777" w:rsidR="000F7377" w:rsidRDefault="000F7377">
      <w:r xmlns:w="http://schemas.openxmlformats.org/wordprocessingml/2006/main">
        <w:t xml:space="preserve">1: আমাদেরকে একটি জীবন্ত বিশ্বাসের জন্য বলা হয়েছে, শারীরিক পরীক্ষা নয়।</w:t>
      </w:r>
    </w:p>
    <w:p w14:paraId="2A9DD54D" w14:textId="77777777" w:rsidR="000F7377" w:rsidRDefault="000F7377"/>
    <w:p w14:paraId="040CC3D8" w14:textId="77777777" w:rsidR="000F7377" w:rsidRDefault="000F7377">
      <w:r xmlns:w="http://schemas.openxmlformats.org/wordprocessingml/2006/main">
        <w:t xml:space="preserve">2: আমরা একটি আধ্যাত্মিক চুক্তি দিয়ে আশীর্বাদ পেয়েছি, একটি শারীরিক চুক্তি নয়।</w:t>
      </w:r>
    </w:p>
    <w:p w14:paraId="78C1E9EA" w14:textId="77777777" w:rsidR="000F7377" w:rsidRDefault="000F7377"/>
    <w:p w14:paraId="4237BBE8" w14:textId="77777777" w:rsidR="000F7377" w:rsidRDefault="000F7377">
      <w:r xmlns:w="http://schemas.openxmlformats.org/wordprocessingml/2006/main">
        <w:t xml:space="preserve">1: যাত্রাপুস্তক 19:12-13 - মোশি ইস্রায়েলীয়দের শারীরিক পরীক্ষার বিষয়ে সতর্ক করেছেন যে তারা সহ্য করবে।</w:t>
      </w:r>
    </w:p>
    <w:p w14:paraId="6F307D88" w14:textId="77777777" w:rsidR="000F7377" w:rsidRDefault="000F7377"/>
    <w:p w14:paraId="324CCAD6" w14:textId="77777777" w:rsidR="000F7377" w:rsidRDefault="000F7377">
      <w:r xmlns:w="http://schemas.openxmlformats.org/wordprocessingml/2006/main">
        <w:t xml:space="preserve">2: হিব্রু 10:22 - আমাদের এমন একটি বিশ্বাস থাকতে বলা হয়েছে যা ভিতরের ধার্মিকতা তৈরি করে।</w:t>
      </w:r>
    </w:p>
    <w:p w14:paraId="470E341B" w14:textId="77777777" w:rsidR="000F7377" w:rsidRDefault="000F7377"/>
    <w:p w14:paraId="06F1CAC6" w14:textId="77777777" w:rsidR="000F7377" w:rsidRDefault="000F7377">
      <w:r xmlns:w="http://schemas.openxmlformats.org/wordprocessingml/2006/main">
        <w:t xml:space="preserve">Hebrews 12:19 এবং একটি শিঙার শব্দ, এবং শব্দের কণ্ঠস্বর; যারা শুনেছিল তারা কোন কণ্ঠস্বর অনুরোধ করেছিল যে তাদের সাথে আর কথা বলা উচিত নয়:</w:t>
      </w:r>
    </w:p>
    <w:p w14:paraId="04FCD50A" w14:textId="77777777" w:rsidR="000F7377" w:rsidRDefault="000F7377"/>
    <w:p w14:paraId="7285A291" w14:textId="77777777" w:rsidR="000F7377" w:rsidRDefault="000F7377">
      <w:r xmlns:w="http://schemas.openxmlformats.org/wordprocessingml/2006/main">
        <w:t xml:space="preserve">যারা শিঙার মধ্য দিয়ে ঈশ্বরের কথা বলতে শুনেছিল তারা অনুরোধ করেছিল যে তাদের সাথে আর কথা বলা উচিত নয়।</w:t>
      </w:r>
    </w:p>
    <w:p w14:paraId="0BBA8EE3" w14:textId="77777777" w:rsidR="000F7377" w:rsidRDefault="000F7377"/>
    <w:p w14:paraId="0F0857D6" w14:textId="77777777" w:rsidR="000F7377" w:rsidRDefault="000F7377">
      <w:r xmlns:w="http://schemas.openxmlformats.org/wordprocessingml/2006/main">
        <w:t xml:space="preserve">1. ঈশ্বরের কণ্ঠের শক্তি: আমাদের প্রতিক্রিয়া কেমন হওয়া উচিত</w:t>
      </w:r>
    </w:p>
    <w:p w14:paraId="4E1E5727" w14:textId="77777777" w:rsidR="000F7377" w:rsidRDefault="000F7377"/>
    <w:p w14:paraId="7D0245A9" w14:textId="77777777" w:rsidR="000F7377" w:rsidRDefault="000F7377">
      <w:r xmlns:w="http://schemas.openxmlformats.org/wordprocessingml/2006/main">
        <w:t xml:space="preserve">2. শোনা এবং মেনে চলার আহ্বান: হিব্রু 12:19 থেকে আমরা যা শিখি</w:t>
      </w:r>
    </w:p>
    <w:p w14:paraId="5B376412" w14:textId="77777777" w:rsidR="000F7377" w:rsidRDefault="000F7377"/>
    <w:p w14:paraId="7706F428" w14:textId="77777777" w:rsidR="000F7377" w:rsidRDefault="000F7377">
      <w:r xmlns:w="http://schemas.openxmlformats.org/wordprocessingml/2006/main">
        <w:t xml:space="preserve">1. Isaiah 30:21 - এবং আপনার কান আপনার পিছনে একটি শব্দ শুনতে পাবে, এই বলে, এই পথ, আপনি এটিতে হাঁটুন, যখন আপনি ডান দিকে ফিরবেন এবং যখন আপনি বাম দিকে ফিরবেন।</w:t>
      </w:r>
    </w:p>
    <w:p w14:paraId="60D198C4" w14:textId="77777777" w:rsidR="000F7377" w:rsidRDefault="000F7377"/>
    <w:p w14:paraId="63DE8951" w14:textId="77777777" w:rsidR="000F7377" w:rsidRDefault="000F7377">
      <w:r xmlns:w="http://schemas.openxmlformats.org/wordprocessingml/2006/main">
        <w:t xml:space="preserve">2. জেমস 1:22 - কিন্তু তোমরা শব্দের পালনকারী হও, এবং কেবল শ্রবণকারীই নও, নিজেদেরকে প্রতারিত কর।</w:t>
      </w:r>
    </w:p>
    <w:p w14:paraId="6B46DAC4" w14:textId="77777777" w:rsidR="000F7377" w:rsidRDefault="000F7377"/>
    <w:p w14:paraId="18437217" w14:textId="77777777" w:rsidR="000F7377" w:rsidRDefault="000F7377">
      <w:r xmlns:w="http://schemas.openxmlformats.org/wordprocessingml/2006/main">
        <w:t xml:space="preserve">হিব্রু 12:20 (কারণ যা আদেশ করা হয়েছিল তা তারা সহ্য করতে পারেনি, এবং যদি একটি পশু পাহাড়কে স্পর্শ করে, তবে তাকে পাথর ছুঁড়ে মারা হবে বা ডার্ট দিয়ে ছুঁড়ে মারা হবে:</w:t>
      </w:r>
    </w:p>
    <w:p w14:paraId="6E7C8A95" w14:textId="77777777" w:rsidR="000F7377" w:rsidRDefault="000F7377"/>
    <w:p w14:paraId="3ADD791B" w14:textId="77777777" w:rsidR="000F7377" w:rsidRDefault="000F7377">
      <w:r xmlns:w="http://schemas.openxmlformats.org/wordprocessingml/2006/main">
        <w:t xml:space="preserve">অনুচ্ছেদটি সিনাই পর্বত সম্পর্কে ইস্রায়েলীয়দের ভয় সম্পর্কে কথা বলে যখন ঈশ্বর পর্বত থেকে তাদের সাথে কথা বলেছিলেন এবং তাদের এটি স্পর্শ না করার জন্য আদেশ করেছিলেন বা তাদের শাস্তি দেওয়া হবে।</w:t>
      </w:r>
    </w:p>
    <w:p w14:paraId="5D7BC7C4" w14:textId="77777777" w:rsidR="000F7377" w:rsidRDefault="000F7377"/>
    <w:p w14:paraId="70AB8490" w14:textId="77777777" w:rsidR="000F7377" w:rsidRDefault="000F7377">
      <w:r xmlns:w="http://schemas.openxmlformats.org/wordprocessingml/2006/main">
        <w:t xml:space="preserve">1. প্রভুর ভয় জ্ঞানের শুরু।</w:t>
      </w:r>
    </w:p>
    <w:p w14:paraId="7F098AC2" w14:textId="77777777" w:rsidR="000F7377" w:rsidRDefault="000F7377"/>
    <w:p w14:paraId="2C1D3DD2" w14:textId="77777777" w:rsidR="000F7377" w:rsidRDefault="000F7377">
      <w:r xmlns:w="http://schemas.openxmlformats.org/wordprocessingml/2006/main">
        <w:t xml:space="preserve">2. ঈশ্বর পবিত্র এবং আমাদের কাছ থেকে পবিত্রতা দাবি করেন।</w:t>
      </w:r>
    </w:p>
    <w:p w14:paraId="78D9792D" w14:textId="77777777" w:rsidR="000F7377" w:rsidRDefault="000F7377"/>
    <w:p w14:paraId="4A0AB606" w14:textId="77777777" w:rsidR="000F7377" w:rsidRDefault="000F7377">
      <w:r xmlns:w="http://schemas.openxmlformats.org/wordprocessingml/2006/main">
        <w:t xml:space="preserve">1. Exodus 19:12-13 - যখন প্রভু সিনাই পর্বত থেকে ইস্রায়েলীয়দের সাথে কথা বলেছিলেন তারা ভয় পেয়েছিলেন এবং তাদের দূরত্ব বজায় রেখেছিলেন।</w:t>
      </w:r>
    </w:p>
    <w:p w14:paraId="17F5D5A1" w14:textId="77777777" w:rsidR="000F7377" w:rsidRDefault="000F7377"/>
    <w:p w14:paraId="4D1145F9" w14:textId="77777777" w:rsidR="000F7377" w:rsidRDefault="000F7377">
      <w:r xmlns:w="http://schemas.openxmlformats.org/wordprocessingml/2006/main">
        <w:t xml:space="preserve">2. ইশাইয়া 6:1-3 - ঈশ্বরের পবিত্রতায় ইশাইয়ার দর্শন।</w:t>
      </w:r>
    </w:p>
    <w:p w14:paraId="2AB63C0C" w14:textId="77777777" w:rsidR="000F7377" w:rsidRDefault="000F7377"/>
    <w:p w14:paraId="2C2A62FD" w14:textId="77777777" w:rsidR="000F7377" w:rsidRDefault="000F7377">
      <w:r xmlns:w="http://schemas.openxmlformats.org/wordprocessingml/2006/main">
        <w:t xml:space="preserve">হিব্রু 12:21 এবং দৃশ্যটি এতটাই ভয়ানক ছিল যে, মোশি বললেন, আমি খুব ভয় পাই এবং কাঁপছি :)</w:t>
      </w:r>
    </w:p>
    <w:p w14:paraId="71245A73" w14:textId="77777777" w:rsidR="000F7377" w:rsidRDefault="000F7377"/>
    <w:p w14:paraId="1AAEE61D" w14:textId="77777777" w:rsidR="000F7377" w:rsidRDefault="000F7377">
      <w:r xmlns:w="http://schemas.openxmlformats.org/wordprocessingml/2006/main">
        <w:t xml:space="preserve">সিনাই পর্বতে ঈশ্বরের মহিমা প্রত্যক্ষ করার সময় মূসা আতঙ্কিত হয়েছিলেন।</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"ভয় নেই: ঈশ্বরের ভয়ের দিকে এক নজর"</w:t>
      </w:r>
    </w:p>
    <w:p w14:paraId="71A4E7FE" w14:textId="77777777" w:rsidR="000F7377" w:rsidRDefault="000F7377"/>
    <w:p w14:paraId="5E64E046" w14:textId="77777777" w:rsidR="000F7377" w:rsidRDefault="000F7377">
      <w:r xmlns:w="http://schemas.openxmlformats.org/wordprocessingml/2006/main">
        <w:t xml:space="preserve">2. "ঈশ্বরের শক্তি: ঈশ্বরের মহিমা অনুভব করা"</w:t>
      </w:r>
    </w:p>
    <w:p w14:paraId="5EFCD7F0" w14:textId="77777777" w:rsidR="000F7377" w:rsidRDefault="000F7377"/>
    <w:p w14:paraId="24F4EB5B" w14:textId="77777777" w:rsidR="000F7377" w:rsidRDefault="000F7377">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62F5BB60" w14:textId="77777777" w:rsidR="000F7377" w:rsidRDefault="000F7377"/>
    <w:p w14:paraId="0822505C" w14:textId="77777777" w:rsidR="000F7377" w:rsidRDefault="000F7377">
      <w:r xmlns:w="http://schemas.openxmlformats.org/wordprocessingml/2006/main">
        <w:t xml:space="preserve">2. গীতসংহিতা 27:1 - "প্রভু আমার আলো এবং আমার পরিত্রাণ; আমি কাকে ভয় করব? প্রভুই আমার জীবনের দুর্গ; আমি কাকে ভয় করব?"</w:t>
      </w:r>
    </w:p>
    <w:p w14:paraId="27717DEA" w14:textId="77777777" w:rsidR="000F7377" w:rsidRDefault="000F7377"/>
    <w:p w14:paraId="47F83F17" w14:textId="77777777" w:rsidR="000F7377" w:rsidRDefault="000F7377">
      <w:r xmlns:w="http://schemas.openxmlformats.org/wordprocessingml/2006/main">
        <w:t xml:space="preserve">হিব্রু 12:22 কিন্তু তোমরা সিয়োন পর্বতে এবং জীবন্ত ঈশ্বরের নগরী, স্বর্গীয় জেরুজালেমে এবং অসংখ্য ফেরেশতার দলে এসেছ,</w:t>
      </w:r>
    </w:p>
    <w:p w14:paraId="19994154" w14:textId="77777777" w:rsidR="000F7377" w:rsidRDefault="000F7377"/>
    <w:p w14:paraId="276C038A" w14:textId="77777777" w:rsidR="000F7377" w:rsidRDefault="000F7377">
      <w:r xmlns:w="http://schemas.openxmlformats.org/wordprocessingml/2006/main">
        <w:t xml:space="preserve">হিব্রু-এর লেখক পাঠকদের সায়ন পর্বতে, জীবন্ত ঈশ্বরের শহর এবং স্বর্গীয় জেরুজালেমে আসতে উত্সাহিত করছেন, যেখানে স্বর্গদূতদের একটি অগণিত দল অপেক্ষা করছে।</w:t>
      </w:r>
    </w:p>
    <w:p w14:paraId="75D09EAB" w14:textId="77777777" w:rsidR="000F7377" w:rsidRDefault="000F7377"/>
    <w:p w14:paraId="5F6408A5" w14:textId="77777777" w:rsidR="000F7377" w:rsidRDefault="000F7377">
      <w:r xmlns:w="http://schemas.openxmlformats.org/wordprocessingml/2006/main">
        <w:t xml:space="preserve">1. স্বর্গের অতুলনীয় সৌন্দর্য</w:t>
      </w:r>
    </w:p>
    <w:p w14:paraId="1BAC8BF8" w14:textId="77777777" w:rsidR="000F7377" w:rsidRDefault="000F7377"/>
    <w:p w14:paraId="45825D65" w14:textId="77777777" w:rsidR="000F7377" w:rsidRDefault="000F7377">
      <w:r xmlns:w="http://schemas.openxmlformats.org/wordprocessingml/2006/main">
        <w:t xml:space="preserve">2. সায়ন পর্বতে আসার আমন্ত্রণ</w:t>
      </w:r>
    </w:p>
    <w:p w14:paraId="3545BD4A" w14:textId="77777777" w:rsidR="000F7377" w:rsidRDefault="000F7377"/>
    <w:p w14:paraId="4F7B924E" w14:textId="77777777" w:rsidR="000F7377" w:rsidRDefault="000F7377">
      <w:r xmlns:w="http://schemas.openxmlformats.org/wordprocessingml/2006/main">
        <w:t xml:space="preserve">1. গীতসংহিতা 48:1-2 “আমাদের ঈশ্বরের শহরে প্রভু মহান এবং প্রশংসার যোগ্য৷ তাঁর পবিত্র পর্বত, উচ্চতায় সুন্দর, সমস্ত পৃথিবীর আনন্দ, সুদূর উত্তরে জিয়ন পর্বত, মহান রাজার শহর।"</w:t>
      </w:r>
    </w:p>
    <w:p w14:paraId="52A88CAE" w14:textId="77777777" w:rsidR="000F7377" w:rsidRDefault="000F7377"/>
    <w:p w14:paraId="2729E0F4" w14:textId="77777777" w:rsidR="000F7377" w:rsidRDefault="000F7377">
      <w:r xmlns:w="http://schemas.openxmlformats.org/wordprocessingml/2006/main">
        <w:t xml:space="preserve">2. প্রকাশিত বাক্য 3:12 “যে বিজয়ী হবে আমি আমার ঈশ্বরের মন্দিরে একটি স্তম্ভ তৈরি করব। তারা আর কখনো এটা ছেড়ে যাবে না। আমি তাদের উপর আমার ঈশ্বরের নাম এবং আমার ঈশ্বরের শহরের নাম লিখব, নতুন জেরুজালেম, যেটি আমার ঈশ্বরের কাছ থেকে স্বর্গ থেকে নেমে আসছে; এবং আমি তাদের উপর আমার নতুন নামও লিখব।"</w:t>
      </w:r>
    </w:p>
    <w:p w14:paraId="0CA7C025" w14:textId="77777777" w:rsidR="000F7377" w:rsidRDefault="000F7377"/>
    <w:p w14:paraId="1A82F434" w14:textId="77777777" w:rsidR="000F7377" w:rsidRDefault="000F7377">
      <w:r xmlns:w="http://schemas.openxmlformats.org/wordprocessingml/2006/main">
        <w:t xml:space="preserve">ইব্রীয় 12:23 সাধারণ সভা এবং প্রথমজাতদের মন্ডলীর কাছে, যা স্বর্গে লেখা আছে, এবং সকলের বিচারক ঈশ্বরের কাছে এবং নিখুঁত মানুষদের আত্মাদের কাছে,</w:t>
      </w:r>
    </w:p>
    <w:p w14:paraId="2CDF418A" w14:textId="77777777" w:rsidR="000F7377" w:rsidRDefault="000F7377"/>
    <w:p w14:paraId="0BE20C06" w14:textId="77777777" w:rsidR="000F7377" w:rsidRDefault="000F7377">
      <w:r xmlns:w="http://schemas.openxmlformats.org/wordprocessingml/2006/main">
        <w:t xml:space="preserve">অনুচ্ছেদটি প্রথমজাতদের গির্জার সাধারণ সমাবেশের কথা বলে, যা স্বর্গে লেখা আছে, এবং সকলের বিচারক ঈশ্বরের কাছে এবং নিখুঁত মানুষদের আত্মাদের কাছে।</w:t>
      </w:r>
    </w:p>
    <w:p w14:paraId="79F40131" w14:textId="77777777" w:rsidR="000F7377" w:rsidRDefault="000F7377"/>
    <w:p w14:paraId="20DEABCA" w14:textId="77777777" w:rsidR="000F7377" w:rsidRDefault="000F7377">
      <w:r xmlns:w="http://schemas.openxmlformats.org/wordprocessingml/2006/main">
        <w:t xml:space="preserve">1. পবিত্রতার জীবন যাপন - খ্রীষ্টে পরিপূর্ণতার দিকে প্রচেষ্টার গুরুত্ব</w:t>
      </w:r>
    </w:p>
    <w:p w14:paraId="197128F2" w14:textId="77777777" w:rsidR="000F7377" w:rsidRDefault="000F7377"/>
    <w:p w14:paraId="253C871C" w14:textId="77777777" w:rsidR="000F7377" w:rsidRDefault="000F7377">
      <w:r xmlns:w="http://schemas.openxmlformats.org/wordprocessingml/2006/main">
        <w:t xml:space="preserve">2. স্বর্গীয় চার্চ - চার্চের গুরুত্ব বোঝা যেমন এটি স্বর্গে লেখা আছে</w:t>
      </w:r>
    </w:p>
    <w:p w14:paraId="1E1803AF" w14:textId="77777777" w:rsidR="000F7377" w:rsidRDefault="000F7377"/>
    <w:p w14:paraId="1A520121" w14:textId="77777777" w:rsidR="000F7377" w:rsidRDefault="000F7377">
      <w:r xmlns:w="http://schemas.openxmlformats.org/wordprocessingml/2006/main">
        <w:t xml:space="preserve">1. ইফিসিয়ানস 4:1-3 - যে আহ্বানের জন্য আমাদের ডাকা হয়েছে তার যোগ্যভাবে হাঁটা</w:t>
      </w:r>
    </w:p>
    <w:p w14:paraId="57021D70" w14:textId="77777777" w:rsidR="000F7377" w:rsidRDefault="000F7377"/>
    <w:p w14:paraId="07303259" w14:textId="77777777" w:rsidR="000F7377" w:rsidRDefault="000F7377">
      <w:r xmlns:w="http://schemas.openxmlformats.org/wordprocessingml/2006/main">
        <w:t xml:space="preserve">2. কলসিয়ানস 3:12-17 - নতুন নিজেকে পরিধান করা এবং একে অপরের প্রতি ভালবাসা এবং শান্তিতে বসবাস করা</w:t>
      </w:r>
    </w:p>
    <w:p w14:paraId="5F083FF2" w14:textId="77777777" w:rsidR="000F7377" w:rsidRDefault="000F7377"/>
    <w:p w14:paraId="5A8A08EB" w14:textId="77777777" w:rsidR="000F7377" w:rsidRDefault="000F7377">
      <w:r xmlns:w="http://schemas.openxmlformats.org/wordprocessingml/2006/main">
        <w:t xml:space="preserve">Hebrews 12:24 এবং নতুন চুক্তির মধ্যস্থতাকারী যীশুর কাছে, এবং ছিটানো রক্তের কাছে, যে হেবলের চেয়ে ভাল কথা বলে৷</w:t>
      </w:r>
    </w:p>
    <w:p w14:paraId="7C850FAF" w14:textId="77777777" w:rsidR="000F7377" w:rsidRDefault="000F7377"/>
    <w:p w14:paraId="17B7B77E" w14:textId="77777777" w:rsidR="000F7377" w:rsidRDefault="000F7377">
      <w:r xmlns:w="http://schemas.openxmlformats.org/wordprocessingml/2006/main">
        <w:t xml:space="preserve">নতুন চুক্তির মধ্যস্থতাকারী হিসাবে হিব্রু যীশুর লেখক, এবং ছিটানো রক্ত যা আবেলের চেয়ে ভাল জিনিস বলে।</w:t>
      </w:r>
    </w:p>
    <w:p w14:paraId="7E072D9E" w14:textId="77777777" w:rsidR="000F7377" w:rsidRDefault="000F7377"/>
    <w:p w14:paraId="746E0639" w14:textId="77777777" w:rsidR="000F7377" w:rsidRDefault="000F7377">
      <w:r xmlns:w="http://schemas.openxmlformats.org/wordprocessingml/2006/main">
        <w:t xml:space="preserve">1. নতুন চুক্তির মধ্যস্থতাকারী যীশু - কীভাবে তাঁর বলিদান আমাদের আশা দেয়৷</w:t>
      </w:r>
    </w:p>
    <w:p w14:paraId="3BF1B46A" w14:textId="77777777" w:rsidR="000F7377" w:rsidRDefault="000F7377"/>
    <w:p w14:paraId="42A31C27" w14:textId="77777777" w:rsidR="000F7377" w:rsidRDefault="000F7377">
      <w:r xmlns:w="http://schemas.openxmlformats.org/wordprocessingml/2006/main">
        <w:t xml:space="preserve">2. ছিটানো রক্তের মাধ্যমে যে ভাল জিনিসগুলি কথা বলে - যীশুর বলিদানের প্রশংসা করা</w:t>
      </w:r>
    </w:p>
    <w:p w14:paraId="067BCF40" w14:textId="77777777" w:rsidR="000F7377" w:rsidRDefault="000F7377"/>
    <w:p w14:paraId="56CA7DE0" w14:textId="77777777" w:rsidR="000F7377" w:rsidRDefault="000F7377">
      <w:r xmlns:w="http://schemas.openxmlformats.org/wordprocessingml/2006/main">
        <w:t xml:space="preserve">1. জেনেসিস 4:10 - এবং তিনি বললেন, তুমি কি করেছ? তোমার ভাইয়ের রক্তের আওয়াজ মাটি থেকে আমার কাছে চিৎকার করে।</w:t>
      </w:r>
    </w:p>
    <w:p w14:paraId="314BD9FC" w14:textId="77777777" w:rsidR="000F7377" w:rsidRDefault="000F7377"/>
    <w:p w14:paraId="45F669B2" w14:textId="77777777" w:rsidR="000F7377" w:rsidRDefault="000F7377">
      <w:r xmlns:w="http://schemas.openxmlformats.org/wordprocessingml/2006/main">
        <w:t xml:space="preserve">2. 1 জন 1:7 - কিন্তু যদি আমরা আলোতে চলি, যেমন তিনি আলোতে আছেন, তাহলে আমাদের একে অপরের সাথে সহভাগিতা আছে এবং তাঁর পুত্র যীশু খ্রীষ্টের রক্ত আমাদের সমস্ত পাপ থেকে পরিষ্কার করে।</w:t>
      </w:r>
    </w:p>
    <w:p w14:paraId="1941A0A4" w14:textId="77777777" w:rsidR="000F7377" w:rsidRDefault="000F7377"/>
    <w:p w14:paraId="05BC784B" w14:textId="77777777" w:rsidR="000F7377" w:rsidRDefault="000F7377">
      <w:r xmlns:w="http://schemas.openxmlformats.org/wordprocessingml/2006/main">
        <w:t xml:space="preserve">Hebrews 12:25 যে কথা বলছে তাকে যেন অস্বীকার না কর। কারণ যারা পৃথিবীতে কথা বলেছিল তাকে প্রত্যাখ্যানকারী যদি তারা পালিয়ে না যায়, তবে আমরা যদি স্বর্গ থেকে কথা বলে তার কাছ থেকে মুখ ফিরিয়ে নিই, তবে আমরা আরও অনেক কিছু রক্ষা করব না:</w:t>
      </w:r>
    </w:p>
    <w:p w14:paraId="2A5F7804" w14:textId="77777777" w:rsidR="000F7377" w:rsidRDefault="000F7377"/>
    <w:p w14:paraId="2B8BEFB8" w14:textId="77777777" w:rsidR="000F7377" w:rsidRDefault="000F7377">
      <w:r xmlns:w="http://schemas.openxmlformats.org/wordprocessingml/2006/main">
        <w:t xml:space="preserve">আমাদের ঈশ্বরের বাক্য প্রত্যাখ্যান করা উচিত নয়, কারণ যারা পৃথিবীতে এটি শুনেছিল তারা যদি শাস্তি থেকে বাঁচতে সক্ষম না হয়, তবে আমরা অবশ্যই স্বর্গ থেকে যিনি কথা বলছেন তার থেকে দূরে সরে যেতে পারব না।</w:t>
      </w:r>
    </w:p>
    <w:p w14:paraId="32783D83" w14:textId="77777777" w:rsidR="000F7377" w:rsidRDefault="000F7377"/>
    <w:p w14:paraId="49DC91FF" w14:textId="77777777" w:rsidR="000F7377" w:rsidRDefault="000F7377">
      <w:r xmlns:w="http://schemas.openxmlformats.org/wordprocessingml/2006/main">
        <w:t xml:space="preserve">1. ঈশ্বরের বাক্য প্রত্যাখ্যান: একটি বিপজ্জনক পছন্দ</w:t>
      </w:r>
    </w:p>
    <w:p w14:paraId="2DD9C173" w14:textId="77777777" w:rsidR="000F7377" w:rsidRDefault="000F7377"/>
    <w:p w14:paraId="15DF1C24" w14:textId="77777777" w:rsidR="000F7377" w:rsidRDefault="000F7377">
      <w:r xmlns:w="http://schemas.openxmlformats.org/wordprocessingml/2006/main">
        <w:t xml:space="preserve">2. ঈশ্বরের শব্দ প্রত্যাখ্যান: পরিণতি</w:t>
      </w:r>
    </w:p>
    <w:p w14:paraId="2B474FDF" w14:textId="77777777" w:rsidR="000F7377" w:rsidRDefault="000F7377"/>
    <w:p w14:paraId="69CFD9BA" w14:textId="77777777" w:rsidR="000F7377" w:rsidRDefault="000F7377">
      <w:r xmlns:w="http://schemas.openxmlformats.org/wordprocessingml/2006/main">
        <w:t xml:space="preserve">1. Jeremiah 17:9-10 - হৃদয় সব কিছুর উপরে ছলনাময়, এবং নিদারুণভাবে দুষ্ট: কে তা জানতে পারে? আমি প্রভু হৃদয় অনুসন্ধান করি, আমি লাগাম চেষ্টা করি, এমন কি প্রত্যেক মানুষকে তার পথ এবং তার কাজের ফল অনুসারে দিতে।</w:t>
      </w:r>
    </w:p>
    <w:p w14:paraId="65E0ABDB" w14:textId="77777777" w:rsidR="000F7377" w:rsidRDefault="000F7377"/>
    <w:p w14:paraId="772DD0FD" w14:textId="77777777" w:rsidR="000F7377" w:rsidRDefault="000F7377">
      <w:r xmlns:w="http://schemas.openxmlformats.org/wordprocessingml/2006/main">
        <w:t xml:space="preserve">2. রোমানস 2:3-4 - আপনি কি মনে করেন, হে মানুষ - আপনি যারা এই ধরনের কাজ করে তাদের বিচার করেন এবং তবুও আপনি নিজেই করেন - আপনি ঈশ্বরের বিচার থেকে রক্ষা পাবেন? অথবা আপনি কি তার দয়া, সহনশীলতা এবং ধৈর্যের সম্পদের উপর অনুমান করছেন, না জেনেও যে ঈশ্বরের দয়া আপনাকে অনুতাপের দিকে নিয়ে যাওয়ার জন্য?</w:t>
      </w:r>
    </w:p>
    <w:p w14:paraId="33B77159" w14:textId="77777777" w:rsidR="000F7377" w:rsidRDefault="000F7377"/>
    <w:p w14:paraId="1F842B7E" w14:textId="77777777" w:rsidR="000F7377" w:rsidRDefault="000F7377">
      <w:r xmlns:w="http://schemas.openxmlformats.org/wordprocessingml/2006/main">
        <w:t xml:space="preserve">Hebrews 12:26 তখন কার কণ্ঠস্বর পৃথিবী কেঁপে উঠল, কিন্তু এখন তিনি প্রতিজ্ঞা করেছেন যে, আর একবার আমি শুধু পৃথিবী নয়, স্বর্গকেও কাঁপিয়ে দেব।</w:t>
      </w:r>
    </w:p>
    <w:p w14:paraId="2C85312E" w14:textId="77777777" w:rsidR="000F7377" w:rsidRDefault="000F7377"/>
    <w:p w14:paraId="0CBC723A" w14:textId="77777777" w:rsidR="000F7377" w:rsidRDefault="000F7377">
      <w:r xmlns:w="http://schemas.openxmlformats.org/wordprocessingml/2006/main">
        <w:t xml:space="preserve">ঈশ্বর আরও একবার পৃথিবী ও আকাশ কাঁপানোর প্রতিশ্রুতি দিয়েছিলেন।</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প্রতিশ্রুতি: পৃথিবী এবং স্বর্গ কাঁপানো</w:t>
      </w:r>
    </w:p>
    <w:p w14:paraId="295738D2" w14:textId="77777777" w:rsidR="000F7377" w:rsidRDefault="000F7377"/>
    <w:p w14:paraId="122B9D18" w14:textId="77777777" w:rsidR="000F7377" w:rsidRDefault="000F7377">
      <w:r xmlns:w="http://schemas.openxmlformats.org/wordprocessingml/2006/main">
        <w:t xml:space="preserve">2. ঈশ্বরের প্রতিশ্রুতি শক্তি</w:t>
      </w:r>
    </w:p>
    <w:p w14:paraId="2E365C2A" w14:textId="77777777" w:rsidR="000F7377" w:rsidRDefault="000F7377"/>
    <w:p w14:paraId="767A84CE" w14:textId="77777777" w:rsidR="000F7377" w:rsidRDefault="000F7377">
      <w:r xmlns:w="http://schemas.openxmlformats.org/wordprocessingml/2006/main">
        <w:t xml:space="preserve">1. ইশাইয়া 34:4 এবং স্বর্গের সমস্ত বাহিনী বিলীন হয়ে যাবে, এবং আকাশ একটি স্ক্রোলের মতো একত্রিত হবে: এবং তাদের সমস্ত বাহিনী নীচে পড়ে যাবে, যেমন দ্রাক্ষালতা থেকে পাতা ঝরে যায় এবং ডুমুর থেকে পড়ে যায়। ডুমুর গাছ</w:t>
      </w:r>
    </w:p>
    <w:p w14:paraId="5545D2F6" w14:textId="77777777" w:rsidR="000F7377" w:rsidRDefault="000F7377"/>
    <w:p w14:paraId="72BB1895" w14:textId="77777777" w:rsidR="000F7377" w:rsidRDefault="000F7377">
      <w:r xmlns:w="http://schemas.openxmlformats.org/wordprocessingml/2006/main">
        <w:t xml:space="preserve">2. ইশাইয়া 13:13 তাই আমি আকাশকে নাড়াব, এবং পৃথিবী তার স্থান থেকে সরে যাবে, সর্বশক্তিমান সদাপ্রভুর ক্রোধে এবং তাঁর প্রচণ্ড ক্রোধের দিনে।</w:t>
      </w:r>
    </w:p>
    <w:p w14:paraId="0EAAF794" w14:textId="77777777" w:rsidR="000F7377" w:rsidRDefault="000F7377"/>
    <w:p w14:paraId="4FE8AE86" w14:textId="77777777" w:rsidR="000F7377" w:rsidRDefault="000F7377">
      <w:r xmlns:w="http://schemas.openxmlformats.org/wordprocessingml/2006/main">
        <w:t xml:space="preserve">হিব্রুজ 12:27 এবং এই শব্দটি, তবুও, আরও একবার, সেই জিনিসগুলিকে সরিয়ে দেওয়াকে বোঝায় যেগুলি তৈরি করা হয়েছে, যেগুলিকে নাড়ানো যায় না সেগুলি থেকে যায়৷</w:t>
      </w:r>
    </w:p>
    <w:p w14:paraId="2C7C28A4" w14:textId="77777777" w:rsidR="000F7377" w:rsidRDefault="000F7377"/>
    <w:p w14:paraId="322FECE0" w14:textId="77777777" w:rsidR="000F7377" w:rsidRDefault="000F7377">
      <w:r xmlns:w="http://schemas.openxmlformats.org/wordprocessingml/2006/main">
        <w:t xml:space="preserve">হিব্রু 12:27 এর লেখক ব্যাখ্যা করেছেন যে এই বাক্যাংশটি, "এখনও আরও একবার," সৃষ্ট জিনিসগুলিকে অপসারণকে বোঝায় যেগুলিকে নাড়া দেওয়া যায়, যাতে কেবল সেই জিনিসগুলি থেকে যায় যেগুলিকে নাড়ানো যায় না।</w:t>
      </w:r>
    </w:p>
    <w:p w14:paraId="739F2A49" w14:textId="77777777" w:rsidR="000F7377" w:rsidRDefault="000F7377"/>
    <w:p w14:paraId="3C26155A" w14:textId="77777777" w:rsidR="000F7377" w:rsidRDefault="000F7377">
      <w:r xmlns:w="http://schemas.openxmlformats.org/wordprocessingml/2006/main">
        <w:t xml:space="preserve">1. "সমস্ত জিনিসের কাঁপুনি: হিব্রু 12:27 থেকে আমরা কী শিখতে পারি?"</w:t>
      </w:r>
    </w:p>
    <w:p w14:paraId="1C0DE7A7" w14:textId="77777777" w:rsidR="000F7377" w:rsidRDefault="000F7377"/>
    <w:p w14:paraId="5C7CAFDB" w14:textId="77777777" w:rsidR="000F7377" w:rsidRDefault="000F7377">
      <w:r xmlns:w="http://schemas.openxmlformats.org/wordprocessingml/2006/main">
        <w:t xml:space="preserve">2. "অটল ভিত্তির উপর দাঁড়িয়ে থাকা: আমাদের জীবনে হিব্রু 12:27 বেঁচে থাকা"</w:t>
      </w:r>
    </w:p>
    <w:p w14:paraId="36735B9F" w14:textId="77777777" w:rsidR="000F7377" w:rsidRDefault="000F7377"/>
    <w:p w14:paraId="028EAE4B" w14:textId="77777777" w:rsidR="000F7377" w:rsidRDefault="000F7377">
      <w:r xmlns:w="http://schemas.openxmlformats.org/wordprocessingml/2006/main">
        <w:t xml:space="preserve">1. ইশাইয়া 66:1-2 - "প্রভু এইভাবে বলেন: "স্বর্গ আমার সিংহাসন, এবং পৃথিবী আমার পায়ের ছাউনি। তুমি আমাকে যে গৃহ নির্মাণ করবে তা কোথায়? এবং আমার বিশ্রামের স্থান কোথায়? এই সমস্ত জিনিসের জন্য আমার হাতই তৈরি করেছে, আর সেই সব জিনিসই বিদ্যমান,” প্রভু বলেন।</w:t>
      </w:r>
    </w:p>
    <w:p w14:paraId="36C12A52" w14:textId="77777777" w:rsidR="000F7377" w:rsidRDefault="000F7377"/>
    <w:p w14:paraId="2B8152AD" w14:textId="77777777" w:rsidR="000F7377" w:rsidRDefault="000F7377">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পাথরের উপর তার বাড়ি তৈরি করেছিলেন: এবং বৃষ্টি নামল, বন্যা এল, এবং বাতাস সেই বাড়িটিকে ফুঁ দিয়ে মারলেন; এবং এটি পড়েনি, কারণ এটি পাথরের উপর প্রতিষ্ঠিত হয়েছিল৷ কিন্তু যে কেউ আমার এই কথাগুলি শুনে এবং তা পালন করে না, সে এমন একজন বোকা লোকের মতো হবে যে বালির উপরে তার বাড়ি তৈরি করেছিল </w:t>
      </w:r>
      <w:r xmlns:w="http://schemas.openxmlformats.org/wordprocessingml/2006/main">
        <w:lastRenderedPageBreak xmlns:w="http://schemas.openxmlformats.org/wordprocessingml/2006/main"/>
      </w:r>
      <w:r xmlns:w="http://schemas.openxmlformats.org/wordprocessingml/2006/main">
        <w:t xml:space="preserve">: এবং বৃষ্টি নামল, বন্যা এল, এবং বাতাস বয়ে গেল এবং সেই বাড়িতে আঘাত করল; এবং এটি পড়ে গেল। এবং এর পতন ছিল দুর্দান্ত।"</w:t>
      </w:r>
    </w:p>
    <w:p w14:paraId="1B4D7AE3" w14:textId="77777777" w:rsidR="000F7377" w:rsidRDefault="000F7377"/>
    <w:p w14:paraId="0670073F" w14:textId="77777777" w:rsidR="000F7377" w:rsidRDefault="000F7377">
      <w:r xmlns:w="http://schemas.openxmlformats.org/wordprocessingml/2006/main">
        <w:t xml:space="preserve">হিব্রু 12:28 তাই আমরা এমন একটি রাজ্য পাচ্ছি যাকে স্থানান্তর করা যায় না, আমাদের অনুগ্রহ হোক, যাতে আমরা শ্রদ্ধা ও ধার্মিক ভয়ের সাথে গ্রহণযোগ্যভাবে ঈশ্বরের সেবা করতে পারি:</w:t>
      </w:r>
    </w:p>
    <w:p w14:paraId="12D2B8E2" w14:textId="77777777" w:rsidR="000F7377" w:rsidRDefault="000F7377"/>
    <w:p w14:paraId="390B6409" w14:textId="77777777" w:rsidR="000F7377" w:rsidRDefault="000F7377">
      <w:r xmlns:w="http://schemas.openxmlformats.org/wordprocessingml/2006/main">
        <w:t xml:space="preserve">তাঁর অটল রাজ্য পাওয়ার জন্য আমাদের শ্রদ্ধা ও খোদাভীতির সাথে ঈশ্বরের সেবা করা উচিত।</w:t>
      </w:r>
    </w:p>
    <w:p w14:paraId="05096E03" w14:textId="77777777" w:rsidR="000F7377" w:rsidRDefault="000F7377"/>
    <w:p w14:paraId="55CE1A2B" w14:textId="77777777" w:rsidR="000F7377" w:rsidRDefault="000F7377">
      <w:r xmlns:w="http://schemas.openxmlformats.org/wordprocessingml/2006/main">
        <w:t xml:space="preserve">1. শ্রদ্ধা এবং ঈশ্বরীয় ভয়ের জীবন যাপন</w:t>
      </w:r>
    </w:p>
    <w:p w14:paraId="5ECEBC7C" w14:textId="77777777" w:rsidR="000F7377" w:rsidRDefault="000F7377"/>
    <w:p w14:paraId="3C21CB39" w14:textId="77777777" w:rsidR="000F7377" w:rsidRDefault="000F7377">
      <w:r xmlns:w="http://schemas.openxmlformats.org/wordprocessingml/2006/main">
        <w:t xml:space="preserve">2. ঈশ্বরের রাজ্য গ্রহণ</w:t>
      </w:r>
    </w:p>
    <w:p w14:paraId="777E0BF1" w14:textId="77777777" w:rsidR="000F7377" w:rsidRDefault="000F7377"/>
    <w:p w14:paraId="399D0C45" w14:textId="77777777" w:rsidR="000F7377" w:rsidRDefault="000F7377">
      <w:r xmlns:w="http://schemas.openxmlformats.org/wordprocessingml/2006/main">
        <w:t xml:space="preserve">1. Ecclesiastes 12:13 আসুন আমরা পুরো বিষয়টির উপসংহার শুনি: ঈশ্বরকে ভয় করুন এবং তাঁর আদেশগুলি পালন করুন: এটি মানুষের সম্পূর্ণ কর্তব্য।</w:t>
      </w:r>
    </w:p>
    <w:p w14:paraId="58EC864F" w14:textId="77777777" w:rsidR="000F7377" w:rsidRDefault="000F7377"/>
    <w:p w14:paraId="04E97D56" w14:textId="77777777" w:rsidR="000F7377" w:rsidRDefault="000F7377">
      <w:r xmlns:w="http://schemas.openxmlformats.org/wordprocessingml/2006/main">
        <w:t xml:space="preserve">2. ম্যাথু 6:33 কিন্তু তোমরা প্রথমে ঈশ্বরের রাজ্য এবং তাঁর ধার্মিকতার খোঁজ কর; এবং এই সমস্ত জিনিস আপনার জন্য যোগ করা হবে.</w:t>
      </w:r>
    </w:p>
    <w:p w14:paraId="0C7A10A8" w14:textId="77777777" w:rsidR="000F7377" w:rsidRDefault="000F7377"/>
    <w:p w14:paraId="41DDAA4A" w14:textId="77777777" w:rsidR="000F7377" w:rsidRDefault="000F7377">
      <w:r xmlns:w="http://schemas.openxmlformats.org/wordprocessingml/2006/main">
        <w:t xml:space="preserve">Hebrews 12:29 কারণ আমাদের ঈশ্বর ভস্মীভূত আগুন।</w:t>
      </w:r>
    </w:p>
    <w:p w14:paraId="6FDAA7A1" w14:textId="77777777" w:rsidR="000F7377" w:rsidRDefault="000F7377"/>
    <w:p w14:paraId="325DC805" w14:textId="77777777" w:rsidR="000F7377" w:rsidRDefault="000F7377">
      <w:r xmlns:w="http://schemas.openxmlformats.org/wordprocessingml/2006/main">
        <w:t xml:space="preserve">ঈশ্বর একজন শক্তিশালী এবং আবেগময় সত্তা যিনি আমাদের হৃদয়কে গ্রাস করতে চান।</w:t>
      </w:r>
    </w:p>
    <w:p w14:paraId="52CF3D75" w14:textId="77777777" w:rsidR="000F7377" w:rsidRDefault="000F7377"/>
    <w:p w14:paraId="7375A2F1" w14:textId="77777777" w:rsidR="000F7377" w:rsidRDefault="000F7377">
      <w:r xmlns:w="http://schemas.openxmlformats.org/wordprocessingml/2006/main">
        <w:t xml:space="preserve">1: আমাদের ঈশ্বর আবেগের আগুন - হিব্রু 12:29</w:t>
      </w:r>
    </w:p>
    <w:p w14:paraId="02F8F7E8" w14:textId="77777777" w:rsidR="000F7377" w:rsidRDefault="000F7377"/>
    <w:p w14:paraId="244B389A" w14:textId="77777777" w:rsidR="000F7377" w:rsidRDefault="000F7377">
      <w:r xmlns:w="http://schemas.openxmlformats.org/wordprocessingml/2006/main">
        <w:t xml:space="preserve">2: ঈশ্বরের আগুনের শক্তি - হিব্রু 12:29</w:t>
      </w:r>
    </w:p>
    <w:p w14:paraId="74C7440F" w14:textId="77777777" w:rsidR="000F7377" w:rsidRDefault="000F7377"/>
    <w:p w14:paraId="1B8AFBAC" w14:textId="77777777" w:rsidR="000F7377" w:rsidRDefault="000F7377">
      <w:r xmlns:w="http://schemas.openxmlformats.org/wordprocessingml/2006/main">
        <w:t xml:space="preserve">1: Deuteronomy 4:24 - তোমার ঈশ্বর সদাপ্রভু একটি গ্রাসকারী আগুন, ঈর্ষান্বিত ঈশ্বর।</w:t>
      </w:r>
    </w:p>
    <w:p w14:paraId="3DE5B1A7" w14:textId="77777777" w:rsidR="000F7377" w:rsidRDefault="000F7377"/>
    <w:p w14:paraId="2FDD280A" w14:textId="77777777" w:rsidR="000F7377" w:rsidRDefault="000F7377">
      <w:r xmlns:w="http://schemas.openxmlformats.org/wordprocessingml/2006/main">
        <w:t xml:space="preserve">2: Exodus 24:17 - এবং প্রভুর মহিমার চেহারা ইস্রায়েলের লোকদের সামনে পর্বতের চূড়ায় একটি গ্রাসকারী আগুনের মত ছিল।</w:t>
      </w:r>
    </w:p>
    <w:p w14:paraId="5255CF57" w14:textId="77777777" w:rsidR="000F7377" w:rsidRDefault="000F7377"/>
    <w:p w14:paraId="3284F5D5" w14:textId="77777777" w:rsidR="000F7377" w:rsidRDefault="000F7377">
      <w:r xmlns:w="http://schemas.openxmlformats.org/wordprocessingml/2006/main">
        <w:t xml:space="preserve">হিব্রু 13 হল নিউ টেস্টামেন্টে হিব্রুদের বইয়ের তেরতম এবং শেষ অধ্যায়। এই অধ্যায়ে বিশ্বাসীদের জন্য বিভিন্ন উপদেশ এবং নির্দেশ রয়েছে, বাস্তবিক খ্রিস্টান জীবনযাপন এবং প্রেম, আতিথেয়তা এবং আনুগত্যের গুরুত্বের ওপর জোর দেয়।</w:t>
      </w:r>
    </w:p>
    <w:p w14:paraId="31D7BEA7" w14:textId="77777777" w:rsidR="000F7377" w:rsidRDefault="000F7377"/>
    <w:p w14:paraId="3CB9D114" w14:textId="77777777" w:rsidR="000F7377" w:rsidRDefault="000F7377">
      <w:r xmlns:w="http://schemas.openxmlformats.org/wordprocessingml/2006/main">
        <w:t xml:space="preserve">1ম অনুচ্ছেদ: অধ্যায়টি বিশ্বাসীদের ভ্রাতৃপ্রেম অব্যাহত রাখার জন্য অনুরোধ করে শুরু হয়। তারা অপরিচিতদের আতিথেয়তা দেখাতে উত্সাহিত করা হয়, কারণ কেউ কেউ না জেনেই স্বর্গদূতদের আপ্যায়ন করেছে। লেখক জোর দিয়েছেন যে বিশ্বাসীদেরকে কারাগারে এবং যারা দুর্ব্যবহার করা হয়েছে তাদের মনে রাখা উচিত, যেন তারা নিজেরাই কষ্ট পাচ্ছে (হিব্রু 13:1-3)। বিবাহকে সম্মানিত করা হয় এবং যৌন অনৈতিকতার বিরুদ্ধে সতর্ক করা হয়। অর্থের প্রতি ভালবাসার উপর জোর দেওয়া হয়েছে যা আছে তাতে সন্তুষ্ট থাকা (হিব্রু 13:4-6)।</w:t>
      </w:r>
    </w:p>
    <w:p w14:paraId="3F96BFE3" w14:textId="77777777" w:rsidR="000F7377" w:rsidRDefault="000F7377"/>
    <w:p w14:paraId="154C3638" w14:textId="77777777" w:rsidR="000F7377" w:rsidRDefault="000F7377">
      <w:r xmlns:w="http://schemas.openxmlformats.org/wordprocessingml/2006/main">
        <w:t xml:space="preserve">2য় অনুচ্ছেদ: 7-17 শ্লোকে, এমন নেতাদের স্মরণ করার জন্য একটি উপদেশ রয়েছে যারা তাদের কাছে ঈশ্বরের বাক্য বলেছিল এবং তাদের জীবনযাত্রাকে বিশ্বাসের উদাহরণ হিসাবে বিবেচনা করে। বিশ্বাসীদেরকে বিভিন্ন শিক্ষার দ্বারা বঞ্চিত না হয়ে খ্রীষ্টের অনুগ্রহে অবিচল থাকার জন্য অনুরোধ করা হয়েছে (হিব্রু 13:8-9)। তাদেরকে যীশুর নামের মাধ্যমে ক্রমাগত প্রশংসার উৎসর্গ করতে এবং অন্যদের সাথে ভাগ করে নেওয়ার সময় ভাল কাজ করতে উত্সাহিত করা হয় (হিব্রু 13:15-16)। আধ্যাত্মিক নেতাদের প্রতি আনুগত্য জোর দেওয়া হয়, কারণ তারা আত্মার উপর নজর রাখে এবং একটি হিসাব দেবে।</w:t>
      </w:r>
    </w:p>
    <w:p w14:paraId="27C8B226" w14:textId="77777777" w:rsidR="000F7377" w:rsidRDefault="000F7377"/>
    <w:p w14:paraId="5967314C" w14:textId="77777777" w:rsidR="000F7377" w:rsidRDefault="000F7377">
      <w:r xmlns:w="http://schemas.openxmlformats.org/wordprocessingml/2006/main">
        <w:t xml:space="preserve">3য় অনুচ্ছেদ: 18 শ্লোক থেকে, লেখকের পক্ষ থেকে প্রার্থনার জন্য একটি অনুরোধ এবং পুনরুদ্ধারের আকাঙ্ক্ষা রয়েছে যাতে তিনি শীঘ্রই তাদের দেখতে সক্ষম হন (হিব্রু 13:18-19)। লেখক ঈশ্বরের শান্তির জন্য তার আকাঙ্ক্ষা প্রকাশ করে একটি আশীর্বাদ দিয়ে শেষ করেছেন যা যীশু খ্রীষ্টের মাধ্যমে তাদের সাথে থাকার সমস্ত বোঝাপড়াকে ছাড়িয়ে যায়। তিনি ইতালিতে (সম্ভবত সহবিশ্বাসীদের) থেকে শুভেচ্ছা পাঠান এবং তাদের একে অপরকে পবিত্র চুম্বন দিয়ে অভিবাদন করার আহ্বান জানান। অবশেষে, তিনি প্রার্থনা করেন যে ঈশ্বরের অনুগ্রহ তাদের সকলের সাথে থাকুক (হিব্রু 13:20-25)।</w:t>
      </w:r>
    </w:p>
    <w:p w14:paraId="66DB141D" w14:textId="77777777" w:rsidR="000F7377" w:rsidRDefault="000F7377"/>
    <w:p w14:paraId="7D9F7EC3" w14:textId="77777777" w:rsidR="000F7377" w:rsidRDefault="000F7377">
      <w:r xmlns:w="http://schemas.openxmlformats.org/wordprocessingml/2006/main">
        <w:t xml:space="preserve">সংক্ষেপে, হিব্রু 13 খ্রিস্টান জীবনযাপনের জন্য ব্যবহারিক নির্দেশাবলী প্রদান করে। এটি ভ্রাতৃত্বপূর্ণ ভালবাসা, অপরিচিতদের প্রতি আতিথেয়তা, যারা ভুক্তভোগী বা কারাবন্দী তাদের মনে রাখা, যৌন অনৈতিকতা এড়িয়ে বিবাহকে সম্মান করার উপর জোর দেয়। এটি সম্পদের প্রতি লোভের উপর সন্তুষ্টিকে উৎসাহিত করে। </w:t>
      </w:r>
      <w:r xmlns:w="http://schemas.openxmlformats.org/wordprocessingml/2006/main">
        <w:lastRenderedPageBreak xmlns:w="http://schemas.openxmlformats.org/wordprocessingml/2006/main"/>
      </w:r>
      <w:r xmlns:w="http://schemas.openxmlformats.org/wordprocessingml/2006/main">
        <w:t xml:space="preserve">অধ্যায়টি বিভিন্ন শিক্ষার মধ্যে অনুগ্রহে অবিচল থাকার সময় বিশ্বস্ত নেতাদের উদাহরণ অনুসরণ করার গুরুত্বকেও তুলে ধরে। আধ্যাত্মিক নেতাদের প্রতি আনুগত্যের উপর জোর দেওয়া হয় যীশুর নামের মাধ্যমে প্রশংসার উৎসর্গ করার পাশাপাশি ভাল কাজ করার সময় এবং অন্যদের সাথে ভাগ করে নেওয়ার। লেখক তাদের পক্ষ থেকে প্রার্থনার অনুরোধ করেন তাদের উপর ঈশ্বরের শান্তির জন্য পুনঃস্থাপনের আশা করেন ইতালি থেকে অভিবাদন পাঠান বিশ্বাসীদের মধ্যে পারস্পরিক অভিবাদন অনুরোধ সকলের উপর ঈশ্বরের অনুগ্রহের আকাঙ্ক্ষা প্রকাশ করে।</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হিব্রু 13:1 ভ্রাতৃপ্রেম অব্যাহত থাকুক।</w:t>
      </w:r>
    </w:p>
    <w:p w14:paraId="1712800E" w14:textId="77777777" w:rsidR="000F7377" w:rsidRDefault="000F7377"/>
    <w:p w14:paraId="3BC75BB3" w14:textId="77777777" w:rsidR="000F7377" w:rsidRDefault="000F7377">
      <w:r xmlns:w="http://schemas.openxmlformats.org/wordprocessingml/2006/main">
        <w:t xml:space="preserve">হিব্রু-এর লেখক পাঠকদের ভ্রাতৃপ্রেম দেখানো চালিয়ে যেতে উৎসাহিত করেন।</w:t>
      </w:r>
    </w:p>
    <w:p w14:paraId="6A15A7DC" w14:textId="77777777" w:rsidR="000F7377" w:rsidRDefault="000F7377"/>
    <w:p w14:paraId="5BD587D9" w14:textId="77777777" w:rsidR="000F7377" w:rsidRDefault="000F7377">
      <w:r xmlns:w="http://schemas.openxmlformats.org/wordprocessingml/2006/main">
        <w:t xml:space="preserve">1. "ভালোবাসার শক্তি: আমরা কীভাবে ভ্রাতৃত্বপূর্ণ ভালবাসা প্রদর্শন করতে পারি"</w:t>
      </w:r>
    </w:p>
    <w:p w14:paraId="29C98360" w14:textId="77777777" w:rsidR="000F7377" w:rsidRDefault="000F7377"/>
    <w:p w14:paraId="32C1B0CC" w14:textId="77777777" w:rsidR="000F7377" w:rsidRDefault="000F7377">
      <w:r xmlns:w="http://schemas.openxmlformats.org/wordprocessingml/2006/main">
        <w:t xml:space="preserve">2. "ভাতৃত্বপূর্ণ ভালবাসার চ্যালেঞ্জ: আমরা কীভাবে প্রেমময় সম্পর্ক গড়ে তুলতে পারি"</w:t>
      </w:r>
    </w:p>
    <w:p w14:paraId="4BA8616B" w14:textId="77777777" w:rsidR="000F7377" w:rsidRDefault="000F7377"/>
    <w:p w14:paraId="15AE2183" w14:textId="77777777" w:rsidR="000F7377" w:rsidRDefault="000F7377">
      <w:r xmlns:w="http://schemas.openxmlformats.org/wordprocessingml/2006/main">
        <w:t xml:space="preserve">1. জন 13:34-35 - "আমি তোমাদেরকে একটি নতুন আদেশ দিচ্ছি যে, তোমরা একে অপরকে ভালোবাসো: আমি যেমন তোমাদের ভালোবাসি, তেমনি তোমরাও একে অপরকে ভালোবাসো৷ এর দ্বারা সকলেই জানবে যে, তোমরা আমার শিষ্য, যদি তোমাদের পরস্পরের প্রতি ভালবাসা থাকে।”</w:t>
      </w:r>
    </w:p>
    <w:p w14:paraId="544857AF" w14:textId="77777777" w:rsidR="000F7377" w:rsidRDefault="000F7377"/>
    <w:p w14:paraId="7658BE25" w14:textId="77777777" w:rsidR="000F7377" w:rsidRDefault="000F7377">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জানে৷ যে প্রেম করে না সে ঈশ্বরকে জানে না, কারণ ঈশ্বরই প্রেম।”</w:t>
      </w:r>
    </w:p>
    <w:p w14:paraId="45838F05" w14:textId="77777777" w:rsidR="000F7377" w:rsidRDefault="000F7377"/>
    <w:p w14:paraId="63129D23" w14:textId="77777777" w:rsidR="000F7377" w:rsidRDefault="000F7377">
      <w:r xmlns:w="http://schemas.openxmlformats.org/wordprocessingml/2006/main">
        <w:t xml:space="preserve">হিব্রুজ 13:2 অপরিচিতদের আপ্যায়ন করতে ভুলবেন না, কেননা কেউ কেউ অজান্তেই স্বর্গদূতদের আপ্যায়ন করেছে৷</w:t>
      </w:r>
    </w:p>
    <w:p w14:paraId="5C233E40" w14:textId="77777777" w:rsidR="000F7377" w:rsidRDefault="000F7377"/>
    <w:p w14:paraId="4F1804BA" w14:textId="77777777" w:rsidR="000F7377" w:rsidRDefault="000F7377">
      <w:r xmlns:w="http://schemas.openxmlformats.org/wordprocessingml/2006/main">
        <w:t xml:space="preserve">অপরিচিতদের অতিথিপরায়ণ হতে ভুলবেন না: কেউ কেউ অজান্তেই স্বর্গদূতদের অতিথি হিসেবে গ্রহণ করেছে।</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আতিথেয়তা এবং অপরিচিতদের স্বাগত জানানোর গুরুত্ব।</w:t>
      </w:r>
    </w:p>
    <w:p w14:paraId="2EE50BF4" w14:textId="77777777" w:rsidR="000F7377" w:rsidRDefault="000F7377"/>
    <w:p w14:paraId="240866A2" w14:textId="77777777" w:rsidR="000F7377" w:rsidRDefault="000F7377">
      <w:r xmlns:w="http://schemas.openxmlformats.org/wordprocessingml/2006/main">
        <w:t xml:space="preserve">2. কিভাবে আমরা অজান্তে অতিথিপরায়ণ হয়ে ঈশ্বরের অনুগ্রহ প্রসারিত করতে পারি।</w:t>
      </w:r>
    </w:p>
    <w:p w14:paraId="71562A44" w14:textId="77777777" w:rsidR="000F7377" w:rsidRDefault="000F7377"/>
    <w:p w14:paraId="11A0759B" w14:textId="77777777" w:rsidR="000F7377" w:rsidRDefault="000F7377">
      <w:r xmlns:w="http://schemas.openxmlformats.org/wordprocessingml/2006/main">
        <w:t xml:space="preserve">1. জেনেসিস 18:1-8 - আব্রাহাম এবং সারাহ তিন অপরিচিত ব্যক্তিকে স্বাগত জানাচ্ছেন।</w:t>
      </w:r>
    </w:p>
    <w:p w14:paraId="53CC7B5F" w14:textId="77777777" w:rsidR="000F7377" w:rsidRDefault="000F7377"/>
    <w:p w14:paraId="66A5D0F6" w14:textId="77777777" w:rsidR="000F7377" w:rsidRDefault="000F7377">
      <w:r xmlns:w="http://schemas.openxmlformats.org/wordprocessingml/2006/main">
        <w:t xml:space="preserve">2. লূক 10:25-37 - গুড সামারিটানের দৃষ্টান্ত।</w:t>
      </w:r>
    </w:p>
    <w:p w14:paraId="024E6B53" w14:textId="77777777" w:rsidR="000F7377" w:rsidRDefault="000F7377"/>
    <w:p w14:paraId="15780F98" w14:textId="77777777" w:rsidR="000F7377" w:rsidRDefault="000F7377">
      <w:r xmlns:w="http://schemas.openxmlformats.org/wordprocessingml/2006/main">
        <w:t xml:space="preserve">Hebrews 13:3 যারা বন্ধনে আছে তাদের মনে রাখবে, তাদের সাথে আবদ্ধ আছে; এবং যারা প্রতিকূলতা সহ্য করে, যেমন তোমরা নিজেরা দেহে থাকো৷</w:t>
      </w:r>
    </w:p>
    <w:p w14:paraId="39FAF5CA" w14:textId="77777777" w:rsidR="000F7377" w:rsidRDefault="000F7377"/>
    <w:p w14:paraId="6BB4205F" w14:textId="77777777" w:rsidR="000F7377" w:rsidRDefault="000F7377">
      <w:r xmlns:w="http://schemas.openxmlformats.org/wordprocessingml/2006/main">
        <w:t xml:space="preserve">আমাদের মনে রাখা উচিত যারা কারাগারে আছেন এবং যারা কষ্ট পাচ্ছেন তাদের মনে রাখতে হবে।</w:t>
      </w:r>
    </w:p>
    <w:p w14:paraId="784ABC1E" w14:textId="77777777" w:rsidR="000F7377" w:rsidRDefault="000F7377"/>
    <w:p w14:paraId="661FC268" w14:textId="77777777" w:rsidR="000F7377" w:rsidRDefault="000F7377">
      <w:r xmlns:w="http://schemas.openxmlformats.org/wordprocessingml/2006/main">
        <w:t xml:space="preserve">1. আমাদের সহকর্মী মানুষের জন্য ভালবাসা এবং যত্ন নেওয়ার জন্য আমাদের ডাকা হয়</w:t>
      </w:r>
    </w:p>
    <w:p w14:paraId="6B720531" w14:textId="77777777" w:rsidR="000F7377" w:rsidRDefault="000F7377"/>
    <w:p w14:paraId="103E1AD8" w14:textId="77777777" w:rsidR="000F7377" w:rsidRDefault="000F7377">
      <w:r xmlns:w="http://schemas.openxmlformats.org/wordprocessingml/2006/main">
        <w:t xml:space="preserve">2. সংগ্রামী এবং নিপীড়িতদের জন্য সমবেদনা</w:t>
      </w:r>
    </w:p>
    <w:p w14:paraId="399895A1" w14:textId="77777777" w:rsidR="000F7377" w:rsidRDefault="000F7377"/>
    <w:p w14:paraId="2DB10E11" w14:textId="77777777" w:rsidR="000F7377" w:rsidRDefault="000F7377">
      <w:r xmlns:w="http://schemas.openxmlformats.org/wordprocessingml/2006/main">
        <w:t xml:space="preserve">1. ম্যাথু 25:36-40 - "আমি কারাগারে ছিলাম এবং আপনি আমার সাথে দেখা করতে এসেছিলেন"</w:t>
      </w:r>
    </w:p>
    <w:p w14:paraId="7C756E13" w14:textId="77777777" w:rsidR="000F7377" w:rsidRDefault="000F7377"/>
    <w:p w14:paraId="400CCF2E" w14:textId="77777777" w:rsidR="000F7377" w:rsidRDefault="000F7377">
      <w:r xmlns:w="http://schemas.openxmlformats.org/wordprocessingml/2006/main">
        <w:t xml:space="preserve">2. রোমানস 12:15 - "যারা আনন্দ করে তাদের সাথে আনন্দ কর; যারা কাঁদে তাদের সাথে কাঁদো।"</w:t>
      </w:r>
    </w:p>
    <w:p w14:paraId="4674F05A" w14:textId="77777777" w:rsidR="000F7377" w:rsidRDefault="000F7377"/>
    <w:p w14:paraId="0F3581F8" w14:textId="77777777" w:rsidR="000F7377" w:rsidRDefault="000F7377">
      <w:r xmlns:w="http://schemas.openxmlformats.org/wordprocessingml/2006/main">
        <w:t xml:space="preserve">ইব্রীয় 13:4 বিবাহ সকলের মধ্যে সম্মানজনক, এবং বিছানা অপবিত্র: কিন্তু ব্যভিচারী ও ব্যভিচারীদের ঈশ্বর বিচার করবেন।</w:t>
      </w:r>
    </w:p>
    <w:p w14:paraId="12C7AF55" w14:textId="77777777" w:rsidR="000F7377" w:rsidRDefault="000F7377"/>
    <w:p w14:paraId="119E181D" w14:textId="77777777" w:rsidR="000F7377" w:rsidRDefault="000F7377">
      <w:r xmlns:w="http://schemas.openxmlformats.org/wordprocessingml/2006/main">
        <w:t xml:space="preserve">বিবাহ একটি পবিত্র প্রতিষ্ঠান যাকে সম্মান করা উচিত; যৌন অনৈতিকতা ঈশ্বরের দ্বারা নিষ্পেষিত হবে না।</w:t>
      </w:r>
    </w:p>
    <w:p w14:paraId="790FC7E7" w14:textId="77777777" w:rsidR="000F7377" w:rsidRDefault="000F7377"/>
    <w:p w14:paraId="6D74F209" w14:textId="77777777" w:rsidR="000F7377" w:rsidRDefault="000F7377">
      <w:r xmlns:w="http://schemas.openxmlformats.org/wordprocessingml/2006/main">
        <w:t xml:space="preserve">1: বিবাহ ঈশ্বরের কাছ থেকে একটি উপহার: এটিকে সম্মান করুন এবং ঈশ্বর এটিকে আশীর্বাদ করবেন</w:t>
      </w:r>
    </w:p>
    <w:p w14:paraId="3A762CB2" w14:textId="77777777" w:rsidR="000F7377" w:rsidRDefault="000F7377"/>
    <w:p w14:paraId="629D7204" w14:textId="77777777" w:rsidR="000F7377" w:rsidRDefault="000F7377">
      <w:r xmlns:w="http://schemas.openxmlformats.org/wordprocessingml/2006/main">
        <w:t xml:space="preserve">2: ঈশ্বর হলেন সর্বোচ্চ বিচারক: ব্যভিচারী এবং ব্যভিচারকারীরা সাবধান</w:t>
      </w:r>
    </w:p>
    <w:p w14:paraId="4D2BFCFD" w14:textId="77777777" w:rsidR="000F7377" w:rsidRDefault="000F7377"/>
    <w:p w14:paraId="2B954137" w14:textId="77777777" w:rsidR="000F7377" w:rsidRDefault="000F7377">
      <w:r xmlns:w="http://schemas.openxmlformats.org/wordprocessingml/2006/main">
        <w:t xml:space="preserve">1: Ephesians 5:25-33 - স্বামীরা, আপনার স্ত্রীদের ভালবাসুন, যেমন খ্রীষ্টও মন্ডলীকে ভালবাসতেন এবং এর জন্য নিজেকে বিলিয়ে দিয়েছিলেন।</w:t>
      </w:r>
    </w:p>
    <w:p w14:paraId="17F3A384" w14:textId="77777777" w:rsidR="000F7377" w:rsidRDefault="000F7377"/>
    <w:p w14:paraId="78D4ABD5" w14:textId="77777777" w:rsidR="000F7377" w:rsidRDefault="000F7377">
      <w:r xmlns:w="http://schemas.openxmlformats.org/wordprocessingml/2006/main">
        <w:t xml:space="preserve">2:1 করিন্থিয়ানস 6:18-20 - ব্যভিচার থেকে পালাও। একজন মানুষ যে সমস্ত পাপ করে তা দেহ ছাড়াই হয়৷ কিন্তু যে ব্যভিচার করে সে তার নিজের শরীরের বিরুদ্ধে পাপ করে৷</w:t>
      </w:r>
    </w:p>
    <w:p w14:paraId="11D10304" w14:textId="77777777" w:rsidR="000F7377" w:rsidRDefault="000F7377"/>
    <w:p w14:paraId="1A6D7504" w14:textId="77777777" w:rsidR="000F7377" w:rsidRDefault="000F7377">
      <w:r xmlns:w="http://schemas.openxmlformats.org/wordprocessingml/2006/main">
        <w:t xml:space="preserve">Hebrews 13:5 তোমাদের কথাবার্তা লোভহীন হোক; আর তোমার যা আছে তাতেই সন্তুষ্ট থাক, কারণ সে বলেছে, আমি তোমাকে কখনও ত্যাগ করব না, তোমাকে ত্যাগ করব না।</w:t>
      </w:r>
    </w:p>
    <w:p w14:paraId="742ED5A5" w14:textId="77777777" w:rsidR="000F7377" w:rsidRDefault="000F7377"/>
    <w:p w14:paraId="43C707D0" w14:textId="77777777" w:rsidR="000F7377" w:rsidRDefault="000F7377">
      <w:r xmlns:w="http://schemas.openxmlformats.org/wordprocessingml/2006/main">
        <w:t xml:space="preserve">আমাদের কথায় উদার হওয়া উচিত এবং আমাদের যা আছে তাতে সন্তুষ্ট হওয়া উচিত, কারণ ঈশ্বর প্রতিশ্রুতি দিয়েছেন যে আমাদের কখনই ছেড়ে যাবেন না বা পরিত্যাগ করবেন না।</w:t>
      </w:r>
    </w:p>
    <w:p w14:paraId="45838D8E" w14:textId="77777777" w:rsidR="000F7377" w:rsidRDefault="000F7377"/>
    <w:p w14:paraId="62DA5601" w14:textId="77777777" w:rsidR="000F7377" w:rsidRDefault="000F7377">
      <w:r xmlns:w="http://schemas.openxmlformats.org/wordprocessingml/2006/main">
        <w:t xml:space="preserve">1. ঈশ্বরের অটল ভালবাসার প্রতিশ্রুতি</w:t>
      </w:r>
    </w:p>
    <w:p w14:paraId="6D2240E6" w14:textId="77777777" w:rsidR="000F7377" w:rsidRDefault="000F7377"/>
    <w:p w14:paraId="56209DE8" w14:textId="77777777" w:rsidR="000F7377" w:rsidRDefault="000F7377">
      <w:r xmlns:w="http://schemas.openxmlformats.org/wordprocessingml/2006/main">
        <w:t xml:space="preserve">2. অসন্তুষ্ট বিশ্বে সন্তুষ্টি</w:t>
      </w:r>
    </w:p>
    <w:p w14:paraId="3C56ABEB" w14:textId="77777777" w:rsidR="000F7377" w:rsidRDefault="000F7377"/>
    <w:p w14:paraId="640E19A8" w14:textId="77777777" w:rsidR="000F7377" w:rsidRDefault="000F7377">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14:paraId="0BFB2038" w14:textId="77777777" w:rsidR="000F7377" w:rsidRDefault="000F7377"/>
    <w:p w14:paraId="3C0FC42F" w14:textId="77777777" w:rsidR="000F7377" w:rsidRDefault="000F7377">
      <w:r xmlns:w="http://schemas.openxmlformats.org/wordprocessingml/2006/main">
        <w:t xml:space="preserve">2. ফিলিপীয় 4:11-13 - এমন নয় যে আমি অভাবের প্রতি কথা বলি: কারণ আমি শিখেছি, আমি যে অবস্থায়ই থাকি, তাতে সন্তুষ্ট থাকতে পারি। আমি উভয়ই জানি কিভাবে অপমানিত হতে হয়, এবং আমি জানি কিভাবে প্রচুর হতে হয়: প্রতিটি জায়গায় এবং সব কিছুতেই আমাকে পরিপূর্ণ হতে এবং ক্ষুধার্ত হতে, উভয়ই প্রচুর এবং অভাব ভোগ করতে নির্দেশ দেওয়া হয়।</w:t>
      </w:r>
    </w:p>
    <w:p w14:paraId="43E60F9F" w14:textId="77777777" w:rsidR="000F7377" w:rsidRDefault="000F7377"/>
    <w:p w14:paraId="6BF22AB7" w14:textId="77777777" w:rsidR="000F7377" w:rsidRDefault="000F7377">
      <w:r xmlns:w="http://schemas.openxmlformats.org/wordprocessingml/2006/main">
        <w:t xml:space="preserve">হিব্রু 13:6 যাতে আমরা সাহসের সাথে বলতে পারি, প্রভু আমার সহায়, এবং মানুষ আমার প্রতি যা করবে তা আমি ভয় করব না।</w:t>
      </w:r>
    </w:p>
    <w:p w14:paraId="445D9429" w14:textId="77777777" w:rsidR="000F7377" w:rsidRDefault="000F7377"/>
    <w:p w14:paraId="5509AF1A" w14:textId="77777777" w:rsidR="000F7377" w:rsidRDefault="000F7377">
      <w:r xmlns:w="http://schemas.openxmlformats.org/wordprocessingml/2006/main">
        <w:t xml:space="preserve">ঈশ্বর আমাদের সাহায্যকারী এবং মানুষ যা করতে পারে তা থেকে আমাদের ভয় পাওয়ার দরকার নেই।</w:t>
      </w:r>
    </w:p>
    <w:p w14:paraId="6F8F59D9" w14:textId="77777777" w:rsidR="000F7377" w:rsidRDefault="000F7377"/>
    <w:p w14:paraId="6976DF21" w14:textId="77777777" w:rsidR="000F7377" w:rsidRDefault="000F7377">
      <w:r xmlns:w="http://schemas.openxmlformats.org/wordprocessingml/2006/main">
        <w:t xml:space="preserve">1: ঈশ্বরে বিশ্বাসের সাথে ভয়ের মুখোমুখি হওয়া</w:t>
      </w:r>
    </w:p>
    <w:p w14:paraId="105AD43A" w14:textId="77777777" w:rsidR="000F7377" w:rsidRDefault="000F7377"/>
    <w:p w14:paraId="078C6361" w14:textId="77777777" w:rsidR="000F7377" w:rsidRDefault="000F7377">
      <w:r xmlns:w="http://schemas.openxmlformats.org/wordprocessingml/2006/main">
        <w:t xml:space="preserve">2: নিপীড়নের মুখে ঈশ্বরের উপর নির্ভর করা</w:t>
      </w:r>
    </w:p>
    <w:p w14:paraId="2FCD3D75" w14:textId="77777777" w:rsidR="000F7377" w:rsidRDefault="000F7377"/>
    <w:p w14:paraId="6FBB7456" w14:textId="77777777" w:rsidR="000F7377" w:rsidRDefault="000F7377">
      <w:r xmlns:w="http://schemas.openxmlformats.org/wordprocessingml/2006/main">
        <w:t xml:space="preserve">1: Psalms 46:1-2 "ঈশ্বর আমাদের আশ্রয় এবং শক্তি, সমস্যায় একটি খুব উপস্থিত সাহায্য. তাই আমরা ভয় করব না, যদিও পৃথিবী সরানো হয়, এবং পর্বতগুলি সমুদ্রের মধ্যে নিয়ে যায়।"</w:t>
      </w:r>
    </w:p>
    <w:p w14:paraId="056B0859" w14:textId="77777777" w:rsidR="000F7377" w:rsidRDefault="000F7377"/>
    <w:p w14:paraId="762BF09B" w14:textId="77777777" w:rsidR="000F7377" w:rsidRDefault="000F7377">
      <w:r xmlns:w="http://schemas.openxmlformats.org/wordprocessingml/2006/main">
        <w:t xml:space="preserve">2: ইশাইয়া 41:10 "তুমি ভয় করো না; কারণ আমি তোমার সাথে আছি: হতাশ হয়ো না; কারণ আমি তোমার ঈশ্বর: আমি তোমাকে শক্তিশালী করব; হ্যাঁ, আমি তোমাকে সাহায্য করব; হ্যাঁ, আমি তোমাকে ডান হাত দিয়ে ধরে রাখব। আমার ধার্মিকতা।"</w:t>
      </w:r>
    </w:p>
    <w:p w14:paraId="0EBA65F2" w14:textId="77777777" w:rsidR="000F7377" w:rsidRDefault="000F7377"/>
    <w:p w14:paraId="1FE59D4D" w14:textId="77777777" w:rsidR="000F7377" w:rsidRDefault="000F7377">
      <w:r xmlns:w="http://schemas.openxmlformats.org/wordprocessingml/2006/main">
        <w:t xml:space="preserve">Hebrews 13:7 তাদের কথা মনে রেখো যারা তোমাদের ওপর শাসন করে, যারা তোমাদের কাছে ঈশ্বরের বাক্য বলেছে: যাদের বিশ্বাস অনুসরণ করে, তাদের কথোপকথনের সমাপ্তি বিবেচনা করে৷</w:t>
      </w:r>
    </w:p>
    <w:p w14:paraId="46D06924" w14:textId="77777777" w:rsidR="000F7377" w:rsidRDefault="000F7377"/>
    <w:p w14:paraId="445E5F92" w14:textId="77777777" w:rsidR="000F7377" w:rsidRDefault="000F7377">
      <w:r xmlns:w="http://schemas.openxmlformats.org/wordprocessingml/2006/main">
        <w:t xml:space="preserve">যারা ঈশ্বরের বাক্য বলেছে তাদের উদাহরণ মনে রাখবেন এবং অনুসরণ করুন।</w:t>
      </w:r>
    </w:p>
    <w:p w14:paraId="7385478A" w14:textId="77777777" w:rsidR="000F7377" w:rsidRDefault="000F7377"/>
    <w:p w14:paraId="5B1681BA" w14:textId="77777777" w:rsidR="000F7377" w:rsidRDefault="000F7377">
      <w:r xmlns:w="http://schemas.openxmlformats.org/wordprocessingml/2006/main">
        <w:t xml:space="preserve">1. অনুসরণ করার জন্য একটি ভাল উদাহরণ হোন</w:t>
      </w:r>
    </w:p>
    <w:p w14:paraId="097B9B82" w14:textId="77777777" w:rsidR="000F7377" w:rsidRDefault="000F7377"/>
    <w:p w14:paraId="66098305" w14:textId="77777777" w:rsidR="000F7377" w:rsidRDefault="000F7377">
      <w:r xmlns:w="http://schemas.openxmlformats.org/wordprocessingml/2006/main">
        <w:t xml:space="preserve">2. এমনভাবে বাঁচুন যেন আজই শেষ দিন</w:t>
      </w:r>
    </w:p>
    <w:p w14:paraId="15F44AE2" w14:textId="77777777" w:rsidR="000F7377" w:rsidRDefault="000F7377"/>
    <w:p w14:paraId="57E98170" w14:textId="77777777" w:rsidR="000F7377" w:rsidRDefault="000F7377">
      <w:r xmlns:w="http://schemas.openxmlformats.org/wordprocessingml/2006/main">
        <w:t xml:space="preserve">1. ফিলিপীয় 3:17 - ভাই ও বোনেরা, আমার অনুকরণে যোগ দিন এবং যারা </w:t>
      </w:r>
      <w:r xmlns:w="http://schemas.openxmlformats.org/wordprocessingml/2006/main">
        <w:lastRenderedPageBreak xmlns:w="http://schemas.openxmlformats.org/wordprocessingml/2006/main"/>
      </w:r>
      <w:r xmlns:w="http://schemas.openxmlformats.org/wordprocessingml/2006/main">
        <w:t xml:space="preserve">আমাদের মধ্যে আপনার উদাহরণ অনুসারে জীবনযাপন করেন তাদের লক্ষ্য করুন।</w:t>
      </w:r>
    </w:p>
    <w:p w14:paraId="34178E83" w14:textId="77777777" w:rsidR="000F7377" w:rsidRDefault="000F7377"/>
    <w:p w14:paraId="06C315DA" w14:textId="77777777" w:rsidR="000F7377" w:rsidRDefault="000F7377">
      <w:r xmlns:w="http://schemas.openxmlformats.org/wordprocessingml/2006/main">
        <w:t xml:space="preserve">2. জেমস 4:14 - আপনি এমনকি আগামীকাল কি ঘটবে জানেন না. আপনার জীবন কি? তুমি এমন এক কুয়াশা যা কিছুক্ষণের জন্য দেখা দেয় এবং তারপর অদৃশ্য হয়ে যায়।</w:t>
      </w:r>
    </w:p>
    <w:p w14:paraId="052A1302" w14:textId="77777777" w:rsidR="000F7377" w:rsidRDefault="000F7377"/>
    <w:p w14:paraId="3A27D9CA" w14:textId="77777777" w:rsidR="000F7377" w:rsidRDefault="000F7377">
      <w:r xmlns:w="http://schemas.openxmlformats.org/wordprocessingml/2006/main">
        <w:t xml:space="preserve">হিব্রু 13:8 যীশু খ্রীষ্ট গতকাল, আজ এবং চিরকাল একই।</w:t>
      </w:r>
    </w:p>
    <w:p w14:paraId="25DAFEB7" w14:textId="77777777" w:rsidR="000F7377" w:rsidRDefault="000F7377"/>
    <w:p w14:paraId="5D6A6E46" w14:textId="77777777" w:rsidR="000F7377" w:rsidRDefault="000F7377">
      <w:r xmlns:w="http://schemas.openxmlformats.org/wordprocessingml/2006/main">
        <w:t xml:space="preserve">যীশু খ্রীষ্ট ধ্রুবক এবং অপরিবর্তনীয়।</w:t>
      </w:r>
    </w:p>
    <w:p w14:paraId="57154B52" w14:textId="77777777" w:rsidR="000F7377" w:rsidRDefault="000F7377"/>
    <w:p w14:paraId="66F76519" w14:textId="77777777" w:rsidR="000F7377" w:rsidRDefault="000F7377">
      <w:r xmlns:w="http://schemas.openxmlformats.org/wordprocessingml/2006/main">
        <w:t xml:space="preserve">1: ঈশ্বর বিশ্বস্ত - আমরা তাঁর প্রতিশ্রুতির উপর নির্ভর করতে পারি এবং তাঁর অবিচল চরিত্রের উপর আস্থা রাখতে পারি।</w:t>
      </w:r>
    </w:p>
    <w:p w14:paraId="3BEE67E5" w14:textId="77777777" w:rsidR="000F7377" w:rsidRDefault="000F7377"/>
    <w:p w14:paraId="441480AD" w14:textId="77777777" w:rsidR="000F7377" w:rsidRDefault="000F7377">
      <w:r xmlns:w="http://schemas.openxmlformats.org/wordprocessingml/2006/main">
        <w:t xml:space="preserve">2: ঈশ্বর অপরিবর্তনীয় - তার চরিত্র গতকাল, আজ এবং চিরকাল একই।</w:t>
      </w:r>
    </w:p>
    <w:p w14:paraId="6199476F" w14:textId="77777777" w:rsidR="000F7377" w:rsidRDefault="000F7377"/>
    <w:p w14:paraId="50565E51" w14:textId="77777777" w:rsidR="000F7377" w:rsidRDefault="000F7377">
      <w:r xmlns:w="http://schemas.openxmlformats.org/wordprocessingml/2006/main">
        <w:t xml:space="preserve">1: ইশাইয়া 40:8 - ঘাস শুকিয়ে যায়, ফুল বিবর্ণ হয়, কিন্তু আমাদের ঈশ্বরের বাক্য চিরকাল স্থায়ী হবে।</w:t>
      </w:r>
    </w:p>
    <w:p w14:paraId="1C6D1FF8" w14:textId="77777777" w:rsidR="000F7377" w:rsidRDefault="000F7377"/>
    <w:p w14:paraId="21703F11" w14:textId="77777777" w:rsidR="000F7377" w:rsidRDefault="000F7377">
      <w:r xmlns:w="http://schemas.openxmlformats.org/wordprocessingml/2006/main">
        <w:t xml:space="preserve">2:1 পিটার 1:25 - কিন্তু প্রভুর বাক্য চিরকাল থাকে। আর এই কথাটি সেই সুসংবাদ যা তোমাদের কাছে প্রচার করা হয়েছিল৷</w:t>
      </w:r>
    </w:p>
    <w:p w14:paraId="6A303E13" w14:textId="77777777" w:rsidR="000F7377" w:rsidRDefault="000F7377"/>
    <w:p w14:paraId="57CA4301" w14:textId="77777777" w:rsidR="000F7377" w:rsidRDefault="000F7377">
      <w:r xmlns:w="http://schemas.openxmlformats.org/wordprocessingml/2006/main">
        <w:t xml:space="preserve">হিব্রুজ 13:9 বিচিত্র এবং অদ্ভুত মতবাদের সাথে ঘোরা হবে না। কারণ হৃদয়কে অনুগ্রহের সাথে স্থির করা ভাল; মাংসের সাথে নয়, যা তাদের জন্য লাভবান হয়নি যারা সেখানে দখল করেছে।</w:t>
      </w:r>
    </w:p>
    <w:p w14:paraId="057970FB" w14:textId="77777777" w:rsidR="000F7377" w:rsidRDefault="000F7377"/>
    <w:p w14:paraId="1EF00B14" w14:textId="77777777" w:rsidR="000F7377" w:rsidRDefault="000F7377">
      <w:r xmlns:w="http://schemas.openxmlformats.org/wordprocessingml/2006/main">
        <w:t xml:space="preserve">হিব্রুদের লেখক পাঠকদের বিভিন্ন শিক্ষার দ্বারা প্রভাবিত না হওয়ার জন্য উত্সাহিত করেন, কারণ বাহ্যিক নিয়মের সাথে উদ্বিগ্ন হওয়ার চেয়ে অনুগ্রহে প্রতিষ্ঠিত হওয়া ভাল।</w:t>
      </w:r>
    </w:p>
    <w:p w14:paraId="79E5B316" w14:textId="77777777" w:rsidR="000F7377" w:rsidRDefault="000F7377"/>
    <w:p w14:paraId="7C14555D" w14:textId="77777777" w:rsidR="000F7377" w:rsidRDefault="000F7377">
      <w:r xmlns:w="http://schemas.openxmlformats.org/wordprocessingml/2006/main">
        <w:t xml:space="preserve">1. ঈশ্বরের অনুগ্রহ আইনবাদের চেয়ে বড়</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অনুগ্রহে আপনার হৃদয় স্থাপন করা</w:t>
      </w:r>
    </w:p>
    <w:p w14:paraId="6D6FE153" w14:textId="77777777" w:rsidR="000F7377" w:rsidRDefault="000F7377"/>
    <w:p w14:paraId="7824281B" w14:textId="77777777" w:rsidR="000F7377" w:rsidRDefault="000F7377">
      <w:r xmlns:w="http://schemas.openxmlformats.org/wordprocessingml/2006/main">
        <w:t xml:space="preserve">1. গালাতিয়ানস 5:1-4 - সেই স্বাধীনতায় দৃঢ়ভাবে দাঁড়াও, যার মাধ্যমে খ্রিস্ট আমাদের মুক্ত করেছেন, এবং আবার দাসত্বের জোয়ালে জড়িয়ে পড়বেন না।</w:t>
      </w:r>
    </w:p>
    <w:p w14:paraId="1E2396DC" w14:textId="77777777" w:rsidR="000F7377" w:rsidRDefault="000F7377"/>
    <w:p w14:paraId="565F43EC" w14:textId="77777777" w:rsidR="000F7377" w:rsidRDefault="000F7377">
      <w:r xmlns:w="http://schemas.openxmlformats.org/wordprocessingml/2006/main">
        <w:t xml:space="preserve">2. রোমানস 8:1-2 - তাই এখন খ্রীষ্ট যীশুতে যারা আছে তাদের জন্য কোন নিন্দা নেই, যারা মাংসের অনুসরণ করে না, কিন্তু আত্মার অনুসরণ করে।</w:t>
      </w:r>
    </w:p>
    <w:p w14:paraId="1FBD91F3" w14:textId="77777777" w:rsidR="000F7377" w:rsidRDefault="000F7377"/>
    <w:p w14:paraId="4694C941" w14:textId="77777777" w:rsidR="000F7377" w:rsidRDefault="000F7377">
      <w:r xmlns:w="http://schemas.openxmlformats.org/wordprocessingml/2006/main">
        <w:t xml:space="preserve">হিব্রুজ 13:10 আমাদের একটি বেদী আছে, তাঁবুর সেবা করার জন্য তাদের খাওয়ার অধিকার নেই।</w:t>
      </w:r>
    </w:p>
    <w:p w14:paraId="54F9A25F" w14:textId="77777777" w:rsidR="000F7377" w:rsidRDefault="000F7377"/>
    <w:p w14:paraId="07D6F599" w14:textId="77777777" w:rsidR="000F7377" w:rsidRDefault="000F7377">
      <w:r xmlns:w="http://schemas.openxmlformats.org/wordprocessingml/2006/main">
        <w:t xml:space="preserve">এই অনুচ্ছেদটি যারা তাঁবুর সেবা করে এবং যাদের একটি বেদী রয়েছে তাদের মধ্যে বিভাজন তুলে ধরে।</w:t>
      </w:r>
    </w:p>
    <w:p w14:paraId="5C98B550" w14:textId="77777777" w:rsidR="000F7377" w:rsidRDefault="000F7377"/>
    <w:p w14:paraId="6970A9E2" w14:textId="77777777" w:rsidR="000F7377" w:rsidRDefault="000F7377">
      <w:r xmlns:w="http://schemas.openxmlformats.org/wordprocessingml/2006/main">
        <w:t xml:space="preserve">1. বিশ্বস্তদের বিশেষাধিকার: যারা তাবুর সেবা করে এবং যাদের একটি বেদি আছে তাদের মধ্যে পার্থক্য অন্বেষণ করা</w:t>
      </w:r>
    </w:p>
    <w:p w14:paraId="22322B8E" w14:textId="77777777" w:rsidR="000F7377" w:rsidRDefault="000F7377"/>
    <w:p w14:paraId="79BDA200" w14:textId="77777777" w:rsidR="000F7377" w:rsidRDefault="000F7377">
      <w:r xmlns:w="http://schemas.openxmlformats.org/wordprocessingml/2006/main">
        <w:t xml:space="preserve">2. বেদীর তাৎপর্য: বেদীতে প্রবেশের গুরুত্ব বোঝা</w:t>
      </w:r>
    </w:p>
    <w:p w14:paraId="7AFCDBC6" w14:textId="77777777" w:rsidR="000F7377" w:rsidRDefault="000F7377"/>
    <w:p w14:paraId="51882BD9" w14:textId="77777777" w:rsidR="000F7377" w:rsidRDefault="000F7377">
      <w:r xmlns:w="http://schemas.openxmlformats.org/wordprocessingml/2006/main">
        <w:t xml:space="preserve">1. 1 করিন্থিয়ানস 10:18 - "দেখুন ইস্রায়েলকে মাংসের পরে: যারা বলি খায় তারা কি বেদীর অংশীদার নয়?"</w:t>
      </w:r>
    </w:p>
    <w:p w14:paraId="7006F37A" w14:textId="77777777" w:rsidR="000F7377" w:rsidRDefault="000F7377"/>
    <w:p w14:paraId="55B792BE" w14:textId="77777777" w:rsidR="000F7377" w:rsidRDefault="000F7377">
      <w:r xmlns:w="http://schemas.openxmlformats.org/wordprocessingml/2006/main">
        <w:t xml:space="preserve">2. Exodus 24:4-8 - "এবং মূসা প্রভুর সমস্ত বাক্য লিখেছিলেন, এবং খুব ভোরে উঠে ইস্রায়েলের বারোটি গোত্র অনুসারে পাহাড়ের নীচে একটি বেদী এবং বারোটি স্তম্ভ তৈরি করেছিলেন।"</w:t>
      </w:r>
    </w:p>
    <w:p w14:paraId="7E8573F0" w14:textId="77777777" w:rsidR="000F7377" w:rsidRDefault="000F7377"/>
    <w:p w14:paraId="60BDB41F" w14:textId="77777777" w:rsidR="000F7377" w:rsidRDefault="000F7377">
      <w:r xmlns:w="http://schemas.openxmlformats.org/wordprocessingml/2006/main">
        <w:t xml:space="preserve">হিব্রু 13:11 কারণ সেই সমস্ত পশুদের মৃতদেহ, যাদের রক্ত মহাযাজক পাপের জন্য পবিত্র স্থানের মধ্যে নিয়ে আসেন, শিবির ছাড়াই পুড়িয়ে ফেলা হয়।</w:t>
      </w:r>
    </w:p>
    <w:p w14:paraId="68B405DE" w14:textId="77777777" w:rsidR="000F7377" w:rsidRDefault="000F7377"/>
    <w:p w14:paraId="5D51F21C" w14:textId="77777777" w:rsidR="000F7377" w:rsidRDefault="000F7377">
      <w:r xmlns:w="http://schemas.openxmlformats.org/wordprocessingml/2006/main">
        <w:t xml:space="preserve">মহাযাজক তাদের রক্ত পাপের জন্য অভয়ারণ্যে নিয়ে আসার পর </w:t>
      </w:r>
      <w:r xmlns:w="http://schemas.openxmlformats.org/wordprocessingml/2006/main">
        <w:t xml:space="preserve">বলিদানকারী পশুদের মৃতদেহ শিবিরের বাইরে পুড়িয়ে ফেলা হয়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যীশুর বলিদান এবং তাঁর করুণার জন্য আমাদের কৃতজ্ঞ হওয়া উচিত যা আমাদের পাপ থেকে রক্ষা করে।</w:t>
      </w:r>
    </w:p>
    <w:p w14:paraId="5F568823" w14:textId="77777777" w:rsidR="000F7377" w:rsidRDefault="000F7377"/>
    <w:p w14:paraId="15B190AB" w14:textId="77777777" w:rsidR="000F7377" w:rsidRDefault="000F7377">
      <w:r xmlns:w="http://schemas.openxmlformats.org/wordprocessingml/2006/main">
        <w:t xml:space="preserve">2: আমাদের ওল্ড টেস্টামেন্টে বলিদান পদ্ধতির গুরুত্ব এবং এটি যেভাবে যীশুর নিখুঁত বলিদানের দিকে নির্দেশ করে তা স্বীকার করা উচিত।</w:t>
      </w:r>
    </w:p>
    <w:p w14:paraId="58079D74" w14:textId="77777777" w:rsidR="000F7377" w:rsidRDefault="000F7377"/>
    <w:p w14:paraId="373040DC" w14:textId="77777777" w:rsidR="000F7377" w:rsidRDefault="000F7377">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14:paraId="513509F8" w14:textId="77777777" w:rsidR="000F7377" w:rsidRDefault="000F7377"/>
    <w:p w14:paraId="7ACC44F5" w14:textId="77777777" w:rsidR="000F7377" w:rsidRDefault="000F7377">
      <w:r xmlns:w="http://schemas.openxmlformats.org/wordprocessingml/2006/main">
        <w:t xml:space="preserve">2: Isaiah 53:4-5 - তথাপি প্রভুর ইচ্ছা ছিল তাকে চূর্ণ করা এবং তাকে কষ্ট দেওয়া, এবং যদিও প্রভু তার জীবনকে অপরাধের বলি হিসেবে বানান, তবে তিনি তার সন্তানদের দেখতে পাবেন এবং তার দিনগুলিকে দীর্ঘায়িত করবেন এবং প্রভুর ইচ্ছা প্রভু তার হাতে সমৃদ্ধি করবেন।</w:t>
      </w:r>
    </w:p>
    <w:p w14:paraId="097E715B" w14:textId="77777777" w:rsidR="000F7377" w:rsidRDefault="000F7377"/>
    <w:p w14:paraId="52CF5765" w14:textId="77777777" w:rsidR="000F7377" w:rsidRDefault="000F7377">
      <w:r xmlns:w="http://schemas.openxmlformats.org/wordprocessingml/2006/main">
        <w:t xml:space="preserve">Hebrews 13:12 সেইজন্য যীশুও, যাতে তিনি নিজের রক্ত দিয়ে লোকেদের পবিত্র করতে পারেন, দরজা ছাড়াই কষ্ট সহ্য করেছিলেন৷</w:t>
      </w:r>
    </w:p>
    <w:p w14:paraId="7758A564" w14:textId="77777777" w:rsidR="000F7377" w:rsidRDefault="000F7377"/>
    <w:p w14:paraId="1ECDD628" w14:textId="77777777" w:rsidR="000F7377" w:rsidRDefault="000F7377">
      <w:r xmlns:w="http://schemas.openxmlformats.org/wordprocessingml/2006/main">
        <w:t xml:space="preserve">মানুষকে পবিত্র করার জন্য যীশুর আত্মত্যাগ আত্মত্যাগের চূড়ান্ত উদাহরণ।</w:t>
      </w:r>
    </w:p>
    <w:p w14:paraId="599D7480" w14:textId="77777777" w:rsidR="000F7377" w:rsidRDefault="000F7377"/>
    <w:p w14:paraId="088B46A4" w14:textId="77777777" w:rsidR="000F7377" w:rsidRDefault="000F7377">
      <w:r xmlns:w="http://schemas.openxmlformats.org/wordprocessingml/2006/main">
        <w:t xml:space="preserve">1: যীশুর আত্মত্যাগের চূড়ান্ত উদাহরণ।</w:t>
      </w:r>
    </w:p>
    <w:p w14:paraId="6221C9E2" w14:textId="77777777" w:rsidR="000F7377" w:rsidRDefault="000F7377"/>
    <w:p w14:paraId="454AC7CE" w14:textId="77777777" w:rsidR="000F7377" w:rsidRDefault="000F7377">
      <w:r xmlns:w="http://schemas.openxmlformats.org/wordprocessingml/2006/main">
        <w:t xml:space="preserve">2: যীশুর বলিদানের তাৎপর্য।</w:t>
      </w:r>
    </w:p>
    <w:p w14:paraId="60E00878" w14:textId="77777777" w:rsidR="000F7377" w:rsidRDefault="000F7377"/>
    <w:p w14:paraId="0DB1CD3F" w14:textId="77777777" w:rsidR="000F7377" w:rsidRDefault="000F7377">
      <w:r xmlns:w="http://schemas.openxmlformats.org/wordprocessingml/2006/main">
        <w:t xml:space="preserve">1: মার্ক 10:45 - কারণ মানবপুত্রও সেবা পেতে আসেননি, বরং সেবা করতে এবং অনেকের মুক্তির মূল্য হিসেবে নিজের জীবন দিতে আসেন।</w:t>
      </w:r>
    </w:p>
    <w:p w14:paraId="791BA1B5" w14:textId="77777777" w:rsidR="000F7377" w:rsidRDefault="000F7377"/>
    <w:p w14:paraId="341782F5" w14:textId="77777777" w:rsidR="000F7377" w:rsidRDefault="000F7377">
      <w:r xmlns:w="http://schemas.openxmlformats.org/wordprocessingml/2006/main">
        <w:t xml:space="preserve">2: জন 15:13 - এর চেয়ে বৃহত্তর ভালবাসার আর কেউ নেই: বন্ধুদের জন্য নিজের জীবন বিলিয়ে দেওয়া।</w:t>
      </w:r>
    </w:p>
    <w:p w14:paraId="0507C18E" w14:textId="77777777" w:rsidR="000F7377" w:rsidRDefault="000F7377"/>
    <w:p w14:paraId="1599222E" w14:textId="77777777" w:rsidR="000F7377" w:rsidRDefault="000F7377">
      <w:r xmlns:w="http://schemas.openxmlformats.org/wordprocessingml/2006/main">
        <w:t xml:space="preserve">Hebrews 13:13 তাই আসুন আমরা শিবিরের বাইরে তাঁর কাছে যাই, তাঁর তিরস্কার সহ্য করি৷</w:t>
      </w:r>
    </w:p>
    <w:p w14:paraId="2EC0FE07" w14:textId="77777777" w:rsidR="000F7377" w:rsidRDefault="000F7377"/>
    <w:p w14:paraId="3CDE18AD" w14:textId="77777777" w:rsidR="000F7377" w:rsidRDefault="000F7377">
      <w:r xmlns:w="http://schemas.openxmlformats.org/wordprocessingml/2006/main">
        <w:t xml:space="preserve">হিব্রুদের লেখক পাঠকদেরকে যীশুর তিরস্কার গ্রহণ করতে এবং শিবির ছাড়াই তাঁর কাছে যেতে উত্সাহিত করেন।</w:t>
      </w:r>
    </w:p>
    <w:p w14:paraId="2F657F4A" w14:textId="77777777" w:rsidR="000F7377" w:rsidRDefault="000F7377"/>
    <w:p w14:paraId="63D0F693" w14:textId="77777777" w:rsidR="000F7377" w:rsidRDefault="000F7377">
      <w:r xmlns:w="http://schemas.openxmlformats.org/wordprocessingml/2006/main">
        <w:t xml:space="preserve">1: যীশুর তিরস্কারকে আলিঙ্গন করুন এবং বিশ্বের মূল্যবোধকে প্রত্যাখ্যান করুন</w:t>
      </w:r>
    </w:p>
    <w:p w14:paraId="6290442F" w14:textId="77777777" w:rsidR="000F7377" w:rsidRDefault="000F7377"/>
    <w:p w14:paraId="5394B6A9" w14:textId="77777777" w:rsidR="000F7377" w:rsidRDefault="000F7377">
      <w:r xmlns:w="http://schemas.openxmlformats.org/wordprocessingml/2006/main">
        <w:t xml:space="preserve">2: যীশুর তিরস্কার সহ্য করা এবং ঈশ্বরের সত্যের পক্ষে দাঁড়ানো</w:t>
      </w:r>
    </w:p>
    <w:p w14:paraId="0B304757" w14:textId="77777777" w:rsidR="000F7377" w:rsidRDefault="000F7377"/>
    <w:p w14:paraId="562D9531" w14:textId="77777777" w:rsidR="000F7377" w:rsidRDefault="000F7377">
      <w:r xmlns:w="http://schemas.openxmlformats.org/wordprocessingml/2006/main">
        <w:t xml:space="preserve">1: ইশাইয়া 53:3-5 -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14:paraId="2DC168AC" w14:textId="77777777" w:rsidR="000F7377" w:rsidRDefault="000F7377"/>
    <w:p w14:paraId="6FD9493A" w14:textId="77777777" w:rsidR="000F7377" w:rsidRDefault="000F7377">
      <w:r xmlns:w="http://schemas.openxmlformats.org/wordprocessingml/2006/main">
        <w:t xml:space="preserve">2: ম্যাথু 10:39 - যে তার জীবন খুঁজে পায় সে তা হারাবে: এবং যে আমার জন্য তার জীবন হারায় সে তা পাবে।</w:t>
      </w:r>
    </w:p>
    <w:p w14:paraId="7DDB1F7E" w14:textId="77777777" w:rsidR="000F7377" w:rsidRDefault="000F7377"/>
    <w:p w14:paraId="5A54147E" w14:textId="77777777" w:rsidR="000F7377" w:rsidRDefault="000F7377">
      <w:r xmlns:w="http://schemas.openxmlformats.org/wordprocessingml/2006/main">
        <w:t xml:space="preserve">হিব্রু 13:14 এখানে আমাদের কোন অবিরাম শহর নেই, কিন্তু আমরা একটি আসার জন্য চাই।</w:t>
      </w:r>
    </w:p>
    <w:p w14:paraId="66A2F904" w14:textId="77777777" w:rsidR="000F7377" w:rsidRDefault="000F7377"/>
    <w:p w14:paraId="15380717" w14:textId="77777777" w:rsidR="000F7377" w:rsidRDefault="000F7377">
      <w:r xmlns:w="http://schemas.openxmlformats.org/wordprocessingml/2006/main">
        <w:t xml:space="preserve">বিশ্বাসীরা একটি স্বর্গীয় শহরের অপেক্ষায় থাকে যা কখনই শেষ হবে না।</w:t>
      </w:r>
    </w:p>
    <w:p w14:paraId="2174C1C4" w14:textId="77777777" w:rsidR="000F7377" w:rsidRDefault="000F7377"/>
    <w:p w14:paraId="173A4FD3" w14:textId="77777777" w:rsidR="000F7377" w:rsidRDefault="000F7377">
      <w:r xmlns:w="http://schemas.openxmlformats.org/wordprocessingml/2006/main">
        <w:t xml:space="preserve">1. "আমরা একটি স্বর্গীয় বাড়ি খুঁজি"</w:t>
      </w:r>
    </w:p>
    <w:p w14:paraId="33152067" w14:textId="77777777" w:rsidR="000F7377" w:rsidRDefault="000F7377"/>
    <w:p w14:paraId="4C88E596" w14:textId="77777777" w:rsidR="000F7377" w:rsidRDefault="000F7377">
      <w:r xmlns:w="http://schemas.openxmlformats.org/wordprocessingml/2006/main">
        <w:t xml:space="preserve">2. "পৃথিবী নিরাপত্তা ছাড়া বসবাস"</w:t>
      </w:r>
    </w:p>
    <w:p w14:paraId="3ADC80FC" w14:textId="77777777" w:rsidR="000F7377" w:rsidRDefault="000F7377"/>
    <w:p w14:paraId="384D270D" w14:textId="77777777" w:rsidR="000F7377" w:rsidRDefault="000F7377">
      <w:r xmlns:w="http://schemas.openxmlformats.org/wordprocessingml/2006/main">
        <w:t xml:space="preserve">1. 2 করিন্থিয়ানস 5:1-4 - কারণ আমরা জানি যে যদি আমাদের এই তাঁবুর পার্থিব ঘরটি ভেঙ্গে যায়, তবে আমাদের কাছে ঈশ্বরের একটি বিল্ডিং আছে, একটি বাড়ি যা হাতে তৈরি নয়, স্বর্গে চিরস্থায়ী।</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উদ্ঘাটন 21:1-2 - এবং আমি একটি নতুন স্বর্গ এবং একটি নতুন পৃথিবী দেখেছি: প্রথম স্বর্গ এবং প্রথম পৃথিবী বিলুপ্ত হয়েছে; আর সমুদ্র ছিল না। এবং আমি জন পবিত্র শহর, নতুন জেরুজালেম, স্বর্গ থেকে ঈশ্বরের কাছ থেকে নেমে আসতে দেখেছি, তার স্বামীর জন্য সজ্জিত কনের মতো প্রস্তুত।</w:t>
      </w:r>
    </w:p>
    <w:p w14:paraId="34B190B2" w14:textId="77777777" w:rsidR="000F7377" w:rsidRDefault="000F7377"/>
    <w:p w14:paraId="1B08BF21" w14:textId="77777777" w:rsidR="000F7377" w:rsidRDefault="000F7377">
      <w:r xmlns:w="http://schemas.openxmlformats.org/wordprocessingml/2006/main">
        <w:t xml:space="preserve">Hebrews 13:15 তাই আসুন আমরা ঈশ্বরের কাছে ক্রমাগত প্রশংসার বলি উৎসর্গ করি, অর্থাৎ তাঁর নামের ধন্যবাদ জানাতে আমাদের ঠোঁটের ফল।</w:t>
      </w:r>
    </w:p>
    <w:p w14:paraId="39990CE3" w14:textId="77777777" w:rsidR="000F7377" w:rsidRDefault="000F7377"/>
    <w:p w14:paraId="3F902746" w14:textId="77777777" w:rsidR="000F7377" w:rsidRDefault="000F7377">
      <w:r xmlns:w="http://schemas.openxmlformats.org/wordprocessingml/2006/main">
        <w:t xml:space="preserve">প্রশংসার বলিদান ঈশ্বরের কাছে একটি নৈবেদ্য যা ক্রমাগত দেওয়া উচিত।</w:t>
      </w:r>
    </w:p>
    <w:p w14:paraId="183F74DC" w14:textId="77777777" w:rsidR="000F7377" w:rsidRDefault="000F7377"/>
    <w:p w14:paraId="5572D9E3" w14:textId="77777777" w:rsidR="000F7377" w:rsidRDefault="000F7377">
      <w:r xmlns:w="http://schemas.openxmlformats.org/wordprocessingml/2006/main">
        <w:t xml:space="preserve">1. প্রশংসার বলি: ঈশ্বরের কাছে একটি প্রস্তাব 2. ঈশ্বরকে ধন্যবাদ দেওয়া: প্রশংসার একটি কাজ</w:t>
      </w:r>
    </w:p>
    <w:p w14:paraId="321DBB9F" w14:textId="77777777" w:rsidR="000F7377" w:rsidRDefault="000F7377"/>
    <w:p w14:paraId="39B39AA7" w14:textId="77777777" w:rsidR="000F7377" w:rsidRDefault="000F7377">
      <w:r xmlns:w="http://schemas.openxmlformats.org/wordprocessingml/2006/main">
        <w:t xml:space="preserve">1. গীতসংহিতা 100:4-5 ধন্যবাদ সহ তাঁর দরজায় প্রবেশ করুন এবং প্রশংসা সহ তাঁর প্রাঙ্গণে প্রবেশ করুন! তাকে ধন্যবাদ দাও; তার নাম আশীর্বাদ করুন! 2. কলসিয়ানস 3:15-17 এবং খ্রীষ্টের শান্তি আপনার হৃদয়ে রাজত্ব করুক, যার জন্য আপনাকে সত্যিই এক দেহে ডাকা হয়েছিল। এবং কৃতজ্ঞ হন। খ্রীষ্টের বাক্য আপনার মধ্যে প্রচুর পরিমাণে বাস করুক, সমস্ত জ্ঞানে একে অপরকে শিক্ষা ও উপদেশ দিন, গীতসংহিতা এবং স্তোত্র এবং আধ্যাত্মিক গান গাই, ঈশ্বরের প্রতি আপনার হৃদয়ে কৃতজ্ঞতা সহকারে।</w:t>
      </w:r>
    </w:p>
    <w:p w14:paraId="3A40D4FB" w14:textId="77777777" w:rsidR="000F7377" w:rsidRDefault="000F7377"/>
    <w:p w14:paraId="643772A1" w14:textId="77777777" w:rsidR="000F7377" w:rsidRDefault="000F7377">
      <w:r xmlns:w="http://schemas.openxmlformats.org/wordprocessingml/2006/main">
        <w:t xml:space="preserve">Hebrews 13:16 কিন্তু ভাল কাজ করতে এবং যোগাযোগ করতে ভুলবেন না, কারণ এই ধরনের বলিদানে ঈশ্বর সন্তুষ্ট হন৷</w:t>
      </w:r>
    </w:p>
    <w:p w14:paraId="3E357556" w14:textId="77777777" w:rsidR="000F7377" w:rsidRDefault="000F7377"/>
    <w:p w14:paraId="23E33ED5" w14:textId="77777777" w:rsidR="000F7377" w:rsidRDefault="000F7377">
      <w:r xmlns:w="http://schemas.openxmlformats.org/wordprocessingml/2006/main">
        <w:t xml:space="preserve">ভাল কাজ করা এবং অন্যকে দান করা ঈশ্বরের কাছে খুশি।</w:t>
      </w:r>
    </w:p>
    <w:p w14:paraId="5FEE3C02" w14:textId="77777777" w:rsidR="000F7377" w:rsidRDefault="000F7377"/>
    <w:p w14:paraId="5180EF45" w14:textId="77777777" w:rsidR="000F7377" w:rsidRDefault="000F7377">
      <w:r xmlns:w="http://schemas.openxmlformats.org/wordprocessingml/2006/main">
        <w:t xml:space="preserve">1: যীশুর সহানুভূতি এবং উদারতার উদাহরণ হল ঈশ্বর যা খুশি করেন তার একটি অনুস্মারক।</w:t>
      </w:r>
    </w:p>
    <w:p w14:paraId="5A67FC09" w14:textId="77777777" w:rsidR="000F7377" w:rsidRDefault="000F7377"/>
    <w:p w14:paraId="623CDA88" w14:textId="77777777" w:rsidR="000F7377" w:rsidRDefault="000F7377">
      <w:r xmlns:w="http://schemas.openxmlformats.org/wordprocessingml/2006/main">
        <w:t xml:space="preserve">2: দয়া দেখানো এবং অন্যদের দেওয়া ঈশ্বরকে সম্মান করার একটি উপায়।</w:t>
      </w:r>
    </w:p>
    <w:p w14:paraId="53987782" w14:textId="77777777" w:rsidR="000F7377" w:rsidRDefault="000F7377"/>
    <w:p w14:paraId="1B2DA9D8" w14:textId="77777777" w:rsidR="000F7377" w:rsidRDefault="000F7377">
      <w:r xmlns:w="http://schemas.openxmlformats.org/wordprocessingml/2006/main">
        <w:t xml:space="preserve">1: প্রেরিত 10:38, "কিভাবে ঈশ্বর নাজারেথের যীশুকে পবিত্র আত্মা এবং শক্তি দিয়ে অভিষিক্ত করেছিলেন, যিনি ভাল কাজ করতে গিয়েছিলেন এবং শয়তানের দ্বারা নিপীড়িত সকলকে সুস্থ করেছিলেন, কারণ ঈশ্বর তাঁর সাথে ছিলেন।"</w:t>
      </w:r>
    </w:p>
    <w:p w14:paraId="41D9815C" w14:textId="77777777" w:rsidR="000F7377" w:rsidRDefault="000F7377"/>
    <w:p w14:paraId="5044819C" w14:textId="77777777" w:rsidR="000F7377" w:rsidRDefault="000F7377">
      <w:r xmlns:w="http://schemas.openxmlformats.org/wordprocessingml/2006/main">
        <w:t xml:space="preserve">2: গালাতীয় 6:10, "অতএব, আমাদের যেমন সুযোগ আছে, আসুন আমরা সকলের ভাল করি, বিশেষ করে যারা বিশ্বাসী পরিবারের সদস্য।"</w:t>
      </w:r>
    </w:p>
    <w:p w14:paraId="6F2D19AE" w14:textId="77777777" w:rsidR="000F7377" w:rsidRDefault="000F7377"/>
    <w:p w14:paraId="303F2A83" w14:textId="77777777" w:rsidR="000F7377" w:rsidRDefault="000F7377">
      <w:r xmlns:w="http://schemas.openxmlformats.org/wordprocessingml/2006/main">
        <w:t xml:space="preserve">হিব্রু 13:17 যারা তোমাদের উপর শাসন করে তাদের আনুগত্য কর এবং নিজেদের বশ্যতা স্বীকার কর, কারণ তারা তোমাদের আত্মার জন্য খেয়াল রাখে, যেমন তাদের হিসাব দিতে হবে, যাতে তারা আনন্দের সাথে তা করতে পারে, দুঃখের সাথে নয়; কারণ এটি তোমাদের জন্য অলাভজনক। .</w:t>
      </w:r>
    </w:p>
    <w:p w14:paraId="024EB8A3" w14:textId="77777777" w:rsidR="000F7377" w:rsidRDefault="000F7377"/>
    <w:p w14:paraId="210DFEE9" w14:textId="77777777" w:rsidR="000F7377" w:rsidRDefault="000F7377">
      <w:r xmlns:w="http://schemas.openxmlformats.org/wordprocessingml/2006/main">
        <w:t xml:space="preserve">আমাদের আধ্যাত্মিক নেতাদের আনুগত্য করা এবং জমা দেওয়া উচিত, কারণ তারা আমাদের আত্মার জন্য দায়ী এবং তাদের আমাদের যত্নের জন্য একটি হিসাব দেবে।</w:t>
      </w:r>
    </w:p>
    <w:p w14:paraId="30F9053E" w14:textId="77777777" w:rsidR="000F7377" w:rsidRDefault="000F7377"/>
    <w:p w14:paraId="5C4AE8C6" w14:textId="77777777" w:rsidR="000F7377" w:rsidRDefault="000F7377">
      <w:r xmlns:w="http://schemas.openxmlformats.org/wordprocessingml/2006/main">
        <w:t xml:space="preserve">1. আধ্যাত্মিক কর্তৃত্ব অনুসরণের গুরুত্ব</w:t>
      </w:r>
    </w:p>
    <w:p w14:paraId="40D0D82F" w14:textId="77777777" w:rsidR="000F7377" w:rsidRDefault="000F7377"/>
    <w:p w14:paraId="27025E44" w14:textId="77777777" w:rsidR="000F7377" w:rsidRDefault="000F7377">
      <w:r xmlns:w="http://schemas.openxmlformats.org/wordprocessingml/2006/main">
        <w:t xml:space="preserve">2. ঈশ্বর-নিয়ন্ত্রিত নেতাদের সমর্থন করার আনন্দ</w:t>
      </w:r>
    </w:p>
    <w:p w14:paraId="20E70C5B" w14:textId="77777777" w:rsidR="000F7377" w:rsidRDefault="000F7377"/>
    <w:p w14:paraId="5AD1B4A2" w14:textId="77777777" w:rsidR="000F7377" w:rsidRDefault="000F7377">
      <w:r xmlns:w="http://schemas.openxmlformats.org/wordprocessingml/2006/main">
        <w:t xml:space="preserve">1. 1 পিটার 5:5, "অনুরূপভাবে, তোমরা ছোটো, বড়দের কাছে নিজেদের জমা কর৷ হ্যাঁ, তোমরা সকলে একে অপরের অধীন হও এবং নম্রতা পরিধান কর: কারণ ঈশ্বর গর্বিতদের প্রতিরোধ করেন এবং নম্রদের অনুগ্রহ করেন।"</w:t>
      </w:r>
    </w:p>
    <w:p w14:paraId="3A0B7FD2" w14:textId="77777777" w:rsidR="000F7377" w:rsidRDefault="000F7377"/>
    <w:p w14:paraId="66337460" w14:textId="77777777" w:rsidR="000F7377" w:rsidRDefault="000F7377">
      <w:r xmlns:w="http://schemas.openxmlformats.org/wordprocessingml/2006/main">
        <w:t xml:space="preserve">2. ইশাইয়া 9:6-7, "আমাদের কাছে একটি শিশুর জন্ম হয়েছে, আমাদের একটি পুত্র দেওয়া হয়েছে: এবং সরকার তার কাঁধে থাকবে: এবং তার নাম বলা হবে বিস্ময়কর, পরামর্শদাতা, পরাক্রমশালী ঈশ্বর, চিরস্থায়ী পিতা, শান্তির যুবরাজ। ডেভিডের সিংহাসনে এবং তার রাজত্বের উপর তার সরকার এবং শান্তির বৃদ্ধির কোন শেষ হবে না, এটিকে আদেশ করার জন্য এবং এটিকে বিচার ও ন্যায়বিচারের সাথে প্রতিষ্ঠা করার জন্য এখন থেকে এমনকি চিরকালের জন্য। সর্বশক্তিমান প্রভুর উদ্যম এটি সম্পাদন করবে।”</w:t>
      </w:r>
    </w:p>
    <w:p w14:paraId="5F0485F4" w14:textId="77777777" w:rsidR="000F7377" w:rsidRDefault="000F7377"/>
    <w:p w14:paraId="4B93BDE1" w14:textId="77777777" w:rsidR="000F7377" w:rsidRDefault="000F7377">
      <w:r xmlns:w="http://schemas.openxmlformats.org/wordprocessingml/2006/main">
        <w:t xml:space="preserve">হিব্রু 13:18 আমাদের জন্য প্রার্থনা করুন: কারণ আমরা বিশ্বাস করি আমাদের একটি ভাল বিবেক আছে, সব বিষয়ে সৎভাবে জীবনযাপন করতে ইচ্ছুক।</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আমাদের তাদের জন্য প্রার্থনা করা উচিত যারা সৎভাবে জীবনযাপন করতে ইচ্ছুক এবং একটি ভাল বিবেক আছে।</w:t>
      </w:r>
    </w:p>
    <w:p w14:paraId="6E730390" w14:textId="77777777" w:rsidR="000F7377" w:rsidRDefault="000F7377"/>
    <w:p w14:paraId="4D5CA6CB" w14:textId="77777777" w:rsidR="000F7377" w:rsidRDefault="000F7377">
      <w:r xmlns:w="http://schemas.openxmlformats.org/wordprocessingml/2006/main">
        <w:t xml:space="preserve">1. প্রার্থনার শক্তি: ইচ্ছুক এবং সৎকে সমর্থন করার জন্য প্রার্থনা ব্যবহার করা</w:t>
      </w:r>
    </w:p>
    <w:p w14:paraId="7677A0C5" w14:textId="77777777" w:rsidR="000F7377" w:rsidRDefault="000F7377"/>
    <w:p w14:paraId="665F9C67" w14:textId="77777777" w:rsidR="000F7377" w:rsidRDefault="000F7377">
      <w:r xmlns:w="http://schemas.openxmlformats.org/wordprocessingml/2006/main">
        <w:t xml:space="preserve">2. একটি ভাল বিবেকের গুরুত্ব: সততা এবং সততার সাথে জীবনযাপন করা</w:t>
      </w:r>
    </w:p>
    <w:p w14:paraId="7CFFF88D" w14:textId="77777777" w:rsidR="000F7377" w:rsidRDefault="000F7377"/>
    <w:p w14:paraId="02EF30F6" w14:textId="77777777" w:rsidR="000F7377" w:rsidRDefault="000F7377">
      <w:r xmlns:w="http://schemas.openxmlformats.org/wordprocessingml/2006/main">
        <w:t xml:space="preserve">1. হিতোপদেশ 11:3 (সরল লোকের সততা তাদের পথ দেখায়, কিন্তু বিশ্বাসঘাতকদের কুটিলতা তাদের ধ্বংস করে।)</w:t>
      </w:r>
    </w:p>
    <w:p w14:paraId="2D360B09" w14:textId="77777777" w:rsidR="000F7377" w:rsidRDefault="000F7377"/>
    <w:p w14:paraId="0D521E8F" w14:textId="77777777" w:rsidR="000F7377" w:rsidRDefault="000F7377">
      <w:r xmlns:w="http://schemas.openxmlformats.org/wordprocessingml/2006/main">
        <w:t xml:space="preserve">2. 1 পিটার 3:16 (একটি ভাল বিবেক থাকা, যাতে, যখন আপনাকে অপবাদ দেওয়া হয়, যারা খ্রীষ্টে আপনার ভাল আচরণের নিন্দা করে তারা লজ্জিত হয়।)</w:t>
      </w:r>
    </w:p>
    <w:p w14:paraId="226B069A" w14:textId="77777777" w:rsidR="000F7377" w:rsidRDefault="000F7377"/>
    <w:p w14:paraId="7EE913B0" w14:textId="77777777" w:rsidR="000F7377" w:rsidRDefault="000F7377">
      <w:r xmlns:w="http://schemas.openxmlformats.org/wordprocessingml/2006/main">
        <w:t xml:space="preserve">হিব্রুজ 13:19 কিন্তু আমি আপনাকে অনুরোধ করছি বরং এটি করুন, যাতে আমি শীঘ্রই তোমাদের কাছে ফিরে আসতে পারি৷</w:t>
      </w:r>
    </w:p>
    <w:p w14:paraId="4EA54DA8" w14:textId="77777777" w:rsidR="000F7377" w:rsidRDefault="000F7377"/>
    <w:p w14:paraId="36A116A6" w14:textId="77777777" w:rsidR="000F7377" w:rsidRDefault="000F7377">
      <w:r xmlns:w="http://schemas.openxmlformats.org/wordprocessingml/2006/main">
        <w:t xml:space="preserve">হিব্রুদের লেখক তার পাঠকদের কিছু করতে উত্সাহিত করেন যাতে তিনি দ্রুত তাদের কাছে ফিরে আসতে পারেন।</w:t>
      </w:r>
    </w:p>
    <w:p w14:paraId="5CEEB85E" w14:textId="77777777" w:rsidR="000F7377" w:rsidRDefault="000F7377"/>
    <w:p w14:paraId="4D23D4BA" w14:textId="77777777" w:rsidR="000F7377" w:rsidRDefault="000F7377">
      <w:r xmlns:w="http://schemas.openxmlformats.org/wordprocessingml/2006/main">
        <w:t xml:space="preserve">1: যা সঠিক তা করুন এবং ঈশ্বর আপনাকে পুরস্কৃত করবেন।</w:t>
      </w:r>
    </w:p>
    <w:p w14:paraId="72A4B098" w14:textId="77777777" w:rsidR="000F7377" w:rsidRDefault="000F7377"/>
    <w:p w14:paraId="3317ACEF" w14:textId="77777777" w:rsidR="000F7377" w:rsidRDefault="000F7377">
      <w:r xmlns:w="http://schemas.openxmlformats.org/wordprocessingml/2006/main">
        <w:t xml:space="preserve">2: যখন আমরা ভাল কাজ করতে একত্র হই, ঈশ্বর আমাদের আশীর্বাদ করবেন।</w:t>
      </w:r>
    </w:p>
    <w:p w14:paraId="2E520E17" w14:textId="77777777" w:rsidR="000F7377" w:rsidRDefault="000F7377"/>
    <w:p w14:paraId="1CF343DA" w14:textId="77777777" w:rsidR="000F7377" w:rsidRDefault="000F7377">
      <w:r xmlns:w="http://schemas.openxmlformats.org/wordprocessingml/2006/main">
        <w:t xml:space="preserve">1: রোমানস 12:10-13 - ভ্রাতৃস্নেহে একে অপরকে ভালবাসুন। সম্মান প্রদর্শনে একে অপরকে ছাড়িয়ে যান।</w:t>
      </w:r>
    </w:p>
    <w:p w14:paraId="3B7EBE37" w14:textId="77777777" w:rsidR="000F7377" w:rsidRDefault="000F7377"/>
    <w:p w14:paraId="08540A6B" w14:textId="77777777" w:rsidR="000F7377" w:rsidRDefault="000F7377">
      <w:r xmlns:w="http://schemas.openxmlformats.org/wordprocessingml/2006/main">
        <w:t xml:space="preserve">2: গালাতীয় 6:9-10 - এবং আমরা ভাল কাজ করতে ক্লান্ত না হও, কারণ আমরা যদি হাল ছেড়ে না দিই তবে নির্ধারিত সময়ে আমরা কাটাব। তাই, আমাদের যেমন সুযোগ আছে, আসুন আমরা প্রত্যেকের এবং বিশেষ করে যারা বিশ্বাসী পরিবারে রয়েছে তাদের মঙ্গল করি৷</w:t>
      </w:r>
    </w:p>
    <w:p w14:paraId="1B205475" w14:textId="77777777" w:rsidR="000F7377" w:rsidRDefault="000F7377"/>
    <w:p w14:paraId="4254DF13" w14:textId="77777777" w:rsidR="000F7377" w:rsidRDefault="000F7377">
      <w:r xmlns:w="http://schemas.openxmlformats.org/wordprocessingml/2006/main">
        <w:t xml:space="preserve">ইব্রীয় 13:20 এখন শান্তির ঈশ্বর, যিনি আমাদের প্রভু যীশুকে মৃতদের মধ্য থেকে পুনরুত্থিত করেছেন, মেষের সেই মহান মেষপালক, চিরস্থায়ী চুক্তির রক্তের মাধ্যমে,</w:t>
      </w:r>
    </w:p>
    <w:p w14:paraId="4CFEBC2F" w14:textId="77777777" w:rsidR="000F7377" w:rsidRDefault="000F7377"/>
    <w:p w14:paraId="63864092" w14:textId="77777777" w:rsidR="000F7377" w:rsidRDefault="000F7377">
      <w:r xmlns:w="http://schemas.openxmlformats.org/wordprocessingml/2006/main">
        <w:t xml:space="preserve">শান্তির ঈশ্বর চিরস্থায়ী চুক্তির মাধ্যমে মেষদের মহান মেষপালক যীশুকে ফিরিয়ে আনেন।</w:t>
      </w:r>
    </w:p>
    <w:p w14:paraId="306817A7" w14:textId="77777777" w:rsidR="000F7377" w:rsidRDefault="000F7377"/>
    <w:p w14:paraId="246029C0" w14:textId="77777777" w:rsidR="000F7377" w:rsidRDefault="000F7377">
      <w:r xmlns:w="http://schemas.openxmlformats.org/wordprocessingml/2006/main">
        <w:t xml:space="preserve">1: আমরা ঈশ্বরের শান্তির চিরস্থায়ী চুক্তির উপর নির্ভর করতে পারি।</w:t>
      </w:r>
    </w:p>
    <w:p w14:paraId="182E7A8D" w14:textId="77777777" w:rsidR="000F7377" w:rsidRDefault="000F7377"/>
    <w:p w14:paraId="4A2037DB" w14:textId="77777777" w:rsidR="000F7377" w:rsidRDefault="000F7377">
      <w:r xmlns:w="http://schemas.openxmlformats.org/wordprocessingml/2006/main">
        <w:t xml:space="preserve">2: যীশু আমাদের মহান মেষপালক, এবং আমরা তাঁর চিরস্থায়ী চুক্তিতে বিশ্বাস করতে পারি।</w:t>
      </w:r>
    </w:p>
    <w:p w14:paraId="510BB515" w14:textId="77777777" w:rsidR="000F7377" w:rsidRDefault="000F7377"/>
    <w:p w14:paraId="492ECF61" w14:textId="77777777" w:rsidR="000F7377" w:rsidRDefault="000F7377">
      <w:r xmlns:w="http://schemas.openxmlformats.org/wordprocessingml/2006/main">
        <w:t xml:space="preserve">1: Isaiah 53:5-6 “কিন্তু তিনি আমাদের পাপাচারের জন্য আহত হয়েছিলেন, আমাদের অন্যায়ের জন্য তিনি ক্ষতবিক্ষত হয়েছিলেন: আমাদের শান্তির শাস্তি তার উপর ছিল; এবং তার ফিতে দিয়ে আমরা সুস্থ হয়েছি। আমরা সবাই ভেড়ার মত পথভ্রষ্ট হয়েছি; আমরা প্রত্যেককে তার নিজের পথে ফিরিয়ে নিয়েছি; এবং প্রভু আমাদের সকলের পাপ তার উপর চাপিয়ে দিয়েছেন।"</w:t>
      </w:r>
    </w:p>
    <w:p w14:paraId="23D69388" w14:textId="77777777" w:rsidR="000F7377" w:rsidRDefault="000F7377"/>
    <w:p w14:paraId="79E69355" w14:textId="77777777" w:rsidR="000F7377" w:rsidRDefault="000F7377">
      <w:r xmlns:w="http://schemas.openxmlformats.org/wordprocessingml/2006/main">
        <w:t xml:space="preserve">2: Jeremiah 32:40 “এবং আমি তাদের সাথে একটি চিরস্থায়ী চুক্তি করব, যে আমি তাদের থেকে দূরে সরে যাব না, তাদের ভাল করার জন্য; কিন্তু আমি আমার ভয় তাদের অন্তরে রাখব, তারা আমার কাছ থেকে দূরে যাবে না।”</w:t>
      </w:r>
    </w:p>
    <w:p w14:paraId="1DAF164C" w14:textId="77777777" w:rsidR="000F7377" w:rsidRDefault="000F7377"/>
    <w:p w14:paraId="60F7232C" w14:textId="77777777" w:rsidR="000F7377" w:rsidRDefault="000F7377">
      <w:r xmlns:w="http://schemas.openxmlformats.org/wordprocessingml/2006/main">
        <w:t xml:space="preserve">Hebrews 13:21 যীশু খ্রীষ্টের মাধ্যমে তাঁর দৃষ্টিতে যা খুশি তা আপনার মধ্যে কাজ করার জন্য তাঁর ইচ্ছা পালন করার জন্য প্রতিটি ভাল কাজে আপনাকে নিখুঁত করুন; যাঁর চিরকাল মহিমা হোক। আমীন।</w:t>
      </w:r>
    </w:p>
    <w:p w14:paraId="040D265B" w14:textId="77777777" w:rsidR="000F7377" w:rsidRDefault="000F7377"/>
    <w:p w14:paraId="07851C99" w14:textId="77777777" w:rsidR="000F7377" w:rsidRDefault="000F7377">
      <w:r xmlns:w="http://schemas.openxmlformats.org/wordprocessingml/2006/main">
        <w:t xml:space="preserve">ঈশ্বর আমাদেরকে তাঁর সেবা করতে এবং তাঁর ইচ্ছা পালন করতে আহ্বান করেন এবং যীশু খ্রীষ্ট আমাদের তা করার শক্তি দেন।</w:t>
      </w:r>
    </w:p>
    <w:p w14:paraId="18A6BB27" w14:textId="77777777" w:rsidR="000F7377" w:rsidRDefault="000F7377"/>
    <w:p w14:paraId="4F668908" w14:textId="77777777" w:rsidR="000F7377" w:rsidRDefault="000F7377">
      <w:r xmlns:w="http://schemas.openxmlformats.org/wordprocessingml/2006/main">
        <w:t xml:space="preserve">1. ঈশ্বরের কাছে পবিত্র এবং আনন্দদায়ক জীবন যাপন করা</w:t>
      </w:r>
    </w:p>
    <w:p w14:paraId="2BA3C4C9" w14:textId="77777777" w:rsidR="000F7377" w:rsidRDefault="000F7377"/>
    <w:p w14:paraId="44C1146F" w14:textId="77777777" w:rsidR="000F7377" w:rsidRDefault="000F7377">
      <w:r xmlns:w="http://schemas.openxmlformats.org/wordprocessingml/2006/main">
        <w:t xml:space="preserve">2. আমাদের জীবনে যীশু খ্রীষ্টের শক্তি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14:paraId="2F24D9CC" w14:textId="77777777" w:rsidR="000F7377" w:rsidRDefault="000F7377"/>
    <w:p w14:paraId="33C43004" w14:textId="77777777" w:rsidR="000F7377" w:rsidRDefault="000F7377">
      <w:r xmlns:w="http://schemas.openxmlformats.org/wordprocessingml/2006/main">
        <w:t xml:space="preserve">2. ফিলিপীয় 4:13 - যিনি আমাকে শক্তিশালী করেন তার মাধ্যমে আমি সব কিছু করতে পারি।</w:t>
      </w:r>
    </w:p>
    <w:p w14:paraId="0872D92E" w14:textId="77777777" w:rsidR="000F7377" w:rsidRDefault="000F7377"/>
    <w:p w14:paraId="39027761" w14:textId="77777777" w:rsidR="000F7377" w:rsidRDefault="000F7377">
      <w:r xmlns:w="http://schemas.openxmlformats.org/wordprocessingml/2006/main">
        <w:t xml:space="preserve">Hebrews 13:22 এবং আমি তোমাদের অনুরোধ করছি, ভাইয়েরা, উপদেশের বাক্যটি সহ্য করুন, কারণ আমি অল্প কথায় তোমাদের কাছে একটি চিঠি লিখেছি৷</w:t>
      </w:r>
    </w:p>
    <w:p w14:paraId="2EAA8A86" w14:textId="77777777" w:rsidR="000F7377" w:rsidRDefault="000F7377"/>
    <w:p w14:paraId="5F90F8B1" w14:textId="77777777" w:rsidR="000F7377" w:rsidRDefault="000F7377">
      <w:r xmlns:w="http://schemas.openxmlformats.org/wordprocessingml/2006/main">
        <w:t xml:space="preserve">হিব্রু 13:22 এর লেখক পাঠকদেরকে তাঁর উপদেশ শোনার জন্য উত্সাহিত করেন, কারণ তিনি তাদের কাছে কয়েকটি শব্দ দিয়ে একটি চিঠি লিখেছেন।</w:t>
      </w:r>
    </w:p>
    <w:p w14:paraId="57A1791D" w14:textId="77777777" w:rsidR="000F7377" w:rsidRDefault="000F7377"/>
    <w:p w14:paraId="68B02D11" w14:textId="77777777" w:rsidR="000F7377" w:rsidRDefault="000F7377">
      <w:r xmlns:w="http://schemas.openxmlformats.org/wordprocessingml/2006/main">
        <w:t xml:space="preserve">1. অল্প কিছু শব্দের শক্তি: বুদ্ধিমানের সাথে কথা বলতে শেখা</w:t>
      </w:r>
    </w:p>
    <w:p w14:paraId="49BDD5B8" w14:textId="77777777" w:rsidR="000F7377" w:rsidRDefault="000F7377"/>
    <w:p w14:paraId="12BCC6F1" w14:textId="77777777" w:rsidR="000F7377" w:rsidRDefault="000F7377">
      <w:r xmlns:w="http://schemas.openxmlformats.org/wordprocessingml/2006/main">
        <w:t xml:space="preserve">2. শোনার আশীর্বাদ: উপদেশের শব্দে মনোযোগ দেওয়া</w:t>
      </w:r>
    </w:p>
    <w:p w14:paraId="6F28CFE2" w14:textId="77777777" w:rsidR="000F7377" w:rsidRDefault="000F7377"/>
    <w:p w14:paraId="0BBC041F" w14:textId="77777777" w:rsidR="000F7377" w:rsidRDefault="000F7377">
      <w:r xmlns:w="http://schemas.openxmlformats.org/wordprocessingml/2006/main">
        <w:t xml:space="preserve">1. হিতোপদেশ 10:19 - অনেক কথার মধ্যে পাপ চায় না: কিন্তু যে তার ঠোঁটকে বিরত রাখে সে জ্ঞানী।</w:t>
      </w:r>
    </w:p>
    <w:p w14:paraId="46F6C5D8" w14:textId="77777777" w:rsidR="000F7377" w:rsidRDefault="000F7377"/>
    <w:p w14:paraId="0410CC3C" w14:textId="77777777" w:rsidR="000F7377" w:rsidRDefault="000F7377">
      <w:r xmlns:w="http://schemas.openxmlformats.org/wordprocessingml/2006/main">
        <w:t xml:space="preserve">2. কলসিয়ানস 4:6 - আপনার বক্তৃতা সর্বদা করুণার সাথে থাকুক, লবণে মসৃণ হোক, যাতে আপনি জানতে পারেন কীভাবে প্রতিটি মানুষকে উত্তর দেওয়া উচিত।</w:t>
      </w:r>
    </w:p>
    <w:p w14:paraId="1377C855" w14:textId="77777777" w:rsidR="000F7377" w:rsidRDefault="000F7377"/>
    <w:p w14:paraId="754D10A2" w14:textId="77777777" w:rsidR="000F7377" w:rsidRDefault="000F7377">
      <w:r xmlns:w="http://schemas.openxmlformats.org/wordprocessingml/2006/main">
        <w:t xml:space="preserve">Hebrews 13:23 তোমরা জানো যে আমাদের ভাই টিমোথি মুক্ত হয়েছেন; কার সাথে, সে যদি একটু পরেই আসে, দেখা হবে।</w:t>
      </w:r>
    </w:p>
    <w:p w14:paraId="28841A0E" w14:textId="77777777" w:rsidR="000F7377" w:rsidRDefault="000F7377"/>
    <w:p w14:paraId="6EE840A8" w14:textId="77777777" w:rsidR="000F7377" w:rsidRDefault="000F7377">
      <w:r xmlns:w="http://schemas.openxmlformats.org/wordprocessingml/2006/main">
        <w:t xml:space="preserve">আমাদের ভাই টিমোথিকে মুক্ত করা হয়েছে এবং শীঘ্রই আমাদের সাথে দেখা করতে আসতে পারে।</w:t>
      </w:r>
    </w:p>
    <w:p w14:paraId="5F05685D" w14:textId="77777777" w:rsidR="000F7377" w:rsidRDefault="000F7377"/>
    <w:p w14:paraId="6D819106" w14:textId="77777777" w:rsidR="000F7377" w:rsidRDefault="000F7377">
      <w:r xmlns:w="http://schemas.openxmlformats.org/wordprocessingml/2006/main">
        <w:t xml:space="preserve">1. ঐক্যের স্বাধীনতা: অন্যদের সমর্থনে শক্তি সন্ধান করা</w:t>
      </w:r>
    </w:p>
    <w:p w14:paraId="1EA579D5" w14:textId="77777777" w:rsidR="000F7377" w:rsidRDefault="000F7377"/>
    <w:p w14:paraId="4D3FB486" w14:textId="77777777" w:rsidR="000F7377" w:rsidRDefault="000F7377">
      <w:r xmlns:w="http://schemas.openxmlformats.org/wordprocessingml/2006/main">
        <w:t xml:space="preserve">2. একটি নতুন অধ্যায়: পরিবর্তনের সুযোগগুলিকে আলিঙ্গন করা</w:t>
      </w:r>
    </w:p>
    <w:p w14:paraId="1FFD51D9" w14:textId="77777777" w:rsidR="000F7377" w:rsidRDefault="000F7377"/>
    <w:p w14:paraId="5439AB27" w14:textId="77777777" w:rsidR="000F7377" w:rsidRDefault="000F7377">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14:paraId="4367CF49" w14:textId="77777777" w:rsidR="000F7377" w:rsidRDefault="000F7377"/>
    <w:p w14:paraId="0087EE61" w14:textId="77777777" w:rsidR="000F7377" w:rsidRDefault="000F7377">
      <w:r xmlns:w="http://schemas.openxmlformats.org/wordprocessingml/2006/main">
        <w:t xml:space="preserve">2. Ephesians 4:2-3 - "[2] সমস্ত নম্রতা এবং ভদ্রতার সাথে, ধৈর্যের সাথে, প্রেমে একে অপরের সহ্য করে, [3] শান্তির বন্ধনে আত্মার ঐক্য বজায় রাখতে আগ্রহী।"</w:t>
      </w:r>
    </w:p>
    <w:p w14:paraId="79D09DF5" w14:textId="77777777" w:rsidR="000F7377" w:rsidRDefault="000F7377"/>
    <w:p w14:paraId="5348ABFA" w14:textId="77777777" w:rsidR="000F7377" w:rsidRDefault="000F7377">
      <w:r xmlns:w="http://schemas.openxmlformats.org/wordprocessingml/2006/main">
        <w:t xml:space="preserve">Hebrews 13:24 যারা তোমাদের ওপর শাসন করে তাদের সকলকে এবং সমস্ত পবিত্র লোকদের অভিবাদন জানাও৷ ইতালির তারা আপনাকে স্যালুট।</w:t>
      </w:r>
    </w:p>
    <w:p w14:paraId="25FA7176" w14:textId="77777777" w:rsidR="000F7377" w:rsidRDefault="000F7377"/>
    <w:p w14:paraId="13DF74F7" w14:textId="77777777" w:rsidR="000F7377" w:rsidRDefault="000F7377">
      <w:r xmlns:w="http://schemas.openxmlformats.org/wordprocessingml/2006/main">
        <w:t xml:space="preserve">হিব্রুদের লেখক পাঠকদেরকে কর্তৃপক্ষ এবং সমস্ত সাধুদের অভিবাদন জানাতে উত্সাহিত করেন এবং জানান যে ইতালির লোকেরাও তাদের শুভেচ্ছা পাঠাচ্ছে।</w:t>
      </w:r>
    </w:p>
    <w:p w14:paraId="7E96EAF0" w14:textId="77777777" w:rsidR="000F7377" w:rsidRDefault="000F7377"/>
    <w:p w14:paraId="7EBFF6C4" w14:textId="77777777" w:rsidR="000F7377" w:rsidRDefault="000F7377">
      <w:r xmlns:w="http://schemas.openxmlformats.org/wordprocessingml/2006/main">
        <w:t xml:space="preserve">1. "কর্তৃপক্ষ যাদের অভিবাদন"</w:t>
      </w:r>
    </w:p>
    <w:p w14:paraId="256AA787" w14:textId="77777777" w:rsidR="000F7377" w:rsidRDefault="000F7377"/>
    <w:p w14:paraId="07A9B64C" w14:textId="77777777" w:rsidR="000F7377" w:rsidRDefault="000F7377">
      <w:r xmlns:w="http://schemas.openxmlformats.org/wordprocessingml/2006/main">
        <w:t xml:space="preserve">2. "সমস্ত সাধুদের প্রতি ভালবাসা দেখানো"</w:t>
      </w:r>
    </w:p>
    <w:p w14:paraId="14C32354" w14:textId="77777777" w:rsidR="000F7377" w:rsidRDefault="000F7377"/>
    <w:p w14:paraId="1D2F1D51" w14:textId="77777777" w:rsidR="000F7377" w:rsidRDefault="000F7377">
      <w:r xmlns:w="http://schemas.openxmlformats.org/wordprocessingml/2006/main">
        <w:t xml:space="preserve">1. রোমানস 13:1-7</w:t>
      </w:r>
    </w:p>
    <w:p w14:paraId="33847110" w14:textId="77777777" w:rsidR="000F7377" w:rsidRDefault="000F7377"/>
    <w:p w14:paraId="7AF234F9" w14:textId="77777777" w:rsidR="000F7377" w:rsidRDefault="000F7377">
      <w:r xmlns:w="http://schemas.openxmlformats.org/wordprocessingml/2006/main">
        <w:t xml:space="preserve">2. 1 পিটার 5:5-7</w:t>
      </w:r>
    </w:p>
    <w:p w14:paraId="38E71D35" w14:textId="77777777" w:rsidR="000F7377" w:rsidRDefault="000F7377"/>
    <w:p w14:paraId="155851B3" w14:textId="77777777" w:rsidR="000F7377" w:rsidRDefault="000F7377">
      <w:r xmlns:w="http://schemas.openxmlformats.org/wordprocessingml/2006/main">
        <w:t xml:space="preserve">Hebrews 13:25 অনুগ্রহ তোমাদের সকলের সাথে থাকুক৷ আমীন।</w:t>
      </w:r>
    </w:p>
    <w:p w14:paraId="7842F287" w14:textId="77777777" w:rsidR="000F7377" w:rsidRDefault="000F7377"/>
    <w:p w14:paraId="3B5F0F38" w14:textId="77777777" w:rsidR="000F7377" w:rsidRDefault="000F7377">
      <w:r xmlns:w="http://schemas.openxmlformats.org/wordprocessingml/2006/main">
        <w:t xml:space="preserve">হিব্রুদের লেখক তার পাঠকদের মনে করিয়ে দেন যে ঈশ্বরের অনুগ্রহ তাদের সকলের সাথে রয়েছে।</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"অনুগ্রহের শক্তি"</w:t>
      </w:r>
    </w:p>
    <w:p w14:paraId="1FB17C1C" w14:textId="77777777" w:rsidR="000F7377" w:rsidRDefault="000F7377"/>
    <w:p w14:paraId="76F309D9" w14:textId="77777777" w:rsidR="000F7377" w:rsidRDefault="000F7377">
      <w:r xmlns:w="http://schemas.openxmlformats.org/wordprocessingml/2006/main">
        <w:t xml:space="preserve">2. "ঈশ্বরের অনুগ্রহের আশীর্বাদ"</w:t>
      </w:r>
    </w:p>
    <w:p w14:paraId="64CDB534" w14:textId="77777777" w:rsidR="000F7377" w:rsidRDefault="000F7377"/>
    <w:p w14:paraId="42AD70F8" w14:textId="77777777" w:rsidR="000F7377" w:rsidRDefault="000F7377">
      <w:r xmlns:w="http://schemas.openxmlformats.org/wordprocessingml/2006/main">
        <w:t xml:space="preserve">1. ইফিসিয়ানস 2:8-9 - "কারণ অনুগ্রহের দ্বারা বিশ্বাসের মাধ্যমে আপনি রক্ষা পেয়েছেন৷ এবং এটি আপনার নিজের কাজ নয়; এটি ঈশ্বরের দান, কাজের ফল নয়, যাতে কেউ গর্ব না করে।"</w:t>
      </w:r>
    </w:p>
    <w:p w14:paraId="12D3B536" w14:textId="77777777" w:rsidR="000F7377" w:rsidRDefault="000F7377"/>
    <w:p w14:paraId="5EDB874C" w14:textId="77777777" w:rsidR="000F7377" w:rsidRDefault="000F7377">
      <w:r xmlns:w="http://schemas.openxmlformats.org/wordprocessingml/2006/main">
        <w:t xml:space="preserve">2. জন 1:17 - "কারণ মোশির মাধ্যমে আইন দেওয়া হয়েছিল; অনুগ্রহ এবং সত্য যীশু খ্রীষ্টের মাধ্যমে এসেছে।"</w:t>
      </w:r>
    </w:p>
    <w:p w14:paraId="26E24EAB" w14:textId="77777777" w:rsidR="000F7377" w:rsidRDefault="000F7377"/>
    <w:p w14:paraId="5CBCFCBC" w14:textId="77777777" w:rsidR="000F7377" w:rsidRDefault="000F7377">
      <w:r xmlns:w="http://schemas.openxmlformats.org/wordprocessingml/2006/main">
        <w:t xml:space="preserve">জেমস 1 হল নিউ টেস্টামেন্টে জেমসের পত্রের প্রথম অধ্যায়। এই অধ্যায়টি খ্রিস্টীয় জীবনে পরীক্ষা, প্রজ্ঞা এবং অধ্যবসায়ের মতো বিভিন্ন বিষয়কে সম্বোধন করে।</w:t>
      </w:r>
    </w:p>
    <w:p w14:paraId="59389548" w14:textId="77777777" w:rsidR="000F7377" w:rsidRDefault="000F7377"/>
    <w:p w14:paraId="6AC3D4F4" w14:textId="77777777" w:rsidR="000F7377" w:rsidRDefault="000F7377">
      <w:r xmlns:w="http://schemas.openxmlformats.org/wordprocessingml/2006/main">
        <w:t xml:space="preserve">১ম অনুচ্ছেদ: অধ্যায়টি স্থায়ী পরীক্ষার মূল্য তুলে ধরে এবং সেগুলিকে বৃদ্ধির সুযোগ হিসেবে বিবেচনা করে শুরু হয়। বিশ্বাসীদেরকে বিভিন্ন পরীক্ষার মুখোমুখি হওয়ার সময় এটি সমস্ত আনন্দ গণনা করতে উত্সাহিত করা হয় কারণ তারা ধৈর্য তৈরি করে এবং শেষ পর্যন্ত পরিপক্কতার দিকে নিয়ে যায় (জেমস 1:2-4)। লেখক জোর দিয়েছেন যে যাদের জ্ঞানের অভাব রয়েছে তাদের ঈশ্বরের কাছে জিজ্ঞাসা করা উচিত, যিনি উদারভাবে নিন্দা ছাড়াই জ্ঞান দেন। যাইহোক, তাদের অবশ্যই সন্দেহ না করে বিশ্বাসের সাথে জিজ্ঞাসা করতে হবে, কারণ একজন দ্বিমুখী ব্যক্তির প্রভুর কাছ থেকে কিছু পাওয়ার আশা করা উচিত নয় (জেমস 1:5-8)।</w:t>
      </w:r>
    </w:p>
    <w:p w14:paraId="75CD80C2" w14:textId="77777777" w:rsidR="000F7377" w:rsidRDefault="000F7377"/>
    <w:p w14:paraId="67D196CC" w14:textId="77777777" w:rsidR="000F7377" w:rsidRDefault="000F7377">
      <w:r xmlns:w="http://schemas.openxmlformats.org/wordprocessingml/2006/main">
        <w:t xml:space="preserve">2য় অনুচ্ছেদ: 9-18 আয়াতে, নম্রতা এবং সন্তুষ্টির উপর জোর দেওয়া হয়েছে। নীচু ভাইকে তার উচ্চতায় গর্ব করতে উৎসাহিত করা হয় যখন ধনীদের উচিত তাদের অপমানে গর্ব করা কারণ পার্থিব সম্পদ ক্ষণস্থায়ী। বিশ্বাসীদের তাদের আকাঙ্ক্ষা দ্বারা প্রতারিত হওয়ার বিরুদ্ধে সতর্ক করা হয়েছে যা পাপ এবং মৃত্যুর দিকে নিয়ে যেতে পারে (জেমস 1:12-15)। পরিবর্তে, প্রতিটি ভাল উপহার ঈশ্বরের কাছ থেকে আসে যা ছায়ার মত পরিবর্তন হয় না। তিনি তাঁর সত্যের বাক্য দ্বারা আমাদের সামনে এনেছেন যাতে আমরা তাঁর সৃষ্টির মধ্যে প্রথম ফল হতে পারি (জেমস 1:16-18)।</w:t>
      </w:r>
    </w:p>
    <w:p w14:paraId="6E9307EB" w14:textId="77777777" w:rsidR="000F7377" w:rsidRDefault="000F7377"/>
    <w:p w14:paraId="19A3AD39" w14:textId="77777777" w:rsidR="000F7377" w:rsidRDefault="000F7377">
      <w:r xmlns:w="http://schemas.openxmlformats.org/wordprocessingml/2006/main">
        <w:t xml:space="preserve">3য় অনুচ্ছেদ: আয়াত 19 থেকে, বিশ্বাসীদের জন্য দ্রুত শুনতে, কথা বলতে ধীর এবং রাগ করার জন্য ধীর হওয়ার জন্য একটি উপদেশ রয়েছে। মানুষের ক্রোধ ধার্মিকতা উৎপন্ন করে না; তাই, বিশ্বাসীদেরকে অনুরোধ করা হচ্ছে যেন তারা সমস্ত নোংরামি এবং ব্যাপক দুষ্টতাকে দূরে সরিয়ে রাখে এবং নম্রতার সাথে রোপিত শব্দটি গ্রহণ করে যা তাদের আত্মাকে বাঁচাতে পারে (জেমস 1:19-21)। অধ্যায়টি </w:t>
      </w:r>
      <w:r xmlns:w="http://schemas.openxmlformats.org/wordprocessingml/2006/main">
        <w:t xml:space="preserve">ঈশ্বরের বাক্য শুনার পরিবর্তে সক্রিয় আনুগত্যের </w:t>
      </w:r>
      <w:r xmlns:w="http://schemas.openxmlformats.org/wordprocessingml/2006/main">
        <w:t xml:space="preserve">আহ্বান জানিয়ে শেষ হয়েছে । </w:t>
      </w:r>
      <w:r xmlns:w="http://schemas.openxmlformats.org/wordprocessingml/2006/main">
        <w:lastRenderedPageBreak xmlns:w="http://schemas.openxmlformats.org/wordprocessingml/2006/main"/>
      </w:r>
      <w:r xmlns:w="http://schemas.openxmlformats.org/wordprocessingml/2006/main">
        <w:t xml:space="preserve">সত্য ধর্মের মধ্যে অনাথ এবং বিধবাদের দুঃখ-কষ্টে তাদের সাথে দেখা করা জড়িত এবং নিজেকে জগৎ থেকে মুক্ত রাখা (জেমস 1:22-27)। এই অনুচ্ছেদটি পরীক্ষার মাধ্যমে ধৈর্যের গুরুত্ব, বিশ্বস্ততার সাথে ঈশ্বরের কাছ থেকে জ্ঞানের সন্ধান করা, জাগতিক অবস্থান নির্বিশেষে নম্রতা এবং সন্তুষ্টি অনুশীলন করা, ঈশ্বরের বাক্যের সামনে নম্রতার মাধ্যমে একজনের কথাবার্তা এবং ক্রোধ নিয়ন্ত্রণ করার গুরুত্বের উপর জোর দেয়।</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জেমস 1:1 যাকোব, ঈশ্বরের এবং প্রভু যীশু খ্রীষ্টের একজন দাস, সেই বারোটি গোষ্ঠীকে, যারা দেশ-বিদেশে ছড়িয়ে ছিটিয়ে আছে, তাদের শুভেচ্ছা৷</w:t>
      </w:r>
    </w:p>
    <w:p w14:paraId="7BB829F3" w14:textId="77777777" w:rsidR="000F7377" w:rsidRDefault="000F7377"/>
    <w:p w14:paraId="632E3D7F" w14:textId="77777777" w:rsidR="000F7377" w:rsidRDefault="000F7377">
      <w:r xmlns:w="http://schemas.openxmlformats.org/wordprocessingml/2006/main">
        <w:t xml:space="preserve">জেমস, ঈশ্বরের একজন দাস এবং প্রভু যীশু খ্রীষ্ট, সারা বিশ্বে ছড়িয়ে ছিটিয়ে থাকা ইস্রায়েলের বারোটি উপজাতিকে তার শুভেচ্ছা জানান।</w:t>
      </w:r>
    </w:p>
    <w:p w14:paraId="7FFA1277" w14:textId="77777777" w:rsidR="000F7377" w:rsidRDefault="000F7377"/>
    <w:p w14:paraId="37A35D8F" w14:textId="77777777" w:rsidR="000F7377" w:rsidRDefault="000F7377">
      <w:r xmlns:w="http://schemas.openxmlformats.org/wordprocessingml/2006/main">
        <w:t xml:space="preserve">1. জেমসের উদাহরণ অনুসরণ করুন এবং আপনার সমস্ত হৃদয় দিয়ে ঈশ্বরের সেবা করুন।</w:t>
      </w:r>
    </w:p>
    <w:p w14:paraId="11491A62" w14:textId="77777777" w:rsidR="000F7377" w:rsidRDefault="000F7377"/>
    <w:p w14:paraId="3C85D680" w14:textId="77777777" w:rsidR="000F7377" w:rsidRDefault="000F7377">
      <w:r xmlns:w="http://schemas.openxmlformats.org/wordprocessingml/2006/main">
        <w:t xml:space="preserve">2. আমাদের মতভেদ থাকা সত্ত্বেও, আমরা সবাই এক পরিবারের অংশ, ঈশ্বরের প্রতি আমাদের ভালবাসায় একতাবদ্ধ।</w:t>
      </w:r>
    </w:p>
    <w:p w14:paraId="7582CF7A" w14:textId="77777777" w:rsidR="000F7377" w:rsidRDefault="000F7377"/>
    <w:p w14:paraId="365E7980" w14:textId="77777777" w:rsidR="000F7377" w:rsidRDefault="000F7377">
      <w:r xmlns:w="http://schemas.openxmlformats.org/wordprocessingml/2006/main">
        <w:t xml:space="preserve">1. রোমানস 12:10 - প্রেমে একে অপরের প্রতি নিবেদিত হন। নিজেদের উপরে একে অপরকে সম্মান করুন।</w:t>
      </w:r>
    </w:p>
    <w:p w14:paraId="6167F8D7" w14:textId="77777777" w:rsidR="000F7377" w:rsidRDefault="000F7377"/>
    <w:p w14:paraId="6CC24C09" w14:textId="77777777" w:rsidR="000F7377" w:rsidRDefault="000F7377">
      <w:r xmlns:w="http://schemas.openxmlformats.org/wordprocessingml/2006/main">
        <w:t xml:space="preserve">2. কলসিয়ানস 3:12-14 - অতএব, ঈশ্বরের মনোনীত লোক হিসাবে, পবিত্র এবং প্রিয়তম, নিজেদেরকে করুণা, দয়া, নম্রতা, নম্রতা এবং ধৈর্যের পোশাক পরিধান করুন৷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14:paraId="74EBDFBD" w14:textId="77777777" w:rsidR="000F7377" w:rsidRDefault="000F7377"/>
    <w:p w14:paraId="17F35A36" w14:textId="77777777" w:rsidR="000F7377" w:rsidRDefault="000F7377">
      <w:r xmlns:w="http://schemas.openxmlformats.org/wordprocessingml/2006/main">
        <w:t xml:space="preserve">জেমস 1:2 আমার ভাইয়েরা, যখন তোমরা বিভিন্ন প্রলোভনের মধ্যে পড়ে তখন সমস্ত আনন্দের কথা মনে কর;</w:t>
      </w:r>
    </w:p>
    <w:p w14:paraId="6DD88987" w14:textId="77777777" w:rsidR="000F7377" w:rsidRDefault="000F7377"/>
    <w:p w14:paraId="2720FDED" w14:textId="77777777" w:rsidR="000F7377" w:rsidRDefault="000F7377">
      <w:r xmlns:w="http://schemas.openxmlformats.org/wordprocessingml/2006/main">
        <w:t xml:space="preserve">এই অনুচ্ছেদ বিশ্বাসীদের প্রলোভনের সময়ে আনন্দ খুঁজে পেতে উত্সাহিত করে।</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পরীক্ষাকে বিজয়ে পরিণত করা: কঠিন সময়ে আনন্দ খুঁজে পাওয়া</w:t>
      </w:r>
    </w:p>
    <w:p w14:paraId="23B2BE8C" w14:textId="77777777" w:rsidR="000F7377" w:rsidRDefault="000F7377"/>
    <w:p w14:paraId="1B44C6C5" w14:textId="77777777" w:rsidR="000F7377" w:rsidRDefault="000F7377">
      <w:r xmlns:w="http://schemas.openxmlformats.org/wordprocessingml/2006/main">
        <w:t xml:space="preserve">2. প্রলোভন: কীভাবে আমরা আমাদের সংগ্রামে আনন্দ খুঁজে পেতে পারি?</w:t>
      </w:r>
    </w:p>
    <w:p w14:paraId="388A391A" w14:textId="77777777" w:rsidR="000F7377" w:rsidRDefault="000F7377"/>
    <w:p w14:paraId="29BD6381" w14:textId="77777777" w:rsidR="000F7377" w:rsidRDefault="000F7377">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14:paraId="619F0329" w14:textId="77777777" w:rsidR="000F7377" w:rsidRDefault="000F7377"/>
    <w:p w14:paraId="2C4917AF" w14:textId="77777777" w:rsidR="000F7377" w:rsidRDefault="000F7377">
      <w:r xmlns:w="http://schemas.openxmlformats.org/wordprocessingml/2006/main">
        <w:t xml:space="preserve">2. 1 পিটার 1:6-7 - এতে আপনি খুব আনন্দ করেন, যদিও এখন অল্প সময়ের জন্য আপনাকে সমস্ত ধরণের পরীক্ষায় দুঃখ ভোগ করতে হয়েছে। এগুলি এসেছে যাতে আপনার বিশ্বাসের প্রমাণিত সত্যতা - সোনার চেয়েও বেশি মূল্যের, যা আগুনে পরিমার্জিত হওয়া সত্ত্বেও ধ্বংস হয়ে যায় - যীশু খ্রীষ্টের প্রকাশের সময় প্রশংসা, গৌরব এবং সম্মান হতে পারে৷</w:t>
      </w:r>
    </w:p>
    <w:p w14:paraId="0B1E5B9C" w14:textId="77777777" w:rsidR="000F7377" w:rsidRDefault="000F7377"/>
    <w:p w14:paraId="26AD2AA4" w14:textId="77777777" w:rsidR="000F7377" w:rsidRDefault="000F7377">
      <w:r xmlns:w="http://schemas.openxmlformats.org/wordprocessingml/2006/main">
        <w:t xml:space="preserve">জেমস 1:3 এটা জেনে যে, তোমাদের বিশ্বাসের চেষ্টা ধৈর্যের কাজ করে৷</w:t>
      </w:r>
    </w:p>
    <w:p w14:paraId="5C49AD8B" w14:textId="77777777" w:rsidR="000F7377" w:rsidRDefault="000F7377"/>
    <w:p w14:paraId="119390C7" w14:textId="77777777" w:rsidR="000F7377" w:rsidRDefault="000F7377">
      <w:r xmlns:w="http://schemas.openxmlformats.org/wordprocessingml/2006/main">
        <w:t xml:space="preserve">এই অনুচ্ছেদটি অধ্যবসায়ের গুরুত্বের উপর জোর দেয়, কারণ পরীক্ষা এবং ক্লেশ ধৈর্যকে শক্তিশালী এবং বিকাশ করতে পারে।</w:t>
      </w:r>
    </w:p>
    <w:p w14:paraId="6525EF9E" w14:textId="77777777" w:rsidR="000F7377" w:rsidRDefault="000F7377"/>
    <w:p w14:paraId="7B666B9E" w14:textId="77777777" w:rsidR="000F7377" w:rsidRDefault="000F7377">
      <w:r xmlns:w="http://schemas.openxmlformats.org/wordprocessingml/2006/main">
        <w:t xml:space="preserve">1. "বিশ্বাসে ধৈর্যশীলতা: কীভাবে অধ্যবসায় আমাদের ধৈর্যকে শক্তিশালী করে"</w:t>
      </w:r>
    </w:p>
    <w:p w14:paraId="233B89D5" w14:textId="77777777" w:rsidR="000F7377" w:rsidRDefault="000F7377"/>
    <w:p w14:paraId="3E23668D" w14:textId="77777777" w:rsidR="000F7377" w:rsidRDefault="000F7377">
      <w:r xmlns:w="http://schemas.openxmlformats.org/wordprocessingml/2006/main">
        <w:t xml:space="preserve">2. "ধৈর্যের শক্তি: কিভাবে আমরা পরীক্ষার মাধ্যমে বৃদ্ধি পেতে পারি"</w:t>
      </w:r>
    </w:p>
    <w:p w14:paraId="6F221592" w14:textId="77777777" w:rsidR="000F7377" w:rsidRDefault="000F7377"/>
    <w:p w14:paraId="09A286E4" w14:textId="77777777" w:rsidR="000F7377" w:rsidRDefault="000F7377">
      <w:r xmlns:w="http://schemas.openxmlformats.org/wordprocessingml/2006/main">
        <w:t xml:space="preserve">1. রোমানস 5:3-4 "শুধু তাই নয়, আমরা আমাদের দুঃখকষ্টেও গৌরব করি, কারণ আমরা জানি যে দুঃখকষ্ট অধ্যবসায়, অধ্যবসায়, চরিত্র এবং চরিত্র, আশা তৈরি করে।"</w:t>
      </w:r>
    </w:p>
    <w:p w14:paraId="3B1D8E41" w14:textId="77777777" w:rsidR="000F7377" w:rsidRDefault="000F7377"/>
    <w:p w14:paraId="77E71AA4" w14:textId="77777777" w:rsidR="000F7377" w:rsidRDefault="000F7377">
      <w:r xmlns:w="http://schemas.openxmlformats.org/wordprocessingml/2006/main">
        <w:t xml:space="preserve">2. হিব্রু 10:36 "কারণ আপনার ধৈর্যের প্রয়োজন, যাতে আপনি ঈশ্বরের ইচ্ছা পালন করার পরে, আপনি প্রতিশ্রুতি পেতে পারেন"</w:t>
      </w:r>
    </w:p>
    <w:p w14:paraId="77F60D45" w14:textId="77777777" w:rsidR="000F7377" w:rsidRDefault="000F7377"/>
    <w:p w14:paraId="35680E79" w14:textId="77777777" w:rsidR="000F7377" w:rsidRDefault="000F7377">
      <w:r xmlns:w="http://schemas.openxmlformats.org/wordprocessingml/2006/main">
        <w:t xml:space="preserve">জেমস 1:4 কিন্তু ধৈর্যকে তার নিখুঁত কাজ করতে দিন, যাতে তোমরা নিখুঁত ও সম্পূর্ণ হতে পার, কিছুর অভাব না করে৷</w:t>
      </w:r>
    </w:p>
    <w:p w14:paraId="73FFFBEA" w14:textId="77777777" w:rsidR="000F7377" w:rsidRDefault="000F7377"/>
    <w:p w14:paraId="3E70368B" w14:textId="77777777" w:rsidR="000F7377" w:rsidRDefault="000F7377">
      <w:r xmlns:w="http://schemas.openxmlformats.org/wordprocessingml/2006/main">
        <w:t xml:space="preserve">ধৈর্য আধ্যাত্মিক বৃদ্ধির জন্য এবং কোনো ঘাটতি ছাড়াই জীবন অর্জনের জন্য অপরিহার্য।</w:t>
      </w:r>
    </w:p>
    <w:p w14:paraId="71E95A1F" w14:textId="77777777" w:rsidR="000F7377" w:rsidRDefault="000F7377"/>
    <w:p w14:paraId="2033391F" w14:textId="77777777" w:rsidR="000F7377" w:rsidRDefault="000F7377">
      <w:r xmlns:w="http://schemas.openxmlformats.org/wordprocessingml/2006/main">
        <w:t xml:space="preserve">1: ধৈর্য হল এমন একটি গুণ যা আধ্যাত্মিক পরিপক্কতার দিকে নিয়ে যায়।</w:t>
      </w:r>
    </w:p>
    <w:p w14:paraId="6823166D" w14:textId="77777777" w:rsidR="000F7377" w:rsidRDefault="000F7377"/>
    <w:p w14:paraId="25204E55" w14:textId="77777777" w:rsidR="000F7377" w:rsidRDefault="000F7377">
      <w:r xmlns:w="http://schemas.openxmlformats.org/wordprocessingml/2006/main">
        <w:t xml:space="preserve">2: ধৈর্য গড়ে তোলা এমন একটি জীবনের দিকে পরিচালিত করে যা সম্পূর্ণ এবং কোন কিছুর অভাব নেই।</w:t>
      </w:r>
    </w:p>
    <w:p w14:paraId="6369DA95" w14:textId="77777777" w:rsidR="000F7377" w:rsidRDefault="000F7377"/>
    <w:p w14:paraId="6EF37FCF" w14:textId="77777777" w:rsidR="000F7377" w:rsidRDefault="000F7377">
      <w:r xmlns:w="http://schemas.openxmlformats.org/wordprocessingml/2006/main">
        <w:t xml:space="preserve">1: ফিলিপীয় 4:12-13 - আমি জানি কিভাবে নীচু হতে হয়, এবং আমি জানি কিভাবে প্রচুর হতে হয়। যেকোনো পরিস্থিতিতে, আমি প্রচুর এবং ক্ষুধা, প্রাচুর্য এবং প্রয়োজনের মুখোমুখি হওয়ার রহস্য শিখেছি।</w:t>
      </w:r>
    </w:p>
    <w:p w14:paraId="0E7B27CE" w14:textId="77777777" w:rsidR="000F7377" w:rsidRDefault="000F7377"/>
    <w:p w14:paraId="25B2CA34" w14:textId="77777777" w:rsidR="000F7377" w:rsidRDefault="000F7377">
      <w:r xmlns:w="http://schemas.openxmlformats.org/wordprocessingml/2006/main">
        <w:t xml:space="preserve">2: গীতসংহিতা 37:7-8 - প্রভুর সামনে স্থির থাকুন এবং ধৈর্য ধরে তাঁর জন্য অপেক্ষা করুন; যে তার পথে সফল হয় তার জন্য, যে মন্দ কৌশল চালায় তার জন্য নিজেকে চিন্তিত করো না!</w:t>
      </w:r>
    </w:p>
    <w:p w14:paraId="5703E17D" w14:textId="77777777" w:rsidR="000F7377" w:rsidRDefault="000F7377"/>
    <w:p w14:paraId="4AEE65E1" w14:textId="77777777" w:rsidR="000F7377" w:rsidRDefault="000F7377">
      <w:r xmlns:w="http://schemas.openxmlformats.org/wordprocessingml/2006/main">
        <w:t xml:space="preserve">জেমস 1:5 যদি তোমাদের মধ্যে কারো জ্ঞানের অভাব থাকে, তবে সে ঈশ্বরের কাছে চাইবে, যিনি সকল মানুষকে উদারভাবে দেন, তুচ্ছ করেন না; এবং এটা তাকে দেওয়া হবে.</w:t>
      </w:r>
    </w:p>
    <w:p w14:paraId="36C7510A" w14:textId="77777777" w:rsidR="000F7377" w:rsidRDefault="000F7377"/>
    <w:p w14:paraId="177CC07B" w14:textId="77777777" w:rsidR="000F7377" w:rsidRDefault="000F7377">
      <w:r xmlns:w="http://schemas.openxmlformats.org/wordprocessingml/2006/main">
        <w:t xml:space="preserve">জেমস যাদের জ্ঞানের অভাব তাদের ঈশ্বরের কাছে চাইতে উৎসাহিত করে, কারণ তিনি উদারভাবে তিরস্কার ছাড়াই তা দেন।</w:t>
      </w:r>
    </w:p>
    <w:p w14:paraId="27F0EBFA" w14:textId="77777777" w:rsidR="000F7377" w:rsidRDefault="000F7377"/>
    <w:p w14:paraId="60999F9F" w14:textId="77777777" w:rsidR="000F7377" w:rsidRDefault="000F7377">
      <w:r xmlns:w="http://schemas.openxmlformats.org/wordprocessingml/2006/main">
        <w:t xml:space="preserve">1. ঈশ্বরের উদারতা: তাঁর প্রজ্ঞা গ্রহণ করতে শেখা</w:t>
      </w:r>
    </w:p>
    <w:p w14:paraId="008D93BF" w14:textId="77777777" w:rsidR="000F7377" w:rsidRDefault="000F7377"/>
    <w:p w14:paraId="5269B8F6" w14:textId="77777777" w:rsidR="000F7377" w:rsidRDefault="000F7377">
      <w:r xmlns:w="http://schemas.openxmlformats.org/wordprocessingml/2006/main">
        <w:t xml:space="preserve">2. জিজ্ঞাসা করার বুদ্ধি: আমাদের জীবনে জেমস 1:5 প্রয়োগ করা</w:t>
      </w:r>
    </w:p>
    <w:p w14:paraId="3CE9A683" w14:textId="77777777" w:rsidR="000F7377" w:rsidRDefault="000F7377"/>
    <w:p w14:paraId="6AA5B92B" w14:textId="77777777" w:rsidR="000F7377" w:rsidRDefault="000F7377">
      <w:r xmlns:w="http://schemas.openxmlformats.org/wordprocessingml/2006/main">
        <w:t xml:space="preserve">1.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প্রবাদ 2:6-7 - কারণ প্রভু জ্ঞান দেন; তার মুখ থেকে জ্ঞান ও উপলব্ধি আসে; তিনি ন্যায়পরায়ণদের জন্য সঠিক জ্ঞান সঞ্চয় করেন; যারা সততার সাথে চলে তাদের জন্য তিনি ঢাল।</w:t>
      </w:r>
    </w:p>
    <w:p w14:paraId="52C21EBF" w14:textId="77777777" w:rsidR="000F7377" w:rsidRDefault="000F7377"/>
    <w:p w14:paraId="7C227481" w14:textId="77777777" w:rsidR="000F7377" w:rsidRDefault="000F7377">
      <w:r xmlns:w="http://schemas.openxmlformats.org/wordprocessingml/2006/main">
        <w:t xml:space="preserve">জেমস 1:6 কিন্তু সে বিশ্বাসের সাথে চাইবে, কিছুতেই দোলাবে না। কেননা যে দোলা দেয় সে বাতাসে চালিত সমুদ্রের ঢেউয়ের মত।</w:t>
      </w:r>
    </w:p>
    <w:p w14:paraId="50DC6103" w14:textId="77777777" w:rsidR="000F7377" w:rsidRDefault="000F7377"/>
    <w:p w14:paraId="31829C83" w14:textId="77777777" w:rsidR="000F7377" w:rsidRDefault="000F7377">
      <w:r xmlns:w="http://schemas.openxmlformats.org/wordprocessingml/2006/main">
        <w:t xml:space="preserve">এই অনুচ্ছেদটি আমাদেরকে উৎসাহিত করে বিশ্বাস এবং আশ্বাসের সাথে ঈশ্বরের সাহায্য চাইতে, দোদুল্যমান এবং ছুটে যাওয়ার পরিবর্তে।</w:t>
      </w:r>
    </w:p>
    <w:p w14:paraId="7ABB210F" w14:textId="77777777" w:rsidR="000F7377" w:rsidRDefault="000F7377"/>
    <w:p w14:paraId="77F0239F" w14:textId="77777777" w:rsidR="000F7377" w:rsidRDefault="000F7377">
      <w:r xmlns:w="http://schemas.openxmlformats.org/wordprocessingml/2006/main">
        <w:t xml:space="preserve">1. "বিশ্বাস এবং আশ্বাসের জীবন যাপন"</w:t>
      </w:r>
    </w:p>
    <w:p w14:paraId="52938F9C" w14:textId="77777777" w:rsidR="000F7377" w:rsidRDefault="000F7377"/>
    <w:p w14:paraId="01F92F77" w14:textId="77777777" w:rsidR="000F7377" w:rsidRDefault="000F7377">
      <w:r xmlns:w="http://schemas.openxmlformats.org/wordprocessingml/2006/main">
        <w:t xml:space="preserve">2. "সন্দেহের প্রলোভন প্রতিরোধ করা"</w:t>
      </w:r>
    </w:p>
    <w:p w14:paraId="4F9E88E6" w14:textId="77777777" w:rsidR="000F7377" w:rsidRDefault="000F7377"/>
    <w:p w14:paraId="0FF6C0E4" w14:textId="77777777" w:rsidR="000F7377" w:rsidRDefault="000F7377">
      <w:r xmlns:w="http://schemas.openxmlformats.org/wordprocessingml/2006/main">
        <w:t xml:space="preserve">1. রোমানস 4:17-21 - ঈশ্বরের প্রতিশ্রুতিতে আব্রাহামের বিশ্বাস তাকে ধার্মিকতা হিসাবে গণ্য করা হয়েছিল</w:t>
      </w:r>
    </w:p>
    <w:p w14:paraId="0852B370" w14:textId="77777777" w:rsidR="000F7377" w:rsidRDefault="000F7377"/>
    <w:p w14:paraId="67BA8389" w14:textId="77777777" w:rsidR="000F7377" w:rsidRDefault="000F7377">
      <w:r xmlns:w="http://schemas.openxmlformats.org/wordprocessingml/2006/main">
        <w:t xml:space="preserve">2. ইশাইয়া 7:9 - আপনি যদি আপনার বিশ্বাসে দৃঢ় না থাকেন তবে আপনি একেবারেই দাঁড়াতে পারবেন না।</w:t>
      </w:r>
    </w:p>
    <w:p w14:paraId="79551348" w14:textId="77777777" w:rsidR="000F7377" w:rsidRDefault="000F7377"/>
    <w:p w14:paraId="4FD19C4E" w14:textId="77777777" w:rsidR="000F7377" w:rsidRDefault="000F7377">
      <w:r xmlns:w="http://schemas.openxmlformats.org/wordprocessingml/2006/main">
        <w:t xml:space="preserve">জেমস 1:7 কারণ সেই ব্যক্তি যেন মনে না করে যে সে প্রভুর কাছ থেকে কিছু পাবে৷</w:t>
      </w:r>
    </w:p>
    <w:p w14:paraId="37662C96" w14:textId="77777777" w:rsidR="000F7377" w:rsidRDefault="000F7377"/>
    <w:p w14:paraId="65C93E92" w14:textId="77777777" w:rsidR="000F7377" w:rsidRDefault="000F7377">
      <w:r xmlns:w="http://schemas.openxmlformats.org/wordprocessingml/2006/main">
        <w:t xml:space="preserve">এই অনুচ্ছেদটি জোর দেয় যে প্রভু এমন ব্যক্তিকে কিছু দেবেন না যে তাঁর উপর আস্থা রাখে না।</w:t>
      </w:r>
    </w:p>
    <w:p w14:paraId="74725D33" w14:textId="77777777" w:rsidR="000F7377" w:rsidRDefault="000F7377"/>
    <w:p w14:paraId="626E5886" w14:textId="77777777" w:rsidR="000F7377" w:rsidRDefault="000F7377">
      <w:r xmlns:w="http://schemas.openxmlformats.org/wordprocessingml/2006/main">
        <w:t xml:space="preserve">1. "প্রভুতে বিশ্বাস করা: তাঁর আশীর্বাদ পাওয়ার জন্য একটি প্রয়োজনীয় মনোভাব"</w:t>
      </w:r>
    </w:p>
    <w:p w14:paraId="3E46F535" w14:textId="77777777" w:rsidR="000F7377" w:rsidRDefault="000F7377"/>
    <w:p w14:paraId="4339B4A4" w14:textId="77777777" w:rsidR="000F7377" w:rsidRDefault="000F7377">
      <w:r xmlns:w="http://schemas.openxmlformats.org/wordprocessingml/2006/main">
        <w:t xml:space="preserve">2. "বিশ্বাসের শক্তি: প্রভুর আশীর্বাদগুলি আনলক করা"</w:t>
      </w:r>
    </w:p>
    <w:p w14:paraId="17D3CEDF" w14:textId="77777777" w:rsidR="000F7377" w:rsidRDefault="000F7377"/>
    <w:p w14:paraId="33B40BF1" w14:textId="77777777" w:rsidR="000F7377" w:rsidRDefault="000F7377">
      <w:r xmlns:w="http://schemas.openxmlformats.org/wordprocessingml/2006/main">
        <w:t xml:space="preserve">1. রোমান 10:17 - "সুতরাং বিশ্বাস শ্রবণ থেকে আসে, এবং খ্রীষ্টের বাক্য দ্বারা শ্রবণ।"</w:t>
      </w:r>
    </w:p>
    <w:p w14:paraId="1D3AE89B" w14:textId="77777777" w:rsidR="000F7377" w:rsidRDefault="000F7377"/>
    <w:p w14:paraId="77FA43CB" w14:textId="77777777" w:rsidR="000F7377" w:rsidRDefault="000F7377">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14:paraId="5707B982" w14:textId="77777777" w:rsidR="000F7377" w:rsidRDefault="000F7377"/>
    <w:p w14:paraId="5E648651" w14:textId="77777777" w:rsidR="000F7377" w:rsidRDefault="000F7377">
      <w:r xmlns:w="http://schemas.openxmlformats.org/wordprocessingml/2006/main">
        <w:t xml:space="preserve">জেমস 1:8 একজন দ্বৈত মনের মানুষ তার সমস্ত উপায়ে অস্থির।</w:t>
      </w:r>
    </w:p>
    <w:p w14:paraId="5181C650" w14:textId="77777777" w:rsidR="000F7377" w:rsidRDefault="000F7377"/>
    <w:p w14:paraId="7AA1D2AF" w14:textId="77777777" w:rsidR="000F7377" w:rsidRDefault="000F7377">
      <w:r xmlns:w="http://schemas.openxmlformats.org/wordprocessingml/2006/main">
        <w:t xml:space="preserve">যে ব্যক্তি দ্বিমুখী হয় সে তাদের জীবনের সব ক্ষেত্রেই অবিশ্বস্ত।</w:t>
      </w:r>
    </w:p>
    <w:p w14:paraId="2D1C8BCC" w14:textId="77777777" w:rsidR="000F7377" w:rsidRDefault="000F7377"/>
    <w:p w14:paraId="3B2BCD47" w14:textId="77777777" w:rsidR="000F7377" w:rsidRDefault="000F7377">
      <w:r xmlns:w="http://schemas.openxmlformats.org/wordprocessingml/2006/main">
        <w:t xml:space="preserve">1. আপনার দৃঢ় বিশ্বাসে অবিচল থাকুন, দ্বিমুখী নয় - জেমস 1:8</w:t>
      </w:r>
    </w:p>
    <w:p w14:paraId="1A6EF12A" w14:textId="77777777" w:rsidR="000F7377" w:rsidRDefault="000F7377"/>
    <w:p w14:paraId="2D269FF7" w14:textId="77777777" w:rsidR="000F7377" w:rsidRDefault="000F7377">
      <w:r xmlns:w="http://schemas.openxmlformats.org/wordprocessingml/2006/main">
        <w:t xml:space="preserve">2. দ্বৈত মনের ব্যক্তির অস্থির জীবন - জেমস 1:8</w:t>
      </w:r>
    </w:p>
    <w:p w14:paraId="3DD39A0D" w14:textId="77777777" w:rsidR="000F7377" w:rsidRDefault="000F7377"/>
    <w:p w14:paraId="79C9BDF6" w14:textId="77777777" w:rsidR="000F7377" w:rsidRDefault="000F7377">
      <w:r xmlns:w="http://schemas.openxmlformats.org/wordprocessingml/2006/main">
        <w:t xml:space="preserve">1. হিতোপদেশ 11:3 - ন্যায়পরায়ণদের সততা তাদের পথ দেখায়, কিন্তু বিশ্বাসঘাতকদের কুটিলতা তাদের ধ্বংস করে।</w:t>
      </w:r>
    </w:p>
    <w:p w14:paraId="4B896D05" w14:textId="77777777" w:rsidR="000F7377" w:rsidRDefault="000F7377"/>
    <w:p w14:paraId="72282CF5" w14:textId="77777777" w:rsidR="000F7377" w:rsidRDefault="000F7377">
      <w:r xmlns:w="http://schemas.openxmlformats.org/wordprocessingml/2006/main">
        <w:t xml:space="preserve">2. হিতোপদেশ 4:23 - আপনার হৃদয়কে সমস্ত সতর্কতার সাথে রাখুন, কারণ এটি থেকে জীবনের ঝর্ণা প্রবাহিত হয়।</w:t>
      </w:r>
    </w:p>
    <w:p w14:paraId="0A51B289" w14:textId="77777777" w:rsidR="000F7377" w:rsidRDefault="000F7377"/>
    <w:p w14:paraId="7B3AEB3C" w14:textId="77777777" w:rsidR="000F7377" w:rsidRDefault="000F7377">
      <w:r xmlns:w="http://schemas.openxmlformats.org/wordprocessingml/2006/main">
        <w:t xml:space="preserve">জেমস 1:9 নিম্নমানের ভাই আনন্দ করুক যে সে উচ্চতর হয়েছে৷</w:t>
      </w:r>
    </w:p>
    <w:p w14:paraId="1E5F6937" w14:textId="77777777" w:rsidR="000F7377" w:rsidRDefault="000F7377"/>
    <w:p w14:paraId="4D5425BE" w14:textId="77777777" w:rsidR="000F7377" w:rsidRDefault="000F7377">
      <w:r xmlns:w="http://schemas.openxmlformats.org/wordprocessingml/2006/main">
        <w:t xml:space="preserve">অনুচ্ছেদটি খ্রিস্টানদের তাদের অবস্থানে আনন্দ খুঁজে পেতে উত্সাহিত করে, তা যতই নম্র হোক না কেন।</w:t>
      </w:r>
    </w:p>
    <w:p w14:paraId="3038BDCB" w14:textId="77777777" w:rsidR="000F7377" w:rsidRDefault="000F7377"/>
    <w:p w14:paraId="0BD5F170" w14:textId="77777777" w:rsidR="000F7377" w:rsidRDefault="000F7377">
      <w:r xmlns:w="http://schemas.openxmlformats.org/wordprocessingml/2006/main">
        <w:t xml:space="preserve">1. সব পরিস্থিতিতে সন্তুষ্টির গুরুত্ব সম্পর্কে ক.</w:t>
      </w:r>
    </w:p>
    <w:p w14:paraId="299BFD40" w14:textId="77777777" w:rsidR="000F7377" w:rsidRDefault="000F7377"/>
    <w:p w14:paraId="604F567E" w14:textId="77777777" w:rsidR="000F7377" w:rsidRDefault="000F7377">
      <w:r xmlns:w="http://schemas.openxmlformats.org/wordprocessingml/2006/main">
        <w:t xml:space="preserve">2. একটি বৃহত্তর খ্রিস্টান সম্প্রদায়ের অংশ হওয়ার আনন্দ পাওয়া যায়।</w:t>
      </w:r>
    </w:p>
    <w:p w14:paraId="5EB5FC3C" w14:textId="77777777" w:rsidR="000F7377" w:rsidRDefault="000F7377"/>
    <w:p w14:paraId="069A692F" w14:textId="77777777" w:rsidR="000F7377" w:rsidRDefault="000F7377">
      <w:r xmlns:w="http://schemas.openxmlformats.org/wordprocessingml/2006/main">
        <w:t xml:space="preserve">1. ফিলিপীয় 4:11-13 - এমন নয় যে আমি অভাবের প্রতি কথা বলি: কারণ আমি শিখেছি, </w:t>
      </w:r>
      <w:r xmlns:w="http://schemas.openxmlformats.org/wordprocessingml/2006/main">
        <w:lastRenderedPageBreak xmlns:w="http://schemas.openxmlformats.org/wordprocessingml/2006/main"/>
      </w:r>
      <w:r xmlns:w="http://schemas.openxmlformats.org/wordprocessingml/2006/main">
        <w:t xml:space="preserve">আমি যে অবস্থায়ই থাকি, তাতে সন্তুষ্ট থাকতে পারি।</w:t>
      </w:r>
    </w:p>
    <w:p w14:paraId="6CC1EC50" w14:textId="77777777" w:rsidR="000F7377" w:rsidRDefault="000F7377"/>
    <w:p w14:paraId="6693BAC3" w14:textId="77777777" w:rsidR="000F7377" w:rsidRDefault="000F7377">
      <w:r xmlns:w="http://schemas.openxmlformats.org/wordprocessingml/2006/main">
        <w:t xml:space="preserve">2. রোমানস 12:15-16 - যারা আনন্দ করে তাদের সাথে আনন্দ কর এবং যারা কাঁদে তাদের সাথে কাঁদো। একজন আরেকজনের প্রতি একই মনের হোন। মন উচ্চ জিনিস নয়, কিন্তু নিম্ন এস্টেট পুরুষদের অনুগ্রহ. নিজের অহংকারে জ্ঞানী হবেন না।</w:t>
      </w:r>
    </w:p>
    <w:p w14:paraId="4C70B4DD" w14:textId="77777777" w:rsidR="000F7377" w:rsidRDefault="000F7377"/>
    <w:p w14:paraId="1AD75CF3" w14:textId="77777777" w:rsidR="000F7377" w:rsidRDefault="000F7377">
      <w:r xmlns:w="http://schemas.openxmlformats.org/wordprocessingml/2006/main">
        <w:t xml:space="preserve">জেমস 1:10 কিন্তু ধনী, তাতে সে নীচু হয়ে যায়, কারণ ঘাসের ফুলের মতো সে চলে যাবে৷</w:t>
      </w:r>
    </w:p>
    <w:p w14:paraId="5315A7E0" w14:textId="77777777" w:rsidR="000F7377" w:rsidRDefault="000F7377"/>
    <w:p w14:paraId="00D60ECD" w14:textId="77777777" w:rsidR="000F7377" w:rsidRDefault="000F7377">
      <w:r xmlns:w="http://schemas.openxmlformats.org/wordprocessingml/2006/main">
        <w:t xml:space="preserve">ধনী ব্যক্তি নত হবে যখন তার সম্পদ ঘাসে ফুলের মতো দ্রুত চলে যায়।</w:t>
      </w:r>
    </w:p>
    <w:p w14:paraId="2F027A75" w14:textId="77777777" w:rsidR="000F7377" w:rsidRDefault="000F7377"/>
    <w:p w14:paraId="0D20A5E3" w14:textId="77777777" w:rsidR="000F7377" w:rsidRDefault="000F7377">
      <w:r xmlns:w="http://schemas.openxmlformats.org/wordprocessingml/2006/main">
        <w:t xml:space="preserve">1. সম্পদের ভ্যানিটি: কীভাবে গর্ব নম্রতার দিকে নিয়ে যাবে</w:t>
      </w:r>
    </w:p>
    <w:p w14:paraId="3888AA1A" w14:textId="77777777" w:rsidR="000F7377" w:rsidRDefault="000F7377"/>
    <w:p w14:paraId="6DF28537" w14:textId="77777777" w:rsidR="000F7377" w:rsidRDefault="000F7377">
      <w:r xmlns:w="http://schemas.openxmlformats.org/wordprocessingml/2006/main">
        <w:t xml:space="preserve">2. সত্যিকারের সম্পদের সন্ধান করা: পার্থিব সম্পদের অস্থিরতা</w:t>
      </w:r>
    </w:p>
    <w:p w14:paraId="0BED885E" w14:textId="77777777" w:rsidR="000F7377" w:rsidRDefault="000F7377"/>
    <w:p w14:paraId="32953B84" w14:textId="77777777" w:rsidR="000F7377" w:rsidRDefault="000F7377">
      <w:r xmlns:w="http://schemas.openxmlformats.org/wordprocessingml/2006/main">
        <w:t xml:space="preserve">1. হিতোপদেশ 21:20 - "বুদ্ধিমানের ঘরে মূল্যবান ধন এবং তেল আছে: কিন্তু একজন মূর্খ লোক তা ব্যয় করে।"</w:t>
      </w:r>
    </w:p>
    <w:p w14:paraId="221907BA" w14:textId="77777777" w:rsidR="000F7377" w:rsidRDefault="000F7377"/>
    <w:p w14:paraId="354A3D11" w14:textId="77777777" w:rsidR="000F7377" w:rsidRDefault="000F7377">
      <w:r xmlns:w="http://schemas.openxmlformats.org/wordprocessingml/2006/main">
        <w:t xml:space="preserve">2. উপদেশক 5:10-11 - "যে রৌপ্য ভালবাসে সে রৌপ্যে সন্তুষ্ট হবে না; এবং যে বৃদ্ধিতে প্রাচুর্য পছন্দ করে সেও তৃপ্ত হবে না: এটিও অসারতা। যখন পণ্য বাড়ে, তখন তারা বৃদ্ধি পায় যারা সেগুলি খায়: এবং সেখানে কী ভাল এর মালিকদের কাছে, তাদের চোখ দিয়ে তাদের দেখা রক্ষা করে?"</w:t>
      </w:r>
    </w:p>
    <w:p w14:paraId="7C158E7D" w14:textId="77777777" w:rsidR="000F7377" w:rsidRDefault="000F7377"/>
    <w:p w14:paraId="62083F07" w14:textId="77777777" w:rsidR="000F7377" w:rsidRDefault="000F7377">
      <w:r xmlns:w="http://schemas.openxmlformats.org/wordprocessingml/2006/main">
        <w:t xml:space="preserve">জেমস 1:11 কারণ সূর্য জ্বলন্ত তাপ সহ শীঘ্রই উদিত হয় না, কিন্তু ঘাস শুকিয়ে যায় এবং এর ফুল ঝরে যায়, এবং এর ফ্যাশনের লাবণ্য বিনষ্ট হয়: ধনী ব্যক্তিও তার পথে বিবর্ণ হয়ে যাবে।</w:t>
      </w:r>
    </w:p>
    <w:p w14:paraId="7166E5DA" w14:textId="77777777" w:rsidR="000F7377" w:rsidRDefault="000F7377"/>
    <w:p w14:paraId="138CD522" w14:textId="77777777" w:rsidR="000F7377" w:rsidRDefault="000F7377">
      <w:r xmlns:w="http://schemas.openxmlformats.org/wordprocessingml/2006/main">
        <w:t xml:space="preserve">উত্তরণটি বস্তুগত সম্পদের ক্ষণস্থায়ী প্রকৃতির কথা বলে এবং কীভাবে এটি চিরকাল স্থায়ী হতে পারে না।</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"ধনের স্থানান্তর" - বাইবেলের সত্যটি অন্বেষণ করা যে বস্তুগত সম্পদ ক্ষণস্থায়ী এবং অস্থায়ী।</w:t>
      </w:r>
    </w:p>
    <w:p w14:paraId="50D1A9B4" w14:textId="77777777" w:rsidR="000F7377" w:rsidRDefault="000F7377"/>
    <w:p w14:paraId="16684D96" w14:textId="77777777" w:rsidR="000F7377" w:rsidRDefault="000F7377">
      <w:r xmlns:w="http://schemas.openxmlformats.org/wordprocessingml/2006/main">
        <w:t xml:space="preserve">2. "ধনের অস্থিরতা" - কীভাবে সম্পদ স্থায়ী আনন্দ এবং পরিপূর্ণতার গ্যারান্টি দেয় না তা পরীক্ষা করা।</w:t>
      </w:r>
    </w:p>
    <w:p w14:paraId="3A753C40" w14:textId="77777777" w:rsidR="000F7377" w:rsidRDefault="000F7377"/>
    <w:p w14:paraId="3E95250A" w14:textId="77777777" w:rsidR="000F7377" w:rsidRDefault="000F7377">
      <w:r xmlns:w="http://schemas.openxmlformats.org/wordprocessingml/2006/main">
        <w:t xml:space="preserve">1. ম্যাথু 6:19-20 -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 ভেঙ্গে চুরি করে না।"</w:t>
      </w:r>
    </w:p>
    <w:p w14:paraId="7ABAB68A" w14:textId="77777777" w:rsidR="000F7377" w:rsidRDefault="000F7377"/>
    <w:p w14:paraId="67F9B807" w14:textId="77777777" w:rsidR="000F7377" w:rsidRDefault="000F7377">
      <w:r xmlns:w="http://schemas.openxmlformats.org/wordprocessingml/2006/main">
        <w:t xml:space="preserve">2. Ecclesiastes 5:10 - "যে টাকাকে ভালবাসে তার কখনই যথেষ্ট টাকা থাকে না; যে সম্পদ ভালবাসে সে তার আয়ে কখনও সন্তুষ্ট হয় না। এটিও অর্থহীন।"</w:t>
      </w:r>
    </w:p>
    <w:p w14:paraId="7215D3F5" w14:textId="77777777" w:rsidR="000F7377" w:rsidRDefault="000F7377"/>
    <w:p w14:paraId="4A716207" w14:textId="77777777" w:rsidR="000F7377" w:rsidRDefault="000F7377">
      <w:r xmlns:w="http://schemas.openxmlformats.org/wordprocessingml/2006/main">
        <w:t xml:space="preserve">জেমস 1:12 ধন্য সেই ব্যক্তি যে প্রলোভন সহ্য করে: কারণ যখন তার পরীক্ষা করা হবে, তখন সে জীবনের মুকুট পাবে, যা প্রভু তাদের প্রতিশ্রুতি দিয়েছেন যারা তাকে ভালবাসে।</w:t>
      </w:r>
    </w:p>
    <w:p w14:paraId="7ACA827A" w14:textId="77777777" w:rsidR="000F7377" w:rsidRDefault="000F7377"/>
    <w:p w14:paraId="45FC7DA7" w14:textId="77777777" w:rsidR="000F7377" w:rsidRDefault="000F7377">
      <w:r xmlns:w="http://schemas.openxmlformats.org/wordprocessingml/2006/main">
        <w:t xml:space="preserve">এই অনুচ্ছেদটি অনন্ত জীবনের আশীর্বাদ পাওয়ার জন্য পরীক্ষা এবং প্রলোভনের মধ্য দিয়ে অধ্যবসায়ের গুরুত্বের উপর জোর দেয়।</w:t>
      </w:r>
    </w:p>
    <w:p w14:paraId="026D48E9" w14:textId="77777777" w:rsidR="000F7377" w:rsidRDefault="000F7377"/>
    <w:p w14:paraId="3592D2EF" w14:textId="77777777" w:rsidR="000F7377" w:rsidRDefault="000F7377">
      <w:r xmlns:w="http://schemas.openxmlformats.org/wordprocessingml/2006/main">
        <w:t xml:space="preserve">1. "অধ্যবসায়ের আশীর্বাদ: কীভাবে পরীক্ষা সহ্য করা যায় এবং জীবনের মুকুট গ্রহণ করা যায়"</w:t>
      </w:r>
    </w:p>
    <w:p w14:paraId="5CB2EED2" w14:textId="77777777" w:rsidR="000F7377" w:rsidRDefault="000F7377"/>
    <w:p w14:paraId="5780D085" w14:textId="77777777" w:rsidR="000F7377" w:rsidRDefault="000F7377">
      <w:r xmlns:w="http://schemas.openxmlformats.org/wordprocessingml/2006/main">
        <w:t xml:space="preserve">2. "প্রতিশ্রুত পুরস্কার: যারা প্রভুকে ভালোবাসে তাদের জন্য অনন্ত জীবনের আশীর্বাদ"</w:t>
      </w:r>
    </w:p>
    <w:p w14:paraId="03CC5D2E" w14:textId="77777777" w:rsidR="000F7377" w:rsidRDefault="000F7377"/>
    <w:p w14:paraId="521F5F8A" w14:textId="77777777" w:rsidR="000F7377" w:rsidRDefault="000F7377">
      <w:r xmlns:w="http://schemas.openxmlformats.org/wordprocessingml/2006/main">
        <w:t xml:space="preserve">1.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18A102F5" w14:textId="77777777" w:rsidR="000F7377" w:rsidRDefault="000F7377"/>
    <w:p w14:paraId="73FB31F7" w14:textId="77777777" w:rsidR="000F7377" w:rsidRDefault="000F7377">
      <w:r xmlns:w="http://schemas.openxmlformats.org/wordprocessingml/2006/main">
        <w:t xml:space="preserve">2. ম্যাথু 5:10-12 - ধন্য তারা যারা ধার্মিকতার জন্য নির্যাতিত হয়: স্বর্গরাজ্য তাদের। ধন্য তোমরা, যখন লোকেরা আমার জন্য তোমাদের নিন্দা করবে, তোমাদের তাড়না করবে এবং তোমাদের বিরুদ্ধে মিথ্যা কথা বলবে। আনন্দ কর, এবং অত্যন্ত আনন্দিত হও, কারণ </w:t>
      </w:r>
      <w:r xmlns:w="http://schemas.openxmlformats.org/wordprocessingml/2006/main">
        <w:t xml:space="preserve">স্বর্গে </w:t>
      </w:r>
      <w:r xmlns:w="http://schemas.openxmlformats.org/wordprocessingml/2006/main">
        <w:t xml:space="preserve">তোমার পুরস্কার মহান ৷</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জেমস 1:13 যখন কেউ প্রলোভিত হয় তখন যেন কেউ না বলে, আমি ঈশ্বরের কাছ থেকে প্রলুব্ধ হয়েছি;</w:t>
      </w:r>
    </w:p>
    <w:p w14:paraId="75A42E3D" w14:textId="77777777" w:rsidR="000F7377" w:rsidRDefault="000F7377"/>
    <w:p w14:paraId="368ED678" w14:textId="77777777" w:rsidR="000F7377" w:rsidRDefault="000F7377">
      <w:r xmlns:w="http://schemas.openxmlformats.org/wordprocessingml/2006/main">
        <w:t xml:space="preserve">ঈশ্বর কাউকে মন্দ দ্বারা প্রলুব্ধ করেন না, এবং তিনি তা করেন এমন ভাবা ভুল।</w:t>
      </w:r>
    </w:p>
    <w:p w14:paraId="20C67A42" w14:textId="77777777" w:rsidR="000F7377" w:rsidRDefault="000F7377"/>
    <w:p w14:paraId="794D0672" w14:textId="77777777" w:rsidR="000F7377" w:rsidRDefault="000F7377">
      <w:r xmlns:w="http://schemas.openxmlformats.org/wordprocessingml/2006/main">
        <w:t xml:space="preserve">1. ঈশ্বরের শক্তির মাধ্যমে প্রলোভন কাটিয়ে ওঠা</w:t>
      </w:r>
    </w:p>
    <w:p w14:paraId="1AFD46C4" w14:textId="77777777" w:rsidR="000F7377" w:rsidRDefault="000F7377"/>
    <w:p w14:paraId="019090B8" w14:textId="77777777" w:rsidR="000F7377" w:rsidRDefault="000F7377">
      <w:r xmlns:w="http://schemas.openxmlformats.org/wordprocessingml/2006/main">
        <w:t xml:space="preserve">2. ঈশ্বরের বিরুদ্ধে অন্যায় অভিযোগ থেকে সাবধান</w:t>
      </w:r>
    </w:p>
    <w:p w14:paraId="220C8936" w14:textId="77777777" w:rsidR="000F7377" w:rsidRDefault="000F7377"/>
    <w:p w14:paraId="55F89018" w14:textId="77777777" w:rsidR="000F7377" w:rsidRDefault="000F7377">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14:paraId="3BBCC5E5" w14:textId="77777777" w:rsidR="000F7377" w:rsidRDefault="000F7377"/>
    <w:p w14:paraId="5400A3D4" w14:textId="77777777" w:rsidR="000F7377" w:rsidRDefault="000F7377">
      <w:r xmlns:w="http://schemas.openxmlformats.org/wordprocessingml/2006/main">
        <w:t xml:space="preserve">2. হিব্রুজ 2:18 - কারণ তিনি নিজে প্রলোভনের সময় কষ্ট পেয়েছেন, তাই তিনি তাদের সাহায্য করতে সক্ষম যারা প্রলোভিত হচ্ছে।</w:t>
      </w:r>
    </w:p>
    <w:p w14:paraId="3799DA5A" w14:textId="77777777" w:rsidR="000F7377" w:rsidRDefault="000F7377"/>
    <w:p w14:paraId="245A7C79" w14:textId="77777777" w:rsidR="000F7377" w:rsidRDefault="000F7377">
      <w:r xmlns:w="http://schemas.openxmlformats.org/wordprocessingml/2006/main">
        <w:t xml:space="preserve">জেমস 1:14 কিন্তু প্রত্যেক মানুষ প্রলোভিত হয়, যখন সে তার নিজের লালসা থেকে দূরে সরে যায় এবং প্রলুব্ধ হয়৷</w:t>
      </w:r>
    </w:p>
    <w:p w14:paraId="3E65F643" w14:textId="77777777" w:rsidR="000F7377" w:rsidRDefault="000F7377"/>
    <w:p w14:paraId="68A54D0B" w14:textId="77777777" w:rsidR="000F7377" w:rsidRDefault="000F7377">
      <w:r xmlns:w="http://schemas.openxmlformats.org/wordprocessingml/2006/main">
        <w:t xml:space="preserve">প্রত্যেকেই প্রলুব্ধ হয় যখন তাদের নিজস্ব ইচ্ছা তাদের বিপথে নিয়ে যায়।</w:t>
      </w:r>
    </w:p>
    <w:p w14:paraId="28897DA2" w14:textId="77777777" w:rsidR="000F7377" w:rsidRDefault="000F7377"/>
    <w:p w14:paraId="3DA57323" w14:textId="77777777" w:rsidR="000F7377" w:rsidRDefault="000F7377">
      <w:r xmlns:w="http://schemas.openxmlformats.org/wordprocessingml/2006/main">
        <w:t xml:space="preserve">1. "সতর্ক থাকুন: প্রলোভনের বিরুদ্ধে নিজেকে রক্ষা করুন"</w:t>
      </w:r>
    </w:p>
    <w:p w14:paraId="0F3EE3E7" w14:textId="77777777" w:rsidR="000F7377" w:rsidRDefault="000F7377"/>
    <w:p w14:paraId="7AB9D4C1" w14:textId="77777777" w:rsidR="000F7377" w:rsidRDefault="000F7377">
      <w:r xmlns:w="http://schemas.openxmlformats.org/wordprocessingml/2006/main">
        <w:t xml:space="preserve">2. "আমাদের নিজস্ব ইচ্ছার বিপদ"</w:t>
      </w:r>
    </w:p>
    <w:p w14:paraId="4623E706" w14:textId="77777777" w:rsidR="000F7377" w:rsidRDefault="000F7377"/>
    <w:p w14:paraId="6A62B535" w14:textId="77777777" w:rsidR="000F7377" w:rsidRDefault="000F7377">
      <w:r xmlns:w="http://schemas.openxmlformats.org/wordprocessingml/2006/main">
        <w:t xml:space="preserve">1. হিতোপদেশ 16:18 - অহংকার ধ্বংসের আগে চলে যায়, এবং পতনের আগে একটি অহংকারী আত্মা।</w:t>
      </w:r>
    </w:p>
    <w:p w14:paraId="67CE9EE6" w14:textId="77777777" w:rsidR="000F7377" w:rsidRDefault="000F7377"/>
    <w:p w14:paraId="7CB2C5ED" w14:textId="77777777" w:rsidR="000F7377" w:rsidRDefault="000F7377">
      <w:r xmlns:w="http://schemas.openxmlformats.org/wordprocessingml/2006/main">
        <w:t xml:space="preserve">2. হিব্রুজ 2:18 - কারণ তিনি নিজে প্রলোভন ভোগ করেছেন, তিনি প্রলোভিতদের সাহায্য করতে সক্ষম।</w:t>
      </w:r>
    </w:p>
    <w:p w14:paraId="71601645" w14:textId="77777777" w:rsidR="000F7377" w:rsidRDefault="000F7377"/>
    <w:p w14:paraId="0E435AF7" w14:textId="77777777" w:rsidR="000F7377" w:rsidRDefault="000F7377">
      <w:r xmlns:w="http://schemas.openxmlformats.org/wordprocessingml/2006/main">
        <w:t xml:space="preserve">জেমস 1:15 অতঃপর লালসা গর্ভধারণ করলে তা পাপের জন্ম দেয় এবং পাপ শেষ হলে মৃত্যুকে জন্ম দেয়।</w:t>
      </w:r>
    </w:p>
    <w:p w14:paraId="49057FFC" w14:textId="77777777" w:rsidR="000F7377" w:rsidRDefault="000F7377"/>
    <w:p w14:paraId="730BC09C" w14:textId="77777777" w:rsidR="000F7377" w:rsidRDefault="000F7377">
      <w:r xmlns:w="http://schemas.openxmlformats.org/wordprocessingml/2006/main">
        <w:t xml:space="preserve">জেমস পাপের পরিণতির বিরুদ্ধে সতর্ক করেছেন, যা মৃত্যু।</w:t>
      </w:r>
    </w:p>
    <w:p w14:paraId="24E90740" w14:textId="77777777" w:rsidR="000F7377" w:rsidRDefault="000F7377"/>
    <w:p w14:paraId="1AC7EF5B" w14:textId="77777777" w:rsidR="000F7377" w:rsidRDefault="000F7377">
      <w:r xmlns:w="http://schemas.openxmlformats.org/wordprocessingml/2006/main">
        <w:t xml:space="preserve">1. পাপের বিপদ: আমাদের পছন্দের পরিণতি বোঝা</w:t>
      </w:r>
    </w:p>
    <w:p w14:paraId="03362604" w14:textId="77777777" w:rsidR="000F7377" w:rsidRDefault="000F7377"/>
    <w:p w14:paraId="4F5D2485" w14:textId="77777777" w:rsidR="000F7377" w:rsidRDefault="000F7377">
      <w:r xmlns:w="http://schemas.openxmlformats.org/wordprocessingml/2006/main">
        <w:t xml:space="preserve">2. আনুগত্যের শক্তি: ধার্মিকতার মাধ্যমে জীবন সন্ধান করা</w:t>
      </w:r>
    </w:p>
    <w:p w14:paraId="434EDD95" w14:textId="77777777" w:rsidR="000F7377" w:rsidRDefault="000F7377"/>
    <w:p w14:paraId="439770C0" w14:textId="77777777" w:rsidR="000F7377" w:rsidRDefault="000F7377">
      <w:r xmlns:w="http://schemas.openxmlformats.org/wordprocessingml/2006/main">
        <w:t xml:space="preserve">1. রোমানস 6:23 - কারণ পাপের মজুরি হল মৃত্যু, কিন্তু ঈশ্বরের দান হল আমাদের প্রভু খ্রীষ্ট যীশুতে অনন্ত জীবন৷</w:t>
      </w:r>
    </w:p>
    <w:p w14:paraId="23CD4480" w14:textId="77777777" w:rsidR="000F7377" w:rsidRDefault="000F7377"/>
    <w:p w14:paraId="14C9B8AC" w14:textId="77777777" w:rsidR="000F7377" w:rsidRDefault="000F7377">
      <w:r xmlns:w="http://schemas.openxmlformats.org/wordprocessingml/2006/main">
        <w:t xml:space="preserve">2. হিতোপদেশ 11:19 - সত্যিকারের ধার্মিক ব্যক্তি জীবন লাভ করে, কিন্তু যে মন্দের অনুসরণ করে তার মৃত্যু হয়।</w:t>
      </w:r>
    </w:p>
    <w:p w14:paraId="19BE4D9E" w14:textId="77777777" w:rsidR="000F7377" w:rsidRDefault="000F7377"/>
    <w:p w14:paraId="34B4638A" w14:textId="77777777" w:rsidR="000F7377" w:rsidRDefault="000F7377">
      <w:r xmlns:w="http://schemas.openxmlformats.org/wordprocessingml/2006/main">
        <w:t xml:space="preserve">জেমস 1:16 আমার প্রিয় ভাইয়েরা, ভুল কোরো না।</w:t>
      </w:r>
    </w:p>
    <w:p w14:paraId="075B875E" w14:textId="77777777" w:rsidR="000F7377" w:rsidRDefault="000F7377"/>
    <w:p w14:paraId="5D64D9A5" w14:textId="77777777" w:rsidR="000F7377" w:rsidRDefault="000F7377">
      <w:r xmlns:w="http://schemas.openxmlformats.org/wordprocessingml/2006/main">
        <w:t xml:space="preserve">উত্তরণ:</w:t>
      </w:r>
    </w:p>
    <w:p w14:paraId="00FE6723" w14:textId="77777777" w:rsidR="000F7377" w:rsidRDefault="000F7377"/>
    <w:p w14:paraId="3AC7552D" w14:textId="77777777" w:rsidR="000F7377" w:rsidRDefault="000F7377">
      <w:r xmlns:w="http://schemas.openxmlformats.org/wordprocessingml/2006/main">
        <w:t xml:space="preserve">জেমস 1:16-17: “আমার প্রিয় ভাইয়েরা, ভুল কোরো না। প্রতিটি ভাল উপহার এবং প্রতিটি নিখুঁত উপহার উপরে থেকে আসে এবং আলোর পিতার কাছ থেকে নেমে আসে, যার সাথে কোন পরিবর্তনশীলতা নেই, বাঁকানোর ছায়াও নেই।"</w:t>
      </w:r>
    </w:p>
    <w:p w14:paraId="0C1B6051" w14:textId="77777777" w:rsidR="000F7377" w:rsidRDefault="000F7377"/>
    <w:p w14:paraId="114AAE83" w14:textId="77777777" w:rsidR="000F7377" w:rsidRDefault="000F7377">
      <w:r xmlns:w="http://schemas.openxmlformats.org/wordprocessingml/2006/main">
        <w:t xml:space="preserve">জেমস বিশ্বাসীদের প্রতারিত না হওয়ার জন্য উত্সাহিত করে, তাদের মনে করিয়ে দেয় যে সমস্ত ভাল এবং নিখুঁত উপহার </w:t>
      </w:r>
      <w:r xmlns:w="http://schemas.openxmlformats.org/wordprocessingml/2006/main">
        <w:lastRenderedPageBreak xmlns:w="http://schemas.openxmlformats.org/wordprocessingml/2006/main"/>
      </w:r>
      <w:r xmlns:w="http://schemas.openxmlformats.org/wordprocessingml/2006/main">
        <w:t xml:space="preserve">ঈশ্বরের কাছ থেকে আসে, যা কখনও পরিবর্তন করে না।</w:t>
      </w:r>
    </w:p>
    <w:p w14:paraId="79159C12" w14:textId="77777777" w:rsidR="000F7377" w:rsidRDefault="000F7377"/>
    <w:p w14:paraId="4D115F7D" w14:textId="77777777" w:rsidR="000F7377" w:rsidRDefault="000F7377">
      <w:r xmlns:w="http://schemas.openxmlformats.org/wordprocessingml/2006/main">
        <w:t xml:space="preserve">1. ঈশ্বরের অপরিবর্তনীয় ভালবাসা - কীভাবে ঈশ্বরের ভালবাসা কখনই বিচলিত হয় না এবং কীভাবে আমরা তাঁর অটলতার উপর আস্থা রাখতে পারি তা অনুসন্ধান করা</w:t>
      </w:r>
    </w:p>
    <w:p w14:paraId="2E892F7A" w14:textId="77777777" w:rsidR="000F7377" w:rsidRDefault="000F7377"/>
    <w:p w14:paraId="5FEF38D4" w14:textId="77777777" w:rsidR="000F7377" w:rsidRDefault="000F7377">
      <w:r xmlns:w="http://schemas.openxmlformats.org/wordprocessingml/2006/main">
        <w:t xml:space="preserve">2. ঈশ্বরের পরিপূর্ণতা - কীভাবে সমস্ত ভাল এবং নিখুঁত উপহার ঈশ্বরের কাছ থেকে আসে এবং কীভাবে তাঁর করুণা ও অনুগ্রহের জন্য আমাদের কৃতজ্ঞ হওয়া উচিত তা নিয়ে আলোচনা করা।</w:t>
      </w:r>
    </w:p>
    <w:p w14:paraId="7764113A" w14:textId="77777777" w:rsidR="000F7377" w:rsidRDefault="000F7377"/>
    <w:p w14:paraId="54F5D3B5" w14:textId="77777777" w:rsidR="000F7377" w:rsidRDefault="000F7377">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14:paraId="75C7A77C" w14:textId="77777777" w:rsidR="000F7377" w:rsidRDefault="000F7377"/>
    <w:p w14:paraId="07712CFF" w14:textId="77777777" w:rsidR="000F7377" w:rsidRDefault="000F7377">
      <w:r xmlns:w="http://schemas.openxmlformats.org/wordprocessingml/2006/main">
        <w:t xml:space="preserve">2. গীতসংহিতা 145:8-9 - "প্রভু করুণাময় এবং করুণাময়, ক্রোধে ধীর এবং অটল প্রেমে সমৃদ্ধ। প্রভু সকলের জন্য মঙ্গলময়, এবং তাঁর করুণা তিনি যা কিছু করেছেন তার উপরে।"</w:t>
      </w:r>
    </w:p>
    <w:p w14:paraId="1BD7EA50" w14:textId="77777777" w:rsidR="000F7377" w:rsidRDefault="000F7377"/>
    <w:p w14:paraId="4544B0F7" w14:textId="77777777" w:rsidR="000F7377" w:rsidRDefault="000F7377">
      <w:r xmlns:w="http://schemas.openxmlformats.org/wordprocessingml/2006/main">
        <w:t xml:space="preserve">জেমস 1:17 প্রতিটি ভাল উপহার এবং প্রতিটি নিখুঁত উপহার উপরে থেকে আসে এবং আলোর পিতার কাছ থেকে নেমে আসে, যার সাথে কোন পরিবর্তনশীলতা নেই, বাঁকানোর ছায়াও নেই।</w:t>
      </w:r>
    </w:p>
    <w:p w14:paraId="7745CC84" w14:textId="77777777" w:rsidR="000F7377" w:rsidRDefault="000F7377"/>
    <w:p w14:paraId="4BC3ED85" w14:textId="77777777" w:rsidR="000F7377" w:rsidRDefault="000F7377">
      <w:r xmlns:w="http://schemas.openxmlformats.org/wordprocessingml/2006/main">
        <w:t xml:space="preserve">ঈশ্বর সমস্ত ভাল উপহারের উৎস এবং পরিবর্তন করেন না।</w:t>
      </w:r>
    </w:p>
    <w:p w14:paraId="367BF40A" w14:textId="77777777" w:rsidR="000F7377" w:rsidRDefault="000F7377"/>
    <w:p w14:paraId="4C4DEC9D" w14:textId="77777777" w:rsidR="000F7377" w:rsidRDefault="000F7377">
      <w:r xmlns:w="http://schemas.openxmlformats.org/wordprocessingml/2006/main">
        <w:t xml:space="preserve">1: ঈশ্বর সমস্ত ভাল উপহারের দাতা এবং তাঁর চরিত্র সামঞ্জস্যপূর্ণ এবং অপরিবর্তনীয়।</w:t>
      </w:r>
    </w:p>
    <w:p w14:paraId="647B19BA" w14:textId="77777777" w:rsidR="000F7377" w:rsidRDefault="000F7377"/>
    <w:p w14:paraId="6196D47A" w14:textId="77777777" w:rsidR="000F7377" w:rsidRDefault="000F7377">
      <w:r xmlns:w="http://schemas.openxmlformats.org/wordprocessingml/2006/main">
        <w:t xml:space="preserve">2: ঈশ্বর আমাদেরকে যে উপহার দিয়েছেন তাতে আনন্দ করুন, জেনে নিন যে তিনি প্রেম এবং অনুগ্রহের অপরিবর্তনীয় উৎস।</w:t>
      </w:r>
    </w:p>
    <w:p w14:paraId="72623957" w14:textId="77777777" w:rsidR="000F7377" w:rsidRDefault="000F7377"/>
    <w:p w14:paraId="3D3EA376" w14:textId="77777777" w:rsidR="000F7377" w:rsidRDefault="000F7377">
      <w:r xmlns:w="http://schemas.openxmlformats.org/wordprocessingml/2006/main">
        <w:t xml:space="preserve">1: মালাখি 3:6 "কারণ আমিই সদাপ্রভু, আমি পরিবর্তন করি না; সেইজন্য তোমরা যাকোবের সন্তানদের ধ্বংস করো না।"</w:t>
      </w:r>
    </w:p>
    <w:p w14:paraId="2711AC3A" w14:textId="77777777" w:rsidR="000F7377" w:rsidRDefault="000F7377"/>
    <w:p w14:paraId="6C08F60C" w14:textId="77777777" w:rsidR="000F7377" w:rsidRDefault="000F7377">
      <w:r xmlns:w="http://schemas.openxmlformats.org/wordprocessingml/2006/main">
        <w:t xml:space="preserve">2: হিব্রু 13:8 "যীশু খ্রীষ্ট গতকাল, আজ এবং চিরকাল একই।"</w:t>
      </w:r>
    </w:p>
    <w:p w14:paraId="2ED4276B" w14:textId="77777777" w:rsidR="000F7377" w:rsidRDefault="000F7377"/>
    <w:p w14:paraId="1BF8ED7E" w14:textId="77777777" w:rsidR="000F7377" w:rsidRDefault="000F7377">
      <w:r xmlns:w="http://schemas.openxmlformats.org/wordprocessingml/2006/main">
        <w:t xml:space="preserve">জেমস 1:18 তাঁর নিজের ইচ্ছা থেকেই তিনি আমাদেরকে সত্যের বাণী দিয়ে জন্ম দিয়েছেন, যাতে আমরা তাঁর সৃষ্টির প্রথম ফল হতে পারি।</w:t>
      </w:r>
    </w:p>
    <w:p w14:paraId="37BBC866" w14:textId="77777777" w:rsidR="000F7377" w:rsidRDefault="000F7377"/>
    <w:p w14:paraId="3A03D1CA" w14:textId="77777777" w:rsidR="000F7377" w:rsidRDefault="000F7377">
      <w:r xmlns:w="http://schemas.openxmlformats.org/wordprocessingml/2006/main">
        <w:t xml:space="preserve">ঈশ্বর আমাদেরকে তাঁর নিজের ইচ্ছা থেকে এবং তাঁর সত্য দিয়ে সৃষ্টি করেছেন, তাঁর সৃষ্টির প্রথম অংশ হতে।</w:t>
      </w:r>
    </w:p>
    <w:p w14:paraId="3F93F8F7" w14:textId="77777777" w:rsidR="000F7377" w:rsidRDefault="000F7377"/>
    <w:p w14:paraId="2AC2F99E" w14:textId="77777777" w:rsidR="000F7377" w:rsidRDefault="000F7377">
      <w:r xmlns:w="http://schemas.openxmlformats.org/wordprocessingml/2006/main">
        <w:t xml:space="preserve">1: ঈশ্বর আমাদের চান, এবং তাঁর সত্য দিয়ে তিনি আমাদেরকে তাঁর সৃষ্টির প্রথম হতে তৈরি করেছেন।</w:t>
      </w:r>
    </w:p>
    <w:p w14:paraId="14EEECBB" w14:textId="77777777" w:rsidR="000F7377" w:rsidRDefault="000F7377"/>
    <w:p w14:paraId="2CFC7C9B" w14:textId="77777777" w:rsidR="000F7377" w:rsidRDefault="000F7377">
      <w:r xmlns:w="http://schemas.openxmlformats.org/wordprocessingml/2006/main">
        <w:t xml:space="preserve">2: তাঁর প্রেমে, ঈশ্বর আমাদেরকে তাঁর সৃষ্টির মধ্যে প্রথম হতে বেছে নিয়েছিলেন এবং তিনি তাঁর সত্যের সাথে তা করেছিলেন।</w:t>
      </w:r>
    </w:p>
    <w:p w14:paraId="6D450266" w14:textId="77777777" w:rsidR="000F7377" w:rsidRDefault="000F7377"/>
    <w:p w14:paraId="0B79F6D3" w14:textId="77777777" w:rsidR="000F7377" w:rsidRDefault="000F7377">
      <w:r xmlns:w="http://schemas.openxmlformats.org/wordprocessingml/2006/main">
        <w:t xml:space="preserve">1: Ephesians 2:10 - "কারণ আমরা তার কারিগর, খ্রীষ্ট যীশুতে সৎ কাজের জন্য সৃষ্ট, যা ঈশ্বর আগে থেকেই আদেশ করেছেন যে আমাদের তাদের মধ্যে চলতে হবে।"</w:t>
      </w:r>
    </w:p>
    <w:p w14:paraId="60FEA231" w14:textId="77777777" w:rsidR="000F7377" w:rsidRDefault="000F7377"/>
    <w:p w14:paraId="23A10BB7" w14:textId="77777777" w:rsidR="000F7377" w:rsidRDefault="000F7377">
      <w:r xmlns:w="http://schemas.openxmlformats.org/wordprocessingml/2006/main">
        <w:t xml:space="preserve">2: Colossians 3:10 - "এবং নতুন মানুষ পরিধান করেছেন, যা তাকে সৃষ্টিকর্তার প্রতিমূর্তি অনুসারে জ্ঞানে নবায়ন করা হয়েছে।"</w:t>
      </w:r>
    </w:p>
    <w:p w14:paraId="744B441E" w14:textId="77777777" w:rsidR="000F7377" w:rsidRDefault="000F7377"/>
    <w:p w14:paraId="06812E89" w14:textId="77777777" w:rsidR="000F7377" w:rsidRDefault="000F7377">
      <w:r xmlns:w="http://schemas.openxmlformats.org/wordprocessingml/2006/main">
        <w:t xml:space="preserve">জেমস 1:19 অতএব, আমার প্রিয় ভাইয়েরা, প্রত্যেকে শ্রবণে দ্রুত, কথা বলতে ধীর, ক্রোধে ধীর হোক৷</w:t>
      </w:r>
    </w:p>
    <w:p w14:paraId="24E2E628" w14:textId="77777777" w:rsidR="000F7377" w:rsidRDefault="000F7377"/>
    <w:p w14:paraId="2FA462B3" w14:textId="77777777" w:rsidR="000F7377" w:rsidRDefault="000F7377">
      <w:r xmlns:w="http://schemas.openxmlformats.org/wordprocessingml/2006/main">
        <w:t xml:space="preserve">এই অনুচ্ছেদটি আমাদের বেশি শুনতে এবং কম কথা বলতে এবং আমাদের আবেগকে নিয়ন্ত্রণ করতে উত্সাহিত করে।</w:t>
      </w:r>
    </w:p>
    <w:p w14:paraId="506B4285" w14:textId="77777777" w:rsidR="000F7377" w:rsidRDefault="000F7377"/>
    <w:p w14:paraId="3DE3CBD2" w14:textId="77777777" w:rsidR="000F7377" w:rsidRDefault="000F7377">
      <w:r xmlns:w="http://schemas.openxmlformats.org/wordprocessingml/2006/main">
        <w:t xml:space="preserve">1: "ধৈর্যের শক্তি: আমাদের আবেগ শুনতে এবং নিয়ন্ত্রণ করতে শেখা"</w:t>
      </w:r>
    </w:p>
    <w:p w14:paraId="670F1985" w14:textId="77777777" w:rsidR="000F7377" w:rsidRDefault="000F7377"/>
    <w:p w14:paraId="4952E22D" w14:textId="77777777" w:rsidR="000F7377" w:rsidRDefault="000F7377">
      <w:r xmlns:w="http://schemas.openxmlformats.org/wordprocessingml/2006/main">
        <w:t xml:space="preserve">2: "ধীরগতির আশীর্বাদ: শুনতে দ্রুত হওয়া"</w:t>
      </w:r>
    </w:p>
    <w:p w14:paraId="0BBBB08B" w14:textId="77777777" w:rsidR="000F7377" w:rsidRDefault="000F7377"/>
    <w:p w14:paraId="3A706FF5" w14:textId="77777777" w:rsidR="000F7377" w:rsidRDefault="000F7377">
      <w:r xmlns:w="http://schemas.openxmlformats.org/wordprocessingml/2006/main">
        <w:t xml:space="preserve">1: হিতোপদেশ 12:23 - একজন বুদ্ধিমান ব্যক্তি জ্ঞান গোপন করে, কিন্তু মূর্খের হৃদয় মূর্খতা ঘোষণা করে।</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14:paraId="056F95C5" w14:textId="77777777" w:rsidR="000F7377" w:rsidRDefault="000F7377"/>
    <w:p w14:paraId="24D16B81" w14:textId="77777777" w:rsidR="000F7377" w:rsidRDefault="000F7377">
      <w:r xmlns:w="http://schemas.openxmlformats.org/wordprocessingml/2006/main">
        <w:t xml:space="preserve">জেমস 1:20 কারণ মানুষের ক্রোধ ঈশ্বরের ধার্মিকতা কাজ করে না।</w:t>
      </w:r>
    </w:p>
    <w:p w14:paraId="1115EB8A" w14:textId="77777777" w:rsidR="000F7377" w:rsidRDefault="000F7377"/>
    <w:p w14:paraId="10F9BF0A" w14:textId="77777777" w:rsidR="000F7377" w:rsidRDefault="000F7377">
      <w:r xmlns:w="http://schemas.openxmlformats.org/wordprocessingml/2006/main">
        <w:t xml:space="preserve">এই অনুচ্ছেদটি জোর দেয় যে মানুষের ক্রোধ ঈশ্বরের ধার্মিকতা তৈরি করতে পারে না।</w:t>
      </w:r>
    </w:p>
    <w:p w14:paraId="5822950F" w14:textId="77777777" w:rsidR="000F7377" w:rsidRDefault="000F7377"/>
    <w:p w14:paraId="41BD43A8" w14:textId="77777777" w:rsidR="000F7377" w:rsidRDefault="000F7377">
      <w:r xmlns:w="http://schemas.openxmlformats.org/wordprocessingml/2006/main">
        <w:t xml:space="preserve">1: "ধার্মিকতার শক্তি: ক্রোধ অতিক্রম করে"</w:t>
      </w:r>
    </w:p>
    <w:p w14:paraId="14D94A64" w14:textId="77777777" w:rsidR="000F7377" w:rsidRDefault="000F7377"/>
    <w:p w14:paraId="6F07A74E" w14:textId="77777777" w:rsidR="000F7377" w:rsidRDefault="000F7377">
      <w:r xmlns:w="http://schemas.openxmlformats.org/wordprocessingml/2006/main">
        <w:t xml:space="preserve">2: "পবিত্রতার পথ: ক্রোধ অতিক্রম করা"</w:t>
      </w:r>
    </w:p>
    <w:p w14:paraId="13AA5865" w14:textId="77777777" w:rsidR="000F7377" w:rsidRDefault="000F7377"/>
    <w:p w14:paraId="090DD451" w14:textId="77777777" w:rsidR="000F7377" w:rsidRDefault="000F7377">
      <w:r xmlns:w="http://schemas.openxmlformats.org/wordprocessingml/2006/main">
        <w:t xml:space="preserve">1: Ephesians 4:31-32 - "সমস্ত তিক্ততা, ক্রোধ, ক্রোধ, কোলাহল, এবং মন্দ কথা, সমস্ত বিদ্বেষ সহ আপনার কাছ থেকে দূরে থাকুক: এবং তোমরা একে অপরের প্রতি সদয়, কোমল হৃদয়, একে অপরকে ক্ষমা কর। , যেমন খ্রীষ্টের জন্য ঈশ্বর তোমাকে ক্ষমা করেছেন।"</w:t>
      </w:r>
    </w:p>
    <w:p w14:paraId="7296CEAF" w14:textId="77777777" w:rsidR="000F7377" w:rsidRDefault="000F7377"/>
    <w:p w14:paraId="1E8416AC" w14:textId="77777777" w:rsidR="000F7377" w:rsidRDefault="000F7377">
      <w:r xmlns:w="http://schemas.openxmlformats.org/wordprocessingml/2006/main">
        <w:t xml:space="preserve">2: গীতসংহিতা 37:8 - "ক্রোধ থেকে বিরত হও, এবং ক্রোধ পরিত্যাগ কর: মন্দ কাজ করার জন্য নিজেকে বিরক্ত করো না।"</w:t>
      </w:r>
    </w:p>
    <w:p w14:paraId="4C668B24" w14:textId="77777777" w:rsidR="000F7377" w:rsidRDefault="000F7377"/>
    <w:p w14:paraId="14F4C8EF" w14:textId="77777777" w:rsidR="000F7377" w:rsidRDefault="000F7377">
      <w:r xmlns:w="http://schemas.openxmlformats.org/wordprocessingml/2006/main">
        <w:t xml:space="preserve">জেমস 1:21 অতএব সমস্ত নোংরাতা ও নোংরাতার অতিরিক্ততা বাদ দাও এবং নম্রতার সাথে খোদাই করা বাক্য গ্রহণ কর, যা তোমাদের আত্মাকে রক্ষা করতে সক্ষম৷</w:t>
      </w:r>
    </w:p>
    <w:p w14:paraId="0DCD3F09" w14:textId="77777777" w:rsidR="000F7377" w:rsidRDefault="000F7377"/>
    <w:p w14:paraId="15F7F751" w14:textId="77777777" w:rsidR="000F7377" w:rsidRDefault="000F7377">
      <w:r xmlns:w="http://schemas.openxmlformats.org/wordprocessingml/2006/main">
        <w:t xml:space="preserve">আমাদের উচিত সমস্ত মন্দ ও দুষ্টতা থেকে নিজেকে মুক্ত করা এবং বিনীতভাবে ঈশ্বরের বাক্য গ্রহণ করা, যা আমাদের আত্মাকে রক্ষা করতে সক্ষম।</w:t>
      </w:r>
    </w:p>
    <w:p w14:paraId="64D796FF" w14:textId="77777777" w:rsidR="000F7377" w:rsidRDefault="000F7377"/>
    <w:p w14:paraId="3DC893CC" w14:textId="77777777" w:rsidR="000F7377" w:rsidRDefault="000F7377">
      <w:r xmlns:w="http://schemas.openxmlformats.org/wordprocessingml/2006/main">
        <w:t xml:space="preserve">1. "শব্দের শক্তি"</w:t>
      </w:r>
    </w:p>
    <w:p w14:paraId="52DAC6CF" w14:textId="77777777" w:rsidR="000F7377" w:rsidRDefault="000F7377"/>
    <w:p w14:paraId="2E09DAE7" w14:textId="77777777" w:rsidR="000F7377" w:rsidRDefault="000F7377">
      <w:r xmlns:w="http://schemas.openxmlformats.org/wordprocessingml/2006/main">
        <w:t xml:space="preserve">2. "অশ্লীলতার পরিণতি"</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মার্ক 4:24-25 - "তিনি তাদের বললেন, তোমরা যা শুনছ তাতে মনোযোগ দাও: যে পরিমাপে তোমরা মাপবে, তা তোমাদের কাছে পরিমাপ করা হবে: এবং যে শোনে, তাকে আরও বেশি দেওয়া হবে৷ কারণ যার আছে, তাকে দেওয়া হবে এবং যার নেই, তার থেকে যা আছে তাও কেড়ে নেওয়া হবে৷'</w:t>
      </w:r>
    </w:p>
    <w:p w14:paraId="3DF2024F" w14:textId="77777777" w:rsidR="000F7377" w:rsidRDefault="000F7377"/>
    <w:p w14:paraId="084F5D21" w14:textId="77777777" w:rsidR="000F7377" w:rsidRDefault="000F7377">
      <w:r xmlns:w="http://schemas.openxmlformats.org/wordprocessingml/2006/main">
        <w:t xml:space="preserve">2. জন 3:16-17 - "কারণ ঈশ্বর জগতকে এতই ভালোবাসলেন যে, তিনি তাঁর একমাত্র পুত্রকে দান করলেন, যাতে যে কেউ তাঁকে বিশ্বাস করে সে বিনষ্ট না হয়, কিন্তু অনন্ত জীবন পায়৷ কারণ ঈশ্বর তাঁর পুত্রকে দোষী করার জন্য পৃথিবীতে পাঠাননি৷ জগত; কিন্তু তার মাধ্যমে জগৎ যেন রক্ষা পায়।"</w:t>
      </w:r>
    </w:p>
    <w:p w14:paraId="67B478F4" w14:textId="77777777" w:rsidR="000F7377" w:rsidRDefault="000F7377"/>
    <w:p w14:paraId="11910ACD" w14:textId="77777777" w:rsidR="000F7377" w:rsidRDefault="000F7377">
      <w:r xmlns:w="http://schemas.openxmlformats.org/wordprocessingml/2006/main">
        <w:t xml:space="preserve">জেমস 1:22 কিন্তু তোমরা বাক্য পালনকারী হও, এবং কেবল শ্রবণকারীই নও, নিজেদেরকে প্রতারিত কর।</w:t>
      </w:r>
    </w:p>
    <w:p w14:paraId="04580C01" w14:textId="77777777" w:rsidR="000F7377" w:rsidRDefault="000F7377"/>
    <w:p w14:paraId="40D13850" w14:textId="77777777" w:rsidR="000F7377" w:rsidRDefault="000F7377">
      <w:r xmlns:w="http://schemas.openxmlformats.org/wordprocessingml/2006/main">
        <w:t xml:space="preserve">আত্ম-প্রতারণা এড়াতে কেবল শ্রোতা নয়, শব্দের কর্তা হন।</w:t>
      </w:r>
    </w:p>
    <w:p w14:paraId="356A2683" w14:textId="77777777" w:rsidR="000F7377" w:rsidRDefault="000F7377"/>
    <w:p w14:paraId="44543413" w14:textId="77777777" w:rsidR="000F7377" w:rsidRDefault="000F7377">
      <w:r xmlns:w="http://schemas.openxmlformats.org/wordprocessingml/2006/main">
        <w:t xml:space="preserve">1. শুধু শব্দ শুনবেন না, শব্দটি করুন</w:t>
      </w:r>
    </w:p>
    <w:p w14:paraId="6D5E977D" w14:textId="77777777" w:rsidR="000F7377" w:rsidRDefault="000F7377"/>
    <w:p w14:paraId="60E68766" w14:textId="77777777" w:rsidR="000F7377" w:rsidRDefault="000F7377">
      <w:r xmlns:w="http://schemas.openxmlformats.org/wordprocessingml/2006/main">
        <w:t xml:space="preserve">2. কর্মের মাধ্যমে আত্ম-প্রতারণা এড়িয়ে চলুন</w:t>
      </w:r>
    </w:p>
    <w:p w14:paraId="06E550F7" w14:textId="77777777" w:rsidR="000F7377" w:rsidRDefault="000F7377"/>
    <w:p w14:paraId="265FBF57" w14:textId="77777777" w:rsidR="000F7377" w:rsidRDefault="000F7377">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14:paraId="423C3B81" w14:textId="77777777" w:rsidR="000F7377" w:rsidRDefault="000F7377"/>
    <w:p w14:paraId="1BC3A7F8" w14:textId="77777777" w:rsidR="000F7377" w:rsidRDefault="000F7377">
      <w:r xmlns:w="http://schemas.openxmlformats.org/wordprocessingml/2006/main">
        <w:t xml:space="preserve">25 বৃষ্টি নামল, স্রোতস্বিনী হল, এবং বাতাস বয়ে গেল এবং সেই বাড়ির বিরুদ্ধে আঘাত করল; তবুও তা পড়েনি, কারণ এর ভিত্তি ছিল পাথরের ওপর।</w:t>
      </w:r>
    </w:p>
    <w:p w14:paraId="3C0FA258" w14:textId="77777777" w:rsidR="000F7377" w:rsidRDefault="000F7377"/>
    <w:p w14:paraId="3ED3EE39" w14:textId="77777777" w:rsidR="000F7377" w:rsidRDefault="000F7377">
      <w:r xmlns:w="http://schemas.openxmlformats.org/wordprocessingml/2006/main">
        <w:t xml:space="preserve">2. জেমস 4:17 - যদি কেউ জানে যে তাদের কী করা উচিত এবং তা না করে তবে এটি তাদের জন্য পাপ।</w:t>
      </w:r>
    </w:p>
    <w:p w14:paraId="6366DBE5" w14:textId="77777777" w:rsidR="000F7377" w:rsidRDefault="000F7377"/>
    <w:p w14:paraId="7C0EBC33" w14:textId="77777777" w:rsidR="000F7377" w:rsidRDefault="000F7377">
      <w:r xmlns:w="http://schemas.openxmlformats.org/wordprocessingml/2006/main">
        <w:t xml:space="preserve">জেমস 1:23 কারণ যদি কেউ শব্দের শ্রবণকারী হয় এবং পালনকারী না হয়, তবে সে এমন একজন লোকের মতো যা কাচের মধ্যে তার স্বাভাবিক মুখ দেখছে৷</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অনুচ্ছেদটি এমন একজন ব্যক্তির সাথে তুলনা করে যিনি ঈশ্বরের বাক্য শোনেন কিন্তু তাতে কাজ করেন না এমন একজনের সাথে যিনি আয়নায় নিজের প্রতিফলন দেখেন।</w:t>
      </w:r>
    </w:p>
    <w:p w14:paraId="580D1382" w14:textId="77777777" w:rsidR="000F7377" w:rsidRDefault="000F7377"/>
    <w:p w14:paraId="08B236D3" w14:textId="77777777" w:rsidR="000F7377" w:rsidRDefault="000F7377">
      <w:r xmlns:w="http://schemas.openxmlformats.org/wordprocessingml/2006/main">
        <w:t xml:space="preserve">1. ঈশ্বরের শব্দ আমাদের আত্মার জন্য একটি আয়না</w:t>
      </w:r>
    </w:p>
    <w:p w14:paraId="37EDF2E7" w14:textId="77777777" w:rsidR="000F7377" w:rsidRDefault="000F7377"/>
    <w:p w14:paraId="3E8C4EE0" w14:textId="77777777" w:rsidR="000F7377" w:rsidRDefault="000F7377">
      <w:r xmlns:w="http://schemas.openxmlformats.org/wordprocessingml/2006/main">
        <w:t xml:space="preserve">2. ঈশ্বরের বাক্যে নিজেদেরকে দেখা</w:t>
      </w:r>
    </w:p>
    <w:p w14:paraId="27BAC1BE" w14:textId="77777777" w:rsidR="000F7377" w:rsidRDefault="000F7377"/>
    <w:p w14:paraId="42A74BBF" w14:textId="77777777" w:rsidR="000F7377" w:rsidRDefault="000F7377">
      <w:r xmlns:w="http://schemas.openxmlformats.org/wordprocessingml/2006/main">
        <w:t xml:space="preserve">1. গালাতীয় 5:22-23 - কিন্তু আত্মার ফল হল প্রেম, আনন্দ, শান্তি, ধৈর্য, দয়া, মঙ্গল, বিশ্বস্ততা, ভদ্রতা, আত্মনিয়ন্ত্রণ; এই ধরনের জিনিস বিরুদ্ধে কোন আইন নেই.</w:t>
      </w:r>
    </w:p>
    <w:p w14:paraId="2711C14B" w14:textId="77777777" w:rsidR="000F7377" w:rsidRDefault="000F7377"/>
    <w:p w14:paraId="6F312B17" w14:textId="77777777" w:rsidR="000F7377" w:rsidRDefault="000F7377">
      <w:r xmlns:w="http://schemas.openxmlformats.org/wordprocessingml/2006/main">
        <w:t xml:space="preserve">2. জেমস 1:22 - কিন্তু শব্দের কর্মকারী হও, এবং কেবল শ্রবণকারীই নয়, নিজেদেরকে প্রতারিত কর।</w:t>
      </w:r>
    </w:p>
    <w:p w14:paraId="4C4F112F" w14:textId="77777777" w:rsidR="000F7377" w:rsidRDefault="000F7377"/>
    <w:p w14:paraId="10530D6C" w14:textId="77777777" w:rsidR="000F7377" w:rsidRDefault="000F7377">
      <w:r xmlns:w="http://schemas.openxmlformats.org/wordprocessingml/2006/main">
        <w:t xml:space="preserve">জেমস 1:24 কারণ সে নিজেকে দেখতে পায়, এবং তার পথে চলে যায় এবং সাথে সাথে ভুলে যায় সে কেমন মানুষ ছিল৷</w:t>
      </w:r>
    </w:p>
    <w:p w14:paraId="5D369770" w14:textId="77777777" w:rsidR="000F7377" w:rsidRDefault="000F7377"/>
    <w:p w14:paraId="125C8E2A" w14:textId="77777777" w:rsidR="000F7377" w:rsidRDefault="000F7377">
      <w:r xmlns:w="http://schemas.openxmlformats.org/wordprocessingml/2006/main">
        <w:t xml:space="preserve">এই শ্লোকটি আমাদেরকে সৎভাবে নিজেদের দিকে তাকাতে এবং আমাদের দুর্বলতাগুলোকে চিনতে উৎসাহিত করে, যাতে আমরা আরও ভালো মানুষ হওয়ার চেষ্টা করতে পারি।</w:t>
      </w:r>
    </w:p>
    <w:p w14:paraId="03C69902" w14:textId="77777777" w:rsidR="000F7377" w:rsidRDefault="000F7377"/>
    <w:p w14:paraId="74E89A98" w14:textId="77777777" w:rsidR="000F7377" w:rsidRDefault="000F7377">
      <w:r xmlns:w="http://schemas.openxmlformats.org/wordprocessingml/2006/main">
        <w:t xml:space="preserve">1. আত্ম-প্রতিফলনের শক্তি: কীভাবে আমাদের জীবনে ইতিবাচক পরিবর্তন করা যায়</w:t>
      </w:r>
    </w:p>
    <w:p w14:paraId="1A7FB441" w14:textId="77777777" w:rsidR="000F7377" w:rsidRDefault="000F7377"/>
    <w:p w14:paraId="3032DEFB" w14:textId="77777777" w:rsidR="000F7377" w:rsidRDefault="000F7377">
      <w:r xmlns:w="http://schemas.openxmlformats.org/wordprocessingml/2006/main">
        <w:t xml:space="preserve">2. স্ব-পরীক্ষার মাধ্যমে বাধা অতিক্রম করা</w:t>
      </w:r>
    </w:p>
    <w:p w14:paraId="2AA113F5" w14:textId="77777777" w:rsidR="000F7377" w:rsidRDefault="000F7377"/>
    <w:p w14:paraId="00877081" w14:textId="77777777" w:rsidR="000F7377" w:rsidRDefault="000F7377">
      <w:r xmlns:w="http://schemas.openxmlformats.org/wordprocessingml/2006/main">
        <w:t xml:space="preserve">1. ফিলিপীয় 4:8 "অবশেষে, ভাই ও বোনেরা, যা কিছু সত্য, যা কিছু মহৎ, যা কিছু সঠিক, যা কিছু বিশুদ্ধ, যা কিছু সুন্দর, যা কিছু প্রশংসনীয় - যদি কিছু চমৎকার বা প্রশংসনীয় হয় - এই ধরনের বিষয়গুলি সম্পর্কে চিন্তা করুন।"</w:t>
      </w:r>
    </w:p>
    <w:p w14:paraId="66F3B7D0" w14:textId="77777777" w:rsidR="000F7377" w:rsidRDefault="000F7377"/>
    <w:p w14:paraId="2EDF942F" w14:textId="77777777" w:rsidR="000F7377" w:rsidRDefault="000F7377">
      <w:r xmlns:w="http://schemas.openxmlformats.org/wordprocessingml/2006/main">
        <w:t xml:space="preserve">2. হিতোপদেশ 11:14 "যেখানে কোন নির্দেশনা নেই, সেখানে একটি মানুষ পড়ে যায়, কিন্তু পরামর্শদাতাদের প্রাচুর্যে নিরাপত্তা থাকে।"</w:t>
      </w:r>
    </w:p>
    <w:p w14:paraId="5244AA69" w14:textId="77777777" w:rsidR="000F7377" w:rsidRDefault="000F7377"/>
    <w:p w14:paraId="2F4A6818" w14:textId="77777777" w:rsidR="000F7377" w:rsidRDefault="000F7377">
      <w:r xmlns:w="http://schemas.openxmlformats.org/wordprocessingml/2006/main">
        <w:t xml:space="preserve">জেমস 1:25 কিন্তু যে ব্যক্তি স্বাধীনতার নিখুঁত আইনের দিকে তাকায় এবং তাতে চালিয়ে যায়, সে ভুলে যাওয়া শ্রবণকারী নয়, কিন্তু কাজ করে, এই লোকটি তার কাজে ধন্য হবে৷</w:t>
      </w:r>
    </w:p>
    <w:p w14:paraId="5488346A" w14:textId="77777777" w:rsidR="000F7377" w:rsidRDefault="000F7377"/>
    <w:p w14:paraId="084F9C3B" w14:textId="77777777" w:rsidR="000F7377" w:rsidRDefault="000F7377">
      <w:r xmlns:w="http://schemas.openxmlformats.org/wordprocessingml/2006/main">
        <w:t xml:space="preserve">যারা স্বাধীনতার নিখুঁত আইনের দিকে নজর দেয় এবং অবিচ্ছিন্নভাবে এটি অনুসরণ করে, ভুলে যাওয়া শ্রোতার পরিবর্তে কাজের কর্মী হয়ে ওঠে, তারা তাদের কাজে আশীর্বাদ পাবে।</w:t>
      </w:r>
    </w:p>
    <w:p w14:paraId="71292F1D" w14:textId="77777777" w:rsidR="000F7377" w:rsidRDefault="000F7377"/>
    <w:p w14:paraId="540167C4" w14:textId="77777777" w:rsidR="000F7377" w:rsidRDefault="000F7377">
      <w:r xmlns:w="http://schemas.openxmlformats.org/wordprocessingml/2006/main">
        <w:t xml:space="preserve">1. কর্মকারীদের আশীর্বাদ: স্বাধীনতার নিখুঁত আইন অনুসরণ করার সুবিধাগুলি কীভাবে কাটতে হয়</w:t>
      </w:r>
    </w:p>
    <w:p w14:paraId="54F6AA56" w14:textId="77777777" w:rsidR="000F7377" w:rsidRDefault="000F7377"/>
    <w:p w14:paraId="15F180CF" w14:textId="77777777" w:rsidR="000F7377" w:rsidRDefault="000F7377">
      <w:r xmlns:w="http://schemas.openxmlformats.org/wordprocessingml/2006/main">
        <w:t xml:space="preserve">2. বিশ্বস্ত আনুগত্যের মাধ্যমে সত্যিকারের স্বাধীনতা অর্জন করা</w:t>
      </w:r>
    </w:p>
    <w:p w14:paraId="6CE73753" w14:textId="77777777" w:rsidR="000F7377" w:rsidRDefault="000F7377"/>
    <w:p w14:paraId="7D4258D8" w14:textId="77777777" w:rsidR="000F7377" w:rsidRDefault="000F7377">
      <w:r xmlns:w="http://schemas.openxmlformats.org/wordprocessingml/2006/main">
        <w:t xml:space="preserve">1. গালাতিয়ানস 5:1 - "স্বাধীনতার জন্যই খ্রিস্ট আমাদের মুক্ত করেছেন। তাই, দৃঢ় থাকুন এবং দাসত্বের জোয়ালের দ্বারা নিজেদেরকে আবার ভারাক্রান্ত হতে দেবেন না।"</w:t>
      </w:r>
    </w:p>
    <w:p w14:paraId="755753AC" w14:textId="77777777" w:rsidR="000F7377" w:rsidRDefault="000F7377"/>
    <w:p w14:paraId="3231DB68" w14:textId="77777777" w:rsidR="000F7377" w:rsidRDefault="000F7377">
      <w:r xmlns:w="http://schemas.openxmlformats.org/wordprocessingml/2006/main">
        <w:t xml:space="preserve">2.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14:paraId="3DBAEA3E" w14:textId="77777777" w:rsidR="000F7377" w:rsidRDefault="000F7377"/>
    <w:p w14:paraId="46B90E9C" w14:textId="77777777" w:rsidR="000F7377" w:rsidRDefault="000F7377">
      <w:r xmlns:w="http://schemas.openxmlformats.org/wordprocessingml/2006/main">
        <w:t xml:space="preserve">জেমস 1:26 তোমাদের মধ্যে কেউ যদি ধার্মিক বলে মনে হয়, এবং নিজের জিভকে লাগাম না দিয়ে নিজের হৃদয়কে ছলনা করে, তবে এই ব্যক্তির ধর্ম বৃথা৷</w:t>
      </w:r>
    </w:p>
    <w:p w14:paraId="44725874" w14:textId="77777777" w:rsidR="000F7377" w:rsidRDefault="000F7377"/>
    <w:p w14:paraId="71B8358D" w14:textId="77777777" w:rsidR="000F7377" w:rsidRDefault="000F7377">
      <w:r xmlns:w="http://schemas.openxmlformats.org/wordprocessingml/2006/main">
        <w:t xml:space="preserve">এই অনুচ্ছেদটি সত্য বিশ্বাস রাখার জন্য নিজের জিহ্বাকে নিয়ন্ত্রণ করার গুরুত্ব সম্পর্কে বলে।</w:t>
      </w:r>
    </w:p>
    <w:p w14:paraId="42EB5324" w14:textId="77777777" w:rsidR="000F7377" w:rsidRDefault="000F7377"/>
    <w:p w14:paraId="58E15BBA" w14:textId="77777777" w:rsidR="000F7377" w:rsidRDefault="000F7377">
      <w:r xmlns:w="http://schemas.openxmlformats.org/wordprocessingml/2006/main">
        <w:t xml:space="preserve">1. জিহ্বার শক্তি: সত্যিকারের বিশ্বাসের জন্য আপনার শব্দগুলি কীভাবে নিয়ন্ত্রণ করবেন</w:t>
      </w:r>
    </w:p>
    <w:p w14:paraId="5888CBA1" w14:textId="77777777" w:rsidR="000F7377" w:rsidRDefault="000F7377"/>
    <w:p w14:paraId="12F8D042" w14:textId="77777777" w:rsidR="000F7377" w:rsidRDefault="000F7377">
      <w:r xmlns:w="http://schemas.openxmlformats.org/wordprocessingml/2006/main">
        <w:t xml:space="preserve">2. সত্যিকারের ধর্মের জীবন যাপন করা: জিহ্বাকে আটকানো</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4:29-31 - আপনার মুখ থেকে কোনও কলুষিত কথা বের হওয়া উচিত নয়, তবে কেবল সেইরকম যা গড়ে তোলার জন্য ভাল, উপলক্ষ্য হিসাবে উপযুক্ত, যাতে যারা শোনে তাদের অনুগ্রহ করে।</w:t>
      </w:r>
    </w:p>
    <w:p w14:paraId="2746585D" w14:textId="77777777" w:rsidR="000F7377" w:rsidRDefault="000F7377"/>
    <w:p w14:paraId="50B8B70F" w14:textId="77777777" w:rsidR="000F7377" w:rsidRDefault="000F7377">
      <w:r xmlns:w="http://schemas.openxmlformats.org/wordprocessingml/2006/main">
        <w:t xml:space="preserve">2. হিতোপদেশ 16:23-24 - জ্ঞানীর হৃদয় তার কথাকে যুক্তিযুক্ত করে এবং তার ঠোঁটে প্ররোচনা যোগ করে। করুণাময় শব্দগুলি মৌচাকের মতো, আত্মার মাধুর্য এবং দেহের জন্য স্বাস্থ্য।</w:t>
      </w:r>
    </w:p>
    <w:p w14:paraId="59539B08" w14:textId="77777777" w:rsidR="000F7377" w:rsidRDefault="000F7377"/>
    <w:p w14:paraId="776F60EA" w14:textId="77777777" w:rsidR="000F7377" w:rsidRDefault="000F7377">
      <w:r xmlns:w="http://schemas.openxmlformats.org/wordprocessingml/2006/main">
        <w:t xml:space="preserve">জেমস 1:27 ঈশ্বর ও পিতার সামনে শুদ্ধ ধর্ম এবং নির্মল ধর্ম হল, অনাথ ও বিধবাদের দুঃখ-কষ্টে তাদের পরিচর্যা করা এবং নিজেকে জগৎ থেকে নিষ্পাপ রাখা।</w:t>
      </w:r>
    </w:p>
    <w:p w14:paraId="06E5D724" w14:textId="77777777" w:rsidR="000F7377" w:rsidRDefault="000F7377"/>
    <w:p w14:paraId="3A7B235F" w14:textId="77777777" w:rsidR="000F7377" w:rsidRDefault="000F7377">
      <w:r xmlns:w="http://schemas.openxmlformats.org/wordprocessingml/2006/main">
        <w:t xml:space="preserve">বিশুদ্ধ ধর্ম হল অভাবীদের সাহায্য করা এবং জাগতিক প্রভাব থেকে নিষ্পাপ থাকা।</w:t>
      </w:r>
    </w:p>
    <w:p w14:paraId="2108BC32" w14:textId="77777777" w:rsidR="000F7377" w:rsidRDefault="000F7377"/>
    <w:p w14:paraId="672884FB" w14:textId="77777777" w:rsidR="000F7377" w:rsidRDefault="000F7377">
      <w:r xmlns:w="http://schemas.openxmlformats.org/wordprocessingml/2006/main">
        <w:t xml:space="preserve">1. পবিত্র জীবন যাপনের গুরুত্ব</w:t>
      </w:r>
    </w:p>
    <w:p w14:paraId="18828194" w14:textId="77777777" w:rsidR="000F7377" w:rsidRDefault="000F7377"/>
    <w:p w14:paraId="61B1CFEC" w14:textId="77777777" w:rsidR="000F7377" w:rsidRDefault="000F7377">
      <w:r xmlns:w="http://schemas.openxmlformats.org/wordprocessingml/2006/main">
        <w:t xml:space="preserve">2. কীভাবে প্রয়োজনে সাহায্য করবেন</w:t>
      </w:r>
    </w:p>
    <w:p w14:paraId="7D8283AC" w14:textId="77777777" w:rsidR="000F7377" w:rsidRDefault="000F7377"/>
    <w:p w14:paraId="13024FC1" w14:textId="77777777" w:rsidR="000F7377" w:rsidRDefault="000F7377">
      <w:r xmlns:w="http://schemas.openxmlformats.org/wordprocessingml/2006/main">
        <w:t xml:space="preserve">1. ফিলিপীয় 4:8 - অবশেষে, ভাই ও বোনেরা, যা কিছু সত্য, যা কিছু মহৎ, যা কিছু সঠিক, যা কিছু বিশুদ্ধ, যা কিছু সুন্দর, যা কিছু প্রশংসনীয় - যদি কিছু চমৎকার বা প্রশংসনীয় হয় - এই ধরনের বিষয়গুলি সম্পর্কে চিন্তা করুন৷</w:t>
      </w:r>
    </w:p>
    <w:p w14:paraId="5ABA52BD" w14:textId="77777777" w:rsidR="000F7377" w:rsidRDefault="000F7377"/>
    <w:p w14:paraId="3904FC45" w14:textId="77777777" w:rsidR="000F7377" w:rsidRDefault="000F7377">
      <w:r xmlns:w="http://schemas.openxmlformats.org/wordprocessingml/2006/main">
        <w:t xml:space="preserve">2. ইশাইয়া 1:17 - সঠিক কাজ করতে শিখুন; ন্যায়বিচার চাইতে. নির্যাতিতদের রক্ষা করুন। পিতৃহীনের কারণ গ্রহণ করুন; বিধবার মামলা করা।</w:t>
      </w:r>
    </w:p>
    <w:p w14:paraId="0F4EB438" w14:textId="77777777" w:rsidR="000F7377" w:rsidRDefault="000F7377"/>
    <w:p w14:paraId="0096E95C" w14:textId="77777777" w:rsidR="000F7377" w:rsidRDefault="000F7377">
      <w:r xmlns:w="http://schemas.openxmlformats.org/wordprocessingml/2006/main">
        <w:t xml:space="preserve">জেমস 2 হল নিউ টেস্টামেন্টে জেমসের পত্রের দ্বিতীয় অধ্যায়। এই অধ্যায়টি বিশ্বাস এবং কাজের বিষয়বস্তুর উপর আলোকপাত করে, জোর দেয় যে প্রকৃত বিশ্বাস ধার্মিক কর্মের মাধ্যমে প্রদর্শিত হয় এবং শুধুমাত্র বুদ্ধিবৃত্তিক বিশ্বাস দ্বারা নয়।</w:t>
      </w:r>
    </w:p>
    <w:p w14:paraId="388331C8" w14:textId="77777777" w:rsidR="000F7377" w:rsidRDefault="000F7377"/>
    <w:p w14:paraId="1C19AAD0" w14:textId="77777777" w:rsidR="000F7377" w:rsidRDefault="000F7377">
      <w:r xmlns:w="http://schemas.openxmlformats.org/wordprocessingml/2006/main">
        <w:t xml:space="preserve">1ম অনুচ্ছেদ: খ্রিস্টান সম্প্রদায়ের মধ্যে পক্ষপাতিত্ব এবং পক্ষপাতিত্বের বিষয়টিকে সম্বোধন করে অধ্যায়টি শুরু হয়। লেখক দরিদ্রদের অবহেলা বা দুর্ব্যবহার করার সময় ধনীদের প্রতি অগ্রাধিকারমূলক আচরণ দেখানোর তীব্র নিন্দা করেছেন। তিনি বিশ্বাসীদের মনে করিয়ে দেন যে এই ধরনের আচরণ </w:t>
      </w:r>
      <w:r xmlns:w="http://schemas.openxmlformats.org/wordprocessingml/2006/main">
        <w:t xml:space="preserve">তাদের প্রতিবেশীদের নিজেদের মতো ভালবাসতে ঈশ্বরের আদেশের </w:t>
      </w:r>
      <w:r xmlns:w="http://schemas.openxmlformats.org/wordprocessingml/2006/main">
        <w:t xml:space="preserve">বিরুদ্ধে যায় (জেমস 2:1-9)। </w:t>
      </w:r>
      <w:r xmlns:w="http://schemas.openxmlformats.org/wordprocessingml/2006/main">
        <w:lastRenderedPageBreak xmlns:w="http://schemas.openxmlformats.org/wordprocessingml/2006/main"/>
      </w:r>
      <w:r xmlns:w="http://schemas.openxmlformats.org/wordprocessingml/2006/main">
        <w:t xml:space="preserve">সত্যিকারের বিশ্বাস পক্ষপাতিত্ব দেখায় না কিন্তু সকল মানুষকে সমতা ও সম্মানের সাথে আচরণ করে।</w:t>
      </w:r>
    </w:p>
    <w:p w14:paraId="1FBAB4BF" w14:textId="77777777" w:rsidR="000F7377" w:rsidRDefault="000F7377"/>
    <w:p w14:paraId="58B4CC4A" w14:textId="77777777" w:rsidR="000F7377" w:rsidRDefault="000F7377">
      <w:r xmlns:w="http://schemas.openxmlformats.org/wordprocessingml/2006/main">
        <w:t xml:space="preserve">2য় অনুচ্ছেদ: 10-17 আয়াতে, বিশ্বাস এবং কাজের মধ্যে অবিচ্ছেদ্য সংযোগের উপর জোর দেওয়া হয়েছে। লেখক বলেছেন যে যে কেউ পুরো আইন রক্ষা করে কিন্তু এক বিন্দুতে ব্যর্থ হয় সে সমস্ত আইন ভঙ্গের জন্য দোষী হয়। তিনি যুক্তি দেন যে কাজ ছাড়া বিশ্বাস মৃত, এটিকে আত্মাবিহীন দেহের সাথে তুলনা করে (জেমস 2:14-17)। অকৃত্রিম বিশ্বাস মূর্ত কর্ম উৎপন্ন করে যা ঈশ্বরের প্রেম এবং ধার্মিকতাকে প্রতিফলিত করে।</w:t>
      </w:r>
    </w:p>
    <w:p w14:paraId="2B0E28F9" w14:textId="77777777" w:rsidR="000F7377" w:rsidRDefault="000F7377"/>
    <w:p w14:paraId="5946961F" w14:textId="77777777" w:rsidR="000F7377" w:rsidRDefault="000F7377">
      <w:r xmlns:w="http://schemas.openxmlformats.org/wordprocessingml/2006/main">
        <w:t xml:space="preserve">3য় অনুচ্ছেদ: 18 শ্লোক থেকে, যারা বিশ্বাসের দাবি করে কিন্তু সংশ্লিষ্ট কাজের অভাব তাদের কাছে সরাসরি চ্যালেঞ্জ। লেখক তাদের এই বলে চ্যালেঞ্জ করেছেন, "আমাকে তোমার কাজ থেকে আলাদা করে তোমার বিশ্বাস দেখাও, এবং আমি তোমাকে আমার কাজ দ্বারা আমার বিশ্বাস দেখাব" (জেমস 2:18b)। তিনি আব্রাহাম এবং রাহাবের মতো উদাহরণ ব্যবহার করে বোঝান যে কীভাবে তাদের কাজ ঈশ্বরের প্রতি তাদের অকৃত্রিম আস্থা প্রদর্শন করেছিল। আইজ্যাককে উৎসর্গ করার জন্য আব্রাহামের ইচ্ছুকতা তার সক্রিয় আনুগত্য দেখায়, যখন রাহাবের গুপ্তচরদের প্রতি আতিথেয়তা ঈশ্বরের প্রতি তার বিশ্বাস প্রকাশ করে (জেমস 2:21-26)। এই অনুচ্ছেদটি জোর দেয় যে প্রকৃত সঞ্চয় বিশ্বাস কেবল বুদ্ধিবৃত্তিক সম্মতি বা খালি পেশার পরিবর্তে ন্যায়নিষ্ঠ কাজের দ্বারা প্রমাণিত হয়।</w:t>
      </w:r>
    </w:p>
    <w:p w14:paraId="03FA0FE9" w14:textId="77777777" w:rsidR="000F7377" w:rsidRDefault="000F7377"/>
    <w:p w14:paraId="2B411FA8" w14:textId="77777777" w:rsidR="000F7377" w:rsidRDefault="000F7377">
      <w:r xmlns:w="http://schemas.openxmlformats.org/wordprocessingml/2006/main">
        <w:t xml:space="preserve">সংক্ষেপে, জেমস 2 খ্রিস্টান সম্প্রদায়ের মধ্যে নিরপেক্ষতার গুরুত্ব তুলে ধরে, জাগতিক অবস্থার উপর ভিত্তি করে পক্ষপাতিত্বের নিন্দা করে। এটি জোর দেয় যে সত্যিকারের বিশ্বাস ধার্মিক কর্ম থেকে অবিচ্ছেদ্য এবং বিশ্বাসীদের অন্যদের প্রতি প্রেমময় কাজের মাধ্যমে তাদের বিশ্বাস প্রদর্শন করার আহ্বান জানায়। এটি তাদের চ্যালেঞ্জ করে যারা অনুরূপ কাজ ছাড়াই বিশ্বাসের দাবি করে, নিশ্চিত করে যে সত্যিকারের রক্ষাকারী বিশ্বাস ঈশ্বরের প্রতি বিশ্বাসের মূলে সক্রিয় আনুগত্য দ্বারা প্রমাণিত হয়।</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জেমস 2:1 আমার ভাই ও বোনেরা, আমাদের প্রভু যীশু খ্রীষ্ট, মহিমান্বিত প্রভু, ব্যক্তিদের সম্মানে বিশ্বাস করো না৷</w:t>
      </w:r>
    </w:p>
    <w:p w14:paraId="3F9CD776" w14:textId="77777777" w:rsidR="000F7377" w:rsidRDefault="000F7377"/>
    <w:p w14:paraId="7F02B071" w14:textId="77777777" w:rsidR="000F7377" w:rsidRDefault="000F7377">
      <w:r xmlns:w="http://schemas.openxmlformats.org/wordprocessingml/2006/main">
        <w:t xml:space="preserve">জেমস বিশ্বাসীদের কোন ব্যক্তির প্রতি কুসংস্কার ছাড়াই বিশ্বাস অনুশীলন করতে উত্সাহিত করে।</w:t>
      </w:r>
    </w:p>
    <w:p w14:paraId="2537D271" w14:textId="77777777" w:rsidR="000F7377" w:rsidRDefault="000F7377"/>
    <w:p w14:paraId="69910866" w14:textId="77777777" w:rsidR="000F7377" w:rsidRDefault="000F7377">
      <w:r xmlns:w="http://schemas.openxmlformats.org/wordprocessingml/2006/main">
        <w:t xml:space="preserve">1. "দ্যা লর্ড অফ গ্লোরি: কুসংস্কার ছাড়াই বিশ্বাসের আহ্বান"</w:t>
      </w:r>
    </w:p>
    <w:p w14:paraId="7BFC189A" w14:textId="77777777" w:rsidR="000F7377" w:rsidRDefault="000F7377"/>
    <w:p w14:paraId="1148CD33" w14:textId="77777777" w:rsidR="000F7377" w:rsidRDefault="000F7377">
      <w:r xmlns:w="http://schemas.openxmlformats.org/wordprocessingml/2006/main">
        <w:t xml:space="preserve">2. "ব্যক্তিদের সম্মান ছাড়াই সমস্ত লোককে উদযাপন করা"</w:t>
      </w:r>
    </w:p>
    <w:p w14:paraId="30F4DDBE" w14:textId="77777777" w:rsidR="000F7377" w:rsidRDefault="000F7377"/>
    <w:p w14:paraId="3CEB8F0D" w14:textId="77777777" w:rsidR="000F7377" w:rsidRDefault="000F7377">
      <w:r xmlns:w="http://schemas.openxmlformats.org/wordprocessingml/2006/main">
        <w:t xml:space="preserve">1. 1 করিন্থিয়ানস 12:13 - "কারণ এক আত্মার দ্বারা আমরা সকলে এক দেহে বাপ্তিস্ম পেয়েছি, আমরা ইহুদি বা অজাতীয়, দাস বা স্বাধীন হউক; এবং সকলকে এক আত্মায় পান করানো হয়েছে।"</w:t>
      </w:r>
    </w:p>
    <w:p w14:paraId="33DBB513" w14:textId="77777777" w:rsidR="000F7377" w:rsidRDefault="000F7377"/>
    <w:p w14:paraId="0EBE5B18" w14:textId="77777777" w:rsidR="000F7377" w:rsidRDefault="000F7377">
      <w:r xmlns:w="http://schemas.openxmlformats.org/wordprocessingml/2006/main">
        <w:t xml:space="preserve">2. গালাতীয় 3:28 - "এখানে ইহুদি বা গ্রীক কেউ নেই, বন্ধন বা মুক্ত নেই, পুরুষ বা মহিলাও নেই: কারণ খ্রীষ্ট যীশুতে তোমরা সবাই এক।"</w:t>
      </w:r>
    </w:p>
    <w:p w14:paraId="37B95C3F" w14:textId="77777777" w:rsidR="000F7377" w:rsidRDefault="000F7377"/>
    <w:p w14:paraId="5D149D06" w14:textId="77777777" w:rsidR="000F7377" w:rsidRDefault="000F7377">
      <w:r xmlns:w="http://schemas.openxmlformats.org/wordprocessingml/2006/main">
        <w:t xml:space="preserve">জেমস 2:2 কেননা যদি তোমাদের মণ্ডলীতে সোনার আংটি পরা, সুন্দর পোশাক পরা একজন লোক আসে, আর সেখানে যদি একজন দরিদ্র লোকও আসে, যা খারাপ পোশাক পরে থাকে;</w:t>
      </w:r>
    </w:p>
    <w:p w14:paraId="7AD8DB99" w14:textId="77777777" w:rsidR="000F7377" w:rsidRDefault="000F7377"/>
    <w:p w14:paraId="6C6D766A" w14:textId="77777777" w:rsidR="000F7377" w:rsidRDefault="000F7377">
      <w:r xmlns:w="http://schemas.openxmlformats.org/wordprocessingml/2006/main">
        <w:t xml:space="preserve">অনুচ্ছেদটি তাদের বাহ্যিক চেহারার উপর ভিত্তি করে মানুষের মধ্যে পক্ষপাতিত্ব সম্পর্কে কথা বলে।</w:t>
      </w:r>
    </w:p>
    <w:p w14:paraId="3E64A7D6" w14:textId="77777777" w:rsidR="000F7377" w:rsidRDefault="000F7377"/>
    <w:p w14:paraId="368782CD" w14:textId="77777777" w:rsidR="000F7377" w:rsidRDefault="000F7377">
      <w:r xmlns:w="http://schemas.openxmlformats.org/wordprocessingml/2006/main">
        <w:t xml:space="preserve">1. আপনার প্রতিবেশীকে ভালবাসুন: পক্ষপাতিত্ব অগ্রহণযোগ্য</w:t>
      </w:r>
    </w:p>
    <w:p w14:paraId="07B1C5F2" w14:textId="77777777" w:rsidR="000F7377" w:rsidRDefault="000F7377"/>
    <w:p w14:paraId="4A0395BA" w14:textId="77777777" w:rsidR="000F7377" w:rsidRDefault="000F7377">
      <w:r xmlns:w="http://schemas.openxmlformats.org/wordprocessingml/2006/main">
        <w:t xml:space="preserve">2. আমাদের বিশ্বাস থেকে বেঁচে থাকা: কুসংস্কার প্রত্যাখ্যান করা</w:t>
      </w:r>
    </w:p>
    <w:p w14:paraId="0693DEFC" w14:textId="77777777" w:rsidR="000F7377" w:rsidRDefault="000F7377"/>
    <w:p w14:paraId="71DE17ED" w14:textId="77777777" w:rsidR="000F7377" w:rsidRDefault="000F7377">
      <w:r xmlns:w="http://schemas.openxmlformats.org/wordprocessingml/2006/main">
        <w:t xml:space="preserve">1. লূক 6:31 - অন্যদের সাথেও করুন যেমন আপনি তাদের আপনার সাথে করতে চান।</w:t>
      </w:r>
    </w:p>
    <w:p w14:paraId="7048C9A5" w14:textId="77777777" w:rsidR="000F7377" w:rsidRDefault="000F7377"/>
    <w:p w14:paraId="336CA42C" w14:textId="77777777" w:rsidR="000F7377" w:rsidRDefault="000F7377">
      <w:r xmlns:w="http://schemas.openxmlformats.org/wordprocessingml/2006/main">
        <w:t xml:space="preserve">2. গালাতীয় 5:14 - কারণ এই একটি আদেশ পালনে সমগ্র আইন পূর্ণ হয়: "তোমার প্রতিবেশীকে নিজের মতো ভালবাস।"</w:t>
      </w:r>
    </w:p>
    <w:p w14:paraId="69E2EEBE" w14:textId="77777777" w:rsidR="000F7377" w:rsidRDefault="000F7377"/>
    <w:p w14:paraId="41EDE928" w14:textId="77777777" w:rsidR="000F7377" w:rsidRDefault="000F7377">
      <w:r xmlns:w="http://schemas.openxmlformats.org/wordprocessingml/2006/main">
        <w:t xml:space="preserve">জেমস 2:3 আর যে সমকামী পোশাক পরে তাকে তোমরা সম্মান কর এবং তাকে বল, তুমি এখানে ভালো জায়গায় বসো; এবং গরীবদের বল, তুমি সেখানে দাঁড়াও, অথবা এখানে আমার পায়ের তলায় বসো।</w:t>
      </w:r>
    </w:p>
    <w:p w14:paraId="5F168037" w14:textId="77777777" w:rsidR="000F7377" w:rsidRDefault="000F7377"/>
    <w:p w14:paraId="7D41B244" w14:textId="77777777" w:rsidR="000F7377" w:rsidRDefault="000F7377">
      <w:r xmlns:w="http://schemas.openxmlformats.org/wordprocessingml/2006/main">
        <w:t xml:space="preserve">অনুচ্ছেদটি হল যারা ধনী তাদের প্রতি সম্মান রাখা এবং যারা </w:t>
      </w:r>
      <w:r xmlns:w="http://schemas.openxmlformats.org/wordprocessingml/2006/main">
        <w:lastRenderedPageBreak xmlns:w="http://schemas.openxmlformats.org/wordprocessingml/2006/main"/>
      </w:r>
      <w:r xmlns:w="http://schemas.openxmlformats.org/wordprocessingml/2006/main">
        <w:t xml:space="preserve">দরিদ্র তাদের অবজ্ঞা করা।</w:t>
      </w:r>
    </w:p>
    <w:p w14:paraId="5C60D74F" w14:textId="77777777" w:rsidR="000F7377" w:rsidRDefault="000F7377"/>
    <w:p w14:paraId="0A30CE3D" w14:textId="77777777" w:rsidR="000F7377" w:rsidRDefault="000F7377">
      <w:r xmlns:w="http://schemas.openxmlformats.org/wordprocessingml/2006/main">
        <w:t xml:space="preserve">1. "সত্যিকারের সম্পদ: সবাইকে মূল্য দেওয়ার আহ্বান"</w:t>
      </w:r>
    </w:p>
    <w:p w14:paraId="0D64BA27" w14:textId="77777777" w:rsidR="000F7377" w:rsidRDefault="000F7377"/>
    <w:p w14:paraId="6C462249" w14:textId="77777777" w:rsidR="000F7377" w:rsidRDefault="000F7377">
      <w:r xmlns:w="http://schemas.openxmlformats.org/wordprocessingml/2006/main">
        <w:t xml:space="preserve">2. "গসপেল উদারতা: যাদের প্রয়োজন তাদের কাছে পৌঁছানো"</w:t>
      </w:r>
    </w:p>
    <w:p w14:paraId="599E4C98" w14:textId="77777777" w:rsidR="000F7377" w:rsidRDefault="000F7377"/>
    <w:p w14:paraId="28ED49A6" w14:textId="77777777" w:rsidR="000F7377" w:rsidRDefault="000F7377">
      <w:r xmlns:w="http://schemas.openxmlformats.org/wordprocessingml/2006/main">
        <w:t xml:space="preserve">1. লূক 14:12-14, "তারপর যীশু তাঁর হোস্টকে বললেন, 'আপনি যখন মধ্যাহ্নভোজ বা রাতের খাবার দেন, তখন আপনার বন্ধুদের, আপনার ভাইদের বা আত্মীয়দের বা আপনার ধনী প্রতিবেশীদের আমন্ত্রণ করবেন না; যদি আপনি করেন তবে তারা আপনাকে আমন্ত্রণ জানাতে পারে। ফিরে যাও তাই তোমাকে শোধ করা হবে। কিন্তু যখন তুমি ভোজ দাও, দরিদ্র, পঙ্গু, খোঁড়া, অন্ধদের দাওয়াত দাও, তাতে তুমি আশীর্বাদ পাবে। যদিও তারা তোমাকে শোধ করতে পারবে না, তবুও ধার্মিকদের পুনরুত্থানে তোমার প্রতিদান দেওয়া হবে। .'"</w:t>
      </w:r>
    </w:p>
    <w:p w14:paraId="322F2465" w14:textId="77777777" w:rsidR="000F7377" w:rsidRDefault="000F7377"/>
    <w:p w14:paraId="55940E48" w14:textId="77777777" w:rsidR="000F7377" w:rsidRDefault="000F7377">
      <w:r xmlns:w="http://schemas.openxmlformats.org/wordprocessingml/2006/main">
        <w:t xml:space="preserve">2. ম্যাথু 25:34-36, "তারপর রাজা তাঁর ডানদিকের লোকদের বলবেন, 'এসো, তোমরা যারা আমার পিতার আশীর্বাদপ্রাপ্ত; তোমাদের উত্তরাধিকার নাও, পৃথিবী সৃষ্টির সময় থেকেই তোমাদের জন্য প্রস্তুত করা রাজ্য। ক্ষুধার্ত ছিল এবং আপনি আমাকে কিছু খেতে দিয়েছিলেন, আমি তৃষ্ণার্ত ছিলাম এবং আপনি আমাকে কিছু পান করার জন্য দিয়েছিলেন, আমি একজন অপরিচিত ছিলাম এবং আপনি আমাকে আমন্ত্রণ জানিয়েছিলেন, আমার জামাকাপড় দরকার ছিল এবং আপনি আমাকে কাপড় দিয়েছিলেন, আমি অসুস্থ ছিলাম এবং আপনি আমার দেখাশোনা করেছিলেন, আমি ছিলাম কারাগারে এবং আপনি আমার সাথে দেখা করতে এসেছেন।'</w:t>
      </w:r>
    </w:p>
    <w:p w14:paraId="2BF4C6F6" w14:textId="77777777" w:rsidR="000F7377" w:rsidRDefault="000F7377"/>
    <w:p w14:paraId="688186EF" w14:textId="77777777" w:rsidR="000F7377" w:rsidRDefault="000F7377">
      <w:r xmlns:w="http://schemas.openxmlformats.org/wordprocessingml/2006/main">
        <w:t xml:space="preserve">জেমস 2:4 তাহলে কি তোমরা নিজেদের মধ্যে পক্ষপাতী নও, এবং মন্দ চিন্তার বিচারকারী হয়েছ?</w:t>
      </w:r>
    </w:p>
    <w:p w14:paraId="4C22682C" w14:textId="77777777" w:rsidR="000F7377" w:rsidRDefault="000F7377"/>
    <w:p w14:paraId="5F0348A8" w14:textId="77777777" w:rsidR="000F7377" w:rsidRDefault="000F7377">
      <w:r xmlns:w="http://schemas.openxmlformats.org/wordprocessingml/2006/main">
        <w:t xml:space="preserve">এই অনুচ্ছেদটি বিচারপ্রবণ এবং কপট হওয়ার বিপদের কথা বলে।</w:t>
      </w:r>
    </w:p>
    <w:p w14:paraId="1C074BB8" w14:textId="77777777" w:rsidR="000F7377" w:rsidRDefault="000F7377"/>
    <w:p w14:paraId="5EF0A0E4" w14:textId="77777777" w:rsidR="000F7377" w:rsidRDefault="000F7377">
      <w:r xmlns:w="http://schemas.openxmlformats.org/wordprocessingml/2006/main">
        <w:t xml:space="preserve">1: দ্রুত বিচার করবেন না</w:t>
      </w:r>
    </w:p>
    <w:p w14:paraId="50593CDE" w14:textId="77777777" w:rsidR="000F7377" w:rsidRDefault="000F7377"/>
    <w:p w14:paraId="0A80FC06" w14:textId="77777777" w:rsidR="000F7377" w:rsidRDefault="000F7377">
      <w:r xmlns:w="http://schemas.openxmlformats.org/wordprocessingml/2006/main">
        <w:t xml:space="preserve">2: ঈশ্বরের সামনে নম্র হও</w:t>
      </w:r>
    </w:p>
    <w:p w14:paraId="115130D3" w14:textId="77777777" w:rsidR="000F7377" w:rsidRDefault="000F7377"/>
    <w:p w14:paraId="72CABC6E" w14:textId="77777777" w:rsidR="000F7377" w:rsidRDefault="000F7377">
      <w:r xmlns:w="http://schemas.openxmlformats.org/wordprocessingml/2006/main">
        <w:t xml:space="preserve">1: ম্যাথু 7:1-5 - "বিচার করো না, যে তোমার বিচার করা হবে না। কেননা তুমি যে রায় ঘোষণা করবে তার দ্বারা তোমার বিচার করা হবে, এবং তুমি যে পরিমাপ ব্যবহার করবে তা তোমার কাছে পরিমাপ করা হবে।"</w:t>
      </w:r>
    </w:p>
    <w:p w14:paraId="66ABC77D" w14:textId="77777777" w:rsidR="000F7377" w:rsidRDefault="000F7377"/>
    <w:p w14:paraId="6710E63E" w14:textId="77777777" w:rsidR="000F7377" w:rsidRDefault="000F7377">
      <w:r xmlns:w="http://schemas.openxmlformats.org/wordprocessingml/2006/main">
        <w:t xml:space="preserve">2: রোমানস 2:1-3 - "অতএব, হে মানুষ, তোমার প্রত্যেকের বিচার করার জন্য তোমার কোন অজুহাত নেই। অন্যের বিচার করার সময় তুমি নিজেকে দোষী কর, কারণ তুমি, বিচারক, একই জিনিসগুলি অনুশীলন করে।"</w:t>
      </w:r>
    </w:p>
    <w:p w14:paraId="0E5DBE94" w14:textId="77777777" w:rsidR="000F7377" w:rsidRDefault="000F7377"/>
    <w:p w14:paraId="3D64F661" w14:textId="77777777" w:rsidR="000F7377" w:rsidRDefault="000F7377">
      <w:r xmlns:w="http://schemas.openxmlformats.org/wordprocessingml/2006/main">
        <w:t xml:space="preserve">জেমস 2:5 আমার প্রিয় ভাইয়েরা, শোন, ঈশ্বর কি এই জগতের দরিদ্রদের বিশ্বাসে ধনী এবং রাজ্যের উত্তরাধিকারী বাছাই করেননি যা তিনি তাকে ভালবাসেন তাদের কাছে প্রতিশ্রুতি দিয়েছেন?</w:t>
      </w:r>
    </w:p>
    <w:p w14:paraId="654CAD12" w14:textId="77777777" w:rsidR="000F7377" w:rsidRDefault="000F7377"/>
    <w:p w14:paraId="49987078" w14:textId="77777777" w:rsidR="000F7377" w:rsidRDefault="000F7377">
      <w:r xmlns:w="http://schemas.openxmlformats.org/wordprocessingml/2006/main">
        <w:t xml:space="preserve">ঈশ্বর দরিদ্রদের বিশ্বাসের সাথে আশীর্বাদ করার জন্য বেছে নিয়েছেন এবং তাদের প্রতিশ্রুতি দিয়েছেন যে তারা যদি তাকে ভালবাসে তবে তার রাজ্যে একটি স্থান পাবে।</w:t>
      </w:r>
    </w:p>
    <w:p w14:paraId="781F78C4" w14:textId="77777777" w:rsidR="000F7377" w:rsidRDefault="000F7377"/>
    <w:p w14:paraId="6A68FADA" w14:textId="77777777" w:rsidR="000F7377" w:rsidRDefault="000F7377">
      <w:r xmlns:w="http://schemas.openxmlformats.org/wordprocessingml/2006/main">
        <w:t xml:space="preserve">1. আপনার জীবনের স্টেশন কোন ব্যাপার না, ঈশ্বরের ভালবাসা সকলের জন্য উপলব্ধ যারা তাকে ভালবাসেন।</w:t>
      </w:r>
    </w:p>
    <w:p w14:paraId="586C5C94" w14:textId="77777777" w:rsidR="000F7377" w:rsidRDefault="000F7377"/>
    <w:p w14:paraId="50287C5F" w14:textId="77777777" w:rsidR="000F7377" w:rsidRDefault="000F7377">
      <w:r xmlns:w="http://schemas.openxmlformats.org/wordprocessingml/2006/main">
        <w:t xml:space="preserve">2. ঈশ্বরের দৃষ্টিতে আমরা সবাই সমান এবং যারা তাকে ভালবাসে তিনি তাদের পুরস্কৃত করেন।</w:t>
      </w:r>
    </w:p>
    <w:p w14:paraId="3C3823DA" w14:textId="77777777" w:rsidR="000F7377" w:rsidRDefault="000F7377"/>
    <w:p w14:paraId="50C425C8" w14:textId="77777777" w:rsidR="000F7377" w:rsidRDefault="000F7377">
      <w:r xmlns:w="http://schemas.openxmlformats.org/wordprocessingml/2006/main">
        <w:t xml:space="preserve">1. গালাতীয় 3:26-29 - কারণ খ্রীষ্ট যীশুতে বিশ্বাসের মাধ্যমে তোমরা সকলেই ঈশ্বরের পুত্র।</w:t>
      </w:r>
    </w:p>
    <w:p w14:paraId="0FEA3D5B" w14:textId="77777777" w:rsidR="000F7377" w:rsidRDefault="000F7377"/>
    <w:p w14:paraId="28407B6A" w14:textId="77777777" w:rsidR="000F7377" w:rsidRDefault="000F7377">
      <w:r xmlns:w="http://schemas.openxmlformats.org/wordprocessingml/2006/main">
        <w:t xml:space="preserve">2. 1 জন 4:7-11 - প্রিয়, আসুন আমরা একে অপরকে ভালবাসি, কারণ ভালবাসা ঈশ্বরের কাছ থেকে, এবং যে ভালবাসে সে ঈশ্বর থেকে জন্মগ্রহণ করে এবং ঈশ্বরকে জানে৷</w:t>
      </w:r>
    </w:p>
    <w:p w14:paraId="4CCB638E" w14:textId="77777777" w:rsidR="000F7377" w:rsidRDefault="000F7377"/>
    <w:p w14:paraId="31B71474" w14:textId="77777777" w:rsidR="000F7377" w:rsidRDefault="000F7377">
      <w:r xmlns:w="http://schemas.openxmlformats.org/wordprocessingml/2006/main">
        <w:t xml:space="preserve">জেমস 2:6 কিন্তু তোমরা গরীবদের তুচ্ছ করেছ। ধনী ব্যক্তিরা কি আপনার উপর অত্যাচার করে না, এবং বিচারের আসনের আগে আপনাকে টানে না?</w:t>
      </w:r>
    </w:p>
    <w:p w14:paraId="5798861F" w14:textId="77777777" w:rsidR="000F7377" w:rsidRDefault="000F7377"/>
    <w:p w14:paraId="115E4741" w14:textId="77777777" w:rsidR="000F7377" w:rsidRDefault="000F7377">
      <w:r xmlns:w="http://schemas.openxmlformats.org/wordprocessingml/2006/main">
        <w:t xml:space="preserve">জেমস 2:6 এর অনুচ্ছেদটি কীভাবে ধনীরা দরিদ্রদের নিপীড়ন করে এবং তাদের বিচারের আসনের সামনে নিয়ে আসে সে সম্পর্কে কথা বলে।</w:t>
      </w:r>
    </w:p>
    <w:p w14:paraId="68E042FB" w14:textId="77777777" w:rsidR="000F7377" w:rsidRDefault="000F7377"/>
    <w:p w14:paraId="7E768420" w14:textId="77777777" w:rsidR="000F7377" w:rsidRDefault="000F7377">
      <w:r xmlns:w="http://schemas.openxmlformats.org/wordprocessingml/2006/main">
        <w:t xml:space="preserve">1. দরিদ্রদের অত্যাচারের বিপদ: কম ভাগ্যবানদের সাথে দুর্ব্যবহার ও নিপীড়নের পরিণতি সম্পর্কে ক।</w:t>
      </w:r>
    </w:p>
    <w:p w14:paraId="23B7C3E0" w14:textId="77777777" w:rsidR="000F7377" w:rsidRDefault="000F7377"/>
    <w:p w14:paraId="5BE232C7" w14:textId="77777777" w:rsidR="000F7377" w:rsidRDefault="000F7377">
      <w:r xmlns:w="http://schemas.openxmlformats.org/wordprocessingml/2006/main">
        <w:t xml:space="preserve">2. আমার প্রতিবেশী কে? প্রান্তিকদের সম্মান ও সদয় আচরণ করার দায়িত্বের উপর ক.</w:t>
      </w:r>
    </w:p>
    <w:p w14:paraId="0FC2E44C" w14:textId="77777777" w:rsidR="000F7377" w:rsidRDefault="000F7377"/>
    <w:p w14:paraId="42BCEF95" w14:textId="77777777" w:rsidR="000F7377" w:rsidRDefault="000F7377">
      <w:r xmlns:w="http://schemas.openxmlformats.org/wordprocessingml/2006/main">
        <w:t xml:space="preserve">1. Exodus 22:21-24 - "তুমি কোন প্রবাসীর প্রতি অন্যায় করবে না বা তার উপর অত্যাচার করবে না, কারণ তুমি মিশর দেশে প্রবাসী ছিলে। তুমি কোন বিধবা বা পিতৃহীন সন্তানের সাথে দুর্ব্যবহার করবে না। যদি তুমি তাদের সাথে দুর্ব্যবহার কর, এবং তারা চিৎকার করে আমার কাছে, আমি অবশ্যই তাদের আর্তনাদ শুনব, এবং আমার ক্রোধ জ্বলবে, এবং আমি তোমাকে তরবারি দিয়ে হত্যা করব, এবং তোমার স্ত্রীরা বিধবা হবে এবং তোমার সন্তানরা পিতৃহীন হবে।</w:t>
      </w:r>
    </w:p>
    <w:p w14:paraId="653FF4E7" w14:textId="77777777" w:rsidR="000F7377" w:rsidRDefault="000F7377"/>
    <w:p w14:paraId="61A33096" w14:textId="77777777" w:rsidR="000F7377" w:rsidRDefault="000F7377">
      <w:r xmlns:w="http://schemas.openxmlformats.org/wordprocessingml/2006/main">
        <w:t xml:space="preserve">2. হিতোপদেশ 31:8-9 - "নিঃশব্দের জন্য, নিঃস্ব সকলের অধিকারের জন্য আপনার মুখ খুলুন। আপনার মুখ খুলুন, ন্যায়সঙ্গতভাবে বিচার করুন, দরিদ্র ও অভাবীদের অধিকার রক্ষা করুন।"</w:t>
      </w:r>
    </w:p>
    <w:p w14:paraId="4C8BCF32" w14:textId="77777777" w:rsidR="000F7377" w:rsidRDefault="000F7377"/>
    <w:p w14:paraId="2A988FCD" w14:textId="77777777" w:rsidR="000F7377" w:rsidRDefault="000F7377">
      <w:r xmlns:w="http://schemas.openxmlformats.org/wordprocessingml/2006/main">
        <w:t xml:space="preserve">জেমস 2:7 তারা কি সেই যোগ্য নামের নিন্দা করে না যা দিয়ে তোমাদের ডাকা হয়?</w:t>
      </w:r>
    </w:p>
    <w:p w14:paraId="39D16EC2" w14:textId="77777777" w:rsidR="000F7377" w:rsidRDefault="000F7377"/>
    <w:p w14:paraId="3292E6AA" w14:textId="77777777" w:rsidR="000F7377" w:rsidRDefault="000F7377">
      <w:r xmlns:w="http://schemas.openxmlformats.org/wordprocessingml/2006/main">
        <w:t xml:space="preserve">অনুচ্ছেদটি ঈশ্বরের নামের নিন্দা করার বিরুদ্ধে একটি সতর্কবাণী যা দ্বারা খ্রিস্টানদের বলা হয়।</w:t>
      </w:r>
    </w:p>
    <w:p w14:paraId="48A7C799" w14:textId="77777777" w:rsidR="000F7377" w:rsidRDefault="000F7377"/>
    <w:p w14:paraId="67A10921" w14:textId="77777777" w:rsidR="000F7377" w:rsidRDefault="000F7377">
      <w:r xmlns:w="http://schemas.openxmlformats.org/wordprocessingml/2006/main">
        <w:t xml:space="preserve">1. "একটি নামের শক্তি: কেন আমাদের ঈশ্বরের নামকে সম্মান করা উচিত"</w:t>
      </w:r>
    </w:p>
    <w:p w14:paraId="27E81AF2" w14:textId="77777777" w:rsidR="000F7377" w:rsidRDefault="000F7377"/>
    <w:p w14:paraId="0E5E753B" w14:textId="77777777" w:rsidR="000F7377" w:rsidRDefault="000F7377">
      <w:r xmlns:w="http://schemas.openxmlformats.org/wordprocessingml/2006/main">
        <w:t xml:space="preserve">2. "একটি নামের আশীর্বাদ: আমরা কীভাবে ঈশ্বরের নামকে সম্মান করতে পারি"</w:t>
      </w:r>
    </w:p>
    <w:p w14:paraId="58C41E91" w14:textId="77777777" w:rsidR="000F7377" w:rsidRDefault="000F7377"/>
    <w:p w14:paraId="76D57B1C" w14:textId="77777777" w:rsidR="000F7377" w:rsidRDefault="000F7377">
      <w:r xmlns:w="http://schemas.openxmlformats.org/wordprocessingml/2006/main">
        <w:t xml:space="preserve">1. ইশাইয়া 42:8 - "আমি প্রভু; এটাই আমার নাম; আমার মহিমা আমি অন্য কাউকে দিই না, বা খোদাই করা মূর্তিকে আমার প্রশংসা করি না।"</w:t>
      </w:r>
    </w:p>
    <w:p w14:paraId="76E0EA96" w14:textId="77777777" w:rsidR="000F7377" w:rsidRDefault="000F7377"/>
    <w:p w14:paraId="2D9481CB" w14:textId="77777777" w:rsidR="000F7377" w:rsidRDefault="000F7377">
      <w:r xmlns:w="http://schemas.openxmlformats.org/wordprocessingml/2006/main">
        <w:t xml:space="preserve">2. Ephesians 3:14-15 - "এই কারণে আমি পিতার সামনে আমার হাঁটু নত করি, যাঁর কাছ থেকে স্বর্গে এবং পৃথিবীতে প্রতিটি পরিবারের নামকরণ করা হয়েছে।"</w:t>
      </w:r>
    </w:p>
    <w:p w14:paraId="3544019E" w14:textId="77777777" w:rsidR="000F7377" w:rsidRDefault="000F7377"/>
    <w:p w14:paraId="0CFEDF12" w14:textId="77777777" w:rsidR="000F7377" w:rsidRDefault="000F7377">
      <w:r xmlns:w="http://schemas.openxmlformats.org/wordprocessingml/2006/main">
        <w:t xml:space="preserve">জেমস 2:8 আপনি যদি শাস্ত্র অনুসারে রাজকীয় আইন পালন করেন, আপনি আপনার প্রতিবেশীকে নিজের মতো ভালবাসবেন, তবে আপনি ভাল করবেন:</w:t>
      </w:r>
    </w:p>
    <w:p w14:paraId="28C072C2" w14:textId="77777777" w:rsidR="000F7377" w:rsidRDefault="000F7377"/>
    <w:p w14:paraId="79FF3F4F" w14:textId="77777777" w:rsidR="000F7377" w:rsidRDefault="000F7377">
      <w:r xmlns:w="http://schemas.openxmlformats.org/wordprocessingml/2006/main">
        <w:t xml:space="preserve">জেমস আমাদের শাস্ত্র অনুসারে রাজকীয় আইন পূরণ করতে উত্সাহিত করে যা আমাদের প্রতিবেশীকে নিজের মতো ভালবাসতে হয়।</w:t>
      </w:r>
    </w:p>
    <w:p w14:paraId="502CBACD" w14:textId="77777777" w:rsidR="000F7377" w:rsidRDefault="000F7377"/>
    <w:p w14:paraId="5F07231C" w14:textId="77777777" w:rsidR="000F7377" w:rsidRDefault="000F7377">
      <w:r xmlns:w="http://schemas.openxmlformats.org/wordprocessingml/2006/main">
        <w:t xml:space="preserve">1. ভালবাসার শক্তি: কীভাবে আমাদের প্রতিবেশীকে নিজের মতো ভালবাসতে হয়</w:t>
      </w:r>
    </w:p>
    <w:p w14:paraId="2FDAE4CE" w14:textId="77777777" w:rsidR="000F7377" w:rsidRDefault="000F7377"/>
    <w:p w14:paraId="7B88816F" w14:textId="77777777" w:rsidR="000F7377" w:rsidRDefault="000F7377">
      <w:r xmlns:w="http://schemas.openxmlformats.org/wordprocessingml/2006/main">
        <w:t xml:space="preserve">2. প্রেমের রাজকীয় আইন: কি শাস্ত্র আমাদের প্রতিবেশীকে ভালবাসা সম্পর্কে বলে</w:t>
      </w:r>
    </w:p>
    <w:p w14:paraId="3EDA6DEB" w14:textId="77777777" w:rsidR="000F7377" w:rsidRDefault="000F7377"/>
    <w:p w14:paraId="5CB7AE1B" w14:textId="77777777" w:rsidR="000F7377" w:rsidRDefault="000F7377">
      <w:r xmlns:w="http://schemas.openxmlformats.org/wordprocessingml/2006/main">
        <w:t xml:space="preserve">1. 1 জন 4:7-12</w:t>
      </w:r>
    </w:p>
    <w:p w14:paraId="0D9F2491" w14:textId="77777777" w:rsidR="000F7377" w:rsidRDefault="000F7377"/>
    <w:p w14:paraId="2D4A9197" w14:textId="77777777" w:rsidR="000F7377" w:rsidRDefault="000F7377">
      <w:r xmlns:w="http://schemas.openxmlformats.org/wordprocessingml/2006/main">
        <w:t xml:space="preserve">2. মার্ক 12:28-31</w:t>
      </w:r>
    </w:p>
    <w:p w14:paraId="20C00933" w14:textId="77777777" w:rsidR="000F7377" w:rsidRDefault="000F7377"/>
    <w:p w14:paraId="022DBDFA" w14:textId="77777777" w:rsidR="000F7377" w:rsidRDefault="000F7377">
      <w:r xmlns:w="http://schemas.openxmlformats.org/wordprocessingml/2006/main">
        <w:t xml:space="preserve">জেমস 2:9 কিন্তু যদি তোমরা ব্যক্তিদের প্রতি শ্রদ্ধাশীল থাক, তবে তোমরা পাপ করছ এবং আইন লঙ্ঘনকারী বলে বিশ্বাস করছ৷</w:t>
      </w:r>
    </w:p>
    <w:p w14:paraId="2FDDC822" w14:textId="77777777" w:rsidR="000F7377" w:rsidRDefault="000F7377"/>
    <w:p w14:paraId="6A538F8D" w14:textId="77777777" w:rsidR="000F7377" w:rsidRDefault="000F7377">
      <w:r xmlns:w="http://schemas.openxmlformats.org/wordprocessingml/2006/main">
        <w:t xml:space="preserve">ব্যক্তিদের প্রতি শ্রদ্ধা পাপের দিকে নিয়ে যাওয়া উচিত নয়, অন্যথায় আইন ভঙ্গ হবে।</w:t>
      </w:r>
    </w:p>
    <w:p w14:paraId="22B704D8" w14:textId="77777777" w:rsidR="000F7377" w:rsidRDefault="000F7377"/>
    <w:p w14:paraId="6241862B" w14:textId="77777777" w:rsidR="000F7377" w:rsidRDefault="000F7377">
      <w:r xmlns:w="http://schemas.openxmlformats.org/wordprocessingml/2006/main">
        <w:t xml:space="preserve">1. সামাজিক অবস্থান নির্বিশেষে সবাইকে সম্মান করুন</w:t>
      </w:r>
    </w:p>
    <w:p w14:paraId="06C50634" w14:textId="77777777" w:rsidR="000F7377" w:rsidRDefault="000F7377"/>
    <w:p w14:paraId="4F8B9F8E" w14:textId="77777777" w:rsidR="000F7377" w:rsidRDefault="000F7377">
      <w:r xmlns:w="http://schemas.openxmlformats.org/wordprocessingml/2006/main">
        <w:t xml:space="preserve">2. একে অপরকে ভালবাসুন এবং আইন মেনে চলুন</w:t>
      </w:r>
    </w:p>
    <w:p w14:paraId="3A74D9F0" w14:textId="77777777" w:rsidR="000F7377" w:rsidRDefault="000F7377"/>
    <w:p w14:paraId="2FD98D60" w14:textId="77777777" w:rsidR="000F7377" w:rsidRDefault="000F7377">
      <w:r xmlns:w="http://schemas.openxmlformats.org/wordprocessingml/2006/main">
        <w:t xml:space="preserve">1. Ephesians 6:9 - এবং প্রভু, আপনার ক্রীতদাসদের সাথে একইভাবে আচরণ করুন। তাদের ভয় দেখাবেন না, কারণ আপনি জানেন যে যিনি তাদের এবং আপনার উভয়েরই মালিক তিনি স্বর্গে আছেন এবং তার সাথে কোন পক্ষপাতিত্ব নেই।</w:t>
      </w:r>
    </w:p>
    <w:p w14:paraId="481176C3" w14:textId="77777777" w:rsidR="000F7377" w:rsidRDefault="000F7377"/>
    <w:p w14:paraId="6105FD57" w14:textId="77777777" w:rsidR="000F7377" w:rsidRDefault="000F7377">
      <w:r xmlns:w="http://schemas.openxmlformats.org/wordprocessingml/2006/main">
        <w:t xml:space="preserve">2. ম্যাথু 22:37-39 - যীশু উত্তর দিয়েছিলেন: "'প্রভু তোমার ঈশ্বরকে তোমার সমস্ত হৃদয়, তোমার সমস্ত আত্মা এবং তোমার সমস্ত মন দিয়ে ভালবাস৷' এটাই প্রথম ও শ্রেষ্ঠ আদেশ। এবং দ্বিতীয়টি এটির মতো: 'তোমার প্রতিবেশীকে নিজের মতো ভালবাস।'</w:t>
      </w:r>
    </w:p>
    <w:p w14:paraId="3DD4DF07" w14:textId="77777777" w:rsidR="000F7377" w:rsidRDefault="000F7377"/>
    <w:p w14:paraId="2A7CE304" w14:textId="77777777" w:rsidR="000F7377" w:rsidRDefault="000F7377">
      <w:r xmlns:w="http://schemas.openxmlformats.org/wordprocessingml/2006/main">
        <w:t xml:space="preserve">জেমস 2:10 কারণ যে কেউ পুরো আইন পালন করে, এবং তবুও একটি বিন্দুতে অপরাধ করে, সে সকলের জন্য দোষী।</w:t>
      </w:r>
    </w:p>
    <w:p w14:paraId="141DD145" w14:textId="77777777" w:rsidR="000F7377" w:rsidRDefault="000F7377"/>
    <w:p w14:paraId="56F1FC1D" w14:textId="77777777" w:rsidR="000F7377" w:rsidRDefault="000F7377">
      <w:r xmlns:w="http://schemas.openxmlformats.org/wordprocessingml/2006/main">
        <w:t xml:space="preserve">নির্দোষ থাকার জন্য পুরো আইন রাখতে হবে; এক বিন্দু কম পড়া মানে সব পয়েন্টের জন্য অপরাধবোধ।</w:t>
      </w:r>
    </w:p>
    <w:p w14:paraId="1C61B948" w14:textId="77777777" w:rsidR="000F7377" w:rsidRDefault="000F7377"/>
    <w:p w14:paraId="6C0DC357" w14:textId="77777777" w:rsidR="000F7377" w:rsidRDefault="000F7377">
      <w:r xmlns:w="http://schemas.openxmlformats.org/wordprocessingml/2006/main">
        <w:t xml:space="preserve">1. "নিখুঁত মান: সম্পূর্ণ আইন পালন করা"</w:t>
      </w:r>
    </w:p>
    <w:p w14:paraId="670BC5AF" w14:textId="77777777" w:rsidR="000F7377" w:rsidRDefault="000F7377"/>
    <w:p w14:paraId="49ABA5C3" w14:textId="77777777" w:rsidR="000F7377" w:rsidRDefault="000F7377">
      <w:r xmlns:w="http://schemas.openxmlformats.org/wordprocessingml/2006/main">
        <w:t xml:space="preserve">2. "ধার্মিকতা অর্জন: পরিপূর্ণতার জন্য প্রচেষ্টা"</w:t>
      </w:r>
    </w:p>
    <w:p w14:paraId="590305DA" w14:textId="77777777" w:rsidR="000F7377" w:rsidRDefault="000F7377"/>
    <w:p w14:paraId="64045821" w14:textId="77777777" w:rsidR="000F7377" w:rsidRDefault="000F7377">
      <w:r xmlns:w="http://schemas.openxmlformats.org/wordprocessingml/2006/main">
        <w:t xml:space="preserve">1. ম্যাথু 5:48 - "অতএব তোমরা নিখুঁত হও, যেমন তোমাদের স্বর্গের পিতা নিখুঁত।"</w:t>
      </w:r>
    </w:p>
    <w:p w14:paraId="15B5E553" w14:textId="77777777" w:rsidR="000F7377" w:rsidRDefault="000F7377"/>
    <w:p w14:paraId="7E2B53E0" w14:textId="77777777" w:rsidR="000F7377" w:rsidRDefault="000F7377">
      <w:r xmlns:w="http://schemas.openxmlformats.org/wordprocessingml/2006/main">
        <w:t xml:space="preserve">2. গালাতীয় 3:10-11 - "কারণ যত লোক আইনের কাজ করে তারা অভিশাপের অধীন; কারণ লেখা আছে, যে প্রত্যেকেই শাপগ্রস্ত, যে আইনের পুস্তকে লেখা সমস্ত কিছুতে চলতে পারে না। কিন্তু ঈশ্বরের দৃষ্টিতে আইনের দ্বারা কোন মানুষই ধার্মিক নয়, এটা স্পষ্ট: কারণ, ধার্মিক বিশ্বাসের দ্বারা বাঁচবে।"</w:t>
      </w:r>
    </w:p>
    <w:p w14:paraId="5F3DB774" w14:textId="77777777" w:rsidR="000F7377" w:rsidRDefault="000F7377"/>
    <w:p w14:paraId="5DB3B960" w14:textId="77777777" w:rsidR="000F7377" w:rsidRDefault="000F7377">
      <w:r xmlns:w="http://schemas.openxmlformats.org/wordprocessingml/2006/main">
        <w:t xml:space="preserve">জেমস 2:11 কারণ যিনি বলেছেন, ব্যভিচার কোরো না, তিনিও বলেছেন, হত্যা করো না। এখন যদি তুমি ব্যভিচার না করো, তবুও যদি তুমি হত্যা করো, তাহলে তুমি আইন লঙ্ঘনকারী হয়ে যাবে।</w:t>
      </w:r>
    </w:p>
    <w:p w14:paraId="52DB88B7" w14:textId="77777777" w:rsidR="000F7377" w:rsidRDefault="000F7377"/>
    <w:p w14:paraId="4B18C373" w14:textId="77777777" w:rsidR="000F7377" w:rsidRDefault="000F7377">
      <w:r xmlns:w="http://schemas.openxmlformats.org/wordprocessingml/2006/main">
        <w:t xml:space="preserve">এই অনুচ্ছেদটি ব্যাখ্যা করে যে ব্যভিচার না করাই যথেষ্ট নয়, তবে ধার্মিক থাকার জন্য আমাদের হত্যাও করা উচিত নয়।</w:t>
      </w:r>
    </w:p>
    <w:p w14:paraId="100EECFF" w14:textId="77777777" w:rsidR="000F7377" w:rsidRDefault="000F7377"/>
    <w:p w14:paraId="27A69A6D" w14:textId="77777777" w:rsidR="000F7377" w:rsidRDefault="000F7377">
      <w:r xmlns:w="http://schemas.openxmlformats.org/wordprocessingml/2006/main">
        <w:t xml:space="preserve">1. "সঠিকভাবে জীবনযাপন করা: ব্যভিচার ও হত্যা থেকে বিরত থাকা"</w:t>
      </w:r>
    </w:p>
    <w:p w14:paraId="3D7F0C62" w14:textId="77777777" w:rsidR="000F7377" w:rsidRDefault="000F7377"/>
    <w:p w14:paraId="4E0ADBB3" w14:textId="77777777" w:rsidR="000F7377" w:rsidRDefault="000F7377">
      <w:r xmlns:w="http://schemas.openxmlformats.org/wordprocessingml/2006/main">
        <w:t xml:space="preserve">2. "ঈশ্বরের আইন: সমস্ত দশটি আদেশ পালন করা"</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"তুমি হত্যা করবে না।"</w:t>
      </w:r>
    </w:p>
    <w:p w14:paraId="1B064473" w14:textId="77777777" w:rsidR="000F7377" w:rsidRDefault="000F7377"/>
    <w:p w14:paraId="5A7CB8FB" w14:textId="77777777" w:rsidR="000F7377" w:rsidRDefault="000F7377">
      <w:r xmlns:w="http://schemas.openxmlformats.org/wordprocessingml/2006/main">
        <w:t xml:space="preserve">2. ম্যাথু 5:27-28 - "তোমরা শুনেছ যে প্রাচীনকালের তাদের দ্বারা বলা হয়েছিল, তুমি ব্যভিচার করবে না: কিন্তু আমি তোমাদের বলছি, যে কেউ কোনও মহিলার প্রতি লালসার দৃষ্টিতে তাকায় সে তার সাথে ব্যভিচার করেছে। ইতিমধ্যে তার হৃদয়ে।"</w:t>
      </w:r>
    </w:p>
    <w:p w14:paraId="7DD160C7" w14:textId="77777777" w:rsidR="000F7377" w:rsidRDefault="000F7377"/>
    <w:p w14:paraId="647AAC33" w14:textId="77777777" w:rsidR="000F7377" w:rsidRDefault="000F7377">
      <w:r xmlns:w="http://schemas.openxmlformats.org/wordprocessingml/2006/main">
        <w:t xml:space="preserve">জেমস 2:12 তাই বলুন, এবং তাই করুন, যেমন স্বাধীনতার আইন দ্বারা বিচার করা হবে।</w:t>
      </w:r>
    </w:p>
    <w:p w14:paraId="512D0EBF" w14:textId="77777777" w:rsidR="000F7377" w:rsidRDefault="000F7377"/>
    <w:p w14:paraId="489B96A5" w14:textId="77777777" w:rsidR="000F7377" w:rsidRDefault="000F7377">
      <w:r xmlns:w="http://schemas.openxmlformats.org/wordprocessingml/2006/main">
        <w:t xml:space="preserve">খ্রিস্টানদের স্বাধীনতার আইন অনুসারে তাদের জীবনযাপন করা উচিত, কথা বলা এবং এমনভাবে কাজ করা উচিত যা সেই আইন দ্বারা বিচার করা হবে।</w:t>
      </w:r>
    </w:p>
    <w:p w14:paraId="13EF08F1" w14:textId="77777777" w:rsidR="000F7377" w:rsidRDefault="000F7377"/>
    <w:p w14:paraId="5436C696" w14:textId="77777777" w:rsidR="000F7377" w:rsidRDefault="000F7377">
      <w:r xmlns:w="http://schemas.openxmlformats.org/wordprocessingml/2006/main">
        <w:t xml:space="preserve">1. স্বাধীনতার আইন: ঈশ্বরের ইচ্ছা অনুযায়ী জীবন যাপন করা</w:t>
      </w:r>
    </w:p>
    <w:p w14:paraId="546D5BCE" w14:textId="77777777" w:rsidR="000F7377" w:rsidRDefault="000F7377"/>
    <w:p w14:paraId="0267DC96" w14:textId="77777777" w:rsidR="000F7377" w:rsidRDefault="000F7377">
      <w:r xmlns:w="http://schemas.openxmlformats.org/wordprocessingml/2006/main">
        <w:t xml:space="preserve">2. স্বাধীনতার বিচার: জীবনে সঠিক পছন্দ করা</w:t>
      </w:r>
    </w:p>
    <w:p w14:paraId="65860570" w14:textId="77777777" w:rsidR="000F7377" w:rsidRDefault="000F7377"/>
    <w:p w14:paraId="618B7434" w14:textId="77777777" w:rsidR="000F7377" w:rsidRDefault="000F7377">
      <w:r xmlns:w="http://schemas.openxmlformats.org/wordprocessingml/2006/main">
        <w:t xml:space="preserve">1. লূক 6:46 কেন তোমরা আমাকে প্রভু, প্রভু বলে ডাকছ, আমি যা বলি তা কর না?</w:t>
      </w:r>
    </w:p>
    <w:p w14:paraId="3DF5C98E" w14:textId="77777777" w:rsidR="000F7377" w:rsidRDefault="000F7377"/>
    <w:p w14:paraId="19421E2F" w14:textId="77777777" w:rsidR="000F7377" w:rsidRDefault="000F7377">
      <w:r xmlns:w="http://schemas.openxmlformats.org/wordprocessingml/2006/main">
        <w:t xml:space="preserve">2. রোমানস্ 8:1-2 তাই এখন যারা খ্রীষ্ট যীশুতে আছে তাদের জন্য কোন নিন্দা নেই, কারণ খ্রীষ্ট যীশুর মাধ্যমে জীবনের আত্মার আইন আমাকে পাপ ও মৃত্যুর আইন থেকে মুক্ত করেছে৷</w:t>
      </w:r>
    </w:p>
    <w:p w14:paraId="188CC380" w14:textId="77777777" w:rsidR="000F7377" w:rsidRDefault="000F7377"/>
    <w:p w14:paraId="6B34B17B" w14:textId="77777777" w:rsidR="000F7377" w:rsidRDefault="000F7377">
      <w:r xmlns:w="http://schemas.openxmlformats.org/wordprocessingml/2006/main">
        <w:t xml:space="preserve">জেমস 2:13 কারণ তিনি করুণা ছাড়াই বিচার করবেন, যে করুণা দেখায়নি; এবং করুণা বিচারের বিরুদ্ধে আনন্দিত হয়।</w:t>
      </w:r>
    </w:p>
    <w:p w14:paraId="5F89AD6C" w14:textId="77777777" w:rsidR="000F7377" w:rsidRDefault="000F7377"/>
    <w:p w14:paraId="3FCEFE3F" w14:textId="77777777" w:rsidR="000F7377" w:rsidRDefault="000F7377">
      <w:r xmlns:w="http://schemas.openxmlformats.org/wordprocessingml/2006/main">
        <w:t xml:space="preserve">এই আয়াতটি ঈশ্বরের বিচার এবং করুণার কথা বলে: যারা অন্যদের প্রতি করুণা দেখায় তাদের ঈশ্বর করুণা প্রদর্শন করবেন, যখন তারা করুণা পাবেন না।</w:t>
      </w:r>
    </w:p>
    <w:p w14:paraId="02FC93F4" w14:textId="77777777" w:rsidR="000F7377" w:rsidRDefault="000F7377"/>
    <w:p w14:paraId="2EC49BAF" w14:textId="77777777" w:rsidR="000F7377" w:rsidRDefault="000F7377">
      <w:r xmlns:w="http://schemas.openxmlformats.org/wordprocessingml/2006/main">
        <w:t xml:space="preserve">1. "করুণার জীবন যাপন: ক্ষমার শক্তি"</w:t>
      </w:r>
    </w:p>
    <w:p w14:paraId="47954A37" w14:textId="77777777" w:rsidR="000F7377" w:rsidRDefault="000F7377"/>
    <w:p w14:paraId="454CEEF4" w14:textId="77777777" w:rsidR="000F7377" w:rsidRDefault="000F7377">
      <w:r xmlns:w="http://schemas.openxmlformats.org/wordprocessingml/2006/main">
        <w:t xml:space="preserve">2. "ঈশ্বরের করুণা এবং ন্যায়বিচার: সমবেদনা এবং ন্যায়পরায়ণতার ভারসাম্য"</w:t>
      </w:r>
    </w:p>
    <w:p w14:paraId="3377F1B7" w14:textId="77777777" w:rsidR="000F7377" w:rsidRDefault="000F7377"/>
    <w:p w14:paraId="1B80C29D" w14:textId="77777777" w:rsidR="000F7377" w:rsidRDefault="000F7377">
      <w:r xmlns:w="http://schemas.openxmlformats.org/wordprocessingml/2006/main">
        <w:t xml:space="preserve">1. Micah 6:8 "তিনি আপনাকে বলেছেন, হে মানুষ, ভাল কি; এবং প্রভু আপনার কাছে ন্যায়বিচার করা, দয়া ভালবাসা এবং আপনার ঈশ্বরের সাথে নম্রভাবে চলা ছাড়া আর কি চান?"</w:t>
      </w:r>
    </w:p>
    <w:p w14:paraId="35B6BF4D" w14:textId="77777777" w:rsidR="000F7377" w:rsidRDefault="000F7377"/>
    <w:p w14:paraId="3ED5C4A4" w14:textId="77777777" w:rsidR="000F7377" w:rsidRDefault="000F7377">
      <w:r xmlns:w="http://schemas.openxmlformats.org/wordprocessingml/2006/main">
        <w:t xml:space="preserve">2. ইফিষীয় 2: 4-5 "কিন্তু ঈশ্বর, করুণাতে সমৃদ্ধ হয়ে, তিনি আমাদেরকে মহব্বত করেছিলেন সেই মহান প্রেমের কারণে, এমনকি যখন আমরা আমাদের অপরাধে মৃত ছিলাম, আমাদেরকে খ্রীষ্টের সাথে একত্রে জীবিত করেছেন - অনুগ্রহে আপনি রক্ষা পেয়েছেন৷ "</w:t>
      </w:r>
    </w:p>
    <w:p w14:paraId="29E58EFD" w14:textId="77777777" w:rsidR="000F7377" w:rsidRDefault="000F7377"/>
    <w:p w14:paraId="66AB375B" w14:textId="77777777" w:rsidR="000F7377" w:rsidRDefault="000F7377">
      <w:r xmlns:w="http://schemas.openxmlformats.org/wordprocessingml/2006/main">
        <w:t xml:space="preserve">জেমস 2:14 আমার ভাইয়েরা, একজন লোক বলে তার বিশ্বাস আছে, কিন্তু তার কাজ নেই তাতে কি লাভ? বিশ্বাস কি তাকে বাঁচাতে পারে?</w:t>
      </w:r>
    </w:p>
    <w:p w14:paraId="517787C8" w14:textId="77777777" w:rsidR="000F7377" w:rsidRDefault="000F7377"/>
    <w:p w14:paraId="71A0E8CF" w14:textId="77777777" w:rsidR="000F7377" w:rsidRDefault="000F7377">
      <w:r xmlns:w="http://schemas.openxmlformats.org/wordprocessingml/2006/main">
        <w:t xml:space="preserve">জেমস জিজ্ঞাসা করে যে বিশ্বাস কি ভাল যদি এটি কর্মের সাথে না থাকে।</w:t>
      </w:r>
    </w:p>
    <w:p w14:paraId="45102F48" w14:textId="77777777" w:rsidR="000F7377" w:rsidRDefault="000F7377"/>
    <w:p w14:paraId="18F2AE28" w14:textId="77777777" w:rsidR="000F7377" w:rsidRDefault="000F7377">
      <w:r xmlns:w="http://schemas.openxmlformats.org/wordprocessingml/2006/main">
        <w:t xml:space="preserve">1) কাজ ছাড়া বিশ্বাস মৃত, 2) আমাদের কর্ম আমাদের বিশ্বাস প্রদর্শন করে.</w:t>
      </w:r>
    </w:p>
    <w:p w14:paraId="310FF592" w14:textId="77777777" w:rsidR="000F7377" w:rsidRDefault="000F7377"/>
    <w:p w14:paraId="4C4CAEFD" w14:textId="77777777" w:rsidR="000F7377" w:rsidRDefault="000F7377">
      <w:r xmlns:w="http://schemas.openxmlformats.org/wordprocessingml/2006/main">
        <w:t xml:space="preserve">1) রোমানস 10:17, "সুতরাং বিশ্বাস শ্রবণ থেকে আসে, এবং খ্রীষ্টের শব্দের মাধ্যমে শ্রবণ হয়," 2) ম্যাথু 7:21-23, "যারা আমাকে 'প্রভু, প্রভু' বলে, প্রত্যেকেই রাজ্যে প্রবেশ করবে না স্বর্গের, কিন্তু যিনি আমার স্বর্গস্থ পিতার ইচ্ছা পালন করেন, সেই দিন অনেকে আমাকে বলবে, 'প্রভু, প্রভু, আমরা কি আপনার নামে ভবিষ্যদ্বাণী করিনি, এবং আপনার নামে ভূত তাড়াইনি এবং তা করিনি? তোমার নামে অনেক শক্তিশালী কাজ?' এবং তখন আমি তাদের কাছে ঘোষণা করব, 'আমি তোমাদিগকে চিনতাম না; হে অনাচারের কর্মীরা আমার কাছ থেকে দূরে সরে যাও।'</w:t>
      </w:r>
    </w:p>
    <w:p w14:paraId="34E20EA8" w14:textId="77777777" w:rsidR="000F7377" w:rsidRDefault="000F7377"/>
    <w:p w14:paraId="5F590857" w14:textId="77777777" w:rsidR="000F7377" w:rsidRDefault="000F7377">
      <w:r xmlns:w="http://schemas.openxmlformats.org/wordprocessingml/2006/main">
        <w:t xml:space="preserve">জেমস 2:15 যদি কোন ভাই বা বোন উলঙ্গ হয় এবং প্রতিদিনের খাবারের অভাব হয়,</w:t>
      </w:r>
    </w:p>
    <w:p w14:paraId="75A1CC1E" w14:textId="77777777" w:rsidR="000F7377" w:rsidRDefault="000F7377"/>
    <w:p w14:paraId="5B2084EC" w14:textId="77777777" w:rsidR="000F7377" w:rsidRDefault="000F7377">
      <w:r xmlns:w="http://schemas.openxmlformats.org/wordprocessingml/2006/main">
        <w:t xml:space="preserve">অনুচ্ছেদ যারা প্রয়োজন তাদের জন্য প্রদানের প্রয়োজনীয়তার কথা বলে.</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"সহানুভূতির হৃদয়: দরিদ্র এবং অভাবীদের জন্য ভালবাসা এবং যত্ন নেওয়া"</w:t>
      </w:r>
    </w:p>
    <w:p w14:paraId="437440FB" w14:textId="77777777" w:rsidR="000F7377" w:rsidRDefault="000F7377"/>
    <w:p w14:paraId="5DEDAFE7" w14:textId="77777777" w:rsidR="000F7377" w:rsidRDefault="000F7377">
      <w:r xmlns:w="http://schemas.openxmlformats.org/wordprocessingml/2006/main">
        <w:t xml:space="preserve">2. "ভাল কাজ করা: জেমস 2:15 এর আদেশগুলি পূরণ করা"</w:t>
      </w:r>
    </w:p>
    <w:p w14:paraId="02821F24" w14:textId="77777777" w:rsidR="000F7377" w:rsidRDefault="000F7377"/>
    <w:p w14:paraId="54F162F9" w14:textId="77777777" w:rsidR="000F7377" w:rsidRDefault="000F7377">
      <w:r xmlns:w="http://schemas.openxmlformats.org/wordprocessingml/2006/main">
        <w:t xml:space="preserve">1. ম্যাথু 25:35-36 -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14:paraId="4B6EBB75" w14:textId="77777777" w:rsidR="000F7377" w:rsidRDefault="000F7377"/>
    <w:p w14:paraId="721A4F8B" w14:textId="77777777" w:rsidR="000F7377" w:rsidRDefault="000F7377">
      <w:r xmlns:w="http://schemas.openxmlformats.org/wordprocessingml/2006/main">
        <w:t xml:space="preserve">2. ইশাইয়া 58:6-7 - "এটি কি সেই উপবাস নয় যা আমি বেছে নিয়েছি: দুষ্টতার বন্ধনগুলিকে আলগা করতে, ভারী বোঝাগুলিকে সরিয়ে দেওয়ার জন্য, নিপীড়িতকে মুক্ত করতে দিতে, এবং আপনি প্রতিটি জোয়াল ভাঙতে পারেন? আপনার রুটি ক্ষুধার্তদের সাথে ভাগ করে নেওয়ার জন্য নয়, এবং যে দরিদ্রদের বাইরে ফেলে দেওয়া হয়েছে তাদের ঘরে নিয়ে আসবেন? যখন তুমি উলঙ্গ দেখবে, তখন তুমি তাকে ঢেকে রাখবে, আর তোমার নিজের মাংস থেকে নিজেকে আড়াল করবে না?"</w:t>
      </w:r>
    </w:p>
    <w:p w14:paraId="766A71BE" w14:textId="77777777" w:rsidR="000F7377" w:rsidRDefault="000F7377"/>
    <w:p w14:paraId="6C9A75BD" w14:textId="77777777" w:rsidR="000F7377" w:rsidRDefault="000F7377">
      <w:r xmlns:w="http://schemas.openxmlformats.org/wordprocessingml/2006/main">
        <w:t xml:space="preserve">জেমস 2:16 এবং তোমাদের মধ্যে একজন তাদের বলে, শান্তিতে চলে যাও, উষ্ণ ও পরিপূর্ণ হও; যদিও শরীরের জন্য প্রয়োজনীয় জিনিসগুলি তোমরা তাদের দেবে না৷ এটা কি লাভ?</w:t>
      </w:r>
    </w:p>
    <w:p w14:paraId="7CA3CD44" w14:textId="77777777" w:rsidR="000F7377" w:rsidRDefault="000F7377"/>
    <w:p w14:paraId="3306A26A" w14:textId="77777777" w:rsidR="000F7377" w:rsidRDefault="000F7377">
      <w:r xmlns:w="http://schemas.openxmlformats.org/wordprocessingml/2006/main">
        <w:t xml:space="preserve">এই অনুচ্ছেদটি একে অপরের প্রতি দাতব্য এবং উদারতা প্রদর্শনের গুরুত্ব তুলে ধরে, কারণ কেবল তাদের মঙ্গল কামনা করা যথেষ্ট নয়।</w:t>
      </w:r>
    </w:p>
    <w:p w14:paraId="209187F6" w14:textId="77777777" w:rsidR="000F7377" w:rsidRDefault="000F7377"/>
    <w:p w14:paraId="0A19BED7" w14:textId="77777777" w:rsidR="000F7377" w:rsidRDefault="000F7377">
      <w:r xmlns:w="http://schemas.openxmlformats.org/wordprocessingml/2006/main">
        <w:t xml:space="preserve">1. "সকলের সর্বশ্রেষ্ঠ উপহার: সমবেদনা"</w:t>
      </w:r>
    </w:p>
    <w:p w14:paraId="18BAE2C0" w14:textId="77777777" w:rsidR="000F7377" w:rsidRDefault="000F7377"/>
    <w:p w14:paraId="54998C68" w14:textId="77777777" w:rsidR="000F7377" w:rsidRDefault="000F7377">
      <w:r xmlns:w="http://schemas.openxmlformats.org/wordprocessingml/2006/main">
        <w:t xml:space="preserve">2. "দয়া এবং দাতব্য শক্তি"</w:t>
      </w:r>
    </w:p>
    <w:p w14:paraId="21AC5583" w14:textId="77777777" w:rsidR="000F7377" w:rsidRDefault="000F7377"/>
    <w:p w14:paraId="6B59535C" w14:textId="77777777" w:rsidR="000F7377" w:rsidRDefault="000F7377">
      <w:r xmlns:w="http://schemas.openxmlformats.org/wordprocessingml/2006/main">
        <w:t xml:space="preserve">1. 1 জন 3:17-18: "কিন্তু যদি কারো কাছে দুনিয়ার জিনিসপত্র থাকে এবং তার ভাইকে অভাবগ্রস্ত দেখে, তবুও তার বিরুদ্ধে তার হৃদয় বন্ধ করে, তাহলে কীভাবে ঈশ্বরের ভালবাসা তার মধ্যে থাকে? ছোট বাচ্চারা, আসুন আমরা কথায় প্রেম না করি কথা বলুন কিন্তু কাজে এবং সত্যে।"</w:t>
      </w:r>
    </w:p>
    <w:p w14:paraId="5CDFE948" w14:textId="77777777" w:rsidR="000F7377" w:rsidRDefault="000F7377"/>
    <w:p w14:paraId="1505488C" w14:textId="77777777" w:rsidR="000F7377" w:rsidRDefault="000F7377">
      <w:r xmlns:w="http://schemas.openxmlformats.org/wordprocessingml/2006/main">
        <w:t xml:space="preserve">2. হিতোপদেশ 19:17: "যে দরিদ্রের প্রতি উদার হয় সে প্রভুকে ধার দেয়, এবং তিনি তাকে তার কাজের জন্য প্রতিদান দেবেন।"</w:t>
      </w:r>
    </w:p>
    <w:p w14:paraId="06BCF117" w14:textId="77777777" w:rsidR="000F7377" w:rsidRDefault="000F7377"/>
    <w:p w14:paraId="1979A4BF" w14:textId="77777777" w:rsidR="000F7377" w:rsidRDefault="000F7377">
      <w:r xmlns:w="http://schemas.openxmlformats.org/wordprocessingml/2006/main">
        <w:t xml:space="preserve">জেমস 2:17 তেমনি বিশ্বাস, যদি কাজ না করে তবে তা মৃত, একা থাকা৷</w:t>
      </w:r>
    </w:p>
    <w:p w14:paraId="6AB1FF5D" w14:textId="77777777" w:rsidR="000F7377" w:rsidRDefault="000F7377"/>
    <w:p w14:paraId="499E73AB" w14:textId="77777777" w:rsidR="000F7377" w:rsidRDefault="000F7377">
      <w:r xmlns:w="http://schemas.openxmlformats.org/wordprocessingml/2006/main">
        <w:t xml:space="preserve">বিশ্বাস নিজেই যথেষ্ট নয়, কার্যকর হওয়ার জন্য এটি অবশ্যই কর্মের সাথে থাকতে হবে।</w:t>
      </w:r>
    </w:p>
    <w:p w14:paraId="5EC83BA3" w14:textId="77777777" w:rsidR="000F7377" w:rsidRDefault="000F7377"/>
    <w:p w14:paraId="42A4D839" w14:textId="77777777" w:rsidR="000F7377" w:rsidRDefault="000F7377">
      <w:r xmlns:w="http://schemas.openxmlformats.org/wordprocessingml/2006/main">
        <w:t xml:space="preserve">1. "কাজ ছাড়া বিশ্বাস মৃত"</w:t>
      </w:r>
    </w:p>
    <w:p w14:paraId="4907CDC9" w14:textId="77777777" w:rsidR="000F7377" w:rsidRDefault="000F7377"/>
    <w:p w14:paraId="4B6E7202" w14:textId="77777777" w:rsidR="000F7377" w:rsidRDefault="000F7377">
      <w:r xmlns:w="http://schemas.openxmlformats.org/wordprocessingml/2006/main">
        <w:t xml:space="preserve">2. "কর্মে বিশ্বাসের শক্তি"</w:t>
      </w:r>
    </w:p>
    <w:p w14:paraId="67189655" w14:textId="77777777" w:rsidR="000F7377" w:rsidRDefault="000F7377"/>
    <w:p w14:paraId="354C3264" w14:textId="77777777" w:rsidR="000F7377" w:rsidRDefault="000F7377">
      <w:r xmlns:w="http://schemas.openxmlformats.org/wordprocessingml/2006/main">
        <w:t xml:space="preserve">1. রোমানস 4:20-21 - "তিনি ঈশ্বরের প্রতিশ্রুতি সম্পর্কে অবিশ্বাসের মাধ্যমে নড়বড়ে হননি, কিন্তু তাঁর বিশ্বাসে শক্তিশালী হয়েছিলেন এবং ঈশ্বরকে মহিমান্বিত করেছিলেন, সম্পূর্ণরূপে বিশ্বাস করেছিলেন যে ঈশ্বর যা প্রতিশ্রুতি করেছিলেন তা করার ক্ষমতা রয়েছে।"</w:t>
      </w:r>
    </w:p>
    <w:p w14:paraId="4735F54D" w14:textId="77777777" w:rsidR="000F7377" w:rsidRDefault="000F7377"/>
    <w:p w14:paraId="7C10760B" w14:textId="77777777" w:rsidR="000F7377" w:rsidRDefault="000F7377">
      <w:r xmlns:w="http://schemas.openxmlformats.org/wordprocessingml/2006/main">
        <w:t xml:space="preserve">2. জেমস 1:22 - "শুধু শব্দ শুনবেন না, এবং তাই নিজেদেরকে প্রতারণা করবেন না। এটি যা বলে তা করুন।"</w:t>
      </w:r>
    </w:p>
    <w:p w14:paraId="1E8D737E" w14:textId="77777777" w:rsidR="000F7377" w:rsidRDefault="000F7377"/>
    <w:p w14:paraId="3394670A" w14:textId="77777777" w:rsidR="000F7377" w:rsidRDefault="000F7377">
      <w:r xmlns:w="http://schemas.openxmlformats.org/wordprocessingml/2006/main">
        <w:t xml:space="preserve">জেমস 2:18 হ্যাঁ, একজন লোক বলতে পারে, আপনার বিশ্বাস আছে এবং আমার কাজ আছে: আপনার কাজ ছাড়া আমাকে আপনার বিশ্বাস দেখান, এবং আমি আমার কাজ দ্বারা আপনাকে আমার বিশ্বাস দেখাব।</w:t>
      </w:r>
    </w:p>
    <w:p w14:paraId="5F41C24C" w14:textId="77777777" w:rsidR="000F7377" w:rsidRDefault="000F7377"/>
    <w:p w14:paraId="78C7CB60" w14:textId="77777777" w:rsidR="000F7377" w:rsidRDefault="000F7377">
      <w:r xmlns:w="http://schemas.openxmlformats.org/wordprocessingml/2006/main">
        <w:t xml:space="preserve">জেমস পাঠকদের প্রতি চ্যালেঞ্জ ছুড়ে দেন যে বিশ্বাস বাস্তব তা কাজের মাধ্যমে প্রমাণ করে।</w:t>
      </w:r>
    </w:p>
    <w:p w14:paraId="23D2260D" w14:textId="77777777" w:rsidR="000F7377" w:rsidRDefault="000F7377"/>
    <w:p w14:paraId="500A8415" w14:textId="77777777" w:rsidR="000F7377" w:rsidRDefault="000F7377">
      <w:r xmlns:w="http://schemas.openxmlformats.org/wordprocessingml/2006/main">
        <w:t xml:space="preserve">1. বিশ্বাসের শক্তি: কিভাবে আমাদের কর্ম আমাদের বিশ্বাস প্রদর্শন করে</w:t>
      </w:r>
    </w:p>
    <w:p w14:paraId="3E79FEC8" w14:textId="77777777" w:rsidR="000F7377" w:rsidRDefault="000F7377"/>
    <w:p w14:paraId="693020BC" w14:textId="77777777" w:rsidR="000F7377" w:rsidRDefault="000F7377">
      <w:r xmlns:w="http://schemas.openxmlformats.org/wordprocessingml/2006/main">
        <w:t xml:space="preserve">2. বিশ্বাসের প্রমাণ: আমাদের কর্মের মাধ্যমে আমাদের বিশ্বাস দেখানো</w:t>
      </w:r>
    </w:p>
    <w:p w14:paraId="7664C394" w14:textId="77777777" w:rsidR="000F7377" w:rsidRDefault="000F7377"/>
    <w:p w14:paraId="12B00B91" w14:textId="77777777" w:rsidR="000F7377" w:rsidRDefault="000F7377">
      <w:r xmlns:w="http://schemas.openxmlformats.org/wordprocessingml/2006/main">
        <w:t xml:space="preserve">1. রোমানস 10:17 - তাই বিশ্বাস শ্রবণ থেকে আসে, এবং খ্রীষ্টের বাক্য দ্বারা শ্রবণ।</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2:8-10 - কারণ অনুগ্রহে আপনি বিশ্বাসের মাধ্যমে রক্ষা পেয়েছেন। আর এটা আপনার নিজের কাজ নয়; এটা ঈশ্বরের দান, কাজের ফল নয়, যাতে কেউ গর্ব না করে৷ কেননা আমরা তাঁহার কারিগর, খ্রীষ্ট যীশুতে সৎকাজের জন্য সৃষ্ট, যা ঈশ্বর পূর্বেই প্রস্তুত করিয়া রাখি, যেন আমরা তাহাদের মধ্যে চলতে পারি।</w:t>
      </w:r>
    </w:p>
    <w:p w14:paraId="0069102F" w14:textId="77777777" w:rsidR="000F7377" w:rsidRDefault="000F7377"/>
    <w:p w14:paraId="599E7DEA" w14:textId="77777777" w:rsidR="000F7377" w:rsidRDefault="000F7377">
      <w:r xmlns:w="http://schemas.openxmlformats.org/wordprocessingml/2006/main">
        <w:t xml:space="preserve">জেমস 2:19 আপনি বিশ্বাস করেন যে একজন ঈশ্বর আছেন; তুমি ভালো করেছ: শয়তানরাও বিশ্বাস করে এবং কাঁপতে থাকে।</w:t>
      </w:r>
    </w:p>
    <w:p w14:paraId="3051659C" w14:textId="77777777" w:rsidR="000F7377" w:rsidRDefault="000F7377"/>
    <w:p w14:paraId="3DB3CD3E" w14:textId="77777777" w:rsidR="000F7377" w:rsidRDefault="000F7377">
      <w:r xmlns:w="http://schemas.openxmlformats.org/wordprocessingml/2006/main">
        <w:t xml:space="preserve">এক ঈশ্বরে বিশ্বাস করা প্রশংসনীয়, কিন্তু একজন ব্যক্তিকে পাপের পরিণতি থেকে বাঁচানোর জন্য এটি যথেষ্ট নয়।</w:t>
      </w:r>
    </w:p>
    <w:p w14:paraId="35D58683" w14:textId="77777777" w:rsidR="000F7377" w:rsidRDefault="000F7377"/>
    <w:p w14:paraId="5B9611E6" w14:textId="77777777" w:rsidR="000F7377" w:rsidRDefault="000F7377">
      <w:r xmlns:w="http://schemas.openxmlformats.org/wordprocessingml/2006/main">
        <w:t xml:space="preserve">1: যদি আমরা পরিত্রাণ পেতে চাই তবে আমাদের অবশ্যই যীশু এবং তাঁর মৃত্যু এবং পুনরুত্থানের উপর আমাদের বিশ্বাস রাখতে হবে।</w:t>
      </w:r>
    </w:p>
    <w:p w14:paraId="27399B3E" w14:textId="77777777" w:rsidR="000F7377" w:rsidRDefault="000F7377"/>
    <w:p w14:paraId="68056892" w14:textId="77777777" w:rsidR="000F7377" w:rsidRDefault="000F7377">
      <w:r xmlns:w="http://schemas.openxmlformats.org/wordprocessingml/2006/main">
        <w:t xml:space="preserve">2: আমাদের অবশ্যই ঈশ্বরে বিশ্বাসের বাইরে তাকাতে হবে এবং আমরা যেভাবে আমাদের জীবনযাপন করি সেভাবে আমাদের বিশ্বাসকে বাঁচাতে হবে।</w:t>
      </w:r>
    </w:p>
    <w:p w14:paraId="32899B15" w14:textId="77777777" w:rsidR="000F7377" w:rsidRDefault="000F7377"/>
    <w:p w14:paraId="640F39A3" w14:textId="77777777" w:rsidR="000F7377" w:rsidRDefault="000F7377">
      <w:r xmlns:w="http://schemas.openxmlformats.org/wordprocessingml/2006/main">
        <w:t xml:space="preserve">1: রোমানস 10:9 - আপনি যদি আপনার মুখে প্রভু যীশুকে স্বীকার করেন এবং আপনার হৃদয়ে বিশ্বাস করেন যে ঈশ্বর তাকে মৃতদের মধ্য থেকে পুনরুত্থিত করেছেন, তবে আপনি রক্ষা পাবেন।</w:t>
      </w:r>
    </w:p>
    <w:p w14:paraId="37230738" w14:textId="77777777" w:rsidR="000F7377" w:rsidRDefault="000F7377"/>
    <w:p w14:paraId="55D8C37D" w14:textId="77777777" w:rsidR="000F7377" w:rsidRDefault="000F7377">
      <w:r xmlns:w="http://schemas.openxmlformats.org/wordprocessingml/2006/main">
        <w:t xml:space="preserve">2: Ephesians 2:8-9 - কারণ অনুগ্রহে বিশ্বাসের মাধ্যমে তোমরা উদ্ধার পেয়েছ; আর তা তোমাদের নিজেদের থেকে নয়৷ এটা ঈশ্বরের দান৷ কাজের জন্য নয়, যাতে কেউ গর্ব না করে৷</w:t>
      </w:r>
    </w:p>
    <w:p w14:paraId="77D06B92" w14:textId="77777777" w:rsidR="000F7377" w:rsidRDefault="000F7377"/>
    <w:p w14:paraId="11BBC617" w14:textId="77777777" w:rsidR="000F7377" w:rsidRDefault="000F7377">
      <w:r xmlns:w="http://schemas.openxmlformats.org/wordprocessingml/2006/main">
        <w:t xml:space="preserve">জেমস 2:20 কিন্তু হে নিরর্থক মানুষ, তুমি কি জানবে যে কর্ম ছাড়া বিশ্বাস মৃত?</w:t>
      </w:r>
    </w:p>
    <w:p w14:paraId="6BAB122E" w14:textId="77777777" w:rsidR="000F7377" w:rsidRDefault="000F7377"/>
    <w:p w14:paraId="1CE566E6" w14:textId="77777777" w:rsidR="000F7377" w:rsidRDefault="000F7377">
      <w:r xmlns:w="http://schemas.openxmlformats.org/wordprocessingml/2006/main">
        <w:t xml:space="preserve">জেমস 2:20 শিক্ষা দেয় যে সংশ্লিষ্ট কাজ ছাড়া বিশ্বাস অকেজো।</w:t>
      </w:r>
    </w:p>
    <w:p w14:paraId="27A94685" w14:textId="77777777" w:rsidR="000F7377" w:rsidRDefault="000F7377"/>
    <w:p w14:paraId="2403224D" w14:textId="77777777" w:rsidR="000F7377" w:rsidRDefault="000F7377">
      <w:r xmlns:w="http://schemas.openxmlformats.org/wordprocessingml/2006/main">
        <w:t xml:space="preserve">1. "আপনার বিশ্বাস থেকে বেঁচে থাকা: কীভাবে আপনার কাজগুলি আপনার বিশ্বাসকে প্রতিফলিত করে"</w:t>
      </w:r>
    </w:p>
    <w:p w14:paraId="2747B07A" w14:textId="77777777" w:rsidR="000F7377" w:rsidRDefault="000F7377"/>
    <w:p w14:paraId="0449FD42" w14:textId="77777777" w:rsidR="000F7377" w:rsidRDefault="000F7377">
      <w:r xmlns:w="http://schemas.openxmlformats.org/wordprocessingml/2006/main">
        <w:t xml:space="preserve">2. "বিশ্বাস এবং কর্মের মধ্যে সংযোগের গুরুত্ব"</w:t>
      </w:r>
    </w:p>
    <w:p w14:paraId="258584A6" w14:textId="77777777" w:rsidR="000F7377" w:rsidRDefault="000F7377"/>
    <w:p w14:paraId="0E3EAC93" w14:textId="77777777" w:rsidR="000F7377" w:rsidRDefault="000F7377">
      <w:r xmlns:w="http://schemas.openxmlformats.org/wordprocessingml/2006/main">
        <w:t xml:space="preserve">1. ম্যাথিউ 7:16-20 (আপনি তাদের ফলের দ্বারা তাদের চিনবেন)</w:t>
      </w:r>
    </w:p>
    <w:p w14:paraId="156F35D5" w14:textId="77777777" w:rsidR="000F7377" w:rsidRDefault="000F7377"/>
    <w:p w14:paraId="6670E938" w14:textId="77777777" w:rsidR="000F7377" w:rsidRDefault="000F7377">
      <w:r xmlns:w="http://schemas.openxmlformats.org/wordprocessingml/2006/main">
        <w:t xml:space="preserve">2. কলসিয়ানস 1:9-11 (প্রভুর যোগ্য চলুন, সম্পূর্ণরূপে তাঁকে খুশি করুন, প্রতিটি ভাল কাজে ফল দিন)</w:t>
      </w:r>
    </w:p>
    <w:p w14:paraId="14AFF611" w14:textId="77777777" w:rsidR="000F7377" w:rsidRDefault="000F7377"/>
    <w:p w14:paraId="3D7FB328" w14:textId="77777777" w:rsidR="000F7377" w:rsidRDefault="000F7377">
      <w:r xmlns:w="http://schemas.openxmlformats.org/wordprocessingml/2006/main">
        <w:t xml:space="preserve">জেমস 2:21 আমাদের পিতা অব্রাহাম কি কাজের দ্বারা ধার্মিক ছিলেন না, যখন তিনি তাঁর পুত্র ইসহাককে বেদীতে উৎসর্গ করেছিলেন?</w:t>
      </w:r>
    </w:p>
    <w:p w14:paraId="6708DC39" w14:textId="77777777" w:rsidR="000F7377" w:rsidRDefault="000F7377"/>
    <w:p w14:paraId="59F5569D" w14:textId="77777777" w:rsidR="000F7377" w:rsidRDefault="000F7377">
      <w:r xmlns:w="http://schemas.openxmlformats.org/wordprocessingml/2006/main">
        <w:t xml:space="preserve">এই অনুচ্ছেদটি আলোচনা করে যে কিভাবে আব্রাহাম তার কাজের দ্বারা ন্যায়সঙ্গত ছিলেন যখন তিনি তার পুত্র আইজ্যাককে বেদীতে অর্পণ করেছিলেন।</w:t>
      </w:r>
    </w:p>
    <w:p w14:paraId="3408B20F" w14:textId="77777777" w:rsidR="000F7377" w:rsidRDefault="000F7377"/>
    <w:p w14:paraId="4CA3A7F0" w14:textId="77777777" w:rsidR="000F7377" w:rsidRDefault="000F7377">
      <w:r xmlns:w="http://schemas.openxmlformats.org/wordprocessingml/2006/main">
        <w:t xml:space="preserve">1: আমাদের কাজ শব্দের চেয়ে জোরে কথা বলে।</w:t>
      </w:r>
    </w:p>
    <w:p w14:paraId="3D6E8EC2" w14:textId="77777777" w:rsidR="000F7377" w:rsidRDefault="000F7377"/>
    <w:p w14:paraId="556789E2" w14:textId="77777777" w:rsidR="000F7377" w:rsidRDefault="000F7377">
      <w:r xmlns:w="http://schemas.openxmlformats.org/wordprocessingml/2006/main">
        <w:t xml:space="preserve">2: আব্রাহামের বিশ্বাস এবং ঈশ্বরের আনুগত্য তার কাজের মাধ্যমে প্রমাণিত হয়েছিল।</w:t>
      </w:r>
    </w:p>
    <w:p w14:paraId="0021820A" w14:textId="77777777" w:rsidR="000F7377" w:rsidRDefault="000F7377"/>
    <w:p w14:paraId="2086726E" w14:textId="77777777" w:rsidR="000F7377" w:rsidRDefault="000F7377">
      <w:r xmlns:w="http://schemas.openxmlformats.org/wordprocessingml/2006/main">
        <w:t xml:space="preserve">1: হিব্রু 11:17-19 - বিশ্বাসের দ্বারা আব্রাহাম, যখন তাকে পরীক্ষা করা হয়েছিল, তখন তিনি আইজ্যাককে অর্পণ করেছিলেন এবং যে প্রতিশ্রুতিগুলি পেয়েছিল সে তার একমাত্র পুত্রকে অর্পণ করেছিল।</w:t>
      </w:r>
    </w:p>
    <w:p w14:paraId="60E0B3A9" w14:textId="77777777" w:rsidR="000F7377" w:rsidRDefault="000F7377"/>
    <w:p w14:paraId="2759507C" w14:textId="77777777" w:rsidR="000F7377" w:rsidRDefault="000F7377">
      <w:r xmlns:w="http://schemas.openxmlformats.org/wordprocessingml/2006/main">
        <w:t xml:space="preserve">2: জেনেসিস 22:1-18 - আব্রাহাম প্রভুর বাধ্য হয়েছিলেন এবং তার পুত্র আইজ্যাকের বলিদান করেছিলেন।</w:t>
      </w:r>
    </w:p>
    <w:p w14:paraId="287162B7" w14:textId="77777777" w:rsidR="000F7377" w:rsidRDefault="000F7377"/>
    <w:p w14:paraId="20E4CCC4" w14:textId="77777777" w:rsidR="000F7377" w:rsidRDefault="000F7377">
      <w:r xmlns:w="http://schemas.openxmlformats.org/wordprocessingml/2006/main">
        <w:t xml:space="preserve">জেমস 2:22 তুমি কি দেখেছ কিভাবে তার কাজ দিয়ে বিশ্বাস তৈরি হয়েছিল, এবং কাজের দ্বারা বিশ্বাস সিদ্ধ হয়েছিল?</w:t>
      </w:r>
    </w:p>
    <w:p w14:paraId="04903D38" w14:textId="77777777" w:rsidR="000F7377" w:rsidRDefault="000F7377"/>
    <w:p w14:paraId="2C8941CC" w14:textId="77777777" w:rsidR="000F7377" w:rsidRDefault="000F7377">
      <w:r xmlns:w="http://schemas.openxmlformats.org/wordprocessingml/2006/main">
        <w:t xml:space="preserve">জেমস 2:22 শিক্ষা দেয় যে বিশ্বাস এবং কাজ একসাথে কাজ করে: বিশ্বাস তখন নিখুঁত হয় যখন এটি ভাল কাজের সাথে থাকে।</w:t>
      </w:r>
    </w:p>
    <w:p w14:paraId="28ADE848" w14:textId="77777777" w:rsidR="000F7377" w:rsidRDefault="000F7377"/>
    <w:p w14:paraId="32B4DC56" w14:textId="77777777" w:rsidR="000F7377" w:rsidRDefault="000F7377">
      <w:r xmlns:w="http://schemas.openxmlformats.org/wordprocessingml/2006/main">
        <w:t xml:space="preserve">1. "বিশ্বাস এবং কাজ: পরিপূর্ণতার জন্য একসাথে কাজ করা"</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"বিশ্বস্ত কর্মের শক্তি"</w:t>
      </w:r>
    </w:p>
    <w:p w14:paraId="71F49533" w14:textId="77777777" w:rsidR="000F7377" w:rsidRDefault="000F7377"/>
    <w:p w14:paraId="4F0CBEC3" w14:textId="77777777" w:rsidR="000F7377" w:rsidRDefault="000F7377">
      <w:r xmlns:w="http://schemas.openxmlformats.org/wordprocessingml/2006/main">
        <w:t xml:space="preserve">1. রোমানস 4:20-21 - "কোনও অবিশ্বাস তাকে ঈশ্বরের প্রতিশ্রুতি সম্পর্কে অস্থির করে তোলে না, কিন্তু তিনি তার বিশ্বাসে দৃঢ় হয়ে ওঠেন কারণ তিনি ঈশ্বরকে মহিমান্বিত করেছিলেন, সম্পূর্ণরূপে বিশ্বাস করেছিলেন যে ঈশ্বর যা প্রতিশ্রুতি দিয়েছিলেন তা করতে সক্ষম।"</w:t>
      </w:r>
    </w:p>
    <w:p w14:paraId="36FF14C9" w14:textId="77777777" w:rsidR="000F7377" w:rsidRDefault="000F7377"/>
    <w:p w14:paraId="72CD239B" w14:textId="77777777" w:rsidR="000F7377" w:rsidRDefault="000F7377">
      <w:r xmlns:w="http://schemas.openxmlformats.org/wordprocessingml/2006/main">
        <w:t xml:space="preserve">2. হিব্রু 11:17-19 - "বিশ্বাসের দ্বারা আব্রাহাম, যখন তিনি পরীক্ষা করা হয়েছিল, তখন ইসহাককে উৎসর্গ করেছিলেন, এবং যে প্রতিশ্রুতিগুলি পেয়েছিল সে তার একমাত্র পুত্রকে উৎসর্গ করার কাজে ছিল, যার সম্পর্কে বলা হয়েছিল, 'আইজহাকের মাধ্যমে তোমার বংশের নাম হবে।' তিনি মনে করেছিলেন যে ঈশ্বর এমনকি তাকে মৃতদের মধ্য থেকে পুনরুত্থিত করতে সক্ষম, যেখান থেকে রূপকভাবে বলতে গেলে, তিনি তাকে ফিরে পেয়েছিলেন।”</w:t>
      </w:r>
    </w:p>
    <w:p w14:paraId="42DBE12D" w14:textId="77777777" w:rsidR="000F7377" w:rsidRDefault="000F7377"/>
    <w:p w14:paraId="085A5C89" w14:textId="77777777" w:rsidR="000F7377" w:rsidRDefault="000F7377">
      <w:r xmlns:w="http://schemas.openxmlformats.org/wordprocessingml/2006/main">
        <w:t xml:space="preserve">জেমস 2:23 আর সেই শাস্ত্র পূর্ণ হল যা বলে, আব্রাহাম ঈশ্বরকে বিশ্বাস করেছিলেন, এবং তা তাঁর কাছে ধার্মিকতার জন্য গণ্য হয়েছিল এবং তাঁকে ঈশ্বরের বন্ধু বলা হয়েছিল৷</w:t>
      </w:r>
    </w:p>
    <w:p w14:paraId="0D9C9770" w14:textId="77777777" w:rsidR="000F7377" w:rsidRDefault="000F7377"/>
    <w:p w14:paraId="4B6A68D9" w14:textId="77777777" w:rsidR="000F7377" w:rsidRDefault="000F7377">
      <w:r xmlns:w="http://schemas.openxmlformats.org/wordprocessingml/2006/main">
        <w:t xml:space="preserve">আব্রাহামকে ঈশ্বরের দ্বারা ধার্মিকতা দেওয়া হয়েছিল যখন তিনি তাকে বিশ্বাস করেছিলেন, এবং তাকে "ঈশ্বরের বন্ধু" উপাধি দেওয়া হয়েছিল।</w:t>
      </w:r>
    </w:p>
    <w:p w14:paraId="4C451969" w14:textId="77777777" w:rsidR="000F7377" w:rsidRDefault="000F7377"/>
    <w:p w14:paraId="11EC9D0D" w14:textId="77777777" w:rsidR="000F7377" w:rsidRDefault="000F7377">
      <w:r xmlns:w="http://schemas.openxmlformats.org/wordprocessingml/2006/main">
        <w:t xml:space="preserve">1. বিশ্বাসের শক্তি: ঈশ্বরের সাথে আব্রাহামের সম্পর্কের একটি অধ্যয়ন</w:t>
      </w:r>
    </w:p>
    <w:p w14:paraId="3D51AF46" w14:textId="77777777" w:rsidR="000F7377" w:rsidRDefault="000F7377"/>
    <w:p w14:paraId="01BDE913" w14:textId="77777777" w:rsidR="000F7377" w:rsidRDefault="000F7377">
      <w:r xmlns:w="http://schemas.openxmlformats.org/wordprocessingml/2006/main">
        <w:t xml:space="preserve">2. ধার্মিকতার আশীর্বাদ: আব্রাহামের প্রতি ঈশ্বরের ভালবাসা বোঝা</w:t>
      </w:r>
    </w:p>
    <w:p w14:paraId="6DA32CCE" w14:textId="77777777" w:rsidR="000F7377" w:rsidRDefault="000F7377"/>
    <w:p w14:paraId="27FACFCE" w14:textId="77777777" w:rsidR="000F7377" w:rsidRDefault="000F7377">
      <w:r xmlns:w="http://schemas.openxmlformats.org/wordprocessingml/2006/main">
        <w:t xml:space="preserve">1. জেনেসিস 15:6 - এবং তিনি প্রভুতে বিশ্বাস করেছিলেন; এবং তিনি তা ধার্মিকতার জন্য তাঁর কাছে গণনা করলেন।</w:t>
      </w:r>
    </w:p>
    <w:p w14:paraId="5C02CAB5" w14:textId="77777777" w:rsidR="000F7377" w:rsidRDefault="000F7377"/>
    <w:p w14:paraId="7227566C" w14:textId="77777777" w:rsidR="000F7377" w:rsidRDefault="000F7377">
      <w:r xmlns:w="http://schemas.openxmlformats.org/wordprocessingml/2006/main">
        <w:t xml:space="preserve">2. ইশাইয়া 41:8 - কিন্তু তুমি, ইস্রায়েল, আমার দাস, যাকে আমি মনোনীত করেছি, আমার বন্ধু আব্রাহামের বংশ।</w:t>
      </w:r>
    </w:p>
    <w:p w14:paraId="6A2B50D0" w14:textId="77777777" w:rsidR="000F7377" w:rsidRDefault="000F7377"/>
    <w:p w14:paraId="1AC824D7" w14:textId="77777777" w:rsidR="000F7377" w:rsidRDefault="000F7377">
      <w:r xmlns:w="http://schemas.openxmlformats.org/wordprocessingml/2006/main">
        <w:t xml:space="preserve">জেমস 2:24 তাহলে তোমরা দেখেছ যে কিভাবে একজন ব্যক্তি কাজের দ্বারা ধার্মিক হয়, কেবল বিশ্বাসের দ্বারা নয়৷</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জেমস শিক্ষা দেয় যে পরিত্রাণ শুধুমাত্র বিশ্বাস নয়, ভাল কাজের মাধ্যমেই পাওয়া যায়।</w:t>
      </w:r>
    </w:p>
    <w:p w14:paraId="4C1BA862" w14:textId="77777777" w:rsidR="000F7377" w:rsidRDefault="000F7377"/>
    <w:p w14:paraId="5C1786CD" w14:textId="77777777" w:rsidR="000F7377" w:rsidRDefault="000F7377">
      <w:r xmlns:w="http://schemas.openxmlformats.org/wordprocessingml/2006/main">
        <w:t xml:space="preserve">1. পরিত্রাণ অর্জনের জন্য ভাল কাজের প্রয়োজন</w:t>
      </w:r>
    </w:p>
    <w:p w14:paraId="0D9B4017" w14:textId="77777777" w:rsidR="000F7377" w:rsidRDefault="000F7377"/>
    <w:p w14:paraId="17F66F20" w14:textId="77777777" w:rsidR="000F7377" w:rsidRDefault="000F7377">
      <w:r xmlns:w="http://schemas.openxmlformats.org/wordprocessingml/2006/main">
        <w:t xml:space="preserve">2. বিশ্বাস ও কাজের গুরুত্ব</w:t>
      </w:r>
    </w:p>
    <w:p w14:paraId="6411DE03" w14:textId="77777777" w:rsidR="000F7377" w:rsidRDefault="000F7377"/>
    <w:p w14:paraId="1C7F0C8F" w14:textId="77777777" w:rsidR="000F7377" w:rsidRDefault="000F7377">
      <w:r xmlns:w="http://schemas.openxmlformats.org/wordprocessingml/2006/main">
        <w:t xml:space="preserve">1. রোমানস 2:13 - "কারণ আইনের শ্রবণকারীরা ঈশ্বরের সামনে ধার্মিক নয়, কিন্তু আইন পালনকারীরা ধার্মিক হবে।"</w:t>
      </w:r>
    </w:p>
    <w:p w14:paraId="511179E7" w14:textId="77777777" w:rsidR="000F7377" w:rsidRDefault="000F7377"/>
    <w:p w14:paraId="267E765A" w14:textId="77777777" w:rsidR="000F7377" w:rsidRDefault="000F7377">
      <w:r xmlns:w="http://schemas.openxmlformats.org/wordprocessingml/2006/main">
        <w:t xml:space="preserve">2. ইফিসিয়ানস 2:10 - "কারণ আমরা তার কারিগর, খ্রীষ্ট যীশুতে সৎ কাজের জন্য সৃষ্ট, যা ঈশ্বর আগে থেকেই প্রস্তুত করেছিলেন, যাতে আমরা তাদের মধ্যে চলতে পারি।"</w:t>
      </w:r>
    </w:p>
    <w:p w14:paraId="5C8F0F98" w14:textId="77777777" w:rsidR="000F7377" w:rsidRDefault="000F7377"/>
    <w:p w14:paraId="77561D32" w14:textId="77777777" w:rsidR="000F7377" w:rsidRDefault="000F7377">
      <w:r xmlns:w="http://schemas.openxmlformats.org/wordprocessingml/2006/main">
        <w:t xml:space="preserve">জেমস 2:25 একইভাবে রাহাব বেশ্যাও কি কাজের দ্বারা ধার্মিক ছিল না, যখন সে বার্তাবাহকদের গ্রহণ করেছিল এবং তাদের অন্য পথে পাঠিয়েছিল?</w:t>
      </w:r>
    </w:p>
    <w:p w14:paraId="3DAB0558" w14:textId="77777777" w:rsidR="000F7377" w:rsidRDefault="000F7377"/>
    <w:p w14:paraId="64F8D64F" w14:textId="77777777" w:rsidR="000F7377" w:rsidRDefault="000F7377">
      <w:r xmlns:w="http://schemas.openxmlformats.org/wordprocessingml/2006/main">
        <w:t xml:space="preserve">রাহাব বেশ্যা তার কাজের দ্বারা ন্যায্য ছিল যখন সে ঈশ্বরের বার্তাবাহকদের রক্ষা করেছিল।</w:t>
      </w:r>
    </w:p>
    <w:p w14:paraId="394290A2" w14:textId="77777777" w:rsidR="000F7377" w:rsidRDefault="000F7377"/>
    <w:p w14:paraId="49B35AF6" w14:textId="77777777" w:rsidR="000F7377" w:rsidRDefault="000F7377">
      <w:r xmlns:w="http://schemas.openxmlformats.org/wordprocessingml/2006/main">
        <w:t xml:space="preserve">1. কাজ ছাড়া বিশ্বাস মৃত</w:t>
      </w:r>
    </w:p>
    <w:p w14:paraId="00B56D7B" w14:textId="77777777" w:rsidR="000F7377" w:rsidRDefault="000F7377"/>
    <w:p w14:paraId="4B35C08E" w14:textId="77777777" w:rsidR="000F7377" w:rsidRDefault="000F7377">
      <w:r xmlns:w="http://schemas.openxmlformats.org/wordprocessingml/2006/main">
        <w:t xml:space="preserve">2. পদক্ষেপ নেওয়ার গুরুত্ব</w:t>
      </w:r>
    </w:p>
    <w:p w14:paraId="6828DC41" w14:textId="77777777" w:rsidR="000F7377" w:rsidRDefault="000F7377"/>
    <w:p w14:paraId="029698A9" w14:textId="77777777" w:rsidR="000F7377" w:rsidRDefault="000F7377">
      <w:r xmlns:w="http://schemas.openxmlformats.org/wordprocessingml/2006/main">
        <w:t xml:space="preserve">1. হিব্রু 11:31 - "বিশ্বাসের দ্বারা রাহাব পতিতা অবাধ্যদের সাথে ধ্বংস হয় নি, কারণ সে গুপ্তচরদের বন্ধুত্বপূর্ণ স্বাগত জানিয়েছিল।"</w:t>
      </w:r>
    </w:p>
    <w:p w14:paraId="666B4636" w14:textId="77777777" w:rsidR="000F7377" w:rsidRDefault="000F7377"/>
    <w:p w14:paraId="3C717603" w14:textId="77777777" w:rsidR="000F7377" w:rsidRDefault="000F7377">
      <w:r xmlns:w="http://schemas.openxmlformats.org/wordprocessingml/2006/main">
        <w:t xml:space="preserve">2. ম্যাথু 25:35-36 - "কারণ আমি ক্ষুধার্ত ছিলাম এবং আপনি আমাকে কিছু খেতে দিয়েছিলেন, আমি তৃষ্ণার্ত এবং আপনি আমাকে কিছু পান করতে দিয়েছিলেন, আমি একজন অপরিচিত এবং আপনি আমাকে আমন্ত্রণ জানিয়েছিলেন।"</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জেমস 2:26 কারণ আত্মা ছাড়া শরীর যেমন মৃত, তেমনি কাজ ছাড়া বিশ্বাসও মৃত৷</w:t>
      </w:r>
    </w:p>
    <w:p w14:paraId="5F91CA5A" w14:textId="77777777" w:rsidR="000F7377" w:rsidRDefault="000F7377"/>
    <w:p w14:paraId="770CB888" w14:textId="77777777" w:rsidR="000F7377" w:rsidRDefault="000F7377">
      <w:r xmlns:w="http://schemas.openxmlformats.org/wordprocessingml/2006/main">
        <w:t xml:space="preserve">কর্ম ছাড়া বিশ্বাস মৃত, যেমন আত্মা ছাড়া দেহ মৃত।</w:t>
      </w:r>
    </w:p>
    <w:p w14:paraId="3E103171" w14:textId="77777777" w:rsidR="000F7377" w:rsidRDefault="000F7377"/>
    <w:p w14:paraId="0E459598" w14:textId="77777777" w:rsidR="000F7377" w:rsidRDefault="000F7377">
      <w:r xmlns:w="http://schemas.openxmlformats.org/wordprocessingml/2006/main">
        <w:t xml:space="preserve">1. "বিশ্বাস এবং কাজের শক্তি"</w:t>
      </w:r>
    </w:p>
    <w:p w14:paraId="1E889E05" w14:textId="77777777" w:rsidR="000F7377" w:rsidRDefault="000F7377"/>
    <w:p w14:paraId="7A22E953" w14:textId="77777777" w:rsidR="000F7377" w:rsidRDefault="000F7377">
      <w:r xmlns:w="http://schemas.openxmlformats.org/wordprocessingml/2006/main">
        <w:t xml:space="preserve">2. "বিশ্বাস এবং কাজের প্রয়োজনীয়তা"</w:t>
      </w:r>
    </w:p>
    <w:p w14:paraId="285E083E" w14:textId="77777777" w:rsidR="000F7377" w:rsidRDefault="000F7377"/>
    <w:p w14:paraId="3A6F0C5D" w14:textId="77777777" w:rsidR="000F7377" w:rsidRDefault="000F7377">
      <w:r xmlns:w="http://schemas.openxmlformats.org/wordprocessingml/2006/main">
        <w:t xml:space="preserve">1. লেভিটিকাস 19:18, "তুমি তোমার প্রতিবেশীকে নিজের মতো ভালবাসবে"</w:t>
      </w:r>
    </w:p>
    <w:p w14:paraId="513A1D75" w14:textId="77777777" w:rsidR="000F7377" w:rsidRDefault="000F7377"/>
    <w:p w14:paraId="3D88EAE5" w14:textId="77777777" w:rsidR="000F7377" w:rsidRDefault="000F7377">
      <w:r xmlns:w="http://schemas.openxmlformats.org/wordprocessingml/2006/main">
        <w:t xml:space="preserve">2. রোমানস 12:10, "ভ্রাতৃত্বপূর্ণ স্নেহের সাথে একে অপরকে ভালবাসুন; সম্মান প্রদর্শনে একে অপরকে ছাড়িয়ে যান।"</w:t>
      </w:r>
    </w:p>
    <w:p w14:paraId="48A8216B" w14:textId="77777777" w:rsidR="000F7377" w:rsidRDefault="000F7377"/>
    <w:p w14:paraId="1C683298" w14:textId="77777777" w:rsidR="000F7377" w:rsidRDefault="000F7377">
      <w:r xmlns:w="http://schemas.openxmlformats.org/wordprocessingml/2006/main">
        <w:t xml:space="preserve">জেমস 3 হল নিউ টেস্টামেন্টে জেমসের পত্রের তৃতীয় অধ্যায়। এই অধ্যায়টি প্রাথমিকভাবে একজনের বক্তৃতা নিয়ন্ত্রণ করার ক্ষমতা এবং গুরুত্বের উপর দৃষ্টি নিবদ্ধ করে, একটি অদম্য জিহ্বা দ্বারা সৃষ্ট সম্ভাব্য ক্ষতিকে হাইলাইট করে।</w:t>
      </w:r>
    </w:p>
    <w:p w14:paraId="6469A37E" w14:textId="77777777" w:rsidR="000F7377" w:rsidRDefault="000F7377"/>
    <w:p w14:paraId="43B21468" w14:textId="77777777" w:rsidR="000F7377" w:rsidRDefault="000F7377">
      <w:r xmlns:w="http://schemas.openxmlformats.org/wordprocessingml/2006/main">
        <w:t xml:space="preserve">1ম অনুচ্ছেদ: খ্রিস্টান সম্প্রদায়ের মধ্যে শিক্ষক বা নেতা হওয়ার সাথে যে দায়িত্ব এবং প্রভাব আসে সে সম্পর্কে বিশ্বাসীদের সতর্ক করে অধ্যায়টি শুরু হয়। লেখক জোর দিয়েছেন যে যারা শিক্ষা দেয় তাদের আরও কঠোরতার সাথে বিচার করা হবে, কারণ তাদের কথাগুলি ওজন বহন করে এবং অন্যদেরকে প্রভাবিত করে (জেমস 3:1-2)। তারপরে তিনি স্পষ্ট চিত্র ব্যবহার করেন যে কীভাবে একটি ছোট বিট একটি ঘোড়াকে নিয়ন্ত্রণ করতে পারে, একটি ছোট রডার একটি বড় জাহাজকে চালাতে পারে এবং একইভাবে, একটি ছোট জিহ্বা উল্লেখযোগ্য প্রভাব ফেলতে পারে। জিহ্বাকে একটি আগুন হিসাবে বর্ণনা করা হয়েছে যা পুরো বনকে পুড়িয়ে দিতে পারে (জেমস ৩:৩-৬)।</w:t>
      </w:r>
    </w:p>
    <w:p w14:paraId="21C5A862" w14:textId="77777777" w:rsidR="000F7377" w:rsidRDefault="000F7377"/>
    <w:p w14:paraId="36D97FD5" w14:textId="77777777" w:rsidR="000F7377" w:rsidRDefault="000F7377">
      <w:r xmlns:w="http://schemas.openxmlformats.org/wordprocessingml/2006/main">
        <w:t xml:space="preserve">2য় অনুচ্ছেদ: 7-12 শ্লোকে, মানুষের বক্তৃতার পরস্পরবিরোধী প্রকৃতির একটি অন্বেষণ রয়েছে। লেখক হাইলাইট করেছেন যে কীভাবে মানুষ বিভিন্ন প্রাণীকে পালিত এবং গৃহপালিত করেছে কিন্তু তাদের নিজস্ব জিহ্বাকে নিয়ন্ত্রণ করার জন্য সংগ্রাম করে। তিনি নির্দেশ করেছেন যে একই মুখ থেকে আশীর্বাদ এবং অভিশাপ উভয়ই আসে, যা এমন হওয়া উচিত নয় (জেমস 3:9-10)। তিনি এই অসামঞ্জস্যতাকে মিঠা পানি এবং একই ঝর্ণা থেকে প্রবাহিত নোনা জলের সাথে তুলনা করেন বা ডুমুর গাছ থেকে জলপাই বা আঙ্গুরের লতা থেকে ডুমুর উৎপাদন করে। এই ধরনের অসঙ্গতি প্রজ্ঞার অভাব প্রকাশ করে।</w:t>
      </w:r>
    </w:p>
    <w:p w14:paraId="5109EC1D" w14:textId="77777777" w:rsidR="000F7377" w:rsidRDefault="000F7377"/>
    <w:p w14:paraId="04B3F74B" w14:textId="77777777" w:rsidR="000F7377" w:rsidRDefault="000F7377">
      <w:r xmlns:w="http://schemas.openxmlformats.org/wordprocessingml/2006/main">
        <w:t xml:space="preserve">3য় অনুচ্ছেদ: 13 শ্লোক থেকে, খালি কথার পরিবর্তে ভাল আচরণের মাধ্যমে প্রদর্শিত সত্য প্রজ্ঞার উপর জোর দেওয়া হয়েছে। লেখক ঈর্ষা, স্বার্থপর উচ্চাকাঙ্ক্ষা, এবং বিশৃঙ্খলা বনাম স্বর্গীয় প্রজ্ঞা দ্বারা চিহ্নিত পার্থিব জ্ঞানের মধ্যে পার্থক্য করেছেন যা বিশুদ্ধতা, শান্তি, ভদ্রতা, যুক্তিযুক্ততা, করুণা, নিরপেক্ষতা এবং আন্তরিকতা দ্বারা চিহ্নিত (জেমস 3:14-18)। সত্য প্রজ্ঞা ধার্মিক জীবনযাপনের দিকে পরিচালিত করে এবং অন্যদের সাথে সম্পর্কের ক্ষেত্রে ভাল ফল দেয়।</w:t>
      </w:r>
    </w:p>
    <w:p w14:paraId="0722BB29" w14:textId="77777777" w:rsidR="000F7377" w:rsidRDefault="000F7377"/>
    <w:p w14:paraId="5A72CF3D" w14:textId="77777777" w:rsidR="000F7377" w:rsidRDefault="000F7377">
      <w:r xmlns:w="http://schemas.openxmlformats.org/wordprocessingml/2006/main">
        <w:t xml:space="preserve">সংক্ষিপ্তভাবে, জেমস 3 বাকশক্তি এবং ক্ষতি এবং আশীর্বাদ উভয়ের জন্য এর সম্ভাব্যতা তুলে ধরে। এটি আমাদের জিহ্বাকে অসতর্কভাবে বা ধ্বংসাত্মকভাবে ব্যবহার করার বিরুদ্ধে সতর্ক করে কিন্তু বিশ্বাসীদেরকে তাদের কথার ওপর আত্মনিয়ন্ত্রণ করতে উৎসাহিত করে। এটি জোর দেয় যে খালি কথা বা জাগতিক উচ্চাকাঙ্ক্ষার পরিবর্তে নম্রতা এবং ধার্মিকতা দ্বারা চিহ্নিত সুসংগত আচরণের মাধ্যমে প্রকৃত জ্ঞান প্রকাশিত হয়। শেষ পর্যন্ত এটি বিশ্বাসীদেরকে স্বর্গীয় জ্ঞান অনুসরণ করার আহ্বান জানায় যা হিংসা, স্বার্থপরতা এবং উচ্ছৃঙ্খল আচরণ এড়িয়ে বিশুদ্ধতা, ভদ্রতা এবং করুণার উপর ভিত্তি করে শান্তিপূর্ণ সম্পর্ক গড়ে তোলে।</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জেমস 3:1 আমার ভাইয়েরা, বেশি কর্তা হবেন না, জেনে রাখুন যে আমরা আরও বেশি শাস্তি পাব।</w:t>
      </w:r>
    </w:p>
    <w:p w14:paraId="6198AD9D" w14:textId="77777777" w:rsidR="000F7377" w:rsidRDefault="000F7377"/>
    <w:p w14:paraId="39494916" w14:textId="77777777" w:rsidR="000F7377" w:rsidRDefault="000F7377">
      <w:r xmlns:w="http://schemas.openxmlformats.org/wordprocessingml/2006/main">
        <w:t xml:space="preserve">এই অনুচ্ছেদটি একটি শিক্ষণ বা অগ্রণী ভূমিকা নেওয়ার জন্য খুব দ্রুত হওয়ার বিরুদ্ধে সতর্ক করছে, কারণ এটি আমাদের আরও বড় বিচারের জন্য উন্মুক্ত করতে পারে।</w:t>
      </w:r>
    </w:p>
    <w:p w14:paraId="4B859DCB" w14:textId="77777777" w:rsidR="000F7377" w:rsidRDefault="000F7377"/>
    <w:p w14:paraId="6003558D" w14:textId="77777777" w:rsidR="000F7377" w:rsidRDefault="000F7377">
      <w:r xmlns:w="http://schemas.openxmlformats.org/wordprocessingml/2006/main">
        <w:t xml:space="preserve">1. প্রভুর পরিচর্যায় একজন নেতা হওয়াকে হালকাভাবে নেওয়া উচিত নয়।</w:t>
      </w:r>
    </w:p>
    <w:p w14:paraId="7AF5F622" w14:textId="77777777" w:rsidR="000F7377" w:rsidRDefault="000F7377"/>
    <w:p w14:paraId="48F0767B" w14:textId="77777777" w:rsidR="000F7377" w:rsidRDefault="000F7377">
      <w:r xmlns:w="http://schemas.openxmlformats.org/wordprocessingml/2006/main">
        <w:t xml:space="preserve">2. আমাদের উচিত নম্রতা এবং সতর্কতার সাথে প্রভুর পরিচর্যায় নেতৃত্বের কাছে যাওয়া।</w:t>
      </w:r>
    </w:p>
    <w:p w14:paraId="4BFE1789" w14:textId="77777777" w:rsidR="000F7377" w:rsidRDefault="000F7377"/>
    <w:p w14:paraId="6DD9CE37" w14:textId="77777777" w:rsidR="000F7377" w:rsidRDefault="000F7377">
      <w:r xmlns:w="http://schemas.openxmlformats.org/wordprocessingml/2006/main">
        <w:t xml:space="preserve">1. ম্যাথু 23:8-10 - "কিন্তু তোমাদেরকে রাব্বি বলা হবে না: একজনই তোমাদের গুরু, এমনকি খ্রীষ্টও; এবং তোমরা সবাই ভাই। এবং পৃথিবীতে কাউকে তোমাদের পিতা বলবেন না, কারণ একজনই তোমাদের পিতা, যিনি স্বর্গে। তোমাদের গুরু বলা হবে না, কারণ একজনই তোমাদের গুরু, এমনকি খ্রীষ্ট।"</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পিটার 5: 2-3 - "তোমাদের মধ্যে যে ঈশ্বরের মেষ আছে তাকে খাওয়াও, তার তত্ত্বাবধান কর, বাধা দিয়ে নয়, কিন্তু স্বেচ্ছায়; নোংরা লাভের জন্য নয়, কিন্তু একটি প্রস্তুত মনের; ঈশ্বরের উপর প্রভু হিসাবে নয় ঐতিহ্য, কিন্তু পালের নমুনা।"</w:t>
      </w:r>
    </w:p>
    <w:p w14:paraId="626C4A2B" w14:textId="77777777" w:rsidR="000F7377" w:rsidRDefault="000F7377"/>
    <w:p w14:paraId="6F662BA9" w14:textId="77777777" w:rsidR="000F7377" w:rsidRDefault="000F7377">
      <w:r xmlns:w="http://schemas.openxmlformats.org/wordprocessingml/2006/main">
        <w:t xml:space="preserve">জেমস 3:2 কারণ অনেক বিষয়ে আমরা সকলকে বিরক্ত করি। কেউ যদি কথায় অপমান না করে, তবে সে একজন নিখুঁত মানুষ, এবং পুরো শরীরকে লাগাম দিতেও সক্ষম।</w:t>
      </w:r>
    </w:p>
    <w:p w14:paraId="3DA5DCA5" w14:textId="77777777" w:rsidR="000F7377" w:rsidRDefault="000F7377"/>
    <w:p w14:paraId="1F0E6F4C" w14:textId="77777777" w:rsidR="000F7377" w:rsidRDefault="000F7377">
      <w:r xmlns:w="http://schemas.openxmlformats.org/wordprocessingml/2006/main">
        <w:t xml:space="preserve">আমরা সবাই ভুল করি, কিন্তু নিখুঁত মানুষ তার সমস্ত শরীর নিয়ন্ত্রণ করতে সক্ষম।</w:t>
      </w:r>
    </w:p>
    <w:p w14:paraId="07D089C9" w14:textId="77777777" w:rsidR="000F7377" w:rsidRDefault="000F7377"/>
    <w:p w14:paraId="664288F5" w14:textId="77777777" w:rsidR="000F7377" w:rsidRDefault="000F7377">
      <w:r xmlns:w="http://schemas.openxmlformats.org/wordprocessingml/2006/main">
        <w:t xml:space="preserve">1. "আত্ম-নিয়ন্ত্রণের শক্তি"</w:t>
      </w:r>
    </w:p>
    <w:p w14:paraId="218D0DE6" w14:textId="77777777" w:rsidR="000F7377" w:rsidRDefault="000F7377"/>
    <w:p w14:paraId="3B5B03CD" w14:textId="77777777" w:rsidR="000F7377" w:rsidRDefault="000F7377">
      <w:r xmlns:w="http://schemas.openxmlformats.org/wordprocessingml/2006/main">
        <w:t xml:space="preserve">2. "দ্য পারফেক্ট ম্যান"</w:t>
      </w:r>
    </w:p>
    <w:p w14:paraId="2DADA1BF" w14:textId="77777777" w:rsidR="000F7377" w:rsidRDefault="000F7377"/>
    <w:p w14:paraId="7922E0CB" w14:textId="77777777" w:rsidR="000F7377" w:rsidRDefault="000F7377">
      <w:r xmlns:w="http://schemas.openxmlformats.org/wordprocessingml/2006/main">
        <w:t xml:space="preserve">1. গালাতীয় 5:22-23 - "কিন্তু আত্মার ফল হল প্রেম, আনন্দ, শান্তি, ধৈর্য, দয়া, মঙ্গলভাব, বিশ্বস্ততা, ভদ্রতা, আত্মনিয়ন্ত্রণ; এই ধরনের জিনিসগুলির বিরুদ্ধে কোন আইন নেই।"</w:t>
      </w:r>
    </w:p>
    <w:p w14:paraId="4A16C5BB" w14:textId="77777777" w:rsidR="000F7377" w:rsidRDefault="000F7377"/>
    <w:p w14:paraId="66AC65AE" w14:textId="77777777" w:rsidR="000F7377" w:rsidRDefault="000F7377">
      <w:r xmlns:w="http://schemas.openxmlformats.org/wordprocessingml/2006/main">
        <w:t xml:space="preserve">2. হিতোপদেশ 16:32 - "যে রাগ করতে ধীর সে পরাক্রমশালীর চেয়ে ভালো, এবং যে তার আত্মাকে শাসন করে তার চেয়ে যে শহর দখল করে।"</w:t>
      </w:r>
    </w:p>
    <w:p w14:paraId="7EC5C0BD" w14:textId="77777777" w:rsidR="000F7377" w:rsidRDefault="000F7377"/>
    <w:p w14:paraId="03800E85" w14:textId="77777777" w:rsidR="000F7377" w:rsidRDefault="000F7377">
      <w:r xmlns:w="http://schemas.openxmlformats.org/wordprocessingml/2006/main">
        <w:t xml:space="preserve">জেমস 3:3 দেখ, আমরা ঘোড়ার মুখে বিট রাখি, যেন তারা আমাদের কথা মানতে পারে; এবং আমরা তাদের পুরো শরীর ঘুরিয়ে দিই।</w:t>
      </w:r>
    </w:p>
    <w:p w14:paraId="62B9C188" w14:textId="77777777" w:rsidR="000F7377" w:rsidRDefault="000F7377"/>
    <w:p w14:paraId="0B42679C" w14:textId="77777777" w:rsidR="000F7377" w:rsidRDefault="000F7377">
      <w:r xmlns:w="http://schemas.openxmlformats.org/wordprocessingml/2006/main">
        <w:t xml:space="preserve">জেমস 3:3 ব্যাখ্যা করে কিভাবে মানুষ বিট ব্যবহার করে ঘোড়াগুলিকে তাদের আনুগত্য করার জন্য নিয়ন্ত্রণ করতে পারে।</w:t>
      </w:r>
    </w:p>
    <w:p w14:paraId="0D8D800D" w14:textId="77777777" w:rsidR="000F7377" w:rsidRDefault="000F7377"/>
    <w:p w14:paraId="087624EE" w14:textId="77777777" w:rsidR="000F7377" w:rsidRDefault="000F7377">
      <w:r xmlns:w="http://schemas.openxmlformats.org/wordprocessingml/2006/main">
        <w:t xml:space="preserve">1) আনুগত্যের শক্তি: কিভাবে আনুগত্য করা যায় এবং ঈশ্বরের দ্বারা নিয়ন্ত্রিত হতে হয়</w:t>
      </w:r>
    </w:p>
    <w:p w14:paraId="37736666" w14:textId="77777777" w:rsidR="000F7377" w:rsidRDefault="000F7377"/>
    <w:p w14:paraId="612C29C6" w14:textId="77777777" w:rsidR="000F7377" w:rsidRDefault="000F7377">
      <w:r xmlns:w="http://schemas.openxmlformats.org/wordprocessingml/2006/main">
        <w:t xml:space="preserve">2) জমা দেওয়ার শক্তি: ঈশ্বরের ইচ্ছার কাছে জমা দিতে শেখা</w:t>
      </w:r>
    </w:p>
    <w:p w14:paraId="764B7F25" w14:textId="77777777" w:rsidR="000F7377" w:rsidRDefault="000F7377"/>
    <w:p w14:paraId="4959B610" w14:textId="77777777" w:rsidR="000F7377" w:rsidRDefault="000F7377">
      <w:r xmlns:w="http://schemas.openxmlformats.org/wordprocessingml/2006/main">
        <w:t xml:space="preserve">1) হিতোপদেশ 16:9 - "তাদের হৃদয়ে মানুষ তাদের পথের পরিকল্পনা করে, কিন্তু প্রভু তাদের পদক্ষেপগুলি স্থাপন করেন।"</w:t>
      </w:r>
    </w:p>
    <w:p w14:paraId="11AA54F7" w14:textId="77777777" w:rsidR="000F7377" w:rsidRDefault="000F7377"/>
    <w:p w14:paraId="4E8A3057" w14:textId="77777777" w:rsidR="000F7377" w:rsidRDefault="000F7377">
      <w:r xmlns:w="http://schemas.openxmlformats.org/wordprocessingml/2006/main">
        <w:t xml:space="preserve">2) ম্যাথু 6:33 - "কিন্তু প্রথমে তাঁর রাজ্য এবং তাঁর ধার্মিকতার সন্ধান কর, এবং এই সমস্ত জিনিসগুলিও আপনাকে দেওয়া হবে।"</w:t>
      </w:r>
    </w:p>
    <w:p w14:paraId="266D64AE" w14:textId="77777777" w:rsidR="000F7377" w:rsidRDefault="000F7377"/>
    <w:p w14:paraId="4DBC3057" w14:textId="77777777" w:rsidR="000F7377" w:rsidRDefault="000F7377">
      <w:r xmlns:w="http://schemas.openxmlformats.org/wordprocessingml/2006/main">
        <w:t xml:space="preserve">জেমস 3:4 জাহাজগুলিকেও দেখুন, যেগুলি এত বড় হওয়া সত্ত্বেও এবং প্রচণ্ড বাতাসে চালিত হয়, তবুও গভর্নর যেখানেই চান না কেন তারা একটি খুব ছোট শিক নিয়ে ঘুরছে৷</w:t>
      </w:r>
    </w:p>
    <w:p w14:paraId="47975E3C" w14:textId="77777777" w:rsidR="000F7377" w:rsidRDefault="000F7377"/>
    <w:p w14:paraId="1506FB77" w14:textId="77777777" w:rsidR="000F7377" w:rsidRDefault="000F7377">
      <w:r xmlns:w="http://schemas.openxmlformats.org/wordprocessingml/2006/main">
        <w:t xml:space="preserve">এই প্যাসেজটি বাতাসের দিক নিয়ন্ত্রণ করে জাহাজের মতো মহান বস্তুগুলিকে সরানোর জন্য একটি ছোট শক্তির শক্তির উপর জোর দেয়।</w:t>
      </w:r>
    </w:p>
    <w:p w14:paraId="47E9CBA3" w14:textId="77777777" w:rsidR="000F7377" w:rsidRDefault="000F7377"/>
    <w:p w14:paraId="6F360A06" w14:textId="77777777" w:rsidR="000F7377" w:rsidRDefault="000F7377">
      <w:r xmlns:w="http://schemas.openxmlformats.org/wordprocessingml/2006/main">
        <w:t xml:space="preserve">1. একটি বড় বিশ্বে একটি ছোট কর্মের শক্তি</w:t>
      </w:r>
    </w:p>
    <w:p w14:paraId="072B71E8" w14:textId="77777777" w:rsidR="000F7377" w:rsidRDefault="000F7377"/>
    <w:p w14:paraId="28BD9026" w14:textId="77777777" w:rsidR="000F7377" w:rsidRDefault="000F7377">
      <w:r xmlns:w="http://schemas.openxmlformats.org/wordprocessingml/2006/main">
        <w:t xml:space="preserve">2. কিভাবে পরিবর্তনের বাতাস ব্যবহার করা যায়</w:t>
      </w:r>
    </w:p>
    <w:p w14:paraId="0B4FC47F" w14:textId="77777777" w:rsidR="000F7377" w:rsidRDefault="000F7377"/>
    <w:p w14:paraId="0E31E294" w14:textId="77777777" w:rsidR="000F7377" w:rsidRDefault="000F7377">
      <w:r xmlns:w="http://schemas.openxmlformats.org/wordprocessingml/2006/main">
        <w:t xml:space="preserve">1. হিতোপদেশ 21:5 - পরিশ্রমী ব্যক্তিদের পরিকল্পনা অবশ্যই প্রাচুর্যের দিকে নিয়ে যায়, কিন্তু যারা তাড়াহুড়া করে তারা কেবল দারিদ্র্যের দিকেই আসে।</w:t>
      </w:r>
    </w:p>
    <w:p w14:paraId="2ACE0236" w14:textId="77777777" w:rsidR="000F7377" w:rsidRDefault="000F7377"/>
    <w:p w14:paraId="3C379F2B" w14:textId="77777777" w:rsidR="000F7377" w:rsidRDefault="000F7377">
      <w:r xmlns:w="http://schemas.openxmlformats.org/wordprocessingml/2006/main">
        <w:t xml:space="preserve">2. ম্যাথু 17:20 - তিনি তাদের বললেন,? </w:t>
      </w:r>
      <w:r xmlns:w="http://schemas.openxmlformats.org/wordprocessingml/2006/main">
        <w:t xml:space="preserve">আপনার সামান্য বিশ্বাসের কারণে </w:t>
      </w:r>
      <w:r xmlns:w="http://schemas.openxmlformats.org/wordprocessingml/2006/main">
        <w:rPr>
          <w:rFonts w:ascii="맑은 고딕 Semilight" w:hAnsi="맑은 고딕 Semilight"/>
        </w:rPr>
        <w:t xml:space="preserve">. </w:t>
      </w:r>
      <w:r xmlns:w="http://schemas.openxmlformats.org/wordprocessingml/2006/main">
        <w:t xml:space="preserve">কারণ সত্যি বলছি, সরিষার দানার মতো বিশ্বাস থাকলে এই পাহাড়কে বলবে,? এখানে থেকে সেখানে, এবং এটি সরে </w:t>
      </w:r>
      <w:r xmlns:w="http://schemas.openxmlformats.org/wordprocessingml/2006/main">
        <w:rPr>
          <w:rFonts w:ascii="맑은 고딕 Semilight" w:hAnsi="맑은 고딕 Semilight"/>
        </w:rPr>
        <w:t xml:space="preserve">যাবে </w:t>
      </w:r>
      <w:r xmlns:w="http://schemas.openxmlformats.org/wordprocessingml/2006/main">
        <w:t xml:space="preserve">, এবং আপনার পক্ষে কিছুই অসম্ভব হবে না।??</w:t>
      </w:r>
    </w:p>
    <w:p w14:paraId="3CE20E63" w14:textId="77777777" w:rsidR="000F7377" w:rsidRDefault="000F7377"/>
    <w:p w14:paraId="474EB6AB" w14:textId="77777777" w:rsidR="000F7377" w:rsidRDefault="000F7377">
      <w:r xmlns:w="http://schemas.openxmlformats.org/wordprocessingml/2006/main">
        <w:t xml:space="preserve">জেমস 3:5 তেমনি জিহ্বা একটি ক্ষুদ্র অঙ্গ এবং বড় বড় কথা বলে। দেখ, কত বড় ব্যাপার একটু আগুন জ্বলে!</w:t>
      </w:r>
    </w:p>
    <w:p w14:paraId="31C29BA2" w14:textId="77777777" w:rsidR="000F7377" w:rsidRDefault="000F7377"/>
    <w:p w14:paraId="11D963B5" w14:textId="77777777" w:rsidR="000F7377" w:rsidRDefault="000F7377">
      <w:r xmlns:w="http://schemas.openxmlformats.org/wordprocessingml/2006/main">
        <w:t xml:space="preserve">জিহ্বা শরীরের একটি ছোট অংশ, তবুও এটি বড় ধ্বংস ডেকে আনতে পারে। আগুনের একটি ছোট স্ফুলিঙ্গ একটি বড় দাবানল তৈরি করতে পারে।</w:t>
      </w:r>
    </w:p>
    <w:p w14:paraId="5BD2BFAA" w14:textId="77777777" w:rsidR="000F7377" w:rsidRDefault="000F7377"/>
    <w:p w14:paraId="3F0FBD57" w14:textId="77777777" w:rsidR="000F7377" w:rsidRDefault="000F7377">
      <w:r xmlns:w="http://schemas.openxmlformats.org/wordprocessingml/2006/main">
        <w:t xml:space="preserve">1. জিহ্বার শক্তি - কিভাবে আমাদের শব্দ মহান ধ্বংস হতে পারে</w:t>
      </w:r>
    </w:p>
    <w:p w14:paraId="59DF919D" w14:textId="77777777" w:rsidR="000F7377" w:rsidRDefault="000F7377"/>
    <w:p w14:paraId="70E21A29" w14:textId="77777777" w:rsidR="000F7377" w:rsidRDefault="000F7377">
      <w:r xmlns:w="http://schemas.openxmlformats.org/wordprocessingml/2006/main">
        <w:t xml:space="preserve">2. দ্য লিটল ফায়ার - একটি ছোট স্পার্ক কীভাবে একটি বড় অগ্নিকাণ্ড তৈরি করতে পারে তা দেখুন</w:t>
      </w:r>
    </w:p>
    <w:p w14:paraId="2D1286D7" w14:textId="77777777" w:rsidR="000F7377" w:rsidRDefault="000F7377"/>
    <w:p w14:paraId="3ACBA7F8" w14:textId="77777777" w:rsidR="000F7377" w:rsidRDefault="000F7377">
      <w:r xmlns:w="http://schemas.openxmlformats.org/wordprocessingml/2006/main">
        <w:t xml:space="preserve">1. জেমস 1:26 - যদি কেউ নিজেকে ধার্মিক মনে করে এবং তার জিভকে লাগাম না দিয়ে তার হৃদয়কে প্রতারণা করে তবে এই ব্যক্তির ধর্ম মূল্যহীন।</w:t>
      </w:r>
    </w:p>
    <w:p w14:paraId="31F7A1F9" w14:textId="77777777" w:rsidR="000F7377" w:rsidRDefault="000F7377"/>
    <w:p w14:paraId="040D8EE0" w14:textId="77777777" w:rsidR="000F7377" w:rsidRDefault="000F7377">
      <w:r xmlns:w="http://schemas.openxmlformats.org/wordprocessingml/2006/main">
        <w:t xml:space="preserve">2. হিতোপদেশ 18:21 - মৃত্যু এবং জীবন জিহ্বার ক্ষমতায়, এবং যারা এটি ভালবাসে তারা এর ফল খাবে।</w:t>
      </w:r>
    </w:p>
    <w:p w14:paraId="172ECA72" w14:textId="77777777" w:rsidR="000F7377" w:rsidRDefault="000F7377"/>
    <w:p w14:paraId="79192B30" w14:textId="77777777" w:rsidR="000F7377" w:rsidRDefault="000F7377">
      <w:r xmlns:w="http://schemas.openxmlformats.org/wordprocessingml/2006/main">
        <w:t xml:space="preserve">জেমস 3:6 এবং জিহ্বা একটি আগুন, অন্যায়ের জগত; আমাদের অঙ্গগুলির মধ্যে জিহ্বাও তাই, যে এটি সমস্ত শরীরকে কলুষিত করে এবং প্রকৃতির গতিপথকে আগুনে পুড়িয়ে দেয়; এবং তা জাহান্নামের আগুনে জ্বালিয়ে দেওয়া হয়।</w:t>
      </w:r>
    </w:p>
    <w:p w14:paraId="559ABDFB" w14:textId="77777777" w:rsidR="000F7377" w:rsidRDefault="000F7377"/>
    <w:p w14:paraId="2C77359A" w14:textId="77777777" w:rsidR="000F7377" w:rsidRDefault="000F7377">
      <w:r xmlns:w="http://schemas.openxmlformats.org/wordprocessingml/2006/main">
        <w:t xml:space="preserve">জিহ্বা একটি শক্তিশালী শক্তি যা ধ্বংসের কারণ হতে পারে এবং পুরো শরীরকে কলুষিত করতে পারে এবং এটি নরকের আগুনে জ্বালিয়ে দেয়।</w:t>
      </w:r>
    </w:p>
    <w:p w14:paraId="7450329A" w14:textId="77777777" w:rsidR="000F7377" w:rsidRDefault="000F7377"/>
    <w:p w14:paraId="43B24019" w14:textId="77777777" w:rsidR="000F7377" w:rsidRDefault="000F7377">
      <w:r xmlns:w="http://schemas.openxmlformats.org/wordprocessingml/2006/main">
        <w:t xml:space="preserve">1. আমাদের শব্দের শক্তি - কিভাবে জিহ্বা ভাল বা মন্দ জন্য ব্যবহার করা যেতে পারে</w:t>
      </w:r>
    </w:p>
    <w:p w14:paraId="2851C631" w14:textId="77777777" w:rsidR="000F7377" w:rsidRDefault="000F7377"/>
    <w:p w14:paraId="642D07BC" w14:textId="77777777" w:rsidR="000F7377" w:rsidRDefault="000F7377">
      <w:r xmlns:w="http://schemas.openxmlformats.org/wordprocessingml/2006/main">
        <w:t xml:space="preserve">2. নরক থেকে আগুন - পাপের ধ্বংসাত্মক শক্তি</w:t>
      </w:r>
    </w:p>
    <w:p w14:paraId="2E8EB182" w14:textId="77777777" w:rsidR="000F7377" w:rsidRDefault="000F7377"/>
    <w:p w14:paraId="333C8585" w14:textId="77777777" w:rsidR="000F7377" w:rsidRDefault="000F7377">
      <w:r xmlns:w="http://schemas.openxmlformats.org/wordprocessingml/2006/main">
        <w:t xml:space="preserve">1. হিতোপদেশ 18:21 - মৃত্যু এবং জীবন জিহ্বার শক্তিতে</w:t>
      </w:r>
    </w:p>
    <w:p w14:paraId="33DB091F" w14:textId="77777777" w:rsidR="000F7377" w:rsidRDefault="000F7377"/>
    <w:p w14:paraId="74F9C0E0" w14:textId="77777777" w:rsidR="000F7377" w:rsidRDefault="000F7377">
      <w:r xmlns:w="http://schemas.openxmlformats.org/wordprocessingml/2006/main">
        <w:t xml:space="preserve">2. ইফিসিয়ানস 4:29 - আপনার মুখ থেকে কোনও কলুষিত যোগাযোগ যেন বের না হয়</w:t>
      </w:r>
    </w:p>
    <w:p w14:paraId="2C6950AE" w14:textId="77777777" w:rsidR="000F7377" w:rsidRDefault="000F7377"/>
    <w:p w14:paraId="5F48EE10" w14:textId="77777777" w:rsidR="000F7377" w:rsidRDefault="000F7377">
      <w:r xmlns:w="http://schemas.openxmlformats.org/wordprocessingml/2006/main">
        <w:t xml:space="preserve">জেমস 3:7 কারণ সকল প্রকার জন্তু, পাখী, সাপ এবং সমুদ্রের জিনিসগুলিকে নিয়ন্ত্রণ করা হয়েছে এবং মানবজাতির দ্বারা নিয়ন্ত্রণ করা হয়েছে:</w:t>
      </w:r>
    </w:p>
    <w:p w14:paraId="0BE1C743" w14:textId="77777777" w:rsidR="000F7377" w:rsidRDefault="000F7377"/>
    <w:p w14:paraId="6FA61AF2" w14:textId="77777777" w:rsidR="000F7377" w:rsidRDefault="000F7377">
      <w:r xmlns:w="http://schemas.openxmlformats.org/wordprocessingml/2006/main">
        <w:t xml:space="preserve">মানবজাতি বন্য জন্তু, পাখি এবং সামুদ্রিক প্রাণীদের নিয়ন্ত্রণ করার ক্ষমতা প্রদর্শন করেছে।</w:t>
      </w:r>
    </w:p>
    <w:p w14:paraId="5264AC4D" w14:textId="77777777" w:rsidR="000F7377" w:rsidRDefault="000F7377"/>
    <w:p w14:paraId="7B32DF82" w14:textId="77777777" w:rsidR="000F7377" w:rsidRDefault="000F7377">
      <w:r xmlns:w="http://schemas.openxmlformats.org/wordprocessingml/2006/main">
        <w:t xml:space="preserve">1. টেমিংয়ের শক্তি: প্রকৃতি থেকে একটি পাঠ</w:t>
      </w:r>
    </w:p>
    <w:p w14:paraId="69B580C0" w14:textId="77777777" w:rsidR="000F7377" w:rsidRDefault="000F7377"/>
    <w:p w14:paraId="73192FC5" w14:textId="77777777" w:rsidR="000F7377" w:rsidRDefault="000F7377">
      <w:r xmlns:w="http://schemas.openxmlformats.org/wordprocessingml/2006/main">
        <w:t xml:space="preserve">2. গৃহপালিত হওয়ার আশীর্বাদ: আমাদের সম্ভাব্যতা আবিষ্কার করা</w:t>
      </w:r>
    </w:p>
    <w:p w14:paraId="284A9998" w14:textId="77777777" w:rsidR="000F7377" w:rsidRDefault="000F7377"/>
    <w:p w14:paraId="50F32DF7" w14:textId="77777777" w:rsidR="000F7377" w:rsidRDefault="000F7377">
      <w:r xmlns:w="http://schemas.openxmlformats.org/wordprocessingml/2006/main">
        <w:t xml:space="preserve">1. হিতোপদেশ 16:32 - যে ক্রোধে ধীর সে পরাক্রমশালীর চেয়ে উত্তম, এবং যে তার আত্মাকে শাসন করে তার চেয়ে যে শহর দখল করে।</w:t>
      </w:r>
    </w:p>
    <w:p w14:paraId="1C373D17" w14:textId="77777777" w:rsidR="000F7377" w:rsidRDefault="000F7377"/>
    <w:p w14:paraId="0E2F6577" w14:textId="77777777" w:rsidR="000F7377" w:rsidRDefault="000F7377">
      <w:r xmlns:w="http://schemas.openxmlformats.org/wordprocessingml/2006/main">
        <w:t xml:space="preserve">2. রোমানস 8:14 - কারণ যারা ঈশ্বরের আত্মার দ্বারা পরিচালিত হয় তারা ঈশ্বরের সন্তান।</w:t>
      </w:r>
    </w:p>
    <w:p w14:paraId="4B542BFE" w14:textId="77777777" w:rsidR="000F7377" w:rsidRDefault="000F7377"/>
    <w:p w14:paraId="77289E17" w14:textId="77777777" w:rsidR="000F7377" w:rsidRDefault="000F7377">
      <w:r xmlns:w="http://schemas.openxmlformats.org/wordprocessingml/2006/main">
        <w:t xml:space="preserve">জেমস 3:8 কিন্তু জিহ্বাকে কেউ নিয়ন্ত্রণ করতে পারে না; এটি একটি অনিয়মিত মন্দ, মারাত্মক বিষে পূর্ণ।</w:t>
      </w:r>
    </w:p>
    <w:p w14:paraId="6C45CAFE" w14:textId="77777777" w:rsidR="000F7377" w:rsidRDefault="000F7377"/>
    <w:p w14:paraId="4C896F2E" w14:textId="77777777" w:rsidR="000F7377" w:rsidRDefault="000F7377">
      <w:r xmlns:w="http://schemas.openxmlformats.org/wordprocessingml/2006/main">
        <w:t xml:space="preserve">জিহ্বা অদম্য এবং মন্দ ও ধ্বংসের উৎস।</w:t>
      </w:r>
    </w:p>
    <w:p w14:paraId="4F7B09C2" w14:textId="77777777" w:rsidR="000F7377" w:rsidRDefault="000F7377"/>
    <w:p w14:paraId="3E322D58" w14:textId="77777777" w:rsidR="000F7377" w:rsidRDefault="000F7377">
      <w:r xmlns:w="http://schemas.openxmlformats.org/wordprocessingml/2006/main">
        <w:t xml:space="preserve">1. আপনার শব্দের শক্তি: আমাদের জিভের প্রভাব বোঝা</w:t>
      </w:r>
    </w:p>
    <w:p w14:paraId="260268F4" w14:textId="77777777" w:rsidR="000F7377" w:rsidRDefault="000F7377"/>
    <w:p w14:paraId="45812644" w14:textId="77777777" w:rsidR="000F7377" w:rsidRDefault="000F7377">
      <w:r xmlns:w="http://schemas.openxmlformats.org/wordprocessingml/2006/main">
        <w:t xml:space="preserve">2. জিহ্বা টেমিং: আমাদের শব্দের শক্তির একটি পরীক্ষা</w:t>
      </w:r>
    </w:p>
    <w:p w14:paraId="06A5DF70" w14:textId="77777777" w:rsidR="000F7377" w:rsidRDefault="000F7377"/>
    <w:p w14:paraId="24799246" w14:textId="77777777" w:rsidR="000F7377" w:rsidRDefault="000F7377">
      <w:r xmlns:w="http://schemas.openxmlformats.org/wordprocessingml/2006/main">
        <w:t xml:space="preserve">1. হিতোপদেশ 18:21 - মৃত্যু এবং জীবন জিহ্বার শক্তিতে।</w:t>
      </w:r>
    </w:p>
    <w:p w14:paraId="66ED3EF3" w14:textId="77777777" w:rsidR="000F7377" w:rsidRDefault="000F7377"/>
    <w:p w14:paraId="3694E0F8" w14:textId="77777777" w:rsidR="000F7377" w:rsidRDefault="000F7377">
      <w:r xmlns:w="http://schemas.openxmlformats.org/wordprocessingml/2006/main">
        <w:t xml:space="preserve">2. Ecclesiastes 5:2 - আপনার মুখ দিয়ে তাড়াহুড়া করবেন না, এবং আপনার হৃদয় ঈশ্বরের সামনে তাড়াহুড়ো করে কিছু উচ্চারণ করবেন না।</w:t>
      </w:r>
    </w:p>
    <w:p w14:paraId="08876B21" w14:textId="77777777" w:rsidR="000F7377" w:rsidRDefault="000F7377"/>
    <w:p w14:paraId="4E258D15" w14:textId="77777777" w:rsidR="000F7377" w:rsidRDefault="000F7377">
      <w:r xmlns:w="http://schemas.openxmlformats.org/wordprocessingml/2006/main">
        <w:t xml:space="preserve">জেমস 3:9 এইভাবে আমরা ঈশ্বর, এমনকি পিতাকে আশীর্বাদ করি; এবং এর সাথে আমরা পুরুষদের অভিশাপ দিই, যা </w:t>
      </w:r>
      <w:r xmlns:w="http://schemas.openxmlformats.org/wordprocessingml/2006/main">
        <w:t xml:space="preserve">ঈশ্বরের উপমা অনুসারে </w:t>
      </w:r>
      <w:r xmlns:w="http://schemas.openxmlformats.org/wordprocessingml/2006/main">
        <w:t xml:space="preserve">তৈরি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জেমস 3:9 এর অনুচ্ছেদটি বলে যে কীভাবে আমাদের ঈশ্বরকে আশীর্বাদ করা উচিত এবং লোকেদের অভিশাপ দেওয়া উচিত নয়, যাদের ঈশ্বরের প্রতিমূর্তিতে সৃষ্টি করা হয়েছিল।</w:t>
      </w:r>
    </w:p>
    <w:p w14:paraId="69C2D13E" w14:textId="77777777" w:rsidR="000F7377" w:rsidRDefault="000F7377"/>
    <w:p w14:paraId="71E21448" w14:textId="77777777" w:rsidR="000F7377" w:rsidRDefault="000F7377">
      <w:r xmlns:w="http://schemas.openxmlformats.org/wordprocessingml/2006/main">
        <w:t xml:space="preserve">1: আমাদের সকলের উচিত অন্যদের কাছে ঈশ্বরের ভালবাসা দেখানোর চেষ্টা করা, আমাদের পার্থক্য নির্বিশেষে, আমরা সকলেই তাঁর প্রতিমূর্তিতে তৈরি।</w:t>
      </w:r>
    </w:p>
    <w:p w14:paraId="0931096B" w14:textId="77777777" w:rsidR="000F7377" w:rsidRDefault="000F7377"/>
    <w:p w14:paraId="3942F9B4" w14:textId="77777777" w:rsidR="000F7377" w:rsidRDefault="000F7377">
      <w:r xmlns:w="http://schemas.openxmlformats.org/wordprocessingml/2006/main">
        <w:t xml:space="preserve">2: মানুষকে অভিশাপ দেওয়ার পরিবর্তে আমাদের জিহ্বাকে ভালবাসা প্রদর্শন এবং ঈশ্বরকে ধন্যবাদ জানাতে ব্যবহার করা উচিত।</w:t>
      </w:r>
    </w:p>
    <w:p w14:paraId="59725232" w14:textId="77777777" w:rsidR="000F7377" w:rsidRDefault="000F7377"/>
    <w:p w14:paraId="11C81FE9" w14:textId="77777777" w:rsidR="000F7377" w:rsidRDefault="000F7377">
      <w:r xmlns:w="http://schemas.openxmlformats.org/wordprocessingml/2006/main">
        <w:t xml:space="preserve">1: Ephesians 4:29 - আপনার মুখ থেকে কোন কলুষিত যোগাযোগ বের হতে দেবেন না, কিন্তু যা উন্নত করার জন্য ভাল, যাতে এটি শ্রোতাদের অনুগ্রহ করতে পারে।</w:t>
      </w:r>
    </w:p>
    <w:p w14:paraId="457CD5A8" w14:textId="77777777" w:rsidR="000F7377" w:rsidRDefault="000F7377"/>
    <w:p w14:paraId="611D67B8" w14:textId="77777777" w:rsidR="000F7377" w:rsidRDefault="000F7377">
      <w:r xmlns:w="http://schemas.openxmlformats.org/wordprocessingml/2006/main">
        <w:t xml:space="preserve">2: Colossians 3:8-10 - কিন্তু এখন তোমরাও এই সব বন্ধ করে দাও; আপনার মুখ থেকে রাগ, ক্রোধ, বিদ্বেষ, নিন্দা, নোংরা যোগাযোগ।</w:t>
      </w:r>
    </w:p>
    <w:p w14:paraId="4020E7F1" w14:textId="77777777" w:rsidR="000F7377" w:rsidRDefault="000F7377"/>
    <w:p w14:paraId="496EEA2F" w14:textId="77777777" w:rsidR="000F7377" w:rsidRDefault="000F7377">
      <w:r xmlns:w="http://schemas.openxmlformats.org/wordprocessingml/2006/main">
        <w:t xml:space="preserve">জেমস 3:10 একই মুখ থেকে আশীর্বাদ ও অভিশাপ বের হয়। আমার ভাইয়েরা, এই জিনিসগুলি এমন হওয়া উচিত নয়৷</w:t>
      </w:r>
    </w:p>
    <w:p w14:paraId="3F1ADA8D" w14:textId="77777777" w:rsidR="000F7377" w:rsidRDefault="000F7377"/>
    <w:p w14:paraId="043F2606" w14:textId="77777777" w:rsidR="000F7377" w:rsidRDefault="000F7377">
      <w:r xmlns:w="http://schemas.openxmlformats.org/wordprocessingml/2006/main">
        <w:t xml:space="preserve">জেমস সতর্ক করে যে আমাদের একই মুখ থেকে আশীর্বাদ এবং অভিশাপ উভয়ই বলা উচিত নয়।</w:t>
      </w:r>
    </w:p>
    <w:p w14:paraId="05A25CA5" w14:textId="77777777" w:rsidR="000F7377" w:rsidRDefault="000F7377"/>
    <w:p w14:paraId="40C8DCB7" w14:textId="77777777" w:rsidR="000F7377" w:rsidRDefault="000F7377">
      <w:r xmlns:w="http://schemas.openxmlformats.org/wordprocessingml/2006/main">
        <w:t xml:space="preserve">1. আমাদের শব্দের শক্তি: আমাদের জিহ্বা নিয়ন্ত্রণ</w:t>
      </w:r>
    </w:p>
    <w:p w14:paraId="74C829DA" w14:textId="77777777" w:rsidR="000F7377" w:rsidRDefault="000F7377"/>
    <w:p w14:paraId="3DFA7413" w14:textId="77777777" w:rsidR="000F7377" w:rsidRDefault="000F7377">
      <w:r xmlns:w="http://schemas.openxmlformats.org/wordprocessingml/2006/main">
        <w:t xml:space="preserve">2. আশীর্বাদ বা অভিশাপ: লিভিং আউট জেমস 3:10</w:t>
      </w:r>
    </w:p>
    <w:p w14:paraId="4C43DBB0" w14:textId="77777777" w:rsidR="000F7377" w:rsidRDefault="000F7377"/>
    <w:p w14:paraId="624FC028" w14:textId="77777777" w:rsidR="000F7377" w:rsidRDefault="000F7377">
      <w:r xmlns:w="http://schemas.openxmlformats.org/wordprocessingml/2006/main">
        <w:t xml:space="preserve">1. ইফিষীয় 4:29 -? </w:t>
      </w:r>
      <w:r xmlns:w="http://schemas.openxmlformats.org/wordprocessingml/2006/main">
        <w:rPr>
          <w:rFonts w:ascii="맑은 고딕 Semilight" w:hAnsi="맑은 고딕 Semilight"/>
        </w:rPr>
        <w:t xml:space="preserve">쏬 </w:t>
      </w:r>
      <w:r xmlns:w="http://schemas.openxmlformats.org/wordprocessingml/2006/main">
        <w:t xml:space="preserve">এবং আপনার মুখ থেকে কোন কলুষিত কথা বের হয় না, তবে কেবল যা গড়ে তোলার জন্য ভাল, উপলক্ষ্য হিসাবে উপযুক্ত, যাতে যারা শোনে তাদের অনুগ্রহ হয়।??</w:t>
      </w:r>
    </w:p>
    <w:p w14:paraId="288BBAD7" w14:textId="77777777" w:rsidR="000F7377" w:rsidRDefault="000F7377"/>
    <w:p w14:paraId="138B8AB2" w14:textId="77777777" w:rsidR="000F7377" w:rsidRDefault="000F7377">
      <w:r xmlns:w="http://schemas.openxmlformats.org/wordprocessingml/2006/main">
        <w:t xml:space="preserve">2. হিতোপদেশ 18:21 - ? </w:t>
      </w:r>
      <w:r xmlns:w="http://schemas.openxmlformats.org/wordprocessingml/2006/main">
        <w:rPr>
          <w:rFonts w:ascii="맑은 고딕 Semilight" w:hAnsi="맑은 고딕 Semilight"/>
        </w:rPr>
        <w:t xml:space="preserve">쏡 </w:t>
      </w:r>
      <w:r xmlns:w="http://schemas.openxmlformats.org/wordprocessingml/2006/main">
        <w:t xml:space="preserve">খাওয়া এবং জীবন জিহ্বার শক্তিতে, এবং যারা এটি পছন্দ করে তারা এর ফল খাবে।??</w:t>
      </w:r>
    </w:p>
    <w:p w14:paraId="6B54982B" w14:textId="77777777" w:rsidR="000F7377" w:rsidRDefault="000F7377"/>
    <w:p w14:paraId="275E8ABB" w14:textId="77777777" w:rsidR="000F7377" w:rsidRDefault="000F7377">
      <w:r xmlns:w="http://schemas.openxmlformats.org/wordprocessingml/2006/main">
        <w:t xml:space="preserve">জেমস 3:11 একই জায়গায় একটি ঝর্ণা কি মিষ্টি ও তেতো জল পাঠায়?</w:t>
      </w:r>
    </w:p>
    <w:p w14:paraId="70FCEAFE" w14:textId="77777777" w:rsidR="000F7377" w:rsidRDefault="000F7377"/>
    <w:p w14:paraId="31D001EB" w14:textId="77777777" w:rsidR="000F7377" w:rsidRDefault="000F7377">
      <w:r xmlns:w="http://schemas.openxmlformats.org/wordprocessingml/2006/main">
        <w:t xml:space="preserve">জেমস 3:11 জিজ্ঞাসা করে যে একটি ঝর্ণা একই জায়গা থেকে মিষ্টি এবং তিক্ত উভয় জলই তৈরি করতে পারে কিনা।</w:t>
      </w:r>
    </w:p>
    <w:p w14:paraId="13E660BA" w14:textId="77777777" w:rsidR="000F7377" w:rsidRDefault="000F7377"/>
    <w:p w14:paraId="08197692" w14:textId="77777777" w:rsidR="000F7377" w:rsidRDefault="000F7377">
      <w:r xmlns:w="http://schemas.openxmlformats.org/wordprocessingml/2006/main">
        <w:t xml:space="preserve">1. "আমাদের শব্দের শক্তি: জেমস 3:11 এর প্রতিফলন"</w:t>
      </w:r>
    </w:p>
    <w:p w14:paraId="53E67EF4" w14:textId="77777777" w:rsidR="000F7377" w:rsidRDefault="000F7377"/>
    <w:p w14:paraId="4CA12E28" w14:textId="77777777" w:rsidR="000F7377" w:rsidRDefault="000F7377">
      <w:r xmlns:w="http://schemas.openxmlformats.org/wordprocessingml/2006/main">
        <w:t xml:space="preserve">2. "জীবনের মিষ্টি এবং তিক্ত: জেমস 3:11 অন্বেষণ"</w:t>
      </w:r>
    </w:p>
    <w:p w14:paraId="5E74945D" w14:textId="77777777" w:rsidR="000F7377" w:rsidRDefault="000F7377"/>
    <w:p w14:paraId="396C99D7" w14:textId="77777777" w:rsidR="000F7377" w:rsidRDefault="000F7377">
      <w:r xmlns:w="http://schemas.openxmlformats.org/wordprocessingml/2006/main">
        <w:t xml:space="preserve">1. হিতোপদেশ 16:24 - "সুন্দর শব্দ একটি মৌচাকের মত, আত্মার জন্য মিষ্টি এবং হাড়ের জন্য স্বাস্থ্য।"</w:t>
      </w:r>
    </w:p>
    <w:p w14:paraId="16568FB8" w14:textId="77777777" w:rsidR="000F7377" w:rsidRDefault="000F7377"/>
    <w:p w14:paraId="11D44BAE" w14:textId="77777777" w:rsidR="000F7377" w:rsidRDefault="000F7377">
      <w:r xmlns:w="http://schemas.openxmlformats.org/wordprocessingml/2006/main">
        <w:t xml:space="preserve">2. ইশাইয়া 5:20 - "হায় তাদের যারা মন্দকে ভাল এবং ভালকে মন্দ বলে, যারা আলোর পরিবর্তে অন্ধকার এবং অন্ধকারের জন্য আলো রাখে, যারা মিষ্টির জন্য তিতা এবং তিক্তের জন্য মিষ্টি রাখে!"</w:t>
      </w:r>
    </w:p>
    <w:p w14:paraId="186810C7" w14:textId="77777777" w:rsidR="000F7377" w:rsidRDefault="000F7377"/>
    <w:p w14:paraId="6B586F77" w14:textId="77777777" w:rsidR="000F7377" w:rsidRDefault="000F7377">
      <w:r xmlns:w="http://schemas.openxmlformats.org/wordprocessingml/2006/main">
        <w:t xml:space="preserve">জেমস 3:12 আমার ভাইয়েরা, ডুমুর গাছ কি জলপাইয়ের ফল বহন করতে পারে? হয় একটি লতা, ডুমুর? তাই কোন ঝর্ণা নোনা জল এবং তাজা উভয় ফলন করতে পারে না।</w:t>
      </w:r>
    </w:p>
    <w:p w14:paraId="3AB92BE1" w14:textId="77777777" w:rsidR="000F7377" w:rsidRDefault="000F7377"/>
    <w:p w14:paraId="6CD5361F" w14:textId="77777777" w:rsidR="000F7377" w:rsidRDefault="000F7377">
      <w:r xmlns:w="http://schemas.openxmlformats.org/wordprocessingml/2006/main">
        <w:t xml:space="preserve">একই সময়ে দুটি বিপরীত জিনিস তৈরি করা কোনো কিছুর পক্ষে অসম্ভব।</w:t>
      </w:r>
    </w:p>
    <w:p w14:paraId="4A8A25DE" w14:textId="77777777" w:rsidR="000F7377" w:rsidRDefault="000F7377"/>
    <w:p w14:paraId="30DB90FD" w14:textId="77777777" w:rsidR="000F7377" w:rsidRDefault="000F7377">
      <w:r xmlns:w="http://schemas.openxmlformats.org/wordprocessingml/2006/main">
        <w:t xml:space="preserve">1. "বিরুদ্ধ আশা করার অবাস্তবতা"</w:t>
      </w:r>
    </w:p>
    <w:p w14:paraId="7255FD7E" w14:textId="77777777" w:rsidR="000F7377" w:rsidRDefault="000F7377"/>
    <w:p w14:paraId="67EAC4D4" w14:textId="77777777" w:rsidR="000F7377" w:rsidRDefault="000F7377">
      <w:r xmlns:w="http://schemas.openxmlformats.org/wordprocessingml/2006/main">
        <w:t xml:space="preserve">2. "সমঝোতার শক্তি"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লুক 6:37-38 "বিচার করো না, এবং তোমাদের বিচার করা হবে না: নিন্দা করো না, এবং তোমাদের নিন্দা করা হবে না: ক্ষমা করো, এবং তোমাদের ক্ষমা করা হবে।"</w:t>
      </w:r>
    </w:p>
    <w:p w14:paraId="30393BC0" w14:textId="77777777" w:rsidR="000F7377" w:rsidRDefault="000F7377"/>
    <w:p w14:paraId="1EB5EEBF" w14:textId="77777777" w:rsidR="000F7377" w:rsidRDefault="000F7377">
      <w:r xmlns:w="http://schemas.openxmlformats.org/wordprocessingml/2006/main">
        <w:t xml:space="preserve">2. গালাতীয় 5:22-23 "কিন্তু আত্মার ফল হল প্রেম, আনন্দ, শান্তি, ধৈর্য্য, ভদ্রতা, মঙ্গল, বিশ্বাস, নম্রতা, সহনশীলতা: এর বিরুদ্ধে কোন আইন নেই।"</w:t>
      </w:r>
    </w:p>
    <w:p w14:paraId="4494DF7E" w14:textId="77777777" w:rsidR="000F7377" w:rsidRDefault="000F7377"/>
    <w:p w14:paraId="1E4EB0E7" w14:textId="77777777" w:rsidR="000F7377" w:rsidRDefault="000F7377">
      <w:r xmlns:w="http://schemas.openxmlformats.org/wordprocessingml/2006/main">
        <w:t xml:space="preserve">জেমস 3:13 তোমাদের মধ্যে জ্ঞানী ও জ্ঞানী কে? তাকে একটি ভাল কথোপকথন থেকে প্রজ্ঞার নম্রতা সঙ্গে তার কাজ দেখান.</w:t>
      </w:r>
    </w:p>
    <w:p w14:paraId="4BE55660" w14:textId="77777777" w:rsidR="000F7377" w:rsidRDefault="000F7377"/>
    <w:p w14:paraId="382F6D27" w14:textId="77777777" w:rsidR="000F7377" w:rsidRDefault="000F7377">
      <w:r xmlns:w="http://schemas.openxmlformats.org/wordprocessingml/2006/main">
        <w:t xml:space="preserve">ভালো কাজ ও ভদ্রতার মাধ্যমে প্রজ্ঞা ও জ্ঞান প্রকাশ করতে হবে।</w:t>
      </w:r>
    </w:p>
    <w:p w14:paraId="0E7B4790" w14:textId="77777777" w:rsidR="000F7377" w:rsidRDefault="000F7377"/>
    <w:p w14:paraId="2A752359" w14:textId="77777777" w:rsidR="000F7377" w:rsidRDefault="000F7377">
      <w:r xmlns:w="http://schemas.openxmlformats.org/wordprocessingml/2006/main">
        <w:t xml:space="preserve">1. ভাল কাজের জ্ঞান</w:t>
      </w:r>
    </w:p>
    <w:p w14:paraId="6AD9E479" w14:textId="77777777" w:rsidR="000F7377" w:rsidRDefault="000F7377"/>
    <w:p w14:paraId="441ED950" w14:textId="77777777" w:rsidR="000F7377" w:rsidRDefault="000F7377">
      <w:r xmlns:w="http://schemas.openxmlformats.org/wordprocessingml/2006/main">
        <w:t xml:space="preserve">2. জ্ঞান এবং নম্রতার জীবন যাপন করা</w:t>
      </w:r>
    </w:p>
    <w:p w14:paraId="6E83A681" w14:textId="77777777" w:rsidR="000F7377" w:rsidRDefault="000F7377"/>
    <w:p w14:paraId="4B9797E7" w14:textId="77777777" w:rsidR="000F7377" w:rsidRDefault="000F7377">
      <w:r xmlns:w="http://schemas.openxmlformats.org/wordprocessingml/2006/main">
        <w:t xml:space="preserve">1. হিতোপদেশ 16:22-24 - "ভালো বোধ যার আছে তার কাছে জীবনের ঝর্ণা, কিন্তু মূর্খের নির্দেশ হল মূর্খতা। জ্ঞানীর হৃদয় তার মুখকে নির্দেশ দেয় এবং তার ঠোঁটে প্ররোচনা যোগ করে। মনোরম শব্দগুলি হল একটি মধুচক্র, আত্মার জন্য মিষ্টি এবং হাড়ের নিরাময়।"</w:t>
      </w:r>
    </w:p>
    <w:p w14:paraId="11AB4845" w14:textId="77777777" w:rsidR="000F7377" w:rsidRDefault="000F7377"/>
    <w:p w14:paraId="73004040" w14:textId="77777777" w:rsidR="000F7377" w:rsidRDefault="000F7377">
      <w:r xmlns:w="http://schemas.openxmlformats.org/wordprocessingml/2006/main">
        <w:t xml:space="preserve">2. ফিলিপিয়ানস 2:14-15 - "সবকিছুই বিবাদ বা বিবাদ না করে করুন, যাতে তোমরা নির্দোষ এবং নির্দোষ হতে পার, একটি কুটিল ও বিকৃত প্রজন্মের মধ্যে ঈশ্বরের সন্তান, যাদের মধ্যে তোমরা আলোর মতো জ্বলে উঠো৷ "</w:t>
      </w:r>
    </w:p>
    <w:p w14:paraId="6BADD880" w14:textId="77777777" w:rsidR="000F7377" w:rsidRDefault="000F7377"/>
    <w:p w14:paraId="07578D15" w14:textId="77777777" w:rsidR="000F7377" w:rsidRDefault="000F7377">
      <w:r xmlns:w="http://schemas.openxmlformats.org/wordprocessingml/2006/main">
        <w:t xml:space="preserve">জেমস 3:14 কিন্তু যদি তোমাদের অন্তরে তিক্ত হিংসা ও কলহ থাকে, তবে গর্ব করবেন না এবং সত্যের বিরুদ্ধে মিথ্যা বলবেন না।</w:t>
      </w:r>
    </w:p>
    <w:p w14:paraId="44CC055E" w14:textId="77777777" w:rsidR="000F7377" w:rsidRDefault="000F7377"/>
    <w:p w14:paraId="61F6BD77" w14:textId="77777777" w:rsidR="000F7377" w:rsidRDefault="000F7377">
      <w:r xmlns:w="http://schemas.openxmlformats.org/wordprocessingml/2006/main">
        <w:t xml:space="preserve">এই অনুচ্ছেদটি হিংসা, কলহ এবং মিথ্যাকে একজনের হৃদয়ে উপস্থিত থাকার অনুমতি দেওয়ার বিরুদ্ধে সতর্ক করে।</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হিংসা এবং কলহের বিপদ: তুলনা করার প্রলোভন কীভাবে এড়ানো যায়।</w:t>
      </w:r>
    </w:p>
    <w:p w14:paraId="5848EF03" w14:textId="77777777" w:rsidR="000F7377" w:rsidRDefault="000F7377"/>
    <w:p w14:paraId="01061DE9" w14:textId="77777777" w:rsidR="000F7377" w:rsidRDefault="000F7377">
      <w:r xmlns:w="http://schemas.openxmlformats.org/wordprocessingml/2006/main">
        <w:t xml:space="preserve">2. সত্যের শক্তি: মিথ্যা কীভাবে সম্পর্ককে ধ্বংস করে।</w:t>
      </w:r>
    </w:p>
    <w:p w14:paraId="62B6229F" w14:textId="77777777" w:rsidR="000F7377" w:rsidRDefault="000F7377"/>
    <w:p w14:paraId="005B29B3" w14:textId="77777777" w:rsidR="000F7377" w:rsidRDefault="000F7377">
      <w:r xmlns:w="http://schemas.openxmlformats.org/wordprocessingml/2006/main">
        <w:t xml:space="preserve">1. হিতোপদেশ 14:30 - একটি সুস্থ হৃদয় হল মাংসের জীবন: কিন্তু হাড়ের পচাতাকে হিংসা করে।</w:t>
      </w:r>
    </w:p>
    <w:p w14:paraId="445B613D" w14:textId="77777777" w:rsidR="000F7377" w:rsidRDefault="000F7377"/>
    <w:p w14:paraId="00AE3742" w14:textId="77777777" w:rsidR="000F7377" w:rsidRDefault="000F7377">
      <w:r xmlns:w="http://schemas.openxmlformats.org/wordprocessingml/2006/main">
        <w:t xml:space="preserve">2. রোমানস 12:14-16 - যারা আপনাকে তাড়না করে তাদের আশীর্বাদ করুন: আশীর্বাদ করুন এবং অভিশাপ দেবেন না। যারা আনন্দ করে তাদের সাথে আনন্দ কর এবং যারা কাঁদে তাদের সাথে কাঁদো। একজন আরেকজনের প্রতি একই মনের হোন। মন উচ্চ জিনিস নয়, কিন্তু নিম্ন এস্টেট পুরুষদের অনুগ্রহ. নিজের অহংকারে জ্ঞানী হবেন না।</w:t>
      </w:r>
    </w:p>
    <w:p w14:paraId="368A9586" w14:textId="77777777" w:rsidR="000F7377" w:rsidRDefault="000F7377"/>
    <w:p w14:paraId="7D971882" w14:textId="77777777" w:rsidR="000F7377" w:rsidRDefault="000F7377">
      <w:r xmlns:w="http://schemas.openxmlformats.org/wordprocessingml/2006/main">
        <w:t xml:space="preserve">জেমস 3:15 এই জ্ঞান উপরে থেকে আসে না, কিন্তু পার্থিব, কামুক, শয়তান।</w:t>
      </w:r>
    </w:p>
    <w:p w14:paraId="28942EEF" w14:textId="77777777" w:rsidR="000F7377" w:rsidRDefault="000F7377"/>
    <w:p w14:paraId="57D95C77" w14:textId="77777777" w:rsidR="000F7377" w:rsidRDefault="000F7377">
      <w:r xmlns:w="http://schemas.openxmlformats.org/wordprocessingml/2006/main">
        <w:t xml:space="preserve">এই অনুচ্ছেদটি পার্থিব জ্ঞানকে ঐশ্বরিক জ্ঞানের বিরোধী হিসাবে বর্ণনা করে, কারণ এটি কামুক এবং শয়তান।</w:t>
      </w:r>
    </w:p>
    <w:p w14:paraId="48BD32AC" w14:textId="77777777" w:rsidR="000F7377" w:rsidRDefault="000F7377"/>
    <w:p w14:paraId="1D4DCA7A" w14:textId="77777777" w:rsidR="000F7377" w:rsidRDefault="000F7377">
      <w:r xmlns:w="http://schemas.openxmlformats.org/wordprocessingml/2006/main">
        <w:t xml:space="preserve">1. পার্থিব জ্ঞান থেকে সাবধান</w:t>
      </w:r>
    </w:p>
    <w:p w14:paraId="4C5D6391" w14:textId="77777777" w:rsidR="000F7377" w:rsidRDefault="000F7377"/>
    <w:p w14:paraId="35C182D3" w14:textId="77777777" w:rsidR="000F7377" w:rsidRDefault="000F7377">
      <w:r xmlns:w="http://schemas.openxmlformats.org/wordprocessingml/2006/main">
        <w:t xml:space="preserve">2. ঐশ্বরিক এবং পার্থিব জ্ঞানের মধ্যে পার্থক্য</w:t>
      </w:r>
    </w:p>
    <w:p w14:paraId="5BC4A7A0" w14:textId="77777777" w:rsidR="000F7377" w:rsidRDefault="000F7377"/>
    <w:p w14:paraId="225F9033" w14:textId="77777777" w:rsidR="000F7377" w:rsidRDefault="000F7377">
      <w:r xmlns:w="http://schemas.openxmlformats.org/wordprocessingml/2006/main">
        <w:t xml:space="preserve">1. Isaiah 55:8-9 ??? </w:t>
      </w:r>
      <w:r xmlns:w="http://schemas.openxmlformats.org/wordprocessingml/2006/main">
        <w:rPr>
          <w:rFonts w:ascii="맑은 고딕 Semilight" w:hAnsi="맑은 고딕 Semilight"/>
        </w:rPr>
        <w:t xml:space="preserve">쏤 </w:t>
      </w:r>
      <w:r xmlns:w="http://schemas.openxmlformats.org/wordprocessingml/2006/main">
        <w:t xml:space="preserve">বা আমার চিন্তা তোমার চিন্তা নয়, তোমার পথও আমার পথ নয়, প্রভু বলেছেন৷ কারণ আকাশ যেমন পৃথিবীর চেয়ে উঁচু, তেমনি আমার পথ কি তোমার পথের চেয়ে, আর আমার চিন্তা তোমার চিন্তার চেয়েও উঁচু।</w:t>
      </w:r>
    </w:p>
    <w:p w14:paraId="472BBDA8" w14:textId="77777777" w:rsidR="000F7377" w:rsidRDefault="000F7377"/>
    <w:p w14:paraId="7417BAA8" w14:textId="77777777" w:rsidR="000F7377" w:rsidRDefault="000F7377">
      <w:r xmlns:w="http://schemas.openxmlformats.org/wordprocessingml/2006/main">
        <w:t xml:space="preserve">2. হিতোপদেশ 3:5-7 ??? </w:t>
      </w:r>
      <w:r xmlns:w="http://schemas.openxmlformats.org/wordprocessingml/2006/main">
        <w:rPr>
          <w:rFonts w:ascii="맑은 고딕 Semilight" w:hAnsi="맑은 고딕 Semilight"/>
        </w:rPr>
        <w:t xml:space="preserve">쏷 </w:t>
      </w:r>
      <w:r xmlns:w="http://schemas.openxmlformats.org/wordprocessingml/2006/main">
        <w:t xml:space="preserve">তোমার সমস্ত হৃদয় দিয়ে প্রভুতে মরিচা ধর; আর তোমার নিজের বুদ্ধির দিকে ঝুঁকবে না। তোমার সমস্ত পথে তাকে স্বীকার কর, এবং তিনি তোমার পথ পরিচালনা করবেন। তোমার নিজের চোখে জ্ঞানী হও না: প্রভুকে ভয় কর এবং মন্দ কাজ থেকে দূরে থাক।</w:t>
      </w:r>
    </w:p>
    <w:p w14:paraId="4D60BD0F" w14:textId="77777777" w:rsidR="000F7377" w:rsidRDefault="000F7377"/>
    <w:p w14:paraId="1341D65F" w14:textId="77777777" w:rsidR="000F7377" w:rsidRDefault="000F7377">
      <w:r xmlns:w="http://schemas.openxmlformats.org/wordprocessingml/2006/main">
        <w:t xml:space="preserve">জেমস 3:16 কারণ যেখানে হিংসা ও কলহ সেখানে বিভ্রান্তি ও সমস্ত মন্দ কাজ।</w:t>
      </w:r>
    </w:p>
    <w:p w14:paraId="5FC9BFE5" w14:textId="77777777" w:rsidR="000F7377" w:rsidRDefault="000F7377"/>
    <w:p w14:paraId="59D395AC" w14:textId="77777777" w:rsidR="000F7377" w:rsidRDefault="000F7377">
      <w:r xmlns:w="http://schemas.openxmlformats.org/wordprocessingml/2006/main">
        <w:t xml:space="preserve">জেমসের এই শ্লোকটি আমাদের শেখায় যে যখন হিংসা এবং দ্বন্দ্ব উপস্থিত থাকে, তখন বিশৃঙ্খলা এবং মন্দ অনুসরণ করবে।</w:t>
      </w:r>
    </w:p>
    <w:p w14:paraId="2521CD64" w14:textId="77777777" w:rsidR="000F7377" w:rsidRDefault="000F7377"/>
    <w:p w14:paraId="1CD12A01" w14:textId="77777777" w:rsidR="000F7377" w:rsidRDefault="000F7377">
      <w:r xmlns:w="http://schemas.openxmlformats.org/wordprocessingml/2006/main">
        <w:t xml:space="preserve">1: হিংসা এবং কলহ আপনার জীবনের শান্তি কেড়ে নিতে দেবেন না।</w:t>
      </w:r>
    </w:p>
    <w:p w14:paraId="1F453671" w14:textId="77777777" w:rsidR="000F7377" w:rsidRDefault="000F7377"/>
    <w:p w14:paraId="3D464ADE" w14:textId="77777777" w:rsidR="000F7377" w:rsidRDefault="000F7377">
      <w:r xmlns:w="http://schemas.openxmlformats.org/wordprocessingml/2006/main">
        <w:t xml:space="preserve">2: হিংসা করার পরিবর্তে, প্রভু আপনাকে যা দিয়েছেন তাতে সন্তুষ্ট থাকার চেষ্টা করুন।</w:t>
      </w:r>
    </w:p>
    <w:p w14:paraId="4CB2FADE" w14:textId="77777777" w:rsidR="000F7377" w:rsidRDefault="000F7377"/>
    <w:p w14:paraId="094EF6C9" w14:textId="77777777" w:rsidR="000F7377" w:rsidRDefault="000F7377">
      <w:r xmlns:w="http://schemas.openxmlformats.org/wordprocessingml/2006/main">
        <w:t xml:space="preserve">1: হিতোপদেশ 15:17 "ঘৃণা সহ মোটাতাজা বাছুরের চেয়ে যেখানে ভালবাসা সেখানে ভেষজ খাবারের রাতের খাবার ভাল।"</w:t>
      </w:r>
    </w:p>
    <w:p w14:paraId="355E3238" w14:textId="77777777" w:rsidR="000F7377" w:rsidRDefault="000F7377"/>
    <w:p w14:paraId="79B966D5" w14:textId="77777777" w:rsidR="000F7377" w:rsidRDefault="000F7377">
      <w:r xmlns:w="http://schemas.openxmlformats.org/wordprocessingml/2006/main">
        <w:t xml:space="preserve">2: ফিলিপীয় 4:11-13 "আমি অভাবের প্রতি কথা বলি তা নয়: কারণ আমি শিখেছি, আমি যে অবস্থায়ই থাকি, তাতে সন্তুষ্ট থাকতে। যেখানে এবং সব বিষয়ে আমাকে তৃপ্ত হতে এবং ক্ষুধার্ত হতে, প্রচুর পরিমাণে এবং অভাব ভোগ করতে নির্দেশ দেওয়া হয়েছে। আমি খ্রীষ্টের মাধ্যমে সব কিছু করতে পারি যা আমাকে শক্তিশালী করে।"</w:t>
      </w:r>
    </w:p>
    <w:p w14:paraId="58AAE713" w14:textId="77777777" w:rsidR="000F7377" w:rsidRDefault="000F7377"/>
    <w:p w14:paraId="2F6F9ABF" w14:textId="77777777" w:rsidR="000F7377" w:rsidRDefault="000F7377">
      <w:r xmlns:w="http://schemas.openxmlformats.org/wordprocessingml/2006/main">
        <w:t xml:space="preserve">জেমস 3:17 কিন্তু উপর থেকে যে প্রজ্ঞা আসে তা প্রথমে শুদ্ধ, তারপর শান্তিপ্রিয়, কোমল এবং সহজে ব্যবহার করা যায়, করুণা ও উত্তম ফলে পূর্ণ, পক্ষপাতহীন এবং কপটতা ছাড়া।</w:t>
      </w:r>
    </w:p>
    <w:p w14:paraId="679058DE" w14:textId="77777777" w:rsidR="000F7377" w:rsidRDefault="000F7377"/>
    <w:p w14:paraId="27AE216E" w14:textId="77777777" w:rsidR="000F7377" w:rsidRDefault="000F7377">
      <w:r xmlns:w="http://schemas.openxmlformats.org/wordprocessingml/2006/main">
        <w:t xml:space="preserve">জেমস 3:17 উপর থেকে বিশুদ্ধ, শান্তিপ্রিয়, কোমল এবং সহজে প্রার্থনা করা, করুণা এবং ভাল ফল দিয়ে পূর্ণ, পক্ষপাতহীন এবং কপটতা ছাড়া জ্ঞানের কথা বলে।</w:t>
      </w:r>
    </w:p>
    <w:p w14:paraId="5E453833" w14:textId="77777777" w:rsidR="000F7377" w:rsidRDefault="000F7377"/>
    <w:p w14:paraId="2089E20F" w14:textId="77777777" w:rsidR="000F7377" w:rsidRDefault="000F7377">
      <w:r xmlns:w="http://schemas.openxmlformats.org/wordprocessingml/2006/main">
        <w:t xml:space="preserve">1. "উপরের জ্ঞান: পক্ষপাতিত্ব এবং ভণ্ডামি ছেড়ে দেওয়া"</w:t>
      </w:r>
    </w:p>
    <w:p w14:paraId="64B211A5" w14:textId="77777777" w:rsidR="000F7377" w:rsidRDefault="000F7377"/>
    <w:p w14:paraId="1E5BC9A0" w14:textId="77777777" w:rsidR="000F7377" w:rsidRDefault="000F7377">
      <w:r xmlns:w="http://schemas.openxmlformats.org/wordprocessingml/2006/main">
        <w:t xml:space="preserve">2. "করুণা এবং ভাল ফলের জীবন যাপন"</w:t>
      </w:r>
    </w:p>
    <w:p w14:paraId="4252BB11" w14:textId="77777777" w:rsidR="000F7377" w:rsidRDefault="000F7377"/>
    <w:p w14:paraId="7ADF6100" w14:textId="77777777" w:rsidR="000F7377" w:rsidRDefault="000F7377">
      <w:r xmlns:w="http://schemas.openxmlformats.org/wordprocessingml/2006/main">
        <w:t xml:space="preserve">1. ম্যাথু 7:12 - "অতএব তোমরা যা কিছু চাও যে পুরুষরা তোমাদের সাথে করুক, তোমরা তাদের সাথেও তাই কর: কারণ এটাই আইন ও ভাববাদীদের।"</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জন 15:12 - "এটি আমার আদেশ, যে তোমরা একে অপরকে ভালোবাসো, যেমন আমি তোমাদের ভালোবাসি।"</w:t>
      </w:r>
    </w:p>
    <w:p w14:paraId="08F8E4DE" w14:textId="77777777" w:rsidR="000F7377" w:rsidRDefault="000F7377"/>
    <w:p w14:paraId="4F70C1C9" w14:textId="77777777" w:rsidR="000F7377" w:rsidRDefault="000F7377">
      <w:r xmlns:w="http://schemas.openxmlformats.org/wordprocessingml/2006/main">
        <w:t xml:space="preserve">জেমস 3:18 যারা শান্তি স্থাপন করে তাদের শান্তিতে ধার্মিকতার ফল বপন করা হয়।</w:t>
      </w:r>
    </w:p>
    <w:p w14:paraId="33C70B25" w14:textId="77777777" w:rsidR="000F7377" w:rsidRDefault="000F7377"/>
    <w:p w14:paraId="76035D16" w14:textId="77777777" w:rsidR="000F7377" w:rsidRDefault="000F7377">
      <w:r xmlns:w="http://schemas.openxmlformats.org/wordprocessingml/2006/main">
        <w:t xml:space="preserve">শান্তি হল ধার্মিকতার ফল যা তাদের দ্বারা বপন করা হয় যারা শান্তি স্থাপনে প্রতিশ্রুতিবদ্ধ।</w:t>
      </w:r>
    </w:p>
    <w:p w14:paraId="7A16FC3D" w14:textId="77777777" w:rsidR="000F7377" w:rsidRDefault="000F7377"/>
    <w:p w14:paraId="5ED7BC0D" w14:textId="77777777" w:rsidR="000F7377" w:rsidRDefault="000F7377">
      <w:r xmlns:w="http://schemas.openxmlformats.org/wordprocessingml/2006/main">
        <w:t xml:space="preserve">1. শান্তি একটি পছন্দ: কিভাবে ধার্মিকতার বীজ রোপণ করা যায়</w:t>
      </w:r>
    </w:p>
    <w:p w14:paraId="15561D5C" w14:textId="77777777" w:rsidR="000F7377" w:rsidRDefault="000F7377"/>
    <w:p w14:paraId="23B115B6" w14:textId="77777777" w:rsidR="000F7377" w:rsidRDefault="000F7377">
      <w:r xmlns:w="http://schemas.openxmlformats.org/wordprocessingml/2006/main">
        <w:t xml:space="preserve">2. ন্যায়পরায়ণতার শক্তি: একটি শান্তিময় হৃদয় গড়ে তোলা</w:t>
      </w:r>
    </w:p>
    <w:p w14:paraId="5B9A9EF0" w14:textId="77777777" w:rsidR="000F7377" w:rsidRDefault="000F7377"/>
    <w:p w14:paraId="55D04364" w14:textId="77777777" w:rsidR="000F7377" w:rsidRDefault="000F7377">
      <w:r xmlns:w="http://schemas.openxmlformats.org/wordprocessingml/2006/main">
        <w:t xml:space="preserve">1. ফিলিপীয় 4:4-7 - সর্বদা প্রভুতে আনন্দ করুন; আবার আমি বলব, আনন্দ কর! আপনার ভদ্রতা সবার কাছে পরিচিত হোক। প্রভু কাছে আছেন। কোন কিছুর জন্য চিন্তা করবেন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31B623E1" w14:textId="77777777" w:rsidR="000F7377" w:rsidRDefault="000F7377"/>
    <w:p w14:paraId="338B2C55" w14:textId="77777777" w:rsidR="000F7377" w:rsidRDefault="000F7377">
      <w:r xmlns:w="http://schemas.openxmlformats.org/wordprocessingml/2006/main">
        <w:t xml:space="preserve">2. রোমানস 12:18 - যদি সম্ভব হয়, যতদূর এটি আপনার উপর নির্ভর করে, সবার সাথে শান্তিতে বসবাস করুন।</w:t>
      </w:r>
    </w:p>
    <w:p w14:paraId="7D307831" w14:textId="77777777" w:rsidR="000F7377" w:rsidRDefault="000F7377"/>
    <w:p w14:paraId="2485DFB9" w14:textId="77777777" w:rsidR="000F7377" w:rsidRDefault="000F7377">
      <w:r xmlns:w="http://schemas.openxmlformats.org/wordprocessingml/2006/main">
        <w:t xml:space="preserve">জেমস 4 হল নিউ টেস্টামেন্টে জেমসের পত্রের চতুর্থ অধ্যায়। এই অধ্যায়ে দ্বন্দ্ব, পার্থিব আকাঙ্ক্ষা এবং ঈশ্বরের সামনে নম্রতার সাথে সম্পর্কিত বিভিন্ন বিষয়কে সম্বোধন করা হয়েছে।</w:t>
      </w:r>
    </w:p>
    <w:p w14:paraId="3EE485B6" w14:textId="77777777" w:rsidR="000F7377" w:rsidRDefault="000F7377"/>
    <w:p w14:paraId="5FEA7839" w14:textId="77777777" w:rsidR="000F7377" w:rsidRDefault="000F7377">
      <w:r xmlns:w="http://schemas.openxmlformats.org/wordprocessingml/2006/main">
        <w:t xml:space="preserve">1ম অনুচ্ছেদ: অধ্যায়টি বিশ্বাসীদের মধ্যে দ্বন্দ্ব ও ঝগড়ার মূল কারণকে সম্বোধন করে শুরু হয়। লেখক এই বিরোধগুলিকে স্বার্থপর আকাঙ্ক্ষার জন্য দায়ী করেছেন যা ব্যক্তিদের মধ্যে যুদ্ধ চালায়। তিনি জোর দিয়েছিলেন যে লোকেরা যখন ভুল উদ্দেশ্য নিয়ে কিছু চায় বা তাদের নিজের আনন্দকে সন্তুষ্ট করার চেষ্টা করে, তখন তারা ঈশ্বরের কাছে যা চায় তা তারা পাবে না (জেমস 4:1-3)। লেখক তাদেরকে ঈশ্বরের কাছে আত্মসমর্পণ করতে, শয়তানকে প্রতিহত করতে এবং অনুতাপে ঈশ্বরের নিকটবর্তী হওয়ার পরামর্শ দেন।</w:t>
      </w:r>
    </w:p>
    <w:p w14:paraId="41130C22" w14:textId="77777777" w:rsidR="000F7377" w:rsidRDefault="000F7377"/>
    <w:p w14:paraId="12C53DA2" w14:textId="77777777" w:rsidR="000F7377" w:rsidRDefault="000F7377">
      <w:r xmlns:w="http://schemas.openxmlformats.org/wordprocessingml/2006/main">
        <w:t xml:space="preserve">2য় অনুচ্ছেদ: 4-10 আয়াতে, বিশ্বের সাথে বন্ধুত্বের বিপদ এবং এর মূল্যবোধের উপর জোর দেওয়া হয়েছে। লেখক বিশ্বের সাথে বন্ধুত্ব করার বিরুদ্ধে সতর্ক করেছেন কারণ এটি ঈশ্বরের সাথে শত্রুতার দিকে নিয়ে যায়। তিনি হাইলাইট করেছেন যে জগতের সাথে বন্ধুত্ব আধ্যাত্মিক ব্যভিচার এবং </w:t>
      </w:r>
      <w:r xmlns:w="http://schemas.openxmlformats.org/wordprocessingml/2006/main">
        <w:lastRenderedPageBreak xmlns:w="http://schemas.openxmlformats.org/wordprocessingml/2006/main"/>
      </w:r>
      <w:r xmlns:w="http://schemas.openxmlformats.org/wordprocessingml/2006/main">
        <w:t xml:space="preserve">ঈশ্বর এবং জাগতিক সাধনার মধ্যে বিভক্ত আনুগত্য দ্বারা চিহ্নিত (জেমস 4:4-6)। পরিবর্তে, বিশ্বাসীদেরকে ঈশ্বরের সামনে নম্র হতে বলা হয়, তাঁর সার্বভৌমত্বকে স্বীকৃতি দিয়ে এবং তাঁর অনুগ্রহ খোঁজার জন্য। তারা তাদের পাপ থেকে তাদের হাত পরিষ্কার করতে এবং প্রকৃত অনুতাপের মাধ্যমে তাদের হৃদয়কে শুদ্ধ করতে উত্সাহিত করা হয়।</w:t>
      </w:r>
    </w:p>
    <w:p w14:paraId="33DA3C0E" w14:textId="77777777" w:rsidR="000F7377" w:rsidRDefault="000F7377"/>
    <w:p w14:paraId="563EB482" w14:textId="77777777" w:rsidR="000F7377" w:rsidRDefault="000F7377">
      <w:r xmlns:w="http://schemas.openxmlformats.org/wordprocessingml/2006/main">
        <w:t xml:space="preserve">3য় অনুচ্ছেদ: 11 শ্লোক থেকে, একে অপরের প্রতি বিচারমূলক মনোভাব এড়ানোর উপর ফোকাস রয়েছে। লেখক মন্দ কথা বলা বা সহবিশ্বাসীদের বিচার করার বিরুদ্ধে সতর্ক করেছেন কারণ এটি বিচারক হিসাবে ঈশ্বরের ভূমিকা কেড়ে নেওয়ার সমান (জেমস 4:11-12)। তিনি জোর দিয়েছিলেন যে একমাত্র আইনদাতা এবং বিচারক - ঈশ্বর নিজেই - এবং বিশ্বাসীদের বিনীতভাবে তাদের স্থানকে ভুল মানুষ হিসাবে স্বীকৃতি দেওয়া উচিত। তাদের ভবিষ্যৎ পরিকল্পনা নিয়ে গর্ব না করার জন্য অনুরোধ করা হয়েছে বরং তাদের জীবনের জন্য ঈশ্বরের ইচ্ছার উপর তাদের নির্ভরতা স্বীকার করার জন্য (জেমস 4:13-17)। এই অনুচ্ছেদটি ঈশ্বরের সামনে নম্রতার প্রয়োজনীয়তার উপর জোর দেয়, স্বার্থপর আকাঙ্ক্ষাকে প্রতিরোধ করে যা দ্বন্দ্বের দিকে পরিচালিত করে, অনুতাপের মাধ্যমে ঈশ্বরের সাথে ঘনিষ্ঠতা খোঁজার সময় জাগতিক মূল্যবোধের সাথে বন্ধুত্ব এড়িয়ে চলা এবং আমাদের সীমিত বোঝার স্বীকৃতি দিয়ে অন্যদের প্রতি বিচারমূলক মনোভাব থেকে বিরত থাকা।</w:t>
      </w:r>
    </w:p>
    <w:p w14:paraId="3E9FCDBF" w14:textId="77777777" w:rsidR="000F7377" w:rsidRDefault="000F7377"/>
    <w:p w14:paraId="13A4EF28" w14:textId="77777777" w:rsidR="000F7377" w:rsidRDefault="000F7377">
      <w:r xmlns:w="http://schemas.openxmlformats.org/wordprocessingml/2006/main">
        <w:t xml:space="preserve">সংক্ষেপে, জেমস 4 ব্যক্তিদের মধ্যে স্বার্থপর আকাঙ্ক্ষা থেকে উদ্ভূত দ্বন্দ্ব সম্পর্কিত সমস্যাগুলিকে সম্বোধন করে। এটি পার্থিব মূল্যবোধ অনুসরণ করার বিরুদ্ধে সতর্ক করে এবং বিশ্বাসীদেরকে নতি স্বীকার, মন্দের বিরুদ্ধে প্রতিরোধ এবং প্রকৃত অনুতাপের মাধ্যমে ঈশ্বরের সাথে ঘনিষ্ঠতা খোঁজার জন্য অনুরোধ করে৷ এটি একজন সার্বভৌম বিচারকের সামনে নম্রতার উপর জোর দেওয়ার সাথে সাথে সহবিশ্বাসীদের প্রতি বিচারমূলক মনোভাবের বিরুদ্ধে সতর্ক করে৷ অধ্যায়টি আত্ম-পরীক্ষার আহ্বান জানায়,পুর পাপ থেকে, এবং ব্যক্তিগত পরিকল্পনা নিয়ে গর্ব করার পরিবর্তে ঈশ্বরের ইচ্ছার উপর নির্ভর করা।</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জেমস 4:1 তোমাদের মধ্যে যুদ্ধ ও মারামারি কোথা থেকে আসে? তারা আসে না, এমনকি আপনার লালসার জন্য যে আপনার সদস্যদের মধ্যে যুদ্ধ?</w:t>
      </w:r>
    </w:p>
    <w:p w14:paraId="4BF0E7EC" w14:textId="77777777" w:rsidR="000F7377" w:rsidRDefault="000F7377"/>
    <w:p w14:paraId="73FE15AF" w14:textId="77777777" w:rsidR="000F7377" w:rsidRDefault="000F7377">
      <w:r xmlns:w="http://schemas.openxmlformats.org/wordprocessingml/2006/main">
        <w:t xml:space="preserve">মানুষ প্রতিনিয়ত নিজেদের স্বার্থপর ইচ্ছার কারণে সংঘাতে লিপ্ত হয়।</w:t>
      </w:r>
    </w:p>
    <w:p w14:paraId="7592C951" w14:textId="77777777" w:rsidR="000F7377" w:rsidRDefault="000F7377"/>
    <w:p w14:paraId="1B421440" w14:textId="77777777" w:rsidR="000F7377" w:rsidRDefault="000F7377">
      <w:r xmlns:w="http://schemas.openxmlformats.org/wordprocessingml/2006/main">
        <w:t xml:space="preserve">1. স্বার্থপর ইচ্ছা দ্বন্দ্বের দিকে নিয়ে যায়</w:t>
      </w:r>
    </w:p>
    <w:p w14:paraId="510F9D69" w14:textId="77777777" w:rsidR="000F7377" w:rsidRDefault="000F7377"/>
    <w:p w14:paraId="5F16ADE5" w14:textId="77777777" w:rsidR="000F7377" w:rsidRDefault="000F7377">
      <w:r xmlns:w="http://schemas.openxmlformats.org/wordprocessingml/2006/main">
        <w:t xml:space="preserve">2. স্বার্থপরতার মূল্য</w:t>
      </w:r>
    </w:p>
    <w:p w14:paraId="041A017D" w14:textId="77777777" w:rsidR="000F7377" w:rsidRDefault="000F7377"/>
    <w:p w14:paraId="74B7BCF9" w14:textId="77777777" w:rsidR="000F7377" w:rsidRDefault="000F7377">
      <w:r xmlns:w="http://schemas.openxmlformats.org/wordprocessingml/2006/main">
        <w:t xml:space="preserve">1. জেমস 1:14-15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মৃত্যুর জন্ম দেয়।"</w:t>
      </w:r>
    </w:p>
    <w:p w14:paraId="47D98EDF" w14:textId="77777777" w:rsidR="000F7377" w:rsidRDefault="000F7377"/>
    <w:p w14:paraId="004AE8F1" w14:textId="77777777" w:rsidR="000F7377" w:rsidRDefault="000F7377">
      <w:r xmlns:w="http://schemas.openxmlformats.org/wordprocessingml/2006/main">
        <w:t xml:space="preserve">2. হিতোপদেশ 14:12 "এমন একটি উপায় আছে যা সঠিক বলে মনে হয়, কিন্তু শেষ পর্যন্ত এটি মৃত্যুর দিকে নিয়ে যায়।"</w:t>
      </w:r>
    </w:p>
    <w:p w14:paraId="54D7168E" w14:textId="77777777" w:rsidR="000F7377" w:rsidRDefault="000F7377"/>
    <w:p w14:paraId="5A89177C" w14:textId="77777777" w:rsidR="000F7377" w:rsidRDefault="000F7377">
      <w:r xmlns:w="http://schemas.openxmlformats.org/wordprocessingml/2006/main">
        <w:t xml:space="preserve">জেমস 4:2 তোমরা কামনা কর, আর নেই: তোমরা খুন কর, এবং পাওয়ার আকাঙ্ক্ষা কর, এবং পেতে পার না: তোমরা যুদ্ধ কর এবং যুদ্ধ কর, তবুও তোমাদের নেই, কারণ তোমরা চাও না৷</w:t>
      </w:r>
    </w:p>
    <w:p w14:paraId="5856C65D" w14:textId="77777777" w:rsidR="000F7377" w:rsidRDefault="000F7377"/>
    <w:p w14:paraId="1404C138" w14:textId="77777777" w:rsidR="000F7377" w:rsidRDefault="000F7377">
      <w:r xmlns:w="http://schemas.openxmlformats.org/wordprocessingml/2006/main">
        <w:t xml:space="preserve">মানুষ ক্রমাগত তাদের আকাঙ্ক্ষা পূরণের চেষ্টা করে, কিন্তু সাহায্য চাওয়ার অভাবের কারণে প্রায়শই তা করতে ব্যর্থ হয়।</w:t>
      </w:r>
    </w:p>
    <w:p w14:paraId="1575363F" w14:textId="77777777" w:rsidR="000F7377" w:rsidRDefault="000F7377"/>
    <w:p w14:paraId="4CAECB81" w14:textId="77777777" w:rsidR="000F7377" w:rsidRDefault="000F7377">
      <w:r xmlns:w="http://schemas.openxmlformats.org/wordprocessingml/2006/main">
        <w:t xml:space="preserve">1. প্রার্থনার শক্তি: কীভাবে সাহায্য চাওয়া পূর্ণতার দিকে নিয়ে যেতে পারে</w:t>
      </w:r>
    </w:p>
    <w:p w14:paraId="68C1EBAD" w14:textId="77777777" w:rsidR="000F7377" w:rsidRDefault="000F7377"/>
    <w:p w14:paraId="727B478D" w14:textId="77777777" w:rsidR="000F7377" w:rsidRDefault="000F7377">
      <w:r xmlns:w="http://schemas.openxmlformats.org/wordprocessingml/2006/main">
        <w:t xml:space="preserve">2. মানুষের ইচ্ছার সীমা: অপূর্ণ ইচ্ছার মুখে তৃপ্তি খোঁজা</w:t>
      </w:r>
    </w:p>
    <w:p w14:paraId="7E74E827" w14:textId="77777777" w:rsidR="000F7377" w:rsidRDefault="000F7377"/>
    <w:p w14:paraId="65FB0ACA" w14:textId="77777777" w:rsidR="000F7377" w:rsidRDefault="000F7377">
      <w:r xmlns:w="http://schemas.openxmlformats.org/wordprocessingml/2006/main">
        <w:t xml:space="preserve">1. ফিলিপীয় 4:11-13 - এমন নয় যে আমি অভাবের প্রতি কথা বলি: কারণ আমি শিখেছি, আমি যে অবস্থায়ই থাকি, তাতে সন্তুষ্ট থাকতে পারি। আমি উভয়ই জানি কিভাবে অপমানিত হতে হয়, এবং আমি জানি কিভাবে প্রচুর হতে হয়: প্রতিটি জায়গায় এবং সব কিছুতেই আমাকে পরিপূর্ণ হতে এবং ক্ষুধার্ত হতে, উভয়ই প্রচুর এবং অভাব ভোগ করতে নির্দেশ দেওয়া হয়।</w:t>
      </w:r>
    </w:p>
    <w:p w14:paraId="6AD9D381" w14:textId="77777777" w:rsidR="000F7377" w:rsidRDefault="000F7377"/>
    <w:p w14:paraId="4193D9D3" w14:textId="77777777" w:rsidR="000F7377" w:rsidRDefault="000F7377">
      <w:r xmlns:w="http://schemas.openxmlformats.org/wordprocessingml/2006/main">
        <w:t xml:space="preserve">13 খ্রীষ্টের মাধ্যমে আমি সব কিছু করতে পারি যা আমাকে শক্তিশালী করে৷</w:t>
      </w:r>
    </w:p>
    <w:p w14:paraId="60184519" w14:textId="77777777" w:rsidR="000F7377" w:rsidRDefault="000F7377"/>
    <w:p w14:paraId="1E1FBAEF" w14:textId="77777777" w:rsidR="000F7377" w:rsidRDefault="000F7377">
      <w:r xmlns:w="http://schemas.openxmlformats.org/wordprocessingml/2006/main">
        <w:t xml:space="preserve">2. ম্যাথু 6:25-34 -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 আকাশের পাখী দেখো, কারণ তারা বীজ বপন করে না, কাটে না বা শস্যাগারে জড়ো করে না; তবুও তোমাদের স্বর্গীয় পিতা তাদের খাওয়ান৷ তোমরা কি তাদের চেয়ে অনেক ভালো নও?</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জেমস 4:3 তোমরা চাও, কিন্তু গ্রহণ করো না, কারণ তোমরা ভুল চাও, যাতে তোমরা তা তোমাদের অভিলাষে গ্রাস করতে পার৷</w:t>
      </w:r>
    </w:p>
    <w:p w14:paraId="33BB0B3D" w14:textId="77777777" w:rsidR="000F7377" w:rsidRDefault="000F7377"/>
    <w:p w14:paraId="29AAF522" w14:textId="77777777" w:rsidR="000F7377" w:rsidRDefault="000F7377">
      <w:r xmlns:w="http://schemas.openxmlformats.org/wordprocessingml/2006/main">
        <w:t xml:space="preserve">আমাদের এমন কিছুর জন্য ঈশ্বরের কাছে চাওয়া উচিত নয় যা কেবলমাত্র আমাদের নিজেদের ইচ্ছা পূরণ করবে।</w:t>
      </w:r>
    </w:p>
    <w:p w14:paraId="1E8AE841" w14:textId="77777777" w:rsidR="000F7377" w:rsidRDefault="000F7377"/>
    <w:p w14:paraId="51FCC35A" w14:textId="77777777" w:rsidR="000F7377" w:rsidRDefault="000F7377">
      <w:r xmlns:w="http://schemas.openxmlformats.org/wordprocessingml/2006/main">
        <w:t xml:space="preserve">1: আমাদের এমন জিনিস চাওয়া উচিত নয় যা কেবল আমাদের নিজেদের ধ্বংসের দিকে নিয়ে যাবে।</w:t>
      </w:r>
    </w:p>
    <w:p w14:paraId="68DF474F" w14:textId="77777777" w:rsidR="000F7377" w:rsidRDefault="000F7377"/>
    <w:p w14:paraId="58BF85F4" w14:textId="77777777" w:rsidR="000F7377" w:rsidRDefault="000F7377">
      <w:r xmlns:w="http://schemas.openxmlformats.org/wordprocessingml/2006/main">
        <w:t xml:space="preserve">2: আমাদের প্রার্থনা ঈশ্বরের ইচ্ছা খোঁজার উপর দৃষ্টি নিবদ্ধ করা উচিত এবং আমাদের নিজস্ব স্বার্থপর আকাঙ্ক্ষা নয়।</w:t>
      </w:r>
    </w:p>
    <w:p w14:paraId="4682BCD4" w14:textId="77777777" w:rsidR="000F7377" w:rsidRDefault="000F7377"/>
    <w:p w14:paraId="2092ED08" w14:textId="77777777" w:rsidR="000F7377" w:rsidRDefault="000F7377">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w:t>
      </w:r>
    </w:p>
    <w:p w14:paraId="3F9C017B" w14:textId="77777777" w:rsidR="000F7377" w:rsidRDefault="000F7377"/>
    <w:p w14:paraId="5EF1A0A7" w14:textId="77777777" w:rsidR="000F7377" w:rsidRDefault="000F7377">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14:paraId="76ACFFC1" w14:textId="77777777" w:rsidR="000F7377" w:rsidRDefault="000F7377"/>
    <w:p w14:paraId="65DC8E31" w14:textId="77777777" w:rsidR="000F7377" w:rsidRDefault="000F7377">
      <w:r xmlns:w="http://schemas.openxmlformats.org/wordprocessingml/2006/main">
        <w:t xml:space="preserve">জেমস 4:4 হে ব্যভিচারী ও ব্যভিচারিণীরা, তোমরা জানো না যে জগতের বন্ধুত্ব ঈশ্বরের সঙ্গে শত্রুতা? অতএব যে কেউ জগতের বন্ধু হবে সে ঈশ্বরের শত্রু।</w:t>
      </w:r>
    </w:p>
    <w:p w14:paraId="5947CA09" w14:textId="77777777" w:rsidR="000F7377" w:rsidRDefault="000F7377"/>
    <w:p w14:paraId="321EAC1D" w14:textId="77777777" w:rsidR="000F7377" w:rsidRDefault="000F7377">
      <w:r xmlns:w="http://schemas.openxmlformats.org/wordprocessingml/2006/main">
        <w:t xml:space="preserve">বিশ্বের সাথে বন্ধুত্ব ঈশ্বরের সাথে বন্ধুত্বের বিশ্বাসঘাতকতা। 1: আমরা অবশ্যই পার্থিব জিনিসের প্রতি আমাদের ভালবাসাকে ঈশ্বরের প্রতি আমাদের ভালবাসা থেকে বিক্ষিপ্ত হতে দেব না। 2: জগতের প্রতি আমাদের ভালবাসাকে ঈশ্বরের সঙ্গে আমাদের সম্পর্কের প্রতিবন্ধক হতে দেওয়া উচিত নয়। 1: 1 জন 2:15-17, "জগতকে বা জগতের জিনিসগুলিকে ভালোবাসো না৷ কেউ যদি পৃথিবীকে ভালোবাসে, পিতার ভালোবাসা তার মধ্যে নেই। কারণ জগতে যা কিছু আছে—মাংসের আকাঙ্ক্ষা, চোখের আকাঙ্ক্ষা এবং জীবনের অহংকার—সবই পিতার কাছ থেকে নয়, বরং জগতের কাছ থেকে এসেছে৷ আর জগৎ তার কামনা-বাসনা সহ চলে যাচ্ছে, কিন্তু যে ঈশ্বরের ইচ্ছা পালন করে সে চিরকাল থাকে।” 2: রোমানস 12:2,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5DBD9D24" w14:textId="77777777" w:rsidR="000F7377" w:rsidRDefault="000F7377"/>
    <w:p w14:paraId="4E42484B" w14:textId="77777777" w:rsidR="000F7377" w:rsidRDefault="000F7377">
      <w:r xmlns:w="http://schemas.openxmlformats.org/wordprocessingml/2006/main">
        <w:t xml:space="preserve">জেমস 4:5 তোমরা কি মনে কর যে শাস্ত্র নিরর্থক বলে, আমাদের মধ্যে যে আত্মা বাস করে সে হিংসা করতে চায়?</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শাস্ত্র আমাদের সতর্ক করে যে আমাদের মধ্যে যে আত্মা বাস করে তা হিংসা করতে চায়।</w:t>
      </w:r>
    </w:p>
    <w:p w14:paraId="00D6CC35" w14:textId="77777777" w:rsidR="000F7377" w:rsidRDefault="000F7377"/>
    <w:p w14:paraId="4B64C766" w14:textId="77777777" w:rsidR="000F7377" w:rsidRDefault="000F7377">
      <w:r xmlns:w="http://schemas.openxmlformats.org/wordprocessingml/2006/main">
        <w:t xml:space="preserve">1. আপনার হিংসা নিয়ন্ত্রণ করতে শিখুন এবং নম্রতার অনুশীলন করুন।</w:t>
      </w:r>
    </w:p>
    <w:p w14:paraId="74426C18" w14:textId="77777777" w:rsidR="000F7377" w:rsidRDefault="000F7377"/>
    <w:p w14:paraId="3339CA6F" w14:textId="77777777" w:rsidR="000F7377" w:rsidRDefault="000F7377">
      <w:r xmlns:w="http://schemas.openxmlformats.org/wordprocessingml/2006/main">
        <w:t xml:space="preserve">2. আপনার নিজের ইচ্ছার দ্বারা বিপথগামী হবেন না।</w:t>
      </w:r>
    </w:p>
    <w:p w14:paraId="4B17C596" w14:textId="77777777" w:rsidR="000F7377" w:rsidRDefault="000F7377"/>
    <w:p w14:paraId="6A03ED59" w14:textId="77777777" w:rsidR="000F7377" w:rsidRDefault="000F7377">
      <w:r xmlns:w="http://schemas.openxmlformats.org/wordprocessingml/2006/main">
        <w:t xml:space="preserve">1. হিতোপদেশ 14:30 - "শান্তির হৃদয় শরীরকে জীবন দেয়, কিন্তু হিংসা হাড়কে পচে যায়।"</w:t>
      </w:r>
    </w:p>
    <w:p w14:paraId="33B551B7" w14:textId="77777777" w:rsidR="000F7377" w:rsidRDefault="000F7377"/>
    <w:p w14:paraId="4E0C9FEA" w14:textId="77777777" w:rsidR="000F7377" w:rsidRDefault="000F7377">
      <w:r xmlns:w="http://schemas.openxmlformats.org/wordprocessingml/2006/main">
        <w:t xml:space="preserve">2. গালাতীয় 5:16-17 - "কিন্তু আমি বলছি, আত্মার দ্বারা চলুন, এবং আপনি মাংসের আকাঙ্ক্ষাগুলিকে তৃপ্ত করবেন না৷ মাংস, কারণ এগুলি একে অপরের বিরোধিতা করে, যাতে আপনি যা করতে চান তা করতে বাধা দেয়।"</w:t>
      </w:r>
    </w:p>
    <w:p w14:paraId="555FA3F5" w14:textId="77777777" w:rsidR="000F7377" w:rsidRDefault="000F7377"/>
    <w:p w14:paraId="5121C093" w14:textId="77777777" w:rsidR="000F7377" w:rsidRDefault="000F7377">
      <w:r xmlns:w="http://schemas.openxmlformats.org/wordprocessingml/2006/main">
        <w:t xml:space="preserve">জেমস 4:6 কিন্তু তিনি আরও অনুগ্রহ দেন৷ তাই তিনি বলেছেন, ঈশ্বর অহংকারীদের প্রতিরোধ করেন, কিন্তু নম্রদের প্রতি অনুগ্রহ করেন৷</w:t>
      </w:r>
    </w:p>
    <w:p w14:paraId="16E5A7B0" w14:textId="77777777" w:rsidR="000F7377" w:rsidRDefault="000F7377"/>
    <w:p w14:paraId="035ECE14" w14:textId="77777777" w:rsidR="000F7377" w:rsidRDefault="000F7377">
      <w:r xmlns:w="http://schemas.openxmlformats.org/wordprocessingml/2006/main">
        <w:t xml:space="preserve">ঈশ্বর নম্রদের অনুগ্রহ করেন কিন্তু গর্বিতদের প্রতিরোধ করেন।</w:t>
      </w:r>
    </w:p>
    <w:p w14:paraId="67147F26" w14:textId="77777777" w:rsidR="000F7377" w:rsidRDefault="000F7377"/>
    <w:p w14:paraId="185EC340" w14:textId="77777777" w:rsidR="000F7377" w:rsidRDefault="000F7377">
      <w:r xmlns:w="http://schemas.openxmlformats.org/wordprocessingml/2006/main">
        <w:t xml:space="preserve">1. ঈশ্বরের অনুগ্রহ: নম্রতা আলিঙ্গন এবং গর্ব প্রত্যাখ্যান</w:t>
      </w:r>
    </w:p>
    <w:p w14:paraId="06753E0D" w14:textId="77777777" w:rsidR="000F7377" w:rsidRDefault="000F7377"/>
    <w:p w14:paraId="5ADA3D5B" w14:textId="77777777" w:rsidR="000F7377" w:rsidRDefault="000F7377">
      <w:r xmlns:w="http://schemas.openxmlformats.org/wordprocessingml/2006/main">
        <w:t xml:space="preserve">2. নম্রতার শক্তি: ঈশ্বরের অনুগ্রহের উপহার পান</w:t>
      </w:r>
    </w:p>
    <w:p w14:paraId="0170B496" w14:textId="77777777" w:rsidR="000F7377" w:rsidRDefault="000F7377"/>
    <w:p w14:paraId="5BCCA0E1" w14:textId="77777777" w:rsidR="000F7377" w:rsidRDefault="000F7377">
      <w:r xmlns:w="http://schemas.openxmlformats.org/wordprocessingml/2006/main">
        <w:t xml:space="preserve">1. হিতোপদেশ 22:4 - "নম্রতা হল প্রভুর ভয়; এর মজুরি হল ধন, সম্মান এবং জীবন।"</w:t>
      </w:r>
    </w:p>
    <w:p w14:paraId="5444AF08" w14:textId="77777777" w:rsidR="000F7377" w:rsidRDefault="000F7377"/>
    <w:p w14:paraId="69FB9C4C" w14:textId="77777777" w:rsidR="000F7377" w:rsidRDefault="000F7377">
      <w:r xmlns:w="http://schemas.openxmlformats.org/wordprocessingml/2006/main">
        <w:t xml:space="preserve">2. 1 পিটার 5:5-6 - "একে অপরের প্রতি নম্রতা পরিধান করুন, কারণ "ঈশ্বর গর্বিতদের বিরোধিতা করেন কিন্তু নম্রদের অনুগ্রহ করেন।" অতএব, ঈশ্বরের পরাক্রমশালী হাতের নীচে নিজেদেরকে নম্র হও, যাতে তিনি যথাসময়ে তোমাদেরকে উন্নীত করেন।"</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জেমস 4:7 তাই ঈশ্বরের কাছে নিজেকে সমর্পণ কর৷ শয়তান জরিমানা, এবং তিনি আপনার কাছ থেকে পালিয়ে যাবে।</w:t>
      </w:r>
    </w:p>
    <w:p w14:paraId="039B2915" w14:textId="77777777" w:rsidR="000F7377" w:rsidRDefault="000F7377"/>
    <w:p w14:paraId="7283BF9A" w14:textId="77777777" w:rsidR="000F7377" w:rsidRDefault="000F7377">
      <w:r xmlns:w="http://schemas.openxmlformats.org/wordprocessingml/2006/main">
        <w:t xml:space="preserve">আমাদের ঈশ্বরের কাছে জমা হওয়া উচিত এবং শয়তানকে প্রতিহত করা উচিত এবং সে আমাদের কাছ থেকে পালিয়ে যাবে।</w:t>
      </w:r>
    </w:p>
    <w:p w14:paraId="435A60E5" w14:textId="77777777" w:rsidR="000F7377" w:rsidRDefault="000F7377"/>
    <w:p w14:paraId="7D440508" w14:textId="77777777" w:rsidR="000F7377" w:rsidRDefault="000F7377">
      <w:r xmlns:w="http://schemas.openxmlformats.org/wordprocessingml/2006/main">
        <w:t xml:space="preserve">1. জমা দেওয়ার ক্ষমতা: শয়তানকে কীভাবে প্রতিরোধ করা যায়</w:t>
      </w:r>
    </w:p>
    <w:p w14:paraId="35820DED" w14:textId="77777777" w:rsidR="000F7377" w:rsidRDefault="000F7377"/>
    <w:p w14:paraId="595D070D" w14:textId="77777777" w:rsidR="000F7377" w:rsidRDefault="000F7377">
      <w:r xmlns:w="http://schemas.openxmlformats.org/wordprocessingml/2006/main">
        <w:t xml:space="preserve">2. প্রলোভন কাটিয়ে ওঠা: ঈশ্বরের ইচ্ছা অনুসরণ করা</w:t>
      </w:r>
    </w:p>
    <w:p w14:paraId="60E46246" w14:textId="77777777" w:rsidR="000F7377" w:rsidRDefault="000F7377"/>
    <w:p w14:paraId="349B0E7E" w14:textId="77777777" w:rsidR="000F7377" w:rsidRDefault="000F7377">
      <w:r xmlns:w="http://schemas.openxmlformats.org/wordprocessingml/2006/main">
        <w:t xml:space="preserve">1. 1 পিটার 5:8-9 - "চিন্তাশীল হোন; সতর্ক থাকুন। আপনার প্রতিপক্ষ শয়তান গর্জনকারী সিংহের মতো চারপাশে ঘুরে বেড়ায়, কাউকে গ্রাস করতে চায়। তাকে প্রতিরোধ করুন, আপনার বিশ্বাসে দৃঢ় থাকুন, জেনে রাখুন যে একই ধরণের কষ্ট সারা বিশ্বে আপনার ভ্রাতৃত্বের দ্বারা অভিজ্ঞ হচ্ছেন।"</w:t>
      </w:r>
    </w:p>
    <w:p w14:paraId="3B87C34D" w14:textId="77777777" w:rsidR="000F7377" w:rsidRDefault="000F7377"/>
    <w:p w14:paraId="625C3E68" w14:textId="77777777" w:rsidR="000F7377" w:rsidRDefault="000F7377">
      <w:r xmlns:w="http://schemas.openxmlformats.org/wordprocessingml/2006/main">
        <w:t xml:space="preserve">2. Ephesians 6:10-11 - "অবশেষে, প্রভুতে এবং তাঁর শক্তির শক্তিতে বলবান হও। ঈশ্বরের সমস্ত বর্ম পরিধান কর, যাতে আপনি শয়তানের পরিকল্পনার বিরুদ্ধে দাঁড়াতে সক্ষম হন।"</w:t>
      </w:r>
    </w:p>
    <w:p w14:paraId="07D30908" w14:textId="77777777" w:rsidR="000F7377" w:rsidRDefault="000F7377"/>
    <w:p w14:paraId="460E24F0" w14:textId="77777777" w:rsidR="000F7377" w:rsidRDefault="000F7377">
      <w:r xmlns:w="http://schemas.openxmlformats.org/wordprocessingml/2006/main">
        <w:t xml:space="preserve">জেমস 4:8 ঈশ্বরের নিকটবর্তী হও, এবং তিনি আপনার নিকটবর্তী হবেন৷ হে পাপীগণ, তোমাদের হাত পরিষ্কার কর; এবং আপনার হৃদয় শুদ্ধ, আপনি দ্বিগুণ.</w:t>
      </w:r>
    </w:p>
    <w:p w14:paraId="27ABEB66" w14:textId="77777777" w:rsidR="000F7377" w:rsidRDefault="000F7377"/>
    <w:p w14:paraId="0972643A" w14:textId="77777777" w:rsidR="000F7377" w:rsidRDefault="000F7377">
      <w:r xmlns:w="http://schemas.openxmlformats.org/wordprocessingml/2006/main">
        <w:t xml:space="preserve">ঈশ্বরের কাছাকাছি আসুন এবং তিনি আপনার কাছে আসবেন। আপনার পাপের জন্য অনুতপ্ত এবং আপনার উদ্দেশ্য শুদ্ধ.</w:t>
      </w:r>
    </w:p>
    <w:p w14:paraId="047BB315" w14:textId="77777777" w:rsidR="000F7377" w:rsidRDefault="000F7377"/>
    <w:p w14:paraId="1891CDFA" w14:textId="77777777" w:rsidR="000F7377" w:rsidRDefault="000F7377">
      <w:r xmlns:w="http://schemas.openxmlformats.org/wordprocessingml/2006/main">
        <w:t xml:space="preserve">1: ঈশ্বর সর্বদা নিকটে আছেন, কিন্তু তিনি আমাদের কাছে তাঁর নিকটবর্তী হওয়ার জন্য অপেক্ষা করছেন।</w:t>
      </w:r>
    </w:p>
    <w:p w14:paraId="2C979CC7" w14:textId="77777777" w:rsidR="000F7377" w:rsidRDefault="000F7377"/>
    <w:p w14:paraId="4F665788" w14:textId="77777777" w:rsidR="000F7377" w:rsidRDefault="000F7377">
      <w:r xmlns:w="http://schemas.openxmlformats.org/wordprocessingml/2006/main">
        <w:t xml:space="preserve">2: আপনার হৃদয় পরীক্ষা করুন এবং ঈশ্বরের কাছাকাছি হতে আপনার পাপ থেকে দূরে সরে যান।</w:t>
      </w:r>
    </w:p>
    <w:p w14:paraId="2438E30F" w14:textId="77777777" w:rsidR="000F7377" w:rsidRDefault="000F7377"/>
    <w:p w14:paraId="356B8A72" w14:textId="77777777" w:rsidR="000F7377" w:rsidRDefault="000F7377">
      <w:r xmlns:w="http://schemas.openxmlformats.org/wordprocessingml/2006/main">
        <w:t xml:space="preserve">1: Isaiah 55:6 প্রভুর সন্ধান করুন যতক্ষণ তিনি পাওয়া যাবে; তিনি কাছে থাকা অবস্থায় তাকে ডাকুন।</w:t>
      </w:r>
    </w:p>
    <w:p w14:paraId="79AB02A4" w14:textId="77777777" w:rsidR="000F7377" w:rsidRDefault="000F7377"/>
    <w:p w14:paraId="30913581" w14:textId="77777777" w:rsidR="000F7377" w:rsidRDefault="000F7377">
      <w:r xmlns:w="http://schemas.openxmlformats.org/wordprocessingml/2006/main">
        <w:t xml:space="preserve">2: গীতসংহিতা 32:8 আমি তোমাকে নির্দেশ দেব এবং তোমাকে যে পথে যেতে হবে তা শিখিয়ে দেব; আমি </w:t>
      </w:r>
      <w:r xmlns:w="http://schemas.openxmlformats.org/wordprocessingml/2006/main">
        <w:t xml:space="preserve">তোমার প্রতি আমার প্রেমময় দৃষ্টি </w:t>
      </w:r>
      <w:r xmlns:w="http://schemas.openxmlformats.org/wordprocessingml/2006/main">
        <w:t xml:space="preserve">দিয়ে তোমাকে পরামর্শ দেব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জেমস 4:9 দুঃখিত হও, শোক কর এবং কাঁদো: তোমার হাসি শোকে পরিণত হউক, এবং তোমার আনন্দ ভারী হয়ে উঠুক।</w:t>
      </w:r>
    </w:p>
    <w:p w14:paraId="0B50E8B4" w14:textId="77777777" w:rsidR="000F7377" w:rsidRDefault="000F7377"/>
    <w:p w14:paraId="39FC03A1" w14:textId="77777777" w:rsidR="000F7377" w:rsidRDefault="000F7377">
      <w:r xmlns:w="http://schemas.openxmlformats.org/wordprocessingml/2006/main">
        <w:t xml:space="preserve">এই অনুচ্ছেদটি আমাদেরকে আমাদের মৃত্যুকে চিনতে এবং আনন্দ এবং হাসি থেকে শোক ও দুঃখের দিকে ফিরে যেতে উত্সাহিত করে।</w:t>
      </w:r>
    </w:p>
    <w:p w14:paraId="142400D9" w14:textId="77777777" w:rsidR="000F7377" w:rsidRDefault="000F7377"/>
    <w:p w14:paraId="444131A4" w14:textId="77777777" w:rsidR="000F7377" w:rsidRDefault="000F7377">
      <w:r xmlns:w="http://schemas.openxmlformats.org/wordprocessingml/2006/main">
        <w:t xml:space="preserve">1. "শোকের শক্তি: আনন্দ থেকে শোকের দিকে মুখ ফিরিয়ে নেওয়া"</w:t>
      </w:r>
    </w:p>
    <w:p w14:paraId="141A2BE2" w14:textId="77777777" w:rsidR="000F7377" w:rsidRDefault="000F7377"/>
    <w:p w14:paraId="4B1245A2" w14:textId="77777777" w:rsidR="000F7377" w:rsidRDefault="000F7377">
      <w:r xmlns:w="http://schemas.openxmlformats.org/wordprocessingml/2006/main">
        <w:t xml:space="preserve">2. "মৃত্যুর ওজন: আমাদের জীবনকে পুনরায় ফোকাস করার জন্য যন্ত্রণার ব্যবহার"</w:t>
      </w:r>
    </w:p>
    <w:p w14:paraId="17062B1A" w14:textId="77777777" w:rsidR="000F7377" w:rsidRDefault="000F7377"/>
    <w:p w14:paraId="62B0305A" w14:textId="77777777" w:rsidR="000F7377" w:rsidRDefault="000F7377">
      <w:r xmlns:w="http://schemas.openxmlformats.org/wordprocessingml/2006/main">
        <w:t xml:space="preserve">1. উপদেশক 3:4 - "কাঁদবার একটি সময়, এবং একটি হাসির সময়; শোক করার একটি সময় এবং নাচের একটি সময়"</w:t>
      </w:r>
    </w:p>
    <w:p w14:paraId="1C3BD778" w14:textId="77777777" w:rsidR="000F7377" w:rsidRDefault="000F7377"/>
    <w:p w14:paraId="3EC5EA37" w14:textId="77777777" w:rsidR="000F7377" w:rsidRDefault="000F7377">
      <w:r xmlns:w="http://schemas.openxmlformats.org/wordprocessingml/2006/main">
        <w:t xml:space="preserve">2. ইশাইয়া 61:3 - "যারা সিয়োনে শোক করে তাদের সান্ত্বনা দিতে, তাদের ছাইয়ের জন্য সৌন্দর্য দিতে, শোকের জন্য আনন্দের তেল, ভারীতার আত্মার জন্য প্রশংসার পোশাক; যাতে সেগুলিকে ধার্মিকতার গাছ বলা হয়, প্রভুর রোপণ, যাতে তিনি মহিমান্বিত হন।"</w:t>
      </w:r>
    </w:p>
    <w:p w14:paraId="49B70EBB" w14:textId="77777777" w:rsidR="000F7377" w:rsidRDefault="000F7377"/>
    <w:p w14:paraId="0EBCF21B" w14:textId="77777777" w:rsidR="000F7377" w:rsidRDefault="000F7377">
      <w:r xmlns:w="http://schemas.openxmlformats.org/wordprocessingml/2006/main">
        <w:t xml:space="preserve">জেমস 4:10 প্রভুর সামনে নম্র হও, তাহলে তিনি তোমাদের উপরে তুলে ধরবেন৷</w:t>
      </w:r>
    </w:p>
    <w:p w14:paraId="01A0A4F1" w14:textId="77777777" w:rsidR="000F7377" w:rsidRDefault="000F7377"/>
    <w:p w14:paraId="0AE46EB2" w14:textId="77777777" w:rsidR="000F7377" w:rsidRDefault="000F7377">
      <w:r xmlns:w="http://schemas.openxmlformats.org/wordprocessingml/2006/main">
        <w:t xml:space="preserve">এই অনুচ্ছেদ আমাদেরকে প্রভুর সামনে নত হতে উৎসাহিত করে যাতে তিনি আমাদের উপরে তুলতে পারেন।</w:t>
      </w:r>
    </w:p>
    <w:p w14:paraId="78775E88" w14:textId="77777777" w:rsidR="000F7377" w:rsidRDefault="000F7377"/>
    <w:p w14:paraId="167271C5" w14:textId="77777777" w:rsidR="000F7377" w:rsidRDefault="000F7377">
      <w:r xmlns:w="http://schemas.openxmlformats.org/wordprocessingml/2006/main">
        <w:t xml:space="preserve">1. ঈশ্বরের ভালবাসা এবং নির্দেশনা: কীভাবে নম্রতা আমাদের বিশ্বাসের বৃদ্ধির দিকে নিয়ে যেতে পারে</w:t>
      </w:r>
    </w:p>
    <w:p w14:paraId="3F835314" w14:textId="77777777" w:rsidR="000F7377" w:rsidRDefault="000F7377"/>
    <w:p w14:paraId="2C170F2B" w14:textId="77777777" w:rsidR="000F7377" w:rsidRDefault="000F7377">
      <w:r xmlns:w="http://schemas.openxmlformats.org/wordprocessingml/2006/main">
        <w:t xml:space="preserve">2. নম্রতার মধ্যে শক্তি খোঁজা: ঈশ্বরের পরিকল্পনার কাছে জমা করা</w:t>
      </w:r>
    </w:p>
    <w:p w14:paraId="0BADA37D" w14:textId="77777777" w:rsidR="000F7377" w:rsidRDefault="000F7377"/>
    <w:p w14:paraId="1F65B519" w14:textId="77777777" w:rsidR="000F7377" w:rsidRDefault="000F7377">
      <w:r xmlns:w="http://schemas.openxmlformats.org/wordprocessingml/2006/main">
        <w:t xml:space="preserve">1. ম্যাথিউ 5:5 - "ধন্য নম্র, কারণ তারা পৃথিবীর উত্তরাধিকারী হবে।"</w:t>
      </w:r>
    </w:p>
    <w:p w14:paraId="1BE14CE3" w14:textId="77777777" w:rsidR="000F7377" w:rsidRDefault="000F7377"/>
    <w:p w14:paraId="2D4F5AE9" w14:textId="77777777" w:rsidR="000F7377" w:rsidRDefault="000F7377">
      <w:r xmlns:w="http://schemas.openxmlformats.org/wordprocessingml/2006/main">
        <w:t xml:space="preserve">2. গীতসংহিতা 25:9 - "তিনি নম্রদের সঠিক পথে পরিচালিত করেন এবং তাদের তাঁর পথ শেখান।"</w:t>
      </w:r>
    </w:p>
    <w:p w14:paraId="585F6A32" w14:textId="77777777" w:rsidR="000F7377" w:rsidRDefault="000F7377"/>
    <w:p w14:paraId="5F79D9ED" w14:textId="77777777" w:rsidR="000F7377" w:rsidRDefault="000F7377">
      <w:r xmlns:w="http://schemas.openxmlformats.org/wordprocessingml/2006/main">
        <w:t xml:space="preserve">জেমস 4:11 ভাই ও বোনেরা, একে অপরের মন্দ কথা বলবেন না৷ যে তার ভাইয়ের মন্দ কথা বলে এবং তার ভাইকে বিচার করে, সে আইনের মন্দ কথা বলে এবং আইনের বিচার করে;</w:t>
      </w:r>
    </w:p>
    <w:p w14:paraId="60AA4A2A" w14:textId="77777777" w:rsidR="000F7377" w:rsidRDefault="000F7377"/>
    <w:p w14:paraId="7FEC0AC4" w14:textId="77777777" w:rsidR="000F7377" w:rsidRDefault="000F7377">
      <w:r xmlns:w="http://schemas.openxmlformats.org/wordprocessingml/2006/main">
        <w:t xml:space="preserve">একে অপরের বিরুদ্ধে খারাপ কথা বলবেন না, কারণ এটি আইন বিরোধী।</w:t>
      </w:r>
    </w:p>
    <w:p w14:paraId="1D65F56B" w14:textId="77777777" w:rsidR="000F7377" w:rsidRDefault="000F7377"/>
    <w:p w14:paraId="6B84D938" w14:textId="77777777" w:rsidR="000F7377" w:rsidRDefault="000F7377">
      <w:r xmlns:w="http://schemas.openxmlformats.org/wordprocessingml/2006/main">
        <w:t xml:space="preserve">1. আপনার জিহ্বা রক্ষা করুন: শব্দের শক্তি</w:t>
      </w:r>
    </w:p>
    <w:p w14:paraId="628E20E5" w14:textId="77777777" w:rsidR="000F7377" w:rsidRDefault="000F7377"/>
    <w:p w14:paraId="0190CC3C" w14:textId="77777777" w:rsidR="000F7377" w:rsidRDefault="000F7377">
      <w:r xmlns:w="http://schemas.openxmlformats.org/wordprocessingml/2006/main">
        <w:t xml:space="preserve">2. ঈশ্বরের আইন জীবনযাপন: বিচার করা থেকে বিরত থাকা</w:t>
      </w:r>
    </w:p>
    <w:p w14:paraId="2AF7C183" w14:textId="77777777" w:rsidR="000F7377" w:rsidRDefault="000F7377"/>
    <w:p w14:paraId="7DC77C67" w14:textId="77777777" w:rsidR="000F7377" w:rsidRDefault="000F7377">
      <w:r xmlns:w="http://schemas.openxmlformats.org/wordprocessingml/2006/main">
        <w:t xml:space="preserve">1. ম্যাথিউ 12:36-37 "কিন্তু আমি তোমাদের বলছি যে বিচারের দিনে প্রত্যেককে তাদের প্রতিটি খালি কথার জন্য হিসাব দিতে হবে৷ কারণ আপনার কথার দ্বারা আপনি খালাস পাবেন এবং আপনার কথায় আপনি দোষী হবেন৷ "</w:t>
      </w:r>
    </w:p>
    <w:p w14:paraId="68FC8180" w14:textId="77777777" w:rsidR="000F7377" w:rsidRDefault="000F7377"/>
    <w:p w14:paraId="3A00FA52" w14:textId="77777777" w:rsidR="000F7377" w:rsidRDefault="000F7377">
      <w:r xmlns:w="http://schemas.openxmlformats.org/wordprocessingml/2006/main">
        <w:t xml:space="preserve">2. ইফিসিয়ানস 4:29 "আপনার মুখ থেকে কোন অস্বাস্থ্যকর কথা বের হতে দেবেন না, তবে শুধুমাত্র যা অন্যদের তাদের প্রয়োজন অনুসারে গড়ে তোলার জন্য সহায়ক, যাতে যারা শোনে তাদের উপকার করতে পারে।"</w:t>
      </w:r>
    </w:p>
    <w:p w14:paraId="528FE811" w14:textId="77777777" w:rsidR="000F7377" w:rsidRDefault="000F7377"/>
    <w:p w14:paraId="75C6AA91" w14:textId="77777777" w:rsidR="000F7377" w:rsidRDefault="000F7377">
      <w:r xmlns:w="http://schemas.openxmlformats.org/wordprocessingml/2006/main">
        <w:t xml:space="preserve">জেমস 4:12 একজন আইনদাতা আছেন, যিনি রক্ষা করতে এবং ধ্বংস করতে সক্ষম: আপনি কে অন্যের বিচার করেন?</w:t>
      </w:r>
    </w:p>
    <w:p w14:paraId="618A6712" w14:textId="77777777" w:rsidR="000F7377" w:rsidRDefault="000F7377"/>
    <w:p w14:paraId="15A11B0C" w14:textId="77777777" w:rsidR="000F7377" w:rsidRDefault="000F7377">
      <w:r xmlns:w="http://schemas.openxmlformats.org/wordprocessingml/2006/main">
        <w:t xml:space="preserve">জেমস আমাদের মনে করিয়ে দেন যে একমাত্র ঈশ্বরই চূড়ান্ত বিচারক এবং আমাদের অন্যদের বিচার করার চেষ্টা করা উচিত নয়।</w:t>
      </w:r>
    </w:p>
    <w:p w14:paraId="60975859" w14:textId="77777777" w:rsidR="000F7377" w:rsidRDefault="000F7377"/>
    <w:p w14:paraId="292548FE" w14:textId="77777777" w:rsidR="000F7377" w:rsidRDefault="000F7377">
      <w:r xmlns:w="http://schemas.openxmlformats.org/wordprocessingml/2006/main">
        <w:t xml:space="preserve">1. ঈশ্বর হলেন বিচারক - আমাদের বিচার ছাড়াই অন্যের দৃষ্টিভঙ্গি বোঝার চেষ্টা করা উচিত।</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গর্ব এবং নম্রতা - আমাদের নম্রতার সাথে অন্যদের কাছে যাওয়া উচিত, এটি স্বীকার করে যে শুধুমাত্র ঈশ্বর বিচার করতে পারেন।</w:t>
      </w:r>
    </w:p>
    <w:p w14:paraId="7C1E9D45" w14:textId="77777777" w:rsidR="000F7377" w:rsidRDefault="000F7377"/>
    <w:p w14:paraId="3D844A3E" w14:textId="77777777" w:rsidR="000F7377" w:rsidRDefault="000F7377">
      <w:r xmlns:w="http://schemas.openxmlformats.org/wordprocessingml/2006/main">
        <w:t xml:space="preserve">1. রোমানস 14:10-13 - আমরা প্রত্যেকে ঈশ্বরের কাছে নিজেদের হিসাব দেব।</w:t>
      </w:r>
    </w:p>
    <w:p w14:paraId="1720EED6" w14:textId="77777777" w:rsidR="000F7377" w:rsidRDefault="000F7377"/>
    <w:p w14:paraId="65775810" w14:textId="77777777" w:rsidR="000F7377" w:rsidRDefault="000F7377">
      <w:r xmlns:w="http://schemas.openxmlformats.org/wordprocessingml/2006/main">
        <w:t xml:space="preserve">2. ম্যাথিউ 7:1-5 - অন্যদের বিচার করবেন না, কারণ শুধুমাত্র ঈশ্বরই বিচার করতে পারেন।</w:t>
      </w:r>
    </w:p>
    <w:p w14:paraId="2E7A533A" w14:textId="77777777" w:rsidR="000F7377" w:rsidRDefault="000F7377"/>
    <w:p w14:paraId="25D7A3C0" w14:textId="77777777" w:rsidR="000F7377" w:rsidRDefault="000F7377">
      <w:r xmlns:w="http://schemas.openxmlformats.org/wordprocessingml/2006/main">
        <w:t xml:space="preserve">জেমস 4:13 তোমরা যারা বলছ, আজ বা আগামীকাল আমরা এমন একটি শহরে যাব, এবং সেখানে এক বছর যাব, এবং ক্রয়-বিক্রয় করব এবং লাভ করব।</w:t>
      </w:r>
    </w:p>
    <w:p w14:paraId="5CB1C1C2" w14:textId="77777777" w:rsidR="000F7377" w:rsidRDefault="000F7377"/>
    <w:p w14:paraId="2A63147B" w14:textId="77777777" w:rsidR="000F7377" w:rsidRDefault="000F7377">
      <w:r xmlns:w="http://schemas.openxmlformats.org/wordprocessingml/2006/main">
        <w:t xml:space="preserve">অনুচ্ছেদটি আমাদের জীবনের অনিশ্চয়তার কথা মনে করিয়ে দেয় এবং আমাদের নিজেদের ভবিষ্যতের জন্য পরিকল্পনা করার পরিবর্তে ঈশ্বরের উপর আমাদের আস্থা রাখতে উত্সাহিত করে।</w:t>
      </w:r>
    </w:p>
    <w:p w14:paraId="361586D4" w14:textId="77777777" w:rsidR="000F7377" w:rsidRDefault="000F7377"/>
    <w:p w14:paraId="72E24C2D" w14:textId="77777777" w:rsidR="000F7377" w:rsidRDefault="000F7377">
      <w:r xmlns:w="http://schemas.openxmlformats.org/wordprocessingml/2006/main">
        <w:t xml:space="preserve">1. প্রভুর উপর আস্থা রাখুন: জীবনের অনিশ্চয়তা</w:t>
      </w:r>
    </w:p>
    <w:p w14:paraId="6E916064" w14:textId="77777777" w:rsidR="000F7377" w:rsidRDefault="000F7377"/>
    <w:p w14:paraId="5A2BDAE1" w14:textId="77777777" w:rsidR="000F7377" w:rsidRDefault="000F7377">
      <w:r xmlns:w="http://schemas.openxmlformats.org/wordprocessingml/2006/main">
        <w:t xml:space="preserve">2. যেতে দিন এবং ঈশ্বরকে যেতে শিখুন</w:t>
      </w:r>
    </w:p>
    <w:p w14:paraId="5F78E1FF" w14:textId="77777777" w:rsidR="000F7377" w:rsidRDefault="000F7377"/>
    <w:p w14:paraId="3B82E1EF" w14:textId="77777777" w:rsidR="000F7377" w:rsidRDefault="000F7377">
      <w:r xmlns:w="http://schemas.openxmlformats.org/wordprocessingml/2006/main">
        <w:t xml:space="preserve">1. গীতসংহিতা 46:10 - "স্থির হও, এবং জান যে আমিই ঈশ্বর।"</w:t>
      </w:r>
    </w:p>
    <w:p w14:paraId="27224FB0" w14:textId="77777777" w:rsidR="000F7377" w:rsidRDefault="000F7377"/>
    <w:p w14:paraId="6A57DFD0" w14:textId="77777777" w:rsidR="000F7377" w:rsidRDefault="000F7377">
      <w:r xmlns:w="http://schemas.openxmlformats.org/wordprocessingml/2006/main">
        <w:t xml:space="preserve">2. হিতোপদেশ 3:5-6 - "আপনার সমস্ত হৃদয় দিয়ে প্রভুতে বিশ্বাস করুন এবং আপনার নিজের বোধের উপর নির্ভর করবেন না; আপনার সমস্ত পথে তাঁর কাছে বশ্যতা স্বীকার করুন এবং তিনি আপনার পথগুলিকে সোজা করবেন।"</w:t>
      </w:r>
    </w:p>
    <w:p w14:paraId="48321657" w14:textId="77777777" w:rsidR="000F7377" w:rsidRDefault="000F7377"/>
    <w:p w14:paraId="448FD109" w14:textId="77777777" w:rsidR="000F7377" w:rsidRDefault="000F7377">
      <w:r xmlns:w="http://schemas.openxmlformats.org/wordprocessingml/2006/main">
        <w:t xml:space="preserve">জেমস 4:14 কিন্তু আপনি জানেন না আগামীকাল কি হবে৷ তোমার জীবন কিসের জন্য? এমনকি এটি একটি বাষ্প, যা কিছু সময়ের জন্য প্রদর্শিত হয় এবং তারপরে অদৃশ্য হয়ে যায়।</w:t>
      </w:r>
    </w:p>
    <w:p w14:paraId="5C532068" w14:textId="77777777" w:rsidR="000F7377" w:rsidRDefault="000F7377"/>
    <w:p w14:paraId="7C0F2353" w14:textId="77777777" w:rsidR="000F7377" w:rsidRDefault="000F7377">
      <w:r xmlns:w="http://schemas.openxmlformats.org/wordprocessingml/2006/main">
        <w:t xml:space="preserve">আমাদের জীবন সংক্ষিপ্ত এবং অনিশ্চিত, এবং আমরা জানি না আগামীকাল কি ঘটবে।</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পৃথিবীতে আমাদের জীবন ক্ষণস্থায়ী - জেমস 4:14</w:t>
      </w:r>
    </w:p>
    <w:p w14:paraId="3E2306FB" w14:textId="77777777" w:rsidR="000F7377" w:rsidRDefault="000F7377"/>
    <w:p w14:paraId="60CF9450" w14:textId="77777777" w:rsidR="000F7377" w:rsidRDefault="000F7377">
      <w:r xmlns:w="http://schemas.openxmlformats.org/wordprocessingml/2006/main">
        <w:t xml:space="preserve">2. আমাদের সময়ের সর্বাধিক সদ্ব্যবহার করা - জেমস 4:14</w:t>
      </w:r>
    </w:p>
    <w:p w14:paraId="1679A5B2" w14:textId="77777777" w:rsidR="000F7377" w:rsidRDefault="000F7377"/>
    <w:p w14:paraId="53D64EF7" w14:textId="77777777" w:rsidR="000F7377" w:rsidRDefault="000F7377">
      <w:r xmlns:w="http://schemas.openxmlformats.org/wordprocessingml/2006/main">
        <w:t xml:space="preserve">1. Ephesians 5:15-17 - তাহলে, খুব সতর্ক থাকুন, আপনি কীভাবে জীবনযাপন করছেন - বুদ্ধিমানের মতো নয় বরং বুদ্ধিমানের মতো, প্রতিটি সুযোগের সর্বোচ্চ ব্যবহার করুন, কারণ দিনগুলি খারাপ৷</w:t>
      </w:r>
    </w:p>
    <w:p w14:paraId="5FA04780" w14:textId="77777777" w:rsidR="000F7377" w:rsidRDefault="000F7377"/>
    <w:p w14:paraId="22E3D750" w14:textId="77777777" w:rsidR="000F7377" w:rsidRDefault="000F7377">
      <w:r xmlns:w="http://schemas.openxmlformats.org/wordprocessingml/2006/main">
        <w:t xml:space="preserve">2. গীতসংহিতা 90:12 - আমাদের দিনগুলি গণনা করতে শেখান, যাতে আমরা জ্ঞানের হৃদয় পেতে পারি।</w:t>
      </w:r>
    </w:p>
    <w:p w14:paraId="19C7DB6D" w14:textId="77777777" w:rsidR="000F7377" w:rsidRDefault="000F7377"/>
    <w:p w14:paraId="2339A364" w14:textId="77777777" w:rsidR="000F7377" w:rsidRDefault="000F7377">
      <w:r xmlns:w="http://schemas.openxmlformats.org/wordprocessingml/2006/main">
        <w:t xml:space="preserve">জেমস 4:15 কারণ তোমাদের বলা উচিত, যদি প্রভু চান, আমরা বাঁচব, এবং এই বা ওটা করব৷</w:t>
      </w:r>
    </w:p>
    <w:p w14:paraId="753DEF0B" w14:textId="77777777" w:rsidR="000F7377" w:rsidRDefault="000F7377"/>
    <w:p w14:paraId="64087048" w14:textId="77777777" w:rsidR="000F7377" w:rsidRDefault="000F7377">
      <w:r xmlns:w="http://schemas.openxmlformats.org/wordprocessingml/2006/main">
        <w:t xml:space="preserve">এই অনুচ্ছেদটি ঈশ্বরের ইচ্ছার কাছে আত্মসমর্পণ এবং ভবিষ্যতের জন্য তাঁর উপর আস্থা রাখার গুরুত্বের উপর জোর দেয়।</w:t>
      </w:r>
    </w:p>
    <w:p w14:paraId="32C85A97" w14:textId="77777777" w:rsidR="000F7377" w:rsidRDefault="000F7377"/>
    <w:p w14:paraId="4B4823ED" w14:textId="77777777" w:rsidR="000F7377" w:rsidRDefault="000F7377">
      <w:r xmlns:w="http://schemas.openxmlformats.org/wordprocessingml/2006/main">
        <w:t xml:space="preserve">1. "সন্তুষ্টিতে বাস করা: ঈশ্বরের ইচ্ছার বশ্যতা স্বীকার করা"</w:t>
      </w:r>
    </w:p>
    <w:p w14:paraId="29972978" w14:textId="77777777" w:rsidR="000F7377" w:rsidRDefault="000F7377"/>
    <w:p w14:paraId="271EA96D" w14:textId="77777777" w:rsidR="000F7377" w:rsidRDefault="000F7377">
      <w:r xmlns:w="http://schemas.openxmlformats.org/wordprocessingml/2006/main">
        <w:t xml:space="preserve">2. "ভবিষ্যতের জন্য ঈশ্বরের উপর ভরসা"</w:t>
      </w:r>
    </w:p>
    <w:p w14:paraId="5E56835A" w14:textId="77777777" w:rsidR="000F7377" w:rsidRDefault="000F7377"/>
    <w:p w14:paraId="37F9FBD9" w14:textId="77777777" w:rsidR="000F7377" w:rsidRDefault="000F7377">
      <w:r xmlns:w="http://schemas.openxmlformats.org/wordprocessingml/2006/main">
        <w:t xml:space="preserve">1. হিতোপদেশ 3:5-6 - আপনার সমস্ত হৃদয় দিয়ে প্রভুর উপর বিশ্বাস রাখুন এবং আপনার নিজের বোঝার উপর নির্ভর করবেন না।</w:t>
      </w:r>
    </w:p>
    <w:p w14:paraId="0C3F79BE" w14:textId="77777777" w:rsidR="000F7377" w:rsidRDefault="000F7377"/>
    <w:p w14:paraId="7A2E338E" w14:textId="77777777" w:rsidR="000F7377" w:rsidRDefault="000F7377">
      <w:r xmlns:w="http://schemas.openxmlformats.org/wordprocessingml/2006/main">
        <w:t xml:space="preserve">6. গীতসংহিতা 37:3-5 - প্রভুর উপর আস্থা রাখুন এবং ভাল করুন; দেশে বাস করুন এবং নিরাপদ চারণভূমি উপভোগ করুন। প্রভুতে নিজেকে আনন্দিত করুন এবং তিনি আপনাকে আপনার হৃদয়ের আকাঙ্ক্ষাগুলি দেবেন৷ প্রভুর কাছে আপনার পথ নিবদ্ধ করুন; তাঁর উপর বিশ্বাস করুন এবং তিনি এটি করবেন।</w:t>
      </w:r>
    </w:p>
    <w:p w14:paraId="597CBE01" w14:textId="77777777" w:rsidR="000F7377" w:rsidRDefault="000F7377"/>
    <w:p w14:paraId="21920A1A" w14:textId="77777777" w:rsidR="000F7377" w:rsidRDefault="000F7377">
      <w:r xmlns:w="http://schemas.openxmlformats.org/wordprocessingml/2006/main">
        <w:t xml:space="preserve">জেমস 4:16 কিন্তু এখন তোমরা তোমাদের অহংকারে আনন্দ কর, এই ধরনের সমস্ত আনন্দ মন্দ৷</w:t>
      </w:r>
    </w:p>
    <w:p w14:paraId="7A9A43D6" w14:textId="77777777" w:rsidR="000F7377" w:rsidRDefault="000F7377"/>
    <w:p w14:paraId="0B295205" w14:textId="77777777" w:rsidR="000F7377" w:rsidRDefault="000F7377">
      <w:r xmlns:w="http://schemas.openxmlformats.org/wordprocessingml/2006/main">
        <w:t xml:space="preserve">এই অনুচ্ছেদটি গর্বিত অহংকারে আনন্দ করার বিরুদ্ধে সতর্ক করে, কারণ এটি একটি মন্দ কাজ।</w:t>
      </w:r>
    </w:p>
    <w:p w14:paraId="4B3C453C" w14:textId="77777777" w:rsidR="000F7377" w:rsidRDefault="000F7377"/>
    <w:p w14:paraId="6238EA35" w14:textId="77777777" w:rsidR="000F7377" w:rsidRDefault="000F7377">
      <w:r xmlns:w="http://schemas.openxmlformats.org/wordprocessingml/2006/main">
        <w:t xml:space="preserve">1. অহংকার একটি পাপ: অহংকারে আনন্দ করা মন্দ</w:t>
      </w:r>
    </w:p>
    <w:p w14:paraId="3C7DE42C" w14:textId="77777777" w:rsidR="000F7377" w:rsidRDefault="000F7377"/>
    <w:p w14:paraId="44A73B8F" w14:textId="77777777" w:rsidR="000F7377" w:rsidRDefault="000F7377">
      <w:r xmlns:w="http://schemas.openxmlformats.org/wordprocessingml/2006/main">
        <w:t xml:space="preserve">2. অহংকারপূর্ণ অহংকার এবং এতে আনন্দ করা এড়িয়ে চলুন</w:t>
      </w:r>
    </w:p>
    <w:p w14:paraId="5EA4B30A" w14:textId="77777777" w:rsidR="000F7377" w:rsidRDefault="000F7377"/>
    <w:p w14:paraId="6F757B85" w14:textId="77777777" w:rsidR="000F7377" w:rsidRDefault="000F7377">
      <w:r xmlns:w="http://schemas.openxmlformats.org/wordprocessingml/2006/main">
        <w:t xml:space="preserve">1. হিতোপদেশ 16:18-19 - অহংকার ধ্বংসের আগে যায়, এবং পতনের আগে একটি অহংকারী আত্মা। গর্বিতদের সাথে লুণ্ঠন ভাগ করে নেওয়ার চেয়ে দরিদ্রদের সাথে নম্র মনোভাব থাকা ভাল।</w:t>
      </w:r>
    </w:p>
    <w:p w14:paraId="091084F2" w14:textId="77777777" w:rsidR="000F7377" w:rsidRDefault="000F7377"/>
    <w:p w14:paraId="59C8F37B" w14:textId="77777777" w:rsidR="000F7377" w:rsidRDefault="000F7377">
      <w:r xmlns:w="http://schemas.openxmlformats.org/wordprocessingml/2006/main">
        <w:t xml:space="preserve">2. রোমানস 12:3 - কারণ আমাকে যে অনুগ্রহ দেওয়া হয়েছে তার জন্য আমি তোমাদের প্রত্যেককে বলছি, নিজেকে তার চেয়ে বেশি উচ্চতর ভাববেন না, বরং ঈশ্বরের বিশ্বাসের পরিমাপ অনুসারে প্রত্যেকে সুচিন্তিত বিচারের সাথে চিন্তা করুন। বরাদ্দ</w:t>
      </w:r>
    </w:p>
    <w:p w14:paraId="0D319F09" w14:textId="77777777" w:rsidR="000F7377" w:rsidRDefault="000F7377"/>
    <w:p w14:paraId="43AEDE95" w14:textId="77777777" w:rsidR="000F7377" w:rsidRDefault="000F7377">
      <w:r xmlns:w="http://schemas.openxmlformats.org/wordprocessingml/2006/main">
        <w:t xml:space="preserve">জেমস 4:17 অতএব যে ভালো করতে জানে কিন্তু তা করে না, তার কাছে তা পাপ।</w:t>
      </w:r>
    </w:p>
    <w:p w14:paraId="269DCA74" w14:textId="77777777" w:rsidR="000F7377" w:rsidRDefault="000F7377"/>
    <w:p w14:paraId="0E6C9331" w14:textId="77777777" w:rsidR="000F7377" w:rsidRDefault="000F7377">
      <w:r xmlns:w="http://schemas.openxmlformats.org/wordprocessingml/2006/main">
        <w:t xml:space="preserve">যারা সঠিক তা জানে তাদের কাছ থেকে যা ভালো তা করা প্রত্যাশিত।</w:t>
      </w:r>
    </w:p>
    <w:p w14:paraId="76578A7A" w14:textId="77777777" w:rsidR="000F7377" w:rsidRDefault="000F7377"/>
    <w:p w14:paraId="176855B2" w14:textId="77777777" w:rsidR="000F7377" w:rsidRDefault="000F7377">
      <w:r xmlns:w="http://schemas.openxmlformats.org/wordprocessingml/2006/main">
        <w:t xml:space="preserve">1. যা সঠিক তা করা আমাদের কাছে প্রত্যাশিত</w:t>
      </w:r>
    </w:p>
    <w:p w14:paraId="18AC4C62" w14:textId="77777777" w:rsidR="000F7377" w:rsidRDefault="000F7377"/>
    <w:p w14:paraId="24FB005A" w14:textId="77777777" w:rsidR="000F7377" w:rsidRDefault="000F7377">
      <w:r xmlns:w="http://schemas.openxmlformats.org/wordprocessingml/2006/main">
        <w:t xml:space="preserve">2. ভাল করার জন্য আমাদের বাধ্যবাধকতাগুলি পূরণ করা</w:t>
      </w:r>
    </w:p>
    <w:p w14:paraId="4C4951BD" w14:textId="77777777" w:rsidR="000F7377" w:rsidRDefault="000F7377"/>
    <w:p w14:paraId="33D19FB8" w14:textId="77777777" w:rsidR="000F7377" w:rsidRDefault="000F7377">
      <w:r xmlns:w="http://schemas.openxmlformats.org/wordprocessingml/2006/main">
        <w:t xml:space="preserve">1. জেমস 1:22 - কিন্তু তোমরা শব্দের পালনকারী হও, এবং কেবল শ্রবণকারীই নও, নিজেদেরকে প্রতারিত কর।</w:t>
      </w:r>
    </w:p>
    <w:p w14:paraId="0BE92A71" w14:textId="77777777" w:rsidR="000F7377" w:rsidRDefault="000F7377"/>
    <w:p w14:paraId="0B0DE74D" w14:textId="77777777" w:rsidR="000F7377" w:rsidRDefault="000F7377">
      <w:r xmlns:w="http://schemas.openxmlformats.org/wordprocessingml/2006/main">
        <w:t xml:space="preserve">2. Micah 6:8 - হে মানুষ, ভাল কি তা তিনি তোমাকে দেখিয়েছেন; সদাপ্রভু তোমার কাছ থেকে আর কি চান? ন্যায়বিচার করা, করুণা ভালবাসা এবং তোমার ঈশ্বরের সঙ্গে নম্রভাবে চলাফেরা করা ছাড়া?</w:t>
      </w:r>
    </w:p>
    <w:p w14:paraId="2F6F3BEE" w14:textId="77777777" w:rsidR="000F7377" w:rsidRDefault="000F7377"/>
    <w:p w14:paraId="6BF59BD8" w14:textId="77777777" w:rsidR="000F7377" w:rsidRDefault="000F7377">
      <w:r xmlns:w="http://schemas.openxmlformats.org/wordprocessingml/2006/main">
        <w:t xml:space="preserve">জেমস 5 হল নিউ টেস্টামেন্টে জেমসের পত্রের পঞ্চম এবং শেষ অধ্যায়। এই অধ্যায়টি বিভিন্ন বিষয়ের উপর আলোকপাত করে যেমন সম্পদ, কষ্টে ধৈর্য, প্রার্থনা এবং </w:t>
      </w:r>
      <w:r xmlns:w="http://schemas.openxmlformats.org/wordprocessingml/2006/main">
        <w:t xml:space="preserve">যারা সত্য থেকে বিচ্যুত হয়েছে তাদের পুনরুদ্ধারের </w:t>
      </w:r>
      <w:r xmlns:w="http://schemas.openxmlformats.org/wordprocessingml/2006/main">
        <w:t xml:space="preserve">গুরুত্ব।</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1ম অনুচ্ছেদ: অধ্যায়টি সম্পদের সমস্যা এবং এর সম্ভাব্য ক্ষতিগুলিকে সম্বোধন করে শুরু হয়। লেখক ধনী ব্যক্তিদের তাদের আসন্ন বিচার সম্পর্কে সতর্ক করেন এবং তাদের উপর আসা দুর্দশার জন্য কাঁদতে এবং চিৎকার করতে উত্সাহিত করেন। তিনি তুলে ধরেছেন কিভাবে তাদের ধন-সম্পদ পচে গেছে, তাদের পোশাক পোকা খেয়েছে এবং তাদের সোনা ও রূপা ক্ষয় হয়েছে (জেমস ৫:১-৩)। লেখক জোর দিয়েছেন যে এই বস্তুগত সম্পদগুলি তাদের বাঁচাতে পারে না বরং অন্যদের শোষণ করার জন্য তাদের বিরুদ্ধে প্রমাণ হিসাবে কাজ করে। তিনি বিশ্বাসীদেরকে তাদের কষ্টে ধৈর্য ধরতে আহ্বান জানান কারণ ঈশ্বরের বিচার আসছে।</w:t>
      </w:r>
    </w:p>
    <w:p w14:paraId="5E115078" w14:textId="77777777" w:rsidR="000F7377" w:rsidRDefault="000F7377"/>
    <w:p w14:paraId="59490580" w14:textId="77777777" w:rsidR="000F7377" w:rsidRDefault="000F7377">
      <w:r xmlns:w="http://schemas.openxmlformats.org/wordprocessingml/2006/main">
        <w:t xml:space="preserve">2য় অনুচ্ছেদ: 7-12 আয়াতে, পরীক্ষার সময় ধৈর্য এবং ধৈর্যের উপর জোর দেওয়া হয়েছে। লেখক মুমিনদেরকে একজন কৃষকের মতো ধৈর্য ধরতে অনুরোধ করেছেন যেন তার ফসল ফল আসার অপেক্ষায় থাকে। তারা তাদের হৃদয় স্থাপন করতে উত্সাহিত হয় কারণ প্রভুর আগমন নিকটবর্তী (জেমস 5:7-8)। তিনি একে অপরের বিরুদ্ধে বকবক করা বা অভিযোগ করার বিরুদ্ধে পরামর্শ দেন বরং তাদের ইয়োবের মতো উদাহরণ দেখতে উত্সাহিত করেন যিনি দৃঢ়তার সাথে কষ্ট সহ্য করেছিলেন (জেমস 5:9-11)। বিশ্বাসীদের মনে করিয়ে দেওয়া হয় যে তাদের "হ্যাঁ" হতে দেওয়া উচিত "হ্যাঁ" এবং তাদের "না" না হতে দেওয়া যাতে বিচারের মধ্যে না পড়ে।</w:t>
      </w:r>
    </w:p>
    <w:p w14:paraId="6164EDA5" w14:textId="77777777" w:rsidR="000F7377" w:rsidRDefault="000F7377"/>
    <w:p w14:paraId="77FDAD3A" w14:textId="77777777" w:rsidR="000F7377" w:rsidRDefault="000F7377">
      <w:r xmlns:w="http://schemas.openxmlformats.org/wordprocessingml/2006/main">
        <w:t xml:space="preserve">3য় অনুচ্ছেদ: আয়াত 13 থেকে, সম্প্রদায়ের মধ্যে প্রার্থনা এবং পুনরুদ্ধারের উপর ফোকাস রয়েছে৷ লেখক যারা কষ্ট পাচ্ছেন বা প্রফুল্ল তাদের প্রার্থনা করতে উত্সাহিত করেছেন - তা নিরাময় বা কৃতজ্ঞতার জন্যই হোক - এবং শেয়ার করেছেন যে প্রার্থনার শক্তি আছে যখন বিশ্বাসের সাথে দেওয়া হয় (জেমস 5:13-16)। বিশ্বাসীদের একে অপরের কাছে তাদের পাপ স্বীকার করার জন্যও আহ্বান জানানো হয় যাতে তারা সুস্থ হতে পারে। তাদের প্রার্থনায় একে অপরের জন্য সুপারিশ করার আহ্বান জানানো হয়, এর কার্যকারিতা স্বীকার করে (জেমস 5:16বি)। অবশেষে, তাদের আত্মার প্রতি ভালবাসা এবং উদ্বেগের মাধ্যমে তাদের ফিরিয়ে আনার মাধ্যমে যারা সত্য থেকে বিচ্যুত হয়েছে তাদের পুনরুদ্ধারের উপর জোর দেওয়া হয়েছে।</w:t>
      </w:r>
    </w:p>
    <w:p w14:paraId="59EB858D" w14:textId="77777777" w:rsidR="000F7377" w:rsidRDefault="000F7377"/>
    <w:p w14:paraId="3B6F5940" w14:textId="77777777" w:rsidR="000F7377" w:rsidRDefault="000F7377">
      <w:r xmlns:w="http://schemas.openxmlformats.org/wordprocessingml/2006/main">
        <w:t xml:space="preserve">সংক্ষেপে, জেমস 5 সম্পদের সাথে সম্পর্কিত বিষয়গুলিকে সম্বোধন করে, ব্যক্তিগত লাভের জন্য অন্যকে শোষণ করার বিরুদ্ধে সতর্ক করার সাথে সাথে এর অস্থায়ী প্রকৃতির উপর জোর দেয়। এটি বিশ্বাসীদেরকে ঈশ্বরের চূড়ান্ত বিচারের অপেক্ষায় থাকার সময় পরীক্ষার সময় ধৈর্য সহ্য করার আহ্বান জানায়। প্রার্থনাকে কষ্ট এবং ধন্যবাদ উভয় সময়েই একটি শক্তিশালী হাতিয়ার হিসাবে হাইলাইট করা হয়েছে যখন বিশ্বাসীদের মধ্যে একে অপরের জন্য মধ্যস্থতার সাথে পাপের স্বীকারোক্তির উপর জোর দেওয়া হয়েছে। অধ্যায়টি আমাদের প্রয়োজনকে স্বীকৃতি দিয়ে সত্য থেকে বিপথগামীদের ভালবাসার সাথে ফিরিয়ে এনে সম্প্রদায়ের মধ্যে পুনরুদ্ধারের উপর জোর দেয়। ধৈর্য, সহনশীলতা এবং পারস্পরিক সমর্থন।</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জেমস 5:1 এখন যাও, হে ধনী ব্যক্তিরা, তোমাদের উপর যে দুর্দশা আসবে তার জন্য কাঁদো এবং কাঁদো।</w:t>
      </w:r>
    </w:p>
    <w:p w14:paraId="065FE8B5" w14:textId="77777777" w:rsidR="000F7377" w:rsidRDefault="000F7377"/>
    <w:p w14:paraId="286F1F5A" w14:textId="77777777" w:rsidR="000F7377" w:rsidRDefault="000F7377">
      <w:r xmlns:w="http://schemas.openxmlformats.org/wordprocessingml/2006/main">
        <w:t xml:space="preserve">এই অনুচ্ছেদটি ধনী ব্যক্তিদের তাদের ক্রিয়াকলাপ সম্পর্কে সচেতন হতে এবং এর ফলে যে দুর্দশা আসবে তার জন্য কাঁদতে এবং কাঁদতে সতর্ক করে।</w:t>
      </w:r>
    </w:p>
    <w:p w14:paraId="4A1290FE" w14:textId="77777777" w:rsidR="000F7377" w:rsidRDefault="000F7377"/>
    <w:p w14:paraId="45513D2F" w14:textId="77777777" w:rsidR="000F7377" w:rsidRDefault="000F7377">
      <w:r xmlns:w="http://schemas.openxmlformats.org/wordprocessingml/2006/main">
        <w:t xml:space="preserve">1. লোভের বিপদ: কীভাবে সম্পদ আপনার আত্মাকে কলুষিত হতে দেবেন না</w:t>
      </w:r>
    </w:p>
    <w:p w14:paraId="58A516E7" w14:textId="77777777" w:rsidR="000F7377" w:rsidRDefault="000F7377"/>
    <w:p w14:paraId="506C8C29" w14:textId="77777777" w:rsidR="000F7377" w:rsidRDefault="000F7377">
      <w:r xmlns:w="http://schemas.openxmlformats.org/wordprocessingml/2006/main">
        <w:t xml:space="preserve">2. তৃপ্তি: আপনার যা আছে তাতে আনন্দ খোঁজা, আপনার যা অভাব তা নয়</w:t>
      </w:r>
    </w:p>
    <w:p w14:paraId="6F49DE7A" w14:textId="77777777" w:rsidR="000F7377" w:rsidRDefault="000F7377"/>
    <w:p w14:paraId="7FE8E980" w14:textId="77777777" w:rsidR="000F7377" w:rsidRDefault="000F7377">
      <w:r xmlns:w="http://schemas.openxmlformats.org/wordprocessingml/2006/main">
        <w:t xml:space="preserve">1. হিতোপদেশ 11:28 - "যে তার ধন-সম্পদের উপর আস্থা রাখে সে পড়ে যাবে; কিন্তু ধার্মিকরা শাখার মতো বেড়ে উঠবে।"</w:t>
      </w:r>
    </w:p>
    <w:p w14:paraId="2552C505" w14:textId="77777777" w:rsidR="000F7377" w:rsidRDefault="000F7377"/>
    <w:p w14:paraId="735D0B7C" w14:textId="77777777" w:rsidR="000F7377" w:rsidRDefault="000F7377">
      <w:r xmlns:w="http://schemas.openxmlformats.org/wordprocessingml/2006/main">
        <w:t xml:space="preserve">2. ম্যাথু 6:19-21 -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 এবং যেখানে চোরেরা ভেঙ্গে যায় না বা চুরি করে না: কারণ যেখানে তোমার ধন সেখানে তোমার হৃদয়ও থাকবে।"</w:t>
      </w:r>
    </w:p>
    <w:p w14:paraId="538E7680" w14:textId="77777777" w:rsidR="000F7377" w:rsidRDefault="000F7377"/>
    <w:p w14:paraId="1B65006B" w14:textId="77777777" w:rsidR="000F7377" w:rsidRDefault="000F7377">
      <w:r xmlns:w="http://schemas.openxmlformats.org/wordprocessingml/2006/main">
        <w:t xml:space="preserve">জেমস 5:2 তোমার ধন-সম্পদ নষ্ট হয়ে গেছে, আর তোমার বস্ত্র নষ্ট হয়ে গেছে।</w:t>
      </w:r>
    </w:p>
    <w:p w14:paraId="0CCDBC46" w14:textId="77777777" w:rsidR="000F7377" w:rsidRDefault="000F7377"/>
    <w:p w14:paraId="4BBC9422" w14:textId="77777777" w:rsidR="000F7377" w:rsidRDefault="000F7377">
      <w:r xmlns:w="http://schemas.openxmlformats.org/wordprocessingml/2006/main">
        <w:t xml:space="preserve">উত্তরণটি জেমসের কাছ থেকে তাদের জন্য একটি সতর্কবাণী যারা ধনী এবং তাদের ধন-সম্পদের উপর আস্থা রেখেছেন। তিনি সতর্ক করেছেন যে তাদের সম্পদ শেষ পর্যন্ত নষ্ট হয়ে যাবে এবং তাদের পোশাক পতঙ্গে পরিণত হবে।</w:t>
      </w:r>
    </w:p>
    <w:p w14:paraId="1C8BB9DD" w14:textId="77777777" w:rsidR="000F7377" w:rsidRDefault="000F7377"/>
    <w:p w14:paraId="37662123" w14:textId="77777777" w:rsidR="000F7377" w:rsidRDefault="000F7377">
      <w:r xmlns:w="http://schemas.openxmlformats.org/wordprocessingml/2006/main">
        <w:t xml:space="preserve">1. সম্পদের উপর আপনার আস্থা রাখবেন না - আপনার সম্পদ চিরকাল স্থায়ী হবে বলে মনে করার বিপদ</w:t>
      </w:r>
    </w:p>
    <w:p w14:paraId="64120AFD" w14:textId="77777777" w:rsidR="000F7377" w:rsidRDefault="000F7377"/>
    <w:p w14:paraId="233C6C7F" w14:textId="77777777" w:rsidR="000F7377" w:rsidRDefault="000F7377">
      <w:r xmlns:w="http://schemas.openxmlformats.org/wordprocessingml/2006/main">
        <w:t xml:space="preserve">2. সম্পদের অস্থিরতা - জেমস 5:2 আমাদের সম্পদের অনিবার্য দুর্নীতির বিষয়ে আমাদের সতর্ক করে</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হিতোপদেশ 11:28 - "যে তার ধন-সম্পদের উপর ভরসা করে সে পড়ে যাবে, কিন্তু ধার্মিকরা সবুজ পাতার মতো উন্নতি করবে।"</w:t>
      </w:r>
    </w:p>
    <w:p w14:paraId="3BED6A9A" w14:textId="77777777" w:rsidR="000F7377" w:rsidRDefault="000F7377"/>
    <w:p w14:paraId="1E1F57A9" w14:textId="77777777" w:rsidR="000F7377" w:rsidRDefault="000F7377">
      <w:r xmlns:w="http://schemas.openxmlformats.org/wordprocessingml/2006/main">
        <w:t xml:space="preserve">2. মার্ক 8:36 - "একজন মানুষের কি লাভ, যদি সে সমগ্র জগৎ লাভ করে এবং নিজের আত্মাকে হারায়?"</w:t>
      </w:r>
    </w:p>
    <w:p w14:paraId="3372AD56" w14:textId="77777777" w:rsidR="000F7377" w:rsidRDefault="000F7377"/>
    <w:p w14:paraId="517085E5" w14:textId="77777777" w:rsidR="000F7377" w:rsidRDefault="000F7377">
      <w:r xmlns:w="http://schemas.openxmlformats.org/wordprocessingml/2006/main">
        <w:t xml:space="preserve">জেমস 5:3 তোমার সোনা ও রৌপ্য নষ্ট হয়ে গেছে; এবং তাদের মরিচা আপনার বিরুদ্ধে সাক্ষী হবে, এবং আগুনের মত আপনার মাংস খেয়ে ফেলবে। শেষ দিন ধরে তোমরা ধন সংগ্রহ করেছ৷</w:t>
      </w:r>
    </w:p>
    <w:p w14:paraId="64CD913C" w14:textId="77777777" w:rsidR="000F7377" w:rsidRDefault="000F7377"/>
    <w:p w14:paraId="3D498BFB" w14:textId="77777777" w:rsidR="000F7377" w:rsidRDefault="000F7377">
      <w:r xmlns:w="http://schemas.openxmlformats.org/wordprocessingml/2006/main">
        <w:t xml:space="preserve">জেমস 5:3 তে বাইবেল ধন সঞ্চয় করার বিপদ সম্পর্কে সতর্ক করে, কারণ সেই সম্পদের মরিচা তাদের বিরুদ্ধে সাক্ষী হবে এবং আগুনের মতো তাদের মাংস খাবে।</w:t>
      </w:r>
    </w:p>
    <w:p w14:paraId="498BE636" w14:textId="77777777" w:rsidR="000F7377" w:rsidRDefault="000F7377"/>
    <w:p w14:paraId="170B9124" w14:textId="77777777" w:rsidR="000F7377" w:rsidRDefault="000F7377">
      <w:r xmlns:w="http://schemas.openxmlformats.org/wordprocessingml/2006/main">
        <w:t xml:space="preserve">1. সম্পদ সঞ্চয় করার বিপদ থেকে সাবধান</w:t>
      </w:r>
    </w:p>
    <w:p w14:paraId="31CBDEA8" w14:textId="77777777" w:rsidR="000F7377" w:rsidRDefault="000F7377"/>
    <w:p w14:paraId="75299EEE" w14:textId="77777777" w:rsidR="000F7377" w:rsidRDefault="000F7377">
      <w:r xmlns:w="http://schemas.openxmlformats.org/wordprocessingml/2006/main">
        <w:t xml:space="preserve">2. লোভের ক্ষয়কারী শক্তি</w:t>
      </w:r>
    </w:p>
    <w:p w14:paraId="58C310BD" w14:textId="77777777" w:rsidR="000F7377" w:rsidRDefault="000F7377"/>
    <w:p w14:paraId="4E65FB4D" w14:textId="77777777" w:rsidR="000F7377" w:rsidRDefault="000F7377">
      <w:r xmlns:w="http://schemas.openxmlformats.org/wordprocessingml/2006/main">
        <w:t xml:space="preserve">1. হিতোপদেশ 11:28 - "যে তার ধন-সম্পদের উপর ভরসা করে সে পড়ে যাবে, কিন্তু ধার্মিকেরা সবুজ পাতার মত বেড়ে উঠবে।"</w:t>
      </w:r>
    </w:p>
    <w:p w14:paraId="39668E3E" w14:textId="77777777" w:rsidR="000F7377" w:rsidRDefault="000F7377"/>
    <w:p w14:paraId="2E6BAF20" w14:textId="77777777" w:rsidR="000F7377" w:rsidRDefault="000F7377">
      <w:r xmlns:w="http://schemas.openxmlformats.org/wordprocessingml/2006/main">
        <w:t xml:space="preserve">2. Ecclesiastes 5:10 - “যে টাকা ভালবাসে তার কখনই যথেষ্ট হয় না; যারা ধন-সম্পদকে ভালোবাসে সে কখনোই তাদের আয়ে সন্তুষ্ট হয় না।"</w:t>
      </w:r>
    </w:p>
    <w:p w14:paraId="742A26DA" w14:textId="77777777" w:rsidR="000F7377" w:rsidRDefault="000F7377"/>
    <w:p w14:paraId="10217D4C" w14:textId="77777777" w:rsidR="000F7377" w:rsidRDefault="000F7377">
      <w:r xmlns:w="http://schemas.openxmlformats.org/wordprocessingml/2006/main">
        <w:t xml:space="preserve">জেমস 5:4 দেখ, যে মজুররা তোমার ক্ষেত কেটে ফেলেছে, যা তোমাকে প্রতারণা করে আটকে রাখা হয়েছে, তারা চিৎকার করছে: আর যারা ফসল কেটেছে তাদের আর্তনাদ সাবাথের প্রভুর কানে পৌঁছেছে।</w:t>
      </w:r>
    </w:p>
    <w:p w14:paraId="6FD08913" w14:textId="77777777" w:rsidR="000F7377" w:rsidRDefault="000F7377"/>
    <w:p w14:paraId="2E278E25" w14:textId="77777777" w:rsidR="000F7377" w:rsidRDefault="000F7377">
      <w:r xmlns:w="http://schemas.openxmlformats.org/wordprocessingml/2006/main">
        <w:t xml:space="preserve">জেমস 5:4 এর এই অনুচ্ছেদটি প্রতারণা বা লোভ থেকে শ্রমিকদের মজুরি আটকে রাখার বিরুদ্ধে একটি সতর্কবাণী।</w:t>
      </w:r>
    </w:p>
    <w:p w14:paraId="3E84FF2D" w14:textId="77777777" w:rsidR="000F7377" w:rsidRDefault="000F7377"/>
    <w:p w14:paraId="0F3E441B" w14:textId="77777777" w:rsidR="000F7377" w:rsidRDefault="000F7377">
      <w:r xmlns:w="http://schemas.openxmlformats.org/wordprocessingml/2006/main">
        <w:t xml:space="preserve">1: ঈশ্বর নিপীড়িতদের কান্না শোনেন এবং যারা তাদের অত্যাচার করে তাদের বিচার করবেন</w:t>
      </w:r>
    </w:p>
    <w:p w14:paraId="62C782B8" w14:textId="77777777" w:rsidR="000F7377" w:rsidRDefault="000F7377"/>
    <w:p w14:paraId="1AEEAE8E" w14:textId="77777777" w:rsidR="000F7377" w:rsidRDefault="000F7377">
      <w:r xmlns:w="http://schemas.openxmlformats.org/wordprocessingml/2006/main">
        <w:t xml:space="preserve">2: লোভের বিপদ এবং পরিবেশনের জন্য ন্যায়বিচারের প্রয়োজন</w:t>
      </w:r>
    </w:p>
    <w:p w14:paraId="51AB2BAB" w14:textId="77777777" w:rsidR="000F7377" w:rsidRDefault="000F7377"/>
    <w:p w14:paraId="2EB70DCC" w14:textId="77777777" w:rsidR="000F7377" w:rsidRDefault="000F7377">
      <w:r xmlns:w="http://schemas.openxmlformats.org/wordprocessingml/2006/main">
        <w:t xml:space="preserve">1: হিতোপদেশ 22:16 - যে তার ধন বাড়াতে দরিদ্রদের উপর অত্যাচার করে, এবং যে ধনীকে দেয়, সে অবশ্যই অভাবী হবে।</w:t>
      </w:r>
    </w:p>
    <w:p w14:paraId="3F991A4F" w14:textId="77777777" w:rsidR="000F7377" w:rsidRDefault="000F7377"/>
    <w:p w14:paraId="6F932250" w14:textId="77777777" w:rsidR="000F7377" w:rsidRDefault="000F7377">
      <w:r xmlns:w="http://schemas.openxmlformats.org/wordprocessingml/2006/main">
        <w:t xml:space="preserve">2: Isaiah 58:6 - এটা কি সেই উপবাস নয় যা আমি বেছে নিয়েছি? দুষ্টতার ব্যান্ডগুলিকে আলগা করতে, ভারী বোঝাগুলিকে পূর্বাবস্থায় ফিরিয়ে দিতে এবং নিপীড়িতদের মুক্তি দিতে এবং প্রতিটি জোয়াল ভেঙ্গে দিতে?</w:t>
      </w:r>
    </w:p>
    <w:p w14:paraId="7A983A30" w14:textId="77777777" w:rsidR="000F7377" w:rsidRDefault="000F7377"/>
    <w:p w14:paraId="3CFD4FA1" w14:textId="77777777" w:rsidR="000F7377" w:rsidRDefault="000F7377">
      <w:r xmlns:w="http://schemas.openxmlformats.org/wordprocessingml/2006/main">
        <w:t xml:space="preserve">জেমস 5:5 তোমরা পৃথিবীতে আমোদ-প্রমোদে বাস করেছ, অসহায় হয়েছ; বধের দিনের মতো তোমরা তোমাদের হৃদয়কে পুষ্ট করেছ৷</w:t>
      </w:r>
    </w:p>
    <w:p w14:paraId="5CE4A7A2" w14:textId="77777777" w:rsidR="000F7377" w:rsidRDefault="000F7377"/>
    <w:p w14:paraId="4AFFCB04" w14:textId="77777777" w:rsidR="000F7377" w:rsidRDefault="000F7377">
      <w:r xmlns:w="http://schemas.openxmlformats.org/wordprocessingml/2006/main">
        <w:t xml:space="preserve">এই অনুচ্ছেদটি তাদের জন্য একটি সতর্কবাণী যারা বিলাসবহুল জীবন যাপন করেছে এবং অতিরিক্ত ভোগ-বিলাসে লিপ্ত হয়েছে যে তাদের হিসাব-নিকাশের সময় আসছে।</w:t>
      </w:r>
    </w:p>
    <w:p w14:paraId="521C3823" w14:textId="77777777" w:rsidR="000F7377" w:rsidRDefault="000F7377"/>
    <w:p w14:paraId="1FA26ED5" w14:textId="77777777" w:rsidR="000F7377" w:rsidRDefault="000F7377">
      <w:r xmlns:w="http://schemas.openxmlformats.org/wordprocessingml/2006/main">
        <w:t xml:space="preserve">1. হিসাবের দিন: এখন বিলাসিতা জীবন চিরকাল স্থায়ী হবে না</w:t>
      </w:r>
    </w:p>
    <w:p w14:paraId="3582AC3C" w14:textId="77777777" w:rsidR="000F7377" w:rsidRDefault="000F7377"/>
    <w:p w14:paraId="71163EE1" w14:textId="77777777" w:rsidR="000F7377" w:rsidRDefault="000F7377">
      <w:r xmlns:w="http://schemas.openxmlformats.org/wordprocessingml/2006/main">
        <w:t xml:space="preserve">2. বধের দিনের জন্য আপনার হৃদয়কে পুষ্ট করুন: জেমসের কাছ থেকে একটি সতর্কতা</w:t>
      </w:r>
    </w:p>
    <w:p w14:paraId="7D7729B5" w14:textId="77777777" w:rsidR="000F7377" w:rsidRDefault="000F7377"/>
    <w:p w14:paraId="5F87FB37" w14:textId="77777777" w:rsidR="000F7377" w:rsidRDefault="000F7377">
      <w:r xmlns:w="http://schemas.openxmlformats.org/wordprocessingml/2006/main">
        <w:t xml:space="preserve">1. Ecclesiastes 11:9 - আনন্দ কর, হে যুবক, তোমার যৌবনে; এবং তোমার যৌবনের দিনগুলিতে তোমার হৃদয় তোমাকে উত্সাহিত করুক, এবং তোমার হৃদয়ের পথে এবং তোমার চোখের দৃষ্টিতে চলুক; কিন্তু তুমি জান, এই সমস্ত কিছুর জন্য ঈশ্বর তোমাকে বিচারের মধ্যে আনবেন।</w:t>
      </w:r>
    </w:p>
    <w:p w14:paraId="7EBD4D8F" w14:textId="77777777" w:rsidR="000F7377" w:rsidRDefault="000F7377"/>
    <w:p w14:paraId="3F556C52" w14:textId="77777777" w:rsidR="000F7377" w:rsidRDefault="000F7377">
      <w:r xmlns:w="http://schemas.openxmlformats.org/wordprocessingml/2006/main">
        <w:t xml:space="preserve">2. উদ্ঘাটন 3:17-18 - কারণ আপনি বলছেন, আমি ধনী, এবং পণ্যের সাথে বৃদ্ধি পেয়েছি এবং আমার কিছুই প্রয়োজন নেই; এবং আপনি জানেন না যে আপনি হতভাগ্য, কৃপণ, দরিদ্র, অন্ধ এবং নগ্ন: আমি আপনাকে আমার কাছ থেকে আগুনে পরীক্ষা করা সোনা কিনতে পরামর্শ দিচ্ছি, যাতে আপনি ধনী হতে পারেন; এবং সাদা পোশাক, যাতে </w:t>
      </w:r>
      <w:r xmlns:w="http://schemas.openxmlformats.org/wordprocessingml/2006/main">
        <w:lastRenderedPageBreak xmlns:w="http://schemas.openxmlformats.org/wordprocessingml/2006/main"/>
      </w:r>
      <w:r xmlns:w="http://schemas.openxmlformats.org/wordprocessingml/2006/main">
        <w:t xml:space="preserve">আপনি পরিধান করতে পারেন এবং আপনার নগ্নতার লজ্জা প্রকাশ না করে; এবং তোমার চোখকে চক্ষুদানে অভিষেক কর, যেন তুমি দেখতে পাও।</w:t>
      </w:r>
    </w:p>
    <w:p w14:paraId="4B296BEA" w14:textId="77777777" w:rsidR="000F7377" w:rsidRDefault="000F7377"/>
    <w:p w14:paraId="0F1DDFF4" w14:textId="77777777" w:rsidR="000F7377" w:rsidRDefault="000F7377">
      <w:r xmlns:w="http://schemas.openxmlformats.org/wordprocessingml/2006/main">
        <w:t xml:space="preserve">জেমস 5:6 তোমরা ধার্মিকদের দোষী ও হত্যা করেছ; এবং তিনি আপনাকে বিরোধিতা করবেন না।</w:t>
      </w:r>
    </w:p>
    <w:p w14:paraId="0825555B" w14:textId="77777777" w:rsidR="000F7377" w:rsidRDefault="000F7377"/>
    <w:p w14:paraId="1B484300" w14:textId="77777777" w:rsidR="000F7377" w:rsidRDefault="000F7377">
      <w:r xmlns:w="http://schemas.openxmlformats.org/wordprocessingml/2006/main">
        <w:t xml:space="preserve">যারা ন্যায়পরায়ণ তারা তাদের নিন্দা ও হত্যাকারীদের প্রতিহত করবে না কিভাবে এই অনুচ্ছেদটি সম্পর্কে কথা বলে।</w:t>
      </w:r>
    </w:p>
    <w:p w14:paraId="3E3F20A8" w14:textId="77777777" w:rsidR="000F7377" w:rsidRDefault="000F7377"/>
    <w:p w14:paraId="16D495B7" w14:textId="77777777" w:rsidR="000F7377" w:rsidRDefault="000F7377">
      <w:r xmlns:w="http://schemas.openxmlformats.org/wordprocessingml/2006/main">
        <w:t xml:space="preserve">1. করুণার শক্তি: যারা আমাদের ভুল করে তাদের কীভাবে প্রতিক্রিয়া জানাবেন</w:t>
      </w:r>
    </w:p>
    <w:p w14:paraId="7480484C" w14:textId="77777777" w:rsidR="000F7377" w:rsidRDefault="000F7377"/>
    <w:p w14:paraId="78627C00" w14:textId="77777777" w:rsidR="000F7377" w:rsidRDefault="000F7377">
      <w:r xmlns:w="http://schemas.openxmlformats.org/wordprocessingml/2006/main">
        <w:t xml:space="preserve">2. দ্রুত বিচার করবেন না: ক্ষমার শক্তি</w:t>
      </w:r>
    </w:p>
    <w:p w14:paraId="753BF785" w14:textId="77777777" w:rsidR="000F7377" w:rsidRDefault="000F7377"/>
    <w:p w14:paraId="18939C56" w14:textId="77777777" w:rsidR="000F7377" w:rsidRDefault="000F7377">
      <w:r xmlns:w="http://schemas.openxmlformats.org/wordprocessingml/2006/main">
        <w:t xml:space="preserve">1. লুক 6:37-38 - "বিচার করো না, এবং তোমার বিচার হবে না; নিন্দা করো না, এবং তোমাকে নিন্দা করা হবে না। ক্ষমা করো, এবং তোমাকে ক্ষমা করা হবে।"</w:t>
      </w:r>
    </w:p>
    <w:p w14:paraId="71E13BD2" w14:textId="77777777" w:rsidR="000F7377" w:rsidRDefault="000F7377"/>
    <w:p w14:paraId="68C0EA69" w14:textId="77777777" w:rsidR="000F7377" w:rsidRDefault="000F7377">
      <w:r xmlns:w="http://schemas.openxmlformats.org/wordprocessingml/2006/main">
        <w:t xml:space="preserve">2. রোমানস 12:19 - "প্রতিশোধ নিও না, আমার প্রিয় বন্ধুরা, কিন্তু ঈশ্বরের ক্রোধের জন্য জায়গা ছেড়ে দাও, কারণ লেখা আছে: 'প্রতিশোধ নেওয়া আমার কাজ; আমি শোধ করব,' প্রভু বলেছেন।"</w:t>
      </w:r>
    </w:p>
    <w:p w14:paraId="4BEDB98D" w14:textId="77777777" w:rsidR="000F7377" w:rsidRDefault="000F7377"/>
    <w:p w14:paraId="79F43647" w14:textId="77777777" w:rsidR="000F7377" w:rsidRDefault="000F7377">
      <w:r xmlns:w="http://schemas.openxmlformats.org/wordprocessingml/2006/main">
        <w:t xml:space="preserve">জেমস 5:7 তাই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w:t>
      </w:r>
    </w:p>
    <w:p w14:paraId="28D33CC1" w14:textId="77777777" w:rsidR="000F7377" w:rsidRDefault="000F7377"/>
    <w:p w14:paraId="4ACE6E70" w14:textId="77777777" w:rsidR="000F7377" w:rsidRDefault="000F7377">
      <w:r xmlns:w="http://schemas.openxmlformats.org/wordprocessingml/2006/main">
        <w:t xml:space="preserve">এই অনুচ্ছেদটি প্রভুর প্রতি ধৈর্য এবং বিশ্বাসকে উত্সাহিত করে, কারণ তিনি যথাসময়ে চূড়ান্ত পুরস্কার আনবেন।</w:t>
      </w:r>
    </w:p>
    <w:p w14:paraId="6C6F8C9C" w14:textId="77777777" w:rsidR="000F7377" w:rsidRDefault="000F7377"/>
    <w:p w14:paraId="0E723948" w14:textId="77777777" w:rsidR="000F7377" w:rsidRDefault="000F7377">
      <w:r xmlns:w="http://schemas.openxmlformats.org/wordprocessingml/2006/main">
        <w:t xml:space="preserve">1. প্রভুর উপর অপেক্ষা করা: ধৈর্য এবং ঈশ্বরের সময়ে বিশ্বাস</w:t>
      </w:r>
    </w:p>
    <w:p w14:paraId="4F0C3554" w14:textId="77777777" w:rsidR="000F7377" w:rsidRDefault="000F7377"/>
    <w:p w14:paraId="2266BDDF" w14:textId="77777777" w:rsidR="000F7377" w:rsidRDefault="000F7377">
      <w:r xmlns:w="http://schemas.openxmlformats.org/wordprocessingml/2006/main">
        <w:t xml:space="preserve">2. একটি প্রচুর জীবন যাপন: প্রভুর উপর অপেক্ষা করার পুরস্কার</w:t>
      </w:r>
    </w:p>
    <w:p w14:paraId="5A8ECC22" w14:textId="77777777" w:rsidR="000F7377" w:rsidRDefault="000F7377"/>
    <w:p w14:paraId="333A1011" w14:textId="77777777" w:rsidR="000F7377" w:rsidRDefault="000F7377">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14:paraId="55871C3D" w14:textId="77777777" w:rsidR="000F7377" w:rsidRDefault="000F7377"/>
    <w:p w14:paraId="3B53359D" w14:textId="77777777" w:rsidR="000F7377" w:rsidRDefault="000F7377">
      <w:r xmlns:w="http://schemas.openxmlformats.org/wordprocessingml/2006/main">
        <w:t xml:space="preserve">2. গীতসংহিতা 27:14 - সদাপ্রভুর জন্য অপেক্ষা কর: সাহসী হও, এবং তিনি তোমার হৃদয়কে শক্তিশালী করবেন: অপেক্ষা কর, আমি বলি, সদাপ্রভুর উপর।</w:t>
      </w:r>
    </w:p>
    <w:p w14:paraId="023C9FA1" w14:textId="77777777" w:rsidR="000F7377" w:rsidRDefault="000F7377"/>
    <w:p w14:paraId="6AC4A3ED" w14:textId="77777777" w:rsidR="000F7377" w:rsidRDefault="000F7377">
      <w:r xmlns:w="http://schemas.openxmlformats.org/wordprocessingml/2006/main">
        <w:t xml:space="preserve">জেমস 5:8 তোমরাও ধৈর্য ধর; তোমার হৃদয়কে স্থির কর, কারণ প্রভুর আগমন নিকটবর্তী।</w:t>
      </w:r>
    </w:p>
    <w:p w14:paraId="14D19D09" w14:textId="77777777" w:rsidR="000F7377" w:rsidRDefault="000F7377"/>
    <w:p w14:paraId="488215E5" w14:textId="77777777" w:rsidR="000F7377" w:rsidRDefault="000F7377">
      <w:r xmlns:w="http://schemas.openxmlformats.org/wordprocessingml/2006/main">
        <w:t xml:space="preserve">প্রভুর আগমনের অপেক্ষায় ধৈর্য্য অপরিহার্য।</w:t>
      </w:r>
    </w:p>
    <w:p w14:paraId="418ED1CD" w14:textId="77777777" w:rsidR="000F7377" w:rsidRDefault="000F7377"/>
    <w:p w14:paraId="1F13769F" w14:textId="77777777" w:rsidR="000F7377" w:rsidRDefault="000F7377">
      <w:r xmlns:w="http://schemas.openxmlformats.org/wordprocessingml/2006/main">
        <w:t xml:space="preserve">1: প্রভুর প্রত্যাবর্তনের জন্য অপেক্ষা করার সময়, আমাদের অবশ্যই আমাদের বিশ্বাসে ধৈর্য এবং অবিচল থাকতে হবে।</w:t>
      </w:r>
    </w:p>
    <w:p w14:paraId="48BA80BC" w14:textId="77777777" w:rsidR="000F7377" w:rsidRDefault="000F7377"/>
    <w:p w14:paraId="35E9975F" w14:textId="77777777" w:rsidR="000F7377" w:rsidRDefault="000F7377">
      <w:r xmlns:w="http://schemas.openxmlformats.org/wordprocessingml/2006/main">
        <w:t xml:space="preserve">2: আমরা যখন প্রভুর প্রত্যাবর্তনের জন্য অপেক্ষা করি, তখন আমাদের হৃদয় অবিচল এবং ধৈর্যের সাথে পূর্ণ হওয়া উচিত।</w:t>
      </w:r>
    </w:p>
    <w:p w14:paraId="5D60E0A4" w14:textId="77777777" w:rsidR="000F7377" w:rsidRDefault="000F7377"/>
    <w:p w14:paraId="6896D834" w14:textId="77777777" w:rsidR="000F7377" w:rsidRDefault="000F7377">
      <w:r xmlns:w="http://schemas.openxmlformats.org/wordprocessingml/2006/main">
        <w:t xml:space="preserve">1: রোমানস 8:25 "কিন্তু আমরা যদি এখনও যা নেই তার জন্য আশা করি তবে আমরা ধৈর্য ধরে অপেক্ষা করি।"</w:t>
      </w:r>
    </w:p>
    <w:p w14:paraId="7DF140EB" w14:textId="77777777" w:rsidR="000F7377" w:rsidRDefault="000F7377"/>
    <w:p w14:paraId="2B546525" w14:textId="77777777" w:rsidR="000F7377" w:rsidRDefault="000F7377">
      <w:r xmlns:w="http://schemas.openxmlformats.org/wordprocessingml/2006/main">
        <w:t xml:space="preserve">2: সাম 27:14 “প্রভুর জন্য অপেক্ষা কর; দৃঢ় হও এবং হৃদয় নিও এবং প্রভুর জন্য অপেক্ষা কর।"</w:t>
      </w:r>
    </w:p>
    <w:p w14:paraId="5FB8F3F6" w14:textId="77777777" w:rsidR="000F7377" w:rsidRDefault="000F7377"/>
    <w:p w14:paraId="5574150F" w14:textId="77777777" w:rsidR="000F7377" w:rsidRDefault="000F7377">
      <w:r xmlns:w="http://schemas.openxmlformats.org/wordprocessingml/2006/main">
        <w:t xml:space="preserve">জেমস 5:9 ভাই ও বোনেরা, একে অপরের বিরুদ্ধে ক্ষোভ কোরো না, পাছে তোমাদের দোষী সাব্যস্ত হবে না, দেখ, বিচারক দরজার সামনে দাঁড়িয়ে আছেন৷</w:t>
      </w:r>
    </w:p>
    <w:p w14:paraId="6158C17B" w14:textId="77777777" w:rsidR="000F7377" w:rsidRDefault="000F7377"/>
    <w:p w14:paraId="25036E24" w14:textId="77777777" w:rsidR="000F7377" w:rsidRDefault="000F7377">
      <w:r xmlns:w="http://schemas.openxmlformats.org/wordprocessingml/2006/main">
        <w:t xml:space="preserve">একে অপরের প্রতি তিক্ততা এবং বিরক্তি বাড়াতে দেবেন না, পরিবর্তে ক্ষমা করুন এবং পুনর্মিলন করুন।</w:t>
      </w:r>
    </w:p>
    <w:p w14:paraId="0FA5287B" w14:textId="77777777" w:rsidR="000F7377" w:rsidRDefault="000F7377"/>
    <w:p w14:paraId="4E0EC283" w14:textId="77777777" w:rsidR="000F7377" w:rsidRDefault="000F7377">
      <w:r xmlns:w="http://schemas.openxmlformats.org/wordprocessingml/2006/main">
        <w:t xml:space="preserve">1. ক্ষমা করার শক্তি: ক্ষোভ ছেড়ে দেওয়া</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পুনর্মিলনের আহ্বান: তিক্ততা কাটিয়ে ওঠা</w:t>
      </w:r>
    </w:p>
    <w:p w14:paraId="2D13684D" w14:textId="77777777" w:rsidR="000F7377" w:rsidRDefault="000F7377"/>
    <w:p w14:paraId="5C952418" w14:textId="77777777" w:rsidR="000F7377" w:rsidRDefault="000F7377">
      <w:r xmlns:w="http://schemas.openxmlformats.org/wordprocessingml/2006/main">
        <w:t xml:space="preserve">1. কলসিয়ানস 3:13 - একে অপরের সহ্য করা এবং, যদি একজনের বিরুদ্ধে অন্যের অভিযোগ থাকে, একে অপরকে ক্ষমা করা; প্রভু যেমন তোমাকে ক্ষমা করেছেন, তেমনি তোমাকেও ক্ষমা করতে হবে।</w:t>
      </w:r>
    </w:p>
    <w:p w14:paraId="6096898E" w14:textId="77777777" w:rsidR="000F7377" w:rsidRDefault="000F7377"/>
    <w:p w14:paraId="0A27E874" w14:textId="77777777" w:rsidR="000F7377" w:rsidRDefault="000F7377">
      <w:r xmlns:w="http://schemas.openxmlformats.org/wordprocessingml/2006/main">
        <w:t xml:space="preserve">2. Ephesians 4:31-32 - সমস্ত তিক্ততা, ক্রোধ, ক্রোধ এবং কোলাহল এবং অপবাদ সমস্ত বিদ্বেষ সহ আপনার কাছ থেকে দূর করা হোক। একে অপরের প্রতি সদয় হও, কোমল হৃদয়, একে অপরকে ক্ষমা কর, যেমন খ্রীষ্টে ঈশ্বর তোমাদের ক্ষমা করেছেন৷</w:t>
      </w:r>
    </w:p>
    <w:p w14:paraId="380D51C7" w14:textId="77777777" w:rsidR="000F7377" w:rsidRDefault="000F7377"/>
    <w:p w14:paraId="72071C80" w14:textId="77777777" w:rsidR="000F7377" w:rsidRDefault="000F7377">
      <w:r xmlns:w="http://schemas.openxmlformats.org/wordprocessingml/2006/main">
        <w:t xml:space="preserve">জেমস 5:10 আমার ভাইয়েরা, সেই ভাববাদীদের কথা নাও, যারা প্রভুর নামে কথা বলেছে, দুঃখ-কষ্ট ও ধৈর্যের উদাহরণ হিসেবে।</w:t>
      </w:r>
    </w:p>
    <w:p w14:paraId="15DD5935" w14:textId="77777777" w:rsidR="000F7377" w:rsidRDefault="000F7377"/>
    <w:p w14:paraId="67B3FFB9" w14:textId="77777777" w:rsidR="000F7377" w:rsidRDefault="000F7377">
      <w:r xmlns:w="http://schemas.openxmlformats.org/wordprocessingml/2006/main">
        <w:t xml:space="preserve">প্রভুর নবীরা দুঃখ-কষ্টে ধৈর্য ও সহনশীলতার উদাহরণ।</w:t>
      </w:r>
    </w:p>
    <w:p w14:paraId="7F664241" w14:textId="77777777" w:rsidR="000F7377" w:rsidRDefault="000F7377"/>
    <w:p w14:paraId="1108C6F4" w14:textId="77777777" w:rsidR="000F7377" w:rsidRDefault="000F7377">
      <w:r xmlns:w="http://schemas.openxmlformats.org/wordprocessingml/2006/main">
        <w:t xml:space="preserve">1. দুঃখকষ্টে ধৈর্য এবং সহনশীলতা - জেমস 5:10</w:t>
      </w:r>
    </w:p>
    <w:p w14:paraId="18C5448D" w14:textId="77777777" w:rsidR="000F7377" w:rsidRDefault="000F7377"/>
    <w:p w14:paraId="62E39AC1" w14:textId="77777777" w:rsidR="000F7377" w:rsidRDefault="000F7377">
      <w:r xmlns:w="http://schemas.openxmlformats.org/wordprocessingml/2006/main">
        <w:t xml:space="preserve">2. নবীদের উদাহরণ - জেমস 5:10</w:t>
      </w:r>
    </w:p>
    <w:p w14:paraId="50B4CD88" w14:textId="77777777" w:rsidR="000F7377" w:rsidRDefault="000F7377"/>
    <w:p w14:paraId="433DB811" w14:textId="77777777" w:rsidR="000F7377" w:rsidRDefault="000F7377">
      <w:r xmlns:w="http://schemas.openxmlformats.org/wordprocessingml/2006/main">
        <w:t xml:space="preserve">1. হিব্রু 12: 1-3 - অতএব, যেহেতু আমরা সাক্ষীর এত বড় মেঘ দ্বারা বেষ্টিত, তাই আসুন আমরা সমস্ত ওজনকে একপাশে রেখে দেই, এবং পাপ যা খুব ঘনিষ্ঠভাবে আঁকড়ে থাকে, এবং আসুন আমরা ধৈর্য সহকারে দৌড়ে এগিয়ে যাই আমরা, আমাদের বিশ্বাসের প্রতিষ্ঠাতা ও পরিপূর্ণতা যীশুর দিকে তাকিয়ে আছি, যিনি তাঁর সামনে যে আনন্দের জন্য স্থাপন করা হয়েছিল তার জন্য লজ্জাকে তুচ্ছ করে ক্রুশ সহ্য করেছেন এবং ঈশ্বরের সিংহাসনের ডানদিকে বসে আছেন৷</w:t>
      </w:r>
    </w:p>
    <w:p w14:paraId="31CB3FF7" w14:textId="77777777" w:rsidR="000F7377" w:rsidRDefault="000F7377"/>
    <w:p w14:paraId="5D61ADC3" w14:textId="77777777" w:rsidR="000F7377" w:rsidRDefault="000F7377">
      <w:r xmlns:w="http://schemas.openxmlformats.org/wordprocessingml/2006/main">
        <w:t xml:space="preserve">2. রোমানস 5:3-5 - তার চেয়েও বড় কথা, আমরা আমাদের দুঃখে আনন্দ করি, এটা জেনে যে দুঃখকষ্ট ধৈর্যের জন্ম দেয়, এবং ধৈর্যশীলতা চরিত্র তৈরি করে, এবং চরিত্র আশা তৈরি করে, এবং আশা আমাদের লজ্জায় ফেলে না, কারণ ঈশ্বরের ভালবাসা ঢেলে দেওয়া হয়েছে পবিত্র আত্মার মাধ্যমে আমাদের হৃদয়ে যা আমাদের দেওয়া হয়েছে৷</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জেমস 5:11 দেখুন, যারা ধৈর্য ধরে তাদের আমরা ধন্য মনে করি। তোমরা ইয়োবের ধৈর্যের কথা শুনেছ এবং প্রভুর শেষ দেখেছ৷ যে প্রভু অত্যন্ত করুণাময়, এবং কোমল করুণার।</w:t>
      </w:r>
    </w:p>
    <w:p w14:paraId="5C0B6B8E" w14:textId="77777777" w:rsidR="000F7377" w:rsidRDefault="000F7377"/>
    <w:p w14:paraId="3D2A1A47" w14:textId="77777777" w:rsidR="000F7377" w:rsidRDefault="000F7377">
      <w:r xmlns:w="http://schemas.openxmlformats.org/wordprocessingml/2006/main">
        <w:t xml:space="preserve">এই অনুচ্ছেদটি আমাদের পরীক্ষায় ধৈর্য ধরতে উত্সাহিত করে, যেমন আমরা ইয়োবের উদাহরণ থেকে শিখতে পারি যিনি ধৈর্যের সাথে তার সমস্যাগুলি সহ্য করেছিলেন এবং শেষ পর্যন্ত ঈশ্বরের করুণাতে পুরস্কৃত হয়েছিলেন।</w:t>
      </w:r>
    </w:p>
    <w:p w14:paraId="133EDAA8" w14:textId="77777777" w:rsidR="000F7377" w:rsidRDefault="000F7377"/>
    <w:p w14:paraId="6D570FBB" w14:textId="77777777" w:rsidR="000F7377" w:rsidRDefault="000F7377">
      <w:r xmlns:w="http://schemas.openxmlformats.org/wordprocessingml/2006/main">
        <w:t xml:space="preserve">1. "চাকরীর ধৈর্য: পরীক্ষা সহ্য করার জন্য একটি নির্দেশিকা"</w:t>
      </w:r>
    </w:p>
    <w:p w14:paraId="40037BAF" w14:textId="77777777" w:rsidR="000F7377" w:rsidRDefault="000F7377"/>
    <w:p w14:paraId="60ACC110" w14:textId="77777777" w:rsidR="000F7377" w:rsidRDefault="000F7377">
      <w:r xmlns:w="http://schemas.openxmlformats.org/wordprocessingml/2006/main">
        <w:t xml:space="preserve">2. "ঈশ্বর করুণাময়: বিশ্বস্ত ধৈর্যের পুরস্কারের অভিজ্ঞতা"</w:t>
      </w:r>
    </w:p>
    <w:p w14:paraId="5E777082" w14:textId="77777777" w:rsidR="000F7377" w:rsidRDefault="000F7377"/>
    <w:p w14:paraId="27240212" w14:textId="77777777" w:rsidR="000F7377" w:rsidRDefault="000F7377">
      <w:r xmlns:w="http://schemas.openxmlformats.org/wordprocessingml/2006/main">
        <w:t xml:space="preserve">1. রোমানস 5:3-5 - "শুধু তাই নয়, আমরা আমাদের দুঃখকষ্টেও গর্বিত, কারণ আমরা জানি যে দুঃখকষ্ট অধ্যবসায়, অধ্যবসায়, চরিত্র এবং চরিত্র, আশা তৈরি করে। এবং আশা আমাদের লজ্জায় ফেলে না, কারণ ঈশ্বরের পবিত্র আত্মার মাধ্যমে আমাদের হৃদয়ে ভালবাসা ঢেলে দেওয়া হয়েছে, যিনি আমাদেরকে দেওয়া হয়েছে।"</w:t>
      </w:r>
    </w:p>
    <w:p w14:paraId="2B703406" w14:textId="77777777" w:rsidR="000F7377" w:rsidRDefault="000F7377"/>
    <w:p w14:paraId="0A888899" w14:textId="77777777" w:rsidR="000F7377" w:rsidRDefault="000F7377">
      <w:r xmlns:w="http://schemas.openxmlformats.org/wordprocessingml/2006/main">
        <w:t xml:space="preserve">2. 2 করিন্থিয়ানস 12:9-10 - "কিন্তু তিনি আমাকে বলেছিলেন, "আমার অনুগ্রহই আপনার জন্য যথেষ্ট, কারণ আমার শক্তি দুর্বলতায় নিখুঁত হয়।" তাই আমি আমার দুর্বলতা নিয়ে আরও আনন্দের সাথে গর্ব করব, যাতে খ্রীষ্টের শক্তি আমার উপর স্থির থাকে৷ সেইজন্য, খ্রীষ্টের জন্য, আমি দুর্বলতা, অপমান, কষ্ট, অত্যাচারে, অসুবিধায় আনন্দিত হই৷ দুর্বল, তাহলে আমি শক্তিশালী।"</w:t>
      </w:r>
    </w:p>
    <w:p w14:paraId="32ED14D3" w14:textId="77777777" w:rsidR="000F7377" w:rsidRDefault="000F7377"/>
    <w:p w14:paraId="4C44A1D1" w14:textId="77777777" w:rsidR="000F7377" w:rsidRDefault="000F7377">
      <w:r xmlns:w="http://schemas.openxmlformats.org/wordprocessingml/2006/main">
        <w:t xml:space="preserve">জেমস 5:12 কিন্তু সর্বোপরি, আমার ভাইয়েরা, শপথ করো না, স্বর্গের নামেও, পৃথিবীর নামেও না, অন্য কোন শপথের নামেও নয়; কিন্তু তোমাদের হ্যাঁ হ্যাঁ হতে দাও; আর তোমার না, না; পাছে নিন্দার মধ্যে পড়েন।</w:t>
      </w:r>
    </w:p>
    <w:p w14:paraId="0000AD7D" w14:textId="77777777" w:rsidR="000F7377" w:rsidRDefault="000F7377"/>
    <w:p w14:paraId="350C50BA" w14:textId="77777777" w:rsidR="000F7377" w:rsidRDefault="000F7377">
      <w:r xmlns:w="http://schemas.openxmlformats.org/wordprocessingml/2006/main">
        <w:t xml:space="preserve">এই আয়াত আমাদের শপথের প্রয়োজন ছাড়া সত্য কথা বলার পরামর্শ দেয়।</w:t>
      </w:r>
    </w:p>
    <w:p w14:paraId="3481D1E1" w14:textId="77777777" w:rsidR="000F7377" w:rsidRDefault="000F7377"/>
    <w:p w14:paraId="735D71FD" w14:textId="77777777" w:rsidR="000F7377" w:rsidRDefault="000F7377">
      <w:r xmlns:w="http://schemas.openxmlformats.org/wordprocessingml/2006/main">
        <w:t xml:space="preserve">1. সত্যের শক্তি: শপথ করার প্রয়োজনকে অতিক্রম করা</w:t>
      </w:r>
    </w:p>
    <w:p w14:paraId="62EADB2A" w14:textId="77777777" w:rsidR="000F7377" w:rsidRDefault="000F7377"/>
    <w:p w14:paraId="66E6B598" w14:textId="77777777" w:rsidR="000F7377" w:rsidRDefault="000F7377">
      <w:r xmlns:w="http://schemas.openxmlformats.org/wordprocessingml/2006/main">
        <w:t xml:space="preserve">2. আমাদের কথা রাখা: আমাদের প্রতিশ্রুতি সম্মান করার দায়িত্ব</w:t>
      </w:r>
    </w:p>
    <w:p w14:paraId="3BD1722B" w14:textId="77777777" w:rsidR="000F7377" w:rsidRDefault="000F7377"/>
    <w:p w14:paraId="6D15AF50" w14:textId="77777777" w:rsidR="000F7377" w:rsidRDefault="000F7377">
      <w:r xmlns:w="http://schemas.openxmlformats.org/wordprocessingml/2006/main">
        <w:t xml:space="preserve">1. Ephesians 4:29 - আপনার মুখ থেকে কোন কলুষিত কথাবার্তা বের হতে দিন, কিন্তু যা উন্নত করার জন্য ভাল, যাতে এটি শ্রোতাদের অনুগ্রহ করতে পারে।</w:t>
      </w:r>
    </w:p>
    <w:p w14:paraId="73F38C24" w14:textId="77777777" w:rsidR="000F7377" w:rsidRDefault="000F7377"/>
    <w:p w14:paraId="6154397C" w14:textId="77777777" w:rsidR="000F7377" w:rsidRDefault="000F7377">
      <w:r xmlns:w="http://schemas.openxmlformats.org/wordprocessingml/2006/main">
        <w:t xml:space="preserve">2. ম্যাথু 5:33-37 - "আপনি আবার শুনেছেন যে পুরানোদের বলা হয়েছিল, 'তুমি মিথ্যা শপথ করো না, কিন্তু প্রভুর কাছে তোমার শপথ পালন করবে।' কিন্তু আমি তোমাদের বলছি, একেবারেই শপথ করো না: স্বর্গের নামেও নয়, কারণ এটি ঈশ্বরের সিংহাসন; না পৃথিবীর, কারণ এটি তাঁর পা রাখার জায়গা; না জেরুজালেমের, কারণ এটি মহান রাজার শহর। আপনার মাথার শপথ করুন, কারণ আপনি একটি চুল সাদা বা কালো করতে পারবেন না, তবে আপনার 'হ্যাঁ' 'হ্যাঁ' এবং 'না', 'না' হতে দিন। কারণ এগুলোর চেয়ে বেশি যা আছে তা মন্দের কাছ থেকে।</w:t>
      </w:r>
    </w:p>
    <w:p w14:paraId="772E465A" w14:textId="77777777" w:rsidR="000F7377" w:rsidRDefault="000F7377"/>
    <w:p w14:paraId="454DD1A6" w14:textId="77777777" w:rsidR="000F7377" w:rsidRDefault="000F7377">
      <w:r xmlns:w="http://schemas.openxmlformats.org/wordprocessingml/2006/main">
        <w:t xml:space="preserve">জেমস 5:13 তোমাদের মধ্যে কেউ কি কষ্ট পেয়েছে? তাকে প্রার্থনা করতে দিন। কোন আনন্দিত? তাকে গান গাইতে দাও।</w:t>
      </w:r>
    </w:p>
    <w:p w14:paraId="557096F5" w14:textId="77777777" w:rsidR="000F7377" w:rsidRDefault="000F7377"/>
    <w:p w14:paraId="5B5C240C" w14:textId="77777777" w:rsidR="000F7377" w:rsidRDefault="000F7377">
      <w:r xmlns:w="http://schemas.openxmlformats.org/wordprocessingml/2006/main">
        <w:t xml:space="preserve">এই অনুচ্ছেদটি আমাদের আবেগ এবং পরিস্থিতির প্রতিক্রিয়া হিসাবে প্রার্থনা এবং গান ব্যবহার করতে উত্সাহিত করে।</w:t>
      </w:r>
    </w:p>
    <w:p w14:paraId="78DFC18A" w14:textId="77777777" w:rsidR="000F7377" w:rsidRDefault="000F7377"/>
    <w:p w14:paraId="3B10BB87" w14:textId="77777777" w:rsidR="000F7377" w:rsidRDefault="000F7377">
      <w:r xmlns:w="http://schemas.openxmlformats.org/wordprocessingml/2006/main">
        <w:t xml:space="preserve">1. "বেদনার মাধ্যমে প্রশংসা করা: কীভাবে আমাদের বিশ্বাস আমাদের কাটিয়ে উঠতে সক্ষম করে"</w:t>
      </w:r>
    </w:p>
    <w:p w14:paraId="0BF6EF35" w14:textId="77777777" w:rsidR="000F7377" w:rsidRDefault="000F7377"/>
    <w:p w14:paraId="1B436A78" w14:textId="77777777" w:rsidR="000F7377" w:rsidRDefault="000F7377">
      <w:r xmlns:w="http://schemas.openxmlformats.org/wordprocessingml/2006/main">
        <w:t xml:space="preserve">2. "আনন্দে গাও: কিভাবে সঙ্গীত আপনার আত্মাকে পুনর্নবীকরণ করতে পারে"</w:t>
      </w:r>
    </w:p>
    <w:p w14:paraId="04584980" w14:textId="77777777" w:rsidR="000F7377" w:rsidRDefault="000F7377"/>
    <w:p w14:paraId="4A08670D" w14:textId="77777777" w:rsidR="000F7377" w:rsidRDefault="000F7377">
      <w:r xmlns:w="http://schemas.openxmlformats.org/wordprocessingml/2006/main">
        <w:t xml:space="preserve">1. ফিল 4:4-7: সর্বদা প্রভুতে আনন্দ কর;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3F66365D" w14:textId="77777777" w:rsidR="000F7377" w:rsidRDefault="000F7377"/>
    <w:p w14:paraId="4F40630E" w14:textId="77777777" w:rsidR="000F7377" w:rsidRDefault="000F7377">
      <w:r xmlns:w="http://schemas.openxmlformats.org/wordprocessingml/2006/main">
        <w:t xml:space="preserve">2. ইসা 61:3: সিয়োনে যারা শোক করছে তাদের দিতে - তাদের ছাইয়ের পরিবর্তে একটি সুন্দর শিরোনাম দিতে, শোকের পরিবর্তে আনন্দের তেল, ক্ষীণ আত্মার পরিবর্তে প্রশংসার পোশাক; যাতে তাদের বলা হয় ধার্মিকতার ওক, প্রভুর রোপণ, যাতে তিনি মহিমান্বিত হন৷</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জেমস 5:14 তোমাদের মধ্যে কেউ কি অসুস্থ? সে গির্জার প্রাচীনদের ডাকুক; এবং তারা প্রভুর নামে তাকে তেল দিয়ে অভিষেক করে তার জন্য প্রার্থনা করুক৷</w:t>
      </w:r>
    </w:p>
    <w:p w14:paraId="5315255B" w14:textId="77777777" w:rsidR="000F7377" w:rsidRDefault="000F7377"/>
    <w:p w14:paraId="6D46F6D0" w14:textId="77777777" w:rsidR="000F7377" w:rsidRDefault="000F7377">
      <w:r xmlns:w="http://schemas.openxmlformats.org/wordprocessingml/2006/main">
        <w:t xml:space="preserve">এই অনুচ্ছেদটি আমাদেরকে গির্জার প্রাচীনদের কাছ থেকে সাহায্য চাইতে উৎসাহিত করে যখন আমরা অসুস্থ থাকি, এবং প্রভুর নামে তেল দিয়ে অভিষেক গ্রহণ করতে।</w:t>
      </w:r>
    </w:p>
    <w:p w14:paraId="567772D6" w14:textId="77777777" w:rsidR="000F7377" w:rsidRDefault="000F7377"/>
    <w:p w14:paraId="3F7D5D86" w14:textId="77777777" w:rsidR="000F7377" w:rsidRDefault="000F7377">
      <w:r xmlns:w="http://schemas.openxmlformats.org/wordprocessingml/2006/main">
        <w:t xml:space="preserve">1: প্রার্থনার নিরাময় শক্তি - জেমস 5:14</w:t>
      </w:r>
    </w:p>
    <w:p w14:paraId="4779B918" w14:textId="77777777" w:rsidR="000F7377" w:rsidRDefault="000F7377"/>
    <w:p w14:paraId="23BE9846" w14:textId="77777777" w:rsidR="000F7377" w:rsidRDefault="000F7377">
      <w:r xmlns:w="http://schemas.openxmlformats.org/wordprocessingml/2006/main">
        <w:t xml:space="preserve">2: ঈশ্বরের সাহায্যের জন্য এগিয়ে যাওয়া - জেমস 5:14</w:t>
      </w:r>
    </w:p>
    <w:p w14:paraId="61E48500" w14:textId="77777777" w:rsidR="000F7377" w:rsidRDefault="000F7377"/>
    <w:p w14:paraId="16CF4D75" w14:textId="77777777" w:rsidR="000F7377" w:rsidRDefault="000F7377">
      <w:r xmlns:w="http://schemas.openxmlformats.org/wordprocessingml/2006/main">
        <w:t xml:space="preserve">1: ইশাইয়া 53: 4-5 - "নিশ্চয়ই তিনি আমাদের দুঃখ বহন করেছেন এবং আমাদের দুঃখ বহন করেছেন: তবুও আমরা তাকে আঘাতপ্রাপ্ত, ঈশ্বরের দ্বারা আঘাতপ্রাপ্ত এবং পীড়িত বলে মনে করেছি৷ কিন্তু তিনি আমাদের অপরাধের জন্য আহত হয়েছিলেন, আমাদের অন্যায়ের জন্য তিনি ক্ষতবিক্ষত হয়েছিলেন৷ : আমাদের শান্তির শাস্তি তার উপর ছিল; এবং তার আঘাতে আমরা সুস্থ হয়েছি।"</w:t>
      </w:r>
    </w:p>
    <w:p w14:paraId="29DB5008" w14:textId="77777777" w:rsidR="000F7377" w:rsidRDefault="000F7377"/>
    <w:p w14:paraId="5D9A042B" w14:textId="77777777" w:rsidR="000F7377" w:rsidRDefault="000F7377">
      <w:r xmlns:w="http://schemas.openxmlformats.org/wordprocessingml/2006/main">
        <w:t xml:space="preserve">2: মার্ক 6:13 - "এবং তারা অনেক শয়তানকে তাড়িয়ে দিয়েছিল, এবং অনেক অসুস্থদের তেল দিয়ে অভিষিক্ত করেছিল এবং তাদের সুস্থ করেছিল।"</w:t>
      </w:r>
    </w:p>
    <w:p w14:paraId="789EC779" w14:textId="77777777" w:rsidR="000F7377" w:rsidRDefault="000F7377"/>
    <w:p w14:paraId="7E5775B3" w14:textId="77777777" w:rsidR="000F7377" w:rsidRDefault="000F7377">
      <w:r xmlns:w="http://schemas.openxmlformats.org/wordprocessingml/2006/main">
        <w:t xml:space="preserve">জেমস 5:15 এবং বিশ্বাসের প্রার্থনা অসুস্থকে রক্ষা করবে এবং প্রভু তাকে উঠাবেন; এবং যদি সে পাপ করে থাকে তবে তারা তাকে ক্ষমা করা হবে৷</w:t>
      </w:r>
    </w:p>
    <w:p w14:paraId="7C4B40E5" w14:textId="77777777" w:rsidR="000F7377" w:rsidRDefault="000F7377"/>
    <w:p w14:paraId="6E058E8B" w14:textId="77777777" w:rsidR="000F7377" w:rsidRDefault="000F7377">
      <w:r xmlns:w="http://schemas.openxmlformats.org/wordprocessingml/2006/main">
        <w:t xml:space="preserve">এই অনুচ্ছেদটি অসুস্থদের নিরাময় এবং পাপের জন্য ক্ষমা প্রদানের জন্য প্রার্থনায় বিশ্বাসের শক্তির কথা বলে।</w:t>
      </w:r>
    </w:p>
    <w:p w14:paraId="663A665A" w14:textId="77777777" w:rsidR="000F7377" w:rsidRDefault="000F7377"/>
    <w:p w14:paraId="69756E46" w14:textId="77777777" w:rsidR="000F7377" w:rsidRDefault="000F7377">
      <w:r xmlns:w="http://schemas.openxmlformats.org/wordprocessingml/2006/main">
        <w:t xml:space="preserve">1. বিশ্বাসের নিরাময় শক্তি: কীভাবে প্রার্থনা স্বাস্থ্য এবং ক্ষমা আনতে পারে</w:t>
      </w:r>
    </w:p>
    <w:p w14:paraId="59145CA1" w14:textId="77777777" w:rsidR="000F7377" w:rsidRDefault="000F7377"/>
    <w:p w14:paraId="7D326739" w14:textId="77777777" w:rsidR="000F7377" w:rsidRDefault="000F7377">
      <w:r xmlns:w="http://schemas.openxmlformats.org/wordprocessingml/2006/main">
        <w:t xml:space="preserve">2. ঈশ্বরের অটল প্রতিশ্রুতি: প্রার্থনার জন্য তাঁর উত্তরের নিশ্চিততা</w:t>
      </w:r>
    </w:p>
    <w:p w14:paraId="11AEF4A4" w14:textId="77777777" w:rsidR="000F7377" w:rsidRDefault="000F7377"/>
    <w:p w14:paraId="7FEBDFA9" w14:textId="77777777" w:rsidR="000F7377" w:rsidRDefault="000F7377">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16F05D6B" w14:textId="77777777" w:rsidR="000F7377" w:rsidRDefault="000F7377"/>
    <w:p w14:paraId="1E3C91A3" w14:textId="77777777" w:rsidR="000F7377" w:rsidRDefault="000F7377">
      <w:r xmlns:w="http://schemas.openxmlformats.org/wordprocessingml/2006/main">
        <w:t xml:space="preserve">2. 1 পিটার 5:7 - "আপনার সমস্ত উদ্বেগ তার উপর নিক্ষেপ করুন, কারণ তিনি আপনার জন্য চিন্তা করেন।"</w:t>
      </w:r>
    </w:p>
    <w:p w14:paraId="14ABE3CC" w14:textId="77777777" w:rsidR="000F7377" w:rsidRDefault="000F7377"/>
    <w:p w14:paraId="214ECAD3" w14:textId="77777777" w:rsidR="000F7377" w:rsidRDefault="000F7377">
      <w:r xmlns:w="http://schemas.openxmlformats.org/wordprocessingml/2006/main">
        <w:t xml:space="preserve">জেমস 5:16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14:paraId="66C7BF97" w14:textId="77777777" w:rsidR="000F7377" w:rsidRDefault="000F7377"/>
    <w:p w14:paraId="180DF3E0" w14:textId="77777777" w:rsidR="000F7377" w:rsidRDefault="000F7377">
      <w:r xmlns:w="http://schemas.openxmlformats.org/wordprocessingml/2006/main">
        <w:t xml:space="preserve">একে অপরের কাছে স্বীকার করুন এবং নিরাময়ের জন্য একে অপরের জন্য প্রার্থনা করুন। একজন ধার্মিক ব্যক্তির শক্তিশালী প্রার্থনা খুবই কার্যকর।</w:t>
      </w:r>
    </w:p>
    <w:p w14:paraId="6A51A10E" w14:textId="77777777" w:rsidR="000F7377" w:rsidRDefault="000F7377"/>
    <w:p w14:paraId="589C7744" w14:textId="77777777" w:rsidR="000F7377" w:rsidRDefault="000F7377">
      <w:r xmlns:w="http://schemas.openxmlformats.org/wordprocessingml/2006/main">
        <w:t xml:space="preserve">1. প্রার্থনার শক্তি: নিরাময়ের জন্য একটি হাতিয়ার হিসাবে প্রার্থনা ব্যবহার করা</w:t>
      </w:r>
    </w:p>
    <w:p w14:paraId="05985C19" w14:textId="77777777" w:rsidR="000F7377" w:rsidRDefault="000F7377"/>
    <w:p w14:paraId="4111F03E" w14:textId="77777777" w:rsidR="000F7377" w:rsidRDefault="000F7377">
      <w:r xmlns:w="http://schemas.openxmlformats.org/wordprocessingml/2006/main">
        <w:t xml:space="preserve">2. স্বীকারোক্তি: পুনরুদ্ধার এবং নিরাময়ের পথ</w:t>
      </w:r>
    </w:p>
    <w:p w14:paraId="683A4719" w14:textId="77777777" w:rsidR="000F7377" w:rsidRDefault="000F7377"/>
    <w:p w14:paraId="1EC67C5A" w14:textId="77777777" w:rsidR="000F7377" w:rsidRDefault="000F7377">
      <w:r xmlns:w="http://schemas.openxmlformats.org/wordprocessingml/2006/main">
        <w:t xml:space="preserve">1. ইশাইয়া 40:28-31 – “তুমি কি জানো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14:paraId="3F9D3C3F" w14:textId="77777777" w:rsidR="000F7377" w:rsidRDefault="000F7377"/>
    <w:p w14:paraId="0E1D1588" w14:textId="77777777" w:rsidR="000F7377" w:rsidRDefault="000F7377">
      <w:r xmlns:w="http://schemas.openxmlformats.org/wordprocessingml/2006/main">
        <w:t xml:space="preserve">2. জন 14:12-14 - “আমি তোমাদের সত্যি বলছি, যে কেউ আমাকে বিশ্বাস করে আমি যে কাজগুলো করে আসছি সেগুলিই করবে এবং তারা এর থেকেও বড় কাজ করবে, কারণ আমি পিতার কাছে যাচ্ছি৷ আর তোমরা আমার নামে যা চাইবে আমি তাই করব, যাতে পিতা পুত্রে মহিমান্বিত হন৷ আপনি আমার নামে কিছু চাইতে পারেন, এবং আমি তা করব।"</w:t>
      </w:r>
    </w:p>
    <w:p w14:paraId="0CCFB151" w14:textId="77777777" w:rsidR="000F7377" w:rsidRDefault="000F7377"/>
    <w:p w14:paraId="16D218AA" w14:textId="77777777" w:rsidR="000F7377" w:rsidRDefault="000F7377">
      <w:r xmlns:w="http://schemas.openxmlformats.org/wordprocessingml/2006/main">
        <w:t xml:space="preserve">জেমস 5:17 ইলিয়াস আমাদের মতোই আবেগের অধিকারী একজন মানুষ ছিলেন এবং তিনি আন্তরিকভাবে প্রার্থনা করেছিলেন যাতে বৃষ্টি না হয়: এবং তিন বছর ছয় মাসের মধ্যে পৃথিবীতে বৃষ্টি হয়নি।</w:t>
      </w:r>
    </w:p>
    <w:p w14:paraId="1508F9FE" w14:textId="77777777" w:rsidR="000F7377" w:rsidRDefault="000F7377"/>
    <w:p w14:paraId="146B3CA6" w14:textId="77777777" w:rsidR="000F7377" w:rsidRDefault="000F7377">
      <w:r xmlns:w="http://schemas.openxmlformats.org/wordprocessingml/2006/main">
        <w:t xml:space="preserve">সাড়ে তিন বছর ধরে </w:t>
      </w:r>
      <w:r xmlns:w="http://schemas.openxmlformats.org/wordprocessingml/2006/main">
        <w:t xml:space="preserve">বৃষ্টি না হবে , এবং তা হয়নি।</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প্রার্থনার শক্তি: ইলিয়াসের উদাহরণ থেকে শেখা</w:t>
      </w:r>
    </w:p>
    <w:p w14:paraId="725BA1F7" w14:textId="77777777" w:rsidR="000F7377" w:rsidRDefault="000F7377"/>
    <w:p w14:paraId="40618282" w14:textId="77777777" w:rsidR="000F7377" w:rsidRDefault="000F7377">
      <w:r xmlns:w="http://schemas.openxmlformats.org/wordprocessingml/2006/main">
        <w:t xml:space="preserve">2. দুর্বলতার শক্তি: প্রার্থনায় আমাদের মানবিকতাকে আলিঙ্গন করা</w:t>
      </w:r>
    </w:p>
    <w:p w14:paraId="77D87FC7" w14:textId="77777777" w:rsidR="000F7377" w:rsidRDefault="000F7377"/>
    <w:p w14:paraId="47AAEB3B" w14:textId="77777777" w:rsidR="000F7377" w:rsidRDefault="000F7377">
      <w:r xmlns:w="http://schemas.openxmlformats.org/wordprocessingml/2006/main">
        <w:t xml:space="preserve">1. ড্যানিয়েল 6:10 - “এখন যখন ড্যানিয়েল জানতে পারলেন যে লেখাটিতে স্বাক্ষর করা হয়েছে, তখন তিনি তার বাড়িতে গেলেন; এবং জেরুজালেমের দিকে তার চেম্বারে তার জানালা খোলা ছিল, তিনি দিনে তিনবার হাঁটু গেড়ে বসেন এবং প্রার্থনা করতেন এবং তার ঈশ্বরের সামনে ধন্যবাদ জানাতেন, যেমন তিনি আগে করেছিলেন।"</w:t>
      </w:r>
    </w:p>
    <w:p w14:paraId="030F0CAE" w14:textId="77777777" w:rsidR="000F7377" w:rsidRDefault="000F7377"/>
    <w:p w14:paraId="7366254E" w14:textId="77777777" w:rsidR="000F7377" w:rsidRDefault="000F7377">
      <w:r xmlns:w="http://schemas.openxmlformats.org/wordprocessingml/2006/main">
        <w:t xml:space="preserve">2. ফিলিপীয় 4:6 - "কোন কিছুর জন্য সতর্ক থেকো; কিন্তু প্রত্যেক বিষয়ে প্রার্থনা ও বিনতি দ্বারা ধন্যবাদ সহকারে তোমাদের অনুরোধ ঈশ্বরের কাছে জানানো হোক।”</w:t>
      </w:r>
    </w:p>
    <w:p w14:paraId="30B22716" w14:textId="77777777" w:rsidR="000F7377" w:rsidRDefault="000F7377"/>
    <w:p w14:paraId="3D924A3D" w14:textId="77777777" w:rsidR="000F7377" w:rsidRDefault="000F7377">
      <w:r xmlns:w="http://schemas.openxmlformats.org/wordprocessingml/2006/main">
        <w:t xml:space="preserve">জেমস 5:18 এবং তিনি আবার প্রার্থনা করলেন, এবং আকাশ বৃষ্টি দিল, এবং পৃথিবী তার ফল বের করল।</w:t>
      </w:r>
    </w:p>
    <w:p w14:paraId="3036D86F" w14:textId="77777777" w:rsidR="000F7377" w:rsidRDefault="000F7377"/>
    <w:p w14:paraId="4319DEBC" w14:textId="77777777" w:rsidR="000F7377" w:rsidRDefault="000F7377">
      <w:r xmlns:w="http://schemas.openxmlformats.org/wordprocessingml/2006/main">
        <w:t xml:space="preserve">এই অনুচ্ছেদটি ব্যাখ্যা করে যে কীভাবে এলিয় বৃষ্টির জন্য ঈশ্বরের কাছে দুবার প্রার্থনা করেছিলেন এবং তার প্রার্থনার উত্তর দেওয়া হয়েছিল।</w:t>
      </w:r>
    </w:p>
    <w:p w14:paraId="5282A5EB" w14:textId="77777777" w:rsidR="000F7377" w:rsidRDefault="000F7377"/>
    <w:p w14:paraId="7923F71E" w14:textId="77777777" w:rsidR="000F7377" w:rsidRDefault="000F7377">
      <w:r xmlns:w="http://schemas.openxmlformats.org/wordprocessingml/2006/main">
        <w:t xml:space="preserve">1: ঈশ্বর প্রার্থনার উত্তর দেন, এবং আমাদের বিশ্বাস করা উচিত যে তিনি সেগুলি পূরণ করবেন।</w:t>
      </w:r>
    </w:p>
    <w:p w14:paraId="73CC366D" w14:textId="77777777" w:rsidR="000F7377" w:rsidRDefault="000F7377"/>
    <w:p w14:paraId="7C50EF9A" w14:textId="77777777" w:rsidR="000F7377" w:rsidRDefault="000F7377">
      <w:r xmlns:w="http://schemas.openxmlformats.org/wordprocessingml/2006/main">
        <w:t xml:space="preserve">2: আমাদের প্রার্থনায় অবিচল থাকা উচিত এবং আমাদের যা প্রয়োজন তা ঈশ্বরের কাছে চাওয়া উচিত।</w:t>
      </w:r>
    </w:p>
    <w:p w14:paraId="4804D876" w14:textId="77777777" w:rsidR="000F7377" w:rsidRDefault="000F7377"/>
    <w:p w14:paraId="7CF107E5" w14:textId="77777777" w:rsidR="000F7377" w:rsidRDefault="000F7377">
      <w:r xmlns:w="http://schemas.openxmlformats.org/wordprocessingml/2006/main">
        <w:t xml:space="preserve">1: ম্যাথু 7:7-8 "চাও,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w:t>
      </w:r>
    </w:p>
    <w:p w14:paraId="45C8E503" w14:textId="77777777" w:rsidR="000F7377" w:rsidRDefault="000F7377"/>
    <w:p w14:paraId="470671A4" w14:textId="77777777" w:rsidR="000F7377" w:rsidRDefault="000F7377">
      <w:r xmlns:w="http://schemas.openxmlformats.org/wordprocessingml/2006/main">
        <w:t xml:space="preserve">2:1 জন 5:14-15 “এখন তাঁর উপর আমাদের এই আস্থা আছে যে, আমরা তাঁর ইচ্ছা অনুসারে কিছু চাইলে তিনি আমাদের কথা শোনেন। এবং যদি আমরা জানি যে তিনি আমাদের কথা শোনেন, আমরা যাই চাই না কেন, আমরা জানি যে আমরা তাঁর কাছে যে আবেদন করেছি তা আমাদের কাছে আছে।"</w:t>
      </w:r>
    </w:p>
    <w:p w14:paraId="5D427A57" w14:textId="77777777" w:rsidR="000F7377" w:rsidRDefault="000F7377"/>
    <w:p w14:paraId="5A5C4CAC" w14:textId="77777777" w:rsidR="000F7377" w:rsidRDefault="000F7377">
      <w:r xmlns:w="http://schemas.openxmlformats.org/wordprocessingml/2006/main">
        <w:t xml:space="preserve">জেমস 5:19 ভাইয়েরা, যদি তোমাদের মধ্যে কেউ সত্য থেকে ভুল করে এবং কেউ তাকে ধর্মান্তরিত করে;</w:t>
      </w:r>
    </w:p>
    <w:p w14:paraId="21F63FFF" w14:textId="77777777" w:rsidR="000F7377" w:rsidRDefault="000F7377"/>
    <w:p w14:paraId="7F01E77C" w14:textId="77777777" w:rsidR="000F7377" w:rsidRDefault="000F7377">
      <w:r xmlns:w="http://schemas.openxmlformats.org/wordprocessingml/2006/main">
        <w:t xml:space="preserve">এই অনুচ্ছেদটি আমাদের একে অপরকে সঠিক পথে থাকতে সাহায্য করার জন্য উত্সাহিত করে।</w:t>
      </w:r>
    </w:p>
    <w:p w14:paraId="071A75B0" w14:textId="77777777" w:rsidR="000F7377" w:rsidRDefault="000F7377"/>
    <w:p w14:paraId="1D219B4F" w14:textId="77777777" w:rsidR="000F7377" w:rsidRDefault="000F7377">
      <w:r xmlns:w="http://schemas.openxmlformats.org/wordprocessingml/2006/main">
        <w:t xml:space="preserve">1: "একটি সাহায্যকারী হাত" - আমাদের সকলের সময়ে সময়ে একটি সাহায্যকারী হাতের প্রয়োজন। আমাদের অন্যদেরকে সঠিক পথে থাকতে সাহায্য করতে এবং সত্য থেকে দূরে সরে যেতে সাহায্য করতে ইচ্ছুক হওয়া উচিত।</w:t>
      </w:r>
    </w:p>
    <w:p w14:paraId="2D4FEC48" w14:textId="77777777" w:rsidR="000F7377" w:rsidRDefault="000F7377"/>
    <w:p w14:paraId="6E28640A" w14:textId="77777777" w:rsidR="000F7377" w:rsidRDefault="000F7377">
      <w:r xmlns:w="http://schemas.openxmlformats.org/wordprocessingml/2006/main">
        <w:t xml:space="preserve">2: "সত্য থাকুন" - আমাদের সকলকে সত্যের প্রতি সত্য থাকতে হবে এবং অন্যদেরও একই কাজ করতে সহায়তা করতে হবে। আমাদের ভাই ও বোনদের সঠিক পথে থাকতে সাহায্য করা আমাদের দায়িত্ব।</w:t>
      </w:r>
    </w:p>
    <w:p w14:paraId="1E92C454" w14:textId="77777777" w:rsidR="000F7377" w:rsidRDefault="000F7377"/>
    <w:p w14:paraId="7F82852E" w14:textId="77777777" w:rsidR="000F7377" w:rsidRDefault="000F7377">
      <w:r xmlns:w="http://schemas.openxmlformats.org/wordprocessingml/2006/main">
        <w:t xml:space="preserve">1: হিতোপদেশ 27:17 - "লোহা যেমন লোহাকে তীক্ষ্ণ করে, তেমনি একজন ব্যক্তি অন্যকে ধারালো করে।"</w:t>
      </w:r>
    </w:p>
    <w:p w14:paraId="4D3C3E88" w14:textId="77777777" w:rsidR="000F7377" w:rsidRDefault="000F7377"/>
    <w:p w14:paraId="1B37B4F6" w14:textId="77777777" w:rsidR="000F7377" w:rsidRDefault="000F7377">
      <w:r xmlns:w="http://schemas.openxmlformats.org/wordprocessingml/2006/main">
        <w:t xml:space="preserve">2: গালাতীয় 6:1 - "ভাই ও বোনেরা, যদি কেউ পাপে ধরা পড়ে, তবে আত্মার দ্বারা বসবাসকারী তোমরা সেই ব্যক্তিকে মৃদুভাবে পুনরুদ্ধার কর। তবে নিজেরা সাবধান, নতুবা আপনিও প্রলুব্ধ হতে পারেন।"</w:t>
      </w:r>
    </w:p>
    <w:p w14:paraId="4325F4C5" w14:textId="77777777" w:rsidR="000F7377" w:rsidRDefault="000F7377"/>
    <w:p w14:paraId="222BF446" w14:textId="77777777" w:rsidR="000F7377" w:rsidRDefault="000F7377">
      <w:r xmlns:w="http://schemas.openxmlformats.org/wordprocessingml/2006/main">
        <w:t xml:space="preserve">জেমস 5:20 তাকে জেনে রাখুন, যে পাপীকে তার পথের ভুল থেকে রুপান্তরিত করে সে একজন আত্মাকে মৃত্যুর হাত থেকে রক্ষা করবে এবং অনেক পাপ লুকিয়ে রাখবে।</w:t>
      </w:r>
    </w:p>
    <w:p w14:paraId="0B46D895" w14:textId="77777777" w:rsidR="000F7377" w:rsidRDefault="000F7377"/>
    <w:p w14:paraId="37EF739E" w14:textId="77777777" w:rsidR="000F7377" w:rsidRDefault="000F7377">
      <w:r xmlns:w="http://schemas.openxmlformats.org/wordprocessingml/2006/main">
        <w:t xml:space="preserve">এই আয়াতটি আমাদেরকে উৎসাহিত করে যারা সত্য থেকে বিচ্যুত হয়েছে তাদের সাহায্য করতে এবং তাদের ধার্মিকতায় ফিরিয়ে আনতে, কারণ এটি একটি আত্মাকে মৃত্যুর হাত থেকে বাঁচাতে পারে এবং অনেক পাপকে আবৃত করতে পারে।</w:t>
      </w:r>
    </w:p>
    <w:p w14:paraId="783343AB" w14:textId="77777777" w:rsidR="000F7377" w:rsidRDefault="000F7377"/>
    <w:p w14:paraId="61B7FE11" w14:textId="77777777" w:rsidR="000F7377" w:rsidRDefault="000F7377">
      <w:r xmlns:w="http://schemas.openxmlformats.org/wordprocessingml/2006/main">
        <w:t xml:space="preserve">1. "রূপান্তরের শক্তি"</w:t>
      </w:r>
    </w:p>
    <w:p w14:paraId="6A9AB142" w14:textId="77777777" w:rsidR="000F7377" w:rsidRDefault="000F7377"/>
    <w:p w14:paraId="4B8F1E12" w14:textId="77777777" w:rsidR="000F7377" w:rsidRDefault="000F7377">
      <w:r xmlns:w="http://schemas.openxmlformats.org/wordprocessingml/2006/main">
        <w:t xml:space="preserve">2. "ক্ষমা করার করুণা"</w:t>
      </w:r>
    </w:p>
    <w:p w14:paraId="4C81845C" w14:textId="77777777" w:rsidR="000F7377" w:rsidRDefault="000F7377"/>
    <w:p w14:paraId="1FBFA5E0" w14:textId="77777777" w:rsidR="000F7377" w:rsidRDefault="000F7377">
      <w:r xmlns:w="http://schemas.openxmlformats.org/wordprocessingml/2006/main">
        <w:t xml:space="preserve">1. Ezekiel 18:20-21 - "যে আত্মা পাপ করে সে মরবে। পিতার অন্যায়ের জন্য পুত্র দুঃখভোগ করবে না </w:t>
      </w:r>
      <w:r xmlns:w="http://schemas.openxmlformats.org/wordprocessingml/2006/main">
        <w:lastRenderedPageBreak xmlns:w="http://schemas.openxmlformats.org/wordprocessingml/2006/main"/>
      </w:r>
      <w:r xmlns:w="http://schemas.openxmlformats.org/wordprocessingml/2006/main">
        <w:t xml:space="preserve">, বা পিতা পুত্রের অন্যায়ের জন্য দুঃখভোগ করবে না। ধার্মিকের ধার্মিকতা তার নিজের উপর থাকবে, আর দুষ্টের পাপাচার নিজের উপরই বর্তাবে।"</w:t>
      </w:r>
    </w:p>
    <w:p w14:paraId="164B3DCC" w14:textId="77777777" w:rsidR="000F7377" w:rsidRDefault="000F7377"/>
    <w:p w14:paraId="5F8E7028" w14:textId="77777777" w:rsidR="000F7377" w:rsidRDefault="000F7377">
      <w:r xmlns:w="http://schemas.openxmlformats.org/wordprocessingml/2006/main">
        <w:t xml:space="preserve">2. ম্যাথু 18:15-17 - "যদি তোমার ভাই তোমার বিরুদ্ধে পাপ করে, তবে তাকে গিয়ে তার দোষ বল, তোমার এবং তার মধ্যে একা। যদি সে তোমার কথা শোনে, তবে তুমি তোমার ভাইকে লাভ করেছ। কিন্তু যদি সে না শোনে, তবে গ্রহণ করো। আপনার সাথে আরও একজন বা দু'জন, যাতে দু-তিনজন সাক্ষীর সাক্ষ্যের দ্বারা প্রতিটি অভিযোগ প্রতিষ্ঠিত হয়, যদি সে তাদের কথা শুনতে অস্বীকার করে তবে গির্জাকে বলুন এবং যদি তিনি চার্চের কথাও শুনতে অস্বীকার করেন তবে তাকে বলুন। আপনার কাছে একজন অইহুদী এবং কর আদায়কারী হিসাবে হউক।"</w:t>
      </w:r>
    </w:p>
    <w:p w14:paraId="76719F72" w14:textId="77777777" w:rsidR="000F7377" w:rsidRDefault="000F7377"/>
    <w:p w14:paraId="6A7127A3" w14:textId="77777777" w:rsidR="000F7377" w:rsidRDefault="000F7377">
      <w:r xmlns:w="http://schemas.openxmlformats.org/wordprocessingml/2006/main">
        <w:t xml:space="preserve">1 পিটার 1 হল নিউ টেস্টামেন্টে পিটারের প্রথম পত্রের প্রথম অধ্যায়। এই অধ্যায়টি পরীক্ষা এবং কষ্টের মধ্যে পরিত্রাণ, বিশ্বাস এবং আশার মতো বিষয়গুলির উপর দৃষ্টি নিবদ্ধ করে৷</w:t>
      </w:r>
    </w:p>
    <w:p w14:paraId="120A9845" w14:textId="77777777" w:rsidR="000F7377" w:rsidRDefault="000F7377"/>
    <w:p w14:paraId="3B8052CD" w14:textId="77777777" w:rsidR="000F7377" w:rsidRDefault="000F7377">
      <w:r xmlns:w="http://schemas.openxmlformats.org/wordprocessingml/2006/main">
        <w:t xml:space="preserve">1ম অনুচ্ছেদ: অধ্যায়টি যীশু খ্রীষ্টের মাধ্যমে বিশ্বাসীদের জীবন্ত আশা এবং উত্তরাধিকারের উপর জোর দিয়ে শুরু হয়েছে। লেখক তাঁর প্রচুর করুণার জন্য ঈশ্বরের প্রশংসা করেছেন, যা বিশ্বাসীদেরকে খ্রিস্টের পুনরুত্থানের মাধ্যমে একটি জীবন্ত আশায় পুনরায় জন্ম দিয়েছে (1 পিটার 1:3)। তিনি হাইলাইট করেছেন যে এই উত্তরাধিকার অবিনশ্বর, অপবিত্র এবং অম্লান, স্বর্গে তাদের জন্য রাখা হয়েছে যারা বিশ্বাসের মাধ্যমে ঈশ্বরের শক্তি দ্বারা রক্ষা করা হচ্ছে (1 পিটার 1:4-5)। তাদের বিশ্বাস পরীক্ষা করে এমন বিভিন্ন পরীক্ষার সম্মুখীন হওয়া সত্ত্বেও, বিশ্বাসীরা আনন্দ করতে পারে কারণ এই পরীক্ষার মাধ্যমে তাদের বিশ্বাস সোনার মতো পরিমার্জিত হচ্ছে।</w:t>
      </w:r>
    </w:p>
    <w:p w14:paraId="44F5641B" w14:textId="77777777" w:rsidR="000F7377" w:rsidRDefault="000F7377"/>
    <w:p w14:paraId="150E2D4A" w14:textId="77777777" w:rsidR="000F7377" w:rsidRDefault="000F7377">
      <w:r xmlns:w="http://schemas.openxmlformats.org/wordprocessingml/2006/main">
        <w:t xml:space="preserve">2য় অনুচ্ছেদ: 6-12 শ্লোকে, দুঃখকষ্টের মধ্যে আনন্দের প্যারাডক্সিক্যাল প্রকৃতির একটি অন্বেষণ রয়েছে। লেখক স্বীকার করেছেন যে বিশ্বাসীরা বিভিন্ন পরীক্ষার কারণে দুঃখ এবং কষ্ট অনুভব করতে পারে কিন্তু তাদের মনে করিয়ে দেয় যে এই ধরনের পরীক্ষাগুলি একটি উদ্দেশ্য পূরণ করে - তাদের বিশ্বাসকে পরিমার্জিত করা এবং ঈশ্বরের গৌরব আনয়ন করা। তিনি তাদের এই কষ্টের মধ্যেও আনন্দ করতে উত্সাহিত করেন কারণ তারা খ্রীষ্টের দুঃখভোগের অংশীদার হয় (1 পিটার 1:6-7)। লেখক পরিত্রাণের প্রাপক হওয়ার মাধ্যমে বিশ্বাসীদের দেওয়া সম্মান এবং বিশেষাধিকারকেও তুলে ধরেছেন-একটি পরিত্রাণ যা পুরোনো নবীদের দ্বারা অধীর আগ্রহে প্রত্যাশিত কিন্তু যীশু খ্রীষ্টের মাধ্যমে সম্পূর্ণরূপে প্রকাশিত হয়েছে (1 পিটার 1:10-12)।</w:t>
      </w:r>
    </w:p>
    <w:p w14:paraId="5BEC1C50" w14:textId="77777777" w:rsidR="000F7377" w:rsidRDefault="000F7377"/>
    <w:p w14:paraId="0C071E41" w14:textId="77777777" w:rsidR="000F7377" w:rsidRDefault="000F7377">
      <w:r xmlns:w="http://schemas.openxmlformats.org/wordprocessingml/2006/main">
        <w:t xml:space="preserve">3য় অনুচ্ছেদ: 13 শ্লোক থেকে, ঈশ্বরের অনুগ্রহের ভিত্তির উপর ভিত্তি করে পবিত্র জীবনযাপনের আহ্বান রয়েছে। বিশ্বাসীদেরকে তাদের মনকে কর্মের জন্য প্রস্তুত করার জন্য অনুরোধ করা হয়েছে এবং তারা যীশুর উদ্ঘাটনের সময় যে অনুগ্রহের উপর তাদের আশা সম্পূর্ণরূপে স্থাপন করবে (1 পিটার 1:13)। তাদের বাধ্য সন্তান বলে ডাকা হয় যারা পূর্বের অজ্ঞতার সাথে সঙ্গতিপূর্ণ নয় বরং ঈশ্বরের চরিত্রের প্রতিফলন করে পবিত্র জীবন যাপন করে (1 পিটার 14-16)। লেখক জোর দিয়েছেন যে মুক্তির মূল্য ছিল- </w:t>
      </w:r>
      <w:r xmlns:w="http://schemas.openxmlformats.org/wordprocessingml/2006/main">
        <w:lastRenderedPageBreak xmlns:w="http://schemas.openxmlformats.org/wordprocessingml/2006/main"/>
      </w:r>
      <w:r xmlns:w="http://schemas.openxmlformats.org/wordprocessingml/2006/main">
        <w:t xml:space="preserve">খ্রিস্টের মূল্যবান রক্ত-এবং বিশ্বাসীদের মধ্যে আন্তরিক ভ্রাতৃত্বপূর্ণ ভালবাসার আহ্বান জানায় (1 পিটার 18-22)।</w:t>
      </w:r>
    </w:p>
    <w:p w14:paraId="08205A64" w14:textId="77777777" w:rsidR="000F7377" w:rsidRDefault="000F7377"/>
    <w:p w14:paraId="5C385956" w14:textId="77777777" w:rsidR="000F7377" w:rsidRDefault="000F7377">
      <w:r xmlns:w="http://schemas.openxmlformats.org/wordprocessingml/2006/main">
        <w:t xml:space="preserve">সংক্ষেপে, 1 পিটার 1 পরীক্ষার সম্মুখীন হওয়া সত্ত্বেও যীশু খ্রীষ্টের মাধ্যমে বিশ্বাসীর জীবন্ত আশা এবং উত্তরাধিকারকে হাইলাইট করে। এটি অন্বেষণ করে যে কীভাবে আনন্দ দুঃখের সাথে সহাবস্থান করতে পারে কারণ এটি একজনের বিশ্বাসকে পরিমার্জিত করে। এটি ঈশ্বরের অনুগ্রহের উপর ভিত্তি করে পবিত্র জীবনযাপনের উপর জোর দেয় যখন খ্রীষ্টের মাধ্যমে আমাদের অবিনশ্বর উত্তরাধিকারকে স্বীকৃতি দিয়ে একে অপরের প্রতি আন্তরিক ভালবাসায় নিহিত আনুগত্যের আহ্বান জানায়।</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পিটার 1:1 পিতর, যীশু খ্রীষ্টের একজন প্রেরিত, পন্টাস, গালাতিয়া, কাপ্পাডোকিয়া, এশিয়া এবং বিথিনিয়াতে ছড়িয়ে ছিটিয়ে থাকা অপরিচিত লোকদের কাছে,</w:t>
      </w:r>
    </w:p>
    <w:p w14:paraId="1D76F92F" w14:textId="77777777" w:rsidR="000F7377" w:rsidRDefault="000F7377"/>
    <w:p w14:paraId="7842406F" w14:textId="77777777" w:rsidR="000F7377" w:rsidRDefault="000F7377">
      <w:r xmlns:w="http://schemas.openxmlformats.org/wordprocessingml/2006/main">
        <w:t xml:space="preserve">পিটার, যীশু খ্রীষ্টের একজন প্রেরিত, এশিয়া মাইনরের বিভিন্ন অঞ্চলে ছড়িয়ে ছিটিয়ে থাকা অপরিচিতদের কাছে একটি চিঠি লেখেন।</w:t>
      </w:r>
    </w:p>
    <w:p w14:paraId="20AEE3A7" w14:textId="77777777" w:rsidR="000F7377" w:rsidRDefault="000F7377"/>
    <w:p w14:paraId="706044EC" w14:textId="77777777" w:rsidR="000F7377" w:rsidRDefault="000F7377">
      <w:r xmlns:w="http://schemas.openxmlformats.org/wordprocessingml/2006/main">
        <w:t xml:space="preserve">1. ঈশ্বরের ভালবাসা সমস্ত মানুষের কাছে প্রসারিত হয়, তারা যেখানেই থাকুক না কেন।</w:t>
      </w:r>
    </w:p>
    <w:p w14:paraId="384107F9" w14:textId="77777777" w:rsidR="000F7377" w:rsidRDefault="000F7377"/>
    <w:p w14:paraId="31DBA736" w14:textId="77777777" w:rsidR="000F7377" w:rsidRDefault="000F7377">
      <w:r xmlns:w="http://schemas.openxmlformats.org/wordprocessingml/2006/main">
        <w:t xml:space="preserve">2. তাঁর সুসমাচারের শক্তি দূর ও বিস্তৃত পৌঁছানোর জন্য।</w:t>
      </w:r>
    </w:p>
    <w:p w14:paraId="52AA8E98" w14:textId="77777777" w:rsidR="000F7377" w:rsidRDefault="000F7377"/>
    <w:p w14:paraId="742D3E19" w14:textId="77777777" w:rsidR="000F7377" w:rsidRDefault="000F7377">
      <w:r xmlns:w="http://schemas.openxmlformats.org/wordprocessingml/2006/main">
        <w:t xml:space="preserve">1. রোমানস 10:18: “কিন্তু আমি জিজ্ঞাসা করি, তারা কি শোনেনি? প্রকৃতপক্ষে তাদের আছে, কারণ "তাদের কন্ঠ সারা পৃথিবীতে, এবং তাদের বাণী বিশ্বের শেষ প্রান্তে পৌঁছেছে।"</w:t>
      </w:r>
    </w:p>
    <w:p w14:paraId="06B43FF8" w14:textId="77777777" w:rsidR="000F7377" w:rsidRDefault="000F7377"/>
    <w:p w14:paraId="4C06BC60" w14:textId="77777777" w:rsidR="000F7377" w:rsidRDefault="000F7377">
      <w:r xmlns:w="http://schemas.openxmlformats.org/wordprocessingml/2006/main">
        <w:t xml:space="preserve">2. ম্যাথু 28:19-20: "অতএব যান এবং সমস্ত জাতির শিষ্য করুন, পিতা, পুত্র এবং পবিত্র আত্মার নামে তাদের বাপ্তিস্ম দিন, আমি তোমাদের যা আদেশ করেছি তা পালন করতে তাদের শেখান।"</w:t>
      </w:r>
    </w:p>
    <w:p w14:paraId="397579F4" w14:textId="77777777" w:rsidR="000F7377" w:rsidRDefault="000F7377"/>
    <w:p w14:paraId="6AD45FA1" w14:textId="77777777" w:rsidR="000F7377" w:rsidRDefault="000F7377">
      <w:r xmlns:w="http://schemas.openxmlformats.org/wordprocessingml/2006/main">
        <w:t xml:space="preserve">1 পিটার 1:2 ঈশ্বর পিতার পূর্বজ্ঞান অনুসারে, আত্মার পবিত্রকরণের মাধ্যমে, বাধ্যতা ও যীশু খ্রীষ্টের রক্ত ছিটিয়ে দেওয়ার জন্য মনোনীত করুন: আপনার প্রতি অনুগ্রহ এবং শান্তি বহুগুণ বৃদ্ধি হোক।</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অনুচ্ছেদটি ঈশ্বরের পূর্বজ্ঞান দ্বারা, আত্মার পবিত্রকরণের মাধ্যমে, যীশু খ্রীষ্টের আনুগত্য ও রক্ত ছিটিয়ে দেওয়ার জন্য কীভাবে বিশ্বাসীদের বেছে নেওয়া হয় সে সম্পর্কে কথা বলে।</w:t>
      </w:r>
    </w:p>
    <w:p w14:paraId="53E4D17B" w14:textId="77777777" w:rsidR="000F7377" w:rsidRDefault="000F7377"/>
    <w:p w14:paraId="0C454DBB" w14:textId="77777777" w:rsidR="000F7377" w:rsidRDefault="000F7377">
      <w:r xmlns:w="http://schemas.openxmlformats.org/wordprocessingml/2006/main">
        <w:t xml:space="preserve">1. "ঈশ্বরের পূর্বজ্ঞানের শক্তি: কিভাবে আমরা তাঁর প্রেম দ্বারা নির্বাচিত হই"</w:t>
      </w:r>
    </w:p>
    <w:p w14:paraId="59C3A90B" w14:textId="77777777" w:rsidR="000F7377" w:rsidRDefault="000F7377"/>
    <w:p w14:paraId="4238E7FB" w14:textId="77777777" w:rsidR="000F7377" w:rsidRDefault="000F7377">
      <w:r xmlns:w="http://schemas.openxmlformats.org/wordprocessingml/2006/main">
        <w:t xml:space="preserve">2. "আত্মার পবিত্রকরণ: ঈশ্বরের প্রতি আনুগত্যে বসবাস"</w:t>
      </w:r>
    </w:p>
    <w:p w14:paraId="1C2871FC" w14:textId="77777777" w:rsidR="000F7377" w:rsidRDefault="000F7377"/>
    <w:p w14:paraId="56A9964E" w14:textId="77777777" w:rsidR="000F7377" w:rsidRDefault="000F7377">
      <w:r xmlns:w="http://schemas.openxmlformats.org/wordprocessingml/2006/main">
        <w:t xml:space="preserve">1. রোমানস 8:29-30 - "যাদের জন্য তিনি আগে থেকেই জেনেছিলেন, তিনি তাঁর পুত্রের প্রতিমূর্তি অনুসারে হওয়ার জন্য পূর্বনির্ধারিতও করেছিলেন, যাতে তিনি অনেক ভাইদের মধ্যে প্রথমজাত হতে পারেন। তাছাড়া তিনি যাদের পূর্বনির্ধারিত করেছিলেন, তিনি তাদেরও ডেকেছিলেন : এবং তিনি যাদেরকে ডেকেছেন, তাদের তিনি ধার্মিকও করেছেন; এবং যাদের তিনি ধার্মিক করেছেন, তাদের তিনি মহিমান্বিতও করেছেন।"</w:t>
      </w:r>
    </w:p>
    <w:p w14:paraId="42F80C4C" w14:textId="77777777" w:rsidR="000F7377" w:rsidRDefault="000F7377"/>
    <w:p w14:paraId="40FC90E8" w14:textId="77777777" w:rsidR="000F7377" w:rsidRDefault="000F7377">
      <w:r xmlns:w="http://schemas.openxmlformats.org/wordprocessingml/2006/main">
        <w:t xml:space="preserve">2. জন 14:15-17 - "যদি তোমরা আমাকে ভালবাস, আমার আদেশগুলি পালন কর৷ এবং আমি পিতার কাছে প্রার্থনা করব, এবং তিনি তোমাদের অন্য একজন সান্ত্বনাদাতা দেবেন, যাতে তিনি চিরকাল তোমাদের সাথে থাকতে পারেন; এমনকি সত্যের আত্মা; যাকে জগৎ গ্রহণ করতে পারে না, কারণ সে তাকে দেখে না, চেনেও না; কিন্তু তোমরা তাঁকে জানো; কারণ তিনি তোমাদের সঙ্গে থাকেন এবং তোমাদের মধ্যেই থাকবেন।"</w:t>
      </w:r>
    </w:p>
    <w:p w14:paraId="344FF132" w14:textId="77777777" w:rsidR="000F7377" w:rsidRDefault="000F7377"/>
    <w:p w14:paraId="79E4C7A1" w14:textId="77777777" w:rsidR="000F7377" w:rsidRDefault="000F7377">
      <w:r xmlns:w="http://schemas.openxmlformats.org/wordprocessingml/2006/main">
        <w:t xml:space="preserve">1 পিটার 1:3 ধন্য হোক আমাদের প্রভু যীশু খ্রীষ্টের ঈশ্বর ও পিতা, যিনি তাঁর অঢেল করুণা অনুসারে আমাদেরকে মৃতদের মধ্য থেকে যীশু খ্রীষ্টের পুনরুত্থানের মাধ্যমে জীবন্ত আশার জন্য আবার জন্ম দিয়েছেন,</w:t>
      </w:r>
    </w:p>
    <w:p w14:paraId="58CB5BBB" w14:textId="77777777" w:rsidR="000F7377" w:rsidRDefault="000F7377"/>
    <w:p w14:paraId="0C8AF2AC" w14:textId="77777777" w:rsidR="000F7377" w:rsidRDefault="000F7377">
      <w:r xmlns:w="http://schemas.openxmlformats.org/wordprocessingml/2006/main">
        <w:t xml:space="preserve">ঈশ্বরের প্রচুর করুণার মাধ্যমে, তিনি আমাদেরকে মৃতদের মধ্য থেকে যীশুর পুনরুত্থানের মাধ্যমে একটি জীবন্ত আশা দিয়েছেন।</w:t>
      </w:r>
    </w:p>
    <w:p w14:paraId="498C6CE0" w14:textId="77777777" w:rsidR="000F7377" w:rsidRDefault="000F7377"/>
    <w:p w14:paraId="2B39B6A7" w14:textId="77777777" w:rsidR="000F7377" w:rsidRDefault="000F7377">
      <w:r xmlns:w="http://schemas.openxmlformats.org/wordprocessingml/2006/main">
        <w:t xml:space="preserve">1. ঈশ্বরের করুণা এবং প্রচুর ভালবাসা</w:t>
      </w:r>
    </w:p>
    <w:p w14:paraId="6020E002" w14:textId="77777777" w:rsidR="000F7377" w:rsidRDefault="000F7377"/>
    <w:p w14:paraId="683EA788" w14:textId="77777777" w:rsidR="000F7377" w:rsidRDefault="000F7377">
      <w:r xmlns:w="http://schemas.openxmlformats.org/wordprocessingml/2006/main">
        <w:t xml:space="preserve">2. বেঁচে থাকার আশার শক্তি</w:t>
      </w:r>
    </w:p>
    <w:p w14:paraId="46AE0172" w14:textId="77777777" w:rsidR="000F7377" w:rsidRDefault="000F7377"/>
    <w:p w14:paraId="1C7A419E" w14:textId="77777777" w:rsidR="000F7377" w:rsidRDefault="000F7377">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হয়েছে৷</w:t>
      </w:r>
    </w:p>
    <w:p w14:paraId="1933FDA7" w14:textId="77777777" w:rsidR="000F7377" w:rsidRDefault="000F7377"/>
    <w:p w14:paraId="7A96AC6E" w14:textId="77777777" w:rsidR="000F7377" w:rsidRDefault="000F7377">
      <w:r xmlns:w="http://schemas.openxmlformats.org/wordprocessingml/2006/main">
        <w:t xml:space="preserve">2. জন 11:25-26 - যীশু তাকে বলেছিলেন, আমিই পুনরুত্থান এবং জীবন: যে আমাকে বিশ্বাস করে, যদিও সে মৃত, তবুও সে বেঁচে থাকবে: এবং যে কেউ বেঁচে থাকে এবং আমাকে বিশ্বাস করে সে কখনও মরবে না। আপনি কি এটা বিশ্বাস করেন?</w:t>
      </w:r>
    </w:p>
    <w:p w14:paraId="01620415" w14:textId="77777777" w:rsidR="000F7377" w:rsidRDefault="000F7377"/>
    <w:p w14:paraId="28434085" w14:textId="77777777" w:rsidR="000F7377" w:rsidRDefault="000F7377">
      <w:r xmlns:w="http://schemas.openxmlformats.org/wordprocessingml/2006/main">
        <w:t xml:space="preserve">1 পিটার 1:4 এমন একটি উত্তরাধিকারের জন্য যা অক্ষয়, অপবিত্র, এবং যা বিবর্ণ হয় না, স্বর্গে তোমাদের জন্য সংরক্ষিত আছে,</w:t>
      </w:r>
    </w:p>
    <w:p w14:paraId="370EEC36" w14:textId="77777777" w:rsidR="000F7377" w:rsidRDefault="000F7377"/>
    <w:p w14:paraId="528893F1" w14:textId="77777777" w:rsidR="000F7377" w:rsidRDefault="000F7377">
      <w:r xmlns:w="http://schemas.openxmlformats.org/wordprocessingml/2006/main">
        <w:t xml:space="preserve">পিটার বিশ্বাসীদের উত্সাহিত করেন যে তাদের স্বর্গে একটি উত্তরাধিকার রয়েছে যা কখনই ধ্বংস হবে না।</w:t>
      </w:r>
    </w:p>
    <w:p w14:paraId="5CA06F3F" w14:textId="77777777" w:rsidR="000F7377" w:rsidRDefault="000F7377"/>
    <w:p w14:paraId="11D8B6E8" w14:textId="77777777" w:rsidR="000F7377" w:rsidRDefault="000F7377">
      <w:r xmlns:w="http://schemas.openxmlformats.org/wordprocessingml/2006/main">
        <w:t xml:space="preserve">1. স্বর্গের আশা: কীভাবে আমাদের চিরন্তন উত্তরাধিকার আমাদের শক্তি দিতে পারে</w:t>
      </w:r>
    </w:p>
    <w:p w14:paraId="41ED8ECA" w14:textId="77777777" w:rsidR="000F7377" w:rsidRDefault="000F7377"/>
    <w:p w14:paraId="518BB12D" w14:textId="77777777" w:rsidR="000F7377" w:rsidRDefault="000F7377">
      <w:r xmlns:w="http://schemas.openxmlformats.org/wordprocessingml/2006/main">
        <w:t xml:space="preserve">2. খ্রীষ্টে সুরক্ষিত: স্বর্গের অপ্রচলিত উত্তরাধিকার বোঝা</w:t>
      </w:r>
    </w:p>
    <w:p w14:paraId="7718E45C" w14:textId="77777777" w:rsidR="000F7377" w:rsidRDefault="000F7377"/>
    <w:p w14:paraId="10FD9589" w14:textId="77777777" w:rsidR="000F7377" w:rsidRDefault="000F7377">
      <w:r xmlns:w="http://schemas.openxmlformats.org/wordprocessingml/2006/main">
        <w:t xml:space="preserve">1. রোমানস 8:16-17 - আত্মা আমাদের আত্মার সাথে সাক্ষ্য দেয় যে আমরা ঈশ্বরের সন্তান, এবং যদি সন্তান হয়, তাহলে উত্তরাধিকারী - ঈশ্বরের উত্তরাধিকারী এবং খ্রীষ্টের সহকর্মী উত্তরাধিকারী৷</w:t>
      </w:r>
    </w:p>
    <w:p w14:paraId="6B5E62D6" w14:textId="77777777" w:rsidR="000F7377" w:rsidRDefault="000F7377"/>
    <w:p w14:paraId="1F02A32E" w14:textId="77777777" w:rsidR="000F7377" w:rsidRDefault="000F7377">
      <w:r xmlns:w="http://schemas.openxmlformats.org/wordprocessingml/2006/main">
        <w:t xml:space="preserve">2. কলসিয়ানস 3:1-4 - উপরের জিনিসগুলি সন্ধান করুন, যেখানে খ্রীষ্ট আছেন, ঈশ্বরের ডানদিকে বসে আছেন৷ উপরের জিনিসগুলিতে আপনার মন সেট করুন, পৃথিবীর জিনিসগুলিতে নয়।</w:t>
      </w:r>
    </w:p>
    <w:p w14:paraId="433AE3DE" w14:textId="77777777" w:rsidR="000F7377" w:rsidRDefault="000F7377"/>
    <w:p w14:paraId="4544926A" w14:textId="77777777" w:rsidR="000F7377" w:rsidRDefault="000F7377">
      <w:r xmlns:w="http://schemas.openxmlformats.org/wordprocessingml/2006/main">
        <w:t xml:space="preserve">1 পিটার 1:5 যারা শেষ সময়ে প্রকাশিত হওয়ার জন্য প্রস্তুত পরিত্রাণের জন্য বিশ্বাসের মাধ্যমে ঈশ্বরের শক্তি দ্বারা রক্ষা করা হয়।</w:t>
      </w:r>
    </w:p>
    <w:p w14:paraId="72B1D362" w14:textId="77777777" w:rsidR="000F7377" w:rsidRDefault="000F7377"/>
    <w:p w14:paraId="2B073F81" w14:textId="77777777" w:rsidR="000F7377" w:rsidRDefault="000F7377">
      <w:r xmlns:w="http://schemas.openxmlformats.org/wordprocessingml/2006/main">
        <w:t xml:space="preserve">1 পিটার 1:5 এ, বিশ্বাসীদের বিশ্বাসের মাধ্যমে ঈশ্বরের শক্তি দ্বারা রাখা হয় এবং শেষ সময়ে পরিত্রাণ লাভ করবে।</w:t>
      </w:r>
    </w:p>
    <w:p w14:paraId="501BF6BA" w14:textId="77777777" w:rsidR="000F7377" w:rsidRDefault="000F7377"/>
    <w:p w14:paraId="5BD5269E" w14:textId="77777777" w:rsidR="000F7377" w:rsidRDefault="000F7377">
      <w:r xmlns:w="http://schemas.openxmlformats.org/wordprocessingml/2006/main">
        <w:t xml:space="preserve">1. ঈশ্বরের অবিচল শক্তি: পরিত্রাণের প্রতিশ্রুতি</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বিশ্বাস এবং আশা: ঈশ্বরের পরিকল্পনার উপর আস্থা রাখা</w:t>
      </w:r>
    </w:p>
    <w:p w14:paraId="70AF51CF" w14:textId="77777777" w:rsidR="000F7377" w:rsidRDefault="000F7377"/>
    <w:p w14:paraId="10E27254" w14:textId="77777777" w:rsidR="000F7377" w:rsidRDefault="000F7377">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14:paraId="5A48CB5E" w14:textId="77777777" w:rsidR="000F7377" w:rsidRDefault="000F7377"/>
    <w:p w14:paraId="35AEC099" w14:textId="77777777" w:rsidR="000F7377" w:rsidRDefault="000F7377">
      <w:r xmlns:w="http://schemas.openxmlformats.org/wordprocessingml/2006/main">
        <w:t xml:space="preserve">2. হিব্রু 11:1 - "এখন বিশ্বাস হল প্রত্যাশিত জিনিসের নিশ্চয়তা, যা দেখা যায় না তার দৃঢ় বিশ্বাস।"</w:t>
      </w:r>
    </w:p>
    <w:p w14:paraId="0C1F7332" w14:textId="77777777" w:rsidR="000F7377" w:rsidRDefault="000F7377"/>
    <w:p w14:paraId="2D92EED3" w14:textId="77777777" w:rsidR="000F7377" w:rsidRDefault="000F7377">
      <w:r xmlns:w="http://schemas.openxmlformats.org/wordprocessingml/2006/main">
        <w:t xml:space="preserve">1 পিটার 1:6 যেখানে তোমরা খুব আনন্দ কর, যদিও এখন এক ঋতুর জন্য, প্রয়োজন হলে, বহুবিধ প্রলোভনের মধ্যে দিয়ে তোমরা ভারী হয়ে আছ৷</w:t>
      </w:r>
    </w:p>
    <w:p w14:paraId="78E0EE30" w14:textId="77777777" w:rsidR="000F7377" w:rsidRDefault="000F7377"/>
    <w:p w14:paraId="681EA9F6" w14:textId="77777777" w:rsidR="000F7377" w:rsidRDefault="000F7377">
      <w:r xmlns:w="http://schemas.openxmlformats.org/wordprocessingml/2006/main">
        <w:t xml:space="preserve">খ্রিস্টানদের বিভিন্ন প্রলোভনের কারণে কষ্টভোগ করা সত্ত্বেও আনন্দ করা উচিত।</w:t>
      </w:r>
    </w:p>
    <w:p w14:paraId="7B6B2C63" w14:textId="77777777" w:rsidR="000F7377" w:rsidRDefault="000F7377"/>
    <w:p w14:paraId="5992D2FD" w14:textId="77777777" w:rsidR="000F7377" w:rsidRDefault="000F7377">
      <w:r xmlns:w="http://schemas.openxmlformats.org/wordprocessingml/2006/main">
        <w:t xml:space="preserve">1. দুঃখকষ্টের সময়ে ঈশ্বরে বিশ্বাস করা</w:t>
      </w:r>
    </w:p>
    <w:p w14:paraId="70B52C04" w14:textId="77777777" w:rsidR="000F7377" w:rsidRDefault="000F7377"/>
    <w:p w14:paraId="71669C2C" w14:textId="77777777" w:rsidR="000F7377" w:rsidRDefault="000F7377">
      <w:r xmlns:w="http://schemas.openxmlformats.org/wordprocessingml/2006/main">
        <w:t xml:space="preserve">2. অসুবিধা সত্ত্বেও আনন্দ করার আনন্দ</w:t>
      </w:r>
    </w:p>
    <w:p w14:paraId="0882349B" w14:textId="77777777" w:rsidR="000F7377" w:rsidRDefault="000F7377"/>
    <w:p w14:paraId="0628D217" w14:textId="77777777" w:rsidR="000F7377" w:rsidRDefault="000F7377">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14:paraId="67105D2C" w14:textId="77777777" w:rsidR="000F7377" w:rsidRDefault="000F7377"/>
    <w:p w14:paraId="79D35040" w14:textId="77777777" w:rsidR="000F7377" w:rsidRDefault="000F7377">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14:paraId="3ABA9D56" w14:textId="77777777" w:rsidR="000F7377" w:rsidRDefault="000F7377"/>
    <w:p w14:paraId="2432D046" w14:textId="77777777" w:rsidR="000F7377" w:rsidRDefault="000F7377">
      <w:r xmlns:w="http://schemas.openxmlformats.org/wordprocessingml/2006/main">
        <w:t xml:space="preserve">1 পিটার 1:7 যাতে আপনার বিশ্বাসের পরীক্ষা, ধ্বংস হয়ে যাওয়া সোনার চেয়ে অনেক বেশি মূল্যবান, যদিও তা আগুন দিয়ে পরীক্ষা করা হয়, যীশু খ্রীষ্টের আবির্ভাবের সময় প্রশংসা, সম্মান এবং গৌরব পাওয়া যায়:</w:t>
      </w:r>
    </w:p>
    <w:p w14:paraId="4C6CD3B6" w14:textId="77777777" w:rsidR="000F7377" w:rsidRDefault="000F7377"/>
    <w:p w14:paraId="0602D57F" w14:textId="77777777" w:rsidR="000F7377" w:rsidRDefault="000F7377">
      <w:r xmlns:w="http://schemas.openxmlformats.org/wordprocessingml/2006/main">
        <w:t xml:space="preserve">অনুচ্ছেদটি স্বর্ণের চেয়েও মূল্যবান বিশ্বাসের পরীক্ষা সম্পর্কে কথা বলে এবং এটি যীশু খ্রীষ্টের আবির্ভাবের সময় প্রশংসা এবং সম্মান এবং গৌরব পাওয়া যাবে।</w:t>
      </w:r>
    </w:p>
    <w:p w14:paraId="35C51D96" w14:textId="77777777" w:rsidR="000F7377" w:rsidRDefault="000F7377"/>
    <w:p w14:paraId="660CE306" w14:textId="77777777" w:rsidR="000F7377" w:rsidRDefault="000F7377">
      <w:r xmlns:w="http://schemas.openxmlformats.org/wordprocessingml/2006/main">
        <w:t xml:space="preserve">1. যীশু খ্রীষ্টে আমাদের বিশ্বাসের মূল্য</w:t>
      </w:r>
    </w:p>
    <w:p w14:paraId="176E4DBA" w14:textId="77777777" w:rsidR="000F7377" w:rsidRDefault="000F7377"/>
    <w:p w14:paraId="7DA8854D" w14:textId="77777777" w:rsidR="000F7377" w:rsidRDefault="000F7377">
      <w:r xmlns:w="http://schemas.openxmlformats.org/wordprocessingml/2006/main">
        <w:t xml:space="preserve">2. মুমিনের প্রকৃত সম্পদ</w:t>
      </w:r>
    </w:p>
    <w:p w14:paraId="450EC5AC" w14:textId="77777777" w:rsidR="000F7377" w:rsidRDefault="000F7377"/>
    <w:p w14:paraId="62C22422" w14:textId="77777777" w:rsidR="000F7377" w:rsidRDefault="000F7377">
      <w:r xmlns:w="http://schemas.openxmlformats.org/wordprocessingml/2006/main">
        <w:t xml:space="preserve">1. জেমস 1:2-3 -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14:paraId="4CF12596" w14:textId="77777777" w:rsidR="000F7377" w:rsidRDefault="000F7377"/>
    <w:p w14:paraId="5A3BC149" w14:textId="77777777" w:rsidR="000F7377" w:rsidRDefault="000F7377">
      <w:r xmlns:w="http://schemas.openxmlformats.org/wordprocessingml/2006/main">
        <w:t xml:space="preserve">2. হিব্রু 11:1 - এখন বিশ্বাস হল প্রত্যাশিত জিনিসের নিশ্চয়তা, যা দেখা যায় না তার প্রত্যয়।</w:t>
      </w:r>
    </w:p>
    <w:p w14:paraId="4172E689" w14:textId="77777777" w:rsidR="000F7377" w:rsidRDefault="000F7377"/>
    <w:p w14:paraId="7002E784" w14:textId="77777777" w:rsidR="000F7377" w:rsidRDefault="000F7377">
      <w:r xmlns:w="http://schemas.openxmlformats.org/wordprocessingml/2006/main">
        <w:t xml:space="preserve">1 পিটার 1:8 যাঁকে না দেখেও তোমরা তাঁকে ভালবাস; যাঁর মধ্যে, যদিও এখন তোমরা তাঁকে দেখতে পাও না, তবুও বিশ্বাস করে, অকথ্য ও মহিমায় পূর্ণ আনন্দে আনন্দ কর৷</w:t>
      </w:r>
    </w:p>
    <w:p w14:paraId="3A789350" w14:textId="77777777" w:rsidR="000F7377" w:rsidRDefault="000F7377"/>
    <w:p w14:paraId="3EB82E51" w14:textId="77777777" w:rsidR="000F7377" w:rsidRDefault="000F7377">
      <w:r xmlns:w="http://schemas.openxmlformats.org/wordprocessingml/2006/main">
        <w:t xml:space="preserve">খ্রিস্টানদের এমন একটি বিশ্বাস রয়েছে যা বর্তমানে যীশুকে দেখতে না পাওয়া সত্ত্বেও আনন্দের দিকে নিয়ে যায়।</w:t>
      </w:r>
    </w:p>
    <w:p w14:paraId="3AD5B37D" w14:textId="77777777" w:rsidR="000F7377" w:rsidRDefault="000F7377"/>
    <w:p w14:paraId="3353A8FD" w14:textId="77777777" w:rsidR="000F7377" w:rsidRDefault="000F7377">
      <w:r xmlns:w="http://schemas.openxmlformats.org/wordprocessingml/2006/main">
        <w:t xml:space="preserve">1. বিশ্বাসের আনন্দ: কীভাবে অনিশ্চয়তা সত্ত্বেও প্রভুতে আনন্দ করা যায়</w:t>
      </w:r>
    </w:p>
    <w:p w14:paraId="2B86BEF0" w14:textId="77777777" w:rsidR="000F7377" w:rsidRDefault="000F7377"/>
    <w:p w14:paraId="6B57CC89" w14:textId="77777777" w:rsidR="000F7377" w:rsidRDefault="000F7377">
      <w:r xmlns:w="http://schemas.openxmlformats.org/wordprocessingml/2006/main">
        <w:t xml:space="preserve">2. অদেখা আশার আশীর্বাদ: খ্রিস্টান বিশ্বাসের মাধ্যমে আনন্দের অভিজ্ঞতা</w:t>
      </w:r>
    </w:p>
    <w:p w14:paraId="224E8B53" w14:textId="77777777" w:rsidR="000F7377" w:rsidRDefault="000F7377"/>
    <w:p w14:paraId="3A43A3D4" w14:textId="77777777" w:rsidR="000F7377" w:rsidRDefault="000F7377">
      <w:r xmlns:w="http://schemas.openxmlformats.org/wordprocessingml/2006/main">
        <w:t xml:space="preserve">1. রোমানস 5:1-5 - তাই, যেহেতু আমরা বিশ্বাসের দ্বারা ধার্মিক হয়েছি, তাই আমাদের প্রভু যীশু খ্রীষ্টের মাধ্যমে ঈশ্বরের সাথে আমাদের শান্তি রয়েছে৷</w:t>
      </w:r>
    </w:p>
    <w:p w14:paraId="4FF0CA17" w14:textId="77777777" w:rsidR="000F7377" w:rsidRDefault="000F7377"/>
    <w:p w14:paraId="6385B888" w14:textId="77777777" w:rsidR="000F7377" w:rsidRDefault="000F7377">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1C0533FE" w14:textId="77777777" w:rsidR="000F7377" w:rsidRDefault="000F7377"/>
    <w:p w14:paraId="0EA8510C" w14:textId="77777777" w:rsidR="000F7377" w:rsidRDefault="000F7377">
      <w:r xmlns:w="http://schemas.openxmlformats.org/wordprocessingml/2006/main">
        <w:t xml:space="preserve">1 পিটার 1:9 আপনার বিশ্বাসের শেষ, এমনকি আপনার আত্মার পরিত্রাণ গ্রহণ করা।</w:t>
      </w:r>
    </w:p>
    <w:p w14:paraId="6A39EE8E" w14:textId="77777777" w:rsidR="000F7377" w:rsidRDefault="000F7377"/>
    <w:p w14:paraId="4B81BC70" w14:textId="77777777" w:rsidR="000F7377" w:rsidRDefault="000F7377">
      <w:r xmlns:w="http://schemas.openxmlformats.org/wordprocessingml/2006/main">
        <w:t xml:space="preserve">পিটার খ্রিস্টানদেরকে ঈশ্বরে বিশ্বাস রাখতে এবং এই জ্ঞানের সাথে বাঁচতে উত্সাহিত করে যে পরিত্রাণ তাদের জন্য অপেক্ষা করছে।</w:t>
      </w:r>
    </w:p>
    <w:p w14:paraId="4B270262" w14:textId="77777777" w:rsidR="000F7377" w:rsidRDefault="000F7377"/>
    <w:p w14:paraId="32934072" w14:textId="77777777" w:rsidR="000F7377" w:rsidRDefault="000F7377">
      <w:r xmlns:w="http://schemas.openxmlformats.org/wordprocessingml/2006/main">
        <w:t xml:space="preserve">1. "বিশ্বাসের শক্তি: ঈশ্বরে বিশ্বাসের পুরষ্কার কাটা"</w:t>
      </w:r>
    </w:p>
    <w:p w14:paraId="561C1CE5" w14:textId="77777777" w:rsidR="000F7377" w:rsidRDefault="000F7377"/>
    <w:p w14:paraId="0F8D61F9" w14:textId="77777777" w:rsidR="000F7377" w:rsidRDefault="000F7377">
      <w:r xmlns:w="http://schemas.openxmlformats.org/wordprocessingml/2006/main">
        <w:t xml:space="preserve">2. "বিশ্বাসে বাস করা: আমাদের জীবনে ঈশ্বরের ভালবাসা বোঝা"</w:t>
      </w:r>
    </w:p>
    <w:p w14:paraId="3DF44CB2" w14:textId="77777777" w:rsidR="000F7377" w:rsidRDefault="000F7377"/>
    <w:p w14:paraId="602F2E31" w14:textId="77777777" w:rsidR="000F7377" w:rsidRDefault="000F7377">
      <w:r xmlns:w="http://schemas.openxmlformats.org/wordprocessingml/2006/main">
        <w:t xml:space="preserve">1. ম্যাথু 19:26 - "কিন্তু যীশু তাদের দেখেছিলেন এবং তাদের বললেন, মানুষের পক্ষে এটি অসম্ভব; কিন্তু ঈশ্বরের পক্ষে সবকিছু সম্ভব।"</w:t>
      </w:r>
    </w:p>
    <w:p w14:paraId="0D0BEC5D" w14:textId="77777777" w:rsidR="000F7377" w:rsidRDefault="000F7377"/>
    <w:p w14:paraId="1D77681B" w14:textId="77777777" w:rsidR="000F7377" w:rsidRDefault="000F7377">
      <w:r xmlns:w="http://schemas.openxmlformats.org/wordprocessingml/2006/main">
        <w:t xml:space="preserve">2. রোমানস 10:17 - "তাহলে বিশ্বাস আসে শ্রবণ দ্বারা, এবং ঈশ্বরের বাক্য দ্বারা শ্রবণ।"</w:t>
      </w:r>
    </w:p>
    <w:p w14:paraId="08E18FC1" w14:textId="77777777" w:rsidR="000F7377" w:rsidRDefault="000F7377"/>
    <w:p w14:paraId="50549E94" w14:textId="77777777" w:rsidR="000F7377" w:rsidRDefault="000F7377">
      <w:r xmlns:w="http://schemas.openxmlformats.org/wordprocessingml/2006/main">
        <w:t xml:space="preserve">1 পিটার 1:10 যে পরিত্রাণের বিষয়ে ভাববাদীরা অনুসন্ধান করেছেন এবং অধ্যবসায়ের সাথে অনুসন্ধান করেছেন, যারা আপনার কাছে যে অনুগ্রহ আসবে তার ভবিষ্যদ্বাণী করেছেন:</w:t>
      </w:r>
    </w:p>
    <w:p w14:paraId="595467D5" w14:textId="77777777" w:rsidR="000F7377" w:rsidRDefault="000F7377"/>
    <w:p w14:paraId="16204EF1" w14:textId="77777777" w:rsidR="000F7377" w:rsidRDefault="000F7377">
      <w:r xmlns:w="http://schemas.openxmlformats.org/wordprocessingml/2006/main">
        <w:t xml:space="preserve">ওল্ড টেস্টামেন্টের নবীরা পরিত্রাণের জন্য অধ্যবসায়ের সাথে অনুসন্ধান করেছিলেন যা অনুগ্রহের মাধ্যমে প্রদান করা হবে।</w:t>
      </w:r>
    </w:p>
    <w:p w14:paraId="708130FD" w14:textId="77777777" w:rsidR="000F7377" w:rsidRDefault="000F7377"/>
    <w:p w14:paraId="27415804" w14:textId="77777777" w:rsidR="000F7377" w:rsidRDefault="000F7377">
      <w:r xmlns:w="http://schemas.openxmlformats.org/wordprocessingml/2006/main">
        <w:t xml:space="preserve">1. ওল্ড টেস্টামেন্টের নবীরা কীভাবে পরিত্রাণের প্রতিশ্রুতি আবিষ্কার করেছিলেন</w:t>
      </w:r>
    </w:p>
    <w:p w14:paraId="10DA5FE8" w14:textId="77777777" w:rsidR="000F7377" w:rsidRDefault="000F7377"/>
    <w:p w14:paraId="249E0194" w14:textId="77777777" w:rsidR="000F7377" w:rsidRDefault="000F7377">
      <w:r xmlns:w="http://schemas.openxmlformats.org/wordprocessingml/2006/main">
        <w:t xml:space="preserve">2. পরিত্রাণের জন্য অনুসন্ধান এবং অনুগ্রহের উপহার</w:t>
      </w:r>
    </w:p>
    <w:p w14:paraId="5CAF4A61" w14:textId="77777777" w:rsidR="000F7377" w:rsidRDefault="000F7377"/>
    <w:p w14:paraId="4BC54D3E" w14:textId="77777777" w:rsidR="000F7377" w:rsidRDefault="000F7377">
      <w:r xmlns:w="http://schemas.openxmlformats.org/wordprocessingml/2006/main">
        <w:t xml:space="preserve">1. লূক 24:25-27 - এবং তিনি তাদের বললেন, ওহে বোকারা, ভাববাদীরা যা বলেছে সব বিশ্বাস করতে ধীর মনের মানুষ: খ্রীষ্টের কি এইসব কষ্ট সহ্য করা এবং তাঁর মহিমায় প্রবেশ করা উচিত নয়? এবং </w:t>
      </w:r>
      <w:r xmlns:w="http://schemas.openxmlformats.org/wordprocessingml/2006/main">
        <w:lastRenderedPageBreak xmlns:w="http://schemas.openxmlformats.org/wordprocessingml/2006/main"/>
      </w:r>
      <w:r xmlns:w="http://schemas.openxmlformats.org/wordprocessingml/2006/main">
        <w:t xml:space="preserve">মূসা এবং সমস্ত ভাববাদীদের থেকে শুরু করে, তিনি সমস্ত শাস্ত্রে তাদের কাছে নিজের সম্বন্ধে ব্যাখ্যা করেছিলেন৷</w:t>
      </w:r>
    </w:p>
    <w:p w14:paraId="6B3133D7" w14:textId="77777777" w:rsidR="000F7377" w:rsidRDefault="000F7377"/>
    <w:p w14:paraId="599EA3A8" w14:textId="77777777" w:rsidR="000F7377" w:rsidRDefault="000F7377">
      <w:r xmlns:w="http://schemas.openxmlformats.org/wordprocessingml/2006/main">
        <w:t xml:space="preserve">2. ইশাইয়া 53:5 - কিন্তু তিনি আমাদের পাপাচারের জন্য আহত হয়েছিলেন, আমাদের অন্যায়ের জন্য তিনি ক্ষতবিক্ষত হয়েছিলেন: আমাদের শান্তির শাস্তি তার উপর ছিল; এবং তার ফিতে দিয়ে আমরা সুস্থ হয়েছি।</w:t>
      </w:r>
    </w:p>
    <w:p w14:paraId="35F95B3E" w14:textId="77777777" w:rsidR="000F7377" w:rsidRDefault="000F7377"/>
    <w:p w14:paraId="3A2E32FD" w14:textId="77777777" w:rsidR="000F7377" w:rsidRDefault="000F7377">
      <w:r xmlns:w="http://schemas.openxmlformats.org/wordprocessingml/2006/main">
        <w:t xml:space="preserve">1 পিটার 1:11 খ্রীষ্টের আত্মা যা তাদের মধ্যে ছিলেন তা কী, বা কোন সময়কালকে বোঝাতে চেয়েছিলেন, যখন তিনি আগে থেকেই খ্রীষ্টের দুঃখভোগ এবং যে মহিমাকে অনুসরণ করতে হবে তার সাক্ষ্য দিয়েছিলেন৷</w:t>
      </w:r>
    </w:p>
    <w:p w14:paraId="1966E91B" w14:textId="77777777" w:rsidR="000F7377" w:rsidRDefault="000F7377"/>
    <w:p w14:paraId="1C097871" w14:textId="77777777" w:rsidR="000F7377" w:rsidRDefault="000F7377">
      <w:r xmlns:w="http://schemas.openxmlformats.org/wordprocessingml/2006/main">
        <w:t xml:space="preserve">খ্রীষ্টের আত্মা খ্রীষ্টের দুঃখভোগ এবং যে মহিমা অনুসরণ করা উচিত তার আগেই সাক্ষ্য দিয়েছেন৷</w:t>
      </w:r>
    </w:p>
    <w:p w14:paraId="325E5367" w14:textId="77777777" w:rsidR="000F7377" w:rsidRDefault="000F7377"/>
    <w:p w14:paraId="67B273C7" w14:textId="77777777" w:rsidR="000F7377" w:rsidRDefault="000F7377">
      <w:r xmlns:w="http://schemas.openxmlformats.org/wordprocessingml/2006/main">
        <w:t xml:space="preserve">1. খ্রীষ্টের দুঃখকষ্ট এবং গৌরব</w:t>
      </w:r>
    </w:p>
    <w:p w14:paraId="44107F92" w14:textId="77777777" w:rsidR="000F7377" w:rsidRDefault="000F7377"/>
    <w:p w14:paraId="47FADB8E" w14:textId="77777777" w:rsidR="000F7377" w:rsidRDefault="000F7377">
      <w:r xmlns:w="http://schemas.openxmlformats.org/wordprocessingml/2006/main">
        <w:t xml:space="preserve">2. খ্রীষ্টের আত্মার তাৎপর্য</w:t>
      </w:r>
    </w:p>
    <w:p w14:paraId="7DC5B66A" w14:textId="77777777" w:rsidR="000F7377" w:rsidRDefault="000F7377"/>
    <w:p w14:paraId="24F40CED" w14:textId="77777777" w:rsidR="000F7377" w:rsidRDefault="000F7377">
      <w:r xmlns:w="http://schemas.openxmlformats.org/wordprocessingml/2006/main">
        <w:t xml:space="preserve">1. ইশাইয়া 53:3-5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14:paraId="41A0A2DC" w14:textId="77777777" w:rsidR="000F7377" w:rsidRDefault="000F7377"/>
    <w:p w14:paraId="4A94A5B1" w14:textId="77777777" w:rsidR="000F7377" w:rsidRDefault="000F7377">
      <w:r xmlns:w="http://schemas.openxmlformats.org/wordprocessingml/2006/main">
        <w:t xml:space="preserve">2. রোমানস 8:17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14:paraId="43A553FD" w14:textId="77777777" w:rsidR="000F7377" w:rsidRDefault="000F7377"/>
    <w:p w14:paraId="3893DED6" w14:textId="77777777" w:rsidR="000F7377" w:rsidRDefault="000F7377">
      <w:r xmlns:w="http://schemas.openxmlformats.org/wordprocessingml/2006/main">
        <w:t xml:space="preserve">1 পিটার 1:12 যাঁদের কাছে এটি প্রকাশিত হয়েছিল যে, নিজেদের কাছে নয়, কিন্তু আমাদের কাছেই তারা সেই জিনিসের পরিচর্যা করেছিল, যা এখন তোমাদের কাছে তাদের দ্বারা জানানো হয়েছে যারা স্বর্গ থেকে নাযিল হওয়া পবিত্র আত্মার মাধ্যমে তোমাদের কাছে সুসমাচার প্রচার করেছেন; যা ফেরেশতারা দেখতে চায়।</w:t>
      </w:r>
    </w:p>
    <w:p w14:paraId="1BD88DFD" w14:textId="77777777" w:rsidR="000F7377" w:rsidRDefault="000F7377"/>
    <w:p w14:paraId="5DCBD902" w14:textId="77777777" w:rsidR="000F7377" w:rsidRDefault="000F7377">
      <w:r xmlns:w="http://schemas.openxmlformats.org/wordprocessingml/2006/main">
        <w:t xml:space="preserve">এই শ্লোকটি সুসমাচারের শক্তির কথা বলে, যা প্রথমে নবীদের কাছে প্রকাশিত হয়েছিল এবং তারপর পবিত্র আত্মার শক্তির দ্বারা প্রচারিত হয়েছিল, এমন একটি বার্তা যা স্বর্গদূতরাও বুঝতে চায়।</w:t>
      </w:r>
    </w:p>
    <w:p w14:paraId="7051011C" w14:textId="77777777" w:rsidR="000F7377" w:rsidRDefault="000F7377"/>
    <w:p w14:paraId="6EA471C6" w14:textId="77777777" w:rsidR="000F7377" w:rsidRDefault="000F7377">
      <w:r xmlns:w="http://schemas.openxmlformats.org/wordprocessingml/2006/main">
        <w:t xml:space="preserve">1. সুসমাচারের শক্তি: কিভাবে আমাদের শব্দ স্বর্গ এবং পৃথিবীতে পৌঁছাতে পারে</w:t>
      </w:r>
    </w:p>
    <w:p w14:paraId="35ADBAA2" w14:textId="77777777" w:rsidR="000F7377" w:rsidRDefault="000F7377"/>
    <w:p w14:paraId="64DD9C83" w14:textId="77777777" w:rsidR="000F7377" w:rsidRDefault="000F7377">
      <w:r xmlns:w="http://schemas.openxmlformats.org/wordprocessingml/2006/main">
        <w:t xml:space="preserve">2. দেবদূতদের ইচ্ছা: কিভাবে গসপেল মানুষের বোঝার সীমা অতিক্রম করে</w:t>
      </w:r>
    </w:p>
    <w:p w14:paraId="24CA2841" w14:textId="77777777" w:rsidR="000F7377" w:rsidRDefault="000F7377"/>
    <w:p w14:paraId="7A771735" w14:textId="77777777" w:rsidR="000F7377" w:rsidRDefault="000F7377">
      <w:r xmlns:w="http://schemas.openxmlformats.org/wordprocessingml/2006/main">
        <w:t xml:space="preserve">1. রোমানস 1:16-17 - সুসমাচারের জন্য আমি লজ্জিত নই, কারণ এটি প্রত্যেকের জন্য যারা বিশ্বাস করে, প্রথমে ইহুদীদের জন্য এবং গ্রীকদের জন্যও মুক্তির জন্য এটি ঈশ্বরের শক্তি। কারণ এতে বিশ্বাসের জন্য বিশ্বাস থেকে ঈশ্বরের ধার্মিকতা প্রকাশ পায়, যেমন লেখা আছে, "ধার্ম্মিকরা বিশ্বাসের দ্বারা বাঁচবে।"</w:t>
      </w:r>
    </w:p>
    <w:p w14:paraId="45C2450A" w14:textId="77777777" w:rsidR="000F7377" w:rsidRDefault="000F7377"/>
    <w:p w14:paraId="48DF62FB" w14:textId="77777777" w:rsidR="000F7377" w:rsidRDefault="000F7377">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14:paraId="3CE50290" w14:textId="77777777" w:rsidR="000F7377" w:rsidRDefault="000F7377"/>
    <w:p w14:paraId="38A01DD0" w14:textId="77777777" w:rsidR="000F7377" w:rsidRDefault="000F7377">
      <w:r xmlns:w="http://schemas.openxmlformats.org/wordprocessingml/2006/main">
        <w:t xml:space="preserve">1 পিটার 1:13 তাই আপনার মনের কোমর বেঁধে রাখুন, শান্ত হোন এবং যীশু খ্রীষ্টের প্রকাশের সময় যে অনুগ্রহ আপনার কাছে আনা হবে তার জন্য শেষ পর্যন্ত আশা করুন;</w:t>
      </w:r>
    </w:p>
    <w:p w14:paraId="71A483AF" w14:textId="77777777" w:rsidR="000F7377" w:rsidRDefault="000F7377"/>
    <w:p w14:paraId="4F5CC995" w14:textId="77777777" w:rsidR="000F7377" w:rsidRDefault="000F7377">
      <w:r xmlns:w="http://schemas.openxmlformats.org/wordprocessingml/2006/main">
        <w:t xml:space="preserve">যীশু খ্রীষ্টের ফিরে আসার সময় যে অনুগ্রহ দেওয়া হবে তার প্রত্যাশায় আমাদের পরিশ্রমী হওয়া উচিত এবং আশাবাদী থাকা উচিত।</w:t>
      </w:r>
    </w:p>
    <w:p w14:paraId="35AE4075" w14:textId="77777777" w:rsidR="000F7377" w:rsidRDefault="000F7377"/>
    <w:p w14:paraId="78EB8E7C" w14:textId="77777777" w:rsidR="000F7377" w:rsidRDefault="000F7377">
      <w:r xmlns:w="http://schemas.openxmlformats.org/wordprocessingml/2006/main">
        <w:t xml:space="preserve">1. আশার সাথে অধ্যবসায় করুন - 1 পিটার 1:13</w:t>
      </w:r>
    </w:p>
    <w:p w14:paraId="7FC61DE9" w14:textId="77777777" w:rsidR="000F7377" w:rsidRDefault="000F7377"/>
    <w:p w14:paraId="6E765F04" w14:textId="77777777" w:rsidR="000F7377" w:rsidRDefault="000F7377">
      <w:r xmlns:w="http://schemas.openxmlformats.org/wordprocessingml/2006/main">
        <w:t xml:space="preserve">2. আপনার মন শক্ত করুন এবং শান্ত হোন - 1 পিটার 1:13</w:t>
      </w:r>
    </w:p>
    <w:p w14:paraId="4E280188" w14:textId="77777777" w:rsidR="000F7377" w:rsidRDefault="000F7377"/>
    <w:p w14:paraId="6FCF9997" w14:textId="77777777" w:rsidR="000F7377" w:rsidRDefault="000F7377">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0A44383C" w14:textId="77777777" w:rsidR="000F7377" w:rsidRDefault="000F7377"/>
    <w:p w14:paraId="762E0B5E" w14:textId="77777777" w:rsidR="000F7377" w:rsidRDefault="000F7377">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14:paraId="5F77107B" w14:textId="77777777" w:rsidR="000F7377" w:rsidRDefault="000F7377"/>
    <w:p w14:paraId="75C017EC" w14:textId="77777777" w:rsidR="000F7377" w:rsidRDefault="000F7377">
      <w:r xmlns:w="http://schemas.openxmlformats.org/wordprocessingml/2006/main">
        <w:t xml:space="preserve">1 পিটার 1:14 বাধ্য সন্তানের মতো, নিজের অজ্ঞতায় পূর্বের অভিলাষ অনুসারে নিজেকে সাজান না:</w:t>
      </w:r>
    </w:p>
    <w:p w14:paraId="65629F62" w14:textId="77777777" w:rsidR="000F7377" w:rsidRDefault="000F7377"/>
    <w:p w14:paraId="13896D1D" w14:textId="77777777" w:rsidR="000F7377" w:rsidRDefault="000F7377">
      <w:r xmlns:w="http://schemas.openxmlformats.org/wordprocessingml/2006/main">
        <w:t xml:space="preserve">খ্রিস্টানদের অবশ্যই তাদের পুরানো আকাঙ্ক্ষা অনুসারে জীবনযাপন করতে হবে না, বরং ঈশ্বরের আনুগত্যে জীবনযাপন করতে হবে।</w:t>
      </w:r>
    </w:p>
    <w:p w14:paraId="1A2BA457" w14:textId="77777777" w:rsidR="000F7377" w:rsidRDefault="000F7377"/>
    <w:p w14:paraId="174C56EE" w14:textId="77777777" w:rsidR="000F7377" w:rsidRDefault="000F7377">
      <w:r xmlns:w="http://schemas.openxmlformats.org/wordprocessingml/2006/main">
        <w:t xml:space="preserve">1. প্রলোভনের মুখে ঈশ্বরের আনুগত্য করা</w:t>
      </w:r>
    </w:p>
    <w:p w14:paraId="66AF9A36" w14:textId="77777777" w:rsidR="000F7377" w:rsidRDefault="000F7377"/>
    <w:p w14:paraId="79BBFAD5" w14:textId="77777777" w:rsidR="000F7377" w:rsidRDefault="000F7377">
      <w:r xmlns:w="http://schemas.openxmlformats.org/wordprocessingml/2006/main">
        <w:t xml:space="preserve">2. আমাদের জীবনে বাধ্যতা শক্তি</w:t>
      </w:r>
    </w:p>
    <w:p w14:paraId="3B92A8D4" w14:textId="77777777" w:rsidR="000F7377" w:rsidRDefault="000F7377"/>
    <w:p w14:paraId="046392C7" w14:textId="77777777" w:rsidR="000F7377" w:rsidRDefault="000F7377">
      <w:r xmlns:w="http://schemas.openxmlformats.org/wordprocessingml/2006/main">
        <w:t xml:space="preserve">1. রোমানস 6:12-13 - "অতএব পাপকে আপনার নশ্বর দেহে রাজত্ব করতে দেবেন না, যাতে আপনি এটির লালসায় তা মেনে চলেন। পাপের কাছে অধার্মিকতার হাতিয়ার হিসাবে আপনার অঙ্গগুলিকে সমর্পণ করবেন না; বরং তাদের মতো ঈশ্বরের কাছে নিজেকে সমর্পণ করুন। যারা মৃতদের মধ্য থেকে জীবিত, এবং ঈশ্বরের কাছে ধার্মিকতার হাতিয়ার হিসাবে আপনার অঙ্গ।"</w:t>
      </w:r>
    </w:p>
    <w:p w14:paraId="7B0293E3" w14:textId="77777777" w:rsidR="000F7377" w:rsidRDefault="000F7377"/>
    <w:p w14:paraId="2CF06320" w14:textId="77777777" w:rsidR="000F7377" w:rsidRDefault="000F7377">
      <w:r xmlns:w="http://schemas.openxmlformats.org/wordprocessingml/2006/main">
        <w:t xml:space="preserve">2. টাইটাস 2:11-12 - "পরিত্রাণ আনয়নকারী ঈশ্বরের করুণা সকল মানুষের কাছে আবির্ভূত হয়েছে, আমাদের শিক্ষা দিচ্ছে যে, অধার্মিকতা এবং পার্থিব কামনা-বাসনাকে অস্বীকার করে, আমাদের এই বর্তমান পৃথিবীতে শান্তভাবে, ধার্মিকভাবে এবং ধার্মিকভাবে জীবনযাপন করা উচিত।"</w:t>
      </w:r>
    </w:p>
    <w:p w14:paraId="1D179F9D" w14:textId="77777777" w:rsidR="000F7377" w:rsidRDefault="000F7377"/>
    <w:p w14:paraId="2E530D79" w14:textId="77777777" w:rsidR="000F7377" w:rsidRDefault="000F7377">
      <w:r xmlns:w="http://schemas.openxmlformats.org/wordprocessingml/2006/main">
        <w:t xml:space="preserve">1 পিটার 1:15 কিন্তু যিনি তোমাদের ডেকেছেন তিনি যেমন পবিত্র, তেমনি তোমরা সকল প্রকার কথাবার্তায় পবিত্র হও;</w:t>
      </w:r>
    </w:p>
    <w:p w14:paraId="4338A0B7" w14:textId="77777777" w:rsidR="000F7377" w:rsidRDefault="000F7377"/>
    <w:p w14:paraId="6E7A6A70" w14:textId="77777777" w:rsidR="000F7377" w:rsidRDefault="000F7377">
      <w:r xmlns:w="http://schemas.openxmlformats.org/wordprocessingml/2006/main">
        <w:t xml:space="preserve">খ্রিস্টানদের একটি পবিত্র জীবনযাপন করা উচিত, ঈশ্বরের চরিত্রকে প্রতিফলিত করে যিনি তাদের ডেকেছিলেন।</w:t>
      </w:r>
    </w:p>
    <w:p w14:paraId="69524259" w14:textId="77777777" w:rsidR="000F7377" w:rsidRDefault="000F7377"/>
    <w:p w14:paraId="13C82D52" w14:textId="77777777" w:rsidR="000F7377" w:rsidRDefault="000F7377">
      <w:r xmlns:w="http://schemas.openxmlformats.org/wordprocessingml/2006/main">
        <w:t xml:space="preserve">1. পবিত্রতার জীবন যাপন - 1 পিটার 1:15</w:t>
      </w:r>
    </w:p>
    <w:p w14:paraId="017F663B" w14:textId="77777777" w:rsidR="000F7377" w:rsidRDefault="000F7377"/>
    <w:p w14:paraId="0F8184D5" w14:textId="77777777" w:rsidR="000F7377" w:rsidRDefault="000F7377">
      <w:r xmlns:w="http://schemas.openxmlformats.org/wordprocessingml/2006/main">
        <w:t xml:space="preserve">2. ঈশ্বরের পবিত্রতার মান - 1 পিটার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লেভিটিকাস 19:2 - "ইস্রায়েল-সন্তানদের সমস্ত মণ্ডলীর সাথে কথা বল, এবং তাদের বল, তোমরা পবিত্র হও; কারণ আমি তোমাদের ঈশ্বর সদাপ্রভু পবিত্র।"</w:t>
      </w:r>
    </w:p>
    <w:p w14:paraId="650B8612" w14:textId="77777777" w:rsidR="000F7377" w:rsidRDefault="000F7377"/>
    <w:p w14:paraId="06233B0E" w14:textId="77777777" w:rsidR="000F7377" w:rsidRDefault="000F7377">
      <w:r xmlns:w="http://schemas.openxmlformats.org/wordprocessingml/2006/main">
        <w:t xml:space="preserve">2. ম্যাথু 5:48 - "অতএব তোমরা নিখুঁত হও, যেমন তোমাদের স্বর্গের পিতা নিখুঁত।"</w:t>
      </w:r>
    </w:p>
    <w:p w14:paraId="109D4BC0" w14:textId="77777777" w:rsidR="000F7377" w:rsidRDefault="000F7377"/>
    <w:p w14:paraId="7D6FB90C" w14:textId="77777777" w:rsidR="000F7377" w:rsidRDefault="000F7377">
      <w:r xmlns:w="http://schemas.openxmlformats.org/wordprocessingml/2006/main">
        <w:t xml:space="preserve">1 পিটার 1:16 কেননা লেখা আছে, তোমরা পবিত্র হও; কারণ আমি পবিত্র।</w:t>
      </w:r>
    </w:p>
    <w:p w14:paraId="421AF952" w14:textId="77777777" w:rsidR="000F7377" w:rsidRDefault="000F7377"/>
    <w:p w14:paraId="1FDB914A" w14:textId="77777777" w:rsidR="000F7377" w:rsidRDefault="000F7377">
      <w:r xmlns:w="http://schemas.openxmlformats.org/wordprocessingml/2006/main">
        <w:t xml:space="preserve">পিটার বিশ্বাসীদের একটি পবিত্র জীবনযাপন করতে উত্সাহিত করেন, কারণ ঈশ্বর পবিত্র।</w:t>
      </w:r>
    </w:p>
    <w:p w14:paraId="456176D6" w14:textId="77777777" w:rsidR="000F7377" w:rsidRDefault="000F7377"/>
    <w:p w14:paraId="4718B700" w14:textId="77777777" w:rsidR="000F7377" w:rsidRDefault="000F7377">
      <w:r xmlns:w="http://schemas.openxmlformats.org/wordprocessingml/2006/main">
        <w:t xml:space="preserve">1. "পবিত্র হতে বলা হয়েছে: ঈশ্বরের পবিত্রতাকে আলিঙ্গন করা"</w:t>
      </w:r>
    </w:p>
    <w:p w14:paraId="1A314AE0" w14:textId="77777777" w:rsidR="000F7377" w:rsidRDefault="000F7377"/>
    <w:p w14:paraId="70123EFA" w14:textId="77777777" w:rsidR="000F7377" w:rsidRDefault="000F7377">
      <w:r xmlns:w="http://schemas.openxmlformats.org/wordprocessingml/2006/main">
        <w:t xml:space="preserve">2. "ঈশ্বরের পবিত্রতার শক্তি: বিশুদ্ধ জীবন যাপন"</w:t>
      </w:r>
    </w:p>
    <w:p w14:paraId="0706E13A" w14:textId="77777777" w:rsidR="000F7377" w:rsidRDefault="000F7377"/>
    <w:p w14:paraId="2DFB30D5" w14:textId="77777777" w:rsidR="000F7377" w:rsidRDefault="000F7377">
      <w:r xmlns:w="http://schemas.openxmlformats.org/wordprocessingml/2006/main">
        <w:t xml:space="preserve">1. লেভিটিকাস 11:44-45 - "কারণ আমিই প্রভু তোমাদের ঈশ্বর: তাই তোমরা নিজেদের পবিত্র করবে, এবং তোমরা পবিত্র হবে; কারণ আমি পবিত্র..."</w:t>
      </w:r>
    </w:p>
    <w:p w14:paraId="188D2F27" w14:textId="77777777" w:rsidR="000F7377" w:rsidRDefault="000F7377"/>
    <w:p w14:paraId="7B56A17D" w14:textId="77777777" w:rsidR="000F7377" w:rsidRDefault="000F7377">
      <w:r xmlns:w="http://schemas.openxmlformats.org/wordprocessingml/2006/main">
        <w:t xml:space="preserve">2. 1 থিসালোনিয়স 4:3-5 - "কারণ এই ঈশ্বরের ইচ্ছা, এমনকি আপনার পবিত্রতা, যাতে তোমরা ব্যভিচার থেকে বিরত থাকো: যাতে তোমাদের প্রত্যেকের জানা উচিত কিভাবে পবিত্রতা ও সম্মানের সাথে তার পাত্রের অধিকারী হতে হবে..."</w:t>
      </w:r>
    </w:p>
    <w:p w14:paraId="457E2CB3" w14:textId="77777777" w:rsidR="000F7377" w:rsidRDefault="000F7377"/>
    <w:p w14:paraId="1485A546" w14:textId="77777777" w:rsidR="000F7377" w:rsidRDefault="000F7377">
      <w:r xmlns:w="http://schemas.openxmlformats.org/wordprocessingml/2006/main">
        <w:t xml:space="preserve">1 পিটার 1:17 এবং যদি তোমরা পিতাকে ডাকো, যিনি প্রত্যেক ব্যক্তির কাজ অনুসারে বিচার করেন, তবে ভয়ে এখানে বসবাসের সময় কাটান৷</w:t>
      </w:r>
    </w:p>
    <w:p w14:paraId="66222487" w14:textId="77777777" w:rsidR="000F7377" w:rsidRDefault="000F7377"/>
    <w:p w14:paraId="46E02E6D" w14:textId="77777777" w:rsidR="000F7377" w:rsidRDefault="000F7377">
      <w:r xmlns:w="http://schemas.openxmlformats.org/wordprocessingml/2006/main">
        <w:t xml:space="preserve">আমাদের শ্রদ্ধা ও সম্মানের সাথে জীবনযাপন করা উচিত, কারণ আমরা ঈশ্বরের কাছে দায়বদ্ধ, যিনি আমাদের কাজ অনুসারে বিচার করেন।</w:t>
      </w:r>
    </w:p>
    <w:p w14:paraId="2161EE35" w14:textId="77777777" w:rsidR="000F7377" w:rsidRDefault="000F7377"/>
    <w:p w14:paraId="44FC1C3A" w14:textId="77777777" w:rsidR="000F7377" w:rsidRDefault="000F7377">
      <w:r xmlns:w="http://schemas.openxmlformats.org/wordprocessingml/2006/main">
        <w:t xml:space="preserve">1. একজনের শ্রোতাদের জন্য বসবাস: শ্রদ্ধার সাথে বাঁচার আহ্বান</w:t>
      </w:r>
    </w:p>
    <w:p w14:paraId="16D3C706" w14:textId="77777777" w:rsidR="000F7377" w:rsidRDefault="000F7377"/>
    <w:p w14:paraId="5586DE83" w14:textId="77777777" w:rsidR="000F7377" w:rsidRDefault="000F7377">
      <w:r xmlns:w="http://schemas.openxmlformats.org/wordprocessingml/2006/main">
        <w:t xml:space="preserve">2. ভয় করবেন না, কারণ ঈশ্বরে আশা আছে: অনিশ্চয়তার মাঝে বিশ্বাসের সাথে বেঁচে থাকা</w:t>
      </w:r>
    </w:p>
    <w:p w14:paraId="32131D4F" w14:textId="77777777" w:rsidR="000F7377" w:rsidRDefault="000F7377"/>
    <w:p w14:paraId="225831BF" w14:textId="77777777" w:rsidR="000F7377" w:rsidRDefault="000F7377">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14:paraId="2C794242" w14:textId="77777777" w:rsidR="000F7377" w:rsidRDefault="000F7377"/>
    <w:p w14:paraId="42EF9799" w14:textId="77777777" w:rsidR="000F7377" w:rsidRDefault="000F7377">
      <w:r xmlns:w="http://schemas.openxmlformats.org/wordprocessingml/2006/main">
        <w:t xml:space="preserve">2. হিব্রুজ 4:13 - "এবং কোন প্রাণীই তাঁর দৃষ্টির আড়াল নয়, কিন্তু সকলেই নগ্ন এবং তাঁর চোখের সামনে উন্মুক্ত যাকে আমাদের হিসাব দিতে হবে।"</w:t>
      </w:r>
    </w:p>
    <w:p w14:paraId="7C979634" w14:textId="77777777" w:rsidR="000F7377" w:rsidRDefault="000F7377"/>
    <w:p w14:paraId="5E6A4FFC" w14:textId="77777777" w:rsidR="000F7377" w:rsidRDefault="000F7377">
      <w:r xmlns:w="http://schemas.openxmlformats.org/wordprocessingml/2006/main">
        <w:t xml:space="preserve">1 পিটার 1:18 যেহেতু আপনি জানেন যে, আপনার পূর্বপুরুষদের কাছ থেকে প্রাপ্ত আপনার বৃথা কথাবার্তা থেকে রৌপ্য ও সোনার মতো ধ্বংসাত্মক জিনিস দিয়ে আপনি মুক্তি পাননি;</w:t>
      </w:r>
    </w:p>
    <w:p w14:paraId="2F8B6392" w14:textId="77777777" w:rsidR="000F7377" w:rsidRDefault="000F7377"/>
    <w:p w14:paraId="11779688" w14:textId="77777777" w:rsidR="000F7377" w:rsidRDefault="000F7377">
      <w:r xmlns:w="http://schemas.openxmlformats.org/wordprocessingml/2006/main">
        <w:t xml:space="preserve">বিশ্বাসীদের পাপ থেকে মুক্ত করা হয়েছে, বস্তুগত পণ্য দ্বারা নয়, কিন্তু ঈশ্বরের অনুগ্রহে।</w:t>
      </w:r>
    </w:p>
    <w:p w14:paraId="33D6A59D" w14:textId="77777777" w:rsidR="000F7377" w:rsidRDefault="000F7377"/>
    <w:p w14:paraId="4C9C5971" w14:textId="77777777" w:rsidR="000F7377" w:rsidRDefault="000F7377">
      <w:r xmlns:w="http://schemas.openxmlformats.org/wordprocessingml/2006/main">
        <w:t xml:space="preserve">1. মুক্তির শক্তি: কিভাবে ঈশ্বরের অনুগ্রহ আমাদের রক্ষা করে</w:t>
      </w:r>
    </w:p>
    <w:p w14:paraId="252022FD" w14:textId="77777777" w:rsidR="000F7377" w:rsidRDefault="000F7377"/>
    <w:p w14:paraId="5CEAFCB4" w14:textId="77777777" w:rsidR="000F7377" w:rsidRDefault="000F7377">
      <w:r xmlns:w="http://schemas.openxmlformats.org/wordprocessingml/2006/main">
        <w:t xml:space="preserve">2. খ্রীষ্টে জীবনের স্বাধীনতা: কিভাবে ঐতিহ্য থেকে মুক্ত জীবনযাপন করা যায়</w:t>
      </w:r>
    </w:p>
    <w:p w14:paraId="3DED7974" w14:textId="77777777" w:rsidR="000F7377" w:rsidRDefault="000F7377"/>
    <w:p w14:paraId="5A593ED7" w14:textId="77777777" w:rsidR="000F7377" w:rsidRDefault="000F7377">
      <w:r xmlns:w="http://schemas.openxmlformats.org/wordprocessingml/2006/main">
        <w:t xml:space="preserve">1. রোমানস 3:24 - খ্রীষ্ট যীশুতে থাকা মুক্তির মাধ্যমে তাঁর অনুগ্রহের দ্বারা নির্দ্বিধায় ন্যায়সঙ্গত হওয়া৷</w:t>
      </w:r>
    </w:p>
    <w:p w14:paraId="2CCCA6EF" w14:textId="77777777" w:rsidR="000F7377" w:rsidRDefault="000F7377"/>
    <w:p w14:paraId="422CD6B9" w14:textId="77777777" w:rsidR="000F7377" w:rsidRDefault="000F7377">
      <w:r xmlns:w="http://schemas.openxmlformats.org/wordprocessingml/2006/main">
        <w:t xml:space="preserve">2. কলসিয়ানস 2:6-7 - সেইজন্য যেমন তোমরা খ্রীষ্ট যীশুকে প্রভুকে গ্রহণ করেছ, তাই তোমরা তাঁর মধ্যে চলো: তাঁর মধ্যে শিকড়বদ্ধ ও গড়ে উঠো, এবং বিশ্বাসে দৃঢ় হও, যেমন তোমাদের শেখানো হয়েছে, তাতে কৃতজ্ঞতা প্রকাশ করুন৷</w:t>
      </w:r>
    </w:p>
    <w:p w14:paraId="4D363E04" w14:textId="77777777" w:rsidR="000F7377" w:rsidRDefault="000F7377"/>
    <w:p w14:paraId="34F5EBE2" w14:textId="77777777" w:rsidR="000F7377" w:rsidRDefault="000F7377">
      <w:r xmlns:w="http://schemas.openxmlformats.org/wordprocessingml/2006/main">
        <w:t xml:space="preserve">1 পিটার 1:19 কিন্তু খ্রীষ্টের মূল্যবান রক্ত দিয়ে, যেমন একটি নির্দোষ ও দাগহীন মেষশাবক:</w:t>
      </w:r>
    </w:p>
    <w:p w14:paraId="5966FB11" w14:textId="77777777" w:rsidR="000F7377" w:rsidRDefault="000F7377"/>
    <w:p w14:paraId="5EBA9D55" w14:textId="77777777" w:rsidR="000F7377" w:rsidRDefault="000F7377">
      <w:r xmlns:w="http://schemas.openxmlformats.org/wordprocessingml/2006/main">
        <w:t xml:space="preserve">উত্তরণ:</w:t>
      </w:r>
    </w:p>
    <w:p w14:paraId="38329DC5" w14:textId="77777777" w:rsidR="000F7377" w:rsidRDefault="000F7377"/>
    <w:p w14:paraId="08DB6AE2" w14:textId="77777777" w:rsidR="000F7377" w:rsidRDefault="000F7377">
      <w:r xmlns:w="http://schemas.openxmlformats.org/wordprocessingml/2006/main">
        <w:t xml:space="preserve">প্রেরিত পিটার লিখেছিলেন যে যীশু খ্রীষ্ট ছিলেন নিখুঁত এবং দাগহীন চূড়ান্ত মেষশাবক এবং তাঁর রক্ত ছিল মূল্যবান।</w:t>
      </w:r>
    </w:p>
    <w:p w14:paraId="64A00B2F" w14:textId="77777777" w:rsidR="000F7377" w:rsidRDefault="000F7377"/>
    <w:p w14:paraId="6AD9F4EB" w14:textId="77777777" w:rsidR="000F7377" w:rsidRDefault="000F7377">
      <w:r xmlns:w="http://schemas.openxmlformats.org/wordprocessingml/2006/main">
        <w:t xml:space="preserve">প্রেরিত পিটার শিক্ষা দেন যে যীশু খ্রীষ্ট হলেন নিখুঁত, পাপহীন মেষশাবক এবং তাঁর রক্তের মূল্য অনেক।</w:t>
      </w:r>
    </w:p>
    <w:p w14:paraId="4695DC53" w14:textId="77777777" w:rsidR="000F7377" w:rsidRDefault="000F7377"/>
    <w:p w14:paraId="7E3226DA" w14:textId="77777777" w:rsidR="000F7377" w:rsidRDefault="000F7377">
      <w:r xmlns:w="http://schemas.openxmlformats.org/wordprocessingml/2006/main">
        <w:t xml:space="preserve">1. নিখুঁত মেষশাবক: কিভাবে যীশু খ্রীষ্ট আমাদের পরিত্রাতা</w:t>
      </w:r>
    </w:p>
    <w:p w14:paraId="65097D11" w14:textId="77777777" w:rsidR="000F7377" w:rsidRDefault="000F7377"/>
    <w:p w14:paraId="380FE964" w14:textId="77777777" w:rsidR="000F7377" w:rsidRDefault="000F7377">
      <w:r xmlns:w="http://schemas.openxmlformats.org/wordprocessingml/2006/main">
        <w:t xml:space="preserve">2. খ্রীষ্টের মূল্যবান রক্ত: তাঁর বলিদানের তাৎপর্য বোঝা</w:t>
      </w:r>
    </w:p>
    <w:p w14:paraId="5579709A" w14:textId="77777777" w:rsidR="000F7377" w:rsidRDefault="000F7377"/>
    <w:p w14:paraId="2EE1A487" w14:textId="77777777" w:rsidR="000F7377" w:rsidRDefault="000F7377">
      <w:r xmlns:w="http://schemas.openxmlformats.org/wordprocessingml/2006/main">
        <w:t xml:space="preserve">1. ইশাইয়া 53:7 - তিনি নিপীড়িত ছিলেন, এবং তিনি কষ্ট পেয়েছিলেন, তবুও তিনি তার মুখ খোলেননি: তাকে জবাই করার জন্য একটি মেষশাবকের মতো আনা হয়, এবং তার লোম কামানোর সামনে একটি ভেড়ার মতো বোবা হয়, তাই সে তার মুখ খোলে না।</w:t>
      </w:r>
    </w:p>
    <w:p w14:paraId="2171AE0E" w14:textId="77777777" w:rsidR="000F7377" w:rsidRDefault="000F7377"/>
    <w:p w14:paraId="212F0EDA" w14:textId="77777777" w:rsidR="000F7377" w:rsidRDefault="000F7377">
      <w:r xmlns:w="http://schemas.openxmlformats.org/wordprocessingml/2006/main">
        <w:t xml:space="preserve">2. কলসিয়ানস 1:20 - এবং, তাঁর ক্রুশের রক্তের মাধ্যমে শান্তি স্থাপন করে, তাঁর দ্বারা সমস্ত কিছু নিজের সাথে পুনর্মিলন করার জন্য; তাঁর দ্বারা, আমি বলি, সেগুলি পৃথিবীর জিনিস হোক বা স্বর্গের জিনিস হোক৷</w:t>
      </w:r>
    </w:p>
    <w:p w14:paraId="25598AC7" w14:textId="77777777" w:rsidR="000F7377" w:rsidRDefault="000F7377"/>
    <w:p w14:paraId="772DB601" w14:textId="77777777" w:rsidR="000F7377" w:rsidRDefault="000F7377">
      <w:r xmlns:w="http://schemas.openxmlformats.org/wordprocessingml/2006/main">
        <w:t xml:space="preserve">1 পিটার 1:20 যিনি প্রকৃতপক্ষে জগতের গোড়াপত্তনের আগে পূর্বনির্ধারিত ছিলেন, কিন্তু এই শেষ সময়ে তোমাদের জন্য প্রকাশিত হয়েছিলেন,</w:t>
      </w:r>
    </w:p>
    <w:p w14:paraId="2FAC29AB" w14:textId="77777777" w:rsidR="000F7377" w:rsidRDefault="000F7377"/>
    <w:p w14:paraId="7AC74EC6" w14:textId="77777777" w:rsidR="000F7377" w:rsidRDefault="000F7377">
      <w:r xmlns:w="http://schemas.openxmlformats.org/wordprocessingml/2006/main">
        <w:t xml:space="preserve">অনুচ্ছেদটি যীশুকে পৃথিবীর ভিত্তির আগে পূর্বনির্ধারিত এবং শেষ সময়ে প্রকাশিত হওয়ার কথা বলে।</w:t>
      </w:r>
    </w:p>
    <w:p w14:paraId="4B25F0F9" w14:textId="77777777" w:rsidR="000F7377" w:rsidRDefault="000F7377"/>
    <w:p w14:paraId="099A61CB" w14:textId="77777777" w:rsidR="000F7377" w:rsidRDefault="000F7377">
      <w:r xmlns:w="http://schemas.openxmlformats.org/wordprocessingml/2006/main">
        <w:t xml:space="preserve">1. যীশুর বিস্ময়কর পূর্বনির্ধারণ</w:t>
      </w:r>
    </w:p>
    <w:p w14:paraId="02A65A5A" w14:textId="77777777" w:rsidR="000F7377" w:rsidRDefault="000F7377"/>
    <w:p w14:paraId="42E4EB9D" w14:textId="77777777" w:rsidR="000F7377" w:rsidRDefault="000F7377">
      <w:r xmlns:w="http://schemas.openxmlformats.org/wordprocessingml/2006/main">
        <w:t xml:space="preserve">2. শেষ সময়ে যীশুর প্রকাশ</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1:4 - জগতের ভিত্তির আগে তিনি যেমন আমাদেরকে তাঁর মধ্যে মনোনীত করেছেন, যাতে আমরা প্রেমে তাঁর সামনে পবিত্র এবং নির্দোষ থাকি।</w:t>
      </w:r>
    </w:p>
    <w:p w14:paraId="129DF84F" w14:textId="77777777" w:rsidR="000F7377" w:rsidRDefault="000F7377"/>
    <w:p w14:paraId="514BA58C" w14:textId="77777777" w:rsidR="000F7377" w:rsidRDefault="000F7377">
      <w:r xmlns:w="http://schemas.openxmlformats.org/wordprocessingml/2006/main">
        <w:t xml:space="preserve">2. 1 জন 3:8 - যে পাপ করে সে শয়তান থেকে; কারণ শয়তান শুরু থেকেই পাপ করে। এই উদ্দেশ্যে ঈশ্বরের পুত্র প্রকাশিত হয়েছিল, যাতে তিনি শয়তানের কাজগুলিকে ধ্বংস করতে পারেন৷</w:t>
      </w:r>
    </w:p>
    <w:p w14:paraId="5E1AC433" w14:textId="77777777" w:rsidR="000F7377" w:rsidRDefault="000F7377"/>
    <w:p w14:paraId="43E5B849" w14:textId="77777777" w:rsidR="000F7377" w:rsidRDefault="000F7377">
      <w:r xmlns:w="http://schemas.openxmlformats.org/wordprocessingml/2006/main">
        <w:t xml:space="preserve">1 পিটার 1:21 যিনি তাঁর দ্বারা ঈশ্বরে বিশ্বাস করেন, যিনি তাঁকে মৃতদের মধ্য থেকে পুনরুত্থিত করেছেন এবং তাঁকে মহিমান্বিত করেছেন৷ আপনার বিশ্বাস এবং আশা ঈশ্বরের উপর হতে পারে.</w:t>
      </w:r>
    </w:p>
    <w:p w14:paraId="5EDBA79A" w14:textId="77777777" w:rsidR="000F7377" w:rsidRDefault="000F7377"/>
    <w:p w14:paraId="2BB9AC0B" w14:textId="77777777" w:rsidR="000F7377" w:rsidRDefault="000F7377">
      <w:r xmlns:w="http://schemas.openxmlformats.org/wordprocessingml/2006/main">
        <w:t xml:space="preserve">অনুচ্ছেদটি বিশ্বাসীদেরকে ঈশ্বরের উপর আস্থা রাখতে উত্সাহিত করে যিনি যীশুকে মৃতদের মধ্য থেকে পুনরুত্থিত করেছেন এবং তাকে মহিমান্বিত করেছেন, যাতে তাদের বিশ্বাস এবং আশা ঈশ্বরের প্রতি থাকে।</w:t>
      </w:r>
    </w:p>
    <w:p w14:paraId="0D09E775" w14:textId="77777777" w:rsidR="000F7377" w:rsidRDefault="000F7377"/>
    <w:p w14:paraId="50013597" w14:textId="77777777" w:rsidR="000F7377" w:rsidRDefault="000F7377">
      <w:r xmlns:w="http://schemas.openxmlformats.org/wordprocessingml/2006/main">
        <w:t xml:space="preserve">1: কঠিন সময়ে প্রভুর উপর বিশ্বাস করা</w:t>
      </w:r>
    </w:p>
    <w:p w14:paraId="5971C3A3" w14:textId="77777777" w:rsidR="000F7377" w:rsidRDefault="000F7377"/>
    <w:p w14:paraId="7C6B1FA0" w14:textId="77777777" w:rsidR="000F7377" w:rsidRDefault="000F7377">
      <w:r xmlns:w="http://schemas.openxmlformats.org/wordprocessingml/2006/main">
        <w:t xml:space="preserve">2: ঈশ্বরে বিশ্বাস ও আশার শক্তি</w:t>
      </w:r>
    </w:p>
    <w:p w14:paraId="34A92E0B" w14:textId="77777777" w:rsidR="000F7377" w:rsidRDefault="000F7377"/>
    <w:p w14:paraId="59582BA5" w14:textId="77777777" w:rsidR="000F7377" w:rsidRDefault="000F7377">
      <w:r xmlns:w="http://schemas.openxmlformats.org/wordprocessingml/2006/main">
        <w:t xml:space="preserve">1: রোমানস 10:9-10 - আপনি যদি আপনার মুখে প্রভু যীশুকে স্বীকার করেন এবং আপনার হৃদয়ে বিশ্বাস করেন যে ঈশ্বর তাকে মৃতদের মধ্য থেকে পুনরুত্থিত করেছেন, আপনি রক্ষা পাবেন।</w:t>
      </w:r>
    </w:p>
    <w:p w14:paraId="268F3601" w14:textId="77777777" w:rsidR="000F7377" w:rsidRDefault="000F7377"/>
    <w:p w14:paraId="5F178EC4" w14:textId="77777777" w:rsidR="000F7377" w:rsidRDefault="000F7377">
      <w:r xmlns:w="http://schemas.openxmlformats.org/wordprocessingml/2006/main">
        <w:t xml:space="preserve">2: হিব্রু 11:1 - এখন বিশ্বাস হল প্রত্যাশিত জিনিসের উপাদান, যা দেখা যায়নি তার প্রমাণ।</w:t>
      </w:r>
    </w:p>
    <w:p w14:paraId="25CCDD35" w14:textId="77777777" w:rsidR="000F7377" w:rsidRDefault="000F7377"/>
    <w:p w14:paraId="3F4EF23A" w14:textId="77777777" w:rsidR="000F7377" w:rsidRDefault="000F7377">
      <w:r xmlns:w="http://schemas.openxmlformats.org/wordprocessingml/2006/main">
        <w:t xml:space="preserve">1 পিটার 1:22 ভাইদের অকৃত্রিম ভালবাসার জন্য আত্মার মাধ্যমে সত্য মেনে চলার মাধ্যমে তোমরা তোমাদের আত্মাকে শুদ্ধ করেছ, দেখো তোমরা পরস্পরকে শুদ্ধ হৃদয়ে আন্তরিকভাবে ভালোবাসো৷</w:t>
      </w:r>
    </w:p>
    <w:p w14:paraId="52AF68D8" w14:textId="77777777" w:rsidR="000F7377" w:rsidRDefault="000F7377"/>
    <w:p w14:paraId="2E561524" w14:textId="77777777" w:rsidR="000F7377" w:rsidRDefault="000F7377">
      <w:r xmlns:w="http://schemas.openxmlformats.org/wordprocessingml/2006/main">
        <w:t xml:space="preserve">আত্মার সত্য মেনে চলার মাধ্যমে বিশ্বাসীরা তাদের আত্মাকে শুদ্ধ করেছে এবং তাদের উচিত পরস্পরকে বিশুদ্ধ চিত্তে ভালোবাসা।</w:t>
      </w:r>
    </w:p>
    <w:p w14:paraId="3775C46B" w14:textId="77777777" w:rsidR="000F7377" w:rsidRDefault="000F7377"/>
    <w:p w14:paraId="3BFD1B82" w14:textId="77777777" w:rsidR="000F7377" w:rsidRDefault="000F7377">
      <w:r xmlns:w="http://schemas.openxmlformats.org/wordprocessingml/2006/main">
        <w:t xml:space="preserve">1. কিভাবে একটি বিশুদ্ধ হৃদয় থেকে একে অপরকে ভালবাসা যায়</w:t>
      </w:r>
    </w:p>
    <w:p w14:paraId="78150D82" w14:textId="77777777" w:rsidR="000F7377" w:rsidRDefault="000F7377"/>
    <w:p w14:paraId="5AB438C6" w14:textId="77777777" w:rsidR="000F7377" w:rsidRDefault="000F7377">
      <w:r xmlns:w="http://schemas.openxmlformats.org/wordprocessingml/2006/main">
        <w:t xml:space="preserve">2. অকাট্য ভালবাসার শক্তি</w:t>
      </w:r>
    </w:p>
    <w:p w14:paraId="4EF2EA35" w14:textId="77777777" w:rsidR="000F7377" w:rsidRDefault="000F7377"/>
    <w:p w14:paraId="580FCAC5" w14:textId="77777777" w:rsidR="000F7377" w:rsidRDefault="000F7377">
      <w:r xmlns:w="http://schemas.openxmlformats.org/wordprocessingml/2006/main">
        <w:t xml:space="preserve">1. রোমানস 12:9-10 - প্রেম অবশ্যই আন্তরিক হতে হবে। মন্দ যা ঘৃণা করে; যা ভাল তা আঁকড়ে ধর।</w:t>
      </w:r>
    </w:p>
    <w:p w14:paraId="70E2C766" w14:textId="77777777" w:rsidR="000F7377" w:rsidRDefault="000F7377"/>
    <w:p w14:paraId="47087A1B" w14:textId="77777777" w:rsidR="000F7377" w:rsidRDefault="000F7377">
      <w:r xmlns:w="http://schemas.openxmlformats.org/wordprocessingml/2006/main">
        <w:t xml:space="preserve">2. Ephesians 4:32 - একে অপরের প্রতি সদয় ও সহানুভূতিশীল হোন, একে অপরকে ক্ষমা করুন, ঠিক যেমন খ্রীষ্টে ঈশ্বর তোমাদের ক্ষমা করেছেন৷</w:t>
      </w:r>
    </w:p>
    <w:p w14:paraId="2B4146EF" w14:textId="77777777" w:rsidR="000F7377" w:rsidRDefault="000F7377"/>
    <w:p w14:paraId="024B1299" w14:textId="77777777" w:rsidR="000F7377" w:rsidRDefault="000F7377">
      <w:r xmlns:w="http://schemas.openxmlformats.org/wordprocessingml/2006/main">
        <w:t xml:space="preserve">1 পিটার 1:23 নতুন করে জন্ম নেওয়া, ধ্বংসশীল বীজ থেকে নয়, কিন্তু অবিনশ্বর থেকে, ঈশ্বরের বাক্য দ্বারা, যিনি চিরকাল বেঁচে আছেন এবং থাকেন৷</w:t>
      </w:r>
    </w:p>
    <w:p w14:paraId="15152DE8" w14:textId="77777777" w:rsidR="000F7377" w:rsidRDefault="000F7377"/>
    <w:p w14:paraId="688EEB35" w14:textId="77777777" w:rsidR="000F7377" w:rsidRDefault="000F7377">
      <w:r xmlns:w="http://schemas.openxmlformats.org/wordprocessingml/2006/main">
        <w:t xml:space="preserve">উত্তরণটি ঈশ্বরের শব্দের মাধ্যমে পুনরায় জন্ম নেওয়ার গুরুত্বের কথা বলে।</w:t>
      </w:r>
    </w:p>
    <w:p w14:paraId="4DE23D80" w14:textId="77777777" w:rsidR="000F7377" w:rsidRDefault="000F7377"/>
    <w:p w14:paraId="7B5E2AE4" w14:textId="77777777" w:rsidR="000F7377" w:rsidRDefault="000F7377">
      <w:r xmlns:w="http://schemas.openxmlformats.org/wordprocessingml/2006/main">
        <w:t xml:space="preserve">1. ঈশ্বরের শব্দের মাধ্যমে নতুন জীবন</w:t>
      </w:r>
    </w:p>
    <w:p w14:paraId="66A07366" w14:textId="77777777" w:rsidR="000F7377" w:rsidRDefault="000F7377"/>
    <w:p w14:paraId="3477F296" w14:textId="77777777" w:rsidR="000F7377" w:rsidRDefault="000F7377">
      <w:r xmlns:w="http://schemas.openxmlformats.org/wordprocessingml/2006/main">
        <w:t xml:space="preserve">2. ঈশ্বরের বাক্য দিয়ে একটি রিফ্রেশিং শুরু</w:t>
      </w:r>
    </w:p>
    <w:p w14:paraId="78A238DC" w14:textId="77777777" w:rsidR="000F7377" w:rsidRDefault="000F7377"/>
    <w:p w14:paraId="026C3DFF" w14:textId="77777777" w:rsidR="000F7377" w:rsidRDefault="000F7377">
      <w:r xmlns:w="http://schemas.openxmlformats.org/wordprocessingml/2006/main">
        <w:t xml:space="preserve">1. জন 1:12-13 - কিন্তু যতজন তাকে গ্রহণ করেছে, তাদের তিনি ঈশ্বরের পুত্র হওয়ার ক্ষমতা দিয়েছেন, এমনকি যারা তাঁর নামে বিশ্বাস করেন তাদেরও: যারা জন্মেছিল, রক্ত থেকে নয়, ইচ্ছায় নয়। মাংস, না মানুষের ইচ্ছা, কিন্তু ঈশ্বরের.</w:t>
      </w:r>
    </w:p>
    <w:p w14:paraId="0D930CAC" w14:textId="77777777" w:rsidR="000F7377" w:rsidRDefault="000F7377"/>
    <w:p w14:paraId="5D59DC54" w14:textId="77777777" w:rsidR="000F7377" w:rsidRDefault="000F7377">
      <w:r xmlns:w="http://schemas.openxmlformats.org/wordprocessingml/2006/main">
        <w:t xml:space="preserve">2. জেমস 1:18 - তাঁর নিজের ইচ্ছায় তিনি আমাদেরকে সত্যের বাণী দিয়ে জন্ম দিয়েছেন, যাতে আমরা তাঁর সৃষ্টির প্রথম ফল হতে পারি।</w:t>
      </w:r>
    </w:p>
    <w:p w14:paraId="5B667C0C" w14:textId="77777777" w:rsidR="000F7377" w:rsidRDefault="000F7377"/>
    <w:p w14:paraId="05B1CA08" w14:textId="77777777" w:rsidR="000F7377" w:rsidRDefault="000F7377">
      <w:r xmlns:w="http://schemas.openxmlformats.org/wordprocessingml/2006/main">
        <w:t xml:space="preserve">1 পিটার 1:24 কারণ সমস্ত মাংস ঘাসের মতো, এবং মানুষের সমস্ত গৌরব ঘাসের ফুলের মতো৷ ঘাস শুকিয়ে যায়, এবং তার ফুল ঝরে যায়:</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সমস্ত মানুষের গৌরব ক্ষণস্থায়ী এবং মাঠের ঘাস এবং ফুলের মতো বিবর্ণ হয়ে যায়।</w:t>
      </w:r>
    </w:p>
    <w:p w14:paraId="22B22F14" w14:textId="77777777" w:rsidR="000F7377" w:rsidRDefault="000F7377"/>
    <w:p w14:paraId="28C4D6D4" w14:textId="77777777" w:rsidR="000F7377" w:rsidRDefault="000F7377">
      <w:r xmlns:w="http://schemas.openxmlformats.org/wordprocessingml/2006/main">
        <w:t xml:space="preserve">1. ক্ষণস্থায়ী আলিঙ্গন: মুহূর্তে আনন্দ খুঁজে বের করা</w:t>
      </w:r>
    </w:p>
    <w:p w14:paraId="22723E36" w14:textId="77777777" w:rsidR="000F7377" w:rsidRDefault="000F7377"/>
    <w:p w14:paraId="13C96421" w14:textId="77777777" w:rsidR="000F7377" w:rsidRDefault="000F7377">
      <w:r xmlns:w="http://schemas.openxmlformats.org/wordprocessingml/2006/main">
        <w:t xml:space="preserve">2. লালন জীবন: ক্ষণস্থায়ী প্রকৃতি সত্ত্বেও জীবনের সৌন্দর্য উদযাপন করা</w:t>
      </w:r>
    </w:p>
    <w:p w14:paraId="3012F68B" w14:textId="77777777" w:rsidR="000F7377" w:rsidRDefault="000F7377"/>
    <w:p w14:paraId="628900F2" w14:textId="77777777" w:rsidR="000F7377" w:rsidRDefault="000F7377">
      <w:r xmlns:w="http://schemas.openxmlformats.org/wordprocessingml/2006/main">
        <w:t xml:space="preserve">1. জেমস 1:10-11 - "কিন্তু ধনী, এতে তাকে নীচু করা হয়েছে: কারণ ঘাসের ফুলের মতো সে চলে যাবে৷ কারণ সূর্য জ্বলন্ত তাপে শীঘ্রই উদিত হয় না, তবে ঘাস শুকিয়ে যায়৷ , এবং এর ফুল ঝরে যায় এবং এর ফ্যাশনের অনুগ্রহ নষ্ট হয়ে যায়।"</w:t>
      </w:r>
    </w:p>
    <w:p w14:paraId="3CF62492" w14:textId="77777777" w:rsidR="000F7377" w:rsidRDefault="000F7377"/>
    <w:p w14:paraId="49E5DB04" w14:textId="77777777" w:rsidR="000F7377" w:rsidRDefault="000F7377">
      <w:r xmlns:w="http://schemas.openxmlformats.org/wordprocessingml/2006/main">
        <w:t xml:space="preserve">2. ইশাইয়া 40:6-7 - "কণ্ঠস্বর বলল, কাঁদ। এবং তিনি বললেন, আমি কি কাঁদব? সমস্ত মাংস ঘাস, এবং তার সমস্ত ভালতা মাঠের ফুলের মতো: ঘাস শুকিয়ে যায়, ফুল বিবর্ণ হয় কারণ সদাপ্রভুর আত্মা এতে প্রস্ফুটিত হয়: নিশ্চয়ই মানুষ ঘাস।"</w:t>
      </w:r>
    </w:p>
    <w:p w14:paraId="12100A76" w14:textId="77777777" w:rsidR="000F7377" w:rsidRDefault="000F7377"/>
    <w:p w14:paraId="0C6E1AD3" w14:textId="77777777" w:rsidR="000F7377" w:rsidRDefault="000F7377">
      <w:r xmlns:w="http://schemas.openxmlformats.org/wordprocessingml/2006/main">
        <w:t xml:space="preserve">1 পিটার 1:25 কিন্তু প্রভুর বাক্য চিরকাল স্থায়ী হয়৷ আর এই সেই বাক্য যা সুসমাচারের মাধ্যমে তোমাদের কাছে প্রচার করা হয়৷</w:t>
      </w:r>
    </w:p>
    <w:p w14:paraId="7707CED7" w14:textId="77777777" w:rsidR="000F7377" w:rsidRDefault="000F7377"/>
    <w:p w14:paraId="0197052C" w14:textId="77777777" w:rsidR="000F7377" w:rsidRDefault="000F7377">
      <w:r xmlns:w="http://schemas.openxmlformats.org/wordprocessingml/2006/main">
        <w:t xml:space="preserve">প্রভুর বাক্য চিরস্থায়ী এবং সুসমাচারের মাধ্যমে আমাদের কাছে প্রচারিত হয়।</w:t>
      </w:r>
    </w:p>
    <w:p w14:paraId="19AE0E3A" w14:textId="77777777" w:rsidR="000F7377" w:rsidRDefault="000F7377"/>
    <w:p w14:paraId="4564851D" w14:textId="77777777" w:rsidR="000F7377" w:rsidRDefault="000F7377">
      <w:r xmlns:w="http://schemas.openxmlformats.org/wordprocessingml/2006/main">
        <w:t xml:space="preserve">1. প্রভুর শাশ্বত শব্দ</w:t>
      </w:r>
    </w:p>
    <w:p w14:paraId="3C5377CC" w14:textId="77777777" w:rsidR="000F7377" w:rsidRDefault="000F7377"/>
    <w:p w14:paraId="6927AF90" w14:textId="77777777" w:rsidR="000F7377" w:rsidRDefault="000F7377">
      <w:r xmlns:w="http://schemas.openxmlformats.org/wordprocessingml/2006/main">
        <w:t xml:space="preserve">2. পরিত্রাণের গসপেল প্রচার করা</w:t>
      </w:r>
    </w:p>
    <w:p w14:paraId="32871B14" w14:textId="77777777" w:rsidR="000F7377" w:rsidRDefault="000F7377"/>
    <w:p w14:paraId="04269A19" w14:textId="77777777" w:rsidR="000F7377" w:rsidRDefault="000F7377">
      <w:r xmlns:w="http://schemas.openxmlformats.org/wordprocessingml/2006/main">
        <w:t xml:space="preserve">1. ইশাইয়া 40:8: "ঘাস শুকিয়ে যায়, ফুল বিবর্ণ হয়: কিন্তু আমাদের ঈশ্বরের বাক্য চিরকাল স্থায়ী হবে।"</w:t>
      </w:r>
    </w:p>
    <w:p w14:paraId="57F25DAA" w14:textId="77777777" w:rsidR="000F7377" w:rsidRDefault="000F7377"/>
    <w:p w14:paraId="08001F86" w14:textId="77777777" w:rsidR="000F7377" w:rsidRDefault="000F7377">
      <w:r xmlns:w="http://schemas.openxmlformats.org/wordprocessingml/2006/main">
        <w:t xml:space="preserve">2. মার্ক 1:14-15: "এখন যোহনকে কারাগারে বন্দী করার পর, যীশু গালীলে এসেছিলেন, ঈশ্বরের রাজ্যের সুসমাচার প্রচার করতেন, এবং বলেছিলেন, সময় পূর্ণ হয়েছে, এবং ঈশ্বরের রাজ্য নিকটে: অনুতপ্ত হও, এবং সুসমাচার বিশ্বাস কর।"</w:t>
      </w:r>
    </w:p>
    <w:p w14:paraId="07C60637" w14:textId="77777777" w:rsidR="000F7377" w:rsidRDefault="000F7377"/>
    <w:p w14:paraId="2ADC44A8" w14:textId="77777777" w:rsidR="000F7377" w:rsidRDefault="000F7377">
      <w:r xmlns:w="http://schemas.openxmlformats.org/wordprocessingml/2006/main">
        <w:t xml:space="preserve">1 পিটার 2 হল নিউ টেস্টামেন্টে পিটারের প্রথম পত্রের দ্বিতীয় অধ্যায়। এই অধ্যায়টি আধ্যাত্মিক বৃদ্ধি, ঈশ্বরের মনোনীত লোক হিসাবে জীবনযাপন এবং খ্রীষ্টের উদাহরণ অনুসরণ করার মতো বিষয়গুলির উপর দৃষ্টি নিবদ্ধ করে।</w:t>
      </w:r>
    </w:p>
    <w:p w14:paraId="5F429A20" w14:textId="77777777" w:rsidR="000F7377" w:rsidRDefault="000F7377"/>
    <w:p w14:paraId="191FA734" w14:textId="77777777" w:rsidR="000F7377" w:rsidRDefault="000F7377">
      <w:r xmlns:w="http://schemas.openxmlformats.org/wordprocessingml/2006/main">
        <w:t xml:space="preserve">1ম অনুচ্ছেদ: অধ্যায়টি শুরু হয়েছে বিশ্বাসীদের জন্য বিদ্বেষ, প্রতারণা, কপটতা, হিংসা এবং অপবাদ থেকে নিজেদের পরিত্রাণের জন্য একটি উপদেশ দিয়ে। তাদের পরিত্রাণে বৃদ্ধি পাওয়ার জন্য বিশুদ্ধ আধ্যাত্মিক দুধের আকাঙ্ক্ষা করতে বলা হয় (1 পিটার 2:1-3)। লেখক জোর দিয়েছেন যে তারা একজন মনোনীত লোক—একটি পবিত্র যাজকত্ব এবং একটি রাজকীয় জাতি—আঁধার থেকে ঈশ্বরের বিস্ময়কর আলোতে ডাকা হয় (1 পিটার 2:9)। বিশ্বাসীদেরকে ঈশ্বরের মহিমা ঘোষণা করতে এবং সম্মানজনক জীবনযাপন করতে উত্সাহিত করা হয় যা তাঁর গৌরব নিয়ে আসে।</w:t>
      </w:r>
    </w:p>
    <w:p w14:paraId="6E5E26BE" w14:textId="77777777" w:rsidR="000F7377" w:rsidRDefault="000F7377"/>
    <w:p w14:paraId="2D013159" w14:textId="77777777" w:rsidR="000F7377" w:rsidRDefault="000F7377">
      <w:r xmlns:w="http://schemas.openxmlformats.org/wordprocessingml/2006/main">
        <w:t xml:space="preserve">2য় অনুচ্ছেদ: 4-10 শ্লোকে, যীশু খ্রীষ্টকে জীবন্ত পাথর এবং বিশ্বাসীদের উপর জোর দেওয়া হয়েছে যেমন জীবন্ত পাথর একটি আধ্যাত্মিক গৃহে নির্মিত হচ্ছে। লেখক হাইলাইট করেছেন যে কীভাবে যীশুকে পুরুষদের দ্বারা প্রত্যাখ্যান করা হয়েছিল কিন্তু ঈশ্বর তাকে ভিত্তিপ্রস্তর হিসাবে বেছে নিয়েছিলেন - যে ভিত্তিটির উপর সবকিছু নির্মিত হয়েছে (1 পিটার 2:4-8)। বিশ্বাসীদের একটি নির্বাচিত জাতি হিসাবে বর্ণনা করা হয়েছে, একটি রাজকীয় যাজকত্ব, একটি পবিত্র জাতি - যাকে ঈশ্বরের প্রশংসা ঘোষণা করার জন্য বলা হয়। তারা একসময় জাতি ছিল না কিন্তু এখন খ্রীষ্টের মাধ্যমে করুণা পেয়েছে।</w:t>
      </w:r>
    </w:p>
    <w:p w14:paraId="21CEF395" w14:textId="77777777" w:rsidR="000F7377" w:rsidRDefault="000F7377"/>
    <w:p w14:paraId="1B636336" w14:textId="77777777" w:rsidR="000F7377" w:rsidRDefault="000F7377">
      <w:r xmlns:w="http://schemas.openxmlformats.org/wordprocessingml/2006/main">
        <w:t xml:space="preserve">3য় অনুচ্ছেদ: 11 শ্লোক থেকে, অবিশ্বাসীদের মধ্যে সম্মানজনকভাবে বসবাস করার জন্য বিশ্বাসীদের জন্য একটি উপদেশ রয়েছে। লেখক তাদেরকে পাপপূর্ণ আকাঙ্ক্ষা থেকে বিরত থাকতে উৎসাহিত করেন যা তাদের আত্মার বিরুদ্ধে যুদ্ধ চালায় এবং পরিবর্তে এমন সম্মানজনক আচরণের সাথে নিজেদের আচরণ করে যে এমনকি যারা তাদের বিরুদ্ধে কথা বলে তারাও দর্শনের দিনে ঈশ্বরের গৌরব করবে (1 পিটার 2:11-12)। বিশ্বাসীদেরকে প্রভুর জন্য নিজেদেরকে সমর্পণ করতে বলা হয়-শাসক ও কর্তৃপক্ষের কাছে-এবং সহবিশ্বাসীদের গভীরভাবে ভালবাসার সময় সবাইকে সম্মান করতে হয় (1 পিটার 2:13-17)। লেখক পারিবারিক সম্পর্কগুলিকেও সম্বোধন করেছেন- এমনকি অন্যায় আচরণের মধ্যেও চাকরদের বশ্যতা স্বীকার করতে এবং স্বামী ও স্ত্রীকে তাদের নিজ নিজ ভূমিকা বোঝার এবং সম্মানের সাথে পালন করতে উত্সাহিত করে।</w:t>
      </w:r>
    </w:p>
    <w:p w14:paraId="4EE1DE6A" w14:textId="77777777" w:rsidR="000F7377" w:rsidRDefault="000F7377"/>
    <w:p w14:paraId="4A1E7381" w14:textId="77777777" w:rsidR="000F7377" w:rsidRDefault="000F7377">
      <w:r xmlns:w="http://schemas.openxmlformats.org/wordprocessingml/2006/main">
        <w:t xml:space="preserve">সংক্ষেপে, 1 পিটার 2 আধ্যাত্মিক বৃদ্ধি কামনা করার সময় পাপপূর্ণ মনোভাব থেকে নিজেদেরকে পরিত্রাণ করার জন্য বিশ্বাসীদের আহ্বান জানায়। এটি নির্বাচিত ব্যক্তি হিসাবে তাদের পরিচয়ের উপর জোর দেয় যারা যীশু খ্রীষ্টের মাধ্যমে ঈশ্বরের বিস্ময়কর আলোতে আনা হয়েছে। এটি খ্রীষ্টকে ভিত্তিপ্রস্তর হিসাবে তুলে ধরে যার উপর বিশ্বাসীরা একটি আধ্যাত্মিক গৃহে নির্মিত হয় যখন অবিশ্বাসীদের মধ্যে সম্মানজনক আচরণকে উত্সাহিত করে। এটি সামাজিক কাঠামোর মধ্যে জমা দেওয়ার বিষয়টিও সম্বোধন করে এবং ভালবাসা, সম্মানের উপর ভিত্তি করে পারিবারিক সম্পর্কের জন্য নির্দেশিকা প্রদান করে </w:t>
      </w:r>
      <w:r xmlns:w="http://schemas.openxmlformats.org/wordprocessingml/2006/main">
        <w:lastRenderedPageBreak xmlns:w="http://schemas.openxmlformats.org/wordprocessingml/2006/main"/>
      </w:r>
      <w:r xmlns:w="http://schemas.openxmlformats.org/wordprocessingml/2006/main">
        <w:t xml:space="preserve">এবং অনুগ্রহ দ্বারা আলাদা করা নির্বাচিত ব্যক্তি হিসাবে আমাদের আহ্বানকে স্বীকৃতি দিয়ে একজনের ভূমিকা পালন করে।</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পিটার 2:1 সেইজন্য সমস্ত কুৎসা, সমস্ত ছলনা, কপটতা, হিংসা এবং সমস্ত মন্দ কথা বাদ দিয়ে,</w:t>
      </w:r>
    </w:p>
    <w:p w14:paraId="1A350FDC" w14:textId="77777777" w:rsidR="000F7377" w:rsidRDefault="000F7377"/>
    <w:p w14:paraId="00AE36FA" w14:textId="77777777" w:rsidR="000F7377" w:rsidRDefault="000F7377">
      <w:r xmlns:w="http://schemas.openxmlformats.org/wordprocessingml/2006/main">
        <w:t xml:space="preserve">পিটার সমস্ত নেতিবাচক বৈশিষ্ট্য এবং আচরণ দূরে রাখা বিশ্বাসীদের উত্সাহিত.</w:t>
      </w:r>
    </w:p>
    <w:p w14:paraId="367FD64F" w14:textId="77777777" w:rsidR="000F7377" w:rsidRDefault="000F7377"/>
    <w:p w14:paraId="614D6519" w14:textId="77777777" w:rsidR="000F7377" w:rsidRDefault="000F7377">
      <w:r xmlns:w="http://schemas.openxmlformats.org/wordprocessingml/2006/main">
        <w:t xml:space="preserve">1. পুণ্যময় জীবন যাপন: কিভাবে ইতিবাচক বৈশিষ্ট্য বিকাশ করা যায়।</w:t>
      </w:r>
    </w:p>
    <w:p w14:paraId="712C5190" w14:textId="77777777" w:rsidR="000F7377" w:rsidRDefault="000F7377"/>
    <w:p w14:paraId="4C41E737" w14:textId="77777777" w:rsidR="000F7377" w:rsidRDefault="000F7377">
      <w:r xmlns:w="http://schemas.openxmlformats.org/wordprocessingml/2006/main">
        <w:t xml:space="preserve">2. আপনার আত্মা পরিষ্কার করা: পাপপূর্ণ প্রলোভন পরিত্যাগ করা।</w:t>
      </w:r>
    </w:p>
    <w:p w14:paraId="17500405" w14:textId="77777777" w:rsidR="000F7377" w:rsidRDefault="000F7377"/>
    <w:p w14:paraId="73B701E4" w14:textId="77777777" w:rsidR="000F7377" w:rsidRDefault="000F7377">
      <w:r xmlns:w="http://schemas.openxmlformats.org/wordprocessingml/2006/main">
        <w:t xml:space="preserve">1. ফিলিপীয় 4:8 - অবশেষে, ভাইয়েরা, যা কিছু সত্য, যা কিছু সম্মানজনক, যা কিছু ন্যায়সঙ্গত, যা কিছু শুদ্ধ, যা কিছু সুন্দর, যা কিছু প্রশংসনীয়, যদি কোন শ্রেষ্ঠত্ব থাকে, যদি প্রশংসার যোগ্য কিছু থাকে, চিন্তা কর। এই জিনিস সম্পর্কে।</w:t>
      </w:r>
    </w:p>
    <w:p w14:paraId="4ED06C02" w14:textId="77777777" w:rsidR="000F7377" w:rsidRDefault="000F7377"/>
    <w:p w14:paraId="2CCC5D06" w14:textId="77777777" w:rsidR="000F7377" w:rsidRDefault="000F7377">
      <w:r xmlns:w="http://schemas.openxmlformats.org/wordprocessingml/2006/main">
        <w:t xml:space="preserve">2. কলসিয়ানস 3:12 - তাহলে, ঈশ্বরের মনোনীত ব্যক্তি হিসাবে, পবিত্র এবং প্রিয়, সহানুভূতিশীল হৃদয়, দয়া, নম্রতা, নম্রতা এবং ধৈর্য পরিধান করুন।</w:t>
      </w:r>
    </w:p>
    <w:p w14:paraId="37196FEB" w14:textId="77777777" w:rsidR="000F7377" w:rsidRDefault="000F7377"/>
    <w:p w14:paraId="65E761CF" w14:textId="77777777" w:rsidR="000F7377" w:rsidRDefault="000F7377">
      <w:r xmlns:w="http://schemas.openxmlformats.org/wordprocessingml/2006/main">
        <w:t xml:space="preserve">1 পিটার 2:2 নবজাতক শিশুর মতো, শব্দের আন্তরিক দুধের আকাঙ্ক্ষা কর, যাতে তোমরা তার দ্বারা বেড়ে উঠতে পার৷</w:t>
      </w:r>
    </w:p>
    <w:p w14:paraId="78A0416D" w14:textId="77777777" w:rsidR="000F7377" w:rsidRDefault="000F7377"/>
    <w:p w14:paraId="36FADCC6" w14:textId="77777777" w:rsidR="000F7377" w:rsidRDefault="000F7377">
      <w:r xmlns:w="http://schemas.openxmlformats.org/wordprocessingml/2006/main">
        <w:t xml:space="preserve">নতুন খ্রিস্টানদের ঈশ্বরের বাক্যের খাঁটি দুধের আকাঙ্ক্ষা করা উচিত যাতে তারা আধ্যাত্মিকভাবে বৃদ্ধি পায়।</w:t>
      </w:r>
    </w:p>
    <w:p w14:paraId="50F45A3E" w14:textId="77777777" w:rsidR="000F7377" w:rsidRDefault="000F7377"/>
    <w:p w14:paraId="4936CCD9" w14:textId="77777777" w:rsidR="000F7377" w:rsidRDefault="000F7377">
      <w:r xmlns:w="http://schemas.openxmlformats.org/wordprocessingml/2006/main">
        <w:t xml:space="preserve">1. শব্দে বেড়ে ওঠা: আমাদের জীবনে ঈশ্বরের শব্দের গুরুত্ব বোঝা।</w:t>
      </w:r>
    </w:p>
    <w:p w14:paraId="565D6FE1" w14:textId="77777777" w:rsidR="000F7377" w:rsidRDefault="000F7377"/>
    <w:p w14:paraId="5999FCC7" w14:textId="77777777" w:rsidR="000F7377" w:rsidRDefault="000F7377">
      <w:r xmlns:w="http://schemas.openxmlformats.org/wordprocessingml/2006/main">
        <w:t xml:space="preserve">2. আধ্যাত্মিক দুধ: নবজাতক খ্রিস্টান হিসাবে ঈশ্বরের শব্দের গুরুত্ব শেখা।</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হিব্রুজ 5:12-14 - "কারণ যখন আপনার শিক্ষক হওয়া উচিত, তখন আপনার প্রয়োজন ছিল যে একজন আপনাকে আবার শিক্ষা দেবে যা ঈশ্বরের বাণীর প্রথম নীতি; এবং দুধের প্রয়োজনের মতো হয়ে উঠেছেন, এবং শক্তিশালী মাংসের নয়, কারণ প্রত্যেকে যে দুধ ব্যবহার করে ধার্মিকতার বাক্যে অদক্ষ: কারণ সে একটি শিশু৷ কিন্তু শক্তিশালী মাংস তাদের জন্য যারা পূর্ণ বয়সী, এমনকি যারা ব্যবহারের কারণে তাদের ইন্দ্রিয়গুলি অনুশীলন করেছে৷ ভাল এবং মন্দ উভয় পার্থক্য।"</w:t>
      </w:r>
    </w:p>
    <w:p w14:paraId="500783FC" w14:textId="77777777" w:rsidR="000F7377" w:rsidRDefault="000F7377"/>
    <w:p w14:paraId="4B5F33B6" w14:textId="77777777" w:rsidR="000F7377" w:rsidRDefault="000F7377">
      <w:r xmlns:w="http://schemas.openxmlformats.org/wordprocessingml/2006/main">
        <w:t xml:space="preserve">2. 1 পিটার 2: 1-3 - "অতএব সমস্ত বিদ্বেষ, সমস্ত ছলনা, কপটতা, এবং হিংসা, এবং সমস্ত মন্দ কথা বাদ দিয়ে, নবজাত শিশুর মতো, শব্দের আন্তরিক দুধ কামনা কর, যাতে তোমরা এর দ্বারা বেড়ে উঠতে পার: যদি তাই হয় তবে তোমরা আস্বাদন করেছ যে প্রভু করুণাময়।"</w:t>
      </w:r>
    </w:p>
    <w:p w14:paraId="1E4FACCE" w14:textId="77777777" w:rsidR="000F7377" w:rsidRDefault="000F7377"/>
    <w:p w14:paraId="71A50C96" w14:textId="77777777" w:rsidR="000F7377" w:rsidRDefault="000F7377">
      <w:r xmlns:w="http://schemas.openxmlformats.org/wordprocessingml/2006/main">
        <w:t xml:space="preserve">1 পিটার 2:3 যদি তাই হয় তবে প্রভু দয়াময়।</w:t>
      </w:r>
    </w:p>
    <w:p w14:paraId="63E0C7B5" w14:textId="77777777" w:rsidR="000F7377" w:rsidRDefault="000F7377"/>
    <w:p w14:paraId="415A5647" w14:textId="77777777" w:rsidR="000F7377" w:rsidRDefault="000F7377">
      <w:r xmlns:w="http://schemas.openxmlformats.org/wordprocessingml/2006/main">
        <w:t xml:space="preserve">বিশ্বাসীদের চিনতে হবে এবং উপলব্ধি করতে হবে যে প্রভু করুণাময়।</w:t>
      </w:r>
    </w:p>
    <w:p w14:paraId="41ACAE5F" w14:textId="77777777" w:rsidR="000F7377" w:rsidRDefault="000F7377"/>
    <w:p w14:paraId="18AA3E6B" w14:textId="77777777" w:rsidR="000F7377" w:rsidRDefault="000F7377">
      <w:r xmlns:w="http://schemas.openxmlformats.org/wordprocessingml/2006/main">
        <w:t xml:space="preserve">1. তাঁর করুণার জন্য প্রভুর প্রতি কৃতজ্ঞতা প্রকাশ করা</w:t>
      </w:r>
    </w:p>
    <w:p w14:paraId="5629426C" w14:textId="77777777" w:rsidR="000F7377" w:rsidRDefault="000F7377"/>
    <w:p w14:paraId="07E601E1" w14:textId="77777777" w:rsidR="000F7377" w:rsidRDefault="000F7377">
      <w:r xmlns:w="http://schemas.openxmlformats.org/wordprocessingml/2006/main">
        <w:t xml:space="preserve">2. ঈশ্বরের অনুগ্রহ স্বীকৃতি এবং সদয় প্রতিক্রিয়া</w:t>
      </w:r>
    </w:p>
    <w:p w14:paraId="1DE2C3A5" w14:textId="77777777" w:rsidR="000F7377" w:rsidRDefault="000F7377"/>
    <w:p w14:paraId="1F785F8B" w14:textId="77777777" w:rsidR="000F7377" w:rsidRDefault="000F7377">
      <w:r xmlns:w="http://schemas.openxmlformats.org/wordprocessingml/2006/main">
        <w:t xml:space="preserve">1. ইফিসিয়ানস 2:4-7 - কিন্তু ঈশ্বর, করুণাতে সমৃদ্ধ হয়ে, তিনি আমাদেরকে মহব্বত করেছিলেন সেই মহান প্রেমের কারণে, এমনকি যখন আমরা আমাদের অপরাধে মৃত ছিলাম, আমাদেরকে খ্রীষ্টের সাথে জীবিত করেছেন - অনুগ্রহে আপনি রক্ষা পেয়েছেন - এবং আমাদেরকে তাঁর সাথে উঠিয়েছেন এবং খ্রীষ্ট যীশুতে স্বর্গীয় স্থানে তাঁর সাথে বসিয়েছেন৷</w:t>
      </w:r>
    </w:p>
    <w:p w14:paraId="67F61FBA" w14:textId="77777777" w:rsidR="000F7377" w:rsidRDefault="000F7377"/>
    <w:p w14:paraId="682C004E" w14:textId="77777777" w:rsidR="000F7377" w:rsidRDefault="000F7377">
      <w:r xmlns:w="http://schemas.openxmlformats.org/wordprocessingml/2006/main">
        <w:t xml:space="preserve">2. গীতসংহিতা 84:11 - কারণ প্রভু ঈশ্বর সূর্য এবং ঢাল; প্রভু অনুগ্রহ এবং সম্মান প্রদান করেন; যারা ন্যায়পরায়ণভাবে চলাফেরা করে তাদের কাছ থেকে তিনি কোন ভাল জিনিসকে বিরত রাখেন না।</w:t>
      </w:r>
    </w:p>
    <w:p w14:paraId="7B149317" w14:textId="77777777" w:rsidR="000F7377" w:rsidRDefault="000F7377"/>
    <w:p w14:paraId="5F5BC2A1" w14:textId="77777777" w:rsidR="000F7377" w:rsidRDefault="000F7377">
      <w:r xmlns:w="http://schemas.openxmlformats.org/wordprocessingml/2006/main">
        <w:t xml:space="preserve">1 পিটার 2:4 যাঁর কাছে জীবন্ত পাথরের মতো আগমন, তা সত্যিই মানুষের কাছে অনুমোদিত নয়, কিন্তু ঈশ্বরের মনোনীত এবং মূল্যবান,</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অনুচ্ছেদটি যীশুকে একটি জীবন্ত পাথর হিসাবে বর্ণনা করে, যা পুরুষদের দ্বারা প্রত্যাখ্যাত কিন্তু ঈশ্বরের কাছে নির্বাচিত এবং মূল্যবান।</w:t>
      </w:r>
    </w:p>
    <w:p w14:paraId="76DBBF3C" w14:textId="77777777" w:rsidR="000F7377" w:rsidRDefault="000F7377"/>
    <w:p w14:paraId="674456BB" w14:textId="77777777" w:rsidR="000F7377" w:rsidRDefault="000F7377">
      <w:r xmlns:w="http://schemas.openxmlformats.org/wordprocessingml/2006/main">
        <w:t xml:space="preserve">1. ঈশ্বরের কাছে মূল্যবান: পুরুষদের দ্বারা যীশুর প্রত্যাখ্যান পরীক্ষা করা</w:t>
      </w:r>
    </w:p>
    <w:p w14:paraId="43C0408A" w14:textId="77777777" w:rsidR="000F7377" w:rsidRDefault="000F7377"/>
    <w:p w14:paraId="4178CA98" w14:textId="77777777" w:rsidR="000F7377" w:rsidRDefault="000F7377">
      <w:r xmlns:w="http://schemas.openxmlformats.org/wordprocessingml/2006/main">
        <w:t xml:space="preserve">2. জীবন্ত পাথর: খ্রীষ্টে আমাদের পরিচয় খোঁজা</w:t>
      </w:r>
    </w:p>
    <w:p w14:paraId="5201089A" w14:textId="77777777" w:rsidR="000F7377" w:rsidRDefault="000F7377"/>
    <w:p w14:paraId="0CB3DE8E" w14:textId="77777777" w:rsidR="000F7377" w:rsidRDefault="000F7377">
      <w:r xmlns:w="http://schemas.openxmlformats.org/wordprocessingml/2006/main">
        <w:t xml:space="preserve">1. ইশাইয়া 53:3 - তিনি তুচ্ছ এবং পুরুষদের দ্বারা প্রত্যাখ্যাত; দুঃখের মানুষ, এবং দুঃখের সাথে পরিচিত; এবং আমরা তার কাছ থেকে আমাদের মুখের মত লুকিয়েছিলাম; তাকে তুচ্ছ করা হয়েছিল, এবং আমরা তাকে সম্মান করিনি৷</w:t>
      </w:r>
    </w:p>
    <w:p w14:paraId="6B6DA28F" w14:textId="77777777" w:rsidR="000F7377" w:rsidRDefault="000F7377"/>
    <w:p w14:paraId="680231E5" w14:textId="77777777" w:rsidR="000F7377" w:rsidRDefault="000F7377">
      <w:r xmlns:w="http://schemas.openxmlformats.org/wordprocessingml/2006/main">
        <w:t xml:space="preserve">2. গীতসংহিতা 118:22 - যে পাথরটি নির্মাতারা প্রত্যাখ্যান করেছিল সেটি কোণার প্রধান পাথর হয়ে গেছে।</w:t>
      </w:r>
    </w:p>
    <w:p w14:paraId="37411866" w14:textId="77777777" w:rsidR="000F7377" w:rsidRDefault="000F7377"/>
    <w:p w14:paraId="5751E4B5" w14:textId="77777777" w:rsidR="000F7377" w:rsidRDefault="000F7377">
      <w:r xmlns:w="http://schemas.openxmlformats.org/wordprocessingml/2006/main">
        <w:t xml:space="preserve">1 পিটার 2:5 তোমরাও, জীবন্ত পাথরের মতো, একটি আধ্যাত্মিক ঘর, একটি পবিত্র যাজকত্ব, আধ্যাত্মিক বলি উৎসর্গ করার জন্য, যীশু খ্রীষ্টের দ্বারা ঈশ্বরের কাছে গ্রহণযোগ্য।</w:t>
      </w:r>
    </w:p>
    <w:p w14:paraId="7BBFE3EB" w14:textId="77777777" w:rsidR="000F7377" w:rsidRDefault="000F7377"/>
    <w:p w14:paraId="0B97AB5B" w14:textId="77777777" w:rsidR="000F7377" w:rsidRDefault="000F7377">
      <w:r xmlns:w="http://schemas.openxmlformats.org/wordprocessingml/2006/main">
        <w:t xml:space="preserve">বিশ্বাসীরা একটি আধ্যাত্মিক বাড়িতে জীবন্ত পাথর, যীশু খ্রীষ্টের মাধ্যমে ঈশ্বরের কাছে আধ্যাত্মিক বলিদানের জন্য ডাকা হয়।</w:t>
      </w:r>
    </w:p>
    <w:p w14:paraId="549574A2" w14:textId="77777777" w:rsidR="000F7377" w:rsidRDefault="000F7377"/>
    <w:p w14:paraId="04A85BFF" w14:textId="77777777" w:rsidR="000F7377" w:rsidRDefault="000F7377">
      <w:r xmlns:w="http://schemas.openxmlformats.org/wordprocessingml/2006/main">
        <w:t xml:space="preserve">1. "জীবন্ত পাথর: আধ্যাত্মিক বলিদানের আহ্বান"</w:t>
      </w:r>
    </w:p>
    <w:p w14:paraId="49DE03C1" w14:textId="77777777" w:rsidR="000F7377" w:rsidRDefault="000F7377"/>
    <w:p w14:paraId="6542CCD7" w14:textId="77777777" w:rsidR="000F7377" w:rsidRDefault="000F7377">
      <w:r xmlns:w="http://schemas.openxmlformats.org/wordprocessingml/2006/main">
        <w:t xml:space="preserve">2. "পবিত্রতার প্রতি আহ্বান: বিশ্বাসীদের পুরোহিত"</w:t>
      </w:r>
    </w:p>
    <w:p w14:paraId="4EB94A1E" w14:textId="77777777" w:rsidR="000F7377" w:rsidRDefault="000F7377"/>
    <w:p w14:paraId="355D3DF6" w14:textId="77777777" w:rsidR="000F7377" w:rsidRDefault="000F7377">
      <w:r xmlns:w="http://schemas.openxmlformats.org/wordprocessingml/2006/main">
        <w:t xml:space="preserve">1. ইশাইয়া 28:16 - "অতএব প্রভু ঈশ্বর বলেছেন, দেখ, আমি সিয়োনে ভিত্তির জন্য একটি পাথর, একটি পরীক্ষা করা পাথর, একটি মূল্যবান কোণার পাথর, একটি নিশ্চিত ভিত্তি স্থাপন করেছি: যে বিশ্বাস করে সে তাড়াহুড়ো করবে না।"</w:t>
      </w:r>
    </w:p>
    <w:p w14:paraId="551ED0C5" w14:textId="77777777" w:rsidR="000F7377" w:rsidRDefault="000F7377"/>
    <w:p w14:paraId="1A3BFD92" w14:textId="77777777" w:rsidR="000F7377" w:rsidRDefault="000F7377">
      <w:r xmlns:w="http://schemas.openxmlformats.org/wordprocessingml/2006/main">
        <w:t xml:space="preserve">2. Exodus 19:6 - "এবং আপনি আমার কাছে পুরোহিতদের একটি রাজ্য এবং একটি পবিত্র জাতি হবেন। এইগুলি হল সেই কথাগুলি যা আপনি ইস্রায়েলের সন্তানদের কাছে বলবেন।"</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পিটার 2:6 সেইজন্য শাস্ত্রেও আছে, দেখ, আমি সিয়োনে একটি প্রধান কোণার পাথর রাখছি, নির্বাচিত, মূল্যবান: এবং যে তাকে বিশ্বাস করে সে লজ্জিত হবে না।</w:t>
      </w:r>
    </w:p>
    <w:p w14:paraId="4E715EF4" w14:textId="77777777" w:rsidR="000F7377" w:rsidRDefault="000F7377"/>
    <w:p w14:paraId="6E549B57" w14:textId="77777777" w:rsidR="000F7377" w:rsidRDefault="000F7377">
      <w:r xmlns:w="http://schemas.openxmlformats.org/wordprocessingml/2006/main">
        <w:t xml:space="preserve">1 পিটার 2:6 এ, শাস্ত্র বলে যে যারা প্রধান কোণার পাথরে বিশ্বাস করে, যা নির্বাচিত এবং মূল্যবান, তারা লজ্জিত হবে না।</w:t>
      </w:r>
    </w:p>
    <w:p w14:paraId="3ED85D9B" w14:textId="77777777" w:rsidR="000F7377" w:rsidRDefault="000F7377"/>
    <w:p w14:paraId="0D8BC6AC" w14:textId="77777777" w:rsidR="000F7377" w:rsidRDefault="000F7377">
      <w:r xmlns:w="http://schemas.openxmlformats.org/wordprocessingml/2006/main">
        <w:t xml:space="preserve">1: ঈশ্বর আমাদের মনোনীত করেছেন এবং আমাদের মূল্যবান করেছেন। আমরা তাঁর রাজ্যের ভিত্তিপ্রস্তর, এবং যখন আমরা তাঁর উপর আস্থা রাখি, তিনি কখনই আমাদের হতাশ করবেন না।</w:t>
      </w:r>
    </w:p>
    <w:p w14:paraId="46517346" w14:textId="77777777" w:rsidR="000F7377" w:rsidRDefault="000F7377"/>
    <w:p w14:paraId="3DC02683" w14:textId="77777777" w:rsidR="000F7377" w:rsidRDefault="000F7377">
      <w:r xmlns:w="http://schemas.openxmlformats.org/wordprocessingml/2006/main">
        <w:t xml:space="preserve">2: যীশু ঈশ্বরের রাজ্যের ভিত্তিপ্রস্তর। যখন আমরা তাঁর উপর আমাদের বিশ্বাস রাখি, তখন তিনি আমাদের হতাশ করবেন না। তাঁর উপর আমাদের আস্থা কখনই বৃথা যাবে না।</w:t>
      </w:r>
    </w:p>
    <w:p w14:paraId="0F924084" w14:textId="77777777" w:rsidR="000F7377" w:rsidRDefault="000F7377"/>
    <w:p w14:paraId="78C1C205" w14:textId="77777777" w:rsidR="000F7377" w:rsidRDefault="000F7377">
      <w:r xmlns:w="http://schemas.openxmlformats.org/wordprocessingml/2006/main">
        <w:t xml:space="preserve">1: Isaiah 28:16 - তাই প্রভু সদাপ্রভু এই কথা বলেন, দেখ, আমি সিয়োনে ভিত্তির জন্য একটি পাথর, একটি পরীক্ষা করা পাথর, একটি মূল্যবান কোণার পাথর, একটি নিশ্চিত ভিত্তি স্থাপন করছি: যে বিশ্বাস করে সে তাড়াহুড়ো করবে না।</w:t>
      </w:r>
    </w:p>
    <w:p w14:paraId="3C3D3141" w14:textId="77777777" w:rsidR="000F7377" w:rsidRDefault="000F7377"/>
    <w:p w14:paraId="129752C6" w14:textId="77777777" w:rsidR="000F7377" w:rsidRDefault="000F7377">
      <w:r xmlns:w="http://schemas.openxmlformats.org/wordprocessingml/2006/main">
        <w:t xml:space="preserve">2: Ephesians 2:20 - এবং প্রেরিত এবং ভাববাদীদের ভিত্তির উপর নির্মিত, যীশু খ্রীষ্ট নিজেই প্রধান কোণার পাথর।</w:t>
      </w:r>
    </w:p>
    <w:p w14:paraId="524F2655" w14:textId="77777777" w:rsidR="000F7377" w:rsidRDefault="000F7377"/>
    <w:p w14:paraId="417E71C1" w14:textId="77777777" w:rsidR="000F7377" w:rsidRDefault="000F7377">
      <w:r xmlns:w="http://schemas.openxmlformats.org/wordprocessingml/2006/main">
        <w:t xml:space="preserve">1 পিটার 2:7 তাই তোমাদের কাছে যারা বিশ্বাস করে যে তিনি মূল্যবান, কিন্তু যারা অবাধ্য তাদের কাছে, যে পাথরটি নির্মাণকারীরা অস্বীকৃতি জানায়, তাকেই কোণার মাথা করা হয়৷</w:t>
      </w:r>
    </w:p>
    <w:p w14:paraId="2ADEE204" w14:textId="77777777" w:rsidR="000F7377" w:rsidRDefault="000F7377"/>
    <w:p w14:paraId="43917251" w14:textId="77777777" w:rsidR="000F7377" w:rsidRDefault="000F7377">
      <w:r xmlns:w="http://schemas.openxmlformats.org/wordprocessingml/2006/main">
        <w:t xml:space="preserve">বিশ্বাসীরা ঈশ্বরের কাছে মূল্যবান, কিন্তু যারা তাকে অমান্য করে তারা প্রত্যাখ্যাত হবে।</w:t>
      </w:r>
    </w:p>
    <w:p w14:paraId="3DDB767A" w14:textId="77777777" w:rsidR="000F7377" w:rsidRDefault="000F7377"/>
    <w:p w14:paraId="275CF320" w14:textId="77777777" w:rsidR="000F7377" w:rsidRDefault="000F7377">
      <w:r xmlns:w="http://schemas.openxmlformats.org/wordprocessingml/2006/main">
        <w:t xml:space="preserve">1. তাঁর দৃষ্টিতে মূল্যবান: ঈশ্বরের দ্বারা মূল্যবান হওয়ার অর্থ কী?</w:t>
      </w:r>
    </w:p>
    <w:p w14:paraId="33E7CD12" w14:textId="77777777" w:rsidR="000F7377" w:rsidRDefault="000F7377"/>
    <w:p w14:paraId="5EB2F917" w14:textId="77777777" w:rsidR="000F7377" w:rsidRDefault="000F7377">
      <w:r xmlns:w="http://schemas.openxmlformats.org/wordprocessingml/2006/main">
        <w:t xml:space="preserve">2. ঈশ্বরের ভিত্তিপ্রস্তর প্রত্যাখ্যান: আমরা যখন অবাধ্য হই তখন কী ঘটে?</w:t>
      </w:r>
    </w:p>
    <w:p w14:paraId="130AC11F" w14:textId="77777777" w:rsidR="000F7377" w:rsidRDefault="000F7377"/>
    <w:p w14:paraId="1E9F8CF8" w14:textId="77777777" w:rsidR="000F7377" w:rsidRDefault="000F7377">
      <w:r xmlns:w="http://schemas.openxmlformats.org/wordprocessingml/2006/main">
        <w:t xml:space="preserve">1. ম্যাথু 21:42 - যীশু তাদের বললেন, "তোমরা কি ধর্মগ্রন্থে কখনও পড়নি: 'নির্মাতারা যে পাথরটি </w:t>
      </w:r>
      <w:r xmlns:w="http://schemas.openxmlformats.org/wordprocessingml/2006/main">
        <w:lastRenderedPageBreak xmlns:w="http://schemas.openxmlformats.org/wordprocessingml/2006/main"/>
      </w:r>
      <w:r xmlns:w="http://schemas.openxmlformats.org/wordprocessingml/2006/main">
        <w:t xml:space="preserve">প্রত্যাখ্যান করেছিল তা কোণে পরিণত হয়েছে; প্রভু এই কাজ করেছেন, এবং এটি আমাদের দৃষ্টিতে বিস্ময়কর'?</w:t>
      </w:r>
    </w:p>
    <w:p w14:paraId="69EFBD3D" w14:textId="77777777" w:rsidR="000F7377" w:rsidRDefault="000F7377"/>
    <w:p w14:paraId="2D3BC160" w14:textId="77777777" w:rsidR="000F7377" w:rsidRDefault="000F7377">
      <w:r xmlns:w="http://schemas.openxmlformats.org/wordprocessingml/2006/main">
        <w:t xml:space="preserve">2. গীতসংহিতা 118:22 - নির্মাতারা যে পাথরটি প্রত্যাখ্যান করেছিল সেটি কোণে পরিণত হয়েছে।</w:t>
      </w:r>
    </w:p>
    <w:p w14:paraId="68764F26" w14:textId="77777777" w:rsidR="000F7377" w:rsidRDefault="000F7377"/>
    <w:p w14:paraId="1DC74564" w14:textId="77777777" w:rsidR="000F7377" w:rsidRDefault="000F7377">
      <w:r xmlns:w="http://schemas.openxmlformats.org/wordprocessingml/2006/main">
        <w:t xml:space="preserve">1 পিটার 2:8 এবং হোঁচট খাওয়ার একটি পাথর, এবং অপরাধের পাথর, এমনকি যারা অবাধ্য হয়ে বাক্যে হোঁচট খায় তাদের জন্যও;</w:t>
      </w:r>
    </w:p>
    <w:p w14:paraId="00BDC5FA" w14:textId="77777777" w:rsidR="000F7377" w:rsidRDefault="000F7377"/>
    <w:p w14:paraId="0B60C796" w14:textId="77777777" w:rsidR="000F7377" w:rsidRDefault="000F7377">
      <w:r xmlns:w="http://schemas.openxmlformats.org/wordprocessingml/2006/main">
        <w:t xml:space="preserve">1 পিটার 2:8 থেকে এই অনুচ্ছেদটি বর্ণনা করে যে কীভাবে যারা অবাধ্য এবং ঈশ্বরের বাক্যে পদস্খলন করে তাদের একটি উদ্দেশ্যের জন্য নিযুক্ত করা হয়।</w:t>
      </w:r>
    </w:p>
    <w:p w14:paraId="1AD58F13" w14:textId="77777777" w:rsidR="000F7377" w:rsidRDefault="000F7377"/>
    <w:p w14:paraId="0DDE991F" w14:textId="77777777" w:rsidR="000F7377" w:rsidRDefault="000F7377">
      <w:r xmlns:w="http://schemas.openxmlformats.org/wordprocessingml/2006/main">
        <w:t xml:space="preserve">1. অবিশ্বাসীদের জন্য ঈশ্বরের পরিকল্পনা: অবাধ্যতার উদ্দেশ্য উন্মোচন করা</w:t>
      </w:r>
    </w:p>
    <w:p w14:paraId="2FA4E17D" w14:textId="77777777" w:rsidR="000F7377" w:rsidRDefault="000F7377"/>
    <w:p w14:paraId="636B427A" w14:textId="77777777" w:rsidR="000F7377" w:rsidRDefault="000F7377">
      <w:r xmlns:w="http://schemas.openxmlformats.org/wordprocessingml/2006/main">
        <w:t xml:space="preserve">2. ঈশ্বরের শব্দের শক্তি: আমাদের প্রতিক্রিয়াগুলির প্রভাব বোঝা</w:t>
      </w:r>
    </w:p>
    <w:p w14:paraId="24E21E26" w14:textId="77777777" w:rsidR="000F7377" w:rsidRDefault="000F7377"/>
    <w:p w14:paraId="11AB4F1B" w14:textId="77777777" w:rsidR="000F7377" w:rsidRDefault="000F7377">
      <w:r xmlns:w="http://schemas.openxmlformats.org/wordprocessingml/2006/main">
        <w:t xml:space="preserve">1. ইশাইয়া 8:14 - এবং তিনি একটি পবিত্র স্থান হবে; কিন্তু ইস্রায়েলের উভয় গোষ্ঠীর জন্য হোঁচট খাওয়ার পাথর এবং পাথরের জন্য, জেরুজালেমের বাসিন্দাদের জন্য একটি জিন এবং ফাঁদের জন্য৷</w:t>
      </w:r>
    </w:p>
    <w:p w14:paraId="7406743B" w14:textId="77777777" w:rsidR="000F7377" w:rsidRDefault="000F7377"/>
    <w:p w14:paraId="36A5E8D4" w14:textId="77777777" w:rsidR="000F7377" w:rsidRDefault="000F7377">
      <w:r xmlns:w="http://schemas.openxmlformats.org/wordprocessingml/2006/main">
        <w:t xml:space="preserve">2. রোমানস 9:33 - যেমন লেখা আছে, দেখ, আমি সিয়োনে হোঁচট খাওয়ার পাথর এবং অপরাধের পাথর রেখেছি: এবং যে কেউ তাকে বিশ্বাস করে সে লজ্জিত হবে না।</w:t>
      </w:r>
    </w:p>
    <w:p w14:paraId="15E1EE5A" w14:textId="77777777" w:rsidR="000F7377" w:rsidRDefault="000F7377"/>
    <w:p w14:paraId="1781A44D" w14:textId="77777777" w:rsidR="000F7377" w:rsidRDefault="000F7377">
      <w:r xmlns:w="http://schemas.openxmlformats.org/wordprocessingml/2006/main">
        <w:t xml:space="preserve">1 পিটার 2:9 কিন্তু তোমরা একটি মনোনীত প্রজন্ম, একটি রাজকীয় যাজক, একটি পবিত্র জাতি, একটি অদ্ভুত প্রজা; যাতে আপনি তাঁর প্রশংসা প্রকাশ করেন যিনি আপনাকে অন্ধকার থেকে তাঁর দুর্দান্ত আলোতে ডেকেছেন:</w:t>
      </w:r>
    </w:p>
    <w:p w14:paraId="6388DAE3" w14:textId="77777777" w:rsidR="000F7377" w:rsidRDefault="000F7377"/>
    <w:p w14:paraId="14422A28" w14:textId="77777777" w:rsidR="000F7377" w:rsidRDefault="000F7377">
      <w:r xmlns:w="http://schemas.openxmlformats.org/wordprocessingml/2006/main">
        <w:t xml:space="preserve">বিশ্বাসীদের একটি রাজকীয় যাজকত্ব, একটি পবিত্র জাতি এবং একটি অদ্ভুত লোক হিসাবে নির্বাচিত করা হয় এবং তাদের অবশ্যই ঈশ্বরের প্রশংসা প্রদর্শন করতে হবে।</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একটি সেট-অ্যাপার্ট মানুষ হিসাবে বসবাস করার জন্য বলা হয়</w:t>
      </w:r>
    </w:p>
    <w:p w14:paraId="62569314" w14:textId="77777777" w:rsidR="000F7377" w:rsidRDefault="000F7377"/>
    <w:p w14:paraId="2E553EAF" w14:textId="77777777" w:rsidR="000F7377" w:rsidRDefault="000F7377">
      <w:r xmlns:w="http://schemas.openxmlformats.org/wordprocessingml/2006/main">
        <w:t xml:space="preserve">2. ঈশ্বরকে মহিমান্বিত করার জন্য ডাকা হয়</w:t>
      </w:r>
    </w:p>
    <w:p w14:paraId="17527FF1" w14:textId="77777777" w:rsidR="000F7377" w:rsidRDefault="000F7377"/>
    <w:p w14:paraId="5302F526" w14:textId="77777777" w:rsidR="000F7377" w:rsidRDefault="000F7377">
      <w:r xmlns:w="http://schemas.openxmlformats.org/wordprocessingml/2006/main">
        <w:t xml:space="preserve">1. ইশাইয়া 43:7 - প্রত্যেকে যাকে আমার নামে ডাকা হয়, যাকে আমি আমার মহিমার জন্য সৃষ্টি করেছি, যাকে আমি গঠন করেছি এবং তৈরি করেছি।</w:t>
      </w:r>
    </w:p>
    <w:p w14:paraId="3383A047" w14:textId="77777777" w:rsidR="000F7377" w:rsidRDefault="000F7377"/>
    <w:p w14:paraId="5BA885BA" w14:textId="77777777" w:rsidR="000F7377" w:rsidRDefault="000F7377">
      <w:r xmlns:w="http://schemas.openxmlformats.org/wordprocessingml/2006/main">
        <w:t xml:space="preserve">2. Ephesians 3:10 - তার অভিপ্রায় ছিল যে এখন, গির্জার মাধ্যমে, ঈশ্বরের বহুবিধ জ্ঞান স্বর্গীয় রাজ্যের শাসক ও কর্তৃপক্ষের কাছে জানাতে হবে।</w:t>
      </w:r>
    </w:p>
    <w:p w14:paraId="6B1F2AC7" w14:textId="77777777" w:rsidR="000F7377" w:rsidRDefault="000F7377"/>
    <w:p w14:paraId="25B8F7F3" w14:textId="77777777" w:rsidR="000F7377" w:rsidRDefault="000F7377">
      <w:r xmlns:w="http://schemas.openxmlformats.org/wordprocessingml/2006/main">
        <w:t xml:space="preserve">1 পিটার 2:10 যা অতীতে কোন প্রজা ছিল না, কিন্তু এখন ঈশ্বরের লোক; যারা করুণা পায়নি, কিন্তু এখন করুণা পেয়েছে।</w:t>
      </w:r>
    </w:p>
    <w:p w14:paraId="440CEF3B" w14:textId="77777777" w:rsidR="000F7377" w:rsidRDefault="000F7377"/>
    <w:p w14:paraId="3F428EFD" w14:textId="77777777" w:rsidR="000F7377" w:rsidRDefault="000F7377">
      <w:r xmlns:w="http://schemas.openxmlformats.org/wordprocessingml/2006/main">
        <w:t xml:space="preserve">1 পিটারের এই অনুচ্ছেদটি এমন একটি লোকের রূপান্তরকে নিশ্চিত করে যারা একসময় ঈশ্বরের লোকেদের অংশ ছিল না, কিন্তু এখন করুণা পেয়েছে এবং ঈশ্বরের লোক বলে বিবেচিত হয়েছে।</w:t>
      </w:r>
    </w:p>
    <w:p w14:paraId="7774509B" w14:textId="77777777" w:rsidR="000F7377" w:rsidRDefault="000F7377"/>
    <w:p w14:paraId="44453C33" w14:textId="77777777" w:rsidR="000F7377" w:rsidRDefault="000F7377">
      <w:r xmlns:w="http://schemas.openxmlformats.org/wordprocessingml/2006/main">
        <w:t xml:space="preserve">1. রূপান্তরের শক্তি: ঈশ্বরের করুণা কীভাবে জীবনকে পরিবর্তন করতে পারে</w:t>
      </w:r>
    </w:p>
    <w:p w14:paraId="2F234DF7" w14:textId="77777777" w:rsidR="000F7377" w:rsidRDefault="000F7377"/>
    <w:p w14:paraId="7872C39C" w14:textId="77777777" w:rsidR="000F7377" w:rsidRDefault="000F7377">
      <w:r xmlns:w="http://schemas.openxmlformats.org/wordprocessingml/2006/main">
        <w:t xml:space="preserve">2. প্রিয় সম্প্রদায়: ঈশ্বরের পরিকল্পনায় আমাদের অবস্থান বোঝা</w:t>
      </w:r>
    </w:p>
    <w:p w14:paraId="65C7316E" w14:textId="77777777" w:rsidR="000F7377" w:rsidRDefault="000F7377"/>
    <w:p w14:paraId="25C0293F" w14:textId="77777777" w:rsidR="000F7377" w:rsidRDefault="000F7377">
      <w:r xmlns:w="http://schemas.openxmlformats.org/wordprocessingml/2006/main">
        <w:t xml:space="preserve">1. রোমানস 5:20-21 - "কিন্তু যেখানে পাপ প্রচুর ছিল, অনুগ্রহ আরও অনেক বেশি ছিল: যাতে পাপ যেমন মৃত্যু পর্যন্ত রাজত্ব করেছে, তেমনি আমাদের প্রভু যীশু খ্রীষ্টের দ্বারা অনন্ত জীবনের জন্য ধার্মিকতার মাধ্যমে অনুগ্রহ রাজত্ব করতে পারে।"</w:t>
      </w:r>
    </w:p>
    <w:p w14:paraId="57FB1905" w14:textId="77777777" w:rsidR="000F7377" w:rsidRDefault="000F7377"/>
    <w:p w14:paraId="56FBCB6D" w14:textId="77777777" w:rsidR="000F7377" w:rsidRDefault="000F7377">
      <w:r xmlns:w="http://schemas.openxmlformats.org/wordprocessingml/2006/main">
        <w:t xml:space="preserve">2. ইফিসিয়ানস 2:4-5 - "কিন্তু ঈশ্বর, যিনি করুণাতে সমৃদ্ধ, তাঁর মহান ভালবাসার জন্য, যা দিয়ে তিনি আমাদের ভালোবাসতেন, এমনকি যখন আমরা পাপে মৃত ছিলাম, খ্রীষ্টের সাথে আমাদেরকে জীবিত করেছেন, (অনুগ্রহের দ্বারা তোমরা উদ্ধার পেয়েছ; )"</w:t>
      </w:r>
    </w:p>
    <w:p w14:paraId="14B8030C" w14:textId="77777777" w:rsidR="000F7377" w:rsidRDefault="000F7377"/>
    <w:p w14:paraId="72598CCB" w14:textId="77777777" w:rsidR="000F7377" w:rsidRDefault="000F7377">
      <w:r xmlns:w="http://schemas.openxmlformats.org/wordprocessingml/2006/main">
        <w:t xml:space="preserve">1 পিটার 2:11 প্রিয় প্রিয়, আমি আপনাকে অপরিচিত এবং তীর্থযাত্রী হিসাবে অনুরোধ করছি, দৈহিক লালসা থেকে বিরত থাকুন, </w:t>
      </w:r>
      <w:r xmlns:w="http://schemas.openxmlformats.org/wordprocessingml/2006/main">
        <w:lastRenderedPageBreak xmlns:w="http://schemas.openxmlformats.org/wordprocessingml/2006/main"/>
      </w:r>
      <w:r xmlns:w="http://schemas.openxmlformats.org/wordprocessingml/2006/main">
        <w:t xml:space="preserve">যা আত্মার বিরুদ্ধে যুদ্ধ করে;</w:t>
      </w:r>
    </w:p>
    <w:p w14:paraId="707B32BE" w14:textId="77777777" w:rsidR="000F7377" w:rsidRDefault="000F7377"/>
    <w:p w14:paraId="41568B8C" w14:textId="77777777" w:rsidR="000F7377" w:rsidRDefault="000F7377">
      <w:r xmlns:w="http://schemas.openxmlformats.org/wordprocessingml/2006/main">
        <w:t xml:space="preserve">পিটার বিশ্বাসীদেরকে পাপপূর্ণ আকাঙ্ক্ষা থেকে বিরত থাকতে উৎসাহিত করেন এবং তাদের পবিত্র জীবন যাপন করার আহ্বান জানান।</w:t>
      </w:r>
    </w:p>
    <w:p w14:paraId="303462AF" w14:textId="77777777" w:rsidR="000F7377" w:rsidRDefault="000F7377"/>
    <w:p w14:paraId="64BAB1D5" w14:textId="77777777" w:rsidR="000F7377" w:rsidRDefault="000F7377">
      <w:r xmlns:w="http://schemas.openxmlformats.org/wordprocessingml/2006/main">
        <w:t xml:space="preserve">1. পবিত্রতায় হাঁটা: দৈহিক লালসা থেকে বিরত থাকা</w:t>
      </w:r>
    </w:p>
    <w:p w14:paraId="6945258C" w14:textId="77777777" w:rsidR="000F7377" w:rsidRDefault="000F7377"/>
    <w:p w14:paraId="1CBE5EA7" w14:textId="77777777" w:rsidR="000F7377" w:rsidRDefault="000F7377">
      <w:r xmlns:w="http://schemas.openxmlformats.org/wordprocessingml/2006/main">
        <w:t xml:space="preserve">2. আমাদের আত্মার বিরুদ্ধে যুদ্ধ: পাপপূর্ণ ইচ্ছার প্রতিরোধ</w:t>
      </w:r>
    </w:p>
    <w:p w14:paraId="4E41EAA2" w14:textId="77777777" w:rsidR="000F7377" w:rsidRDefault="000F7377"/>
    <w:p w14:paraId="51D32B02" w14:textId="77777777" w:rsidR="000F7377" w:rsidRDefault="000F7377">
      <w:r xmlns:w="http://schemas.openxmlformats.org/wordprocessingml/2006/main">
        <w:t xml:space="preserve">1. রোমানস 6:12-13 - "অতএব পাপকে আপনার নশ্বর দেহে রাজত্ব করতে দেবেন না, যাতে আপনি এটির লালসায় তা মেনে চলেন। পাপের কাছে অধার্মিকতার হাতিয়ার হিসাবে আপনার অঙ্গগুলিকে সমর্পণ করবেন না; বরং তাদের মতো ঈশ্বরের কাছে নিজেকে সমর্পণ করুন। যারা মৃতদের মধ্য থেকে জীবিত, এবং ঈশ্বরের কাছে ধার্মিকতার হাতিয়ার হিসাবে আপনার অঙ্গ।"</w:t>
      </w:r>
    </w:p>
    <w:p w14:paraId="2D25C39E" w14:textId="77777777" w:rsidR="000F7377" w:rsidRDefault="000F7377"/>
    <w:p w14:paraId="1CCE60B6" w14:textId="77777777" w:rsidR="000F7377" w:rsidRDefault="000F7377">
      <w:r xmlns:w="http://schemas.openxmlformats.org/wordprocessingml/2006/main">
        <w:t xml:space="preserve">2. জেমস 4:7 - "অতএব নিজেদেরকে ঈশ্বরের কাছে সমর্পণ কর। শয়তানকে প্রতিহত কর, এবং সে তোমাদের কাছ থেকে পালিয়ে যাবে।"</w:t>
      </w:r>
    </w:p>
    <w:p w14:paraId="3460F791" w14:textId="77777777" w:rsidR="000F7377" w:rsidRDefault="000F7377"/>
    <w:p w14:paraId="07063A2A" w14:textId="77777777" w:rsidR="000F7377" w:rsidRDefault="000F7377">
      <w:r xmlns:w="http://schemas.openxmlformats.org/wordprocessingml/2006/main">
        <w:t xml:space="preserve">1 পিটার 2:12 অইহুদীদের মধ্যে আপনার কথাবার্তা সৎ থাকা: যাতে তারা আপনার বিরুদ্ধে অন্যায়কারী হিসাবে কথা বলে, তারা আপনার ভাল কাজের দ্বারা, যা তারা দেখবে, দর্শনের দিনে ঈশ্বরের গৌরব করবে।</w:t>
      </w:r>
    </w:p>
    <w:p w14:paraId="14F2117C" w14:textId="77777777" w:rsidR="000F7377" w:rsidRDefault="000F7377"/>
    <w:p w14:paraId="25958CAD" w14:textId="77777777" w:rsidR="000F7377" w:rsidRDefault="000F7377">
      <w:r xmlns:w="http://schemas.openxmlformats.org/wordprocessingml/2006/main">
        <w:t xml:space="preserve">খ্রিস্টানদের উচিত অ-বিশ্বাসীদের মধ্যে সততা ও ভালো কাজ করা যাতে ঈশ্বরকে মহিমান্বিত করা যায়।</w:t>
      </w:r>
    </w:p>
    <w:p w14:paraId="75429F63" w14:textId="77777777" w:rsidR="000F7377" w:rsidRDefault="000F7377"/>
    <w:p w14:paraId="17E9914D" w14:textId="77777777" w:rsidR="000F7377" w:rsidRDefault="000F7377">
      <w:r xmlns:w="http://schemas.openxmlformats.org/wordprocessingml/2006/main">
        <w:t xml:space="preserve">1. অন্ধকারের জগতে সততার জীবন যাপন</w:t>
      </w:r>
    </w:p>
    <w:p w14:paraId="76780605" w14:textId="77777777" w:rsidR="000F7377" w:rsidRDefault="000F7377"/>
    <w:p w14:paraId="758BDFDB" w14:textId="77777777" w:rsidR="000F7377" w:rsidRDefault="000F7377">
      <w:r xmlns:w="http://schemas.openxmlformats.org/wordprocessingml/2006/main">
        <w:t xml:space="preserve">2. আমাদের দৈনন্দিন জীবনে একটি ভাল উদাহরণের শক্তি</w:t>
      </w:r>
    </w:p>
    <w:p w14:paraId="1217C015" w14:textId="77777777" w:rsidR="000F7377" w:rsidRDefault="000F7377"/>
    <w:p w14:paraId="3430B248" w14:textId="77777777" w:rsidR="000F7377" w:rsidRDefault="000F7377">
      <w:r xmlns:w="http://schemas.openxmlformats.org/wordprocessingml/2006/main">
        <w:t xml:space="preserve">1. ম্যাথু 5:16 "মানুষের সামনে আপনার আলো এমনভাবে আলোকিত হোক, যাতে তারা আপনার ভাল কাজগুলি দেখতে পারে এবং স্বর্গে আপনার পিতাকে মহিমান্বিত করতে পারে।"</w:t>
      </w:r>
    </w:p>
    <w:p w14:paraId="4B344707" w14:textId="77777777" w:rsidR="000F7377" w:rsidRDefault="000F7377"/>
    <w:p w14:paraId="2F95AD56" w14:textId="77777777" w:rsidR="000F7377" w:rsidRDefault="000F7377">
      <w:r xmlns:w="http://schemas.openxmlformats.org/wordprocessingml/2006/main">
        <w:t xml:space="preserve">2. টাইটাস 2:7-8 "সবকিছুতে নিজেকে ভাল কাজের একটি নমুনা দেখান: মতবাদে অদৃষ্টতা, মাধ্যাকর্ষণ, আন্তরিকতা, সুনিপুণ বক্তব্য, যা নিন্দা করা যায় না; যাতে বিপরীত পক্ষের সে লজ্জিত হয়, আপনার সম্পর্কে কোন মন্দ কথা না বলে।”</w:t>
      </w:r>
    </w:p>
    <w:p w14:paraId="1C279542" w14:textId="77777777" w:rsidR="000F7377" w:rsidRDefault="000F7377"/>
    <w:p w14:paraId="3595D6B9" w14:textId="77777777" w:rsidR="000F7377" w:rsidRDefault="000F7377">
      <w:r xmlns:w="http://schemas.openxmlformats.org/wordprocessingml/2006/main">
        <w:t xml:space="preserve">1 পিটার 2:13 প্রভুর জন্য মানুষের প্রতিটি নিয়মের কাছে নিজেকে সমর্পণ করুন: তা রাজার কাছেই হোক না কেন, সর্বোচ্চ হিসাবে;</w:t>
      </w:r>
    </w:p>
    <w:p w14:paraId="505B5790" w14:textId="77777777" w:rsidR="000F7377" w:rsidRDefault="000F7377"/>
    <w:p w14:paraId="5B3B1FC7" w14:textId="77777777" w:rsidR="000F7377" w:rsidRDefault="000F7377">
      <w:r xmlns:w="http://schemas.openxmlformats.org/wordprocessingml/2006/main">
        <w:t xml:space="preserve">সরকার খ্রিস্টান না হলেও খ্রিস্টানদের সরকারের আইন মেনে চলা উচিত।</w:t>
      </w:r>
    </w:p>
    <w:p w14:paraId="063F07CA" w14:textId="77777777" w:rsidR="000F7377" w:rsidRDefault="000F7377"/>
    <w:p w14:paraId="3B1A727A" w14:textId="77777777" w:rsidR="000F7377" w:rsidRDefault="000F7377">
      <w:r xmlns:w="http://schemas.openxmlformats.org/wordprocessingml/2006/main">
        <w:t xml:space="preserve">1. দেশের আইন মান্য করা</w:t>
      </w:r>
    </w:p>
    <w:p w14:paraId="00A67E9A" w14:textId="77777777" w:rsidR="000F7377" w:rsidRDefault="000F7377"/>
    <w:p w14:paraId="0E5389FA" w14:textId="77777777" w:rsidR="000F7377" w:rsidRDefault="000F7377">
      <w:r xmlns:w="http://schemas.openxmlformats.org/wordprocessingml/2006/main">
        <w:t xml:space="preserve">2. বিশ্বস্ত নাগরিকত্ব</w:t>
      </w:r>
    </w:p>
    <w:p w14:paraId="35E0FFDB" w14:textId="77777777" w:rsidR="000F7377" w:rsidRDefault="000F7377"/>
    <w:p w14:paraId="13C45734" w14:textId="77777777" w:rsidR="000F7377" w:rsidRDefault="000F7377">
      <w:r xmlns:w="http://schemas.openxmlformats.org/wordprocessingml/2006/main">
        <w:t xml:space="preserve">1. রোমানস 13:1-7</w:t>
      </w:r>
    </w:p>
    <w:p w14:paraId="6E523191" w14:textId="77777777" w:rsidR="000F7377" w:rsidRDefault="000F7377"/>
    <w:p w14:paraId="6244730C" w14:textId="77777777" w:rsidR="000F7377" w:rsidRDefault="000F7377">
      <w:r xmlns:w="http://schemas.openxmlformats.org/wordprocessingml/2006/main">
        <w:t xml:space="preserve">2. 1 টিমোথি 2:1-3</w:t>
      </w:r>
    </w:p>
    <w:p w14:paraId="76FE786F" w14:textId="77777777" w:rsidR="000F7377" w:rsidRDefault="000F7377"/>
    <w:p w14:paraId="1B5F3BCE" w14:textId="77777777" w:rsidR="000F7377" w:rsidRDefault="000F7377">
      <w:r xmlns:w="http://schemas.openxmlformats.org/wordprocessingml/2006/main">
        <w:t xml:space="preserve">1 পিটার 2:14 অথবা গভর্নরদের কাছে, যেমন তিনি তাদের কাছে পাঠিয়েছেন যাঁরা অন্যায়কারীদের শাস্তির জন্য এবং যারা ভাল কাজ করে তাদের প্রশংসার জন্য।</w:t>
      </w:r>
    </w:p>
    <w:p w14:paraId="2F85FC85" w14:textId="77777777" w:rsidR="000F7377" w:rsidRDefault="000F7377"/>
    <w:p w14:paraId="42353403" w14:textId="77777777" w:rsidR="000F7377" w:rsidRDefault="000F7377">
      <w:r xmlns:w="http://schemas.openxmlformats.org/wordprocessingml/2006/main">
        <w:t xml:space="preserve">খ্রিস্টানদের সরকারি কর্তৃপক্ষের অধীন হওয়া উচিত, এবং তাদের বাধ্য হওয়া উচিত, তারা দুষ্টদের শাস্তি দিচ্ছে বা যারা ভাল কাজ করে তাদের প্রশংসা করছে।</w:t>
      </w:r>
    </w:p>
    <w:p w14:paraId="0E192BB0" w14:textId="77777777" w:rsidR="000F7377" w:rsidRDefault="000F7377"/>
    <w:p w14:paraId="76ADB52F" w14:textId="77777777" w:rsidR="000F7377" w:rsidRDefault="000F7377">
      <w:r xmlns:w="http://schemas.openxmlformats.org/wordprocessingml/2006/main">
        <w:t xml:space="preserve">1. সরকারী কর্তৃপক্ষের আনুগত্য করার জন্য খ্রিস্টানদের বাধ্যবাধকতা</w:t>
      </w:r>
    </w:p>
    <w:p w14:paraId="010CB966" w14:textId="77777777" w:rsidR="000F7377" w:rsidRDefault="000F7377"/>
    <w:p w14:paraId="60313221" w14:textId="77777777" w:rsidR="000F7377" w:rsidRDefault="000F7377">
      <w:r xmlns:w="http://schemas.openxmlformats.org/wordprocessingml/2006/main">
        <w:t xml:space="preserve">2. ভাল করা এবং মন্দ এড়ানো: সমাজের প্রতি আমাদের কর্তব্য</w:t>
      </w:r>
    </w:p>
    <w:p w14:paraId="5A5CFF0B" w14:textId="77777777" w:rsidR="000F7377" w:rsidRDefault="000F7377"/>
    <w:p w14:paraId="3CB1333F" w14:textId="77777777" w:rsidR="000F7377" w:rsidRDefault="000F7377">
      <w:r xmlns:w="http://schemas.openxmlformats.org/wordprocessingml/2006/main">
        <w:t xml:space="preserve">1. রোমানস 13:1-7</w:t>
      </w:r>
    </w:p>
    <w:p w14:paraId="7507C117" w14:textId="77777777" w:rsidR="000F7377" w:rsidRDefault="000F7377"/>
    <w:p w14:paraId="45877AF4" w14:textId="77777777" w:rsidR="000F7377" w:rsidRDefault="000F7377">
      <w:r xmlns:w="http://schemas.openxmlformats.org/wordprocessingml/2006/main">
        <w:t xml:space="preserve">2. তিতাস 3:1-2</w:t>
      </w:r>
    </w:p>
    <w:p w14:paraId="7984B62F" w14:textId="77777777" w:rsidR="000F7377" w:rsidRDefault="000F7377"/>
    <w:p w14:paraId="734E1737" w14:textId="77777777" w:rsidR="000F7377" w:rsidRDefault="000F7377">
      <w:r xmlns:w="http://schemas.openxmlformats.org/wordprocessingml/2006/main">
        <w:t xml:space="preserve">1 পিটার 2:15 ঈশ্বরের ইচ্ছাও তাই, যাতে তোমরা ভাল কাজ করে মূর্খ লোকদের অজ্ঞতাকে চুপ করে দিতে পার৷</w:t>
      </w:r>
    </w:p>
    <w:p w14:paraId="15DD99C9" w14:textId="77777777" w:rsidR="000F7377" w:rsidRDefault="000F7377"/>
    <w:p w14:paraId="716170C9" w14:textId="77777777" w:rsidR="000F7377" w:rsidRDefault="000F7377">
      <w:r xmlns:w="http://schemas.openxmlformats.org/wordprocessingml/2006/main">
        <w:t xml:space="preserve">আমাদের উচিত যা সঠিক এবং ভাল তা করা যাতে যারা আমাদের বিরোধিতা করে তাদের নীরব করা হয়।</w:t>
      </w:r>
    </w:p>
    <w:p w14:paraId="4230B4C6" w14:textId="77777777" w:rsidR="000F7377" w:rsidRDefault="000F7377"/>
    <w:p w14:paraId="6193DD2E" w14:textId="77777777" w:rsidR="000F7377" w:rsidRDefault="000F7377">
      <w:r xmlns:w="http://schemas.openxmlformats.org/wordprocessingml/2006/main">
        <w:t xml:space="preserve">1. বিরোধিতার মুখে ভালো করা</w:t>
      </w:r>
    </w:p>
    <w:p w14:paraId="009911F8" w14:textId="77777777" w:rsidR="000F7377" w:rsidRDefault="000F7377"/>
    <w:p w14:paraId="0B530BEC" w14:textId="77777777" w:rsidR="000F7377" w:rsidRDefault="000F7377">
      <w:r xmlns:w="http://schemas.openxmlformats.org/wordprocessingml/2006/main">
        <w:t xml:space="preserve">2. ভালো করার শক্তি</w:t>
      </w:r>
    </w:p>
    <w:p w14:paraId="0BFD1263" w14:textId="77777777" w:rsidR="000F7377" w:rsidRDefault="000F7377"/>
    <w:p w14:paraId="06B7210B" w14:textId="77777777" w:rsidR="000F7377" w:rsidRDefault="000F7377">
      <w:r xmlns:w="http://schemas.openxmlformats.org/wordprocessingml/2006/main">
        <w:t xml:space="preserve">1. জেমস 1:27 - শুদ্ধ ধর্ম এবং ঈশ্বর এবং পিতার সামনে নির্মল ধর্ম হল, অনাথ এবং বিধবাদের দুঃখে তাদের পরিদর্শন করা এবং নিজেকে জগৎ থেকে অস্পষ্ট রাখা।</w:t>
      </w:r>
    </w:p>
    <w:p w14:paraId="3A7B6040" w14:textId="77777777" w:rsidR="000F7377" w:rsidRDefault="000F7377"/>
    <w:p w14:paraId="2A2850C1" w14:textId="77777777" w:rsidR="000F7377" w:rsidRDefault="000F7377">
      <w:r xmlns:w="http://schemas.openxmlformats.org/wordprocessingml/2006/main">
        <w:t xml:space="preserve">2. হিতোপদেশ 3:27 - যাদের কাছে এটি করা উচিত তাদের কাছ থেকে ভালো করবেন না, যখন এটি করার ক্ষমতা আপনার হাতে থাকে।</w:t>
      </w:r>
    </w:p>
    <w:p w14:paraId="67AEC1A5" w14:textId="77777777" w:rsidR="000F7377" w:rsidRDefault="000F7377"/>
    <w:p w14:paraId="3647C65C" w14:textId="77777777" w:rsidR="000F7377" w:rsidRDefault="000F7377">
      <w:r xmlns:w="http://schemas.openxmlformats.org/wordprocessingml/2006/main">
        <w:t xml:space="preserve">1 পিটার 2:16 স্বাধীন হিসাবে, এবং আপনার স্বাধীনতাকে বিদ্বেষপূর্ণতার জন্য ব্যবহার না করে, কিন্তু ঈশ্বরের দাস হিসাবে।</w:t>
      </w:r>
    </w:p>
    <w:p w14:paraId="7A919514" w14:textId="77777777" w:rsidR="000F7377" w:rsidRDefault="000F7377"/>
    <w:p w14:paraId="3E11226B" w14:textId="77777777" w:rsidR="000F7377" w:rsidRDefault="000F7377">
      <w:r xmlns:w="http://schemas.openxmlformats.org/wordprocessingml/2006/main">
        <w:t xml:space="preserve">খ্রিস্টানদের উচিত তাদের স্বাধীনতাকে অন্যায় কাজে ব্যবহার না করে ঈশ্বরের সেবা করার জন্য ব্যবহার করা।</w:t>
      </w:r>
    </w:p>
    <w:p w14:paraId="326229FB" w14:textId="77777777" w:rsidR="000F7377" w:rsidRDefault="000F7377"/>
    <w:p w14:paraId="7AF1441E" w14:textId="77777777" w:rsidR="000F7377" w:rsidRDefault="000F7377">
      <w:r xmlns:w="http://schemas.openxmlformats.org/wordprocessingml/2006/main">
        <w:t xml:space="preserve">1. অন্যায় করার পরিবর্তে ঈশ্বরের সেবা করার জন্য আপনার স্বাধীনতা ব্যবহার করুন।</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আহ্বানকে আলিঙ্গন করুন এবং যা সঠিক তা করার জন্য আপনার স্বাধীনতা ব্যবহার করুন।</w:t>
      </w:r>
    </w:p>
    <w:p w14:paraId="51A5A6E8" w14:textId="77777777" w:rsidR="000F7377" w:rsidRDefault="000F7377"/>
    <w:p w14:paraId="5B00E4ED" w14:textId="77777777" w:rsidR="000F7377" w:rsidRDefault="000F7377">
      <w:r xmlns:w="http://schemas.openxmlformats.org/wordprocessingml/2006/main">
        <w:t xml:space="preserve">1. গালাতীয় 5:13 - "কারণ, ভাইয়েরা, তোমাদেরকে স্বাধীনতার জন্য ডাকা হয়েছে; শুধুমাত্র মাংসের উপলক্ষ্যের জন্য স্বাধীনতা ব্যবহার করবেন না, কিন্তু প্রেমের দ্বারা একে অপরের সেবা করুন।"</w:t>
      </w:r>
    </w:p>
    <w:p w14:paraId="4C5B3F59" w14:textId="77777777" w:rsidR="000F7377" w:rsidRDefault="000F7377"/>
    <w:p w14:paraId="639A1EB5" w14:textId="77777777" w:rsidR="000F7377" w:rsidRDefault="000F7377">
      <w:r xmlns:w="http://schemas.openxmlformats.org/wordprocessingml/2006/main">
        <w:t xml:space="preserve">2. রোমানস 6:18 - "তাহলে পাপ থেকে মুক্ত হয়ে তোমরা ধার্মিকতার দাস হয়েছ।"</w:t>
      </w:r>
    </w:p>
    <w:p w14:paraId="2A98FCBE" w14:textId="77777777" w:rsidR="000F7377" w:rsidRDefault="000F7377"/>
    <w:p w14:paraId="4A24C995" w14:textId="77777777" w:rsidR="000F7377" w:rsidRDefault="000F7377">
      <w:r xmlns:w="http://schemas.openxmlformats.org/wordprocessingml/2006/main">
        <w:t xml:space="preserve">1 পিটার 2:17 সকল মানুষকে সম্মান কর। ভ্রাতৃত্বকে ভালবাসুন। আল্লাহকে ভয় কর। রাজাকে সম্মান করুন।</w:t>
      </w:r>
    </w:p>
    <w:p w14:paraId="00563AB1" w14:textId="77777777" w:rsidR="000F7377" w:rsidRDefault="000F7377"/>
    <w:p w14:paraId="07163873" w14:textId="77777777" w:rsidR="000F7377" w:rsidRDefault="000F7377">
      <w:r xmlns:w="http://schemas.openxmlformats.org/wordprocessingml/2006/main">
        <w:t xml:space="preserve">আমাদের উচিত সকল মানুষকে সম্মান করা, আমাদের খ্রিস্টান পরিবারকে ভালবাসা, ঈশ্বরকে ভয় করা এবং আমাদের নেতাদের সম্মান করা।</w:t>
      </w:r>
    </w:p>
    <w:p w14:paraId="7A804454" w14:textId="77777777" w:rsidR="000F7377" w:rsidRDefault="000F7377"/>
    <w:p w14:paraId="25CA4DB5" w14:textId="77777777" w:rsidR="000F7377" w:rsidRDefault="000F7377">
      <w:r xmlns:w="http://schemas.openxmlformats.org/wordprocessingml/2006/main">
        <w:t xml:space="preserve">1. সম্মানের শক্তি: কেন আমাদের সকল মানুষকে সম্মান করা উচিত</w:t>
      </w:r>
    </w:p>
    <w:p w14:paraId="5D13E567" w14:textId="77777777" w:rsidR="000F7377" w:rsidRDefault="000F7377"/>
    <w:p w14:paraId="5F5499A6" w14:textId="77777777" w:rsidR="000F7377" w:rsidRDefault="000F7377">
      <w:r xmlns:w="http://schemas.openxmlformats.org/wordprocessingml/2006/main">
        <w:t xml:space="preserve">2. ঈশ্বরকে ভয় করুন, ভ্রাতৃত্বকে ভালোবাসুন: খ্রিস্টান ফেলোশিপের গুরুত্ব</w:t>
      </w:r>
    </w:p>
    <w:p w14:paraId="4B977176" w14:textId="77777777" w:rsidR="000F7377" w:rsidRDefault="000F7377"/>
    <w:p w14:paraId="0BE894E3" w14:textId="77777777" w:rsidR="000F7377" w:rsidRDefault="000F7377">
      <w:r xmlns:w="http://schemas.openxmlformats.org/wordprocessingml/2006/main">
        <w:t xml:space="preserve">1. 1 পিটার 2:17</w:t>
      </w:r>
    </w:p>
    <w:p w14:paraId="74A473D8" w14:textId="77777777" w:rsidR="000F7377" w:rsidRDefault="000F7377"/>
    <w:p w14:paraId="63FD2C30" w14:textId="77777777" w:rsidR="000F7377" w:rsidRDefault="000F7377">
      <w:r xmlns:w="http://schemas.openxmlformats.org/wordprocessingml/2006/main">
        <w:t xml:space="preserve">2. রোমানস 13:1-7</w:t>
      </w:r>
    </w:p>
    <w:p w14:paraId="02951E0F" w14:textId="77777777" w:rsidR="000F7377" w:rsidRDefault="000F7377"/>
    <w:p w14:paraId="2DAED927" w14:textId="77777777" w:rsidR="000F7377" w:rsidRDefault="000F7377">
      <w:r xmlns:w="http://schemas.openxmlformats.org/wordprocessingml/2006/main">
        <w:t xml:space="preserve">1 পিটার 2:18 দাসগণ, সমস্ত ভয় সহকারে তোমাদের প্রভুর অধীন হও; শুধু ভাল এবং ভদ্র নয়, কিন্তু কৃপণদেরও।</w:t>
      </w:r>
    </w:p>
    <w:p w14:paraId="27CD6D63" w14:textId="77777777" w:rsidR="000F7377" w:rsidRDefault="000F7377"/>
    <w:p w14:paraId="0EEA2CA2" w14:textId="77777777" w:rsidR="000F7377" w:rsidRDefault="000F7377">
      <w:r xmlns:w="http://schemas.openxmlformats.org/wordprocessingml/2006/main">
        <w:t xml:space="preserve">পিটার ভৃত্যদের তাদের স্বভাব নির্বিশেষে তাদের প্রভুদের বাধ্য হতে নির্দেশ দেন।</w:t>
      </w:r>
    </w:p>
    <w:p w14:paraId="48BF0922" w14:textId="77777777" w:rsidR="000F7377" w:rsidRDefault="000F7377"/>
    <w:p w14:paraId="63CE45BA" w14:textId="77777777" w:rsidR="000F7377" w:rsidRDefault="000F7377">
      <w:r xmlns:w="http://schemas.openxmlformats.org/wordprocessingml/2006/main">
        <w:t xml:space="preserve">1. "কর্তৃপক্ষের কাছে জমা: ভৃত্যদের জন্য একটি নির্দেশিকা"</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"আনুগত্যের জন্য ঈশ্বরের প্রত্যাশা"</w:t>
      </w:r>
    </w:p>
    <w:p w14:paraId="2D8A5EF8" w14:textId="77777777" w:rsidR="000F7377" w:rsidRDefault="000F7377"/>
    <w:p w14:paraId="306A2A29" w14:textId="77777777" w:rsidR="000F7377" w:rsidRDefault="000F7377">
      <w:r xmlns:w="http://schemas.openxmlformats.org/wordprocessingml/2006/main">
        <w:t xml:space="preserve">1. কলসিয়ানস 3:22-24 - "দাসগণ, সমস্ত কিছুতে আপনার মনিবদের মাংস অনুসারে মেনে চলুন; চোখের সেবা দিয়ে নয়, পুরুষদের খুশি করার মতো; কিন্তু হৃদয়ের এককভাবে, ঈশ্বরকে ভয় করে; এবং আপনি যা কিছু করেন তা আন্তরিকভাবে করুন, প্রভুর জন্য, মানুষের কাছে নয়; প্রভুকে জেনে তোমরা উত্তরাধিকারের পুরস্কার পাবে, কারণ তোমরা প্রভু খ্রীষ্টের সেবা কর।"</w:t>
      </w:r>
    </w:p>
    <w:p w14:paraId="73E0271B" w14:textId="77777777" w:rsidR="000F7377" w:rsidRDefault="000F7377"/>
    <w:p w14:paraId="79492A32" w14:textId="77777777" w:rsidR="000F7377" w:rsidRDefault="000F7377">
      <w:r xmlns:w="http://schemas.openxmlformats.org/wordprocessingml/2006/main">
        <w:t xml:space="preserve">2. ইফিসিয়ানস 6:5-8 - "দাসগণ, যারা মাংস অনুসারে তোমাদের কর্তা তাদের প্রতি বাধ্য হও, ভয় ও কাঁপতে কাঁপতে, তোমাদের হৃদয়ের একাকীত্বে, খ্রীষ্টের মতো; চক্ষুসেবা দিয়ে নয়, পুরুষের প্রীতিদাতা হিসাবে; খ্রীষ্টের দাসেরা, হৃদয় থেকে ঈশ্বরের ইচ্ছা পালন করে; সৎ ইচ্ছা সহকারে সেবা করে, যেমন প্রভুর জন্য, মানুষের জন্য নয়: জেনে রাখা ভাল যে কেউ যা কিছু করে, তা সে প্রভুর কাছ থেকে পাবে, সে তা পাবেই। বন্ড বা বিনামূল্যে।"</w:t>
      </w:r>
    </w:p>
    <w:p w14:paraId="06E4B5E1" w14:textId="77777777" w:rsidR="000F7377" w:rsidRDefault="000F7377"/>
    <w:p w14:paraId="0F223A01" w14:textId="77777777" w:rsidR="000F7377" w:rsidRDefault="000F7377">
      <w:r xmlns:w="http://schemas.openxmlformats.org/wordprocessingml/2006/main">
        <w:t xml:space="preserve">1 পিটার 2:19 কারণ ঈশ্বরের প্রতি বিবেকের জন্য একজন মানুষ যদি অন্যায়ভাবে দুঃখ সহ্য করে, তবে এটা কৃতজ্ঞতার যোগ্য।</w:t>
      </w:r>
    </w:p>
    <w:p w14:paraId="2F17F3DC" w14:textId="77777777" w:rsidR="000F7377" w:rsidRDefault="000F7377"/>
    <w:p w14:paraId="44F2FAF1" w14:textId="77777777" w:rsidR="000F7377" w:rsidRDefault="000F7377">
      <w:r xmlns:w="http://schemas.openxmlformats.org/wordprocessingml/2006/main">
        <w:t xml:space="preserve">ঈশ্বরের প্রতি বিবেকের খাতিরে খ্রিস্টানদের দুঃখকষ্ট সহ্য করা উচিত, এমনকি তা অন্যায়ভাবে আঘাত করা হলেও।</w:t>
      </w:r>
    </w:p>
    <w:p w14:paraId="3891B5FC" w14:textId="77777777" w:rsidR="000F7377" w:rsidRDefault="000F7377"/>
    <w:p w14:paraId="48FF547F" w14:textId="77777777" w:rsidR="000F7377" w:rsidRDefault="000F7377">
      <w:r xmlns:w="http://schemas.openxmlformats.org/wordprocessingml/2006/main">
        <w:t xml:space="preserve">1. "বিবেকের জন্য দুঃখভোগ"</w:t>
      </w:r>
    </w:p>
    <w:p w14:paraId="06595EB6" w14:textId="77777777" w:rsidR="000F7377" w:rsidRDefault="000F7377"/>
    <w:p w14:paraId="2D93260A" w14:textId="77777777" w:rsidR="000F7377" w:rsidRDefault="000F7377">
      <w:r xmlns:w="http://schemas.openxmlformats.org/wordprocessingml/2006/main">
        <w:t xml:space="preserve">2. "স্বচ্ছ বিবেকের সাথে কষ্ট সহ্য করা"</w:t>
      </w:r>
    </w:p>
    <w:p w14:paraId="012710C6" w14:textId="77777777" w:rsidR="000F7377" w:rsidRDefault="000F7377"/>
    <w:p w14:paraId="52BB25D0" w14:textId="77777777" w:rsidR="000F7377" w:rsidRDefault="000F7377">
      <w:r xmlns:w="http://schemas.openxmlformats.org/wordprocessingml/2006/main">
        <w:t xml:space="preserve">1. ম্যাথিউ 5:10-12, "ধন্য তারা যারা ধার্মিকতার জন্য নির্যাতিত হয়, কারণ তাদের স্বর্গরাজ্য। ধন্য আপনি যখন অন্যরা আপনাকে নিন্দা করে এবং আপনাকে তাড়না করে এবং আমার বিরুদ্ধে মিথ্যাভাবে আপনার বিরুদ্ধে সমস্ত ধরণের খারাপ কথা বলে। আনন্দ কর এবং আনন্দ কর, কারণ স্বর্গে তোমাদের পুরস্কার মহান, কারণ তারা তোমাদের পূর্ববর্তী ভাববাদীদের নির্যাতিত করেছিল৷</w:t>
      </w:r>
    </w:p>
    <w:p w14:paraId="70A68B01" w14:textId="77777777" w:rsidR="000F7377" w:rsidRDefault="000F7377"/>
    <w:p w14:paraId="402FA6FD" w14:textId="77777777" w:rsidR="000F7377" w:rsidRDefault="000F7377">
      <w:r xmlns:w="http://schemas.openxmlformats.org/wordprocessingml/2006/main">
        <w:t xml:space="preserve">2. হিব্রুজ 12:1-3, "অতএব, যেহেতু আমরা এত বড় সাক্ষীর মেঘ দ্বারা বেষ্টিত, তাই আসুন আমরা </w:t>
      </w:r>
      <w:r xmlns:w="http://schemas.openxmlformats.org/wordprocessingml/2006/main">
        <w:lastRenderedPageBreak xmlns:w="http://schemas.openxmlformats.org/wordprocessingml/2006/main"/>
      </w:r>
      <w:r xmlns:w="http://schemas.openxmlformats.org/wordprocessingml/2006/main">
        <w:t xml:space="preserve">সমস্ত ওজনকে একপাশে রাখি, এবং পাপ যা এত ঘনিষ্ঠভাবে আঁকড়ে আছে, এবং আমরা ধৈর্যের সাথে যে দৌড় সেট করা আছে তা দৌড়ে দেই। আমাদের সামনে, আমাদের বিশ্বাসের প্রতিষ্ঠাতা ও পরিপূর্ণতাকারী যীশুর দিকে তাকাচ্ছি, যিনি তাঁর সামনে যে আনন্দটি স্থাপন করা হয়েছিল তার জন্য লজ্জাকে তুচ্ছ করে ক্রুশ সহ্য করেছিলেন, এবং ঈশ্বরের সিংহাসনের ডানদিকে বসে আছেন। পাপীরা নিজের বিরুদ্ধে এমন শত্রুতা করে, যাতে আপনি ক্লান্ত বা নিরাশ না হন।"</w:t>
      </w:r>
    </w:p>
    <w:p w14:paraId="7F261B09" w14:textId="77777777" w:rsidR="000F7377" w:rsidRDefault="000F7377"/>
    <w:p w14:paraId="73E83462" w14:textId="77777777" w:rsidR="000F7377" w:rsidRDefault="000F7377">
      <w:r xmlns:w="http://schemas.openxmlformats.org/wordprocessingml/2006/main">
        <w:t xml:space="preserve">1 পিটার 2:20 এটা কি গৌরবের, যদি, যখন তোমাদের দোষের জন্য মারধর করা হয়, তখন তোমরা ধৈর্য ধরে তা গ্রহণ করবে? কিন্তু, যখন তোমরা ভাল কাজ কর এবং কষ্টভোগ কর, তবে ধৈর্য সহকারে তা গ্রহণ কর, তবে তা ঈশ্বরের কাছে গ্রহণযোগ্য৷</w:t>
      </w:r>
    </w:p>
    <w:p w14:paraId="2E2E8738" w14:textId="77777777" w:rsidR="000F7377" w:rsidRDefault="000F7377"/>
    <w:p w14:paraId="4A062D4F" w14:textId="77777777" w:rsidR="000F7377" w:rsidRDefault="000F7377">
      <w:r xmlns:w="http://schemas.openxmlformats.org/wordprocessingml/2006/main">
        <w:t xml:space="preserve">ভাল কাজ করার সময় ধৈর্য সহ্য করা ঈশ্বরের কাছে গ্রহণযোগ্য।</w:t>
      </w:r>
    </w:p>
    <w:p w14:paraId="6A0511DA" w14:textId="77777777" w:rsidR="000F7377" w:rsidRDefault="000F7377"/>
    <w:p w14:paraId="5F8AD673" w14:textId="77777777" w:rsidR="000F7377" w:rsidRDefault="000F7377">
      <w:r xmlns:w="http://schemas.openxmlformats.org/wordprocessingml/2006/main">
        <w:t xml:space="preserve">1. ভাল করার ধৈর্যের শক্তি</w:t>
      </w:r>
    </w:p>
    <w:p w14:paraId="6C51D616" w14:textId="77777777" w:rsidR="000F7377" w:rsidRDefault="000F7377"/>
    <w:p w14:paraId="1A8F01CE" w14:textId="77777777" w:rsidR="000F7377" w:rsidRDefault="000F7377">
      <w:r xmlns:w="http://schemas.openxmlformats.org/wordprocessingml/2006/main">
        <w:t xml:space="preserve">2. ঈশ্বরের কাছে দুঃখভোগ এবং গ্রহণযোগ্যতা</w:t>
      </w:r>
    </w:p>
    <w:p w14:paraId="7B450064" w14:textId="77777777" w:rsidR="000F7377" w:rsidRDefault="000F7377"/>
    <w:p w14:paraId="212D0440"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5708D1E8" w14:textId="77777777" w:rsidR="000F7377" w:rsidRDefault="000F7377"/>
    <w:p w14:paraId="08699623" w14:textId="77777777" w:rsidR="000F7377" w:rsidRDefault="000F7377">
      <w:r xmlns:w="http://schemas.openxmlformats.org/wordprocessingml/2006/main">
        <w:t xml:space="preserve">2. রোমানস 5:3-5 - শুধু তাই নয়, কিন্তু আমরা আমাদের দুঃখে আনন্দ করি, এটা জেনে যে দুঃখকষ্ট ধৈর্যের জন্ম দেয়, এবং সহনশীলতা চরিত্র তৈরি করে, এবং চরিত্র আশার জন্ম দেয়, এবং আশা আমাদের লজ্জায় ফেলে না, কারণ ঈশ্বরের ভালবাসা পবিত্র আত্মার মাধ্যমে আমাদের হৃদয়ে ঢেলে দিয়েছেন যিনি আমাদেরকে দেওয়া হয়েছে৷</w:t>
      </w:r>
    </w:p>
    <w:p w14:paraId="55B182EC" w14:textId="77777777" w:rsidR="000F7377" w:rsidRDefault="000F7377"/>
    <w:p w14:paraId="15F87925" w14:textId="77777777" w:rsidR="000F7377" w:rsidRDefault="000F7377">
      <w:r xmlns:w="http://schemas.openxmlformats.org/wordprocessingml/2006/main">
        <w:t xml:space="preserve">1 পিটার 2:21 এখানেও তোমাদের ডাকা হয়েছিল, কারণ খ্রীষ্টও আমাদের জন্য দুঃখভোগ করেছেন, আমাদের জন্য একটি উদাহরণ রেখে গেছেন, যাতে তোমরা তাঁর পদাঙ্ক অনুসরণ কর৷</w:t>
      </w:r>
    </w:p>
    <w:p w14:paraId="784C3902" w14:textId="77777777" w:rsidR="000F7377" w:rsidRDefault="000F7377"/>
    <w:p w14:paraId="1F340740" w14:textId="77777777" w:rsidR="000F7377" w:rsidRDefault="000F7377">
      <w:r xmlns:w="http://schemas.openxmlformats.org/wordprocessingml/2006/main">
        <w:t xml:space="preserve">খ্রিস্টানদেরকে যীশুর উদাহরণ অনুসরণ করতে এবং ধার্মিকতার জন্য কষ্টভোগ করতে বলা হয়।</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আমাদেরকে খ্রীষ্টের উদাহরণ অনুসরণ করার জন্য বলা হয়েছে</w:t>
      </w:r>
    </w:p>
    <w:p w14:paraId="1994476E" w14:textId="77777777" w:rsidR="000F7377" w:rsidRDefault="000F7377"/>
    <w:p w14:paraId="6884FF9B" w14:textId="77777777" w:rsidR="000F7377" w:rsidRDefault="000F7377">
      <w:r xmlns:w="http://schemas.openxmlformats.org/wordprocessingml/2006/main">
        <w:t xml:space="preserve">2. ন্যায়পরায়ণতার জন্য দুঃখভোগের শক্তি</w:t>
      </w:r>
    </w:p>
    <w:p w14:paraId="514EC36F" w14:textId="77777777" w:rsidR="000F7377" w:rsidRDefault="000F7377"/>
    <w:p w14:paraId="55AC6944" w14:textId="77777777" w:rsidR="000F7377" w:rsidRDefault="000F7377">
      <w:r xmlns:w="http://schemas.openxmlformats.org/wordprocessingml/2006/main">
        <w:t xml:space="preserve">1. ম্যাথু 16:24-25 - “তখন যীশু তাঁর শিষ্যদের বললেন, 'যদি কেউ আমার পিছনে আসতে চায়, তবে সে নিজেকে অস্বীকার করুক এবং তার ক্রুশ তুলে নিয়ে আমাকে অনুসরণ করুক। কারণ যে তার জীবন বাঁচাতে চায় সে তা হারাবে, কিন্তু যে আমার জন্য তার জীবন হারায় সে তা পাবে।'</w:t>
      </w:r>
    </w:p>
    <w:p w14:paraId="524F3DC7" w14:textId="77777777" w:rsidR="000F7377" w:rsidRDefault="000F7377"/>
    <w:p w14:paraId="4501E099" w14:textId="77777777" w:rsidR="000F7377" w:rsidRDefault="000F7377">
      <w:r xmlns:w="http://schemas.openxmlformats.org/wordprocessingml/2006/main">
        <w:t xml:space="preserve">2. রোমানস 8:17 - "এবং যদি সন্তানেরা, তবে উত্তরাধিকারী - ঈশ্বরের উত্তরাধিকারী এবং খ্রীষ্টের সহ-উত্তরাধিকারী, যদি আমরা তাঁর সাথে দুঃখ ভোগ করি যাতে আমরাও তাঁর সাথে মহিমান্বিত হতে পারি।"</w:t>
      </w:r>
    </w:p>
    <w:p w14:paraId="7412173C" w14:textId="77777777" w:rsidR="000F7377" w:rsidRDefault="000F7377"/>
    <w:p w14:paraId="751247D6" w14:textId="77777777" w:rsidR="000F7377" w:rsidRDefault="000F7377">
      <w:r xmlns:w="http://schemas.openxmlformats.org/wordprocessingml/2006/main">
        <w:t xml:space="preserve">1 পিটার 2:22 যিনি কোন পাপ করেননি, তার মুখে ছলনাও পাওয়া যায়নি৷</w:t>
      </w:r>
    </w:p>
    <w:p w14:paraId="595AE470" w14:textId="77777777" w:rsidR="000F7377" w:rsidRDefault="000F7377"/>
    <w:p w14:paraId="0EFA74BB" w14:textId="77777777" w:rsidR="000F7377" w:rsidRDefault="000F7377">
      <w:r xmlns:w="http://schemas.openxmlformats.org/wordprocessingml/2006/main">
        <w:t xml:space="preserve">অনুচ্ছেদটি যিশুকে বর্ণনা করে যে তিনি কোন পাপ করেননি এবং তাঁর মুখে কোন ছলনা নেই।</w:t>
      </w:r>
    </w:p>
    <w:p w14:paraId="395CEDD2" w14:textId="77777777" w:rsidR="000F7377" w:rsidRDefault="000F7377"/>
    <w:p w14:paraId="3D1C5A7F" w14:textId="77777777" w:rsidR="000F7377" w:rsidRDefault="000F7377">
      <w:r xmlns:w="http://schemas.openxmlformats.org/wordprocessingml/2006/main">
        <w:t xml:space="preserve">1. যীশু খ্রীষ্টের পবিত্রতা: কিভাবে তাঁর পরিপূর্ণতা বিশ্বাসীদের জন্য একটি উদাহরণ স্থাপন করে</w:t>
      </w:r>
    </w:p>
    <w:p w14:paraId="03C87F60" w14:textId="77777777" w:rsidR="000F7377" w:rsidRDefault="000F7377"/>
    <w:p w14:paraId="3DCB330F" w14:textId="77777777" w:rsidR="000F7377" w:rsidRDefault="000F7377">
      <w:r xmlns:w="http://schemas.openxmlformats.org/wordprocessingml/2006/main">
        <w:t xml:space="preserve">2. একটি বিশুদ্ধ জিহ্বার শক্তি: কিভাবে যীশুর শব্দ আমাদের জীবন পরিবর্তন করতে পারে</w:t>
      </w:r>
    </w:p>
    <w:p w14:paraId="37728E3B" w14:textId="77777777" w:rsidR="000F7377" w:rsidRDefault="000F7377"/>
    <w:p w14:paraId="40C747B9" w14:textId="77777777" w:rsidR="000F7377" w:rsidRDefault="000F7377">
      <w:r xmlns:w="http://schemas.openxmlformats.org/wordprocessingml/2006/main">
        <w:t xml:space="preserve">1. ম্যাথু 22:37-40 - আপনার সমস্ত হৃদয়, আত্মা এবং মন দিয়ে প্রভু আপনার ঈশ্বরকে ভালবাসুন।</w:t>
      </w:r>
    </w:p>
    <w:p w14:paraId="38175954" w14:textId="77777777" w:rsidR="000F7377" w:rsidRDefault="000F7377"/>
    <w:p w14:paraId="72CAAC2D" w14:textId="77777777" w:rsidR="000F7377" w:rsidRDefault="000F7377">
      <w:r xmlns:w="http://schemas.openxmlformats.org/wordprocessingml/2006/main">
        <w:t xml:space="preserve">2. ইফিসিয়ানস 4:29-32 - আপনার মুখ থেকে কোনও কলুষিত কথা বের হতে দেবেন না, তবে কেবল সেইগুলি যা গড়ে তোলার জন্য ভাল, উপলক্ষ্য হিসাবে উপযুক্ত, যাতে যারা শোনে তাদের অনুগ্রহ করতে পারে।</w:t>
      </w:r>
    </w:p>
    <w:p w14:paraId="643C312F" w14:textId="77777777" w:rsidR="000F7377" w:rsidRDefault="000F7377"/>
    <w:p w14:paraId="7437B535" w14:textId="77777777" w:rsidR="000F7377" w:rsidRDefault="000F7377">
      <w:r xmlns:w="http://schemas.openxmlformats.org/wordprocessingml/2006/main">
        <w:t xml:space="preserve">1 পিটার 2:23 যিনি, যখন তাকে নিন্দিত করা হয়েছিল, তখন আর নিন্দা করেননি; যখন সে কষ্ট পেয়েছিল, তখন সে হুমকি দেয়নি; কিন্তু যিনি ন্যায়ের সাথে বিচার করেন তার কাছে নিজেকে সমর্পণ করেছিলেন৷</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যীশু খ্রীষ্ট প্রতিশোধ না নিয়ে কষ্ট সহ্য করেছিলেন এবং ঈশ্বরের উপর বিশ্বাস রেখেছিলেন যাতে তিনি তার ন্যায়বিচার করেন।</w:t>
      </w:r>
    </w:p>
    <w:p w14:paraId="4B440DD5" w14:textId="77777777" w:rsidR="000F7377" w:rsidRDefault="000F7377"/>
    <w:p w14:paraId="0CD38CE8" w14:textId="77777777" w:rsidR="000F7377" w:rsidRDefault="000F7377">
      <w:r xmlns:w="http://schemas.openxmlformats.org/wordprocessingml/2006/main">
        <w:t xml:space="preserve">1. ক্ষমার শক্তি: কীভাবে যীশু আমাদের দেখিয়েছিলেন কীভাবে দুঃখকষ্টের প্রতিক্রিয়া জানাতে হয়</w:t>
      </w:r>
    </w:p>
    <w:p w14:paraId="2AD162AB" w14:textId="77777777" w:rsidR="000F7377" w:rsidRDefault="000F7377"/>
    <w:p w14:paraId="3DC3116A" w14:textId="77777777" w:rsidR="000F7377" w:rsidRDefault="000F7377">
      <w:r xmlns:w="http://schemas.openxmlformats.org/wordprocessingml/2006/main">
        <w:t xml:space="preserve">2. কঠিন সময়ে ঈশ্বরকে বিশ্বাস করা: যীশুর উদাহরণ</w:t>
      </w:r>
    </w:p>
    <w:p w14:paraId="7F7FDA6F" w14:textId="77777777" w:rsidR="000F7377" w:rsidRDefault="000F7377"/>
    <w:p w14:paraId="66EBC6BD" w14:textId="77777777" w:rsidR="000F7377" w:rsidRDefault="000F7377">
      <w:r xmlns:w="http://schemas.openxmlformats.org/wordprocessingml/2006/main">
        <w:t xml:space="preserve">1. ম্যাথিউ 5:38-42 - আপনার শত্রুদের ভালবাসা এবং প্রতিশোধ না নেওয়ার বিষয়ে যীশুর শিক্ষা।</w:t>
      </w:r>
    </w:p>
    <w:p w14:paraId="7E342895" w14:textId="77777777" w:rsidR="000F7377" w:rsidRDefault="000F7377"/>
    <w:p w14:paraId="3205D9DC" w14:textId="77777777" w:rsidR="000F7377" w:rsidRDefault="000F7377">
      <w:r xmlns:w="http://schemas.openxmlformats.org/wordprocessingml/2006/main">
        <w:t xml:space="preserve">2. ইশাইয়া 53:7 - যীশুর কষ্ট এবং ঈশ্বরের উপর আস্থার বিষয়ে ইশাইয়ার ভবিষ্যদ্বাণী।</w:t>
      </w:r>
    </w:p>
    <w:p w14:paraId="25839EF8" w14:textId="77777777" w:rsidR="000F7377" w:rsidRDefault="000F7377"/>
    <w:p w14:paraId="457665F6" w14:textId="77777777" w:rsidR="000F7377" w:rsidRDefault="000F7377">
      <w:r xmlns:w="http://schemas.openxmlformats.org/wordprocessingml/2006/main">
        <w:t xml:space="preserve">1 পিটার 2:24 যিনি নিজের দেহে আমাদের পাপগুলিকে গাছের উপরে বহন করেছিলেন, যাতে আমরা পাপের জন্য মৃত হয়ে ধার্মিকতার জন্য বেঁচে থাকি: যার আঘাতে তোমরা সুস্থ হয়েছ৷</w:t>
      </w:r>
    </w:p>
    <w:p w14:paraId="6A326E59" w14:textId="77777777" w:rsidR="000F7377" w:rsidRDefault="000F7377"/>
    <w:p w14:paraId="2BC04053" w14:textId="77777777" w:rsidR="000F7377" w:rsidRDefault="000F7377">
      <w:r xmlns:w="http://schemas.openxmlformats.org/wordprocessingml/2006/main">
        <w:t xml:space="preserve">উত্তরণটি যীশুর কথা বলে, যিনি ক্রুশে তাঁর দেহে আমাদের পাপ বহন করেছিলেন, যাতে আমরা সুস্থ হতে পারি এবং ধার্মিকভাবে বাঁচতে পারি।</w:t>
      </w:r>
    </w:p>
    <w:p w14:paraId="09706A86" w14:textId="77777777" w:rsidR="000F7377" w:rsidRDefault="000F7377"/>
    <w:p w14:paraId="38B35D43" w14:textId="77777777" w:rsidR="000F7377" w:rsidRDefault="000F7377">
      <w:r xmlns:w="http://schemas.openxmlformats.org/wordprocessingml/2006/main">
        <w:t xml:space="preserve">1. যীশুর বলিদানের শক্তি: কীভাবে যীশু আমাদের পরিত্রাণের জন্য চূড়ান্ত মূল্য দিয়েছেন</w:t>
      </w:r>
    </w:p>
    <w:p w14:paraId="540DB139" w14:textId="77777777" w:rsidR="000F7377" w:rsidRDefault="000F7377"/>
    <w:p w14:paraId="2C54C867" w14:textId="77777777" w:rsidR="000F7377" w:rsidRDefault="000F7377">
      <w:r xmlns:w="http://schemas.openxmlformats.org/wordprocessingml/2006/main">
        <w:t xml:space="preserve">2. নিরাময়ের উপহার: যীশু কীভাবে আমাদেরকে ধার্মিকতার একটি নতুন জীবন অফার করেন</w:t>
      </w:r>
    </w:p>
    <w:p w14:paraId="4B98D216" w14:textId="77777777" w:rsidR="000F7377" w:rsidRDefault="000F7377"/>
    <w:p w14:paraId="40C07873" w14:textId="77777777" w:rsidR="000F7377" w:rsidRDefault="000F7377">
      <w:r xmlns:w="http://schemas.openxmlformats.org/wordprocessingml/2006/main">
        <w:t xml:space="preserve">1. Isaiah 53:5 কিন্তু তিনি আমাদের অধর্মের জন্য আহত হয়েছিলেন, আমাদের অন্যায়ের জন্য তিনি ক্ষতবিক্ষত হয়েছিলেন: আমাদের শান্তির শাস্তি তার উপর ছিল; এবং তার ফিতে দিয়ে আমরা সুস্থ হয়েছি।</w:t>
      </w:r>
    </w:p>
    <w:p w14:paraId="32D9A12E" w14:textId="77777777" w:rsidR="000F7377" w:rsidRDefault="000F7377"/>
    <w:p w14:paraId="62092D89" w14:textId="77777777" w:rsidR="000F7377" w:rsidRDefault="000F7377">
      <w:r xmlns:w="http://schemas.openxmlformats.org/wordprocessingml/2006/main">
        <w:t xml:space="preserve">2. ইফিসিয়ানস 2:4-5 কিন্তু ঈশ্বর, যিনি করুণাতে সমৃদ্ধ, তাঁর মহান ভালবাসার জন্য, যা দিয়ে তিনি আমাদের ভালোবাসতেন, এমনকি যখন আমরা পাপে মৃত ছিলাম, তিনি আমাদেরকে খ্রীষ্টের সাথে জীবিত করেছেন, (অনুগ্রহের দ্বারা তোমরা উদ্ধার পেয়েছ;)</w:t>
      </w:r>
    </w:p>
    <w:p w14:paraId="1524DA15" w14:textId="77777777" w:rsidR="000F7377" w:rsidRDefault="000F7377"/>
    <w:p w14:paraId="41CF0E07" w14:textId="77777777" w:rsidR="000F7377" w:rsidRDefault="000F7377">
      <w:r xmlns:w="http://schemas.openxmlformats.org/wordprocessingml/2006/main">
        <w:t xml:space="preserve">1 পিটার 2:25 কারণ তোমরা ছিলে বিপথগামী ভেড়ার মত; কিন্তু এখন </w:t>
      </w:r>
      <w:r xmlns:w="http://schemas.openxmlformats.org/wordprocessingml/2006/main">
        <w:t xml:space="preserve">আপনার আত্মার </w:t>
      </w:r>
      <w:r xmlns:w="http://schemas.openxmlformats.org/wordprocessingml/2006/main">
        <w:t xml:space="preserve">মেষপালক এবং বিশপের কাছে ফিরিয়ে দেওয়া হয়েছে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খ্রিস্টানরা ধার্মিকতার পথ থেকে বিচ্যুত হয়েছে কিন্তু তারা যদি তাদের আত্মার মেষপালক এবং বিশপ যীশুর কাছে ফিরে আসে তবে তারা তাদের পথ খুঁজে পেতে পারে।</w:t>
      </w:r>
    </w:p>
    <w:p w14:paraId="4BC6C309" w14:textId="77777777" w:rsidR="000F7377" w:rsidRDefault="000F7377"/>
    <w:p w14:paraId="23350C35" w14:textId="77777777" w:rsidR="000F7377" w:rsidRDefault="000F7377">
      <w:r xmlns:w="http://schemas.openxmlformats.org/wordprocessingml/2006/main">
        <w:t xml:space="preserve">1. যীশু, মেষপালক যিনি হারিয়ে যাওয়া ভেড়াকে গাইড করেন</w:t>
      </w:r>
    </w:p>
    <w:p w14:paraId="45222239" w14:textId="77777777" w:rsidR="000F7377" w:rsidRDefault="000F7377"/>
    <w:p w14:paraId="4987BDCC" w14:textId="77777777" w:rsidR="000F7377" w:rsidRDefault="000F7377">
      <w:r xmlns:w="http://schemas.openxmlformats.org/wordprocessingml/2006/main">
        <w:t xml:space="preserve">2. আমাদের আত্মার বিশপ যিশুর দিকে ফিরে যাওয়া</w:t>
      </w:r>
    </w:p>
    <w:p w14:paraId="778913D2" w14:textId="77777777" w:rsidR="000F7377" w:rsidRDefault="000F7377"/>
    <w:p w14:paraId="60CA61E3" w14:textId="77777777" w:rsidR="000F7377" w:rsidRDefault="000F7377">
      <w:r xmlns:w="http://schemas.openxmlformats.org/wordprocessingml/2006/main">
        <w:t xml:space="preserve">1. Isaiah 53:6 – আমরা সবাই ভেড়ার মত পথভ্রষ্ট হয়েছি; আমরা প্রত্যেককে তার নিজের পথে ফিরিয়ে নিয়েছি; আর প্রভু আমাদের সকলের পাপ তার ওপর চাপিয়ে দিয়েছেন৷</w:t>
      </w:r>
    </w:p>
    <w:p w14:paraId="4F1A3262" w14:textId="77777777" w:rsidR="000F7377" w:rsidRDefault="000F7377"/>
    <w:p w14:paraId="3B0BA92D" w14:textId="77777777" w:rsidR="000F7377" w:rsidRDefault="000F7377">
      <w:r xmlns:w="http://schemas.openxmlformats.org/wordprocessingml/2006/main">
        <w:t xml:space="preserve">2. জন 10:11 - আমি উত্তম মেষপালক: ভাল রাখাল মেষদের জন্য তার জীবন দেয়।</w:t>
      </w:r>
    </w:p>
    <w:p w14:paraId="4965F971" w14:textId="77777777" w:rsidR="000F7377" w:rsidRDefault="000F7377"/>
    <w:p w14:paraId="775FFC2F" w14:textId="77777777" w:rsidR="000F7377" w:rsidRDefault="000F7377">
      <w:r xmlns:w="http://schemas.openxmlformats.org/wordprocessingml/2006/main">
        <w:t xml:space="preserve">1 পিটার 3 নিউ টেস্টামেন্টে পিটারের প্রথম পত্রের তৃতীয় অধ্যায়। এই অধ্যায়টি প্রাথমিকভাবে বিবাহ এবং অবিশ্বাসীদের সাথে মিথস্ক্রিয়া সহ বিভিন্ন সম্পর্কের নির্দেশাবলীর উপর আলোকপাত করে।</w:t>
      </w:r>
    </w:p>
    <w:p w14:paraId="385A9DDF" w14:textId="77777777" w:rsidR="000F7377" w:rsidRDefault="000F7377"/>
    <w:p w14:paraId="0767452A" w14:textId="77777777" w:rsidR="000F7377" w:rsidRDefault="000F7377">
      <w:r xmlns:w="http://schemas.openxmlformats.org/wordprocessingml/2006/main">
        <w:t xml:space="preserve">১ম অনুচ্ছেদ: অধ্যায়টি স্ত্রী ও স্বামীদের জন্য নির্দেশনা দিয়ে শুরু হয়েছে। স্ত্রীদের তাদের নিজেদের স্বামীদের বশ্যতা স্বীকার করতে উত্সাহিত করা হয়, এমনকি যদি তারা শব্দের অবাধ্য হয়, এই আশায় যে তাদের ঈশ্বরীয় আচরণ তাদের জয় করতে পারে (1 পিটার 3:1-2)। লেখক অভ্যন্তরীণ সৌন্দর্য এবং একটি কোমল আত্মাকে মূল্যবান গুণাবলী হিসাবে জোর দিয়েছেন যা বাহ্যিক সাজসজ্জার পরিবর্তে স্ত্রীদের বৈশিষ্ট্যযুক্ত হওয়া উচিত (1 পিটার 3:3-4)। অন্যদিকে, স্বামীদের তাদের স্ত্রীদের সাথে বিবেচ্যভাবে জীবনযাপন করার নির্দেশ দেওয়া হয়েছে, তাদেরকে ঈশ্বরের অনুগ্রহের সহ-উত্তরাধিকারী হিসাবে সম্মান দেখানো হয়েছে (1 পিটার 3:7)।</w:t>
      </w:r>
    </w:p>
    <w:p w14:paraId="1FD504DF" w14:textId="77777777" w:rsidR="000F7377" w:rsidRDefault="000F7377"/>
    <w:p w14:paraId="4A28A3B8" w14:textId="77777777" w:rsidR="000F7377" w:rsidRDefault="000F7377">
      <w:r xmlns:w="http://schemas.openxmlformats.org/wordprocessingml/2006/main">
        <w:t xml:space="preserve">2য় অনুচ্ছেদ: 8-12 শ্লোকে, একতা, সহানুভূতি এবং মন্দকে ভালো দিয়ে জয় করার উপর জোর দেওয়া হয়েছে। বিশ্বাসীদেরকে সুরেলা, সহানুভূতিশীল, ভাই ও বোনের মতো প্রেমময়, কোমল হৃদয়ের এবং একে অপরের সাথে তাদের মিথস্ক্রিয়ায় নম্র হতে বলা হয় (1 পিটার 3:8)। তাদের মন্দের বিনিময়ে মন্দ বা অপমানের জন্য অপমান না করার জন্য উত্সাহিত করা হয় বরং অন্যদেরকে আশীর্বাদ করা হয় যাতে তারা </w:t>
      </w:r>
      <w:r xmlns:w="http://schemas.openxmlformats.org/wordprocessingml/2006/main">
        <w:lastRenderedPageBreak xmlns:w="http://schemas.openxmlformats.org/wordprocessingml/2006/main"/>
      </w:r>
      <w:r xmlns:w="http://schemas.openxmlformats.org/wordprocessingml/2006/main">
        <w:t xml:space="preserve">নিজেরাই আশীর্বাদের উত্তরাধিকারী হতে পারে (1 পিটার 3:9-12)। লেখক হাইলাইট করেছেন যে যারা জীবনকে ভালবাসতে এবং ভাল দিন দেখতে চায় তাদের অবশ্যই মন্দ থেকে দূরে সরে যেতে হবে এবং ধার্মিকতার অনুসরণ করতে হবে।</w:t>
      </w:r>
    </w:p>
    <w:p w14:paraId="141DB957" w14:textId="77777777" w:rsidR="000F7377" w:rsidRDefault="000F7377"/>
    <w:p w14:paraId="535BFCDF" w14:textId="77777777" w:rsidR="000F7377" w:rsidRDefault="000F7377">
      <w:r xmlns:w="http://schemas.openxmlformats.org/wordprocessingml/2006/main">
        <w:t xml:space="preserve">3য় অনুচ্ছেদ: আয়াত 13 এর পর থেকে, বিরোধিতা বা নিপীড়নের মুখোমুখি হলে বিশ্বাসীদের তাদের বিশ্বাসের জন্য প্রতিরক্ষা দিতে প্রস্তুত থাকার জন্য একটি উপদেশ রয়েছে। যারা তাদের ক্ষতি করতে পারে তাদের ভয় না করে বরং তাদের হৃদয়ে খ্রীষ্টকে প্রভু হিসেবে পবিত্র করার জন্য লেখক তাদের উৎসাহিত করেন। অন্যদের প্রতি মৃদু এবং শ্রদ্ধাশীল মনোভাব বজায় রেখে তাদের আশার কারণ প্রদানের জন্য তাদের সর্বদা প্রস্তুত থাকা উচিত (1 পিটার 3:14-16)। লেখক আরও উল্লেখ করেছেন যে মন্দ কাজ করার চেয়ে ভাল করার জন্য দুঃখভোগ করা ভাল - খ্রীষ্টের অন্যায়ভাবে কষ্ট সহ্য করার উদাহরণ তুলে ধরে কিন্তু শেষ পর্যন্ত তাঁর মৃত্যু এবং পুনরুত্থানের মাধ্যমে পাপের উপর জয়লাভ করা।</w:t>
      </w:r>
    </w:p>
    <w:p w14:paraId="0B00CEAE" w14:textId="77777777" w:rsidR="000F7377" w:rsidRDefault="000F7377"/>
    <w:p w14:paraId="3905B09E" w14:textId="77777777" w:rsidR="000F7377" w:rsidRDefault="000F7377">
      <w:r xmlns:w="http://schemas.openxmlformats.org/wordprocessingml/2006/main">
        <w:t xml:space="preserve">সংক্ষেপে, 1 পিটার 3 খ্রিস্টান সম্প্রদায়ের মধ্যে বিভিন্ন সম্পর্কের বিষয়ে নির্দেশনা প্রদান করে। এটি বশ্যতা, সম্মান এবং পারস্পরিক সম্মানের উপর জোর দিয়ে স্ত্রী এবং স্বামীদের ভূমিকাকে সম্বোধন করে। এটি বিশ্বাসীদেরকে একতা, সহানুভূতি এবং প্রতিশোধের পরিবর্তে আশীর্বাদের মাধ্যমে মন্দকে কাটিয়ে উঠতে আহ্বান জানায়। এটি অন্যদের স্বীকৃতি দেওয়ার প্রতি মৃদু মনোভাব বজায় রাখার পাশাপাশি নিজের বিশ্বাসকে রক্ষা করার জন্য প্রস্তুত থাকতেও উৎসাহিত করে। খ্রীষ্টের অন্যায়ভাবে কষ্ট পাওয়ার উদাহরণ। অধ্যায়টি সম্পর্কের মধ্যে ঈশ্বরীয় নীতি অনুসারে জীবনযাপন, আমাদের আশার সাক্ষ্য দেওয়া এবং বিশ্বস্তভাবে নিপীড়ন সহ্য করার উপর জোর দেওয়া হয়েছে।</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পিটার 3:1 একইভাবে, হে স্ত্রীরা, তোমরা নিজেদের স্বামীদের বশীভূত হও; যে, কেউ যদি শব্দ না মানে, তবে তারাও কথা ছাড়া স্ত্রীদের কথোপকথনে জয়ী হতে পারে;</w:t>
      </w:r>
    </w:p>
    <w:p w14:paraId="4113D28A" w14:textId="77777777" w:rsidR="000F7377" w:rsidRDefault="000F7377"/>
    <w:p w14:paraId="3080C90E" w14:textId="77777777" w:rsidR="000F7377" w:rsidRDefault="000F7377">
      <w:r xmlns:w="http://schemas.openxmlformats.org/wordprocessingml/2006/main">
        <w:t xml:space="preserve">স্ত্রীদের উচিত তাদের স্বামীদের বশ্যতা স্বীকার করা এবং তা করার মাধ্যমে স্বামীরা তাদের কাছে প্রচার না করেই জয়ী হতে পারে।</w:t>
      </w:r>
    </w:p>
    <w:p w14:paraId="57ADFE84" w14:textId="77777777" w:rsidR="000F7377" w:rsidRDefault="000F7377"/>
    <w:p w14:paraId="490A0563" w14:textId="77777777" w:rsidR="000F7377" w:rsidRDefault="000F7377">
      <w:r xmlns:w="http://schemas.openxmlformats.org/wordprocessingml/2006/main">
        <w:t xml:space="preserve">1. ঈশ্বরের পরিকল্পনা অনুসরণ: আপনার স্বামীর বশ্যতা</w:t>
      </w:r>
    </w:p>
    <w:p w14:paraId="207D9556" w14:textId="77777777" w:rsidR="000F7377" w:rsidRDefault="000F7377"/>
    <w:p w14:paraId="0CD6CD13" w14:textId="77777777" w:rsidR="000F7377" w:rsidRDefault="000F7377">
      <w:r xmlns:w="http://schemas.openxmlformats.org/wordprocessingml/2006/main">
        <w:t xml:space="preserve">2. বিবাহে একটি ঈশ্বরীয় উদাহরণের শক্তি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5:22-33 - স্ত্রীরা, প্রভুর কাছে আপনার স্বামীদের বশ্যতা স্বীকার করুন।</w:t>
      </w:r>
    </w:p>
    <w:p w14:paraId="0E83DBFC" w14:textId="77777777" w:rsidR="000F7377" w:rsidRDefault="000F7377"/>
    <w:p w14:paraId="739B1814" w14:textId="77777777" w:rsidR="000F7377" w:rsidRDefault="000F7377">
      <w:r xmlns:w="http://schemas.openxmlformats.org/wordprocessingml/2006/main">
        <w:t xml:space="preserve">2. কলসিয়ানস 3:18-19 - স্ত্রীরা, আপনার স্বামীদের বশ্যতা স্বীকার করুন, যেমনটি প্রভুতে উপযুক্ত।</w:t>
      </w:r>
    </w:p>
    <w:p w14:paraId="1FF7A6B0" w14:textId="77777777" w:rsidR="000F7377" w:rsidRDefault="000F7377"/>
    <w:p w14:paraId="7AC2654E" w14:textId="77777777" w:rsidR="000F7377" w:rsidRDefault="000F7377">
      <w:r xmlns:w="http://schemas.openxmlformats.org/wordprocessingml/2006/main">
        <w:t xml:space="preserve">1 পিটার 3:2 যখন তারা ভয়ের সাথে আপনার পবিত্র কথোপকথন দেখছে।</w:t>
      </w:r>
    </w:p>
    <w:p w14:paraId="0EB56A75" w14:textId="77777777" w:rsidR="000F7377" w:rsidRDefault="000F7377"/>
    <w:p w14:paraId="60C1CD90" w14:textId="77777777" w:rsidR="000F7377" w:rsidRDefault="000F7377">
      <w:r xmlns:w="http://schemas.openxmlformats.org/wordprocessingml/2006/main">
        <w:t xml:space="preserve">বিশ্বাসীদের এমনভাবে তাদের জীবনযাপন করা উচিত যাতে এটি ঈশ্বরের প্রতি শ্রদ্ধা প্রতিফলিত করে।</w:t>
      </w:r>
    </w:p>
    <w:p w14:paraId="05F7FCF6" w14:textId="77777777" w:rsidR="000F7377" w:rsidRDefault="000F7377"/>
    <w:p w14:paraId="15B00F35" w14:textId="77777777" w:rsidR="000F7377" w:rsidRDefault="000F7377">
      <w:r xmlns:w="http://schemas.openxmlformats.org/wordprocessingml/2006/main">
        <w:t xml:space="preserve">1. এমন একটি জীবন যাপন করুন যা ঈশ্বরের প্রতি শ্রদ্ধা প্রতিফলিত করে।</w:t>
      </w:r>
    </w:p>
    <w:p w14:paraId="1E4433AE" w14:textId="77777777" w:rsidR="000F7377" w:rsidRDefault="000F7377"/>
    <w:p w14:paraId="397F625E" w14:textId="77777777" w:rsidR="000F7377" w:rsidRDefault="000F7377">
      <w:r xmlns:w="http://schemas.openxmlformats.org/wordprocessingml/2006/main">
        <w:t xml:space="preserve">2. আপনার কর্মের মাধ্যমে আপনার বিশ্বাস প্রদর্শন করুন.</w:t>
      </w:r>
    </w:p>
    <w:p w14:paraId="66ED86EA" w14:textId="77777777" w:rsidR="000F7377" w:rsidRDefault="000F7377"/>
    <w:p w14:paraId="415DA5E2" w14:textId="77777777" w:rsidR="000F7377" w:rsidRDefault="000F7377">
      <w:r xmlns:w="http://schemas.openxmlformats.org/wordprocessingml/2006/main">
        <w:t xml:space="preserve">1. কলসিয়ানস 3:12-17 - সহানুভূতিশীল হৃদয়, দয়া, নম্রতা, নম্রতা এবং ধৈর্য পরিধান করুন।</w:t>
      </w:r>
    </w:p>
    <w:p w14:paraId="40B1B800" w14:textId="77777777" w:rsidR="000F7377" w:rsidRDefault="000F7377"/>
    <w:p w14:paraId="7CECBD3A" w14:textId="77777777" w:rsidR="000F7377" w:rsidRDefault="000F7377">
      <w:r xmlns:w="http://schemas.openxmlformats.org/wordprocessingml/2006/main">
        <w:t xml:space="preserve">2. জেমস 2:26 - কাজ ছাড়া বিশ্বাস মৃত।</w:t>
      </w:r>
    </w:p>
    <w:p w14:paraId="2124431F" w14:textId="77777777" w:rsidR="000F7377" w:rsidRDefault="000F7377"/>
    <w:p w14:paraId="072FC938" w14:textId="77777777" w:rsidR="000F7377" w:rsidRDefault="000F7377">
      <w:r xmlns:w="http://schemas.openxmlformats.org/wordprocessingml/2006/main">
        <w:t xml:space="preserve">1 পিটার 3:3 কার সাজসজ্জা চুলের প্রলেপ, সোনার পরিধান বা পোশাক পরিধানের বাহ্যিক শোভা যেন না হয়;</w:t>
      </w:r>
    </w:p>
    <w:p w14:paraId="4F470B5C" w14:textId="77777777" w:rsidR="000F7377" w:rsidRDefault="000F7377"/>
    <w:p w14:paraId="738BB417" w14:textId="77777777" w:rsidR="000F7377" w:rsidRDefault="000F7377">
      <w:r xmlns:w="http://schemas.openxmlformats.org/wordprocessingml/2006/main">
        <w:t xml:space="preserve">পিটার বিশ্বাসীদেরকে বাহ্যিক চেহারায় ফোকাস না করার জন্য উত্সাহিত করেন, যেমন বিস্তৃত চুলের স্টাইল এবং ব্যয়বহুল পোশাক।</w:t>
      </w:r>
    </w:p>
    <w:p w14:paraId="5188D73B" w14:textId="77777777" w:rsidR="000F7377" w:rsidRDefault="000F7377"/>
    <w:p w14:paraId="09B5DC76" w14:textId="77777777" w:rsidR="000F7377" w:rsidRDefault="000F7377">
      <w:r xmlns:w="http://schemas.openxmlformats.org/wordprocessingml/2006/main">
        <w:t xml:space="preserve">1. "ভিতর থেকে সৌন্দর্য: বিশ্বের সৌন্দর্যের মান প্রত্যাখ্যান করা"</w:t>
      </w:r>
    </w:p>
    <w:p w14:paraId="20D74F2B" w14:textId="77777777" w:rsidR="000F7377" w:rsidRDefault="000F7377"/>
    <w:p w14:paraId="7F04F637" w14:textId="77777777" w:rsidR="000F7377" w:rsidRDefault="000F7377">
      <w:r xmlns:w="http://schemas.openxmlformats.org/wordprocessingml/2006/main">
        <w:t xml:space="preserve">2. "সত্যিকারের সাজসজ্জা: চেহারা বনাম চরিত্র"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আবৃত করেছেন।"</w:t>
      </w:r>
    </w:p>
    <w:p w14:paraId="1089EDAE" w14:textId="77777777" w:rsidR="000F7377" w:rsidRDefault="000F7377"/>
    <w:p w14:paraId="166FDC51" w14:textId="77777777" w:rsidR="000F7377" w:rsidRDefault="000F7377">
      <w:r xmlns:w="http://schemas.openxmlformats.org/wordprocessingml/2006/main">
        <w:t xml:space="preserve">2. কলসিয়ানস 3:12 - "তাহলে, ঈশ্বরের মনোনীত ব্যক্তিদের হিসাবে, পবিত্র এবং প্রিয়, সহানুভূতিশীল হৃদয়, দয়া, নম্রতা, নম্রতা এবং ধৈর্য পরিধান করুন।"</w:t>
      </w:r>
    </w:p>
    <w:p w14:paraId="5C63DA6D" w14:textId="77777777" w:rsidR="000F7377" w:rsidRDefault="000F7377"/>
    <w:p w14:paraId="7DBF80FA" w14:textId="77777777" w:rsidR="000F7377" w:rsidRDefault="000F7377">
      <w:r xmlns:w="http://schemas.openxmlformats.org/wordprocessingml/2006/main">
        <w:t xml:space="preserve">1 পিটার 3:4 কিন্তু এটা হৃদয়ের লুকানো মানুষ, যা নষ্ট হয় না, এমনকি একটি নম্র এবং শান্ত আত্মার অলঙ্কার, যা মহান মূল্য ঈশ্বরের দৃষ্টিতে.</w:t>
      </w:r>
    </w:p>
    <w:p w14:paraId="36C400EA" w14:textId="77777777" w:rsidR="000F7377" w:rsidRDefault="000F7377"/>
    <w:p w14:paraId="1863E1DC" w14:textId="77777777" w:rsidR="000F7377" w:rsidRDefault="000F7377">
      <w:r xmlns:w="http://schemas.openxmlformats.org/wordprocessingml/2006/main">
        <w:t xml:space="preserve">খ্রিস্টানদের উচিত নম্র ও শান্ত মনোভাব গড়ে তোলার জন্য প্রচেষ্টা করা, যা ঈশ্বরের কাছে অত্যন্ত সম্মানিত।</w:t>
      </w:r>
    </w:p>
    <w:p w14:paraId="4ADC6806" w14:textId="77777777" w:rsidR="000F7377" w:rsidRDefault="000F7377"/>
    <w:p w14:paraId="048F8361" w14:textId="77777777" w:rsidR="000F7377" w:rsidRDefault="000F7377">
      <w:r xmlns:w="http://schemas.openxmlformats.org/wordprocessingml/2006/main">
        <w:t xml:space="preserve">1. "একটি নম্র এবং শান্ত আত্মার সৌন্দর্য"</w:t>
      </w:r>
    </w:p>
    <w:p w14:paraId="10AFC182" w14:textId="77777777" w:rsidR="000F7377" w:rsidRDefault="000F7377"/>
    <w:p w14:paraId="419F6494" w14:textId="77777777" w:rsidR="000F7377" w:rsidRDefault="000F7377">
      <w:r xmlns:w="http://schemas.openxmlformats.org/wordprocessingml/2006/main">
        <w:t xml:space="preserve">2. "একটি নম্র এবং শান্ত আত্মার মূল্য"</w:t>
      </w:r>
    </w:p>
    <w:p w14:paraId="1AE25F21" w14:textId="77777777" w:rsidR="000F7377" w:rsidRDefault="000F7377"/>
    <w:p w14:paraId="796834E6" w14:textId="77777777" w:rsidR="000F7377" w:rsidRDefault="000F7377">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14:paraId="2DC25970" w14:textId="77777777" w:rsidR="000F7377" w:rsidRDefault="000F7377"/>
    <w:p w14:paraId="13EDD729" w14:textId="77777777" w:rsidR="000F7377" w:rsidRDefault="000F7377">
      <w:r xmlns:w="http://schemas.openxmlformats.org/wordprocessingml/2006/main">
        <w:t xml:space="preserve">2. ইশাইয়া 66:2 - "আমার হাতের তৈরি সমস্ত জিনিসের জন্য এবং সেই সমস্ত জিনিস বিদ্যমান," প্রভু বলেছেন। "কিন্তু আমি এটির দিকেই তাকাব: যিনি দরিদ্র এবং অনুতপ্ত আত্মা এবং যিনি আমার বাক্যে কাঁপছেন।"</w:t>
      </w:r>
    </w:p>
    <w:p w14:paraId="2663FF96" w14:textId="77777777" w:rsidR="000F7377" w:rsidRDefault="000F7377"/>
    <w:p w14:paraId="6550E01A" w14:textId="77777777" w:rsidR="000F7377" w:rsidRDefault="000F7377">
      <w:r xmlns:w="http://schemas.openxmlformats.org/wordprocessingml/2006/main">
        <w:t xml:space="preserve">1 পিটার 3:5 কারণ এই পদ্ধতিতে পুরানো সময়ে পবিত্র মহিলারাও, যারা ঈশ্বরের উপর ভরসা করেছিল, তাদের নিজেদের স্বামীর বশীভূত হয়ে নিজেদেরকে সাজিয়েছিল৷</w:t>
      </w:r>
    </w:p>
    <w:p w14:paraId="6AB231A4" w14:textId="77777777" w:rsidR="000F7377" w:rsidRDefault="000F7377"/>
    <w:p w14:paraId="51274581" w14:textId="77777777" w:rsidR="000F7377" w:rsidRDefault="000F7377">
      <w:r xmlns:w="http://schemas.openxmlformats.org/wordprocessingml/2006/main">
        <w:t xml:space="preserve">অতীতের পবিত্র মহিলারা ঈশ্বরের উপর আস্থা রেখেছিলেন এবং তাদের স্বামীর বশবর্তী হয়ে নিজেকে সজ্জিত করেছিলেন।</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একটি ঈশ্বরীয় স্ত্রীর ক্ষমতা</w:t>
      </w:r>
    </w:p>
    <w:p w14:paraId="23E455B4" w14:textId="77777777" w:rsidR="000F7377" w:rsidRDefault="000F7377"/>
    <w:p w14:paraId="09B88FAB" w14:textId="77777777" w:rsidR="000F7377" w:rsidRDefault="000F7377">
      <w:r xmlns:w="http://schemas.openxmlformats.org/wordprocessingml/2006/main">
        <w:t xml:space="preserve">2. ঈশ্বর এবং বিবাহের জন্য তাঁর পরিকল্পনার উপর আস্থা রাখুন</w:t>
      </w:r>
    </w:p>
    <w:p w14:paraId="086C4C38" w14:textId="77777777" w:rsidR="000F7377" w:rsidRDefault="000F7377"/>
    <w:p w14:paraId="3DB4C38E" w14:textId="77777777" w:rsidR="000F7377" w:rsidRDefault="000F7377">
      <w:r xmlns:w="http://schemas.openxmlformats.org/wordprocessingml/2006/main">
        <w:t xml:space="preserve">1. ইফিসিয়ানস 5:22-24 - স্ত্রীরা আপনার স্বামীদের বশ্যতা স্বীকার করুন</w:t>
      </w:r>
    </w:p>
    <w:p w14:paraId="5ABEF5CD" w14:textId="77777777" w:rsidR="000F7377" w:rsidRDefault="000F7377"/>
    <w:p w14:paraId="6AE8A3CB" w14:textId="77777777" w:rsidR="000F7377" w:rsidRDefault="000F7377">
      <w:r xmlns:w="http://schemas.openxmlformats.org/wordprocessingml/2006/main">
        <w:t xml:space="preserve">2. হিতোপদেশ 31:10-31 - গুণী স্ত্রী</w:t>
      </w:r>
    </w:p>
    <w:p w14:paraId="79E09948" w14:textId="77777777" w:rsidR="000F7377" w:rsidRDefault="000F7377"/>
    <w:p w14:paraId="386546C8" w14:textId="77777777" w:rsidR="000F7377" w:rsidRDefault="000F7377">
      <w:r xmlns:w="http://schemas.openxmlformats.org/wordprocessingml/2006/main">
        <w:t xml:space="preserve">1 পিটার 3:6 যেমন সারা আব্রাহামকে প্রভু বলে আনুগত্য করেছিল: যতক্ষণ পর্যন্ত তোমরা ভাল করছ, এবং বিস্ময়ের সাথে ভয় পাবে না ততক্ষণ তোমরা যার কন্যা।</w:t>
      </w:r>
    </w:p>
    <w:p w14:paraId="20594897" w14:textId="77777777" w:rsidR="000F7377" w:rsidRDefault="000F7377"/>
    <w:p w14:paraId="1C428BD8" w14:textId="77777777" w:rsidR="000F7377" w:rsidRDefault="000F7377">
      <w:r xmlns:w="http://schemas.openxmlformats.org/wordprocessingml/2006/main">
        <w:t xml:space="preserve">খ্রিস্টানদের সারার উদাহরণ অনুসরণ করা উচিত যিনি আব্রাহামের আনুগত্য করেছিলেন এবং তাকে প্রভু বলেছিলেন এবং যদি তারা ভাল কাজ করে এবং ভয় না করে তবে তারা আশীর্বাদ পাবে।</w:t>
      </w:r>
    </w:p>
    <w:p w14:paraId="3FFB9FC8" w14:textId="77777777" w:rsidR="000F7377" w:rsidRDefault="000F7377"/>
    <w:p w14:paraId="332D8BFB" w14:textId="77777777" w:rsidR="000F7377" w:rsidRDefault="000F7377">
      <w:r xmlns:w="http://schemas.openxmlformats.org/wordprocessingml/2006/main">
        <w:t xml:space="preserve">1. আনুগত্যের শক্তি: সারার উদাহরণ থেকে শেখা</w:t>
      </w:r>
    </w:p>
    <w:p w14:paraId="755FEB3B" w14:textId="77777777" w:rsidR="000F7377" w:rsidRDefault="000F7377"/>
    <w:p w14:paraId="7BD02879" w14:textId="77777777" w:rsidR="000F7377" w:rsidRDefault="000F7377">
      <w:r xmlns:w="http://schemas.openxmlformats.org/wordprocessingml/2006/main">
        <w:t xml:space="preserve">2. ভয় নয়: উদ্বেগ কাটিয়ে ওঠা এবং বিশ্বাসের আশীর্বাদ কাটা</w:t>
      </w:r>
    </w:p>
    <w:p w14:paraId="7BAD957A" w14:textId="77777777" w:rsidR="000F7377" w:rsidRDefault="000F7377"/>
    <w:p w14:paraId="4D4C5C56" w14:textId="77777777" w:rsidR="000F7377" w:rsidRDefault="000F7377">
      <w:r xmlns:w="http://schemas.openxmlformats.org/wordprocessingml/2006/main">
        <w:t xml:space="preserve">1. জেনেসিস 21:12 - এবং ঈশ্বর আব্রাহামকে বললেন, ছেলেটির জন্য এবং আপনার দাসীর কারণে এটি আপনার দৃষ্টিতে দুঃখজনক হবে না; সারা তোমাকে যা বলেছে, তার কথায় কান দাও। কেননা ইসহাকেই তোমার বংশ বলা হবে।</w:t>
      </w:r>
    </w:p>
    <w:p w14:paraId="057F2231" w14:textId="77777777" w:rsidR="000F7377" w:rsidRDefault="000F7377"/>
    <w:p w14:paraId="794F6832" w14:textId="77777777" w:rsidR="000F7377" w:rsidRDefault="000F7377">
      <w:r xmlns:w="http://schemas.openxmlformats.org/wordprocessingml/2006/main">
        <w:t xml:space="preserve">2. হিব্রু 13:7 - তাদের কথা মনে রাখবেন যারা আপনার উপর শাসন করেছে, যারা আপনাকে ঈশ্বরের বাক্য বলেছে: যাদের বিশ্বাস অনুসরণ করে, তাদের কথোপকথনের শেষ বিবেচনা করে।</w:t>
      </w:r>
    </w:p>
    <w:p w14:paraId="765D416B" w14:textId="77777777" w:rsidR="000F7377" w:rsidRDefault="000F7377"/>
    <w:p w14:paraId="72A39E6E" w14:textId="77777777" w:rsidR="000F7377" w:rsidRDefault="000F7377">
      <w:r xmlns:w="http://schemas.openxmlformats.org/wordprocessingml/2006/main">
        <w:t xml:space="preserve">1 পিটার 3:7 একইভাবে, হে স্বামীরা, জ্ঞান অনুসারে তাদের সাথে বাস কর, স্ত্রীকে সম্মান কর, দুর্বল পাত্রের মতো এবং জীবনের অনুগ্রহের উত্তরাধিকারী হিসাবে; যাতে আপনার প্রার্থনা বাধাগ্রস্ত না হয়।</w:t>
      </w:r>
    </w:p>
    <w:p w14:paraId="0A01C5D8" w14:textId="77777777" w:rsidR="000F7377" w:rsidRDefault="000F7377"/>
    <w:p w14:paraId="010FA7E5" w14:textId="77777777" w:rsidR="000F7377" w:rsidRDefault="000F7377">
      <w:r xmlns:w="http://schemas.openxmlformats.org/wordprocessingml/2006/main">
        <w:t xml:space="preserve">স্বামীদের উচিত তাদের স্ত্রীদের সম্মান করা এবং তাদের সাথে সম্মানের সাথে আচরণ করা, যাতে তাদের নামাজে বাধা না হয়।</w:t>
      </w:r>
    </w:p>
    <w:p w14:paraId="50A8A70D" w14:textId="77777777" w:rsidR="000F7377" w:rsidRDefault="000F7377"/>
    <w:p w14:paraId="711D73AA" w14:textId="77777777" w:rsidR="000F7377" w:rsidRDefault="000F7377">
      <w:r xmlns:w="http://schemas.openxmlformats.org/wordprocessingml/2006/main">
        <w:t xml:space="preserve">1. বিবাহে পারস্পরিক শ্রদ্ধার শক্তি</w:t>
      </w:r>
    </w:p>
    <w:p w14:paraId="11EB332D" w14:textId="77777777" w:rsidR="000F7377" w:rsidRDefault="000F7377"/>
    <w:p w14:paraId="071706EA" w14:textId="77777777" w:rsidR="000F7377" w:rsidRDefault="000F7377">
      <w:r xmlns:w="http://schemas.openxmlformats.org/wordprocessingml/2006/main">
        <w:t xml:space="preserve">2. আপনার স্ত্রীকে সম্মান করা: উত্তর দেওয়া প্রার্থনার পথ</w:t>
      </w:r>
    </w:p>
    <w:p w14:paraId="1970F003" w14:textId="77777777" w:rsidR="000F7377" w:rsidRDefault="000F7377"/>
    <w:p w14:paraId="1CB474FD" w14:textId="77777777" w:rsidR="000F7377" w:rsidRDefault="000F7377">
      <w:r xmlns:w="http://schemas.openxmlformats.org/wordprocessingml/2006/main">
        <w:t xml:space="preserve">1. Ephesians 5:25-33 - স্বামীদের উচিত তাদের স্ত্রীদের ভালবাসা যেমন খ্রীষ্ট মন্ডলীকে ভালবাসতেন।</w:t>
      </w:r>
    </w:p>
    <w:p w14:paraId="51F8D5D7" w14:textId="77777777" w:rsidR="000F7377" w:rsidRDefault="000F7377"/>
    <w:p w14:paraId="52308154" w14:textId="77777777" w:rsidR="000F7377" w:rsidRDefault="000F7377">
      <w:r xmlns:w="http://schemas.openxmlformats.org/wordprocessingml/2006/main">
        <w:t xml:space="preserve">2. কলসিয়ানস 3:19 - স্বামীদের তাদের স্ত্রীদের প্রতি সদয় এবং কোমল হৃদয় হওয়া উচিত।</w:t>
      </w:r>
    </w:p>
    <w:p w14:paraId="29DE66C2" w14:textId="77777777" w:rsidR="000F7377" w:rsidRDefault="000F7377"/>
    <w:p w14:paraId="5418E1E3" w14:textId="77777777" w:rsidR="000F7377" w:rsidRDefault="000F7377">
      <w:r xmlns:w="http://schemas.openxmlformats.org/wordprocessingml/2006/main">
        <w:t xml:space="preserve">1 পিটার 3:8 পরিশেষে, তোমরা সকলে এক মনের হও, একে অপরের প্রতি সহানুভূতিশীল হও, ভাইদের মতো প্রেম কর, করুণাময় হও, বিনয়ী হও৷</w:t>
      </w:r>
    </w:p>
    <w:p w14:paraId="599EB142" w14:textId="77777777" w:rsidR="000F7377" w:rsidRDefault="000F7377"/>
    <w:p w14:paraId="38030B1E" w14:textId="77777777" w:rsidR="000F7377" w:rsidRDefault="000F7377">
      <w:r xmlns:w="http://schemas.openxmlformats.org/wordprocessingml/2006/main">
        <w:t xml:space="preserve">উত্তরণ পিটার খ্রিস্টানদের একতাবদ্ধ, সদয়, প্রেমময় এবং একে অপরের প্রতি বিনয়ী হতে উত্সাহিত করে।</w:t>
      </w:r>
    </w:p>
    <w:p w14:paraId="67CE4514" w14:textId="77777777" w:rsidR="000F7377" w:rsidRDefault="000F7377"/>
    <w:p w14:paraId="6F3CFF88" w14:textId="77777777" w:rsidR="000F7377" w:rsidRDefault="000F7377">
      <w:r xmlns:w="http://schemas.openxmlformats.org/wordprocessingml/2006/main">
        <w:t xml:space="preserve">1. "একতায় বসবাস: কেন আমাদের খ্রীষ্টে আমাদের ভাই ও বোনদের ভালবাসতে হবে"</w:t>
      </w:r>
    </w:p>
    <w:p w14:paraId="1223FA7F" w14:textId="77777777" w:rsidR="000F7377" w:rsidRDefault="000F7377"/>
    <w:p w14:paraId="094D97CE" w14:textId="77777777" w:rsidR="000F7377" w:rsidRDefault="000F7377">
      <w:r xmlns:w="http://schemas.openxmlformats.org/wordprocessingml/2006/main">
        <w:t xml:space="preserve">2. "চার্চে সমবেদনা: আমরা কীভাবে একে অপরের প্রতি দয়া দেখাতে পারি"</w:t>
      </w:r>
    </w:p>
    <w:p w14:paraId="00C5801F" w14:textId="77777777" w:rsidR="000F7377" w:rsidRDefault="000F7377"/>
    <w:p w14:paraId="33D0E746" w14:textId="77777777" w:rsidR="000F7377" w:rsidRDefault="000F7377">
      <w:r xmlns:w="http://schemas.openxmlformats.org/wordprocessingml/2006/main">
        <w:t xml:space="preserve">1. জন 13:34-35 “আমি তোমাদের একটি নতুন আদেশ দিচ্ছি, তোমরা একে অপরকে ভালোবাসো; আমি যেমন তোমাদের ভালবাসি, তোমরাও একে অপরকে ভালবাস৷ এর দ্বারা সকল মানুষ জানবে যে, তোমরা আমার শিষ্য, যদি তোমাদের পরস্পর ভালবাসা থাকে।”</w:t>
      </w:r>
    </w:p>
    <w:p w14:paraId="7045433E" w14:textId="77777777" w:rsidR="000F7377" w:rsidRDefault="000F7377"/>
    <w:p w14:paraId="2C318C8F" w14:textId="77777777" w:rsidR="000F7377" w:rsidRDefault="000F7377">
      <w:r xmlns:w="http://schemas.openxmlformats.org/wordprocessingml/2006/main">
        <w:t xml:space="preserve">2. রোমানস 12:10 “ভ্রাতৃপ্রেম সহ একে অপরের প্রতি সদয় হও; সম্মানে একে অপরকে পছন্দ করে।"</w:t>
      </w:r>
    </w:p>
    <w:p w14:paraId="03EA22E5" w14:textId="77777777" w:rsidR="000F7377" w:rsidRDefault="000F7377"/>
    <w:p w14:paraId="48494F9B" w14:textId="77777777" w:rsidR="000F7377" w:rsidRDefault="000F7377">
      <w:r xmlns:w="http://schemas.openxmlformats.org/wordprocessingml/2006/main">
        <w:t xml:space="preserve">1 পিটার 3:9 মন্দের জন্য মন্দ নয়, বা রেলিংয়ের বদলে রেলিং নয়: বরং বিপরীতভাবে আশীর্বাদ; জেনে রাখো যে, তোমাকে ডাকা হয়েছে, যাতে তুমি আশীর্বাদের উত্তরাধিকারী হবে।</w:t>
      </w:r>
    </w:p>
    <w:p w14:paraId="3F7FD1CA" w14:textId="77777777" w:rsidR="000F7377" w:rsidRDefault="000F7377"/>
    <w:p w14:paraId="259FFC1D" w14:textId="77777777" w:rsidR="000F7377" w:rsidRDefault="000F7377">
      <w:r xmlns:w="http://schemas.openxmlformats.org/wordprocessingml/2006/main">
        <w:t xml:space="preserve">আমাদের মন্দের প্রতি আরও মন্দের সাথে সাড়া দেওয়া উচিত নয়, পরিবর্তে যারা আমাদের অন্যায় করে তাদের আশীর্বাদ করা উচিত, বুঝতে হবে যে এটি ঈশ্বরের কাছ থেকে আশীর্বাদ পাওয়ার জন্য আমাদের আহ্বান।</w:t>
      </w:r>
    </w:p>
    <w:p w14:paraId="0597B430" w14:textId="77777777" w:rsidR="000F7377" w:rsidRDefault="000F7377"/>
    <w:p w14:paraId="27E84C23" w14:textId="77777777" w:rsidR="000F7377" w:rsidRDefault="000F7377">
      <w:r xmlns:w="http://schemas.openxmlformats.org/wordprocessingml/2006/main">
        <w:t xml:space="preserve">1: মন্দের জবাব আরও মন্দ দিয়ে দেবেন না; পরিবর্তে, যারা আপনার ভুল করে তাদের আশীর্বাদ করুন, জেনে রাখুন যে ঈশ্বর আপনাকে আশীর্বাদ পাওয়ার জন্য ডেকেছেন।</w:t>
      </w:r>
    </w:p>
    <w:p w14:paraId="15BDA51F" w14:textId="77777777" w:rsidR="000F7377" w:rsidRDefault="000F7377"/>
    <w:p w14:paraId="277457E7" w14:textId="77777777" w:rsidR="000F7377" w:rsidRDefault="000F7377">
      <w:r xmlns:w="http://schemas.openxmlformats.org/wordprocessingml/2006/main">
        <w:t xml:space="preserve">2: আমাদের বিরুদ্ধে করা অন্যায়ের প্রতিশোধ চাওয়া উচিত নয়, বরং আমাদের উচিত তাদের আশীর্বাদ করা যারা আমাদের ক্ষতি করেছে এবং বিশ্বাস করা উচিত যে ঈশ্বর আমাদের আশীর্বাদ প্রদান করবেন।</w:t>
      </w:r>
    </w:p>
    <w:p w14:paraId="355CF0E4" w14:textId="77777777" w:rsidR="000F7377" w:rsidRDefault="000F7377"/>
    <w:p w14:paraId="4992289A" w14:textId="77777777" w:rsidR="000F7377" w:rsidRDefault="000F7377">
      <w:r xmlns:w="http://schemas.openxmlformats.org/wordprocessingml/2006/main">
        <w:t xml:space="preserve">1: রোমানস 12:14-21 - যারা আপনাকে তাড়না করে তাদের আশীর্বাদ করুন; তাদের অভিশাপ দিও না।</w:t>
      </w:r>
    </w:p>
    <w:p w14:paraId="072C8A9E" w14:textId="77777777" w:rsidR="000F7377" w:rsidRDefault="000F7377"/>
    <w:p w14:paraId="52CE8DBD" w14:textId="77777777" w:rsidR="000F7377" w:rsidRDefault="000F7377">
      <w:r xmlns:w="http://schemas.openxmlformats.org/wordprocessingml/2006/main">
        <w:t xml:space="preserve">2: ম্যাথু 5:43-48 - আপনার শত্রুদের ভালবাসুন এবং যারা আপনাকে তাড়না করে তাদের জন্য প্রার্থনা করুন।</w:t>
      </w:r>
    </w:p>
    <w:p w14:paraId="59206A4B" w14:textId="77777777" w:rsidR="000F7377" w:rsidRDefault="000F7377"/>
    <w:p w14:paraId="4B9AA8E5" w14:textId="77777777" w:rsidR="000F7377" w:rsidRDefault="000F7377">
      <w:r xmlns:w="http://schemas.openxmlformats.org/wordprocessingml/2006/main">
        <w:t xml:space="preserve">1 পিটার 3:10 কারণ যে জীবনকে ভালবাসে এবং ভাল দিন দেখতে চায়, সে যেন তার জিহ্বাকে মন্দ কাজ থেকে বিরত রাখে এবং তার ঠোঁট যেন ছলনা কথা না বলে।</w:t>
      </w:r>
    </w:p>
    <w:p w14:paraId="074E3761" w14:textId="77777777" w:rsidR="000F7377" w:rsidRDefault="000F7377"/>
    <w:p w14:paraId="5EAF4413" w14:textId="77777777" w:rsidR="000F7377" w:rsidRDefault="000F7377">
      <w:r xmlns:w="http://schemas.openxmlformats.org/wordprocessingml/2006/main">
        <w:t xml:space="preserve">ভালোবাসা ও আনন্দের জীবন যাপন করতে হলে মন্দ ও ছলনামূলক কথা বলা থেকে বিরত থাকতে হবে।</w:t>
      </w:r>
    </w:p>
    <w:p w14:paraId="04D383D1" w14:textId="77777777" w:rsidR="000F7377" w:rsidRDefault="000F7377"/>
    <w:p w14:paraId="4174A684" w14:textId="77777777" w:rsidR="000F7377" w:rsidRDefault="000F7377">
      <w:r xmlns:w="http://schemas.openxmlformats.org/wordprocessingml/2006/main">
        <w:t xml:space="preserve">1. শব্দের শক্তি: কিভাবে জীবন এবং ভালবাসার কথা বলা যায়</w:t>
      </w:r>
    </w:p>
    <w:p w14:paraId="3324FBA2" w14:textId="77777777" w:rsidR="000F7377" w:rsidRDefault="000F7377"/>
    <w:p w14:paraId="2CD63BFC" w14:textId="77777777" w:rsidR="000F7377" w:rsidRDefault="000F7377">
      <w:r xmlns:w="http://schemas.openxmlformats.org/wordprocessingml/2006/main">
        <w:t xml:space="preserve">2. ভালো দিন চাষ করা: কিভাবে মন্দ থেকে বিরত থাকা যায়</w:t>
      </w:r>
    </w:p>
    <w:p w14:paraId="31C80CFD" w14:textId="77777777" w:rsidR="000F7377" w:rsidRDefault="000F7377"/>
    <w:p w14:paraId="62A7029A" w14:textId="77777777" w:rsidR="000F7377" w:rsidRDefault="000F7377">
      <w:r xmlns:w="http://schemas.openxmlformats.org/wordprocessingml/2006/main">
        <w:t xml:space="preserve">1. জেমস 3:5-12 - জিহ্বা নিয়ন্ত্রণ করা</w:t>
      </w:r>
    </w:p>
    <w:p w14:paraId="3C1BACBB" w14:textId="77777777" w:rsidR="000F7377" w:rsidRDefault="000F7377"/>
    <w:p w14:paraId="0CBE5329" w14:textId="77777777" w:rsidR="000F7377" w:rsidRDefault="000F7377">
      <w:r xmlns:w="http://schemas.openxmlformats.org/wordprocessingml/2006/main">
        <w:t xml:space="preserve">2. হিতোপদেশ 12:18 - ধার্মিক শব্দ আনন্দ এবং জীবন নিয়ে আসে</w:t>
      </w:r>
    </w:p>
    <w:p w14:paraId="7C88FB78" w14:textId="77777777" w:rsidR="000F7377" w:rsidRDefault="000F7377"/>
    <w:p w14:paraId="2E2437E9" w14:textId="77777777" w:rsidR="000F7377" w:rsidRDefault="000F7377">
      <w:r xmlns:w="http://schemas.openxmlformats.org/wordprocessingml/2006/main">
        <w:t xml:space="preserve">1 পিটার 3:11 সে মন্দকে পরিহার করুক, ভাল করুক; সে শান্তি খুঁজুক, এবং তা নিশ্চিত করুক।</w:t>
      </w:r>
    </w:p>
    <w:p w14:paraId="3E81AF4D" w14:textId="77777777" w:rsidR="000F7377" w:rsidRDefault="000F7377"/>
    <w:p w14:paraId="102EE5A8" w14:textId="77777777" w:rsidR="000F7377" w:rsidRDefault="000F7377">
      <w:r xmlns:w="http://schemas.openxmlformats.org/wordprocessingml/2006/main">
        <w:t xml:space="preserve">খ্রিস্টানদের উচিত মন্দ থেকে দূরে সরে যাওয়া এবং ভাল কাজ করা, শান্তির অনুসরণ করা এবং এটি অনুসরণ করা চালিয়ে যাওয়া।</w:t>
      </w:r>
    </w:p>
    <w:p w14:paraId="722D18D9" w14:textId="77777777" w:rsidR="000F7377" w:rsidRDefault="000F7377"/>
    <w:p w14:paraId="471F2D39" w14:textId="77777777" w:rsidR="000F7377" w:rsidRDefault="000F7377">
      <w:r xmlns:w="http://schemas.openxmlformats.org/wordprocessingml/2006/main">
        <w:t xml:space="preserve">1. "শান্তির পথ বেছে নেওয়া"</w:t>
      </w:r>
    </w:p>
    <w:p w14:paraId="1216CF3B" w14:textId="77777777" w:rsidR="000F7377" w:rsidRDefault="000F7377"/>
    <w:p w14:paraId="1018D703" w14:textId="77777777" w:rsidR="000F7377" w:rsidRDefault="000F7377">
      <w:r xmlns:w="http://schemas.openxmlformats.org/wordprocessingml/2006/main">
        <w:t xml:space="preserve">2. "মন্দ থেকে দূরে সরে যাওয়া"</w:t>
      </w:r>
    </w:p>
    <w:p w14:paraId="23FD59FF" w14:textId="77777777" w:rsidR="000F7377" w:rsidRDefault="000F7377"/>
    <w:p w14:paraId="49723F30" w14:textId="77777777" w:rsidR="000F7377" w:rsidRDefault="000F7377">
      <w:r xmlns:w="http://schemas.openxmlformats.org/wordprocessingml/2006/main">
        <w:t xml:space="preserve">1. রোমানস 12:18 - "যদি সম্ভব হয়, যতদূর এটি আপনার উপর নির্ভর করে, সমস্ত মানুষের সাথে শান্তিতে থাকুন।"</w:t>
      </w:r>
    </w:p>
    <w:p w14:paraId="3EEEED14" w14:textId="77777777" w:rsidR="000F7377" w:rsidRDefault="000F7377"/>
    <w:p w14:paraId="6F09ED88" w14:textId="77777777" w:rsidR="000F7377" w:rsidRDefault="000F7377">
      <w:r xmlns:w="http://schemas.openxmlformats.org/wordprocessingml/2006/main">
        <w:t xml:space="preserve">2. ফিলিপীয় 4:8 - "অবশেষে, ভাইয়েরা, যা কিছু সত্য, যা কিছু সম্মানজনক, যা কিছু সঠিক, যা কিছু বিশুদ্ধ, যা কিছু সুন্দর, যা কিছু ভাল খ্যাতি, যদি কোন শ্রেষ্ঠত্ব থাকে এবং যদি প্রশংসার যোগ্য কিছু থাকে, এই জিনিসগুলিতে থাকুন।"</w:t>
      </w:r>
    </w:p>
    <w:p w14:paraId="6AEA6F5E" w14:textId="77777777" w:rsidR="000F7377" w:rsidRDefault="000F7377"/>
    <w:p w14:paraId="3EBF57D1" w14:textId="77777777" w:rsidR="000F7377" w:rsidRDefault="000F7377">
      <w:r xmlns:w="http://schemas.openxmlformats.org/wordprocessingml/2006/main">
        <w:t xml:space="preserve">1 পিটার 3:12 কারণ প্রভুর চোখ ধার্মিকদের উপর, এবং তাঁর কান তাদের প্রার্থনার জন্য খোলা, কিন্তু প্রভুর মুখ তাদের বিরুদ্ধে যারা মন্দ কাজ করে।</w:t>
      </w:r>
    </w:p>
    <w:p w14:paraId="4D98D1B4" w14:textId="77777777" w:rsidR="000F7377" w:rsidRDefault="000F7377"/>
    <w:p w14:paraId="7AB1CBFD" w14:textId="77777777" w:rsidR="000F7377" w:rsidRDefault="000F7377">
      <w:r xmlns:w="http://schemas.openxmlformats.org/wordprocessingml/2006/main">
        <w:t xml:space="preserve">প্রভু ধার্মিকদের প্রার্থনার প্রতি মনোযোগী এবং যারা মন্দ কাজ করে তাদের বিরোধিতা করবেন।</w:t>
      </w:r>
    </w:p>
    <w:p w14:paraId="11EBB4CE" w14:textId="77777777" w:rsidR="000F7377" w:rsidRDefault="000F7377"/>
    <w:p w14:paraId="1A83FB1C" w14:textId="77777777" w:rsidR="000F7377" w:rsidRDefault="000F7377">
      <w:r xmlns:w="http://schemas.openxmlformats.org/wordprocessingml/2006/main">
        <w:t xml:space="preserve">1. ঈশ্বর ধার্মিকদের প্রার্থনা শোনেন এবং তাদের রক্ষা করবেন।</w:t>
      </w:r>
    </w:p>
    <w:p w14:paraId="54452475" w14:textId="77777777" w:rsidR="000F7377" w:rsidRDefault="000F7377"/>
    <w:p w14:paraId="7B947AAF" w14:textId="77777777" w:rsidR="000F7377" w:rsidRDefault="000F7377">
      <w:r xmlns:w="http://schemas.openxmlformats.org/wordprocessingml/2006/main">
        <w:t xml:space="preserve">2. প্রভুর চোখে যা সঠিক তা করার জন্য আমাদের অবশ্যই চেষ্টা করতে হবে, কারণ তিনি মন্দের বিরোধিতা করবেন।</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গীতসংহিতা 34:15 - সদাপ্রভুর চোখ ধার্মিকদের উপর, এবং তাঁর কান তাদের কান্নার জন্য খোলা।</w:t>
      </w:r>
    </w:p>
    <w:p w14:paraId="265A7715" w14:textId="77777777" w:rsidR="000F7377" w:rsidRDefault="000F7377"/>
    <w:p w14:paraId="77972017" w14:textId="77777777" w:rsidR="000F7377" w:rsidRDefault="000F7377">
      <w:r xmlns:w="http://schemas.openxmlformats.org/wordprocessingml/2006/main">
        <w:t xml:space="preserve">2. হিতোপদেশ 15:29 - সদাপ্রভু দুষ্টদের থেকে দূরে, কিন্তু তিনি ধার্মিকদের প্রার্থনা শোনেন।</w:t>
      </w:r>
    </w:p>
    <w:p w14:paraId="7BB70CC9" w14:textId="77777777" w:rsidR="000F7377" w:rsidRDefault="000F7377"/>
    <w:p w14:paraId="387273BB" w14:textId="77777777" w:rsidR="000F7377" w:rsidRDefault="000F7377">
      <w:r xmlns:w="http://schemas.openxmlformats.org/wordprocessingml/2006/main">
        <w:t xml:space="preserve">1 পিটার 3:13 আর কে আছে যে তোমাদের ক্ষতি করবে, যদি তোমরা যা ভালো তার অনুসারী হও?</w:t>
      </w:r>
    </w:p>
    <w:p w14:paraId="19CE9864" w14:textId="77777777" w:rsidR="000F7377" w:rsidRDefault="000F7377"/>
    <w:p w14:paraId="25B8E46F" w14:textId="77777777" w:rsidR="000F7377" w:rsidRDefault="000F7377">
      <w:r xmlns:w="http://schemas.openxmlformats.org/wordprocessingml/2006/main">
        <w:t xml:space="preserve">খ্রীষ্টে বিশ্বাসীদের যারা তাদের বিরোধিতা করে তাদের থেকে ক্ষতির ভয় করা উচিত নয় কারণ ভাল কাজ করা সুরক্ষা নিয়ে আসে।</w:t>
      </w:r>
    </w:p>
    <w:p w14:paraId="41204154" w14:textId="77777777" w:rsidR="000F7377" w:rsidRDefault="000F7377"/>
    <w:p w14:paraId="0D77068A" w14:textId="77777777" w:rsidR="000F7377" w:rsidRDefault="000F7377">
      <w:r xmlns:w="http://schemas.openxmlformats.org/wordprocessingml/2006/main">
        <w:t xml:space="preserve">1. যারা ঈশ্বরের বিরোধিতা করে তাদের ভয় করো না কারণ যারা তাঁকে অনুসরণ করে তিনি তাদের রক্ষা করবেন।</w:t>
      </w:r>
    </w:p>
    <w:p w14:paraId="2A429980" w14:textId="77777777" w:rsidR="000F7377" w:rsidRDefault="000F7377"/>
    <w:p w14:paraId="58079446" w14:textId="77777777" w:rsidR="000F7377" w:rsidRDefault="000F7377">
      <w:r xmlns:w="http://schemas.openxmlformats.org/wordprocessingml/2006/main">
        <w:t xml:space="preserve">2. ঈশ্বরের উপর আপনার ভরসা রাখুন এবং আপনি ক্ষতি থেকে নিরাপদ থাকবেন।</w:t>
      </w:r>
    </w:p>
    <w:p w14:paraId="35D013ED" w14:textId="77777777" w:rsidR="000F7377" w:rsidRDefault="000F7377"/>
    <w:p w14:paraId="0A99446A" w14:textId="77777777" w:rsidR="000F7377" w:rsidRDefault="000F7377">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14:paraId="34E25DC4" w14:textId="77777777" w:rsidR="000F7377" w:rsidRDefault="000F7377"/>
    <w:p w14:paraId="6B33F813" w14:textId="77777777" w:rsidR="000F7377" w:rsidRDefault="000F7377">
      <w:r xmlns:w="http://schemas.openxmlformats.org/wordprocessingml/2006/main">
        <w:t xml:space="preserve">2. গীতসংহিতা 34:7 - "যারা তাঁকে ভয় করে তাদের চারপাশে সদাপ্রভুর ফেরেশতা শিবির স্থাপন করে এবং তাদের উদ্ধার করে।"</w:t>
      </w:r>
    </w:p>
    <w:p w14:paraId="43C0E2DE" w14:textId="77777777" w:rsidR="000F7377" w:rsidRDefault="000F7377"/>
    <w:p w14:paraId="59CC4320" w14:textId="77777777" w:rsidR="000F7377" w:rsidRDefault="000F7377">
      <w:r xmlns:w="http://schemas.openxmlformats.org/wordprocessingml/2006/main">
        <w:t xml:space="preserve">1 পিটার 3:14 কিন্তু যদি তোমরা ধার্মিকতার জন্য কষ্ট পাও, তবে তোমরা ধন্য: এবং তাদের ভয়ে ভয় পেয়ো না, দুশ্চিন্তা করো না৷</w:t>
      </w:r>
    </w:p>
    <w:p w14:paraId="0C3812B9" w14:textId="77777777" w:rsidR="000F7377" w:rsidRDefault="000F7377"/>
    <w:p w14:paraId="5E32EC7E" w14:textId="77777777" w:rsidR="000F7377" w:rsidRDefault="000F7377">
      <w:r xmlns:w="http://schemas.openxmlformats.org/wordprocessingml/2006/main">
        <w:t xml:space="preserve">খ্রিস্টানদের ঈশ্বরে তাদের বিশ্বাসের জন্য তাড়না ভোগ করতে ভয় পাওয়া উচিত নয়, কারণ এটি তাদের আনন্দ নিয়ে আসে।</w:t>
      </w:r>
    </w:p>
    <w:p w14:paraId="62A77AD5" w14:textId="77777777" w:rsidR="000F7377" w:rsidRDefault="000F7377"/>
    <w:p w14:paraId="4E202E25" w14:textId="77777777" w:rsidR="000F7377" w:rsidRDefault="000F7377">
      <w:r xmlns:w="http://schemas.openxmlformats.org/wordprocessingml/2006/main">
        <w:t xml:space="preserve">1. আপনার হৃদয়কে কষ্ট না দেওয়া: প্রভু কীভাবে তাড়নার মাধ্যমে আমাদের সান্ত্বনা দেন</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প্রভুতে আনন্দ করুন: ন্যায়পরায়ণতার জন্য দুঃখভোগের মধ্যে আনন্দ খুঁজে পাওয়া</w:t>
      </w:r>
    </w:p>
    <w:p w14:paraId="23514DBE" w14:textId="77777777" w:rsidR="000F7377" w:rsidRDefault="000F7377"/>
    <w:p w14:paraId="01203A55" w14:textId="77777777" w:rsidR="000F7377" w:rsidRDefault="000F7377">
      <w:r xmlns:w="http://schemas.openxmlformats.org/wordprocessingml/2006/main">
        <w:t xml:space="preserve">1. ইশাইয়া 41:10 - "ভয় কোরো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4C6A8D38" w14:textId="77777777" w:rsidR="000F7377" w:rsidRDefault="000F7377"/>
    <w:p w14:paraId="2EB87BFB" w14:textId="77777777" w:rsidR="000F7377" w:rsidRDefault="000F7377">
      <w:r xmlns:w="http://schemas.openxmlformats.org/wordprocessingml/2006/main">
        <w:t xml:space="preserve">2. 2 করিন্থিয়ানস 4:17-18 - "আমাদের হালকা দুঃখের জন্য, যা ক্ষণিকের জন্য, আমাদের জন্য অনেক বেশি এবং গৌরবের শাশ্বত ওজন কাজ করে; যদিও আমরা যা দেখা যায় তার দিকে তাকাই না, কিন্তু যা দেখা যায় না তার দিকেই তাকাই৷ কারণ যা দেখা যায় তা সাময়িক৷ কিন্তু যা দেখা যায় না তা চিরন্তন।"</w:t>
      </w:r>
    </w:p>
    <w:p w14:paraId="76791AEE" w14:textId="77777777" w:rsidR="000F7377" w:rsidRDefault="000F7377"/>
    <w:p w14:paraId="1F0B18FE" w14:textId="77777777" w:rsidR="000F7377" w:rsidRDefault="000F7377">
      <w:r xmlns:w="http://schemas.openxmlformats.org/wordprocessingml/2006/main">
        <w:t xml:space="preserve">1 পিটার 3:15 কিন্তু তোমাদের অন্তরে প্রভু ঈশ্বরকে পবিত্র কর, এবং যে কেউ তোমাদের মধ্যে নম্রতা ও ভয়ের সাথে আশার কারণ জিজ্ঞাসা করে, তাদের উত্তর দিতে সর্বদা প্রস্তুত থেকো৷</w:t>
      </w:r>
    </w:p>
    <w:p w14:paraId="07CA9DEC" w14:textId="77777777" w:rsidR="000F7377" w:rsidRDefault="000F7377"/>
    <w:p w14:paraId="03190B74" w14:textId="77777777" w:rsidR="000F7377" w:rsidRDefault="000F7377">
      <w:r xmlns:w="http://schemas.openxmlformats.org/wordprocessingml/2006/main">
        <w:t xml:space="preserve">খ্রিস্টানদের সর্বদা নম্রতা এবং সম্মানের সাথে তাদের বিশ্বাস ব্যাখ্যা করার জন্য প্রস্তুত থাকা উচিত।</w:t>
      </w:r>
    </w:p>
    <w:p w14:paraId="72D914C3" w14:textId="77777777" w:rsidR="000F7377" w:rsidRDefault="000F7377"/>
    <w:p w14:paraId="0CFE82D1" w14:textId="77777777" w:rsidR="000F7377" w:rsidRDefault="000F7377">
      <w:r xmlns:w="http://schemas.openxmlformats.org/wordprocessingml/2006/main">
        <w:t xml:space="preserve">1. বিশ্বাসের জীবন যাপনের গুরুত্ব এবং অন্যদের কাছে তা ব্যাখ্যা করতে সক্ষম হওয়া।</w:t>
      </w:r>
    </w:p>
    <w:p w14:paraId="1AED4DCA" w14:textId="77777777" w:rsidR="000F7377" w:rsidRDefault="000F7377"/>
    <w:p w14:paraId="1CCE0B43" w14:textId="77777777" w:rsidR="000F7377" w:rsidRDefault="000F7377">
      <w:r xmlns:w="http://schemas.openxmlformats.org/wordprocessingml/2006/main">
        <w:t xml:space="preserve">2. কিভাবে ভদ্রতা এবং শ্রদ্ধার সাথে সুসমাচারের আশা ভাগ করা যায়।</w:t>
      </w:r>
    </w:p>
    <w:p w14:paraId="2792CAC1" w14:textId="77777777" w:rsidR="000F7377" w:rsidRDefault="000F7377"/>
    <w:p w14:paraId="4579178B" w14:textId="77777777" w:rsidR="000F7377" w:rsidRDefault="000F7377">
      <w:r xmlns:w="http://schemas.openxmlformats.org/wordprocessingml/2006/main">
        <w:t xml:space="preserve">1. ম্যাথু 5:16 - আপনার আলো মানুষের সামনে আলোকিত হোক, যাতে তারা আপনার ভাল কাজগুলি দেখতে পারে এবং স্বর্গে আপনার পিতাকে মহিমান্বিত করতে পারে।</w:t>
      </w:r>
    </w:p>
    <w:p w14:paraId="518909A2" w14:textId="77777777" w:rsidR="000F7377" w:rsidRDefault="000F7377"/>
    <w:p w14:paraId="11437966" w14:textId="77777777" w:rsidR="000F7377" w:rsidRDefault="000F7377">
      <w:r xmlns:w="http://schemas.openxmlformats.org/wordprocessingml/2006/main">
        <w:t xml:space="preserve">2. কলসিয়ানস 4:5-6 - যারা নেই তাদের দিকে জ্ঞানের সাথে চলুন, সময়কে উদ্ধার করুন। আপনার বক্তৃতা সর্বদা করুণার সাথে, লবণে মসৃণ হোক, যাতে আপনি জানতে পারেন যে প্রত্যেক মানুষকে কীভাবে উত্তর দেওয়া উচিত।</w:t>
      </w:r>
    </w:p>
    <w:p w14:paraId="649506F5" w14:textId="77777777" w:rsidR="000F7377" w:rsidRDefault="000F7377"/>
    <w:p w14:paraId="4438DB17" w14:textId="77777777" w:rsidR="000F7377" w:rsidRDefault="000F7377">
      <w:r xmlns:w="http://schemas.openxmlformats.org/wordprocessingml/2006/main">
        <w:t xml:space="preserve">1 পিটার 3:16 একটি ভাল বিবেক থাকা; যাতে, তারা যেখানে আপনার সম্পর্কে খারাপ কথা বলে, অন্যায়কারীদের হিসাবে, তারা লজ্জিত হতে পারে যারা খ্রীষ্টে আপনার ভাল কথাবার্তার মিথ্যা অভিযোগ করে৷</w:t>
      </w:r>
    </w:p>
    <w:p w14:paraId="5439E562" w14:textId="77777777" w:rsidR="000F7377" w:rsidRDefault="000F7377"/>
    <w:p w14:paraId="4C21CD3F" w14:textId="77777777" w:rsidR="000F7377" w:rsidRDefault="000F7377">
      <w:r xmlns:w="http://schemas.openxmlformats.org/wordprocessingml/2006/main">
        <w:t xml:space="preserve">অনুচ্ছেদটি খ্রিস্টানদের একটি ভাল বিবেক বজায় রাখতে উত্সাহিত করে, যাতে তাদের নির্যাতকরা তাদের মিথ্যা অভিযোগের জন্য লজ্জিত হতে পারে।</w:t>
      </w:r>
    </w:p>
    <w:p w14:paraId="47CBD243" w14:textId="77777777" w:rsidR="000F7377" w:rsidRDefault="000F7377"/>
    <w:p w14:paraId="714E2F26" w14:textId="77777777" w:rsidR="000F7377" w:rsidRDefault="000F7377">
      <w:r xmlns:w="http://schemas.openxmlformats.org/wordprocessingml/2006/main">
        <w:t xml:space="preserve">1. "একটি ভাল বিবেক: খ্রিস্টান জীবনযাপনের ভিত্তি"</w:t>
      </w:r>
    </w:p>
    <w:p w14:paraId="5F73CAB3" w14:textId="77777777" w:rsidR="000F7377" w:rsidRDefault="000F7377"/>
    <w:p w14:paraId="783425A4" w14:textId="77777777" w:rsidR="000F7377" w:rsidRDefault="000F7377">
      <w:r xmlns:w="http://schemas.openxmlformats.org/wordprocessingml/2006/main">
        <w:t xml:space="preserve">2. "আলোতে বসবাস: একটি ভাল বিবেকের মাধ্যমে নিপীড়ন কাটিয়ে উঠা"</w:t>
      </w:r>
    </w:p>
    <w:p w14:paraId="03950502" w14:textId="77777777" w:rsidR="000F7377" w:rsidRDefault="000F7377"/>
    <w:p w14:paraId="06EDDE18"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ঈশ্বরের ইচ্ছা কি তা পরীক্ষা করতে এবং অনুমোদন করতে সক্ষম হবেন-তাঁর ভাল, আনন্দদায়ক এবং নিখুঁত ইচ্ছা।</w:t>
      </w:r>
    </w:p>
    <w:p w14:paraId="6E6DF351" w14:textId="77777777" w:rsidR="000F7377" w:rsidRDefault="000F7377"/>
    <w:p w14:paraId="0B1C57E6" w14:textId="77777777" w:rsidR="000F7377" w:rsidRDefault="000F7377">
      <w:r xmlns:w="http://schemas.openxmlformats.org/wordprocessingml/2006/main">
        <w:t xml:space="preserve">2. 1 করিন্থিয়ানস 10:31 - তাই আপনি খান বা পান করুন বা যাই করুন না কেন, ঈশ্বরের মহিমার জন্য করুন।</w:t>
      </w:r>
    </w:p>
    <w:p w14:paraId="5964D491" w14:textId="77777777" w:rsidR="000F7377" w:rsidRDefault="000F7377"/>
    <w:p w14:paraId="0C3B997E" w14:textId="77777777" w:rsidR="000F7377" w:rsidRDefault="000F7377">
      <w:r xmlns:w="http://schemas.openxmlformats.org/wordprocessingml/2006/main">
        <w:t xml:space="preserve">1 পিটার 3:17 ঈশ্বরের ইচ্ছা যদি এমন হয় তবে মন্দ কাজের চেয়ে ভাল কাজের জন্য দুঃখভোগ করা ভাল৷</w:t>
      </w:r>
    </w:p>
    <w:p w14:paraId="657C2FF1" w14:textId="77777777" w:rsidR="000F7377" w:rsidRDefault="000F7377"/>
    <w:p w14:paraId="68482117" w14:textId="77777777" w:rsidR="000F7377" w:rsidRDefault="000F7377">
      <w:r xmlns:w="http://schemas.openxmlformats.org/wordprocessingml/2006/main">
        <w:t xml:space="preserve">ঈশ্বরের ইচ্ছা অনুসারে মন্দ কাজ করার চেয়ে ভাল কাজ করার জন্য কষ্ট পাওয়া ভাল।</w:t>
      </w:r>
    </w:p>
    <w:p w14:paraId="322A68D1" w14:textId="77777777" w:rsidR="000F7377" w:rsidRDefault="000F7377"/>
    <w:p w14:paraId="2003DE43" w14:textId="77777777" w:rsidR="000F7377" w:rsidRDefault="000F7377">
      <w:r xmlns:w="http://schemas.openxmlformats.org/wordprocessingml/2006/main">
        <w:t xml:space="preserve">1. ভালো করার শক্তি: কিভাবে ঈশ্বরীয় দুঃখকষ্টের জীবন যাপন করা যায়</w:t>
      </w:r>
    </w:p>
    <w:p w14:paraId="4F727CFE" w14:textId="77777777" w:rsidR="000F7377" w:rsidRDefault="000F7377"/>
    <w:p w14:paraId="7631EF24" w14:textId="77777777" w:rsidR="000F7377" w:rsidRDefault="000F7377">
      <w:r xmlns:w="http://schemas.openxmlformats.org/wordprocessingml/2006/main">
        <w:t xml:space="preserve">2. ধার্মিক কষ্টের পুরষ্কার: ঈশ্বরের ইচ্ছার সাথে বাঁচতে শেখা</w:t>
      </w:r>
    </w:p>
    <w:p w14:paraId="74B0343B" w14:textId="77777777" w:rsidR="000F7377" w:rsidRDefault="000F7377"/>
    <w:p w14:paraId="26D0BAE3"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ফিলিপীয় 1:29 - কারণ এটি আপনাকে মঞ্জুর করা হয়েছে যে খ্রীষ্টের জন্য আপনার কেবল তাকে বিশ্বাস করা উচিত নয়, তার জন্য দুঃখভোগও করা উচিত।</w:t>
      </w:r>
    </w:p>
    <w:p w14:paraId="437C85A6" w14:textId="77777777" w:rsidR="000F7377" w:rsidRDefault="000F7377"/>
    <w:p w14:paraId="1B1FFA4A" w14:textId="77777777" w:rsidR="000F7377" w:rsidRDefault="000F7377">
      <w:r xmlns:w="http://schemas.openxmlformats.org/wordprocessingml/2006/main">
        <w:t xml:space="preserve">1 পিটার 3:18 কারণ খ্রীষ্টও একবার পাপের জন্য দুঃখভোগ করেছেন, ধার্মিক অন্যায়দের জন্য, যাতে তিনি আমাদেরকে ঈশ্বরের কাছে নিয়ে যেতে পারেন, দৈহিকভাবে মৃত্যুদণ্ডপ্রাপ্ত হয়েও আত্মার দ্বারা জীবিত হয়েছিলেন৷</w:t>
      </w:r>
    </w:p>
    <w:p w14:paraId="34D19936" w14:textId="77777777" w:rsidR="000F7377" w:rsidRDefault="000F7377"/>
    <w:p w14:paraId="67EF8C86" w14:textId="77777777" w:rsidR="000F7377" w:rsidRDefault="000F7377">
      <w:r xmlns:w="http://schemas.openxmlformats.org/wordprocessingml/2006/main">
        <w:t xml:space="preserve">খ্রীষ্ট আমাদের ঈশ্বরের কাছে নিয়ে যাওয়ার জন্য দুঃখভোগ করেছেন এবং মৃত্যুবরণ করেছেন, কিন্তু তিনি আত্মার দ্বারা জীবিত হয়েছিলেন।</w:t>
      </w:r>
    </w:p>
    <w:p w14:paraId="6BEEDDB3" w14:textId="77777777" w:rsidR="000F7377" w:rsidRDefault="000F7377"/>
    <w:p w14:paraId="45BC00E1" w14:textId="77777777" w:rsidR="000F7377" w:rsidRDefault="000F7377">
      <w:r xmlns:w="http://schemas.openxmlformats.org/wordprocessingml/2006/main">
        <w:t xml:space="preserve">1. "ন্যায় এবং অন্যায়: খ্রীষ্টের চূড়ান্ত বলিদান"</w:t>
      </w:r>
    </w:p>
    <w:p w14:paraId="587AA475" w14:textId="77777777" w:rsidR="000F7377" w:rsidRDefault="000F7377"/>
    <w:p w14:paraId="74040BD8" w14:textId="77777777" w:rsidR="000F7377" w:rsidRDefault="000F7377">
      <w:r xmlns:w="http://schemas.openxmlformats.org/wordprocessingml/2006/main">
        <w:t xml:space="preserve">2. "পুনরুত্থানের শক্তি"</w:t>
      </w:r>
    </w:p>
    <w:p w14:paraId="5A475A86" w14:textId="77777777" w:rsidR="000F7377" w:rsidRDefault="000F7377"/>
    <w:p w14:paraId="7E68A6A9" w14:textId="77777777" w:rsidR="000F7377" w:rsidRDefault="000F7377">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14:paraId="0FCE9563" w14:textId="77777777" w:rsidR="000F7377" w:rsidRDefault="000F7377"/>
    <w:p w14:paraId="0345B157" w14:textId="77777777" w:rsidR="000F7377" w:rsidRDefault="000F7377">
      <w:r xmlns:w="http://schemas.openxmlformats.org/wordprocessingml/2006/main">
        <w:t xml:space="preserve">2. রোমানস 8:11 - এবং যিনি যীশুকে মৃতদের মধ্য থেকে পুনরুত্থিত করেছেন তাঁর আত্মা যদি তোমাদের মধ্যে বাস করেন, তবে যিনি খ্রীষ্টকে মৃতদের মধ্য থেকে পুনরুত্থিত করেছেন তিনিও তোমাদের মরণশীল দেহকে জীবন দেবেন তাঁর আত্মার কারণে যিনি তোমাদের মধ্যে থাকেন৷</w:t>
      </w:r>
    </w:p>
    <w:p w14:paraId="23B0F6D4" w14:textId="77777777" w:rsidR="000F7377" w:rsidRDefault="000F7377"/>
    <w:p w14:paraId="56F9DA8A" w14:textId="77777777" w:rsidR="000F7377" w:rsidRDefault="000F7377">
      <w:r xmlns:w="http://schemas.openxmlformats.org/wordprocessingml/2006/main">
        <w:t xml:space="preserve">1 পিটার 3:19 এর দ্বারাও তিনি গিয়েছিলেন এবং কারাগারে থাকা আত্মাদের কাছে প্রচার করেছিলেন;</w:t>
      </w:r>
    </w:p>
    <w:p w14:paraId="4A41C177" w14:textId="77777777" w:rsidR="000F7377" w:rsidRDefault="000F7377"/>
    <w:p w14:paraId="57A7CA32" w14:textId="77777777" w:rsidR="000F7377" w:rsidRDefault="000F7377">
      <w:r xmlns:w="http://schemas.openxmlformats.org/wordprocessingml/2006/main">
        <w:t xml:space="preserve">যিশু কারাগারে আত্মাদের কাছে প্রচার করেছিলেন।</w:t>
      </w:r>
    </w:p>
    <w:p w14:paraId="5B04C371" w14:textId="77777777" w:rsidR="000F7377" w:rsidRDefault="000F7377"/>
    <w:p w14:paraId="60CAB9BD" w14:textId="77777777" w:rsidR="000F7377" w:rsidRDefault="000F7377">
      <w:r xmlns:w="http://schemas.openxmlformats.org/wordprocessingml/2006/main">
        <w:t xml:space="preserve">1. যীশুর শক্তি: সকলের কাছে ঈশ্বরের বার্তা পৌঁছে দেওয়া।</w:t>
      </w:r>
    </w:p>
    <w:p w14:paraId="5C4472E2" w14:textId="77777777" w:rsidR="000F7377" w:rsidRDefault="000F7377"/>
    <w:p w14:paraId="48F81F2B" w14:textId="77777777" w:rsidR="000F7377" w:rsidRDefault="000F7377">
      <w:r xmlns:w="http://schemas.openxmlformats.org/wordprocessingml/2006/main">
        <w:t xml:space="preserve">2. কিভাবে যীশুর গসপেল এমনকি সবচেয়ে আপাতদৃষ্টিতে আশাহীনকেও রূপান্তরিত করতে পারে।</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4:8-10 - তাই এটি বলে, "যখন তিনি উচ্চতায় উঠেছিলেন, তখন তিনি বন্দীদের একটি দলকে নেতৃত্ব দিয়েছিলেন এবং তিনি পুরুষদের উপহার দিয়েছিলেন।" ("তিনি আরোহণ করেছেন" বলার অর্থ কি তবে তিনি নীচের অঞ্চলে, পৃথিবীতে নেমে এসেছিলেন? তিনি যে অবতরণ করেছেন তিনিই যিনি সমস্ত স্বর্গের উপরে আরোহণ করেছেন, যাতে তিনি সমস্ত কিছু পূরণ করতে পারেন।)</w:t>
      </w:r>
    </w:p>
    <w:p w14:paraId="692595CD" w14:textId="77777777" w:rsidR="000F7377" w:rsidRDefault="000F7377"/>
    <w:p w14:paraId="61F0DACC" w14:textId="77777777" w:rsidR="000F7377" w:rsidRDefault="000F7377">
      <w:r xmlns:w="http://schemas.openxmlformats.org/wordprocessingml/2006/main">
        <w:t xml:space="preserve">2. হিব্রুজ 2:14-15 - যেহেতু শিশুরা মাংস ও রক্তে অংশীদার হয়, তাই তিনি নিজেও একই জিনিসের অংশীদার হয়েছিলেন, যাতে তিনি মৃত্যুর মাধ্যমে যার মৃত্যুর ক্ষমতা রয়েছে তাকে ধ্বংস করতে পারেন, অর্থাৎ শয়তান এবং মৃত্যুর ভয়ে যারা আজীবন দাসত্বের অধীন ছিল তাদের সকলকে উদ্ধার করুন।</w:t>
      </w:r>
    </w:p>
    <w:p w14:paraId="7006B194" w14:textId="77777777" w:rsidR="000F7377" w:rsidRDefault="000F7377"/>
    <w:p w14:paraId="4BD76311" w14:textId="77777777" w:rsidR="000F7377" w:rsidRDefault="000F7377">
      <w:r xmlns:w="http://schemas.openxmlformats.org/wordprocessingml/2006/main">
        <w:t xml:space="preserve">1 পিটার 3:20 যা কিছু সময় অবাধ্য ছিল, যখন নোহের দিনে একবার ঈশ্বরের ধৈর্য্য অপেক্ষা করেছিল, যখন জাহাজটি একটি প্রস্তুতি ছিল, যেখানে অল্প কিছু, অর্থাৎ আটটি আত্মা জল দ্বারা রক্ষা পেয়েছিল৷</w:t>
      </w:r>
    </w:p>
    <w:p w14:paraId="21005706" w14:textId="77777777" w:rsidR="000F7377" w:rsidRDefault="000F7377"/>
    <w:p w14:paraId="25173E79" w14:textId="77777777" w:rsidR="000F7377" w:rsidRDefault="000F7377">
      <w:r xmlns:w="http://schemas.openxmlformats.org/wordprocessingml/2006/main">
        <w:t xml:space="preserve">নূহের দিনে, জাহাজটি প্রস্তুত করার সময় ঈশ্বর ধৈর্য্য সহকারে অপেক্ষা করেছিলেন এবং শেষ পর্যন্ত মাত্র আটজন প্রাণ রক্ষা পেয়েছিলেন।</w:t>
      </w:r>
    </w:p>
    <w:p w14:paraId="07C471C4" w14:textId="77777777" w:rsidR="000F7377" w:rsidRDefault="000F7377"/>
    <w:p w14:paraId="164D1C76" w14:textId="77777777" w:rsidR="000F7377" w:rsidRDefault="000F7377">
      <w:r xmlns:w="http://schemas.openxmlformats.org/wordprocessingml/2006/main">
        <w:t xml:space="preserve">1. ঈশ্বরের প্রতি ধৈর্য সহকারে অপেক্ষা করতে শেখা, তিনি তাঁর প্রতিশ্রুতি রক্ষা করবেন এই বিশ্বাসে।</w:t>
      </w:r>
    </w:p>
    <w:p w14:paraId="27498D72" w14:textId="77777777" w:rsidR="000F7377" w:rsidRDefault="000F7377"/>
    <w:p w14:paraId="4BC41931" w14:textId="77777777" w:rsidR="000F7377" w:rsidRDefault="000F7377">
      <w:r xmlns:w="http://schemas.openxmlformats.org/wordprocessingml/2006/main">
        <w:t xml:space="preserve">2. ঈশ্বরের ইচ্ছার আনুগত্যের গুরুত্ব।</w:t>
      </w:r>
    </w:p>
    <w:p w14:paraId="3D075148" w14:textId="77777777" w:rsidR="000F7377" w:rsidRDefault="000F7377"/>
    <w:p w14:paraId="5CC600E2" w14:textId="77777777" w:rsidR="000F7377" w:rsidRDefault="000F7377">
      <w:r xmlns:w="http://schemas.openxmlformats.org/wordprocessingml/2006/main">
        <w:t xml:space="preserve">1. জেনেসিস 6:5-7 - এবং ঈশ্বর দেখলেন যে পৃথিবীতে মানুষের দুষ্টতা বড় ছিল, এবং তার হৃদয়ের চিন্তার প্রতিটি কল্পনা ক্রমাগত খারাপ ছিল। এবং এটা প্রভুর অনুতপ্ত যে তিনি পৃথিবীতে মানুষ তৈরি করেছেন, এবং এটা তার হৃদয়ে তাকে দুঃখিত. আর প্রভু বললেন, আমি পৃথিবীর মুখ থেকে যাকে সৃষ্টি করেছি তাকে আমি ধ্বংস করব; উভয় মানুষ, এবং পশু, এবং লতা জিনিস, এবং বাতাসের পাখি; কারণ এটা আমাকে অনুতপ্ত করে যে আমি তাদের তৈরি করেছি৷</w:t>
      </w:r>
    </w:p>
    <w:p w14:paraId="331CD41D" w14:textId="77777777" w:rsidR="000F7377" w:rsidRDefault="000F7377"/>
    <w:p w14:paraId="74023998" w14:textId="77777777" w:rsidR="000F7377" w:rsidRDefault="000F7377">
      <w:r xmlns:w="http://schemas.openxmlformats.org/wordprocessingml/2006/main">
        <w:t xml:space="preserve">2. রোমানস 5:6-8 - কারণ যখন আমরা শক্তিহীন ছিলাম, ঠিক সময়ে খ্রীষ্ট অধার্মিকদের জন্য মারা গিয়েছিলেন। কারণ একজন ধার্মিক মানুষের জন্য খুব কমই একজনের মৃত্যু হবে: তবুও একজন ভাল মানুষের পক্ষে দুঃসাহসিকভাবে কেউ মারা যাওয়ার সাহসও করবে। কিন্তু ঈশ্বর আমাদের প্রতি তাঁর ভালবাসার প্রশংসা করেছেন যে, আমরা যখন পাপী ছিলাম, খ্রীষ্ট আমাদের জন্য মৃত্যুবরণ করেছিলেন৷</w:t>
      </w:r>
    </w:p>
    <w:p w14:paraId="14686CFD" w14:textId="77777777" w:rsidR="000F7377" w:rsidRDefault="000F7377"/>
    <w:p w14:paraId="0529E7A0" w14:textId="77777777" w:rsidR="000F7377" w:rsidRDefault="000F7377">
      <w:r xmlns:w="http://schemas.openxmlformats.org/wordprocessingml/2006/main">
        <w:t xml:space="preserve">1 পিটার 3:21 সেই অনুরূপ চিত্র যেখানে এমনকি বাপ্তিস্মও এখন যীশু খ্রীষ্টের পুনরুত্থানের মাধ্যমে আমাদের (মাংসের ময়লা দূর করা নয়, বরং ঈশ্বরের প্রতি সৎ বিবেকের উত্তর) রক্ষা করে৷</w:t>
      </w:r>
    </w:p>
    <w:p w14:paraId="33A7A411" w14:textId="77777777" w:rsidR="000F7377" w:rsidRDefault="000F7377"/>
    <w:p w14:paraId="414DE9D5" w14:textId="77777777" w:rsidR="000F7377" w:rsidRDefault="000F7377">
      <w:r xmlns:w="http://schemas.openxmlformats.org/wordprocessingml/2006/main">
        <w:t xml:space="preserve">বাপ্তিস্মকে যিশু খ্রিস্টের পুনরুত্থান থেকে আসা পরিত্রাণের একটি প্রতিনিধিত্ব হিসাবে দেখা হয়, যা আমাদের ঈশ্বরের সামনে একটি ভাল বিবেক নিয়ে আসে।</w:t>
      </w:r>
    </w:p>
    <w:p w14:paraId="6510590F" w14:textId="77777777" w:rsidR="000F7377" w:rsidRDefault="000F7377"/>
    <w:p w14:paraId="3F3575A2" w14:textId="77777777" w:rsidR="000F7377" w:rsidRDefault="000F7377">
      <w:r xmlns:w="http://schemas.openxmlformats.org/wordprocessingml/2006/main">
        <w:t xml:space="preserve">1. বাপ্তিস্ম যীশু খ্রীষ্টের মাধ্যমে আমাদের পরিত্রাণের একটি শক্তিশালী প্রতীক৷</w:t>
      </w:r>
    </w:p>
    <w:p w14:paraId="00EE91E3" w14:textId="77777777" w:rsidR="000F7377" w:rsidRDefault="000F7377"/>
    <w:p w14:paraId="5B5F5042" w14:textId="77777777" w:rsidR="000F7377" w:rsidRDefault="000F7377">
      <w:r xmlns:w="http://schemas.openxmlformats.org/wordprocessingml/2006/main">
        <w:t xml:space="preserve">2. যীশু খ্রীষ্টের পুনরুত্থানের মাধ্যমে ঈশ্বরের সামনে আমাদের অবশ্যই ভাল বিবেক থাকতে হবে।</w:t>
      </w:r>
    </w:p>
    <w:p w14:paraId="7296E6EA" w14:textId="77777777" w:rsidR="000F7377" w:rsidRDefault="000F7377"/>
    <w:p w14:paraId="22259CBD" w14:textId="77777777" w:rsidR="000F7377" w:rsidRDefault="000F7377">
      <w:r xmlns:w="http://schemas.openxmlformats.org/wordprocessingml/2006/main">
        <w:t xml:space="preserve">1. রোমানস 6:3-4 - আপনি কি জানেন না যে, আমাদের মধ্যে অনেকেই যীশু খ্রীষ্টে বাপ্তিস্ম নিয়ে তাঁর মৃত্যুতে বাপ্তিস্ম নিয়েছিলেন? তাই আমরা মৃত্যুতে বাপ্তিস্মের মাধ্যমে তাঁর সাথে সমাহিত হয়েছি: যেমন খ্রীষ্ট পিতার মহিমা দ্বারা মৃতদের মধ্য থেকে পুনরুত্থিত হয়েছিলেন, তেমনি আমাদেরও জীবনের নতুনত্বে চলা উচিত।</w:t>
      </w:r>
    </w:p>
    <w:p w14:paraId="17FAD0B6" w14:textId="77777777" w:rsidR="000F7377" w:rsidRDefault="000F7377"/>
    <w:p w14:paraId="0C2585A0" w14:textId="77777777" w:rsidR="000F7377" w:rsidRDefault="000F7377">
      <w:r xmlns:w="http://schemas.openxmlformats.org/wordprocessingml/2006/main">
        <w:t xml:space="preserve">2. রোমানস 10:9-10 - আপনি যদি আপনার মুখ দিয়ে প্রভু যীশুকে স্বীকার করেন এবং আপনার হৃদয়ে বিশ্বাস করেন যে ঈশ্বর তাকে মৃতদের মধ্য থেকে জীবিত করেছেন, আপনি রক্ষা পাবেন। কারণ মন দিয়ে মানুষ ধার্মিকতার প্রতি বিশ্বাস করে৷ এবং মুখে স্বীকারোক্তি পরিত্রাণের প্রতি তৈরি করা হয়.</w:t>
      </w:r>
    </w:p>
    <w:p w14:paraId="168404BF" w14:textId="77777777" w:rsidR="000F7377" w:rsidRDefault="000F7377"/>
    <w:p w14:paraId="61B6E103" w14:textId="77777777" w:rsidR="000F7377" w:rsidRDefault="000F7377">
      <w:r xmlns:w="http://schemas.openxmlformats.org/wordprocessingml/2006/main">
        <w:t xml:space="preserve">1 পিটার 3:22 যিনি স্বর্গে চলে গেছেন এবং ঈশ্বরের ডানদিকে আছেন; ফেরেশতা এবং কর্তৃপক্ষ এবং ক্ষমতা তার অধীন করা হচ্ছে.</w:t>
      </w:r>
    </w:p>
    <w:p w14:paraId="3FE310D3" w14:textId="77777777" w:rsidR="000F7377" w:rsidRDefault="000F7377"/>
    <w:p w14:paraId="0509353D" w14:textId="77777777" w:rsidR="000F7377" w:rsidRDefault="000F7377">
      <w:r xmlns:w="http://schemas.openxmlformats.org/wordprocessingml/2006/main">
        <w:t xml:space="preserve">অনুচ্ছেদটি খ্রীষ্টের আধিপত্য এবং কর্তৃত্বের কথা বলে, সমস্ত ফেরেশতা এবং কর্তৃত্ব এবং ক্ষমতাকে তাঁর অধীন করা হয়েছে।</w:t>
      </w:r>
    </w:p>
    <w:p w14:paraId="4D4C1CAE" w14:textId="77777777" w:rsidR="000F7377" w:rsidRDefault="000F7377"/>
    <w:p w14:paraId="7BF52FE6" w14:textId="77777777" w:rsidR="000F7377" w:rsidRDefault="000F7377">
      <w:r xmlns:w="http://schemas.openxmlformats.org/wordprocessingml/2006/main">
        <w:t xml:space="preserve">1. খ্রীষ্টের মহিমা এবং ক্ষমতা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খ্রীষ্টের সার্বভৌমত্ব বোঝা</w:t>
      </w:r>
    </w:p>
    <w:p w14:paraId="6D2E4E91" w14:textId="77777777" w:rsidR="000F7377" w:rsidRDefault="000F7377"/>
    <w:p w14:paraId="2488FEE6" w14:textId="77777777" w:rsidR="000F7377" w:rsidRDefault="000F7377">
      <w:r xmlns:w="http://schemas.openxmlformats.org/wordprocessingml/2006/main">
        <w:t xml:space="preserve">1. কলসীয় 1:15-17 যিনি অদৃশ্য ঈশ্বরের প্রতিমূর্তি, প্রত্যেক প্রাণীর প্রথমজাত:</w:t>
      </w:r>
    </w:p>
    <w:p w14:paraId="36A77886" w14:textId="77777777" w:rsidR="000F7377" w:rsidRDefault="000F7377"/>
    <w:p w14:paraId="51C784A5" w14:textId="77777777" w:rsidR="000F7377" w:rsidRDefault="000F7377">
      <w:r xmlns:w="http://schemas.openxmlformats.org/wordprocessingml/2006/main">
        <w:t xml:space="preserve">2. প্রকাশিত বাক্য 5:11-14 এবং স্বর্গে, পৃথিবীতে, পৃথিবীর নীচে এবং সমুদ্রের মধ্যে এবং তাদের মধ্যে যা কিছু আছে, প্রত্যেক প্রাণীকে আমি বলতে শুনেছি, আশীর্বাদ এবং সম্মান, এবং মহিমা, এবং শক্তি, যিনি সিংহাসনে বসে আছেন এবং চিরকালের জন্য মেষশাবকের কাছে হোক।</w:t>
      </w:r>
    </w:p>
    <w:p w14:paraId="6E389138" w14:textId="77777777" w:rsidR="000F7377" w:rsidRDefault="000F7377"/>
    <w:p w14:paraId="34312520" w14:textId="77777777" w:rsidR="000F7377" w:rsidRDefault="000F7377">
      <w:r xmlns:w="http://schemas.openxmlformats.org/wordprocessingml/2006/main">
        <w:t xml:space="preserve">প্রথম পিটার 4 পিটারের প্রথম পত্রের চতুর্থ অধ্যায়, যেখানে প্রেরিত বিশ্বাসীদের সম্বোধন করেন এবং তাদের খ্রীষ্টে তাদের নতুন পরিচয়ের আলোকে বাঁচতে উত্সাহিত করেন। অধ্যায়টি ঈশ্বরের উদ্দেশ্যে বেঁচে থাকার, কষ্ট সহ্য করার এবং একে অপরের প্রতি ভালবাসা ও আতিথেয়তা অনুশীলন করার গুরুত্বের উপর জোর দেয়।</w:t>
      </w:r>
    </w:p>
    <w:p w14:paraId="5C6A03BB" w14:textId="77777777" w:rsidR="000F7377" w:rsidRDefault="000F7377"/>
    <w:p w14:paraId="6A1E053B" w14:textId="77777777" w:rsidR="000F7377" w:rsidRDefault="000F7377">
      <w:r xmlns:w="http://schemas.openxmlformats.org/wordprocessingml/2006/main">
        <w:t xml:space="preserve">1ম অনুচ্ছেদ: পিটার বিশ্বাসীদেরকে খ্রীষ্টের মানসিকতার সাথে নিজেকে সজ্জিত করার জন্য অনুরোধ করেন (1 পিটার 4:1-6)। তিনি তাদের মনে করিয়ে দেন যে যেহেতু খ্রীষ্ট তার পার্থিব জীবনে কষ্ট পেয়েছেন, তাই তাদেরও কষ্ট পেতে প্রস্তুত থাকা উচিত। পাপপূর্ণ আকাঙ্ক্ষায় লিপ্ত না হয়ে ঈশ্বরের ইচ্ছার প্রতি নিবদ্ধ মানসিকতাকে আলিঙ্গন করার মাধ্যমে, তারা ঈশ্বরের উদ্দেশ্য অনুসারে পৃথিবীতে তাদের অবশিষ্ট সময় বেঁচে থাকতে পারে। প্রেরিত হাইলাইট করেছেন যে তাদের অতীত জীবন জাগতিক আচরণ দ্বারা চিহ্নিত করা হয়েছিল, কিন্তু এখন তাদের ভিন্নভাবে জীবনযাপন করার জন্য বলা হয়-মানুষের ইচ্ছা অনুসরণ করার পরিবর্তে ঈশ্বরকে সম্মান করা।</w:t>
      </w:r>
    </w:p>
    <w:p w14:paraId="1CBBA2A5" w14:textId="77777777" w:rsidR="000F7377" w:rsidRDefault="000F7377"/>
    <w:p w14:paraId="655B513B" w14:textId="77777777" w:rsidR="000F7377" w:rsidRDefault="000F7377">
      <w:r xmlns:w="http://schemas.openxmlformats.org/wordprocessingml/2006/main">
        <w:t xml:space="preserve">2য় অনুচ্ছেদ: পিটার বিশ্বাসীদের একে অপরকে গভীরভাবে ভালবাসতে এবং আতিথেয়তা অনুশীলন করতে উত্সাহিত করে (1 পিটার 4:7-11)। তিনি জোর দিয়ে বলেন যে সমস্ত কিছুর সমাপ্তি নিকটবর্তী, তাদেরকে প্রার্থনায় পরিষ্কার-চিন্তা এবং আত্ম-নিয়ন্ত্রিত হওয়ার আহ্বান জানান। তাদের একে অপরকে আন্তরিকভাবে ভালবাসা উচিত কারণ ভালবাসা অনেক পাপকে আবৃত করে। বিশ্বাসীদেরকে তাদের আধ্যাত্মিক উপহারগুলিকে বিশ্বস্তভাবে একে অপরের সেবা করার জন্য ব্যবহার করতে উত্সাহিত করা হয় - তা কথা বলা বা পরিবেশন করা হোক - যীশু খ্রীষ্টের মাধ্যমে ঈশ্বরের গৌরব আনতে।</w:t>
      </w:r>
    </w:p>
    <w:p w14:paraId="7B483499" w14:textId="77777777" w:rsidR="000F7377" w:rsidRDefault="000F7377"/>
    <w:p w14:paraId="1C16CE91" w14:textId="77777777" w:rsidR="000F7377" w:rsidRDefault="000F7377">
      <w:r xmlns:w="http://schemas.openxmlformats.org/wordprocessingml/2006/main">
        <w:t xml:space="preserve">3য় অনুচ্ছেদ: খ্রিস্টান হওয়ার জন্য দুঃখকষ্টকে সম্বোধন করে অধ্যায়টি শেষ হয় (1 পিটার 4:12-19)। পিটার বিশ্বাসীদের আশ্বস্ত করেন যে অগ্নিদগ্ধ পরীক্ষার মুখোমুখি হওয়ার সময় তাদের অবাক হওয়া উচিত নয় যেন কিছু অদ্ভুত ঘটছে। পরিবর্তে, তাদের আনন্দ করা উচিত কারণ তারা খ্রীষ্টের দুঃখভোগের অংশীদার - আনন্দ এবং ভবিষ্যতের গৌরবের কারণ। যদি খ্রীষ্টের নাম বহন করার জন্য নির্যাতিত হয়, তবে বিশ্বাসীরা আশীর্বাদপ্রাপ্ত হয় কারণ এটি প্রমাণ করে যে গৌরবের আত্মা তাদের উপর নির্ভর করে। তাদের লজ্জিত না হওয়ার জন্য উত্সাহিত করা হয় </w:t>
      </w:r>
      <w:r xmlns:w="http://schemas.openxmlformats.org/wordprocessingml/2006/main">
        <w:lastRenderedPageBreak xmlns:w="http://schemas.openxmlformats.org/wordprocessingml/2006/main"/>
      </w:r>
      <w:r xmlns:w="http://schemas.openxmlformats.org/wordprocessingml/2006/main">
        <w:t xml:space="preserve">তবে নিপীড়নের মধ্যেও ঈশ্বরকে গৌরবান্বিত করতে এবং তাঁর বিশ্বস্ত যত্নের মধ্যে নিজেদের অর্পণ করে৷</w:t>
      </w:r>
    </w:p>
    <w:p w14:paraId="31FF4341" w14:textId="77777777" w:rsidR="000F7377" w:rsidRDefault="000F7377"/>
    <w:p w14:paraId="28C3DF65" w14:textId="77777777" w:rsidR="000F7377" w:rsidRDefault="000F7377">
      <w:r xmlns:w="http://schemas.openxmlformats.org/wordprocessingml/2006/main">
        <w:t xml:space="preserve">সংক্ষেপে,</w:t>
      </w:r>
    </w:p>
    <w:p w14:paraId="7D5DE3CE" w14:textId="77777777" w:rsidR="000F7377" w:rsidRDefault="000F7377">
      <w:r xmlns:w="http://schemas.openxmlformats.org/wordprocessingml/2006/main">
        <w:t xml:space="preserve">প্রথম পিটারের চতুর্থ অধ্যায় বিশ্বাসীদেরকে ঈশ্বরের ইচ্ছাকে কেন্দ্র করে পরিবর্তিত মানসিকতার সাথে বাঁচতে পরামর্শ দেয়।</w:t>
      </w:r>
    </w:p>
    <w:p w14:paraId="15F945EE" w14:textId="77777777" w:rsidR="000F7377" w:rsidRDefault="000F7377">
      <w:r xmlns:w="http://schemas.openxmlformats.org/wordprocessingml/2006/main">
        <w:t xml:space="preserve">পিটার তাদের জাগতিক আচরণ ছেড়ে খ্রীষ্টের দুঃখভোগের অংশীদার হিসাবে দুঃখকষ্টকে আলিঙ্গন করার আহ্বান জানান।</w:t>
      </w:r>
    </w:p>
    <w:p w14:paraId="16FC8B1D" w14:textId="77777777" w:rsidR="000F7377" w:rsidRDefault="000F7377"/>
    <w:p w14:paraId="71718E3B" w14:textId="77777777" w:rsidR="000F7377" w:rsidRDefault="000F7377">
      <w:r xmlns:w="http://schemas.openxmlformats.org/wordprocessingml/2006/main">
        <w:t xml:space="preserve">বিশ্বাসীদের একে অপরকে গভীরভাবে ভালবাসতে এবং তাদের আধ্যাত্মিক উপহারগুলি বিশ্বস্তভাবে ব্যবহার করে আতিথেয়তা করার জন্য উত্সাহিত করা হয়।</w:t>
      </w:r>
    </w:p>
    <w:p w14:paraId="2C6A5E34" w14:textId="77777777" w:rsidR="000F7377" w:rsidRDefault="000F7377"/>
    <w:p w14:paraId="07ACB29B" w14:textId="77777777" w:rsidR="000F7377" w:rsidRDefault="000F7377">
      <w:r xmlns:w="http://schemas.openxmlformats.org/wordprocessingml/2006/main">
        <w:t xml:space="preserve">অধ্যায়টি বিশ্বাসীদের আশ্বস্ত করে শেষ করে যে যদিও তারা খ্রিস্টান হওয়ার জন্য নিপীড়ন বা পরীক্ষার সম্মুখীন হতে পারে, তারা খ্রীষ্টের দুঃখকষ্ট এবং ভবিষ্যত গৌরবের অংশীদার জেনে আনন্দ করতে পারে। তাদের লজ্জিত না হওয়ার জন্য বলা হয় বরং তার বিশ্বস্ত যত্নের মধ্যে নিজেদের অর্পণ করার সময় কষ্টের মধ্যে ঈশ্বরের প্রশংসা করে।</w:t>
      </w:r>
    </w:p>
    <w:p w14:paraId="074CA341" w14:textId="77777777" w:rsidR="000F7377" w:rsidRDefault="000F7377"/>
    <w:p w14:paraId="221F97E8" w14:textId="77777777" w:rsidR="000F7377" w:rsidRDefault="000F7377">
      <w:r xmlns:w="http://schemas.openxmlformats.org/wordprocessingml/2006/main">
        <w:t xml:space="preserve">1 পিটার 4:1 যেহেতু খ্রীষ্ট আমাদের জন্য দৈহিকভাবে দুঃখভোগ করেছেন, একইভাবে নিজেদেরকে একই মন দিয়ে সজ্জিত করুন: কারণ যে মাংসে দুঃখভোগ করেছে সে পাপ থেকে বিরত হয়েছে;</w:t>
      </w:r>
    </w:p>
    <w:p w14:paraId="311367F7" w14:textId="77777777" w:rsidR="000F7377" w:rsidRDefault="000F7377"/>
    <w:p w14:paraId="5088298C" w14:textId="77777777" w:rsidR="000F7377" w:rsidRDefault="000F7377">
      <w:r xmlns:w="http://schemas.openxmlformats.org/wordprocessingml/2006/main">
        <w:t xml:space="preserve">খ্রিস্টানদের উচিত খ্রিস্টের উদাহরণ অনুসরণ করা এবং একই মানসিকতার সাথে নিজেদের সজ্জিত করা, যেমন খ্রিস্ট আমাদের জন্য কষ্ট পেয়েছেন এবং পাপ থেকে বিরত হয়েছেন।</w:t>
      </w:r>
    </w:p>
    <w:p w14:paraId="12AED041" w14:textId="77777777" w:rsidR="000F7377" w:rsidRDefault="000F7377"/>
    <w:p w14:paraId="577812C5" w14:textId="77777777" w:rsidR="000F7377" w:rsidRDefault="000F7377">
      <w:r xmlns:w="http://schemas.openxmlformats.org/wordprocessingml/2006/main">
        <w:t xml:space="preserve">1. বলিদানের জীবন যাপন করা: খ্রীষ্টের উদাহরণ কিভাবে অনুসরণ করা যায়</w:t>
      </w:r>
    </w:p>
    <w:p w14:paraId="34750282" w14:textId="77777777" w:rsidR="000F7377" w:rsidRDefault="000F7377"/>
    <w:p w14:paraId="07EE0122" w14:textId="77777777" w:rsidR="000F7377" w:rsidRDefault="000F7377">
      <w:r xmlns:w="http://schemas.openxmlformats.org/wordprocessingml/2006/main">
        <w:t xml:space="preserve">2. পাপ থেকে বিরত থাকা: কিভাবে পবিত্র জীবন যাপন করা যায়</w:t>
      </w:r>
    </w:p>
    <w:p w14:paraId="50AE28E7" w14:textId="77777777" w:rsidR="000F7377" w:rsidRDefault="000F7377"/>
    <w:p w14:paraId="4463FE8F" w14:textId="77777777" w:rsidR="000F7377" w:rsidRDefault="000F7377">
      <w:r xmlns:w="http://schemas.openxmlformats.org/wordprocessingml/2006/main">
        <w:t xml:space="preserve">1. রোমানস 6:1-2 - "তাহলে আমরা কি বলব? আমরা কি পাপেই থাকব, যাতে অনুগ্রহ প্রচুর হয়? ঈশ্বর নিষেধ করুন। আমরা যারা পাপের জন্য মৃত, সেখানে আর বাঁচব কিভাবে?"</w:t>
      </w:r>
    </w:p>
    <w:p w14:paraId="4B298938" w14:textId="77777777" w:rsidR="000F7377" w:rsidRDefault="000F7377"/>
    <w:p w14:paraId="1381F7F2" w14:textId="77777777" w:rsidR="000F7377" w:rsidRDefault="000F7377">
      <w:r xmlns:w="http://schemas.openxmlformats.org/wordprocessingml/2006/main">
        <w:t xml:space="preserve">2. গালাতীয় 5:24 - "এবং যারা খ্রীষ্টের তারা স্নেহ ও লালসায় মাংসকে ক্রুশবিদ্ধ করেছে।"</w:t>
      </w:r>
    </w:p>
    <w:p w14:paraId="7C11C724" w14:textId="77777777" w:rsidR="000F7377" w:rsidRDefault="000F7377"/>
    <w:p w14:paraId="5111B42D" w14:textId="77777777" w:rsidR="000F7377" w:rsidRDefault="000F7377">
      <w:r xmlns:w="http://schemas.openxmlformats.org/wordprocessingml/2006/main">
        <w:t xml:space="preserve">1 পিটার 4:2 যেন সে আর তার বাকি সময়টা মানুষের কামনা-বাসনার জন্য দৈহিক জীবনযাপন না করে, কিন্তু ঈশ্বরের ইচ্ছায় বেঁচে থাকে।</w:t>
      </w:r>
    </w:p>
    <w:p w14:paraId="2F3A052E" w14:textId="77777777" w:rsidR="000F7377" w:rsidRDefault="000F7377"/>
    <w:p w14:paraId="5FE57F97" w14:textId="77777777" w:rsidR="000F7377" w:rsidRDefault="000F7377">
      <w:r xmlns:w="http://schemas.openxmlformats.org/wordprocessingml/2006/main">
        <w:t xml:space="preserve">বিশ্বাসীদের আর মানুষের ইচ্ছা অনুযায়ী জীবনযাপন করা উচিত নয়, কিন্তু ঈশ্বরের ইচ্ছা অনুযায়ী।</w:t>
      </w:r>
    </w:p>
    <w:p w14:paraId="025CA172" w14:textId="77777777" w:rsidR="000F7377" w:rsidRDefault="000F7377"/>
    <w:p w14:paraId="36AA40DF" w14:textId="77777777" w:rsidR="000F7377" w:rsidRDefault="000F7377">
      <w:r xmlns:w="http://schemas.openxmlformats.org/wordprocessingml/2006/main">
        <w:t xml:space="preserve">1. ঈশ্বরের ইচ্ছার শক্তি: আনুগত্যের জীবন কীভাবে যাপন করা যায়</w:t>
      </w:r>
    </w:p>
    <w:p w14:paraId="3C87762B" w14:textId="77777777" w:rsidR="000F7377" w:rsidRDefault="000F7377"/>
    <w:p w14:paraId="33CD2138" w14:textId="77777777" w:rsidR="000F7377" w:rsidRDefault="000F7377">
      <w:r xmlns:w="http://schemas.openxmlformats.org/wordprocessingml/2006/main">
        <w:t xml:space="preserve">2. আপনার নিজের ইচ্ছার উপর ঈশ্বরের ইচ্ছা নির্বাচন করা</w:t>
      </w:r>
    </w:p>
    <w:p w14:paraId="5F8033C3" w14:textId="77777777" w:rsidR="000F7377" w:rsidRDefault="000F7377"/>
    <w:p w14:paraId="544EB88C" w14:textId="77777777" w:rsidR="000F7377" w:rsidRDefault="000F7377">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6B0AC499" w14:textId="77777777" w:rsidR="000F7377" w:rsidRDefault="000F7377"/>
    <w:p w14:paraId="17251772" w14:textId="77777777" w:rsidR="000F7377" w:rsidRDefault="000F7377">
      <w:r xmlns:w="http://schemas.openxmlformats.org/wordprocessingml/2006/main">
        <w:t xml:space="preserve">2. Ephesians 5:15-17 - সাবধানে দেখুন তাহলে আপনি কিভাবে হাঁটছেন, মূর্খের মত নয় বরং বুদ্ধিমানের মত, সময়ের সর্বোত্তম ব্যবহার করুন, কারণ দিনগুলি খারাপ। অতএব বোকা হয়ো না, কিন্তু প্রভুর ইচ্ছা কি তা বুঝে নাও।</w:t>
      </w:r>
    </w:p>
    <w:p w14:paraId="05013F9E" w14:textId="77777777" w:rsidR="000F7377" w:rsidRDefault="000F7377"/>
    <w:p w14:paraId="1BF243A7" w14:textId="77777777" w:rsidR="000F7377" w:rsidRDefault="000F7377">
      <w:r xmlns:w="http://schemas.openxmlformats.org/wordprocessingml/2006/main">
        <w:t xml:space="preserve">1 পিটার 4:3 কারণ আমাদের জীবনের অতীতের সময় অইহুদীদের ইচ্ছা পূরণ করার জন্য আমাদের যথেষ্ট হতে পারে, যখন আমরা লম্পটতা, লালসা, মদ খাওয়ার আধিক্য, আমোদ-প্রমোদ, ভোজসভা এবং জঘন্য মূর্তিপূজার মধ্যে চলতাম:</w:t>
      </w:r>
    </w:p>
    <w:p w14:paraId="381A1A70" w14:textId="77777777" w:rsidR="000F7377" w:rsidRDefault="000F7377"/>
    <w:p w14:paraId="5C74FA13" w14:textId="77777777" w:rsidR="000F7377" w:rsidRDefault="000F7377">
      <w:r xmlns:w="http://schemas.openxmlformats.org/wordprocessingml/2006/main">
        <w:t xml:space="preserve">আমাদের জীবনের অতীত সময় অতিবাহিত হয়েছিল অইহুদীদের আকাঙ্ক্ষা অনুসরণ করে, পাপপূর্ণ আচরণে লিপ্ত হওয়া এবং মূর্তি পূজা করা সহ।</w:t>
      </w:r>
    </w:p>
    <w:p w14:paraId="0EAA9E5F" w14:textId="77777777" w:rsidR="000F7377" w:rsidRDefault="000F7377"/>
    <w:p w14:paraId="428A5277" w14:textId="77777777" w:rsidR="000F7377" w:rsidRDefault="000F7377">
      <w:r xmlns:w="http://schemas.openxmlformats.org/wordprocessingml/2006/main">
        <w:t xml:space="preserve">1. অনুতাপের শক্তি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ক্ষমার ধার্মিকতা</w:t>
      </w:r>
    </w:p>
    <w:p w14:paraId="5692D803" w14:textId="77777777" w:rsidR="000F7377" w:rsidRDefault="000F7377"/>
    <w:p w14:paraId="5A75C2E8" w14:textId="77777777" w:rsidR="000F7377" w:rsidRDefault="000F7377">
      <w:r xmlns:w="http://schemas.openxmlformats.org/wordprocessingml/2006/main">
        <w:t xml:space="preserve">1. Isaiah 55:7 - দুষ্ট তার পথ 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করবেন৷</w:t>
      </w:r>
    </w:p>
    <w:p w14:paraId="72C3139F" w14:textId="77777777" w:rsidR="000F7377" w:rsidRDefault="000F7377"/>
    <w:p w14:paraId="40D4B6B2" w14:textId="77777777" w:rsidR="000F7377" w:rsidRDefault="000F7377">
      <w:r xmlns:w="http://schemas.openxmlformats.org/wordprocessingml/2006/main">
        <w:t xml:space="preserve">2. রোমানস 5:8- কিন্তু ঈশ্বর আমাদের প্রতি তাঁর ভালবাসার প্রশংসা করেছেন যে, আমরা যখন পাপী ছিলাম, তখন খ্রীষ্ট আমাদের জন্য মারা গিয়েছিলেন।</w:t>
      </w:r>
    </w:p>
    <w:p w14:paraId="3B718EED" w14:textId="77777777" w:rsidR="000F7377" w:rsidRDefault="000F7377"/>
    <w:p w14:paraId="0E84DFC9" w14:textId="77777777" w:rsidR="000F7377" w:rsidRDefault="000F7377">
      <w:r xmlns:w="http://schemas.openxmlformats.org/wordprocessingml/2006/main">
        <w:t xml:space="preserve">1 পিটার 4:4 যেখানে তারা এটাকে আশ্চর্যজনক মনে করে যে আপনি তাদের সাথে একই রকম দাঙ্গার দিকে ছুটে যাচ্ছেন না, আপনার সম্পর্কে খারাপ কথা বলছেন৷</w:t>
      </w:r>
    </w:p>
    <w:p w14:paraId="1A89D2A7" w14:textId="77777777" w:rsidR="000F7377" w:rsidRDefault="000F7377"/>
    <w:p w14:paraId="3462FFB9" w14:textId="77777777" w:rsidR="000F7377" w:rsidRDefault="000F7377">
      <w:r xmlns:w="http://schemas.openxmlformats.org/wordprocessingml/2006/main">
        <w:t xml:space="preserve">খ্রিস্টানরা তাদের সমবয়সীদের মতো একই পাপপূর্ণ কার্যকলাপে অংশগ্রহণ না করার জন্য সমালোচিত হচ্ছে।</w:t>
      </w:r>
    </w:p>
    <w:p w14:paraId="54F938BE" w14:textId="77777777" w:rsidR="000F7377" w:rsidRDefault="000F7377"/>
    <w:p w14:paraId="7802B75F" w14:textId="77777777" w:rsidR="000F7377" w:rsidRDefault="000F7377">
      <w:r xmlns:w="http://schemas.openxmlformats.org/wordprocessingml/2006/main">
        <w:t xml:space="preserve">1. পাপপূর্ণ আচরণ থেকে বিরত থাকুন এবং বিশ্বের সাথে মানিয়ে নিতে অস্বীকার করুন</w:t>
      </w:r>
    </w:p>
    <w:p w14:paraId="1B41BC5D" w14:textId="77777777" w:rsidR="000F7377" w:rsidRDefault="000F7377"/>
    <w:p w14:paraId="43E3F136" w14:textId="77777777" w:rsidR="000F7377" w:rsidRDefault="000F7377">
      <w:r xmlns:w="http://schemas.openxmlformats.org/wordprocessingml/2006/main">
        <w:t xml:space="preserve">2. বিশ্বের সাথে মানানসই না, কিন্তু আপনার মনের পুনর্নবীকরণ দ্বারা রূপান্তরিত হবে</w:t>
      </w:r>
    </w:p>
    <w:p w14:paraId="1AA96BA7" w14:textId="77777777" w:rsidR="000F7377" w:rsidRDefault="000F7377"/>
    <w:p w14:paraId="7093A0A2"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6A86652E" w14:textId="77777777" w:rsidR="000F7377" w:rsidRDefault="000F7377"/>
    <w:p w14:paraId="40E47924" w14:textId="77777777" w:rsidR="000F7377" w:rsidRDefault="000F7377">
      <w:r xmlns:w="http://schemas.openxmlformats.org/wordprocessingml/2006/main">
        <w:t xml:space="preserve">2. 1 জন 2:15-17 - জগৎ বা জগতের জিনিসকে ভালোবাসো না। কেউ যদি পৃথিবীকে ভালোবাসে, পিতার ভালোবাসা তার মধ্যে নেই। কারণ জগতে যা কিছু আছে—মাংসের আকাঙ্ক্ষা, চোখের আকাঙ্ক্ষা এবং সম্পত্তির প্রতি অহংকার—পিতার কাছ থেকে নয়, কিন্তু জগতের কাছ থেকে এসেছে৷ আর জগৎ তার কামনা-বাসনা সহ চলে যাচ্ছে, কিন্তু যে ঈশ্বরের ইচ্ছা পালন করে সে চিরকাল থাকে।</w:t>
      </w:r>
    </w:p>
    <w:p w14:paraId="18083558" w14:textId="77777777" w:rsidR="000F7377" w:rsidRDefault="000F7377"/>
    <w:p w14:paraId="0DF32D97" w14:textId="77777777" w:rsidR="000F7377" w:rsidRDefault="000F7377">
      <w:r xmlns:w="http://schemas.openxmlformats.org/wordprocessingml/2006/main">
        <w:t xml:space="preserve">1 পিটার 4:5 যিনি দ্রুত এবং মৃতদের বিচার করতে প্রস্তুত তাকে হিসাব দেবেন৷</w:t>
      </w:r>
    </w:p>
    <w:p w14:paraId="4528AB4F" w14:textId="77777777" w:rsidR="000F7377" w:rsidRDefault="000F7377"/>
    <w:p w14:paraId="4440CB0B" w14:textId="77777777" w:rsidR="000F7377" w:rsidRDefault="000F7377">
      <w:r xmlns:w="http://schemas.openxmlformats.org/wordprocessingml/2006/main">
        <w:t xml:space="preserve">উত্তরণ: প্রত্যেককে তাদের কর্মের হিসাব ঈশ্বরের কাছে দিতে হবে, যিনি জীবিত ও মৃত উভয়ের বিচার করতে প্রস্তুত।</w:t>
      </w:r>
    </w:p>
    <w:p w14:paraId="04BA3A91" w14:textId="77777777" w:rsidR="000F7377" w:rsidRDefault="000F7377"/>
    <w:p w14:paraId="776590C8" w14:textId="77777777" w:rsidR="000F7377" w:rsidRDefault="000F7377">
      <w:r xmlns:w="http://schemas.openxmlformats.org/wordprocessingml/2006/main">
        <w:t xml:space="preserve">1. ঈশ্বরের বিচার থেকে কেউ পালাতে পারবে না - আমাদের অবশ্যই প্রস্তুত থাকতে হবে।</w:t>
      </w:r>
    </w:p>
    <w:p w14:paraId="0E704D22" w14:textId="77777777" w:rsidR="000F7377" w:rsidRDefault="000F7377"/>
    <w:p w14:paraId="054BCA3A" w14:textId="77777777" w:rsidR="000F7377" w:rsidRDefault="000F7377">
      <w:r xmlns:w="http://schemas.openxmlformats.org/wordprocessingml/2006/main">
        <w:t xml:space="preserve">2. আমাদের সকলকে অবশ্যই এমন একটি জীবনযাপন করতে হবে যা ঈশ্বরকে সন্তুষ্ট করে, যাতে আমাদের বিচারের দিনকে ভয় করতে না হয়।</w:t>
      </w:r>
    </w:p>
    <w:p w14:paraId="4799C160" w14:textId="77777777" w:rsidR="000F7377" w:rsidRDefault="000F7377"/>
    <w:p w14:paraId="709C6374" w14:textId="77777777" w:rsidR="000F7377" w:rsidRDefault="000F7377">
      <w:r xmlns:w="http://schemas.openxmlformats.org/wordprocessingml/2006/main">
        <w:t xml:space="preserve">1. হিব্রুজ 9:27 - এবং এটি মানুষের জন্য একবার মারা যাওয়ার জন্য নিযুক্ত করা হয়েছে, কিন্তু এর পরে বিচার:</w:t>
      </w:r>
    </w:p>
    <w:p w14:paraId="3AA04257" w14:textId="77777777" w:rsidR="000F7377" w:rsidRDefault="000F7377"/>
    <w:p w14:paraId="311DDE58" w14:textId="77777777" w:rsidR="000F7377" w:rsidRDefault="000F7377">
      <w:r xmlns:w="http://schemas.openxmlformats.org/wordprocessingml/2006/main">
        <w:t xml:space="preserve">2. রোমানস 14:12 - তাহলে আমাদের প্রত্যেককে ঈশ্বরের কাছে নিজের হিসাব দিতে হবে।</w:t>
      </w:r>
    </w:p>
    <w:p w14:paraId="61E7AE88" w14:textId="77777777" w:rsidR="000F7377" w:rsidRDefault="000F7377"/>
    <w:p w14:paraId="101F8C13" w14:textId="77777777" w:rsidR="000F7377" w:rsidRDefault="000F7377">
      <w:r xmlns:w="http://schemas.openxmlformats.org/wordprocessingml/2006/main">
        <w:t xml:space="preserve">1 পিটার 4:6 এই কারণে যারা মৃত তাদের কাছেও সুসমাচার প্রচার করা হয়েছিল, যাতে তারা দৈহিকভাবে মানুষের মত বিচার পায়, কিন্তু আত্মায় ঈশ্বরের মত জীবনযাপন করে।</w:t>
      </w:r>
    </w:p>
    <w:p w14:paraId="254D6143" w14:textId="77777777" w:rsidR="000F7377" w:rsidRDefault="000F7377"/>
    <w:p w14:paraId="24990F33" w14:textId="77777777" w:rsidR="000F7377" w:rsidRDefault="000F7377">
      <w:r xmlns:w="http://schemas.openxmlformats.org/wordprocessingml/2006/main">
        <w:t xml:space="preserve">যারা মারা গেছে তাদের কাছে সুসমাচার প্রচার করা হয়েছিল যাতে তারা দৈহিকভাবে মানুষের দ্বারা বিচার করা যায় কিন্তু ঈশ্বরের আত্মায় বেঁচে থাকে।</w:t>
      </w:r>
    </w:p>
    <w:p w14:paraId="1EE8D26C" w14:textId="77777777" w:rsidR="000F7377" w:rsidRDefault="000F7377"/>
    <w:p w14:paraId="64DD4A3B" w14:textId="77777777" w:rsidR="000F7377" w:rsidRDefault="000F7377">
      <w:r xmlns:w="http://schemas.openxmlformats.org/wordprocessingml/2006/main">
        <w:t xml:space="preserve">1. সুসমাচারের শক্তি: গসপেল কীভাবে জীবনকে রূপান্তর করতে পারে</w:t>
      </w:r>
    </w:p>
    <w:p w14:paraId="1875A0D6" w14:textId="77777777" w:rsidR="000F7377" w:rsidRDefault="000F7377"/>
    <w:p w14:paraId="73A7FEB1" w14:textId="77777777" w:rsidR="000F7377" w:rsidRDefault="000F7377">
      <w:r xmlns:w="http://schemas.openxmlformats.org/wordprocessingml/2006/main">
        <w:t xml:space="preserve">2. ঈশ্বরের জীবনদানকারী আত্মা: পবিত্র আত্মার দ্বারা সতেজ জীবন অনুভব করা</w:t>
      </w:r>
    </w:p>
    <w:p w14:paraId="0EE2BB0C" w14:textId="77777777" w:rsidR="000F7377" w:rsidRDefault="000F7377"/>
    <w:p w14:paraId="2B2E80D2" w14:textId="77777777" w:rsidR="000F7377" w:rsidRDefault="000F7377">
      <w:r xmlns:w="http://schemas.openxmlformats.org/wordprocessingml/2006/main">
        <w:t xml:space="preserve">1. জন 6:63 - আত্মা যিনি জীবন দেন; মাংস সব কিছুই সাহায্য.</w:t>
      </w:r>
    </w:p>
    <w:p w14:paraId="3210BA61" w14:textId="77777777" w:rsidR="000F7377" w:rsidRDefault="000F7377"/>
    <w:p w14:paraId="46CAD6A8" w14:textId="77777777" w:rsidR="000F7377" w:rsidRDefault="000F7377">
      <w:r xmlns:w="http://schemas.openxmlformats.org/wordprocessingml/2006/main">
        <w:t xml:space="preserve">2. রোমানস 8:11 - যিনি যীশুকে মৃতদের মধ্য থেকে পুনরুত্থিত করেছেন তাঁর আত্মা যদি তোমাদের মধ্যে বাস করে, তবে যিনি খ্রীষ্ট যীশুকে মৃতদের মধ্য থেকে পুনরুত্থিত করেছেন তিনি তাঁর আত্মার মাধ্যমে তোমাদের নশ্বর দেহকেও জীবন দেবেন যিনি তোমাদের মধ্যে বাস করেন </w:t>
      </w:r>
      <w:r xmlns:w="http://schemas.openxmlformats.org/wordprocessingml/2006/main">
        <w:lastRenderedPageBreak xmlns:w="http://schemas.openxmlformats.org/wordprocessingml/2006/main"/>
      </w:r>
      <w:r xmlns:w="http://schemas.openxmlformats.org/wordprocessingml/2006/main">
        <w:t xml:space="preserve">৷</w:t>
      </w:r>
    </w:p>
    <w:p w14:paraId="6E99C671" w14:textId="77777777" w:rsidR="000F7377" w:rsidRDefault="000F7377"/>
    <w:p w14:paraId="1C5ECDF8" w14:textId="77777777" w:rsidR="000F7377" w:rsidRDefault="000F7377">
      <w:r xmlns:w="http://schemas.openxmlformats.org/wordprocessingml/2006/main">
        <w:t xml:space="preserve">1 পিটার 4:7 কিন্তু সব কিছুর শেষ সন্নিকটে৷ তাই তোমরা সাবধান হও এবং প্রার্থনার জন্য সতর্ক হও৷</w:t>
      </w:r>
    </w:p>
    <w:p w14:paraId="7C1072BD" w14:textId="77777777" w:rsidR="000F7377" w:rsidRDefault="000F7377"/>
    <w:p w14:paraId="1E0EC016" w14:textId="77777777" w:rsidR="000F7377" w:rsidRDefault="000F7377">
      <w:r xmlns:w="http://schemas.openxmlformats.org/wordprocessingml/2006/main">
        <w:t xml:space="preserve">আমাদের সতর্ক হওয়া উচিত এবং বিশ্বের শেষের জন্য প্রস্তুত হওয়া উচিত এবং প্রার্থনায় মনোযোগ দেওয়া উচিত।</w:t>
      </w:r>
    </w:p>
    <w:p w14:paraId="36EBD68C" w14:textId="77777777" w:rsidR="000F7377" w:rsidRDefault="000F7377"/>
    <w:p w14:paraId="10928870" w14:textId="77777777" w:rsidR="000F7377" w:rsidRDefault="000F7377">
      <w:r xmlns:w="http://schemas.openxmlformats.org/wordprocessingml/2006/main">
        <w:t xml:space="preserve">1. যখন শেষ কাছাকাছি: অনিশ্চয়তার সময়ে প্রার্থনা করার গুরুত্ব</w:t>
      </w:r>
    </w:p>
    <w:p w14:paraId="6088E06A" w14:textId="77777777" w:rsidR="000F7377" w:rsidRDefault="000F7377"/>
    <w:p w14:paraId="7E163764" w14:textId="77777777" w:rsidR="000F7377" w:rsidRDefault="000F7377">
      <w:r xmlns:w="http://schemas.openxmlformats.org/wordprocessingml/2006/main">
        <w:t xml:space="preserve">2. শান্ত হোন এবং প্রার্থনা করুন: কীভাবে বিশ্বের শেষের জন্য প্রস্তুত করবেন</w:t>
      </w:r>
    </w:p>
    <w:p w14:paraId="35580551" w14:textId="77777777" w:rsidR="000F7377" w:rsidRDefault="000F7377"/>
    <w:p w14:paraId="0CD0D65C" w14:textId="77777777" w:rsidR="000F7377" w:rsidRDefault="000F7377">
      <w:r xmlns:w="http://schemas.openxmlformats.org/wordprocessingml/2006/main">
        <w:t xml:space="preserve">1. ম্যাথিউ 6:5-13 - প্রার্থনার বিষয়ে যীশুর শিক্ষা</w:t>
      </w:r>
    </w:p>
    <w:p w14:paraId="42BC4A68" w14:textId="77777777" w:rsidR="000F7377" w:rsidRDefault="000F7377"/>
    <w:p w14:paraId="4C7F6075" w14:textId="77777777" w:rsidR="000F7377" w:rsidRDefault="000F7377">
      <w:r xmlns:w="http://schemas.openxmlformats.org/wordprocessingml/2006/main">
        <w:t xml:space="preserve">2. 1 থিসালোনিয়স 5:6-8 - সতর্ক এবং সতর্ক থাকার বিষয়ে পলের শিক্ষা</w:t>
      </w:r>
    </w:p>
    <w:p w14:paraId="4DA438D4" w14:textId="77777777" w:rsidR="000F7377" w:rsidRDefault="000F7377"/>
    <w:p w14:paraId="3024EC11" w14:textId="77777777" w:rsidR="000F7377" w:rsidRDefault="000F7377">
      <w:r xmlns:w="http://schemas.openxmlformats.org/wordprocessingml/2006/main">
        <w:t xml:space="preserve">1 পিটার 4:8 এবং সর্বোপরি নিজেদের মধ্যে আন্তরিক দাতব্য আছে, কারণ দাতব্য অনেক পাপকে ঢেকে দেবে৷</w:t>
      </w:r>
    </w:p>
    <w:p w14:paraId="138113DB" w14:textId="77777777" w:rsidR="000F7377" w:rsidRDefault="000F7377"/>
    <w:p w14:paraId="59E37D91" w14:textId="77777777" w:rsidR="000F7377" w:rsidRDefault="000F7377">
      <w:r xmlns:w="http://schemas.openxmlformats.org/wordprocessingml/2006/main">
        <w:t xml:space="preserve">খ্রিস্টানদের একে অপরের প্রতি আন্তরিক ভালবাসা থাকা উচিত, কারণ প্রেম অনেক পাপকে আবৃত করে।</w:t>
      </w:r>
    </w:p>
    <w:p w14:paraId="075508AF" w14:textId="77777777" w:rsidR="000F7377" w:rsidRDefault="000F7377"/>
    <w:p w14:paraId="643ACF5B" w14:textId="77777777" w:rsidR="000F7377" w:rsidRDefault="000F7377">
      <w:r xmlns:w="http://schemas.openxmlformats.org/wordprocessingml/2006/main">
        <w:t xml:space="preserve">1. "ভালোবাসার শক্তি: কিভাবে প্রেম আমাদের পাপকে ঢেকে রাখে"</w:t>
      </w:r>
    </w:p>
    <w:p w14:paraId="3F31AF39" w14:textId="77777777" w:rsidR="000F7377" w:rsidRDefault="000F7377"/>
    <w:p w14:paraId="701BFD63" w14:textId="77777777" w:rsidR="000F7377" w:rsidRDefault="000F7377">
      <w:r xmlns:w="http://schemas.openxmlformats.org/wordprocessingml/2006/main">
        <w:t xml:space="preserve">2. "উৎসাহপূর্ণ দাতব্য: সকলের সর্বশ্রেষ্ঠ আদেশ"</w:t>
      </w:r>
    </w:p>
    <w:p w14:paraId="7CD4BD71" w14:textId="77777777" w:rsidR="000F7377" w:rsidRDefault="000F7377"/>
    <w:p w14:paraId="08748945" w14:textId="77777777" w:rsidR="000F7377" w:rsidRDefault="000F7377">
      <w:r xmlns:w="http://schemas.openxmlformats.org/wordprocessingml/2006/main">
        <w:t xml:space="preserve">1. 1 করিন্থিয়ানস 13:4-7 - "ভালবাসা ধৈর্যশীল, প্রেম দয়ালু। এটি হিংসা করে না, এটি গর্ব করে না, এটি গর্বিত নয়। এটি অন্যদের অসম্মান করে না, এটি স্ব-অনুসন্ধানী নয়, এটি নয়। সহজেই রাগান্বিত হয়, এটি ভুলের কোন রেকর্ড রাখে না। প্রেম মন্দে আনন্দিত হয় না কিন্তু সত্যের সাথে আনন্দ করে। এটি সর্বদা রক্ষা করে, সর্বদা বিশ্বাস করে, সর্বদা আশা করে, সর্বদা অধ্যবসায় করে।"</w:t>
      </w:r>
    </w:p>
    <w:p w14:paraId="79C2E139" w14:textId="77777777" w:rsidR="000F7377" w:rsidRDefault="000F7377"/>
    <w:p w14:paraId="44473AA6" w14:textId="77777777" w:rsidR="000F7377" w:rsidRDefault="000F7377">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14:paraId="7BA1BE5B" w14:textId="77777777" w:rsidR="000F7377" w:rsidRDefault="000F7377"/>
    <w:p w14:paraId="071090EA" w14:textId="77777777" w:rsidR="000F7377" w:rsidRDefault="000F7377">
      <w:r xmlns:w="http://schemas.openxmlformats.org/wordprocessingml/2006/main">
        <w:t xml:space="preserve">1 পিটার 4:9 বিরক্ত না করে একে অপরের সাথে আতিথেয়তা ব্যবহার করুন।</w:t>
      </w:r>
    </w:p>
    <w:p w14:paraId="21940B32" w14:textId="77777777" w:rsidR="000F7377" w:rsidRDefault="000F7377"/>
    <w:p w14:paraId="477E3AC1" w14:textId="77777777" w:rsidR="000F7377" w:rsidRDefault="000F7377">
      <w:r xmlns:w="http://schemas.openxmlformats.org/wordprocessingml/2006/main">
        <w:t xml:space="preserve">খ্রিস্টানদের উচিত অভিযোগ ছাড়াই একে অপরের প্রতি আতিথেয়তা দেখানো।</w:t>
      </w:r>
    </w:p>
    <w:p w14:paraId="50A0E3CA" w14:textId="77777777" w:rsidR="000F7377" w:rsidRDefault="000F7377"/>
    <w:p w14:paraId="474FA8E1" w14:textId="77777777" w:rsidR="000F7377" w:rsidRDefault="000F7377">
      <w:r xmlns:w="http://schemas.openxmlformats.org/wordprocessingml/2006/main">
        <w:t xml:space="preserve">1. উদারতা: 1 পিটার 4:9 থেকে একটি পাঠ</w:t>
      </w:r>
    </w:p>
    <w:p w14:paraId="560E9A2D" w14:textId="77777777" w:rsidR="000F7377" w:rsidRDefault="000F7377"/>
    <w:p w14:paraId="093D9368" w14:textId="77777777" w:rsidR="000F7377" w:rsidRDefault="000F7377">
      <w:r xmlns:w="http://schemas.openxmlformats.org/wordprocessingml/2006/main">
        <w:t xml:space="preserve">2. আতিথেয়তার শক্তি: সহবিশ্বাসীদের প্রতি ভালবাসা দেখানো</w:t>
      </w:r>
    </w:p>
    <w:p w14:paraId="1A4CB534" w14:textId="77777777" w:rsidR="000F7377" w:rsidRDefault="000F7377"/>
    <w:p w14:paraId="0BD05D1E" w14:textId="77777777" w:rsidR="000F7377" w:rsidRDefault="000F7377">
      <w:r xmlns:w="http://schemas.openxmlformats.org/wordprocessingml/2006/main">
        <w:t xml:space="preserve">1. রোমানস 12:13 - ঈশ্বরের লোকেদের সাথে ভাগ করুন যারা অভাবী। আতিথেয়তা অনুশীলন করুন।</w:t>
      </w:r>
    </w:p>
    <w:p w14:paraId="5390F77A" w14:textId="77777777" w:rsidR="000F7377" w:rsidRDefault="000F7377"/>
    <w:p w14:paraId="7B72EA45" w14:textId="77777777" w:rsidR="000F7377" w:rsidRDefault="000F7377">
      <w:r xmlns:w="http://schemas.openxmlformats.org/wordprocessingml/2006/main">
        <w:t xml:space="preserve">2. হিব্রু 13:2 - অপরিচিতদের আতিথেয়তা দেখাতে ভুলবেন না, কারণ এমন করে কিছু লোক না জেনেই ফেরেশতাদের আতিথেয়তা দেখিয়েছে।</w:t>
      </w:r>
    </w:p>
    <w:p w14:paraId="029248F0" w14:textId="77777777" w:rsidR="000F7377" w:rsidRDefault="000F7377"/>
    <w:p w14:paraId="4104DA02" w14:textId="77777777" w:rsidR="000F7377" w:rsidRDefault="000F7377">
      <w:r xmlns:w="http://schemas.openxmlformats.org/wordprocessingml/2006/main">
        <w:t xml:space="preserve">1 পিটার 4:10 প্রত্যেক মানুষ যেমন দান পেয়েছে, তেমনি ঈশ্বরের বহুবিধ অনুগ্রহের উত্তম স্টুয়ার্ড হিসাবে একে অপরের সেবা কর।</w:t>
      </w:r>
    </w:p>
    <w:p w14:paraId="722C48C1" w14:textId="77777777" w:rsidR="000F7377" w:rsidRDefault="000F7377"/>
    <w:p w14:paraId="27F016A4" w14:textId="77777777" w:rsidR="000F7377" w:rsidRDefault="000F7377">
      <w:r xmlns:w="http://schemas.openxmlformats.org/wordprocessingml/2006/main">
        <w:t xml:space="preserve">খ্রিস্টানদের উচিত নম্রতা এবং কৃতজ্ঞতার সাথে একে অপরের সেবা করার জন্য তাদের উপহারগুলি ব্যবহার করা।</w:t>
      </w:r>
    </w:p>
    <w:p w14:paraId="40A1553D" w14:textId="77777777" w:rsidR="000F7377" w:rsidRDefault="000F7377"/>
    <w:p w14:paraId="084FDFD4" w14:textId="77777777" w:rsidR="000F7377" w:rsidRDefault="000F7377">
      <w:r xmlns:w="http://schemas.openxmlformats.org/wordprocessingml/2006/main">
        <w:t xml:space="preserve">1. "ঈশ্বরের অনুগ্রহের স্টুয়ার্ডস"</w:t>
      </w:r>
    </w:p>
    <w:p w14:paraId="7B4A733F" w14:textId="77777777" w:rsidR="000F7377" w:rsidRDefault="000F7377"/>
    <w:p w14:paraId="723430AB" w14:textId="77777777" w:rsidR="000F7377" w:rsidRDefault="000F7377">
      <w:r xmlns:w="http://schemas.openxmlformats.org/wordprocessingml/2006/main">
        <w:t xml:space="preserve">2. "অন্যদের সেবা করার ক্ষেত্রে নম্রতা"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ম্যাথু 25:14-30 - প্রতিভার দৃষ্টান্ত</w:t>
      </w:r>
    </w:p>
    <w:p w14:paraId="657927D8" w14:textId="77777777" w:rsidR="000F7377" w:rsidRDefault="000F7377"/>
    <w:p w14:paraId="73FA7AD5" w14:textId="77777777" w:rsidR="000F7377" w:rsidRDefault="000F7377">
      <w:r xmlns:w="http://schemas.openxmlformats.org/wordprocessingml/2006/main">
        <w:t xml:space="preserve">2. Ephesians 4:7 - খ্রীষ্টের শরীরের উপকারের জন্য ব্যবহার করার জন্য আমাদের প্রত্যেকের একটি উপহার আছে</w:t>
      </w:r>
    </w:p>
    <w:p w14:paraId="6B4736C3" w14:textId="77777777" w:rsidR="000F7377" w:rsidRDefault="000F7377"/>
    <w:p w14:paraId="260CBA92" w14:textId="77777777" w:rsidR="000F7377" w:rsidRDefault="000F7377">
      <w:r xmlns:w="http://schemas.openxmlformats.org/wordprocessingml/2006/main">
        <w:t xml:space="preserve">1 পিটার 4:11 যদি কেউ কথা বলে, তবে সে ঈশ্বরের বাণী হিসাবে কথা বলুক; যদি কেউ পরিচর্যা করে, তবে তাকে ঈশ্বরের ক্ষমতা অনুসারে তা করতে দিন: যাতে যীশু খ্রীষ্টের মাধ্যমে সমস্ত কিছুতে ঈশ্বর মহিমান্বিত হন, যাঁর প্রশংসা ও আধিপত্য চিরকাল থাকবে৷ আমীন।</w:t>
      </w:r>
    </w:p>
    <w:p w14:paraId="515E43E3" w14:textId="77777777" w:rsidR="000F7377" w:rsidRDefault="000F7377"/>
    <w:p w14:paraId="285F34EE" w14:textId="77777777" w:rsidR="000F7377" w:rsidRDefault="000F7377">
      <w:r xmlns:w="http://schemas.openxmlformats.org/wordprocessingml/2006/main">
        <w:t xml:space="preserve">খ্রিস্টানদের উচিত যীশু খ্রীষ্টের মাধ্যমে ঈশ্বরকে মহিমান্বিত করার জন্য তাদের শব্দ এবং ক্ষমতা ব্যবহার করা।</w:t>
      </w:r>
    </w:p>
    <w:p w14:paraId="677E63A7" w14:textId="77777777" w:rsidR="000F7377" w:rsidRDefault="000F7377"/>
    <w:p w14:paraId="76C1EBA9" w14:textId="77777777" w:rsidR="000F7377" w:rsidRDefault="000F7377">
      <w:r xmlns:w="http://schemas.openxmlformats.org/wordprocessingml/2006/main">
        <w:t xml:space="preserve">1. "যীশু খ্রীষ্টের মাধ্যমে ঈশ্বরকে মহিমান্বিত করা"</w:t>
      </w:r>
    </w:p>
    <w:p w14:paraId="087AA51D" w14:textId="77777777" w:rsidR="000F7377" w:rsidRDefault="000F7377"/>
    <w:p w14:paraId="641D009B" w14:textId="77777777" w:rsidR="000F7377" w:rsidRDefault="000F7377">
      <w:r xmlns:w="http://schemas.openxmlformats.org/wordprocessingml/2006/main">
        <w:t xml:space="preserve">2. "ঈশ্বরকে সম্মান করার জন্য আমাদের শব্দ এবং ক্ষমতা ব্যবহার করা"</w:t>
      </w:r>
    </w:p>
    <w:p w14:paraId="47AD278E" w14:textId="77777777" w:rsidR="000F7377" w:rsidRDefault="000F7377"/>
    <w:p w14:paraId="58D345FB" w14:textId="77777777" w:rsidR="000F7377" w:rsidRDefault="000F7377">
      <w:r xmlns:w="http://schemas.openxmlformats.org/wordprocessingml/2006/main">
        <w:t xml:space="preserve">1. ইফিসিয়ানস 2:10: কারণ আমরা তাঁর কারিগর, খ্রীষ্ট যীশুতে সৎ কাজের জন্য সৃষ্ট, যা ঈশ্বর আগে থেকেই প্রস্তুত করেছিলেন, যাতে আমরা তাদের মধ্যে চলতে পারি।</w:t>
      </w:r>
    </w:p>
    <w:p w14:paraId="3C308E64" w14:textId="77777777" w:rsidR="000F7377" w:rsidRDefault="000F7377"/>
    <w:p w14:paraId="2DD374DC" w14:textId="77777777" w:rsidR="000F7377" w:rsidRDefault="000F7377">
      <w:r xmlns:w="http://schemas.openxmlformats.org/wordprocessingml/2006/main">
        <w:t xml:space="preserve">2. কলসিয়ানস 1:10: যাতে প্রভুর যোগ্য উপায়ে চলাফেরা করা যায়, তাকে সম্পূর্ণরূপে সন্তুষ্ট করে, প্রতিটি ভাল কাজের ফল দেয় এবং ঈশ্বরের জ্ঞানে বৃদ্ধি পায়।</w:t>
      </w:r>
    </w:p>
    <w:p w14:paraId="2436F04B" w14:textId="77777777" w:rsidR="000F7377" w:rsidRDefault="000F7377"/>
    <w:p w14:paraId="6AAD34F3" w14:textId="77777777" w:rsidR="000F7377" w:rsidRDefault="000F7377">
      <w:r xmlns:w="http://schemas.openxmlformats.org/wordprocessingml/2006/main">
        <w:t xml:space="preserve">1 পিটার 4:12 প্রিয়, মনে করুন যে অগ্নিপরীক্ষার বিষয়ে আপনার পরীক্ষা করা হচ্ছে তা অদ্ভুত নয়, যেন আপনার সাথে কিছু অদ্ভুত ঘটনা ঘটেছে:</w:t>
      </w:r>
    </w:p>
    <w:p w14:paraId="11D547F7" w14:textId="77777777" w:rsidR="000F7377" w:rsidRDefault="000F7377"/>
    <w:p w14:paraId="3E36819B" w14:textId="77777777" w:rsidR="000F7377" w:rsidRDefault="000F7377">
      <w:r xmlns:w="http://schemas.openxmlformats.org/wordprocessingml/2006/main">
        <w:t xml:space="preserve">পিটার বিশ্বাসীদেরকে পরীক্ষার মুখোমুখি হওয়ার সময় অবাক না হওয়ার জন্য উত্সাহিত করেন, কারণ এটি খ্রিস্টীয় অভিজ্ঞতার অংশ।</w:t>
      </w:r>
    </w:p>
    <w:p w14:paraId="4C16FDF6" w14:textId="77777777" w:rsidR="000F7377" w:rsidRDefault="000F7377"/>
    <w:p w14:paraId="29199A5D" w14:textId="77777777" w:rsidR="000F7377" w:rsidRDefault="000F7377">
      <w:r xmlns:w="http://schemas.openxmlformats.org/wordprocessingml/2006/main">
        <w:t xml:space="preserve">1. "বিশ্বাসের সাথে পরীক্ষার মুখোমুখি হওয়া: কঠিন সময়ে কীভাবে শক্তি খুঁজে পাওয়া যায়"</w:t>
      </w:r>
    </w:p>
    <w:p w14:paraId="5643AD03" w14:textId="77777777" w:rsidR="000F7377" w:rsidRDefault="000F7377"/>
    <w:p w14:paraId="7D513403" w14:textId="77777777" w:rsidR="000F7377" w:rsidRDefault="000F7377">
      <w:r xmlns:w="http://schemas.openxmlformats.org/wordprocessingml/2006/main">
        <w:t xml:space="preserve">2. "ফায়ার টেস্ট: একজন বিশ্বাসীর জীবনে পরীক্ষা বোঝা"</w:t>
      </w:r>
    </w:p>
    <w:p w14:paraId="2F4554D2" w14:textId="77777777" w:rsidR="000F7377" w:rsidRDefault="000F7377"/>
    <w:p w14:paraId="11D3CE57"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059F8F1D" w14:textId="77777777" w:rsidR="000F7377" w:rsidRDefault="000F7377"/>
    <w:p w14:paraId="55420527" w14:textId="77777777" w:rsidR="000F7377" w:rsidRDefault="000F7377">
      <w:r xmlns:w="http://schemas.openxmlformats.org/wordprocessingml/2006/main">
        <w:t xml:space="preserve">2. রোমানস 8:18 - "কারণ আমি মনে করি যে আমাদের কাছে যে মহিমা প্রকাশ করা হবে তার সাথে এই বর্তমান সময়ের দুর্ভোগগুলি তুলনা করার মতো নয়।"</w:t>
      </w:r>
    </w:p>
    <w:p w14:paraId="60CC9D28" w14:textId="77777777" w:rsidR="000F7377" w:rsidRDefault="000F7377"/>
    <w:p w14:paraId="24B5E844" w14:textId="77777777" w:rsidR="000F7377" w:rsidRDefault="000F7377">
      <w:r xmlns:w="http://schemas.openxmlformats.org/wordprocessingml/2006/main">
        <w:t xml:space="preserve">1 পিটার 4:13 কিন্তু আনন্দ কর, কারণ তোমরা খ্রীষ্টের দুঃখভোগের অংশীদার; যখন তাঁর মহিমা প্রকাশিত হবে, তখন তোমরাও অতি আনন্দে আনন্দিত হবে৷</w:t>
      </w:r>
    </w:p>
    <w:p w14:paraId="719C3F48" w14:textId="77777777" w:rsidR="000F7377" w:rsidRDefault="000F7377"/>
    <w:p w14:paraId="1234B168" w14:textId="77777777" w:rsidR="000F7377" w:rsidRDefault="000F7377">
      <w:r xmlns:w="http://schemas.openxmlformats.org/wordprocessingml/2006/main">
        <w:t xml:space="preserve">বিশ্বাসীদের কষ্টের মধ্যে আনন্দ নেওয়া উচিত, কারণ এটি খ্রীষ্টের অনুসারী হওয়ার অংশ, এবং যখন খ্রীষ্টের মহিমা প্রকাশিত হবে, তখন তারা আনন্দে পূর্ণ হবে।</w:t>
      </w:r>
    </w:p>
    <w:p w14:paraId="0A86AD30" w14:textId="77777777" w:rsidR="000F7377" w:rsidRDefault="000F7377"/>
    <w:p w14:paraId="6BAECC13" w14:textId="77777777" w:rsidR="000F7377" w:rsidRDefault="000F7377">
      <w:r xmlns:w="http://schemas.openxmlformats.org/wordprocessingml/2006/main">
        <w:t xml:space="preserve">1. দুঃখের মধ্যে আনন্দ করুন: কীভাবে ব্যথার মধ্যে আনন্দ খুঁজে পাওয়া যায়</w:t>
      </w:r>
    </w:p>
    <w:p w14:paraId="2BD7D33D" w14:textId="77777777" w:rsidR="000F7377" w:rsidRDefault="000F7377"/>
    <w:p w14:paraId="11CF9904" w14:textId="77777777" w:rsidR="000F7377" w:rsidRDefault="000F7377">
      <w:r xmlns:w="http://schemas.openxmlformats.org/wordprocessingml/2006/main">
        <w:t xml:space="preserve">2. খ্রীষ্টের গৌরব: তাঁর প্রকাশিত জাঁকজমক থেকে আনন্দ লাভ করা</w:t>
      </w:r>
    </w:p>
    <w:p w14:paraId="642DD75D" w14:textId="77777777" w:rsidR="000F7377" w:rsidRDefault="000F7377"/>
    <w:p w14:paraId="4DABEB5E" w14:textId="77777777" w:rsidR="000F7377" w:rsidRDefault="000F7377">
      <w:r xmlns:w="http://schemas.openxmlformats.org/wordprocessingml/2006/main">
        <w:t xml:space="preserve">1. রোমানস 5:3-5 - শুধু তাই নয়, কিন্তু আমরা আমাদের দুঃখে আনন্দ করি, এটা জেনে যে দুঃখ কষ্ট সহ্য করে, এবং ধৈর্য চরিত্র তৈরি করে, এবং চরিত্র আশা তৈরি করে, এবং আশা আমাদের লজ্জায় ফেলে না।</w:t>
      </w:r>
    </w:p>
    <w:p w14:paraId="57715428" w14:textId="77777777" w:rsidR="000F7377" w:rsidRDefault="000F7377"/>
    <w:p w14:paraId="31B668A9" w14:textId="77777777" w:rsidR="000F7377" w:rsidRDefault="000F7377">
      <w:r xmlns:w="http://schemas.openxmlformats.org/wordprocessingml/2006/main">
        <w:t xml:space="preserve">2. ইশাইয়া 35:10 - এবং প্রভুর মুক্তিপণপ্রাপ্তরা ফিরে আসবে এবং গান গাইতে সিয়োনে আসবে; অনন্ত আনন্দ তাদের মাথায় থাকবে; তারা আনন্দ ও আনন্দ পাবে, এবং দুঃখ ও দীর্ঘশ্বাস দূরে চলে যাবে।</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পিটার 4:14 খ্রীষ্টের নামের জন্য যদি তোমরা অপমানিত হও, তবে তোমরা ধন্য; কারণ গৌরব ও ঈশ্বরের আত্মা তোমাদের মধ্যে বিরাজ করছে৷ তাদের পক্ষ থেকে তিনি মন্দ কথা বলেছেন, কিন্তু তোমাদের পক্ষ থেকে তিনি মহিমান্বিত৷</w:t>
      </w:r>
    </w:p>
    <w:p w14:paraId="7A17A2B5" w14:textId="77777777" w:rsidR="000F7377" w:rsidRDefault="000F7377"/>
    <w:p w14:paraId="77C9E9C5" w14:textId="77777777" w:rsidR="000F7377" w:rsidRDefault="000F7377">
      <w:r xmlns:w="http://schemas.openxmlformats.org/wordprocessingml/2006/main">
        <w:t xml:space="preserve">খ্রীষ্টে বিশ্বাসীদের তাঁর নামের জন্য নিন্দিত হওয়ার জন্য লজ্জিত হওয়া উচিত নয়, কারণ এটি একটি চিহ্ন যে ঈশ্বরের আত্মা তাদের উপর বিরাজমান এবং তিনি মহিমান্বিত।</w:t>
      </w:r>
    </w:p>
    <w:p w14:paraId="181A19B0" w14:textId="77777777" w:rsidR="000F7377" w:rsidRDefault="000F7377"/>
    <w:p w14:paraId="3C5836CD" w14:textId="77777777" w:rsidR="000F7377" w:rsidRDefault="000F7377">
      <w:r xmlns:w="http://schemas.openxmlformats.org/wordprocessingml/2006/main">
        <w:t xml:space="preserve">1. তিরস্কারে আনন্দ করুন: খ্রীষ্টের জন্য নিপীড়ন উদযাপন করা</w:t>
      </w:r>
    </w:p>
    <w:p w14:paraId="1F3B235A" w14:textId="77777777" w:rsidR="000F7377" w:rsidRDefault="000F7377"/>
    <w:p w14:paraId="3AC7F51C" w14:textId="77777777" w:rsidR="000F7377" w:rsidRDefault="000F7377">
      <w:r xmlns:w="http://schemas.openxmlformats.org/wordprocessingml/2006/main">
        <w:t xml:space="preserve">2. আত্মার আশীর্বাদ: সমালোচনার মুখে ঈশ্বরের বিশ্রামের অভিজ্ঞতা</w:t>
      </w:r>
    </w:p>
    <w:p w14:paraId="2412FC9B" w14:textId="77777777" w:rsidR="000F7377" w:rsidRDefault="000F7377"/>
    <w:p w14:paraId="07717A16" w14:textId="77777777" w:rsidR="000F7377" w:rsidRDefault="000F7377">
      <w:r xmlns:w="http://schemas.openxmlformats.org/wordprocessingml/2006/main">
        <w:t xml:space="preserve">1. 2 টিমোথি 3:12 - যারা খ্রীষ্ট যীশুতে ধার্মিক জীবনযাপন করতে চায় তারা নির্যাতিত হবে।</w:t>
      </w:r>
    </w:p>
    <w:p w14:paraId="2765652D" w14:textId="77777777" w:rsidR="000F7377" w:rsidRDefault="000F7377"/>
    <w:p w14:paraId="77E73840" w14:textId="77777777" w:rsidR="000F7377" w:rsidRDefault="000F7377">
      <w:r xmlns:w="http://schemas.openxmlformats.org/wordprocessingml/2006/main">
        <w:t xml:space="preserve">2. প্রেরিত 5:41 - প্রেরিতরা আনন্দ করেছিল যে তারা যীশুর নামের জন্য অসম্মান ভোগ করার যোগ্য বলে গণ্য হয়েছিল।</w:t>
      </w:r>
    </w:p>
    <w:p w14:paraId="7C65E555" w14:textId="77777777" w:rsidR="000F7377" w:rsidRDefault="000F7377"/>
    <w:p w14:paraId="6C1BF845" w14:textId="77777777" w:rsidR="000F7377" w:rsidRDefault="000F7377">
      <w:r xmlns:w="http://schemas.openxmlformats.org/wordprocessingml/2006/main">
        <w:t xml:space="preserve">1 পিটার 4:15 কিন্তু তোমাদের মধ্যে কেউ যেন খুনী, চোর বা অন্যায়কারী বা অন্য পুরুষের বিষয়ে ব্যস্ত হয়ে কষ্ট না পায়৷</w:t>
      </w:r>
    </w:p>
    <w:p w14:paraId="08105BCB" w14:textId="77777777" w:rsidR="000F7377" w:rsidRDefault="000F7377"/>
    <w:p w14:paraId="769E1D6F" w14:textId="77777777" w:rsidR="000F7377" w:rsidRDefault="000F7377">
      <w:r xmlns:w="http://schemas.openxmlformats.org/wordprocessingml/2006/main">
        <w:t xml:space="preserve">একজন খুনি, চোর, দুষ্কর্মকারী বা ব্যস্ত ব্যক্তি হওয়ার জন্য খ্রিস্টানদের কোনোভাবেই কষ্ট করা উচিত নয়।</w:t>
      </w:r>
    </w:p>
    <w:p w14:paraId="2ADC2F59" w14:textId="77777777" w:rsidR="000F7377" w:rsidRDefault="000F7377"/>
    <w:p w14:paraId="5C114545" w14:textId="77777777" w:rsidR="000F7377" w:rsidRDefault="000F7377">
      <w:r xmlns:w="http://schemas.openxmlformats.org/wordprocessingml/2006/main">
        <w:t xml:space="preserve">1. "বিশুদ্ধ জীবন যাপন"</w:t>
      </w:r>
    </w:p>
    <w:p w14:paraId="1D9B3D0A" w14:textId="77777777" w:rsidR="000F7377" w:rsidRDefault="000F7377"/>
    <w:p w14:paraId="67815B5B" w14:textId="77777777" w:rsidR="000F7377" w:rsidRDefault="000F7377">
      <w:r xmlns:w="http://schemas.openxmlformats.org/wordprocessingml/2006/main">
        <w:t xml:space="preserve">2. "ঈশ্বরের ইচ্ছা অনুযায়ী জীবনযাপন"</w:t>
      </w:r>
    </w:p>
    <w:p w14:paraId="689AB123" w14:textId="77777777" w:rsidR="000F7377" w:rsidRDefault="000F7377"/>
    <w:p w14:paraId="118A67F4" w14:textId="77777777" w:rsidR="000F7377" w:rsidRDefault="000F7377">
      <w:r xmlns:w="http://schemas.openxmlformats.org/wordprocessingml/2006/main">
        <w:t xml:space="preserve">1. হিতোপদেশ 11:3 - ন্যায়পরায়ণদের সততা তাদের পথ দেখায়, কিন্তু বিশ্বাসঘাতকদের কুটিলতা তাদের ধ্বংস করে।</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4:28 - চোর যেন আর চুরি না করে, বরং সে শ্রম করুক, নিজের হাতে সৎ কাজ করুক, যাতে সে অভাবী কারো সাথে ভাগ করে নিতে পারে।</w:t>
      </w:r>
    </w:p>
    <w:p w14:paraId="12CC2DDD" w14:textId="77777777" w:rsidR="000F7377" w:rsidRDefault="000F7377"/>
    <w:p w14:paraId="3E084570" w14:textId="77777777" w:rsidR="000F7377" w:rsidRDefault="000F7377">
      <w:r xmlns:w="http://schemas.openxmlformats.org/wordprocessingml/2006/main">
        <w:t xml:space="preserve">1 পিটার 4:16 তবুও যদি কেউ খ্রিস্টান হিসাবে কষ্ট পায়, তবে সে লজ্জিত হবে না; কিন্তু সে এই জন্য ঈশ্বরের প্রশংসা করুক।</w:t>
      </w:r>
    </w:p>
    <w:p w14:paraId="5E5C9E78" w14:textId="77777777" w:rsidR="000F7377" w:rsidRDefault="000F7377"/>
    <w:p w14:paraId="2238580F" w14:textId="77777777" w:rsidR="000F7377" w:rsidRDefault="000F7377">
      <w:r xmlns:w="http://schemas.openxmlformats.org/wordprocessingml/2006/main">
        <w:t xml:space="preserve">খ্রিস্টানদের তাদের বিশ্বাসের জন্য কষ্ট পেতে লজ্জিত হওয়া উচিত নয়, তবে তা করার মাধ্যমে ঈশ্বরের গৌরব করা উচিত।</w:t>
      </w:r>
    </w:p>
    <w:p w14:paraId="6696F197" w14:textId="77777777" w:rsidR="000F7377" w:rsidRDefault="000F7377"/>
    <w:p w14:paraId="47BF2C42" w14:textId="77777777" w:rsidR="000F7377" w:rsidRDefault="000F7377">
      <w:r xmlns:w="http://schemas.openxmlformats.org/wordprocessingml/2006/main">
        <w:t xml:space="preserve">1. "বিশ্বাসের শক্তি: কিভাবে কষ্টের মধ্য দিয়ে অধ্যবসায় করা যায়"</w:t>
      </w:r>
    </w:p>
    <w:p w14:paraId="0C11CA3A" w14:textId="77777777" w:rsidR="000F7377" w:rsidRDefault="000F7377"/>
    <w:p w14:paraId="2187DC47" w14:textId="77777777" w:rsidR="000F7377" w:rsidRDefault="000F7377">
      <w:r xmlns:w="http://schemas.openxmlformats.org/wordprocessingml/2006/main">
        <w:t xml:space="preserve">2. "আমাদের বিশ্বাসের শক্তি: প্রতিকূলতার মুখে অধ্যবসায়"</w:t>
      </w:r>
    </w:p>
    <w:p w14:paraId="741A5506" w14:textId="77777777" w:rsidR="000F7377" w:rsidRDefault="000F7377"/>
    <w:p w14:paraId="313CC117" w14:textId="77777777" w:rsidR="000F7377" w:rsidRDefault="000F7377">
      <w:r xmlns:w="http://schemas.openxmlformats.org/wordprocessingml/2006/main">
        <w:t xml:space="preserve">1. রোমানস 5:3-5 - শুধু তাই নয়, আমরা আমাদের দুঃখকষ্টেও গৌরব করি, কারণ আমরা জানি যে দুঃখকষ্ট অধ্যবসায় তৈরি করে; 4 অধ্যবসায়, চরিত্র; এবং চরিত্র, আশা। 5 আর আশা আমাদের লজ্জিত করে না, কারণ ঈশ্বরের ভালবাসা পবিত্র আত্মার মাধ্যমে আমাদের হৃদয়ে ঢেলে দেওয়া হয়েছে, যিনি আমাদের দিয়েছেন৷</w:t>
      </w:r>
    </w:p>
    <w:p w14:paraId="02C85737" w14:textId="77777777" w:rsidR="000F7377" w:rsidRDefault="000F7377"/>
    <w:p w14:paraId="5AC693DF" w14:textId="77777777" w:rsidR="000F7377" w:rsidRDefault="000F7377">
      <w:r xmlns:w="http://schemas.openxmlformats.org/wordprocessingml/2006/main">
        <w:t xml:space="preserve">2. জেমস 1:2-4 - আমার ভাই ও বোনেরা, যখনই আপনি বিভিন্ন ধরণের পরীক্ষার মুখোমুখি হন, তখনই এটি বিশুদ্ধ আনন্দের কথা বিবেচনা করুন, 3 কারণ আপনি জানেন যে আপনার বিশ্বাসের পরীক্ষা অধ্যবসায় তৈরি করে। 4 অধ্যবসায়কে তার কাজ শেষ করতে দিন যাতে আপনি পরিপক্ক এবং সম্পূর্ণ হতে পারেন, কোন কিছুর অভাব না থাকে।</w:t>
      </w:r>
    </w:p>
    <w:p w14:paraId="0F23C961" w14:textId="77777777" w:rsidR="000F7377" w:rsidRDefault="000F7377"/>
    <w:p w14:paraId="6AF13FEA" w14:textId="77777777" w:rsidR="000F7377" w:rsidRDefault="000F7377">
      <w:r xmlns:w="http://schemas.openxmlformats.org/wordprocessingml/2006/main">
        <w:t xml:space="preserve">1 পিটার 4:17 কারণ সময় এসেছে যে বিচার ঈশ্বরের গৃহে শুরু হতে হবে: এবং যদি এটি প্রথমে আমাদের থেকে শুরু হয়, তবে যারা ঈশ্বরের সুসমাচার মানে না তাদের শেষ কী হবে?</w:t>
      </w:r>
    </w:p>
    <w:p w14:paraId="442DDE42" w14:textId="77777777" w:rsidR="000F7377" w:rsidRDefault="000F7377"/>
    <w:p w14:paraId="2EB45355" w14:textId="77777777" w:rsidR="000F7377" w:rsidRDefault="000F7377">
      <w:r xmlns:w="http://schemas.openxmlformats.org/wordprocessingml/2006/main">
        <w:t xml:space="preserve">ঈশ্বরের ঘর দিয়ে বিচার শুরু করার সময় এসেছে, এবং যদি তা হয়, তবে যারা ঈশ্বরের সুসমাচার মানে না তাদের পরিণতি কী হবে?</w:t>
      </w:r>
    </w:p>
    <w:p w14:paraId="56EDB70C" w14:textId="77777777" w:rsidR="000F7377" w:rsidRDefault="000F7377"/>
    <w:p w14:paraId="78943906" w14:textId="77777777" w:rsidR="000F7377" w:rsidRDefault="000F7377">
      <w:r xmlns:w="http://schemas.openxmlformats.org/wordprocessingml/2006/main">
        <w:t xml:space="preserve">1. "ঈশ্বরের আসন্ন বিচার: আপনি কি প্রস্তুত?"</w:t>
      </w:r>
    </w:p>
    <w:p w14:paraId="695C8A12" w14:textId="77777777" w:rsidR="000F7377" w:rsidRDefault="000F7377"/>
    <w:p w14:paraId="1E29CE26" w14:textId="77777777" w:rsidR="000F7377" w:rsidRDefault="000F7377">
      <w:r xmlns:w="http://schemas.openxmlformats.org/wordprocessingml/2006/main">
        <w:t xml:space="preserve">2. "গসপেল: ঈশ্বরের বিচার থেকে বাঁচার একমাত্র উপায়"</w:t>
      </w:r>
    </w:p>
    <w:p w14:paraId="44D65A13" w14:textId="77777777" w:rsidR="000F7377" w:rsidRDefault="000F7377"/>
    <w:p w14:paraId="6E4A75AC" w14:textId="77777777" w:rsidR="000F7377" w:rsidRDefault="000F7377">
      <w:r xmlns:w="http://schemas.openxmlformats.org/wordprocessingml/2006/main">
        <w:t xml:space="preserve">1. রোমানস 2:5-11</w:t>
      </w:r>
    </w:p>
    <w:p w14:paraId="39914178" w14:textId="77777777" w:rsidR="000F7377" w:rsidRDefault="000F7377"/>
    <w:p w14:paraId="14896759" w14:textId="77777777" w:rsidR="000F7377" w:rsidRDefault="000F7377">
      <w:r xmlns:w="http://schemas.openxmlformats.org/wordprocessingml/2006/main">
        <w:t xml:space="preserve">2. জেমস 2:13-17</w:t>
      </w:r>
    </w:p>
    <w:p w14:paraId="764E7122" w14:textId="77777777" w:rsidR="000F7377" w:rsidRDefault="000F7377"/>
    <w:p w14:paraId="3A572135" w14:textId="77777777" w:rsidR="000F7377" w:rsidRDefault="000F7377">
      <w:r xmlns:w="http://schemas.openxmlformats.org/wordprocessingml/2006/main">
        <w:t xml:space="preserve">1 পিটার 4:18 এবং যদি ধার্মিকেরা খুব কমই পরিত্রাণ পায়, তবে অধার্মিক এবং পাপী কোথায় উপস্থিত হবে?</w:t>
      </w:r>
    </w:p>
    <w:p w14:paraId="3BA1D1D6" w14:textId="77777777" w:rsidR="000F7377" w:rsidRDefault="000F7377"/>
    <w:p w14:paraId="49FBC194" w14:textId="77777777" w:rsidR="000F7377" w:rsidRDefault="000F7377">
      <w:r xmlns:w="http://schemas.openxmlformats.org/wordprocessingml/2006/main">
        <w:t xml:space="preserve">পিটার একটি অলঙ্কৃত প্রশ্ন জিজ্ঞাসা করছেন, পরামর্শ দিচ্ছেন যে ধার্মিকদের তুলনায় অধার্মিক এবং পাপীদের ভাল ফলাফল হবে না।</w:t>
      </w:r>
    </w:p>
    <w:p w14:paraId="5A3E2581" w14:textId="77777777" w:rsidR="000F7377" w:rsidRDefault="000F7377"/>
    <w:p w14:paraId="1D319E6E" w14:textId="77777777" w:rsidR="000F7377" w:rsidRDefault="000F7377">
      <w:r xmlns:w="http://schemas.openxmlformats.org/wordprocessingml/2006/main">
        <w:t xml:space="preserve">1: আমাদের অবশ্যই ধার্মিক জীবন যাপনের চেষ্টা করতে হবে, ঈশ্বরের অনুগ্রহের উপর আস্থা রেখে, যাতে আমরা পরিত্রাণ পেতে পারি।</w:t>
      </w:r>
    </w:p>
    <w:p w14:paraId="1397B044" w14:textId="77777777" w:rsidR="000F7377" w:rsidRDefault="000F7377"/>
    <w:p w14:paraId="3D51CD10" w14:textId="77777777" w:rsidR="000F7377" w:rsidRDefault="000F7377">
      <w:r xmlns:w="http://schemas.openxmlformats.org/wordprocessingml/2006/main">
        <w:t xml:space="preserve">2: আমাদের বিশ্বাস ঈশ্বরে কেন্দ্রীভূত হওয়া উচিত, এবং আমাদের কর্মগুলি তাঁর ধার্মিকতা অনুসরণ করা উচিত, যাতে আমরা পরিত্রাণ পেতে পারি।</w:t>
      </w:r>
    </w:p>
    <w:p w14:paraId="0634A6AC" w14:textId="77777777" w:rsidR="000F7377" w:rsidRDefault="000F7377"/>
    <w:p w14:paraId="2CEACF61" w14:textId="77777777" w:rsidR="000F7377" w:rsidRDefault="000F7377">
      <w:r xmlns:w="http://schemas.openxmlformats.org/wordprocessingml/2006/main">
        <w:t xml:space="preserve">1: ম্যাথু 7:13-14 - "সঙ্কীর্ণ দরজা দিয়ে প্রবেশ কর; কারণ দরজাটি প্রশস্ত এবং প্রশস্ত পথটি ধ্বংসের দিকে নিয়ে যায়, এবং অনেক লোক এটি দিয়ে প্রবেশ করে৷ কারণ দরজাটি সরু এবং কঠিন যে পথটি জীবনের দিকে নিয়ে যায়, এবং খুব কম লোকই এটি খুঁজে পায়।"</w:t>
      </w:r>
    </w:p>
    <w:p w14:paraId="47228D3C" w14:textId="77777777" w:rsidR="000F7377" w:rsidRDefault="000F7377"/>
    <w:p w14:paraId="13911E33" w14:textId="77777777" w:rsidR="000F7377" w:rsidRDefault="000F7377">
      <w:r xmlns:w="http://schemas.openxmlformats.org/wordprocessingml/2006/main">
        <w:t xml:space="preserve">2: Ephesians 4:17-19 - "আমি তাই বলছি, এবং প্রভুতে সাক্ষ্য দিচ্ছি যে, বাকি অইহুদীরা যেভাবে চলে, তাদের মনের অসারতায়, তাদের বোধগম্যতাকে অন্ধকার করে, বিচ্ছিন্ন হয়ে চলার পথে তোমরা আর হাঁটবে না৷ ঈশ্বরের জীবন থেকে, তাদের মধ্যে থাকা অজ্ঞতার কারণে, তাদের হৃদয়ের অন্ধত্বের কারণে; যারা অতীতের অনুভূতি হয়ে নিজেকে অশ্লীলতার কাছে সঁপে দিয়েছে, লোভের সাথে সমস্ত অশুচি কাজ করার জন্য।"</w:t>
      </w:r>
    </w:p>
    <w:p w14:paraId="4140577B" w14:textId="77777777" w:rsidR="000F7377" w:rsidRDefault="000F7377"/>
    <w:p w14:paraId="5C68D210" w14:textId="77777777" w:rsidR="000F7377" w:rsidRDefault="000F7377">
      <w:r xmlns:w="http://schemas.openxmlformats.org/wordprocessingml/2006/main">
        <w:t xml:space="preserve">, তারা যেন বিশ্বস্ত স্রষ্টার কাছে সৎকর্ম করার জন্য তাদের আত্মার </w:t>
      </w:r>
      <w:r xmlns:w="http://schemas.openxmlformats.org/wordprocessingml/2006/main">
        <w:t xml:space="preserve">রক্ষণাবেক্ষণকে সমর্পণ করে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অনুচ্ছেদটি বিশ্বাসীদেরকে তাদের আত্মা ঈশ্বরের কাছে অর্পণ করতে এবং ভাল কাজ করতে উত্সাহিত করে।</w:t>
      </w:r>
    </w:p>
    <w:p w14:paraId="64F75DF9" w14:textId="77777777" w:rsidR="000F7377" w:rsidRDefault="000F7377"/>
    <w:p w14:paraId="00DCF420" w14:textId="77777777" w:rsidR="000F7377" w:rsidRDefault="000F7377">
      <w:r xmlns:w="http://schemas.openxmlformats.org/wordprocessingml/2006/main">
        <w:t xml:space="preserve">1. "ঈশ্বরের উপর আস্থা রাখার শক্তি"</w:t>
      </w:r>
    </w:p>
    <w:p w14:paraId="378E1ADC" w14:textId="77777777" w:rsidR="000F7377" w:rsidRDefault="000F7377"/>
    <w:p w14:paraId="61A93C58" w14:textId="77777777" w:rsidR="000F7377" w:rsidRDefault="000F7377">
      <w:r xmlns:w="http://schemas.openxmlformats.org/wordprocessingml/2006/main">
        <w:t xml:space="preserve">2. "ভালো কাজ করার গুরুত্ব"</w:t>
      </w:r>
    </w:p>
    <w:p w14:paraId="347CD9C8" w14:textId="77777777" w:rsidR="000F7377" w:rsidRDefault="000F7377"/>
    <w:p w14:paraId="34BB9105" w14:textId="77777777" w:rsidR="000F7377" w:rsidRDefault="000F7377">
      <w:r xmlns:w="http://schemas.openxmlformats.org/wordprocessingml/2006/main">
        <w:t xml:space="preserve">1. ম্যাথু 6:25-34 - চিন্তা করবেন না, ঈশ্বরে বিশ্বাস করুন এবং প্রথমে তাঁর রাজ্যের সন্ধান করুন</w:t>
      </w:r>
    </w:p>
    <w:p w14:paraId="1AB72B9C" w14:textId="77777777" w:rsidR="000F7377" w:rsidRDefault="000F7377"/>
    <w:p w14:paraId="0010BB65" w14:textId="77777777" w:rsidR="000F7377" w:rsidRDefault="000F7377">
      <w:r xmlns:w="http://schemas.openxmlformats.org/wordprocessingml/2006/main">
        <w:t xml:space="preserve">2. জেমস 2:14-26 - কাজ ছাড়া বিশ্বাস মৃত, কর্মের মাধ্যমে বিশ্বাস প্রদর্শন করুন।</w:t>
      </w:r>
    </w:p>
    <w:p w14:paraId="1CF1BC41" w14:textId="77777777" w:rsidR="000F7377" w:rsidRDefault="000F7377"/>
    <w:p w14:paraId="5B23BD14" w14:textId="77777777" w:rsidR="000F7377" w:rsidRDefault="000F7377">
      <w:r xmlns:w="http://schemas.openxmlformats.org/wordprocessingml/2006/main">
        <w:t xml:space="preserve">প্রথম পিটার 5 হল পিটারের প্রথম পত্রের পঞ্চম এবং শেষ অধ্যায়, যেখানে প্রেরিত প্রবীণ এবং ছোট উভয় বিশ্বাসীদের নির্দেশনা প্রদান করে, নম্রতা, ঈশ্বরের যত্নে বিশ্বাস এবং শয়তানের আক্রমণের বিরুদ্ধে প্রতিরোধের উপর জোর দেয়।</w:t>
      </w:r>
    </w:p>
    <w:p w14:paraId="05198E19" w14:textId="77777777" w:rsidR="000F7377" w:rsidRDefault="000F7377"/>
    <w:p w14:paraId="406D02CA" w14:textId="77777777" w:rsidR="000F7377" w:rsidRDefault="000F7377">
      <w:r xmlns:w="http://schemas.openxmlformats.org/wordprocessingml/2006/main">
        <w:t xml:space="preserve">1ম অনুচ্ছেদ: পিটার প্রাচীনদের সম্বোধন করেন এবং নম্রতার সাথে ঈশ্বরের মেষপালকে পালন করার জন্য তাদের পরামর্শ দেন (1 পিটার 5:1-4)। তিনি তাদেরকে স্বেচ্ছায় অধ্যক্ষ হিসেবে কাজ করতে উৎসাহিত করেন, বাধ্য হয়ে নয় কিন্তু ঈশ্বরের লোকেদের যত্ন নেওয়ার অকৃত্রিম ইচ্ছা নিয়ে। প্রবীণদের অন্যদের উপর তাদের কর্তৃত্ব প্রভুত্ব করার পরিবর্তে নম্রতার উদাহরণ হতে আহ্বান জানানো হয়। তাদের অধীর আগ্রহে খ্রীষ্টের কাছ থেকে তাদের চিরন্তন পুরস্কারের জন্য অপেক্ষা করা উচিত যখন তিনি আবির্ভূত হবেন।</w:t>
      </w:r>
    </w:p>
    <w:p w14:paraId="3110D195" w14:textId="77777777" w:rsidR="000F7377" w:rsidRDefault="000F7377"/>
    <w:p w14:paraId="6D44FE91" w14:textId="77777777" w:rsidR="000F7377" w:rsidRDefault="000F7377">
      <w:r xmlns:w="http://schemas.openxmlformats.org/wordprocessingml/2006/main">
        <w:t xml:space="preserve">2য় অনুচ্ছেদ: পিটার অল্প বয়স্ক বিশ্বাসীদের প্রতি মনোযোগ দেন এবং তাদের একে অপরের প্রতি নম্রতা পরিধান করতে নির্দেশ দেন (1 পিটার 5:5-7)। তিনি জোর দেন যে ঈশ্বর গর্বিতদের বিরোধিতা করেন কিন্তু নম্রদের অনুগ্রহ দেন। অল্প বয়স্ক বিশ্বাসীদেরকে ঈশ্বরের শক্তিশালী হাতের অধীনে নিজেকে জমা করার জন্য উত্সাহিত করা হয় এবং তাদের সমস্ত উদ্বেগ তাঁর উপর নিক্ষেপ করে কারণ তিনি তাদের যত্ন নেন। তাদের মনে করিয়ে দেওয়া হয় যে যথাসময়ে, ঈশ্বর তাদের উন্নত করবেন।</w:t>
      </w:r>
    </w:p>
    <w:p w14:paraId="0AE6FEC9" w14:textId="77777777" w:rsidR="000F7377" w:rsidRDefault="000F7377"/>
    <w:p w14:paraId="5AC90D1B" w14:textId="77777777" w:rsidR="000F7377" w:rsidRDefault="000F7377">
      <w:r xmlns:w="http://schemas.openxmlformats.org/wordprocessingml/2006/main">
        <w:t xml:space="preserve">3য় অনুচ্ছেদ: অধ্যায়টি শয়তানের আক্রমণ সম্পর্কে সতর্ক করে এবং </w:t>
      </w:r>
      <w:r xmlns:w="http://schemas.openxmlformats.org/wordprocessingml/2006/main">
        <w:lastRenderedPageBreak xmlns:w="http://schemas.openxmlformats.org/wordprocessingml/2006/main"/>
      </w:r>
      <w:r xmlns:w="http://schemas.openxmlformats.org/wordprocessingml/2006/main">
        <w:t xml:space="preserve">স্থিরতাকে উৎসাহিত করার মাধ্যমে শেষ হয় (1 পিটার 5:8-14)। বিশ্বাসীদেরকে শান্ত-মনের এবং সতর্ক থাকতে বলা হয় কারণ তাদের প্রতিপক্ষ, শয়তান, কাউকে গ্রাস করার জন্য খুঁজতে থাকে। তাদের উচিত বিশ্বাসের সাথে অবিচলভাবে তাকে প্রতিরোধ করা এই জেনে যে সারা বিশ্বের অন্যান্য বিশ্বাসীরা একই রকম পরীক্ষার সম্মুখীন হচ্ছে। প্রেরিত মার্কের কাছ থেকে শুভেচ্ছা পাঠান এবং বিভিন্ন স্থানে বিশ্বাসীদের নির্দেশ দেন যে কীভাবে তারা একে অপরকে ভালবাসার সাথে শুভেচ্ছা জানাতে হবে।</w:t>
      </w:r>
    </w:p>
    <w:p w14:paraId="6E08A577" w14:textId="77777777" w:rsidR="000F7377" w:rsidRDefault="000F7377"/>
    <w:p w14:paraId="5CC0AC35" w14:textId="77777777" w:rsidR="000F7377" w:rsidRDefault="000F7377">
      <w:r xmlns:w="http://schemas.openxmlformats.org/wordprocessingml/2006/main">
        <w:t xml:space="preserve">সংক্ষেপে,</w:t>
      </w:r>
    </w:p>
    <w:p w14:paraId="669B4F55" w14:textId="77777777" w:rsidR="000F7377" w:rsidRDefault="000F7377">
      <w:r xmlns:w="http://schemas.openxmlformats.org/wordprocessingml/2006/main">
        <w:t xml:space="preserve">প্রথম পিটারের পঞ্চম অধ্যায় বৃদ্ধ এবং অল্পবয়সী বিশ্বাসীদের জন্য নির্দেশনা প্রদান করে।</w:t>
      </w:r>
    </w:p>
    <w:p w14:paraId="6F3F672A" w14:textId="77777777" w:rsidR="000F7377" w:rsidRDefault="000F7377">
      <w:r xmlns:w="http://schemas.openxmlformats.org/wordprocessingml/2006/main">
        <w:t xml:space="preserve">প্রাচীনদেরকে তাদের অনন্ত পুরস্কারের জন্য অধীর আগ্রহে অপেক্ষা করার সময় নম্রতার সাথে ঈশ্বরের মেষপালকে পালন করার জন্য পরামর্শ দেওয়া হয়।</w:t>
      </w:r>
    </w:p>
    <w:p w14:paraId="6E6596B0" w14:textId="77777777" w:rsidR="000F7377" w:rsidRDefault="000F7377"/>
    <w:p w14:paraId="4A52D573" w14:textId="77777777" w:rsidR="000F7377" w:rsidRDefault="000F7377">
      <w:r xmlns:w="http://schemas.openxmlformats.org/wordprocessingml/2006/main">
        <w:t xml:space="preserve">অল্প বয়স্ক বিশ্বাসীদের একে অপরের প্রতি নম্রতার পোশাক পরতে উত্সাহিত করা হয়, তারা ঈশ্বরের যত্নের অধীনে নতি স্বীকার করে যখন তারা তাদের উদ্বেগ তাঁর উপর ফেলে দেয়।</w:t>
      </w:r>
    </w:p>
    <w:p w14:paraId="66D36BD3" w14:textId="77777777" w:rsidR="000F7377" w:rsidRDefault="000F7377"/>
    <w:p w14:paraId="57DC6FB1" w14:textId="77777777" w:rsidR="000F7377" w:rsidRDefault="000F7377">
      <w:r xmlns:w="http://schemas.openxmlformats.org/wordprocessingml/2006/main">
        <w:t xml:space="preserve">অধ্যায়টি শয়তানের আক্রমণ সম্পর্কে সতর্ক করে এবং তাকে প্রতিরোধ করার জন্য অটল থাকার আহ্বান জানিয়ে শেষ হয়। বিশ্বাসীদের মনে করিয়ে দেওয়া হয় যে সহ খ্রিস্টানরা বিশ্বব্যাপী একই ধরনের পরীক্ষার সম্মুখীন হয় যখন মার্কের কাছ থেকে শুভেচ্ছা গ্রহণ করে এবং একে অপরকে ভালবাসার সাথে অভিবাদন জানানোর নির্দেশনা দেয়।</w:t>
      </w:r>
    </w:p>
    <w:p w14:paraId="3EB5C4AC" w14:textId="77777777" w:rsidR="000F7377" w:rsidRDefault="000F7377"/>
    <w:p w14:paraId="5E46DF7C" w14:textId="77777777" w:rsidR="000F7377" w:rsidRDefault="000F7377">
      <w:r xmlns:w="http://schemas.openxmlformats.org/wordprocessingml/2006/main">
        <w:t xml:space="preserve">1 পিটার 5:1 তোমাদের মধ্যে যে প্রাচীনরা আছেন আমি তাদের পরামর্শ দিচ্ছি, যারা একজন প্রাচীন এবং খ্রীষ্টের দুঃখভোগের সাক্ষী এবং যে মহিমা প্রকাশ করা হবে তার অংশীদারও৷</w:t>
      </w:r>
    </w:p>
    <w:p w14:paraId="5FF8928E" w14:textId="77777777" w:rsidR="000F7377" w:rsidRDefault="000F7377"/>
    <w:p w14:paraId="5E1B2AC0" w14:textId="77777777" w:rsidR="000F7377" w:rsidRDefault="000F7377">
      <w:r xmlns:w="http://schemas.openxmlformats.org/wordprocessingml/2006/main">
        <w:t xml:space="preserve">পিটার, নিজে একজন প্রবীণ, বিশ্বাসীদের মধ্যে অন্যান্য প্রাচীনদেরকে খ্রীষ্টের দুঃখভোগের সাক্ষী হতে এবং যে মহিমা প্রকাশ করা হবে তার অংশীদার হতে পরামর্শ দেন।</w:t>
      </w:r>
    </w:p>
    <w:p w14:paraId="5343E76F" w14:textId="77777777" w:rsidR="000F7377" w:rsidRDefault="000F7377"/>
    <w:p w14:paraId="6F126570" w14:textId="77777777" w:rsidR="000F7377" w:rsidRDefault="000F7377">
      <w:r xmlns:w="http://schemas.openxmlformats.org/wordprocessingml/2006/main">
        <w:t xml:space="preserve">1. খ্রীষ্টের সাক্ষ্য বহন করা: তাঁর দুঃখের আলোতে বেঁচে থাকা</w:t>
      </w:r>
    </w:p>
    <w:p w14:paraId="2FCA6AE8" w14:textId="77777777" w:rsidR="000F7377" w:rsidRDefault="000F7377"/>
    <w:p w14:paraId="03740B72" w14:textId="77777777" w:rsidR="000F7377" w:rsidRDefault="000F7377">
      <w:r xmlns:w="http://schemas.openxmlformats.org/wordprocessingml/2006/main">
        <w:t xml:space="preserve">2. ঈশ্বরের মহিমায় আনন্দ করা: খ্রীষ্টের মাধ্যমে তাঁর প্রতিফলন অনুভব করা</w:t>
      </w:r>
    </w:p>
    <w:p w14:paraId="15E7BAA1" w14:textId="77777777" w:rsidR="000F7377" w:rsidRDefault="000F7377"/>
    <w:p w14:paraId="75EF7E63" w14:textId="77777777" w:rsidR="000F7377" w:rsidRDefault="000F7377">
      <w:r xmlns:w="http://schemas.openxmlformats.org/wordprocessingml/2006/main">
        <w:t xml:space="preserve">1. 1 জন 1:7 - কিন্তু আমরা যদি আলোতে চলি, যেমন তিনি আলোতে আছেন, তাহলে আমাদের একে অপরের সাথে সহভাগিতা আছে এবং তাঁর পুত্র যীশু খ্রীষ্টের রক্ত আমাদের সমস্ত পাপ থেকে পরিষ্কার করে।</w:t>
      </w:r>
    </w:p>
    <w:p w14:paraId="7FD09C3D" w14:textId="77777777" w:rsidR="000F7377" w:rsidRDefault="000F7377"/>
    <w:p w14:paraId="0106CF2B" w14:textId="77777777" w:rsidR="000F7377" w:rsidRDefault="000F7377">
      <w:r xmlns:w="http://schemas.openxmlformats.org/wordprocessingml/2006/main">
        <w:t xml:space="preserve">2. 2 করিন্থিয়ানস 3:18 - কিন্তু আমরা সবাই, খোলা মুখের সাথে একটি গ্লাসের মতো প্রভুর মহিমা দেখছি, একই প্রতিমূর্তিতে গৌরব থেকে মহিমাতে পরিবর্তিত হয়েছি, এমনকি প্রভুর আত্মার দ্বারাও৷</w:t>
      </w:r>
    </w:p>
    <w:p w14:paraId="7D465399" w14:textId="77777777" w:rsidR="000F7377" w:rsidRDefault="000F7377"/>
    <w:p w14:paraId="0E021085" w14:textId="77777777" w:rsidR="000F7377" w:rsidRDefault="000F7377">
      <w:r xmlns:w="http://schemas.openxmlformats.org/wordprocessingml/2006/main">
        <w:t xml:space="preserve">1 পিটার 5:2 তোমাদের মধ্যে যে ঈশ্বরের মেষ আছে তাকে চরান, তার তত্ত্বাবধান কর, বাধা দিয়ে নয়, স্বেচ্ছায়; নোংরা লাভের জন্য নয়, একটি প্রস্তুত মনের জন্য;</w:t>
      </w:r>
    </w:p>
    <w:p w14:paraId="0040679B" w14:textId="77777777" w:rsidR="000F7377" w:rsidRDefault="000F7377"/>
    <w:p w14:paraId="41D35C02" w14:textId="77777777" w:rsidR="000F7377" w:rsidRDefault="000F7377">
      <w:r xmlns:w="http://schemas.openxmlformats.org/wordprocessingml/2006/main">
        <w:t xml:space="preserve">পিটার যাজকদেরকে বস্তুগত লাভের আশা না করে স্বেচ্ছায় ঈশ্বরের পালের নেতৃত্ব দেওয়ার নির্দেশ দেন।</w:t>
      </w:r>
    </w:p>
    <w:p w14:paraId="647D8321" w14:textId="77777777" w:rsidR="000F7377" w:rsidRDefault="000F7377"/>
    <w:p w14:paraId="3E1C7F60" w14:textId="77777777" w:rsidR="000F7377" w:rsidRDefault="000F7377">
      <w:r xmlns:w="http://schemas.openxmlformats.org/wordprocessingml/2006/main">
        <w:t xml:space="preserve">1. ইচ্ছুক মন দিয়ে পরিবেশন করার সুবিধা</w:t>
      </w:r>
    </w:p>
    <w:p w14:paraId="664F5F6A" w14:textId="77777777" w:rsidR="000F7377" w:rsidRDefault="000F7377"/>
    <w:p w14:paraId="0E0C41AC" w14:textId="77777777" w:rsidR="000F7377" w:rsidRDefault="000F7377">
      <w:r xmlns:w="http://schemas.openxmlformats.org/wordprocessingml/2006/main">
        <w:t xml:space="preserve">2. ঈশ্বরের পালের মেষপালক হওয়ার আশীর্বাদ</w:t>
      </w:r>
    </w:p>
    <w:p w14:paraId="07402700" w14:textId="77777777" w:rsidR="000F7377" w:rsidRDefault="000F7377"/>
    <w:p w14:paraId="4324D15D" w14:textId="77777777" w:rsidR="000F7377" w:rsidRDefault="000F7377">
      <w:r xmlns:w="http://schemas.openxmlformats.org/wordprocessingml/2006/main">
        <w:t xml:space="preserve">1. প্রেরিত 20:28-35 - ইফিসাসের গির্জার প্রাচীনদের কাছে পলের উপদেশ</w:t>
      </w:r>
    </w:p>
    <w:p w14:paraId="7680B69F" w14:textId="77777777" w:rsidR="000F7377" w:rsidRDefault="000F7377"/>
    <w:p w14:paraId="42EAE9CC" w14:textId="77777777" w:rsidR="000F7377" w:rsidRDefault="000F7377">
      <w:r xmlns:w="http://schemas.openxmlformats.org/wordprocessingml/2006/main">
        <w:t xml:space="preserve">2. Jeremiah 3:15 - মেষপালকদের প্রতি ঈশ্বরের আহ্বান তাঁর মেষপালকে দেখাশোনা করার জন্য।</w:t>
      </w:r>
    </w:p>
    <w:p w14:paraId="491810A6" w14:textId="77777777" w:rsidR="000F7377" w:rsidRDefault="000F7377"/>
    <w:p w14:paraId="3B438C78" w14:textId="77777777" w:rsidR="000F7377" w:rsidRDefault="000F7377">
      <w:r xmlns:w="http://schemas.openxmlformats.org/wordprocessingml/2006/main">
        <w:t xml:space="preserve">1 পিটার 5:3 ঈশ্বরের উত্তরাধিকারের প্রভু হিসাবে নয়, বরং পালের নমুনা হিসাবে।</w:t>
      </w:r>
    </w:p>
    <w:p w14:paraId="29709B1B" w14:textId="77777777" w:rsidR="000F7377" w:rsidRDefault="000F7377"/>
    <w:p w14:paraId="5FFB2789" w14:textId="77777777" w:rsidR="000F7377" w:rsidRDefault="000F7377">
      <w:r xmlns:w="http://schemas.openxmlformats.org/wordprocessingml/2006/main">
        <w:t xml:space="preserve">খ্রিস্টানদের আধিপত্যশীল হওয়া উচিত নয় বরং পালের কাছে উদাহরণ হিসাবে কাজ করা উচিত।</w:t>
      </w:r>
    </w:p>
    <w:p w14:paraId="41288C9C" w14:textId="77777777" w:rsidR="000F7377" w:rsidRDefault="000F7377"/>
    <w:p w14:paraId="4BA70E58" w14:textId="77777777" w:rsidR="000F7377" w:rsidRDefault="000F7377">
      <w:r xmlns:w="http://schemas.openxmlformats.org/wordprocessingml/2006/main">
        <w:t xml:space="preserve">1. "একটি উদাহরণ হিসাবে পরিবেশন করা: ঈশ্বরের লোকেদের নেতৃত্ব দেওয়ার অর্থ কী"</w:t>
      </w:r>
    </w:p>
    <w:p w14:paraId="62DE1F5B" w14:textId="77777777" w:rsidR="000F7377" w:rsidRDefault="000F7377"/>
    <w:p w14:paraId="7E65DAA5" w14:textId="77777777" w:rsidR="000F7377" w:rsidRDefault="000F7377">
      <w:r xmlns:w="http://schemas.openxmlformats.org/wordprocessingml/2006/main">
        <w:t xml:space="preserve">2. "খ্রিস্টের দেহে নেতৃত্ব: নম্রতার গুরুত্ব"</w:t>
      </w:r>
    </w:p>
    <w:p w14:paraId="2481DE0F" w14:textId="77777777" w:rsidR="000F7377" w:rsidRDefault="000F7377"/>
    <w:p w14:paraId="2530B181" w14:textId="77777777" w:rsidR="000F7377" w:rsidRDefault="000F7377">
      <w:r xmlns:w="http://schemas.openxmlformats.org/wordprocessingml/2006/main">
        <w:t xml:space="preserve">1. ম্যাথু 20:25-27 - যীশু বলেছিলেন, "আপনি জানেন যে অইহুদীদের শাসকরা তাদের উপর কর্তৃত্ব করে এবং </w:t>
      </w:r>
      <w:r xmlns:w="http://schemas.openxmlformats.org/wordprocessingml/2006/main">
        <w:lastRenderedPageBreak xmlns:w="http://schemas.openxmlformats.org/wordprocessingml/2006/main"/>
      </w:r>
      <w:r xmlns:w="http://schemas.openxmlformats.org/wordprocessingml/2006/main">
        <w:t xml:space="preserve">তাদের বড়রা তাদের উপর কর্তৃত্ব করে। তোমাদের মধ্যে এমন হওয়া চলবে না। কিন্তু তোমাদের মধ্যে যে মহান হতে চায় তাকে অবশ্যই তোমাদের দাস হতে হবে, এবং তোমাদের মধ্যে যে প্রথম হবে তাকে অবশ্যই তোমাদের দাস হতে হবে, যেমন মানবপুত্র সেবা পেতে নয় বরং সেবা করতে এবং অনেকের মুক্তির মূল্য হিসেবে নিজের জীবন দিতে এসেছেন৷ "</w:t>
      </w:r>
    </w:p>
    <w:p w14:paraId="58166359" w14:textId="77777777" w:rsidR="000F7377" w:rsidRDefault="000F7377"/>
    <w:p w14:paraId="6DEE4417" w14:textId="77777777" w:rsidR="000F7377" w:rsidRDefault="000F7377">
      <w:r xmlns:w="http://schemas.openxmlformats.org/wordprocessingml/2006/main">
        <w:t xml:space="preserve">2. 1 করিন্থিয়ানস 11:1 - আমার অনুকরণকারী হও, যেমন আমি খ্রীষ্টের।</w:t>
      </w:r>
    </w:p>
    <w:p w14:paraId="68B722BC" w14:textId="77777777" w:rsidR="000F7377" w:rsidRDefault="000F7377"/>
    <w:p w14:paraId="54BC7437" w14:textId="77777777" w:rsidR="000F7377" w:rsidRDefault="000F7377">
      <w:r xmlns:w="http://schemas.openxmlformats.org/wordprocessingml/2006/main">
        <w:t xml:space="preserve">1 পিটার 5:4 এবং যখন প্রধান মেষপালক আবির্ভূত হবে, তখন তোমরা মহিমার একটি মুকুট পাবে যা ম্লান হবে না।</w:t>
      </w:r>
    </w:p>
    <w:p w14:paraId="5CC34DBA" w14:textId="77777777" w:rsidR="000F7377" w:rsidRDefault="000F7377"/>
    <w:p w14:paraId="4B89BA0D" w14:textId="77777777" w:rsidR="000F7377" w:rsidRDefault="000F7377">
      <w:r xmlns:w="http://schemas.openxmlformats.org/wordprocessingml/2006/main">
        <w:t xml:space="preserve">প্রধান মেষপালক যীশু খ্রীষ্ট যখন আবির্ভূত হবেন তখন বিশ্বাসীরা গৌরবের একটি চিরন্তন মুকুট দিয়ে পুরস্কৃত হবে।</w:t>
      </w:r>
    </w:p>
    <w:p w14:paraId="7DB36A9F" w14:textId="77777777" w:rsidR="000F7377" w:rsidRDefault="000F7377"/>
    <w:p w14:paraId="670E5729" w14:textId="77777777" w:rsidR="000F7377" w:rsidRDefault="000F7377">
      <w:r xmlns:w="http://schemas.openxmlformats.org/wordprocessingml/2006/main">
        <w:t xml:space="preserve">1. বিশ্বাস করার পুরষ্কার: 1 পিটার 5:4 এর দিকে এক নজর</w:t>
      </w:r>
    </w:p>
    <w:p w14:paraId="2C32B469" w14:textId="77777777" w:rsidR="000F7377" w:rsidRDefault="000F7377"/>
    <w:p w14:paraId="303FE4EE" w14:textId="77777777" w:rsidR="000F7377" w:rsidRDefault="000F7377">
      <w:r xmlns:w="http://schemas.openxmlformats.org/wordprocessingml/2006/main">
        <w:t xml:space="preserve">2. খ্রীষ্টের চিরন্তন মহিমা: 1 পিটার 5:4-এ গৌরবের মুকুট বোঝা</w:t>
      </w:r>
    </w:p>
    <w:p w14:paraId="1E3E4E90" w14:textId="77777777" w:rsidR="000F7377" w:rsidRDefault="000F7377"/>
    <w:p w14:paraId="5758A475" w14:textId="77777777" w:rsidR="000F7377" w:rsidRDefault="000F7377">
      <w:r xmlns:w="http://schemas.openxmlformats.org/wordprocessingml/2006/main">
        <w:t xml:space="preserve">1. গীতসংহিতা 23:1-4</w:t>
      </w:r>
    </w:p>
    <w:p w14:paraId="7EA9F48B" w14:textId="77777777" w:rsidR="000F7377" w:rsidRDefault="000F7377"/>
    <w:p w14:paraId="591762BE" w14:textId="77777777" w:rsidR="000F7377" w:rsidRDefault="000F7377">
      <w:r xmlns:w="http://schemas.openxmlformats.org/wordprocessingml/2006/main">
        <w:t xml:space="preserve">2. ম্যাথু 25:31-46</w:t>
      </w:r>
    </w:p>
    <w:p w14:paraId="713402BD" w14:textId="77777777" w:rsidR="000F7377" w:rsidRDefault="000F7377"/>
    <w:p w14:paraId="735A0631" w14:textId="77777777" w:rsidR="000F7377" w:rsidRDefault="000F7377">
      <w:r xmlns:w="http://schemas.openxmlformats.org/wordprocessingml/2006/main">
        <w:t xml:space="preserve">1 পিটার 5:5 অনুরূপভাবে, তোমরা ছোটো, বড়ের কাছে নিজেদেরকে সমর্পণ কর৷ হ্যাঁ, তোমরা সকলে একে অপরের অধীন হও এবং নম্রতা পরিধান কর, কারণ ঈশ্বর গর্বিতদের প্রতিরোধ করেন এবং নম্রদের অনুগ্রহ করেন৷</w:t>
      </w:r>
    </w:p>
    <w:p w14:paraId="5FAC779E" w14:textId="77777777" w:rsidR="000F7377" w:rsidRDefault="000F7377"/>
    <w:p w14:paraId="7675BEF0" w14:textId="77777777" w:rsidR="000F7377" w:rsidRDefault="000F7377">
      <w:r xmlns:w="http://schemas.openxmlformats.org/wordprocessingml/2006/main">
        <w:t xml:space="preserve">খ্রিস্টানদের উচিত একে অপরের প্রতি বশীভূত হওয়া এবং নম্রতা পরিধান করা, কারণ ঈশ্বর গর্বিতদের বিরোধিতা করেন এবং নম্রদের প্রতি অনুগ্রহ দেখান।</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গর্ব বনাম নম্রতা: কেন ঈশ্বর একজনকে ঘৃণা করেন এবং অন্যকে ভালবাসেন</w:t>
      </w:r>
    </w:p>
    <w:p w14:paraId="0968A59D" w14:textId="77777777" w:rsidR="000F7377" w:rsidRDefault="000F7377"/>
    <w:p w14:paraId="0EA63D33" w14:textId="77777777" w:rsidR="000F7377" w:rsidRDefault="000F7377">
      <w:r xmlns:w="http://schemas.openxmlformats.org/wordprocessingml/2006/main">
        <w:t xml:space="preserve">2. "নম্রতার পোশাক": ঈশ্বরের আদেশ অনুসরণ করার অর্থ কী?</w:t>
      </w:r>
    </w:p>
    <w:p w14:paraId="1A8673BE" w14:textId="77777777" w:rsidR="000F7377" w:rsidRDefault="000F7377"/>
    <w:p w14:paraId="33130BED" w14:textId="77777777" w:rsidR="000F7377" w:rsidRDefault="000F7377">
      <w:r xmlns:w="http://schemas.openxmlformats.org/wordprocessingml/2006/main">
        <w:t xml:space="preserve">1. জেমস 4:6 - "ঈশ্বর গর্বিতদের প্রতিরোধ করেন, কিন্তু নম্রদের অনুগ্রহ দেন।"</w:t>
      </w:r>
    </w:p>
    <w:p w14:paraId="7CBD5D02" w14:textId="77777777" w:rsidR="000F7377" w:rsidRDefault="000F7377"/>
    <w:p w14:paraId="07A614BC" w14:textId="77777777" w:rsidR="000F7377" w:rsidRDefault="000F7377">
      <w:r xmlns:w="http://schemas.openxmlformats.org/wordprocessingml/2006/main">
        <w:t xml:space="preserve">2. ফিলিপিয়ানস 2:3-8 - "স্বার্থপর উচ্চাকাঙ্ক্ষা বা অহংকার থেকে কিছুই করবেন না, তবে নম্রতার সাথে অন্যদেরকে নিজের চেয়ে বেশি গুরুত্বপূর্ণ হিসাবে গণ্য করুন। আপনারা প্রত্যেকে কেবল তার নিজের স্বার্থই নয়, অন্যের স্বার্থের দিকেও তাকান।"</w:t>
      </w:r>
    </w:p>
    <w:p w14:paraId="09761F48" w14:textId="77777777" w:rsidR="000F7377" w:rsidRDefault="000F7377"/>
    <w:p w14:paraId="139ABC5D" w14:textId="77777777" w:rsidR="000F7377" w:rsidRDefault="000F7377">
      <w:r xmlns:w="http://schemas.openxmlformats.org/wordprocessingml/2006/main">
        <w:t xml:space="preserve">1 পিটার 5:6 তাই ঈশ্বরের পরাক্রমশালী হাতের নীচে নিজেদেরকে নত কর, যেন তিনি যথাসময়ে তোমাদের উন্নত করেন৷</w:t>
      </w:r>
    </w:p>
    <w:p w14:paraId="3238FFE5" w14:textId="77777777" w:rsidR="000F7377" w:rsidRDefault="000F7377"/>
    <w:p w14:paraId="4FBDD24D" w14:textId="77777777" w:rsidR="000F7377" w:rsidRDefault="000F7377">
      <w:r xmlns:w="http://schemas.openxmlformats.org/wordprocessingml/2006/main">
        <w:t xml:space="preserve">আমাদের উচিত ঈশ্বরের সামনে নিজেদেরকে বিনীত করা, যাতে তিনি সঠিক সময়ে আমাদের উপরে তুলতে পারেন।</w:t>
      </w:r>
    </w:p>
    <w:p w14:paraId="4039B335" w14:textId="77777777" w:rsidR="000F7377" w:rsidRDefault="000F7377"/>
    <w:p w14:paraId="009CCCED" w14:textId="77777777" w:rsidR="000F7377" w:rsidRDefault="000F7377">
      <w:r xmlns:w="http://schemas.openxmlformats.org/wordprocessingml/2006/main">
        <w:t xml:space="preserve">1. নম্রতার গুরুত্ব এবং এটি কীভাবে ঈশ্বরের অনুগ্রহ নিয়ে আসে।</w:t>
      </w:r>
    </w:p>
    <w:p w14:paraId="1A6E5D51" w14:textId="77777777" w:rsidR="000F7377" w:rsidRDefault="000F7377"/>
    <w:p w14:paraId="16FEAF44" w14:textId="77777777" w:rsidR="000F7377" w:rsidRDefault="000F7377">
      <w:r xmlns:w="http://schemas.openxmlformats.org/wordprocessingml/2006/main">
        <w:t xml:space="preserve">2. ঈশ্বরের আশীর্বাদের সময় এবং এটি কীভাবে সর্বদা নিখুঁত হয়।</w:t>
      </w:r>
    </w:p>
    <w:p w14:paraId="43968394" w14:textId="77777777" w:rsidR="000F7377" w:rsidRDefault="000F7377"/>
    <w:p w14:paraId="0042ABFC" w14:textId="77777777" w:rsidR="000F7377" w:rsidRDefault="000F7377">
      <w:r xmlns:w="http://schemas.openxmlformats.org/wordprocessingml/2006/main">
        <w:t xml:space="preserve">1. জেমস 4:10 - প্রভুর সামনে নিজেদেরকে নম্র হও, এবং তিনি আপনাকে উঁচু করবেন৷</w:t>
      </w:r>
    </w:p>
    <w:p w14:paraId="18CC8ADC" w14:textId="77777777" w:rsidR="000F7377" w:rsidRDefault="000F7377"/>
    <w:p w14:paraId="79F7E91F" w14:textId="77777777" w:rsidR="000F7377" w:rsidRDefault="000F7377">
      <w:r xmlns:w="http://schemas.openxmlformats.org/wordprocessingml/2006/main">
        <w:t xml:space="preserve">2. হিতোপদেশ 16:18 - অহংকার ধ্বংসের আগে চলে যায়, এবং পতনের আগে একটি অহংকারী আত্মা।</w:t>
      </w:r>
    </w:p>
    <w:p w14:paraId="36B7323F" w14:textId="77777777" w:rsidR="000F7377" w:rsidRDefault="000F7377"/>
    <w:p w14:paraId="2D0F5ACD" w14:textId="77777777" w:rsidR="000F7377" w:rsidRDefault="000F7377">
      <w:r xmlns:w="http://schemas.openxmlformats.org/wordprocessingml/2006/main">
        <w:t xml:space="preserve">1 পিটার 5:7 তার উপর আপনার সমস্ত যত্ন নিক্ষেপ; কারণ তিনি আপনার জন্য যত্নশীল।</w:t>
      </w:r>
    </w:p>
    <w:p w14:paraId="411B41FD" w14:textId="77777777" w:rsidR="000F7377" w:rsidRDefault="000F7377"/>
    <w:p w14:paraId="4DBF66BE" w14:textId="77777777" w:rsidR="000F7377" w:rsidRDefault="000F7377">
      <w:r xmlns:w="http://schemas.openxmlformats.org/wordprocessingml/2006/main">
        <w:t xml:space="preserve">উত্তরণ:</w:t>
      </w:r>
    </w:p>
    <w:p w14:paraId="42D56D13" w14:textId="77777777" w:rsidR="000F7377" w:rsidRDefault="000F7377"/>
    <w:p w14:paraId="10C65AE1" w14:textId="77777777" w:rsidR="000F7377" w:rsidRDefault="000F7377">
      <w:r xmlns:w="http://schemas.openxmlformats.org/wordprocessingml/2006/main">
        <w:t xml:space="preserve">গির্জার কাছে তার প্রথম চিঠিতে, পিটার বিশ্বাসীদেরকে তাদের উদ্বেগ এবং যত্ন প্রভুর উপর নিক্ষেপ করতে উত্সাহিত করেন, কারণ তিনি তাদের যত্ন নেন।</w:t>
      </w:r>
    </w:p>
    <w:p w14:paraId="24992F93" w14:textId="77777777" w:rsidR="000F7377" w:rsidRDefault="000F7377"/>
    <w:p w14:paraId="23C2D8F8" w14:textId="77777777" w:rsidR="000F7377" w:rsidRDefault="000F7377">
      <w:r xmlns:w="http://schemas.openxmlformats.org/wordprocessingml/2006/main">
        <w:t xml:space="preserve">পিটার খ্রিস্টানদের তাদের উদ্বেগ এবং যত্নের সাথে ঈশ্বরের উপর নির্ভর করার পরামর্শ দেন, কারণ তিনি তাদের প্রতি বিশ্বস্তভাবে মনোযোগী।</w:t>
      </w:r>
    </w:p>
    <w:p w14:paraId="050A6F46" w14:textId="77777777" w:rsidR="000F7377" w:rsidRDefault="000F7377"/>
    <w:p w14:paraId="7C5B8759" w14:textId="77777777" w:rsidR="000F7377" w:rsidRDefault="000F7377">
      <w:r xmlns:w="http://schemas.openxmlformats.org/wordprocessingml/2006/main">
        <w:t xml:space="preserve">1. "প্রভুর তাঁর লোকেদের জন্য যত্ন"</w:t>
      </w:r>
    </w:p>
    <w:p w14:paraId="5E646701" w14:textId="77777777" w:rsidR="000F7377" w:rsidRDefault="000F7377"/>
    <w:p w14:paraId="4CD06D00" w14:textId="77777777" w:rsidR="000F7377" w:rsidRDefault="000F7377">
      <w:r xmlns:w="http://schemas.openxmlformats.org/wordprocessingml/2006/main">
        <w:t xml:space="preserve">2. "প্রভুর উপর আমাদের যত্ন নিক্ষেপ করা"</w:t>
      </w:r>
    </w:p>
    <w:p w14:paraId="72F27875" w14:textId="77777777" w:rsidR="000F7377" w:rsidRDefault="000F7377"/>
    <w:p w14:paraId="5B040A14" w14:textId="77777777" w:rsidR="000F7377" w:rsidRDefault="000F7377">
      <w:r xmlns:w="http://schemas.openxmlformats.org/wordprocessingml/2006/main">
        <w:t xml:space="preserve">1. ম্যাথু 6:25-34 - চিন্তা না করার বিষয়ে যীশুর শিক্ষা</w:t>
      </w:r>
    </w:p>
    <w:p w14:paraId="4503788F" w14:textId="77777777" w:rsidR="000F7377" w:rsidRDefault="000F7377"/>
    <w:p w14:paraId="3134D0E1" w14:textId="77777777" w:rsidR="000F7377" w:rsidRDefault="000F7377">
      <w:r xmlns:w="http://schemas.openxmlformats.org/wordprocessingml/2006/main">
        <w:t xml:space="preserve">2. গীতসংহিতা 55:22 - প্রভুর উপর আপনার ভার নিক্ষেপ করুন এবং তিনি আপনাকে বজায় রাখবেন।</w:t>
      </w:r>
    </w:p>
    <w:p w14:paraId="523E13CA" w14:textId="77777777" w:rsidR="000F7377" w:rsidRDefault="000F7377"/>
    <w:p w14:paraId="328A143C" w14:textId="77777777" w:rsidR="000F7377" w:rsidRDefault="000F7377">
      <w:r xmlns:w="http://schemas.openxmlformats.org/wordprocessingml/2006/main">
        <w:t xml:space="preserve">1 পিটার 5:8 শান্ত হও, সতর্ক হও; কারণ তোমার শত্রু শয়তান, গর্জনকারী সিংহের মতো, কাকে গ্রাস করতে পারে তার খোঁজে ঘুরে বেড়ায়৷</w:t>
      </w:r>
    </w:p>
    <w:p w14:paraId="76371231" w14:textId="77777777" w:rsidR="000F7377" w:rsidRDefault="000F7377"/>
    <w:p w14:paraId="39C1DE2F" w14:textId="77777777" w:rsidR="000F7377" w:rsidRDefault="000F7377">
      <w:r xmlns:w="http://schemas.openxmlformats.org/wordprocessingml/2006/main">
        <w:t xml:space="preserve">বিশ্বাসীদের অবশ্যই সজাগ এবং শান্ত মনের থাকতে হবে, কারণ শয়তান সর্বদা উপস্থিত থাকে এবং আক্রমণ করার সুযোগ খুঁজছে।</w:t>
      </w:r>
    </w:p>
    <w:p w14:paraId="5D7578A1" w14:textId="77777777" w:rsidR="000F7377" w:rsidRDefault="000F7377"/>
    <w:p w14:paraId="7EA1A43B" w14:textId="77777777" w:rsidR="000F7377" w:rsidRDefault="000F7377">
      <w:r xmlns:w="http://schemas.openxmlformats.org/wordprocessingml/2006/main">
        <w:t xml:space="preserve">1. শয়তান সবসময় লুকিয়ে থাকে: সতর্কতার প্রয়োজন বোঝা।</w:t>
      </w:r>
    </w:p>
    <w:p w14:paraId="1A267348" w14:textId="77777777" w:rsidR="000F7377" w:rsidRDefault="000F7377"/>
    <w:p w14:paraId="502150C5" w14:textId="77777777" w:rsidR="000F7377" w:rsidRDefault="000F7377">
      <w:r xmlns:w="http://schemas.openxmlformats.org/wordprocessingml/2006/main">
        <w:t xml:space="preserve">2. শান্ত মনের শক্তি: শত্রুর বিরুদ্ধে সতর্ক থাকা।</w:t>
      </w:r>
    </w:p>
    <w:p w14:paraId="29247793" w14:textId="77777777" w:rsidR="000F7377" w:rsidRDefault="000F7377"/>
    <w:p w14:paraId="770C0C5B" w14:textId="77777777" w:rsidR="000F7377" w:rsidRDefault="000F7377">
      <w:r xmlns:w="http://schemas.openxmlformats.org/wordprocessingml/2006/main">
        <w:t xml:space="preserve">1. Ephesians 6:10-18 - শয়তানের ষড়যন্ত্রের বিরুদ্ধে দাঁড়ানোর জন্য ঈশ্বরের পুরো বর্ম পরিধান করা।</w:t>
      </w:r>
    </w:p>
    <w:p w14:paraId="2442E39D" w14:textId="77777777" w:rsidR="000F7377" w:rsidRDefault="000F7377"/>
    <w:p w14:paraId="3522CEE2" w14:textId="77777777" w:rsidR="000F7377" w:rsidRDefault="000F7377">
      <w:r xmlns:w="http://schemas.openxmlformats.org/wordprocessingml/2006/main">
        <w:t xml:space="preserve">2. জেমস 4:7 - শয়তানকে প্রতিহত করা এবং সে আপনার কাছ থেকে পালিয়ে যাবে।</w:t>
      </w:r>
    </w:p>
    <w:p w14:paraId="13678D92" w14:textId="77777777" w:rsidR="000F7377" w:rsidRDefault="000F7377"/>
    <w:p w14:paraId="06AEC8E0" w14:textId="77777777" w:rsidR="000F7377" w:rsidRDefault="000F7377">
      <w:r xmlns:w="http://schemas.openxmlformats.org/wordprocessingml/2006/main">
        <w:t xml:space="preserve">1 পিটার 5:9 যাঁকে বিশ্বাসে দৃঢ়ভাবে প্রতিরোধ কর, জেনে রাখ যে জগতের তোমাদের ভাইদের মধ্যেও একই রকম কষ্ট হচ্ছে৷</w:t>
      </w:r>
    </w:p>
    <w:p w14:paraId="7A5CDAA4" w14:textId="77777777" w:rsidR="000F7377" w:rsidRDefault="000F7377"/>
    <w:p w14:paraId="573CB84B" w14:textId="77777777" w:rsidR="000F7377" w:rsidRDefault="000F7377">
      <w:r xmlns:w="http://schemas.openxmlformats.org/wordprocessingml/2006/main">
        <w:t xml:space="preserve">বাইবেল বিশ্বাসীদেরকে তাদের বিশ্বাসে অবিচল থাকতে উৎসাহিত করে, এমনকি কষ্টের মধ্যেও, কারণ তাদের অনেক সহবিশ্বাসীও সংগ্রাম করছে।</w:t>
      </w:r>
    </w:p>
    <w:p w14:paraId="4F76F2AE" w14:textId="77777777" w:rsidR="000F7377" w:rsidRDefault="000F7377"/>
    <w:p w14:paraId="2148EA75" w14:textId="77777777" w:rsidR="000F7377" w:rsidRDefault="000F7377">
      <w:r xmlns:w="http://schemas.openxmlformats.org/wordprocessingml/2006/main">
        <w:t xml:space="preserve">1. আপনার বিশ্বাসে অবিচল থাকুন: 1 পিটার 5:9-এ একটি অধ্যয়ন</w:t>
      </w:r>
    </w:p>
    <w:p w14:paraId="05575DE7" w14:textId="77777777" w:rsidR="000F7377" w:rsidRDefault="000F7377"/>
    <w:p w14:paraId="03BA20C4" w14:textId="77777777" w:rsidR="000F7377" w:rsidRDefault="000F7377">
      <w:r xmlns:w="http://schemas.openxmlformats.org/wordprocessingml/2006/main">
        <w:t xml:space="preserve">2. বিশ্বাসের মাধ্যমে পরীক্ষাগুলি অতিক্রম করা: 1 পিটার 5:9</w:t>
      </w:r>
    </w:p>
    <w:p w14:paraId="1687BB60" w14:textId="77777777" w:rsidR="000F7377" w:rsidRDefault="000F7377"/>
    <w:p w14:paraId="702BFFE1" w14:textId="77777777" w:rsidR="000F7377" w:rsidRDefault="000F7377">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14:paraId="630448CE" w14:textId="77777777" w:rsidR="000F7377" w:rsidRDefault="000F7377"/>
    <w:p w14:paraId="366A0098" w14:textId="77777777" w:rsidR="000F7377" w:rsidRDefault="000F7377">
      <w:r xmlns:w="http://schemas.openxmlformats.org/wordprocessingml/2006/main">
        <w:t xml:space="preserve">2. হিব্রু 10:35-36 - অতএব আপনার আত্মবিশ্বাসকে ফেলে দেবেন না, যার একটি মহান পুরস্কার রয়েছে। কেননা তোমাদের ধৈর্য্যের প্রয়োজন, যাতে তোমরা যখন ঈশ্বরের ইচ্ছা পালন কর তখন যা প্রতিশ্রুতি দেওয়া হয়েছে তা তোমরা পাও।</w:t>
      </w:r>
    </w:p>
    <w:p w14:paraId="1BA5A76E" w14:textId="77777777" w:rsidR="000F7377" w:rsidRDefault="000F7377"/>
    <w:p w14:paraId="3D14E321" w14:textId="77777777" w:rsidR="000F7377" w:rsidRDefault="000F7377">
      <w:r xmlns:w="http://schemas.openxmlformats.org/wordprocessingml/2006/main">
        <w:t xml:space="preserve">1 পিটার 5:10 কিন্তু সমস্ত করুণার ঈশ্বর, যিনি খ্রীষ্ট যীশুর দ্বারা তাঁর চিরন্তন মহিমার কাছে আমাদের ডেকেছেন, কিছুক্ষণ কষ্ট সহ্য করার পরে, তিনি তোমাদেরকে নিখুঁত, স্থির, শক্তিশালী, স্থির করেন৷</w:t>
      </w:r>
    </w:p>
    <w:p w14:paraId="655A3D5B" w14:textId="77777777" w:rsidR="000F7377" w:rsidRDefault="000F7377"/>
    <w:p w14:paraId="51F0BA21" w14:textId="77777777" w:rsidR="000F7377" w:rsidRDefault="000F7377">
      <w:r xmlns:w="http://schemas.openxmlformats.org/wordprocessingml/2006/main">
        <w:t xml:space="preserve">আমরা কিছু সময়ের জন্য কষ্ট সহ্য করার পর সমস্ত করুণার ঈশ্বর আমাদেরকে যীশু খ্রীষ্টের মাধ্যমে অনন্ত গৌরবের জন্য ডাকেন।</w:t>
      </w:r>
    </w:p>
    <w:p w14:paraId="1B215750" w14:textId="77777777" w:rsidR="000F7377" w:rsidRDefault="000F7377"/>
    <w:p w14:paraId="691F4AF0" w14:textId="77777777" w:rsidR="000F7377" w:rsidRDefault="000F7377">
      <w:r xmlns:w="http://schemas.openxmlformats.org/wordprocessingml/2006/main">
        <w:t xml:space="preserve">1. ঈশ্বরের অনুগ্রহে আস্থা রাখুন: কঠিন সময়ের মধ্য দিয়ে শক্তি খোঁজা</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চিরন্তন মহিমা: আমাদের সর্বোচ্চ আহ্বানে পৌঁছানো</w:t>
      </w:r>
    </w:p>
    <w:p w14:paraId="772903BF" w14:textId="77777777" w:rsidR="000F7377" w:rsidRDefault="000F7377"/>
    <w:p w14:paraId="7B81A547" w14:textId="77777777" w:rsidR="000F7377" w:rsidRDefault="000F7377">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37AE8E67" w14:textId="77777777" w:rsidR="000F7377" w:rsidRDefault="000F7377"/>
    <w:p w14:paraId="3E99D7C4" w14:textId="77777777" w:rsidR="000F7377" w:rsidRDefault="000F7377">
      <w:r xmlns:w="http://schemas.openxmlformats.org/wordprocessingml/2006/main">
        <w:t xml:space="preserve">2. রোমানস 8:18 - কারণ আমি মনে করি যে এই বর্তমান সময়ের দুর্ভোগ আমাদের মধ্যে যে মহিমা প্রকাশিত হবে তার সাথে তুলনা করার যোগ্য নয়।</w:t>
      </w:r>
    </w:p>
    <w:p w14:paraId="2EF74595" w14:textId="77777777" w:rsidR="000F7377" w:rsidRDefault="000F7377"/>
    <w:p w14:paraId="5F3534A0" w14:textId="77777777" w:rsidR="000F7377" w:rsidRDefault="000F7377">
      <w:r xmlns:w="http://schemas.openxmlformats.org/wordprocessingml/2006/main">
        <w:t xml:space="preserve">1 পিটার 5:11 চিরকাল তাঁর মহিমা ও রাজত্ব হোক। আমীন।</w:t>
      </w:r>
    </w:p>
    <w:p w14:paraId="1730D39E" w14:textId="77777777" w:rsidR="000F7377" w:rsidRDefault="000F7377"/>
    <w:p w14:paraId="473300AE" w14:textId="77777777" w:rsidR="000F7377" w:rsidRDefault="000F7377">
      <w:r xmlns:w="http://schemas.openxmlformats.org/wordprocessingml/2006/main">
        <w:t xml:space="preserve">পিটার বিশ্বাসীদের উত্সাহিত করে ঈশ্বরকে প্রশংসা ও গৌরব দিয়ে সম্মান করতে, চিরকালের জন্য।</w:t>
      </w:r>
    </w:p>
    <w:p w14:paraId="0AADFA77" w14:textId="77777777" w:rsidR="000F7377" w:rsidRDefault="000F7377"/>
    <w:p w14:paraId="4F6E663F" w14:textId="77777777" w:rsidR="000F7377" w:rsidRDefault="000F7377">
      <w:r xmlns:w="http://schemas.openxmlformats.org/wordprocessingml/2006/main">
        <w:t xml:space="preserve">1. প্রশংসার শক্তি: কীভাবে ঈশ্বরকে সম্মান করা অনন্ত পুরষ্কার কাটে</w:t>
      </w:r>
    </w:p>
    <w:p w14:paraId="59554F82" w14:textId="77777777" w:rsidR="000F7377" w:rsidRDefault="000F7377"/>
    <w:p w14:paraId="38D81926" w14:textId="77777777" w:rsidR="000F7377" w:rsidRDefault="000F7377">
      <w:r xmlns:w="http://schemas.openxmlformats.org/wordprocessingml/2006/main">
        <w:t xml:space="preserve">2. প্রভুতে আনন্দ করুন: ঈশ্বরের মহিমান্বিত আধিপত্য উদযাপন</w:t>
      </w:r>
    </w:p>
    <w:p w14:paraId="5549A85C" w14:textId="77777777" w:rsidR="000F7377" w:rsidRDefault="000F7377"/>
    <w:p w14:paraId="05CCBE4C" w14:textId="77777777" w:rsidR="000F7377" w:rsidRDefault="000F7377">
      <w:r xmlns:w="http://schemas.openxmlformats.org/wordprocessingml/2006/main">
        <w:t xml:space="preserve">1. গীতসংহিতা 103:19-22—প্রভু স্বর্গে তাঁর সিংহাসন স্থাপন করেছেন, এবং তাঁর রাজ্য সকলের উপর শাসন করে।</w:t>
      </w:r>
    </w:p>
    <w:p w14:paraId="1AAD1A2A" w14:textId="77777777" w:rsidR="000F7377" w:rsidRDefault="000F7377"/>
    <w:p w14:paraId="7DD18BB4" w14:textId="77777777" w:rsidR="000F7377" w:rsidRDefault="000F7377">
      <w:r xmlns:w="http://schemas.openxmlformats.org/wordprocessingml/2006/main">
        <w:t xml:space="preserve">2. প্রকাশিত বাক্য 5:12—সেই মেষশাবক, যাকে হত্যা করা হয়েছিল, ক্ষমতা, সম্পদ, প্রজ্ঞা এবং শক্তি, সম্মান, গৌরব ও প্রশংসা পাওয়ার যোগ্য!</w:t>
      </w:r>
    </w:p>
    <w:p w14:paraId="6AE97F69" w14:textId="77777777" w:rsidR="000F7377" w:rsidRDefault="000F7377"/>
    <w:p w14:paraId="1AC9C546" w14:textId="77777777" w:rsidR="000F7377" w:rsidRDefault="000F7377">
      <w:r xmlns:w="http://schemas.openxmlformats.org/wordprocessingml/2006/main">
        <w:t xml:space="preserve">1 পিটার 5:12 সিলভানাসের দ্বারা, তোমাদের একজন বিশ্বস্ত ভাই, যেমন আমার ধারণা, আমি সংক্ষেপে লিখেছি, উপদেশ দিয়ে এবং সাক্ষ্য দিচ্ছি যে এটাই ঈশ্বরের প্রকৃত অনুগ্রহ যেখানে তোমরা দাঁড়িয়ে আছ৷</w:t>
      </w:r>
    </w:p>
    <w:p w14:paraId="49A1D815" w14:textId="77777777" w:rsidR="000F7377" w:rsidRDefault="000F7377"/>
    <w:p w14:paraId="60EB8CAC" w14:textId="77777777" w:rsidR="000F7377" w:rsidRDefault="000F7377">
      <w:r xmlns:w="http://schemas.openxmlformats.org/wordprocessingml/2006/main">
        <w:t xml:space="preserve">সিলভানাস বিশ্বাসীদের কাছে একটি সংক্ষিপ্ত চিঠি লিখেছেন, সাক্ষ্য দিয়েছেন যে তারা ঈশ্বরের প্রকৃত অনুগ্রহে দাঁড়িয়ে আছে।</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সত্য অনুগ্রহে দাঁড়ানো</w:t>
      </w:r>
    </w:p>
    <w:p w14:paraId="6D60FA53" w14:textId="77777777" w:rsidR="000F7377" w:rsidRDefault="000F7377"/>
    <w:p w14:paraId="3C703518" w14:textId="77777777" w:rsidR="000F7377" w:rsidRDefault="000F7377">
      <w:r xmlns:w="http://schemas.openxmlformats.org/wordprocessingml/2006/main">
        <w:t xml:space="preserve">2. ঈশ্বরের অনুগ্রহ প্রাপ্তির বিশেষাধিকার</w:t>
      </w:r>
    </w:p>
    <w:p w14:paraId="37B1A5C6" w14:textId="77777777" w:rsidR="000F7377" w:rsidRDefault="000F7377"/>
    <w:p w14:paraId="35315E6B" w14:textId="77777777" w:rsidR="000F7377" w:rsidRDefault="000F7377">
      <w:r xmlns:w="http://schemas.openxmlformats.org/wordprocessingml/2006/main">
        <w:t xml:space="preserve">1. Ephesians 2:8-9 কারণ অনুগ্রহে আপনি বিশ্বাসের মাধ্যমে রক্ষা পেয়েছেন৷ আর এটা আপনার নিজের কাজ নয়; এটা ঈশ্বরের দান, কাজের ফল নয়, যাতে কেউ গর্ব না করে৷</w:t>
      </w:r>
    </w:p>
    <w:p w14:paraId="41FFFF45" w14:textId="77777777" w:rsidR="000F7377" w:rsidRDefault="000F7377"/>
    <w:p w14:paraId="14F0D016" w14:textId="77777777" w:rsidR="000F7377" w:rsidRDefault="000F7377">
      <w:r xmlns:w="http://schemas.openxmlformats.org/wordprocessingml/2006/main">
        <w:t xml:space="preserve">2. টাইটাস 2:11-12 কারণ ঈশ্বরের অনুগ্রহ আবির্ভূত হয়েছে, যা সমস্ত মানুষের জন্য পরিত্রাণ এনেছে, আমাদেরকে অধার্মিকতা এবং পার্থিব আবেগ পরিত্যাগ করতে এবং বর্তমান যুগে স্ব-নিয়ন্ত্রিত, ন্যায়পরায়ণ এবং ধার্মিক জীবনযাপন করার প্রশিক্ষণ দেয়।</w:t>
      </w:r>
    </w:p>
    <w:p w14:paraId="756BA38C" w14:textId="77777777" w:rsidR="000F7377" w:rsidRDefault="000F7377"/>
    <w:p w14:paraId="3D6E1D9B" w14:textId="77777777" w:rsidR="000F7377" w:rsidRDefault="000F7377">
      <w:r xmlns:w="http://schemas.openxmlformats.org/wordprocessingml/2006/main">
        <w:t xml:space="preserve">1 পিটার 5:13 ব্যাবিলনের গির্জা, আপনার সাথে একত্রে নির্বাচিত, আপনাকে অভিবাদন জানায়; এবং আমার ছেলে মার্কাসও তাই করে।</w:t>
      </w:r>
    </w:p>
    <w:p w14:paraId="4472A4F1" w14:textId="77777777" w:rsidR="000F7377" w:rsidRDefault="000F7377"/>
    <w:p w14:paraId="7D2E7F06" w14:textId="77777777" w:rsidR="000F7377" w:rsidRDefault="000F7377">
      <w:r xmlns:w="http://schemas.openxmlformats.org/wordprocessingml/2006/main">
        <w:t xml:space="preserve">ব্যাবিলনের গির্জা বিশ্বাসীদের প্রতি তার শুভেচ্ছা পাঠায়।</w:t>
      </w:r>
    </w:p>
    <w:p w14:paraId="7BCC0256" w14:textId="77777777" w:rsidR="000F7377" w:rsidRDefault="000F7377"/>
    <w:p w14:paraId="5C829281" w14:textId="77777777" w:rsidR="000F7377" w:rsidRDefault="000F7377">
      <w:r xmlns:w="http://schemas.openxmlformats.org/wordprocessingml/2006/main">
        <w:t xml:space="preserve">1. ঈশ্বরের ভালবাসা কোন সীমা জানে না, এমনকি দূরবর্তী স্থানে বিশ্বাসীদের পর্যন্ত প্রসারিত।</w:t>
      </w:r>
    </w:p>
    <w:p w14:paraId="183B430C" w14:textId="77777777" w:rsidR="000F7377" w:rsidRDefault="000F7377"/>
    <w:p w14:paraId="3487D137" w14:textId="77777777" w:rsidR="000F7377" w:rsidRDefault="000F7377">
      <w:r xmlns:w="http://schemas.openxmlformats.org/wordprocessingml/2006/main">
        <w:t xml:space="preserve">2. আমরা সকলেই খ্রীষ্টের দেহে সংযুক্ত, তা যতই দূরত্বে থাকুক না কেন।</w:t>
      </w:r>
    </w:p>
    <w:p w14:paraId="59720B1D" w14:textId="77777777" w:rsidR="000F7377" w:rsidRDefault="000F7377"/>
    <w:p w14:paraId="0721331A" w14:textId="77777777" w:rsidR="000F7377" w:rsidRDefault="000F7377">
      <w:r xmlns:w="http://schemas.openxmlformats.org/wordprocessingml/2006/main">
        <w:t xml:space="preserve">1. প্রেরিত 2:44-45 - "এবং যারা বিশ্বাস করেছিল তারা সকলে একত্র ছিল এবং তাদের সকল জিনিসে মিল ছিল। এবং তারা তাদের ধন-সম্পদ ও জিনিসপত্র বিক্রি করছিল এবং সকলের প্রয়োজন অনুসারে আয় বন্টন করছিল।"</w:t>
      </w:r>
    </w:p>
    <w:p w14:paraId="1FB21E93" w14:textId="77777777" w:rsidR="000F7377" w:rsidRDefault="000F7377"/>
    <w:p w14:paraId="0F4BB4BD" w14:textId="77777777" w:rsidR="000F7377" w:rsidRDefault="000F7377">
      <w:r xmlns:w="http://schemas.openxmlformats.org/wordprocessingml/2006/main">
        <w:t xml:space="preserve">2. ইফিসিয়ানস 4:4-6 - "একই দেহ এবং এক আত্মা আছে-যেমন আপনাকে একটি আশার জন্য ডাকা হয়েছিল যেটি আপনার আহ্বানের অন্তর্গত - এক প্রভু, এক বিশ্বাস, এক বাপ্তিস্ম, এক ঈশ্বর এবং সকলের পিতা, যিনি সর্বোপরি এবং সর্বত্র এবং সর্বোপরি।"</w:t>
      </w:r>
    </w:p>
    <w:p w14:paraId="66616723" w14:textId="77777777" w:rsidR="000F7377" w:rsidRDefault="000F7377"/>
    <w:p w14:paraId="41BE978F" w14:textId="77777777" w:rsidR="000F7377" w:rsidRDefault="000F7377">
      <w:r xmlns:w="http://schemas.openxmlformats.org/wordprocessingml/2006/main">
        <w:t xml:space="preserve">1 পিটার 5:14 দাতব্য চুম্বন দিয়ে তোমরা একে অপরকে শুভেচ্ছা জানাও৷ যারা খ্রীষ্ট যীশুতে আছেন তাদের সকলের সঙ্গে শান্তি হোক </w:t>
      </w:r>
      <w:r xmlns:w="http://schemas.openxmlformats.org/wordprocessingml/2006/main">
        <w:lastRenderedPageBreak xmlns:w="http://schemas.openxmlformats.org/wordprocessingml/2006/main"/>
      </w:r>
      <w:r xmlns:w="http://schemas.openxmlformats.org/wordprocessingml/2006/main">
        <w:t xml:space="preserve">৷ আমীন।</w:t>
      </w:r>
    </w:p>
    <w:p w14:paraId="47C92DBA" w14:textId="77777777" w:rsidR="000F7377" w:rsidRDefault="000F7377"/>
    <w:p w14:paraId="0BEC1E2D" w14:textId="77777777" w:rsidR="000F7377" w:rsidRDefault="000F7377">
      <w:r xmlns:w="http://schemas.openxmlformats.org/wordprocessingml/2006/main">
        <w:t xml:space="preserve">খ্রীষ্ট যীশুতে যারা আছে তাদের শান্তি কামনা করে দাতব্য চুম্বনের মাধ্যমে একে অপরকে অভিবাদন জানিয়ে বিশ্বাসীদের একে অপরের প্রতি ভালবাসা দেখাতে হবে।</w:t>
      </w:r>
    </w:p>
    <w:p w14:paraId="7C4E6382" w14:textId="77777777" w:rsidR="000F7377" w:rsidRDefault="000F7377"/>
    <w:p w14:paraId="664C7726" w14:textId="77777777" w:rsidR="000F7377" w:rsidRDefault="000F7377">
      <w:r xmlns:w="http://schemas.openxmlformats.org/wordprocessingml/2006/main">
        <w:t xml:space="preserve">1. একে অপরকে ভালবাসুন: দাতব্য চুম্বনের তাত্পর্য</w:t>
      </w:r>
    </w:p>
    <w:p w14:paraId="1E83CFA3" w14:textId="77777777" w:rsidR="000F7377" w:rsidRDefault="000F7377"/>
    <w:p w14:paraId="41C16A18" w14:textId="77777777" w:rsidR="000F7377" w:rsidRDefault="000F7377">
      <w:r xmlns:w="http://schemas.openxmlformats.org/wordprocessingml/2006/main">
        <w:t xml:space="preserve">2. খ্রীষ্ট যীশুতে থাকার আশীর্বাদ: শান্তির অভিজ্ঞতা</w:t>
      </w:r>
    </w:p>
    <w:p w14:paraId="340FF84E" w14:textId="77777777" w:rsidR="000F7377" w:rsidRDefault="000F7377"/>
    <w:p w14:paraId="63B59D27" w14:textId="77777777" w:rsidR="000F7377" w:rsidRDefault="000F7377">
      <w:r xmlns:w="http://schemas.openxmlformats.org/wordprocessingml/2006/main">
        <w:t xml:space="preserve">1. রোমানস 12:10 - "ভ্রাতৃত্বপূর্ণ স্নেহের সাথে একে অপরকে ভালবাসুন। সম্মান প্রদর্শনে একে অপরকে ছাড়ুন।"</w:t>
      </w:r>
    </w:p>
    <w:p w14:paraId="495AD2AF" w14:textId="77777777" w:rsidR="000F7377" w:rsidRDefault="000F7377"/>
    <w:p w14:paraId="3C516488" w14:textId="77777777" w:rsidR="000F7377" w:rsidRDefault="000F7377">
      <w:r xmlns:w="http://schemas.openxmlformats.org/wordprocessingml/2006/main">
        <w:t xml:space="preserve">2. কলসিয়ানস 3:15 - "এবং খ্রীষ্টের শান্তি আপনার হৃদয়ে রাজত্ব করুক, যার জন্য আপনাকে সত্যিই এক দেহে ডাকা হয়েছিল। এবং কৃতজ্ঞ হও।"</w:t>
      </w:r>
    </w:p>
    <w:p w14:paraId="198A90E5" w14:textId="77777777" w:rsidR="000F7377" w:rsidRDefault="000F7377"/>
    <w:p w14:paraId="64FC1240" w14:textId="77777777" w:rsidR="000F7377" w:rsidRDefault="000F7377">
      <w:r xmlns:w="http://schemas.openxmlformats.org/wordprocessingml/2006/main">
        <w:t xml:space="preserve">দ্বিতীয় পিটার 1 হল পিটারের দ্বিতীয় পত্রের প্রথম অধ্যায়, যেখানে প্রেরিত বিশ্বাসীদেরকে তাদের বিশ্বাসে বৃদ্ধি পেতে উত্সাহিত করে এবং তাদের খ্রীষ্টের সাথে তাদের চলার পথে জ্ঞান, গুণ এবং আশ্বাসের গুরুত্বের কথা মনে করিয়ে দেয়।</w:t>
      </w:r>
    </w:p>
    <w:p w14:paraId="35550594" w14:textId="77777777" w:rsidR="000F7377" w:rsidRDefault="000F7377"/>
    <w:p w14:paraId="19C3E0ED" w14:textId="77777777" w:rsidR="000F7377" w:rsidRDefault="000F7377">
      <w:r xmlns:w="http://schemas.openxmlformats.org/wordprocessingml/2006/main">
        <w:t xml:space="preserve">1ম অনুচ্ছেদ: পিটার বিশ্বাস এবং জ্ঞানের গুরুত্বের উপর জোর দিয়ে শুরু করেন (2 পিটার 1:1-4)। তিনি তার চিঠিটি তাদের কাছে পাঠান যারা প্রেরিতদের মতো দাঁড়ানোর সমান বিশ্বাস পেয়েছেন। ঈশ্বরের ঐশ্বরিক ক্ষমতার মাধ্যমে, বিশ্বাসীদের জীবন ও ধার্মিকতার জন্য যা কিছু প্রয়োজন সবই দেওয়া হয়েছে। খ্রীষ্ট এবং তাঁর প্রতিশ্রুতি জানার মাধ্যমে, তারা জাগতিক আকাঙ্ক্ষার কারণে সৃষ্ট দুর্নীতি থেকে বাঁচতে পারে এবং ঈশ্বরের ঐশ্বরিক প্রকৃতিতে অংশ নিতে পারে।</w:t>
      </w:r>
    </w:p>
    <w:p w14:paraId="0A9895A1" w14:textId="77777777" w:rsidR="000F7377" w:rsidRDefault="000F7377"/>
    <w:p w14:paraId="1AB0F770" w14:textId="77777777" w:rsidR="000F7377" w:rsidRDefault="000F7377">
      <w:r xmlns:w="http://schemas.openxmlformats.org/wordprocessingml/2006/main">
        <w:t xml:space="preserve">২য় অনুচ্ছেদ: পিটার বিশ্বাসীদেরকে তাদের বিশ্বাসের সাথে সদ্গুণ, জ্ঞান, আত্ম-নিয়ন্ত্রণ, অটলতা, ধার্মিকতা, ভ্রাতৃস্নেহ এবং ভালবাসা যোগ করার জন্য অনুরোধ করেন (2 পিটার 1:5-11)। অধ্যবসায়ের সাথে এই গুণাবলী অনুসরণ করে এবং তাদের মধ্যে বৃদ্ধি, বিশ্বাসীরা যীশু খ্রীষ্ট সম্পর্কে তাদের জ্ঞানে কার্যকর এবং ফলপ্রসূ হবে। যাদের মধ্যে এই গুণাবলীর অভাব রয়েছে তাদের অদূরদর্শী বা অন্ধ হিসাবে বর্ণনা করা হয়। পিটার জোর দিয়েছিলেন যে বিশ্বাসীরা যদি এই গুণগুলি প্রচুর পরিমাণে অনুশীলন করে তবে তারা কখনই হোঁচট খাবে না বরং </w:t>
      </w:r>
      <w:r xmlns:w="http://schemas.openxmlformats.org/wordprocessingml/2006/main">
        <w:lastRenderedPageBreak xmlns:w="http://schemas.openxmlformats.org/wordprocessingml/2006/main"/>
      </w:r>
      <w:r xmlns:w="http://schemas.openxmlformats.org/wordprocessingml/2006/main">
        <w:t xml:space="preserve">অনন্ত রাজ্যে একটি সমৃদ্ধ স্বাগত পাবে।</w:t>
      </w:r>
    </w:p>
    <w:p w14:paraId="12115523" w14:textId="77777777" w:rsidR="000F7377" w:rsidRDefault="000F7377"/>
    <w:p w14:paraId="3DFBE433" w14:textId="77777777" w:rsidR="000F7377" w:rsidRDefault="000F7377">
      <w:r xmlns:w="http://schemas.openxmlformats.org/wordprocessingml/2006/main">
        <w:t xml:space="preserve">3য় অনুচ্ছেদ: অধ্যায়টি পিটার তার আসন্ন মৃত্যু সম্পর্কে তার পাঠকদের স্মরণ করিয়ে দিয়ে শেষ করেছে (2 পিটার 1:12-21)। তিনি চান যে তিনি চলে যাওয়ার পরেও তাদের সর্বদা এই জিনিসগুলি মনে করিয়ে দেওয়া হোক। তিনি তাদের আশ্বস্ত করেন যে তিনি খ্রীষ্টের ঘোষণা করার সময় চতুরভাবে রচিত পৌরাণিক কাহিনী অনুসরণ করেননি কিন্তু পবিত্র পর্বতে তাঁর মহিমা প্রত্যক্ষ করেছেন। অধিকন্তু, তিনি জোর দিয়েছিলেন যে শাস্ত্রের কোন ভবিষ্যদ্বাণী মানুষের ব্যাখ্যা থেকে আসেনি কিন্তু পবিত্র আত্মা দ্বারা অনুপ্রাণিত পুরুষদের মাধ্যমে দেওয়া হয়েছিল।</w:t>
      </w:r>
    </w:p>
    <w:p w14:paraId="036E531F" w14:textId="77777777" w:rsidR="000F7377" w:rsidRDefault="000F7377"/>
    <w:p w14:paraId="3A777087" w14:textId="77777777" w:rsidR="000F7377" w:rsidRDefault="000F7377">
      <w:r xmlns:w="http://schemas.openxmlformats.org/wordprocessingml/2006/main">
        <w:t xml:space="preserve">সংক্ষেপে,</w:t>
      </w:r>
    </w:p>
    <w:p w14:paraId="1324C197" w14:textId="77777777" w:rsidR="000F7377" w:rsidRDefault="000F7377">
      <w:r xmlns:w="http://schemas.openxmlformats.org/wordprocessingml/2006/main">
        <w:t xml:space="preserve">দ্বিতীয় পিটারের প্রথম অধ্যায় বিশ্বাসীদেরকে তাদের জীবনে বিভিন্ন গুণাবলী যোগ করে তাদের বিশ্বাসে বৃদ্ধি পেতে আহ্বান জানায়।</w:t>
      </w:r>
    </w:p>
    <w:p w14:paraId="04236978" w14:textId="77777777" w:rsidR="000F7377" w:rsidRDefault="000F7377">
      <w:r xmlns:w="http://schemas.openxmlformats.org/wordprocessingml/2006/main">
        <w:t xml:space="preserve">পিটার হাইলাইট করেছেন কিভাবে ঈশ্বরের শক্তির মাধ্যমে তাদের জীবন ও ধার্মিকতার জন্য প্রয়োজনীয় সবকিছু দেওয়া হয়েছে।</w:t>
      </w:r>
    </w:p>
    <w:p w14:paraId="5D91C921" w14:textId="77777777" w:rsidR="000F7377" w:rsidRDefault="000F7377"/>
    <w:p w14:paraId="3CDDDB18" w14:textId="77777777" w:rsidR="000F7377" w:rsidRDefault="000F7377">
      <w:r xmlns:w="http://schemas.openxmlformats.org/wordprocessingml/2006/main">
        <w:t xml:space="preserve">বিশ্বাসীদেরকে জ্ঞান, আত্মনিয়ন্ত্রণ, ধার্মিকতা, ভ্রাতৃস্নেহ,</w:t>
      </w:r>
    </w:p>
    <w:p w14:paraId="262AF4F9" w14:textId="77777777" w:rsidR="000F7377" w:rsidRDefault="000F7377">
      <w:r xmlns:w="http://schemas.openxmlformats.org/wordprocessingml/2006/main">
        <w:t xml:space="preserve">এবং তাদের বিশ্বাসের পাশাপাশি ভালবাসা - ফলস্বরূপ কার্যকারিতা এবং ফলপ্রসূতা।</w:t>
      </w:r>
    </w:p>
    <w:p w14:paraId="5904B259" w14:textId="77777777" w:rsidR="000F7377" w:rsidRDefault="000F7377"/>
    <w:p w14:paraId="243ADB86" w14:textId="77777777" w:rsidR="000F7377" w:rsidRDefault="000F7377">
      <w:r xmlns:w="http://schemas.openxmlformats.org/wordprocessingml/2006/main">
        <w:t xml:space="preserve">অধ্যায়টি পিটারের আসন্ন মৃত্যু সম্পর্কে অনুস্মারক দিয়ে শেষ হয় যখন খ্রিস্টের মহিমা সম্বন্ধে তার সরাসরি সাক্ষ্যের উপর জোর দেয়।</w:t>
      </w:r>
    </w:p>
    <w:p w14:paraId="01045955" w14:textId="77777777" w:rsidR="000F7377" w:rsidRDefault="000F7377">
      <w:r xmlns:w="http://schemas.openxmlformats.org/wordprocessingml/2006/main">
        <w:t xml:space="preserve">তিনি নিশ্চিত করেছেন যে শাস্ত্র মানুষের ব্যাখ্যার উপর ভিত্তি করে নয় বরং পবিত্র আত্মা দ্বারা অনুপ্রাণিত পুরুষদের কাছ থেকে এসেছে-বিশ্বাসীদের জন্য একটি নির্ভরযোগ্য গাইড হিসাবে এর কর্তৃত্বের একটি প্রমাণ।</w:t>
      </w:r>
    </w:p>
    <w:p w14:paraId="1EE3C774" w14:textId="77777777" w:rsidR="000F7377" w:rsidRDefault="000F7377"/>
    <w:p w14:paraId="2367821D" w14:textId="77777777" w:rsidR="000F7377" w:rsidRDefault="000F7377">
      <w:r xmlns:w="http://schemas.openxmlformats.org/wordprocessingml/2006/main">
        <w:t xml:space="preserve">2 পিটার 1:1 শিমোন পিটার, যীশু খ্রীষ্টের একজন দাস এবং একজন প্রেরিত, যারা ঈশ্বর এবং আমাদের ত্রাণকর্তা যীশু খ্রীষ্টের ধার্মিকতার মাধ্যমে আমাদের কাছে মূল্যবান বিশ্বাস অর্জন করেছেন তাদের কাছে:</w:t>
      </w:r>
    </w:p>
    <w:p w14:paraId="54F750C3" w14:textId="77777777" w:rsidR="000F7377" w:rsidRDefault="000F7377"/>
    <w:p w14:paraId="2EE23034" w14:textId="77777777" w:rsidR="000F7377" w:rsidRDefault="000F7377">
      <w:r xmlns:w="http://schemas.openxmlformats.org/wordprocessingml/2006/main">
        <w:t xml:space="preserve">সাইমন পিটার, যীশু খ্রীষ্টের একজন দাস এবং প্রেরিত, যারা ধার্মিকতার মাধ্যমে ঈশ্বর এবং যীশু খ্রীষ্টের প্রতি একই বিশ্বাস অর্জন করেছেন তাদের উদ্দেশ্যে লিখেছেন।</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যীশু খ্রীষ্টের মূল্যবান বিশ্বাস</w:t>
      </w:r>
    </w:p>
    <w:p w14:paraId="054530A8" w14:textId="77777777" w:rsidR="000F7377" w:rsidRDefault="000F7377"/>
    <w:p w14:paraId="4A6852C1" w14:textId="77777777" w:rsidR="000F7377" w:rsidRDefault="000F7377">
      <w:r xmlns:w="http://schemas.openxmlformats.org/wordprocessingml/2006/main">
        <w:t xml:space="preserve">2. ঈশ্বর এবং যীশু খ্রীষ্টের মাধ্যমে ধার্মিকতা অর্জন করা</w:t>
      </w:r>
    </w:p>
    <w:p w14:paraId="1F3B9905" w14:textId="77777777" w:rsidR="000F7377" w:rsidRDefault="000F7377"/>
    <w:p w14:paraId="4C6A25AA" w14:textId="77777777" w:rsidR="000F7377" w:rsidRDefault="000F7377">
      <w:r xmlns:w="http://schemas.openxmlformats.org/wordprocessingml/2006/main">
        <w:t xml:space="preserve">1. রোমানস 3:21-22, "কিন্তু এখন আইন ব্যতীত ঈশ্বরের ধার্মিকতা প্রকাশ পেয়েছে, আইন ও নবীদের দ্বারা, এমনকি ঈশ্বরের ধার্মিকতা, যীশু খ্রীষ্টে বিশ্বাসের মাধ্যমে, সকলের কাছে এবং সকলের কাছে সাক্ষ্য দেওয়া হয়েছে। বিশ্বাস করুন।"</w:t>
      </w:r>
    </w:p>
    <w:p w14:paraId="1F33C439" w14:textId="77777777" w:rsidR="000F7377" w:rsidRDefault="000F7377"/>
    <w:p w14:paraId="1FFB93E7" w14:textId="77777777" w:rsidR="000F7377" w:rsidRDefault="000F7377">
      <w:r xmlns:w="http://schemas.openxmlformats.org/wordprocessingml/2006/main">
        <w:t xml:space="preserve">2. গালাতিয়ানস 2:16, "একজন মানুষ আইনের কাজ দ্বারা ধার্মিক নয়, কিন্তু যীশু খ্রীষ্টের উপর বিশ্বাসের দ্বারা ধার্মিক বলে জানি, এমনকি আমরা খ্রীষ্ট যীশুতে বিশ্বাস করেছি, যাতে আমরা খ্রীষ্টে বিশ্বাসের দ্বারা ধার্মিক হতে পারি, কাজের দ্বারা নয় আইনের কাজ; কারণ আইনের কাজ দ্বারা কোন মাংস ধার্মিক হবে না।"</w:t>
      </w:r>
    </w:p>
    <w:p w14:paraId="1165CC8D" w14:textId="77777777" w:rsidR="000F7377" w:rsidRDefault="000F7377"/>
    <w:p w14:paraId="09650994" w14:textId="77777777" w:rsidR="000F7377" w:rsidRDefault="000F7377">
      <w:r xmlns:w="http://schemas.openxmlformats.org/wordprocessingml/2006/main">
        <w:t xml:space="preserve">2 পিটার 1:2 ঈশ্বরের এবং আমাদের প্রভু যীশুর জ্ঞানের মাধ্যমে তোমাদের প্রতি অনুগ্রহ ও শান্তি বহুগুণে বর্ষিত হোক।</w:t>
      </w:r>
    </w:p>
    <w:p w14:paraId="042D29C4" w14:textId="77777777" w:rsidR="000F7377" w:rsidRDefault="000F7377"/>
    <w:p w14:paraId="53A8041E" w14:textId="77777777" w:rsidR="000F7377" w:rsidRDefault="000F7377">
      <w:r xmlns:w="http://schemas.openxmlformats.org/wordprocessingml/2006/main">
        <w:t xml:space="preserve">2 পিটার 1:2 বিশ্বাসীদের ঈশ্বর এবং যীশুর জ্ঞান অন্বেষণ করতে উত্সাহিত করে, যা অনুগ্রহ এবং শান্তি আনবে।</w:t>
      </w:r>
    </w:p>
    <w:p w14:paraId="6FB2CA69" w14:textId="77777777" w:rsidR="000F7377" w:rsidRDefault="000F7377"/>
    <w:p w14:paraId="390C2458" w14:textId="77777777" w:rsidR="000F7377" w:rsidRDefault="000F7377">
      <w:r xmlns:w="http://schemas.openxmlformats.org/wordprocessingml/2006/main">
        <w:t xml:space="preserve">1. ঈশ্বর এবং যীশুকে জানা শান্তি এবং আনন্দ নিয়ে আসে।</w:t>
      </w:r>
    </w:p>
    <w:p w14:paraId="21DB03BC" w14:textId="77777777" w:rsidR="000F7377" w:rsidRDefault="000F7377"/>
    <w:p w14:paraId="6A2B0CE0" w14:textId="77777777" w:rsidR="000F7377" w:rsidRDefault="000F7377">
      <w:r xmlns:w="http://schemas.openxmlformats.org/wordprocessingml/2006/main">
        <w:t xml:space="preserve">2. ঈশ্বরের জ্ঞানে বৃদ্ধি আধ্যাত্মিক বৃদ্ধি নিয়ে আসে।</w:t>
      </w:r>
    </w:p>
    <w:p w14:paraId="1099D574" w14:textId="77777777" w:rsidR="000F7377" w:rsidRDefault="000F7377"/>
    <w:p w14:paraId="789E8214" w14:textId="77777777" w:rsidR="000F7377" w:rsidRDefault="000F7377">
      <w:r xmlns:w="http://schemas.openxmlformats.org/wordprocessingml/2006/main">
        <w:t xml:space="preserve">1. Jeremiah 29:13 - আপনি আমাকে খুঁজবেন এবং আমাকে খুঁজে পাবেন যখন আপনি আপনার সমস্ত হৃদয় দিয়ে আমাকে খুঁজবেন।</w:t>
      </w:r>
    </w:p>
    <w:p w14:paraId="73F12948" w14:textId="77777777" w:rsidR="000F7377" w:rsidRDefault="000F7377"/>
    <w:p w14:paraId="05C99E47" w14:textId="77777777" w:rsidR="000F7377" w:rsidRDefault="000F7377">
      <w:r xmlns:w="http://schemas.openxmlformats.org/wordprocessingml/2006/main">
        <w:t xml:space="preserve">2. গালাতীয় 5:22-23 - কিন্তু আত্মার ফল হল প্রেম, আনন্দ, শান্তি, ধৈর্য, দয়া, ধার্মিকতা, বিশ্বস্ততা৷</w:t>
      </w:r>
    </w:p>
    <w:p w14:paraId="22C9CBA8" w14:textId="77777777" w:rsidR="000F7377" w:rsidRDefault="000F7377"/>
    <w:p w14:paraId="3296B8E9" w14:textId="77777777" w:rsidR="000F7377" w:rsidRDefault="000F7377">
      <w:r xmlns:w="http://schemas.openxmlformats.org/wordprocessingml/2006/main">
        <w:t xml:space="preserve">2 পিটার 1:3 তাঁর ঐশ্বরিক শক্তি অনুসারে জীবন ও ধার্মিকতার সাথে সম্পর্কিত সমস্ত কিছু আমাদের দিয়েছেন </w:t>
      </w:r>
      <w:r xmlns:w="http://schemas.openxmlformats.org/wordprocessingml/2006/main">
        <w:lastRenderedPageBreak xmlns:w="http://schemas.openxmlformats.org/wordprocessingml/2006/main"/>
      </w:r>
      <w:r xmlns:w="http://schemas.openxmlformats.org/wordprocessingml/2006/main">
        <w:t xml:space="preserve">, তাঁর জ্ঞানের মাধ্যমে যিনি আমাদেরকে গৌরব ও গুণের দিকে ডেকেছেন:</w:t>
      </w:r>
    </w:p>
    <w:p w14:paraId="5B40840E" w14:textId="77777777" w:rsidR="000F7377" w:rsidRDefault="000F7377"/>
    <w:p w14:paraId="5516FCE1" w14:textId="77777777" w:rsidR="000F7377" w:rsidRDefault="000F7377">
      <w:r xmlns:w="http://schemas.openxmlformats.org/wordprocessingml/2006/main">
        <w:t xml:space="preserve">ঈসা মসিহকে জানার মাধ্যমে যিনি আমাদেরকে পবিত্র হতে এবং ভালো কাজ করার জন্য আহ্বান করেছেন, ঈশ্বর আমাদের জীবনের জন্য এবং ধার্মিক জীবন যাপনের জন্য প্রয়োজনীয় সমস্ত জিনিস দিয়েছেন।</w:t>
      </w:r>
    </w:p>
    <w:p w14:paraId="6DF01DE0" w14:textId="77777777" w:rsidR="000F7377" w:rsidRDefault="000F7377"/>
    <w:p w14:paraId="2FB707EC" w14:textId="77777777" w:rsidR="000F7377" w:rsidRDefault="000F7377">
      <w:r xmlns:w="http://schemas.openxmlformats.org/wordprocessingml/2006/main">
        <w:t xml:space="preserve">1. জীবন এবং ঈশ্বরভক্তি ঈশ্বরের উপহার আলিঙ্গন</w:t>
      </w:r>
    </w:p>
    <w:p w14:paraId="1BB7B1CB" w14:textId="77777777" w:rsidR="000F7377" w:rsidRDefault="000F7377"/>
    <w:p w14:paraId="712C700A" w14:textId="77777777" w:rsidR="000F7377" w:rsidRDefault="000F7377">
      <w:r xmlns:w="http://schemas.openxmlformats.org/wordprocessingml/2006/main">
        <w:t xml:space="preserve">2. ঈশ্বরের আহ্বানের সাথে জীবন যাপন করা</w:t>
      </w:r>
    </w:p>
    <w:p w14:paraId="50D331C8" w14:textId="77777777" w:rsidR="000F7377" w:rsidRDefault="000F7377"/>
    <w:p w14:paraId="5129B320" w14:textId="77777777" w:rsidR="000F7377" w:rsidRDefault="000F7377">
      <w:r xmlns:w="http://schemas.openxmlformats.org/wordprocessingml/2006/main">
        <w:t xml:space="preserve">1. রোমানস্ 8:28-29 - "এবং আমরা জানি যে সমস্ত জিনিস একসাথে ভাল কাজ করে যারা ঈশ্বরকে ভালবাসে, যারা তাঁর উদ্দেশ্য অনুসারে ডাকা হয় তাদের জন্য। যাঁদের জন্য তিনি আগে থেকেই জানতেন, তিনি তাঁর পুত্রের প্রতিমূর্তি অনুসারে হওয়ার জন্যও পূর্বনির্ধারিত করেছিলেন, যাতে তিনি অনেক ভাইদের মধ্যে প্রথমজাত হতে পারেন।”</w:t>
      </w:r>
    </w:p>
    <w:p w14:paraId="47C9BAED" w14:textId="77777777" w:rsidR="000F7377" w:rsidRDefault="000F7377"/>
    <w:p w14:paraId="2114E9F2" w14:textId="77777777" w:rsidR="000F7377" w:rsidRDefault="000F7377">
      <w:r xmlns:w="http://schemas.openxmlformats.org/wordprocessingml/2006/main">
        <w:t xml:space="preserve">2. ইফিসিয়ানস 2:10 - "কারণ আমরা তাঁর কারিগর, খ্রীষ্ট যীশুতে ভাল কাজের জন্য সৃষ্ট, যা ঈশ্বর আগে থেকেই প্রস্তুত করেছেন যাতে আমরা তাদের মধ্যে চলতে পারি।"</w:t>
      </w:r>
    </w:p>
    <w:p w14:paraId="3A5FA635" w14:textId="77777777" w:rsidR="000F7377" w:rsidRDefault="000F7377"/>
    <w:p w14:paraId="02780910" w14:textId="77777777" w:rsidR="000F7377" w:rsidRDefault="000F7377">
      <w:r xmlns:w="http://schemas.openxmlformats.org/wordprocessingml/2006/main">
        <w:t xml:space="preserve">2 পিটার 1:4 এর দ্বারা আমাদের কাছে অত্যাধিক মহান এবং মূল্যবান প্রতিশ্রুতি দেওয়া হয়েছে: যাতে তোমরা কামনার মাধ্যমে জগতের কলুষতা থেকে রক্ষা পেয়ে ঐশ্বরিক প্রকৃতির অংশীদার হতে পার৷</w:t>
      </w:r>
    </w:p>
    <w:p w14:paraId="52005B11" w14:textId="77777777" w:rsidR="000F7377" w:rsidRDefault="000F7377"/>
    <w:p w14:paraId="72B2741E" w14:textId="77777777" w:rsidR="000F7377" w:rsidRDefault="000F7377">
      <w:r xmlns:w="http://schemas.openxmlformats.org/wordprocessingml/2006/main">
        <w:t xml:space="preserve">ঈশ্বর আমাদের অনেক মহান এবং মূল্যবান প্রতিশ্রুতি দিয়েছেন, আমাদেরকে তাঁর ঐশ্বরিক প্রকৃতির অংশীদার হতে এবং আমাদের আকাঙ্ক্ষা দ্বারা সৃষ্ট জগতের কলুষতা থেকে বাঁচতে অনুমতি দিয়েছেন।</w:t>
      </w:r>
    </w:p>
    <w:p w14:paraId="431D84AE" w14:textId="77777777" w:rsidR="000F7377" w:rsidRDefault="000F7377"/>
    <w:p w14:paraId="5E77E2B2" w14:textId="77777777" w:rsidR="000F7377" w:rsidRDefault="000F7377">
      <w:r xmlns:w="http://schemas.openxmlformats.org/wordprocessingml/2006/main">
        <w:t xml:space="preserve">1. ঈশ্বরের প্রতিশ্রুতি: তাঁর ঐশ্বরিক প্রকৃতির অংশীদার হওয়া</w:t>
      </w:r>
    </w:p>
    <w:p w14:paraId="3840BE8D" w14:textId="77777777" w:rsidR="000F7377" w:rsidRDefault="000F7377"/>
    <w:p w14:paraId="26DAF2AD" w14:textId="77777777" w:rsidR="000F7377" w:rsidRDefault="000F7377">
      <w:r xmlns:w="http://schemas.openxmlformats.org/wordprocessingml/2006/main">
        <w:t xml:space="preserve">2. লালসার কলুষিত প্রভাব থেকে অব্যাহতি</w:t>
      </w:r>
    </w:p>
    <w:p w14:paraId="389CAD51" w14:textId="77777777" w:rsidR="000F7377" w:rsidRDefault="000F7377"/>
    <w:p w14:paraId="6DB1C76D" w14:textId="77777777" w:rsidR="000F7377" w:rsidRDefault="000F7377">
      <w:r xmlns:w="http://schemas.openxmlformats.org/wordprocessingml/2006/main">
        <w:t xml:space="preserve">1. রোমানস 8:14-17 কারণ যত লোক ঈশ্বরের আত্মার দ্বারা পরিচালিত হয়, তারা ঈশ্বরের পুত্র।</w:t>
      </w:r>
    </w:p>
    <w:p w14:paraId="583C99FB" w14:textId="77777777" w:rsidR="000F7377" w:rsidRDefault="000F7377"/>
    <w:p w14:paraId="27EC15EA" w14:textId="77777777" w:rsidR="000F7377" w:rsidRDefault="000F7377">
      <w:r xmlns:w="http://schemas.openxmlformats.org/wordprocessingml/2006/main">
        <w:t xml:space="preserve">2. Ephesians 2:1-10 কারণ অনুগ্রহের দ্বারা আপনি বিশ্বাসের মাধ্যমে পরিত্রাণ পেয়েছেন, এবং তা আপনার নিজের থেকে নয়; এটা ঈশ্বরের উপহার।</w:t>
      </w:r>
    </w:p>
    <w:p w14:paraId="271182C8" w14:textId="77777777" w:rsidR="000F7377" w:rsidRDefault="000F7377"/>
    <w:p w14:paraId="65D30526" w14:textId="77777777" w:rsidR="000F7377" w:rsidRDefault="000F7377">
      <w:r xmlns:w="http://schemas.openxmlformats.org/wordprocessingml/2006/main">
        <w:t xml:space="preserve">2 পিটার 1:5 এবং এর পাশাপাশি, সমস্ত অধ্যবসায় দিয়ে, আপনার বিশ্বাসের পুণ্য যোগ করুন; এবং পুণ্য জ্ঞান;</w:t>
      </w:r>
    </w:p>
    <w:p w14:paraId="6B79827B" w14:textId="77777777" w:rsidR="000F7377" w:rsidRDefault="000F7377"/>
    <w:p w14:paraId="2F8F964E" w14:textId="77777777" w:rsidR="000F7377" w:rsidRDefault="000F7377">
      <w:r xmlns:w="http://schemas.openxmlformats.org/wordprocessingml/2006/main">
        <w:t xml:space="preserve">মুমিনদের উচিত তাদের বিশ্বাসের সাথে পুণ্য ও জ্ঞান যোগ করা।</w:t>
      </w:r>
    </w:p>
    <w:p w14:paraId="3285FE49" w14:textId="77777777" w:rsidR="000F7377" w:rsidRDefault="000F7377"/>
    <w:p w14:paraId="59790917" w14:textId="77777777" w:rsidR="000F7377" w:rsidRDefault="000F7377">
      <w:r xmlns:w="http://schemas.openxmlformats.org/wordprocessingml/2006/main">
        <w:t xml:space="preserve">1. অধ্যবসায়ী বিশ্বাসের শক্তি: কীভাবে গুণ এবং জ্ঞানে বৃদ্ধি পেতে হয়</w:t>
      </w:r>
    </w:p>
    <w:p w14:paraId="135E97A4" w14:textId="77777777" w:rsidR="000F7377" w:rsidRDefault="000F7377"/>
    <w:p w14:paraId="2EEC31B7" w14:textId="77777777" w:rsidR="000F7377" w:rsidRDefault="000F7377">
      <w:r xmlns:w="http://schemas.openxmlformats.org/wordprocessingml/2006/main">
        <w:t xml:space="preserve">2. একটি শক্তিশালী ভিত্তি তৈরি করা: বিশ্বাস, গুণ এবং জ্ঞান</w:t>
      </w:r>
    </w:p>
    <w:p w14:paraId="363C09BB" w14:textId="77777777" w:rsidR="000F7377" w:rsidRDefault="000F7377"/>
    <w:p w14:paraId="384E1304" w14:textId="77777777" w:rsidR="000F7377" w:rsidRDefault="000F7377">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14:paraId="263C5041" w14:textId="77777777" w:rsidR="000F7377" w:rsidRDefault="000F7377"/>
    <w:p w14:paraId="72DF923F" w14:textId="77777777" w:rsidR="000F7377" w:rsidRDefault="000F7377">
      <w:r xmlns:w="http://schemas.openxmlformats.org/wordprocessingml/2006/main">
        <w:t xml:space="preserve">2. কলসিয়ানস 3:14-15 - "এবং এই সব কিছুর উপরে দাতব্য পরিধান করুন, যা পরিপূর্ণতার বন্ধন। এবং ঈশ্বরের শান্তি আপনার হৃদয়ে রাজত্ব করুক, যার জন্য আপনাকে এক দেহে বলা হয়েছে; এবং তুমি কৃতজ্ঞ।"</w:t>
      </w:r>
    </w:p>
    <w:p w14:paraId="05FA636A" w14:textId="77777777" w:rsidR="000F7377" w:rsidRDefault="000F7377"/>
    <w:p w14:paraId="71C49BF7" w14:textId="77777777" w:rsidR="000F7377" w:rsidRDefault="000F7377">
      <w:r xmlns:w="http://schemas.openxmlformats.org/wordprocessingml/2006/main">
        <w:t xml:space="preserve">2 পিটার 1:6 এবং জ্ঞানের প্রতি সংযম; এবং ধৈর্য সহ্য করা; এবং ধৈর্য ধার্মিকতা;</w:t>
      </w:r>
    </w:p>
    <w:p w14:paraId="1EA0575B" w14:textId="77777777" w:rsidR="000F7377" w:rsidRDefault="000F7377"/>
    <w:p w14:paraId="08440505" w14:textId="77777777" w:rsidR="000F7377" w:rsidRDefault="000F7377">
      <w:r xmlns:w="http://schemas.openxmlformats.org/wordprocessingml/2006/main">
        <w:t xml:space="preserve">পিটার খ্রিস্টানদের তাদের বিশ্বাসে জ্ঞান, সহনশীলতা, ধৈর্য এবং ধার্মিকতা যুক্ত করতে উত্সাহিত করেন।</w:t>
      </w:r>
    </w:p>
    <w:p w14:paraId="348144D1" w14:textId="77777777" w:rsidR="000F7377" w:rsidRDefault="000F7377"/>
    <w:p w14:paraId="5E39E203" w14:textId="77777777" w:rsidR="000F7377" w:rsidRDefault="000F7377">
      <w:r xmlns:w="http://schemas.openxmlformats.org/wordprocessingml/2006/main">
        <w:t xml:space="preserve">1. ঈশ্বরভক্তিতে বেড়ে ওঠা: একজন খ্রিস্টানের যাত্রা</w:t>
      </w:r>
    </w:p>
    <w:p w14:paraId="6DA06FFE" w14:textId="77777777" w:rsidR="000F7377" w:rsidRDefault="000F7377"/>
    <w:p w14:paraId="3EF55A7C" w14:textId="77777777" w:rsidR="000F7377" w:rsidRDefault="000F7377">
      <w:r xmlns:w="http://schemas.openxmlformats.org/wordprocessingml/2006/main">
        <w:t xml:space="preserve">2. একটি দ্রুত-গতিসম্পন্ন বিশ্বে ধৈর্য ও টেম্পারেন্স গড়ে তোলা</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পরিপূর্ণ হতে পারেন, কোন কিছুর অভাব না থাকে।"</w:t>
      </w:r>
    </w:p>
    <w:p w14:paraId="5EBE4E8A" w14:textId="77777777" w:rsidR="000F7377" w:rsidRDefault="000F7377"/>
    <w:p w14:paraId="45D7F739" w14:textId="77777777" w:rsidR="000F7377" w:rsidRDefault="000F7377">
      <w:r xmlns:w="http://schemas.openxmlformats.org/wordprocessingml/2006/main">
        <w:t xml:space="preserve">2. রোমানস 5:3-5 – “শুধু তাই নয়, আমরা আমাদের দুঃখকষ্টেও গর্বিত, কারণ আমরা জানি যে দুঃখকষ্ট অধ্যবসায় উৎপন্ন করে; অধ্যবসায়, চরিত্র; এবং চরিত্র, আশা। এবং আশা আমাদের লজ্জিত করে না, কারণ ঈশ্বরের ভালবাসা পবিত্র আত্মার মাধ্যমে আমাদের হৃদয়ে ঢেলে দেওয়া হয়েছে, যিনি আমাদের দিয়েছেন।"</w:t>
      </w:r>
    </w:p>
    <w:p w14:paraId="09341F8D" w14:textId="77777777" w:rsidR="000F7377" w:rsidRDefault="000F7377"/>
    <w:p w14:paraId="2FAB0F88" w14:textId="77777777" w:rsidR="000F7377" w:rsidRDefault="000F7377">
      <w:r xmlns:w="http://schemas.openxmlformats.org/wordprocessingml/2006/main">
        <w:t xml:space="preserve">2 পিটার 1:7 এবং ধার্মিকতার প্রতি ভ্রাতৃত্বপূর্ণ দয়া; এবং ভ্রাতৃত্বপূর্ণ দয়া দাতব্য.</w:t>
      </w:r>
    </w:p>
    <w:p w14:paraId="507FADCC" w14:textId="77777777" w:rsidR="000F7377" w:rsidRDefault="000F7377"/>
    <w:p w14:paraId="4D3B3956" w14:textId="77777777" w:rsidR="000F7377" w:rsidRDefault="000F7377">
      <w:r xmlns:w="http://schemas.openxmlformats.org/wordprocessingml/2006/main">
        <w:t xml:space="preserve">পিটার তার পাঠকদের ধার্মিকতা, ভ্রাতৃত্বপূর্ণ দয়া এবং দাতব্য অনুসরণ করতে উত্সাহিত করেন।</w:t>
      </w:r>
    </w:p>
    <w:p w14:paraId="741363FE" w14:textId="77777777" w:rsidR="000F7377" w:rsidRDefault="000F7377"/>
    <w:p w14:paraId="26EFF99E" w14:textId="77777777" w:rsidR="000F7377" w:rsidRDefault="000F7377">
      <w:r xmlns:w="http://schemas.openxmlformats.org/wordprocessingml/2006/main">
        <w:t xml:space="preserve">1. "ঈশ্বরত্ব এবং প্রেম: একটি উচ্চতর আহ্বান অনুসরণ করার জন্য একটি আমন্ত্রণ"</w:t>
      </w:r>
    </w:p>
    <w:p w14:paraId="5F47DD11" w14:textId="77777777" w:rsidR="000F7377" w:rsidRDefault="000F7377"/>
    <w:p w14:paraId="62F8B7A1" w14:textId="77777777" w:rsidR="000F7377" w:rsidRDefault="000F7377">
      <w:r xmlns:w="http://schemas.openxmlformats.org/wordprocessingml/2006/main">
        <w:t xml:space="preserve">2. "পবিত্রতার পথ: ভ্রাতৃত্বপূর্ণ দয়া এবং দাতব্য প্রকাশ করা"</w:t>
      </w:r>
    </w:p>
    <w:p w14:paraId="7AA98F40" w14:textId="77777777" w:rsidR="000F7377" w:rsidRDefault="000F7377"/>
    <w:p w14:paraId="55E97C71" w14:textId="77777777" w:rsidR="000F7377" w:rsidRDefault="000F7377">
      <w:r xmlns:w="http://schemas.openxmlformats.org/wordprocessingml/2006/main">
        <w:t xml:space="preserve">1. রোমানস 12:10 - "প্রেমে একে অপরের প্রতি নিবেদিত হও। নিজেদের উপরে একে অপরকে সম্মান কর।"</w:t>
      </w:r>
    </w:p>
    <w:p w14:paraId="7957CDFE" w14:textId="77777777" w:rsidR="000F7377" w:rsidRDefault="000F7377"/>
    <w:p w14:paraId="38868C66" w14:textId="77777777" w:rsidR="000F7377" w:rsidRDefault="000F7377">
      <w:r xmlns:w="http://schemas.openxmlformats.org/wordprocessingml/2006/main">
        <w:t xml:space="preserve">2. 1 জন 3:16-18 - "এভাবে আমরা জানি যে প্রেম কী: যীশু খ্রীষ্ট আমাদের জন্য তাঁর জীবন দিয়েছেন। এবং আমাদের ভাই ও বোনদের জন্য আমাদের জীবন উৎসর্গ করা উচিত। যদি কারও বস্তুগত সম্পদ থাকে এবং দেখে একজন ভাই বা বোন অভাবী কিন্তু তাদের প্রতি কোন মমতা নেই, সেই ব্যক্তির মধ্যে কীভাবে ঈশ্বরের ভালবাসা থাকতে পারে? প্রিয় বাচ্চারা, আসুন আমরা কথায় বা কথায় নয়, কাজ এবং সত্যে ভালবাসি।"</w:t>
      </w:r>
    </w:p>
    <w:p w14:paraId="1CC4FA1A" w14:textId="77777777" w:rsidR="000F7377" w:rsidRDefault="000F7377"/>
    <w:p w14:paraId="4BBB7124" w14:textId="77777777" w:rsidR="000F7377" w:rsidRDefault="000F7377">
      <w:r xmlns:w="http://schemas.openxmlformats.org/wordprocessingml/2006/main">
        <w:t xml:space="preserve">2 পিতর 1:8 কারণ যদি এই বিষয়গুলি তোমাদের মধ্যে থাকে এবং প্রচুর পরিমাণে থাকে তবে তা তোমাদের এমন করে তোলে যে আমাদের প্রভু যীশু খ্রীষ্টের জ্ঞানে তোমরা বন্ধ্যা বা নিষ্ফল হবে না৷</w:t>
      </w:r>
    </w:p>
    <w:p w14:paraId="70F046AB" w14:textId="77777777" w:rsidR="000F7377" w:rsidRDefault="000F7377"/>
    <w:p w14:paraId="4CD41118" w14:textId="77777777" w:rsidR="000F7377" w:rsidRDefault="000F7377">
      <w:r xmlns:w="http://schemas.openxmlformats.org/wordprocessingml/2006/main">
        <w:t xml:space="preserve">পিটার তার পাঠকদেরকে যীশু খ্রীষ্টের জ্ঞানে ফলপ্রসূ হতে উত্সাহিত করেন যাতে বিশ্বাস, সদগুণ, জ্ঞান, মেজাজ, ধৈর্য, ধার্মিকতা এবং ভ্রাতৃত্বপূর্ণ দয়ার মতো গুণাবলী তাদের জীবনে উপস্থিত থাকে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প্রচুর ফলপ্রসূতা: খ্রীষ্টের মধ্যে ধার্মিকতার জীবন গড়ে তোলা</w:t>
      </w:r>
    </w:p>
    <w:p w14:paraId="2DF2F2E0" w14:textId="77777777" w:rsidR="000F7377" w:rsidRDefault="000F7377"/>
    <w:p w14:paraId="5C5C45ED" w14:textId="77777777" w:rsidR="000F7377" w:rsidRDefault="000F7377">
      <w:r xmlns:w="http://schemas.openxmlformats.org/wordprocessingml/2006/main">
        <w:t xml:space="preserve">2. জ্ঞানের পথ: বিশ্বাস, সদাচার, সহনশীলতা, ধৈর্য এবং ঈশ্বরভক্তিতে বৃদ্ধি</w:t>
      </w:r>
    </w:p>
    <w:p w14:paraId="5AF38B09" w14:textId="77777777" w:rsidR="000F7377" w:rsidRDefault="000F7377"/>
    <w:p w14:paraId="4C29AE5D" w14:textId="77777777" w:rsidR="000F7377" w:rsidRDefault="000F7377">
      <w:r xmlns:w="http://schemas.openxmlformats.org/wordprocessingml/2006/main">
        <w:t xml:space="preserve">1. কলসিয়ানস 3:16-17 - খ্রীষ্টের বাক্য সমস্ত জ্ঞানে সমৃদ্ধভাবে আপনার মধ্যে বাস করুক; গীতসংহিতা, স্তোত্র এবং আধ্যাত্মিক গানে একে অপরকে শিক্ষা ও উপদেশ দাও, প্রভুর উদ্দেশে আপনার হৃদয়ে অনুগ্রহ করে গান গাও।</w:t>
      </w:r>
    </w:p>
    <w:p w14:paraId="7612F44F" w14:textId="77777777" w:rsidR="000F7377" w:rsidRDefault="000F7377"/>
    <w:p w14:paraId="50336253" w14:textId="77777777" w:rsidR="000F7377" w:rsidRDefault="000F7377">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14:paraId="5E4FEC15" w14:textId="77777777" w:rsidR="000F7377" w:rsidRDefault="000F7377"/>
    <w:p w14:paraId="3B20CAFB" w14:textId="77777777" w:rsidR="000F7377" w:rsidRDefault="000F7377">
      <w:r xmlns:w="http://schemas.openxmlformats.org/wordprocessingml/2006/main">
        <w:t xml:space="preserve">2 পিটার 1:9 কিন্তু যে এই জিনিসের অভাব আছে সে অন্ধ, এবং দূরে দেখতে পারে না, এবং ভুলে গেছে যে সে তার পুরানো পাপ থেকে মুক্ত হয়েছে৷</w:t>
      </w:r>
    </w:p>
    <w:p w14:paraId="7417C17E" w14:textId="77777777" w:rsidR="000F7377" w:rsidRDefault="000F7377"/>
    <w:p w14:paraId="4E66F576" w14:textId="77777777" w:rsidR="000F7377" w:rsidRDefault="000F7377">
      <w:r xmlns:w="http://schemas.openxmlformats.org/wordprocessingml/2006/main">
        <w:t xml:space="preserve">যে ব্যক্তির মধ্যে বিশ্বাস, পুণ্য, জ্ঞান, সহনশীলতা, ধৈর্য, ধার্মিকতা, ভ্রাতৃত্বপূর্ণ দয়া এবং দাতব্য গুণাবলী নেই সে আধ্যাত্মিকভাবে অন্ধ এবং তাদের অতীতের পাপের ক্ষমা ভুলে গেছে।</w:t>
      </w:r>
    </w:p>
    <w:p w14:paraId="5EE37EEA" w14:textId="77777777" w:rsidR="000F7377" w:rsidRDefault="000F7377"/>
    <w:p w14:paraId="5888C90C" w14:textId="77777777" w:rsidR="000F7377" w:rsidRDefault="000F7377">
      <w:r xmlns:w="http://schemas.openxmlformats.org/wordprocessingml/2006/main">
        <w:t xml:space="preserve">1. "বিশ্বাস থাকার উপকারিতা"</w:t>
      </w:r>
    </w:p>
    <w:p w14:paraId="1295BCBC" w14:textId="77777777" w:rsidR="000F7377" w:rsidRDefault="000F7377"/>
    <w:p w14:paraId="157636F1" w14:textId="77777777" w:rsidR="000F7377" w:rsidRDefault="000F7377">
      <w:r xmlns:w="http://schemas.openxmlformats.org/wordprocessingml/2006/main">
        <w:t xml:space="preserve">2. "ঈশ্বরের ক্ষমার শক্তি"</w:t>
      </w:r>
    </w:p>
    <w:p w14:paraId="73266954" w14:textId="77777777" w:rsidR="000F7377" w:rsidRDefault="000F7377"/>
    <w:p w14:paraId="23A3BB0C" w14:textId="77777777" w:rsidR="000F7377" w:rsidRDefault="000F7377">
      <w:r xmlns:w="http://schemas.openxmlformats.org/wordprocessingml/2006/main">
        <w:t xml:space="preserve">1. জন 8:12 - যীশু যখন লোকেদের সাথে আবার কথা বললেন, তিনি বললেন, “আমি জগতের আলো। যে আমাকে অনুসরণ করে সে কখনই অন্ধকারে চলবে না, কিন্তু জীবনের আলো পাবে।”</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8:1-2 - অতএব, যারা খ্রীষ্ট যীশুতে আছেন তাদের জন্য এখন কোন নিন্দা নেই, কারণ খ্রীষ্ট যীশুর মাধ্যমে আত্মার আইন যিনি জীবন দেন তিনি আপনাকে পাপ ও মৃত্যুর আইন থেকে মুক্ত করেছেন৷</w:t>
      </w:r>
    </w:p>
    <w:p w14:paraId="0A8DA827" w14:textId="77777777" w:rsidR="000F7377" w:rsidRDefault="000F7377"/>
    <w:p w14:paraId="7778A613" w14:textId="77777777" w:rsidR="000F7377" w:rsidRDefault="000F7377">
      <w:r xmlns:w="http://schemas.openxmlformats.org/wordprocessingml/2006/main">
        <w:t xml:space="preserve">2 পিটার 1:10 অতএব, বরং, ভাইয়েরা, তোমাদের আহ্বান ও নির্বাচন নিশ্চিত করার জন্য অধ্যবসায় করুন;</w:t>
      </w:r>
    </w:p>
    <w:p w14:paraId="6A8812CC" w14:textId="77777777" w:rsidR="000F7377" w:rsidRDefault="000F7377"/>
    <w:p w14:paraId="01460B88" w14:textId="77777777" w:rsidR="000F7377" w:rsidRDefault="000F7377">
      <w:r xmlns:w="http://schemas.openxmlformats.org/wordprocessingml/2006/main">
        <w:t xml:space="preserve">বিশ্বাসীদের তাদের আহ্বান এবং নির্বাচন নিশ্চিত করার জন্য প্রচেষ্টা করা উচিত, কারণ এটি নিশ্চিত করবে যে তারা কখনই পতন না করবে।</w:t>
      </w:r>
    </w:p>
    <w:p w14:paraId="773517B3" w14:textId="77777777" w:rsidR="000F7377" w:rsidRDefault="000F7377"/>
    <w:p w14:paraId="4ADB302E" w14:textId="77777777" w:rsidR="000F7377" w:rsidRDefault="000F7377">
      <w:r xmlns:w="http://schemas.openxmlformats.org/wordprocessingml/2006/main">
        <w:t xml:space="preserve">1. "আপনার আহ্বান সুরক্ষিত করুন: অধ্যবসায়ের পথ"</w:t>
      </w:r>
    </w:p>
    <w:p w14:paraId="55D4275B" w14:textId="77777777" w:rsidR="000F7377" w:rsidRDefault="000F7377"/>
    <w:p w14:paraId="46F6B54F" w14:textId="77777777" w:rsidR="000F7377" w:rsidRDefault="000F7377">
      <w:r xmlns:w="http://schemas.openxmlformats.org/wordprocessingml/2006/main">
        <w:t xml:space="preserve">2. "আত্মবিশ্বাসের সাথে বসবাস: আপনার নির্বাচন নিশ্চিত করা"</w:t>
      </w:r>
    </w:p>
    <w:p w14:paraId="01967D15" w14:textId="77777777" w:rsidR="000F7377" w:rsidRDefault="000F7377"/>
    <w:p w14:paraId="054938E4" w14:textId="77777777" w:rsidR="000F7377" w:rsidRDefault="000F7377">
      <w:r xmlns:w="http://schemas.openxmlformats.org/wordprocessingml/2006/main">
        <w:t xml:space="preserve">1. রোমানস 8:28-30 -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 তাছাড়া যাদের তিনি পূর্বনির্ধারিত করেছেন, তাদেরকে তিনি ডাকাও করেছেন; এবং যাদেরকে তিনি ডাকলেন, তাদেরকে তিনি ধার্মিকও করলেন; এবং যাদের তিনি ন্যায়পরায়ণ করলেন, তাদের তিনি মহিমান্বিতও করলেন।</w:t>
      </w:r>
    </w:p>
    <w:p w14:paraId="65184763" w14:textId="77777777" w:rsidR="000F7377" w:rsidRDefault="000F7377"/>
    <w:p w14:paraId="6F778E04" w14:textId="77777777" w:rsidR="000F7377" w:rsidRDefault="000F7377">
      <w:r xmlns:w="http://schemas.openxmlformats.org/wordprocessingml/2006/main">
        <w:t xml:space="preserve">2. হিব্রু 3:12-14 - ভাইয়েরা, সাবধান, পাছে তোমাদের কারো মধ্যে অবিশ্বাসের দুষ্ট হৃদয়, জীবন্ত ঈশ্বরের কাছ থেকে বিদায় নেওয়ার জন্য। কিন্তু একে অপরকে প্রতিদিন উপদেশ দাও, যখন একে বলা হয় আজকের দিন৷ পাছে তোমাদের মধ্যে কেউ পাপের প্রতারণার দ্বারা শক্ত হয়ে নাও৷ কারণ আমরা খ্রীষ্টের অংশীদার হয়েছি, যদি আমরা আমাদের আত্মবিশ্বাসের শুরুকে শেষ পর্যন্ত দৃঢ়ভাবে ধরে রাখি৷</w:t>
      </w:r>
    </w:p>
    <w:p w14:paraId="5890235E" w14:textId="77777777" w:rsidR="000F7377" w:rsidRDefault="000F7377"/>
    <w:p w14:paraId="2CA9A6FD" w14:textId="77777777" w:rsidR="000F7377" w:rsidRDefault="000F7377">
      <w:r xmlns:w="http://schemas.openxmlformats.org/wordprocessingml/2006/main">
        <w:t xml:space="preserve">2 পিটার 1:11 কারণ আমাদের প্রভু এবং ত্রাণকর্তা যীশু খ্রীষ্টের চিরস্থায়ী রাজ্যে তোমাদের জন্য একটি প্রবেশদ্বার প্রচুর পরিমাণে পরিচর্যা করা হবে৷</w:t>
      </w:r>
    </w:p>
    <w:p w14:paraId="03780996" w14:textId="77777777" w:rsidR="000F7377" w:rsidRDefault="000F7377"/>
    <w:p w14:paraId="2F147285" w14:textId="77777777" w:rsidR="000F7377" w:rsidRDefault="000F7377">
      <w:r xmlns:w="http://schemas.openxmlformats.org/wordprocessingml/2006/main">
        <w:t xml:space="preserve">পিটার বিশ্বাসীদের তাদের বিশ্বাস যোগ করার জন্য সর্বাত্মক প্রচেষ্টা করতে উত্সাহিত করেন যাতে তারা </w:t>
      </w:r>
      <w:r xmlns:w="http://schemas.openxmlformats.org/wordprocessingml/2006/main">
        <w:lastRenderedPageBreak xmlns:w="http://schemas.openxmlformats.org/wordprocessingml/2006/main"/>
      </w:r>
      <w:r xmlns:w="http://schemas.openxmlformats.org/wordprocessingml/2006/main">
        <w:t xml:space="preserve">খ্রীষ্টের শাশ্বত রাজ্যে প্রচুর প্রবেশ পেতে পারে।</w:t>
      </w:r>
    </w:p>
    <w:p w14:paraId="3E7A268B" w14:textId="77777777" w:rsidR="000F7377" w:rsidRDefault="000F7377"/>
    <w:p w14:paraId="6F256E3F" w14:textId="77777777" w:rsidR="000F7377" w:rsidRDefault="000F7377">
      <w:r xmlns:w="http://schemas.openxmlformats.org/wordprocessingml/2006/main">
        <w:t xml:space="preserve">1: ঈশ্বর বিশ্বাসীদের জন্য তাঁর রাজ্যে প্রচুর প্রবেশের প্রতিশ্রুতি দিয়েছেন যারা তাদের বিশ্বাস যোগ করার চেষ্টা করে।</w:t>
      </w:r>
    </w:p>
    <w:p w14:paraId="0A03593B" w14:textId="77777777" w:rsidR="000F7377" w:rsidRDefault="000F7377"/>
    <w:p w14:paraId="3D82E71A" w14:textId="77777777" w:rsidR="000F7377" w:rsidRDefault="000F7377">
      <w:r xmlns:w="http://schemas.openxmlformats.org/wordprocessingml/2006/main">
        <w:t xml:space="preserve">2: আমরা যীশুতে আমাদের বিশ্বাস যোগ করার চেষ্টা করার মাধ্যমে একটি চিরন্তন আনন্দ অনুভব করতে পারি।</w:t>
      </w:r>
    </w:p>
    <w:p w14:paraId="61E8B2E6" w14:textId="77777777" w:rsidR="000F7377" w:rsidRDefault="000F7377"/>
    <w:p w14:paraId="37241552" w14:textId="77777777" w:rsidR="000F7377" w:rsidRDefault="000F7377">
      <w:r xmlns:w="http://schemas.openxmlformats.org/wordprocessingml/2006/main">
        <w:t xml:space="preserve">1: জেমস 2:14-17 - কাজ ছাড়া বিশ্বাস মৃত।</w:t>
      </w:r>
    </w:p>
    <w:p w14:paraId="7E52B69D" w14:textId="77777777" w:rsidR="000F7377" w:rsidRDefault="000F7377"/>
    <w:p w14:paraId="46349E58" w14:textId="77777777" w:rsidR="000F7377" w:rsidRDefault="000F7377">
      <w:r xmlns:w="http://schemas.openxmlformats.org/wordprocessingml/2006/main">
        <w:t xml:space="preserve">2: 1 করিন্থিয়ানস 15:58 - অতএব, আমার প্রিয় ভাইয়েরা, অবিচল থাকুন, অচল, সর্বদা প্রভুর কাজে প্রচুর থাকুন, জেনে রাখুন যে প্রভুতে আপনার পরিশ্রম বৃথা যায় না।</w:t>
      </w:r>
    </w:p>
    <w:p w14:paraId="6BAB72CD" w14:textId="77777777" w:rsidR="000F7377" w:rsidRDefault="000F7377"/>
    <w:p w14:paraId="2B6024B3" w14:textId="77777777" w:rsidR="000F7377" w:rsidRDefault="000F7377">
      <w:r xmlns:w="http://schemas.openxmlformats.org/wordprocessingml/2006/main">
        <w:t xml:space="preserve">2 পিটার 1:12 সেইজন্য আমি তোমাকে এই বিষয়গুলি সর্বদা স্মরণ করিয়ে দিতে অবহেলা করব না, যদিও তুমি সেগুলি জান এবং বর্তমান সত্যে প্রতিষ্ঠিত থাক।</w:t>
      </w:r>
    </w:p>
    <w:p w14:paraId="226CB52E" w14:textId="77777777" w:rsidR="000F7377" w:rsidRDefault="000F7377"/>
    <w:p w14:paraId="3F6F6A7F" w14:textId="77777777" w:rsidR="000F7377" w:rsidRDefault="000F7377">
      <w:r xmlns:w="http://schemas.openxmlformats.org/wordprocessingml/2006/main">
        <w:t xml:space="preserve">পিটার তার পাঠকদের সত্য মনে রাখতে এবং এতে প্রতিষ্ঠিত হতে উৎসাহিত করেন।</w:t>
      </w:r>
    </w:p>
    <w:p w14:paraId="30555A3D" w14:textId="77777777" w:rsidR="000F7377" w:rsidRDefault="000F7377"/>
    <w:p w14:paraId="5573904E" w14:textId="77777777" w:rsidR="000F7377" w:rsidRDefault="000F7377">
      <w:r xmlns:w="http://schemas.openxmlformats.org/wordprocessingml/2006/main">
        <w:t xml:space="preserve">1. সত্য মনে রাখার গুরুত্ব।</w:t>
      </w:r>
    </w:p>
    <w:p w14:paraId="4D73D860" w14:textId="77777777" w:rsidR="000F7377" w:rsidRDefault="000F7377"/>
    <w:p w14:paraId="7040C51F" w14:textId="77777777" w:rsidR="000F7377" w:rsidRDefault="000F7377">
      <w:r xmlns:w="http://schemas.openxmlformats.org/wordprocessingml/2006/main">
        <w:t xml:space="preserve">2. সত্যে নিজেকে প্রতিষ্ঠিত করা।</w:t>
      </w:r>
    </w:p>
    <w:p w14:paraId="7FD725D4" w14:textId="77777777" w:rsidR="000F7377" w:rsidRDefault="000F7377"/>
    <w:p w14:paraId="7BD321AF" w14:textId="77777777" w:rsidR="000F7377" w:rsidRDefault="000F7377">
      <w:r xmlns:w="http://schemas.openxmlformats.org/wordprocessingml/2006/main">
        <w:t xml:space="preserve">1. ইশাইয়া 26:3 - যারা আপনার উপর আস্থা রাখে, যাদের সমস্ত চিন্তা আপনার উপর স্থির থাকে আপনি তাদের নিখুঁত শান্তিতে থাকবেন!</w:t>
      </w:r>
    </w:p>
    <w:p w14:paraId="6DC03786" w14:textId="77777777" w:rsidR="000F7377" w:rsidRDefault="000F7377"/>
    <w:p w14:paraId="021F00C0" w14:textId="77777777" w:rsidR="000F7377" w:rsidRDefault="000F7377">
      <w:r xmlns:w="http://schemas.openxmlformats.org/wordprocessingml/2006/main">
        <w:t xml:space="preserve">2. গীতসংহিতা 119:11 - আমি আমার হৃদয়ে আপনার বাক্য লুকিয়ে রেখেছি, যাতে আমি আপনার বিরুদ্ধে পাপ না করি।</w:t>
      </w:r>
    </w:p>
    <w:p w14:paraId="7A6C7CF8" w14:textId="77777777" w:rsidR="000F7377" w:rsidRDefault="000F7377"/>
    <w:p w14:paraId="2F033148" w14:textId="77777777" w:rsidR="000F7377" w:rsidRDefault="000F7377">
      <w:r xmlns:w="http://schemas.openxmlformats.org/wordprocessingml/2006/main">
        <w:t xml:space="preserve">2 পিটার 1:13 হ্যাঁ, আমি মনে করি, যতক্ষণ আমি এই তাঁবুতে আছি, তোমাকে স্মরণে রেখে তোমাকে উত্তেজিত করতে হবে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পিটার বিশ্বাসীদেরকে সুসমাচারের প্রতি অবিচল এবং বিশ্বস্ত থাকতে উৎসাহিত করেন, তাদের বর্তমান পরিস্থিতি যাই হোক না কেন।</w:t>
      </w:r>
    </w:p>
    <w:p w14:paraId="640B13D2" w14:textId="77777777" w:rsidR="000F7377" w:rsidRDefault="000F7377"/>
    <w:p w14:paraId="1804577A" w14:textId="77777777" w:rsidR="000F7377" w:rsidRDefault="000F7377">
      <w:r xmlns:w="http://schemas.openxmlformats.org/wordprocessingml/2006/main">
        <w:t xml:space="preserve">1. আপনার বিশ্বাসে দৃঢ় থাকুন: কীভাবে কঠিন সময়ে অবিচল থাকবেন</w:t>
      </w:r>
    </w:p>
    <w:p w14:paraId="799CA448" w14:textId="77777777" w:rsidR="000F7377" w:rsidRDefault="000F7377"/>
    <w:p w14:paraId="09574A82" w14:textId="77777777" w:rsidR="000F7377" w:rsidRDefault="000F7377">
      <w:r xmlns:w="http://schemas.openxmlformats.org/wordprocessingml/2006/main">
        <w:t xml:space="preserve">2. স্মরণ শক্তি: কিভাবে সুসমাচার প্রতিশ্রুতিবদ্ধ থাকতে হয়</w:t>
      </w:r>
    </w:p>
    <w:p w14:paraId="74D20383" w14:textId="77777777" w:rsidR="000F7377" w:rsidRDefault="000F7377"/>
    <w:p w14:paraId="37DDB1D3" w14:textId="77777777" w:rsidR="000F7377" w:rsidRDefault="000F7377">
      <w:r xmlns:w="http://schemas.openxmlformats.org/wordprocessingml/2006/main">
        <w:t xml:space="preserve">1. ইশাইয়া 40:31-কিন্তু যারা প্রভুর জন্য অপেক্ষা করে তারা তাদের শক্তি পুনর্নবীকরণ করবে; তারা ঈগলের মত ডানা নিয়ে উপরে উঠবে; তারা দৌড়াবে, ক্লান্ত হবে না; তারা হাঁটবে, হতাশ হবে না।</w:t>
      </w:r>
    </w:p>
    <w:p w14:paraId="4EFBC198" w14:textId="77777777" w:rsidR="000F7377" w:rsidRDefault="000F7377"/>
    <w:p w14:paraId="2B3ECB2C" w14:textId="77777777" w:rsidR="000F7377" w:rsidRDefault="000F7377">
      <w:r xmlns:w="http://schemas.openxmlformats.org/wordprocessingml/2006/main">
        <w:t xml:space="preserve">2. হিব্রু 13:5 - আপনার কথোপকথন লোভ ছাড়া হতে দিন; আর তোমার যা আছে তাতেই সন্তুষ্ট থাক, কারণ সে বলেছে, আমি তোমাকে কখনও ত্যাগ করব না, তোমাকে ত্যাগ করব না।</w:t>
      </w:r>
    </w:p>
    <w:p w14:paraId="2305207E" w14:textId="77777777" w:rsidR="000F7377" w:rsidRDefault="000F7377"/>
    <w:p w14:paraId="16BC3C85" w14:textId="77777777" w:rsidR="000F7377" w:rsidRDefault="000F7377">
      <w:r xmlns:w="http://schemas.openxmlformats.org/wordprocessingml/2006/main">
        <w:t xml:space="preserve">2 পিটার 1:14 আমি জানি যে শীঘ্রই আমার এই আবাসটি বন্ধ করে দিতে হবে, যেমন আমাদের প্রভু যীশু খ্রীষ্ট আমাকে দেখিয়েছেন।</w:t>
      </w:r>
    </w:p>
    <w:p w14:paraId="4E6A7D60" w14:textId="77777777" w:rsidR="000F7377" w:rsidRDefault="000F7377"/>
    <w:p w14:paraId="6658BB84" w14:textId="77777777" w:rsidR="000F7377" w:rsidRDefault="000F7377">
      <w:r xmlns:w="http://schemas.openxmlformats.org/wordprocessingml/2006/main">
        <w:t xml:space="preserve">প্রেরিত পিটার সচেতন যে তার পার্থিব দেহ শীঘ্রই ধ্বংস হয়ে যাবে এবং তাকে তার মৃত্যুর জন্য প্রস্তুত করতে হবে, যেমন যীশু তাকে দেখিয়েছিলেন।</w:t>
      </w:r>
    </w:p>
    <w:p w14:paraId="751EA984" w14:textId="77777777" w:rsidR="000F7377" w:rsidRDefault="000F7377"/>
    <w:p w14:paraId="345A22BE" w14:textId="77777777" w:rsidR="000F7377" w:rsidRDefault="000F7377">
      <w:r xmlns:w="http://schemas.openxmlformats.org/wordprocessingml/2006/main">
        <w:t xml:space="preserve">1. মৃত্যুর ছায়ায় বাঁচতে শেখা</w:t>
      </w:r>
    </w:p>
    <w:p w14:paraId="00F39B2F" w14:textId="77777777" w:rsidR="000F7377" w:rsidRDefault="000F7377"/>
    <w:p w14:paraId="1C950A7B" w14:textId="77777777" w:rsidR="000F7377" w:rsidRDefault="000F7377">
      <w:r xmlns:w="http://schemas.openxmlformats.org/wordprocessingml/2006/main">
        <w:t xml:space="preserve">2. অনন্তকালের জন্য প্রস্তুতি</w:t>
      </w:r>
    </w:p>
    <w:p w14:paraId="1CBFD133" w14:textId="77777777" w:rsidR="000F7377" w:rsidRDefault="000F7377"/>
    <w:p w14:paraId="05C95F92" w14:textId="77777777" w:rsidR="000F7377" w:rsidRDefault="000F7377">
      <w:r xmlns:w="http://schemas.openxmlformats.org/wordprocessingml/2006/main">
        <w:t xml:space="preserve">1. লুক 12:20 - "কিন্তু ঈশ্বর তাকে বললেন, 'হে বোকা! আজ রাতেই তোমার কাছে তোমার জীবন চাওয়া হবে'"</w:t>
      </w:r>
    </w:p>
    <w:p w14:paraId="19640B31" w14:textId="77777777" w:rsidR="000F7377" w:rsidRDefault="000F7377"/>
    <w:p w14:paraId="2E0E19E7" w14:textId="77777777" w:rsidR="000F7377" w:rsidRDefault="000F7377">
      <w:r xmlns:w="http://schemas.openxmlformats.org/wordprocessingml/2006/main">
        <w:t xml:space="preserve">2. ফিলিপীয় 1:20-21 - "আমি অধীর আগ্রহে আশা করি এবং আশা করি যে আমি কোনভাবেই লজ্জিত হব না, তবে যথেষ্ট সাহস থাকবে যাতে এখন বরাবরের মতো খ্রীষ্ট আমার দেহে উন্নীত হবে, তা জীবন দ্বারা হোক বা মৃত্যু দ্বারা। আমার কাছে বেঁচে থাকাই খ্রীষ্ট এবং মৃত্যু লাভ।</w:t>
      </w:r>
    </w:p>
    <w:p w14:paraId="6E046C7F" w14:textId="77777777" w:rsidR="000F7377" w:rsidRDefault="000F7377"/>
    <w:p w14:paraId="3AC347D3" w14:textId="77777777" w:rsidR="000F7377" w:rsidRDefault="000F7377">
      <w:r xmlns:w="http://schemas.openxmlformats.org/wordprocessingml/2006/main">
        <w:t xml:space="preserve">2 পিটার 1:15 তাছাড়া আমি চেষ্টা করব যাতে তোমরা আমার মৃত্যুর পর এই বিষয়গুলি সর্বদা স্মরণে রাখতে সক্ষম হও৷</w:t>
      </w:r>
    </w:p>
    <w:p w14:paraId="70A7394C" w14:textId="77777777" w:rsidR="000F7377" w:rsidRDefault="000F7377"/>
    <w:p w14:paraId="5A4E1C08" w14:textId="77777777" w:rsidR="000F7377" w:rsidRDefault="000F7377">
      <w:r xmlns:w="http://schemas.openxmlformats.org/wordprocessingml/2006/main">
        <w:t xml:space="preserve">2 পিটারের লেখক তার পাঠকদের তার মৃত্যুর পরে যে সত্যগুলো শেখাচ্ছেন তা মনে রাখতে উত্সাহিত করেন।</w:t>
      </w:r>
    </w:p>
    <w:p w14:paraId="01964FD4" w14:textId="77777777" w:rsidR="000F7377" w:rsidRDefault="000F7377"/>
    <w:p w14:paraId="7E812139" w14:textId="77777777" w:rsidR="000F7377" w:rsidRDefault="000F7377">
      <w:r xmlns:w="http://schemas.openxmlformats.org/wordprocessingml/2006/main">
        <w:t xml:space="preserve">1. ঈশ্বরের প্রতিশ্রুতি মনে রাখা: আমরা কীভাবে বিশ্বাসে অধ্যবসায় করতে পারি</w:t>
      </w:r>
    </w:p>
    <w:p w14:paraId="3AE4842A" w14:textId="77777777" w:rsidR="000F7377" w:rsidRDefault="000F7377"/>
    <w:p w14:paraId="6BAF1965" w14:textId="77777777" w:rsidR="000F7377" w:rsidRDefault="000F7377">
      <w:r xmlns:w="http://schemas.openxmlformats.org/wordprocessingml/2006/main">
        <w:t xml:space="preserve">2. স্মরণ শক্তি: ঈশ্বরের সত্য প্রতিফলিত</w:t>
      </w:r>
    </w:p>
    <w:p w14:paraId="376E253D" w14:textId="77777777" w:rsidR="000F7377" w:rsidRDefault="000F7377"/>
    <w:p w14:paraId="17975E38" w14:textId="77777777" w:rsidR="000F7377" w:rsidRDefault="000F7377">
      <w:r xmlns:w="http://schemas.openxmlformats.org/wordprocessingml/2006/main">
        <w:t xml:space="preserve">1. গীতসংহিতা 119:11 "আমি আপনার বাক্য আমার হৃদয়ে সঞ্চয় করেছি, যাতে আমি আপনার বিরুদ্ধে পাপ না করি।"</w:t>
      </w:r>
    </w:p>
    <w:p w14:paraId="250641A5" w14:textId="77777777" w:rsidR="000F7377" w:rsidRDefault="000F7377"/>
    <w:p w14:paraId="7C110C5D" w14:textId="77777777" w:rsidR="000F7377" w:rsidRDefault="000F7377">
      <w:r xmlns:w="http://schemas.openxmlformats.org/wordprocessingml/2006/main">
        <w:t xml:space="preserve">2. ফিলিপীয় 4:8 "অবশেষে, ভাইয়েরা, যা কিছু সত্য, যা কিছু সম্মানজনক, যা কিছু ন্যায়সঙ্গত, যা কিছু বিশুদ্ধ, যা কিছু সুন্দর, যা কিছু প্রশংসনীয়, যদি কোন শ্রেষ্ঠত্ব থাকে, যদি প্রশংসার যোগ্য কিছু থাকে, চিন্তা করুন এই জিনিসগুলি সম্পর্কে।"</w:t>
      </w:r>
    </w:p>
    <w:p w14:paraId="3514392E" w14:textId="77777777" w:rsidR="000F7377" w:rsidRDefault="000F7377"/>
    <w:p w14:paraId="63E27B0A" w14:textId="77777777" w:rsidR="000F7377" w:rsidRDefault="000F7377">
      <w:r xmlns:w="http://schemas.openxmlformats.org/wordprocessingml/2006/main">
        <w:t xml:space="preserve">2 পিটার 1:16 কারণ আমরা যখন তোমাদের কাছে আমাদের প্রভু যীশু খ্রীষ্টের শক্তি ও আগমনের কথা জানিয়েছিলাম, তখন আমরা ধূর্তভাবে রচিত রূপকথার অনুসরণ করিনি, কিন্তু তাঁর মহিমার প্রত্যক্ষদর্শী ছিলাম৷</w:t>
      </w:r>
    </w:p>
    <w:p w14:paraId="02972CF7" w14:textId="77777777" w:rsidR="000F7377" w:rsidRDefault="000F7377"/>
    <w:p w14:paraId="7CA4BCA5" w14:textId="77777777" w:rsidR="000F7377" w:rsidRDefault="000F7377">
      <w:r xmlns:w="http://schemas.openxmlformats.org/wordprocessingml/2006/main">
        <w:t xml:space="preserve">2 পিটারের লেখক যীশু খ্রীষ্টের শক্তি এবং আগমনের একজন প্রত্যক্ষদর্শী ছিলেন এবং এই বার্তাটি জানানোর সময় বানোয়াট গল্পের উপর নির্ভর করছিলেন না।</w:t>
      </w:r>
    </w:p>
    <w:p w14:paraId="56E5F9A2" w14:textId="77777777" w:rsidR="000F7377" w:rsidRDefault="000F7377"/>
    <w:p w14:paraId="4FA697CA" w14:textId="77777777" w:rsidR="000F7377" w:rsidRDefault="000F7377">
      <w:r xmlns:w="http://schemas.openxmlformats.org/wordprocessingml/2006/main">
        <w:t xml:space="preserve">1. যীশুর নির্ভরযোগ্য সাক্ষী: 2 পিটার 1:16 এর একটি পরীক্ষা</w:t>
      </w:r>
    </w:p>
    <w:p w14:paraId="4519F55A" w14:textId="77777777" w:rsidR="000F7377" w:rsidRDefault="000F7377"/>
    <w:p w14:paraId="0FE656CA" w14:textId="77777777" w:rsidR="000F7377" w:rsidRDefault="000F7377">
      <w:r xmlns:w="http://schemas.openxmlformats.org/wordprocessingml/2006/main">
        <w:t xml:space="preserve">2. যীশুর মহিমা: 2 পিটার 1:16 এর একটি অন্বেষণ</w:t>
      </w:r>
    </w:p>
    <w:p w14:paraId="129C35BD" w14:textId="77777777" w:rsidR="000F7377" w:rsidRDefault="000F7377"/>
    <w:p w14:paraId="0DC64989" w14:textId="77777777" w:rsidR="000F7377" w:rsidRDefault="000F7377">
      <w:r xmlns:w="http://schemas.openxmlformats.org/wordprocessingml/2006/main">
        <w:t xml:space="preserve">1. ম্যাথিউ 17:1-8 - যীশুর রূপান্তর</w:t>
      </w:r>
    </w:p>
    <w:p w14:paraId="0AFFD740" w14:textId="77777777" w:rsidR="000F7377" w:rsidRDefault="000F7377"/>
    <w:p w14:paraId="13F17ADC" w14:textId="77777777" w:rsidR="000F7377" w:rsidRDefault="000F7377">
      <w:r xmlns:w="http://schemas.openxmlformats.org/wordprocessingml/2006/main">
        <w:t xml:space="preserve">2. প্রেরিত 1:3-8 - স্বর্গে যীশুর আরোহণ</w:t>
      </w:r>
    </w:p>
    <w:p w14:paraId="3202FDC6" w14:textId="77777777" w:rsidR="000F7377" w:rsidRDefault="000F7377"/>
    <w:p w14:paraId="37CE6315" w14:textId="77777777" w:rsidR="000F7377" w:rsidRDefault="000F7377">
      <w:r xmlns:w="http://schemas.openxmlformats.org/wordprocessingml/2006/main">
        <w:t xml:space="preserve">2 পিটার 1:17 কারণ তিনি ঈশ্বর পিতার কাছ থেকে সম্মান ও গৌরব পেয়েছিলেন, যখন চমৎকার মহিমা থেকে তাঁর কাছে এমন একটি রব এল, 'ইনি আমার প্রিয় পুত্র, যাঁর প্রতি আমি প্রীত৷</w:t>
      </w:r>
    </w:p>
    <w:p w14:paraId="03BBE16B" w14:textId="77777777" w:rsidR="000F7377" w:rsidRDefault="000F7377"/>
    <w:p w14:paraId="59C36F9B" w14:textId="77777777" w:rsidR="000F7377" w:rsidRDefault="000F7377">
      <w:r xmlns:w="http://schemas.openxmlformats.org/wordprocessingml/2006/main">
        <w:t xml:space="preserve">উত্তরণ ঈশ্বর পিতা যীশুকে সম্মান ও গৌরব দিয়েছিলেন যখন চমৎকার মহিমা থেকে একটি কণ্ঠ ঘোষণা করেছিল যে যীশু তাঁর প্রিয় পুত্র এবং যার প্রতি তিনি সন্তুষ্ট ছিলেন৷</w:t>
      </w:r>
    </w:p>
    <w:p w14:paraId="399D6DD1" w14:textId="77777777" w:rsidR="000F7377" w:rsidRDefault="000F7377"/>
    <w:p w14:paraId="678AC2F7" w14:textId="77777777" w:rsidR="000F7377" w:rsidRDefault="000F7377">
      <w:r xmlns:w="http://schemas.openxmlformats.org/wordprocessingml/2006/main">
        <w:t xml:space="preserve">1. যীশুর অপরিমেয় মূল্য - যীশু তাঁর পিতার কাছ থেকে পেয়েছিলেন সম্মান এবং গৌরব অন্বেষণ।</w:t>
      </w:r>
    </w:p>
    <w:p w14:paraId="516667FA" w14:textId="77777777" w:rsidR="000F7377" w:rsidRDefault="000F7377"/>
    <w:p w14:paraId="60AFD163" w14:textId="77777777" w:rsidR="000F7377" w:rsidRDefault="000F7377">
      <w:r xmlns:w="http://schemas.openxmlformats.org/wordprocessingml/2006/main">
        <w:t xml:space="preserve">2. পিতার আনন্দ - যীশুতে পিতার আনন্দের তাৎপর্য বোঝা।</w:t>
      </w:r>
    </w:p>
    <w:p w14:paraId="5400AE90" w14:textId="77777777" w:rsidR="000F7377" w:rsidRDefault="000F7377"/>
    <w:p w14:paraId="39359DDC" w14:textId="77777777" w:rsidR="000F7377" w:rsidRDefault="000F7377">
      <w:r xmlns:w="http://schemas.openxmlformats.org/wordprocessingml/2006/main">
        <w:t xml:space="preserve">1. ইশাইয়া 42:1 - "দেখুন আমার দাস, যাকে আমি সমর্থন করি; আমার মনোনীত, যাঁকে আমার আত্মা প্রীত করে; আমি আমার আত্মা তার উপরে রেখেছি: তিনি অইহুদীদের বিচার করবেন।"</w:t>
      </w:r>
    </w:p>
    <w:p w14:paraId="58F5C8B4" w14:textId="77777777" w:rsidR="000F7377" w:rsidRDefault="000F7377"/>
    <w:p w14:paraId="68217BAD" w14:textId="77777777" w:rsidR="000F7377" w:rsidRDefault="000F7377">
      <w:r xmlns:w="http://schemas.openxmlformats.org/wordprocessingml/2006/main">
        <w:t xml:space="preserve">2. ম্যাথু 3:17 - "এবং স্বর্গ থেকে একটি কন্ঠস্বর দেখুন, বলছেন, ইনি আমার প্রিয় পুত্র, যার প্রতি আমি সন্তুষ্ট।"</w:t>
      </w:r>
    </w:p>
    <w:p w14:paraId="67929754" w14:textId="77777777" w:rsidR="000F7377" w:rsidRDefault="000F7377"/>
    <w:p w14:paraId="7DC4588A" w14:textId="77777777" w:rsidR="000F7377" w:rsidRDefault="000F7377">
      <w:r xmlns:w="http://schemas.openxmlformats.org/wordprocessingml/2006/main">
        <w:t xml:space="preserve">2 পিটার 1:18 এবং এই কণ্ঠস্বর যা স্বর্গ থেকে এসেছিল, আমরা শুনলাম, যখন আমরা পবিত্র পর্বতে তাঁর সঙ্গে ছিলাম৷</w:t>
      </w:r>
    </w:p>
    <w:p w14:paraId="70859CF7" w14:textId="77777777" w:rsidR="000F7377" w:rsidRDefault="000F7377"/>
    <w:p w14:paraId="50E3B33B" w14:textId="77777777" w:rsidR="000F7377" w:rsidRDefault="000F7377">
      <w:r xmlns:w="http://schemas.openxmlformats.org/wordprocessingml/2006/main">
        <w:t xml:space="preserve">পবিত্র পর্বতে </w:t>
      </w:r>
      <w:r xmlns:w="http://schemas.openxmlformats.org/wordprocessingml/2006/main">
        <w:t xml:space="preserve">থাকাকালীন স্বর্গ থেকে একটি কণ্ঠস্বর শুনেছিলেন ।</w:t>
      </w:r>
      <w:r xmlns:w="http://schemas.openxmlformats.org/wordprocessingml/2006/main">
        <w:lastRenderedPageBreak xmlns:w="http://schemas.openxmlformats.org/wordprocessingml/2006/main"/>
      </w:r>
    </w:p>
    <w:p w14:paraId="4A5FAFE1" w14:textId="77777777" w:rsidR="000F7377" w:rsidRDefault="000F7377"/>
    <w:p w14:paraId="53EB3596" w14:textId="77777777" w:rsidR="000F7377" w:rsidRDefault="000F7377">
      <w:r xmlns:w="http://schemas.openxmlformats.org/wordprocessingml/2006/main">
        <w:t xml:space="preserve">1. ঈশ্বরের কণ্ঠস্বর শোনার শক্তি</w:t>
      </w:r>
    </w:p>
    <w:p w14:paraId="01739616" w14:textId="77777777" w:rsidR="000F7377" w:rsidRDefault="000F7377"/>
    <w:p w14:paraId="4A516E42" w14:textId="77777777" w:rsidR="000F7377" w:rsidRDefault="000F7377">
      <w:r xmlns:w="http://schemas.openxmlformats.org/wordprocessingml/2006/main">
        <w:t xml:space="preserve">2. পবিত্রতার গুরুত্ব</w:t>
      </w:r>
    </w:p>
    <w:p w14:paraId="30FFB085" w14:textId="77777777" w:rsidR="000F7377" w:rsidRDefault="000F7377"/>
    <w:p w14:paraId="5C23BBC0" w14:textId="77777777" w:rsidR="000F7377" w:rsidRDefault="000F7377">
      <w:r xmlns:w="http://schemas.openxmlformats.org/wordprocessingml/2006/main">
        <w:t xml:space="preserve">1. Isaiah 30:21 - এবং আপনার কান আপনার পিছনে একটি শব্দ শুনতে পাবে, এই বলে, এই পথ, আপনি এটিতে হাঁটুন, যখন আপনি ডান দিকে ফিরবেন এবং যখন আপনি বাম দিকে ফিরবেন।</w:t>
      </w:r>
    </w:p>
    <w:p w14:paraId="61E6A1FE" w14:textId="77777777" w:rsidR="000F7377" w:rsidRDefault="000F7377"/>
    <w:p w14:paraId="67E18708" w14:textId="77777777" w:rsidR="000F7377" w:rsidRDefault="000F7377">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এবং ঝোড়ো হাওয়া বয়ে গেল এবং সেই ঘরের উপর আঘাত করল; এবং তা পড়েনি, কারণ এটি একটি পাথরের উপর প্রতিষ্ঠিত হয়েছিল৷</w:t>
      </w:r>
    </w:p>
    <w:p w14:paraId="52061E1D" w14:textId="77777777" w:rsidR="000F7377" w:rsidRDefault="000F7377"/>
    <w:p w14:paraId="4FBE2111" w14:textId="77777777" w:rsidR="000F7377" w:rsidRDefault="000F7377">
      <w:r xmlns:w="http://schemas.openxmlformats.org/wordprocessingml/2006/main">
        <w:t xml:space="preserve">2 পিটার 1:19 আমাদের কাছে আরও নিশ্চিত ভবিষ্যদ্বাণী রয়েছে; অন্ধকার জায়গায় আলোর মতন আলোর দিকে খেয়াল রাখা ভাল, যেদিন ভোর না হওয়া পর্যন্ত এবং দিনের তারা উদিত না হওয়া পর্যন্ত।</w:t>
      </w:r>
    </w:p>
    <w:p w14:paraId="4C075D8B" w14:textId="77777777" w:rsidR="000F7377" w:rsidRDefault="000F7377"/>
    <w:p w14:paraId="519C8B91" w14:textId="77777777" w:rsidR="000F7377" w:rsidRDefault="000F7377">
      <w:r xmlns:w="http://schemas.openxmlformats.org/wordprocessingml/2006/main">
        <w:t xml:space="preserve">পিটার পাঠকদের ভবিষ্যদ্বাণীর নিশ্চিত শব্দের প্রতি মনোযোগ দিতে উত্সাহিত করেন, কারণ এটি একটি আলো যা তাদের অন্ধকারে পরিচালিত করবে যতক্ষণ না যীশু ফিরে আসে।</w:t>
      </w:r>
    </w:p>
    <w:p w14:paraId="7DA30CFE" w14:textId="77777777" w:rsidR="000F7377" w:rsidRDefault="000F7377"/>
    <w:p w14:paraId="73366BE0" w14:textId="77777777" w:rsidR="000F7377" w:rsidRDefault="000F7377">
      <w:r xmlns:w="http://schemas.openxmlformats.org/wordprocessingml/2006/main">
        <w:t xml:space="preserve">1. ভবিষ্যদ্বাণীর আলো: ঈশ্বরের বাক্যে বিশ্বাস করা</w:t>
      </w:r>
    </w:p>
    <w:p w14:paraId="09D5571B" w14:textId="77777777" w:rsidR="000F7377" w:rsidRDefault="000F7377"/>
    <w:p w14:paraId="587B5B7B" w14:textId="77777777" w:rsidR="000F7377" w:rsidRDefault="000F7377">
      <w:r xmlns:w="http://schemas.openxmlformats.org/wordprocessingml/2006/main">
        <w:t xml:space="preserve">2. ঈশ্বরের অব্যর্থ বাক্য: জীবনের জন্য নির্ভরযোগ্য নির্দেশিকা</w:t>
      </w:r>
    </w:p>
    <w:p w14:paraId="0F717220" w14:textId="77777777" w:rsidR="000F7377" w:rsidRDefault="000F7377"/>
    <w:p w14:paraId="0E33F372" w14:textId="77777777" w:rsidR="000F7377" w:rsidRDefault="000F7377">
      <w:r xmlns:w="http://schemas.openxmlformats.org/wordprocessingml/2006/main">
        <w:t xml:space="preserve">1. গীতসংহিতা 119:105 - তোমার শব্দ আমার পায়ের জন্য একটি প্রদীপ, এবং আমার পথের জন্য একটি আলো।</w:t>
      </w:r>
    </w:p>
    <w:p w14:paraId="7A0F0A44" w14:textId="77777777" w:rsidR="000F7377" w:rsidRDefault="000F7377"/>
    <w:p w14:paraId="2E09D933" w14:textId="77777777" w:rsidR="000F7377" w:rsidRDefault="000F7377">
      <w:r xmlns:w="http://schemas.openxmlformats.org/wordprocessingml/2006/main">
        <w:t xml:space="preserve">2. ইশাইয়া 8:20 - আইন এবং সাক্ষ্যের প্রতি: যদি তারা এই শব্দ অনুসারে কথা না বলে, তবে তাদের মধ্যে আলো নেই।</w:t>
      </w:r>
    </w:p>
    <w:p w14:paraId="4ADE552A" w14:textId="77777777" w:rsidR="000F7377" w:rsidRDefault="000F7377"/>
    <w:p w14:paraId="4E760BB7" w14:textId="77777777" w:rsidR="000F7377" w:rsidRDefault="000F7377">
      <w:r xmlns:w="http://schemas.openxmlformats.org/wordprocessingml/2006/main">
        <w:t xml:space="preserve">2 পিটার 1:20 এই প্রথম জেনে রাখো, ধর্মগ্রন্থের কোন ভবিষ্যদ্বাণী কোন ব্যক্তিগত ব্যাখ্যা নয়।</w:t>
      </w:r>
    </w:p>
    <w:p w14:paraId="21AC550E" w14:textId="77777777" w:rsidR="000F7377" w:rsidRDefault="000F7377"/>
    <w:p w14:paraId="6B47D14D" w14:textId="77777777" w:rsidR="000F7377" w:rsidRDefault="000F7377">
      <w:r xmlns:w="http://schemas.openxmlformats.org/wordprocessingml/2006/main">
        <w:t xml:space="preserve">বাইবেল ঐশ্বরিকভাবে অনুপ্রাণিত এবং ধর্মগ্রন্থের সমগ্র প্রসঙ্গ বিবেচনা না করে ব্যাখ্যা করা যায় না।</w:t>
      </w:r>
    </w:p>
    <w:p w14:paraId="3D35614C" w14:textId="77777777" w:rsidR="000F7377" w:rsidRDefault="000F7377"/>
    <w:p w14:paraId="43E270DC" w14:textId="77777777" w:rsidR="000F7377" w:rsidRDefault="000F7377">
      <w:r xmlns:w="http://schemas.openxmlformats.org/wordprocessingml/2006/main">
        <w:t xml:space="preserve">1. ঈশ্বরের শব্দ হিসাবে বাইবেল: কীভাবে এর ভবিষ্যদ্বাণীগুলি ব্যাখ্যা করা যায়</w:t>
      </w:r>
    </w:p>
    <w:p w14:paraId="61107000" w14:textId="77777777" w:rsidR="000F7377" w:rsidRDefault="000F7377"/>
    <w:p w14:paraId="4EA5A629" w14:textId="77777777" w:rsidR="000F7377" w:rsidRDefault="000F7377">
      <w:r xmlns:w="http://schemas.openxmlformats.org/wordprocessingml/2006/main">
        <w:t xml:space="preserve">2. প্রসঙ্গ বোঝা: বাইবেলের ব্যাখ্যার জন্য একটি গাইড</w:t>
      </w:r>
    </w:p>
    <w:p w14:paraId="43E45DE4" w14:textId="77777777" w:rsidR="000F7377" w:rsidRDefault="000F7377"/>
    <w:p w14:paraId="2AF2DC5B" w14:textId="77777777" w:rsidR="000F7377" w:rsidRDefault="000F7377">
      <w:r xmlns:w="http://schemas.openxmlformats.org/wordprocessingml/2006/main">
        <w:t xml:space="preserve">1. Deuteronomy 29:29 - "গুপ্ত বিষয়গুলি আমাদের ঈশ্বর সদাপ্রভুর, কিন্তু যা প্রকাশিত হয়েছে তা আমাদের এবং আমাদের সন্তানদের চিরকালের জন্য, যাতে আমরা এই আইনের সমস্ত কথা পালন করতে পারি।"</w:t>
      </w:r>
    </w:p>
    <w:p w14:paraId="41FC5172" w14:textId="77777777" w:rsidR="000F7377" w:rsidRDefault="000F7377"/>
    <w:p w14:paraId="07CD59B6" w14:textId="77777777" w:rsidR="000F7377" w:rsidRDefault="000F7377">
      <w:r xmlns:w="http://schemas.openxmlformats.org/wordprocessingml/2006/main">
        <w:t xml:space="preserve">2. ইশাইয়া 28:10-11 - "কারণ আজ্ঞা অবশ্যই বিধির উপর, আজ্ঞার উপর আজ্ঞা; লাইনের উপর লাইন, লাইনের উপর লাইন; এখানে একটু, এবং সেখানে একটু।"</w:t>
      </w:r>
    </w:p>
    <w:p w14:paraId="6BF73FAE" w14:textId="77777777" w:rsidR="000F7377" w:rsidRDefault="000F7377"/>
    <w:p w14:paraId="0752E8A1" w14:textId="77777777" w:rsidR="000F7377" w:rsidRDefault="000F7377">
      <w:r xmlns:w="http://schemas.openxmlformats.org/wordprocessingml/2006/main">
        <w:t xml:space="preserve">2 পিটার 1:21 কারণ ভবিষ্যদ্বাণী পুরানো সময়ে মানুষের ইচ্ছায় আসেনি; কিন্তু ঈশ্বরের পবিত্র লোকেরা পবিত্র আত্মার দ্বারা অনুপ্রাণিত হয়ে কথা বলেছিলেন৷</w:t>
      </w:r>
    </w:p>
    <w:p w14:paraId="12B32A0E" w14:textId="77777777" w:rsidR="000F7377" w:rsidRDefault="000F7377"/>
    <w:p w14:paraId="7E610C16" w14:textId="77777777" w:rsidR="000F7377" w:rsidRDefault="000F7377">
      <w:r xmlns:w="http://schemas.openxmlformats.org/wordprocessingml/2006/main">
        <w:t xml:space="preserve">বাইবেলে ভবিষ্যদ্বাণী মানুষের ইচ্ছা থেকে আসেনি, কিন্তু পবিত্র আত্মা থেকে, ঈশ্বরের পবিত্র পুরুষদের অনুপ্রাণিত করে।</w:t>
      </w:r>
    </w:p>
    <w:p w14:paraId="6C19A040" w14:textId="77777777" w:rsidR="000F7377" w:rsidRDefault="000F7377"/>
    <w:p w14:paraId="2E25A59F" w14:textId="77777777" w:rsidR="000F7377" w:rsidRDefault="000F7377">
      <w:r xmlns:w="http://schemas.openxmlformats.org/wordprocessingml/2006/main">
        <w:t xml:space="preserve">1. "ভবিষ্যদ্বাণীর শক্তি: মানুষের মাধ্যমে ঈশ্বরের কণ্ঠস্বর"</w:t>
      </w:r>
    </w:p>
    <w:p w14:paraId="754F8DAA" w14:textId="77777777" w:rsidR="000F7377" w:rsidRDefault="000F7377"/>
    <w:p w14:paraId="07FAA8D9" w14:textId="77777777" w:rsidR="000F7377" w:rsidRDefault="000F7377">
      <w:r xmlns:w="http://schemas.openxmlformats.org/wordprocessingml/2006/main">
        <w:t xml:space="preserve">2. "বাইবেলের ভবিষ্যদ্বাণীর অনন্যতা: আমাদের জন্য ঈশ্বরের বাক্য"</w:t>
      </w:r>
    </w:p>
    <w:p w14:paraId="362C4A80" w14:textId="77777777" w:rsidR="000F7377" w:rsidRDefault="000F7377"/>
    <w:p w14:paraId="5C32D6C8" w14:textId="77777777" w:rsidR="000F7377" w:rsidRDefault="000F7377">
      <w:r xmlns:w="http://schemas.openxmlformats.org/wordprocessingml/2006/main">
        <w:t xml:space="preserve">1. ইশাইয়া 59:21 - "আমার জন্য, তাদের সাথে আমার এই চুক্তি, সদাপ্রভু বলেন; আমার আত্মা যা তোমার উপর রয়েছে </w:t>
      </w:r>
      <w:r xmlns:w="http://schemas.openxmlformats.org/wordprocessingml/2006/main">
        <w:lastRenderedPageBreak xmlns:w="http://schemas.openxmlformats.org/wordprocessingml/2006/main"/>
      </w:r>
      <w:r xmlns:w="http://schemas.openxmlformats.org/wordprocessingml/2006/main">
        <w:t xml:space="preserve">এবং আমার কথা যা আমি তোমার মুখে রেখেছি, তা তোমার মুখ থেকে বের হবে না, বা তোমার বীজের মুখ থেকে, না তোমার বীজের বীজের মুখ থেকে, প্রভু বলেছেন, এখন থেকে এবং চিরকালের জন্য।"</w:t>
      </w:r>
    </w:p>
    <w:p w14:paraId="25669F09" w14:textId="77777777" w:rsidR="000F7377" w:rsidRDefault="000F7377"/>
    <w:p w14:paraId="6CEFD0B8" w14:textId="77777777" w:rsidR="000F7377" w:rsidRDefault="000F7377">
      <w:r xmlns:w="http://schemas.openxmlformats.org/wordprocessingml/2006/main">
        <w:t xml:space="preserve">2. হিব্রু 1: 1-2 - "ঈশ্বর, যিনি বিভিন্ন সময়ে এবং বিভিন্ন ভঙ্গিতে অতীতে পূর্ববর্তীদের সাথে ভাববাদীদের মাধ্যমে কথা বলেছেন, এই শেষ দিনে তাঁর পুত্রের মাধ্যমে আমাদের সাথে কথা বলেছেন, যাকে তিনি সকলের উত্তরাধিকারী নিযুক্ত করেছেন জিনিষ, যাঁর দ্বারা তিনি পৃথিবীও তৈরি করেছেন।"</w:t>
      </w:r>
    </w:p>
    <w:p w14:paraId="47270261" w14:textId="77777777" w:rsidR="000F7377" w:rsidRDefault="000F7377"/>
    <w:p w14:paraId="5A58FF12" w14:textId="77777777" w:rsidR="000F7377" w:rsidRDefault="000F7377">
      <w:r xmlns:w="http://schemas.openxmlformats.org/wordprocessingml/2006/main">
        <w:t xml:space="preserve">দ্বিতীয় পিটার 2 হল পিটারের দ্বিতীয় পত্রের দ্বিতীয় অধ্যায়, যেখানে প্রেরিত মিথ্যা শিক্ষকদের এবং গির্জার মধ্যে তাদের ধ্বংসাত্মক প্রভাবের বিরুদ্ধে সতর্ক করে। তিনি তাদের প্রতারণামূলক অনুশীলনগুলিকে প্রকাশ করেন, তাদের আসন্ন বিচারের বর্ণনা দেন এবং বিশ্বাসীদের সত্যে অবিচল থাকতে উত্সাহিত করেন।</w:t>
      </w:r>
    </w:p>
    <w:p w14:paraId="233E3C0B" w14:textId="77777777" w:rsidR="000F7377" w:rsidRDefault="000F7377"/>
    <w:p w14:paraId="2592380E" w14:textId="77777777" w:rsidR="000F7377" w:rsidRDefault="000F7377">
      <w:r xmlns:w="http://schemas.openxmlformats.org/wordprocessingml/2006/main">
        <w:t xml:space="preserve">1ম অনুচ্ছেদ: পিটার মিথ্যা ভাববাদী এবং শিক্ষকদের উপস্থিতি হাইলাইট করে শুরু করেন (2 পিটার 2:1-3)। তিনি সতর্ক করেছেন যে অতীতে ঈশ্বরের লোকেদের মধ্যে যেমন মিথ্যা নবী ছিলেন, তেমনি তাদের মধ্যেও মিথ্যা শিক্ষক থাকবে যারা ধ্বংসাত্মক ধর্মবিরোধীদের পরিচয় দেবে। এই প্রতারক ব্যক্তিরা তাদের প্রতারণামূলক শব্দ দিয়ে বিশ্বাসীদের শোষণ করবে, এমনকি প্রভুকেও অস্বীকার করবে যিনি তাদের কিনেছিলেন। তাদের লোভ এবং কারসাজি অনেককে বিপথে নিয়ে যাবে, নিজেদের উপর ধ্বংস ডেকে আনবে।</w:t>
      </w:r>
    </w:p>
    <w:p w14:paraId="757D448E" w14:textId="77777777" w:rsidR="000F7377" w:rsidRDefault="000F7377"/>
    <w:p w14:paraId="61BBE2C3" w14:textId="77777777" w:rsidR="000F7377" w:rsidRDefault="000F7377">
      <w:r xmlns:w="http://schemas.openxmlformats.org/wordprocessingml/2006/main">
        <w:t xml:space="preserve">2য় অনুচ্ছেদ: যারা তাঁর কর্তৃত্বকে প্রত্যাখ্যান করে তাদের উপর ঈশ্বরের বিচারের চিত্র তুলে ধরার জন্য প্রেরিত ইতিহাস থেকে উদাহরণ প্রদান করেছেন (2 পিটার 2:4-10a)। তিনি উল্লেখ করেছেন যে ঈশ্বর যখন ফেরেশতাদের পাপ করেছিলেন তখন তাদের রেহাই দেননি কিন্তু তাদের নরকে নিক্ষেপ করেছিলেন। তিনি নোহের প্রজন্ম এবং সদোম ও গোমোরাকে দুষ্টতার উপর ঐশ্বরিক বিচারের উদাহরণ হিসেবে উল্লেখ করেছেন। যাইহোক, তিনি বিশ্বাসীদের আশ্বস্ত করেন যে ঈশ্বর জানেন কিভাবে ধার্মিকদের বিচার থেকে উদ্ধার করতে হয় যখন অধার্মিকদের জন্য শাস্তি সংরক্ষণ করতে হয়। পিটার জোর দিয়েছিলেন যে যারা পাপে লিপ্ত হয় এবং কর্তৃত্বকে ঘৃণা করে তারা বিশেষভাবে ধ্বংসের জন্য সংবেদনশীল।</w:t>
      </w:r>
    </w:p>
    <w:p w14:paraId="7FF73152" w14:textId="77777777" w:rsidR="000F7377" w:rsidRDefault="000F7377"/>
    <w:p w14:paraId="492C18DD" w14:textId="77777777" w:rsidR="000F7377" w:rsidRDefault="000F7377">
      <w:r xmlns:w="http://schemas.openxmlformats.org/wordprocessingml/2006/main">
        <w:t xml:space="preserve">3য় অনুচ্ছেদ: পিটার মিথ্যা শিক্ষকদের বৈশিষ্ট্য সম্পর্কে তার বর্ণনা চালিয়ে যাচ্ছেন (2 পিটার 2:10b-22)। তিনি তাদের অহংকারী, স্ব-ইচ্ছাকৃত ব্যক্তি হিসাবে চিত্রিত করেছেন যারা স্বর্গীয় প্রাণীদের নিন্দা করতে বা তারা যা বোঝে না তার বিরুদ্ধে খারাপ কথা বলতে দ্বিধা করে না। তারা দৈহিক আকাঙ্ক্ষা দ্বারা চালিত হয় এবং পরিণতি থেকে মুক্তির প্রতিশ্রুতি দিয়ে অন্যদের অনৈতিকতায় প্রলুব্ধ করে। যদিও তারা নিজেরাই দুর্নীতির দাস। প্রেরিত তাদের তুলনা করেন বালামের সাথে—লোভ দ্বারা প্ররোচিত একজন ভাববাদী—এবং তাদের ভাগ্যকে একটি কুকুরের সাথে তুলনা করেন যা তার বমিতে ফিরে আসে অথবা একটি ধোয়া শূকর কাদায় ফিরে আসে।</w:t>
      </w:r>
    </w:p>
    <w:p w14:paraId="3BC2BCB6" w14:textId="77777777" w:rsidR="000F7377" w:rsidRDefault="000F7377"/>
    <w:p w14:paraId="38CE7792" w14:textId="77777777" w:rsidR="000F7377" w:rsidRDefault="000F7377">
      <w:r xmlns:w="http://schemas.openxmlformats.org/wordprocessingml/2006/main">
        <w:t xml:space="preserve">সংক্ষেপে,</w:t>
      </w:r>
    </w:p>
    <w:p w14:paraId="63CDF3A1" w14:textId="77777777" w:rsidR="000F7377" w:rsidRDefault="000F7377">
      <w:r xmlns:w="http://schemas.openxmlformats.org/wordprocessingml/2006/main">
        <w:t xml:space="preserve">দ্বিতীয় পিটারের দ্বিতীয় অধ্যায় গির্জায় অনুপ্রবেশকারী মিথ্যা শিক্ষকদের বিরুদ্ধে একটি সতর্কতা হিসাবে কাজ করে।</w:t>
      </w:r>
    </w:p>
    <w:p w14:paraId="6F084E4A" w14:textId="77777777" w:rsidR="000F7377" w:rsidRDefault="000F7377">
      <w:r xmlns:w="http://schemas.openxmlformats.org/wordprocessingml/2006/main">
        <w:t xml:space="preserve">পিটার তাদের প্রতারণামূলক অভ্যাসগুলিকে উন্মোচন করে, জোর দেয় যে কীভাবে তারা খ্রীষ্টকে অস্বীকার করে এবং ব্যক্তিগত লাভের জন্য বিশ্বাসীদের শোষণ করে।</w:t>
      </w:r>
    </w:p>
    <w:p w14:paraId="2CB04ED1" w14:textId="77777777" w:rsidR="000F7377" w:rsidRDefault="000F7377"/>
    <w:p w14:paraId="02CC6AFE" w14:textId="77777777" w:rsidR="000F7377" w:rsidRDefault="000F7377">
      <w:r xmlns:w="http://schemas.openxmlformats.org/wordprocessingml/2006/main">
        <w:t xml:space="preserve">যারা তাঁর কর্তৃত্বকে প্রত্যাখ্যান করে তাদের প্রতি ঈশ্বরের বিচারের চিত্র তুলে ধরে তিনি ঐতিহাসিক উদাহরণ প্রদান করেন,</w:t>
      </w:r>
    </w:p>
    <w:p w14:paraId="77313530" w14:textId="77777777" w:rsidR="000F7377" w:rsidRDefault="000F7377">
      <w:r xmlns:w="http://schemas.openxmlformats.org/wordprocessingml/2006/main">
        <w:t xml:space="preserve">বিশ্বাসীদের আশ্বস্ত করা যে ঈশ্বর জানেন কিভাবে ধার্মিকদের উদ্ধার করতে হয় এবং অন্যায়কারীদের জন্য শাস্তি সংরক্ষণ করে।</w:t>
      </w:r>
    </w:p>
    <w:p w14:paraId="35D26502" w14:textId="77777777" w:rsidR="000F7377" w:rsidRDefault="000F7377"/>
    <w:p w14:paraId="6379BDCA" w14:textId="77777777" w:rsidR="000F7377" w:rsidRDefault="000F7377">
      <w:r xmlns:w="http://schemas.openxmlformats.org/wordprocessingml/2006/main">
        <w:t xml:space="preserve">অধ্যায়টি মিথ্যা শিক্ষকদের আরও বৈশিষ্ট্য বর্ণনা করে শেষ হয়েছে—পাপপূর্ণ আকাঙ্ক্ষা দ্বারা চালিত অহংকারী ব্যক্তিরা—যারা নিজেরাই দুর্নীতির দাস হয়ে অন্যদের অনৈতিকতায় প্রলুব্ধ করে।</w:t>
      </w:r>
    </w:p>
    <w:p w14:paraId="5072D3D6" w14:textId="77777777" w:rsidR="000F7377" w:rsidRDefault="000F7377">
      <w:r xmlns:w="http://schemas.openxmlformats.org/wordprocessingml/2006/main">
        <w:t xml:space="preserve">পিটার তাদের বালামের সাথে প্রতিকূলভাবে তুলনা করেছেন এবং তাদের ভাগ্যকে আধ্যাত্মিক অবক্ষয় এবং চূড়ান্ত ধ্বংসের দ্বারা চিহ্নিত হিসাবে চিত্রিত করেছেন।</w:t>
      </w:r>
    </w:p>
    <w:p w14:paraId="60359055" w14:textId="77777777" w:rsidR="000F7377" w:rsidRDefault="000F7377"/>
    <w:p w14:paraId="01EEF3AF" w14:textId="77777777" w:rsidR="000F7377" w:rsidRDefault="000F7377">
      <w:r xmlns:w="http://schemas.openxmlformats.org/wordprocessingml/2006/main">
        <w:t xml:space="preserve">2 পিটার 2:1 কিন্তু লোকেদের মধ্যে মিথ্যা ভাববাদীও ছিল, যেমন তোমাদের মধ্যে মিথ্যা শিক্ষক থাকবে, যারা গোপনে জঘন্য ধর্মদ্রোহিতা আনবে, এমনকি প্রভুকে অস্বীকার করবে যিনি তাদের কিনেছিলেন এবং নিজেদের উপর দ্রুত ধ্বংস আনবেন।</w:t>
      </w:r>
    </w:p>
    <w:p w14:paraId="47073C24" w14:textId="77777777" w:rsidR="000F7377" w:rsidRDefault="000F7377"/>
    <w:p w14:paraId="7B9B1A6D" w14:textId="77777777" w:rsidR="000F7377" w:rsidRDefault="000F7377">
      <w:r xmlns:w="http://schemas.openxmlformats.org/wordprocessingml/2006/main">
        <w:t xml:space="preserve">মিথ্যা নবী এবং শিক্ষকরা অতীতে বিদ্যমান ছিল এবং অবিরত থাকবে, যারা বিদ্বেষ নিয়ে আসে এবং প্রভুকে অস্বীকার করে যে তাদের কিনেছিল, তাদের নিজেদের ধ্বংসের দিকে নিয়ে যায়।</w:t>
      </w:r>
    </w:p>
    <w:p w14:paraId="0851C747" w14:textId="77777777" w:rsidR="000F7377" w:rsidRDefault="000F7377"/>
    <w:p w14:paraId="4456B60D" w14:textId="77777777" w:rsidR="000F7377" w:rsidRDefault="000F7377">
      <w:r xmlns:w="http://schemas.openxmlformats.org/wordprocessingml/2006/main">
        <w:t xml:space="preserve">1. মিথ্যা নবী এবং শিক্ষকদের বিপদ</w:t>
      </w:r>
    </w:p>
    <w:p w14:paraId="4D92E099" w14:textId="77777777" w:rsidR="000F7377" w:rsidRDefault="000F7377"/>
    <w:p w14:paraId="16BF1930" w14:textId="77777777" w:rsidR="000F7377" w:rsidRDefault="000F7377">
      <w:r xmlns:w="http://schemas.openxmlformats.org/wordprocessingml/2006/main">
        <w:t xml:space="preserve">2. প্রভুকে অস্বীকার করার পরিণতি</w:t>
      </w:r>
    </w:p>
    <w:p w14:paraId="3C36047B" w14:textId="77777777" w:rsidR="000F7377" w:rsidRDefault="000F7377"/>
    <w:p w14:paraId="7F56A571" w14:textId="77777777" w:rsidR="000F7377" w:rsidRDefault="000F7377">
      <w:r xmlns:w="http://schemas.openxmlformats.org/wordprocessingml/2006/main">
        <w:t xml:space="preserve">1. Jeremiah 23:16-17 - “বাহিনীগণের প্রভু এইভাবে বলেন: “তোমাদের কাছে যারা ভাববাণী বলে তাদের কথায় কান দিও না। তারা আপনাকে মূল্যহীন করে তোলে; তারা </w:t>
      </w:r>
      <w:r xmlns:w="http://schemas.openxmlformats.org/wordprocessingml/2006/main">
        <w:t xml:space="preserve">প্রভুর মুখ </w:t>
      </w:r>
      <w:r xmlns:w="http://schemas.openxmlformats.org/wordprocessingml/2006/main">
        <w:t xml:space="preserve">থেকে নয়, তাদের নিজের হৃদয়ের একটি দর্শন বলে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ম্যাথু 7:15-20 - "ভণ্ড নবীদের থেকে সাবধান, যারা ভেড়ার পোশাক পরে তোমাদের কাছে আসে, কিন্তু ভিতরে তারা হিংস্র নেকড়ে। তাদের ফলের দ্বারাই তোমরা তাদের চিনবে। মানুষ কি কাঁটাঝোপ থেকে আঙ্গুর বা কাঁটাঝোপ থেকে ডুমুর সংগ্রহ করে? তবুও, প্রতিটি ভাল গাছ ভাল ফল দেয়, কিন্তু একটি খারাপ গাছ খারাপ ফল দেয়। ভালো গাছে খারাপ ফল ধরতে পারে না, আবার খারাপ গাছে ভালো ফলও দিতে পারে না। যে গাছে ভাল ফল হয় না, সেই গাছ কেটে আগুনে ফেলে দেওয়া হয়। তাই তাদের ফলের দ্বারাই তোমরা তাদের চিনবে।”</w:t>
      </w:r>
    </w:p>
    <w:p w14:paraId="48CEDB82" w14:textId="77777777" w:rsidR="000F7377" w:rsidRDefault="000F7377"/>
    <w:p w14:paraId="42C7D860" w14:textId="77777777" w:rsidR="000F7377" w:rsidRDefault="000F7377">
      <w:r xmlns:w="http://schemas.openxmlformats.org/wordprocessingml/2006/main">
        <w:t xml:space="preserve">2 পিটার 2:2 এবং অনেকে তাদের ক্ষতিকর পথ অনুসরণ করবে; যার কারণে সত্যের পথ মন্দ হবে।</w:t>
      </w:r>
    </w:p>
    <w:p w14:paraId="07C4C607" w14:textId="77777777" w:rsidR="000F7377" w:rsidRDefault="000F7377"/>
    <w:p w14:paraId="22EDA448" w14:textId="77777777" w:rsidR="000F7377" w:rsidRDefault="000F7377">
      <w:r xmlns:w="http://schemas.openxmlformats.org/wordprocessingml/2006/main">
        <w:t xml:space="preserve">অনেক লোক খারাপ উদাহরণ অনুসরণ করবে এবং ফলস্বরূপ, সত্য অপমানিত হবে।</w:t>
      </w:r>
    </w:p>
    <w:p w14:paraId="11C4184E" w14:textId="77777777" w:rsidR="000F7377" w:rsidRDefault="000F7377"/>
    <w:p w14:paraId="2AE51A04" w14:textId="77777777" w:rsidR="000F7377" w:rsidRDefault="000F7377">
      <w:r xmlns:w="http://schemas.openxmlformats.org/wordprocessingml/2006/main">
        <w:t xml:space="preserve">1. উদাহরণের শক্তি: সততার জীবনযাপন</w:t>
      </w:r>
    </w:p>
    <w:p w14:paraId="3223CF57" w14:textId="77777777" w:rsidR="000F7377" w:rsidRDefault="000F7377"/>
    <w:p w14:paraId="22D605D0" w14:textId="77777777" w:rsidR="000F7377" w:rsidRDefault="000F7377">
      <w:r xmlns:w="http://schemas.openxmlformats.org/wordprocessingml/2006/main">
        <w:t xml:space="preserve">2. অন্যদের আপনার সত্যকে সংজ্ঞায়িত করতে দেবেন না</w:t>
      </w:r>
    </w:p>
    <w:p w14:paraId="07A9C1CD" w14:textId="77777777" w:rsidR="000F7377" w:rsidRDefault="000F7377"/>
    <w:p w14:paraId="167C82A8" w14:textId="77777777" w:rsidR="000F7377" w:rsidRDefault="000F7377">
      <w:r xmlns:w="http://schemas.openxmlformats.org/wordprocessingml/2006/main">
        <w:t xml:space="preserve">1. হিতোপদেশ 22:1 - "বড় ধন-সম্পদের চেয়ে একটি ভাল নাম বেছে নেওয়া হয়, এবং রৌপ্য বা সোনার চেয়ে অনুগ্রহ ভাল।"</w:t>
      </w:r>
    </w:p>
    <w:p w14:paraId="41AD2ED0" w14:textId="77777777" w:rsidR="000F7377" w:rsidRDefault="000F7377"/>
    <w:p w14:paraId="2BE9BBDA" w14:textId="77777777" w:rsidR="000F7377" w:rsidRDefault="000F7377">
      <w:r xmlns:w="http://schemas.openxmlformats.org/wordprocessingml/2006/main">
        <w:t xml:space="preserve">2. 1 পিটার 3:16 - "একটি ভাল বিবেক থাকা, যাতে, যখন আপনাকে অপবাদ দেওয়া হয়, যারা খ্রীষ্টে আপনার ভাল আচরণের নিন্দা করে তারা লজ্জিত হতে পারে।"</w:t>
      </w:r>
    </w:p>
    <w:p w14:paraId="40D86F50" w14:textId="77777777" w:rsidR="000F7377" w:rsidRDefault="000F7377"/>
    <w:p w14:paraId="4A333717" w14:textId="77777777" w:rsidR="000F7377" w:rsidRDefault="000F7377">
      <w:r xmlns:w="http://schemas.openxmlformats.org/wordprocessingml/2006/main">
        <w:t xml:space="preserve">2 পিটার 2:3 এবং লোভের মাধ্যমে তারা মিথ্যা কথা দিয়ে তোমাদের বাণিজ্য করবে: যাদের বিচার এখন দীর্ঘ সময়ের জন্য দীর্ঘস্থায়ী হয় না এবং তাদের অভিশাপ ঘুমিয়ে পড়ে না।</w:t>
      </w:r>
    </w:p>
    <w:p w14:paraId="29D53DD5" w14:textId="77777777" w:rsidR="000F7377" w:rsidRDefault="000F7377"/>
    <w:p w14:paraId="74B1CB00" w14:textId="77777777" w:rsidR="000F7377" w:rsidRDefault="000F7377">
      <w:r xmlns:w="http://schemas.openxmlformats.org/wordprocessingml/2006/main">
        <w:t xml:space="preserve">লোকেরা অন্যদের থেকে অর্থোপার্জনের জন্য প্রতারণামূলক শব্দ ব্যবহার করে এবং এর জন্য তাদের বিচার এবং শাস্তি দেওয়া হবে।</w:t>
      </w:r>
    </w:p>
    <w:p w14:paraId="63C5A8CC" w14:textId="77777777" w:rsidR="000F7377" w:rsidRDefault="000F7377"/>
    <w:p w14:paraId="30E9863B" w14:textId="77777777" w:rsidR="000F7377" w:rsidRDefault="000F7377">
      <w:r xmlns:w="http://schemas.openxmlformats.org/wordprocessingml/2006/main">
        <w:t xml:space="preserve">1. প্রতারিত হবেন না: লোভের বিপদ</w:t>
      </w:r>
    </w:p>
    <w:p w14:paraId="09CF6366" w14:textId="77777777" w:rsidR="000F7377" w:rsidRDefault="000F7377"/>
    <w:p w14:paraId="7424EAFC" w14:textId="77777777" w:rsidR="000F7377" w:rsidRDefault="000F7377">
      <w:r xmlns:w="http://schemas.openxmlformats.org/wordprocessingml/2006/main">
        <w:t xml:space="preserve">2. আপনার হৃদয় রক্ষা করুন: লোভ বিপদ</w:t>
      </w:r>
    </w:p>
    <w:p w14:paraId="4757C8D2" w14:textId="77777777" w:rsidR="000F7377" w:rsidRDefault="000F7377"/>
    <w:p w14:paraId="0DC0031F" w14:textId="77777777" w:rsidR="000F7377" w:rsidRDefault="000F7377">
      <w:r xmlns:w="http://schemas.openxmlformats.org/wordprocessingml/2006/main">
        <w:t xml:space="preserve">1. হিতোপদেশ 28:25 - যে গর্বিত হৃদয়ের হয় সে বিবাদ জাগিয়ে তোলে; কিন্তু যে প্রভুর উপর আস্থা রাখে সে মোটা হবে।</w:t>
      </w:r>
    </w:p>
    <w:p w14:paraId="1A448625" w14:textId="77777777" w:rsidR="000F7377" w:rsidRDefault="000F7377"/>
    <w:p w14:paraId="51DAF0AA" w14:textId="77777777" w:rsidR="000F7377" w:rsidRDefault="000F7377">
      <w:r xmlns:w="http://schemas.openxmlformats.org/wordprocessingml/2006/main">
        <w:t xml:space="preserve">2. ইফিসিয়ানস 5:3-5 - কিন্তু ব্যভিচার, এবং সমস্ত অশুচিতা, বা লোভ, এটিকে একবার আপনার মধ্যে নাম না দেওয়া হোক, যেমন সাধু হন; নোংরাতা, বোকা কথা বা ঠাট্টা নয়, যা সুবিধাজনক নয়: বরং ধন্যবাদ জানানো। এই জন্য তোমরা জান যে, কোন ব্যভিচারী, অশুচি বা লোভী লোক, যে মূর্তিপূজক, খ্রীষ্টের ও ঈশ্বরের রাজ্যে তার কোন অধিকার নেই৷</w:t>
      </w:r>
    </w:p>
    <w:p w14:paraId="574F7E93" w14:textId="77777777" w:rsidR="000F7377" w:rsidRDefault="000F7377"/>
    <w:p w14:paraId="1FB7BEEC" w14:textId="77777777" w:rsidR="000F7377" w:rsidRDefault="000F7377">
      <w:r xmlns:w="http://schemas.openxmlformats.org/wordprocessingml/2006/main">
        <w:t xml:space="preserve">2 পিটার 2:4 কারণ ঈশ্বর যদি পাপকারী ফেরেশতাদের রেহাই না দেন, তবে তাদের নরকে নিক্ষেপ করেন এবং তাদের বিচারের জন্য সংরক্ষিত অন্ধকারের শৃঙ্খলে তুলে দেন;</w:t>
      </w:r>
    </w:p>
    <w:p w14:paraId="67241E54" w14:textId="77777777" w:rsidR="000F7377" w:rsidRDefault="000F7377"/>
    <w:p w14:paraId="6FAC5800" w14:textId="77777777" w:rsidR="000F7377" w:rsidRDefault="000F7377">
      <w:r xmlns:w="http://schemas.openxmlformats.org/wordprocessingml/2006/main">
        <w:t xml:space="preserve">ঈশ্বর তাদের বিচার করবেন যারা পাপ করে এবং অনুতপ্ত হয় না।</w:t>
      </w:r>
    </w:p>
    <w:p w14:paraId="41B8EFE3" w14:textId="77777777" w:rsidR="000F7377" w:rsidRDefault="000F7377"/>
    <w:p w14:paraId="6ED7A2EA" w14:textId="77777777" w:rsidR="000F7377" w:rsidRDefault="000F7377">
      <w:r xmlns:w="http://schemas.openxmlformats.org/wordprocessingml/2006/main">
        <w:t xml:space="preserve">1. ঈশ্বরের করুণা এবং বিচার</w:t>
      </w:r>
    </w:p>
    <w:p w14:paraId="6191E7D6" w14:textId="77777777" w:rsidR="000F7377" w:rsidRDefault="000F7377"/>
    <w:p w14:paraId="3577EE42" w14:textId="77777777" w:rsidR="000F7377" w:rsidRDefault="000F7377">
      <w:r xmlns:w="http://schemas.openxmlformats.org/wordprocessingml/2006/main">
        <w:t xml:space="preserve">2. ন্যায়পরায়ণতা এবং অনুতাপ</w:t>
      </w:r>
    </w:p>
    <w:p w14:paraId="54FC3AEF" w14:textId="77777777" w:rsidR="000F7377" w:rsidRDefault="000F7377"/>
    <w:p w14:paraId="6B6DBE4F" w14:textId="77777777" w:rsidR="000F7377" w:rsidRDefault="000F7377">
      <w:r xmlns:w="http://schemas.openxmlformats.org/wordprocessingml/2006/main">
        <w:t xml:space="preserve">1. হিব্রু 10:30 “কেননা আমরা তাকে জানি যে বলেছে, প্রতিশোধ নেওয়া আমার জন্য, আমি প্রতিদান দেব, প্রভু বলেছেন। এবং আবার, প্রভু তাঁর লোকদের বিচার করবেন।”</w:t>
      </w:r>
    </w:p>
    <w:p w14:paraId="6C2AD495" w14:textId="77777777" w:rsidR="000F7377" w:rsidRDefault="000F7377"/>
    <w:p w14:paraId="422A49F2" w14:textId="77777777" w:rsidR="000F7377" w:rsidRDefault="000F7377">
      <w:r xmlns:w="http://schemas.openxmlformats.org/wordprocessingml/2006/main">
        <w:t xml:space="preserve">2. Ezekiel 18:30-32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w:t>
      </w:r>
      <w:r xmlns:w="http://schemas.openxmlformats.org/wordprocessingml/2006/main">
        <w:lastRenderedPageBreak xmlns:w="http://schemas.openxmlformats.org/wordprocessingml/2006/main"/>
      </w:r>
      <w:r xmlns:w="http://schemas.openxmlformats.org/wordprocessingml/2006/main">
        <w:t xml:space="preserve">তোমাদের একটি নতুন হৃদয় ও একটি নতুন আত্মা তৈরি করবে: হে ইস্রায়েলের পরিবার, কেন তোমরা মরবে? কারণ যে মারা যায় তার মৃত্যুতে আমার কোন সন্তুষ্টি নেই, প্রভু সদাপ্রভু বলেন, তাই তোমরা নিজেদের ফিরিয়ে নিয়ে বাঁচো।"</w:t>
      </w:r>
    </w:p>
    <w:p w14:paraId="6B639F74" w14:textId="77777777" w:rsidR="000F7377" w:rsidRDefault="000F7377"/>
    <w:p w14:paraId="67E91D79" w14:textId="77777777" w:rsidR="000F7377" w:rsidRDefault="000F7377">
      <w:r xmlns:w="http://schemas.openxmlformats.org/wordprocessingml/2006/main">
        <w:t xml:space="preserve">2 পিটার 2:5 এবং পুরানো জগৎকে রেহাই দেননি, কিন্তু অষ্টম ব্যক্তি নোহকে রক্ষা করেছিলেন, যিনি ধার্মিকতার প্রচারক, অধার্মিকদের জগতে বন্যা নিয়ে আসেন;</w:t>
      </w:r>
    </w:p>
    <w:p w14:paraId="751CA05E" w14:textId="77777777" w:rsidR="000F7377" w:rsidRDefault="000F7377"/>
    <w:p w14:paraId="66412830" w14:textId="77777777" w:rsidR="000F7377" w:rsidRDefault="000F7377">
      <w:r xmlns:w="http://schemas.openxmlformats.org/wordprocessingml/2006/main">
        <w:t xml:space="preserve">ঈশ্বর পুরানো বিশ্বের লোকদের রেহাই দেননি, বরং নোহকে রক্ষা করেছিলেন, যিনি ধার্মিকতার প্রচার করেছিলেন এবং অধার্মিকদের শাস্তি দেওয়ার জন্য বন্যা এনেছিলেন।</w:t>
      </w:r>
    </w:p>
    <w:p w14:paraId="6CAFA4F5" w14:textId="77777777" w:rsidR="000F7377" w:rsidRDefault="000F7377"/>
    <w:p w14:paraId="29583DF2" w14:textId="77777777" w:rsidR="000F7377" w:rsidRDefault="000F7377">
      <w:r xmlns:w="http://schemas.openxmlformats.org/wordprocessingml/2006/main">
        <w:t xml:space="preserve">1. "নোহ: প্রতিকূল পরিস্থিতিতে বিশ্বাসের একটি মডেল"</w:t>
      </w:r>
    </w:p>
    <w:p w14:paraId="394D38F8" w14:textId="77777777" w:rsidR="000F7377" w:rsidRDefault="000F7377"/>
    <w:p w14:paraId="628F4394" w14:textId="77777777" w:rsidR="000F7377" w:rsidRDefault="000F7377">
      <w:r xmlns:w="http://schemas.openxmlformats.org/wordprocessingml/2006/main">
        <w:t xml:space="preserve">2. "নূহের জাহাজের গল্পে ঈশ্বরের ন্যায়বিচার এবং করুণা"</w:t>
      </w:r>
    </w:p>
    <w:p w14:paraId="2D207B87" w14:textId="77777777" w:rsidR="000F7377" w:rsidRDefault="000F7377"/>
    <w:p w14:paraId="522FC00F" w14:textId="77777777" w:rsidR="000F7377" w:rsidRDefault="000F7377">
      <w:r xmlns:w="http://schemas.openxmlformats.org/wordprocessingml/2006/main">
        <w:t xml:space="preserve">1. রোমানস 1:18-32 - অধার্মিকতার বিরুদ্ধে ঈশ্বরের ক্রোধ</w:t>
      </w:r>
    </w:p>
    <w:p w14:paraId="0CE7ED5F" w14:textId="77777777" w:rsidR="000F7377" w:rsidRDefault="000F7377"/>
    <w:p w14:paraId="388A1AE5" w14:textId="77777777" w:rsidR="000F7377" w:rsidRDefault="000F7377">
      <w:r xmlns:w="http://schemas.openxmlformats.org/wordprocessingml/2006/main">
        <w:t xml:space="preserve">2. হিব্রু 11:7 - নোহের বিশ্বাস এবং ঈশ্বরের আনুগত্য</w:t>
      </w:r>
    </w:p>
    <w:p w14:paraId="2536A4AD" w14:textId="77777777" w:rsidR="000F7377" w:rsidRDefault="000F7377"/>
    <w:p w14:paraId="3C584063" w14:textId="77777777" w:rsidR="000F7377" w:rsidRDefault="000F7377">
      <w:r xmlns:w="http://schemas.openxmlformats.org/wordprocessingml/2006/main">
        <w:t xml:space="preserve">2 পিটার 2:6 এবং সদোম এবং গমোরা শহরগুলিকে ছাইয়ে পরিণত করে তাদের নিশ্চিহ্ন করে দিয়েছিল, তাদের জন্য তাদের একটি নমুনা বানিয়েছিল যারা পরে অধার্মিক জীবনযাপন করবে;</w:t>
      </w:r>
    </w:p>
    <w:p w14:paraId="20AAF101" w14:textId="77777777" w:rsidR="000F7377" w:rsidRDefault="000F7377"/>
    <w:p w14:paraId="58EC8170" w14:textId="77777777" w:rsidR="000F7377" w:rsidRDefault="000F7377">
      <w:r xmlns:w="http://schemas.openxmlformats.org/wordprocessingml/2006/main">
        <w:t xml:space="preserve">ঈশ্বর সদোম এবং গোমোরাকে ছাইয়ে পরিণত করে নিন্দা করেছিলেন, যারা অধার্মিক জীবনযাপন করে তাদের কাছে তাদের একটি উদাহরণ করে তোলে।</w:t>
      </w:r>
    </w:p>
    <w:p w14:paraId="042E89DF" w14:textId="77777777" w:rsidR="000F7377" w:rsidRDefault="000F7377"/>
    <w:p w14:paraId="086BDDDF" w14:textId="77777777" w:rsidR="000F7377" w:rsidRDefault="000F7377">
      <w:r xmlns:w="http://schemas.openxmlformats.org/wordprocessingml/2006/main">
        <w:t xml:space="preserve">1. অধার্মিকতার পরিণতি: সদোম এবং গোমোরা থেকে একটি সতর্কতা</w:t>
      </w:r>
    </w:p>
    <w:p w14:paraId="2D2B6DC8" w14:textId="77777777" w:rsidR="000F7377" w:rsidRDefault="000F7377"/>
    <w:p w14:paraId="761F6D37" w14:textId="77777777" w:rsidR="000F7377" w:rsidRDefault="000F7377">
      <w:r xmlns:w="http://schemas.openxmlformats.org/wordprocessingml/2006/main">
        <w:t xml:space="preserve">2. ন্যায়পরায়ণ জীবনযাপন: সদোম এবং গোমোরার ঈশ্বরের নিন্দা থেকে একটি পাঠ</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14:paraId="0A50A19E" w14:textId="77777777" w:rsidR="000F7377" w:rsidRDefault="000F7377"/>
    <w:p w14:paraId="5254EDC2" w14:textId="77777777" w:rsidR="000F7377" w:rsidRDefault="000F7377">
      <w:r xmlns:w="http://schemas.openxmlformats.org/wordprocessingml/2006/main">
        <w:t xml:space="preserve">2. ইশাইয়া 1:16-17 - তোমাকে ধৌত কর, তোমাকে পরিষ্কার কর; আমার চোখের সামনে থেকে তোমার মন্দ কাজ দূর কর; মন্দ কাজ বন্ধ করা; ভাল করতে শিখুন; বিচার চাও, নিপীড়িতদের মুক্তি দাও, পিতৃহীনদের বিচার কর, বিধবার আবেদন কর।</w:t>
      </w:r>
    </w:p>
    <w:p w14:paraId="1F3210A2" w14:textId="77777777" w:rsidR="000F7377" w:rsidRDefault="000F7377"/>
    <w:p w14:paraId="5EB4D291" w14:textId="77777777" w:rsidR="000F7377" w:rsidRDefault="000F7377">
      <w:r xmlns:w="http://schemas.openxmlformats.org/wordprocessingml/2006/main">
        <w:t xml:space="preserve">2 পিটার 2:7 এবং দুষ্টদের নোংরা কথোপকথনে বিরক্ত হয়ে শুধু লোটকে উদ্ধার করলেন:</w:t>
      </w:r>
    </w:p>
    <w:p w14:paraId="59FEFBF6" w14:textId="77777777" w:rsidR="000F7377" w:rsidRDefault="000F7377"/>
    <w:p w14:paraId="2614ECCD" w14:textId="77777777" w:rsidR="000F7377" w:rsidRDefault="000F7377">
      <w:r xmlns:w="http://schemas.openxmlformats.org/wordprocessingml/2006/main">
        <w:t xml:space="preserve">লোটকে ঈশ্বরের দ্বারা দুষ্টদের হাত থেকে উদ্ধার করা হয়েছিল, যিনি তাদের কথাবার্তার অনৈতিকতায় কষ্ট পেয়েছিলেন।</w:t>
      </w:r>
    </w:p>
    <w:p w14:paraId="0BCD458C" w14:textId="77777777" w:rsidR="000F7377" w:rsidRDefault="000F7377"/>
    <w:p w14:paraId="5CF1D3DD" w14:textId="77777777" w:rsidR="000F7377" w:rsidRDefault="000F7377">
      <w:r xmlns:w="http://schemas.openxmlformats.org/wordprocessingml/2006/main">
        <w:t xml:space="preserve">1. মন্দ কাটিয়ে উঠতে ঈশ্বরের শক্তি</w:t>
      </w:r>
    </w:p>
    <w:p w14:paraId="4459B47B" w14:textId="77777777" w:rsidR="000F7377" w:rsidRDefault="000F7377"/>
    <w:p w14:paraId="406D9B70" w14:textId="77777777" w:rsidR="000F7377" w:rsidRDefault="000F7377">
      <w:r xmlns:w="http://schemas.openxmlformats.org/wordprocessingml/2006/main">
        <w:t xml:space="preserve">2. অপবিত্র কথোপকথনের বিপদ</w:t>
      </w:r>
    </w:p>
    <w:p w14:paraId="47F0FFD6" w14:textId="77777777" w:rsidR="000F7377" w:rsidRDefault="000F7377"/>
    <w:p w14:paraId="0393A105" w14:textId="77777777" w:rsidR="000F7377" w:rsidRDefault="000F7377">
      <w:r xmlns:w="http://schemas.openxmlformats.org/wordprocessingml/2006/main">
        <w:t xml:space="preserve">1. রোমানস 12:2 - "এবং এই জগতের সাথে সঙ্গতিপূর্ণ হবেন না, কিন্তু আপনার মনের নবায়নের দ্বারা পরিবর্তিত হন, যাতে আপনি প্রমাণ করতে পারেন যে ঈশ্বরের সেই ভাল এবং গ্রহণযোগ্য এবং নিখুঁত ইচ্ছা কি।"</w:t>
      </w:r>
    </w:p>
    <w:p w14:paraId="5194DBFC" w14:textId="77777777" w:rsidR="000F7377" w:rsidRDefault="000F7377"/>
    <w:p w14:paraId="56C841F7" w14:textId="77777777" w:rsidR="000F7377" w:rsidRDefault="000F7377">
      <w:r xmlns:w="http://schemas.openxmlformats.org/wordprocessingml/2006/main">
        <w:t xml:space="preserve">2. হিতোপদেশ 4:23 - "আপনার হৃদয়কে সমস্ত অধ্যবসায়ের সাথে রাখুন, কারণ এটি থেকে জীবনের সমস্যাগুলি উৎপন্ন হয়।"</w:t>
      </w:r>
    </w:p>
    <w:p w14:paraId="5B977E64" w14:textId="77777777" w:rsidR="000F7377" w:rsidRDefault="000F7377"/>
    <w:p w14:paraId="5DD89E1D" w14:textId="77777777" w:rsidR="000F7377" w:rsidRDefault="000F7377">
      <w:r xmlns:w="http://schemas.openxmlformats.org/wordprocessingml/2006/main">
        <w:t xml:space="preserve">2 পিটার 2:8 (কারণ সেই ধার্মিক লোকটি তাদের মধ্যে বাস করত, দেখে ও শুনে, তাদের বেআইনি কাজের জন্য দিনে দিনে তার ধার্মিক আত্মাকে কষ্ট দেয়;)</w:t>
      </w:r>
    </w:p>
    <w:p w14:paraId="5A36ABEE" w14:textId="77777777" w:rsidR="000F7377" w:rsidRDefault="000F7377"/>
    <w:p w14:paraId="7E6EAACA" w14:textId="77777777" w:rsidR="000F7377" w:rsidRDefault="000F7377">
      <w:r xmlns:w="http://schemas.openxmlformats.org/wordprocessingml/2006/main">
        <w:t xml:space="preserve">দুষ্টদের মধ্যে বসবাসকারী একজন ধার্মিক ব্যক্তি তাদের অনাচারের কাজের দ্বারা প্রতিদিন হৃদয়বিদারকভাবে যন্ত্রণা ভোগ করত।</w:t>
      </w:r>
    </w:p>
    <w:p w14:paraId="769B05B5" w14:textId="77777777" w:rsidR="000F7377" w:rsidRDefault="000F7377"/>
    <w:p w14:paraId="3436FA8C" w14:textId="77777777" w:rsidR="000F7377" w:rsidRDefault="000F7377">
      <w:r xmlns:w="http://schemas.openxmlformats.org/wordprocessingml/2006/main">
        <w:t xml:space="preserve">1. ঈশ্বরের বাক্য দেখার এবং শোনার শক্তি</w:t>
      </w:r>
    </w:p>
    <w:p w14:paraId="3C36A833" w14:textId="77777777" w:rsidR="000F7377" w:rsidRDefault="000F7377"/>
    <w:p w14:paraId="17DF701E" w14:textId="77777777" w:rsidR="000F7377" w:rsidRDefault="000F7377">
      <w:r xmlns:w="http://schemas.openxmlformats.org/wordprocessingml/2006/main">
        <w:t xml:space="preserve">2. পাপ এবং ধার্মিকতার হৃদয় বিদারক</w:t>
      </w:r>
    </w:p>
    <w:p w14:paraId="71DCDC3A" w14:textId="77777777" w:rsidR="000F7377" w:rsidRDefault="000F7377"/>
    <w:p w14:paraId="40F99927" w14:textId="77777777" w:rsidR="000F7377" w:rsidRDefault="000F7377">
      <w:r xmlns:w="http://schemas.openxmlformats.org/wordprocessingml/2006/main">
        <w:t xml:space="preserve">1. গীতসংহিতা 119:136 (আমার চোখ অশ্রু ঝরছে, কারণ লোকেরা আপনার আইন পালন করে না।)</w:t>
      </w:r>
    </w:p>
    <w:p w14:paraId="42753F37" w14:textId="77777777" w:rsidR="000F7377" w:rsidRDefault="000F7377"/>
    <w:p w14:paraId="2706F6DA" w14:textId="77777777" w:rsidR="000F7377" w:rsidRDefault="000F7377">
      <w:r xmlns:w="http://schemas.openxmlformats.org/wordprocessingml/2006/main">
        <w:t xml:space="preserve">2. হিতোপদেশ 24:11 (যাদের মৃত্যুর দিকে নিয়ে যাওয়া হচ্ছে তাদের উদ্ধার কর; যারা বধে হোঁচট খাচ্ছে তাদের আটকাও।)</w:t>
      </w:r>
    </w:p>
    <w:p w14:paraId="5138C2D0" w14:textId="77777777" w:rsidR="000F7377" w:rsidRDefault="000F7377"/>
    <w:p w14:paraId="0996998E" w14:textId="77777777" w:rsidR="000F7377" w:rsidRDefault="000F7377">
      <w:r xmlns:w="http://schemas.openxmlformats.org/wordprocessingml/2006/main">
        <w:t xml:space="preserve">2 পিটার 2:9 প্রভু জানেন কিভাবে ধার্মিকদের প্রলোভন থেকে উদ্ধার করতে হয় এবং বিচারের দিন পর্যন্ত অন্যায়কারীদের শাস্তির জন্য সংরক্ষণ করতে হয়:</w:t>
      </w:r>
    </w:p>
    <w:p w14:paraId="718D96F4" w14:textId="77777777" w:rsidR="000F7377" w:rsidRDefault="000F7377"/>
    <w:p w14:paraId="5FE4FB96" w14:textId="77777777" w:rsidR="000F7377" w:rsidRDefault="000F7377">
      <w:r xmlns:w="http://schemas.openxmlformats.org/wordprocessingml/2006/main">
        <w:t xml:space="preserve">ঈশ্বর জানেন কিভাবে ধার্মিকদের পরীক্ষা থেকে বাঁচাতে হয় এবং বিচারের দিনে দুষ্টদের শাস্তি দেবেন।</w:t>
      </w:r>
    </w:p>
    <w:p w14:paraId="6E948786" w14:textId="77777777" w:rsidR="000F7377" w:rsidRDefault="000F7377"/>
    <w:p w14:paraId="53201E4F" w14:textId="77777777" w:rsidR="000F7377" w:rsidRDefault="000F7377">
      <w:r xmlns:w="http://schemas.openxmlformats.org/wordprocessingml/2006/main">
        <w:t xml:space="preserve">1. ঈশ্বরের শক্তি: ঈশ্বর কীভাবে তাঁর লোকেদের রক্ষা করেন এবং বিচার করেন</w:t>
      </w:r>
    </w:p>
    <w:p w14:paraId="123795A4" w14:textId="77777777" w:rsidR="000F7377" w:rsidRDefault="000F7377"/>
    <w:p w14:paraId="79747F5A" w14:textId="77777777" w:rsidR="000F7377" w:rsidRDefault="000F7377">
      <w:r xmlns:w="http://schemas.openxmlformats.org/wordprocessingml/2006/main">
        <w:t xml:space="preserve">2. ধার্মিক এবং দুষ্ট: ঈশ্বরের ন্যায়বিচারে বিশ্বাস করা</w:t>
      </w:r>
    </w:p>
    <w:p w14:paraId="0546AA8B" w14:textId="77777777" w:rsidR="000F7377" w:rsidRDefault="000F7377"/>
    <w:p w14:paraId="030939F1" w14:textId="77777777" w:rsidR="000F7377" w:rsidRDefault="000F7377">
      <w:r xmlns:w="http://schemas.openxmlformats.org/wordprocessingml/2006/main">
        <w:t xml:space="preserve">1. গীতসংহিতা 37:39-40 - কিন্তু ধার্মিকদের পরিত্রাণ সদাপ্রভুর কাছ থেকে: তিনি বিপদের সময় তাদের শক্তি। এবং সদাপ্রভু তাদের সাহায্য করবেন এবং তাদের উদ্ধার করবেন; তিনি তাদের দুষ্টদের হাত থেকে রক্ষা করবেন এবং তাদের রক্ষা করবেন, কারণ তারা তাঁর উপর ভরসা করে।</w:t>
      </w:r>
    </w:p>
    <w:p w14:paraId="140082CF" w14:textId="77777777" w:rsidR="000F7377" w:rsidRDefault="000F7377"/>
    <w:p w14:paraId="72A6F1C7" w14:textId="77777777" w:rsidR="000F7377" w:rsidRDefault="000F7377">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14:paraId="09964114" w14:textId="77777777" w:rsidR="000F7377" w:rsidRDefault="000F7377"/>
    <w:p w14:paraId="644B5163" w14:textId="77777777" w:rsidR="000F7377" w:rsidRDefault="000F7377">
      <w:r xmlns:w="http://schemas.openxmlformats.org/wordprocessingml/2006/main">
        <w:t xml:space="preserve">2 পিটার 2:10 কিন্তু প্রধানত তারা যারা অশুচিতার লালসায় দেহের অনুসরণ করে এবং সরকারকে তুচ্ছ করে। তারা অহংকারী, স্বেচ্ছাচারী, তারা মর্যাদার খারাপ কথা বলতে ভয় পায় না।</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পিটার তাদের বিরুদ্ধে সতর্ক করেছেন যারা মাংসের আকাঙ্ক্ষায় বাস করে এবং কর্তৃত্বকে উপেক্ষা করে, কারণ তারা অহংকারী এবং ক্ষমতায় থাকা লোকদের সম্পর্কে খারাপ কথা বলবে।</w:t>
      </w:r>
    </w:p>
    <w:p w14:paraId="0C1B1EC7" w14:textId="77777777" w:rsidR="000F7377" w:rsidRDefault="000F7377"/>
    <w:p w14:paraId="07785CF0" w14:textId="77777777" w:rsidR="000F7377" w:rsidRDefault="000F7377">
      <w:r xmlns:w="http://schemas.openxmlformats.org/wordprocessingml/2006/main">
        <w:t xml:space="preserve">1: কর্তৃপক্ষকে সম্মান করুন</w:t>
      </w:r>
    </w:p>
    <w:p w14:paraId="2F920FD9" w14:textId="77777777" w:rsidR="000F7377" w:rsidRDefault="000F7377"/>
    <w:p w14:paraId="1176B534" w14:textId="77777777" w:rsidR="000F7377" w:rsidRDefault="000F7377">
      <w:r xmlns:w="http://schemas.openxmlformats.org/wordprocessingml/2006/main">
        <w:t xml:space="preserve">2: পবিত্রতায় হাঁটুন</w:t>
      </w:r>
    </w:p>
    <w:p w14:paraId="1212364E" w14:textId="77777777" w:rsidR="000F7377" w:rsidRDefault="000F7377"/>
    <w:p w14:paraId="5FB9FA78" w14:textId="77777777" w:rsidR="000F7377" w:rsidRDefault="000F7377">
      <w:r xmlns:w="http://schemas.openxmlformats.org/wordprocessingml/2006/main">
        <w:t xml:space="preserve">1: রোমানস 13:1-2 - প্রতিটি আত্মা উচ্চ ক্ষমতার অধীন হোক। কারণ ঈশ্বর ব্যতীত কোন শক্তি নেই: যে শক্তিগুলি ঈশ্বরের দ্বারা নির্ধারিত৷</w:t>
      </w:r>
    </w:p>
    <w:p w14:paraId="7CCAA6E8" w14:textId="77777777" w:rsidR="000F7377" w:rsidRDefault="000F7377"/>
    <w:p w14:paraId="0571FFE8" w14:textId="77777777" w:rsidR="000F7377" w:rsidRDefault="000F7377">
      <w:r xmlns:w="http://schemas.openxmlformats.org/wordprocessingml/2006/main">
        <w:t xml:space="preserve">2: টাইটাস 3:1-2 - তাদের মনে রাখবেন শাসন ও ক্ষমতার অধীন হওয়া, ম্যাজিস্ট্রেটদের আনুগত্য করা, প্রতিটি ভাল কাজের জন্য প্রস্তুত হওয়া, কাউকে মন্দ না বলা, ঝগড়াবাজ না হওয়া, কিন্তু নম্র, সমস্ত কিছু দেখানো। সকল পুরুষের প্রতি নম্রতা।</w:t>
      </w:r>
    </w:p>
    <w:p w14:paraId="017310DF" w14:textId="77777777" w:rsidR="000F7377" w:rsidRDefault="000F7377"/>
    <w:p w14:paraId="365AE738" w14:textId="77777777" w:rsidR="000F7377" w:rsidRDefault="000F7377">
      <w:r xmlns:w="http://schemas.openxmlformats.org/wordprocessingml/2006/main">
        <w:t xml:space="preserve">2 পিটার 2:11 যখন ফেরেশতারা, যারা শক্তি ও শক্তিতে বড়, তারা প্রভুর সামনে তাদের বিরুদ্ধে অভিযোগ আনেন না।</w:t>
      </w:r>
    </w:p>
    <w:p w14:paraId="58652FA0" w14:textId="77777777" w:rsidR="000F7377" w:rsidRDefault="000F7377"/>
    <w:p w14:paraId="3CE10217" w14:textId="77777777" w:rsidR="000F7377" w:rsidRDefault="000F7377">
      <w:r xmlns:w="http://schemas.openxmlformats.org/wordprocessingml/2006/main">
        <w:t xml:space="preserve">ফেরেশতারা, মানুষের চেয়ে বেশি শক্তিশালী এবং শক্তিশালী হওয়ায়, প্রভুর সামনে মানুষকে দোষারোপ করেন না।</w:t>
      </w:r>
    </w:p>
    <w:p w14:paraId="1F19F497" w14:textId="77777777" w:rsidR="000F7377" w:rsidRDefault="000F7377"/>
    <w:p w14:paraId="41C8FC3A" w14:textId="77777777" w:rsidR="000F7377" w:rsidRDefault="000F7377">
      <w:r xmlns:w="http://schemas.openxmlformats.org/wordprocessingml/2006/main">
        <w:t xml:space="preserve">1. "আমাদের বিশ্বাসে ফেরেশতাদের তাত্পর্য"</w:t>
      </w:r>
    </w:p>
    <w:p w14:paraId="56811FD3" w14:textId="77777777" w:rsidR="000F7377" w:rsidRDefault="000F7377"/>
    <w:p w14:paraId="32AECAED" w14:textId="77777777" w:rsidR="000F7377" w:rsidRDefault="000F7377">
      <w:r xmlns:w="http://schemas.openxmlformats.org/wordprocessingml/2006/main">
        <w:t xml:space="preserve">2. "ঈশ্বরের করুণা ও অনুগ্রহের শক্তি"</w:t>
      </w:r>
    </w:p>
    <w:p w14:paraId="76ABC7CD" w14:textId="77777777" w:rsidR="000F7377" w:rsidRDefault="000F7377"/>
    <w:p w14:paraId="371CFE48" w14:textId="77777777" w:rsidR="000F7377" w:rsidRDefault="000F7377">
      <w:r xmlns:w="http://schemas.openxmlformats.org/wordprocessingml/2006/main">
        <w:t xml:space="preserve">1. হিব্রু 1:14 - "তারা কি সমস্ত পরিচর্যাকারী আত্মা নয়, যারা পরিত্রাণের উত্তরাধিকারী হবে তাদের জন্য পরিচর্যা করতে পাঠানো হয়েছে?"</w:t>
      </w:r>
    </w:p>
    <w:p w14:paraId="6E53DEE7" w14:textId="77777777" w:rsidR="000F7377" w:rsidRDefault="000F7377"/>
    <w:p w14:paraId="229B4073" w14:textId="77777777" w:rsidR="000F7377" w:rsidRDefault="000F7377">
      <w:r xmlns:w="http://schemas.openxmlformats.org/wordprocessingml/2006/main">
        <w:t xml:space="preserve">2. রোমানস 5:8 - "কিন্তু ঈশ্বর আমাদের প্রতি তাঁর ভালবাসার প্রশংসা করেছেন যে, আমরা যখন পাপী ছিলাম, খ্রীষ্ট আমাদের জন্য মারা গিয়েছিলেন।"</w:t>
      </w:r>
    </w:p>
    <w:p w14:paraId="3904516C" w14:textId="77777777" w:rsidR="000F7377" w:rsidRDefault="000F7377"/>
    <w:p w14:paraId="75B4674F" w14:textId="77777777" w:rsidR="000F7377" w:rsidRDefault="000F7377">
      <w:r xmlns:w="http://schemas.openxmlformats.org/wordprocessingml/2006/main">
        <w:t xml:space="preserve">2 পিটার 2:12 কিন্তু এরা, প্রাকৃতিক পাশবিক জন্তুদের মত, যাকে ধরে নেওয়ার জন্য এবং ধ্বংস করার জন্য তৈরি করা হয়েছে, তারা যা বোঝে না তার বিষয়ে খারাপ কথা বলে; এবং সম্পূর্ণরূপে তাদের নিজেদের দুর্নীতিতে ধ্বংস হবে;</w:t>
      </w:r>
    </w:p>
    <w:p w14:paraId="24EC420E" w14:textId="77777777" w:rsidR="000F7377" w:rsidRDefault="000F7377"/>
    <w:p w14:paraId="16AECC69" w14:textId="77777777" w:rsidR="000F7377" w:rsidRDefault="000F7377">
      <w:r xmlns:w="http://schemas.openxmlformats.org/wordprocessingml/2006/main">
        <w:t xml:space="preserve">পিটার তাদের বিরুদ্ধে সতর্ক করে যারা তারা বোঝে না এমন বিষয়ে মন্দ কথা বলে, কারণ তারা তাদের নিজেদের দুর্নীতিতে ধ্বংস হয়ে যাবে।</w:t>
      </w:r>
    </w:p>
    <w:p w14:paraId="4AE489E6" w14:textId="77777777" w:rsidR="000F7377" w:rsidRDefault="000F7377"/>
    <w:p w14:paraId="3C8B0769" w14:textId="77777777" w:rsidR="000F7377" w:rsidRDefault="000F7377">
      <w:r xmlns:w="http://schemas.openxmlformats.org/wordprocessingml/2006/main">
        <w:t xml:space="preserve">1. আপনি যা বোঝেন না তার মন্দ কথা বলা থেকে সাবধান থাকুন</w:t>
      </w:r>
    </w:p>
    <w:p w14:paraId="3CA80C3B" w14:textId="77777777" w:rsidR="000F7377" w:rsidRDefault="000F7377"/>
    <w:p w14:paraId="15E9F90B" w14:textId="77777777" w:rsidR="000F7377" w:rsidRDefault="000F7377">
      <w:r xmlns:w="http://schemas.openxmlformats.org/wordprocessingml/2006/main">
        <w:t xml:space="preserve">2. আপনি যা জানেন না তা নিয়ে খারাপ কথা বলার পরিণতি</w:t>
      </w:r>
    </w:p>
    <w:p w14:paraId="4C03EB05" w14:textId="77777777" w:rsidR="000F7377" w:rsidRDefault="000F7377"/>
    <w:p w14:paraId="4D5BF85B" w14:textId="77777777" w:rsidR="000F7377" w:rsidRDefault="000F7377">
      <w:r xmlns:w="http://schemas.openxmlformats.org/wordprocessingml/2006/main">
        <w:t xml:space="preserve">1. জেমস 3:1-2 - আমার ভাইয়েরা, আপনারা অনেকেই শিক্ষক হয়ে উঠবেন না, জেনে রাখুন যে আমরা আরও কঠোর বিচার করব। কারণ আমরা সকলেই নানাভাবে হোঁচট খাই। যদি কেউ তার কথায় হোঁচট না খায়, তবে সে একজন নিখুঁত মানুষ, সারা শরীরেও লাগাম দিতে সক্ষম।</w:t>
      </w:r>
    </w:p>
    <w:p w14:paraId="5C539738" w14:textId="77777777" w:rsidR="000F7377" w:rsidRDefault="000F7377"/>
    <w:p w14:paraId="0DDD2939" w14:textId="77777777" w:rsidR="000F7377" w:rsidRDefault="000F7377">
      <w:r xmlns:w="http://schemas.openxmlformats.org/wordprocessingml/2006/main">
        <w:t xml:space="preserve">2. হিতোপদেশ 18:13- শোনার আগেই যে উত্তর দেয়, এটা তার কাছে মূর্খতা ও লজ্জা।</w:t>
      </w:r>
    </w:p>
    <w:p w14:paraId="78831611" w14:textId="77777777" w:rsidR="000F7377" w:rsidRDefault="000F7377"/>
    <w:p w14:paraId="57F28A61" w14:textId="77777777" w:rsidR="000F7377" w:rsidRDefault="000F7377">
      <w:r xmlns:w="http://schemas.openxmlformats.org/wordprocessingml/2006/main">
        <w:t xml:space="preserve">2 পিটার 2:13 এবং অধার্মিকতার পুরষ্কার পাবে, যারা দিনের বেলা দাঙ্গা করাকে আনন্দ দেয়। তারা দাগ এবং দাগ, যখন তারা আপনার সাথে ভোজন তাদের নিজেদের প্রতারণা সঙ্গে খেলা;</w:t>
      </w:r>
    </w:p>
    <w:p w14:paraId="0EB37CFD" w14:textId="77777777" w:rsidR="000F7377" w:rsidRDefault="000F7377"/>
    <w:p w14:paraId="16CEAFE8" w14:textId="77777777" w:rsidR="000F7377" w:rsidRDefault="000F7377">
      <w:r xmlns:w="http://schemas.openxmlformats.org/wordprocessingml/2006/main">
        <w:t xml:space="preserve">মিথ্যা শিক্ষকরা অধার্মিক, এবং তারা তাদের পাপে আনন্দ করে, এমনকি অন্যদের সঙ্গ উপভোগ করার সময়ও।</w:t>
      </w:r>
    </w:p>
    <w:p w14:paraId="123F2163" w14:textId="77777777" w:rsidR="000F7377" w:rsidRDefault="000F7377"/>
    <w:p w14:paraId="1AF09F18" w14:textId="77777777" w:rsidR="000F7377" w:rsidRDefault="000F7377">
      <w:r xmlns:w="http://schemas.openxmlformats.org/wordprocessingml/2006/main">
        <w:t xml:space="preserve">1. "অধার্মিকদের উপর ঈশ্বরের বিচার"</w:t>
      </w:r>
    </w:p>
    <w:p w14:paraId="1C14242D" w14:textId="77777777" w:rsidR="000F7377" w:rsidRDefault="000F7377"/>
    <w:p w14:paraId="4BBC9EA0" w14:textId="77777777" w:rsidR="000F7377" w:rsidRDefault="000F7377">
      <w:r xmlns:w="http://schemas.openxmlformats.org/wordprocessingml/2006/main">
        <w:t xml:space="preserve">2. "একটি পাপপূর্ণ পৃথিবীতে ধার্মিক জীবনযাপন"</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6:23, "কারণ পাপের মজুরি হল মৃত্যু, কিন্তু ঈশ্বরের দান হল আমাদের প্রভু খ্রীষ্ট যীশুতে অনন্ত জীবন।"</w:t>
      </w:r>
    </w:p>
    <w:p w14:paraId="0DFD63D7" w14:textId="77777777" w:rsidR="000F7377" w:rsidRDefault="000F7377"/>
    <w:p w14:paraId="4CEBEC19" w14:textId="77777777" w:rsidR="000F7377" w:rsidRDefault="000F7377">
      <w:r xmlns:w="http://schemas.openxmlformats.org/wordprocessingml/2006/main">
        <w:t xml:space="preserve">2. জেমস 4:17, "অতএব, যে সঠিক কাজটি করতে জানে এবং তা করে না, তার কাছে এটি পাপ।"</w:t>
      </w:r>
    </w:p>
    <w:p w14:paraId="11CD4F61" w14:textId="77777777" w:rsidR="000F7377" w:rsidRDefault="000F7377"/>
    <w:p w14:paraId="0C6AFCFB" w14:textId="77777777" w:rsidR="000F7377" w:rsidRDefault="000F7377">
      <w:r xmlns:w="http://schemas.openxmlformats.org/wordprocessingml/2006/main">
        <w:t xml:space="preserve">2 পিটার 2:14 ব্যভিচারে ভরা চোখ, এবং যা পাপ থেকে থামতে পারে না; বিভ্রান্তিকর অস্থির আত্মা: একটি হৃদয় তারা লোভ অভ্যাস সঙ্গে অনুশীলন করেছে; অভিশপ্ত শিশু:</w:t>
      </w:r>
    </w:p>
    <w:p w14:paraId="7F77DA42" w14:textId="77777777" w:rsidR="000F7377" w:rsidRDefault="000F7377"/>
    <w:p w14:paraId="33FD1535" w14:textId="77777777" w:rsidR="000F7377" w:rsidRDefault="000F7377">
      <w:r xmlns:w="http://schemas.openxmlformats.org/wordprocessingml/2006/main">
        <w:t xml:space="preserve">ব্যভিচারে ভরা চোখ এবং পাপ থেকে বিরত থাকতে অক্ষমতার লোকেরা অস্থির আত্মাদের প্ররোচিত করছে এবং লোভপূর্ণ অভ্যাসের সাথে তাদের হৃদয়ের অনুশীলন করছে, যার ফলে অভিশপ্ত শিশু।</w:t>
      </w:r>
    </w:p>
    <w:p w14:paraId="0F235638" w14:textId="77777777" w:rsidR="000F7377" w:rsidRDefault="000F7377"/>
    <w:p w14:paraId="59AF4C27" w14:textId="77777777" w:rsidR="000F7377" w:rsidRDefault="000F7377">
      <w:r xmlns:w="http://schemas.openxmlformats.org/wordprocessingml/2006/main">
        <w:t xml:space="preserve">1. প্রলোভনে নতি স্বীকার করবেন না- 2 পিটার 2:14</w:t>
      </w:r>
    </w:p>
    <w:p w14:paraId="35095BA5" w14:textId="77777777" w:rsidR="000F7377" w:rsidRDefault="000F7377"/>
    <w:p w14:paraId="430D9CDC" w14:textId="77777777" w:rsidR="000F7377" w:rsidRDefault="000F7377">
      <w:r xmlns:w="http://schemas.openxmlformats.org/wordprocessingml/2006/main">
        <w:t xml:space="preserve">2. লোভপূর্ণ অনুশীলনের অভিশাপ- 2 পিটার 2:14</w:t>
      </w:r>
    </w:p>
    <w:p w14:paraId="7C478E8B" w14:textId="77777777" w:rsidR="000F7377" w:rsidRDefault="000F7377"/>
    <w:p w14:paraId="6034568B" w14:textId="77777777" w:rsidR="000F7377" w:rsidRDefault="000F7377">
      <w:r xmlns:w="http://schemas.openxmlformats.org/wordprocessingml/2006/main">
        <w:t xml:space="preserve">1. জেমস 1:13-15 কেউ যেন প্রলোভিত না হয়, "আমি ঈশ্বরের দ্বারা প্রলুব্ধ হয়েছি"; কারণ ঈশ্বরকে মন্দ দ্বারা প্রলুব্ধ করা যায় না এবং তিনি নিজেও কাউকে প্রলুব্ধ করেন না।</w:t>
      </w:r>
    </w:p>
    <w:p w14:paraId="52E8E9A3" w14:textId="77777777" w:rsidR="000F7377" w:rsidRDefault="000F7377"/>
    <w:p w14:paraId="4C57F592" w14:textId="77777777" w:rsidR="000F7377" w:rsidRDefault="000F7377">
      <w:r xmlns:w="http://schemas.openxmlformats.org/wordprocessingml/2006/main">
        <w:t xml:space="preserve">2. কলসিয়ানস 3:5 অতএব পৃথিবীতে আপনার সদস্যদের হত্যা করুন: ব্যভিচার, অশুচিতা, আবেগ, মন্দ ইচ্ছা এবং লোভ, যা মূর্তিপূজা।</w:t>
      </w:r>
    </w:p>
    <w:p w14:paraId="6574B655" w14:textId="77777777" w:rsidR="000F7377" w:rsidRDefault="000F7377"/>
    <w:p w14:paraId="4983C1FB" w14:textId="77777777" w:rsidR="000F7377" w:rsidRDefault="000F7377">
      <w:r xmlns:w="http://schemas.openxmlformats.org/wordprocessingml/2006/main">
        <w:t xml:space="preserve">2 পিটার 2:15 যারা সঠিক পথ পরিত্যাগ করেছে এবং বিপথে চলে গেছে, বোসোরের পুত্র বালামের পথ অনুসরণ করে, যিনি অন্যায়ের মজুরি পছন্দ করতেন;</w:t>
      </w:r>
    </w:p>
    <w:p w14:paraId="5EB591A0" w14:textId="77777777" w:rsidR="000F7377" w:rsidRDefault="000F7377"/>
    <w:p w14:paraId="76A07FFD" w14:textId="77777777" w:rsidR="000F7377" w:rsidRDefault="000F7377">
      <w:r xmlns:w="http://schemas.openxmlformats.org/wordprocessingml/2006/main">
        <w:t xml:space="preserve">পিটার মিথ্যা শিক্ষকদের বিরুদ্ধে সতর্ক করেছেন, যারা বিপথে গেছে এবং বালামের পথ অনুসরণ করছে, যারা আর্থিক লাভের চেষ্টা করেছিল।</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ভুয়া শিক্ষকদের বিপদ</w:t>
      </w:r>
    </w:p>
    <w:p w14:paraId="40C885A9" w14:textId="77777777" w:rsidR="000F7377" w:rsidRDefault="000F7377"/>
    <w:p w14:paraId="67BC7371" w14:textId="77777777" w:rsidR="000F7377" w:rsidRDefault="000F7377">
      <w:r xmlns:w="http://schemas.openxmlformats.org/wordprocessingml/2006/main">
        <w:t xml:space="preserve">2. ঈশ্বরের পথ অনুসরণ করুন এবং বিশ্বের নয়</w:t>
      </w:r>
    </w:p>
    <w:p w14:paraId="43A5A817" w14:textId="77777777" w:rsidR="000F7377" w:rsidRDefault="000F7377"/>
    <w:p w14:paraId="452E65BA" w14:textId="77777777" w:rsidR="000F7377" w:rsidRDefault="000F7377">
      <w:r xmlns:w="http://schemas.openxmlformats.org/wordprocessingml/2006/main">
        <w:t xml:space="preserve">1. Jeremiah 17:9, "হৃদয় সব কিছুর উপরে প্রতারক, এবং মরিয়া দুষ্ট: কে তা জানতে পারে?"</w:t>
      </w:r>
    </w:p>
    <w:p w14:paraId="20017593" w14:textId="77777777" w:rsidR="000F7377" w:rsidRDefault="000F7377"/>
    <w:p w14:paraId="73085C8B" w14:textId="77777777" w:rsidR="000F7377" w:rsidRDefault="000F7377">
      <w:r xmlns:w="http://schemas.openxmlformats.org/wordprocessingml/2006/main">
        <w:t xml:space="preserve">2. জেমস 4:7-8, "অতএব নিজেদেরকে ঈশ্বরের কাছে সমর্পণ কর। শয়তানকে প্রতিহত কর, এবং সে তোমাদের কাছ থেকে পলায়ন করবে। ঈশ্বরের নিকটবর্তী হও, এবং সে তোমার নিকটবর্তী হবে। হে পাপীগণ, তোমাদের হাত পরিষ্কার কর; এবং তোমাদের পবিত্র কর। হৃদয়, আপনি দ্বিগুণ মনের।"</w:t>
      </w:r>
    </w:p>
    <w:p w14:paraId="22D34007" w14:textId="77777777" w:rsidR="000F7377" w:rsidRDefault="000F7377"/>
    <w:p w14:paraId="1D4C0604" w14:textId="77777777" w:rsidR="000F7377" w:rsidRDefault="000F7377">
      <w:r xmlns:w="http://schemas.openxmlformats.org/wordprocessingml/2006/main">
        <w:t xml:space="preserve">2 পিটার 2:16 কিন্তু তার অন্যায়ের জন্য তিরস্কার করা হয়েছিল: বোবা গাধা মানুষের কণ্ঠে কথা বলা ভাববাদীর পাগলামি নিষিদ্ধ করেছিল।</w:t>
      </w:r>
    </w:p>
    <w:p w14:paraId="088F8725" w14:textId="77777777" w:rsidR="000F7377" w:rsidRDefault="000F7377"/>
    <w:p w14:paraId="0540590E" w14:textId="77777777" w:rsidR="000F7377" w:rsidRDefault="000F7377">
      <w:r xmlns:w="http://schemas.openxmlformats.org/wordprocessingml/2006/main">
        <w:t xml:space="preserve">পিটার তাদের অন্যায়ের জন্য একজন নামহীন ব্যক্তিকে তিরস্কার করেছিলেন এবং একটি গাধা মানুষের কণ্ঠে কথা বলে নবীর মূর্খতাকে তিরস্কার করেছিল।</w:t>
      </w:r>
    </w:p>
    <w:p w14:paraId="10A533EC" w14:textId="77777777" w:rsidR="000F7377" w:rsidRDefault="000F7377"/>
    <w:p w14:paraId="2CC5A34D" w14:textId="77777777" w:rsidR="000F7377" w:rsidRDefault="000F7377">
      <w:r xmlns:w="http://schemas.openxmlformats.org/wordprocessingml/2006/main">
        <w:t xml:space="preserve">1. বোকা হবেন না - পিটার এবং গাধার গল্প থেকে পাঠ</w:t>
      </w:r>
    </w:p>
    <w:p w14:paraId="35168E26" w14:textId="77777777" w:rsidR="000F7377" w:rsidRDefault="000F7377"/>
    <w:p w14:paraId="3D582517" w14:textId="77777777" w:rsidR="000F7377" w:rsidRDefault="000F7377">
      <w:r xmlns:w="http://schemas.openxmlformats.org/wordprocessingml/2006/main">
        <w:t xml:space="preserve">2. তিরস্কারের শক্তি - কিভাবে একটি ভয়েস জীবন পরিবর্তন করতে পারে</w:t>
      </w:r>
    </w:p>
    <w:p w14:paraId="7993C2A9" w14:textId="77777777" w:rsidR="000F7377" w:rsidRDefault="000F7377"/>
    <w:p w14:paraId="349FCF65" w14:textId="77777777" w:rsidR="000F7377" w:rsidRDefault="000F7377">
      <w:r xmlns:w="http://schemas.openxmlformats.org/wordprocessingml/2006/main">
        <w:t xml:space="preserve">1. 2 পিটার 2:16 - কিন্তু তার অন্যায়ের জন্য তিরস্কার করা হয়েছিল: বোবা গাধা মানুষের কণ্ঠে কথা বলা ভাববাদীর পাগলামি নিষিদ্ধ করেছিল।</w:t>
      </w:r>
    </w:p>
    <w:p w14:paraId="71E43539" w14:textId="77777777" w:rsidR="000F7377" w:rsidRDefault="000F7377"/>
    <w:p w14:paraId="5ADABC3F" w14:textId="77777777" w:rsidR="000F7377" w:rsidRDefault="000F7377">
      <w:r xmlns:w="http://schemas.openxmlformats.org/wordprocessingml/2006/main">
        <w:t xml:space="preserve">2. সংখ্যা 22:28-30 - তারপর প্রভু গাধার মুখ খুললেন, এবং সে বালামকে বলল, "আমি তোমার কি করেছি যে তুমি আমাকে এই তিনবার আঘাত করেছ?" আর বিলিয়ম গাধাকে বললেন, “কারণ তুমি আমাকে নিয়ে ঠাট্টা করেছ। যদি আমার হাতে একটা তরবারি থাকত, তাহলে এখন আমি তোমাকে মেরে ফেলতাম।" তখন গাধাটি বিলিয়মকে বলল, “আমি কি তোমার সেই গাধা নই যার উপর তুমি চড়েছ, আমি তোমার হওয়ার পর থেকে আজ অবধি? আমি কি কখনো তোমার সাথে এমন করতে চেয়েছিলাম?" এবং তিনি বললেন, "না।"</w:t>
      </w:r>
    </w:p>
    <w:p w14:paraId="1474B680" w14:textId="77777777" w:rsidR="000F7377" w:rsidRDefault="000F7377"/>
    <w:p w14:paraId="5C89F868" w14:textId="77777777" w:rsidR="000F7377" w:rsidRDefault="000F7377">
      <w:r xmlns:w="http://schemas.openxmlformats.org/wordprocessingml/2006/main">
        <w:t xml:space="preserve">2 পিটার 2:17 এগুলি জলবিহীন কূপ, মেঘ যা ঝড় বয়ে যায়; যার কাছে অন্ধকারের কুয়াশা চিরকালের জন্য সংরক্ষিত।</w:t>
      </w:r>
    </w:p>
    <w:p w14:paraId="340B988E" w14:textId="77777777" w:rsidR="000F7377" w:rsidRDefault="000F7377"/>
    <w:p w14:paraId="3BE85335" w14:textId="77777777" w:rsidR="000F7377" w:rsidRDefault="000F7377">
      <w:r xmlns:w="http://schemas.openxmlformats.org/wordprocessingml/2006/main">
        <w:t xml:space="preserve">যারা ঈশ্বরকে অনুসরণ করে না তারা জলবিহীন কূপের মতো এবং বৃষ্টিবিহীন মেঘের মতো এবং চিরকালের জন্য অন্ধকারে পতিত হয়।</w:t>
      </w:r>
    </w:p>
    <w:p w14:paraId="5ACCE701" w14:textId="77777777" w:rsidR="000F7377" w:rsidRDefault="000F7377"/>
    <w:p w14:paraId="01C6E789" w14:textId="77777777" w:rsidR="000F7377" w:rsidRDefault="000F7377">
      <w:r xmlns:w="http://schemas.openxmlformats.org/wordprocessingml/2006/main">
        <w:t xml:space="preserve">1: ঈশ্বর চান যে আমরা মন্দের অন্ধকারে নয়, তাঁর সত্যের আলোতে বাঁচতে চাই।</w:t>
      </w:r>
    </w:p>
    <w:p w14:paraId="46AD21E6" w14:textId="77777777" w:rsidR="000F7377" w:rsidRDefault="000F7377"/>
    <w:p w14:paraId="7AFA580F" w14:textId="77777777" w:rsidR="000F7377" w:rsidRDefault="000F7377">
      <w:r xmlns:w="http://schemas.openxmlformats.org/wordprocessingml/2006/main">
        <w:t xml:space="preserve">2: আমাদের অবশ্যই আমাদের সময়কে ঈশ্বরের সন্ধান করতে এবং তাঁর সত্যকে খুঁজে পেতে ব্যবহার করতে হবে, যাতে আমরা পাপের অন্ধকার থেকে দূরে সরে যেতে পারি।</w:t>
      </w:r>
    </w:p>
    <w:p w14:paraId="711130AE" w14:textId="77777777" w:rsidR="000F7377" w:rsidRDefault="000F7377"/>
    <w:p w14:paraId="3B857F84" w14:textId="77777777" w:rsidR="000F7377" w:rsidRDefault="000F7377">
      <w:r xmlns:w="http://schemas.openxmlformats.org/wordprocessingml/2006/main">
        <w:t xml:space="preserve">1: জন 8:12 - যীশু লোকদের বলেছিলেন, "আমি জগতের আলো। যে আমাকে অনুসরণ করে সে কখনই অন্ধকারে চলবে না, কিন্তু জীবনের আলো পাবে।"</w:t>
      </w:r>
    </w:p>
    <w:p w14:paraId="0B79D1FC" w14:textId="77777777" w:rsidR="000F7377" w:rsidRDefault="000F7377"/>
    <w:p w14:paraId="5B795AA8" w14:textId="77777777" w:rsidR="000F7377" w:rsidRDefault="000F7377">
      <w:r xmlns:w="http://schemas.openxmlformats.org/wordprocessingml/2006/main">
        <w:t xml:space="preserve">2: ইশাইয়া 60:19-20 - “প্রভু হবেন আপনার চিরস্থায়ী আলো, এবং আপনার ঈশ্বর হবেন আপনার মহিমা। তোমার সূর্য আর অস্তমিত হবে না, তোমার চাঁদ আর অস্তমিত হবে না; প্রভু হবেন আপনার চিরস্থায়ী আলো, এবং আপনার দুঃখের দিন শেষ হবে।”</w:t>
      </w:r>
    </w:p>
    <w:p w14:paraId="5997BC04" w14:textId="77777777" w:rsidR="000F7377" w:rsidRDefault="000F7377"/>
    <w:p w14:paraId="2D14CF41" w14:textId="77777777" w:rsidR="000F7377" w:rsidRDefault="000F7377">
      <w:r xmlns:w="http://schemas.openxmlformats.org/wordprocessingml/2006/main">
        <w:t xml:space="preserve">2 পিটার 2:18 কারণ যখন তারা অসারতার কথা বলে, তখন তারা দৈহিক লালসায় আকৃষ্ট করে, অনেক হীনমন্যতার মাধ্যমে, যারা শুচি ছিল তারা তাদের কাছ থেকে ভ্রান্তিতে বেঁচে থাকে।</w:t>
      </w:r>
    </w:p>
    <w:p w14:paraId="125FB660" w14:textId="77777777" w:rsidR="000F7377" w:rsidRDefault="000F7377"/>
    <w:p w14:paraId="7CE43878" w14:textId="77777777" w:rsidR="000F7377" w:rsidRDefault="000F7377">
      <w:r xmlns:w="http://schemas.openxmlformats.org/wordprocessingml/2006/main">
        <w:t xml:space="preserve">যে লোকেরা শ্রোতাদের প্রলুব্ধ করার জন্য মহৎ শব্দ এবং চাটুকারিতা ব্যবহার করে তারা তাদের পাপপূর্ণ আকাঙ্ক্ষায় লিপ্ত হতে পারে।</w:t>
      </w:r>
    </w:p>
    <w:p w14:paraId="5A574B41" w14:textId="77777777" w:rsidR="000F7377" w:rsidRDefault="000F7377"/>
    <w:p w14:paraId="61EED999" w14:textId="77777777" w:rsidR="000F7377" w:rsidRDefault="000F7377">
      <w:r xmlns:w="http://schemas.openxmlformats.org/wordprocessingml/2006/main">
        <w:t xml:space="preserve">1. মিথ্যা নবী এবং তাদের প্রতারণামূলক কথা থেকে সাবধান</w:t>
      </w:r>
    </w:p>
    <w:p w14:paraId="231EAC62" w14:textId="77777777" w:rsidR="000F7377" w:rsidRDefault="000F7377"/>
    <w:p w14:paraId="6AC7F15C" w14:textId="77777777" w:rsidR="000F7377" w:rsidRDefault="000F7377">
      <w:r xmlns:w="http://schemas.openxmlformats.org/wordprocessingml/2006/main">
        <w:t xml:space="preserve">2. লালসা এবং প্রলোভনের বিপদ</w:t>
      </w:r>
    </w:p>
    <w:p w14:paraId="13833463" w14:textId="77777777" w:rsidR="000F7377" w:rsidRDefault="000F7377"/>
    <w:p w14:paraId="2B7D650D" w14:textId="77777777" w:rsidR="000F7377" w:rsidRDefault="000F7377">
      <w:r xmlns:w="http://schemas.openxmlformats.org/wordprocessingml/2006/main">
        <w:t xml:space="preserve">1. Jeremiah 23:17 - তারা তাদের নিজের হৃদয়ের দর্শন বলে, এবং প্রভুর মুখ থেকে নয়।</w:t>
      </w:r>
    </w:p>
    <w:p w14:paraId="049A6836" w14:textId="77777777" w:rsidR="000F7377" w:rsidRDefault="000F7377"/>
    <w:p w14:paraId="329C93D8" w14:textId="77777777" w:rsidR="000F7377" w:rsidRDefault="000F7377">
      <w:r xmlns:w="http://schemas.openxmlformats.org/wordprocessingml/2006/main">
        <w:t xml:space="preserve">2. ম্যাথিউ 5:27-28 - তোমরা শুনেছ যে প্রাচীনকালের তাদের দ্বারা বলা হয়েছিল, তুমি ব্যভিচার করবে না: কিন্তু আমি তোমাদের বলছি, যে কেউ একজন মহিলার প্রতি লালসার দৃষ্টিতে তাকায় সে ইতিমধ্যেই তার সাথে ব্যভিচার করেছে। তার হৃদয় মধ্যে.</w:t>
      </w:r>
    </w:p>
    <w:p w14:paraId="3BE09019" w14:textId="77777777" w:rsidR="000F7377" w:rsidRDefault="000F7377"/>
    <w:p w14:paraId="3104E5A0" w14:textId="77777777" w:rsidR="000F7377" w:rsidRDefault="000F7377">
      <w:r xmlns:w="http://schemas.openxmlformats.org/wordprocessingml/2006/main">
        <w:t xml:space="preserve">2 পিটার 2:19 যদিও তারা তাদের স্বাধীনতার প্রতিশ্রুতি দেয়, তারা নিজেরাই দুর্নীতির দাস; যার জন্য একজন ব্যক্তি পরাস্ত হয়, তাকেও দাসত্বে আনা হয়।</w:t>
      </w:r>
    </w:p>
    <w:p w14:paraId="23E9FD19" w14:textId="77777777" w:rsidR="000F7377" w:rsidRDefault="000F7377"/>
    <w:p w14:paraId="629F76FB" w14:textId="77777777" w:rsidR="000F7377" w:rsidRDefault="000F7377">
      <w:r xmlns:w="http://schemas.openxmlformats.org/wordprocessingml/2006/main">
        <w:t xml:space="preserve">মিথ্যা শিক্ষকরা স্বাধীনতা ও স্বাধীনতার প্রতিশ্রুতি দেয়, কিন্তু প্রকৃতপক্ষে দাসত্ব এবং দুর্নীতি নিয়ে আসে।</w:t>
      </w:r>
    </w:p>
    <w:p w14:paraId="1AA45F4A" w14:textId="77777777" w:rsidR="000F7377" w:rsidRDefault="000F7377"/>
    <w:p w14:paraId="2EE86723" w14:textId="77777777" w:rsidR="000F7377" w:rsidRDefault="000F7377">
      <w:r xmlns:w="http://schemas.openxmlformats.org/wordprocessingml/2006/main">
        <w:t xml:space="preserve">1. মিথ্যা শিক্ষার বিপদ: কিভাবে পাপের দাসত্ব এড়ানো যায়</w:t>
      </w:r>
    </w:p>
    <w:p w14:paraId="24C9679C" w14:textId="77777777" w:rsidR="000F7377" w:rsidRDefault="000F7377"/>
    <w:p w14:paraId="5D98807F" w14:textId="77777777" w:rsidR="000F7377" w:rsidRDefault="000F7377">
      <w:r xmlns:w="http://schemas.openxmlformats.org/wordprocessingml/2006/main">
        <w:t xml:space="preserve">2. ঈশ্বরকে অনুসরণ করার স্বাধীনতা: সত্যিকারের স্বাধীনতার পথ</w:t>
      </w:r>
    </w:p>
    <w:p w14:paraId="3E866426" w14:textId="77777777" w:rsidR="000F7377" w:rsidRDefault="000F7377"/>
    <w:p w14:paraId="44BCE1BE" w14:textId="77777777" w:rsidR="000F7377" w:rsidRDefault="000F7377">
      <w:r xmlns:w="http://schemas.openxmlformats.org/wordprocessingml/2006/main">
        <w:t xml:space="preserve">1. গালাতীয় 5:1 "স্বাধীনতার জন্য খ্রীষ্ট আমাদের মুক্ত করেছেন; অতএব দৃঢ় থাকুন, এবং আবার দাসত্বের জোয়ালের কাছে আত্মসমর্পণ করবেন না।"</w:t>
      </w:r>
    </w:p>
    <w:p w14:paraId="1D2D0AFF" w14:textId="77777777" w:rsidR="000F7377" w:rsidRDefault="000F7377"/>
    <w:p w14:paraId="640B8B5C" w14:textId="77777777" w:rsidR="000F7377" w:rsidRDefault="000F7377">
      <w:r xmlns:w="http://schemas.openxmlformats.org/wordprocessingml/2006/main">
        <w:t xml:space="preserve">2. জন 8:36 "সুতরাং পুত্র যদি আপনাকে মুক্ত করেন তবে আপনি প্রকৃতপক্ষে স্বাধীন হবেন।"</w:t>
      </w:r>
    </w:p>
    <w:p w14:paraId="29EE4780" w14:textId="77777777" w:rsidR="000F7377" w:rsidRDefault="000F7377"/>
    <w:p w14:paraId="3539D5BD" w14:textId="77777777" w:rsidR="000F7377" w:rsidRDefault="000F7377">
      <w:r xmlns:w="http://schemas.openxmlformats.org/wordprocessingml/2006/main">
        <w:t xml:space="preserve">2 পিটার 2:20 কারণ তারা যদি প্রভু ও ত্রাণকর্তা যীশু খ্রীষ্টের জ্ঞানের মাধ্যমে জগতের দূষণ থেকে রক্ষা পায়, তারা আবার সেখানে আটকে পড়ে এবং পরাস্ত হয়, শেষের শেষটা তাদের কাছে শুরুর চেয়ে খারাপ।</w:t>
      </w:r>
    </w:p>
    <w:p w14:paraId="06C97E25" w14:textId="77777777" w:rsidR="000F7377" w:rsidRDefault="000F7377"/>
    <w:p w14:paraId="7AF8F3AE" w14:textId="77777777" w:rsidR="000F7377" w:rsidRDefault="000F7377">
      <w:r xmlns:w="http://schemas.openxmlformats.org/wordprocessingml/2006/main">
        <w:t xml:space="preserve">দুনিয়ার কলুষতা থেকে মানুষ রক্ষা পাওয়ার পর যদি তারা আবার তাতে পতিত হয় তাহলে তাদের শাস্তি হবে আগের চেয়েও ভয়াবহ।</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 থেকে দূরে পতনের পরিণতি উপলব্ধি</w:t>
      </w:r>
    </w:p>
    <w:p w14:paraId="6402DD8D" w14:textId="77777777" w:rsidR="000F7377" w:rsidRDefault="000F7377"/>
    <w:p w14:paraId="5CFA60D5" w14:textId="77777777" w:rsidR="000F7377" w:rsidRDefault="000F7377">
      <w:r xmlns:w="http://schemas.openxmlformats.org/wordprocessingml/2006/main">
        <w:t xml:space="preserve">2. পাপের জীবনে ফিরে আসার বিপদ</w:t>
      </w:r>
    </w:p>
    <w:p w14:paraId="0C61B9D4" w14:textId="77777777" w:rsidR="000F7377" w:rsidRDefault="000F7377"/>
    <w:p w14:paraId="1C22A374" w14:textId="77777777" w:rsidR="000F7377" w:rsidRDefault="000F7377">
      <w:r xmlns:w="http://schemas.openxmlformats.org/wordprocessingml/2006/main">
        <w:t xml:space="preserve">1. হিব্রু 10:26-31 - পরিত্রাণ গ্রহণ করার পরে সরে যাওয়ার বিরুদ্ধে সতর্কতা</w:t>
      </w:r>
    </w:p>
    <w:p w14:paraId="77E55DC6" w14:textId="77777777" w:rsidR="000F7377" w:rsidRDefault="000F7377"/>
    <w:p w14:paraId="354B5D75" w14:textId="77777777" w:rsidR="000F7377" w:rsidRDefault="000F7377">
      <w:r xmlns:w="http://schemas.openxmlformats.org/wordprocessingml/2006/main">
        <w:t xml:space="preserve">2. রোমানস 6:1-2 - ব্যাখ্যা করা যে পরিত্রাণ গ্রহণ করার পরে আমরা আর পাপের দাস নই</w:t>
      </w:r>
    </w:p>
    <w:p w14:paraId="274D13F8" w14:textId="77777777" w:rsidR="000F7377" w:rsidRDefault="000F7377"/>
    <w:p w14:paraId="5303C8FD" w14:textId="77777777" w:rsidR="000F7377" w:rsidRDefault="000F7377">
      <w:r xmlns:w="http://schemas.openxmlformats.org/wordprocessingml/2006/main">
        <w:t xml:space="preserve">2 পিটার 2:21 কারণ ধার্মিকতার পথ না জানাই তাদের পক্ষে ভাল ছিল, তারা জানার পরে, তাদের কাছে প্রদত্ত পবিত্র আদেশ থেকে সরে আসা।</w:t>
      </w:r>
    </w:p>
    <w:p w14:paraId="53427F14" w14:textId="77777777" w:rsidR="000F7377" w:rsidRDefault="000F7377"/>
    <w:p w14:paraId="3912150E" w14:textId="77777777" w:rsidR="000F7377" w:rsidRDefault="000F7377">
      <w:r xmlns:w="http://schemas.openxmlformats.org/wordprocessingml/2006/main">
        <w:t xml:space="preserve">2 পিটারের এই অনুচ্ছেদটি এটি জানার পরে ধার্মিকতার পথ থেকে সরে যাওয়ার বিরুদ্ধে সতর্ক করে।</w:t>
      </w:r>
    </w:p>
    <w:p w14:paraId="05BE9E6B" w14:textId="77777777" w:rsidR="000F7377" w:rsidRDefault="000F7377"/>
    <w:p w14:paraId="7CD02AA9" w14:textId="77777777" w:rsidR="000F7377" w:rsidRDefault="000F7377">
      <w:r xmlns:w="http://schemas.openxmlformats.org/wordprocessingml/2006/main">
        <w:t xml:space="preserve">1. কোর্সে থাকা: ধার্মিকতার পথে থাকার গুরুত্ব</w:t>
      </w:r>
    </w:p>
    <w:p w14:paraId="590193A6" w14:textId="77777777" w:rsidR="000F7377" w:rsidRDefault="000F7377"/>
    <w:p w14:paraId="2C8A23B1" w14:textId="77777777" w:rsidR="000F7377" w:rsidRDefault="000F7377">
      <w:r xmlns:w="http://schemas.openxmlformats.org/wordprocessingml/2006/main">
        <w:t xml:space="preserve">2. আদেশগুলি থেকে ফিরে যাওয়ার পরিণতি: 2 পিটারের কাছ থেকে একটি সতর্কবাণী৷</w:t>
      </w:r>
    </w:p>
    <w:p w14:paraId="4A8815B7" w14:textId="77777777" w:rsidR="000F7377" w:rsidRDefault="000F7377"/>
    <w:p w14:paraId="61B5F435" w14:textId="77777777" w:rsidR="000F7377" w:rsidRDefault="000F7377">
      <w:r xmlns:w="http://schemas.openxmlformats.org/wordprocessingml/2006/main">
        <w:t xml:space="preserve">1. রোমানস 6:12-14 - "অতএব পাপকে আপনার নশ্বর দেহে রাজত্ব করতে দেবেন না যাতে আপনি তার আবেগকে মেনে চলেন। আপনার অঙ্গগুলিকে অন্যায়ের জন্য হাতিয়ার হিসাবে পাপের কাছে উপস্থাপন করবেন না, তবে যারা আনা হয়েছে তাদের মতো নিজেকে ঈশ্বরের কাছে উপস্থাপন করুন। মৃত্যু থেকে জীবন, এবং ঈশ্বরের কাছে আপনার অঙ্গগুলি ধার্মিকতার উপকরণ হিসাবে৷ কারণ পাপের কোন কর্তৃত্ব তোমাদের উপর থাকবে না, যেহেতু আপনি আইনের অধীন নন কিন্তু অনুগ্রহের অধীন৷"</w:t>
      </w:r>
    </w:p>
    <w:p w14:paraId="1C667038" w14:textId="77777777" w:rsidR="000F7377" w:rsidRDefault="000F7377"/>
    <w:p w14:paraId="20EBDB74" w14:textId="77777777" w:rsidR="000F7377" w:rsidRDefault="000F7377">
      <w:r xmlns:w="http://schemas.openxmlformats.org/wordprocessingml/2006/main">
        <w:t xml:space="preserve">2. হিতোপদেশ 4:25-27 - "আপনার চোখ সরাসরি সামনের দিকে তাকান, এবং আপনার দৃষ্টি আপনার সামনে সোজা হোক। আপনার পায়ের পথ চিন্তা করুন; তাহলে আপনার সমস্ত পথ নিশ্চিত হবে। ডান বা বাম দিকে সরে যাবেন না মন্দ থেকে তোমার পা ফিরিয়ে দাও।"</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পিটার 2:22 কিন্তু সত্য প্রবাদ অনুসারে তাদের কাছে ঘটেছে, কুকুর আবার নিজের বমিতে ফিরে যায়; এবং বপন যে তার জলে ভেসে যাচ্ছে ধুয়ে ফেলা হয়েছিল।</w:t>
      </w:r>
    </w:p>
    <w:p w14:paraId="191447D4" w14:textId="77777777" w:rsidR="000F7377" w:rsidRDefault="000F7377"/>
    <w:p w14:paraId="3A1459D2" w14:textId="77777777" w:rsidR="000F7377" w:rsidRDefault="000F7377">
      <w:r xmlns:w="http://schemas.openxmlformats.org/wordprocessingml/2006/main">
        <w:t xml:space="preserve">উত্তরণ লোকেরা প্রায়শই তাদের পুরানো অভ্যাস এবং আচরণে ফিরে আসে, তারা পরিবর্তন করার জন্য যতই চেষ্টা করুক না কেন।</w:t>
      </w:r>
    </w:p>
    <w:p w14:paraId="39C6A3E8" w14:textId="77777777" w:rsidR="000F7377" w:rsidRDefault="000F7377"/>
    <w:p w14:paraId="148AD439" w14:textId="77777777" w:rsidR="000F7377" w:rsidRDefault="000F7377">
      <w:r xmlns:w="http://schemas.openxmlformats.org/wordprocessingml/2006/main">
        <w:t xml:space="preserve">1. আমাদের পুরানো অভ্যাস এবং আচরণ ভাঙতে সাহায্য করার জন্য ঈশ্বর আছেন, তা যতই কঠিন মনে হোক না কেন।</w:t>
      </w:r>
    </w:p>
    <w:p w14:paraId="2CFC597D" w14:textId="77777777" w:rsidR="000F7377" w:rsidRDefault="000F7377"/>
    <w:p w14:paraId="6801CE86" w14:textId="77777777" w:rsidR="000F7377" w:rsidRDefault="000F7377">
      <w:r xmlns:w="http://schemas.openxmlformats.org/wordprocessingml/2006/main">
        <w:t xml:space="preserve">2. আপনার পুরানো উপায় আপনাকে সংজ্ঞায়িত করতে দেবেন না; ঈশ্বর আপনাকে মুক্ত করতে সাহায্য করার ক্ষমতা আছে.</w:t>
      </w:r>
    </w:p>
    <w:p w14:paraId="285CDAC6" w14:textId="77777777" w:rsidR="000F7377" w:rsidRDefault="000F7377"/>
    <w:p w14:paraId="0D41AD95" w14:textId="77777777" w:rsidR="000F7377" w:rsidRDefault="000F7377">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14:paraId="2BACE3D4" w14:textId="77777777" w:rsidR="000F7377" w:rsidRDefault="000F7377"/>
    <w:p w14:paraId="22AD066C" w14:textId="77777777" w:rsidR="000F7377" w:rsidRDefault="000F7377">
      <w:r xmlns:w="http://schemas.openxmlformats.org/wordprocessingml/2006/main">
        <w:t xml:space="preserve">2. গালাতীয় 5:16 - "কিন্তু আমি বলি, আত্মা দ্বারা চলুন, এবং আপনি মাংসের আকাঙ্ক্ষা পূরণ করতে পারবেন না।"</w:t>
      </w:r>
    </w:p>
    <w:p w14:paraId="62DC1EDF" w14:textId="77777777" w:rsidR="000F7377" w:rsidRDefault="000F7377"/>
    <w:p w14:paraId="4AB860CD" w14:textId="77777777" w:rsidR="000F7377" w:rsidRDefault="000F7377">
      <w:r xmlns:w="http://schemas.openxmlformats.org/wordprocessingml/2006/main">
        <w:t xml:space="preserve">দ্বিতীয় পিটার 3 হল পিটারের দ্বিতীয় পত্রের তৃতীয় এবং শেষ অধ্যায়, যেখানে প্রেরিত খ্রীষ্টের দ্বিতীয় আগমনকে প্রশ্নবিদ্ধ করার জন্য উপহাসকারীদের সমস্যাটিকে সম্বোধন করেছেন। তিনি বিশ্বাসীদেরকে ঈশ্বরের প্রতিশ্রুতি মনে রাখতে উত্সাহিত করেন, আসন্ন বিচার সম্পর্কে সতর্ক করেন এবং খ্রিস্টের প্রত্যাবর্তনের প্রত্যাশায় পবিত্র জীবনযাপন এবং অবিচলতার প্রয়োজনীয়তার উপর জোর দেন।</w:t>
      </w:r>
    </w:p>
    <w:p w14:paraId="1E667EAD" w14:textId="77777777" w:rsidR="000F7377" w:rsidRDefault="000F7377"/>
    <w:p w14:paraId="5D168365" w14:textId="77777777" w:rsidR="000F7377" w:rsidRDefault="000F7377">
      <w:r xmlns:w="http://schemas.openxmlformats.org/wordprocessingml/2006/main">
        <w:t xml:space="preserve">1ম অনুচ্ছেদ: পিটার তাদের সম্বোধন করে যারা খ্রীষ্টের প্রত্যাবর্তনে সন্দেহ বা উপহাস করে (2 পিটার 3:1-7)। তিনি বিশ্বাসীদের স্মরণ করিয়ে দেন অতীতে নবীদের দ্বারা কথিত বাক্য এবং তাঁর প্রেরিতদের মাধ্যমে যীশুর দ্বারা প্রদত্ত আদেশ দুটিই স্মরণ করতে। খ্রীষ্টের তাঁর আগমনের প্রতিশ্রুতিকে উপহাসকারী এই শেষ দিনে উপহাসকারীরা উঠবে। যাইহোক, তারা ইচ্ছাকৃতভাবে উপেক্ষা করে যে ঈশ্বর তার শব্দ দ্বারা সবকিছু সৃষ্টি করেছেন এবং একটি দিন আসছে যখন আকাশ এবং পৃথিবীর বিচার হবে এবং আগুন দ্বারা ধ্বংস হবে।</w:t>
      </w:r>
    </w:p>
    <w:p w14:paraId="43BB9DA5" w14:textId="77777777" w:rsidR="000F7377" w:rsidRDefault="000F7377"/>
    <w:p w14:paraId="0F9BA89F" w14:textId="77777777" w:rsidR="000F7377" w:rsidRDefault="000F7377">
      <w:r xmlns:w="http://schemas.openxmlformats.org/wordprocessingml/2006/main">
        <w:t xml:space="preserve">2য় অনুচ্ছেদ: প্রেরিত বিশ্বাসীদের আশ্বস্ত করেন যে ঈশ্বর তাঁর প্রতিশ্রুতি সম্পর্কে ধৈর্যশীল (2 পিটার 3:8-10)। তিনি তাদের স্মরণ করিয়ে দেন যে ঈশ্বরের কাছে একটি দিন হাজার বছরের মতো এবং তার বিপরীতে ভুলে যাবেন না। </w:t>
      </w:r>
      <w:r xmlns:w="http://schemas.openxmlformats.org/wordprocessingml/2006/main">
        <w:lastRenderedPageBreak xmlns:w="http://schemas.openxmlformats.org/wordprocessingml/2006/main"/>
      </w:r>
      <w:r xmlns:w="http://schemas.openxmlformats.org/wordprocessingml/2006/main">
        <w:t xml:space="preserve">খ্রীষ্টের প্রত্যাবর্তনে আপাত বিলম্বকে ধীরগতি হিসাবে ব্যাখ্যা করা উচিত নয় বরং অনুতাপ এবং পরিত্রাণের সুযোগ হিসাবে ব্যাখ্যা করা উচিত। বিচারের দিনটি চোরের মতো অপ্রত্যাশিতভাবে আসবে যখন আকাশ গর্জন করে চলে যাবে, উপাদানগুলি পুড়ে যাবে এবং পৃথিবী এবং তার কাজগুলি উন্মোচিত হবে।</w:t>
      </w:r>
    </w:p>
    <w:p w14:paraId="61A0A1E5" w14:textId="77777777" w:rsidR="000F7377" w:rsidRDefault="000F7377"/>
    <w:p w14:paraId="6A6FA8A1" w14:textId="77777777" w:rsidR="000F7377" w:rsidRDefault="000F7377">
      <w:r xmlns:w="http://schemas.openxmlformats.org/wordprocessingml/2006/main">
        <w:t xml:space="preserve">3য় অনুচ্ছেদ: পিটার খ্রীষ্টের প্রত্যাবর্তনের জন্য অপেক্ষা করার সময় বিশ্বাসীদেরকে পবিত্র জীবন যাপন করার পরামর্শ দেন (2 পিটার 3:11-18)। যেহেতু সবকিছু এইভাবে দ্রবীভূত হবে, তাই তিনি জোর দেন যে পবিত্রতা এবং ধার্মিকতা দ্বারা চিহ্নিত জীবনযাপন করা কতটা গুরুত্বপূর্ণ। বিশ্বাসীদের অধীর আগ্রহে নতুন স্বর্গ এবং একটি নতুন পৃথিবীর অপেক্ষা করা উচিত যেখানে ধার্মিকতা বাস করে। যীশু খ্রীষ্টের জ্ঞান বৃদ্ধির সময় তাদের বিশ্বাসে অবিচল—ঈশ্বরের সামনে নির্দোষ খুঁজে পাওয়ার জন্য সর্বাত্মক প্রচেষ্টা করার জন্য তাদের আহ্বান জানানো হয়। উপসংহারে, পিটার অনাচারী লোকদের দ্বারা বয়ে যাওয়ার বিরুদ্ধে সতর্ক করে কিন্তু এখন এবং চিরকাল যীশুকে মহিমান্বিত করার সময় তাদের অনুগ্রহে বেড়ে উঠতে উত্সাহিত করে।</w:t>
      </w:r>
    </w:p>
    <w:p w14:paraId="58A50B8B" w14:textId="77777777" w:rsidR="000F7377" w:rsidRDefault="000F7377"/>
    <w:p w14:paraId="4EB8B248" w14:textId="77777777" w:rsidR="000F7377" w:rsidRDefault="000F7377">
      <w:r xmlns:w="http://schemas.openxmlformats.org/wordprocessingml/2006/main">
        <w:t xml:space="preserve">সংক্ষেপে,</w:t>
      </w:r>
    </w:p>
    <w:p w14:paraId="1E9C4562" w14:textId="77777777" w:rsidR="000F7377" w:rsidRDefault="000F7377">
      <w:r xmlns:w="http://schemas.openxmlformats.org/wordprocessingml/2006/main">
        <w:t xml:space="preserve">দ্বিতীয় পিটারের তৃতীয় অধ্যায় খ্রিস্টের প্রত্যাবর্তন সম্পর্কিত সংশয়কে সম্বোধন করে।</w:t>
      </w:r>
    </w:p>
    <w:p w14:paraId="6C1E702E" w14:textId="77777777" w:rsidR="000F7377" w:rsidRDefault="000F7377">
      <w:r xmlns:w="http://schemas.openxmlformats.org/wordprocessingml/2006/main">
        <w:t xml:space="preserve">পিটার বিশ্বাসীদেরকে এই ঘটনা সম্পর্কে ভবিষ্যদ্বাণীমূলক শব্দগুলি স্মরণ করিয়ে দেয় যখন এটিকে উপহাসকারীদের সম্পর্কে সতর্ক করে।</w:t>
      </w:r>
    </w:p>
    <w:p w14:paraId="66C27BA9" w14:textId="77777777" w:rsidR="000F7377" w:rsidRDefault="000F7377"/>
    <w:p w14:paraId="4E0EF269" w14:textId="77777777" w:rsidR="000F7377" w:rsidRDefault="000F7377">
      <w:r xmlns:w="http://schemas.openxmlformats.org/wordprocessingml/2006/main">
        <w:t xml:space="preserve">তিনি তাদের আশ্বস্ত করেন যে যদিও মানুষের দৃষ্টিকোণ থেকে বিলম্ব বলে মনে হতে পারে,</w:t>
      </w:r>
    </w:p>
    <w:p w14:paraId="2E769531" w14:textId="77777777" w:rsidR="000F7377" w:rsidRDefault="000F7377">
      <w:r xmlns:w="http://schemas.openxmlformats.org/wordprocessingml/2006/main">
        <w:t xml:space="preserve">ঈশ্বর ধৈর্যশীল কারণ তিনি আগুনের মতো হঠাৎ করে বিচার আসার আগে অনুতাপ চান।</w:t>
      </w:r>
    </w:p>
    <w:p w14:paraId="1646339F" w14:textId="77777777" w:rsidR="000F7377" w:rsidRDefault="000F7377"/>
    <w:p w14:paraId="1E3724CB" w14:textId="77777777" w:rsidR="000F7377" w:rsidRDefault="000F7377">
      <w:r xmlns:w="http://schemas.openxmlformats.org/wordprocessingml/2006/main">
        <w:t xml:space="preserve">ঈশ্বরের দ্বারা প্রতিশ্রুত নতুন স্বর্গ ও পৃথিবীর অধীর আগ্রহে অপেক্ষা করার সময় বিশ্বাসীদেরকে ধার্মিকতার বৈশিষ্ট্যযুক্ত পবিত্র জীবনযাপন করতে উত্সাহিত করা হয়। তাদের বিশ্বাসে অবিচল থাকার জন্য, যীশু খ্রীষ্টের জ্ঞানে বেড়ে ওঠার সময় অনাচারের বিরুদ্ধে সতর্ক থাকার জন্য আহ্বান জানানো হয়।</w:t>
      </w:r>
    </w:p>
    <w:p w14:paraId="448B44E8" w14:textId="77777777" w:rsidR="000F7377" w:rsidRDefault="000F7377">
      <w:r xmlns:w="http://schemas.openxmlformats.org/wordprocessingml/2006/main">
        <w:t xml:space="preserve">পিটার এখন এবং চিরকাল যীশুকে গৌরব দেওয়ার সময় অনুগ্রহে বেড়ে উঠতে পরামর্শ দিয়ে শেষ করেছেন।</w:t>
      </w:r>
    </w:p>
    <w:p w14:paraId="2DDF44DC" w14:textId="77777777" w:rsidR="000F7377" w:rsidRDefault="000F7377"/>
    <w:p w14:paraId="696177D2" w14:textId="77777777" w:rsidR="000F7377" w:rsidRDefault="000F7377">
      <w:r xmlns:w="http://schemas.openxmlformats.org/wordprocessingml/2006/main">
        <w:t xml:space="preserve">2 পিটার 3:1 প্রিয় বন্ধুরা, আমি এখন তোমাদের কাছে এই দ্বিতীয় পত্র লিখছি; যে দুটিতে আমি স্মরণের মাধ্যমে আপনার শুদ্ধ মনকে আলোড়িত করি:</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পিটার পাঠকদের সুসমাচারের সত্য মনে রাখতে উত্সাহিত করেন এবং এর শিক্ষার প্রতি মনোযোগী হওয়ার গুরুত্বের উপর জোর দেন।</w:t>
      </w:r>
    </w:p>
    <w:p w14:paraId="13DBEAB2" w14:textId="77777777" w:rsidR="000F7377" w:rsidRDefault="000F7377"/>
    <w:p w14:paraId="76C77D43" w14:textId="77777777" w:rsidR="000F7377" w:rsidRDefault="000F7377">
      <w:r xmlns:w="http://schemas.openxmlformats.org/wordprocessingml/2006/main">
        <w:t xml:space="preserve">1. গসপেল মনে রাখা এবং এর শিক্ষা অনুযায়ী জীবনযাপন করার গুরুত্ব</w:t>
      </w:r>
    </w:p>
    <w:p w14:paraId="5E1D61EF" w14:textId="77777777" w:rsidR="000F7377" w:rsidRDefault="000F7377"/>
    <w:p w14:paraId="2842EB90" w14:textId="77777777" w:rsidR="000F7377" w:rsidRDefault="000F7377">
      <w:r xmlns:w="http://schemas.openxmlformats.org/wordprocessingml/2006/main">
        <w:t xml:space="preserve">2. সুসমাচারের সত্য কীভাবে আমাদের বিপথগামী হওয়া থেকে রক্ষা করতে পারে</w:t>
      </w:r>
    </w:p>
    <w:p w14:paraId="2A53AFB5" w14:textId="77777777" w:rsidR="000F7377" w:rsidRDefault="000F7377"/>
    <w:p w14:paraId="678875AA" w14:textId="77777777" w:rsidR="000F7377" w:rsidRDefault="000F7377">
      <w:r xmlns:w="http://schemas.openxmlformats.org/wordprocessingml/2006/main">
        <w:t xml:space="preserve">1. 1 পিটার 1:13-16 - অতএব, আপনার মনের কোমর বেঁধে রাখুন, শান্ত হোন, এবং যীশু খ্রীষ্টের প্রকাশের সময় আপনার কাছে যে অনুগ্রহ আনা হবে তার উপর সম্পূর্ণরূপে আপনার আশা রাখুন; বাধ্য সন্তানের মতো, পূর্বের লালসার সাথে নিজেকে সামঞ্জস্য না কর, যেমনটি আপনার অজ্ঞতা ছিল; কিন্তু যিনি তোমাদের ডাকলেন তিনি যেমন পবিত্র, তেমনি তোমরাও তোমাদের সমস্ত আচরণে পবিত্র হও, কারণ শাস্ত্রে লেখা আছে, “পবিত্র হও, কারণ আমি পবিত্র৷”</w:t>
      </w:r>
    </w:p>
    <w:p w14:paraId="7916DC76" w14:textId="77777777" w:rsidR="000F7377" w:rsidRDefault="000F7377"/>
    <w:p w14:paraId="7D1495AC" w14:textId="77777777" w:rsidR="000F7377" w:rsidRDefault="000F7377">
      <w:r xmlns:w="http://schemas.openxmlformats.org/wordprocessingml/2006/main">
        <w:t xml:space="preserve">2. রোমানস 12:2 - এবং এই জগতের সাথে সঙ্গতিপূর্ণ হবেন না, তবে আপনার মনের পুনর্নবীকরণের মাধ্যমে রূপান্তরিত হন, যাতে আপনি প্রমাণ করতে পারেন যে ঈশ্বরের সেই ভাল এবং গ্রহণযোগ্য এবং নিখুঁত ইচ্ছা কী।</w:t>
      </w:r>
    </w:p>
    <w:p w14:paraId="19BEDC9A" w14:textId="77777777" w:rsidR="000F7377" w:rsidRDefault="000F7377"/>
    <w:p w14:paraId="4A21AFD3" w14:textId="77777777" w:rsidR="000F7377" w:rsidRDefault="000F7377">
      <w:r xmlns:w="http://schemas.openxmlformats.org/wordprocessingml/2006/main">
        <w:t xml:space="preserve">2 পিটার 3:2 যাতে তোমরা সেই কথাগুলি মনে রাখতে পার যা আগে পবিত্র ভাববাদীদের দ্বারা বলা হয়েছিল এবং আমাদের প্রভু ও ত্রাণকর্তার প্রেরিতদের আদেশ সম্পর্কে:</w:t>
      </w:r>
    </w:p>
    <w:p w14:paraId="09630E1E" w14:textId="77777777" w:rsidR="000F7377" w:rsidRDefault="000F7377"/>
    <w:p w14:paraId="38214DEB" w14:textId="77777777" w:rsidR="000F7377" w:rsidRDefault="000F7377">
      <w:r xmlns:w="http://schemas.openxmlformats.org/wordprocessingml/2006/main">
        <w:t xml:space="preserve">পিটার বিশ্বাসীদেরকে পবিত্র নবীদের কথা এবং প্রভু ও ত্রাণকর্তার প্রেরিতদের আদেশ মনে করিয়ে দেন।</w:t>
      </w:r>
    </w:p>
    <w:p w14:paraId="70B712F9" w14:textId="77777777" w:rsidR="000F7377" w:rsidRDefault="000F7377"/>
    <w:p w14:paraId="3A5FDC29" w14:textId="77777777" w:rsidR="000F7377" w:rsidRDefault="000F7377">
      <w:r xmlns:w="http://schemas.openxmlformats.org/wordprocessingml/2006/main">
        <w:t xml:space="preserve">1. ঈশ্বরের বাক্য মনে রাখার তাৎপর্য</w:t>
      </w:r>
    </w:p>
    <w:p w14:paraId="0A8DD48F" w14:textId="77777777" w:rsidR="000F7377" w:rsidRDefault="000F7377"/>
    <w:p w14:paraId="7E20263F" w14:textId="77777777" w:rsidR="000F7377" w:rsidRDefault="000F7377">
      <w:r xmlns:w="http://schemas.openxmlformats.org/wordprocessingml/2006/main">
        <w:t xml:space="preserve">2. খ্রীষ্টের অনুসারী হিসাবে ঈশ্বরের আদেশ পালন করা</w:t>
      </w:r>
    </w:p>
    <w:p w14:paraId="326836D9" w14:textId="77777777" w:rsidR="000F7377" w:rsidRDefault="000F7377"/>
    <w:p w14:paraId="630CF554" w14:textId="77777777" w:rsidR="000F7377" w:rsidRDefault="000F7377">
      <w:r xmlns:w="http://schemas.openxmlformats.org/wordprocessingml/2006/main">
        <w:t xml:space="preserve">1. ইশাইয়া 40:8 - "ঘাস শুকিয়ে যায়, ফুল বিবর্ণ হয়, কিন্তু আমাদের ঈশ্বরের বাক্য চিরকাল স্থায়ী হবে।"</w:t>
      </w:r>
    </w:p>
    <w:p w14:paraId="032C70D6" w14:textId="77777777" w:rsidR="000F7377" w:rsidRDefault="000F7377"/>
    <w:p w14:paraId="5AF162A2" w14:textId="77777777" w:rsidR="000F7377" w:rsidRDefault="000F7377">
      <w:r xmlns:w="http://schemas.openxmlformats.org/wordprocessingml/2006/main">
        <w:t xml:space="preserve">2. জন 14:15 - "আপনি যদি আমাকে ভালবাসেন, আপনি আমার আদেশ পালন করবেন।"</w:t>
      </w:r>
    </w:p>
    <w:p w14:paraId="7961D716" w14:textId="77777777" w:rsidR="000F7377" w:rsidRDefault="000F7377"/>
    <w:p w14:paraId="39856FF6" w14:textId="77777777" w:rsidR="000F7377" w:rsidRDefault="000F7377">
      <w:r xmlns:w="http://schemas.openxmlformats.org/wordprocessingml/2006/main">
        <w:t xml:space="preserve">2 পিতর 3:3 এই প্রথম জেনেছি যে, শেষ দিনে উপহাসকারীরা আসবে, নিজেদের অভিলাষ অনুসারে চলবে।</w:t>
      </w:r>
    </w:p>
    <w:p w14:paraId="4F250BB4" w14:textId="77777777" w:rsidR="000F7377" w:rsidRDefault="000F7377"/>
    <w:p w14:paraId="5B3EE257" w14:textId="77777777" w:rsidR="000F7377" w:rsidRDefault="000F7377">
      <w:r xmlns:w="http://schemas.openxmlformats.org/wordprocessingml/2006/main">
        <w:t xml:space="preserve">শেষ যুগে এমন কিছু লোক থাকবে যারা ঠাট্টা-বিদ্রূপ করবে এবং নিজেদের ইচ্ছার অনুসরণ করবে।</w:t>
      </w:r>
    </w:p>
    <w:p w14:paraId="167DF74E" w14:textId="77777777" w:rsidR="000F7377" w:rsidRDefault="000F7377"/>
    <w:p w14:paraId="79851AB0" w14:textId="77777777" w:rsidR="000F7377" w:rsidRDefault="000F7377">
      <w:r xmlns:w="http://schemas.openxmlformats.org/wordprocessingml/2006/main">
        <w:t xml:space="preserve">1. ঈশ্বরের আলোতে হাঁটা: পার্থিব ইচ্ছার প্রলোভন এড়িয়ে চলা</w:t>
      </w:r>
    </w:p>
    <w:p w14:paraId="025DCA5A" w14:textId="77777777" w:rsidR="000F7377" w:rsidRDefault="000F7377"/>
    <w:p w14:paraId="63288E46" w14:textId="77777777" w:rsidR="000F7377" w:rsidRDefault="000F7377">
      <w:r xmlns:w="http://schemas.openxmlformats.org/wordprocessingml/2006/main">
        <w:t xml:space="preserve">2. শেষ সময়ে বাস করা: ঈশ্বরের পথ অনুসরণ করা এবং মানুষের নয়</w:t>
      </w:r>
    </w:p>
    <w:p w14:paraId="25E6FA63" w14:textId="77777777" w:rsidR="000F7377" w:rsidRDefault="000F7377"/>
    <w:p w14:paraId="2920621C" w14:textId="77777777" w:rsidR="000F7377" w:rsidRDefault="000F7377">
      <w:r xmlns:w="http://schemas.openxmlformats.org/wordprocessingml/2006/main">
        <w:t xml:space="preserve">1. ম্যাথু 6:24 - "কেউ দুই প্রভুর সেবা করতে পারে না, কারণ হয় সে একজনকে ঘৃণা করবে এবং অন্যটিকে ভালবাসবে, অথবা সে একজনের প্রতি অনুগত হবে এবং অন্যটিকে তুচ্ছ করবে৷ আপনি ঈশ্বর এবং অর্থের সেবা করতে পারবেন না।"</w:t>
      </w:r>
    </w:p>
    <w:p w14:paraId="5A60A436" w14:textId="77777777" w:rsidR="000F7377" w:rsidRDefault="000F7377"/>
    <w:p w14:paraId="488895DE" w14:textId="77777777" w:rsidR="000F7377" w:rsidRDefault="000F7377">
      <w:r xmlns:w="http://schemas.openxmlformats.org/wordprocessingml/2006/main">
        <w:t xml:space="preserve">2. গীতসংহিতা 1:1-2 - “ধন্য সেই ব্যক্তি যে দুষ্টের পরামর্শে চলে না, পাপীদের পথে দাঁড়ায় না, উপহাসকারীদের আসনে বসে না; কিন্তু সদাপ্রভুর আইনে তার আনন্দ, এবং তাঁর আইনের উপর সে দিনরাত ধ্যান করে।”</w:t>
      </w:r>
    </w:p>
    <w:p w14:paraId="3AEA2EDB" w14:textId="77777777" w:rsidR="000F7377" w:rsidRDefault="000F7377"/>
    <w:p w14:paraId="45144CCB" w14:textId="77777777" w:rsidR="000F7377" w:rsidRDefault="000F7377">
      <w:r xmlns:w="http://schemas.openxmlformats.org/wordprocessingml/2006/main">
        <w:t xml:space="preserve">2 পিতর 3:4 এবং বললেন, তাঁর আসার প্রতিশ্রুতি কোথায়? কারণ পিতৃপুরুষেরা ঘুমিয়ে পড়ার পর থেকে সৃষ্টির শুরু থেকে সব কিছু যেমন ছিল তেমনি চলছে।</w:t>
      </w:r>
    </w:p>
    <w:p w14:paraId="36D2DB4B" w14:textId="77777777" w:rsidR="000F7377" w:rsidRDefault="000F7377"/>
    <w:p w14:paraId="52339407" w14:textId="77777777" w:rsidR="000F7377" w:rsidRDefault="000F7377">
      <w:r xmlns:w="http://schemas.openxmlformats.org/wordprocessingml/2006/main">
        <w:t xml:space="preserve">লোকেরা জিজ্ঞাসা করছে যে যীশুর প্রতিশ্রুতি কোথায় আসছে যেহেতু পিতারা ঘুমিয়ে পড়েছেন এবং সবকিছু সৃষ্টির শুরু থেকে যেমন ছিল তেমনই চলতে থাকে।</w:t>
      </w:r>
    </w:p>
    <w:p w14:paraId="1FC2AAD5" w14:textId="77777777" w:rsidR="000F7377" w:rsidRDefault="000F7377"/>
    <w:p w14:paraId="0A208280" w14:textId="77777777" w:rsidR="000F7377" w:rsidRDefault="000F7377">
      <w:r xmlns:w="http://schemas.openxmlformats.org/wordprocessingml/2006/main">
        <w:t xml:space="preserve">1. "যীশুর জন্য অপেক্ষা করা: অনিশ্চিত সময়ে ধৈর্য এবং আশা"</w:t>
      </w:r>
    </w:p>
    <w:p w14:paraId="1C3B292A" w14:textId="77777777" w:rsidR="000F7377" w:rsidRDefault="000F7377"/>
    <w:p w14:paraId="24A700BC" w14:textId="77777777" w:rsidR="000F7377" w:rsidRDefault="000F7377">
      <w:r xmlns:w="http://schemas.openxmlformats.org/wordprocessingml/2006/main">
        <w:t xml:space="preserve">2. "ঈশ্বরের প্রতিশ্রুতির নিশ্চয়তা: কেন আমরা যীশুতে বিশ্বাস করি"</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14:paraId="6FABCCBD" w14:textId="77777777" w:rsidR="000F7377" w:rsidRDefault="000F7377"/>
    <w:p w14:paraId="2CDA72FC" w14:textId="77777777" w:rsidR="000F7377" w:rsidRDefault="000F7377">
      <w:r xmlns:w="http://schemas.openxmlformats.org/wordprocessingml/2006/main">
        <w:t xml:space="preserve">2. রোমানস্ 8:24-25 - "কারণ এই আশায় আমরা উদ্ধার পেয়েছিলাম। এখন যে আশা দেখা যায় তা আশা নয়। কারণ কে যা দেখে তার জন্য আশা করে? কিন্তু আমরা যা দেখি না তার জন্য যদি আশা করি তবে আমরা তার জন্য অপেক্ষা করি। ধৈর্যের সাথে।"</w:t>
      </w:r>
    </w:p>
    <w:p w14:paraId="5379FEFE" w14:textId="77777777" w:rsidR="000F7377" w:rsidRDefault="000F7377"/>
    <w:p w14:paraId="0A384120" w14:textId="77777777" w:rsidR="000F7377" w:rsidRDefault="000F7377">
      <w:r xmlns:w="http://schemas.openxmlformats.org/wordprocessingml/2006/main">
        <w:t xml:space="preserve">2 পিটার 3:5 এই জন্য তারা স্বেচ্ছায় অজ্ঞ যে, ঈশ্বরের বাক্য দ্বারা স্বর্গ প্রাচীনকালের ছিল এবং পৃথিবী জলের মধ্যে ও জলের মধ্যে দাঁড়িয়ে ছিল৷</w:t>
      </w:r>
    </w:p>
    <w:p w14:paraId="2B271CDA" w14:textId="77777777" w:rsidR="000F7377" w:rsidRDefault="000F7377"/>
    <w:p w14:paraId="168AA1D4" w14:textId="77777777" w:rsidR="000F7377" w:rsidRDefault="000F7377">
      <w:r xmlns:w="http://schemas.openxmlformats.org/wordprocessingml/2006/main">
        <w:t xml:space="preserve">মানুষ স্বেচ্ছায় অজ্ঞ যে ঈশ্বর তাঁর বাণীর মাধ্যমে আকাশ ও পৃথিবী সৃষ্টি করেছেন।</w:t>
      </w:r>
    </w:p>
    <w:p w14:paraId="5F6EF231" w14:textId="77777777" w:rsidR="000F7377" w:rsidRDefault="000F7377"/>
    <w:p w14:paraId="3E4E3A23" w14:textId="77777777" w:rsidR="000F7377" w:rsidRDefault="000F7377">
      <w:r xmlns:w="http://schemas.openxmlformats.org/wordprocessingml/2006/main">
        <w:t xml:space="preserve">1. সৃষ্টি করার জন্য ঈশ্বরের শব্দের শক্তি</w:t>
      </w:r>
    </w:p>
    <w:p w14:paraId="5A191F9D" w14:textId="77777777" w:rsidR="000F7377" w:rsidRDefault="000F7377"/>
    <w:p w14:paraId="10DEAE24" w14:textId="77777777" w:rsidR="000F7377" w:rsidRDefault="000F7377">
      <w:r xmlns:w="http://schemas.openxmlformats.org/wordprocessingml/2006/main">
        <w:t xml:space="preserve">2. মানুষের ইচ্ছাকৃত অজ্ঞতা</w:t>
      </w:r>
    </w:p>
    <w:p w14:paraId="49CB6854" w14:textId="77777777" w:rsidR="000F7377" w:rsidRDefault="000F7377"/>
    <w:p w14:paraId="1B6E42C6" w14:textId="77777777" w:rsidR="000F7377" w:rsidRDefault="000F7377">
      <w:r xmlns:w="http://schemas.openxmlformats.org/wordprocessingml/2006/main">
        <w:t xml:space="preserve">1. জেনেসিস 1:1-31 - ঈশ্বর তাঁর শব্দের মাধ্যমে বিশ্ব সৃষ্টি করেন৷</w:t>
      </w:r>
    </w:p>
    <w:p w14:paraId="70045AC0" w14:textId="77777777" w:rsidR="000F7377" w:rsidRDefault="000F7377"/>
    <w:p w14:paraId="721A7A1F" w14:textId="77777777" w:rsidR="000F7377" w:rsidRDefault="000F7377">
      <w:r xmlns:w="http://schemas.openxmlformats.org/wordprocessingml/2006/main">
        <w:t xml:space="preserve">2. রোমানস 1:21-23 - লোকেরা ইচ্ছাকৃতভাবে ঈশ্বরের সত্য সম্পর্কে অজ্ঞ।</w:t>
      </w:r>
    </w:p>
    <w:p w14:paraId="7CCBF98F" w14:textId="77777777" w:rsidR="000F7377" w:rsidRDefault="000F7377"/>
    <w:p w14:paraId="3831DE5B" w14:textId="77777777" w:rsidR="000F7377" w:rsidRDefault="000F7377">
      <w:r xmlns:w="http://schemas.openxmlformats.org/wordprocessingml/2006/main">
        <w:t xml:space="preserve">2 পিটার 3:6 এর দ্বারা তখন যে জগতটি জলে উপচে পড়েছিল, তা ধ্বংস হয়ে গিয়েছিল৷</w:t>
      </w:r>
    </w:p>
    <w:p w14:paraId="6C2C2930" w14:textId="77777777" w:rsidR="000F7377" w:rsidRDefault="000F7377"/>
    <w:p w14:paraId="7535185C" w14:textId="77777777" w:rsidR="000F7377" w:rsidRDefault="000F7377">
      <w:r xmlns:w="http://schemas.openxmlformats.org/wordprocessingml/2006/main">
        <w:t xml:space="preserve">বন্যার আগে যে পৃথিবী ছিল তা জলের দ্বারা ধ্বংস হয়ে গিয়েছিল।</w:t>
      </w:r>
    </w:p>
    <w:p w14:paraId="10F4806E" w14:textId="77777777" w:rsidR="000F7377" w:rsidRDefault="000F7377"/>
    <w:p w14:paraId="0EEFAAF2" w14:textId="77777777" w:rsidR="000F7377" w:rsidRDefault="000F7377">
      <w:r xmlns:w="http://schemas.openxmlformats.org/wordprocessingml/2006/main">
        <w:t xml:space="preserve">1. বিচারের জল - ঈশ্বরের ক্রোধ এবং করুণা অন্বেষণ.</w:t>
      </w:r>
    </w:p>
    <w:p w14:paraId="1B7DB51F" w14:textId="77777777" w:rsidR="000F7377" w:rsidRDefault="000F7377"/>
    <w:p w14:paraId="409A2A5F" w14:textId="77777777" w:rsidR="000F7377" w:rsidRDefault="000F7377">
      <w:r xmlns:w="http://schemas.openxmlformats.org/wordprocessingml/2006/main">
        <w:t xml:space="preserve">2. বন্যার বাস্তবতা: ঐশ্বরিক পরিকল্পনায় আমাদের অবস্থান বোঝা।</w:t>
      </w:r>
    </w:p>
    <w:p w14:paraId="75585C9E" w14:textId="77777777" w:rsidR="000F7377" w:rsidRDefault="000F7377"/>
    <w:p w14:paraId="59E61EFF" w14:textId="77777777" w:rsidR="000F7377" w:rsidRDefault="000F7377">
      <w:r xmlns:w="http://schemas.openxmlformats.org/wordprocessingml/2006/main">
        <w:t xml:space="preserve">1. জেনেসিস 6-9 - নূহের বন্যার গল্প।</w:t>
      </w:r>
    </w:p>
    <w:p w14:paraId="6C3FF161" w14:textId="77777777" w:rsidR="000F7377" w:rsidRDefault="000F7377"/>
    <w:p w14:paraId="6C1C00C9" w14:textId="77777777" w:rsidR="000F7377" w:rsidRDefault="000F7377">
      <w:r xmlns:w="http://schemas.openxmlformats.org/wordprocessingml/2006/main">
        <w:t xml:space="preserve">2. গীতসংহিতা 29:10 - সদাপ্রভুর কণ্ঠস্বর জলকে কাঁপিয়ে তোলে।</w:t>
      </w:r>
    </w:p>
    <w:p w14:paraId="09570440" w14:textId="77777777" w:rsidR="000F7377" w:rsidRDefault="000F7377"/>
    <w:p w14:paraId="6A4ACE02" w14:textId="77777777" w:rsidR="000F7377" w:rsidRDefault="000F7377">
      <w:r xmlns:w="http://schemas.openxmlformats.org/wordprocessingml/2006/main">
        <w:t xml:space="preserve">2 পিটার 3:7 কিন্তু স্বর্গ ও পৃথিবী, যা এখন, একই শব্দ দ্বারা সঞ্চয় করা হয়েছে, বিচারের দিন এবং অধার্মিক লোকদের ধ্বংসের জন্য আগুনের জন্য সংরক্ষিত।</w:t>
      </w:r>
    </w:p>
    <w:p w14:paraId="52CE1CDC" w14:textId="77777777" w:rsidR="000F7377" w:rsidRDefault="000F7377"/>
    <w:p w14:paraId="4836009C" w14:textId="77777777" w:rsidR="000F7377" w:rsidRDefault="000F7377">
      <w:r xmlns:w="http://schemas.openxmlformats.org/wordprocessingml/2006/main">
        <w:t xml:space="preserve">বাইবেল বিচারের দিন এবং অধার্মিক পুরুষদের ধ্বংসের কথা বলে, যা একই শব্দ দ্বারা আনা হবে যা আকাশ ও পৃথিবী সৃষ্টি করেছে।</w:t>
      </w:r>
    </w:p>
    <w:p w14:paraId="5AC22E99" w14:textId="77777777" w:rsidR="000F7377" w:rsidRDefault="000F7377"/>
    <w:p w14:paraId="668279D3" w14:textId="77777777" w:rsidR="000F7377" w:rsidRDefault="000F7377">
      <w:r xmlns:w="http://schemas.openxmlformats.org/wordprocessingml/2006/main">
        <w:t xml:space="preserve">1. বিচার দিবসের বাস্তবতা: কেন আমাদের এখনই আমাদের পছন্দগুলি সম্পর্কে যত্ন নেওয়া উচিত</w:t>
      </w:r>
    </w:p>
    <w:p w14:paraId="3688701D" w14:textId="77777777" w:rsidR="000F7377" w:rsidRDefault="000F7377"/>
    <w:p w14:paraId="2B41E7EC" w14:textId="77777777" w:rsidR="000F7377" w:rsidRDefault="000F7377">
      <w:r xmlns:w="http://schemas.openxmlformats.org/wordprocessingml/2006/main">
        <w:t xml:space="preserve">2. আগুন এবং গন্ধক: ঈশ্বরের বাক্য কীভাবে আমাদের নৈতিক সিদ্ধান্তগুলিকে আকার দেয়</w:t>
      </w:r>
    </w:p>
    <w:p w14:paraId="1A6B04FB" w14:textId="77777777" w:rsidR="000F7377" w:rsidRDefault="000F7377"/>
    <w:p w14:paraId="16AAC629"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3080D67B" w14:textId="77777777" w:rsidR="000F7377" w:rsidRDefault="000F7377"/>
    <w:p w14:paraId="59B10061" w14:textId="77777777" w:rsidR="000F7377" w:rsidRDefault="000F7377">
      <w:r xmlns:w="http://schemas.openxmlformats.org/wordprocessingml/2006/main">
        <w:t xml:space="preserve">2. জেমস 4:17 - সুতরাং যে কেউ সঠিক কাজটি করতে জানে এবং তা করতে ব্যর্থ হয়, তার জন্য এটি পাপ।</w:t>
      </w:r>
    </w:p>
    <w:p w14:paraId="76685EF4" w14:textId="77777777" w:rsidR="000F7377" w:rsidRDefault="000F7377"/>
    <w:p w14:paraId="1D0FAF0E" w14:textId="77777777" w:rsidR="000F7377" w:rsidRDefault="000F7377">
      <w:r xmlns:w="http://schemas.openxmlformats.org/wordprocessingml/2006/main">
        <w:t xml:space="preserve">2 পিটার 3:8 কিন্তু, প্রিয় বন্ধুরা, এই একটি বিষয়ে অজ্ঞ হয়ো না যে, প্রভুর কাছে একটি দিন হাজার বছরের মতো এবং এক হাজার বছর একদিনের মতো৷</w:t>
      </w:r>
    </w:p>
    <w:p w14:paraId="7DBB5BA9" w14:textId="77777777" w:rsidR="000F7377" w:rsidRDefault="000F7377"/>
    <w:p w14:paraId="17B86FB6" w14:textId="77777777" w:rsidR="000F7377" w:rsidRDefault="000F7377">
      <w:r xmlns:w="http://schemas.openxmlformats.org/wordprocessingml/2006/main">
        <w:t xml:space="preserve">পিটার বিশ্বাসীদের মনে রাখতে উত্সাহিত করেন যে সময় সম্পর্কে ঈশ্বরের উপলব্ধি আমাদের নিজেদের থেকে সম্পূর্ণ আলাদা।</w:t>
      </w:r>
    </w:p>
    <w:p w14:paraId="19A262C6" w14:textId="77777777" w:rsidR="000F7377" w:rsidRDefault="000F7377"/>
    <w:p w14:paraId="05B40E9D" w14:textId="77777777" w:rsidR="000F7377" w:rsidRDefault="000F7377">
      <w:r xmlns:w="http://schemas.openxmlformats.org/wordprocessingml/2006/main">
        <w:t xml:space="preserve">1. ঈশ্বরের নিরবধিতা: অনন্তকালের আলোতে আমাদের সময়কে কীভাবে দেখা উচিত</w:t>
      </w:r>
    </w:p>
    <w:p w14:paraId="67A157DA" w14:textId="77777777" w:rsidR="000F7377" w:rsidRDefault="000F7377"/>
    <w:p w14:paraId="33B43697" w14:textId="77777777" w:rsidR="000F7377" w:rsidRDefault="000F7377">
      <w:r xmlns:w="http://schemas.openxmlformats.org/wordprocessingml/2006/main">
        <w:t xml:space="preserve">2. সময়ের আমাদের উপলব্ধি পুনর্বিবেচনা করা: পিটারের কথা থেকে আমরা কী শিখতে পারি</w:t>
      </w:r>
    </w:p>
    <w:p w14:paraId="239F0404" w14:textId="77777777" w:rsidR="000F7377" w:rsidRDefault="000F7377"/>
    <w:p w14:paraId="2669DA08" w14:textId="77777777" w:rsidR="000F7377" w:rsidRDefault="000F7377">
      <w:r xmlns:w="http://schemas.openxmlformats.org/wordprocessingml/2006/main">
        <w:t xml:space="preserve">1. উপদেশক 3:11 - তিনি তার সময়ে সবকিছু সুন্দর করেছেন। তিনি মানুষের হৃদয়েও অনন্তকাল স্থাপন করেছেন; কিন্তু ঈশ্বর আদি থেকে শেষ পর্যন্ত কি করেছেন তা কেউ বুঝতে পারে না৷</w:t>
      </w:r>
    </w:p>
    <w:p w14:paraId="45DE30CF" w14:textId="77777777" w:rsidR="000F7377" w:rsidRDefault="000F7377"/>
    <w:p w14:paraId="78034F1C" w14:textId="77777777" w:rsidR="000F7377" w:rsidRDefault="000F7377">
      <w:r xmlns:w="http://schemas.openxmlformats.org/wordprocessingml/2006/main">
        <w:t xml:space="preserve">2. Isaiah 40:28 - আপনি কি জানেন না? শুনিনি? প্রভু হলেন চিরস্থায়ী ঈশ্বর, পৃথিবীর শেষ প্রান্তের সৃষ্টিকর্তা। তিনি ক্লান্ত বা পরিশ্রান্ত হবেন না, এবং তার উপলব্ধি কেউ অনুধাবন করতে পারে না।</w:t>
      </w:r>
    </w:p>
    <w:p w14:paraId="31FEE42D" w14:textId="77777777" w:rsidR="000F7377" w:rsidRDefault="000F7377"/>
    <w:p w14:paraId="1A8467B2" w14:textId="77777777" w:rsidR="000F7377" w:rsidRDefault="000F7377">
      <w:r xmlns:w="http://schemas.openxmlformats.org/wordprocessingml/2006/main">
        <w:t xml:space="preserve">2 পিটার 3:9 প্রভু তাঁর প্রতিশ্রুতির বিষয়ে শিথিল নন, যেমন কিছু লোক শিথিলতা গণনা করে; কিন্তু আমাদের-ওয়ার্ডের জন্য ধৈর্যশীল, ইচ্ছুক নয় যে কেউ বিনষ্ট হোক, কিন্তু সকলেই অনুতপ্ত হওয়া উচিত।</w:t>
      </w:r>
    </w:p>
    <w:p w14:paraId="648AC6DE" w14:textId="77777777" w:rsidR="000F7377" w:rsidRDefault="000F7377"/>
    <w:p w14:paraId="3AFC1D1F" w14:textId="77777777" w:rsidR="000F7377" w:rsidRDefault="000F7377">
      <w:r xmlns:w="http://schemas.openxmlformats.org/wordprocessingml/2006/main">
        <w:t xml:space="preserve">ঈশ্বর ধৈর্যশীল এবং প্রেমময়, চান যে সমস্ত লোক তাদের পাপ থেকে দূরে সরে যাক এবং পরিত্রাণ লাভ করুক।</w:t>
      </w:r>
    </w:p>
    <w:p w14:paraId="74F60C5E" w14:textId="77777777" w:rsidR="000F7377" w:rsidRDefault="000F7377"/>
    <w:p w14:paraId="1E4577BF" w14:textId="77777777" w:rsidR="000F7377" w:rsidRDefault="000F7377">
      <w:r xmlns:w="http://schemas.openxmlformats.org/wordprocessingml/2006/main">
        <w:t xml:space="preserve">1. ঈশ্বরের ভালবাসা এবং ধৈর্য: প্রভুর অশেষ করুণা</w:t>
      </w:r>
    </w:p>
    <w:p w14:paraId="6A0FAF21" w14:textId="77777777" w:rsidR="000F7377" w:rsidRDefault="000F7377"/>
    <w:p w14:paraId="76BE6F89" w14:textId="77777777" w:rsidR="000F7377" w:rsidRDefault="000F7377">
      <w:r xmlns:w="http://schemas.openxmlformats.org/wordprocessingml/2006/main">
        <w:t xml:space="preserve">2. অনুতাপের শক্তি: আমাদের জীবনের গতিপথ উল্টানো</w:t>
      </w:r>
    </w:p>
    <w:p w14:paraId="02C9BFDA" w14:textId="77777777" w:rsidR="000F7377" w:rsidRDefault="000F7377"/>
    <w:p w14:paraId="10D1C306" w14:textId="77777777" w:rsidR="000F7377" w:rsidRDefault="000F7377">
      <w:r xmlns:w="http://schemas.openxmlformats.org/wordprocessingml/2006/main">
        <w:t xml:space="preserve">1. ইশাইয়া 55:6-7 - প্রভুর সন্ধান করুন যতক্ষণ তিনি পাওয়া যাবে; তিনি কাছে থাকা অবস্থায় তাকে ডাকুন। দুষ্ট তার পথ পরিত্যাগ করুক, অধার্মিক তার চিন্তাভাবনা ত্যাগ করুক; সে প্রভুর কাছে ফিরে আসুক, এবং তিনি তার প্রতি দয়া করবেন; এবং আমাদের ঈশ্বরের কাছে, কারণ তিনি প্রচুর পরিমাণে ক্ষমা করবেন৷</w:t>
      </w:r>
    </w:p>
    <w:p w14:paraId="5A3372D4" w14:textId="77777777" w:rsidR="000F7377" w:rsidRDefault="000F7377"/>
    <w:p w14:paraId="02C921F6" w14:textId="77777777" w:rsidR="000F7377" w:rsidRDefault="000F7377">
      <w:r xmlns:w="http://schemas.openxmlformats.org/wordprocessingml/2006/main">
        <w:t xml:space="preserve">2. লুক 15:11-32 - অপব্যয়ী পুত্রের দৃষ্টান্ত।</w:t>
      </w:r>
    </w:p>
    <w:p w14:paraId="79287FE7" w14:textId="77777777" w:rsidR="000F7377" w:rsidRDefault="000F7377"/>
    <w:p w14:paraId="21BFC133" w14:textId="77777777" w:rsidR="000F7377" w:rsidRDefault="000F7377">
      <w:r xmlns:w="http://schemas.openxmlformats.org/wordprocessingml/2006/main">
        <w:t xml:space="preserve">2 পিটার 3:10 কিন্তু প্রভুর দিন রাতে চোরের মত আসবে; যেখানে আকাশ প্রচণ্ড আওয়াজের সাথে চলে যাবে, এবং উপাদানগুলি প্রচণ্ড তাপে গলে যাবে, পৃথিবী ও তার মধ্যেকার কাজগুলিও পুড়ে যাবে৷</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প্রভুর দিনটি অপ্রত্যাশিতভাবে আসবে, একটি দুর্দান্ত শব্দের সাথে, যার ফলে উপাদানগুলি গলে যাবে এবং পৃথিবী এবং এর কাজগুলি পুড়ে যাবে।</w:t>
      </w:r>
    </w:p>
    <w:p w14:paraId="1E5CEFBC" w14:textId="77777777" w:rsidR="000F7377" w:rsidRDefault="000F7377"/>
    <w:p w14:paraId="6E65C7D3" w14:textId="77777777" w:rsidR="000F7377" w:rsidRDefault="000F7377">
      <w:r xmlns:w="http://schemas.openxmlformats.org/wordprocessingml/2006/main">
        <w:t xml:space="preserve">1. ঈশ্বরের সময় অনির্দেশ্যতা</w:t>
      </w:r>
    </w:p>
    <w:p w14:paraId="51AFE343" w14:textId="77777777" w:rsidR="000F7377" w:rsidRDefault="000F7377"/>
    <w:p w14:paraId="63AE53AF" w14:textId="77777777" w:rsidR="000F7377" w:rsidRDefault="000F7377">
      <w:r xmlns:w="http://schemas.openxmlformats.org/wordprocessingml/2006/main">
        <w:t xml:space="preserve">2. অবিশ্বাসের পরিণতি</w:t>
      </w:r>
    </w:p>
    <w:p w14:paraId="31CD5251" w14:textId="77777777" w:rsidR="000F7377" w:rsidRDefault="000F7377"/>
    <w:p w14:paraId="2CDBBCED" w14:textId="77777777" w:rsidR="000F7377" w:rsidRDefault="000F7377">
      <w:r xmlns:w="http://schemas.openxmlformats.org/wordprocessingml/2006/main">
        <w:t xml:space="preserve">1. ম্যাথু 24:36-44 - তাঁর আগমনের লক্ষণ সম্পর্কে যীশুর বক্তৃতা</w:t>
      </w:r>
    </w:p>
    <w:p w14:paraId="04EB9F3A" w14:textId="77777777" w:rsidR="000F7377" w:rsidRDefault="000F7377"/>
    <w:p w14:paraId="5E48205A" w14:textId="77777777" w:rsidR="000F7377" w:rsidRDefault="000F7377">
      <w:r xmlns:w="http://schemas.openxmlformats.org/wordprocessingml/2006/main">
        <w:t xml:space="preserve">2. ইশাইয়া 65:17-18 - একটি নতুন স্বর্গ এবং একটি নতুন পৃথিবীর প্রভুর প্রতিশ্রুতি</w:t>
      </w:r>
    </w:p>
    <w:p w14:paraId="100E03F3" w14:textId="77777777" w:rsidR="000F7377" w:rsidRDefault="000F7377"/>
    <w:p w14:paraId="04BA404C" w14:textId="77777777" w:rsidR="000F7377" w:rsidRDefault="000F7377">
      <w:r xmlns:w="http://schemas.openxmlformats.org/wordprocessingml/2006/main">
        <w:t xml:space="preserve">2 পিটার 3:11 তখন এই সমস্ত জিনিস দ্রবীভূত হবে দেখে, সমস্ত পবিত্র কথাবার্তা ও ধার্মিকতায় তোমাদের কেমন হওয়া উচিত,</w:t>
      </w:r>
    </w:p>
    <w:p w14:paraId="78414DDE" w14:textId="77777777" w:rsidR="000F7377" w:rsidRDefault="000F7377"/>
    <w:p w14:paraId="7C552891" w14:textId="77777777" w:rsidR="000F7377" w:rsidRDefault="000F7377">
      <w:r xmlns:w="http://schemas.openxmlformats.org/wordprocessingml/2006/main">
        <w:t xml:space="preserve">পিটার বিশ্বাসীদেরকে একটি পবিত্র জীবনযাপন করতে উত্সাহিত করেন, কারণ সমস্ত পার্থিব জিনিস একদিন চলে যাবে।</w:t>
      </w:r>
    </w:p>
    <w:p w14:paraId="6A024AAB" w14:textId="77777777" w:rsidR="000F7377" w:rsidRDefault="000F7377"/>
    <w:p w14:paraId="74F77608" w14:textId="77777777" w:rsidR="000F7377" w:rsidRDefault="000F7377">
      <w:r xmlns:w="http://schemas.openxmlformats.org/wordprocessingml/2006/main">
        <w:t xml:space="preserve">1. পার্থিব জিনিসের অস্থিরতা: কীভাবে আমাদের এটির আলোকে বাঁচতে হবে?</w:t>
      </w:r>
    </w:p>
    <w:p w14:paraId="54781108" w14:textId="77777777" w:rsidR="000F7377" w:rsidRDefault="000F7377"/>
    <w:p w14:paraId="1D325120" w14:textId="77777777" w:rsidR="000F7377" w:rsidRDefault="000F7377">
      <w:r xmlns:w="http://schemas.openxmlformats.org/wordprocessingml/2006/main">
        <w:t xml:space="preserve">2. পবিত্রতা: সত্য বিশ্বাসীদের চিহ্ন।</w:t>
      </w:r>
    </w:p>
    <w:p w14:paraId="2E5EFDB6" w14:textId="77777777" w:rsidR="000F7377" w:rsidRDefault="000F7377"/>
    <w:p w14:paraId="0D37F4BB" w14:textId="77777777" w:rsidR="000F7377" w:rsidRDefault="000F7377">
      <w:r xmlns:w="http://schemas.openxmlformats.org/wordprocessingml/2006/main">
        <w:t xml:space="preserve">1. ইশাইয়া 40:8 - "ঘাস শুকিয়ে যায়, ফুল বিবর্ণ হয়, কিন্তু আমাদের ঈশ্বরের বাক্য চিরকাল স্থায়ী হবে।"</w:t>
      </w:r>
    </w:p>
    <w:p w14:paraId="36B45398" w14:textId="77777777" w:rsidR="000F7377" w:rsidRDefault="000F7377"/>
    <w:p w14:paraId="3EF7C7C2" w14:textId="77777777" w:rsidR="000F7377" w:rsidRDefault="000F7377">
      <w:r xmlns:w="http://schemas.openxmlformats.org/wordprocessingml/2006/main">
        <w:t xml:space="preserve">2. জেমস 4:14 - "তবুও আপনি জানেন না আগামীকাল কী নিয়ে আসবে। আপনার জীবন কী? কারণ আপনি একটি কুয়াশা যা কিছু সময়ের জন্য প্রদর্শিত হয় এবং তারপর অদৃশ্য হয়ে যায়।"</w:t>
      </w:r>
    </w:p>
    <w:p w14:paraId="42B739A3" w14:textId="77777777" w:rsidR="000F7377" w:rsidRDefault="000F7377"/>
    <w:p w14:paraId="0A2B0C18" w14:textId="77777777" w:rsidR="000F7377" w:rsidRDefault="000F7377">
      <w:r xmlns:w="http://schemas.openxmlformats.org/wordprocessingml/2006/main">
        <w:t xml:space="preserve">2 পিটার 3:12 খুঁজছেন এবং ঈশ্বরের দিনের আগমনের দিকে তাড়াহুড়ো করছেন, যেখানে আকাশ আগুনে জ্বলছে, এবং উপাদানগুলি প্রচণ্ড উত্তাপে গলে যাবে?</w:t>
      </w:r>
    </w:p>
    <w:p w14:paraId="307B9B15" w14:textId="77777777" w:rsidR="000F7377" w:rsidRDefault="000F7377"/>
    <w:p w14:paraId="10F94E79" w14:textId="77777777" w:rsidR="000F7377" w:rsidRDefault="000F7377">
      <w:r xmlns:w="http://schemas.openxmlformats.org/wordprocessingml/2006/main">
        <w:t xml:space="preserve">পিটার বিশ্বাসীদের উত্সাহিত করেন খ্রিস্টের দ্বিতীয় আগমনের জন্য অধীর আগ্রহে অপেক্ষা করতে, যেখানে স্বর্গ আগুনে দ্রবীভূত হবে এবং উপাদানগুলি প্রচণ্ড উত্তাপে গলে যাবে।</w:t>
      </w:r>
    </w:p>
    <w:p w14:paraId="47442344" w14:textId="77777777" w:rsidR="000F7377" w:rsidRDefault="000F7377"/>
    <w:p w14:paraId="1C09C118" w14:textId="77777777" w:rsidR="000F7377" w:rsidRDefault="000F7377">
      <w:r xmlns:w="http://schemas.openxmlformats.org/wordprocessingml/2006/main">
        <w:t xml:space="preserve">1. দ্বিতীয় আগমন: প্রস্তুত থাকা এবং প্রস্তুত থাকা</w:t>
      </w:r>
    </w:p>
    <w:p w14:paraId="3D4183F2" w14:textId="77777777" w:rsidR="000F7377" w:rsidRDefault="000F7377"/>
    <w:p w14:paraId="156FA6AB" w14:textId="77777777" w:rsidR="000F7377" w:rsidRDefault="000F7377">
      <w:r xmlns:w="http://schemas.openxmlformats.org/wordprocessingml/2006/main">
        <w:t xml:space="preserve">2. প্রভুর দিন: আমাদের আশা এবং আত্মবিশ্বাস</w:t>
      </w:r>
    </w:p>
    <w:p w14:paraId="7759BA18" w14:textId="77777777" w:rsidR="000F7377" w:rsidRDefault="000F7377"/>
    <w:p w14:paraId="484531F7" w14:textId="77777777" w:rsidR="000F7377" w:rsidRDefault="000F7377">
      <w:r xmlns:w="http://schemas.openxmlformats.org/wordprocessingml/2006/main">
        <w:t xml:space="preserve">1. রোমানস 13:11-12 - "এবং বর্তমান সময়কে বুঝে এটি করুন: আপনার ঘুম থেকে জেগে ওঠার সময় ইতিমধ্যেই এসেছে, কারণ আমরা যখন প্রথম বিশ্বাস করেছিলাম তখন থেকে আমাদের পরিত্রাণ এখন নিকটবর্তী। রাত প্রায় শেষ ; দিন প্রায় এখানে।"</w:t>
      </w:r>
    </w:p>
    <w:p w14:paraId="219AA554" w14:textId="77777777" w:rsidR="000F7377" w:rsidRDefault="000F7377"/>
    <w:p w14:paraId="44C53DC4" w14:textId="77777777" w:rsidR="000F7377" w:rsidRDefault="000F7377">
      <w:r xmlns:w="http://schemas.openxmlformats.org/wordprocessingml/2006/main">
        <w:t xml:space="preserve">2. 1 থিসালোনিয়স 4:16-17 - "কারণ প্রভু স্বয়ং স্বর্গ থেকে নেমে আসবেন, উচ্চস্বরে আদেশের সাথে, প্রধান দূতের কণ্ঠে এবং ঈশ্বরের তূরী ডাকের সাথে, এবং খ্রীষ্টে মৃতরা প্রথমে উঠবেন৷ যে, আমরা যারা এখনও বেঁচে আছি এবং অবশিষ্ট আছি তাদের সাথে মেঘের মধ্যে আকাশে প্রভুর সাথে দেখা করতে হবে এবং তাই আমরা চিরকাল প্রভুর সাথে থাকব।"</w:t>
      </w:r>
    </w:p>
    <w:p w14:paraId="5DDF4F29" w14:textId="77777777" w:rsidR="000F7377" w:rsidRDefault="000F7377"/>
    <w:p w14:paraId="5AECB242" w14:textId="77777777" w:rsidR="000F7377" w:rsidRDefault="000F7377">
      <w:r xmlns:w="http://schemas.openxmlformats.org/wordprocessingml/2006/main">
        <w:t xml:space="preserve">2 পিটার 3:13 তবুও আমরা, তাঁর প্রতিশ্রুতি অনুসারে, নতুন স্বর্গ এবং একটি নতুন পৃথিবীর সন্ধান করি, যেখানে ধার্মিকতা বাস করে।</w:t>
      </w:r>
    </w:p>
    <w:p w14:paraId="457F6A10" w14:textId="77777777" w:rsidR="000F7377" w:rsidRDefault="000F7377"/>
    <w:p w14:paraId="4414CAB8" w14:textId="77777777" w:rsidR="000F7377" w:rsidRDefault="000F7377">
      <w:r xmlns:w="http://schemas.openxmlformats.org/wordprocessingml/2006/main">
        <w:t xml:space="preserve">খ্রিস্টানদের একটি নতুন স্বর্গ ও পৃথিবীর প্রতিশ্রুতির অপেক্ষায় থাকা উচিত, যেখানে ধার্মিকতা হবে আদর্শ।</w:t>
      </w:r>
    </w:p>
    <w:p w14:paraId="6CB1C5B0" w14:textId="77777777" w:rsidR="000F7377" w:rsidRDefault="000F7377"/>
    <w:p w14:paraId="7AF9F0C3" w14:textId="77777777" w:rsidR="000F7377" w:rsidRDefault="000F7377">
      <w:r xmlns:w="http://schemas.openxmlformats.org/wordprocessingml/2006/main">
        <w:t xml:space="preserve">1. "একটি নতুন স্বর্গ ও পৃথিবীর প্রতিশ্রুতি"</w:t>
      </w:r>
    </w:p>
    <w:p w14:paraId="6196648B" w14:textId="77777777" w:rsidR="000F7377" w:rsidRDefault="000F7377"/>
    <w:p w14:paraId="619C2480" w14:textId="77777777" w:rsidR="000F7377" w:rsidRDefault="000F7377">
      <w:r xmlns:w="http://schemas.openxmlformats.org/wordprocessingml/2006/main">
        <w:t xml:space="preserve">2. "নতুন পৃথিবীর প্রত্যাশায় ন্যায্যভাবে বসবাস"</w:t>
      </w:r>
    </w:p>
    <w:p w14:paraId="3E3133F1" w14:textId="77777777" w:rsidR="000F7377" w:rsidRDefault="000F7377"/>
    <w:p w14:paraId="00A27E8B" w14:textId="77777777" w:rsidR="000F7377" w:rsidRDefault="000F7377">
      <w:r xmlns:w="http://schemas.openxmlformats.org/wordprocessingml/2006/main">
        <w:t xml:space="preserve">1. ইশাইয়া 65:17, "কারণ, দেখ, আমি নতুন স্বর্গ এবং একটি নতুন পৃথিবী তৈরি করি: এবং পূর্বেরটি </w:t>
      </w:r>
      <w:r xmlns:w="http://schemas.openxmlformats.org/wordprocessingml/2006/main">
        <w:lastRenderedPageBreak xmlns:w="http://schemas.openxmlformats.org/wordprocessingml/2006/main"/>
      </w:r>
      <w:r xmlns:w="http://schemas.openxmlformats.org/wordprocessingml/2006/main">
        <w:t xml:space="preserve">মনে রাখা হবে না, মনেও আসবে না।"</w:t>
      </w:r>
    </w:p>
    <w:p w14:paraId="74DD53BD" w14:textId="77777777" w:rsidR="000F7377" w:rsidRDefault="000F7377"/>
    <w:p w14:paraId="69E2712B" w14:textId="77777777" w:rsidR="000F7377" w:rsidRDefault="000F7377">
      <w:r xmlns:w="http://schemas.openxmlformats.org/wordprocessingml/2006/main">
        <w:t xml:space="preserve">2. রোমানস 8:19-21, “সৃষ্টি ঈশ্বরের পুত্রদের প্রকাশের জন্য অধীর আগ্রহে অপেক্ষা করে। কারণ সৃষ্টিকে স্বেচ্ছায় নয়, বরং যিনি এটিকে বশীভূত করেছেন তার কারণে, এই আশায় যে সৃষ্টি নিজেই তার কলুষতার দাসত্ব থেকে মুক্ত হবে এবং ঈশ্বরের সন্তানদের গৌরবের স্বাধীনতা লাভ করবে। কারণ আমরা জানি যে সমগ্র সৃষ্টি এখন পর্যন্ত প্রসব বেদনায় একত্রে কান্নাকাটি করছে।”</w:t>
      </w:r>
    </w:p>
    <w:p w14:paraId="2F1C7F93" w14:textId="77777777" w:rsidR="000F7377" w:rsidRDefault="000F7377"/>
    <w:p w14:paraId="7356F507" w14:textId="77777777" w:rsidR="000F7377" w:rsidRDefault="000F7377">
      <w:r xmlns:w="http://schemas.openxmlformats.org/wordprocessingml/2006/main">
        <w:t xml:space="preserve">2 পিটার 3:14 সেইজন্য, প্রিয় বন্ধুরা, তোমরা এই ধরনের জিনিসের সন্ধান করছ, তাই অধ্যবসায়ী হও যাতে তোমরা তাঁর কাছে শান্তিতে, দাগহীন ও নির্দোষ পাও৷</w:t>
      </w:r>
    </w:p>
    <w:p w14:paraId="6A030A72" w14:textId="77777777" w:rsidR="000F7377" w:rsidRDefault="000F7377"/>
    <w:p w14:paraId="11B4AFD4" w14:textId="77777777" w:rsidR="000F7377" w:rsidRDefault="000F7377">
      <w:r xmlns:w="http://schemas.openxmlformats.org/wordprocessingml/2006/main">
        <w:t xml:space="preserve">বিশ্বাসীদের অধ্যবসায়ী হওয়া উচিত এবং শান্তিতে খুঁজে পাওয়ার চেষ্টা করা উচিত, দাগহীন এবং নির্দোষ।</w:t>
      </w:r>
    </w:p>
    <w:p w14:paraId="5BCA0785" w14:textId="77777777" w:rsidR="000F7377" w:rsidRDefault="000F7377"/>
    <w:p w14:paraId="708F594C" w14:textId="77777777" w:rsidR="000F7377" w:rsidRDefault="000F7377">
      <w:r xmlns:w="http://schemas.openxmlformats.org/wordprocessingml/2006/main">
        <w:t xml:space="preserve">1: আমাদের বিশ্বাসে পরিশ্রমী হতে এবং ধার্মিকতার জন্য প্রচেষ্টা করার জন্য বলা হয়েছে।</w:t>
      </w:r>
    </w:p>
    <w:p w14:paraId="4661AC99" w14:textId="77777777" w:rsidR="000F7377" w:rsidRDefault="000F7377"/>
    <w:p w14:paraId="2C274A51" w14:textId="77777777" w:rsidR="000F7377" w:rsidRDefault="000F7377">
      <w:r xmlns:w="http://schemas.openxmlformats.org/wordprocessingml/2006/main">
        <w:t xml:space="preserve">2: আমাদের অবশ্যই ঈশ্বরের সামনে নির্দোষ খুঁজে পেতে এবং শান্তিতে বসবাস করার চেষ্টা করতে হবে।</w:t>
      </w:r>
    </w:p>
    <w:p w14:paraId="7A5ACC01" w14:textId="77777777" w:rsidR="000F7377" w:rsidRDefault="000F7377"/>
    <w:p w14:paraId="0851469E" w14:textId="77777777" w:rsidR="000F7377" w:rsidRDefault="000F7377">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310EBF71" w14:textId="77777777" w:rsidR="000F7377" w:rsidRDefault="000F7377"/>
    <w:p w14:paraId="1DD313B1" w14:textId="77777777" w:rsidR="000F7377" w:rsidRDefault="000F7377">
      <w:r xmlns:w="http://schemas.openxmlformats.org/wordprocessingml/2006/main">
        <w:t xml:space="preserve">2: জেমস 1:22 - শুধু শব্দ শুনবেন না, এবং তাই নিজেদেরকে প্রতারিত করবেন। যা বলে তাই কর।</w:t>
      </w:r>
    </w:p>
    <w:p w14:paraId="45A72546" w14:textId="77777777" w:rsidR="000F7377" w:rsidRDefault="000F7377"/>
    <w:p w14:paraId="384DBC35" w14:textId="77777777" w:rsidR="000F7377" w:rsidRDefault="000F7377">
      <w:r xmlns:w="http://schemas.openxmlformats.org/wordprocessingml/2006/main">
        <w:t xml:space="preserve">2 পিটার 3:15 এবং বিবেচনা করুন যে আমাদের প্রভুর ধৈর্যই পরিত্রাণ; যেমন আমাদের প্রিয় ভাই পৌলও তাঁর দেওয়া জ্ঞান অনুসারে তোমাদের কাছে লিখেছেন৷</w:t>
      </w:r>
    </w:p>
    <w:p w14:paraId="193A0590" w14:textId="77777777" w:rsidR="000F7377" w:rsidRDefault="000F7377"/>
    <w:p w14:paraId="61F423A7" w14:textId="77777777" w:rsidR="000F7377" w:rsidRDefault="000F7377">
      <w:r xmlns:w="http://schemas.openxmlformats.org/wordprocessingml/2006/main">
        <w:t xml:space="preserve">পিটার বিশ্বাসীদের মনে রাখতে উত্সাহিত করেন যে প্রভুর ধৈর্য হল পরিত্রাণের একটি উপায় এবং পলকে তার লেখায় দেওয়া জ্ঞানের প্রতি মনোযোগ দিতে।</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ধৈর্য পরিত্রাণ নিয়ে আসে</w:t>
      </w:r>
    </w:p>
    <w:p w14:paraId="3806F519" w14:textId="77777777" w:rsidR="000F7377" w:rsidRDefault="000F7377"/>
    <w:p w14:paraId="7DF58DDB" w14:textId="77777777" w:rsidR="000F7377" w:rsidRDefault="000F7377">
      <w:r xmlns:w="http://schemas.openxmlformats.org/wordprocessingml/2006/main">
        <w:t xml:space="preserve">2. পলের লেখার জ্ঞান</w:t>
      </w:r>
    </w:p>
    <w:p w14:paraId="504FF93A" w14:textId="77777777" w:rsidR="000F7377" w:rsidRDefault="000F7377"/>
    <w:p w14:paraId="27190ADA" w14:textId="77777777" w:rsidR="000F7377" w:rsidRDefault="000F7377">
      <w:r xmlns:w="http://schemas.openxmlformats.org/wordprocessingml/2006/main">
        <w:t xml:space="preserve">1. রোমানস 10:9-10 - আপনি যদি আপনার মুখ দিয়ে প্রভু যীশুকে স্বীকার করেন এবং আপনার হৃদয়ে বিশ্বাস করেন যে ঈশ্বর তাকে মৃতদের মধ্য থেকে জীবিত করেছেন, আপনি রক্ষা পাবেন। কারণ মন দিয়ে মানুষ ধার্মিকতার প্রতি বিশ্বাস করে৷ এবং মুখে স্বীকারোক্তি পরিত্রাণের প্রতি তৈরি করা হয়.</w:t>
      </w:r>
    </w:p>
    <w:p w14:paraId="06C20C70" w14:textId="77777777" w:rsidR="000F7377" w:rsidRDefault="000F7377"/>
    <w:p w14:paraId="5D63E3DA" w14:textId="77777777" w:rsidR="000F7377" w:rsidRDefault="000F7377">
      <w:r xmlns:w="http://schemas.openxmlformats.org/wordprocessingml/2006/main">
        <w:t xml:space="preserve">2. 2 টিমোথি 3:16-17 - সমস্ত ধর্মগ্রন্থ ঈশ্বরের অনুপ্রেরণা দ্বারা প্রদত্ত, এবং এটি মতবাদের জন্য, তিরস্কারের জন্য, সংশোধনের জন্য, ধার্মিকতার নির্দেশের জন্য লাভজনক: যাতে ঈশ্বরের মানুষ নিখুঁত হতে পারে, সমস্ত ভালোর জন্য সুসজ্জিত কাজ করে</w:t>
      </w:r>
    </w:p>
    <w:p w14:paraId="5C2900C1" w14:textId="77777777" w:rsidR="000F7377" w:rsidRDefault="000F7377"/>
    <w:p w14:paraId="2C0ECECC" w14:textId="77777777" w:rsidR="000F7377" w:rsidRDefault="000F7377">
      <w:r xmlns:w="http://schemas.openxmlformats.org/wordprocessingml/2006/main">
        <w:t xml:space="preserve">2 পিটার 3:16 যেমন তাঁর সমস্ত পত্রে এই বিষয়গুলির কথা বলা হয়েছে; যার মধ্যে কিছু জিনিস বোঝা কঠিন, যা অশিক্ষিত এবং অস্থির তারা নিজেদের ধ্বংসের দিকে অন্য ধর্মগ্রন্থের মতো করে।</w:t>
      </w:r>
    </w:p>
    <w:p w14:paraId="4F20240D" w14:textId="77777777" w:rsidR="000F7377" w:rsidRDefault="000F7377"/>
    <w:p w14:paraId="1F13EC8D" w14:textId="77777777" w:rsidR="000F7377" w:rsidRDefault="000F7377">
      <w:r xmlns:w="http://schemas.openxmlformats.org/wordprocessingml/2006/main">
        <w:t xml:space="preserve">যারা বাইবেলের ভুল ব্যাখ্যা করে এবং তাদের নিজেদের ধ্বংসের কারণ তাদের সম্পর্কে পিটার সতর্ক করেন।</w:t>
      </w:r>
    </w:p>
    <w:p w14:paraId="5A66B14A" w14:textId="77777777" w:rsidR="000F7377" w:rsidRDefault="000F7377"/>
    <w:p w14:paraId="30AC5C72" w14:textId="77777777" w:rsidR="000F7377" w:rsidRDefault="000F7377">
      <w:r xmlns:w="http://schemas.openxmlformats.org/wordprocessingml/2006/main">
        <w:t xml:space="preserve">1. ধর্মগ্রন্থের ভুল ব্যাখ্যার বিপদ</w:t>
      </w:r>
    </w:p>
    <w:p w14:paraId="5F633EDB" w14:textId="77777777" w:rsidR="000F7377" w:rsidRDefault="000F7377"/>
    <w:p w14:paraId="7D6F2F4C" w14:textId="77777777" w:rsidR="000F7377" w:rsidRDefault="000F7377">
      <w:r xmlns:w="http://schemas.openxmlformats.org/wordprocessingml/2006/main">
        <w:t xml:space="preserve">2. শাস্ত্র বোঝার প্রয়োজন</w:t>
      </w:r>
    </w:p>
    <w:p w14:paraId="2D766B59" w14:textId="77777777" w:rsidR="000F7377" w:rsidRDefault="000F7377"/>
    <w:p w14:paraId="33010F2C" w14:textId="77777777" w:rsidR="000F7377" w:rsidRDefault="000F7377">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14:paraId="4AAFDCA8" w14:textId="77777777" w:rsidR="000F7377" w:rsidRDefault="000F7377"/>
    <w:p w14:paraId="57B0F26B" w14:textId="77777777" w:rsidR="000F7377" w:rsidRDefault="000F7377">
      <w:r xmlns:w="http://schemas.openxmlformats.org/wordprocessingml/2006/main">
        <w:t xml:space="preserve">2. ইশাইয়া 28:10-13 - কারণ আজ্ঞার উপর আজ্ঞা থাকতে হবে, আজ্ঞার উপর আজ্ঞা থাকতে হবে; লাইন অন লাইন, লাইন অন লাইন; এখানে একটু, এবং সেখানে একটু: কারণ তিনি ঠোঁট ঠোঁট এবং অন্য জিভ দিয়ে এই লোকেদের সাথে কথা বলবেন৷ যাঁকে তিনি বলেছিলেন, 'এটাই বিশ্রাম যা দিয়ে তোমরা ক্লান্তদের বিশ্রাম দিতে পার৷ আর এটাই হল সতেজতা: তবুও তারা শুনতে পেল না৷ কিন্তু প্রভুর বাক্য তাদের কাছে ছিল </w:t>
      </w:r>
      <w:r xmlns:w="http://schemas.openxmlformats.org/wordprocessingml/2006/main">
        <w:lastRenderedPageBreak xmlns:w="http://schemas.openxmlformats.org/wordprocessingml/2006/main"/>
      </w:r>
      <w:r xmlns:w="http://schemas.openxmlformats.org/wordprocessingml/2006/main">
        <w:t xml:space="preserve">আদেশের উপর আদেশ, আদেশের উপর আদেশ৷ লাইন অন লাইন, লাইন অন লাইন; এখানে একটু, এবং সেখানে একটু; যাতে তারা যেতে পারে, পিছিয়ে পড়ে, ভেঙে পড়ে, ফাঁদে পড়ে এবং ধরে নিয়ে যায়৷</w:t>
      </w:r>
    </w:p>
    <w:p w14:paraId="3A50E776" w14:textId="77777777" w:rsidR="000F7377" w:rsidRDefault="000F7377"/>
    <w:p w14:paraId="4CCC659F" w14:textId="77777777" w:rsidR="000F7377" w:rsidRDefault="000F7377">
      <w:r xmlns:w="http://schemas.openxmlformats.org/wordprocessingml/2006/main">
        <w:t xml:space="preserve">2 পিটার 3:17 অতএব, প্রিয় বন্ধুরা, এই সব কথা আগে থেকেই জানতে দেখে সাবধান থেকো, পাছে তোমরাও দুষ্টদের ভুলের দ্বারা পরিচালিত হয়ে নিজের দৃঢ়তা থেকে পড়ে নাও৷</w:t>
      </w:r>
    </w:p>
    <w:p w14:paraId="586350BD" w14:textId="77777777" w:rsidR="000F7377" w:rsidRDefault="000F7377"/>
    <w:p w14:paraId="751D438A" w14:textId="77777777" w:rsidR="000F7377" w:rsidRDefault="000F7377">
      <w:r xmlns:w="http://schemas.openxmlformats.org/wordprocessingml/2006/main">
        <w:t xml:space="preserve">মুমিনদের উচিত দুষ্টদের ত্রুটি সম্পর্কে সচেতন হওয়া এবং তাদের বিশ্বাসে অবিচল থাকা।</w:t>
      </w:r>
    </w:p>
    <w:p w14:paraId="7EB50003" w14:textId="77777777" w:rsidR="000F7377" w:rsidRDefault="000F7377"/>
    <w:p w14:paraId="00CE6F1A" w14:textId="77777777" w:rsidR="000F7377" w:rsidRDefault="000F7377">
      <w:r xmlns:w="http://schemas.openxmlformats.org/wordprocessingml/2006/main">
        <w:t xml:space="preserve">1. আপনার বিশ্বাসে দৃঢ় থাকুন</w:t>
      </w:r>
    </w:p>
    <w:p w14:paraId="0A88DD3D" w14:textId="77777777" w:rsidR="000F7377" w:rsidRDefault="000F7377"/>
    <w:p w14:paraId="3F9C27C1" w14:textId="77777777" w:rsidR="000F7377" w:rsidRDefault="000F7377">
      <w:r xmlns:w="http://schemas.openxmlformats.org/wordprocessingml/2006/main">
        <w:t xml:space="preserve">2. দুষ্টদের ত্রুটি এড়িয়ে চলুন</w:t>
      </w:r>
    </w:p>
    <w:p w14:paraId="64ADFE1A" w14:textId="77777777" w:rsidR="000F7377" w:rsidRDefault="000F7377"/>
    <w:p w14:paraId="01FA0BA8" w14:textId="77777777" w:rsidR="000F7377" w:rsidRDefault="000F7377">
      <w:r xmlns:w="http://schemas.openxmlformats.org/wordprocessingml/2006/main">
        <w:t xml:space="preserve">1. ম্যাথু 10:22 - "এবং আমার নামের জন্য সকলের দ্বারা তোমাকে ঘৃণা করা হবে। কিন্তু যে শেষ পর্যন্ত স্থির থাকবে সে রক্ষা পাবে।"</w:t>
      </w:r>
    </w:p>
    <w:p w14:paraId="709DE832" w14:textId="77777777" w:rsidR="000F7377" w:rsidRDefault="000F7377"/>
    <w:p w14:paraId="74E1C0E5" w14:textId="77777777" w:rsidR="000F7377" w:rsidRDefault="000F7377">
      <w:r xmlns:w="http://schemas.openxmlformats.org/wordprocessingml/2006/main">
        <w:t xml:space="preserve">2. কলসিয়ানস 1:23 - "যদি সত্যিই আপনি বিশ্বাসে অবিচল থাকেন, স্থির ও অবিচল থাকেন, এবং আপনি যে সুসমাচার শুনেছেন তার আশা থেকে দূরে সরে না যান।"</w:t>
      </w:r>
    </w:p>
    <w:p w14:paraId="13B21658" w14:textId="77777777" w:rsidR="000F7377" w:rsidRDefault="000F7377"/>
    <w:p w14:paraId="320FD8E7" w14:textId="77777777" w:rsidR="000F7377" w:rsidRDefault="000F7377">
      <w:r xmlns:w="http://schemas.openxmlformats.org/wordprocessingml/2006/main">
        <w:t xml:space="preserve">2 পিটার 3:18 কিন্তু অনুগ্রহে এবং আমাদের প্রভু ও ত্রাণকর্তা যীশু খ্রীষ্টের জ্ঞানে বেড়ে উঠুন। এখন এবং চিরকাল তাঁর মহিমা হোক। আমীন।</w:t>
      </w:r>
    </w:p>
    <w:p w14:paraId="2500F2D5" w14:textId="77777777" w:rsidR="000F7377" w:rsidRDefault="000F7377"/>
    <w:p w14:paraId="307091D9" w14:textId="77777777" w:rsidR="000F7377" w:rsidRDefault="000F7377">
      <w:r xmlns:w="http://schemas.openxmlformats.org/wordprocessingml/2006/main">
        <w:t xml:space="preserve">যীশু খ্রীষ্টের অনুগ্রহ এবং জ্ঞানে বৃদ্ধি এখন এবং চিরকাল উভয়ের জন্যই গৌরব নিয়ে আসে।</w:t>
      </w:r>
    </w:p>
    <w:p w14:paraId="6997FBB6" w14:textId="77777777" w:rsidR="000F7377" w:rsidRDefault="000F7377"/>
    <w:p w14:paraId="06A052B5" w14:textId="77777777" w:rsidR="000F7377" w:rsidRDefault="000F7377">
      <w:r xmlns:w="http://schemas.openxmlformats.org/wordprocessingml/2006/main">
        <w:t xml:space="preserve">1. অনুগ্রহে বসবাস: পরিপূর্ণতার একটি পথ</w:t>
      </w:r>
    </w:p>
    <w:p w14:paraId="4F919835" w14:textId="77777777" w:rsidR="000F7377" w:rsidRDefault="000F7377"/>
    <w:p w14:paraId="1F891AC6" w14:textId="77777777" w:rsidR="000F7377" w:rsidRDefault="000F7377">
      <w:r xmlns:w="http://schemas.openxmlformats.org/wordprocessingml/2006/main">
        <w:t xml:space="preserve">2. যীশুকে জানা: স্থায়ী শান্তির চাবিকাঠি</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2:8-10 - কারণ অনুগ্রহের দ্বারা আপনি বিশ্বাসের মাধ্যমে রক্ষা পেয়েছেন। আর এটা আপনার নিজের কাজ নয়; এটা ঈশ্বরের দান, কাজের ফল নয়, যাতে কেউ গর্ব না করে৷ কেননা আমরা তাঁহার কারিগর, খ্রীষ্ট যীশুতে সৎকাজের জন্য সৃষ্ট, যা ঈশ্বর পূর্বেই প্রস্তুত করিয়া রাখি, যেন আমরা তাহাদের মধ্যে চলতে পারি।</w:t>
      </w:r>
    </w:p>
    <w:p w14:paraId="3D400B25" w14:textId="77777777" w:rsidR="000F7377" w:rsidRDefault="000F7377"/>
    <w:p w14:paraId="5CF855E5" w14:textId="77777777" w:rsidR="000F7377" w:rsidRDefault="000F7377">
      <w:r xmlns:w="http://schemas.openxmlformats.org/wordprocessingml/2006/main">
        <w:t xml:space="preserve">2. জন 14:27 - আমি আপনার সাথে শান্তি রেখে যাচ্ছি; আমার শান্তি আমি তোমাকে দিচ্ছি। পৃথিবী যেমন দেয় তেমন নয় আমি তোমাকে দিই। তোমাদের অন্তর যেন বিচলিত না হয়, তারা ভয় না পায়।</w:t>
      </w:r>
    </w:p>
    <w:p w14:paraId="3E0408A9" w14:textId="77777777" w:rsidR="000F7377" w:rsidRDefault="000F7377"/>
    <w:p w14:paraId="26C9F02D" w14:textId="77777777" w:rsidR="000F7377" w:rsidRDefault="000F7377">
      <w:r xmlns:w="http://schemas.openxmlformats.org/wordprocessingml/2006/main">
        <w:t xml:space="preserve">প্রথম জন 1 হল যোহনের প্রথম পত্রের প্রারম্ভিক অধ্যায়, যেখানে প্রেরিত ঈশ্বর এবং একে অপরের সাথে সহভাগিতা, পাপ স্বীকার করা এবং আলোতে চলার গুরুত্বের উপর জোর দিয়েছেন।</w:t>
      </w:r>
    </w:p>
    <w:p w14:paraId="2C0FBADA" w14:textId="77777777" w:rsidR="000F7377" w:rsidRDefault="000F7377"/>
    <w:p w14:paraId="72800DA1" w14:textId="77777777" w:rsidR="000F7377" w:rsidRDefault="000F7377">
      <w:r xmlns:w="http://schemas.openxmlformats.org/wordprocessingml/2006/main">
        <w:t xml:space="preserve">1ম অনুচ্ছেদ: জন যীশু খ্রীষ্টের (1 জন 1:1-4) সাথে তার প্রথম অভিজ্ঞতা ঘোষণা করে শুরু করেন। তিনি সাক্ষ্য দেন যে তিনি যীশুকে দেখেছেন, শুনেছেন এবং স্পর্শ করেছেন—জীবনের বাণী। তার ঘোষণার উদ্দেশ্য হল অন্যদেরকে তার সাথে এবং ঈশ্বরের সাথে মেলামেশায় আমন্ত্রণ জানানো। এই ফেলোশিপে ভাগ করে নেওয়ার মাধ্যমে, বিশ্বাসীরা সত্যিকারের আনন্দ অনুভব করতে পারে এবং তাদের আনন্দ সম্পূর্ণ করতে পারে।</w:t>
      </w:r>
    </w:p>
    <w:p w14:paraId="3597C62C" w14:textId="77777777" w:rsidR="000F7377" w:rsidRDefault="000F7377"/>
    <w:p w14:paraId="1A9A5EC7" w14:textId="77777777" w:rsidR="000F7377" w:rsidRDefault="000F7377">
      <w:r xmlns:w="http://schemas.openxmlformats.org/wordprocessingml/2006/main">
        <w:t xml:space="preserve">2য় অনুচ্ছেদ: জন আলোতে হাঁটার তাৎপর্য তুলে ধরেন (1 জন 1:5-7)। তিনি ঘোষণা করেন যে ঈশ্বর আলো, এবং তাঁর মধ্যে কোন অন্ধকার নেই। যদি বিশ্বাসীরা অন্ধকারে বসবাস করার সময় ঈশ্বরের সাথে সাহচর্য পাওয়ার দাবি করে - যার অর্থ পাপের বৈশিষ্ট্যযুক্ত একটি জীবনধারা - তারা নিজেদের প্রতারণা করছে৷ যাইহোক, যদি তারা আলোতে চলে যেমন খ্রীষ্ট আলোতে আছেন, তবে তাদের একে অপরের সাথে প্রকৃত সহভাগিতা রয়েছে কারণ তাঁর রক্ত তাদের সমস্ত পাপ থেকে পরিষ্কার করে।</w:t>
      </w:r>
    </w:p>
    <w:p w14:paraId="2F32B523" w14:textId="77777777" w:rsidR="000F7377" w:rsidRDefault="000F7377"/>
    <w:p w14:paraId="475BC613" w14:textId="77777777" w:rsidR="000F7377" w:rsidRDefault="000F7377">
      <w:r xmlns:w="http://schemas.openxmlformats.org/wordprocessingml/2006/main">
        <w:t xml:space="preserve">3য় অনুচ্ছেদ: প্রেরিত তাদের সম্বোধন করেন যারা তাদের পাপী প্রকৃতিকে অস্বীকার করে (1 জন 1:8-10)। তিনি জোর দিয়ে বলেছেন যে কেউ যদি নিজেকে পাপমুক্ত বলে দাবি করে, তবে তারা নিজেদেরকে প্রতারিত করে এবং ঈশ্বরকে মিথ্যাবাদী বলে ঘোষণা করে। যাইহোক, যদি বিশ্বাসীরা ঈশ্বরের সামনে সৎভাবে তাদের পাপ স্বীকার করে — ক্ষমার জন্য তাদের প্রয়োজনীয়তা স্বীকার করে — তিনি বিশ্বস্ত এবং ন্যায়সঙ্গতভাবে তাদের ক্ষমা করার পাশাপাশি তাদের সমস্ত অধার্মিকতা থেকে শুদ্ধ করেন। তাদের পাপপূর্ণ অবস্থাকে স্বীকৃতি দিয়ে এবং স্বীকারোক্তির মাধ্যমে ক্ষমা চাওয়ার মাধ্যমে, বিশ্বাসীরা ঈশ্বরের সাথে একটি সঠিক সম্পর্ক বজায় রাখতে পারে।</w:t>
      </w:r>
    </w:p>
    <w:p w14:paraId="26CA8FE2" w14:textId="77777777" w:rsidR="000F7377" w:rsidRDefault="000F7377"/>
    <w:p w14:paraId="43FEA7CB" w14:textId="77777777" w:rsidR="000F7377" w:rsidRDefault="000F7377">
      <w:r xmlns:w="http://schemas.openxmlformats.org/wordprocessingml/2006/main">
        <w:t xml:space="preserve">সংক্ষেপে,</w:t>
      </w:r>
    </w:p>
    <w:p w14:paraId="1B77F6A8" w14:textId="77777777" w:rsidR="000F7377" w:rsidRDefault="000F7377">
      <w:r xmlns:w="http://schemas.openxmlformats.org/wordprocessingml/2006/main">
        <w:t xml:space="preserve">প্রথম যোহনের অধ্যায় এক ঈশ্বর এবং একে অপরের সাথে সহবাসের উপর জোর দেয়।</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জন এই ফেলোশিপের আমন্ত্রণ হিসাবে যীশু খ্রীষ্টের সাথে তার ব্যক্তিগত অভিজ্ঞতা সম্পর্কে সাক্ষ্য দিয়েছেন।</w:t>
      </w:r>
    </w:p>
    <w:p w14:paraId="45D0B1CA" w14:textId="77777777" w:rsidR="000F7377" w:rsidRDefault="000F7377"/>
    <w:p w14:paraId="72417EF3" w14:textId="77777777" w:rsidR="000F7377" w:rsidRDefault="000F7377">
      <w:r xmlns:w="http://schemas.openxmlformats.org/wordprocessingml/2006/main">
        <w:t xml:space="preserve">বিশ্বাসীদের আলোর পথে চলতে উৎসাহিত করা হয়-ঈশ্বরীয় নীতি অনুসারে জীবনযাপন করা-এবং পাপের বৈশিষ্ট্যযুক্ত জীবনধারা এড়িয়ে চলা। আলোতে চলার মাধ্যমে, প্রকৃত সহভাগিতা অনুভব করা যায়, এবং খ্রীষ্টের রক্তের মাধ্যমে পাপ থেকে শুদ্ধি ঘটে।</w:t>
      </w:r>
    </w:p>
    <w:p w14:paraId="55B0380C" w14:textId="77777777" w:rsidR="000F7377" w:rsidRDefault="000F7377"/>
    <w:p w14:paraId="6463034B" w14:textId="77777777" w:rsidR="000F7377" w:rsidRDefault="000F7377">
      <w:r xmlns:w="http://schemas.openxmlformats.org/wordprocessingml/2006/main">
        <w:t xml:space="preserve">অধ্যায় তাদের পাপ প্রকৃতি অস্বীকার যারা সম্বোধন দ্বারা শেষ হয়.</w:t>
      </w:r>
    </w:p>
    <w:p w14:paraId="45823368" w14:textId="77777777" w:rsidR="000F7377" w:rsidRDefault="000F7377">
      <w:r xmlns:w="http://schemas.openxmlformats.org/wordprocessingml/2006/main">
        <w:t xml:space="preserve">বিশ্বাসীদেরকে ঈশ্বরের সামনে ক্ষমা এবং অধার্মিকতা থেকে পরিশুদ্ধির জন্য সৎভাবে তাদের পাপ স্বীকার করার জন্য অনুরোধ করা হয় - তাঁর সাথে একটি সঠিক সম্পর্ক বজায় রাখার একটি গুরুত্বপূর্ণ দিক।</w:t>
      </w:r>
    </w:p>
    <w:p w14:paraId="2EFAEA7C" w14:textId="77777777" w:rsidR="000F7377" w:rsidRDefault="000F7377"/>
    <w:p w14:paraId="6B025862" w14:textId="77777777" w:rsidR="000F7377" w:rsidRDefault="000F7377">
      <w:r xmlns:w="http://schemas.openxmlformats.org/wordprocessingml/2006/main">
        <w:t xml:space="preserve">1 জন 1:1 যা শুরু থেকে ছিল, যা আমরা শুনেছি, যা আমরা আমাদের চোখ দিয়ে দেখেছি, যা আমরা দেখেছি এবং আমাদের হাত পরিচালনা করেছে, জীবনের বাক্য;</w:t>
      </w:r>
    </w:p>
    <w:p w14:paraId="5405906D" w14:textId="77777777" w:rsidR="000F7377" w:rsidRDefault="000F7377"/>
    <w:p w14:paraId="748283EE" w14:textId="77777777" w:rsidR="000F7377" w:rsidRDefault="000F7377">
      <w:r xmlns:w="http://schemas.openxmlformats.org/wordprocessingml/2006/main">
        <w:t xml:space="preserve">প্রেরিত জন লিখেছেন যে তিনি এবং অন্যান্য খ্রিস্টানরা জীবনের বাণী শুনেছেন, দেখেছেন এবং স্পর্শ করেছেন, যা শুরু থেকেই বিদ্যমান।</w:t>
      </w:r>
    </w:p>
    <w:p w14:paraId="4E0C3599" w14:textId="77777777" w:rsidR="000F7377" w:rsidRDefault="000F7377"/>
    <w:p w14:paraId="45711D67" w14:textId="77777777" w:rsidR="000F7377" w:rsidRDefault="000F7377">
      <w:r xmlns:w="http://schemas.openxmlformats.org/wordprocessingml/2006/main">
        <w:t xml:space="preserve">1. জীবন্ত শব্দ: আমাদের জীবনে যীশুর উপস্থিতি কীভাবে অনুভব করা যায়</w:t>
      </w:r>
    </w:p>
    <w:p w14:paraId="1F81C4B3" w14:textId="77777777" w:rsidR="000F7377" w:rsidRDefault="000F7377"/>
    <w:p w14:paraId="5063B70E" w14:textId="77777777" w:rsidR="000F7377" w:rsidRDefault="000F7377">
      <w:r xmlns:w="http://schemas.openxmlformats.org/wordprocessingml/2006/main">
        <w:t xml:space="preserve">2. স্পর্শ থেকে রূপান্তর পর্যন্ত: কীভাবে অতীতকে যেতে দেওয়া যায় এবং খ্রিস্টে পুনর্নবীকরণ খুঁজে বের করা যায়</w:t>
      </w:r>
    </w:p>
    <w:p w14:paraId="1C727E7D" w14:textId="77777777" w:rsidR="000F7377" w:rsidRDefault="000F7377"/>
    <w:p w14:paraId="6F6B3230" w14:textId="77777777" w:rsidR="000F7377" w:rsidRDefault="000F7377">
      <w:r xmlns:w="http://schemas.openxmlformats.org/wordprocessingml/2006/main">
        <w:t xml:space="preserve">1. ফিলিপীয় 3:8-11 - যীশুকে জানা এবং তাঁর পুনরুত্থানের শক্তি এবং তাঁর দুঃখকষ্টে অংশীদারিত্বের সহভাগিতা, তাঁর মৃত্যুতে তাঁর মতো হওয়া, এবং তাই, কোনওভাবে, মৃতদের মধ্য থেকে পুনরুত্থানে পৌঁছানো৷</w:t>
      </w:r>
    </w:p>
    <w:p w14:paraId="7E713ECA" w14:textId="77777777" w:rsidR="000F7377" w:rsidRDefault="000F7377"/>
    <w:p w14:paraId="5982C630" w14:textId="77777777" w:rsidR="000F7377" w:rsidRDefault="000F7377">
      <w:r xmlns:w="http://schemas.openxmlformats.org/wordprocessingml/2006/main">
        <w:t xml:space="preserve">2. জন 14:1-3 - যীশু তাঁর শিষ্যদের বললেন, "তোমাদের হৃদয়কে অস্থির হতে দিও না। ঈশ্বরের উপর আস্থা রাখ; আমার উপরও আস্থা রাখ। আমার পিতার বাড়িতে অনেক কক্ষ আছে; যদি তা না হত, তবে আমার কাছে থাকত। তোমাকে বলেছি। আমি তোমার জন্য একটা জায়গা তৈরি করতে সেখানে যাচ্ছি।"</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1:2 (কারণ জীবন প্রকাশিত হয়েছিল, এবং আমরা তা দেখেছি, এবং সাক্ষ্য দিচ্ছি, এবং সেই অনন্ত জীবন আপনাকে দেখাচ্ছি, যা পিতার সাথে ছিল এবং আমাদের কাছে প্রকাশিত হয়েছিল;)</w:t>
      </w:r>
    </w:p>
    <w:p w14:paraId="1A3A40D3" w14:textId="77777777" w:rsidR="000F7377" w:rsidRDefault="000F7377"/>
    <w:p w14:paraId="47D59BDE" w14:textId="77777777" w:rsidR="000F7377" w:rsidRDefault="000F7377">
      <w:r xmlns:w="http://schemas.openxmlformats.org/wordprocessingml/2006/main">
        <w:t xml:space="preserve">প্যাসেজ: জন লিখেছেন যে পিতার সাথে যে জীবন ছিল তা আমাদের কাছে প্রকাশিত হয়েছে এবং আমরা তা দেখেছি, শুনেছি এবং প্রত্যক্ষ করেছি।</w:t>
      </w:r>
    </w:p>
    <w:p w14:paraId="68C97CD8" w14:textId="77777777" w:rsidR="000F7377" w:rsidRDefault="000F7377"/>
    <w:p w14:paraId="14C76B93" w14:textId="77777777" w:rsidR="000F7377" w:rsidRDefault="000F7377">
      <w:r xmlns:w="http://schemas.openxmlformats.org/wordprocessingml/2006/main">
        <w:t xml:space="preserve">1. ঈশ্বর ক্রমাগত আমাদের কাছে নিজেকে এবং তাঁর ভালবাসা প্রকাশ করছেন।</w:t>
      </w:r>
    </w:p>
    <w:p w14:paraId="4176989B" w14:textId="77777777" w:rsidR="000F7377" w:rsidRDefault="000F7377"/>
    <w:p w14:paraId="7DC9409B" w14:textId="77777777" w:rsidR="000F7377" w:rsidRDefault="000F7377">
      <w:r xmlns:w="http://schemas.openxmlformats.org/wordprocessingml/2006/main">
        <w:t xml:space="preserve">2. ঈশ্বরের জীবনের সাক্ষী হওয়ার আনন্দ।</w:t>
      </w:r>
    </w:p>
    <w:p w14:paraId="2CC07365" w14:textId="77777777" w:rsidR="000F7377" w:rsidRDefault="000F7377"/>
    <w:p w14:paraId="6E17B18C" w14:textId="77777777" w:rsidR="000F7377" w:rsidRDefault="000F7377">
      <w:r xmlns:w="http://schemas.openxmlformats.org/wordprocessingml/2006/main">
        <w:t xml:space="preserve">1. 1 জন 4:9 - এতে আমাদের প্রতি ঈশ্বরের ভালবাসা প্রকাশিত হয়েছিল, কারণ ঈশ্বর তাঁর একমাত্র পুত্রকে পৃথিবীতে পাঠিয়েছিলেন, যাতে আমরা তাঁর মাধ্যমে বাঁচতে পারি৷</w:t>
      </w:r>
    </w:p>
    <w:p w14:paraId="1E03291E" w14:textId="77777777" w:rsidR="000F7377" w:rsidRDefault="000F7377"/>
    <w:p w14:paraId="7A4D350B" w14:textId="77777777" w:rsidR="000F7377" w:rsidRDefault="000F7377">
      <w:r xmlns:w="http://schemas.openxmlformats.org/wordprocessingml/2006/main">
        <w:t xml:space="preserve">2. 2 করিন্থিয়ানস 4:6 - কারণ ঈশ্বর, যিনি অন্ধকার থেকে আলোকে আলোকিত করার নির্দেশ দিয়েছেন, তিনি যীশু খ্রীষ্টের মুখে ঈশ্বরের মহিমার জ্ঞানের আলো দিতে আমাদের হৃদয়ে আলোকিত করেছেন৷</w:t>
      </w:r>
    </w:p>
    <w:p w14:paraId="7EF8DC55" w14:textId="77777777" w:rsidR="000F7377" w:rsidRDefault="000F7377"/>
    <w:p w14:paraId="2C29941A" w14:textId="77777777" w:rsidR="000F7377" w:rsidRDefault="000F7377">
      <w:r xmlns:w="http://schemas.openxmlformats.org/wordprocessingml/2006/main">
        <w:t xml:space="preserve">1 জন 1:3 আমরা যা দেখেছি এবং শুনেছি তা আমরা তোমাদের কাছে ঘোষণা করছি, যাতে তোমরাও আমাদের সহভাগী হও: এবং সত্যিই আমাদের সহভাগিতা পিতার সাথে এবং তাঁর পুত্র যীশু খ্রীষ্টের সাথে৷</w:t>
      </w:r>
    </w:p>
    <w:p w14:paraId="52238096" w14:textId="77777777" w:rsidR="000F7377" w:rsidRDefault="000F7377"/>
    <w:p w14:paraId="3708DDD9" w14:textId="77777777" w:rsidR="000F7377" w:rsidRDefault="000F7377">
      <w:r xmlns:w="http://schemas.openxmlformats.org/wordprocessingml/2006/main">
        <w:t xml:space="preserve">উত্তরণ আমরা যীশু খ্রীষ্টের আমাদের অভিজ্ঞতা শেয়ার করি যাতে অন্যরাও আমাদের সাথে এবং পিতা ঈশ্বর এবং তাঁর পুত্র যীশু খ্রীষ্টের সাথে সহভাগিতা ভাগ করতে পারে।</w:t>
      </w:r>
    </w:p>
    <w:p w14:paraId="6A33A220" w14:textId="77777777" w:rsidR="000F7377" w:rsidRDefault="000F7377"/>
    <w:p w14:paraId="59DF8CBA" w14:textId="77777777" w:rsidR="000F7377" w:rsidRDefault="000F7377">
      <w:r xmlns:w="http://schemas.openxmlformats.org/wordprocessingml/2006/main">
        <w:t xml:space="preserve">1. যীশু খ্রিস্টের সহভাগিতা: কীভাবে আমাদের অভিজ্ঞতা ভাগ করে নেওয়া আধ্যাত্মিক ঐক্যের দিকে নিয়ে যেতে পারে</w:t>
      </w:r>
    </w:p>
    <w:p w14:paraId="70269302" w14:textId="77777777" w:rsidR="000F7377" w:rsidRDefault="000F7377"/>
    <w:p w14:paraId="12E2B2F5" w14:textId="77777777" w:rsidR="000F7377" w:rsidRDefault="000F7377">
      <w:r xmlns:w="http://schemas.openxmlformats.org/wordprocessingml/2006/main">
        <w:t xml:space="preserve">2. ফেলোশিপের শক্তি: কীভাবে অন্যদের সাথে সংযোগ করা আমাদের ঈশ্বরের কাছাকাছি নিয়ে আসতে পারে</w:t>
      </w:r>
    </w:p>
    <w:p w14:paraId="1DF824F7" w14:textId="77777777" w:rsidR="000F7377" w:rsidRDefault="000F7377"/>
    <w:p w14:paraId="53AEE7E7" w14:textId="77777777" w:rsidR="000F7377" w:rsidRDefault="000F7377">
      <w:r xmlns:w="http://schemas.openxmlformats.org/wordprocessingml/2006/main">
        <w:t xml:space="preserve">1. রোমানস 5:1-2 - অতএব, যেহেতু আমরা বিশ্বাসের মাধ্যমে ন্যায়পরায়ণ হয়েছি, তাই আমাদের প্রভু যীশু খ্রীষ্টের মাধ্যমে ঈশ্বরের সাথে আমাদের শান্তি রয়েছে, যার মাধ্যমে আমরা এই অনুগ্রহে বিশ্বাসের মাধ্যমে প্রবেশ করেছি যেখানে আমরা এখন দাঁড়িয়ে আছি </w:t>
      </w:r>
      <w:r xmlns:w="http://schemas.openxmlformats.org/wordprocessingml/2006/main">
        <w:lastRenderedPageBreak xmlns:w="http://schemas.openxmlformats.org/wordprocessingml/2006/main"/>
      </w:r>
      <w:r xmlns:w="http://schemas.openxmlformats.org/wordprocessingml/2006/main">
        <w:t xml:space="preserve">৷</w:t>
      </w:r>
    </w:p>
    <w:p w14:paraId="78037064" w14:textId="77777777" w:rsidR="000F7377" w:rsidRDefault="000F7377"/>
    <w:p w14:paraId="36FBA69D" w14:textId="77777777" w:rsidR="000F7377" w:rsidRDefault="000F7377">
      <w:r xmlns:w="http://schemas.openxmlformats.org/wordprocessingml/2006/main">
        <w:t xml:space="preserve">2. ফিলিপীয় 2: 1-3 - তাই যদি খ্রীষ্টের সাথে একত্রিত হওয়ার থেকে আপনার কোন উত্সাহ থাকে, যদি তাঁর ভালবাসা থেকে কোন সান্ত্বনা থাকে, যদি আত্মায় কোন সাধারণ অংশীদারিত্ব থাকে, যদি কোন কোমলতা এবং সমবেদনা থাকে, তবে অনুরূপ হয়ে আমার আনন্দ সম্পূর্ণ করুন -মনের, একই ভালবাসা থাকা, আত্মায় এক হওয়া এবং এক মনে।</w:t>
      </w:r>
    </w:p>
    <w:p w14:paraId="6F33994B" w14:textId="77777777" w:rsidR="000F7377" w:rsidRDefault="000F7377"/>
    <w:p w14:paraId="298CBE4B" w14:textId="77777777" w:rsidR="000F7377" w:rsidRDefault="000F7377">
      <w:r xmlns:w="http://schemas.openxmlformats.org/wordprocessingml/2006/main">
        <w:t xml:space="preserve">1 জন 1:4 এবং এই সব আমরা তোমাদের লিখছি, যাতে তোমাদের আনন্দ পূর্ণ হয়৷</w:t>
      </w:r>
    </w:p>
    <w:p w14:paraId="176D1A64" w14:textId="77777777" w:rsidR="000F7377" w:rsidRDefault="000F7377"/>
    <w:p w14:paraId="4F9A2B52" w14:textId="77777777" w:rsidR="000F7377" w:rsidRDefault="000F7377">
      <w:r xmlns:w="http://schemas.openxmlformats.org/wordprocessingml/2006/main">
        <w:t xml:space="preserve">1 জন এর লেখক পাঠকদের আনন্দ দিতে লিখছেন।</w:t>
      </w:r>
    </w:p>
    <w:p w14:paraId="687CBD15" w14:textId="77777777" w:rsidR="000F7377" w:rsidRDefault="000F7377"/>
    <w:p w14:paraId="146EB5BC" w14:textId="77777777" w:rsidR="000F7377" w:rsidRDefault="000F7377">
      <w:r xmlns:w="http://schemas.openxmlformats.org/wordprocessingml/2006/main">
        <w:t xml:space="preserve">1. ফেলোশিপের আনন্দ: সম্প্রদায়ের মাধ্যমে ঈশ্বরের ভালবাসার অভিজ্ঞতা</w:t>
      </w:r>
    </w:p>
    <w:p w14:paraId="763E9E5F" w14:textId="77777777" w:rsidR="000F7377" w:rsidRDefault="000F7377"/>
    <w:p w14:paraId="5B4EA1BD" w14:textId="77777777" w:rsidR="000F7377" w:rsidRDefault="000F7377">
      <w:r xmlns:w="http://schemas.openxmlformats.org/wordprocessingml/2006/main">
        <w:t xml:space="preserve">2. আনন্দ পুনরুদ্ধার: ঈশ্বরের শব্দের মাধ্যমে সত্য আনন্দ আবিষ্কার করা</w:t>
      </w:r>
    </w:p>
    <w:p w14:paraId="729FB9FB" w14:textId="77777777" w:rsidR="000F7377" w:rsidRDefault="000F7377"/>
    <w:p w14:paraId="74AEC8B8" w14:textId="77777777" w:rsidR="000F7377" w:rsidRDefault="000F7377">
      <w:r xmlns:w="http://schemas.openxmlformats.org/wordprocessingml/2006/main">
        <w:t xml:space="preserve">1. নেহেমিয়া 8:10 - "প্রভুর আনন্দই তোমার শক্তি"</w:t>
      </w:r>
    </w:p>
    <w:p w14:paraId="70572278" w14:textId="77777777" w:rsidR="000F7377" w:rsidRDefault="000F7377"/>
    <w:p w14:paraId="59D23786" w14:textId="77777777" w:rsidR="000F7377" w:rsidRDefault="000F7377">
      <w:r xmlns:w="http://schemas.openxmlformats.org/wordprocessingml/2006/main">
        <w:t xml:space="preserve">2. ফিলিপীয় 4:4-7 - "প্রভুতে সর্বদা আনন্দ কর, এবং আমি আবার বলি, আনন্দ কর"</w:t>
      </w:r>
    </w:p>
    <w:p w14:paraId="70A8F91A" w14:textId="77777777" w:rsidR="000F7377" w:rsidRDefault="000F7377"/>
    <w:p w14:paraId="1D694A17" w14:textId="77777777" w:rsidR="000F7377" w:rsidRDefault="000F7377">
      <w:r xmlns:w="http://schemas.openxmlformats.org/wordprocessingml/2006/main">
        <w:t xml:space="preserve">1 জন 1:5 এই হল সেই বাণী যা আমরা তাঁর সম্বন্ধে শুনেছি এবং তোমাদের কাছে ঘোষণা করছি যে, ঈশ্বর হলেন আলো, তাঁর মধ্যে কোন অন্ধকার নেই৷</w:t>
      </w:r>
    </w:p>
    <w:p w14:paraId="6B4C20B5" w14:textId="77777777" w:rsidR="000F7377" w:rsidRDefault="000F7377"/>
    <w:p w14:paraId="628F9D1D" w14:textId="77777777" w:rsidR="000F7377" w:rsidRDefault="000F7377">
      <w:r xmlns:w="http://schemas.openxmlformats.org/wordprocessingml/2006/main">
        <w:t xml:space="preserve">আমরা ঈশ্বরের কাছ থেকে যে বার্তা শুনেছি তা হল তিনি আলোর উৎস, এবং তিনি কোন অন্ধকার ধারণ করেন না।</w:t>
      </w:r>
    </w:p>
    <w:p w14:paraId="3A8B47F6" w14:textId="77777777" w:rsidR="000F7377" w:rsidRDefault="000F7377"/>
    <w:p w14:paraId="0C548DD3" w14:textId="77777777" w:rsidR="000F7377" w:rsidRDefault="000F7377">
      <w:r xmlns:w="http://schemas.openxmlformats.org/wordprocessingml/2006/main">
        <w:t xml:space="preserve">1. ঈশ্বর আমাদের আলো এবং আশার উৎস, এবং তিনি আমাদের ধার্মিকতার পথে পরিচালিত করবেন।</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 আমাদের রক্ষাকর্তা এবং প্রদানকারী, এবং তিনি আমাদের বিপথগামী করবেন না.</w:t>
      </w:r>
    </w:p>
    <w:p w14:paraId="6670BE10" w14:textId="77777777" w:rsidR="000F7377" w:rsidRDefault="000F7377"/>
    <w:p w14:paraId="0E38552A" w14:textId="77777777" w:rsidR="000F7377" w:rsidRDefault="000F7377">
      <w:r xmlns:w="http://schemas.openxmlformats.org/wordprocessingml/2006/main">
        <w:t xml:space="preserve">1. গীতসংহিতা 119:105, "আপনার শব্দ আমার পায়ের জন্য একটি প্রদীপ, আমার পথে একটি আলো।"</w:t>
      </w:r>
    </w:p>
    <w:p w14:paraId="2227EE92" w14:textId="77777777" w:rsidR="000F7377" w:rsidRDefault="000F7377"/>
    <w:p w14:paraId="70F8275C" w14:textId="77777777" w:rsidR="000F7377" w:rsidRDefault="000F7377">
      <w:r xmlns:w="http://schemas.openxmlformats.org/wordprocessingml/2006/main">
        <w:t xml:space="preserve">2. ম্যাথিউ 5:14-16, "আপনি বিশ্বের আলো। পাহাড়ের উপর নির্মিত একটি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 এবং স্বর্গে আপনার পিতার গৌরব করে।"</w:t>
      </w:r>
    </w:p>
    <w:p w14:paraId="7B0AE9D5" w14:textId="77777777" w:rsidR="000F7377" w:rsidRDefault="000F7377"/>
    <w:p w14:paraId="6CB9827E" w14:textId="77777777" w:rsidR="000F7377" w:rsidRDefault="000F7377">
      <w:r xmlns:w="http://schemas.openxmlformats.org/wordprocessingml/2006/main">
        <w:t xml:space="preserve">1 জন 1:6 যদি আমরা বলি যে, তাঁর সঙ্গে আমাদের সাহচর্য আছে এবং অন্ধকারে চলছি, আমরা মিথ্যা বলি, সত্য করি না৷</w:t>
      </w:r>
    </w:p>
    <w:p w14:paraId="23D00E31" w14:textId="77777777" w:rsidR="000F7377" w:rsidRDefault="000F7377"/>
    <w:p w14:paraId="7FBD2F5C" w14:textId="77777777" w:rsidR="000F7377" w:rsidRDefault="000F7377">
      <w:r xmlns:w="http://schemas.openxmlformats.org/wordprocessingml/2006/main">
        <w:t xml:space="preserve">আমরা যদি অন্ধকারে বাস করি তবে আমরা ঈশ্বরের সাথে মেলামেশা করার দাবি করতে পারি না, কারণ এটি সত্যের বিপরীত।</w:t>
      </w:r>
    </w:p>
    <w:p w14:paraId="17CEDA28" w14:textId="77777777" w:rsidR="000F7377" w:rsidRDefault="000F7377"/>
    <w:p w14:paraId="7593DC36" w14:textId="77777777" w:rsidR="000F7377" w:rsidRDefault="000F7377">
      <w:r xmlns:w="http://schemas.openxmlformats.org/wordprocessingml/2006/main">
        <w:t xml:space="preserve">1. ঈশ্বরের সত্যের আলোতে হাঁটা</w:t>
      </w:r>
    </w:p>
    <w:p w14:paraId="4473FFD9" w14:textId="77777777" w:rsidR="000F7377" w:rsidRDefault="000F7377"/>
    <w:p w14:paraId="312B07F7" w14:textId="77777777" w:rsidR="000F7377" w:rsidRDefault="000F7377">
      <w:r xmlns:w="http://schemas.openxmlformats.org/wordprocessingml/2006/main">
        <w:t xml:space="preserve">2. ঈশ্বরের সাথে সহভাগীতায় বসবাস করা</w:t>
      </w:r>
    </w:p>
    <w:p w14:paraId="5ADD6A4B" w14:textId="77777777" w:rsidR="000F7377" w:rsidRDefault="000F7377"/>
    <w:p w14:paraId="7B4397BC" w14:textId="77777777" w:rsidR="000F7377" w:rsidRDefault="000F7377">
      <w:r xmlns:w="http://schemas.openxmlformats.org/wordprocessingml/2006/main">
        <w:t xml:space="preserve">1. Ephesians 5:8-10 - কারণ আপনি এক সময় অন্ধকার ছিলেন, কিন্তু এখন আপনি প্রভুতে আলো। আলোর সন্তান হয়ে বাঁচুন।</w:t>
      </w:r>
    </w:p>
    <w:p w14:paraId="6B20F4FD" w14:textId="77777777" w:rsidR="000F7377" w:rsidRDefault="000F7377"/>
    <w:p w14:paraId="6A638B1D" w14:textId="77777777" w:rsidR="000F7377" w:rsidRDefault="000F7377">
      <w:r xmlns:w="http://schemas.openxmlformats.org/wordprocessingml/2006/main">
        <w:t xml:space="preserve">2. জন 8:12 - যীশু আরও একবার লোকেদের সাথে কথা বললেন এবং বললেন, “আমি জগতের আলো। আপনি যদি আমাকে অনুসরণ করেন তবে আপনাকে অন্ধকারে হাঁটতে হবে না, কারণ আপনার কাছে সেই আলো থাকবে যা জীবনের দিকে নিয়ে যায়।”</w:t>
      </w:r>
    </w:p>
    <w:p w14:paraId="07DCC575" w14:textId="77777777" w:rsidR="000F7377" w:rsidRDefault="000F7377"/>
    <w:p w14:paraId="3B8FDEE3" w14:textId="77777777" w:rsidR="000F7377" w:rsidRDefault="000F7377">
      <w:r xmlns:w="http://schemas.openxmlformats.org/wordprocessingml/2006/main">
        <w:t xml:space="preserve">1 জন 1:7 কিন্তু যদি আমরা আলোতে চলি, যেমন তিনি আলোতে আছেন, তাহলে আমাদের একে অপরের সাথে সহভাগিতা আছে এবং তাঁর পুত্র যীশু খ্রীষ্টের রক্ত আমাদের সমস্ত পাপ থেকে শুদ্ধ করে৷</w:t>
      </w:r>
    </w:p>
    <w:p w14:paraId="19668BF3" w14:textId="77777777" w:rsidR="000F7377" w:rsidRDefault="000F7377"/>
    <w:p w14:paraId="0E13A8D2" w14:textId="77777777" w:rsidR="000F7377" w:rsidRDefault="000F7377">
      <w:r xmlns:w="http://schemas.openxmlformats.org/wordprocessingml/2006/main">
        <w:t xml:space="preserve">অনুচ্ছেদটি জোর দেয় যে আলোতে হাঁটা একে অপরের সাথে সহভাগিতা এবং </w:t>
      </w:r>
      <w:r xmlns:w="http://schemas.openxmlformats.org/wordprocessingml/2006/main">
        <w:lastRenderedPageBreak xmlns:w="http://schemas.openxmlformats.org/wordprocessingml/2006/main"/>
      </w:r>
      <w:r xmlns:w="http://schemas.openxmlformats.org/wordprocessingml/2006/main">
        <w:t xml:space="preserve">যীশু খ্রীষ্টের রক্ত পরিষ্কার করার শক্তি নিয়ে আসে।</w:t>
      </w:r>
    </w:p>
    <w:p w14:paraId="234034F7" w14:textId="77777777" w:rsidR="000F7377" w:rsidRDefault="000F7377"/>
    <w:p w14:paraId="713CB5CE" w14:textId="77777777" w:rsidR="000F7377" w:rsidRDefault="000F7377">
      <w:r xmlns:w="http://schemas.openxmlformats.org/wordprocessingml/2006/main">
        <w:t xml:space="preserve">1. একটি আলো-ভরা জীবনের শক্তি</w:t>
      </w:r>
    </w:p>
    <w:p w14:paraId="41178404" w14:textId="77777777" w:rsidR="000F7377" w:rsidRDefault="000F7377"/>
    <w:p w14:paraId="3E3061BF" w14:textId="77777777" w:rsidR="000F7377" w:rsidRDefault="000F7377">
      <w:r xmlns:w="http://schemas.openxmlformats.org/wordprocessingml/2006/main">
        <w:t xml:space="preserve">2. যীশুর ক্লিনজিং ব্লাড</w:t>
      </w:r>
    </w:p>
    <w:p w14:paraId="6122C37D" w14:textId="77777777" w:rsidR="000F7377" w:rsidRDefault="000F7377"/>
    <w:p w14:paraId="0DB269DB" w14:textId="77777777" w:rsidR="000F7377" w:rsidRDefault="000F7377">
      <w:r xmlns:w="http://schemas.openxmlformats.org/wordprocessingml/2006/main">
        <w:t xml:space="preserve">1. ইশাইয়া 2:5 - হে জ্যাকবের বংশ, আসুন, আসুন আমরা প্রভুর আলোতে চলি।</w:t>
      </w:r>
    </w:p>
    <w:p w14:paraId="1093A910" w14:textId="77777777" w:rsidR="000F7377" w:rsidRDefault="000F7377"/>
    <w:p w14:paraId="0BC98EA0" w14:textId="77777777" w:rsidR="000F7377" w:rsidRDefault="000F7377">
      <w:r xmlns:w="http://schemas.openxmlformats.org/wordprocessingml/2006/main">
        <w:t xml:space="preserve">2. Revelation 7:14 - এবং আমি তাকে বললাম, স্যার, আপনি জানেন। এবং তিনি আমাকে বললেন, এরাই তারা যারা মহাক্লেশ থেকে বেরিয়ে এসেছিলেন, এবং তাদের পোশাক ধুয়ে মেষশাবকের রক্তে সাদা করেছেন৷</w:t>
      </w:r>
    </w:p>
    <w:p w14:paraId="4E71525C" w14:textId="77777777" w:rsidR="000F7377" w:rsidRDefault="000F7377"/>
    <w:p w14:paraId="6C718323" w14:textId="77777777" w:rsidR="000F7377" w:rsidRDefault="000F7377">
      <w:r xmlns:w="http://schemas.openxmlformats.org/wordprocessingml/2006/main">
        <w:t xml:space="preserve">1 জন 1:8 যদি আমরা বলি যে আমাদের কোন পাপ নেই, তবে আমরা নিজেদেরকে প্রতারণা করি এবং সত্য আমাদের মধ্যে নেই।</w:t>
      </w:r>
    </w:p>
    <w:p w14:paraId="59C0CF3F" w14:textId="77777777" w:rsidR="000F7377" w:rsidRDefault="000F7377"/>
    <w:p w14:paraId="54DB95B4" w14:textId="77777777" w:rsidR="000F7377" w:rsidRDefault="000F7377">
      <w:r xmlns:w="http://schemas.openxmlformats.org/wordprocessingml/2006/main">
        <w:t xml:space="preserve">কেউ পাপ ছাড়া হয় না, এবং এটি সম্পর্কে সৎ হতে গুরুত্বপূর্ণ.</w:t>
      </w:r>
    </w:p>
    <w:p w14:paraId="070AF0DD" w14:textId="77777777" w:rsidR="000F7377" w:rsidRDefault="000F7377"/>
    <w:p w14:paraId="49C6F2ED" w14:textId="77777777" w:rsidR="000F7377" w:rsidRDefault="000F7377">
      <w:r xmlns:w="http://schemas.openxmlformats.org/wordprocessingml/2006/main">
        <w:t xml:space="preserve">1. আমরা সবাই পাপের সাথে সংগ্রাম করি: 1 জন 1:8 এর আলোকে আমাদের কাজগুলি পরীক্ষা করা</w:t>
      </w:r>
    </w:p>
    <w:p w14:paraId="7062411E" w14:textId="77777777" w:rsidR="000F7377" w:rsidRDefault="000F7377"/>
    <w:p w14:paraId="0468FFA2" w14:textId="77777777" w:rsidR="000F7377" w:rsidRDefault="000F7377">
      <w:r xmlns:w="http://schemas.openxmlformats.org/wordprocessingml/2006/main">
        <w:t xml:space="preserve">2. সততার শক্তি: 1 জন 1:8 এর আলোকে আমাদের ভুলগুলিকে মেনে নিতে শেখা</w:t>
      </w:r>
    </w:p>
    <w:p w14:paraId="4B239456" w14:textId="77777777" w:rsidR="000F7377" w:rsidRDefault="000F7377"/>
    <w:p w14:paraId="2EFE80B5" w14:textId="77777777" w:rsidR="000F7377" w:rsidRDefault="000F7377">
      <w:r xmlns:w="http://schemas.openxmlformats.org/wordprocessingml/2006/main">
        <w:t xml:space="preserve">1. রোমানস 3:23 - কারণ সকলেই পাপ করেছে এবং ঈশ্বরের মহিমা থেকে বঞ্চিত হয়েছে৷</w:t>
      </w:r>
    </w:p>
    <w:p w14:paraId="749C74F2" w14:textId="77777777" w:rsidR="000F7377" w:rsidRDefault="000F7377"/>
    <w:p w14:paraId="313F55E9" w14:textId="77777777" w:rsidR="000F7377" w:rsidRDefault="000F7377">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w:t>
      </w:r>
    </w:p>
    <w:p w14:paraId="65CF97FF" w14:textId="77777777" w:rsidR="000F7377" w:rsidRDefault="000F7377"/>
    <w:p w14:paraId="6806EEFF" w14:textId="77777777" w:rsidR="000F7377" w:rsidRDefault="000F7377">
      <w:r xmlns:w="http://schemas.openxmlformats.org/wordprocessingml/2006/main">
        <w:t xml:space="preserve">1 জন 1:9 যদি আমরা আমাদের পাপ স্বীকার করি, তবে তিনি আমাদের পাপ ক্ষমা করতে এবং সমস্ত অধার্মিকতা থেকে আমাদের শুদ্ধ করতে বিশ্বস্ত এবং ন্যায়পরায়ণ।</w:t>
      </w:r>
    </w:p>
    <w:p w14:paraId="6D0B92E9" w14:textId="77777777" w:rsidR="000F7377" w:rsidRDefault="000F7377"/>
    <w:p w14:paraId="700FF285" w14:textId="77777777" w:rsidR="000F7377" w:rsidRDefault="000F7377">
      <w:r xmlns:w="http://schemas.openxmlformats.org/wordprocessingml/2006/main">
        <w:t xml:space="preserve">উত্তরণ: বাইবেল আমাদের বলে যে আমরা আমাদের পাপ স্বীকার করতে পারি এবং ঈশ্বর আমাদের ক্ষমা করবেন এবং আমাদের ভুলগুলি থেকে পরিষ্কার করবেন।</w:t>
      </w:r>
    </w:p>
    <w:p w14:paraId="2ED7DE84" w14:textId="77777777" w:rsidR="000F7377" w:rsidRDefault="000F7377"/>
    <w:p w14:paraId="2A802DB8" w14:textId="77777777" w:rsidR="000F7377" w:rsidRDefault="000F7377">
      <w:r xmlns:w="http://schemas.openxmlformats.org/wordprocessingml/2006/main">
        <w:t xml:space="preserve">আমরা ঈশ্বরের দিকে ফিরে যেতে পারি এবং আমাদের অপরাধের জন্য তাঁর কাছে ক্ষমা চাইতে পারি।</w:t>
      </w:r>
    </w:p>
    <w:p w14:paraId="1266B56D" w14:textId="77777777" w:rsidR="000F7377" w:rsidRDefault="000F7377"/>
    <w:p w14:paraId="094AD850" w14:textId="77777777" w:rsidR="000F7377" w:rsidRDefault="000F7377">
      <w:r xmlns:w="http://schemas.openxmlformats.org/wordprocessingml/2006/main">
        <w:t xml:space="preserve">1. স্বীকারোক্তির শক্তি: আমাদের পাপের স্বীকৃতি এবং ক্ষমা চাওয়া</w:t>
      </w:r>
    </w:p>
    <w:p w14:paraId="17593401" w14:textId="77777777" w:rsidR="000F7377" w:rsidRDefault="000F7377"/>
    <w:p w14:paraId="542CD404" w14:textId="77777777" w:rsidR="000F7377" w:rsidRDefault="000F7377">
      <w:r xmlns:w="http://schemas.openxmlformats.org/wordprocessingml/2006/main">
        <w:t xml:space="preserve">2. ঈশ্বরের বিশ্বস্ততা এবং ন্যায়বিচার: শুদ্ধকরণ এবং করুণার জন্য তাঁর দিকে ফিরে যাওয়া</w:t>
      </w:r>
    </w:p>
    <w:p w14:paraId="56CE8C7F" w14:textId="77777777" w:rsidR="000F7377" w:rsidRDefault="000F7377"/>
    <w:p w14:paraId="4CF0C551" w14:textId="77777777" w:rsidR="000F7377" w:rsidRDefault="000F7377">
      <w:r xmlns:w="http://schemas.openxmlformats.org/wordprocessingml/2006/main">
        <w:t xml:space="preserve">1. গীতসংহিতা 51:1-5 – “হে ঈশ্বর, তোমার অটল ভালবাসা অনুসারে আমার প্রতি করুণা কর; তোমার অঢেল করুণা অনুসারে আমার পাপগুলো মুছে দাও। আমার পাপ থেকে আমাকে পুঙ্খানুপুঙ্খভাবে ধুয়ে ফেলুন এবং আমার পাপ থেকে আমাকে পরিষ্কার করুন! কারণ আমি আমার অপরাধ জানি, এবং আমার পাপ আমার সামনেই রয়েছে৷ তোমার বিরুদ্ধে, শুধু তোমারই বিরুদ্ধে, আমি পাপ করেছি এবং তোমার দৃষ্টিতে যা মন্দ তা করেছি, যাতে তুমি তোমার কথায় ধার্মিক এবং তোমার বিচারে নির্দোষ হতে পার। দেখ, আমি অন্যায়ে জন্মেছি এবং আমার মা আমাকে গর্ভে ধারণ করেছিলেন।</w:t>
      </w:r>
    </w:p>
    <w:p w14:paraId="4BCEA4D1" w14:textId="77777777" w:rsidR="000F7377" w:rsidRDefault="000F7377"/>
    <w:p w14:paraId="5195D172" w14:textId="77777777" w:rsidR="000F7377" w:rsidRDefault="000F7377">
      <w:r xmlns:w="http://schemas.openxmlformats.org/wordprocessingml/2006/main">
        <w:t xml:space="preserve">2. Ezekiel 36:25-27 – “আমি তোমার উপর পরিষ্কার জল ছিটিয়ে দেব, এবং তুমি তোমার সমস্ত অশুচিতা থেকে শুচি হবে এবং তোমার সমস্ত মূর্তি থেকে আমি তোমাকে শুচি করব। এবং আমি আপনাকে একটি নতুন হৃদয় দেব, এবং আমি আপনার মধ্যে একটি নতুন আত্মা স্থাপন করব। এবং আমি তোমার মাংস থেকে পাথরের হৃদয় সরিয়ে দেব এবং তোমাকে একটি মাংসের হৃদয় দেব। এবং আমি আমার আত্মাকে তোমাদের মধ্যে রাখব, এবং তোমাদের আমার বিধি-বিধানে চলাফেরা করতে এবং আমার বিধি মেনে চলার ব্যাপারে সতর্ক হও।”</w:t>
      </w:r>
    </w:p>
    <w:p w14:paraId="7B90F55A" w14:textId="77777777" w:rsidR="000F7377" w:rsidRDefault="000F7377"/>
    <w:p w14:paraId="03216FF7" w14:textId="77777777" w:rsidR="000F7377" w:rsidRDefault="000F7377">
      <w:r xmlns:w="http://schemas.openxmlformats.org/wordprocessingml/2006/main">
        <w:t xml:space="preserve">1 জন 1:10 যদি আমরা বলি যে আমরা পাপ করিনি, তবে আমরা তাকে মিথ্যাবাদী করি এবং তাঁর বাক্য আমাদের মধ্যে নেই।</w:t>
      </w:r>
    </w:p>
    <w:p w14:paraId="34D10A5B" w14:textId="77777777" w:rsidR="000F7377" w:rsidRDefault="000F7377"/>
    <w:p w14:paraId="528724AB" w14:textId="77777777" w:rsidR="000F7377" w:rsidRDefault="000F7377">
      <w:r xmlns:w="http://schemas.openxmlformats.org/wordprocessingml/2006/main">
        <w:t xml:space="preserve">আমরা আমাদের পাপ অস্বীকার করতে পারি না, কারণ এটি ঈশ্বরের বাক্যের সরাসরি দ্বন্দ্ব হবে।</w:t>
      </w:r>
    </w:p>
    <w:p w14:paraId="25969C46" w14:textId="77777777" w:rsidR="000F7377" w:rsidRDefault="000F7377"/>
    <w:p w14:paraId="1DF5EF57" w14:textId="77777777" w:rsidR="000F7377" w:rsidRDefault="000F7377">
      <w:r xmlns:w="http://schemas.openxmlformats.org/wordprocessingml/2006/main">
        <w:t xml:space="preserve">1. ঈশ্বরের বাক্য সত্য এবং অপরিবর্তনীয়; আমরা আমাদের পাপ অস্বীকার করতে পারি না</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আত্ম-প্রতারণার শিকার হবেন না: আমরা সবাই পাপী</w:t>
      </w:r>
    </w:p>
    <w:p w14:paraId="1F1CDE17" w14:textId="77777777" w:rsidR="000F7377" w:rsidRDefault="000F7377"/>
    <w:p w14:paraId="3180D4C0" w14:textId="77777777" w:rsidR="000F7377" w:rsidRDefault="000F7377">
      <w:r xmlns:w="http://schemas.openxmlformats.org/wordprocessingml/2006/main">
        <w:t xml:space="preserve">1. রোমানস 3:23 - "সবাই পাপ করেছে এবং ঈশ্বরের মহিমা থেকে বঞ্চিত হয়েছে।"</w:t>
      </w:r>
    </w:p>
    <w:p w14:paraId="366E8CA9" w14:textId="77777777" w:rsidR="000F7377" w:rsidRDefault="000F7377"/>
    <w:p w14:paraId="4A17111A" w14:textId="77777777" w:rsidR="000F7377" w:rsidRDefault="000F7377">
      <w:r xmlns:w="http://schemas.openxmlformats.org/wordprocessingml/2006/main">
        <w:t xml:space="preserve">2. জেমস 3:2 - "কারণ আমরা সকলেই অনেক উপায়ে হোঁচট খাই। এবং যদি কেউ তার কথায় হোঁচট না খায়, তবে সে একজন নিখুঁত মানুষ, তার সমস্ত শরীরকে লাগাম দিতেও সক্ষম।"</w:t>
      </w:r>
    </w:p>
    <w:p w14:paraId="71F7E6E3" w14:textId="77777777" w:rsidR="000F7377" w:rsidRDefault="000F7377"/>
    <w:p w14:paraId="6D5E4381" w14:textId="77777777" w:rsidR="000F7377" w:rsidRDefault="000F7377">
      <w:r xmlns:w="http://schemas.openxmlformats.org/wordprocessingml/2006/main">
        <w:t xml:space="preserve">1 জন 2 হল নিউ টেস্টামেন্টে যোহনের প্রথম পত্রের দ্বিতীয় অধ্যায়। এই অধ্যায়ে ঈশ্বরের আদেশের প্রতি আনুগত্য, একে অপরের প্রতি ভালবাসা এবং সত্য ও মিথ্যার মধ্যে পার্থক্য করার মত বিষয়গুলি নিয়ে আলোচনা করা হয়েছে।</w:t>
      </w:r>
    </w:p>
    <w:p w14:paraId="54508F4B" w14:textId="77777777" w:rsidR="000F7377" w:rsidRDefault="000F7377"/>
    <w:p w14:paraId="31960B96" w14:textId="77777777" w:rsidR="000F7377" w:rsidRDefault="000F7377">
      <w:r xmlns:w="http://schemas.openxmlformats.org/wordprocessingml/2006/main">
        <w:t xml:space="preserve">1ম অনুচ্ছেদ: লেখক তার পাঠকদের "আমার প্রিয় সন্তান" বলে সম্বোধন করে এবং তারা যেন পাপ না করে তার ইচ্ছা প্রকাশ করে অধ্যায়টি শুরু হয়। যাইহোক, তিনি স্বীকার করেন যে কেউ যদি পাপ করে, তবে পিতার কাছে তাদের একজন উকিল আছে - যীশু খ্রীষ্ট, যিনি আমাদের পাপের প্রায়শ্চিত্তকারী বলি (1 জন 2:1-2)। লেখক জোর দিয়েছেন যে ঈশ্বরের আদেশ পালন করা তাঁর প্রতি আমাদের ভালবাসার একটি প্রদর্শনী (1 জন 2:3-5)। তিনি বলেছেন যে যারা ঈশ্বরকে জানার দাবি করে কিন্তু তাঁর আদেশ পালন করে না তারা মিথ্যাবাদী, অথচ যারা তাঁর বাক্য মেনে চলে তাদের মধ্যে ঈশ্বরের প্রেম নিখুঁত হয়েছে (1 জন 2:4-5)।</w:t>
      </w:r>
    </w:p>
    <w:p w14:paraId="64473D13" w14:textId="77777777" w:rsidR="000F7377" w:rsidRDefault="000F7377"/>
    <w:p w14:paraId="1BFEFBF7" w14:textId="77777777" w:rsidR="000F7377" w:rsidRDefault="000F7377">
      <w:r xmlns:w="http://schemas.openxmlformats.org/wordprocessingml/2006/main">
        <w:t xml:space="preserve">2য় অনুচ্ছেদ: 7-11 আয়াতে, একে অপরকে ভালবাসার উপর জোর দেওয়া হয়েছে। লেখক বলেছেন যে তিনি তার পাঠকদের কাছে একটি নতুন আদেশ লিখছেন - একটি আদেশ যা পুরানো এবং নতুন উভয়ই কারণ এটি যীশু খ্রীষ্টে পূর্ণ হয়েছে (1 জন 2:7-8)। তিনি বিশ্বাসীদেরকে আলোর পথে চলতে এবং তাদের ভাই বা বোনদের ঘৃণা করে হোঁচট না খাওয়ার আহ্বান জানান। পরিবর্তে, তাদের একে অপরকে ভালবাসা উচিত কারণ যে কেউ তাদের ভাই বা বোনকে ভালবাসে সে আলোতে বাস করে (1 জন 2:9-10)। যারা অন্যদের ঘৃণা করে তাদের সাথে লেখক এটির বৈপরীত্য করেন; তারা এখনও অন্ধকারে বাস করছে এবং তারা কোথায় যাচ্ছে তা জানে না।</w:t>
      </w:r>
    </w:p>
    <w:p w14:paraId="2014E216" w14:textId="77777777" w:rsidR="000F7377" w:rsidRDefault="000F7377"/>
    <w:p w14:paraId="5C32380A" w14:textId="77777777" w:rsidR="000F7377" w:rsidRDefault="000F7377">
      <w:r xmlns:w="http://schemas.openxmlformats.org/wordprocessingml/2006/main">
        <w:t xml:space="preserve">3য় অনুচ্ছেদ: 12 নং শ্লোক থেকে অধ্যায়ের শেষ অবধি, লেখক সম্প্রদায়ের মধ্যে আধ্যাত্মিক পরিপক্কতার বিভিন্ন পর্যায়ে সম্বোধন করেছেন - শিশু, যুবক, এবং পিতা (12 -14)। তিনি ক্ষমাপ্রাপ্ত ব্যক্তি হিসাবে তাদের পরিচয় স্মরণ করিয়ে দিয়ে তাদের উত্সাহিত করেন, শক্তিশালী ব্যক্তিরা, এবং যারা তাকে জানে (12 -14) .লেখক বিশ্বের প্রেমের বিরুদ্ধে সতর্ক করেছেন, বলেছেন যে কেউ যদি বিশ্বকে ভালবাসে তবে পিতার ভালবাসা তাদের মধ্যে নেই (1 জন 2:15)। তিনি বিশ্বাসীদের বিচক্ষণ হতে এবং প্রতিটি </w:t>
      </w:r>
      <w:r xmlns:w="http://schemas.openxmlformats.org/wordprocessingml/2006/main">
        <w:lastRenderedPageBreak xmlns:w="http://schemas.openxmlformats.org/wordprocessingml/2006/main"/>
      </w:r>
      <w:r xmlns:w="http://schemas.openxmlformats.org/wordprocessingml/2006/main">
        <w:t xml:space="preserve">আত্মাকে বিশ্বাস না করার জন্য অনুরোধ করেন তবে তাদের পরীক্ষা করে দেখুন যে তারা ঈশ্বরের কাছ থেকে এসেছে কিনা (1 জন 2:18-19)। তিনি জোর দিয়েছিলেন যে যারা খ্রীষ্টে থাকবে তাদের আস্থা থাকবে এবং তাঁর আগমনে লজ্জিত হবে না (1 জন 2:28)।</w:t>
      </w:r>
    </w:p>
    <w:p w14:paraId="0D9CAD81" w14:textId="77777777" w:rsidR="000F7377" w:rsidRDefault="000F7377"/>
    <w:p w14:paraId="4EB8E77C" w14:textId="77777777" w:rsidR="000F7377" w:rsidRDefault="000F7377">
      <w:r xmlns:w="http://schemas.openxmlformats.org/wordprocessingml/2006/main">
        <w:t xml:space="preserve">সংক্ষেপে, প্রেরিত জনের প্রথম পত্রের দ্বিতীয় অধ্যায় তাঁর প্রতি আমাদের ভালবাসার প্রদর্শন হিসাবে ঈশ্বরের আদেশের প্রতি আনুগত্যের উপর জোর দেয়। এটি বিশ্বাসীদের একে অপরকে ভালবাসার আহ্বান জানায় এবং অন্যদের ঘৃণা করার বিরুদ্ধে সতর্ক করে। অধ্যায়টি সম্প্রদায়ের মধ্যে আধ্যাত্মিক পরিপক্কতার বিভিন্ন পর্যায়ে সম্বোধন করে এবং সত্য ও মিথ্যার মধ্যে বিচক্ষণতাকে উৎসাহিত করে। শেষ পর্যন্ত, এটি খ্রীষ্টের মধ্যে থাকা এবং তাঁর আগমনে আস্থা রাখার গুরুত্বকে বোঝায়।</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জন 2:1 আমার ছোট ছেলেমেয়েরা, আমি তোমাদের কাছে এইসব লিখছি, যাতে তোমরা পাপ না করো৷ আর যদি কেউ পাপ করে, তবে পিতার কাছে আমাদের একজন উকিল আছে, যীশু খ্রীষ্ট ধার্মিক৷</w:t>
      </w:r>
    </w:p>
    <w:p w14:paraId="65D343FB" w14:textId="77777777" w:rsidR="000F7377" w:rsidRDefault="000F7377"/>
    <w:p w14:paraId="74E3E4DF" w14:textId="77777777" w:rsidR="000F7377" w:rsidRDefault="000F7377">
      <w:r xmlns:w="http://schemas.openxmlformats.org/wordprocessingml/2006/main">
        <w:t xml:space="preserve">1 জন 2:1-এ, জন তার পাঠকদেরকে পাপ না করার জন্য স্মরণ করিয়ে দেয় কিন্তু আশ্বাস দেয় যে যদি তারা করে, যীশু খ্রীষ্ট পিতার সাথে তাদের উকিল।</w:t>
      </w:r>
    </w:p>
    <w:p w14:paraId="65D04668" w14:textId="77777777" w:rsidR="000F7377" w:rsidRDefault="000F7377"/>
    <w:p w14:paraId="0229E651" w14:textId="77777777" w:rsidR="000F7377" w:rsidRDefault="000F7377">
      <w:r xmlns:w="http://schemas.openxmlformats.org/wordprocessingml/2006/main">
        <w:t xml:space="preserve">1. যীশু খ্রীষ্টের আশ্বাস: পিতার সাথে আমাদের উকিল</w:t>
      </w:r>
    </w:p>
    <w:p w14:paraId="1C755F6F" w14:textId="77777777" w:rsidR="000F7377" w:rsidRDefault="000F7377"/>
    <w:p w14:paraId="5DDAED08" w14:textId="77777777" w:rsidR="000F7377" w:rsidRDefault="000F7377">
      <w:r xmlns:w="http://schemas.openxmlformats.org/wordprocessingml/2006/main">
        <w:t xml:space="preserve">2. যীশু খ্রীষ্টের উপর নির্ভর করে পাপ কাটিয়ে ওঠা</w:t>
      </w:r>
    </w:p>
    <w:p w14:paraId="32C4363B" w14:textId="77777777" w:rsidR="000F7377" w:rsidRDefault="000F7377"/>
    <w:p w14:paraId="2C61459C" w14:textId="77777777" w:rsidR="000F7377" w:rsidRDefault="000F7377">
      <w:r xmlns:w="http://schemas.openxmlformats.org/wordprocessingml/2006/main">
        <w:t xml:space="preserve">1. রোমানস 8:34 - “কে নিন্দা করবে? খ্রীষ্ট যীশু হলেন সেই ব্যক্তি যিনি মারা গেছেন - তার চেয়েও বেশি, যিনি পুনরুত্থিত হয়েছেন - যিনি ঈশ্বরের ডানদিকে আছেন, যিনি সত্যিই আমাদের জন্য সুপারিশ করছেন।"</w:t>
      </w:r>
    </w:p>
    <w:p w14:paraId="2AB832C9" w14:textId="77777777" w:rsidR="000F7377" w:rsidRDefault="000F7377"/>
    <w:p w14:paraId="77811CF0" w14:textId="77777777" w:rsidR="000F7377" w:rsidRDefault="000F7377">
      <w:r xmlns:w="http://schemas.openxmlformats.org/wordprocessingml/2006/main">
        <w:t xml:space="preserve">2. হিব্রুজ 4:15-16 - “কারণ আমাদের এমন একজন মহাযাজক নেই যিনি আমাদের দুর্বলতার প্রতি সহানুভূতি জানাতে অক্ষম, কিন্তু একজন যিনি আমাদের মতো সর্বক্ষেত্রে প্রলোভিত হয়েছেন, তবুও পাপ ছাড়াই৷ তাহলে আসুন আমরা আত্মবিশ্বাসের সাথে করুণার সিংহাসনের কাছে যাই, যাতে আমরা করুণা পেতে পারি এবং প্রয়োজনের সময় সাহায্য করার জন্য অনুগ্রহ পেতে পারি।"</w:t>
      </w:r>
    </w:p>
    <w:p w14:paraId="2F400DD0" w14:textId="77777777" w:rsidR="000F7377" w:rsidRDefault="000F7377"/>
    <w:p w14:paraId="475EAA52" w14:textId="77777777" w:rsidR="000F7377" w:rsidRDefault="000F7377">
      <w:r xmlns:w="http://schemas.openxmlformats.org/wordprocessingml/2006/main">
        <w:t xml:space="preserve">1 জন 2:2 এবং তিনি আমাদের পাপের প্রায়শ্চিত্ত: এবং শুধুমাত্র আমাদের জন্য নয়, সমগ্র বিশ্বের পাপের জন্যও </w:t>
      </w:r>
      <w:r xmlns:w="http://schemas.openxmlformats.org/wordprocessingml/2006/main">
        <w:lastRenderedPageBreak xmlns:w="http://schemas.openxmlformats.org/wordprocessingml/2006/main"/>
      </w:r>
      <w:r xmlns:w="http://schemas.openxmlformats.org/wordprocessingml/2006/main">
        <w:t xml:space="preserve">৷</w:t>
      </w:r>
    </w:p>
    <w:p w14:paraId="15B8E9C1" w14:textId="77777777" w:rsidR="000F7377" w:rsidRDefault="000F7377"/>
    <w:p w14:paraId="71EC3C0B" w14:textId="77777777" w:rsidR="000F7377" w:rsidRDefault="000F7377">
      <w:r xmlns:w="http://schemas.openxmlformats.org/wordprocessingml/2006/main">
        <w:t xml:space="preserve">অনুচ্ছেদটি ব্যাখ্যা করে যে যীশু সমগ্র বিশ্বের পাপের জন্য প্রায়শ্চিত্ত।</w:t>
      </w:r>
    </w:p>
    <w:p w14:paraId="0EC87546" w14:textId="77777777" w:rsidR="000F7377" w:rsidRDefault="000F7377"/>
    <w:p w14:paraId="3B47BAE6" w14:textId="77777777" w:rsidR="000F7377" w:rsidRDefault="000F7377">
      <w:r xmlns:w="http://schemas.openxmlformats.org/wordprocessingml/2006/main">
        <w:t xml:space="preserve">1. যীশুর বলিদান সকলের জন্য - 1 জন 2:2 এর অর্থ অন্বেষণ</w:t>
      </w:r>
    </w:p>
    <w:p w14:paraId="49D9D36F" w14:textId="77777777" w:rsidR="000F7377" w:rsidRDefault="000F7377"/>
    <w:p w14:paraId="449126E9" w14:textId="77777777" w:rsidR="000F7377" w:rsidRDefault="000F7377">
      <w:r xmlns:w="http://schemas.openxmlformats.org/wordprocessingml/2006/main">
        <w:t xml:space="preserve">2. মুক্তির উপহার - যীশুর প্রায়শ্চিত্তের পরিমাণের উপর একটি প্রতিফলন</w:t>
      </w:r>
    </w:p>
    <w:p w14:paraId="0F8E8D77" w14:textId="77777777" w:rsidR="000F7377" w:rsidRDefault="000F7377"/>
    <w:p w14:paraId="6AD5D962" w14:textId="77777777" w:rsidR="000F7377" w:rsidRDefault="000F7377">
      <w:r xmlns:w="http://schemas.openxmlformats.org/wordprocessingml/2006/main">
        <w:t xml:space="preserve">1. রোমানস 3:24-26 - যীশু খ্রীষ্টে বিশ্বাসের মাধ্যমে সকলের জন্য ন্যায্যতা</w:t>
      </w:r>
    </w:p>
    <w:p w14:paraId="2901658F" w14:textId="77777777" w:rsidR="000F7377" w:rsidRDefault="000F7377"/>
    <w:p w14:paraId="35A1FA96" w14:textId="77777777" w:rsidR="000F7377" w:rsidRDefault="000F7377">
      <w:r xmlns:w="http://schemas.openxmlformats.org/wordprocessingml/2006/main">
        <w:t xml:space="preserve">2. হিব্রু 10:14 - আমাদের পাপের জন্য যীশুর নিখুঁত বলিদান</w:t>
      </w:r>
    </w:p>
    <w:p w14:paraId="22172BF4" w14:textId="77777777" w:rsidR="000F7377" w:rsidRDefault="000F7377"/>
    <w:p w14:paraId="6DFDF2D9" w14:textId="77777777" w:rsidR="000F7377" w:rsidRDefault="000F7377">
      <w:r xmlns:w="http://schemas.openxmlformats.org/wordprocessingml/2006/main">
        <w:t xml:space="preserve">1 জন 2:3 এবং এই দ্বারা আমরা জানি যে আমরা তাঁকে জানি, যদি আমরা তাঁর আদেশ পালন করি।</w:t>
      </w:r>
    </w:p>
    <w:p w14:paraId="425A6C69" w14:textId="77777777" w:rsidR="000F7377" w:rsidRDefault="000F7377"/>
    <w:p w14:paraId="21FDE278" w14:textId="77777777" w:rsidR="000F7377" w:rsidRDefault="000F7377">
      <w:r xmlns:w="http://schemas.openxmlformats.org/wordprocessingml/2006/main">
        <w:t xml:space="preserve">আমরা ঈশ্বরকে জানতে পারি যদি আমরা তাঁর আদেশ পালন করি।</w:t>
      </w:r>
    </w:p>
    <w:p w14:paraId="23E5E5C5" w14:textId="77777777" w:rsidR="000F7377" w:rsidRDefault="000F7377"/>
    <w:p w14:paraId="45AC77AE" w14:textId="77777777" w:rsidR="000F7377" w:rsidRDefault="000F7377">
      <w:r xmlns:w="http://schemas.openxmlformats.org/wordprocessingml/2006/main">
        <w:t xml:space="preserve">1. ঈশ্বরের প্রেমে থাকুন: আমরা যখন তাঁর আদেশ পালন করি তখন আমরা ঈশ্বরের প্রেমের পূর্ণতা অনুভব করতে পারি।</w:t>
      </w:r>
    </w:p>
    <w:p w14:paraId="04782222" w14:textId="77777777" w:rsidR="000F7377" w:rsidRDefault="000F7377"/>
    <w:p w14:paraId="0FC2369D" w14:textId="77777777" w:rsidR="000F7377" w:rsidRDefault="000F7377">
      <w:r xmlns:w="http://schemas.openxmlformats.org/wordprocessingml/2006/main">
        <w:t xml:space="preserve">2. প্রভুর আনুগত্য: ঈশ্বরের আদেশ মেনে চলাই আমাদের তাঁকে জানার একমাত্র উপায়৷</w:t>
      </w:r>
    </w:p>
    <w:p w14:paraId="28B5EAB8" w14:textId="77777777" w:rsidR="000F7377" w:rsidRDefault="000F7377"/>
    <w:p w14:paraId="65FA6BD5" w14:textId="77777777" w:rsidR="000F7377" w:rsidRDefault="000F7377">
      <w:r xmlns:w="http://schemas.openxmlformats.org/wordprocessingml/2006/main">
        <w:t xml:space="preserve">1. রোমানস 8:14-16 - কারণ যত লোক ঈশ্বরের আত্মার দ্বারা পরিচালিত হয়, তারা ঈশ্বরের পুত্র।</w:t>
      </w:r>
    </w:p>
    <w:p w14:paraId="5307C629" w14:textId="77777777" w:rsidR="000F7377" w:rsidRDefault="000F7377"/>
    <w:p w14:paraId="6C49EF6E" w14:textId="77777777" w:rsidR="000F7377" w:rsidRDefault="000F7377">
      <w:r xmlns:w="http://schemas.openxmlformats.org/wordprocessingml/2006/main">
        <w:t xml:space="preserve">2. গীতসংহিতা 119:165 - যারা আপনার আইন ভালবাসে তাদের মহান শান্তি রয়েছে: এবং কিছুই তাদের বিরক্ত করবে না।</w:t>
      </w:r>
    </w:p>
    <w:p w14:paraId="6B733550" w14:textId="77777777" w:rsidR="000F7377" w:rsidRDefault="000F7377"/>
    <w:p w14:paraId="3DD11CB3" w14:textId="77777777" w:rsidR="000F7377" w:rsidRDefault="000F7377">
      <w:r xmlns:w="http://schemas.openxmlformats.org/wordprocessingml/2006/main">
        <w:t xml:space="preserve">1 জন 2:4 যে বলে, আমি তাঁকে জানি, কিন্তু তাঁর আদেশ পালন করে না, সে মিথ্যাবাদী এবং সত্য তার মধ্যে নেই।</w:t>
      </w:r>
    </w:p>
    <w:p w14:paraId="1A46C264" w14:textId="77777777" w:rsidR="000F7377" w:rsidRDefault="000F7377"/>
    <w:p w14:paraId="279C351F" w14:textId="77777777" w:rsidR="000F7377" w:rsidRDefault="000F7377">
      <w:r xmlns:w="http://schemas.openxmlformats.org/wordprocessingml/2006/main">
        <w:t xml:space="preserve">অনুচ্ছেদটি জোর দেয় যে ঈশ্বরের জ্ঞান তাঁর আদেশের আনুগত্য দ্বারা প্রদর্শিত হয়।</w:t>
      </w:r>
    </w:p>
    <w:p w14:paraId="2EAEA1FB" w14:textId="77777777" w:rsidR="000F7377" w:rsidRDefault="000F7377"/>
    <w:p w14:paraId="7C88EB1A" w14:textId="77777777" w:rsidR="000F7377" w:rsidRDefault="000F7377">
      <w:r xmlns:w="http://schemas.openxmlformats.org/wordprocessingml/2006/main">
        <w:t xml:space="preserve">1. আনুগত্যের মাধ্যমে ঈশ্বরকে ভালবাসতে শেখা</w:t>
      </w:r>
    </w:p>
    <w:p w14:paraId="2BB04B3E" w14:textId="77777777" w:rsidR="000F7377" w:rsidRDefault="000F7377"/>
    <w:p w14:paraId="25435AAC" w14:textId="77777777" w:rsidR="000F7377" w:rsidRDefault="000F7377">
      <w:r xmlns:w="http://schemas.openxmlformats.org/wordprocessingml/2006/main">
        <w:t xml:space="preserve">2. আপনার বিশ্বাস থেকে বাঁচার শক্তি</w:t>
      </w:r>
    </w:p>
    <w:p w14:paraId="23FA4776" w14:textId="77777777" w:rsidR="000F7377" w:rsidRDefault="000F7377"/>
    <w:p w14:paraId="53943E93" w14:textId="77777777" w:rsidR="000F7377" w:rsidRDefault="000F7377">
      <w:r xmlns:w="http://schemas.openxmlformats.org/wordprocessingml/2006/main">
        <w:t xml:space="preserve">1. জন 14:15 - "আপনি যদি আমাকে ভালবাসেন, আপনি আমার আদেশ পালন করবেন।"</w:t>
      </w:r>
    </w:p>
    <w:p w14:paraId="79317CE4" w14:textId="77777777" w:rsidR="000F7377" w:rsidRDefault="000F7377"/>
    <w:p w14:paraId="7A9141D1" w14:textId="77777777" w:rsidR="000F7377" w:rsidRDefault="000F7377">
      <w:r xmlns:w="http://schemas.openxmlformats.org/wordprocessingml/2006/main">
        <w:t xml:space="preserve">2. জেমস 1:22 - "কথার কাজ কর, এবং কেবল শ্রবণকারী নয়।"</w:t>
      </w:r>
    </w:p>
    <w:p w14:paraId="3196ED08" w14:textId="77777777" w:rsidR="000F7377" w:rsidRDefault="000F7377"/>
    <w:p w14:paraId="06101A5C" w14:textId="77777777" w:rsidR="000F7377" w:rsidRDefault="000F7377">
      <w:r xmlns:w="http://schemas.openxmlformats.org/wordprocessingml/2006/main">
        <w:t xml:space="preserve">1 জন 2:5 কিন্তু যে কেউ তাঁর বাক্য পালন করে, তার মধ্যে ঈশ্বরের প্রেম নিখুঁত হয়: এই দ্বারা আমরা জানি যে আমরা তাঁর মধ্যে আছি।</w:t>
      </w:r>
    </w:p>
    <w:p w14:paraId="32CFF5B8" w14:textId="77777777" w:rsidR="000F7377" w:rsidRDefault="000F7377"/>
    <w:p w14:paraId="6F125375" w14:textId="77777777" w:rsidR="000F7377" w:rsidRDefault="000F7377">
      <w:r xmlns:w="http://schemas.openxmlformats.org/wordprocessingml/2006/main">
        <w:t xml:space="preserve">আমরা নিশ্চিত হতে পারি যে আমরা ঈশ্বরের প্রেমে আছি যখন আমরা তাঁর বাক্য পালন করি।</w:t>
      </w:r>
    </w:p>
    <w:p w14:paraId="2D189183" w14:textId="77777777" w:rsidR="000F7377" w:rsidRDefault="000F7377"/>
    <w:p w14:paraId="2293188C" w14:textId="77777777" w:rsidR="000F7377" w:rsidRDefault="000F7377">
      <w:r xmlns:w="http://schemas.openxmlformats.org/wordprocessingml/2006/main">
        <w:t xml:space="preserve">1. ঈশ্বরের বাক্য পালন করা: তাঁর নিখুঁত ভালবাসার চিহ্ন</w:t>
      </w:r>
    </w:p>
    <w:p w14:paraId="0021710E" w14:textId="77777777" w:rsidR="000F7377" w:rsidRDefault="000F7377"/>
    <w:p w14:paraId="1DFAD06C" w14:textId="77777777" w:rsidR="000F7377" w:rsidRDefault="000F7377">
      <w:r xmlns:w="http://schemas.openxmlformats.org/wordprocessingml/2006/main">
        <w:t xml:space="preserve">2. ঈশ্বরের ভালবাসার নিশ্চিত জীবনযাপন: তাঁর বাক্যে থাকা</w:t>
      </w:r>
    </w:p>
    <w:p w14:paraId="3A1A8AC4" w14:textId="77777777" w:rsidR="000F7377" w:rsidRDefault="000F7377"/>
    <w:p w14:paraId="274A46AA" w14:textId="77777777" w:rsidR="000F7377" w:rsidRDefault="000F7377">
      <w:r xmlns:w="http://schemas.openxmlformats.org/wordprocessingml/2006/main">
        <w:t xml:space="preserve">1. হিতোপদেশ 3:1-2, "আমার পুত্র, আমার আইন ভুলে যেও না; কিন্তু তোমার হৃদয় আমার আদেশ পালন করুক: দীর্ঘ দিন, দীর্ঘ জীবন এবং শান্তি, তারা তোমাকে যোগ করবে।"</w:t>
      </w:r>
    </w:p>
    <w:p w14:paraId="6785A9D8" w14:textId="77777777" w:rsidR="000F7377" w:rsidRDefault="000F7377"/>
    <w:p w14:paraId="0DD1A541" w14:textId="77777777" w:rsidR="000F7377" w:rsidRDefault="000F7377">
      <w:r xmlns:w="http://schemas.openxmlformats.org/wordprocessingml/2006/main">
        <w:t xml:space="preserve">2. জন 14:15, "আপনি যদি আমাকে ভালবাসেন, আমার আদেশ পালন করুন।"</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2:6 যে বলে যে সে তার মধ্যে থাকে তার নিজেরও চলা উচিত, যেমন সে হাঁটছিল৷</w:t>
      </w:r>
    </w:p>
    <w:p w14:paraId="17E13BA4" w14:textId="77777777" w:rsidR="000F7377" w:rsidRDefault="000F7377"/>
    <w:p w14:paraId="36B9B250" w14:textId="77777777" w:rsidR="000F7377" w:rsidRDefault="000F7377">
      <w:r xmlns:w="http://schemas.openxmlformats.org/wordprocessingml/2006/main">
        <w:t xml:space="preserve">যীশু যেভাবে জীবনযাপন করেছিলেন তার সাথে সামঞ্জস্যপূর্ণভাবে বিশ্বাসীদের জীবনযাপন করা উচিত।</w:t>
      </w:r>
    </w:p>
    <w:p w14:paraId="0CFA663B" w14:textId="77777777" w:rsidR="000F7377" w:rsidRDefault="000F7377"/>
    <w:p w14:paraId="7D309DA0" w14:textId="77777777" w:rsidR="000F7377" w:rsidRDefault="000F7377">
      <w:r xmlns:w="http://schemas.openxmlformats.org/wordprocessingml/2006/main">
        <w:t xml:space="preserve">1. যীশু হিসাবে হাঁটা: পবিত্র জীবন যাপন</w:t>
      </w:r>
    </w:p>
    <w:p w14:paraId="4D1C0C2B" w14:textId="77777777" w:rsidR="000F7377" w:rsidRDefault="000F7377"/>
    <w:p w14:paraId="480BB000" w14:textId="77777777" w:rsidR="000F7377" w:rsidRDefault="000F7377">
      <w:r xmlns:w="http://schemas.openxmlformats.org/wordprocessingml/2006/main">
        <w:t xml:space="preserve">2. খ্রীষ্টের সাথে থাকা: বেঁচে থাকার জন্য একটি মডেল</w:t>
      </w:r>
    </w:p>
    <w:p w14:paraId="036BDCCD" w14:textId="77777777" w:rsidR="000F7377" w:rsidRDefault="000F7377"/>
    <w:p w14:paraId="5C024E0E" w14:textId="77777777" w:rsidR="000F7377" w:rsidRDefault="000F7377">
      <w:r xmlns:w="http://schemas.openxmlformats.org/wordprocessingml/2006/main">
        <w:t xml:space="preserve">1. ম্যাথু 11:29 - "আমার জোয়াল আপনার উপর নিন, এবং আমার সম্পর্কে শিখুন; কারণ আমি নম্র এবং হৃদয়ে নম্র: এবং আপনি আপনার আত্মার কাছে বিশ্রাম পাবেন।"</w:t>
      </w:r>
    </w:p>
    <w:p w14:paraId="5F796805" w14:textId="77777777" w:rsidR="000F7377" w:rsidRDefault="000F7377"/>
    <w:p w14:paraId="4F986819" w14:textId="77777777" w:rsidR="000F7377" w:rsidRDefault="000F7377">
      <w:r xmlns:w="http://schemas.openxmlformats.org/wordprocessingml/2006/main">
        <w:t xml:space="preserve">2. রোমানস 13:14 - "কিন্তু তোমরা প্রভু যীশু খ্রীষ্টকে পরিধান কর, এবং তার কামনা চরিতার্থ করার জন্য মাংসের ব্যবস্থা করো না।"</w:t>
      </w:r>
    </w:p>
    <w:p w14:paraId="24DE7095" w14:textId="77777777" w:rsidR="000F7377" w:rsidRDefault="000F7377"/>
    <w:p w14:paraId="0491D462" w14:textId="77777777" w:rsidR="000F7377" w:rsidRDefault="000F7377">
      <w:r xmlns:w="http://schemas.openxmlformats.org/wordprocessingml/2006/main">
        <w:t xml:space="preserve">1 জন 2:7 ভাইয়েরা, আমি তোমাদের কাছে কোন নতুন আজ্ঞা লিখছি না, কিন্তু একটি পুরানো আজ্ঞা লিখছি যা শুরু থেকে তোমাদের ছিল। পুরানো আদেশ হল সেই শব্দ যা তোমরা শুরু থেকেই শুনেছ৷</w:t>
      </w:r>
    </w:p>
    <w:p w14:paraId="698D5551" w14:textId="77777777" w:rsidR="000F7377" w:rsidRDefault="000F7377"/>
    <w:p w14:paraId="6E0EFA96" w14:textId="77777777" w:rsidR="000F7377" w:rsidRDefault="000F7377">
      <w:r xmlns:w="http://schemas.openxmlformats.org/wordprocessingml/2006/main">
        <w:t xml:space="preserve">জন ভাইদের একটি পুরানো আদেশ মনে করিয়ে দিচ্ছেন যা তারা শুরু থেকে শুনে আসছে।</w:t>
      </w:r>
    </w:p>
    <w:p w14:paraId="4FB0377D" w14:textId="77777777" w:rsidR="000F7377" w:rsidRDefault="000F7377"/>
    <w:p w14:paraId="364D9EF0" w14:textId="77777777" w:rsidR="000F7377" w:rsidRDefault="000F7377">
      <w:r xmlns:w="http://schemas.openxmlformats.org/wordprocessingml/2006/main">
        <w:t xml:space="preserve">1. প্রথম থেকেই ঈশ্বরের বাণী অনুসরণের গুরুত্ব।</w:t>
      </w:r>
    </w:p>
    <w:p w14:paraId="5AD71F93" w14:textId="77777777" w:rsidR="000F7377" w:rsidRDefault="000F7377"/>
    <w:p w14:paraId="09E321B3" w14:textId="77777777" w:rsidR="000F7377" w:rsidRDefault="000F7377">
      <w:r xmlns:w="http://schemas.openxmlformats.org/wordprocessingml/2006/main">
        <w:t xml:space="preserve">2. সময় জুড়ে আমাদের টিকিয়ে রাখার জন্য ঈশ্বরের শব্দের শক্তি।</w:t>
      </w:r>
    </w:p>
    <w:p w14:paraId="69907497" w14:textId="77777777" w:rsidR="000F7377" w:rsidRDefault="000F7377"/>
    <w:p w14:paraId="65D5B745" w14:textId="77777777" w:rsidR="000F7377" w:rsidRDefault="000F7377">
      <w:r xmlns:w="http://schemas.openxmlformats.org/wordprocessingml/2006/main">
        <w:t xml:space="preserve">1. দ্বিতীয় বিবরণ 6:4-9 - হে ইস্রায়েল, শোন: প্রভু আমাদের ঈশ্বর, প্রভু এক। তোমার সমস্ত হৃদয়, তোমার সমস্ত প্রাণ এবং তোমার সমস্ত শক্তি দিয়ে তোমার ঈশ্বর সদাপ্রভুকে ভালবাস।</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গীতসংহিতা 119:105 - আপনার শব্দ আমার পায়ের জন্য একটি প্রদীপ, আমার পথে একটি আলো.</w:t>
      </w:r>
    </w:p>
    <w:p w14:paraId="15D12796" w14:textId="77777777" w:rsidR="000F7377" w:rsidRDefault="000F7377"/>
    <w:p w14:paraId="13E86D0D" w14:textId="77777777" w:rsidR="000F7377" w:rsidRDefault="000F7377">
      <w:r xmlns:w="http://schemas.openxmlformats.org/wordprocessingml/2006/main">
        <w:t xml:space="preserve">1 জন 2:8 আবার, আমি তোমাদের কাছে একটি নতুন আদেশ লিখছি, যা তাঁর এবং তোমাদের মধ্যে সত্য: কারণ অন্ধকার অতীত হয়েছে, এবং সত্য আলো এখন জ্বলছে৷</w:t>
      </w:r>
    </w:p>
    <w:p w14:paraId="56AC511B" w14:textId="77777777" w:rsidR="000F7377" w:rsidRDefault="000F7377"/>
    <w:p w14:paraId="2BB05A4B" w14:textId="77777777" w:rsidR="000F7377" w:rsidRDefault="000F7377">
      <w:r xmlns:w="http://schemas.openxmlformats.org/wordprocessingml/2006/main">
        <w:t xml:space="preserve">1 জন 2:8-এ, লেখক একটি নতুন আদেশ শিক্ষা দিচ্ছেন, যা তাঁর এবং পাঠক উভয়ের মধ্যেই সত্য হয়ে উঠেছে, কারণ অন্ধকার এখন চলে গেছে এবং সত্য আলো জ্বলছে।</w:t>
      </w:r>
    </w:p>
    <w:p w14:paraId="2784AEC9" w14:textId="77777777" w:rsidR="000F7377" w:rsidRDefault="000F7377"/>
    <w:p w14:paraId="2832300F" w14:textId="77777777" w:rsidR="000F7377" w:rsidRDefault="000F7377">
      <w:r xmlns:w="http://schemas.openxmlformats.org/wordprocessingml/2006/main">
        <w:t xml:space="preserve">1. "সত্যিকারের আলো এখানে: অনুসরণ করার জন্য একটি নতুন আদেশ"</w:t>
      </w:r>
    </w:p>
    <w:p w14:paraId="286A7D87" w14:textId="77777777" w:rsidR="000F7377" w:rsidRDefault="000F7377"/>
    <w:p w14:paraId="185E61DD" w14:textId="77777777" w:rsidR="000F7377" w:rsidRDefault="000F7377">
      <w:r xmlns:w="http://schemas.openxmlformats.org/wordprocessingml/2006/main">
        <w:t xml:space="preserve">2. "অন্ধকারের উত্তরণ: বৃদ্ধির জন্য একটি নতুন আশা"</w:t>
      </w:r>
    </w:p>
    <w:p w14:paraId="77DD0923" w14:textId="77777777" w:rsidR="000F7377" w:rsidRDefault="000F7377"/>
    <w:p w14:paraId="75B48A35" w14:textId="77777777" w:rsidR="000F7377" w:rsidRDefault="000F7377">
      <w:r xmlns:w="http://schemas.openxmlformats.org/wordprocessingml/2006/main">
        <w:t xml:space="preserve">1. জন 8:12 - "যীশু যখন লোকদের সাথে আবার কথা বললেন, তিনি বললেন, "আমি জগতের আলো। যে আমাকে অনুসরণ করে সে কখনই অন্ধকারে চলবে না, কিন্তু জীবনের আলো পাবে।"</w:t>
      </w:r>
    </w:p>
    <w:p w14:paraId="2A271542" w14:textId="77777777" w:rsidR="000F7377" w:rsidRDefault="000F7377"/>
    <w:p w14:paraId="38673E26" w14:textId="77777777" w:rsidR="000F7377" w:rsidRDefault="000F7377">
      <w:r xmlns:w="http://schemas.openxmlformats.org/wordprocessingml/2006/main">
        <w:t xml:space="preserve">2. Ephesians 5:8 - "কারণ আপনি এক সময় অন্ধকার ছিলেন, কিন্তু এখন আপনি প্রভুতে আলো। আলোর সন্তানের মতো জীবনযাপন করুন।"</w:t>
      </w:r>
    </w:p>
    <w:p w14:paraId="6BC801FB" w14:textId="77777777" w:rsidR="000F7377" w:rsidRDefault="000F7377"/>
    <w:p w14:paraId="7300F3A4" w14:textId="77777777" w:rsidR="000F7377" w:rsidRDefault="000F7377">
      <w:r xmlns:w="http://schemas.openxmlformats.org/wordprocessingml/2006/main">
        <w:t xml:space="preserve">1 জন 2:9 যে বলে সে আলোতে আছে এবং তার ভাইকে ঘৃণা করে, সে এখন পর্যন্ত অন্ধকারে আছে।</w:t>
      </w:r>
    </w:p>
    <w:p w14:paraId="068FC55B" w14:textId="77777777" w:rsidR="000F7377" w:rsidRDefault="000F7377"/>
    <w:p w14:paraId="5492E164" w14:textId="77777777" w:rsidR="000F7377" w:rsidRDefault="000F7377">
      <w:r xmlns:w="http://schemas.openxmlformats.org/wordprocessingml/2006/main">
        <w:t xml:space="preserve">যারা নিজেকে আলোতে বলে দাবি করে, কিন্তু তাদের ভাইকে ঘৃণা করে, তারা এখনও অন্ধকারে রয়েছে।</w:t>
      </w:r>
    </w:p>
    <w:p w14:paraId="21DD8F0C" w14:textId="77777777" w:rsidR="000F7377" w:rsidRDefault="000F7377"/>
    <w:p w14:paraId="4BC59168" w14:textId="77777777" w:rsidR="000F7377" w:rsidRDefault="000F7377">
      <w:r xmlns:w="http://schemas.openxmlformats.org/wordprocessingml/2006/main">
        <w:t xml:space="preserve">1. "প্রেমের আলো: ঘৃণা কাটিয়ে উঠা"</w:t>
      </w:r>
    </w:p>
    <w:p w14:paraId="756818A5" w14:textId="77777777" w:rsidR="000F7377" w:rsidRDefault="000F7377"/>
    <w:p w14:paraId="3586784A" w14:textId="77777777" w:rsidR="000F7377" w:rsidRDefault="000F7377">
      <w:r xmlns:w="http://schemas.openxmlformats.org/wordprocessingml/2006/main">
        <w:t xml:space="preserve">2. "ভাতৃত্বের শক্তি: অন্ধকারকে প্রত্যাখ্যান করা"</w:t>
      </w:r>
    </w:p>
    <w:p w14:paraId="02C17C96" w14:textId="77777777" w:rsidR="000F7377" w:rsidRDefault="000F7377"/>
    <w:p w14:paraId="53D547D4" w14:textId="77777777" w:rsidR="000F7377" w:rsidRDefault="000F7377">
      <w:r xmlns:w="http://schemas.openxmlformats.org/wordprocessingml/2006/main">
        <w:t xml:space="preserve">1. লূক 6:31 - অন্যদের সাথেও করুন যেমন আপনি তাদের আপনার সাথে করতে চান।</w:t>
      </w:r>
    </w:p>
    <w:p w14:paraId="383178D8" w14:textId="77777777" w:rsidR="000F7377" w:rsidRDefault="000F7377"/>
    <w:p w14:paraId="5CF5C55E" w14:textId="77777777" w:rsidR="000F7377" w:rsidRDefault="000F7377">
      <w:r xmlns:w="http://schemas.openxmlformats.org/wordprocessingml/2006/main">
        <w:t xml:space="preserve">2. রোমানস 12:14-21 - যারা আপনাকে তাড়না করে তাদের আশীর্বাদ করা।</w:t>
      </w:r>
    </w:p>
    <w:p w14:paraId="5BA18B40" w14:textId="77777777" w:rsidR="000F7377" w:rsidRDefault="000F7377"/>
    <w:p w14:paraId="5F6809DD" w14:textId="77777777" w:rsidR="000F7377" w:rsidRDefault="000F7377">
      <w:r xmlns:w="http://schemas.openxmlformats.org/wordprocessingml/2006/main">
        <w:t xml:space="preserve">1 জন 2:10 যে তার ভাইকে ভালবাসে সে আলোতে থাকে এবং তার মধ্যে হোঁচট খাওয়ার কোন সুযোগ নেই।</w:t>
      </w:r>
    </w:p>
    <w:p w14:paraId="354F478A" w14:textId="77777777" w:rsidR="000F7377" w:rsidRDefault="000F7377"/>
    <w:p w14:paraId="3D785452" w14:textId="77777777" w:rsidR="000F7377" w:rsidRDefault="000F7377">
      <w:r xmlns:w="http://schemas.openxmlformats.org/wordprocessingml/2006/main">
        <w:t xml:space="preserve">ভাইকে ভালবাসা একজনকে আলোর মধ্যে রাখে এবং তাদের পদস্খলন থেকে বিরত রাখে।</w:t>
      </w:r>
    </w:p>
    <w:p w14:paraId="4C47A9CD" w14:textId="77777777" w:rsidR="000F7377" w:rsidRDefault="000F7377"/>
    <w:p w14:paraId="7449F968" w14:textId="77777777" w:rsidR="000F7377" w:rsidRDefault="000F7377">
      <w:r xmlns:w="http://schemas.openxmlformats.org/wordprocessingml/2006/main">
        <w:t xml:space="preserve">1. "প্রেমের আলো: অন্যদের ভালবাসার মাধ্যমে আলোতে থাকা"</w:t>
      </w:r>
    </w:p>
    <w:p w14:paraId="54F2061D" w14:textId="77777777" w:rsidR="000F7377" w:rsidRDefault="000F7377"/>
    <w:p w14:paraId="63E15FC6" w14:textId="77777777" w:rsidR="000F7377" w:rsidRDefault="000F7377">
      <w:r xmlns:w="http://schemas.openxmlformats.org/wordprocessingml/2006/main">
        <w:t xml:space="preserve">2. "আমাদের ভাইদের ভালবাসা: আধ্যাত্মিক বিশুদ্ধতার পথ"</w:t>
      </w:r>
    </w:p>
    <w:p w14:paraId="58241595" w14:textId="77777777" w:rsidR="000F7377" w:rsidRDefault="000F7377"/>
    <w:p w14:paraId="7B5CC91F" w14:textId="77777777" w:rsidR="000F7377" w:rsidRDefault="000F7377">
      <w:r xmlns:w="http://schemas.openxmlformats.org/wordprocessingml/2006/main">
        <w:t xml:space="preserve">1. ম্যাথু 5:14-16 - "আপনি বিশ্বের আলো. পাহাড়ের ওপর গড়ে ওঠা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দেখতে পারে এবং স্বর্গে আপনার পিতাকে মহিমান্বিত করতে পারে।"</w:t>
      </w:r>
    </w:p>
    <w:p w14:paraId="319C9BDB" w14:textId="77777777" w:rsidR="000F7377" w:rsidRDefault="000F7377"/>
    <w:p w14:paraId="6013E21F" w14:textId="77777777" w:rsidR="000F7377" w:rsidRDefault="000F7377">
      <w:r xmlns:w="http://schemas.openxmlformats.org/wordprocessingml/2006/main">
        <w:t xml:space="preserve">2. হিতোপদেশ 10:9 - "যে সততার সাথে চলে সে নিরাপদে চলে, কিন্তু যে বাঁকা পথ নেয় সে খুঁজে পাওয়া যাবে।"</w:t>
      </w:r>
    </w:p>
    <w:p w14:paraId="75D696A0" w14:textId="77777777" w:rsidR="000F7377" w:rsidRDefault="000F7377"/>
    <w:p w14:paraId="445D7063" w14:textId="77777777" w:rsidR="000F7377" w:rsidRDefault="000F7377">
      <w:r xmlns:w="http://schemas.openxmlformats.org/wordprocessingml/2006/main">
        <w:t xml:space="preserve">1 জন 2:11 কিন্তু যে তার ভাইকে ঘৃণা করে সে অন্ধকারে থাকে এবং অন্ধকারে চলে এবং সে কোথায় যায় তা জানে না, কারণ সেই অন্ধকার তার চোখকে অন্ধ করে দিয়েছে৷</w:t>
      </w:r>
    </w:p>
    <w:p w14:paraId="4FAD4DF8" w14:textId="77777777" w:rsidR="000F7377" w:rsidRDefault="000F7377"/>
    <w:p w14:paraId="4695124A" w14:textId="77777777" w:rsidR="000F7377" w:rsidRDefault="000F7377">
      <w:r xmlns:w="http://schemas.openxmlformats.org/wordprocessingml/2006/main">
        <w:t xml:space="preserve">নিজের ভাইয়ের প্রতি ঘৃণা অন্ধকার ও অন্ধত্বের দিকে নিয়ে যায়, যার ফলে পথ খুঁজে পাওয়া কঠিন হয়।</w:t>
      </w:r>
    </w:p>
    <w:p w14:paraId="5FEB69A3" w14:textId="77777777" w:rsidR="000F7377" w:rsidRDefault="000F7377"/>
    <w:p w14:paraId="65407A5D" w14:textId="77777777" w:rsidR="000F7377" w:rsidRDefault="000F7377">
      <w:r xmlns:w="http://schemas.openxmlformats.org/wordprocessingml/2006/main">
        <w:t xml:space="preserve">1. "আমাদের ভাইদের মধ্যে ঈশ্বরের ভালবাসা দেখা"</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"ঘৃণার বিপদ"</w:t>
      </w:r>
    </w:p>
    <w:p w14:paraId="52541E9A" w14:textId="77777777" w:rsidR="000F7377" w:rsidRDefault="000F7377"/>
    <w:p w14:paraId="0026D79C" w14:textId="77777777" w:rsidR="000F7377" w:rsidRDefault="000F7377">
      <w:r xmlns:w="http://schemas.openxmlformats.org/wordprocessingml/2006/main">
        <w:t xml:space="preserve">1. হিতোপদেশ 10:12 - ঘৃণা বিবাদকে জাগিয়ে তোলে, কিন্তু প্রেম সমস্ত অপরাধকে আবৃত করে।</w:t>
      </w:r>
    </w:p>
    <w:p w14:paraId="6D2A3118" w14:textId="77777777" w:rsidR="000F7377" w:rsidRDefault="000F7377"/>
    <w:p w14:paraId="06AA531F" w14:textId="77777777" w:rsidR="000F7377" w:rsidRDefault="000F7377">
      <w:r xmlns:w="http://schemas.openxmlformats.org/wordprocessingml/2006/main">
        <w:t xml:space="preserve">2. Ephesians 4:31-32 - সমস্ত তিক্ততা, ক্রোধ, ক্রোধ এবং কোলাহল এবং অপবাদ সমস্ত বিদ্বেষ সহ আপনার কাছ থেকে দূর করা হোক। একে অপরের প্রতি সদয় হও, কোমল হৃদয়, একে অপরকে ক্ষমা কর, যেমন খ্রীষ্টে ঈশ্বর তোমাদের ক্ষমা করেছেন৷</w:t>
      </w:r>
    </w:p>
    <w:p w14:paraId="4F436F41" w14:textId="77777777" w:rsidR="000F7377" w:rsidRDefault="000F7377"/>
    <w:p w14:paraId="690FE3C8" w14:textId="77777777" w:rsidR="000F7377" w:rsidRDefault="000F7377">
      <w:r xmlns:w="http://schemas.openxmlformats.org/wordprocessingml/2006/main">
        <w:t xml:space="preserve">1 জন 2:12 ছোট বাচ্চারা, আমি তোমাদের লিখছি, কারণ তাঁর নামের জন্য তোমাদের পাপ ক্ষমা করা হয়েছে৷</w:t>
      </w:r>
    </w:p>
    <w:p w14:paraId="21A26153" w14:textId="77777777" w:rsidR="000F7377" w:rsidRDefault="000F7377"/>
    <w:p w14:paraId="6D7C75AE" w14:textId="77777777" w:rsidR="000F7377" w:rsidRDefault="000F7377">
      <w:r xmlns:w="http://schemas.openxmlformats.org/wordprocessingml/2006/main">
        <w:t xml:space="preserve">যীশু খ্রীষ্টের মাধ্যমে বিশ্বাসীরা তাদের পাপের ক্ষমা পায়।</w:t>
      </w:r>
    </w:p>
    <w:p w14:paraId="5ABB8DD1" w14:textId="77777777" w:rsidR="000F7377" w:rsidRDefault="000F7377"/>
    <w:p w14:paraId="683C83A2" w14:textId="77777777" w:rsidR="000F7377" w:rsidRDefault="000F7377">
      <w:r xmlns:w="http://schemas.openxmlformats.org/wordprocessingml/2006/main">
        <w:t xml:space="preserve">1. যীশুর নামের মাধ্যমে পাপের ক্ষমা</w:t>
      </w:r>
    </w:p>
    <w:p w14:paraId="7492CF97" w14:textId="77777777" w:rsidR="000F7377" w:rsidRDefault="000F7377"/>
    <w:p w14:paraId="3F32C9B8" w14:textId="77777777" w:rsidR="000F7377" w:rsidRDefault="000F7377">
      <w:r xmlns:w="http://schemas.openxmlformats.org/wordprocessingml/2006/main">
        <w:t xml:space="preserve">2. ক্ষমার অভিজ্ঞতা: যীশুতে বিশ্বাস করা</w:t>
      </w:r>
    </w:p>
    <w:p w14:paraId="1A71670C" w14:textId="77777777" w:rsidR="000F7377" w:rsidRDefault="000F7377"/>
    <w:p w14:paraId="0B8AEA9D" w14:textId="77777777" w:rsidR="000F7377" w:rsidRDefault="000F7377">
      <w:r xmlns:w="http://schemas.openxmlformats.org/wordprocessingml/2006/main">
        <w:t xml:space="preserve">1. কলসিয়ানস 1:14 - তিনি আমাদের সমস্ত পাপ ক্ষমা করেছেন।</w:t>
      </w:r>
    </w:p>
    <w:p w14:paraId="6B5745CD" w14:textId="77777777" w:rsidR="000F7377" w:rsidRDefault="000F7377"/>
    <w:p w14:paraId="0E1DAF3B" w14:textId="77777777" w:rsidR="000F7377" w:rsidRDefault="000F7377">
      <w:r xmlns:w="http://schemas.openxmlformats.org/wordprocessingml/2006/main">
        <w:t xml:space="preserve">2. গীতসংহিতা 103:12 - পশ্চিম থেকে পূর্ব যতদূর, তিনি আমাদের থেকে আমাদের সীমালঙ্ঘন দূর করেছেন।</w:t>
      </w:r>
    </w:p>
    <w:p w14:paraId="23D81153" w14:textId="77777777" w:rsidR="000F7377" w:rsidRDefault="000F7377"/>
    <w:p w14:paraId="331D5B0B" w14:textId="77777777" w:rsidR="000F7377" w:rsidRDefault="000F7377">
      <w:r xmlns:w="http://schemas.openxmlformats.org/wordprocessingml/2006/main">
        <w:t xml:space="preserve">1 জন 2:13 পিতারা, আমি তোমাদের লিখছি, কারণ তোমরা যাঁকে আদি থেকে চিনতে পেরেছ৷ যুবকরা, আমি তোমাদের লিখছি, কারণ তোমরা সেই দুষ্টকে পরাজিত করেছ৷ ছোট বাচ্চারা, আমি তোমাদের লিখছি, কারণ তোমরা পিতাকে চিনতে পেরেছ৷</w:t>
      </w:r>
    </w:p>
    <w:p w14:paraId="083A9030" w14:textId="77777777" w:rsidR="000F7377" w:rsidRDefault="000F7377"/>
    <w:p w14:paraId="49BA3716" w14:textId="77777777" w:rsidR="000F7377" w:rsidRDefault="000F7377">
      <w:r xmlns:w="http://schemas.openxmlformats.org/wordprocessingml/2006/main">
        <w:t xml:space="preserve">1 জন এর লেখক তিনটি পৃথক গোষ্ঠীর কাছে লিখছেন: পিতা, যুবক এবং ছোট শিশু। তিনি তাদেরকে যীশু এবং পিতা ঈশ্বর সম্বন্ধে জ্ঞান থাকতে উৎসাহিত করছেন।</w:t>
      </w:r>
    </w:p>
    <w:p w14:paraId="07E022EF" w14:textId="77777777" w:rsidR="000F7377" w:rsidRDefault="000F7377"/>
    <w:p w14:paraId="3CA8D96E" w14:textId="77777777" w:rsidR="000F7377" w:rsidRDefault="000F7377">
      <w:r xmlns:w="http://schemas.openxmlformats.org/wordprocessingml/2006/main">
        <w:t xml:space="preserve">1. যীশু এবং পিতাকে জানা: দুষ্টতা কাটিয়ে ওঠার একটি পথ</w:t>
      </w:r>
    </w:p>
    <w:p w14:paraId="34AA2A0D" w14:textId="77777777" w:rsidR="000F7377" w:rsidRDefault="000F7377"/>
    <w:p w14:paraId="7F1C0D6F" w14:textId="77777777" w:rsidR="000F7377" w:rsidRDefault="000F7377">
      <w:r xmlns:w="http://schemas.openxmlformats.org/wordprocessingml/2006/main">
        <w:t xml:space="preserve">2. পিতা, যুবক, এবং ছোট শিশু: পিতা এবং যীশুকে জানা</w:t>
      </w:r>
    </w:p>
    <w:p w14:paraId="723C5DEC" w14:textId="77777777" w:rsidR="000F7377" w:rsidRDefault="000F7377"/>
    <w:p w14:paraId="10EC17A8" w14:textId="77777777" w:rsidR="000F7377" w:rsidRDefault="000F7377">
      <w:r xmlns:w="http://schemas.openxmlformats.org/wordprocessingml/2006/main">
        <w:t xml:space="preserve">1. ম্যাথিউ 11:25-30 - যারা তাঁর কাছে আসে যীশু তাদের কাছে পিতাকে প্রকাশ করেন।</w:t>
      </w:r>
    </w:p>
    <w:p w14:paraId="4C543151" w14:textId="77777777" w:rsidR="000F7377" w:rsidRDefault="000F7377"/>
    <w:p w14:paraId="54F4CD7C" w14:textId="77777777" w:rsidR="000F7377" w:rsidRDefault="000F7377">
      <w:r xmlns:w="http://schemas.openxmlformats.org/wordprocessingml/2006/main">
        <w:t xml:space="preserve">2. জন 10:14-18 - যীশু হলেন উত্তম মেষপালক যিনি তাঁর মেষ ও পিতাকে জানেন৷</w:t>
      </w:r>
    </w:p>
    <w:p w14:paraId="4E7BFED0" w14:textId="77777777" w:rsidR="000F7377" w:rsidRDefault="000F7377"/>
    <w:p w14:paraId="05EB5991" w14:textId="77777777" w:rsidR="000F7377" w:rsidRDefault="000F7377">
      <w:r xmlns:w="http://schemas.openxmlformats.org/wordprocessingml/2006/main">
        <w:t xml:space="preserve">1 জন 2:14 পিতারা, আমি তোমাদের কাছে লিখলাম, কারণ তোমরা যাঁকে আদি থেকে চিনতে পেরেছ৷ হে যুবকরা, আমি তোমাদের লিখলাম কারণ তোমরা শক্তিশালী এবং ঈশ্বরের বাক্য তোমাদের মধ্যে থাকে এবং তোমরা সেই দুষ্টকে পরাজিত করেছ৷</w:t>
      </w:r>
    </w:p>
    <w:p w14:paraId="30D7C7A6" w14:textId="77777777" w:rsidR="000F7377" w:rsidRDefault="000F7377"/>
    <w:p w14:paraId="6112F914" w14:textId="77777777" w:rsidR="000F7377" w:rsidRDefault="000F7377">
      <w:r xmlns:w="http://schemas.openxmlformats.org/wordprocessingml/2006/main">
        <w:t xml:space="preserve">জন দু'টি স্বতন্ত্র গোষ্ঠীর কাছে লিখেছেন, পিতা যারা যীশুকে শুরু থেকে চেনেন, এবং যুবক যারা বিশ্বাসে শক্তিশালী এবং দুষ্টকে পরাস্ত করেছে।</w:t>
      </w:r>
    </w:p>
    <w:p w14:paraId="2FEA62F0" w14:textId="77777777" w:rsidR="000F7377" w:rsidRDefault="000F7377"/>
    <w:p w14:paraId="4DE24F87" w14:textId="77777777" w:rsidR="000F7377" w:rsidRDefault="000F7377">
      <w:r xmlns:w="http://schemas.openxmlformats.org/wordprocessingml/2006/main">
        <w:t xml:space="preserve">1. বিশ্বাসে যুবকদের শক্তি</w:t>
      </w:r>
    </w:p>
    <w:p w14:paraId="7E11CCAD" w14:textId="77777777" w:rsidR="000F7377" w:rsidRDefault="000F7377"/>
    <w:p w14:paraId="0BE5F280" w14:textId="77777777" w:rsidR="000F7377" w:rsidRDefault="000F7377">
      <w:r xmlns:w="http://schemas.openxmlformats.org/wordprocessingml/2006/main">
        <w:t xml:space="preserve">2. যীশুর জ্ঞানে বেড়ে ওঠা</w:t>
      </w:r>
    </w:p>
    <w:p w14:paraId="0F94D07A" w14:textId="77777777" w:rsidR="000F7377" w:rsidRDefault="000F7377"/>
    <w:p w14:paraId="5B0E7FBB" w14:textId="77777777" w:rsidR="000F7377" w:rsidRDefault="000F7377">
      <w:r xmlns:w="http://schemas.openxmlformats.org/wordprocessingml/2006/main">
        <w:t xml:space="preserve">1. 1 জন 2:14</w:t>
      </w:r>
    </w:p>
    <w:p w14:paraId="5647179A" w14:textId="77777777" w:rsidR="000F7377" w:rsidRDefault="000F7377"/>
    <w:p w14:paraId="006153A7" w14:textId="77777777" w:rsidR="000F7377" w:rsidRDefault="000F7377">
      <w:r xmlns:w="http://schemas.openxmlformats.org/wordprocessingml/2006/main">
        <w:t xml:space="preserve">2. গীতসংহিতা 119:9-11</w:t>
      </w:r>
    </w:p>
    <w:p w14:paraId="30D2E5F1" w14:textId="77777777" w:rsidR="000F7377" w:rsidRDefault="000F7377"/>
    <w:p w14:paraId="25CC11D7" w14:textId="77777777" w:rsidR="000F7377" w:rsidRDefault="000F7377">
      <w:r xmlns:w="http://schemas.openxmlformats.org/wordprocessingml/2006/main">
        <w:t xml:space="preserve">1 জন 2:15 জগতকে ভালোবাসো না, জগতের জিনিসকেও ভালোবাসো না৷ যদি কেউ জগতকে ভালবাসে তবে পিতার ভালবাসা তার মধ্যে নেই।</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আমাদের জগত বা এর মধ্যে থাকা জিনিসগুলিকে ভালবাসা উচিত নয়, কারণ বিশ্বকে ভালবাসার অর্থ হল আমরা ঈশ্বরকে ভালবাসি না।</w:t>
      </w:r>
    </w:p>
    <w:p w14:paraId="61394387" w14:textId="77777777" w:rsidR="000F7377" w:rsidRDefault="000F7377"/>
    <w:p w14:paraId="6CE07133" w14:textId="77777777" w:rsidR="000F7377" w:rsidRDefault="000F7377">
      <w:r xmlns:w="http://schemas.openxmlformats.org/wordprocessingml/2006/main">
        <w:t xml:space="preserve">1. "জগতকে ভালবাসার মানে কি?": বিশ্বকে ভালবাসার প্রভাব এবং কীভাবে এটি ঈশ্বরের সাথে আমাদের সম্পর্ককে প্রভাবিত করে তা পরীক্ষা করা</w:t>
      </w:r>
    </w:p>
    <w:p w14:paraId="7963A597" w14:textId="77777777" w:rsidR="000F7377" w:rsidRDefault="000F7377"/>
    <w:p w14:paraId="7ED479A1" w14:textId="77777777" w:rsidR="000F7377" w:rsidRDefault="000F7377">
      <w:r xmlns:w="http://schemas.openxmlformats.org/wordprocessingml/2006/main">
        <w:t xml:space="preserve">2. "কীভাবে ঈশ্বরকে ভালবাসতে হয় এবং বিশ্বকে নয়": বিশ্বের প্রলোভনগুলি এড়িয়ে কীভাবে ঈশ্বরের নিকটবর্তী হওয়া যায় তা অনুসন্ধান করা</w:t>
      </w:r>
    </w:p>
    <w:p w14:paraId="384B055B" w14:textId="77777777" w:rsidR="000F7377" w:rsidRDefault="000F7377"/>
    <w:p w14:paraId="3119553E" w14:textId="77777777" w:rsidR="000F7377" w:rsidRDefault="000F7377">
      <w:r xmlns:w="http://schemas.openxmlformats.org/wordprocessingml/2006/main">
        <w:t xml:space="preserve">1. জেমস 4:4 - "হে ব্যভিচারী এবং ব্যভিচারিণীরা, তোমরা জানো না যে জগতের বন্ধুত্ব ঈশ্বরের সাথে শত্রুতা? অতএব যে কেউ জগতের বন্ধু হবে সে ঈশ্বরের শত্রু।"</w:t>
      </w:r>
    </w:p>
    <w:p w14:paraId="33E7F58E" w14:textId="77777777" w:rsidR="000F7377" w:rsidRDefault="000F7377"/>
    <w:p w14:paraId="64C40DBE" w14:textId="77777777" w:rsidR="000F7377" w:rsidRDefault="000F7377">
      <w:r xmlns:w="http://schemas.openxmlformats.org/wordprocessingml/2006/main">
        <w:t xml:space="preserve">2. ম্যাথু 6:24 - "কোনও মানুষ দুই প্রভুর সেবা করতে পারে না: কারণ হয় সে একজনকে ঘৃণা করবে এবং অন্যটিকে ভালবাসবে; অন্যথায় সে একজনকে আঁকড়ে ধরবে এবং অন্যটিকে ঘৃণা করবে। আপনি ঈশ্বর এবং ধনবানের সেবা করতে পারবেন না।"</w:t>
      </w:r>
    </w:p>
    <w:p w14:paraId="505024F6" w14:textId="77777777" w:rsidR="000F7377" w:rsidRDefault="000F7377"/>
    <w:p w14:paraId="2DA6E3A2" w14:textId="77777777" w:rsidR="000F7377" w:rsidRDefault="000F7377">
      <w:r xmlns:w="http://schemas.openxmlformats.org/wordprocessingml/2006/main">
        <w:t xml:space="preserve">1 জন 2:16 কারণ জগতে যা কিছু আছে, মাংসের লালসা, চোখের লালসা এবং জীবনের অহংকার, তা পিতার নয়, কিন্তু জগতের।</w:t>
      </w:r>
    </w:p>
    <w:p w14:paraId="767797C3" w14:textId="77777777" w:rsidR="000F7377" w:rsidRDefault="000F7377"/>
    <w:p w14:paraId="650612D7" w14:textId="77777777" w:rsidR="000F7377" w:rsidRDefault="000F7377">
      <w:r xmlns:w="http://schemas.openxmlformats.org/wordprocessingml/2006/main">
        <w:t xml:space="preserve">জগৎ এমন প্রলোভনে পূর্ণ যা মাংস, চোখ এবং অহংকার থেকে আসে যা ঈশ্বরের কাছ থেকে আসে না।</w:t>
      </w:r>
    </w:p>
    <w:p w14:paraId="350DBDD0" w14:textId="77777777" w:rsidR="000F7377" w:rsidRDefault="000F7377"/>
    <w:p w14:paraId="6B37AA21" w14:textId="77777777" w:rsidR="000F7377" w:rsidRDefault="000F7377">
      <w:r xmlns:w="http://schemas.openxmlformats.org/wordprocessingml/2006/main">
        <w:t xml:space="preserve">1. অহংকার ধ্বংসের দিকে নিয়ে যায়</w:t>
      </w:r>
    </w:p>
    <w:p w14:paraId="51869E76" w14:textId="77777777" w:rsidR="000F7377" w:rsidRDefault="000F7377"/>
    <w:p w14:paraId="3479F30E" w14:textId="77777777" w:rsidR="000F7377" w:rsidRDefault="000F7377">
      <w:r xmlns:w="http://schemas.openxmlformats.org/wordprocessingml/2006/main">
        <w:t xml:space="preserve">2. বিশ্বের প্রলোভন অতিক্রম করা</w:t>
      </w:r>
    </w:p>
    <w:p w14:paraId="456E1FED" w14:textId="77777777" w:rsidR="000F7377" w:rsidRDefault="000F7377"/>
    <w:p w14:paraId="2CCB97A6" w14:textId="77777777" w:rsidR="000F7377" w:rsidRDefault="000F7377">
      <w:r xmlns:w="http://schemas.openxmlformats.org/wordprocessingml/2006/main">
        <w:t xml:space="preserve">1. ইফিসিয়ানস 4:22-24 - আপনার পুরানো আত্মাকে ত্যাগ করুন, যা তার প্রতারণামূলক আকাঙ্ক্ষার দ্বারা কলুষিত হচ্ছে, এবং আপনার মনের চেতনায় নতুন হয়ে উঠুন, এবং নতুন আত্মা পরিধান করুন, সত্য ধার্মিকতায় এবং ঈশ্বরের মতো হওয়ার জন্য তৈরি করুন। পবিত্রতা</w:t>
      </w:r>
    </w:p>
    <w:p w14:paraId="198578E6" w14:textId="77777777" w:rsidR="000F7377" w:rsidRDefault="000F7377"/>
    <w:p w14:paraId="307BCEDF" w14:textId="77777777" w:rsidR="000F7377" w:rsidRDefault="000F7377">
      <w:r xmlns:w="http://schemas.openxmlformats.org/wordprocessingml/2006/main">
        <w:t xml:space="preserve">2. জেমস 1:14-15 - কিন্তু প্রত্যেক ব্যক্তি প্রলোভিত হয় যখন তারা তাদের নিজেদের মন্দ কামনা দ্বারা দূরে টেনে নিয়ে যায় এবং প্রলুব্ধ হয়। অতঃপর, কামনা গর্ভধারণের পর, তা পাপের জন্ম দেয়; এবং পাপ যখন পূর্ণ বয়স্ক হয়, তখন মৃত্যু জন্ম দেয়৷</w:t>
      </w:r>
    </w:p>
    <w:p w14:paraId="18BC0726" w14:textId="77777777" w:rsidR="000F7377" w:rsidRDefault="000F7377"/>
    <w:p w14:paraId="006AF0E2" w14:textId="77777777" w:rsidR="000F7377" w:rsidRDefault="000F7377">
      <w:r xmlns:w="http://schemas.openxmlformats.org/wordprocessingml/2006/main">
        <w:t xml:space="preserve">1 জন 2:17 আর জগৎ ও তার কামনা-বাসনা চলে যায়, কিন্তু যে ঈশ্বরের ইচ্ছা পালন করে সে চিরকাল থাকে।</w:t>
      </w:r>
    </w:p>
    <w:p w14:paraId="21A7CACC" w14:textId="77777777" w:rsidR="000F7377" w:rsidRDefault="000F7377"/>
    <w:p w14:paraId="3D1BAC88" w14:textId="77777777" w:rsidR="000F7377" w:rsidRDefault="000F7377">
      <w:r xmlns:w="http://schemas.openxmlformats.org/wordprocessingml/2006/main">
        <w:t xml:space="preserve">জগৎ ও তার কামনা-বাসনা চলে যাবে, কিন্তু যারা ঈশ্বরের ইচ্ছা পালন করে তারা অনন্তকাল থাকবে।</w:t>
      </w:r>
    </w:p>
    <w:p w14:paraId="69B6BA21" w14:textId="77777777" w:rsidR="000F7377" w:rsidRDefault="000F7377"/>
    <w:p w14:paraId="220F688B" w14:textId="77777777" w:rsidR="000F7377" w:rsidRDefault="000F7377">
      <w:r xmlns:w="http://schemas.openxmlformats.org/wordprocessingml/2006/main">
        <w:t xml:space="preserve">1. ঈশ্বরের ইচ্ছা: অনন্ত জীবনের একটি পথ</w:t>
      </w:r>
    </w:p>
    <w:p w14:paraId="442A6D32" w14:textId="77777777" w:rsidR="000F7377" w:rsidRDefault="000F7377"/>
    <w:p w14:paraId="2AABE2B2" w14:textId="77777777" w:rsidR="000F7377" w:rsidRDefault="000F7377">
      <w:r xmlns:w="http://schemas.openxmlformats.org/wordprocessingml/2006/main">
        <w:t xml:space="preserve">2. পার্থিব ইচ্ছার ক্ষণস্থায়ী</w:t>
      </w:r>
    </w:p>
    <w:p w14:paraId="1F247DBD" w14:textId="77777777" w:rsidR="000F7377" w:rsidRDefault="000F7377"/>
    <w:p w14:paraId="55F8828B" w14:textId="77777777" w:rsidR="000F7377" w:rsidRDefault="000F7377">
      <w:r xmlns:w="http://schemas.openxmlformats.org/wordprocessingml/2006/main">
        <w:t xml:space="preserve">1. গীতসংহিতা 103:15-16 - মানুষের জন্য, তার দিনগুলি ঘাসের মতো; তিনি মাঠের ফুলের মতন বিকশিত হন; কারণ বাতাস তার উপর দিয়ে যায়, আর তা চলে যায়, এবং তার স্থান আর জানে না।</w:t>
      </w:r>
    </w:p>
    <w:p w14:paraId="39B4E1E4" w14:textId="77777777" w:rsidR="000F7377" w:rsidRDefault="000F7377"/>
    <w:p w14:paraId="6B4AC809" w14:textId="77777777" w:rsidR="000F7377" w:rsidRDefault="000F7377">
      <w:r xmlns:w="http://schemas.openxmlformats.org/wordprocessingml/2006/main">
        <w:t xml:space="preserve">2. ম্যাথু 6:19-21 - "পৃথিবীতে নিজেদের জন্য ধন সঞ্চয় করো না, যেখানে মথ এবং মরিচা ধ্বংস করে এবং যেখানে চোরেরা ভেঙ্গে চুরি করে, কিন্তু স্বর্গে নিজেদের জন্য ধন সঞ্চয় করো, যেখানে মথ বা মরিচা ধ্বংস করে না এবং যেখানে চোর ভেঙ্গে চুরি করে না। কারণ যেখানে তোমার ধন, সেখানে তোমার হৃদয়ও থাকবে।</w:t>
      </w:r>
    </w:p>
    <w:p w14:paraId="2EE8E3CD" w14:textId="77777777" w:rsidR="000F7377" w:rsidRDefault="000F7377"/>
    <w:p w14:paraId="377803EB" w14:textId="77777777" w:rsidR="000F7377" w:rsidRDefault="000F7377">
      <w:r xmlns:w="http://schemas.openxmlformats.org/wordprocessingml/2006/main">
        <w:t xml:space="preserve">1 জন 2:18 ছোট বাচ্চারা, এটি শেষ সময়: এবং আপনি যেমন শুনেছেন যে খ্রিস্টবিরোধী আসবে, এমনকি এখন অনেক খ্রিস্টবিরোধী রয়েছে; যার দ্বারা আমরা জানি যে এটি শেষ সময়।</w:t>
      </w:r>
    </w:p>
    <w:p w14:paraId="123B1D0D" w14:textId="77777777" w:rsidR="000F7377" w:rsidRDefault="000F7377"/>
    <w:p w14:paraId="00D62490" w14:textId="77777777" w:rsidR="000F7377" w:rsidRDefault="000F7377">
      <w:r xmlns:w="http://schemas.openxmlformats.org/wordprocessingml/2006/main">
        <w:t xml:space="preserve">উত্তরণটি অনেক খ্রিস্টবিরোধী উপস্থিতির কথা বলে, এটি ইঙ্গিত করে যে এটি শেষ সময়।</w:t>
      </w:r>
    </w:p>
    <w:p w14:paraId="32455B91" w14:textId="77777777" w:rsidR="000F7377" w:rsidRDefault="000F7377"/>
    <w:p w14:paraId="29D68672" w14:textId="77777777" w:rsidR="000F7377" w:rsidRDefault="000F7377">
      <w:r xmlns:w="http://schemas.openxmlformats.org/wordprocessingml/2006/main">
        <w:t xml:space="preserve">1. শেষ সময় কাছাকাছি: যীশুর প্রত্যাবর্তনের জন্য প্রস্তুতি</w:t>
      </w:r>
    </w:p>
    <w:p w14:paraId="25F08E4F" w14:textId="77777777" w:rsidR="000F7377" w:rsidRDefault="000F7377"/>
    <w:p w14:paraId="18902217" w14:textId="77777777" w:rsidR="000F7377" w:rsidRDefault="000F7377">
      <w:r xmlns:w="http://schemas.openxmlformats.org/wordprocessingml/2006/main">
        <w:t xml:space="preserve">2. ভাল এবং মন্দের মধ্যে যুদ্ধ: খ্রীষ্টবিরোধীদের স্বীকৃতি দেওয়া এবং এড়ানো</w:t>
      </w:r>
    </w:p>
    <w:p w14:paraId="6C787CB8" w14:textId="77777777" w:rsidR="000F7377" w:rsidRDefault="000F7377"/>
    <w:p w14:paraId="6555956A" w14:textId="77777777" w:rsidR="000F7377" w:rsidRDefault="000F7377">
      <w:r xmlns:w="http://schemas.openxmlformats.org/wordprocessingml/2006/main">
        <w:t xml:space="preserve">1. ম্যাথিউ 24:4-14 - শেষ সময়ের লক্ষণগুলির যীশুর বর্ণনা</w:t>
      </w:r>
    </w:p>
    <w:p w14:paraId="1F5201C4" w14:textId="77777777" w:rsidR="000F7377" w:rsidRDefault="000F7377"/>
    <w:p w14:paraId="281A7227" w14:textId="77777777" w:rsidR="000F7377" w:rsidRDefault="000F7377">
      <w:r xmlns:w="http://schemas.openxmlformats.org/wordprocessingml/2006/main">
        <w:t xml:space="preserve">2. 2 থিসালনীয় 2:3-4 - মিথ্যা ভাববাদী এবং খ্রিস্টবিরোধীদের সম্পর্কে পলের সতর্কবাণী</w:t>
      </w:r>
    </w:p>
    <w:p w14:paraId="199A139E" w14:textId="77777777" w:rsidR="000F7377" w:rsidRDefault="000F7377"/>
    <w:p w14:paraId="46EF58E2" w14:textId="77777777" w:rsidR="000F7377" w:rsidRDefault="000F7377">
      <w:r xmlns:w="http://schemas.openxmlformats.org/wordprocessingml/2006/main">
        <w:t xml:space="preserve">1 জন 2:19 তারা আমাদের ছেড়ে চলে গিয়েছিল, কিন্তু তারা আমাদের ছিল না; কারণ তারা যদি আমাদের হতেন, তবে তারা নিঃসন্দেহে আমাদের সাথেই চলতে পারত৷ কিন্তু তারা বেরিয়ে গেল, যাতে তারা প্রকাশ পায় যে তারা সবাই আমাদের নয়৷</w:t>
      </w:r>
    </w:p>
    <w:p w14:paraId="6731B0B0" w14:textId="77777777" w:rsidR="000F7377" w:rsidRDefault="000F7377"/>
    <w:p w14:paraId="785440ED" w14:textId="77777777" w:rsidR="000F7377" w:rsidRDefault="000F7377">
      <w:r xmlns:w="http://schemas.openxmlformats.org/wordprocessingml/2006/main">
        <w:t xml:space="preserve">কিছু লোক একটি গোষ্ঠীর অংশ ছিল, কিন্তু অবশেষে তারা ছেড়ে চলে গেছে, দেখায় যে তারা সত্যিই দলের অংশ ছিল না।</w:t>
      </w:r>
    </w:p>
    <w:p w14:paraId="534BC101" w14:textId="77777777" w:rsidR="000F7377" w:rsidRDefault="000F7377"/>
    <w:p w14:paraId="1C38156A" w14:textId="77777777" w:rsidR="000F7377" w:rsidRDefault="000F7377">
      <w:r xmlns:w="http://schemas.openxmlformats.org/wordprocessingml/2006/main">
        <w:t xml:space="preserve">1. আমরা কার সাথে নিজেদেরকে ঘিরে রাখি তা যখন আসে তখন আমাদের অবশ্যই বিচক্ষণ হতে হবে, কারণ কেউ কেউ এমন হতে পারে না যা তারা বলে মনে হয়।</w:t>
      </w:r>
    </w:p>
    <w:p w14:paraId="2E9A3304" w14:textId="77777777" w:rsidR="000F7377" w:rsidRDefault="000F7377"/>
    <w:p w14:paraId="6CA3DA12" w14:textId="77777777" w:rsidR="000F7377" w:rsidRDefault="000F7377">
      <w:r xmlns:w="http://schemas.openxmlformats.org/wordprocessingml/2006/main">
        <w:t xml:space="preserve">2. মানুষের কর্ম তাদের প্রকৃত প্রকৃতি প্রকাশ করতে পারে, এবং দলের সাথে তাদের উদ্দেশ্য.</w:t>
      </w:r>
    </w:p>
    <w:p w14:paraId="64F1D887" w14:textId="77777777" w:rsidR="000F7377" w:rsidRDefault="000F7377"/>
    <w:p w14:paraId="2D0C93C7" w14:textId="77777777" w:rsidR="000F7377" w:rsidRDefault="000F7377">
      <w:r xmlns:w="http://schemas.openxmlformats.org/wordprocessingml/2006/main">
        <w:t xml:space="preserve">1. ম্যাথু 7:15-16 “ভণ্ড ভাববাদীদের থেকে সাবধান, যারা ভেড়ার পোশাক পরে তোমাদের কাছে আসে কিন্তু ভিতরের দিক থেকে হিংস্র নেকড়ে। আপনি তাদের ফলের দ্বারা তাদের চিনতে পারবেন।"</w:t>
      </w:r>
    </w:p>
    <w:p w14:paraId="568DFFE0" w14:textId="77777777" w:rsidR="000F7377" w:rsidRDefault="000F7377"/>
    <w:p w14:paraId="209E1243" w14:textId="77777777" w:rsidR="000F7377" w:rsidRDefault="000F7377">
      <w:r xmlns:w="http://schemas.openxmlformats.org/wordprocessingml/2006/main">
        <w:t xml:space="preserve">2. 2 টিমোথি 3:13 "কিন্তু দুষ্ট লোকেরা এবং প্রতারকরা খারাপ থেকে খারাপের দিকে যেতে থাকবে, প্রতারিত হবে এবং প্রতারিত হবে।"</w:t>
      </w:r>
    </w:p>
    <w:p w14:paraId="6B2F5EAB" w14:textId="77777777" w:rsidR="000F7377" w:rsidRDefault="000F7377"/>
    <w:p w14:paraId="134FA728" w14:textId="77777777" w:rsidR="000F7377" w:rsidRDefault="000F7377">
      <w:r xmlns:w="http://schemas.openxmlformats.org/wordprocessingml/2006/main">
        <w:t xml:space="preserve">1 জন 2:20 কিন্তু পবিত্রের কাছ থেকে তোমাদের একটি মিল রয়েছে এবং তোমরা সব কিছু জানো৷</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বিশ্বাসীদের পবিত্র আত্মার অভিষেক হয় এবং তাদের সমস্ত কিছুর জ্ঞান দেওয়া হয়।</w:t>
      </w:r>
    </w:p>
    <w:p w14:paraId="765A08E8" w14:textId="77777777" w:rsidR="000F7377" w:rsidRDefault="000F7377"/>
    <w:p w14:paraId="7714B3E6" w14:textId="77777777" w:rsidR="000F7377" w:rsidRDefault="000F7377">
      <w:r xmlns:w="http://schemas.openxmlformats.org/wordprocessingml/2006/main">
        <w:t xml:space="preserve">1. ঈশ্বরের অভিষেক: আমাদের মধ্যে পবিত্র আত্মার শক্তি</w:t>
      </w:r>
    </w:p>
    <w:p w14:paraId="70467610" w14:textId="77777777" w:rsidR="000F7377" w:rsidRDefault="000F7377"/>
    <w:p w14:paraId="5A2C3939" w14:textId="77777777" w:rsidR="000F7377" w:rsidRDefault="000F7377">
      <w:r xmlns:w="http://schemas.openxmlformats.org/wordprocessingml/2006/main">
        <w:t xml:space="preserve">2. সমস্ত জিনিস জানা: কর্মক্ষেত্রে পবিত্র আত্মার শক্তি</w:t>
      </w:r>
    </w:p>
    <w:p w14:paraId="6D9C31D2" w14:textId="77777777" w:rsidR="000F7377" w:rsidRDefault="000F7377"/>
    <w:p w14:paraId="1C3037A2" w14:textId="77777777" w:rsidR="000F7377" w:rsidRDefault="000F7377">
      <w:r xmlns:w="http://schemas.openxmlformats.org/wordprocessingml/2006/main">
        <w:t xml:space="preserve">1. জন 14:26 - কিন্তু উকিল, পবিত্র আত্মা, যাকে পিতা আমার নামে পাঠাবেন, তিনি আপনাকে সব কিছু শেখাবেন এবং আমি আপনাকে যা বলেছি তা মনে করিয়ে দেবেন।</w:t>
      </w:r>
    </w:p>
    <w:p w14:paraId="00D2FC86" w14:textId="77777777" w:rsidR="000F7377" w:rsidRDefault="000F7377"/>
    <w:p w14:paraId="392E5CC6" w14:textId="77777777" w:rsidR="000F7377" w:rsidRDefault="000F7377">
      <w:r xmlns:w="http://schemas.openxmlformats.org/wordprocessingml/2006/main">
        <w:t xml:space="preserve">2. 2 টিমোথি 3:16-17 - সমস্ত শাস্ত্র ঈশ্বর-প্রশ্বাসযুক্ত এবং শিক্ষা, তিরস্কার, সংশোধন এবং ধার্মিকতার প্রশিক্ষণের জন্য দরকারী, যাতে ঈশ্বরের দাস প্রতিটি ভাল কাজের জন্য পুঙ্খানুপুঙ্খভাবে সজ্জিত হতে পারে।</w:t>
      </w:r>
    </w:p>
    <w:p w14:paraId="42A9E555" w14:textId="77777777" w:rsidR="000F7377" w:rsidRDefault="000F7377"/>
    <w:p w14:paraId="0ACFC52D" w14:textId="77777777" w:rsidR="000F7377" w:rsidRDefault="000F7377">
      <w:r xmlns:w="http://schemas.openxmlformats.org/wordprocessingml/2006/main">
        <w:t xml:space="preserve">1 জন 2:21 আমি তোমাদের কাছে লিখিনি কারণ তোমরা সত্য জানো না, কিন্তু কারণ তোমরা তা জানো এবং কোন মিথ্যাই সত্য নয়৷</w:t>
      </w:r>
    </w:p>
    <w:p w14:paraId="5FCBF3E9" w14:textId="77777777" w:rsidR="000F7377" w:rsidRDefault="000F7377"/>
    <w:p w14:paraId="2E592410" w14:textId="77777777" w:rsidR="000F7377" w:rsidRDefault="000F7377">
      <w:r xmlns:w="http://schemas.openxmlformats.org/wordprocessingml/2006/main">
        <w:t xml:space="preserve">এই আয়াতটি সত্য সম্পর্কে সচেতন হওয়ার গুরুত্বের উপর জোর দেয় এবং যে মিথ্যা সত্য নয়।</w:t>
      </w:r>
    </w:p>
    <w:p w14:paraId="2CC93B4D" w14:textId="77777777" w:rsidR="000F7377" w:rsidRDefault="000F7377"/>
    <w:p w14:paraId="3EF4C95F" w14:textId="77777777" w:rsidR="000F7377" w:rsidRDefault="000F7377">
      <w:r xmlns:w="http://schemas.openxmlformats.org/wordprocessingml/2006/main">
        <w:t xml:space="preserve">1. ঈশ্বরের সত্য গুরুত্বপূর্ণ - কিভাবে আমরা আমাদের জীবন পরিচালনা করতে ঈশ্বরের সত্য ব্যবহার করতে পারি।</w:t>
      </w:r>
    </w:p>
    <w:p w14:paraId="4FDE1787" w14:textId="77777777" w:rsidR="000F7377" w:rsidRDefault="000F7377"/>
    <w:p w14:paraId="163983F7" w14:textId="77777777" w:rsidR="000F7377" w:rsidRDefault="000F7377">
      <w:r xmlns:w="http://schemas.openxmlformats.org/wordprocessingml/2006/main">
        <w:t xml:space="preserve">2. মিথ্যা এবং প্রতারণা - কেন আমাদের জীবনে মিথ্যা এবং প্রতারণা এড়িয়ে চলতে হবে।</w:t>
      </w:r>
    </w:p>
    <w:p w14:paraId="3788601D" w14:textId="77777777" w:rsidR="000F7377" w:rsidRDefault="000F7377"/>
    <w:p w14:paraId="05DC1A05" w14:textId="77777777" w:rsidR="000F7377" w:rsidRDefault="000F7377">
      <w:r xmlns:w="http://schemas.openxmlformats.org/wordprocessingml/2006/main">
        <w:t xml:space="preserve">1. কলসিয়ানস 3:9 - "একে অপরের সাথে মিথ্যা বলবেন না, দেখবেন যে আপনি পুরানো স্বত্বকে এর অনুশীলনের সাথে ত্যাগ করেছেন।"</w:t>
      </w:r>
    </w:p>
    <w:p w14:paraId="67DEF15A" w14:textId="77777777" w:rsidR="000F7377" w:rsidRDefault="000F7377"/>
    <w:p w14:paraId="6EDE0B18" w14:textId="77777777" w:rsidR="000F7377" w:rsidRDefault="000F7377">
      <w:r xmlns:w="http://schemas.openxmlformats.org/wordprocessingml/2006/main">
        <w:t xml:space="preserve">2. হিতোপদেশ 12:22 - "মিথ্যা ঠোঁট প্রভুর কাছে ঘৃণার বিষয়, কিন্তু যারা বিশ্বস্তভাবে কাজ করে তারাই তাঁর আনন্দ।"</w:t>
      </w:r>
    </w:p>
    <w:p w14:paraId="575C8C28" w14:textId="77777777" w:rsidR="000F7377" w:rsidRDefault="000F7377"/>
    <w:p w14:paraId="1479BEDD" w14:textId="77777777" w:rsidR="000F7377" w:rsidRDefault="000F7377">
      <w:r xmlns:w="http://schemas.openxmlformats.org/wordprocessingml/2006/main">
        <w:t xml:space="preserve">1 জন 2:22 একজন মিথ্যাবাদী ছাড়া কে আছে যে যীশুকে খ্রীষ্ট অস্বীকার করে? তিনি খ্রীষ্টবিরোধী, যে পিতা ও পুত্রকে অস্বীকার করে।</w:t>
      </w:r>
    </w:p>
    <w:p w14:paraId="1D9BE015" w14:textId="77777777" w:rsidR="000F7377" w:rsidRDefault="000F7377"/>
    <w:p w14:paraId="7FF03727" w14:textId="77777777" w:rsidR="000F7377" w:rsidRDefault="000F7377">
      <w:r xmlns:w="http://schemas.openxmlformats.org/wordprocessingml/2006/main">
        <w:t xml:space="preserve">1 জন 2:22 থেকে এই অনুচ্ছেদটি যীশুকে খ্রীষ্ট হিসাবে অস্বীকার করার বিষয়ে কথা বলে এবং এটি কীভাবে একজনকে খ্রিস্টবিরোধী করে তোলে।</w:t>
      </w:r>
    </w:p>
    <w:p w14:paraId="3D80D5D8" w14:textId="77777777" w:rsidR="000F7377" w:rsidRDefault="000F7377"/>
    <w:p w14:paraId="129890EB" w14:textId="77777777" w:rsidR="000F7377" w:rsidRDefault="000F7377">
      <w:r xmlns:w="http://schemas.openxmlformats.org/wordprocessingml/2006/main">
        <w:t xml:space="preserve">1. যীশু খ্রীষ্টকে ঈশ্বরের পুত্র হিসাবে গ্রহণ করার গুরুত্ব সম্পর্কে ক.</w:t>
      </w:r>
    </w:p>
    <w:p w14:paraId="01FC4BDC" w14:textId="77777777" w:rsidR="000F7377" w:rsidRDefault="000F7377"/>
    <w:p w14:paraId="46F6EB26" w14:textId="77777777" w:rsidR="000F7377" w:rsidRDefault="000F7377">
      <w:r xmlns:w="http://schemas.openxmlformats.org/wordprocessingml/2006/main">
        <w:t xml:space="preserve">2. যীশুকে অস্বীকার করার অর্থ কী এবং এরূপ করার পরিণতি সম্পর্কে ক।</w:t>
      </w:r>
    </w:p>
    <w:p w14:paraId="09A7DB70" w14:textId="77777777" w:rsidR="000F7377" w:rsidRDefault="000F7377"/>
    <w:p w14:paraId="079A1EE0" w14:textId="77777777" w:rsidR="000F7377" w:rsidRDefault="000F7377">
      <w:r xmlns:w="http://schemas.openxmlformats.org/wordprocessingml/2006/main">
        <w:t xml:space="preserve">1. জন 14:6 - "যীশু তাকে বললেন, "আমিই পথ, সত্য এবং জীবন। আমার মাধ্যমে ছাড়া কেউ পিতার কাছে আসে না।"</w:t>
      </w:r>
    </w:p>
    <w:p w14:paraId="3E9F19EB" w14:textId="77777777" w:rsidR="000F7377" w:rsidRDefault="000F7377"/>
    <w:p w14:paraId="78B21C17" w14:textId="77777777" w:rsidR="000F7377" w:rsidRDefault="000F7377">
      <w:r xmlns:w="http://schemas.openxmlformats.org/wordprocessingml/2006/main">
        <w:t xml:space="preserve">2. 1 জন 1:3 - “আমরা যা দেখেছি এবং শুনেছি তা আমরা তোমাদের কাছেও ঘোষণা করছি, যাতে তোমরাও আমাদের সাথে সহভাগিতা করতে পার; এবং প্রকৃতপক্ষে আমাদের সহভাগিতা পিতা এবং তাঁর পুত্র যীশু খ্রীষ্টের সাথে।"</w:t>
      </w:r>
    </w:p>
    <w:p w14:paraId="63ECA8BF" w14:textId="77777777" w:rsidR="000F7377" w:rsidRDefault="000F7377"/>
    <w:p w14:paraId="0912941D" w14:textId="77777777" w:rsidR="000F7377" w:rsidRDefault="000F7377">
      <w:r xmlns:w="http://schemas.openxmlformats.org/wordprocessingml/2006/main">
        <w:t xml:space="preserve">1 জন 2:23 যে কেউ পুত্রকে অস্বীকার করে, তার পিতা নেই: যে পুত্রকে স্বীকার করে তার পিতাও রয়েছে৷</w:t>
      </w:r>
    </w:p>
    <w:p w14:paraId="28C8BF27" w14:textId="77777777" w:rsidR="000F7377" w:rsidRDefault="000F7377"/>
    <w:p w14:paraId="385A11DC" w14:textId="77777777" w:rsidR="000F7377" w:rsidRDefault="000F7377">
      <w:r xmlns:w="http://schemas.openxmlformats.org/wordprocessingml/2006/main">
        <w:t xml:space="preserve">অনুচ্ছেদ জোর দেয় যে পিতা পেতে, একজনকে অবশ্যই পুত্রকে স্বীকার করতে হবে।</w:t>
      </w:r>
    </w:p>
    <w:p w14:paraId="726C04D4" w14:textId="77777777" w:rsidR="000F7377" w:rsidRDefault="000F7377"/>
    <w:p w14:paraId="3502260A" w14:textId="77777777" w:rsidR="000F7377" w:rsidRDefault="000F7377">
      <w:r xmlns:w="http://schemas.openxmlformats.org/wordprocessingml/2006/main">
        <w:t xml:space="preserve">1. আমরা যদি পিতা ঈশ্বরের সাথে সম্পর্ক রাখতে চাই তাহলে আমাদের অবশ্যই যীশুকে ঈশ্বরের পুত্র হিসাবে স্বীকার করতে হবে৷</w:t>
      </w:r>
    </w:p>
    <w:p w14:paraId="2E7A0C33" w14:textId="77777777" w:rsidR="000F7377" w:rsidRDefault="000F7377"/>
    <w:p w14:paraId="1B32CDB5" w14:textId="77777777" w:rsidR="000F7377" w:rsidRDefault="000F7377">
      <w:r xmlns:w="http://schemas.openxmlformats.org/wordprocessingml/2006/main">
        <w:t xml:space="preserve">2. আমরা যীশুকে অস্বীকার করতে পারি না এবং এখনও পিতা ঈশ্বরের সাথে একটি সংযোগ থাকার আশা করি।</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14:6 - যীশু তাকে বললেন, “আমিই পথ, সত্য এবং জীবন। আমার মাধ্যমে ছাড়া কেউ পিতার কাছে আসে না।</w:t>
      </w:r>
    </w:p>
    <w:p w14:paraId="4EDDFD2B" w14:textId="77777777" w:rsidR="000F7377" w:rsidRDefault="000F7377"/>
    <w:p w14:paraId="35463A15" w14:textId="77777777" w:rsidR="000F7377" w:rsidRDefault="000F7377">
      <w:r xmlns:w="http://schemas.openxmlformats.org/wordprocessingml/2006/main">
        <w:t xml:space="preserve">2. অ্যাক্টস 4:12 - আর কারও মধ্যেই পরিত্রাণ নেই, কারণ স্বর্গের নীচে মানুষের মধ্যে অন্য কোনও নাম দেওয়া নেই যার দ্বারা আমাদের পরিত্রাণ পেতে হবে।</w:t>
      </w:r>
    </w:p>
    <w:p w14:paraId="622EFAD6" w14:textId="77777777" w:rsidR="000F7377" w:rsidRDefault="000F7377"/>
    <w:p w14:paraId="3F59E153" w14:textId="77777777" w:rsidR="000F7377" w:rsidRDefault="000F7377">
      <w:r xmlns:w="http://schemas.openxmlformats.org/wordprocessingml/2006/main">
        <w:t xml:space="preserve">1 জন 2:24 তাই তা তোমাদের মধ্যে থাকুক, যা তোমরা শুরু থেকে শুনেছ৷ তোমরা শুরু থেকে যা শুনেছ তা যদি তোমাদের মধ্যে থেকে যায়, তবে তোমরাও পুত্র ও পিতার মধ্যে থাকবে৷</w:t>
      </w:r>
    </w:p>
    <w:p w14:paraId="7625F11C" w14:textId="77777777" w:rsidR="000F7377" w:rsidRDefault="000F7377"/>
    <w:p w14:paraId="289FB5B6" w14:textId="77777777" w:rsidR="000F7377" w:rsidRDefault="000F7377">
      <w:r xmlns:w="http://schemas.openxmlformats.org/wordprocessingml/2006/main">
        <w:t xml:space="preserve">আমরা যীশুর সেই কথাগুলো মেনে চলা উচিত যা আমরা শুরু থেকে শুনে এসেছি, এবং এটি আমাদের পুত্র এবং পিতার সাথে সংযুক্ত থাকতে সাহায্য করবে।</w:t>
      </w:r>
    </w:p>
    <w:p w14:paraId="120AC862" w14:textId="77777777" w:rsidR="000F7377" w:rsidRDefault="000F7377"/>
    <w:p w14:paraId="42B61318" w14:textId="77777777" w:rsidR="000F7377" w:rsidRDefault="000F7377">
      <w:r xmlns:w="http://schemas.openxmlformats.org/wordprocessingml/2006/main">
        <w:t xml:space="preserve">1. ঈশ্বরের বাক্যে থাকুন: যীশুর সাথে ঘনিষ্ঠ সম্পর্কের পথ</w:t>
      </w:r>
    </w:p>
    <w:p w14:paraId="5E076219" w14:textId="77777777" w:rsidR="000F7377" w:rsidRDefault="000F7377"/>
    <w:p w14:paraId="5C4B45E0" w14:textId="77777777" w:rsidR="000F7377" w:rsidRDefault="000F7377">
      <w:r xmlns:w="http://schemas.openxmlformats.org/wordprocessingml/2006/main">
        <w:t xml:space="preserve">2. গসপেলের সত্যে থাকুন: ঈশ্বরের সাথে সংযুক্ত থাকার মূল চাবিকাঠি</w:t>
      </w:r>
    </w:p>
    <w:p w14:paraId="4EC498B0" w14:textId="77777777" w:rsidR="000F7377" w:rsidRDefault="000F7377"/>
    <w:p w14:paraId="67226A82" w14:textId="77777777" w:rsidR="000F7377" w:rsidRDefault="000F7377">
      <w:r xmlns:w="http://schemas.openxmlformats.org/wordprocessingml/2006/main">
        <w:t xml:space="preserve">1. জন 15:4-5 - আমার মধ্যে থাকুন, এবং আমি আপনার মধ্যে. দ্রাক্ষালতার মধ্যে না থাকলে শাখা যেমন নিজে থেকে ফল দিতে পারে না; তোমরা আমার মধ্যে না থাকলে আর কেউ পারবে না৷</w:t>
      </w:r>
    </w:p>
    <w:p w14:paraId="2E5CDD83" w14:textId="77777777" w:rsidR="000F7377" w:rsidRDefault="000F7377"/>
    <w:p w14:paraId="3BAAADBA" w14:textId="77777777" w:rsidR="000F7377" w:rsidRDefault="000F7377">
      <w:r xmlns:w="http://schemas.openxmlformats.org/wordprocessingml/2006/main">
        <w:t xml:space="preserve">2. কলসিয়ানস 3:16 -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14:paraId="1DD788D2" w14:textId="77777777" w:rsidR="000F7377" w:rsidRDefault="000F7377"/>
    <w:p w14:paraId="70A8A85E" w14:textId="77777777" w:rsidR="000F7377" w:rsidRDefault="000F7377">
      <w:r xmlns:w="http://schemas.openxmlformats.org/wordprocessingml/2006/main">
        <w:t xml:space="preserve">1 জন 2:25 এবং এটি সেই প্রতিশ্রুতি যা তিনি আমাদের প্রতিশ্রুতি দিয়েছেন, এমনকি অনন্ত জীবনও৷</w:t>
      </w:r>
    </w:p>
    <w:p w14:paraId="11501450" w14:textId="77777777" w:rsidR="000F7377" w:rsidRDefault="000F7377"/>
    <w:p w14:paraId="482805C6" w14:textId="77777777" w:rsidR="000F7377" w:rsidRDefault="000F7377">
      <w:r xmlns:w="http://schemas.openxmlformats.org/wordprocessingml/2006/main">
        <w:t xml:space="preserve">জন অনন্ত জীবন ঈশ্বরের প্রতিশ্রুতি প্রকাশ.</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অনন্ত জীবনের ঈশ্বরের প্রতিশ্রুতি - 1 জন 2:25</w:t>
      </w:r>
    </w:p>
    <w:p w14:paraId="724EE0EE" w14:textId="77777777" w:rsidR="000F7377" w:rsidRDefault="000F7377"/>
    <w:p w14:paraId="5717F83B" w14:textId="77777777" w:rsidR="000F7377" w:rsidRDefault="000F7377">
      <w:r xmlns:w="http://schemas.openxmlformats.org/wordprocessingml/2006/main">
        <w:t xml:space="preserve">2. পরিত্রাণের আশা - 1 জন 2:25</w:t>
      </w:r>
    </w:p>
    <w:p w14:paraId="4D9ACD51" w14:textId="77777777" w:rsidR="000F7377" w:rsidRDefault="000F7377"/>
    <w:p w14:paraId="46C38D1E" w14:textId="77777777" w:rsidR="000F7377" w:rsidRDefault="000F7377">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570998EE" w14:textId="77777777" w:rsidR="000F7377" w:rsidRDefault="000F7377"/>
    <w:p w14:paraId="263CC4EB" w14:textId="77777777" w:rsidR="000F7377" w:rsidRDefault="000F7377">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14:paraId="045B38C7" w14:textId="77777777" w:rsidR="000F7377" w:rsidRDefault="000F7377"/>
    <w:p w14:paraId="3A9DCFC2" w14:textId="77777777" w:rsidR="000F7377" w:rsidRDefault="000F7377">
      <w:r xmlns:w="http://schemas.openxmlformats.org/wordprocessingml/2006/main">
        <w:t xml:space="preserve">1 জন 2:26 যারা তোমাদের প্ররোচিত করে তাদের বিষয়ে আমি তোমাদের কাছে এই সব কথা লিখেছি।</w:t>
      </w:r>
    </w:p>
    <w:p w14:paraId="5338186C" w14:textId="77777777" w:rsidR="000F7377" w:rsidRDefault="000F7377"/>
    <w:p w14:paraId="2A0DC3FF" w14:textId="77777777" w:rsidR="000F7377" w:rsidRDefault="000F7377">
      <w:r xmlns:w="http://schemas.openxmlformats.org/wordprocessingml/2006/main">
        <w:t xml:space="preserve">যারা তাদের বিপথে নিয়ে যাওয়ার চেষ্টা করে তাদের সম্পর্কে সতর্ক করার জন্য জন তার পাঠকদের কাছে লিখেছিলেন।</w:t>
      </w:r>
    </w:p>
    <w:p w14:paraId="6D24E287" w14:textId="77777777" w:rsidR="000F7377" w:rsidRDefault="000F7377"/>
    <w:p w14:paraId="3B134D87" w14:textId="77777777" w:rsidR="000F7377" w:rsidRDefault="000F7377">
      <w:r xmlns:w="http://schemas.openxmlformats.org/wordprocessingml/2006/main">
        <w:t xml:space="preserve">1. প্রতারণার বিপদ: মিথ্যা শিক্ষাগুলি সনাক্ত করা এবং এড়িয়ে চলা</w:t>
      </w:r>
    </w:p>
    <w:p w14:paraId="6E9210E0" w14:textId="77777777" w:rsidR="000F7377" w:rsidRDefault="000F7377"/>
    <w:p w14:paraId="749E6399" w14:textId="77777777" w:rsidR="000F7377" w:rsidRDefault="000F7377">
      <w:r xmlns:w="http://schemas.openxmlformats.org/wordprocessingml/2006/main">
        <w:t xml:space="preserve">2. ঈশ্বরের বাক্যে বিশ্বস্ত থাকা: মিথ্যা নবীদের থেকে নিজেকে রক্ষা করা</w:t>
      </w:r>
    </w:p>
    <w:p w14:paraId="7B5FD918" w14:textId="77777777" w:rsidR="000F7377" w:rsidRDefault="000F7377"/>
    <w:p w14:paraId="271858F1" w14:textId="77777777" w:rsidR="000F7377" w:rsidRDefault="000F7377">
      <w:r xmlns:w="http://schemas.openxmlformats.org/wordprocessingml/2006/main">
        <w:t xml:space="preserve">1. Ephesians 6:11-13 - ঈশ্বরের সমস্ত বর্ম পরিধান করুন, যাতে আপনি শয়তানের কৌশলের বিরুদ্ধে দাঁড়াতে সক্ষম হন।</w:t>
      </w:r>
    </w:p>
    <w:p w14:paraId="6C18ECB1" w14:textId="77777777" w:rsidR="000F7377" w:rsidRDefault="000F7377"/>
    <w:p w14:paraId="133D25A9" w14:textId="77777777" w:rsidR="000F7377" w:rsidRDefault="000F7377">
      <w:r xmlns:w="http://schemas.openxmlformats.org/wordprocessingml/2006/main">
        <w:t xml:space="preserve">2. Jeremiah 29:8-9 - যে শহরে আমি তোমাকে নির্বাসনে নিয়ে এসেছি সেই শহরের শান্তি ও সমৃদ্ধি খোঁজো। এটির জন্য প্রভুর কাছে প্রার্থনা করুন, কারণ এটি যদি সফল হয় তবে আপনিও সমৃদ্ধ হবেন।</w:t>
      </w:r>
    </w:p>
    <w:p w14:paraId="2BDA727A" w14:textId="77777777" w:rsidR="000F7377" w:rsidRDefault="000F7377"/>
    <w:p w14:paraId="766680FE" w14:textId="77777777" w:rsidR="000F7377" w:rsidRDefault="000F7377">
      <w:r xmlns:w="http://schemas.openxmlformats.org/wordprocessingml/2006/main">
        <w:t xml:space="preserve">1 জন 2:27 কিন্তু তোমরা তাঁর কাছ থেকে যে অভিষেকটি পেয়েছ তা তোমাদের মধ্যে থাকে, এবং তোমাদের প্রয়োজন নেই যে কেউ তোমাদের শিক্ষা দেবে; কিন্তু একই অভিষেক যেমন তোমাদেরকে সব কিছু শেখায়, এবং তা সত্য এবং মিথ্যা নয়, এমনকি এটা যেমন তোমাদের শিখিয়েছে, তোমরা তাঁর মধ্যে থাকবে৷</w:t>
      </w:r>
    </w:p>
    <w:p w14:paraId="556F85D6" w14:textId="77777777" w:rsidR="000F7377" w:rsidRDefault="000F7377"/>
    <w:p w14:paraId="326E3C6F" w14:textId="77777777" w:rsidR="000F7377" w:rsidRDefault="000F7377">
      <w:r xmlns:w="http://schemas.openxmlformats.org/wordprocessingml/2006/main">
        <w:t xml:space="preserve">বিশ্বাসীরা যীশুর কাছ থেকে যে অভিষেক পেয়েছে তা তাদের সাথে থাকে এবং তাদের সব কিছু শেখায়। তাদের শেখানোর জন্য তাদের কোন ব্যক্তির উপর নির্ভর করতে হবে না, যেহেতু অভিষেক সত্য এবং নির্ভরযোগ্য।</w:t>
      </w:r>
    </w:p>
    <w:p w14:paraId="4A11320F" w14:textId="77777777" w:rsidR="000F7377" w:rsidRDefault="000F7377"/>
    <w:p w14:paraId="10BA4B16" w14:textId="77777777" w:rsidR="000F7377" w:rsidRDefault="000F7377">
      <w:r xmlns:w="http://schemas.openxmlformats.org/wordprocessingml/2006/main">
        <w:t xml:space="preserve">1. ঈশ্বরের অভিষেক: সত্যের একটি নির্ভরযোগ্য উৎস</w:t>
      </w:r>
    </w:p>
    <w:p w14:paraId="55DF321B" w14:textId="77777777" w:rsidR="000F7377" w:rsidRDefault="000F7377"/>
    <w:p w14:paraId="6E92089A" w14:textId="77777777" w:rsidR="000F7377" w:rsidRDefault="000F7377">
      <w:r xmlns:w="http://schemas.openxmlformats.org/wordprocessingml/2006/main">
        <w:t xml:space="preserve">2. অভিষেকের মাধ্যমে যীশুতে থাকা</w:t>
      </w:r>
    </w:p>
    <w:p w14:paraId="7360F121" w14:textId="77777777" w:rsidR="000F7377" w:rsidRDefault="000F7377"/>
    <w:p w14:paraId="690F827C" w14:textId="77777777" w:rsidR="000F7377" w:rsidRDefault="000F7377">
      <w:r xmlns:w="http://schemas.openxmlformats.org/wordprocessingml/2006/main">
        <w:t xml:space="preserve">1. ইশাইয়া 10:27 - "এবং সেই দিন ঘটবে, তোমার কাঁধ থেকে তার বোঝা সরানো হবে, এবং তোমার ঘাড় থেকে তার জোয়াল সরিয়ে নেওয়া হবে, এবং অভিষেকের কারণে জোয়ালটি ধ্বংস হবে।"</w:t>
      </w:r>
    </w:p>
    <w:p w14:paraId="130DC6DC" w14:textId="77777777" w:rsidR="000F7377" w:rsidRDefault="000F7377"/>
    <w:p w14:paraId="1292AA69" w14:textId="77777777" w:rsidR="000F7377" w:rsidRDefault="000F7377">
      <w:r xmlns:w="http://schemas.openxmlformats.org/wordprocessingml/2006/main">
        <w:t xml:space="preserve">2. জেমস 1:25 - "কিন্তু যে ব্যক্তি স্বাধীনতার নিখুঁত আইনের দিকে তাকায়, এবং তাতে চালিয়ে যায়, সে ভুলে যাওয়া শ্রোতা নয়, কিন্তু কাজ করে, এই লোকটি তার কাজে ধন্য হবে।"</w:t>
      </w:r>
    </w:p>
    <w:p w14:paraId="1FA0325F" w14:textId="77777777" w:rsidR="000F7377" w:rsidRDefault="000F7377"/>
    <w:p w14:paraId="5FB93124" w14:textId="77777777" w:rsidR="000F7377" w:rsidRDefault="000F7377">
      <w:r xmlns:w="http://schemas.openxmlformats.org/wordprocessingml/2006/main">
        <w:t xml:space="preserve">1 জন 2:28 এবং এখন, ছোট বাচ্চারা, তাঁর মধ্যে থাক; যাতে, তিনি যখন আবির্ভূত হবেন, তখন আমরা আস্থা রাখতে পারি এবং তাঁর আগমনে তাঁর সামনে লজ্জিত হতে পারি না৷</w:t>
      </w:r>
    </w:p>
    <w:p w14:paraId="5E9F089E" w14:textId="77777777" w:rsidR="000F7377" w:rsidRDefault="000F7377"/>
    <w:p w14:paraId="161A8DBC" w14:textId="77777777" w:rsidR="000F7377" w:rsidRDefault="000F7377">
      <w:r xmlns:w="http://schemas.openxmlformats.org/wordprocessingml/2006/main">
        <w:t xml:space="preserve">আমাদের ঈশ্বরের উপস্থিতিতে থাকা উচিত যাতে খ্রীষ্ট ফিরে আসেন, আমাদের লজ্জার পরিবর্তে আত্মবিশ্বাস থাকে।</w:t>
      </w:r>
    </w:p>
    <w:p w14:paraId="13BC3433" w14:textId="77777777" w:rsidR="000F7377" w:rsidRDefault="000F7377"/>
    <w:p w14:paraId="362B4645" w14:textId="77777777" w:rsidR="000F7377" w:rsidRDefault="000F7377">
      <w:r xmlns:w="http://schemas.openxmlformats.org/wordprocessingml/2006/main">
        <w:t xml:space="preserve">1. খ্রীষ্টের প্রত্যাবর্তনের আলোকে বেঁচে থাকার গুরুত্ব</w:t>
      </w:r>
    </w:p>
    <w:p w14:paraId="35339252" w14:textId="77777777" w:rsidR="000F7377" w:rsidRDefault="000F7377"/>
    <w:p w14:paraId="168111AF" w14:textId="77777777" w:rsidR="000F7377" w:rsidRDefault="000F7377">
      <w:r xmlns:w="http://schemas.openxmlformats.org/wordprocessingml/2006/main">
        <w:t xml:space="preserve">2. যখন তিনি ফিরে আসবেন তখন তাঁর করুণা ও করুণা অনুভব করতে ঈশ্বরের মধ্যে থাকা</w:t>
      </w:r>
    </w:p>
    <w:p w14:paraId="70901B65" w14:textId="77777777" w:rsidR="000F7377" w:rsidRDefault="000F7377"/>
    <w:p w14:paraId="6377F411" w14:textId="77777777" w:rsidR="000F7377" w:rsidRDefault="000F7377">
      <w:r xmlns:w="http://schemas.openxmlformats.org/wordprocessingml/2006/main">
        <w:t xml:space="preserve">1. ইশাইয়া 26:20 - এসো, আমার লোকেরা, তোমার কক্ষে প্রবেশ কর, এবং তোমার পিছনে তোমার দরজা বন্ধ কর; ক্রোধ কেটে না যাওয়া পর্যন্ত কিছুক্ষণের জন্য নিজেকে লুকিয়ে রাখুন।</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8:1 - তাই এখন যারা খ্রীষ্ট যীশুতে আছে তাদের জন্য কোন নিন্দা নেই।</w:t>
      </w:r>
    </w:p>
    <w:p w14:paraId="77E3F2F3" w14:textId="77777777" w:rsidR="000F7377" w:rsidRDefault="000F7377"/>
    <w:p w14:paraId="7EEC536D" w14:textId="77777777" w:rsidR="000F7377" w:rsidRDefault="000F7377">
      <w:r xmlns:w="http://schemas.openxmlformats.org/wordprocessingml/2006/main">
        <w:t xml:space="preserve">1 জন 2:29 আপনি যদি জানেন যে তিনি ধার্মিক, তবে আপনি জানেন যে ধার্মিকতাকারী প্রত্যেকেই তাঁর থেকে জন্মগ্রহণ করেন৷</w:t>
      </w:r>
    </w:p>
    <w:p w14:paraId="4B49863E" w14:textId="77777777" w:rsidR="000F7377" w:rsidRDefault="000F7377"/>
    <w:p w14:paraId="5EAFC5EC" w14:textId="77777777" w:rsidR="000F7377" w:rsidRDefault="000F7377">
      <w:r xmlns:w="http://schemas.openxmlformats.org/wordprocessingml/2006/main">
        <w:t xml:space="preserve">বিশ্বাসীরা জানতে পারে যে ঈশ্বর ধার্মিক এবং যারা ধার্মিকতা করে তারা তাঁর থেকে জন্মগ্রহণ করে।</w:t>
      </w:r>
    </w:p>
    <w:p w14:paraId="1848E0EE" w14:textId="77777777" w:rsidR="000F7377" w:rsidRDefault="000F7377"/>
    <w:p w14:paraId="3EE9B70B" w14:textId="77777777" w:rsidR="000F7377" w:rsidRDefault="000F7377">
      <w:r xmlns:w="http://schemas.openxmlformats.org/wordprocessingml/2006/main">
        <w:t xml:space="preserve">1. "ধার্মিকতা কি এবং কিভাবে আমরা এটি থেকে বাঁচতে পারি?"</w:t>
      </w:r>
    </w:p>
    <w:p w14:paraId="271FFDC2" w14:textId="77777777" w:rsidR="000F7377" w:rsidRDefault="000F7377"/>
    <w:p w14:paraId="1156D060" w14:textId="77777777" w:rsidR="000F7377" w:rsidRDefault="000F7377">
      <w:r xmlns:w="http://schemas.openxmlformats.org/wordprocessingml/2006/main">
        <w:t xml:space="preserve">2. "ঈশ্বরের জন্ম হওয়ার অর্থ কি?"</w:t>
      </w:r>
    </w:p>
    <w:p w14:paraId="4A849EA2" w14:textId="77777777" w:rsidR="000F7377" w:rsidRDefault="000F7377"/>
    <w:p w14:paraId="5CC689B0" w14:textId="77777777" w:rsidR="000F7377" w:rsidRDefault="000F7377">
      <w:r xmlns:w="http://schemas.openxmlformats.org/wordprocessingml/2006/main">
        <w:t xml:space="preserve">1. রোমানস 6:16-17 - "আপনি কি জানেন না যে আপনি যদি কাউকে বাধ্য দাস হিসাবে নিজেকে উপস্থাপন করেন তবে আপনি যার আনুগত্য করেন তার দাস, হয় পাপের, যা মৃত্যুর দিকে নিয়ে যায়, বা আনুগত্যের, যা নেতৃত্ব দেয়। ধার্মিকতা? কিন্তু ঈশ্বরকে ধন্যবাদ যে, তোমরা যারা একসময় পাপের দাস ছিলে, তোমরা যে শিক্ষার প্রতিশ্রুতিবদ্ধ ছিলে, সেই শিক্ষার মান হৃদয় থেকে বাধ্য হয়েছ।"</w:t>
      </w:r>
    </w:p>
    <w:p w14:paraId="479D00CD" w14:textId="77777777" w:rsidR="000F7377" w:rsidRDefault="000F7377"/>
    <w:p w14:paraId="6D348678" w14:textId="77777777" w:rsidR="000F7377" w:rsidRDefault="000F7377">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14:paraId="1317AD2C" w14:textId="77777777" w:rsidR="000F7377" w:rsidRDefault="000F7377"/>
    <w:p w14:paraId="7C0874AD" w14:textId="77777777" w:rsidR="000F7377" w:rsidRDefault="000F7377">
      <w:r xmlns:w="http://schemas.openxmlformats.org/wordprocessingml/2006/main">
        <w:t xml:space="preserve">1 জন 3 হল নিউ টেস্টামেন্টে জনের প্রথম পত্রের তৃতীয় অধ্যায়। এই অধ্যায়টি আমাদের প্রতি ঈশ্বরের ভালবাসা, ঈশ্বরের সন্তান হিসাবে জীবনযাপন এবং ধার্মিকতা এবং ভালবাসার গুরুত্বের মতো বিষয়গুলির উপর দৃষ্টি নিবদ্ধ করে৷</w:t>
      </w:r>
    </w:p>
    <w:p w14:paraId="6B71129F" w14:textId="77777777" w:rsidR="000F7377" w:rsidRDefault="000F7377"/>
    <w:p w14:paraId="6BE44EAD" w14:textId="77777777" w:rsidR="000F7377" w:rsidRDefault="000F7377">
      <w:r xmlns:w="http://schemas.openxmlformats.org/wordprocessingml/2006/main">
        <w:t xml:space="preserve">1 ম অনুচ্ছেদ: অধ্যায়টি শুরু হয়েছে লেখকের অবিশ্বাস্য ভালবাসার প্রতি তার বিস্ময় প্রকাশ করে যা ঈশ্বর আমাদেরকে তাঁর সন্তান বলে ডেকেছেন (1 জন 3:1)। তিনি জোর দিয়েছিলেন যে যদিও আমরা পুরোপুরি বুঝতে পারি না যে আমরা কী হব, আমরা জানি যে যখন খ্রিস্ট আবির্ভূত হবেন, তখন আমরা </w:t>
      </w:r>
      <w:r xmlns:w="http://schemas.openxmlformats.org/wordprocessingml/2006/main">
        <w:lastRenderedPageBreak xmlns:w="http://schemas.openxmlformats.org/wordprocessingml/2006/main"/>
      </w:r>
      <w:r xmlns:w="http://schemas.openxmlformats.org/wordprocessingml/2006/main">
        <w:t xml:space="preserve">তাঁর মতো হব কারণ আমরা তাঁকে দেখতে পাব (1 জন 3:2)। লেখক বিশ্বাসীদেরকে নিজেদেরকে শুদ্ধ করতে উৎসাহিত করেছেন ঠিক যেমন খ্রীষ্ট শুদ্ধ (1 জন 3:3)। তিনি হাইলাইট করেছেন যে পাপ হল অনাচার এবং যারা পাপ করতে থাকে তারা প্রকৃতপক্ষে ঈশ্বরের জন্ম হয় না (1 জন 3:4-9)।</w:t>
      </w:r>
    </w:p>
    <w:p w14:paraId="30AB38DC" w14:textId="77777777" w:rsidR="000F7377" w:rsidRDefault="000F7377"/>
    <w:p w14:paraId="33B12D0F" w14:textId="77777777" w:rsidR="000F7377" w:rsidRDefault="000F7377">
      <w:r xmlns:w="http://schemas.openxmlformats.org/wordprocessingml/2006/main">
        <w:t xml:space="preserve">2য় অনুচ্ছেদ: 10-18 আয়াতে, ধার্মিকতা এবং প্রেমের উপর জোর দেওয়া হয়েছে। লেখক তাদের কর্মের উপর ভিত্তি করে ঈশ্বরের সন্তান এবং শয়তানের সন্তানদের মধ্যে পার্থক্য করেছেন। যারা ধার্মিকতা অনুশীলন করে এবং তাদের ভাই ও বোনদেরকে ভালবাসে তারা ঈশ্বরের কাছ থেকে এসেছে, আর যারা ধার্মিকতা অনুশীলন করে না বা অন্যদের ঘৃণা করে তারা ঈশ্বরের কাছ থেকে নয় (1 জন 3:10-15)। লেখক বিশ্বাসীদেরকে একে অপরের জন্য তাদের জীবন উৎসর্গ করার আহ্বান জানিয়েছেন ঠিক যেমন যীশু আমাদের জন্য তাঁর জীবন দিয়েছেন (1 জন 3:16)। তিনি জোর দিয়েছিলেন যে প্রকৃত ভালবাসা নিছক কথার পরিবর্তে কর্মের মাধ্যমে প্রদর্শিত হয়।</w:t>
      </w:r>
    </w:p>
    <w:p w14:paraId="2F1A69D3" w14:textId="77777777" w:rsidR="000F7377" w:rsidRDefault="000F7377"/>
    <w:p w14:paraId="235A812C" w14:textId="77777777" w:rsidR="000F7377" w:rsidRDefault="000F7377">
      <w:r xmlns:w="http://schemas.openxmlformats.org/wordprocessingml/2006/main">
        <w:t xml:space="preserve">3য় অনুচ্ছেদ: 19 শ্লোক থেকে অধ্যায়ের শেষ পর্যন্ত, লেখক ঈশ্বরের সামনে আস্থা রাখার বিষয়ে বিশ্বাসীদের আশ্বস্ত করেছেন। তিনি বলেন যে আমাদের হৃদয় আমাদের নিন্দা করলেও, ঈশ্বর আমাদের হৃদয়ের চেয়ে মহান এবং সবকিছু জানেন (1 জন 3:20)। লেখক বিশ্বাসীদের প্রার্থনায় বিশ্বাস রাখতে এবং তাঁর ইচ্ছা অনুসারে জিজ্ঞাসা করতে উত্সাহিত করেন কারণ যারা তাঁর আদেশ পালন করে তারা যা চায় তা পায় (1 জন 3:21-22)। তিনি ঈশ্বরের আদেশ পালন এবং প্রেমে থাকার গুরুত্বের উপর জোর দেন, কারণ যারা ঈশ্বরকে ভালোবাসে তারা তাঁর আদেশ পালন করবে (1 জন 3:23-24)।</w:t>
      </w:r>
    </w:p>
    <w:p w14:paraId="621A2D54" w14:textId="77777777" w:rsidR="000F7377" w:rsidRDefault="000F7377"/>
    <w:p w14:paraId="2149E023" w14:textId="77777777" w:rsidR="000F7377" w:rsidRDefault="000F7377">
      <w:r xmlns:w="http://schemas.openxmlformats.org/wordprocessingml/2006/main">
        <w:t xml:space="preserve">সংক্ষেপে, প্রেরিত জনের প্রথম পত্রের তৃতীয় অধ্যায় আমাদের প্রতি ঈশ্বরের অবিশ্বাস্য ভালবাসা এবং ঈশ্বরের সন্তান হিসাবে আমাদের পরিচয় তুলে ধরে। এটি বিশ্বাসীদেরকে বিশুদ্ধতা এবং ধার্মিকতা অনুসরণ করার আহ্বান জানায়, তাদের কর্মের উপর ভিত্তি করে ঈশ্বরের সন্তান এবং শয়তানের সন্তানদের মধ্যে পার্থক্য করে। অধ্যায়টি প্রেমের বলিদান প্রকৃতির উপর জোর দেয় এবং বিশ্বাসীদের একে অপরের জন্য তাদের জীবন বিলিয়ে দিতে উত্সাহিত করে। এটি বিশ্বাসীদেরকে ঈশ্বরের সামনে আস্থা রাখার বিষয়ে আশ্বস্ত করে, তাদের তাঁর আদেশ পালন করতে এবং তাঁর প্রেমে থাকার জন্য অনুরোধ করে।</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জন 3:1 দেখ, পিতা আমাদেরকে কতটা ভালবাসা দিয়েছেন, যাতে আমরা ঈশ্বরের পুত্র বলে আখ্যায়িত হই: সেইজন্য জগৎ আমাদের জানে না, কারণ তারা তাকে চিনেনি৷</w:t>
      </w:r>
    </w:p>
    <w:p w14:paraId="3D750F2A" w14:textId="77777777" w:rsidR="000F7377" w:rsidRDefault="000F7377"/>
    <w:p w14:paraId="4ED3A5CF" w14:textId="77777777" w:rsidR="000F7377" w:rsidRDefault="000F7377">
      <w:r xmlns:w="http://schemas.openxmlformats.org/wordprocessingml/2006/main">
        <w:t xml:space="preserve">এই অনুচ্ছেদটি অবিশ্বাস্য ভালবাসার কথা বলে যা ঈশ্বর আমাদেরকে তাঁর সন্তান বানিয়ে দেখিয়েছেন। 1. ঈশ্বরের ভালবাসা: পিতার অনুগ্রহের অভিজ্ঞতা 2. বিশ্বের প্রত্যাখ্যান: একটি ভাঙা বিশ্বে যীশুকে জানা। 1. রোমানস 8:14-17: কারণ যত লোক ঈশ্বরের আত্মার দ্বারা পরিচালিত হয়, তারা ঈশ্বরের পুত্র। </w:t>
      </w:r>
      <w:r xmlns:w="http://schemas.openxmlformats.org/wordprocessingml/2006/main">
        <w:lastRenderedPageBreak xmlns:w="http://schemas.openxmlformats.org/wordprocessingml/2006/main"/>
      </w:r>
      <w:r xmlns:w="http://schemas.openxmlformats.org/wordprocessingml/2006/main">
        <w:t xml:space="preserve">2. জন 17:14-19: আমি তাদের তোমার কথা দিয়েছি; আর জগত তাদের ঘৃণা করেছে, কারণ তারাও জগতের নয়, যেমন আমি জগতের নই৷</w:t>
      </w:r>
    </w:p>
    <w:p w14:paraId="288CD117" w14:textId="77777777" w:rsidR="000F7377" w:rsidRDefault="000F7377"/>
    <w:p w14:paraId="3D3E1F7F" w14:textId="77777777" w:rsidR="000F7377" w:rsidRDefault="000F7377">
      <w:r xmlns:w="http://schemas.openxmlformats.org/wordprocessingml/2006/main">
        <w:t xml:space="preserve">1 জন 3:2 প্রিয়, এখন আমরা ঈশ্বরের পুত্র, এবং আমরা কী হব তা এখনও প্রকাশ পায় না: কিন্তু আমরা জানি যে, তিনি যখন আবির্ভূত হবেন, তখন আমরা তাঁর মতো হব৷ কারণ আমরা তাকে দেখতে পাব সে যেমন আছে৷</w:t>
      </w:r>
    </w:p>
    <w:p w14:paraId="134B1133" w14:textId="77777777" w:rsidR="000F7377" w:rsidRDefault="000F7377"/>
    <w:p w14:paraId="41DF7EA2" w14:textId="77777777" w:rsidR="000F7377" w:rsidRDefault="000F7377">
      <w:r xmlns:w="http://schemas.openxmlformats.org/wordprocessingml/2006/main">
        <w:t xml:space="preserve">আমরা ঈশ্বরের পুত্র এবং যখন তিনি আবির্ভূত হবেন তখন আমরা তাঁর মতো হব৷</w:t>
      </w:r>
    </w:p>
    <w:p w14:paraId="3609F407" w14:textId="77777777" w:rsidR="000F7377" w:rsidRDefault="000F7377"/>
    <w:p w14:paraId="36E38EF4" w14:textId="77777777" w:rsidR="000F7377" w:rsidRDefault="000F7377">
      <w:r xmlns:w="http://schemas.openxmlformats.org/wordprocessingml/2006/main">
        <w:t xml:space="preserve">1. আমরা সর্বোচ্চ ঈশ্বরের সন্তান</w:t>
      </w:r>
    </w:p>
    <w:p w14:paraId="52EFFB62" w14:textId="77777777" w:rsidR="000F7377" w:rsidRDefault="000F7377"/>
    <w:p w14:paraId="5B8BC926" w14:textId="77777777" w:rsidR="000F7377" w:rsidRDefault="000F7377">
      <w:r xmlns:w="http://schemas.openxmlformats.org/wordprocessingml/2006/main">
        <w:t xml:space="preserve">2. খ্রীষ্টের প্রত্যাবর্তনের প্রত্যাশায় বিশ্বাসের জীবন যাপন করা</w:t>
      </w:r>
    </w:p>
    <w:p w14:paraId="1CB09BE3" w14:textId="77777777" w:rsidR="000F7377" w:rsidRDefault="000F7377"/>
    <w:p w14:paraId="3E590837" w14:textId="77777777" w:rsidR="000F7377" w:rsidRDefault="000F7377">
      <w:r xmlns:w="http://schemas.openxmlformats.org/wordprocessingml/2006/main">
        <w:t xml:space="preserve">1. রোমানস্ 8:29 - যাঁকে তিনি আগে থেকেই জানতেন, তিনি তাঁর পুত্রের প্রতিমূর্তি অনুসারে হওয়ার জন্য পূর্বনির্ধারিতও করেছিলেন, যাতে তিনি অনেক ভাইদের মধ্যে প্রথমজাত হতে পারেন।</w:t>
      </w:r>
    </w:p>
    <w:p w14:paraId="789CFB05" w14:textId="77777777" w:rsidR="000F7377" w:rsidRDefault="000F7377"/>
    <w:p w14:paraId="3956F53D" w14:textId="77777777" w:rsidR="000F7377" w:rsidRDefault="000F7377">
      <w:r xmlns:w="http://schemas.openxmlformats.org/wordprocessingml/2006/main">
        <w:t xml:space="preserve">2. কলসিয়ানস 3:4 - যখন খ্রীষ্ট, যিনি আমাদের জীবন, আবির্ভূত হবেন, তখন তোমরাও তাঁর সাথে মহিমায় আবির্ভূত হবে।</w:t>
      </w:r>
    </w:p>
    <w:p w14:paraId="580AF9E7" w14:textId="77777777" w:rsidR="000F7377" w:rsidRDefault="000F7377"/>
    <w:p w14:paraId="3821FD78" w14:textId="77777777" w:rsidR="000F7377" w:rsidRDefault="000F7377">
      <w:r xmlns:w="http://schemas.openxmlformats.org/wordprocessingml/2006/main">
        <w:t xml:space="preserve">1 জন 3:3 এবং প্রত্যেক ব্যক্তি যার তার উপর এই আশা আছে সে নিজেকে শুদ্ধ করে, যেমন সে শুদ্ধ।</w:t>
      </w:r>
    </w:p>
    <w:p w14:paraId="0B05A350" w14:textId="77777777" w:rsidR="000F7377" w:rsidRDefault="000F7377"/>
    <w:p w14:paraId="7256E8CF" w14:textId="77777777" w:rsidR="000F7377" w:rsidRDefault="000F7377">
      <w:r xmlns:w="http://schemas.openxmlformats.org/wordprocessingml/2006/main">
        <w:t xml:space="preserve">বিশ্বাসীদের নিজেদেরকে শুদ্ধ করা উচিত, ঠিক যেমন যীশু শুদ্ধ।</w:t>
      </w:r>
    </w:p>
    <w:p w14:paraId="0B2E489C" w14:textId="77777777" w:rsidR="000F7377" w:rsidRDefault="000F7377"/>
    <w:p w14:paraId="09A44272" w14:textId="77777777" w:rsidR="000F7377" w:rsidRDefault="000F7377">
      <w:r xmlns:w="http://schemas.openxmlformats.org/wordprocessingml/2006/main">
        <w:t xml:space="preserve">1: যীশুর পবিত্রতার উদাহরণ আমাদের উদাহরণ হওয়া উচিত।</w:t>
      </w:r>
    </w:p>
    <w:p w14:paraId="7D95C49C" w14:textId="77777777" w:rsidR="000F7377" w:rsidRDefault="000F7377"/>
    <w:p w14:paraId="75A49386" w14:textId="77777777" w:rsidR="000F7377" w:rsidRDefault="000F7377">
      <w:r xmlns:w="http://schemas.openxmlformats.org/wordprocessingml/2006/main">
        <w:t xml:space="preserve">2: যীশুর অনুসারী হিসাবে, আমাদের অবশ্যই বিশুদ্ধতার জন্য চেষ্টা করতে হবে।</w:t>
      </w:r>
    </w:p>
    <w:p w14:paraId="45BC6973" w14:textId="77777777" w:rsidR="000F7377" w:rsidRDefault="000F7377"/>
    <w:p w14:paraId="68263EA9" w14:textId="77777777" w:rsidR="000F7377" w:rsidRDefault="000F7377">
      <w:r xmlns:w="http://schemas.openxmlformats.org/wordprocessingml/2006/main">
        <w:t xml:space="preserve">1: ফিলিপীয় 2:5 - "এই মন তোমাদের মধ্যে থাকুক, যা খ্রীষ্ট যীশুতেও ছিল।"</w:t>
      </w:r>
    </w:p>
    <w:p w14:paraId="1E3ECA17" w14:textId="77777777" w:rsidR="000F7377" w:rsidRDefault="000F7377"/>
    <w:p w14:paraId="69DB8F06" w14:textId="77777777" w:rsidR="000F7377" w:rsidRDefault="000F7377">
      <w:r xmlns:w="http://schemas.openxmlformats.org/wordprocessingml/2006/main">
        <w:t xml:space="preserve">2: টাইটাস 2:11-12 - "কারণ ঈশ্বরের রহমত যা পরিত্রাণ আনয়ন করে তা সমস্ত মানুষের কাছে আবির্ভূত হয়েছে, আমাদের শেখায় যে, অধার্মিকতা এবং পার্থিব কামনা-বাসনাকে অস্বীকার করে, আমাদের এই বর্তমান পৃথিবীতে শান্তভাবে, ধার্মিকভাবে এবং ধার্মিকভাবে জীবনযাপন করা উচিত।"</w:t>
      </w:r>
    </w:p>
    <w:p w14:paraId="270ABBA3" w14:textId="77777777" w:rsidR="000F7377" w:rsidRDefault="000F7377"/>
    <w:p w14:paraId="61CD299D" w14:textId="77777777" w:rsidR="000F7377" w:rsidRDefault="000F7377">
      <w:r xmlns:w="http://schemas.openxmlformats.org/wordprocessingml/2006/main">
        <w:t xml:space="preserve">1 জন 3:4 যে কেউ পাপ করে সে আইন লঙ্ঘন করে, কারণ পাপ হল আইনের লঙ্ঘন।</w:t>
      </w:r>
    </w:p>
    <w:p w14:paraId="16C25E3B" w14:textId="77777777" w:rsidR="000F7377" w:rsidRDefault="000F7377"/>
    <w:p w14:paraId="39A5AA04" w14:textId="77777777" w:rsidR="000F7377" w:rsidRDefault="000F7377">
      <w:r xmlns:w="http://schemas.openxmlformats.org/wordprocessingml/2006/main">
        <w:t xml:space="preserve">অনুচ্ছেদটি বলে যে পাপ হল আইন লঙ্ঘন।</w:t>
      </w:r>
    </w:p>
    <w:p w14:paraId="23783837" w14:textId="77777777" w:rsidR="000F7377" w:rsidRDefault="000F7377"/>
    <w:p w14:paraId="56116AE0" w14:textId="77777777" w:rsidR="000F7377" w:rsidRDefault="000F7377">
      <w:r xmlns:w="http://schemas.openxmlformats.org/wordprocessingml/2006/main">
        <w:t xml:space="preserve">1. ঈশ্বরের আইনকে সম্মান করে এমন জীবনযাপন করার জন্য আমাদের চেষ্টা করা উচিত।</w:t>
      </w:r>
    </w:p>
    <w:p w14:paraId="753DE57E" w14:textId="77777777" w:rsidR="000F7377" w:rsidRDefault="000F7377"/>
    <w:p w14:paraId="629A15F9" w14:textId="77777777" w:rsidR="000F7377" w:rsidRDefault="000F7377">
      <w:r xmlns:w="http://schemas.openxmlformats.org/wordprocessingml/2006/main">
        <w:t xml:space="preserve">2. আমাদের পাপকে আমাদের জীবনকে নির্দেশ করতে দেওয়া উচিত নয়, বরং ঈশ্বরের আইন অনুযায়ী জীবনযাপন করার চেষ্টা করা উচিত।</w:t>
      </w:r>
    </w:p>
    <w:p w14:paraId="4C49CD65" w14:textId="77777777" w:rsidR="000F7377" w:rsidRDefault="000F7377"/>
    <w:p w14:paraId="465970A9" w14:textId="77777777" w:rsidR="000F7377" w:rsidRDefault="000F7377">
      <w:r xmlns:w="http://schemas.openxmlformats.org/wordprocessingml/2006/main">
        <w:t xml:space="preserve">1. রোমানস 6:2-4 - "আমাদের আইন থেকে মুক্তি দেওয়া হয়েছে যাতে আমরা আত্মার নতুন উপায়ে সেবা করি, লিখিত নিয়মের পুরানো পদ্ধতিতে নয়। তাহলে আমরা কি বলব? আইন কি পাপী? নিশ্চয়ই না! তবুও, আমি জানতাম না যে কি পাপ যদি আইন না থাকত, কারণ আমি জানতাম না যে লোভ আসলে কী, যদি আইন না বলত </w:t>
      </w:r>
      <w:r xmlns:w="http://schemas.openxmlformats.org/wordprocessingml/2006/main">
        <w:t xml:space="preserve">,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জেমস 1:25 - "কিন্তু যে ব্যক্তি স্বাধীনতার নিখুঁত আইনের মধ্যে গভীরভাবে তাকায় এবং তাতে অধ্যবসায় করে, এবং ভুলে যাওয়া শ্রবণকারী নয়, কিন্তু কাজ করে এমন একজন? বা </w:t>
      </w:r>
      <w:r xmlns:w="http://schemas.openxmlformats.org/wordprocessingml/2006/main">
        <w:rPr>
          <w:rFonts w:ascii="맑은 고딕 Semilight" w:hAnsi="맑은 고딕 Semilight"/>
        </w:rPr>
        <w:t xml:space="preserve">তার </w:t>
      </w:r>
      <w:r xmlns:w="http://schemas.openxmlformats.org/wordprocessingml/2006/main">
        <w:t xml:space="preserve">ব্যক্তি যা করে তাতে ধন্য হবে।"</w:t>
      </w:r>
    </w:p>
    <w:p w14:paraId="02766A15" w14:textId="77777777" w:rsidR="000F7377" w:rsidRDefault="000F7377"/>
    <w:p w14:paraId="13D04BD3" w14:textId="77777777" w:rsidR="000F7377" w:rsidRDefault="000F7377">
      <w:r xmlns:w="http://schemas.openxmlformats.org/wordprocessingml/2006/main">
        <w:t xml:space="preserve">1 জন 3:5 এবং আপনারা জানেন যে তিনি আমাদের পাপ দূর করার জন্য প্রকাশিত হয়েছিলেন; এবং তাঁর মধ্যে কোন পাপ নেই৷</w:t>
      </w:r>
    </w:p>
    <w:p w14:paraId="38F986DE" w14:textId="77777777" w:rsidR="000F7377" w:rsidRDefault="000F7377"/>
    <w:p w14:paraId="57B7B961" w14:textId="77777777" w:rsidR="000F7377" w:rsidRDefault="000F7377">
      <w:r xmlns:w="http://schemas.openxmlformats.org/wordprocessingml/2006/main">
        <w:t xml:space="preserve">যীশু আমাদের পাপ দূর করার জন্য প্রকাশিত হয়েছিল এবং তিনি পাপ থেকে মুক্ত।</w:t>
      </w:r>
    </w:p>
    <w:p w14:paraId="3E4FAA0F" w14:textId="77777777" w:rsidR="000F7377" w:rsidRDefault="000F7377"/>
    <w:p w14:paraId="113BE9E7" w14:textId="77777777" w:rsidR="000F7377" w:rsidRDefault="000F7377">
      <w:r xmlns:w="http://schemas.openxmlformats.org/wordprocessingml/2006/main">
        <w:t xml:space="preserve">1. যীশু আমাদের পাপ থেকে রক্ষা করতে এবং আমাদের একটি নতুন জীবন দিতে পৃথিবীতে এসেছিলেন</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খ্রীষ্টের মধ্যে কোন পাপ নেই, তাই আমাদের তাঁর মত হতে চেষ্টা করা উচিত</w:t>
      </w:r>
    </w:p>
    <w:p w14:paraId="28C96B96" w14:textId="77777777" w:rsidR="000F7377" w:rsidRDefault="000F7377"/>
    <w:p w14:paraId="52312911" w14:textId="77777777" w:rsidR="000F7377" w:rsidRDefault="000F7377">
      <w:r xmlns:w="http://schemas.openxmlformats.org/wordprocessingml/2006/main">
        <w:t xml:space="preserve">1. হিব্রু 4:15 - কারণ আমাদের এমন একজন মহাযাজক নেই যিনি আমাদের দুর্বলতার প্রতি সহানুভূতি জানাতে অক্ষম, কিন্তু একজন যিনি আমাদের মতোই প্রলোভিত হয়েছেন, তবুও পাপ ছাড়াই৷</w:t>
      </w:r>
    </w:p>
    <w:p w14:paraId="43014745" w14:textId="77777777" w:rsidR="000F7377" w:rsidRDefault="000F7377"/>
    <w:p w14:paraId="2317F098" w14:textId="77777777" w:rsidR="000F7377" w:rsidRDefault="000F7377">
      <w:r xmlns:w="http://schemas.openxmlformats.org/wordprocessingml/2006/main">
        <w:t xml:space="preserve">2. রোমানস 8:1-4 - তাই যারা খ্রীষ্ট যীশুতে আছে তাদের জন্য এখন কোন নিন্দা নেই। কারণ জীবনের আত্মার আইন আপনাকে খ্রীষ্ট যীশুতে পাপ ও মৃত্যুর আইন থেকে মুক্ত করেছে৷ কারণ শরীয়ত যা করতে পারেনি তা ঈশ্বরই করেছেন। পাপী মাংসের প্রতিরূপ এবং পাপের জন্য তাঁর নিজের পুত্রকে পাঠিয়ে, তিনি পাপের নিন্দা করেছিলেন, যাতে আমাদের মধ্যে আইনের ধার্মিক চাহিদা পূর্ণ হয়, যারা মাংস অনুসারে নয় কিন্তু আত্মা অনুসারে চলে।</w:t>
      </w:r>
    </w:p>
    <w:p w14:paraId="6875B87B" w14:textId="77777777" w:rsidR="000F7377" w:rsidRDefault="000F7377"/>
    <w:p w14:paraId="0733288B" w14:textId="77777777" w:rsidR="000F7377" w:rsidRDefault="000F7377">
      <w:r xmlns:w="http://schemas.openxmlformats.org/wordprocessingml/2006/main">
        <w:t xml:space="preserve">1 জন 3:6 যে কেউ তার মধ্যে থাকে সে পাপ করে না: যে পাপ করে সে তাকে দেখেনি, চেনেওনি৷</w:t>
      </w:r>
    </w:p>
    <w:p w14:paraId="50A71883" w14:textId="77777777" w:rsidR="000F7377" w:rsidRDefault="000F7377"/>
    <w:p w14:paraId="35644663" w14:textId="77777777" w:rsidR="000F7377" w:rsidRDefault="000F7377">
      <w:r xmlns:w="http://schemas.openxmlformats.org/wordprocessingml/2006/main">
        <w:t xml:space="preserve">উত্তরণ যারা খ্রীষ্টে থাকে তারা পাপ করে না, যারা পাপ করে তারা তাকে দেখেনি বা জানে না।</w:t>
      </w:r>
    </w:p>
    <w:p w14:paraId="62ED13E9" w14:textId="77777777" w:rsidR="000F7377" w:rsidRDefault="000F7377"/>
    <w:p w14:paraId="3C21CA94" w14:textId="77777777" w:rsidR="000F7377" w:rsidRDefault="000F7377">
      <w:r xmlns:w="http://schemas.openxmlformats.org/wordprocessingml/2006/main">
        <w:t xml:space="preserve">1. খ্রীষ্টে স্থায়ী হওয়া: ধার্মিকতার পথ</w:t>
      </w:r>
    </w:p>
    <w:p w14:paraId="7765700C" w14:textId="77777777" w:rsidR="000F7377" w:rsidRDefault="000F7377"/>
    <w:p w14:paraId="098865DD" w14:textId="77777777" w:rsidR="000F7377" w:rsidRDefault="000F7377">
      <w:r xmlns:w="http://schemas.openxmlformats.org/wordprocessingml/2006/main">
        <w:t xml:space="preserve">2. যীশুকে জানা: পবিত্রতার পথ</w:t>
      </w:r>
    </w:p>
    <w:p w14:paraId="50B8792B" w14:textId="77777777" w:rsidR="000F7377" w:rsidRDefault="000F7377"/>
    <w:p w14:paraId="500D5511" w14:textId="77777777" w:rsidR="000F7377" w:rsidRDefault="000F7377">
      <w:r xmlns:w="http://schemas.openxmlformats.org/wordprocessingml/2006/main">
        <w:t xml:space="preserve">1.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14:paraId="2A853CFA" w14:textId="77777777" w:rsidR="000F7377" w:rsidRDefault="000F7377"/>
    <w:p w14:paraId="54810774" w14:textId="77777777" w:rsidR="000F7377" w:rsidRDefault="000F7377">
      <w:r xmlns:w="http://schemas.openxmlformats.org/wordprocessingml/2006/main">
        <w:t xml:space="preserve">2. 1 জন 1:8-9 - যদি আমরা বলি আমাদের কোন পাপ নেই, আমরা নিজেদেরকে প্রতারণা করি এবং সত্য আমাদের মধ্যে নেই। আমরা যদি আমাদের পাপ স্বীকার করি, তবে তিনি আমাদের পাপ ক্ষমা করতে এবং সমস্ত অন্যায় থেকে আমাদের শুদ্ধ করার জন্য বিশ্বস্ত এবং ন্যায়সঙ্গত।</w:t>
      </w:r>
    </w:p>
    <w:p w14:paraId="7507D5AA" w14:textId="77777777" w:rsidR="000F7377" w:rsidRDefault="000F7377"/>
    <w:p w14:paraId="489CC382" w14:textId="77777777" w:rsidR="000F7377" w:rsidRDefault="000F7377">
      <w:r xmlns:w="http://schemas.openxmlformats.org/wordprocessingml/2006/main">
        <w:t xml:space="preserve">1 জন 3:7 ছোট বাচ্চারা, কেউ যেন তোমাদের প্রতারণা না করে: যে ধার্মিক কাজ করে সে যেমন ধার্মিক তেমনি ধার্মিক।</w:t>
      </w:r>
    </w:p>
    <w:p w14:paraId="410529AB" w14:textId="77777777" w:rsidR="000F7377" w:rsidRDefault="000F7377"/>
    <w:p w14:paraId="7E1C5DFC" w14:textId="77777777" w:rsidR="000F7377" w:rsidRDefault="000F7377">
      <w:r xmlns:w="http://schemas.openxmlformats.org/wordprocessingml/2006/main">
        <w:t xml:space="preserve">বিশ্বাসীদের প্রতারিত হওয়া উচিত নয়, বরং ঈশ্বরের মতো ধার্মিক হওয়ার চেষ্টা করা উচিত।</w:t>
      </w:r>
    </w:p>
    <w:p w14:paraId="214E76B9" w14:textId="77777777" w:rsidR="000F7377" w:rsidRDefault="000F7377"/>
    <w:p w14:paraId="5A2D5984" w14:textId="77777777" w:rsidR="000F7377" w:rsidRDefault="000F7377">
      <w:r xmlns:w="http://schemas.openxmlformats.org/wordprocessingml/2006/main">
        <w:t xml:space="preserve">1. ঈশ্বর আমাদেরকে ধার্মিক হতে আহ্বান করেন এবং তিনি সেই প্রচেষ্টায় আমাদের সাহায্য করবেন।</w:t>
      </w:r>
    </w:p>
    <w:p w14:paraId="18D013A4" w14:textId="77777777" w:rsidR="000F7377" w:rsidRDefault="000F7377"/>
    <w:p w14:paraId="018E49A2" w14:textId="77777777" w:rsidR="000F7377" w:rsidRDefault="000F7377">
      <w:r xmlns:w="http://schemas.openxmlformats.org/wordprocessingml/2006/main">
        <w:t xml:space="preserve">2. ঈশ্বর আমাদেরকে ধার্মিকতার একটি মান ধরে রেখেছেন এবং আমাদের সেই মান পূরণ করার জন্য প্রচেষ্টা করা উচিত।</w:t>
      </w:r>
    </w:p>
    <w:p w14:paraId="4AAB712A" w14:textId="77777777" w:rsidR="000F7377" w:rsidRDefault="000F7377"/>
    <w:p w14:paraId="2E2143A2" w14:textId="77777777" w:rsidR="000F7377" w:rsidRDefault="000F7377">
      <w:r xmlns:w="http://schemas.openxmlformats.org/wordprocessingml/2006/main">
        <w:t xml:space="preserve">1. জেমস 1:22-25 - শব্দের কর্মকারী হও, এবং শুধুমাত্র শ্রবণকারী নয়, নিজেদেরকে প্রতারিত কর।</w:t>
      </w:r>
    </w:p>
    <w:p w14:paraId="4D2C67F5" w14:textId="77777777" w:rsidR="000F7377" w:rsidRDefault="000F7377"/>
    <w:p w14:paraId="3B9CEE22" w14:textId="77777777" w:rsidR="000F7377" w:rsidRDefault="000F7377">
      <w:r xmlns:w="http://schemas.openxmlformats.org/wordprocessingml/2006/main">
        <w:t xml:space="preserve">2. ফিলিপীয় 4:8-9 - অবশেষে, ভাইয়েরা, যা কিছু সত্য, যা কিছু সত্য, যা কিছু ন্যায়সঙ্গত, যা কিছু বিশুদ্ধ, যা কিছু সুন্দর, যা কিছু ভাল প্রতিবেদন; যদি কোন গুণ থাকে, এবং যদি কোন প্রশংসা থাকে, এই বিষয়গুলি নিয়ে ভাবুন।</w:t>
      </w:r>
    </w:p>
    <w:p w14:paraId="0E6856D0" w14:textId="77777777" w:rsidR="000F7377" w:rsidRDefault="000F7377"/>
    <w:p w14:paraId="53D70F7A" w14:textId="77777777" w:rsidR="000F7377" w:rsidRDefault="000F7377">
      <w:r xmlns:w="http://schemas.openxmlformats.org/wordprocessingml/2006/main">
        <w:t xml:space="preserve">1 জন 3:8 যে পাপ করে সে শয়তানের লোক; কারণ শয়তান শুরু থেকেই পাপ করে। এই উদ্দেশ্যে ঈশ্বরের পুত্র প্রকাশিত হয়েছিল, যাতে তিনি শয়তানের কাজগুলিকে ধ্বংস করতে পারেন৷</w:t>
      </w:r>
    </w:p>
    <w:p w14:paraId="7C7991B6" w14:textId="77777777" w:rsidR="000F7377" w:rsidRDefault="000F7377"/>
    <w:p w14:paraId="5ED7DD84" w14:textId="77777777" w:rsidR="000F7377" w:rsidRDefault="000F7377">
      <w:r xmlns:w="http://schemas.openxmlformats.org/wordprocessingml/2006/main">
        <w:t xml:space="preserve">ঈশ্বরের পুত্র শয়তানের কাজগুলি ধ্বংস করার জন্য উদ্ভাসিত হয়েছিল, যে শুরু থেকে পাপ করেছে৷</w:t>
      </w:r>
    </w:p>
    <w:p w14:paraId="1A59E819" w14:textId="77777777" w:rsidR="000F7377" w:rsidRDefault="000F7377"/>
    <w:p w14:paraId="0629C414" w14:textId="77777777" w:rsidR="000F7377" w:rsidRDefault="000F7377">
      <w:r xmlns:w="http://schemas.openxmlformats.org/wordprocessingml/2006/main">
        <w:t xml:space="preserve">1. পাপ কাটিয়ে উঠতে ঈশ্বরের পুত্রের শক্তি</w:t>
      </w:r>
    </w:p>
    <w:p w14:paraId="0B53E133" w14:textId="77777777" w:rsidR="000F7377" w:rsidRDefault="000F7377"/>
    <w:p w14:paraId="2BF32244" w14:textId="77777777" w:rsidR="000F7377" w:rsidRDefault="000F7377">
      <w:r xmlns:w="http://schemas.openxmlformats.org/wordprocessingml/2006/main">
        <w:t xml:space="preserve">2. শয়তানের প্রকৃতি এবং আমাদের জীবনে তার প্রভাব</w:t>
      </w:r>
    </w:p>
    <w:p w14:paraId="29766225" w14:textId="77777777" w:rsidR="000F7377" w:rsidRDefault="000F7377"/>
    <w:p w14:paraId="3D9FFE4F" w14:textId="77777777" w:rsidR="000F7377" w:rsidRDefault="000F7377">
      <w:r xmlns:w="http://schemas.openxmlformats.org/wordprocessingml/2006/main">
        <w:t xml:space="preserve">1. জন 8:44 - "আপনি আপনার পিতা, শয়তানের, এবং আপনি আপনার পিতার ইচ্ছা পূরণ করতে চান। তিনি প্রথম থেকেই একজন খুনি ছিলেন, সত্যকে ধরে রাখেননি, কারণ তার মধ্যে কোন সত্য নেই। যখন সে মিথ্যা বলে, সে তার মাতৃভাষায় কথা বলে, কারণ সে মিথ্যাবাদী এবং মিথ্যার জনক।"</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6:11-12 - "ঈশ্বরের পূর্ণ বর্ম পরিধান করুন যাতে আপনি শয়তানের চক্রান্তের বিরুদ্ধে আপনার অবস্থান নিতে পারেন। কারণ আমাদের সংগ্রাম রক্তমাংসের বিরুদ্ধে নয়, কিন্তু শাসকদের বিরুদ্ধে, কর্তৃপক্ষের বিরুদ্ধে, তাদের বিরুদ্ধে। এই অন্ধকার জগতের শক্তি এবং স্বর্গীয় রাজ্যে মন্দের আধ্যাত্মিক শক্তির বিরুদ্ধে।"</w:t>
      </w:r>
    </w:p>
    <w:p w14:paraId="2735655F" w14:textId="77777777" w:rsidR="000F7377" w:rsidRDefault="000F7377"/>
    <w:p w14:paraId="467EC0AF" w14:textId="77777777" w:rsidR="000F7377" w:rsidRDefault="000F7377">
      <w:r xmlns:w="http://schemas.openxmlformats.org/wordprocessingml/2006/main">
        <w:t xml:space="preserve">1 জন 3:9 যে কেউ ঈশ্বর থেকে জন্মগ্রহণ করে সে পাপ করে না; কারণ তার বীজ তার মধ্যে থাকে এবং সে পাপ করতে পারে না, কারণ সে ঈশ্বর থেকে জন্মেছে৷</w:t>
      </w:r>
    </w:p>
    <w:p w14:paraId="07B2C4E2" w14:textId="77777777" w:rsidR="000F7377" w:rsidRDefault="000F7377"/>
    <w:p w14:paraId="7037B444" w14:textId="77777777" w:rsidR="000F7377" w:rsidRDefault="000F7377">
      <w:r xmlns:w="http://schemas.openxmlformats.org/wordprocessingml/2006/main">
        <w:t xml:space="preserve">অনুচ্ছেদটি বলে যে বিশ্বাসীরা পাপ করতে পারে না কারণ তারা ঈশ্বরের জন্ম এবং তাঁর বীজ তাদের মধ্যে থাকে।</w:t>
      </w:r>
    </w:p>
    <w:p w14:paraId="240B8E50" w14:textId="77777777" w:rsidR="000F7377" w:rsidRDefault="000F7377"/>
    <w:p w14:paraId="6A5F6568" w14:textId="77777777" w:rsidR="000F7377" w:rsidRDefault="000F7377">
      <w:r xmlns:w="http://schemas.openxmlformats.org/wordprocessingml/2006/main">
        <w:t xml:space="preserve">1. একজন বিশ্বাসীর ঐশ্বরিক প্রকৃতি: কিভাবে ঈশ্বরের বীজ আমাদের পাপ প্রতিরোধ করার শক্তি দেয়</w:t>
      </w:r>
    </w:p>
    <w:p w14:paraId="68C23885" w14:textId="77777777" w:rsidR="000F7377" w:rsidRDefault="000F7377"/>
    <w:p w14:paraId="7DFF3C2D" w14:textId="77777777" w:rsidR="000F7377" w:rsidRDefault="000F7377">
      <w:r xmlns:w="http://schemas.openxmlformats.org/wordprocessingml/2006/main">
        <w:t xml:space="preserve">2. পবিত্রতার একটি নতুন জন্ম: ঈশ্বরের সন্তান হওয়া এবং ধার্মিকতা গ্রহণ করা</w:t>
      </w:r>
    </w:p>
    <w:p w14:paraId="43B47FD6" w14:textId="77777777" w:rsidR="000F7377" w:rsidRDefault="000F7377"/>
    <w:p w14:paraId="7E990762" w14:textId="77777777" w:rsidR="000F7377" w:rsidRDefault="000F7377">
      <w:r xmlns:w="http://schemas.openxmlformats.org/wordprocessingml/2006/main">
        <w:t xml:space="preserve">1. 1 জন 4:7 - প্রিয়, আসুন আমরা একে অপরকে ভালবাসি: কারণ ভালবাসা ঈশ্বরের; আর যে কেউ ভালবাসে সে ঈশ্বর থেকে জন্মগ্রহণ করে এবং ঈশ্বরকে জানে৷</w:t>
      </w:r>
    </w:p>
    <w:p w14:paraId="4FBD4837" w14:textId="77777777" w:rsidR="000F7377" w:rsidRDefault="000F7377"/>
    <w:p w14:paraId="2B884B83" w14:textId="77777777" w:rsidR="000F7377" w:rsidRDefault="000F7377">
      <w:r xmlns:w="http://schemas.openxmlformats.org/wordprocessingml/2006/main">
        <w:t xml:space="preserve">2. রোমানস 8:15 - কারণ তোমরা আবার ভয় পাওয়ার দাসত্বের আত্মা পান নি; কিন্তু তোমরা দত্তক নেওয়ার আত্মা পেয়েছ, যেখানে আমরা আব্বা, পিতাকে ডাকি৷</w:t>
      </w:r>
    </w:p>
    <w:p w14:paraId="26C598CA" w14:textId="77777777" w:rsidR="000F7377" w:rsidRDefault="000F7377"/>
    <w:p w14:paraId="058339B4" w14:textId="77777777" w:rsidR="000F7377" w:rsidRDefault="000F7377">
      <w:r xmlns:w="http://schemas.openxmlformats.org/wordprocessingml/2006/main">
        <w:t xml:space="preserve">1 জন 3:10 এতে ঈশ্বরের সন্তানরা প্রকাশ পায়, এবং শয়তানের সন্তানরা: যে কেউ ধার্মিকতা করে না সে ঈশ্বরের নয়, যে তার ভাইকে ভালবাসে না সেও নয়৷</w:t>
      </w:r>
    </w:p>
    <w:p w14:paraId="16496A56" w14:textId="77777777" w:rsidR="000F7377" w:rsidRDefault="000F7377"/>
    <w:p w14:paraId="198124B6" w14:textId="77777777" w:rsidR="000F7377" w:rsidRDefault="000F7377">
      <w:r xmlns:w="http://schemas.openxmlformats.org/wordprocessingml/2006/main">
        <w:t xml:space="preserve">এই শ্লোকটি জোর দেয় যে সত্যিকারের ঈশ্বরের সন্তান হওয়ার উপায় হল তাঁর আদেশ পালন করা এবং প্রতিবেশীকে ভালবাসা।</w:t>
      </w:r>
    </w:p>
    <w:p w14:paraId="0A6A07D4" w14:textId="77777777" w:rsidR="000F7377" w:rsidRDefault="000F7377"/>
    <w:p w14:paraId="20BAFBDA" w14:textId="77777777" w:rsidR="000F7377" w:rsidRDefault="000F7377">
      <w:r xmlns:w="http://schemas.openxmlformats.org/wordprocessingml/2006/main">
        <w:t xml:space="preserve">1. "ধার্মিকতার পথ: ঈশ্বরকে ভালবাসা এবং অন্যদের ভালবাসা"</w:t>
      </w:r>
    </w:p>
    <w:p w14:paraId="405C97A3" w14:textId="77777777" w:rsidR="000F7377" w:rsidRDefault="000F7377"/>
    <w:p w14:paraId="3B321FF5" w14:textId="77777777" w:rsidR="000F7377" w:rsidRDefault="000F7377">
      <w:r xmlns:w="http://schemas.openxmlformats.org/wordprocessingml/2006/main">
        <w:t xml:space="preserve">2. "দুটি পরিচয়: ঈশ্বরের সন্তান এবং শয়তানের সন্তান"</w:t>
      </w:r>
    </w:p>
    <w:p w14:paraId="0D00C862" w14:textId="77777777" w:rsidR="000F7377" w:rsidRDefault="000F7377"/>
    <w:p w14:paraId="72140AED" w14:textId="77777777" w:rsidR="000F7377" w:rsidRDefault="000F7377">
      <w:r xmlns:w="http://schemas.openxmlformats.org/wordprocessingml/2006/main">
        <w:t xml:space="preserve">1. ম্যাথু 22:36-40 - আপনার সমস্ত হৃদয় দিয়ে প্রভু আপনার ঈশ্বরকে ভালোবাসুন এবং আপনার প্রতিবেশীকে নিজের মতো ভালোবাসুন</w:t>
      </w:r>
    </w:p>
    <w:p w14:paraId="05F41033" w14:textId="77777777" w:rsidR="000F7377" w:rsidRDefault="000F7377"/>
    <w:p w14:paraId="7F1E2FCB" w14:textId="77777777" w:rsidR="000F7377" w:rsidRDefault="000F7377">
      <w:r xmlns:w="http://schemas.openxmlformats.org/wordprocessingml/2006/main">
        <w:t xml:space="preserve">2. জেমস 2:8 - আপনি যদি সত্যই শাস্ত্র অনুসারে রাজকীয় আইন পালন করেন তবে আপনি আপনার প্রতিবেশীকে নিজের মতো ভালবাসবেন</w:t>
      </w:r>
    </w:p>
    <w:p w14:paraId="441C7296" w14:textId="77777777" w:rsidR="000F7377" w:rsidRDefault="000F7377"/>
    <w:p w14:paraId="1264B771" w14:textId="77777777" w:rsidR="000F7377" w:rsidRDefault="000F7377">
      <w:r xmlns:w="http://schemas.openxmlformats.org/wordprocessingml/2006/main">
        <w:t xml:space="preserve">1 জন 3:11 কারণ এই হল সেই বার্তা যা তোমরা শুরু থেকেই শুনেছ, আমাদের একে অপরকে ভালবাসতে হবে৷</w:t>
      </w:r>
    </w:p>
    <w:p w14:paraId="3CDE2073" w14:textId="77777777" w:rsidR="000F7377" w:rsidRDefault="000F7377"/>
    <w:p w14:paraId="308FB0AC" w14:textId="77777777" w:rsidR="000F7377" w:rsidRDefault="000F7377">
      <w:r xmlns:w="http://schemas.openxmlformats.org/wordprocessingml/2006/main">
        <w:t xml:space="preserve">আমাদের একে অপরকে ভালবাসা উচিত, কারণ এই বার্তাই আমরা শুরু থেকে শুনে এসেছি৷</w:t>
      </w:r>
    </w:p>
    <w:p w14:paraId="1379889C" w14:textId="77777777" w:rsidR="000F7377" w:rsidRDefault="000F7377"/>
    <w:p w14:paraId="387A7F25" w14:textId="77777777" w:rsidR="000F7377" w:rsidRDefault="000F7377">
      <w:r xmlns:w="http://schemas.openxmlformats.org/wordprocessingml/2006/main">
        <w:t xml:space="preserve">1. ভালবাসার শক্তি: ঈশ্বরের আদেশ অনুসারে কীভাবে একে অপরকে ভালবাসতে হয়</w:t>
      </w:r>
    </w:p>
    <w:p w14:paraId="4E6C8A4E" w14:textId="77777777" w:rsidR="000F7377" w:rsidRDefault="000F7377"/>
    <w:p w14:paraId="3502A056" w14:textId="77777777" w:rsidR="000F7377" w:rsidRDefault="000F7377">
      <w:r xmlns:w="http://schemas.openxmlformats.org/wordprocessingml/2006/main">
        <w:t xml:space="preserve">2. খ্রিস্টধর্মের হৃদয়: প্রেম আমাদের বিশ্বাসের একটি অপরিহার্য উপাদান</w:t>
      </w:r>
    </w:p>
    <w:p w14:paraId="40CDE074" w14:textId="77777777" w:rsidR="000F7377" w:rsidRDefault="000F7377"/>
    <w:p w14:paraId="35289A7B" w14:textId="77777777" w:rsidR="000F7377" w:rsidRDefault="000F7377">
      <w:r xmlns:w="http://schemas.openxmlformats.org/wordprocessingml/2006/main">
        <w:t xml:space="preserve">1. ম্যাথু 22:37-40 - যীশু তাকে বললেন,?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আপনি আপনার সমস্ত হৃদয়, আপনার সমস্ত আত্মা এবং আপনার সমস্ত মন দিয়ে আপনার ঈশ্বর প্রভুকে ভালবাসবেন। </w:t>
      </w:r>
      <w:r xmlns:w="http://schemas.openxmlformats.org/wordprocessingml/2006/main">
        <w:rPr>
          <w:rFonts w:ascii="맑은 고딕 Semilight" w:hAnsi="맑은 고딕 Semilight"/>
        </w:rPr>
        <w:t xml:space="preserve">셏 </w:t>
      </w:r>
      <w:r xmlns:w="http://schemas.openxmlformats.org/wordprocessingml/2006/main">
        <w:t xml:space="preserve">তাঁরই প্রথম এবং মহান আদেশ৷ এবং দ্বিতীয়টি এটির মতো:? </w:t>
      </w:r>
      <w:r xmlns:w="http://schemas.openxmlformats.org/wordprocessingml/2006/main">
        <w:t xml:space="preserve">আপনি আপনার প্রতিবেশীকে নিজের মতো ভালোবাসবেন. </w:t>
      </w:r>
      <w:r xmlns:w="http://schemas.openxmlformats.org/wordprocessingml/2006/main">
        <w:rPr>
          <w:rFonts w:ascii="맑은 고딕 Semilight" w:hAnsi="맑은 고딕 Semilight"/>
        </w:rPr>
        <w:t xml:space="preserve">??</w:t>
      </w:r>
    </w:p>
    <w:p w14:paraId="71BB4070" w14:textId="77777777" w:rsidR="000F7377" w:rsidRDefault="000F7377"/>
    <w:p w14:paraId="37A40E23" w14:textId="77777777" w:rsidR="000F7377" w:rsidRDefault="000F7377">
      <w:r xmlns:w="http://schemas.openxmlformats.org/wordprocessingml/2006/main">
        <w:t xml:space="preserve">2. রোমানস 12:9-10 - প্রেম ভণ্ডামি ছাড়া হোক। যা খারাপ তা ঘৃণা করো। যা ভালো তা আঁকড়ে ধর। ভ্রাতৃপ্রেম সহ একে অপরের প্রতি সদয় স্নেহশীল হোন, একে অপরের প্রতি সম্মান প্রদর্শন করুন।</w:t>
      </w:r>
    </w:p>
    <w:p w14:paraId="2BBF1B86" w14:textId="77777777" w:rsidR="000F7377" w:rsidRDefault="000F7377"/>
    <w:p w14:paraId="5D8FB01B" w14:textId="77777777" w:rsidR="000F7377" w:rsidRDefault="000F7377">
      <w:r xmlns:w="http://schemas.openxmlformats.org/wordprocessingml/2006/main">
        <w:t xml:space="preserve">1 জন 3:12 কয়িনের মতো নয়, যে সেই দুষ্টের ছিল এবং তার ভাইকে হত্যা করেছিল৷ আর কেন সে তাকে হত্যা করল? কারণ তার নিজের কাজ ছিল মন্দ, আর তার ভাই ধার্মিক৷</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অনুচ্ছেদটি মন্দ কর্মের পরিণতি এবং কীভাবে তারা ট্র্যাজেডির দিকে নিয়ে যেতে পারে তার কথা বলে।</w:t>
      </w:r>
    </w:p>
    <w:p w14:paraId="184EC30E" w14:textId="77777777" w:rsidR="000F7377" w:rsidRDefault="000F7377"/>
    <w:p w14:paraId="209DB3F9" w14:textId="77777777" w:rsidR="000F7377" w:rsidRDefault="000F7377">
      <w:r xmlns:w="http://schemas.openxmlformats.org/wordprocessingml/2006/main">
        <w:t xml:space="preserve">1: আমাদের অবশ্যই ভাল করার চেষ্টা করতে হবে, কারণ আমাদের নিজের কাজ অন্যের ক্ষতির কারণ হতে পারে।</w:t>
      </w:r>
    </w:p>
    <w:p w14:paraId="5D0E20A9" w14:textId="77777777" w:rsidR="000F7377" w:rsidRDefault="000F7377"/>
    <w:p w14:paraId="0207DEFF" w14:textId="77777777" w:rsidR="000F7377" w:rsidRDefault="000F7377">
      <w:r xmlns:w="http://schemas.openxmlformats.org/wordprocessingml/2006/main">
        <w:t xml:space="preserve">2: আমাদের অবশ্যই ধার্মিক হওয়ার চেষ্টা করতে হবে, কারণ আমাদের নিজস্ব ধার্মিকতা আমাদের এবং আমাদের চারপাশের লোকদের মন্দ থেকে রক্ষা করতে পারে।</w:t>
      </w:r>
    </w:p>
    <w:p w14:paraId="030289D3" w14:textId="77777777" w:rsidR="000F7377" w:rsidRDefault="000F7377"/>
    <w:p w14:paraId="136E0513" w14:textId="77777777" w:rsidR="000F7377" w:rsidRDefault="000F7377">
      <w:r xmlns:w="http://schemas.openxmlformats.org/wordprocessingml/2006/main">
        <w:t xml:space="preserve">1: হিতোপদেশ 10:9 - "যে সততার সাথে চলে সে নিরাপদে চলে, কিন্তু যে তার পথ বিকৃত করে সে পরিচিত হবে।"</w:t>
      </w:r>
    </w:p>
    <w:p w14:paraId="7EC574D3" w14:textId="77777777" w:rsidR="000F7377" w:rsidRDefault="000F7377"/>
    <w:p w14:paraId="781FAD71" w14:textId="77777777" w:rsidR="000F7377" w:rsidRDefault="000F7377">
      <w:r xmlns:w="http://schemas.openxmlformats.org/wordprocessingml/2006/main">
        <w:t xml:space="preserve">2: গালাতীয় 6:7-8 - "প্রতারিত হবেন না, ঈশ্বরকে ঠাট্টা করা হয় না; কারণ মানুষ যা কিছু বপন করে, সেও কাটবে। কারণ যে তার দেহের জন্য বীজ বপন করে সে মাংসের ক্ষতিই কাটবে, কিন্তু যে বপন করে সে নষ্ট করে। আত্মার কাছে আত্মার ইচ্ছা অনন্ত জীবন কাটবে।"</w:t>
      </w:r>
    </w:p>
    <w:p w14:paraId="724DBA50" w14:textId="77777777" w:rsidR="000F7377" w:rsidRDefault="000F7377"/>
    <w:p w14:paraId="2AF18F6B" w14:textId="77777777" w:rsidR="000F7377" w:rsidRDefault="000F7377">
      <w:r xmlns:w="http://schemas.openxmlformats.org/wordprocessingml/2006/main">
        <w:t xml:space="preserve">1 জন 3:13 আমার ভাইয়েরা, দুনিয়া যদি তোমাদের ঘৃণা করে তবে অবাক হবেন না।</w:t>
      </w:r>
    </w:p>
    <w:p w14:paraId="1017B532" w14:textId="77777777" w:rsidR="000F7377" w:rsidRDefault="000F7377"/>
    <w:p w14:paraId="788EF0EA" w14:textId="77777777" w:rsidR="000F7377" w:rsidRDefault="000F7377">
      <w:r xmlns:w="http://schemas.openxmlformats.org/wordprocessingml/2006/main">
        <w:t xml:space="preserve">দুনিয়ার কাছে মুমিনদের বিদ্বেষ পোষণ করলে আশ্চর্য হওয়া উচিত নয়।</w:t>
      </w:r>
    </w:p>
    <w:p w14:paraId="1EBD323A" w14:textId="77777777" w:rsidR="000F7377" w:rsidRDefault="000F7377"/>
    <w:p w14:paraId="5B3CA03A" w14:textId="77777777" w:rsidR="000F7377" w:rsidRDefault="000F7377">
      <w:r xmlns:w="http://schemas.openxmlformats.org/wordprocessingml/2006/main">
        <w:t xml:space="preserve">1. বিশ্বাসীদের প্রতি বিশ্বের বিদ্বেষ ব্যর্থতার লক্ষণ নয় বরং সাফল্যের লক্ষণ।</w:t>
      </w:r>
    </w:p>
    <w:p w14:paraId="3FDBC403" w14:textId="77777777" w:rsidR="000F7377" w:rsidRDefault="000F7377"/>
    <w:p w14:paraId="6CFB72FD" w14:textId="77777777" w:rsidR="000F7377" w:rsidRDefault="000F7377">
      <w:r xmlns:w="http://schemas.openxmlformats.org/wordprocessingml/2006/main">
        <w:t xml:space="preserve">2. আমাদেরকে বলা হয় এই পৃথিবীতে বসবাস না করেই।</w:t>
      </w:r>
    </w:p>
    <w:p w14:paraId="05775431" w14:textId="77777777" w:rsidR="000F7377" w:rsidRDefault="000F7377"/>
    <w:p w14:paraId="4DE58E14" w14:textId="77777777" w:rsidR="000F7377" w:rsidRDefault="000F7377">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7A886A88" w14:textId="77777777" w:rsidR="000F7377" w:rsidRDefault="000F7377"/>
    <w:p w14:paraId="5E6BD85E" w14:textId="77777777" w:rsidR="000F7377" w:rsidRDefault="000F7377">
      <w:r xmlns:w="http://schemas.openxmlformats.org/wordprocessingml/2006/main">
        <w:t xml:space="preserve">2. জন 15:18-19 - জগৎ যদি তোমাকে ঘৃণা করে, তবে জেনে রাখ যে তোমাকে ঘৃণা করার আগে সে আমাকে ঘৃণা করেছে। আপনি যদি জগতের হতেন, তবে পৃথিবী আপনাকে তার নিজের মতো ভালবাসত; কিন্তু তুমি এই জগতের নও, কিন্তু </w:t>
      </w:r>
      <w:r xmlns:w="http://schemas.openxmlformats.org/wordprocessingml/2006/main">
        <w:lastRenderedPageBreak xmlns:w="http://schemas.openxmlformats.org/wordprocessingml/2006/main"/>
      </w:r>
      <w:r xmlns:w="http://schemas.openxmlformats.org/wordprocessingml/2006/main">
        <w:t xml:space="preserve">আমি তোমাকে দুনিয়া থেকে বেছে নিয়েছি, তাই জগত তোমাকে ঘৃণা করে।</w:t>
      </w:r>
    </w:p>
    <w:p w14:paraId="6A587CD1" w14:textId="77777777" w:rsidR="000F7377" w:rsidRDefault="000F7377"/>
    <w:p w14:paraId="5FB942A1" w14:textId="77777777" w:rsidR="000F7377" w:rsidRDefault="000F7377">
      <w:r xmlns:w="http://schemas.openxmlformats.org/wordprocessingml/2006/main">
        <w:t xml:space="preserve">1 জন 3:14 আমরা জানি যে আমরা মৃত্যু থেকে জীবনে চলে এসেছি, কারণ আমরা ভাইদের ভালবাসি। যে তার ভাইকে ভালবাসে না সে মৃত্যুতে থাকে।</w:t>
      </w:r>
    </w:p>
    <w:p w14:paraId="613DF91F" w14:textId="77777777" w:rsidR="000F7377" w:rsidRDefault="000F7377"/>
    <w:p w14:paraId="218B03EA" w14:textId="77777777" w:rsidR="000F7377" w:rsidRDefault="000F7377">
      <w:r xmlns:w="http://schemas.openxmlformats.org/wordprocessingml/2006/main">
        <w:t xml:space="preserve">বিশ্বাসীরা আধ্যাত্মিক মৃত্যু থেকে আধ্যাত্মিক জীবনে চলে গেছে কারণ তারা তাদের ভাই ও বোনদের ভালোবাসে। যারা তাদের ভাই ও বোনদের ভালোবাসে না তারা আধ্যাত্মিকভাবে মৃত থাকে।</w:t>
      </w:r>
    </w:p>
    <w:p w14:paraId="6D21DFD4" w14:textId="77777777" w:rsidR="000F7377" w:rsidRDefault="000F7377"/>
    <w:p w14:paraId="4794AE38" w14:textId="77777777" w:rsidR="000F7377" w:rsidRDefault="000F7377">
      <w:r xmlns:w="http://schemas.openxmlformats.org/wordprocessingml/2006/main">
        <w:t xml:space="preserve">1. "খ্রীষ্টে একটি নতুন জীবন: একে অপরকে ভালবাসা"</w:t>
      </w:r>
    </w:p>
    <w:p w14:paraId="2DEC6AE5" w14:textId="77777777" w:rsidR="000F7377" w:rsidRDefault="000F7377"/>
    <w:p w14:paraId="61CD90C8" w14:textId="77777777" w:rsidR="000F7377" w:rsidRDefault="000F7377">
      <w:r xmlns:w="http://schemas.openxmlformats.org/wordprocessingml/2006/main">
        <w:t xml:space="preserve">2. "মৃত্যু থেকে প্রেমের মাধ্যমে জীবনের দিকে চলে যাওয়া"</w:t>
      </w:r>
    </w:p>
    <w:p w14:paraId="26382E56" w14:textId="77777777" w:rsidR="000F7377" w:rsidRDefault="000F7377"/>
    <w:p w14:paraId="54565F60" w14:textId="77777777" w:rsidR="000F7377" w:rsidRDefault="000F7377">
      <w:r xmlns:w="http://schemas.openxmlformats.org/wordprocessingml/2006/main">
        <w:t xml:space="preserve">1. জন 13:34-35 - "আমি তোমাদের একটি নতুন আদেশ দিচ্ছি যে, তোমরা পরস্পরকে ভালোবাসো; আমি যেমন তোমাদেরকে ভালোবেসেছি, তেমনি তোমরাও একে অপরকে ভালোবাসো৷ এর দ্বারা সকল মানুষ জানবে যে তোমরা আমার শিষ্য, যদি তোমাদের একে অপরের প্রতি ভালোবাসা আছে।"</w:t>
      </w:r>
    </w:p>
    <w:p w14:paraId="1095C051" w14:textId="77777777" w:rsidR="000F7377" w:rsidRDefault="000F7377"/>
    <w:p w14:paraId="5BFFA01E" w14:textId="77777777" w:rsidR="000F7377" w:rsidRDefault="000F7377">
      <w:r xmlns:w="http://schemas.openxmlformats.org/wordprocessingml/2006/main">
        <w:t xml:space="preserve">2. গালাতীয় 5:13-14 - "কারণ, ভাইয়েরা, তোমাদেরকে স্বাধীনতার জন্য ডাকা হয়েছে; শুধুমাত্র মাংসের উপলক্ষের জন্য স্বাধীনতা ব্যবহার করবেন না, কিন্তু প্রেমের দ্বারা একে অপরের সেবা করুন৷ কারণ সমস্ত আইন এক কথায় পরিপূর্ণ হয়, এমনকি এর মধ্যে; তুমি তোমার প্রতিবেশীকে নিজের মতো ভালবাসবে।"</w:t>
      </w:r>
    </w:p>
    <w:p w14:paraId="78AE7DAE" w14:textId="77777777" w:rsidR="000F7377" w:rsidRDefault="000F7377"/>
    <w:p w14:paraId="591873CC" w14:textId="77777777" w:rsidR="000F7377" w:rsidRDefault="000F7377">
      <w:r xmlns:w="http://schemas.openxmlformats.org/wordprocessingml/2006/main">
        <w:t xml:space="preserve">1 জন 3:15 যে কেউ তার ভাইকে ঘৃণা করে সে একজন খুনী; এবং আপনি জানেন যে কোন খুনীর মধ্যে অনন্ত জীবন থাকে না।</w:t>
      </w:r>
    </w:p>
    <w:p w14:paraId="1A1F2F0E" w14:textId="77777777" w:rsidR="000F7377" w:rsidRDefault="000F7377"/>
    <w:p w14:paraId="395CECAD" w14:textId="77777777" w:rsidR="000F7377" w:rsidRDefault="000F7377">
      <w:r xmlns:w="http://schemas.openxmlformats.org/wordprocessingml/2006/main">
        <w:t xml:space="preserve">অন্য ব্যক্তির প্রতি ঘৃণা হত্যার সমতুল্য, এবং হত্যাকারীদের অনন্ত জীবন নেই।</w:t>
      </w:r>
    </w:p>
    <w:p w14:paraId="3CF0725A" w14:textId="77777777" w:rsidR="000F7377" w:rsidRDefault="000F7377"/>
    <w:p w14:paraId="6F5FC7CD" w14:textId="77777777" w:rsidR="000F7377" w:rsidRDefault="000F7377">
      <w:r xmlns:w="http://schemas.openxmlformats.org/wordprocessingml/2006/main">
        <w:t xml:space="preserve">1. "আপনার শত্রুদের ভালবাসুন"</w:t>
      </w:r>
    </w:p>
    <w:p w14:paraId="4880ECE6" w14:textId="77777777" w:rsidR="000F7377" w:rsidRDefault="000F7377"/>
    <w:p w14:paraId="150CFCEA" w14:textId="77777777" w:rsidR="000F7377" w:rsidRDefault="000F7377">
      <w:r xmlns:w="http://schemas.openxmlformats.org/wordprocessingml/2006/main">
        <w:t xml:space="preserve">2. "ঘৃণার পরিণতি"</w:t>
      </w:r>
    </w:p>
    <w:p w14:paraId="2E4F49D1" w14:textId="77777777" w:rsidR="000F7377" w:rsidRDefault="000F7377"/>
    <w:p w14:paraId="32CFA23B" w14:textId="77777777" w:rsidR="000F7377" w:rsidRDefault="000F7377">
      <w:r xmlns:w="http://schemas.openxmlformats.org/wordprocessingml/2006/main">
        <w:t xml:space="preserve">1. ম্যাথু 5:43-45 - "তোমরা শুনেছ যে বলা হয়েছে, তুমি তোমার প্রতিবেশীকে ভালবাসবে এবং তোমার শত্রুকে ঘৃণা করবে। কিন্তু আমি তোমাকে বলছি, তোমার শত্রুদের ভালবাস, যারা তোমাকে অভিশাপ দেয় তাদের আশীর্বাদ কর, তাদের মঙ্গল কর। যারা আপনাকে ঘৃণা করে এবং তাদের জন্য প্রার্থনা করে যারা আপনাকে ব্যবহার করে এবং আপনাকে নিপীড়ন করে।</w:t>
      </w:r>
    </w:p>
    <w:p w14:paraId="628F79F6" w14:textId="77777777" w:rsidR="000F7377" w:rsidRDefault="000F7377"/>
    <w:p w14:paraId="3546CBFA" w14:textId="77777777" w:rsidR="000F7377" w:rsidRDefault="000F7377">
      <w:r xmlns:w="http://schemas.openxmlformats.org/wordprocessingml/2006/main">
        <w:t xml:space="preserve">2. রোমানস 12:17-21 - "মন্দের জন্য কাউকে মন্দের প্রতিদান দেবেন না। সমস্ত মানুষের দৃষ্টিতে সৎ জিনিস সরবরাহ করুন। যদি সম্ভব হয়, আপনার মধ্যে যতটা মিথ্যা আছে, সব মানুষের সাথে শান্তিতে বসবাস করুন। প্রিয় প্রিয়, প্রতিশোধ নিন তোমরা নিজেদের নয়, বরং ক্রোধকে স্থান দাও: কারণ লেখা আছে, প্রতিশোধ নেওয়া আমার কাজ; আমি প্রতিশোধ দেব, প্রভু বলেন, তাই তোমার শত্রু যদি ক্ষুধার্ত হয়, তাকে খাওয়াও, যদি সে তৃষ্ণা পায় তবে তাকে পান কর, কারণ তা করলে তুমি তার মাথায় আগুনের কয়লার স্তুপ। মন্দকে পরাস্ত করো না, মন্দকে ভালো দিয়ে জয় করো।</w:t>
      </w:r>
    </w:p>
    <w:p w14:paraId="780C0817" w14:textId="77777777" w:rsidR="000F7377" w:rsidRDefault="000F7377"/>
    <w:p w14:paraId="009F4522" w14:textId="77777777" w:rsidR="000F7377" w:rsidRDefault="000F7377">
      <w:r xmlns:w="http://schemas.openxmlformats.org/wordprocessingml/2006/main">
        <w:t xml:space="preserve">1 জন 3:16 এইভাবে আমরা ঈশ্বরের ভালবাসা বুঝতে পারি, কারণ তিনি আমাদের জন্য তাঁর জীবন দিয়েছেন: এবং আমাদের ভাইদের জন্য আমাদের জীবন বিলিয়ে দেওয়া উচিত৷</w:t>
      </w:r>
    </w:p>
    <w:p w14:paraId="792BD6AE" w14:textId="77777777" w:rsidR="000F7377" w:rsidRDefault="000F7377"/>
    <w:p w14:paraId="21D7CD4C" w14:textId="77777777" w:rsidR="000F7377" w:rsidRDefault="000F7377">
      <w:r xmlns:w="http://schemas.openxmlformats.org/wordprocessingml/2006/main">
        <w:t xml:space="preserve">অনুচ্ছেদটি বোঝায় যে ঈশ্বর তাঁর জীবন উৎসর্গ করার মাধ্যমে আমাদের জন্য তাঁর ভালবাসা দেখিয়েছেন এবং এর ফলে, আমরা আমাদের ভাই ও বোনদের জন্য আমাদের জীবন উৎসর্গ করার মাধ্যমে তাদের প্রতি ভালবাসা প্রদর্শন করার আশা করা হয়।</w:t>
      </w:r>
    </w:p>
    <w:p w14:paraId="6EEB93D4" w14:textId="77777777" w:rsidR="000F7377" w:rsidRDefault="000F7377"/>
    <w:p w14:paraId="5E932732" w14:textId="77777777" w:rsidR="000F7377" w:rsidRDefault="000F7377">
      <w:r xmlns:w="http://schemas.openxmlformats.org/wordprocessingml/2006/main">
        <w:t xml:space="preserve">1. ঈশ্বরের প্রতি ভালবাসা এবং অন্যদের ভালবাসা: পরীক্ষা করা 1 জন 3:16৷</w:t>
      </w:r>
    </w:p>
    <w:p w14:paraId="4E539AAE" w14:textId="77777777" w:rsidR="000F7377" w:rsidRDefault="000F7377"/>
    <w:p w14:paraId="7861E62A" w14:textId="77777777" w:rsidR="000F7377" w:rsidRDefault="000F7377">
      <w:r xmlns:w="http://schemas.openxmlformats.org/wordprocessingml/2006/main">
        <w:t xml:space="preserve">2. ভালবাসার মূল্য: অন্যের উপকারের জন্য নিজেদেরকে উৎসর্গ করা</w:t>
      </w:r>
    </w:p>
    <w:p w14:paraId="5EC7DB1B" w14:textId="77777777" w:rsidR="000F7377" w:rsidRDefault="000F7377"/>
    <w:p w14:paraId="342D92C5" w14:textId="77777777" w:rsidR="000F7377" w:rsidRDefault="000F7377">
      <w:r xmlns:w="http://schemas.openxmlformats.org/wordprocessingml/2006/main">
        <w:t xml:space="preserve">1. ম্যাথিউ 22:37-40 - ? </w:t>
      </w:r>
      <w:r xmlns:w="http://schemas.openxmlformats.org/wordprocessingml/2006/main">
        <w:rPr>
          <w:rFonts w:ascii="맑은 고딕 Semilight" w:hAnsi="맑은 고딕 Semilight"/>
        </w:rPr>
        <w:t xml:space="preserve">쏽 </w:t>
      </w:r>
      <w:r xmlns:w="http://schemas.openxmlformats.org/wordprocessingml/2006/main">
        <w:t xml:space="preserve">তুমি তোমার সমস্ত হৃদয়, তোমার সমস্ত আত্মা এবং তোমার সমস্ত মন দিয়ে তোমার ঈশ্বর সদাপ্রভুকে ভালবাসবে। এই মহান এবং প্রথম আদেশ। আর একটি সেকেন্ড এর মতো: তুমি তোমার প্রতিবেশীকে নিজের মতো ভালবাসবে৷ এই দুটি আদেশের উপর সমস্ত আইন এবং নবীগণ নির্ভর করে।</w:t>
      </w:r>
    </w:p>
    <w:p w14:paraId="536461FD" w14:textId="77777777" w:rsidR="000F7377" w:rsidRDefault="000F7377"/>
    <w:p w14:paraId="4D0FF942" w14:textId="77777777" w:rsidR="000F7377" w:rsidRDefault="000F7377">
      <w:r xmlns:w="http://schemas.openxmlformats.org/wordprocessingml/2006/main">
        <w:t xml:space="preserve">2. রোমানস 5:8 -? </w:t>
      </w:r>
      <w:r xmlns:w="http://schemas.openxmlformats.org/wordprocessingml/2006/main">
        <w:rPr>
          <w:rFonts w:ascii="맑은 고딕 Semilight" w:hAnsi="맑은 고딕 Semilight"/>
        </w:rPr>
        <w:t xml:space="preserve">쏝 </w:t>
      </w:r>
      <w:r xmlns:w="http://schemas.openxmlformats.org/wordprocessingml/2006/main">
        <w:t xml:space="preserve">ut ঈশ্বর আমাদের জন্য তাঁর ভালবাসা দেখান যে আমরা যখন পাপী ছিলাম, খ্রীষ্ট আমাদের জন্য মারা গিয়েছিলেন।</w:t>
      </w:r>
    </w:p>
    <w:p w14:paraId="78DA245A" w14:textId="77777777" w:rsidR="000F7377" w:rsidRDefault="000F7377"/>
    <w:p w14:paraId="63B1868E" w14:textId="77777777" w:rsidR="000F7377" w:rsidRDefault="000F7377">
      <w:r xmlns:w="http://schemas.openxmlformats.org/wordprocessingml/2006/main">
        <w:t xml:space="preserve">তার কাছ থেকে তার করুণার অন্ত্র </w:t>
      </w:r>
      <w:r xmlns:w="http://schemas.openxmlformats.org/wordprocessingml/2006/main">
        <w:t xml:space="preserve">বন্ধ করে দেয় , তার মধ্যে ঈশ্বরের ভালবাসা কীভাবে বাস করে?</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মুমিনদের উচিত যাদের প্রয়োজন তাদের প্রতি সহানুভূতি দেখানো, অন্যথায়, তাদের মধ্যে ঈশ্বরের ভালবাসা উপস্থিত হবে না।</w:t>
      </w:r>
    </w:p>
    <w:p w14:paraId="5E8DEE00" w14:textId="77777777" w:rsidR="000F7377" w:rsidRDefault="000F7377"/>
    <w:p w14:paraId="05F05BC2" w14:textId="77777777" w:rsidR="000F7377" w:rsidRDefault="000F7377">
      <w:r xmlns:w="http://schemas.openxmlformats.org/wordprocessingml/2006/main">
        <w:t xml:space="preserve">1. কর্মে প্রেম: যাদের প্রয়োজন তাদের প্রতি সমবেদনা দেখানো</w:t>
      </w:r>
    </w:p>
    <w:p w14:paraId="70FCC836" w14:textId="77777777" w:rsidR="000F7377" w:rsidRDefault="000F7377"/>
    <w:p w14:paraId="2C99BC4D" w14:textId="77777777" w:rsidR="000F7377" w:rsidRDefault="000F7377">
      <w:r xmlns:w="http://schemas.openxmlformats.org/wordprocessingml/2006/main">
        <w:t xml:space="preserve">2. ঈশ্বরের হৃদয়: কিভাবে সমবেদনা তার ভালবাসাকে প্রতিফলিত করে</w:t>
      </w:r>
    </w:p>
    <w:p w14:paraId="20D9930B" w14:textId="77777777" w:rsidR="000F7377" w:rsidRDefault="000F7377"/>
    <w:p w14:paraId="55EAC1E5" w14:textId="77777777" w:rsidR="000F7377" w:rsidRDefault="000F7377">
      <w:r xmlns:w="http://schemas.openxmlformats.org/wordprocessingml/2006/main">
        <w:t xml:space="preserve">1. 1 করিন্থিয়ানস 13:4-7 - প্রেম ধৈর্যশীল, দয়ালু, ঈর্ষান্বিত নয়, অহংকারী নয়, অহংকারী নয়, অভদ্র নয়, স্ব-অনুসন্ধানী নয়, সহজে রেগে যায় না এবং অন্যায়ের কোন রেকর্ড রাখে না।</w:t>
      </w:r>
    </w:p>
    <w:p w14:paraId="2A1D512C" w14:textId="77777777" w:rsidR="000F7377" w:rsidRDefault="000F7377"/>
    <w:p w14:paraId="41BFDCCD" w14:textId="77777777" w:rsidR="000F7377" w:rsidRDefault="000F7377">
      <w:r xmlns:w="http://schemas.openxmlformats.org/wordprocessingml/2006/main">
        <w:t xml:space="preserve">2. ম্যাথু 25:35-40 - ক্ষুধার্তদের খাওয়ানো, নগ্নদের পোশাক পরানো, অসুস্থদের দেখতে যাওয়া এবং কারাগারে থাকা ব্যক্তিদের দেখতে যাওয়া।</w:t>
      </w:r>
    </w:p>
    <w:p w14:paraId="788679D0" w14:textId="77777777" w:rsidR="000F7377" w:rsidRDefault="000F7377"/>
    <w:p w14:paraId="59FC1C7E" w14:textId="77777777" w:rsidR="000F7377" w:rsidRDefault="000F7377">
      <w:r xmlns:w="http://schemas.openxmlformats.org/wordprocessingml/2006/main">
        <w:t xml:space="preserve">1 জন 3:18 আমার ছোট বাচ্চারা, আসুন আমরা কথায় প্রেম করি না, ভাষায়ও না; কিন্তু কাজে এবং সত্যে।</w:t>
      </w:r>
    </w:p>
    <w:p w14:paraId="37DDF866" w14:textId="77777777" w:rsidR="000F7377" w:rsidRDefault="000F7377"/>
    <w:p w14:paraId="598F26BD" w14:textId="77777777" w:rsidR="000F7377" w:rsidRDefault="000F7377">
      <w:r xmlns:w="http://schemas.openxmlformats.org/wordprocessingml/2006/main">
        <w:t xml:space="preserve">আমাদের শুধু কথায় নয়, আমাদের কাজে এবং আন্তরিকতার সঙ্গেও আমাদের ভালোবাসা প্রকাশ করা উচিত।</w:t>
      </w:r>
    </w:p>
    <w:p w14:paraId="63CDF7A6" w14:textId="77777777" w:rsidR="000F7377" w:rsidRDefault="000F7377"/>
    <w:p w14:paraId="6FA29715" w14:textId="77777777" w:rsidR="000F7377" w:rsidRDefault="000F7377">
      <w:r xmlns:w="http://schemas.openxmlformats.org/wordprocessingml/2006/main">
        <w:t xml:space="preserve">1. ক্রিয়াগুলি শব্দের চেয়ে জোরে কথা বলে ??এ 1 জন 3:18 তে</w:t>
      </w:r>
    </w:p>
    <w:p w14:paraId="4B8B0387" w14:textId="77777777" w:rsidR="000F7377" w:rsidRDefault="000F7377"/>
    <w:p w14:paraId="2F133879" w14:textId="77777777" w:rsidR="000F7377" w:rsidRDefault="000F7377">
      <w:r xmlns:w="http://schemas.openxmlformats.org/wordprocessingml/2006/main">
        <w:t xml:space="preserve">2. কাজে এবং সত্যে প্রেম ??এ 1 জন 3:18 তে</w:t>
      </w:r>
    </w:p>
    <w:p w14:paraId="0F6A390D" w14:textId="77777777" w:rsidR="000F7377" w:rsidRDefault="000F7377"/>
    <w:p w14:paraId="791B58F3" w14:textId="77777777" w:rsidR="000F7377" w:rsidRDefault="000F7377">
      <w:r xmlns:w="http://schemas.openxmlformats.org/wordprocessingml/2006/main">
        <w:t xml:space="preserve">1. জেমস 2:14-17 ??? </w:t>
      </w:r>
      <w:r xmlns:w="http://schemas.openxmlformats.org/wordprocessingml/2006/main">
        <w:t xml:space="preserve">আমার ভাইয়েরা, কেউ যদি বলে তার বিশ্বাস আছে কিন্তু কাজ নেই তাহলে কি ভালো </w:t>
      </w:r>
      <w:r xmlns:w="http://schemas.openxmlformats.org/wordprocessingml/2006/main">
        <w:rPr>
          <w:rFonts w:ascii="맑은 고딕 Semilight" w:hAnsi="맑은 고딕 Semilight"/>
        </w:rPr>
        <w:t xml:space="preserve">? </w:t>
      </w:r>
      <w:r xmlns:w="http://schemas.openxmlformats.org/wordprocessingml/2006/main">
        <w:t xml:space="preserve">সেই বিশ্বাস কি তাকে বাঁচাতে পারে? যদি কোন ভাই বা বোন খারাপ কাপড় পরা এবং প্রতিদিনের খাবারের অভাব হয় এবং তোমাদের মধ্যে কেউ তাদের বলে,? </w:t>
      </w:r>
      <w:r xmlns:w="http://schemas.openxmlformats.org/wordprocessingml/2006/main">
        <w:rPr>
          <w:rFonts w:ascii="맑은 고딕 Semilight" w:hAnsi="맑은 고딕 Semilight"/>
        </w:rPr>
        <w:t xml:space="preserve">쏥 </w:t>
      </w:r>
      <w:r xmlns:w="http://schemas.openxmlformats.org/wordprocessingml/2006/main">
        <w:t xml:space="preserve">o শান্তিতে, উষ্ণ এবং পরিপূর্ণ হও,??দেহের জন্য প্রয়োজনীয় জিনিসগুলি না দিয়ে, তাতে কী লাভ? তাই বিশ্বাস নিজে থেকেই, যদি কাজ না থাকে তাহলে কি মৃত?</w:t>
      </w:r>
    </w:p>
    <w:p w14:paraId="29304915" w14:textId="77777777" w:rsidR="000F7377" w:rsidRDefault="000F7377"/>
    <w:p w14:paraId="3C706633" w14:textId="77777777" w:rsidR="000F7377" w:rsidRDefault="000F7377">
      <w:r xmlns:w="http://schemas.openxmlformats.org/wordprocessingml/2006/main">
        <w:t xml:space="preserve">2. লুক 6:46-49 ??? </w:t>
      </w:r>
      <w:r xmlns:w="http://schemas.openxmlformats.org/wordprocessingml/2006/main">
        <w:t xml:space="preserve">তুমি কি আমাকে ডাকছ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অর্ড </w:t>
      </w:r>
      <w:r xmlns:w="http://schemas.openxmlformats.org/wordprocessingml/2006/main">
        <w:t xml:space="preserve">, প্রভু, ??আর আমি তোমাকে যা বলি তা করো না? যে কেউ আমার কাছে আসে এবং আমার কথা শুনে এবং সেগুলি পালন করে, আমি তোমাকে দেখাব সে কেমন: সে এমন একজন লোকের মতো, যে একটি ঘর তৈরি করে, যে গভীর খনন করে পাথরের উপর ভিত্তি স্থাপন করেছিল। আর বন্যা উঠলে সেই জলের স্রোত সেই বাড়ির বিরুদ্ধে ভেঙ্গে পড়ল এবং সেটাকে নাড়াতে পারল না, কারণ সেটা ভালভাবে তৈরি করা হয়েছিল। কিন্তু যে শোনে ও পালন করে না সে সেই লোকের মত, যে ভিত ছাড়াই মাটিতে ঘর তৈরি করেছিল। স্রোত তার বিপরীতে ভেঙ্গে পড়লে সাথে সাথে তা পড়ে যায়, এবং সেই ঘরের সর্বনাশ হয়।</w:t>
      </w:r>
    </w:p>
    <w:p w14:paraId="3F0D7583" w14:textId="77777777" w:rsidR="000F7377" w:rsidRDefault="000F7377"/>
    <w:p w14:paraId="02620B45" w14:textId="77777777" w:rsidR="000F7377" w:rsidRDefault="000F7377">
      <w:r xmlns:w="http://schemas.openxmlformats.org/wordprocessingml/2006/main">
        <w:t xml:space="preserve">1 জন 3:19 এবং এর দ্বারা আমরা জানি যে আমরা সত্যের, এবং তাঁর সামনে আমাদের হৃদয়কে নিশ্চিত করব৷</w:t>
      </w:r>
    </w:p>
    <w:p w14:paraId="06570008" w14:textId="77777777" w:rsidR="000F7377" w:rsidRDefault="000F7377"/>
    <w:p w14:paraId="52A8DB98" w14:textId="77777777" w:rsidR="000F7377" w:rsidRDefault="000F7377">
      <w:r xmlns:w="http://schemas.openxmlformats.org/wordprocessingml/2006/main">
        <w:t xml:space="preserve">আমরা নিশ্চিত হতে পারি যে আমরা ঈশ্বরকে জেনে এবং বিশ্বাস করার দ্বারা সত্যের।</w:t>
      </w:r>
    </w:p>
    <w:p w14:paraId="32FD38E4" w14:textId="77777777" w:rsidR="000F7377" w:rsidRDefault="000F7377"/>
    <w:p w14:paraId="377C55D9" w14:textId="77777777" w:rsidR="000F7377" w:rsidRDefault="000F7377">
      <w:r xmlns:w="http://schemas.openxmlformats.org/wordprocessingml/2006/main">
        <w:t xml:space="preserve">1. ঈশ্বরে বিশ্বাস আশ্বাসের দিকে নিয়ে যায়</w:t>
      </w:r>
    </w:p>
    <w:p w14:paraId="37F64990" w14:textId="77777777" w:rsidR="000F7377" w:rsidRDefault="000F7377"/>
    <w:p w14:paraId="7E70EA15" w14:textId="77777777" w:rsidR="000F7377" w:rsidRDefault="000F7377">
      <w:r xmlns:w="http://schemas.openxmlformats.org/wordprocessingml/2006/main">
        <w:t xml:space="preserve">2. সত্য ঈশ্বরের সাথে সম্পর্কের মধ্যে পাওয়া যায়</w:t>
      </w:r>
    </w:p>
    <w:p w14:paraId="4CD1207D" w14:textId="77777777" w:rsidR="000F7377" w:rsidRDefault="000F7377"/>
    <w:p w14:paraId="0DD834CE" w14:textId="77777777" w:rsidR="000F7377" w:rsidRDefault="000F7377">
      <w:r xmlns:w="http://schemas.openxmlformats.org/wordprocessingml/2006/main">
        <w:t xml:space="preserve">1. Jeremiah 17:7-8 "ধন্য সেই ব্যক্তি যে প্রভুতে বিশ্বাস করে, যার ভরসা প্রভু৷ তিনি জলের কাছে লাগানো একটি গাছের মতো, যে স্রোতের ধারে তার শিকড়গুলিকে পাঠায়, এবং তাপ এলে ভয় পায় না৷ , কারণ এর পাতাগুলি সবুজ থাকে, এবং খরার বছরে উদ্বিগ্ন হয় না, কারণ এটি ফল দেওয়া বন্ধ করে না।"</w:t>
      </w:r>
    </w:p>
    <w:p w14:paraId="3A6E6AB3" w14:textId="77777777" w:rsidR="000F7377" w:rsidRDefault="000F7377"/>
    <w:p w14:paraId="390020C8" w14:textId="77777777" w:rsidR="000F7377" w:rsidRDefault="000F7377">
      <w:r xmlns:w="http://schemas.openxmlformats.org/wordprocessingml/2006/main">
        <w:t xml:space="preserve">2. রোমানস 5:5 "এবং আশা আমাদের লজ্জিত করে না, কারণ ঈশ্বরের ভালবাসা পবিত্র আত্মার মাধ্যমে আমাদের হৃদয়ে ঢেলে দেওয়া হয়েছে যিনি আমাদের দিয়েছেন।"</w:t>
      </w:r>
    </w:p>
    <w:p w14:paraId="54F664A2" w14:textId="77777777" w:rsidR="000F7377" w:rsidRDefault="000F7377"/>
    <w:p w14:paraId="0B7F7BBD" w14:textId="77777777" w:rsidR="000F7377" w:rsidRDefault="000F7377">
      <w:r xmlns:w="http://schemas.openxmlformats.org/wordprocessingml/2006/main">
        <w:t xml:space="preserve">1 জন 3:20 কারণ যদি আমাদের হৃদয় আমাদের নিন্দা করে, তবে ঈশ্বর আমাদের হৃদয়ের চেয়ে মহান, এবং তিনি সব কিছু জানেন৷</w:t>
      </w:r>
    </w:p>
    <w:p w14:paraId="34BAAFD1" w14:textId="77777777" w:rsidR="000F7377" w:rsidRDefault="000F7377"/>
    <w:p w14:paraId="78F7BA91" w14:textId="77777777" w:rsidR="000F7377" w:rsidRDefault="000F7377">
      <w:r xmlns:w="http://schemas.openxmlformats.org/wordprocessingml/2006/main">
        <w:t xml:space="preserve">আমাদের হৃদয় আমাদের নিন্দা করতে পারে, কিন্তু ঈশ্বর আমাদের হৃদয়ের চেয়ে মহান এবং সবকিছু জানেন।</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"সর্বশক্তিমান শক্তি" - ঈশ্বর আমাদের অভ্যন্তরীণ সন্দেহ এবং উদ্বেগের চেয়ে আরও শক্তিশালী।</w:t>
      </w:r>
    </w:p>
    <w:p w14:paraId="72ED49D0" w14:textId="77777777" w:rsidR="000F7377" w:rsidRDefault="000F7377"/>
    <w:p w14:paraId="14359FD6" w14:textId="77777777" w:rsidR="000F7377" w:rsidRDefault="000F7377">
      <w:r xmlns:w="http://schemas.openxmlformats.org/wordprocessingml/2006/main">
        <w:t xml:space="preserve">2. "সর্ব-জ্ঞানী ঈশ্বর" - ঈশ্বর আমাদের হৃদয় এবং আমরা যা করি সবই জানেন, তাই আমরা আমাদের উদ্বেগ এবং ভয় নিয়ে তাঁর উপর ভরসা করতে পারি।</w:t>
      </w:r>
    </w:p>
    <w:p w14:paraId="68417E2D" w14:textId="77777777" w:rsidR="000F7377" w:rsidRDefault="000F7377"/>
    <w:p w14:paraId="33926F59" w14:textId="77777777" w:rsidR="000F7377" w:rsidRDefault="000F7377">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14:paraId="13C66B7F" w14:textId="77777777" w:rsidR="000F7377" w:rsidRDefault="000F7377"/>
    <w:p w14:paraId="3E16A986" w14:textId="77777777" w:rsidR="000F7377" w:rsidRDefault="000F7377">
      <w:r xmlns:w="http://schemas.openxmlformats.org/wordprocessingml/2006/main">
        <w:t xml:space="preserve">2. গীতসংহিতা 73:25-26 - স্বর্গে তুমি ছাড়া আমার আর কে আছে? আর পৃথিবীতে এমন কিছুই নেই যা আমি চাই তুমি ছাড়া। আমার মাংস এবং আমার হৃদয় ব্যর্থ হতে পারে, কিন্তু ঈশ্বর চিরকালের জন্য আমার হৃদয় এবং আমার অংশ শক্তি.</w:t>
      </w:r>
    </w:p>
    <w:p w14:paraId="067250FA" w14:textId="77777777" w:rsidR="000F7377" w:rsidRDefault="000F7377"/>
    <w:p w14:paraId="6A992B62" w14:textId="77777777" w:rsidR="000F7377" w:rsidRDefault="000F7377">
      <w:r xmlns:w="http://schemas.openxmlformats.org/wordprocessingml/2006/main">
        <w:t xml:space="preserve">1 জন 3:21 প্রিয়, আমাদের হৃদয় যদি আমাদের দোষী না করে, তবে ঈশ্বরের প্রতি আমাদের আস্থা আছে৷</w:t>
      </w:r>
    </w:p>
    <w:p w14:paraId="11224105" w14:textId="77777777" w:rsidR="000F7377" w:rsidRDefault="000F7377"/>
    <w:p w14:paraId="6A251E4D" w14:textId="77777777" w:rsidR="000F7377" w:rsidRDefault="000F7377">
      <w:r xmlns:w="http://schemas.openxmlformats.org/wordprocessingml/2006/main">
        <w:t xml:space="preserve">আমরা ঈশ্বরের উপর আস্থা রাখতে পারি যদি আমাদের নিজেদের হৃদয় আমাদের নিন্দা না করে।</w:t>
      </w:r>
    </w:p>
    <w:p w14:paraId="2D0866BC" w14:textId="77777777" w:rsidR="000F7377" w:rsidRDefault="000F7377"/>
    <w:p w14:paraId="365A1051" w14:textId="77777777" w:rsidR="000F7377" w:rsidRDefault="000F7377">
      <w:r xmlns:w="http://schemas.openxmlformats.org/wordprocessingml/2006/main">
        <w:t xml:space="preserve">1. একটি পরিষ্কার বিবেকের শক্তি: আমরা কীভাবে ঈশ্বরের কাছে সঠিক তা জানা আমাদের আত্মবিশ্বাস দেয়</w:t>
      </w:r>
    </w:p>
    <w:p w14:paraId="3830BAFC" w14:textId="77777777" w:rsidR="000F7377" w:rsidRDefault="000F7377"/>
    <w:p w14:paraId="40821AEE" w14:textId="77777777" w:rsidR="000F7377" w:rsidRDefault="000F7377">
      <w:r xmlns:w="http://schemas.openxmlformats.org/wordprocessingml/2006/main">
        <w:t xml:space="preserve">2. হৃদয়ের যুদ্ধ: নিন্দাকে অতিক্রম করা এবং ঈশ্বরের প্রতি আস্থা খুঁজে পাওয়া</w:t>
      </w:r>
    </w:p>
    <w:p w14:paraId="5A4FFDF1" w14:textId="77777777" w:rsidR="000F7377" w:rsidRDefault="000F7377"/>
    <w:p w14:paraId="49CDEC74" w14:textId="77777777" w:rsidR="000F7377" w:rsidRDefault="000F7377">
      <w:r xmlns:w="http://schemas.openxmlformats.org/wordprocessingml/2006/main">
        <w:t xml:space="preserve">1. হিব্রু 10:22 - "আসুন আমরা বিশ্বাসের পূর্ণ আশ্বাসে সত্যিকারের হৃদয়ে কাছে আসি, আমাদের হৃদয় মন্দ বিবেক থেকে ছিটিয়ে পরিষ্কার করে।"</w:t>
      </w:r>
    </w:p>
    <w:p w14:paraId="7BF4F92D" w14:textId="77777777" w:rsidR="000F7377" w:rsidRDefault="000F7377"/>
    <w:p w14:paraId="000827CA" w14:textId="77777777" w:rsidR="000F7377" w:rsidRDefault="000F7377">
      <w:r xmlns:w="http://schemas.openxmlformats.org/wordprocessingml/2006/main">
        <w:t xml:space="preserve">2. রোমানস 8:1 - "যারা খ্রীষ্ট যীশুতে আছে তাদের জন্য এখন কোন নিন্দা নেই।"</w:t>
      </w:r>
    </w:p>
    <w:p w14:paraId="53EB2E59" w14:textId="77777777" w:rsidR="000F7377" w:rsidRDefault="000F7377"/>
    <w:p w14:paraId="005DEE7E" w14:textId="77777777" w:rsidR="000F7377" w:rsidRDefault="000F7377">
      <w:r xmlns:w="http://schemas.openxmlformats.org/wordprocessingml/2006/main">
        <w:t xml:space="preserve">1 জন 3:22 এবং আমরা যা কিছু চাই তা আমরা তাঁর কাছ থেকে পাই, কারণ আমরা তাঁর আদেশ পালন করি এবং তাঁর দৃষ্টিতে যা খুশি তা করি৷</w:t>
      </w:r>
    </w:p>
    <w:p w14:paraId="2E9316F0" w14:textId="77777777" w:rsidR="000F7377" w:rsidRDefault="000F7377"/>
    <w:p w14:paraId="5BE3D3BF" w14:textId="77777777" w:rsidR="000F7377" w:rsidRDefault="000F7377">
      <w:r xmlns:w="http://schemas.openxmlformats.org/wordprocessingml/2006/main">
        <w:t xml:space="preserve">বিশ্বাসীরা যারা ঈশ্বরের আদেশ পালন করে এবং যা তাকে সন্তুষ্ট করে তারা তার কাছ থেকে যা চাইবে তা পাবে।</w:t>
      </w:r>
    </w:p>
    <w:p w14:paraId="4E3F3774" w14:textId="77777777" w:rsidR="000F7377" w:rsidRDefault="000F7377"/>
    <w:p w14:paraId="6A3F3AA6" w14:textId="77777777" w:rsidR="000F7377" w:rsidRDefault="000F7377">
      <w:r xmlns:w="http://schemas.openxmlformats.org/wordprocessingml/2006/main">
        <w:t xml:space="preserve">1. কর্মে বিশ্বাস: আমাদের বিশ্বাস থেকে বেঁচে থাকা</w:t>
      </w:r>
    </w:p>
    <w:p w14:paraId="16B9E685" w14:textId="77777777" w:rsidR="000F7377" w:rsidRDefault="000F7377"/>
    <w:p w14:paraId="74CD4B96" w14:textId="77777777" w:rsidR="000F7377" w:rsidRDefault="000F7377">
      <w:r xmlns:w="http://schemas.openxmlformats.org/wordprocessingml/2006/main">
        <w:t xml:space="preserve">2. প্রার্থনার শক্তি: কীভাবে কার্যকরভাবে প্রার্থনা করা যায়</w:t>
      </w:r>
    </w:p>
    <w:p w14:paraId="02D9C071" w14:textId="77777777" w:rsidR="000F7377" w:rsidRDefault="000F7377"/>
    <w:p w14:paraId="76B867C5" w14:textId="77777777" w:rsidR="000F7377" w:rsidRDefault="000F7377">
      <w:r xmlns:w="http://schemas.openxmlformats.org/wordprocessingml/2006/main">
        <w:t xml:space="preserve">1. জেমস 4:2-3 - আপনার কাছে নেই কারণ আপনি জিজ্ঞাসা করেন না।</w:t>
      </w:r>
    </w:p>
    <w:p w14:paraId="1B71DDAB" w14:textId="77777777" w:rsidR="000F7377" w:rsidRDefault="000F7377"/>
    <w:p w14:paraId="7A519F4B" w14:textId="77777777" w:rsidR="000F7377" w:rsidRDefault="000F7377">
      <w:r xmlns:w="http://schemas.openxmlformats.org/wordprocessingml/2006/main">
        <w:t xml:space="preserve">2. ম্যাথু 7:7-8 - জিজ্ঞাসা করুন, সন্ধান করুন এবং নক করুন।</w:t>
      </w:r>
    </w:p>
    <w:p w14:paraId="2858E69A" w14:textId="77777777" w:rsidR="000F7377" w:rsidRDefault="000F7377"/>
    <w:p w14:paraId="75935A37" w14:textId="77777777" w:rsidR="000F7377" w:rsidRDefault="000F7377">
      <w:r xmlns:w="http://schemas.openxmlformats.org/wordprocessingml/2006/main">
        <w:t xml:space="preserve">1 জন 3:23 এবং এই তাঁর আদেশ হল, আমরা তাঁর পুত্র যীশু খ্রীষ্টের নামে বিশ্বাস করি এবং একে অপরকে ভালবাসি, যেমন তিনি আমাদের আদেশ দিয়েছিলেন।</w:t>
      </w:r>
    </w:p>
    <w:p w14:paraId="30F8D9A1" w14:textId="77777777" w:rsidR="000F7377" w:rsidRDefault="000F7377"/>
    <w:p w14:paraId="55C1D3D2" w14:textId="77777777" w:rsidR="000F7377" w:rsidRDefault="000F7377">
      <w:r xmlns:w="http://schemas.openxmlformats.org/wordprocessingml/2006/main">
        <w:t xml:space="preserve">আমাদেরকে যীশু খ্রীষ্টে বিশ্বাস করতে এবং একে অপরকে ভালবাসতে আদেশ করা হয়েছে যেমন তিনি আমাদের আদেশ করেছেন।</w:t>
      </w:r>
    </w:p>
    <w:p w14:paraId="07E8136F" w14:textId="77777777" w:rsidR="000F7377" w:rsidRDefault="000F7377"/>
    <w:p w14:paraId="6D3E2B44" w14:textId="77777777" w:rsidR="000F7377" w:rsidRDefault="000F7377">
      <w:r xmlns:w="http://schemas.openxmlformats.org/wordprocessingml/2006/main">
        <w:t xml:space="preserve">1. একে অপরকে ভালবাসার শক্তি: কীভাবে ঈশ্বরের আদেশ আমাদের জীবনকে পরিবর্তন করতে পারে</w:t>
      </w:r>
    </w:p>
    <w:p w14:paraId="050EB469" w14:textId="77777777" w:rsidR="000F7377" w:rsidRDefault="000F7377"/>
    <w:p w14:paraId="202BD86B" w14:textId="77777777" w:rsidR="000F7377" w:rsidRDefault="000F7377">
      <w:r xmlns:w="http://schemas.openxmlformats.org/wordprocessingml/2006/main">
        <w:t xml:space="preserve">2. যীশুতে বিশ্বাস: ঈশ্বরের আদেশের প্রতি আমাদের আনুগত্য</w:t>
      </w:r>
    </w:p>
    <w:p w14:paraId="4D1A4428" w14:textId="77777777" w:rsidR="000F7377" w:rsidRDefault="000F7377"/>
    <w:p w14:paraId="03B590B8" w14:textId="77777777" w:rsidR="000F7377" w:rsidRDefault="000F7377">
      <w:r xmlns:w="http://schemas.openxmlformats.org/wordprocessingml/2006/main">
        <w:t xml:space="preserve">1. 1 জন 4:7-8 - প্রিয়, আসুন আমরা একে অপরকে ভালবাসি: কারণ ভালবাসা ঈশ্বরের; আর যে কেউ ভালবাসে সে ঈশ্বর থেকে জন্মগ্রহণ করে এবং ঈশ্বরকে জানে৷ যে ভালবাসে না সে ঈশ্বরকে জানে না; ঈশ্বর প্রেম.</w:t>
      </w:r>
    </w:p>
    <w:p w14:paraId="677DA2AE" w14:textId="77777777" w:rsidR="000F7377" w:rsidRDefault="000F7377"/>
    <w:p w14:paraId="59D6E41F" w14:textId="77777777" w:rsidR="000F7377" w:rsidRDefault="000F7377">
      <w:r xmlns:w="http://schemas.openxmlformats.org/wordprocessingml/2006/main">
        <w:t xml:space="preserve">2. জন 14:15 - আপনি যদি আমাকে ভালবাসেন, আমার আদেশ পালন করুন.</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3:24 এবং যে তার আদেশ পালন করে সে তার মধ্যে থাকে এবং সে তার মধ্যে থাকে৷ আর এই দ্বারা আমরা জানি যে তিনি আমাদের মধ্যে থাকেন, সেই আত্মার দ্বারা যা তিনি আমাদের দিয়েছেন৷</w:t>
      </w:r>
    </w:p>
    <w:p w14:paraId="0E41D588" w14:textId="77777777" w:rsidR="000F7377" w:rsidRDefault="000F7377"/>
    <w:p w14:paraId="0EA9767C" w14:textId="77777777" w:rsidR="000F7377" w:rsidRDefault="000F7377">
      <w:r xmlns:w="http://schemas.openxmlformats.org/wordprocessingml/2006/main">
        <w:t xml:space="preserve">উত্তরণ যারা ঈশ্বরের আদেশ পালন করে তারা তাঁর সাথে একটি বিশেষ সম্পর্ক উপভোগ করবে, এবং তারা পবিত্র আত্মার বসবাসকে চিনতে সক্ষম হবে।</w:t>
      </w:r>
    </w:p>
    <w:p w14:paraId="16332FBE" w14:textId="77777777" w:rsidR="000F7377" w:rsidRDefault="000F7377"/>
    <w:p w14:paraId="44BB4472" w14:textId="77777777" w:rsidR="000F7377" w:rsidRDefault="000F7377">
      <w:r xmlns:w="http://schemas.openxmlformats.org/wordprocessingml/2006/main">
        <w:t xml:space="preserve">1: ঈশ্বরের ভালবাসা শুধুমাত্র নির্বাচিত কয়েকজনের জন্য নয়, কিন্তু আমাদের সকলের জন্য যারা তাঁকে মান্য করতে পছন্দ করি।</w:t>
      </w:r>
    </w:p>
    <w:p w14:paraId="5F3D9AA2" w14:textId="77777777" w:rsidR="000F7377" w:rsidRDefault="000F7377"/>
    <w:p w14:paraId="59623528" w14:textId="77777777" w:rsidR="000F7377" w:rsidRDefault="000F7377">
      <w:r xmlns:w="http://schemas.openxmlformats.org/wordprocessingml/2006/main">
        <w:t xml:space="preserve">2: আমরা যতই ঈশ্বরের নিকটবর্তী হব, ততই আমরা তাঁর পবিত্র আত্মার উপস্থিতি অনুভব করব।</w:t>
      </w:r>
    </w:p>
    <w:p w14:paraId="279E267C" w14:textId="77777777" w:rsidR="000F7377" w:rsidRDefault="000F7377"/>
    <w:p w14:paraId="79372C8C" w14:textId="77777777" w:rsidR="000F7377" w:rsidRDefault="000F7377">
      <w:r xmlns:w="http://schemas.openxmlformats.org/wordprocessingml/2006/main">
        <w:t xml:space="preserve">1: রোমানস 8:9-14 - ঈশ্বরের আত্মা আমাদের জীবনে কাজ করে আমাদেরকে তাঁর মতো করে তুলতে।</w:t>
      </w:r>
    </w:p>
    <w:p w14:paraId="54B4FE54" w14:textId="77777777" w:rsidR="000F7377" w:rsidRDefault="000F7377"/>
    <w:p w14:paraId="3E8DC5F1" w14:textId="77777777" w:rsidR="000F7377" w:rsidRDefault="000F7377">
      <w:r xmlns:w="http://schemas.openxmlformats.org/wordprocessingml/2006/main">
        <w:t xml:space="preserve">2: জেমস 1:22-25 - আমাদের কেবল ঈশ্বরের কথাই শুনতে হবে না, তবে তাঁর বাক্যকে বাস্তবে প্রয়োগ করতে হবে।</w:t>
      </w:r>
    </w:p>
    <w:p w14:paraId="5FEF77D4" w14:textId="77777777" w:rsidR="000F7377" w:rsidRDefault="000F7377"/>
    <w:p w14:paraId="6617624D" w14:textId="77777777" w:rsidR="000F7377" w:rsidRDefault="000F7377">
      <w:r xmlns:w="http://schemas.openxmlformats.org/wordprocessingml/2006/main">
        <w:t xml:space="preserve">1 জন 4 হল নিউ টেস্টামেন্টে জনের প্রথম পত্রের চতুর্থ অধ্যায়। এই অধ্যায়টি আত্মা পরীক্ষা, আমাদের প্রতি ঈশ্বরের ভালবাসা এবং একে অপরকে ভালবাসার আদেশের মত বিষয়গুলির উপর ফোকাস করে।</w:t>
      </w:r>
    </w:p>
    <w:p w14:paraId="2A22FF29" w14:textId="77777777" w:rsidR="000F7377" w:rsidRDefault="000F7377"/>
    <w:p w14:paraId="1BA3A3E9" w14:textId="77777777" w:rsidR="000F7377" w:rsidRDefault="000F7377">
      <w:r xmlns:w="http://schemas.openxmlformats.org/wordprocessingml/2006/main">
        <w:t xml:space="preserve">1 ম অনুচ্ছেদ: অধ্যায়টি আত্মাদের পরীক্ষা করার জন্য একটি সতর্কবাণী দিয়ে শুরু হয়েছে, কারণ প্রতিটি আত্মা ঈশ্বরের কাছ থেকে আসে না। লেখক জোর দিয়েছেন যে মিথ্যা ভাববাদীরা পৃথিবীতে এসেছেন এবং বিশ্বাসীদেরকে বোঝার জন্য অনুরোধ করেছেন যে একটি আত্মা স্বীকার করে যে যীশু খ্রীষ্ট দেহে এসেছেন কিনা (1 জন 4:1-3)। তিনি তাদের মনে করিয়ে দেন যে তারা ঈশ্বরের কাছ থেকে এসেছেন এবং এই মিথ্যা আত্মাদের পরাস্ত করেছেন কারণ যিনি পৃথিবীতে আছেন তার চেয়ে তিনি মহান (1 জন 4:4)। লেখক বিশ্বাসীদেরকে ঈশ্বরের সত্য শোনার জন্য উৎসাহিত করেন এবং স্বীকার করেন যে যারা ঈশ্বরকে জানে তারা তাঁর শিক্ষা শুনবে (1 জন 4:5-6)।</w:t>
      </w:r>
    </w:p>
    <w:p w14:paraId="6FD3D737" w14:textId="77777777" w:rsidR="000F7377" w:rsidRDefault="000F7377"/>
    <w:p w14:paraId="2CF45450" w14:textId="77777777" w:rsidR="000F7377" w:rsidRDefault="000F7377">
      <w:r xmlns:w="http://schemas.openxmlformats.org/wordprocessingml/2006/main">
        <w:t xml:space="preserve">2য় অনুচ্ছেদ: 7-12 আয়াতে, আমাদের প্রতি ঈশ্বরের ভালবাসা এবং একে অপরকে ভালবাসার আহ্বানের উপর জোর দেওয়া হয়েছে। লেখক ঘোষণা করেছেন যে প্রেম ঈশ্বরের কাছ থেকে আসে কারণ তিনি প্রেম (1 জন 4:7-8)। তিনি উল্লেখ করেছেন যে ঈশ্বর তাঁর পুত্রকে আমাদের পাপের প্রায়শ্চিত্তকারী বলি হিসাবে পাঠিয়ে তাঁর প্রেম প্রদর্শন করেছেন (1 জন 4:9-10)। যেহেতু আমরা এই অবিশ্বাস্য প্রেমের অভিজ্ঞতা পেয়েছি, তাই আমাদের একে অপরকে ভালবাসতে বলা হয়। লেখক জোর দিয়েছেন যে আমরা যদি সত্যিই একে অপরকে ভালবাসি, তাহলে ঈশ্বরের ভালবাসা আমাদের মধ্যে থাকে এবং </w:t>
      </w:r>
      <w:r xmlns:w="http://schemas.openxmlformats.org/wordprocessingml/2006/main">
        <w:lastRenderedPageBreak xmlns:w="http://schemas.openxmlformats.org/wordprocessingml/2006/main"/>
      </w:r>
      <w:r xmlns:w="http://schemas.openxmlformats.org/wordprocessingml/2006/main">
        <w:t xml:space="preserve">আমাদের মধ্যে পরিপূর্ণ হয় (1 জন 4:11-12)।</w:t>
      </w:r>
    </w:p>
    <w:p w14:paraId="34535A4E" w14:textId="77777777" w:rsidR="000F7377" w:rsidRDefault="000F7377"/>
    <w:p w14:paraId="7CBC229F" w14:textId="77777777" w:rsidR="000F7377" w:rsidRDefault="000F7377">
      <w:r xmlns:w="http://schemas.openxmlformats.org/wordprocessingml/2006/main">
        <w:t xml:space="preserve">3য় অনুচ্ছেদ: 13 শ্লোক থেকে অধ্যায়ের শেষ পর্যন্ত, লেখক তাঁর আত্মার মাধ্যমে ঈশ্বরের সাথে তাদের সম্পর্ক সম্পর্কে বিশ্বাসীদের আশ্বস্ত করেন। তিনি বলেন যে আমরা জানতে পারি যে আমরা তাঁর মধ্যে থাকি এবং তিনি আমাদের মধ্যে থাকেন কারণ তিনি আমাদেরকে তাঁর আত্মা দিয়েছেন (1 জন 4:13)। এই অভ্যন্তরীণ আত্মা সাক্ষ্য দেয় যে যীশু ঈশ্বরের পুত্র, আমাদেরকে তাঁর সাথে আমাদের সম্পর্কের প্রতি আস্থা রাখতে অনুমতি দেয় (1 জন 4:14-16)। লেখক জোর দিয়ে শেষ করেছেন যে নিখুঁত প্রেম ভয়কে দূর করে, এবং যারা ভয় পায় তারা প্রেমে পরিপূর্ণ হয় নি। তিনি বিশ্বাসীদের মনে করিয়ে দেন যে আমরা ভালোবাসি কারণ তিনি প্রথমে আমাদের ভালোবাসতেন (1 জন 4:17-19)।</w:t>
      </w:r>
    </w:p>
    <w:p w14:paraId="5889281E" w14:textId="77777777" w:rsidR="000F7377" w:rsidRDefault="000F7377"/>
    <w:p w14:paraId="20D4F891" w14:textId="77777777" w:rsidR="000F7377" w:rsidRDefault="000F7377">
      <w:r xmlns:w="http://schemas.openxmlformats.org/wordprocessingml/2006/main">
        <w:t xml:space="preserve">সংক্ষেপে, প্রেরিত জনের প্রথম পত্রের চতুর্থ অধ্যায় বিশ্বাসীদের আত্মা পরীক্ষা করতে এবং সত্যকে উপলব্ধি করার আহ্বান জানায়। এটি আমাদের প্রতি ঈশ্বরের ভালবাসা এবং তাঁর অবিশ্বাস্য ভালবাসার প্রতিক্রিয়া হিসাবে একে অপরকে ভালবাসার আহ্বানকে তুলে ধরে। অধ্যায়টি বিশ্বাসীদেরকে তাঁর আত্মার মাধ্যমে ঈশ্বরের সাথে তাদের সম্পর্ক সম্পর্কে আশ্বস্ত করে, আত্মার সাক্ষ্য এবং এটি যে আত্মবিশ্বাস নিয়ে আসে তার উপর জোর দেয়। এটি হাইলাইট করে শেষ হয় যে নিখুঁত ভালবাসা ভয়কে দূর করে এবং বিশ্বাসীদেরকে সেই মৌলিক সত্যের কথা মনে করিয়ে দেয় যা আমরা ভালবাসি কারণ তিনি প্রথমে আমাদের ভালবাসেন।</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জন 4:1 প্রিয় বন্ধুরা, প্রত্যেক আত্মাকে বিশ্বাস করো না, কিন্তু আত্মাদের পরীক্ষা কর যে তারা ঈশ্বরের লোক কিনা, কারণ পৃথিবীতে অনেক মিথ্যা ভাববাদী বেরিয়ে গেছে৷</w:t>
      </w:r>
    </w:p>
    <w:p w14:paraId="7E775B56" w14:textId="77777777" w:rsidR="000F7377" w:rsidRDefault="000F7377"/>
    <w:p w14:paraId="43F7EC4D" w14:textId="77777777" w:rsidR="000F7377" w:rsidRDefault="000F7377">
      <w:r xmlns:w="http://schemas.openxmlformats.org/wordprocessingml/2006/main">
        <w:t xml:space="preserve">আমাদের প্রতিটি আত্মাকে অন্ধভাবে বিশ্বাস করা উচিত নয়, তবে তারা ঈশ্বরের কিনা তা দেখার জন্য তাদের পরীক্ষা করা উচিত, কারণ পৃথিবীতে অনেক মিথ্যা ভাববাদী রয়েছে।</w:t>
      </w:r>
    </w:p>
    <w:p w14:paraId="19311BC5" w14:textId="77777777" w:rsidR="000F7377" w:rsidRDefault="000F7377"/>
    <w:p w14:paraId="0C030739" w14:textId="77777777" w:rsidR="000F7377" w:rsidRDefault="000F7377">
      <w:r xmlns:w="http://schemas.openxmlformats.org/wordprocessingml/2006/main">
        <w:t xml:space="preserve">1. মিথ্যা নবীদের থেকে সাবধান: আমাদের সাথে কথা বলে আত্মা পরীক্ষা করা</w:t>
      </w:r>
    </w:p>
    <w:p w14:paraId="6B38C117" w14:textId="77777777" w:rsidR="000F7377" w:rsidRDefault="000F7377"/>
    <w:p w14:paraId="7B546FB6" w14:textId="77777777" w:rsidR="000F7377" w:rsidRDefault="000F7377">
      <w:r xmlns:w="http://schemas.openxmlformats.org/wordprocessingml/2006/main">
        <w:t xml:space="preserve">2. বিচক্ষণতার শক্তি: আমাদের জীবনে প্রকৃত আত্মা সনাক্ত করা</w:t>
      </w:r>
    </w:p>
    <w:p w14:paraId="714E89BB" w14:textId="77777777" w:rsidR="000F7377" w:rsidRDefault="000F7377"/>
    <w:p w14:paraId="6D06CB6F" w14:textId="77777777" w:rsidR="000F7377" w:rsidRDefault="000F7377">
      <w:r xmlns:w="http://schemas.openxmlformats.org/wordprocessingml/2006/main">
        <w:t xml:space="preserve">1. ম্যাথু 24:24, "কারণ মিথ্যা মশীহ এবং মিথ্যা ভাববাদীরা আবির্ভূত হবেন এবং যদি সম্ভব হয়, এমনকি নির্বাচিতদেরকেও প্রতারিত করার জন্য মহান লক্ষণ এবং আশ্চর্য কাজগুলি করবেন।"</w:t>
      </w:r>
    </w:p>
    <w:p w14:paraId="38B74EF2" w14:textId="77777777" w:rsidR="000F7377" w:rsidRDefault="000F7377"/>
    <w:p w14:paraId="6B5C69DC" w14:textId="77777777" w:rsidR="000F7377" w:rsidRDefault="000F7377">
      <w:r xmlns:w="http://schemas.openxmlformats.org/wordprocessingml/2006/main">
        <w:t xml:space="preserve">2. Jeremiah 29:8, "কারণ বাহিনীগণের প্রভু, ইস্রায়েলের ঈশ্বর এইভাবে বলেন: তোমাদের ভাববাদীরা এবং তোমাদের ভবিষ্যদ্বাণীরা যারা তোমাদের মধ্যে আছে তারা যেন তোমাদেরকে প্রতারিত না করে, এবং তারা যে স্বপ্ন দেখে তার কথায় কান দিও না।"</w:t>
      </w:r>
    </w:p>
    <w:p w14:paraId="535615DB" w14:textId="77777777" w:rsidR="000F7377" w:rsidRDefault="000F7377"/>
    <w:p w14:paraId="289152FE" w14:textId="77777777" w:rsidR="000F7377" w:rsidRDefault="000F7377">
      <w:r xmlns:w="http://schemas.openxmlformats.org/wordprocessingml/2006/main">
        <w:t xml:space="preserve">1 জন 4:2 এইভাবে তোমরা ঈশ্বরের আত্মাকে জান: প্রত্যেক আত্মা যে স্বীকার করে যে যীশু খ্রীষ্ট দৈহিকভাবে এসেছেন সে ঈশ্বরের।</w:t>
      </w:r>
    </w:p>
    <w:p w14:paraId="6A29AB58" w14:textId="77777777" w:rsidR="000F7377" w:rsidRDefault="000F7377"/>
    <w:p w14:paraId="5B9F3D56" w14:textId="77777777" w:rsidR="000F7377" w:rsidRDefault="000F7377">
      <w:r xmlns:w="http://schemas.openxmlformats.org/wordprocessingml/2006/main">
        <w:t xml:space="preserve">ঈশ্বরের আত্মাকে জানার অর্থ হল যে যীশু খ্রীষ্ট দেহে এসেছেন।</w:t>
      </w:r>
    </w:p>
    <w:p w14:paraId="0700FB71" w14:textId="77777777" w:rsidR="000F7377" w:rsidRDefault="000F7377"/>
    <w:p w14:paraId="4BBAC071" w14:textId="77777777" w:rsidR="000F7377" w:rsidRDefault="000F7377">
      <w:r xmlns:w="http://schemas.openxmlformats.org/wordprocessingml/2006/main">
        <w:t xml:space="preserve">1. যীশুর শক্তি: খ্রীষ্টের দেবত্ব বোঝা</w:t>
      </w:r>
    </w:p>
    <w:p w14:paraId="56759733" w14:textId="77777777" w:rsidR="000F7377" w:rsidRDefault="000F7377"/>
    <w:p w14:paraId="78366BCC" w14:textId="77777777" w:rsidR="000F7377" w:rsidRDefault="000F7377">
      <w:r xmlns:w="http://schemas.openxmlformats.org/wordprocessingml/2006/main">
        <w:t xml:space="preserve">2. পরিত্রাণের প্রতিশ্রুতি: কেন আমরা যীশুতে বিশ্বাস করি</w:t>
      </w:r>
    </w:p>
    <w:p w14:paraId="5AD25D01" w14:textId="77777777" w:rsidR="000F7377" w:rsidRDefault="000F7377"/>
    <w:p w14:paraId="5346DEC8" w14:textId="77777777" w:rsidR="000F7377" w:rsidRDefault="000F7377">
      <w:r xmlns:w="http://schemas.openxmlformats.org/wordprocessingml/2006/main">
        <w:t xml:space="preserve">1. ফিলিপীয় 2:5-11 - যীশু নিজেকে মানুষ হওয়ার জন্য এবং ক্রুশে মারা যাওয়ার জন্য বিনীত হন</w:t>
      </w:r>
    </w:p>
    <w:p w14:paraId="60DD7C51" w14:textId="77777777" w:rsidR="000F7377" w:rsidRDefault="000F7377"/>
    <w:p w14:paraId="2BF70B37" w14:textId="77777777" w:rsidR="000F7377" w:rsidRDefault="000F7377">
      <w:r xmlns:w="http://schemas.openxmlformats.org/wordprocessingml/2006/main">
        <w:t xml:space="preserve">2. ইশাইয়া 53:4-6 - যীশু একজন দুঃখী দাস হিসাবে বিশ্বের পাপ বহন করছেন</w:t>
      </w:r>
    </w:p>
    <w:p w14:paraId="3F760403" w14:textId="77777777" w:rsidR="000F7377" w:rsidRDefault="000F7377"/>
    <w:p w14:paraId="2D84C86C" w14:textId="77777777" w:rsidR="000F7377" w:rsidRDefault="000F7377">
      <w:r xmlns:w="http://schemas.openxmlformats.org/wordprocessingml/2006/main">
        <w:t xml:space="preserve">1 জন 4:3 এবং প্রত্যেক আত্মা যে স্বীকার করে না যে যীশু খ্রীষ্ট দেহে এসেছেন সে ঈশ্বরের নয়; এবং এটি সেই খ্রীষ্ট-বিরোধী আত্মা, যার সম্পর্কে তোমরা শুনেছ যে এটি আসবে; এবং এমনকি এখন এটি ইতিমধ্যে বিশ্বের মধ্যে আছে.</w:t>
      </w:r>
    </w:p>
    <w:p w14:paraId="5A09AF33" w14:textId="77777777" w:rsidR="000F7377" w:rsidRDefault="000F7377"/>
    <w:p w14:paraId="40931ACF" w14:textId="77777777" w:rsidR="000F7377" w:rsidRDefault="000F7377">
      <w:r xmlns:w="http://schemas.openxmlformats.org/wordprocessingml/2006/main">
        <w:t xml:space="preserve">এটা স্বীকার করা গুরুত্বপূর্ণ যে যীশু খ্রীষ্ট মাংসে এসেছেন, যে কোনো আত্মা যে এটি স্বীকার করে না তা খ্রিস্টবিরোধী আত্মার, যা ইতিমধ্যে পৃথিবীতে রয়েছে।</w:t>
      </w:r>
    </w:p>
    <w:p w14:paraId="66784486" w14:textId="77777777" w:rsidR="000F7377" w:rsidRDefault="000F7377"/>
    <w:p w14:paraId="2EE9B3E7" w14:textId="77777777" w:rsidR="000F7377" w:rsidRDefault="000F7377">
      <w:r xmlns:w="http://schemas.openxmlformats.org/wordprocessingml/2006/main">
        <w:t xml:space="preserve">1. যীশু খ্রীষ্টকে স্বীকার করার শক্তি</w:t>
      </w:r>
    </w:p>
    <w:p w14:paraId="56A77BFC" w14:textId="77777777" w:rsidR="000F7377" w:rsidRDefault="000F7377"/>
    <w:p w14:paraId="724C4EEE" w14:textId="77777777" w:rsidR="000F7377" w:rsidRDefault="000F7377">
      <w:r xmlns:w="http://schemas.openxmlformats.org/wordprocessingml/2006/main">
        <w:t xml:space="preserve">2. আপনি কি খ্রীষ্টবিরোধী?</w:t>
      </w:r>
    </w:p>
    <w:p w14:paraId="747CFF3D" w14:textId="77777777" w:rsidR="000F7377" w:rsidRDefault="000F7377"/>
    <w:p w14:paraId="7A58ADE2" w14:textId="77777777" w:rsidR="000F7377" w:rsidRDefault="000F7377">
      <w:r xmlns:w="http://schemas.openxmlformats.org/wordprocessingml/2006/main">
        <w:t xml:space="preserve">1. 1 জন 4:3</w:t>
      </w:r>
    </w:p>
    <w:p w14:paraId="3713B881" w14:textId="77777777" w:rsidR="000F7377" w:rsidRDefault="000F7377"/>
    <w:p w14:paraId="0A99FB04" w14:textId="77777777" w:rsidR="000F7377" w:rsidRDefault="000F7377">
      <w:r xmlns:w="http://schemas.openxmlformats.org/wordprocessingml/2006/main">
        <w:t xml:space="preserve">2. ম্যাথু 1:18-25 (যীশু খ্রীষ্টের জন্ম)</w:t>
      </w:r>
    </w:p>
    <w:p w14:paraId="503F8D3D" w14:textId="77777777" w:rsidR="000F7377" w:rsidRDefault="000F7377"/>
    <w:p w14:paraId="311A2D42" w14:textId="77777777" w:rsidR="000F7377" w:rsidRDefault="000F7377">
      <w:r xmlns:w="http://schemas.openxmlformats.org/wordprocessingml/2006/main">
        <w:t xml:space="preserve">1 জন 4:4 ছোট ছেলেমেয়েরা, তোমরা ঈশ্বরের হয়েছ এবং তাদের জয়ী হয়েছ, কারণ পৃথিবীতে যিনি আছেন তার চেয়ে তোমাদের মধ্যে যিনি আছেন তিনি মহান৷</w:t>
      </w:r>
    </w:p>
    <w:p w14:paraId="54471D7C" w14:textId="77777777" w:rsidR="000F7377" w:rsidRDefault="000F7377"/>
    <w:p w14:paraId="4742F616" w14:textId="77777777" w:rsidR="000F7377" w:rsidRDefault="000F7377">
      <w:r xmlns:w="http://schemas.openxmlformats.org/wordprocessingml/2006/main">
        <w:t xml:space="preserve">বিশ্বাসীরা ঈশ্বরের এবং তাদের মধ্যে ঈশ্বরের বৃহত্তর শক্তির কারণে তারা বিশ্বকে জয় করেছে।</w:t>
      </w:r>
    </w:p>
    <w:p w14:paraId="6EE7943D" w14:textId="77777777" w:rsidR="000F7377" w:rsidRDefault="000F7377"/>
    <w:p w14:paraId="452ED7BA" w14:textId="77777777" w:rsidR="000F7377" w:rsidRDefault="000F7377">
      <w:r xmlns:w="http://schemas.openxmlformats.org/wordprocessingml/2006/main">
        <w:t xml:space="preserve">1. ঈশ্বরের শক্তি: আমাদের পথে আসা যেকোনো কিছুকে অতিক্রম করা</w:t>
      </w:r>
    </w:p>
    <w:p w14:paraId="3116E63E" w14:textId="77777777" w:rsidR="000F7377" w:rsidRDefault="000F7377"/>
    <w:p w14:paraId="568BB309" w14:textId="77777777" w:rsidR="000F7377" w:rsidRDefault="000F7377">
      <w:r xmlns:w="http://schemas.openxmlformats.org/wordprocessingml/2006/main">
        <w:t xml:space="preserve">2. আমাদের বিশ্বাসের শক্তি: বিশ্বকে পরাস্ত করার জন্য ঈশ্বরের শক্তির উপর নির্ভর করা</w:t>
      </w:r>
    </w:p>
    <w:p w14:paraId="48604A4B" w14:textId="77777777" w:rsidR="000F7377" w:rsidRDefault="000F7377"/>
    <w:p w14:paraId="310EF9E9" w14:textId="77777777" w:rsidR="000F7377" w:rsidRDefault="000F7377">
      <w:r xmlns:w="http://schemas.openxmlformats.org/wordprocessingml/2006/main">
        <w:t xml:space="preserve">1. জন 16:33 -? এই সব কথা তোমাদের </w:t>
      </w:r>
      <w:r xmlns:w="http://schemas.openxmlformats.org/wordprocessingml/2006/main">
        <w:rPr>
          <w:rFonts w:ascii="맑은 고딕 Semilight" w:hAnsi="맑은 고딕 Semilight"/>
        </w:rPr>
        <w:t xml:space="preserve">বলেছি </w:t>
      </w:r>
      <w:r xmlns:w="http://schemas.openxmlformats.org/wordprocessingml/2006/main">
        <w:t xml:space="preserve">, যাতে আমার মধ্যে তোমরা শান্তি পাও৷ এই বিশ্বে আপনার কষ্ট হব। কিন্তু মন নাও! আমি পৃথিবী জয় করেছি.??</w:t>
      </w:r>
    </w:p>
    <w:p w14:paraId="2696313E" w14:textId="77777777" w:rsidR="000F7377" w:rsidRDefault="000F7377"/>
    <w:p w14:paraId="6AEBE9F1" w14:textId="77777777" w:rsidR="000F7377" w:rsidRDefault="000F7377">
      <w:r xmlns:w="http://schemas.openxmlformats.org/wordprocessingml/2006/main">
        <w:t xml:space="preserve">2. রোমানস্ 8:37 -? </w:t>
      </w:r>
      <w:r xmlns:w="http://schemas.openxmlformats.org/wordprocessingml/2006/main">
        <w:rPr>
          <w:rFonts w:ascii="맑은 고딕 Semilight" w:hAnsi="맑은 고딕 Semilight"/>
        </w:rPr>
        <w:t xml:space="preserve">ওহ </w:t>
      </w:r>
      <w:r xmlns:w="http://schemas.openxmlformats.org/wordprocessingml/2006/main">
        <w:t xml:space="preserve">, এই সমস্ত কিছুতে আমরা বিজয়ীর চেয়েও বেশি তার মাধ্যমে যিনি আমাদের ভালবাসেন।??</w:t>
      </w:r>
    </w:p>
    <w:p w14:paraId="777ABB42" w14:textId="77777777" w:rsidR="000F7377" w:rsidRDefault="000F7377"/>
    <w:p w14:paraId="3A6EC4CB" w14:textId="77777777" w:rsidR="000F7377" w:rsidRDefault="000F7377">
      <w:r xmlns:w="http://schemas.openxmlformats.org/wordprocessingml/2006/main">
        <w:t xml:space="preserve">1 জন 4:5 তারা জগতের, তাই তারা জগতের কথা বলে, আর জগৎ তাদের কথা শোনে৷</w:t>
      </w:r>
    </w:p>
    <w:p w14:paraId="4680764A" w14:textId="77777777" w:rsidR="000F7377" w:rsidRDefault="000F7377"/>
    <w:p w14:paraId="4946C6DB" w14:textId="77777777" w:rsidR="000F7377" w:rsidRDefault="000F7377">
      <w:r xmlns:w="http://schemas.openxmlformats.org/wordprocessingml/2006/main">
        <w:t xml:space="preserve">বিশ্বাসীদের জগতের দ্বারা প্রভাবিত হওয়া উচিত নয়, বরং ঈশ্বরের কথা বলা উচিত যাতে বিশ্ব শুনতে পায়।</w:t>
      </w:r>
    </w:p>
    <w:p w14:paraId="3B478E75" w14:textId="77777777" w:rsidR="000F7377" w:rsidRDefault="000F7377"/>
    <w:p w14:paraId="4331029C" w14:textId="77777777" w:rsidR="000F7377" w:rsidRDefault="000F7377">
      <w:r xmlns:w="http://schemas.openxmlformats.org/wordprocessingml/2006/main">
        <w:t xml:space="preserve">1. আমাদের কথার শক্তি: মিথ্যার জগতে ঈশ্বরের সত্য কথা বলা</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বিশ্বের বার্তা বনাম ঈশ্বরের বার্তা: কিভাবে শুনবেন এবং সত্যে বাঁচবেন</w:t>
      </w:r>
    </w:p>
    <w:p w14:paraId="7C85C118" w14:textId="77777777" w:rsidR="000F7377" w:rsidRDefault="000F7377"/>
    <w:p w14:paraId="324DB818" w14:textId="77777777" w:rsidR="000F7377" w:rsidRDefault="000F7377">
      <w:r xmlns:w="http://schemas.openxmlformats.org/wordprocessingml/2006/main">
        <w:t xml:space="preserve">1. গীতসংহিতা 119:11 - তোমার বাক্য আমি আমার হৃদয়ে লুকিয়ে রেখেছি, যাতে আমি তোমার বিরুদ্ধে পাপ না করি।</w:t>
      </w:r>
    </w:p>
    <w:p w14:paraId="6A9C4CA7" w14:textId="77777777" w:rsidR="000F7377" w:rsidRDefault="000F7377"/>
    <w:p w14:paraId="09359E01" w14:textId="77777777" w:rsidR="000F7377" w:rsidRDefault="000F7377">
      <w:r xmlns:w="http://schemas.openxmlformats.org/wordprocessingml/2006/main">
        <w:t xml:space="preserve">2. হিতোপদেশ 18:21 - মৃত্যু এবং জীবন জিহ্বার ক্ষমতায় রয়েছে: এবং যারা এটি পছন্দ করে তারা এর ফল খাবে।</w:t>
      </w:r>
    </w:p>
    <w:p w14:paraId="68FB3F16" w14:textId="77777777" w:rsidR="000F7377" w:rsidRDefault="000F7377"/>
    <w:p w14:paraId="09B02E13" w14:textId="77777777" w:rsidR="000F7377" w:rsidRDefault="000F7377">
      <w:r xmlns:w="http://schemas.openxmlformats.org/wordprocessingml/2006/main">
        <w:t xml:space="preserve">1 জন 4:6 আমরা ঈশ্বরের; যে ঈশ্বরকে জানে সে আমাদের কথা শোনে; য়ে ঈশ্বরের নয় সে আমাদের কথা শোনে না৷ এর দ্বারা আমরা সত্যের আত্মা এবং ভুলের আত্মাকে জানি৷</w:t>
      </w:r>
    </w:p>
    <w:p w14:paraId="46E444C7" w14:textId="77777777" w:rsidR="000F7377" w:rsidRDefault="000F7377"/>
    <w:p w14:paraId="3E2F50C6" w14:textId="77777777" w:rsidR="000F7377" w:rsidRDefault="000F7377">
      <w:r xmlns:w="http://schemas.openxmlformats.org/wordprocessingml/2006/main">
        <w:t xml:space="preserve">এই অনুচ্ছেদটি জোর দেয় যে ঈশ্বরের অনুসারীরা তাঁর অনুসারীদের শিক্ষা শুনে সত্যকে চিনতে পারে।</w:t>
      </w:r>
    </w:p>
    <w:p w14:paraId="383A8489" w14:textId="77777777" w:rsidR="000F7377" w:rsidRDefault="000F7377"/>
    <w:p w14:paraId="37FB55FC" w14:textId="77777777" w:rsidR="000F7377" w:rsidRDefault="000F7377">
      <w:r xmlns:w="http://schemas.openxmlformats.org/wordprocessingml/2006/main">
        <w:t xml:space="preserve">1. ঈশ্বরকে তাঁর শব্দের মাধ্যমে জানা: সত্যের আত্মাকে স্বীকৃতি দেওয়া</w:t>
      </w:r>
    </w:p>
    <w:p w14:paraId="401E72B3" w14:textId="77777777" w:rsidR="000F7377" w:rsidRDefault="000F7377"/>
    <w:p w14:paraId="6B2301CF" w14:textId="77777777" w:rsidR="000F7377" w:rsidRDefault="000F7377">
      <w:r xmlns:w="http://schemas.openxmlformats.org/wordprocessingml/2006/main">
        <w:t xml:space="preserve">2. বিশ্বাসে বৃদ্ধি: তাঁর অনুসারীদের মাধ্যমে ঈশ্বরের কথা শোনা</w:t>
      </w:r>
    </w:p>
    <w:p w14:paraId="390958A9" w14:textId="77777777" w:rsidR="000F7377" w:rsidRDefault="000F7377"/>
    <w:p w14:paraId="369B2BFA" w14:textId="77777777" w:rsidR="000F7377" w:rsidRDefault="000F7377">
      <w:r xmlns:w="http://schemas.openxmlformats.org/wordprocessingml/2006/main">
        <w:t xml:space="preserve">1. ম্যাথিউ 7:15-20 ??? </w:t>
      </w:r>
      <w:r xmlns:w="http://schemas.openxmlformats.org/wordprocessingml/2006/main">
        <w:rPr>
          <w:rFonts w:ascii="맑은 고딕 Semilight" w:hAnsi="맑은 고딕 Semilight"/>
        </w:rPr>
        <w:t xml:space="preserve">쏝 </w:t>
      </w:r>
      <w:r xmlns:w="http://schemas.openxmlformats.org/wordprocessingml/2006/main">
        <w:t xml:space="preserve">মিথ্যা ভাববাদীদের থেকে সাবধান, যারা ভেড়া হয়ে তোমাদের কাছে আসে? </w:t>
      </w:r>
      <w:r xmlns:w="http://schemas.openxmlformats.org/wordprocessingml/2006/main">
        <w:rPr>
          <w:rFonts w:ascii="맑은 고딕 Semilight" w:hAnsi="맑은 고딕 Semilight"/>
        </w:rPr>
        <w:t xml:space="preserve">পোশাক </w:t>
      </w:r>
      <w:r xmlns:w="http://schemas.openxmlformats.org/wordprocessingml/2006/main">
        <w:t xml:space="preserve">, কিন্তু অভ্যন্তরীণভাবে তারা নেকড়ে নেকড়ে।??</w:t>
      </w:r>
    </w:p>
    <w:p w14:paraId="79F2F4D4" w14:textId="77777777" w:rsidR="000F7377" w:rsidRDefault="000F7377"/>
    <w:p w14:paraId="78A74F24" w14:textId="77777777" w:rsidR="000F7377" w:rsidRDefault="000F7377">
      <w:r xmlns:w="http://schemas.openxmlformats.org/wordprocessingml/2006/main">
        <w:t xml:space="preserve">2. সাম 73:24 ??? </w:t>
      </w:r>
      <w:r xmlns:w="http://schemas.openxmlformats.org/wordprocessingml/2006/main">
        <w:rPr>
          <w:rFonts w:ascii="맑은 고딕 Semilight" w:hAnsi="맑은 고딕 Semilight"/>
        </w:rPr>
        <w:t xml:space="preserve">쏷 </w:t>
      </w:r>
      <w:r xmlns:w="http://schemas.openxmlformats.org/wordprocessingml/2006/main">
        <w:t xml:space="preserve">তুমি তোমার পরামর্শ দিয়ে আমাকে পথ দেখাবে, এবং পরে আমাকে গৌরবে গ্রহণ করবে।??</w:t>
      </w:r>
    </w:p>
    <w:p w14:paraId="45940819" w14:textId="77777777" w:rsidR="000F7377" w:rsidRDefault="000F7377"/>
    <w:p w14:paraId="5B076FD6" w14:textId="77777777" w:rsidR="000F7377" w:rsidRDefault="000F7377">
      <w:r xmlns:w="http://schemas.openxmlformats.org/wordprocessingml/2006/main">
        <w:t xml:space="preserve">1 জন 4:7 প্রিয়, আসুন আমরা একে অপরকে ভালবাসি, কারণ প্রেম ঈশ্বরের; আর যে কেউ ভালবাসে সে ঈশ্বর থেকে জন্মগ্রহণ করে এবং ঈশ্বরকে জানে৷</w:t>
      </w:r>
    </w:p>
    <w:p w14:paraId="475A4CE4" w14:textId="77777777" w:rsidR="000F7377" w:rsidRDefault="000F7377"/>
    <w:p w14:paraId="6E44B319" w14:textId="77777777" w:rsidR="000F7377" w:rsidRDefault="000F7377">
      <w:r xmlns:w="http://schemas.openxmlformats.org/wordprocessingml/2006/main">
        <w:t xml:space="preserve">প্রেম হল ঈশ্বরের আদেশ: যে কেউ প্রেম করে সে ঈশ্বরের জন্ম এবং ঈশ্বরকে জানে৷</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একে অপরকে ভালবাসুন: একটি বাইবেলের আদেশ</w:t>
      </w:r>
    </w:p>
    <w:p w14:paraId="375008D2" w14:textId="77777777" w:rsidR="000F7377" w:rsidRDefault="000F7377"/>
    <w:p w14:paraId="146F3C14" w14:textId="77777777" w:rsidR="000F7377" w:rsidRDefault="000F7377">
      <w:r xmlns:w="http://schemas.openxmlformats.org/wordprocessingml/2006/main">
        <w:t xml:space="preserve">2. ঈশ্বরের ভালবাসা আমাদেরকে তার সন্তান করে তোলে</w:t>
      </w:r>
    </w:p>
    <w:p w14:paraId="0A60924D" w14:textId="77777777" w:rsidR="000F7377" w:rsidRDefault="000F7377"/>
    <w:p w14:paraId="35D94EF1" w14:textId="77777777" w:rsidR="000F7377" w:rsidRDefault="000F7377">
      <w:r xmlns:w="http://schemas.openxmlformats.org/wordprocessingml/2006/main">
        <w:t xml:space="preserve">1. রোমানস 13:8-10 - একে অপরকে ভালবাসা ছাড়া কারও কাছেই ঋণ নেই, কারণ যে অন্যকে ভালবাসে সে আইন পূর্ণ করেছে।</w:t>
      </w:r>
    </w:p>
    <w:p w14:paraId="6CB64B84" w14:textId="77777777" w:rsidR="000F7377" w:rsidRDefault="000F7377"/>
    <w:p w14:paraId="287BEA3C" w14:textId="77777777" w:rsidR="000F7377" w:rsidRDefault="000F7377">
      <w:r xmlns:w="http://schemas.openxmlformats.org/wordprocessingml/2006/main">
        <w:t xml:space="preserve">2. 1 জন 4:19 - আমরা ভালবাসি কারণ তিনি প্রথমে আমাদের ভালবাসেন।</w:t>
      </w:r>
    </w:p>
    <w:p w14:paraId="34D5CD33" w14:textId="77777777" w:rsidR="000F7377" w:rsidRDefault="000F7377"/>
    <w:p w14:paraId="092DE95C" w14:textId="77777777" w:rsidR="000F7377" w:rsidRDefault="000F7377">
      <w:r xmlns:w="http://schemas.openxmlformats.org/wordprocessingml/2006/main">
        <w:t xml:space="preserve">1 জন 4:8 যে ভালবাসে না সে ঈশ্বরকে জানে না; ঈশ্বর প্রেম.</w:t>
      </w:r>
    </w:p>
    <w:p w14:paraId="415E1B01" w14:textId="77777777" w:rsidR="000F7377" w:rsidRDefault="000F7377"/>
    <w:p w14:paraId="523ED220" w14:textId="77777777" w:rsidR="000F7377" w:rsidRDefault="000F7377">
      <w:r xmlns:w="http://schemas.openxmlformats.org/wordprocessingml/2006/main">
        <w:t xml:space="preserve">প্যাসেজ প্রেম ঈশ্বরকে জানার জন্য অপরিহার্য, যেমন ঈশ্বর প্রেম।</w:t>
      </w:r>
    </w:p>
    <w:p w14:paraId="4F0FEA85" w14:textId="77777777" w:rsidR="000F7377" w:rsidRDefault="000F7377"/>
    <w:p w14:paraId="30A4C270" w14:textId="77777777" w:rsidR="000F7377" w:rsidRDefault="000F7377">
      <w:r xmlns:w="http://schemas.openxmlformats.org/wordprocessingml/2006/main">
        <w:t xml:space="preserve">1. প্রেম হল ঈশ্বরের সাথে সম্পর্কের ভিত্তি।</w:t>
      </w:r>
    </w:p>
    <w:p w14:paraId="3BC41F86" w14:textId="77777777" w:rsidR="000F7377" w:rsidRDefault="000F7377"/>
    <w:p w14:paraId="6DFA338A" w14:textId="77777777" w:rsidR="000F7377" w:rsidRDefault="000F7377">
      <w:r xmlns:w="http://schemas.openxmlformats.org/wordprocessingml/2006/main">
        <w:t xml:space="preserve">2. ঈশ্বরকে বোঝা ভালোবাসা বোঝার মাধ্যমে শুরু হয়।</w:t>
      </w:r>
    </w:p>
    <w:p w14:paraId="3298297F" w14:textId="77777777" w:rsidR="000F7377" w:rsidRDefault="000F7377"/>
    <w:p w14:paraId="127CCA6D" w14:textId="77777777" w:rsidR="000F7377" w:rsidRDefault="000F7377">
      <w:r xmlns:w="http://schemas.openxmlformats.org/wordprocessingml/2006/main">
        <w:t xml:space="preserve">1. ম্যাথু 22:37-40 - যীশু বললেন,? </w:t>
      </w:r>
      <w:r xmlns:w="http://schemas.openxmlformats.org/wordprocessingml/2006/main">
        <w:t xml:space="preserve">তোমার সমস্ত হৃদয়, তোমার সমস্ত আত্মা এবং তোমার সমস্ত মন দিয়ে প্রভু তোমার ঈশ্বরকে </w:t>
      </w:r>
      <w:r xmlns:w="http://schemas.openxmlformats.org/wordprocessingml/2006/main">
        <w:rPr>
          <w:rFonts w:ascii="맑은 고딕 Semilight" w:hAnsi="맑은 고딕 Semilight"/>
        </w:rPr>
        <w:t xml:space="preserve">প্রণাম কর .??</w:t>
      </w:r>
    </w:p>
    <w:p w14:paraId="586E708B" w14:textId="77777777" w:rsidR="000F7377" w:rsidRDefault="000F7377"/>
    <w:p w14:paraId="1FE06023" w14:textId="77777777" w:rsidR="000F7377" w:rsidRDefault="000F7377">
      <w:r xmlns:w="http://schemas.openxmlformats.org/wordprocessingml/2006/main">
        <w:t xml:space="preserve">2. 1 করিন্থীয় 13:13 - ? </w:t>
      </w:r>
      <w:r xmlns:w="http://schemas.openxmlformats.org/wordprocessingml/2006/main">
        <w:t xml:space="preserve">এবং এখন এই তিনটি রয়ে গেছে: বিশ্বাস, আশা এবং ভালবাসা </w:t>
      </w:r>
      <w:r xmlns:w="http://schemas.openxmlformats.org/wordprocessingml/2006/main">
        <w:rPr>
          <w:rFonts w:ascii="맑은 고딕 Semilight" w:hAnsi="맑은 고딕 Semilight"/>
        </w:rPr>
        <w:t xml:space="preserve">। </w:t>
      </w:r>
      <w:r xmlns:w="http://schemas.openxmlformats.org/wordprocessingml/2006/main">
        <w:t xml:space="preserve">কিন্তু এর মধ্যে সবচেয়ে বড় হলো ভালোবাসা.??</w:t>
      </w:r>
    </w:p>
    <w:p w14:paraId="7DD4D7CF" w14:textId="77777777" w:rsidR="000F7377" w:rsidRDefault="000F7377"/>
    <w:p w14:paraId="696809C5" w14:textId="77777777" w:rsidR="000F7377" w:rsidRDefault="000F7377">
      <w:r xmlns:w="http://schemas.openxmlformats.org/wordprocessingml/2006/main">
        <w:t xml:space="preserve">1 জন 4:9 এতে আমাদের প্রতি ঈশ্বরের ভালবাসা প্রকাশিত হয়েছিল, কারণ ঈশ্বর তাঁর একমাত্র পুত্রকে পৃথিবীতে পাঠিয়েছিলেন, যাতে আমরা তাঁর মাধ্যমে বেঁচে থাকতে পারি।</w:t>
      </w:r>
    </w:p>
    <w:p w14:paraId="574BC838" w14:textId="77777777" w:rsidR="000F7377" w:rsidRDefault="000F7377"/>
    <w:p w14:paraId="114CFDA3" w14:textId="77777777" w:rsidR="000F7377" w:rsidRDefault="000F7377">
      <w:r xmlns:w="http://schemas.openxmlformats.org/wordprocessingml/2006/main">
        <w:t xml:space="preserve">অনুচ্ছেদটি আমাদের প্রতি ঈশ্বরের ভালবাসা প্রকাশ করে, যা তাঁর </w:t>
      </w:r>
      <w:r xmlns:w="http://schemas.openxmlformats.org/wordprocessingml/2006/main">
        <w:lastRenderedPageBreak xmlns:w="http://schemas.openxmlformats.org/wordprocessingml/2006/main"/>
      </w:r>
      <w:r xmlns:w="http://schemas.openxmlformats.org/wordprocessingml/2006/main">
        <w:t xml:space="preserve">একমাত্র পুত্রকে পৃথিবীতে পাঠানোর মাধ্যমে প্রকাশিত হয়।</w:t>
      </w:r>
    </w:p>
    <w:p w14:paraId="51AB2244" w14:textId="77777777" w:rsidR="000F7377" w:rsidRDefault="000F7377"/>
    <w:p w14:paraId="2D4E728E" w14:textId="77777777" w:rsidR="000F7377" w:rsidRDefault="000F7377">
      <w:r xmlns:w="http://schemas.openxmlformats.org/wordprocessingml/2006/main">
        <w:t xml:space="preserve">1. ঈশ্বরের প্রেম: 1 জন 4:9-এর উপর একটি প্রতিফলন</w:t>
      </w:r>
    </w:p>
    <w:p w14:paraId="358D81FC" w14:textId="77777777" w:rsidR="000F7377" w:rsidRDefault="000F7377"/>
    <w:p w14:paraId="10C07691" w14:textId="77777777" w:rsidR="000F7377" w:rsidRDefault="000F7377">
      <w:r xmlns:w="http://schemas.openxmlformats.org/wordprocessingml/2006/main">
        <w:t xml:space="preserve">2. ঈশ্বরের ভালবাসার মাধ্যমে আশা এবং বিশ্বাস খোঁজা</w:t>
      </w:r>
    </w:p>
    <w:p w14:paraId="4291603C" w14:textId="77777777" w:rsidR="000F7377" w:rsidRDefault="000F7377"/>
    <w:p w14:paraId="5E25A32E"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64F1FD31" w14:textId="77777777" w:rsidR="000F7377" w:rsidRDefault="000F7377"/>
    <w:p w14:paraId="328B26B4" w14:textId="77777777" w:rsidR="000F7377" w:rsidRDefault="000F7377">
      <w:r xmlns:w="http://schemas.openxmlformats.org/wordprocessingml/2006/main">
        <w:t xml:space="preserve">2. জন 3:16 - কারণ ঈশ্বর জগতকে এত ভালোবাসলেন যে তিনি তাঁর একমাত্র পুত্রকে দিয়েছেন, যে কেউ তাকে বিশ্বাস করে বিনষ্ট না হয় তবে অনন্ত জীবন পায়।</w:t>
      </w:r>
    </w:p>
    <w:p w14:paraId="1F58A26E" w14:textId="77777777" w:rsidR="000F7377" w:rsidRDefault="000F7377"/>
    <w:p w14:paraId="265C240A" w14:textId="77777777" w:rsidR="000F7377" w:rsidRDefault="000F7377">
      <w:r xmlns:w="http://schemas.openxmlformats.org/wordprocessingml/2006/main">
        <w:t xml:space="preserve">1 জন 4:10 এখানে ভালবাসা, আমরা ঈশ্বরকে ভালবাসি তা নয়, কিন্তু তিনি আমাদের ভালবাসেন এবং আমাদের পাপের প্রায়শ্চিত্ত হতে তাঁর পুত্রকে পাঠিয়েছেন৷</w:t>
      </w:r>
    </w:p>
    <w:p w14:paraId="37DF5173" w14:textId="77777777" w:rsidR="000F7377" w:rsidRDefault="000F7377"/>
    <w:p w14:paraId="0D447D00" w14:textId="77777777" w:rsidR="000F7377" w:rsidRDefault="000F7377">
      <w:r xmlns:w="http://schemas.openxmlformats.org/wordprocessingml/2006/main">
        <w:t xml:space="preserve">উত্তরণ: আমাদের প্রতি ঈশ্বরের ভালবাসা এতটাই মহান যে তিনি আমাদের পাপ দূর করতে তাঁর পুত্রকে পাঠিয়েছেন।</w:t>
      </w:r>
    </w:p>
    <w:p w14:paraId="177C22C6" w14:textId="77777777" w:rsidR="000F7377" w:rsidRDefault="000F7377"/>
    <w:p w14:paraId="104EBB22" w14:textId="77777777" w:rsidR="000F7377" w:rsidRDefault="000F7377">
      <w:r xmlns:w="http://schemas.openxmlformats.org/wordprocessingml/2006/main">
        <w:t xml:space="preserve">1: ঈশ্বরের ভালবাসা শর্তহীন</w:t>
      </w:r>
    </w:p>
    <w:p w14:paraId="376DB97B" w14:textId="77777777" w:rsidR="000F7377" w:rsidRDefault="000F7377"/>
    <w:p w14:paraId="07716B05" w14:textId="77777777" w:rsidR="000F7377" w:rsidRDefault="000F7377">
      <w:r xmlns:w="http://schemas.openxmlformats.org/wordprocessingml/2006/main">
        <w:t xml:space="preserve">2: ঈশ্বরের করুণা অবিরাম</w:t>
      </w:r>
    </w:p>
    <w:p w14:paraId="25234F4C" w14:textId="77777777" w:rsidR="000F7377" w:rsidRDefault="000F7377"/>
    <w:p w14:paraId="56A5DE17" w14:textId="77777777" w:rsidR="000F7377" w:rsidRDefault="000F7377">
      <w:r xmlns:w="http://schemas.openxmlformats.org/wordprocessingml/2006/main">
        <w:t xml:space="preserve">1: রোমানস 5:8 - কিন্তু ঈশ্বর আমাদের জন্য তাঁর নিজের ভালবাসা এইভাবে দেখান: আমরা যখন পাপী ছিলাম, খ্রীষ্ট আমাদের জন্য মারা গিয়েছিলেন।</w:t>
      </w:r>
    </w:p>
    <w:p w14:paraId="3445FD23" w14:textId="77777777" w:rsidR="000F7377" w:rsidRDefault="000F7377"/>
    <w:p w14:paraId="7C0CE6F3" w14:textId="77777777" w:rsidR="000F7377" w:rsidRDefault="000F7377">
      <w:r xmlns:w="http://schemas.openxmlformats.org/wordprocessingml/2006/main">
        <w:t xml:space="preserve">2: Ephesians 2:4-5 - কিন্তু আমাদের প্রতি তাঁর মহান ভালবাসার কারণে, ঈশ্বর, যিনি করুণার অধিকারী, আমরা সীমালঙ্ঘনে মৃত অবস্থায়ও খ্রীষ্টের সাথে আমাদের জীবিত করেছেন? </w:t>
      </w:r>
      <w:r xmlns:w="http://schemas.openxmlformats.org/wordprocessingml/2006/main">
        <w:rPr>
          <w:rFonts w:ascii="맑은 고딕 Semilight" w:hAnsi="맑은 고딕 Semilight"/>
        </w:rPr>
        <w:t xml:space="preserve">আমার </w:t>
      </w:r>
      <w:r xmlns:w="http://schemas.openxmlformats.org/wordprocessingml/2006/main">
        <w:t xml:space="preserve">কৃপায় আপনি রক্ষা পেয়েছেন।</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4:11 প্রিয়, ঈশ্বর যদি আমাদের এতই ভালোবাসেন, আমাদেরও একে অপরকে ভালবাসতে হবে৷</w:t>
      </w:r>
    </w:p>
    <w:p w14:paraId="48DEDB43" w14:textId="77777777" w:rsidR="000F7377" w:rsidRDefault="000F7377"/>
    <w:p w14:paraId="288E7787" w14:textId="77777777" w:rsidR="000F7377" w:rsidRDefault="000F7377">
      <w:r xmlns:w="http://schemas.openxmlformats.org/wordprocessingml/2006/main">
        <w:t xml:space="preserve">ঈশ্বর আমাদের ভালবাসেন এবং বিনিময়ে আমাদের একে অপরকে ভালবাসতে হবে।</w:t>
      </w:r>
    </w:p>
    <w:p w14:paraId="7C8C35E1" w14:textId="77777777" w:rsidR="000F7377" w:rsidRDefault="000F7377"/>
    <w:p w14:paraId="29FBEFA7" w14:textId="77777777" w:rsidR="000F7377" w:rsidRDefault="000F7377">
      <w:r xmlns:w="http://schemas.openxmlformats.org/wordprocessingml/2006/main">
        <w:t xml:space="preserve">1. "ঈশ্বরের ভালবাসা এবং আমাদের: পারস্পরিক শ্রদ্ধার শক্তি"</w:t>
      </w:r>
    </w:p>
    <w:p w14:paraId="41259756" w14:textId="77777777" w:rsidR="000F7377" w:rsidRDefault="000F7377"/>
    <w:p w14:paraId="5A2B8486" w14:textId="77777777" w:rsidR="000F7377" w:rsidRDefault="000F7377">
      <w:r xmlns:w="http://schemas.openxmlformats.org/wordprocessingml/2006/main">
        <w:t xml:space="preserve">2. "তোমার প্রতিবেশীকে ভালবাসুন: ঈশ্বর যেমন আমাদের ভালবাসেন অন্যদেরকে ভালবাসুন"</w:t>
      </w:r>
    </w:p>
    <w:p w14:paraId="5287F10E" w14:textId="77777777" w:rsidR="000F7377" w:rsidRDefault="000F7377"/>
    <w:p w14:paraId="443780E6" w14:textId="77777777" w:rsidR="000F7377" w:rsidRDefault="000F7377">
      <w:r xmlns:w="http://schemas.openxmlformats.org/wordprocessingml/2006/main">
        <w:t xml:space="preserve">1. রোমানস 13:8-10 - "পরস্পরকে ভালবাসার ক্রমাগত ঋণ ব্যতীত কোনও ঋণ যেন বকেয়া না থাকে, কারণ যে অন্যকে ভালবাসে সে আইন পালন করেছে৷ আদেশগুলি, ? 쏽 তুমি ব্যভিচার করবে না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t xml:space="preserve">খুন </w:t>
      </w:r>
      <w:r xmlns:w="http://schemas.openxmlformats.org/wordprocessingml/2006/main">
        <w:rPr>
          <w:rFonts w:ascii="맑은 고딕 Semilight" w:hAnsi="맑은 고딕 Semilight"/>
        </w:rPr>
        <w:t xml:space="preserve">করবে </w:t>
      </w:r>
      <w:r xmlns:w="http://schemas.openxmlformats.org/wordprocessingml/2006/main">
        <w:t xml:space="preserve">না </w:t>
      </w:r>
      <w:r xmlns:w="http://schemas.openxmlformats.org/wordprocessingml/2006/main">
        <w:rPr>
          <w:rFonts w:ascii="맑은 고딕 Semilight" w:hAnsi="맑은 고딕 Semilight"/>
        </w:rPr>
        <w:t xml:space="preserve">,?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ভালবাসা প্রতিবেশীর কোন ক্ষতি করে না তাই ভালবাসাই শরীয়তের পরিপূর্ণতা।</w:t>
      </w:r>
    </w:p>
    <w:p w14:paraId="2058D717" w14:textId="77777777" w:rsidR="000F7377" w:rsidRDefault="000F7377"/>
    <w:p w14:paraId="0B40578A" w14:textId="77777777" w:rsidR="000F7377" w:rsidRDefault="000F7377">
      <w:r xmlns:w="http://schemas.openxmlformats.org/wordprocessingml/2006/main">
        <w:t xml:space="preserve">2. ম্যাথিউ 22:37-40 - ? </w:t>
      </w:r>
      <w:r xmlns:w="http://schemas.openxmlformats.org/wordprocessingml/2006/main">
        <w:rPr>
          <w:rFonts w:ascii="맑은 고딕 Semilight" w:hAnsi="맑은 고딕 Semilight"/>
        </w:rPr>
        <w:t xml:space="preserve">쏪 </w:t>
      </w:r>
      <w:r xmlns:w="http://schemas.openxmlformats.org/wordprocessingml/2006/main">
        <w:t xml:space="preserve">esus উত্তর দিয়েছেন: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তোমার সমস্ত হৃদয় দিয়ে, তোমার সমস্ত আত্মা এবং তোমার সমস্ত মন দিয়ে প্রভু তোমার ঈশ্বরকে প্রণাম কর। এবং দ্বিতীয়টি এটির মতো:? </w:t>
      </w:r>
      <w:r xmlns:w="http://schemas.openxmlformats.org/wordprocessingml/2006/main">
        <w:rPr>
          <w:rFonts w:ascii="맑은 고딕 Semilight" w:hAnsi="맑은 고딕 Semilight"/>
        </w:rPr>
        <w:t xml:space="preserve">쁋 </w:t>
      </w:r>
      <w:r xmlns:w="http://schemas.openxmlformats.org/wordprocessingml/2006/main">
        <w:t xml:space="preserve">তোমার প্রতিবেশীকে তোমার নিজের মত করে ভালবাসো। ??সমস্ত আইন ও নবী এই দুটি আদেশের উপর ঝুলে আছে।??</w:t>
      </w:r>
    </w:p>
    <w:p w14:paraId="3E6AF5DE" w14:textId="77777777" w:rsidR="000F7377" w:rsidRDefault="000F7377"/>
    <w:p w14:paraId="286709FC" w14:textId="77777777" w:rsidR="000F7377" w:rsidRDefault="000F7377">
      <w:r xmlns:w="http://schemas.openxmlformats.org/wordprocessingml/2006/main">
        <w:t xml:space="preserve">1 জন 4:12 কোন মানুষ কোন সময়ে ঈশ্বরকে দেখেনি৷ আমরা যদি একে অপরকে ভালবাসি, তবে ঈশ্বর আমাদের মধ্যে বাস করেন এবং তাঁর ভালবাসা আমাদের মধ্যে পরিপূর্ণ হয়৷</w:t>
      </w:r>
    </w:p>
    <w:p w14:paraId="13F6D534" w14:textId="77777777" w:rsidR="000F7377" w:rsidRDefault="000F7377"/>
    <w:p w14:paraId="7F5DD865" w14:textId="77777777" w:rsidR="000F7377" w:rsidRDefault="000F7377">
      <w:r xmlns:w="http://schemas.openxmlformats.org/wordprocessingml/2006/main">
        <w:t xml:space="preserve">আমরা যখন একে অপরকে ভালবাসি তখন ঈশ্বরের ভালবাসা আমাদের মধ্যে পরিপূর্ণ হয়।</w:t>
      </w:r>
    </w:p>
    <w:p w14:paraId="4E4396D9" w14:textId="77777777" w:rsidR="000F7377" w:rsidRDefault="000F7377"/>
    <w:p w14:paraId="11FEDBED" w14:textId="77777777" w:rsidR="000F7377" w:rsidRDefault="000F7377">
      <w:r xmlns:w="http://schemas.openxmlformats.org/wordprocessingml/2006/main">
        <w:t xml:space="preserve">1: ঈশ্বরের নিখুঁত ভালবাসা আমাদের মধ্যে উপলব্ধি হয় যখন আমরা আমাদের প্রতিবেশীদের ভালবাসি।</w:t>
      </w:r>
    </w:p>
    <w:p w14:paraId="7947C572" w14:textId="77777777" w:rsidR="000F7377" w:rsidRDefault="000F7377"/>
    <w:p w14:paraId="516EA903" w14:textId="77777777" w:rsidR="000F7377" w:rsidRDefault="000F7377">
      <w:r xmlns:w="http://schemas.openxmlformats.org/wordprocessingml/2006/main">
        <w:t xml:space="preserve">2: একে অপরের প্রতি আমাদের ভালবাসা ঈশ্বরের আমাদের প্রতি যে ভালবাসা রয়েছে তা প্রতিফলিত করে।</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গালাতীয় 5:13-14 -? </w:t>
      </w:r>
      <w:r xmlns:w="http://schemas.openxmlformats.org/wordprocessingml/2006/main">
        <w:rPr>
          <w:rFonts w:ascii="맑은 고딕 Semilight" w:hAnsi="맑은 고딕 Semilight"/>
        </w:rPr>
        <w:t xml:space="preserve">쏤 </w:t>
      </w:r>
      <w:r xmlns:w="http://schemas.openxmlformats.org/wordprocessingml/2006/main">
        <w:t xml:space="preserve">বা আপনাকে স্বাধীনতার জন্য ডাকা হয়েছিল, ভাইয়েরা। শুধুমাত্র মাংসের জন্য একটি সুযোগ হিসাবে আপনার স্বাধীনতা ব্যবহার করবেন না, কিন্তু প্রেমের মাধ্যমে একে অপরের সেবা. কারণ পুরো আইনটি এক কথায় পরিপূর্ণ হয়:? </w:t>
      </w:r>
      <w:r xmlns:w="http://schemas.openxmlformats.org/wordprocessingml/2006/main">
        <w:rPr>
          <w:rFonts w:ascii="맑은 고딕 Semilight" w:hAnsi="맑은 고딕 Semilight"/>
        </w:rPr>
        <w:t xml:space="preserve">쏽 </w:t>
      </w:r>
      <w:r xmlns:w="http://schemas.openxmlformats.org/wordprocessingml/2006/main">
        <w:t xml:space="preserve">তুমি তোমার প্রতিবেশীকে নিজের মত ভালবাসবে.??</w:t>
      </w:r>
    </w:p>
    <w:p w14:paraId="738C5D10" w14:textId="77777777" w:rsidR="000F7377" w:rsidRDefault="000F7377"/>
    <w:p w14:paraId="6ADB23B3" w14:textId="77777777" w:rsidR="000F7377" w:rsidRDefault="000F7377">
      <w:r xmlns:w="http://schemas.openxmlformats.org/wordprocessingml/2006/main">
        <w:t xml:space="preserve">2: 1 জন 3:11 - ? </w:t>
      </w:r>
      <w:r xmlns:w="http://schemas.openxmlformats.org/wordprocessingml/2006/main">
        <w:rPr>
          <w:rFonts w:ascii="맑은 고딕 Semilight" w:hAnsi="맑은 고딕 Semilight"/>
        </w:rPr>
        <w:t xml:space="preserve">쏤 </w:t>
      </w:r>
      <w:r xmlns:w="http://schemas.openxmlformats.org/wordprocessingml/2006/main">
        <w:t xml:space="preserve">বা এই হল সেই বার্তা যা আপনি শুরু থেকেই শুনেছেন, আমাদের একে অপরকে ভালবাসতে হবে।??</w:t>
      </w:r>
    </w:p>
    <w:p w14:paraId="73F571A6" w14:textId="77777777" w:rsidR="000F7377" w:rsidRDefault="000F7377"/>
    <w:p w14:paraId="2A15F59A" w14:textId="77777777" w:rsidR="000F7377" w:rsidRDefault="000F7377">
      <w:r xmlns:w="http://schemas.openxmlformats.org/wordprocessingml/2006/main">
        <w:t xml:space="preserve">1 জন 4:13 এইভাবে আমরা জানি যে আমরা তাঁর মধ্যে বাস করি এবং তিনি আমাদের মধ্যে, কারণ তিনি তাঁর আত্মা আমাদের দিয়েছেন৷</w:t>
      </w:r>
    </w:p>
    <w:p w14:paraId="277BD802" w14:textId="77777777" w:rsidR="000F7377" w:rsidRDefault="000F7377"/>
    <w:p w14:paraId="551A8E01" w14:textId="77777777" w:rsidR="000F7377" w:rsidRDefault="000F7377">
      <w:r xmlns:w="http://schemas.openxmlformats.org/wordprocessingml/2006/main">
        <w:t xml:space="preserve">আমরা বুঝতে পারি যে ঈশ্বর আমাদের মধ্যে আছেন এবং আমরা তাঁর মধ্যে আছি কারণ তিনি আমাদেরকে তাঁর আত্মা দিয়েছেন৷</w:t>
      </w:r>
    </w:p>
    <w:p w14:paraId="76C6AEED" w14:textId="77777777" w:rsidR="000F7377" w:rsidRDefault="000F7377"/>
    <w:p w14:paraId="3F31AFE3" w14:textId="77777777" w:rsidR="000F7377" w:rsidRDefault="000F7377">
      <w:r xmlns:w="http://schemas.openxmlformats.org/wordprocessingml/2006/main">
        <w:t xml:space="preserve">1. পবিত্র আত্মার শক্তি: কিভাবে ঈশ্বরের আত্মা আমাদের মধ্যে বাস করে</w:t>
      </w:r>
    </w:p>
    <w:p w14:paraId="70355F9E" w14:textId="77777777" w:rsidR="000F7377" w:rsidRDefault="000F7377"/>
    <w:p w14:paraId="4AA22D87" w14:textId="77777777" w:rsidR="000F7377" w:rsidRDefault="000F7377">
      <w:r xmlns:w="http://schemas.openxmlformats.org/wordprocessingml/2006/main">
        <w:t xml:space="preserve">2. ঈশ্বরের ভালবাসা ভাগ করা: তাঁর আত্মার মাধ্যমে ঈশ্বরের উপস্থিতি অনুভব করা</w:t>
      </w:r>
    </w:p>
    <w:p w14:paraId="4AB97B12" w14:textId="77777777" w:rsidR="000F7377" w:rsidRDefault="000F7377"/>
    <w:p w14:paraId="48B33203" w14:textId="77777777" w:rsidR="000F7377" w:rsidRDefault="000F7377">
      <w:r xmlns:w="http://schemas.openxmlformats.org/wordprocessingml/2006/main">
        <w:t xml:space="preserve">1. রোমানস 8:9 - "কিন্তু আপনি মাংসে নন, কিন্তু আত্মায় আছেন, যদি সত্যিই ঈশ্বরের আত্মা আপনার মধ্যে বাস করে। এখন যদি কারো মধ্যে খ্রীষ্টের আত্মা না থাকে তবে সে তার নয়।"</w:t>
      </w:r>
    </w:p>
    <w:p w14:paraId="1D927A14" w14:textId="77777777" w:rsidR="000F7377" w:rsidRDefault="000F7377"/>
    <w:p w14:paraId="176214B4" w14:textId="77777777" w:rsidR="000F7377" w:rsidRDefault="000F7377">
      <w:r xmlns:w="http://schemas.openxmlformats.org/wordprocessingml/2006/main">
        <w:t xml:space="preserve">2. গালাতীয় 4:6 - "এবং যেহেতু তোমরা পুত্র, ঈশ্বর তাঁর পুত্রের আত্মাকে তোমাদের হৃদয়ে প্রেরণ করেছেন, "আব্বা, পিতা!"</w:t>
      </w:r>
    </w:p>
    <w:p w14:paraId="28C10327" w14:textId="77777777" w:rsidR="000F7377" w:rsidRDefault="000F7377"/>
    <w:p w14:paraId="0FA2A6C5" w14:textId="77777777" w:rsidR="000F7377" w:rsidRDefault="000F7377">
      <w:r xmlns:w="http://schemas.openxmlformats.org/wordprocessingml/2006/main">
        <w:t xml:space="preserve">1 জন 4:14 এবং আমরা দেখেছি এবং সাক্ষ্য দিচ্ছি যে পিতা পৃথিবীর ত্রাণকর্তা হতে পুত্রকে পাঠিয়েছেন৷</w:t>
      </w:r>
    </w:p>
    <w:p w14:paraId="6DE47E7F" w14:textId="77777777" w:rsidR="000F7377" w:rsidRDefault="000F7377"/>
    <w:p w14:paraId="71D5D169" w14:textId="77777777" w:rsidR="000F7377" w:rsidRDefault="000F7377">
      <w:r xmlns:w="http://schemas.openxmlformats.org/wordprocessingml/2006/main">
        <w:t xml:space="preserve">জন সাক্ষ্য দেন যে ঈশ্বর তাঁর পুত্র যীশুকে পাঠিয়েছেন বিশ্বের ত্রাণকর্তা হতে।</w:t>
      </w:r>
    </w:p>
    <w:p w14:paraId="32CF8BFA" w14:textId="77777777" w:rsidR="000F7377" w:rsidRDefault="000F7377"/>
    <w:p w14:paraId="5F39BFC6" w14:textId="77777777" w:rsidR="000F7377" w:rsidRDefault="000F7377">
      <w:r xmlns:w="http://schemas.openxmlformats.org/wordprocessingml/2006/main">
        <w:t xml:space="preserve">1. বিশ্বের পরিত্রাণ: যীশুর ঈশ্বরের উপহার বোঝা</w:t>
      </w:r>
    </w:p>
    <w:p w14:paraId="457EF37C" w14:textId="77777777" w:rsidR="000F7377" w:rsidRDefault="000F7377"/>
    <w:p w14:paraId="324FACBF" w14:textId="77777777" w:rsidR="000F7377" w:rsidRDefault="000F7377">
      <w:r xmlns:w="http://schemas.openxmlformats.org/wordprocessingml/2006/main">
        <w:t xml:space="preserve">2. যীশু: ভালবাসার সর্বশ্রেষ্ঠ উপহার</w:t>
      </w:r>
    </w:p>
    <w:p w14:paraId="35A2E6EA" w14:textId="77777777" w:rsidR="000F7377" w:rsidRDefault="000F7377"/>
    <w:p w14:paraId="45817C72" w14:textId="77777777" w:rsidR="000F7377" w:rsidRDefault="000F7377">
      <w:r xmlns:w="http://schemas.openxmlformats.org/wordprocessingml/2006/main">
        <w:t xml:space="preserve">1. ইশাইয়া 9:6 -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14:paraId="138FE84D" w14:textId="77777777" w:rsidR="000F7377" w:rsidRDefault="000F7377"/>
    <w:p w14:paraId="12CF7F02" w14:textId="77777777" w:rsidR="000F7377" w:rsidRDefault="000F7377">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14:paraId="3D482992" w14:textId="77777777" w:rsidR="000F7377" w:rsidRDefault="000F7377"/>
    <w:p w14:paraId="146FA893" w14:textId="77777777" w:rsidR="000F7377" w:rsidRDefault="000F7377">
      <w:r xmlns:w="http://schemas.openxmlformats.org/wordprocessingml/2006/main">
        <w:t xml:space="preserve">1 জন 4:15 যে কেউ স্বীকার করবে যে যীশু ঈশ্বরের পুত্র, ঈশ্বর তার মধ্যে বাস করেন এবং তিনি ঈশ্বরে থাকেন৷</w:t>
      </w:r>
    </w:p>
    <w:p w14:paraId="1AA2BD69" w14:textId="77777777" w:rsidR="000F7377" w:rsidRDefault="000F7377"/>
    <w:p w14:paraId="70492CD9" w14:textId="77777777" w:rsidR="000F7377" w:rsidRDefault="000F7377">
      <w:r xmlns:w="http://schemas.openxmlformats.org/wordprocessingml/2006/main">
        <w:t xml:space="preserve">মানুষের প্রতি ঈশ্বরের ভালবাসা তাদের মধ্যে যীশুর উপস্থিতির মাধ্যমে প্রদর্শিত হয়।</w:t>
      </w:r>
    </w:p>
    <w:p w14:paraId="424A7A84" w14:textId="77777777" w:rsidR="000F7377" w:rsidRDefault="000F7377"/>
    <w:p w14:paraId="3E4AF331" w14:textId="77777777" w:rsidR="000F7377" w:rsidRDefault="000F7377">
      <w:r xmlns:w="http://schemas.openxmlformats.org/wordprocessingml/2006/main">
        <w:t xml:space="preserve">1. আমাদের জন্য ঈশ্বরের নিঃশর্ত ভালবাসা বোঝা</w:t>
      </w:r>
    </w:p>
    <w:p w14:paraId="5C608573" w14:textId="77777777" w:rsidR="000F7377" w:rsidRDefault="000F7377"/>
    <w:p w14:paraId="7DEC8722" w14:textId="77777777" w:rsidR="000F7377" w:rsidRDefault="000F7377">
      <w:r xmlns:w="http://schemas.openxmlformats.org/wordprocessingml/2006/main">
        <w:t xml:space="preserve">2. কীভাবে আমাদের মধ্যে যীশুর উপস্থিতি আমাদের জীবনকে রূপান্তরিত করে</w:t>
      </w:r>
    </w:p>
    <w:p w14:paraId="760914F1" w14:textId="77777777" w:rsidR="000F7377" w:rsidRDefault="000F7377"/>
    <w:p w14:paraId="5575497A" w14:textId="77777777" w:rsidR="000F7377" w:rsidRDefault="000F7377">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14:paraId="0F90A4C4" w14:textId="77777777" w:rsidR="000F7377" w:rsidRDefault="000F7377"/>
    <w:p w14:paraId="3B0DA5B5" w14:textId="77777777" w:rsidR="000F7377" w:rsidRDefault="000F7377">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14:paraId="159AD491" w14:textId="77777777" w:rsidR="000F7377" w:rsidRDefault="000F7377"/>
    <w:p w14:paraId="6FD980E9" w14:textId="77777777" w:rsidR="000F7377" w:rsidRDefault="000F7377">
      <w:r xmlns:w="http://schemas.openxmlformats.org/wordprocessingml/2006/main">
        <w:t xml:space="preserve">1 জন 4:16 এবং আমরা জানি এবং বিশ্বাস করেছি যে আমাদের প্রতি ঈশ্বরের ভালবাসা রয়েছে৷ ঈশ্বরই ভালবাসা; এবং যে প্রেমে বাস করে সে ঈশ্বরের মধ্যে বাস করে এবং ঈশ্বর তার মধ্যে বাস করেন৷</w:t>
      </w:r>
    </w:p>
    <w:p w14:paraId="06335A5E" w14:textId="77777777" w:rsidR="000F7377" w:rsidRDefault="000F7377"/>
    <w:p w14:paraId="7B1E7507" w14:textId="77777777" w:rsidR="000F7377" w:rsidRDefault="000F7377">
      <w:r xmlns:w="http://schemas.openxmlformats.org/wordprocessingml/2006/main">
        <w:t xml:space="preserve">আমরা বুঝতে পারি এবং আমাদের জন্য ঈশ্বরের ভালবাসায় বিশ্বাস করতে পারি। ঈশ্বর প্রেম এবং যখন আমরা প্রেম বাস, আমরা ঈশ্বর বাস এবং ঈশ্বর আমাদের মধ্যে বাস.</w:t>
      </w:r>
    </w:p>
    <w:p w14:paraId="5A7C862D" w14:textId="77777777" w:rsidR="000F7377" w:rsidRDefault="000F7377"/>
    <w:p w14:paraId="76345744" w14:textId="77777777" w:rsidR="000F7377" w:rsidRDefault="000F7377">
      <w:r xmlns:w="http://schemas.openxmlformats.org/wordprocessingml/2006/main">
        <w:t xml:space="preserve">1. ঈশ্বর প্রেম: তাঁর প্রেমে বাঁচতে শেখা</w:t>
      </w:r>
    </w:p>
    <w:p w14:paraId="5104D39F" w14:textId="77777777" w:rsidR="000F7377" w:rsidRDefault="000F7377"/>
    <w:p w14:paraId="413767C8" w14:textId="77777777" w:rsidR="000F7377" w:rsidRDefault="000F7377">
      <w:r xmlns:w="http://schemas.openxmlformats.org/wordprocessingml/2006/main">
        <w:t xml:space="preserve">2. প্রেমে থাকা: ঈশ্বরের উপস্থিতি অনুভব করা</w:t>
      </w:r>
    </w:p>
    <w:p w14:paraId="05954883" w14:textId="77777777" w:rsidR="000F7377" w:rsidRDefault="000F7377"/>
    <w:p w14:paraId="4B0B8FCC" w14:textId="77777777" w:rsidR="000F7377" w:rsidRDefault="000F7377">
      <w:r xmlns:w="http://schemas.openxmlformats.org/wordprocessingml/2006/main">
        <w:t xml:space="preserve">1. 1 করিন্থিয়ানস 13:4-8 - প্রেম ধৈর্যশীল, প্রেম দয়ালু। এটি হিংসা করে না, এটি গর্ব করে না, এটি অহংকার করে না।</w:t>
      </w:r>
    </w:p>
    <w:p w14:paraId="15986685" w14:textId="77777777" w:rsidR="000F7377" w:rsidRDefault="000F7377"/>
    <w:p w14:paraId="12A1B4E4" w14:textId="77777777" w:rsidR="000F7377" w:rsidRDefault="000F7377">
      <w:r xmlns:w="http://schemas.openxmlformats.org/wordprocessingml/2006/main">
        <w:t xml:space="preserve">2. রোমানস 5:5 - এবং আশা লজ্জিত করে না; কারণ ঈশ্বরের ভালবাসা আমাদের অন্তরে পবিত্র আত্মার দ্বারা ছড়িয়ে পড়ে যা আমাদের দেওয়া হয়েছে৷</w:t>
      </w:r>
    </w:p>
    <w:p w14:paraId="60A5479F" w14:textId="77777777" w:rsidR="000F7377" w:rsidRDefault="000F7377"/>
    <w:p w14:paraId="3FB992D3" w14:textId="77777777" w:rsidR="000F7377" w:rsidRDefault="000F7377">
      <w:r xmlns:w="http://schemas.openxmlformats.org/wordprocessingml/2006/main">
        <w:t xml:space="preserve">1 জন 4:17 এখানে আমাদের ভালবাসা নিখুঁত করা হয়েছে, যাতে বিচারের দিনে আমরা সাহসী হতে পারি: কারণ তিনি যেমন আছেন, আমরাও তাই এই জগতে৷</w:t>
      </w:r>
    </w:p>
    <w:p w14:paraId="4D42905A" w14:textId="77777777" w:rsidR="000F7377" w:rsidRDefault="000F7377"/>
    <w:p w14:paraId="0DA8B586" w14:textId="77777777" w:rsidR="000F7377" w:rsidRDefault="000F7377">
      <w:r xmlns:w="http://schemas.openxmlformats.org/wordprocessingml/2006/main">
        <w:t xml:space="preserve">ঈশ্বরের ভালবাসা বিচারের দিনে আমাদের আস্থা ও আশ্বাস নিয়ে আসে। আমরা এই পৃথিবীতে যীশুর মতো, আমরা তাঁর ভালবাসা এবং অনুগ্রহ সম্পর্কে নিশ্চিত হতে পারি।</w:t>
      </w:r>
    </w:p>
    <w:p w14:paraId="1C488D94" w14:textId="77777777" w:rsidR="000F7377" w:rsidRDefault="000F7377"/>
    <w:p w14:paraId="266C2D93" w14:textId="77777777" w:rsidR="000F7377" w:rsidRDefault="000F7377">
      <w:r xmlns:w="http://schemas.openxmlformats.org/wordprocessingml/2006/main">
        <w:t xml:space="preserve">1. নিখুঁত প্রেম সাহসিকতা নিয়ে আসে: বিচারের দিনে আত্মবিশ্বাস</w:t>
      </w:r>
    </w:p>
    <w:p w14:paraId="1F1D2CD5" w14:textId="77777777" w:rsidR="000F7377" w:rsidRDefault="000F7377"/>
    <w:p w14:paraId="3D4DA558" w14:textId="77777777" w:rsidR="000F7377" w:rsidRDefault="000F7377">
      <w:r xmlns:w="http://schemas.openxmlformats.org/wordprocessingml/2006/main">
        <w:t xml:space="preserve">2. যীশু যেমন, আমরাও তেমনি: ঈশ্বরের ভালবাসা এবং অনুগ্রহের আমাদের আশ্বাস</w:t>
      </w:r>
    </w:p>
    <w:p w14:paraId="66CD031F" w14:textId="77777777" w:rsidR="000F7377" w:rsidRDefault="000F7377"/>
    <w:p w14:paraId="61FDBA84" w14:textId="77777777" w:rsidR="000F7377" w:rsidRDefault="000F7377">
      <w:r xmlns:w="http://schemas.openxmlformats.org/wordprocessingml/2006/main">
        <w:t xml:space="preserve">1. রোমানস 8:31-39 - কষ্টের মাঝে ঈশ্বরের ভালবাসার নিশ্চয়তা</w:t>
      </w:r>
    </w:p>
    <w:p w14:paraId="5DE93643" w14:textId="77777777" w:rsidR="000F7377" w:rsidRDefault="000F7377"/>
    <w:p w14:paraId="56D3A026" w14:textId="77777777" w:rsidR="000F7377" w:rsidRDefault="000F7377">
      <w:r xmlns:w="http://schemas.openxmlformats.org/wordprocessingml/2006/main">
        <w:t xml:space="preserve">2. হিব্রু 10:19-25 - যীশুর রক্তের মাধ্যমে স্বর্গীয় স্থানে প্রবেশ করার সাহস</w:t>
      </w:r>
    </w:p>
    <w:p w14:paraId="0FB3BCA8" w14:textId="77777777" w:rsidR="000F7377" w:rsidRDefault="000F7377"/>
    <w:p w14:paraId="7D592D41" w14:textId="77777777" w:rsidR="000F7377" w:rsidRDefault="000F7377">
      <w:r xmlns:w="http://schemas.openxmlformats.org/wordprocessingml/2006/main">
        <w:t xml:space="preserve">1 জন 4:18 প্রেমে কোন ভয় নেই; কিন্তু নিখুঁত ভালবাসা ভয় দূর করে, কারণ ভয়ের যন্ত্রণা আছে৷ কেউ ঈশ্বরের উপাসনা করে প্রেম পূর্ণতা লাভ করা হয় না।</w:t>
      </w:r>
    </w:p>
    <w:p w14:paraId="612A079A" w14:textId="77777777" w:rsidR="000F7377" w:rsidRDefault="000F7377"/>
    <w:p w14:paraId="24729BDA" w14:textId="77777777" w:rsidR="000F7377" w:rsidRDefault="000F7377">
      <w:r xmlns:w="http://schemas.openxmlformats.org/wordprocessingml/2006/main">
        <w:t xml:space="preserve">নিখুঁত প্রেম ভয়কে দূর করে কারণ ভয় যন্ত্রণা দেয় এবং আমাদের প্রেমে নিখুঁত হতে বাধা দেয়।</w:t>
      </w:r>
    </w:p>
    <w:p w14:paraId="5BD1CC2A" w14:textId="77777777" w:rsidR="000F7377" w:rsidRDefault="000F7377"/>
    <w:p w14:paraId="1A925C86" w14:textId="77777777" w:rsidR="000F7377" w:rsidRDefault="000F7377">
      <w:r xmlns:w="http://schemas.openxmlformats.org/wordprocessingml/2006/main">
        <w:t xml:space="preserve">1. "ভয় নেই: ঈশ্বরের নিখুঁত ভালবাসাকে আলিঙ্গন করা"</w:t>
      </w:r>
    </w:p>
    <w:p w14:paraId="7BF43E6B" w14:textId="77777777" w:rsidR="000F7377" w:rsidRDefault="000F7377"/>
    <w:p w14:paraId="640B827C" w14:textId="77777777" w:rsidR="000F7377" w:rsidRDefault="000F7377">
      <w:r xmlns:w="http://schemas.openxmlformats.org/wordprocessingml/2006/main">
        <w:t xml:space="preserve">2. "কোন ভয় নেই: নিখুঁত ভালবাসার শক্তি প্রকাশ করা"</w:t>
      </w:r>
    </w:p>
    <w:p w14:paraId="2899B361" w14:textId="77777777" w:rsidR="000F7377" w:rsidRDefault="000F7377"/>
    <w:p w14:paraId="2B834C08" w14:textId="77777777" w:rsidR="000F7377" w:rsidRDefault="000F7377">
      <w:r xmlns:w="http://schemas.openxmlformats.org/wordprocessingml/2006/main">
        <w:t xml:space="preserve">1. রোমানস 8:15 - "কারণ আপনি দাসত্বের আত্মা পাননি যা আবার ভয়ের দিকে নিয়ে যায়, কিন্তু আপনি পুত্র হিসাবে দত্তক নেওয়ার একটি আত্মা পেয়েছেন যার দ্বারা আমরা চিৎকার করি, ? 쏛 bba! </w:t>
      </w:r>
      <w:r xmlns:w="http://schemas.openxmlformats.org/wordprocessingml/2006/main">
        <w:rPr>
          <w:rFonts w:ascii="맑은 고딕 Semilight" w:hAnsi="맑은 고딕 Semilight"/>
        </w:rPr>
        <w:t xml:space="preserve">পিতা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ম্যাথিউ 10:28 -? </w:t>
      </w:r>
      <w:r xmlns:w="http://schemas.openxmlformats.org/wordprocessingml/2006/main">
        <w:t xml:space="preserve">যারা দেহকে হত্যা করে কিন্তু আত্মাকে হত্যা করতে পারে না তাদের ভয় করো না </w:t>
      </w:r>
      <w:r xmlns:w="http://schemas.openxmlformats.org/wordprocessingml/2006/main">
        <w:rPr>
          <w:rFonts w:ascii="맑은 고딕 Semilight" w:hAnsi="맑은 고딕 Semilight"/>
        </w:rPr>
        <w:t xml:space="preserve">। </w:t>
      </w:r>
      <w:r xmlns:w="http://schemas.openxmlformats.org/wordprocessingml/2006/main">
        <w:t xml:space="preserve">বরং তাকে ভয় করো যিনি নরকে আত্মা ও দেহ উভয়কেই ধ্বংস করতে পারেন?</w:t>
      </w:r>
    </w:p>
    <w:p w14:paraId="0E904CAF" w14:textId="77777777" w:rsidR="000F7377" w:rsidRDefault="000F7377"/>
    <w:p w14:paraId="50DA9A0F" w14:textId="77777777" w:rsidR="000F7377" w:rsidRDefault="000F7377">
      <w:r xmlns:w="http://schemas.openxmlformats.org/wordprocessingml/2006/main">
        <w:t xml:space="preserve">1 জন 4:19 আমরা তাকে ভালবাসি, কারণ তিনি প্রথমে আমাদের ভালবাসেন।</w:t>
      </w:r>
    </w:p>
    <w:p w14:paraId="6D550C09" w14:textId="77777777" w:rsidR="000F7377" w:rsidRDefault="000F7377"/>
    <w:p w14:paraId="72BBA642" w14:textId="77777777" w:rsidR="000F7377" w:rsidRDefault="000F7377">
      <w:r xmlns:w="http://schemas.openxmlformats.org/wordprocessingml/2006/main">
        <w:t xml:space="preserve">ঈশ্বর আমাদের ভালবাসেন, এবং আমরা তার ভালবাসার বিনিময়ে তাকে ভালবাসি।</w:t>
      </w:r>
    </w:p>
    <w:p w14:paraId="23E62EE2" w14:textId="77777777" w:rsidR="000F7377" w:rsidRDefault="000F7377"/>
    <w:p w14:paraId="50A16626" w14:textId="77777777" w:rsidR="000F7377" w:rsidRDefault="000F7377">
      <w:r xmlns:w="http://schemas.openxmlformats.org/wordprocessingml/2006/main">
        <w:t xml:space="preserve">1. আমাদের জন্য ঈশ্বরের ভালবাসা: 1 জন 4:19 এর প্রতিফলন</w:t>
      </w:r>
    </w:p>
    <w:p w14:paraId="5AD895AC" w14:textId="77777777" w:rsidR="000F7377" w:rsidRDefault="000F7377"/>
    <w:p w14:paraId="41F2C778" w14:textId="77777777" w:rsidR="000F7377" w:rsidRDefault="000F7377">
      <w:r xmlns:w="http://schemas.openxmlformats.org/wordprocessingml/2006/main">
        <w:t xml:space="preserve">2. ভালবাসার শক্তি: ঈশ্বরের ভালবাসা এবং আমাদের প্রতিক্রিয়া</w:t>
      </w:r>
    </w:p>
    <w:p w14:paraId="19DB1439" w14:textId="77777777" w:rsidR="000F7377" w:rsidRDefault="000F7377"/>
    <w:p w14:paraId="04A38915"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জন 3:1 - দেখুন পিতা আমাদের উপর কত বড় ভালবাসা রেখেছেন, যে আমাদেরকে ঈশ্বরের সন্তান বলা উচিত!</w:t>
      </w:r>
    </w:p>
    <w:p w14:paraId="5B3D512C" w14:textId="77777777" w:rsidR="000F7377" w:rsidRDefault="000F7377"/>
    <w:p w14:paraId="5A5FE604" w14:textId="77777777" w:rsidR="000F7377" w:rsidRDefault="000F7377">
      <w:r xmlns:w="http://schemas.openxmlformats.org/wordprocessingml/2006/main">
        <w:t xml:space="preserve">1 জন 4:20 যদি কেউ বলে, আমি ঈশ্বরকে ভালবাসি এবং তার ভাইকে ঘৃণা করে, তবে সে মিথ্যাবাদী, কারণ যে তার ভাই যাকে সে দেখেছে তাকে ভালবাসে না, সে যাকে দেখেনি তাকে কীভাবে ভালবাসবে?</w:t>
      </w:r>
    </w:p>
    <w:p w14:paraId="2C0809E9" w14:textId="77777777" w:rsidR="000F7377" w:rsidRDefault="000F7377"/>
    <w:p w14:paraId="4B70FD0C" w14:textId="77777777" w:rsidR="000F7377" w:rsidRDefault="000F7377">
      <w:r xmlns:w="http://schemas.openxmlformats.org/wordprocessingml/2006/main">
        <w:t xml:space="preserve">সত্যিকারের ঈশ্বরকে ভালবাসার জন্য আমাদের অবশ্যই আমাদের ভাই ও বোনদের ভালবাসতে হবে।</w:t>
      </w:r>
    </w:p>
    <w:p w14:paraId="48A88130" w14:textId="77777777" w:rsidR="000F7377" w:rsidRDefault="000F7377"/>
    <w:p w14:paraId="0370E163" w14:textId="77777777" w:rsidR="000F7377" w:rsidRDefault="000F7377">
      <w:r xmlns:w="http://schemas.openxmlformats.org/wordprocessingml/2006/main">
        <w:t xml:space="preserve">1. ঈশ্বরের প্রতি ভালবাসা আমাদের সহমানবদের প্রতি ভালবাসা থেকে আলাদা করা যায় না।</w:t>
      </w:r>
    </w:p>
    <w:p w14:paraId="1C83495E" w14:textId="77777777" w:rsidR="000F7377" w:rsidRDefault="000F7377"/>
    <w:p w14:paraId="73A249AD" w14:textId="77777777" w:rsidR="000F7377" w:rsidRDefault="000F7377">
      <w:r xmlns:w="http://schemas.openxmlformats.org/wordprocessingml/2006/main">
        <w:t xml:space="preserve">2. আমাদের ভাই ও বোনদের ভালবাসার মাধ্যমে ঈশ্বরের প্রতি আমাদের ভালবাসাকে কাজে লাগাতে হবে।</w:t>
      </w:r>
    </w:p>
    <w:p w14:paraId="33F16A55" w14:textId="77777777" w:rsidR="000F7377" w:rsidRDefault="000F7377"/>
    <w:p w14:paraId="4F891BB7" w14:textId="77777777" w:rsidR="000F7377" w:rsidRDefault="000F7377">
      <w:r xmlns:w="http://schemas.openxmlformats.org/wordprocessingml/2006/main">
        <w:t xml:space="preserve">1. ম্যাথিউ 22:36-40 -? </w:t>
      </w:r>
      <w:r xmlns:w="http://schemas.openxmlformats.org/wordprocessingml/2006/main">
        <w:rPr>
          <w:rFonts w:ascii="맑은 고딕 Semilight" w:hAnsi="맑은 고딕 Semilight"/>
        </w:rPr>
        <w:t xml:space="preserve">প্রত্যেকে </w:t>
      </w:r>
      <w:r xmlns:w="http://schemas.openxmlformats.org/wordprocessingml/2006/main">
        <w:t xml:space="preserve">, আইনের সবচেয়ে বড় আদেশ কোনটি???যীশু উত্তর দিলেন: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তোমার সমস্ত হৃদয় দিয়ে, তোমার সমস্ত আত্মা এবং তোমার সমস্ত মন দিয়ে প্রভু তোমার ঈশ্বরকে প্রণাম কর। এবং দ্বিতীয়টি এটির মতো:? </w:t>
      </w:r>
      <w:r xmlns:w="http://schemas.openxmlformats.org/wordprocessingml/2006/main">
        <w:rPr>
          <w:rFonts w:ascii="맑은 고딕 Semilight" w:hAnsi="맑은 고딕 Semilight"/>
        </w:rPr>
        <w:t xml:space="preserve">쁋 </w:t>
      </w:r>
      <w:r xmlns:w="http://schemas.openxmlformats.org/wordprocessingml/2006/main">
        <w:t xml:space="preserve">তোমার প্রতিবেশীকে তোমার নিজের মত করে ভালবাসো। ??সমস্ত আইন ও নবী এই দুটি আদেশের উপর ঝুলে আছে।??</w:t>
      </w:r>
    </w:p>
    <w:p w14:paraId="59F91757" w14:textId="77777777" w:rsidR="000F7377" w:rsidRDefault="000F7377"/>
    <w:p w14:paraId="440158F8" w14:textId="77777777" w:rsidR="000F7377" w:rsidRDefault="000F7377">
      <w:r xmlns:w="http://schemas.openxmlformats.org/wordprocessingml/2006/main">
        <w:t xml:space="preserve">2. জেমস 2:8 - আপনি যদি সত্যিই শাস্ত্রে পাওয়া রাজকীয় আইন রাখেন,? আপনার প্রতিবেশীকে নিজের </w:t>
      </w:r>
      <w:r xmlns:w="http://schemas.openxmlformats.org/wordprocessingml/2006/main">
        <w:rPr>
          <w:rFonts w:ascii="맑은 고딕 Semilight" w:hAnsi="맑은 고딕 Semilight"/>
        </w:rPr>
        <w:t xml:space="preserve">মতন </w:t>
      </w:r>
      <w:r xmlns:w="http://schemas.openxmlformats.org/wordprocessingml/2006/main">
        <w:t xml:space="preserve">,??আপনি ঠিক করছেন।</w:t>
      </w:r>
    </w:p>
    <w:p w14:paraId="02BEFF4F" w14:textId="77777777" w:rsidR="000F7377" w:rsidRDefault="000F7377"/>
    <w:p w14:paraId="74552BAC" w14:textId="77777777" w:rsidR="000F7377" w:rsidRDefault="000F7377">
      <w:r xmlns:w="http://schemas.openxmlformats.org/wordprocessingml/2006/main">
        <w:t xml:space="preserve">1 জন 4:21 এবং তাঁর কাছ থেকে আমাদের এই আদেশ হল, যে ঈশ্বরকে ভালবাসে সে তার ভাইকেও ভালবাসে৷</w:t>
      </w:r>
    </w:p>
    <w:p w14:paraId="02796B9D" w14:textId="77777777" w:rsidR="000F7377" w:rsidRDefault="000F7377"/>
    <w:p w14:paraId="07220F79" w14:textId="77777777" w:rsidR="000F7377" w:rsidRDefault="000F7377">
      <w:r xmlns:w="http://schemas.openxmlformats.org/wordprocessingml/2006/main">
        <w:t xml:space="preserve">আমাদেরকে ঈশ্বরকে ভালবাসতে এবং আমাদের ভাইদের ভালবাসার আদেশ দেওয়া হয়েছে।</w:t>
      </w:r>
    </w:p>
    <w:p w14:paraId="40B85998" w14:textId="77777777" w:rsidR="000F7377" w:rsidRDefault="000F7377"/>
    <w:p w14:paraId="7B51F55F" w14:textId="77777777" w:rsidR="000F7377" w:rsidRDefault="000F7377">
      <w:r xmlns:w="http://schemas.openxmlformats.org/wordprocessingml/2006/main">
        <w:t xml:space="preserve">1. আপনার ভাইকে ভালবাসার মাধ্যমে ঈশ্বরকে ভালবাসুন</w:t>
      </w:r>
    </w:p>
    <w:p w14:paraId="123F3447" w14:textId="77777777" w:rsidR="000F7377" w:rsidRDefault="000F7377"/>
    <w:p w14:paraId="1DC53786" w14:textId="77777777" w:rsidR="000F7377" w:rsidRDefault="000F7377">
      <w:r xmlns:w="http://schemas.openxmlformats.org/wordprocessingml/2006/main">
        <w:t xml:space="preserve">2. ভ্রাতৃত্বপূর্ণ ভালবাসার শক্তি</w:t>
      </w:r>
    </w:p>
    <w:p w14:paraId="31EFDE35" w14:textId="77777777" w:rsidR="000F7377" w:rsidRDefault="000F7377"/>
    <w:p w14:paraId="5A2C5884" w14:textId="77777777" w:rsidR="000F7377" w:rsidRDefault="000F7377">
      <w:r xmlns:w="http://schemas.openxmlformats.org/wordprocessingml/2006/main">
        <w:t xml:space="preserve">1. ম্যাথু 22:37-40: "এবং তিনি তাকে বললেন, ? </w:t>
      </w:r>
      <w:r xmlns:w="http://schemas.openxmlformats.org/wordprocessingml/2006/main">
        <w:rPr>
          <w:rFonts w:ascii="맑은 고딕 Semilight" w:hAnsi="맑은 고딕 Semilight"/>
        </w:rPr>
        <w:t xml:space="preserve">আপনি </w:t>
      </w:r>
      <w:r xmlns:w="http://schemas.openxmlformats.org/wordprocessingml/2006/main">
        <w:t xml:space="preserve">আপনার সমস্ত হৃদয়, আপনার সমস্ত আত্মা এবং আপনার সমস্ত মন দিয়ে আপনার ঈশ্বর প্রভুকে ভালোবাসবেন৷ ?? এটিই প্রথম এবং মহান আদেশ৷ এবং দ্বিতীয়টি এটির মতো: </w:t>
      </w:r>
      <w:r xmlns:w="http://schemas.openxmlformats.org/wordprocessingml/2006/main">
        <w:rPr>
          <w:rFonts w:ascii="맑은 고딕 Semilight" w:hAnsi="맑은 고딕 Semilight"/>
        </w:rPr>
        <w:t xml:space="preserve">쁚 </w:t>
      </w:r>
      <w:r xmlns:w="http://schemas.openxmlformats.org/wordprocessingml/2006/main">
        <w:t xml:space="preserve">তুমি তোমার প্রতিবেশীকে নিজের মতো ভালবাসবে।</w:t>
      </w:r>
    </w:p>
    <w:p w14:paraId="724CA1CF" w14:textId="77777777" w:rsidR="000F7377" w:rsidRDefault="000F7377"/>
    <w:p w14:paraId="00E86496" w14:textId="77777777" w:rsidR="000F7377" w:rsidRDefault="000F7377">
      <w:r xmlns:w="http://schemas.openxmlformats.org/wordprocessingml/2006/main">
        <w:t xml:space="preserve">2. রোমানস 12:10: "ভ্রাতৃত্বপূর্ণ ভালবাসার সাথে একে অপরের প্রতি সদয় স্নেহশীল হও, একে অপরের প্রতি সম্মান প্রদর্শন করে।"</w:t>
      </w:r>
    </w:p>
    <w:p w14:paraId="6E676EA2" w14:textId="77777777" w:rsidR="000F7377" w:rsidRDefault="000F7377"/>
    <w:p w14:paraId="7541582E" w14:textId="77777777" w:rsidR="000F7377" w:rsidRDefault="000F7377">
      <w:r xmlns:w="http://schemas.openxmlformats.org/wordprocessingml/2006/main">
        <w:t xml:space="preserve">1 জন 5 হল নিউ টেস্টামেন্টে জনের প্রথম পত্রের পঞ্চম এবং শেষ অধ্যায়। এই অধ্যায়টি যীশু খ্রীষ্টে বিশ্বাস, জগতের বিজয় এবং অনন্ত জীবনের নিশ্চয়তার মতো বিষয়গুলির উপর আলোকপাত করে৷</w:t>
      </w:r>
    </w:p>
    <w:p w14:paraId="66E0C156" w14:textId="77777777" w:rsidR="000F7377" w:rsidRDefault="000F7377"/>
    <w:p w14:paraId="5765FE58" w14:textId="77777777" w:rsidR="000F7377" w:rsidRDefault="000F7377">
      <w:r xmlns:w="http://schemas.openxmlformats.org/wordprocessingml/2006/main">
        <w:t xml:space="preserve">1ম অনুচ্ছেদ: অধ্যায়টি বিশ্বাস এবং ভালবাসার মধ্যে সম্পর্ক সম্পর্কে একটি বিবৃতি দিয়ে শুরু হয়েছে। লেখক ঘোষণা করেছেন যে প্রত্যেকে যারা বিশ্বাস করে যে যীশুই খ্রীষ্ট সে ঈশ্বরের জন্ম হয়েছে, এবং যারা ঈশ্বরকে ভালবাসে তারা তাঁর সন্তানদেরও ভালবাসবে (1 জন 5:1)। তিনি জোর দেন যে ঈশ্বরকে ভালবাসা মানে তাঁর আদেশ পালন করা, এবং তাঁর আদেশগুলি বোঝা নয় (1 জন 5:2-3)। লেখক জোর দিয়ে বলেছেন যে আমাদের বিশ্বাসই আমাদের বিশ্বকে জয় করতে সক্ষম করে, এবং তিনি যীশুকে ঈশ্বরের পুত্র হিসাবে চিহ্নিত করেছেন যিনি জল এবং রক্তের মাধ্যমে এসেছিলেন (1 জন 5:4-6)।</w:t>
      </w:r>
    </w:p>
    <w:p w14:paraId="7EDB6AB4" w14:textId="77777777" w:rsidR="000F7377" w:rsidRDefault="000F7377"/>
    <w:p w14:paraId="42997B71" w14:textId="77777777" w:rsidR="000F7377" w:rsidRDefault="000F7377">
      <w:r xmlns:w="http://schemas.openxmlformats.org/wordprocessingml/2006/main">
        <w:t xml:space="preserve">2য় অনুচ্ছেদ: 7-12 আয়াতে, তিনটি সাক্ষীর উপর জোর দেওয়া হয়েছে - আত্মা, জল এবং রক্ত - ঈশ্বরের পুত্র হিসাবে যীশুর পরিচয়ের সাক্ষ্য দেয়৷ লেখক বলেছেন যে এই তিনজন সাক্ষী এক হিসাবে সম্মত (1 জন 5:7-8)। তিনি নিশ্চিত করেছেন যে আমরা যদি যীশুকে ঈশ্বরের পুত্র হিসাবে বিশ্বাস করি তবে আমাদের মধ্যে এই সাক্ষ্য রয়েছে (1 জন 5:9-10)। লেখক বিশ্বাসীদের আশ্বস্ত করেছেন যে যারা খ্রীষ্টের মধ্যে অনন্ত জীবন রয়েছে তারা তাদের অনুরোধের সাথে তাঁর কাছে যাওয়ার বিষয়ে আস্থা রাখতে পারে কারণ তারা তাঁর ইচ্ছা অনুসারে প্রার্থনা করছে (1 জন 5:13-15)।</w:t>
      </w:r>
    </w:p>
    <w:p w14:paraId="1521883A" w14:textId="77777777" w:rsidR="000F7377" w:rsidRDefault="000F7377"/>
    <w:p w14:paraId="4273DB4F" w14:textId="77777777" w:rsidR="000F7377" w:rsidRDefault="000F7377">
      <w:r xmlns:w="http://schemas.openxmlformats.org/wordprocessingml/2006/main">
        <w:t xml:space="preserve">3য় অনুচ্ছেদ: 16 শ্লোক থেকে অধ্যায়ের শেষ পর্যন্ত, লেখক সম্প্রদায়ের মধ্যে পাপী ভাই বা বোনদের সম্বোধন করেছেন। তিনি পাপের মধ্যে পার্থক্য করেন যা মৃত্যুর দিকে পরিচালিত করে এবং পাপ যা মৃত্যুর দিকে পরিচালিত করে না। তিনি বিশ্বাসীদেরকে তাদের জন্য প্রার্থনা করতে উত্সাহিত করেন যারা পাপ করে মৃত্যুর দিকে পরিচালিত করে না যাতে তারা ঈশ্বরের দ্বারা জীবন দান করতে পারে (1 জন 5:16-17)। যাইহোক, তিনি স্পষ্ট করেছেন যে এমন একটি পাপ রয়েছে যা মৃত্যুর দিকে নিয়ে যায় যার জন্য তিনি প্রার্থনা করার পরামর্শ দেন না (1 জন 5:16)। লেখক ঈশ্বরের জন্মগ্রহণকারীদের জন্য অনন্ত জীবনের নিশ্চিততা নিশ্চিত করার মাধ্যমে শেষ করেছেন, বিশ্বাসীদের মনে করিয়ে দিয়েছেন যে তারা সত্য একজনের দ্বারা নিরাপদ এবং তাঁর সাথে তাদের সম্পর্কের বিষয়ে আত্মবিশ্বাসী হতে পারে (1 জন 5:18-21)।</w:t>
      </w:r>
    </w:p>
    <w:p w14:paraId="71B12F0D" w14:textId="77777777" w:rsidR="000F7377" w:rsidRDefault="000F7377"/>
    <w:p w14:paraId="3566FF42" w14:textId="77777777" w:rsidR="000F7377" w:rsidRDefault="000F7377">
      <w:r xmlns:w="http://schemas.openxmlformats.org/wordprocessingml/2006/main">
        <w:t xml:space="preserve">সংক্ষেপে, প্রেরিত জনের প্রথম পত্রের পঞ্চম অধ্যায় বিশ্বাস, প্রেম এবং ঈশ্বরের আদেশের প্রতি আনুগত্যের মধ্যে সম্পর্কের উপর জোর দেয়। এটা তুলে ধরে যে বিশ্বে বিশ্বাসীরা যীশু খ্রীষ্টে তাদের বিশ্বাসের মাধ্যমে জয়লাভ করেছে। অধ্যায়টি তিনটি সাক্ষী উপস্থাপন করে—আত্মা, জল এবং রক্ত—ঈশ্বরের পুত্র হিসেবে যীশুর পরিচয়ের সাক্ষ্য দেয়৷ এটি বিশ্বাসীদেরকে খ্রীষ্টে অনন্ত জীবনের আশ্বাস দেয় এবং প্রার্থনায় আত্মবিশ্বাসের সাথে ঈশ্বরের কাছে যেতে উত্সাহিত করে৷ অধ্যায়টি সম্প্রদায়ের মধ্যে পাপগুলিকেও সম্বোধন করে এবং ঈশ্বরের দ্বারা জন্মগ্রহণকারীদের জন্য অনন্ত জীবনের নিশ্চিততা নিশ্চিত করার মাধ্যমে শেষ হয়৷</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জন 5:1 যে কেউ বিশ্বাস করে যে যীশুই খ্রীষ্ট ঈশ্বর থেকে জন্মগ্রহণ করে এবং যে কেউ তাকে ভালবাসে যে তার জন্ম দিয়েছে তাকেও ভালবাসে।</w:t>
      </w:r>
    </w:p>
    <w:p w14:paraId="51A040C0" w14:textId="77777777" w:rsidR="000F7377" w:rsidRDefault="000F7377"/>
    <w:p w14:paraId="0BE0E97C" w14:textId="77777777" w:rsidR="000F7377" w:rsidRDefault="000F7377">
      <w:r xmlns:w="http://schemas.openxmlformats.org/wordprocessingml/2006/main">
        <w:t xml:space="preserve">যীশুকে খ্রীষ্ট হিসাবে বিশ্বাস করা ঈশ্বরের জন্মের প্রমাণ, এবং যারা ঈশ্বরকে ভালবাসেন তারাও তাঁর জন্মগ্রহণকারীদের ভালবাসেন।</w:t>
      </w:r>
    </w:p>
    <w:p w14:paraId="4E69E475" w14:textId="77777777" w:rsidR="000F7377" w:rsidRDefault="000F7377"/>
    <w:p w14:paraId="4F6E2F00" w14:textId="77777777" w:rsidR="000F7377" w:rsidRDefault="000F7377">
      <w:r xmlns:w="http://schemas.openxmlformats.org/wordprocessingml/2006/main">
        <w:t xml:space="preserve">1. বিশ্বাস হল ঈশ্বরের সাথে আমাদের সম্পর্কের ভিত্তি।</w:t>
      </w:r>
    </w:p>
    <w:p w14:paraId="510DEC50" w14:textId="77777777" w:rsidR="000F7377" w:rsidRDefault="000F7377"/>
    <w:p w14:paraId="1E2FA6AF" w14:textId="77777777" w:rsidR="000F7377" w:rsidRDefault="000F7377">
      <w:r xmlns:w="http://schemas.openxmlformats.org/wordprocessingml/2006/main">
        <w:t xml:space="preserve">2. ঈশ্বরের প্রতি ভালবাসা একে অপরের প্রতি আমাদের ভালবাসার মাধ্যমে প্রকাশ করা হয়।</w:t>
      </w:r>
    </w:p>
    <w:p w14:paraId="251A5773" w14:textId="77777777" w:rsidR="000F7377" w:rsidRDefault="000F7377"/>
    <w:p w14:paraId="7E99A260" w14:textId="77777777" w:rsidR="000F7377" w:rsidRDefault="000F7377">
      <w:r xmlns:w="http://schemas.openxmlformats.org/wordprocessingml/2006/main">
        <w:t xml:space="preserve">1. রোমানস 10:9 - আপনি যদি আপনার মুখ দিয়ে প্রভু যীশুকে স্বীকার করেন এবং আপনার হৃদয়ে বিশ্বাস করেন যে ঈশ্বর তাকে মৃতদের মধ্য থেকে জীবিত করেছেন, আপনি রক্ষা পাবেন।</w:t>
      </w:r>
    </w:p>
    <w:p w14:paraId="66F747A4" w14:textId="77777777" w:rsidR="000F7377" w:rsidRDefault="000F7377"/>
    <w:p w14:paraId="378447B4" w14:textId="77777777" w:rsidR="000F7377" w:rsidRDefault="000F7377">
      <w:r xmlns:w="http://schemas.openxmlformats.org/wordprocessingml/2006/main">
        <w:t xml:space="preserve">2. গালাতীয় 5:14 - কারণ সমস্ত আইন এক কথায় পরিপূর্ণ হয়, এমনকি এতেও; 'নিজের মতো তোমার প্রতিবেশীকে ভালবাসো।</w:t>
      </w:r>
    </w:p>
    <w:p w14:paraId="68BF9829" w14:textId="77777777" w:rsidR="000F7377" w:rsidRDefault="000F7377"/>
    <w:p w14:paraId="193D3995" w14:textId="77777777" w:rsidR="000F7377" w:rsidRDefault="000F7377">
      <w:r xmlns:w="http://schemas.openxmlformats.org/wordprocessingml/2006/main">
        <w:t xml:space="preserve">1 জন 5:2 এর দ্বারা আমরা জানি যে আমরা ঈশ্বরের সন্তানদের ভালবাসি, যখন আমরা ঈশ্বরকে ভালবাসি এবং তাঁর আদেশ পালন করি৷</w:t>
      </w:r>
    </w:p>
    <w:p w14:paraId="5CD6D70E" w14:textId="77777777" w:rsidR="000F7377" w:rsidRDefault="000F7377"/>
    <w:p w14:paraId="39050A54" w14:textId="77777777" w:rsidR="000F7377" w:rsidRDefault="000F7377">
      <w:r xmlns:w="http://schemas.openxmlformats.org/wordprocessingml/2006/main">
        <w:t xml:space="preserve">ঈশ্বরকে ভালবাসা এবং তাঁর আদেশ পালন করা হল কিভাবে আমরা ঈশ্বরের অন্যান্য সন্তানদের প্রতি আমাদের ভালবাসা দেখাই৷</w:t>
      </w:r>
    </w:p>
    <w:p w14:paraId="116A14FB" w14:textId="77777777" w:rsidR="000F7377" w:rsidRDefault="000F7377"/>
    <w:p w14:paraId="2DB39A35" w14:textId="77777777" w:rsidR="000F7377" w:rsidRDefault="000F7377">
      <w:r xmlns:w="http://schemas.openxmlformats.org/wordprocessingml/2006/main">
        <w:t xml:space="preserve">1. ঈশ্বরকে ভালবাসা এবং তাঁর আদেশ পালন করার শক্তি</w:t>
      </w:r>
    </w:p>
    <w:p w14:paraId="5E2F9F7F" w14:textId="77777777" w:rsidR="000F7377" w:rsidRDefault="000F7377"/>
    <w:p w14:paraId="6406A679" w14:textId="77777777" w:rsidR="000F7377" w:rsidRDefault="000F7377">
      <w:r xmlns:w="http://schemas.openxmlformats.org/wordprocessingml/2006/main">
        <w:t xml:space="preserve">2. ঈশ্বরের আনুগত্যের মাধ্যমে অন্যদের ভালবাসার আনন্দ</w:t>
      </w:r>
    </w:p>
    <w:p w14:paraId="6E2D59E7" w14:textId="77777777" w:rsidR="000F7377" w:rsidRDefault="000F7377"/>
    <w:p w14:paraId="5CDEECFA" w14:textId="77777777" w:rsidR="000F7377" w:rsidRDefault="000F7377">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14:paraId="6F36089C" w14:textId="77777777" w:rsidR="000F7377" w:rsidRDefault="000F7377"/>
    <w:p w14:paraId="06F5480E" w14:textId="77777777" w:rsidR="000F7377" w:rsidRDefault="000F7377">
      <w:r xmlns:w="http://schemas.openxmlformats.org/wordprocessingml/2006/main">
        <w:t xml:space="preserve">2. ম্যাথু 22:36-40 - "গুরু, আইনের সবচেয়ে বড় আদেশ কোনটি?" যীশু উত্তর দিয়েছিলেন: “'তোমার সমস্ত হৃদয়, তোমার সমস্ত প্রাণ এবং তোমার সমস্ত মন দিয়ে তোমার ঈশ্বর প্রভুকে ভালবাস।' এটাই প্রথম ও শ্রেষ্ঠ আদেশ। এবং দ্বিতীয়টি এটির মতো: 'তোমার প্রতিবেশীকে নিজের মতো ভালবাস।' সমস্ত আইন এবং নবীরা এই দুটি আদেশের উপর ঝুলে আছে।"</w:t>
      </w:r>
    </w:p>
    <w:p w14:paraId="0AD9EC79" w14:textId="77777777" w:rsidR="000F7377" w:rsidRDefault="000F7377"/>
    <w:p w14:paraId="655197F3" w14:textId="77777777" w:rsidR="000F7377" w:rsidRDefault="000F7377">
      <w:r xmlns:w="http://schemas.openxmlformats.org/wordprocessingml/2006/main">
        <w:t xml:space="preserve">1 জন 5:3 কারণ এটাই ঈশ্বরের প্রতি ভালবাসা, যে আমরা তাঁর আদেশগুলি পালন করি এবং তাঁর আদেশগুলি কঠিন নয়৷</w:t>
      </w:r>
    </w:p>
    <w:p w14:paraId="063F35C0" w14:textId="77777777" w:rsidR="000F7377" w:rsidRDefault="000F7377"/>
    <w:p w14:paraId="41FDAC84" w14:textId="77777777" w:rsidR="000F7377" w:rsidRDefault="000F7377">
      <w:r xmlns:w="http://schemas.openxmlformats.org/wordprocessingml/2006/main">
        <w:t xml:space="preserve">ঈশ্বরের আদেশ পালন করা খুব কঠিন নয় কারণ তিনি আমাদের ভালবাসেন এবং চান যে আমরা তাদের অনুসরণ করি।</w:t>
      </w:r>
    </w:p>
    <w:p w14:paraId="3BD00C69" w14:textId="77777777" w:rsidR="000F7377" w:rsidRDefault="000F7377"/>
    <w:p w14:paraId="3778E46C" w14:textId="77777777" w:rsidR="000F7377" w:rsidRDefault="000F7377">
      <w:r xmlns:w="http://schemas.openxmlformats.org/wordprocessingml/2006/main">
        <w:t xml:space="preserve">1. "ঈশ্বরের প্রেম: আনুগত্যের আহ্বান"</w:t>
      </w:r>
    </w:p>
    <w:p w14:paraId="33DFD9A1" w14:textId="77777777" w:rsidR="000F7377" w:rsidRDefault="000F7377"/>
    <w:p w14:paraId="2DACB986" w14:textId="77777777" w:rsidR="000F7377" w:rsidRDefault="000F7377">
      <w:r xmlns:w="http://schemas.openxmlformats.org/wordprocessingml/2006/main">
        <w:t xml:space="preserve">2. "ঈশ্বরের আদেশ: ভালবাসার প্রকাশ"</w:t>
      </w:r>
    </w:p>
    <w:p w14:paraId="565620D2" w14:textId="77777777" w:rsidR="000F7377" w:rsidRDefault="000F7377"/>
    <w:p w14:paraId="4135FBA5" w14:textId="77777777" w:rsidR="000F7377" w:rsidRDefault="000F7377">
      <w:r xmlns:w="http://schemas.openxmlformats.org/wordprocessingml/2006/main">
        <w:t xml:space="preserve">1. গীতসংহিতা 119:32 - আমি আপনার আদেশের পথে ছুটব, যখন আপনি আমার হৃদয়কে প্রসারিত করবেন।</w:t>
      </w:r>
    </w:p>
    <w:p w14:paraId="4F03BD3C" w14:textId="77777777" w:rsidR="000F7377" w:rsidRDefault="000F7377"/>
    <w:p w14:paraId="5D7F8DE6" w14:textId="77777777" w:rsidR="000F7377" w:rsidRDefault="000F7377">
      <w:r xmlns:w="http://schemas.openxmlformats.org/wordprocessingml/2006/main">
        <w:t xml:space="preserve">2. Deuteronomy 30:11-14 - আজ আমি তোমাকে যে আদেশ দিচ্ছি, তা তোমার কাছ থেকে গোপন নয়, দূরেও নয়। এটা স্বর্গে নয় যে আপনি বলবেন, কে আমাদের জন্য স্বর্গে যাবে এবং আমাদের কাছে তা নিয়ে আসবে, যাতে আমরা তা শুনতে পারি এবং তা করতে পারি? সমুদ্রের ওপারেও এমন নয় যে, </w:t>
      </w:r>
      <w:r xmlns:w="http://schemas.openxmlformats.org/wordprocessingml/2006/main">
        <w:lastRenderedPageBreak xmlns:w="http://schemas.openxmlformats.org/wordprocessingml/2006/main"/>
      </w:r>
      <w:r xmlns:w="http://schemas.openxmlformats.org/wordprocessingml/2006/main">
        <w:t xml:space="preserve">তুমি বলবে, কে আমাদের জন্য সমুদ্রের ওপারে যাবে এবং আমাদের কাছে নিয়ে আসবে, যাতে আমরা তা শুনতে পারি এবং তা করতে পারি? কিন্তু বাক্য তোমার খুব কাছে, তোমার মুখে, তোমার অন্তরে, যাতে তুমি তা করতে পার৷</w:t>
      </w:r>
    </w:p>
    <w:p w14:paraId="01738800" w14:textId="77777777" w:rsidR="000F7377" w:rsidRDefault="000F7377"/>
    <w:p w14:paraId="48351A80" w14:textId="77777777" w:rsidR="000F7377" w:rsidRDefault="000F7377">
      <w:r xmlns:w="http://schemas.openxmlformats.org/wordprocessingml/2006/main">
        <w:t xml:space="preserve">1 জন 5:4 কারণ ঈশ্বরের থেকে যা কিছু জন্মেছে সে জগৎকে জয় করে এবং এই জয়ই বিশ্বকে জয় করে, এমনকি আমাদের বিশ্বাসকেও।</w:t>
      </w:r>
    </w:p>
    <w:p w14:paraId="38468AAD" w14:textId="77777777" w:rsidR="000F7377" w:rsidRDefault="000F7377"/>
    <w:p w14:paraId="0542DC8D" w14:textId="77777777" w:rsidR="000F7377" w:rsidRDefault="000F7377">
      <w:r xmlns:w="http://schemas.openxmlformats.org/wordprocessingml/2006/main">
        <w:t xml:space="preserve">ঈশ্বরের প্রতি বিশ্বাসের মাধ্যমে বিশ্বজয় হয়।</w:t>
      </w:r>
    </w:p>
    <w:p w14:paraId="7113CE8F" w14:textId="77777777" w:rsidR="000F7377" w:rsidRDefault="000F7377"/>
    <w:p w14:paraId="1FE82CC7" w14:textId="77777777" w:rsidR="000F7377" w:rsidRDefault="000F7377">
      <w:r xmlns:w="http://schemas.openxmlformats.org/wordprocessingml/2006/main">
        <w:t xml:space="preserve">1: ঈশ্বরে আমাদের বিশ্বাস জীবনের প্রতিকূলতার বিরুদ্ধে আমাদের সবচেয়ে বড় অস্ত্র।</w:t>
      </w:r>
    </w:p>
    <w:p w14:paraId="290A8644" w14:textId="77777777" w:rsidR="000F7377" w:rsidRDefault="000F7377"/>
    <w:p w14:paraId="13CDAC7B" w14:textId="77777777" w:rsidR="000F7377" w:rsidRDefault="000F7377">
      <w:r xmlns:w="http://schemas.openxmlformats.org/wordprocessingml/2006/main">
        <w:t xml:space="preserve">2: ঈশ্বরে বিশ্বাসের মাধ্যমে, জীবন আমাদের প্রতি ছুঁড়ে দেওয়া যেকোনো চ্যালেঞ্জকে আমরা কাটিয়ে উঠতে পারি।</w:t>
      </w:r>
    </w:p>
    <w:p w14:paraId="545EB2FD" w14:textId="77777777" w:rsidR="000F7377" w:rsidRDefault="000F7377"/>
    <w:p w14:paraId="5005789D" w14:textId="77777777" w:rsidR="000F7377" w:rsidRDefault="000F7377">
      <w:r xmlns:w="http://schemas.openxmlformats.org/wordprocessingml/2006/main">
        <w:t xml:space="preserve">1: ম্যাথু 17:20 - তিনি উত্তর দিলেন, "কারণ তোমার বিশ্বাস খুব কম। আমি তোমাকে সত্যি বলছি, তোমার যদি সরিষার দানার মতও বিশ্বাস থাকে, তবে তুমি এই পাহাড়কে বলতে পারো, 'এখান থেকে ওদিকে সরে যাও', তাহলে সে সরে যাবে। আপনার পক্ষে কিছুই অসম্ভব হবে না।</w:t>
      </w:r>
    </w:p>
    <w:p w14:paraId="7CF0FDAB" w14:textId="77777777" w:rsidR="000F7377" w:rsidRDefault="000F7377"/>
    <w:p w14:paraId="444072C5" w14:textId="77777777" w:rsidR="000F7377" w:rsidRDefault="000F7377">
      <w:r xmlns:w="http://schemas.openxmlformats.org/wordprocessingml/2006/main">
        <w:t xml:space="preserve">2: হিব্রু 11:1 - এখন বিশ্বাস হচ্ছে আমরা যা আশা করি এবং যা দেখি না তার বিষয়ে নিশ্চিত হওয়া।</w:t>
      </w:r>
    </w:p>
    <w:p w14:paraId="777FCDE6" w14:textId="77777777" w:rsidR="000F7377" w:rsidRDefault="000F7377"/>
    <w:p w14:paraId="7D0AE4B1" w14:textId="77777777" w:rsidR="000F7377" w:rsidRDefault="000F7377">
      <w:r xmlns:w="http://schemas.openxmlformats.org/wordprocessingml/2006/main">
        <w:t xml:space="preserve">1 জন 5:5 তিনি কে যিনি জগতকে জয় করেন, কিন্তু যিনি বিশ্বাস করেন যে যীশু ঈশ্বরের পুত্র?</w:t>
      </w:r>
    </w:p>
    <w:p w14:paraId="25F4491F" w14:textId="77777777" w:rsidR="000F7377" w:rsidRDefault="000F7377"/>
    <w:p w14:paraId="27A5F69E" w14:textId="77777777" w:rsidR="000F7377" w:rsidRDefault="000F7377">
      <w:r xmlns:w="http://schemas.openxmlformats.org/wordprocessingml/2006/main">
        <w:t xml:space="preserve">যীশু খ্রীষ্টে বিশ্বাসী তারা যারা বিশ্বকে জয় করেছে।</w:t>
      </w:r>
    </w:p>
    <w:p w14:paraId="24F2C266" w14:textId="77777777" w:rsidR="000F7377" w:rsidRDefault="000F7377"/>
    <w:p w14:paraId="101882F9" w14:textId="77777777" w:rsidR="000F7377" w:rsidRDefault="000F7377">
      <w:r xmlns:w="http://schemas.openxmlformats.org/wordprocessingml/2006/main">
        <w:t xml:space="preserve">1. "যীশুতে বিশ্বাসের মাধ্যমে বিশ্বকে অতিক্রম করা"</w:t>
      </w:r>
    </w:p>
    <w:p w14:paraId="17653B9D" w14:textId="77777777" w:rsidR="000F7377" w:rsidRDefault="000F7377"/>
    <w:p w14:paraId="21ACAF82" w14:textId="77777777" w:rsidR="000F7377" w:rsidRDefault="000F7377">
      <w:r xmlns:w="http://schemas.openxmlformats.org/wordprocessingml/2006/main">
        <w:t xml:space="preserve">2. "ঈশ্বরের পুত্র হিসাবে যীশুতে বিশ্বাস করার শক্তি"</w:t>
      </w:r>
    </w:p>
    <w:p w14:paraId="78D5CDEA" w14:textId="77777777" w:rsidR="000F7377" w:rsidRDefault="000F7377"/>
    <w:p w14:paraId="3D4972FC" w14:textId="77777777" w:rsidR="000F7377" w:rsidRDefault="000F7377">
      <w:r xmlns:w="http://schemas.openxmlformats.org/wordprocessingml/2006/main">
        <w:t xml:space="preserve">1. রোমানস 12:2 - "এই বিশ্বের প্যাটার্নের সাথে সঙ্গতিপূর্ণ হবেন না, কিন্তু </w:t>
      </w:r>
      <w:r xmlns:w="http://schemas.openxmlformats.org/wordprocessingml/2006/main">
        <w:lastRenderedPageBreak xmlns:w="http://schemas.openxmlformats.org/wordprocessingml/2006/main"/>
      </w:r>
      <w:r xmlns:w="http://schemas.openxmlformats.org/wordprocessingml/2006/main">
        <w:t xml:space="preserve">আপনার মনের পুনর্নবীকরণ দ্বারা রূপান্তরিত হন।"</w:t>
      </w:r>
    </w:p>
    <w:p w14:paraId="45CCF374" w14:textId="77777777" w:rsidR="000F7377" w:rsidRDefault="000F7377"/>
    <w:p w14:paraId="62A49509" w14:textId="77777777" w:rsidR="000F7377" w:rsidRDefault="000F7377">
      <w:r xmlns:w="http://schemas.openxmlformats.org/wordprocessingml/2006/main">
        <w:t xml:space="preserve">2. গালাতীয় 6:14 - "কিন্তু ঈশ্বর নিষেধ করেন যে আমি আমাদের প্রভু যীশু খ্রীষ্টের ক্রুশ ছাড়া গর্ব করি, যাঁর দ্বারা বিশ্ব আমার কাছে ক্রুশবিদ্ধ হয়েছে এবং আমি বিশ্বের কাছে।"</w:t>
      </w:r>
    </w:p>
    <w:p w14:paraId="5EF669B0" w14:textId="77777777" w:rsidR="000F7377" w:rsidRDefault="000F7377"/>
    <w:p w14:paraId="2E416299" w14:textId="77777777" w:rsidR="000F7377" w:rsidRDefault="000F7377">
      <w:r xmlns:w="http://schemas.openxmlformats.org/wordprocessingml/2006/main">
        <w:t xml:space="preserve">1 জন 5:6 এই তিনিই যিনি জল ও রক্তের মাধ্যমে এসেছিলেন, এমনকি যীশু খ্রীষ্টও৷ শুধুমাত্র জল দ্বারা নয়, কিন্তু জল এবং রক্ত দ্বারা. আর আত্মাই সাক্ষ্য দেন, কারণ আত্মাই সত্য৷</w:t>
      </w:r>
    </w:p>
    <w:p w14:paraId="1D70635F" w14:textId="77777777" w:rsidR="000F7377" w:rsidRDefault="000F7377"/>
    <w:p w14:paraId="7BA0FA8A" w14:textId="77777777" w:rsidR="000F7377" w:rsidRDefault="000F7377">
      <w:r xmlns:w="http://schemas.openxmlformats.org/wordprocessingml/2006/main">
        <w:t xml:space="preserve">এই অনুচ্ছেদটি যীশু খ্রীষ্টের জল এবং রক্তের মাধ্যমে পৃথিবীতে আসার গুরুত্বের উপর জোর দেয়, এবং এটি আত্মা যিনি সত্যের সাক্ষ্য দেন।</w:t>
      </w:r>
    </w:p>
    <w:p w14:paraId="69B887D3" w14:textId="77777777" w:rsidR="000F7377" w:rsidRDefault="000F7377"/>
    <w:p w14:paraId="673FA80E" w14:textId="77777777" w:rsidR="000F7377" w:rsidRDefault="000F7377">
      <w:r xmlns:w="http://schemas.openxmlformats.org/wordprocessingml/2006/main">
        <w:t xml:space="preserve">1. যীশু খ্রীষ্টের আগমনের তাৎপর্য: জল এবং রক্তের প্রতীকী অর্থ অন্বেষণ</w:t>
      </w:r>
    </w:p>
    <w:p w14:paraId="101F0B56" w14:textId="77777777" w:rsidR="000F7377" w:rsidRDefault="000F7377"/>
    <w:p w14:paraId="1202AB73" w14:textId="77777777" w:rsidR="000F7377" w:rsidRDefault="000F7377">
      <w:r xmlns:w="http://schemas.openxmlformats.org/wordprocessingml/2006/main">
        <w:t xml:space="preserve">2. আত্মার শক্তি: সত্যের কর্তৃত্বকে স্বীকৃতি দেওয়া</w:t>
      </w:r>
    </w:p>
    <w:p w14:paraId="0B782004" w14:textId="77777777" w:rsidR="000F7377" w:rsidRDefault="000F7377"/>
    <w:p w14:paraId="1A70E6A3" w14:textId="77777777" w:rsidR="000F7377" w:rsidRDefault="000F7377">
      <w:r xmlns:w="http://schemas.openxmlformats.org/wordprocessingml/2006/main">
        <w:t xml:space="preserve">1. জন 14:6 - যীশু তাকে বললেন, “আমিই পথ, সত্য এবং জীবন। আমার মাধ্যমে ছাড়া কেউ পিতার কাছে আসে না।</w:t>
      </w:r>
    </w:p>
    <w:p w14:paraId="784CC2FE" w14:textId="77777777" w:rsidR="000F7377" w:rsidRDefault="000F7377"/>
    <w:p w14:paraId="33E18AED" w14:textId="77777777" w:rsidR="000F7377" w:rsidRDefault="000F7377">
      <w:r xmlns:w="http://schemas.openxmlformats.org/wordprocessingml/2006/main">
        <w:t xml:space="preserve">2. রোমানস 8:14 - কারণ যারা ঈশ্বরের আত্মার দ্বারা পরিচালিত হয় তারা ঈশ্বরের পুত্র।</w:t>
      </w:r>
    </w:p>
    <w:p w14:paraId="6E9B7B4A" w14:textId="77777777" w:rsidR="000F7377" w:rsidRDefault="000F7377"/>
    <w:p w14:paraId="5DD5B3E0" w14:textId="77777777" w:rsidR="000F7377" w:rsidRDefault="000F7377">
      <w:r xmlns:w="http://schemas.openxmlformats.org/wordprocessingml/2006/main">
        <w:t xml:space="preserve">1 জন 5:7 কারণ স্বর্গে রেকর্ড বহনকারী তিনটি আছে, পিতা, বাক্য এবং পবিত্র আত্মা: এবং এই তিনটি এক৷</w:t>
      </w:r>
    </w:p>
    <w:p w14:paraId="6A628B17" w14:textId="77777777" w:rsidR="000F7377" w:rsidRDefault="000F7377"/>
    <w:p w14:paraId="617ECEB7" w14:textId="77777777" w:rsidR="000F7377" w:rsidRDefault="000F7377">
      <w:r xmlns:w="http://schemas.openxmlformats.org/wordprocessingml/2006/main">
        <w:t xml:space="preserve">পবিত্র ট্রিনিটি পিতা, শব্দ এবং পবিত্র আত্মা নিয়ে গঠিত এবং তারা এক।</w:t>
      </w:r>
    </w:p>
    <w:p w14:paraId="58CD28C2" w14:textId="77777777" w:rsidR="000F7377" w:rsidRDefault="000F7377"/>
    <w:p w14:paraId="51A171FE" w14:textId="77777777" w:rsidR="000F7377" w:rsidRDefault="000F7377">
      <w:r xmlns:w="http://schemas.openxmlformats.org/wordprocessingml/2006/main">
        <w:t xml:space="preserve">1. আসুন আমরা পিতা, শব্দ এবং পবিত্র আত্মার ঐক্যকে চিনতে এবং বুঝতে পারি।</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আসুন আমরা পবিত্র ত্রিত্বের প্রেম, শান্তি এবং ঐক্যে বেঁচে থাকার চেষ্টা করি।</w:t>
      </w:r>
    </w:p>
    <w:p w14:paraId="55B912E5" w14:textId="77777777" w:rsidR="000F7377" w:rsidRDefault="000F7377"/>
    <w:p w14:paraId="3816C763" w14:textId="77777777" w:rsidR="000F7377" w:rsidRDefault="000F7377">
      <w:r xmlns:w="http://schemas.openxmlformats.org/wordprocessingml/2006/main">
        <w:t xml:space="preserve">1.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14:paraId="5CEC05E4" w14:textId="77777777" w:rsidR="000F7377" w:rsidRDefault="000F7377"/>
    <w:p w14:paraId="65AAEF5E" w14:textId="77777777" w:rsidR="000F7377" w:rsidRDefault="000F7377">
      <w:r xmlns:w="http://schemas.openxmlformats.org/wordprocessingml/2006/main">
        <w:t xml:space="preserve">2. জন 14:16-17 - এবং আমি পিতার কাছে প্রার্থনা করব, এবং তিনি আপনাকে অন্য একজন সান্ত্বনাদাতা দেবেন, যাতে তিনি চিরকাল আপনার সাথে থাকতে পারেন; এমনকি সত্যের আত্মা; যাকে জগৎ গ্রহণ করতে পারে না, কারণ সে তাকে দেখে না, চেনেও না৷ কিন্তু তোমরা তাঁকে জানো৷ কারণ তিনি তোমাদের সঙ্গে বাস করেন এবং তোমাদের মধ্যেই থাকবেন৷</w:t>
      </w:r>
    </w:p>
    <w:p w14:paraId="69ADC66F" w14:textId="77777777" w:rsidR="000F7377" w:rsidRDefault="000F7377"/>
    <w:p w14:paraId="4AA26FA2" w14:textId="77777777" w:rsidR="000F7377" w:rsidRDefault="000F7377">
      <w:r xmlns:w="http://schemas.openxmlformats.org/wordprocessingml/2006/main">
        <w:t xml:space="preserve">1 জন 5:8 এবং পৃথিবীতে সাক্ষ্য বহনকারী তিনটি আছে, আত্মা, জল এবং রক্ত: এবং এই তিনটি একমত৷</w:t>
      </w:r>
    </w:p>
    <w:p w14:paraId="54A1757D" w14:textId="77777777" w:rsidR="000F7377" w:rsidRDefault="000F7377"/>
    <w:p w14:paraId="51251BDE" w14:textId="77777777" w:rsidR="000F7377" w:rsidRDefault="000F7377">
      <w:r xmlns:w="http://schemas.openxmlformats.org/wordprocessingml/2006/main">
        <w:t xml:space="preserve">আত্মা, জল এবং রক্ত সত্যের সাক্ষ্য দেয় এবং তিনটিই একমত।</w:t>
      </w:r>
    </w:p>
    <w:p w14:paraId="17AAFD3A" w14:textId="77777777" w:rsidR="000F7377" w:rsidRDefault="000F7377"/>
    <w:p w14:paraId="15C14AED" w14:textId="77777777" w:rsidR="000F7377" w:rsidRDefault="000F7377">
      <w:r xmlns:w="http://schemas.openxmlformats.org/wordprocessingml/2006/main">
        <w:t xml:space="preserve">1. ঐক্যের শক্তি: আমরা যখন একসাথে দাঁড়াই তখন সত্যের প্রতি আমাদের সাক্ষ্য শক্তিশালী হয়।</w:t>
      </w:r>
    </w:p>
    <w:p w14:paraId="33642A0F" w14:textId="77777777" w:rsidR="000F7377" w:rsidRDefault="000F7377"/>
    <w:p w14:paraId="24AE51A0" w14:textId="77777777" w:rsidR="000F7377" w:rsidRDefault="000F7377">
      <w:r xmlns:w="http://schemas.openxmlformats.org/wordprocessingml/2006/main">
        <w:t xml:space="preserve">2. পরিত্রাণের সাক্ষী: আত্মা, জল এবং রক্ত আমাদের পরিত্রাণের সাক্ষ্য দেয়।</w:t>
      </w:r>
    </w:p>
    <w:p w14:paraId="4E7E283D" w14:textId="77777777" w:rsidR="000F7377" w:rsidRDefault="000F7377"/>
    <w:p w14:paraId="58DA8014" w14:textId="77777777" w:rsidR="000F7377" w:rsidRDefault="000F7377">
      <w:r xmlns:w="http://schemas.openxmlformats.org/wordprocessingml/2006/main">
        <w:t xml:space="preserve">1. প্রেরিত 2:38 - এবং পিটার তাদের বললেন, অনুতপ্ত হও এবং পাপের ক্ষমার জন্য যীশু খ্রীষ্টের নামে তোমরা প্রত্যেকে বাপ্তিস্ম গ্রহণ কর, এবং তোমরা পবিত্র আত্মার উপহার পাবে৷</w:t>
      </w:r>
    </w:p>
    <w:p w14:paraId="517069E3" w14:textId="77777777" w:rsidR="000F7377" w:rsidRDefault="000F7377"/>
    <w:p w14:paraId="609B1583" w14:textId="77777777" w:rsidR="000F7377" w:rsidRDefault="000F7377">
      <w:r xmlns:w="http://schemas.openxmlformats.org/wordprocessingml/2006/main">
        <w:t xml:space="preserve">2. রোমানস 6:3-4 - তোমরা কি জানো না যে, আমাদের মধ্যে অনেকেই যীশু খ্রীষ্টে বাপ্তিস্ম নিয়েছিলেন তাঁর মৃত্যুতে বাপ্তিস্ম নিয়েছিলেন? তাই আমরা মৃত্যুতে বাপ্তিস্মের মাধ্যমে তাঁর সাথে সমাহিত হয়েছি: যেমন খ্রীষ্ট পিতার মহিমা দ্বারা মৃতদের মধ্য থেকে পুনরুত্থিত হয়েছিলেন, তেমনি আমাদেরও জীবনের নতুনত্বে চলা উচিত।</w:t>
      </w:r>
    </w:p>
    <w:p w14:paraId="38951995" w14:textId="77777777" w:rsidR="000F7377" w:rsidRDefault="000F7377"/>
    <w:p w14:paraId="4B033E8C" w14:textId="77777777" w:rsidR="000F7377" w:rsidRDefault="000F7377">
      <w:r xmlns:w="http://schemas.openxmlformats.org/wordprocessingml/2006/main">
        <w:t xml:space="preserve">1 জন 5:9 যদি আমরা মানুষের সাক্ষ্য গ্রহণ করি, তবে ঈশ্বরের সাক্ষ্য আরও বড়, কারণ এটি ঈশ্বরের সাক্ষ্য যা তিনি তাঁর পুত্রের বিষয়ে সাক্ষ্য দিয়েছেন৷</w:t>
      </w:r>
    </w:p>
    <w:p w14:paraId="56835D65" w14:textId="77777777" w:rsidR="000F7377" w:rsidRDefault="000F7377"/>
    <w:p w14:paraId="08A2D20C" w14:textId="77777777" w:rsidR="000F7377" w:rsidRDefault="000F7377">
      <w:r xmlns:w="http://schemas.openxmlformats.org/wordprocessingml/2006/main">
        <w:t xml:space="preserve">ঈশ্বরের সাক্ষ্য মানুষের সাক্ষ্যের চেয়ে বড়, কারণ ঈশ্বর তাঁর পুত্রের বিষয়ে সাক্ষ্য দিয়েছেন৷</w:t>
      </w:r>
    </w:p>
    <w:p w14:paraId="6960CE7A" w14:textId="77777777" w:rsidR="000F7377" w:rsidRDefault="000F7377"/>
    <w:p w14:paraId="41DE2065" w14:textId="77777777" w:rsidR="000F7377" w:rsidRDefault="000F7377">
      <w:r xmlns:w="http://schemas.openxmlformats.org/wordprocessingml/2006/main">
        <w:t xml:space="preserve">1. কিভাবে আমরা ঈশ্বরের সাক্ষী জানতে পারি?</w:t>
      </w:r>
    </w:p>
    <w:p w14:paraId="018DA91F" w14:textId="77777777" w:rsidR="000F7377" w:rsidRDefault="000F7377"/>
    <w:p w14:paraId="329DC95A" w14:textId="77777777" w:rsidR="000F7377" w:rsidRDefault="000F7377">
      <w:r xmlns:w="http://schemas.openxmlformats.org/wordprocessingml/2006/main">
        <w:t xml:space="preserve">2. পুরুষ এবং ঈশ্বরের সাক্ষীর মধ্যে পার্থক্য</w:t>
      </w:r>
    </w:p>
    <w:p w14:paraId="6A425949" w14:textId="77777777" w:rsidR="000F7377" w:rsidRDefault="000F7377"/>
    <w:p w14:paraId="0E6837D3" w14:textId="77777777" w:rsidR="000F7377" w:rsidRDefault="000F7377">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4F3263D5" w14:textId="77777777" w:rsidR="000F7377" w:rsidRDefault="000F7377"/>
    <w:p w14:paraId="5B2CB579" w14:textId="77777777" w:rsidR="000F7377" w:rsidRDefault="000F7377">
      <w:r xmlns:w="http://schemas.openxmlformats.org/wordprocessingml/2006/main">
        <w:t xml:space="preserve">2. রোমানস 10:9 - আপনি যদি আপনার মুখ দিয়ে প্রভু যীশুকে স্বীকার করেন এবং আপনার হৃদয়ে বিশ্বাস করেন যে ঈশ্বর তাকে মৃতদের মধ্য থেকে পুনরুত্থিত করেছেন, আপনি রক্ষা পাবেন।</w:t>
      </w:r>
    </w:p>
    <w:p w14:paraId="5D3ACDA7" w14:textId="77777777" w:rsidR="000F7377" w:rsidRDefault="000F7377"/>
    <w:p w14:paraId="33F072AF" w14:textId="77777777" w:rsidR="000F7377" w:rsidRDefault="000F7377">
      <w:r xmlns:w="http://schemas.openxmlformats.org/wordprocessingml/2006/main">
        <w:t xml:space="preserve">1 জন 5:10 যে ঈশ্বরের পুত্রকে বিশ্বাস করে তার নিজের মধ্যেই সাক্ষ্য রয়েছে: যে ঈশ্বরকে বিশ্বাস করে না সে তাকে মিথ্যাবাদী করেছে৷ কারণ ঈশ্বর তাঁর পুত্রের যে নথি দিয়েছেন তা সে বিশ্বাস করে না৷</w:t>
      </w:r>
    </w:p>
    <w:p w14:paraId="2A6C7672" w14:textId="77777777" w:rsidR="000F7377" w:rsidRDefault="000F7377"/>
    <w:p w14:paraId="1E08C936" w14:textId="77777777" w:rsidR="000F7377" w:rsidRDefault="000F7377">
      <w:r xmlns:w="http://schemas.openxmlformats.org/wordprocessingml/2006/main">
        <w:t xml:space="preserve">ঈশ্বরের পুত্র হিসাবে যীশুতে বিশ্বাস নিজের মধ্যে ঈশ্বরের সাক্ষ্য নিয়ে আসে, যখন যীশুতে অবিশ্বাস ঈশ্বরকে মিথ্যাবাদী করে তোলে কারণ ঈশ্বর তাঁর পুত্র সম্পর্কে যে সাক্ষ্য দিয়েছেন তা গ্রহণ করে না।</w:t>
      </w:r>
    </w:p>
    <w:p w14:paraId="521BCF45" w14:textId="77777777" w:rsidR="000F7377" w:rsidRDefault="000F7377"/>
    <w:p w14:paraId="0FEB5BD1" w14:textId="77777777" w:rsidR="000F7377" w:rsidRDefault="000F7377">
      <w:r xmlns:w="http://schemas.openxmlformats.org/wordprocessingml/2006/main">
        <w:t xml:space="preserve">1. বিশ্বাসের শক্তি: কীভাবে যীশুতে বিশ্বাস আমাদের জীবনে ঈশ্বরের সাক্ষ্য নিয়ে আসে</w:t>
      </w:r>
    </w:p>
    <w:p w14:paraId="532E1AEB" w14:textId="77777777" w:rsidR="000F7377" w:rsidRDefault="000F7377"/>
    <w:p w14:paraId="2ACB99D7" w14:textId="77777777" w:rsidR="000F7377" w:rsidRDefault="000F7377">
      <w:r xmlns:w="http://schemas.openxmlformats.org/wordprocessingml/2006/main">
        <w:t xml:space="preserve">2. সাক্ষ্যের উপহার: কীভাবে ঈশ্বর যীশুর মাধ্যমে তাঁর ভালবাসা প্রকাশ করেন</w:t>
      </w:r>
    </w:p>
    <w:p w14:paraId="5FD9993B" w14:textId="77777777" w:rsidR="000F7377" w:rsidRDefault="000F7377"/>
    <w:p w14:paraId="39D85B41" w14:textId="77777777" w:rsidR="000F7377" w:rsidRDefault="000F7377">
      <w:r xmlns:w="http://schemas.openxmlformats.org/wordprocessingml/2006/main">
        <w:t xml:space="preserve">1. রোমানস 10:9-10 - "যদি আপনি আপনার মুখে স্বীকার করেন যে যীশু প্রভু এবং আপনার হৃদয়ে বিশ্বাস করেন যে ঈশ্বর তাকে মৃতদের মধ্য থেকে পুনরুত্থিত করেছেন, তবে আপনি রক্ষা পাবেন৷ মুখ একজন স্বীকার করে এবং রক্ষা পায়।"</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তবে অনন্ত জীবন পায়।"</w:t>
      </w:r>
    </w:p>
    <w:p w14:paraId="3D7703BE" w14:textId="77777777" w:rsidR="000F7377" w:rsidRDefault="000F7377"/>
    <w:p w14:paraId="19D7672B" w14:textId="77777777" w:rsidR="000F7377" w:rsidRDefault="000F7377">
      <w:r xmlns:w="http://schemas.openxmlformats.org/wordprocessingml/2006/main">
        <w:t xml:space="preserve">1 জন 5:11 এবং এই রেকর্ড, ঈশ্বর আমাদের অনন্ত জীবন দিয়েছেন, এবং এই জীবন তাঁর পুত্রের মধ্যে আছে.</w:t>
      </w:r>
    </w:p>
    <w:p w14:paraId="779D999C" w14:textId="77777777" w:rsidR="000F7377" w:rsidRDefault="000F7377"/>
    <w:p w14:paraId="741AF054" w14:textId="77777777" w:rsidR="000F7377" w:rsidRDefault="000F7377">
      <w:r xmlns:w="http://schemas.openxmlformats.org/wordprocessingml/2006/main">
        <w:t xml:space="preserve">ঈশ্বর তাঁর পুত্রের মাধ্যমে আমাদের অনন্ত জীবনের উপহার দিয়েছেন।</w:t>
      </w:r>
    </w:p>
    <w:p w14:paraId="4882ADB1" w14:textId="77777777" w:rsidR="000F7377" w:rsidRDefault="000F7377"/>
    <w:p w14:paraId="584E3DC9" w14:textId="77777777" w:rsidR="000F7377" w:rsidRDefault="000F7377">
      <w:r xmlns:w="http://schemas.openxmlformats.org/wordprocessingml/2006/main">
        <w:t xml:space="preserve">1. অনন্ত জীবনের ঐশ্বরিক উপহার</w:t>
      </w:r>
    </w:p>
    <w:p w14:paraId="4CA523BB" w14:textId="77777777" w:rsidR="000F7377" w:rsidRDefault="000F7377"/>
    <w:p w14:paraId="7658A35C" w14:textId="77777777" w:rsidR="000F7377" w:rsidRDefault="000F7377">
      <w:r xmlns:w="http://schemas.openxmlformats.org/wordprocessingml/2006/main">
        <w:t xml:space="preserve">2. যীশু, আমাদের অনন্ত জীবনের উৎস</w:t>
      </w:r>
    </w:p>
    <w:p w14:paraId="417FE5E0" w14:textId="77777777" w:rsidR="000F7377" w:rsidRDefault="000F7377"/>
    <w:p w14:paraId="62A29A1D" w14:textId="77777777" w:rsidR="000F7377" w:rsidRDefault="000F7377">
      <w:r xmlns:w="http://schemas.openxmlformats.org/wordprocessingml/2006/main">
        <w:t xml:space="preserve">1. 1 করিন্থিয়ানস 15:51-55 - দেখ, আমি তোমাকে একটি রহস্য দেখাচ্ছি; আমরা সবাই ঘুমাবো না, কিন্তু আমরা সবাই পরিবর্তিত হব।</w:t>
      </w:r>
    </w:p>
    <w:p w14:paraId="12FF3F47" w14:textId="77777777" w:rsidR="000F7377" w:rsidRDefault="000F7377"/>
    <w:p w14:paraId="652B3A1E" w14:textId="77777777" w:rsidR="000F7377" w:rsidRDefault="000F7377">
      <w:r xmlns:w="http://schemas.openxmlformats.org/wordprocessingml/2006/main">
        <w:t xml:space="preserve">2. জন 17:3 - এবং এটি অনন্ত জীবন, যাতে তারা আপনাকে একমাত্র সত্য ঈশ্বর এবং যীশু খ্রীষ্টকে জানতে পারে, যাকে আপনি পাঠিয়েছেন৷</w:t>
      </w:r>
    </w:p>
    <w:p w14:paraId="46617AFF" w14:textId="77777777" w:rsidR="000F7377" w:rsidRDefault="000F7377"/>
    <w:p w14:paraId="24B86A45" w14:textId="77777777" w:rsidR="000F7377" w:rsidRDefault="000F7377">
      <w:r xmlns:w="http://schemas.openxmlformats.org/wordprocessingml/2006/main">
        <w:t xml:space="preserve">1 জন 5:12 যার পুত্র আছে তার জীবন আছে; আর য়ে ঈশ্বরের পুত্র নেই তার জীবন নেই৷</w:t>
      </w:r>
    </w:p>
    <w:p w14:paraId="51D1A68B" w14:textId="77777777" w:rsidR="000F7377" w:rsidRDefault="000F7377"/>
    <w:p w14:paraId="72EEF54A" w14:textId="77777777" w:rsidR="000F7377" w:rsidRDefault="000F7377">
      <w:r xmlns:w="http://schemas.openxmlformats.org/wordprocessingml/2006/main">
        <w:t xml:space="preserve">বিশ্বাসীরা যাদের ঈশ্বরের পুত্র আছে তাদের অনন্ত জীবন আছে, আর যাদের ঈশ্বরের পুত্র নেই তাদের জীবন নেই।</w:t>
      </w:r>
    </w:p>
    <w:p w14:paraId="54450D12" w14:textId="77777777" w:rsidR="000F7377" w:rsidRDefault="000F7377"/>
    <w:p w14:paraId="781348AC" w14:textId="77777777" w:rsidR="000F7377" w:rsidRDefault="000F7377">
      <w:r xmlns:w="http://schemas.openxmlformats.org/wordprocessingml/2006/main">
        <w:t xml:space="preserve">1. অনন্ত জীবনের জন্য যীশু খ্রীষ্টে বিশ্বাসের গুরুত্ব</w:t>
      </w:r>
    </w:p>
    <w:p w14:paraId="16D7E639" w14:textId="77777777" w:rsidR="000F7377" w:rsidRDefault="000F7377"/>
    <w:p w14:paraId="73A7D65F" w14:textId="77777777" w:rsidR="000F7377" w:rsidRDefault="000F7377">
      <w:r xmlns:w="http://schemas.openxmlformats.org/wordprocessingml/2006/main">
        <w:t xml:space="preserve">2. পরিত্রাণের জন্য ঈশ্বরের পুত্রকে গ্রহণ করার গুরুত্ব</w:t>
      </w:r>
    </w:p>
    <w:p w14:paraId="08D7E729" w14:textId="77777777" w:rsidR="000F7377" w:rsidRDefault="000F7377"/>
    <w:p w14:paraId="5DCBD20E" w14:textId="77777777" w:rsidR="000F7377" w:rsidRDefault="000F7377">
      <w:r xmlns:w="http://schemas.openxmlformats.org/wordprocessingml/2006/main">
        <w:t xml:space="preserve">1. জন 3:16 - কারণ ঈশ্বর জগৎকে এতই ভালোবাসলেন যে, তিনি তাঁর একমাত্র পুত্রকে দান করলেন, যাতে যে কেউ </w:t>
      </w:r>
      <w:r xmlns:w="http://schemas.openxmlformats.org/wordprocessingml/2006/main">
        <w:lastRenderedPageBreak xmlns:w="http://schemas.openxmlformats.org/wordprocessingml/2006/main"/>
      </w:r>
      <w:r xmlns:w="http://schemas.openxmlformats.org/wordprocessingml/2006/main">
        <w:t xml:space="preserve">তাঁকে বিশ্বাস করে সে বিনষ্ট না হয়, কিন্তু অনন্ত জীবন পায়।</w:t>
      </w:r>
    </w:p>
    <w:p w14:paraId="6F464BD5" w14:textId="77777777" w:rsidR="000F7377" w:rsidRDefault="000F7377"/>
    <w:p w14:paraId="76D82808" w14:textId="77777777" w:rsidR="000F7377" w:rsidRDefault="000F7377">
      <w:r xmlns:w="http://schemas.openxmlformats.org/wordprocessingml/2006/main">
        <w:t xml:space="preserve">2. রোমানস 10:9-10 - আপনি যদি আপনার মুখ দিয়ে প্রভু যীশুকে স্বীকার করেন এবং আপনার হৃদয়ে বিশ্বাস করেন যে ঈশ্বর তাকে মৃতদের মধ্য থেকে জীবিত করেছেন, আপনি রক্ষা পাবেন। কারণ মন দিয়ে মানুষ ধার্মিকতার প্রতি বিশ্বাস করে৷ এবং মুখে স্বীকারোক্তি পরিত্রাণের প্রতি তৈরি করা হয়.</w:t>
      </w:r>
    </w:p>
    <w:p w14:paraId="5D84AC45" w14:textId="77777777" w:rsidR="000F7377" w:rsidRDefault="000F7377"/>
    <w:p w14:paraId="45D1CC86" w14:textId="77777777" w:rsidR="000F7377" w:rsidRDefault="000F7377">
      <w:r xmlns:w="http://schemas.openxmlformats.org/wordprocessingml/2006/main">
        <w:t xml:space="preserve">1 জন 5:13 যারা ঈশ্বরের পুত্রের নামে বিশ্বাস করে, আমি তোমাদের কাছে এইসব কথা লিখেছি; যাতে তোমরা জানতে পার যে তোমাদের অনন্ত জীবন আছে এবং তোমরা ঈশ্বরের পুত্রের নামে বিশ্বাস করতে পার৷</w:t>
      </w:r>
    </w:p>
    <w:p w14:paraId="1CA01B61" w14:textId="77777777" w:rsidR="000F7377" w:rsidRDefault="000F7377"/>
    <w:p w14:paraId="454724E4" w14:textId="77777777" w:rsidR="000F7377" w:rsidRDefault="000F7377">
      <w:r xmlns:w="http://schemas.openxmlformats.org/wordprocessingml/2006/main">
        <w:t xml:space="preserve">জন বিশ্বাসীদেরকে তাদের অনন্ত জীবন এবং যীশু খ্রীষ্টের প্রতি তাদের বিশ্বাসের নিশ্চয়তা দিতে লিখছেন।</w:t>
      </w:r>
    </w:p>
    <w:p w14:paraId="555F11B3" w14:textId="77777777" w:rsidR="000F7377" w:rsidRDefault="000F7377"/>
    <w:p w14:paraId="3B36D5D2" w14:textId="77777777" w:rsidR="000F7377" w:rsidRDefault="000F7377">
      <w:r xmlns:w="http://schemas.openxmlformats.org/wordprocessingml/2006/main">
        <w:t xml:space="preserve">1. যীশু খ্রীষ্টে বিশ্বাসের মাধ্যমে আমাদের পরিত্রাণের নিশ্চয়তা</w:t>
      </w:r>
    </w:p>
    <w:p w14:paraId="41B5B24E" w14:textId="77777777" w:rsidR="000F7377" w:rsidRDefault="000F7377"/>
    <w:p w14:paraId="72862C14" w14:textId="77777777" w:rsidR="000F7377" w:rsidRDefault="000F7377">
      <w:r xmlns:w="http://schemas.openxmlformats.org/wordprocessingml/2006/main">
        <w:t xml:space="preserve">2. ঈশ্বরের পুত্রের নামে আমাদের বিশ্বাসের গুরুত্ব</w:t>
      </w:r>
    </w:p>
    <w:p w14:paraId="205601FD" w14:textId="77777777" w:rsidR="000F7377" w:rsidRDefault="000F7377"/>
    <w:p w14:paraId="1E97112B" w14:textId="77777777" w:rsidR="000F7377" w:rsidRDefault="000F7377">
      <w:r xmlns:w="http://schemas.openxmlformats.org/wordprocessingml/2006/main">
        <w:t xml:space="preserve">1. রোমানস 10:9-10 - "যদি আপনি আপনার মুখে স্বীকার করেন, "যীশুই প্রভু," এবং আপনার হৃদয়ে বিশ্বাস করেন যে ঈশ্বর তাকে মৃতদের মধ্য থেকে জীবিত করেছেন, আপনি রক্ষা পাবেন৷ কারণ এটি আপনার হৃদয় দিয়েই বিশ্বাস করুন এবং ন্যায়সঙ্গত হন, এবং আপনার মুখেই আপনি স্বীকার করেন এবং পরিত্রাণ পান।"</w:t>
      </w:r>
    </w:p>
    <w:p w14:paraId="247A5253" w14:textId="77777777" w:rsidR="000F7377" w:rsidRDefault="000F7377"/>
    <w:p w14:paraId="03B4FA5F" w14:textId="77777777" w:rsidR="000F7377" w:rsidRDefault="000F7377">
      <w:r xmlns:w="http://schemas.openxmlformats.org/wordprocessingml/2006/main">
        <w:t xml:space="preserve">2. তিতাস 3:5-7 - "তিনি আমাদেরকে রক্ষা করেছেন, আমরা ধার্মিক কাজগুলির কারণে নয়, কিন্তু তাঁর করুণার কারণে৷ তিনি আমাদেরকে রক্ষা করেছেন পুনর্জন্মের ধোয়ার মাধ্যমে এবং পবিত্র আত্মার দ্বারা নবায়নের মাধ্যমে, যাকে তিনি আমাদের উপর ঢেলে দিয়েছিলেন৷ আমাদের ত্রাণকর্তা যীশু খ্রীষ্টের মাধ্যমে উদারভাবে, যাতে, তাঁর অনুগ্রহে ন্যায়পরায়ণ হয়ে আমরা অনন্ত জীবনের আশার উত্তরাধিকারী হতে পারি।"</w:t>
      </w:r>
    </w:p>
    <w:p w14:paraId="50F5B52D" w14:textId="77777777" w:rsidR="000F7377" w:rsidRDefault="000F7377"/>
    <w:p w14:paraId="7D344EB1" w14:textId="77777777" w:rsidR="000F7377" w:rsidRDefault="000F7377">
      <w:r xmlns:w="http://schemas.openxmlformats.org/wordprocessingml/2006/main">
        <w:t xml:space="preserve">1 জন 5:14 এবং এই যে তাঁর উপর আমাদের আস্থা আছে যে, আমরা তাঁর ইচ্ছা অনুসারে কিছু চাইলে তিনি আমাদের কথা শোনেন।</w:t>
      </w:r>
    </w:p>
    <w:p w14:paraId="5ABBEA37" w14:textId="77777777" w:rsidR="000F7377" w:rsidRDefault="000F7377"/>
    <w:p w14:paraId="76151B04" w14:textId="77777777" w:rsidR="000F7377" w:rsidRDefault="000F7377">
      <w:r xmlns:w="http://schemas.openxmlformats.org/wordprocessingml/2006/main">
        <w:t xml:space="preserve">ঈশ্বরে বিশ্বাসী হিসাবে, আমরা আস্থা রাখতে পারি যে যদি আমরা ঈশ্বরের কাছে তাঁর ইচ্ছা অনুযায়ী কিছু চাই, তাহলে তিনি আমাদের কথা শুনবেন।</w:t>
      </w:r>
    </w:p>
    <w:p w14:paraId="22BA5CE5" w14:textId="77777777" w:rsidR="000F7377" w:rsidRDefault="000F7377"/>
    <w:p w14:paraId="628A7B28" w14:textId="77777777" w:rsidR="000F7377" w:rsidRDefault="000F7377">
      <w:r xmlns:w="http://schemas.openxmlformats.org/wordprocessingml/2006/main">
        <w:t xml:space="preserve">1. ঈশ্বরের প্রতি আমাদের আস্থার উদযাপন</w:t>
      </w:r>
    </w:p>
    <w:p w14:paraId="75A38FAF" w14:textId="77777777" w:rsidR="000F7377" w:rsidRDefault="000F7377"/>
    <w:p w14:paraId="1ECC2AD5" w14:textId="77777777" w:rsidR="000F7377" w:rsidRDefault="000F7377">
      <w:r xmlns:w="http://schemas.openxmlformats.org/wordprocessingml/2006/main">
        <w:t xml:space="preserve">2. ঈশ্বরের ইচ্ছা অনুযায়ী প্রার্থনা করা</w:t>
      </w:r>
    </w:p>
    <w:p w14:paraId="1993E368" w14:textId="77777777" w:rsidR="000F7377" w:rsidRDefault="000F7377"/>
    <w:p w14:paraId="5987BED5" w14:textId="77777777" w:rsidR="000F7377" w:rsidRDefault="000F7377">
      <w:r xmlns:w="http://schemas.openxmlformats.org/wordprocessingml/2006/main">
        <w:t xml:space="preserve">1. জেমস 4:3 - "আপনি জিজ্ঞাসা করেন এবং পান না, কারণ আপনি ভুলভাবে জিজ্ঞাসা করেন, আপনার আবেগের জন্য এটি ব্যয় করতে।"</w:t>
      </w:r>
    </w:p>
    <w:p w14:paraId="47B0D81B" w14:textId="77777777" w:rsidR="000F7377" w:rsidRDefault="000F7377"/>
    <w:p w14:paraId="665F5EC5" w14:textId="77777777" w:rsidR="000F7377" w:rsidRDefault="000F7377">
      <w:r xmlns:w="http://schemas.openxmlformats.org/wordprocessingml/2006/main">
        <w:t xml:space="preserve">2. রোমানস 8:32 - "যিনি নিজের পুত্রকে রেহাই দেননি কিন্তু আমাদের সকলের জন্য তাকে ত্যাগ করেন, তিনি কীভাবে তাঁর সাথে দয়া করে আমাদের সব কিছু দেবেন না?"</w:t>
      </w:r>
    </w:p>
    <w:p w14:paraId="73C39909" w14:textId="77777777" w:rsidR="000F7377" w:rsidRDefault="000F7377"/>
    <w:p w14:paraId="31D2D692" w14:textId="77777777" w:rsidR="000F7377" w:rsidRDefault="000F7377">
      <w:r xmlns:w="http://schemas.openxmlformats.org/wordprocessingml/2006/main">
        <w:t xml:space="preserve">1 জন 5:15 এবং যদি আমরা জানি যে তিনি আমাদের কথা শোনেন, আমরা যাই চাই না কেন, আমরা জানি যে আমরা তাঁর কাছে যে আবেদন চেয়েছিলাম তা আমাদের আছে৷</w:t>
      </w:r>
    </w:p>
    <w:p w14:paraId="007E72E3" w14:textId="77777777" w:rsidR="000F7377" w:rsidRDefault="000F7377"/>
    <w:p w14:paraId="0E0A2BC2" w14:textId="77777777" w:rsidR="000F7377" w:rsidRDefault="000F7377">
      <w:r xmlns:w="http://schemas.openxmlformats.org/wordprocessingml/2006/main">
        <w:t xml:space="preserve">জন বিশ্বাসীদেরকে বিশ্বাসের সাথে প্রার্থনা করতে উত্সাহিত করেন, এই জেনে যে ঈশ্বর তাদের অনুরোধ শুনবেন এবং উত্তর দেবেন।</w:t>
      </w:r>
    </w:p>
    <w:p w14:paraId="373D7B48" w14:textId="77777777" w:rsidR="000F7377" w:rsidRDefault="000F7377"/>
    <w:p w14:paraId="4CAF5B46" w14:textId="77777777" w:rsidR="000F7377" w:rsidRDefault="000F7377">
      <w:r xmlns:w="http://schemas.openxmlformats.org/wordprocessingml/2006/main">
        <w:t xml:space="preserve">1. প্রার্থনা: ঈশ্বরের আশীর্বাদ পাওয়ার চাবিকাঠি</w:t>
      </w:r>
    </w:p>
    <w:p w14:paraId="7E4D73FA" w14:textId="77777777" w:rsidR="000F7377" w:rsidRDefault="000F7377"/>
    <w:p w14:paraId="7C673F11" w14:textId="77777777" w:rsidR="000F7377" w:rsidRDefault="000F7377">
      <w:r xmlns:w="http://schemas.openxmlformats.org/wordprocessingml/2006/main">
        <w:t xml:space="preserve">2. বিশ্বাস করুন এবং গ্রহণ করুন: আত্মবিশ্বাসের সাথে প্রার্থনা করা</w:t>
      </w:r>
    </w:p>
    <w:p w14:paraId="1FEB7C1E" w14:textId="77777777" w:rsidR="000F7377" w:rsidRDefault="000F7377"/>
    <w:p w14:paraId="28055800" w14:textId="77777777" w:rsidR="000F7377" w:rsidRDefault="000F7377">
      <w:r xmlns:w="http://schemas.openxmlformats.org/wordprocessingml/2006/main">
        <w:t xml:space="preserve">1. ম্যাথু 21:22 - এবং আপনি প্রার্থনায় যা চাইবেন, আপনি পাবেন, যদি আপনার বিশ্বাস থাকে।</w:t>
      </w:r>
    </w:p>
    <w:p w14:paraId="700DCE51" w14:textId="77777777" w:rsidR="000F7377" w:rsidRDefault="000F7377"/>
    <w:p w14:paraId="5CB0DCDB" w14:textId="77777777" w:rsidR="000F7377" w:rsidRDefault="000F7377">
      <w:r xmlns:w="http://schemas.openxmlformats.org/wordprocessingml/2006/main">
        <w:t xml:space="preserve">2. জেমস 1:6-7 - তবে সে সন্দেহ না করে বিশ্বাসের সাথে জিজ্ঞাসা করুক, কারণ যে সন্দেহ করে সে সমুদ্রের ঢেউয়ের মতো যাকে বাতাস দ্বারা চালিত এবং নিক্ষেপ করা হয়।</w:t>
      </w:r>
    </w:p>
    <w:p w14:paraId="081598E6" w14:textId="77777777" w:rsidR="000F7377" w:rsidRDefault="000F7377"/>
    <w:p w14:paraId="3F977324" w14:textId="77777777" w:rsidR="000F7377" w:rsidRDefault="000F7377">
      <w:r xmlns:w="http://schemas.openxmlformats.org/wordprocessingml/2006/main">
        <w:t xml:space="preserve">1 জন 5:16 যদি কেউ তার ভাইকে এমন পাপ করতে দেখে যা মৃত্যু নয়, তবে সে চাইবে, এবং সে তাকে তাদের জন্য জীবন দেবে যারা পাপ মৃত্যু নয়৷ মৃত্যু পর্যন্ত একটি পাপ আছে: আমি বলি না যে সে এটির জন্য প্রার্থনা করবে৷</w:t>
      </w:r>
    </w:p>
    <w:p w14:paraId="3028FFC6" w14:textId="77777777" w:rsidR="000F7377" w:rsidRDefault="000F7377"/>
    <w:p w14:paraId="2FE924A6" w14:textId="77777777" w:rsidR="000F7377" w:rsidRDefault="000F7377">
      <w:r xmlns:w="http://schemas.openxmlformats.org/wordprocessingml/2006/main">
        <w:t xml:space="preserve">জন আমাদের নির্দেশ দেন যারা পাপ করেছে তাদের জন্য প্রার্থনা করতে, কিন্তু যাদের পাপ মৃত্যু পর্যন্ত তাদের জন্য নয়।</w:t>
      </w:r>
    </w:p>
    <w:p w14:paraId="1E2FC65B" w14:textId="77777777" w:rsidR="000F7377" w:rsidRDefault="000F7377"/>
    <w:p w14:paraId="29D94091" w14:textId="77777777" w:rsidR="000F7377" w:rsidRDefault="000F7377">
      <w:r xmlns:w="http://schemas.openxmlformats.org/wordprocessingml/2006/main">
        <w:t xml:space="preserve">1. ঈশ্বরের অনুগ্রহ এবং ক্ষমা: অন্যদের জন্য প্রার্থনা করতে শেখা</w:t>
      </w:r>
    </w:p>
    <w:p w14:paraId="0E8EB44D" w14:textId="77777777" w:rsidR="000F7377" w:rsidRDefault="000F7377"/>
    <w:p w14:paraId="13A7953D" w14:textId="77777777" w:rsidR="000F7377" w:rsidRDefault="000F7377">
      <w:r xmlns:w="http://schemas.openxmlformats.org/wordprocessingml/2006/main">
        <w:t xml:space="preserve">2. প্রার্থনার শক্তি: কীভাবে ক্ষমা চাইতে হয় এবং গ্রহণ করতে হয়</w:t>
      </w:r>
    </w:p>
    <w:p w14:paraId="1F14FF88" w14:textId="77777777" w:rsidR="000F7377" w:rsidRDefault="000F7377"/>
    <w:p w14:paraId="039BCAFE" w14:textId="77777777" w:rsidR="000F7377" w:rsidRDefault="000F7377">
      <w:r xmlns:w="http://schemas.openxmlformats.org/wordprocessingml/2006/main">
        <w:t xml:space="preserve">1. জেমস 5:13-16 - তোমাদের মধ্যে কেউ কি কষ্ট পাচ্ছে? সে প্রার্থনা করুক। কেউ কি প্রফুল্ল? তাকে গান গাইতে দাও।</w:t>
      </w:r>
    </w:p>
    <w:p w14:paraId="0AC729CD" w14:textId="77777777" w:rsidR="000F7377" w:rsidRDefault="000F7377"/>
    <w:p w14:paraId="159B4171" w14:textId="77777777" w:rsidR="000F7377" w:rsidRDefault="000F7377">
      <w:r xmlns:w="http://schemas.openxmlformats.org/wordprocessingml/2006/main">
        <w:t xml:space="preserve">2. ম্যাথু 6:14-15 - কারণ আপনি যদি মানুষকে তাদের অপরাধ ক্ষমা করেন তবে আপনার স্বর্গীয় পিতাও আপনাকে ক্ষমা করবেন। কিন্তু আপনি যদি পুরুষদের তাদের অপরাধ ক্ষমা না করেন তবে আপনার পিতাও আপনার অপরাধ ক্ষমা করবেন না।</w:t>
      </w:r>
    </w:p>
    <w:p w14:paraId="002A46B9" w14:textId="77777777" w:rsidR="000F7377" w:rsidRDefault="000F7377"/>
    <w:p w14:paraId="70E7E34C" w14:textId="77777777" w:rsidR="000F7377" w:rsidRDefault="000F7377">
      <w:r xmlns:w="http://schemas.openxmlformats.org/wordprocessingml/2006/main">
        <w:t xml:space="preserve">1 জন 5:17 সমস্ত অধার্মিকতা পাপ: এবং এমন একটি পাপ আছে যা মৃত্যু নয়।</w:t>
      </w:r>
    </w:p>
    <w:p w14:paraId="0B07CE61" w14:textId="77777777" w:rsidR="000F7377" w:rsidRDefault="000F7377"/>
    <w:p w14:paraId="4585132A" w14:textId="77777777" w:rsidR="000F7377" w:rsidRDefault="000F7377">
      <w:r xmlns:w="http://schemas.openxmlformats.org/wordprocessingml/2006/main">
        <w:t xml:space="preserve">জন জোর দেন যে সমস্ত অধার্মিকতা পাপ, কিন্তু এমন একটি পাপ আছে যা মৃত্যুর দিকে পরিচালিত করে না।</w:t>
      </w:r>
    </w:p>
    <w:p w14:paraId="1D3D0761" w14:textId="77777777" w:rsidR="000F7377" w:rsidRDefault="000F7377"/>
    <w:p w14:paraId="4950D4E7" w14:textId="77777777" w:rsidR="000F7377" w:rsidRDefault="000F7377">
      <w:r xmlns:w="http://schemas.openxmlformats.org/wordprocessingml/2006/main">
        <w:t xml:space="preserve">1. "সঠিকভাবে বেঁচে থাকা: জীবনের পথ"</w:t>
      </w:r>
    </w:p>
    <w:p w14:paraId="3D047264" w14:textId="77777777" w:rsidR="000F7377" w:rsidRDefault="000F7377"/>
    <w:p w14:paraId="6EA54350" w14:textId="77777777" w:rsidR="000F7377" w:rsidRDefault="000F7377">
      <w:r xmlns:w="http://schemas.openxmlformats.org/wordprocessingml/2006/main">
        <w:t xml:space="preserve">2. "পাপের বিপদ: অধার্মিকতার মূল্য"</w:t>
      </w:r>
    </w:p>
    <w:p w14:paraId="55143DDC" w14:textId="77777777" w:rsidR="000F7377" w:rsidRDefault="000F7377"/>
    <w:p w14:paraId="04960D0C" w14:textId="77777777" w:rsidR="000F7377" w:rsidRDefault="000F7377">
      <w:r xmlns:w="http://schemas.openxmlformats.org/wordprocessingml/2006/main">
        <w:t xml:space="preserve">1. হিতোপদেশ 14:12 - "এমন একটি পথ আছে যা একজন মানুষের কাছে সঠিক বলে মনে হয়, কিন্তু তার শেষ হল মৃত্যুর পথ।"</w:t>
      </w:r>
    </w:p>
    <w:p w14:paraId="0B7F3CF6" w14:textId="77777777" w:rsidR="000F7377" w:rsidRDefault="000F7377"/>
    <w:p w14:paraId="2B52544D" w14:textId="77777777" w:rsidR="000F7377" w:rsidRDefault="000F7377">
      <w:r xmlns:w="http://schemas.openxmlformats.org/wordprocessingml/2006/main">
        <w:t xml:space="preserve">2. 1 জন 1:9 - "যদি আমরা আমাদের পাপ স্বীকার করি, তবে তিনি আমাদের পাপ ক্ষমা করতে এবং আমাদের সমস্ত অন্যায় থেকে শুদ্ধ করার জন্য বিশ্বস্ত এবং ন্যায়সঙ্গত।"</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5:18 আমরা জানি যে ঈশ্বর থেকে যে কেউ জন্মগ্রহণ করে সে পাপ করে না; কিন্তু য়ে ঈশ্বরের সন্তান সে নিজেকে রক্ষা করে, আর সেই দুষ্ট তাকে স্পর্শ করে না৷</w:t>
      </w:r>
    </w:p>
    <w:p w14:paraId="355E14B4" w14:textId="77777777" w:rsidR="000F7377" w:rsidRDefault="000F7377"/>
    <w:p w14:paraId="754D1AF9" w14:textId="77777777" w:rsidR="000F7377" w:rsidRDefault="000F7377">
      <w:r xmlns:w="http://schemas.openxmlformats.org/wordprocessingml/2006/main">
        <w:t xml:space="preserve">যে ঈশ্বরের জন্ম হয় সে পাপ করে না এবং দুষ্টের হাত থেকে রক্ষা পায়।</w:t>
      </w:r>
    </w:p>
    <w:p w14:paraId="2A10BDA4" w14:textId="77777777" w:rsidR="000F7377" w:rsidRDefault="000F7377"/>
    <w:p w14:paraId="5F4807BB" w14:textId="77777777" w:rsidR="000F7377" w:rsidRDefault="000F7377">
      <w:r xmlns:w="http://schemas.openxmlformats.org/wordprocessingml/2006/main">
        <w:t xml:space="preserve">1. পবিত্র জীবন যাপন: ঈশ্বরের জন্মের আশীর্বাদ।</w:t>
      </w:r>
    </w:p>
    <w:p w14:paraId="695D71E3" w14:textId="77777777" w:rsidR="000F7377" w:rsidRDefault="000F7377"/>
    <w:p w14:paraId="40E71351" w14:textId="77777777" w:rsidR="000F7377" w:rsidRDefault="000F7377">
      <w:r xmlns:w="http://schemas.openxmlformats.org/wordprocessingml/2006/main">
        <w:t xml:space="preserve">2. ঈশ্বরের জন্মের নিরাপত্তা: দুষ্ট থেকে সুরক্ষা।</w:t>
      </w:r>
    </w:p>
    <w:p w14:paraId="7BDCDBF2" w14:textId="77777777" w:rsidR="000F7377" w:rsidRDefault="000F7377"/>
    <w:p w14:paraId="62EEC4BA" w14:textId="77777777" w:rsidR="000F7377" w:rsidRDefault="000F7377">
      <w:r xmlns:w="http://schemas.openxmlformats.org/wordprocessingml/2006/main">
        <w:t xml:space="preserve">1. ম্যাথু 5:8 - ধন্য হৃদয়ে যারা শুদ্ধ, তারা ঈশ্বরকে দেখতে পাবে৷</w:t>
      </w:r>
    </w:p>
    <w:p w14:paraId="7CFE1079" w14:textId="77777777" w:rsidR="000F7377" w:rsidRDefault="000F7377"/>
    <w:p w14:paraId="39CAEA4B" w14:textId="77777777" w:rsidR="000F7377" w:rsidRDefault="000F7377">
      <w:r xmlns:w="http://schemas.openxmlformats.org/wordprocessingml/2006/main">
        <w:t xml:space="preserve">2. 1 পিটার 1:14-15 - বাধ্য শিশু হিসাবে, আপনার পূর্বের অজ্ঞতার আবেগের সাথে সঙ্গতিপূর্ণ হবেন না, তবে যিনি আপনাকে আহ্বান করেছেন তিনি যেমন পবিত্র, আপনিও আপনার সমস্ত আচরণে পবিত্র হন।</w:t>
      </w:r>
    </w:p>
    <w:p w14:paraId="388B0E4C" w14:textId="77777777" w:rsidR="000F7377" w:rsidRDefault="000F7377"/>
    <w:p w14:paraId="49B04549" w14:textId="77777777" w:rsidR="000F7377" w:rsidRDefault="000F7377">
      <w:r xmlns:w="http://schemas.openxmlformats.org/wordprocessingml/2006/main">
        <w:t xml:space="preserve">1 জন 5:19 এবং আমরা জানি যে আমরা ঈশ্বরের এবং সমস্ত জগৎ দুষ্টতার মধ্যে পড়ে আছে।</w:t>
      </w:r>
    </w:p>
    <w:p w14:paraId="0A5EECE5" w14:textId="77777777" w:rsidR="000F7377" w:rsidRDefault="000F7377"/>
    <w:p w14:paraId="76B2CBD4" w14:textId="77777777" w:rsidR="000F7377" w:rsidRDefault="000F7377">
      <w:r xmlns:w="http://schemas.openxmlformats.org/wordprocessingml/2006/main">
        <w:t xml:space="preserve">দুনিয়া দুষ্টতার মধ্যে আছে, কিন্তু ঈশ্বরে বিশ্বাসীরা তাঁরই।</w:t>
      </w:r>
    </w:p>
    <w:p w14:paraId="44427E86" w14:textId="77777777" w:rsidR="000F7377" w:rsidRDefault="000F7377"/>
    <w:p w14:paraId="45FCB3EB" w14:textId="77777777" w:rsidR="000F7377" w:rsidRDefault="000F7377">
      <w:r xmlns:w="http://schemas.openxmlformats.org/wordprocessingml/2006/main">
        <w:t xml:space="preserve">1. বিশ্বের দুষ্টতা এবং বিশ্বাসীদের পরিত্রাণ.</w:t>
      </w:r>
    </w:p>
    <w:p w14:paraId="0A8F2507" w14:textId="77777777" w:rsidR="000F7377" w:rsidRDefault="000F7377"/>
    <w:p w14:paraId="308C2B2D" w14:textId="77777777" w:rsidR="000F7377" w:rsidRDefault="000F7377">
      <w:r xmlns:w="http://schemas.openxmlformats.org/wordprocessingml/2006/main">
        <w:t xml:space="preserve">2. একটি দুষ্ট জগতে দৃঢ় অবস্থান.</w:t>
      </w:r>
    </w:p>
    <w:p w14:paraId="0C612894" w14:textId="77777777" w:rsidR="000F7377" w:rsidRDefault="000F7377"/>
    <w:p w14:paraId="065E7755" w14:textId="77777777" w:rsidR="000F7377" w:rsidRDefault="000F7377">
      <w:r xmlns:w="http://schemas.openxmlformats.org/wordprocessingml/2006/main">
        <w:t xml:space="preserve">1. ইফিসিয়ানস 6:10-18 - শয়তানের বিরুদ্ধে দাঁড়ানোর জন্য ঈশ্বরের পুরো বর্ম পরিধান করা।</w:t>
      </w:r>
    </w:p>
    <w:p w14:paraId="7114A8E1" w14:textId="77777777" w:rsidR="000F7377" w:rsidRDefault="000F7377"/>
    <w:p w14:paraId="409FB800" w14:textId="77777777" w:rsidR="000F7377" w:rsidRDefault="000F7377">
      <w:r xmlns:w="http://schemas.openxmlformats.org/wordprocessingml/2006/main">
        <w:t xml:space="preserve">2. রোমানস 12:2 - এই বিশ্বের প্যাটার্নের সাথে সামঞ্জস্য করবেন না।</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5:20 এবং আমরা জানি যে ঈশ্বরের পুত্র এসেছেন, এবং আমাদের একটি বোধগম্যতা দিয়েছেন, যাতে আমরা তাঁকে জানতে পারি যিনি সত্য, এবং আমরা তাঁর মধ্যে আছি, এমনকি তাঁর পুত্র যীশু খ্রীষ্টের মধ্যেও৷ এই সত্য ঈশ্বর, এবং অনন্ত জীবন.</w:t>
      </w:r>
    </w:p>
    <w:p w14:paraId="779077B4" w14:textId="77777777" w:rsidR="000F7377" w:rsidRDefault="000F7377"/>
    <w:p w14:paraId="7C4D1C8A" w14:textId="77777777" w:rsidR="000F7377" w:rsidRDefault="000F7377">
      <w:r xmlns:w="http://schemas.openxmlformats.org/wordprocessingml/2006/main">
        <w:t xml:space="preserve">ঈশ্বরের পুত্র এসেছেন এবং আমাদের বোধগম্যতা দিয়েছেন যাতে আমরা এক সত্য ঈশ্বরকে জানতে পারি, যিনি যীশু খ্রীষ্ট এবং অনন্ত জীবন পেতে পারেন৷</w:t>
      </w:r>
    </w:p>
    <w:p w14:paraId="354CC68E" w14:textId="77777777" w:rsidR="000F7377" w:rsidRDefault="000F7377"/>
    <w:p w14:paraId="5D6A0921" w14:textId="77777777" w:rsidR="000F7377" w:rsidRDefault="000F7377">
      <w:r xmlns:w="http://schemas.openxmlformats.org/wordprocessingml/2006/main">
        <w:t xml:space="preserve">1. যীশু অনন্ত জীবনের পথ।</w:t>
      </w:r>
    </w:p>
    <w:p w14:paraId="47ED2522" w14:textId="77777777" w:rsidR="000F7377" w:rsidRDefault="000F7377"/>
    <w:p w14:paraId="6FB663A3" w14:textId="77777777" w:rsidR="000F7377" w:rsidRDefault="000F7377">
      <w:r xmlns:w="http://schemas.openxmlformats.org/wordprocessingml/2006/main">
        <w:t xml:space="preserve">2. ঈশ্বরকে জানতে চাওয়া হল যীশুকে জানার চেষ্টা করা৷</w:t>
      </w:r>
    </w:p>
    <w:p w14:paraId="43195FB2" w14:textId="77777777" w:rsidR="000F7377" w:rsidRDefault="000F7377"/>
    <w:p w14:paraId="3F7916B1" w14:textId="77777777" w:rsidR="000F7377" w:rsidRDefault="000F7377">
      <w:r xmlns:w="http://schemas.openxmlformats.org/wordprocessingml/2006/main">
        <w:t xml:space="preserve">1. জন 14:6 - যীশু তাকে বললেন, “আমিই পথ, সত্য এবং জীবন। আমার মাধ্যমে ছাড়া কেউ পিতার কাছে আসে না।</w:t>
      </w:r>
    </w:p>
    <w:p w14:paraId="236854C7" w14:textId="77777777" w:rsidR="000F7377" w:rsidRDefault="000F7377"/>
    <w:p w14:paraId="74890CEA" w14:textId="77777777" w:rsidR="000F7377" w:rsidRDefault="000F7377">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14:paraId="48C156CE" w14:textId="77777777" w:rsidR="000F7377" w:rsidRDefault="000F7377"/>
    <w:p w14:paraId="3C2C08F5" w14:textId="77777777" w:rsidR="000F7377" w:rsidRDefault="000F7377">
      <w:r xmlns:w="http://schemas.openxmlformats.org/wordprocessingml/2006/main">
        <w:t xml:space="preserve">1 জন 5:21 ছোট বাচ্চারা, মূর্তি থেকে নিজেদের দূরে রাখ। আমীন।</w:t>
      </w:r>
    </w:p>
    <w:p w14:paraId="00607CF8" w14:textId="77777777" w:rsidR="000F7377" w:rsidRDefault="000F7377"/>
    <w:p w14:paraId="10A6E108" w14:textId="77777777" w:rsidR="000F7377" w:rsidRDefault="000F7377">
      <w:r xmlns:w="http://schemas.openxmlformats.org/wordprocessingml/2006/main">
        <w:t xml:space="preserve">উত্তরণ খ্রিস্টান মূর্তি পূজা করা উচিত নয়.</w:t>
      </w:r>
    </w:p>
    <w:p w14:paraId="6D13A674" w14:textId="77777777" w:rsidR="000F7377" w:rsidRDefault="000F7377"/>
    <w:p w14:paraId="25E5A157" w14:textId="77777777" w:rsidR="000F7377" w:rsidRDefault="000F7377">
      <w:r xmlns:w="http://schemas.openxmlformats.org/wordprocessingml/2006/main">
        <w:t xml:space="preserve">মূর্তিপূজার বিপদ এবং কেন আমাদের এটি এড়ানো উচিত।</w:t>
      </w:r>
    </w:p>
    <w:p w14:paraId="756B538E" w14:textId="77777777" w:rsidR="000F7377" w:rsidRDefault="000F7377"/>
    <w:p w14:paraId="31715D55" w14:textId="77777777" w:rsidR="000F7377" w:rsidRDefault="000F7377">
      <w:r xmlns:w="http://schemas.openxmlformats.org/wordprocessingml/2006/main">
        <w:t xml:space="preserve">2. মূর্তিপূজা থেকে দূরে সরে যাওয়া এবং ঈশ্বরের সাথে সম্পর্কের দিকে।</w:t>
      </w:r>
    </w:p>
    <w:p w14:paraId="65164B56" w14:textId="77777777" w:rsidR="000F7377" w:rsidRDefault="000F7377"/>
    <w:p w14:paraId="23550AB2" w14:textId="77777777" w:rsidR="000F7377" w:rsidRDefault="000F7377">
      <w:r xmlns:w="http://schemas.openxmlformats.org/wordprocessingml/2006/main">
        <w:t xml:space="preserve">1. Deuteronomy 5:7-8 "আমার আগে তোমার অন্য কোন দেবতা থাকবে না। তুমি নিজের জন্য কোন খোদাই করা মূর্তি তৈরি করবে না, বা উপরে স্বর্গে বা নীচে পৃথিবীতে যা আছে, বা তার কোন কিছুর উপমা তৈরি করবে না। পৃথিবীর নীচে জলে।"</w:t>
      </w:r>
    </w:p>
    <w:p w14:paraId="10880A16" w14:textId="77777777" w:rsidR="000F7377" w:rsidRDefault="000F7377"/>
    <w:p w14:paraId="4DF7A30A" w14:textId="77777777" w:rsidR="000F7377" w:rsidRDefault="000F7377">
      <w:r xmlns:w="http://schemas.openxmlformats.org/wordprocessingml/2006/main">
        <w:t xml:space="preserve">2. ইশাইয়া 44:9-10 "যারা মূর্তি তৈরি করে তারা কিছুই নয়, এবং তারা যে জিনিসগুলিতে আনন্দ করে তাতে লাভ হয় না। তাদের সাক্ষীরা দেখে না বা জানে না, যাতে তারা লজ্জিত হয়। কিছুই লাভজনক?"</w:t>
      </w:r>
    </w:p>
    <w:p w14:paraId="3036A78D" w14:textId="77777777" w:rsidR="000F7377" w:rsidRDefault="000F7377"/>
    <w:p w14:paraId="115B6AA7" w14:textId="77777777" w:rsidR="000F7377" w:rsidRDefault="000F7377">
      <w:r xmlns:w="http://schemas.openxmlformats.org/wordprocessingml/2006/main">
        <w:t xml:space="preserve">2 জন 1 হল প্রেরিত জনের লেখা একটি ছোট চিঠি। এই অধ্যায়টি সত্যের পথে চলা, আনুগত্যের মাধ্যমে প্রেম দেখানো এবং প্রতারকদের এড়িয়ে চলার মতো বিষয়গুলির উপর আলোকপাত করে।</w:t>
      </w:r>
    </w:p>
    <w:p w14:paraId="7B173240" w14:textId="77777777" w:rsidR="000F7377" w:rsidRDefault="000F7377"/>
    <w:p w14:paraId="43EFBA2F" w14:textId="77777777" w:rsidR="000F7377" w:rsidRDefault="000F7377">
      <w:r xmlns:w="http://schemas.openxmlformats.org/wordprocessingml/2006/main">
        <w:t xml:space="preserve">1ম অনুচ্ছেদ: লেখক নির্বাচিত মহিলা এবং তার সন্তানদের সম্বোধন করে, সত্যে তাদের প্রতি তার ভালবাসা প্রকাশ করে অধ্যায়টি শুরু হয়। তিনি জোর দিয়েছিলেন যে তারা তাদের বিশ্বাসে একা নয় কারণ অন্যরাও আছেন যারা সত্য জানেন (2 জন 1:1-2)। লেখক তাদেরকে ঈশ্বরের আদেশ অনুসরণ করে সত্য ও প্রেমে চলার আহ্বান জানান (2 জন 1:4-6)। তিনি তাদের মনে করিয়ে দেন যে একে অপরকে ভালবাসার এই আদেশটি শুরু থেকেই ছিল এবং তাদের এটির আনুগত্যে জীবনযাপন চালিয়ে যেতে উত্সাহিত করে।</w:t>
      </w:r>
    </w:p>
    <w:p w14:paraId="5EC67D81" w14:textId="77777777" w:rsidR="000F7377" w:rsidRDefault="000F7377"/>
    <w:p w14:paraId="7FC9B54C" w14:textId="77777777" w:rsidR="000F7377" w:rsidRDefault="000F7377">
      <w:r xmlns:w="http://schemas.openxmlformats.org/wordprocessingml/2006/main">
        <w:t xml:space="preserve">2য় অনুচ্ছেদ: 7-11 আয়াতে, প্রতারকদের বিরুদ্ধে একটি সতর্কবাণী রয়েছে। লেখক খ্রীষ্টের শিক্ষা মেনে চলার গুরুত্ব তুলে ধরেছেন এবং যারা যীশু খ্রীষ্টকে দৈহিকভাবে আসছেন বলে স্বীকার করেন না তাদের দ্বারা বিপথে চালিত না হওয়া (2 জন 1:7-9)। তিনি সতর্ক করেন যে যে কেউ খ্রীষ্টের শিক্ষার বাইরে যায় তার ঈশ্বর নেই (2 জন 1:9)। লেখক বিশ্বাসীদের পরামর্শ দেন যে যারা তাদের বাড়িতে মিথ্যা শিক্ষা নিয়ে আসে বা তাদের কাজকে সমর্থন করে তাদের গ্রহণ বা অভ্যর্থনা না করার জন্য, কারণ এটি তাদের দুষ্ট কাজে অংশগ্রহণ করবে (2 জন 1:10-11)।</w:t>
      </w:r>
    </w:p>
    <w:p w14:paraId="783D12FA" w14:textId="77777777" w:rsidR="000F7377" w:rsidRDefault="000F7377"/>
    <w:p w14:paraId="5A0DF016" w14:textId="77777777" w:rsidR="000F7377" w:rsidRDefault="000F7377">
      <w:r xmlns:w="http://schemas.openxmlformats.org/wordprocessingml/2006/main">
        <w:t xml:space="preserve">3য় অনুচ্ছেদ: 12 তম শ্লোক থেকে অধ্যায়ের শেষ পর্যন্ত, লেখক সবকিছু লিখে রাখার পরিবর্তে ব্যক্তিগতভাবে তাদের দেখার ইচ্ছা প্রকাশ করে তার চিঠিটি শেষ করেছেন। তিনি তাদের আশ্বস্ত করেন যে তার বলার জন্য অনেক কিছু আছে কিন্তু আরও বেশি আনন্দের জন্য মুখোমুখি যোগাযোগ পছন্দ করেন (2 জন 1:12)। লেখক তাদের বিশ্বাসের জন্য পরিচিত অন্যদের কাছ থেকে শুভেচ্ছা পাঠান এবং বিশ্বাসীদেরকে ঈশ্বরের আদেশ অনুসারে একে অপরকে ভালবাসার সাথে শুভেচ্ছা জানাতে উত্সাহিত করেন (2 জন 1:13)।</w:t>
      </w:r>
    </w:p>
    <w:p w14:paraId="63C07227" w14:textId="77777777" w:rsidR="000F7377" w:rsidRDefault="000F7377"/>
    <w:p w14:paraId="68E82D2A" w14:textId="77777777" w:rsidR="000F7377" w:rsidRDefault="000F7377">
      <w:r xmlns:w="http://schemas.openxmlformats.org/wordprocessingml/2006/main">
        <w:t xml:space="preserve">সংক্ষেপে, প্রেরিত জনের দ্বিতীয় পত্রের প্রথম অধ্যায়ে ঈশ্বরের আদেশ পালন করার সময় সত্য ও প্রেমে চলার উপর জোর দেওয়া হয়েছে। এটি প্রতারকদের বিরুদ্ধে সতর্ক করে যারা যীশু খ্রিস্টের অবতারকে অস্বীকার করে এবং বিশ্বাসীদেরকে খ্রিস্টের শিক্ষার প্রতি বিশ্বস্ত থাকার জন্য অনুরোধ করে। অধ্যায়টি বিশ্বাসীদের উৎসাহিত করে যারা মিথ্যা শিক্ষা নিয়ে আসে তাদের সমর্থন বা স্বাগত না জানাতে, কারণ এটি তাদের দুষ্টতায় অংশগ্রহণ করবে। </w:t>
      </w:r>
      <w:r xmlns:w="http://schemas.openxmlformats.org/wordprocessingml/2006/main">
        <w:lastRenderedPageBreak xmlns:w="http://schemas.openxmlformats.org/wordprocessingml/2006/main"/>
      </w:r>
      <w:r xmlns:w="http://schemas.openxmlformats.org/wordprocessingml/2006/main">
        <w:t xml:space="preserve">লেখক ব্যক্তিগত পরিদর্শনের জন্য তার আকাঙ্ক্ষা প্রকাশ করেন এবং ঈশ্বরের আদেশ অনুসারে শুভেচ্ছা প্রেরণ এবং একে অপরকে ভালবাসার সাথে অভিবাদন করার অনুশীলনকে উত্সাহিত করার মাধ্যমে শেষ করেন।</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জন 1:1 প্রবীণ নির্বাচিত মহিলা এবং তার সন্তানদের প্রতি, যাকে আমি সত্যে ভালবাসি; এবং শুধু আমিই নই, যারা সত্য জানে তারাও৷</w:t>
      </w:r>
    </w:p>
    <w:p w14:paraId="4838A1D5" w14:textId="77777777" w:rsidR="000F7377" w:rsidRDefault="000F7377"/>
    <w:p w14:paraId="3FA5346E" w14:textId="77777777" w:rsidR="000F7377" w:rsidRDefault="000F7377">
      <w:r xmlns:w="http://schemas.openxmlformats.org/wordprocessingml/2006/main">
        <w:t xml:space="preserve">জন, একজন প্রবীণ, একজন নির্বাচিত মহিলা এবং তার সন্তানদের এবং যারা সত্য জানেন তাদের প্রতি তার ভালবাসা পাঠান।</w:t>
      </w:r>
    </w:p>
    <w:p w14:paraId="3FD947D0" w14:textId="77777777" w:rsidR="000F7377" w:rsidRDefault="000F7377"/>
    <w:p w14:paraId="0DA4C6F7" w14:textId="77777777" w:rsidR="000F7377" w:rsidRDefault="000F7377">
      <w:r xmlns:w="http://schemas.openxmlformats.org/wordprocessingml/2006/main">
        <w:t xml:space="preserve">1. সত্যে ভালবাসার শক্তি</w:t>
      </w:r>
    </w:p>
    <w:p w14:paraId="0571A164" w14:textId="77777777" w:rsidR="000F7377" w:rsidRDefault="000F7377"/>
    <w:p w14:paraId="73491A85" w14:textId="77777777" w:rsidR="000F7377" w:rsidRDefault="000F7377">
      <w:r xmlns:w="http://schemas.openxmlformats.org/wordprocessingml/2006/main">
        <w:t xml:space="preserve">2. সত্য জানার গুরুত্ব</w:t>
      </w:r>
    </w:p>
    <w:p w14:paraId="568B4C10" w14:textId="77777777" w:rsidR="000F7377" w:rsidRDefault="000F7377"/>
    <w:p w14:paraId="38F1E372" w14:textId="77777777" w:rsidR="000F7377" w:rsidRDefault="000F7377">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32AF59E4" w14:textId="77777777" w:rsidR="000F7377" w:rsidRDefault="000F7377"/>
    <w:p w14:paraId="0C1852A1" w14:textId="77777777" w:rsidR="000F7377" w:rsidRDefault="000F7377">
      <w:r xmlns:w="http://schemas.openxmlformats.org/wordprocessingml/2006/main">
        <w:t xml:space="preserve">2. Ephesians 4:15 - কিন্তু প্রেমে সত্য কথা বলা, সমস্ত কিছুতে তাঁর মধ্যে বেড়ে উঠতে পারে, যা মস্তক, এমনকি খ্রীষ্টও৷</w:t>
      </w:r>
    </w:p>
    <w:p w14:paraId="1C2692F4" w14:textId="77777777" w:rsidR="000F7377" w:rsidRDefault="000F7377"/>
    <w:p w14:paraId="0EE0516B" w14:textId="77777777" w:rsidR="000F7377" w:rsidRDefault="000F7377">
      <w:r xmlns:w="http://schemas.openxmlformats.org/wordprocessingml/2006/main">
        <w:t xml:space="preserve">2 জন 1:2 সত্যের জন্য, যা আমাদের মধ্যে বাস করে এবং চিরকাল আমাদের সাথে থাকবে৷</w:t>
      </w:r>
    </w:p>
    <w:p w14:paraId="4EA020E1" w14:textId="77777777" w:rsidR="000F7377" w:rsidRDefault="000F7377"/>
    <w:p w14:paraId="701A3B9D" w14:textId="77777777" w:rsidR="000F7377" w:rsidRDefault="000F7377">
      <w:r xmlns:w="http://schemas.openxmlformats.org/wordprocessingml/2006/main">
        <w:t xml:space="preserve">সত্য আমাদের মধ্যে বাস করে এবং চিরকাল আমাদের সাথে থাকবে।</w:t>
      </w:r>
    </w:p>
    <w:p w14:paraId="396DFB1C" w14:textId="77777777" w:rsidR="000F7377" w:rsidRDefault="000F7377"/>
    <w:p w14:paraId="4B472B6D" w14:textId="77777777" w:rsidR="000F7377" w:rsidRDefault="000F7377">
      <w:r xmlns:w="http://schemas.openxmlformats.org/wordprocessingml/2006/main">
        <w:t xml:space="preserve">1. আমাদের পরিত্রাণের আশা সেই সত্যের মধ্যে রয়েছে যা আমাদের মধ্যে বাস করে।</w:t>
      </w:r>
    </w:p>
    <w:p w14:paraId="0459CEAA" w14:textId="77777777" w:rsidR="000F7377" w:rsidRDefault="000F7377"/>
    <w:p w14:paraId="045A0FFA" w14:textId="77777777" w:rsidR="000F7377" w:rsidRDefault="000F7377">
      <w:r xmlns:w="http://schemas.openxmlformats.org/wordprocessingml/2006/main">
        <w:t xml:space="preserve">2. আমরা সত্যে বিশ্বাস রাখতে পারি যা আমাদের ছেড়ে যাবে না।</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জন 1:2</w:t>
      </w:r>
    </w:p>
    <w:p w14:paraId="69976E3D" w14:textId="77777777" w:rsidR="000F7377" w:rsidRDefault="000F7377"/>
    <w:p w14:paraId="716D1B69" w14:textId="77777777" w:rsidR="000F7377" w:rsidRDefault="000F7377">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01C171A7" w14:textId="77777777" w:rsidR="000F7377" w:rsidRDefault="000F7377"/>
    <w:p w14:paraId="7531B35C" w14:textId="77777777" w:rsidR="000F7377" w:rsidRDefault="000F7377">
      <w:r xmlns:w="http://schemas.openxmlformats.org/wordprocessingml/2006/main">
        <w:t xml:space="preserve">2 জন 1:3 সত্য ও প্রেমে পিতা ঈশ্বর এবং পিতার পুত্র প্রভু যীশু খ্রীষ্টের কাছ থেকে অনুগ্রহ, করুণা ও শান্তি আপনার সাথে থাকুক।</w:t>
      </w:r>
    </w:p>
    <w:p w14:paraId="0EBACA43" w14:textId="77777777" w:rsidR="000F7377" w:rsidRDefault="000F7377"/>
    <w:p w14:paraId="2EEE1DDE" w14:textId="77777777" w:rsidR="000F7377" w:rsidRDefault="000F7377">
      <w:r xmlns:w="http://schemas.openxmlformats.org/wordprocessingml/2006/main">
        <w:t xml:space="preserve">এই আয়াতটি ঈশ্বর এবং যীশুর কাছ থেকে অনুগ্রহ, করুণা এবং শান্তির আশীর্বাদ প্রকাশ করে, যা সত্য এবং প্রেমের মাধ্যমে আসে।</w:t>
      </w:r>
    </w:p>
    <w:p w14:paraId="7FFCA9F5" w14:textId="77777777" w:rsidR="000F7377" w:rsidRDefault="000F7377"/>
    <w:p w14:paraId="1B1113D1" w14:textId="77777777" w:rsidR="000F7377" w:rsidRDefault="000F7377">
      <w:r xmlns:w="http://schemas.openxmlformats.org/wordprocessingml/2006/main">
        <w:t xml:space="preserve">1. "প্রেম এবং সত্যের শক্তি: কীভাবে অনুগ্রহ, করুণা এবং শান্তি আমাদের জীবনকে রূপান্তর করতে পারে"</w:t>
      </w:r>
    </w:p>
    <w:p w14:paraId="7931FD7B" w14:textId="77777777" w:rsidR="000F7377" w:rsidRDefault="000F7377"/>
    <w:p w14:paraId="0DD65F9B" w14:textId="77777777" w:rsidR="000F7377" w:rsidRDefault="000F7377">
      <w:r xmlns:w="http://schemas.openxmlformats.org/wordprocessingml/2006/main">
        <w:t xml:space="preserve">2. "ঈশ্বর এবং যীশুর আশীর্বাদ: তাদের উপস্থিতির মাধ্যমে শান্তি এবং সান্ত্বনা খুঁজে পাওয়া"</w:t>
      </w:r>
    </w:p>
    <w:p w14:paraId="741E83F7" w14:textId="77777777" w:rsidR="000F7377" w:rsidRDefault="000F7377"/>
    <w:p w14:paraId="51B97F95" w14:textId="77777777" w:rsidR="000F7377" w:rsidRDefault="000F7377">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546063D9" w14:textId="77777777" w:rsidR="000F7377" w:rsidRDefault="000F7377"/>
    <w:p w14:paraId="10E36B2E" w14:textId="77777777" w:rsidR="000F7377" w:rsidRDefault="000F7377">
      <w:r xmlns:w="http://schemas.openxmlformats.org/wordprocessingml/2006/main">
        <w:t xml:space="preserve">2. জন 14:27 - আমি আপনার সাথে শান্তি রেখে যাচ্ছি; আমার শান্তি আমি তোমাকে দিচ্ছি। পৃথিবী যেমন দেয় তেমন নয় আমি তোমাকে দিই। তোমাদের অন্তর যেন বিচলিত না হয়, তারা ভয় না পায়।</w:t>
      </w:r>
    </w:p>
    <w:p w14:paraId="7F937409" w14:textId="77777777" w:rsidR="000F7377" w:rsidRDefault="000F7377"/>
    <w:p w14:paraId="56D7838A" w14:textId="77777777" w:rsidR="000F7377" w:rsidRDefault="000F7377">
      <w:r xmlns:w="http://schemas.openxmlformats.org/wordprocessingml/2006/main">
        <w:t xml:space="preserve">2 জন 1:4 আমি অত্যন্ত আনন্দিত হয়েছিলাম যে আমি আপনার সন্তানদের সত্যে চলতে দেখেছি, যেমন আমরা পিতার কাছ থেকে আজ্ঞা পেয়েছি৷</w:t>
      </w:r>
    </w:p>
    <w:p w14:paraId="24DE3228" w14:textId="77777777" w:rsidR="000F7377" w:rsidRDefault="000F7377"/>
    <w:p w14:paraId="7B36E705" w14:textId="77777777" w:rsidR="000F7377" w:rsidRDefault="000F7377">
      <w:r xmlns:w="http://schemas.openxmlformats.org/wordprocessingml/2006/main">
        <w:t xml:space="preserve">জন তার অনেক সন্তানকে পিতার আদেশ অনুসারে সত্য পথে চলতে দেখে খুশি হন।</w:t>
      </w:r>
    </w:p>
    <w:p w14:paraId="04499764" w14:textId="77777777" w:rsidR="000F7377" w:rsidRDefault="000F7377"/>
    <w:p w14:paraId="16419273" w14:textId="77777777" w:rsidR="000F7377" w:rsidRDefault="000F7377">
      <w:r xmlns:w="http://schemas.openxmlformats.org/wordprocessingml/2006/main">
        <w:t xml:space="preserve">1. সত্যে হাঁটা: পিতার আদেশ অনুসারে বাঁচতে শেখা</w:t>
      </w:r>
    </w:p>
    <w:p w14:paraId="6C9C0550" w14:textId="77777777" w:rsidR="000F7377" w:rsidRDefault="000F7377"/>
    <w:p w14:paraId="3884CF77" w14:textId="77777777" w:rsidR="000F7377" w:rsidRDefault="000F7377">
      <w:r xmlns:w="http://schemas.openxmlformats.org/wordprocessingml/2006/main">
        <w:t xml:space="preserve">2. আনন্দময় আনুগত্য: সত্যে হাঁটা এবং পিতার পথে আনন্দ করা</w:t>
      </w:r>
    </w:p>
    <w:p w14:paraId="5A17D661" w14:textId="77777777" w:rsidR="000F7377" w:rsidRDefault="000F7377"/>
    <w:p w14:paraId="5F883262" w14:textId="77777777" w:rsidR="000F7377" w:rsidRDefault="000F7377">
      <w:r xmlns:w="http://schemas.openxmlformats.org/wordprocessingml/2006/main">
        <w:t xml:space="preserve">1. গীতসংহিতা 119:1 "ধন্য তারা যাদের পথ নির্দোষ, যারা প্রভুর আইনে চলে!"</w:t>
      </w:r>
    </w:p>
    <w:p w14:paraId="0701D011" w14:textId="77777777" w:rsidR="000F7377" w:rsidRDefault="000F7377"/>
    <w:p w14:paraId="6B97D651" w14:textId="77777777" w:rsidR="000F7377" w:rsidRDefault="000F7377">
      <w:r xmlns:w="http://schemas.openxmlformats.org/wordprocessingml/2006/main">
        <w:t xml:space="preserve">2. 1 জন 2:3-4 "এবং এর দ্বারা আমরা জানি যে আমরা যদি তাঁর আদেশগুলি পালন করি তবে আমরা তাঁকে জানতে পেরেছি৷ যে কেউ বলে? তাকে জান? </w:t>
      </w:r>
      <w:r xmlns:w="http://schemas.openxmlformats.org/wordprocessingml/2006/main">
        <w:rPr>
          <w:rFonts w:ascii="맑은 고딕 Semilight" w:hAnsi="맑은 고딕 Semilight"/>
        </w:rPr>
        <w:t xml:space="preserve">কিন্তু </w:t>
      </w:r>
      <w:r xmlns:w="http://schemas.openxmlformats.org/wordprocessingml/2006/main">
        <w:t xml:space="preserve">তাঁর আদেশগুলি না মানে সে মিথ্যাবাদী, এবং সত্য৷ তার মধ্যে নেই।"</w:t>
      </w:r>
    </w:p>
    <w:p w14:paraId="3B05DFD5" w14:textId="77777777" w:rsidR="000F7377" w:rsidRDefault="000F7377"/>
    <w:p w14:paraId="6B68B256" w14:textId="77777777" w:rsidR="000F7377" w:rsidRDefault="000F7377">
      <w:r xmlns:w="http://schemas.openxmlformats.org/wordprocessingml/2006/main">
        <w:t xml:space="preserve">2 জন 1:5 এবং এখন আমি তোমাকে অনুরোধ করছি, ভদ্রমহিলা, যেন আমি তোমাকে একটি নতুন আদেশ লিখেছিলাম না, কিন্তু শুরু থেকে আমাদের যা ছিল, আমরা একে অপরকে ভালবাসি।</w:t>
      </w:r>
    </w:p>
    <w:p w14:paraId="2A8E83C8" w14:textId="77777777" w:rsidR="000F7377" w:rsidRDefault="000F7377"/>
    <w:p w14:paraId="386250EB" w14:textId="77777777" w:rsidR="000F7377" w:rsidRDefault="000F7377">
      <w:r xmlns:w="http://schemas.openxmlformats.org/wordprocessingml/2006/main">
        <w:t xml:space="preserve">এই অনুচ্ছেদটি আমাদের একে অপরকে ভালবাসতে উত্সাহিত করে, যা একটি আদেশ যা শুরু থেকেই চলে আসছে।</w:t>
      </w:r>
    </w:p>
    <w:p w14:paraId="2EC7293B" w14:textId="77777777" w:rsidR="000F7377" w:rsidRDefault="000F7377"/>
    <w:p w14:paraId="29857874" w14:textId="77777777" w:rsidR="000F7377" w:rsidRDefault="000F7377">
      <w:r xmlns:w="http://schemas.openxmlformats.org/wordprocessingml/2006/main">
        <w:t xml:space="preserve">1. একে অপরকে ভালবাসুন: শুরু থেকেই আদেশ</w:t>
      </w:r>
    </w:p>
    <w:p w14:paraId="006AC094" w14:textId="77777777" w:rsidR="000F7377" w:rsidRDefault="000F7377"/>
    <w:p w14:paraId="1A6A975A" w14:textId="77777777" w:rsidR="000F7377" w:rsidRDefault="000F7377">
      <w:r xmlns:w="http://schemas.openxmlformats.org/wordprocessingml/2006/main">
        <w:t xml:space="preserve">2. ভালবাসার শক্তি: এটি কীভাবে আমাদের জীবনকে রূপান্তরিত করতে পারে</w:t>
      </w:r>
    </w:p>
    <w:p w14:paraId="063D2A45" w14:textId="77777777" w:rsidR="000F7377" w:rsidRDefault="000F7377"/>
    <w:p w14:paraId="738B5E7C" w14:textId="77777777" w:rsidR="000F7377" w:rsidRDefault="000F7377">
      <w:r xmlns:w="http://schemas.openxmlformats.org/wordprocessingml/2006/main">
        <w:t xml:space="preserve">1. 1 জন 4:7-8 - প্রিয়, আসুন আমরা একে অপরকে ভালবাসি, কারণ ভালবাসা ঈশ্বরের কাছ থেকে, এবং যে কেউ ভালবাসে সে ঈশ্বর থেকে জন্মগ্রহণ করে এবং ঈশ্বরকে জানে৷ যে প্রেম করে না সে ঈশ্বরকে জানে না, কারণ ঈশ্বরই প্রেম।</w:t>
      </w:r>
    </w:p>
    <w:p w14:paraId="44B4B332" w14:textId="77777777" w:rsidR="000F7377" w:rsidRDefault="000F7377"/>
    <w:p w14:paraId="634B55DC" w14:textId="77777777" w:rsidR="000F7377" w:rsidRDefault="000F7377">
      <w:r xmlns:w="http://schemas.openxmlformats.org/wordprocessingml/2006/main">
        <w:t xml:space="preserve">2. রোমানস 13:8-10 - একে অপরকে ভালবাসা ছাড়া কারও কাছেই ঋণ নেই, কারণ যে অন্যকে ভালবাসে সে আইন পূর্ণ করেছে। আদেশের জন্য,? </w:t>
      </w:r>
      <w:r xmlns:w="http://schemas.openxmlformats.org/wordprocessingml/2006/main">
        <w:rPr>
          <w:rFonts w:ascii="맑은 고딕 Semilight" w:hAnsi="맑은 고딕 Semilight"/>
        </w:rPr>
        <w:t xml:space="preserve">쏽 </w:t>
      </w:r>
      <w:r xmlns:w="http://schemas.openxmlformats.org/wordprocessingml/2006/main">
        <w:t xml:space="preserve">তুমি ব্যভিচার করবে না, খুন করবে না, চুরি করবে না, লোভ করবে না ??এবং অন্য কোন আদেশের সংক্ষিপ্তসার এই শব্দে আছে: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তুমি তোমার প্রতিবেশীকে তোমার মত ভালবাসবে। তাই প্রেম হল আইনের পরিপূর্ণতা।</w:t>
      </w:r>
    </w:p>
    <w:p w14:paraId="5C29CAD0" w14:textId="77777777" w:rsidR="000F7377" w:rsidRDefault="000F7377"/>
    <w:p w14:paraId="4A566AFF" w14:textId="77777777" w:rsidR="000F7377" w:rsidRDefault="000F7377">
      <w:r xmlns:w="http://schemas.openxmlformats.org/wordprocessingml/2006/main">
        <w:t xml:space="preserve">2 জন 1:6 এবং এটাই প্রেম, যে আমরা তাঁর আজ্ঞা অনুসারে চলি। এই আদেশ হল, তোমরা যেমন শুরু থেকে শুনে আসছ, তাতেই চলতে হবে৷</w:t>
      </w:r>
    </w:p>
    <w:p w14:paraId="7053A5E1" w14:textId="77777777" w:rsidR="000F7377" w:rsidRDefault="000F7377"/>
    <w:p w14:paraId="540FA27F" w14:textId="77777777" w:rsidR="000F7377" w:rsidRDefault="000F7377">
      <w:r xmlns:w="http://schemas.openxmlformats.org/wordprocessingml/2006/main">
        <w:t xml:space="preserve">প্রেম প্রভুর আদেশ অনুসরণ করে প্রদর্শিত হয় যা শুরু থেকে শোনা হয়েছিল।</w:t>
      </w:r>
    </w:p>
    <w:p w14:paraId="76D9C26B" w14:textId="77777777" w:rsidR="000F7377" w:rsidRDefault="000F7377"/>
    <w:p w14:paraId="1B046C5F" w14:textId="77777777" w:rsidR="000F7377" w:rsidRDefault="000F7377">
      <w:r xmlns:w="http://schemas.openxmlformats.org/wordprocessingml/2006/main">
        <w:t xml:space="preserve">1. প্রেমে বাস করা: ঈশ্বরের আদেশের আনুগত্যে হাঁটা</w:t>
      </w:r>
    </w:p>
    <w:p w14:paraId="13BE48C3" w14:textId="77777777" w:rsidR="000F7377" w:rsidRDefault="000F7377"/>
    <w:p w14:paraId="05FA28ED" w14:textId="77777777" w:rsidR="000F7377" w:rsidRDefault="000F7377">
      <w:r xmlns:w="http://schemas.openxmlformats.org/wordprocessingml/2006/main">
        <w:t xml:space="preserve">2. প্রেমের জীবন: ঈশ্বরের নির্দেশের সাথে ধাপে ধাপে হাঁটা</w:t>
      </w:r>
    </w:p>
    <w:p w14:paraId="6900B588" w14:textId="77777777" w:rsidR="000F7377" w:rsidRDefault="000F7377"/>
    <w:p w14:paraId="5B410D67" w14:textId="77777777" w:rsidR="000F7377" w:rsidRDefault="000F7377">
      <w:r xmlns:w="http://schemas.openxmlformats.org/wordprocessingml/2006/main">
        <w:t xml:space="preserve">1. 1 জন 5:3 - এই হল ঈশ্বরের ভালবাসা, যে আমরা তাঁর আদেশ পালন করি: এবং তাঁর আদেশগুলি কঠিন নয়৷</w:t>
      </w:r>
    </w:p>
    <w:p w14:paraId="69AC10F1" w14:textId="77777777" w:rsidR="000F7377" w:rsidRDefault="000F7377"/>
    <w:p w14:paraId="0912D64E" w14:textId="77777777" w:rsidR="000F7377" w:rsidRDefault="000F7377">
      <w:r xmlns:w="http://schemas.openxmlformats.org/wordprocessingml/2006/main">
        <w:t xml:space="preserve">2. রোমানস 6:17 - কিন্তু ঈশ্বরকে ধন্যবাদ জানাই যে, তোমরা পাপের দাস ছিলে, কিন্তু তোমাদের যে মতবাদ দেওয়া হয়েছিল, তা মন থেকে মেনে নিয়েছ।</w:t>
      </w:r>
    </w:p>
    <w:p w14:paraId="32B41F44" w14:textId="77777777" w:rsidR="000F7377" w:rsidRDefault="000F7377"/>
    <w:p w14:paraId="43203EA2" w14:textId="77777777" w:rsidR="000F7377" w:rsidRDefault="000F7377">
      <w:r xmlns:w="http://schemas.openxmlformats.org/wordprocessingml/2006/main">
        <w:t xml:space="preserve">2 জন 1:7 কারণ অনেক প্রতারক জগতে প্রবেশ করেছে, যারা স্বীকার করে না যে যীশু খ্রীষ্ট দৈহিকভাবে এসেছেন৷ এটি একটি প্রতারক এবং একটি খ্রীষ্টশত্রু হয়।</w:t>
      </w:r>
    </w:p>
    <w:p w14:paraId="470F98E7" w14:textId="77777777" w:rsidR="000F7377" w:rsidRDefault="000F7377"/>
    <w:p w14:paraId="3C69BDC5" w14:textId="77777777" w:rsidR="000F7377" w:rsidRDefault="000F7377">
      <w:r xmlns:w="http://schemas.openxmlformats.org/wordprocessingml/2006/main">
        <w:t xml:space="preserve">অনেক লোক পৃথিবীতে প্রবেশ করেছে যারা সত্যকে অস্বীকার করে যে যীশু খ্রীষ্ট মাংসে এসেছেন এবং প্রতারক এবং খ্রিস্টবিরোধী।</w:t>
      </w:r>
    </w:p>
    <w:p w14:paraId="3FA1FEF7" w14:textId="77777777" w:rsidR="000F7377" w:rsidRDefault="000F7377"/>
    <w:p w14:paraId="44BF1FC0" w14:textId="77777777" w:rsidR="000F7377" w:rsidRDefault="000F7377">
      <w:r xmlns:w="http://schemas.openxmlformats.org/wordprocessingml/2006/main">
        <w:t xml:space="preserve">1. সত্যের পক্ষে দাঁড়ানো: যীশু খ্রীষ্টের দেহে আসা স্বীকার করার প্রয়োজন</w:t>
      </w:r>
    </w:p>
    <w:p w14:paraId="7331D04E" w14:textId="77777777" w:rsidR="000F7377" w:rsidRDefault="000F7377"/>
    <w:p w14:paraId="59112C15" w14:textId="77777777" w:rsidR="000F7377" w:rsidRDefault="000F7377">
      <w:r xmlns:w="http://schemas.openxmlformats.org/wordprocessingml/2006/main">
        <w:t xml:space="preserve">2. মিথ্যা নবী এবং প্রতারক: কিভাবে একজন খ্রীষ্টশত্রুকে সনাক্ত করা যায়</w:t>
      </w:r>
    </w:p>
    <w:p w14:paraId="02D50344" w14:textId="77777777" w:rsidR="000F7377" w:rsidRDefault="000F7377"/>
    <w:p w14:paraId="40EAEED1" w14:textId="77777777" w:rsidR="000F7377" w:rsidRDefault="000F7377">
      <w:r xmlns:w="http://schemas.openxmlformats.org/wordprocessingml/2006/main">
        <w:t xml:space="preserve">1. 1 জন 4:1-3 - প্রিয়, প্রতিটি আত্মাকে বিশ্বাস করবেন না, তবে আত্মাদের পরীক্ষা করুন যে তারা ঈশ্বরের কাছ থেকে এসেছে কিনা, কারণ অনেক মিথ্যা ভাববাদী পৃথিবীতে চলে গেছে।</w:t>
      </w:r>
    </w:p>
    <w:p w14:paraId="0FD89ABA" w14:textId="77777777" w:rsidR="000F7377" w:rsidRDefault="000F7377"/>
    <w:p w14:paraId="03B4910A" w14:textId="77777777" w:rsidR="000F7377" w:rsidRDefault="000F7377">
      <w:r xmlns:w="http://schemas.openxmlformats.org/wordprocessingml/2006/main">
        <w:t xml:space="preserve">2. ফিলিপীয় 2:5-8 - খ্রীষ্ট যীশুতে তোমাদের মধ্যে এই মন ধারণ করুন, যিনি ঈশ্বরের রূপে থাকলেও ঈশ্বরের সাথে সমতাকে আঁকড়ে ধরার মতো বিষয় বলে গণ্য করেননি, বরং নিজেকে শূন্য করে দিয়েছেন৷ ভৃত্যের রূপ ধারণ করে, পুরুষের আদলে জন্ম নেওয়া।</w:t>
      </w:r>
    </w:p>
    <w:p w14:paraId="412CDA57" w14:textId="77777777" w:rsidR="000F7377" w:rsidRDefault="000F7377"/>
    <w:p w14:paraId="70C10DCD" w14:textId="77777777" w:rsidR="000F7377" w:rsidRDefault="000F7377">
      <w:r xmlns:w="http://schemas.openxmlformats.org/wordprocessingml/2006/main">
        <w:t xml:space="preserve">2 জন 1:8 নিজেদের দিকে তাকান, আমরা যে জিনিসগুলি করেছি তা হারাবেন না, কিন্তু আমরা যেন পূর্ণ পুরস্কার পাই৷</w:t>
      </w:r>
    </w:p>
    <w:p w14:paraId="393B5547" w14:textId="77777777" w:rsidR="000F7377" w:rsidRDefault="000F7377"/>
    <w:p w14:paraId="34435C89" w14:textId="77777777" w:rsidR="000F7377" w:rsidRDefault="000F7377">
      <w:r xmlns:w="http://schemas.openxmlformats.org/wordprocessingml/2006/main">
        <w:t xml:space="preserve">জন তার পাঠকদের তা নিশ্চিত করার জন্য অনুরোধ করেন যে তারা যে পুরস্কারের জন্য তারা কাজ করেছেন তা হারান না।</w:t>
      </w:r>
    </w:p>
    <w:p w14:paraId="1741C226" w14:textId="77777777" w:rsidR="000F7377" w:rsidRDefault="000F7377"/>
    <w:p w14:paraId="50C1DF21" w14:textId="77777777" w:rsidR="000F7377" w:rsidRDefault="000F7377">
      <w:r xmlns:w="http://schemas.openxmlformats.org/wordprocessingml/2006/main">
        <w:t xml:space="preserve">1. আমাদের পুরষ্কার চাষ: স্ব-যত্ন এবং পরিশ্রমের গুরুত্ব</w:t>
      </w:r>
    </w:p>
    <w:p w14:paraId="3899DF16" w14:textId="77777777" w:rsidR="000F7377" w:rsidRDefault="000F7377"/>
    <w:p w14:paraId="021030A1" w14:textId="77777777" w:rsidR="000F7377" w:rsidRDefault="000F7377">
      <w:r xmlns:w="http://schemas.openxmlformats.org/wordprocessingml/2006/main">
        <w:t xml:space="preserve">2. আমরা যা বপন করি তা কাটা: আমাদের কঠোর পরিশ্রমের ফল</w:t>
      </w:r>
    </w:p>
    <w:p w14:paraId="4226379A" w14:textId="77777777" w:rsidR="000F7377" w:rsidRDefault="000F7377"/>
    <w:p w14:paraId="4F2FE1BE" w14:textId="77777777" w:rsidR="000F7377" w:rsidRDefault="000F7377">
      <w:r xmlns:w="http://schemas.openxmlformats.org/wordprocessingml/2006/main">
        <w:t xml:space="preserve">1. গালাতিয়ানস 6:7-8: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14:paraId="7AF41BD9" w14:textId="77777777" w:rsidR="000F7377" w:rsidRDefault="000F7377"/>
    <w:p w14:paraId="01DD4E45" w14:textId="77777777" w:rsidR="000F7377" w:rsidRDefault="000F7377">
      <w:r xmlns:w="http://schemas.openxmlformats.org/wordprocessingml/2006/main">
        <w:t xml:space="preserve">2. হিতোপদেশ 11:24-25: একজন ব্যক্তি স্বাধীনভাবে দান করে, তবুও সমস্ত ধনী বৃদ্ধি করে; অন্য তার যা দেওয়া উচিত তা আটকে রাখে, এবং কেবল ভোগ করে। যে আশীর্বাদ নিয়ে আসে সে সমৃদ্ধ হবে, এবং যে জল দেয় সে নিজেই জল পান করবে।</w:t>
      </w:r>
    </w:p>
    <w:p w14:paraId="2210590D" w14:textId="77777777" w:rsidR="000F7377" w:rsidRDefault="000F7377"/>
    <w:p w14:paraId="6835131A" w14:textId="77777777" w:rsidR="000F7377" w:rsidRDefault="000F7377">
      <w:r xmlns:w="http://schemas.openxmlformats.org/wordprocessingml/2006/main">
        <w:t xml:space="preserve">2 জন 1:9 যে কেউ লঙ্ঘন করে এবং খ্রীষ্টের মতবাদে থাকে না, তার ঈশ্বর নেই। যে খ্রীষ্টের মতবাদে থাকে, তার পিতা ও পুত্র উভয়ই আছে।</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যারা খ্রীষ্টের মতবাদে থাকে তাদের পিতা এবং পুত্র উভয়ই রয়েছে, যখন যারা সীমালঙ্ঘন করে এবং খ্রীষ্টের মতবাদে থাকে না তাদের ঈশ্বর নেই।</w:t>
      </w:r>
    </w:p>
    <w:p w14:paraId="0D07E8B7" w14:textId="77777777" w:rsidR="000F7377" w:rsidRDefault="000F7377"/>
    <w:p w14:paraId="0377754C" w14:textId="77777777" w:rsidR="000F7377" w:rsidRDefault="000F7377">
      <w:r xmlns:w="http://schemas.openxmlformats.org/wordprocessingml/2006/main">
        <w:t xml:space="preserve">1. খ্রীষ্টের মতবাদে আনন্দিত</w:t>
      </w:r>
    </w:p>
    <w:p w14:paraId="18DB9CA9" w14:textId="77777777" w:rsidR="000F7377" w:rsidRDefault="000F7377"/>
    <w:p w14:paraId="3C15ADC7" w14:textId="77777777" w:rsidR="000F7377" w:rsidRDefault="000F7377">
      <w:r xmlns:w="http://schemas.openxmlformats.org/wordprocessingml/2006/main">
        <w:t xml:space="preserve">2. খ্রীষ্টের মতবাদ মেনে চলা</w:t>
      </w:r>
    </w:p>
    <w:p w14:paraId="26B86F7B" w14:textId="77777777" w:rsidR="000F7377" w:rsidRDefault="000F7377"/>
    <w:p w14:paraId="0C998067" w14:textId="77777777" w:rsidR="000F7377" w:rsidRDefault="000F7377">
      <w:r xmlns:w="http://schemas.openxmlformats.org/wordprocessingml/2006/main">
        <w:t xml:space="preserve">1. গীতসংহিতা 1:2 - "কিন্তু প্রভুর আইনে তার আনন্দ, এবং তার আইনের উপর সে দিনরাত ধ্যান করে।"</w:t>
      </w:r>
    </w:p>
    <w:p w14:paraId="77DFA42A" w14:textId="77777777" w:rsidR="000F7377" w:rsidRDefault="000F7377"/>
    <w:p w14:paraId="59A9DAAA" w14:textId="77777777" w:rsidR="000F7377" w:rsidRDefault="000F7377">
      <w:r xmlns:w="http://schemas.openxmlformats.org/wordprocessingml/2006/main">
        <w:t xml:space="preserve">2. 2 টিমোথি 3:16 - "সমস্ত কিতাব ঈশ্বরের দ্বারা নিঃশ্বাসিত এবং শিক্ষা, তিরস্কার, সংশোধন এবং ধার্মিকতার প্রশিক্ষণের জন্য লাভজনক।"</w:t>
      </w:r>
    </w:p>
    <w:p w14:paraId="64368BE4" w14:textId="77777777" w:rsidR="000F7377" w:rsidRDefault="000F7377"/>
    <w:p w14:paraId="1BA18565" w14:textId="77777777" w:rsidR="000F7377" w:rsidRDefault="000F7377">
      <w:r xmlns:w="http://schemas.openxmlformats.org/wordprocessingml/2006/main">
        <w:t xml:space="preserve">2 জন 1:10 যদি কেউ আপনার কাছে আসে এবং এই মতবাদ না নিয়ে আসে, তবে তাকে আপনার বাড়িতে গ্রহণ করবেন না, তাকে ঈশ্বরের গতি বলবেন না:</w:t>
      </w:r>
    </w:p>
    <w:p w14:paraId="1E8725D2" w14:textId="77777777" w:rsidR="000F7377" w:rsidRDefault="000F7377"/>
    <w:p w14:paraId="41C2B09F" w14:textId="77777777" w:rsidR="000F7377" w:rsidRDefault="000F7377">
      <w:r xmlns:w="http://schemas.openxmlformats.org/wordprocessingml/2006/main">
        <w:t xml:space="preserve">যারা খ্রীষ্টের সত্য মতবাদ নিয়ে আসে না তাদের গ্রহণ বা শুভ কামনা না করার জন্য বিশ্বাসীদের বলা হয়।</w:t>
      </w:r>
    </w:p>
    <w:p w14:paraId="64FE9A9A" w14:textId="77777777" w:rsidR="000F7377" w:rsidRDefault="000F7377"/>
    <w:p w14:paraId="167DF3CB" w14:textId="77777777" w:rsidR="000F7377" w:rsidRDefault="000F7377">
      <w:r xmlns:w="http://schemas.openxmlformats.org/wordprocessingml/2006/main">
        <w:t xml:space="preserve">1. খ্রীষ্টের সত্য মতবাদ অনুসরণ করা: কেন আমাদের মিথ্যা শিক্ষা প্রত্যাখ্যান করতে হবে</w:t>
      </w:r>
    </w:p>
    <w:p w14:paraId="78FE7129" w14:textId="77777777" w:rsidR="000F7377" w:rsidRDefault="000F7377"/>
    <w:p w14:paraId="5448177F" w14:textId="77777777" w:rsidR="000F7377" w:rsidRDefault="000F7377">
      <w:r xmlns:w="http://schemas.openxmlformats.org/wordprocessingml/2006/main">
        <w:t xml:space="preserve">2. প্রভুর মঙ্গল কামনা করা: সত্য জানার গুরুত্ব</w:t>
      </w:r>
    </w:p>
    <w:p w14:paraId="6CBA48AA" w14:textId="77777777" w:rsidR="000F7377" w:rsidRDefault="000F7377"/>
    <w:p w14:paraId="41828051" w14:textId="77777777" w:rsidR="000F7377" w:rsidRDefault="000F7377">
      <w:r xmlns:w="http://schemas.openxmlformats.org/wordprocessingml/2006/main">
        <w:t xml:space="preserve">1. জন 16:13 - "যখন সত্যের আত্মা আসবেন, তিনি আপনাকে সমস্ত সত্যের দিকে পরিচালিত করবেন, কারণ তিনি নিজের কর্তৃত্বে কথা বলবেন না, তবে তিনি যা শুনবেন তাই বলবেন এবং তিনি আপনাকে সেই বিষয়গুলি ঘোষণা করবেন৷ যে আসতে হবে।"</w:t>
      </w:r>
    </w:p>
    <w:p w14:paraId="46818642" w14:textId="77777777" w:rsidR="000F7377" w:rsidRDefault="000F7377"/>
    <w:p w14:paraId="72085BDA" w14:textId="77777777" w:rsidR="000F7377" w:rsidRDefault="000F7377">
      <w:r xmlns:w="http://schemas.openxmlformats.org/wordprocessingml/2006/main">
        <w:t xml:space="preserve">2. তিতাস 1:9 - "তাকে শেখানো বিশ্বাসযোগ্য শব্দকে দৃঢ়ভাবে ধরে রাখতে হবে, যাতে তিনি সঠিক মতবাদে নির্দেশ দিতে পারেন এবং যারা এটির বিরোধিতা করে তাদের তিরস্কার করতে পারেন।"</w:t>
      </w:r>
    </w:p>
    <w:p w14:paraId="45B8BE25" w14:textId="77777777" w:rsidR="000F7377" w:rsidRDefault="000F7377"/>
    <w:p w14:paraId="5B636655" w14:textId="77777777" w:rsidR="000F7377" w:rsidRDefault="000F7377">
      <w:r xmlns:w="http://schemas.openxmlformats.org/wordprocessingml/2006/main">
        <w:t xml:space="preserve">2 জন 1:11 কেননা যে তাকে ঈশ্বরের গতির নির্দেশ দেয় সে তার মন্দ কাজের অংশীদার।</w:t>
      </w:r>
    </w:p>
    <w:p w14:paraId="0F59C35E" w14:textId="77777777" w:rsidR="000F7377" w:rsidRDefault="000F7377"/>
    <w:p w14:paraId="01A8A3A0" w14:textId="77777777" w:rsidR="000F7377" w:rsidRDefault="000F7377">
      <w:r xmlns:w="http://schemas.openxmlformats.org/wordprocessingml/2006/main">
        <w:t xml:space="preserve">বিশ্বাসীদের উচিত নয় এমন সহবিশ্বাসীদের উৎসাহিত করা যারা মন্দ কাজে জড়িত।</w:t>
      </w:r>
    </w:p>
    <w:p w14:paraId="3D99E6A0" w14:textId="77777777" w:rsidR="000F7377" w:rsidRDefault="000F7377"/>
    <w:p w14:paraId="54315620" w14:textId="77777777" w:rsidR="000F7377" w:rsidRDefault="000F7377">
      <w:r xmlns:w="http://schemas.openxmlformats.org/wordprocessingml/2006/main">
        <w:t xml:space="preserve">1. মন্দ কাজে অংশ নেওয়ার বিপদ</w:t>
      </w:r>
    </w:p>
    <w:p w14:paraId="03C1F24E" w14:textId="77777777" w:rsidR="000F7377" w:rsidRDefault="000F7377"/>
    <w:p w14:paraId="4279444C" w14:textId="77777777" w:rsidR="000F7377" w:rsidRDefault="000F7377">
      <w:r xmlns:w="http://schemas.openxmlformats.org/wordprocessingml/2006/main">
        <w:t xml:space="preserve">2. পাপকে নিরুৎসাহিত করার শক্তি</w:t>
      </w:r>
    </w:p>
    <w:p w14:paraId="413DE6A9" w14:textId="77777777" w:rsidR="000F7377" w:rsidRDefault="000F7377"/>
    <w:p w14:paraId="7EC6AD12" w14:textId="77777777" w:rsidR="000F7377" w:rsidRDefault="000F7377">
      <w:r xmlns:w="http://schemas.openxmlformats.org/wordprocessingml/2006/main">
        <w:t xml:space="preserve">1. রোমানস 6:12-14 - তাই পাপকে আপনার নশ্বর দেহে রাজত্ব করতে দেবেন না যাতে আপনি তার মন্দ ইচ্ছা মেনে চলেন। দুষ্টতার হাতিয়ার হিসাবে নিজের কোন অংশকে পাপের জন্য নিবেদন করবেন না, বরং যারা মৃত্যু থেকে জীবনে নিয়ে এসেছেন তাদের মতো ঈশ্বরের কাছে নিজেকে উৎসর্গ করুন; এবং ধার্মিকতার একটি উপকরণ হিসাবে তার কাছে নিজের প্রতিটি অংশ অর্পণ করুন।</w:t>
      </w:r>
    </w:p>
    <w:p w14:paraId="26EA76EA" w14:textId="77777777" w:rsidR="000F7377" w:rsidRDefault="000F7377"/>
    <w:p w14:paraId="0BE0ADBA" w14:textId="77777777" w:rsidR="000F7377" w:rsidRDefault="000F7377">
      <w:r xmlns:w="http://schemas.openxmlformats.org/wordprocessingml/2006/main">
        <w:t xml:space="preserve">14. 2 করিন্থিয়ানস 6:14-17 - অবিশ্বাসীদের সাথে একত্রিত হবেন না। ন্যায় এবং পাপাচার কি জন্য কমন আছে? অথবা আলোর সঙ্গে অন্ধকারের কী সম্পর্ক থাকতে পারে? খ্রীষ্ট এবং বেলিয়ালের মধ্যে কী সাদৃশ্য রয়েছে? অথবা একজন বিশ্বাসীর সাথে অবিশ্বাসীর মিল কি? ঈশ্বরের মন্দির এবং প্রতিমার মধ্যে কি চুক্তি আছে? কারণ আমরা জীবন্ত ঈশ্বরের মন্দির৷</w:t>
      </w:r>
    </w:p>
    <w:p w14:paraId="45756D52" w14:textId="77777777" w:rsidR="000F7377" w:rsidRDefault="000F7377"/>
    <w:p w14:paraId="44EFB7D5" w14:textId="77777777" w:rsidR="000F7377" w:rsidRDefault="000F7377">
      <w:r xmlns:w="http://schemas.openxmlformats.org/wordprocessingml/2006/main">
        <w:t xml:space="preserve">2 জন 1:12 তোমাদের কাছে অনেক কিছু লিখবার আছে, আমি কাগজ ও কালি দিয়ে লিখতে চাই না; কিন্তু আমি তোমাদের কাছে আসতে এবং মুখোমুখি কথা বলতে বিশ্বাস করি, যাতে আমাদের আনন্দ পূর্ণ হয়৷</w:t>
      </w:r>
    </w:p>
    <w:p w14:paraId="3B6C4670" w14:textId="77777777" w:rsidR="000F7377" w:rsidRDefault="000F7377"/>
    <w:p w14:paraId="43D70B48" w14:textId="77777777" w:rsidR="000F7377" w:rsidRDefault="000F7377">
      <w:r xmlns:w="http://schemas.openxmlformats.org/wordprocessingml/2006/main">
        <w:t xml:space="preserve">জন তার আকাঙ্ক্ষা প্রকাশ করেন এবং সরাসরি সম্প্রদায়ের সাথে কথা বলতে চান যাতে তাদের আনন্দ সম্পূর্ণ হয়।</w:t>
      </w:r>
    </w:p>
    <w:p w14:paraId="2BD8A5C5" w14:textId="77777777" w:rsidR="000F7377" w:rsidRDefault="000F7377"/>
    <w:p w14:paraId="315C3D86" w14:textId="77777777" w:rsidR="000F7377" w:rsidRDefault="000F7377">
      <w:r xmlns:w="http://schemas.openxmlformats.org/wordprocessingml/2006/main">
        <w:t xml:space="preserve">1. বাস্তব ফেলোশিপের আনন্দ</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মুখোমুখি সম্পর্কের আশীর্বাদ</w:t>
      </w:r>
    </w:p>
    <w:p w14:paraId="52651A89" w14:textId="77777777" w:rsidR="000F7377" w:rsidRDefault="000F7377"/>
    <w:p w14:paraId="0BB7CA9F" w14:textId="77777777" w:rsidR="000F7377" w:rsidRDefault="000F7377">
      <w:r xmlns:w="http://schemas.openxmlformats.org/wordprocessingml/2006/main">
        <w:t xml:space="preserve">1. ফিলিপীয় 2:2 - একই মনের হয়ে, একই ভালবাসা থাকার, পূর্ণ একমত এবং এক মনের হয়ে আমার আনন্দ সম্পূর্ণ করুন।</w:t>
      </w:r>
    </w:p>
    <w:p w14:paraId="24E4E8DD" w14:textId="77777777" w:rsidR="000F7377" w:rsidRDefault="000F7377"/>
    <w:p w14:paraId="7CC63B7A" w14:textId="77777777" w:rsidR="000F7377" w:rsidRDefault="000F7377">
      <w:r xmlns:w="http://schemas.openxmlformats.org/wordprocessingml/2006/main">
        <w:t xml:space="preserve">2. রোমানস 15:13 - আশার ঈশ্বর আপনাকে বিশ্বাসে সমস্ত আনন্দ এবং শান্তিতে পূর্ণ করুন, যাতে পবিত্র আত্মার শক্তিতে আপনি আশায় পরিপূর্ণ হতে পারেন।</w:t>
      </w:r>
    </w:p>
    <w:p w14:paraId="5BE4A550" w14:textId="77777777" w:rsidR="000F7377" w:rsidRDefault="000F7377"/>
    <w:p w14:paraId="6DA6E0C6" w14:textId="77777777" w:rsidR="000F7377" w:rsidRDefault="000F7377">
      <w:r xmlns:w="http://schemas.openxmlformats.org/wordprocessingml/2006/main">
        <w:t xml:space="preserve">2 জন 1:13 আপনার নির্বাচিত বোনের সন্তানেরা আপনাকে শুভেচ্ছা জানাচ্ছে৷ আমীন।</w:t>
      </w:r>
    </w:p>
    <w:p w14:paraId="360A0FA8" w14:textId="77777777" w:rsidR="000F7377" w:rsidRDefault="000F7377"/>
    <w:p w14:paraId="3B076018" w14:textId="77777777" w:rsidR="000F7377" w:rsidRDefault="000F7377">
      <w:r xmlns:w="http://schemas.openxmlformats.org/wordprocessingml/2006/main">
        <w:t xml:space="preserve">এই অনুচ্ছেদ জন তার নির্বাচিত বোন এবং তার সন্তানদের জন্য একটি অভিবাদন.</w:t>
      </w:r>
    </w:p>
    <w:p w14:paraId="24FE5E2C" w14:textId="77777777" w:rsidR="000F7377" w:rsidRDefault="000F7377"/>
    <w:p w14:paraId="4D6F9593" w14:textId="77777777" w:rsidR="000F7377" w:rsidRDefault="000F7377">
      <w:r xmlns:w="http://schemas.openxmlformats.org/wordprocessingml/2006/main">
        <w:t xml:space="preserve">1. ভালবাসা এবং কৃতজ্ঞতা: একটি সহজ অভিবাদন শক্তি</w:t>
      </w:r>
    </w:p>
    <w:p w14:paraId="4CCA0F34" w14:textId="77777777" w:rsidR="000F7377" w:rsidRDefault="000F7377"/>
    <w:p w14:paraId="7EB61FD2" w14:textId="77777777" w:rsidR="000F7377" w:rsidRDefault="000F7377">
      <w:r xmlns:w="http://schemas.openxmlformats.org/wordprocessingml/2006/main">
        <w:t xml:space="preserve">2. বিশ্বস্ততা এবং সংযোগ: আমাদের প্রিয় সম্পর্ক লালন করা</w:t>
      </w:r>
    </w:p>
    <w:p w14:paraId="2BEFA4A4" w14:textId="77777777" w:rsidR="000F7377" w:rsidRDefault="000F7377"/>
    <w:p w14:paraId="238BEA0B" w14:textId="77777777" w:rsidR="000F7377" w:rsidRDefault="000F7377">
      <w:r xmlns:w="http://schemas.openxmlformats.org/wordprocessingml/2006/main">
        <w:t xml:space="preserve">1. রোমানস 12:10 -? </w:t>
      </w:r>
      <w:r xmlns:w="http://schemas.openxmlformats.org/wordprocessingml/2006/main">
        <w:t xml:space="preserve">ভ্রাতৃস্নেহে একে অপরের প্রতি </w:t>
      </w:r>
      <w:r xmlns:w="http://schemas.openxmlformats.org/wordprocessingml/2006/main">
        <w:rPr>
          <w:rFonts w:ascii="맑은 고딕 Semilight" w:hAnsi="맑은 고딕 Semilight"/>
        </w:rPr>
        <w:t xml:space="preserve">। </w:t>
      </w:r>
      <w:r xmlns:w="http://schemas.openxmlformats.org/wordprocessingml/2006/main">
        <w:t xml:space="preserve">সম্মান প্রদর্শনে একে অপরকে ছাড়িয়ে যান।</w:t>
      </w:r>
    </w:p>
    <w:p w14:paraId="499E5FE4" w14:textId="77777777" w:rsidR="000F7377" w:rsidRDefault="000F7377"/>
    <w:p w14:paraId="5BD19AFF" w14:textId="77777777" w:rsidR="000F7377" w:rsidRDefault="000F7377">
      <w:r xmlns:w="http://schemas.openxmlformats.org/wordprocessingml/2006/main">
        <w:t xml:space="preserve">2. 1 থিসালনীকীয় 5:11 -? </w:t>
      </w:r>
      <w:r xmlns:w="http://schemas.openxmlformats.org/wordprocessingml/2006/main">
        <w:rPr>
          <w:rFonts w:ascii="맑은 고딕 Semilight" w:hAnsi="맑은 고딕 Semilight"/>
        </w:rPr>
        <w:t xml:space="preserve">쏷 </w:t>
      </w:r>
      <w:r xmlns:w="http://schemas.openxmlformats.org/wordprocessingml/2006/main">
        <w:t xml:space="preserve">তাই একে অপরকে উত্সাহিত করুন এবং একে অপরকে গড়ে তুলুন, ঠিক যেমন আপনি করছেন।??</w:t>
      </w:r>
    </w:p>
    <w:p w14:paraId="13341B6E" w14:textId="77777777" w:rsidR="000F7377" w:rsidRDefault="000F7377"/>
    <w:p w14:paraId="67A84702" w14:textId="77777777" w:rsidR="000F7377" w:rsidRDefault="000F7377">
      <w:r xmlns:w="http://schemas.openxmlformats.org/wordprocessingml/2006/main">
        <w:t xml:space="preserve">3 জন 1 হল প্রেরিত জনের লেখা একটি ছোট চিঠি। এই অধ্যায়টি আতিথেয়তা, সহবিশ্বাসীদের সমর্থন এবং ভাল এবং মন্দ উদাহরণগুলির মধ্যে পার্থক্যের মতো বিষয়গুলির উপর আলোকপাত করে।</w:t>
      </w:r>
    </w:p>
    <w:p w14:paraId="3DB90532" w14:textId="77777777" w:rsidR="000F7377" w:rsidRDefault="000F7377"/>
    <w:p w14:paraId="7E093776" w14:textId="77777777" w:rsidR="000F7377" w:rsidRDefault="000F7377">
      <w:r xmlns:w="http://schemas.openxmlformats.org/wordprocessingml/2006/main">
        <w:t xml:space="preserve">1ম অনুচ্ছেদ: অধ্যায়টি শুরু হয়েছে লেখক গায়াসকে সম্বোধন করে, গাইউস সত্যে হাঁটছেন এবং সহবিশ্বাসীদের প্রতি ভালবাসা দেখাচ্ছেন শুনে তার আনন্দ প্রকাশ করেছেন (3 জন 1:1-4)। লেখক গসপেল ছড়ানো ভ্রমণকারী ভাইদের প্রতি তার আতিথেয়তার জন্য গাইউসের প্রশংসা করেছেন (3 </w:t>
      </w:r>
      <w:r xmlns:w="http://schemas.openxmlformats.org/wordprocessingml/2006/main">
        <w:lastRenderedPageBreak xmlns:w="http://schemas.openxmlformats.org/wordprocessingml/2006/main"/>
      </w:r>
      <w:r xmlns:w="http://schemas.openxmlformats.org/wordprocessingml/2006/main">
        <w:t xml:space="preserve">জন 1:5-6)। তিনি গাইউসকে উত্সাহিত করেন খ্রিস্টের নামের খাতিরে এই শ্রমিকদের সমর্থন করা চালিয়ে যেতে, কারণ তারা তাঁর জন্য বেরিয়েছে এবং তাদের যাত্রায় সাহায্য করা উচিত (3 জন 1:7-8)।</w:t>
      </w:r>
    </w:p>
    <w:p w14:paraId="42A1A413" w14:textId="77777777" w:rsidR="000F7377" w:rsidRDefault="000F7377"/>
    <w:p w14:paraId="4E2050A2" w14:textId="77777777" w:rsidR="000F7377" w:rsidRDefault="000F7377">
      <w:r xmlns:w="http://schemas.openxmlformats.org/wordprocessingml/2006/main">
        <w:t xml:space="preserve">2য় অনুচ্ছেদ: 9-10 শ্লোকে, ডায়োট্রেফেসের একটি উল্লেখ রয়েছে - একটি নেতিবাচক উদাহরণ। লেখক তার গর্বিত আচরণ এবং প্রেরিত নেতাদের কাছ থেকে কর্তৃত্ব গ্রহণ করতে অস্বীকার করার জন্য ডায়োট্রেফেসের সমালোচনা করেছেন। তিনি সতর্ক করেছেন যে তিনি যখন আসবেন, তিনি ডায়োট্রেফসের কাজের প্রতি মনোযোগ দেবেন (3 জন 1:9-10)। অন্যদিকে, লেখক ডেমেট্রিয়াসকে একটি ভাল উদাহরণ হিসাবে প্রশংসা করেছেন যিনি প্রত্যেকের কাছ থেকে এবং নিজেই সত্য থেকে একটি ভাল সাক্ষ্য পেয়েছেন (3 জন 1:11-12)।</w:t>
      </w:r>
    </w:p>
    <w:p w14:paraId="48C227A0" w14:textId="77777777" w:rsidR="000F7377" w:rsidRDefault="000F7377"/>
    <w:p w14:paraId="5B76F79F" w14:textId="77777777" w:rsidR="000F7377" w:rsidRDefault="000F7377">
      <w:r xmlns:w="http://schemas.openxmlformats.org/wordprocessingml/2006/main">
        <w:t xml:space="preserve">3য় অনুচ্ছেদ: 13 নং শ্লোক থেকে অধ্যায়ের শেষ পর্যন্ত, লেখক গাইউসকে মুখোমুখি দেখার ইচ্ছা প্রকাশ করে তার চিঠিটি শেষ করেছেন। তিনি তাঁর এবং গাইউস উভয়ের পরিচিত বন্ধুদের কাছ থেকে শুভেচ্ছা পাঠান (3 জন 1:13-14)। লেখক আশা প্রকাশ করেছেন যে গাইউসের সাথে শান্তি থাকতে পারে এবং ব্যক্তিগতভাবে বন্ধুদের পক্ষ থেকে শুভেচ্ছা পাঠায় (3 জন 1:15)।</w:t>
      </w:r>
    </w:p>
    <w:p w14:paraId="7E066813" w14:textId="77777777" w:rsidR="000F7377" w:rsidRDefault="000F7377"/>
    <w:p w14:paraId="56D38E85" w14:textId="77777777" w:rsidR="000F7377" w:rsidRDefault="000F7377">
      <w:r xmlns:w="http://schemas.openxmlformats.org/wordprocessingml/2006/main">
        <w:t xml:space="preserve">সংক্ষেপে, প্রেরিত জনের তৃতীয় পত্রের প্রথম অধ্যায় গসপেল ছড়িয়ে দেওয়া ভ্রমণকারী ভাইদের প্রতি তার আতিথেয়তার জন্য গায়াসের প্রশংসা করে। এটি খ্রীষ্টের নামে এই কর্মীদের জন্য অব্যাহত সমর্থনকে উত্সাহিত করে৷ অধ্যায়টি ডায়োট্রেফিসের নেতিবাচক উদাহরণও তুলে ধরে, যিনি কর্তৃত্ব গ্রহণ করতে অস্বীকার করেন এবং এটিকে ডেমেট্রিয়াসের ইতিবাচক উদাহরণের সাথে তুলনা করে, যিনি একটি ভাল সাক্ষ্য পান। লেখক ব্যক্তিগত পরিদর্শনের জন্য তার ইচ্ছা প্রকাশ করেছেন এবং পারস্পরিক বন্ধুদের কাছ থেকে শুভেচ্ছা পাঠিয়ে এবং শান্তির আশা প্রকাশ করে শেষ করেছেন।</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জন 1:1 প্রবীণ প্রিয় গাইউসের কাছে, যাকে আমি সত্যে ভালবাসি৷</w:t>
      </w:r>
    </w:p>
    <w:p w14:paraId="79485F6E" w14:textId="77777777" w:rsidR="000F7377" w:rsidRDefault="000F7377"/>
    <w:p w14:paraId="6881F592" w14:textId="77777777" w:rsidR="000F7377" w:rsidRDefault="000F7377">
      <w:r xmlns:w="http://schemas.openxmlformats.org/wordprocessingml/2006/main">
        <w:t xml:space="preserve">জন, একজন প্রাচীন, গাইউসকে উৎসাহের একটি চিঠি লেখেন, যাকে তিনি সত্যে ভালোবাসেন।</w:t>
      </w:r>
    </w:p>
    <w:p w14:paraId="5CB6D08F" w14:textId="77777777" w:rsidR="000F7377" w:rsidRDefault="000F7377"/>
    <w:p w14:paraId="6C6BD4B7" w14:textId="77777777" w:rsidR="000F7377" w:rsidRDefault="000F7377">
      <w:r xmlns:w="http://schemas.openxmlformats.org/wordprocessingml/2006/main">
        <w:t xml:space="preserve">1. সত্য এবং খাঁটি ভালবাসার মূল্য</w:t>
      </w:r>
    </w:p>
    <w:p w14:paraId="7FCC575A" w14:textId="77777777" w:rsidR="000F7377" w:rsidRDefault="000F7377"/>
    <w:p w14:paraId="5D402708" w14:textId="77777777" w:rsidR="000F7377" w:rsidRDefault="000F7377">
      <w:r xmlns:w="http://schemas.openxmlformats.org/wordprocessingml/2006/main">
        <w:t xml:space="preserve">2. উত্সাহ এবং উত্থান শব্দের শক্তি</w:t>
      </w:r>
    </w:p>
    <w:p w14:paraId="01264A2F" w14:textId="77777777" w:rsidR="000F7377" w:rsidRDefault="000F7377"/>
    <w:p w14:paraId="34F88C3F" w14:textId="77777777" w:rsidR="000F7377" w:rsidRDefault="000F7377">
      <w:r xmlns:w="http://schemas.openxmlformats.org/wordprocessingml/2006/main">
        <w:t xml:space="preserve">1. রোমানস 12:9-10 - প্রেম ভণ্ডামি ছাড়া হোক। মন্দ যা ঘৃণা করে; যা ভাল তা আঁকড়ে ধর। ভ্রাতৃপ্রেম সহ একে অপরের প্রতি সদয় স্নেহশীল হোন, একে অপরের প্রতি সম্মান প্রদর্শন করুন।</w:t>
      </w:r>
    </w:p>
    <w:p w14:paraId="3E2915F2" w14:textId="77777777" w:rsidR="000F7377" w:rsidRDefault="000F7377"/>
    <w:p w14:paraId="493BA7B6" w14:textId="77777777" w:rsidR="000F7377" w:rsidRDefault="000F7377">
      <w:r xmlns:w="http://schemas.openxmlformats.org/wordprocessingml/2006/main">
        <w:t xml:space="preserve">2. 1 Thessalonians 5:11 - তাই একে অপরকে সান্ত্বনা দিন এবং একে অপরকে উন্নত করুন, ঠিক যেমন আপনি করছেন।</w:t>
      </w:r>
    </w:p>
    <w:p w14:paraId="109DDB85" w14:textId="77777777" w:rsidR="000F7377" w:rsidRDefault="000F7377"/>
    <w:p w14:paraId="12FB2E19" w14:textId="77777777" w:rsidR="000F7377" w:rsidRDefault="000F7377">
      <w:r xmlns:w="http://schemas.openxmlformats.org/wordprocessingml/2006/main">
        <w:t xml:space="preserve">3 জন 1:2 প্রিয়, আমি সব কিছুর উপরে চাই যে তোমার আত্মা যেমন উন্নতি লাভ করে তেমনি তোমার উন্নতি হোক এবং স্বাস্থ্য হোক।</w:t>
      </w:r>
    </w:p>
    <w:p w14:paraId="49243213" w14:textId="77777777" w:rsidR="000F7377" w:rsidRDefault="000F7377"/>
    <w:p w14:paraId="0CA1D733" w14:textId="77777777" w:rsidR="000F7377" w:rsidRDefault="000F7377">
      <w:r xmlns:w="http://schemas.openxmlformats.org/wordprocessingml/2006/main">
        <w:t xml:space="preserve">জন গাইউসকে সমৃদ্ধি এবং স্বাস্থ্যের সন্ধান করতে উত্সাহিত করেন কারণ তিনি আধ্যাত্মিক বৃদ্ধির সন্ধান করেন।</w:t>
      </w:r>
    </w:p>
    <w:p w14:paraId="37C98044" w14:textId="77777777" w:rsidR="000F7377" w:rsidRDefault="000F7377"/>
    <w:p w14:paraId="484A8825" w14:textId="77777777" w:rsidR="000F7377" w:rsidRDefault="000F7377">
      <w:r xmlns:w="http://schemas.openxmlformats.org/wordprocessingml/2006/main">
        <w:t xml:space="preserve">1: জীবনে সমৃদ্ধি অনুসরণ করা</w:t>
      </w:r>
    </w:p>
    <w:p w14:paraId="6E55CC4E" w14:textId="77777777" w:rsidR="000F7377" w:rsidRDefault="000F7377"/>
    <w:p w14:paraId="6C8BB682" w14:textId="77777777" w:rsidR="000F7377" w:rsidRDefault="000F7377">
      <w:r xmlns:w="http://schemas.openxmlformats.org/wordprocessingml/2006/main">
        <w:t xml:space="preserve">2: আধ্যাত্মিক বৃদ্ধি এবং স্বাস্থ্য</w:t>
      </w:r>
    </w:p>
    <w:p w14:paraId="46E581E7" w14:textId="77777777" w:rsidR="000F7377" w:rsidRDefault="000F7377"/>
    <w:p w14:paraId="6DB54B50" w14:textId="77777777" w:rsidR="000F7377" w:rsidRDefault="000F7377">
      <w:r xmlns:w="http://schemas.openxmlformats.org/wordprocessingml/2006/main">
        <w:t xml:space="preserve">1: ফিলিপীয় 4:12-13 -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w:t>
      </w:r>
    </w:p>
    <w:p w14:paraId="5F173871" w14:textId="77777777" w:rsidR="000F7377" w:rsidRDefault="000F7377"/>
    <w:p w14:paraId="18DD34F9" w14:textId="77777777" w:rsidR="000F7377" w:rsidRDefault="000F7377">
      <w:r xmlns:w="http://schemas.openxmlformats.org/wordprocessingml/2006/main">
        <w:t xml:space="preserve">2: ম্যাথু 6:33 - তবে প্রথমে তাঁর রাজ্য এবং তাঁর ধার্মিকতার সন্ধান করুন, এবং এই সমস্ত জিনিস আপনাকেও দেওয়া হবে।</w:t>
      </w:r>
    </w:p>
    <w:p w14:paraId="7945F9D6" w14:textId="77777777" w:rsidR="000F7377" w:rsidRDefault="000F7377"/>
    <w:p w14:paraId="0C8E8E97" w14:textId="77777777" w:rsidR="000F7377" w:rsidRDefault="000F7377">
      <w:r xmlns:w="http://schemas.openxmlformats.org/wordprocessingml/2006/main">
        <w:t xml:space="preserve">3 জন 1:3 কারণ আমি খুব আনন্দিত হয়েছিলাম, যখন ভাইয়েরা এসে তোমার মধ্যে থাকা সত্যের বিষয়ে সাক্ষ্য দিল, যেমন তুমি সত্যে চলেছ৷</w:t>
      </w:r>
    </w:p>
    <w:p w14:paraId="5400F678" w14:textId="77777777" w:rsidR="000F7377" w:rsidRDefault="000F7377"/>
    <w:p w14:paraId="43FC3B9A" w14:textId="77777777" w:rsidR="000F7377" w:rsidRDefault="000F7377">
      <w:r xmlns:w="http://schemas.openxmlformats.org/wordprocessingml/2006/main">
        <w:t xml:space="preserve">3 জন এর লেখক আনন্দে পূর্ণ হয়েছিলেন যখন ভাইয়েরা সত্যের সাক্ষ্য দিয়েছিলেন যা তারা যে ব্যক্তির কথা বলেছিল তার মধ্যে ছিল।</w:t>
      </w:r>
    </w:p>
    <w:p w14:paraId="3E874CE6" w14:textId="77777777" w:rsidR="000F7377" w:rsidRDefault="000F7377"/>
    <w:p w14:paraId="679DF81B" w14:textId="77777777" w:rsidR="000F7377" w:rsidRDefault="000F7377">
      <w:r xmlns:w="http://schemas.openxmlformats.org/wordprocessingml/2006/main">
        <w:t xml:space="preserve">1. সত্যে বেঁচে থাকার আনন্দ - কীভাবে সত্যের জীবনযাপনে প্রকৃত আনন্দ পাওয়া যায়।</w:t>
      </w:r>
    </w:p>
    <w:p w14:paraId="32441ADF" w14:textId="77777777" w:rsidR="000F7377" w:rsidRDefault="000F7377"/>
    <w:p w14:paraId="79C7A889" w14:textId="77777777" w:rsidR="000F7377" w:rsidRDefault="000F7377">
      <w:r xmlns:w="http://schemas.openxmlformats.org/wordprocessingml/2006/main">
        <w:t xml:space="preserve">2. সাক্ষ্যের শক্তি - সাক্ষ্যের গুরুত্ব এবং কীভাবে তারা আমাদের চারপাশের লোকদের ইতিবাচকভাবে প্রভাবিত করতে পারে।</w:t>
      </w:r>
    </w:p>
    <w:p w14:paraId="7B999391" w14:textId="77777777" w:rsidR="000F7377" w:rsidRDefault="000F7377"/>
    <w:p w14:paraId="4DBF0EFF" w14:textId="77777777" w:rsidR="000F7377" w:rsidRDefault="000F7377">
      <w:r xmlns:w="http://schemas.openxmlformats.org/wordprocessingml/2006/main">
        <w:t xml:space="preserve">1. কলসিয়ানস 3:17 - এবং আপনি যা কিছু কথায় বা কাজে করেন, সবই প্রভু যীশুর নামে করুন, তাঁর দ্বারা ঈশ্বর ও পিতাকে ধন্যবাদ জানান৷</w:t>
      </w:r>
    </w:p>
    <w:p w14:paraId="35AF2713" w14:textId="77777777" w:rsidR="000F7377" w:rsidRDefault="000F7377"/>
    <w:p w14:paraId="1B7AE6F6" w14:textId="77777777" w:rsidR="000F7377" w:rsidRDefault="000F7377">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14:paraId="54FB23CA" w14:textId="77777777" w:rsidR="000F7377" w:rsidRDefault="000F7377"/>
    <w:p w14:paraId="4198CD9B" w14:textId="77777777" w:rsidR="000F7377" w:rsidRDefault="000F7377">
      <w:r xmlns:w="http://schemas.openxmlformats.org/wordprocessingml/2006/main">
        <w:t xml:space="preserve">3 জন 1:4 আমার ছেলেমেয়েরা সত্যে চলে এই কথা শুনে আমার আর কোন আনন্দ নেই।</w:t>
      </w:r>
    </w:p>
    <w:p w14:paraId="1E148941" w14:textId="77777777" w:rsidR="000F7377" w:rsidRDefault="000F7377"/>
    <w:p w14:paraId="14E24334" w14:textId="77777777" w:rsidR="000F7377" w:rsidRDefault="000F7377">
      <w:r xmlns:w="http://schemas.openxmlformats.org/wordprocessingml/2006/main">
        <w:t xml:space="preserve">জন এক গভীর আনন্দ প্রকাশ করেন যখন তিনি শুনেন যে তার সন্তানেরা সত্য অনুসারে জীবনযাপন করছে।</w:t>
      </w:r>
    </w:p>
    <w:p w14:paraId="4738EB65" w14:textId="77777777" w:rsidR="000F7377" w:rsidRDefault="000F7377"/>
    <w:p w14:paraId="6DAB62CC" w14:textId="77777777" w:rsidR="000F7377" w:rsidRDefault="000F7377">
      <w:r xmlns:w="http://schemas.openxmlformats.org/wordprocessingml/2006/main">
        <w:t xml:space="preserve">1. আমাদের বাচ্চারা সত্যে হাঁটছে তা জানার আনন্দ</w:t>
      </w:r>
    </w:p>
    <w:p w14:paraId="62FA1588" w14:textId="77777777" w:rsidR="000F7377" w:rsidRDefault="000F7377"/>
    <w:p w14:paraId="2F18F220" w14:textId="77777777" w:rsidR="000F7377" w:rsidRDefault="000F7377">
      <w:r xmlns:w="http://schemas.openxmlformats.org/wordprocessingml/2006/main">
        <w:t xml:space="preserve">2. ঈশ্বরের মহিমা জন্য আমাদের সন্তানদের উত্থাপন</w:t>
      </w:r>
    </w:p>
    <w:p w14:paraId="6B0D88CB" w14:textId="77777777" w:rsidR="000F7377" w:rsidRDefault="000F7377"/>
    <w:p w14:paraId="0145C56B" w14:textId="77777777" w:rsidR="000F7377" w:rsidRDefault="000F7377">
      <w:r xmlns:w="http://schemas.openxmlformats.org/wordprocessingml/2006/main">
        <w:t xml:space="preserve">1. হিতোপদেশ 22:6 - একটি শিশুকে তার যে পথে যেতে হবে তাকে প্রশিক্ষণ দিন, এবং যখন সে বৃদ্ধ হবে তখন সে তা থেকে সরে যাবে না।</w:t>
      </w:r>
    </w:p>
    <w:p w14:paraId="6CB33C1C" w14:textId="77777777" w:rsidR="000F7377" w:rsidRDefault="000F7377"/>
    <w:p w14:paraId="3315FEC0" w14:textId="77777777" w:rsidR="000F7377" w:rsidRDefault="000F7377">
      <w:r xmlns:w="http://schemas.openxmlformats.org/wordprocessingml/2006/main">
        <w:t xml:space="preserve">2. Ephesians 6:4 - পিতারা, আপনার সন্তানদের রাগ করতে প্ররোচিত করবেন না, কিন্তু প্রভুর শৃঙ্খলা ও নির্দেশে তাদের বড় করুন।</w:t>
      </w:r>
    </w:p>
    <w:p w14:paraId="6DDAE570" w14:textId="77777777" w:rsidR="000F7377" w:rsidRDefault="000F7377"/>
    <w:p w14:paraId="01A0E3CA" w14:textId="77777777" w:rsidR="000F7377" w:rsidRDefault="000F7377">
      <w:r xmlns:w="http://schemas.openxmlformats.org/wordprocessingml/2006/main">
        <w:t xml:space="preserve">3 জন 1:5 প্রিয়তমা, ভাইদের এবং অপরিচিতদের প্রতি আপনি যা করেন তা বিশ্বস্ততার সাথে করেন;</w:t>
      </w:r>
    </w:p>
    <w:p w14:paraId="144F77A7" w14:textId="77777777" w:rsidR="000F7377" w:rsidRDefault="000F7377"/>
    <w:p w14:paraId="47AE0F25" w14:textId="77777777" w:rsidR="000F7377" w:rsidRDefault="000F7377">
      <w:r xmlns:w="http://schemas.openxmlformats.org/wordprocessingml/2006/main">
        <w:t xml:space="preserve">জন বিশ্বাসী এবং অ-বিশ্বাসী উভয়ের প্রতি তার বিশ্বস্ত সেবার জন্য গাইউসের প্রশংসা করছেন।</w:t>
      </w:r>
    </w:p>
    <w:p w14:paraId="7B87DCBC" w14:textId="77777777" w:rsidR="000F7377" w:rsidRDefault="000F7377"/>
    <w:p w14:paraId="262C1C2C" w14:textId="77777777" w:rsidR="000F7377" w:rsidRDefault="000F7377">
      <w:r xmlns:w="http://schemas.openxmlformats.org/wordprocessingml/2006/main">
        <w:t xml:space="preserve">1. বিশ্বস্ত সেবার শক্তি: কীভাবে আমাদের কাজগুলি শব্দের চেয়ে জোরে কথা বলে</w:t>
      </w:r>
    </w:p>
    <w:p w14:paraId="054191D7" w14:textId="77777777" w:rsidR="000F7377" w:rsidRDefault="000F7377"/>
    <w:p w14:paraId="3F848E04" w14:textId="77777777" w:rsidR="000F7377" w:rsidRDefault="000F7377">
      <w:r xmlns:w="http://schemas.openxmlformats.org/wordprocessingml/2006/main">
        <w:t xml:space="preserve">2. অপরিচিতদের প্রতি দয়ার মূল্য: 3 জন থেকে একটি পাঠ</w:t>
      </w:r>
    </w:p>
    <w:p w14:paraId="5B491009" w14:textId="77777777" w:rsidR="000F7377" w:rsidRDefault="000F7377"/>
    <w:p w14:paraId="1CF90848" w14:textId="77777777" w:rsidR="000F7377" w:rsidRDefault="000F7377">
      <w:r xmlns:w="http://schemas.openxmlformats.org/wordprocessingml/2006/main">
        <w:t xml:space="preserve">1. গালাতিয়ানস 6:10: "সুতরাং, আমাদের কাছে যেমন সুযোগ আছে, আসুন আমরা সকল মানুষের, বিশেষ করে যারা বিশ্বাসীদের পরিবারের অন্তর্ভুক্ত তাদের জন্য ভাল করি।"</w:t>
      </w:r>
    </w:p>
    <w:p w14:paraId="18BF71EC" w14:textId="77777777" w:rsidR="000F7377" w:rsidRDefault="000F7377"/>
    <w:p w14:paraId="03823451" w14:textId="77777777" w:rsidR="000F7377" w:rsidRDefault="000F7377">
      <w:r xmlns:w="http://schemas.openxmlformats.org/wordprocessingml/2006/main">
        <w:t xml:space="preserve">2. হিব্রু 13: 1-3: "পরস্পরকে ভাই ও বোন হিসাবে ভালবাসতে থাকুন। অপরিচিতদের আতিথেয়তা দেখাতে ভুলবেন না, কারণ এমন করে কিছু লোক না জেনেই ফেরেশতাদের আতিথেয়তা দেখিয়েছে। কারাগারে থাকা ব্যক্তিদের মনে রাখা চালিয়ে যান যেন আপনি তাদের সাথে কারাগারে ছিলেন এবং যাদের সাথে দুর্ব্যবহার করা হয় তারা যেন আপনি নিজেরাই কষ্ট পাচ্ছেন।"</w:t>
      </w:r>
    </w:p>
    <w:p w14:paraId="351DC924" w14:textId="77777777" w:rsidR="000F7377" w:rsidRDefault="000F7377"/>
    <w:p w14:paraId="52BA2904" w14:textId="77777777" w:rsidR="000F7377" w:rsidRDefault="000F7377">
      <w:r xmlns:w="http://schemas.openxmlformats.org/wordprocessingml/2006/main">
        <w:t xml:space="preserve">3 জন 1:6 যারা চার্চের সামনে আপনার দাতব্যতার সাক্ষ্য বহন করেছে: যাদেরকে আপনি যদি তাদের যাত্রায় একটি ধার্মিক বাছাই করে এগিয়ে নিয়ে আসেন তবে আপনি ভাল করবেন:</w:t>
      </w:r>
    </w:p>
    <w:p w14:paraId="4AC46E78" w14:textId="77777777" w:rsidR="000F7377" w:rsidRDefault="000F7377"/>
    <w:p w14:paraId="6CCEE0A3" w14:textId="77777777" w:rsidR="000F7377" w:rsidRDefault="000F7377">
      <w:r xmlns:w="http://schemas.openxmlformats.org/wordprocessingml/2006/main">
        <w:t xml:space="preserve">জন পাঠককে ধার্মিক উপায়ে প্রয়োজনে অন্যদের সাহায্য করার জন্য উত্সাহিত করেন।</w:t>
      </w:r>
    </w:p>
    <w:p w14:paraId="578CAE65" w14:textId="77777777" w:rsidR="000F7377" w:rsidRDefault="000F7377"/>
    <w:p w14:paraId="4B0B4929" w14:textId="77777777" w:rsidR="000F7377" w:rsidRDefault="000F7377">
      <w:r xmlns:w="http://schemas.openxmlformats.org/wordprocessingml/2006/main">
        <w:t xml:space="preserve">1. ঈশ্বর আমাদেরকে অন্যদের ভালবাসা এবং সেবা করার জন্য ডাকেন</w:t>
      </w:r>
    </w:p>
    <w:p w14:paraId="0B027606" w14:textId="77777777" w:rsidR="000F7377" w:rsidRDefault="000F7377"/>
    <w:p w14:paraId="78768CA2" w14:textId="77777777" w:rsidR="000F7377" w:rsidRDefault="000F7377">
      <w:r xmlns:w="http://schemas.openxmlformats.org/wordprocessingml/2006/main">
        <w:t xml:space="preserve">2. আমাদের জীবনে ঈশ্বরীয় দাতব্য অনুশীলন করা</w:t>
      </w:r>
    </w:p>
    <w:p w14:paraId="76FE157D" w14:textId="77777777" w:rsidR="000F7377" w:rsidRDefault="000F7377"/>
    <w:p w14:paraId="0C8B5952" w14:textId="77777777" w:rsidR="000F7377" w:rsidRDefault="000F7377">
      <w:r xmlns:w="http://schemas.openxmlformats.org/wordprocessingml/2006/main">
        <w:t xml:space="preserve">1. 1 জন 3:17 - "কিন্তু যদি কারো কাছে পৃথিবীর জিনিসপত্র থাকে এবং তার ভাইকে অভাবগ্রস্ত দেখে, তবুও তার বিরুদ্ধে তার হৃদয় বন্ধ করে, তাহলে ঈশ্বরের ভালবাসা কিভাবে তার মধ্যে থাকে?"</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জেমস 1:27 - "ঈশ্বর, পিতার সামনে যে ধর্মটি শুদ্ধ এবং অপবিত্র, তা হল: অনাথ এবং বিধবাদের দুঃখ-কষ্টে তাদের পরিদর্শন করা এবং নিজেকে জগৎ থেকে নিষ্ক্রিয় রাখা।"</w:t>
      </w:r>
    </w:p>
    <w:p w14:paraId="03D053A4" w14:textId="77777777" w:rsidR="000F7377" w:rsidRDefault="000F7377"/>
    <w:p w14:paraId="6A2561D7" w14:textId="77777777" w:rsidR="000F7377" w:rsidRDefault="000F7377">
      <w:r xmlns:w="http://schemas.openxmlformats.org/wordprocessingml/2006/main">
        <w:t xml:space="preserve">3 জন 1:7 কারণ তাঁর নামের জন্য তারা অইহুদীদের কিছুই না নিয়ে বেরিয়েছিল৷</w:t>
      </w:r>
    </w:p>
    <w:p w14:paraId="372755D7" w14:textId="77777777" w:rsidR="000F7377" w:rsidRDefault="000F7377"/>
    <w:p w14:paraId="7B14DFAF" w14:textId="77777777" w:rsidR="000F7377" w:rsidRDefault="000F7377">
      <w:r xmlns:w="http://schemas.openxmlformats.org/wordprocessingml/2006/main">
        <w:t xml:space="preserve">বিশ্বাসীদের প্রতিদানে কিছু আশা না করে প্রয়োজনে অন্যদের সাহায্য করার জন্য উত্সাহিত করা হয়।</w:t>
      </w:r>
    </w:p>
    <w:p w14:paraId="6AD640D2" w14:textId="77777777" w:rsidR="000F7377" w:rsidRDefault="000F7377"/>
    <w:p w14:paraId="3881A90F" w14:textId="77777777" w:rsidR="000F7377" w:rsidRDefault="000F7377">
      <w:r xmlns:w="http://schemas.openxmlformats.org/wordprocessingml/2006/main">
        <w:t xml:space="preserve">1. "নিঃস্বার্থ দান করার শক্তি"</w:t>
      </w:r>
    </w:p>
    <w:p w14:paraId="613F6629" w14:textId="77777777" w:rsidR="000F7377" w:rsidRDefault="000F7377"/>
    <w:p w14:paraId="583F1832" w14:textId="77777777" w:rsidR="000F7377" w:rsidRDefault="000F7377">
      <w:r xmlns:w="http://schemas.openxmlformats.org/wordprocessingml/2006/main">
        <w:t xml:space="preserve">2. "অন্যদের সেবা করার আনন্দ"</w:t>
      </w:r>
    </w:p>
    <w:p w14:paraId="07902630" w14:textId="77777777" w:rsidR="000F7377" w:rsidRDefault="000F7377"/>
    <w:p w14:paraId="4015A1C1" w14:textId="77777777" w:rsidR="000F7377" w:rsidRDefault="000F7377">
      <w:r xmlns:w="http://schemas.openxmlformats.org/wordprocessingml/2006/main">
        <w:t xml:space="preserve">1. ম্যাথু 6: 1-4 "সাবধানে রাখুন যে আপনি মানুষের সামনে আপনার দাতব্য কাজগুলি করবেন না, তাদের দ্বারা দেখা যাবে। অন্যথায় আপনার স্বর্গের পিতার কাছ থেকে আপনার কোন পুরস্কার নেই। অতএব, যখন তোমরা কোন দাতব্য কাজ কর, তখন ভণ্ডেরা যেমন সমাজ-গৃহে ও রাজপথে করে, য়েমন মানুষের কাছ থেকে তাদের গৌরব হয়, তেমনি তোমার সামনে শিঙা বাজবে না৷ নিশ্চয়ই আমি তোমাদের বলছি, তাদের পুরস্কার আছে। কিন্তু যখন তুমি কোন দাতব্য কাজ করবে তখন তোমার ডান হাত কি করছে তা তোমার বাম হাতকে যেন জানা না হয়।”</w:t>
      </w:r>
    </w:p>
    <w:p w14:paraId="18EB4A4C" w14:textId="77777777" w:rsidR="000F7377" w:rsidRDefault="000F7377"/>
    <w:p w14:paraId="158E0FA4" w14:textId="77777777" w:rsidR="000F7377" w:rsidRDefault="000F7377">
      <w:r xmlns:w="http://schemas.openxmlformats.org/wordprocessingml/2006/main">
        <w:t xml:space="preserve">2. প্রেরিত 20:35 “আমি আপনাকে এইভাবে পরিশ্রম করে দেখিয়েছি যে, আপনি অবশ্যই দুর্বলদের সমর্থন করবেন। এবং প্রভু যীশুর কথা মনে রাখবেন, তিনি বলেছিলেন, 'গ্রহন করার চেয়ে দেওয়া আরও ধন্য।'</w:t>
      </w:r>
    </w:p>
    <w:p w14:paraId="05FACBBE" w14:textId="77777777" w:rsidR="000F7377" w:rsidRDefault="000F7377"/>
    <w:p w14:paraId="0166DE3E" w14:textId="77777777" w:rsidR="000F7377" w:rsidRDefault="000F7377">
      <w:r xmlns:w="http://schemas.openxmlformats.org/wordprocessingml/2006/main">
        <w:t xml:space="preserve">3 জন 1:8 তাই আমাদের এইরকম গ্রহণ করা উচিত, যাতে আমরা সত্যের সহকারী হতে পারি।</w:t>
      </w:r>
    </w:p>
    <w:p w14:paraId="62689610" w14:textId="77777777" w:rsidR="000F7377" w:rsidRDefault="000F7377"/>
    <w:p w14:paraId="6151BDBA" w14:textId="77777777" w:rsidR="000F7377" w:rsidRDefault="000F7377">
      <w:r xmlns:w="http://schemas.openxmlformats.org/wordprocessingml/2006/main">
        <w:t xml:space="preserve">যারা সত্য প্রচার করতে সাহায্য করে তাদেরকে আমাদের স্বাগত জানানো উচিত।</w:t>
      </w:r>
    </w:p>
    <w:p w14:paraId="17E86CAD" w14:textId="77777777" w:rsidR="000F7377" w:rsidRDefault="000F7377"/>
    <w:p w14:paraId="4A9DF619" w14:textId="77777777" w:rsidR="000F7377" w:rsidRDefault="000F7377">
      <w:r xmlns:w="http://schemas.openxmlformats.org/wordprocessingml/2006/main">
        <w:t xml:space="preserve">1. "সত্য প্রচারকারীদের স্বাগত জানানো"</w:t>
      </w:r>
    </w:p>
    <w:p w14:paraId="28F70156" w14:textId="77777777" w:rsidR="000F7377" w:rsidRDefault="000F7377"/>
    <w:p w14:paraId="26FB1B6F" w14:textId="77777777" w:rsidR="000F7377" w:rsidRDefault="000F7377">
      <w:r xmlns:w="http://schemas.openxmlformats.org/wordprocessingml/2006/main">
        <w:t xml:space="preserve">2. "সত্যের প্রচারকদের সাহায্য করা"</w:t>
      </w:r>
    </w:p>
    <w:p w14:paraId="0A5826FA" w14:textId="77777777" w:rsidR="000F7377" w:rsidRDefault="000F7377"/>
    <w:p w14:paraId="72DBFA64" w14:textId="77777777" w:rsidR="000F7377" w:rsidRDefault="000F7377">
      <w:r xmlns:w="http://schemas.openxmlformats.org/wordprocessingml/2006/main">
        <w:t xml:space="preserve">1. ফিলিপিয়ানস 2:3-4 - "স্বার্থপর উচ্চাকাঙ্ক্ষা বা অহংকার থেকে কিছুই করবেন না, কিন্তু নম্রতার সাথে অন্যদেরকে নিজের চেয়ে বেশি গুরুত্বপূর্ণ গণ্য করুন। আপনারা প্রত্যেকে কেবল নিজের স্বার্থের দিকে নয়, অন্যের স্বার্থের দিকেও নজর দিন।"</w:t>
      </w:r>
    </w:p>
    <w:p w14:paraId="7C21C9A8" w14:textId="77777777" w:rsidR="000F7377" w:rsidRDefault="000F7377"/>
    <w:p w14:paraId="374231A3" w14:textId="77777777" w:rsidR="000F7377" w:rsidRDefault="000F7377">
      <w:r xmlns:w="http://schemas.openxmlformats.org/wordprocessingml/2006/main">
        <w:t xml:space="preserve">2. হিতোপদেশ 11:25 - "যে আশীর্বাদ নিয়ে আসে সে সমৃদ্ধ হবে, এবং যে জল দেয় সে নিজেই জল পান করা হবে।"</w:t>
      </w:r>
    </w:p>
    <w:p w14:paraId="0176FA95" w14:textId="77777777" w:rsidR="000F7377" w:rsidRDefault="000F7377"/>
    <w:p w14:paraId="4C77DABA" w14:textId="77777777" w:rsidR="000F7377" w:rsidRDefault="000F7377">
      <w:r xmlns:w="http://schemas.openxmlformats.org/wordprocessingml/2006/main">
        <w:t xml:space="preserve">3 জন 1:9 আমি গির্জার কাছে লিখেছিলাম: কিন্তু ডায়োট্রেফস, যারা তাদের মধ্যে অগ্রাধিকার পেতে পছন্দ করে, আমাদের গ্রহণ করে না।</w:t>
      </w:r>
    </w:p>
    <w:p w14:paraId="2D0EFF0B" w14:textId="77777777" w:rsidR="000F7377" w:rsidRDefault="000F7377"/>
    <w:p w14:paraId="335B1666" w14:textId="77777777" w:rsidR="000F7377" w:rsidRDefault="000F7377">
      <w:r xmlns:w="http://schemas.openxmlformats.org/wordprocessingml/2006/main">
        <w:t xml:space="preserve">জন ডায়োট্রেফেসের গির্জাকে সতর্ক করে যারা প্রাধান্য পেতে ভালোবাসে এবং জনকে গ্রহণ করতে অস্বীকার করে।</w:t>
      </w:r>
    </w:p>
    <w:p w14:paraId="487712E2" w14:textId="77777777" w:rsidR="000F7377" w:rsidRDefault="000F7377"/>
    <w:p w14:paraId="1B1C3B0D" w14:textId="77777777" w:rsidR="000F7377" w:rsidRDefault="000F7377">
      <w:r xmlns:w="http://schemas.openxmlformats.org/wordprocessingml/2006/main">
        <w:t xml:space="preserve">1. ডায়োট্রেফিসের মতো হবেন না, অগ্রাধিকারের চেয়ে নম্রতা সন্ধান করুন।</w:t>
      </w:r>
    </w:p>
    <w:p w14:paraId="2512181F" w14:textId="77777777" w:rsidR="000F7377" w:rsidRDefault="000F7377"/>
    <w:p w14:paraId="42343228" w14:textId="77777777" w:rsidR="000F7377" w:rsidRDefault="000F7377">
      <w:r xmlns:w="http://schemas.openxmlformats.org/wordprocessingml/2006/main">
        <w:t xml:space="preserve">2. অন্যদের গ্রহণ করার এবং গির্জাকে বিভক্ত না করার গুরুত্ব।</w:t>
      </w:r>
    </w:p>
    <w:p w14:paraId="6774FAA7" w14:textId="77777777" w:rsidR="000F7377" w:rsidRDefault="000F7377"/>
    <w:p w14:paraId="0DC0B582" w14:textId="77777777" w:rsidR="000F7377" w:rsidRDefault="000F7377">
      <w:r xmlns:w="http://schemas.openxmlformats.org/wordprocessingml/2006/main">
        <w:t xml:space="preserve">1. ফিলিপীয় 2:3-4 "স্বার্থপর উচ্চাকাঙ্ক্ষা বা নিরর্থক অহংকার থেকে কিছুই করবেন না। বরং, নম্রতার সাথে অন্যদেরকে নিজের চেয়ে বেশি মূল্য দিন, নিজের স্বার্থের দিকে না তাকিয়ে প্রত্যেকে অন্যের স্বার্থের দিকে তাকান।"</w:t>
      </w:r>
    </w:p>
    <w:p w14:paraId="34FFF1BA" w14:textId="77777777" w:rsidR="000F7377" w:rsidRDefault="000F7377"/>
    <w:p w14:paraId="59E93A92" w14:textId="77777777" w:rsidR="000F7377" w:rsidRDefault="000F7377">
      <w:r xmlns:w="http://schemas.openxmlformats.org/wordprocessingml/2006/main">
        <w:t xml:space="preserve">2. রোমানস 15:7 "তোমরা একে অপরকে গ্রহণ কর, ঠিক যেমন খ্রীষ্ট তোমাদের গ্রহণ করেছেন, ঈশ্বরের প্রশংসা করার জন্য।"</w:t>
      </w:r>
    </w:p>
    <w:p w14:paraId="6378D03F" w14:textId="77777777" w:rsidR="000F7377" w:rsidRDefault="000F7377"/>
    <w:p w14:paraId="2CD9FF98" w14:textId="77777777" w:rsidR="000F7377" w:rsidRDefault="000F7377">
      <w:r xmlns:w="http://schemas.openxmlformats.org/wordprocessingml/2006/main">
        <w:t xml:space="preserve">3 জন 1:10 সেইজন্য, আমি যদি আসি, আমি তাঁর সেই কাজগুলি মনে রাখব যা তিনি করেন, আমাদের বিরুদ্ধে বিদ্বেষপূর্ণ কথা বলে প্রতারণা করেন: এবং তাতে সন্তুষ্ট নন, তিনি নিজেও ভাইদের গ্রহণ করেন না, এবং যারা চান তাদের নিষেধ করেন এবং তাদের তাড়িয়ে দেন। গির্জার</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জন পাঠকদের এমন একজন ব্যক্তি সম্পর্কে সতর্ক করছেন যে তাদের বিরুদ্ধে বিদ্বেষপূর্ণভাবে কথা বলে এবং সহবিশ্বাসীদের গ্রহণ করে না, এমনকি তাদের গির্জা থেকে বহিষ্কার করার মতোও এগিয়ে যায়।</w:t>
      </w:r>
    </w:p>
    <w:p w14:paraId="3F47F4FF" w14:textId="77777777" w:rsidR="000F7377" w:rsidRDefault="000F7377"/>
    <w:p w14:paraId="468EA018" w14:textId="77777777" w:rsidR="000F7377" w:rsidRDefault="000F7377">
      <w:r xmlns:w="http://schemas.openxmlformats.org/wordprocessingml/2006/main">
        <w:t xml:space="preserve">1. আপনার ঠোঁট থেকে বিদ্বেষপূর্ণ শব্দের অনুমতি দেবেন না, বরং সহবিশ্বাসীদের উন্মুক্ত হাত দিয়ে স্বাগত জানান।</w:t>
      </w:r>
    </w:p>
    <w:p w14:paraId="68A0A12B" w14:textId="77777777" w:rsidR="000F7377" w:rsidRDefault="000F7377"/>
    <w:p w14:paraId="7553D066" w14:textId="77777777" w:rsidR="000F7377" w:rsidRDefault="000F7377">
      <w:r xmlns:w="http://schemas.openxmlformats.org/wordprocessingml/2006/main">
        <w:t xml:space="preserve">2. ছিন্ন না করে গড়ে তোলার জন্য দয়া এবং ভালবাসার সাথে কথা বলুন।</w:t>
      </w:r>
    </w:p>
    <w:p w14:paraId="2B6EDAD5" w14:textId="77777777" w:rsidR="000F7377" w:rsidRDefault="000F7377"/>
    <w:p w14:paraId="56CDE7EE" w14:textId="77777777" w:rsidR="000F7377" w:rsidRDefault="000F7377">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14:paraId="34478B66" w14:textId="77777777" w:rsidR="000F7377" w:rsidRDefault="000F7377"/>
    <w:p w14:paraId="37BB9E26" w14:textId="77777777" w:rsidR="000F7377" w:rsidRDefault="000F7377">
      <w:r xmlns:w="http://schemas.openxmlformats.org/wordprocessingml/2006/main">
        <w:t xml:space="preserve">2. রোমানস 12:10 - ভ্রাতৃস্নেহে একে অপরকে ভালবাসুন। সম্মান প্রদর্শনে একে অপরকে ছাড়িয়ে যান।</w:t>
      </w:r>
    </w:p>
    <w:p w14:paraId="33AEE655" w14:textId="77777777" w:rsidR="000F7377" w:rsidRDefault="000F7377"/>
    <w:p w14:paraId="57C70C24" w14:textId="77777777" w:rsidR="000F7377" w:rsidRDefault="000F7377">
      <w:r xmlns:w="http://schemas.openxmlformats.org/wordprocessingml/2006/main">
        <w:t xml:space="preserve">3 জন 1:11 প্রিয়, যা মন্দ তা অনুসরণ করো না, বরং যা ভাল তা অনুসরণ কর৷ যে ভাল কাজ করে সে ঈশ্বরের লোক, কিন্তু যে মন্দ কাজ করে সে ঈশ্বরকে দেখেনি৷</w:t>
      </w:r>
    </w:p>
    <w:p w14:paraId="0A29A2F0" w14:textId="77777777" w:rsidR="000F7377" w:rsidRDefault="000F7377"/>
    <w:p w14:paraId="7A5C8D34" w14:textId="77777777" w:rsidR="000F7377" w:rsidRDefault="000F7377">
      <w:r xmlns:w="http://schemas.openxmlformats.org/wordprocessingml/2006/main">
        <w:t xml:space="preserve">যা ভাল তা অনুসরণ করুন, যা মন্দ তা নয়, কারণ যারা ভাল কাজ করে তারা ঈশ্বরের, আর যারা মন্দ করে তারা ঈশ্বরকে দেখেনি।</w:t>
      </w:r>
    </w:p>
    <w:p w14:paraId="4BA1F0B0" w14:textId="77777777" w:rsidR="000F7377" w:rsidRDefault="000F7377"/>
    <w:p w14:paraId="1E9B5FE3" w14:textId="77777777" w:rsidR="000F7377" w:rsidRDefault="000F7377">
      <w:r xmlns:w="http://schemas.openxmlformats.org/wordprocessingml/2006/main">
        <w:t xml:space="preserve">1) ভালোর শক্তি: ভালোর পথ অনুসরণ করা আমাদেরকে কীভাবে ঈশ্বরের কাছাকাছি নিয়ে আসবে।</w:t>
      </w:r>
    </w:p>
    <w:p w14:paraId="49BA5A09" w14:textId="77777777" w:rsidR="000F7377" w:rsidRDefault="000F7377"/>
    <w:p w14:paraId="0D1CEB8E" w14:textId="77777777" w:rsidR="000F7377" w:rsidRDefault="000F7377">
      <w:r xmlns:w="http://schemas.openxmlformats.org/wordprocessingml/2006/main">
        <w:t xml:space="preserve">2) মন্দের বিপদ: মন্দ কীভাবে আমাদের ঈশ্বরের কাছ থেকে দূরে নিয়ে যেতে পারে তা নিয়ে।</w:t>
      </w:r>
    </w:p>
    <w:p w14:paraId="298569B9" w14:textId="77777777" w:rsidR="000F7377" w:rsidRDefault="000F7377"/>
    <w:p w14:paraId="7E35AE74" w14:textId="77777777" w:rsidR="000F7377" w:rsidRDefault="000F7377">
      <w:r xmlns:w="http://schemas.openxmlformats.org/wordprocessingml/2006/main">
        <w:t xml:space="preserve">1) রোমানস 12:9-10: প্রেমকে অকৃত্রিম হতে দিন। মন্দ যা ঘৃণা করে; যা ভাল তা ধরে রাখুন।</w:t>
      </w:r>
    </w:p>
    <w:p w14:paraId="6C728695" w14:textId="77777777" w:rsidR="000F7377" w:rsidRDefault="000F7377"/>
    <w:p w14:paraId="00A1F872" w14:textId="77777777" w:rsidR="000F7377" w:rsidRDefault="000F7377">
      <w:r xmlns:w="http://schemas.openxmlformats.org/wordprocessingml/2006/main">
        <w:t xml:space="preserve">2) জেমস 4:17: সুতরাং যে কেউ সঠিক কাজটি করতে জানে এবং তা করতে ব্যর্থ হয়, তার জন্য এটি পাপ।</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জন 1:12 ডেমেট্রিয়াস সব মানুষের ভাল রিপোর্ট আছে, এবং সত্য নিজেই: হ্যাঁ, এবং আমরা রেকর্ড বহন; আর তোমরা জানো যে, আমাদের কথা সত্য।</w:t>
      </w:r>
    </w:p>
    <w:p w14:paraId="0E25C9DA" w14:textId="77777777" w:rsidR="000F7377" w:rsidRDefault="000F7377"/>
    <w:p w14:paraId="5ABD78F3" w14:textId="77777777" w:rsidR="000F7377" w:rsidRDefault="000F7377">
      <w:r xmlns:w="http://schemas.openxmlformats.org/wordprocessingml/2006/main">
        <w:t xml:space="preserve">ডেমেট্রিয়াস তার ভাল চরিত্রের জন্য সম্মানিত এবং প্রশংসিত ছিল। আমরা তার সম্মানজনক কাজের প্রমাণ দিতে পারি।</w:t>
      </w:r>
    </w:p>
    <w:p w14:paraId="31D5EA6E" w14:textId="77777777" w:rsidR="000F7377" w:rsidRDefault="000F7377"/>
    <w:p w14:paraId="768F43DE" w14:textId="77777777" w:rsidR="000F7377" w:rsidRDefault="000F7377">
      <w:r xmlns:w="http://schemas.openxmlformats.org/wordprocessingml/2006/main">
        <w:t xml:space="preserve">1: ভাল খ্যাতি থাকার বিষয়ে আমরা ডেমেট্রিয়াসের উদাহরণ থেকে শিখতে পারি।</w:t>
      </w:r>
    </w:p>
    <w:p w14:paraId="712B878B" w14:textId="77777777" w:rsidR="000F7377" w:rsidRDefault="000F7377"/>
    <w:p w14:paraId="2DFBCEEA" w14:textId="77777777" w:rsidR="000F7377" w:rsidRDefault="000F7377">
      <w:r xmlns:w="http://schemas.openxmlformats.org/wordprocessingml/2006/main">
        <w:t xml:space="preserve">2: আসুন আমরা আমাদের চরিত্রকে ডেমেট্রিয়াসের মতো সম্মানিত করতে এবং ভাল কাজের জন্য পরিচিত হওয়ার চেষ্টা করি।</w:t>
      </w:r>
    </w:p>
    <w:p w14:paraId="303DC4BF" w14:textId="77777777" w:rsidR="000F7377" w:rsidRDefault="000F7377"/>
    <w:p w14:paraId="4CB18FC7" w14:textId="77777777" w:rsidR="000F7377" w:rsidRDefault="000F7377">
      <w:r xmlns:w="http://schemas.openxmlformats.org/wordprocessingml/2006/main">
        <w:t xml:space="preserve">1: হিতোপদেশ 22:1 "বড় ধন-সম্পদের চেয়ে একটি ভাল নাম বেছে নেওয়া হয়, এবং রৌপ্য বা সোনার চেয়ে অনুগ্রহ উত্তম।"</w:t>
      </w:r>
    </w:p>
    <w:p w14:paraId="52E5AE91" w14:textId="77777777" w:rsidR="000F7377" w:rsidRDefault="000F7377"/>
    <w:p w14:paraId="5066D262" w14:textId="77777777" w:rsidR="000F7377" w:rsidRDefault="000F7377">
      <w:r xmlns:w="http://schemas.openxmlformats.org/wordprocessingml/2006/main">
        <w:t xml:space="preserve">2: 1 টিমোথি 3: 7 "এছাড়াও বাইরে যারা আছে তাদের মধ্যে তার অবশ্যই একটি ভাল সাক্ষ্য থাকতে হবে, পাছে তিনি তিরস্কার ও শয়তানের ফাঁদে পড়েন।"</w:t>
      </w:r>
    </w:p>
    <w:p w14:paraId="13A1CE0C" w14:textId="77777777" w:rsidR="000F7377" w:rsidRDefault="000F7377"/>
    <w:p w14:paraId="416A7109" w14:textId="77777777" w:rsidR="000F7377" w:rsidRDefault="000F7377">
      <w:r xmlns:w="http://schemas.openxmlformats.org/wordprocessingml/2006/main">
        <w:t xml:space="preserve">3 জন 1:13 আমার অনেক কিছু লেখার ছিল, কিন্তু আমি কালি ও কলম দিয়ে তোমাকে লিখব না।</w:t>
      </w:r>
    </w:p>
    <w:p w14:paraId="2B7F3578" w14:textId="77777777" w:rsidR="000F7377" w:rsidRDefault="000F7377"/>
    <w:p w14:paraId="4A331635" w14:textId="77777777" w:rsidR="000F7377" w:rsidRDefault="000F7377">
      <w:r xmlns:w="http://schemas.openxmlformats.org/wordprocessingml/2006/main">
        <w:t xml:space="preserve">চিঠি লেখকের অনেক কিছু বলার ছিল, কিন্তু লেখার পরিবর্তে কথা বলা বেছে নিয়েছিলেন।</w:t>
      </w:r>
    </w:p>
    <w:p w14:paraId="24E7D263" w14:textId="77777777" w:rsidR="000F7377" w:rsidRDefault="000F7377"/>
    <w:p w14:paraId="6C7EDF5A" w14:textId="77777777" w:rsidR="000F7377" w:rsidRDefault="000F7377">
      <w:r xmlns:w="http://schemas.openxmlformats.org/wordprocessingml/2006/main">
        <w:t xml:space="preserve">1: আমরা যা লিখি তার চেয়ে আমাদের শব্দগুলি জোরে বলতে পারে।</w:t>
      </w:r>
    </w:p>
    <w:p w14:paraId="5A4B7329" w14:textId="77777777" w:rsidR="000F7377" w:rsidRDefault="000F7377"/>
    <w:p w14:paraId="1B8DC24A" w14:textId="77777777" w:rsidR="000F7377" w:rsidRDefault="000F7377">
      <w:r xmlns:w="http://schemas.openxmlformats.org/wordprocessingml/2006/main">
        <w:t xml:space="preserve">2: ঈশ্বর চান যে আমরা আমাদের শব্দগুলিকে একে অপরের সাথে যোগাযোগ করার জন্য ব্যবহার করি।</w:t>
      </w:r>
    </w:p>
    <w:p w14:paraId="286354EB" w14:textId="77777777" w:rsidR="000F7377" w:rsidRDefault="000F7377"/>
    <w:p w14:paraId="05BD9284" w14:textId="77777777" w:rsidR="000F7377" w:rsidRDefault="000F7377">
      <w:r xmlns:w="http://schemas.openxmlformats.org/wordprocessingml/2006/main">
        <w:t xml:space="preserve">1: জেমস 3:5-6 - এমনকি জিহ্বা একটি ছোট অঙ্গ, এবং বড় জিনিস গর্বিত. দেখ, কত বড় ব্যাপার একটু আগুন জ্বলে! এবং জিভ হল আগুন, অন্যায়ের জগৎ: আমাদের অঙ্গগুলির মধ্যে জিহ্বাও তাই, যে এটি সমস্ত শরীরকে কলুষিত করে এবং প্রকৃতির গতিপথকে আগুনে পুড়িয়ে দেয়; এবং তা জাহান্নামের আগুনে জ্বালিয়ে দেওয়া হয়।</w:t>
      </w:r>
    </w:p>
    <w:p w14:paraId="54AA8EF2" w14:textId="77777777" w:rsidR="000F7377" w:rsidRDefault="000F7377"/>
    <w:p w14:paraId="2E3AAE36" w14:textId="77777777" w:rsidR="000F7377" w:rsidRDefault="000F7377">
      <w:r xmlns:w="http://schemas.openxmlformats.org/wordprocessingml/2006/main">
        <w:t xml:space="preserve">2: Colossians 4:6 - আপনার বক্তৃতা সর্বদা করুণার সাথে থাকুক, লবণ দিয়ে মসৃণ হোক, যাতে আপনি জানতে পারেন যে প্রত্যেক মানুষকে কীভাবে উত্তর দেওয়া উচিত।</w:t>
      </w:r>
    </w:p>
    <w:p w14:paraId="1C3A0E5C" w14:textId="77777777" w:rsidR="000F7377" w:rsidRDefault="000F7377"/>
    <w:p w14:paraId="7A45907F" w14:textId="77777777" w:rsidR="000F7377" w:rsidRDefault="000F7377">
      <w:r xmlns:w="http://schemas.openxmlformats.org/wordprocessingml/2006/main">
        <w:t xml:space="preserve">3 জন 1:14 কিন্তু আমি বিশ্বাস করি শীঘ্রই আমি আপনাকে দেখতে পাব, এবং আমরা মুখোমুখি কথা বলব। তোমার প্রতি শান্তি বর্ষিত হোক। আমাদের বন্ধুরা তোমাকে অভিবাদন জানায়। নাম ধরে বন্ধুদের অভিবাদন।</w:t>
      </w:r>
    </w:p>
    <w:p w14:paraId="59C5575D" w14:textId="77777777" w:rsidR="000F7377" w:rsidRDefault="000F7377"/>
    <w:p w14:paraId="02B5751D" w14:textId="77777777" w:rsidR="000F7377" w:rsidRDefault="000F7377">
      <w:r xmlns:w="http://schemas.openxmlformats.org/wordprocessingml/2006/main">
        <w:t xml:space="preserve">লেখক শীঘ্রই এই চিঠির প্রাপকের সাথে দেখা করার আশা করেন এবং তাদের শুভেচ্ছা জানান। তিনি প্রাপকের বন্ধুদেরও শুভেচ্ছা পাঠান এবং তাদের নাম ধরে অভ্যর্থনা জানাতে বলেন।</w:t>
      </w:r>
    </w:p>
    <w:p w14:paraId="065A8359" w14:textId="77777777" w:rsidR="000F7377" w:rsidRDefault="000F7377"/>
    <w:p w14:paraId="596DAE72" w14:textId="77777777" w:rsidR="000F7377" w:rsidRDefault="000F7377">
      <w:r xmlns:w="http://schemas.openxmlformats.org/wordprocessingml/2006/main">
        <w:t xml:space="preserve">1: আমাদের জীবনে লোকেদের প্রশংসা করতে এবং তাদের ভালবাসা ও সম্মান দেখানোর গুরুত্বকে আমরা কখনই ভুলে যাব না।</w:t>
      </w:r>
    </w:p>
    <w:p w14:paraId="5FCA3653" w14:textId="77777777" w:rsidR="000F7377" w:rsidRDefault="000F7377"/>
    <w:p w14:paraId="6B9306C9" w14:textId="77777777" w:rsidR="000F7377" w:rsidRDefault="000F7377">
      <w:r xmlns:w="http://schemas.openxmlformats.org/wordprocessingml/2006/main">
        <w:t xml:space="preserve">2: আমাদের চারপাশের লোকদের সাথে অর্থপূর্ণ সম্পর্ক বজায় রাখার জন্য আমাদের সর্বদা চেষ্টা করা উচিত, এবং এর মধ্যে তাদের নাম দিয়ে শুভেচ্ছা জানানোর প্রচেষ্টা অন্তর্ভুক্ত রয়েছে।</w:t>
      </w:r>
    </w:p>
    <w:p w14:paraId="027837CC" w14:textId="77777777" w:rsidR="000F7377" w:rsidRDefault="000F7377"/>
    <w:p w14:paraId="59013A71" w14:textId="77777777" w:rsidR="000F7377" w:rsidRDefault="000F7377">
      <w:r xmlns:w="http://schemas.openxmlformats.org/wordprocessingml/2006/main">
        <w:t xml:space="preserve">1: ফিলিপীয় 2:3-5 -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 খ্রীষ্ট যীশুতে তোমাদের মধ্যে এই মন থাক৷</w:t>
      </w:r>
    </w:p>
    <w:p w14:paraId="1F2BD6C6" w14:textId="77777777" w:rsidR="000F7377" w:rsidRDefault="000F7377"/>
    <w:p w14:paraId="6FDB2C9D" w14:textId="77777777" w:rsidR="000F7377" w:rsidRDefault="000F7377">
      <w:r xmlns:w="http://schemas.openxmlformats.org/wordprocessingml/2006/main">
        <w:t xml:space="preserve">2: লূক 6:31 - অন্যদের সাথে করুন যেমন আপনি তাদের আপনার সাথে করতে চান।</w:t>
      </w:r>
    </w:p>
    <w:p w14:paraId="464B7633" w14:textId="77777777" w:rsidR="000F7377" w:rsidRDefault="000F7377"/>
    <w:p w14:paraId="3721B60A" w14:textId="77777777" w:rsidR="000F7377" w:rsidRDefault="000F7377">
      <w:r xmlns:w="http://schemas.openxmlformats.org/wordprocessingml/2006/main">
        <w:t xml:space="preserve">জুড 1 হল জেমসের ভাই এবং যীশু খ্রীষ্টের দাস জুডের লেখা একটি ছোট চিঠি। এই অধ্যায়টি বিশ্বাসের জন্য প্রতিদ্বন্দ্বিতা, মিথ্যা শিক্ষকদের বিরুদ্ধে সতর্কবাণী এবং বিশ্বাসীদেরকে অবিচল থাকার পরামর্শ দেওয়ার মতো বিষয়গুলির উপর দৃষ্টি নিবদ্ধ করে।</w:t>
      </w:r>
    </w:p>
    <w:p w14:paraId="23516976" w14:textId="77777777" w:rsidR="000F7377" w:rsidRDefault="000F7377"/>
    <w:p w14:paraId="0547A6D1" w14:textId="77777777" w:rsidR="000F7377" w:rsidRDefault="000F7377">
      <w:r xmlns:w="http://schemas.openxmlformats.org/wordprocessingml/2006/main">
        <w:t xml:space="preserve">1ম অনুচ্ছেদ: অধ্যায়টি শুরু হয় জুডের কাছে তার চিঠি সম্বোধন করে যাদেরকে বলা হয়, পিতা ঈশ্বরে প্রিয়, এবং যীশু খ্রীষ্টের জন্য রাখা হয়েছে (জুড 1:1)। তিনি তাদের সাধারণ পরিত্রাণের বিষয়ে লিখতে তার প্রাথমিক অভিপ্রায় ব্যক্ত করেন কিন্তু </w:t>
      </w:r>
      <w:r xmlns:w="http://schemas.openxmlformats.org/wordprocessingml/2006/main">
        <w:t xml:space="preserve">সাধুদের কাছে একবার প্রদত্ত </w:t>
      </w:r>
      <w:r xmlns:w="http://schemas.openxmlformats.org/wordprocessingml/2006/main">
        <w:t xml:space="preserve">বিশ্বাসের জন্য আন্তরিকভাবে লড়াই করার জন্য তাদের অনুরোধ করতে বাধ্য হন কারণ কিছু ব্যক্তি অলক্ষিত-অধার্মিক লোকেদের মধ্যে প্রবেশ করেছে যারা ঈশ্বরের অনুগ্রহকে কামুকতায় পরিণত করে এবং যীশু খ্রীষ্টকে অস্বীকার করে (জুড) </w:t>
      </w:r>
      <w:r xmlns:w="http://schemas.openxmlformats.org/wordprocessingml/2006/main">
        <w:lastRenderedPageBreak xmlns:w="http://schemas.openxmlformats.org/wordprocessingml/2006/main"/>
      </w:r>
      <w:r xmlns:w="http://schemas.openxmlformats.org/wordprocessingml/2006/main">
        <w:t xml:space="preserve">1:3-4)। জুড তার পাঠকদের অতীতের বিচারের কথা মনে করিয়ে দেয় যারা ঈশ্বরের কাছ থেকে দূরে সরে গিয়েছিল এবং সতর্ক করে দেয় যে এই মিথ্যা শিক্ষকদের অনুরূপ পরিণতির মুখোমুখি হতে হবে (জুড 1:5-7)।</w:t>
      </w:r>
    </w:p>
    <w:p w14:paraId="28D75653" w14:textId="77777777" w:rsidR="000F7377" w:rsidRDefault="000F7377"/>
    <w:p w14:paraId="6817830B" w14:textId="77777777" w:rsidR="000F7377" w:rsidRDefault="000F7377">
      <w:r xmlns:w="http://schemas.openxmlformats.org/wordprocessingml/2006/main">
        <w:t xml:space="preserve">2য় অনুচ্ছেদ: 8-16 শ্লোকে, এই মিথ্যা শিক্ষকদের বৈশিষ্ট্য এবং কর্ম বর্ণনা করার উপর জোর দেওয়া হয়েছে। জুড তাদের কেইন, বালাম এবং কোরাহ-এর সাথে তুলনা করে—ঐতিহাসিক ব্যক্তিবর্গ যারা ঈশ্বরের বিরুদ্ধে তাদের বিদ্রোহের জন্য পরিচিত। তিনি তাদের অধার্মিক আচরণকে তুলে ধরেন, তারা যা বোঝেন না সে বিষয়ে মন্দ কথা বলা, যৌন অনৈতিকতায় লিপ্ত হওয়া, কর্তৃত্বকে প্রত্যাখ্যান করা এবং বিশ্বাসীদের মধ্যে বিভেদ সৃষ্টি করা (জুড 1:8-16)। লেখক তাদের আরও বর্ণনা করেছেন গুঞ্জনকারী, দোষ-সন্ধানকারীরা আত্মার দ্বারা পরিচালিত হওয়ার পরিবর্তে তাদের নিজস্ব ইচ্ছা দ্বারা চালিত।</w:t>
      </w:r>
    </w:p>
    <w:p w14:paraId="690B357B" w14:textId="77777777" w:rsidR="000F7377" w:rsidRDefault="000F7377"/>
    <w:p w14:paraId="6E0F8C84" w14:textId="77777777" w:rsidR="000F7377" w:rsidRDefault="000F7377">
      <w:r xmlns:w="http://schemas.openxmlformats.org/wordprocessingml/2006/main">
        <w:t xml:space="preserve">3য় অনুচ্ছেদ: 17 শ্লোক থেকে অধ্যায়ের শেষ পর্যন্ত, জুড তার পাঠকদের শেষ সময়ে এই উপহাসকারীদের সম্পর্কে প্রেরিতদের দ্বারা প্রদত্ত সতর্কবাণী মনে রাখার জন্য পরামর্শ দেয়। তিনি পবিত্র আত্মায় প্রার্থনা করার সময় বিশ্বাসীদেরকে তাদের সবচেয়ে পবিত্র বিশ্বাসে নিজেকে গড়ে তুলতে উত্সাহিত করেন (জুড 1:17-20)। লেখক তাদের পরামর্শ দেন যারা সন্দেহ পোষণ করে তাদের প্রতি করুণা দেখাতে কিন্তু বিচক্ষণতাও থাকে এবং অন্যদের আগুন থেকে ছিনিয়ে নিয়ে বাঁচাতে (জুড 1:22-23)। জুড ঈশ্বরের প্রশংসা করে তার চিঠিটি শেষ করেন, যিনি বিশ্বাসীদের পদস্খলন থেকে রক্ষা করতে সক্ষম এবং অত্যন্ত আনন্দের সাথে তাঁর উপস্থিতির সামনে তাদের নির্দোষ উপস্থাপন করতে সক্ষম (জুড 1:24-25)।</w:t>
      </w:r>
    </w:p>
    <w:p w14:paraId="658EA62D" w14:textId="77777777" w:rsidR="000F7377" w:rsidRDefault="000F7377"/>
    <w:p w14:paraId="2C8A00DD" w14:textId="77777777" w:rsidR="000F7377" w:rsidRDefault="000F7377">
      <w:r xmlns:w="http://schemas.openxmlformats.org/wordprocessingml/2006/main">
        <w:t xml:space="preserve">সংক্ষেপে, জুডের পত্রের প্রথম অধ্যায় বিশ্বাসীদেরকে বিশ্বাসের জন্য লড়াই করার জন্য অনুরোধ করে এবং মিথ্যা শিক্ষকদের বিরুদ্ধে সতর্ক করে যারা ঈশ্বরের অনুগ্রহকে বিকৃত করে। এটি এই প্রতারকদের বৈশিষ্ট্য এবং কর্ম বর্ণনা করে, তাদের ঈশ্বরের বিরুদ্ধে বিদ্রোহের জন্য পরিচিত ঐতিহাসিক ব্যক্তিত্বের সাথে তুলনা করে। অধ্যায়টি বিশ্বাসীদেরকে প্রেরিতদের দ্বারা প্রদত্ত সতর্কবাণী মনে রাখতে, বিশ্বাসে নিজেদের গড়ে তুলতে, সন্দেহকারীদের প্রতি করুণা প্রদর্শন করতে এবং বিচক্ষণতার অনুশীলন করার পরামর্শ দেয়। বিশ্বাসীদের পদস্খলন থেকে রক্ষা করার এবং তাঁর সামনে তাদের নির্দোষ উপস্থাপন করার ক্ষমতার জন্য ঈশ্বরের প্রশংসার মাধ্যমে এটি শেষ হয়।</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জুড 1:1 যিহূদা, যীশু খ্রীষ্টের দাস এবং যাকোবের ভাই, তাদের কাছে যারা পিতা ঈশ্বরের দ্বারা পবিত্র এবং যীশু খ্রীষ্টে সংরক্ষিত এবং ডাকলেন:</w:t>
      </w:r>
    </w:p>
    <w:p w14:paraId="0E320B40" w14:textId="77777777" w:rsidR="000F7377" w:rsidRDefault="000F7377"/>
    <w:p w14:paraId="30E65A23" w14:textId="77777777" w:rsidR="000F7377" w:rsidRDefault="000F7377">
      <w:r xmlns:w="http://schemas.openxmlformats.org/wordprocessingml/2006/main">
        <w:t xml:space="preserve">জুড তাদের লিখছে যারা ঈশ্বরের দ্বারা আলাদা করা হয়েছে এবং যীশু খ্রীষ্টের মাধ্যমে নিরাপদে রাখা হয়েছে এবং যাদের </w:t>
      </w:r>
      <w:r xmlns:w="http://schemas.openxmlformats.org/wordprocessingml/2006/main">
        <w:lastRenderedPageBreak xmlns:w="http://schemas.openxmlformats.org/wordprocessingml/2006/main"/>
      </w:r>
      <w:r xmlns:w="http://schemas.openxmlformats.org/wordprocessingml/2006/main">
        <w:t xml:space="preserve">ডাকা হয়েছে৷</w:t>
      </w:r>
    </w:p>
    <w:p w14:paraId="101CC84A" w14:textId="77777777" w:rsidR="000F7377" w:rsidRDefault="000F7377"/>
    <w:p w14:paraId="3B3C8730" w14:textId="77777777" w:rsidR="000F7377" w:rsidRDefault="000F7377">
      <w:r xmlns:w="http://schemas.openxmlformats.org/wordprocessingml/2006/main">
        <w:t xml:space="preserve">1. ঈশ্বরের দ্বারা ডাকা হচ্ছে বিশেষাধিকার</w:t>
      </w:r>
    </w:p>
    <w:p w14:paraId="1C1B2125" w14:textId="77777777" w:rsidR="000F7377" w:rsidRDefault="000F7377"/>
    <w:p w14:paraId="57D340B6" w14:textId="77777777" w:rsidR="000F7377" w:rsidRDefault="000F7377">
      <w:r xmlns:w="http://schemas.openxmlformats.org/wordprocessingml/2006/main">
        <w:t xml:space="preserve">2. যীশু খ্রীষ্টের মাধ্যমে একটি পবিত্র জীবন যাপন করা</w:t>
      </w:r>
    </w:p>
    <w:p w14:paraId="5E666FC4" w14:textId="77777777" w:rsidR="000F7377" w:rsidRDefault="000F7377"/>
    <w:p w14:paraId="1ADA9064" w14:textId="77777777" w:rsidR="000F7377" w:rsidRDefault="000F7377">
      <w:r xmlns:w="http://schemas.openxmlformats.org/wordprocessingml/2006/main">
        <w:t xml:space="preserve">1. 1 করিন্থিয়ানস 1:2 - "করিন্থে অবস্থিত ঈশ্বরের মন্ডলীর প্রতি, খ্রীষ্ট যীশুতে পবিত্রীকৃতদের প্রতি, যারা সর্বত্র আমাদের প্রভু যীশু খ্রীষ্টের নাম ধরে ডাকে তাদের সকলের সাথে একত্রে সাধু হতে ডাকা হয়। প্রভু এবং আমাদের।"</w:t>
      </w:r>
    </w:p>
    <w:p w14:paraId="4DE20C2B" w14:textId="77777777" w:rsidR="000F7377" w:rsidRDefault="000F7377"/>
    <w:p w14:paraId="73F99E2B" w14:textId="77777777" w:rsidR="000F7377" w:rsidRDefault="000F7377">
      <w:r xmlns:w="http://schemas.openxmlformats.org/wordprocessingml/2006/main">
        <w:t xml:space="preserve">2. 1 পিটার 1:15-16 - "কিন্তু যিনি আপনাকে ডেকেছেন তিনি যেমন পবিত্র, আপনিও আপনার সমস্ত আচরণে পবিত্র হোন, কারণ লেখা আছে, 'আপনি পবিত্র হবেন, কারণ আমি পবিত্র'"</w:t>
      </w:r>
    </w:p>
    <w:p w14:paraId="4A35BB93" w14:textId="77777777" w:rsidR="000F7377" w:rsidRDefault="000F7377"/>
    <w:p w14:paraId="0A69DC3C" w14:textId="77777777" w:rsidR="000F7377" w:rsidRDefault="000F7377">
      <w:r xmlns:w="http://schemas.openxmlformats.org/wordprocessingml/2006/main">
        <w:t xml:space="preserve">Jude 1:2 তোমার প্রতি করুণা, শান্তি ও ভালবাসা বহুগুণে বৃদ্ধি হোক।</w:t>
      </w:r>
    </w:p>
    <w:p w14:paraId="1A329781" w14:textId="77777777" w:rsidR="000F7377" w:rsidRDefault="000F7377"/>
    <w:p w14:paraId="21EB0210" w14:textId="77777777" w:rsidR="000F7377" w:rsidRDefault="000F7377">
      <w:r xmlns:w="http://schemas.openxmlformats.org/wordprocessingml/2006/main">
        <w:t xml:space="preserve">জুড বিশ্বাসীদের করুণা, শান্তি এবং প্রেমের প্রাচুর্য অনুভব করতে উত্সাহিত করে।</w:t>
      </w:r>
    </w:p>
    <w:p w14:paraId="4FBADD41" w14:textId="77777777" w:rsidR="000F7377" w:rsidRDefault="000F7377"/>
    <w:p w14:paraId="4EC6DE5B" w14:textId="77777777" w:rsidR="000F7377" w:rsidRDefault="000F7377">
      <w:r xmlns:w="http://schemas.openxmlformats.org/wordprocessingml/2006/main">
        <w:t xml:space="preserve">1. প্রচুর করুণা: ঈশ্বরের অবিরাম প্রেমের অভিজ্ঞতা</w:t>
      </w:r>
    </w:p>
    <w:p w14:paraId="3E4D176F" w14:textId="77777777" w:rsidR="000F7377" w:rsidRDefault="000F7377"/>
    <w:p w14:paraId="2E88D704" w14:textId="77777777" w:rsidR="000F7377" w:rsidRDefault="000F7377">
      <w:r xmlns:w="http://schemas.openxmlformats.org/wordprocessingml/2006/main">
        <w:t xml:space="preserve">2. প্রচুর শান্তি: জীবনের ঝড়ের মধ্যে নোঙর করা</w:t>
      </w:r>
    </w:p>
    <w:p w14:paraId="52AD7830" w14:textId="77777777" w:rsidR="000F7377" w:rsidRDefault="000F7377"/>
    <w:p w14:paraId="63E8AB11" w14:textId="77777777" w:rsidR="000F7377" w:rsidRDefault="000F7377">
      <w:r xmlns:w="http://schemas.openxmlformats.org/wordprocessingml/2006/main">
        <w:t xml:space="preserve">1. রোমানস 5:20-21 - "কিন্তু যেখানে পাপ বেড়েছে, অনুগ্রহ আরও বহুগুণ বেড়েছে, যাতে পাপ যেমন মৃত্যুতে রাজত্ব করেছে, তেমনি অনুগ্রহও ধার্মিকতার মাধ্যমে রাজত্ব করবে যা আমাদের প্রভু যীশু খ্রীষ্টের মাধ্যমে অনন্ত জীবনের দিকে পরিচালিত করবে।"</w:t>
      </w:r>
    </w:p>
    <w:p w14:paraId="6FF79F03" w14:textId="77777777" w:rsidR="000F7377" w:rsidRDefault="000F7377"/>
    <w:p w14:paraId="099C2F41" w14:textId="77777777" w:rsidR="000F7377" w:rsidRDefault="000F7377">
      <w:r xmlns:w="http://schemas.openxmlformats.org/wordprocessingml/2006/main">
        <w:t xml:space="preserve">2. ইশাইয়া 26:3 - "আপনি নিখুঁত শান্তিতে থাকবেন যাদের মন অটল, কারণ তারা আপনার উপর বিশ্বাস রাখে।"</w:t>
      </w:r>
    </w:p>
    <w:p w14:paraId="47CD7926" w14:textId="77777777" w:rsidR="000F7377" w:rsidRDefault="000F7377"/>
    <w:p w14:paraId="30AD8AE9" w14:textId="77777777" w:rsidR="000F7377" w:rsidRDefault="000F7377">
      <w:r xmlns:w="http://schemas.openxmlformats.org/wordprocessingml/2006/main">
        <w:t xml:space="preserve">জুড 1:3 প্রিয়, যখন আমি তোমাদের কাছে সাধারণ পরিত্রাণের বিষয়ে লেখার জন্য সমস্ত অধ্যবসায় দিয়েছিলাম, তখন তোমাদের কাছে লেখা আমার জন্য প্রয়োজনীয় ছিল, এবং আপনাকে অনুরোধ করছি যে, সেই বিশ্বাসের জন্য আন্তরিকভাবে লড়াই করা উচিত যা একবার সাধুদের কাছে অর্পণ করা হয়েছিল৷</w:t>
      </w:r>
    </w:p>
    <w:p w14:paraId="0CB6D9E6" w14:textId="77777777" w:rsidR="000F7377" w:rsidRDefault="000F7377"/>
    <w:p w14:paraId="5DD20A72" w14:textId="77777777" w:rsidR="000F7377" w:rsidRDefault="000F7377">
      <w:r xmlns:w="http://schemas.openxmlformats.org/wordprocessingml/2006/main">
        <w:t xml:space="preserve">জুড বিশ্বাসীদেরকে সেই বিশ্বাসের জন্য লড়াই করার আহ্বান জানায় যা সাধুদের দেওয়া হয়েছিল।</w:t>
      </w:r>
    </w:p>
    <w:p w14:paraId="5DE7929A" w14:textId="77777777" w:rsidR="000F7377" w:rsidRDefault="000F7377"/>
    <w:p w14:paraId="17EFF9F6" w14:textId="77777777" w:rsidR="000F7377" w:rsidRDefault="000F7377">
      <w:r xmlns:w="http://schemas.openxmlformats.org/wordprocessingml/2006/main">
        <w:t xml:space="preserve">1. বিশ্বাসের ভিত্তির উপর দৃঢ়ভাবে দাঁড়ানো</w:t>
      </w:r>
    </w:p>
    <w:p w14:paraId="6C5507F0" w14:textId="77777777" w:rsidR="000F7377" w:rsidRDefault="000F7377"/>
    <w:p w14:paraId="151E7D86" w14:textId="77777777" w:rsidR="000F7377" w:rsidRDefault="000F7377">
      <w:r xmlns:w="http://schemas.openxmlformats.org/wordprocessingml/2006/main">
        <w:t xml:space="preserve">2. কেন আমাদের বিশ্বাসের জন্য লড়াই করতে হবে</w:t>
      </w:r>
    </w:p>
    <w:p w14:paraId="4DC2308E" w14:textId="77777777" w:rsidR="000F7377" w:rsidRDefault="000F7377"/>
    <w:p w14:paraId="2DCD9E3D" w14:textId="77777777" w:rsidR="000F7377" w:rsidRDefault="000F7377">
      <w:r xmlns:w="http://schemas.openxmlformats.org/wordprocessingml/2006/main">
        <w:t xml:space="preserve">1. হিব্রু 10:23-24 - আসুন আমরা আমাদের আশার স্বীকারোক্তিকে দৃঢ়ভাবে ধরে রাখি, কারণ যিনি প্রতিশ্রুতি দিয়েছেন তিনি বিশ্বস্ত। এবং আসুন আমরা বিবেচনা করি কিভাবে একে অপরকে ভালবাসা এবং ভাল কাজের জন্য উদ্বুদ্ধ করা যায়।</w:t>
      </w:r>
    </w:p>
    <w:p w14:paraId="443C5E28" w14:textId="77777777" w:rsidR="000F7377" w:rsidRDefault="000F7377"/>
    <w:p w14:paraId="5AF4EFC2" w14:textId="77777777" w:rsidR="000F7377" w:rsidRDefault="000F7377">
      <w:r xmlns:w="http://schemas.openxmlformats.org/wordprocessingml/2006/main">
        <w:t xml:space="preserve">2. Ephesians 6:13-17 - অতএব ঈশ্বরের সমস্ত অস্ত্র হাতে নিন, যাতে আপনি মন্দ দিনে প্রতিরোধ করতে সক্ষম হন এবং সমস্ত কিছু করার পরেও দৃঢ়ভাবে দাঁড়াতে পারেন। তাই দাঁড়াও, সত্যের বেল্টে বেঁধে এবং ধার্মিকতার বক্ষবন্ধনী পরে।</w:t>
      </w:r>
    </w:p>
    <w:p w14:paraId="019ECD68" w14:textId="77777777" w:rsidR="000F7377" w:rsidRDefault="000F7377"/>
    <w:p w14:paraId="443ABFC9" w14:textId="77777777" w:rsidR="000F7377" w:rsidRDefault="000F7377">
      <w:r xmlns:w="http://schemas.openxmlformats.org/wordprocessingml/2006/main">
        <w:t xml:space="preserve">জুড 1:4 কারণ কিছু লোক অজান্তেই সৃষ্টি হয়েছে, যারা আগে থেকেই এই নিন্দার জন্য নির্ধারিত ছিল, অধার্মিক মানুষ, আমাদের ঈশ্বরের অনুগ্রহকে অশ্লীলতায় পরিণত করেছিল এবং একমাত্র প্রভু ঈশ্বরকে এবং আমাদের প্রভু যীশু খ্রীষ্টকে অস্বীকার করেছিল৷</w:t>
      </w:r>
    </w:p>
    <w:p w14:paraId="1CDC53EB" w14:textId="77777777" w:rsidR="000F7377" w:rsidRDefault="000F7377"/>
    <w:p w14:paraId="4B8C31C4" w14:textId="77777777" w:rsidR="000F7377" w:rsidRDefault="000F7377">
      <w:r xmlns:w="http://schemas.openxmlformats.org/wordprocessingml/2006/main">
        <w:t xml:space="preserve">জুড কিছু অধার্মিক এবং অধার্মিক লোকেদের বিরুদ্ধে সতর্ক করে যারা গির্জায় অনুপ্রবেশ করেছে এবং ঈশ্বরের অনুগ্রহকে নৈতিকতায় পরিণত করেছে এবং তাঁর একমাত্র প্রভু এবং ত্রাণকর্তা যীশু খ্রীষ্টকে অস্বীকার করেছে।</w:t>
      </w:r>
    </w:p>
    <w:p w14:paraId="5C5E0C69" w14:textId="77777777" w:rsidR="000F7377" w:rsidRDefault="000F7377"/>
    <w:p w14:paraId="1F0EFAAD" w14:textId="77777777" w:rsidR="000F7377" w:rsidRDefault="000F7377">
      <w:r xmlns:w="http://schemas.openxmlformats.org/wordprocessingml/2006/main">
        <w:t xml:space="preserve">1. জুড 1:4 অনুসারে ঈশ্বরীয় জীবন যাপন করা</w:t>
      </w:r>
    </w:p>
    <w:p w14:paraId="1CB39338" w14:textId="77777777" w:rsidR="000F7377" w:rsidRDefault="000F7377"/>
    <w:p w14:paraId="3023930D" w14:textId="77777777" w:rsidR="000F7377" w:rsidRDefault="000F7377">
      <w:r xmlns:w="http://schemas.openxmlformats.org/wordprocessingml/2006/main">
        <w:t xml:space="preserve">2. একমাত্র প্রভু ঈশ্বর এবং আমাদের প্রভু যীশু খ্রীষ্টকে অস্বীকার করার বিপদ</w:t>
      </w:r>
    </w:p>
    <w:p w14:paraId="5FCD2D0B" w14:textId="77777777" w:rsidR="000F7377" w:rsidRDefault="000F7377"/>
    <w:p w14:paraId="5D45D83C" w14:textId="77777777" w:rsidR="000F7377" w:rsidRDefault="000F7377">
      <w:r xmlns:w="http://schemas.openxmlformats.org/wordprocessingml/2006/main">
        <w:t xml:space="preserve">1. রোমানস্ 6:1-2, তাহলে আমরা কি বলব? আমরা কি পাপ করতে থাকব যাতে অনুগ্রহ প্রচুর হতে পারে? ঈশ্বরের নিষেধ. আমরা যারা পাপের জন্য মৃত, সেখানে আর বাঁচব কীভাবে?</w:t>
      </w:r>
    </w:p>
    <w:p w14:paraId="5B855C73" w14:textId="77777777" w:rsidR="000F7377" w:rsidRDefault="000F7377"/>
    <w:p w14:paraId="26387BC6" w14:textId="77777777" w:rsidR="000F7377" w:rsidRDefault="000F7377">
      <w:r xmlns:w="http://schemas.openxmlformats.org/wordprocessingml/2006/main">
        <w:t xml:space="preserve">2. হিব্রুজ 10:29, কতটা কঠিন শাস্তির জন্য, ধরুন, তাকে কি যোগ্য মনে করা হবে, যিনি ঈশ্বরের পুত্রকে পদদলিত করেছেন, এবং চুক্তির রক্ত গণনা করেছেন, যার দ্বারা তিনি পবিত্র হয়েছিলেন, একটি অপবিত্র জিনিস?</w:t>
      </w:r>
    </w:p>
    <w:p w14:paraId="5FF12628" w14:textId="77777777" w:rsidR="000F7377" w:rsidRDefault="000F7377"/>
    <w:p w14:paraId="4151B475" w14:textId="77777777" w:rsidR="000F7377" w:rsidRDefault="000F7377">
      <w:r xmlns:w="http://schemas.openxmlformats.org/wordprocessingml/2006/main">
        <w:t xml:space="preserve">Jude 1:5 সেইজন্য আমি তোমাদের স্মরণ করিয়ে দেব, যদিও তোমরা একবার জানত যে, প্রভু কীভাবে লোকদের মিশর দেশ থেকে উদ্ধার করে পরে যারা বিশ্বাস করেনি তাদের ধ্বংস করেছেন।</w:t>
      </w:r>
    </w:p>
    <w:p w14:paraId="7684C3DE" w14:textId="77777777" w:rsidR="000F7377" w:rsidRDefault="000F7377"/>
    <w:p w14:paraId="5E5B13E8" w14:textId="77777777" w:rsidR="000F7377" w:rsidRDefault="000F7377">
      <w:r xmlns:w="http://schemas.openxmlformats.org/wordprocessingml/2006/main">
        <w:t xml:space="preserve">জুড বিশ্বাসীদের ঈশ্বরের রক্ষা করার ক্ষমতা এবং যারা বিশ্বাস করে না তাদের উপর তাঁর বিচারের কথা মনে করিয়ে দিচ্ছে।</w:t>
      </w:r>
    </w:p>
    <w:p w14:paraId="671799A6" w14:textId="77777777" w:rsidR="000F7377" w:rsidRDefault="000F7377"/>
    <w:p w14:paraId="0F6E6480" w14:textId="77777777" w:rsidR="000F7377" w:rsidRDefault="000F7377">
      <w:r xmlns:w="http://schemas.openxmlformats.org/wordprocessingml/2006/main">
        <w:t xml:space="preserve">1. ঈশ্বরের বিশ্বস্ততা এবং বিচার</w:t>
      </w:r>
    </w:p>
    <w:p w14:paraId="19124B42" w14:textId="77777777" w:rsidR="000F7377" w:rsidRDefault="000F7377"/>
    <w:p w14:paraId="6DDDE4C3" w14:textId="77777777" w:rsidR="000F7377" w:rsidRDefault="000F7377">
      <w:r xmlns:w="http://schemas.openxmlformats.org/wordprocessingml/2006/main">
        <w:t xml:space="preserve">2. অবিশ্বাসী এবং অবিশ্বাসের পরিণতি</w:t>
      </w:r>
    </w:p>
    <w:p w14:paraId="749DF91C" w14:textId="77777777" w:rsidR="000F7377" w:rsidRDefault="000F7377"/>
    <w:p w14:paraId="6B6A9324" w14:textId="77777777" w:rsidR="000F7377" w:rsidRDefault="000F7377">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14:paraId="729BC289" w14:textId="77777777" w:rsidR="000F7377" w:rsidRDefault="000F7377"/>
    <w:p w14:paraId="5C8308B7" w14:textId="77777777" w:rsidR="000F7377" w:rsidRDefault="000F7377">
      <w:r xmlns:w="http://schemas.openxmlformats.org/wordprocessingml/2006/main">
        <w:t xml:space="preserve">2. গীতসংহিতা 37:28 কারণ সদাপ্রভু বিচার পছন্দ করেন, এবং তাঁর সাধুদের ত্যাগ করেন না; তারা চিরকালের জন্য সংরক্ষিত হয়; কিন্তু দুষ্টদের বীজ কেটে ফেলা হবে।</w:t>
      </w:r>
    </w:p>
    <w:p w14:paraId="29F23391" w14:textId="77777777" w:rsidR="000F7377" w:rsidRDefault="000F7377"/>
    <w:p w14:paraId="4BB10868" w14:textId="77777777" w:rsidR="000F7377" w:rsidRDefault="000F7377">
      <w:r xmlns:w="http://schemas.openxmlformats.org/wordprocessingml/2006/main">
        <w:t xml:space="preserve">Jude 1:6 এবং যে ফেরেশতারা তাদের প্রথম সম্পত্তি রক্ষা করেনি, কিন্তু তাদের নিজস্ব বাসস্থান ত্যাগ করেছিল, তিনি মহান দিনের বিচারের জন্য অন্ধকারের নীচে চিরস্থায়ী শৃঙ্খলে সংরক্ষণ করেছেন।</w:t>
      </w:r>
    </w:p>
    <w:p w14:paraId="619C699A" w14:textId="77777777" w:rsidR="000F7377" w:rsidRDefault="000F7377"/>
    <w:p w14:paraId="488C2165" w14:textId="77777777" w:rsidR="000F7377" w:rsidRDefault="000F7377">
      <w:r xmlns:w="http://schemas.openxmlformats.org/wordprocessingml/2006/main">
        <w:t xml:space="preserve">এই অনুচ্ছেদটি সেই ফেরেশতাদের কথা বলে যারা তাদের আসল জায়গায় থাকেনি, এবং পরিবর্তে </w:t>
      </w:r>
      <w:r xmlns:w="http://schemas.openxmlformats.org/wordprocessingml/2006/main">
        <w:lastRenderedPageBreak xmlns:w="http://schemas.openxmlformats.org/wordprocessingml/2006/main"/>
      </w:r>
      <w:r xmlns:w="http://schemas.openxmlformats.org/wordprocessingml/2006/main">
        <w:t xml:space="preserve">বিচারের দিনের জন্য অন্ধকারে বেঁধে রাখা হয়েছে।</w:t>
      </w:r>
    </w:p>
    <w:p w14:paraId="42EA0179" w14:textId="77777777" w:rsidR="000F7377" w:rsidRDefault="000F7377"/>
    <w:p w14:paraId="26475A5F" w14:textId="77777777" w:rsidR="000F7377" w:rsidRDefault="000F7377">
      <w:r xmlns:w="http://schemas.openxmlformats.org/wordprocessingml/2006/main">
        <w:t xml:space="preserve">1. অবাধ্যতার বিপদ: জুড 1:6 এর একটি অধ্যয়ন</w:t>
      </w:r>
    </w:p>
    <w:p w14:paraId="1A62B911" w14:textId="77777777" w:rsidR="000F7377" w:rsidRDefault="000F7377"/>
    <w:p w14:paraId="586290C0" w14:textId="77777777" w:rsidR="000F7377" w:rsidRDefault="000F7377">
      <w:r xmlns:w="http://schemas.openxmlformats.org/wordprocessingml/2006/main">
        <w:t xml:space="preserve">2. বিদ্রোহের পরিণতি: জুড 1:6 এর একটি পরীক্ষা</w:t>
      </w:r>
    </w:p>
    <w:p w14:paraId="5857EBD7" w14:textId="77777777" w:rsidR="000F7377" w:rsidRDefault="000F7377"/>
    <w:p w14:paraId="3FFF8BFE" w14:textId="77777777" w:rsidR="000F7377" w:rsidRDefault="000F7377">
      <w:r xmlns:w="http://schemas.openxmlformats.org/wordprocessingml/2006/main">
        <w:t xml:space="preserve">1. ইশাইয়া 14:12-15: আপনি কিভাবে স্বর্গ থেকে পড়ে গেছেন, ভোরের তারা, ভোরের পুত্র! তুমি পৃথিবীতে নিক্ষিপ্ত হয়েছ, তুমি যারা একসময় জাতিকে নত করেছিলে!</w:t>
      </w:r>
    </w:p>
    <w:p w14:paraId="49AA76E6" w14:textId="77777777" w:rsidR="000F7377" w:rsidRDefault="000F7377"/>
    <w:p w14:paraId="2BA0376A" w14:textId="77777777" w:rsidR="000F7377" w:rsidRDefault="000F7377">
      <w:r xmlns:w="http://schemas.openxmlformats.org/wordprocessingml/2006/main">
        <w:t xml:space="preserve">2. 2 পিটার 2:4-9: কারণ ঈশ্বর যদি ফেরেশতাদের পাপ করার সময় রেহাই না দেন, কিন্তু বিচারের জন্য তাদের অন্ধকারের শৃঙ্খলে আটকে রেখে নরকে পাঠান;</w:t>
      </w:r>
    </w:p>
    <w:p w14:paraId="3C7A9987" w14:textId="77777777" w:rsidR="000F7377" w:rsidRDefault="000F7377"/>
    <w:p w14:paraId="4660967A" w14:textId="77777777" w:rsidR="000F7377" w:rsidRDefault="000F7377">
      <w:r xmlns:w="http://schemas.openxmlformats.org/wordprocessingml/2006/main">
        <w:t xml:space="preserve">জুড 1:7 এমনকি সদোম এবং গোমোরা এবং তাদের আশেপাশের শহরগুলিও একইভাবে নিজেদেরকে ব্যভিচারে সঁপে দেওয়া এবং অদ্ভুত মাংসের অনুগামী হওয়া, অনন্ত আগুনের প্রতিশোধ ভোগ করে একটি উদাহরণের জন্য তুলে ধরা হয়েছে।</w:t>
      </w:r>
    </w:p>
    <w:p w14:paraId="02799646" w14:textId="77777777" w:rsidR="000F7377" w:rsidRDefault="000F7377"/>
    <w:p w14:paraId="0D86A7A4" w14:textId="77777777" w:rsidR="000F7377" w:rsidRDefault="000F7377">
      <w:r xmlns:w="http://schemas.openxmlformats.org/wordprocessingml/2006/main">
        <w:t xml:space="preserve">সদোম এবং গোমোরার দুষ্ট শহরগুলি একটি উদাহরণের জন্য স্থাপন করা হয়েছে, অনন্ত আগুনের প্রতিশোধ ভোগ করছে।</w:t>
      </w:r>
    </w:p>
    <w:p w14:paraId="01D9F881" w14:textId="77777777" w:rsidR="000F7377" w:rsidRDefault="000F7377"/>
    <w:p w14:paraId="221F20A4" w14:textId="77777777" w:rsidR="000F7377" w:rsidRDefault="000F7377">
      <w:r xmlns:w="http://schemas.openxmlformats.org/wordprocessingml/2006/main">
        <w:t xml:space="preserve">1. অদ্ভুত মাংস অনুসরণের বিপদ এবং পাপের পরিণতি।</w:t>
      </w:r>
    </w:p>
    <w:p w14:paraId="1F33FAC4" w14:textId="77777777" w:rsidR="000F7377" w:rsidRDefault="000F7377"/>
    <w:p w14:paraId="2827EAC0" w14:textId="77777777" w:rsidR="000F7377" w:rsidRDefault="000F7377">
      <w:r xmlns:w="http://schemas.openxmlformats.org/wordprocessingml/2006/main">
        <w:t xml:space="preserve">2. অনন্ত আগুনের প্রতিশোধের মাধ্যমে ঈশ্বরের ন্যায়বিচার এবং করুণা।</w:t>
      </w:r>
    </w:p>
    <w:p w14:paraId="1E658E69" w14:textId="77777777" w:rsidR="000F7377" w:rsidRDefault="000F7377"/>
    <w:p w14:paraId="391510A3" w14:textId="77777777" w:rsidR="000F7377" w:rsidRDefault="000F7377">
      <w:r xmlns:w="http://schemas.openxmlformats.org/wordprocessingml/2006/main">
        <w:t xml:space="preserve">1. রোমানস 1:18-32 - অধার্মিকতার বিরুদ্ধে ঈশ্বরের ক্রোধ।</w:t>
      </w:r>
    </w:p>
    <w:p w14:paraId="782C036B" w14:textId="77777777" w:rsidR="000F7377" w:rsidRDefault="000F7377"/>
    <w:p w14:paraId="4B8C27A4" w14:textId="77777777" w:rsidR="000F7377" w:rsidRDefault="000F7377">
      <w:r xmlns:w="http://schemas.openxmlformats.org/wordprocessingml/2006/main">
        <w:t xml:space="preserve">2. 2 পিটার 2:6-9 - দুষ্টদের ঈশ্বরের বিচার।</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জুড 1:8 একইভাবে এই নোংরা স্বপ্নদ্রষ্টারাও মাংসকে কলুষিত করে, রাজত্বকে তুচ্ছ করে এবং মর্যাদার খারাপ কথা বলে।</w:t>
      </w:r>
    </w:p>
    <w:p w14:paraId="69BD5873" w14:textId="77777777" w:rsidR="000F7377" w:rsidRDefault="000F7377"/>
    <w:p w14:paraId="1FF71B7B" w14:textId="77777777" w:rsidR="000F7377" w:rsidRDefault="000F7377">
      <w:r xmlns:w="http://schemas.openxmlformats.org/wordprocessingml/2006/main">
        <w:t xml:space="preserve">এই স্বপ্নদ্রষ্টারা মাংসকে অপবিত্র করছে, কর্তৃত্বকে তুচ্ছ করছে এবং ঈশ্বরের নিযুক্ত কর্তৃপক্ষের বিরুদ্ধে নিন্দামূলক কথা বলছে।</w:t>
      </w:r>
    </w:p>
    <w:p w14:paraId="65E60025" w14:textId="77777777" w:rsidR="000F7377" w:rsidRDefault="000F7377"/>
    <w:p w14:paraId="43A069B4" w14:textId="77777777" w:rsidR="000F7377" w:rsidRDefault="000F7377">
      <w:r xmlns:w="http://schemas.openxmlformats.org/wordprocessingml/2006/main">
        <w:t xml:space="preserve">1: ঈশ্বরের নিযুক্ত কর্তৃপক্ষের আনুগত্য করুন এবং তাদের কর্তৃত্বকে সম্মান করুন।</w:t>
      </w:r>
    </w:p>
    <w:p w14:paraId="7C03E532" w14:textId="77777777" w:rsidR="000F7377" w:rsidRDefault="000F7377"/>
    <w:p w14:paraId="3C7CA1F4" w14:textId="77777777" w:rsidR="000F7377" w:rsidRDefault="000F7377">
      <w:r xmlns:w="http://schemas.openxmlformats.org/wordprocessingml/2006/main">
        <w:t xml:space="preserve">2: মাংসকে অপবিত্র করবেন না বা ঈশ্বরের নিযুক্ত কর্তৃপক্ষের বিরুদ্ধে নিন্দামূলক কথা বলবেন না।</w:t>
      </w:r>
    </w:p>
    <w:p w14:paraId="145DF1F9" w14:textId="77777777" w:rsidR="000F7377" w:rsidRDefault="000F7377"/>
    <w:p w14:paraId="7318993F" w14:textId="77777777" w:rsidR="000F7377" w:rsidRDefault="000F7377">
      <w:r xmlns:w="http://schemas.openxmlformats.org/wordprocessingml/2006/main">
        <w:t xml:space="preserve">1: রোমানস 13:1-2 প্রতিটি আত্মা উচ্চ ক্ষমতার অধীন হোক। কারণ ঈশ্বর ব্যতীত কোন শক্তি নেই: যে শক্তিগুলি ঈশ্বরের দ্বারা নির্ধারিত৷</w:t>
      </w:r>
    </w:p>
    <w:p w14:paraId="11BC0425" w14:textId="77777777" w:rsidR="000F7377" w:rsidRDefault="000F7377"/>
    <w:p w14:paraId="74F7B576" w14:textId="77777777" w:rsidR="000F7377" w:rsidRDefault="000F7377">
      <w:r xmlns:w="http://schemas.openxmlformats.org/wordprocessingml/2006/main">
        <w:t xml:space="preserve">2: 1 পিটার 2:13-15 প্রভুর জন্য মানুষের প্রতিটি নিয়মের কাছে নিজেকে সমর্পণ করুন: তা রাজার কাছেই হোক না কেন, সর্বোচ্চ হিসাবে; অথবা গভর্নরদের কাছে, যেমন তিনি তাদের কাছে পাঠিয়েছেন যারা অন্যায়কারীদের শাস্তির জন্য এবং যারা ভাল কাজ করে তাদের প্রশংসার জন্য। কারণ ঈশ্বরের ইচ্ছা তাই, যাতে তোমরা ভাল কাজ করে মূর্খ লোকদের অজ্ঞতাকে চুপ করে দিতে পার৷</w:t>
      </w:r>
    </w:p>
    <w:p w14:paraId="5DF96EA5" w14:textId="77777777" w:rsidR="000F7377" w:rsidRDefault="000F7377"/>
    <w:p w14:paraId="451696AB" w14:textId="77777777" w:rsidR="000F7377" w:rsidRDefault="000F7377">
      <w:r xmlns:w="http://schemas.openxmlformats.org/wordprocessingml/2006/main">
        <w:t xml:space="preserve">Jude 1:9 তথাপি প্রধান দূত মাইকেল, শয়তানের সাথে তর্ক করার সময় তিনি মূসার দেহ নিয়ে বিতর্ক করেছিলেন, তার বিরুদ্ধে কোন অভিযোগ আনতে সাহস করেননি, বরং বলেছিলেন, প্রভু তোমাকে তিরস্কার করুন।</w:t>
      </w:r>
    </w:p>
    <w:p w14:paraId="0E9EF916" w14:textId="77777777" w:rsidR="000F7377" w:rsidRDefault="000F7377"/>
    <w:p w14:paraId="03C6881A" w14:textId="77777777" w:rsidR="000F7377" w:rsidRDefault="000F7377">
      <w:r xmlns:w="http://schemas.openxmlformats.org/wordprocessingml/2006/main">
        <w:t xml:space="preserve">প্রধান দূত মাইকেল ঈশ্বরের প্রতি শ্রদ্ধা দেখিয়েছিলেন যখন তিনি শয়তানের সাথে বিবাদ করছিলেন এবং তার বিরুদ্ধে রেলিং অভিযোগ আনতে অস্বীকার করেছিলেন।</w:t>
      </w:r>
    </w:p>
    <w:p w14:paraId="72600F61" w14:textId="77777777" w:rsidR="000F7377" w:rsidRDefault="000F7377"/>
    <w:p w14:paraId="6A3AF672" w14:textId="77777777" w:rsidR="000F7377" w:rsidRDefault="000F7377">
      <w:r xmlns:w="http://schemas.openxmlformats.org/wordprocessingml/2006/main">
        <w:t xml:space="preserve">1. যেকোনো পরিস্থিতিতে ঈশ্বরের কর্তৃত্বকে সম্মান করার গুরুত্ব।</w:t>
      </w:r>
    </w:p>
    <w:p w14:paraId="730D5724" w14:textId="77777777" w:rsidR="000F7377" w:rsidRDefault="000F7377"/>
    <w:p w14:paraId="61D4F736" w14:textId="77777777" w:rsidR="000F7377" w:rsidRDefault="000F7377">
      <w:r xmlns:w="http://schemas.openxmlformats.org/wordprocessingml/2006/main">
        <w:t xml:space="preserve">2. শয়তানকে তিরস্কার করার জন্য ঈশ্বরের শক্তি।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6:12 -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করি৷</w:t>
      </w:r>
    </w:p>
    <w:p w14:paraId="10616842" w14:textId="77777777" w:rsidR="000F7377" w:rsidRDefault="000F7377"/>
    <w:p w14:paraId="03E9563D" w14:textId="77777777" w:rsidR="000F7377" w:rsidRDefault="000F7377">
      <w:r xmlns:w="http://schemas.openxmlformats.org/wordprocessingml/2006/main">
        <w:t xml:space="preserve">2. জেমস 4:7 - তাই ঈশ্বরের কাছে নিজেকে সমর্পণ করুন৷ শয়তান জরিমানা, এবং তিনি আপনার কাছ থেকে পালিয়ে যাবে।</w:t>
      </w:r>
    </w:p>
    <w:p w14:paraId="299E26B9" w14:textId="77777777" w:rsidR="000F7377" w:rsidRDefault="000F7377"/>
    <w:p w14:paraId="33404267" w14:textId="77777777" w:rsidR="000F7377" w:rsidRDefault="000F7377">
      <w:r xmlns:w="http://schemas.openxmlformats.org/wordprocessingml/2006/main">
        <w:t xml:space="preserve">Jude 1:10 কিন্তু এরা সেসব বিষয়ে খারাপ কথা বলে যা তারা জানে না: কিন্তু যা তারা স্বাভাবিকভাবে জানে, পাশবিক পশুর মতো, সেসব বিষয়ে তারা নিজেদের কলুষিত করে।</w:t>
      </w:r>
    </w:p>
    <w:p w14:paraId="43402FED" w14:textId="77777777" w:rsidR="000F7377" w:rsidRDefault="000F7377"/>
    <w:p w14:paraId="107B6E05" w14:textId="77777777" w:rsidR="000F7377" w:rsidRDefault="000F7377">
      <w:r xmlns:w="http://schemas.openxmlformats.org/wordprocessingml/2006/main">
        <w:t xml:space="preserve">এই মানুষগুলো অজান্তেই কথা বলছে এবং নিজেদের আচরণকে কলুষিত করছে।</w:t>
      </w:r>
    </w:p>
    <w:p w14:paraId="6A385DE7" w14:textId="77777777" w:rsidR="000F7377" w:rsidRDefault="000F7377"/>
    <w:p w14:paraId="0F774794" w14:textId="77777777" w:rsidR="000F7377" w:rsidRDefault="000F7377">
      <w:r xmlns:w="http://schemas.openxmlformats.org/wordprocessingml/2006/main">
        <w:t xml:space="preserve">1. জ্ঞান ছাড়া কথা বলার বিপদ</w:t>
      </w:r>
    </w:p>
    <w:p w14:paraId="6E01B861" w14:textId="77777777" w:rsidR="000F7377" w:rsidRDefault="000F7377"/>
    <w:p w14:paraId="530B433E" w14:textId="77777777" w:rsidR="000F7377" w:rsidRDefault="000F7377">
      <w:r xmlns:w="http://schemas.openxmlformats.org/wordprocessingml/2006/main">
        <w:t xml:space="preserve">2. কলুষিত আচরণ: অজ্ঞতার বিরুদ্ধে একটি সতর্কতা</w:t>
      </w:r>
    </w:p>
    <w:p w14:paraId="721F91D7" w14:textId="77777777" w:rsidR="000F7377" w:rsidRDefault="000F7377"/>
    <w:p w14:paraId="402AC9A9" w14:textId="77777777" w:rsidR="000F7377" w:rsidRDefault="000F7377">
      <w:r xmlns:w="http://schemas.openxmlformats.org/wordprocessingml/2006/main">
        <w:t xml:space="preserve">1. হিতোপদেশ 12:15 - মূর্খের পথ তার নিজের দৃষ্টিতে সঠিক: কিন্তু যে পরামর্শ শোনে সে জ্ঞানী।</w:t>
      </w:r>
    </w:p>
    <w:p w14:paraId="4487293E" w14:textId="77777777" w:rsidR="000F7377" w:rsidRDefault="000F7377"/>
    <w:p w14:paraId="104608FE" w14:textId="77777777" w:rsidR="000F7377" w:rsidRDefault="000F7377">
      <w:r xmlns:w="http://schemas.openxmlformats.org/wordprocessingml/2006/main">
        <w:t xml:space="preserve">2. জেমস 1:19 - অতএব, আমার প্রিয় ভাইয়েরা, প্রত্যেক মানুষ শুনতে দ্রুত, কথা বলতে ধীর, ক্রোধে ধীর হোক।</w:t>
      </w:r>
    </w:p>
    <w:p w14:paraId="69D3A71A" w14:textId="77777777" w:rsidR="000F7377" w:rsidRDefault="000F7377"/>
    <w:p w14:paraId="77BE7E70" w14:textId="77777777" w:rsidR="000F7377" w:rsidRDefault="000F7377">
      <w:r xmlns:w="http://schemas.openxmlformats.org/wordprocessingml/2006/main">
        <w:t xml:space="preserve">Jude 1:11 ধিক্ তাদের! কারণ তারা কাইনের পথে গেছে, এবং লোভের সাথে বালামের ভুলের পিছনে পুরষ্কারের জন্য দৌড়েছে, এবং কোর-এর লাভবানিতে ধ্বংস হয়েছে।</w:t>
      </w:r>
    </w:p>
    <w:p w14:paraId="62058167" w14:textId="77777777" w:rsidR="000F7377" w:rsidRDefault="000F7377"/>
    <w:p w14:paraId="084229DB" w14:textId="77777777" w:rsidR="000F7377" w:rsidRDefault="000F7377">
      <w:r xmlns:w="http://schemas.openxmlformats.org/wordprocessingml/2006/main">
        <w:t xml:space="preserve">অনুচ্ছেদটি তাদের নিন্দা করে যারা কেইন, বালামের ভুল এবং কোরের লাভবান হওয়ার পথ অনুসরণ করে।</w:t>
      </w:r>
    </w:p>
    <w:p w14:paraId="6D4C7D70" w14:textId="77777777" w:rsidR="000F7377" w:rsidRDefault="000F7377"/>
    <w:p w14:paraId="2A752B73" w14:textId="77777777" w:rsidR="000F7377" w:rsidRDefault="000F7377">
      <w:r xmlns:w="http://schemas.openxmlformats.org/wordprocessingml/2006/main">
        <w:t xml:space="preserve">1. ভুল পথের অনুসারীদের জন্য ঈশ্বরের সতর্কবাণী</w:t>
      </w:r>
    </w:p>
    <w:p w14:paraId="6C1094B2" w14:textId="77777777" w:rsidR="000F7377" w:rsidRDefault="000F7377"/>
    <w:p w14:paraId="53255A2A" w14:textId="77777777" w:rsidR="000F7377" w:rsidRDefault="000F7377">
      <w:r xmlns:w="http://schemas.openxmlformats.org/wordprocessingml/2006/main">
        <w:t xml:space="preserve">2. লোভ এবং লাভ অনুসন্ধানের বিপদ</w:t>
      </w:r>
    </w:p>
    <w:p w14:paraId="5B00CD81" w14:textId="77777777" w:rsidR="000F7377" w:rsidRDefault="000F7377"/>
    <w:p w14:paraId="48D8BC4F" w14:textId="77777777" w:rsidR="000F7377" w:rsidRDefault="000F7377">
      <w:r xmlns:w="http://schemas.openxmlformats.org/wordprocessingml/2006/main">
        <w:t xml:space="preserve">1. হিতোপদেশ 15:27 যে লাভের লোভী সে তার নিজের ঘরকে কষ্ট দেয়; কিন্তু যে উপহার ঘৃণা করে সে বাঁচবে।</w:t>
      </w:r>
    </w:p>
    <w:p w14:paraId="3DBCF280" w14:textId="77777777" w:rsidR="000F7377" w:rsidRDefault="000F7377"/>
    <w:p w14:paraId="14AFDD23" w14:textId="77777777" w:rsidR="000F7377" w:rsidRDefault="000F7377">
      <w:r xmlns:w="http://schemas.openxmlformats.org/wordprocessingml/2006/main">
        <w:t xml:space="preserve">2. 1 করিন্থিয়ান্স 6:9-10 তোমরা কি জানো না যে অধার্মিকরা ঈশ্বরের রাজ্যের উত্তরাধিকারী হবে না? প্রতারিত হবেন না: না ব্যভিচারী, না মূর্তিপূজারী, না ব্যভিচারিরা, না অহংকারকারী, না মানবজাতির সাথে নিজেদের অপব্যবহারকারী, না চোর, না লোভী, না মাতাল, না গালিবাজ, বা চাঁদাবাজরা ঈশ্বরের রাজ্যের উত্তরাধিকারী হবে না।</w:t>
      </w:r>
    </w:p>
    <w:p w14:paraId="39C349E1" w14:textId="77777777" w:rsidR="000F7377" w:rsidRDefault="000F7377"/>
    <w:p w14:paraId="13F5FF21" w14:textId="77777777" w:rsidR="000F7377" w:rsidRDefault="000F7377">
      <w:r xmlns:w="http://schemas.openxmlformats.org/wordprocessingml/2006/main">
        <w:t xml:space="preserve">জুড 1:12 এগুলি হল আপনার দাতব্য উৎসবের দাগ, যখন তারা আপনার সাথে ভোজন করে, ভয় ছাড়াই নিজেদের খাওয়ায়: মেঘ তারা জলবিহীন, বাতাসের মধ্যে বহন করে; যে গাছের ফল শুকিয়ে যায়, ফলহীন, দুবার মৃত, শিকড় দ্বারা উপড়ে ফেলা হয়;</w:t>
      </w:r>
    </w:p>
    <w:p w14:paraId="5F4945EA" w14:textId="77777777" w:rsidR="000F7377" w:rsidRDefault="000F7377"/>
    <w:p w14:paraId="190C134D" w14:textId="77777777" w:rsidR="000F7377" w:rsidRDefault="000F7377">
      <w:r xmlns:w="http://schemas.openxmlformats.org/wordprocessingml/2006/main">
        <w:t xml:space="preserve">1. যারা আমাদের ভালো স্বভাবের সুযোগ নেয় তাদের থেকে সতর্ক থাকা</w:t>
      </w:r>
    </w:p>
    <w:p w14:paraId="7F4D3D05" w14:textId="77777777" w:rsidR="000F7377" w:rsidRDefault="000F7377"/>
    <w:p w14:paraId="512AF708" w14:textId="77777777" w:rsidR="000F7377" w:rsidRDefault="000F7377">
      <w:r xmlns:w="http://schemas.openxmlformats.org/wordprocessingml/2006/main">
        <w:t xml:space="preserve">2. পালনকর্তার জন্য ফল বহন করার প্রচেষ্টা</w:t>
      </w:r>
    </w:p>
    <w:p w14:paraId="7853BE73" w14:textId="77777777" w:rsidR="000F7377" w:rsidRDefault="000F7377"/>
    <w:p w14:paraId="3FBE4C18" w14:textId="77777777" w:rsidR="000F7377" w:rsidRDefault="000F7377">
      <w:r xmlns:w="http://schemas.openxmlformats.org/wordprocessingml/2006/main">
        <w:t xml:space="preserve">1. ম্যাথু 7:15-20 - মিথ্যা ভাববাদীদের থেকে সাবধান যারা ভেড়ার পোশাক পরে আপনার কাছে আসে কিন্তু ভিতরের দিক থেকে হিংস্র নেকড়ে</w:t>
      </w:r>
    </w:p>
    <w:p w14:paraId="027A1A8D" w14:textId="77777777" w:rsidR="000F7377" w:rsidRDefault="000F7377"/>
    <w:p w14:paraId="215940EE" w14:textId="77777777" w:rsidR="000F7377" w:rsidRDefault="000F7377">
      <w:r xmlns:w="http://schemas.openxmlformats.org/wordprocessingml/2006/main">
        <w:t xml:space="preserve">2. জেমস 5:7-8 - তাই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w:t>
      </w:r>
    </w:p>
    <w:p w14:paraId="781CBCA8" w14:textId="77777777" w:rsidR="000F7377" w:rsidRDefault="000F7377"/>
    <w:p w14:paraId="017E73D8" w14:textId="77777777" w:rsidR="000F7377" w:rsidRDefault="000F7377">
      <w:r xmlns:w="http://schemas.openxmlformats.org/wordprocessingml/2006/main">
        <w:t xml:space="preserve">Jude 1:13 সমুদ্রের উত্তাল ঢেউ, নিজেদের লজ্জাকে ফেনা দিচ্ছে; বিচরণকারী নক্ষত্র, যাদের কাছে চিরকালের জন্য অন্ধকারের কালোতা সংরক্ষিত।</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উত্তেজিত তরঙ্গ এবং বিচরণকারী নক্ষত্র হল তাদের চিত্র যারা ঈশ্বরের করুণা ও করুণার বাইরে, এবং অন্ধকারের অনন্তকাল সহ্য করবে।</w:t>
      </w:r>
    </w:p>
    <w:p w14:paraId="69A0609A" w14:textId="77777777" w:rsidR="000F7377" w:rsidRDefault="000F7377"/>
    <w:p w14:paraId="48A6D67A" w14:textId="77777777" w:rsidR="000F7377" w:rsidRDefault="000F7377">
      <w:r xmlns:w="http://schemas.openxmlformats.org/wordprocessingml/2006/main">
        <w:t xml:space="preserve">1: ঈশ্বরের করুণা এবং করুণা অন্ধকারের পরিবর্তে পরিত্রাণ এবং অনন্ত জীবনের পথ দেখায়।</w:t>
      </w:r>
    </w:p>
    <w:p w14:paraId="437EDAB1" w14:textId="77777777" w:rsidR="000F7377" w:rsidRDefault="000F7377"/>
    <w:p w14:paraId="74988001" w14:textId="77777777" w:rsidR="000F7377" w:rsidRDefault="000F7377">
      <w:r xmlns:w="http://schemas.openxmlformats.org/wordprocessingml/2006/main">
        <w:t xml:space="preserve">2: তাঁর ইচ্ছা অনুযায়ী জীবনযাপনের মাধ্যমে আমাদের অবশ্যই ঈশ্বরের অনুগ্রহ ও করুণার মধ্যে থাকার চেষ্টা করতে হবে।</w:t>
      </w:r>
    </w:p>
    <w:p w14:paraId="1973A00D" w14:textId="77777777" w:rsidR="000F7377" w:rsidRDefault="000F7377"/>
    <w:p w14:paraId="03CFC59A" w14:textId="77777777" w:rsidR="000F7377" w:rsidRDefault="000F7377">
      <w:r xmlns:w="http://schemas.openxmlformats.org/wordprocessingml/2006/main">
        <w:t xml:space="preserve">1: Ephesians 2:4-5 - "কিন্তু ঈশ্বর, করুণাতে সমৃদ্ধ হওয়ায়, তিনি আমাদেরকে যে মহান প্রেমের সাথে ভালোবাসতেন, এমনকি যখন আমরা আমাদের অপরাধে মৃত ছিলাম, আমাদেরকে খ্রীষ্টের সাথে জীবিত করেছেন - অনুগ্রহে আপনি হয়েছেন সংরক্ষিত."</w:t>
      </w:r>
    </w:p>
    <w:p w14:paraId="54DC653C" w14:textId="77777777" w:rsidR="000F7377" w:rsidRDefault="000F7377"/>
    <w:p w14:paraId="262482CB" w14:textId="77777777" w:rsidR="000F7377" w:rsidRDefault="000F7377">
      <w:r xmlns:w="http://schemas.openxmlformats.org/wordprocessingml/2006/main">
        <w:t xml:space="preserve">2: টাইটাস 3:4-7 - "কিন্তু যখন আমাদের ত্রাণকর্তা ঈশ্বরের মঙ্গল ও প্রেমময় দয়া আবির্ভূত হয়েছিল, তখন তিনি আমাদের রক্ষা করেছিলেন, আমাদের দ্বারা ধার্মিকতায় করা কাজের কারণে নয়, বরং তাঁর নিজের করুণা অনুসারে, পুনর্জন্মের ধোয়ার মাধ্যমে এবং পবিত্র আত্মার পুনর্নবীকরণ, যাকে তিনি আমাদের ত্রাণকর্তা যীশু খ্রীষ্টের মাধ্যমে প্রচুর পরিমাণে আমাদের উপর ঢেলে দিয়েছেন, যাতে তাঁর অনুগ্রহে ধার্মিক বলে আমরা অনন্ত জীবনের আশা অনুসারে উত্তরাধিকারী হতে পারি।"</w:t>
      </w:r>
    </w:p>
    <w:p w14:paraId="61BA70F9" w14:textId="77777777" w:rsidR="000F7377" w:rsidRDefault="000F7377"/>
    <w:p w14:paraId="488CE862" w14:textId="77777777" w:rsidR="000F7377" w:rsidRDefault="000F7377">
      <w:r xmlns:w="http://schemas.openxmlformats.org/wordprocessingml/2006/main">
        <w:t xml:space="preserve">Jude 1:14 আর আদমের সপ্তম হনোকও এই সম্বন্ধে ভবিষ্যদ্বাণী করে বললেন, দেখ, প্রভু তাঁর দশ হাজার সাধুদের সঙ্গে আসছেন।</w:t>
      </w:r>
    </w:p>
    <w:p w14:paraId="60BBCEF7" w14:textId="77777777" w:rsidR="000F7377" w:rsidRDefault="000F7377"/>
    <w:p w14:paraId="1FFFD1FE" w14:textId="77777777" w:rsidR="000F7377" w:rsidRDefault="000F7377">
      <w:r xmlns:w="http://schemas.openxmlformats.org/wordprocessingml/2006/main">
        <w:t xml:space="preserve">হনোকের ভবিষ্যদ্বাণী, আদম থেকে সপ্তম প্রজন্ম, যে প্রভু তাঁর অনেক সাধুদের সাথে আসবেন।</w:t>
      </w:r>
    </w:p>
    <w:p w14:paraId="3427C535" w14:textId="77777777" w:rsidR="000F7377" w:rsidRDefault="000F7377"/>
    <w:p w14:paraId="74C5441D" w14:textId="77777777" w:rsidR="000F7377" w:rsidRDefault="000F7377">
      <w:r xmlns:w="http://schemas.openxmlformats.org/wordprocessingml/2006/main">
        <w:t xml:space="preserve">1. প্রভুর আগমনের আশা: হনোকের ভবিষ্যদ্বাণীমূলক শব্দ বোঝা</w:t>
      </w:r>
    </w:p>
    <w:p w14:paraId="4ED2FFC6" w14:textId="77777777" w:rsidR="000F7377" w:rsidRDefault="000F7377"/>
    <w:p w14:paraId="0FAB36DC" w14:textId="77777777" w:rsidR="000F7377" w:rsidRDefault="000F7377">
      <w:r xmlns:w="http://schemas.openxmlformats.org/wordprocessingml/2006/main">
        <w:t xml:space="preserve">2. ঈশ্বরের বিশ্বস্ত উপস্থিতি: প্রজন্মের মাধ্যমে ঈশ্বরের সাথে চলা</w:t>
      </w:r>
    </w:p>
    <w:p w14:paraId="366446ED" w14:textId="77777777" w:rsidR="000F7377" w:rsidRDefault="000F7377"/>
    <w:p w14:paraId="4001C3FF" w14:textId="77777777" w:rsidR="000F7377" w:rsidRDefault="000F7377">
      <w:r xmlns:w="http://schemas.openxmlformats.org/wordprocessingml/2006/main">
        <w:t xml:space="preserve">1. গীতসংহিতা 50:3-5 - আমাদের ঈশ্বর আসবেন, এবং নীরব থাকবেন না: একটি আগুন তার সামনে গ্রাস করবে, এবং এটি তার চারপাশে খুব ঝড় হবে। তিনি উপরে থেকে স্বর্গ এবং পৃথিবীতে ডাকবেন </w:t>
      </w:r>
      <w:r xmlns:w="http://schemas.openxmlformats.org/wordprocessingml/2006/main">
        <w:lastRenderedPageBreak xmlns:w="http://schemas.openxmlformats.org/wordprocessingml/2006/main"/>
      </w:r>
      <w:r xmlns:w="http://schemas.openxmlformats.org/wordprocessingml/2006/main">
        <w:t xml:space="preserve">, যাতে তিনি তাঁর লোকদের বিচার করতে পারেন। আমার সাধুদের আমার কাছে একত্র কর; যারা বলি দিয়ে আমার সাথে চুক্তি করেছে।</w:t>
      </w:r>
    </w:p>
    <w:p w14:paraId="1EC8D592" w14:textId="77777777" w:rsidR="000F7377" w:rsidRDefault="000F7377"/>
    <w:p w14:paraId="19B603E7" w14:textId="77777777" w:rsidR="000F7377" w:rsidRDefault="000F7377">
      <w:r xmlns:w="http://schemas.openxmlformats.org/wordprocessingml/2006/main">
        <w:t xml:space="preserve">2. ইশাইয়া 60:1-5 - উঠুন, জ্বলুন; কারণ তোমার আলো এসে গেছে, এবং প্রভুর মহিমা তোমার উপরে উঠে এসেছে৷ কেননা, দেখ, অন্ধকার পৃথিবীকে ঢেকে ফেলবে, এবং ঘোর অন্ধকার মানুষকে ঢেকে ফেলবে; কিন্তু প্রভু তোমার উপরে উঠবেন এবং তাঁর মহিমা তোমার উপরে দেখা যাবে। আর অইহুদীরা তোমার আলোর কাছে আসবে এবং রাজারা তোমার উত্থানের উজ্জ্বলতায় আসবে৷ তোমার চারপাশে চোখ তুলে তাকাও, দেখ: তারা সবাই একত্র হয়ে তোমার কাছে আসে: তোমার ছেলেরা দূর থেকে আসবে, তোমার মেয়েরা তোমার পাশে লালন-পালন করবে।</w:t>
      </w:r>
    </w:p>
    <w:p w14:paraId="76C081CB" w14:textId="77777777" w:rsidR="000F7377" w:rsidRDefault="000F7377"/>
    <w:p w14:paraId="52403085" w14:textId="77777777" w:rsidR="000F7377" w:rsidRDefault="000F7377">
      <w:r xmlns:w="http://schemas.openxmlformats.org/wordprocessingml/2006/main">
        <w:t xml:space="preserve">জুড 1:15 সকলের বিচার কার্যকর করার জন্য, এবং তাদের মধ্যে যারা অধার্মিক তারা তাদের সমস্ত অধার্মিক কাজ যা তারা অধার্মিকভাবে করেছে এবং তাদের সমস্ত কঠোর বক্তৃতা যা অধার্মিক পাপীরা তার বিরুদ্ধে বলেছে তাদের বোঝানোর জন্য।</w:t>
      </w:r>
    </w:p>
    <w:p w14:paraId="03924E30" w14:textId="77777777" w:rsidR="000F7377" w:rsidRDefault="000F7377"/>
    <w:p w14:paraId="1ECE422F" w14:textId="77777777" w:rsidR="000F7377" w:rsidRDefault="000F7377">
      <w:r xmlns:w="http://schemas.openxmlformats.org/wordprocessingml/2006/main">
        <w:t xml:space="preserve">জুড আমাদেরকে ধার্মিক জীবন যাপন করতে এবং পাপীদের তাদের অধার্মিক কাজ ও কথার বিচার ও দোষী সাব্যস্ত করার কথা মনে করিয়ে দিচ্ছে।</w:t>
      </w:r>
    </w:p>
    <w:p w14:paraId="69CDC822" w14:textId="77777777" w:rsidR="000F7377" w:rsidRDefault="000F7377"/>
    <w:p w14:paraId="1683AFFF" w14:textId="77777777" w:rsidR="000F7377" w:rsidRDefault="000F7377">
      <w:r xmlns:w="http://schemas.openxmlformats.org/wordprocessingml/2006/main">
        <w:t xml:space="preserve">1. "একটি ঈশ্বরীয় জীবন যাপন: জুডের একটি জরুরি আহ্বান"</w:t>
      </w:r>
    </w:p>
    <w:p w14:paraId="550395D6" w14:textId="77777777" w:rsidR="000F7377" w:rsidRDefault="000F7377"/>
    <w:p w14:paraId="05982889" w14:textId="77777777" w:rsidR="000F7377" w:rsidRDefault="000F7377">
      <w:r xmlns:w="http://schemas.openxmlformats.org/wordprocessingml/2006/main">
        <w:t xml:space="preserve">2. "পাপীদের দোষী সাব্যস্ত করা: জুডের উপদেশ"</w:t>
      </w:r>
    </w:p>
    <w:p w14:paraId="3957B190" w14:textId="77777777" w:rsidR="000F7377" w:rsidRDefault="000F7377"/>
    <w:p w14:paraId="7443B814" w14:textId="77777777" w:rsidR="000F7377" w:rsidRDefault="000F7377">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ঈশ্বরের ইচ্ছা কি তা পরীক্ষা করতে এবং অনুমোদন করতে সক্ষম হবেন-তাঁর ভাল, আনন্দদায়ক এবং নিখুঁত ইচ্ছা।</w:t>
      </w:r>
    </w:p>
    <w:p w14:paraId="64F9BE24" w14:textId="77777777" w:rsidR="000F7377" w:rsidRDefault="000F7377"/>
    <w:p w14:paraId="5C00540D" w14:textId="77777777" w:rsidR="000F7377" w:rsidRDefault="000F7377">
      <w:r xmlns:w="http://schemas.openxmlformats.org/wordprocessingml/2006/main">
        <w:t xml:space="preserve">2. গালাতীয় 6:7-8 - প্রতারিত হবেন না: ঈশ্বরকে উপহাস করা যাবে না। একজন মানুষ যা বপন করে তাই কাটে। যে কেউ তাদের মাংসকে খুশি করার জন্য বীজ বপন করে, মাংস থেকে ধ্বংস কাটবে; যে কেউ আত্মাকে খুশি করার জন্য বীজ বপন করে, সে আত্মা থেকে অনন্ত জীবন কাটবে৷</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এরা বকবককারী, অভিযোগকারী, নিজেদের লালসার অনুসরণ করে; এবং তাদের মুখ বড় ফোলা কথা বলে, কারণ সুবিধার কারণে পুরুষদের প্রশংসা করে।</w:t>
      </w:r>
    </w:p>
    <w:p w14:paraId="43EE7526" w14:textId="77777777" w:rsidR="000F7377" w:rsidRDefault="000F7377"/>
    <w:p w14:paraId="2E111018" w14:textId="77777777" w:rsidR="000F7377" w:rsidRDefault="000F7377">
      <w:r xmlns:w="http://schemas.openxmlformats.org/wordprocessingml/2006/main">
        <w:t xml:space="preserve">জুড বিশ্বাসীদের সতর্ক করছে যারা ভণ্ডামি করে এবং সুবিধা পাওয়ার জন্য তোষামোদ করে তাদের থেকে সাবধান।</w:t>
      </w:r>
    </w:p>
    <w:p w14:paraId="5FA321AA" w14:textId="77777777" w:rsidR="000F7377" w:rsidRDefault="000F7377"/>
    <w:p w14:paraId="104F5266" w14:textId="77777777" w:rsidR="000F7377" w:rsidRDefault="000F7377">
      <w:r xmlns:w="http://schemas.openxmlformats.org/wordprocessingml/2006/main">
        <w:t xml:space="preserve">1. চাটুকারের ভন্ডামি থেকে সাবধান</w:t>
      </w:r>
    </w:p>
    <w:p w14:paraId="4E18CC26" w14:textId="77777777" w:rsidR="000F7377" w:rsidRDefault="000F7377"/>
    <w:p w14:paraId="285CB761" w14:textId="77777777" w:rsidR="000F7377" w:rsidRDefault="000F7377">
      <w:r xmlns:w="http://schemas.openxmlformats.org/wordprocessingml/2006/main">
        <w:t xml:space="preserve">2. মিথ্যা প্রতিশ্রুতি দ্বারা বিপথগামী হবেন না</w:t>
      </w:r>
    </w:p>
    <w:p w14:paraId="07F3DB75" w14:textId="77777777" w:rsidR="000F7377" w:rsidRDefault="000F7377"/>
    <w:p w14:paraId="3136DB77" w14:textId="77777777" w:rsidR="000F7377" w:rsidRDefault="000F7377">
      <w:r xmlns:w="http://schemas.openxmlformats.org/wordprocessingml/2006/main">
        <w:t xml:space="preserve">1. গীতসংহিতা 12:2-3 - "তারা একে অপরের সাথে মিথ্যা কথা বলে; চাটুকার ঠোঁটে এবং দ্বিগুণ হৃদয় দিয়ে তারা কথা বলে। প্রভু সমস্ত চাটুকার ঠোঁট কেটে ফেলুন, যে জিহ্বা বড় কথা বলে।"</w:t>
      </w:r>
    </w:p>
    <w:p w14:paraId="208E3468" w14:textId="77777777" w:rsidR="000F7377" w:rsidRDefault="000F7377"/>
    <w:p w14:paraId="0A7D3AE6" w14:textId="77777777" w:rsidR="000F7377" w:rsidRDefault="000F7377">
      <w:r xmlns:w="http://schemas.openxmlformats.org/wordprocessingml/2006/main">
        <w:t xml:space="preserve">2. হিতোপদেশ 26:28 - "একটি মিথ্যা জিহ্বা তাদের ঘৃণা করে যারা এটি দ্বারা পিষ্ট হয়, এবং একটি চাটুকার মুখ ধ্বংসের কাজ করে।"</w:t>
      </w:r>
    </w:p>
    <w:p w14:paraId="0149371E" w14:textId="77777777" w:rsidR="000F7377" w:rsidRDefault="000F7377"/>
    <w:p w14:paraId="70D417CB" w14:textId="77777777" w:rsidR="000F7377" w:rsidRDefault="000F7377">
      <w:r xmlns:w="http://schemas.openxmlformats.org/wordprocessingml/2006/main">
        <w:t xml:space="preserve">Jude 1:17 কিন্তু, প্রিয় বন্ধুরা, আমাদের প্রভু যীশু খ্রীষ্টের প্রেরিতদের আগে যে কথাগুলো বলা হয়েছিল তা মনে রেখো;</w:t>
      </w:r>
    </w:p>
    <w:p w14:paraId="13A1B2CC" w14:textId="77777777" w:rsidR="000F7377" w:rsidRDefault="000F7377"/>
    <w:p w14:paraId="3D54F847" w14:textId="77777777" w:rsidR="000F7377" w:rsidRDefault="000F7377">
      <w:r xmlns:w="http://schemas.openxmlformats.org/wordprocessingml/2006/main">
        <w:t xml:space="preserve">যীশু খ্রীষ্টের প্রেরিতরা কথা বলেছিলেন যা মনে রাখা উচিত।</w:t>
      </w:r>
    </w:p>
    <w:p w14:paraId="7FC59029" w14:textId="77777777" w:rsidR="000F7377" w:rsidRDefault="000F7377"/>
    <w:p w14:paraId="593862F7" w14:textId="77777777" w:rsidR="000F7377" w:rsidRDefault="000F7377">
      <w:r xmlns:w="http://schemas.openxmlformats.org/wordprocessingml/2006/main">
        <w:t xml:space="preserve">1: "প্রেরিতদের কথা: যীশুর শিষ্যদের কথা মনে রাখা"</w:t>
      </w:r>
    </w:p>
    <w:p w14:paraId="63397120" w14:textId="77777777" w:rsidR="000F7377" w:rsidRDefault="000F7377"/>
    <w:p w14:paraId="2DB5B8D6" w14:textId="77777777" w:rsidR="000F7377" w:rsidRDefault="000F7377">
      <w:r xmlns:w="http://schemas.openxmlformats.org/wordprocessingml/2006/main">
        <w:t xml:space="preserve">2: "মনে রাখার মূল্য: যীশুর প্রেরিতদের কথা"</w:t>
      </w:r>
    </w:p>
    <w:p w14:paraId="2F80A5E9" w14:textId="77777777" w:rsidR="000F7377" w:rsidRDefault="000F7377"/>
    <w:p w14:paraId="7569B003" w14:textId="77777777" w:rsidR="000F7377" w:rsidRDefault="000F7377">
      <w:r xmlns:w="http://schemas.openxmlformats.org/wordprocessingml/2006/main">
        <w:t xml:space="preserve">1: প্রেরিত 20:35 - "সকল বিষয়ে আমি আপনাকে দেখিয়েছি যে এইভাবে কঠোর পরিশ্রম করার মাধ্যমে আমাদের অবশ্যই দুর্বলদের সাহায্য করতে হবে এবং প্রভু যীশুর কথাগুলি মনে রাখতে হবে, কীভাবে তিনি নিজেই বলেছিলেন, 'দানের চেয়ে দেওয়া আরও ধন্য। গ্রহণ করুন।'"</w:t>
      </w:r>
    </w:p>
    <w:p w14:paraId="72925128" w14:textId="77777777" w:rsidR="000F7377" w:rsidRDefault="000F7377"/>
    <w:p w14:paraId="72406549" w14:textId="77777777" w:rsidR="000F7377" w:rsidRDefault="000F7377">
      <w:r xmlns:w="http://schemas.openxmlformats.org/wordprocessingml/2006/main">
        <w:t xml:space="preserve">2: লূক 6:47-48 - "যে কেউ আমার কাছে আসে এবং আমার কথা শুনে এবং সেগুলি পালন করে, আমি আপনাকে দেখাব সে কেমন: সে এমন একজন লোকের মতো যে একটি ঘর তৈরি করে, যে গভীর খনন করে এবং ভিত্তি স্থাপন করেছিল। এবং যখন বন্যা উঠল, তখন স্রোত সেই বাড়ির বিরুদ্ধে ভেঙে গেল এবং এটিকে নাড়াতে পারল না, কারণ এটি ভালভাবে তৈরি করা হয়েছিল।"</w:t>
      </w:r>
    </w:p>
    <w:p w14:paraId="2B7AA82B" w14:textId="77777777" w:rsidR="000F7377" w:rsidRDefault="000F7377"/>
    <w:p w14:paraId="1B923CD6" w14:textId="77777777" w:rsidR="000F7377" w:rsidRDefault="000F7377">
      <w:r xmlns:w="http://schemas.openxmlformats.org/wordprocessingml/2006/main">
        <w:t xml:space="preserve">Jude 1:18 কিভাবে তারা আপনাকে বলেছিল যে শেষ সময়ে সেখানে উপহাসকারী থাকা উচিত, যারা তাদের নিজেদের অধার্মিক লালসা অনুসারে চলা উচিত।</w:t>
      </w:r>
    </w:p>
    <w:p w14:paraId="54348E98" w14:textId="77777777" w:rsidR="000F7377" w:rsidRDefault="000F7377"/>
    <w:p w14:paraId="7F4F478A" w14:textId="77777777" w:rsidR="000F7377" w:rsidRDefault="000F7377">
      <w:r xmlns:w="http://schemas.openxmlformats.org/wordprocessingml/2006/main">
        <w:t xml:space="preserve">মানুষ তাদের নিজেদের পাপপূর্ণ ইচ্ছার কারণে শেষ সময়ে ঈশ্বরের শিক্ষা উপহাস করবে.</w:t>
      </w:r>
    </w:p>
    <w:p w14:paraId="1F786FAC" w14:textId="77777777" w:rsidR="000F7377" w:rsidRDefault="000F7377"/>
    <w:p w14:paraId="6A60DABF" w14:textId="77777777" w:rsidR="000F7377" w:rsidRDefault="000F7377">
      <w:r xmlns:w="http://schemas.openxmlformats.org/wordprocessingml/2006/main">
        <w:t xml:space="preserve">1: আমাদের সর্বদা ঈশ্বর এবং তাঁর শিক্ষার প্রতি আমাদের বিশ্বাস রাখতে হবে, আমরা আমাদের নিজেদের পাপপূর্ণ আকাঙ্ক্ষার দ্বারা যতই প্রলোভিত হই না কেন।</w:t>
      </w:r>
    </w:p>
    <w:p w14:paraId="20B4B33F" w14:textId="77777777" w:rsidR="000F7377" w:rsidRDefault="000F7377"/>
    <w:p w14:paraId="4F4D33E7" w14:textId="77777777" w:rsidR="000F7377" w:rsidRDefault="000F7377">
      <w:r xmlns:w="http://schemas.openxmlformats.org/wordprocessingml/2006/main">
        <w:t xml:space="preserve">2: আমাদের বিশ্বাসে সর্বদা সজাগ থাকতে হবে, কারণ ঈশ্বরের শিক্ষার উপহাসকারীরা কেবল শেষ সময়ে বৃদ্ধি পাবে।</w:t>
      </w:r>
    </w:p>
    <w:p w14:paraId="5FCD11B6" w14:textId="77777777" w:rsidR="000F7377" w:rsidRDefault="000F7377"/>
    <w:p w14:paraId="592D696E" w14:textId="77777777" w:rsidR="000F7377" w:rsidRDefault="000F7377">
      <w:r xmlns:w="http://schemas.openxmlformats.org/wordprocessingml/2006/main">
        <w:t xml:space="preserve">1: ম্যাথু 6:24 - "কেউ দুই প্রভুর সেবা করতে পারে না, কারণ হয় সে একজনকে ঘৃণা করবে এবং অন্যটিকে ভালবাসবে, অন্যথায় সে একজনের প্রতি অনুগত থাকবে এবং অন্যটিকে ঘৃণা করবে। আপনি ঈশ্বর এবং অর্থের সেবা করতে পারবেন না।"</w:t>
      </w:r>
    </w:p>
    <w:p w14:paraId="3E327388" w14:textId="77777777" w:rsidR="000F7377" w:rsidRDefault="000F7377"/>
    <w:p w14:paraId="308708B1" w14:textId="77777777" w:rsidR="000F7377" w:rsidRDefault="000F7377">
      <w:r xmlns:w="http://schemas.openxmlformats.org/wordprocessingml/2006/main">
        <w:t xml:space="preserve">2: জেমস 4:4 - "ব্যভিচারী এবং ব্যভিচারিণী! তুমি কি জানো না যে জগতের সাথে বন্ধুত্ব ঈশ্বরের সাথে শত্রুতা? তাই যে কেউ জগতের বন্ধু হতে চায় সে নিজেকে ঈশ্বরের শত্রু করে তোলে।"</w:t>
      </w:r>
    </w:p>
    <w:p w14:paraId="47653170" w14:textId="77777777" w:rsidR="000F7377" w:rsidRDefault="000F7377"/>
    <w:p w14:paraId="102665F0" w14:textId="77777777" w:rsidR="000F7377" w:rsidRDefault="000F7377">
      <w:r xmlns:w="http://schemas.openxmlformats.org/wordprocessingml/2006/main">
        <w:t xml:space="preserve">Jude 1:19 এরাই তারা যারা নিজেদের আলাদা করে, কামুক, আত্মা নেই।</w:t>
      </w:r>
    </w:p>
    <w:p w14:paraId="2C217045" w14:textId="77777777" w:rsidR="000F7377" w:rsidRDefault="000F7377"/>
    <w:p w14:paraId="19DCD6DE" w14:textId="77777777" w:rsidR="000F7377" w:rsidRDefault="000F7377">
      <w:r xmlns:w="http://schemas.openxmlformats.org/wordprocessingml/2006/main">
        <w:t xml:space="preserve">জুড তাদের বিরুদ্ধে সতর্ক করে যাদের আত্মা নেই এবং বিশ্বাস থেকে নিজেদের আলাদা করে।</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আত্মা থেকে বিচ্ছিন্ন হওয়ার বিপদ</w:t>
      </w:r>
    </w:p>
    <w:p w14:paraId="6C78E4F5" w14:textId="77777777" w:rsidR="000F7377" w:rsidRDefault="000F7377"/>
    <w:p w14:paraId="74F488A8" w14:textId="77777777" w:rsidR="000F7377" w:rsidRDefault="000F7377">
      <w:r xmlns:w="http://schemas.openxmlformats.org/wordprocessingml/2006/main">
        <w:t xml:space="preserve">2. আত্মায় থাকার গুরুত্ব</w:t>
      </w:r>
    </w:p>
    <w:p w14:paraId="642B8665" w14:textId="77777777" w:rsidR="000F7377" w:rsidRDefault="000F7377"/>
    <w:p w14:paraId="74CFCA26" w14:textId="77777777" w:rsidR="000F7377" w:rsidRDefault="000F7377">
      <w:r xmlns:w="http://schemas.openxmlformats.org/wordprocessingml/2006/main">
        <w:t xml:space="preserve">1. গালাতীয় 5:22-25 - আত্মার ফল</w:t>
      </w:r>
    </w:p>
    <w:p w14:paraId="628AFE80" w14:textId="77777777" w:rsidR="000F7377" w:rsidRDefault="000F7377"/>
    <w:p w14:paraId="09526785" w14:textId="77777777" w:rsidR="000F7377" w:rsidRDefault="000F7377">
      <w:r xmlns:w="http://schemas.openxmlformats.org/wordprocessingml/2006/main">
        <w:t xml:space="preserve">2. 2 করিন্থিয়ানস 3:17 - এখন প্রভু হলেন আত্মা, এবং যেখানে প্রভুর আত্মা সেখানে স্বাধীনতা রয়েছে৷</w:t>
      </w:r>
    </w:p>
    <w:p w14:paraId="395A05D3" w14:textId="77777777" w:rsidR="000F7377" w:rsidRDefault="000F7377"/>
    <w:p w14:paraId="4D9E4572" w14:textId="77777777" w:rsidR="000F7377" w:rsidRDefault="000F7377">
      <w:r xmlns:w="http://schemas.openxmlformats.org/wordprocessingml/2006/main">
        <w:t xml:space="preserve">Jude 1:20 কিন্তু হে প্রিয় বন্ধুরা, পবিত্র আত্মায় প্রার্থনা করে, তোমাদের পরম পবিত্র বিশ্বাসের উপর নিজেদের গড়ে তুলছ,</w:t>
      </w:r>
    </w:p>
    <w:p w14:paraId="4BDAFF6E" w14:textId="77777777" w:rsidR="000F7377" w:rsidRDefault="000F7377"/>
    <w:p w14:paraId="2B85F0B6" w14:textId="77777777" w:rsidR="000F7377" w:rsidRDefault="000F7377">
      <w:r xmlns:w="http://schemas.openxmlformats.org/wordprocessingml/2006/main">
        <w:t xml:space="preserve">জুড বিশ্বাসীদের পবিত্র আত্মায় প্রার্থনার মাধ্যমে তাদের বিশ্বাস গড়ে তুলতে উৎসাহিত করে।</w:t>
      </w:r>
    </w:p>
    <w:p w14:paraId="4C70301C" w14:textId="77777777" w:rsidR="000F7377" w:rsidRDefault="000F7377"/>
    <w:p w14:paraId="06F292A5" w14:textId="77777777" w:rsidR="000F7377" w:rsidRDefault="000F7377">
      <w:r xmlns:w="http://schemas.openxmlformats.org/wordprocessingml/2006/main">
        <w:t xml:space="preserve">1. পবিত্র আত্মায় প্রার্থনার শক্তি</w:t>
      </w:r>
    </w:p>
    <w:p w14:paraId="22F069B5" w14:textId="77777777" w:rsidR="000F7377" w:rsidRDefault="000F7377"/>
    <w:p w14:paraId="7C140D35" w14:textId="77777777" w:rsidR="000F7377" w:rsidRDefault="000F7377">
      <w:r xmlns:w="http://schemas.openxmlformats.org/wordprocessingml/2006/main">
        <w:t xml:space="preserve">2. পবিত্র আত্মার সাহায্যে আপনার বিশ্বাসকে শক্তিশালী করা</w:t>
      </w:r>
    </w:p>
    <w:p w14:paraId="284B9CE5" w14:textId="77777777" w:rsidR="000F7377" w:rsidRDefault="000F7377"/>
    <w:p w14:paraId="77CED3BB" w14:textId="77777777" w:rsidR="000F7377" w:rsidRDefault="000F7377">
      <w:r xmlns:w="http://schemas.openxmlformats.org/wordprocessingml/2006/main">
        <w:t xml:space="preserve">1. রোমানস্ 8:26-27 - একইভাবে আত্মাও আমাদের দুর্বলতায় সাহায্য করে৷ কারণ আমরা জানি না কিসের জন্য আমাদের প্রার্থনা করা উচিত, কিন্তু আত্মা নিজেই আমাদের জন্য আর্তনাদ করে যা উচ্চারণ করা যায় না৷</w:t>
      </w:r>
    </w:p>
    <w:p w14:paraId="549DA544" w14:textId="77777777" w:rsidR="000F7377" w:rsidRDefault="000F7377"/>
    <w:p w14:paraId="3EDA171E" w14:textId="77777777" w:rsidR="000F7377" w:rsidRDefault="000F7377">
      <w:r xmlns:w="http://schemas.openxmlformats.org/wordprocessingml/2006/main">
        <w:t xml:space="preserve">2. Ephesians 6:18 - আত্মায় সর্বদা সমস্ত প্রার্থনা ও অনুরোধের সাথে প্রার্থনা করা, সমস্ত অধ্যবসায় এবং সমস্ত সাধুদের জন্য অনুরোধের সাথে এই লক্ষ্যে সজাগ থাকা।</w:t>
      </w:r>
    </w:p>
    <w:p w14:paraId="4FB5A593" w14:textId="77777777" w:rsidR="000F7377" w:rsidRDefault="000F7377"/>
    <w:p w14:paraId="069DE3C7" w14:textId="77777777" w:rsidR="000F7377" w:rsidRDefault="000F7377">
      <w:r xmlns:w="http://schemas.openxmlformats.org/wordprocessingml/2006/main">
        <w:t xml:space="preserve">Jude 1:21 অনন্ত জীবনের জন্য আমাদের প্রভু যীশু খ্রীষ্টের করুণা খুঁজতে ঈশ্বরের প্রেমে নিজেদেরকে রাখুন৷</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ঈশ্বরের প্রেমে বিশ্বস্ত থাকুন এবং অনন্ত জীবনের জন্য যীশু খ্রীষ্টের করুণা প্রত্যাশা করুন।</w:t>
      </w:r>
    </w:p>
    <w:p w14:paraId="785E1655" w14:textId="77777777" w:rsidR="000F7377" w:rsidRDefault="000F7377"/>
    <w:p w14:paraId="4C8BA188" w14:textId="77777777" w:rsidR="000F7377" w:rsidRDefault="000F7377">
      <w:r xmlns:w="http://schemas.openxmlformats.org/wordprocessingml/2006/main">
        <w:t xml:space="preserve">1. অনন্ত জীবনের জন্য যীশু খ্রীষ্টের করুণা</w:t>
      </w:r>
    </w:p>
    <w:p w14:paraId="23C0B28E" w14:textId="77777777" w:rsidR="000F7377" w:rsidRDefault="000F7377"/>
    <w:p w14:paraId="328EA463" w14:textId="77777777" w:rsidR="000F7377" w:rsidRDefault="000F7377">
      <w:r xmlns:w="http://schemas.openxmlformats.org/wordprocessingml/2006/main">
        <w:t xml:space="preserve">2. ঈশ্বরের প্রেমে নিজেদের রাখা</w:t>
      </w:r>
    </w:p>
    <w:p w14:paraId="254549A6" w14:textId="77777777" w:rsidR="000F7377" w:rsidRDefault="000F7377"/>
    <w:p w14:paraId="6E273D6B" w14:textId="77777777" w:rsidR="000F7377" w:rsidRDefault="000F7377">
      <w:r xmlns:w="http://schemas.openxmlformats.org/wordprocessingml/2006/main">
        <w:t xml:space="preserve">1. জন 3:16, "কারণ ঈশ্বর জগৎকে এত ভালবাসলেন যে তিনি তাঁর একমাত্র পুত্রকে দান করলেন, যাতে যে কেউ তাকে বিশ্বাস করে সে বিনষ্ট না হয়, কিন্তু অনন্ত জীবন পায়।"</w:t>
      </w:r>
    </w:p>
    <w:p w14:paraId="726C2316" w14:textId="77777777" w:rsidR="000F7377" w:rsidRDefault="000F7377"/>
    <w:p w14:paraId="398AEE84" w14:textId="77777777" w:rsidR="000F7377" w:rsidRDefault="000F7377">
      <w:r xmlns:w="http://schemas.openxmlformats.org/wordprocessingml/2006/main">
        <w:t xml:space="preserve">2. গীতসংহিতা 136:26, "স্বর্গের ঈশ্বরকে ধন্যবাদ দাও, তাঁর অটল ভালবাসা চিরকাল স্থায়ী।"</w:t>
      </w:r>
    </w:p>
    <w:p w14:paraId="21ED0A9B" w14:textId="77777777" w:rsidR="000F7377" w:rsidRDefault="000F7377"/>
    <w:p w14:paraId="1DBCAF2F" w14:textId="77777777" w:rsidR="000F7377" w:rsidRDefault="000F7377">
      <w:r xmlns:w="http://schemas.openxmlformats.org/wordprocessingml/2006/main">
        <w:t xml:space="preserve">Jude 1:22 এবং কারো কারো সমবেদনা আছে, যা পার্থক্য সৃষ্টি করে:</w:t>
      </w:r>
    </w:p>
    <w:p w14:paraId="6A994D80" w14:textId="77777777" w:rsidR="000F7377" w:rsidRDefault="000F7377"/>
    <w:p w14:paraId="163F26E2" w14:textId="77777777" w:rsidR="000F7377" w:rsidRDefault="000F7377">
      <w:r xmlns:w="http://schemas.openxmlformats.org/wordprocessingml/2006/main">
        <w:t xml:space="preserve">জুড খ্রিস্টানদের সহানুভূতি দেখাতে এবং অন্যদের জীবনে পরিবর্তন আনতে উৎসাহিত করে।</w:t>
      </w:r>
    </w:p>
    <w:p w14:paraId="0FC3577D" w14:textId="77777777" w:rsidR="000F7377" w:rsidRDefault="000F7377"/>
    <w:p w14:paraId="54001067" w14:textId="77777777" w:rsidR="000F7377" w:rsidRDefault="000F7377">
      <w:r xmlns:w="http://schemas.openxmlformats.org/wordprocessingml/2006/main">
        <w:t xml:space="preserve">1. করুণার শক্তি: আমরা কীভাবে অন্যদের জীবনে পার্থক্য করতে পারি</w:t>
      </w:r>
    </w:p>
    <w:p w14:paraId="21822FE3" w14:textId="77777777" w:rsidR="000F7377" w:rsidRDefault="000F7377"/>
    <w:p w14:paraId="1A73E398" w14:textId="77777777" w:rsidR="000F7377" w:rsidRDefault="000F7377">
      <w:r xmlns:w="http://schemas.openxmlformats.org/wordprocessingml/2006/main">
        <w:t xml:space="preserve">2. কর্মে ঈশ্বরের প্রেম: আমাদের দৈনন্দিন জীবনে সহানুভূতি থেকে বেঁচে থাকা</w:t>
      </w:r>
    </w:p>
    <w:p w14:paraId="6AEF06AC" w14:textId="77777777" w:rsidR="000F7377" w:rsidRDefault="000F7377"/>
    <w:p w14:paraId="6EDFE71F" w14:textId="77777777" w:rsidR="000F7377" w:rsidRDefault="000F7377">
      <w:r xmlns:w="http://schemas.openxmlformats.org/wordprocessingml/2006/main">
        <w:t xml:space="preserve">1. ম্যাথু 22:37-40: আপনার সমস্ত হৃদয়, আপনার সমস্ত আত্মা এবং আপনার সমস্ত মন দিয়ে আপনার ঈশ্বর প্রভুকে ভালবাসুন</w:t>
      </w:r>
    </w:p>
    <w:p w14:paraId="1EB28D2B" w14:textId="77777777" w:rsidR="000F7377" w:rsidRDefault="000F7377"/>
    <w:p w14:paraId="42DE7CAB" w14:textId="77777777" w:rsidR="000F7377" w:rsidRDefault="000F7377">
      <w:r xmlns:w="http://schemas.openxmlformats.org/wordprocessingml/2006/main">
        <w:t xml:space="preserve">2. গালাতীয় 6:1-2: একে অপরের বোঝা বহন করুন, এবং এইভাবে আপনি খ্রীষ্টের আইন পূর্ণ করবেন।</w:t>
      </w:r>
    </w:p>
    <w:p w14:paraId="6C6181FD" w14:textId="77777777" w:rsidR="000F7377" w:rsidRDefault="000F7377"/>
    <w:p w14:paraId="73C4A6E4" w14:textId="77777777" w:rsidR="000F7377" w:rsidRDefault="000F7377">
      <w:r xmlns:w="http://schemas.openxmlformats.org/wordprocessingml/2006/main">
        <w:t xml:space="preserve">Jude 1:23 আর অন্যরা ভয়ে বাঁচিয়ে আগুন থেকে বের করে আনছে; এমনকি মাংস দ্বারা দাগ করা পোশাককে ঘৃণা করা।</w:t>
      </w:r>
    </w:p>
    <w:p w14:paraId="5A436CE4" w14:textId="77777777" w:rsidR="000F7377" w:rsidRDefault="000F7377"/>
    <w:p w14:paraId="67B54E9A" w14:textId="77777777" w:rsidR="000F7377" w:rsidRDefault="000F7377">
      <w:r xmlns:w="http://schemas.openxmlformats.org/wordprocessingml/2006/main">
        <w:t xml:space="preserve">জুড বিশ্বাসীদের উৎসাহিত করে অন্যদের বাঁচাতে যারা বিপদে পড়তে পারে, এমনকি যদি তারা ভয় ও ভালোবাসার কারণে পাপের দাগ পড়ে থাকে।</w:t>
      </w:r>
    </w:p>
    <w:p w14:paraId="319559BD" w14:textId="77777777" w:rsidR="000F7377" w:rsidRDefault="000F7377"/>
    <w:p w14:paraId="49A081CC" w14:textId="77777777" w:rsidR="000F7377" w:rsidRDefault="000F7377">
      <w:r xmlns:w="http://schemas.openxmlformats.org/wordprocessingml/2006/main">
        <w:t xml:space="preserve">1. "প্রেমের আহ্বান: আগুন থেকে অন্যদের বাঁচানো"</w:t>
      </w:r>
    </w:p>
    <w:p w14:paraId="2DA05CA8" w14:textId="77777777" w:rsidR="000F7377" w:rsidRDefault="000F7377"/>
    <w:p w14:paraId="7C0F61EF" w14:textId="77777777" w:rsidR="000F7377" w:rsidRDefault="000F7377">
      <w:r xmlns:w="http://schemas.openxmlformats.org/wordprocessingml/2006/main">
        <w:t xml:space="preserve">2. "বিচার করবেন না: পাপের দাগ পড়াদের উদ্ধার করা"</w:t>
      </w:r>
    </w:p>
    <w:p w14:paraId="752D03E9" w14:textId="77777777" w:rsidR="000F7377" w:rsidRDefault="000F7377"/>
    <w:p w14:paraId="5AFBE5AC" w14:textId="77777777" w:rsidR="000F7377" w:rsidRDefault="000F7377">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14:paraId="0CA6E435" w14:textId="77777777" w:rsidR="000F7377" w:rsidRDefault="000F7377"/>
    <w:p w14:paraId="798D8E3B" w14:textId="77777777" w:rsidR="000F7377" w:rsidRDefault="000F7377">
      <w:r xmlns:w="http://schemas.openxmlformats.org/wordprocessingml/2006/main">
        <w:t xml:space="preserve">2. লুক 6:37 - "বিচার করো না, এবং তোমার বিচার করা হবে না। নিন্দা করো না, এবং তোমাকে নিন্দা করা হবে না। ক্ষমা করো, এবং তোমাকে ক্ষমা করা হবে।"</w:t>
      </w:r>
    </w:p>
    <w:p w14:paraId="46966A7D" w14:textId="77777777" w:rsidR="000F7377" w:rsidRDefault="000F7377"/>
    <w:p w14:paraId="13801D65" w14:textId="77777777" w:rsidR="000F7377" w:rsidRDefault="000F7377">
      <w:r xmlns:w="http://schemas.openxmlformats.org/wordprocessingml/2006/main">
        <w:t xml:space="preserve">Jude 1:24 এখন তাঁর কাছে যিনি তোমাদের পতন থেকে রক্ষা করতে পারেন, এবং অত্যন্ত আনন্দের সাথে তাঁর মহিমার সামনে তোমাদেরকে নির্দোষ উপস্থাপন করতে পারেন,</w:t>
      </w:r>
    </w:p>
    <w:p w14:paraId="34F47951" w14:textId="77777777" w:rsidR="000F7377" w:rsidRDefault="000F7377"/>
    <w:p w14:paraId="21DEF929" w14:textId="77777777" w:rsidR="000F7377" w:rsidRDefault="000F7377">
      <w:r xmlns:w="http://schemas.openxmlformats.org/wordprocessingml/2006/main">
        <w:t xml:space="preserve">ঈশ্বর আমাদের পতন থেকে রক্ষা করতে এবং আনন্দের সাথে তাঁর মহিমান্বিত উপস্থিতির সামনে আমাদেরকে ত্রুটিহীন উপস্থাপন করতে সক্ষম।</w:t>
      </w:r>
    </w:p>
    <w:p w14:paraId="0209607B" w14:textId="77777777" w:rsidR="000F7377" w:rsidRDefault="000F7377"/>
    <w:p w14:paraId="3CC70635" w14:textId="77777777" w:rsidR="000F7377" w:rsidRDefault="000F7377">
      <w:r xmlns:w="http://schemas.openxmlformats.org/wordprocessingml/2006/main">
        <w:t xml:space="preserve">1. ঈশ্বরের উপস্থিতিতে আনন্দ অনুভব করা</w:t>
      </w:r>
    </w:p>
    <w:p w14:paraId="3A45E996" w14:textId="77777777" w:rsidR="000F7377" w:rsidRDefault="000F7377"/>
    <w:p w14:paraId="271EF12A" w14:textId="77777777" w:rsidR="000F7377" w:rsidRDefault="000F7377">
      <w:r xmlns:w="http://schemas.openxmlformats.org/wordprocessingml/2006/main">
        <w:t xml:space="preserve">2. ঈশ্বরের সুরক্ষায় থাকা</w:t>
      </w:r>
    </w:p>
    <w:p w14:paraId="6916B1A5" w14:textId="77777777" w:rsidR="000F7377" w:rsidRDefault="000F7377"/>
    <w:p w14:paraId="26A9FB88" w14:textId="77777777" w:rsidR="000F7377" w:rsidRDefault="000F7377">
      <w:r xmlns:w="http://schemas.openxmlformats.org/wordprocessingml/2006/main">
        <w:t xml:space="preserve">1. হিব্রুজ 2:18 - "কারণ যেহেতু তিনি নিজেই কষ্ট পেয়েছেন এবং প্রলোভিত হয়েছেন, তিনি প্রলোভিতদের সাহায্য করতে সক্ষম।"</w:t>
      </w:r>
    </w:p>
    <w:p w14:paraId="62235C28" w14:textId="77777777" w:rsidR="000F7377" w:rsidRDefault="000F7377"/>
    <w:p w14:paraId="01935CE0" w14:textId="77777777" w:rsidR="000F7377" w:rsidRDefault="000F7377">
      <w:r xmlns:w="http://schemas.openxmlformats.org/wordprocessingml/2006/main">
        <w:t xml:space="preserve">2. 1 জন 5:4 - "কারণ যা কিছু ঈশ্বরের জন্ম হয় তা জগতকে জয় করে; এবং এটাই সেই বিজয় যা </w:t>
      </w:r>
      <w:r xmlns:w="http://schemas.openxmlformats.org/wordprocessingml/2006/main">
        <w:lastRenderedPageBreak xmlns:w="http://schemas.openxmlformats.org/wordprocessingml/2006/main"/>
      </w:r>
      <w:r xmlns:w="http://schemas.openxmlformats.org/wordprocessingml/2006/main">
        <w:t xml:space="preserve">বিশ্বকে জয় করেছে—আমাদের বিশ্বাস।”</w:t>
      </w:r>
    </w:p>
    <w:p w14:paraId="0D5EB7E6" w14:textId="77777777" w:rsidR="000F7377" w:rsidRDefault="000F7377"/>
    <w:p w14:paraId="05C1A0B7" w14:textId="77777777" w:rsidR="000F7377" w:rsidRDefault="000F7377">
      <w:r xmlns:w="http://schemas.openxmlformats.org/wordprocessingml/2006/main">
        <w:t xml:space="preserve">জুড 1:25 আমাদের ত্রাণকর্তা একমাত্র জ্ঞানী ঈশ্বরের কাছে, গৌরব ও মহিমা, আধিপত্য ও শক্তি, এখন এবং সর্বদা। আমীন।</w:t>
      </w:r>
    </w:p>
    <w:p w14:paraId="703F4742" w14:textId="77777777" w:rsidR="000F7377" w:rsidRDefault="000F7377"/>
    <w:p w14:paraId="469DAF11" w14:textId="77777777" w:rsidR="000F7377" w:rsidRDefault="000F7377">
      <w:r xmlns:w="http://schemas.openxmlformats.org/wordprocessingml/2006/main">
        <w:t xml:space="preserve">এই অনুচ্ছেদ ঈশ্বরকে একমাত্র জ্ঞানী এবং শক্তিশালী ত্রাণকর্তা হিসাবে উদযাপন করে।</w:t>
      </w:r>
    </w:p>
    <w:p w14:paraId="2A51F99E" w14:textId="77777777" w:rsidR="000F7377" w:rsidRDefault="000F7377"/>
    <w:p w14:paraId="25E1DF18" w14:textId="77777777" w:rsidR="000F7377" w:rsidRDefault="000F7377">
      <w:r xmlns:w="http://schemas.openxmlformats.org/wordprocessingml/2006/main">
        <w:t xml:space="preserve">1: আমাদের ত্রাণকর্তা হিসাবে ঈশ্বরের শক্তি</w:t>
      </w:r>
    </w:p>
    <w:p w14:paraId="65385423" w14:textId="77777777" w:rsidR="000F7377" w:rsidRDefault="000F7377"/>
    <w:p w14:paraId="3D00BA4D" w14:textId="77777777" w:rsidR="000F7377" w:rsidRDefault="000F7377">
      <w:r xmlns:w="http://schemas.openxmlformats.org/wordprocessingml/2006/main">
        <w:t xml:space="preserve">2: একমাত্র জ্ঞানী ঈশ্বর</w:t>
      </w:r>
    </w:p>
    <w:p w14:paraId="5FF7F1EA" w14:textId="77777777" w:rsidR="000F7377" w:rsidRDefault="000F7377"/>
    <w:p w14:paraId="460884F6" w14:textId="77777777" w:rsidR="000F7377" w:rsidRDefault="000F7377">
      <w:r xmlns:w="http://schemas.openxmlformats.org/wordprocessingml/2006/main">
        <w:t xml:space="preserve">1: Isaiah 40:28 - “তুমি কি জানো না? শুনিনি? প্রভু হলেন চিরস্থায়ী ঈশ্বর, পৃথিবীর শেষ প্রান্তের সৃষ্টিকর্তা। তিনি ক্লান্ত বা পরিশ্রান্ত হবেন না, এবং তার বোধগম্য কেউ উপলব্ধি করতে পারবে না।"</w:t>
      </w:r>
    </w:p>
    <w:p w14:paraId="4FE19ADF" w14:textId="77777777" w:rsidR="000F7377" w:rsidRDefault="000F7377"/>
    <w:p w14:paraId="1CFF3E1F" w14:textId="77777777" w:rsidR="000F7377" w:rsidRDefault="000F7377">
      <w:r xmlns:w="http://schemas.openxmlformats.org/wordprocessingml/2006/main">
        <w:t xml:space="preserve">2: গীতসংহিতা 147:5 - "আমাদের প্রভু মহান এবং পরাক্রমশালী; তার বোঝার সীমা নেই।"</w:t>
      </w:r>
    </w:p>
    <w:p w14:paraId="06FEEE54" w14:textId="77777777" w:rsidR="000F7377" w:rsidRDefault="000F7377"/>
    <w:p w14:paraId="3DBE6D7D" w14:textId="77777777" w:rsidR="000F7377" w:rsidRDefault="000F7377">
      <w:r xmlns:w="http://schemas.openxmlformats.org/wordprocessingml/2006/main">
        <w:t xml:space="preserve">উদ্ঘাটন 1 হল প্রেরিত যোহনের লেখা প্রকাশিত বইয়ের প্রথম অধ্যায়। এই অধ্যায়টি পুরো বইয়ের মঞ্চ তৈরি করে এবং ঐশ্বরিক উদ্ঘাটন, খ্রিস্টের মহিমা এবং কর্তৃত্ব এবং সাতটি চার্চের বার্তার মতো বিষয়গুলির উপর ফোকাস করে।</w:t>
      </w:r>
    </w:p>
    <w:p w14:paraId="4D7B2183" w14:textId="77777777" w:rsidR="000F7377" w:rsidRDefault="000F7377"/>
    <w:p w14:paraId="07C174E9" w14:textId="77777777" w:rsidR="000F7377" w:rsidRDefault="000F7377">
      <w:r xmlns:w="http://schemas.openxmlformats.org/wordprocessingml/2006/main">
        <w:t xml:space="preserve">1ম অনুচ্ছেদ: অধ্যায়টি একটি ভূমিকা দিয়ে শুরু হয় যেখানে জন নিজেকে লেখক হিসাবে পরিচয় দেন এবং উল্লেখ করেন যে তিনি এই প্রকাশটি যীশু খ্রীষ্টের কাছ থেকে পেয়েছেন (প্রকাশিত বাক্য 1:1)। তিনি এশিয়া মাইনরের সাতটি চার্চের কাছে তার চিঠিটি সম্বোধন করেন (প্রকাশিত বাক্য 1:4) এবং ঈশ্বরের কাছ থেকে অনুগ্রহ এবং শান্তির শুভেচ্ছা জানান। জন তারপর প্রভুর দিনে তাঁর একটি দর্শন বর্ণনা করতে এগিয়ে যান, যেখানে তিনি যীশু খ্রীষ্টকে তাঁর সমস্ত মহিমায় দেখেছিলেন (প্রকাশিত বাক্য 1:9-18)। বর্ণনায় খ্রিস্টের মনুষ্যপুত্রের মতো আবির্ভাব, আগুনের শিখার মতো তার চোখ, ছুটে আসা জলের মতো তার কণ্ঠস্বর এবং তার ডান হাতে সাতটি তারা ধরার মতো বিবরণ অন্তর্ভুক্ত রয়েছে।</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2য় অনুচ্ছেদ: 17-20 আয়াতে, মৃত্যুর উপর খ্রীষ্টের কর্তৃত্ব এবং যোহনের কাছে তাঁর বার্তার উপর জোর দেওয়া হয়েছে। জন যখন যীশুর এই বিস্ময়কর দর্শন দেখেন, তখন তিনি মৃতের মতো তাঁর পায়ে পড়ে যান। যাইহোক, যীশু তাকে এই বলে আশ্বস্ত করেন যে তিনি চিরকাল বেঁচে আছেন এবং মৃত্যু ও পাতালের চাবি ধারণ করেন (প্রকাশিত বাক্য 1:17-18)। তারপর যীশু যোহনকে তিনি যা দেখেছেন তা লিখতে নির্দেশ দেন - বর্তমানে যা ঘটছে - এবং ভবিষ্যতে যা ঘটবে (প্রকাশিত বাক্য 1:19)। যীশু আরও প্রকাশ করেন যে সাতটি তারার প্রত্যেকটি প্রতিটি গির্জার জন্য একজন দেবদূত বা বার্তাবাহকের প্রতিনিধিত্ব করে, যখন সাতটি দীপস্তম্ভ সেই গির্জাগুলির প্রতীক (প্রকাশিত বাক্য 1:20)।</w:t>
      </w:r>
    </w:p>
    <w:p w14:paraId="72B1CC37" w14:textId="77777777" w:rsidR="000F7377" w:rsidRDefault="000F7377"/>
    <w:p w14:paraId="29F45829" w14:textId="77777777" w:rsidR="000F7377" w:rsidRDefault="000F7377">
      <w:r xmlns:w="http://schemas.openxmlformats.org/wordprocessingml/2006/main">
        <w:t xml:space="preserve">3য় অনুচ্ছেদ: 12 শ্লোক থেকে অধ্যায়ের শেষ পর্যন্ত, জন এই সাতটি গির্জার প্রতিটির জন্য নির্দিষ্ট বার্তা পান। তিনি যা দেখেন তা লেখেন - উভয়ই তাদের শক্তির জন্য প্রশংসা এবং তাদের ত্রুটিগুলির জন্য তিরস্কার। এই বার্তাগুলিতে গির্জাগুলির প্রতি উপদেশ, সতর্কীকরণ এবং প্রতিশ্রুতি রয়েছে, তারা যে চ্যালেঞ্জগুলির মুখোমুখি হওয়া উচিত সে সম্পর্কে নির্দেশিকা প্রদান করে (প্রকাশিত বাক্য 1:20-3:22)। অধ্যায়টি গির্জার প্রতি আত্মা কি বলে তা শোনার আহ্বান এবং যারা জয়লাভ করে তাদের জন্য আশীর্বাদের আশ্বাস দিয়ে শেষ হয় (প্রকাশিত বাক্য 2:7, 11, 17, 26; 3:5, 12, 21)।</w:t>
      </w:r>
    </w:p>
    <w:p w14:paraId="1DE6F23E" w14:textId="77777777" w:rsidR="000F7377" w:rsidRDefault="000F7377"/>
    <w:p w14:paraId="3FE7E3BB" w14:textId="77777777" w:rsidR="000F7377" w:rsidRDefault="000F7377">
      <w:r xmlns:w="http://schemas.openxmlformats.org/wordprocessingml/2006/main">
        <w:t xml:space="preserve">সংক্ষেপে, উদ্ঘাটনের প্রথম অধ্যায় বইটির ভূমিকা হিসেবে কাজ করে। এটি লেখক হিসাবে জনের পরিচয় এবং যীশু খ্রীষ্টের সমস্ত মহিমায় তাঁর দর্শন দিয়ে শুরু হয়। অধ্যায়টি মৃত্যু এবং হেডিসের উপর খ্রীষ্টের কর্তৃত্বের উপর জোর দেয় এবং তিনি যা দেখেছেন তা লিখতে জনকে তাঁর কমিশনিং। এটি এশিয়া মাইনরের সাতটি চার্চের সাথে পরিচয় করিয়ে দেয় এবং প্রতিটি গির্জার জন্য নির্দিষ্ট বার্তা প্রদান করে। অধ্যায়টি আত্মা যা বলে তা শোনার আহ্বান জানিয়ে শেষ হয় এবং যারা জয়লাভ করে তাদের জন্য আশীর্বাদের প্রতিশ্রুতি দেয়।</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প্রকাশিত বাক্য 1:1 যীশু খ্রীষ্টের উদ্ঘাটন, যা ঈশ্বর তাঁকে দিয়েছিলেন, তাঁর দাসদের কাছে এমন কিছু দেখানোর জন্য যা শীঘ্রই ঘটতে হবে; এবং তিনি পাঠালেন এবং তার স্বর্গদূতের মাধ্যমে তার দাস যোহনের কাছে তা নির্দেশ করলেন:</w:t>
      </w:r>
    </w:p>
    <w:p w14:paraId="2130C2AB" w14:textId="77777777" w:rsidR="000F7377" w:rsidRDefault="000F7377"/>
    <w:p w14:paraId="66A8D756" w14:textId="77777777" w:rsidR="000F7377" w:rsidRDefault="000F7377">
      <w:r xmlns:w="http://schemas.openxmlformats.org/wordprocessingml/2006/main">
        <w:t xml:space="preserve">যীশু খ্রীষ্টের উদ্ঘাটন ঈশ্বর তাকে দিয়েছিলেন তার দাসদের ঘটনা দেখানোর জন্য যা শীঘ্রই ঘটবে। এটা জন একজন দেবদূত দ্বারা যোগাযোগ করা হয়েছিল.</w:t>
      </w:r>
    </w:p>
    <w:p w14:paraId="7659E770" w14:textId="77777777" w:rsidR="000F7377" w:rsidRDefault="000F7377"/>
    <w:p w14:paraId="7210B4C9" w14:textId="77777777" w:rsidR="000F7377" w:rsidRDefault="000F7377">
      <w:r xmlns:w="http://schemas.openxmlformats.org/wordprocessingml/2006/main">
        <w:t xml:space="preserve">1. ঈশ্বর নিয়ন্ত্রণে আছেন: যীশু খ্রীষ্টের উদ্ঘাটনকে প্রতিফলিত করা</w:t>
      </w:r>
    </w:p>
    <w:p w14:paraId="05F48207" w14:textId="77777777" w:rsidR="000F7377" w:rsidRDefault="000F7377"/>
    <w:p w14:paraId="102CF587" w14:textId="77777777" w:rsidR="000F7377" w:rsidRDefault="000F7377">
      <w:r xmlns:w="http://schemas.openxmlformats.org/wordprocessingml/2006/main">
        <w:t xml:space="preserve">2. ঈশ্বরের বাক্য শোনা: যীশু খ্রীষ্টের উদ্ঘাটন প্রতিফলিত করা</w:t>
      </w:r>
    </w:p>
    <w:p w14:paraId="27D3EB40" w14:textId="77777777" w:rsidR="000F7377" w:rsidRDefault="000F7377"/>
    <w:p w14:paraId="07F4BA5D" w14:textId="77777777" w:rsidR="000F7377" w:rsidRDefault="000F7377">
      <w:r xmlns:w="http://schemas.openxmlformats.org/wordprocessingml/2006/main">
        <w:t xml:space="preserve">1. Ephesians 3:3-5 - কিভাবে যীশু খ্রীষ্টের উদ্ঘাটন আত্মার দ্বারা প্রেরিত ও ভাববাদীদের কাছে জানানো হয়েছিল</w:t>
      </w:r>
    </w:p>
    <w:p w14:paraId="529E3988" w14:textId="77777777" w:rsidR="000F7377" w:rsidRDefault="000F7377"/>
    <w:p w14:paraId="1B11F5A5" w14:textId="77777777" w:rsidR="000F7377" w:rsidRDefault="000F7377">
      <w:r xmlns:w="http://schemas.openxmlformats.org/wordprocessingml/2006/main">
        <w:t xml:space="preserve">2. হিব্রু 1:1-3 - কীভাবে যীশুকে সমস্ত কিছুর উত্তরাধিকারী নিযুক্ত করা হয়েছিল এবং যার মাধ্যমে ঈশ্বর মহাবিশ্ব তৈরি করেছিলেন।</w:t>
      </w:r>
    </w:p>
    <w:p w14:paraId="1B096940" w14:textId="77777777" w:rsidR="000F7377" w:rsidRDefault="000F7377"/>
    <w:p w14:paraId="53177977" w14:textId="77777777" w:rsidR="000F7377" w:rsidRDefault="000F7377">
      <w:r xmlns:w="http://schemas.openxmlformats.org/wordprocessingml/2006/main">
        <w:t xml:space="preserve">প্রকাশিত বাক্য 1:2 যিনি ঈশ্বরের বাক্য, যীশু খ্রীষ্টের সাক্ষ্য এবং তিনি যা কিছু দেখেছিলেন তার কথা রেকর্ড করেছিলেন৷</w:t>
      </w:r>
    </w:p>
    <w:p w14:paraId="469BB36E" w14:textId="77777777" w:rsidR="000F7377" w:rsidRDefault="000F7377"/>
    <w:p w14:paraId="5E3F5DB3" w14:textId="77777777" w:rsidR="000F7377" w:rsidRDefault="000F7377">
      <w:r xmlns:w="http://schemas.openxmlformats.org/wordprocessingml/2006/main">
        <w:t xml:space="preserve">এই অনুচ্ছেদটি যীশু খ্রীষ্টের সাক্ষ্য এবং ঈশ্বরের বাক্য যা তিনি দেখেছিলেন তার কথা বলে৷</w:t>
      </w:r>
    </w:p>
    <w:p w14:paraId="3FFA7498" w14:textId="77777777" w:rsidR="000F7377" w:rsidRDefault="000F7377"/>
    <w:p w14:paraId="0657B986" w14:textId="77777777" w:rsidR="000F7377" w:rsidRDefault="000F7377">
      <w:r xmlns:w="http://schemas.openxmlformats.org/wordprocessingml/2006/main">
        <w:t xml:space="preserve">1: যীশু হলেন সত্য ও নির্দেশনার চূড়ান্ত উৎস।</w:t>
      </w:r>
    </w:p>
    <w:p w14:paraId="6E74F609" w14:textId="77777777" w:rsidR="000F7377" w:rsidRDefault="000F7377"/>
    <w:p w14:paraId="180FA57E" w14:textId="77777777" w:rsidR="000F7377" w:rsidRDefault="000F7377">
      <w:r xmlns:w="http://schemas.openxmlformats.org/wordprocessingml/2006/main">
        <w:t xml:space="preserve">2: যীশু খ্রীষ্টের সাক্ষ্যের মাধ্যমে ঈশ্বরের বাক্য প্রকাশিত হয়।</w:t>
      </w:r>
    </w:p>
    <w:p w14:paraId="2B4C8DBE" w14:textId="77777777" w:rsidR="000F7377" w:rsidRDefault="000F7377"/>
    <w:p w14:paraId="32E689FE" w14:textId="77777777" w:rsidR="000F7377" w:rsidRDefault="000F7377">
      <w:r xmlns:w="http://schemas.openxmlformats.org/wordprocessingml/2006/main">
        <w:t xml:space="preserve">1: জন 14:6 - যীশু তাকে বললেন, "আমিই পথ, সত্য এবং জীবন। আমার মাধ্যমে ছাড়া কেউ পিতার কাছে আসে না।</w:t>
      </w:r>
    </w:p>
    <w:p w14:paraId="51489230" w14:textId="77777777" w:rsidR="000F7377" w:rsidRDefault="000F7377"/>
    <w:p w14:paraId="681D2F20" w14:textId="77777777" w:rsidR="000F7377" w:rsidRDefault="000F7377">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14:paraId="42A5C9D9" w14:textId="77777777" w:rsidR="000F7377" w:rsidRDefault="000F7377"/>
    <w:p w14:paraId="6D3D60E5" w14:textId="77777777" w:rsidR="000F7377" w:rsidRDefault="000F7377">
      <w:r xmlns:w="http://schemas.openxmlformats.org/wordprocessingml/2006/main">
        <w:t xml:space="preserve">প্রকাশিত বাক্য 1:3 ধন্য সেই যারা পড়ে, এবং যারা এই ভবিষ্যদ্বাণীর কথা শোনে এবং তাতে যা লেখা আছে তা পালন করে, কারণ সময় ঘনিয়ে এসেছে৷</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বইটি পাঠক ও শ্রোতাদেরকে এর কথা অনুসরণ করার আহ্বান জানায়।</w:t>
      </w:r>
    </w:p>
    <w:p w14:paraId="2AFDD654" w14:textId="77777777" w:rsidR="000F7377" w:rsidRDefault="000F7377"/>
    <w:p w14:paraId="67142B5B" w14:textId="77777777" w:rsidR="000F7377" w:rsidRDefault="000F7377">
      <w:r xmlns:w="http://schemas.openxmlformats.org/wordprocessingml/2006/main">
        <w:t xml:space="preserve">1. ঈশ্বরের বাক্য গ্রহণ করা: কিভাবে উদ্ঘাটন আমাদের বাঁচতে শেখায়</w:t>
      </w:r>
    </w:p>
    <w:p w14:paraId="0BD02FE8" w14:textId="77777777" w:rsidR="000F7377" w:rsidRDefault="000F7377"/>
    <w:p w14:paraId="4CCA95B2" w14:textId="77777777" w:rsidR="000F7377" w:rsidRDefault="000F7377">
      <w:r xmlns:w="http://schemas.openxmlformats.org/wordprocessingml/2006/main">
        <w:t xml:space="preserve">2. শেষ সময়ে বাস করা: প্রভুর আগমনের জন্য বোঝা এবং প্রস্তুতি</w:t>
      </w:r>
    </w:p>
    <w:p w14:paraId="12DDB345" w14:textId="77777777" w:rsidR="000F7377" w:rsidRDefault="000F7377"/>
    <w:p w14:paraId="5E331D3B" w14:textId="77777777" w:rsidR="000F7377" w:rsidRDefault="000F7377">
      <w:r xmlns:w="http://schemas.openxmlformats.org/wordprocessingml/2006/main">
        <w:t xml:space="preserve">1. ম্যাথু 24:44 - "অতএব আপনাকেও প্রস্তুত থাকতে হবে, কারণ মানবপুত্র একটি অপ্রত্যাশিত সময়ে আসছেন।"</w:t>
      </w:r>
    </w:p>
    <w:p w14:paraId="69F53EFE" w14:textId="77777777" w:rsidR="000F7377" w:rsidRDefault="000F7377"/>
    <w:p w14:paraId="007E78F5" w14:textId="77777777" w:rsidR="000F7377" w:rsidRDefault="000F7377">
      <w:r xmlns:w="http://schemas.openxmlformats.org/wordprocessingml/2006/main">
        <w:t xml:space="preserve">2. 2 টিমোথি 3:16-17 - "সমস্ত কিতাব ঈশ্বরের দ্বারা ফুঁসে উঠেছে এবং শিক্ষার জন্য, তিরস্কারের জন্য, সংশোধনের জন্য এবং ধার্মিকতার প্রশিক্ষণের জন্য লাভজনক, যাতে ঈশ্বরের লোকটি সম্পূর্ণ, প্রতিটি ভাল কাজের জন্য সজ্জিত হয়৷ "</w:t>
      </w:r>
    </w:p>
    <w:p w14:paraId="0EF30AF3" w14:textId="77777777" w:rsidR="000F7377" w:rsidRDefault="000F7377"/>
    <w:p w14:paraId="1CF7CBBF" w14:textId="77777777" w:rsidR="000F7377" w:rsidRDefault="000F7377">
      <w:r xmlns:w="http://schemas.openxmlformats.org/wordprocessingml/2006/main">
        <w:t xml:space="preserve">প্রকাশিত বাক্য 1:4 এশিয়ার সাতটি মণ্ডলীর প্রতি যোহন: যিনি আছেন, যিনি ছিলেন এবং যা আসছেন তাঁর কাছ থেকে তোমাদের অনুগ্রহ ও শান্তি হোক৷ এবং তাঁর সিংহাসনের সামনে থাকা সাতটি আত্মা থেকে;</w:t>
      </w:r>
    </w:p>
    <w:p w14:paraId="69501798" w14:textId="77777777" w:rsidR="000F7377" w:rsidRDefault="000F7377"/>
    <w:p w14:paraId="40A60310" w14:textId="77777777" w:rsidR="000F7377" w:rsidRDefault="000F7377">
      <w:r xmlns:w="http://schemas.openxmlformats.org/wordprocessingml/2006/main">
        <w:t xml:space="preserve">জন এশিয়ার সাতটি গীর্জাকে ঈশ্বর এবং সপ্ত আত্মার অনুগ্রহ ও শান্তির সাথে অভিবাদন জানায়।</w:t>
      </w:r>
    </w:p>
    <w:p w14:paraId="3BD06111" w14:textId="77777777" w:rsidR="000F7377" w:rsidRDefault="000F7377"/>
    <w:p w14:paraId="4428A45D" w14:textId="77777777" w:rsidR="000F7377" w:rsidRDefault="000F7377">
      <w:r xmlns:w="http://schemas.openxmlformats.org/wordprocessingml/2006/main">
        <w:t xml:space="preserve">1. আমাদের জীবনে করুণা এবং শান্তির গুরুত্ব</w:t>
      </w:r>
    </w:p>
    <w:p w14:paraId="66365FCC" w14:textId="77777777" w:rsidR="000F7377" w:rsidRDefault="000F7377"/>
    <w:p w14:paraId="4F05F10C" w14:textId="77777777" w:rsidR="000F7377" w:rsidRDefault="000F7377">
      <w:r xmlns:w="http://schemas.openxmlformats.org/wordprocessingml/2006/main">
        <w:t xml:space="preserve">2. ঈশ্বরের সাতটি আত্মা কীভাবে আমাদের জীবনে কাজ করে</w:t>
      </w:r>
    </w:p>
    <w:p w14:paraId="31FD2E54" w14:textId="77777777" w:rsidR="000F7377" w:rsidRDefault="000F7377"/>
    <w:p w14:paraId="58E7259B" w14:textId="77777777" w:rsidR="000F7377" w:rsidRDefault="000F7377">
      <w:r xmlns:w="http://schemas.openxmlformats.org/wordprocessingml/2006/main">
        <w:t xml:space="preserve">1. Ephesians 2:8-9 - কারণ অনুগ্রহের দ্বারা আপনি বিশ্বাসের মাধ্যমে রক্ষা পেয়েছেন৷ আর এটা আপনার নিজের কাজ নয়; এটা ঈশ্বরের উপহার।</w:t>
      </w:r>
    </w:p>
    <w:p w14:paraId="369A8406" w14:textId="77777777" w:rsidR="000F7377" w:rsidRDefault="000F7377"/>
    <w:p w14:paraId="60C7B66A" w14:textId="77777777" w:rsidR="000F7377" w:rsidRDefault="000F7377">
      <w:r xmlns:w="http://schemas.openxmlformats.org/wordprocessingml/2006/main">
        <w:t xml:space="preserve">2. ইশাইয়া 11:2-3 - এবং প্রভুর আত্মা তার উপর বিশ্রাম করবেন, জ্ঞান এবং বোঝার আত্মা, পরামর্শ এবং শক্তির আত্মা, জ্ঞানের আত্মা এবং প্রভুর ভয়৷</w:t>
      </w:r>
    </w:p>
    <w:p w14:paraId="68ADF159" w14:textId="77777777" w:rsidR="000F7377" w:rsidRDefault="000F7377"/>
    <w:p w14:paraId="7410D24C" w14:textId="77777777" w:rsidR="000F7377" w:rsidRDefault="000F7377">
      <w:r xmlns:w="http://schemas.openxmlformats.org/wordprocessingml/2006/main">
        <w:t xml:space="preserve">প্রকাশিত বাক্য 1:5 এবং যীশু খ্রীষ্টের কাছ থেকে, যিনি বিশ্বস্ত সাক্ষী এবং মৃতদের মধ্যে প্রথম জন্মদাতা এবং পৃথিবীর রাজাদের রাজপুত্র৷ তাঁর কাছে যিনি আমাদের ভালবাসেন, এবং তাঁর নিজের রক্তে আমাদের পাপ থেকে ধুয়ে দিয়েছেন,</w:t>
      </w:r>
    </w:p>
    <w:p w14:paraId="4460AE30" w14:textId="77777777" w:rsidR="000F7377" w:rsidRDefault="000F7377"/>
    <w:p w14:paraId="4C073596" w14:textId="77777777" w:rsidR="000F7377" w:rsidRDefault="000F7377">
      <w:r xmlns:w="http://schemas.openxmlformats.org/wordprocessingml/2006/main">
        <w:t xml:space="preserve">উত্তরণটি যীশু খ্রীষ্টের কথা বলে, বিশ্বস্ত সাক্ষী, মৃতদের মধ্যে প্রথম জন্মগ্রহণ করেন এবং পৃথিবীর রাজাদের রাজপুত্র, যিনি আমাদের ভালোবাসতেন এবং তাঁর নিজের রক্তে আমাদের পাপ থেকে ধুয়ে ফেলেছিলেন।</w:t>
      </w:r>
    </w:p>
    <w:p w14:paraId="4B9FA6A4" w14:textId="77777777" w:rsidR="000F7377" w:rsidRDefault="000F7377"/>
    <w:p w14:paraId="46C8B1AD" w14:textId="77777777" w:rsidR="000F7377" w:rsidRDefault="000F7377">
      <w:r xmlns:w="http://schemas.openxmlformats.org/wordprocessingml/2006/main">
        <w:t xml:space="preserve">1: "যীশু, আমাদের প্রেমময় ত্রাণকর্তা" - যীশু আমাদের জন্য মৃত্যুবরণ করেছেন এবং তাঁর নিজের রক্ত দিয়ে আমাদের পাপ ধুয়ে দিয়েছেন, আমাদের প্রতি তাঁর গভীর ভালবাসা প্রদর্শন করেছেন।</w:t>
      </w:r>
    </w:p>
    <w:p w14:paraId="1C551A5C" w14:textId="77777777" w:rsidR="000F7377" w:rsidRDefault="000F7377"/>
    <w:p w14:paraId="07E0ED1A" w14:textId="77777777" w:rsidR="000F7377" w:rsidRDefault="000F7377">
      <w:r xmlns:w="http://schemas.openxmlformats.org/wordprocessingml/2006/main">
        <w:t xml:space="preserve">2: "বিশ্বস্ত সাক্ষী" - যীশু হলেন বিশ্বস্ত সাক্ষী, এবং তিনি মৃতদের প্রথম জন্মদাতা এবং পৃথিবীর রাজাদের রাজপুত্র। তিনি সর্বদা বিশ্বস্ত এবং বিশ্বস্ত।</w:t>
      </w:r>
    </w:p>
    <w:p w14:paraId="5AF4C254" w14:textId="77777777" w:rsidR="000F7377" w:rsidRDefault="000F7377"/>
    <w:p w14:paraId="7AD00015" w14:textId="77777777" w:rsidR="000F7377" w:rsidRDefault="000F7377">
      <w:r xmlns:w="http://schemas.openxmlformats.org/wordprocessingml/2006/main">
        <w:t xml:space="preserve">1: হিব্রু 10:19-22, “অতএব, ভাইয়েরা, যেহেতু আমরা যীশুর রক্তের দ্বারা পবিত্র স্থানগুলিতে প্রবেশ করার আত্মবিশ্বাসী, নতুন ও জীবন্ত পথের মাধ্যমে যা তিনি পর্দার মধ্য দিয়ে, অর্থাৎ তাঁর মাংসের মাধ্যমে আমাদের জন্য খুলে দিয়েছিলেন। , এবং যেহেতু আমাদের ঈশ্বরের ঘরের একজন মহান যাজক আছে, তাই আসুন আমরা বিশ্বাসের পূর্ণ আশ্বাসে সত্যিকারের হৃদয়ে কাছে যাই, আমাদের হৃদয় মন্দ বিবেক থেকে ছিটিয়ে পরিষ্কার করা হয় এবং আমাদের দেহ বিশুদ্ধ জলে ধুয়ে ফেলা হয়।"</w:t>
      </w:r>
    </w:p>
    <w:p w14:paraId="18A0113B" w14:textId="77777777" w:rsidR="000F7377" w:rsidRDefault="000F7377"/>
    <w:p w14:paraId="4FC1B19D" w14:textId="77777777" w:rsidR="000F7377" w:rsidRDefault="000F7377">
      <w:r xmlns:w="http://schemas.openxmlformats.org/wordprocessingml/2006/main">
        <w:t xml:space="preserve">2: 1 জন 1: 7, "কিন্তু যদি আমরা আলোতে চলি, যেমন তিনি আলোতে আছেন, আমাদের একে অপরের সহভাগিতা আছে, এবং তাঁর পুত্র যীশুর রক্ত আমাদের সমস্ত পাপ থেকে পরিষ্কার করে।"</w:t>
      </w:r>
    </w:p>
    <w:p w14:paraId="54C7C22E" w14:textId="77777777" w:rsidR="000F7377" w:rsidRDefault="000F7377"/>
    <w:p w14:paraId="0E713901" w14:textId="77777777" w:rsidR="000F7377" w:rsidRDefault="000F7377">
      <w:r xmlns:w="http://schemas.openxmlformats.org/wordprocessingml/2006/main">
        <w:t xml:space="preserve">প্রকাশিত বাক্য 1:6 এবং আমাদেরকে ঈশ্বর ও তাঁর পিতার কাছে রাজা ও পুরোহিত করেছেন; চিরকালের জন্য তাঁর মহিমা ও রাজত্ব হোক। আমীন।</w:t>
      </w:r>
    </w:p>
    <w:p w14:paraId="28A48A1F" w14:textId="77777777" w:rsidR="000F7377" w:rsidRDefault="000F7377"/>
    <w:p w14:paraId="4B5387ED" w14:textId="77777777" w:rsidR="000F7377" w:rsidRDefault="000F7377">
      <w:r xmlns:w="http://schemas.openxmlformats.org/wordprocessingml/2006/main">
        <w:t xml:space="preserve">ঈশ্বর তাঁর এবং তাঁর পিতার সেবা করার জন্য আমাদের রাজা এবং পুরোহিত করেছেন৷</w:t>
      </w:r>
    </w:p>
    <w:p w14:paraId="5E925F92" w14:textId="77777777" w:rsidR="000F7377" w:rsidRDefault="000F7377"/>
    <w:p w14:paraId="30694107" w14:textId="77777777" w:rsidR="000F7377" w:rsidRDefault="000F7377">
      <w:r xmlns:w="http://schemas.openxmlformats.org/wordprocessingml/2006/main">
        <w:t xml:space="preserve">1. ঈশ্বরের সেবা করার মর্যাদা</w:t>
      </w:r>
    </w:p>
    <w:p w14:paraId="50F06CFA" w14:textId="77777777" w:rsidR="000F7377" w:rsidRDefault="000F7377"/>
    <w:p w14:paraId="32919EF1" w14:textId="77777777" w:rsidR="000F7377" w:rsidRDefault="000F7377">
      <w:r xmlns:w="http://schemas.openxmlformats.org/wordprocessingml/2006/main">
        <w:t xml:space="preserve">2. আমাদের রাজকীয় যাজকত্বে আনন্দ করুন</w:t>
      </w:r>
    </w:p>
    <w:p w14:paraId="178B6183" w14:textId="77777777" w:rsidR="000F7377" w:rsidRDefault="000F7377"/>
    <w:p w14:paraId="5928AFE3" w14:textId="77777777" w:rsidR="000F7377" w:rsidRDefault="000F7377">
      <w:r xmlns:w="http://schemas.openxmlformats.org/wordprocessingml/2006/main">
        <w:t xml:space="preserve">1. 1 পিটার 2:5-9</w:t>
      </w:r>
    </w:p>
    <w:p w14:paraId="08F07461" w14:textId="77777777" w:rsidR="000F7377" w:rsidRDefault="000F7377"/>
    <w:p w14:paraId="0BAD69B5" w14:textId="77777777" w:rsidR="000F7377" w:rsidRDefault="000F7377">
      <w:r xmlns:w="http://schemas.openxmlformats.org/wordprocessingml/2006/main">
        <w:t xml:space="preserve">2. ইশাইয়া 61:6</w:t>
      </w:r>
    </w:p>
    <w:p w14:paraId="16BD0EA3" w14:textId="77777777" w:rsidR="000F7377" w:rsidRDefault="000F7377"/>
    <w:p w14:paraId="6DE73A6F" w14:textId="77777777" w:rsidR="000F7377" w:rsidRDefault="000F7377">
      <w:r xmlns:w="http://schemas.openxmlformats.org/wordprocessingml/2006/main">
        <w:t xml:space="preserve">Revelation 1:7 দেখ, তিনি মেঘ নিয়ে আসছেন; এবং প্রত্যেক চোখ তাকে দেখতে পাবে, এবং যারা তাকে বিদ্ধ করেছিল তারাও: এবং পৃথিবীর সমস্ত জাতি তার জন্য বিলাপ করবে৷ তারপরও আমীন।</w:t>
      </w:r>
    </w:p>
    <w:p w14:paraId="5AB9AF81" w14:textId="77777777" w:rsidR="000F7377" w:rsidRDefault="000F7377"/>
    <w:p w14:paraId="208ED962" w14:textId="77777777" w:rsidR="000F7377" w:rsidRDefault="000F7377">
      <w:r xmlns:w="http://schemas.openxmlformats.org/wordprocessingml/2006/main">
        <w:t xml:space="preserve">উদ্ঘাটন বই প্রকাশ করে যে যীশু যখন ফিরে আসবেন, প্রত্যেক চোখ তাকে দেখতে পাবে এবং পৃথিবীর সমস্ত মানুষ শোক করবে।</w:t>
      </w:r>
    </w:p>
    <w:p w14:paraId="23363F33" w14:textId="77777777" w:rsidR="000F7377" w:rsidRDefault="000F7377"/>
    <w:p w14:paraId="73233CA6" w14:textId="77777777" w:rsidR="000F7377" w:rsidRDefault="000F7377">
      <w:r xmlns:w="http://schemas.openxmlformats.org/wordprocessingml/2006/main">
        <w:t xml:space="preserve">1. যীশুর প্রত্যাবর্তন: বিশ্বের আশা</w:t>
      </w:r>
    </w:p>
    <w:p w14:paraId="29DAA431" w14:textId="77777777" w:rsidR="000F7377" w:rsidRDefault="000F7377"/>
    <w:p w14:paraId="43D9B741" w14:textId="77777777" w:rsidR="000F7377" w:rsidRDefault="000F7377">
      <w:r xmlns:w="http://schemas.openxmlformats.org/wordprocessingml/2006/main">
        <w:t xml:space="preserve">2. যিশুকে দেখা: আমাদের জীবনের জন্য এর অর্থ কী</w:t>
      </w:r>
    </w:p>
    <w:p w14:paraId="12580F15" w14:textId="77777777" w:rsidR="000F7377" w:rsidRDefault="000F7377"/>
    <w:p w14:paraId="574763A2" w14:textId="77777777" w:rsidR="000F7377" w:rsidRDefault="000F7377">
      <w:r xmlns:w="http://schemas.openxmlformats.org/wordprocessingml/2006/main">
        <w:t xml:space="preserve">1. ইশাইয়া 40:10-11 - "দেখুন, প্রভু ঈশ্বর একটি শক্তিশালী হাত নিয়ে আসবেন, এবং তার বাহু তার জন্য শাসন করবে: দেখ, তার পুরস্কার তার সাথে আছে, এবং তার কাজ তার সামনে আছে। তিনি তার মেষপালকে চরাবেন একজন মেষপালক: সে তার বাহু দিয়ে মেষশাবককে জড়ো করবে এবং তাদের বুকে নিয়ে যাবে এবং যারা ছোটদের সাথে আছে তাদের আস্তে আস্তে নেতৃত্ব দেবে।"</w:t>
      </w:r>
    </w:p>
    <w:p w14:paraId="68C610DF" w14:textId="77777777" w:rsidR="000F7377" w:rsidRDefault="000F7377"/>
    <w:p w14:paraId="11821EBF" w14:textId="77777777" w:rsidR="000F7377" w:rsidRDefault="000F7377">
      <w:r xmlns:w="http://schemas.openxmlformats.org/wordprocessingml/2006/main">
        <w:t xml:space="preserve">2. ইশাইয়া 25:9 - "সেদিন বলা হবে, দেখ, ইনিই আমাদের ঈশ্বর; আমরা তাঁর জন্য অপেক্ষা করেছি, এবং তিনি আমাদের রক্ষা করবেন: ইনিই প্রভু; আমরা তাঁর জন্য অপেক্ষা করেছি, আমরা হব। তার পরিত্রাণে আনন্দিত এবং আনন্দিত।"</w:t>
      </w:r>
    </w:p>
    <w:p w14:paraId="47E22FCC" w14:textId="77777777" w:rsidR="000F7377" w:rsidRDefault="000F7377"/>
    <w:p w14:paraId="4B50779B" w14:textId="77777777" w:rsidR="000F7377" w:rsidRDefault="000F7377">
      <w:r xmlns:w="http://schemas.openxmlformats.org/wordprocessingml/2006/main">
        <w:t xml:space="preserve">প্রকাশিত বাক্য 1:8 আমিই আলফা ও ওমেগা, শুরু ও শেষ, প্রভু বলেন, যা আছে, যা ছিল এবং যা আসবে, সর্বশক্তিমান।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প্রভু শুরু এবং শেষ, আলফা এবং ওমেগা।</w:t>
      </w:r>
    </w:p>
    <w:p w14:paraId="74FFDA79" w14:textId="77777777" w:rsidR="000F7377" w:rsidRDefault="000F7377"/>
    <w:p w14:paraId="166D45ED" w14:textId="77777777" w:rsidR="000F7377" w:rsidRDefault="000F7377">
      <w:r xmlns:w="http://schemas.openxmlformats.org/wordprocessingml/2006/main">
        <w:t xml:space="preserve">1: ঈশ্বর চিরন্তন, সর্বশক্তিমান এবং অপরিবর্তনীয়।</w:t>
      </w:r>
    </w:p>
    <w:p w14:paraId="79205336" w14:textId="77777777" w:rsidR="000F7377" w:rsidRDefault="000F7377"/>
    <w:p w14:paraId="68252EB5" w14:textId="77777777" w:rsidR="000F7377" w:rsidRDefault="000F7377">
      <w:r xmlns:w="http://schemas.openxmlformats.org/wordprocessingml/2006/main">
        <w:t xml:space="preserve">2: যদিও আমাদের চারপাশের জগৎ ক্রমাগত প্রবাহিত হয়, তবে ঈশ্বর হলেন এক অবিচল ধ্রুবক।</w:t>
      </w:r>
    </w:p>
    <w:p w14:paraId="757DCBC3" w14:textId="77777777" w:rsidR="000F7377" w:rsidRDefault="000F7377"/>
    <w:p w14:paraId="75FEFB43" w14:textId="77777777" w:rsidR="000F7377" w:rsidRDefault="000F7377">
      <w:r xmlns:w="http://schemas.openxmlformats.org/wordprocessingml/2006/main">
        <w:t xml:space="preserve">1: Malachi 3:6 "কারণ আমি প্রভু, আমি পরিবর্তন করি না; অতএব হে ইয়াকুবের সন্তানগণ, তোমরা ধ্বংস হও না।”</w:t>
      </w:r>
    </w:p>
    <w:p w14:paraId="51FA2A42" w14:textId="77777777" w:rsidR="000F7377" w:rsidRDefault="000F7377"/>
    <w:p w14:paraId="0533F5A1" w14:textId="77777777" w:rsidR="000F7377" w:rsidRDefault="000F7377">
      <w:r xmlns:w="http://schemas.openxmlformats.org/wordprocessingml/2006/main">
        <w:t xml:space="preserve">2: হিব্রু 13:8 "যীশু খ্রীষ্ট গতকাল, আজ এবং চিরকাল একই।"</w:t>
      </w:r>
    </w:p>
    <w:p w14:paraId="3562D830" w14:textId="77777777" w:rsidR="000F7377" w:rsidRDefault="000F7377"/>
    <w:p w14:paraId="2C0C73D8" w14:textId="77777777" w:rsidR="000F7377" w:rsidRDefault="000F7377">
      <w:r xmlns:w="http://schemas.openxmlformats.org/wordprocessingml/2006/main">
        <w:t xml:space="preserve">প্রকাশিত বাক্য 1:9 আমি যোহন, যিনি আপনার ভাই এবং ক্লেশের সহচর, এবং যীশু খ্রীষ্টের রাজ্যে এবং ধৈর্যের সাথে, পটমোস নামক দ্বীপে ছিলাম, ঈশ্বরের বাক্য এবং যীশু খ্রীষ্টের সাক্ষ্যের জন্য। .</w:t>
      </w:r>
    </w:p>
    <w:p w14:paraId="74C4E71A" w14:textId="77777777" w:rsidR="000F7377" w:rsidRDefault="000F7377"/>
    <w:p w14:paraId="40E2D525" w14:textId="77777777" w:rsidR="000F7377" w:rsidRDefault="000F7377">
      <w:r xmlns:w="http://schemas.openxmlformats.org/wordprocessingml/2006/main">
        <w:t xml:space="preserve">আমি জনকে প্যাটমোসে নির্বাসিত করা হয়েছিল, যেখানে তিনি ঈশ্বরের বাক্য এবং যীশু খ্রীষ্টের সাক্ষ্যের জন্য উদ্ঘাটনের বই লিখতে সক্ষম হয়েছিলেন।</w:t>
      </w:r>
    </w:p>
    <w:p w14:paraId="5917BA4A" w14:textId="77777777" w:rsidR="000F7377" w:rsidRDefault="000F7377"/>
    <w:p w14:paraId="7E529E84" w14:textId="77777777" w:rsidR="000F7377" w:rsidRDefault="000F7377">
      <w:r xmlns:w="http://schemas.openxmlformats.org/wordprocessingml/2006/main">
        <w:t xml:space="preserve">1. কষ্টের মধ্যে বিশ্বস্ততার শক্তি</w:t>
      </w:r>
    </w:p>
    <w:p w14:paraId="429834E6" w14:textId="77777777" w:rsidR="000F7377" w:rsidRDefault="000F7377"/>
    <w:p w14:paraId="64323AA3" w14:textId="77777777" w:rsidR="000F7377" w:rsidRDefault="000F7377">
      <w:r xmlns:w="http://schemas.openxmlformats.org/wordprocessingml/2006/main">
        <w:t xml:space="preserve">2. ঈশ্বরের ভালবাসার অপরিবর্তনীয় প্রকৃতি</w:t>
      </w:r>
    </w:p>
    <w:p w14:paraId="76006C4F" w14:textId="77777777" w:rsidR="000F7377" w:rsidRDefault="000F7377"/>
    <w:p w14:paraId="0947FE86" w14:textId="77777777" w:rsidR="000F7377" w:rsidRDefault="000F7377">
      <w:r xmlns:w="http://schemas.openxmlformats.org/wordprocessingml/2006/main">
        <w:t xml:space="preserve">1. জেমস 1:2-4 - আমার ভাইয়েরা, যখন আপনি বিভিন্ন পরীক্ষার মুখোমুখি হন তখন এটিকে সমস্ত আনন্দের কথা বিবেচনা করুন, জেনে রাখুন যে আপনার বিশ্বাসের পরীক্ষা ধৈর্যের জন্ম দেয়। এবং ধৈর্য্য তার নিখুঁত ফলাফল হোক, যাতে আপনি নিখুঁত এবং সম্পূর্ণ হতে পারেন, কোন কিছুর অভাব নেই।</w:t>
      </w:r>
    </w:p>
    <w:p w14:paraId="29FC1CD8" w14:textId="77777777" w:rsidR="000F7377" w:rsidRDefault="000F7377"/>
    <w:p w14:paraId="47EB4CDB" w14:textId="77777777" w:rsidR="000F7377" w:rsidRDefault="000F7377">
      <w:r xmlns:w="http://schemas.openxmlformats.org/wordprocessingml/2006/main">
        <w:t xml:space="preserve">মৃতদের মধ্য থেকে </w:t>
      </w:r>
      <w:r xmlns:w="http://schemas.openxmlformats.org/wordprocessingml/2006/main">
        <w:t xml:space="preserve">যীশু খ্রীষ্টের পুনরুত্থানের মাধ্যমে একটি জীবন্ত আশার জন্য নতুন করে জন্ম দিয়েছেন। </w:t>
      </w:r>
      <w:r xmlns:w="http://schemas.openxmlformats.org/wordprocessingml/2006/main">
        <w:lastRenderedPageBreak xmlns:w="http://schemas.openxmlformats.org/wordprocessingml/2006/main"/>
      </w:r>
      <w:r xmlns:w="http://schemas.openxmlformats.org/wordprocessingml/2006/main">
        <w:t xml:space="preserve">এমন একটি উত্তরাধিকার লাভ করুন যা অবিনশ্বর এবং অপবিত্র এবং ম্লান হবে না, স্বর্গে আপনার জন্য সংরক্ষিত, যারা শেষ সময়ে প্রকাশিত হওয়ার জন্য প্রস্তুত পরিত্রাণের জন্য বিশ্বাসের মাধ্যমে ঈশ্বরের শক্তি দ্বারা সুরক্ষিত।</w:t>
      </w:r>
    </w:p>
    <w:p w14:paraId="28F044DA" w14:textId="77777777" w:rsidR="000F7377" w:rsidRDefault="000F7377"/>
    <w:p w14:paraId="248E2A20" w14:textId="77777777" w:rsidR="000F7377" w:rsidRDefault="000F7377">
      <w:r xmlns:w="http://schemas.openxmlformats.org/wordprocessingml/2006/main">
        <w:t xml:space="preserve">প্রকাশিত বাক্য 1:10 আমি প্রভুর দিনে আত্মায় ছিলাম, এবং আমার পিছনে একটি শিঙার মতো একটি মহান কণ্ঠস্বর শুনতে পেলাম,</w:t>
      </w:r>
    </w:p>
    <w:p w14:paraId="7CF2D9AC" w14:textId="77777777" w:rsidR="000F7377" w:rsidRDefault="000F7377"/>
    <w:p w14:paraId="0B95A9B4" w14:textId="77777777" w:rsidR="000F7377" w:rsidRDefault="000F7377">
      <w:r xmlns:w="http://schemas.openxmlformats.org/wordprocessingml/2006/main">
        <w:t xml:space="preserve">প্রভুর দিনে আমাকে ঈশ্বরের কাছ থেকে একটি দর্শন দেওয়া হয়েছিল।</w:t>
      </w:r>
    </w:p>
    <w:p w14:paraId="079C0894" w14:textId="77777777" w:rsidR="000F7377" w:rsidRDefault="000F7377"/>
    <w:p w14:paraId="0801D35C" w14:textId="77777777" w:rsidR="000F7377" w:rsidRDefault="000F7377">
      <w:r xmlns:w="http://schemas.openxmlformats.org/wordprocessingml/2006/main">
        <w:t xml:space="preserve">1. প্রভুর দিন: ঈশ্বরের সাথে চলতে শেখা</w:t>
      </w:r>
    </w:p>
    <w:p w14:paraId="49162FBC" w14:textId="77777777" w:rsidR="000F7377" w:rsidRDefault="000F7377"/>
    <w:p w14:paraId="73322BCA" w14:textId="77777777" w:rsidR="000F7377" w:rsidRDefault="000F7377">
      <w:r xmlns:w="http://schemas.openxmlformats.org/wordprocessingml/2006/main">
        <w:t xml:space="preserve">2. ঈশ্বরের কণ্ঠস্বর: কীভাবে তাঁর ডাক শুনতে হয়</w:t>
      </w:r>
    </w:p>
    <w:p w14:paraId="66C6E52F" w14:textId="77777777" w:rsidR="000F7377" w:rsidRDefault="000F7377"/>
    <w:p w14:paraId="77531F34" w14:textId="77777777" w:rsidR="000F7377" w:rsidRDefault="000F7377">
      <w:r xmlns:w="http://schemas.openxmlformats.org/wordprocessingml/2006/main">
        <w:t xml:space="preserve">1. প্রেরিত 2:1-4 - পবিত্র আত্মা অবতরণ করার সময় একটি ছুটে আসা শক্তিশালী বাতাস এবং আগুনের জিভের শব্দ দেখা দিল।</w:t>
      </w:r>
    </w:p>
    <w:p w14:paraId="4AE0F3A5" w14:textId="77777777" w:rsidR="000F7377" w:rsidRDefault="000F7377"/>
    <w:p w14:paraId="32EFCE32" w14:textId="77777777" w:rsidR="000F7377" w:rsidRDefault="000F7377">
      <w:r xmlns:w="http://schemas.openxmlformats.org/wordprocessingml/2006/main">
        <w:t xml:space="preserve">2. ইজেকিয়েল 1:4-14 - আগুনের ঘূর্ণিবায়ু দ্বারা বেষ্টিত ঈশ্বরের ইজেকিয়েলের দর্শন।</w:t>
      </w:r>
    </w:p>
    <w:p w14:paraId="34C6120E" w14:textId="77777777" w:rsidR="000F7377" w:rsidRDefault="000F7377"/>
    <w:p w14:paraId="2DAF7E46" w14:textId="77777777" w:rsidR="000F7377" w:rsidRDefault="000F7377">
      <w:r xmlns:w="http://schemas.openxmlformats.org/wordprocessingml/2006/main">
        <w:t xml:space="preserve">Revelation 1:11 বলুন, আমিই আলফা ও ওমেগা, প্রথম ও শেষ; এবং, আপনি যা দেখছেন, তা একটি বইয়ে লিখুন এবং এশিয়ার সাতটি মন্ডলীতে পাঠান৷ ইফিসাস, স্মির্না, পার্গামোস, থিয়াতিরা, সার্ডিস, ফিলাডেলফিয়া এবং লাওদিসিয়া পর্যন্ত।</w:t>
      </w:r>
    </w:p>
    <w:p w14:paraId="408C1F71" w14:textId="77777777" w:rsidR="000F7377" w:rsidRDefault="000F7377"/>
    <w:p w14:paraId="5A9F0DFD" w14:textId="77777777" w:rsidR="000F7377" w:rsidRDefault="000F7377">
      <w:r xmlns:w="http://schemas.openxmlformats.org/wordprocessingml/2006/main">
        <w:t xml:space="preserve">ঈশ্বর যোহনকে যা দেখানো হয়েছে তা লিখতে এবং এশিয়ার সাতটি চার্চে পাঠাতে নির্দেশ দেন।</w:t>
      </w:r>
    </w:p>
    <w:p w14:paraId="22E877E2" w14:textId="77777777" w:rsidR="000F7377" w:rsidRDefault="000F7377"/>
    <w:p w14:paraId="4B4BCBD4" w14:textId="77777777" w:rsidR="000F7377" w:rsidRDefault="000F7377">
      <w:r xmlns:w="http://schemas.openxmlformats.org/wordprocessingml/2006/main">
        <w:t xml:space="preserve">1. ঈশ্বরের আদেশ অনুসরণের গুরুত্ব.</w:t>
      </w:r>
    </w:p>
    <w:p w14:paraId="35D75CBB" w14:textId="77777777" w:rsidR="000F7377" w:rsidRDefault="000F7377"/>
    <w:p w14:paraId="220D4E2C" w14:textId="77777777" w:rsidR="000F7377" w:rsidRDefault="000F7377">
      <w:r xmlns:w="http://schemas.openxmlformats.org/wordprocessingml/2006/main">
        <w:t xml:space="preserve">2. ঈশ্বরের শব্দ শক্তি.</w:t>
      </w:r>
    </w:p>
    <w:p w14:paraId="737CB876" w14:textId="77777777" w:rsidR="000F7377" w:rsidRDefault="000F7377"/>
    <w:p w14:paraId="12BD75D7" w14:textId="77777777" w:rsidR="000F7377" w:rsidRDefault="000F7377">
      <w:r xmlns:w="http://schemas.openxmlformats.org/wordprocessingml/2006/main">
        <w:t xml:space="preserve">1. Deuteronomy 30:11-14 - আজ আমি তোমাকে যে আদেশ দিচ্ছি, তা তোমার কাছ থেকে গোপন নয়, দূরেও নয়।</w:t>
      </w:r>
    </w:p>
    <w:p w14:paraId="095E6D09" w14:textId="77777777" w:rsidR="000F7377" w:rsidRDefault="000F7377"/>
    <w:p w14:paraId="0689A107" w14:textId="77777777" w:rsidR="000F7377" w:rsidRDefault="000F7377">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14:paraId="68F34A34" w14:textId="77777777" w:rsidR="000F7377" w:rsidRDefault="000F7377"/>
    <w:p w14:paraId="5872A3BA" w14:textId="77777777" w:rsidR="000F7377" w:rsidRDefault="000F7377">
      <w:r xmlns:w="http://schemas.openxmlformats.org/wordprocessingml/2006/main">
        <w:t xml:space="preserve">প্রকাশিত বাক্য 1:12 আর আমার সাথে যে কণ্ঠস্বর কথা বলছে তা দেখতে আমি ফিরে গেলাম। আর ঘুরে ফিরে দেখলাম সাতটা সোনার বাতি;</w:t>
      </w:r>
    </w:p>
    <w:p w14:paraId="40FFF38E" w14:textId="77777777" w:rsidR="000F7377" w:rsidRDefault="000F7377"/>
    <w:p w14:paraId="362F7863" w14:textId="77777777" w:rsidR="000F7377" w:rsidRDefault="000F7377">
      <w:r xmlns:w="http://schemas.openxmlformats.org/wordprocessingml/2006/main">
        <w:t xml:space="preserve">জন ঈশ্বরের কণ্ঠস্বর এবং সাতটি সোনার মোমবাতি দেখেছিলেন।</w:t>
      </w:r>
    </w:p>
    <w:p w14:paraId="562A33B9" w14:textId="77777777" w:rsidR="000F7377" w:rsidRDefault="000F7377"/>
    <w:p w14:paraId="2C0F1E2B" w14:textId="77777777" w:rsidR="000F7377" w:rsidRDefault="000F7377">
      <w:r xmlns:w="http://schemas.openxmlformats.org/wordprocessingml/2006/main">
        <w:t xml:space="preserve">1: আমাদের অবশ্যই সর্বদা ঈশ্বরের কণ্ঠস্বর শোনার সম্ভাবনার জন্য উন্মুক্ত থাকতে হবে এবং বিশ্বাস করতে হবে যে তিনি আমাদের প্রয়োজনীয় আধ্যাত্মিক দিকনির্দেশনা প্রদান করবেন।</w:t>
      </w:r>
    </w:p>
    <w:p w14:paraId="5B0528EB" w14:textId="77777777" w:rsidR="000F7377" w:rsidRDefault="000F7377"/>
    <w:p w14:paraId="6FFF9C48" w14:textId="77777777" w:rsidR="000F7377" w:rsidRDefault="000F7377">
      <w:r xmlns:w="http://schemas.openxmlformats.org/wordprocessingml/2006/main">
        <w:t xml:space="preserve">2: সাতটি সোনার মোমবাতি প্রকাশের সাতটি চার্চের প্রতিনিধিত্ব করে এবং আমাদের জীবনে একটি শক্তিশালী আধ্যাত্মিক ভিত্তি এবং সমর্থনের প্রয়োজনের অনুস্মারক হিসাবে কাজ করে।</w:t>
      </w:r>
    </w:p>
    <w:p w14:paraId="3C1B58FD" w14:textId="77777777" w:rsidR="000F7377" w:rsidRDefault="000F7377"/>
    <w:p w14:paraId="0031ABDE" w14:textId="77777777" w:rsidR="000F7377" w:rsidRDefault="000F7377">
      <w:r xmlns:w="http://schemas.openxmlformats.org/wordprocessingml/2006/main">
        <w:t xml:space="preserve">1: ম্যাথু 7:7-8, "চাও, এবং এটি আপনাকে দেওয়া হবে; সন্ধান করুন এবং আপনি পাবেন; ধাক্কা দাও, এবং এটি আপনার জন্য উন্মুক্ত করা হবে: কারণ যে কেউ চায় সে পায়; এবং যে সন্ধান করে সে পায়; এবং যে কড়া নাড়বে তার জন্য খুলে দেওয়া হবে৷'</w:t>
      </w:r>
    </w:p>
    <w:p w14:paraId="0C9B21D8" w14:textId="77777777" w:rsidR="000F7377" w:rsidRDefault="000F7377"/>
    <w:p w14:paraId="366E05CE" w14:textId="77777777" w:rsidR="000F7377" w:rsidRDefault="000F7377">
      <w:r xmlns:w="http://schemas.openxmlformats.org/wordprocessingml/2006/main">
        <w:t xml:space="preserve">2: গীতসংহিতা 145:18, "প্রভু তাদের সকলের কাছে যারা তাকে ডাকে, যারা তাকে সত্যে ডাকে তাদের সকলের কাছে।"</w:t>
      </w:r>
    </w:p>
    <w:p w14:paraId="35E189BE" w14:textId="77777777" w:rsidR="000F7377" w:rsidRDefault="000F7377"/>
    <w:p w14:paraId="286E0761" w14:textId="77777777" w:rsidR="000F7377" w:rsidRDefault="000F7377">
      <w:r xmlns:w="http://schemas.openxmlformats.org/wordprocessingml/2006/main">
        <w:t xml:space="preserve">Revelation 1:13 এবং সাতটি দীপাধারের মাঝখানে মানবপুত্রের মতো একজন, পায়ের কাছে একটি পোশাক পরা, এবং একটি সোনার কোমর দিয়ে প্যাপগুলিকে ঘিরে।</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জন সাতটি মোমবাতির মাঝে মনুষ্যপুত্রের মতো একটি চিত্র দেখতে পান। তিনি পায়ের নিচে একটি পোশাক পরা এবং একটি সোনার কোমর দিয়ে বুকের চারপাশে বেঁধে রাখা হয়েছে।</w:t>
      </w:r>
    </w:p>
    <w:p w14:paraId="548A6E4F" w14:textId="77777777" w:rsidR="000F7377" w:rsidRDefault="000F7377"/>
    <w:p w14:paraId="5DB69FF1" w14:textId="77777777" w:rsidR="000F7377" w:rsidRDefault="000F7377">
      <w:r xmlns:w="http://schemas.openxmlformats.org/wordprocessingml/2006/main">
        <w:t xml:space="preserve">1. খ্রীষ্টের চরিত্র অনুকরণ করা: উদ্ঘাটন 1:13 থেকে পাঠ</w:t>
      </w:r>
    </w:p>
    <w:p w14:paraId="4222D92F" w14:textId="77777777" w:rsidR="000F7377" w:rsidRDefault="000F7377"/>
    <w:p w14:paraId="4DF2CAD9" w14:textId="77777777" w:rsidR="000F7377" w:rsidRDefault="000F7377">
      <w:r xmlns:w="http://schemas.openxmlformats.org/wordprocessingml/2006/main">
        <w:t xml:space="preserve">2. ঈশ্বরের পবিত্রতার অমোঘ সৌন্দর্য: উদ্ঘাটন 1:13 এর অধ্যয়ন</w:t>
      </w:r>
    </w:p>
    <w:p w14:paraId="765CBA73" w14:textId="77777777" w:rsidR="000F7377" w:rsidRDefault="000F7377"/>
    <w:p w14:paraId="5E69C2E4" w14:textId="77777777" w:rsidR="000F7377" w:rsidRDefault="000F7377">
      <w:r xmlns:w="http://schemas.openxmlformats.org/wordprocessingml/2006/main">
        <w:t xml:space="preserve">1. ম্যাথু 5:16 - "মানুষের সামনে আপনার আলো এমনভাবে জ্বলুক, যাতে তারা আপনার ভাল কাজগুলি দেখতে পারে এবং স্বর্গে আপনার পিতাকে মহিমান্বিত করতে পারে।"</w:t>
      </w:r>
    </w:p>
    <w:p w14:paraId="1A667B13" w14:textId="77777777" w:rsidR="000F7377" w:rsidRDefault="000F7377"/>
    <w:p w14:paraId="688C3E00" w14:textId="77777777" w:rsidR="000F7377" w:rsidRDefault="000F7377">
      <w:r xmlns:w="http://schemas.openxmlformats.org/wordprocessingml/2006/main">
        <w:t xml:space="preserve">2. 1 পিটার 2:9 - "কিন্তু তোমরা একটি মনোনীত প্রজন্ম, একটি রাজকীয় যাজকত্ব, একটি পবিত্র জাতি, একটি অদ্ভুত লোক; যাতে তোমরা তাঁর প্রশংসা প্রকাশ কর, যিনি তোমাদেরকে অন্ধকার থেকে তাঁর বিস্ময়কর আলোতে ডেকেছেন।"</w:t>
      </w:r>
    </w:p>
    <w:p w14:paraId="67336562" w14:textId="77777777" w:rsidR="000F7377" w:rsidRDefault="000F7377"/>
    <w:p w14:paraId="39C54335" w14:textId="77777777" w:rsidR="000F7377" w:rsidRDefault="000F7377">
      <w:r xmlns:w="http://schemas.openxmlformats.org/wordprocessingml/2006/main">
        <w:t xml:space="preserve">Revelation 1:14 তাঁর মাথা ও চুল ছিল পশমের মত সাদা, তুষার মত সাদা; এবং তার চোখ আগুনের শিখার মত ছিল;</w:t>
      </w:r>
    </w:p>
    <w:p w14:paraId="5FB02397" w14:textId="77777777" w:rsidR="000F7377" w:rsidRDefault="000F7377"/>
    <w:p w14:paraId="035241CF" w14:textId="77777777" w:rsidR="000F7377" w:rsidRDefault="000F7377">
      <w:r xmlns:w="http://schemas.openxmlformats.org/wordprocessingml/2006/main">
        <w:t xml:space="preserve">উদ্ঘাটন 1-এ যীশুর জনের দর্শন খ্রীষ্টকে আগুনের শিখার মতো সাদা চুল এবং চোখ সহ একটি ঐশ্বরিক রূপ হিসাবে প্রকাশ করে।</w:t>
      </w:r>
    </w:p>
    <w:p w14:paraId="05B34F89" w14:textId="77777777" w:rsidR="000F7377" w:rsidRDefault="000F7377"/>
    <w:p w14:paraId="4AFEEA20" w14:textId="77777777" w:rsidR="000F7377" w:rsidRDefault="000F7377">
      <w:r xmlns:w="http://schemas.openxmlformats.org/wordprocessingml/2006/main">
        <w:t xml:space="preserve">1: আমাদের প্রভু এবং ত্রাণকর্তা যীশু খ্রীষ্ট একটি স্বর্গীয় ব্যক্তিত্ব যার একটি অতিক্রান্ত উপস্থিতি।</w:t>
      </w:r>
    </w:p>
    <w:p w14:paraId="3068B6AB" w14:textId="77777777" w:rsidR="000F7377" w:rsidRDefault="000F7377"/>
    <w:p w14:paraId="3C347BA3" w14:textId="77777777" w:rsidR="000F7377" w:rsidRDefault="000F7377">
      <w:r xmlns:w="http://schemas.openxmlformats.org/wordprocessingml/2006/main">
        <w:t xml:space="preserve">2: খ্রীষ্টের ঐশ্বরিক প্রকৃতি প্রকাশ 1 এ তার সাদা চুল এবং জ্বলন্ত চোখ দিয়ে প্রকাশ করা হয়েছে।</w:t>
      </w:r>
    </w:p>
    <w:p w14:paraId="4477FAED" w14:textId="77777777" w:rsidR="000F7377" w:rsidRDefault="000F7377"/>
    <w:p w14:paraId="49E2205A" w14:textId="77777777" w:rsidR="000F7377" w:rsidRDefault="000F7377">
      <w:r xmlns:w="http://schemas.openxmlformats.org/wordprocessingml/2006/main">
        <w:t xml:space="preserve">1: ইশাইয়া 1:18 - "এখন আসুন, আসুন আমরা একসাথে যুক্তি করি, প্রভু বলেন: যদিও আপনার পাপগুলি লাল রঙের মতো, তবে সেগুলি তুষারের মতো সাদা হবে।"</w:t>
      </w:r>
    </w:p>
    <w:p w14:paraId="02FFF6C3" w14:textId="77777777" w:rsidR="000F7377" w:rsidRDefault="000F7377"/>
    <w:p w14:paraId="30AA570E" w14:textId="77777777" w:rsidR="000F7377" w:rsidRDefault="000F7377">
      <w:r xmlns:w="http://schemas.openxmlformats.org/wordprocessingml/2006/main">
        <w:t xml:space="preserve">2: ড্যানিয়েল 7:9 - "আমি দেখতে দেখতে, সিংহাসন স্থাপন করা হয়েছিল, এবং দিনের প্রাচীন তার আসন গ্রহণ করেছিলেন; তার পোশাক </w:t>
      </w:r>
      <w:r xmlns:w="http://schemas.openxmlformats.org/wordprocessingml/2006/main">
        <w:lastRenderedPageBreak xmlns:w="http://schemas.openxmlformats.org/wordprocessingml/2006/main"/>
      </w:r>
      <w:r xmlns:w="http://schemas.openxmlformats.org/wordprocessingml/2006/main">
        <w:t xml:space="preserve">তুষার হিসাবে সাদা এবং তার মাথার চুল খাঁটি পশমের মতো।"</w:t>
      </w:r>
    </w:p>
    <w:p w14:paraId="11DA811E" w14:textId="77777777" w:rsidR="000F7377" w:rsidRDefault="000F7377"/>
    <w:p w14:paraId="06981BE4" w14:textId="77777777" w:rsidR="000F7377" w:rsidRDefault="000F7377">
      <w:r xmlns:w="http://schemas.openxmlformats.org/wordprocessingml/2006/main">
        <w:t xml:space="preserve">Revelation 1:15 এবং তার পা সূক্ষ্ম পিতলের মত, যেন তারা একটি চুল্লিতে জ্বলছে; এবং তার কণ্ঠস্বর অনেক জলের শব্দের মত।</w:t>
      </w:r>
    </w:p>
    <w:p w14:paraId="1472B1F4" w14:textId="77777777" w:rsidR="000F7377" w:rsidRDefault="000F7377"/>
    <w:p w14:paraId="0F2192FE" w14:textId="77777777" w:rsidR="000F7377" w:rsidRDefault="000F7377">
      <w:r xmlns:w="http://schemas.openxmlformats.org/wordprocessingml/2006/main">
        <w:t xml:space="preserve">যোহন যীশুর একটি দর্শন দেখেছিলেন যার পা জ্বলন্ত পিতলের মত এবং একটি কণ্ঠস্বর ছিল অনেক জলের শব্দ।</w:t>
      </w:r>
    </w:p>
    <w:p w14:paraId="1610DA57" w14:textId="77777777" w:rsidR="000F7377" w:rsidRDefault="000F7377"/>
    <w:p w14:paraId="1F94FAB3" w14:textId="77777777" w:rsidR="000F7377" w:rsidRDefault="000F7377">
      <w:r xmlns:w="http://schemas.openxmlformats.org/wordprocessingml/2006/main">
        <w:t xml:space="preserve">1. যীশুর অটল শক্তি</w:t>
      </w:r>
    </w:p>
    <w:p w14:paraId="31625642" w14:textId="77777777" w:rsidR="000F7377" w:rsidRDefault="000F7377"/>
    <w:p w14:paraId="2493E26B" w14:textId="77777777" w:rsidR="000F7377" w:rsidRDefault="000F7377">
      <w:r xmlns:w="http://schemas.openxmlformats.org/wordprocessingml/2006/main">
        <w:t xml:space="preserve">2. যীশুর মহিমান্বিত ভয়েস</w:t>
      </w:r>
    </w:p>
    <w:p w14:paraId="5861DE70" w14:textId="77777777" w:rsidR="000F7377" w:rsidRDefault="000F7377"/>
    <w:p w14:paraId="3D9F580A" w14:textId="77777777" w:rsidR="000F7377" w:rsidRDefault="000F7377">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14:paraId="250139F2" w14:textId="77777777" w:rsidR="000F7377" w:rsidRDefault="000F7377"/>
    <w:p w14:paraId="3B18C93D" w14:textId="77777777" w:rsidR="000F7377" w:rsidRDefault="000F7377">
      <w:r xmlns:w="http://schemas.openxmlformats.org/wordprocessingml/2006/main">
        <w:t xml:space="preserve">2. ড্যানিয়েল 3:25 - তিনি উত্তর দিয়ে বললেন, দেখ, আমি চারজন লোককে আলগা হয়ে আগুনের মধ্যে হাঁটতে দেখছি, এবং তাদের কোন আঘাত নেই; আর চতুর্থটির রূপ ঈশ্বরের পুত্রের মতো৷</w:t>
      </w:r>
    </w:p>
    <w:p w14:paraId="40ECF836" w14:textId="77777777" w:rsidR="000F7377" w:rsidRDefault="000F7377"/>
    <w:p w14:paraId="5DFAFB4B" w14:textId="77777777" w:rsidR="000F7377" w:rsidRDefault="000F7377">
      <w:r xmlns:w="http://schemas.openxmlformats.org/wordprocessingml/2006/main">
        <w:t xml:space="preserve">প্রকাশিত বাক্য 1:16 এবং তার ডান হাতে সাতটি তারা ছিল: এবং তার মুখ থেকে একটি ধারালো দুই ধারযুক্ত তলোয়ার বেরিয়েছিল: এবং তার মুখ ছিল সূর্যের মতো তার শক্তিতে উজ্জ্বল।</w:t>
      </w:r>
    </w:p>
    <w:p w14:paraId="0087579F" w14:textId="77777777" w:rsidR="000F7377" w:rsidRDefault="000F7377"/>
    <w:p w14:paraId="63392D66" w14:textId="77777777" w:rsidR="000F7377" w:rsidRDefault="000F7377">
      <w:r xmlns:w="http://schemas.openxmlformats.org/wordprocessingml/2006/main">
        <w:t xml:space="preserve">জন দেখেন তার ডান হাতে সাতটি তারা এবং তার মুখ থেকে একটি দুই ধারযুক্ত তরোয়াল বেরিয়ে আসছে এবং তার মুখ পুরো শক্তিতে সূর্যের মতো জ্বলছে।</w:t>
      </w:r>
    </w:p>
    <w:p w14:paraId="238F9C91" w14:textId="77777777" w:rsidR="000F7377" w:rsidRDefault="000F7377"/>
    <w:p w14:paraId="577624F1" w14:textId="77777777" w:rsidR="000F7377" w:rsidRDefault="000F7377">
      <w:r xmlns:w="http://schemas.openxmlformats.org/wordprocessingml/2006/main">
        <w:t xml:space="preserve">1. যীশুর উজ্জ্বল আলো: উদ্ঘাটন 1:16 এর দিকে একটি নজর</w:t>
      </w:r>
    </w:p>
    <w:p w14:paraId="6A740937" w14:textId="77777777" w:rsidR="000F7377" w:rsidRDefault="000F7377"/>
    <w:p w14:paraId="009270C1" w14:textId="77777777" w:rsidR="000F7377" w:rsidRDefault="000F7377">
      <w:r xmlns:w="http://schemas.openxmlformats.org/wordprocessingml/2006/main">
        <w:t xml:space="preserve">2. প্রভুর শক্তি: কিভাবে উদ্ঘাটন 1:16 তার শক্তি প্রদর্শন করে</w:t>
      </w:r>
    </w:p>
    <w:p w14:paraId="0CFC5390" w14:textId="77777777" w:rsidR="000F7377" w:rsidRDefault="000F7377"/>
    <w:p w14:paraId="471E7EAD" w14:textId="77777777" w:rsidR="000F7377" w:rsidRDefault="000F7377">
      <w:r xmlns:w="http://schemas.openxmlformats.org/wordprocessingml/2006/main">
        <w:t xml:space="preserve">1. Ephesians 6:10-18 - ঈশ্বরের বর্ম</w:t>
      </w:r>
    </w:p>
    <w:p w14:paraId="77EE7D23" w14:textId="77777777" w:rsidR="000F7377" w:rsidRDefault="000F7377"/>
    <w:p w14:paraId="13439869" w14:textId="77777777" w:rsidR="000F7377" w:rsidRDefault="000F7377">
      <w:r xmlns:w="http://schemas.openxmlformats.org/wordprocessingml/2006/main">
        <w:t xml:space="preserve">2. প্রকাশিত বাক্য 19:11-16 - শক্তি এবং মহিমায় যীশুর প্রত্যাবর্তন</w:t>
      </w:r>
    </w:p>
    <w:p w14:paraId="233AAED1" w14:textId="77777777" w:rsidR="000F7377" w:rsidRDefault="000F7377"/>
    <w:p w14:paraId="1D514405" w14:textId="77777777" w:rsidR="000F7377" w:rsidRDefault="000F7377">
      <w:r xmlns:w="http://schemas.openxmlformats.org/wordprocessingml/2006/main">
        <w:t xml:space="preserve">প্রকাশিত বাক্য 1:17 এবং যখন আমি তাকে দেখেছিলাম, তখন আমি মৃতের মতো তার পায়ের কাছে পড়েছিলাম৷ তখন সে আমার ওপর তার ডান হাত রেখে বলল, 'ভয় পেও না! আমিই প্রথম এবং শেষ:</w:t>
      </w:r>
    </w:p>
    <w:p w14:paraId="51AB4137" w14:textId="77777777" w:rsidR="000F7377" w:rsidRDefault="000F7377"/>
    <w:p w14:paraId="31F1CD2C" w14:textId="77777777" w:rsidR="000F7377" w:rsidRDefault="000F7377">
      <w:r xmlns:w="http://schemas.openxmlformats.org/wordprocessingml/2006/main">
        <w:t xml:space="preserve">জন তার দর্শনে একটি মূর্তি দেখেছিলেন এবং ভয়ে তার পায়ের কাছে পড়েছিলেন, কিন্তু সেই চিত্রটি তাকে এই বলে সান্ত্বনা দিয়েছিল যে "ভয় পেও না; আমিই প্রথম এবং শেষ"।</w:t>
      </w:r>
    </w:p>
    <w:p w14:paraId="2458E3EF" w14:textId="77777777" w:rsidR="000F7377" w:rsidRDefault="000F7377"/>
    <w:p w14:paraId="012CFE3A" w14:textId="77777777" w:rsidR="000F7377" w:rsidRDefault="000F7377">
      <w:r xmlns:w="http://schemas.openxmlformats.org/wordprocessingml/2006/main">
        <w:t xml:space="preserve">1. ঈশ্বর সর্বদা উপস্থিত আছেন এবং ভয়ের সময়ে সান্ত্বনা প্রদান করবেন।</w:t>
      </w:r>
    </w:p>
    <w:p w14:paraId="3621A59A" w14:textId="77777777" w:rsidR="000F7377" w:rsidRDefault="000F7377"/>
    <w:p w14:paraId="43DAD711" w14:textId="77777777" w:rsidR="000F7377" w:rsidRDefault="000F7377">
      <w:r xmlns:w="http://schemas.openxmlformats.org/wordprocessingml/2006/main">
        <w:t xml:space="preserve">2. আমরা প্রভুর ক্ষমতা এবং সার্বভৌমত্বের উপর আস্থা রাখতে পারি।</w:t>
      </w:r>
    </w:p>
    <w:p w14:paraId="3D798F7A" w14:textId="77777777" w:rsidR="000F7377" w:rsidRDefault="000F7377"/>
    <w:p w14:paraId="7B820F29" w14:textId="77777777" w:rsidR="000F7377" w:rsidRDefault="000F7377">
      <w:r xmlns:w="http://schemas.openxmlformats.org/wordprocessingml/2006/main">
        <w:t xml:space="preserve">1. গীতসংহিতা 46:1-2 - "ঈশ্বর আমাদের আশ্রয় এবং শক্তি, সমস্যায় সর্বদা সাহায্যকারী। তাই আমরা ভয় করব না, যদিও পৃথিবী পথ দেয় এবং পর্বতগুলি সমুদ্রের হৃদয়ে পড়ে যায়।"</w:t>
      </w:r>
    </w:p>
    <w:p w14:paraId="478CA1EA" w14:textId="77777777" w:rsidR="000F7377" w:rsidRDefault="000F7377"/>
    <w:p w14:paraId="792C57F5" w14:textId="77777777" w:rsidR="000F7377" w:rsidRDefault="000F7377">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14:paraId="35375CEC" w14:textId="77777777" w:rsidR="000F7377" w:rsidRDefault="000F7377"/>
    <w:p w14:paraId="27F49A95" w14:textId="77777777" w:rsidR="000F7377" w:rsidRDefault="000F7377">
      <w:r xmlns:w="http://schemas.openxmlformats.org/wordprocessingml/2006/main">
        <w:t xml:space="preserve">প্রকাশিত বাক্য 1:18 আমিই তিনি যিনি জীবিত ছিলেন এবং মৃত ছিলাম৷ এবং, দেখ, আমি চিরকাল বেঁচে আছি, আমেন; এবং নরক এবং মৃত্যুর চাবি আছে.</w:t>
      </w:r>
    </w:p>
    <w:p w14:paraId="6DDB1F97" w14:textId="77777777" w:rsidR="000F7377" w:rsidRDefault="000F7377"/>
    <w:p w14:paraId="0A57DF6A" w14:textId="77777777" w:rsidR="000F7377" w:rsidRDefault="000F7377">
      <w:r xmlns:w="http://schemas.openxmlformats.org/wordprocessingml/2006/main">
        <w:t xml:space="preserve">যীশু খ্রীষ্ট জীবিত এবং জীবন ও মৃত্যুর ক্ষমতা আছে।</w:t>
      </w:r>
    </w:p>
    <w:p w14:paraId="6822AD36" w14:textId="77777777" w:rsidR="000F7377" w:rsidRDefault="000F7377"/>
    <w:p w14:paraId="155BEA4E" w14:textId="77777777" w:rsidR="000F7377" w:rsidRDefault="000F7377">
      <w:r xmlns:w="http://schemas.openxmlformats.org/wordprocessingml/2006/main">
        <w:t xml:space="preserve">1. যীশু খ্রীষ্টের শক্তি</w:t>
      </w:r>
    </w:p>
    <w:p w14:paraId="02386537" w14:textId="77777777" w:rsidR="000F7377" w:rsidRDefault="000F7377"/>
    <w:p w14:paraId="488FAF45" w14:textId="77777777" w:rsidR="000F7377" w:rsidRDefault="000F7377">
      <w:r xmlns:w="http://schemas.openxmlformats.org/wordprocessingml/2006/main">
        <w:t xml:space="preserve">2. যীশু খ্রীষ্ট: অনন্ত জীবনের চাবিকাঠি</w:t>
      </w:r>
    </w:p>
    <w:p w14:paraId="4B43BE10" w14:textId="77777777" w:rsidR="000F7377" w:rsidRDefault="000F7377"/>
    <w:p w14:paraId="00DF4E0C" w14:textId="77777777" w:rsidR="000F7377" w:rsidRDefault="000F7377">
      <w:r xmlns:w="http://schemas.openxmlformats.org/wordprocessingml/2006/main">
        <w:t xml:space="preserve">1. জন 10:17-18, "এই কারণে পিতা আমাকে ভালবাসেন, কারণ আমি আমার জীবন দিয়েছি যাতে আমি তা আবার নিতে পারি। কেউ আমার কাছ থেকে তা নেয় না, কিন্তু আমি নিজের ইচ্ছায় এটি দিয়েছি। আমি এটা রাখার ক্ষমতা আমার আছে এবং এটা আবার তুলে নেওয়ার ক্ষমতা আমার আছে। এই দায়িত্ব আমি আমার পিতার কাছ থেকে পেয়েছি।”</w:t>
      </w:r>
    </w:p>
    <w:p w14:paraId="11C1DADC" w14:textId="77777777" w:rsidR="000F7377" w:rsidRDefault="000F7377"/>
    <w:p w14:paraId="54F5DBC0" w14:textId="77777777" w:rsidR="000F7377" w:rsidRDefault="000F7377">
      <w:r xmlns:w="http://schemas.openxmlformats.org/wordprocessingml/2006/main">
        <w:t xml:space="preserve">2. হিব্রুজ 2:14-15, “যেহেতু শিশুরা মাংস ও রক্তে অংশীদার হয়, সেহেতু তিনি নিজেও একই জিনিসের অংশীদার হয়েছিলেন, যাতে তিনি মৃত্যুর মাধ্যমে যার মৃত্যুর ক্ষমতা রয়েছে, অর্থাৎ শয়তানকে ধ্বংস করতে পারেন, এবং যারা মৃত্যুর ভয়ে আজীবন দাসত্বের অধীন ছিল তাদের সকলকে উদ্ধার করুন।"</w:t>
      </w:r>
    </w:p>
    <w:p w14:paraId="76FC3212" w14:textId="77777777" w:rsidR="000F7377" w:rsidRDefault="000F7377"/>
    <w:p w14:paraId="4419D27A" w14:textId="77777777" w:rsidR="000F7377" w:rsidRDefault="000F7377">
      <w:r xmlns:w="http://schemas.openxmlformats.org/wordprocessingml/2006/main">
        <w:t xml:space="preserve">প্রকাশিত বাক্য 1:19 আপনি যা দেখেছেন এবং যা আছে এবং যা পরবর্তীতে হবে তা লিখুন;</w:t>
      </w:r>
    </w:p>
    <w:p w14:paraId="2DAC6890" w14:textId="77777777" w:rsidR="000F7377" w:rsidRDefault="000F7377"/>
    <w:p w14:paraId="4A3438C6" w14:textId="77777777" w:rsidR="000F7377" w:rsidRDefault="000F7377">
      <w:r xmlns:w="http://schemas.openxmlformats.org/wordprocessingml/2006/main">
        <w:t xml:space="preserve">যোহনকে তিনি যা দেখেছেন তা লিখতে নির্দেশ দেওয়া হয়, যা বর্তমান রয়েছে এবং যা এখনও আসেনি।</w:t>
      </w:r>
    </w:p>
    <w:p w14:paraId="5072E350" w14:textId="77777777" w:rsidR="000F7377" w:rsidRDefault="000F7377"/>
    <w:p w14:paraId="628756AB" w14:textId="77777777" w:rsidR="000F7377" w:rsidRDefault="000F7377">
      <w:r xmlns:w="http://schemas.openxmlformats.org/wordprocessingml/2006/main">
        <w:t xml:space="preserve">1. জিনিসগুলি লেখার গুরুত্ব: কীভাবে আমাদের অভিজ্ঞতা রেকর্ড করা আমাদের বেড়ে উঠতে সাহায্য করতে পারে</w:t>
      </w:r>
    </w:p>
    <w:p w14:paraId="7D14B975" w14:textId="77777777" w:rsidR="000F7377" w:rsidRDefault="000F7377"/>
    <w:p w14:paraId="1F1BA774" w14:textId="77777777" w:rsidR="000F7377" w:rsidRDefault="000F7377">
      <w:r xmlns:w="http://schemas.openxmlformats.org/wordprocessingml/2006/main">
        <w:t xml:space="preserve">2. ভবিষ্যতের আশা: এখনও যা আছে তার প্রতি আমাদের বিশ্বাস কীভাবে আমাদের অধ্যবসায় করতে সাহায্য করতে পারে</w:t>
      </w:r>
    </w:p>
    <w:p w14:paraId="02F3E0FD" w14:textId="77777777" w:rsidR="000F7377" w:rsidRDefault="000F7377"/>
    <w:p w14:paraId="610B0733" w14:textId="77777777" w:rsidR="000F7377" w:rsidRDefault="000F7377">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w:t>
      </w:r>
    </w:p>
    <w:p w14:paraId="7F201FB2" w14:textId="77777777" w:rsidR="000F7377" w:rsidRDefault="000F7377"/>
    <w:p w14:paraId="0E6CDD4A" w14:textId="77777777" w:rsidR="000F7377" w:rsidRDefault="000F7377">
      <w:r xmlns:w="http://schemas.openxmlformats.org/wordprocessingml/2006/main">
        <w:t xml:space="preserve">2. লূক 21:25-28 - “আর সূর্য, চন্দ্র এবং নক্ষত্রে চিহ্ন থাকবে; এবং পৃথিবীর উপর জাতিদের দুর্দশা, বিভ্রান্তির সাথে; সমুদ্র এবং ঢেউ গর্জন করছে; মানুষের হৃদয় ভয়ের জন্য তাদের ব্যর্থ হয়, এবং পৃথিবীতে যা আসছে তা দেখাশোনা করার জন্য: স্বর্গের শক্তিগুলি কেঁপে উঠবে৷ আর তখন তারা মানবপুত্রকে শক্তি ও </w:t>
      </w:r>
      <w:r xmlns:w="http://schemas.openxmlformats.org/wordprocessingml/2006/main">
        <w:lastRenderedPageBreak xmlns:w="http://schemas.openxmlformats.org/wordprocessingml/2006/main"/>
      </w:r>
      <w:r xmlns:w="http://schemas.openxmlformats.org/wordprocessingml/2006/main">
        <w:t xml:space="preserve">মহিমা নিয়ে মেঘে আসতে দেখবে৷ আর যখন এই সব ঘটতে শুরু করবে, তখন মাথা তুলে তাকাও৷ কারণ তোমার মুক্তি নিকটবর্তী।"</w:t>
      </w:r>
    </w:p>
    <w:p w14:paraId="01720979" w14:textId="77777777" w:rsidR="000F7377" w:rsidRDefault="000F7377"/>
    <w:p w14:paraId="0EE2132B" w14:textId="77777777" w:rsidR="000F7377" w:rsidRDefault="000F7377">
      <w:r xmlns:w="http://schemas.openxmlformats.org/wordprocessingml/2006/main">
        <w:t xml:space="preserve">Revelation 1:20 আপনি আমার ডান হাতে যে সাতটি তারা দেখেছেন এবং সাতটি সোনার দীপাধারের রহস্য। সাতটি তারা হল সাতটি মন্ডলীর ফেরেশতা: এবং আপনি যে সাতটি দীপাধার দেখেছেন তা হল সাতটি মন্ডলী৷</w:t>
      </w:r>
    </w:p>
    <w:p w14:paraId="1206128C" w14:textId="77777777" w:rsidR="000F7377" w:rsidRDefault="000F7377"/>
    <w:p w14:paraId="0E022D23" w14:textId="77777777" w:rsidR="000F7377" w:rsidRDefault="000F7377">
      <w:r xmlns:w="http://schemas.openxmlformats.org/wordprocessingml/2006/main">
        <w:t xml:space="preserve">সাতটি তারা এবং সাতটি সোনার মোমবাতি সাতটি চার্চের প্রতিনিধিত্ব করে।</w:t>
      </w:r>
    </w:p>
    <w:p w14:paraId="048A5041" w14:textId="77777777" w:rsidR="000F7377" w:rsidRDefault="000F7377"/>
    <w:p w14:paraId="49356FBE" w14:textId="77777777" w:rsidR="000F7377" w:rsidRDefault="000F7377">
      <w:r xmlns:w="http://schemas.openxmlformats.org/wordprocessingml/2006/main">
        <w:t xml:space="preserve">1. চার্চের উপর ঈশ্বরের সুরক্ষা এবং নির্দেশিকা</w:t>
      </w:r>
    </w:p>
    <w:p w14:paraId="220CAEF8" w14:textId="77777777" w:rsidR="000F7377" w:rsidRDefault="000F7377"/>
    <w:p w14:paraId="5BA12148" w14:textId="77777777" w:rsidR="000F7377" w:rsidRDefault="000F7377">
      <w:r xmlns:w="http://schemas.openxmlformats.org/wordprocessingml/2006/main">
        <w:t xml:space="preserve">2. বিশ্বের চার্চ এর মিশন</w:t>
      </w:r>
    </w:p>
    <w:p w14:paraId="4F86A20B" w14:textId="77777777" w:rsidR="000F7377" w:rsidRDefault="000F7377"/>
    <w:p w14:paraId="7B03667F" w14:textId="77777777" w:rsidR="000F7377" w:rsidRDefault="000F7377">
      <w:r xmlns:w="http://schemas.openxmlformats.org/wordprocessingml/2006/main">
        <w:t xml:space="preserve">1. ইফিসিয়ানস 3:10-11 - এই উদ্দেশ্যে যে এখন স্বর্গীয় স্থানগুলিতে রাজত্ব এবং ক্ষমতাগুলিকে গির্জা দ্বারা ঈশ্বরের বহুবিধ জ্ঞান জানা যায়</w:t>
      </w:r>
    </w:p>
    <w:p w14:paraId="4C80028F" w14:textId="77777777" w:rsidR="000F7377" w:rsidRDefault="000F7377"/>
    <w:p w14:paraId="65EEFB7E" w14:textId="77777777" w:rsidR="000F7377" w:rsidRDefault="000F7377">
      <w:r xmlns:w="http://schemas.openxmlformats.org/wordprocessingml/2006/main">
        <w:t xml:space="preserve">2. প্রেরিত 2:42 - এবং তারা প্রেরিতদের মতবাদ এবং সহভাগিতা, রুটি ভাঙ্গা এবং প্রার্থনায় অবিচল ছিল।</w:t>
      </w:r>
    </w:p>
    <w:p w14:paraId="1C32FEEC" w14:textId="77777777" w:rsidR="000F7377" w:rsidRDefault="000F7377"/>
    <w:p w14:paraId="499BF8E9" w14:textId="77777777" w:rsidR="000F7377" w:rsidRDefault="000F7377">
      <w:r xmlns:w="http://schemas.openxmlformats.org/wordprocessingml/2006/main">
        <w:t xml:space="preserve">উদ্ঘাটন 2 হল উদ্ঘাটন বইয়ের দ্বিতীয় অধ্যায়, সাতটি চার্চের কাছে বার্তাগুলি চালিয়ে যাচ্ছে। এই অধ্যায়টি সেই চারটি গির্জাকে সম্বোধন করা নির্দিষ্ট বার্তাগুলির উপর দৃষ্টি নিবদ্ধ করে: ইফিসাস, স্মির্না, পারগামুম এবং থিয়াতিরা।</w:t>
      </w:r>
    </w:p>
    <w:p w14:paraId="7FA8D895" w14:textId="77777777" w:rsidR="000F7377" w:rsidRDefault="000F7377"/>
    <w:p w14:paraId="0B89D972" w14:textId="77777777" w:rsidR="000F7377" w:rsidRDefault="000F7377">
      <w:r xmlns:w="http://schemas.openxmlformats.org/wordprocessingml/2006/main">
        <w:t xml:space="preserve">1 ম অনুচ্ছেদ: অধ্যায়টি ইফিসাসের গির্জার কাছে একটি বার্তা দিয়ে শুরু হয়। যীশু তাদের কাজ, শ্রম এবং অধ্যবসায়ের প্রশংসা করেন কিন্তু তাদের প্রথম প্রেম ত্যাগ করার জন্য তাদের তিরস্কার করেন (প্রকাশিত বাক্য 2:1-4)। তিনি তাদের তাঁর প্রতি তাদের প্রাথমিক প্রেম মনে রাখতে এবং তাদের বর্তমান অবস্থা থেকে অনুতপ্ত হতে অনুরোধ করেন বা অন্যথায় তাদের দীপস্তম্ভ অপসারণের মুখোমুখি হন (প্রকাশিত বাক্য 2:5)।</w:t>
      </w:r>
    </w:p>
    <w:p w14:paraId="4267B412" w14:textId="77777777" w:rsidR="000F7377" w:rsidRDefault="000F7377"/>
    <w:p w14:paraId="1F73DF39" w14:textId="77777777" w:rsidR="000F7377" w:rsidRDefault="000F7377">
      <w:r xmlns:w="http://schemas.openxmlformats.org/wordprocessingml/2006/main">
        <w:t xml:space="preserve">2য় অনুচ্ছেদ: পরবর্তী বার্তাটি স্মির্নার গির্জার দিকে নির্দেশিত। যীশু </w:t>
      </w:r>
      <w:r xmlns:w="http://schemas.openxmlformats.org/wordprocessingml/2006/main">
        <w:lastRenderedPageBreak xmlns:w="http://schemas.openxmlformats.org/wordprocessingml/2006/main"/>
      </w:r>
      <w:r xmlns:w="http://schemas.openxmlformats.org/wordprocessingml/2006/main">
        <w:t xml:space="preserve">তাদের ক্লেশ এবং দারিদ্র্য স্বীকার করেন কিন্তু তাদের আশ্বস্ত করেন যে তারা আধ্যাত্মিকভাবে ধনী (প্রকাশিত বাক্য 2:8-9)। তিনি তাদের নিপীড়ন বা কারাবাসকে ভয় না করার জন্য উত্সাহিত করেন কারণ তারা যদি মৃত্যু পর্যন্ত বিশ্বস্ত থাকে তবে তারা জীবনের মুকুট পাবে (প্রকাশিত বাক্য 2:10)।</w:t>
      </w:r>
    </w:p>
    <w:p w14:paraId="3B474887" w14:textId="77777777" w:rsidR="000F7377" w:rsidRDefault="000F7377"/>
    <w:p w14:paraId="38B62D13" w14:textId="77777777" w:rsidR="000F7377" w:rsidRDefault="000F7377">
      <w:r xmlns:w="http://schemas.openxmlformats.org/wordprocessingml/2006/main">
        <w:t xml:space="preserve">3য় অনুচ্ছেদ: নিম্নলিখিত বার্তাগুলি Pergamum এবং Thyatira-এর জন্য। পার্গামুমের কাছে, যীশু গির্জার মধ্যে মিথ্যা শিক্ষার বিষয়ে উদ্বেগকে সম্বোধন করেছেন, বিশেষভাবে উল্লেখ করেছেন যারা বালামের শিক্ষাকে ধরে রাখে এবং যৌন অনৈতিকতায় লিপ্ত হয় (প্রকাশিত বাক্য 2:14-15)। তিনি সতর্ক করেছেন যে যদি তারা অনুতপ্ত না হয়, তিনি আসবেন এবং তাঁর শব্দের সাথে তাদের বিরুদ্ধে যুদ্ধ করবেন (প্রকাশিত বাক্য 2:16)। থিয়াতিরা সম্বন্ধে, যীশু তাদের প্রেমের কাজের প্রশংসা করেন কিন্তু ইজেবেল নামে একজন মিথ্যা ভাববাদীকে সহ্য করার জন্য তাদের তিরস্কার করেন যিনি তাঁর দাসদের যৌন অনৈতিকতা এবং মূর্তি পূজার দিকে নিয়ে যান (প্রকাশিত বাক্য 2:19-20)। তিনি সতর্ক করেছেন যে যদি তারা এই অভ্যাসগুলি থেকে অনুতপ্ত না হয়, তাহলে গুরুতর পরিণতি হবে (প্রকাশিত বাক্য 2:21-23)।</w:t>
      </w:r>
    </w:p>
    <w:p w14:paraId="3FEBF710" w14:textId="77777777" w:rsidR="000F7377" w:rsidRDefault="000F7377"/>
    <w:p w14:paraId="5A71ED63" w14:textId="77777777" w:rsidR="000F7377" w:rsidRDefault="000F7377">
      <w:r xmlns:w="http://schemas.openxmlformats.org/wordprocessingml/2006/main">
        <w:t xml:space="preserve">সংক্ষেপে, উদ্ঘাটনের দ্বিতীয় অধ্যায়ে সাতটি গির্জার চারটির জন্য নির্দিষ্ট বার্তা রয়েছে। যিশু তাদের কাজের জন্য ইফিসাসের গির্জার প্রশংসা করেন কিন্তু তাদের প্রথম প্রেমে ফিরে যাওয়ার আহ্বান জানান। তিনি স্মির্নার গির্জাকে উত্সাহিত করেন, যারা নিপীড়নের মুখোমুখি হচ্ছে, বিশ্বস্ত থাকতে এবং তাদের জীবনের মুকুট দেওয়ার প্রতিশ্রুতি দেয়। যীশু পার্গামুম এবং থিয়াতিরার গীর্জাগুলির মধ্যে মিথ্যা শিক্ষা এবং অনৈতিক অনুশীলন সম্পর্কে উদ্বেগকে সম্বোধন করেছেন, যদি তারা অনুতপ্ত না হয় তবে পরিণতির বিষয়ে সতর্ক করে। এই বার্তাগুলি গির্জার মধ্যে বিশ্বস্ততা এবং ধার্মিকতার গুরুত্বের উপর জোর দিয়ে প্রশংসা এবং তিরস্কার উভয়কেই তুলে ধরে।</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প্রকাশিত বাক্য 2:1 ইফিসাসের মন্ডলীর দেবদূতের কাছে লিখুন; এই কথাগুলো তিনি বলেছেন যিনি তাঁর ডান হাতে সাতটি তারা ধরে রেখেছেন, যিনি সাতটি সোনার দীপাধারের মাঝখানে চলেন৷</w:t>
      </w:r>
    </w:p>
    <w:p w14:paraId="0E6639BB" w14:textId="77777777" w:rsidR="000F7377" w:rsidRDefault="000F7377"/>
    <w:p w14:paraId="02C1632D" w14:textId="77777777" w:rsidR="000F7377" w:rsidRDefault="000F7377">
      <w:r xmlns:w="http://schemas.openxmlformats.org/wordprocessingml/2006/main">
        <w:t xml:space="preserve">খ্রিস্ট সাতটি সোনার মোমবাতির মধ্যে হাঁটেন এবং তার ডান হাতে সাতটি তারা ধরে রাখেন।</w:t>
      </w:r>
    </w:p>
    <w:p w14:paraId="50065737" w14:textId="77777777" w:rsidR="000F7377" w:rsidRDefault="000F7377"/>
    <w:p w14:paraId="1E4CB6B8" w14:textId="77777777" w:rsidR="000F7377" w:rsidRDefault="000F7377">
      <w:r xmlns:w="http://schemas.openxmlformats.org/wordprocessingml/2006/main">
        <w:t xml:space="preserve">1. খ্রীষ্টের আলো: তাঁর উপস্থিতিতে হাঁটা</w:t>
      </w:r>
    </w:p>
    <w:p w14:paraId="000A843E" w14:textId="77777777" w:rsidR="000F7377" w:rsidRDefault="000F7377"/>
    <w:p w14:paraId="2E7FF85F" w14:textId="77777777" w:rsidR="000F7377" w:rsidRDefault="000F7377">
      <w:r xmlns:w="http://schemas.openxmlformats.org/wordprocessingml/2006/main">
        <w:t xml:space="preserve">2. খ্রীষ্টের আলো অনুসরণ করা: তাঁর প্রতিশ্রুতিগুলো ধরে রাখা</w:t>
      </w:r>
    </w:p>
    <w:p w14:paraId="7E6810AD" w14:textId="77777777" w:rsidR="000F7377" w:rsidRDefault="000F7377"/>
    <w:p w14:paraId="7954C537" w14:textId="77777777" w:rsidR="000F7377" w:rsidRDefault="000F7377">
      <w:r xmlns:w="http://schemas.openxmlformats.org/wordprocessingml/2006/main">
        <w:t xml:space="preserve">ক্রস-</w:t>
      </w:r>
    </w:p>
    <w:p w14:paraId="441EBF4C" w14:textId="77777777" w:rsidR="000F7377" w:rsidRDefault="000F7377"/>
    <w:p w14:paraId="6A9DAB3C" w14:textId="77777777" w:rsidR="000F7377" w:rsidRDefault="000F7377">
      <w:r xmlns:w="http://schemas.openxmlformats.org/wordprocessingml/2006/main">
        <w:t xml:space="preserve">1. ম্যাথিউ 5:14-16 - "আপনি বিশ্বের আলো। একটি পাহাড়ের উপর নির্মিত একটি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 এবং স্বর্গে আপনার পিতার গৌরব করে।"</w:t>
      </w:r>
    </w:p>
    <w:p w14:paraId="3DBF1AD4" w14:textId="77777777" w:rsidR="000F7377" w:rsidRDefault="000F7377"/>
    <w:p w14:paraId="6774FE6C" w14:textId="77777777" w:rsidR="000F7377" w:rsidRDefault="000F7377">
      <w:r xmlns:w="http://schemas.openxmlformats.org/wordprocessingml/2006/main">
        <w:t xml:space="preserve">2. ফিলিপীয় 4:19 - "এবং আমার ঈশ্বর খ্রীষ্ট যীশুতে তাঁর মহিমার ধন অনুসারে আপনার সমস্ত প্রয়োজন মেটাবেন।"</w:t>
      </w:r>
    </w:p>
    <w:p w14:paraId="0E51530C" w14:textId="77777777" w:rsidR="000F7377" w:rsidRDefault="000F7377"/>
    <w:p w14:paraId="60EBB6B8" w14:textId="77777777" w:rsidR="000F7377" w:rsidRDefault="000F7377">
      <w:r xmlns:w="http://schemas.openxmlformats.org/wordprocessingml/2006/main">
        <w:t xml:space="preserve">প্রকাশিত বাক্য 2:2 আমি জানি তোমার কাজ, তোমার শ্রম, তোমার ধৈর্য, এবং তুমি কিভাবে মন্দ তাদের সহ্য করতে পারো না; এবং যারা বলে যে তারা প্রেরিত, কিন্তু নয়, তুমি তাদের পরীক্ষা করেছ, এবং তাদেরকে মিথ্যাবাদী বলে দেখেছ:</w:t>
      </w:r>
    </w:p>
    <w:p w14:paraId="4DCD95FF" w14:textId="77777777" w:rsidR="000F7377" w:rsidRDefault="000F7377"/>
    <w:p w14:paraId="630039B7" w14:textId="77777777" w:rsidR="000F7377" w:rsidRDefault="000F7377">
      <w:r xmlns:w="http://schemas.openxmlformats.org/wordprocessingml/2006/main">
        <w:t xml:space="preserve">অনুচ্ছেদটি মানুষের কাজ, শ্রম এবং ধৈর্য সম্পর্কে ঈশ্বরের জ্ঞান এবং তাদের সঠিক থেকে ভুল বোঝার ক্ষমতা সম্পর্কে কথা বলে।</w:t>
      </w:r>
    </w:p>
    <w:p w14:paraId="1AB318C5" w14:textId="77777777" w:rsidR="000F7377" w:rsidRDefault="000F7377"/>
    <w:p w14:paraId="63C9F7A2" w14:textId="77777777" w:rsidR="000F7377" w:rsidRDefault="000F7377">
      <w:r xmlns:w="http://schemas.openxmlformats.org/wordprocessingml/2006/main">
        <w:t xml:space="preserve">1. বিচক্ষণতা এবং নির্দেশনার জন্য প্রভুর উপর নির্ভর করার গুরুত্ব।</w:t>
      </w:r>
    </w:p>
    <w:p w14:paraId="562DF949" w14:textId="77777777" w:rsidR="000F7377" w:rsidRDefault="000F7377"/>
    <w:p w14:paraId="3CC153E4" w14:textId="77777777" w:rsidR="000F7377" w:rsidRDefault="000F7377">
      <w:r xmlns:w="http://schemas.openxmlformats.org/wordprocessingml/2006/main">
        <w:t xml:space="preserve">2. ঈশ্বরের সাথে আমাদের আধ্যাত্মিক পদচারণায় ধৈর্য এবং কঠোর পরিশ্রমের শক্তি।</w:t>
      </w:r>
    </w:p>
    <w:p w14:paraId="5FBC1AA8" w14:textId="77777777" w:rsidR="000F7377" w:rsidRDefault="000F7377"/>
    <w:p w14:paraId="4E578E26" w14:textId="77777777" w:rsidR="000F7377" w:rsidRDefault="000F7377">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14:paraId="0FF52FF5" w14:textId="77777777" w:rsidR="000F7377" w:rsidRDefault="000F7377"/>
    <w:p w14:paraId="4C3D8FE9" w14:textId="77777777" w:rsidR="000F7377" w:rsidRDefault="000F7377">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2:3 এবং আমি ধারণ করেছি এবং ধৈর্য ধরেছি, এবং আমার নামের জন্য পরিশ্রম করেছি এবং অজ্ঞান হয়ে যাইনি।</w:t>
      </w:r>
    </w:p>
    <w:p w14:paraId="391ED8F5" w14:textId="77777777" w:rsidR="000F7377" w:rsidRDefault="000F7377"/>
    <w:p w14:paraId="6F7611C2" w14:textId="77777777" w:rsidR="000F7377" w:rsidRDefault="000F7377">
      <w:r xmlns:w="http://schemas.openxmlformats.org/wordprocessingml/2006/main">
        <w:t xml:space="preserve">অনুচ্ছেদটি অজ্ঞান না হয়ে ঈশ্বরের নামের জন্য সহ্য, ধৈর্য এবং শ্রমের গুরুত্বের উপর জোর দেয়।</w:t>
      </w:r>
    </w:p>
    <w:p w14:paraId="1F9428C1" w14:textId="77777777" w:rsidR="000F7377" w:rsidRDefault="000F7377"/>
    <w:p w14:paraId="11EC2F89" w14:textId="77777777" w:rsidR="000F7377" w:rsidRDefault="000F7377">
      <w:r xmlns:w="http://schemas.openxmlformats.org/wordprocessingml/2006/main">
        <w:t xml:space="preserve">1. ঈশ্বরের অনুসরণে ধৈর্য ও অধ্যবসায়ের শক্তি</w:t>
      </w:r>
    </w:p>
    <w:p w14:paraId="2CE84FD2" w14:textId="77777777" w:rsidR="000F7377" w:rsidRDefault="000F7377"/>
    <w:p w14:paraId="674AF5D7" w14:textId="77777777" w:rsidR="000F7377" w:rsidRDefault="000F7377">
      <w:r xmlns:w="http://schemas.openxmlformats.org/wordprocessingml/2006/main">
        <w:t xml:space="preserve">2. ঈশ্বরের সেবায় বিশ্বস্ততার শক্তি</w:t>
      </w:r>
    </w:p>
    <w:p w14:paraId="41C62F0B" w14:textId="77777777" w:rsidR="000F7377" w:rsidRDefault="000F7377"/>
    <w:p w14:paraId="6B078F16" w14:textId="77777777" w:rsidR="000F7377" w:rsidRDefault="000F7377">
      <w:r xmlns:w="http://schemas.openxmlformats.org/wordprocessingml/2006/main">
        <w:t xml:space="preserve">1. 2 করিন্থিয়ানস 4:7-9 - "কিন্তু আমাদের কাছে মাটির পাত্রে এই ধন আছে, যাতে শক্তির মহিমা ঈশ্বরের হতে পারে, আমাদের নয়। আমরা সর্বত্র বিচলিত, তবুও ব্যথিত নই; আমরা বিভ্রান্ত , কিন্তু হতাশা নয়; নির্যাতিত, কিন্তু ত্যাগ করা হয়নি; নিক্ষিপ্ত, কিন্তু ধ্বংস হয় না।"</w:t>
      </w:r>
    </w:p>
    <w:p w14:paraId="1C0933E2" w14:textId="77777777" w:rsidR="000F7377" w:rsidRDefault="000F7377"/>
    <w:p w14:paraId="2818265E" w14:textId="77777777" w:rsidR="000F7377" w:rsidRDefault="000F7377">
      <w:r xmlns:w="http://schemas.openxmlformats.org/wordprocessingml/2006/main">
        <w:t xml:space="preserve">2. গালাতীয় 6:9 - "এবং আমরা ভাল কাজ করতে ক্লান্ত না হই: কারণ আমরা যদি অজ্ঞান না হই তবে যথাসময়ে আমরা কাটব।"</w:t>
      </w:r>
    </w:p>
    <w:p w14:paraId="41849FA4" w14:textId="77777777" w:rsidR="000F7377" w:rsidRDefault="000F7377"/>
    <w:p w14:paraId="17ED38F6" w14:textId="77777777" w:rsidR="000F7377" w:rsidRDefault="000F7377">
      <w:r xmlns:w="http://schemas.openxmlformats.org/wordprocessingml/2006/main">
        <w:t xml:space="preserve">Revelation 2:4 তবুও আমার কিছুটা তোমার বিরুদ্ধে আছে, কারণ তুমি তোমার প্রথম প্রেম ত্যাগ করেছ।</w:t>
      </w:r>
    </w:p>
    <w:p w14:paraId="02AEFBCE" w14:textId="77777777" w:rsidR="000F7377" w:rsidRDefault="000F7377"/>
    <w:p w14:paraId="0DFEB76D" w14:textId="77777777" w:rsidR="000F7377" w:rsidRDefault="000F7377">
      <w:r xmlns:w="http://schemas.openxmlformats.org/wordprocessingml/2006/main">
        <w:t xml:space="preserve">ইফিসাসের গির্জার বিরুদ্ধে ঈশ্বরের কিছু আছে কারণ তারা তাদের প্রথম প্রেম ছেড়েছে।</w:t>
      </w:r>
    </w:p>
    <w:p w14:paraId="7FCF7CCE" w14:textId="77777777" w:rsidR="000F7377" w:rsidRDefault="000F7377"/>
    <w:p w14:paraId="55F3E21F" w14:textId="77777777" w:rsidR="000F7377" w:rsidRDefault="000F7377">
      <w:r xmlns:w="http://schemas.openxmlformats.org/wordprocessingml/2006/main">
        <w:t xml:space="preserve">1. ঈশ্বরের জন্য আমাদের আবেগ পুনরায় জাগানো</w:t>
      </w:r>
    </w:p>
    <w:p w14:paraId="08369FB3" w14:textId="77777777" w:rsidR="000F7377" w:rsidRDefault="000F7377"/>
    <w:p w14:paraId="329940BD" w14:textId="77777777" w:rsidR="000F7377" w:rsidRDefault="000F7377">
      <w:r xmlns:w="http://schemas.openxmlformats.org/wordprocessingml/2006/main">
        <w:t xml:space="preserve">2. আমাদের প্রথম প্রেমে ফিরে আসা</w:t>
      </w:r>
    </w:p>
    <w:p w14:paraId="3C555AAB" w14:textId="77777777" w:rsidR="000F7377" w:rsidRDefault="000F7377"/>
    <w:p w14:paraId="31841AF4" w14:textId="77777777" w:rsidR="000F7377" w:rsidRDefault="000F7377">
      <w:r xmlns:w="http://schemas.openxmlformats.org/wordprocessingml/2006/main">
        <w:t xml:space="preserve">1. Hosea 6:4 - "হে ইফ্রয়িম, আমি তোমাকে কি করব? ওহে জুদা, আমি তোমার প্রতি কি করব? তোমার মঙ্গলময়তা সকালের মেঘের মতো, এবং শিশিরের মতো এটি চলে যায়।"</w:t>
      </w:r>
    </w:p>
    <w:p w14:paraId="340ACB66" w14:textId="77777777" w:rsidR="000F7377" w:rsidRDefault="000F7377"/>
    <w:p w14:paraId="1D29C9D8" w14:textId="77777777" w:rsidR="000F7377" w:rsidRDefault="000F7377">
      <w:r xmlns:w="http://schemas.openxmlformats.org/wordprocessingml/2006/main">
        <w:t xml:space="preserve">2. Jeremiah 31:3 - "প্রভু আমার কাছে প্রাচীনকাল থেকে দেখা দিয়েছিলেন, বলেছেন, হ্যাঁ, আমি তোমাকে চিরকালের ভালবাসা দিয়ে ভালবেসেছি; তাই আমি তোমাকে ভালবাসার সাথে আকৃষ্ট করেছি।"</w:t>
      </w:r>
    </w:p>
    <w:p w14:paraId="67312960" w14:textId="77777777" w:rsidR="000F7377" w:rsidRDefault="000F7377"/>
    <w:p w14:paraId="640D33C5" w14:textId="77777777" w:rsidR="000F7377" w:rsidRDefault="000F7377">
      <w:r xmlns:w="http://schemas.openxmlformats.org/wordprocessingml/2006/main">
        <w:t xml:space="preserve">Revelation 2:5 সেইজন্য মনে রেখো যেখান থেকে তুমি পড়েছ, এবং অনুতপ্ত হও এবং প্রথম কাজগুলি কর; অন্যথায় আমি দ্রুত তোমার কাছে আসব এবং তোমার প্রদীপটি তার স্থান থেকে সরিয়ে দেব, যদি তুমি অনুতপ্ত না হও৷</w:t>
      </w:r>
    </w:p>
    <w:p w14:paraId="6987FBFC" w14:textId="77777777" w:rsidR="000F7377" w:rsidRDefault="000F7377"/>
    <w:p w14:paraId="20DAD036" w14:textId="77777777" w:rsidR="000F7377" w:rsidRDefault="000F7377">
      <w:r xmlns:w="http://schemas.openxmlformats.org/wordprocessingml/2006/main">
        <w:t xml:space="preserve">ঈশ্বর বিশ্বাসীদের সতর্ক করেন যে তারা কোথা থেকে এসেছেন তা মনে রাখতে এবং অনুতাপ করতে বা তিনি তাদের স্থান থেকে সরিয়ে দেবেন।</w:t>
      </w:r>
    </w:p>
    <w:p w14:paraId="05725D0C" w14:textId="77777777" w:rsidR="000F7377" w:rsidRDefault="000F7377"/>
    <w:p w14:paraId="0F683608" w14:textId="77777777" w:rsidR="000F7377" w:rsidRDefault="000F7377">
      <w:r xmlns:w="http://schemas.openxmlformats.org/wordprocessingml/2006/main">
        <w:t xml:space="preserve">1. অনুতাপ বা ধ্বংস - অনুতাপের প্রয়োজনীয়তার উপর পুনরায় ফোকাস করা</w:t>
      </w:r>
    </w:p>
    <w:p w14:paraId="2BED8BE0" w14:textId="77777777" w:rsidR="000F7377" w:rsidRDefault="000F7377"/>
    <w:p w14:paraId="531BE857" w14:textId="77777777" w:rsidR="000F7377" w:rsidRDefault="000F7377">
      <w:r xmlns:w="http://schemas.openxmlformats.org/wordprocessingml/2006/main">
        <w:t xml:space="preserve">2. অনুতাপের প্রয়োজনীয়তা - বিশ্বাসের মূল বিষয়গুলিকে অবহেলা না করা</w:t>
      </w:r>
    </w:p>
    <w:p w14:paraId="70AD34E2" w14:textId="77777777" w:rsidR="000F7377" w:rsidRDefault="000F7377"/>
    <w:p w14:paraId="3FD2B5CB" w14:textId="77777777" w:rsidR="000F7377" w:rsidRDefault="000F7377">
      <w:r xmlns:w="http://schemas.openxmlformats.org/wordprocessingml/2006/main">
        <w:t xml:space="preserve">1. লূক 13:3 - "আমি তোমাকে বলছি, না; কিন্তু যদি তুমি অনুতপ্ত না হও তবে তোমরাও একইভাবে ধ্বংস হবে।"</w:t>
      </w:r>
    </w:p>
    <w:p w14:paraId="1194F19C" w14:textId="77777777" w:rsidR="000F7377" w:rsidRDefault="000F7377"/>
    <w:p w14:paraId="1A059E61" w14:textId="77777777" w:rsidR="000F7377" w:rsidRDefault="000F7377">
      <w:r xmlns:w="http://schemas.openxmlformats.org/wordprocessingml/2006/main">
        <w:t xml:space="preserve">, </w:t>
      </w:r>
      <w:r xmlns:w="http://schemas.openxmlformats.org/wordprocessingml/2006/main">
        <w:t xml:space="preserve">প্রভু সদাপ্রভু বলেন </w:t>
      </w:r>
      <w:r xmlns:w="http://schemas.openxmlformats.org/wordprocessingml/2006/main">
        <w:rPr>
          <w:rFonts w:ascii="맑은 고딕 Semilight" w:hAnsi="맑은 고딕 Semilight"/>
        </w:rPr>
        <w:t xml:space="preserve">। </w:t>
      </w:r>
      <w:r xmlns:w="http://schemas.openxmlformats.org/wordprocessingml/2006/main">
        <w:t xml:space="preserve">তোমার সর্বনাশ হও না, তুমি যে সমস্ত পাপাচার করেছ তা তোমার কাছ থেকে দূর করে দাও এবং নতুন হৃদয় ও নতুন আত্মা লাভ কর, কেননা হে ইস্রায়েলের বংশ, তুমি কেন মরবে? মৃত্যু হয়, </w:t>
      </w:r>
      <w:r xmlns:w="http://schemas.openxmlformats.org/wordprocessingml/2006/main">
        <w:rPr>
          <w:rFonts w:ascii="맑은 고딕 Semilight" w:hAnsi="맑은 고딕 Semilight"/>
        </w:rPr>
        <w:t xml:space="preserve">?? </w:t>
      </w:r>
      <w:r xmlns:w="http://schemas.openxmlformats.org/wordprocessingml/2006/main">
        <w:t xml:space="preserve">প্রভু ঈশ্বর বলেন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Revelation 2:6 কিন্তু তোমার কাছে এটা আছে যে, তুমি নিকোলাইটানদের কাজকে ঘৃণা কর, যা আমিও ঘৃণা করি।</w:t>
      </w:r>
    </w:p>
    <w:p w14:paraId="5E7979D7" w14:textId="77777777" w:rsidR="000F7377" w:rsidRDefault="000F7377"/>
    <w:p w14:paraId="75440824" w14:textId="77777777" w:rsidR="000F7377" w:rsidRDefault="000F7377">
      <w:r xmlns:w="http://schemas.openxmlformats.org/wordprocessingml/2006/main">
        <w:t xml:space="preserve">ঈশ্বর নিকোলাইতানেসদের কাজকে ঘৃণা করার জন্য ইফিসাসের গির্জার প্রশংসা করেন, যা তিনি ঘৃণা করেন।</w:t>
      </w:r>
    </w:p>
    <w:p w14:paraId="4DF94184" w14:textId="77777777" w:rsidR="000F7377" w:rsidRDefault="000F7377"/>
    <w:p w14:paraId="6E534948" w14:textId="77777777" w:rsidR="000F7377" w:rsidRDefault="000F7377">
      <w:r xmlns:w="http://schemas.openxmlformats.org/wordprocessingml/2006/main">
        <w:t xml:space="preserve">1. মিথ্যা শিক্ষা অনুসরণের বিপদ</w:t>
      </w:r>
    </w:p>
    <w:p w14:paraId="0C2F3151" w14:textId="77777777" w:rsidR="000F7377" w:rsidRDefault="000F7377"/>
    <w:p w14:paraId="0983A21B" w14:textId="77777777" w:rsidR="000F7377" w:rsidRDefault="000F7377">
      <w:r xmlns:w="http://schemas.openxmlformats.org/wordprocessingml/2006/main">
        <w:t xml:space="preserve">2. তাঁর চার্চের জন্য ঈশ্বরের ভালবাসা</w:t>
      </w:r>
    </w:p>
    <w:p w14:paraId="19EEA9B2" w14:textId="77777777" w:rsidR="000F7377" w:rsidRDefault="000F7377"/>
    <w:p w14:paraId="73F0DADE" w14:textId="77777777" w:rsidR="000F7377" w:rsidRDefault="000F7377">
      <w:r xmlns:w="http://schemas.openxmlformats.org/wordprocessingml/2006/main">
        <w:t xml:space="preserve">1. ম্যাথু 7:15-20 (প্রসঙ্গ: মিথ্যা নবীদের থেকে সাবধান)</w:t>
      </w:r>
    </w:p>
    <w:p w14:paraId="7A09623E" w14:textId="77777777" w:rsidR="000F7377" w:rsidRDefault="000F7377"/>
    <w:p w14:paraId="550ADE6E" w14:textId="77777777" w:rsidR="000F7377" w:rsidRDefault="000F7377">
      <w:r xmlns:w="http://schemas.openxmlformats.org/wordprocessingml/2006/main">
        <w:t xml:space="preserve">2. 1 জন 4:7-10 (প্রসঙ্গ: আমাদের এবং তাঁর সন্তানদের জন্য ঈশ্বরের ভালবাসা)</w:t>
      </w:r>
    </w:p>
    <w:p w14:paraId="1D04102F" w14:textId="77777777" w:rsidR="000F7377" w:rsidRDefault="000F7377"/>
    <w:p w14:paraId="3FED95F8" w14:textId="77777777" w:rsidR="000F7377" w:rsidRDefault="000F7377">
      <w:r xmlns:w="http://schemas.openxmlformats.org/wordprocessingml/2006/main">
        <w:t xml:space="preserve">Revelation 2:7 যার কান আছে সে শুনুক আত্মা মন্ডলীকে কি বলেন; যে জয়ী হয় তাকে আমি জীবন গাছের ফল খেতে দেব, যা ঈশ্বরের স্বর্গের মাঝখানে রয়েছে।</w:t>
      </w:r>
    </w:p>
    <w:p w14:paraId="189F1C18" w14:textId="77777777" w:rsidR="000F7377" w:rsidRDefault="000F7377"/>
    <w:p w14:paraId="2B0585C2" w14:textId="77777777" w:rsidR="000F7377" w:rsidRDefault="000F7377">
      <w:r xmlns:w="http://schemas.openxmlformats.org/wordprocessingml/2006/main">
        <w:t xml:space="preserve">উদ্ঘাটন 2:7 এর মাধ্যমে, ঈশ্বর মন্ডলীকে আত্মা যা বলছেন তা শোনার জন্য উত্সাহিত করেন এবং যারা জয়লাভ করবে তাদের তাঁর স্বর্গে জীবনের গাছে প্রবেশাধিকার দেওয়া হবে।</w:t>
      </w:r>
    </w:p>
    <w:p w14:paraId="0DE9306E" w14:textId="77777777" w:rsidR="000F7377" w:rsidRDefault="000F7377"/>
    <w:p w14:paraId="45F3B457" w14:textId="77777777" w:rsidR="000F7377" w:rsidRDefault="000F7377">
      <w:r xmlns:w="http://schemas.openxmlformats.org/wordprocessingml/2006/main">
        <w:t xml:space="preserve">1. কাটিয়ে ওঠার শক্তি: বিশ্বাসের মাধ্যমে স্বর্গে পৌঁছানো</w:t>
      </w:r>
    </w:p>
    <w:p w14:paraId="315A5947" w14:textId="77777777" w:rsidR="000F7377" w:rsidRDefault="000F7377"/>
    <w:p w14:paraId="721FD34E" w14:textId="77777777" w:rsidR="000F7377" w:rsidRDefault="000F7377">
      <w:r xmlns:w="http://schemas.openxmlformats.org/wordprocessingml/2006/main">
        <w:t xml:space="preserve">2. আত্মার কথা শুনুন: বিশ্বস্ত জীবনে বিচক্ষণতা</w:t>
      </w:r>
    </w:p>
    <w:p w14:paraId="49FA415C" w14:textId="77777777" w:rsidR="000F7377" w:rsidRDefault="000F7377"/>
    <w:p w14:paraId="20AA412A" w14:textId="77777777" w:rsidR="000F7377" w:rsidRDefault="000F7377">
      <w:r xmlns:w="http://schemas.openxmlformats.org/wordprocessingml/2006/main">
        <w:t xml:space="preserve">1. রোমানস 8:37 - "না, এই সমস্ত কিছুতে আমরা তাঁর মাধ্যমে বিজয়ী হতে পারি যিনি আমাদের ভালবাসেন।"</w:t>
      </w:r>
    </w:p>
    <w:p w14:paraId="3E929A76" w14:textId="77777777" w:rsidR="000F7377" w:rsidRDefault="000F7377"/>
    <w:p w14:paraId="193C6F2C" w14:textId="77777777" w:rsidR="000F7377" w:rsidRDefault="000F7377">
      <w:r xmlns:w="http://schemas.openxmlformats.org/wordprocessingml/2006/main">
        <w:t xml:space="preserve">2. জন 15:5 - "আমি দ্রাক্ষালতা, তোমরা শাখা-প্রশাখা: যে আমার মধ্যে থাকে এবং আমি তার মধ্যে থাকি, সে অনেক ফল দেয়: কারণ আমাকে ছাড়া তোমরা কিছুই করতে পারবে না।"</w:t>
      </w:r>
    </w:p>
    <w:p w14:paraId="3E819758" w14:textId="77777777" w:rsidR="000F7377" w:rsidRDefault="000F7377"/>
    <w:p w14:paraId="0C97D2D4" w14:textId="77777777" w:rsidR="000F7377" w:rsidRDefault="000F7377">
      <w:r xmlns:w="http://schemas.openxmlformats.org/wordprocessingml/2006/main">
        <w:t xml:space="preserve">প্রকাশিত বাক্য 2:8 আর স্মুর্নার মণ্ডলীর দেবদূতকে লিখ; এই সব প্রথম এবং শেষ বলছেন, যিনি মৃত এবং জীবিত;</w:t>
      </w:r>
    </w:p>
    <w:p w14:paraId="377FC9E9" w14:textId="77777777" w:rsidR="000F7377" w:rsidRDefault="000F7377"/>
    <w:p w14:paraId="3C71C0A4" w14:textId="77777777" w:rsidR="000F7377" w:rsidRDefault="000F7377">
      <w:r xmlns:w="http://schemas.openxmlformats.org/wordprocessingml/2006/main">
        <w:t xml:space="preserve">উদ্ঘাটন বইয়ের এই আয়াতটি জোর দেয় যে ঈশ্বরই শুরু এবং শেষ এবং </w:t>
      </w:r>
      <w:r xmlns:w="http://schemas.openxmlformats.org/wordprocessingml/2006/main">
        <w:lastRenderedPageBreak xmlns:w="http://schemas.openxmlformats.org/wordprocessingml/2006/main"/>
      </w:r>
      <w:r xmlns:w="http://schemas.openxmlformats.org/wordprocessingml/2006/main">
        <w:t xml:space="preserve">তিনি মৃত্যুকে জয় করেছেন।</w:t>
      </w:r>
    </w:p>
    <w:p w14:paraId="72F83AFA" w14:textId="77777777" w:rsidR="000F7377" w:rsidRDefault="000F7377"/>
    <w:p w14:paraId="37FB7C23" w14:textId="77777777" w:rsidR="000F7377" w:rsidRDefault="000F7377">
      <w:r xmlns:w="http://schemas.openxmlformats.org/wordprocessingml/2006/main">
        <w:t xml:space="preserve">1. ঈশ্বরের অগাধ ক্ষমতা: ঈশ্বরের সার্বভৌমত্বের গভীরতা অন্বেষণ</w:t>
      </w:r>
    </w:p>
    <w:p w14:paraId="45D6132C" w14:textId="77777777" w:rsidR="000F7377" w:rsidRDefault="000F7377"/>
    <w:p w14:paraId="40AA4B43" w14:textId="77777777" w:rsidR="000F7377" w:rsidRDefault="000F7377">
      <w:r xmlns:w="http://schemas.openxmlformats.org/wordprocessingml/2006/main">
        <w:t xml:space="preserve">2. চূড়ান্ত বিজয়: মৃত্যুর উপর জীবনের জয় উদযাপন</w:t>
      </w:r>
    </w:p>
    <w:p w14:paraId="60161FBB" w14:textId="77777777" w:rsidR="000F7377" w:rsidRDefault="000F7377"/>
    <w:p w14:paraId="4BCC3355" w14:textId="77777777" w:rsidR="000F7377" w:rsidRDefault="000F7377">
      <w:r xmlns:w="http://schemas.openxmlformats.org/wordprocessingml/2006/main">
        <w:t xml:space="preserve">1. 1 করিন্থিয়ানস 15:54-57 - যেখানে তিনি সমস্ত জ্ঞান এবং বিচক্ষণতার সাথে আমাদের প্রতি প্রশস্ত করেছেন;</w:t>
      </w:r>
    </w:p>
    <w:p w14:paraId="73DA1B05" w14:textId="77777777" w:rsidR="000F7377" w:rsidRDefault="000F7377"/>
    <w:p w14:paraId="114B722D" w14:textId="77777777" w:rsidR="000F7377" w:rsidRDefault="000F7377">
      <w:r xmlns:w="http://schemas.openxmlformats.org/wordprocessingml/2006/main">
        <w:t xml:space="preserve">2. গীতসংহিতা 136:1-3 - হে প্রভুকে ধন্যবাদ দাও; কেননা তিনি মঙ্গলময়, কেননা তাঁর করুণা চিরকাল স্থায়ী।</w:t>
      </w:r>
    </w:p>
    <w:p w14:paraId="1667D66E" w14:textId="77777777" w:rsidR="000F7377" w:rsidRDefault="000F7377"/>
    <w:p w14:paraId="289A08A3" w14:textId="77777777" w:rsidR="000F7377" w:rsidRDefault="000F7377">
      <w:r xmlns:w="http://schemas.openxmlformats.org/wordprocessingml/2006/main">
        <w:t xml:space="preserve">প্রকাশিত বাক্য 2:9 আমি তোমার কাজ, ক্লেশ এবং দারিদ্র্য জানি, (কিন্তু তুমি ধনী) এবং যারা বলে যে তারা ইহুদি, এবং নয়, তারা শয়তানের সমাজগৃহ।</w:t>
      </w:r>
    </w:p>
    <w:p w14:paraId="384A246A" w14:textId="77777777" w:rsidR="000F7377" w:rsidRDefault="000F7377"/>
    <w:p w14:paraId="0F63D020" w14:textId="77777777" w:rsidR="000F7377" w:rsidRDefault="000F7377">
      <w:r xmlns:w="http://schemas.openxmlformats.org/wordprocessingml/2006/main">
        <w:t xml:space="preserve">ঈশ্বর তাদের কাজ জানেন যারা ক্লেশ এবং দারিদ্র্য ভোগ করছে, যদিও তারা বিশ্বাসে ধনী হতে পারে। যারা নিজেদেরকে ইহুদি বলে দাবি করে, কিন্তু প্রকৃতপক্ষে শয়তানের উপাসনালয়ের অংশ, তাদের ব্লাসফেমিও তিনি জানেন।</w:t>
      </w:r>
    </w:p>
    <w:p w14:paraId="03341865" w14:textId="77777777" w:rsidR="000F7377" w:rsidRDefault="000F7377"/>
    <w:p w14:paraId="00989A16" w14:textId="77777777" w:rsidR="000F7377" w:rsidRDefault="000F7377">
      <w:r xmlns:w="http://schemas.openxmlformats.org/wordprocessingml/2006/main">
        <w:t xml:space="preserve">1. ঈশ্বর আমাদের কষ্ট জানেন: প্রকাশিত বাক্য 2:9</w:t>
      </w:r>
    </w:p>
    <w:p w14:paraId="795BE4BB" w14:textId="77777777" w:rsidR="000F7377" w:rsidRDefault="000F7377"/>
    <w:p w14:paraId="5562C73F" w14:textId="77777777" w:rsidR="000F7377" w:rsidRDefault="000F7377">
      <w:r xmlns:w="http://schemas.openxmlformats.org/wordprocessingml/2006/main">
        <w:t xml:space="preserve">2. মিথ্যা আনুগত্যের বিপদ: উদ্ঘাটন 2:9</w:t>
      </w:r>
    </w:p>
    <w:p w14:paraId="4982A982" w14:textId="77777777" w:rsidR="000F7377" w:rsidRDefault="000F7377"/>
    <w:p w14:paraId="34ADB01A" w14:textId="77777777" w:rsidR="000F7377" w:rsidRDefault="000F7377">
      <w:r xmlns:w="http://schemas.openxmlformats.org/wordprocessingml/2006/main">
        <w:t xml:space="preserve">1. ম্যাথু 6:19-21 - স্বর্গে ধন সঞ্চয় করুন, পৃথিবীতে নয়।</w:t>
      </w:r>
    </w:p>
    <w:p w14:paraId="0649A10D" w14:textId="77777777" w:rsidR="000F7377" w:rsidRDefault="000F7377"/>
    <w:p w14:paraId="51B42DC3" w14:textId="77777777" w:rsidR="000F7377" w:rsidRDefault="000F7377">
      <w:r xmlns:w="http://schemas.openxmlformats.org/wordprocessingml/2006/main">
        <w:t xml:space="preserve">2. জন 8:31-32 - সত্য জানুন এবং এতে থাকুন।</w:t>
      </w:r>
    </w:p>
    <w:p w14:paraId="084C7AF8" w14:textId="77777777" w:rsidR="000F7377" w:rsidRDefault="000F7377"/>
    <w:p w14:paraId="7916297F" w14:textId="77777777" w:rsidR="000F7377" w:rsidRDefault="000F7377">
      <w:r xmlns:w="http://schemas.openxmlformats.org/wordprocessingml/2006/main">
        <w:t xml:space="preserve">Revelation 2:10 তুমি যা ভোগ করবে সেগুলিকে ভয় করো না: দেখ, শয়তান তোমাদের কাউকে কাউকে কারাগারে নিক্ষেপ করবে, যাতে তোমাদের বিচার করা হয়৷ আর দশ দিন তোমার কষ্ট হবে: তুমি </w:t>
      </w:r>
      <w:r xmlns:w="http://schemas.openxmlformats.org/wordprocessingml/2006/main">
        <w:lastRenderedPageBreak xmlns:w="http://schemas.openxmlformats.org/wordprocessingml/2006/main"/>
      </w:r>
      <w:r xmlns:w="http://schemas.openxmlformats.org/wordprocessingml/2006/main">
        <w:t xml:space="preserve">মৃত্যু পর্যন্ত বিশ্বস্ত হও, আমি তোমাকে জীবনের মুকুট দেব।</w:t>
      </w:r>
    </w:p>
    <w:p w14:paraId="6242F02F" w14:textId="77777777" w:rsidR="000F7377" w:rsidRDefault="000F7377"/>
    <w:p w14:paraId="3D052F70" w14:textId="77777777" w:rsidR="000F7377" w:rsidRDefault="000F7377">
      <w:r xmlns:w="http://schemas.openxmlformats.org/wordprocessingml/2006/main">
        <w:t xml:space="preserve">খ্রিস্টানদের দুঃখকষ্ট থেকে ভয় পাওয়া উচিত নয়, কারণ ঈশ্বর তাদের অনন্ত জীবন দিয়ে পুরস্কৃত করবেন যদি তারা বিশ্বস্ত থাকে, এমনকি মৃত্যু পর্যন্ত।</w:t>
      </w:r>
    </w:p>
    <w:p w14:paraId="0AF9B8E7" w14:textId="77777777" w:rsidR="000F7377" w:rsidRDefault="000F7377"/>
    <w:p w14:paraId="293727E6" w14:textId="77777777" w:rsidR="000F7377" w:rsidRDefault="000F7377">
      <w:r xmlns:w="http://schemas.openxmlformats.org/wordprocessingml/2006/main">
        <w:t xml:space="preserve">1. দুঃখকষ্ট সত্ত্বেও বিশ্বাসে অটল থাকুন</w:t>
      </w:r>
    </w:p>
    <w:p w14:paraId="44025BF3" w14:textId="77777777" w:rsidR="000F7377" w:rsidRDefault="000F7377"/>
    <w:p w14:paraId="298E585D" w14:textId="77777777" w:rsidR="000F7377" w:rsidRDefault="000F7377">
      <w:r xmlns:w="http://schemas.openxmlformats.org/wordprocessingml/2006/main">
        <w:t xml:space="preserve">2. বিশ্বস্ত শিষ্যদের জন্য অনন্ত জীবনের পুরস্কার</w:t>
      </w:r>
    </w:p>
    <w:p w14:paraId="54E0AE84" w14:textId="77777777" w:rsidR="000F7377" w:rsidRDefault="000F7377"/>
    <w:p w14:paraId="4A93E9C6" w14:textId="77777777" w:rsidR="000F7377" w:rsidRDefault="000F7377">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14:paraId="277C3962" w14:textId="77777777" w:rsidR="000F7377" w:rsidRDefault="000F7377"/>
    <w:p w14:paraId="63B22005" w14:textId="77777777" w:rsidR="000F7377" w:rsidRDefault="000F7377">
      <w:r xmlns:w="http://schemas.openxmlformats.org/wordprocessingml/2006/main">
        <w:t xml:space="preserve">2. রোমানস 8:17 - এবং যদি সন্তান, তাহলে উত্তরাধিকারী? </w:t>
      </w:r>
      <w:r xmlns:w="http://schemas.openxmlformats.org/wordprocessingml/2006/main">
        <w:rPr>
          <w:rFonts w:ascii="맑은 고딕 Semilight" w:hAnsi="맑은 고딕 Semilight"/>
        </w:rPr>
        <w:t xml:space="preserve">ঈশ্বরের </w:t>
      </w:r>
      <w:r xmlns:w="http://schemas.openxmlformats.org/wordprocessingml/2006/main">
        <w:t xml:space="preserve">এবং খ্রীষ্টের সহ-উত্তরাধিকারীগণ, যদি আমরা তাঁর সাথে দুঃখ ভোগ করি যাতে আমরাও তাঁর সাথে মহিমান্বিত হতে পারি।</w:t>
      </w:r>
    </w:p>
    <w:p w14:paraId="43833B3B" w14:textId="77777777" w:rsidR="000F7377" w:rsidRDefault="000F7377"/>
    <w:p w14:paraId="1C8410FD" w14:textId="77777777" w:rsidR="000F7377" w:rsidRDefault="000F7377">
      <w:r xmlns:w="http://schemas.openxmlformats.org/wordprocessingml/2006/main">
        <w:t xml:space="preserve">Revelation 2:11 যার কান আছে সে শুনুক আত্মা মন্ডলীকে কি বলছেন; যে পরাজিত হয় সে দ্বিতীয় মৃত্যুতে আঘাত পাবে না।</w:t>
      </w:r>
    </w:p>
    <w:p w14:paraId="118C897D" w14:textId="77777777" w:rsidR="000F7377" w:rsidRDefault="000F7377"/>
    <w:p w14:paraId="57833023" w14:textId="77777777" w:rsidR="000F7377" w:rsidRDefault="000F7377">
      <w:r xmlns:w="http://schemas.openxmlformats.org/wordprocessingml/2006/main">
        <w:t xml:space="preserve">আত্মা গীর্জাদের সাথে কথা বলে, তাদের বলে যে যারা জয়লাভ করে তাদের দ্বিতীয় মৃত্যু দ্বারা ক্ষতি করা হবে না।</w:t>
      </w:r>
    </w:p>
    <w:p w14:paraId="5EDAA39A" w14:textId="77777777" w:rsidR="000F7377" w:rsidRDefault="000F7377"/>
    <w:p w14:paraId="04C33293" w14:textId="77777777" w:rsidR="000F7377" w:rsidRDefault="000F7377">
      <w:r xmlns:w="http://schemas.openxmlformats.org/wordprocessingml/2006/main">
        <w:t xml:space="preserve">1. যীশুতে বিশ্বাসের মাধ্যমে দ্বিতীয় মৃত্যুকে অতিক্রম করা</w:t>
      </w:r>
    </w:p>
    <w:p w14:paraId="4F77ECE5" w14:textId="77777777" w:rsidR="000F7377" w:rsidRDefault="000F7377"/>
    <w:p w14:paraId="46C7EF92" w14:textId="77777777" w:rsidR="000F7377" w:rsidRDefault="000F7377">
      <w:r xmlns:w="http://schemas.openxmlformats.org/wordprocessingml/2006/main">
        <w:t xml:space="preserve">2. কাটিয়ে ওঠার শক্তি: ওভারকামার হয়ে ওঠা</w:t>
      </w:r>
    </w:p>
    <w:p w14:paraId="7F3EA0D5" w14:textId="77777777" w:rsidR="000F7377" w:rsidRDefault="000F7377"/>
    <w:p w14:paraId="20AD01B1" w14:textId="77777777" w:rsidR="000F7377" w:rsidRDefault="000F7377">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14:paraId="2826B5F3" w14:textId="77777777" w:rsidR="000F7377" w:rsidRDefault="000F7377"/>
    <w:p w14:paraId="701EEC2A" w14:textId="77777777" w:rsidR="000F7377" w:rsidRDefault="000F7377">
      <w:r xmlns:w="http://schemas.openxmlformats.org/wordprocessingml/2006/main">
        <w:t xml:space="preserve">2. রোমানস্ 8:37-39 - না, এই সমস্ত কিছুতে আমরা তাঁর মাধ্যমে বিজয়ীর চেয়েও বেশি যে আমাদের ভালবাসে।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যীশুতে আছে৷</w:t>
      </w:r>
    </w:p>
    <w:p w14:paraId="6D56ECA2" w14:textId="77777777" w:rsidR="000F7377" w:rsidRDefault="000F7377"/>
    <w:p w14:paraId="3AC0F9EA" w14:textId="77777777" w:rsidR="000F7377" w:rsidRDefault="000F7377">
      <w:r xmlns:w="http://schemas.openxmlformats.org/wordprocessingml/2006/main">
        <w:t xml:space="preserve">Revelation 2:12 এবং পারগামোসের মন্ডলীর দেবদূতকে লিখ; যাঁর দুই ধার বিশিষ্ট ধারালো তলোয়ার আছে তিনিই এই কথাগুলি বলেন৷</w:t>
      </w:r>
    </w:p>
    <w:p w14:paraId="1840519D" w14:textId="77777777" w:rsidR="000F7377" w:rsidRDefault="000F7377"/>
    <w:p w14:paraId="7687B213" w14:textId="77777777" w:rsidR="000F7377" w:rsidRDefault="000F7377">
      <w:r xmlns:w="http://schemas.openxmlformats.org/wordprocessingml/2006/main">
        <w:t xml:space="preserve">যীশু পারগামোসে চার্চের দেবদূতের সাথে কথা বলেন, ঘোষণা করেন যে তিনি একটি ধারালো, দুই ধারযুক্ত তলোয়ার চালান।</w:t>
      </w:r>
    </w:p>
    <w:p w14:paraId="4EC76C07" w14:textId="77777777" w:rsidR="000F7377" w:rsidRDefault="000F7377"/>
    <w:p w14:paraId="53881C63" w14:textId="77777777" w:rsidR="000F7377" w:rsidRDefault="000F7377">
      <w:r xmlns:w="http://schemas.openxmlformats.org/wordprocessingml/2006/main">
        <w:t xml:space="preserve">1. যীশু খ্রীষ্টের শক্তি: তাঁর কর্তৃত্ব বোঝা</w:t>
      </w:r>
    </w:p>
    <w:p w14:paraId="27B5E59F" w14:textId="77777777" w:rsidR="000F7377" w:rsidRDefault="000F7377"/>
    <w:p w14:paraId="0836CE92" w14:textId="77777777" w:rsidR="000F7377" w:rsidRDefault="000F7377">
      <w:r xmlns:w="http://schemas.openxmlformats.org/wordprocessingml/2006/main">
        <w:t xml:space="preserve">2. প্রভুর তলোয়ার: শাস্ত্রে এর তাৎপর্য</w:t>
      </w:r>
    </w:p>
    <w:p w14:paraId="399F674B" w14:textId="77777777" w:rsidR="000F7377" w:rsidRDefault="000F7377"/>
    <w:p w14:paraId="334A8130" w14:textId="77777777" w:rsidR="000F7377" w:rsidRDefault="000F7377">
      <w:r xmlns:w="http://schemas.openxmlformats.org/wordprocessingml/2006/main">
        <w:t xml:space="preserve">1. হিব্রুজ 4:12 - "কারণ ঈশ্বরের বাক্য জীবন্ত ও সক্রিয়, যেকোনো দুই ধারের তরবারির চেয়েও তীক্ষ্ণ, আত্মা ও আত্মা, সন্ধি ও মজ্জার বিভাজনে ছিদ্র করে, এবং ঈশ্বরের চিন্তা ও অভিপ্রায়কে নির্ণয় করে। হৃদয়।"</w:t>
      </w:r>
    </w:p>
    <w:p w14:paraId="4C4AD937" w14:textId="77777777" w:rsidR="000F7377" w:rsidRDefault="000F7377"/>
    <w:p w14:paraId="6E7BF775" w14:textId="77777777" w:rsidR="000F7377" w:rsidRDefault="000F7377">
      <w:r xmlns:w="http://schemas.openxmlformats.org/wordprocessingml/2006/main">
        <w:t xml:space="preserve">2. Ephesians 6:17 - "এবং পরিত্রাণের শিরস্ত্রাণ নিন, এবং আত্মার তলোয়ার, যা ঈশ্বরের বাক্য।"</w:t>
      </w:r>
    </w:p>
    <w:p w14:paraId="24D13399" w14:textId="77777777" w:rsidR="000F7377" w:rsidRDefault="000F7377"/>
    <w:p w14:paraId="08B5443C" w14:textId="77777777" w:rsidR="000F7377" w:rsidRDefault="000F7377">
      <w:r xmlns:w="http://schemas.openxmlformats.org/wordprocessingml/2006/main">
        <w:t xml:space="preserve">Revelation 2:13 আমি তোমার কাজ জানি, এবং তুমি কোথায় থাকো, এমনকি যেখানে শয়তানের আসনও আছে: এবং তুমি আমার নাম ধরে রেখেছ, এবং আমার বিশ্বাসকে অস্বীকার করোনি, এমনকি সেই দিনগুলোতেও যখন অ্যান্টিপাস আমার বিশ্বস্ত শহীদ ছিলেন, যিনি তোমাদের মধ্যে নিহত হয়েছিলেন। যেখানে শয়তান বাস করে।</w:t>
      </w:r>
    </w:p>
    <w:p w14:paraId="2D07687F" w14:textId="77777777" w:rsidR="000F7377" w:rsidRDefault="000F7377"/>
    <w:p w14:paraId="10409A8B" w14:textId="77777777" w:rsidR="000F7377" w:rsidRDefault="000F7377">
      <w:r xmlns:w="http://schemas.openxmlformats.org/wordprocessingml/2006/main">
        <w:t xml:space="preserve">যীশু পারগামোসের গির্জার কাজগুলিকে স্বীকার করেন, যারা তাদের বিশ্বাসকে অস্বীকার করেনি কঠিন সময়েও, যখন তাদের বিশ্বস্ত শহীদ অ্যান্টিপাসকে হত্যা করা হয়েছিল।</w:t>
      </w:r>
    </w:p>
    <w:p w14:paraId="19758823" w14:textId="77777777" w:rsidR="000F7377" w:rsidRDefault="000F7377"/>
    <w:p w14:paraId="4CF45EB0" w14:textId="77777777" w:rsidR="000F7377" w:rsidRDefault="000F7377">
      <w:r xmlns:w="http://schemas.openxmlformats.org/wordprocessingml/2006/main">
        <w:t xml:space="preserve">1. আমাদের বিশ্বাসে দৃঢ় থাকা</w:t>
      </w:r>
    </w:p>
    <w:p w14:paraId="55E153B6" w14:textId="77777777" w:rsidR="000F7377" w:rsidRDefault="000F7377"/>
    <w:p w14:paraId="40555BC9" w14:textId="77777777" w:rsidR="000F7377" w:rsidRDefault="000F7377">
      <w:r xmlns:w="http://schemas.openxmlformats.org/wordprocessingml/2006/main">
        <w:t xml:space="preserve">2. বিশ্বাসের সাথে বিরোধিতা কাটিয়ে ওঠা</w:t>
      </w:r>
    </w:p>
    <w:p w14:paraId="25AF12BA" w14:textId="77777777" w:rsidR="000F7377" w:rsidRDefault="000F7377"/>
    <w:p w14:paraId="486E21D7" w14:textId="77777777" w:rsidR="000F7377" w:rsidRDefault="000F7377">
      <w:r xmlns:w="http://schemas.openxmlformats.org/wordprocessingml/2006/main">
        <w:t xml:space="preserve">1. Ephesians 6:10-18, প্রভুতে এবং তাঁর পরাক্রমশালী শক্তিতে শক্তিশালী হোন৷</w:t>
      </w:r>
    </w:p>
    <w:p w14:paraId="44151EC1" w14:textId="77777777" w:rsidR="000F7377" w:rsidRDefault="000F7377"/>
    <w:p w14:paraId="7949B04C" w14:textId="77777777" w:rsidR="000F7377" w:rsidRDefault="000F7377">
      <w:r xmlns:w="http://schemas.openxmlformats.org/wordprocessingml/2006/main">
        <w:t xml:space="preserve">2. 1 পিটার 5:8-9, সতর্ক এবং শান্ত মনের থাকুন। আপনার শত্রু শয়তান একটি গর্জনকারী সিংহের মতো চারপাশে ঘুরে বেড়ায় যা কাউকে গ্রাস করার জন্য খুঁজছে।</w:t>
      </w:r>
    </w:p>
    <w:p w14:paraId="1AFD39D0" w14:textId="77777777" w:rsidR="000F7377" w:rsidRDefault="000F7377"/>
    <w:p w14:paraId="7F9FB11B" w14:textId="77777777" w:rsidR="000F7377" w:rsidRDefault="000F7377">
      <w:r xmlns:w="http://schemas.openxmlformats.org/wordprocessingml/2006/main">
        <w:t xml:space="preserve">Revelation 2:14 কিন্তু তোমার বিরুদ্ধে আমার কিছু কথা আছে, কারণ তোমার কাছে এমন লোক আছে যারা বালামের মতবাদকে ধারণ করে, যারা বালাককে ইস্রায়েলের সন্তানদের সামনে পদস্খলন করতে, প্রতিমার কাছে উৎসর্গ করা জিনিস খেতে এবং ব্যভিচার করতে শিখিয়েছিল।</w:t>
      </w:r>
    </w:p>
    <w:p w14:paraId="2C5A6321" w14:textId="77777777" w:rsidR="000F7377" w:rsidRDefault="000F7377"/>
    <w:p w14:paraId="2299A874" w14:textId="77777777" w:rsidR="000F7377" w:rsidRDefault="000F7377">
      <w:r xmlns:w="http://schemas.openxmlformats.org/wordprocessingml/2006/main">
        <w:t xml:space="preserve">চার্চ অফ পারগামোসের বিরুদ্ধে লর্ডের কিছু অভিযোগ রয়েছে কারণ এটি যারা বালামের শিক্ষাগুলি অনুসরণ করে তাদের লোকেদের মূর্তির কাছে উৎসর্গ করা খাবার খেতে এবং অনৈতিক কাজ করার অনুমতি দেয়।</w:t>
      </w:r>
    </w:p>
    <w:p w14:paraId="7BE03E35" w14:textId="77777777" w:rsidR="000F7377" w:rsidRDefault="000F7377"/>
    <w:p w14:paraId="64BF6FD0" w14:textId="77777777" w:rsidR="000F7377" w:rsidRDefault="000F7377">
      <w:r xmlns:w="http://schemas.openxmlformats.org/wordprocessingml/2006/main">
        <w:t xml:space="preserve">1. ঈশ্বরের মান: নিজেদেরকে পবিত্র রাখা</w:t>
      </w:r>
    </w:p>
    <w:p w14:paraId="1F316272" w14:textId="77777777" w:rsidR="000F7377" w:rsidRDefault="000F7377"/>
    <w:p w14:paraId="449A67C3" w14:textId="77777777" w:rsidR="000F7377" w:rsidRDefault="000F7377">
      <w:r xmlns:w="http://schemas.openxmlformats.org/wordprocessingml/2006/main">
        <w:t xml:space="preserve">2. মিথ্যা শিক্ষার বিপদ</w:t>
      </w:r>
    </w:p>
    <w:p w14:paraId="728B6E17" w14:textId="77777777" w:rsidR="000F7377" w:rsidRDefault="000F7377"/>
    <w:p w14:paraId="6A0B68C8" w14:textId="77777777" w:rsidR="000F7377" w:rsidRDefault="000F7377">
      <w:r xmlns:w="http://schemas.openxmlformats.org/wordprocessingml/2006/main">
        <w:t xml:space="preserve">1. 1 করিন্থিয়ানস 10:20-21 - "না, আমি ইঙ্গিত করি যে পৌত্তলিকরা যা উৎসর্গ করে তারা ভূতদের কাছে অর্পণ করে এবং ঈশ্বরকে নয়। আমি চাই না যে আপনি ভূতের সাথে অংশীদার হন। আপনি প্রভুর পেয়ালা এবং পানপাত্র পান করতে পারবেন না আপনি প্রভুর টেবিল এবং ভূতের টেবিলে অংশ নিতে পারবেন না।"</w:t>
      </w:r>
    </w:p>
    <w:p w14:paraId="52BFA762" w14:textId="77777777" w:rsidR="000F7377" w:rsidRDefault="000F7377"/>
    <w:p w14:paraId="1D853591" w14:textId="77777777" w:rsidR="000F7377" w:rsidRDefault="000F7377">
      <w:r xmlns:w="http://schemas.openxmlformats.org/wordprocessingml/2006/main">
        <w:t xml:space="preserve">2. 1 টিমোথি 4: 1-3 - "এখন আত্মা স্পষ্টভাবে বলছেন যে পরবর্তী সময়ে কেউ কেউ প্রতারণামূলক আত্মা এবং ভূতদের শিক্ষায় আত্মনিয়োগ করে বিশ্বাস থেকে দূরে সরে যাবে, মিথ্যাবাদীদের অকৃত্রিমতার মাধ্যমে যাদের বিবেক ক্ষতবিক্ষত, যারা বিবাহ নিষিদ্ধ </w:t>
      </w:r>
      <w:r xmlns:w="http://schemas.openxmlformats.org/wordprocessingml/2006/main">
        <w:lastRenderedPageBreak xmlns:w="http://schemas.openxmlformats.org/wordprocessingml/2006/main"/>
      </w:r>
      <w:r xmlns:w="http://schemas.openxmlformats.org/wordprocessingml/2006/main">
        <w:t xml:space="preserve">করে এবং যারা বিশ্বাস করে এবং সত্য জানে তাদের দ্বারা ধন্যবাদের সাথে গ্রহণ করার জন্য ঈশ্বর সৃষ্ট খাবারগুলি থেকে বিরত থাকতে হবে।"</w:t>
      </w:r>
    </w:p>
    <w:p w14:paraId="1A64C2C9" w14:textId="77777777" w:rsidR="000F7377" w:rsidRDefault="000F7377"/>
    <w:p w14:paraId="26915AF5" w14:textId="77777777" w:rsidR="000F7377" w:rsidRDefault="000F7377">
      <w:r xmlns:w="http://schemas.openxmlformats.org/wordprocessingml/2006/main">
        <w:t xml:space="preserve">Revelation 2:15 তোর কাছেও আছে যারা নিকোলাইতানের মতবাদ ধারণ করে, যা আমি ঘৃণা করি।</w:t>
      </w:r>
    </w:p>
    <w:p w14:paraId="315B3CDA" w14:textId="77777777" w:rsidR="000F7377" w:rsidRDefault="000F7377"/>
    <w:p w14:paraId="143A347D" w14:textId="77777777" w:rsidR="000F7377" w:rsidRDefault="000F7377">
      <w:r xmlns:w="http://schemas.openxmlformats.org/wordprocessingml/2006/main">
        <w:t xml:space="preserve">ঈশ্বর নিকোলাইতানের মতবাদকে ঘৃণা করেন।</w:t>
      </w:r>
    </w:p>
    <w:p w14:paraId="17FC6938" w14:textId="77777777" w:rsidR="000F7377" w:rsidRDefault="000F7377"/>
    <w:p w14:paraId="495D3999" w14:textId="77777777" w:rsidR="000F7377" w:rsidRDefault="000F7377">
      <w:r xmlns:w="http://schemas.openxmlformats.org/wordprocessingml/2006/main">
        <w:t xml:space="preserve">1. ঈশ্বরের ঘৃণা: এটা আমাদের জন্য মানে কি</w:t>
      </w:r>
    </w:p>
    <w:p w14:paraId="18777B86" w14:textId="77777777" w:rsidR="000F7377" w:rsidRDefault="000F7377"/>
    <w:p w14:paraId="3ACA8E75" w14:textId="77777777" w:rsidR="000F7377" w:rsidRDefault="000F7377">
      <w:r xmlns:w="http://schemas.openxmlformats.org/wordprocessingml/2006/main">
        <w:t xml:space="preserve">2. মিথ্যা মতবাদ অনুসরণের বিপদ</w:t>
      </w:r>
    </w:p>
    <w:p w14:paraId="07C802FD" w14:textId="77777777" w:rsidR="000F7377" w:rsidRDefault="000F7377"/>
    <w:p w14:paraId="1F274747" w14:textId="77777777" w:rsidR="000F7377" w:rsidRDefault="000F7377">
      <w:r xmlns:w="http://schemas.openxmlformats.org/wordprocessingml/2006/main">
        <w:t xml:space="preserve">1. হিতোপদেশ 8:13 - "প্রভুর ভয় হল মন্দকে ঘৃণা করা; অহংকার ও অহংকার এবং মন্দ পথ এবং বিকৃত মুখকে আমি ঘৃণা করি।"</w:t>
      </w:r>
    </w:p>
    <w:p w14:paraId="40E63E71" w14:textId="77777777" w:rsidR="000F7377" w:rsidRDefault="000F7377"/>
    <w:p w14:paraId="5BF6521C" w14:textId="77777777" w:rsidR="000F7377" w:rsidRDefault="000F7377">
      <w:r xmlns:w="http://schemas.openxmlformats.org/wordprocessingml/2006/main">
        <w:t xml:space="preserve">2. ম্যাথু 7:15-20 - "মিথ্যা ভাববাদীদের থেকে সাবধান, যারা ভেড়া হয়ে তোমাদের কাছে আসে? </w:t>
      </w:r>
      <w:r xmlns:w="http://schemas.openxmlformats.org/wordprocessingml/2006/main">
        <w:rPr>
          <w:rFonts w:ascii="맑은 고딕 Semilight" w:hAnsi="맑은 고딕 Semilight"/>
        </w:rPr>
        <w:t xml:space="preserve">পোশাক </w:t>
      </w:r>
      <w:r xmlns:w="http://schemas.openxmlformats.org/wordprocessingml/2006/main">
        <w:t xml:space="preserve">কিন্তু অভ্যন্তরীণভাবে হিংস্র নেকড়ে। আপনি তাদের ফলের দ্বারা চিনতে পারবেন।"</w:t>
      </w:r>
    </w:p>
    <w:p w14:paraId="13B8ECF1" w14:textId="77777777" w:rsidR="000F7377" w:rsidRDefault="000F7377"/>
    <w:p w14:paraId="38669B30" w14:textId="77777777" w:rsidR="000F7377" w:rsidRDefault="000F7377">
      <w:r xmlns:w="http://schemas.openxmlformats.org/wordprocessingml/2006/main">
        <w:t xml:space="preserve">প্রকাশিত বাক্য 2:16 অনুতপ্ত; না হলে আমি তাড়াতাড়ি তোমার কাছে আসব এবং আমার মুখের তলোয়ার দিয়ে তাদের বিরুদ্ধে যুদ্ধ করব।</w:t>
      </w:r>
    </w:p>
    <w:p w14:paraId="535C5EC5" w14:textId="77777777" w:rsidR="000F7377" w:rsidRDefault="000F7377"/>
    <w:p w14:paraId="19AC9FB5" w14:textId="77777777" w:rsidR="000F7377" w:rsidRDefault="000F7377">
      <w:r xmlns:w="http://schemas.openxmlformats.org/wordprocessingml/2006/main">
        <w:t xml:space="preserve">অনুতাপ বা ঈশ্বরের বিচারের পরিণতি সম্মুখীন.</w:t>
      </w:r>
    </w:p>
    <w:p w14:paraId="0E77AB10" w14:textId="77777777" w:rsidR="000F7377" w:rsidRDefault="000F7377"/>
    <w:p w14:paraId="1FEA4328" w14:textId="77777777" w:rsidR="000F7377" w:rsidRDefault="000F7377">
      <w:r xmlns:w="http://schemas.openxmlformats.org/wordprocessingml/2006/main">
        <w:t xml:space="preserve">1: তওবা করুন এবং ঈশ্বরের কাছে ফিরে আসুন।</w:t>
      </w:r>
    </w:p>
    <w:p w14:paraId="791F0DCD" w14:textId="77777777" w:rsidR="000F7377" w:rsidRDefault="000F7377"/>
    <w:p w14:paraId="37615B1F" w14:textId="77777777" w:rsidR="000F7377" w:rsidRDefault="000F7377">
      <w:r xmlns:w="http://schemas.openxmlformats.org/wordprocessingml/2006/main">
        <w:t xml:space="preserve">2: ঈশ্বরের মুখের তলোয়ার।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অনুতপ্ত এবং আপনার দুষ্ট উপায় থেকে ফিরে এবং জীবন.</w:t>
      </w:r>
    </w:p>
    <w:p w14:paraId="554D22BA" w14:textId="77777777" w:rsidR="000F7377" w:rsidRDefault="000F7377"/>
    <w:p w14:paraId="0B3A1E47" w14:textId="77777777" w:rsidR="000F7377" w:rsidRDefault="000F7377">
      <w:r xmlns:w="http://schemas.openxmlformats.org/wordprocessingml/2006/main">
        <w:t xml:space="preserve">2: হিব্রু 4:12-13 - ঈশ্বরের শব্দের শক্তি যেকোনো দুই ধারের তরবারির চেয়ে তীক্ষ্ণ।</w:t>
      </w:r>
    </w:p>
    <w:p w14:paraId="4FA84210" w14:textId="77777777" w:rsidR="000F7377" w:rsidRDefault="000F7377"/>
    <w:p w14:paraId="04FB4977" w14:textId="77777777" w:rsidR="000F7377" w:rsidRDefault="000F7377">
      <w:r xmlns:w="http://schemas.openxmlformats.org/wordprocessingml/2006/main">
        <w:t xml:space="preserve">Revelation 2:17 যার কান আছে সে শুনুক আত্মা মন্ডলীকে কি বলছেন; যে জয়ী হয় তাকে আমি লুকানো মান্না খেতে দেব এবং তাকে একটি শ্বেতপাথর দেব এবং সেই পাথরে একটি নতুন নাম লেখা হবে, যেটি গ্রহণ করবে তাকে বাঁচাতে কেউ জানে না৷</w:t>
      </w:r>
    </w:p>
    <w:p w14:paraId="373E120E" w14:textId="77777777" w:rsidR="000F7377" w:rsidRDefault="000F7377"/>
    <w:p w14:paraId="634762EC" w14:textId="77777777" w:rsidR="000F7377" w:rsidRDefault="000F7377">
      <w:r xmlns:w="http://schemas.openxmlformats.org/wordprocessingml/2006/main">
        <w:t xml:space="preserve">আত্মা গীর্জাদের সাথে কথা বলে, তাদের কাটিয়ে উঠতে উত্সাহিত করে এবং লুকানো মান্না এবং একটি নতুন নাম লেখা একটি সাদা পাথরের পুরস্কারের প্রতিশ্রুতি দেয়।</w:t>
      </w:r>
    </w:p>
    <w:p w14:paraId="44AAEEA5" w14:textId="77777777" w:rsidR="000F7377" w:rsidRDefault="000F7377"/>
    <w:p w14:paraId="6C9213E5" w14:textId="77777777" w:rsidR="000F7377" w:rsidRDefault="000F7377">
      <w:r xmlns:w="http://schemas.openxmlformats.org/wordprocessingml/2006/main">
        <w:t xml:space="preserve">1. "কীভাবে কাটিয়ে উঠতে হয়: উদ্ঘাটন 2:17 এর প্রতিশ্রুতিতে শক্তি সন্ধান করা"</w:t>
      </w:r>
    </w:p>
    <w:p w14:paraId="3B121DDF" w14:textId="77777777" w:rsidR="000F7377" w:rsidRDefault="000F7377"/>
    <w:p w14:paraId="4110BA38" w14:textId="77777777" w:rsidR="000F7377" w:rsidRDefault="000F7377">
      <w:r xmlns:w="http://schemas.openxmlformats.org/wordprocessingml/2006/main">
        <w:t xml:space="preserve">2. "একটি নতুন নামের শক্তি: উদ্ঘাটন 2:17 এর প্রতিফলন"</w:t>
      </w:r>
    </w:p>
    <w:p w14:paraId="39C4D7C0" w14:textId="77777777" w:rsidR="000F7377" w:rsidRDefault="000F7377"/>
    <w:p w14:paraId="4F95BFAF" w14:textId="77777777" w:rsidR="000F7377" w:rsidRDefault="000F7377">
      <w:r xmlns:w="http://schemas.openxmlformats.org/wordprocessingml/2006/main">
        <w:t xml:space="preserve">1. জন 6:31-35 - যীশু? স্বর্গ থেকে মান্নার প্রতিশ্রুতি</w:t>
      </w:r>
    </w:p>
    <w:p w14:paraId="3EE77BBC" w14:textId="77777777" w:rsidR="000F7377" w:rsidRDefault="000F7377"/>
    <w:p w14:paraId="5182A8FF" w14:textId="77777777" w:rsidR="000F7377" w:rsidRDefault="000F7377">
      <w:r xmlns:w="http://schemas.openxmlformats.org/wordprocessingml/2006/main">
        <w:t xml:space="preserve">2. ইশাইয়া 62:2 - ঈশ্বরের দেওয়া একটি নতুন নামের প্রতিশ্রুতি</w:t>
      </w:r>
    </w:p>
    <w:p w14:paraId="1C9A2657" w14:textId="77777777" w:rsidR="000F7377" w:rsidRDefault="000F7377"/>
    <w:p w14:paraId="60BD9A11" w14:textId="77777777" w:rsidR="000F7377" w:rsidRDefault="000F7377">
      <w:r xmlns:w="http://schemas.openxmlformats.org/wordprocessingml/2006/main">
        <w:t xml:space="preserve">Revelation 2:18 আর থুয়াতিরার মন্ডলীর দেবদূতকে লিখ; ঈশ্বরের পুত্র এই কথাগুলি বলেছেন, যার চোখ আগুনের শিখার মতো এবং তার পাগুলি সূক্ষ্ম পিতলের মতো৷</w:t>
      </w:r>
    </w:p>
    <w:p w14:paraId="64CC5C6F" w14:textId="77777777" w:rsidR="000F7377" w:rsidRDefault="000F7377"/>
    <w:p w14:paraId="0F02FB80" w14:textId="77777777" w:rsidR="000F7377" w:rsidRDefault="000F7377">
      <w:r xmlns:w="http://schemas.openxmlformats.org/wordprocessingml/2006/main">
        <w:t xml:space="preserve">ঈশ্বরের পুত্র আগুনের শিখার মতো চোখ এবং সূক্ষ্ম পিতলের মতো পা দিয়ে থিয়াতিরার গির্জার সাথে কথা বলেন।</w:t>
      </w:r>
    </w:p>
    <w:p w14:paraId="00770391" w14:textId="77777777" w:rsidR="000F7377" w:rsidRDefault="000F7377"/>
    <w:p w14:paraId="70D08FA4" w14:textId="77777777" w:rsidR="000F7377" w:rsidRDefault="000F7377">
      <w:r xmlns:w="http://schemas.openxmlformats.org/wordprocessingml/2006/main">
        <w:t xml:space="preserve">1. উদ্দেশ্য এবং আবেগ একটি জীবন যাপন</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আপনার বিশ্বাস শক্তিশালী হচ্ছে</w:t>
      </w:r>
    </w:p>
    <w:p w14:paraId="54E1D5D5" w14:textId="77777777" w:rsidR="000F7377" w:rsidRDefault="000F7377"/>
    <w:p w14:paraId="76D52F5B" w14:textId="77777777" w:rsidR="000F7377" w:rsidRDefault="000F7377">
      <w:r xmlns:w="http://schemas.openxmlformats.org/wordprocessingml/2006/main">
        <w:t xml:space="preserve">1. রোমানস 12:2 - এবং এই জগতের সাথে সঙ্গতিপূর্ণ হবেন না, তবে আপনার মনের পুনর্নবীকরণের মাধ্যমে রূপান্তরিত হন, যাতে আপনি প্রমাণ করতে পারেন যে ঈশ্বরের সেই ভাল এবং গ্রহণযোগ্য এবং নিখুঁত ইচ্ছা কী।</w:t>
      </w:r>
    </w:p>
    <w:p w14:paraId="6B86B43C" w14:textId="77777777" w:rsidR="000F7377" w:rsidRDefault="000F7377"/>
    <w:p w14:paraId="29BD5D81" w14:textId="77777777" w:rsidR="000F7377" w:rsidRDefault="000F7377">
      <w:r xmlns:w="http://schemas.openxmlformats.org/wordprocessingml/2006/main">
        <w:t xml:space="preserve">2. গীতসংহিতা 119:105 - আপনার শব্দ আমার পায়ের জন্য একটি প্রদীপ এবং আমার পথের জন্য একটি আলো।</w:t>
      </w:r>
    </w:p>
    <w:p w14:paraId="60B8F381" w14:textId="77777777" w:rsidR="000F7377" w:rsidRDefault="000F7377"/>
    <w:p w14:paraId="32628D4E" w14:textId="77777777" w:rsidR="000F7377" w:rsidRDefault="000F7377">
      <w:r xmlns:w="http://schemas.openxmlformats.org/wordprocessingml/2006/main">
        <w:t xml:space="preserve">প্রকাশিত বাক্য 2:19 আমি জানি তোমার কাজ, দাতব্য, সেবা, বিশ্বাস, তোমার ধৈর্য এবং তোমার কাজ। এবং শেষটি প্রথমটির চেয়ে বেশি হবে।</w:t>
      </w:r>
    </w:p>
    <w:p w14:paraId="09D3C354" w14:textId="77777777" w:rsidR="000F7377" w:rsidRDefault="000F7377"/>
    <w:p w14:paraId="1BF926C3" w14:textId="77777777" w:rsidR="000F7377" w:rsidRDefault="000F7377">
      <w:r xmlns:w="http://schemas.openxmlformats.org/wordprocessingml/2006/main">
        <w:t xml:space="preserve">ঈশ্বর খ্রিস্টানদের বিশ্বাস, দাতব্য, সেবা, ধৈর্য এবং কাজকে স্বীকৃতি দেন এবং তাদের বিশ্বাসে বৃদ্ধি পেতে উৎসাহিত করেন।</w:t>
      </w:r>
    </w:p>
    <w:p w14:paraId="4050D7FD" w14:textId="77777777" w:rsidR="000F7377" w:rsidRDefault="000F7377"/>
    <w:p w14:paraId="787AD3E2" w14:textId="77777777" w:rsidR="000F7377" w:rsidRDefault="000F7377">
      <w:r xmlns:w="http://schemas.openxmlformats.org/wordprocessingml/2006/main">
        <w:t xml:space="preserve">1. কাজের শক্তি: কীভাবে ভাল কাজ করা আপনার বিশ্বাসকে শক্তিশালী করতে সাহায্য করতে পারে</w:t>
      </w:r>
    </w:p>
    <w:p w14:paraId="1B1F702D" w14:textId="77777777" w:rsidR="000F7377" w:rsidRDefault="000F7377"/>
    <w:p w14:paraId="201F378E" w14:textId="77777777" w:rsidR="000F7377" w:rsidRDefault="000F7377">
      <w:r xmlns:w="http://schemas.openxmlformats.org/wordprocessingml/2006/main">
        <w:t xml:space="preserve">2. বিশ্বাসে বেড়ে ওঠা: প্রতিকূলতার মুখে কীভাবে অধ্যবসায় করা যায়</w:t>
      </w:r>
    </w:p>
    <w:p w14:paraId="68A307D1" w14:textId="77777777" w:rsidR="000F7377" w:rsidRDefault="000F7377"/>
    <w:p w14:paraId="516FD6D5" w14:textId="77777777" w:rsidR="000F7377" w:rsidRDefault="000F7377">
      <w:r xmlns:w="http://schemas.openxmlformats.org/wordprocessingml/2006/main">
        <w:t xml:space="preserve">1. জেমস 2:14-17 - "আমার ভাইয়েরা, যদি কেউ বলে যে তার বিশ্বাস আছে কিন্তু তার কাজ নেই? তাতে কি লাভ? বিশ্বাস কি তাকে বাঁচাতে পারে? যদি একজন ভাই বা বোন উলঙ্গ হয় এবং প্রতিদিনের খাবারের অভাব হয়, এবং একজন তুমি তাদের বলেছ, </w:t>
      </w:r>
      <w:r xmlns:w="http://schemas.openxmlformats.org/wordprocessingml/2006/main">
        <w:rPr>
          <w:rFonts w:ascii="맑은 고딕 Semilight" w:hAnsi="맑은 고딕 Semilight"/>
        </w:rPr>
        <w:t xml:space="preserve">쏡 </w:t>
      </w:r>
      <w:r xmlns:w="http://schemas.openxmlformats.org/wordprocessingml/2006/main">
        <w:t xml:space="preserve">শান্তিতে যাও, উষ্ণ হও, তৃপ্ত হও,??কিন্তু দেহের জন্য যা যা দরকার তা না দিলে লাভ কি?এভাবে বিশ্বাস না থাকলে নিজে থেকেই? কাজ করে, মৃত।"</w:t>
      </w:r>
    </w:p>
    <w:p w14:paraId="4A919786" w14:textId="77777777" w:rsidR="000F7377" w:rsidRDefault="000F7377"/>
    <w:p w14:paraId="4E6EC9F8" w14:textId="77777777" w:rsidR="000F7377" w:rsidRDefault="000F7377">
      <w:r xmlns:w="http://schemas.openxmlformats.org/wordprocessingml/2006/main">
        <w:t xml:space="preserve">2. রোমানস 10:17 - "তাহলে বিশ্বাস আসে শ্রবণ দ্বারা, এবং ঈশ্বরের বাক্য দ্বারা শ্রবণ।"</w:t>
      </w:r>
    </w:p>
    <w:p w14:paraId="0B470437" w14:textId="77777777" w:rsidR="000F7377" w:rsidRDefault="000F7377"/>
    <w:p w14:paraId="3E7972A5" w14:textId="77777777" w:rsidR="000F7377" w:rsidRDefault="000F7377">
      <w:r xmlns:w="http://schemas.openxmlformats.org/wordprocessingml/2006/main">
        <w:t xml:space="preserve">Revelation 2:20 তবুও তোমার বিরুদ্ধে আমার কিছু কথা আছে, কারণ তুমি সেই মহিলা ঈজেবেলকে ভোগ করছ, যে নিজেকে একজন ভাববাদী বলে, আমার দাসদের ব্যভিচারে শিক্ষা দিতে ও প্রলুব্ধ করতে এবং প্রতিমার উদ্দেশ্যে বলি দেওয়া জিনিস খেতে।</w:t>
      </w:r>
    </w:p>
    <w:p w14:paraId="542FF46A" w14:textId="77777777" w:rsidR="000F7377" w:rsidRDefault="000F7377"/>
    <w:p w14:paraId="4EC0637E" w14:textId="77777777" w:rsidR="000F7377" w:rsidRDefault="000F7377">
      <w:r xmlns:w="http://schemas.openxmlformats.org/wordprocessingml/2006/main">
        <w:t xml:space="preserve">জন প্রেরিত জন থাইটিরার গির্জাকে ইজেবেল সম্পর্কে সতর্ক করেছেন, একজন মিথ্যা ভাববাদী যিনি গির্জাকে ব্যভিচার করতে এবং মূর্তির উদ্দেশ্যে উৎসর্গ করা জিনিস খাওয়ার শিক্ষা দিয়ে গির্জাকে বিপথে নিয়ে যাচ্ছেন।</w:t>
      </w:r>
    </w:p>
    <w:p w14:paraId="45B5C292" w14:textId="77777777" w:rsidR="000F7377" w:rsidRDefault="000F7377"/>
    <w:p w14:paraId="68F64729" w14:textId="77777777" w:rsidR="000F7377" w:rsidRDefault="000F7377">
      <w:r xmlns:w="http://schemas.openxmlformats.org/wordprocessingml/2006/main">
        <w:t xml:space="preserve">1: "মিথ্যা শিক্ষার বিপদ"</w:t>
      </w:r>
    </w:p>
    <w:p w14:paraId="4B14CDDB" w14:textId="77777777" w:rsidR="000F7377" w:rsidRDefault="000F7377"/>
    <w:p w14:paraId="782A1BDA" w14:textId="77777777" w:rsidR="000F7377" w:rsidRDefault="000F7377">
      <w:r xmlns:w="http://schemas.openxmlformats.org/wordprocessingml/2006/main">
        <w:t xml:space="preserve">2: "বিশ্বস্ত শিষ্যত্বের শক্তি"</w:t>
      </w:r>
    </w:p>
    <w:p w14:paraId="027B7D79" w14:textId="77777777" w:rsidR="000F7377" w:rsidRDefault="000F7377"/>
    <w:p w14:paraId="5689476C" w14:textId="77777777" w:rsidR="000F7377" w:rsidRDefault="000F7377">
      <w:r xmlns:w="http://schemas.openxmlformats.org/wordprocessingml/2006/main">
        <w:t xml:space="preserve">1: ম্যাথু 7:15-20 - "মিথ্যা ভাববাদীদের থেকে সাবধান, যারা ভেড়া হয়ে তোমাদের কাছে আসে? </w:t>
      </w:r>
      <w:r xmlns:w="http://schemas.openxmlformats.org/wordprocessingml/2006/main">
        <w:rPr>
          <w:rFonts w:ascii="맑은 고딕 Semilight" w:hAnsi="맑은 고딕 Semilight"/>
        </w:rPr>
        <w:t xml:space="preserve">পোশাক </w:t>
      </w:r>
      <w:r xmlns:w="http://schemas.openxmlformats.org/wordprocessingml/2006/main">
        <w:t xml:space="preserve">কিন্তু অন্তরে হিংস্র নেকড়ে। আপনি তাদের ফলের দ্বারা তাদের চিনতে পারবেন। আঙ্গুর কি কাঁটাঝোপ থেকে বা ডুমুর কাঁটাঝোপ থেকে সংগ্রহ করা হয়? তাই , প্রত্যেক সুস্থ গাছে ভাল ফল ধরে কিন্তু রোগাক্রান্ত গাছে খারাপ ফল ধরে। সুস্থ গাছে খারাপ ফল ধরতে পারে না, রোগাক্রান্ত গাছে ভাল ফল ধরতে পারে না। যে গাছ ভাল ফল দেয় না তা কেটে আগুনে ফেলে দেওয়া হয়। সুতরাং আপনি তাদের ফলের দ্বারা তাদের চিনতে পারবেন।"</w:t>
      </w:r>
    </w:p>
    <w:p w14:paraId="6B85EA7A" w14:textId="77777777" w:rsidR="000F7377" w:rsidRDefault="000F7377"/>
    <w:p w14:paraId="0B813EEA" w14:textId="77777777" w:rsidR="000F7377" w:rsidRDefault="000F7377">
      <w:r xmlns:w="http://schemas.openxmlformats.org/wordprocessingml/2006/main">
        <w:t xml:space="preserve">2: 1 জন 4: 1-3 - "প্রিয় বন্ধুরা, প্রতিটি আত্মাকে বিশ্বাস করো না, কিন্তু আত্মাদের পরীক্ষা করে দেখুন যে তারা ঈশ্বরের কাছ থেকে এসেছে কি না, কারণ অনেক মিথ্যা ভাববাদী পৃথিবীতে চলে গেছে৷ এর দ্বারা আপনি ঈশ্বরের আত্মাকে জানেন৷ : প্রত্যেক আত্মা যে স্বীকার করে যে যীশু খ্রীষ্ট মাংসে এসেছেন তা ঈশ্বরের কাছ থেকে, এবং প্রত্যেক আত্মা যে যীশুকে স্বীকার করে না সে ঈশ্বরের কাছ থেকে আসে না৷ এটি খ্রিস্টবিরোধী আত্মা, যা আপনি শুনেছিলেন যে আসছেন এবং এখন ইতিমধ্যেই পৃথিবীতে রয়েছে৷ "</w:t>
      </w:r>
    </w:p>
    <w:p w14:paraId="78573C65" w14:textId="77777777" w:rsidR="000F7377" w:rsidRDefault="000F7377"/>
    <w:p w14:paraId="45B4E108" w14:textId="77777777" w:rsidR="000F7377" w:rsidRDefault="000F7377">
      <w:r xmlns:w="http://schemas.openxmlformats.org/wordprocessingml/2006/main">
        <w:t xml:space="preserve">প্রকাশিত বাক্য 2:21 এবং আমি তাকে তার ব্যভিচারের জন্য অনুতপ্ত হওয়ার জায়গা দিয়েছিলাম; এবং তিনি অনুতপ্ত না.</w:t>
      </w:r>
    </w:p>
    <w:p w14:paraId="4729D0F0" w14:textId="77777777" w:rsidR="000F7377" w:rsidRDefault="000F7377"/>
    <w:p w14:paraId="2A4169A5" w14:textId="77777777" w:rsidR="000F7377" w:rsidRDefault="000F7377">
      <w:r xmlns:w="http://schemas.openxmlformats.org/wordprocessingml/2006/main">
        <w:t xml:space="preserve">অনুচ্ছেদটি প্রকাশ করে যে ঈশ্বর কাউকে তাদের পাপের জন্য অনুতপ্ত হওয়ার সুযোগ দিয়েছিলেন, কিন্তু তারা তা করেননি।</w:t>
      </w:r>
    </w:p>
    <w:p w14:paraId="2A7EAC58" w14:textId="77777777" w:rsidR="000F7377" w:rsidRDefault="000F7377"/>
    <w:p w14:paraId="58A677CC" w14:textId="77777777" w:rsidR="000F7377" w:rsidRDefault="000F7377">
      <w:r xmlns:w="http://schemas.openxmlformats.org/wordprocessingml/2006/main">
        <w:t xml:space="preserve">1: ঈশ্বর আমাদের অনুতাপ করার জন্য যে সুযোগগুলি দেন তা আমাদের অবশ্যই সদ্ব্যবহার করতে হবে।</w:t>
      </w:r>
    </w:p>
    <w:p w14:paraId="054EA00F" w14:textId="77777777" w:rsidR="000F7377" w:rsidRDefault="000F7377"/>
    <w:p w14:paraId="345F15D9" w14:textId="77777777" w:rsidR="000F7377" w:rsidRDefault="000F7377">
      <w:r xmlns:w="http://schemas.openxmlformats.org/wordprocessingml/2006/main">
        <w:t xml:space="preserve">2: অনুতাপ একটি গুরুতর বিষয় এবং হালকাভাবে নেওয়া উচিত নয়।</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হিতোপদেশ 28:13 - "যে তার পাপ গোপন করে সে সফল হয় না, কিন্তু যে সেগুলি স্বীকার করে এবং ত্যাগ করে সে করুণা পায়।"</w:t>
      </w:r>
    </w:p>
    <w:p w14:paraId="58C8FA23" w14:textId="77777777" w:rsidR="000F7377" w:rsidRDefault="000F7377"/>
    <w:p w14:paraId="3130EC94" w14:textId="77777777" w:rsidR="000F7377" w:rsidRDefault="000F7377">
      <w:r xmlns:w="http://schemas.openxmlformats.org/wordprocessingml/2006/main">
        <w:t xml:space="preserve">2: লূক 13:3 - "আমি তোমাকে বলছি, না! কিন্তু যদি তুমি অনুতপ্ত না হও, তবে তুমিও সকলেই ধ্বংস হয়ে যাবে।"</w:t>
      </w:r>
    </w:p>
    <w:p w14:paraId="3CF0B7C4" w14:textId="77777777" w:rsidR="000F7377" w:rsidRDefault="000F7377"/>
    <w:p w14:paraId="79C6B769" w14:textId="77777777" w:rsidR="000F7377" w:rsidRDefault="000F7377">
      <w:r xmlns:w="http://schemas.openxmlformats.org/wordprocessingml/2006/main">
        <w:t xml:space="preserve">প্রকাশিত বাক্য 2:22 দেখ, আমি তাকে বিছানায় ফেলে দেব, এবং যারা তার সাথে ব্যভিচার করে তাদের মহাক্লেশের মধ্যে ফেলব, যদি তারা তাদের কাজের জন্য অনুতপ্ত না হয়।</w:t>
      </w:r>
    </w:p>
    <w:p w14:paraId="577735D9" w14:textId="77777777" w:rsidR="000F7377" w:rsidRDefault="000F7377"/>
    <w:p w14:paraId="1359A5AB" w14:textId="77777777" w:rsidR="000F7377" w:rsidRDefault="000F7377">
      <w:r xmlns:w="http://schemas.openxmlformats.org/wordprocessingml/2006/main">
        <w:t xml:space="preserve">যারা ব্যভিচার করে আল্লাহ তাদের শাস্তি দেবেন, যদি না তারা অনুতপ্ত হয়।</w:t>
      </w:r>
    </w:p>
    <w:p w14:paraId="713550CF" w14:textId="77777777" w:rsidR="000F7377" w:rsidRDefault="000F7377"/>
    <w:p w14:paraId="2569FE2D" w14:textId="77777777" w:rsidR="000F7377" w:rsidRDefault="000F7377">
      <w:r xmlns:w="http://schemas.openxmlformats.org/wordprocessingml/2006/main">
        <w:t xml:space="preserve">1. ব্যভিচারের পরিণতি: খুব দেরি হওয়ার আগেই অনুতপ্ত হন</w:t>
      </w:r>
    </w:p>
    <w:p w14:paraId="6E48CA41" w14:textId="77777777" w:rsidR="000F7377" w:rsidRDefault="000F7377"/>
    <w:p w14:paraId="79840B82" w14:textId="77777777" w:rsidR="000F7377" w:rsidRDefault="000F7377">
      <w:r xmlns:w="http://schemas.openxmlformats.org/wordprocessingml/2006/main">
        <w:t xml:space="preserve">2. ঈশ্বরের ভালবাসা এবং ক্ষমা: আবার শুরু করার সুযোগ</w:t>
      </w:r>
    </w:p>
    <w:p w14:paraId="59BA69A5" w14:textId="77777777" w:rsidR="000F7377" w:rsidRDefault="000F7377"/>
    <w:p w14:paraId="5F73BCAD" w14:textId="77777777" w:rsidR="000F7377" w:rsidRDefault="000F7377">
      <w:r xmlns:w="http://schemas.openxmlformats.org/wordprocessingml/2006/main">
        <w:t xml:space="preserve">1. হিতোপদেশ 6:32-33? </w:t>
      </w:r>
      <w:r xmlns:w="http://schemas.openxmlformats.org/wordprocessingml/2006/main">
        <w:rPr>
          <w:rFonts w:ascii="맑은 고딕 Semilight" w:hAnsi="맑은 고딕 Semilight"/>
        </w:rPr>
        <w:t xml:space="preserve">쏝 </w:t>
      </w:r>
      <w:r xmlns:w="http://schemas.openxmlformats.org/wordprocessingml/2006/main">
        <w:t xml:space="preserve">ut একজন মানুষ যে ব্যভিচার করে তার কোন জ্ঞান নেই; যে এমন করে সে নিজেকে ধ্বংস করে। আঘাত এবং অপমান তার অনেক, এবং তার লজ্জা কখনও মুছে যাবে না.??</w:t>
      </w:r>
    </w:p>
    <w:p w14:paraId="761A1B9A" w14:textId="77777777" w:rsidR="000F7377" w:rsidRDefault="000F7377"/>
    <w:p w14:paraId="62A1CC38" w14:textId="77777777" w:rsidR="000F7377" w:rsidRDefault="000F7377">
      <w:r xmlns:w="http://schemas.openxmlformats.org/wordprocessingml/2006/main">
        <w:t xml:space="preserve">2. জন 8:1-11? </w:t>
      </w:r>
      <w:r xmlns:w="http://schemas.openxmlformats.org/wordprocessingml/2006/main">
        <w:rPr>
          <w:rFonts w:ascii="맑은 고딕 Semilight" w:hAnsi="맑은 고딕 Semilight"/>
        </w:rPr>
        <w:t xml:space="preserve">쏪 </w:t>
      </w:r>
      <w:r xmlns:w="http://schemas.openxmlformats.org/wordprocessingml/2006/main">
        <w:t xml:space="preserve">esus অলিভ পর্বতে গিয়েছিলেন। খুব ভোরে আবার মন্দিরে এলেন। সমস্ত লোক তাঁর কাছে এল, এবং তিনি বসে তাদের শিক্ষা দিলেন। ব্যবস্থার শিক্ষক ও ফরীশীরা একজন স্ত্রীলোককে এনেছিল যে ব্যভিচারে ধরা পড়েছিল, এবং তারা তাকে মাঝখানে দাঁড় করিয়েছিল। ? </w:t>
      </w:r>
      <w:r xmlns:w="http://schemas.openxmlformats.org/wordprocessingml/2006/main">
        <w:rPr>
          <w:rFonts w:ascii="맑은 고딕 Semilight" w:hAnsi="맑은 고딕 Semilight"/>
        </w:rPr>
        <w:t xml:space="preserve">একে </w:t>
      </w:r>
      <w:r xmlns:w="http://schemas.openxmlformats.org/wordprocessingml/2006/main">
        <w:t xml:space="preserve">একে,??তারা তাকে বললো,? </w:t>
      </w:r>
      <w:r xmlns:w="http://schemas.openxmlformats.org/wordprocessingml/2006/main">
        <w:t xml:space="preserve">তার মহিলা ব্যভিচারে ধরা পড়েছিল </w:t>
      </w:r>
      <w:r xmlns:w="http://schemas.openxmlformats.org/wordprocessingml/2006/main">
        <w:rPr>
          <w:rFonts w:ascii="맑은 고딕 Semilight" w:hAnsi="맑은 고딕 Semilight"/>
        </w:rPr>
        <w:t xml:space="preserve">। </w:t>
      </w:r>
      <w:r xmlns:w="http://schemas.openxmlformats.org/wordprocessingml/2006/main">
        <w:t xml:space="preserve">আইনে মূসা আমাদেরকে এই ধরনের মহিলাদের পাথর মেরে মারার নির্দেশ দিয়েছিলেন। এখন আপনি কি বলেন???তারা তাকে পরীক্ষা করার জন্য এটা বলেছে, যাতে তার বিরুদ্ধে কিছু অভিযোগ আনতে পারে। যীশু নিচু হয়ে মাটিতে আঙুল দিয়ে লিখলেন। তারা তাকে প্রশ্ন করতে থাকলে তিনি সোজা হয়ে তাদের বললেন,? </w:t>
      </w:r>
      <w:r xmlns:w="http://schemas.openxmlformats.org/wordprocessingml/2006/main">
        <w:rPr>
          <w:rFonts w:ascii="맑은 고딕 Semilight" w:hAnsi="맑은 고딕 Semilight"/>
        </w:rPr>
        <w:t xml:space="preserve">쁋 </w:t>
      </w:r>
      <w:r xmlns:w="http://schemas.openxmlformats.org/wordprocessingml/2006/main">
        <w:t xml:space="preserve">এবং তোমাদের মধ্যে যে কেউ পাপ ছাড়াই প্রথম তার দিকে পাথর ছুঁড়ে মারবে।??আবার সে নিচু হয়ে মাটিতে লিখল। এই কথা শুনে যারা শুনেছিল তারা একে একে চলে যেতে লাগল, প্রথমে বয়স্করা, যতক্ষণ না কেবল যীশু অবশিষ্ট ছিলেন, মহিলাটি এখনও সেখানে দাঁড়িয়ে ছিলেন। যীশু সোজা হয়ে তাকে জিজ্ঞেস করলেন,? </w:t>
      </w:r>
      <w:r xmlns:w="http://schemas.openxmlformats.org/wordprocessingml/2006/main">
        <w:rPr>
          <w:rFonts w:ascii="맑은 고딕 Semilight" w:hAnsi="맑은 고딕 Semilight"/>
        </w:rPr>
        <w:t xml:space="preserve">ওমান </w:t>
      </w:r>
      <w:r xmlns:w="http://schemas.openxmlformats.org/wordprocessingml/2006/main">
        <w:t xml:space="preserve">, তারা কোথায়? কেউ কি তোমাকে নিন্দা করেনি???? </w:t>
      </w:r>
      <w:r xmlns:w="http://schemas.openxmlformats.org/wordprocessingml/2006/main">
        <w:rPr>
          <w:rFonts w:ascii="맑은 고딕 Semilight" w:hAnsi="맑은 고딕 Semilight"/>
        </w:rPr>
        <w:t xml:space="preserve">একজন </w:t>
      </w:r>
      <w:r xmlns:w="http://schemas.openxmlformats.org/wordprocessingml/2006/main">
        <w:t xml:space="preserve">, স্যার,??সে বলল। ? </w:t>
      </w:r>
      <w:r xmlns:w="http://schemas.openxmlformats.org/wordprocessingml/2006/main">
        <w:rPr>
          <w:rFonts w:ascii="맑은 고딕 Semilight" w:hAnsi="맑은 고딕 Semilight"/>
        </w:rPr>
        <w:t xml:space="preserve">হে </w:t>
      </w:r>
      <w:r xmlns:w="http://schemas.openxmlformats.org/wordprocessingml/2006/main">
        <w:t xml:space="preserve">হেন আমিও তোমাকে নিন্দা করি না,??যীশু ঘোষণা করলেন। ? </w:t>
      </w:r>
      <w:r xmlns:w="http://schemas.openxmlformats.org/wordprocessingml/2006/main">
        <w:rPr>
          <w:rFonts w:ascii="맑은 고딕 Semilight" w:hAnsi="맑은 고딕 Semilight"/>
        </w:rPr>
        <w:t xml:space="preserve">쁆 </w:t>
      </w:r>
      <w:r xmlns:w="http://schemas.openxmlformats.org/wordprocessingml/2006/main">
        <w:t xml:space="preserve">ও এখন পাপ জীবন ছেড়ে দাও।?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এবং আমি তার সন্তানদের হত্যা করব; এবং সমস্ত গির্জা জানবে যে আমিই সেই ব্যক্তি যিনি লাগাম এবং হৃদয় অনুসন্ধান করেন: এবং আমি তোমাদের প্রত্যেককে তোমাদের কাজ অনুসারে দেব৷</w:t>
      </w:r>
    </w:p>
    <w:p w14:paraId="3A2CE730" w14:textId="77777777" w:rsidR="000F7377" w:rsidRDefault="000F7377"/>
    <w:p w14:paraId="67ADEC02" w14:textId="77777777" w:rsidR="000F7377" w:rsidRDefault="000F7377">
      <w:r xmlns:w="http://schemas.openxmlformats.org/wordprocessingml/2006/main">
        <w:t xml:space="preserve">ঈশ্বর প্রত্যেক ব্যক্তিকে তাদের কাজ অনুসারে বিচার করবেন এবং সমস্ত মন্ডলী জানবে যে ঈশ্বর তাঁর লোকেদের হৃদয় ও মন অনুসন্ধান করেন।</w:t>
      </w:r>
    </w:p>
    <w:p w14:paraId="1644052F" w14:textId="77777777" w:rsidR="000F7377" w:rsidRDefault="000F7377"/>
    <w:p w14:paraId="4A87AA99" w14:textId="77777777" w:rsidR="000F7377" w:rsidRDefault="000F7377">
      <w:r xmlns:w="http://schemas.openxmlformats.org/wordprocessingml/2006/main">
        <w:t xml:space="preserve">1: ঈশ্বরের বিচার ন্যায়সঙ্গত - প্রকাশিত বাক্য 2:23</w:t>
      </w:r>
    </w:p>
    <w:p w14:paraId="51A89735" w14:textId="77777777" w:rsidR="000F7377" w:rsidRDefault="000F7377"/>
    <w:p w14:paraId="4BBDAE1C" w14:textId="77777777" w:rsidR="000F7377" w:rsidRDefault="000F7377">
      <w:r xmlns:w="http://schemas.openxmlformats.org/wordprocessingml/2006/main">
        <w:t xml:space="preserve">2: আমাদের কাজ আমাদের পুরস্কার নির্ধারণ করে - উদ্ঘাটন 2:23</w:t>
      </w:r>
    </w:p>
    <w:p w14:paraId="46CD4A8D" w14:textId="77777777" w:rsidR="000F7377" w:rsidRDefault="000F7377"/>
    <w:p w14:paraId="4CB1F005" w14:textId="77777777" w:rsidR="000F7377" w:rsidRDefault="000F7377">
      <w:r xmlns:w="http://schemas.openxmlformats.org/wordprocessingml/2006/main">
        <w:t xml:space="preserve">1: Jeremiah 17:10 - আমি প্রভু হৃদয় অনুসন্ধান করি, আমি লাগাম চেষ্টা করি, এমনকি প্রত্যেক মানুষকে তার উপায় অনুসারে এবং তার কাজের ফল অনুসারে দিতে।</w:t>
      </w:r>
    </w:p>
    <w:p w14:paraId="6151BFC3" w14:textId="77777777" w:rsidR="000F7377" w:rsidRDefault="000F7377"/>
    <w:p w14:paraId="183694C7" w14:textId="77777777" w:rsidR="000F7377" w:rsidRDefault="000F7377">
      <w:r xmlns:w="http://schemas.openxmlformats.org/wordprocessingml/2006/main">
        <w:t xml:space="preserve">2: গীতসংহিতা 62:12 - এছাড়াও, হে প্রভু, আপনারই করুণার অধিকারী: আপনি প্রত্যেক মানুষকে তার কাজ অনুসারে প্রতিদান করেন।</w:t>
      </w:r>
    </w:p>
    <w:p w14:paraId="00F65037" w14:textId="77777777" w:rsidR="000F7377" w:rsidRDefault="000F7377"/>
    <w:p w14:paraId="0470111F" w14:textId="77777777" w:rsidR="000F7377" w:rsidRDefault="000F7377">
      <w:r xmlns:w="http://schemas.openxmlformats.org/wordprocessingml/2006/main">
        <w:t xml:space="preserve">Revelation 2:24 কিন্তু আমি তোমাদের বলছি, এবং থিয়াতিরার বাকিদের কাছে, যাদের এই মতবাদ নেই, এবং যারা শয়তানের গভীরতা জানে না, তারা যেমন কথা বলে; আমি তোমার উপর আর কোন বোঝা চাপাবো না।</w:t>
      </w:r>
    </w:p>
    <w:p w14:paraId="5A4D7C26" w14:textId="77777777" w:rsidR="000F7377" w:rsidRDefault="000F7377"/>
    <w:p w14:paraId="69A09161" w14:textId="77777777" w:rsidR="000F7377" w:rsidRDefault="000F7377">
      <w:r xmlns:w="http://schemas.openxmlformats.org/wordprocessingml/2006/main">
        <w:t xml:space="preserve">উদ্ঘাটন 2:24-এ, প্রভু থিয়াতিরাতে তাদের সাথে কথা বলেছেন যাদের একই মতবাদ নেই এবং তারা শয়তানের গভীরতার সাথে পরিচিত নয়। তিনি তাদের উপর কোনো অতিরিক্ত বোঝা চাপিয়ে দেবেন না বলে প্রতিশ্রুতি দেন।</w:t>
      </w:r>
    </w:p>
    <w:p w14:paraId="4FF63371" w14:textId="77777777" w:rsidR="000F7377" w:rsidRDefault="000F7377"/>
    <w:p w14:paraId="332063E6" w14:textId="77777777" w:rsidR="000F7377" w:rsidRDefault="000F7377">
      <w:r xmlns:w="http://schemas.openxmlformats.org/wordprocessingml/2006/main">
        <w:t xml:space="preserve">1. ঈশ্বরের করুণাময় সুরক্ষা: কিভাবে প্রভু তার নিজের জন্য যত্নশীল</w:t>
      </w:r>
    </w:p>
    <w:p w14:paraId="7CA52CF7" w14:textId="77777777" w:rsidR="000F7377" w:rsidRDefault="000F7377"/>
    <w:p w14:paraId="67BB0BB2" w14:textId="77777777" w:rsidR="000F7377" w:rsidRDefault="000F7377">
      <w:r xmlns:w="http://schemas.openxmlformats.org/wordprocessingml/2006/main">
        <w:t xml:space="preserve">2. ঈশ্বরের ভালবাসা এবং করুণা: কোন বোঝা না প্রভুর প্রতিশ্রুতি</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গীতসংহিতা 55:22 ??? প্রভুর উপর আপনার </w:t>
      </w:r>
      <w:r xmlns:w="http://schemas.openxmlformats.org/wordprocessingml/2006/main">
        <w:rPr>
          <w:rFonts w:ascii="맑은 고딕 Semilight" w:hAnsi="맑은 고딕 Semilight"/>
        </w:rPr>
        <w:t xml:space="preserve">বোঝা </w:t>
      </w:r>
      <w:r xmlns:w="http://schemas.openxmlformats.org/wordprocessingml/2006/main">
        <w:t xml:space="preserve">, এবং তিনি আপনাকে টিকিয়ে রাখবেন: তিনি কখনও ধার্মিকদের সরে যেতে দেবেন না।??</w:t>
      </w:r>
    </w:p>
    <w:p w14:paraId="2091231B" w14:textId="77777777" w:rsidR="000F7377" w:rsidRDefault="000F7377"/>
    <w:p w14:paraId="7AFC7EBF" w14:textId="77777777" w:rsidR="000F7377" w:rsidRDefault="000F7377">
      <w:r xmlns:w="http://schemas.openxmlformats.org/wordprocessingml/2006/main">
        <w:t xml:space="preserve">2. হিব্রু 12:1-3 ??? </w:t>
      </w:r>
      <w:r xmlns:w="http://schemas.openxmlformats.org/wordprocessingml/2006/main">
        <w:rPr>
          <w:rFonts w:ascii="맑은 고딕 Semilight" w:hAnsi="맑은 고딕 Semilight"/>
        </w:rPr>
        <w:t xml:space="preserve">쏻 </w:t>
      </w:r>
      <w:r xmlns:w="http://schemas.openxmlformats.org/wordprocessingml/2006/main">
        <w:t xml:space="preserve">এখানে দেখছি আমরাও এত বড় সাক্ষীর মেঘে ঘিরে আছি, আসুন আমরা প্রতিটি ওজনকে একপাশে রেখে দেই, এবং পাপ যা আমাদের খুব সহজেই ঘিরে ফেলে, এবং ধৈর্য সহকারে দৌড়ে যাই আমাদের সামনে দাঁড়ানো দৌড়ে, যীশুর দিকে তাকিয়ে আমাদের বিশ্বাসের লেখক এবং সমাপ্তিকারী; যে আনন্দের জন্য তাঁর সামনে রাখা হয়েছিল, তিনি লজ্জাকে তুচ্ছ করে ক্রুশ সহ্য করেছিলেন এবং ঈশ্বরের সিংহাসনের ডানদিকে বসে আছেন৷ তার জন্য বিবেচনা করুন যে নিজের বিরুদ্ধে পাপীদের এমন দ্বন্দ্ব সহ্য করেছে, পাছে আপনি ক্লান্ত এবং আপনার মনে অজ্ঞান হয়ে যাবেন।??</w:t>
      </w:r>
    </w:p>
    <w:p w14:paraId="43977194" w14:textId="77777777" w:rsidR="000F7377" w:rsidRDefault="000F7377"/>
    <w:p w14:paraId="23ED0EEA" w14:textId="77777777" w:rsidR="000F7377" w:rsidRDefault="000F7377">
      <w:r xmlns:w="http://schemas.openxmlformats.org/wordprocessingml/2006/main">
        <w:t xml:space="preserve">প্রকাশিত বাক্য 2:25 কিন্তু আমি না আসা পর্যন্ত তোমরা যা ধরে রেখেছ।</w:t>
      </w:r>
    </w:p>
    <w:p w14:paraId="5861D9CF" w14:textId="77777777" w:rsidR="000F7377" w:rsidRDefault="000F7377"/>
    <w:p w14:paraId="3CEDB9E2" w14:textId="77777777" w:rsidR="000F7377" w:rsidRDefault="000F7377">
      <w:r xmlns:w="http://schemas.openxmlformats.org/wordprocessingml/2006/main">
        <w:t xml:space="preserve">খ্রীষ্টের প্রত্যাবর্তন না হওয়া পর্যন্ত বিশ্বাসীদেরকে তাদের ইতিমধ্যেই বিশ্বাসকে আঁকড়ে ধরে থাকতে বলা হয়।</w:t>
      </w:r>
    </w:p>
    <w:p w14:paraId="0700EB39" w14:textId="77777777" w:rsidR="000F7377" w:rsidRDefault="000F7377"/>
    <w:p w14:paraId="494C8E32" w14:textId="77777777" w:rsidR="000F7377" w:rsidRDefault="000F7377">
      <w:r xmlns:w="http://schemas.openxmlformats.org/wordprocessingml/2006/main">
        <w:t xml:space="preserve">1. বর্তমান মুহুর্তে খ্রীষ্টের জন্য বেঁচে থাকা</w:t>
      </w:r>
    </w:p>
    <w:p w14:paraId="18F7FF9D" w14:textId="77777777" w:rsidR="000F7377" w:rsidRDefault="000F7377"/>
    <w:p w14:paraId="7D15EFA4" w14:textId="77777777" w:rsidR="000F7377" w:rsidRDefault="000F7377">
      <w:r xmlns:w="http://schemas.openxmlformats.org/wordprocessingml/2006/main">
        <w:t xml:space="preserve">2. যীশুর প্রত্যাবর্তন পর্যন্ত বিশ্বাসে অধ্যবসায়</w:t>
      </w:r>
    </w:p>
    <w:p w14:paraId="4D975CF7" w14:textId="77777777" w:rsidR="000F7377" w:rsidRDefault="000F7377"/>
    <w:p w14:paraId="42D64945" w14:textId="77777777" w:rsidR="000F7377" w:rsidRDefault="000F7377">
      <w:r xmlns:w="http://schemas.openxmlformats.org/wordprocessingml/2006/main">
        <w:t xml:space="preserve">1. হিব্রু 10:35-36 ??? </w:t>
      </w:r>
      <w:r xmlns:w="http://schemas.openxmlformats.org/wordprocessingml/2006/main">
        <w:rPr>
          <w:rFonts w:ascii="맑은 고딕 Semilight" w:hAnsi="맑은 고딕 Semilight"/>
        </w:rPr>
        <w:t xml:space="preserve">তাই </w:t>
      </w:r>
      <w:r xmlns:w="http://schemas.openxmlformats.org/wordprocessingml/2006/main">
        <w:t xml:space="preserve">আপনার আত্মবিশ্বাসকে ছুঁড়ে ফেলবেন না, যার একটি মহান পুরস্কার রয়েছে। কারণ আপনার ধৈর্যের প্রয়োজন আছে, যাতে আপনি যখন ঈশ্বরের ইচ্ছা পালন করেন তখন আপনি যা প্রতিশ্রুতি দিয়েছেন তা পেতে পারেন।</w:t>
      </w:r>
    </w:p>
    <w:p w14:paraId="31C5B83B" w14:textId="77777777" w:rsidR="000F7377" w:rsidRDefault="000F7377"/>
    <w:p w14:paraId="093972F3" w14:textId="77777777" w:rsidR="000F7377" w:rsidRDefault="000F7377">
      <w:r xmlns:w="http://schemas.openxmlformats.org/wordprocessingml/2006/main">
        <w:t xml:space="preserve">2. রোমান 12:12 ??? আশায় </w:t>
      </w:r>
      <w:r xmlns:w="http://schemas.openxmlformats.org/wordprocessingml/2006/main">
        <w:rPr>
          <w:rFonts w:ascii="맑은 고딕 Semilight" w:hAnsi="맑은 고딕 Semilight"/>
        </w:rPr>
        <w:t xml:space="preserve">আনন্দিত </w:t>
      </w:r>
      <w:r xmlns:w="http://schemas.openxmlformats.org/wordprocessingml/2006/main">
        <w:t xml:space="preserve">, কষ্টে ধৈর্যশীল, প্রার্থনায় বিশ্বস্ত।??</w:t>
      </w:r>
    </w:p>
    <w:p w14:paraId="7BFB7AA3" w14:textId="77777777" w:rsidR="000F7377" w:rsidRDefault="000F7377"/>
    <w:p w14:paraId="799CBF6A" w14:textId="77777777" w:rsidR="000F7377" w:rsidRDefault="000F7377">
      <w:r xmlns:w="http://schemas.openxmlformats.org/wordprocessingml/2006/main">
        <w:t xml:space="preserve">প্রকাশিত বাক্য 2:26 এবং যে জয়ী হয় এবং আমার কাজ শেষ পর্যন্ত পালন করে, আমি তাকে জাতিদের উপর ক্ষমতা দেব।</w:t>
      </w:r>
    </w:p>
    <w:p w14:paraId="0D683D9F" w14:textId="77777777" w:rsidR="000F7377" w:rsidRDefault="000F7377"/>
    <w:p w14:paraId="7310B6D4" w14:textId="77777777" w:rsidR="000F7377" w:rsidRDefault="000F7377">
      <w:r xmlns:w="http://schemas.openxmlformats.org/wordprocessingml/2006/main">
        <w:t xml:space="preserve">যারা বিশ্বস্তভাবে শেষ অবধি ঈশ্বরের কাজের প্রতি সত্য থাকে তারা জাতিদের উপর ক্ষমতা দিয়ে পুরস্কৃত হবে।</w:t>
      </w:r>
    </w:p>
    <w:p w14:paraId="6342DA73" w14:textId="77777777" w:rsidR="000F7377" w:rsidRDefault="000F7377"/>
    <w:p w14:paraId="16C35C4D" w14:textId="77777777" w:rsidR="000F7377" w:rsidRDefault="000F7377">
      <w:r xmlns:w="http://schemas.openxmlformats.org/wordprocessingml/2006/main">
        <w:t xml:space="preserve">1. প্রতিকূলতা কাটিয়ে ওঠা: বিশ্বস্ততার পুরষ্কার কাটা</w:t>
      </w:r>
    </w:p>
    <w:p w14:paraId="5FB8A660" w14:textId="77777777" w:rsidR="000F7377" w:rsidRDefault="000F7377"/>
    <w:p w14:paraId="49D397C0" w14:textId="77777777" w:rsidR="000F7377" w:rsidRDefault="000F7377">
      <w:r xmlns:w="http://schemas.openxmlformats.org/wordprocessingml/2006/main">
        <w:t xml:space="preserve">2. অধ্যবসায়ের সাহসী হওয়া: সহনশীলতার মাধ্যমে শক্তি অর্জন করা</w:t>
      </w:r>
    </w:p>
    <w:p w14:paraId="557189A6" w14:textId="77777777" w:rsidR="000F7377" w:rsidRDefault="000F7377"/>
    <w:p w14:paraId="7FBA8A87" w14:textId="77777777" w:rsidR="000F7377" w:rsidRDefault="000F7377">
      <w:r xmlns:w="http://schemas.openxmlformats.org/wordprocessingml/2006/main">
        <w:t xml:space="preserve">1. রোমানস 8:37 - না, এই সমস্ত কিছুতে আমরা বিজয়ী হওয়ার চেয়েও বেশি তাঁর মাধ্যমে যিনি আমাদের ভালবাসেন।</w:t>
      </w:r>
    </w:p>
    <w:p w14:paraId="32616C75" w14:textId="77777777" w:rsidR="000F7377" w:rsidRDefault="000F7377"/>
    <w:p w14:paraId="5E8A9174" w14:textId="77777777" w:rsidR="000F7377" w:rsidRDefault="000F7377">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14:paraId="04FAFDE3" w14:textId="77777777" w:rsidR="000F7377" w:rsidRDefault="000F7377"/>
    <w:p w14:paraId="2BEAB2C6" w14:textId="77777777" w:rsidR="000F7377" w:rsidRDefault="000F7377">
      <w:r xmlns:w="http://schemas.openxmlformats.org/wordprocessingml/2006/main">
        <w:t xml:space="preserve">Revelation 2:27 এবং তিনি লোহার রড দিয়ে তাদের শাসন করবেন; কুমোরের পাত্রের মতো তারা কাঁপতে কাঁপতে ভেঙ্গে যাবে, যেমন আমি আমার পিতার কাছ থেকে পেয়েছি৷</w:t>
      </w:r>
    </w:p>
    <w:p w14:paraId="65D93071" w14:textId="77777777" w:rsidR="000F7377" w:rsidRDefault="000F7377"/>
    <w:p w14:paraId="58244913" w14:textId="77777777" w:rsidR="000F7377" w:rsidRDefault="000F7377">
      <w:r xmlns:w="http://schemas.openxmlformats.org/wordprocessingml/2006/main">
        <w:t xml:space="preserve">যীশু লোহার রড দিয়ে লোকেদের শাসন করবেন, তাদের ভাঙ্গবেন যেন তারা পাত্র, ঠিক যেমন তিনি পিতার কাছ থেকে পেয়েছেন।</w:t>
      </w:r>
    </w:p>
    <w:p w14:paraId="03143892" w14:textId="77777777" w:rsidR="000F7377" w:rsidRDefault="000F7377"/>
    <w:p w14:paraId="39CAE446" w14:textId="77777777" w:rsidR="000F7377" w:rsidRDefault="000F7377">
      <w:r xmlns:w="http://schemas.openxmlformats.org/wordprocessingml/2006/main">
        <w:t xml:space="preserve">1. "যীশুর নিয়ম: আমাদের ভাঙ্গা এবং গঠন করা"</w:t>
      </w:r>
    </w:p>
    <w:p w14:paraId="37A423DB" w14:textId="77777777" w:rsidR="000F7377" w:rsidRDefault="000F7377"/>
    <w:p w14:paraId="2F004B8C" w14:textId="77777777" w:rsidR="000F7377" w:rsidRDefault="000F7377">
      <w:r xmlns:w="http://schemas.openxmlformats.org/wordprocessingml/2006/main">
        <w:t xml:space="preserve">2. "পিতার ইচ্ছা: যীশুর শাসনের বশ্যতা"</w:t>
      </w:r>
    </w:p>
    <w:p w14:paraId="395EFC2C" w14:textId="77777777" w:rsidR="000F7377" w:rsidRDefault="000F7377"/>
    <w:p w14:paraId="0BFCF450" w14:textId="77777777" w:rsidR="000F7377" w:rsidRDefault="000F7377">
      <w:r xmlns:w="http://schemas.openxmlformats.org/wordprocessingml/2006/main">
        <w:t xml:space="preserve">1. গীতসংহিতা 2:9 - আপনি লোহার রড দিয়ে তাদের ভেঙে ফেলবেন এবং কুমোরের মতো টুকরো টুকরো করে ফেলবেন? </w:t>
      </w:r>
      <w:r xmlns:w="http://schemas.openxmlformats.org/wordprocessingml/2006/main">
        <w:rPr>
          <w:rFonts w:ascii="맑은 고딕 Semilight" w:hAnsi="맑은 고딕 Semilight"/>
        </w:rPr>
        <w:t xml:space="preserve">셲 </w:t>
      </w:r>
      <w:r xmlns:w="http://schemas.openxmlformats.org/wordprocessingml/2006/main">
        <w:t xml:space="preserve">জাহাজ</w:t>
      </w:r>
    </w:p>
    <w:p w14:paraId="023549C1" w14:textId="77777777" w:rsidR="000F7377" w:rsidRDefault="000F7377"/>
    <w:p w14:paraId="515B166D" w14:textId="77777777" w:rsidR="000F7377" w:rsidRDefault="000F7377">
      <w:r xmlns:w="http://schemas.openxmlformats.org/wordprocessingml/2006/main">
        <w:t xml:space="preserve">2. ইফিসিয়ানস 5:22-24 - স্ত্রীরা, প্রভুর মতো আপনার নিজের স্বামীদের বশ্যতা স্বীকার করুন। কারণ স্বামী হলেন স্ত্রীর মস্তক, যেমন খ্রীষ্ট হলেন মন্ডলীর মস্তক, তাঁর দেহ এবং তিনি নিজেই এর ত্রাণকর্তা৷ এখন গির্জা যেমন খ্রীষ্টের বশ্যতা স্বীকার করে, তেমনি স্ত্রীদেরও উচিত তাদের স্বামীদের সবকিছুতে বশ্যতা স্বীকার করা।</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2:28 এবং আমি তাকে সকালের তারা দেব।</w:t>
      </w:r>
    </w:p>
    <w:p w14:paraId="721B2C85" w14:textId="77777777" w:rsidR="000F7377" w:rsidRDefault="000F7377"/>
    <w:p w14:paraId="1787EAAC" w14:textId="77777777" w:rsidR="000F7377" w:rsidRDefault="000F7377">
      <w:r xmlns:w="http://schemas.openxmlformats.org/wordprocessingml/2006/main">
        <w:t xml:space="preserve">ঈশ্বর প্রতিশ্রুতি দিয়েছেন যারা বিশ্বের প্রলোভন কাটিয়ে উঠবে তাদের সকালের তারা দেওয়া হবে।</w:t>
      </w:r>
    </w:p>
    <w:p w14:paraId="544281CE" w14:textId="77777777" w:rsidR="000F7377" w:rsidRDefault="000F7377"/>
    <w:p w14:paraId="167A93F4" w14:textId="77777777" w:rsidR="000F7377" w:rsidRDefault="000F7377">
      <w:r xmlns:w="http://schemas.openxmlformats.org/wordprocessingml/2006/main">
        <w:t xml:space="preserve">1. দ্য প্রমিজ অফ দ্য মর্নিং স্টার: আ স্টাডি অফ রেভেলেশন 2:28</w:t>
      </w:r>
    </w:p>
    <w:p w14:paraId="778AC27E" w14:textId="77777777" w:rsidR="000F7377" w:rsidRDefault="000F7377"/>
    <w:p w14:paraId="21544739" w14:textId="77777777" w:rsidR="000F7377" w:rsidRDefault="000F7377">
      <w:r xmlns:w="http://schemas.openxmlformats.org/wordprocessingml/2006/main">
        <w:t xml:space="preserve">2. প্রলোভন কাটিয়ে ওঠা এবং ঈশ্বরের আশীর্বাদ লাভ করা</w:t>
      </w:r>
    </w:p>
    <w:p w14:paraId="393D1B77" w14:textId="77777777" w:rsidR="000F7377" w:rsidRDefault="000F7377"/>
    <w:p w14:paraId="78538230" w14:textId="77777777" w:rsidR="000F7377" w:rsidRDefault="000F7377">
      <w:r xmlns:w="http://schemas.openxmlformats.org/wordprocessingml/2006/main">
        <w:t xml:space="preserve">1. ইশাইয়া 14:12-14, শয়তানের পতন বর্ণনা করে</w:t>
      </w:r>
    </w:p>
    <w:p w14:paraId="36B66319" w14:textId="77777777" w:rsidR="000F7377" w:rsidRDefault="000F7377"/>
    <w:p w14:paraId="0E049312" w14:textId="77777777" w:rsidR="000F7377" w:rsidRDefault="000F7377">
      <w:r xmlns:w="http://schemas.openxmlformats.org/wordprocessingml/2006/main">
        <w:t xml:space="preserve">2. ফিলিপীয় 2:9-11, যীশুকে সকালের তারা হিসাবে বর্ণনা করে।</w:t>
      </w:r>
    </w:p>
    <w:p w14:paraId="608ADCF9" w14:textId="77777777" w:rsidR="000F7377" w:rsidRDefault="000F7377"/>
    <w:p w14:paraId="4A4C2894" w14:textId="77777777" w:rsidR="000F7377" w:rsidRDefault="000F7377">
      <w:r xmlns:w="http://schemas.openxmlformats.org/wordprocessingml/2006/main">
        <w:t xml:space="preserve">Revelation 2:29 যার কান আছে সে শুনুক আত্মা মন্ডলীকে কি বলছেন।</w:t>
      </w:r>
    </w:p>
    <w:p w14:paraId="66BD93B9" w14:textId="77777777" w:rsidR="000F7377" w:rsidRDefault="000F7377"/>
    <w:p w14:paraId="11D917DF" w14:textId="77777777" w:rsidR="000F7377" w:rsidRDefault="000F7377">
      <w:r xmlns:w="http://schemas.openxmlformats.org/wordprocessingml/2006/main">
        <w:t xml:space="preserve">প্রকাশিত বাক্য 2:29-এ, আত্মা মন্ডলীতে যা বলছে তা শোনার জন্য বিশ্বাসীদের উৎসাহিত করা হয়েছে।</w:t>
      </w:r>
    </w:p>
    <w:p w14:paraId="50757C8F" w14:textId="77777777" w:rsidR="000F7377" w:rsidRDefault="000F7377"/>
    <w:p w14:paraId="46385CC8" w14:textId="77777777" w:rsidR="000F7377" w:rsidRDefault="000F7377">
      <w:r xmlns:w="http://schemas.openxmlformats.org/wordprocessingml/2006/main">
        <w:t xml:space="preserve">1. আত্মার কথা শোনার শক্তি</w:t>
      </w:r>
    </w:p>
    <w:p w14:paraId="7B4C2E88" w14:textId="77777777" w:rsidR="000F7377" w:rsidRDefault="000F7377"/>
    <w:p w14:paraId="34A21B5B" w14:textId="77777777" w:rsidR="000F7377" w:rsidRDefault="000F7377">
      <w:r xmlns:w="http://schemas.openxmlformats.org/wordprocessingml/2006/main">
        <w:t xml:space="preserve">2. ঈশ্বরের বাক্য শুনার মূল্য</w:t>
      </w:r>
    </w:p>
    <w:p w14:paraId="4A0046F4" w14:textId="77777777" w:rsidR="000F7377" w:rsidRDefault="000F7377"/>
    <w:p w14:paraId="07AED0C4" w14:textId="77777777" w:rsidR="000F7377" w:rsidRDefault="000F7377">
      <w:r xmlns:w="http://schemas.openxmlformats.org/wordprocessingml/2006/main">
        <w:t xml:space="preserve">1. জেমস 1:19-20 -? </w:t>
      </w:r>
      <w:r xmlns:w="http://schemas.openxmlformats.org/wordprocessingml/2006/main">
        <w:rPr>
          <w:rFonts w:ascii="맑은 고딕 Semilight" w:hAnsi="맑은 고딕 Semilight"/>
        </w:rPr>
        <w:t xml:space="preserve">쏫 </w:t>
      </w:r>
      <w:r xmlns:w="http://schemas.openxmlformats.org/wordprocessingml/2006/main">
        <w:t xml:space="preserve">এখন, আমার প্রিয় ভাইয়েরা: প্রত্যেক ব্যক্তি শুনতে দ্রুত, কথা বলতে ধীর, রাগ করতে ধীর হোক; মানুষের রাগ ঈশ্বরের ধার্মিকতা উত্পাদন করে না.</w:t>
      </w:r>
    </w:p>
    <w:p w14:paraId="588BA5AD" w14:textId="77777777" w:rsidR="000F7377" w:rsidRDefault="000F7377"/>
    <w:p w14:paraId="005FB9B7" w14:textId="77777777" w:rsidR="000F7377" w:rsidRDefault="000F7377">
      <w:r xmlns:w="http://schemas.openxmlformats.org/wordprocessingml/2006/main">
        <w:t xml:space="preserve">2. ইশাইয়া 55:3 -? </w:t>
      </w:r>
      <w:r xmlns:w="http://schemas.openxmlformats.org/wordprocessingml/2006/main">
        <w:rPr>
          <w:rFonts w:ascii="맑은 고딕 Semilight" w:hAnsi="맑은 고딕 Semilight"/>
        </w:rPr>
        <w:t xml:space="preserve">쏧 </w:t>
      </w:r>
      <w:r xmlns:w="http://schemas.openxmlformats.org/wordprocessingml/2006/main">
        <w:t xml:space="preserve">তোমার কান টান, আমার কাছে এসো; শুনুন, আপনার আত্মা বাঁচতে পারে.??</w:t>
      </w:r>
    </w:p>
    <w:p w14:paraId="7364491D" w14:textId="77777777" w:rsidR="000F7377" w:rsidRDefault="000F7377"/>
    <w:p w14:paraId="662E9E94" w14:textId="77777777" w:rsidR="000F7377" w:rsidRDefault="000F7377">
      <w:r xmlns:w="http://schemas.openxmlformats.org/wordprocessingml/2006/main">
        <w:t xml:space="preserve">উদ্ঘাটন 3 হল উদ্ঘাটন বইয়ের তৃতীয় অধ্যায়, সাতটি </w:t>
      </w:r>
      <w:r xmlns:w="http://schemas.openxmlformats.org/wordprocessingml/2006/main">
        <w:lastRenderedPageBreak xmlns:w="http://schemas.openxmlformats.org/wordprocessingml/2006/main"/>
      </w:r>
      <w:r xmlns:w="http://schemas.openxmlformats.org/wordprocessingml/2006/main">
        <w:t xml:space="preserve">চার্চের কাছে বার্তাগুলি চালিয়ে যাচ্ছে। এই অধ্যায়টি সেই তিনটি গির্জাকে সম্বোধন করা নির্দিষ্ট বার্তাগুলির উপর দৃষ্টি নিবদ্ধ করে: সার্ডিস, ফিলাডেলফিয়া এবং লাওডিশিয়া।</w:t>
      </w:r>
    </w:p>
    <w:p w14:paraId="2586844F" w14:textId="77777777" w:rsidR="000F7377" w:rsidRDefault="000F7377"/>
    <w:p w14:paraId="348E9DCC" w14:textId="77777777" w:rsidR="000F7377" w:rsidRDefault="000F7377">
      <w:r xmlns:w="http://schemas.openxmlformats.org/wordprocessingml/2006/main">
        <w:t xml:space="preserve">1ম অনুচ্ছেদ: অধ্যায়টি সার্ডিসের গির্জার কাছে একটি বার্তা দিয়ে শুরু হয়। যীশু জীবিত থাকার জন্য তাদের খ্যাতি স্বীকার করেন কিন্তু তাদেরকে সতর্ক করেন যে তারা আধ্যাত্মিকভাবে মৃত (প্রকাশিত বাক্য 3:1)। তিনি তাদের যা অবশিষ্ট আছে তা শক্তিশালী করতে এবং তাদের আত্মতুষ্টি থেকে অনুতপ্ত হওয়ার জন্য অনুরোধ করেন, অন্যথায় তিনি চোরের মতো তাদের উপর আসবেন (প্রকাশিত বাক্য 3:2-3)।</w:t>
      </w:r>
    </w:p>
    <w:p w14:paraId="5E485F71" w14:textId="77777777" w:rsidR="000F7377" w:rsidRDefault="000F7377"/>
    <w:p w14:paraId="19826512" w14:textId="77777777" w:rsidR="000F7377" w:rsidRDefault="000F7377">
      <w:r xmlns:w="http://schemas.openxmlformats.org/wordprocessingml/2006/main">
        <w:t xml:space="preserve">২য় অনুচ্ছেদ: পরবর্তী বার্তাটি ফিলাডেলফিয়ার গির্জার দিকে নির্দেশিত। যীশু তাদের সীমিত শক্তি সত্ত্বেও তাদের বিশ্বস্ততার প্রশংসা করেন এবং তাদের আশ্বস্ত করেন যে তিনি তাদের জন্য একটি দরজা খুলে দিয়েছেন যা কেউ বন্ধ করতে পারবে না (প্রকাশিত বাক্য 3:7-8)। তিনি প্রতিশ্রুতি দেন যে যেহেতু তারা তাঁর বাক্য পালন করেছে এবং তাঁর নামকে অস্বীকার করেনি, তাই তিনি তাদেরকে পরীক্ষার সময় থেকে রক্ষা করবেন যা সমগ্র বিশ্বের উপর আসবে (প্রকাশিত বাক্য 3:10)।</w:t>
      </w:r>
    </w:p>
    <w:p w14:paraId="3A6C100C" w14:textId="77777777" w:rsidR="000F7377" w:rsidRDefault="000F7377"/>
    <w:p w14:paraId="5EB07227" w14:textId="77777777" w:rsidR="000F7377" w:rsidRDefault="000F7377">
      <w:r xmlns:w="http://schemas.openxmlformats.org/wordprocessingml/2006/main">
        <w:t xml:space="preserve">3য় অনুচ্ছেদ: চূড়ান্ত বার্তা Laodicea জন্য. যীশু এই গির্জাটিকে উষ্ণ হওয়ার জন্য তিরস্কার করেছেন - গরম বা ঠান্ডা নয় - এবং সতর্ক করেছেন যে যদি তারা অনুতাপ না করে তবে তিনি তাদের মুখ থেকে থুতু ফেলবেন (প্রকাশিত বাক্য 3:15-16)। তাদের স্ব-অনুভূত সম্পদ এবং পর্যাপ্ততা সত্ত্বেও, যীশু তাদের আধ্যাত্মিক দারিদ্র্যকে প্রকাশ করেন এবং তাদের তাঁর কাছ থেকে সত্যিকারের সম্পদ খোঁজার পরামর্শ দেন (প্রকাশিত বাক্য 3:17-18)। তিনি যারা তাঁর কণ্ঠস্বর শুনতে পান তাদের দরজা খুলতে আমন্ত্রণ জানান যাতে তিনি প্রবেশ করতে পারেন এবং তাদের সাথে খেতে পারেন (প্রকাশিত বাক্য 3:20)।</w:t>
      </w:r>
    </w:p>
    <w:p w14:paraId="32181B2F" w14:textId="77777777" w:rsidR="000F7377" w:rsidRDefault="000F7377"/>
    <w:p w14:paraId="61D7ABD2" w14:textId="77777777" w:rsidR="000F7377" w:rsidRDefault="000F7377">
      <w:r xmlns:w="http://schemas.openxmlformats.org/wordprocessingml/2006/main">
        <w:t xml:space="preserve">সংক্ষেপে, উদ্ঘাটনের তৃতীয় অধ্যায়ে সাতটি গির্জার তিনটির জন্য নির্দিষ্ট বার্তা রয়েছে। যীশু সার্ডিসে আধ্যাত্মিক মৃত্যুকে সম্বোধন করেন এবং অনুতাপের আহ্বান জানান। ফিলাডেলফিয়ার কাছে, তিনি বিশ্বস্ততার প্রশংসা করেন এবং আসন্ন পরীক্ষা থেকে সুরক্ষার প্রতিশ্রুতি দেন। লাওডিসিয়াতে, যীশু উষ্ণতাকে তিরস্কার করেন এবং অনুতাপের জন্য আহ্বান জানান, প্রকৃত আধ্যাত্মিক সম্পদের সুযোগ প্রদান করেন। এই বার্তাগুলো ঈশ্বরের অনুমোদন ও আশীর্বাদ পাওয়ার জন্য সত্যিকারের বিশ্বাস, আত্মতুষ্টি থেকে অনুতাপ এবং ধার্মিকতার এক আন্তরিক সাধনার প্রয়োজনীয়তার ওপর জোর দেয়।</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এবং সার্ডিসের মন্ডলীর দেবদূতকে লিখ; যাঁর ঈশ্বরের সাতটি আত্মা এবং সাতটি নক্ষত্র আছে তিনিই এই কথাগুলি বলেন৷ আমি তোমার কাজ জানি, তোমার নাম আছে যে তুমি বেঁচে আছ এবং মৃত।</w:t>
      </w:r>
    </w:p>
    <w:p w14:paraId="61367AE2" w14:textId="77777777" w:rsidR="000F7377" w:rsidRDefault="000F7377"/>
    <w:p w14:paraId="021522BF" w14:textId="77777777" w:rsidR="000F7377" w:rsidRDefault="000F7377">
      <w:r xmlns:w="http://schemas.openxmlformats.org/wordprocessingml/2006/main">
        <w:t xml:space="preserve">সার্ডিসের চার্চের দেবদূতকে সম্বোধন করা হয়েছে, এবং এটি প্রকাশ করা হয়েছে যে তাকে সম্বোধনকারীর কাছে ঈশ্বরের সাতটি আত্মা এবং সাতটি তারা রয়েছে। সার্ডিসের গির্জার কাজগুলি প্রকাশ করা হয়েছে, দেখায় যে তাদের একটি নাম রয়েছে যা বোঝায় যে তারা জীবিত, কিন্তু বাস্তবে তারা মৃত।</w:t>
      </w:r>
    </w:p>
    <w:p w14:paraId="7FE2A96A" w14:textId="77777777" w:rsidR="000F7377" w:rsidRDefault="000F7377"/>
    <w:p w14:paraId="358A31E9" w14:textId="77777777" w:rsidR="000F7377" w:rsidRDefault="000F7377">
      <w:r xmlns:w="http://schemas.openxmlformats.org/wordprocessingml/2006/main">
        <w:t xml:space="preserve">1. মৃত বিশ্বাসের বিপদ: প্রকাশিত বাক্য 3:1 পরীক্ষা করা</w:t>
      </w:r>
    </w:p>
    <w:p w14:paraId="11A97F81" w14:textId="77777777" w:rsidR="000F7377" w:rsidRDefault="000F7377"/>
    <w:p w14:paraId="2E8D32C2" w14:textId="77777777" w:rsidR="000F7377" w:rsidRDefault="000F7377">
      <w:r xmlns:w="http://schemas.openxmlformats.org/wordprocessingml/2006/main">
        <w:t xml:space="preserve">2. সম্পূর্ণভাবে জীবন যাপন: উদ্ঘাটন 3:1 এর প্রতিফলন</w:t>
      </w:r>
    </w:p>
    <w:p w14:paraId="79E10D79" w14:textId="77777777" w:rsidR="000F7377" w:rsidRDefault="000F7377"/>
    <w:p w14:paraId="49CEC25C" w14:textId="77777777" w:rsidR="000F7377" w:rsidRDefault="000F7377">
      <w:r xmlns:w="http://schemas.openxmlformats.org/wordprocessingml/2006/main">
        <w:t xml:space="preserve">1. Jeremiah 29:13 - "এবং আপনি আমাকে খুঁজবেন, এবং আমাকে খুঁজে পাবেন, যখন আপনি আপনার সমস্ত হৃদয় দিয়ে আমাকে খুঁজবেন।"</w:t>
      </w:r>
    </w:p>
    <w:p w14:paraId="1C031060" w14:textId="77777777" w:rsidR="000F7377" w:rsidRDefault="000F7377"/>
    <w:p w14:paraId="3C97FB42" w14:textId="77777777" w:rsidR="000F7377" w:rsidRDefault="000F7377">
      <w:r xmlns:w="http://schemas.openxmlformats.org/wordprocessingml/2006/main">
        <w:t xml:space="preserve">2. জন 10:10 - "চোর আসে না, কিন্তু চুরি করতে, হত্যা করতে এবং ধ্বংস করতে আসে: আমি এসেছি যাতে তারা জীবন পায়, এবং তারা আরও প্রচুর পরিমাণে পেতে পারে।"</w:t>
      </w:r>
    </w:p>
    <w:p w14:paraId="2D8ED849" w14:textId="77777777" w:rsidR="000F7377" w:rsidRDefault="000F7377"/>
    <w:p w14:paraId="5C0C4308" w14:textId="77777777" w:rsidR="000F7377" w:rsidRDefault="000F7377">
      <w:r xmlns:w="http://schemas.openxmlformats.org/wordprocessingml/2006/main">
        <w:t xml:space="preserve">Revelation 3:2 সতর্ক থেকো, আর যেগুলো অবশিষ্ট আছে, সেগুলোকে শক্তিশালী কর, যেগুলো মরতে প্রস্তুত, কারণ আমি ঈশ্বরের সামনে তোমার কাজগুলো নিখুঁত পাইনি।</w:t>
      </w:r>
    </w:p>
    <w:p w14:paraId="5D7473EE" w14:textId="77777777" w:rsidR="000F7377" w:rsidRDefault="000F7377"/>
    <w:p w14:paraId="57904C20" w14:textId="77777777" w:rsidR="000F7377" w:rsidRDefault="000F7377">
      <w:r xmlns:w="http://schemas.openxmlformats.org/wordprocessingml/2006/main">
        <w:t xml:space="preserve">খ্রিস্টানদের সতর্ক থাকা উচিত এবং ঈশ্বরের দৃষ্টিতে তাদের কাজগুলিকে নিখুঁত করার জন্য প্রচেষ্টা করা উচিত।</w:t>
      </w:r>
    </w:p>
    <w:p w14:paraId="55C53939" w14:textId="77777777" w:rsidR="000F7377" w:rsidRDefault="000F7377"/>
    <w:p w14:paraId="0A311222" w14:textId="77777777" w:rsidR="000F7377" w:rsidRDefault="000F7377">
      <w:r xmlns:w="http://schemas.openxmlformats.org/wordprocessingml/2006/main">
        <w:t xml:space="preserve">1. আমাদের বিশ্বাসকে শক্তিশালী করা: ঈশ্বরের দৃষ্টিতে আমাদের কাজগুলি কীভাবে নিখুঁত করা যায়</w:t>
      </w:r>
    </w:p>
    <w:p w14:paraId="17914E56" w14:textId="77777777" w:rsidR="000F7377" w:rsidRDefault="000F7377"/>
    <w:p w14:paraId="3C77049F" w14:textId="77777777" w:rsidR="000F7377" w:rsidRDefault="000F7377">
      <w:r xmlns:w="http://schemas.openxmlformats.org/wordprocessingml/2006/main">
        <w:t xml:space="preserve">2. সতর্ক থাকার আহ্বান: কেন আমাদের বিশ্বাসকে শক্তিশালী করা উচিত</w:t>
      </w:r>
    </w:p>
    <w:p w14:paraId="3CF91743" w14:textId="77777777" w:rsidR="000F7377" w:rsidRDefault="000F7377"/>
    <w:p w14:paraId="3AFE3477" w14:textId="77777777" w:rsidR="000F7377" w:rsidRDefault="000F7377">
      <w:r xmlns:w="http://schemas.openxmlformats.org/wordprocessingml/2006/main">
        <w:t xml:space="preserve">1. জেমস 4:17 - "অতএব, যে সঠিক কাজটি করতে জানে এবং তা করে না, তার কাছে এটি পাপ।"</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জন 3:18 - "ছোট বাচ্চারা, আসুন আমরা কথায় বা জিহ্বা দিয়ে নয়, কিন্তু কাজে এবং সত্যে ভালবাসি।"</w:t>
      </w:r>
    </w:p>
    <w:p w14:paraId="01C99A82" w14:textId="77777777" w:rsidR="000F7377" w:rsidRDefault="000F7377"/>
    <w:p w14:paraId="2E39177D" w14:textId="77777777" w:rsidR="000F7377" w:rsidRDefault="000F7377">
      <w:r xmlns:w="http://schemas.openxmlformats.org/wordprocessingml/2006/main">
        <w:t xml:space="preserve">Revelation 3:3 তাই মনে রেখো কিভাবে তুমি পেয়েছ এবং শুনেছ, এবং দৃঢ়ভাবে ধরে থাক এবং অনুতপ্ত হও। অতএব তুমি যদি সতর্ক না হও, তবে আমি চোরের মত তোমার উপরে আসব, আর কোন্ সময়ে তোমার উপরে আসব তা তুমি জানবে না।</w:t>
      </w:r>
    </w:p>
    <w:p w14:paraId="5F46DAF8" w14:textId="77777777" w:rsidR="000F7377" w:rsidRDefault="000F7377"/>
    <w:p w14:paraId="3C4B54A7" w14:textId="77777777" w:rsidR="000F7377" w:rsidRDefault="000F7377">
      <w:r xmlns:w="http://schemas.openxmlformats.org/wordprocessingml/2006/main">
        <w:t xml:space="preserve">উদ্ঘাটন 3:3 থেকে অনুচ্ছেদ খ্রিস্টানদের মনে করিয়ে দেয় তারা যে শিক্ষাগুলি শুনেছে তা মনে রাখতে, সেগুলি ধরে রাখতে এবং অনুতাপ করতে৷ তাদেরকে আরও সতর্ক করা হয়েছে যে তারা যদি না দেখে তবে যীশু একজন চোরের মত আসবেন এবং তাঁর আগমনের সময় তারা জানতে পারবে না।</w:t>
      </w:r>
    </w:p>
    <w:p w14:paraId="30FB6E79" w14:textId="77777777" w:rsidR="000F7377" w:rsidRDefault="000F7377"/>
    <w:p w14:paraId="38C9EFB3" w14:textId="77777777" w:rsidR="000F7377" w:rsidRDefault="000F7377">
      <w:r xmlns:w="http://schemas.openxmlformats.org/wordprocessingml/2006/main">
        <w:t xml:space="preserve">1. অনুতাপের শক্তি: কিভাবে অনুতাপের জীবন যাপন করা যায়</w:t>
      </w:r>
    </w:p>
    <w:p w14:paraId="35FD7467" w14:textId="77777777" w:rsidR="000F7377" w:rsidRDefault="000F7377"/>
    <w:p w14:paraId="57676D1B" w14:textId="77777777" w:rsidR="000F7377" w:rsidRDefault="000F7377">
      <w:r xmlns:w="http://schemas.openxmlformats.org/wordprocessingml/2006/main">
        <w:t xml:space="preserve">2. যীশু আসছেন: তাঁর প্রত্যাবর্তনের বাস্তবতা</w:t>
      </w:r>
    </w:p>
    <w:p w14:paraId="35D18EE8" w14:textId="77777777" w:rsidR="000F7377" w:rsidRDefault="000F7377"/>
    <w:p w14:paraId="43643BEA" w14:textId="77777777" w:rsidR="000F7377" w:rsidRDefault="000F7377">
      <w:r xmlns:w="http://schemas.openxmlformats.org/wordprocessingml/2006/main">
        <w:t xml:space="preserve">1. লূক 13:3 - "আপনি যদি অনুতপ্ত না হন, আপনিও একইভাবে ধ্বংস হয়ে যাবেন।"</w:t>
      </w:r>
    </w:p>
    <w:p w14:paraId="775B4D7B" w14:textId="77777777" w:rsidR="000F7377" w:rsidRDefault="000F7377"/>
    <w:p w14:paraId="04B860D9" w14:textId="77777777" w:rsidR="000F7377" w:rsidRDefault="000F7377">
      <w:r xmlns:w="http://schemas.openxmlformats.org/wordprocessingml/2006/main">
        <w:t xml:space="preserve">2. 1 থিসালোনিয়স 5:2-3 - “তোমরা নিজেরাই সম্পূর্ণরূপে অবগত যে প্রভুর দিন রাতে চোরের মত আসবে। যখন লোকেরা বলছে, 'শান্তি ও নিরাপত্তা আছে', তখন তাদের উপর হঠাৎ ধ্বংস নেমে আসবে যেমন একজন গর্ভবতী মহিলার প্রসব বেদনা আসে এবং তারা রেহাই পাবে না।"</w:t>
      </w:r>
    </w:p>
    <w:p w14:paraId="30680D5F" w14:textId="77777777" w:rsidR="000F7377" w:rsidRDefault="000F7377"/>
    <w:p w14:paraId="22D5B341" w14:textId="77777777" w:rsidR="000F7377" w:rsidRDefault="000F7377">
      <w:r xmlns:w="http://schemas.openxmlformats.org/wordprocessingml/2006/main">
        <w:t xml:space="preserve">Revelation 3:4 এমনকি সার্ডিসেও তোমার কিছু নাম আছে যারা তাদের পোশাককে অপবিত্র করেনি; এবং তারা আমার সাথে সাদা পোশাকে হাঁটবে, কারণ তারা যোগ্য৷</w:t>
      </w:r>
    </w:p>
    <w:p w14:paraId="7B4A91DC" w14:textId="77777777" w:rsidR="000F7377" w:rsidRDefault="000F7377"/>
    <w:p w14:paraId="76CAAF89" w14:textId="77777777" w:rsidR="000F7377" w:rsidRDefault="000F7377">
      <w:r xmlns:w="http://schemas.openxmlformats.org/wordprocessingml/2006/main">
        <w:t xml:space="preserve">সার্ডিসের কয়েকটি নাম বিশ্বস্ত রয়ে গেছে এবং অনন্ত জীবন দিয়ে পুরস্কৃত হবে।</w:t>
      </w:r>
    </w:p>
    <w:p w14:paraId="58BD1C78" w14:textId="77777777" w:rsidR="000F7377" w:rsidRDefault="000F7377"/>
    <w:p w14:paraId="69FA119D" w14:textId="77777777" w:rsidR="000F7377" w:rsidRDefault="000F7377">
      <w:r xmlns:w="http://schemas.openxmlformats.org/wordprocessingml/2006/main">
        <w:t xml:space="preserve">1: বিশ্বস্ত থাকুন এবং অনন্ত জীবন পান</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কঠিন সময়ে অধ্যবসায় করুন</w:t>
      </w:r>
    </w:p>
    <w:p w14:paraId="640EA690" w14:textId="77777777" w:rsidR="000F7377" w:rsidRDefault="000F7377"/>
    <w:p w14:paraId="2118DB06" w14:textId="77777777" w:rsidR="000F7377" w:rsidRDefault="000F7377">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14:paraId="5197408F" w14:textId="77777777" w:rsidR="000F7377" w:rsidRDefault="000F7377"/>
    <w:p w14:paraId="32947D73" w14:textId="77777777" w:rsidR="000F7377" w:rsidRDefault="000F7377">
      <w:r xmlns:w="http://schemas.openxmlformats.org/wordprocessingml/2006/main">
        <w:t xml:space="preserve">2: Colossians 3:23 "এবং আপনি যা কিছু করেন, মন থেকে তা করুন, যেমন প্রভুর জন্য, মানুষের জন্য নয়।"</w:t>
      </w:r>
    </w:p>
    <w:p w14:paraId="059D73E8" w14:textId="77777777" w:rsidR="000F7377" w:rsidRDefault="000F7377"/>
    <w:p w14:paraId="04743791" w14:textId="77777777" w:rsidR="000F7377" w:rsidRDefault="000F7377">
      <w:r xmlns:w="http://schemas.openxmlformats.org/wordprocessingml/2006/main">
        <w:t xml:space="preserve">Revelation 3:5 যে জয়ী হবে, তাকে সাদা পোশাক পরানো হবে; এবং আমি তার নাম জীবন পুস্তক থেকে মুছে ফেলব না, কিন্তু আমি আমার পিতার সামনে এবং তার ফেরেশতাদের সামনে তার নাম স্বীকার করব৷</w:t>
      </w:r>
    </w:p>
    <w:p w14:paraId="7984768F" w14:textId="77777777" w:rsidR="000F7377" w:rsidRDefault="000F7377"/>
    <w:p w14:paraId="69C557B0" w14:textId="77777777" w:rsidR="000F7377" w:rsidRDefault="000F7377">
      <w:r xmlns:w="http://schemas.openxmlformats.org/wordprocessingml/2006/main">
        <w:t xml:space="preserve">বিশ্বাসীরা যারা তাদের পরীক্ষায় জয়লাভ করে এবং বিশ্বস্ত থাকে তারা সাদা পোশাকে পুরস্কৃত হবে এবং ঈশ্বর ও তাঁর ফেরেশতাদের দ্বারা স্বীকৃত হবে।</w:t>
      </w:r>
    </w:p>
    <w:p w14:paraId="52C1F1FF" w14:textId="77777777" w:rsidR="000F7377" w:rsidRDefault="000F7377"/>
    <w:p w14:paraId="756DB586" w14:textId="77777777" w:rsidR="000F7377" w:rsidRDefault="000F7377">
      <w:r xmlns:w="http://schemas.openxmlformats.org/wordprocessingml/2006/main">
        <w:t xml:space="preserve">1. বিশ্বস্ততার পুরস্কার - সাদা পোশাকে বিশ্বাসীদের পোশাকের ঈশ্বরের প্রতিশ্রুতি অন্বেষণ করা যদি তারা প্রতিকূলতা সত্ত্বেও সত্য থাকে।</w:t>
      </w:r>
    </w:p>
    <w:p w14:paraId="0CD9D97B" w14:textId="77777777" w:rsidR="000F7377" w:rsidRDefault="000F7377"/>
    <w:p w14:paraId="1C790AA5" w14:textId="77777777" w:rsidR="000F7377" w:rsidRDefault="000F7377">
      <w:r xmlns:w="http://schemas.openxmlformats.org/wordprocessingml/2006/main">
        <w:t xml:space="preserve">2. বিজয়ী পরাস্তকারীরা - কীভাবে বিশ্বস্তরা প্রতিকূলতার মুখে দৃঢ়ভাবে দাঁড়াতে পারে এবং ঈশ্বরের আশীর্বাদ পেতে পারে তা পরীক্ষা করা।</w:t>
      </w:r>
    </w:p>
    <w:p w14:paraId="6A9A0FF0" w14:textId="77777777" w:rsidR="000F7377" w:rsidRDefault="000F7377"/>
    <w:p w14:paraId="33626CA4" w14:textId="77777777" w:rsidR="000F7377" w:rsidRDefault="000F7377">
      <w:r xmlns:w="http://schemas.openxmlformats.org/wordprocessingml/2006/main">
        <w:t xml:space="preserve">1. ম্যাথু 24:13 - "কিন্তু যে শেষ পর্যন্ত অটল থাকে সে রক্ষা পাবে।"</w:t>
      </w:r>
    </w:p>
    <w:p w14:paraId="61EE8C1E" w14:textId="77777777" w:rsidR="000F7377" w:rsidRDefault="000F7377"/>
    <w:p w14:paraId="1782521D" w14:textId="77777777" w:rsidR="000F7377" w:rsidRDefault="000F7377">
      <w:r xmlns:w="http://schemas.openxmlformats.org/wordprocessingml/2006/main">
        <w:t xml:space="preserve">2. 2 করিন্থিয়ানস 5:10 - "কারণ আমাদের সকলকে অবশ্যই খ্রীষ্টের বিচারের আসনের সামনে উপস্থিত হতে হবে, যাতে আমাদের প্রত্যেকে শরীরে থাকাকালীন যা কিছু করা হয় তার জন্য যা আমাদের প্রাপ্য তা পেতে পারি, তা ভাল হোক বা খারাপ।"</w:t>
      </w:r>
    </w:p>
    <w:p w14:paraId="7D94D5A2" w14:textId="77777777" w:rsidR="000F7377" w:rsidRDefault="000F7377"/>
    <w:p w14:paraId="51D4A368" w14:textId="77777777" w:rsidR="000F7377" w:rsidRDefault="000F7377">
      <w:r xmlns:w="http://schemas.openxmlformats.org/wordprocessingml/2006/main">
        <w:t xml:space="preserve">Revelation 3:6 যার কান আছে সে শুনুক আত্মা মন্ডলীকে কি বলছেন।</w:t>
      </w:r>
    </w:p>
    <w:p w14:paraId="658DBAD9" w14:textId="77777777" w:rsidR="000F7377" w:rsidRDefault="000F7377"/>
    <w:p w14:paraId="09461085" w14:textId="77777777" w:rsidR="000F7377" w:rsidRDefault="000F7377">
      <w:r xmlns:w="http://schemas.openxmlformats.org/wordprocessingml/2006/main">
        <w:t xml:space="preserve">মন্ডলীকে </w:t>
      </w:r>
      <w:r xmlns:w="http://schemas.openxmlformats.org/wordprocessingml/2006/main">
        <w:t xml:space="preserve">যা বলছে তা শুনতে ও শুনতে উৎসাহিত করেছেন।</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আত্মার কণ্ঠস্বর শোনার গুরুত্ব</w:t>
      </w:r>
    </w:p>
    <w:p w14:paraId="10067523" w14:textId="77777777" w:rsidR="000F7377" w:rsidRDefault="000F7377"/>
    <w:p w14:paraId="62C88AF1" w14:textId="77777777" w:rsidR="000F7377" w:rsidRDefault="000F7377">
      <w:r xmlns:w="http://schemas.openxmlformats.org/wordprocessingml/2006/main">
        <w:t xml:space="preserve">2. চার্চে আধ্যাত্মিক বিচক্ষণতা গড়ে তোলা</w:t>
      </w:r>
    </w:p>
    <w:p w14:paraId="4287277A" w14:textId="77777777" w:rsidR="000F7377" w:rsidRDefault="000F7377"/>
    <w:p w14:paraId="56024AB0" w14:textId="77777777" w:rsidR="000F7377" w:rsidRDefault="000F7377">
      <w:r xmlns:w="http://schemas.openxmlformats.org/wordprocessingml/2006/main">
        <w:t xml:space="preserve">1. প্রেরিত 17:11 - এখন বেরিয়ানরা থেসালোনীয়দের চেয়ে আরও মহৎ চরিত্রের ছিল, কারণ তারা অত্যন্ত আগ্রহের সাথে বার্তাটি পেয়েছিল এবং পল যা বলেছেন তা সত্য কিনা তা দেখার জন্য প্রতিদিন শাস্ত্র পরীক্ষা করতেন।</w:t>
      </w:r>
    </w:p>
    <w:p w14:paraId="30F813D6" w14:textId="77777777" w:rsidR="000F7377" w:rsidRDefault="000F7377"/>
    <w:p w14:paraId="381DC0AD" w14:textId="77777777" w:rsidR="000F7377" w:rsidRDefault="000F7377">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14:paraId="68756EB5" w14:textId="77777777" w:rsidR="000F7377" w:rsidRDefault="000F7377"/>
    <w:p w14:paraId="7C2508FE" w14:textId="77777777" w:rsidR="000F7377" w:rsidRDefault="000F7377">
      <w:r xmlns:w="http://schemas.openxmlformats.org/wordprocessingml/2006/main">
        <w:t xml:space="preserve">প্রকাশিত বাক্য 3:7 এবং ফিলাডেলফিয়ার মন্ডলীর দেবদূতকে লিখ; যাঁর কাছে দায়ূদের চাবি আছে, তিনিই খোলেন, কেউ বন্ধ করেন না৷ আর বন্ধ করে, কেউ খুলবে না৷</w:t>
      </w:r>
    </w:p>
    <w:p w14:paraId="33D6E00D" w14:textId="77777777" w:rsidR="000F7377" w:rsidRDefault="000F7377"/>
    <w:p w14:paraId="555E1C3A" w14:textId="77777777" w:rsidR="000F7377" w:rsidRDefault="000F7377">
      <w:r xmlns:w="http://schemas.openxmlformats.org/wordprocessingml/2006/main">
        <w:t xml:space="preserve">যীশু দরজা খোলা এবং বন্ধ করার ক্ষমতা সহ একজন, এবং তিনি ফিলাডেলফিয়ার গির্জার সাথে কথা বলেন।</w:t>
      </w:r>
    </w:p>
    <w:p w14:paraId="166DBE2E" w14:textId="77777777" w:rsidR="000F7377" w:rsidRDefault="000F7377"/>
    <w:p w14:paraId="0B25ADC6" w14:textId="77777777" w:rsidR="000F7377" w:rsidRDefault="000F7377">
      <w:r xmlns:w="http://schemas.openxmlformats.org/wordprocessingml/2006/main">
        <w:t xml:space="preserve">1. "দরজা খোলার চাবিকাঠি"</w:t>
      </w:r>
    </w:p>
    <w:p w14:paraId="3F884E36" w14:textId="77777777" w:rsidR="000F7377" w:rsidRDefault="000F7377"/>
    <w:p w14:paraId="6B2D39D1" w14:textId="77777777" w:rsidR="000F7377" w:rsidRDefault="000F7377">
      <w:r xmlns:w="http://schemas.openxmlformats.org/wordprocessingml/2006/main">
        <w:t xml:space="preserve">2. "আমাদের জীবনে ঈশ্বরের সার্বভৌমত্ব"</w:t>
      </w:r>
    </w:p>
    <w:p w14:paraId="410FFCB7" w14:textId="77777777" w:rsidR="000F7377" w:rsidRDefault="000F7377"/>
    <w:p w14:paraId="1D5EC0A4" w14:textId="77777777" w:rsidR="000F7377" w:rsidRDefault="000F7377">
      <w:r xmlns:w="http://schemas.openxmlformats.org/wordprocessingml/2006/main">
        <w:t xml:space="preserve">1. ইশাইয়া 22:22 - "আর দায়ূদের বংশের চাবি তার কাঁধে রাখব; তাই সে খুলবে, কেউ বন্ধ করবে না; এবং সে বন্ধ করবে, এবং কেউ খুলবে না।"</w:t>
      </w:r>
    </w:p>
    <w:p w14:paraId="571103FB" w14:textId="77777777" w:rsidR="000F7377" w:rsidRDefault="000F7377"/>
    <w:p w14:paraId="42D29B0F" w14:textId="77777777" w:rsidR="000F7377" w:rsidRDefault="000F7377">
      <w:r xmlns:w="http://schemas.openxmlformats.org/wordprocessingml/2006/main">
        <w:t xml:space="preserve">2. 2 করিন্থিয়ানস 5:17-20 - "অতএব, যদি কেউ খ্রীষ্টে থাকে তবে সে একটি নতুন সৃষ্টি৷ পুরানোটি চলে গেছে; দেখ, নতুন এসেছে৷ এই সমস্তই ঈশ্বরের কাছ থেকে, যিনি খ্রীষ্টের মাধ্যমে আমাদের পুনর্মিলন করেছেন৷ তিনি নিজেই </w:t>
      </w:r>
      <w:r xmlns:w="http://schemas.openxmlformats.org/wordprocessingml/2006/main">
        <w:lastRenderedPageBreak xmlns:w="http://schemas.openxmlformats.org/wordprocessingml/2006/main"/>
      </w:r>
      <w:r xmlns:w="http://schemas.openxmlformats.org/wordprocessingml/2006/main">
        <w:t xml:space="preserve">এবং আমাদের পুনর্মিলনের মন্ত্রিত্ব দিয়েছেন; অর্থাৎ, খ্রীষ্টে ঈশ্বর বিশ্বকে নিজের সাথে পুনর্মিলন করছিলেন, তাদের বিরুদ্ধে তাদের অন্যায় গণনা না করে এবং আমাদের কাছে মিলনের বার্তা অর্পণ করেছিলেন। অতএব, আমরা খ্রীষ্টের দূত, ঈশ্বর তাঁর আবেদন করছেন। আমাদের মাধ্যমে। আমরা খ্রীষ্টের পক্ষ থেকে তোমাকে অনুরোধ করছি, ঈশ্বরের সাথে মিলিত হও।"</w:t>
      </w:r>
    </w:p>
    <w:p w14:paraId="2493775A" w14:textId="77777777" w:rsidR="000F7377" w:rsidRDefault="000F7377"/>
    <w:p w14:paraId="4856768F" w14:textId="77777777" w:rsidR="000F7377" w:rsidRDefault="000F7377">
      <w:r xmlns:w="http://schemas.openxmlformats.org/wordprocessingml/2006/main">
        <w:t xml:space="preserve">প্রকাশিত বাক্য 3:8 আমি তোমার কাজ জানি: দেখ, আমি তোমার সামনে একটি খোলা দরজা রেখেছি, এবং কেউ তা বন্ধ করতে পারে না: কারণ তোমার একটু শক্তি আছে, এবং আমার কথা পালন করেছ, এবং আমার নাম অস্বীকার করনি।</w:t>
      </w:r>
    </w:p>
    <w:p w14:paraId="380F3500" w14:textId="77777777" w:rsidR="000F7377" w:rsidRDefault="000F7377"/>
    <w:p w14:paraId="3A710DCD" w14:textId="77777777" w:rsidR="000F7377" w:rsidRDefault="000F7377">
      <w:r xmlns:w="http://schemas.openxmlformats.org/wordprocessingml/2006/main">
        <w:t xml:space="preserve">এই অনুচ্ছেদটি ঈশ্বর আমাদের সামনে যে খোলা দরজা স্থাপন করেছেন এবং তাঁর শব্দ রাখতে এবং তাঁর নামকে অস্বীকার না করার শক্তির উপর জোর দেয়।</w:t>
      </w:r>
    </w:p>
    <w:p w14:paraId="1E2B5248" w14:textId="77777777" w:rsidR="000F7377" w:rsidRDefault="000F7377"/>
    <w:p w14:paraId="7F0061B4" w14:textId="77777777" w:rsidR="000F7377" w:rsidRDefault="000F7377">
      <w:r xmlns:w="http://schemas.openxmlformats.org/wordprocessingml/2006/main">
        <w:t xml:space="preserve">1. চ্যালেঞ্জ কাটিয়ে উঠতে ঈশ্বরের শক্তির উপর নির্ভর করা</w:t>
      </w:r>
    </w:p>
    <w:p w14:paraId="4CB13684" w14:textId="77777777" w:rsidR="000F7377" w:rsidRDefault="000F7377"/>
    <w:p w14:paraId="4585572B" w14:textId="77777777" w:rsidR="000F7377" w:rsidRDefault="000F7377">
      <w:r xmlns:w="http://schemas.openxmlformats.org/wordprocessingml/2006/main">
        <w:t xml:space="preserve">2. সুযোগের খোলা দরজা আমাদের জন্য অপেক্ষা করছে</w:t>
      </w:r>
    </w:p>
    <w:p w14:paraId="276DF812" w14:textId="77777777" w:rsidR="000F7377" w:rsidRDefault="000F7377"/>
    <w:p w14:paraId="40D29026" w14:textId="77777777" w:rsidR="000F7377" w:rsidRDefault="000F7377">
      <w:r xmlns:w="http://schemas.openxmlformats.org/wordprocessingml/2006/main">
        <w:t xml:space="preserve">1. ফিলিপীয় 4:13 - "যিনি আমাকে শক্তিশালী করেন তার মাধ্যমে আমি সব কিছু করতে পারি।"</w:t>
      </w:r>
    </w:p>
    <w:p w14:paraId="68F0D1D3" w14:textId="77777777" w:rsidR="000F7377" w:rsidRDefault="000F7377"/>
    <w:p w14:paraId="79AE8B8D" w14:textId="77777777" w:rsidR="000F7377" w:rsidRDefault="000F7377">
      <w:r xmlns:w="http://schemas.openxmlformats.org/wordprocessingml/2006/main">
        <w:t xml:space="preserve">2. ইশাইয়া 43:19 - "দেখুন, আমি একটি নতুন জিনিস করছি; এখন এটি উত্পন্ন হচ্ছে, আপনি কি তা বুঝতে পারছেন না?"</w:t>
      </w:r>
    </w:p>
    <w:p w14:paraId="382CA2C0" w14:textId="77777777" w:rsidR="000F7377" w:rsidRDefault="000F7377"/>
    <w:p w14:paraId="236C636A" w14:textId="77777777" w:rsidR="000F7377" w:rsidRDefault="000F7377">
      <w:r xmlns:w="http://schemas.openxmlformats.org/wordprocessingml/2006/main">
        <w:t xml:space="preserve">Revelation 3:9 দেখ, আমি তাদের শয়তানের সমাজ-গৃহে পরিণত করব, যারা বলে তারা ইহুদী, কিন্তু তারা মিথ্যা বলে; দেখ, আমি তাদের তোমার পায়ের সামনে এসে উপাসনা করতে বাধ্য করব, এবং জানব যে আমি তোমাকে ভালবাসি।</w:t>
      </w:r>
    </w:p>
    <w:p w14:paraId="102E8DD0" w14:textId="77777777" w:rsidR="000F7377" w:rsidRDefault="000F7377"/>
    <w:p w14:paraId="65030FCB" w14:textId="77777777" w:rsidR="000F7377" w:rsidRDefault="000F7377">
      <w:r xmlns:w="http://schemas.openxmlformats.org/wordprocessingml/2006/main">
        <w:t xml:space="preserve">ঈশ্বর তাদের বিচার আনবেন যারা মিথ্যাভাবে নিজেদেরকে ইহুদি বলে দাবি করে কিন্তু নয়, এবং যারা বিশ্বস্ত তাদের প্রতি তাঁর ভালবাসাকে স্বীকৃতি দেবে৷</w:t>
      </w:r>
    </w:p>
    <w:p w14:paraId="4181D788" w14:textId="77777777" w:rsidR="000F7377" w:rsidRDefault="000F7377"/>
    <w:p w14:paraId="2D364EC1" w14:textId="77777777" w:rsidR="000F7377" w:rsidRDefault="000F7377">
      <w:r xmlns:w="http://schemas.openxmlformats.org/wordprocessingml/2006/main">
        <w:t xml:space="preserve">1. ঈশ্বর বিশ্বস্তদের বিচারক</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বিশ্বাসের মাধ্যমে ঈশ্বরের ভালবাসাকে স্বীকৃতি দেওয়া</w:t>
      </w:r>
    </w:p>
    <w:p w14:paraId="6BBBCE8D" w14:textId="77777777" w:rsidR="000F7377" w:rsidRDefault="000F7377"/>
    <w:p w14:paraId="1EEFF03C" w14:textId="77777777" w:rsidR="000F7377" w:rsidRDefault="000F7377">
      <w:r xmlns:w="http://schemas.openxmlformats.org/wordprocessingml/2006/main">
        <w:t xml:space="preserve">1. রোমানস 2:28-29 - কারণ কেউ ইহুদি নয় যে কেবল বাহ্যিকভাবে এক, বা সুন্নত বাহ্যিক ও শারীরিক নয়। কিন্তু একজন ইহুদী অভ্যন্তরীণভাবে একজন, এবং সুন্নত হল হৃদয়ের বিষয়, আত্মার দ্বারা, চিঠি দ্বারা নয়৷ তার প্রশংসা মানুষের কাছ থেকে নয়, ঈশ্বরের কাছ থেকে।</w:t>
      </w:r>
    </w:p>
    <w:p w14:paraId="75DFEEC2" w14:textId="77777777" w:rsidR="000F7377" w:rsidRDefault="000F7377"/>
    <w:p w14:paraId="2AD774D3" w14:textId="77777777" w:rsidR="000F7377" w:rsidRDefault="000F7377">
      <w:r xmlns:w="http://schemas.openxmlformats.org/wordprocessingml/2006/main">
        <w:t xml:space="preserve">2. জেমস 2:14-17 - আমার ভাইয়েরা, যদি কেউ বলে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জিনিসগুলি না দিয়ে বলে, "শান্তিতে যাও, উষ্ণ ও পরিপূর্ণ হও" তবে তাতে কী লাভ? তাই বিশ্বাস নিজে থেকেই, যদি তার কাজ না থাকে তবে তা মৃত।</w:t>
      </w:r>
    </w:p>
    <w:p w14:paraId="26A98F4E" w14:textId="77777777" w:rsidR="000F7377" w:rsidRDefault="000F7377"/>
    <w:p w14:paraId="51EB7635" w14:textId="77777777" w:rsidR="000F7377" w:rsidRDefault="000F7377">
      <w:r xmlns:w="http://schemas.openxmlformats.org/wordprocessingml/2006/main">
        <w:t xml:space="preserve">Revelation 3:10 তুমি আমার ধৈর্য্যের বাক্য পালন করেছ, তাই আমিও তোমাকে সেই প্রলোভনের সময় থেকে রক্ষা করব, যা পৃথিবীর উপর বসবাসকারীদের পরীক্ষা করার জন্য সমস্ত জগতে আসবে।</w:t>
      </w:r>
    </w:p>
    <w:p w14:paraId="5122A50C" w14:textId="77777777" w:rsidR="000F7377" w:rsidRDefault="000F7377"/>
    <w:p w14:paraId="39229660" w14:textId="77777777" w:rsidR="000F7377" w:rsidRDefault="000F7377">
      <w:r xmlns:w="http://schemas.openxmlformats.org/wordprocessingml/2006/main">
        <w:t xml:space="preserve">ঈশ্বর তাদের রক্ষা করবেন যারা তাঁর কথা রাখে পৃথিবীর উপর আসার প্রলোভনের সময় থেকে।</w:t>
      </w:r>
    </w:p>
    <w:p w14:paraId="7EEFB29E" w14:textId="77777777" w:rsidR="000F7377" w:rsidRDefault="000F7377"/>
    <w:p w14:paraId="4CA45E1E" w14:textId="77777777" w:rsidR="000F7377" w:rsidRDefault="000F7377">
      <w:r xmlns:w="http://schemas.openxmlformats.org/wordprocessingml/2006/main">
        <w:t xml:space="preserve">1. ঈশ্বরের বাক্য পালন: প্রলোভনের মাধ্যমে দৃঢ় থাকা</w:t>
      </w:r>
    </w:p>
    <w:p w14:paraId="58BB9584" w14:textId="77777777" w:rsidR="000F7377" w:rsidRDefault="000F7377"/>
    <w:p w14:paraId="2F63C305" w14:textId="77777777" w:rsidR="000F7377" w:rsidRDefault="000F7377">
      <w:r xmlns:w="http://schemas.openxmlformats.org/wordprocessingml/2006/main">
        <w:t xml:space="preserve">2. বিশ্বাসে অধ্যবসায় করুন: কষ্টের সময়ে সুরক্ষার ঈশ্বরের প্রতিশ্রুতি</w:t>
      </w:r>
    </w:p>
    <w:p w14:paraId="213D5708" w14:textId="77777777" w:rsidR="000F7377" w:rsidRDefault="000F7377"/>
    <w:p w14:paraId="49409AEF" w14:textId="77777777" w:rsidR="000F7377" w:rsidRDefault="000F7377">
      <w:r xmlns:w="http://schemas.openxmlformats.org/wordprocessingml/2006/main">
        <w:t xml:space="preserve">1. জেমস 1:12-15 -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14:paraId="4E84922C" w14:textId="77777777" w:rsidR="000F7377" w:rsidRDefault="000F7377"/>
    <w:p w14:paraId="4EE88989" w14:textId="77777777" w:rsidR="000F7377" w:rsidRDefault="000F7377">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14:paraId="49F127A8" w14:textId="77777777" w:rsidR="000F7377" w:rsidRDefault="000F7377"/>
    <w:p w14:paraId="438B3E89" w14:textId="77777777" w:rsidR="000F7377" w:rsidRDefault="000F7377">
      <w:r xmlns:w="http://schemas.openxmlformats.org/wordprocessingml/2006/main">
        <w:t xml:space="preserve">Revelation 3:11 দেখ, আমি তাড়াতাড়ি আসছি: তোমার যা আছে তা ধরে রাখ, যেন কেউ তোমার মুকুট না নেয়।</w:t>
      </w:r>
    </w:p>
    <w:p w14:paraId="4FEAD3D4" w14:textId="77777777" w:rsidR="000F7377" w:rsidRDefault="000F7377"/>
    <w:p w14:paraId="7ECD3F7B" w14:textId="77777777" w:rsidR="000F7377" w:rsidRDefault="000F7377">
      <w:r xmlns:w="http://schemas.openxmlformats.org/wordprocessingml/2006/main">
        <w:t xml:space="preserve">যীশু আমাদেরকে তাঁর অনুসরণে বিশ্বস্ত হতে সতর্ক করেন যাতে কেউ আমাদের মুকুট কেড়ে নিতে না পারে।</w:t>
      </w:r>
    </w:p>
    <w:p w14:paraId="23095F3A" w14:textId="77777777" w:rsidR="000F7377" w:rsidRDefault="000F7377"/>
    <w:p w14:paraId="3996EC31" w14:textId="77777777" w:rsidR="000F7377" w:rsidRDefault="000F7377">
      <w:r xmlns:w="http://schemas.openxmlformats.org/wordprocessingml/2006/main">
        <w:t xml:space="preserve">1. বিশ্বস্ততার মুকুট: যীশুকে অনুসরণ করার ক্ষেত্রে কীভাবে অবিচল থাকা যায়</w:t>
      </w:r>
    </w:p>
    <w:p w14:paraId="6DEFEF83" w14:textId="77777777" w:rsidR="000F7377" w:rsidRDefault="000F7377"/>
    <w:p w14:paraId="28C45B05" w14:textId="77777777" w:rsidR="000F7377" w:rsidRDefault="000F7377">
      <w:r xmlns:w="http://schemas.openxmlformats.org/wordprocessingml/2006/main">
        <w:t xml:space="preserve">2. আপনার মুকুটের দৃষ্টি হারাবেন না: যীশুর দিকে মনোনিবেশ করা</w:t>
      </w:r>
    </w:p>
    <w:p w14:paraId="0FE48DFC" w14:textId="77777777" w:rsidR="000F7377" w:rsidRDefault="000F7377"/>
    <w:p w14:paraId="4E27B4BE" w14:textId="77777777" w:rsidR="000F7377" w:rsidRDefault="000F7377">
      <w:r xmlns:w="http://schemas.openxmlformats.org/wordprocessingml/2006/main">
        <w:t xml:space="preserve">1. 1 করিন্থিয়ানস 9:25-27 - যারা গেমে প্রতিদ্বন্দ্বিতা করে তারা কঠোর প্রশিক্ষণে যায়। তারা এটা করে একটা মুকুট পাওয়ার জন্য যেটা স্থায়ী হবে না, কিন্তু আমরা এটা করি একটা মুকুট পাওয়ার জন্য যেটা চিরকাল থাকবে।</w:t>
      </w:r>
    </w:p>
    <w:p w14:paraId="644DBFB4" w14:textId="77777777" w:rsidR="000F7377" w:rsidRDefault="000F7377"/>
    <w:p w14:paraId="15C03EB3" w14:textId="77777777" w:rsidR="000F7377" w:rsidRDefault="000F7377">
      <w:r xmlns:w="http://schemas.openxmlformats.org/wordprocessingml/2006/main">
        <w:t xml:space="preserve">2. হিব্রুস 3:12-14 - ভাই ও বোনেরা, এটা দেখো যে, তোমাদের মধ্যে কারোরই পাপী, অবিশ্বাসী হৃদয় নেই যে জীবন্ত ঈশ্বর থেকে মুখ ফিরিয়ে নেয়। কিন্তু প্রতিদিন একে অপরকে উত্সাহিত করুন, যতক্ষণ পর্যন্ত এটিকে "আজ" বলা হয়, যাতে তোমাদের মধ্যে কেউ পাপের প্রতারণা দ্বারা কঠোর না হয়৷ আমরা খ্রীষ্টের অংশীদার হতে এসেছি, যদি সত্যিই আমরা আমাদের আসল দৃঢ় বিশ্বাসকে শেষ পর্যন্ত দৃঢ়ভাবে ধরে রাখি।</w:t>
      </w:r>
    </w:p>
    <w:p w14:paraId="0B32187F" w14:textId="77777777" w:rsidR="000F7377" w:rsidRDefault="000F7377"/>
    <w:p w14:paraId="1BE26DD8" w14:textId="77777777" w:rsidR="000F7377" w:rsidRDefault="000F7377">
      <w:r xmlns:w="http://schemas.openxmlformats.org/wordprocessingml/2006/main">
        <w:t xml:space="preserve">প্রকাশিত বাক্য 3:12 যে জয়ী হয় তাকে আমি আমার ঈশ্বরের মন্দিরে একটি স্তম্ভ তৈরি করব, এবং সে আর বাইরে যাবে না: এবং আমি তার উপরে আমার ঈশ্বরের নাম এবং আমার ঈশ্বরের শহরের নাম লিখব। নতুন জেরুজালেম, যেটি আমার ঈশ্বরের কাছ থেকে স্বর্গ থেকে নেমে এসেছে এবং আমি তার উপরে আমার নতুন নাম লিখব।</w:t>
      </w:r>
    </w:p>
    <w:p w14:paraId="589CC9AA" w14:textId="77777777" w:rsidR="000F7377" w:rsidRDefault="000F7377"/>
    <w:p w14:paraId="11F16291" w14:textId="77777777" w:rsidR="000F7377" w:rsidRDefault="000F7377">
      <w:r xmlns:w="http://schemas.openxmlformats.org/wordprocessingml/2006/main">
        <w:t xml:space="preserve">যারা জয়লাভ করবে তারা ঈশ্বরের মন্দিরে স্তম্ভ হয়ে যাবে এবং কখনও ছেড়ে যাবে না; তাদের নাম ঈশ্বরের নামের সঙ্গে লেখা হবে এবং ঈশ্বরের শহর, যা ঈশ্বরের কাছ থেকে আসা নতুন জেরুজালেম, এবং তাদের উপরেও ঈশ্বরের নতুন নাম লেখা হবে৷</w:t>
      </w:r>
    </w:p>
    <w:p w14:paraId="745F060D" w14:textId="77777777" w:rsidR="000F7377" w:rsidRDefault="000F7377"/>
    <w:p w14:paraId="7C781575" w14:textId="77777777" w:rsidR="000F7377" w:rsidRDefault="000F7377">
      <w:r xmlns:w="http://schemas.openxmlformats.org/wordprocessingml/2006/main">
        <w:t xml:space="preserve">1. ঈশ্বরের প্রতিশ্রুতি: তাঁর মন্দিরে একটি স্তম্ভ হয়ে ওঠা</w:t>
      </w:r>
    </w:p>
    <w:p w14:paraId="25DC29B5" w14:textId="77777777" w:rsidR="000F7377" w:rsidRDefault="000F7377"/>
    <w:p w14:paraId="0A38D681" w14:textId="77777777" w:rsidR="000F7377" w:rsidRDefault="000F7377">
      <w:r xmlns:w="http://schemas.openxmlformats.org/wordprocessingml/2006/main">
        <w:t xml:space="preserve">2. কাবু করা এবং পুরস্কৃত করা: ঈশ্বর আমাদের উপর তাঁর নাম লিখছেন</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ইশাইয়া 28:16 - তাই প্রভু সদাপ্রভু এই কথা বলেন, “দেখ, আমিই সিয়োনে একটি পাথর স্থাপন করছি, একটি পরীক্ষা করা পাথর, ভিত্তি স্থাপনের জন্য একটি মূল্যবান ভিত্তিপ্রস্তর, দৃঢ়ভাবে স্থাপন করা হয়েছে৷ যে এতে বিশ্বাস করে সে বিরক্ত হবে না।</w:t>
      </w:r>
    </w:p>
    <w:p w14:paraId="2A467EAC" w14:textId="77777777" w:rsidR="000F7377" w:rsidRDefault="000F7377"/>
    <w:p w14:paraId="6D7654F0" w14:textId="77777777" w:rsidR="000F7377" w:rsidRDefault="000F7377">
      <w:r xmlns:w="http://schemas.openxmlformats.org/wordprocessingml/2006/main">
        <w:t xml:space="preserve">2. জন 14:2-3 - আমার পিতার বাড়িতে অনেক ঘর আছে; যদি তাই না হয়, আমি আপনাকে বলতাম. আমি আপনার জন্য একটি জায়গা প্রস্তুত করতে সেখানে যাচ্ছি. এবং যদি আমি যাই এবং তোমার জন্য একটি জায়গা প্রস্তুত করি তবে আমি ফিরে আসব এবং তোমাকে আমার সাথে নিয়ে যাব যাতে আমি যেখানে আছি সেখানে তুমিও থাকতে পার৷</w:t>
      </w:r>
    </w:p>
    <w:p w14:paraId="6FA56DD3" w14:textId="77777777" w:rsidR="000F7377" w:rsidRDefault="000F7377"/>
    <w:p w14:paraId="3873348F" w14:textId="77777777" w:rsidR="000F7377" w:rsidRDefault="000F7377">
      <w:r xmlns:w="http://schemas.openxmlformats.org/wordprocessingml/2006/main">
        <w:t xml:space="preserve">Revelation 3:13 যার কান আছে, সে শুনুক আত্মা মন্ডলীকে কি বলছেন।</w:t>
      </w:r>
    </w:p>
    <w:p w14:paraId="36B423FF" w14:textId="77777777" w:rsidR="000F7377" w:rsidRDefault="000F7377"/>
    <w:p w14:paraId="37D5C381" w14:textId="77777777" w:rsidR="000F7377" w:rsidRDefault="000F7377">
      <w:r xmlns:w="http://schemas.openxmlformats.org/wordprocessingml/2006/main">
        <w:t xml:space="preserve">যীশু গীর্জাদের সাথে কথা বলেন, তাদের আত্মার কথা শুনতে এবং তাঁর আদেশ পালন করতে উত্সাহিত করেন।</w:t>
      </w:r>
    </w:p>
    <w:p w14:paraId="1EBA0BD9" w14:textId="77777777" w:rsidR="000F7377" w:rsidRDefault="000F7377"/>
    <w:p w14:paraId="62655175" w14:textId="77777777" w:rsidR="000F7377" w:rsidRDefault="000F7377">
      <w:r xmlns:w="http://schemas.openxmlformats.org/wordprocessingml/2006/main">
        <w:t xml:space="preserve">1. "আনুগত্যে বসবাস: আত্মার আহ্বান মেনে চলা"</w:t>
      </w:r>
    </w:p>
    <w:p w14:paraId="63F2D63C" w14:textId="77777777" w:rsidR="000F7377" w:rsidRDefault="000F7377"/>
    <w:p w14:paraId="7611A8BD" w14:textId="77777777" w:rsidR="000F7377" w:rsidRDefault="000F7377">
      <w:r xmlns:w="http://schemas.openxmlformats.org/wordprocessingml/2006/main">
        <w:t xml:space="preserve">2. "আত্মা যা বলে তা শোনা: ঈশ্বরের ইচ্ছা বোঝা"</w:t>
      </w:r>
    </w:p>
    <w:p w14:paraId="1E835EE9" w14:textId="77777777" w:rsidR="000F7377" w:rsidRDefault="000F7377"/>
    <w:p w14:paraId="30DCDB0D" w14:textId="77777777" w:rsidR="000F7377" w:rsidRDefault="000F7377">
      <w:r xmlns:w="http://schemas.openxmlformats.org/wordprocessingml/2006/main">
        <w:t xml:space="preserve">1. রোমানস 8:14 - "যারা ঈশ্বরের আত্মার দ্বারা পরিচালিত হয় তারা ঈশ্বরের পুত্র।"</w:t>
      </w:r>
    </w:p>
    <w:p w14:paraId="23CC435D" w14:textId="77777777" w:rsidR="000F7377" w:rsidRDefault="000F7377"/>
    <w:p w14:paraId="6E40FEC1" w14:textId="77777777" w:rsidR="000F7377" w:rsidRDefault="000F7377">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14:paraId="4E7A2640" w14:textId="77777777" w:rsidR="000F7377" w:rsidRDefault="000F7377"/>
    <w:p w14:paraId="3F1A5412" w14:textId="77777777" w:rsidR="000F7377" w:rsidRDefault="000F7377">
      <w:r xmlns:w="http://schemas.openxmlformats.org/wordprocessingml/2006/main">
        <w:t xml:space="preserve">Revelation 3:14 আর লায়ডিসিয়ানদের মণ্ডলীর ফেরেশতাকে লিখ; আমিন, বিশ্বস্ত ও সত্য সাক্ষী, ঈশ্বরের সৃষ্টির সূচনা এই কথাগুলো বলেন;</w:t>
      </w:r>
    </w:p>
    <w:p w14:paraId="701802D0" w14:textId="77777777" w:rsidR="000F7377" w:rsidRDefault="000F7377"/>
    <w:p w14:paraId="6430E251" w14:textId="77777777" w:rsidR="000F7377" w:rsidRDefault="000F7377">
      <w:r xmlns:w="http://schemas.openxmlformats.org/wordprocessingml/2006/main">
        <w:t xml:space="preserve">প্রভু, বিশ্বস্ত এবং সত্য সাক্ষী এবং সৃষ্টির শুরু লাওডিসিয়ান গির্জার দেবদূতের সাথে কথা বলেন।</w:t>
      </w:r>
    </w:p>
    <w:p w14:paraId="426727E6" w14:textId="77777777" w:rsidR="000F7377" w:rsidRDefault="000F7377"/>
    <w:p w14:paraId="0A7280AB" w14:textId="77777777" w:rsidR="000F7377" w:rsidRDefault="000F7377">
      <w:r xmlns:w="http://schemas.openxmlformats.org/wordprocessingml/2006/main">
        <w:t xml:space="preserve">1. "প্রভুর বিশ্বস্ততা"</w:t>
      </w:r>
    </w:p>
    <w:p w14:paraId="65BED8FD" w14:textId="77777777" w:rsidR="000F7377" w:rsidRDefault="000F7377"/>
    <w:p w14:paraId="65975CF1" w14:textId="77777777" w:rsidR="000F7377" w:rsidRDefault="000F7377">
      <w:r xmlns:w="http://schemas.openxmlformats.org/wordprocessingml/2006/main">
        <w:t xml:space="preserve">2. "সৃষ্টির শুরু"</w:t>
      </w:r>
    </w:p>
    <w:p w14:paraId="7AD56D21" w14:textId="77777777" w:rsidR="000F7377" w:rsidRDefault="000F7377"/>
    <w:p w14:paraId="68C8742F" w14:textId="77777777" w:rsidR="000F7377" w:rsidRDefault="000F7377">
      <w:r xmlns:w="http://schemas.openxmlformats.org/wordprocessingml/2006/main">
        <w:t xml:space="preserve">1. রোমানস 3:3-4 - "কেউ কেউ যদি বিশ্বাস না করে তবে কিসের জন্য? তাদের অবিশ্বাস কি ঈশ্বরের বিশ্বস্ততাকে কার্যকারী করে তুলবে? অবশ্যই নয়! প্রকৃতপক্ষে, ঈশ্বর সত্য হোক কিন্তু প্রত্যেক মানুষই মিথ্যাবাদী।"</w:t>
      </w:r>
    </w:p>
    <w:p w14:paraId="6D1E302C" w14:textId="77777777" w:rsidR="000F7377" w:rsidRDefault="000F7377"/>
    <w:p w14:paraId="3A2B06EA" w14:textId="77777777" w:rsidR="000F7377" w:rsidRDefault="000F7377">
      <w:r xmlns:w="http://schemas.openxmlformats.org/wordprocessingml/2006/main">
        <w:t xml:space="preserve">2. কলসিয়ানস 1:15-17 - "তিনি অদৃশ্য ঈশ্বরের প্রতিমূর্তি, সমস্ত সৃষ্টির প্রথমজাত। কারণ স্বর্গে এবং পৃথিবীতে যা কিছু আছে, দৃশ্যমান এবং অদৃশ্য, সিংহাসন বা আধিপত্য যাই হোক না কেন সমস্ত কিছু তাঁর দ্বারাই সৃষ্টি করা হয়েছে। বা শাসন বা ক্ষমতা। সমস্ত কিছু তাঁর মাধ্যমে এবং তাঁর জন্যই সৃষ্টি করা হয়েছে। এবং তিনিই সব কিছুর আগে এবং তাঁর মধ্যেই সব কিছু রয়েছে।"</w:t>
      </w:r>
    </w:p>
    <w:p w14:paraId="1FB50D76" w14:textId="77777777" w:rsidR="000F7377" w:rsidRDefault="000F7377"/>
    <w:p w14:paraId="7FD22228" w14:textId="77777777" w:rsidR="000F7377" w:rsidRDefault="000F7377">
      <w:r xmlns:w="http://schemas.openxmlformats.org/wordprocessingml/2006/main">
        <w:t xml:space="preserve">Revelation 3:15 আমি তোমার কাজ জানি, তুমি ঠাণ্ডাও নও, গরমও নও; আমি চাই তুমি ঠান্ডা না গরম।</w:t>
      </w:r>
    </w:p>
    <w:p w14:paraId="3B7564DF" w14:textId="77777777" w:rsidR="000F7377" w:rsidRDefault="000F7377"/>
    <w:p w14:paraId="21ABA118" w14:textId="77777777" w:rsidR="000F7377" w:rsidRDefault="000F7377">
      <w:r xmlns:w="http://schemas.openxmlformats.org/wordprocessingml/2006/main">
        <w:t xml:space="preserve">প্রভু মানুষের কাজ জানেন, কিন্তু চান যে তারা তাদের বিশ্বাসে সম্পূর্ণভাবে প্রতিশ্রুতিবদ্ধ হোক।</w:t>
      </w:r>
    </w:p>
    <w:p w14:paraId="504FE6A4" w14:textId="77777777" w:rsidR="000F7377" w:rsidRDefault="000F7377"/>
    <w:p w14:paraId="24500203" w14:textId="77777777" w:rsidR="000F7377" w:rsidRDefault="000F7377">
      <w:r xmlns:w="http://schemas.openxmlformats.org/wordprocessingml/2006/main">
        <w:t xml:space="preserve">1: প্রভু আমাদের সম্পূর্ণরূপে প্রতিশ্রুতিবদ্ধ হতে চান</w:t>
      </w:r>
    </w:p>
    <w:p w14:paraId="2C69FE2A" w14:textId="77777777" w:rsidR="000F7377" w:rsidRDefault="000F7377"/>
    <w:p w14:paraId="79485943" w14:textId="77777777" w:rsidR="000F7377" w:rsidRDefault="000F7377">
      <w:r xmlns:w="http://schemas.openxmlformats.org/wordprocessingml/2006/main">
        <w:t xml:space="preserve">2: গরম বা ঠান্ডা- প্রভু আমাদের বেছে নিতে চান</w:t>
      </w:r>
    </w:p>
    <w:p w14:paraId="67954E88" w14:textId="77777777" w:rsidR="000F7377" w:rsidRDefault="000F7377"/>
    <w:p w14:paraId="65F2A686" w14:textId="77777777" w:rsidR="000F7377" w:rsidRDefault="000F7377">
      <w:r xmlns:w="http://schemas.openxmlformats.org/wordprocessingml/2006/main">
        <w:t xml:space="preserve">1: জেমস 4:17 - "অতএব যে ভাল করতে জানে, কিন্তু তা করে না, তার কাছে এটি পাপ।"</w:t>
      </w:r>
    </w:p>
    <w:p w14:paraId="28EB4AD5" w14:textId="77777777" w:rsidR="000F7377" w:rsidRDefault="000F7377"/>
    <w:p w14:paraId="65A29349" w14:textId="77777777" w:rsidR="000F7377" w:rsidRDefault="000F7377">
      <w:r xmlns:w="http://schemas.openxmlformats.org/wordprocessingml/2006/main">
        <w:t xml:space="preserve">2: ম্যাথু 6:21 - "যেখানে তোমার ধন, সেখানে তোমার হৃদয়ও থাকবে।"</w:t>
      </w:r>
    </w:p>
    <w:p w14:paraId="28F9436B" w14:textId="77777777" w:rsidR="000F7377" w:rsidRDefault="000F7377"/>
    <w:p w14:paraId="7D9C28EC" w14:textId="77777777" w:rsidR="000F7377" w:rsidRDefault="000F7377">
      <w:r xmlns:w="http://schemas.openxmlformats.org/wordprocessingml/2006/main">
        <w:t xml:space="preserve">Revelation 3:16 সুতরাং আপনি যেহেতু উষ্ণ, এবং ঠান্ডা বা গরম নয়, তাই আমি আপনাকে আমার মুখ থেকে বের করে দেব।</w:t>
      </w:r>
    </w:p>
    <w:p w14:paraId="6ADAE9C1" w14:textId="77777777" w:rsidR="000F7377" w:rsidRDefault="000F7377"/>
    <w:p w14:paraId="6B469369" w14:textId="77777777" w:rsidR="000F7377" w:rsidRDefault="000F7377">
      <w:r xmlns:w="http://schemas.openxmlformats.org/wordprocessingml/2006/main">
        <w:t xml:space="preserve">ঈশ্বর তাদের প্রত্যাখ্যান করবেন যারা তাদের বিশ্বাসে উষ্ণ।</w:t>
      </w:r>
    </w:p>
    <w:p w14:paraId="0D921E8E" w14:textId="77777777" w:rsidR="000F7377" w:rsidRDefault="000F7377"/>
    <w:p w14:paraId="39AAE75B" w14:textId="77777777" w:rsidR="000F7377" w:rsidRDefault="000F7377">
      <w:r xmlns:w="http://schemas.openxmlformats.org/wordprocessingml/2006/main">
        <w:t xml:space="preserve">1. উষ্ণ বিশ্বাসের বিপদ</w:t>
      </w:r>
    </w:p>
    <w:p w14:paraId="6C7A699E" w14:textId="77777777" w:rsidR="000F7377" w:rsidRDefault="000F7377"/>
    <w:p w14:paraId="2F32D141" w14:textId="77777777" w:rsidR="000F7377" w:rsidRDefault="000F7377">
      <w:r xmlns:w="http://schemas.openxmlformats.org/wordprocessingml/2006/main">
        <w:t xml:space="preserve">2. আমাদের বিশ্বাসে উদ্যোগের গুরুত্ব</w:t>
      </w:r>
    </w:p>
    <w:p w14:paraId="4B927205" w14:textId="77777777" w:rsidR="000F7377" w:rsidRDefault="000F7377"/>
    <w:p w14:paraId="4C2D07A0" w14:textId="77777777" w:rsidR="000F7377" w:rsidRDefault="000F7377">
      <w:r xmlns:w="http://schemas.openxmlformats.org/wordprocessingml/2006/main">
        <w:t xml:space="preserve">1. জেমস 4:4-10</w:t>
      </w:r>
    </w:p>
    <w:p w14:paraId="768A6ED9" w14:textId="77777777" w:rsidR="000F7377" w:rsidRDefault="000F7377"/>
    <w:p w14:paraId="37CB5FFC" w14:textId="77777777" w:rsidR="000F7377" w:rsidRDefault="000F7377">
      <w:r xmlns:w="http://schemas.openxmlformats.org/wordprocessingml/2006/main">
        <w:t xml:space="preserve">2. ম্যাথিউ 25:1-13</w:t>
      </w:r>
    </w:p>
    <w:p w14:paraId="102E28C8" w14:textId="77777777" w:rsidR="000F7377" w:rsidRDefault="000F7377"/>
    <w:p w14:paraId="55DF3927" w14:textId="77777777" w:rsidR="000F7377" w:rsidRDefault="000F7377">
      <w:r xmlns:w="http://schemas.openxmlformats.org/wordprocessingml/2006/main">
        <w:t xml:space="preserve">Revelation 3:17 কেননা তুমি বলছ, আমি ধনী, আমি ধনসম্পদ বৃদ্ধি করেছি, আর আমার কোন প্রয়োজন নেই; আর তুমি জানো না যে তুমি হতভাগা, দুঃখী, দরিদ্র, অন্ধ ও নগ্ন:</w:t>
      </w:r>
    </w:p>
    <w:p w14:paraId="6FA0655B" w14:textId="77777777" w:rsidR="000F7377" w:rsidRDefault="000F7377"/>
    <w:p w14:paraId="775D4C3E" w14:textId="77777777" w:rsidR="000F7377" w:rsidRDefault="000F7377">
      <w:r xmlns:w="http://schemas.openxmlformats.org/wordprocessingml/2006/main">
        <w:t xml:space="preserve">এই অনুচ্ছেদটি তাদের কাছে ঈশ্বরের সতর্কবাণী প্রকাশ করে যারা ধনী এবং মনে করে তাদের কোন কিছুর প্রয়োজন নেই।</w:t>
      </w:r>
    </w:p>
    <w:p w14:paraId="5142CDD9" w14:textId="77777777" w:rsidR="000F7377" w:rsidRDefault="000F7377"/>
    <w:p w14:paraId="0ADFEA42" w14:textId="77777777" w:rsidR="000F7377" w:rsidRDefault="000F7377">
      <w:r xmlns:w="http://schemas.openxmlformats.org/wordprocessingml/2006/main">
        <w:t xml:space="preserve">1: কারো যত সম্পদই থাকুক না কেন, তা তাকে আল্লাহর বিচার থেকে বাঁচাতে পারে না।</w:t>
      </w:r>
    </w:p>
    <w:p w14:paraId="4B2A9315" w14:textId="77777777" w:rsidR="000F7377" w:rsidRDefault="000F7377"/>
    <w:p w14:paraId="3B5973CE" w14:textId="77777777" w:rsidR="000F7377" w:rsidRDefault="000F7377">
      <w:r xmlns:w="http://schemas.openxmlformats.org/wordprocessingml/2006/main">
        <w:t xml:space="preserve">2: ধনী আধ্যাত্মিক দারিদ্র্যের একটি রূপ হতে পারে যদি আমরা প্রভুর পরিবর্তে তাদের উপর আস্থা রাখি।</w:t>
      </w:r>
    </w:p>
    <w:p w14:paraId="71BC843E" w14:textId="77777777" w:rsidR="000F7377" w:rsidRDefault="000F7377"/>
    <w:p w14:paraId="682A39A1" w14:textId="77777777" w:rsidR="000F7377" w:rsidRDefault="000F7377">
      <w:r xmlns:w="http://schemas.openxmlformats.org/wordprocessingml/2006/main">
        <w:t xml:space="preserve">1: 1 টিমোথি 6:17-19 - "এই বর্তমান জগতে যারা ধনী তাদের নির্দেশ দাও যেন তারা গর্বিত না হয় বা ধন-সম্পদের অনিশ্চয়তার উপর তাদের আশা স্থির করে, কিন্তু ঈশ্বরের উপর, যিনি আমাদের উপভোগ করার জন্য সমস্ত কিছু দিয়ে প্রচুর পরিমাণে সরবরাহ করেন। তাদেরকে ভাল কাজ করতে, ভাল কাজে ধনী হতে, উদার হতে এবং ভাগ করে নেওয়ার জন্য প্রস্তুত হতে, ভবিষ্যতের জন্য একটি ভাল ভিত্তির ধন নিজেদের জন্য সঞ্চয় করতে নির্দেশ দিন, যাতে তারা প্রকৃতপক্ষে জীবনকে ধরে রাখতে পারে।"</w:t>
      </w:r>
    </w:p>
    <w:p w14:paraId="36F1C01D" w14:textId="77777777" w:rsidR="000F7377" w:rsidRDefault="000F7377"/>
    <w:p w14:paraId="7363DE37" w14:textId="77777777" w:rsidR="000F7377" w:rsidRDefault="000F7377">
      <w:r xmlns:w="http://schemas.openxmlformats.org/wordprocessingml/2006/main">
        <w:t xml:space="preserve">2: জেমস 5:1-6 - "এখন এসো, ধনী, তোমার উপর যে দুর্দশা আসছে তার জন্য কাঁদো এবং কাঁদো। </w:t>
      </w:r>
      <w:r xmlns:w="http://schemas.openxmlformats.org/wordprocessingml/2006/main">
        <w:lastRenderedPageBreak xmlns:w="http://schemas.openxmlformats.org/wordprocessingml/2006/main"/>
      </w:r>
      <w:r xmlns:w="http://schemas.openxmlformats.org/wordprocessingml/2006/main">
        <w:t xml:space="preserve">তোমার ধন-সম্পদ পচে গেছে এবং তোমার পোশাক পতঙ্গ খেয়েছে। তোমার সোনা ও রৌপ্য ক্ষয়প্রাপ্ত হয়েছে, এবং তাদের ক্ষয় তোমার বিরুদ্ধে প্রমাণ হবে এবং আগুনের মত তোমার মাংস খেয়ে ফেলবে। শেষকালে তুমি ধন সঞ্চয় করেছ। দেখ, তোমার ক্ষেত কাঁটানো শ্রমিকদের মজুরি, যা তুমি প্রতারণা করে রেখেছিলে, তোমার বিরুদ্ধে চিৎকার করছে, আর ফসল কাটাকারীদের কান্না সর্বশক্তিমান প্রভুর কানে পৌঁছেছে। আপনি পৃথিবীতে বিলাসিতা এবং আত্মভোজনে বাস করেছেন। বধের দিনে তোমরা তোমাদের হৃদয়কে মোটাতাজা করেছ। আপনি ধার্মিক ব্যক্তিকে নিন্দা ও হত্যা করেছেন। তিনি আপনাকে প্রতিরোধ করেন না।"</w:t>
      </w:r>
    </w:p>
    <w:p w14:paraId="5950E156" w14:textId="77777777" w:rsidR="000F7377" w:rsidRDefault="000F7377"/>
    <w:p w14:paraId="0EE175BD" w14:textId="77777777" w:rsidR="000F7377" w:rsidRDefault="000F7377">
      <w:r xmlns:w="http://schemas.openxmlformats.org/wordprocessingml/2006/main">
        <w:t xml:space="preserve">Revelation 3:18 আমি তোমাকে পরামর্শ দিচ্ছি যে তুমি আমার কাছ থেকে আগুনে পরীক্ষা করা সোনা কিনে দাও, যাতে তুমি ধনী হতে পার; এবং সাদা পোশাক, যাতে আপনি পরিধান করতে পারেন এবং আপনার নগ্নতার লজ্জা প্রকাশ না করে; এবং তোমার চোখকে চক্ষুদানে অভিষেক কর, যেন তুমি দেখতে পাও।</w:t>
      </w:r>
    </w:p>
    <w:p w14:paraId="7A6E90CC" w14:textId="77777777" w:rsidR="000F7377" w:rsidRDefault="000F7377"/>
    <w:p w14:paraId="7EB5EAB3" w14:textId="77777777" w:rsidR="000F7377" w:rsidRDefault="000F7377">
      <w:r xmlns:w="http://schemas.openxmlformats.org/wordprocessingml/2006/main">
        <w:t xml:space="preserve">অনুচ্ছেদটি পাঠকদেরকে ঈশ্বরের কাছ থেকে আগুনের দ্বারা পরীক্ষিত সোনা, তাদের নগ্নতা ঢেকে রাখার জন্য সাদা পোশাক এবং দেখতে সক্ষম হওয়ার জন্য চোখের স্যাল্ভ কিনতে উৎসাহিত করে।</w:t>
      </w:r>
    </w:p>
    <w:p w14:paraId="23F9DA54" w14:textId="77777777" w:rsidR="000F7377" w:rsidRDefault="000F7377"/>
    <w:p w14:paraId="43398163" w14:textId="77777777" w:rsidR="000F7377" w:rsidRDefault="000F7377">
      <w:r xmlns:w="http://schemas.openxmlformats.org/wordprocessingml/2006/main">
        <w:t xml:space="preserve">1. ঈশ্বরের আধ্যাত্মিক সম্পদ: একটি সঙ্কটের মাঝখানে প্রাচুর্য খুঁজে কিভাবে</w:t>
      </w:r>
    </w:p>
    <w:p w14:paraId="102587A3" w14:textId="77777777" w:rsidR="000F7377" w:rsidRDefault="000F7377"/>
    <w:p w14:paraId="0AD1356F" w14:textId="77777777" w:rsidR="000F7377" w:rsidRDefault="000F7377">
      <w:r xmlns:w="http://schemas.openxmlformats.org/wordprocessingml/2006/main">
        <w:t xml:space="preserve">2. বিশ্বাসের শক্তি: কীভাবে প্রয়োজনের সময়ে পরিত্রাণের পোশাক গ্রহণ করা যায়</w:t>
      </w:r>
    </w:p>
    <w:p w14:paraId="16FBA62A" w14:textId="77777777" w:rsidR="000F7377" w:rsidRDefault="000F7377"/>
    <w:p w14:paraId="4F224DA2" w14:textId="77777777" w:rsidR="000F7377" w:rsidRDefault="000F7377">
      <w:r xmlns:w="http://schemas.openxmlformats.org/wordprocessingml/2006/main">
        <w:t xml:space="preserve">1. 2 করিন্থিয়ানস 5:17 - অতএব, যদি কেউ খ্রীষ্টে থাকে তবে সে একটি নতুন সৃষ্টি৷ পুরাতন চলে গেছে; দেখ, নতুন এসেছে।</w:t>
      </w:r>
    </w:p>
    <w:p w14:paraId="7209186A" w14:textId="77777777" w:rsidR="000F7377" w:rsidRDefault="000F7377"/>
    <w:p w14:paraId="61FA8F2B" w14:textId="77777777" w:rsidR="000F7377" w:rsidRDefault="000F7377">
      <w:r xmlns:w="http://schemas.openxmlformats.org/wordprocessingml/2006/main">
        <w:t xml:space="preserve">2. ইশাইয়া 61:10 - আমি প্রভুতে খুব আনন্দ করব; আমার প্রাণ আমার ঈশ্বরে উল্লাস করবে, কারণ তিনি আমাকে পরিত্রাণের পোশাক পরিয়েছেন; তিনি আমাকে ধার্মিকতার পোশাকে ঢেকে দিয়েছেন, বর যেমন সুন্দর মাথার পোশাকে পুরোহিতের মতো সাজে, এবং কনে যেমন তার রত্ন দিয়ে নিজেকে সাজায়।</w:t>
      </w:r>
    </w:p>
    <w:p w14:paraId="64535DC7" w14:textId="77777777" w:rsidR="000F7377" w:rsidRDefault="000F7377"/>
    <w:p w14:paraId="6D41907A" w14:textId="77777777" w:rsidR="000F7377" w:rsidRDefault="000F7377">
      <w:r xmlns:w="http://schemas.openxmlformats.org/wordprocessingml/2006/main">
        <w:t xml:space="preserve">প্রকাশিত বাক্য 3:19 আমি যতজনকে ভালবাসি, আমি তিরস্কার করি এবং শায়েস্তা করি: তাই উদ্যোগী হও এবং অনুতপ্ত হও।</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ঈশ্বর আমাদের ভালবাসেন এবং আমাদেরকে তাঁর নিকটবর্তী করতে আমাদের শৃঙ্খলাবদ্ধ করেন।</w:t>
      </w:r>
    </w:p>
    <w:p w14:paraId="72CE4F24" w14:textId="77777777" w:rsidR="000F7377" w:rsidRDefault="000F7377"/>
    <w:p w14:paraId="6FBF1907" w14:textId="77777777" w:rsidR="000F7377" w:rsidRDefault="000F7377">
      <w:r xmlns:w="http://schemas.openxmlformats.org/wordprocessingml/2006/main">
        <w:t xml:space="preserve">1. ঈশ্বরের ভালবাসা এবং শৃঙ্খলা</w:t>
      </w:r>
    </w:p>
    <w:p w14:paraId="1130129D" w14:textId="77777777" w:rsidR="000F7377" w:rsidRDefault="000F7377"/>
    <w:p w14:paraId="7C46C841" w14:textId="77777777" w:rsidR="000F7377" w:rsidRDefault="000F7377">
      <w:r xmlns:w="http://schemas.openxmlformats.org/wordprocessingml/2006/main">
        <w:t xml:space="preserve">2. উদ্যোগী অনুতাপ</w:t>
      </w:r>
    </w:p>
    <w:p w14:paraId="427D60CC" w14:textId="77777777" w:rsidR="000F7377" w:rsidRDefault="000F7377"/>
    <w:p w14:paraId="5EF73D43" w14:textId="77777777" w:rsidR="000F7377" w:rsidRDefault="000F7377">
      <w:r xmlns:w="http://schemas.openxmlformats.org/wordprocessingml/2006/main">
        <w:t xml:space="preserve">1. হিব্রু 12:4-11 - ঈশ্বরের শৃঙ্খলা</w:t>
      </w:r>
    </w:p>
    <w:p w14:paraId="4DF6144C" w14:textId="77777777" w:rsidR="000F7377" w:rsidRDefault="000F7377"/>
    <w:p w14:paraId="74758318" w14:textId="77777777" w:rsidR="000F7377" w:rsidRDefault="000F7377">
      <w:r xmlns:w="http://schemas.openxmlformats.org/wordprocessingml/2006/main">
        <w:t xml:space="preserve">2. লুক 15:11-32 - অনুতাপের মধ্যে দেখা ঈশ্বরের ভালবাসা</w:t>
      </w:r>
    </w:p>
    <w:p w14:paraId="5B33279A" w14:textId="77777777" w:rsidR="000F7377" w:rsidRDefault="000F7377"/>
    <w:p w14:paraId="548330C3" w14:textId="77777777" w:rsidR="000F7377" w:rsidRDefault="000F7377">
      <w:r xmlns:w="http://schemas.openxmlformats.org/wordprocessingml/2006/main">
        <w:t xml:space="preserve">Revelation 3:20 দেখ, আমি দরজায় দাঁড়িয়ে টোকা দিচ্ছি: যদি কেউ আমার কণ্ঠস্বর শুনে দরজা খুলে দেয়, আমি তার কাছে আসব, তার সঙ্গে খাবার খাব, আর সে আমার সঙ্গে৷</w:t>
      </w:r>
    </w:p>
    <w:p w14:paraId="47F27F4F" w14:textId="77777777" w:rsidR="000F7377" w:rsidRDefault="000F7377"/>
    <w:p w14:paraId="3D0AC4B4" w14:textId="77777777" w:rsidR="000F7377" w:rsidRDefault="000F7377">
      <w:r xmlns:w="http://schemas.openxmlformats.org/wordprocessingml/2006/main">
        <w:t xml:space="preserve">এই অনুচ্ছেদটি যীশু একজন ব্যক্তির হৃদয়ের দরজায় কড়া নাড়ার কথা বলে, এবং যদি তারা দরজা খুলে দেয়, তাহলে যীশু প্রবেশ করবেন এবং তাদের সাথে মেলামেশা করবেন।</w:t>
      </w:r>
    </w:p>
    <w:p w14:paraId="61290069" w14:textId="77777777" w:rsidR="000F7377" w:rsidRDefault="000F7377"/>
    <w:p w14:paraId="7D019FDF" w14:textId="77777777" w:rsidR="000F7377" w:rsidRDefault="000F7377">
      <w:r xmlns:w="http://schemas.openxmlformats.org/wordprocessingml/2006/main">
        <w:t xml:space="preserve">1. যীশুর সাথে ঘনিষ্ঠতার আমন্ত্রণ</w:t>
      </w:r>
    </w:p>
    <w:p w14:paraId="425F2526" w14:textId="77777777" w:rsidR="000F7377" w:rsidRDefault="000F7377"/>
    <w:p w14:paraId="5720F573" w14:textId="77777777" w:rsidR="000F7377" w:rsidRDefault="000F7377">
      <w:r xmlns:w="http://schemas.openxmlformats.org/wordprocessingml/2006/main">
        <w:t xml:space="preserve">2. যীশুর সাথে সম্পর্কের দরজা খোলা</w:t>
      </w:r>
    </w:p>
    <w:p w14:paraId="26752408" w14:textId="77777777" w:rsidR="000F7377" w:rsidRDefault="000F7377"/>
    <w:p w14:paraId="76F405EB" w14:textId="77777777" w:rsidR="000F7377" w:rsidRDefault="000F7377">
      <w:r xmlns:w="http://schemas.openxmlformats.org/wordprocessingml/2006/main">
        <w:t xml:space="preserve">1. জন 15:4-5 - "আমাতে থাকুন, এবং আমি আপনার মধ্যে থাকুন৷ দ্রাক্ষালতার মধ্যে না থাকলে শাখা যেমন নিজে থেকে ফল ধরতে পারে না, তেমনি আমার মধ্যে না থাকলে তুমিও পারবে না। আমি দ্রাক্ষালতা; আপনি শাখা. যে আমার মধ্যে থাকে এবং আমি তার মধ্যে, সে-ই প্রচুর ফল দেয়, কারণ আমাকে ছাড়া তুমি কিছুই করতে পারবে না।"</w:t>
      </w:r>
    </w:p>
    <w:p w14:paraId="0A93FF5C" w14:textId="77777777" w:rsidR="000F7377" w:rsidRDefault="000F7377"/>
    <w:p w14:paraId="6AB830FB" w14:textId="77777777" w:rsidR="000F7377" w:rsidRDefault="000F7377">
      <w:r xmlns:w="http://schemas.openxmlformats.org/wordprocessingml/2006/main">
        <w:t xml:space="preserve">2. Ephesians 3:17-19 - "যাতে খ্রীষ্ট বিশ্বাসের মাধ্যমে আপনার হৃদয়ে বাস করতে পারেন - যাতে আপনি, মূল এবং প্রেমে ভিত্তি করে, সমস্ত সাধুদের সাথে প্রস্থ এবং দৈর্ঘ্য এবং উচ্চতা এবং গভীরতা কী তা বোঝার শক্তি পান৷ , এবং খ্রীষ্টের প্রেম যা জ্ঞানকে ছাড়িয়ে যায় তা জানতে, যাতে আপনি ঈশ্বরের সমস্ত পূর্ণতায় পূর্ণ হতে পারেন।"</w:t>
      </w:r>
    </w:p>
    <w:p w14:paraId="373BEEBE" w14:textId="77777777" w:rsidR="000F7377" w:rsidRDefault="000F7377"/>
    <w:p w14:paraId="1142B589" w14:textId="77777777" w:rsidR="000F7377" w:rsidRDefault="000F7377">
      <w:r xmlns:w="http://schemas.openxmlformats.org/wordprocessingml/2006/main">
        <w:t xml:space="preserve">প্রকাশিত বাক্য 3:21 যে জয়ী হয় তাকে আমি আমার সাথে আমার সিংহাসনে বসতে দেব, যেমন আমিও জয়ী হয়েছিলাম এবং আমার পিতার সাথে তাঁর সিংহাসনে বসেছি।</w:t>
      </w:r>
    </w:p>
    <w:p w14:paraId="473AF953" w14:textId="77777777" w:rsidR="000F7377" w:rsidRDefault="000F7377"/>
    <w:p w14:paraId="3C7BB39A" w14:textId="77777777" w:rsidR="000F7377" w:rsidRDefault="000F7377">
      <w:r xmlns:w="http://schemas.openxmlformats.org/wordprocessingml/2006/main">
        <w:t xml:space="preserve">যীশু তাদের সিংহাসন ভাগ করে নেওয়ার প্রতিশ্রুতি দিয়েছেন যারা পরাজিত হয়েছে, যেমন তিনি ইতিমধ্যেই জয় করেছেন এবং পিতার সাথে তাঁর সিংহাসনে বসে আছেন।</w:t>
      </w:r>
    </w:p>
    <w:p w14:paraId="70A5FB9A" w14:textId="77777777" w:rsidR="000F7377" w:rsidRDefault="000F7377"/>
    <w:p w14:paraId="2AB228ED" w14:textId="77777777" w:rsidR="000F7377" w:rsidRDefault="000F7377">
      <w:r xmlns:w="http://schemas.openxmlformats.org/wordprocessingml/2006/main">
        <w:t xml:space="preserve">1. "একটি সিংহাসনের প্রতিশ্রুতি: যীশুর সাথে জয়ী হওয়া"</w:t>
      </w:r>
    </w:p>
    <w:p w14:paraId="0FD8C7D2" w14:textId="77777777" w:rsidR="000F7377" w:rsidRDefault="000F7377"/>
    <w:p w14:paraId="0A766DDA" w14:textId="77777777" w:rsidR="000F7377" w:rsidRDefault="000F7377">
      <w:r xmlns:w="http://schemas.openxmlformats.org/wordprocessingml/2006/main">
        <w:t xml:space="preserve">2. "জীবিত বিজয়ী: খ্রীষ্টের সাথে তাঁর সিংহাসনে উপবিষ্ট"</w:t>
      </w:r>
    </w:p>
    <w:p w14:paraId="7C60FE43" w14:textId="77777777" w:rsidR="000F7377" w:rsidRDefault="000F7377"/>
    <w:p w14:paraId="300747C7" w14:textId="77777777" w:rsidR="000F7377" w:rsidRDefault="000F7377">
      <w:r xmlns:w="http://schemas.openxmlformats.org/wordprocessingml/2006/main">
        <w:t xml:space="preserve">1. ফিলিপীয় 2:5-11 - যীশু নিজেকে নত করেছিলেন এবং মৃত্যু পর্যন্ত বাধ্য হয়েছিলেন, এমনকি ক্রুশে মৃত্যু পর্যন্ত।</w:t>
      </w:r>
    </w:p>
    <w:p w14:paraId="22596573" w14:textId="77777777" w:rsidR="000F7377" w:rsidRDefault="000F7377"/>
    <w:p w14:paraId="5A95C38B" w14:textId="77777777" w:rsidR="000F7377" w:rsidRDefault="000F7377">
      <w:r xmlns:w="http://schemas.openxmlformats.org/wordprocessingml/2006/main">
        <w:t xml:space="preserve">2. হিব্রু 12:1-2 - আমাদের বিশ্বাসের প্রতিষ্ঠাতা এবং পরিপূর্ণতা যীশুর দিকে তাকিয়ে, আমাদের সামনে যে জাতি রয়েছে তা ধৈর্যের সাথে দৌড়াই।</w:t>
      </w:r>
    </w:p>
    <w:p w14:paraId="3E7B9260" w14:textId="77777777" w:rsidR="000F7377" w:rsidRDefault="000F7377"/>
    <w:p w14:paraId="25AB2F6A" w14:textId="77777777" w:rsidR="000F7377" w:rsidRDefault="000F7377">
      <w:r xmlns:w="http://schemas.openxmlformats.org/wordprocessingml/2006/main">
        <w:t xml:space="preserve">Revelation 3:22 যার কান আছে সে শুনুক আত্মা মন্ডলীকে কি বলছেন।</w:t>
      </w:r>
    </w:p>
    <w:p w14:paraId="3346B460" w14:textId="77777777" w:rsidR="000F7377" w:rsidRDefault="000F7377"/>
    <w:p w14:paraId="3A828990" w14:textId="77777777" w:rsidR="000F7377" w:rsidRDefault="000F7377">
      <w:r xmlns:w="http://schemas.openxmlformats.org/wordprocessingml/2006/main">
        <w:t xml:space="preserve">আপ্তবাক্যের এই শ্লোকটি বিশ্বাসীদেরকে আত্মা মন্ডলীকে যা বলছে তা শুনতে উৎসাহিত করে।</w:t>
      </w:r>
    </w:p>
    <w:p w14:paraId="3CE4261D" w14:textId="77777777" w:rsidR="000F7377" w:rsidRDefault="000F7377"/>
    <w:p w14:paraId="17970758" w14:textId="77777777" w:rsidR="000F7377" w:rsidRDefault="000F7377">
      <w:r xmlns:w="http://schemas.openxmlformats.org/wordprocessingml/2006/main">
        <w:t xml:space="preserve">1. "একটি শ্রবণকারী চার্চ হও: আত্মা যা বলছে তা শুনুন"</w:t>
      </w:r>
    </w:p>
    <w:p w14:paraId="18018886" w14:textId="77777777" w:rsidR="000F7377" w:rsidRDefault="000F7377"/>
    <w:p w14:paraId="0DDF3015" w14:textId="77777777" w:rsidR="000F7377" w:rsidRDefault="000F7377">
      <w:r xmlns:w="http://schemas.openxmlformats.org/wordprocessingml/2006/main">
        <w:t xml:space="preserve">2. "আনুগত্যে জীবনযাপন: আত্মা যা বলছে তার প্রতিক্রিয়া"</w:t>
      </w:r>
    </w:p>
    <w:p w14:paraId="46446055" w14:textId="77777777" w:rsidR="000F7377" w:rsidRDefault="000F7377"/>
    <w:p w14:paraId="48307A64" w14:textId="77777777" w:rsidR="000F7377" w:rsidRDefault="000F7377">
      <w:r xmlns:w="http://schemas.openxmlformats.org/wordprocessingml/2006/main">
        <w:t xml:space="preserve">1. জন 10:27, "আমার মেষরা আমার কণ্ঠস্বর শোনে, এবং আমি তাদের জানি, এবং তারা আমাকে অনুসরণ করে।"</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12:2,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14:paraId="3722A721" w14:textId="77777777" w:rsidR="000F7377" w:rsidRDefault="000F7377"/>
    <w:p w14:paraId="6D91F771" w14:textId="77777777" w:rsidR="000F7377" w:rsidRDefault="000F7377">
      <w:r xmlns:w="http://schemas.openxmlformats.org/wordprocessingml/2006/main">
        <w:t xml:space="preserve">উদ্ঘাটন 4 হল উদ্ঘাটন বইয়ের চতুর্থ অধ্যায় এবং বর্ণনায় একটি উল্লেখযোগ্য পরিবর্তন চিহ্নিত করে। এই অধ্যায়টি স্বর্গীয় সিংহাসন কক্ষের জন এর দর্শন এবং সেখানে যে উপাসনা হয় তার উপর আলোকপাত করে।</w:t>
      </w:r>
    </w:p>
    <w:p w14:paraId="13CE8E75" w14:textId="77777777" w:rsidR="000F7377" w:rsidRDefault="000F7377"/>
    <w:p w14:paraId="763BE143" w14:textId="77777777" w:rsidR="000F7377" w:rsidRDefault="000F7377">
      <w:r xmlns:w="http://schemas.openxmlformats.org/wordprocessingml/2006/main">
        <w:t xml:space="preserve">1ম অনুচ্ছেদ: অধ্যায়টি শুরু হয়েছে যোহনের বর্ণনা দিয়ে স্বর্গে একটি দরজা খোলা দাঁড়িয়ে আছে এবং তিনি একটি কণ্ঠস্বর শুনতে পান যা তাকে আসতে আমন্ত্রণ জানায় এবং এই জিনিসগুলির পরে কী ঘটতে হবে তা দেখতে (প্রকাশিত বাক্য 4:1)। অবিলম্বে, জন আত্মার মধ্যে ধরা পড়ে এবং ঈশ্বরের সিংহাসনের উপস্থিতিতে নিজেকে খুঁজে পায়। তিনি তাঁর সিংহাসনে উপবিষ্ট ঈশ্বরের সাথে একটি দুর্দান্ত দৃশ্য দেখেন, সাদা পোশাক পরিহিত চব্বিশ জন প্রাচীন দ্বারা বেষ্টিত, কর্তৃত্ব এবং বিশুদ্ধতার প্রতিনিধিত্ব করে (প্রকাশিত বাক্য 4:2-5)। সিংহাসন থেকে বিদ্যুতের ঝলকানি, গর্জন এবং বজ্রপাতের শব্দ আসে—একটি শক্তিশালী প্রদর্শন যা ঈশ্বরের মহিমার প্রতীক।</w:t>
      </w:r>
    </w:p>
    <w:p w14:paraId="723DC178" w14:textId="77777777" w:rsidR="000F7377" w:rsidRDefault="000F7377"/>
    <w:p w14:paraId="46341BCB" w14:textId="77777777" w:rsidR="000F7377" w:rsidRDefault="000F7377">
      <w:r xmlns:w="http://schemas.openxmlformats.org/wordprocessingml/2006/main">
        <w:t xml:space="preserve">2য় অনুচ্ছেদ: 6-8 আয়াতে, জন ঈশ্বরের সিংহাসনের সামনে চারটি জীবন্ত প্রাণীর বর্ণনা দিয়েছেন। এই প্রাণীগুলো চারিদিকে চোখ দিয়ে আবৃত—তাদের সর্বজ্ঞতার প্রতীক—এবং তাদের আলাদা মুখ রয়েছে যেমন একটি সিংহ, একটি বলদ, একটি মানুষ এবং একটি ঈগল (প্রকাশিত বাক্য 4:6-7)। তারা ক্রমাগত দিনরাত ঈশ্বরের উপাসনা করে তাঁর পবিত্রতা ঘোষণা করে "পবিত্র, পবিত্র, পবিত্র প্রভু ঈশ্বর সর্বশক্তিমান" (প্রকাশিত বাক্য 4:8)। তাদের উপাসনা এমন একটি পরিবেশের দিকে নিয়ে যায় যেখানে চব্বিশজন প্রবীণ তাঁর সামনে পতিত হন যারা সিংহাসনে বসেন যারা তাঁর সামনে তাদের মুকুট নিক্ষেপ করে আত্মসমর্পণ এবং আরাধনা করেন (প্রকাশিত বাক্য 4:9-11)।</w:t>
      </w:r>
    </w:p>
    <w:p w14:paraId="581B16AF" w14:textId="77777777" w:rsidR="000F7377" w:rsidRDefault="000F7377"/>
    <w:p w14:paraId="22420C8C" w14:textId="77777777" w:rsidR="000F7377" w:rsidRDefault="000F7377">
      <w:r xmlns:w="http://schemas.openxmlformats.org/wordprocessingml/2006/main">
        <w:t xml:space="preserve">3য় অনুচ্ছেদ: এই অধ্যায়ের ফোকাস প্রাথমিকভাবে স্বর্গের সিংহাসন কক্ষে ঘটে যাওয়া বিস্ময়কর মহিমা এবং উপাসনাকে চিত্রিত করার উপর। এটি পাঠকদের পার্থিব বোধগম্যতার বাইরে স্বর্গীয় বাস্তবতার একটি আভাস দেয়। ব্যবহৃত চিত্র- যেমন বজ্রপাত, বজ্রধ্বনি, একাধিক চোখ সহ জীবন্ত প্রাণী- ঈশ্বরের উপস্থিতির সাথে সম্পৃক্ত মহিমান্বিততা এবং শ্রদ্ধা উভয়ই প্রকাশ করে। জীবন্ত প্রাণী এবং চব্বিশজন প্রবীণদের ক্রমাগত উপাসনা উপাসনার চিরন্তন প্রকৃতিকে তুলে ধরে এবং ঈশ্বরের পবিত্রতা, সার্বভৌমত্ব এবং সম্মান ও গৌরব পাওয়ার যোগ্যতার উপর জোর দেয়।</w:t>
      </w:r>
    </w:p>
    <w:p w14:paraId="5AE80996" w14:textId="77777777" w:rsidR="000F7377" w:rsidRDefault="000F7377"/>
    <w:p w14:paraId="12C49836" w14:textId="77777777" w:rsidR="000F7377" w:rsidRDefault="000F7377">
      <w:r xmlns:w="http://schemas.openxmlformats.org/wordprocessingml/2006/main">
        <w:t xml:space="preserve">সংক্ষেপে, উদ্ঘাটনের চতুর্থ অধ্যায় স্বর্গীয় সিংহাসন কক্ষ সম্বন্ধে জনের দর্শন চিত্রিত করে। তিনি </w:t>
      </w:r>
      <w:r xmlns:w="http://schemas.openxmlformats.org/wordprocessingml/2006/main">
        <w:lastRenderedPageBreak xmlns:w="http://schemas.openxmlformats.org/wordprocessingml/2006/main"/>
      </w:r>
      <w:r xmlns:w="http://schemas.openxmlformats.org/wordprocessingml/2006/main">
        <w:t xml:space="preserve">একটি দৃশ্য প্রত্যক্ষ করেন যেখানে ঈশ্বর তাঁর সিংহাসনে উপবিষ্ট, চব্বিশ জন প্রবীণ এবং চারটি জীবন্ত প্রাণী দ্বারা বেষ্টিত। অধ্যায়টি এই স্বর্গীয় প্রাণীদের দ্বারা দেওয়া প্রাণবন্ত চিত্র এবং ক্রমাগত উপাসনার মাধ্যমে ঈশ্বরের মহিমা এবং পবিত্রতার উপর জোর দেয়। এটি একটি শক্তিশালী অনুস্মারক হিসাবে কাজ করে যে ঈশ্বর সমস্ত সৃষ্টির ঊর্ধ্বে এবং অনন্ত উপাসনার যোগ্য।</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এর পর আমি তাকালাম, আর দেখ, স্বর্গে একটি দরজা খোলা হয়েছে; এবং প্রথম কণ্ঠস্বর যেটা শুনলাম তা আমার সঙ্গে কথা বলার মতো ছিল; যা বলেছিল, এখানে এসো, আমি তোমাকে দেখাব যা পরবর্তীতে হবে৷</w:t>
      </w:r>
    </w:p>
    <w:p w14:paraId="763A118E" w14:textId="77777777" w:rsidR="000F7377" w:rsidRDefault="000F7377"/>
    <w:p w14:paraId="2CC0691A" w14:textId="77777777" w:rsidR="000F7377" w:rsidRDefault="000F7377">
      <w:r xmlns:w="http://schemas.openxmlformats.org/wordprocessingml/2006/main">
        <w:t xml:space="preserve">জন একটি ভেরী অনুরূপ একটি কণ্ঠস্বর দ্বারা স্বর্গে আমন্ত্রিত হয় এবং যা কিছু আসছে তা দেখানো হয়।</w:t>
      </w:r>
    </w:p>
    <w:p w14:paraId="6C8CCF4D" w14:textId="77777777" w:rsidR="000F7377" w:rsidRDefault="000F7377"/>
    <w:p w14:paraId="70F9BA66" w14:textId="77777777" w:rsidR="000F7377" w:rsidRDefault="000F7377">
      <w:r xmlns:w="http://schemas.openxmlformats.org/wordprocessingml/2006/main">
        <w:t xml:space="preserve">1. অতীতের দরজা বন্ধ করতে এবং ভবিষ্যতের দরজা খুলতে ভয় পাবেন না।</w:t>
      </w:r>
    </w:p>
    <w:p w14:paraId="3770DDF5" w14:textId="77777777" w:rsidR="000F7377" w:rsidRDefault="000F7377"/>
    <w:p w14:paraId="7FFFC010" w14:textId="77777777" w:rsidR="000F7377" w:rsidRDefault="000F7377">
      <w:r xmlns:w="http://schemas.openxmlformats.org/wordprocessingml/2006/main">
        <w:t xml:space="preserve">2. আমরা সবসময় ঈশ্বরের প্রতিশ্রুতির মধ্যে ভবিষ্যতের জন্য আশা খুঁজে পেতে পারি।</w:t>
      </w:r>
    </w:p>
    <w:p w14:paraId="117831A2" w14:textId="77777777" w:rsidR="000F7377" w:rsidRDefault="000F7377"/>
    <w:p w14:paraId="4B14C53B" w14:textId="77777777" w:rsidR="000F7377" w:rsidRDefault="000F7377">
      <w:r xmlns:w="http://schemas.openxmlformats.org/wordprocessingml/2006/main">
        <w:t xml:space="preserve">1. ইশাইয়া 43:19 - "দেখুন, আমি একটি নতুন জিনিস করছি; এখন তা ফুটেছে, তুমি কি তা বুঝতে পারছ না? আমি মরুভূমিতে পথ এবং মরুভূমিতে নদী তৈরি করব।</w:t>
      </w:r>
    </w:p>
    <w:p w14:paraId="76DF36CE" w14:textId="77777777" w:rsidR="000F7377" w:rsidRDefault="000F7377"/>
    <w:p w14:paraId="6C467CE3" w14:textId="77777777" w:rsidR="000F7377" w:rsidRDefault="000F7377">
      <w:r xmlns:w="http://schemas.openxmlformats.org/wordprocessingml/2006/main">
        <w:t xml:space="preserve">2. হিব্রু 11:1 - এখন বিশ্বাস হল প্রত্যাশিত জিনিসের নিশ্চয়তা, যা দেখা যায় না তার প্রত্যয়।</w:t>
      </w:r>
    </w:p>
    <w:p w14:paraId="6731FAA3" w14:textId="77777777" w:rsidR="000F7377" w:rsidRDefault="000F7377"/>
    <w:p w14:paraId="036927E5" w14:textId="77777777" w:rsidR="000F7377" w:rsidRDefault="000F7377">
      <w:r xmlns:w="http://schemas.openxmlformats.org/wordprocessingml/2006/main">
        <w:t xml:space="preserve">প্রকাশিত বাক্য 4:2 আর তখনই আমি আত্মায় ছিলাম: আর দেখ, স্বর্গে একটি সিংহাসন স্থাপন করা হয়েছে এবং একজন সিংহাসনে বসেছে।</w:t>
      </w:r>
    </w:p>
    <w:p w14:paraId="742C2626" w14:textId="77777777" w:rsidR="000F7377" w:rsidRDefault="000F7377"/>
    <w:p w14:paraId="5CC07537" w14:textId="77777777" w:rsidR="000F7377" w:rsidRDefault="000F7377">
      <w:r xmlns:w="http://schemas.openxmlformats.org/wordprocessingml/2006/main">
        <w:t xml:space="preserve">জনকে আত্মার মধ্যে নিয়ে যাওয়া হয় এবং স্বর্গে একটি সিংহাসন দেখেন যার উপরে কেউ বসে আছে।</w:t>
      </w:r>
    </w:p>
    <w:p w14:paraId="5E5DB118" w14:textId="77777777" w:rsidR="000F7377" w:rsidRDefault="000F7377"/>
    <w:p w14:paraId="4B5FD80F" w14:textId="77777777" w:rsidR="000F7377" w:rsidRDefault="000F7377">
      <w:r xmlns:w="http://schemas.openxmlformats.org/wordprocessingml/2006/main">
        <w:t xml:space="preserve">1. কিভাবে ঈশ্বরের মহানতা এবং ক্ষমতা বিশ্বাস</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স্বর্গের মহিমা</w:t>
      </w:r>
    </w:p>
    <w:p w14:paraId="6A0B23B2" w14:textId="77777777" w:rsidR="000F7377" w:rsidRDefault="000F7377"/>
    <w:p w14:paraId="4865551B" w14:textId="77777777" w:rsidR="000F7377" w:rsidRDefault="000F7377">
      <w:r xmlns:w="http://schemas.openxmlformats.org/wordprocessingml/2006/main">
        <w:t xml:space="preserve">1. ইশাইয়া 6:1-2 - যে বছর রাজা উজ্জিয়া মারা গিয়েছিলেন সেই বছর আমি প্রভুকে একটি সিংহাসনে বসে থাকতে দেখেছি, উঁচু এবং উঁচুতে: এবং তাঁর ট্রেনটি মন্দিরটি পূর্ণ করেছিল।</w:t>
      </w:r>
    </w:p>
    <w:p w14:paraId="727EC6CB" w14:textId="77777777" w:rsidR="000F7377" w:rsidRDefault="000F7377"/>
    <w:p w14:paraId="049D5FB9" w14:textId="77777777" w:rsidR="000F7377" w:rsidRDefault="000F7377">
      <w:r xmlns:w="http://schemas.openxmlformats.org/wordprocessingml/2006/main">
        <w:t xml:space="preserve">2. গীতসংহিতা 103:19 - প্রভু স্বর্গে তাঁর সিংহাসন স্থাপন করেছেন, এবং তাঁর রাজ্য সকলের উপর শাসন করে।</w:t>
      </w:r>
    </w:p>
    <w:p w14:paraId="246DE6FE" w14:textId="77777777" w:rsidR="000F7377" w:rsidRDefault="000F7377"/>
    <w:p w14:paraId="27436D40" w14:textId="77777777" w:rsidR="000F7377" w:rsidRDefault="000F7377">
      <w:r xmlns:w="http://schemas.openxmlformats.org/wordprocessingml/2006/main">
        <w:t xml:space="preserve">Revelation 4:3 আর যে বসেছিল তাকে জ্যাস্পার ও সার্ডাইন পাথরের মত দেখতে হবে; আর সিংহাসনের চারপাশে একটা রংধনু ছিল, দেখতে পান্নার মত।</w:t>
      </w:r>
    </w:p>
    <w:p w14:paraId="60C2F4F5" w14:textId="77777777" w:rsidR="000F7377" w:rsidRDefault="000F7377"/>
    <w:p w14:paraId="323C4A80" w14:textId="77777777" w:rsidR="000F7377" w:rsidRDefault="000F7377">
      <w:r xmlns:w="http://schemas.openxmlformats.org/wordprocessingml/2006/main">
        <w:t xml:space="preserve">সিংহাসনে যিনি উপবিষ্ট ছিলেন তাকে জ্যাস্পার এবং সার্ডিন পাথরের চেহারা এবং সিংহাসনকে ঘিরে থাকা পান্নার আকারে একটি রংধনু হিসাবে বর্ণনা করা হয়েছিল।</w:t>
      </w:r>
    </w:p>
    <w:p w14:paraId="4E02CEC4" w14:textId="77777777" w:rsidR="000F7377" w:rsidRDefault="000F7377"/>
    <w:p w14:paraId="5CC30CDE" w14:textId="77777777" w:rsidR="000F7377" w:rsidRDefault="000F7377">
      <w:r xmlns:w="http://schemas.openxmlformats.org/wordprocessingml/2006/main">
        <w:t xml:space="preserve">1. ঈশ্বরের মহিমা মানুষের বোধগম্যতার বাইরে</w:t>
      </w:r>
    </w:p>
    <w:p w14:paraId="41D18E6B" w14:textId="77777777" w:rsidR="000F7377" w:rsidRDefault="000F7377"/>
    <w:p w14:paraId="1F517CAF" w14:textId="77777777" w:rsidR="000F7377" w:rsidRDefault="000F7377">
      <w:r xmlns:w="http://schemas.openxmlformats.org/wordprocessingml/2006/main">
        <w:t xml:space="preserve">2. বাইবেলে রঙিন রংধনুর প্রতীক</w:t>
      </w:r>
    </w:p>
    <w:p w14:paraId="142908F0" w14:textId="77777777" w:rsidR="000F7377" w:rsidRDefault="000F7377"/>
    <w:p w14:paraId="05489DFB" w14:textId="77777777" w:rsidR="000F7377" w:rsidRDefault="000F7377">
      <w:r xmlns:w="http://schemas.openxmlformats.org/wordprocessingml/2006/main">
        <w:t xml:space="preserve">1. Ezekiel 1:28 - "বৃষ্টির দিনে মেঘের মধ্যে ধনুকের চেহারা যেমন ছিল, চারিদিকে উজ্জ্বলতার চেহারা ছিল। এটি ছিল প্রভুর মহিমার আকৃতির চেহারা।"</w:t>
      </w:r>
    </w:p>
    <w:p w14:paraId="4DE161E7" w14:textId="77777777" w:rsidR="000F7377" w:rsidRDefault="000F7377"/>
    <w:p w14:paraId="5A75ABD7" w14:textId="77777777" w:rsidR="000F7377" w:rsidRDefault="000F7377">
      <w:r xmlns:w="http://schemas.openxmlformats.org/wordprocessingml/2006/main">
        <w:t xml:space="preserve">2. উদ্ঘাটন 21:11 - "ঈশ্বরের মহিমা থাকা: এবং তার আলো ছিল সবচেয়ে মূল্যবান পাথরের মতো, এমনকি একটি জাস্পার পাথরের মতো, স্ফটিকের মতো পরিষ্কার।"</w:t>
      </w:r>
    </w:p>
    <w:p w14:paraId="6F4E3789" w14:textId="77777777" w:rsidR="000F7377" w:rsidRDefault="000F7377"/>
    <w:p w14:paraId="26B57A35" w14:textId="77777777" w:rsidR="000F7377" w:rsidRDefault="000F7377">
      <w:r xmlns:w="http://schemas.openxmlformats.org/wordprocessingml/2006/main">
        <w:t xml:space="preserve">Revelation 4:4 আর সিংহাসনের চারপাশে চার চব্বিশটি আসন ছিল; আর সেই আসনে আমি সাদা পোশাক পরা চার বিশজন প্রবীণকে বসে থাকতে দেখলাম; তাদের মাথায় সোনার মুকুট ছিল।</w:t>
      </w:r>
    </w:p>
    <w:p w14:paraId="1B1E0B6A" w14:textId="77777777" w:rsidR="000F7377" w:rsidRDefault="000F7377"/>
    <w:p w14:paraId="6AA891E9" w14:textId="77777777" w:rsidR="000F7377" w:rsidRDefault="000F7377">
      <w:r xmlns:w="http://schemas.openxmlformats.org/wordprocessingml/2006/main">
        <w:t xml:space="preserve">24 জন প্রবীণকে সাদা পোশাক এবং সোনার মুকুট পরা ঈশ্বরের সিংহাসনের চারপাশে বসে থাকতে দেখা যায়।</w:t>
      </w:r>
    </w:p>
    <w:p w14:paraId="5FF27E85" w14:textId="77777777" w:rsidR="000F7377" w:rsidRDefault="000F7377"/>
    <w:p w14:paraId="74EC9D37" w14:textId="77777777" w:rsidR="000F7377" w:rsidRDefault="000F7377">
      <w:r xmlns:w="http://schemas.openxmlformats.org/wordprocessingml/2006/main">
        <w:t xml:space="preserve">1. "স্বর্গের মহিমা: ঈশ্বরের সিংহাসনের প্রকৃতি বোঝা"</w:t>
      </w:r>
    </w:p>
    <w:p w14:paraId="34582C36" w14:textId="77777777" w:rsidR="000F7377" w:rsidRDefault="000F7377"/>
    <w:p w14:paraId="35A4D661" w14:textId="77777777" w:rsidR="000F7377" w:rsidRDefault="000F7377">
      <w:r xmlns:w="http://schemas.openxmlformats.org/wordprocessingml/2006/main">
        <w:t xml:space="preserve">2. "ঈশ্বরের দাস হিসাবে আমাদের ভূমিকা: 24 জন প্রবীণদের তাত্পর্য"</w:t>
      </w:r>
    </w:p>
    <w:p w14:paraId="0FC11B03" w14:textId="77777777" w:rsidR="000F7377" w:rsidRDefault="000F7377"/>
    <w:p w14:paraId="7E35F869" w14:textId="77777777" w:rsidR="000F7377" w:rsidRDefault="000F7377">
      <w:r xmlns:w="http://schemas.openxmlformats.org/wordprocessingml/2006/main">
        <w:t xml:space="preserve">1. ইশাইয়া 6:1-3</w:t>
      </w:r>
    </w:p>
    <w:p w14:paraId="7787C86E" w14:textId="77777777" w:rsidR="000F7377" w:rsidRDefault="000F7377"/>
    <w:p w14:paraId="2F212091" w14:textId="77777777" w:rsidR="000F7377" w:rsidRDefault="000F7377">
      <w:r xmlns:w="http://schemas.openxmlformats.org/wordprocessingml/2006/main">
        <w:t xml:space="preserve">2. 1 পিটার 5:1-4</w:t>
      </w:r>
    </w:p>
    <w:p w14:paraId="24EB3737" w14:textId="77777777" w:rsidR="000F7377" w:rsidRDefault="000F7377"/>
    <w:p w14:paraId="6EB1F8F7" w14:textId="77777777" w:rsidR="000F7377" w:rsidRDefault="000F7377">
      <w:r xmlns:w="http://schemas.openxmlformats.org/wordprocessingml/2006/main">
        <w:t xml:space="preserve">প্রকাশিত বাক্য 4:5 আর সিংহাসন থেকে বজ্রপাত, বজ্রপাত ও কণ্ঠস্বর বের হল এবং সিংহাসনের সামনে সাতটি আগুনের প্রদীপ জ্বলছিল, যা ঈশ্বরের সাতটি আত্মা৷</w:t>
      </w:r>
    </w:p>
    <w:p w14:paraId="3CA92094" w14:textId="77777777" w:rsidR="000F7377" w:rsidRDefault="000F7377"/>
    <w:p w14:paraId="3F53A98E" w14:textId="77777777" w:rsidR="000F7377" w:rsidRDefault="000F7377">
      <w:r xmlns:w="http://schemas.openxmlformats.org/wordprocessingml/2006/main">
        <w:t xml:space="preserve">স্বর্গে ঈশ্বরের সিংহাসনটি আগুনের সাতটি প্রদীপ দ্বারা বেষ্টিত যা ঈশ্বরের সাতটি আত্মার প্রতীক, বজ্রপাত, বজ্রপাত এবং কণ্ঠস্বর সহ।</w:t>
      </w:r>
    </w:p>
    <w:p w14:paraId="079C739F" w14:textId="77777777" w:rsidR="000F7377" w:rsidRDefault="000F7377"/>
    <w:p w14:paraId="180C55BC" w14:textId="77777777" w:rsidR="000F7377" w:rsidRDefault="000F7377">
      <w:r xmlns:w="http://schemas.openxmlformats.org/wordprocessingml/2006/main">
        <w:t xml:space="preserve">1. ঈশ্বরের সাতটি আত্মার শক্তি</w:t>
      </w:r>
    </w:p>
    <w:p w14:paraId="2C41BEE7" w14:textId="77777777" w:rsidR="000F7377" w:rsidRDefault="000F7377"/>
    <w:p w14:paraId="714560D5" w14:textId="77777777" w:rsidR="000F7377" w:rsidRDefault="000F7377">
      <w:r xmlns:w="http://schemas.openxmlformats.org/wordprocessingml/2006/main">
        <w:t xml:space="preserve">2. স্বর্গে ঈশ্বরের সিংহাসনের মহিমা</w:t>
      </w:r>
    </w:p>
    <w:p w14:paraId="0DA0BF12" w14:textId="77777777" w:rsidR="000F7377" w:rsidRDefault="000F7377"/>
    <w:p w14:paraId="6ACEDA65" w14:textId="77777777" w:rsidR="000F7377" w:rsidRDefault="000F7377">
      <w:r xmlns:w="http://schemas.openxmlformats.org/wordprocessingml/2006/main">
        <w:t xml:space="preserve">1. ইশাইয়া 11:2-3 - প্রভুর আত্মা তার উপর থাকবে, জ্ঞান এবং বোঝার আত্মা, পরামর্শ এবং শক্তির আত্মা, জ্ঞানের আত্মা এবং প্রভুর ভয়ের আত্মা৷</w:t>
      </w:r>
    </w:p>
    <w:p w14:paraId="1C9D5220" w14:textId="77777777" w:rsidR="000F7377" w:rsidRDefault="000F7377"/>
    <w:p w14:paraId="5A644BCC" w14:textId="77777777" w:rsidR="000F7377" w:rsidRDefault="000F7377">
      <w:r xmlns:w="http://schemas.openxmlformats.org/wordprocessingml/2006/main">
        <w:t xml:space="preserve">2. Ephesians 4:4-6 - এক দেহ এবং এক আত্মা আছে, যেমন আপনাকে ডাকা হয়েছিল সেই এক আশার জন্য যা আপনার আহ্বানের অন্তর্গত, এক প্রভু, এক বিশ্বাস, এক বাপ্তিস্ম, এক ঈশ্বর এবং সকলের পিতা, যিনি সর্বোপরি এবং সকলের মাধ্যমে এবং সর্বোপরি।</w:t>
      </w:r>
    </w:p>
    <w:p w14:paraId="54BCB776" w14:textId="77777777" w:rsidR="000F7377" w:rsidRDefault="000F7377"/>
    <w:p w14:paraId="66D7085A" w14:textId="77777777" w:rsidR="000F7377" w:rsidRDefault="000F7377">
      <w:r xmlns:w="http://schemas.openxmlformats.org/wordprocessingml/2006/main">
        <w:t xml:space="preserve">প্রকাশিত বাক্য 4:6 এবং সিংহাসনের সামনে স্ফটিকের মতো কাঁচের সমুদ্র ছিল; এবং সিংহাসনের মাঝখানে এবং সিংহাসনের চারপাশে, সামনে এবং পিছনে চারটি চোখ ভরা জন্তু ছিল।</w:t>
      </w:r>
    </w:p>
    <w:p w14:paraId="62684068" w14:textId="77777777" w:rsidR="000F7377" w:rsidRDefault="000F7377"/>
    <w:p w14:paraId="547BBC35" w14:textId="77777777" w:rsidR="000F7377" w:rsidRDefault="000F7377">
      <w:r xmlns:w="http://schemas.openxmlformats.org/wordprocessingml/2006/main">
        <w:t xml:space="preserve">ঈশ্বরের সিংহাসন কাচের সমুদ্র এবং সামনে এবং পিছনে চারটি জন্তু দ্বারা বেষ্টিত।</w:t>
      </w:r>
    </w:p>
    <w:p w14:paraId="29F022B5" w14:textId="77777777" w:rsidR="000F7377" w:rsidRDefault="000F7377"/>
    <w:p w14:paraId="7C705157" w14:textId="77777777" w:rsidR="000F7377" w:rsidRDefault="000F7377">
      <w:r xmlns:w="http://schemas.openxmlformats.org/wordprocessingml/2006/main">
        <w:t xml:space="preserve">1. ঈশ্বরের সিংহাসনের মহিমা</w:t>
      </w:r>
    </w:p>
    <w:p w14:paraId="7BED83C4" w14:textId="77777777" w:rsidR="000F7377" w:rsidRDefault="000F7377"/>
    <w:p w14:paraId="61E4FE7F" w14:textId="77777777" w:rsidR="000F7377" w:rsidRDefault="000F7377">
      <w:r xmlns:w="http://schemas.openxmlformats.org/wordprocessingml/2006/main">
        <w:t xml:space="preserve">2. ঈশ্বরের বান্দাদের সতর্কতা</w:t>
      </w:r>
    </w:p>
    <w:p w14:paraId="29043790" w14:textId="77777777" w:rsidR="000F7377" w:rsidRDefault="000F7377"/>
    <w:p w14:paraId="21D45898" w14:textId="77777777" w:rsidR="000F7377" w:rsidRDefault="000F7377">
      <w:r xmlns:w="http://schemas.openxmlformats.org/wordprocessingml/2006/main">
        <w:t xml:space="preserve">1. ইজেকিয়েল 1:4-14 - ঈশ্বরের সিংহাসনের সামনে প্রাণীদের দর্শন।</w:t>
      </w:r>
    </w:p>
    <w:p w14:paraId="6A578B6B" w14:textId="77777777" w:rsidR="000F7377" w:rsidRDefault="000F7377"/>
    <w:p w14:paraId="3B8C7DA9" w14:textId="77777777" w:rsidR="000F7377" w:rsidRDefault="000F7377">
      <w:r xmlns:w="http://schemas.openxmlformats.org/wordprocessingml/2006/main">
        <w:t xml:space="preserve">2. Exodus 24:17 - মূসা এবং প্রবীণরা প্রভুর মহিমা দেখছেন৷</w:t>
      </w:r>
    </w:p>
    <w:p w14:paraId="17BD848E" w14:textId="77777777" w:rsidR="000F7377" w:rsidRDefault="000F7377"/>
    <w:p w14:paraId="5C92EBFD" w14:textId="77777777" w:rsidR="000F7377" w:rsidRDefault="000F7377">
      <w:r xmlns:w="http://schemas.openxmlformats.org/wordprocessingml/2006/main">
        <w:t xml:space="preserve">প্রকাশিত বাক্য 4:7 এবং প্রথম জন্তুটি ছিল সিংহের মতো, দ্বিতীয় জন্তুটি ছিল বাছুরের মতো, এবং তৃতীয় জন্তুটির মুখ ছিল মানুষের মতো এবং চতুর্থ জন্তুটি ছিল উড়ন্ত ঈগলের মতো৷</w:t>
      </w:r>
    </w:p>
    <w:p w14:paraId="0B742FCA" w14:textId="77777777" w:rsidR="000F7377" w:rsidRDefault="000F7377"/>
    <w:p w14:paraId="035A1AEC" w14:textId="77777777" w:rsidR="000F7377" w:rsidRDefault="000F7377">
      <w:r xmlns:w="http://schemas.openxmlformats.org/wordprocessingml/2006/main">
        <w:t xml:space="preserve">চারটি জন্তুর বর্ণনা দেওয়া হয়েছে, প্রত্যেকটি যথাক্রমে একটি সিংহ, একটি বাছুর, একটি মানুষ এবং একটি ঈগলের মতো।</w:t>
      </w:r>
    </w:p>
    <w:p w14:paraId="32C78E9A" w14:textId="77777777" w:rsidR="000F7377" w:rsidRDefault="000F7377"/>
    <w:p w14:paraId="2CB66CA2" w14:textId="77777777" w:rsidR="000F7377" w:rsidRDefault="000F7377">
      <w:r xmlns:w="http://schemas.openxmlformats.org/wordprocessingml/2006/main">
        <w:t xml:space="preserve">1. ঈশ্বরের মহিমান্বিত প্রাণী: সৃষ্টির সৌন্দর্য অন্বেষণ</w:t>
      </w:r>
    </w:p>
    <w:p w14:paraId="6D724FA7" w14:textId="77777777" w:rsidR="000F7377" w:rsidRDefault="000F7377"/>
    <w:p w14:paraId="55669A79" w14:textId="77777777" w:rsidR="000F7377" w:rsidRDefault="000F7377">
      <w:r xmlns:w="http://schemas.openxmlformats.org/wordprocessingml/2006/main">
        <w:t xml:space="preserve">2. রূপান্তরের শক্তি: ঈশ্বর আমাদের হতে চেয়েছিলেন এমন হওয়া</w:t>
      </w:r>
    </w:p>
    <w:p w14:paraId="5C4107DF" w14:textId="77777777" w:rsidR="000F7377" w:rsidRDefault="000F7377"/>
    <w:p w14:paraId="45D7CFC7" w14:textId="77777777" w:rsidR="000F7377" w:rsidRDefault="000F7377">
      <w:r xmlns:w="http://schemas.openxmlformats.org/wordprocessingml/2006/main">
        <w:t xml:space="preserve">1. গীতসংহিতা 104:24 - হে প্রভু, তোমার কত কাজ! বুদ্ধিতে তুমি তাদের সব বানিয়েছ; পৃথিবী তোমার জীবে পরিপূর্ণ।</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14:paraId="53284AA8" w14:textId="77777777" w:rsidR="000F7377" w:rsidRDefault="000F7377"/>
    <w:p w14:paraId="4BC4F54F" w14:textId="77777777" w:rsidR="000F7377" w:rsidRDefault="000F7377">
      <w:r xmlns:w="http://schemas.openxmlformats.org/wordprocessingml/2006/main">
        <w:t xml:space="preserve">প্রকাশিত বাক্য 4:8 আর চারটি জন্তুর প্রত্যেকের ছয়টি করে ডানা ছিল; এবং তারা ভিতরে চোখ পূর্ণ ছিল: এবং তারা দিনরাত বিশ্রাম না করে এই বলে, পবিত্র, পবিত্র, পবিত্র, প্রভু ঈশ্বর সর্বশক্তিমান, যিনি ছিলেন, আছেন এবং আছেন এবং আসছেন৷</w:t>
      </w:r>
    </w:p>
    <w:p w14:paraId="5E03AF37" w14:textId="77777777" w:rsidR="000F7377" w:rsidRDefault="000F7377"/>
    <w:p w14:paraId="4E65B0D0" w14:textId="77777777" w:rsidR="000F7377" w:rsidRDefault="000F7377">
      <w:r xmlns:w="http://schemas.openxmlformats.org/wordprocessingml/2006/main">
        <w:t xml:space="preserve">ঈশ্বরের পবিত্রতা অসীম এবং নিরবধি।</w:t>
      </w:r>
    </w:p>
    <w:p w14:paraId="2E3D019E" w14:textId="77777777" w:rsidR="000F7377" w:rsidRDefault="000F7377"/>
    <w:p w14:paraId="7573CD02" w14:textId="77777777" w:rsidR="000F7377" w:rsidRDefault="000F7377">
      <w:r xmlns:w="http://schemas.openxmlformats.org/wordprocessingml/2006/main">
        <w:t xml:space="preserve">1. স্বর্গীয় হোস্টদের অফুরন্ত প্রশংসা</w:t>
      </w:r>
    </w:p>
    <w:p w14:paraId="768CB1EC" w14:textId="77777777" w:rsidR="000F7377" w:rsidRDefault="000F7377"/>
    <w:p w14:paraId="0E928FAB" w14:textId="77777777" w:rsidR="000F7377" w:rsidRDefault="000F7377">
      <w:r xmlns:w="http://schemas.openxmlformats.org/wordprocessingml/2006/main">
        <w:t xml:space="preserve">2. ঈশ্বরের মহিমা চিন্তা করা</w:t>
      </w:r>
    </w:p>
    <w:p w14:paraId="279E3A03" w14:textId="77777777" w:rsidR="000F7377" w:rsidRDefault="000F7377"/>
    <w:p w14:paraId="7C2442FA" w14:textId="77777777" w:rsidR="000F7377" w:rsidRDefault="000F7377">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পূর্ণ।</w:t>
      </w:r>
    </w:p>
    <w:p w14:paraId="162A7260" w14:textId="77777777" w:rsidR="000F7377" w:rsidRDefault="000F7377"/>
    <w:p w14:paraId="75728298" w14:textId="77777777" w:rsidR="000F7377" w:rsidRDefault="000F7377">
      <w:r xmlns:w="http://schemas.openxmlformats.org/wordprocessingml/2006/main">
        <w:t xml:space="preserve">2.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14:paraId="45090A7D" w14:textId="77777777" w:rsidR="000F7377" w:rsidRDefault="000F7377"/>
    <w:p w14:paraId="06E42E43" w14:textId="77777777" w:rsidR="000F7377" w:rsidRDefault="000F7377">
      <w:r xmlns:w="http://schemas.openxmlformats.org/wordprocessingml/2006/main">
        <w:t xml:space="preserve">প্রকাশিত বাক্য 4:9 এবং যখন সেই পশুরা সিংহাসনে বসেন, যিনি চিরকাল বেঁচে আছেন, তাঁকে গৌরব ও সম্মান ও ধন্যবাদ জানাবে,</w:t>
      </w:r>
    </w:p>
    <w:p w14:paraId="7ACF7370" w14:textId="77777777" w:rsidR="000F7377" w:rsidRDefault="000F7377"/>
    <w:p w14:paraId="038C8B40" w14:textId="77777777" w:rsidR="000F7377" w:rsidRDefault="000F7377">
      <w:r xmlns:w="http://schemas.openxmlformats.org/wordprocessingml/2006/main">
        <w:t xml:space="preserve">স্বর্গীয় প্রাণীরা ঈশ্বরকে গৌরব ও সম্মান দেয়, যিনি চিরকাল বেঁচে আছেন।</w:t>
      </w:r>
    </w:p>
    <w:p w14:paraId="41C6B798" w14:textId="77777777" w:rsidR="000F7377" w:rsidRDefault="000F7377"/>
    <w:p w14:paraId="7F7E1589" w14:textId="77777777" w:rsidR="000F7377" w:rsidRDefault="000F7377">
      <w:r xmlns:w="http://schemas.openxmlformats.org/wordprocessingml/2006/main">
        <w:t xml:space="preserve">1. ঈশ্বর চিরকাল: উদ্ঘাটন 4:9 এর প্রতিফলন</w:t>
      </w:r>
    </w:p>
    <w:p w14:paraId="230D2860" w14:textId="77777777" w:rsidR="000F7377" w:rsidRDefault="000F7377"/>
    <w:p w14:paraId="4AD2AB3D" w14:textId="77777777" w:rsidR="000F7377" w:rsidRDefault="000F7377">
      <w:r xmlns:w="http://schemas.openxmlformats.org/wordprocessingml/2006/main">
        <w:t xml:space="preserve">2. চিরকাল ঈশ্বরের উপাসনা করুন: প্রকাশিত বাক্য 4:9-এর দিকে এক নজর</w:t>
      </w:r>
    </w:p>
    <w:p w14:paraId="0F001E20" w14:textId="77777777" w:rsidR="000F7377" w:rsidRDefault="000F7377"/>
    <w:p w14:paraId="129078BC" w14:textId="77777777" w:rsidR="000F7377" w:rsidRDefault="000F7377">
      <w:r xmlns:w="http://schemas.openxmlformats.org/wordprocessingml/2006/main">
        <w:t xml:space="preserve">1. গীতসংহিতা 90:2 - "পর্বত উৎপন্ন হওয়ার আগে, অথবা আপনি পৃথিবী ও জগৎ সৃষ্টি করেছেন, এমনকি অনন্ত থেকে অনন্ত পর্যন্ত, আপনিই ঈশ্বর।"</w:t>
      </w:r>
    </w:p>
    <w:p w14:paraId="4B74863C" w14:textId="77777777" w:rsidR="000F7377" w:rsidRDefault="000F7377"/>
    <w:p w14:paraId="504E7FA4" w14:textId="77777777" w:rsidR="000F7377" w:rsidRDefault="000F7377">
      <w:r xmlns:w="http://schemas.openxmlformats.org/wordprocessingml/2006/main">
        <w:t xml:space="preserve">2. রোমানস 11:36 - "তাঁর জন্য, এবং তাঁর মাধ্যমে, এবং তাঁর কাছে, সমস্ত কিছু: যাঁর চিরকাল মহিমা হোক। আমীন।"</w:t>
      </w:r>
    </w:p>
    <w:p w14:paraId="6E839A3B" w14:textId="77777777" w:rsidR="000F7377" w:rsidRDefault="000F7377"/>
    <w:p w14:paraId="49C0B99A" w14:textId="77777777" w:rsidR="000F7377" w:rsidRDefault="000F7377">
      <w:r xmlns:w="http://schemas.openxmlformats.org/wordprocessingml/2006/main">
        <w:t xml:space="preserve">প্রকাশিত বাক্য 4:10 যিনি সিংহাসনে বসে আছেন তাঁর সামনে চব্বিশ জন প্রবীণ উপুড় হয়ে পড়েন এবং যিনি অনন্তকাল জীবিত তাঁকে উপাসনা করেন এবং সিংহাসনের সামনে তাদের মুকুট ফেলে বলেন,</w:t>
      </w:r>
    </w:p>
    <w:p w14:paraId="019D1FA4" w14:textId="77777777" w:rsidR="000F7377" w:rsidRDefault="000F7377"/>
    <w:p w14:paraId="03D39021" w14:textId="77777777" w:rsidR="000F7377" w:rsidRDefault="000F7377">
      <w:r xmlns:w="http://schemas.openxmlformats.org/wordprocessingml/2006/main">
        <w:t xml:space="preserve">চব্বিশ জন প্রবীণ ঈশ্বরকে উপাসনা করে এবং তাদের মুকুট স্থাপন করে শ্রদ্ধা প্রদর্শন করে।</w:t>
      </w:r>
    </w:p>
    <w:p w14:paraId="664CE248" w14:textId="77777777" w:rsidR="000F7377" w:rsidRDefault="000F7377"/>
    <w:p w14:paraId="2E91D482" w14:textId="77777777" w:rsidR="000F7377" w:rsidRDefault="000F7377">
      <w:r xmlns:w="http://schemas.openxmlformats.org/wordprocessingml/2006/main">
        <w:t xml:space="preserve">1. "আমাদের জীবনে উপাসনার অর্থ"</w:t>
      </w:r>
    </w:p>
    <w:p w14:paraId="2B924C7B" w14:textId="77777777" w:rsidR="000F7377" w:rsidRDefault="000F7377"/>
    <w:p w14:paraId="268CC894" w14:textId="77777777" w:rsidR="000F7377" w:rsidRDefault="000F7377">
      <w:r xmlns:w="http://schemas.openxmlformats.org/wordprocessingml/2006/main">
        <w:t xml:space="preserve">2. "ঈশ্বরের ক্ষমতা ও কর্তৃত্বের কাছে আত্মসমর্পণ করা"</w:t>
      </w:r>
    </w:p>
    <w:p w14:paraId="01F78A98" w14:textId="77777777" w:rsidR="000F7377" w:rsidRDefault="000F7377"/>
    <w:p w14:paraId="108C9EDF" w14:textId="77777777" w:rsidR="000F7377" w:rsidRDefault="000F7377">
      <w:r xmlns:w="http://schemas.openxmlformats.org/wordprocessingml/2006/main">
        <w:t xml:space="preserve">1. গীতসংহিতা 95:6 - "এসো, আমরা উপাসনায় মাথা নত করি, আমাদের সৃষ্টিকর্তার সামনে নতজানু হই।"</w:t>
      </w:r>
    </w:p>
    <w:p w14:paraId="7DB78696" w14:textId="77777777" w:rsidR="000F7377" w:rsidRDefault="000F7377"/>
    <w:p w14:paraId="04B31478" w14:textId="77777777" w:rsidR="000F7377" w:rsidRDefault="000F7377">
      <w:r xmlns:w="http://schemas.openxmlformats.org/wordprocessingml/2006/main">
        <w:t xml:space="preserve">2. ফিলিপীয় 2:10-11 - "যীশুর নামে প্রতিটি হাঁটু নত হওয়া উচিত, স্বর্গে, পৃথিবীতে এবং পৃথিবীর নীচে, এবং প্রতিটি জিহ্বা স্বীকার করে যে যীশু খ্রীষ্ট প্রভু, পিতা ঈশ্বরের মহিমার জন্য।"</w:t>
      </w:r>
    </w:p>
    <w:p w14:paraId="6524E954" w14:textId="77777777" w:rsidR="000F7377" w:rsidRDefault="000F7377"/>
    <w:p w14:paraId="54181C06" w14:textId="77777777" w:rsidR="000F7377" w:rsidRDefault="000F7377">
      <w:r xmlns:w="http://schemas.openxmlformats.org/wordprocessingml/2006/main">
        <w:t xml:space="preserve">প্রকাশিত বাক্য 4:11 হে প্রভু, আপনি গৌরব, সম্মান এবং শক্তি পাওয়ার যোগ্য: আপনি সমস্ত কিছু সৃষ্টি করেছেন এবং আপনার সন্তুষ্টির জন্যই সেগুলি তৈরি হয়েছে এবং সৃষ্টি হয়েছে৷</w:t>
      </w:r>
    </w:p>
    <w:p w14:paraId="3BF7EA39" w14:textId="77777777" w:rsidR="000F7377" w:rsidRDefault="000F7377"/>
    <w:p w14:paraId="30E15098" w14:textId="77777777" w:rsidR="000F7377" w:rsidRDefault="000F7377">
      <w:r xmlns:w="http://schemas.openxmlformats.org/wordprocessingml/2006/main">
        <w:t xml:space="preserve">ঈশ্বর গৌরব, সম্মান এবং ক্ষমতার যোগ্য কারণ তিনি তাঁর সন্তুষ্টির জন্য সবকিছু সৃষ্টি করেছেন।</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 মহাবিশ্বের স্রষ্টা, সম্মান ও প্রশংসার যোগ্য</w:t>
      </w:r>
    </w:p>
    <w:p w14:paraId="31BDD0ED" w14:textId="77777777" w:rsidR="000F7377" w:rsidRDefault="000F7377"/>
    <w:p w14:paraId="5A04DBE1" w14:textId="77777777" w:rsidR="000F7377" w:rsidRDefault="000F7377">
      <w:r xmlns:w="http://schemas.openxmlformats.org/wordprocessingml/2006/main">
        <w:t xml:space="preserve">2: সমস্ত জিনিস ঈশ্বরের সন্তুষ্টি এবং মহিমা জন্য তৈরি করা হয়েছে</w:t>
      </w:r>
    </w:p>
    <w:p w14:paraId="07742108" w14:textId="77777777" w:rsidR="000F7377" w:rsidRDefault="000F7377"/>
    <w:p w14:paraId="0D23DEAA" w14:textId="77777777" w:rsidR="000F7377" w:rsidRDefault="000F7377">
      <w:r xmlns:w="http://schemas.openxmlformats.org/wordprocessingml/2006/main">
        <w:t xml:space="preserve">1: কলসিয়ানস 1:16 কেননা স্বর্গে এবং পৃথিবীতে যা কিছু আছে, দৃশ্যমান এবং অদৃশ্য, সেগুলি সিংহাসন, বা আধিপত্য, বা রাজত্ব, বা ক্ষমতা সবই তাঁর দ্বারা সৃষ্ট হয়েছিল: সমস্ত কিছু তাঁর দ্বারা সৃষ্ট হয়েছিল, এবং তার জন্য:</w:t>
      </w:r>
    </w:p>
    <w:p w14:paraId="3421E06C" w14:textId="77777777" w:rsidR="000F7377" w:rsidRDefault="000F7377"/>
    <w:p w14:paraId="12AB5FB6" w14:textId="77777777" w:rsidR="000F7377" w:rsidRDefault="000F7377">
      <w:r xmlns:w="http://schemas.openxmlformats.org/wordprocessingml/2006/main">
        <w:t xml:space="preserve">2: Isaiah 43:7 এমনকি প্রত্যেকে যাকে আমার নামে ডাকা হয়: কারণ আমি তাকে আমার মহিমার জন্য সৃষ্টি করেছি, আমি তাকে গঠন করেছি; হ্যাঁ, আমি তাকে তৈরি করেছি।</w:t>
      </w:r>
    </w:p>
    <w:p w14:paraId="53837FBD" w14:textId="77777777" w:rsidR="000F7377" w:rsidRDefault="000F7377"/>
    <w:p w14:paraId="49EA25F7" w14:textId="77777777" w:rsidR="000F7377" w:rsidRDefault="000F7377">
      <w:r xmlns:w="http://schemas.openxmlformats.org/wordprocessingml/2006/main">
        <w:t xml:space="preserve">উদ্ঘাটন 5 হল উদ্ঘাটন বইয়ের পঞ্চম অধ্যায় এবং স্বর্গীয় সিংহাসনের ঘরে জনের দর্শন অব্যাহত রয়েছে। এই অধ্যায়ে সাতটি সীলমোহর এবং মেষশাবকের উপর ফোকাস করা হয়েছে যিনি এটি খোলার যোগ্য।</w:t>
      </w:r>
    </w:p>
    <w:p w14:paraId="36BF4A86" w14:textId="77777777" w:rsidR="000F7377" w:rsidRDefault="000F7377"/>
    <w:p w14:paraId="639ACFB1" w14:textId="77777777" w:rsidR="000F7377" w:rsidRDefault="000F7377">
      <w:r xmlns:w="http://schemas.openxmlformats.org/wordprocessingml/2006/main">
        <w:t xml:space="preserve">1ম অনুচ্ছেদ: অধ্যায়টি শুরু হয় যোহন ঈশ্বরের ডান হাতে একটি স্ক্রোল দেখে, সাতটি সীলমোহর (প্রকাশিত বাক্য 5:1)। একজন দেবদূত উচ্চস্বরে ঘোষণা করেন, কে জিজ্ঞাসা করেন স্ক্রোলটি খুলতে এবং এর সীলমোহর ভাঙার যোগ্য। স্বর্গে বা পৃথিবীতে কাউকেই তা করার যোগ্য পাওয়া যায় না, যা জনকে কাঁদতে বাধ্য করে (প্রকাশিত বাক্য 5:2-4)। যাইহোক, একজন প্রবীণ তাকে কান্নাকাটি না করতে বলেন কারণ জুদাহের সিংহ, ডেভিডের মূল, বিজয়ী হয়েছে এবং স্ক্রোলটি খুলতে পারে (প্রকাশিত বাক্য 5:5)।</w:t>
      </w:r>
    </w:p>
    <w:p w14:paraId="451EB169" w14:textId="77777777" w:rsidR="000F7377" w:rsidRDefault="000F7377"/>
    <w:p w14:paraId="4588E981" w14:textId="77777777" w:rsidR="000F7377" w:rsidRDefault="000F7377">
      <w:r xmlns:w="http://schemas.openxmlformats.org/wordprocessingml/2006/main">
        <w:t xml:space="preserve">2য় অনুচ্ছেদ: 6-7 আয়াতে, জন একটি মেষশাবককে দাঁড়িয়ে থাকতে দেখেন যেন এটি ঈশ্বরের সিংহাসনে নিহত হয়েছে। মেষশাবকের সাতটি শিং রয়েছে যা শক্তির প্রতীক এবং সাতটি চোখ যা সর্বজ্ঞতার প্রতিনিধিত্ব করে- এমন বৈশিষ্ট্য যা তাকে ঈশ্বরের ইচ্ছা পালন করতে সক্ষম করে (প্রকাশিত বাক্য 5:6)। মেষশাবক স্বর্গে এবং পৃথিবীতে সমস্ত প্রাণীর মহান উপাসনা এবং আরাধনার মধ্যে ঈশ্বরের ডান হাত থেকে স্ক্রোলটি নেয় (প্রকাশিত বাক্য 5:8-14)। তারা ঈশ্বর এবং মেষশাবক উভয়ের প্রশংসা করে একটি নতুন গান গায় যা তাঁর রক্তের মাধ্যমে তাদের মুক্তির কাজের জন্য।</w:t>
      </w:r>
    </w:p>
    <w:p w14:paraId="3072C3F8" w14:textId="77777777" w:rsidR="000F7377" w:rsidRDefault="000F7377"/>
    <w:p w14:paraId="3DD4CD39" w14:textId="77777777" w:rsidR="000F7377" w:rsidRDefault="000F7377">
      <w:r xmlns:w="http://schemas.openxmlformats.org/wordprocessingml/2006/main">
        <w:t xml:space="preserve">3য় অনুচ্ছেদ: এই অধ্যায়টি প্রকাশ করে যে শুধুমাত্র যীশু খ্রীষ্ট - যিহূদার সিংহ - পাপ এবং মৃত্যুর উপর বিজয়ী হয়েছেন। ভবিষ্যৎ ঘটনা সম্বলিত স্ক্রোলটি খোলার জন্য একমাত্র তিনিই যোগ্য বলে বিবেচিত হয়েছেন যা </w:t>
      </w:r>
      <w:r xmlns:w="http://schemas.openxmlformats.org/wordprocessingml/2006/main">
        <w:lastRenderedPageBreak xmlns:w="http://schemas.openxmlformats.org/wordprocessingml/2006/main"/>
      </w:r>
      <w:r xmlns:w="http://schemas.openxmlformats.org/wordprocessingml/2006/main">
        <w:t xml:space="preserve">ঈশ্বরের পরিকল্পনা অনুসারে প্রকাশ পাবে। একজন নিহত মেষশাবক হিসাবে যীশুর চিত্র মানবতার পক্ষে তাঁর বলিদানমূলক মৃত্যুর উপর জোর দেয় - প্রকাশিত বাক্য জুড়ে একটি কেন্দ্রীয় বিষয়। সমস্ত প্রাণীর দ্বারা দেওয়া উপাসনা সম্পূর্ণরূপে ঐশ্বরিক (উপাসনার যোগ্য) এবং সম্পূর্ণ মানব (যাকে হত্যা করা হয়েছিল) উভয় হিসাবে যীশুর অনন্য ভূমিকাকে তুলে ধরে। অধ্যায়টি যীশুর মুক্তির কাজ এবং ঈশ্বরের উদ্দেশ্যের পরিপূর্ণতাকে ঘিরে প্রত্যাশা এবং আনন্দ প্রকাশ করে।</w:t>
      </w:r>
    </w:p>
    <w:p w14:paraId="27D1CC2A" w14:textId="77777777" w:rsidR="000F7377" w:rsidRDefault="000F7377"/>
    <w:p w14:paraId="36923389" w14:textId="77777777" w:rsidR="000F7377" w:rsidRDefault="000F7377">
      <w:r xmlns:w="http://schemas.openxmlformats.org/wordprocessingml/2006/main">
        <w:t xml:space="preserve">সংক্ষেপে, উদ্ঘাটনের পঞ্চম অধ্যায় ঈশ্বরের ডান হাতে সাতটি সীলমোহর সহ স্ক্রোল সম্পর্কে জনের দর্শন উপস্থাপন করে। এটি প্রকাশ করে যে শুধুমাত্র যিশু খ্রিস্ট, যিহূদার বিজয়ী সিংহ এবং বলিদানকারী মেষশাবক হিসাবে চিত্রিত, স্ক্রোলটি খোলার যোগ্য। অধ্যায়টি তাঁর বলিদানমূলক মৃত্যুর মাধ্যমে যীশুর মুক্তির কাজের উপর জোর দেয় এবং স্বর্গে ও পৃথিবীর সমস্ত প্রাণীর দ্বারা তাঁর প্রতি দেওয়া উপাসনা এবং উপাসনাকে হাইলাইট করে। এটি ভবিষ্যত ঘটনাগুলি ঈশ্বরের পরিকল্পনা অনুযায়ী উদ্ঘাটনের জন্য একটি প্রত্যাশার অনুভূতি প্রকাশ করে, যা শেষ পর্যন্ত মন্দের উপর তাঁর চূড়ান্ত বিজয়ের দিকে পরিচালিত করে।</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প্রকাশিত বাক্য 5:1 আর আমি সিংহাসনে যিনি বসেছিলেন তাঁর ডান হাতে একটা বই দেখতে পেলাম, যার ভিতরে ও পিছনে সাতটি সীলমোহর করা আছে।</w:t>
      </w:r>
    </w:p>
    <w:p w14:paraId="5DD43D51" w14:textId="77777777" w:rsidR="000F7377" w:rsidRDefault="000F7377"/>
    <w:p w14:paraId="32414716" w14:textId="77777777" w:rsidR="000F7377" w:rsidRDefault="000F7377">
      <w:r xmlns:w="http://schemas.openxmlformats.org/wordprocessingml/2006/main">
        <w:t xml:space="preserve">যোহন সিংহাসনে বসে তাঁর ডান হাতে একটি বই দেখতে পেলেন, যা সাতটি সীলমোহর দিয়ে বন্ধ করা ছিল।</w:t>
      </w:r>
    </w:p>
    <w:p w14:paraId="0D50D7BC" w14:textId="77777777" w:rsidR="000F7377" w:rsidRDefault="000F7377"/>
    <w:p w14:paraId="7170F85F" w14:textId="77777777" w:rsidR="000F7377" w:rsidRDefault="000F7377">
      <w:r xmlns:w="http://schemas.openxmlformats.org/wordprocessingml/2006/main">
        <w:t xml:space="preserve">1. সিল করা বই: ঈশ্বরের ইচ্ছার রহস্য উন্মোচন</w:t>
      </w:r>
    </w:p>
    <w:p w14:paraId="15F553BE" w14:textId="77777777" w:rsidR="000F7377" w:rsidRDefault="000F7377"/>
    <w:p w14:paraId="7F9A63FB" w14:textId="77777777" w:rsidR="000F7377" w:rsidRDefault="000F7377">
      <w:r xmlns:w="http://schemas.openxmlformats.org/wordprocessingml/2006/main">
        <w:t xml:space="preserve">2. সিংহাসনের শক্তি: সিল করা বই প্রকাশ করা</w:t>
      </w:r>
    </w:p>
    <w:p w14:paraId="60FA8AB8" w14:textId="77777777" w:rsidR="000F7377" w:rsidRDefault="000F7377"/>
    <w:p w14:paraId="06A89C79" w14:textId="77777777" w:rsidR="000F7377" w:rsidRDefault="000F7377">
      <w:r xmlns:w="http://schemas.openxmlformats.org/wordprocessingml/2006/main">
        <w:t xml:space="preserve">1. ড্যানিয়েল 7:9-14 - ড্যানিয়েলের প্রাচীন দিনের দর্শন এবং বইগুলি</w:t>
      </w:r>
    </w:p>
    <w:p w14:paraId="0D878974" w14:textId="77777777" w:rsidR="000F7377" w:rsidRDefault="000F7377"/>
    <w:p w14:paraId="23B0E329" w14:textId="77777777" w:rsidR="000F7377" w:rsidRDefault="000F7377">
      <w:r xmlns:w="http://schemas.openxmlformats.org/wordprocessingml/2006/main">
        <w:t xml:space="preserve">2. হিব্রু 10:19-20 - আত্মবিশ্বাস এবং সাহসের সাথে ঈশ্বরের উপস্থিতিতে প্রবেশ করা</w:t>
      </w:r>
    </w:p>
    <w:p w14:paraId="54076254" w14:textId="77777777" w:rsidR="000F7377" w:rsidRDefault="000F7377"/>
    <w:p w14:paraId="3A540077" w14:textId="77777777" w:rsidR="000F7377" w:rsidRDefault="000F7377">
      <w:r xmlns:w="http://schemas.openxmlformats.org/wordprocessingml/2006/main">
        <w:t xml:space="preserve">প্রকাশিত বাক্য 5:2 এবং আমি একজন শক্তিশালী স্বর্গদূতকে উচ্চস্বরে ঘোষণা করতে দেখলাম, কে বইটি খোলার এবং এর সীলমোহর খুলতে যোগ্য?</w:t>
      </w:r>
    </w:p>
    <w:p w14:paraId="43A2A7CD" w14:textId="77777777" w:rsidR="000F7377" w:rsidRDefault="000F7377"/>
    <w:p w14:paraId="520C43C1" w14:textId="77777777" w:rsidR="000F7377" w:rsidRDefault="000F7377">
      <w:r xmlns:w="http://schemas.openxmlformats.org/wordprocessingml/2006/main">
        <w:t xml:space="preserve">একটি শক্তিশালী দেবদূত প্রশ্ন করে যে কে একটি বই খুলতে এবং এর সিল ভাঙ্গার যোগ্য।</w:t>
      </w:r>
    </w:p>
    <w:p w14:paraId="3B902C9D" w14:textId="77777777" w:rsidR="000F7377" w:rsidRDefault="000F7377"/>
    <w:p w14:paraId="250C5349" w14:textId="77777777" w:rsidR="000F7377" w:rsidRDefault="000F7377">
      <w:r xmlns:w="http://schemas.openxmlformats.org/wordprocessingml/2006/main">
        <w:t xml:space="preserve">1. যারা যোগ্য তাদের জন্য ঈশ্বরের অবিরাম অনুসন্ধান</w:t>
      </w:r>
    </w:p>
    <w:p w14:paraId="64E3DF99" w14:textId="77777777" w:rsidR="000F7377" w:rsidRDefault="000F7377"/>
    <w:p w14:paraId="1505E6BF" w14:textId="77777777" w:rsidR="000F7377" w:rsidRDefault="000F7377">
      <w:r xmlns:w="http://schemas.openxmlformats.org/wordprocessingml/2006/main">
        <w:t xml:space="preserve">2. যোগ্য হতে কি লাগে?</w:t>
      </w:r>
    </w:p>
    <w:p w14:paraId="1E71F206" w14:textId="77777777" w:rsidR="000F7377" w:rsidRDefault="000F7377"/>
    <w:p w14:paraId="145E9258" w14:textId="77777777" w:rsidR="000F7377" w:rsidRDefault="000F7377">
      <w:r xmlns:w="http://schemas.openxmlformats.org/wordprocessingml/2006/main">
        <w:t xml:space="preserve">1. হিব্রুজ 4:15-16 - কারণ আমাদের এমন একজন মহাযাজক নেই যিনি আমাদের দুর্বলতার প্রতি সহানুভূতি জানাতে অক্ষম, কিন্তু একজন যিনি আমাদের মতো সব বিষয়ে প্রলোভিত হয়েছেন, তবুও পাপ ছাড়াই৷ তাই আসুন আমরা অনুগ্রহের সিংহাসনের কাছে আত্মবিশ্বাসের সাথে কাছে যাই, যাতে আমরা করুণা পেতে পারি এবং প্রয়োজনের সময় সাহায্য করার জন্য অনুগ্রহ পেতে পারি।</w:t>
      </w:r>
    </w:p>
    <w:p w14:paraId="0B20FC5C" w14:textId="77777777" w:rsidR="000F7377" w:rsidRDefault="000F7377"/>
    <w:p w14:paraId="0B7E065B" w14:textId="77777777" w:rsidR="000F7377" w:rsidRDefault="000F7377">
      <w:r xmlns:w="http://schemas.openxmlformats.org/wordprocessingml/2006/main">
        <w:t xml:space="preserve">2. 2 টিমোথি 2:20-21 - কিন্তু একটি মহান বাড়িতে শুধুমাত্র সোনা এবং রৌপ্যের পাত্র নয়, কাঠ এবং মাটিরও রয়েছে; এবং কেউ সম্মানের জন্য, এবং কেউ অসম্মান করার জন্য। তাই যদি একজন মানুষ নিজেকে এগুলি থেকে শুদ্ধ করে, তবে সে সম্মানের জন্য একটি পাত্র হবে, পবিত্র হবে এবং মাস্টারের ব্যবহারের জন্য মিলিত হবে এবং প্রতিটি ভাল কাজের জন্য প্রস্তুত হবে৷</w:t>
      </w:r>
    </w:p>
    <w:p w14:paraId="7CC6759F" w14:textId="77777777" w:rsidR="000F7377" w:rsidRDefault="000F7377"/>
    <w:p w14:paraId="649B472D" w14:textId="77777777" w:rsidR="000F7377" w:rsidRDefault="000F7377">
      <w:r xmlns:w="http://schemas.openxmlformats.org/wordprocessingml/2006/main">
        <w:t xml:space="preserve">প্রকাশিত বাক্য 5:3 এবং স্বর্গে বা পৃথিবীতে বা পৃথিবীর নীচে কেউই বইটি খুলতে সক্ষম হয়নি বা তার দিকে তাকাতেও সক্ষম হয়নি।</w:t>
      </w:r>
    </w:p>
    <w:p w14:paraId="34067146" w14:textId="77777777" w:rsidR="000F7377" w:rsidRDefault="000F7377"/>
    <w:p w14:paraId="763461CB" w14:textId="77777777" w:rsidR="000F7377" w:rsidRDefault="000F7377">
      <w:r xmlns:w="http://schemas.openxmlformats.org/wordprocessingml/2006/main">
        <w:t xml:space="preserve">কেউ বইটি খুলতেও পারেনি বা দেখতেও পারেনি।</w:t>
      </w:r>
    </w:p>
    <w:p w14:paraId="5298A101" w14:textId="77777777" w:rsidR="000F7377" w:rsidRDefault="000F7377"/>
    <w:p w14:paraId="446591BC" w14:textId="77777777" w:rsidR="000F7377" w:rsidRDefault="000F7377">
      <w:r xmlns:w="http://schemas.openxmlformats.org/wordprocessingml/2006/main">
        <w:t xml:space="preserve">1. ঈশ্বরের পরিকল্পনা আমাদের বোঝার বাইরে</w:t>
      </w:r>
    </w:p>
    <w:p w14:paraId="0794A222" w14:textId="77777777" w:rsidR="000F7377" w:rsidRDefault="000F7377"/>
    <w:p w14:paraId="6C1C94BE" w14:textId="77777777" w:rsidR="000F7377" w:rsidRDefault="000F7377">
      <w:r xmlns:w="http://schemas.openxmlformats.org/wordprocessingml/2006/main">
        <w:t xml:space="preserve">2. ঈশ্বরের শব্দ শক্তি</w:t>
      </w:r>
    </w:p>
    <w:p w14:paraId="1F83252D" w14:textId="77777777" w:rsidR="000F7377" w:rsidRDefault="000F7377"/>
    <w:p w14:paraId="0535F569" w14:textId="77777777" w:rsidR="000F7377" w:rsidRDefault="000F7377">
      <w:r xmlns:w="http://schemas.openxmlformats.org/wordprocessingml/2006/main">
        <w:t xml:space="preserve">1. ইশাইয়া 55:8-9 - "কারণ আমার চিন্তা তোমার চিন্তা নয়, তোমার পথ আমার পথ নয়," প্রভু ঘোষণা করেন। “আকাশ যেমন পৃথিবীর চেয়ে উঁচু, তেমনি আমার পথ তোমার পথের চেয়ে এবং আমার </w:t>
      </w:r>
      <w:r xmlns:w="http://schemas.openxmlformats.org/wordprocessingml/2006/main">
        <w:lastRenderedPageBreak xmlns:w="http://schemas.openxmlformats.org/wordprocessingml/2006/main"/>
      </w:r>
      <w:r xmlns:w="http://schemas.openxmlformats.org/wordprocessingml/2006/main">
        <w:t xml:space="preserve">চিন্তা তোমার চিন্তার চেয়েও উঁচু।</w:t>
      </w:r>
    </w:p>
    <w:p w14:paraId="02146A41" w14:textId="77777777" w:rsidR="000F7377" w:rsidRDefault="000F7377"/>
    <w:p w14:paraId="643D006D" w14:textId="77777777" w:rsidR="000F7377" w:rsidRDefault="000F7377">
      <w:r xmlns:w="http://schemas.openxmlformats.org/wordprocessingml/2006/main">
        <w:t xml:space="preserve">2. গীতসংহিতা 19:7-11 - প্রভুর আইন নিখুঁত, আত্মাকে সতেজ করে। প্রভুর বিধিগুলি বিশ্বস্ত, জ্ঞানীকে সহজ করে তোলে৷ প্রভুর আদেশ সঠিক, হৃদয়কে আনন্দ দেয়। প্রভুর আদেশ দীপ্তিময়, চোখে আলো দেয়। প্রভুর ভয় শুদ্ধ, চিরস্থায়ী। প্রভুর আদেশ দৃঢ়, এবং তাদের সবই ধার্মিক৷</w:t>
      </w:r>
    </w:p>
    <w:p w14:paraId="13463403" w14:textId="77777777" w:rsidR="000F7377" w:rsidRDefault="000F7377"/>
    <w:p w14:paraId="07461C7A" w14:textId="77777777" w:rsidR="000F7377" w:rsidRDefault="000F7377">
      <w:r xmlns:w="http://schemas.openxmlformats.org/wordprocessingml/2006/main">
        <w:t xml:space="preserve">প্রকাশিত বাক্য 5:4 এবং আমি খুব কেঁদেছিলাম, কারণ বইটি খোলার এবং পড়ার যোগ্য কাউকে পাওয়া যায় নি, না তা দেখার যোগ্য।</w:t>
      </w:r>
    </w:p>
    <w:p w14:paraId="27BF2F71" w14:textId="77777777" w:rsidR="000F7377" w:rsidRDefault="000F7377"/>
    <w:p w14:paraId="6C8BC196" w14:textId="77777777" w:rsidR="000F7377" w:rsidRDefault="000F7377">
      <w:r xmlns:w="http://schemas.openxmlformats.org/wordprocessingml/2006/main">
        <w:t xml:space="preserve">প্রকাশিত বাক্য 5 থেকে বইটি পড়ার যোগ্য কাউকে অনুসন্ধান করা ব্যর্থ হয়েছিল।</w:t>
      </w:r>
    </w:p>
    <w:p w14:paraId="488E98E5" w14:textId="77777777" w:rsidR="000F7377" w:rsidRDefault="000F7377"/>
    <w:p w14:paraId="218C5758" w14:textId="77777777" w:rsidR="000F7377" w:rsidRDefault="000F7377">
      <w:r xmlns:w="http://schemas.openxmlformats.org/wordprocessingml/2006/main">
        <w:t xml:space="preserve">1. "ঈশ্বরের যোগ্যতার অনন্যতা"</w:t>
      </w:r>
    </w:p>
    <w:p w14:paraId="1FFF8FC1" w14:textId="77777777" w:rsidR="000F7377" w:rsidRDefault="000F7377"/>
    <w:p w14:paraId="2A3AAF37" w14:textId="77777777" w:rsidR="000F7377" w:rsidRDefault="000F7377">
      <w:r xmlns:w="http://schemas.openxmlformats.org/wordprocessingml/2006/main">
        <w:t xml:space="preserve">2. "যোগ্যতা খোঁজার মূল্য"</w:t>
      </w:r>
    </w:p>
    <w:p w14:paraId="28608B20" w14:textId="77777777" w:rsidR="000F7377" w:rsidRDefault="000F7377"/>
    <w:p w14:paraId="1AC622AB" w14:textId="77777777" w:rsidR="000F7377" w:rsidRDefault="000F7377">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পরিপূর্ণ।"</w:t>
      </w:r>
    </w:p>
    <w:p w14:paraId="3E2CBE02" w14:textId="77777777" w:rsidR="000F7377" w:rsidRDefault="000F7377"/>
    <w:p w14:paraId="55821BEE" w14:textId="77777777" w:rsidR="000F7377" w:rsidRDefault="000F7377">
      <w:r xmlns:w="http://schemas.openxmlformats.org/wordprocessingml/2006/main">
        <w:t xml:space="preserve">2. গীতসংহিতা 145:3 - "সদাপ্রভু মহান, এবং প্রশংসনীয়; এবং তাঁর মহিমা অদৃশ্য।"</w:t>
      </w:r>
    </w:p>
    <w:p w14:paraId="7B76650E" w14:textId="77777777" w:rsidR="000F7377" w:rsidRDefault="000F7377"/>
    <w:p w14:paraId="080FC3FF" w14:textId="77777777" w:rsidR="000F7377" w:rsidRDefault="000F7377">
      <w:r xmlns:w="http://schemas.openxmlformats.org/wordprocessingml/2006/main">
        <w:t xml:space="preserve">Revelation 5:5 এবং প্রবীণদের একজন আমাকে বললেন, কেঁদো না: দেখ, যিহূদার গোত্রের সিংহ, ডেভিডের মূল, বইটি খুলতে এবং এর সাতটি সীলমোহর খুলতে বিজয়ী হয়েছে।</w:t>
      </w:r>
    </w:p>
    <w:p w14:paraId="5FDED57E" w14:textId="77777777" w:rsidR="000F7377" w:rsidRDefault="000F7377"/>
    <w:p w14:paraId="02B12409" w14:textId="77777777" w:rsidR="000F7377" w:rsidRDefault="000F7377">
      <w:r xmlns:w="http://schemas.openxmlformats.org/wordprocessingml/2006/main">
        <w:t xml:space="preserve">একজন প্রবীণ জনকে কাঁদতে না করার জন্য সান্ত্বনা দেন, কারণ জুডাহ উপজাতির সিংহ, ডেভিডের মূল, বইটি খোলার এবং সাতটি সীলমোহর প্রকাশ করার অধিকার জিতেছে।</w:t>
      </w:r>
    </w:p>
    <w:p w14:paraId="60C017E7" w14:textId="77777777" w:rsidR="000F7377" w:rsidRDefault="000F7377"/>
    <w:p w14:paraId="4461E052" w14:textId="77777777" w:rsidR="000F7377" w:rsidRDefault="000F7377">
      <w:r xmlns:w="http://schemas.openxmlformats.org/wordprocessingml/2006/main">
        <w:t xml:space="preserve">1. যীশুই একমাত্র ব্যক্তি যিনি ভাগ্যের বই খুলতে পারেন</w:t>
      </w:r>
    </w:p>
    <w:p w14:paraId="79E78DBD" w14:textId="77777777" w:rsidR="000F7377" w:rsidRDefault="000F7377"/>
    <w:p w14:paraId="433597B4" w14:textId="77777777" w:rsidR="000F7377" w:rsidRDefault="000F7377">
      <w:r xmlns:w="http://schemas.openxmlformats.org/wordprocessingml/2006/main">
        <w:t xml:space="preserve">2. যীশুর কর্তৃত্ব: যিহূদার উপজাতির সিংহ</w:t>
      </w:r>
    </w:p>
    <w:p w14:paraId="7A099A98" w14:textId="77777777" w:rsidR="000F7377" w:rsidRDefault="000F7377"/>
    <w:p w14:paraId="5D7CC0FD" w14:textId="77777777" w:rsidR="000F7377" w:rsidRDefault="000F7377">
      <w:r xmlns:w="http://schemas.openxmlformats.org/wordprocessingml/2006/main">
        <w:t xml:space="preserve">1. ইশাইয়া 11:1-3 - “যিশয়ের স্তূপ থেকে একটি অঙ্কুর বের হবে এবং তার শিকড় থেকে একটি শাখা বের হবে। প্রভুর আত্মা তার উপর বিশ্রাম করবে, জ্ঞান এবং বোঝার আত্মা, পরামর্শ এবং শক্তির আত্মা, জ্ঞানের আত্মা এবং প্রভুর ভয়। প্রভুর ভয়ে তার আনন্দ হবে।”</w:t>
      </w:r>
    </w:p>
    <w:p w14:paraId="160488D9" w14:textId="77777777" w:rsidR="000F7377" w:rsidRDefault="000F7377"/>
    <w:p w14:paraId="4702A5A1" w14:textId="77777777" w:rsidR="000F7377" w:rsidRDefault="000F7377">
      <w:r xmlns:w="http://schemas.openxmlformats.org/wordprocessingml/2006/main">
        <w:t xml:space="preserve">2. ইশাইয়া 53:7-8 -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 নিপীড়ন ও বিচারের মাধ্যমে তাকে কেড়ে নেওয়া হয়েছিল। তবুও তার প্রজন্মের কে কে প্রতিবাদ করলেন? কারণ তিনি জীবিতদের দেশ থেকে বিচ্ছিন্ন হয়েছিলেন; আমার লোকদের সীমালঙ্ঘনের জন্য তাকে শাস্তি দেওয়া হয়েছিল।"</w:t>
      </w:r>
    </w:p>
    <w:p w14:paraId="4B98DF30" w14:textId="77777777" w:rsidR="000F7377" w:rsidRDefault="000F7377"/>
    <w:p w14:paraId="42B71C23" w14:textId="77777777" w:rsidR="000F7377" w:rsidRDefault="000F7377">
      <w:r xmlns:w="http://schemas.openxmlformats.org/wordprocessingml/2006/main">
        <w:t xml:space="preserve">প্রকাশিত বাক্য 5:6 এবং আমি দেখলাম, এবং দেখলাম, সিংহাসন এবং চারটি জন্তুর মধ্যে এবং প্রাচীনদের মধ্যে, একটি মেষশাবক দাঁড়িয়ে আছে, যেমনটি তাকে হত্যা করা হয়েছিল, যার সাতটি শিং এবং সাতটি চোখ ছিল। ঈশ্বরের সাতটি আত্মা সমস্ত পৃথিবীতে প্রেরণ করেছেন৷</w:t>
      </w:r>
    </w:p>
    <w:p w14:paraId="05BF538B" w14:textId="77777777" w:rsidR="000F7377" w:rsidRDefault="000F7377"/>
    <w:p w14:paraId="17F4B365" w14:textId="77777777" w:rsidR="000F7377" w:rsidRDefault="000F7377">
      <w:r xmlns:w="http://schemas.openxmlformats.org/wordprocessingml/2006/main">
        <w:t xml:space="preserve">সিংহাসন এবং চারটি জন্তু এবং প্রাচীনদের মধ্যে, একটি মেষশাবক যেন তাকে হত্যা করা হয়েছে, সাতটি শিং এবং সাতটি চোখ বিশ্বে প্রেরিত ঈশ্বরের সাতটি আত্মাকে প্রতিনিধিত্ব করে।</w:t>
      </w:r>
    </w:p>
    <w:p w14:paraId="2192F080" w14:textId="77777777" w:rsidR="000F7377" w:rsidRDefault="000F7377"/>
    <w:p w14:paraId="1D212AEE" w14:textId="77777777" w:rsidR="000F7377" w:rsidRDefault="000F7377">
      <w:r xmlns:w="http://schemas.openxmlformats.org/wordprocessingml/2006/main">
        <w:t xml:space="preserve">1. যীশু খ্রীষ্টের শক্তি: সিংহাসনের সামনে দাঁড়ানো মেষশাবক</w:t>
      </w:r>
    </w:p>
    <w:p w14:paraId="1C78AA6E" w14:textId="77777777" w:rsidR="000F7377" w:rsidRDefault="000F7377"/>
    <w:p w14:paraId="5C2EF9C1" w14:textId="77777777" w:rsidR="000F7377" w:rsidRDefault="000F7377">
      <w:r xmlns:w="http://schemas.openxmlformats.org/wordprocessingml/2006/main">
        <w:t xml:space="preserve">2. ঈশ্বরের সাতটি আত্মা: ঈশ্বরের ইচ্ছার প্রতীকী প্রতিনিধিত্ব</w:t>
      </w:r>
    </w:p>
    <w:p w14:paraId="11303902" w14:textId="77777777" w:rsidR="000F7377" w:rsidRDefault="000F7377"/>
    <w:p w14:paraId="0207B7AE" w14:textId="77777777" w:rsidR="000F7377" w:rsidRDefault="000F7377">
      <w:r xmlns:w="http://schemas.openxmlformats.org/wordprocessingml/2006/main">
        <w:t xml:space="preserve">1. জন 1:29 - "পরের দিন যোহন যীশুকে তাঁর দিকে আসতে দেখে বললেন, 'দেখ, ঈশ্বরের মেষশাবক, যিনি জগতের পাপ নিয়ে যান!'"</w:t>
      </w:r>
    </w:p>
    <w:p w14:paraId="7D1E394B" w14:textId="77777777" w:rsidR="000F7377" w:rsidRDefault="000F7377"/>
    <w:p w14:paraId="0B88DD1A" w14:textId="77777777" w:rsidR="000F7377" w:rsidRDefault="000F7377">
      <w:r xmlns:w="http://schemas.openxmlformats.org/wordprocessingml/2006/main">
        <w:t xml:space="preserve">2. জাকারিয়া 4:10 - "এই ছোট সূচনাগুলিকে তুচ্ছ করো না, কারণ কাজ শুরু হতে দেখে প্রভু আনন্দ করেন," সর্বশক্তিমান প্রভু বলেছেন।</w:t>
      </w:r>
    </w:p>
    <w:p w14:paraId="1C96D363" w14:textId="77777777" w:rsidR="000F7377" w:rsidRDefault="000F7377"/>
    <w:p w14:paraId="6138457E" w14:textId="77777777" w:rsidR="000F7377" w:rsidRDefault="000F7377">
      <w:r xmlns:w="http://schemas.openxmlformats.org/wordprocessingml/2006/main">
        <w:t xml:space="preserve">প্রকাশিত বাক্য 5:7 আর তিনি এসে সিংহাসনে যিনি বসেছিলেন তার ডান হাত থেকে বইটি নিয়ে নিলেন।</w:t>
      </w:r>
    </w:p>
    <w:p w14:paraId="46CEEC62" w14:textId="77777777" w:rsidR="000F7377" w:rsidRDefault="000F7377"/>
    <w:p w14:paraId="0B4F3DE0" w14:textId="77777777" w:rsidR="000F7377" w:rsidRDefault="000F7377">
      <w:r xmlns:w="http://schemas.openxmlformats.org/wordprocessingml/2006/main">
        <w:t xml:space="preserve">প্রকাশিত বাক্য 5:7-এ, যীশু সিংহাসনে বসে থাকা ব্যক্তির ডান হাত থেকে বইটি নিয়ে যান।</w:t>
      </w:r>
    </w:p>
    <w:p w14:paraId="7A057EC8" w14:textId="77777777" w:rsidR="000F7377" w:rsidRDefault="000F7377"/>
    <w:p w14:paraId="3FDDB8A4" w14:textId="77777777" w:rsidR="000F7377" w:rsidRDefault="000F7377">
      <w:r xmlns:w="http://schemas.openxmlformats.org/wordprocessingml/2006/main">
        <w:t xml:space="preserve">1. যীশুর শক্তি: যীশু তাঁর কর্তৃত্বকে কীভাবে ব্যবহার করেন তা নেওয়ার জন্য৷</w:t>
      </w:r>
    </w:p>
    <w:p w14:paraId="38013A54" w14:textId="77777777" w:rsidR="000F7377" w:rsidRDefault="000F7377"/>
    <w:p w14:paraId="22277EAF" w14:textId="77777777" w:rsidR="000F7377" w:rsidRDefault="000F7377">
      <w:r xmlns:w="http://schemas.openxmlformats.org/wordprocessingml/2006/main">
        <w:t xml:space="preserve">2. ঈশ্বরের সিংহাসন: যীশুর জন্য এটির উপর বসে থাকা ব্যক্তির কাছ থেকে বইটি নেওয়ার অর্থ কী</w:t>
      </w:r>
    </w:p>
    <w:p w14:paraId="6033D511" w14:textId="77777777" w:rsidR="000F7377" w:rsidRDefault="000F7377"/>
    <w:p w14:paraId="3F81D0AE" w14:textId="77777777" w:rsidR="000F7377" w:rsidRDefault="000F7377">
      <w:r xmlns:w="http://schemas.openxmlformats.org/wordprocessingml/2006/main">
        <w:t xml:space="preserve">1. ম্যাথু 28:18-20 - এবং যীশু এসে তাদের বললেন, "স্বর্গে ও পৃথিবীতে সমস্ত কর্তৃত্ব আমাকে দেওয়া হয়েছে৷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14:paraId="722F8570" w14:textId="77777777" w:rsidR="000F7377" w:rsidRDefault="000F7377"/>
    <w:p w14:paraId="241F1EE9" w14:textId="77777777" w:rsidR="000F7377" w:rsidRDefault="000F7377">
      <w:r xmlns:w="http://schemas.openxmlformats.org/wordprocessingml/2006/main">
        <w:t xml:space="preserve">2. জন 17:1-11 - যীশু এই কথাগুলি বলেছিলেন, স্বর্গের দিকে চোখ তুলে বললেন: “পিতা, সময় এসেছে; আপনার পুত্রকে মহিমান্বিত করুন যাতে পুত্র আপনাকে মহিমান্বিত করতে পারে, যেহেতু আপনি তাকে সমস্ত মানুষের উপর কর্তৃত্ব দিয়েছেন, যাকে আপনি তাকে দিয়েছেন তাদের সকলকে অনন্ত জীবন দেওয়ার জন্য৷ এবং এই অনন্ত জীবন, যে তারা আপনাকে জানে, একমাত্র সত্য ঈশ্বর এবং যীশু খ্রীষ্ট যাকে আপনি পাঠিয়েছেন৷ তুমি আমাকে যে কাজ করতে দিয়েছ তা সম্পন্ন করে আমি পৃথিবীতে তোমাকে মহিমান্বিত করেছি। এবং এখন, পিতা, জগতের অস্তিত্বের আগে আপনার কাছে আমার যে মহিমা ছিল তা দিয়ে আপনার নিজের উপস্থিতিতে আমাকে মহিমান্বিত করুন।"</w:t>
      </w:r>
    </w:p>
    <w:p w14:paraId="58F1A8FC" w14:textId="77777777" w:rsidR="000F7377" w:rsidRDefault="000F7377"/>
    <w:p w14:paraId="49ECAB4E" w14:textId="77777777" w:rsidR="000F7377" w:rsidRDefault="000F7377">
      <w:r xmlns:w="http://schemas.openxmlformats.org/wordprocessingml/2006/main">
        <w:t xml:space="preserve">প্রকাশিত বাক্য 5:8 এবং যখন তিনি পুস্তকটি নিলেন, তখন চারটি পশু এবং চব্বিশজন প্রাচীন মেষশাবকের সামনে পড়ে গেলেন, তাদের প্রত্যেকের কাছে বীণা এবং গন্ধে ভরা সোনার শিশি ছিল, যা সাধুদের প্রার্থনা।</w:t>
      </w:r>
    </w:p>
    <w:p w14:paraId="1774AE6C" w14:textId="77777777" w:rsidR="000F7377" w:rsidRDefault="000F7377"/>
    <w:p w14:paraId="72542BF7" w14:textId="77777777" w:rsidR="000F7377" w:rsidRDefault="000F7377">
      <w:r xmlns:w="http://schemas.openxmlformats.org/wordprocessingml/2006/main">
        <w:t xml:space="preserve">মেষশাবককে একটি বই দিয়ে উপস্থাপন করা হয়, এবং চারটি জন্তু এবং চব্বিশ জন প্রবীণ উপাসনায় পড়ে যান, প্রত্যেকের কাছে একটি বীণা এবং একটি পাত্র ছিল সাধুদের প্রার্থনায় পূর্ণ।</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প্রার্থনার শক্তি: কীভাবে আমাদের প্রার্থনা স্বর্গে পৌঁছায়</w:t>
      </w:r>
    </w:p>
    <w:p w14:paraId="7AC14B22" w14:textId="77777777" w:rsidR="000F7377" w:rsidRDefault="000F7377"/>
    <w:p w14:paraId="646C5501" w14:textId="77777777" w:rsidR="000F7377" w:rsidRDefault="000F7377">
      <w:r xmlns:w="http://schemas.openxmlformats.org/wordprocessingml/2006/main">
        <w:t xml:space="preserve">2. মেষশাবকের উপাসনা: মেষশাবকের আগে পড়ে যাওয়ার আহ্বান</w:t>
      </w:r>
    </w:p>
    <w:p w14:paraId="2B05F8BB" w14:textId="77777777" w:rsidR="000F7377" w:rsidRDefault="000F7377"/>
    <w:p w14:paraId="1F23F0F5" w14:textId="77777777" w:rsidR="000F7377" w:rsidRDefault="000F7377">
      <w:r xmlns:w="http://schemas.openxmlformats.org/wordprocessingml/2006/main">
        <w:t xml:space="preserve">1. গীতসংহিতা 141:2 - “আমার প্রার্থনা তোমার সামনে ধূপ হিসাবে স্থাপন করা হোক; এবং সন্ধ্যার বলি হিসাবে আমার হাত উপরে তোলা।"</w:t>
      </w:r>
    </w:p>
    <w:p w14:paraId="40DFA45F" w14:textId="77777777" w:rsidR="000F7377" w:rsidRDefault="000F7377"/>
    <w:p w14:paraId="5EB1A148" w14:textId="77777777" w:rsidR="000F7377" w:rsidRDefault="000F7377">
      <w:r xmlns:w="http://schemas.openxmlformats.org/wordprocessingml/2006/main">
        <w:t xml:space="preserve">2. হিব্রু 4:16 - "আসুন আমরা আত্মবিশ্বাসের সাথে অনুগ্রহের সিংহাসনের কাছে আসি, যাতে আমরা করুণা পেতে পারি এবং প্রয়োজনের সময় সাহায্য করার জন্য অনুগ্রহ পেতে পারি।"</w:t>
      </w:r>
    </w:p>
    <w:p w14:paraId="5F854004" w14:textId="77777777" w:rsidR="000F7377" w:rsidRDefault="000F7377"/>
    <w:p w14:paraId="15F5B2C5" w14:textId="77777777" w:rsidR="000F7377" w:rsidRDefault="000F7377">
      <w:r xmlns:w="http://schemas.openxmlformats.org/wordprocessingml/2006/main">
        <w:t xml:space="preserve">প্রকাশিত বাক্য 5:9 এবং তারা একটি নতুন গান গেয়ে বলল, আপনি বইটি নিতে এবং এর সীলমোহর খোলার যোগ্য: কেননা আপনি নিহত হয়েছিলেন এবং আপনার রক্তের দ্বারা সমস্ত আত্মীয় ও জিহ্বা থেকে আমাদেরকে ঈশ্বরের কাছে মুক্ত করেছেন, এবং মানুষ, এবং জাতি;</w:t>
      </w:r>
    </w:p>
    <w:p w14:paraId="0DD7F6D4" w14:textId="77777777" w:rsidR="000F7377" w:rsidRDefault="000F7377"/>
    <w:p w14:paraId="3124CC87" w14:textId="77777777" w:rsidR="000F7377" w:rsidRDefault="000F7377">
      <w:r xmlns:w="http://schemas.openxmlformats.org/wordprocessingml/2006/main">
        <w:t xml:space="preserve">প্রতিটি জাতির কাছ থেকে ঈশ্বরের মুক্তিপ্রাপ্তরা একটি নতুন গান গায়, যীশুকে হত্যা করার জন্য প্রশংসা করে এবং তাদের প্রতিটি ভাষা, মানুষ এবং জাতি থেকে মুক্তি দেয়।</w:t>
      </w:r>
    </w:p>
    <w:p w14:paraId="6BC722A5" w14:textId="77777777" w:rsidR="000F7377" w:rsidRDefault="000F7377"/>
    <w:p w14:paraId="5188F858" w14:textId="77777777" w:rsidR="000F7377" w:rsidRDefault="000F7377">
      <w:r xmlns:w="http://schemas.openxmlformats.org/wordprocessingml/2006/main">
        <w:t xml:space="preserve">1. মুক্তির শক্তি: যীশু কীভাবে আমাদের প্রতিটি জাতির থেকে মুক্তি দিয়েছেন</w:t>
      </w:r>
    </w:p>
    <w:p w14:paraId="0EAC3119" w14:textId="77777777" w:rsidR="000F7377" w:rsidRDefault="000F7377"/>
    <w:p w14:paraId="7EE4397C" w14:textId="77777777" w:rsidR="000F7377" w:rsidRDefault="000F7377">
      <w:r xmlns:w="http://schemas.openxmlformats.org/wordprocessingml/2006/main">
        <w:t xml:space="preserve">2. যোগ্য মেষশাবক: বই নিতে এবং সীল খোলার যোগ্য</w:t>
      </w:r>
    </w:p>
    <w:p w14:paraId="147E4D19" w14:textId="77777777" w:rsidR="000F7377" w:rsidRDefault="000F7377"/>
    <w:p w14:paraId="4C608615" w14:textId="77777777" w:rsidR="000F7377" w:rsidRDefault="000F7377">
      <w:r xmlns:w="http://schemas.openxmlformats.org/wordprocessingml/2006/main">
        <w:t xml:space="preserve">1. ইফিসিয়ানস 1:7 - তাঁর মধ্যে তাঁর রক্তের মাধ্যমে আমাদের মুক্তি, তাঁর অনুগ্রহের ধন অনুসারে আমাদের অপরাধের ক্ষমা রয়েছে</w:t>
      </w:r>
    </w:p>
    <w:p w14:paraId="2E04B0D7" w14:textId="77777777" w:rsidR="000F7377" w:rsidRDefault="000F7377"/>
    <w:p w14:paraId="05010073" w14:textId="77777777" w:rsidR="000F7377" w:rsidRDefault="000F7377">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14:paraId="127AF52D" w14:textId="77777777" w:rsidR="000F7377" w:rsidRDefault="000F7377"/>
    <w:p w14:paraId="121C7812" w14:textId="77777777" w:rsidR="000F7377" w:rsidRDefault="000F7377">
      <w:r xmlns:w="http://schemas.openxmlformats.org/wordprocessingml/2006/main">
        <w:t xml:space="preserve">প্রকাশিত বাক্য 5:10 এবং আমাদের ঈশ্বরের কাছে আমাদের রাজা ও যাজক বানিয়েছেন এবং আমরা পৃথিবীতে রাজত্ব করব।</w:t>
      </w:r>
    </w:p>
    <w:p w14:paraId="69371145" w14:textId="77777777" w:rsidR="000F7377" w:rsidRDefault="000F7377"/>
    <w:p w14:paraId="009E6FE4" w14:textId="77777777" w:rsidR="000F7377" w:rsidRDefault="000F7377">
      <w:r xmlns:w="http://schemas.openxmlformats.org/wordprocessingml/2006/main">
        <w:t xml:space="preserve">ঈশ্বর আমাদের রাজা এবং পুরোহিত করেছেন এবং পৃথিবীতে রাজত্ব করার ক্ষমতা দিয়েছেন।</w:t>
      </w:r>
    </w:p>
    <w:p w14:paraId="59373FEA" w14:textId="77777777" w:rsidR="000F7377" w:rsidRDefault="000F7377"/>
    <w:p w14:paraId="379BD5CB" w14:textId="77777777" w:rsidR="000F7377" w:rsidRDefault="000F7377">
      <w:r xmlns:w="http://schemas.openxmlformats.org/wordprocessingml/2006/main">
        <w:t xml:space="preserve">1. ঈশ্বরের কর্তৃত্বের ক্ষমতা - প্রকাশিত বাক্য 5:10৷</w:t>
      </w:r>
    </w:p>
    <w:p w14:paraId="70658D42" w14:textId="77777777" w:rsidR="000F7377" w:rsidRDefault="000F7377"/>
    <w:p w14:paraId="02E905E1" w14:textId="77777777" w:rsidR="000F7377" w:rsidRDefault="000F7377">
      <w:r xmlns:w="http://schemas.openxmlformats.org/wordprocessingml/2006/main">
        <w:t xml:space="preserve">2. ঈশ্বরের রাজা হিসাবে আপনার কর্তৃত্ব দাবি করা - প্রকাশিত বাক্য 5:10</w:t>
      </w:r>
    </w:p>
    <w:p w14:paraId="4093479A" w14:textId="77777777" w:rsidR="000F7377" w:rsidRDefault="000F7377"/>
    <w:p w14:paraId="6D2EC7FF" w14:textId="77777777" w:rsidR="000F7377" w:rsidRDefault="000F7377">
      <w:r xmlns:w="http://schemas.openxmlformats.org/wordprocessingml/2006/main">
        <w:t xml:space="preserve">1. Exodus 19:6 - এবং আপনি আমার কাছে পুরোহিতদের একটি রাজ্য এবং একটি পবিত্র জাতি হবেন৷</w:t>
      </w:r>
    </w:p>
    <w:p w14:paraId="36BB6571" w14:textId="77777777" w:rsidR="000F7377" w:rsidRDefault="000F7377"/>
    <w:p w14:paraId="4E2F77CB" w14:textId="77777777" w:rsidR="000F7377" w:rsidRDefault="000F7377">
      <w:r xmlns:w="http://schemas.openxmlformats.org/wordprocessingml/2006/main">
        <w:t xml:space="preserve">2. লুক 10:19 - দেখ, আমি তোমাদের সাপ এবং বিচ্ছুদের উপর পদদলিত করার ক্ষমতা এবং শত্রুর সমস্ত শক্তির উপর দিয়েছি: এবং কিছুই আপনাকে আঘাত করতে পারবে না।</w:t>
      </w:r>
    </w:p>
    <w:p w14:paraId="0E137520" w14:textId="77777777" w:rsidR="000F7377" w:rsidRDefault="000F7377"/>
    <w:p w14:paraId="1B80FFF4" w14:textId="77777777" w:rsidR="000F7377" w:rsidRDefault="000F7377">
      <w:r xmlns:w="http://schemas.openxmlformats.org/wordprocessingml/2006/main">
        <w:t xml:space="preserve">Revelation 5:11 এবং আমি দেখলাম, এবং আমি সিংহাসনের চারপাশে অনেক স্বর্গদূতের কণ্ঠস্বর শুনতে পেলাম, জন্তু ও প্রাচীনদের; এবং তাদের সংখ্যা ছিল দশ হাজার গুণ দশ হাজার এবং হাজার হাজার;</w:t>
      </w:r>
    </w:p>
    <w:p w14:paraId="3EE7F760" w14:textId="77777777" w:rsidR="000F7377" w:rsidRDefault="000F7377"/>
    <w:p w14:paraId="6409FF81" w14:textId="77777777" w:rsidR="000F7377" w:rsidRDefault="000F7377">
      <w:r xmlns:w="http://schemas.openxmlformats.org/wordprocessingml/2006/main">
        <w:t xml:space="preserve">যোহন সিংহাসন, জন্তু এবং প্রাচীনদের ঘিরে থাকা প্রচুর সংখ্যক স্বর্গদূতদের দেখেছিলেন এবং শুনেছিলেন।</w:t>
      </w:r>
    </w:p>
    <w:p w14:paraId="6E9BEBB3" w14:textId="77777777" w:rsidR="000F7377" w:rsidRDefault="000F7377"/>
    <w:p w14:paraId="6EAE2B2F" w14:textId="77777777" w:rsidR="000F7377" w:rsidRDefault="000F7377">
      <w:r xmlns:w="http://schemas.openxmlformats.org/wordprocessingml/2006/main">
        <w:t xml:space="preserve">1. "স্বর্গের সৌন্দর্য প্রকাশিত: ঈশ্বরের প্রচুর স্বর্গদূতদের হোস্ট"</w:t>
      </w:r>
    </w:p>
    <w:p w14:paraId="2ABB9F57" w14:textId="77777777" w:rsidR="000F7377" w:rsidRDefault="000F7377"/>
    <w:p w14:paraId="7ADC8A6B" w14:textId="77777777" w:rsidR="000F7377" w:rsidRDefault="000F7377">
      <w:r xmlns:w="http://schemas.openxmlformats.org/wordprocessingml/2006/main">
        <w:t xml:space="preserve">2. "ঈশ্বরের বিস্ময়: স্বর্গের মহিমা"</w:t>
      </w:r>
    </w:p>
    <w:p w14:paraId="79B72573" w14:textId="77777777" w:rsidR="000F7377" w:rsidRDefault="000F7377"/>
    <w:p w14:paraId="0224B347" w14:textId="77777777" w:rsidR="000F7377" w:rsidRDefault="000F7377">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14:paraId="54FE6011" w14:textId="77777777" w:rsidR="000F7377" w:rsidRDefault="000F7377"/>
    <w:p w14:paraId="3DB84BA3" w14:textId="77777777" w:rsidR="000F7377" w:rsidRDefault="000F7377">
      <w:r xmlns:w="http://schemas.openxmlformats.org/wordprocessingml/2006/main">
        <w:t xml:space="preserve">2. গীতসংহিতা 148:2 - "তাঁর প্রশংসা কর, তাঁর সমস্ত দেবদূত; তাঁর প্রশংসা কর, তাঁর সমস্ত হোস্ট!"</w:t>
      </w:r>
    </w:p>
    <w:p w14:paraId="623A866D" w14:textId="77777777" w:rsidR="000F7377" w:rsidRDefault="000F7377"/>
    <w:p w14:paraId="7A43F81C" w14:textId="77777777" w:rsidR="000F7377" w:rsidRDefault="000F7377">
      <w:r xmlns:w="http://schemas.openxmlformats.org/wordprocessingml/2006/main">
        <w:t xml:space="preserve">Revelation 5:12 উচ্চস্বরে বলে, শক্তি, ধন, প্রজ্ঞা, শক্তি, সম্মান, গৌরব ও আশীর্বাদ পাওয়ার জন্য যে মেষশাবককে হত্যা করা হয়েছিল সেই মেষশাবকের যোগ্য৷</w:t>
      </w:r>
    </w:p>
    <w:p w14:paraId="1C923552" w14:textId="77777777" w:rsidR="000F7377" w:rsidRDefault="000F7377"/>
    <w:p w14:paraId="30145B0A" w14:textId="77777777" w:rsidR="000F7377" w:rsidRDefault="000F7377">
      <w:r xmlns:w="http://schemas.openxmlformats.org/wordprocessingml/2006/main">
        <w:t xml:space="preserve">মেষশাবক শক্তি, ধন, জ্ঞান, শক্তি, সম্মান, গৌরব এবং আশীর্বাদের যোগ্য।</w:t>
      </w:r>
    </w:p>
    <w:p w14:paraId="17F556B7" w14:textId="77777777" w:rsidR="000F7377" w:rsidRDefault="000F7377"/>
    <w:p w14:paraId="3A0C7A48" w14:textId="77777777" w:rsidR="000F7377" w:rsidRDefault="000F7377">
      <w:r xmlns:w="http://schemas.openxmlformats.org/wordprocessingml/2006/main">
        <w:t xml:space="preserve">1. যীশুর সার্থকতা: তাঁর ভালবাসার সম্পদ গ্রহণ করুন</w:t>
      </w:r>
    </w:p>
    <w:p w14:paraId="0BBBE0CB" w14:textId="77777777" w:rsidR="000F7377" w:rsidRDefault="000F7377"/>
    <w:p w14:paraId="41AB8DE8" w14:textId="77777777" w:rsidR="000F7377" w:rsidRDefault="000F7377">
      <w:r xmlns:w="http://schemas.openxmlformats.org/wordprocessingml/2006/main">
        <w:t xml:space="preserve">2. ঈশ্বরের মেষশাবক: তাঁর মহান বলিদানের শক্তি</w:t>
      </w:r>
    </w:p>
    <w:p w14:paraId="6D6FE607" w14:textId="77777777" w:rsidR="000F7377" w:rsidRDefault="000F7377"/>
    <w:p w14:paraId="78D89832" w14:textId="77777777" w:rsidR="000F7377" w:rsidRDefault="000F7377">
      <w:r xmlns:w="http://schemas.openxmlformats.org/wordprocessingml/2006/main">
        <w:t xml:space="preserve">1. রোমানস্ 8:32 - যিনি তাঁর নিজের পুত্রকে রেহাই দেননি কিন্তু আমাদের সকলের জন্য তাঁকে ত্যাগ করেন, তিনি কি আমাদের সব কিছু দেবেন না?</w:t>
      </w:r>
    </w:p>
    <w:p w14:paraId="2853A788" w14:textId="77777777" w:rsidR="000F7377" w:rsidRDefault="000F7377"/>
    <w:p w14:paraId="2C4EDF81" w14:textId="77777777" w:rsidR="000F7377" w:rsidRDefault="000F7377">
      <w:r xmlns:w="http://schemas.openxmlformats.org/wordprocessingml/2006/main">
        <w:t xml:space="preserve">2. Ephesians 1:3-6 - ধন্য হোক আমাদের প্রভু যীশু খ্রীষ্টের ঈশ্বর ও পিতা, যিনি খ্রীষ্টে আমাদেরকে স্বর্গীয় স্থানে প্রতিটি আধ্যাত্মিক আশীর্বাদ দিয়ে আশীর্বাদ করেছেন, যেমন তিনি জগতের প্রতিষ্ঠার আগে তাঁর মধ্যে আমাদের বেছে নিয়েছিলেন, আমরা যেন তাঁর সামনে পবিত্র ও নির্দোষ থাকি। প্রেমে তিনি আমাদেরকে যীশু খ্রীষ্টের মাধ্যমে পুত্র হিসাবে দত্তক নেওয়ার জন্য পূর্বনির্ধারিত করেছিলেন, তাঁর ইচ্ছার উদ্দেশ্য অনুসারে, তাঁর মহিমান্বিত করুণার প্রশংসার জন্য, যা দিয়ে তিনি আমাদেরকে প্রিয়তে আশীর্বাদ করেছেন।</w:t>
      </w:r>
    </w:p>
    <w:p w14:paraId="68E11C32" w14:textId="77777777" w:rsidR="000F7377" w:rsidRDefault="000F7377"/>
    <w:p w14:paraId="1F039D2E" w14:textId="77777777" w:rsidR="000F7377" w:rsidRDefault="000F7377">
      <w:r xmlns:w="http://schemas.openxmlformats.org/wordprocessingml/2006/main">
        <w:t xml:space="preserve">প্রকাশিত বাক্য 5:13 এবং স্বর্গে, পৃথিবীতে, পৃথিবীর নীচে এবং সমুদ্রের মধ্যে এবং তাদের মধ্যে যা কিছু আছে, আমি সকলকে বলতে শুনেছি, আশীর্বাদ, সম্মান, গৌরব, এবং ক্ষমতা, যিনি সিংহাসনে বসে আছেন তাঁর কাছে এবং চিরকালের জন্য মেষশাবকের কাছে।</w:t>
      </w:r>
    </w:p>
    <w:p w14:paraId="68B1C094" w14:textId="77777777" w:rsidR="000F7377" w:rsidRDefault="000F7377"/>
    <w:p w14:paraId="0635E9ED" w14:textId="77777777" w:rsidR="000F7377" w:rsidRDefault="000F7377">
      <w:r xmlns:w="http://schemas.openxmlformats.org/wordprocessingml/2006/main">
        <w:t xml:space="preserve">স্বর্গ, পৃথিবী এবং সমুদ্রের সমস্ত প্রাণী অনন্তকালের জন্য ঈশ্বর এবং মেষশাবকের প্রশংসা এবং সম্মান দেয়।</w:t>
      </w:r>
    </w:p>
    <w:p w14:paraId="5D5BDBBF" w14:textId="77777777" w:rsidR="000F7377" w:rsidRDefault="000F7377"/>
    <w:p w14:paraId="280A2680" w14:textId="77777777" w:rsidR="000F7377" w:rsidRDefault="000F7377">
      <w:r xmlns:w="http://schemas.openxmlformats.org/wordprocessingml/2006/main">
        <w:t xml:space="preserve">1. ঈশ্বরের প্রশংসা করার মহিমা</w:t>
      </w:r>
    </w:p>
    <w:p w14:paraId="2873B67F" w14:textId="77777777" w:rsidR="000F7377" w:rsidRDefault="000F7377"/>
    <w:p w14:paraId="7A2CF03D" w14:textId="77777777" w:rsidR="000F7377" w:rsidRDefault="000F7377">
      <w:r xmlns:w="http://schemas.openxmlformats.org/wordprocessingml/2006/main">
        <w:t xml:space="preserve">2. একসাথে উপাসনা করার শাশ্বত আশীর্বাদ</w:t>
      </w:r>
    </w:p>
    <w:p w14:paraId="290946A7" w14:textId="77777777" w:rsidR="000F7377" w:rsidRDefault="000F7377"/>
    <w:p w14:paraId="63E83D1F" w14:textId="77777777" w:rsidR="000F7377" w:rsidRDefault="000F7377">
      <w:r xmlns:w="http://schemas.openxmlformats.org/wordprocessingml/2006/main">
        <w:t xml:space="preserve">1. গীতসংহিতা 148:1-5 - স্বর্গ থেকে প্রভুর প্রশংসা করুন</w:t>
      </w:r>
    </w:p>
    <w:p w14:paraId="5F7DC0E7" w14:textId="77777777" w:rsidR="000F7377" w:rsidRDefault="000F7377"/>
    <w:p w14:paraId="765E344F" w14:textId="77777777" w:rsidR="000F7377" w:rsidRDefault="000F7377">
      <w:r xmlns:w="http://schemas.openxmlformats.org/wordprocessingml/2006/main">
        <w:t xml:space="preserve">2. প্রকাশিত বাক্য 4:8-11 - সিংহাসনে এবং চারটি জীবন্ত প্রাণীর প্রশংসা</w:t>
      </w:r>
    </w:p>
    <w:p w14:paraId="1709A51A" w14:textId="77777777" w:rsidR="000F7377" w:rsidRDefault="000F7377"/>
    <w:p w14:paraId="680F8739" w14:textId="77777777" w:rsidR="000F7377" w:rsidRDefault="000F7377">
      <w:r xmlns:w="http://schemas.openxmlformats.org/wordprocessingml/2006/main">
        <w:t xml:space="preserve">প্রকাশিত বাক্য 5:14 আর চারটি জন্তু বলল, আমেন। আর সেই চব্বিশজন প্রবীণ উপাসনা করলেন যিনি চিরকাল বেঁচে আছেন।</w:t>
      </w:r>
    </w:p>
    <w:p w14:paraId="36C37910" w14:textId="77777777" w:rsidR="000F7377" w:rsidRDefault="000F7377"/>
    <w:p w14:paraId="04082F1C" w14:textId="77777777" w:rsidR="000F7377" w:rsidRDefault="000F7377">
      <w:r xmlns:w="http://schemas.openxmlformats.org/wordprocessingml/2006/main">
        <w:t xml:space="preserve">উদ্ঘাটন 5:14 থেকে এই অনুচ্ছেদটি প্রকাশ করে যে চারটি জন্তু এবং চব্বিশ জন প্রাচীন নত হয়ে চিরকাল বেঁচে থাকা ঈশ্বরের উপাসনা করেছিলেন।</w:t>
      </w:r>
    </w:p>
    <w:p w14:paraId="490405E9" w14:textId="77777777" w:rsidR="000F7377" w:rsidRDefault="000F7377"/>
    <w:p w14:paraId="3A639316" w14:textId="77777777" w:rsidR="000F7377" w:rsidRDefault="000F7377">
      <w:r xmlns:w="http://schemas.openxmlformats.org/wordprocessingml/2006/main">
        <w:t xml:space="preserve">1. "সর্বশক্তিমানের উপাসনা: কীভাবে আমাদের প্রশংসা তাঁর চিরন্তন প্রকৃতিকে প্রতিফলিত করে"</w:t>
      </w:r>
    </w:p>
    <w:p w14:paraId="190E8BDC" w14:textId="77777777" w:rsidR="000F7377" w:rsidRDefault="000F7377"/>
    <w:p w14:paraId="5E183ABB" w14:textId="77777777" w:rsidR="000F7377" w:rsidRDefault="000F7377">
      <w:r xmlns:w="http://schemas.openxmlformats.org/wordprocessingml/2006/main">
        <w:t xml:space="preserve">2. "একতার শক্তি: কীভাবে উপাসনায় একসাথে কাজ করা আমাদের প্রশংসা বাড়ায়"</w:t>
      </w:r>
    </w:p>
    <w:p w14:paraId="62920088" w14:textId="77777777" w:rsidR="000F7377" w:rsidRDefault="000F7377"/>
    <w:p w14:paraId="162B5121" w14:textId="77777777" w:rsidR="000F7377" w:rsidRDefault="000F7377">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14:paraId="16D40BCC" w14:textId="77777777" w:rsidR="000F7377" w:rsidRDefault="000F7377"/>
    <w:p w14:paraId="5FD55C69" w14:textId="77777777" w:rsidR="000F7377" w:rsidRDefault="000F7377">
      <w:r xmlns:w="http://schemas.openxmlformats.org/wordprocessingml/2006/main">
        <w:t xml:space="preserve">2. হিব্রু 13:8 - "যীশু খ্রীষ্ট গতকাল এবং আজ এবং চিরকাল একই।"</w:t>
      </w:r>
    </w:p>
    <w:p w14:paraId="1747170B" w14:textId="77777777" w:rsidR="000F7377" w:rsidRDefault="000F7377"/>
    <w:p w14:paraId="6DE13AAC" w14:textId="77777777" w:rsidR="000F7377" w:rsidRDefault="000F7377">
      <w:r xmlns:w="http://schemas.openxmlformats.org/wordprocessingml/2006/main">
        <w:t xml:space="preserve">উদ্ঘাটন 6 হল উদ্ঘাটন বইয়ের ষষ্ঠ অধ্যায় এবং স্ক্রলে সীলমোহর খোলার বিষয়ে জনের দৃষ্টিভঙ্গি অব্যাহত রয়েছে। এই অধ্যায়টি প্রথম ছয়টি সীলমোহর খোলার উপর দৃষ্টি নিবদ্ধ করে, এমন ঘটনাগুলি প্রকাশ করে যা ঈশ্বরের বিচার এবং শেষ সময়ের ঘটনাগুলির সূচনাকে নির্দেশ করে৷</w:t>
      </w:r>
    </w:p>
    <w:p w14:paraId="7494B877" w14:textId="77777777" w:rsidR="000F7377" w:rsidRDefault="000F7377"/>
    <w:p w14:paraId="0875A14C" w14:textId="77777777" w:rsidR="000F7377" w:rsidRDefault="000F7377">
      <w:r xmlns:w="http://schemas.openxmlformats.org/wordprocessingml/2006/main">
        <w:t xml:space="preserve">1ম অনুচ্ছেদ: অধ্যায়টি শুরু হয় যীশুর প্রথম সীলমোহর খোলার সাথে, যা একটি সাদা ঘোড়ায় চড়ে একজন সওয়ারকে মুক্ত করে। এই রাইডার বিজয় বা বিজয়ের প্রতিনিধিত্ব করে, সম্ভবত মিথ্যা শান্তি বা বিশ্বে কর্মরত প্রতারক শক্তির প্রতীক (প্রকাশিত বাক্য 6:1-2)। দ্বিতীয় সীলমোহরটি একটি লাল ঘোড়ার আরোহীকে প্রকাশ করে, যা দ্বন্দ্ব এবং রক্তপাতের প্রতিনিধিত্ব করে (প্রকাশিত বাক্য 6:3-4)। তৃতীয় সীলটি একটি কালো ঘোড়ার সাথে পরিচয় করিয়ে দেয় যার </w:t>
      </w:r>
      <w:r xmlns:w="http://schemas.openxmlformats.org/wordprocessingml/2006/main">
        <w:lastRenderedPageBreak xmlns:w="http://schemas.openxmlformats.org/wordprocessingml/2006/main"/>
      </w:r>
      <w:r xmlns:w="http://schemas.openxmlformats.org/wordprocessingml/2006/main">
        <w:t xml:space="preserve">একটি রাইডার স্কেল ধারণ করে, যা অভাব এবং অর্থনৈতিক কষ্টকে নির্দেশ করে (প্রকাশিত বাক্য 6:5-6)। চতুর্থ সীলমোহর প্রকাশ করে একটি ফ্যাকাশে ঘোড়ায় চড়ে ডেথ নিজে, হেডিসের সাথে। তারা বিভিন্ন উপায়ে যেমন তরোয়াল, দুর্ভিক্ষ, মহামারী এবং বন্য জন্তুর মাধ্যমে পৃথিবীর এক-চতুর্থাংশ মৃত্যু ও ধ্বংস নিয়ে আসে (প্রকাশিত বাক্য 6:7-8)।</w:t>
      </w:r>
    </w:p>
    <w:p w14:paraId="23B9A206" w14:textId="77777777" w:rsidR="000F7377" w:rsidRDefault="000F7377"/>
    <w:p w14:paraId="2389899D" w14:textId="77777777" w:rsidR="000F7377" w:rsidRDefault="000F7377">
      <w:r xmlns:w="http://schemas.openxmlformats.org/wordprocessingml/2006/main">
        <w:t xml:space="preserve">2য় অনুচ্ছেদ: এই ঘটনাগুলি অনুসরণ করে, যীশু পঞ্চম সীলমোহরটি খোলেন যা একটি বেদীর নীচে আত্মাদের প্রকাশ করে যারা তাদের বিশ্বাসের জন্য শহীদ হয়েছে। তারা ন্যায়বিচারের জন্য ঈশ্বরের কাছে চিৎকার করে এবং তাদের আরও বিচারের অপেক্ষায় সাদা পোশাক দেওয়া হয় (প্রকাশিত বাক্য 6:9-11)। যীশু যখন ষষ্ঠ সীলমোহর খোলেন, তখন একটি মহা ভূমিকম্প হয় মহাজাগতিক ঝামেলা যেমন অন্ধকার সূর্য, রক্ত-লাল চাঁদ, পতিত তারা-সমস্ত লক্ষণ যা বিপর্যয়মূলক ঘটনার দিকে নির্দেশ করে (প্রকাশিত বাক্য 6:12-14)। জীবনের সকল স্তরের লোকেরা ভয়ে আশ্রয় খোঁজে এবং স্বীকার করে যে এই ঘটনাগুলি তাদের উপর ঈশ্বরের বিচারের ইঙ্গিত দেয় (প্রকাশিত বাক্য 6:15-17)।</w:t>
      </w:r>
    </w:p>
    <w:p w14:paraId="6E70FFCF" w14:textId="77777777" w:rsidR="000F7377" w:rsidRDefault="000F7377"/>
    <w:p w14:paraId="001295C0" w14:textId="77777777" w:rsidR="000F7377" w:rsidRDefault="000F7377">
      <w:r xmlns:w="http://schemas.openxmlformats.org/wordprocessingml/2006/main">
        <w:t xml:space="preserve">3য় অনুচ্ছেদ: অধ্যায় 6 শেষ সময়ে মানবতার উপর ঈশ্বরের বিচারের সাথে যুক্ত ঘটনার একটি সিরিজ গতিতে সেট করে। সীলমোহর খোলার ঘটনাগুলির অগ্রগতি প্রকাশ করে, যার মধ্যে রয়েছে মিথ্যা শান্তি, সংঘাত, অর্থনৈতিক কষ্ট, মৃত্যু এবং ধ্বংস, বিশ্বাসীদের নিপীড়ন এবং মহাজাগতিক ঝামেলা। এই ঘটনাগুলো সতর্কবাণী এবং সূচক হিসেবে কাজ করে যে শেষ ঘনিয়ে আসছে। অধ্যায়টি একটি অনুতাপহীন জগতের উপর ঈশ্বরের বিচারের তীব্রতা এবং যারা তাদের বিশ্বাসের জন্য কষ্ট ভোগ করেছে তাদের বিশ্বস্ত ধৈর্য উভয়কেই তুলে ধরে।</w:t>
      </w:r>
    </w:p>
    <w:p w14:paraId="64078971" w14:textId="77777777" w:rsidR="000F7377" w:rsidRDefault="000F7377"/>
    <w:p w14:paraId="103091B7" w14:textId="77777777" w:rsidR="000F7377" w:rsidRDefault="000F7377">
      <w:r xmlns:w="http://schemas.openxmlformats.org/wordprocessingml/2006/main">
        <w:t xml:space="preserve">সংক্ষেপে, উদ্ঘাটনের ছয় অধ্যায় যীশুর হাতে থাকা স্ক্রলে প্রথম ছয়টি সীলমোহর খোলার কথা প্রকাশ করে। প্রতিটি সীল শেষ সময়ে মানবতার উপর ঈশ্বরের বিচারের বিভিন্ন দিক উপস্থাপন করে- মিথ্যা শান্তি, সংঘাত, অর্থনৈতিক কষ্ট, মৃত্যু এবং ধ্বংস, বিশ্বাসীদের নিপীড়ন, এবং মহাজাগতিক ঝামেলা। এই ইভেন্টগুলি আগাম আরও উল্লেখযোগ্য ঘটনাগুলির জন্য সতর্কতা এবং অগ্রদূত হিসাবে কাজ করে। অধ্যায়টি একটি বিদ্রোহী জগতের উপর ঐশ্বরিক বিচার এবং পরীক্ষার মধ্যে বিশ্বস্ত বিশ্বাসীদের অধ্যবসায় উভয়ের উপর জোর দেয়।</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প্রকাশিত বাক্য 6:1 এবং আমি দেখলাম যখন মেষশাবক সীলমোহরগুলির মধ্যে একটি খুললেন, এবং আমি শুনলাম, বজ্রপাতের শব্দ, চারটি জন্তুর মধ্যে একটি বলছে, এসো এবং দেখ৷</w:t>
      </w:r>
    </w:p>
    <w:p w14:paraId="19DACE90" w14:textId="77777777" w:rsidR="000F7377" w:rsidRDefault="000F7377"/>
    <w:p w14:paraId="7A333277" w14:textId="77777777" w:rsidR="000F7377" w:rsidRDefault="000F7377">
      <w:r xmlns:w="http://schemas.openxmlformats.org/wordprocessingml/2006/main">
        <w:t xml:space="preserve">জন একটি মেষশাবককে সীলমোহরগুলির একটি খুলতে দেখেন এবং বজ্রপাতের মতো একটি শব্দ শুনতে পান, এরপর </w:t>
      </w:r>
      <w:r xmlns:w="http://schemas.openxmlformats.org/wordprocessingml/2006/main">
        <w:lastRenderedPageBreak xmlns:w="http://schemas.openxmlformats.org/wordprocessingml/2006/main"/>
      </w:r>
      <w:r xmlns:w="http://schemas.openxmlformats.org/wordprocessingml/2006/main">
        <w:t xml:space="preserve">চারটি জন্তুর মধ্যে একটি তাকে আসতে এবং দেখতে আমন্ত্রণ জানায়।</w:t>
      </w:r>
    </w:p>
    <w:p w14:paraId="1923FC5D" w14:textId="77777777" w:rsidR="000F7377" w:rsidRDefault="000F7377"/>
    <w:p w14:paraId="14953C74" w14:textId="77777777" w:rsidR="000F7377" w:rsidRDefault="000F7377">
      <w:r xmlns:w="http://schemas.openxmlformats.org/wordprocessingml/2006/main">
        <w:t xml:space="preserve">1: আমরা সঠিক সময়ে আমাদের কাছে তাঁর সত্য প্রকাশ করার জন্য ঈশ্বরের উপর নির্ভর করতে পারি।</w:t>
      </w:r>
    </w:p>
    <w:p w14:paraId="3C3CD840" w14:textId="77777777" w:rsidR="000F7377" w:rsidRDefault="000F7377"/>
    <w:p w14:paraId="0540EC3D" w14:textId="77777777" w:rsidR="000F7377" w:rsidRDefault="000F7377">
      <w:r xmlns:w="http://schemas.openxmlformats.org/wordprocessingml/2006/main">
        <w:t xml:space="preserve">2: আমরা ঈশ্বরের শক্তি এবং মঙ্গলের উপর আস্থা রাখতে পারি, এমনকি যখন আমরা বুঝতে পারি না যে কী ঘটছে।</w:t>
      </w:r>
    </w:p>
    <w:p w14:paraId="26B3A399" w14:textId="77777777" w:rsidR="000F7377" w:rsidRDefault="000F7377"/>
    <w:p w14:paraId="5497EA57" w14:textId="77777777" w:rsidR="000F7377" w:rsidRDefault="000F7377">
      <w:r xmlns:w="http://schemas.openxmlformats.org/wordprocessingml/2006/main">
        <w:t xml:space="preserve">1: ইশাইয়া 55:8-9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 উঁচু।"</w:t>
      </w:r>
    </w:p>
    <w:p w14:paraId="6305E990" w14:textId="77777777" w:rsidR="000F7377" w:rsidRDefault="000F7377"/>
    <w:p w14:paraId="74DE30F8" w14:textId="77777777" w:rsidR="000F7377" w:rsidRDefault="000F7377">
      <w:r xmlns:w="http://schemas.openxmlformats.org/wordprocessingml/2006/main">
        <w:t xml:space="preserve">2: Jeremiah 33:3 "আমাকে ডাক এবং আমি তোমাকে উত্তর দেব এবং তোমাকে এমন মহান এবং অচেনা জিনিস বলব যা তুমি জানো না।"</w:t>
      </w:r>
    </w:p>
    <w:p w14:paraId="0B099D5F" w14:textId="77777777" w:rsidR="000F7377" w:rsidRDefault="000F7377"/>
    <w:p w14:paraId="0AE701FB" w14:textId="77777777" w:rsidR="000F7377" w:rsidRDefault="000F7377">
      <w:r xmlns:w="http://schemas.openxmlformats.org/wordprocessingml/2006/main">
        <w:t xml:space="preserve">Revelation 6:2 আর আমি দেখলাম, এবং দেখলাম একটা সাদা ঘোড়া; আর যে তার উপর বসেছিল তার একটা ধনুক ছিল; এবং তাকে একটি মুকুট দেওয়া হল: এবং তিনি বিজয়ী হতে এবং জয় করতে এগিয়ে গেলেন৷</w:t>
      </w:r>
    </w:p>
    <w:p w14:paraId="5B43C410" w14:textId="77777777" w:rsidR="000F7377" w:rsidRDefault="000F7377"/>
    <w:p w14:paraId="51C57766" w14:textId="77777777" w:rsidR="000F7377" w:rsidRDefault="000F7377">
      <w:r xmlns:w="http://schemas.openxmlformats.org/wordprocessingml/2006/main">
        <w:t xml:space="preserve">সাদা ঘোড়ার আরোহীর একটি ধনুক এবং একটি মুকুট ছিল এবং বিজয়ী হয়ে এগিয়ে গেল।</w:t>
      </w:r>
    </w:p>
    <w:p w14:paraId="1F8258E0" w14:textId="77777777" w:rsidR="000F7377" w:rsidRDefault="000F7377"/>
    <w:p w14:paraId="66985487" w14:textId="77777777" w:rsidR="000F7377" w:rsidRDefault="000F7377">
      <w:r xmlns:w="http://schemas.openxmlformats.org/wordprocessingml/2006/main">
        <w:t xml:space="preserve">1: মুকুটধারী বিজয়ীর শক্তি</w:t>
      </w:r>
    </w:p>
    <w:p w14:paraId="7CEF9FFF" w14:textId="77777777" w:rsidR="000F7377" w:rsidRDefault="000F7377"/>
    <w:p w14:paraId="0FD9FB7E" w14:textId="77777777" w:rsidR="000F7377" w:rsidRDefault="000F7377">
      <w:r xmlns:w="http://schemas.openxmlformats.org/wordprocessingml/2006/main">
        <w:t xml:space="preserve">2: ধনুকের সাথে বিজয়</w:t>
      </w:r>
    </w:p>
    <w:p w14:paraId="3891BC02" w14:textId="77777777" w:rsidR="000F7377" w:rsidRDefault="000F7377"/>
    <w:p w14:paraId="49E66B26" w14:textId="77777777" w:rsidR="000F7377" w:rsidRDefault="000F7377">
      <w:r xmlns:w="http://schemas.openxmlformats.org/wordprocessingml/2006/main">
        <w:t xml:space="preserve">1: গীতসংহিতা 45:4-5 “এবং আপনার মহিমায় সত্য এবং নম্রতা এবং ধার্মিকতার কারণে সফলভাবে যাত্রা করুন; আর তোমার ডান হাত তোমাকে ভয়ঙ্কর জিনিস শেখাবে। রাজার শত্রুদের হৃদয়ে তোমার তীর ধারালো; যাতে লোকেরা আপনার অধীনে পড়ে।"</w:t>
      </w:r>
    </w:p>
    <w:p w14:paraId="27A96327" w14:textId="77777777" w:rsidR="000F7377" w:rsidRDefault="000F7377"/>
    <w:p w14:paraId="284D9A8C" w14:textId="77777777" w:rsidR="000F7377" w:rsidRDefault="000F7377">
      <w:r xmlns:w="http://schemas.openxmlformats.org/wordprocessingml/2006/main">
        <w:t xml:space="preserve">2: Isaiah 41:2 "কে ধার্মিক ব্যক্তিকে পূর্ব থেকে উঠিয়েছে, তাকে তার পায়ের কাছে ডেকেছে, </w:t>
      </w:r>
      <w:r xmlns:w="http://schemas.openxmlformats.org/wordprocessingml/2006/main">
        <w:lastRenderedPageBreak xmlns:w="http://schemas.openxmlformats.org/wordprocessingml/2006/main"/>
      </w:r>
      <w:r xmlns:w="http://schemas.openxmlformats.org/wordprocessingml/2006/main">
        <w:t xml:space="preserve">তার আগে জাতিদের দিয়েছে, এবং তাকে রাজাদের উপর শাসন করেছে? তিনি তাদের দিয়েছিলেন তাঁর তরবারির ধূলিকণার মতো, এবং তাঁর ধনুকের তাড়িত খড়ের মতো।”</w:t>
      </w:r>
    </w:p>
    <w:p w14:paraId="442EBC5C" w14:textId="77777777" w:rsidR="000F7377" w:rsidRDefault="000F7377"/>
    <w:p w14:paraId="4FFCE48C" w14:textId="77777777" w:rsidR="000F7377" w:rsidRDefault="000F7377">
      <w:r xmlns:w="http://schemas.openxmlformats.org/wordprocessingml/2006/main">
        <w:t xml:space="preserve">প্রকাশিত বাক্য 6:3 যখন তিনি দ্বিতীয় সীলমোহরটি খুললেন, তখন আমি দ্বিতীয় জন্তুটিকে বলতে শুনলাম, এসো এবং দেখ৷</w:t>
      </w:r>
    </w:p>
    <w:p w14:paraId="33D8A182" w14:textId="77777777" w:rsidR="000F7377" w:rsidRDefault="000F7377"/>
    <w:p w14:paraId="18B8B91E" w14:textId="77777777" w:rsidR="000F7377" w:rsidRDefault="000F7377">
      <w:r xmlns:w="http://schemas.openxmlformats.org/wordprocessingml/2006/main">
        <w:t xml:space="preserve">উদ্ঘাটনের দ্বিতীয় সীলমোহর খোলা হয় এবং একটি দ্বিতীয় জন্তু লোকেদের কাছে আসতে এবং দেখতে আহ্বান করে।</w:t>
      </w:r>
    </w:p>
    <w:p w14:paraId="01A272EB" w14:textId="77777777" w:rsidR="000F7377" w:rsidRDefault="000F7377"/>
    <w:p w14:paraId="501F4BA1" w14:textId="77777777" w:rsidR="000F7377" w:rsidRDefault="000F7377">
      <w:r xmlns:w="http://schemas.openxmlformats.org/wordprocessingml/2006/main">
        <w:t xml:space="preserve">1: ঈশ্বর আমাদেরকে তাঁর কাছে আমাদের হৃদয় উন্মুক্ত করতে এবং প্রতিকূলতার মুখে সাহসী হতে আহ্বান করেন।</w:t>
      </w:r>
    </w:p>
    <w:p w14:paraId="5BA54A69" w14:textId="77777777" w:rsidR="000F7377" w:rsidRDefault="000F7377"/>
    <w:p w14:paraId="6F248B2A" w14:textId="77777777" w:rsidR="000F7377" w:rsidRDefault="000F7377">
      <w:r xmlns:w="http://schemas.openxmlformats.org/wordprocessingml/2006/main">
        <w:t xml:space="preserve">2: ঈশ্বর আমাদের জীবনে যা করেছেন তার সাক্ষী হতে এবং তাঁর গল্প অন্যদের সাথে ভাগ করে নেওয়ার জন্য আমাদের ডাকা হয়।</w:t>
      </w:r>
    </w:p>
    <w:p w14:paraId="67FBAF1C" w14:textId="77777777" w:rsidR="000F7377" w:rsidRDefault="000F7377"/>
    <w:p w14:paraId="3D79B1E5" w14:textId="77777777" w:rsidR="000F7377" w:rsidRDefault="000F7377">
      <w:r xmlns:w="http://schemas.openxmlformats.org/wordprocessingml/2006/main">
        <w:t xml:space="preserve">1: ইশাইয়া 43:1-3 - "ভয় করো না, কারণ আমি তোমাকে মুক্তি দিয়েছি; আমি তোমাকে নাম ধরে ডেকেছি; তুমি আমার। তুমি যখন জলের মধ্য দিয়ে যাবে, আমি তোমার সাথে থাকব; এবং যখন তুমি নদীগুলির মধ্য দিয়ে যাবে , তারা তোমার উপর ঝাড়ু দেবে না। তুমি যখন আগুনের মধ্য দিয়ে হেঁটে যাবে, তখন তুমি পুড়ে যাবে না; শিখা তোমাকে পুড়িয়ে ফেলবে না।"</w:t>
      </w:r>
    </w:p>
    <w:p w14:paraId="00AA672D" w14:textId="77777777" w:rsidR="000F7377" w:rsidRDefault="000F7377"/>
    <w:p w14:paraId="2444D9AE" w14:textId="77777777" w:rsidR="000F7377" w:rsidRDefault="000F7377">
      <w:r xmlns:w="http://schemas.openxmlformats.org/wordprocessingml/2006/main">
        <w:t xml:space="preserve">2: রোমানস্ 8:31-39 - "তাহলে, আমরা এই জিনিসগুলির জবাবে কি বলব? ঈশ্বর যদি আমাদের পক্ষে হন, তাহলে কে আমাদের বিরুদ্ধে হতে পারে? যিনি তার নিজের পুত্রকে রেহাই দেননি, কিন্তু আমাদের জন্য তাকে বিসর্জন দিয়েছেন? সব—কিভাবে তিনিও তাঁর সাথে সদয়ভাবে আমাদের সব কিছু দেবেন না? ঈশ্বর যাদের মনোনীত করেছেন তাদের বিরুদ্ধে কে কোন অভিযোগ আনবে? ঈশ্বরই ন্যায্যতা দেন। তাহলে কে নিন্দা করেন? কেউ না, খ্রীষ্ট যীশু যিনি মারা গেছেন - তার চেয়েও বেশি, যিনি জীবিত হয়েছিলেন - ঈশ্বরের ডানদিকে আছেন এবং আমাদের জন্য সুপারিশ করছেন।"</w:t>
      </w:r>
    </w:p>
    <w:p w14:paraId="005FA1C3" w14:textId="77777777" w:rsidR="000F7377" w:rsidRDefault="000F7377"/>
    <w:p w14:paraId="6FCD61A2" w14:textId="77777777" w:rsidR="000F7377" w:rsidRDefault="000F7377">
      <w:r xmlns:w="http://schemas.openxmlformats.org/wordprocessingml/2006/main">
        <w:t xml:space="preserve">Revelation 6:4 আর একটা লাল ঘোড়া বেরিয়ে পড়ল: আর তার উপরে যিনি বসেছিলেন তাকে ক্ষমতা দেওয়া হয়েছিল যেন তারা পৃথিবী থেকে শান্তি নিয়ে যায় এবং তারা একে অপরকে হত্যা করে; এবং তাকে একটি বড় তলোয়ার দেওয়া হয়েছিল।</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অ্যাপোক্যালিপসের চতুর্থ ঘোড়সওয়ার তার সাথে একটি বড় তরোয়াল নিয়ে এসেছিল যা পৃথিবী থেকে শান্তি কেড়ে নেওয়ার জন্য এবং মানুষকে একে অপরকে হত্যা করতে ব্যবহৃত হয়েছিল।</w:t>
      </w:r>
    </w:p>
    <w:p w14:paraId="0955CC82" w14:textId="77777777" w:rsidR="000F7377" w:rsidRDefault="000F7377"/>
    <w:p w14:paraId="3B934575" w14:textId="77777777" w:rsidR="000F7377" w:rsidRDefault="000F7377">
      <w:r xmlns:w="http://schemas.openxmlformats.org/wordprocessingml/2006/main">
        <w:t xml:space="preserve">1. সংঘর্ষের বিপদ: আমাদের জীবনে যুদ্ধ এবং সংঘর্ষের প্রভাব বোঝা</w:t>
      </w:r>
    </w:p>
    <w:p w14:paraId="1BDC761E" w14:textId="77777777" w:rsidR="000F7377" w:rsidRDefault="000F7377"/>
    <w:p w14:paraId="73AC23DA" w14:textId="77777777" w:rsidR="000F7377" w:rsidRDefault="000F7377">
      <w:r xmlns:w="http://schemas.openxmlformats.org/wordprocessingml/2006/main">
        <w:t xml:space="preserve">2. ন্যায়ের তরবারি: আমরা কীভাবে বিশ্বে শান্তি এবং ন্যায়পরায়ণতা আনতে পারি</w:t>
      </w:r>
    </w:p>
    <w:p w14:paraId="2DE862EC" w14:textId="77777777" w:rsidR="000F7377" w:rsidRDefault="000F7377"/>
    <w:p w14:paraId="4727D3F9" w14:textId="77777777" w:rsidR="000F7377" w:rsidRDefault="000F7377">
      <w:r xmlns:w="http://schemas.openxmlformats.org/wordprocessingml/2006/main">
        <w:t xml:space="preserve">1. জেমস 4:1 - কি কারণে ঝগড়া হয় এবং কি কারণে আপনার মধ্যে মারামারি হয়? এটা কি এই নয় যে, আপনার আবেগ আপনার মধ্যে যুদ্ধ করছে?</w:t>
      </w:r>
    </w:p>
    <w:p w14:paraId="5DFBC1EF" w14:textId="77777777" w:rsidR="000F7377" w:rsidRDefault="000F7377"/>
    <w:p w14:paraId="1E4BDCCC" w14:textId="77777777" w:rsidR="000F7377" w:rsidRDefault="000F7377">
      <w:r xmlns:w="http://schemas.openxmlformats.org/wordprocessingml/2006/main">
        <w:t xml:space="preserve">2. রোমানস 12:18 - যদি সম্ভব হয়, যতদূর এটি আপনার উপর নির্ভর করে, সবার সাথে শান্তিতে বসবাস করুন।</w:t>
      </w:r>
    </w:p>
    <w:p w14:paraId="5F6231F5" w14:textId="77777777" w:rsidR="000F7377" w:rsidRDefault="000F7377"/>
    <w:p w14:paraId="55237884" w14:textId="77777777" w:rsidR="000F7377" w:rsidRDefault="000F7377">
      <w:r xmlns:w="http://schemas.openxmlformats.org/wordprocessingml/2006/main">
        <w:t xml:space="preserve">প্রকাশিত বাক্য 6:5 তিনি যখন তৃতীয় সীলমোহরটি খুললেন, তখন আমি তৃতীয় জন্তুটিকে বলতে শুনলাম, এসো এবং দেখ৷ এবং আমি একটি কালো ঘোড়া দেখলাম; আর যে তার ওপর বসেছিল তার হাতে একজোড়া ভারসাম্য ছিল৷</w:t>
      </w:r>
    </w:p>
    <w:p w14:paraId="4CD34B1A" w14:textId="77777777" w:rsidR="000F7377" w:rsidRDefault="000F7377"/>
    <w:p w14:paraId="60F4F48B" w14:textId="77777777" w:rsidR="000F7377" w:rsidRDefault="000F7377">
      <w:r xmlns:w="http://schemas.openxmlformats.org/wordprocessingml/2006/main">
        <w:t xml:space="preserve">জন শুনলেন একটি তৃতীয় জন্তু তাকে তৃতীয় সীলমোহর খুলতে আদেশ করলেন, এবং যখন তিনি তা করলেন তখন তিনি একটি কালো ঘোড়া দেখতে পেলেন যার সাথে এক জোড়া ভারসাম্য বহন করছে।</w:t>
      </w:r>
    </w:p>
    <w:p w14:paraId="30565901" w14:textId="77777777" w:rsidR="000F7377" w:rsidRDefault="000F7377"/>
    <w:p w14:paraId="7BA15367" w14:textId="77777777" w:rsidR="000F7377" w:rsidRDefault="000F7377">
      <w:r xmlns:w="http://schemas.openxmlformats.org/wordprocessingml/2006/main">
        <w:t xml:space="preserve">1. ভারসাম্যপূর্ণ জীবনযাপন: কীভাবে জীবনে একটি স্বাস্থ্যকর ভারসাম্য খুঁজে পাবেন।</w:t>
      </w:r>
    </w:p>
    <w:p w14:paraId="770980AA" w14:textId="77777777" w:rsidR="000F7377" w:rsidRDefault="000F7377"/>
    <w:p w14:paraId="4299E97A" w14:textId="77777777" w:rsidR="000F7377" w:rsidRDefault="000F7377">
      <w:r xmlns:w="http://schemas.openxmlformats.org/wordprocessingml/2006/main">
        <w:t xml:space="preserve">2. গ্রেট সীল: উদ্ঘাটন বইয়ের সীলমোহরের গুরুত্ব।</w:t>
      </w:r>
    </w:p>
    <w:p w14:paraId="259EC091" w14:textId="77777777" w:rsidR="000F7377" w:rsidRDefault="000F7377"/>
    <w:p w14:paraId="564E4CF2" w14:textId="77777777" w:rsidR="000F7377" w:rsidRDefault="000F7377">
      <w:r xmlns:w="http://schemas.openxmlformats.org/wordprocessingml/2006/main">
        <w:t xml:space="preserve">1. কলসীয় 3:15-17 - "এবং ঈশ্বরের শান্তি তোমাদের হৃদয়ে রাজত্ব করুক, যার জন্য তোমাদেরকে এক দেহে ডাকা হয়েছিল; এবং কৃতজ্ঞ হও৷ খ্রীষ্টের বাক্য সমস্ত জ্ঞানে সমৃদ্ধভাবে তোমাদের মধ্যে বাস করুক; শিক্ষা এবং গীতসংহিতা, স্তোত্র এবং আধ্যাত্মিক গানে একে অপরকে উপদেশ দেওয়া, প্রভুর প্রতি আপনার হৃদয়ে অনুগ্রহের সাথে গান গাও।</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হিতোপদেশ 16:11 - "একটি ন্যায়সঙ্গত ভারসাম্য এবং দাঁড়িপাল্লা প্রভুর; ব্যাগের সমস্ত ওজন তাঁর কাজ।"</w:t>
      </w:r>
    </w:p>
    <w:p w14:paraId="436C5DB3" w14:textId="77777777" w:rsidR="000F7377" w:rsidRDefault="000F7377"/>
    <w:p w14:paraId="2F537232" w14:textId="77777777" w:rsidR="000F7377" w:rsidRDefault="000F7377">
      <w:r xmlns:w="http://schemas.openxmlformats.org/wordprocessingml/2006/main">
        <w:t xml:space="preserve">Revelation 6:6 আর আমি চারটি জন্তুর মাঝখানে একটা কন্ঠস্বর শুনতে পেলাম যে, এক পয়সার বিনিময়ে এক মাপ গম, আর এক টাকায় তিন মাপ যব; আর দেখো তেল ও দ্রাক্ষারসের ক্ষতি করো না।</w:t>
      </w:r>
    </w:p>
    <w:p w14:paraId="2F50BDA9" w14:textId="77777777" w:rsidR="000F7377" w:rsidRDefault="000F7377"/>
    <w:p w14:paraId="4788B989" w14:textId="77777777" w:rsidR="000F7377" w:rsidRDefault="000F7377">
      <w:r xmlns:w="http://schemas.openxmlformats.org/wordprocessingml/2006/main">
        <w:t xml:space="preserve">চারটি পশুর মাঝখানে কণ্ঠস্বর তেল ও মদকে আঘাত না করার জন্য সতর্ক করেছিল।</w:t>
      </w:r>
    </w:p>
    <w:p w14:paraId="63429F00" w14:textId="77777777" w:rsidR="000F7377" w:rsidRDefault="000F7377"/>
    <w:p w14:paraId="0DDAA1DD" w14:textId="77777777" w:rsidR="000F7377" w:rsidRDefault="000F7377">
      <w:r xmlns:w="http://schemas.openxmlformats.org/wordprocessingml/2006/main">
        <w:t xml:space="preserve">1. ঈশ্বরের শব্দ শক্তি</w:t>
      </w:r>
    </w:p>
    <w:p w14:paraId="17804D1E" w14:textId="77777777" w:rsidR="000F7377" w:rsidRDefault="000F7377"/>
    <w:p w14:paraId="301B235C" w14:textId="77777777" w:rsidR="000F7377" w:rsidRDefault="000F7377">
      <w:r xmlns:w="http://schemas.openxmlformats.org/wordprocessingml/2006/main">
        <w:t xml:space="preserve">2. বাইবেলে তেল এবং ওয়াইন এর তাৎপর্য</w:t>
      </w:r>
    </w:p>
    <w:p w14:paraId="1C284163" w14:textId="77777777" w:rsidR="000F7377" w:rsidRDefault="000F7377"/>
    <w:p w14:paraId="4F6138F2" w14:textId="77777777" w:rsidR="000F7377" w:rsidRDefault="000F7377">
      <w:r xmlns:w="http://schemas.openxmlformats.org/wordprocessingml/2006/main">
        <w:t xml:space="preserve">1. জেনেসিস 27:28 (এবং ঈশ্বর আপনাকে স্বর্গের শিশির, এবং পৃথিবীর চর্বি, এবং প্রচুর শস্য ও মদ দান করুন।)</w:t>
      </w:r>
    </w:p>
    <w:p w14:paraId="5FD28EC7" w14:textId="77777777" w:rsidR="000F7377" w:rsidRDefault="000F7377"/>
    <w:p w14:paraId="2BBC5398" w14:textId="77777777" w:rsidR="000F7377" w:rsidRDefault="000F7377">
      <w:r xmlns:w="http://schemas.openxmlformats.org/wordprocessingml/2006/main">
        <w:t xml:space="preserve">2. গীতসংহিতা 104:15 (এবং ওয়াইন যা মানুষের হৃদয়কে আনন্দিত করে, এবং তার মুখকে উজ্জ্বল করতে তেল, এবং রুটি যা মানুষের হৃদয়কে শক্তিশালী করে।)</w:t>
      </w:r>
    </w:p>
    <w:p w14:paraId="72DFA5E3" w14:textId="77777777" w:rsidR="000F7377" w:rsidRDefault="000F7377"/>
    <w:p w14:paraId="08EBF419" w14:textId="77777777" w:rsidR="000F7377" w:rsidRDefault="000F7377">
      <w:r xmlns:w="http://schemas.openxmlformats.org/wordprocessingml/2006/main">
        <w:t xml:space="preserve">প্রকাশিত বাক্য 6:7 এবং যখন তিনি চতুর্থ সীলমোহরটি খুললেন, আমি চতুর্থ জন্তুটির কণ্ঠস্বর শুনতে পেলাম, এসো এবং দেখ।</w:t>
      </w:r>
    </w:p>
    <w:p w14:paraId="5F0015A8" w14:textId="77777777" w:rsidR="000F7377" w:rsidRDefault="000F7377"/>
    <w:p w14:paraId="214BBF2D" w14:textId="77777777" w:rsidR="000F7377" w:rsidRDefault="000F7377">
      <w:r xmlns:w="http://schemas.openxmlformats.org/wordprocessingml/2006/main">
        <w:t xml:space="preserve">উদ্ঘাটন বইয়ের চতুর্থ সীলমোহরটি খোলা হয় এবং একটি চতুর্থ জন্তু কথা বলে, পাঠককে যা দেখতে হবে তা দেখার জন্য আমন্ত্রণ জানায়।</w:t>
      </w:r>
    </w:p>
    <w:p w14:paraId="71F1DF76" w14:textId="77777777" w:rsidR="000F7377" w:rsidRDefault="000F7377"/>
    <w:p w14:paraId="6716A1F5" w14:textId="77777777" w:rsidR="000F7377" w:rsidRDefault="000F7377">
      <w:r xmlns:w="http://schemas.openxmlformats.org/wordprocessingml/2006/main">
        <w:t xml:space="preserve">1. প্রকাশের শক্তি: চতুর্থ সীলমোহরের লক্ষণ এবং বিস্ময় অন্বেষণ</w:t>
      </w:r>
    </w:p>
    <w:p w14:paraId="6A502A04" w14:textId="77777777" w:rsidR="000F7377" w:rsidRDefault="000F7377"/>
    <w:p w14:paraId="2068B884" w14:textId="77777777" w:rsidR="000F7377" w:rsidRDefault="000F7377">
      <w:r xmlns:w="http://schemas.openxmlformats.org/wordprocessingml/2006/main">
        <w:t xml:space="preserve">2. সাক্ষীর আহ্বান: চতুর্থ জন্তুর আমন্ত্রণে মনোযোগ দেওয়া</w:t>
      </w:r>
    </w:p>
    <w:p w14:paraId="6C7B6A5B" w14:textId="77777777" w:rsidR="000F7377" w:rsidRDefault="000F7377"/>
    <w:p w14:paraId="55AC0D0F" w14:textId="77777777" w:rsidR="000F7377" w:rsidRDefault="000F7377">
      <w:r xmlns:w="http://schemas.openxmlformats.org/wordprocessingml/2006/main">
        <w:t xml:space="preserve">1. ইশাইয়া 25:9-10 - এবং সেই দিন বলা হবে, দেখ, ইনি আমাদের ঈশ্বর; আমরা তার জন্য অপেক্ষা করেছি, এবং তিনি আমাদের রক্ষা করবেন: তিনি প্রভু; আমরা তাঁর জন্য অপেক্ষা করেছি, আমরা আনন্দিত হব এবং তাঁর পরিত্রাণে আনন্দ করব৷</w:t>
      </w:r>
    </w:p>
    <w:p w14:paraId="447DD6C9" w14:textId="77777777" w:rsidR="000F7377" w:rsidRDefault="000F7377"/>
    <w:p w14:paraId="2AA5AACC" w14:textId="77777777" w:rsidR="000F7377" w:rsidRDefault="000F7377">
      <w:r xmlns:w="http://schemas.openxmlformats.org/wordprocessingml/2006/main">
        <w:t xml:space="preserve">10 কারণ এই পর্বতে প্রভুর হাত বিশ্রাম পাবে, এবং মোয়াবকে তার নীচে মাড়ানো হবে, যেমন গোবরের জন্য খড় মাড়ানো হয়।</w:t>
      </w:r>
    </w:p>
    <w:p w14:paraId="30961C6B" w14:textId="77777777" w:rsidR="000F7377" w:rsidRDefault="000F7377"/>
    <w:p w14:paraId="09CCF337" w14:textId="77777777" w:rsidR="000F7377" w:rsidRDefault="000F7377">
      <w:r xmlns:w="http://schemas.openxmlformats.org/wordprocessingml/2006/main">
        <w:t xml:space="preserve">2. হিব্রু 11:1 - এখন বিশ্বাস হল প্রত্যাশিত জিনিসের উপাদান, যা দেখা যায়নি তার প্রমাণ।</w:t>
      </w:r>
    </w:p>
    <w:p w14:paraId="169B3D41" w14:textId="77777777" w:rsidR="000F7377" w:rsidRDefault="000F7377"/>
    <w:p w14:paraId="5C89A9E6" w14:textId="77777777" w:rsidR="000F7377" w:rsidRDefault="000F7377">
      <w:r xmlns:w="http://schemas.openxmlformats.org/wordprocessingml/2006/main">
        <w:t xml:space="preserve">প্রকাশিত বাক্য 6:8 এবং আমি তাকিয়ে দেখলাম, এবং একটি ফ্যাকাশে ঘোড়া দেখলাম: এবং তার উপর যেটি বসেছিল তার নাম ছিল মৃত্যু, এবং নরক তার সাথে চলেছিল। এবং তাদের কাছে পৃথিবীর চতুর্থ অংশের উপর ক্ষমতা দেওয়া হয়েছিল, তরবারি, ক্ষুধা, মৃত্যু এবং পৃথিবীর পশুদের দ্বারা হত্যা করার জন্য।</w:t>
      </w:r>
    </w:p>
    <w:p w14:paraId="2847BABE" w14:textId="77777777" w:rsidR="000F7377" w:rsidRDefault="000F7377"/>
    <w:p w14:paraId="62D3CADC" w14:textId="77777777" w:rsidR="000F7377" w:rsidRDefault="000F7377">
      <w:r xmlns:w="http://schemas.openxmlformats.org/wordprocessingml/2006/main">
        <w:t xml:space="preserve">মৃত্যু, নরক এবং পৃথিবীর জন্তুদেরকে পৃথিবীর এক চতুর্থাংশ হত্যা করার ক্ষমতা দেওয়া হয়েছিল।</w:t>
      </w:r>
    </w:p>
    <w:p w14:paraId="721A50D5" w14:textId="77777777" w:rsidR="000F7377" w:rsidRDefault="000F7377"/>
    <w:p w14:paraId="769BDF55" w14:textId="77777777" w:rsidR="000F7377" w:rsidRDefault="000F7377">
      <w:r xmlns:w="http://schemas.openxmlformats.org/wordprocessingml/2006/main">
        <w:t xml:space="preserve">1. একটি অগাধ বিশ্বে বিশ্বাসের প্রয়োজন</w:t>
      </w:r>
    </w:p>
    <w:p w14:paraId="54D3A5B5" w14:textId="77777777" w:rsidR="000F7377" w:rsidRDefault="000F7377"/>
    <w:p w14:paraId="5688E4E6" w14:textId="77777777" w:rsidR="000F7377" w:rsidRDefault="000F7377">
      <w:r xmlns:w="http://schemas.openxmlformats.org/wordprocessingml/2006/main">
        <w:t xml:space="preserve">2. ভয়ের মুখে দৃঢ় থাকা</w:t>
      </w:r>
    </w:p>
    <w:p w14:paraId="5CC224B8" w14:textId="77777777" w:rsidR="000F7377" w:rsidRDefault="000F7377"/>
    <w:p w14:paraId="1F078688" w14:textId="77777777" w:rsidR="000F7377" w:rsidRDefault="000F7377">
      <w:r xmlns:w="http://schemas.openxmlformats.org/wordprocessingml/2006/main">
        <w:t xml:space="preserve">1. ম্যাথু 10:28 (এবং তাদের ভয় করো না যারা দেহকে হত্যা করে, কিন্তু আত্মাকে হত্যা করতে সক্ষম নয়; বরং তাকে ভয় করো যে নরকে আত্মা এবং দেহ উভয়কেই ধ্বংস করতে সক্ষম।)</w:t>
      </w:r>
    </w:p>
    <w:p w14:paraId="7EC0C128" w14:textId="77777777" w:rsidR="000F7377" w:rsidRDefault="000F7377"/>
    <w:p w14:paraId="43BF0CBF" w14:textId="77777777" w:rsidR="000F7377" w:rsidRDefault="000F7377">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14:paraId="1358E6E9" w14:textId="77777777" w:rsidR="000F7377" w:rsidRDefault="000F7377"/>
    <w:p w14:paraId="549F4538" w14:textId="77777777" w:rsidR="000F7377" w:rsidRDefault="000F7377">
      <w:r xmlns:w="http://schemas.openxmlformats.org/wordprocessingml/2006/main">
        <w:t xml:space="preserve">প্রকাশিত বাক্য 6:9 এবং যখন তিনি পঞ্চম সীলমোহরটি খুললেন, তখন আমি বেদীর নীচে তাদের আত্মা দেখতে পেলাম যারা ঈশ্বরের বাক্য এবং তারা যে সাক্ষ্য দিয়েছিল তার জন্য নিহত হয়েছিল:</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পঞ্চম সীল তাদের আত্মা প্রকাশ করে যারা ঈশ্বরে তাদের বিশ্বাসের জন্য নিহত হয়েছিল।</w:t>
      </w:r>
    </w:p>
    <w:p w14:paraId="7A2B4421" w14:textId="77777777" w:rsidR="000F7377" w:rsidRDefault="000F7377"/>
    <w:p w14:paraId="68E1A19E" w14:textId="77777777" w:rsidR="000F7377" w:rsidRDefault="000F7377">
      <w:r xmlns:w="http://schemas.openxmlformats.org/wordprocessingml/2006/main">
        <w:t xml:space="preserve">1. বিশ্বাসের শক্তি: নিপীড়নের মুখে দৃঢ়ভাবে দাঁড়িয়ে থাকা</w:t>
      </w:r>
    </w:p>
    <w:p w14:paraId="33021F83" w14:textId="77777777" w:rsidR="000F7377" w:rsidRDefault="000F7377"/>
    <w:p w14:paraId="737FBAC1" w14:textId="77777777" w:rsidR="000F7377" w:rsidRDefault="000F7377">
      <w:r xmlns:w="http://schemas.openxmlformats.org/wordprocessingml/2006/main">
        <w:t xml:space="preserve">2. শহীদদের সাক্ষ্য: কিভাবে আমরা খ্রীষ্টের জন্য সাহসীভাবে বাঁচতে পারি</w:t>
      </w:r>
    </w:p>
    <w:p w14:paraId="062C79F9" w14:textId="77777777" w:rsidR="000F7377" w:rsidRDefault="000F7377"/>
    <w:p w14:paraId="735002AC" w14:textId="77777777" w:rsidR="000F7377" w:rsidRDefault="000F7377">
      <w:r xmlns:w="http://schemas.openxmlformats.org/wordprocessingml/2006/main">
        <w:t xml:space="preserve">1. প্রেরিত 7:54-60 - স্টিফেনের শাহাদাত</w:t>
      </w:r>
    </w:p>
    <w:p w14:paraId="5F8369AF" w14:textId="77777777" w:rsidR="000F7377" w:rsidRDefault="000F7377"/>
    <w:p w14:paraId="4F7A3950" w14:textId="77777777" w:rsidR="000F7377" w:rsidRDefault="000F7377">
      <w:r xmlns:w="http://schemas.openxmlformats.org/wordprocessingml/2006/main">
        <w:t xml:space="preserve">2. হিব্রু 11:35-38 - পুরাতন শহীদদের বিশ্বাস</w:t>
      </w:r>
    </w:p>
    <w:p w14:paraId="1EF58AA1" w14:textId="77777777" w:rsidR="000F7377" w:rsidRDefault="000F7377"/>
    <w:p w14:paraId="4CD410CA" w14:textId="77777777" w:rsidR="000F7377" w:rsidRDefault="000F7377">
      <w:r xmlns:w="http://schemas.openxmlformats.org/wordprocessingml/2006/main">
        <w:t xml:space="preserve">Revelation 6:10 তারা উচ্চস্বরে চিৎকার করে বলল, হে প্রভু, পবিত্র ও সত্য, আর কতকাল তুমি বিচার করবে না এবং পৃথিবীতে যারা বাস করে তাদের বিরুদ্ধে আমাদের রক্তের প্রতিশোধ নেবে না?</w:t>
      </w:r>
    </w:p>
    <w:p w14:paraId="7E94E81A" w14:textId="77777777" w:rsidR="000F7377" w:rsidRDefault="000F7377"/>
    <w:p w14:paraId="31991BAB" w14:textId="77777777" w:rsidR="000F7377" w:rsidRDefault="000F7377">
      <w:r xmlns:w="http://schemas.openxmlformats.org/wordprocessingml/2006/main">
        <w:t xml:space="preserve">লোকেরা ঈশ্বরের কাছে কান্নাকাটি করছে যারা তাদের প্রতি অন্যায় করেছে তাদের বিচার এবং প্রতিশোধের জন্য।</w:t>
      </w:r>
    </w:p>
    <w:p w14:paraId="59C72A17" w14:textId="77777777" w:rsidR="000F7377" w:rsidRDefault="000F7377"/>
    <w:p w14:paraId="48A68C52" w14:textId="77777777" w:rsidR="000F7377" w:rsidRDefault="000F7377">
      <w:r xmlns:w="http://schemas.openxmlformats.org/wordprocessingml/2006/main">
        <w:t xml:space="preserve">1. "ধার্মিকদের কান্না: ঈশ্বরের সময়ে ন্যায়বিচার এবং প্রতিশোধের সন্ধান করা"</w:t>
      </w:r>
    </w:p>
    <w:p w14:paraId="38620912" w14:textId="77777777" w:rsidR="000F7377" w:rsidRDefault="000F7377"/>
    <w:p w14:paraId="2402C4DE" w14:textId="77777777" w:rsidR="000F7377" w:rsidRDefault="000F7377">
      <w:r xmlns:w="http://schemas.openxmlformats.org/wordprocessingml/2006/main">
        <w:t xml:space="preserve">2. "ঈশ্বরের ন্যায়পরায়ণ বিচার: ন্যায়বিচারের জন্য তাঁর সময়ে বিশ্বাস করা"</w:t>
      </w:r>
    </w:p>
    <w:p w14:paraId="19473D83" w14:textId="77777777" w:rsidR="000F7377" w:rsidRDefault="000F7377"/>
    <w:p w14:paraId="5D0F7B4B" w14:textId="77777777" w:rsidR="000F7377" w:rsidRDefault="000F7377">
      <w:r xmlns:w="http://schemas.openxmlformats.org/wordprocessingml/2006/main">
        <w:t xml:space="preserve">1. ইশাইয়া 30:18 - "অতএব প্রভু আপনার প্রতি অনুগ্রহ করার জন্য অপেক্ষা করেন, এবং তাই তিনি আপনার প্রতি করুণা প্রদর্শন করার জন্য নিজেকে উন্নীত করেন। কারণ প্রভু ন্যায়বিচারের ঈশ্বর; ধন্য তারা সকলে যারা তাঁর জন্য অপেক্ষা করে।"</w:t>
      </w:r>
    </w:p>
    <w:p w14:paraId="35F9C8A2" w14:textId="77777777" w:rsidR="000F7377" w:rsidRDefault="000F7377"/>
    <w:p w14:paraId="4A92C744" w14:textId="77777777" w:rsidR="000F7377" w:rsidRDefault="000F7377">
      <w:r xmlns:w="http://schemas.openxmlformats.org/wordprocessingml/2006/main">
        <w:t xml:space="preserve">2. গীতসংহিতা 37:34 - "সদাপ্রভুর জন্য অপেক্ষা করুন এবং তাঁর পথ বজায় রাখুন, এবং তিনি আপনাকে দেশের উত্তরাধিকারী হিসাবে উন্নীত করবেন; আপনি কখন দুষ্টদের নির্মূল করা হবে তা দেখবেন।"</w:t>
      </w:r>
    </w:p>
    <w:p w14:paraId="7BF3626D" w14:textId="77777777" w:rsidR="000F7377" w:rsidRDefault="000F7377"/>
    <w:p w14:paraId="4313F0ED" w14:textId="77777777" w:rsidR="000F7377" w:rsidRDefault="000F7377">
      <w:r xmlns:w="http://schemas.openxmlformats.org/wordprocessingml/2006/main">
        <w:t xml:space="preserve">Revelation 6:11 এবং তাদের প্রত্যেককে সাদা পোশাক দেওয়া হয়েছিল; এবং তাদের বলা হয়েছিল, যে তাদের সহকর্মীরা এবং তাদের ভাইদেরও, যারা </w:t>
      </w:r>
      <w:r xmlns:w="http://schemas.openxmlformats.org/wordprocessingml/2006/main">
        <w:lastRenderedPageBreak xmlns:w="http://schemas.openxmlformats.org/wordprocessingml/2006/main"/>
      </w:r>
      <w:r xmlns:w="http://schemas.openxmlformats.org/wordprocessingml/2006/main">
        <w:t xml:space="preserve">তাদের মতো করে হত্যা করা হবে, তা পূর্ণ না হওয়া পর্যন্ত তারা অল্প সময়ের জন্য বিশ্রাম নেবে৷</w:t>
      </w:r>
    </w:p>
    <w:p w14:paraId="6F0E7B5A" w14:textId="77777777" w:rsidR="000F7377" w:rsidRDefault="000F7377"/>
    <w:p w14:paraId="199F21EF" w14:textId="77777777" w:rsidR="000F7377" w:rsidRDefault="000F7377">
      <w:r xmlns:w="http://schemas.openxmlformats.org/wordprocessingml/2006/main">
        <w:t xml:space="preserve">তাদের বিশ্বাসের জন্য শহীদদের আত্মাদের সাদা পোশাক দেওয়া হয়েছিল এবং তাদের ভাই ও বোনদের যারা একই পরিণতি ভোগ করবে তাদেরও শহীদ না হওয়া পর্যন্ত বিশ্রাম নিতে বলা হয়েছিল।</w:t>
      </w:r>
    </w:p>
    <w:p w14:paraId="08E59995" w14:textId="77777777" w:rsidR="000F7377" w:rsidRDefault="000F7377"/>
    <w:p w14:paraId="6B418EBE" w14:textId="77777777" w:rsidR="000F7377" w:rsidRDefault="000F7377">
      <w:r xmlns:w="http://schemas.openxmlformats.org/wordprocessingml/2006/main">
        <w:t xml:space="preserve">1. সাধুদের অধ্যবসায়: কীভাবে বিশ্বস্ত শহীদরা চার্চকে বিশ্বাসে অবিচল থাকতে উত্সাহিত করে</w:t>
      </w:r>
    </w:p>
    <w:p w14:paraId="4D0DEFE8" w14:textId="77777777" w:rsidR="000F7377" w:rsidRDefault="000F7377"/>
    <w:p w14:paraId="2AB96BE0" w14:textId="77777777" w:rsidR="000F7377" w:rsidRDefault="000F7377">
      <w:r xmlns:w="http://schemas.openxmlformats.org/wordprocessingml/2006/main">
        <w:t xml:space="preserve">2. অবিরাম বিশ্বস্ততা: মৃত্যুর মুখেও সাধুদের অটল ভক্তির পরীক্ষা</w:t>
      </w:r>
    </w:p>
    <w:p w14:paraId="266C4CFD" w14:textId="77777777" w:rsidR="000F7377" w:rsidRDefault="000F7377"/>
    <w:p w14:paraId="23D24CDF" w14:textId="77777777" w:rsidR="000F7377" w:rsidRDefault="000F7377">
      <w:r xmlns:w="http://schemas.openxmlformats.org/wordprocessingml/2006/main">
        <w:t xml:space="preserve">1. হিব্রু 11:35-38 - "মহিলারা তাদের মৃতকে ফিরিয়ে এনেছিল, আবার জীবিত করে তুলেছিল। অন্যদেরকে নির্যাতন করা হয়েছিল এবং তাদের মুক্তি দিতে অস্বীকার করা হয়েছিল, যাতে তারা আরও ভাল পুনরুত্থান লাভ করতে পারে। কেউ কেউ ঠাট্টা ও বেত্রাঘাতের মুখোমুখি হয়েছিল, এমনকি শিকল ও কারাবরণও করেছিল। তাদেরকে পাথর ছুঁড়ে হত্যা করা হয়েছিল; তাদের দুই ভাগে করাত করা হয়েছিল; তাদের তরবারি দ্বারা হত্যা করা হয়েছিল। তারা ভেড়ার চামড়া এবং ছাগলের চামড়ায় ঘুরে বেড়াত, নিঃস্ব, নির্যাতিত এবং দুর্ব্যবহার করা হয়েছিল- পৃথিবী তাদের যোগ্য ছিল না। তারা মরুভূমি এবং পাহাড়ে ঘুরে বেড়াত। , এবং গুহা এবং মাটির গর্তে।"</w:t>
      </w:r>
    </w:p>
    <w:p w14:paraId="55DBBB03" w14:textId="77777777" w:rsidR="000F7377" w:rsidRDefault="000F7377"/>
    <w:p w14:paraId="69A23E2D" w14:textId="77777777" w:rsidR="000F7377" w:rsidRDefault="000F7377">
      <w:r xmlns:w="http://schemas.openxmlformats.org/wordprocessingml/2006/main">
        <w:t xml:space="preserve">2. প্রেরিত 5:41-42 - "প্রেরিতরা মহাসভা ছেড়েছিলেন, আনন্দিত হয়েছিলেন কারণ তারা নামের জন্য অপমান সহ্য করার যোগ্য বলে গণ্য হয়েছিল৷ দিনের পর দিন, মন্দিরের দরবারে এবং ঘরে ঘরে, তারা কখনও শিক্ষা দেওয়া এবং ঘোষণা করা বন্ধ করেনি৷ সুসংবাদ যে যীশুই মশীহ।"</w:t>
      </w:r>
    </w:p>
    <w:p w14:paraId="10382742" w14:textId="77777777" w:rsidR="000F7377" w:rsidRDefault="000F7377"/>
    <w:p w14:paraId="5546B976" w14:textId="77777777" w:rsidR="000F7377" w:rsidRDefault="000F7377">
      <w:r xmlns:w="http://schemas.openxmlformats.org/wordprocessingml/2006/main">
        <w:t xml:space="preserve">প্রকাশিত বাক্য 6:12 এবং আমি দেখলাম যখন তিনি ষষ্ঠ সীলমোহরটি খুললেন, এবং দেখ, একটি প্রচণ্ড ভূমিকম্প হল; সূর্য চুলের চটের মত কালো হয়ে গেল আর চাঁদ হল রক্তের মত।</w:t>
      </w:r>
    </w:p>
    <w:p w14:paraId="1545BD56" w14:textId="77777777" w:rsidR="000F7377" w:rsidRDefault="000F7377"/>
    <w:p w14:paraId="2F7D3B13" w14:textId="77777777" w:rsidR="000F7377" w:rsidRDefault="000F7377">
      <w:r xmlns:w="http://schemas.openxmlformats.org/wordprocessingml/2006/main">
        <w:t xml:space="preserve">উদ্ঘাটনের ষষ্ঠ সীলমোহর খোলা হয়, এবং একটি বড় ভূমিকম্প ঘটে, সূর্য ও চাঁদকে যথাক্রমে কালো এবং লালে পরিণত করে।</w:t>
      </w:r>
    </w:p>
    <w:p w14:paraId="72500F88" w14:textId="77777777" w:rsidR="000F7377" w:rsidRDefault="000F7377"/>
    <w:p w14:paraId="0470C720" w14:textId="77777777" w:rsidR="000F7377" w:rsidRDefault="000F7377">
      <w:r xmlns:w="http://schemas.openxmlformats.org/wordprocessingml/2006/main">
        <w:t xml:space="preserve">1. প্রভুর দিন: তাঁর আগমনের লক্ষণ</w:t>
      </w:r>
    </w:p>
    <w:p w14:paraId="7593CDB2" w14:textId="77777777" w:rsidR="000F7377" w:rsidRDefault="000F7377"/>
    <w:p w14:paraId="424712E9" w14:textId="77777777" w:rsidR="000F7377" w:rsidRDefault="000F7377">
      <w:r xmlns:w="http://schemas.openxmlformats.org/wordprocessingml/2006/main">
        <w:t xml:space="preserve">2. ঈশ্বরের শক্তি: তাঁর মহিমা অনুভব করা</w:t>
      </w:r>
    </w:p>
    <w:p w14:paraId="3BAD4831" w14:textId="77777777" w:rsidR="000F7377" w:rsidRDefault="000F7377"/>
    <w:p w14:paraId="01B74796" w14:textId="77777777" w:rsidR="000F7377" w:rsidRDefault="000F7377">
      <w:r xmlns:w="http://schemas.openxmlformats.org/wordprocessingml/2006/main">
        <w:t xml:space="preserve">1. ম্যাথু 24:7-8 - "কারণ জাতি জাতির বিরুদ্ধে, এবং রাজ্য রাজ্যের বিরুদ্ধে উঠবে: এবং বিভিন্ন জায়গায় দুর্ভিক্ষ, মহামারী এবং ভূমিকম্প হবে। এগুলিই দুঃখের শুরু।"</w:t>
      </w:r>
    </w:p>
    <w:p w14:paraId="6F41F96A" w14:textId="77777777" w:rsidR="000F7377" w:rsidRDefault="000F7377"/>
    <w:p w14:paraId="510A52FE" w14:textId="77777777" w:rsidR="000F7377" w:rsidRDefault="000F7377">
      <w:r xmlns:w="http://schemas.openxmlformats.org/wordprocessingml/2006/main">
        <w:t xml:space="preserve">2. ইশাইয়া 13:10 - "কারণ স্বর্গের তারা এবং তার নক্ষত্রগুলি তাদের আলো দেবে না: সূর্য তার বের হওয়ার সময় অন্ধকার হয়ে যাবে, এবং চাঁদ তার আলোকে উজ্জ্বল করবে না।"</w:t>
      </w:r>
    </w:p>
    <w:p w14:paraId="141EB204" w14:textId="77777777" w:rsidR="000F7377" w:rsidRDefault="000F7377"/>
    <w:p w14:paraId="78A011D3" w14:textId="77777777" w:rsidR="000F7377" w:rsidRDefault="000F7377">
      <w:r xmlns:w="http://schemas.openxmlformats.org/wordprocessingml/2006/main">
        <w:t xml:space="preserve">প্রকাশিত বাক্য 6:13 এবং আকাশের তারাগুলি পৃথিবীতে পড়ল, যেমন একটি ডুমুর গাছ তার অসময়ে ডুমুরগুলিকে ফেলে দেয়, যখন সে একটি শক্তিশালী বাতাসে কাঁপতে থাকে।</w:t>
      </w:r>
    </w:p>
    <w:p w14:paraId="2FD8CBB5" w14:textId="77777777" w:rsidR="000F7377" w:rsidRDefault="000F7377"/>
    <w:p w14:paraId="2B0BA291" w14:textId="77777777" w:rsidR="000F7377" w:rsidRDefault="000F7377">
      <w:r xmlns:w="http://schemas.openxmlformats.org/wordprocessingml/2006/main">
        <w:t xml:space="preserve">আকাশের তারাগুলো ডুমুর গাছের মত পৃথিবীতে পড়ে যখন প্রবল বাতাসে ঝাঁকুনি দেয়।</w:t>
      </w:r>
    </w:p>
    <w:p w14:paraId="786856E9" w14:textId="77777777" w:rsidR="000F7377" w:rsidRDefault="000F7377"/>
    <w:p w14:paraId="55DB185D" w14:textId="77777777" w:rsidR="000F7377" w:rsidRDefault="000F7377">
      <w:r xmlns:w="http://schemas.openxmlformats.org/wordprocessingml/2006/main">
        <w:t xml:space="preserve">1. "ঈশ্বরের মহান শক্তি এবং তাঁর সার্বভৌমত্ব"</w:t>
      </w:r>
    </w:p>
    <w:p w14:paraId="51427B08" w14:textId="77777777" w:rsidR="000F7377" w:rsidRDefault="000F7377"/>
    <w:p w14:paraId="7E76B42D" w14:textId="77777777" w:rsidR="000F7377" w:rsidRDefault="000F7377">
      <w:r xmlns:w="http://schemas.openxmlformats.org/wordprocessingml/2006/main">
        <w:t xml:space="preserve">2. "বায়ুর অপ্রতিরোধ্য শক্তি"</w:t>
      </w:r>
    </w:p>
    <w:p w14:paraId="2AEB0D1F" w14:textId="77777777" w:rsidR="000F7377" w:rsidRDefault="000F7377"/>
    <w:p w14:paraId="166331F6" w14:textId="77777777" w:rsidR="000F7377" w:rsidRDefault="000F7377">
      <w:r xmlns:w="http://schemas.openxmlformats.org/wordprocessingml/2006/main">
        <w:t xml:space="preserve">1. গীতসংহিতা 147:4 - তিনি তারার সংখ্যা নির্ধারণ করেন এবং তাদের প্রত্যেককে নামে ডাকেন।</w:t>
      </w:r>
    </w:p>
    <w:p w14:paraId="768059B8" w14:textId="77777777" w:rsidR="000F7377" w:rsidRDefault="000F7377"/>
    <w:p w14:paraId="34FEE041" w14:textId="77777777" w:rsidR="000F7377" w:rsidRDefault="000F7377">
      <w:r xmlns:w="http://schemas.openxmlformats.org/wordprocessingml/2006/main">
        <w:t xml:space="preserve">2. ম্যাথু 7:24-27 - যে কেউ আমার এই কথাগুলি শুনে এবং অনুশীলন করে সে একজন জ্ঞানী ব্যক্তির মতো যে পাথরের উপর তার ঘর তৈরি করেছিল।</w:t>
      </w:r>
    </w:p>
    <w:p w14:paraId="30EDF38F" w14:textId="77777777" w:rsidR="000F7377" w:rsidRDefault="000F7377"/>
    <w:p w14:paraId="33A5758A" w14:textId="77777777" w:rsidR="000F7377" w:rsidRDefault="000F7377">
      <w:r xmlns:w="http://schemas.openxmlformats.org/wordprocessingml/2006/main">
        <w:t xml:space="preserve">Revelation 6:14 এবং স্বর্গ একটি স্ক্রল হিসাবে প্রস্থান করা হয় যখন এটি একসাথে পাকানো হয়; সমস্ত পর্বত ও দ্বীপ তাদের জায়গা থেকে সরে গেল।</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আসন্ন বিচারের চিহ্ন হিসাবে স্বর্গ চলে গেল।</w:t>
      </w:r>
    </w:p>
    <w:p w14:paraId="00FF4138" w14:textId="77777777" w:rsidR="000F7377" w:rsidRDefault="000F7377"/>
    <w:p w14:paraId="5B75A455" w14:textId="77777777" w:rsidR="000F7377" w:rsidRDefault="000F7377">
      <w:r xmlns:w="http://schemas.openxmlformats.org/wordprocessingml/2006/main">
        <w:t xml:space="preserve">1: আসন্ন বিচার - প্রকাশিত বাক্য 6:14</w:t>
      </w:r>
    </w:p>
    <w:p w14:paraId="4B2E4A6A" w14:textId="77777777" w:rsidR="000F7377" w:rsidRDefault="000F7377"/>
    <w:p w14:paraId="49E99B46" w14:textId="77777777" w:rsidR="000F7377" w:rsidRDefault="000F7377">
      <w:r xmlns:w="http://schemas.openxmlformats.org/wordprocessingml/2006/main">
        <w:t xml:space="preserve">2: বিচারের চিহ্ন - প্রকাশিত বাক্য 6:14</w:t>
      </w:r>
    </w:p>
    <w:p w14:paraId="21F6B34F" w14:textId="77777777" w:rsidR="000F7377" w:rsidRDefault="000F7377"/>
    <w:p w14:paraId="1049A03D" w14:textId="77777777" w:rsidR="000F7377" w:rsidRDefault="000F7377">
      <w:r xmlns:w="http://schemas.openxmlformats.org/wordprocessingml/2006/main">
        <w:t xml:space="preserve">1: ইশাইয়া 34:4 - "স্বর্গের সমস্ত বাহিনী পচে যাবে, এবং আকাশ একটি স্ক্রলের মতো গড়িয়ে পড়বে। দ্রাক্ষালতার পাতার মতো, ডুমুর গাছের পাতার মতো ঝরে পড়বে তাদের সমস্ত বাহিনী।”</w:t>
      </w:r>
    </w:p>
    <w:p w14:paraId="73950306" w14:textId="77777777" w:rsidR="000F7377" w:rsidRDefault="000F7377"/>
    <w:p w14:paraId="36A1E63B" w14:textId="77777777" w:rsidR="000F7377" w:rsidRDefault="000F7377">
      <w:r xmlns:w="http://schemas.openxmlformats.org/wordprocessingml/2006/main">
        <w:t xml:space="preserve">2: হিব্রু 12:26-27 - "সেই সময়ে তাঁর কণ্ঠ পৃথিবীকে কাঁপিয়েছিল, কিন্তু এখন তিনি প্রতিশ্রুতি দিয়েছেন, "তবুও আমি কেবল পৃথিবী নয়, আকাশকেও কাঁপিয়ে দেব।" এই বাক্যাংশটি, "এখনও আরও একবার," যে জিনিসগুলিকে ঝাঁকুনি দেওয়া হয়েছে-অর্থাৎ যেগুলি তৈরি করা হয়েছে-সেগুলিকে অপসারণ করার ইঙ্গিত দেয় যাতে যে জিনিসগুলিকে নাড়ানো যায় না সেগুলি থেকে যায়৷</w:t>
      </w:r>
    </w:p>
    <w:p w14:paraId="7C0A3262" w14:textId="77777777" w:rsidR="000F7377" w:rsidRDefault="000F7377"/>
    <w:p w14:paraId="2E3BC859" w14:textId="77777777" w:rsidR="000F7377" w:rsidRDefault="000F7377">
      <w:r xmlns:w="http://schemas.openxmlformats.org/wordprocessingml/2006/main">
        <w:t xml:space="preserve">প্রকাশিত বাক্য 6:15 এবং পৃথিবীর রাজারা, মহাপুরুষ, ধনী ব্যক্তিরা, প্রধান সেনাপতি, বলবান ব্যক্তিরা, এবং প্রত্যেক দাস এবং প্রত্যেক স্বাধীন মানুষ গর্তে ও পাথরের মধ্যে নিজেদের লুকিয়ে রেখেছিল৷ পর্বত;</w:t>
      </w:r>
    </w:p>
    <w:p w14:paraId="4681C3CA" w14:textId="77777777" w:rsidR="000F7377" w:rsidRDefault="000F7377"/>
    <w:p w14:paraId="7B4104D4" w14:textId="77777777" w:rsidR="000F7377" w:rsidRDefault="000F7377">
      <w:r xmlns:w="http://schemas.openxmlformats.org/wordprocessingml/2006/main">
        <w:t xml:space="preserve">রাজা, মহাপুরুষ, ধনী ব্যক্তি, ক্যাপ্টেন এবং উভয় দাস এবং স্বাধীন ব্যক্তি সহ সকল শ্রেণীর এবং মর্যাদার মানুষ, উদ্ঘাটন 6 এ বর্ণিত ঘটনাগুলির ভয়ে গুহা এবং পাহাড়ে লুকিয়ে ছিল।</w:t>
      </w:r>
    </w:p>
    <w:p w14:paraId="0863412A" w14:textId="77777777" w:rsidR="000F7377" w:rsidRDefault="000F7377"/>
    <w:p w14:paraId="62C79D61" w14:textId="77777777" w:rsidR="000F7377" w:rsidRDefault="000F7377">
      <w:r xmlns:w="http://schemas.openxmlformats.org/wordprocessingml/2006/main">
        <w:t xml:space="preserve">1. "প্রভুর দিন: ভয় এবং ভয়ের সময়"</w:t>
      </w:r>
    </w:p>
    <w:p w14:paraId="1EED8A20" w14:textId="77777777" w:rsidR="000F7377" w:rsidRDefault="000F7377"/>
    <w:p w14:paraId="19D8B915" w14:textId="77777777" w:rsidR="000F7377" w:rsidRDefault="000F7377">
      <w:r xmlns:w="http://schemas.openxmlformats.org/wordprocessingml/2006/main">
        <w:t xml:space="preserve">2. "জাতির সম্পদ: সংকটের সময়ে অসমতা"</w:t>
      </w:r>
    </w:p>
    <w:p w14:paraId="2A410ABC" w14:textId="77777777" w:rsidR="000F7377" w:rsidRDefault="000F7377"/>
    <w:p w14:paraId="1C45994D" w14:textId="77777777" w:rsidR="000F7377" w:rsidRDefault="000F7377">
      <w:r xmlns:w="http://schemas.openxmlformats.org/wordprocessingml/2006/main">
        <w:t xml:space="preserve">1. লূক 12:15 - "এবং তিনি তাদের বললেন, সাবধান, এবং লোভ থেকে সাবধান থাকুন, কারণ একজন মানুষের জীবন তার সম্পদের প্রাচুর্যের মধ্যে থাকে না।"</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ইশাইয়া 2:19-22 - "এবং তারা প্রভুর ভয়ে এবং তাঁর মহিমার মহিমার জন্য পাথরের গর্তে এবং পৃথিবীর গুহায় প্রবেশ করবে, যখন তিনি ভয়ঙ্করভাবে কাঁপতে থাকবেন। সেই দিন একজন মানুষ তার রূপার মূর্তি এবং সোনার মূর্তিগুলিকে নিক্ষেপ করবে, যেগুলি তারা প্রত্যেকে নিজের জন্য পূজা করার জন্য তৈরি করেছিল, আঁচিল এবং বাদুড়ের কাছে; রাগ করা পাথরের চূড়া, প্রভুর ভয়ে এবং তাঁর মহিমার মহিমার জন্য, যখন তিনি পৃথিবীকে ভয়ঙ্করভাবে কাঁপানোর জন্য উঠবেন।"</w:t>
      </w:r>
    </w:p>
    <w:p w14:paraId="7AB7D422" w14:textId="77777777" w:rsidR="000F7377" w:rsidRDefault="000F7377"/>
    <w:p w14:paraId="79521535" w14:textId="77777777" w:rsidR="000F7377" w:rsidRDefault="000F7377">
      <w:r xmlns:w="http://schemas.openxmlformats.org/wordprocessingml/2006/main">
        <w:t xml:space="preserve">Revelation 6:16 এবং পর্বত ও শিলাকে বললেন, আমাদের উপর পড়ুন এবং যিনি সিংহাসনে বসে আছেন তাঁর মুখ থেকে এবং মেষশাবকের ক্রোধ থেকে আমাদের আড়াল করুন:</w:t>
      </w:r>
    </w:p>
    <w:p w14:paraId="5D049201" w14:textId="77777777" w:rsidR="000F7377" w:rsidRDefault="000F7377"/>
    <w:p w14:paraId="13622508" w14:textId="77777777" w:rsidR="000F7377" w:rsidRDefault="000F7377">
      <w:r xmlns:w="http://schemas.openxmlformats.org/wordprocessingml/2006/main">
        <w:t xml:space="preserve">পৃথিবীর লোকেরা মেষশাবকের ক্রোধের ভয়ে কাঁপতে থাকে।</w:t>
      </w:r>
    </w:p>
    <w:p w14:paraId="37335044" w14:textId="77777777" w:rsidR="000F7377" w:rsidRDefault="000F7377"/>
    <w:p w14:paraId="469B088F" w14:textId="77777777" w:rsidR="000F7377" w:rsidRDefault="000F7377">
      <w:r xmlns:w="http://schemas.openxmlformats.org/wordprocessingml/2006/main">
        <w:t xml:space="preserve">1: আমাদের অবশ্যই অনুতাপে ঈশ্বরের দিকে ফিরে যেতে হবে এবং তাঁর ক্রোধ থেকে পরিত্রাণের জন্য তাঁর উপর নির্ভর করতে হবে।</w:t>
      </w:r>
    </w:p>
    <w:p w14:paraId="44A43735" w14:textId="77777777" w:rsidR="000F7377" w:rsidRDefault="000F7377"/>
    <w:p w14:paraId="6AE6BD40" w14:textId="77777777" w:rsidR="000F7377" w:rsidRDefault="000F7377">
      <w:r xmlns:w="http://schemas.openxmlformats.org/wordprocessingml/2006/main">
        <w:t xml:space="preserve">2: আমাদের মেষশাবককে ভয় করা উচিত নয়, বরং তাঁর শক্তি এবং ভালবাসাকে স্বীকার করা উচিত।</w:t>
      </w:r>
    </w:p>
    <w:p w14:paraId="30F727A7" w14:textId="77777777" w:rsidR="000F7377" w:rsidRDefault="000F7377"/>
    <w:p w14:paraId="14B8FE9F" w14:textId="77777777" w:rsidR="000F7377" w:rsidRDefault="000F7377">
      <w:r xmlns:w="http://schemas.openxmlformats.org/wordprocessingml/2006/main">
        <w:t xml:space="preserve">1: যোহন 3:16 - কারণ ঈশ্বর জগতকে এত ভালোবাসলেন যে তিনি তাঁর একমাত্র পুত্রকে দিয়েছেন, যে কেউ তাকে বিশ্বাস করে বিনষ্ট হবে না কিন্তু অনন্ত জীবন পাবে।</w:t>
      </w:r>
    </w:p>
    <w:p w14:paraId="180CE225" w14:textId="77777777" w:rsidR="000F7377" w:rsidRDefault="000F7377"/>
    <w:p w14:paraId="414C6AC0" w14:textId="77777777" w:rsidR="000F7377" w:rsidRDefault="000F7377">
      <w:r xmlns:w="http://schemas.openxmlformats.org/wordprocessingml/2006/main">
        <w:t xml:space="preserve">2: রোমানস 10:9 - আপনি যদি আপনার মুখ দিয়ে ঘোষণা করেন, "যীশু প্রভু," এবং আপনার হৃদয়ে বিশ্বাস করেন যে ঈশ্বর তাকে মৃতদের মধ্য থেকে জীবিত করেছেন, আপনি রক্ষা পাবেন।</w:t>
      </w:r>
    </w:p>
    <w:p w14:paraId="2BA82244" w14:textId="77777777" w:rsidR="000F7377" w:rsidRDefault="000F7377"/>
    <w:p w14:paraId="6C374E5C" w14:textId="77777777" w:rsidR="000F7377" w:rsidRDefault="000F7377">
      <w:r xmlns:w="http://schemas.openxmlformats.org/wordprocessingml/2006/main">
        <w:t xml:space="preserve">Revelation 6:17 কারণ তাঁর ক্রোধের মহাদিন এসেছে; এবং কে দাঁড়াতে সক্ষম হবে?</w:t>
      </w:r>
    </w:p>
    <w:p w14:paraId="20C62073" w14:textId="77777777" w:rsidR="000F7377" w:rsidRDefault="000F7377"/>
    <w:p w14:paraId="6BD7AD86" w14:textId="77777777" w:rsidR="000F7377" w:rsidRDefault="000F7377">
      <w:r xmlns:w="http://schemas.openxmlformats.org/wordprocessingml/2006/main">
        <w:t xml:space="preserve">ঈশ্বরের গজব আসছে এবং কেউ দাঁড়িয়ে থাকতে পারবে না।</w:t>
      </w:r>
    </w:p>
    <w:p w14:paraId="4C28CE09" w14:textId="77777777" w:rsidR="000F7377" w:rsidRDefault="000F7377"/>
    <w:p w14:paraId="54751FE3" w14:textId="77777777" w:rsidR="000F7377" w:rsidRDefault="000F7377">
      <w:r xmlns:w="http://schemas.openxmlformats.org/wordprocessingml/2006/main">
        <w:t xml:space="preserve">1. "প্রভুর দিন: এর অর্থ কী?"</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"হিসেব করার সময়: ঈশ্বর আসবেন আপনি কি করবেন?"</w:t>
      </w:r>
    </w:p>
    <w:p w14:paraId="284786CA" w14:textId="77777777" w:rsidR="000F7377" w:rsidRDefault="000F7377"/>
    <w:p w14:paraId="5B0AC2BB" w14:textId="77777777" w:rsidR="000F7377" w:rsidRDefault="000F7377">
      <w:r xmlns:w="http://schemas.openxmlformats.org/wordprocessingml/2006/main">
        <w:t xml:space="preserve">1. ইশাইয়া 2:12-17 - প্রভুর দিনটি গণনা এবং বিচারের সময়।</w:t>
      </w:r>
    </w:p>
    <w:p w14:paraId="46DD677C" w14:textId="77777777" w:rsidR="000F7377" w:rsidRDefault="000F7377"/>
    <w:p w14:paraId="36D7DAF0" w14:textId="77777777" w:rsidR="000F7377" w:rsidRDefault="000F7377">
      <w:r xmlns:w="http://schemas.openxmlformats.org/wordprocessingml/2006/main">
        <w:t xml:space="preserve">2. জোয়েল 3:14-16 - জাতিগুলি বিচারের মুখোমুখি হবে এবং ঈশ্বর তাঁর লোকেদের উদ্ধার করবেন।</w:t>
      </w:r>
    </w:p>
    <w:p w14:paraId="11F6E954" w14:textId="77777777" w:rsidR="000F7377" w:rsidRDefault="000F7377"/>
    <w:p w14:paraId="20EE3590" w14:textId="77777777" w:rsidR="000F7377" w:rsidRDefault="000F7377">
      <w:r xmlns:w="http://schemas.openxmlformats.org/wordprocessingml/2006/main">
        <w:t xml:space="preserve">উদ্ঘাটন 7 হল উদ্ঘাটন বইয়ের সপ্তম অধ্যায় এবং সীলমোহরের রায়ের ক্রমানুসারে একটি বিরতি প্রদান করে। এই অধ্যায়টি দুটি গ্রুপের উপর দৃষ্টি নিবদ্ধ করে: ইস্রায়েলের বারোটি উপজাতি থেকে 144,000 জনকে সিল করা এবং প্রতিটি জাতির থেকে একটি বিশাল সংখ্যক।</w:t>
      </w:r>
    </w:p>
    <w:p w14:paraId="6D89868A" w14:textId="77777777" w:rsidR="000F7377" w:rsidRDefault="000F7377"/>
    <w:p w14:paraId="4FFB42EF" w14:textId="77777777" w:rsidR="000F7377" w:rsidRDefault="000F7377">
      <w:r xmlns:w="http://schemas.openxmlformats.org/wordprocessingml/2006/main">
        <w:t xml:space="preserve">1ম অনুচ্ছেদ: অধ্যায়টি শুরু হয় যোহনের চারজন ফেরেশতাকে পৃথিবীর কোণায় দাঁড়িয়ে থাকতে দেখে, যতক্ষণ না ঈশ্বরের দাসদের সীলমোহর করা হয় ততক্ষণ কোনো ক্ষতি রোধ করার জন্য বাতাসকে আটকে রেখেছে (প্রকাশিত বাক্য 7:1-3)। আর একজন দেবদূত জীবন্ত ঈশ্বরের সীলমোহর নিয়ে পূর্ব দিক থেকে আরোহণ করেন। তিনি এই চার ফেরেশতাকে নির্দেশ দেন ইস্রায়েলের প্রতিটি গোত্র থেকে 144,000 জন দাসকে তাদের কপালে সীলমোহর দিতে (প্রকাশিত বাক্য 7:4-8)। এই সিল করা ব্যক্তিরা একটি সুরক্ষিত এবং নির্বাচিত গোষ্ঠীর প্রতিনিধিত্ব করে যারা শেষ সময়ে ঈশ্বরের সেবা করবে।</w:t>
      </w:r>
    </w:p>
    <w:p w14:paraId="7543ACC1" w14:textId="77777777" w:rsidR="000F7377" w:rsidRDefault="000F7377"/>
    <w:p w14:paraId="40475176" w14:textId="77777777" w:rsidR="000F7377" w:rsidRDefault="000F7377">
      <w:r xmlns:w="http://schemas.openxmlformats.org/wordprocessingml/2006/main">
        <w:t xml:space="preserve">2য় অনুচ্ছেদ: এই সীলমোহরের প্রক্রিয়াটি প্রত্যক্ষ করার পরে, জন একটি বিশাল জনসমাগম দেখেন যে কেউ ঈশ্বরের সিংহাসনের সামনে দাঁড়ানো গণনা করতে পারে না। তারা সাদা পোষাক পরিহিত এবং খেজুরের শাখা ধারণ করে, বিজয় এবং বিজয়ের ইঙ্গিত দেয় (প্রকাশিত বাক্য 7:9-10)। এই বিশাল জনতা প্রত্যেক জাতি, গোত্র, লোক এবং ভাষার লোকদের নিয়ে গঠিত যারা মহাক্লেশ থেকে বেরিয়ে এসেছে। তারা যীশুর রক্তে তাদের পোশাক ধুয়েছে এবং দিনরাত তাঁর উপাসনা করেছে (প্রকাশিত বাক্য 7:13-15)।</w:t>
      </w:r>
    </w:p>
    <w:p w14:paraId="0B0D04B2" w14:textId="77777777" w:rsidR="000F7377" w:rsidRDefault="000F7377"/>
    <w:p w14:paraId="0D79D890" w14:textId="77777777" w:rsidR="000F7377" w:rsidRDefault="000F7377">
      <w:r xmlns:w="http://schemas.openxmlformats.org/wordprocessingml/2006/main">
        <w:t xml:space="preserve">3য় অনুচ্ছেদ: অধ্যায়টি একটি ব্যাখ্যা দিয়ে শেষ হয়েছে যে এই ব্যক্তিরা যারা মহা ক্লেশ থেকে বেরিয়ে আসে তাদের ঈশ্বর নিজেই আশ্রয় দেবেন। তারা আর ক্ষুধার্ত হবে না বা তৃষ্ণা পাবে না কারণ তিনি তাদের জীবন্ত জলের ঝর্ণার দিকে নিয়ে যাবেন। ঈশ্বর তাদের চোখ থেকে প্রতিটি অশ্রু মুছে দেবেন (প্রকাশিত বাক্য 7:16-17)। এই চিত্রটি একটি ভবিষ্যত অবস্থাকে চিত্রিত করে যেখানে বিশ্বাসীরা ঈশ্বরের উপস্থিতিতে চূড়ান্ত সান্ত্বনা এবং পুনরুদ্ধার অনুভব করে।</w:t>
      </w:r>
    </w:p>
    <w:p w14:paraId="1675D31F" w14:textId="77777777" w:rsidR="000F7377" w:rsidRDefault="000F7377"/>
    <w:p w14:paraId="413118B0" w14:textId="77777777" w:rsidR="000F7377" w:rsidRDefault="000F7377">
      <w:r xmlns:w="http://schemas.openxmlformats.org/wordprocessingml/2006/main">
        <w:t xml:space="preserve">সংক্ষেপে, উদ্ঘাটনের সাত অধ্যায় দুটি স্বতন্ত্র গোষ্ঠী উপস্থাপন করে - ইস্রায়েল থেকে সিল করা 144,000 দাস এবং সমস্ত জাতির একটি বিশাল জনগোষ্ঠী - যারা শেষ সময়ে গুরুত্বপূর্ণ ভূমিকা পালন করে। </w:t>
      </w:r>
      <w:r xmlns:w="http://schemas.openxmlformats.org/wordprocessingml/2006/main">
        <w:t xml:space="preserve">144,000-এর সীলমোহর তাদের নির্বাচিত মর্যাদা এবং সুরক্ষা নির্দেশ করে যখন তারা ঈশ্বরের সেবা করে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বিশাল জনতা সমস্ত পটভূমির বিশ্বাসীদের প্রতিনিধিত্ব করে যারা ক্লেশ থেকে বিজয়ী হয়ে আবির্ভূত হয়েছে, যীশুর রক্তে তাদের পোশাক ধুয়েছে। তারা ঈশ্বরের উপস্থিতিতে শাশ্বত উপাসনা এবং সান্ত্বনা উপভোগ করে, যেখানে তিনি তাদের প্রয়োজনগুলি সরবরাহ করেন এবং প্রতিটি অশ্রু মুছে দেন। এই অধ্যায়টি তাঁর লোকেদের প্রতি ঈশ্বরের বিশ্বস্ততা এবং প্রতিটি জাতি এবং পটভূমির ব্যক্তিদেরকে ঘিরে তাঁর পরিত্রাণের পরিকল্পনার অন্তর্ভুক্তির উপর জোর দেয়।</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প্রকাশিত বাক্য 7:1 তারপর আমি দেখলাম যে চারজন ফেরেশতা পৃথিবীর চার কোণে দাঁড়িয়ে আছেন, তারা পৃথিবীর চারটি বায়ু ধরে আছেন, যাতে বাতাস পৃথিবীতে, সমুদ্রে বা কোন গাছে না বয়ে যায়।</w:t>
      </w:r>
    </w:p>
    <w:p w14:paraId="3D9248E0" w14:textId="77777777" w:rsidR="000F7377" w:rsidRDefault="000F7377"/>
    <w:p w14:paraId="30028AD3" w14:textId="77777777" w:rsidR="000F7377" w:rsidRDefault="000F7377">
      <w:r xmlns:w="http://schemas.openxmlformats.org/wordprocessingml/2006/main">
        <w:t xml:space="preserve">পৃথিবীর চার কোণে চারজন ফেরেশতা দাঁড়িয়ে আছে এবং পৃথিবীর বাতাসকে আটকে রেখেছে যাতে পৃথিবী, সমুদ্র বা গাছের কিছুই ক্ষতি না হয়।</w:t>
      </w:r>
    </w:p>
    <w:p w14:paraId="6C948522" w14:textId="77777777" w:rsidR="000F7377" w:rsidRDefault="000F7377"/>
    <w:p w14:paraId="18C46A4E" w14:textId="77777777" w:rsidR="000F7377" w:rsidRDefault="000F7377">
      <w:r xmlns:w="http://schemas.openxmlformats.org/wordprocessingml/2006/main">
        <w:t xml:space="preserve">1. ফেরেশতাদের শক্তি: ঈশ্বরের বার্তাবাহকদের শক্তির প্রতিফলন</w:t>
      </w:r>
    </w:p>
    <w:p w14:paraId="422EFD0A" w14:textId="77777777" w:rsidR="000F7377" w:rsidRDefault="000F7377"/>
    <w:p w14:paraId="1FAE4625" w14:textId="77777777" w:rsidR="000F7377" w:rsidRDefault="000F7377">
      <w:r xmlns:w="http://schemas.openxmlformats.org/wordprocessingml/2006/main">
        <w:t xml:space="preserve">2. ঈশ্বরের সুরক্ষা: ঈশ্বর তার লোকেদের রক্ষা করেন এবং যত্ন করেন</w:t>
      </w:r>
    </w:p>
    <w:p w14:paraId="7BC5C74A" w14:textId="77777777" w:rsidR="000F7377" w:rsidRDefault="000F7377"/>
    <w:p w14:paraId="6D7B5785" w14:textId="77777777" w:rsidR="000F7377" w:rsidRDefault="000F7377">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14:paraId="2FD96A0D" w14:textId="77777777" w:rsidR="000F7377" w:rsidRDefault="000F7377"/>
    <w:p w14:paraId="42C63B61" w14:textId="77777777" w:rsidR="000F7377" w:rsidRDefault="000F7377">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14:paraId="49E0DD17" w14:textId="77777777" w:rsidR="000F7377" w:rsidRDefault="000F7377"/>
    <w:p w14:paraId="528EA7ED" w14:textId="77777777" w:rsidR="000F7377" w:rsidRDefault="000F7377">
      <w:r xmlns:w="http://schemas.openxmlformats.org/wordprocessingml/2006/main">
        <w:t xml:space="preserve">প্রকাশিত বাক্য 7:2 এবং আমি জীবন্ত ঈশ্বরের সীলমোহর নিয়ে পূর্ব দিক থেকে আরেকজন ফেরেশতাকে উপরে উঠতে দেখলাম; আর তিনি চারজন স্বর্গদূতকে উচ্চস্বরে ডাকলেন, যাদেরকে পৃথিবী ও সমুদ্রকে আঘাত করার জন্য দেওয়া হয়েছিল,</w:t>
      </w:r>
    </w:p>
    <w:p w14:paraId="45CD1081" w14:textId="77777777" w:rsidR="000F7377" w:rsidRDefault="000F7377"/>
    <w:p w14:paraId="66FF03CC" w14:textId="77777777" w:rsidR="000F7377" w:rsidRDefault="000F7377">
      <w:r xmlns:w="http://schemas.openxmlformats.org/wordprocessingml/2006/main">
        <w:t xml:space="preserve">একজন দেবদূতকে ঈশ্বরের সীলমোহর নিয়ে পূর্ব দিক থেকে আরোহণ করতে দেখা যায়, অন্য চারজন ফেরেশতাকে পৃথিবী ও সমুদ্রের ক্ষতি করার নির্দেশ দেয়।</w:t>
      </w:r>
    </w:p>
    <w:p w14:paraId="60418844" w14:textId="77777777" w:rsidR="000F7377" w:rsidRDefault="000F7377"/>
    <w:p w14:paraId="4D158CC4" w14:textId="77777777" w:rsidR="000F7377" w:rsidRDefault="000F7377">
      <w:r xmlns:w="http://schemas.openxmlformats.org/wordprocessingml/2006/main">
        <w:t xml:space="preserve">1. ঈশ্বরের উপস্থিতির শক্তি</w:t>
      </w:r>
    </w:p>
    <w:p w14:paraId="4EC622E7" w14:textId="77777777" w:rsidR="000F7377" w:rsidRDefault="000F7377"/>
    <w:p w14:paraId="2235E0BF" w14:textId="77777777" w:rsidR="000F7377" w:rsidRDefault="000F7377">
      <w:r xmlns:w="http://schemas.openxmlformats.org/wordprocessingml/2006/main">
        <w:t xml:space="preserve">2. ঈশ্বরের ইচ্ছার সার্বভৌমত্ব</w:t>
      </w:r>
    </w:p>
    <w:p w14:paraId="07FBB749" w14:textId="77777777" w:rsidR="000F7377" w:rsidRDefault="000F7377"/>
    <w:p w14:paraId="5EB33253" w14:textId="77777777" w:rsidR="000F7377" w:rsidRDefault="000F7377">
      <w:r xmlns:w="http://schemas.openxmlformats.org/wordprocessingml/2006/main">
        <w:t xml:space="preserve">1. ইশাইয়া 11: 3-5, "এবং তিনি জাতির মধ্যে বিচার করবেন, এবং অনেক লোককে তিরস্কার করবেন: এবং তারা তাদের তলোয়ারগুলিকে লাঙলের ফালা এবং তাদের বর্শাগুলিকে ছাঁটাইতে পরিণত করবে: জাতি জাতির বিরুদ্ধে তরোয়াল তুলবে না, না তারা আর যুদ্ধ শিখবে। হে ইয়াকুবের বংশ, এসো, আমরা সদাপ্রভুর আলোয় চলি, কারণ তুমি তার বোঝার জোয়াল, তার কাঁধের লাঠি, তার অত্যাচারীর লাঠি ভেঙ্গে দিয়েছ। মাদিয়ানের দিন।</w:t>
      </w:r>
    </w:p>
    <w:p w14:paraId="1B9E8CF2" w14:textId="77777777" w:rsidR="000F7377" w:rsidRDefault="000F7377"/>
    <w:p w14:paraId="2C91DDE2" w14:textId="77777777" w:rsidR="000F7377" w:rsidRDefault="000F7377">
      <w:r xmlns:w="http://schemas.openxmlformats.org/wordprocessingml/2006/main">
        <w:t xml:space="preserve">2. ম্যাথিউ 5:5, "ধন্য তারা নম্র: কারণ তারা পৃথিবীর উত্তরাধিকারী হবে৷</w:t>
      </w:r>
    </w:p>
    <w:p w14:paraId="72F9E2E4" w14:textId="77777777" w:rsidR="000F7377" w:rsidRDefault="000F7377"/>
    <w:p w14:paraId="77824314" w14:textId="77777777" w:rsidR="000F7377" w:rsidRDefault="000F7377">
      <w:r xmlns:w="http://schemas.openxmlformats.org/wordprocessingml/2006/main">
        <w:t xml:space="preserve">প্রকাশিত বাক্য 7:3 আমরা আমাদের ঈশ্বরের দাসদের কপালে সীলমোহর না করা পর্যন্ত পৃথিবী, সমুদ্র বা বৃক্ষকে আঘাত করিও না।</w:t>
      </w:r>
    </w:p>
    <w:p w14:paraId="5B545904" w14:textId="77777777" w:rsidR="000F7377" w:rsidRDefault="000F7377"/>
    <w:p w14:paraId="4DE7C6F1" w14:textId="77777777" w:rsidR="000F7377" w:rsidRDefault="000F7377">
      <w:r xmlns:w="http://schemas.openxmlformats.org/wordprocessingml/2006/main">
        <w:t xml:space="preserve">পৃথিবী, সমুদ্র বা গাছের কোনো ক্ষতি হওয়ার আগেই ঈশ্বরের বান্দাদের সিল করে দিতে হবে।</w:t>
      </w:r>
    </w:p>
    <w:p w14:paraId="4FC7F93F" w14:textId="77777777" w:rsidR="000F7377" w:rsidRDefault="000F7377"/>
    <w:p w14:paraId="45B1BCBB" w14:textId="77777777" w:rsidR="000F7377" w:rsidRDefault="000F7377">
      <w:r xmlns:w="http://schemas.openxmlformats.org/wordprocessingml/2006/main">
        <w:t xml:space="preserve">1. ঈশ্বরের সুরক্ষা শক্তি</w:t>
      </w:r>
    </w:p>
    <w:p w14:paraId="4EA2196A" w14:textId="77777777" w:rsidR="000F7377" w:rsidRDefault="000F7377"/>
    <w:p w14:paraId="3BB5DC49" w14:textId="77777777" w:rsidR="000F7377" w:rsidRDefault="000F7377">
      <w:r xmlns:w="http://schemas.openxmlformats.org/wordprocessingml/2006/main">
        <w:t xml:space="preserve">2. ঈশ্বরের লোকেদের মূল্যবানতা</w:t>
      </w:r>
    </w:p>
    <w:p w14:paraId="4AD0C21F" w14:textId="77777777" w:rsidR="000F7377" w:rsidRDefault="000F7377"/>
    <w:p w14:paraId="45B404CA" w14:textId="77777777" w:rsidR="000F7377" w:rsidRDefault="000F7377">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1:13-14 - এবং আপনিও খ্রীষ্টের অন্তর্ভুক্ত ছিলেন যখন আপনি সত্যের বাণী, আপনার পরিত্রাণের সুসমাচার শুনেছিলেন। যখন আপনি বিশ্বাস করেছিলেন, তখন আপনি তাঁর মধ্যে একটি সীলমোহর দিয়ে চিহ্নিত করেছিলেন, প্রতিশ্রুত পবিত্র আত্মা৷</w:t>
      </w:r>
    </w:p>
    <w:p w14:paraId="583C48BD" w14:textId="77777777" w:rsidR="000F7377" w:rsidRDefault="000F7377"/>
    <w:p w14:paraId="1BBF607E" w14:textId="77777777" w:rsidR="000F7377" w:rsidRDefault="000F7377">
      <w:r xmlns:w="http://schemas.openxmlformats.org/wordprocessingml/2006/main">
        <w:t xml:space="preserve">প্রকাশিত বাক্য 7:4 এবং আমি তাদের সংখ্যা শুনলাম যাদের সীলমোহর করা হয়েছিল: এবং ইস্রায়েলের সমস্ত গোষ্ঠীর এক লক্ষ চুয়াল্লিশ হাজার সীলমোহর করা হয়েছিল।</w:t>
      </w:r>
    </w:p>
    <w:p w14:paraId="17E56F7C" w14:textId="77777777" w:rsidR="000F7377" w:rsidRDefault="000F7377"/>
    <w:p w14:paraId="57F293E1" w14:textId="77777777" w:rsidR="000F7377" w:rsidRDefault="000F7377">
      <w:r xmlns:w="http://schemas.openxmlformats.org/wordprocessingml/2006/main">
        <w:t xml:space="preserve">ইস্রায়েলের বারোটি গোত্র থেকে যাদের সিল করা হয়েছিল তাদের সংখ্যা 144,000।</w:t>
      </w:r>
    </w:p>
    <w:p w14:paraId="1020028C" w14:textId="77777777" w:rsidR="000F7377" w:rsidRDefault="000F7377"/>
    <w:p w14:paraId="370E663D" w14:textId="77777777" w:rsidR="000F7377" w:rsidRDefault="000F7377">
      <w:r xmlns:w="http://schemas.openxmlformats.org/wordprocessingml/2006/main">
        <w:t xml:space="preserve">1. ঈশ্বরের ইচ্ছা অনুসরণ করার গুরুত্ব</w:t>
      </w:r>
    </w:p>
    <w:p w14:paraId="3E750089" w14:textId="77777777" w:rsidR="000F7377" w:rsidRDefault="000F7377"/>
    <w:p w14:paraId="29A26176" w14:textId="77777777" w:rsidR="000F7377" w:rsidRDefault="000F7377">
      <w:r xmlns:w="http://schemas.openxmlformats.org/wordprocessingml/2006/main">
        <w:t xml:space="preserve">2. ঈশ্বরের দ্বারা নির্বাচিত হওয়ার আশীর্বাদ</w:t>
      </w:r>
    </w:p>
    <w:p w14:paraId="5581AF9A" w14:textId="77777777" w:rsidR="000F7377" w:rsidRDefault="000F7377"/>
    <w:p w14:paraId="6B3A8893" w14:textId="77777777" w:rsidR="000F7377" w:rsidRDefault="000F7377">
      <w:r xmlns:w="http://schemas.openxmlformats.org/wordprocessingml/2006/main">
        <w:t xml:space="preserve">1. ম্যাথু 22:14 - "কারণ অনেককে ডাকা হয়, কিন্তু অল্প সংখ্যককেই মনোনীত করা হয়।"</w:t>
      </w:r>
    </w:p>
    <w:p w14:paraId="3F96633E" w14:textId="77777777" w:rsidR="000F7377" w:rsidRDefault="000F7377"/>
    <w:p w14:paraId="076A1479" w14:textId="77777777" w:rsidR="000F7377" w:rsidRDefault="000F7377">
      <w:r xmlns:w="http://schemas.openxmlformats.org/wordprocessingml/2006/main">
        <w:t xml:space="preserve">2. Jeremiah 31:33 - “কিন্তু সেই দিনগুলির পরে আমি ইস্রায়েল পরিবারের সাথে যে চুক্তি করব, প্রভু ঘোষণা করেন: আমি আমার আইন তাদের মধ্যে রাখব এবং আমি তাদের হৃদয়ে তা লিখব। এবং আমি তাদের ঈশ্বর হব, এবং তারা আমার লোক হবে।”</w:t>
      </w:r>
    </w:p>
    <w:p w14:paraId="0BA01C5C" w14:textId="77777777" w:rsidR="000F7377" w:rsidRDefault="000F7377"/>
    <w:p w14:paraId="186CA3F5" w14:textId="77777777" w:rsidR="000F7377" w:rsidRDefault="000F7377">
      <w:r xmlns:w="http://schemas.openxmlformats.org/wordprocessingml/2006/main">
        <w:t xml:space="preserve">প্রকাশিত বাক্য 7:5 যিহূদার গোত্রের বারো হাজার সীলমোহর করা হয়েছিল। রূবেন গোত্রের বারো হাজার সিল করা হয়েছিল। গাদ গোষ্ঠীর বারো হাজার সিল করা হয়েছিল।</w:t>
      </w:r>
    </w:p>
    <w:p w14:paraId="1ADA99C4" w14:textId="77777777" w:rsidR="000F7377" w:rsidRDefault="000F7377"/>
    <w:p w14:paraId="4F49AAAD" w14:textId="77777777" w:rsidR="000F7377" w:rsidRDefault="000F7377">
      <w:r xmlns:w="http://schemas.openxmlformats.org/wordprocessingml/2006/main">
        <w:t xml:space="preserve">যিহূদা, রূবেন এবং গাদের প্রতিটি উপজাতি থেকে বারো হাজার লোককে সিলমোহর করা হয়েছিল।</w:t>
      </w:r>
    </w:p>
    <w:p w14:paraId="58258AB5" w14:textId="77777777" w:rsidR="000F7377" w:rsidRDefault="000F7377"/>
    <w:p w14:paraId="3347361E" w14:textId="77777777" w:rsidR="000F7377" w:rsidRDefault="000F7377">
      <w:r xmlns:w="http://schemas.openxmlformats.org/wordprocessingml/2006/main">
        <w:t xml:space="preserve">1. ঈশ্বরের বিশ্বস্ততা তাঁর মনোনীত লোকেদের প্রতি, এমনকি পরীক্ষার সময়েও।</w:t>
      </w:r>
    </w:p>
    <w:p w14:paraId="4DF3FA1C" w14:textId="77777777" w:rsidR="000F7377" w:rsidRDefault="000F7377"/>
    <w:p w14:paraId="23CEDC84" w14:textId="77777777" w:rsidR="000F7377" w:rsidRDefault="000F7377">
      <w:r xmlns:w="http://schemas.openxmlformats.org/wordprocessingml/2006/main">
        <w:t xml:space="preserve">2. ঈশ্বরের সেবা করা এবং অনুসরণ করার প্রয়োজনীয়তা, এমনকি অসুবিধার সম্মুখীন হওয়া সত্ত্বেও।</w:t>
      </w:r>
    </w:p>
    <w:p w14:paraId="51EE6D59" w14:textId="77777777" w:rsidR="000F7377" w:rsidRDefault="000F7377"/>
    <w:p w14:paraId="42E5CE6B" w14:textId="77777777" w:rsidR="000F7377" w:rsidRDefault="000F7377">
      <w:r xmlns:w="http://schemas.openxmlformats.org/wordprocessingml/2006/main">
        <w:t xml:space="preserve">1. রোমানস 11:1-2 - "তাহলে আমি জিজ্ঞাসা করি: ঈশ্বর কি তাঁর লোকেদের প্রত্যাখ্যান করেছিলেন? কোনভাবেই না! আমি নিজে একজন ইস্রায়েলীয়, অব্রাহামের বংশধর, বিন্যামিন গোত্রের একজন। ঈশ্বর তাঁর লোকদের প্রত্যাখ্যান করেননি, যাদের তিনি আগে থেকেই জানত।"</w:t>
      </w:r>
    </w:p>
    <w:p w14:paraId="052CA59B" w14:textId="77777777" w:rsidR="000F7377" w:rsidRDefault="000F7377"/>
    <w:p w14:paraId="1CD9F0C5" w14:textId="77777777" w:rsidR="000F7377" w:rsidRDefault="000F7377">
      <w:r xmlns:w="http://schemas.openxmlformats.org/wordprocessingml/2006/main">
        <w:t xml:space="preserve">2. গীতসংহিতা 105:7-11 - "তিনিই আমাদের ঈশ্বর সদাপ্রভু; তাঁর বিচার সমস্ত পৃথিবীতে রয়েছে। তিনি চিরকাল তাঁর চুক্তির কথা স্মরণ করেন, তিনি যে আদেশ দিয়েছিলেন, হাজার প্রজন্মের জন্য, তিনি অব্রাহামের সাথে যে চুক্তি করেছিলেন, সেই শপথ তিনি ইসহাকের কাছে শপথ করেছিলেন। তিনি জ্যাকবের কাছে এটিকে একটি আদেশ হিসাবে নিশ্চিত করেছিলেন, ইস্রায়েলের কাছে একটি চিরস্থায়ী চুক্তি হিসাবে: "আমি তোমাকে কেনান দেশ দেব যে অংশ তুমি পাবে।"</w:t>
      </w:r>
    </w:p>
    <w:p w14:paraId="6FF677A7" w14:textId="77777777" w:rsidR="000F7377" w:rsidRDefault="000F7377"/>
    <w:p w14:paraId="5D592373" w14:textId="77777777" w:rsidR="000F7377" w:rsidRDefault="000F7377">
      <w:r xmlns:w="http://schemas.openxmlformats.org/wordprocessingml/2006/main">
        <w:t xml:space="preserve">প্রকাশিত বাক্য 7:6 আসরের গোত্রের বারো হাজার লোককে সিলমোহর করা হয়েছিল। নেফথালিম গোত্রের বারো হাজার সিল করা হয়েছিল। মানসেস গোত্রের বারো হাজার সিল করা হয়েছিল।</w:t>
      </w:r>
    </w:p>
    <w:p w14:paraId="3FB1CE44" w14:textId="77777777" w:rsidR="000F7377" w:rsidRDefault="000F7377"/>
    <w:p w14:paraId="2342D83A" w14:textId="77777777" w:rsidR="000F7377" w:rsidRDefault="000F7377">
      <w:r xmlns:w="http://schemas.openxmlformats.org/wordprocessingml/2006/main">
        <w:t xml:space="preserve">উদ্ঘাটন বইটি বলে যে আসের, নেফথালিম এবং মানসেসের উপজাতি থেকে 12,000 জনকে সিল করা হয়েছিল।</w:t>
      </w:r>
    </w:p>
    <w:p w14:paraId="566DF486" w14:textId="77777777" w:rsidR="000F7377" w:rsidRDefault="000F7377"/>
    <w:p w14:paraId="534A8F25" w14:textId="77777777" w:rsidR="000F7377" w:rsidRDefault="000F7377">
      <w:r xmlns:w="http://schemas.openxmlformats.org/wordprocessingml/2006/main">
        <w:t xml:space="preserve">1. ঈশ্বরের সুরক্ষা: উদ্ঘাটন 7:6 এর একটি অধ্যয়ন</w:t>
      </w:r>
    </w:p>
    <w:p w14:paraId="6E626FCE" w14:textId="77777777" w:rsidR="000F7377" w:rsidRDefault="000F7377"/>
    <w:p w14:paraId="51682B38" w14:textId="77777777" w:rsidR="000F7377" w:rsidRDefault="000F7377">
      <w:r xmlns:w="http://schemas.openxmlformats.org/wordprocessingml/2006/main">
        <w:t xml:space="preserve">2. প্রকাশিত বাক্যে বারোটি উপজাতির তাৎপর্য</w:t>
      </w:r>
    </w:p>
    <w:p w14:paraId="244EE713" w14:textId="77777777" w:rsidR="000F7377" w:rsidRDefault="000F7377"/>
    <w:p w14:paraId="020394AE" w14:textId="77777777" w:rsidR="000F7377" w:rsidRDefault="000F7377">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14:paraId="5E6B8358" w14:textId="77777777" w:rsidR="000F7377" w:rsidRDefault="000F7377"/>
    <w:p w14:paraId="5D9AA049" w14:textId="77777777" w:rsidR="000F7377" w:rsidRDefault="000F7377">
      <w:r xmlns:w="http://schemas.openxmlformats.org/wordprocessingml/2006/main">
        <w:t xml:space="preserve">2. জেনেসিস 49:26 - তোমার পিতার আশীর্বাদ আমার পূর্বপুরুষদের আশীর্বাদের বাইরে, চিরন্তন পাহাড়ের অনুগ্রহ পর্যন্ত শক্তিশালী। তারা যোষেফের মাথার উপর এবং তার ভাইদের থেকে আলাদা করা হয়েছিল তার কপালে হোক।</w:t>
      </w:r>
    </w:p>
    <w:p w14:paraId="1003EEC8" w14:textId="77777777" w:rsidR="000F7377" w:rsidRDefault="000F7377"/>
    <w:p w14:paraId="01EC3578" w14:textId="77777777" w:rsidR="000F7377" w:rsidRDefault="000F7377">
      <w:r xmlns:w="http://schemas.openxmlformats.org/wordprocessingml/2006/main">
        <w:t xml:space="preserve">প্রকাশিত বাক্য 7:7 শিমিওন বংশের বারো হাজার সীলমোহর করা হয়েছিল। লেভি গোষ্ঠীর </w:t>
      </w:r>
      <w:r xmlns:w="http://schemas.openxmlformats.org/wordprocessingml/2006/main">
        <w:lastRenderedPageBreak xmlns:w="http://schemas.openxmlformats.org/wordprocessingml/2006/main"/>
      </w:r>
      <w:r xmlns:w="http://schemas.openxmlformats.org/wordprocessingml/2006/main">
        <w:t xml:space="preserve">বারো হাজার সিল করা হয়েছিল। ইষাখর গোত্রের বারো হাজার সিল করা হয়েছিল।</w:t>
      </w:r>
    </w:p>
    <w:p w14:paraId="5DCBE2A8" w14:textId="77777777" w:rsidR="000F7377" w:rsidRDefault="000F7377"/>
    <w:p w14:paraId="71C32B5C" w14:textId="77777777" w:rsidR="000F7377" w:rsidRDefault="000F7377">
      <w:r xmlns:w="http://schemas.openxmlformats.org/wordprocessingml/2006/main">
        <w:t xml:space="preserve">ইস্রায়েলের বারোটি উপজাতিকে প্রকাশিত বাক্য 7:7 এ সীলমোহর করা হয়েছিল, প্রতিটি উপজাতি থেকে বারো হাজার সহ।</w:t>
      </w:r>
    </w:p>
    <w:p w14:paraId="67636194" w14:textId="77777777" w:rsidR="000F7377" w:rsidRDefault="000F7377"/>
    <w:p w14:paraId="6AA36007" w14:textId="77777777" w:rsidR="000F7377" w:rsidRDefault="000F7377">
      <w:r xmlns:w="http://schemas.openxmlformats.org/wordprocessingml/2006/main">
        <w:t xml:space="preserve">1. "ঈশ্বরের লোকেদের একীকরণ"</w:t>
      </w:r>
    </w:p>
    <w:p w14:paraId="18A7D0A6" w14:textId="77777777" w:rsidR="000F7377" w:rsidRDefault="000F7377"/>
    <w:p w14:paraId="78FC3D8D" w14:textId="77777777" w:rsidR="000F7377" w:rsidRDefault="000F7377">
      <w:r xmlns:w="http://schemas.openxmlformats.org/wordprocessingml/2006/main">
        <w:t xml:space="preserve">2. "ঈশ্বরের মনোনীত আশীর্বাদ"</w:t>
      </w:r>
    </w:p>
    <w:p w14:paraId="7FD254D6" w14:textId="77777777" w:rsidR="000F7377" w:rsidRDefault="000F7377"/>
    <w:p w14:paraId="430D9771" w14:textId="77777777" w:rsidR="000F7377" w:rsidRDefault="000F7377">
      <w:r xmlns:w="http://schemas.openxmlformats.org/wordprocessingml/2006/main">
        <w:t xml:space="preserve">1. "কারণ ঈশ্বর জগতকে এত ভালোবাসলেন যে তিনি তাঁর একমাত্র পুত্রকে দান করলেন, যাতে যে কেউ তাকে বিশ্বাস করে সে বিনষ্ট না হয় তবে অনন্ত জীবন পায়" জন 3:16</w:t>
      </w:r>
    </w:p>
    <w:p w14:paraId="7B77B412" w14:textId="77777777" w:rsidR="000F7377" w:rsidRDefault="000F7377"/>
    <w:p w14:paraId="3A441791" w14:textId="77777777" w:rsidR="000F7377" w:rsidRDefault="000F7377">
      <w:r xmlns:w="http://schemas.openxmlformats.org/wordprocessingml/2006/main">
        <w:t xml:space="preserve">2. "এবং তিনি তাদের বললেন, 'সমস্ত জগতে যান এবং সমগ্র সৃষ্টির কাছে সুসমাচার প্রচার করুন'" মার্ক 16:15</w:t>
      </w:r>
    </w:p>
    <w:p w14:paraId="6148E76C" w14:textId="77777777" w:rsidR="000F7377" w:rsidRDefault="000F7377"/>
    <w:p w14:paraId="44E2FA98" w14:textId="77777777" w:rsidR="000F7377" w:rsidRDefault="000F7377">
      <w:r xmlns:w="http://schemas.openxmlformats.org/wordprocessingml/2006/main">
        <w:t xml:space="preserve">প্রকাশিত বাক্য 7:8 জাবুলন গোষ্ঠীর বারো হাজার লোককে সীলমোহর করা হয়েছিল। জোসেফ গোত্রের বারো হাজার সিল করা হয়েছিল. বিন্যামীন গোত্রের বারো হাজার সিল করা হয়েছিল।</w:t>
      </w:r>
    </w:p>
    <w:p w14:paraId="52B46352" w14:textId="77777777" w:rsidR="000F7377" w:rsidRDefault="000F7377"/>
    <w:p w14:paraId="6D533347" w14:textId="77777777" w:rsidR="000F7377" w:rsidRDefault="000F7377">
      <w:r xmlns:w="http://schemas.openxmlformats.org/wordprocessingml/2006/main">
        <w:t xml:space="preserve">ইজরায়েলের গোত্রগুলোকে প্রকাশের বইতে সিলমোহর করা হয়েছিল।</w:t>
      </w:r>
    </w:p>
    <w:p w14:paraId="2BE3199D" w14:textId="77777777" w:rsidR="000F7377" w:rsidRDefault="000F7377"/>
    <w:p w14:paraId="425A6863" w14:textId="77777777" w:rsidR="000F7377" w:rsidRDefault="000F7377">
      <w:r xmlns:w="http://schemas.openxmlformats.org/wordprocessingml/2006/main">
        <w:t xml:space="preserve">1. তাঁর প্রতিশ্রুতির প্রতি ঈশ্বরের বিশ্বস্ততা: প্রকাশিত বাক্য 7:8 এর একটি পরীক্ষা</w:t>
      </w:r>
    </w:p>
    <w:p w14:paraId="21637B54" w14:textId="77777777" w:rsidR="000F7377" w:rsidRDefault="000F7377"/>
    <w:p w14:paraId="007F056F" w14:textId="77777777" w:rsidR="000F7377" w:rsidRDefault="000F7377">
      <w:r xmlns:w="http://schemas.openxmlformats.org/wordprocessingml/2006/main">
        <w:t xml:space="preserve">2. শেষ সময়ে ইস্রায়েলের বারোটি উপজাতির তাৎপর্য</w:t>
      </w:r>
    </w:p>
    <w:p w14:paraId="2400247B" w14:textId="77777777" w:rsidR="000F7377" w:rsidRDefault="000F7377"/>
    <w:p w14:paraId="34843C28" w14:textId="77777777" w:rsidR="000F7377" w:rsidRDefault="000F7377">
      <w:r xmlns:w="http://schemas.openxmlformats.org/wordprocessingml/2006/main">
        <w:t xml:space="preserve">1. জেনেসিস 49:22-26 - ইস্রায়েলের বারোটি গোত্রের আশীর্বাদ</w:t>
      </w:r>
    </w:p>
    <w:p w14:paraId="500495B9" w14:textId="77777777" w:rsidR="000F7377" w:rsidRDefault="000F7377"/>
    <w:p w14:paraId="5AF0AB77" w14:textId="77777777" w:rsidR="000F7377" w:rsidRDefault="000F7377">
      <w:r xmlns:w="http://schemas.openxmlformats.org/wordprocessingml/2006/main">
        <w:t xml:space="preserve">2. রোমানস 11:26-27 - ইস্রায়েলের উদ্ধারকারী এবং সমস্ত কিছুর পুনরুদ্ধার</w:t>
      </w:r>
    </w:p>
    <w:p w14:paraId="5DEEE0E0" w14:textId="77777777" w:rsidR="000F7377" w:rsidRDefault="000F7377"/>
    <w:p w14:paraId="3035D9C0" w14:textId="77777777" w:rsidR="000F7377" w:rsidRDefault="000F7377">
      <w:r xmlns:w="http://schemas.openxmlformats.org/wordprocessingml/2006/main">
        <w:t xml:space="preserve">প্রকাশিত বাক্য 7:9 এর পরে আমি দেখলাম, এবং দেখলাম, সমস্ত জাতি, গোষ্ঠী, লোক ও ভাষাভাষী এক বিরাট জনতা, যাকে কেউ গণনা করতে পারে না, সাদা পোশাক পরিহিত সিংহাসনের সামনে এবং মেষশাবকের সামনে দাঁড়িয়ে আছে। , এবং তাদের হাতে তালু;</w:t>
      </w:r>
    </w:p>
    <w:p w14:paraId="1CEF7591" w14:textId="77777777" w:rsidR="000F7377" w:rsidRDefault="000F7377"/>
    <w:p w14:paraId="297DF4D9" w14:textId="77777777" w:rsidR="000F7377" w:rsidRDefault="000F7377">
      <w:r xmlns:w="http://schemas.openxmlformats.org/wordprocessingml/2006/main">
        <w:t xml:space="preserve">সমস্ত জাতি, উপজাতি এবং ভাষার বহু লোক সিংহাসন এবং মেষশাবকের সামনে দাঁড়িয়ে আছে, সাদা পোশাক পরে এবং হাতের তালু ধরে।</w:t>
      </w:r>
    </w:p>
    <w:p w14:paraId="6026F302" w14:textId="77777777" w:rsidR="000F7377" w:rsidRDefault="000F7377"/>
    <w:p w14:paraId="51458D2F" w14:textId="77777777" w:rsidR="000F7377" w:rsidRDefault="000F7377">
      <w:r xmlns:w="http://schemas.openxmlformats.org/wordprocessingml/2006/main">
        <w:t xml:space="preserve">1. অগণিত জনতা: ঈশ্বরের অন্তর্ভুক্ত রাজ্যের প্রতিশ্রুতি</w:t>
      </w:r>
    </w:p>
    <w:p w14:paraId="74462EC5" w14:textId="77777777" w:rsidR="000F7377" w:rsidRDefault="000F7377"/>
    <w:p w14:paraId="437D2E95" w14:textId="77777777" w:rsidR="000F7377" w:rsidRDefault="000F7377">
      <w:r xmlns:w="http://schemas.openxmlformats.org/wordprocessingml/2006/main">
        <w:t xml:space="preserve">2. সাদা পোশাক এবং তালু: আমাদের পরিত্রাণের চিহ্ন</w:t>
      </w:r>
    </w:p>
    <w:p w14:paraId="3470DD13" w14:textId="77777777" w:rsidR="000F7377" w:rsidRDefault="000F7377"/>
    <w:p w14:paraId="68DDFEA9" w14:textId="77777777" w:rsidR="000F7377" w:rsidRDefault="000F7377">
      <w:r xmlns:w="http://schemas.openxmlformats.org/wordprocessingml/2006/main">
        <w:t xml:space="preserve">1. ইশাইয়া 25:6-9</w:t>
      </w:r>
    </w:p>
    <w:p w14:paraId="277F94A7" w14:textId="77777777" w:rsidR="000F7377" w:rsidRDefault="000F7377"/>
    <w:p w14:paraId="64769CCA" w14:textId="77777777" w:rsidR="000F7377" w:rsidRDefault="000F7377">
      <w:r xmlns:w="http://schemas.openxmlformats.org/wordprocessingml/2006/main">
        <w:t xml:space="preserve">2. ফিলিপীয় 2:5-11</w:t>
      </w:r>
    </w:p>
    <w:p w14:paraId="3569CE38" w14:textId="77777777" w:rsidR="000F7377" w:rsidRDefault="000F7377"/>
    <w:p w14:paraId="37191635" w14:textId="77777777" w:rsidR="000F7377" w:rsidRDefault="000F7377">
      <w:r xmlns:w="http://schemas.openxmlformats.org/wordprocessingml/2006/main">
        <w:t xml:space="preserve">প্রকাশিত বাক্য 7:10 এবং উচ্চস্বরে চিৎকার করে বললেন, আমাদের ঈশ্বর যিনি সিংহাসনে বসে আছেন এবং মেষশাবকের কাছে পরিত্রাণ৷</w:t>
      </w:r>
    </w:p>
    <w:p w14:paraId="5875BD41" w14:textId="77777777" w:rsidR="000F7377" w:rsidRDefault="000F7377"/>
    <w:p w14:paraId="37EA43D3" w14:textId="77777777" w:rsidR="000F7377" w:rsidRDefault="000F7377">
      <w:r xmlns:w="http://schemas.openxmlformats.org/wordprocessingml/2006/main">
        <w:t xml:space="preserve">লোকেরা তাদের পরিত্রাণের জন্য ঈশ্বর এবং মেষশাবকের প্রশংসা করেছিল।</w:t>
      </w:r>
    </w:p>
    <w:p w14:paraId="3138CDFE" w14:textId="77777777" w:rsidR="000F7377" w:rsidRDefault="000F7377"/>
    <w:p w14:paraId="6B436908" w14:textId="77777777" w:rsidR="000F7377" w:rsidRDefault="000F7377">
      <w:r xmlns:w="http://schemas.openxmlformats.org/wordprocessingml/2006/main">
        <w:t xml:space="preserve">1. ঈশ্বর এবং মেষশাবককে ধন্যবাদ এবং প্রশংসা করতে ভুলবেন না।</w:t>
      </w:r>
    </w:p>
    <w:p w14:paraId="142136FE" w14:textId="77777777" w:rsidR="000F7377" w:rsidRDefault="000F7377"/>
    <w:p w14:paraId="59477514" w14:textId="77777777" w:rsidR="000F7377" w:rsidRDefault="000F7377">
      <w:r xmlns:w="http://schemas.openxmlformats.org/wordprocessingml/2006/main">
        <w:t xml:space="preserve">2. ঈশ্বর এবং মেষশাবকের মাধ্যমে যে পরিত্রাণ আসে তার জন্য ধন্যবাদ দিন।</w:t>
      </w:r>
    </w:p>
    <w:p w14:paraId="2563730F" w14:textId="77777777" w:rsidR="000F7377" w:rsidRDefault="000F7377"/>
    <w:p w14:paraId="7341C46A" w14:textId="77777777" w:rsidR="000F7377" w:rsidRDefault="000F7377">
      <w:r xmlns:w="http://schemas.openxmlformats.org/wordprocessingml/2006/main">
        <w:t xml:space="preserve">1. গীতসংহিতা 107:1-2 - “ওহ প্রভুকে ধন্যবাদ দাও, কারণ তিনি ভাল, তাঁর অটল ভালবাসা চিরকাল স্থায়ী! সদাপ্রভুর মুক্তিপ্রাপ্ত ব্যক্তি তাই বলুক, তিনি যাকে কষ্ট থেকে মুক্ত করেছেন।"</w:t>
      </w:r>
    </w:p>
    <w:p w14:paraId="3D18F8AA" w14:textId="77777777" w:rsidR="000F7377" w:rsidRDefault="000F7377"/>
    <w:p w14:paraId="020869CD" w14:textId="77777777" w:rsidR="000F7377" w:rsidRDefault="000F7377">
      <w:r xmlns:w="http://schemas.openxmlformats.org/wordprocessingml/2006/main">
        <w:t xml:space="preserve">2. Ephesians 5:20 - "আমাদের প্রভু যীশু খ্রীষ্টের নামে সর্বদা এবং সবকিছুর জন্য পিতা ঈশ্বরকে ধন্যবাদ জানাই।"</w:t>
      </w:r>
    </w:p>
    <w:p w14:paraId="17CFA15C" w14:textId="77777777" w:rsidR="000F7377" w:rsidRDefault="000F7377"/>
    <w:p w14:paraId="136E0FA2" w14:textId="77777777" w:rsidR="000F7377" w:rsidRDefault="000F7377">
      <w:r xmlns:w="http://schemas.openxmlformats.org/wordprocessingml/2006/main">
        <w:t xml:space="preserve">প্রকাশিত বাক্য 7:11 এবং সমস্ত ফেরেশতারা সিংহাসনের চারপাশে এবং প্রাচীনদের এবং চারটি প্রাণীর চারপাশে দাঁড়িয়ে সিংহাসনের সামনে মুখ থুবড়ে পড়লেন এবং ঈশ্বরের উপাসনা করলেন,</w:t>
      </w:r>
    </w:p>
    <w:p w14:paraId="005A6FBB" w14:textId="77777777" w:rsidR="000F7377" w:rsidRDefault="000F7377"/>
    <w:p w14:paraId="287CFD0D" w14:textId="77777777" w:rsidR="000F7377" w:rsidRDefault="000F7377">
      <w:r xmlns:w="http://schemas.openxmlformats.org/wordprocessingml/2006/main">
        <w:t xml:space="preserve">ফেরেশতা, প্রবীণ এবং চারটি প্রাণী ঈশ্বরের সামনে দাঁড়িয়ে তাঁর সামনে উপাসনা করে।</w:t>
      </w:r>
    </w:p>
    <w:p w14:paraId="5E04A454" w14:textId="77777777" w:rsidR="000F7377" w:rsidRDefault="000F7377"/>
    <w:p w14:paraId="7321131D" w14:textId="77777777" w:rsidR="000F7377" w:rsidRDefault="000F7377">
      <w:r xmlns:w="http://schemas.openxmlformats.org/wordprocessingml/2006/main">
        <w:t xml:space="preserve">1. বিরতি এবং ঈশ্বরের উপাসনা করার জন্য সময় নিন।</w:t>
      </w:r>
    </w:p>
    <w:p w14:paraId="56E72F41" w14:textId="77777777" w:rsidR="000F7377" w:rsidRDefault="000F7377"/>
    <w:p w14:paraId="7E0CA3DB" w14:textId="77777777" w:rsidR="000F7377" w:rsidRDefault="000F7377">
      <w:r xmlns:w="http://schemas.openxmlformats.org/wordprocessingml/2006/main">
        <w:t xml:space="preserve">2. শ্রদ্ধার সাথে ঈশ্বরের উপাসনার গুরুত্ব।</w:t>
      </w:r>
    </w:p>
    <w:p w14:paraId="45F70131" w14:textId="77777777" w:rsidR="000F7377" w:rsidRDefault="000F7377"/>
    <w:p w14:paraId="2FF59FBA" w14:textId="77777777" w:rsidR="000F7377" w:rsidRDefault="000F7377">
      <w:r xmlns:w="http://schemas.openxmlformats.org/wordprocessingml/2006/main">
        <w:t xml:space="preserve">1. গীতসংহিতা 95:6-7 - "এসো, আমরা উপাসনায় মাথা নত করি, আমাদের সৃষ্টিকর্তা প্রভুর সামনে নতজানু হই; কারণ তিনি আমাদের ঈশ্বর এবং আমরা তাঁর চারণভূমির লোক, তাঁর তত্ত্বাবধানে থাকা মেষপাল।"</w:t>
      </w:r>
    </w:p>
    <w:p w14:paraId="7CFD5DC3" w14:textId="77777777" w:rsidR="000F7377" w:rsidRDefault="000F7377"/>
    <w:p w14:paraId="1F02EEB7" w14:textId="77777777" w:rsidR="000F7377" w:rsidRDefault="000F7377">
      <w:r xmlns:w="http://schemas.openxmlformats.org/wordprocessingml/2006/main">
        <w:t xml:space="preserve">2. ফিলিপীয় 2:10-11 - "যে স্বর্গে, পৃথিবীতে এবং পৃথিবীর নীচে যীশুর নামে প্রতিটি হাঁটু নত হওয়া উচিত, এবং প্রতিটি জিহ্বা স্বীকার করে যে যীশু খ্রীষ্ট প্রভু, পিতা ঈশ্বরের মহিমার জন্য।"</w:t>
      </w:r>
    </w:p>
    <w:p w14:paraId="4E8C931C" w14:textId="77777777" w:rsidR="000F7377" w:rsidRDefault="000F7377"/>
    <w:p w14:paraId="01F46E98" w14:textId="77777777" w:rsidR="000F7377" w:rsidRDefault="000F7377">
      <w:r xmlns:w="http://schemas.openxmlformats.org/wordprocessingml/2006/main">
        <w:t xml:space="preserve">Revelation 7:12 বলছি, আমেন: আশীর্বাদ, গৌরব, প্রজ্ঞা, ধন্যবাদ ও কৃতজ্ঞতা, সম্মান, শক্তি এবং শক্তি আমাদের ঈশ্বরের কাছে চিরকালের জন্য হোক। আমীন।</w:t>
      </w:r>
    </w:p>
    <w:p w14:paraId="19437365" w14:textId="77777777" w:rsidR="000F7377" w:rsidRDefault="000F7377"/>
    <w:p w14:paraId="4BAEA9AF" w14:textId="77777777" w:rsidR="000F7377" w:rsidRDefault="000F7377">
      <w:r xmlns:w="http://schemas.openxmlformats.org/wordprocessingml/2006/main">
        <w:t xml:space="preserve">ঈশ্বরের লোকেরা তাঁর সমস্ত শক্তি এবং শক্তির জন্য তাঁর প্রশংসা ও ধন্যবাদ জানাতে একত্রিত হয়।</w:t>
      </w:r>
    </w:p>
    <w:p w14:paraId="06B06DB4" w14:textId="77777777" w:rsidR="000F7377" w:rsidRDefault="000F7377"/>
    <w:p w14:paraId="396D3EAD" w14:textId="77777777" w:rsidR="000F7377" w:rsidRDefault="000F7377">
      <w:r xmlns:w="http://schemas.openxmlformats.org/wordprocessingml/2006/main">
        <w:t xml:space="preserve">1: ঈশ্বরকে ধন্যবাদ দেওয়া: প্রভুর শক্তি স্বীকার করা</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ঈশ্বরের শক্তি এবং শক্তি উদযাপন: আমরা কীভাবে আমাদের কৃতজ্ঞতা দেখাতে পারি</w:t>
      </w:r>
    </w:p>
    <w:p w14:paraId="1540F579" w14:textId="77777777" w:rsidR="000F7377" w:rsidRDefault="000F7377"/>
    <w:p w14:paraId="7815E783" w14:textId="77777777" w:rsidR="000F7377" w:rsidRDefault="000F7377">
      <w:r xmlns:w="http://schemas.openxmlformats.org/wordprocessingml/2006/main">
        <w:t xml:space="preserve">1: গীতসংহিতা 136:1-3 - “প্রভুকে ধন্যবাদ দাও, কারণ তিনি ভাল, তাঁর অটল ভালবাসা চিরকাল স্থায়ী হয়। ঈশ্বরের ঈশ্বরকে ধন্যবাদ দাও, কারণ তাঁর অটল ভালবাসা চিরকাল স্থায়ী হয়। প্রভুর প্রভুকে ধন্যবাদ দাও, কারণ তাঁর অটল ভালবাসা চিরকাল স্থায়ী হয়।”</w:t>
      </w:r>
    </w:p>
    <w:p w14:paraId="7B5F9482" w14:textId="77777777" w:rsidR="000F7377" w:rsidRDefault="000F7377"/>
    <w:p w14:paraId="1CD12C40" w14:textId="77777777" w:rsidR="000F7377" w:rsidRDefault="000F7377">
      <w:r xmlns:w="http://schemas.openxmlformats.org/wordprocessingml/2006/main">
        <w:t xml:space="preserve">2: Colossians 3:15-17 - "এবং খ্রীষ্টের শান্তি আপনার হৃদয়ে রাজত্ব করুক, যেটির জন্য আপনাকে এক দেহে ডাকা হয়েছিল৷ এবং কৃতজ্ঞ হন। খ্রীষ্টের বাক্য আপনার মধ্যে প্রচুর পরিমাণে বাস করুক, সমস্ত জ্ঞানে একে অপরকে শিক্ষা ও উপদেশ দিন, গীতসংহিতা এবং স্তোত্র এবং আধ্যাত্মিক গান গাই, ঈশ্বরের প্রতি আপনার হৃদয়ে কৃতজ্ঞতা সহকারে। এবং আপনি যা কিছু করেন, কথায় বা কাজে, সবকিছুই প্রভু যীশুর নামে করুন, তাঁর মাধ্যমে পিতা ঈশ্বরকে ধন্যবাদ জানান।”</w:t>
      </w:r>
    </w:p>
    <w:p w14:paraId="1F9B51D1" w14:textId="77777777" w:rsidR="000F7377" w:rsidRDefault="000F7377"/>
    <w:p w14:paraId="249E8C1B" w14:textId="77777777" w:rsidR="000F7377" w:rsidRDefault="000F7377">
      <w:r xmlns:w="http://schemas.openxmlformats.org/wordprocessingml/2006/main">
        <w:t xml:space="preserve">Revelation 7:13 একজন প্রবীণ উত্তরে আমাকে বললেন, সাদা পোশাক পরা এরা কি? এবং তারা কোথা থেকে এসেছে?</w:t>
      </w:r>
    </w:p>
    <w:p w14:paraId="71719EBA" w14:textId="77777777" w:rsidR="000F7377" w:rsidRDefault="000F7377"/>
    <w:p w14:paraId="2EE34B3E" w14:textId="77777777" w:rsidR="000F7377" w:rsidRDefault="000F7377">
      <w:r xmlns:w="http://schemas.openxmlformats.org/wordprocessingml/2006/main">
        <w:t xml:space="preserve">একজন প্রবীণ জিজ্ঞাসা করলেন সাদা পোশাক পরা লোকেরা কোথা থেকে এসেছে।</w:t>
      </w:r>
    </w:p>
    <w:p w14:paraId="60CA6529" w14:textId="77777777" w:rsidR="000F7377" w:rsidRDefault="000F7377"/>
    <w:p w14:paraId="4F97B55A" w14:textId="77777777" w:rsidR="000F7377" w:rsidRDefault="000F7377">
      <w:r xmlns:w="http://schemas.openxmlformats.org/wordprocessingml/2006/main">
        <w:t xml:space="preserve">1. ঈশ্বরের বিধান শক্তি</w:t>
      </w:r>
    </w:p>
    <w:p w14:paraId="0A152746" w14:textId="77777777" w:rsidR="000F7377" w:rsidRDefault="000F7377"/>
    <w:p w14:paraId="68905948" w14:textId="77777777" w:rsidR="000F7377" w:rsidRDefault="000F7377">
      <w:r xmlns:w="http://schemas.openxmlformats.org/wordprocessingml/2006/main">
        <w:t xml:space="preserve">2. ঈশ্বরের লোকেদের জাঁকজমক</w:t>
      </w:r>
    </w:p>
    <w:p w14:paraId="04BE097C" w14:textId="77777777" w:rsidR="000F7377" w:rsidRDefault="000F7377"/>
    <w:p w14:paraId="097E83DC" w14:textId="77777777" w:rsidR="000F7377" w:rsidRDefault="000F7377">
      <w:r xmlns:w="http://schemas.openxmlformats.org/wordprocessingml/2006/main">
        <w:t xml:space="preserve">1. Isaiah 61:10 - আমি প্রভুতে খুব আনন্দ করব, আমার আত্মা আমার ঈশ্বরে আনন্দিত হবে; কারণ তিনি আমাকে পরিত্রাণের পোশাক পরিয়েছেন, তিনি আমাকে ধার্মিকতার পোশাকে ঢেকে দিয়েছেন।</w:t>
      </w:r>
    </w:p>
    <w:p w14:paraId="55955009" w14:textId="77777777" w:rsidR="000F7377" w:rsidRDefault="000F7377"/>
    <w:p w14:paraId="5C2C3D30" w14:textId="77777777" w:rsidR="000F7377" w:rsidRDefault="000F7377">
      <w:r xmlns:w="http://schemas.openxmlformats.org/wordprocessingml/2006/main">
        <w:t xml:space="preserve">2. লূক 15:22 - কিন্তু পিতা তার ভৃত্যদের বললেন, সেরা পোশাকটি বের করে আনুন এবং তাকে পরান; এবং তার হাতে একটি আংটি, এবং তার পায়ে জুতা পরা.</w:t>
      </w:r>
    </w:p>
    <w:p w14:paraId="28344510" w14:textId="77777777" w:rsidR="000F7377" w:rsidRDefault="000F7377"/>
    <w:p w14:paraId="784A3C7E" w14:textId="77777777" w:rsidR="000F7377" w:rsidRDefault="000F7377">
      <w:r xmlns:w="http://schemas.openxmlformats.org/wordprocessingml/2006/main">
        <w:t xml:space="preserve">Revelation 7:14 আমি তাঁকে বললাম, মহাশয়, আপনি জানেন। এবং তিনি আমাকে বললেন, এরাই তারা যারা মহাক্লেশ থেকে বেরিয়ে এসেছিলেন, এবং তাদের পোশাক ধুয়ে </w:t>
      </w:r>
      <w:r xmlns:w="http://schemas.openxmlformats.org/wordprocessingml/2006/main">
        <w:t xml:space="preserve">মেষশাবকের </w:t>
      </w:r>
      <w:r xmlns:w="http://schemas.openxmlformats.org/wordprocessingml/2006/main">
        <w:t xml:space="preserve">রক্তে সাদা করেছেন৷</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এরাই তারা যারা ক্লেশ ভোগ করেছে কিন্তু যীশুর রক্তের দ্বারা মুক্তি পেয়েছে।</w:t>
      </w:r>
    </w:p>
    <w:p w14:paraId="151AE031" w14:textId="77777777" w:rsidR="000F7377" w:rsidRDefault="000F7377"/>
    <w:p w14:paraId="431773AB" w14:textId="77777777" w:rsidR="000F7377" w:rsidRDefault="000F7377">
      <w:r xmlns:w="http://schemas.openxmlformats.org/wordprocessingml/2006/main">
        <w:t xml:space="preserve">1. যীশুর রক্তের শক্তি: এটি কীভাবে আমাদের ক্লেশ থেকে মুক্তি দেয়</w:t>
      </w:r>
    </w:p>
    <w:p w14:paraId="75BD45FA" w14:textId="77777777" w:rsidR="000F7377" w:rsidRDefault="000F7377"/>
    <w:p w14:paraId="7932865F" w14:textId="77777777" w:rsidR="000F7377" w:rsidRDefault="000F7377">
      <w:r xmlns:w="http://schemas.openxmlformats.org/wordprocessingml/2006/main">
        <w:t xml:space="preserve">2. ঈশ্বরের অনুগ্রহের মহত্ত্ব: ক্লেশের সম্মুখীন হওয়া কিন্তু তাঁর রক্তের দ্বারা মুক্ত হওয়া</w:t>
      </w:r>
    </w:p>
    <w:p w14:paraId="2259E2C6" w14:textId="77777777" w:rsidR="000F7377" w:rsidRDefault="000F7377"/>
    <w:p w14:paraId="6D5D8DEF" w14:textId="77777777" w:rsidR="000F7377" w:rsidRDefault="000F7377">
      <w:r xmlns:w="http://schemas.openxmlformats.org/wordprocessingml/2006/main">
        <w:t xml:space="preserve">1. ইশাইয়া 1:18 - "এখন আসুন, আমরা একসাথে যুক্তি করি, সদাপ্রভু বলেন: যদিও তোমার পাপগুলি লাল রঙের মতো, তবে তারা তুষারের মতো সাদা হবে; যদিও তারা লাল রঙের মতো লাল, তারা পশমের মতো হবে।"</w:t>
      </w:r>
    </w:p>
    <w:p w14:paraId="391AF905" w14:textId="77777777" w:rsidR="000F7377" w:rsidRDefault="000F7377"/>
    <w:p w14:paraId="5ACFFD92" w14:textId="77777777" w:rsidR="000F7377" w:rsidRDefault="000F7377">
      <w:r xmlns:w="http://schemas.openxmlformats.org/wordprocessingml/2006/main">
        <w:t xml:space="preserve">2. রোমানস 5:8 - "কিন্তু ঈশ্বর আমাদের প্রতি তাঁর ভালবাসা দেখান যে আমরা যখন পাপী ছিলাম, খ্রীষ্ট আমাদের জন্য মারা গিয়েছিলেন।"</w:t>
      </w:r>
    </w:p>
    <w:p w14:paraId="783FB230" w14:textId="77777777" w:rsidR="000F7377" w:rsidRDefault="000F7377"/>
    <w:p w14:paraId="3EA3C7B6" w14:textId="77777777" w:rsidR="000F7377" w:rsidRDefault="000F7377">
      <w:r xmlns:w="http://schemas.openxmlformats.org/wordprocessingml/2006/main">
        <w:t xml:space="preserve">Revelation 7:15 তাই তারা ঈশ্বরের সিংহাসনের সামনে থাকে, এবং তাঁর মন্দিরে দিনরাত তাঁর সেবা করে এবং যে সিংহাসনে বসে থাকে সে তাদের মধ্যে বাস করবে৷</w:t>
      </w:r>
    </w:p>
    <w:p w14:paraId="2C3156BA" w14:textId="77777777" w:rsidR="000F7377" w:rsidRDefault="000F7377"/>
    <w:p w14:paraId="7BD8ED97" w14:textId="77777777" w:rsidR="000F7377" w:rsidRDefault="000F7377">
      <w:r xmlns:w="http://schemas.openxmlformats.org/wordprocessingml/2006/main">
        <w:t xml:space="preserve">ঈশ্বরের সাধুরা প্রভুর সান্নিধ্যে আছেন এবং তাঁর মন্দিরে দিনরাত তাঁর পূজা করছেন। ঈশ্বর তাদের মধ্যে বাস করেন.</w:t>
      </w:r>
    </w:p>
    <w:p w14:paraId="4C1FB9C2" w14:textId="77777777" w:rsidR="000F7377" w:rsidRDefault="000F7377"/>
    <w:p w14:paraId="782623B6" w14:textId="77777777" w:rsidR="000F7377" w:rsidRDefault="000F7377">
      <w:r xmlns:w="http://schemas.openxmlformats.org/wordprocessingml/2006/main">
        <w:t xml:space="preserve">1. উপাসনার আনন্দ: তাঁর বাড়িতে ঈশ্বরের উপস্থিতি অনুভব করা</w:t>
      </w:r>
    </w:p>
    <w:p w14:paraId="6A34EDF5" w14:textId="77777777" w:rsidR="000F7377" w:rsidRDefault="000F7377"/>
    <w:p w14:paraId="0B99BF20" w14:textId="77777777" w:rsidR="000F7377" w:rsidRDefault="000F7377">
      <w:r xmlns:w="http://schemas.openxmlformats.org/wordprocessingml/2006/main">
        <w:t xml:space="preserve">2. একটি চিরন্তন পুরস্কার: তাঁর মন্দিরে দিনরাত প্রভুর সেবা করা</w:t>
      </w:r>
    </w:p>
    <w:p w14:paraId="2445F06A" w14:textId="77777777" w:rsidR="000F7377" w:rsidRDefault="000F7377"/>
    <w:p w14:paraId="2A24D86B" w14:textId="77777777" w:rsidR="000F7377" w:rsidRDefault="000F7377">
      <w:r xmlns:w="http://schemas.openxmlformats.org/wordprocessingml/2006/main">
        <w:t xml:space="preserve">1. ইশাইয়া 6:1-7 - মন্দিরে প্রভুর সিংহাসনে ভাববাদী ইশাইয়ার দর্শন।</w:t>
      </w:r>
    </w:p>
    <w:p w14:paraId="628F4667" w14:textId="77777777" w:rsidR="000F7377" w:rsidRDefault="000F7377"/>
    <w:p w14:paraId="2D8CCCD6" w14:textId="77777777" w:rsidR="000F7377" w:rsidRDefault="000F7377">
      <w:r xmlns:w="http://schemas.openxmlformats.org/wordprocessingml/2006/main">
        <w:t xml:space="preserve">2. গীতসংহিতা 23:6 - প্রভু আমাদের মেষপালক এবং আমরা চিরকাল তাঁর বাড়িতে বাস করি।</w:t>
      </w:r>
    </w:p>
    <w:p w14:paraId="0D9B0B68" w14:textId="77777777" w:rsidR="000F7377" w:rsidRDefault="000F7377"/>
    <w:p w14:paraId="10114A35" w14:textId="77777777" w:rsidR="000F7377" w:rsidRDefault="000F7377">
      <w:r xmlns:w="http://schemas.openxmlformats.org/wordprocessingml/2006/main">
        <w:t xml:space="preserve">প্রকাশিত বাক্য 7:16 তারা আর ক্ষুধার্ত হবে না, পিপাসাও পাবে না; তাদের উপর সূর্যের আলোও পড়বে না, তাপও থাকবে না।</w:t>
      </w:r>
    </w:p>
    <w:p w14:paraId="02589A4A" w14:textId="77777777" w:rsidR="000F7377" w:rsidRDefault="000F7377"/>
    <w:p w14:paraId="1C23C3DB" w14:textId="77777777" w:rsidR="000F7377" w:rsidRDefault="000F7377">
      <w:r xmlns:w="http://schemas.openxmlformats.org/wordprocessingml/2006/main">
        <w:t xml:space="preserve">প্রভুর মুক্তিপ্রাপ্ত ব্যক্তি আর কখনও ক্ষুধা, তৃষ্ণা বা তাপ অনুভব করবে না।</w:t>
      </w:r>
    </w:p>
    <w:p w14:paraId="231D5A2A" w14:textId="77777777" w:rsidR="000F7377" w:rsidRDefault="000F7377"/>
    <w:p w14:paraId="3818D12E" w14:textId="77777777" w:rsidR="000F7377" w:rsidRDefault="000F7377">
      <w:r xmlns:w="http://schemas.openxmlformats.org/wordprocessingml/2006/main">
        <w:t xml:space="preserve">1: প্রচুর জীবনের ঈশ্বরের প্রতিশ্রুতি</w:t>
      </w:r>
    </w:p>
    <w:p w14:paraId="2B1D95F9" w14:textId="77777777" w:rsidR="000F7377" w:rsidRDefault="000F7377"/>
    <w:p w14:paraId="290F3724" w14:textId="77777777" w:rsidR="000F7377" w:rsidRDefault="000F7377">
      <w:r xmlns:w="http://schemas.openxmlformats.org/wordprocessingml/2006/main">
        <w:t xml:space="preserve">2: ঈশ্বরের মুক্তির সান্ত্বনা মধ্যে বসবাস</w:t>
      </w:r>
    </w:p>
    <w:p w14:paraId="47C33712" w14:textId="77777777" w:rsidR="000F7377" w:rsidRDefault="000F7377"/>
    <w:p w14:paraId="272482F6" w14:textId="77777777" w:rsidR="000F7377" w:rsidRDefault="000F7377">
      <w:r xmlns:w="http://schemas.openxmlformats.org/wordprocessingml/2006/main">
        <w:t xml:space="preserve">1: জন 6:35 "আমিই জীবনের রুটি; যে আমার কাছে আসে সে ক্ষুধার্ত হবে না, এবং যে আমাকে বিশ্বাস করে সে কখনও তৃষ্ণার্ত হবে না।"</w:t>
      </w:r>
    </w:p>
    <w:p w14:paraId="3EC0CD8A" w14:textId="77777777" w:rsidR="000F7377" w:rsidRDefault="000F7377"/>
    <w:p w14:paraId="059A0D7D" w14:textId="77777777" w:rsidR="000F7377" w:rsidRDefault="000F7377">
      <w:r xmlns:w="http://schemas.openxmlformats.org/wordprocessingml/2006/main">
        <w:t xml:space="preserve">2: ইশাইয়া 49:10 "তারা ক্ষুধার্ত বা তৃষ্ণার্ত হবে না, মরুভূমির উত্তাপ বা সূর্য তাদের আঘাত করবে না; কারণ যিনি তাদের প্রতি করুণা করেন তিনি তাদের নেতৃত্ব দেবেন এবং জলের ঝর্ণার পাশে তাদের পথ দেখাবেন।"</w:t>
      </w:r>
    </w:p>
    <w:p w14:paraId="02042C89" w14:textId="77777777" w:rsidR="000F7377" w:rsidRDefault="000F7377"/>
    <w:p w14:paraId="752D391E" w14:textId="77777777" w:rsidR="000F7377" w:rsidRDefault="000F7377">
      <w:r xmlns:w="http://schemas.openxmlformats.org/wordprocessingml/2006/main">
        <w:t xml:space="preserve">Revelation 7:17 কারণ সিংহাসনের মাঝখানে যে মেষশাবক রয়েছে তাদের খাওয়াবে এবং তাদের জীবন্ত জলের ফোয়ারার কাছে নিয়ে যাবে এবং ঈশ্বর তাদের চোখ থেকে সমস্ত অশ্রু মুছে দেবেন।</w:t>
      </w:r>
    </w:p>
    <w:p w14:paraId="62F51A53" w14:textId="77777777" w:rsidR="000F7377" w:rsidRDefault="000F7377"/>
    <w:p w14:paraId="6FFFDE9B" w14:textId="77777777" w:rsidR="000F7377" w:rsidRDefault="000F7377">
      <w:r xmlns:w="http://schemas.openxmlformats.org/wordprocessingml/2006/main">
        <w:t xml:space="preserve">এই অনুচ্ছেদটি তাঁর লোকেদের চিরন্তন ভরণপোষণ এবং আরাম দেওয়ার জন্য ঈশ্বরের প্রতিশ্রুতি তুলে ধরে।</w:t>
      </w:r>
    </w:p>
    <w:p w14:paraId="460BD532" w14:textId="77777777" w:rsidR="000F7377" w:rsidRDefault="000F7377"/>
    <w:p w14:paraId="4EFEC6CA" w14:textId="77777777" w:rsidR="000F7377" w:rsidRDefault="000F7377">
      <w:r xmlns:w="http://schemas.openxmlformats.org/wordprocessingml/2006/main">
        <w:t xml:space="preserve">1: মেষশাবকের সান্ত্বনা - ঈশ্বরের সুরক্ষায় বিশ্বাস করা</w:t>
      </w:r>
    </w:p>
    <w:p w14:paraId="1F1D153E" w14:textId="77777777" w:rsidR="000F7377" w:rsidRDefault="000F7377"/>
    <w:p w14:paraId="39C4A78B" w14:textId="77777777" w:rsidR="000F7377" w:rsidRDefault="000F7377">
      <w:r xmlns:w="http://schemas.openxmlformats.org/wordprocessingml/2006/main">
        <w:t xml:space="preserve">2: জীবন্ত জলকে স্বাগত জানানো - প্রভুর সতেজতা অনুভব করা</w:t>
      </w:r>
    </w:p>
    <w:p w14:paraId="485C45EE" w14:textId="77777777" w:rsidR="000F7377" w:rsidRDefault="000F7377"/>
    <w:p w14:paraId="16F38B6A" w14:textId="77777777" w:rsidR="000F7377" w:rsidRDefault="000F7377">
      <w:r xmlns:w="http://schemas.openxmlformats.org/wordprocessingml/2006/main">
        <w:t xml:space="preserve">1: ইশাইয়া 25:8 - তিনি বিজয়ে মৃত্যুকে গ্রাস করবেন; আর প্রভু সদাপ্রভু সকলের মুখের অশ্রু মুছে দেবেন।</w:t>
      </w:r>
    </w:p>
    <w:p w14:paraId="18380DB8" w14:textId="77777777" w:rsidR="000F7377" w:rsidRDefault="000F7377"/>
    <w:p w14:paraId="397305C4" w14:textId="77777777" w:rsidR="000F7377" w:rsidRDefault="000F7377">
      <w:r xmlns:w="http://schemas.openxmlformats.org/wordprocessingml/2006/main">
        <w:t xml:space="preserve">2: গীতসংহিতা 23:2 - তিনি আমাকে সবুজ চারণভূমিতে শুয়ে দেন; তিনি আমাকে স্থির জলের পাশে নিয়ে যান।</w:t>
      </w:r>
    </w:p>
    <w:p w14:paraId="0CB0F358" w14:textId="77777777" w:rsidR="000F7377" w:rsidRDefault="000F7377"/>
    <w:p w14:paraId="04C3685A" w14:textId="77777777" w:rsidR="000F7377" w:rsidRDefault="000F7377">
      <w:r xmlns:w="http://schemas.openxmlformats.org/wordprocessingml/2006/main">
        <w:t xml:space="preserve">উদ্ঘাটন 8 হল উদ্ঘাটন বইয়ের অষ্টম অধ্যায় এবং শেষ সময়ের ঘটনাগুলির জনের দৃষ্টিভঙ্গি অব্যাহত রাখে। এই অধ্যায়টি সপ্তম সীলমোহর খোলার উপর দৃষ্টি নিবদ্ধ করে, যা সাতটি ভেরী বাজানোর দিকে নিয়ে যায় যা পৃথিবীতে বিভিন্ন রায় নিয়ে আসে।</w:t>
      </w:r>
    </w:p>
    <w:p w14:paraId="5786E669" w14:textId="77777777" w:rsidR="000F7377" w:rsidRDefault="000F7377"/>
    <w:p w14:paraId="6D42404E" w14:textId="77777777" w:rsidR="000F7377" w:rsidRDefault="000F7377">
      <w:r xmlns:w="http://schemas.openxmlformats.org/wordprocessingml/2006/main">
        <w:t xml:space="preserve">1ম অনুচ্ছেদ: যীশু সপ্তম সীলমোহর খোলার পরে প্রায় আধা ঘন্টা স্বর্গে নীরবতার সাথে অধ্যায়টি শুরু হয় (প্রকাশিত বাক্য 8:1)। তারপর সাতটি ফেরেশতাকে সাতটি শিঙা দেওয়া হয়, এবং অন্য একজন দেবদূত ঈশ্বরের বেদীর সামনে সমস্ত সাধুদের প্রার্থনা সহ ধূপ দেয় (প্রকাশিত বাক্য 8:2-4)। দেবদূত ধূপধূনোটি নিয়ে যান, বেদী থেকে আগুনে পূর্ণ করেন এবং এটিকে পৃথিবীতে ফেলে দেন, যার ফলে বজ্রপাত, বজ্রপাত এবং ভূমিকম্প হয় (প্রকাশিত বাক্য 8:5)।</w:t>
      </w:r>
    </w:p>
    <w:p w14:paraId="21A9DB56" w14:textId="77777777" w:rsidR="000F7377" w:rsidRDefault="000F7377"/>
    <w:p w14:paraId="0C503468" w14:textId="77777777" w:rsidR="000F7377" w:rsidRDefault="000F7377">
      <w:r xmlns:w="http://schemas.openxmlformats.org/wordprocessingml/2006/main">
        <w:t xml:space="preserve">2য় অনুচ্ছেদ: প্রতিটি দেবদূত তাদের ট্রাম্পেট রায় শোনার সাথে সাথে বিপর্যয়মূলক ঘটনাগুলির একটি সিরিজ উন্মোচিত হয়। প্রথম তূরী রক্তের সাথে মিশ্রিত শিলাবৃষ্টি এবং আগুন নিয়ে আসে যা পৃথিবীতে গাছপালা ধ্বংস করে (প্রকাশিত বাক্য 8:6-7)। দ্বিতীয় শিঙার সাথে, আগুনে জ্বলন্ত একটি বড় পর্বত সমুদ্রে নিক্ষেপ করা হয়, যার ফলে সমুদ্রের প্রাণীদের এক তৃতীয়াংশ মারা যায় এবং জাহাজগুলি ধ্বংস হয়ে যায় (প্রকাশিত বাক্য 8:8-9)। তৃতীয় ট্রাম্পেট দেখতে পায় ওয়ার্মউড নামক একটি বড় তারা স্বর্গ থেকে পড়ে এবং নদী ও ঝর্ণার এক তৃতীয়াংশ বিষাক্ত করে (প্রকাশিত বাক্য 8:10-11)।</w:t>
      </w:r>
    </w:p>
    <w:p w14:paraId="7BF73C2A" w14:textId="77777777" w:rsidR="000F7377" w:rsidRDefault="000F7377"/>
    <w:p w14:paraId="56CC14E9" w14:textId="77777777" w:rsidR="000F7377" w:rsidRDefault="000F7377">
      <w:r xmlns:w="http://schemas.openxmlformats.org/wordprocessingml/2006/main">
        <w:t xml:space="preserve">3য় অনুচ্ছেদ: 12-13 আয়াতে বর্ণিত আরও ট্রাম্পেট বিচারের সাথে অবিরত; তাদের তূরী বাজানোর পর। চতুর্থ তূরী সূর্য, চন্দ্র এবং নক্ষত্রের এক-তৃতীয়াংশ অন্ধকার করে দেয় যার ফলে দিনে ও রাতে আলো কমে যায় (প্রকাশিত বাক্য 8:12)। তারপরে একটি ঈগল মধ্য-স্বর্গের মধ্য দিয়ে উড়ে যায় এবং তিনটি দুর্ভোগ ঘোষণা করে যা পৃথিবীতে বসবাসকারীদের উপর আসবে কারণ এখনও তিনটি শিঙার বিস্ফোরণ বাকি আছে (প্রকাশিত বাক্য 8:13)।</w:t>
      </w:r>
    </w:p>
    <w:p w14:paraId="6E4B2002" w14:textId="77777777" w:rsidR="000F7377" w:rsidRDefault="000F7377"/>
    <w:p w14:paraId="5317E61C" w14:textId="77777777" w:rsidR="000F7377" w:rsidRDefault="000F7377">
      <w:r xmlns:w="http://schemas.openxmlformats.org/wordprocessingml/2006/main">
        <w:t xml:space="preserve">সংক্ষেপে, উদ্ঘাটনের আট অধ্যায় সপ্তম সীলমোহর খোলার পরে উল্লেখযোগ্য ঘটনাগুলি চিত্রিত করে। সাত ফেরেশতাকে সাতটি শিঙা দেওয়া হয়, এবং প্রতিটি শিঙা বাজানোর সাথে সাথে পৃথিবীতে একটি নতুন বিচারের সূচনা হয়। এই রায়গুলির মধ্যে রয়েছে গাছপালা ধ্বংস, সমুদ্রের ধ্বংস, জলের উত্সের দূষণ এবং স্বর্গীয় ঝামেলা। অধ্যায়টি ঈশ্বরের বিচারের তীব্রতার উপর জোর দেয় কারণ তারা ব্যাপক ধ্বংসযজ্ঞ নিয়ে আসে এবং পৃথিবীতে বসবাসকারীদের জন্য সতর্কবাণী হিসেবে কাজ করে। ঈগলের ঘোষণাটি </w:t>
      </w:r>
      <w:r xmlns:w="http://schemas.openxmlformats.org/wordprocessingml/2006/main">
        <w:lastRenderedPageBreak xmlns:w="http://schemas.openxmlformats.org/wordprocessingml/2006/main"/>
      </w:r>
      <w:r xmlns:w="http://schemas.openxmlformats.org/wordprocessingml/2006/main">
        <w:t xml:space="preserve">পরবর্তী অধ্যায়ে আরও দুর্ভোগের পূর্বাভাস দেয়।</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প্রকাশিত বাক্য 8:1 যখন তিনি সপ্তম সীলমোহরটি খুললেন, তখন স্বর্গে প্রায় আধঘণ্টা নীরবতা ছিল।</w:t>
      </w:r>
    </w:p>
    <w:p w14:paraId="20C3F080" w14:textId="77777777" w:rsidR="000F7377" w:rsidRDefault="000F7377"/>
    <w:p w14:paraId="17EE2CCE" w14:textId="77777777" w:rsidR="000F7377" w:rsidRDefault="000F7377">
      <w:r xmlns:w="http://schemas.openxmlformats.org/wordprocessingml/2006/main">
        <w:t xml:space="preserve">সপ্তম সীলমোহর খোলা হয়েছিল, এবং স্বর্গে আধা ঘন্টা নীরবতা অনুসরণ করা হয়েছিল।</w:t>
      </w:r>
    </w:p>
    <w:p w14:paraId="27398732" w14:textId="77777777" w:rsidR="000F7377" w:rsidRDefault="000F7377"/>
    <w:p w14:paraId="65045105" w14:textId="77777777" w:rsidR="000F7377" w:rsidRDefault="000F7377">
      <w:r xmlns:w="http://schemas.openxmlformats.org/wordprocessingml/2006/main">
        <w:t xml:space="preserve">1. কীভাবে আমাদের জীবনে নীরবতার প্রশংসা করবেন</w:t>
      </w:r>
    </w:p>
    <w:p w14:paraId="71A50E12" w14:textId="77777777" w:rsidR="000F7377" w:rsidRDefault="000F7377"/>
    <w:p w14:paraId="6419BFE6" w14:textId="77777777" w:rsidR="000F7377" w:rsidRDefault="000F7377">
      <w:r xmlns:w="http://schemas.openxmlformats.org/wordprocessingml/2006/main">
        <w:t xml:space="preserve">2. সপ্তম সীলমোহরের শক্তি</w:t>
      </w:r>
    </w:p>
    <w:p w14:paraId="4AE3C208" w14:textId="77777777" w:rsidR="000F7377" w:rsidRDefault="000F7377"/>
    <w:p w14:paraId="1E9780D4" w14:textId="77777777" w:rsidR="000F7377" w:rsidRDefault="000F7377">
      <w:r xmlns:w="http://schemas.openxmlformats.org/wordprocessingml/2006/main">
        <w:t xml:space="preserve">1. গীতসংহিতা 46:10 - শান্ত হও, এবং জান যে আমিই ঈশ্বর।</w:t>
      </w:r>
    </w:p>
    <w:p w14:paraId="35360947" w14:textId="77777777" w:rsidR="000F7377" w:rsidRDefault="000F7377"/>
    <w:p w14:paraId="750EAE79" w14:textId="77777777" w:rsidR="000F7377" w:rsidRDefault="000F7377">
      <w:r xmlns:w="http://schemas.openxmlformats.org/wordprocessingml/2006/main">
        <w:t xml:space="preserve">2. উপদেশক 3:1-8 - সবকিছুর জন্য একটি সময় আছে, এবং স্বর্গের নীচে প্রতিটি কার্যকলাপের জন্য একটি ঋতু আছে।</w:t>
      </w:r>
    </w:p>
    <w:p w14:paraId="4F485550" w14:textId="77777777" w:rsidR="000F7377" w:rsidRDefault="000F7377"/>
    <w:p w14:paraId="24FDB38F" w14:textId="77777777" w:rsidR="000F7377" w:rsidRDefault="000F7377">
      <w:r xmlns:w="http://schemas.openxmlformats.org/wordprocessingml/2006/main">
        <w:t xml:space="preserve">প্রকাশিত বাক্য 8:2 এবং আমি সেই সাতজন ফেরেশতাকে দেখলাম যারা ঈশ্বরের সামনে দাঁড়িয়ে আছে; তাদের সাতটি তূরী দেওয়া হল৷</w:t>
      </w:r>
    </w:p>
    <w:p w14:paraId="33DE3217" w14:textId="77777777" w:rsidR="000F7377" w:rsidRDefault="000F7377"/>
    <w:p w14:paraId="6E347E95" w14:textId="77777777" w:rsidR="000F7377" w:rsidRDefault="000F7377">
      <w:r xmlns:w="http://schemas.openxmlformats.org/wordprocessingml/2006/main">
        <w:t xml:space="preserve">সাতজন ফেরেশতাকে ঈশ্বরের সামনে সাতটি শিঙা দেওয়া হয়।</w:t>
      </w:r>
    </w:p>
    <w:p w14:paraId="6EE91F59" w14:textId="77777777" w:rsidR="000F7377" w:rsidRDefault="000F7377"/>
    <w:p w14:paraId="0064980A" w14:textId="77777777" w:rsidR="000F7377" w:rsidRDefault="000F7377">
      <w:r xmlns:w="http://schemas.openxmlformats.org/wordprocessingml/2006/main">
        <w:t xml:space="preserve">1. সাতটির শক্তি: বাইবেলে 7 নম্বরের তাৎপর্য বোঝা</w:t>
      </w:r>
    </w:p>
    <w:p w14:paraId="2E29711B" w14:textId="77777777" w:rsidR="000F7377" w:rsidRDefault="000F7377"/>
    <w:p w14:paraId="06E4D881" w14:textId="77777777" w:rsidR="000F7377" w:rsidRDefault="000F7377">
      <w:r xmlns:w="http://schemas.openxmlformats.org/wordprocessingml/2006/main">
        <w:t xml:space="preserve">2. ঈশ্বরের মহান দিন: উদ্ঘাটন 8-এ সাতটি ট্রাম্পেটের তাৎপর্য</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জেনেসিস 7:4 - সাত দিনের মধ্যে এটি পৃথিবীতে বৃষ্টি হবে।</w:t>
      </w:r>
    </w:p>
    <w:p w14:paraId="52CFBD15" w14:textId="77777777" w:rsidR="000F7377" w:rsidRDefault="000F7377"/>
    <w:p w14:paraId="0695BD60" w14:textId="77777777" w:rsidR="000F7377" w:rsidRDefault="000F7377">
      <w:r xmlns:w="http://schemas.openxmlformats.org/wordprocessingml/2006/main">
        <w:t xml:space="preserve">2. Numbers 14:34 - আপনি যে দিনগুলিতে দেশ অনুসন্ধান করেছিলেন তার সংখ্যার পরে, এমনকি চল্লিশ দিন, এক বছরের জন্য প্রতিদিন, আপনি আপনার পাপ বহন করবেন, এমনকি চল্লিশ বছরও।</w:t>
      </w:r>
    </w:p>
    <w:p w14:paraId="398ED12F" w14:textId="77777777" w:rsidR="000F7377" w:rsidRDefault="000F7377"/>
    <w:p w14:paraId="36FBD297" w14:textId="77777777" w:rsidR="000F7377" w:rsidRDefault="000F7377">
      <w:r xmlns:w="http://schemas.openxmlformats.org/wordprocessingml/2006/main">
        <w:t xml:space="preserve">Revelation 8:3 আর একজন স্বর্গদূত এসে বেদীর কাছে দাঁড়ালেন, তাঁর কাছে সোনার ধূপধূনো ছিল৷ এবং তাকে প্রচুর ধূপ দেওয়া হয়েছিল, যাতে তিনি সিংহাসনের সামনে থাকা সোনার বেদীতে সমস্ত সাধুদের প্রার্থনার সাথে এটি উত্সর্গ করেন৷</w:t>
      </w:r>
    </w:p>
    <w:p w14:paraId="75CAAE83" w14:textId="77777777" w:rsidR="000F7377" w:rsidRDefault="000F7377"/>
    <w:p w14:paraId="7B95D89D" w14:textId="77777777" w:rsidR="000F7377" w:rsidRDefault="000F7377">
      <w:r xmlns:w="http://schemas.openxmlformats.org/wordprocessingml/2006/main">
        <w:t xml:space="preserve">একজন দেবদূত এসে সোনার ধূপকাঠি নিয়ে বেদীতে দাঁড়ালেন, এবং সিংহাসনের সামনে সমস্ত সাধুদের প্রার্থনার সাথে তাকে প্রচুর ধূপ দেওয়া হয়েছিল।</w:t>
      </w:r>
    </w:p>
    <w:p w14:paraId="3EA3F725" w14:textId="77777777" w:rsidR="000F7377" w:rsidRDefault="000F7377"/>
    <w:p w14:paraId="334D26E0" w14:textId="77777777" w:rsidR="000F7377" w:rsidRDefault="000F7377">
      <w:r xmlns:w="http://schemas.openxmlformats.org/wordprocessingml/2006/main">
        <w:t xml:space="preserve">1. প্রার্থনার শক্তি - কীভাবে ঈশ্বরের কাছে প্রার্থনা করা অলৌকিক ঘটনার দিকে পরিচালিত করতে পারে</w:t>
      </w:r>
    </w:p>
    <w:p w14:paraId="31D93073" w14:textId="77777777" w:rsidR="000F7377" w:rsidRDefault="000F7377"/>
    <w:p w14:paraId="742473C8" w14:textId="77777777" w:rsidR="000F7377" w:rsidRDefault="000F7377">
      <w:r xmlns:w="http://schemas.openxmlformats.org/wordprocessingml/2006/main">
        <w:t xml:space="preserve">2. বিশ্বাসের গুরুত্ব - কীভাবে বিশ্বাস থাকা আশীর্বাদের দিকে নিয়ে যেতে পারে</w:t>
      </w:r>
    </w:p>
    <w:p w14:paraId="357AAEDA" w14:textId="77777777" w:rsidR="000F7377" w:rsidRDefault="000F7377"/>
    <w:p w14:paraId="3E92A9F3" w14:textId="77777777" w:rsidR="000F7377" w:rsidRDefault="000F7377">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14:paraId="1B8EB76E" w14:textId="77777777" w:rsidR="000F7377" w:rsidRDefault="000F7377"/>
    <w:p w14:paraId="4D1FBCDE" w14:textId="77777777" w:rsidR="000F7377" w:rsidRDefault="000F7377">
      <w:r xmlns:w="http://schemas.openxmlformats.org/wordprocessingml/2006/main">
        <w:t xml:space="preserve">2. রোমানস 10:17 - "সুতরাং বিশ্বাস শ্রবণ থেকে আসে, এবং খ্রীষ্টের বাক্য দ্বারা শ্রবণ হয়।"</w:t>
      </w:r>
    </w:p>
    <w:p w14:paraId="559D7C8B" w14:textId="77777777" w:rsidR="000F7377" w:rsidRDefault="000F7377"/>
    <w:p w14:paraId="15BFCFEB" w14:textId="77777777" w:rsidR="000F7377" w:rsidRDefault="000F7377">
      <w:r xmlns:w="http://schemas.openxmlformats.org/wordprocessingml/2006/main">
        <w:t xml:space="preserve">প্রকাশিত বাক্য 8:4 আর সেই ধূপের ধোঁয়া, যা সাধুদের প্রার্থনার সাথে এসেছিল, ফেরেশতার হাত থেকে ঈশ্বরের সামনে উঠে গেল।</w:t>
      </w:r>
    </w:p>
    <w:p w14:paraId="7A9821AA" w14:textId="77777777" w:rsidR="000F7377" w:rsidRDefault="000F7377"/>
    <w:p w14:paraId="395078E9" w14:textId="77777777" w:rsidR="000F7377" w:rsidRDefault="000F7377">
      <w:r xmlns:w="http://schemas.openxmlformats.org/wordprocessingml/2006/main">
        <w:t xml:space="preserve">সাধুদের প্রার্থনা ঈশ্বরের সামনে আরোহণ করে।</w:t>
      </w:r>
    </w:p>
    <w:p w14:paraId="5F3B49C0" w14:textId="77777777" w:rsidR="000F7377" w:rsidRDefault="000F7377"/>
    <w:p w14:paraId="0089330E" w14:textId="77777777" w:rsidR="000F7377" w:rsidRDefault="000F7377">
      <w:r xmlns:w="http://schemas.openxmlformats.org/wordprocessingml/2006/main">
        <w:t xml:space="preserve">1: আমাদের অবশ্যই ঈশ্বরের কাছে আত্মবিশ্বাসের সাথে আমাদের প্রার্থনা করতে হবে, এই জেনে যে তিনি আমাদের কথা শুনেছেন।</w:t>
      </w:r>
    </w:p>
    <w:p w14:paraId="2A784D92" w14:textId="77777777" w:rsidR="000F7377" w:rsidRDefault="000F7377"/>
    <w:p w14:paraId="64449754" w14:textId="77777777" w:rsidR="000F7377" w:rsidRDefault="000F7377">
      <w:r xmlns:w="http://schemas.openxmlformats.org/wordprocessingml/2006/main">
        <w:t xml:space="preserve">2: আমরা প্রার্থনা করার সময়, আমাদের মনে রাখবেন যে আমাদের প্রার্থনা ঈশ্বরের কাছে একটি মিষ্টি সুবাস।</w:t>
      </w:r>
    </w:p>
    <w:p w14:paraId="366E6D30" w14:textId="77777777" w:rsidR="000F7377" w:rsidRDefault="000F7377"/>
    <w:p w14:paraId="455F8961" w14:textId="77777777" w:rsidR="000F7377" w:rsidRDefault="000F7377">
      <w:r xmlns:w="http://schemas.openxmlformats.org/wordprocessingml/2006/main">
        <w:t xml:space="preserve">1: ফিলিপীয় 4:6-7? কোন কিছুর জন্য চিন্তিত হবেন </w:t>
      </w:r>
      <w:r xmlns:w="http://schemas.openxmlformats.org/wordprocessingml/2006/main">
        <w:rPr>
          <w:rFonts w:ascii="맑은 고딕 Semilight" w:hAnsi="맑은 고딕 Semilight"/>
        </w:rPr>
        <w:t xml:space="preserve">না </w:t>
      </w:r>
      <w:r xmlns:w="http://schemas.openxmlformats.org/wordprocessingml/2006/main">
        <w:t xml:space="preserve">, তবে সমস্ত কিছুতে প্রার্থনা ও বিনতি দ্বারা ধন্যবাদ সহকারে আপনার অনুরোধগুলি ঈশ্বরের কাছে জানানো হোক৷ এবং ঈশ্বরের শান্তি, যা সমস্ত বোধগম্যতা অতিক্রম করে, খ্রীষ্ট যীশুতে আপনার হৃদয় ও মন রক্ষা করবে।??</w:t>
      </w:r>
    </w:p>
    <w:p w14:paraId="7D2617E4" w14:textId="77777777" w:rsidR="000F7377" w:rsidRDefault="000F7377"/>
    <w:p w14:paraId="396F74DF" w14:textId="77777777" w:rsidR="000F7377" w:rsidRDefault="000F7377">
      <w:r xmlns:w="http://schemas.openxmlformats.org/wordprocessingml/2006/main">
        <w:t xml:space="preserve">2: গীতসংহিতা 66:17-19? </w:t>
      </w:r>
      <w:r xmlns:w="http://schemas.openxmlformats.org/wordprocessingml/2006/main">
        <w:rPr>
          <w:rFonts w:ascii="맑은 고딕 Semilight" w:hAnsi="맑은 고딕 Semilight"/>
        </w:rPr>
        <w:t xml:space="preserve">쏧 </w:t>
      </w:r>
      <w:r xmlns:w="http://schemas.openxmlformats.org/wordprocessingml/2006/main">
        <w:t xml:space="preserve">আমার মুখ দিয়ে তাকে ডাকল, এবং উচ্চ প্রশংসা আমার জিহ্বায় ছিল। আমি যদি আমার হৃদয়ে অন্যায় লালন করতাম, তবে প্রভু শুনতেন না। কিন্তু সত্যিই ঈশ্বর শুনেছেন; তিনি আমার প্রার্থনার কন্ঠে উপস্থিত হয়েছেন।??</w:t>
      </w:r>
    </w:p>
    <w:p w14:paraId="03E37059" w14:textId="77777777" w:rsidR="000F7377" w:rsidRDefault="000F7377"/>
    <w:p w14:paraId="4759B7EF" w14:textId="77777777" w:rsidR="000F7377" w:rsidRDefault="000F7377">
      <w:r xmlns:w="http://schemas.openxmlformats.org/wordprocessingml/2006/main">
        <w:t xml:space="preserve">প্রকাশিত বাক্য 8:5 আর স্বর্গদূত ধূপধূনোটি নিয়ে বেদীর আগুনে পূর্ণ করে পৃথিবীতে নিক্ষেপ করলেন: এবং সেখানে কণ্ঠস্বর, বজ্রপাত, বিদ্যুৎ চমকানো এবং ভূমিকম্প হল৷</w:t>
      </w:r>
    </w:p>
    <w:p w14:paraId="57F22F1A" w14:textId="77777777" w:rsidR="000F7377" w:rsidRDefault="000F7377"/>
    <w:p w14:paraId="0105EC24" w14:textId="77777777" w:rsidR="000F7377" w:rsidRDefault="000F7377">
      <w:r xmlns:w="http://schemas.openxmlformats.org/wordprocessingml/2006/main">
        <w:t xml:space="preserve">একজন দেবদূত বেদী থেকে আগুনে একটি ধূপনা পূর্ণ করে পৃথিবীতে নিক্ষেপ করলেন, যার ফলে উচ্চস্বর, বজ্রপাত, বজ্রপাত এবং ভূমিকম্প হল।</w:t>
      </w:r>
    </w:p>
    <w:p w14:paraId="5B40BF93" w14:textId="77777777" w:rsidR="000F7377" w:rsidRDefault="000F7377"/>
    <w:p w14:paraId="5E024178" w14:textId="77777777" w:rsidR="000F7377" w:rsidRDefault="000F7377">
      <w:r xmlns:w="http://schemas.openxmlformats.org/wordprocessingml/2006/main">
        <w:t xml:space="preserve">1. "প্রভুর শক্তি: কিভাবে ঈশ্বরের আগুন একটি অসাধারণ প্রভাব তৈরি করতে পারে"</w:t>
      </w:r>
    </w:p>
    <w:p w14:paraId="17968072" w14:textId="77777777" w:rsidR="000F7377" w:rsidRDefault="000F7377"/>
    <w:p w14:paraId="03CA65D1" w14:textId="77777777" w:rsidR="000F7377" w:rsidRDefault="000F7377">
      <w:r xmlns:w="http://schemas.openxmlformats.org/wordprocessingml/2006/main">
        <w:t xml:space="preserve">2. "ঈশ্বরের আগুনের আশীর্বাদ: কিভাবে প্রভুর আগুন শক্তি এবং সুরক্ষা নিয়ে আসে"</w:t>
      </w:r>
    </w:p>
    <w:p w14:paraId="06B0B296" w14:textId="77777777" w:rsidR="000F7377" w:rsidRDefault="000F7377"/>
    <w:p w14:paraId="43BFC5AF" w14:textId="77777777" w:rsidR="000F7377" w:rsidRDefault="000F7377">
      <w:r xmlns:w="http://schemas.openxmlformats.org/wordprocessingml/2006/main">
        <w:t xml:space="preserve">1. Exodus 19:16-19 - প্রভু আগুন ও ধোঁয়া নিয়ে সিনাই পর্বতে নেমে আসেন এবং লোকেরা ভয়ে কাঁপতে থাকে।</w:t>
      </w:r>
    </w:p>
    <w:p w14:paraId="2F0FB653" w14:textId="77777777" w:rsidR="000F7377" w:rsidRDefault="000F7377"/>
    <w:p w14:paraId="08D24946" w14:textId="77777777" w:rsidR="000F7377" w:rsidRDefault="000F7377">
      <w:r xmlns:w="http://schemas.openxmlformats.org/wordprocessingml/2006/main">
        <w:t xml:space="preserve">2. গীতসংহিতা 29:3-9 - প্রভুর কণ্ঠ শক্তিশালী; সদাপ্রভুর কণ্ঠ মহিমাপূর্ণ। প্রভু বন্যার উপরে সিংহাসনে বসে আছেন; সদাপ্রভু চিরকালের জন্য রাজা হিসাবে সিংহাসনে অধিষ্ঠিত।</w:t>
      </w:r>
    </w:p>
    <w:p w14:paraId="0651C1F9" w14:textId="77777777" w:rsidR="000F7377" w:rsidRDefault="000F7377"/>
    <w:p w14:paraId="098B2223" w14:textId="77777777" w:rsidR="000F7377" w:rsidRDefault="000F7377">
      <w:r xmlns:w="http://schemas.openxmlformats.org/wordprocessingml/2006/main">
        <w:t xml:space="preserve">প্রকাশিত বাক্য 8:6 আর সেই সাতটি ফেরেশতা যাদের সাতটি তূরী ছিল তারা নিজেদেরকে বাজানোর জন্য প্রস্তুত করল।</w:t>
      </w:r>
    </w:p>
    <w:p w14:paraId="39A9406D" w14:textId="77777777" w:rsidR="000F7377" w:rsidRDefault="000F7377"/>
    <w:p w14:paraId="2D1979C7" w14:textId="77777777" w:rsidR="000F7377" w:rsidRDefault="000F7377">
      <w:r xmlns:w="http://schemas.openxmlformats.org/wordprocessingml/2006/main">
        <w:t xml:space="preserve">সাতটি শিঙা সহ সাতজন ফেরেশতা বাজাবার জন্য নিজেদের প্রস্তুত করল।</w:t>
      </w:r>
    </w:p>
    <w:p w14:paraId="45619B83" w14:textId="77777777" w:rsidR="000F7377" w:rsidRDefault="000F7377"/>
    <w:p w14:paraId="4C97D0B9" w14:textId="77777777" w:rsidR="000F7377" w:rsidRDefault="000F7377">
      <w:r xmlns:w="http://schemas.openxmlformats.org/wordprocessingml/2006/main">
        <w:t xml:space="preserve">1. ঈশ্বরের আহ্বানকে আলিঙ্গন করা: স্বর্গের ট্রাম্পেট শুনতে শেখা</w:t>
      </w:r>
    </w:p>
    <w:p w14:paraId="772F24C4" w14:textId="77777777" w:rsidR="000F7377" w:rsidRDefault="000F7377"/>
    <w:p w14:paraId="66A2720E" w14:textId="77777777" w:rsidR="000F7377" w:rsidRDefault="000F7377">
      <w:r xmlns:w="http://schemas.openxmlformats.org/wordprocessingml/2006/main">
        <w:t xml:space="preserve">2. উদ্ঘাটনে সাতটি ট্রাম্পেটের তাৎপর্য</w:t>
      </w:r>
    </w:p>
    <w:p w14:paraId="00FE70DC" w14:textId="77777777" w:rsidR="000F7377" w:rsidRDefault="000F7377"/>
    <w:p w14:paraId="3C3C5F5F" w14:textId="77777777" w:rsidR="000F7377" w:rsidRDefault="000F7377">
      <w:r xmlns:w="http://schemas.openxmlformats.org/wordprocessingml/2006/main">
        <w:t xml:space="preserve">1. ইশাইয়া 27:13,? </w:t>
      </w:r>
      <w:r xmlns:w="http://schemas.openxmlformats.org/wordprocessingml/2006/main">
        <w:rPr>
          <w:rFonts w:ascii="맑은 고딕 Semilight" w:hAnsi="맑은 고딕 Semilight"/>
        </w:rPr>
        <w:t xml:space="preserve">আর </w:t>
      </w:r>
      <w:r xmlns:w="http://schemas.openxmlformats.org/wordprocessingml/2006/main">
        <w:t xml:space="preserve">সেই দিন এমন ঘটবে যে, মহান শিঙায় ফুঁক দেওয়া হবে, এবং তারা আসবে যারা আসিরিয়ার দেশে এবং মিশর দেশে বিতাড়িতদের ধ্বংস করতে প্রস্তুত ছিল এবং তারা প্রভুর উপাসনা করবে। জেরুজালেমে পবিত্র পর্বত.??</w:t>
      </w:r>
    </w:p>
    <w:p w14:paraId="732382DF" w14:textId="77777777" w:rsidR="000F7377" w:rsidRDefault="000F7377"/>
    <w:p w14:paraId="346095A1" w14:textId="77777777" w:rsidR="000F7377" w:rsidRDefault="000F7377">
      <w:r xmlns:w="http://schemas.openxmlformats.org/wordprocessingml/2006/main">
        <w:t xml:space="preserve">2. প্রকাশিত বাক্য 11:15-19, ? </w:t>
      </w:r>
      <w:r xmlns:w="http://schemas.openxmlformats.org/wordprocessingml/2006/main">
        <w:rPr>
          <w:rFonts w:ascii="맑은 고딕 Semilight" w:hAnsi="맑은 고딕 Semilight"/>
        </w:rPr>
        <w:t xml:space="preserve">쏛 </w:t>
      </w:r>
      <w:r xmlns:w="http://schemas.openxmlformats.org/wordprocessingml/2006/main">
        <w:t xml:space="preserve">আর সপ্তম দেবদূত বাজালেন; এবং স্বর্গে বড় কণ্ঠস্বর শোনা গেল, 'এই জগতের রাজ্যগুলি আমাদের প্রভুর এবং তাঁর খ্রীষ্টের রাজ্যে পরিণত হয়েছে৷ এবং তিনি চিরকালের জন্য রাজত্ব করবেন। আর চব্বিশজন প্রবীণ, যাঁরা ঈশ্বরের সামনে তাঁদের আসনে বসেছিলেন, তাঁরা মুখের উপর উপুড় হয়ে ঈশ্বরের উপাসনা করলেন, বললেন, হে সর্বশক্তিমান প্রভু ঈশ্বর, আমরা তোমাকে ধন্যবাদ জানাই, যা শিল্প, অস্থির এবং ভবিষ্যতের শিল্প; কারণ তুমি তোমার মহান ক্ষমতা তোমার কাছে নিয়েছ এবং রাজত্ব করেছ৷ এবং জাতিগুলি ক্রুদ্ধ হয়েছিল, এবং আপনার ক্রোধ এসে গেছে, এবং মৃতদের সময় এসেছে, যাতে তাদের বিচার করা হয়, এবং আপনি আপনার দাসদের, ভাববাদীদের, সাধুদেরকে এবং যারা আপনার নামকে ভয় করে তাদের পুরষ্কার দিতে পারেন। এবং মহান; এবং পৃথিবী ধ্বংস যারা তাদের ধ্বংস করা উচিত. এবং স্বর্গে ঈশ্বরের মন্দির খোলা হয়েছিল, এবং তাঁর মন্দিরে তাঁর নিয়মের সিন্দুকটি দেখা গিয়েছিল: এবং সেখানে বিদ্যুত, এবং কণ্ঠস্বর, এবং বজ্রধ্বনি, এবং একটি ভূমিকম্প এবং বড় শিলাবৃষ্টি ছিল৷</w:t>
      </w:r>
    </w:p>
    <w:p w14:paraId="78591BA0" w14:textId="77777777" w:rsidR="000F7377" w:rsidRDefault="000F7377"/>
    <w:p w14:paraId="0D85B6AC" w14:textId="77777777" w:rsidR="000F7377" w:rsidRDefault="000F7377">
      <w:r xmlns:w="http://schemas.openxmlformats.org/wordprocessingml/2006/main">
        <w:t xml:space="preserve">প্রকাশিত বাক্য 8:7 প্রথম ফেরেশতা বাজালেন, তারপর রক্তে মিশ্রিত শিলাবৃষ্টি ও আগুনের পর তা পৃথিবীতে নিক্ষেপ করা হল, এবং গাছের তৃতীয় অংশ পুড়ে গেল এবং সমস্ত সবুজ ঘাস পুড়ে গেল।</w:t>
      </w:r>
    </w:p>
    <w:p w14:paraId="5DBDAD8A" w14:textId="77777777" w:rsidR="000F7377" w:rsidRDefault="000F7377"/>
    <w:p w14:paraId="50B764CB" w14:textId="77777777" w:rsidR="000F7377" w:rsidRDefault="000F7377">
      <w:r xmlns:w="http://schemas.openxmlformats.org/wordprocessingml/2006/main">
        <w:t xml:space="preserve">প্রথম দেবদূত বাজালেন, যার ফলে পৃথিবী শিলাবৃষ্টি, আগুন এবং রক্ত দিয়ে আঘাত করল, ফলে গাছের এক তৃতীয়াংশ এবং সমস্ত সবুজ ঘাস পুড়ে গেল।</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বিরুদ্ধে পাপ এবং বিদ্রোহের পরিণতি</w:t>
      </w:r>
    </w:p>
    <w:p w14:paraId="6EF3A2CD" w14:textId="77777777" w:rsidR="000F7377" w:rsidRDefault="000F7377"/>
    <w:p w14:paraId="13B990CE" w14:textId="77777777" w:rsidR="000F7377" w:rsidRDefault="000F7377">
      <w:r xmlns:w="http://schemas.openxmlformats.org/wordprocessingml/2006/main">
        <w:t xml:space="preserve">2. বিচারে ঈশ্বরের শক্তি</w:t>
      </w:r>
    </w:p>
    <w:p w14:paraId="50F4EBE7" w14:textId="77777777" w:rsidR="000F7377" w:rsidRDefault="000F7377"/>
    <w:p w14:paraId="5F0AD82E" w14:textId="77777777" w:rsidR="000F7377" w:rsidRDefault="000F7377">
      <w:r xmlns:w="http://schemas.openxmlformats.org/wordprocessingml/2006/main">
        <w:t xml:space="preserve">1. ইশাইয়া 9:19 - বাহিনীগণের সদাপ্রভুর ক্রোধের কারণে দেশ অন্ধকার হয়ে গেছে, এবং লোকেরা আগুনের জ্বালানীর মতো হবে: কেউ তার ভাইকে রেহাই দেবে না।</w:t>
      </w:r>
    </w:p>
    <w:p w14:paraId="3E143FB1" w14:textId="77777777" w:rsidR="000F7377" w:rsidRDefault="000F7377"/>
    <w:p w14:paraId="29DC411E" w14:textId="77777777" w:rsidR="000F7377" w:rsidRDefault="000F7377">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14:paraId="01BAF13F" w14:textId="77777777" w:rsidR="000F7377" w:rsidRDefault="000F7377"/>
    <w:p w14:paraId="7BC5AD17" w14:textId="77777777" w:rsidR="000F7377" w:rsidRDefault="000F7377">
      <w:r xmlns:w="http://schemas.openxmlformats.org/wordprocessingml/2006/main">
        <w:t xml:space="preserve">প্রকাশিত বাক্য 8:8 আর দ্বিতীয় স্বর্গদূত বাজালেন, এবং আগুনে জ্বলন্ত একটি বড় পাহাড়ের মতো সমুদ্রে নিক্ষেপ করা হল; আর সমুদ্রের তৃতীয় অংশ রক্তে পরিণত হল।</w:t>
      </w:r>
    </w:p>
    <w:p w14:paraId="698E35D4" w14:textId="77777777" w:rsidR="000F7377" w:rsidRDefault="000F7377"/>
    <w:p w14:paraId="0FB3FB22" w14:textId="77777777" w:rsidR="000F7377" w:rsidRDefault="000F7377">
      <w:r xmlns:w="http://schemas.openxmlformats.org/wordprocessingml/2006/main">
        <w:t xml:space="preserve">দ্বিতীয় দেবদূত বাজালেন, এবং একটি জ্বলন্ত পর্বত সমুদ্রে নিক্ষেপ করা হল, যা সমুদ্রের এক তৃতীয়াংশ রক্তে পরিণত হল।</w:t>
      </w:r>
    </w:p>
    <w:p w14:paraId="06B5F729" w14:textId="77777777" w:rsidR="000F7377" w:rsidRDefault="000F7377"/>
    <w:p w14:paraId="0DD78F07" w14:textId="77777777" w:rsidR="000F7377" w:rsidRDefault="000F7377">
      <w:r xmlns:w="http://schemas.openxmlformats.org/wordprocessingml/2006/main">
        <w:t xml:space="preserve">1. ঈশ্বরের শক্তি: কিভাবে প্রভু তার শক্তি দেখানোর জন্য চিহ্ন ব্যবহার করেন</w:t>
      </w:r>
    </w:p>
    <w:p w14:paraId="2196BCB0" w14:textId="77777777" w:rsidR="000F7377" w:rsidRDefault="000F7377"/>
    <w:p w14:paraId="2ED167CE" w14:textId="77777777" w:rsidR="000F7377" w:rsidRDefault="000F7377">
      <w:r xmlns:w="http://schemas.openxmlformats.org/wordprocessingml/2006/main">
        <w:t xml:space="preserve">2. ঈশ্বরের সার্বভৌমত্ব: ঈশ্বরের বিচার কিভাবে পরিবর্তন নিয়ে আসে</w:t>
      </w:r>
    </w:p>
    <w:p w14:paraId="328828B2" w14:textId="77777777" w:rsidR="000F7377" w:rsidRDefault="000F7377"/>
    <w:p w14:paraId="2C8E0CDB" w14:textId="77777777" w:rsidR="000F7377" w:rsidRDefault="000F7377">
      <w:r xmlns:w="http://schemas.openxmlformats.org/wordprocessingml/2006/main">
        <w:t xml:space="preserve">1. Exodus 14:21-22 - এবং মূসা সমুদ্রের উপর তার হাত প্রসারিত করলেন; সেই রাতে প্রভু পূর্বের প্রবল বাতাসে সমুদ্রকে ফিরিয়ে আনলেন এবং সমুদ্রকে শুষ্ক ভূমিতে পরিণত করলেন এবং জল ভাগ হয়ে গেল৷</w:t>
      </w:r>
    </w:p>
    <w:p w14:paraId="608FFF61" w14:textId="77777777" w:rsidR="000F7377" w:rsidRDefault="000F7377"/>
    <w:p w14:paraId="0F451391" w14:textId="77777777" w:rsidR="000F7377" w:rsidRDefault="000F7377">
      <w:r xmlns:w="http://schemas.openxmlformats.org/wordprocessingml/2006/main">
        <w:t xml:space="preserve">2. Ezekiel 38:20 - যাতে সমুদ্রের মাছ, স্বর্গের পাখী, এবং মাঠের জন্তু, এবং সমস্ত লতানো জিনিস যা পৃথিবীতে হামাগুড়ি দেয়, এবং সমস্ত মানুষ যেগুলি পৃথিবীর মুখের উপর থাকে পৃথিবী, আমার উপস্থিতিতে কেঁপে উঠবে, এবং পর্বতগুলি নীচে পড়ে যাবে, এবং খাড়া জায়গাগুলি পড়ে যাবে, এবং প্রতিটি প্রাচীর মাটিতে পড়ে যাবে৷</w:t>
      </w:r>
    </w:p>
    <w:p w14:paraId="680C67A8" w14:textId="77777777" w:rsidR="000F7377" w:rsidRDefault="000F7377"/>
    <w:p w14:paraId="3EF18AE6" w14:textId="77777777" w:rsidR="000F7377" w:rsidRDefault="000F7377">
      <w:r xmlns:w="http://schemas.openxmlformats.org/wordprocessingml/2006/main">
        <w:t xml:space="preserve">প্রকাশিত বাক্য 8:9 এবং সমুদ্রের মধ্যে থাকা প্রাণীদের তৃতীয় অংশ মারা গেল; এবং জাহাজের তৃতীয় অংশ ধ্বংস হয়ে গেল।</w:t>
      </w:r>
    </w:p>
    <w:p w14:paraId="536A5E7D" w14:textId="77777777" w:rsidR="000F7377" w:rsidRDefault="000F7377"/>
    <w:p w14:paraId="32B7BF72" w14:textId="77777777" w:rsidR="000F7377" w:rsidRDefault="000F7377">
      <w:r xmlns:w="http://schemas.openxmlformats.org/wordprocessingml/2006/main">
        <w:t xml:space="preserve">সমুদ্রের এক তৃতীয়াংশ প্রাণী এবং জাহাজের এক তৃতীয়াংশ মারা গেল।</w:t>
      </w:r>
    </w:p>
    <w:p w14:paraId="4E3850AE" w14:textId="77777777" w:rsidR="000F7377" w:rsidRDefault="000F7377"/>
    <w:p w14:paraId="617BFC00" w14:textId="77777777" w:rsidR="000F7377" w:rsidRDefault="000F7377">
      <w:r xmlns:w="http://schemas.openxmlformats.org/wordprocessingml/2006/main">
        <w:t xml:space="preserve">1. ঈশ্বরের করুণা: এমনকি ধ্বংসের সময়েও</w:t>
      </w:r>
    </w:p>
    <w:p w14:paraId="6C7F6F34" w14:textId="77777777" w:rsidR="000F7377" w:rsidRDefault="000F7377"/>
    <w:p w14:paraId="6FDA0A9C" w14:textId="77777777" w:rsidR="000F7377" w:rsidRDefault="000F7377">
      <w:r xmlns:w="http://schemas.openxmlformats.org/wordprocessingml/2006/main">
        <w:t xml:space="preserve">2. স্টুয়ার্ডশিপের গুরুত্ব: ঈশ্বরের সৃষ্টির যত্ন নেওয়া</w:t>
      </w:r>
    </w:p>
    <w:p w14:paraId="1AD5F218" w14:textId="77777777" w:rsidR="000F7377" w:rsidRDefault="000F7377"/>
    <w:p w14:paraId="1CB53A18" w14:textId="77777777" w:rsidR="000F7377" w:rsidRDefault="000F7377">
      <w:r xmlns:w="http://schemas.openxmlformats.org/wordprocessingml/2006/main">
        <w:t xml:space="preserve">1. Ezekiel 33:11 -? তাদের </w:t>
      </w:r>
      <w:r xmlns:w="http://schemas.openxmlformats.org/wordprocessingml/2006/main">
        <w:rPr>
          <w:rFonts w:ascii="맑은 고딕 Semilight" w:hAnsi="맑은 고딕 Semilight"/>
        </w:rPr>
        <w:t xml:space="preserve">কি </w:t>
      </w:r>
      <w:r xmlns:w="http://schemas.openxmlformats.org/wordprocessingml/2006/main">
        <w:t xml:space="preserve">,? আমি </w:t>
      </w:r>
      <w:r xmlns:w="http://schemas.openxmlformats.org/wordprocessingml/2006/main">
        <w:rPr>
          <w:rFonts w:ascii="맑은 고딕 Semilight" w:hAnsi="맑은 고딕 Semilight"/>
        </w:rPr>
        <w:t xml:space="preserve">কি </w:t>
      </w:r>
      <w:r xmlns:w="http://schemas.openxmlformats.org/wordprocessingml/2006/main">
        <w:t xml:space="preserve">বেঁচে আছি!?? প্রভু ঈশ্বর ঘোষণা করেন, ? </w:t>
      </w:r>
      <w:r xmlns:w="http://schemas.openxmlformats.org/wordprocessingml/2006/main">
        <w:rPr>
          <w:rFonts w:ascii="맑은 고딕 Semilight" w:hAnsi="맑은 고딕 Semilight"/>
        </w:rPr>
        <w:t xml:space="preserve">쁈 </w:t>
      </w:r>
      <w:r xmlns:w="http://schemas.openxmlformats.org/wordprocessingml/2006/main">
        <w:t xml:space="preserve">দুষ্টের মৃত্যুতে আনন্দ নেবেন না, বরং দুষ্ট তার পথ থেকে ঘুরে বেঁচে থাকবে।?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গীতসংহিতা 8:6-8 -? </w:t>
      </w:r>
      <w:r xmlns:w="http://schemas.openxmlformats.org/wordprocessingml/2006/main">
        <w:rPr>
          <w:rFonts w:ascii="맑은 고딕 Semilight" w:hAnsi="맑은 고딕 Semilight"/>
        </w:rPr>
        <w:t xml:space="preserve">쏽 </w:t>
      </w:r>
      <w:r xmlns:w="http://schemas.openxmlformats.org/wordprocessingml/2006/main">
        <w:t xml:space="preserve">তুমি তাকে স্বর্গীয় প্রাণীদের থেকে একটু নিচু করেছ এবং তাকে গৌরব ও সম্মানের মুকুট পরিয়েছ। তুমি তাকে তোমার হাতের কাজের উপর কর্তৃত্ব দিয়েছ; তুমি তার পায়ের নীচে সমস্ত কিছু, সমস্ত ভেড়া, গরু এবং মাঠের পশুদেরও রেখেছ।</w:t>
      </w:r>
    </w:p>
    <w:p w14:paraId="26C4A533" w14:textId="77777777" w:rsidR="000F7377" w:rsidRDefault="000F7377"/>
    <w:p w14:paraId="61024AA6" w14:textId="77777777" w:rsidR="000F7377" w:rsidRDefault="000F7377">
      <w:r xmlns:w="http://schemas.openxmlformats.org/wordprocessingml/2006/main">
        <w:t xml:space="preserve">Revelation 8:10 আর তৃতীয় স্বর্গদূত বাজালেন, আর স্বর্গ থেকে একটা বড় তারা পড়ল, প্রদীপের মত জ্বলতে লাগল, আর সেটা পড়ল নদীর তৃতীয় অংশে এবং জলের ফোয়ারার উপরে।</w:t>
      </w:r>
    </w:p>
    <w:p w14:paraId="2FF6BA31" w14:textId="77777777" w:rsidR="000F7377" w:rsidRDefault="000F7377"/>
    <w:p w14:paraId="2751B541" w14:textId="77777777" w:rsidR="000F7377" w:rsidRDefault="000F7377">
      <w:r xmlns:w="http://schemas.openxmlformats.org/wordprocessingml/2006/main">
        <w:t xml:space="preserve">একজন দেবদূত তৃতীয় তূরী বাজিয়েছিলেন, যার ফলে একটি বড় তারা পৃথিবীতে পড়েছিল, একটি প্রদীপের মতো জ্বলেছিল এবং এক তৃতীয়াংশ নদী এবং জলের ফোয়ারাকে প্রভাবিত করেছিল।</w:t>
      </w:r>
    </w:p>
    <w:p w14:paraId="04A35516" w14:textId="77777777" w:rsidR="000F7377" w:rsidRDefault="000F7377"/>
    <w:p w14:paraId="0903D1A3" w14:textId="77777777" w:rsidR="000F7377" w:rsidRDefault="000F7377">
      <w:r xmlns:w="http://schemas.openxmlformats.org/wordprocessingml/2006/main">
        <w:t xml:space="preserve">1. ঈশ্বরের শক্তি: কিভাবে প্রভু আমাদের জীবনকে এক মুহূর্তের মধ্যে পরিবর্তন করতে পারেন</w:t>
      </w:r>
    </w:p>
    <w:p w14:paraId="728E06DF" w14:textId="77777777" w:rsidR="000F7377" w:rsidRDefault="000F7377"/>
    <w:p w14:paraId="4DAA7CBE" w14:textId="77777777" w:rsidR="000F7377" w:rsidRDefault="000F7377">
      <w:r xmlns:w="http://schemas.openxmlformats.org/wordprocessingml/2006/main">
        <w:t xml:space="preserve">2. জলের গুরুত্ব: উদ্ঘাটন 8:10 এর প্রতিফলন</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2:13 - "কারণ আমার লোকেরা দুটি মন্দ কাজ করেছে; তারা আমাকে, জীবন্ত জলের ঝর্ণাকে পরিত্যাগ করেছে, এবং তাদের জন্য কুঁড়ি কেটেছে, ভাঙা কুণ্ড, যা জল ধরে রাখতে পারে না।"</w:t>
      </w:r>
    </w:p>
    <w:p w14:paraId="07898E84" w14:textId="77777777" w:rsidR="000F7377" w:rsidRDefault="000F7377"/>
    <w:p w14:paraId="432D25A9" w14:textId="77777777" w:rsidR="000F7377" w:rsidRDefault="000F7377">
      <w:r xmlns:w="http://schemas.openxmlformats.org/wordprocessingml/2006/main">
        <w:t xml:space="preserve">2. Ezekiel 47:1-5 - "পরে তিনি আমাকে আবার বাড়ির দরজার কাছে নিয়ে গেলেন; এবং দেখ, বাড়ির দোরগোড়ার নিচ থেকে পূর্ব দিকে জল বেরিয়েছে: বাড়ির সামনের অংশটি পূর্ব দিকে দাঁড়িয়েছিল, এবং ঘরের ডান দিক থেকে, বেদীর দক্ষিণ দিক থেকে নীচে থেকে জল নেমে এল..."</w:t>
      </w:r>
    </w:p>
    <w:p w14:paraId="360A97B7" w14:textId="77777777" w:rsidR="000F7377" w:rsidRDefault="000F7377"/>
    <w:p w14:paraId="4F6B20B8" w14:textId="77777777" w:rsidR="000F7377" w:rsidRDefault="000F7377">
      <w:r xmlns:w="http://schemas.openxmlformats.org/wordprocessingml/2006/main">
        <w:t xml:space="preserve">Revelation 8:11 এবং তারার নাম কৃমি কাঠ; এবং জলের তৃতীয় অংশ কৃমি কাঠ হয়ে গেল এবং অনেক লোক জলে মারা গেল, কারণ সেগুলি তেতো হয়েছিল৷</w:t>
      </w:r>
    </w:p>
    <w:p w14:paraId="5BD3197E" w14:textId="77777777" w:rsidR="000F7377" w:rsidRDefault="000F7377"/>
    <w:p w14:paraId="4C85F122" w14:textId="77777777" w:rsidR="000F7377" w:rsidRDefault="000F7377">
      <w:r xmlns:w="http://schemas.openxmlformats.org/wordprocessingml/2006/main">
        <w:t xml:space="preserve">জলের তৃতীয় অংশ তেতো হয়ে গিয়েছিল এবং অনেক লোক মারা গিয়েছিল।</w:t>
      </w:r>
    </w:p>
    <w:p w14:paraId="49807094" w14:textId="77777777" w:rsidR="000F7377" w:rsidRDefault="000F7377"/>
    <w:p w14:paraId="5F6BC5B1" w14:textId="77777777" w:rsidR="000F7377" w:rsidRDefault="000F7377">
      <w:r xmlns:w="http://schemas.openxmlformats.org/wordprocessingml/2006/main">
        <w:t xml:space="preserve">1: ঈশ্বরের বিচার গুরুতর এবং আমরা যে জল পান করি তাতেও অনুভব করা যায়।</w:t>
      </w:r>
    </w:p>
    <w:p w14:paraId="448BEEAB" w14:textId="77777777" w:rsidR="000F7377" w:rsidRDefault="000F7377"/>
    <w:p w14:paraId="474FE805" w14:textId="77777777" w:rsidR="000F7377" w:rsidRDefault="000F7377">
      <w:r xmlns:w="http://schemas.openxmlformats.org/wordprocessingml/2006/main">
        <w:t xml:space="preserve">2: অনেক দেরী হওয়ার আগে তাওবার গুরুত্ব।</w:t>
      </w:r>
    </w:p>
    <w:p w14:paraId="5F84CFBF" w14:textId="77777777" w:rsidR="000F7377" w:rsidRDefault="000F7377"/>
    <w:p w14:paraId="0522BA9E" w14:textId="77777777" w:rsidR="000F7377" w:rsidRDefault="000F7377">
      <w:r xmlns:w="http://schemas.openxmlformats.org/wordprocessingml/2006/main">
        <w:t xml:space="preserve">1: Deuteronomy 30:19 আমি এই দিনটি আপনার বিরুদ্ধে রেকর্ড করার জন্য স্বর্গ ও পৃথিবীকে আহ্বান করছি, যে আমি আপনার সামনে জীবন এবং মৃত্যু, আশীর্বাদ এবং অভিশাপ স্থাপন করেছি: তাই জীবন বেছে নিন, যাতে আপনি এবং আপনার বংশ উভয়ই বাঁচতে পারেন।</w:t>
      </w:r>
    </w:p>
    <w:p w14:paraId="205DE5EA" w14:textId="77777777" w:rsidR="000F7377" w:rsidRDefault="000F7377"/>
    <w:p w14:paraId="4D4A036B" w14:textId="77777777" w:rsidR="000F7377" w:rsidRDefault="000F7377">
      <w:r xmlns:w="http://schemas.openxmlformats.org/wordprocessingml/2006/main">
        <w:t xml:space="preserve">2: Jeremiah 2:13 কারণ আমার লোকেরা দুটি পাপ করেছে; তারা আমাকে জীবন্ত জলের ফোয়ারা ত্যাগ করেছে, এবং তাদের জন্য কুঁড়ি কেটেছে, ভাঙ্গা কুণ্ড, যা জল ধরে রাখতে পারে না।</w:t>
      </w:r>
    </w:p>
    <w:p w14:paraId="2B720FAA" w14:textId="77777777" w:rsidR="000F7377" w:rsidRDefault="000F7377"/>
    <w:p w14:paraId="51CFC6E5" w14:textId="77777777" w:rsidR="000F7377" w:rsidRDefault="000F7377">
      <w:r xmlns:w="http://schemas.openxmlformats.org/wordprocessingml/2006/main">
        <w:t xml:space="preserve">প্রকাশিত বাক্য 8:12 আর চতুর্থ স্বর্গদূত বাজালেন, আর সূর্যের এক তৃতীয়াংশ, চাঁদের তৃতীয় অংশ এবং তারার তৃতীয় অংশে আঘাত হল৷ তাই তাদের তৃতীয় অংশ অন্ধকার হয়ে গিয়েছিল, এবং দিনের এক তৃতীয়াংশের জন্যও আলো আসেনি এবং রাতও একইভাবে।</w:t>
      </w:r>
    </w:p>
    <w:p w14:paraId="2B0E2CBD" w14:textId="77777777" w:rsidR="000F7377" w:rsidRDefault="000F7377"/>
    <w:p w14:paraId="59D71790" w14:textId="77777777" w:rsidR="000F7377" w:rsidRDefault="000F7377">
      <w:r xmlns:w="http://schemas.openxmlformats.org/wordprocessingml/2006/main">
        <w:t xml:space="preserve">চতুর্থ দেবদূত বাজালেন এবং সূর্য, চাঁদ এবং তারার এক তৃতীয়াংশকে আঘাত করে </w:t>
      </w:r>
      <w:r xmlns:w="http://schemas.openxmlformats.org/wordprocessingml/2006/main">
        <w:lastRenderedPageBreak xmlns:w="http://schemas.openxmlformats.org/wordprocessingml/2006/main"/>
      </w:r>
      <w:r xmlns:w="http://schemas.openxmlformats.org/wordprocessingml/2006/main">
        <w:t xml:space="preserve">অন্ধকার করে দিলেন।</w:t>
      </w:r>
    </w:p>
    <w:p w14:paraId="2BAFE567" w14:textId="77777777" w:rsidR="000F7377" w:rsidRDefault="000F7377"/>
    <w:p w14:paraId="16005E16" w14:textId="77777777" w:rsidR="000F7377" w:rsidRDefault="000F7377">
      <w:r xmlns:w="http://schemas.openxmlformats.org/wordprocessingml/2006/main">
        <w:t xml:space="preserve">1. ঈশ্বরের ক্ষমতা এবং বিচার - প্রকাশিত বাক্য 8:12</w:t>
      </w:r>
    </w:p>
    <w:p w14:paraId="27263847" w14:textId="77777777" w:rsidR="000F7377" w:rsidRDefault="000F7377"/>
    <w:p w14:paraId="0049BDCF" w14:textId="77777777" w:rsidR="000F7377" w:rsidRDefault="000F7377">
      <w:r xmlns:w="http://schemas.openxmlformats.org/wordprocessingml/2006/main">
        <w:t xml:space="preserve">2. ঈশ্বরের বিচারের প্রভাব - প্রকাশিত বাক্য 8:12</w:t>
      </w:r>
    </w:p>
    <w:p w14:paraId="280362A7" w14:textId="77777777" w:rsidR="000F7377" w:rsidRDefault="000F7377"/>
    <w:p w14:paraId="24EC59D7" w14:textId="77777777" w:rsidR="000F7377" w:rsidRDefault="000F7377">
      <w:r xmlns:w="http://schemas.openxmlformats.org/wordprocessingml/2006/main">
        <w:t xml:space="preserve">1. ইশাইয়া 13:10 - কারণ স্বর্গের তারা এবং তার নক্ষত্রগুলি তাদের আলো দেবে না: সূর্য তার সামনে অন্ধকার হয়ে যাবে, এবং চাঁদ তার আলোকে উজ্জ্বল করবে না।</w:t>
      </w:r>
    </w:p>
    <w:p w14:paraId="1A3F65AC" w14:textId="77777777" w:rsidR="000F7377" w:rsidRDefault="000F7377"/>
    <w:p w14:paraId="0D2C45CA" w14:textId="77777777" w:rsidR="000F7377" w:rsidRDefault="000F7377">
      <w:r xmlns:w="http://schemas.openxmlformats.org/wordprocessingml/2006/main">
        <w:t xml:space="preserve">2. ম্যাথু 24:29 - সেই দিনগুলির ক্লেশের পরপরই সূর্য অন্ধকার হয়ে যাবে, এবং চাঁদ তার আলো দেবে না, এবং তারাগুলি স্বর্গ থেকে পড়ে যাবে।</w:t>
      </w:r>
    </w:p>
    <w:p w14:paraId="767E02BD" w14:textId="77777777" w:rsidR="000F7377" w:rsidRDefault="000F7377"/>
    <w:p w14:paraId="5B3BFAE1" w14:textId="77777777" w:rsidR="000F7377" w:rsidRDefault="000F7377">
      <w:r xmlns:w="http://schemas.openxmlformats.org/wordprocessingml/2006/main">
        <w:t xml:space="preserve">প্রকাশিত বাক্য 8:13 এবং আমি দেখলাম, এবং একজন স্বর্গদূতকে স্বর্গের মাঝখান দিয়ে উড়তে শুনলাম, উচ্চস্বরে বলছে, ধিক্, ধিক্, ধিক্, ধিক্, পৃথিবীবাসীর জন্য তিনজন ফেরেশতার শিঙার অন্য কণ্ঠের কারণে। , যা এখনো ধ্বনিত হয়নি!</w:t>
      </w:r>
    </w:p>
    <w:p w14:paraId="27146B12" w14:textId="77777777" w:rsidR="000F7377" w:rsidRDefault="000F7377"/>
    <w:p w14:paraId="555C6981" w14:textId="77777777" w:rsidR="000F7377" w:rsidRDefault="000F7377">
      <w:r xmlns:w="http://schemas.openxmlformats.org/wordprocessingml/2006/main">
        <w:t xml:space="preserve">পৃথিবীর বাসিন্দাদের জন্য সতর্কতার উচ্চ কণ্ঠ দেওয়া হয়।</w:t>
      </w:r>
    </w:p>
    <w:p w14:paraId="55485D24" w14:textId="77777777" w:rsidR="000F7377" w:rsidRDefault="000F7377"/>
    <w:p w14:paraId="542A21C4" w14:textId="77777777" w:rsidR="000F7377" w:rsidRDefault="000F7377">
      <w:r xmlns:w="http://schemas.openxmlformats.org/wordprocessingml/2006/main">
        <w:t xml:space="preserve">1: দেবদূতের সতর্কবাণী শুনুন!</w:t>
      </w:r>
    </w:p>
    <w:p w14:paraId="6F5E476C" w14:textId="77777777" w:rsidR="000F7377" w:rsidRDefault="000F7377"/>
    <w:p w14:paraId="0EE6F7AB" w14:textId="77777777" w:rsidR="000F7377" w:rsidRDefault="000F7377">
      <w:r xmlns:w="http://schemas.openxmlformats.org/wordprocessingml/2006/main">
        <w:t xml:space="preserve">2: স্বর্গের ভয়েস শুনুন এবং মেনে চলুন!</w:t>
      </w:r>
    </w:p>
    <w:p w14:paraId="4DB8114B" w14:textId="77777777" w:rsidR="000F7377" w:rsidRDefault="000F7377"/>
    <w:p w14:paraId="297C509A" w14:textId="77777777" w:rsidR="000F7377" w:rsidRDefault="000F7377">
      <w:r xmlns:w="http://schemas.openxmlformats.org/wordprocessingml/2006/main">
        <w:t xml:space="preserve">1: প্রেরিত 10:15 - এবং কণ্ঠটি দ্বিতীয়বার তাকে আবার বলল, ঈশ্বর যা শুদ্ধ করেছেন, তাকে সাধারণ বলে ডাকবেন না।</w:t>
      </w:r>
    </w:p>
    <w:p w14:paraId="212CDC12" w14:textId="77777777" w:rsidR="000F7377" w:rsidRDefault="000F7377"/>
    <w:p w14:paraId="510353E3" w14:textId="77777777" w:rsidR="000F7377" w:rsidRDefault="000F7377">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ধার্মিকতাকে কাজ করে না।</w:t>
      </w:r>
    </w:p>
    <w:p w14:paraId="07B611E5" w14:textId="77777777" w:rsidR="000F7377" w:rsidRDefault="000F7377"/>
    <w:p w14:paraId="156C0142" w14:textId="77777777" w:rsidR="000F7377" w:rsidRDefault="000F7377">
      <w:r xmlns:w="http://schemas.openxmlformats.org/wordprocessingml/2006/main">
        <w:t xml:space="preserve">উদ্ঘাটন 9 হল উদ্ঘাটন বইয়ের নবম অধ্যায় এবং শেষ সময়ের ঘটনাগুলির জনের দৃষ্টিভঙ্গি অব্যাহত রাখে। এই অধ্যায়টি পঞ্চম এবং ষষ্ঠ তূরী বাজানোর উপর দৃষ্টি নিবদ্ধ করে, যা ভয়ঙ্কর দানবীয় শক্তি এবং তীব্র যুদ্ধের উদ্রেক করে।</w:t>
      </w:r>
    </w:p>
    <w:p w14:paraId="6B78FB6B" w14:textId="77777777" w:rsidR="000F7377" w:rsidRDefault="000F7377"/>
    <w:p w14:paraId="1B522BCA" w14:textId="77777777" w:rsidR="000F7377" w:rsidRDefault="000F7377">
      <w:r xmlns:w="http://schemas.openxmlformats.org/wordprocessingml/2006/main">
        <w:t xml:space="preserve">1ম অনুচ্ছেদ: অধ্যায়টি পঞ্চম দেবদূত তার ভেরী বাজানোর সাথে শুরু হয়, যার ফলে স্বর্গ থেকে পৃথিবীতে একটি তারা পড়ে। এই তারাটিকে অতল গর্তের চাবি দেওয়া হয় এবং এটি খুলে দেয়, ধোঁয়া ছেড়ে দেয় যা সূর্য এবং বায়ুকে অন্ধকার করে (প্রকাশিত বাক্য 9:1-2)। এই ধোঁয়া থেকে পঙ্গপাল-সদৃশ প্রাণী বিচ্ছুর মতো শক্তির সাথে বেরিয়ে আসে, যাদেরকে ঈশ্বরের দ্বারা সীলমোহর করা হয়েছে তাদের ক্ষতি না করার জন্য নির্দেশ দেওয়া হয়েছিল কিন্তু পাঁচ মাসের জন্য তাঁর সীলবিহীন লোকদেরকে যন্ত্রণা দেওয়ার জন্য (প্রকাশিত বাক্য 9:3-6)। এই প্রাণীদের উপর একটি রাজা আছে যার নাম আবাডন বা অ্যাপলিয়ন, যার অর্থ "ধ্বংসকারী" (প্রকাশিত বাক্য 9:11)।</w:t>
      </w:r>
    </w:p>
    <w:p w14:paraId="3A6697DC" w14:textId="77777777" w:rsidR="000F7377" w:rsidRDefault="000F7377"/>
    <w:p w14:paraId="0CDCA499" w14:textId="77777777" w:rsidR="000F7377" w:rsidRDefault="000F7377">
      <w:r xmlns:w="http://schemas.openxmlformats.org/wordprocessingml/2006/main">
        <w:t xml:space="preserve">2য় অনুচ্ছেদ: ষষ্ঠ দেবদূত তার শিঙা বাজাচ্ছেন, মহান নদী ইউফ্রেটিসে আবদ্ধ চারজন ফেরেশতাকে মুক্ত করছেন। এই ফেরেশতারা যুদ্ধের জন্য সজ্জিত 200 মিলিয়ন ঘোড়সওয়ারের একটি সেনাবাহিনীকে নির্দেশ করে (প্রকাশিত বাক্য 9:13-16)। ঘোড়াগুলোর সিংহের মতো মাথা, মুখ থেকে আগুন, ধোঁয়া ও গন্ধক বের হয়। তারা আগুন, ধোঁয়া এবং গন্ধকের মাধ্যমে মানবজাতির এক তৃতীয়াংশকে হত্যা করে (প্রকাশিত বাক্য 9:17-19)। এই ধরনের ধ্বংসের সাক্ষী থাকা সত্ত্বেও, মানবতা তাদের মূর্তিপূজা বা পাপাচার থেকে অনুতপ্ত হয় না।</w:t>
      </w:r>
    </w:p>
    <w:p w14:paraId="07A3349D" w14:textId="77777777" w:rsidR="000F7377" w:rsidRDefault="000F7377"/>
    <w:p w14:paraId="1B2612E6" w14:textId="77777777" w:rsidR="000F7377" w:rsidRDefault="000F7377">
      <w:r xmlns:w="http://schemas.openxmlformats.org/wordprocessingml/2006/main">
        <w:t xml:space="preserve">3য় অনুচ্ছেদ: এই অধ্যায়ের পুরোটাই দানবীয় পঙ্গপাল এবং ধ্বংসাত্মক ঘোড়সওয়ারের বর্ণনায়, যারা ঈশ্বরকে প্রত্যাখ্যান করে তাদের উপর ঐশ্বরিক বিচারের উপর জোর দেয়। এই প্রাণীদের দ্বারা সংঘটিত যন্ত্রণা সেই ব্যক্তিদের দ্বারা অনুভূত আধ্যাত্মিক যন্ত্রণার প্রতিনিধিত্ব করে যারা ঈশ্বরের দ্বারা সীলমোহর করা হয়নি-তাঁর সুরক্ষা থেকে তাদের বিচ্ছিন্নতার প্রতীক। বিশাল সেনাবাহিনী নিরলস যুদ্ধের প্রতীক যার ফলে উল্লেখযোগ্য হতাহতের ঘটনা ঘটে। ঈশ্বরের বিচারের অংশ হিসাবে মানবজাতির উপর এই সতর্কবাণী এবং বিপর্যয় আসা সত্ত্বেও, মানুষের হৃদয়ের কঠোরতাকে বোঝানোর জন্য কোন অনুতাপ বা ঈশ্বরের দিকে ফিরে যাওয়া নেই।</w:t>
      </w:r>
    </w:p>
    <w:p w14:paraId="1EAFCD4F" w14:textId="77777777" w:rsidR="000F7377" w:rsidRDefault="000F7377"/>
    <w:p w14:paraId="59641BAD" w14:textId="77777777" w:rsidR="000F7377" w:rsidRDefault="000F7377">
      <w:r xmlns:w="http://schemas.openxmlformats.org/wordprocessingml/2006/main">
        <w:t xml:space="preserve">সংক্ষেপে, উদ্ঘাটনের নয় অধ্যায় পঞ্চম এবং ষষ্ঠ তূরীর ধ্বনিকে চিত্রিত করে, যা পৃথিবীতে ভয়ঙ্কর শক্তি উন্মোচন করে। শয়তানী পঙ্গপালের মতো প্রাণীরা যারা ঈশ্বরের সীলমোহর ছাড়াই তাদের যন্ত্রণা দেয়, যখন ধ্বংসাত্মক ঘোড়সওয়ারদের একটি বিশাল বাহিনী ব্যাপক মৃত্যু ও ধ্বংস নিয়ে আসে। এই ঘটনাগুলি তাদের আধ্যাত্মিক যন্ত্রণা এবং তাদের অনুতাপহীন হৃদয়ের পরিণতিগুলিকে তুলে ধরে, যারা ঈশ্বরকে প্রত্যাখ্যান করে তাদের জন্য সতর্কবাণী এবং রায় হিসাবে কাজ করে। অধ্যায়টি ঐশ্বরিক বিচারের তীব্রতা এবং অনুতাপে ঈশ্বরের দিকে ফিরে যাওয়ার জন্য মানবতার প্রয়োজনীয়তার উপর জোর দেয়।</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প্রকাশিত বাক্য 9:1 এবং পঞ্চম দেবদূত বাজালেন, এবং আমি স্বর্গ থেকে পৃথিবীতে একটি তারা পড়ে যেতে দেখলাম: এবং তাকে অতল গর্তের চাবি দেওয়া হয়েছিল।</w:t>
      </w:r>
    </w:p>
    <w:p w14:paraId="03D51B2D" w14:textId="77777777" w:rsidR="000F7377" w:rsidRDefault="000F7377"/>
    <w:p w14:paraId="218047F2" w14:textId="77777777" w:rsidR="000F7377" w:rsidRDefault="000F7377">
      <w:r xmlns:w="http://schemas.openxmlformats.org/wordprocessingml/2006/main">
        <w:t xml:space="preserve">পঞ্চম দেবদূত বাজালেন, এবং একটি তারা স্বর্গ থেকে পৃথিবীতে পড়ল। এই তারকাকে দেওয়া হয়েছিল অতল গর্তের চাবি।</w:t>
      </w:r>
    </w:p>
    <w:p w14:paraId="5154C40A" w14:textId="77777777" w:rsidR="000F7377" w:rsidRDefault="000F7377"/>
    <w:p w14:paraId="3BF18528" w14:textId="77777777" w:rsidR="000F7377" w:rsidRDefault="000F7377">
      <w:r xmlns:w="http://schemas.openxmlformats.org/wordprocessingml/2006/main">
        <w:t xml:space="preserve">1. পঞ্চম দেবদূতের শক্তি: উদ্ঘাটন 9:1 এর তাৎপর্য অন্বেষণ</w:t>
      </w:r>
    </w:p>
    <w:p w14:paraId="3B8E1AFC" w14:textId="77777777" w:rsidR="000F7377" w:rsidRDefault="000F7377"/>
    <w:p w14:paraId="55AE0C03" w14:textId="77777777" w:rsidR="000F7377" w:rsidRDefault="000F7377">
      <w:r xmlns:w="http://schemas.openxmlformats.org/wordprocessingml/2006/main">
        <w:t xml:space="preserve">2. আনলক করা গভীর অর্থ: তলাবিহীন গর্তে আশার সন্ধান করা</w:t>
      </w:r>
    </w:p>
    <w:p w14:paraId="110FC076" w14:textId="77777777" w:rsidR="000F7377" w:rsidRDefault="000F7377"/>
    <w:p w14:paraId="24571B87" w14:textId="77777777" w:rsidR="000F7377" w:rsidRDefault="000F7377">
      <w:r xmlns:w="http://schemas.openxmlformats.org/wordprocessingml/2006/main">
        <w:t xml:space="preserve">1. ইশাইয়া 14:12-15 - আপনি কিভাবে স্বর্গ থেকে পড়ে গেছেন, ভোরের তারা, ভোরের পুত্র! তুমি পৃথিবীতে নিক্ষিপ্ত হয়েছ, তুমি যারা একসময় জাতিকে নত করেছিলে!</w:t>
      </w:r>
    </w:p>
    <w:p w14:paraId="3CC7C769" w14:textId="77777777" w:rsidR="000F7377" w:rsidRDefault="000F7377"/>
    <w:p w14:paraId="5739D7EB" w14:textId="77777777" w:rsidR="000F7377" w:rsidRDefault="000F7377">
      <w:r xmlns:w="http://schemas.openxmlformats.org/wordprocessingml/2006/main">
        <w:t xml:space="preserve">2. লূক 8:31 - তারা যীশুর কাছে বারবার অনুরোধ করেছিল যেন তাদের অতল গহ্বরে যেতে আদেশ না করা হয়।</w:t>
      </w:r>
    </w:p>
    <w:p w14:paraId="611D24DE" w14:textId="77777777" w:rsidR="000F7377" w:rsidRDefault="000F7377"/>
    <w:p w14:paraId="361C31F7" w14:textId="77777777" w:rsidR="000F7377" w:rsidRDefault="000F7377">
      <w:r xmlns:w="http://schemas.openxmlformats.org/wordprocessingml/2006/main">
        <w:t xml:space="preserve">Revelation 9:2 এবং তিনি অতল গর্ত খুললেন; আর সেই গর্ত থেকে একটা ধোঁয়া উঠল, যেন একটা বড় চুল্লির ধোঁয়া। গর্তের ধোঁয়ায় সূর্য ও বাতাস অন্ধকার হয়ে গেল।</w:t>
      </w:r>
    </w:p>
    <w:p w14:paraId="72B597FC" w14:textId="77777777" w:rsidR="000F7377" w:rsidRDefault="000F7377"/>
    <w:p w14:paraId="3B9494C9" w14:textId="77777777" w:rsidR="000F7377" w:rsidRDefault="000F7377">
      <w:r xmlns:w="http://schemas.openxmlformats.org/wordprocessingml/2006/main">
        <w:t xml:space="preserve">অতল গর্তটি খোলা হয়েছিল, একটি দুর্দান্ত চুল্লি থেকে ধোঁয়া নির্গত হয়েছিল যা সূর্য এবং বাতাসকে অন্ধকার করে।</w:t>
      </w:r>
    </w:p>
    <w:p w14:paraId="4E1CAEC6" w14:textId="77777777" w:rsidR="000F7377" w:rsidRDefault="000F7377"/>
    <w:p w14:paraId="3D69ADE8" w14:textId="77777777" w:rsidR="000F7377" w:rsidRDefault="000F7377">
      <w:r xmlns:w="http://schemas.openxmlformats.org/wordprocessingml/2006/main">
        <w:t xml:space="preserve">1. ঈশ্বর প্রায়শই তাঁর ইচ্ছা পূরণ করার জন্য কঠিন পরিস্থিতি ব্যবহার করেন।</w:t>
      </w:r>
    </w:p>
    <w:p w14:paraId="1A417E2B" w14:textId="77777777" w:rsidR="000F7377" w:rsidRDefault="000F7377"/>
    <w:p w14:paraId="5D91E5C7" w14:textId="77777777" w:rsidR="000F7377" w:rsidRDefault="000F7377">
      <w:r xmlns:w="http://schemas.openxmlformats.org/wordprocessingml/2006/main">
        <w:t xml:space="preserve">2. অন্ধকারেও ঈশ্বরের শক্তি দেখা যায়।</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60:2 - দেখ, অন্ধকার পৃথিবীকে ঢেকে ফেলবে, এবং ঘন অন্ধকার মানুষকে ঢেকে দেবে; কিন্তু প্রভু তোমার উপরে উঠবেন এবং তাঁর মহিমা তোমার উপরে দেখা যাবে।</w:t>
      </w:r>
    </w:p>
    <w:p w14:paraId="31231CB1" w14:textId="77777777" w:rsidR="000F7377" w:rsidRDefault="000F7377"/>
    <w:p w14:paraId="2B1091E9" w14:textId="77777777" w:rsidR="000F7377" w:rsidRDefault="000F7377">
      <w:r xmlns:w="http://schemas.openxmlformats.org/wordprocessingml/2006/main">
        <w:t xml:space="preserve">2. জেনেসিস 1:2 - পৃথিবী ছিল আকারহীন এবং শূন্য; এবং গভীর অন্ধকার মুখের উপর ছিল. এবং ঈশ্বরের আত্মা জলের মুখের উপর ঘোরাফেরা করছিল৷</w:t>
      </w:r>
    </w:p>
    <w:p w14:paraId="35BA68CB" w14:textId="77777777" w:rsidR="000F7377" w:rsidRDefault="000F7377"/>
    <w:p w14:paraId="4B5302B8" w14:textId="77777777" w:rsidR="000F7377" w:rsidRDefault="000F7377">
      <w:r xmlns:w="http://schemas.openxmlformats.org/wordprocessingml/2006/main">
        <w:t xml:space="preserve">প্রকাশিত বাক্য 9:3 এবং ধোঁয়া থেকে পৃথিবীতে পঙ্গপাল বেরিয়ে এল, এবং পৃথিবীর বিচ্ছুদের মতো ক্ষমতা তাদের দেওয়া হয়েছিল।</w:t>
      </w:r>
    </w:p>
    <w:p w14:paraId="4A9C37EA" w14:textId="77777777" w:rsidR="000F7377" w:rsidRDefault="000F7377"/>
    <w:p w14:paraId="6619FB80" w14:textId="77777777" w:rsidR="000F7377" w:rsidRDefault="000F7377">
      <w:r xmlns:w="http://schemas.openxmlformats.org/wordprocessingml/2006/main">
        <w:t xml:space="preserve">পঙ্গপালকে ধোঁয়া থেকে পৃথিবীতে পাঠানো হয়েছিল, যার শক্তি ছিল বিচ্ছুর মতো।</w:t>
      </w:r>
    </w:p>
    <w:p w14:paraId="0DD24222" w14:textId="77777777" w:rsidR="000F7377" w:rsidRDefault="000F7377"/>
    <w:p w14:paraId="563FC3A7" w14:textId="77777777" w:rsidR="000F7377" w:rsidRDefault="000F7377">
      <w:r xmlns:w="http://schemas.openxmlformats.org/wordprocessingml/2006/main">
        <w:t xml:space="preserve">1. এমনকি ক্ষুদ্রতম প্রাণীর মাধ্যমেও ঈশ্বরের শক্তি কীভাবে প্রদর্শিত হয়</w:t>
      </w:r>
    </w:p>
    <w:p w14:paraId="6741CB70" w14:textId="77777777" w:rsidR="000F7377" w:rsidRDefault="000F7377"/>
    <w:p w14:paraId="6226657F" w14:textId="77777777" w:rsidR="000F7377" w:rsidRDefault="000F7377">
      <w:r xmlns:w="http://schemas.openxmlformats.org/wordprocessingml/2006/main">
        <w:t xml:space="preserve">2. প্রকৃতির প্রাণীদের কাছ থেকে শেখার গুরুত্ব</w:t>
      </w:r>
    </w:p>
    <w:p w14:paraId="7610A2DC" w14:textId="77777777" w:rsidR="000F7377" w:rsidRDefault="000F7377"/>
    <w:p w14:paraId="7744B712" w14:textId="77777777" w:rsidR="000F7377" w:rsidRDefault="000F7377">
      <w:r xmlns:w="http://schemas.openxmlformats.org/wordprocessingml/2006/main">
        <w:t xml:space="preserve">1. জব 39:20-22 - "বাজপাখি কি তোমার বুদ্ধিতে উড়ে যাবে, এবং দক্ষিণ দিকে তার ডানা ছড়িয়ে দেবে? ঈগল কি তোমার আদেশে উপরে উঠবে এবং উঁচুতে তার বাসা বাঁধবে? সে বাস করে এবং পাথরের উপরে থাকে , পাথরের খড়্গ এবং শক্তিশালী জায়গার উপর।"</w:t>
      </w:r>
    </w:p>
    <w:p w14:paraId="22303623" w14:textId="77777777" w:rsidR="000F7377" w:rsidRDefault="000F7377"/>
    <w:p w14:paraId="2E999549" w14:textId="77777777" w:rsidR="000F7377" w:rsidRDefault="000F7377">
      <w:r xmlns:w="http://schemas.openxmlformats.org/wordprocessingml/2006/main">
        <w:t xml:space="preserve">2. গীতসংহিতা 104:24-25 - “হে প্রভু, তোমার কাজ কত বহুগুণ! প্রজ্ঞায় তুমি তাদের সকলকে সৃষ্টি করেছ; পৃথিবী তোমার ধন-সম্পদে পূর্ণ। তাই কি এই বিশাল এবং প্রশস্ত সমুদ্র, যেখানে ছোট এবং বড় উভয় প্রাণীর অগণিত জিনিস রয়েছে।"</w:t>
      </w:r>
    </w:p>
    <w:p w14:paraId="5500F0AD" w14:textId="77777777" w:rsidR="000F7377" w:rsidRDefault="000F7377"/>
    <w:p w14:paraId="201E10EA" w14:textId="77777777" w:rsidR="000F7377" w:rsidRDefault="000F7377">
      <w:r xmlns:w="http://schemas.openxmlformats.org/wordprocessingml/2006/main">
        <w:t xml:space="preserve">Revelation 9:4 এবং তাদের আদেশ করা হয়েছিল যে তারা যেন পৃথিবীর ঘাস, কোন সবুজ জিনিস বা কোন গাছের ক্ষতি না করে; কিন্তু শুধুমাত্র সেইসব লোক যাদের কপালে ঈশ্বরের সিল নেই৷</w:t>
      </w:r>
    </w:p>
    <w:p w14:paraId="3C7BA259" w14:textId="77777777" w:rsidR="000F7377" w:rsidRDefault="000F7377"/>
    <w:p w14:paraId="6E0FF2CA" w14:textId="77777777" w:rsidR="000F7377" w:rsidRDefault="000F7377">
      <w:r xmlns:w="http://schemas.openxmlformats.org/wordprocessingml/2006/main">
        <w:t xml:space="preserve">যাদের কপালে ঈশ্বরের সীল নেই তাদের ব্যতীত পৃথিবীতে কোন জীবন্ত প্রাণীকে আঘাত না করার জন্য ঈশ্বর আদেশ দিয়েছেন।</w:t>
      </w:r>
    </w:p>
    <w:p w14:paraId="74E23401" w14:textId="77777777" w:rsidR="000F7377" w:rsidRDefault="000F7377"/>
    <w:p w14:paraId="24F1F7B0" w14:textId="77777777" w:rsidR="000F7377" w:rsidRDefault="000F7377">
      <w:r xmlns:w="http://schemas.openxmlformats.org/wordprocessingml/2006/main">
        <w:t xml:space="preserve">1. ঈশ্বরের সীলমোহরের শক্তি: কেন আমাদের প্রভুর সীলমোহর রক্ষা করা এবং বজায় রাখা উচিত</w:t>
      </w:r>
    </w:p>
    <w:p w14:paraId="71B7CF03" w14:textId="77777777" w:rsidR="000F7377" w:rsidRDefault="000F7377"/>
    <w:p w14:paraId="338D8925" w14:textId="77777777" w:rsidR="000F7377" w:rsidRDefault="000F7377">
      <w:r xmlns:w="http://schemas.openxmlformats.org/wordprocessingml/2006/main">
        <w:t xml:space="preserve">2. পার্থিব জিনিসের সুরক্ষা এবং ঈশ্বরের করুণা</w:t>
      </w:r>
    </w:p>
    <w:p w14:paraId="57D32F60" w14:textId="77777777" w:rsidR="000F7377" w:rsidRDefault="000F7377"/>
    <w:p w14:paraId="5BCD5508" w14:textId="77777777" w:rsidR="000F7377" w:rsidRDefault="000F7377">
      <w:r xmlns:w="http://schemas.openxmlformats.org/wordprocessingml/2006/main">
        <w:t xml:space="preserve">1. Ephesians 1:13-14 - আপনি সত্যের বাণী, আপনার পরিত্রাণের সুসমাচার শোনার পরেও তাঁর উপর বিশ্বাস রেখেছিলেন; যাঁর উপরেও, বিশ্বাস করার পরে, প্রতিশ্রুতির পবিত্র আত্মার দ্বারা আপনি সিলমোহর করেছিলেন৷</w:t>
      </w:r>
    </w:p>
    <w:p w14:paraId="6F4407F8" w14:textId="77777777" w:rsidR="000F7377" w:rsidRDefault="000F7377"/>
    <w:p w14:paraId="1FF29CCC" w14:textId="77777777" w:rsidR="000F7377" w:rsidRDefault="000F7377">
      <w:r xmlns:w="http://schemas.openxmlformats.org/wordprocessingml/2006/main">
        <w:t xml:space="preserve">2. গীতসংহিতা 33:18-19 - দেখ, সদাপ্রভুর নজর তাদের উপর যারা তাঁকে ভয় করে, যারা তাঁর করুণার আশা করে, তাদের আত্মাকে মৃত্যুর হাত থেকে উদ্ধার করতে এবং দুর্ভিক্ষের মধ্যে তাদের বাঁচিয়ে রাখে।</w:t>
      </w:r>
    </w:p>
    <w:p w14:paraId="39760092" w14:textId="77777777" w:rsidR="000F7377" w:rsidRDefault="000F7377"/>
    <w:p w14:paraId="7F00BF4C" w14:textId="77777777" w:rsidR="000F7377" w:rsidRDefault="000F7377">
      <w:r xmlns:w="http://schemas.openxmlformats.org/wordprocessingml/2006/main">
        <w:t xml:space="preserve">প্রকাশিত বাক্য 9:5 এবং তাদের দেওয়া হয়েছিল যে তারা যেন তাদের হত্যা না করে, তবে তাদের পাঁচ মাস যন্ত্রণা দেওয়া হয়: এবং তাদের যন্ত্রণা ছিল বিচ্ছুর যন্ত্রণার মতো, যখন সে একজন মানুষকে আঘাত করে।</w:t>
      </w:r>
    </w:p>
    <w:p w14:paraId="5AB7B3C7" w14:textId="77777777" w:rsidR="000F7377" w:rsidRDefault="000F7377"/>
    <w:p w14:paraId="5478CC28" w14:textId="77777777" w:rsidR="000F7377" w:rsidRDefault="000F7377">
      <w:r xmlns:w="http://schemas.openxmlformats.org/wordprocessingml/2006/main">
        <w:t xml:space="preserve">পাঁচ মাস ধরে মানুষকে যন্ত্রণা দেওয়া হচ্ছে, যেন বিচ্ছুর দংশন।</w:t>
      </w:r>
    </w:p>
    <w:p w14:paraId="393D05D4" w14:textId="77777777" w:rsidR="000F7377" w:rsidRDefault="000F7377"/>
    <w:p w14:paraId="7515740C" w14:textId="77777777" w:rsidR="000F7377" w:rsidRDefault="000F7377">
      <w:r xmlns:w="http://schemas.openxmlformats.org/wordprocessingml/2006/main">
        <w:t xml:space="preserve">1. যন্ত্রণার হুল: কিভাবে ঈশ্বরের জন্য দুঃখকষ্ট সহ্য করা যায়</w:t>
      </w:r>
    </w:p>
    <w:p w14:paraId="5311EEFD" w14:textId="77777777" w:rsidR="000F7377" w:rsidRDefault="000F7377"/>
    <w:p w14:paraId="720A38D9" w14:textId="77777777" w:rsidR="000F7377" w:rsidRDefault="000F7377">
      <w:r xmlns:w="http://schemas.openxmlformats.org/wordprocessingml/2006/main">
        <w:t xml:space="preserve">2. অধ্যবসায়ের শক্তি: ব্যথার মধ্যে আশা খোঁজা</w:t>
      </w:r>
    </w:p>
    <w:p w14:paraId="0D33CDFA" w14:textId="77777777" w:rsidR="000F7377" w:rsidRDefault="000F7377"/>
    <w:p w14:paraId="1771AE17" w14:textId="77777777" w:rsidR="000F7377" w:rsidRDefault="000F7377">
      <w:r xmlns:w="http://schemas.openxmlformats.org/wordprocessingml/2006/main">
        <w:t xml:space="preserve">1. রোমানস্ 8:18-39 - কারণ আমি মনে করি যে এই বর্তমান সময়ের দুর্ভোগ আমাদের কাছে যে মহিমা প্রকাশ করা হবে তার সাথে তুলনা করার মতো নয়।</w:t>
      </w:r>
    </w:p>
    <w:p w14:paraId="7F3059A8" w14:textId="77777777" w:rsidR="000F7377" w:rsidRDefault="000F7377"/>
    <w:p w14:paraId="7CEC6FCC" w14:textId="77777777" w:rsidR="000F7377" w:rsidRDefault="000F7377">
      <w:r xmlns:w="http://schemas.openxmlformats.org/wordprocessingml/2006/main">
        <w:t xml:space="preserve">2. 1 পিটার 4:12-19 - প্রিয়তমা, আপনার পরীক্ষা করার জন্য যখন আপনার উপর অগ্নিপরীক্ষা আসে তখন বিস্মিত হবেন না, যেন আপনার সাথে অদ্ভুত কিছু ঘটছে।</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আর সেই সময়ে মানুষ মৃত্যু খুঁজবে, কিন্তু পাবে না; এবং মৃত্যু কামনা করবে, এবং মৃত্যু তাদের কাছ থেকে পলায়ন করবে৷</w:t>
      </w:r>
    </w:p>
    <w:p w14:paraId="76F2DEA6" w14:textId="77777777" w:rsidR="000F7377" w:rsidRDefault="000F7377"/>
    <w:p w14:paraId="5E548B00" w14:textId="77777777" w:rsidR="000F7377" w:rsidRDefault="000F7377">
      <w:r xmlns:w="http://schemas.openxmlformats.org/wordprocessingml/2006/main">
        <w:t xml:space="preserve">মানুষ মৃত্যু খুঁজবে কিন্তু পাবে না; তারা মৃত্যু কামনা করবে কিন্তু মৃত্যু তাদের এড়িয়ে যাবে।</w:t>
      </w:r>
    </w:p>
    <w:p w14:paraId="6C657336" w14:textId="77777777" w:rsidR="000F7377" w:rsidRDefault="000F7377"/>
    <w:p w14:paraId="0B01D442" w14:textId="77777777" w:rsidR="000F7377" w:rsidRDefault="000F7377">
      <w:r xmlns:w="http://schemas.openxmlformats.org/wordprocessingml/2006/main">
        <w:t xml:space="preserve">1. মৃত্যুর অগম্যতা: আ স্টাডি অফ রেভেলেশন 9:6</w:t>
      </w:r>
    </w:p>
    <w:p w14:paraId="6038A258" w14:textId="77777777" w:rsidR="000F7377" w:rsidRDefault="000F7377"/>
    <w:p w14:paraId="77B8F6E9" w14:textId="77777777" w:rsidR="000F7377" w:rsidRDefault="000F7377">
      <w:r xmlns:w="http://schemas.openxmlformats.org/wordprocessingml/2006/main">
        <w:t xml:space="preserve">2. শান্তির সন্ধান: এটিকে জীবনে খুঁজে পেতে শিখুন, মৃত্যু নয়</w:t>
      </w:r>
    </w:p>
    <w:p w14:paraId="0DE54CE5" w14:textId="77777777" w:rsidR="000F7377" w:rsidRDefault="000F7377"/>
    <w:p w14:paraId="30C3B799" w14:textId="77777777" w:rsidR="000F7377" w:rsidRDefault="000F7377">
      <w:r xmlns:w="http://schemas.openxmlformats.org/wordprocessingml/2006/main">
        <w:t xml:space="preserve">1. জব 3:21-22: “কেন আলো দেওয়া হয় তাকে, যে দুঃখে আছে, আর জীবন তিক্ত প্রাণে, যে মৃত্যু কামনা করে, কিন্তু আসে না; এবং এটির জন্য গুপ্তধনের চেয়ে বেশি খনন করুন"</w:t>
      </w:r>
    </w:p>
    <w:p w14:paraId="5F672A38" w14:textId="77777777" w:rsidR="000F7377" w:rsidRDefault="000F7377"/>
    <w:p w14:paraId="13CB84AE" w14:textId="77777777" w:rsidR="000F7377" w:rsidRDefault="000F7377">
      <w:r xmlns:w="http://schemas.openxmlformats.org/wordprocessingml/2006/main">
        <w:t xml:space="preserve">2. রোমানস 8:38-39: "কারণ আমি নিশ্চিত যে মৃত্যু, জীবন, স্বর্গদূত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14:paraId="01ADD4FE" w14:textId="77777777" w:rsidR="000F7377" w:rsidRDefault="000F7377"/>
    <w:p w14:paraId="04D0B638" w14:textId="77777777" w:rsidR="000F7377" w:rsidRDefault="000F7377">
      <w:r xmlns:w="http://schemas.openxmlformats.org/wordprocessingml/2006/main">
        <w:t xml:space="preserve">Revelation 9:7 আর পঙ্গপালের আকৃতি ছিল যুদ্ধের জন্য প্রস্তুত করা ঘোড়ার মতো; তাদের মাথায় ছিল সোনার মতো মুকুট এবং তাদের মুখ ছিল মানুষের মুখের মতো৷</w:t>
      </w:r>
    </w:p>
    <w:p w14:paraId="55EB40AF" w14:textId="77777777" w:rsidR="000F7377" w:rsidRDefault="000F7377"/>
    <w:p w14:paraId="3D1D6F34" w14:textId="77777777" w:rsidR="000F7377" w:rsidRDefault="000F7377">
      <w:r xmlns:w="http://schemas.openxmlformats.org/wordprocessingml/2006/main">
        <w:t xml:space="preserve">উদ্ঘাটন 9:7 এ, জন পঙ্গপালকে বর্ণনা করেছেন যেগুলি যুদ্ধের জন্য প্রস্তুত ঘোড়ার মতো আকৃতির, সোনার মুকুট পরা এবং মানুষের মুখের মতো।</w:t>
      </w:r>
    </w:p>
    <w:p w14:paraId="2D3FEF30" w14:textId="77777777" w:rsidR="000F7377" w:rsidRDefault="000F7377"/>
    <w:p w14:paraId="08C7E15A" w14:textId="77777777" w:rsidR="000F7377" w:rsidRDefault="000F7377">
      <w:r xmlns:w="http://schemas.openxmlformats.org/wordprocessingml/2006/main">
        <w:t xml:space="preserve">1. যুদ্ধের আহ্বান: আমরা যুদ্ধের জন্য কীভাবে প্রস্তুতি নিই</w:t>
      </w:r>
    </w:p>
    <w:p w14:paraId="771CF629" w14:textId="77777777" w:rsidR="000F7377" w:rsidRDefault="000F7377"/>
    <w:p w14:paraId="2D1C7323" w14:textId="77777777" w:rsidR="000F7377" w:rsidRDefault="000F7377">
      <w:r xmlns:w="http://schemas.openxmlformats.org/wordprocessingml/2006/main">
        <w:t xml:space="preserve">2. আমরা যে মুখোশ পরিধান করি: কীভাবে আমাদের বাইরের অংশ আমাদের অভ্যন্তর থেকে আলাদা হতে পারে</w:t>
      </w:r>
    </w:p>
    <w:p w14:paraId="3779E373" w14:textId="77777777" w:rsidR="000F7377" w:rsidRDefault="000F7377"/>
    <w:p w14:paraId="5A179588" w14:textId="77777777" w:rsidR="000F7377" w:rsidRDefault="000F7377">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14:paraId="55D06BAE" w14:textId="77777777" w:rsidR="000F7377" w:rsidRDefault="000F7377"/>
    <w:p w14:paraId="37BFD3EB" w14:textId="77777777" w:rsidR="000F7377" w:rsidRDefault="000F7377">
      <w:r xmlns:w="http://schemas.openxmlformats.org/wordprocessingml/2006/main">
        <w:t xml:space="preserve">2. Ephesians 6:10-17 - ঈশ্বরের সম্পূর্ণ বর্ম পরিধান করুন, যাতে আপনি শয়তানের পরিকল্পনার বিরুদ্ধে আপনার অবস্থান নিতে পারেন।</w:t>
      </w:r>
    </w:p>
    <w:p w14:paraId="5531B2D0" w14:textId="77777777" w:rsidR="000F7377" w:rsidRDefault="000F7377"/>
    <w:p w14:paraId="6EA5CA99" w14:textId="77777777" w:rsidR="000F7377" w:rsidRDefault="000F7377">
      <w:r xmlns:w="http://schemas.openxmlformats.org/wordprocessingml/2006/main">
        <w:t xml:space="preserve">প্রকাশিত বাক্য 9:8 তাদের চুল ছিল মহিলাদের চুলের মত এবং তাদের দাঁত ছিল সিংহের দাঁতের মত।</w:t>
      </w:r>
    </w:p>
    <w:p w14:paraId="695A4524" w14:textId="77777777" w:rsidR="000F7377" w:rsidRDefault="000F7377"/>
    <w:p w14:paraId="471B7621" w14:textId="77777777" w:rsidR="000F7377" w:rsidRDefault="000F7377">
      <w:r xmlns:w="http://schemas.openxmlformats.org/wordprocessingml/2006/main">
        <w:t xml:space="preserve">অনুচ্ছেদটি মহিলাদের মতো চুল এবং সিংহের মতো দাঁত সহ একদল লোকের বর্ণনা দেয়।</w:t>
      </w:r>
    </w:p>
    <w:p w14:paraId="038FBA17" w14:textId="77777777" w:rsidR="000F7377" w:rsidRDefault="000F7377"/>
    <w:p w14:paraId="3BE2BFA0" w14:textId="77777777" w:rsidR="000F7377" w:rsidRDefault="000F7377">
      <w:r xmlns:w="http://schemas.openxmlformats.org/wordprocessingml/2006/main">
        <w:t xml:space="preserve">1. কিভাবে ঈশ্বরের শক্তি মানবজাতির অনন্য বৈশিষ্ট্য দেখা যায়.</w:t>
      </w:r>
    </w:p>
    <w:p w14:paraId="04DE2A9B" w14:textId="77777777" w:rsidR="000F7377" w:rsidRDefault="000F7377"/>
    <w:p w14:paraId="5A1528BD" w14:textId="77777777" w:rsidR="000F7377" w:rsidRDefault="000F7377">
      <w:r xmlns:w="http://schemas.openxmlformats.org/wordprocessingml/2006/main">
        <w:t xml:space="preserve">2. বিশ্বাসের শক্তি এবং ভদ্রতা।</w:t>
      </w:r>
    </w:p>
    <w:p w14:paraId="78C8CFD8" w14:textId="77777777" w:rsidR="000F7377" w:rsidRDefault="000F7377"/>
    <w:p w14:paraId="4ADA94F8" w14:textId="77777777" w:rsidR="000F7377" w:rsidRDefault="000F7377">
      <w:r xmlns:w="http://schemas.openxmlformats.org/wordprocessingml/2006/main">
        <w:t xml:space="preserve">1. ইশাইয়া 11:6 - নেকড়ে মেষশাবকের সাথে বাস করবে, এবং চিতাবাঘটি ছাগলের বাচ্চার সাথে শুয়ে থাকবে, এবং বাছুর এবং সিংহ এবং মোটাতাজা বাছুর একসাথে থাকবে; এবং একটি ছোট শিশু তাদের নেতৃত্ব দেবে।</w:t>
      </w:r>
    </w:p>
    <w:p w14:paraId="3E91BF8B" w14:textId="77777777" w:rsidR="000F7377" w:rsidRDefault="000F7377"/>
    <w:p w14:paraId="786DFBFA" w14:textId="77777777" w:rsidR="000F7377" w:rsidRDefault="000F7377">
      <w:r xmlns:w="http://schemas.openxmlformats.org/wordprocessingml/2006/main">
        <w:t xml:space="preserve">2. গীতসংহিতা 34:10 - তরুণ সিংহরা অভাব ও ক্ষুধায় ভুগছে; কিন্তু যারা প্রভুর অন্বেষণ করে তাদের ভাল কিছুর অভাব নেই৷</w:t>
      </w:r>
    </w:p>
    <w:p w14:paraId="2E68A6C6" w14:textId="77777777" w:rsidR="000F7377" w:rsidRDefault="000F7377"/>
    <w:p w14:paraId="7FD2C4A1" w14:textId="77777777" w:rsidR="000F7377" w:rsidRDefault="000F7377">
      <w:r xmlns:w="http://schemas.openxmlformats.org/wordprocessingml/2006/main">
        <w:t xml:space="preserve">Revelation 9:9 এবং তাদের বক্ষবন্ধনী ছিল, যেমন লোহার বক্ষবন্ধনী; এবং তাদের পাখার আওয়াজ ছিল অনেক ঘোড়ার রথের শব্দ যা যুদ্ধে ছুটে আসছে।</w:t>
      </w:r>
    </w:p>
    <w:p w14:paraId="53CE585C" w14:textId="77777777" w:rsidR="000F7377" w:rsidRDefault="000F7377"/>
    <w:p w14:paraId="2E20B5A3" w14:textId="77777777" w:rsidR="000F7377" w:rsidRDefault="000F7377">
      <w:r xmlns:w="http://schemas.openxmlformats.org/wordprocessingml/2006/main">
        <w:t xml:space="preserve">উদ্ঘাটন 9:9 এ দেবদূতদেরকে লোহার ব্রেস্টপ্লেট পরা এবং যুদ্ধে ছুটে চলা অনেক ঘোড়া ও রথের শব্দ হিসাবে বর্ণনা করা হয়েছে।</w:t>
      </w:r>
    </w:p>
    <w:p w14:paraId="37E4FD7D" w14:textId="77777777" w:rsidR="000F7377" w:rsidRDefault="000F7377"/>
    <w:p w14:paraId="66DD84FE" w14:textId="77777777" w:rsidR="000F7377" w:rsidRDefault="000F7377">
      <w:r xmlns:w="http://schemas.openxmlformats.org/wordprocessingml/2006/main">
        <w:t xml:space="preserve">1. ফেরেশতাদের শক্তি: কিভাবে ঈশ্বরের স্বর্গীয় হোস্ট যুদ্ধে আমাদের সমর্থন করে</w:t>
      </w:r>
    </w:p>
    <w:p w14:paraId="5B43E348" w14:textId="77777777" w:rsidR="000F7377" w:rsidRDefault="000F7377"/>
    <w:p w14:paraId="56732748" w14:textId="77777777" w:rsidR="000F7377" w:rsidRDefault="000F7377">
      <w:r xmlns:w="http://schemas.openxmlformats.org/wordprocessingml/2006/main">
        <w:t xml:space="preserve">2. দৃঢ় অবস্থান: কঠিন সময়ে স্বর্গীয় হোস্টের উদাহরণ অনুসরণ করা</w:t>
      </w:r>
    </w:p>
    <w:p w14:paraId="1AB6E51A" w14:textId="77777777" w:rsidR="000F7377" w:rsidRDefault="000F7377"/>
    <w:p w14:paraId="757FD828" w14:textId="77777777" w:rsidR="000F7377" w:rsidRDefault="000F7377">
      <w:r xmlns:w="http://schemas.openxmlformats.org/wordprocessingml/2006/main">
        <w:t xml:space="preserve">1. Ephesians 6:13-17 - শয়তানের পরিকল্পনার বিরুদ্ধে দাঁড়ানোর জন্য ঈশ্বরের সম্পূর্ণ বর্ম পরিধান করুন।</w:t>
      </w:r>
    </w:p>
    <w:p w14:paraId="44945BD6" w14:textId="77777777" w:rsidR="000F7377" w:rsidRDefault="000F7377"/>
    <w:p w14:paraId="0A93EA66" w14:textId="77777777" w:rsidR="000F7377" w:rsidRDefault="000F7377">
      <w:r xmlns:w="http://schemas.openxmlformats.org/wordprocessingml/2006/main">
        <w:t xml:space="preserve">2. রোমানস্ 8:35-39 - কিছুই আমাদের খ্রীষ্ট যীশুতে ঈশ্বরের ভালবাসা থেকে আলাদা করতে পারে না।</w:t>
      </w:r>
    </w:p>
    <w:p w14:paraId="679413BC" w14:textId="77777777" w:rsidR="000F7377" w:rsidRDefault="000F7377"/>
    <w:p w14:paraId="36C5F47B" w14:textId="77777777" w:rsidR="000F7377" w:rsidRDefault="000F7377">
      <w:r xmlns:w="http://schemas.openxmlformats.org/wordprocessingml/2006/main">
        <w:t xml:space="preserve">প্রকাশিত বাক্য 9:10 এবং তাদের লেজ ছিল বিচ্ছুর মত, এবং তাদের লেজে ডাল ছিল: এবং তাদের ক্ষমতা ছিল পাঁচ মাস মানুষকে আঘাত করার।</w:t>
      </w:r>
    </w:p>
    <w:p w14:paraId="6340DCB6" w14:textId="77777777" w:rsidR="000F7377" w:rsidRDefault="000F7377"/>
    <w:p w14:paraId="4A601DA4" w14:textId="77777777" w:rsidR="000F7377" w:rsidRDefault="000F7377">
      <w:r xmlns:w="http://schemas.openxmlformats.org/wordprocessingml/2006/main">
        <w:t xml:space="preserve">প্রকাশিত বাক্য 9:10-এ বৃশ্চিকের মতো প্রাণীদের ক্ষমতা ছিল পাঁচ মাস ধরে মানুষকে আঘাত করা।</w:t>
      </w:r>
    </w:p>
    <w:p w14:paraId="645DE927" w14:textId="77777777" w:rsidR="000F7377" w:rsidRDefault="000F7377"/>
    <w:p w14:paraId="01C66F70" w14:textId="77777777" w:rsidR="000F7377" w:rsidRDefault="000F7377">
      <w:r xmlns:w="http://schemas.openxmlformats.org/wordprocessingml/2006/main">
        <w:t xml:space="preserve">1. ঈশ্বরের বিচারের ক্ষমতা: উদ্ঘাটন 9:10 থেকে পাঠ</w:t>
      </w:r>
    </w:p>
    <w:p w14:paraId="34ADCF3D" w14:textId="77777777" w:rsidR="000F7377" w:rsidRDefault="000F7377"/>
    <w:p w14:paraId="0AF42FCE" w14:textId="77777777" w:rsidR="000F7377" w:rsidRDefault="000F7377">
      <w:r xmlns:w="http://schemas.openxmlformats.org/wordprocessingml/2006/main">
        <w:t xml:space="preserve">2. ঈশ্বরের বিচারের জন্য কীভাবে প্রস্তুত করবেন: প্রকাশিত বাক্য 9:10 থেকে প্রতিফলন</w:t>
      </w:r>
    </w:p>
    <w:p w14:paraId="54DAB7BE" w14:textId="77777777" w:rsidR="000F7377" w:rsidRDefault="000F7377"/>
    <w:p w14:paraId="65C7DFEB" w14:textId="77777777" w:rsidR="000F7377" w:rsidRDefault="000F7377">
      <w:r xmlns:w="http://schemas.openxmlformats.org/wordprocessingml/2006/main">
        <w:t xml:space="preserve">1. গীতসংহিতা 103:8-14 - প্রভু করুণাময় এবং করুণাময়, ক্রোধে ধীর, এবং অটল প্রেমে ভরপুর।</w:t>
      </w:r>
    </w:p>
    <w:p w14:paraId="3FE629CA" w14:textId="77777777" w:rsidR="000F7377" w:rsidRDefault="000F7377"/>
    <w:p w14:paraId="7BDE080A" w14:textId="77777777" w:rsidR="000F7377" w:rsidRDefault="000F7377">
      <w:r xmlns:w="http://schemas.openxmlformats.org/wordprocessingml/2006/main">
        <w:t xml:space="preserve">2. ইশাইয়া 30:18 - এবং তাই প্রভু অপেক্ষা করবেন, যাতে তিনি আপনার প্রতি অনুগ্রহ করেন, এবং তাই তিনি উচ্চতর হবেন, যাতে তিনি আপনার প্রতি করুণা করেন: কারণ প্রভু বিচারের ঈশ্বর: তারা সকলেই ধন্য যে তার জন্য অপেক্ষা করে।</w:t>
      </w:r>
    </w:p>
    <w:p w14:paraId="0FE769C9" w14:textId="77777777" w:rsidR="000F7377" w:rsidRDefault="000F7377"/>
    <w:p w14:paraId="3BD20B21" w14:textId="77777777" w:rsidR="000F7377" w:rsidRDefault="000F7377">
      <w:r xmlns:w="http://schemas.openxmlformats.org/wordprocessingml/2006/main">
        <w:t xml:space="preserve">প্রকাশিত বাক্য 9:11 এবং তাদের উপরে একজন রাজা ছিলেন, তিনি হলেন অতল গহ্বরের দেবদূত, হিব্রু ভাষায় যার নাম অ্যাবাডন, কিন্তু গ্রীক ভাষায় তাঁর নাম অ্যাপলিয়ন।</w:t>
      </w:r>
    </w:p>
    <w:p w14:paraId="0401B2EE" w14:textId="77777777" w:rsidR="000F7377" w:rsidRDefault="000F7377"/>
    <w:p w14:paraId="503A01F1" w14:textId="77777777" w:rsidR="000F7377" w:rsidRDefault="000F7377">
      <w:r xmlns:w="http://schemas.openxmlformats.org/wordprocessingml/2006/main">
        <w:t xml:space="preserve">অতল গর্তের দেবদূত হিব্রু ভাষায় আবডন এবং গ্রীক ভাষায় অ্যাপলিয়ন নামে পরিচিত।</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"আমাদের রাজা: Abaddon এবং Apollyon,"</w:t>
      </w:r>
    </w:p>
    <w:p w14:paraId="0079D312" w14:textId="77777777" w:rsidR="000F7377" w:rsidRDefault="000F7377"/>
    <w:p w14:paraId="5CA30C1D" w14:textId="77777777" w:rsidR="000F7377" w:rsidRDefault="000F7377">
      <w:r xmlns:w="http://schemas.openxmlformats.org/wordprocessingml/2006/main">
        <w:t xml:space="preserve">2. "আপনার রাজাকে জানা: আবদন এবং অ্যাপলিয়ন।"</w:t>
      </w:r>
    </w:p>
    <w:p w14:paraId="7614A5AD" w14:textId="77777777" w:rsidR="000F7377" w:rsidRDefault="000F7377"/>
    <w:p w14:paraId="1124CDCB" w14:textId="77777777" w:rsidR="000F7377" w:rsidRDefault="000F7377">
      <w:r xmlns:w="http://schemas.openxmlformats.org/wordprocessingml/2006/main">
        <w:t xml:space="preserve">1. ইশাইয়া 28:15-18</w:t>
      </w:r>
    </w:p>
    <w:p w14:paraId="4BF7A69C" w14:textId="77777777" w:rsidR="000F7377" w:rsidRDefault="000F7377"/>
    <w:p w14:paraId="76BF7B8C" w14:textId="77777777" w:rsidR="000F7377" w:rsidRDefault="000F7377">
      <w:r xmlns:w="http://schemas.openxmlformats.org/wordprocessingml/2006/main">
        <w:t xml:space="preserve">2. জেমস 1:2-4</w:t>
      </w:r>
    </w:p>
    <w:p w14:paraId="2AF391A3" w14:textId="77777777" w:rsidR="000F7377" w:rsidRDefault="000F7377"/>
    <w:p w14:paraId="5D26E3B8" w14:textId="77777777" w:rsidR="000F7377" w:rsidRDefault="000F7377">
      <w:r xmlns:w="http://schemas.openxmlformats.org/wordprocessingml/2006/main">
        <w:t xml:space="preserve">Revelation 9:12 এক দুর্ভোগ অতীত; এবং, দেখো, পরবর্তীতে আরও দুটি দুর্ভোগ আসবে।</w:t>
      </w:r>
    </w:p>
    <w:p w14:paraId="37FAEAF4" w14:textId="77777777" w:rsidR="000F7377" w:rsidRDefault="000F7377"/>
    <w:p w14:paraId="301455B4" w14:textId="77777777" w:rsidR="000F7377" w:rsidRDefault="000F7377">
      <w:r xmlns:w="http://schemas.openxmlformats.org/wordprocessingml/2006/main">
        <w:t xml:space="preserve">বাইবেলের চূড়ান্ত বই, উদ্ঘাটন, বলে যে একটি দুর্ভোগ কেটে গেছে এবং আরও দুটি আসতে বাকি আছে।</w:t>
      </w:r>
    </w:p>
    <w:p w14:paraId="1728A3AC" w14:textId="77777777" w:rsidR="000F7377" w:rsidRDefault="000F7377"/>
    <w:p w14:paraId="0D1BC9B1" w14:textId="77777777" w:rsidR="000F7377" w:rsidRDefault="000F7377">
      <w:r xmlns:w="http://schemas.openxmlformats.org/wordprocessingml/2006/main">
        <w:t xml:space="preserve">1: ঈশ্বরের প্রেম জীবনের কষ্ট এবং পরীক্ষার মধ্যেও সহ্য করে।</w:t>
      </w:r>
    </w:p>
    <w:p w14:paraId="7E15345C" w14:textId="77777777" w:rsidR="000F7377" w:rsidRDefault="000F7377"/>
    <w:p w14:paraId="0E869BF2" w14:textId="77777777" w:rsidR="000F7377" w:rsidRDefault="000F7377">
      <w:r xmlns:w="http://schemas.openxmlformats.org/wordprocessingml/2006/main">
        <w:t xml:space="preserve">2: আমাদের বিশ্বাসে দৃঢ় থাকতে হবে এবং আমাদের জন্য ঈশ্বরের পরিকল্পনাকে বিশ্বাস করতে হবে, তা যতই কঠিন হোক না কেন।</w:t>
      </w:r>
    </w:p>
    <w:p w14:paraId="5D194364" w14:textId="77777777" w:rsidR="000F7377" w:rsidRDefault="000F7377"/>
    <w:p w14:paraId="2D3B412D" w14:textId="77777777" w:rsidR="000F7377" w:rsidRDefault="000F7377">
      <w:r xmlns:w="http://schemas.openxmlformats.org/wordprocessingml/2006/main">
        <w:t xml:space="preserve">1: রোমানস 8:28, "এবং আমরা জানি যে যারা ঈশ্বরকে ভালবাসে তাদের জন্য সমস্ত কিছু একসাথে ভালোর জন্য কাজ করে, যাদেরকে তাঁর উদ্দেশ্য অনুসারে ডাকা হয়।"</w:t>
      </w:r>
    </w:p>
    <w:p w14:paraId="554019C3" w14:textId="77777777" w:rsidR="000F7377" w:rsidRDefault="000F7377"/>
    <w:p w14:paraId="17293372" w14:textId="77777777" w:rsidR="000F7377" w:rsidRDefault="000F7377">
      <w:r xmlns:w="http://schemas.openxmlformats.org/wordprocessingml/2006/main">
        <w:t xml:space="preserve">2: গীতসংহিতা 18:2, "প্রভু আমার শিলা এবং আমার দুর্গ এবং আমার উদ্ধারকারী, আমার ঈশ্বর, আমার শিলা, যার মধ্যে আমি আশ্রয় নিই, আমার ঢাল, এবং আমার পরিত্রাণের শিং, আমার দুর্গ।"</w:t>
      </w:r>
    </w:p>
    <w:p w14:paraId="22A75B95" w14:textId="77777777" w:rsidR="000F7377" w:rsidRDefault="000F7377"/>
    <w:p w14:paraId="09711B54" w14:textId="77777777" w:rsidR="000F7377" w:rsidRDefault="000F7377">
      <w:r xmlns:w="http://schemas.openxmlformats.org/wordprocessingml/2006/main">
        <w:t xml:space="preserve">প্রকাশিত বাক্য 9:13 আর ষষ্ঠ ফেরেশতা বাজালেন, আর আমি ঈশ্বরের সামনে সোনার বেদীর চারটি শিং থেকে একটি রব শুনতে পেলাম,</w:t>
      </w:r>
    </w:p>
    <w:p w14:paraId="533221D5" w14:textId="77777777" w:rsidR="000F7377" w:rsidRDefault="000F7377"/>
    <w:p w14:paraId="4548CAAF" w14:textId="77777777" w:rsidR="000F7377" w:rsidRDefault="000F7377">
      <w:r xmlns:w="http://schemas.openxmlformats.org/wordprocessingml/2006/main">
        <w:t xml:space="preserve">ঈশ্বরের সামনে সোনার বেদীর চারটি শিং থেকে ষষ্ঠ দেবদূত শব্দ করেন এবং একটি কণ্ঠস্বর শোনা যায়।</w:t>
      </w:r>
    </w:p>
    <w:p w14:paraId="14948168" w14:textId="77777777" w:rsidR="000F7377" w:rsidRDefault="000F7377"/>
    <w:p w14:paraId="2035207D" w14:textId="77777777" w:rsidR="000F7377" w:rsidRDefault="000F7377">
      <w:r xmlns:w="http://schemas.openxmlformats.org/wordprocessingml/2006/main">
        <w:t xml:space="preserve">1. ঈশ্বরের কণ্ঠস্বর অনুতাপের জন্য আমাদের ডাকছে</w:t>
      </w:r>
    </w:p>
    <w:p w14:paraId="312C2D9C" w14:textId="77777777" w:rsidR="000F7377" w:rsidRDefault="000F7377"/>
    <w:p w14:paraId="06DE771E" w14:textId="77777777" w:rsidR="000F7377" w:rsidRDefault="000F7377">
      <w:r xmlns:w="http://schemas.openxmlformats.org/wordprocessingml/2006/main">
        <w:t xml:space="preserve">2. ষষ্ঠ দেবদূতের শব্দের শক্তি</w:t>
      </w:r>
    </w:p>
    <w:p w14:paraId="1F8C6B47" w14:textId="77777777" w:rsidR="000F7377" w:rsidRDefault="000F7377"/>
    <w:p w14:paraId="68FC512A" w14:textId="77777777" w:rsidR="000F7377" w:rsidRDefault="000F7377">
      <w:r xmlns:w="http://schemas.openxmlformats.org/wordprocessingml/2006/main">
        <w:t xml:space="preserve">1. ইশাইয়া 1:18-20 - "এখন আসুন, এবং আমরা একসাথে যুক্তি করি, প্রভু বলেছেন: যদিও আপনার পাপগুলি লালচে রঙের হয়, তবে সেগুলি তুষারের মতো সাদা হবে; যদিও তারা লাল রঙের মতো লাল, তারা হবে পশমের মতো যদি তোমরা ইচ্ছুক ও বাধ্য হও, তবে তোমরা দেশের ভালো খাবার খাবে: কিন্তু যদি তোমরা প্রত্যাখ্যান কর এবং বিদ্রোহ কর, তবে তোমাদের তরবারি দিয়ে গ্রাস করা হবে, কারণ প্রভুর মুখই এই কথা বলেছে।"</w:t>
      </w:r>
    </w:p>
    <w:p w14:paraId="32C2B850" w14:textId="77777777" w:rsidR="000F7377" w:rsidRDefault="000F7377"/>
    <w:p w14:paraId="732598CB" w14:textId="77777777" w:rsidR="000F7377" w:rsidRDefault="000F7377">
      <w:r xmlns:w="http://schemas.openxmlformats.org/wordprocessingml/2006/main">
        <w:t xml:space="preserve">2. Ezekiel 33:11 - "তাদের বল, আমার জীবিত শপথ, সদাপ্রভু সদাপ্রভু কহেন, আমি দুষ্টের মৃত্যুতে সন্তুষ্ট নই; কিন্তু যে দুষ্টরা তার পথ থেকে সরে যায় এবং বেঁচে থাকে: তোমরা ফিরো, তোমাদের থেকে ফিরে যাও। মন্দ পথ; হে ইস্রায়েলের বংশ, কেন তোমরা মরবে?"</w:t>
      </w:r>
    </w:p>
    <w:p w14:paraId="0463ABBF" w14:textId="77777777" w:rsidR="000F7377" w:rsidRDefault="000F7377"/>
    <w:p w14:paraId="7EC06592" w14:textId="77777777" w:rsidR="000F7377" w:rsidRDefault="000F7377">
      <w:r xmlns:w="http://schemas.openxmlformats.org/wordprocessingml/2006/main">
        <w:t xml:space="preserve">Revelation 9:14 যে ষষ্ঠ দেবদূতের তূরী ছিল তাকে বললেন, যে চারজন ফেরেশতা গ্রেট নদীতে বাঁধা আছে তাদের খুলে দাও।</w:t>
      </w:r>
    </w:p>
    <w:p w14:paraId="3605922B" w14:textId="77777777" w:rsidR="000F7377" w:rsidRDefault="000F7377"/>
    <w:p w14:paraId="0EC5467A" w14:textId="77777777" w:rsidR="000F7377" w:rsidRDefault="000F7377">
      <w:r xmlns:w="http://schemas.openxmlformats.org/wordprocessingml/2006/main">
        <w:t xml:space="preserve">ষষ্ঠ ফেরেশতাকে চারজন ফেরেশতাকে মুক্ত করার নির্দেশ দেওয়া হয়েছিল যারা মহান নদী ইউফ্রেটিসে আবদ্ধ ছিল।</w:t>
      </w:r>
    </w:p>
    <w:p w14:paraId="412D7B68" w14:textId="77777777" w:rsidR="000F7377" w:rsidRDefault="000F7377"/>
    <w:p w14:paraId="08E40A65" w14:textId="77777777" w:rsidR="000F7377" w:rsidRDefault="000F7377">
      <w:r xmlns:w="http://schemas.openxmlformats.org/wordprocessingml/2006/main">
        <w:t xml:space="preserve">1. বিশ্বাসের শক্তি: ঈশ্বরে বিশ্বাস করার শক্তি বোঝা</w:t>
      </w:r>
    </w:p>
    <w:p w14:paraId="2F6F6E5A" w14:textId="77777777" w:rsidR="000F7377" w:rsidRDefault="000F7377"/>
    <w:p w14:paraId="60E94C3C" w14:textId="77777777" w:rsidR="000F7377" w:rsidRDefault="000F7377">
      <w:r xmlns:w="http://schemas.openxmlformats.org/wordprocessingml/2006/main">
        <w:t xml:space="preserve">2. ঐক্যের শক্তি: একসাথে কাজ করার প্রভাবের প্রশংসা করা</w:t>
      </w:r>
    </w:p>
    <w:p w14:paraId="711E75F5" w14:textId="77777777" w:rsidR="000F7377" w:rsidRDefault="000F7377"/>
    <w:p w14:paraId="38A021E1" w14:textId="77777777" w:rsidR="000F7377" w:rsidRDefault="000F7377">
      <w:r xmlns:w="http://schemas.openxmlformats.org/wordprocessingml/2006/main">
        <w:t xml:space="preserve">1. প্রেরিত 16:25-26 - এবং মধ্যরাতে পল এবং সিলাস প্রার্থনা করলেন, এবং ঈশ্বরের প্রশংসা গান করলেন: এবং বন্দীরা সেগুলি শুনতে পেল৷ আর হঠাৎ একটা প্রচণ্ড ভূমিকম্প হল, যাতে কারাগারের ভিত কেঁপে উঠল; আর সঙ্গে সঙ্গে সব দরজা খুলে গেল এবং প্রত্যেকের বাঁধন খুলে গেল।</w:t>
      </w:r>
    </w:p>
    <w:p w14:paraId="72408189" w14:textId="77777777" w:rsidR="000F7377" w:rsidRDefault="000F7377"/>
    <w:p w14:paraId="2FB66BF1" w14:textId="77777777" w:rsidR="000F7377" w:rsidRDefault="000F7377">
      <w:r xmlns:w="http://schemas.openxmlformats.org/wordprocessingml/2006/main">
        <w:t xml:space="preserve">2. ম্যাথু 18:20 - কারণ যেখানে দুই বা তিনজন আমার নামে একত্রিত হয়, সেখানে আমি </w:t>
      </w:r>
      <w:r xmlns:w="http://schemas.openxmlformats.org/wordprocessingml/2006/main">
        <w:lastRenderedPageBreak xmlns:w="http://schemas.openxmlformats.org/wordprocessingml/2006/main"/>
      </w:r>
      <w:r xmlns:w="http://schemas.openxmlformats.org/wordprocessingml/2006/main">
        <w:t xml:space="preserve">তাদের মাঝে আছি।</w:t>
      </w:r>
    </w:p>
    <w:p w14:paraId="0457CA1B" w14:textId="77777777" w:rsidR="000F7377" w:rsidRDefault="000F7377"/>
    <w:p w14:paraId="36F12136" w14:textId="77777777" w:rsidR="000F7377" w:rsidRDefault="000F7377">
      <w:r xmlns:w="http://schemas.openxmlformats.org/wordprocessingml/2006/main">
        <w:t xml:space="preserve">Revelation 9:15 আর চারজন ফেরেশতাকে খুলে দেওয়া হল, যারা এক ঘণ্টা, এক দিন, এক মাস ও এক বছরের জন্য প্রস্তুত ছিল, মানুষের তৃতীয়াংশকে হত্যা করার জন্য।</w:t>
      </w:r>
    </w:p>
    <w:p w14:paraId="5B93DF52" w14:textId="77777777" w:rsidR="000F7377" w:rsidRDefault="000F7377"/>
    <w:p w14:paraId="52EB2A4C" w14:textId="77777777" w:rsidR="000F7377" w:rsidRDefault="000F7377">
      <w:r xmlns:w="http://schemas.openxmlformats.org/wordprocessingml/2006/main">
        <w:t xml:space="preserve">মানবজাতির এক তৃতীয়াংশকে হত্যা করার জন্য চারজন ফেরেশতা প্রস্তুত।</w:t>
      </w:r>
    </w:p>
    <w:p w14:paraId="22C299D3" w14:textId="77777777" w:rsidR="000F7377" w:rsidRDefault="000F7377"/>
    <w:p w14:paraId="1E9402EE" w14:textId="77777777" w:rsidR="000F7377" w:rsidRDefault="000F7377">
      <w:r xmlns:w="http://schemas.openxmlformats.org/wordprocessingml/2006/main">
        <w:t xml:space="preserve">1. ঈশ্বরের শক্তি: কিভাবে ঈশ্বর মানবজাতিকে শাস্তি দেওয়ার জন্য ফেরেশতাদের ব্যবহার করেছিলেন</w:t>
      </w:r>
    </w:p>
    <w:p w14:paraId="2F411EAE" w14:textId="77777777" w:rsidR="000F7377" w:rsidRDefault="000F7377"/>
    <w:p w14:paraId="7042D838" w14:textId="77777777" w:rsidR="000F7377" w:rsidRDefault="000F7377">
      <w:r xmlns:w="http://schemas.openxmlformats.org/wordprocessingml/2006/main">
        <w:t xml:space="preserve">2. কষ্টের উদ্দেশ্য: মানবতার জন্য ঈশ্বরের পরিকল্পনা বোঝা</w:t>
      </w:r>
    </w:p>
    <w:p w14:paraId="4F6DC278" w14:textId="77777777" w:rsidR="000F7377" w:rsidRDefault="000F7377"/>
    <w:p w14:paraId="40CA659D" w14:textId="77777777" w:rsidR="000F7377" w:rsidRDefault="000F7377">
      <w:r xmlns:w="http://schemas.openxmlformats.org/wordprocessingml/2006/main">
        <w:t xml:space="preserve">1. Ezekiel 14:21 - "কারণ প্রভু ঈশ্বর এই কথা বলেন; আমি যখন জেরুজালেমের উপর আমার চারটি কঠিন বিচার পাঠাব, তলোয়ার, দুর্ভিক্ষ, এবং শোরগোল জন্তু, এবং মহামারী, সেখান থেকে মানুষকে বিচ্ছিন্ন করার জন্য আমি আরও কত কিছু করব? এবং পশু?</w:t>
      </w:r>
    </w:p>
    <w:p w14:paraId="2FA900B8" w14:textId="77777777" w:rsidR="000F7377" w:rsidRDefault="000F7377"/>
    <w:p w14:paraId="018D4DAB" w14:textId="77777777" w:rsidR="000F7377" w:rsidRDefault="000F7377">
      <w:r xmlns:w="http://schemas.openxmlformats.org/wordprocessingml/2006/main">
        <w:t xml:space="preserve">2. রোমানস 11:33-36 - "হে ঈশ্বরের প্রজ্ঞা ও জ্ঞান উভয়েরই ধন-সম্পদের গভীরতা! তাঁর বিচার কতই না অন্বেষণযোগ্য, এবং তাঁর অতীত পথ খুঁজে বের করা! কারণ প্রভুর মন কে জানে? বা কে কি তার পরামর্শদাতা হয়েছে? অথবা কে তাকে প্রথম দিয়েছে, এবং এটি তাকে আবার প্রতিদান দেওয়া হবে? তার জন্য এবং তার মাধ্যমে এবং তার জন্য, সব কিছু: যাঁর চিরকাল মহিমা হোক। আমিন।"</w:t>
      </w:r>
    </w:p>
    <w:p w14:paraId="24E93CCA" w14:textId="77777777" w:rsidR="000F7377" w:rsidRDefault="000F7377"/>
    <w:p w14:paraId="22CDD68B" w14:textId="77777777" w:rsidR="000F7377" w:rsidRDefault="000F7377">
      <w:r xmlns:w="http://schemas.openxmlformats.org/wordprocessingml/2006/main">
        <w:t xml:space="preserve">Revelation 9:16 আর অশ্বারোহী সৈন্যের সংখ্যা ছিল দুই লক্ষ, এবং আমি তাদের সংখ্যা শুনলাম।</w:t>
      </w:r>
    </w:p>
    <w:p w14:paraId="4DAC6A93" w14:textId="77777777" w:rsidR="000F7377" w:rsidRDefault="000F7377"/>
    <w:p w14:paraId="6A8163F3" w14:textId="77777777" w:rsidR="000F7377" w:rsidRDefault="000F7377">
      <w:r xmlns:w="http://schemas.openxmlformats.org/wordprocessingml/2006/main">
        <w:t xml:space="preserve">ঘোড়সওয়ারদের সৈন্য সংখ্যা ছিল দুই কোটি।</w:t>
      </w:r>
    </w:p>
    <w:p w14:paraId="00E46202" w14:textId="77777777" w:rsidR="000F7377" w:rsidRDefault="000F7377"/>
    <w:p w14:paraId="54909C73" w14:textId="77777777" w:rsidR="000F7377" w:rsidRDefault="000F7377">
      <w:r xmlns:w="http://schemas.openxmlformats.org/wordprocessingml/2006/main">
        <w:t xml:space="preserve">1. ঈশ্বরের সেনাবাহিনীর শক্তি বিশাল এবং সীমাহীন।</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আমাদের কখনই ঈশ্বরের সেনাবাহিনীর শক্তিকে অবমূল্যায়ন করা উচিত নয়।</w:t>
      </w:r>
    </w:p>
    <w:p w14:paraId="62FE10E9" w14:textId="77777777" w:rsidR="000F7377" w:rsidRDefault="000F7377"/>
    <w:p w14:paraId="47DBA591" w14:textId="77777777" w:rsidR="000F7377" w:rsidRDefault="000F7377">
      <w:r xmlns:w="http://schemas.openxmlformats.org/wordprocessingml/2006/main">
        <w:t xml:space="preserve">1. Ephesians 6:10-13 - প্রভুতে এবং তাঁর শক্তির শক্তিতে শক্তিশালী হোন।</w:t>
      </w:r>
    </w:p>
    <w:p w14:paraId="506B8D3B" w14:textId="77777777" w:rsidR="000F7377" w:rsidRDefault="000F7377"/>
    <w:p w14:paraId="4915FD4E" w14:textId="77777777" w:rsidR="000F7377" w:rsidRDefault="000F7377">
      <w:r xmlns:w="http://schemas.openxmlformats.org/wordprocessingml/2006/main">
        <w:t xml:space="preserve">2. ইশাইয়া 59:19 - যখন শত্রু বন্যার মতো আসবে, তখন প্রভুর আত্মা তার বিরুদ্ধে একটি মান উত্থাপন করবে।</w:t>
      </w:r>
    </w:p>
    <w:p w14:paraId="6BA37040" w14:textId="77777777" w:rsidR="000F7377" w:rsidRDefault="000F7377"/>
    <w:p w14:paraId="78163C0F" w14:textId="77777777" w:rsidR="000F7377" w:rsidRDefault="000F7377">
      <w:r xmlns:w="http://schemas.openxmlformats.org/wordprocessingml/2006/main">
        <w:t xml:space="preserve">Revelation 9:17 এবং এইভাবে আমি দর্শনে ঘোড়াগুলিকে দেখলাম, এবং তাদের উপরে যারা বসেছিল, তাদের বক্ষবন্ধনী ছিল আগুন, জ্যাসিন্থ ও গন্ধক; এবং ঘোড়াগুলির মাথা সিংহের মাথার মত ছিল; আর তাদের মুখ থেকে আগুন, ধোঁয়া ও গন্ধক বের হল।</w:t>
      </w:r>
    </w:p>
    <w:p w14:paraId="080B128C" w14:textId="77777777" w:rsidR="000F7377" w:rsidRDefault="000F7377"/>
    <w:p w14:paraId="2BD34B85" w14:textId="77777777" w:rsidR="000F7377" w:rsidRDefault="000F7377">
      <w:r xmlns:w="http://schemas.openxmlformats.org/wordprocessingml/2006/main">
        <w:t xml:space="preserve">দর্শনে, ঘোড়া এবং তাদের আরোহীদের আগুন, জ্যাসিন্থ এবং গন্ধকের বক্ষবন্ধনী দেখা গিয়েছিল এবং ঘোড়াগুলির মাথাগুলি সিংহের মাথার মতো ছিল, তাদের মুখ থেকে আগুন, ধোঁয়া এবং গন্ধক বের হচ্ছিল।</w:t>
      </w:r>
    </w:p>
    <w:p w14:paraId="6404EBCE" w14:textId="77777777" w:rsidR="000F7377" w:rsidRDefault="000F7377"/>
    <w:p w14:paraId="2BD72A69" w14:textId="77777777" w:rsidR="000F7377" w:rsidRDefault="000F7377">
      <w:r xmlns:w="http://schemas.openxmlformats.org/wordprocessingml/2006/main">
        <w:t xml:space="preserve">1. ঈশ্বরের সেনাবাহিনীর শক্তি</w:t>
      </w:r>
    </w:p>
    <w:p w14:paraId="7882B92F" w14:textId="77777777" w:rsidR="000F7377" w:rsidRDefault="000F7377"/>
    <w:p w14:paraId="4A07455F" w14:textId="77777777" w:rsidR="000F7377" w:rsidRDefault="000F7377">
      <w:r xmlns:w="http://schemas.openxmlformats.org/wordprocessingml/2006/main">
        <w:t xml:space="preserve">2. ঈশ্বরের শব্দ শক্তি</w:t>
      </w:r>
    </w:p>
    <w:p w14:paraId="13FD2CC0" w14:textId="77777777" w:rsidR="000F7377" w:rsidRDefault="000F7377"/>
    <w:p w14:paraId="72AA700E" w14:textId="77777777" w:rsidR="000F7377" w:rsidRDefault="000F7377">
      <w:r xmlns:w="http://schemas.openxmlformats.org/wordprocessingml/2006/main">
        <w:t xml:space="preserve">1. Ephesians 6:10-20 - ঈশ্বরের বর্ম</w:t>
      </w:r>
    </w:p>
    <w:p w14:paraId="0F99ACAB" w14:textId="77777777" w:rsidR="000F7377" w:rsidRDefault="000F7377"/>
    <w:p w14:paraId="1581DF09" w14:textId="77777777" w:rsidR="000F7377" w:rsidRDefault="000F7377">
      <w:r xmlns:w="http://schemas.openxmlformats.org/wordprocessingml/2006/main">
        <w:t xml:space="preserve">2. গীতসংহিতা 103:19-20 - প্রভুর মহিমা এবং শক্তি</w:t>
      </w:r>
    </w:p>
    <w:p w14:paraId="3256179D" w14:textId="77777777" w:rsidR="000F7377" w:rsidRDefault="000F7377"/>
    <w:p w14:paraId="2BD4B67B" w14:textId="77777777" w:rsidR="000F7377" w:rsidRDefault="000F7377">
      <w:r xmlns:w="http://schemas.openxmlformats.org/wordprocessingml/2006/main">
        <w:t xml:space="preserve">প্রকাশিত বাক্য 9:18 এই তিনজনের দ্বারা পুরুষদের তৃতীয় অংশকে হত্যা করা হয়েছিল, আগুন, ধোঁয়া এবং গন্ধক দ্বারা, যা তাদের মুখ থেকে নির্গত হয়েছিল।</w:t>
      </w:r>
    </w:p>
    <w:p w14:paraId="1A695B5C" w14:textId="77777777" w:rsidR="000F7377" w:rsidRDefault="000F7377"/>
    <w:p w14:paraId="56E2A79F" w14:textId="77777777" w:rsidR="000F7377" w:rsidRDefault="000F7377">
      <w:r xmlns:w="http://schemas.openxmlformats.org/wordprocessingml/2006/main">
        <w:t xml:space="preserve">মানবজাতির তৃতীয় অংশ আগুন, ধোঁয়া এবং গন্ধকের সংমিশ্রণে নিহত হয়েছিল।</w:t>
      </w:r>
    </w:p>
    <w:p w14:paraId="50455860" w14:textId="77777777" w:rsidR="000F7377" w:rsidRDefault="000F7377"/>
    <w:p w14:paraId="0F5C3E02" w14:textId="77777777" w:rsidR="000F7377" w:rsidRDefault="000F7377">
      <w:r xmlns:w="http://schemas.openxmlformats.org/wordprocessingml/2006/main">
        <w:t xml:space="preserve">1. ঈশ্বরের বিচার ক্ষমতা</w:t>
      </w:r>
    </w:p>
    <w:p w14:paraId="60C3921D" w14:textId="77777777" w:rsidR="000F7377" w:rsidRDefault="000F7377"/>
    <w:p w14:paraId="49C95600" w14:textId="77777777" w:rsidR="000F7377" w:rsidRDefault="000F7377">
      <w:r xmlns:w="http://schemas.openxmlformats.org/wordprocessingml/2006/main">
        <w:t xml:space="preserve">2. ঈশ্বরের ক্রোধ বোঝা</w:t>
      </w:r>
    </w:p>
    <w:p w14:paraId="4BF51451" w14:textId="77777777" w:rsidR="000F7377" w:rsidRDefault="000F7377"/>
    <w:p w14:paraId="14194ADC" w14:textId="77777777" w:rsidR="000F7377" w:rsidRDefault="000F7377">
      <w:r xmlns:w="http://schemas.openxmlformats.org/wordprocessingml/2006/main">
        <w:t xml:space="preserve">1. গীতসংহিতা 11:6 - তিনি দুষ্টদের উপর জ্বলন্ত কয়লা ও গন্ধক বর্ষণ করবেন, তাদের জন্য জ্বলন্ত বাতাস হবে।</w:t>
      </w:r>
    </w:p>
    <w:p w14:paraId="29598ED3" w14:textId="77777777" w:rsidR="000F7377" w:rsidRDefault="000F7377"/>
    <w:p w14:paraId="6BC8F144" w14:textId="77777777" w:rsidR="000F7377" w:rsidRDefault="000F7377">
      <w:r xmlns:w="http://schemas.openxmlformats.org/wordprocessingml/2006/main">
        <w:t xml:space="preserve">2. রোমানস 2:5 - কিন্তু আপনার একগুঁয়েমি এবং আপনার অনুতাপহীন হৃদয়ের কারণে, আপনি ঈশ্বরের ক্রোধের দিনটির জন্য নিজের বিরুদ্ধে ক্রোধ সঞ্চয় করছেন, যখন তাঁর ধার্মিক বিচার প্রকাশিত হবে।</w:t>
      </w:r>
    </w:p>
    <w:p w14:paraId="16DCBBE3" w14:textId="77777777" w:rsidR="000F7377" w:rsidRDefault="000F7377"/>
    <w:p w14:paraId="2D20A272" w14:textId="77777777" w:rsidR="000F7377" w:rsidRDefault="000F7377">
      <w:r xmlns:w="http://schemas.openxmlformats.org/wordprocessingml/2006/main">
        <w:t xml:space="preserve">প্রকাশিত বাক্য 9:19 কারণ তাদের শক্তি তাদের মুখে এবং তাদের লেজে রয়েছে: কারণ তাদের লেজগুলি সাপের মতো ছিল এবং তাদের মাথা ছিল এবং তাদের দ্বারা তারা আঘাত করে।</w:t>
      </w:r>
    </w:p>
    <w:p w14:paraId="5804C4FB" w14:textId="77777777" w:rsidR="000F7377" w:rsidRDefault="000F7377"/>
    <w:p w14:paraId="4A05BBA8" w14:textId="77777777" w:rsidR="000F7377" w:rsidRDefault="000F7377">
      <w:r xmlns:w="http://schemas.openxmlformats.org/wordprocessingml/2006/main">
        <w:t xml:space="preserve">উদ্ঘাটন 9:19 এ বর্ণিত প্রাণীদের শক্তি তাদের মুখ এবং লেজের মধ্যে রয়েছে, যা মাথাওয়ালা সাপের মতো এবং তারা ক্ষতি করতে সক্ষম।</w:t>
      </w:r>
    </w:p>
    <w:p w14:paraId="58FCFA24" w14:textId="77777777" w:rsidR="000F7377" w:rsidRDefault="000F7377"/>
    <w:p w14:paraId="7C15164F" w14:textId="77777777" w:rsidR="000F7377" w:rsidRDefault="000F7377">
      <w:r xmlns:w="http://schemas.openxmlformats.org/wordprocessingml/2006/main">
        <w:t xml:space="preserve">1. "ক্ষমতা থাকার মানে কি?"</w:t>
      </w:r>
    </w:p>
    <w:p w14:paraId="5005CFBB" w14:textId="77777777" w:rsidR="000F7377" w:rsidRDefault="000F7377"/>
    <w:p w14:paraId="09FF1CAB" w14:textId="77777777" w:rsidR="000F7377" w:rsidRDefault="000F7377">
      <w:r xmlns:w="http://schemas.openxmlformats.org/wordprocessingml/2006/main">
        <w:t xml:space="preserve">2. "আমাদের শব্দের শক্তি"</w:t>
      </w:r>
    </w:p>
    <w:p w14:paraId="1AFB7688" w14:textId="77777777" w:rsidR="000F7377" w:rsidRDefault="000F7377"/>
    <w:p w14:paraId="3BFF11E7" w14:textId="77777777" w:rsidR="000F7377" w:rsidRDefault="000F7377">
      <w:r xmlns:w="http://schemas.openxmlformats.org/wordprocessingml/2006/main">
        <w:t xml:space="preserve">1. হিতোপদেশ 18:21 - "মৃত্যু এবং জীবন জিহ্বার ক্ষমতায়, এবং যারা এটি ভালবাসে তারা এর ফল খাবে।"</w:t>
      </w:r>
    </w:p>
    <w:p w14:paraId="435EA43C" w14:textId="77777777" w:rsidR="000F7377" w:rsidRDefault="000F7377"/>
    <w:p w14:paraId="20CF590E" w14:textId="77777777" w:rsidR="000F7377" w:rsidRDefault="000F7377">
      <w:r xmlns:w="http://schemas.openxmlformats.org/wordprocessingml/2006/main">
        <w:t xml:space="preserve">2. জেমস 3:5-6 - "সেইভাবে জিহ্বাও একটি ছোট অঙ্গ, তবুও এটি বড় বড় জিনিস নিয়ে গর্ব করে। এত ছোট আগুনে কত বড় জঙ্গল পুড়ে যায়! এবং জিহ্বা আগুন, অধার্মিকতার জগত।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9:20 আর বাকি মানুষ যারা এই মহামারীতে নিহত হয়নি তারা তাদের হাতের কাজের জন্য অনুতপ্ত হয়নি যে তারা শয়তানদের, সোনা, রূপা, পিতল, পাথর এবং পাথরের মূর্তি পূজা করবে না। কাঠ: যা দেখতেও পায় না, শুনতেও পায় না, হাঁটতেও পারে না।</w:t>
      </w:r>
    </w:p>
    <w:p w14:paraId="2FBCFB80" w14:textId="77777777" w:rsidR="000F7377" w:rsidRDefault="000F7377"/>
    <w:p w14:paraId="00092044" w14:textId="77777777" w:rsidR="000F7377" w:rsidRDefault="000F7377">
      <w:r xmlns:w="http://schemas.openxmlformats.org/wordprocessingml/2006/main">
        <w:t xml:space="preserve">যারা প্লেগ থেকে বেঁচে গিয়েছিল তারা অনুতপ্ত হতে অস্বীকার করেছিল এবং মিথ্যা মূর্তি পূজা করতে থাকে।</w:t>
      </w:r>
    </w:p>
    <w:p w14:paraId="79277E1B" w14:textId="77777777" w:rsidR="000F7377" w:rsidRDefault="000F7377"/>
    <w:p w14:paraId="7B1DD4DB" w14:textId="77777777" w:rsidR="000F7377" w:rsidRDefault="000F7377">
      <w:r xmlns:w="http://schemas.openxmlformats.org/wordprocessingml/2006/main">
        <w:t xml:space="preserve">1. সত্যিকারের অনুতাপের শক্তি আবিষ্কার করা</w:t>
      </w:r>
    </w:p>
    <w:p w14:paraId="427BD78F" w14:textId="77777777" w:rsidR="000F7377" w:rsidRDefault="000F7377"/>
    <w:p w14:paraId="2409687C" w14:textId="77777777" w:rsidR="000F7377" w:rsidRDefault="000F7377">
      <w:r xmlns:w="http://schemas.openxmlformats.org/wordprocessingml/2006/main">
        <w:t xml:space="preserve">2. কেন আমরা মিথ্যা প্রতিমা প্রত্যাখ্যান করা উচিত</w:t>
      </w:r>
    </w:p>
    <w:p w14:paraId="17FA273B" w14:textId="77777777" w:rsidR="000F7377" w:rsidRDefault="000F7377"/>
    <w:p w14:paraId="72BFAF2A" w14:textId="77777777" w:rsidR="000F7377" w:rsidRDefault="000F7377">
      <w:r xmlns:w="http://schemas.openxmlformats.org/wordprocessingml/2006/main">
        <w:t xml:space="preserve">1. ইশাইয়া 44:9-20 - মিথ্যা প্রতিমা পূজা করার মূর্খতা বর্ণনা করে</w:t>
      </w:r>
    </w:p>
    <w:p w14:paraId="3EAFC8F5" w14:textId="77777777" w:rsidR="000F7377" w:rsidRDefault="000F7377"/>
    <w:p w14:paraId="78BD2BA7" w14:textId="77777777" w:rsidR="000F7377" w:rsidRDefault="000F7377">
      <w:r xmlns:w="http://schemas.openxmlformats.org/wordprocessingml/2006/main">
        <w:t xml:space="preserve">2. জন 4:23-24 - আত্মায় এবং সত্যে ঈশ্বরের উপাসনা করার গুরুত্ব ব্যাখ্যা করে</w:t>
      </w:r>
    </w:p>
    <w:p w14:paraId="0C409EE8" w14:textId="77777777" w:rsidR="000F7377" w:rsidRDefault="000F7377"/>
    <w:p w14:paraId="261CD9DD" w14:textId="77777777" w:rsidR="000F7377" w:rsidRDefault="000F7377">
      <w:r xmlns:w="http://schemas.openxmlformats.org/wordprocessingml/2006/main">
        <w:t xml:space="preserve">প্রকাশিত বাক্য 9:21 তারা তাদের হত্যার জন্য অনুতপ্ত হয়নি, তাদের যাদুবিদ্যার জন্য, তাদের ব্যভিচারের জন্য বা তাদের চুরির জন্য অনুতপ্ত হয়নি৷</w:t>
      </w:r>
    </w:p>
    <w:p w14:paraId="3BDEB3E0" w14:textId="77777777" w:rsidR="000F7377" w:rsidRDefault="000F7377"/>
    <w:p w14:paraId="69A761E1" w14:textId="77777777" w:rsidR="000F7377" w:rsidRDefault="000F7377">
      <w:r xmlns:w="http://schemas.openxmlformats.org/wordprocessingml/2006/main">
        <w:t xml:space="preserve">এই আয়াতে খুন, জাদু, অনৈতিকতা এবং চুরি সহ মানুষের অনুতাপহীন পাপের কথা বলা হয়েছে।</w:t>
      </w:r>
    </w:p>
    <w:p w14:paraId="5562D5D8" w14:textId="77777777" w:rsidR="000F7377" w:rsidRDefault="000F7377"/>
    <w:p w14:paraId="4BB2A8E4" w14:textId="77777777" w:rsidR="000F7377" w:rsidRDefault="000F7377">
      <w:r xmlns:w="http://schemas.openxmlformats.org/wordprocessingml/2006/main">
        <w:t xml:space="preserve">1. অনুতপ্ত পাপের বিপদ - অনুতাপ না করে পাপ চালিয়ে যাওয়ার পরিণতি সম্পর্কে একটি বার্তা।</w:t>
      </w:r>
    </w:p>
    <w:p w14:paraId="20062279" w14:textId="77777777" w:rsidR="000F7377" w:rsidRDefault="000F7377"/>
    <w:p w14:paraId="26654829" w14:textId="77777777" w:rsidR="000F7377" w:rsidRDefault="000F7377">
      <w:r xmlns:w="http://schemas.openxmlformats.org/wordprocessingml/2006/main">
        <w:t xml:space="preserve">2. অনুতাপের শক্তি - পাপ থেকে দূরে সরে যাওয়ার এবং ঈশ্বরের দিকে যাওয়ার গুরুত্ব সম্পর্কে একটি বার্তা।</w:t>
      </w:r>
    </w:p>
    <w:p w14:paraId="168E1C52" w14:textId="77777777" w:rsidR="000F7377" w:rsidRDefault="000F7377"/>
    <w:p w14:paraId="64E13DF1" w14:textId="77777777" w:rsidR="000F7377" w:rsidRDefault="000F7377">
      <w:r xmlns:w="http://schemas.openxmlformats.org/wordprocessingml/2006/main">
        <w:t xml:space="preserve">1. হিতোপদেশ 28:13 - যে তার পাপ ঢেকে রাখে সে সফল হবে না: কিন্তু যে সেগুলি স্বীকার করে এবং ত্যাগ করে সে করুণা পাবে।</w:t>
      </w:r>
    </w:p>
    <w:p w14:paraId="301243AF" w14:textId="77777777" w:rsidR="000F7377" w:rsidRDefault="000F7377"/>
    <w:p w14:paraId="47BB5116" w14:textId="77777777" w:rsidR="000F7377" w:rsidRDefault="000F7377">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14:paraId="7822A1E4" w14:textId="77777777" w:rsidR="000F7377" w:rsidRDefault="000F7377"/>
    <w:p w14:paraId="25E95C7A" w14:textId="77777777" w:rsidR="000F7377" w:rsidRDefault="000F7377">
      <w:r xmlns:w="http://schemas.openxmlformats.org/wordprocessingml/2006/main">
        <w:t xml:space="preserve">উদ্ঘাটন 10 হল উদ্ঘাটন বইয়ের দশম অধ্যায় এবং শেষ সময়ের ঘটনা সম্পর্কে জনের দৃষ্টিভঙ্গি অব্যাহত রাখে। এই অধ্যায়টি একটি শক্তিশালী দেবদূত এবং একটি ছোট স্ক্রোলকে কেন্দ্র করে, যা বিচার এবং ঐশ্বরিক কমিশনিং উভয়কেই হাইলাইট করে।</w:t>
      </w:r>
    </w:p>
    <w:p w14:paraId="048D846C" w14:textId="77777777" w:rsidR="000F7377" w:rsidRDefault="000F7377"/>
    <w:p w14:paraId="441DDD61" w14:textId="77777777" w:rsidR="000F7377" w:rsidRDefault="000F7377">
      <w:r xmlns:w="http://schemas.openxmlformats.org/wordprocessingml/2006/main">
        <w:t xml:space="preserve">1ম অনুচ্ছেদ: অধ্যায়টি শুরু হয় যোহনকে স্বর্গ থেকে নেমে আসা আরেকজন পরাক্রমশালী দেবদূতকে দেখে, তার মাথায় মেঘ এবং রংধনু পরা। তার মুখ সূর্যের মত উজ্জ্বল, এবং তার পা আগুনের স্তম্ভের মত (প্রকাশিত বাক্য 10:1-2)। তার হাতে, তিনি একটি ছোট স্ক্রোল ধরে রেখেছেন যা খোলা। দেবদূত তার ডান পা সমুদ্রের উপর এবং তার বাম পা জমিতে রাখে, যা সমস্ত সৃষ্টির উপর কর্তৃত্বের প্রতীক (প্রকাশিত বাক্য 10:2-3)। তারপর তিনি সাতটি বজ্রধ্বনি উচ্চারণ করেন কিন্তু জনকে নির্দেশ দেন যে তারা যা বলেছে তা না লিখতে (প্রকাশিত বাক্য 10:4)।</w:t>
      </w:r>
    </w:p>
    <w:p w14:paraId="48C2AA47" w14:textId="77777777" w:rsidR="000F7377" w:rsidRDefault="000F7377"/>
    <w:p w14:paraId="6F0B500A" w14:textId="77777777" w:rsidR="000F7377" w:rsidRDefault="000F7377">
      <w:r xmlns:w="http://schemas.openxmlformats.org/wordprocessingml/2006/main">
        <w:t xml:space="preserve">2য় অনুচ্ছেদ: 5 শ্লোকে অবিরত, স্বর্গদূত তার ডান হাত স্বর্গে তুলেছেন এবং যিনি চিরকাল বেঁচে আছেন তার নামে শপথ করেছেন যে বিচারের জন্য ঈশ্বরের পরিকল্পনায় আর বিলম্ব হবে না (প্রকাশিত বাক্য 10:5-6)। দেবদূত ঘোষণা করেন যে যখন সপ্তম শিঙা বাজবে, তখন ঈশ্বরের রহস্য পূর্ণ হবে যেমন তিনি তাঁর দাসদের-নবীদের কাছে ঘোষণা করেছিলেন (প্রকাশিত বাক্য 10:7)। তখন জনকে নির্দেশ দেওয়া হয় দেবদূতের হাত থেকে ছোট্ট স্ক্রোলটি নিয়ে খেতে এবং খেতে। এটি তার মুখে মিষ্টি স্বাদ কিন্তু তার পেটে তিক্ত হয়ে যায় (প্রকাশিত বাক্য 10:8-11)।</w:t>
      </w:r>
    </w:p>
    <w:p w14:paraId="200A7F34" w14:textId="77777777" w:rsidR="000F7377" w:rsidRDefault="000F7377"/>
    <w:p w14:paraId="4DBEB333" w14:textId="77777777" w:rsidR="000F7377" w:rsidRDefault="000F7377">
      <w:r xmlns:w="http://schemas.openxmlformats.org/wordprocessingml/2006/main">
        <w:t xml:space="preserve">৩য় অনুচ্ছেদ: এই অধ্যায়টি ঐশ্বরিক কর্তৃত্ব এবং কমিশনিং উভয়কেই তুলে ধরে। পরাক্রমশালী দেবদূতের চেহারা সমস্ত সৃষ্টির উপর স্বর্গীয় ক্ষমতাকে নির্দেশ করে। একটি খোলা স্ক্রোল তার দখল ঈশ্বরের প্রকাশিত উদ্দেশ্য বা ভবিষ্যদ্বাণী প্রতিনিধিত্ব করে। যাইহোক, কিছু দিক অপ্রকাশিত থেকে যায় অলিখিত সাত বজ্রের শব্দের মাধ্যমে। দেবদূতের দ্বারা নেওয়া শপথ জোর দেয় যে সময় আর বিলম্বিত হবে না; ঈশ্বরের চূড়ান্ত পরিকল্পনা সপ্তম তূরী বাজানোর মাধ্যমে তার পূর্ণতা পাবে। স্ক্রোলটি খাওয়ার জনের অভিজ্ঞতা ঈশ্বরের বার্তার তার আত্তীকরণ এবং ঘোষণার প্রতীক, যা প্রথমে মিষ্টি নিয়ে আসে কিন্তু পরে তিক্ত হয়ে যায়, এর বিষয়বস্তুর চ্যালেঞ্জিং এবং শান্ত প্রকৃতিকে নির্দেশ করে।</w:t>
      </w:r>
    </w:p>
    <w:p w14:paraId="27ED860B" w14:textId="77777777" w:rsidR="000F7377" w:rsidRDefault="000F7377"/>
    <w:p w14:paraId="5E3C17A8" w14:textId="77777777" w:rsidR="000F7377" w:rsidRDefault="000F7377">
      <w:r xmlns:w="http://schemas.openxmlformats.org/wordprocessingml/2006/main">
        <w:t xml:space="preserve">সংক্ষেপে, উদ্ঘাটনের দশম অধ্যায় একটি ছোট খোলা স্ক্রোল ধারণ করে একজন শক্তিশালী দেবদূতের পরিচয় দেয়। দেবদূতের </w:t>
      </w:r>
      <w:r xmlns:w="http://schemas.openxmlformats.org/wordprocessingml/2006/main">
        <w:lastRenderedPageBreak xmlns:w="http://schemas.openxmlformats.org/wordprocessingml/2006/main"/>
      </w:r>
      <w:r xmlns:w="http://schemas.openxmlformats.org/wordprocessingml/2006/main">
        <w:t xml:space="preserve">চেহারা সৃষ্টির উপর ঐশ্বরিক কর্তৃত্ব এবং ক্ষমতাকে নির্দেশ করে। তার শপথ জোর দেয় যে বিচারের জন্য ঈশ্বরের পরিকল্পনা আর বিলম্বিত হবে না, এবং তার রহস্য ভবিষ্যদ্বাণীমূলক উদ্ঘাটন অনুসারে পূর্ণ হবে। স্ক্রোলটি গ্রহণে জনের অংশগ্রহণ ঈশ্বরের বার্তা ঘোষণা করার জন্য তার দায়িত্বের প্রতীক, যা প্রাথমিক মিষ্টি এবং পরবর্তী তিক্ততা উভয়ই নিয়ে আসে। এই অধ্যায়টি ঐশ্বরিক কর্তৃত্ব, ঈশ্বরের উদ্দেশ্যের পরিপূর্ণতা, এবং ঈশ্বরের বাণীর একজন বার্তাবাহক হিসেবে যোহনের ওপর অর্পিত দায়িত্বের ওপর জোর দেয়।</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প্রকাশিত বাক্য 10:1 আর আমি আর একজন পরাক্রমশালী স্বর্গদূতকে মেঘ পরিহিত স্বর্গ থেকে নেমে আসতে দেখলাম; এবং তাঁর মাথায় একটি রংধনু ছিল, এবং তাঁর মুখ সূর্যের মতো এবং তাঁর পা আগুনের স্তম্ভের মতো৷</w:t>
      </w:r>
    </w:p>
    <w:p w14:paraId="51ADCF2F" w14:textId="77777777" w:rsidR="000F7377" w:rsidRDefault="000F7377"/>
    <w:p w14:paraId="13F22FD2" w14:textId="77777777" w:rsidR="000F7377" w:rsidRDefault="000F7377">
      <w:r xmlns:w="http://schemas.openxmlformats.org/wordprocessingml/2006/main">
        <w:t xml:space="preserve">অনুচ্ছেদটি বর্ণনা করে যে স্বর্গ থেকে একটি দেবদূতের মাথায় একটি রংধনু, সূর্যের মতো মুখ এবং আগুনের স্তম্ভের মতো পা।</w:t>
      </w:r>
    </w:p>
    <w:p w14:paraId="4D21346D" w14:textId="77777777" w:rsidR="000F7377" w:rsidRDefault="000F7377"/>
    <w:p w14:paraId="0DE508BA" w14:textId="77777777" w:rsidR="000F7377" w:rsidRDefault="000F7377">
      <w:r xmlns:w="http://schemas.openxmlformats.org/wordprocessingml/2006/main">
        <w:t xml:space="preserve">1. ঈশ্বরের জাঁকজমক এবং মহিমা: স্বর্গে ফেরেশতাদের ভূমিকা</w:t>
      </w:r>
    </w:p>
    <w:p w14:paraId="268C73DB" w14:textId="77777777" w:rsidR="000F7377" w:rsidRDefault="000F7377"/>
    <w:p w14:paraId="75455972" w14:textId="77777777" w:rsidR="000F7377" w:rsidRDefault="000F7377">
      <w:r xmlns:w="http://schemas.openxmlformats.org/wordprocessingml/2006/main">
        <w:t xml:space="preserve">2. রংধনু প্রতিশ্রুতি: ঈশ্বর আমাদের সাথে তার চুক্তি সিল কিভাবে</w:t>
      </w:r>
    </w:p>
    <w:p w14:paraId="00854FCC" w14:textId="77777777" w:rsidR="000F7377" w:rsidRDefault="000F7377"/>
    <w:p w14:paraId="1552EF72" w14:textId="77777777" w:rsidR="000F7377" w:rsidRDefault="000F7377">
      <w:r xmlns:w="http://schemas.openxmlformats.org/wordprocessingml/2006/main">
        <w:t xml:space="preserve">1. ইজেকিয়েল 1:26-28</w:t>
      </w:r>
    </w:p>
    <w:p w14:paraId="29B8B3F2" w14:textId="77777777" w:rsidR="000F7377" w:rsidRDefault="000F7377"/>
    <w:p w14:paraId="2DDC0D7D" w14:textId="77777777" w:rsidR="000F7377" w:rsidRDefault="000F7377">
      <w:r xmlns:w="http://schemas.openxmlformats.org/wordprocessingml/2006/main">
        <w:t xml:space="preserve">2. ইশাইয়া 6:1-3</w:t>
      </w:r>
    </w:p>
    <w:p w14:paraId="6DFE49F0" w14:textId="77777777" w:rsidR="000F7377" w:rsidRDefault="000F7377"/>
    <w:p w14:paraId="4F67765C" w14:textId="77777777" w:rsidR="000F7377" w:rsidRDefault="000F7377">
      <w:r xmlns:w="http://schemas.openxmlformats.org/wordprocessingml/2006/main">
        <w:t xml:space="preserve">প্রকাশিত বাক্য 10:2 এবং তার হাতে একটি ছোট বই খোলা ছিল: এবং তিনি তার ডান পা সমুদ্রের উপর এবং তার বাম পা পৃথিবীতে রাখলেন,</w:t>
      </w:r>
    </w:p>
    <w:p w14:paraId="4F347486" w14:textId="77777777" w:rsidR="000F7377" w:rsidRDefault="000F7377"/>
    <w:p w14:paraId="2A670F00" w14:textId="77777777" w:rsidR="000F7377" w:rsidRDefault="000F7377">
      <w:r xmlns:w="http://schemas.openxmlformats.org/wordprocessingml/2006/main">
        <w:t xml:space="preserve">তার হাতে একটি ছোট বই সহ একটি চিত্রের একটি পা সমুদ্রে এবং অন্যটি পৃথিবীতে রয়েছে।</w:t>
      </w:r>
    </w:p>
    <w:p w14:paraId="4EB73011" w14:textId="77777777" w:rsidR="000F7377" w:rsidRDefault="000F7377"/>
    <w:p w14:paraId="64BBD770" w14:textId="77777777" w:rsidR="000F7377" w:rsidRDefault="000F7377">
      <w:r xmlns:w="http://schemas.openxmlformats.org/wordprocessingml/2006/main">
        <w:t xml:space="preserve">1. ঈশ্বরের শব্দের শক্তি: এটি কিভাবে স্বর্গ এবং পৃথিবীকে একত্রিত করে</w:t>
      </w:r>
    </w:p>
    <w:p w14:paraId="1544C6AC" w14:textId="77777777" w:rsidR="000F7377" w:rsidRDefault="000F7377"/>
    <w:p w14:paraId="0A8665F1" w14:textId="77777777" w:rsidR="000F7377" w:rsidRDefault="000F7377">
      <w:r xmlns:w="http://schemas.openxmlformats.org/wordprocessingml/2006/main">
        <w:t xml:space="preserve">2. জাতির কাছে ঈশ্বরের বাক্য ঘোষণা করার গুরুত্ব</w:t>
      </w:r>
    </w:p>
    <w:p w14:paraId="61017D87" w14:textId="77777777" w:rsidR="000F7377" w:rsidRDefault="000F7377"/>
    <w:p w14:paraId="11399FFA" w14:textId="77777777" w:rsidR="000F7377" w:rsidRDefault="000F7377">
      <w:r xmlns:w="http://schemas.openxmlformats.org/wordprocessingml/2006/main">
        <w:t xml:space="preserve">1. ইশাইয়া 11:9 তারা আমার সমস্ত পবিত্র পর্বতে আঘাত বা ধ্বংস করবে না: কারণ সমুদ্র যেমন জল ঢেকে রাখে পৃথিবী প্রভুর জ্ঞানে পরিপূর্ণ হবে।</w:t>
      </w:r>
    </w:p>
    <w:p w14:paraId="6ABAFDEE" w14:textId="77777777" w:rsidR="000F7377" w:rsidRDefault="000F7377"/>
    <w:p w14:paraId="22AC7193" w14:textId="77777777" w:rsidR="000F7377" w:rsidRDefault="000F7377">
      <w:r xmlns:w="http://schemas.openxmlformats.org/wordprocessingml/2006/main">
        <w:t xml:space="preserve">2. ম্যাথু 28:19-20 অতএব তোমরা যাও, এবং সমস্ত জাতিকে শিক্ষা দাও, পিতা, পুত্র এবং পবিত্র আত্মার নামে তাদের বাপ্তিস্ম দাও: আমি তোমাদের যা যা আদেশ করেছি তা পালন করতে তাদের শিক্ষা দাও: এবং , দেখ, আমি সর্বদা তোমার সাথে আছি, এমনকি পৃথিবীর শেষ পর্যন্ত। আমীন।</w:t>
      </w:r>
    </w:p>
    <w:p w14:paraId="4C8DCD46" w14:textId="77777777" w:rsidR="000F7377" w:rsidRDefault="000F7377"/>
    <w:p w14:paraId="7708CB18" w14:textId="77777777" w:rsidR="000F7377" w:rsidRDefault="000F7377">
      <w:r xmlns:w="http://schemas.openxmlformats.org/wordprocessingml/2006/main">
        <w:t xml:space="preserve">Revelation 10:3 এবং সিংহের গর্জনের মত উচ্চস্বরে চিৎকার করিল; এবং যখন সে চিৎকার করিল, তখন সাতটি বজ্রধ্বনি উচ্চারিত হইল।</w:t>
      </w:r>
    </w:p>
    <w:p w14:paraId="276461AA" w14:textId="77777777" w:rsidR="000F7377" w:rsidRDefault="000F7377"/>
    <w:p w14:paraId="510379AB" w14:textId="77777777" w:rsidR="000F7377" w:rsidRDefault="000F7377">
      <w:r xmlns:w="http://schemas.openxmlformats.org/wordprocessingml/2006/main">
        <w:t xml:space="preserve">ফেরেশতা একটি সিংহের উচ্চস্বরে চিৎকার করলেন, এবং সাতটি বজ্র জবাবে সাড়া দিল।</w:t>
      </w:r>
    </w:p>
    <w:p w14:paraId="0D5F76D5" w14:textId="77777777" w:rsidR="000F7377" w:rsidRDefault="000F7377"/>
    <w:p w14:paraId="225E7776" w14:textId="77777777" w:rsidR="000F7377" w:rsidRDefault="000F7377">
      <w:r xmlns:w="http://schemas.openxmlformats.org/wordprocessingml/2006/main">
        <w:t xml:space="preserve">1: আমাদের ঈশ্বরের শক্তি - প্রকাশিত বাক্য 10:3 দেখায় যে আমাদের ঈশ্বর শক্তিশালী এবং পরাক্রমশালী, একটি কণ্ঠস্বর যা সিংহের গর্জনের চেয়ে উচ্চতর।</w:t>
      </w:r>
    </w:p>
    <w:p w14:paraId="1D19B88B" w14:textId="77777777" w:rsidR="000F7377" w:rsidRDefault="000F7377"/>
    <w:p w14:paraId="7EC97BB1" w14:textId="77777777" w:rsidR="000F7377" w:rsidRDefault="000F7377">
      <w:r xmlns:w="http://schemas.openxmlformats.org/wordprocessingml/2006/main">
        <w:t xml:space="preserve">2: ঈশ্বরের গর্জন অনুসরণ করুন - উদ্ঘাটন 10:3 আমাদেরকে ঈশ্বরের কণ্ঠস্বর শোনার জন্য এবং তাঁর বজ্রধ্বনির ডাকে মনোযোগ দেওয়ার জন্য আহ্বান জানায়।</w:t>
      </w:r>
    </w:p>
    <w:p w14:paraId="129B3548" w14:textId="77777777" w:rsidR="000F7377" w:rsidRDefault="000F7377"/>
    <w:p w14:paraId="6757C7EC" w14:textId="77777777" w:rsidR="000F7377" w:rsidRDefault="000F7377">
      <w:r xmlns:w="http://schemas.openxmlformats.org/wordprocessingml/2006/main">
        <w:t xml:space="preserve">1: ইশাইয়া 40:10-11 - "দেখুন, সদাপ্রভু সদাপ্রভু শক্তি নিয়ে আসেন, এবং তাঁর বাহু তাঁর জন্য শাসন করেন; দেখ, তাঁর পুরষ্কার তাঁর সাথে রয়েছে এবং তাঁর প্রতিদান তাঁর সামনে রয়েছে। তিনি মেষপালকের মতো তাঁর মেষপালকে দেখাশোনা করবেন; তিনি মেষশাবকদের তার বাহুতে জড়ো করবেন; তিনি তাদের বুকে নিয়ে যাবেন এবং যারা ছোটদের সাথে আছে তাদের আস্তে আস্তে নেতৃত্ব দেবেন।"</w:t>
      </w:r>
    </w:p>
    <w:p w14:paraId="2D9D8E7D" w14:textId="77777777" w:rsidR="000F7377" w:rsidRDefault="000F7377"/>
    <w:p w14:paraId="10701E84" w14:textId="77777777" w:rsidR="000F7377" w:rsidRDefault="000F7377">
      <w:r xmlns:w="http://schemas.openxmlformats.org/wordprocessingml/2006/main">
        <w:t xml:space="preserve">2: গীতসংহিতা 29:3-4 - "সদাপ্রভুর কণ্ঠ জলের উপরে; মহিমার ঈশ্বর গর্জন করেন, সদাপ্রভু, বহু জলের উপরে। সদাপ্রভুর কণ্ঠ শক্তিশালী; সদাপ্রভুর কণ্ঠ মহিমায় পূর্ণ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10:4 এবং যখন সাতটি বজ্র তাদের কণ্ঠস্বর উচ্চারণ করল, আমি লিখতে যাচ্ছিলাম: এবং আমি স্বর্গ থেকে একটি রব শুনতে পেলাম যে আমাকে বলছে, সাতটি বজ্র যা উচ্চারণ করেছে সেগুলিকে সীলমোহর কর এবং লিখো না।</w:t>
      </w:r>
    </w:p>
    <w:p w14:paraId="3F3AD161" w14:textId="77777777" w:rsidR="000F7377" w:rsidRDefault="000F7377"/>
    <w:p w14:paraId="4E7F5938" w14:textId="77777777" w:rsidR="000F7377" w:rsidRDefault="000F7377">
      <w:r xmlns:w="http://schemas.openxmlformats.org/wordprocessingml/2006/main">
        <w:t xml:space="preserve">যোহন সাতটি বজ্রপাতের কথা শুনেছিলেন, কিন্তু তারা যা বলেছিল তা লিখতে না নির্দেশ দেওয়া হয়েছিল।</w:t>
      </w:r>
    </w:p>
    <w:p w14:paraId="068E912A" w14:textId="77777777" w:rsidR="000F7377" w:rsidRDefault="000F7377"/>
    <w:p w14:paraId="2663A73D" w14:textId="77777777" w:rsidR="000F7377" w:rsidRDefault="000F7377">
      <w:r xmlns:w="http://schemas.openxmlformats.org/wordprocessingml/2006/main">
        <w:t xml:space="preserve">1. ঈশ্বরের কণ্ঠের শক্তি: অস্বাভাবিক উপায়ে ঈশ্বরের কথা শোনা</w:t>
      </w:r>
    </w:p>
    <w:p w14:paraId="5813A4BA" w14:textId="77777777" w:rsidR="000F7377" w:rsidRDefault="000F7377"/>
    <w:p w14:paraId="04A35E0C" w14:textId="77777777" w:rsidR="000F7377" w:rsidRDefault="000F7377">
      <w:r xmlns:w="http://schemas.openxmlformats.org/wordprocessingml/2006/main">
        <w:t xml:space="preserve">2. সাত বজ্রের রহস্য: কঠিন সময়ে ঈশ্বরের ইচ্ছা বোঝা</w:t>
      </w:r>
    </w:p>
    <w:p w14:paraId="0A5BAA1C" w14:textId="77777777" w:rsidR="000F7377" w:rsidRDefault="000F7377"/>
    <w:p w14:paraId="7999AD0A" w14:textId="77777777" w:rsidR="000F7377" w:rsidRDefault="000F7377">
      <w:r xmlns:w="http://schemas.openxmlformats.org/wordprocessingml/2006/main">
        <w:t xml:space="preserve">1. ইশাইয়া 40:8 - "ঘাস শুকিয়ে যায়, ফুল বিবর্ণ হয়, কিন্তু আমাদের ঈশ্বরের বাক্য চিরকাল স্থায়ী হবে।"</w:t>
      </w:r>
    </w:p>
    <w:p w14:paraId="179053AB" w14:textId="77777777" w:rsidR="000F7377" w:rsidRDefault="000F7377"/>
    <w:p w14:paraId="16E6847D" w14:textId="77777777" w:rsidR="000F7377" w:rsidRDefault="000F7377">
      <w:r xmlns:w="http://schemas.openxmlformats.org/wordprocessingml/2006/main">
        <w:t xml:space="preserve">2. ম্যাথু 7:24-27 - “তখন যে কেউ আমার এই কথাগুলি শুনে এবং তা পালন করে সে একজন জ্ঞানী ব্যক্তির মতো হবে যে পাথরের উপর তার বাড়ি তৈরি করেছিল। এবং বৃষ্টি পড়ল, এবং বন্যা এল, এবং বাতাস বয়ে গেল এবং সেই বাড়ির উপর আঘাত করল, কিন্তু তা পড়ল না, কারণ এটি পাথরের উপর প্রতিষ্ঠিত ছিল।"</w:t>
      </w:r>
    </w:p>
    <w:p w14:paraId="2475802F" w14:textId="77777777" w:rsidR="000F7377" w:rsidRDefault="000F7377"/>
    <w:p w14:paraId="4AC35D92" w14:textId="77777777" w:rsidR="000F7377" w:rsidRDefault="000F7377">
      <w:r xmlns:w="http://schemas.openxmlformats.org/wordprocessingml/2006/main">
        <w:t xml:space="preserve">প্রকাশিত বাক্য 10:5 আর আমি যে ফেরেশতাকে সমুদ্রের উপরে এবং পৃথিবীতে দাঁড়িয়ে থাকতে দেখেছি, তিনি স্বর্গের দিকে তাঁর হাত তুললেন,</w:t>
      </w:r>
    </w:p>
    <w:p w14:paraId="43E9835B" w14:textId="77777777" w:rsidR="000F7377" w:rsidRDefault="000F7377"/>
    <w:p w14:paraId="70610150" w14:textId="77777777" w:rsidR="000F7377" w:rsidRDefault="000F7377">
      <w:r xmlns:w="http://schemas.openxmlformats.org/wordprocessingml/2006/main">
        <w:t xml:space="preserve">ঈশ্বরের ফেরেশতা স্বর্গে তার হাত তুললেন।</w:t>
      </w:r>
    </w:p>
    <w:p w14:paraId="547C504C" w14:textId="77777777" w:rsidR="000F7377" w:rsidRDefault="000F7377"/>
    <w:p w14:paraId="402165BA" w14:textId="77777777" w:rsidR="000F7377" w:rsidRDefault="000F7377">
      <w:r xmlns:w="http://schemas.openxmlformats.org/wordprocessingml/2006/main">
        <w:t xml:space="preserve">1: ঈশ্বর সবসময় আমাদের গাইড এবং রক্ষা করার জন্য আছে. আমরা যেখানেই থাকি না কেন, ঈশ্বর সর্বদা উপস্থিত আছেন।</w:t>
      </w:r>
    </w:p>
    <w:p w14:paraId="5C485C8C" w14:textId="77777777" w:rsidR="000F7377" w:rsidRDefault="000F7377"/>
    <w:p w14:paraId="5F1347BD" w14:textId="77777777" w:rsidR="000F7377" w:rsidRDefault="000F7377">
      <w:r xmlns:w="http://schemas.openxmlformats.org/wordprocessingml/2006/main">
        <w:t xml:space="preserve">2: এমনকী কঠিন সময়েও, আমরা এটা জেনে সান্ত্বনা পেতে পারি যে, ঈশ্বর আমাদের সঙ্গে আছেন প্রতিটি পদক্ষেপে।</w:t>
      </w:r>
    </w:p>
    <w:p w14:paraId="01B4188C" w14:textId="77777777" w:rsidR="000F7377" w:rsidRDefault="000F7377"/>
    <w:p w14:paraId="751E6223" w14:textId="77777777" w:rsidR="000F7377" w:rsidRDefault="000F7377">
      <w:r xmlns:w="http://schemas.openxmlformats.org/wordprocessingml/2006/main">
        <w:t xml:space="preserve">1: গীতসংহিতা 121:1-2 “আমি পাহাড়ের দিকে আমার চোখ তুলেছি— আমার সাহায্য কোথা থেকে আসে? আমার সাহায্য প্রভুর কাছ থেকে আসে, যিনি স্বর্গ ও পৃথিবীর সৃষ্টিকর্তা।"</w:t>
      </w:r>
    </w:p>
    <w:p w14:paraId="29A7CA29" w14:textId="77777777" w:rsidR="000F7377" w:rsidRDefault="000F7377"/>
    <w:p w14:paraId="2503519A" w14:textId="77777777" w:rsidR="000F7377" w:rsidRDefault="000F7377">
      <w:r xmlns:w="http://schemas.openxmlformats.org/wordprocessingml/2006/main">
        <w:t xml:space="preserve">2: Isaiah 41:10 “সুতরাং ভয় করো না, কারণ আমি তোমার সাথে আছি; হতাশ হয়ো না, কারণ আমি তোমার ঈশ্বর। আমি তোমাকে শক্তিশালী করব এবং তোমাকে সাহায্য করব; আমি তোমাকে আমার ধার্মিক ডান হাতে ধরে রাখব।”</w:t>
      </w:r>
    </w:p>
    <w:p w14:paraId="0B5E3819" w14:textId="77777777" w:rsidR="000F7377" w:rsidRDefault="000F7377"/>
    <w:p w14:paraId="389ABE92" w14:textId="77777777" w:rsidR="000F7377" w:rsidRDefault="000F7377">
      <w:r xmlns:w="http://schemas.openxmlformats.org/wordprocessingml/2006/main">
        <w:t xml:space="preserve">প্রকাশিত বাক্য 10:6 এবং যিনি অনন্তকাল জীবিত আছেন, যিনি স্বর্গ, সেখানে যা কিছু আছে, পৃথিবী এবং তার মধ্যে যা কিছু আছে, সমুদ্র এবং এর মধ্যে যা আছে সব সৃষ্টি করেছেন, তাঁর নামে শপথ করলেন যে, সময় আর হওয়া উচিত নয়:</w:t>
      </w:r>
    </w:p>
    <w:p w14:paraId="238DB651" w14:textId="77777777" w:rsidR="000F7377" w:rsidRDefault="000F7377"/>
    <w:p w14:paraId="0E97FBA6" w14:textId="77777777" w:rsidR="000F7377" w:rsidRDefault="000F7377">
      <w:r xmlns:w="http://schemas.openxmlformats.org/wordprocessingml/2006/main">
        <w:t xml:space="preserve">সময় শেষ পর্যন্ত শেষ হবে, এবং সবাইকে সেই দিনের জন্য প্রস্তুত থাকতে হবে।</w:t>
      </w:r>
    </w:p>
    <w:p w14:paraId="779DC7F3" w14:textId="77777777" w:rsidR="000F7377" w:rsidRDefault="000F7377"/>
    <w:p w14:paraId="7B0C9B67" w14:textId="77777777" w:rsidR="000F7377" w:rsidRDefault="000F7377">
      <w:r xmlns:w="http://schemas.openxmlformats.org/wordprocessingml/2006/main">
        <w:t xml:space="preserve">1: সময়ের শেষের জন্য এখনই প্রস্তুত হন</w:t>
      </w:r>
    </w:p>
    <w:p w14:paraId="2DB2AE70" w14:textId="77777777" w:rsidR="000F7377" w:rsidRDefault="000F7377"/>
    <w:p w14:paraId="3ADAC772" w14:textId="77777777" w:rsidR="000F7377" w:rsidRDefault="000F7377">
      <w:r xmlns:w="http://schemas.openxmlformats.org/wordprocessingml/2006/main">
        <w:t xml:space="preserve">2: বিলম্ব করবেন না: সময়ের শেষের জন্য প্রস্তুত হৃদয় রাখুন</w:t>
      </w:r>
    </w:p>
    <w:p w14:paraId="76222233" w14:textId="77777777" w:rsidR="000F7377" w:rsidRDefault="000F7377"/>
    <w:p w14:paraId="1686EACD" w14:textId="77777777" w:rsidR="000F7377" w:rsidRDefault="000F7377">
      <w:r xmlns:w="http://schemas.openxmlformats.org/wordprocessingml/2006/main">
        <w:t xml:space="preserve">1: ম্যাথু 24:36-44 - কেউ জানে না কখন শেষ হবে, তাই প্রস্তুত থাকুন।</w:t>
      </w:r>
    </w:p>
    <w:p w14:paraId="50EA8015" w14:textId="77777777" w:rsidR="000F7377" w:rsidRDefault="000F7377"/>
    <w:p w14:paraId="4F4075A7" w14:textId="77777777" w:rsidR="000F7377" w:rsidRDefault="000F7377">
      <w:r xmlns:w="http://schemas.openxmlformats.org/wordprocessingml/2006/main">
        <w:t xml:space="preserve">2: উপদেশক 3:1-8 - সবকিছুর জন্য একটি সময় আছে, এবং এখন শেষের জন্য প্রস্তুত হওয়ার সময়।</w:t>
      </w:r>
    </w:p>
    <w:p w14:paraId="76EE6134" w14:textId="77777777" w:rsidR="000F7377" w:rsidRDefault="000F7377"/>
    <w:p w14:paraId="32140A6B" w14:textId="77777777" w:rsidR="000F7377" w:rsidRDefault="000F7377">
      <w:r xmlns:w="http://schemas.openxmlformats.org/wordprocessingml/2006/main">
        <w:t xml:space="preserve">প্রকাশিত বাক্য 10:7 কিন্তু সপ্তম ফেরেশতার কণ্ঠস্বরের দিনে, যখন তিনি বাজাতে শুরু করবেন, তখন ঈশ্বরের রহস্য শেষ হওয়া উচিত, যেমন তিনি তাঁর দাসদের নবীদের কাছে ঘোষণা করেছেন।</w:t>
      </w:r>
    </w:p>
    <w:p w14:paraId="45E06E88" w14:textId="77777777" w:rsidR="000F7377" w:rsidRDefault="000F7377"/>
    <w:p w14:paraId="4DFD3212" w14:textId="77777777" w:rsidR="000F7377" w:rsidRDefault="000F7377">
      <w:r xmlns:w="http://schemas.openxmlformats.org/wordprocessingml/2006/main">
        <w:t xml:space="preserve">সপ্তম দেবদূত তার নবীদের কাছে প্রকাশিত ঈশ্বরের রহস্যের সমাপ্তির কথা ঘোষণা করবেন।</w:t>
      </w:r>
    </w:p>
    <w:p w14:paraId="0576AE24" w14:textId="77777777" w:rsidR="000F7377" w:rsidRDefault="000F7377"/>
    <w:p w14:paraId="35034723" w14:textId="77777777" w:rsidR="000F7377" w:rsidRDefault="000F7377">
      <w:r xmlns:w="http://schemas.openxmlformats.org/wordprocessingml/2006/main">
        <w:t xml:space="preserve">1. সপ্তম দেবদূতের মাধ্যমে ঈশ্বরের সত্য প্রকাশ</w:t>
      </w:r>
    </w:p>
    <w:p w14:paraId="59CCDC0F" w14:textId="77777777" w:rsidR="000F7377" w:rsidRDefault="000F7377"/>
    <w:p w14:paraId="23231D31" w14:textId="77777777" w:rsidR="000F7377" w:rsidRDefault="000F7377">
      <w:r xmlns:w="http://schemas.openxmlformats.org/wordprocessingml/2006/main">
        <w:t xml:space="preserve">2. ঈশ্বরের রহস্য অবশেষে উন্মোচিত</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ইফিসিয়ানস 3:4-5 - "যখন আপনি এটি পড়েন, আপনি খ্রীষ্টের রহস্য সম্পর্কে আমার অন্তর্দৃষ্টি উপলব্ধি করতে পারেন, যা অন্যান্য প্রজন্মের মানবসন্তানদের কাছে জানানো হয়নি যেমনটি এখন তাঁর পবিত্র প্রেরিতদের কাছে প্রকাশিত হয়েছে এবং আত্মার দ্বারা ভাববাদীরা।"</w:t>
      </w:r>
    </w:p>
    <w:p w14:paraId="521416BA" w14:textId="77777777" w:rsidR="000F7377" w:rsidRDefault="000F7377"/>
    <w:p w14:paraId="67B8C4D2" w14:textId="77777777" w:rsidR="000F7377" w:rsidRDefault="000F7377">
      <w:r xmlns:w="http://schemas.openxmlformats.org/wordprocessingml/2006/main">
        <w:t xml:space="preserve">2. ইশাইয়া 48:3-6 - "আমি পূর্বের বিষয়গুলি অনেক আগেই ঘোষণা করেছি; সেগুলি আমার মুখ থেকে বেরিয়েছিল, এবং আমি সেগুলি ঘোষণা করেছি; হঠাৎ আমি কাজ করলাম এবং সেগুলি ঘটল। কারণ আমি জানি যে আপনি অনড়, এবং আপনার ঘাড় একটি লোহার সাইন এবং আপনার কপাল পিতল, আমি সেগুলি আপনাকে প্রাচীনকাল থেকে ঘোষণা করেছিলাম, তারা আসার আগে আমি আপনাকে সেগুলি ঘোষণা করেছি, পাছে আপনি না বলবেন, 'আমার মূর্তি এগুলো করেছে, আমার খোদাই করা মূর্তি এবং আমার ধাতব প্রতিমা তাদের আদেশ করেছে। .' তোমরা শুনেছ; এখন এই সব দেখেছ; আর তোমরা কি তা ঘোষণা করবে না? এই সময় থেকে আমি তোমাদের কাছে নতুন জিনিস ঘোষণা করছি, গোপন বিষয় যা তোমরা জান না।"</w:t>
      </w:r>
    </w:p>
    <w:p w14:paraId="366391AB" w14:textId="77777777" w:rsidR="000F7377" w:rsidRDefault="000F7377"/>
    <w:p w14:paraId="24D81DBF" w14:textId="77777777" w:rsidR="000F7377" w:rsidRDefault="000F7377">
      <w:r xmlns:w="http://schemas.openxmlformats.org/wordprocessingml/2006/main">
        <w:t xml:space="preserve">প্রকাশিত বাক্য 10:8 আর আমি স্বর্গ থেকে যে কন্ঠস্বর শুনলাম তা আবার আমাকে বলল, “যাও এবং সেই ছোট্ট পুস্তকটি নিয়ে নাও যা সেই দেবদূতের হাতে খোলা আছে, যিনি সমুদ্র ও পৃথিবীর উপরে দাঁড়িয়ে আছেন৷</w:t>
      </w:r>
    </w:p>
    <w:p w14:paraId="11F9ECF3" w14:textId="77777777" w:rsidR="000F7377" w:rsidRDefault="000F7377"/>
    <w:p w14:paraId="3C03E179" w14:textId="77777777" w:rsidR="000F7377" w:rsidRDefault="000F7377">
      <w:r xmlns:w="http://schemas.openxmlformats.org/wordprocessingml/2006/main">
        <w:t xml:space="preserve">স্বর্গ থেকে কণ্ঠস্বর ফেরেশতা থেকে খোলা বই নিতে বর্ণনাকারীর সাথে কথা বলে.</w:t>
      </w:r>
    </w:p>
    <w:p w14:paraId="7BEDA576" w14:textId="77777777" w:rsidR="000F7377" w:rsidRDefault="000F7377"/>
    <w:p w14:paraId="66F19D25" w14:textId="77777777" w:rsidR="000F7377" w:rsidRDefault="000F7377">
      <w:r xmlns:w="http://schemas.openxmlformats.org/wordprocessingml/2006/main">
        <w:t xml:space="preserve">1. ঈশ্বরের বাক্য: আমাদের সত্যিকারের সম্ভাবনা আনলক করার জন্য খোলা বই গ্রহণ করা</w:t>
      </w:r>
    </w:p>
    <w:p w14:paraId="5E268941" w14:textId="77777777" w:rsidR="000F7377" w:rsidRDefault="000F7377"/>
    <w:p w14:paraId="076C6346" w14:textId="77777777" w:rsidR="000F7377" w:rsidRDefault="000F7377">
      <w:r xmlns:w="http://schemas.openxmlformats.org/wordprocessingml/2006/main">
        <w:t xml:space="preserve">2. কিভাবে আমরা ঈশ্বরের কণ্ঠস্বর শুনতে পারি তাঁর ইচ্ছা অর্জন করতে</w:t>
      </w:r>
    </w:p>
    <w:p w14:paraId="6429340B" w14:textId="77777777" w:rsidR="000F7377" w:rsidRDefault="000F7377"/>
    <w:p w14:paraId="1BBE6C01" w14:textId="77777777" w:rsidR="000F7377" w:rsidRDefault="000F7377">
      <w:r xmlns:w="http://schemas.openxmlformats.org/wordprocessingml/2006/main">
        <w:t xml:space="preserve">1. গীতসংহিতা 119:105 - আপনার শব্দ আমার পায়ের জন্য একটি প্রদীপ এবং আমার পথের জন্য একটি আলো।</w:t>
      </w:r>
    </w:p>
    <w:p w14:paraId="73422C51" w14:textId="77777777" w:rsidR="000F7377" w:rsidRDefault="000F7377"/>
    <w:p w14:paraId="4CAB03FB" w14:textId="77777777" w:rsidR="000F7377" w:rsidRDefault="000F7377">
      <w:r xmlns:w="http://schemas.openxmlformats.org/wordprocessingml/2006/main">
        <w:t xml:space="preserve">2. জন 16:13 - যখন সত্যের আত্মা আসবেন, তিনি আপনাকে সমস্ত সত্যের দিকে পরিচালিত করবেন৷</w:t>
      </w:r>
    </w:p>
    <w:p w14:paraId="57C48508" w14:textId="77777777" w:rsidR="000F7377" w:rsidRDefault="000F7377"/>
    <w:p w14:paraId="29305D5F" w14:textId="77777777" w:rsidR="000F7377" w:rsidRDefault="000F7377">
      <w:r xmlns:w="http://schemas.openxmlformats.org/wordprocessingml/2006/main">
        <w:t xml:space="preserve">Revelation 10:9 আর আমি দেবদূতের কাছে গিয়ে বললাম, আমাকে ছোট্ট বইটা দাও। তিনি আমাকে বললেন, 'এটা নাও এবং খাও। আর তা তোমার পেটকে তিক্ত করে তুলবে, কিন্তু তা তোমার মুখে মধুর মত মিষ্টি হবে।</w:t>
      </w:r>
    </w:p>
    <w:p w14:paraId="3F7ADAB5" w14:textId="77777777" w:rsidR="000F7377" w:rsidRDefault="000F7377"/>
    <w:p w14:paraId="67251962" w14:textId="77777777" w:rsidR="000F7377" w:rsidRDefault="000F7377">
      <w:r xmlns:w="http://schemas.openxmlformats.org/wordprocessingml/2006/main">
        <w:t xml:space="preserve">দেবদূত যোহনকে একটি ছোট বই নিয়ে খেতে নির্দেশ দিলেন, যা তার পেটে তেতো হবে, কিন্তু মুখে মিষ্টি।</w:t>
      </w:r>
    </w:p>
    <w:p w14:paraId="154BB752" w14:textId="77777777" w:rsidR="000F7377" w:rsidRDefault="000F7377"/>
    <w:p w14:paraId="14C47BCA" w14:textId="77777777" w:rsidR="000F7377" w:rsidRDefault="000F7377">
      <w:r xmlns:w="http://schemas.openxmlformats.org/wordprocessingml/2006/main">
        <w:t xml:space="preserve">1. ঈশ্বরের ইচ্ছা অনুসরণের মিষ্টি এবং তিক্ত আনন্দ</w:t>
      </w:r>
    </w:p>
    <w:p w14:paraId="50CDB44C" w14:textId="77777777" w:rsidR="000F7377" w:rsidRDefault="000F7377"/>
    <w:p w14:paraId="7E8A9F1F" w14:textId="77777777" w:rsidR="000F7377" w:rsidRDefault="000F7377">
      <w:r xmlns:w="http://schemas.openxmlformats.org/wordprocessingml/2006/main">
        <w:t xml:space="preserve">2. আনুগত্যের পুরষ্কার: প্রভুর মিষ্টির স্বাদ নিন</w:t>
      </w:r>
    </w:p>
    <w:p w14:paraId="27076E76" w14:textId="77777777" w:rsidR="000F7377" w:rsidRDefault="000F7377"/>
    <w:p w14:paraId="632564A1" w14:textId="77777777" w:rsidR="000F7377" w:rsidRDefault="000F7377">
      <w:r xmlns:w="http://schemas.openxmlformats.org/wordprocessingml/2006/main">
        <w:t xml:space="preserve">1. Jeremiah 15:16 - তোমার কথা পাওয়া গেছে, এবং আমি সেগুলি খেয়েছি, এবং তোমার কথা আমার কাছে আনন্দ এবং আমার হৃদয়ের আনন্দ হয়ে উঠেছে, কারণ হে প্রভু, সর্বশক্তিমান ঈশ্বর, আমি তোমার নামে ডাকি।</w:t>
      </w:r>
    </w:p>
    <w:p w14:paraId="2C92646F" w14:textId="77777777" w:rsidR="000F7377" w:rsidRDefault="000F7377"/>
    <w:p w14:paraId="0723B80A" w14:textId="77777777" w:rsidR="000F7377" w:rsidRDefault="000F7377">
      <w:r xmlns:w="http://schemas.openxmlformats.org/wordprocessingml/2006/main">
        <w:t xml:space="preserve">2. গীতসংহিতা 19:10 - এগুলি সোনার চেয়েও বেশি কাঙ্খিত, এমনকি অনেক সূক্ষ্ম সোনা; মধুর চেয়েও মিষ্টি এবং মৌচাকের ফোঁটা।</w:t>
      </w:r>
    </w:p>
    <w:p w14:paraId="00581694" w14:textId="77777777" w:rsidR="000F7377" w:rsidRDefault="000F7377"/>
    <w:p w14:paraId="4E66CF0E" w14:textId="77777777" w:rsidR="000F7377" w:rsidRDefault="000F7377">
      <w:r xmlns:w="http://schemas.openxmlformats.org/wordprocessingml/2006/main">
        <w:t xml:space="preserve">Revelation 10:10 আর আমি দেবদূতের হাত থেকে ছোট্ট বইটা নিয়ে খেয়ে ফেললাম; আর তা আমার মুখে মধুর মতো মিষ্টি ছিল৷</w:t>
      </w:r>
    </w:p>
    <w:p w14:paraId="59223B21" w14:textId="77777777" w:rsidR="000F7377" w:rsidRDefault="000F7377"/>
    <w:p w14:paraId="1143508F" w14:textId="77777777" w:rsidR="000F7377" w:rsidRDefault="000F7377">
      <w:r xmlns:w="http://schemas.openxmlformats.org/wordprocessingml/2006/main">
        <w:t xml:space="preserve">বর্ণনাকারী একটি দেবদূতের একটি দৃষ্টিভঙ্গি বর্ণনা করেছেন যা তাদের একটি ছোট বই দেয় যা তারা খায়, প্রথমে এটি মিষ্টি মনে হয় কিন্তু পরে তাদের পেটে তেতো।</w:t>
      </w:r>
    </w:p>
    <w:p w14:paraId="5E76432E" w14:textId="77777777" w:rsidR="000F7377" w:rsidRDefault="000F7377"/>
    <w:p w14:paraId="79FC359E" w14:textId="77777777" w:rsidR="000F7377" w:rsidRDefault="000F7377">
      <w:r xmlns:w="http://schemas.openxmlformats.org/wordprocessingml/2006/main">
        <w:t xml:space="preserve">1. ঈশ্বরের শব্দের মাধুর্য একটি তিক্ত অভিজ্ঞতার দিকে নিয়ে যেতে পারে যদি আমরা এটিতে মনোযোগ না দিই।</w:t>
      </w:r>
    </w:p>
    <w:p w14:paraId="5BA1DC8B" w14:textId="77777777" w:rsidR="000F7377" w:rsidRDefault="000F7377"/>
    <w:p w14:paraId="6B969AEF" w14:textId="77777777" w:rsidR="000F7377" w:rsidRDefault="000F7377">
      <w:r xmlns:w="http://schemas.openxmlformats.org/wordprocessingml/2006/main">
        <w:t xml:space="preserve">2. আমাদের অবশ্যই ঈশ্বরের বাক্যকে অন্তর্নিহিত করতে হবে যাতে এটি আমাদের জীবনের অংশ হয়ে ওঠে।</w:t>
      </w:r>
    </w:p>
    <w:p w14:paraId="0BC2A5E2" w14:textId="77777777" w:rsidR="000F7377" w:rsidRDefault="000F7377"/>
    <w:p w14:paraId="456287AC" w14:textId="77777777" w:rsidR="000F7377" w:rsidRDefault="000F7377">
      <w:r xmlns:w="http://schemas.openxmlformats.org/wordprocessingml/2006/main">
        <w:t xml:space="preserve">1. গীতসংহিতা 19:10 - "এগুলি সোনার চেয়েও বেশি আকাঙ্ক্ষিত, এমনকি অনেক সূক্ষ্ম সোনা; মধুর চেয়েও মিষ্টি এবং মৌচাকের ফোঁটা।”</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14:paraId="175EB65B" w14:textId="77777777" w:rsidR="000F7377" w:rsidRDefault="000F7377"/>
    <w:p w14:paraId="27868A7D" w14:textId="77777777" w:rsidR="000F7377" w:rsidRDefault="000F7377">
      <w:r xmlns:w="http://schemas.openxmlformats.org/wordprocessingml/2006/main">
        <w:t xml:space="preserve">Revelation 10:11 এবং তিনি আমাকে বললেন, তোমাকে অনেক জাতি, জাতি, ভাষা ও রাজাদের সামনে আবার ভাববাণী বলতে হবে।</w:t>
      </w:r>
    </w:p>
    <w:p w14:paraId="6F7BB78C" w14:textId="77777777" w:rsidR="000F7377" w:rsidRDefault="000F7377"/>
    <w:p w14:paraId="783D6367" w14:textId="77777777" w:rsidR="000F7377" w:rsidRDefault="000F7377">
      <w:r xmlns:w="http://schemas.openxmlformats.org/wordprocessingml/2006/main">
        <w:t xml:space="preserve">উত্তরণটি অনেক লোকের সামনে ভবিষ্যদ্বাণী করার প্রয়োজনীয়তার কথা বলে।</w:t>
      </w:r>
    </w:p>
    <w:p w14:paraId="661B55D6" w14:textId="77777777" w:rsidR="000F7377" w:rsidRDefault="000F7377"/>
    <w:p w14:paraId="41B8D07A" w14:textId="77777777" w:rsidR="000F7377" w:rsidRDefault="000F7377">
      <w:r xmlns:w="http://schemas.openxmlformats.org/wordprocessingml/2006/main">
        <w:t xml:space="preserve">1. ঈশ্বরের বাক্য ঘোষণা করার জন্য একটি আহ্বান: সামাজিক বা সাংস্কৃতিক পটভূমি নির্বিশেষে সমস্ত মানুষের কাছে ঈশ্বরের বাক্য ঘোষণা করার গুরুত্ব এবং এর প্রাসঙ্গিকতা।</w:t>
      </w:r>
    </w:p>
    <w:p w14:paraId="6A22BB13" w14:textId="77777777" w:rsidR="000F7377" w:rsidRDefault="000F7377"/>
    <w:p w14:paraId="516FB12D" w14:textId="77777777" w:rsidR="000F7377" w:rsidRDefault="000F7377">
      <w:r xmlns:w="http://schemas.openxmlformats.org/wordprocessingml/2006/main">
        <w:t xml:space="preserve">2. ভবিষ্যদ্বাণী করার শক্তি: ঈশ্বরের বাক্য ঘোষণা করার শক্তি এবং এটি কীভাবে জীবনকে পরিবর্তন করতে পারে এবং আশা নিয়ে আসতে পারে তা অন্বেষণ করা।</w:t>
      </w:r>
    </w:p>
    <w:p w14:paraId="44ECED0E" w14:textId="77777777" w:rsidR="000F7377" w:rsidRDefault="000F7377"/>
    <w:p w14:paraId="504F0688" w14:textId="77777777" w:rsidR="000F7377" w:rsidRDefault="000F7377">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অকার্যকরভাবে ফিরে আসবে না, তবে আমি যা খুশি তা পূরণ করবে এবং আমি যেখানে এটি পাঠিয়েছি তাতে এটি সফল হবে৷</w:t>
      </w:r>
    </w:p>
    <w:p w14:paraId="02BA5E16" w14:textId="77777777" w:rsidR="000F7377" w:rsidRDefault="000F7377"/>
    <w:p w14:paraId="42B81AD4" w14:textId="77777777" w:rsidR="000F7377" w:rsidRDefault="000F7377">
      <w:r xmlns:w="http://schemas.openxmlformats.org/wordprocessingml/2006/main">
        <w:t xml:space="preserve">2. ম্যাথু 28:18-20 - এবং যীশু এসে তাদের কাছে বললেন, স্বর্গে এবং পৃথিবীতে সমস্ত ক্ষমতা আমাকে দেওয়া হয়েছে। অতএব তোমরা যাও, এবং সমস্ত জাতিকে শিক্ষা দাও, পিতা, পুত্র এবং পবিত্র আত্মার নামে তাদের বাপ্তিস্ম দাও: আমি তোমাদের যা যা আদেশ করেছি তা পালন করতে তাদেরকে শিক্ষা দাও: এবং দেখ, আমি সর্বদা তোমাদের সাথে আছি। , এমনকি বিশ্বের শেষ পর্যন্ত. আমীন।</w:t>
      </w:r>
    </w:p>
    <w:p w14:paraId="2BEA10A2" w14:textId="77777777" w:rsidR="000F7377" w:rsidRDefault="000F7377"/>
    <w:p w14:paraId="56D0F6E9" w14:textId="77777777" w:rsidR="000F7377" w:rsidRDefault="000F7377">
      <w:r xmlns:w="http://schemas.openxmlformats.org/wordprocessingml/2006/main">
        <w:t xml:space="preserve">উদ্ঘাটন 11 হল উদ্ঘাটন বইয়ের এগারোতম অধ্যায় এবং শেষ সময়ের ঘটনা সম্পর্কে জন এর দৃষ্টিভঙ্গি অব্যাহত রাখে। এই অধ্যায়টি মন্দিরের পরিমাপ, দুই সাক্ষী এবং সপ্তম তূরী বাজানোর উপর দৃষ্টি নিবদ্ধ করে।</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1ম অনুচ্ছেদ: অধ্যায়টি শুরু হয় যোহনকে একটি পরিমাপের রড দিয়ে এবং ঈশ্বরের মন্দির, তার বেদী এবং সেখানে যারা উপাসনা করে তাদের পরিমাপ করার নির্দেশ দেওয়া হয়েছিল (প্রকাশিত বাক্য 11:1-2)। যাইহোক, তাকে বলা হয়েছে বাইরের প্রাঙ্গণ পরিমাপ করবেন না কারণ এটি অইহুদীদের দেওয়া হয়েছে যারা বিয়াল্লিশ মাস ধরে এটিকে পদদলিত করবে (প্রকাশিত বাক্য 11:2)। এই পরিমাপটি বিধর্মীদের আধিপত্যের সময়কালের জন্য অনুমতি দেওয়ার সময় তাঁর বিশ্বস্ত দাসদের ঈশ্বরের সুরক্ষা এবং সংরক্ষণকে নির্দেশ করে।</w:t>
      </w:r>
    </w:p>
    <w:p w14:paraId="700E837F" w14:textId="77777777" w:rsidR="000F7377" w:rsidRDefault="000F7377"/>
    <w:p w14:paraId="77D79D17" w14:textId="77777777" w:rsidR="000F7377" w:rsidRDefault="000F7377">
      <w:r xmlns:w="http://schemas.openxmlformats.org/wordprocessingml/2006/main">
        <w:t xml:space="preserve">2য় অনুচ্ছেদ: অধ্যায়ে দুইজন সাক্ষীর পরিচয় দেওয়া হয়েছে যাদেরকে 1,260 দিনের জন্য ভবিষ্যদ্বাণী করার ক্ষমতা দেওয়া হয়েছে। এগুলিকে ঈশ্বরের সামনে দাঁড়িয়ে থাকা দুটি জলপাই গাছ এবং দুটি দীপস্তম্ভ হিসাবে বর্ণনা করা হয়েছে (প্রকাশিত বাক্য 11:3-4)। এই সাক্ষীদের স্বর্গ বন্ধ করার ক্ষমতা রয়েছে যাতে তাদের সাক্ষ্যের সময় বৃষ্টিপাত না হয়, জল রক্তে পরিণত হয়, যতবার তারা ইচ্ছা করে পৃথিবীকে প্লেগ দিয়ে আঘাত করে এবং ঐশ্বরিক সুরক্ষার মাধ্যমে তাদের শত্রুদের পরাস্ত করে (প্রকাশিত বাক্য 11:5-6)।</w:t>
      </w:r>
    </w:p>
    <w:p w14:paraId="25B2623C" w14:textId="77777777" w:rsidR="000F7377" w:rsidRDefault="000F7377"/>
    <w:p w14:paraId="476F5A68" w14:textId="77777777" w:rsidR="000F7377" w:rsidRDefault="000F7377">
      <w:r xmlns:w="http://schemas.openxmlformats.org/wordprocessingml/2006/main">
        <w:t xml:space="preserve">3য় অনুচ্ছেদ: তাদের সাক্ষ্য শেষ হওয়ার সাথে সাথে, একটি জন্তু একটি অতল গহ্বর থেকে উঠে এই সাক্ষীদের হত্যা করে। তাদের মৃতদেহ জেরুজালেমে সাড়ে তিন দিন ধরে জনসম্মুখে পড়ে থাকে যখন লোকেরা তাদের মৃত্যু উদযাপন করে। কিন্তু এই সময়ের পরে, যারা এই ঘটনা প্রত্যক্ষ করছেন তাদের মধ্যে মহান ভয়ের মধ্যে ঈশ্বরের শক্তি দ্বারা তারা পুনরুত্থিত হয় (প্রকাশিত বাক্য 11:7-13)। তাদের পুনরুত্থানের ঘোষণার সাথে সাথে সপ্তম তূরী বাজানো হয়। স্বর্গে উচ্চস্বরে ঘোষণা করে যে খ্রীষ্ট চিরকালের জন্য সমস্ত রাজ্যের রাজা হয়েছেন। এটি ঈশ্বরের সিংহাসনের সামনে উপবিষ্ট চব্বিশজন প্রাচীনদের প্রশংসার সূত্রপাত করে (প্রকাশিত বাক্য 11:15-18)।</w:t>
      </w:r>
    </w:p>
    <w:p w14:paraId="15EC33FB" w14:textId="77777777" w:rsidR="000F7377" w:rsidRDefault="000F7377"/>
    <w:p w14:paraId="2192E2C0" w14:textId="77777777" w:rsidR="000F7377" w:rsidRDefault="000F7377">
      <w:r xmlns:w="http://schemas.openxmlformats.org/wordprocessingml/2006/main">
        <w:t xml:space="preserve">সংক্ষেপে, উদ্ঘাটনের একাদশ অধ্যায়ে বেশ কয়েকটি উল্লেখযোগ্য ঘটনা উপস্থাপন করা হয়েছে। মন্দিরের পরিমাপ বিধর্মীদের আধিপত্যের অনুমতি দেওয়ার সময় তাঁর বিশ্বস্ত দাসদের ঈশ্বরের সুরক্ষাকে নির্দেশ করে। দুই সাক্ষীর পরিচয় একটি নির্দিষ্ট সময়ের মধ্যে তাদের ভবিষ্যদ্বাণীমূলক কর্তৃত্ব এবং অলৌকিক ক্ষমতা তুলে ধরে। তাদের শেষ শাহাদাত এবং পুনরুত্থান জীবন ও মৃত্যুর উপর ঈশ্বরের ক্ষমতা প্রদর্শন করে, যা পর্যবেক্ষকদের মধ্যে ব্যাপক ভয়ের সৃষ্টি করে। অবশেষে, সপ্তম তূরী বাজানো খ্রীষ্টের শাশ্বত রাজত্বের সংকেত দেয় এবং স্বর্গীয় প্রাণীদের কাছ থেকে প্রশংসার সূত্রপাত করে। এই অধ্যায়টি ঐশ্বরিক সার্বভৌমত্ব, ঈশ্বরের সত্য ঘোষণায় সাক্ষীদের ভূমিকা এবং সমস্ত পার্থিব ক্ষমতার উপর খ্রীষ্টের চূড়ান্ত বিজয়ের উপর জোর দেয়।</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প্রকাশিত বাক্য 11:1 এবং সেখানে আমাকে একটি ছড়ির মতো একটি নল দেওয়া হল: এবং ফেরেশতা দাঁড়িয়ে বললেন, উঠুন এবং ঈশ্বরের মন্দির, বেদী এবং সেখানে যারা উপাসনা করে তাদের পরিমাপ করুন।</w:t>
      </w:r>
    </w:p>
    <w:p w14:paraId="1497E149" w14:textId="77777777" w:rsidR="000F7377" w:rsidRDefault="000F7377"/>
    <w:p w14:paraId="21AA669E" w14:textId="77777777" w:rsidR="000F7377" w:rsidRDefault="000F7377">
      <w:r xmlns:w="http://schemas.openxmlformats.org/wordprocessingml/2006/main">
        <w:t xml:space="preserve">একজন দেবদূত যোহনকে মন্দির, বেদী এবং মন্দিরে উপাসকদের পরিমাপ করার নির্দেশ দেন।</w:t>
      </w:r>
    </w:p>
    <w:p w14:paraId="212F7E9C" w14:textId="77777777" w:rsidR="000F7377" w:rsidRDefault="000F7377"/>
    <w:p w14:paraId="3618FDE4" w14:textId="77777777" w:rsidR="000F7377" w:rsidRDefault="000F7377">
      <w:r xmlns:w="http://schemas.openxmlformats.org/wordprocessingml/2006/main">
        <w:t xml:space="preserve">1. ঈশ্বরের করুণা: আমাদের জীবনের পরিমাপ</w:t>
      </w:r>
    </w:p>
    <w:p w14:paraId="77D0D7C9" w14:textId="77777777" w:rsidR="000F7377" w:rsidRDefault="000F7377"/>
    <w:p w14:paraId="21F3308F" w14:textId="77777777" w:rsidR="000F7377" w:rsidRDefault="000F7377">
      <w:r xmlns:w="http://schemas.openxmlformats.org/wordprocessingml/2006/main">
        <w:t xml:space="preserve">2. পূজার গুরুত্ব: মন্দিরে পূজা করার অর্থ কী?</w:t>
      </w:r>
    </w:p>
    <w:p w14:paraId="099A9F37" w14:textId="77777777" w:rsidR="000F7377" w:rsidRDefault="000F7377"/>
    <w:p w14:paraId="0BDABC7A" w14:textId="77777777" w:rsidR="000F7377" w:rsidRDefault="000F7377">
      <w:r xmlns:w="http://schemas.openxmlformats.org/wordprocessingml/2006/main">
        <w:t xml:space="preserve">1. গীতসংহিতা 139:1-4 - "হে প্রভু, আপনি আমাকে অনুসন্ধান করেছেন এবং আমাকে চিনতে পেরেছেন! আপনি জানেন কখন আমি বসি এবং কখন উঠি; আপনি দূর থেকে আমার চিন্তাগুলি উপলব্ধি করেন। আপনি আমার পথ এবং আমার শুয়ে থাকা এবং আমার সমস্ত পথের সাথে পরিচিত। এমনকি আমার জিহ্বায় একটি শব্দ আসার আগেই, দেখ, হে প্রভু, আপনি এটি সম্পূর্ণরূপে জানেন।"</w:t>
      </w:r>
    </w:p>
    <w:p w14:paraId="617D5056" w14:textId="77777777" w:rsidR="000F7377" w:rsidRDefault="000F7377"/>
    <w:p w14:paraId="1F7FE00A" w14:textId="77777777" w:rsidR="000F7377" w:rsidRDefault="000F7377">
      <w:r xmlns:w="http://schemas.openxmlformats.org/wordprocessingml/2006/main">
        <w:t xml:space="preserve">2. Ezekiel 40:1-3 - "আমাদের নির্বাসনের পঁচিশতম বছরে, বছরের শুরুতে, মাসের দশম দিনে, শহরটি ধ্বংস হওয়ার পরে চতুর্দশ বছরে, সেই দিনেই , সদাপ্রভুর হাত আমার উপর ছিল, এবং তিনি আমাকে শহরে নিয়ে এসেছিলেন; ঈশ্বরের দর্শনে তিনি আমাকে ইস্রায়েল দেশে নিয়ে এসেছিলেন এবং আমাকে একটি খুব উঁচু পাহাড়ে নামিয়েছিলেন, যার উপরে একটি শহরের মতো একটি কাঠামো ছিল। দক্ষিণ."</w:t>
      </w:r>
    </w:p>
    <w:p w14:paraId="07C2AF96" w14:textId="77777777" w:rsidR="000F7377" w:rsidRDefault="000F7377"/>
    <w:p w14:paraId="52D6B9B3" w14:textId="77777777" w:rsidR="000F7377" w:rsidRDefault="000F7377">
      <w:r xmlns:w="http://schemas.openxmlformats.org/wordprocessingml/2006/main">
        <w:t xml:space="preserve">Revelation 11:2 কিন্তু মন্দিরের বাইরে যে প্রাঙ্গণ আছে তা ছেড়ে দাও, মাপবে না; কারণ এটি অইহুদীদের দেওয়া হয়েছে: এবং পবিত্র শহরটি তারা 42 মাস পায়ের নীচে মাড়াবে৷</w:t>
      </w:r>
    </w:p>
    <w:p w14:paraId="129EE850" w14:textId="77777777" w:rsidR="000F7377" w:rsidRDefault="000F7377"/>
    <w:p w14:paraId="75430832" w14:textId="77777777" w:rsidR="000F7377" w:rsidRDefault="000F7377">
      <w:r xmlns:w="http://schemas.openxmlformats.org/wordprocessingml/2006/main">
        <w:t xml:space="preserve">ঈশ্বর মন্দিরের বাইরে আদালতের পরিমাপ না করার নির্দেশ দিয়েছেন, কারণ এটি অইহুদীদের দেওয়া হয়েছে এবং তারা 42 মাস ধরে পবিত্র শহরটিকে পদদলিত করবে।</w:t>
      </w:r>
    </w:p>
    <w:p w14:paraId="279E5CC7" w14:textId="77777777" w:rsidR="000F7377" w:rsidRDefault="000F7377"/>
    <w:p w14:paraId="015A0674" w14:textId="77777777" w:rsidR="000F7377" w:rsidRDefault="000F7377">
      <w:r xmlns:w="http://schemas.openxmlformats.org/wordprocessingml/2006/main">
        <w:t xml:space="preserve">1. কঠিন সময়ে ঈশ্বরের উপর ভরসা করার গুরুত্ব</w:t>
      </w:r>
    </w:p>
    <w:p w14:paraId="75B6408B" w14:textId="77777777" w:rsidR="000F7377" w:rsidRDefault="000F7377"/>
    <w:p w14:paraId="6BD6FB5F" w14:textId="77777777" w:rsidR="000F7377" w:rsidRDefault="000F7377">
      <w:r xmlns:w="http://schemas.openxmlformats.org/wordprocessingml/2006/main">
        <w:t xml:space="preserve">2. ঈশ্বরের কর্তৃত্ব প্রত্যাখ্যান করার পরিণতি</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ইশাইয়া 28:16-17 - তাই প্রভু সদাপ্রভু এইভাবে বলেন, দেখ, আমি সিয়োনে একটি ভিত্তি স্থাপন করছি, একটি পাথর, একটি পরীক্ষা করা পাথর, একটি মূল্যবান কোণার পাথর, একটি নিশ্চিত ভিত্তি: যে বিশ্বাস করে সে তাড়াহুড়ো করবে না। বিচারও আমি লাইনে রাখব, এবং ধার্মিকতা ওলমের কাছে রাখব।</w:t>
      </w:r>
    </w:p>
    <w:p w14:paraId="56F8937C" w14:textId="77777777" w:rsidR="000F7377" w:rsidRDefault="000F7377"/>
    <w:p w14:paraId="193ED870" w14:textId="77777777" w:rsidR="000F7377" w:rsidRDefault="000F7377">
      <w:r xmlns:w="http://schemas.openxmlformats.org/wordprocessingml/2006/main">
        <w:t xml:space="preserve">2. 2 করিন্থিয়ানস 4:16-18 - তাই আমরা সাহস হারাই না। যদিও বাহ্যিকভাবে আমরা নষ্ট হয়ে যাচ্ছি, তবুও অভ্যন্তরীণভাবে আমরা দিনে দিনে নতুন হয়ে উঠছি। কারণ আমাদের হালকা এবং ক্ষণস্থায়ী সমস্যাগুলি আমাদের জন্য একটি চিরন্তন গৌরব অর্জন করছে যা তাদের সকলকে ছাড়িয়ে গেছে। তাই আমরা যা দেখা যায় তার উপর নয়, যা অদেখা তার উপর দৃষ্টি নিবদ্ধ করি, যেহেতু যা দেখা যায় তা সাময়িক, কিন্তু যা অদেখা তা চিরন্তন।</w:t>
      </w:r>
    </w:p>
    <w:p w14:paraId="1B01F2BE" w14:textId="77777777" w:rsidR="000F7377" w:rsidRDefault="000F7377"/>
    <w:p w14:paraId="34CA2363" w14:textId="77777777" w:rsidR="000F7377" w:rsidRDefault="000F7377">
      <w:r xmlns:w="http://schemas.openxmlformats.org/wordprocessingml/2006/main">
        <w:t xml:space="preserve">প্রকাশিত বাক্য 11:3 এবং আমি আমার দুই সাক্ষীকে ক্ষমতা দেব এবং তারা চট পরিহিত এক হাজার দুইশত তিরিশ দিন ভবিষ্যদ্বাণী করবে।</w:t>
      </w:r>
    </w:p>
    <w:p w14:paraId="49BC67ED" w14:textId="77777777" w:rsidR="000F7377" w:rsidRDefault="000F7377"/>
    <w:p w14:paraId="5BEBDC91" w14:textId="77777777" w:rsidR="000F7377" w:rsidRDefault="000F7377">
      <w:r xmlns:w="http://schemas.openxmlformats.org/wordprocessingml/2006/main">
        <w:t xml:space="preserve">ঈশ্বর দুজন সাক্ষীকে চট পরিধান করে 1,260 দিনের জন্য প্রচার করার ক্ষমতা দেবেন।</w:t>
      </w:r>
    </w:p>
    <w:p w14:paraId="02798EFB" w14:textId="77777777" w:rsidR="000F7377" w:rsidRDefault="000F7377"/>
    <w:p w14:paraId="0C6EE0AB" w14:textId="77777777" w:rsidR="000F7377" w:rsidRDefault="000F7377">
      <w:r xmlns:w="http://schemas.openxmlformats.org/wordprocessingml/2006/main">
        <w:t xml:space="preserve">1. ঈশ্বরের সাক্ষীদের শক্তি এবং উত্সর্গ</w:t>
      </w:r>
    </w:p>
    <w:p w14:paraId="14ADBD6B" w14:textId="77777777" w:rsidR="000F7377" w:rsidRDefault="000F7377"/>
    <w:p w14:paraId="68486C4E" w14:textId="77777777" w:rsidR="000F7377" w:rsidRDefault="000F7377">
      <w:r xmlns:w="http://schemas.openxmlformats.org/wordprocessingml/2006/main">
        <w:t xml:space="preserve">2. সাহসী আনুগত্যের আহ্বান</w:t>
      </w:r>
    </w:p>
    <w:p w14:paraId="3D6FD101" w14:textId="77777777" w:rsidR="000F7377" w:rsidRDefault="000F7377"/>
    <w:p w14:paraId="05B1DB4C" w14:textId="77777777" w:rsidR="000F7377" w:rsidRDefault="000F7377">
      <w:r xmlns:w="http://schemas.openxmlformats.org/wordprocessingml/2006/main">
        <w:t xml:space="preserve">1. ইশাইয়া 61:1-3 - প্রভু ঈশ্বরের আত্মা আমার উপর, কারণ প্রভু আমাকে অভিষিক্ত করেছেন গরীবদের কাছে সুসংবাদ প্রচার করার জন্য; তিনি আমাকে পাঠিয়েছেন ভগ্নহৃদয়দের সুস্থ করতে, বন্দীদের মুক্তির ঘোষণা দিতে, এবং যারা বন্দী তাদের জন্য কারাগার খুলে দিতে;</w:t>
      </w:r>
    </w:p>
    <w:p w14:paraId="1336B479" w14:textId="77777777" w:rsidR="000F7377" w:rsidRDefault="000F7377"/>
    <w:p w14:paraId="34B652D6" w14:textId="77777777" w:rsidR="000F7377" w:rsidRDefault="000F7377">
      <w:r xmlns:w="http://schemas.openxmlformats.org/wordprocessingml/2006/main">
        <w:t xml:space="preserve">2. প্রেরিত 20:22-24 - এবং দেখুন, এখন আমি আত্মায় আবদ্ধ হয়ে জেরুজালেমে যাচ্ছি, সেখানে আমার সাথে কী ঘটবে তা জানি না, তবে পবিত্র আত্মা প্রতিটি শহরে সাক্ষ্য দিচ্ছেন, বলছেন যে শৃঙ্খল ও ক্লেশ আমার জন্য অপেক্ষা করছে। . কিন্তু এসব কিছুই আমাকে নাড়া দেয়; বা আমি আমার জীবনকে নিজের কাছে প্রিয় মনে করি না, যাতে আমি আনন্দের সাথে আমার দৌড় শেষ করতে পারি, এবং ঈশ্বরের অনুগ্রহের সুসমাচারের সাক্ষ্য দেওয়ার জন্য প্রভু যীশুর কাছ থেকে আমি যে পরিচর্যা পেয়েছি তা শেষ করতে পারি৷</w:t>
      </w:r>
    </w:p>
    <w:p w14:paraId="51949D27" w14:textId="77777777" w:rsidR="000F7377" w:rsidRDefault="000F7377"/>
    <w:p w14:paraId="4D5DD0F6" w14:textId="77777777" w:rsidR="000F7377" w:rsidRDefault="000F7377">
      <w:r xmlns:w="http://schemas.openxmlformats.org/wordprocessingml/2006/main">
        <w:t xml:space="preserve">প্রকাশিত বাক্য 11:4 এই দুটি জলপাই গাছ এবং </w:t>
      </w:r>
      <w:r xmlns:w="http://schemas.openxmlformats.org/wordprocessingml/2006/main">
        <w:lastRenderedPageBreak xmlns:w="http://schemas.openxmlformats.org/wordprocessingml/2006/main"/>
      </w:r>
      <w:r xmlns:w="http://schemas.openxmlformats.org/wordprocessingml/2006/main">
        <w:t xml:space="preserve">পৃথিবীর ঈশ্বরের সামনে দাঁড়িয়ে থাকা দুটি দীপাধার৷</w:t>
      </w:r>
    </w:p>
    <w:p w14:paraId="23264782" w14:textId="77777777" w:rsidR="000F7377" w:rsidRDefault="000F7377"/>
    <w:p w14:paraId="0E920D69" w14:textId="77777777" w:rsidR="000F7377" w:rsidRDefault="000F7377">
      <w:r xmlns:w="http://schemas.openxmlformats.org/wordprocessingml/2006/main">
        <w:t xml:space="preserve">এই অনুচ্ছেদ দুটি পরিসংখ্যান বর্ণনা করে যা পৃথিবীতে ঈশ্বরের উপস্থিতি এবং শক্তির প্রতিনিধিত্ব করে।</w:t>
      </w:r>
    </w:p>
    <w:p w14:paraId="14193E0E" w14:textId="77777777" w:rsidR="000F7377" w:rsidRDefault="000F7377"/>
    <w:p w14:paraId="276E4873" w14:textId="77777777" w:rsidR="000F7377" w:rsidRDefault="000F7377">
      <w:r xmlns:w="http://schemas.openxmlformats.org/wordprocessingml/2006/main">
        <w:t xml:space="preserve">1. আমাদের জীবনে ঈশ্বরের উপস্থিতির শক্তি</w:t>
      </w:r>
    </w:p>
    <w:p w14:paraId="4CDE2171" w14:textId="77777777" w:rsidR="000F7377" w:rsidRDefault="000F7377"/>
    <w:p w14:paraId="00B5D8B3" w14:textId="77777777" w:rsidR="000F7377" w:rsidRDefault="000F7377">
      <w:r xmlns:w="http://schemas.openxmlformats.org/wordprocessingml/2006/main">
        <w:t xml:space="preserve">2. দুজনের শক্তি: বিশ্বাসে একসাথে দাঁড়ানো</w:t>
      </w:r>
    </w:p>
    <w:p w14:paraId="5B470D0A" w14:textId="77777777" w:rsidR="000F7377" w:rsidRDefault="000F7377"/>
    <w:p w14:paraId="4FCC1372" w14:textId="77777777" w:rsidR="000F7377" w:rsidRDefault="000F7377">
      <w:r xmlns:w="http://schemas.openxmlformats.org/wordprocessingml/2006/main">
        <w:t xml:space="preserve">1. জাকারিয়া 4:3-6 - দুটি জলপাই গাছ ঈশ্বরের ক্ষমতা এবং অনুগ্রহের একটি দৃশ্যমান প্রতিনিধিত্ব প্রদান করে।</w:t>
      </w:r>
    </w:p>
    <w:p w14:paraId="6312E769" w14:textId="77777777" w:rsidR="000F7377" w:rsidRDefault="000F7377"/>
    <w:p w14:paraId="67448FAB" w14:textId="77777777" w:rsidR="000F7377" w:rsidRDefault="000F7377">
      <w:r xmlns:w="http://schemas.openxmlformats.org/wordprocessingml/2006/main">
        <w:t xml:space="preserve">2. ম্যাথিউ 5:14-16 - আমরা বিশ্বের আলো, এবং আমাদের বিশ্বাসে একসাথে দাঁড়ানো উচিত।</w:t>
      </w:r>
    </w:p>
    <w:p w14:paraId="4C487BDF" w14:textId="77777777" w:rsidR="000F7377" w:rsidRDefault="000F7377"/>
    <w:p w14:paraId="13C4F14E" w14:textId="77777777" w:rsidR="000F7377" w:rsidRDefault="000F7377">
      <w:r xmlns:w="http://schemas.openxmlformats.org/wordprocessingml/2006/main">
        <w:t xml:space="preserve">প্রকাশিত বাক্য 11:5 আর যদি কেউ তাদের আঘাত করে, তবে তাদের মুখ থেকে আগুন বের হয়ে তাদের শত্রুদের গ্রাস করে এবং যদি কেউ তাদের আঘাত করে তবে তাকে এইভাবে হত্যা করতে হবে।</w:t>
      </w:r>
    </w:p>
    <w:p w14:paraId="056A0845" w14:textId="77777777" w:rsidR="000F7377" w:rsidRDefault="000F7377"/>
    <w:p w14:paraId="4FCBE4C1" w14:textId="77777777" w:rsidR="000F7377" w:rsidRDefault="000F7377">
      <w:r xmlns:w="http://schemas.openxmlformats.org/wordprocessingml/2006/main">
        <w:t xml:space="preserve">একটি সতর্কবাণী দেওয়া হয় যে যারা ঈশ্বরের লোকেদের ক্ষতি করতে চায় তাদের মুখ থেকে নির্গত আগুনের দ্বারা ধ্বংস করা হবে।</w:t>
      </w:r>
    </w:p>
    <w:p w14:paraId="5C13A7F6" w14:textId="77777777" w:rsidR="000F7377" w:rsidRDefault="000F7377"/>
    <w:p w14:paraId="791F7F20" w14:textId="77777777" w:rsidR="000F7377" w:rsidRDefault="000F7377">
      <w:r xmlns:w="http://schemas.openxmlformats.org/wordprocessingml/2006/main">
        <w:t xml:space="preserve">1. ঈশ্বরের লোকেদের শক্তি</w:t>
      </w:r>
    </w:p>
    <w:p w14:paraId="485CEB01" w14:textId="77777777" w:rsidR="000F7377" w:rsidRDefault="000F7377"/>
    <w:p w14:paraId="2FB07349" w14:textId="77777777" w:rsidR="000F7377" w:rsidRDefault="000F7377">
      <w:r xmlns:w="http://schemas.openxmlformats.org/wordprocessingml/2006/main">
        <w:t xml:space="preserve">2. ঈশ্বরের মানুষের সুরক্ষা</w:t>
      </w:r>
    </w:p>
    <w:p w14:paraId="1F437CE8" w14:textId="77777777" w:rsidR="000F7377" w:rsidRDefault="000F7377"/>
    <w:p w14:paraId="7B1B8B65" w14:textId="77777777" w:rsidR="000F7377" w:rsidRDefault="000F7377">
      <w:r xmlns:w="http://schemas.openxmlformats.org/wordprocessingml/2006/main">
        <w:t xml:space="preserve">1. গীতসংহিতা 35:1-2 - "হে প্রভু, যারা আমার সাথে লড়াই করে, তাদের সাথে আমার যুক্তি দেখাও; যারা আমার বিরুদ্ধে যুদ্ধ করে তাদের বিরুদ্ধে যুদ্ধ কর। ঢাল এবং বকলার ধর, এবং আমার সাহায্যের জন্য দাঁড়াও।"</w:t>
      </w:r>
    </w:p>
    <w:p w14:paraId="6ABFADF4" w14:textId="77777777" w:rsidR="000F7377" w:rsidRDefault="000F7377"/>
    <w:p w14:paraId="56816B0A" w14:textId="77777777" w:rsidR="000F7377" w:rsidRDefault="000F7377">
      <w:r xmlns:w="http://schemas.openxmlformats.org/wordprocessingml/2006/main">
        <w:t xml:space="preserve">2. 2 করিন্থিয়ানস 10:4 - "আমাদের যুদ্ধের অস্ত্রগুলি দৈহিক নয় কিন্তু দুর্গগুলিকে টেনে নামানোর জন্য ঈশ্বরের কাছে শক্তিশালী।"</w:t>
      </w:r>
    </w:p>
    <w:p w14:paraId="3DF45312" w14:textId="77777777" w:rsidR="000F7377" w:rsidRDefault="000F7377"/>
    <w:p w14:paraId="6123BDB7" w14:textId="77777777" w:rsidR="000F7377" w:rsidRDefault="000F7377">
      <w:r xmlns:w="http://schemas.openxmlformats.org/wordprocessingml/2006/main">
        <w:t xml:space="preserve">Revelation 11:6 এরা স্বর্গ বন্ধ করার ক্ষমতা রাখে, যে তাদের ভবিষ্যদ্বাণীর দিনে বৃষ্টি না হয়: এবং জলের উপর তাদের ক্ষমতা আছে যাতে তারা রক্তে পরিণত করে, এবং যতবার তারা চায় পৃথিবীকে সমস্ত মহামারী দিয়ে আঘাত করে।</w:t>
      </w:r>
    </w:p>
    <w:p w14:paraId="33321010" w14:textId="77777777" w:rsidR="000F7377" w:rsidRDefault="000F7377"/>
    <w:p w14:paraId="229F15F3" w14:textId="77777777" w:rsidR="000F7377" w:rsidRDefault="000F7377">
      <w:r xmlns:w="http://schemas.openxmlformats.org/wordprocessingml/2006/main">
        <w:t xml:space="preserve">দুই সাক্ষীর আবহাওয়া নিয়ন্ত্রণ করার এবং পৃথিবীতে মহামারী সৃষ্টি করার ক্ষমতা রয়েছে।</w:t>
      </w:r>
    </w:p>
    <w:p w14:paraId="4C19C07A" w14:textId="77777777" w:rsidR="000F7377" w:rsidRDefault="000F7377"/>
    <w:p w14:paraId="12F9E0D0" w14:textId="77777777" w:rsidR="000F7377" w:rsidRDefault="000F7377">
      <w:r xmlns:w="http://schemas.openxmlformats.org/wordprocessingml/2006/main">
        <w:t xml:space="preserve">1. বিশ্বাসের শক্তি: কিভাবে ঈশ্বরের অলৌকিক ক্ষমতা অ্যাক্সেস করতে হয়</w:t>
      </w:r>
    </w:p>
    <w:p w14:paraId="173252E6" w14:textId="77777777" w:rsidR="000F7377" w:rsidRDefault="000F7377"/>
    <w:p w14:paraId="00A2F20A" w14:textId="77777777" w:rsidR="000F7377" w:rsidRDefault="000F7377">
      <w:r xmlns:w="http://schemas.openxmlformats.org/wordprocessingml/2006/main">
        <w:t xml:space="preserve">2. ঈশ্বরের প্রতিশ্রুতির উপর আস্থা রাখা: কঠিন সময়ে তাঁর সুরক্ষার উপর নির্ভর করা</w:t>
      </w:r>
    </w:p>
    <w:p w14:paraId="062C0AC1" w14:textId="77777777" w:rsidR="000F7377" w:rsidRDefault="000F7377"/>
    <w:p w14:paraId="62A54C87" w14:textId="77777777" w:rsidR="000F7377" w:rsidRDefault="000F7377">
      <w:r xmlns:w="http://schemas.openxmlformats.org/wordprocessingml/2006/main">
        <w:t xml:space="preserve">1. 2 কিংস 7:1-2 - এলিশার অলৌকিক ঘটনা ময়দা</w:t>
      </w:r>
    </w:p>
    <w:p w14:paraId="7A75C824" w14:textId="77777777" w:rsidR="000F7377" w:rsidRDefault="000F7377"/>
    <w:p w14:paraId="138BF9A7" w14:textId="77777777" w:rsidR="000F7377" w:rsidRDefault="000F7377">
      <w:r xmlns:w="http://schemas.openxmlformats.org/wordprocessingml/2006/main">
        <w:t xml:space="preserve">2. Exodus 7:17-18 - নীল নদের উপর রক্তের প্লেগ</w:t>
      </w:r>
    </w:p>
    <w:p w14:paraId="7BF536C8" w14:textId="77777777" w:rsidR="000F7377" w:rsidRDefault="000F7377"/>
    <w:p w14:paraId="0943A2ED" w14:textId="77777777" w:rsidR="000F7377" w:rsidRDefault="000F7377">
      <w:r xmlns:w="http://schemas.openxmlformats.org/wordprocessingml/2006/main">
        <w:t xml:space="preserve">প্রকাশিত বাক্য 11:7 এবং যখন তারা তাদের সাক্ষ্য শেষ করবে, তখন যে জন্তুটি অতল গহ্বর থেকে উঠে আসবে তাদের বিরুদ্ধে যুদ্ধ করবে এবং তাদের জয় করবে এবং তাদের হত্যা করবে।</w:t>
      </w:r>
    </w:p>
    <w:p w14:paraId="02CE12C7" w14:textId="77777777" w:rsidR="000F7377" w:rsidRDefault="000F7377"/>
    <w:p w14:paraId="36B30402" w14:textId="77777777" w:rsidR="000F7377" w:rsidRDefault="000F7377">
      <w:r xmlns:w="http://schemas.openxmlformats.org/wordprocessingml/2006/main">
        <w:t xml:space="preserve">দুই সাক্ষী জেরুজালেমে ভবিষ্যদ্বাণী করে এবং অবশেষে অতল গর্ত থেকে একটি জন্তুর দ্বারা পরাস্ত হয়।</w:t>
      </w:r>
    </w:p>
    <w:p w14:paraId="0CAD7E8C" w14:textId="77777777" w:rsidR="000F7377" w:rsidRDefault="000F7377"/>
    <w:p w14:paraId="76DC85B7" w14:textId="77777777" w:rsidR="000F7377" w:rsidRDefault="000F7377">
      <w:r xmlns:w="http://schemas.openxmlformats.org/wordprocessingml/2006/main">
        <w:t xml:space="preserve">1. প্রতিকূলতা সত্ত্বেও কীভাবে সহ্য করা যায় - উদ্ঘাটন 11:7 এর মধ্যস্থতা</w:t>
      </w:r>
    </w:p>
    <w:p w14:paraId="0502BAEA" w14:textId="77777777" w:rsidR="000F7377" w:rsidRDefault="000F7377"/>
    <w:p w14:paraId="54C9592E" w14:textId="77777777" w:rsidR="000F7377" w:rsidRDefault="000F7377">
      <w:r xmlns:w="http://schemas.openxmlformats.org/wordprocessingml/2006/main">
        <w:t xml:space="preserve">2. বিশ্বাসের শক্তি এবং অধ্যবসায়: প্রকাশ 11:7 এ</w:t>
      </w:r>
    </w:p>
    <w:p w14:paraId="4B6F2010" w14:textId="77777777" w:rsidR="000F7377" w:rsidRDefault="000F7377"/>
    <w:p w14:paraId="012DE44D" w14:textId="77777777" w:rsidR="000F7377" w:rsidRDefault="000F7377">
      <w:r xmlns:w="http://schemas.openxmlformats.org/wordprocessingml/2006/main">
        <w:t xml:space="preserve">1. ম্যাথু 10:22 - ? </w:t>
      </w:r>
      <w:r xmlns:w="http://schemas.openxmlformats.org/wordprocessingml/2006/main">
        <w:rPr>
          <w:rFonts w:ascii="맑은 고딕 Semilight" w:hAnsi="맑은 고딕 Semilight"/>
        </w:rPr>
        <w:t xml:space="preserve">쏛 </w:t>
      </w:r>
      <w:r xmlns:w="http://schemas.openxmlformats.org/wordprocessingml/2006/main">
        <w:t xml:space="preserve">আর তুমি আমার নামের জন্য সবাই ঘৃণা করবে? </w:t>
      </w:r>
      <w:r xmlns:w="http://schemas.openxmlformats.org/wordprocessingml/2006/main">
        <w:rPr>
          <w:rFonts w:ascii="맑은 고딕 Semilight" w:hAnsi="맑은 고딕 Semilight"/>
        </w:rPr>
        <w:t xml:space="preserve">খাতিরে </w:t>
      </w:r>
      <w:r xmlns:w="http://schemas.openxmlformats.org/wordprocessingml/2006/main">
        <w:t xml:space="preserve">। কিন্তু যে শেষ পর্যন্ত সহ্য করবে সে রক্ষা পাবে।</w:t>
      </w:r>
    </w:p>
    <w:p w14:paraId="589C1352" w14:textId="77777777" w:rsidR="000F7377" w:rsidRDefault="000F7377"/>
    <w:p w14:paraId="769E1737" w14:textId="77777777" w:rsidR="000F7377" w:rsidRDefault="000F7377">
      <w:r xmlns:w="http://schemas.openxmlformats.org/wordprocessingml/2006/main">
        <w:t xml:space="preserve">2. হিব্রু 11:1 -? </w:t>
      </w:r>
      <w:r xmlns:w="http://schemas.openxmlformats.org/wordprocessingml/2006/main">
        <w:rPr>
          <w:rFonts w:ascii="맑은 고딕 Semilight" w:hAnsi="맑은 고딕 Semilight"/>
        </w:rPr>
        <w:t xml:space="preserve">쏯 </w:t>
      </w:r>
      <w:r xmlns:w="http://schemas.openxmlformats.org/wordprocessingml/2006/main">
        <w:t xml:space="preserve">ওহ বিশ্বাস হল প্রত্যাশিত জিনিসের সারবস্তু, না দেখা জিনিসের প্রমাণ।??</w:t>
      </w:r>
    </w:p>
    <w:p w14:paraId="29ED89E6" w14:textId="77777777" w:rsidR="000F7377" w:rsidRDefault="000F7377"/>
    <w:p w14:paraId="18D00C35" w14:textId="77777777" w:rsidR="000F7377" w:rsidRDefault="000F7377">
      <w:r xmlns:w="http://schemas.openxmlformats.org/wordprocessingml/2006/main">
        <w:t xml:space="preserve">প্রকাশিত বাক্য 11:8 এবং তাদের মৃতদেহগুলি সেই মহান শহরের রাস্তায় পড়ে থাকবে, যাকে আধ্যাত্মিকভাবে সদোম এবং মিশর বলা হয়, যেখানে আমাদের প্রভুকে ক্রুশবিদ্ধ করা হয়েছিল৷</w:t>
      </w:r>
    </w:p>
    <w:p w14:paraId="007103F5" w14:textId="77777777" w:rsidR="000F7377" w:rsidRDefault="000F7377"/>
    <w:p w14:paraId="0AB1720C" w14:textId="77777777" w:rsidR="000F7377" w:rsidRDefault="000F7377">
      <w:r xmlns:w="http://schemas.openxmlformats.org/wordprocessingml/2006/main">
        <w:t xml:space="preserve">দুই সাক্ষীর মৃতদেহ আধ্যাত্মিক শহর সদোম এবং মিশরে পড়ে থাকবে, যেখানে যীশুকে ক্রুশবিদ্ধ করা হয়েছিল।</w:t>
      </w:r>
    </w:p>
    <w:p w14:paraId="5470F7FF" w14:textId="77777777" w:rsidR="000F7377" w:rsidRDefault="000F7377"/>
    <w:p w14:paraId="0CE6DB7A" w14:textId="77777777" w:rsidR="000F7377" w:rsidRDefault="000F7377">
      <w:r xmlns:w="http://schemas.openxmlformats.org/wordprocessingml/2006/main">
        <w:t xml:space="preserve">1. যীশুর ক্রুশবিদ্ধকরণের অর্থ ও তাৎপর্য</w:t>
      </w:r>
    </w:p>
    <w:p w14:paraId="0F7E8D6C" w14:textId="77777777" w:rsidR="000F7377" w:rsidRDefault="000F7377"/>
    <w:p w14:paraId="05042142" w14:textId="77777777" w:rsidR="000F7377" w:rsidRDefault="000F7377">
      <w:r xmlns:w="http://schemas.openxmlformats.org/wordprocessingml/2006/main">
        <w:t xml:space="preserve">2. শহরগুলির আধ্যাত্মিক প্রকৃতি</w:t>
      </w:r>
    </w:p>
    <w:p w14:paraId="0A7C9D39" w14:textId="77777777" w:rsidR="000F7377" w:rsidRDefault="000F7377"/>
    <w:p w14:paraId="69A848AE" w14:textId="77777777" w:rsidR="000F7377" w:rsidRDefault="000F7377">
      <w:r xmlns:w="http://schemas.openxmlformats.org/wordprocessingml/2006/main">
        <w:t xml:space="preserve">1. লূক 23:33-34 - যখন তারা ক্যালভারি নামক স্থানে পৌঁছেছিল, সেখানে তারা তাঁকে এবং অপরাধীদের ক্রুশে বিদ্ধ করেছিল, একজনকে ডানদিকে এবং অন্যজনকে বাম দিকে।</w:t>
      </w:r>
    </w:p>
    <w:p w14:paraId="77F92528" w14:textId="77777777" w:rsidR="000F7377" w:rsidRDefault="000F7377"/>
    <w:p w14:paraId="2C136997" w14:textId="77777777" w:rsidR="000F7377" w:rsidRDefault="000F7377">
      <w:r xmlns:w="http://schemas.openxmlformats.org/wordprocessingml/2006/main">
        <w:t xml:space="preserve">2. Ezekiel 16:49-50 - দেখ, এই ছিল তোমার বোন সদোমের অন্যায়: সে এবং তার কন্যার অহংকার, খাদ্যের পূর্ণতা এবং অলসতার প্রাচুর্য ছিল; তিনি দরিদ্র ও অভাবীদের হাতকে শক্তিশালী করেননি। তারা অহংকারী ছিল এবং আমার সামনে জঘন্য কাজ করেছিল৷ তাই আমি উপযুক্ত মনে করে সেগুলো নিয়ে গিয়েছিলাম।</w:t>
      </w:r>
    </w:p>
    <w:p w14:paraId="7FC69BA5" w14:textId="77777777" w:rsidR="000F7377" w:rsidRDefault="000F7377"/>
    <w:p w14:paraId="014E0853" w14:textId="77777777" w:rsidR="000F7377" w:rsidRDefault="000F7377">
      <w:r xmlns:w="http://schemas.openxmlformats.org/wordprocessingml/2006/main">
        <w:t xml:space="preserve">প্রকাশিত বাক্য 11:9 এবং লোকেরা, গোষ্ঠী, ভাষা ও জাতির লোকেরা সাড়ে তিন দিন তাদের মৃতদেহ দেখবে এবং তাদের মৃতদেহকে কবরে ফেলতে দেবে না।</w:t>
      </w:r>
    </w:p>
    <w:p w14:paraId="29A2038A" w14:textId="77777777" w:rsidR="000F7377" w:rsidRDefault="000F7377"/>
    <w:p w14:paraId="476E7F21" w14:textId="77777777" w:rsidR="000F7377" w:rsidRDefault="000F7377">
      <w:r xmlns:w="http://schemas.openxmlformats.org/wordprocessingml/2006/main">
        <w:t xml:space="preserve">ঈশ্বরের দু'জন সাক্ষীকে হত্যা করা হবে এবং তাদের মৃতদেহ সাড়ে তিন দিন কবরহীন অবস্থায় রাখা হবে।</w:t>
      </w:r>
    </w:p>
    <w:p w14:paraId="750FEA97" w14:textId="77777777" w:rsidR="000F7377" w:rsidRDefault="000F7377"/>
    <w:p w14:paraId="7EA7A407" w14:textId="77777777" w:rsidR="000F7377" w:rsidRDefault="000F7377">
      <w:r xmlns:w="http://schemas.openxmlformats.org/wordprocessingml/2006/main">
        <w:t xml:space="preserve">1. ঈশ্বরের মনোনীতরা নির্যাতিত হবে কিন্তু কষ্ট সত্ত্বেও বিশ্বস্ত থাকবে।</w:t>
      </w:r>
    </w:p>
    <w:p w14:paraId="004CA672" w14:textId="77777777" w:rsidR="000F7377" w:rsidRDefault="000F7377"/>
    <w:p w14:paraId="179A074F" w14:textId="77777777" w:rsidR="000F7377" w:rsidRDefault="000F7377">
      <w:r xmlns:w="http://schemas.openxmlformats.org/wordprocessingml/2006/main">
        <w:t xml:space="preserve">2. দুঃখকষ্টের প্রতি আমাদের প্রতিক্রিয়া বিশ্বস্ত থাকা উচিত এবং ঈশ্বরের উপর নির্ভর করা উচিত।</w:t>
      </w:r>
    </w:p>
    <w:p w14:paraId="0B171568" w14:textId="77777777" w:rsidR="000F7377" w:rsidRDefault="000F7377"/>
    <w:p w14:paraId="0F9CDF01" w14:textId="77777777" w:rsidR="000F7377" w:rsidRDefault="000F7377">
      <w:r xmlns:w="http://schemas.openxmlformats.org/wordprocessingml/2006/main">
        <w:t xml:space="preserve">1. ইশাইয়া 43:2-3 -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14:paraId="1023D315" w14:textId="77777777" w:rsidR="000F7377" w:rsidRDefault="000F7377"/>
    <w:p w14:paraId="49658E9F" w14:textId="77777777" w:rsidR="000F7377" w:rsidRDefault="000F7377">
      <w:r xmlns:w="http://schemas.openxmlformats.org/wordprocessingml/2006/main">
        <w:t xml:space="preserve">2. ম্যাথু 5:10-12 - ধন্য তারা যারা ধার্মিকতার জন্য নির্যাতিত হয়, কারণ স্বর্গরাজ্য তাদের। আপনি ধন্য যখন অন্যরা আপনাকে নিন্দা করে এবং আপনাকে তাড়না করে এবং আমার কারণে মিথ্যাভাবে আপনার বিরুদ্ধে সমস্ত ধরণের খারাপ কথা বলে। আনন্দ করুন এবং আনন্দিত হন, কারণ স্বর্গে আপনার পুরস্কার মহান।</w:t>
      </w:r>
    </w:p>
    <w:p w14:paraId="581D4C6C" w14:textId="77777777" w:rsidR="000F7377" w:rsidRDefault="000F7377"/>
    <w:p w14:paraId="7709B568" w14:textId="77777777" w:rsidR="000F7377" w:rsidRDefault="000F7377">
      <w:r xmlns:w="http://schemas.openxmlformats.org/wordprocessingml/2006/main">
        <w:t xml:space="preserve">Revelation 11:10 আর যারা পৃথিবীতে বাস করবে তারা তাদের নিয়ে আনন্দ করবে, আনন্দ করবে এবং একে অপরকে উপহার পাঠাবে; কারণ এই দুই ভাববাদী পৃথিবীতে যারা বাস করত তাদের কষ্ট দিয়েছিল৷</w:t>
      </w:r>
    </w:p>
    <w:p w14:paraId="4A813F61" w14:textId="77777777" w:rsidR="000F7377" w:rsidRDefault="000F7377"/>
    <w:p w14:paraId="5B695BF4" w14:textId="77777777" w:rsidR="000F7377" w:rsidRDefault="000F7377">
      <w:r xmlns:w="http://schemas.openxmlformats.org/wordprocessingml/2006/main">
        <w:t xml:space="preserve">দুই নবী পৃথিবীতে মানুষকে যন্ত্রণা দিয়েছেন, যার ফলে তারা আনন্দ করতে এবং একে অপরকে উপহার পাঠাতে পেরেছে।</w:t>
      </w:r>
    </w:p>
    <w:p w14:paraId="73F9992C" w14:textId="77777777" w:rsidR="000F7377" w:rsidRDefault="000F7377"/>
    <w:p w14:paraId="49761EA6" w14:textId="77777777" w:rsidR="000F7377" w:rsidRDefault="000F7377">
      <w:r xmlns:w="http://schemas.openxmlformats.org/wordprocessingml/2006/main">
        <w:t xml:space="preserve">1. আনন্দের শক্তি - যন্ত্রণার সময়ে কীভাবে আনন্দ খুঁজে পাওয়া যায়</w:t>
      </w:r>
    </w:p>
    <w:p w14:paraId="5382B546" w14:textId="77777777" w:rsidR="000F7377" w:rsidRDefault="000F7377"/>
    <w:p w14:paraId="587118A4" w14:textId="77777777" w:rsidR="000F7377" w:rsidRDefault="000F7377">
      <w:r xmlns:w="http://schemas.openxmlformats.org/wordprocessingml/2006/main">
        <w:t xml:space="preserve">2. উপহার দেওয়ার শক্তি - কেন আমরা একে অপরকে উপহার দিই</w:t>
      </w:r>
    </w:p>
    <w:p w14:paraId="05CB4018" w14:textId="77777777" w:rsidR="000F7377" w:rsidRDefault="000F7377"/>
    <w:p w14:paraId="61669D80" w14:textId="77777777" w:rsidR="000F7377" w:rsidRDefault="000F7377">
      <w:r xmlns:w="http://schemas.openxmlformats.org/wordprocessingml/2006/main">
        <w:t xml:space="preserve">1. জেমস 1:2-3 -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14:paraId="38B52DF6" w14:textId="77777777" w:rsidR="000F7377" w:rsidRDefault="000F7377"/>
    <w:p w14:paraId="19B116E1" w14:textId="77777777" w:rsidR="000F7377" w:rsidRDefault="000F7377">
      <w:r xmlns:w="http://schemas.openxmlformats.org/wordprocessingml/2006/main">
        <w:t xml:space="preserve">2. প্রেরিত 20:35 - আমি যা কিছু করেছি, আমি আপনাকে দেখিয়েছি যে এই ধরণের কঠোর পরিশ্রমের মাধ্যমে আমাদের অবশ্যই দুর্বলদের সাহায্য করতে হবে, প্রভু যীশু স্বয়ং যে কথাগুলি বলেছিলেন তা মনে রেখে: ? </w:t>
      </w:r>
      <w:r xmlns:w="http://schemas.openxmlformats.org/wordprocessingml/2006/main">
        <w:t xml:space="preserve">না পাওয়ার চেয়ে দেওয়াটাই বেশি ধন্য।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এবং সাড়ে তিন দিন পর ঈশ্বরের কাছ থেকে জীবনের আত্মা তাদের মধ্যে প্রবেশ করল এবং তারা তাদের পায়ে দাঁড়াল; যাঁরা তাদের দেখেছিল, তাদের ওপর ভীষণ ভয় হল৷</w:t>
      </w:r>
    </w:p>
    <w:p w14:paraId="2882D6AF" w14:textId="77777777" w:rsidR="000F7377" w:rsidRDefault="000F7377"/>
    <w:p w14:paraId="3E72BCCF" w14:textId="77777777" w:rsidR="000F7377" w:rsidRDefault="000F7377">
      <w:r xmlns:w="http://schemas.openxmlformats.org/wordprocessingml/2006/main">
        <w:t xml:space="preserve">সাড়ে তিন দিন পর, ঈশ্বরের কাছ থেকে জীবনের আত্মা দুজন সাক্ষীর মধ্যে প্রবেশ করল, এবং তারা উঠে দাঁড়ালো, যারা তাদের দেখেছিল তাদের মধ্যে ভীষণ ভয় দেখা দিল।</w:t>
      </w:r>
    </w:p>
    <w:p w14:paraId="52C224BE" w14:textId="77777777" w:rsidR="000F7377" w:rsidRDefault="000F7377"/>
    <w:p w14:paraId="7D087B2A" w14:textId="77777777" w:rsidR="000F7377" w:rsidRDefault="000F7377">
      <w:r xmlns:w="http://schemas.openxmlformats.org/wordprocessingml/2006/main">
        <w:t xml:space="preserve">1. পুনরুজ্জীবিত করার জন্য পবিত্র আত্মার শক্তি</w:t>
      </w:r>
    </w:p>
    <w:p w14:paraId="4969FAE9" w14:textId="77777777" w:rsidR="000F7377" w:rsidRDefault="000F7377"/>
    <w:p w14:paraId="01CB91D8" w14:textId="77777777" w:rsidR="000F7377" w:rsidRDefault="000F7377">
      <w:r xmlns:w="http://schemas.openxmlformats.org/wordprocessingml/2006/main">
        <w:t xml:space="preserve">2. প্রভুর ভয়: আমাদের বিশ্বাসের একটি প্রয়োজনীয় অংশ</w:t>
      </w:r>
    </w:p>
    <w:p w14:paraId="79A6ACBC" w14:textId="77777777" w:rsidR="000F7377" w:rsidRDefault="000F7377"/>
    <w:p w14:paraId="0A3D9B05" w14:textId="77777777" w:rsidR="000F7377" w:rsidRDefault="000F7377">
      <w:r xmlns:w="http://schemas.openxmlformats.org/wordprocessingml/2006/main">
        <w:t xml:space="preserve">1. ইজেকিয়েল 37:1-14 (শুষ্ক হাড়ের উপত্যকার দর্শন)</w:t>
      </w:r>
    </w:p>
    <w:p w14:paraId="7870B673" w14:textId="77777777" w:rsidR="000F7377" w:rsidRDefault="000F7377"/>
    <w:p w14:paraId="17145D5B" w14:textId="77777777" w:rsidR="000F7377" w:rsidRDefault="000F7377">
      <w:r xmlns:w="http://schemas.openxmlformats.org/wordprocessingml/2006/main">
        <w:t xml:space="preserve">2. গীতসংহিতা 111:10 (প্রভুর ভয় জ্ঞানের শুরু)</w:t>
      </w:r>
    </w:p>
    <w:p w14:paraId="034E1E0A" w14:textId="77777777" w:rsidR="000F7377" w:rsidRDefault="000F7377"/>
    <w:p w14:paraId="66E31F07" w14:textId="77777777" w:rsidR="000F7377" w:rsidRDefault="000F7377">
      <w:r xmlns:w="http://schemas.openxmlformats.org/wordprocessingml/2006/main">
        <w:t xml:space="preserve">Revelation 11:12 আর তারা স্বর্গ থেকে একটা বড় কণ্ঠস্বর শুনতে পেল যে, তাদের কাছে এসো। এবং তারা মেঘে স্বর্গে উঠে গেল; এবং তাদের শত্রুরা তাদের দেখেছিল।</w:t>
      </w:r>
    </w:p>
    <w:p w14:paraId="322A2EA1" w14:textId="77777777" w:rsidR="000F7377" w:rsidRDefault="000F7377"/>
    <w:p w14:paraId="174BB43A" w14:textId="77777777" w:rsidR="000F7377" w:rsidRDefault="000F7377">
      <w:r xmlns:w="http://schemas.openxmlformats.org/wordprocessingml/2006/main">
        <w:t xml:space="preserve">দুই সাক্ষী একটি মেঘের মধ্যে স্বর্গে আরোহণ করছে যখন তাদের শত্রুরা দেখছে।</w:t>
      </w:r>
    </w:p>
    <w:p w14:paraId="4E4DD176" w14:textId="77777777" w:rsidR="000F7377" w:rsidRDefault="000F7377"/>
    <w:p w14:paraId="1A698525" w14:textId="77777777" w:rsidR="000F7377" w:rsidRDefault="000F7377">
      <w:r xmlns:w="http://schemas.openxmlformats.org/wordprocessingml/2006/main">
        <w:t xml:space="preserve">1. "ঈশ্বরের শক্তি: সাক্ষীদের আরোহণ"</w:t>
      </w:r>
    </w:p>
    <w:p w14:paraId="5D2597C8" w14:textId="77777777" w:rsidR="000F7377" w:rsidRDefault="000F7377"/>
    <w:p w14:paraId="063CCE78" w14:textId="77777777" w:rsidR="000F7377" w:rsidRDefault="000F7377">
      <w:r xmlns:w="http://schemas.openxmlformats.org/wordprocessingml/2006/main">
        <w:t xml:space="preserve">2. "স্বর্গের সাক্ষী: ঈশ্বরের মহান কণ্ঠস্বর"</w:t>
      </w:r>
    </w:p>
    <w:p w14:paraId="65C979E7" w14:textId="77777777" w:rsidR="000F7377" w:rsidRDefault="000F7377"/>
    <w:p w14:paraId="7D56887A" w14:textId="77777777" w:rsidR="000F7377" w:rsidRDefault="000F7377">
      <w:r xmlns:w="http://schemas.openxmlformats.org/wordprocessingml/2006/main">
        <w:t xml:space="preserve">1. ইজেকিয়েল 37:1-14 - শুকনো হাড়ের দৃষ্টি</w:t>
      </w:r>
    </w:p>
    <w:p w14:paraId="7BBEB04B" w14:textId="77777777" w:rsidR="000F7377" w:rsidRDefault="000F7377"/>
    <w:p w14:paraId="5D7E36BD" w14:textId="77777777" w:rsidR="000F7377" w:rsidRDefault="000F7377">
      <w:r xmlns:w="http://schemas.openxmlformats.org/wordprocessingml/2006/main">
        <w:t xml:space="preserve">2. প্রেরিত 1:9-11 - যীশুর স্বর্গে আরোহণ</w:t>
      </w:r>
    </w:p>
    <w:p w14:paraId="4E06D67D" w14:textId="77777777" w:rsidR="000F7377" w:rsidRDefault="000F7377"/>
    <w:p w14:paraId="775F4D7A" w14:textId="77777777" w:rsidR="000F7377" w:rsidRDefault="000F7377">
      <w:r xmlns:w="http://schemas.openxmlformats.org/wordprocessingml/2006/main">
        <w:t xml:space="preserve">Revelation 11:13 আর সেই সময়েই একটা প্রচণ্ড ভূমিকম্প হল, আর শহরের দশমাংশ পড়ে গেল, আর সেই ভূমিকম্পে সাত হাজার লোক নিহত হল; আর অবশিষ্টরা ভয় পেয়ে গেল এবং স্বর্গের ঈশ্বরের মহিমা করল।</w:t>
      </w:r>
    </w:p>
    <w:p w14:paraId="1E2C39E2" w14:textId="77777777" w:rsidR="000F7377" w:rsidRDefault="000F7377"/>
    <w:p w14:paraId="21B5509F" w14:textId="77777777" w:rsidR="000F7377" w:rsidRDefault="000F7377">
      <w:r xmlns:w="http://schemas.openxmlformats.org/wordprocessingml/2006/main">
        <w:t xml:space="preserve">একটি বড় ভূমিকম্প হয়েছিল যাতে শহরের দশমাংশ পড়ে যায় এবং সাত হাজার লোক নিহত হয়। যারা বেঁচে ছিল তারা ভীত ছিল এবং ঈশ্বরের প্রশংসা করেছিল।</w:t>
      </w:r>
    </w:p>
    <w:p w14:paraId="43E29C1C" w14:textId="77777777" w:rsidR="000F7377" w:rsidRDefault="000F7377"/>
    <w:p w14:paraId="678BA86C" w14:textId="77777777" w:rsidR="000F7377" w:rsidRDefault="000F7377">
      <w:r xmlns:w="http://schemas.openxmlformats.org/wordprocessingml/2006/main">
        <w:t xml:space="preserve">1. প্রকৃতির উপর ঈশ্বরের ক্ষমতা</w:t>
      </w:r>
    </w:p>
    <w:p w14:paraId="73C937A9" w14:textId="77777777" w:rsidR="000F7377" w:rsidRDefault="000F7377"/>
    <w:p w14:paraId="096934FA" w14:textId="77777777" w:rsidR="000F7377" w:rsidRDefault="000F7377">
      <w:r xmlns:w="http://schemas.openxmlformats.org/wordprocessingml/2006/main">
        <w:t xml:space="preserve">2. কষ্টের সময়ে ঈশ্বরের সার্বভৌমত্ব</w:t>
      </w:r>
    </w:p>
    <w:p w14:paraId="2422018F" w14:textId="77777777" w:rsidR="000F7377" w:rsidRDefault="000F7377"/>
    <w:p w14:paraId="47A2A144" w14:textId="77777777" w:rsidR="000F7377" w:rsidRDefault="000F7377">
      <w:r xmlns:w="http://schemas.openxmlformats.org/wordprocessingml/2006/main">
        <w:t xml:space="preserve">1. কাজ 37:5-6 - "ঈশ্বর? </w:t>
      </w:r>
      <w:r xmlns:w="http://schemas.openxmlformats.org/wordprocessingml/2006/main">
        <w:rPr>
          <w:rFonts w:ascii="맑은 고딕 Semilight" w:hAnsi="맑은 고딕 Semilight"/>
        </w:rPr>
        <w:t xml:space="preserve">셲 </w:t>
      </w:r>
      <w:r xmlns:w="http://schemas.openxmlformats.org/wordprocessingml/2006/main">
        <w:t xml:space="preserve">ভয়েস বিস্ময়কর উপায়ে বজ্রপাত করে; তিনি আমাদের বোধগম্যতার বাইরে মহৎ কাজ করেন। তিনি তুষারকে বলেন, 'পৃথিবীতে পড়ুন' এবং বৃষ্টির ঝরনাকে, 'একটি পরাক্রমশালী হও। মুষলধারে বৃষ্টি।'"</w:t>
      </w:r>
    </w:p>
    <w:p w14:paraId="45119122" w14:textId="77777777" w:rsidR="000F7377" w:rsidRDefault="000F7377"/>
    <w:p w14:paraId="4DF9A09D" w14:textId="77777777" w:rsidR="000F7377" w:rsidRDefault="000F7377">
      <w:r xmlns:w="http://schemas.openxmlformats.org/wordprocessingml/2006/main">
        <w:t xml:space="preserve">2. গীতসংহিতা 29:3-5 - "প্রভুর কণ্ঠ জলের উপরে; গৌরবের ঈশ্বর বজ্রপাত করেন, প্রভু শক্তিশালী জলের উপরে বজ্রপাত করেন। প্রভুর কণ্ঠ শক্তিশালী; প্রভুর কণ্ঠস্বর পূর্ণ মহিমা। প্রভুর কণ্ঠ এরস গাছ ভেঙ্গে দেয়, প্রভু লেবাননের এরস ভেঙ্গে দেন।"</w:t>
      </w:r>
    </w:p>
    <w:p w14:paraId="7C938A03" w14:textId="77777777" w:rsidR="000F7377" w:rsidRDefault="000F7377"/>
    <w:p w14:paraId="43229345" w14:textId="77777777" w:rsidR="000F7377" w:rsidRDefault="000F7377">
      <w:r xmlns:w="http://schemas.openxmlformats.org/wordprocessingml/2006/main">
        <w:t xml:space="preserve">Revelation 11:14 দ্বিতীয় দুর্ভোগ অতীত; আর, দেখ, তৃতীয় দুর্ভোগ তাড়াতাড়ি আসছে৷</w:t>
      </w:r>
    </w:p>
    <w:p w14:paraId="20789369" w14:textId="77777777" w:rsidR="000F7377" w:rsidRDefault="000F7377"/>
    <w:p w14:paraId="4CBBF8B6" w14:textId="77777777" w:rsidR="000F7377" w:rsidRDefault="000F7377">
      <w:r xmlns:w="http://schemas.openxmlformats.org/wordprocessingml/2006/main">
        <w:t xml:space="preserve">তৃতীয় দুর্ভোগ শীঘ্রই আসছে।</w:t>
      </w:r>
    </w:p>
    <w:p w14:paraId="62414897" w14:textId="77777777" w:rsidR="000F7377" w:rsidRDefault="000F7377"/>
    <w:p w14:paraId="7D8AA6F6" w14:textId="77777777" w:rsidR="000F7377" w:rsidRDefault="000F7377">
      <w:r xmlns:w="http://schemas.openxmlformats.org/wordprocessingml/2006/main">
        <w:t xml:space="preserve">1: প্রস্তুত থাকুন: তৃতীয় দুর্ভোগ আসছে</w:t>
      </w:r>
    </w:p>
    <w:p w14:paraId="4B3430F7" w14:textId="77777777" w:rsidR="000F7377" w:rsidRDefault="000F7377"/>
    <w:p w14:paraId="2C47487A" w14:textId="77777777" w:rsidR="000F7377" w:rsidRDefault="000F7377">
      <w:r xmlns:w="http://schemas.openxmlformats.org/wordprocessingml/2006/main">
        <w:t xml:space="preserve">2: বিলম্ব করবেন না: তৃতীয় দুর্ভোগ কাছাকাছি</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করিন্থিয়ানস 16:13 - সতর্ক থাকুন, বিশ্বাসে দৃঢ় থাকুন, পুরুষদের মতো কাজ করুন, শক্তিশালী হোন।</w:t>
      </w:r>
    </w:p>
    <w:p w14:paraId="4F3C81AA" w14:textId="77777777" w:rsidR="000F7377" w:rsidRDefault="000F7377"/>
    <w:p w14:paraId="5F472BCD" w14:textId="77777777" w:rsidR="000F7377" w:rsidRDefault="000F7377">
      <w:r xmlns:w="http://schemas.openxmlformats.org/wordprocessingml/2006/main">
        <w:t xml:space="preserve">2: ম্যাথু 24:44 - তাই আপনাকেও প্রস্তুত থাকতে হবে, কারণ মনুষ্যপুত্র এমন একটি সময়ে আসছেন যা আপনি আশা করেন না।</w:t>
      </w:r>
    </w:p>
    <w:p w14:paraId="48683788" w14:textId="77777777" w:rsidR="000F7377" w:rsidRDefault="000F7377"/>
    <w:p w14:paraId="61273100" w14:textId="77777777" w:rsidR="000F7377" w:rsidRDefault="000F7377">
      <w:r xmlns:w="http://schemas.openxmlformats.org/wordprocessingml/2006/main">
        <w:t xml:space="preserve">Revelation 11:15 আর সপ্তম ফেরেশতা বাজালেন; এবং স্বর্গে বড় কণ্ঠস্বর শোনা গেল, 'এই জগতের রাজ্যগুলি আমাদের প্রভুর এবং তাঁর খ্রীষ্টের রাজ্যে পরিণত হয়েছে৷ এবং তিনি চিরকালের জন্য রাজত্ব করবেন।</w:t>
      </w:r>
    </w:p>
    <w:p w14:paraId="378FA99D" w14:textId="77777777" w:rsidR="000F7377" w:rsidRDefault="000F7377"/>
    <w:p w14:paraId="1D6AB2FF" w14:textId="77777777" w:rsidR="000F7377" w:rsidRDefault="000F7377">
      <w:r xmlns:w="http://schemas.openxmlformats.org/wordprocessingml/2006/main">
        <w:t xml:space="preserve">সপ্তম দেবদূত বাজালেন এবং স্বর্গ ঘোষণা করলেন যে ঈশ্বরের রাজ্য চিরকাল রাজত্ব করবে।</w:t>
      </w:r>
    </w:p>
    <w:p w14:paraId="216194A4" w14:textId="77777777" w:rsidR="000F7377" w:rsidRDefault="000F7377"/>
    <w:p w14:paraId="37900D4D" w14:textId="77777777" w:rsidR="000F7377" w:rsidRDefault="000F7377">
      <w:r xmlns:w="http://schemas.openxmlformats.org/wordprocessingml/2006/main">
        <w:t xml:space="preserve">1. ঈশ্বরের অনন্ত রাজ্যের সুসমাচারে আনন্দ করুন</w:t>
      </w:r>
    </w:p>
    <w:p w14:paraId="2C5B25E1" w14:textId="77777777" w:rsidR="000F7377" w:rsidRDefault="000F7377"/>
    <w:p w14:paraId="3FC8F996" w14:textId="77777777" w:rsidR="000F7377" w:rsidRDefault="000F7377">
      <w:r xmlns:w="http://schemas.openxmlformats.org/wordprocessingml/2006/main">
        <w:t xml:space="preserve">2. সপ্তম দেবদূতের তাৎপর্য বোঝা</w:t>
      </w:r>
    </w:p>
    <w:p w14:paraId="1C1BC8F6" w14:textId="77777777" w:rsidR="000F7377" w:rsidRDefault="000F7377"/>
    <w:p w14:paraId="70F93432" w14:textId="77777777" w:rsidR="000F7377" w:rsidRDefault="000F7377">
      <w:r xmlns:w="http://schemas.openxmlformats.org/wordprocessingml/2006/main">
        <w:t xml:space="preserve">1. গীতসংহিতা 146:10 - "প্রভু চিরকাল রাজত্ব করবেন, তোমার ঈশ্বর, হে সিয়োন, সমস্ত প্রজন্মের জন্য। প্রভুর প্রশংসা কর!"</w:t>
      </w:r>
    </w:p>
    <w:p w14:paraId="23545029" w14:textId="77777777" w:rsidR="000F7377" w:rsidRDefault="000F7377"/>
    <w:p w14:paraId="7494013E" w14:textId="77777777" w:rsidR="000F7377" w:rsidRDefault="000F7377">
      <w:r xmlns:w="http://schemas.openxmlformats.org/wordprocessingml/2006/main">
        <w:t xml:space="preserve">2. ড্যানিয়েল 2:44 - "এবং সেই রাজাদের দিনে স্বর্গের ঈশ্বর এমন একটি রাজ্য স্থাপন করবেন যা কখনই ধ্বংস হবে না, রাজ্যটি অন্য কোনও জাতির হাতে ছেড়ে দেওয়া হবে না৷ এটি এই সমস্ত রাজ্যকে টুকরো টুকরো করে নিয়ে আসবে৷ তাদের শেষ পর্যন্ত, এবং এটি চিরকাল স্থায়ী হবে।"</w:t>
      </w:r>
    </w:p>
    <w:p w14:paraId="6D00AB3F" w14:textId="77777777" w:rsidR="000F7377" w:rsidRDefault="000F7377"/>
    <w:p w14:paraId="4DB67650" w14:textId="77777777" w:rsidR="000F7377" w:rsidRDefault="000F7377">
      <w:r xmlns:w="http://schemas.openxmlformats.org/wordprocessingml/2006/main">
        <w:t xml:space="preserve">প্রকাশিত বাক্য 11:16 আর সেই চব্বিশজন প্রবীণ, যারা ঈশ্বরের সামনে তাদের আসনে বসেছিল, তারা মুখের উপর উপুড় হয়ে ঈশ্বরের উপাসনা করেছিল।</w:t>
      </w:r>
    </w:p>
    <w:p w14:paraId="6BE5C097" w14:textId="77777777" w:rsidR="000F7377" w:rsidRDefault="000F7377"/>
    <w:p w14:paraId="681A3F6A" w14:textId="77777777" w:rsidR="000F7377" w:rsidRDefault="000F7377">
      <w:r xmlns:w="http://schemas.openxmlformats.org/wordprocessingml/2006/main">
        <w:t xml:space="preserve">স্বর্গের চব্বিশ জন প্রবীণ তাদের মুখের উপর পড়ে ঈশ্বরের উপাসনা করলেন।</w:t>
      </w:r>
    </w:p>
    <w:p w14:paraId="51FFA856" w14:textId="77777777" w:rsidR="000F7377" w:rsidRDefault="000F7377"/>
    <w:p w14:paraId="57E9DB7C" w14:textId="77777777" w:rsidR="000F7377" w:rsidRDefault="000F7377">
      <w:r xmlns:w="http://schemas.openxmlformats.org/wordprocessingml/2006/main">
        <w:t xml:space="preserve">1. আমাদের সমস্ত হৃদয়, আত্মা এবং শক্তি দিয়ে ঈশ্বরের উপাসনা করা</w:t>
      </w:r>
    </w:p>
    <w:p w14:paraId="419601A2" w14:textId="77777777" w:rsidR="000F7377" w:rsidRDefault="000F7377"/>
    <w:p w14:paraId="32C978AC" w14:textId="77777777" w:rsidR="000F7377" w:rsidRDefault="000F7377">
      <w:r xmlns:w="http://schemas.openxmlformats.org/wordprocessingml/2006/main">
        <w:t xml:space="preserve">2. আমাদের জীবনের প্রতিটি মুহূর্তে ঈশ্বরের উপস্থিতি খোঁজা</w:t>
      </w:r>
    </w:p>
    <w:p w14:paraId="762729A2" w14:textId="77777777" w:rsidR="000F7377" w:rsidRDefault="000F7377"/>
    <w:p w14:paraId="5775332C" w14:textId="77777777" w:rsidR="000F7377" w:rsidRDefault="000F7377">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14:paraId="4638FA9F" w14:textId="77777777" w:rsidR="000F7377" w:rsidRDefault="000F7377"/>
    <w:p w14:paraId="12F38539" w14:textId="77777777" w:rsidR="000F7377" w:rsidRDefault="000F7377">
      <w:r xmlns:w="http://schemas.openxmlformats.org/wordprocessingml/2006/main">
        <w:t xml:space="preserve">2. গীতসংহিতা 27:4 - আমি প্রভুর কাছে একটি জিনিস চাই, আমি কেবল এটিই চাই: যাতে আমি আমার জীবনের সমস্ত দিন প্রভুর ঘরে থাকতে পারি।</w:t>
      </w:r>
    </w:p>
    <w:p w14:paraId="234A9EEB" w14:textId="77777777" w:rsidR="000F7377" w:rsidRDefault="000F7377"/>
    <w:p w14:paraId="00BF7498" w14:textId="77777777" w:rsidR="000F7377" w:rsidRDefault="000F7377">
      <w:r xmlns:w="http://schemas.openxmlformats.org/wordprocessingml/2006/main">
        <w:t xml:space="preserve">Revelation 11:17 এই বলে, হে সর্বশক্তিমান প্রভু ঈশ্বর, আমরা তোমাকে ধন্যবাদ জানাই, যা শিল্প, অচল এবং ভবিষ্যতের শিল্প; কারণ তুমি তোমার মহান ক্ষমতা তোমার কাছে নিয়েছ এবং রাজত্ব করেছ৷</w:t>
      </w:r>
    </w:p>
    <w:p w14:paraId="4BE888D1" w14:textId="77777777" w:rsidR="000F7377" w:rsidRDefault="000F7377"/>
    <w:p w14:paraId="32D58A1A" w14:textId="77777777" w:rsidR="000F7377" w:rsidRDefault="000F7377">
      <w:r xmlns:w="http://schemas.openxmlformats.org/wordprocessingml/2006/main">
        <w:t xml:space="preserve">ঈশ্বর তাঁর মহান ক্ষমতা এবং সার্বভৌমত্বের জন্য আমাদের ধন্যবাদ ও প্রশংসার যোগ্য।</w:t>
      </w:r>
    </w:p>
    <w:p w14:paraId="451FD406" w14:textId="77777777" w:rsidR="000F7377" w:rsidRDefault="000F7377"/>
    <w:p w14:paraId="7115B614" w14:textId="77777777" w:rsidR="000F7377" w:rsidRDefault="000F7377">
      <w:r xmlns:w="http://schemas.openxmlformats.org/wordprocessingml/2006/main">
        <w:t xml:space="preserve">1. ঈশ্বরের সার্বভৌমত্বকে স্বীকৃতি দেওয়া এবং প্রশংসা করা</w:t>
      </w:r>
    </w:p>
    <w:p w14:paraId="68F71D8A" w14:textId="77777777" w:rsidR="000F7377" w:rsidRDefault="000F7377"/>
    <w:p w14:paraId="6B353622" w14:textId="77777777" w:rsidR="000F7377" w:rsidRDefault="000F7377">
      <w:r xmlns:w="http://schemas.openxmlformats.org/wordprocessingml/2006/main">
        <w:t xml:space="preserve">2. ঈশ্বরের মহান ক্ষমতার জন্য কৃতজ্ঞতা</w:t>
      </w:r>
    </w:p>
    <w:p w14:paraId="736AB1FB" w14:textId="77777777" w:rsidR="000F7377" w:rsidRDefault="000F7377"/>
    <w:p w14:paraId="5F3ADF4C" w14:textId="77777777" w:rsidR="000F7377" w:rsidRDefault="000F7377">
      <w:r xmlns:w="http://schemas.openxmlformats.org/wordprocessingml/2006/main">
        <w:t xml:space="preserve">1. গীতসংহিতা 33:4-5 - কারণ প্রভুর বাক্য সঠিক এবং সত্য; তিনি যা কিছু করেন তাতে তিনি বিশ্বস্ত। সদাপ্রভু ন্যায় ও ন্যায়পরায়ণতা ভালবাসেন; পৃথিবী তার অবিরাম প্রেমে পূর্ণ।</w:t>
      </w:r>
    </w:p>
    <w:p w14:paraId="70953CD9" w14:textId="77777777" w:rsidR="000F7377" w:rsidRDefault="000F7377"/>
    <w:p w14:paraId="284C53A9" w14:textId="77777777" w:rsidR="000F7377" w:rsidRDefault="000F7377">
      <w:r xmlns:w="http://schemas.openxmlformats.org/wordprocessingml/2006/main">
        <w:t xml:space="preserve">2. গীতসংহিতা 145:1-3 - আমি তোমাকে উচ্চ করব, আমার ঈশ্বর রাজা; আমি চিরকাল তোমার নামের প্রশংসা করব। প্রতিদিন আমি তোমার প্রশংসা করব এবং চিরকাল তোমার নামের প্রশংসা করব। প্রভু মহান এবং প্রশংসার যোগ্য; তার মহত্ত্ব কেউ অনুধাবন করতে পারে না।</w:t>
      </w:r>
    </w:p>
    <w:p w14:paraId="13323391" w14:textId="77777777" w:rsidR="000F7377" w:rsidRDefault="000F7377"/>
    <w:p w14:paraId="07F10BDC" w14:textId="77777777" w:rsidR="000F7377" w:rsidRDefault="000F7377">
      <w:r xmlns:w="http://schemas.openxmlformats.org/wordprocessingml/2006/main">
        <w:t xml:space="preserve">প্রকাশিত বাক্য 11:18 এবং জাতিগুলি রাগান্বিত হয়েছিল, এবং আপনার ক্রোধ এসে গেছে, এবং মৃতদের সময় এসেছে, যাতে তাদের বিচার করা হয় এবং আপনি আপনার দাসদের, ভাববাদীদের, সাধুদেরকে এবং যারা ভয় করেন তাদের পুরষ্কার দিতে পারেন। তোমার নাম, ছোট এবং বড়; এবং </w:t>
      </w:r>
      <w:r xmlns:w="http://schemas.openxmlformats.org/wordprocessingml/2006/main">
        <w:t xml:space="preserve">পৃথিবী ধ্বংস </w:t>
      </w:r>
      <w:r xmlns:w="http://schemas.openxmlformats.org/wordprocessingml/2006/main">
        <w:t xml:space="preserve">যারা তাদের ধ্বংস করা উচিত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জাতিগুলি ক্ষুব্ধ এবং ঈশ্বরের ক্রোধ এসেছে, এবং এটি মৃতদের বিচারের সময় এবং ঈশ্বর তাঁর বিশ্বস্ত দাসদের, নবীদের, সাধুদের এবং যারা তাঁর নামকে ভয় করে, ছোট এবং বড় উভয়কেই পুরস্কৃত করবেন; এবং তিনি ধ্বংস করবেন যারা পৃথিবীর ক্ষতি করে।</w:t>
      </w:r>
    </w:p>
    <w:p w14:paraId="07E06ACE" w14:textId="77777777" w:rsidR="000F7377" w:rsidRDefault="000F7377"/>
    <w:p w14:paraId="476E0D58" w14:textId="77777777" w:rsidR="000F7377" w:rsidRDefault="000F7377">
      <w:r xmlns:w="http://schemas.openxmlformats.org/wordprocessingml/2006/main">
        <w:t xml:space="preserve">1. বিশ্বাসের ভীতিপূর্ণ জীবন যাপন</w:t>
      </w:r>
    </w:p>
    <w:p w14:paraId="6402BEC3" w14:textId="77777777" w:rsidR="000F7377" w:rsidRDefault="000F7377"/>
    <w:p w14:paraId="585D17DA" w14:textId="77777777" w:rsidR="000F7377" w:rsidRDefault="000F7377">
      <w:r xmlns:w="http://schemas.openxmlformats.org/wordprocessingml/2006/main">
        <w:t xml:space="preserve">2. বিচারের দিন আসছে</w:t>
      </w:r>
    </w:p>
    <w:p w14:paraId="0668FE4F" w14:textId="77777777" w:rsidR="000F7377" w:rsidRDefault="000F7377"/>
    <w:p w14:paraId="04F0D6B3" w14:textId="77777777" w:rsidR="000F7377" w:rsidRDefault="000F7377">
      <w:r xmlns:w="http://schemas.openxmlformats.org/wordprocessingml/2006/main">
        <w:t xml:space="preserve">1. রোমানস 14:12 - তাহলে আমাদের প্রত্যেককে ঈশ্বরের কাছে নিজের হিসাব দিতে হবে।</w:t>
      </w:r>
    </w:p>
    <w:p w14:paraId="266934C5" w14:textId="77777777" w:rsidR="000F7377" w:rsidRDefault="000F7377"/>
    <w:p w14:paraId="2D1A35B2" w14:textId="77777777" w:rsidR="000F7377" w:rsidRDefault="000F7377">
      <w:r xmlns:w="http://schemas.openxmlformats.org/wordprocessingml/2006/main">
        <w:t xml:space="preserve">2. গীতসংহিতা 145:19 - যারা তাঁকে ভয় করে তাদের ইচ্ছা তিনি পূরণ করবেন: তিনি তাদের কান্নাও শুনবেন এবং তাদের রক্ষা করবেন।</w:t>
      </w:r>
    </w:p>
    <w:p w14:paraId="618AB61E" w14:textId="77777777" w:rsidR="000F7377" w:rsidRDefault="000F7377"/>
    <w:p w14:paraId="21798F8A" w14:textId="77777777" w:rsidR="000F7377" w:rsidRDefault="000F7377">
      <w:r xmlns:w="http://schemas.openxmlformats.org/wordprocessingml/2006/main">
        <w:t xml:space="preserve">প্রকাশিত বাক্য 11:19 এবং স্বর্গে ঈশ্বরের মন্দির খোলা হল, এবং তাঁর মন্দিরে তাঁর নিয়মের সিন্দুকটি দেখা গেল: এবং সেখানে বাজ, কণ্ঠস্বর, বজ্রপাত, এবং একটি ভূমিকম্প এবং বড় শিলাবৃষ্টি হল৷</w:t>
      </w:r>
    </w:p>
    <w:p w14:paraId="4F847786" w14:textId="77777777" w:rsidR="000F7377" w:rsidRDefault="000F7377"/>
    <w:p w14:paraId="27EA3A14" w14:textId="77777777" w:rsidR="000F7377" w:rsidRDefault="000F7377">
      <w:r xmlns:w="http://schemas.openxmlformats.org/wordprocessingml/2006/main">
        <w:t xml:space="preserve">স্বর্গে ঈশ্বরের মন্দির খোলা হয়েছিল এবং তাঁর টেস্টামেন্টের সিন্দুকটি দেখা গিয়েছিল। এছাড়াও ছিল বজ্রপাত, কণ্ঠস্বর, বজ্রপাত, ভূমিকম্প এবং বড় শিলাবৃষ্টি।</w:t>
      </w:r>
    </w:p>
    <w:p w14:paraId="5FC2E868" w14:textId="77777777" w:rsidR="000F7377" w:rsidRDefault="000F7377"/>
    <w:p w14:paraId="535AC123" w14:textId="77777777" w:rsidR="000F7377" w:rsidRDefault="000F7377">
      <w:r xmlns:w="http://schemas.openxmlformats.org/wordprocessingml/2006/main">
        <w:t xml:space="preserve">1: অশান্তি ও বিশৃঙ্খলার মধ্যেও ঈশ্বরের প্রতি আমাদের বিশ্বাস অটুট।</w:t>
      </w:r>
    </w:p>
    <w:p w14:paraId="5BB03002" w14:textId="77777777" w:rsidR="000F7377" w:rsidRDefault="000F7377"/>
    <w:p w14:paraId="112EA3D5" w14:textId="77777777" w:rsidR="000F7377" w:rsidRDefault="000F7377">
      <w:r xmlns:w="http://schemas.openxmlformats.org/wordprocessingml/2006/main">
        <w:t xml:space="preserve">2: আমাদের সর্বদা ঈশ্বরের আদেশ পালন করার এবং তাঁর প্রতিশ্রুতির উপর আস্থা রাখার চেষ্টা করা উচিত।</w:t>
      </w:r>
    </w:p>
    <w:p w14:paraId="454FD375" w14:textId="77777777" w:rsidR="000F7377" w:rsidRDefault="000F7377"/>
    <w:p w14:paraId="2270085F" w14:textId="77777777" w:rsidR="000F7377" w:rsidRDefault="000F7377">
      <w:r xmlns:w="http://schemas.openxmlformats.org/wordprocessingml/2006/main">
        <w:t xml:space="preserve">1: দ্বিতীয় বিবরণ 10:5? </w:t>
      </w:r>
      <w:r xmlns:w="http://schemas.openxmlformats.org/wordprocessingml/2006/main">
        <w:rPr>
          <w:rFonts w:ascii="맑은 고딕 Semilight" w:hAnsi="맑은 고딕 Semilight"/>
        </w:rPr>
        <w:t xml:space="preserve">쏛 </w:t>
      </w:r>
      <w:r xmlns:w="http://schemas.openxmlformats.org/wordprocessingml/2006/main">
        <w:t xml:space="preserve">nd আমি তোমাকে পাথরের ফলকগুলি এবং আইন ও আদেশ দেব যা আমি লিখেছি৷ যে আপনি তাদের শেখাতে পারেন.??</w:t>
      </w:r>
    </w:p>
    <w:p w14:paraId="3EFDE852" w14:textId="77777777" w:rsidR="000F7377" w:rsidRDefault="000F7377"/>
    <w:p w14:paraId="2DC67A64" w14:textId="77777777" w:rsidR="000F7377" w:rsidRDefault="000F7377">
      <w:r xmlns:w="http://schemas.openxmlformats.org/wordprocessingml/2006/main">
        <w:t xml:space="preserve">2: হিব্রু 10:22? </w:t>
      </w:r>
      <w:r xmlns:w="http://schemas.openxmlformats.org/wordprocessingml/2006/main">
        <w:rPr>
          <w:rFonts w:ascii="맑은 고딕 Semilight" w:hAnsi="맑은 고딕 Semilight"/>
        </w:rPr>
        <w:t xml:space="preserve">쏬 </w:t>
      </w:r>
      <w:r xmlns:w="http://schemas.openxmlformats.org/wordprocessingml/2006/main">
        <w:t xml:space="preserve">এবং আমরা বিশ্বাসের পূর্ণ আশ্বাসে সত্যিকারের হৃদয়ে কাছে আসি, আমাদের হৃদয় একটি দুষ্ট বিবেক থেকে ছিটিয়ে দিয়ে, এবং আমাদের শরীরকে বিশুদ্ধ জলে ধুয়ে ফেলা হয়।??</w:t>
      </w:r>
    </w:p>
    <w:p w14:paraId="325217AF" w14:textId="77777777" w:rsidR="000F7377" w:rsidRDefault="000F7377"/>
    <w:p w14:paraId="4C1A22DA" w14:textId="77777777" w:rsidR="000F7377" w:rsidRDefault="000F7377">
      <w:r xmlns:w="http://schemas.openxmlformats.org/wordprocessingml/2006/main">
        <w:t xml:space="preserve">উদ্ঘাটন 12 হল উদ্ঘাটন বইয়ের দ্বাদশ অধ্যায় এবং শেষ সময়ের ঘটনা সম্পর্কে জন এর দৃষ্টিভঙ্গি অব্যাহত রাখে। এই অধ্যায়টি ভাল এবং মন্দ শক্তির মধ্যে একটি মহান মহাজাগতিক যুদ্ধের প্রতীকী চিত্রায়নের উপর দৃষ্টি নিবদ্ধ করে, শয়তান এবং মহিলার মধ্যে দ্বন্দ্ব চিত্রিত করে।</w:t>
      </w:r>
    </w:p>
    <w:p w14:paraId="21B7D3F2" w14:textId="77777777" w:rsidR="000F7377" w:rsidRDefault="000F7377"/>
    <w:p w14:paraId="244AC115" w14:textId="77777777" w:rsidR="000F7377" w:rsidRDefault="000F7377">
      <w:r xmlns:w="http://schemas.openxmlformats.org/wordprocessingml/2006/main">
        <w:t xml:space="preserve">1ম অনুচ্ছেদ: অধ্যায়টি শুরু হয়েছে সূর্যের পোশাক পরা, চাঁদে দাঁড়িয়ে থাকা এবং বারোটি তারার মুকুট পরা একজন মহিলার দর্শন দিয়ে। তিনি প্রসব বেদনায় আছেন, জন্ম দেওয়ার জন্য প্রস্তুত (প্রকাশিত বাক্য 12:1-2)। সাতটি মাথা এবং দশটি শিং সহ একটি বড় লাল ড্রাগন তার সামনে উপস্থিত হয়, তার সন্তানের জন্মের সাথে সাথে তাকে গ্রাস করতে চায় (প্রকাশিত বাক্য 12:3-4)। মহিলাটি একটি পুরুষ সন্তানের জন্ম দেয় যে লোহার রাজদণ্ড দিয়ে সমস্ত জাতিকে শাসন করবে। যাইহোক, তার সন্তান ড্রাগনের হাত থেকে নিরাপদে ঈশ্বরের সিংহাসনে ধরা পড়ে (প্রকাশিত বাক্য 12:5-6)।</w:t>
      </w:r>
    </w:p>
    <w:p w14:paraId="62DE181F" w14:textId="77777777" w:rsidR="000F7377" w:rsidRDefault="000F7377"/>
    <w:p w14:paraId="7D5040C3" w14:textId="77777777" w:rsidR="000F7377" w:rsidRDefault="000F7377">
      <w:r xmlns:w="http://schemas.openxmlformats.org/wordprocessingml/2006/main">
        <w:t xml:space="preserve">২য় অনুচ্ছেদ: স্বর্গে যুদ্ধ শুরু হয় যখন মাইকেল এবং তার ফেরেশতারা ড্রাগন এবং তার ফেরেশতাদের বিরুদ্ধে যুদ্ধ করে। ড্রাগন, শয়তান বা শয়তান হিসাবে চিহ্নিত, এই যুদ্ধে হেরে যায় এবং তার পতিত ফেরেশতাদের সাথে পৃথিবীতে নিক্ষিপ্ত হয় (প্রকাশিত বাক্য 12:7-9)। স্বর্গে একটি উচ্চস্বরে খ্রিস্টের বলিদান এবং বিশ্বাসীদের সাক্ষ্যের কারণে শয়তানের বিরুদ্ধে বিজয় ঘোষণা করে যা মৃত্যু পর্যন্ত তার উপর বিজয়ী হয় (প্রকাশিত বাক্য 12:10-11)।</w:t>
      </w:r>
    </w:p>
    <w:p w14:paraId="0AD18170" w14:textId="77777777" w:rsidR="000F7377" w:rsidRDefault="000F7377"/>
    <w:p w14:paraId="225F5E43" w14:textId="77777777" w:rsidR="000F7377" w:rsidRDefault="000F7377">
      <w:r xmlns:w="http://schemas.openxmlformats.org/wordprocessingml/2006/main">
        <w:t xml:space="preserve">3য় অনুচ্ছেদ: স্বর্গে তার পরাজয়ের পরে, শয়তান পৃথিবীতে বিশ্বাসীদের নিপীড়নের দিকে তার মনোযোগ দেয়। তিনি সেই মহিলাকে অনুসরণ করেন যিনি পুরুষ সন্তানের জন্ম দিয়েছেন কিন্তু সরাসরি তার ক্ষতি করতে ব্যর্থ হন। পরিবর্তে, তিনি তাকে দূর করার চেষ্টায় তার মুখ থেকে নদীর মতো জল ছিটিয়ে দেন (প্রকাশিত বাক্য 12:13-16)। যাইহোক, ঈশ্বর পৃথিবীকে এই প্রবল বন্যাকে গ্রাস করার মাধ্যমে তাঁর লোকেদের জন্য সুরক্ষা প্রদান করেন (প্রকাশিত বাক্য 12:16)। ক্রুদ্ধ হয়ে, ড্রাগনটি নারীর বাকি সন্তানদের বিরুদ্ধে যুদ্ধ চালিয়ে যাচ্ছে-যারা ঈশ্বরের আদেশ পালন করে এবং যীশুর সাক্ষ্যকে ধরে রাখে (প্রকাশিত বাক্য 12:17)।</w:t>
      </w:r>
    </w:p>
    <w:p w14:paraId="3FAFE923" w14:textId="77777777" w:rsidR="000F7377" w:rsidRDefault="000F7377"/>
    <w:p w14:paraId="5A8FB16A" w14:textId="77777777" w:rsidR="000F7377" w:rsidRDefault="000F7377">
      <w:r xmlns:w="http://schemas.openxmlformats.org/wordprocessingml/2006/main">
        <w:t xml:space="preserve">সংক্ষেপে, উদ্ঘাটনের বারো অধ্যায় ভাল এবং মন্দের মধ্যে একটি মহাজাগতিক যুদ্ধের প্রতীকী চিত্র উপস্থাপন করে। নারী ইতিহাস জুড়ে ইস্রায়েল বা ঈশ্বরের বিশ্বস্ত লোকদের প্রতিনিধিত্ব করে। তিনি একটি পুরুষ সন্তানের জন্ম দেন যিনি খ্রিস্টের প্রতীক, সর্বজনীন শাসনের জন্য নির্ধারিত। ড্রাগন, </w:t>
      </w:r>
      <w:r xmlns:w="http://schemas.openxmlformats.org/wordprocessingml/2006/main">
        <w:lastRenderedPageBreak xmlns:w="http://schemas.openxmlformats.org/wordprocessingml/2006/main"/>
      </w:r>
      <w:r xmlns:w="http://schemas.openxmlformats.org/wordprocessingml/2006/main">
        <w:t xml:space="preserve">শয়তান হিসাবে চিহ্নিত, এই শিশুটিকে গ্রাস করার চেষ্টা করে কিন্তু ঈশ্বরের সিংহাসনে ধরা পড়ায় ব্যর্থ হয়। একটি স্বর্গীয় যুদ্ধ সংঘটিত হয়, যার ফলে শয়তানকে স্বর্গ থেকে বহিষ্কার করা হয় এবং পৃথিবীতে বিশ্বাসীদের উপর তার পরবর্তী তাড়না। যাইহোক, ঈশ্বর তাঁর লোকেদের শয়তানের আক্রমণের বিরুদ্ধে সুরক্ষা প্রদান করেন এবং খ্রীষ্টের বলিদান এবং তাদের বিশ্বস্ত সাক্ষ্যের মাধ্যমে তাদের চূড়ান্ত বিজয় নিশ্চিত করেন।</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আর স্বর্গে এক বিরাট আশ্চর্য দেখা গেল; সূর্যের পোশাক পরা একজন মহিলা, এবং তার পায়ের নীচে চাঁদ, এবং তার মাথায় বারোটি তারার মুকুট:</w:t>
      </w:r>
    </w:p>
    <w:p w14:paraId="7BE9E7FF" w14:textId="77777777" w:rsidR="000F7377" w:rsidRDefault="000F7377"/>
    <w:p w14:paraId="5776225D" w14:textId="77777777" w:rsidR="000F7377" w:rsidRDefault="000F7377">
      <w:r xmlns:w="http://schemas.openxmlformats.org/wordprocessingml/2006/main">
        <w:t xml:space="preserve">স্বর্গে একটি মহান আশ্চর্য দেখা গেল, একজন মহিলা সূর্যের পোশাক পরেছিলেন, চাঁদ তার পায়ের নীচে ছিল এবং তার মাথায় বারোটি তারার মুকুট ছিল।</w:t>
      </w:r>
    </w:p>
    <w:p w14:paraId="6A112605" w14:textId="77777777" w:rsidR="000F7377" w:rsidRDefault="000F7377"/>
    <w:p w14:paraId="2EEC7EA9" w14:textId="77777777" w:rsidR="000F7377" w:rsidRDefault="000F7377">
      <w:r xmlns:w="http://schemas.openxmlformats.org/wordprocessingml/2006/main">
        <w:t xml:space="preserve">1. ঈশ্বরের সৃষ্টির বিস্ময়: উদ্ঘাটন 12:1 এর প্রতীকতা পরীক্ষা করা</w:t>
      </w:r>
    </w:p>
    <w:p w14:paraId="41C3E200" w14:textId="77777777" w:rsidR="000F7377" w:rsidRDefault="000F7377"/>
    <w:p w14:paraId="12C1F437" w14:textId="77777777" w:rsidR="000F7377" w:rsidRDefault="000F7377">
      <w:r xmlns:w="http://schemas.openxmlformats.org/wordprocessingml/2006/main">
        <w:t xml:space="preserve">2. আমাদের গৌরবের মুকুট: প্রকাশিত বাক্য 12:1-এ নারীর তাৎপর্য বোঝা</w:t>
      </w:r>
    </w:p>
    <w:p w14:paraId="35C2B022" w14:textId="77777777" w:rsidR="000F7377" w:rsidRDefault="000F7377"/>
    <w:p w14:paraId="08EBCD24" w14:textId="77777777" w:rsidR="000F7377" w:rsidRDefault="000F7377">
      <w:r xmlns:w="http://schemas.openxmlformats.org/wordprocessingml/2006/main">
        <w:t xml:space="preserve">1. ইশাইয়া 26:3 - "যাদের মন স্থির, আপনি তাদের নিখুঁত শান্তিতে থাকবেন, কারণ তারা আপনার উপর নির্ভর করে।"</w:t>
      </w:r>
    </w:p>
    <w:p w14:paraId="592987D0" w14:textId="77777777" w:rsidR="000F7377" w:rsidRDefault="000F7377"/>
    <w:p w14:paraId="294C1712" w14:textId="77777777" w:rsidR="000F7377" w:rsidRDefault="000F7377">
      <w:r xmlns:w="http://schemas.openxmlformats.org/wordprocessingml/2006/main">
        <w:t xml:space="preserve">2. ইশাইয়া 60:1 - "ওঠো, আলোকিত হও, কারণ তোমার আলো এসেছে, এবং প্রভুর মহিমা তোমার উপরে উঠে এসেছে।"</w:t>
      </w:r>
    </w:p>
    <w:p w14:paraId="671DE594" w14:textId="77777777" w:rsidR="000F7377" w:rsidRDefault="000F7377"/>
    <w:p w14:paraId="00FD4905" w14:textId="77777777" w:rsidR="000F7377" w:rsidRDefault="000F7377">
      <w:r xmlns:w="http://schemas.openxmlformats.org/wordprocessingml/2006/main">
        <w:t xml:space="preserve">প্রকাশিত বাক্য 12:2 এবং সে সন্তানের সাথে চিৎকার করে কাঁদছিল, প্রসবের সময় প্রসব করত এবং প্রসবের জন্য যন্ত্রণা পেয়েছিল।</w:t>
      </w:r>
    </w:p>
    <w:p w14:paraId="0FE6E7A9" w14:textId="77777777" w:rsidR="000F7377" w:rsidRDefault="000F7377"/>
    <w:p w14:paraId="285203A2" w14:textId="77777777" w:rsidR="000F7377" w:rsidRDefault="000F7377">
      <w:r xmlns:w="http://schemas.openxmlformats.org/wordprocessingml/2006/main">
        <w:t xml:space="preserve">প্রকাশিত বাক্য 12-এ একজন গর্ভবতী মহিলা যন্ত্রণায় চিৎকার করে কাঁদছেন যখন তিনি তার সন্তান প্রসবের জন্য প্রসবের মধ্য দিয়ে যাচ্ছেন।</w:t>
      </w:r>
    </w:p>
    <w:p w14:paraId="6D621688" w14:textId="77777777" w:rsidR="000F7377" w:rsidRDefault="000F7377"/>
    <w:p w14:paraId="67075C32" w14:textId="77777777" w:rsidR="000F7377" w:rsidRDefault="000F7377">
      <w:r xmlns:w="http://schemas.openxmlformats.org/wordprocessingml/2006/main">
        <w:t xml:space="preserve">1. "জন্মের সময় কাটানো: ব্যথার মাধ্যমে বিশ্বাসে বেড়ে ওঠা"</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"মুক্তির বেদনা: দুঃখের মাঝে আশার সন্ধান করা"</w:t>
      </w:r>
    </w:p>
    <w:p w14:paraId="1AAAED5E" w14:textId="77777777" w:rsidR="000F7377" w:rsidRDefault="000F7377"/>
    <w:p w14:paraId="2A6101F2" w14:textId="77777777" w:rsidR="000F7377" w:rsidRDefault="000F7377">
      <w:r xmlns:w="http://schemas.openxmlformats.org/wordprocessingml/2006/main">
        <w:t xml:space="preserve">1. রোমানস 8:18 - "কারণ আমি মনে করি যে আমাদের কাছে যে মহিমা প্রকাশ করা হবে তার সাথে এই বর্তমান সময়ের দুর্ভোগগুলি তুলনা করার মতো নয়।"</w:t>
      </w:r>
    </w:p>
    <w:p w14:paraId="66946FBD" w14:textId="77777777" w:rsidR="000F7377" w:rsidRDefault="000F7377"/>
    <w:p w14:paraId="678F82CB" w14:textId="77777777" w:rsidR="000F7377" w:rsidRDefault="000F7377">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14:paraId="07999D7C" w14:textId="77777777" w:rsidR="000F7377" w:rsidRDefault="000F7377"/>
    <w:p w14:paraId="2B3B5B91" w14:textId="77777777" w:rsidR="000F7377" w:rsidRDefault="000F7377">
      <w:r xmlns:w="http://schemas.openxmlformats.org/wordprocessingml/2006/main">
        <w:t xml:space="preserve">Revelation 12:3 আর স্বর্গে আর এক আশ্চর্য দেখা গেল; এবং দেখ, একটি বড় লাল ড্রাগন, যার সাতটি মাথা এবং দশটি শিং এবং তার মাথায় সাতটি মুকুট রয়েছে৷</w:t>
      </w:r>
    </w:p>
    <w:p w14:paraId="1F348206" w14:textId="77777777" w:rsidR="000F7377" w:rsidRDefault="000F7377"/>
    <w:p w14:paraId="3C6CEA6F" w14:textId="77777777" w:rsidR="000F7377" w:rsidRDefault="000F7377">
      <w:r xmlns:w="http://schemas.openxmlformats.org/wordprocessingml/2006/main">
        <w:t xml:space="preserve">সাতটি মাথা, 10টি শিং এবং সাতটি মুকুট সহ একটি মহান লাল ড্রাগন স্বর্গে উপস্থিত হয়েছিল।</w:t>
      </w:r>
    </w:p>
    <w:p w14:paraId="396A7E64" w14:textId="77777777" w:rsidR="000F7377" w:rsidRDefault="000F7377"/>
    <w:p w14:paraId="457F828B" w14:textId="77777777" w:rsidR="000F7377" w:rsidRDefault="000F7377">
      <w:r xmlns:w="http://schemas.openxmlformats.org/wordprocessingml/2006/main">
        <w:t xml:space="preserve">1. একটি পতিত বিশ্বের বাস্তবতা - রেড ড্রাগনের প্রতীক বোঝা</w:t>
      </w:r>
    </w:p>
    <w:p w14:paraId="47BFDB86" w14:textId="77777777" w:rsidR="000F7377" w:rsidRDefault="000F7377"/>
    <w:p w14:paraId="26557308" w14:textId="77777777" w:rsidR="000F7377" w:rsidRDefault="000F7377">
      <w:r xmlns:w="http://schemas.openxmlformats.org/wordprocessingml/2006/main">
        <w:t xml:space="preserve">2. ঈশ্বরের সুরক্ষার শক্তি - প্রকাশিত বাক্য 12:3 এবং সর্বশক্তিমানের শক্তি</w:t>
      </w:r>
    </w:p>
    <w:p w14:paraId="372ABB18" w14:textId="77777777" w:rsidR="000F7377" w:rsidRDefault="000F7377"/>
    <w:p w14:paraId="7D58629A" w14:textId="77777777" w:rsidR="000F7377" w:rsidRDefault="000F7377">
      <w:r xmlns:w="http://schemas.openxmlformats.org/wordprocessingml/2006/main">
        <w:t xml:space="preserve">1. ইশাইয়া 27:1 - “সেই দিনে প্রভু তাঁর কালশিটে এবং মহান এবং শক্তিশালী তরবারি দিয়ে লেভিয়াথানকে ছিদ্রকারী সাপকে শাস্তি দেবেন, এমনকি লেবিয়াথান সেই বাঁকা সাপকেও শাস্তি দেবেন; এবং সে সাগরে থাকা ড্রাগনটিকে মেরে ফেলবে।”</w:t>
      </w:r>
    </w:p>
    <w:p w14:paraId="42CBBAD0" w14:textId="77777777" w:rsidR="000F7377" w:rsidRDefault="000F7377"/>
    <w:p w14:paraId="1CCA839F" w14:textId="77777777" w:rsidR="000F7377" w:rsidRDefault="000F7377">
      <w:r xmlns:w="http://schemas.openxmlformats.org/wordprocessingml/2006/main">
        <w:t xml:space="preserve">2. ড্যানিয়েল 7:7 - "এর পরে আমি রাতের দর্শনে দেখলাম, এবং একটি চতুর্থ জন্তুকে দেখলাম, ভয়ঙ্কর এবং ভয়ঙ্কর, এবং অত্যন্ত শক্তিশালী; এবং এটির বড় বড় লোহার দাঁত ছিল: এটি খেয়ে ফেলল এবং টুকরো টুকরো করে ফেলল এবং এর অবশিষ্টাংশগুলিকে এর পায়ের সাথে স্ট্যাম্প করত: এবং এটি তার আগেকার সমস্ত প্রাণীদের থেকে আলাদা ছিল; আর এর দশটি শিং ছিল।”</w:t>
      </w:r>
    </w:p>
    <w:p w14:paraId="20283E3C" w14:textId="77777777" w:rsidR="000F7377" w:rsidRDefault="000F7377"/>
    <w:p w14:paraId="42E8449C" w14:textId="77777777" w:rsidR="000F7377" w:rsidRDefault="000F7377">
      <w:r xmlns:w="http://schemas.openxmlformats.org/wordprocessingml/2006/main">
        <w:t xml:space="preserve">প্রকাশিত বাক্য 12:4 এবং তার লেজটি স্বর্গের তারাগুলির তৃতীয়াংশ টেনে পৃথিবীতে নিক্ষেপ করল: এবং ড্রাগনটি সেই মহিলার সামনে দাঁড়াল যে প্রসবের জন্য প্রস্তুত ছিল, তার সন্তানের জন্মের সাথে সাথে তাকে গ্রাস করার জন্য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একটি লেজ সহ একটি ড্রাগন যা আকাশ থেকে তারা আঁকতে পারে এমন একজন মহিলার সামনে দাঁড়িয়ে আছে যে তার সন্তানকে গ্রাস করতে প্রস্তুত।</w:t>
      </w:r>
    </w:p>
    <w:p w14:paraId="31A6C410" w14:textId="77777777" w:rsidR="000F7377" w:rsidRDefault="000F7377"/>
    <w:p w14:paraId="65BC5887" w14:textId="77777777" w:rsidR="000F7377" w:rsidRDefault="000F7377">
      <w:r xmlns:w="http://schemas.openxmlformats.org/wordprocessingml/2006/main">
        <w:t xml:space="preserve">1. নির্দোষদের ঈশ্বরের সুরক্ষা: প্রকাশিত বাক্য 12:4 এর তাৎপর্য পরীক্ষা করা</w:t>
      </w:r>
    </w:p>
    <w:p w14:paraId="059D0E29" w14:textId="77777777" w:rsidR="000F7377" w:rsidRDefault="000F7377"/>
    <w:p w14:paraId="7534E992" w14:textId="77777777" w:rsidR="000F7377" w:rsidRDefault="000F7377">
      <w:r xmlns:w="http://schemas.openxmlformats.org/wordprocessingml/2006/main">
        <w:t xml:space="preserve">2. বিশ্বাসের শক্তি: বিপদের মুখে প্রতিকূলতা কাটিয়ে ওঠা</w:t>
      </w:r>
    </w:p>
    <w:p w14:paraId="09F18C77" w14:textId="77777777" w:rsidR="000F7377" w:rsidRDefault="000F7377"/>
    <w:p w14:paraId="12A65F9D" w14:textId="77777777" w:rsidR="000F7377" w:rsidRDefault="000F7377">
      <w:r xmlns:w="http://schemas.openxmlformats.org/wordprocessingml/2006/main">
        <w:t xml:space="preserve">1. ইশাইয়া 54:17 - আপনার বিরুদ্ধে গঠিত কোন অস্ত্র সফল হবে না</w:t>
      </w:r>
    </w:p>
    <w:p w14:paraId="13AECE39" w14:textId="77777777" w:rsidR="000F7377" w:rsidRDefault="000F7377"/>
    <w:p w14:paraId="342A1F6C" w14:textId="77777777" w:rsidR="000F7377" w:rsidRDefault="000F7377">
      <w:r xmlns:w="http://schemas.openxmlformats.org/wordprocessingml/2006/main">
        <w:t xml:space="preserve">2. গীতসংহিতা 91:4 - তিনি আপনাকে তার পালক দিয়ে ঢেকে দেবেন, এবং তার পাখার নীচে আপনি আশ্রয় নেবেন; তার বিশ্বস্ততা হবে আপনার ঢাল এবং বকলার।</w:t>
      </w:r>
    </w:p>
    <w:p w14:paraId="4F044D59" w14:textId="77777777" w:rsidR="000F7377" w:rsidRDefault="000F7377"/>
    <w:p w14:paraId="7318245F" w14:textId="77777777" w:rsidR="000F7377" w:rsidRDefault="000F7377">
      <w:r xmlns:w="http://schemas.openxmlformats.org/wordprocessingml/2006/main">
        <w:t xml:space="preserve">প্রকাশিত বাক্য 12:5 এবং তিনি একটি পুরুষ শিশুর জন্ম দিয়েছিলেন, যিনি লোহার রড দিয়ে সমস্ত জাতিকে শাসন করতেন: এবং তার সন্তানকে ঈশ্বরের কাছে এবং তাঁর সিংহাসনে তুলে নেওয়া হয়েছিল।</w:t>
      </w:r>
    </w:p>
    <w:p w14:paraId="003856F0" w14:textId="77777777" w:rsidR="000F7377" w:rsidRDefault="000F7377"/>
    <w:p w14:paraId="0C6BE392" w14:textId="77777777" w:rsidR="000F7377" w:rsidRDefault="000F7377">
      <w:r xmlns:w="http://schemas.openxmlformats.org/wordprocessingml/2006/main">
        <w:t xml:space="preserve">মহিলাটি একটি শিশুর জন্ম দিয়েছিল যে লোহার রড দিয়ে সমস্ত জাতিকে শাসন করার জন্য নির্ধারিত ছিল, এবং শিশুটিকে ঈশ্বর ও তাঁর সিংহাসনে নিয়ে যাওয়া হয়েছিল।</w:t>
      </w:r>
    </w:p>
    <w:p w14:paraId="22061C3A" w14:textId="77777777" w:rsidR="000F7377" w:rsidRDefault="000F7377"/>
    <w:p w14:paraId="5F75AA29" w14:textId="77777777" w:rsidR="000F7377" w:rsidRDefault="000F7377">
      <w:r xmlns:w="http://schemas.openxmlformats.org/wordprocessingml/2006/main">
        <w:t xml:space="preserve">1. জাতি শাসন করার জন্য যীশুর ঐশ্বরিক আহ্বান</w:t>
      </w:r>
    </w:p>
    <w:p w14:paraId="400DD454" w14:textId="77777777" w:rsidR="000F7377" w:rsidRDefault="000F7377"/>
    <w:p w14:paraId="6D976C2F" w14:textId="77777777" w:rsidR="000F7377" w:rsidRDefault="000F7377">
      <w:r xmlns:w="http://schemas.openxmlformats.org/wordprocessingml/2006/main">
        <w:t xml:space="preserve">2. যীশুর ক্ষমতা এবং কর্তৃত্ব</w:t>
      </w:r>
    </w:p>
    <w:p w14:paraId="651E46D3" w14:textId="77777777" w:rsidR="000F7377" w:rsidRDefault="000F7377"/>
    <w:p w14:paraId="55900151" w14:textId="77777777" w:rsidR="000F7377" w:rsidRDefault="000F7377">
      <w:r xmlns:w="http://schemas.openxmlformats.org/wordprocessingml/2006/main">
        <w:t xml:space="preserve">1. ইশাইয়া 9:6-7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 ডেভিডের সিংহাসনে এবং তার রাজত্বের উপর তার সরকার বৃদ্ধির এবং শান্তির কোন শেষ হবে না, এটিকে প্রতিষ্ঠা করতে এবং ন্যায়বিচারের সাথে এবং ধার্মিকতার সাথে এটিকে </w:t>
      </w:r>
      <w:r xmlns:w="http://schemas.openxmlformats.org/wordprocessingml/2006/main">
        <w:lastRenderedPageBreak xmlns:w="http://schemas.openxmlformats.org/wordprocessingml/2006/main"/>
      </w:r>
      <w:r xmlns:w="http://schemas.openxmlformats.org/wordprocessingml/2006/main">
        <w:t xml:space="preserve">এই সময় থেকে এবং অনন্তকাল ধরে রাখতে হবে।</w:t>
      </w:r>
    </w:p>
    <w:p w14:paraId="108F5326" w14:textId="77777777" w:rsidR="000F7377" w:rsidRDefault="000F7377"/>
    <w:p w14:paraId="6575A0A9" w14:textId="77777777" w:rsidR="000F7377" w:rsidRDefault="000F7377">
      <w:r xmlns:w="http://schemas.openxmlformats.org/wordprocessingml/2006/main">
        <w:t xml:space="preserve">2. গীতসংহিতা 2:6-8 "আমার জন্য, আমি আমার পবিত্র পাহাড় সিয়োনে আমার রাজাকে স্থাপন করেছি।" আমি আদেশের বিষয়ে বলব: প্রভু আমাকে বলেছেন, “তুমি আমার পুত্র; আজ আমি তোমাকে জন্ম দিয়েছি। আমার কাছে চাও, এবং আমি জাতিদেরকে তোমার উত্তরাধিকার করব এবং পৃথিবীর শেষ প্রান্ত তোমার অধিকার করব।</w:t>
      </w:r>
    </w:p>
    <w:p w14:paraId="6CA154A6" w14:textId="77777777" w:rsidR="000F7377" w:rsidRDefault="000F7377"/>
    <w:p w14:paraId="04395BAB" w14:textId="77777777" w:rsidR="000F7377" w:rsidRDefault="000F7377">
      <w:r xmlns:w="http://schemas.openxmlformats.org/wordprocessingml/2006/main">
        <w:t xml:space="preserve">প্রকাশিত বাক্য 12:6 আর সেই স্ত্রীলোকটি মরুভূমিতে পালিয়ে গেল, যেখানে ঈশ্বরের পক্ষ থেকে তার একটি জায়গা প্রস্তুত করা হয়েছে, যাতে তারা সেখানে তাকে এক হাজার দুইশত তিরিশ দিন খাওয়াতে পারে।</w:t>
      </w:r>
    </w:p>
    <w:p w14:paraId="277E703C" w14:textId="77777777" w:rsidR="000F7377" w:rsidRDefault="000F7377"/>
    <w:p w14:paraId="38A481B8" w14:textId="77777777" w:rsidR="000F7377" w:rsidRDefault="000F7377">
      <w:r xmlns:w="http://schemas.openxmlformats.org/wordprocessingml/2006/main">
        <w:t xml:space="preserve">মহিলাটিকে মরুভূমিতে আশ্রয়ের জায়গা দেওয়া হয়েছিল, যেখানে তাকে 1260 দিনের জন্য যত্ন নেওয়া হবে।</w:t>
      </w:r>
    </w:p>
    <w:p w14:paraId="1A11341B" w14:textId="77777777" w:rsidR="000F7377" w:rsidRDefault="000F7377"/>
    <w:p w14:paraId="2108B57E" w14:textId="77777777" w:rsidR="000F7377" w:rsidRDefault="000F7377">
      <w:r xmlns:w="http://schemas.openxmlformats.org/wordprocessingml/2006/main">
        <w:t xml:space="preserve">1. কষ্টের সময়ে ঈশ্বরের সুরক্ষা</w:t>
      </w:r>
    </w:p>
    <w:p w14:paraId="662779C3" w14:textId="77777777" w:rsidR="000F7377" w:rsidRDefault="000F7377"/>
    <w:p w14:paraId="137729A0" w14:textId="77777777" w:rsidR="000F7377" w:rsidRDefault="000F7377">
      <w:r xmlns:w="http://schemas.openxmlformats.org/wordprocessingml/2006/main">
        <w:t xml:space="preserve">2. কঠিন সময়ে ঈশ্বরের বিধান</w:t>
      </w:r>
    </w:p>
    <w:p w14:paraId="5D84954C" w14:textId="77777777" w:rsidR="000F7377" w:rsidRDefault="000F7377"/>
    <w:p w14:paraId="42606AF6" w14:textId="77777777" w:rsidR="000F7377" w:rsidRDefault="000F7377">
      <w:r xmlns:w="http://schemas.openxmlformats.org/wordprocessingml/2006/main">
        <w:t xml:space="preserve">1. গীতসংহিতা 46:1 - "ঈশ্বর আমাদের আশ্রয় এবং শক্তি, সমস্যায় খুব উপস্থিত সাহায্য।"</w:t>
      </w:r>
    </w:p>
    <w:p w14:paraId="07F43DDB" w14:textId="77777777" w:rsidR="000F7377" w:rsidRDefault="000F7377"/>
    <w:p w14:paraId="3FF5AFE8" w14:textId="77777777" w:rsidR="000F7377" w:rsidRDefault="000F7377">
      <w:r xmlns:w="http://schemas.openxmlformats.org/wordprocessingml/2006/main">
        <w:t xml:space="preserve">2. ম্যাথু 6:25-34 - "তাই আমি তোমাকে বলছি, তোমার জীবনের জন্য চিন্তা করো না, তুমি কি খাবে বা পান করবে; বা তোমার শরীর নিয়ে, তুমি কি পরবে। জীবন কি খাবারের চেয়ে বেশি নয়, আর শরীরও অনেক বেশি?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14:paraId="4F6A3DB5" w14:textId="77777777" w:rsidR="000F7377" w:rsidRDefault="000F7377"/>
    <w:p w14:paraId="39CE2E35" w14:textId="77777777" w:rsidR="000F7377" w:rsidRDefault="000F7377">
      <w:r xmlns:w="http://schemas.openxmlformats.org/wordprocessingml/2006/main">
        <w:t xml:space="preserve">প্রকাশিত বাক্য 12:7 এবং স্বর্গে যুদ্ধ হয়েছিল: মাইকেল এবং তার ফেরেশতারা ড্রাগনের বিরুদ্ধে যুদ্ধ করেছিলেন; এবং ড্রাগন এবং তার ফেরেশতাদের যুদ্ধ,</w:t>
      </w:r>
    </w:p>
    <w:p w14:paraId="35CF7ED9" w14:textId="77777777" w:rsidR="000F7377" w:rsidRDefault="000F7377"/>
    <w:p w14:paraId="74420B44" w14:textId="77777777" w:rsidR="000F7377" w:rsidRDefault="000F7377">
      <w:r xmlns:w="http://schemas.openxmlformats.org/wordprocessingml/2006/main">
        <w:t xml:space="preserve">প্রকাশিত বাক্য 12:7 এ লেখা আছে যে মাইকেল এবং তার ফেরেশতাদের এবং ড্রাগন এবং তার ফেরেশতাদের মধ্যে স্বর্গে একটি যুদ্ধ হয়েছিল।</w:t>
      </w:r>
    </w:p>
    <w:p w14:paraId="24B73800" w14:textId="77777777" w:rsidR="000F7377" w:rsidRDefault="000F7377"/>
    <w:p w14:paraId="23EC1B10" w14:textId="77777777" w:rsidR="000F7377" w:rsidRDefault="000F7377">
      <w:r xmlns:w="http://schemas.openxmlformats.org/wordprocessingml/2006/main">
        <w:t xml:space="preserve">1. স্বর্গে ঈশ্বরের বিজয়: মাইকেল এবং ড্রাগনের মধ্যে যুদ্ধ</w:t>
      </w:r>
    </w:p>
    <w:p w14:paraId="33D6FE18" w14:textId="77777777" w:rsidR="000F7377" w:rsidRDefault="000F7377"/>
    <w:p w14:paraId="59DEAAEB" w14:textId="77777777" w:rsidR="000F7377" w:rsidRDefault="000F7377">
      <w:r xmlns:w="http://schemas.openxmlformats.org/wordprocessingml/2006/main">
        <w:t xml:space="preserve">2. বিশ্বাসের শক্তি: ড্রাগনের বিরুদ্ধে দাঁড়ানো</w:t>
      </w:r>
    </w:p>
    <w:p w14:paraId="4E4FEF28" w14:textId="77777777" w:rsidR="000F7377" w:rsidRDefault="000F7377"/>
    <w:p w14:paraId="6B96C00C" w14:textId="77777777" w:rsidR="000F7377" w:rsidRDefault="000F7377">
      <w:r xmlns:w="http://schemas.openxmlformats.org/wordprocessingml/2006/main">
        <w:t xml:space="preserve">1. ড্যানিয়েল 10:13 - "কিন্তু পারস্য রাজ্যের রাজপুত্র আমাকে এক বিশ দিন ধরে প্রতিরোধ করেছিলেন: কিন্তু, দেখুন, প্রধান রাজপুত্রদের একজন মাইকেল আমাকে সাহায্য করতে এসেছিলেন; এবং আমি পারস্যের রাজাদের সাথে সেখানে থেকে গেলাম। "</w:t>
      </w:r>
    </w:p>
    <w:p w14:paraId="1152897E" w14:textId="77777777" w:rsidR="000F7377" w:rsidRDefault="000F7377"/>
    <w:p w14:paraId="26716770" w14:textId="77777777" w:rsidR="000F7377" w:rsidRDefault="000F7377">
      <w:r xmlns:w="http://schemas.openxmlformats.org/wordprocessingml/2006/main">
        <w:t xml:space="preserve">2. Ephesians 6:12 -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w:t>
      </w:r>
    </w:p>
    <w:p w14:paraId="679A0429" w14:textId="77777777" w:rsidR="000F7377" w:rsidRDefault="000F7377"/>
    <w:p w14:paraId="1A9E75E2" w14:textId="77777777" w:rsidR="000F7377" w:rsidRDefault="000F7377">
      <w:r xmlns:w="http://schemas.openxmlformats.org/wordprocessingml/2006/main">
        <w:t xml:space="preserve">Revelation 12:8 এবং জয়ী হয় নি; স্বর্গে তাদের স্থান আর পাওয়া যায়নি।</w:t>
      </w:r>
    </w:p>
    <w:p w14:paraId="4C1D2289" w14:textId="77777777" w:rsidR="000F7377" w:rsidRDefault="000F7377"/>
    <w:p w14:paraId="14C2CDE5" w14:textId="77777777" w:rsidR="000F7377" w:rsidRDefault="000F7377">
      <w:r xmlns:w="http://schemas.openxmlformats.org/wordprocessingml/2006/main">
        <w:t xml:space="preserve">শয়তান এবং তার অনুসারীরা ঈশ্বরের উপর তাদের আক্রমণে সফল হয়নি এবং স্বর্গ থেকে বের করে দেওয়া হয়েছিল।</w:t>
      </w:r>
    </w:p>
    <w:p w14:paraId="106181CB" w14:textId="77777777" w:rsidR="000F7377" w:rsidRDefault="000F7377"/>
    <w:p w14:paraId="07BCF3AF" w14:textId="77777777" w:rsidR="000F7377" w:rsidRDefault="000F7377">
      <w:r xmlns:w="http://schemas.openxmlformats.org/wordprocessingml/2006/main">
        <w:t xml:space="preserve">1. ঈশ্বরের অপ্রতিরোধ্য শক্তি</w:t>
      </w:r>
    </w:p>
    <w:p w14:paraId="76DD371E" w14:textId="77777777" w:rsidR="000F7377" w:rsidRDefault="000F7377"/>
    <w:p w14:paraId="1F988318" w14:textId="77777777" w:rsidR="000F7377" w:rsidRDefault="000F7377">
      <w:r xmlns:w="http://schemas.openxmlformats.org/wordprocessingml/2006/main">
        <w:t xml:space="preserve">2. শয়তানের পরাজয়</w:t>
      </w:r>
    </w:p>
    <w:p w14:paraId="38E9F9AC" w14:textId="77777777" w:rsidR="000F7377" w:rsidRDefault="000F7377"/>
    <w:p w14:paraId="031C200B" w14:textId="77777777" w:rsidR="000F7377" w:rsidRDefault="000F7377">
      <w:r xmlns:w="http://schemas.openxmlformats.org/wordprocessingml/2006/main">
        <w:t xml:space="preserve">1. জন 4:4 - "তোমাদের আবার জন্ম নিতে হবে।"</w:t>
      </w:r>
    </w:p>
    <w:p w14:paraId="6905F054" w14:textId="77777777" w:rsidR="000F7377" w:rsidRDefault="000F7377"/>
    <w:p w14:paraId="23E1B869" w14:textId="77777777" w:rsidR="000F7377" w:rsidRDefault="000F7377">
      <w:r xmlns:w="http://schemas.openxmlformats.org/wordprocessingml/2006/main">
        <w:t xml:space="preserve">2. গীতসংহিতা 46:10 - "স্থির হও, এবং জান যে আমিই ঈশ্বর।"</w:t>
      </w:r>
    </w:p>
    <w:p w14:paraId="256C6239" w14:textId="77777777" w:rsidR="000F7377" w:rsidRDefault="000F7377"/>
    <w:p w14:paraId="4A00E286" w14:textId="77777777" w:rsidR="000F7377" w:rsidRDefault="000F7377">
      <w:r xmlns:w="http://schemas.openxmlformats.org/wordprocessingml/2006/main">
        <w:t xml:space="preserve">Revelation 12:9 আর সেই বড় ড্রাগনটিকে, সেই পুরানো সাপ, যাকে ডেবিল বলা হয় এবং শয়তান, যে সমস্ত জগৎকে প্রতারণা করে, তাড়িয়ে দেওয়া হল: তাকে পৃথিবীতে নিক্ষেপ করা হল, এবং তার ফেরেশতাদেরও তার সাথে ছুঁড়ে ফেলা হল৷</w:t>
      </w:r>
    </w:p>
    <w:p w14:paraId="1EFF02E7" w14:textId="77777777" w:rsidR="000F7377" w:rsidRDefault="000F7377"/>
    <w:p w14:paraId="381F11B0" w14:textId="77777777" w:rsidR="000F7377" w:rsidRDefault="000F7377">
      <w:r xmlns:w="http://schemas.openxmlformats.org/wordprocessingml/2006/main">
        <w:t xml:space="preserve">শয়তানকে স্বর্গ থেকে নিক্ষেপ করা হয়েছিল এবং পৃথিবীতে পাঠানো হয়েছিল, তার ফেরেশতাদের সাথে নিয়ে।</w:t>
      </w:r>
    </w:p>
    <w:p w14:paraId="1AF66881" w14:textId="77777777" w:rsidR="000F7377" w:rsidRDefault="000F7377"/>
    <w:p w14:paraId="7A13CEFD" w14:textId="77777777" w:rsidR="000F7377" w:rsidRDefault="000F7377">
      <w:r xmlns:w="http://schemas.openxmlformats.org/wordprocessingml/2006/main">
        <w:t xml:space="preserve">1. শয়তানের পরাজয়: কীভাবে যীশু বিশ্বের প্রতারককে কাটিয়ে উঠলেন</w:t>
      </w:r>
    </w:p>
    <w:p w14:paraId="64F8AD9A" w14:textId="77777777" w:rsidR="000F7377" w:rsidRDefault="000F7377"/>
    <w:p w14:paraId="3328EA27" w14:textId="77777777" w:rsidR="000F7377" w:rsidRDefault="000F7377">
      <w:r xmlns:w="http://schemas.openxmlformats.org/wordprocessingml/2006/main">
        <w:t xml:space="preserve">2. ঈশ্বরের সার্বভৌমত্ব: শয়তানের উপর তার বিচারের ক্ষমতা</w:t>
      </w:r>
    </w:p>
    <w:p w14:paraId="43ABA1A6" w14:textId="77777777" w:rsidR="000F7377" w:rsidRDefault="000F7377"/>
    <w:p w14:paraId="2A654216" w14:textId="77777777" w:rsidR="000F7377" w:rsidRDefault="000F7377">
      <w:r xmlns:w="http://schemas.openxmlformats.org/wordprocessingml/2006/main">
        <w:t xml:space="preserve">1. জন 16:11 - "বিচারের বিষয়ে, কারণ এই জগতের শাসকের বিচার হয়"</w:t>
      </w:r>
    </w:p>
    <w:p w14:paraId="09A5053C" w14:textId="77777777" w:rsidR="000F7377" w:rsidRDefault="000F7377"/>
    <w:p w14:paraId="1AC68DF7" w14:textId="77777777" w:rsidR="000F7377" w:rsidRDefault="000F7377">
      <w:r xmlns:w="http://schemas.openxmlformats.org/wordprocessingml/2006/main">
        <w:t xml:space="preserve">2. ইফিসিয়ানস 2:2 - "যেখানে আপনি একসময় এই জগতের গতিপথ অনুসারে চলেছিলেন, আকাশের শক্তির রাজপুত্র অনুসারে, সেই আত্মা যে এখন অবাধ্যতার ছেলেদের মধ্যে কাজ করে"</w:t>
      </w:r>
    </w:p>
    <w:p w14:paraId="4E40F4ED" w14:textId="77777777" w:rsidR="000F7377" w:rsidRDefault="000F7377"/>
    <w:p w14:paraId="2D010AC8" w14:textId="77777777" w:rsidR="000F7377" w:rsidRDefault="000F7377">
      <w:r xmlns:w="http://schemas.openxmlformats.org/wordprocessingml/2006/main">
        <w:t xml:space="preserve">Revelation 12:10 এবং আমি স্বর্গে একটি উচ্চস্বরে বলতে শুনলাম, এখন এসেছে পরিত্রাণ, শক্তি, এবং আমাদের ঈশ্বরের রাজ্য এবং তাঁর খ্রীষ্টের শক্তি, কারণ আমাদের ভাইদের বিরুদ্ধে অভিযোগকারীকে নিক্ষেপ করা হয়েছে, যিনি তাদের সামনে দোষী করেছিলেন৷ আমাদের ঈশ্বর দিনরাত।</w:t>
      </w:r>
    </w:p>
    <w:p w14:paraId="1C07569A" w14:textId="77777777" w:rsidR="000F7377" w:rsidRDefault="000F7377"/>
    <w:p w14:paraId="60921168" w14:textId="77777777" w:rsidR="000F7377" w:rsidRDefault="000F7377">
      <w:r xmlns:w="http://schemas.openxmlformats.org/wordprocessingml/2006/main">
        <w:t xml:space="preserve">ঈশ্বরের রাজ্য এখন প্রতিষ্ঠিত হয়েছে এবং তাঁর খ্রীষ্টের শক্তি পরিত্রাণ ও শক্তি প্রদান করতে এসেছে। শয়তান চুপ করা হয়েছে, আর ঈশ্বরের সামনে ভাইদের অভিযুক্ত করতে সক্ষম নয়।</w:t>
      </w:r>
    </w:p>
    <w:p w14:paraId="5EB2BD36" w14:textId="77777777" w:rsidR="000F7377" w:rsidRDefault="000F7377"/>
    <w:p w14:paraId="0A11B92E" w14:textId="77777777" w:rsidR="000F7377" w:rsidRDefault="000F7377">
      <w:r xmlns:w="http://schemas.openxmlformats.org/wordprocessingml/2006/main">
        <w:t xml:space="preserve">1: ঈশ্বরের রাজ্য - আমাদের পরিত্রাণ এবং শক্তি</w:t>
      </w:r>
    </w:p>
    <w:p w14:paraId="64F9D726" w14:textId="77777777" w:rsidR="000F7377" w:rsidRDefault="000F7377"/>
    <w:p w14:paraId="5FBFCAE8" w14:textId="77777777" w:rsidR="000F7377" w:rsidRDefault="000F7377">
      <w:r xmlns:w="http://schemas.openxmlformats.org/wordprocessingml/2006/main">
        <w:t xml:space="preserve">2: খ্রীষ্টের শক্তি - শয়তানের উপর একটি বিজয়</w:t>
      </w:r>
    </w:p>
    <w:p w14:paraId="5BD81B05" w14:textId="77777777" w:rsidR="000F7377" w:rsidRDefault="000F7377"/>
    <w:p w14:paraId="0C916882" w14:textId="77777777" w:rsidR="000F7377" w:rsidRDefault="000F7377">
      <w:r xmlns:w="http://schemas.openxmlformats.org/wordprocessingml/2006/main">
        <w:t xml:space="preserve">1: রোমানস 8:31 - "তাহলে আমরা এই জিনিসগুলিকে কী বলব? ঈশ্বর যদি আমাদের পক্ষে হন তবে কে আমাদের বিরুদ্ধে হতে পারে?"</w:t>
      </w:r>
    </w:p>
    <w:p w14:paraId="416306F6" w14:textId="77777777" w:rsidR="000F7377" w:rsidRDefault="000F7377"/>
    <w:p w14:paraId="0F0EED01" w14:textId="77777777" w:rsidR="000F7377" w:rsidRDefault="000F7377">
      <w:r xmlns:w="http://schemas.openxmlformats.org/wordprocessingml/2006/main">
        <w:t xml:space="preserve">2: জন 16:33 - "আমি তোমাদের কাছে এই জিনিসগুলি বলেছি, যাতে আমার মধ্যে তোমরা শান্তি পাও৷ জগতে </w:t>
      </w:r>
      <w:r xmlns:w="http://schemas.openxmlformats.org/wordprocessingml/2006/main">
        <w:lastRenderedPageBreak xmlns:w="http://schemas.openxmlformats.org/wordprocessingml/2006/main"/>
      </w:r>
      <w:r xmlns:w="http://schemas.openxmlformats.org/wordprocessingml/2006/main">
        <w:t xml:space="preserve">তোমাদের ক্লেশ হবে৷ কিন্তু ভালো থাকুন; আমি জগতকে জয় করেছি৷"</w:t>
      </w:r>
    </w:p>
    <w:p w14:paraId="4AA6E67A" w14:textId="77777777" w:rsidR="000F7377" w:rsidRDefault="000F7377"/>
    <w:p w14:paraId="7FE4A91D" w14:textId="77777777" w:rsidR="000F7377" w:rsidRDefault="000F7377">
      <w:r xmlns:w="http://schemas.openxmlformats.org/wordprocessingml/2006/main">
        <w:t xml:space="preserve">Revelation 12:11 এবং তারা মেষশাবকের রক্তের দ্বারা এবং তাদের সাক্ষ্যের বাক্য দ্বারা তাকে পরাজিত করেছিল; এবং তারা মৃত্যু পর্যন্ত তাদের জীবন ভালবাসে না.</w:t>
      </w:r>
    </w:p>
    <w:p w14:paraId="0238B2BA" w14:textId="77777777" w:rsidR="000F7377" w:rsidRDefault="000F7377"/>
    <w:p w14:paraId="542D4058" w14:textId="77777777" w:rsidR="000F7377" w:rsidRDefault="000F7377">
      <w:r xmlns:w="http://schemas.openxmlformats.org/wordprocessingml/2006/main">
        <w:t xml:space="preserve">মেষশাবকের রক্ত এবং আমাদের সাক্ষ্যের শব্দ শত্রুকে পরাস্ত করার উপায়। আমাদের অবশ্যই খ্রীষ্টের জন্য ভালবাসা এবং এমনকি আমাদের জীবন বিলিয়ে দিতে ইচ্ছুক হতে হবে।</w:t>
      </w:r>
    </w:p>
    <w:p w14:paraId="670A4157" w14:textId="77777777" w:rsidR="000F7377" w:rsidRDefault="000F7377"/>
    <w:p w14:paraId="0F79A17E" w14:textId="77777777" w:rsidR="000F7377" w:rsidRDefault="000F7377">
      <w:r xmlns:w="http://schemas.openxmlformats.org/wordprocessingml/2006/main">
        <w:t xml:space="preserve">1. মেষশাবকের রক্তের শক্তি</w:t>
      </w:r>
    </w:p>
    <w:p w14:paraId="48350E0E" w14:textId="77777777" w:rsidR="000F7377" w:rsidRDefault="000F7377"/>
    <w:p w14:paraId="3668FA2A" w14:textId="77777777" w:rsidR="000F7377" w:rsidRDefault="000F7377">
      <w:r xmlns:w="http://schemas.openxmlformats.org/wordprocessingml/2006/main">
        <w:t xml:space="preserve">2. সাক্ষ্য খরচ</w:t>
      </w:r>
    </w:p>
    <w:p w14:paraId="7451F73E" w14:textId="77777777" w:rsidR="000F7377" w:rsidRDefault="000F7377"/>
    <w:p w14:paraId="07870B80" w14:textId="77777777" w:rsidR="000F7377" w:rsidRDefault="000F7377">
      <w:r xmlns:w="http://schemas.openxmlformats.org/wordprocessingml/2006/main">
        <w:t xml:space="preserve">1. জন 15:13 - একজন মানুষ তার বন্ধুদের জন্য তার জীবন বিলিয়ে দেয়, এর চেয়ে বড় ভালবাসা আর কারো নেই।</w:t>
      </w:r>
    </w:p>
    <w:p w14:paraId="62D0D848" w14:textId="77777777" w:rsidR="000F7377" w:rsidRDefault="000F7377"/>
    <w:p w14:paraId="01063780" w14:textId="77777777" w:rsidR="000F7377" w:rsidRDefault="000F7377">
      <w:r xmlns:w="http://schemas.openxmlformats.org/wordprocessingml/2006/main">
        <w:t xml:space="preserve">2. প্রেরিত 5:41 - তারা কাউন্সিলের উপস্থিতি থেকে চলে গেল, আনন্দে যে তারা তাঁর নামের জন্য লজ্জা ভোগ করার যোগ্য বলে গণ্য হয়েছিল।</w:t>
      </w:r>
    </w:p>
    <w:p w14:paraId="668BC7D8" w14:textId="77777777" w:rsidR="000F7377" w:rsidRDefault="000F7377"/>
    <w:p w14:paraId="1B7E98F7" w14:textId="77777777" w:rsidR="000F7377" w:rsidRDefault="000F7377">
      <w:r xmlns:w="http://schemas.openxmlformats.org/wordprocessingml/2006/main">
        <w:t xml:space="preserve">Revelation 12:12 অতএব, হে স্বর্গবাসীরা, এবং তোমরা যারা তাদের মধ্যে বাস কর তারা আনন্দ কর। পৃথিবী ও সমুদ্রের বাসিন্দাদের জন্য ধিক্! কারণ শয়তান তোমাদের কাছে নেমে এসেছে, তার প্রচণ্ড ক্রোধ রয়েছে, কারণ সে জানে যে তার অল্প সময় আছে৷</w:t>
      </w:r>
    </w:p>
    <w:p w14:paraId="62BF0575" w14:textId="77777777" w:rsidR="000F7377" w:rsidRDefault="000F7377"/>
    <w:p w14:paraId="55414F84" w14:textId="77777777" w:rsidR="000F7377" w:rsidRDefault="000F7377">
      <w:r xmlns:w="http://schemas.openxmlformats.org/wordprocessingml/2006/main">
        <w:t xml:space="preserve">শয়তান প্রচণ্ড ক্রোধ নিয়ে পৃথিবীতে এসেছে, এবং স্বর্গ এতে আনন্দিত হওয়া উচিত।</w:t>
      </w:r>
    </w:p>
    <w:p w14:paraId="45945804" w14:textId="77777777" w:rsidR="000F7377" w:rsidRDefault="000F7377"/>
    <w:p w14:paraId="67015BDB" w14:textId="77777777" w:rsidR="000F7377" w:rsidRDefault="000F7377">
      <w:r xmlns:w="http://schemas.openxmlformats.org/wordprocessingml/2006/main">
        <w:t xml:space="preserve">1. ঈশ্বরের ন্যায়বিচারে আনন্দ করুন: প্রকাশিত বাক্য 12:12 এর একটি অধ্যয়ন</w:t>
      </w:r>
    </w:p>
    <w:p w14:paraId="3A2DC88F" w14:textId="77777777" w:rsidR="000F7377" w:rsidRDefault="000F7377"/>
    <w:p w14:paraId="0973F44A" w14:textId="77777777" w:rsidR="000F7377" w:rsidRDefault="000F7377">
      <w:r xmlns:w="http://schemas.openxmlformats.org/wordprocessingml/2006/main">
        <w:t xml:space="preserve">2. শয়তানের ক্রোধের বিপদ: প্রকাশিত বাক্য 12:12 থেকে একটি সতর্কতা</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জেমস 4:7 - তাই ঈশ্বরের কাছে নিজেকে সমর্পণ করুন৷ শয়তান জরিমানা, এবং তিনি আপনার কাছ থেকে পালিয়ে যাবে।</w:t>
      </w:r>
    </w:p>
    <w:p w14:paraId="7A2786B5" w14:textId="77777777" w:rsidR="000F7377" w:rsidRDefault="000F7377"/>
    <w:p w14:paraId="5967D2C0" w14:textId="77777777" w:rsidR="000F7377" w:rsidRDefault="000F7377">
      <w:r xmlns:w="http://schemas.openxmlformats.org/wordprocessingml/2006/main">
        <w:t xml:space="preserve">2. 1 পিটার 5:8 - শান্ত হও, সতর্ক হও; কারণ তোমাদের শত্রু শয়তান গর্জনকারী সিংহের মতো ঘুরে বেড়াচ্ছে, কাকে গ্রাস করবে৷</w:t>
      </w:r>
    </w:p>
    <w:p w14:paraId="7F0CF978" w14:textId="77777777" w:rsidR="000F7377" w:rsidRDefault="000F7377"/>
    <w:p w14:paraId="2FCB7C1D" w14:textId="77777777" w:rsidR="000F7377" w:rsidRDefault="000F7377">
      <w:r xmlns:w="http://schemas.openxmlformats.org/wordprocessingml/2006/main">
        <w:t xml:space="preserve">প্রকাশিত বাক্য 12:13 এবং যখন ড্রাগনটি দেখল যে তাকে পৃথিবীতে নিক্ষেপ করা হয়েছে, তখন সে সেই মহিলাকে অত্যাচার করতে লাগল যে পুরুষটি সন্তানের জন্ম দিয়েছে৷</w:t>
      </w:r>
    </w:p>
    <w:p w14:paraId="2C652068" w14:textId="77777777" w:rsidR="000F7377" w:rsidRDefault="000F7377"/>
    <w:p w14:paraId="3E98EE47" w14:textId="77777777" w:rsidR="000F7377" w:rsidRDefault="000F7377">
      <w:r xmlns:w="http://schemas.openxmlformats.org/wordprocessingml/2006/main">
        <w:t xml:space="preserve">ড্রাগনকে পৃথিবীতে নিক্ষেপ করা হয়েছিল এবং সেই মহিলার উপর অত্যাচার করেছিল যে পুরুষ-সন্তানের জন্ম দিয়েছিল।</w:t>
      </w:r>
    </w:p>
    <w:p w14:paraId="0BF9F1FD" w14:textId="77777777" w:rsidR="000F7377" w:rsidRDefault="000F7377"/>
    <w:p w14:paraId="0EC5225F" w14:textId="77777777" w:rsidR="000F7377" w:rsidRDefault="000F7377">
      <w:r xmlns:w="http://schemas.openxmlformats.org/wordprocessingml/2006/main">
        <w:t xml:space="preserve">1. নিপীড়নে ঈশ্বরের সুরক্ষা</w:t>
      </w:r>
    </w:p>
    <w:p w14:paraId="3BC4577A" w14:textId="77777777" w:rsidR="000F7377" w:rsidRDefault="000F7377"/>
    <w:p w14:paraId="765CA94D" w14:textId="77777777" w:rsidR="000F7377" w:rsidRDefault="000F7377">
      <w:r xmlns:w="http://schemas.openxmlformats.org/wordprocessingml/2006/main">
        <w:t xml:space="preserve">2. বিশ্বাসের মাধ্যমে প্রতিকূলতা কাটিয়ে ওঠা</w:t>
      </w:r>
    </w:p>
    <w:p w14:paraId="5BD7E1D6" w14:textId="77777777" w:rsidR="000F7377" w:rsidRDefault="000F7377"/>
    <w:p w14:paraId="03FFBA1E" w14:textId="77777777" w:rsidR="000F7377" w:rsidRDefault="000F7377">
      <w:r xmlns:w="http://schemas.openxmlformats.org/wordprocessingml/2006/main">
        <w:t xml:space="preserve">1. রোমানস্ 8:35-39 - কে আমাদের খ্রীষ্টের ভালবাসা থেকে আলাদা করবে?</w:t>
      </w:r>
    </w:p>
    <w:p w14:paraId="0493CF8B" w14:textId="77777777" w:rsidR="000F7377" w:rsidRDefault="000F7377"/>
    <w:p w14:paraId="358DB547" w14:textId="77777777" w:rsidR="000F7377" w:rsidRDefault="000F7377">
      <w:r xmlns:w="http://schemas.openxmlformats.org/wordprocessingml/2006/main">
        <w:t xml:space="preserve">2. গীতসংহিতা 91:1-2 - যিনি পরমেশ্বরের গোপন স্থানে বাস করেন তিনি সর্বশক্তিমানের ছায়ায় থাকবেন।</w:t>
      </w:r>
    </w:p>
    <w:p w14:paraId="18703DF6" w14:textId="77777777" w:rsidR="000F7377" w:rsidRDefault="000F7377"/>
    <w:p w14:paraId="2505BFB0" w14:textId="77777777" w:rsidR="000F7377" w:rsidRDefault="000F7377">
      <w:r xmlns:w="http://schemas.openxmlformats.org/wordprocessingml/2006/main">
        <w:t xml:space="preserve">প্রকাশিত বাক্য 12:14 এবং সেই মহিলাকে একটি বড় ঈগলের দুটি ডানা দেওয়া হয়েছিল, যাতে সে মরুভূমিতে, তার জায়গায়, যেখানে সে কিছু সময়ের জন্য এবং অর্ধেক সময়ের জন্য পুষ্ট হয়। সর্প</w:t>
      </w:r>
    </w:p>
    <w:p w14:paraId="68979B0D" w14:textId="77777777" w:rsidR="000F7377" w:rsidRDefault="000F7377"/>
    <w:p w14:paraId="1B2432F1" w14:textId="77777777" w:rsidR="000F7377" w:rsidRDefault="000F7377">
      <w:r xmlns:w="http://schemas.openxmlformats.org/wordprocessingml/2006/main">
        <w:t xml:space="preserve">মহিলাটিকে একটি বড় ঈগলের ডানা দেওয়া হয়েছিল এমন জায়গায় উড়ে যাওয়ার জন্য যেখানে সে একটি সময়, এবং বার এবং অর্ধেক সময়ের জন্য পুষ্ট হয়েছিল।</w:t>
      </w:r>
    </w:p>
    <w:p w14:paraId="56C30CA2" w14:textId="77777777" w:rsidR="000F7377" w:rsidRDefault="000F7377"/>
    <w:p w14:paraId="13C88ED4" w14:textId="77777777" w:rsidR="000F7377" w:rsidRDefault="000F7377">
      <w:r xmlns:w="http://schemas.openxmlformats.org/wordprocessingml/2006/main">
        <w:t xml:space="preserve">1. কীভাবে ঈশ্বরের সুরক্ষা আমাদের সমস্যার সময়ে সাহায্য করতে পারে</w:t>
      </w:r>
    </w:p>
    <w:p w14:paraId="101C04AE" w14:textId="77777777" w:rsidR="000F7377" w:rsidRDefault="000F7377"/>
    <w:p w14:paraId="1DEC3A64" w14:textId="77777777" w:rsidR="000F7377" w:rsidRDefault="000F7377">
      <w:r xmlns:w="http://schemas.openxmlformats.org/wordprocessingml/2006/main">
        <w:t xml:space="preserve">2. কঠিন সময়ে খ্রীষ্টের কাছ থেকে শক্তি আঁকা</w:t>
      </w:r>
    </w:p>
    <w:p w14:paraId="0A88C421" w14:textId="77777777" w:rsidR="000F7377" w:rsidRDefault="000F7377"/>
    <w:p w14:paraId="3BD8E980" w14:textId="77777777" w:rsidR="000F7377" w:rsidRDefault="000F7377">
      <w:r xmlns:w="http://schemas.openxmlformats.org/wordprocessingml/2006/main">
        <w:t xml:space="preserve">1. Deuteronomy 32:11-12 - একটি ঈগল যেমন তার বাসা বাঁধে, তার বাচ্চাদের উপর ঘোরাফেরা করে, তার ডানা ছড়িয়ে দেয়, তাদের তুলে নেয়, তাদের তার ডানাগুলিতে নিয়ে যায়, তেমনি প্রভু একাই তাকে নেতৃত্ব দিয়েছিলেন এবং কোন বিদেশী দেবতা ছিল না তার সাথে.</w:t>
      </w:r>
    </w:p>
    <w:p w14:paraId="0B82A03B" w14:textId="77777777" w:rsidR="000F7377" w:rsidRDefault="000F7377"/>
    <w:p w14:paraId="2D49AAE9" w14:textId="77777777" w:rsidR="000F7377" w:rsidRDefault="000F7377">
      <w:r xmlns:w="http://schemas.openxmlformats.org/wordprocessingml/2006/main">
        <w:t xml:space="preserve">2. গীতসংহিতা 91:4 - তিনি আপনাকে তার পিনিয়ন দিয়ে ঢেকে দেবেন, এবং তার ডানার নীচে আপনি আশ্রয় পাবেন; তার বিশ্বস্ততা একটি ঢাল এবং বকলার.</w:t>
      </w:r>
    </w:p>
    <w:p w14:paraId="7E2E7E50" w14:textId="77777777" w:rsidR="000F7377" w:rsidRDefault="000F7377"/>
    <w:p w14:paraId="58B0C2D0" w14:textId="77777777" w:rsidR="000F7377" w:rsidRDefault="000F7377">
      <w:r xmlns:w="http://schemas.openxmlformats.org/wordprocessingml/2006/main">
        <w:t xml:space="preserve">প্রকাশিত বাক্য 12:15 এবং সাপটি তার মুখ থেকে বন্যার মতো জল ছুঁড়ে ফেলল মহিলার পিছনে, যাতে সে তাকে বন্যার মধ্যে নিয়ে যেতে পারে।</w:t>
      </w:r>
    </w:p>
    <w:p w14:paraId="102E9A3B" w14:textId="77777777" w:rsidR="000F7377" w:rsidRDefault="000F7377"/>
    <w:p w14:paraId="66DF75CA" w14:textId="77777777" w:rsidR="000F7377" w:rsidRDefault="000F7377">
      <w:r xmlns:w="http://schemas.openxmlformats.org/wordprocessingml/2006/main">
        <w:t xml:space="preserve">শয়তান জলের বন্যা দিয়ে মহিলা এবং তার সন্তানদের ডুবিয়ে দেওয়ার চেষ্টা করে।</w:t>
      </w:r>
    </w:p>
    <w:p w14:paraId="25B6B49B" w14:textId="77777777" w:rsidR="000F7377" w:rsidRDefault="000F7377"/>
    <w:p w14:paraId="6D3B5933" w14:textId="77777777" w:rsidR="000F7377" w:rsidRDefault="000F7377">
      <w:r xmlns:w="http://schemas.openxmlformats.org/wordprocessingml/2006/main">
        <w:t xml:space="preserve">1. শয়তানের মিথ্যাচারের অপ্রতিরোধ্য শক্তি</w:t>
      </w:r>
    </w:p>
    <w:p w14:paraId="18D9F0E4" w14:textId="77777777" w:rsidR="000F7377" w:rsidRDefault="000F7377"/>
    <w:p w14:paraId="7BFB1BF0" w14:textId="77777777" w:rsidR="000F7377" w:rsidRDefault="000F7377">
      <w:r xmlns:w="http://schemas.openxmlformats.org/wordprocessingml/2006/main">
        <w:t xml:space="preserve">2. ঈশ্বরের প্রতিশ্রুতি রক্ষা</w:t>
      </w:r>
    </w:p>
    <w:p w14:paraId="6B6BC078" w14:textId="77777777" w:rsidR="000F7377" w:rsidRDefault="000F7377"/>
    <w:p w14:paraId="1FC3A638" w14:textId="77777777" w:rsidR="000F7377" w:rsidRDefault="000F7377">
      <w:r xmlns:w="http://schemas.openxmlformats.org/wordprocessingml/2006/main">
        <w:t xml:space="preserve">1. Ephesians 6:10-18 - শয়তানের পরিকল্পনার বিরুদ্ধে দাঁড়ানোর জন্য ঈশ্বরের সম্পূর্ণ বর্ম পরিধান করুন।</w:t>
      </w:r>
    </w:p>
    <w:p w14:paraId="2FCC781A" w14:textId="77777777" w:rsidR="000F7377" w:rsidRDefault="000F7377"/>
    <w:p w14:paraId="52285B68" w14:textId="77777777" w:rsidR="000F7377" w:rsidRDefault="000F7377">
      <w:r xmlns:w="http://schemas.openxmlformats.org/wordprocessingml/2006/main">
        <w:t xml:space="preserve">2. গীতসংহিতা 46:1-3 - ঈশ্বর একটি আশ্রয় এবং শক্তি, সমস্যায় খুব উপস্থিত সাহায্য।</w:t>
      </w:r>
    </w:p>
    <w:p w14:paraId="71477613" w14:textId="77777777" w:rsidR="000F7377" w:rsidRDefault="000F7377"/>
    <w:p w14:paraId="5D89BA2D" w14:textId="77777777" w:rsidR="000F7377" w:rsidRDefault="000F7377">
      <w:r xmlns:w="http://schemas.openxmlformats.org/wordprocessingml/2006/main">
        <w:t xml:space="preserve">প্রকাশিত বাক্য 12:16 এবং পৃথিবী সেই মহিলাকে সাহায্য করেছিল, এবং পৃথিবী তার মুখ খুলেছিল এবং ড্রাগন তার মুখ থেকে যে বন্যা বের করেছিল তা গিলে ফেলল৷</w:t>
      </w:r>
    </w:p>
    <w:p w14:paraId="07B8332F" w14:textId="77777777" w:rsidR="000F7377" w:rsidRDefault="000F7377"/>
    <w:p w14:paraId="40903597" w14:textId="77777777" w:rsidR="000F7377" w:rsidRDefault="000F7377">
      <w:r xmlns:w="http://schemas.openxmlformats.org/wordprocessingml/2006/main">
        <w:t xml:space="preserve">পৃথিবী নারীকে সাহায্য করে এবং ড্রাগন থেকে বন্যা গ্রাস করে।</w:t>
      </w:r>
    </w:p>
    <w:p w14:paraId="7764BF70" w14:textId="77777777" w:rsidR="000F7377" w:rsidRDefault="000F7377"/>
    <w:p w14:paraId="6F1126DE" w14:textId="77777777" w:rsidR="000F7377" w:rsidRDefault="000F7377">
      <w:r xmlns:w="http://schemas.openxmlformats.org/wordprocessingml/2006/main">
        <w:t xml:space="preserve">1. বিপদ এবং অশান্তির মধ্যে ঈশ্বর সুরক্ষা প্রদান করবেন।</w:t>
      </w:r>
    </w:p>
    <w:p w14:paraId="000D042B" w14:textId="77777777" w:rsidR="000F7377" w:rsidRDefault="000F7377"/>
    <w:p w14:paraId="0E65A04B" w14:textId="77777777" w:rsidR="000F7377" w:rsidRDefault="000F7377">
      <w:r xmlns:w="http://schemas.openxmlformats.org/wordprocessingml/2006/main">
        <w:t xml:space="preserve">2. ঈশ্বর যখন আমাদের পাশে থাকেন, তখন কোন শত্রু আমাদের বিরুদ্ধে জয়লাভ করতে পারে না।</w:t>
      </w:r>
    </w:p>
    <w:p w14:paraId="6BC31956" w14:textId="77777777" w:rsidR="000F7377" w:rsidRDefault="000F7377"/>
    <w:p w14:paraId="36AFF9AA" w14:textId="77777777" w:rsidR="000F7377" w:rsidRDefault="000F7377">
      <w:r xmlns:w="http://schemas.openxmlformats.org/wordprocessingml/2006/main">
        <w:t xml:space="preserve">1. গীতসংহিতা 34:7 - প্রভুর দেবদূত তাদের চারপাশে শিবির স্থাপন করেন যারা তাঁকে ভয় করে এবং তিনি তাদের উদ্ধার করেন।</w:t>
      </w:r>
    </w:p>
    <w:p w14:paraId="1809B51E" w14:textId="77777777" w:rsidR="000F7377" w:rsidRDefault="000F7377"/>
    <w:p w14:paraId="477608E1" w14:textId="77777777" w:rsidR="000F7377" w:rsidRDefault="000F7377">
      <w:r xmlns:w="http://schemas.openxmlformats.org/wordprocessingml/2006/main">
        <w:t xml:space="preserve">2. Isaiah 54:17 - আপনার বিরুদ্ধে গঠিত কোন অস্ত্র সফল হবে না, এবং প্রতিটি জিহ্বা যে বিচার আপনার বিরুদ্ধে ওঠে আপনি নিন্দা করা হবে.</w:t>
      </w:r>
    </w:p>
    <w:p w14:paraId="163F766F" w14:textId="77777777" w:rsidR="000F7377" w:rsidRDefault="000F7377"/>
    <w:p w14:paraId="1BAF39DF" w14:textId="77777777" w:rsidR="000F7377" w:rsidRDefault="000F7377">
      <w:r xmlns:w="http://schemas.openxmlformats.org/wordprocessingml/2006/main">
        <w:t xml:space="preserve">Revelation 12:17 আর ড্রাগনটি সেই মহিলার উপর ক্রুদ্ধ হল, এবং তার বংশের অবশিষ্টাংশের সাথে যুদ্ধ করতে গেল, যারা ঈশ্বরের আদেশ পালন করে এবং যীশু খ্রীষ্টের সাক্ষ্য দেয়।</w:t>
      </w:r>
    </w:p>
    <w:p w14:paraId="2C4BE6AC" w14:textId="77777777" w:rsidR="000F7377" w:rsidRDefault="000F7377"/>
    <w:p w14:paraId="76DD12F9" w14:textId="77777777" w:rsidR="000F7377" w:rsidRDefault="000F7377">
      <w:r xmlns:w="http://schemas.openxmlformats.org/wordprocessingml/2006/main">
        <w:t xml:space="preserve">যারা ঈশ্বরের আদেশ পালন করে এবং যীশু খ্রীষ্টে বিশ্বাস করে তাদের উপর ড্রাগন রাগান্বিত।</w:t>
      </w:r>
    </w:p>
    <w:p w14:paraId="1A2DC708" w14:textId="77777777" w:rsidR="000F7377" w:rsidRDefault="000F7377"/>
    <w:p w14:paraId="69393906" w14:textId="77777777" w:rsidR="000F7377" w:rsidRDefault="000F7377">
      <w:r xmlns:w="http://schemas.openxmlformats.org/wordprocessingml/2006/main">
        <w:t xml:space="preserve">1: আমাদের সর্বদা যীশু খ্রীষ্টে আমাদের বিশ্বাসে অবিচল থাকতে হবে এবং ঈশ্বরের আদেশ পালন করতে হবে।</w:t>
      </w:r>
    </w:p>
    <w:p w14:paraId="534D8115" w14:textId="77777777" w:rsidR="000F7377" w:rsidRDefault="000F7377"/>
    <w:p w14:paraId="5F5DDDAA" w14:textId="77777777" w:rsidR="000F7377" w:rsidRDefault="000F7377">
      <w:r xmlns:w="http://schemas.openxmlformats.org/wordprocessingml/2006/main">
        <w:t xml:space="preserve">2: আমাদের অবশ্যই সতর্ক থাকতে হবে এবং রাগ বা প্রলোভনের কাছে হার মানতে হবে না, কারণ ড্রাগন সর্বদা আমাদের আক্রমণ করতে প্রস্তুত থাকবে।</w:t>
      </w:r>
    </w:p>
    <w:p w14:paraId="2F0DB733" w14:textId="77777777" w:rsidR="000F7377" w:rsidRDefault="000F7377"/>
    <w:p w14:paraId="3C39DD58" w14:textId="77777777" w:rsidR="000F7377" w:rsidRDefault="000F7377">
      <w:r xmlns:w="http://schemas.openxmlformats.org/wordprocessingml/2006/main">
        <w:t xml:space="preserve">1: রোমানস 12:19-21 "প্রিয় বন্ধুরা, কখনও নিজেদের প্রতিশোধ নিও না, কিন্তু ঈশ্বরের ক্রোধের উপর ছেড়ে দাও, কারণ লেখা আছে, "প্রতিশোধ নেওয়া আমার, আমি প্রতিশোধ দেব, প্রভু বলেছেন।" বিপরীতে, "যদি তোমার শত্রু ক্ষুধার্ত হয়, তাকে খাওয়াও; যদি সে তৃষ্ণার্ত হয় তবে তাকে কিছু পান করাও; কেননা তা করলে তুমি তার মাথায় জ্বলন্ত কয়লার স্তূপ করবে।" মন্দ দ্বারা পরাস্ত হয় না, কিন্তু ভাল সঙ্গে মন্দ জয়.</w:t>
      </w:r>
    </w:p>
    <w:p w14:paraId="12ED4D31" w14:textId="77777777" w:rsidR="000F7377" w:rsidRDefault="000F7377"/>
    <w:p w14:paraId="34B70A92" w14:textId="77777777" w:rsidR="000F7377" w:rsidRDefault="000F7377">
      <w:r xmlns:w="http://schemas.openxmlformats.org/wordprocessingml/2006/main">
        <w:t xml:space="preserve">2: ম্যাথু 22:37-40 যীশু তাকে বললেন, "তুমি তোমার সমস্ত হৃদয়, তোমার সমস্ত আত্মা এবং তোমার সমস্ত মন দিয়ে প্রভু তোমার ঈশ্বরকে ভালবাসবে৷ এই মহান এবং প্রথম আদেশ। আর একটি সেকেন্ড </w:t>
      </w:r>
      <w:r xmlns:w="http://schemas.openxmlformats.org/wordprocessingml/2006/main">
        <w:lastRenderedPageBreak xmlns:w="http://schemas.openxmlformats.org/wordprocessingml/2006/main"/>
      </w:r>
      <w:r xmlns:w="http://schemas.openxmlformats.org/wordprocessingml/2006/main">
        <w:t xml:space="preserve">এর মতো: তুমি তোমার প্রতিবেশীকে নিজের মতো ভালবাসবে৷ এই দুটি আদেশের উপর সমস্ত আইন এবং নবীগণ নির্ভর করে।"</w:t>
      </w:r>
    </w:p>
    <w:p w14:paraId="6D1D5E99" w14:textId="77777777" w:rsidR="000F7377" w:rsidRDefault="000F7377"/>
    <w:p w14:paraId="5D510700" w14:textId="77777777" w:rsidR="000F7377" w:rsidRDefault="000F7377">
      <w:r xmlns:w="http://schemas.openxmlformats.org/wordprocessingml/2006/main">
        <w:t xml:space="preserve">উদ্ঘাটন 13 হল উদ্ঘাটন বইয়ের ত্রয়োদশ অধ্যায় এবং শেষ সময়ের ঘটনা সম্পর্কে জন এর দৃষ্টিভঙ্গি অব্যাহত রাখে। এই অধ্যায়ে দুটি জন্তুর ওপর আলোকপাত করা হয়েছে যেগুলো উদ্ভূত হয়—একটি সমুদ্র থেকে এবং অন্যটি পৃথিবী থেকে—শয়তানের সঙ্গে যুক্ত রাজনৈতিক ও ধর্মীয় শক্তির প্রতিনিধিত্ব করে।</w:t>
      </w:r>
    </w:p>
    <w:p w14:paraId="08866B70" w14:textId="77777777" w:rsidR="000F7377" w:rsidRDefault="000F7377"/>
    <w:p w14:paraId="27D45266" w14:textId="77777777" w:rsidR="000F7377" w:rsidRDefault="000F7377">
      <w:r xmlns:w="http://schemas.openxmlformats.org/wordprocessingml/2006/main">
        <w:t xml:space="preserve">1ম অনুচ্ছেদ: অধ্যায়টি শুরু হয় যোহন একটি জন্তুকে সমুদ্র থেকে উঠতে দেখে, যার সাতটি মাথা এবং দশটি শিং ছিল, এতে নিন্দামূলক নাম লেখা ছিল। এই জন্তুটি চিতাবাঘের মতো কিন্তু এর পা ভাল্লুকের মতো এবং মুখ সিংহের মতো (প্রকাশিত বাক্য 13:1-2)। এটি ড্রাগন (শয়তান) থেকে শক্তি পায় এবং পৃথিবীর অনেক লোকের দ্বারা উপাসনার বস্তু হয়ে ওঠে, যারা এর কর্তৃত্বে বিস্মিত হয় (প্রকাশিত বাক্য 13:3-4)। জন্তুটিকে বিয়াল্লিশ মাস ধরে চলার ক্ষমতা দেওয়া হয়, যে সময়ে এটি ঈশ্বরের নিন্দা করে, সাধুদের বিরুদ্ধে যুদ্ধ করে এবং সমস্ত জাতির উপর আধিপত্য বিস্তার করে (প্রকাশিত বাক্য 13:5-7)।</w:t>
      </w:r>
    </w:p>
    <w:p w14:paraId="1769DB10" w14:textId="77777777" w:rsidR="000F7377" w:rsidRDefault="000F7377"/>
    <w:p w14:paraId="5305BDA4" w14:textId="77777777" w:rsidR="000F7377" w:rsidRDefault="000F7377">
      <w:r xmlns:w="http://schemas.openxmlformats.org/wordprocessingml/2006/main">
        <w:t xml:space="preserve">2য় অনুচ্ছেদ: পৃথিবী থেকে আরেকটি জন্তু আবির্ভূত হয়, যার দুটি শিং একটি মেষশাবকের মতো কিন্তু একটি ড্রাগনের মতো কথা বলে। এটি একটি মিথ্যা নবী হিসাবে কাজ করে এবং মানুষকে প্রথম পশুর উপাসনা করার জন্য প্রতারিত করার জন্য মহান লক্ষণগুলি সম্পাদন করে (প্রকাশিত বাক্য 13:11-14)। এই দ্বিতীয় জানোয়ারটি অর্থনৈতিক লেনদেনে জড়িত হওয়ার জন্য প্রত্যেককে তাদের ডান হাত বা কপালে একটি চিহ্ন পেতে বাধ্য করে। চিহ্নটি প্রথম প্রাণীর নাম বা সংখ্যা বহন করে—666—এবং এটি ছাড়া, কেউ কিনতে বা বিক্রি করতে পারে না (প্রকাশিত বাক্য 13:16-18)।</w:t>
      </w:r>
    </w:p>
    <w:p w14:paraId="1E492BB3" w14:textId="77777777" w:rsidR="000F7377" w:rsidRDefault="000F7377"/>
    <w:p w14:paraId="781E33D0" w14:textId="77777777" w:rsidR="000F7377" w:rsidRDefault="000F7377">
      <w:r xmlns:w="http://schemas.openxmlformats.org/wordprocessingml/2006/main">
        <w:t xml:space="preserve">3য় অনুচ্ছেদ: এই অধ্যায়ে এই জানোয়ারদের মাধ্যমে শয়তানের প্রতারণামূলক কৌশল তুলে ধরা হয়েছে। প্রথম জন্তু রাজনৈতিক ক্ষমতার প্রতিনিধিত্ব করে যারা মূর্তিপূজা প্রচার করার সময় বিশিষ্টতা অর্জন করে এবং জাতিগুলির উপর কর্তৃত্ব প্রয়োগ করে। এর লক্ষণগুলি সম্পাদন করার ক্ষমতা অনেককে এর নিন্দাজনক উপায় অনুসরণ করতে প্রতারিত করে। দ্বিতীয় জন্তুটি ধর্মীয় প্রতারণার প্রতীক, একটি মিথ্যা নবী হিসাবে কাজ করে যে প্রথম জন্তুর সমর্থনে অলৌকিক কাজ করে মানুষকে বিপথে নিয়ে যায়। জন্তুর চিহ্নের প্রয়োগ অর্থনৈতিক নিয়ন্ত্রণ এবং শয়তানের সাথে সংযুক্ত রাজনৈতিক ও ধর্মীয় ব্যবস্থার প্রতি আনুগত্য সনাক্ত করার একটি উপায়কে বোঝায়। যারা পশুদের উপাসনা করতে অস্বীকার করে বা তাদের চিহ্ন গ্রহণ করে তারা কঠোর নিপীড়নের সম্মুখীন হয়।</w:t>
      </w:r>
    </w:p>
    <w:p w14:paraId="39B69ED6" w14:textId="77777777" w:rsidR="000F7377" w:rsidRDefault="000F7377"/>
    <w:p w14:paraId="2DF83D5A" w14:textId="77777777" w:rsidR="000F7377" w:rsidRDefault="000F7377">
      <w:r xmlns:w="http://schemas.openxmlformats.org/wordprocessingml/2006/main">
        <w:t xml:space="preserve">সংক্ষেপে, আপ্তবাক্যের তেরো অধ্যায় দুটি জন্তু-একটি রাজনৈতিক এবং একটি ধর্মীয়-যা শেষ সময়ের ঘটনার সময় উদ্ভূত হয়। প্রথম জন্তু শয়তানের কাছ থেকে কর্তৃত্ব লাভ করে এবং </w:t>
      </w:r>
      <w:r xmlns:w="http://schemas.openxmlformats.org/wordprocessingml/2006/main">
        <w:lastRenderedPageBreak xmlns:w="http://schemas.openxmlformats.org/wordprocessingml/2006/main"/>
      </w:r>
      <w:r xmlns:w="http://schemas.openxmlformats.org/wordprocessingml/2006/main">
        <w:t xml:space="preserve">উপাসনার বস্তুতে পরিণত হয়, সীমিত সময়ের জন্য জাতিগুলির উপর আধিপত্য বিস্তার করে। দ্বিতীয় জন্তুটি মিথ্যা নবী হিসাবে কাজ করে, প্রথম জন্তুটিকে অনুসরণ করার জন্য লোকেদের প্রতারিত করার জন্য লক্ষণগুলি সম্পাদন করে এবং জানোয়ারের চিহ্নের মাধ্যমে অর্থনৈতিক নিয়ন্ত্রণ জোরদার করে৷ এই অধ্যায়টি শয়তানের প্রতারণামূলক কৌশল, রাজনৈতিক ও ধর্মীয় উভয় ক্ষেত্রেই তার প্রভাব, এবং তীব্র নিপীড়নের মধ্যে যারা ঈশ্বরের প্রতি বিশ্বস্ত থাকে তাদের মুখোমুখি হওয়া চ্যালেঞ্জগুলিকে তুলে ধরে।</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প্রকাশিত বাক্য 13:1 এবং আমি সমুদ্রের বালির উপরে দাঁড়িয়ে দেখলাম, এবং একটি জন্তুকে সমুদ্র থেকে উঠতে দেখলাম, যার সাতটি মাথা এবং দশটি শিং রয়েছে এবং তার শিংগুলিতে দশটি মুকুট এবং তার মাথায় নিন্দার নাম রয়েছে৷</w:t>
      </w:r>
    </w:p>
    <w:p w14:paraId="085EB6B8" w14:textId="77777777" w:rsidR="000F7377" w:rsidRDefault="000F7377"/>
    <w:p w14:paraId="34945748" w14:textId="77777777" w:rsidR="000F7377" w:rsidRDefault="000F7377">
      <w:r xmlns:w="http://schemas.openxmlformats.org/wordprocessingml/2006/main">
        <w:t xml:space="preserve">জন সাতটি মাথা, দশটি শিং এবং দশটি মুকুট সহ একটি জন্তুকে সমুদ্র থেকে উঠতে দেখেন, যার নাম ব্লাসফেমি।</w:t>
      </w:r>
    </w:p>
    <w:p w14:paraId="39E545F7" w14:textId="77777777" w:rsidR="000F7377" w:rsidRDefault="000F7377"/>
    <w:p w14:paraId="2BB9E248" w14:textId="77777777" w:rsidR="000F7377" w:rsidRDefault="000F7377">
      <w:r xmlns:w="http://schemas.openxmlformats.org/wordprocessingml/2006/main">
        <w:t xml:space="preserve">1. ব্লাসফেমির শক্তি: আন্ডারস্ট্যান্ডিং রেভেলেশন 13:1</w:t>
      </w:r>
    </w:p>
    <w:p w14:paraId="152ABDEC" w14:textId="77777777" w:rsidR="000F7377" w:rsidRDefault="000F7377"/>
    <w:p w14:paraId="23C4D171" w14:textId="77777777" w:rsidR="000F7377" w:rsidRDefault="000F7377">
      <w:r xmlns:w="http://schemas.openxmlformats.org/wordprocessingml/2006/main">
        <w:t xml:space="preserve">2. দ্য মার্ক অফ দ্য বিস্ট: আ স্টাডি অফ দ্য বিস্ট অফ দ্য সি ফ্রম রেভেলেশন 13:1</w:t>
      </w:r>
    </w:p>
    <w:p w14:paraId="50A39333" w14:textId="77777777" w:rsidR="000F7377" w:rsidRDefault="000F7377"/>
    <w:p w14:paraId="2E52D961" w14:textId="77777777" w:rsidR="000F7377" w:rsidRDefault="000F7377">
      <w:r xmlns:w="http://schemas.openxmlformats.org/wordprocessingml/2006/main">
        <w:t xml:space="preserve">1. প্রকাশিত বাক্য 17:3-4, "তারপর ফেরেশতা আমাকে আত্মায় নিয়ে একটি মরুভূমিতে নিয়ে গেলেন। সেখানে আমি একজন মহিলাকে একটি লাল রঙের পশুর উপর বসে থাকতে দেখলাম যেটি নিন্দাজনক নাম দিয়ে আচ্ছাদিত ছিল এবং যার সাতটি মাথা এবং দশটি শিং ছিল।"</w:t>
      </w:r>
    </w:p>
    <w:p w14:paraId="3B6A2D83" w14:textId="77777777" w:rsidR="000F7377" w:rsidRDefault="000F7377"/>
    <w:p w14:paraId="7360DB2B" w14:textId="77777777" w:rsidR="000F7377" w:rsidRDefault="000F7377">
      <w:r xmlns:w="http://schemas.openxmlformats.org/wordprocessingml/2006/main">
        <w:t xml:space="preserve">2. ইশাইয়া 27:1, "সেই দিনে, প্রভু তাঁর তরবারি দিয়ে শাস্তি দেবেন- তাঁর ভয়ানক, মহান এবং শক্তিশালী তলোয়ার- লেভিয়াথান গ্লাইডিং সর্প, লেভিয়াথান দ্য কুণ্ডলী সাপ; তিনি সমুদ্রের দৈত্যকে বধ করবেন।"</w:t>
      </w:r>
    </w:p>
    <w:p w14:paraId="65C505FE" w14:textId="77777777" w:rsidR="000F7377" w:rsidRDefault="000F7377"/>
    <w:p w14:paraId="5283C766" w14:textId="77777777" w:rsidR="000F7377" w:rsidRDefault="000F7377">
      <w:r xmlns:w="http://schemas.openxmlformats.org/wordprocessingml/2006/main">
        <w:t xml:space="preserve">প্রকাশিত বাক্য 13:2 এবং আমি যে জানোয়ারটিকে দেখেছিলাম তা ছিল চিতাবাঘের মতো, এবং তার পা ছিল ভাল্লুকের পায়ের মতো এবং তার মুখ সিংহের মুখের মতো: এবং ড্রাগন তাকে তার শক্তি, তার আসন এবং মহান কর্তৃত্ব।</w:t>
      </w:r>
    </w:p>
    <w:p w14:paraId="24858400" w14:textId="77777777" w:rsidR="000F7377" w:rsidRDefault="000F7377"/>
    <w:p w14:paraId="3125B5B7" w14:textId="77777777" w:rsidR="000F7377" w:rsidRDefault="000F7377">
      <w:r xmlns:w="http://schemas.openxmlformats.org/wordprocessingml/2006/main">
        <w:t xml:space="preserve">উত্তরণে জন্তুটিকে চিতাবাঘ, ভাল্লুক এবং সিংহের সংমিশ্রণ হিসাবে বর্ণনা করা হয়েছে। এটি ড্রাগন দ্বারা তার ক্ষমতা, আসন এবং কর্তৃত্ব দেওয়া হয়।</w:t>
      </w:r>
    </w:p>
    <w:p w14:paraId="0EB8EC6C" w14:textId="77777777" w:rsidR="000F7377" w:rsidRDefault="000F7377"/>
    <w:p w14:paraId="6752B4E3" w14:textId="77777777" w:rsidR="000F7377" w:rsidRDefault="000F7377">
      <w:r xmlns:w="http://schemas.openxmlformats.org/wordprocessingml/2006/main">
        <w:t xml:space="preserve">1. "ঈশ্বরের কর্তৃত্ব এবং পশু: মহাবিশ্বে আমাদের অবস্থান জানা"</w:t>
      </w:r>
    </w:p>
    <w:p w14:paraId="6AF25782" w14:textId="77777777" w:rsidR="000F7377" w:rsidRDefault="000F7377"/>
    <w:p w14:paraId="6E13F768" w14:textId="77777777" w:rsidR="000F7377" w:rsidRDefault="000F7377">
      <w:r xmlns:w="http://schemas.openxmlformats.org/wordprocessingml/2006/main">
        <w:t xml:space="preserve">2. "জন্তুর প্রকৃতি: প্রতীকী প্রতিনিধিত্বের শক্তি বোঝা"</w:t>
      </w:r>
    </w:p>
    <w:p w14:paraId="0F074140" w14:textId="77777777" w:rsidR="000F7377" w:rsidRDefault="000F7377"/>
    <w:p w14:paraId="245F0074" w14:textId="77777777" w:rsidR="000F7377" w:rsidRDefault="000F7377">
      <w:r xmlns:w="http://schemas.openxmlformats.org/wordprocessingml/2006/main">
        <w:t xml:space="preserve">1. ড্যানিয়েল 7:3-7 - "এবং সমুদ্র থেকে চারটি বড় জন্তু উঠে এল, একে অপরের থেকে আলাদা। প্রথমটি ছিল সিংহের মতো এবং তার ঈগলের ডানা ছিল। তারপর আমি দেখতে দেখতে তার ডানাগুলো ছিঁড়ে গেল এবং এটি মাটি থেকে উঠিয়ে মানুষের মতো দুই পায়ে দাঁড় করানো হয়, আর তাকে দেওয়া হয় মানুষের মন।"</w:t>
      </w:r>
    </w:p>
    <w:p w14:paraId="6BA13190" w14:textId="77777777" w:rsidR="000F7377" w:rsidRDefault="000F7377"/>
    <w:p w14:paraId="21F74FD5" w14:textId="77777777" w:rsidR="000F7377" w:rsidRDefault="000F7377">
      <w:r xmlns:w="http://schemas.openxmlformats.org/wordprocessingml/2006/main">
        <w:t xml:space="preserve">2. ইশাইয়া 11: 6-8 - "নেকড়ে মেষশাবকের সাথে বাস করবে, চিতাবাঘটি বাচ্চার সাথে শুয়ে থাকবে, বাছুর এবং সিংহ এবং মোটা বাচ্চা একসাথে, এবং একটি ছোট শিশু তাদের নেতৃত্ব দেবে। গরু এবং ভালুক চরবে, তাদের বাচ্চারা একসাথে শুয়ে থাকবে; আর সিংহ ষাঁড়ের মত খড় খাবে।"</w:t>
      </w:r>
    </w:p>
    <w:p w14:paraId="27BE7539" w14:textId="77777777" w:rsidR="000F7377" w:rsidRDefault="000F7377"/>
    <w:p w14:paraId="50A3D330" w14:textId="77777777" w:rsidR="000F7377" w:rsidRDefault="000F7377">
      <w:r xmlns:w="http://schemas.openxmlformats.org/wordprocessingml/2006/main">
        <w:t xml:space="preserve">Revelation 13:3 আর আমি দেখলাম তার একটা মাথা ক্ষতবিক্ষত হয়ে মারা গেছে; এবং তার মারাত্মক ক্ষত নিরাময় করা হয়েছিল: এবং সমস্ত বিশ্ব জন্তুটির পিছনে অবাক হয়েছিল।</w:t>
      </w:r>
    </w:p>
    <w:p w14:paraId="37E9BD38" w14:textId="77777777" w:rsidR="000F7377" w:rsidRDefault="000F7377"/>
    <w:p w14:paraId="1D0CCC96" w14:textId="77777777" w:rsidR="000F7377" w:rsidRDefault="000F7377">
      <w:r xmlns:w="http://schemas.openxmlformats.org/wordprocessingml/2006/main">
        <w:t xml:space="preserve">জন্তুটির মারাত্মক ক্ষত সারিয়ে তোলায় সারা বিশ্ব অবাক হয়ে গেল।</w:t>
      </w:r>
    </w:p>
    <w:p w14:paraId="0F1155A9" w14:textId="77777777" w:rsidR="000F7377" w:rsidRDefault="000F7377"/>
    <w:p w14:paraId="270FEC98" w14:textId="77777777" w:rsidR="000F7377" w:rsidRDefault="000F7377">
      <w:r xmlns:w="http://schemas.openxmlformats.org/wordprocessingml/2006/main">
        <w:t xml:space="preserve">1. নিরাময় এবং রূপান্তর ঈশ্বরের ক্ষমতা</w:t>
      </w:r>
    </w:p>
    <w:p w14:paraId="28F43F8A" w14:textId="77777777" w:rsidR="000F7377" w:rsidRDefault="000F7377"/>
    <w:p w14:paraId="3D364D13" w14:textId="77777777" w:rsidR="000F7377" w:rsidRDefault="000F7377">
      <w:r xmlns:w="http://schemas.openxmlformats.org/wordprocessingml/2006/main">
        <w:t xml:space="preserve">2. বিশ্বের বিস্ময়কর বিস্ময়</w:t>
      </w:r>
    </w:p>
    <w:p w14:paraId="6737B7BA" w14:textId="77777777" w:rsidR="000F7377" w:rsidRDefault="000F7377"/>
    <w:p w14:paraId="5F905500" w14:textId="77777777" w:rsidR="000F7377" w:rsidRDefault="000F7377">
      <w:r xmlns:w="http://schemas.openxmlformats.org/wordprocessingml/2006/main">
        <w:t xml:space="preserve">1. ম্যাথিউ 8:2-3 - যীশু একজন কুষ্ঠ রোগে আক্রান্ত ব্যক্তিকে সুস্থ করেছিলেন</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গীতসংহিতা 33:9 - প্রভু পরিকল্পনা করেন এবং তাঁর ইচ্ছা পূরণ করেন।</w:t>
      </w:r>
    </w:p>
    <w:p w14:paraId="162791DB" w14:textId="77777777" w:rsidR="000F7377" w:rsidRDefault="000F7377"/>
    <w:p w14:paraId="07134CF0" w14:textId="77777777" w:rsidR="000F7377" w:rsidRDefault="000F7377">
      <w:r xmlns:w="http://schemas.openxmlformats.org/wordprocessingml/2006/main">
        <w:t xml:space="preserve">Revelation 13:4 এবং তারা সেই ড্রাগনের পূজা করলো যে পশুকে ক্ষমতা দিয়েছিল; কে তার সাথে যুদ্ধ করতে সক্ষম?</w:t>
      </w:r>
    </w:p>
    <w:p w14:paraId="0A7B4684" w14:textId="77777777" w:rsidR="000F7377" w:rsidRDefault="000F7377"/>
    <w:p w14:paraId="364CF9B0" w14:textId="77777777" w:rsidR="000F7377" w:rsidRDefault="000F7377">
      <w:r xmlns:w="http://schemas.openxmlformats.org/wordprocessingml/2006/main">
        <w:t xml:space="preserve">লোকেরা ড্রাগনের উপাসনা করত, যেটি পশুকে শক্তি দিয়েছিল, এবং সেই জন্তুটিকেও পূজা করত, জিজ্ঞাসা করত কে তার সাথে যুদ্ধ করতে পারে।</w:t>
      </w:r>
    </w:p>
    <w:p w14:paraId="4213B692" w14:textId="77777777" w:rsidR="000F7377" w:rsidRDefault="000F7377"/>
    <w:p w14:paraId="094FCC85" w14:textId="77777777" w:rsidR="000F7377" w:rsidRDefault="000F7377">
      <w:r xmlns:w="http://schemas.openxmlformats.org/wordprocessingml/2006/main">
        <w:t xml:space="preserve">1. মিথ্যা ঈশ্বরের উপাসনা করার বিপদ</w:t>
      </w:r>
    </w:p>
    <w:p w14:paraId="5565B6BF" w14:textId="77777777" w:rsidR="000F7377" w:rsidRDefault="000F7377"/>
    <w:p w14:paraId="3A20B293" w14:textId="77777777" w:rsidR="000F7377" w:rsidRDefault="000F7377">
      <w:r xmlns:w="http://schemas.openxmlformats.org/wordprocessingml/2006/main">
        <w:t xml:space="preserve">2. পশুর শক্তির তুলনায় ঈশ্বরের শক্তি</w:t>
      </w:r>
    </w:p>
    <w:p w14:paraId="136F8E8B" w14:textId="77777777" w:rsidR="000F7377" w:rsidRDefault="000F7377"/>
    <w:p w14:paraId="39BC1581" w14:textId="77777777" w:rsidR="000F7377" w:rsidRDefault="000F7377">
      <w:r xmlns:w="http://schemas.openxmlformats.org/wordprocessingml/2006/main">
        <w:t xml:space="preserve">1. Exodus 20:3-6 - “আমার আগে তোমার অন্য কোন দেবতা থাকবে না। তুমি নিজের জন্য কোন মূর্তি বানাতে পারবে না, তা উপরে স্বর্গে, বা নীচের মাটিতে বা মাটির নীচে জলের মধ্যেই হোক না কেন। তুমি তাদের প্রণাম করবে না বা তাদের উপাসনা করবে না; কারণ আমি প্রভু তোমাদের ঈশ্বর একজন ঈর্ষান্বিত ঈশ্বর, পিতামাতার অন্যায়ের জন্য সন্তানদের শাস্তি দিই, যারা আমাকে প্রত্যাখ্যান করে তাদের তৃতীয় ও চতুর্থ প্রজন্মের কাছে৷</w:t>
      </w:r>
    </w:p>
    <w:p w14:paraId="7F91D9BD" w14:textId="77777777" w:rsidR="000F7377" w:rsidRDefault="000F7377"/>
    <w:p w14:paraId="195B2CBC" w14:textId="77777777" w:rsidR="000F7377" w:rsidRDefault="000F7377">
      <w:r xmlns:w="http://schemas.openxmlformats.org/wordprocessingml/2006/main">
        <w:t xml:space="preserve">2. প্রকাশিত বাক্য 17:14 - "তারা মেষশাবকের বিরুদ্ধে যুদ্ধ করবে, এবং মেষশাবক তাদের জয় করবে, কারণ তিনি প্রভুদের প্রভু এবং রাজাদের রাজা, এবং তাঁর সাথে যারা ডাকা এবং নির্বাচিত এবং বিশ্বস্ত।"</w:t>
      </w:r>
    </w:p>
    <w:p w14:paraId="59CFF28D" w14:textId="77777777" w:rsidR="000F7377" w:rsidRDefault="000F7377"/>
    <w:p w14:paraId="1998E54A" w14:textId="77777777" w:rsidR="000F7377" w:rsidRDefault="000F7377">
      <w:r xmlns:w="http://schemas.openxmlformats.org/wordprocessingml/2006/main">
        <w:t xml:space="preserve">Revelation 13:5 এবং তাকে এমন একটি মুখ দেওয়া হল যা বড় বড় কথা ও নিন্দার কথা বলে; এবং তাকে বিয়াল্লিশ মাস চলার ক্ষমতা দেওয়া হয়েছিল।</w:t>
      </w:r>
    </w:p>
    <w:p w14:paraId="19A10819" w14:textId="77777777" w:rsidR="000F7377" w:rsidRDefault="000F7377"/>
    <w:p w14:paraId="51C0741C" w14:textId="77777777" w:rsidR="000F7377" w:rsidRDefault="000F7377">
      <w:r xmlns:w="http://schemas.openxmlformats.org/wordprocessingml/2006/main">
        <w:t xml:space="preserve">একজন ব্যক্তিকে একটি মহান মুখ দেওয়া হয় এবং এটি 42 মাসের জন্য চালিয়ে যাওয়ার ক্ষমতা দেওয়ার সময় ব্লাসফেমি বলে।</w:t>
      </w:r>
    </w:p>
    <w:p w14:paraId="5F332585" w14:textId="77777777" w:rsidR="000F7377" w:rsidRDefault="000F7377"/>
    <w:p w14:paraId="483346DE" w14:textId="77777777" w:rsidR="000F7377" w:rsidRDefault="000F7377">
      <w:r xmlns:w="http://schemas.openxmlformats.org/wordprocessingml/2006/main">
        <w:t xml:space="preserve">1. ব্লাসফেমির শক্তি</w:t>
      </w:r>
    </w:p>
    <w:p w14:paraId="72328D89" w14:textId="77777777" w:rsidR="000F7377" w:rsidRDefault="000F7377"/>
    <w:p w14:paraId="186CA746" w14:textId="77777777" w:rsidR="000F7377" w:rsidRDefault="000F7377">
      <w:r xmlns:w="http://schemas.openxmlformats.org/wordprocessingml/2006/main">
        <w:t xml:space="preserve">2. মহৎ কথা বলার পরিণতি</w:t>
      </w:r>
    </w:p>
    <w:p w14:paraId="1B59EE7D" w14:textId="77777777" w:rsidR="000F7377" w:rsidRDefault="000F7377"/>
    <w:p w14:paraId="641F04E1" w14:textId="77777777" w:rsidR="000F7377" w:rsidRDefault="000F7377">
      <w:r xmlns:w="http://schemas.openxmlformats.org/wordprocessingml/2006/main">
        <w:t xml:space="preserve">1. ম্যাথু 12:31-32 “তাই আমি তোমাদের বলছি, প্রতিটি পাপ এবং পরনিন্দা লোকদের ক্ষমা করা হবে, কিন্তু আত্মার বিরুদ্ধে নিন্দা ক্ষমা করা হবে না৷ আর যে কেউ মানবপুত্রের বিরুদ্ধে কথা বলে তাকে ক্ষমা করা হবে, কিন্তু যে কেউ পবিত্র আত্মার বিরুদ্ধে কথা বলে তাকে ক্ষমা করা হবে না, এই যুগে বা আগামী যুগেও।</w:t>
      </w:r>
    </w:p>
    <w:p w14:paraId="150B12EB" w14:textId="77777777" w:rsidR="000F7377" w:rsidRDefault="000F7377"/>
    <w:p w14:paraId="64E1796A" w14:textId="77777777" w:rsidR="000F7377" w:rsidRDefault="000F7377">
      <w:r xmlns:w="http://schemas.openxmlformats.org/wordprocessingml/2006/main">
        <w:t xml:space="preserve">2. হিতোপদেশ 8:13 “প্রভুর ভয় হল মন্দকে ঘৃণা করা। অহংকার ও অহংকার এবং মন্দ ও বিকৃত কথাবার্তার পথ আমি ঘৃণা করি।"</w:t>
      </w:r>
    </w:p>
    <w:p w14:paraId="38FBD29E" w14:textId="77777777" w:rsidR="000F7377" w:rsidRDefault="000F7377"/>
    <w:p w14:paraId="2FCBBB96" w14:textId="77777777" w:rsidR="000F7377" w:rsidRDefault="000F7377">
      <w:r xmlns:w="http://schemas.openxmlformats.org/wordprocessingml/2006/main">
        <w:t xml:space="preserve">প্রকাশিত বাক্য 13:6 এবং তিনি ঈশ্বরের বিরুদ্ধে নিন্দায় মুখ খুললেন, তাঁর নাম, তাঁর তাঁবু এবং স্বর্গে বসবাসকারীদের নিন্দা করতে।</w:t>
      </w:r>
    </w:p>
    <w:p w14:paraId="35E82835" w14:textId="77777777" w:rsidR="000F7377" w:rsidRDefault="000F7377"/>
    <w:p w14:paraId="265B545E" w14:textId="77777777" w:rsidR="000F7377" w:rsidRDefault="000F7377">
      <w:r xmlns:w="http://schemas.openxmlformats.org/wordprocessingml/2006/main">
        <w:t xml:space="preserve">উত্তরণটি ঈশ্বর, তাঁর নাম এবং যারা স্বর্গে বাস করে তাদের বিরুদ্ধে নিন্দার কথা বলে।</w:t>
      </w:r>
    </w:p>
    <w:p w14:paraId="18C06F32" w14:textId="77777777" w:rsidR="000F7377" w:rsidRDefault="000F7377"/>
    <w:p w14:paraId="29768ADC" w14:textId="77777777" w:rsidR="000F7377" w:rsidRDefault="000F7377">
      <w:r xmlns:w="http://schemas.openxmlformats.org/wordprocessingml/2006/main">
        <w:t xml:space="preserve">1. ঈশ্বর এবং তাঁর লোকেদের বিরুদ্ধে নিন্দা করার গুরুতরতা।</w:t>
      </w:r>
    </w:p>
    <w:p w14:paraId="43B9EE84" w14:textId="77777777" w:rsidR="000F7377" w:rsidRDefault="000F7377"/>
    <w:p w14:paraId="4F001A90" w14:textId="77777777" w:rsidR="000F7377" w:rsidRDefault="000F7377">
      <w:r xmlns:w="http://schemas.openxmlformats.org/wordprocessingml/2006/main">
        <w:t xml:space="preserve">2. ঈশ্বরের আদেশ উপেক্ষার পরিণতি.</w:t>
      </w:r>
    </w:p>
    <w:p w14:paraId="5207F3A2" w14:textId="77777777" w:rsidR="000F7377" w:rsidRDefault="000F7377"/>
    <w:p w14:paraId="161A6838" w14:textId="77777777" w:rsidR="000F7377" w:rsidRDefault="000F7377">
      <w:r xmlns:w="http://schemas.openxmlformats.org/wordprocessingml/2006/main">
        <w:t xml:space="preserve">1. রোমানস 6:23 - কারণ পাপের মজুরি হল মৃত্যু, কিন্তু ঈশ্বরের দান হল আমাদের প্রভু খ্রীষ্ট যীশুতে অনন্ত জীবন৷</w:t>
      </w:r>
    </w:p>
    <w:p w14:paraId="0E1CE212" w14:textId="77777777" w:rsidR="000F7377" w:rsidRDefault="000F7377"/>
    <w:p w14:paraId="05198916" w14:textId="77777777" w:rsidR="000F7377" w:rsidRDefault="000F7377">
      <w:r xmlns:w="http://schemas.openxmlformats.org/wordprocessingml/2006/main">
        <w:t xml:space="preserve">2. Leviticus 24:16 - যে কেউ প্রভুর নামে নিন্দা করবে তাকে মৃত্যুদণ্ড দেওয়া হবে; সমস্ত মণ্ডলী নিন্দাকারীকে পাথর মারবে।</w:t>
      </w:r>
    </w:p>
    <w:p w14:paraId="3FACBB7A" w14:textId="77777777" w:rsidR="000F7377" w:rsidRDefault="000F7377"/>
    <w:p w14:paraId="60A110C8" w14:textId="77777777" w:rsidR="000F7377" w:rsidRDefault="000F7377">
      <w:r xmlns:w="http://schemas.openxmlformats.org/wordprocessingml/2006/main">
        <w:t xml:space="preserve">Revelation 13:7 এবং তাকে সাধুদের সাথে যুদ্ধ করার জন্য এবং তাদের পরাস্ত করার জন্য দেওয়া হয়েছিল: এবং তাকে সমস্ত জাতি, ভাষা এবং জাতির উপর ক্ষমতা দেওয়া হয়েছিল।</w:t>
      </w:r>
    </w:p>
    <w:p w14:paraId="1E0DC437" w14:textId="77777777" w:rsidR="000F7377" w:rsidRDefault="000F7377"/>
    <w:p w14:paraId="112D399D" w14:textId="77777777" w:rsidR="000F7377" w:rsidRDefault="000F7377">
      <w:r xmlns:w="http://schemas.openxmlformats.org/wordprocessingml/2006/main">
        <w:t xml:space="preserve">আপ্তবাক্য বইয়ের বিস্টকে বিশ্বাসীদের সাথে যুদ্ধ করার এবং তাদের পরাস্ত করার ক্ষমতা দেওয়া হয়েছিল এবং তাকে সমস্ত লোক, ভাষা এবং জাতির উপর ক্ষমতা দেওয়া হয়েছিল।</w:t>
      </w:r>
    </w:p>
    <w:p w14:paraId="0F080864" w14:textId="77777777" w:rsidR="000F7377" w:rsidRDefault="000F7377"/>
    <w:p w14:paraId="42369B53" w14:textId="77777777" w:rsidR="000F7377" w:rsidRDefault="000F7377">
      <w:r xmlns:w="http://schemas.openxmlformats.org/wordprocessingml/2006/main">
        <w:t xml:space="preserve">1. সাধুদের অধ্যবসায়: পশুর বিচার সহ্য করা</w:t>
      </w:r>
    </w:p>
    <w:p w14:paraId="43F1A56E" w14:textId="77777777" w:rsidR="000F7377" w:rsidRDefault="000F7377"/>
    <w:p w14:paraId="2864447B" w14:textId="77777777" w:rsidR="000F7377" w:rsidRDefault="000F7377">
      <w:r xmlns:w="http://schemas.openxmlformats.org/wordprocessingml/2006/main">
        <w:t xml:space="preserve">2. ঈশ্বরের সার্বভৌমত্ব: পশুর শক্তি</w:t>
      </w:r>
    </w:p>
    <w:p w14:paraId="29A3DC28" w14:textId="77777777" w:rsidR="000F7377" w:rsidRDefault="000F7377"/>
    <w:p w14:paraId="0E41AA39" w14:textId="77777777" w:rsidR="000F7377" w:rsidRDefault="000F7377">
      <w:r xmlns:w="http://schemas.openxmlformats.org/wordprocessingml/2006/main">
        <w:t xml:space="preserve">1. ড্যানিয়েল 7:21-22 - "আমি এই শিংটিকে পবিত্র লোকেদের বিরুদ্ধে যুদ্ধ করতে এবং তাদের পরাজিত করতে দেখেছি, যতক্ষণ না প্রাচীনকাল এসে পরমেশ্বরের পবিত্র লোকদের পক্ষে রায় দেয়, এবং সময় এল যখন তারা রাজ্যের অধিকারী।"</w:t>
      </w:r>
    </w:p>
    <w:p w14:paraId="082C0F52" w14:textId="77777777" w:rsidR="000F7377" w:rsidRDefault="000F7377"/>
    <w:p w14:paraId="1D5482A0" w14:textId="77777777" w:rsidR="000F7377" w:rsidRDefault="000F7377">
      <w:r xmlns:w="http://schemas.openxmlformats.org/wordprocessingml/2006/main">
        <w:t xml:space="preserve">2. রোমানস্ 8:31-39 - "তাহলে এই বিষয়গুলি সম্পর্কে আমরা কী বলব? ঈশ্বর যদি আমাদের পক্ষে হন, তবে কে আমাদের বিরুদ্ধে? তিনি তাঁর সাথে আমাদের অন্য সব কিছু দেন না? ঈশ্বরের মনোনীতদের বিরুদ্ধে কে কোন অভিযোগ আনবে? ঈশ্বরই ন্যায্যতা দেন। কে দোষী? তিনি হলেন খ্রীষ্ট যীশু, যিনি মারা গিয়েছিলেন, হ্যাঁ, যিনি পুনরুত্থিত হয়েছিলেন, যিনি ডানদিকে আছেন ঈশ্বরের, যিনি সত্যিই আমাদের জন্য সুপারিশ করেন।"</w:t>
      </w:r>
    </w:p>
    <w:p w14:paraId="4E23F2B1" w14:textId="77777777" w:rsidR="000F7377" w:rsidRDefault="000F7377"/>
    <w:p w14:paraId="54223D7A" w14:textId="77777777" w:rsidR="000F7377" w:rsidRDefault="000F7377">
      <w:r xmlns:w="http://schemas.openxmlformats.org/wordprocessingml/2006/main">
        <w:t xml:space="preserve">প্রকাশিত বাক্য 13:8 এবং পৃথিবীতে যারা বাস করে তারা সকলেই তাঁর উপাসনা করবে, যাঁদের নাম পৃথিবীর ভিত্তি থেকে নিহত মেষশাবকের জীবন পুস্তকে লেখা নেই।</w:t>
      </w:r>
    </w:p>
    <w:p w14:paraId="409D4E9B" w14:textId="77777777" w:rsidR="000F7377" w:rsidRDefault="000F7377"/>
    <w:p w14:paraId="6DDD6F9D" w14:textId="77777777" w:rsidR="000F7377" w:rsidRDefault="000F7377">
      <w:r xmlns:w="http://schemas.openxmlformats.org/wordprocessingml/2006/main">
        <w:t xml:space="preserve">পৃথিবীর লোকেরা পশুর উপাসনা করবে, কিন্তু যাদের নাম মেষশাবকের জীবন বইতে লেখা আছে তারা তা করবে না।</w:t>
      </w:r>
    </w:p>
    <w:p w14:paraId="630FDC09" w14:textId="77777777" w:rsidR="000F7377" w:rsidRDefault="000F7377"/>
    <w:p w14:paraId="727924CD" w14:textId="77777777" w:rsidR="000F7377" w:rsidRDefault="000F7377">
      <w:r xmlns:w="http://schemas.openxmlformats.org/wordprocessingml/2006/main">
        <w:t xml:space="preserve">1. বিশ্বাসের শক্তি: প্রতিকূলতার মুখে দৃঢ়ভাবে দাঁড়িয়ে থাকা</w:t>
      </w:r>
    </w:p>
    <w:p w14:paraId="2C85BD04" w14:textId="77777777" w:rsidR="000F7377" w:rsidRDefault="000F7377"/>
    <w:p w14:paraId="21B115B3" w14:textId="77777777" w:rsidR="000F7377" w:rsidRDefault="000F7377">
      <w:r xmlns:w="http://schemas.openxmlformats.org/wordprocessingml/2006/main">
        <w:t xml:space="preserve">2. ঈশ্বরের প্রেমের শক্তি: মেষশাবকের জীবনের বইতে অনন্ত নিরাপত্তা</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জন 3:16-17 - কারণ ঈশ্বর জগৎকে এতটাই ভালোবাসলেন যে তিনি তাঁর একমাত্র পুত্রকে দান করলেন, যাতে যে কেউ তাঁকে বিশ্বাস করে সে বিনষ্ট না হয়, কিন্তু অনন্ত জীবন পায়।</w:t>
      </w:r>
    </w:p>
    <w:p w14:paraId="1052CF3A" w14:textId="77777777" w:rsidR="000F7377" w:rsidRDefault="000F7377"/>
    <w:p w14:paraId="53E48C75" w14:textId="77777777" w:rsidR="000F7377" w:rsidRDefault="000F7377">
      <w:r xmlns:w="http://schemas.openxmlformats.org/wordprocessingml/2006/main">
        <w:t xml:space="preserve">2. রোমানস 8:38-39 - কারণ আমি নিশ্চিত যে, না মৃত্যু, না জীবন, না ফেরেশতা, না রাজত্ব, না ক্ষমতা, না বর্তমান জিনিস, না আসন্ন জিনিস, না উচ্চতা, গভীরতা, না অন্য কোন প্রাণী, ঈশ্বরের ভালবাসা থেকে আমাদের আলাদা করতে সক্ষম হবে, যা আমাদের প্রভু খ্রীষ্ট যীশুতে রয়েছে৷</w:t>
      </w:r>
    </w:p>
    <w:p w14:paraId="01ED3AAD" w14:textId="77777777" w:rsidR="000F7377" w:rsidRDefault="000F7377"/>
    <w:p w14:paraId="04F0ADFB" w14:textId="77777777" w:rsidR="000F7377" w:rsidRDefault="000F7377">
      <w:r xmlns:w="http://schemas.openxmlformats.org/wordprocessingml/2006/main">
        <w:t xml:space="preserve">প্রকাশিত বাক্য 13:9 যদি কারো কান থাকে সে শুনুক।</w:t>
      </w:r>
    </w:p>
    <w:p w14:paraId="204F3354" w14:textId="77777777" w:rsidR="000F7377" w:rsidRDefault="000F7377"/>
    <w:p w14:paraId="1970F061" w14:textId="77777777" w:rsidR="000F7377" w:rsidRDefault="000F7377">
      <w:r xmlns:w="http://schemas.openxmlformats.org/wordprocessingml/2006/main">
        <w:t xml:space="preserve">এই প্যাসেজটি সাবধানে প্রভু এবং তার কথা শোনার জন্য একটি আহ্বান।</w:t>
      </w:r>
    </w:p>
    <w:p w14:paraId="1CC27FC9" w14:textId="77777777" w:rsidR="000F7377" w:rsidRDefault="000F7377"/>
    <w:p w14:paraId="6CAD093D" w14:textId="77777777" w:rsidR="000F7377" w:rsidRDefault="000F7377">
      <w:r xmlns:w="http://schemas.openxmlformats.org/wordprocessingml/2006/main">
        <w:t xml:space="preserve">1. "শোনার জন্য একটি আহ্বান: ঈশ্বরের শব্দের প্রতি আনুগত্যের গুরুত্ব"</w:t>
      </w:r>
    </w:p>
    <w:p w14:paraId="454848BB" w14:textId="77777777" w:rsidR="000F7377" w:rsidRDefault="000F7377"/>
    <w:p w14:paraId="011B0ED2" w14:textId="77777777" w:rsidR="000F7377" w:rsidRDefault="000F7377">
      <w:r xmlns:w="http://schemas.openxmlformats.org/wordprocessingml/2006/main">
        <w:t xml:space="preserve">2. "সতর্কতা মেনে চলা: ঈশ্বরের বাক্যের প্রতি আনুগত্য জীবনের দিকে নিয়ে যায়"</w:t>
      </w:r>
    </w:p>
    <w:p w14:paraId="06143C73" w14:textId="77777777" w:rsidR="000F7377" w:rsidRDefault="000F7377"/>
    <w:p w14:paraId="515FB70F" w14:textId="77777777" w:rsidR="000F7377" w:rsidRDefault="000F7377">
      <w:r xmlns:w="http://schemas.openxmlformats.org/wordprocessingml/2006/main">
        <w:t xml:space="preserve">1. Deuteronomy 30:19-20 - "আমি তোমার সামনে জীবন ও মৃত্যু, আশীর্বাদ এবং অভিশাপ রেখেছি। তাই জীবন বেছে নাও, যাতে তুমি ও তোমার বংশধর বেঁচে থাকো, তোমার ঈশ্বর সদাপ্রভুকে ভালবাসতে, তাঁর কণ্ঠস্বর মেনে চলে এবং তাঁকে দৃঢ়ভাবে ধরে রাখো। কারণ তিনিই তোমাদের আয়ু ও দীর্ঘ দিন, যাতে তোমরা সেই দেশে বাস করতে পার যা প্রভু তোমাদের পূর্বপুরুষদের কাছে, আব্রাহাম, ইসহাক ও জ্যাকবের কাছে তাদের দেবার প্রতিশ্রুতি করেছিলেন।”</w:t>
      </w:r>
    </w:p>
    <w:p w14:paraId="5FFE9106" w14:textId="77777777" w:rsidR="000F7377" w:rsidRDefault="000F7377"/>
    <w:p w14:paraId="440E7436" w14:textId="77777777" w:rsidR="000F7377" w:rsidRDefault="000F7377">
      <w:r xmlns:w="http://schemas.openxmlformats.org/wordprocessingml/2006/main">
        <w:t xml:space="preserve">2. জেমস 1:22-25 - “কিন্তু বাক্য পালনকারী হও, এবং কেবল শ্রবণকারীই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 নিখুঁত আইন, স্বাধীনতার আইনের দিকে তাকিয়ে থাকে এবং অধ্যবসায় করে, শ্রবণকারী নয় যে ভুলে যায় না কিন্তু একজন কর্মী যে কাজ করে, সে তার কাজে আশীর্বাদ পাবে।”</w:t>
      </w:r>
    </w:p>
    <w:p w14:paraId="798D1E12" w14:textId="77777777" w:rsidR="000F7377" w:rsidRDefault="000F7377"/>
    <w:p w14:paraId="35C78C4E" w14:textId="77777777" w:rsidR="000F7377" w:rsidRDefault="000F7377">
      <w:r xmlns:w="http://schemas.openxmlformats.org/wordprocessingml/2006/main">
        <w:t xml:space="preserve">Revelation 13:10 যে বন্দীদশায় নিয়ে যাবে সে বন্দীদশায় যাবে: যে তরবারি দিয়ে হত্যা করবে তাকে তরবারি দিয়ে হত্যা করতে হবে। এখানেই ধৈর্য এবং সাধকদের বিশ্বাস।</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13:10 ন্যায়বিচারের একটি ধারণার কথা বলে, যেখানে যারা অন্যদেরকে বন্দী করে নিয়ে যায় তারা নিজেরাই বন্দী হয়ে যায় এবং যে কেউ তরবারি দিয়ে হত্যা করে তাকে তলোয়ার দিয়ে হত্যা করা হবে। এই আয়াতে সাধুদের ধৈর্য ও বিশ্বাসের কথাও বলা হয়েছে।</w:t>
      </w:r>
    </w:p>
    <w:p w14:paraId="69CC0F8A" w14:textId="77777777" w:rsidR="000F7377" w:rsidRDefault="000F7377"/>
    <w:p w14:paraId="547D1CC3" w14:textId="77777777" w:rsidR="000F7377" w:rsidRDefault="000F7377">
      <w:r xmlns:w="http://schemas.openxmlformats.org/wordprocessingml/2006/main">
        <w:t xml:space="preserve">1. ঈশ্বরের ন্যায়বিচার: ধৈর্য এবং উদ্ঘাটন 13:10 এ বিশ্বাস</w:t>
      </w:r>
    </w:p>
    <w:p w14:paraId="5EC559CD" w14:textId="77777777" w:rsidR="000F7377" w:rsidRDefault="000F7377"/>
    <w:p w14:paraId="5412FC11" w14:textId="77777777" w:rsidR="000F7377" w:rsidRDefault="000F7377">
      <w:r xmlns:w="http://schemas.openxmlformats.org/wordprocessingml/2006/main">
        <w:t xml:space="preserve">2. ন্যায়ের তরবারি বোঝা: ধৈর্য এবং প্রকাশিত বাক্য 13:10 এ বিশ্বাস</w:t>
      </w:r>
    </w:p>
    <w:p w14:paraId="775CF5E8" w14:textId="77777777" w:rsidR="000F7377" w:rsidRDefault="000F7377"/>
    <w:p w14:paraId="4452CE66" w14:textId="77777777" w:rsidR="000F7377" w:rsidRDefault="000F7377">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প্রতিশোধ দেব, প্রভু বলেছেন।"</w:t>
      </w:r>
    </w:p>
    <w:p w14:paraId="37C5087B" w14:textId="77777777" w:rsidR="000F7377" w:rsidRDefault="000F7377"/>
    <w:p w14:paraId="1CE31FF7" w14:textId="77777777" w:rsidR="000F7377" w:rsidRDefault="000F7377">
      <w:r xmlns:w="http://schemas.openxmlformats.org/wordprocessingml/2006/main">
        <w:t xml:space="preserve">2. ইশাইয়া 11:4 - "কিন্তু ধার্মিকতার সাথে তিনি দরিদ্রদের বিচার করবেন, এবং পৃথিবীর নম্রদের জন্য ন্যায়ের সাথে সিদ্ধান্ত দেবেন; এবং তিনি তার মুখের লাঠি দিয়ে পৃথিবীকে আঘাত করবেন, এবং তার ঠোঁটের নিঃশ্বাসে দুষ্টদের হত্যা কর।"</w:t>
      </w:r>
    </w:p>
    <w:p w14:paraId="504E12EF" w14:textId="77777777" w:rsidR="000F7377" w:rsidRDefault="000F7377"/>
    <w:p w14:paraId="5E392A3F" w14:textId="77777777" w:rsidR="000F7377" w:rsidRDefault="000F7377">
      <w:r xmlns:w="http://schemas.openxmlformats.org/wordprocessingml/2006/main">
        <w:t xml:space="preserve">Revelation 13:11 আমি আর একটা জন্তুকে পৃথিবী থেকে উঠে আসতে দেখলাম; এবং তার একটি মেষশাবক মত দুটি শিং ছিল, এবং তিনি একটি ড্রাগন মত কথা বলতে.</w:t>
      </w:r>
    </w:p>
    <w:p w14:paraId="5216A168" w14:textId="77777777" w:rsidR="000F7377" w:rsidRDefault="000F7377"/>
    <w:p w14:paraId="493AE98C" w14:textId="77777777" w:rsidR="000F7377" w:rsidRDefault="000F7377">
      <w:r xmlns:w="http://schemas.openxmlformats.org/wordprocessingml/2006/main">
        <w:t xml:space="preserve">একটি দ্বিতীয় জন্তু ভেড়ার বাচ্চার মতো দুটি শিং নিয়ে উঠে, কিন্তু ড্রাগনের মতো কথা বলে।</w:t>
      </w:r>
    </w:p>
    <w:p w14:paraId="741E86BC" w14:textId="77777777" w:rsidR="000F7377" w:rsidRDefault="000F7377"/>
    <w:p w14:paraId="5223C332" w14:textId="77777777" w:rsidR="000F7377" w:rsidRDefault="000F7377">
      <w:r xmlns:w="http://schemas.openxmlformats.org/wordprocessingml/2006/main">
        <w:t xml:space="preserve">1. জন্তুর প্রতারণা: শয়তানের মিথ্যাকে স্বীকৃতি দেওয়া</w:t>
      </w:r>
    </w:p>
    <w:p w14:paraId="41043A64" w14:textId="77777777" w:rsidR="000F7377" w:rsidRDefault="000F7377"/>
    <w:p w14:paraId="5A40F760" w14:textId="77777777" w:rsidR="000F7377" w:rsidRDefault="000F7377">
      <w:r xmlns:w="http://schemas.openxmlformats.org/wordprocessingml/2006/main">
        <w:t xml:space="preserve">2. মেষশাবক এবং ড্রাগন: ভাল এবং মন্দের মধ্যে পার্থক্য বোঝা</w:t>
      </w:r>
    </w:p>
    <w:p w14:paraId="095F110B" w14:textId="77777777" w:rsidR="000F7377" w:rsidRDefault="000F7377"/>
    <w:p w14:paraId="1F1D8D71" w14:textId="77777777" w:rsidR="000F7377" w:rsidRDefault="000F7377">
      <w:r xmlns:w="http://schemas.openxmlformats.org/wordprocessingml/2006/main">
        <w:t xml:space="preserve">1. ম্যাথু 7:15-20 - "ভণ্ড ভাববাদীদের থেকে সাবধান, যারা ভেড়ার পোশাকে তোমাদের কাছে আসে, কিন্তু ভিতরে তারা নেকড়ে নেকড়ে।"</w:t>
      </w:r>
    </w:p>
    <w:p w14:paraId="4BC7F59A" w14:textId="77777777" w:rsidR="000F7377" w:rsidRDefault="000F7377"/>
    <w:p w14:paraId="5125EEB5" w14:textId="77777777" w:rsidR="000F7377" w:rsidRDefault="000F7377">
      <w:r xmlns:w="http://schemas.openxmlformats.org/wordprocessingml/2006/main">
        <w:t xml:space="preserve">2. 1 জন 4:1-6 - "প্রিয় বন্ধুরা, প্রতিটি আত্মাকে বিশ্বাস করো না, কিন্তু আত্মাকে পরীক্ষা কর যে তারা ঈশ্বরের কিনা: </w:t>
      </w:r>
      <w:r xmlns:w="http://schemas.openxmlformats.org/wordprocessingml/2006/main">
        <w:lastRenderedPageBreak xmlns:w="http://schemas.openxmlformats.org/wordprocessingml/2006/main"/>
      </w:r>
      <w:r xmlns:w="http://schemas.openxmlformats.org/wordprocessingml/2006/main">
        <w:t xml:space="preserve">কারণ অনেক মিথ্যা ভাববাদী পৃথিবীতে চলে গেছে।"</w:t>
      </w:r>
    </w:p>
    <w:p w14:paraId="374386D2" w14:textId="77777777" w:rsidR="000F7377" w:rsidRDefault="000F7377"/>
    <w:p w14:paraId="349803CD" w14:textId="77777777" w:rsidR="000F7377" w:rsidRDefault="000F7377">
      <w:r xmlns:w="http://schemas.openxmlformats.org/wordprocessingml/2006/main">
        <w:t xml:space="preserve">Revelation 13:12 এবং তিনি তাঁর সামনে প্রথম জন্তুর সমস্ত শক্তি প্রয়োগ করেন এবং পৃথিবী ও সেখানে বসবাসকারী সকলকে প্রথম জন্তুটির উপাসনা করতে বাধ্য করেন, যার মারাত্মক ক্ষত নিরাময় হয়েছিল৷</w:t>
      </w:r>
    </w:p>
    <w:p w14:paraId="46D69D53" w14:textId="77777777" w:rsidR="000F7377" w:rsidRDefault="000F7377"/>
    <w:p w14:paraId="325E486D" w14:textId="77777777" w:rsidR="000F7377" w:rsidRDefault="000F7377">
      <w:r xmlns:w="http://schemas.openxmlformats.org/wordprocessingml/2006/main">
        <w:t xml:space="preserve">দ্বিতীয় জন্তুটি প্রথম জন্তুর সমস্ত শক্তি প্রয়োগ করে এবং বিশ্বকে প্রথম জন্তুটির উপাসনা করতে বাধ্য করে, যার মারাত্মক ক্ষত নিরাময় হয়েছিল৷</w:t>
      </w:r>
    </w:p>
    <w:p w14:paraId="660D5E2E" w14:textId="77777777" w:rsidR="000F7377" w:rsidRDefault="000F7377"/>
    <w:p w14:paraId="29E2E9B9" w14:textId="77777777" w:rsidR="000F7377" w:rsidRDefault="000F7377">
      <w:r xmlns:w="http://schemas.openxmlformats.org/wordprocessingml/2006/main">
        <w:t xml:space="preserve">1. প্রভাবের শক্তি: উপাসনার শক্তি অন্বেষণ</w:t>
      </w:r>
    </w:p>
    <w:p w14:paraId="012D1DFA" w14:textId="77777777" w:rsidR="000F7377" w:rsidRDefault="000F7377"/>
    <w:p w14:paraId="3AE3A30A" w14:textId="77777777" w:rsidR="000F7377" w:rsidRDefault="000F7377">
      <w:r xmlns:w="http://schemas.openxmlformats.org/wordprocessingml/2006/main">
        <w:t xml:space="preserve">2. পূজার পরিণতি: মূর্তিপূজার প্রভাব অন্বেষণ</w:t>
      </w:r>
    </w:p>
    <w:p w14:paraId="49F27859" w14:textId="77777777" w:rsidR="000F7377" w:rsidRDefault="000F7377"/>
    <w:p w14:paraId="75FFB8BC" w14:textId="77777777" w:rsidR="000F7377" w:rsidRDefault="000F7377">
      <w:r xmlns:w="http://schemas.openxmlformats.org/wordprocessingml/2006/main">
        <w:t xml:space="preserve">1. রোমানস 1:25 - "তারা ঈশ্বরের সত্যকে মিথ্যার সাথে বিনিময় করেছে, এবং সৃষ্টিকর্তার পরিবর্তে সৃষ্ট জিনিসের উপাসনা ও সেবা করেছে - যিনি চিরকালের জন্য প্রশংসিত। আমীন।"</w:t>
      </w:r>
    </w:p>
    <w:p w14:paraId="6E5EEC4B" w14:textId="77777777" w:rsidR="000F7377" w:rsidRDefault="000F7377"/>
    <w:p w14:paraId="4A9BFDF2" w14:textId="77777777" w:rsidR="000F7377" w:rsidRDefault="000F7377">
      <w:r xmlns:w="http://schemas.openxmlformats.org/wordprocessingml/2006/main">
        <w:t xml:space="preserve">2. 1 করিন্থিয়ানস 10:14 - "অতএব, আমার প্রিয় বন্ধুরা, মূর্তিপূজা থেকে পালিয়ে যাও।"</w:t>
      </w:r>
    </w:p>
    <w:p w14:paraId="5D69FAC3" w14:textId="77777777" w:rsidR="000F7377" w:rsidRDefault="000F7377"/>
    <w:p w14:paraId="45C6007A" w14:textId="77777777" w:rsidR="000F7377" w:rsidRDefault="000F7377">
      <w:r xmlns:w="http://schemas.openxmlformats.org/wordprocessingml/2006/main">
        <w:t xml:space="preserve">Revelation 13:13 এবং তিনি মহান আশ্চর্য কাজ করেন, যাতে তিনি মানুষের দৃষ্টিতে স্বর্গ থেকে পৃথিবীতে আগুন নামিয়ে দেন,</w:t>
      </w:r>
    </w:p>
    <w:p w14:paraId="580D28E7" w14:textId="77777777" w:rsidR="000F7377" w:rsidRDefault="000F7377"/>
    <w:p w14:paraId="0BE704EE" w14:textId="77777777" w:rsidR="000F7377" w:rsidRDefault="000F7377">
      <w:r xmlns:w="http://schemas.openxmlformats.org/wordprocessingml/2006/main">
        <w:t xml:space="preserve">স্বর্গ থেকে আগুন নামিয়ে আনার ক্ষমতার মধ্যে পশুর শক্তি দেখা যায়।</w:t>
      </w:r>
    </w:p>
    <w:p w14:paraId="38B4DE3A" w14:textId="77777777" w:rsidR="000F7377" w:rsidRDefault="000F7377"/>
    <w:p w14:paraId="0DBE20A7" w14:textId="77777777" w:rsidR="000F7377" w:rsidRDefault="000F7377">
      <w:r xmlns:w="http://schemas.openxmlformats.org/wordprocessingml/2006/main">
        <w:t xml:space="preserve">1. দ্য বিস্ট: অপ্রত্যাশিত শক্তির সম্ভাবনা</w:t>
      </w:r>
    </w:p>
    <w:p w14:paraId="51F76861" w14:textId="77777777" w:rsidR="000F7377" w:rsidRDefault="000F7377"/>
    <w:p w14:paraId="1B6C368B" w14:textId="77777777" w:rsidR="000F7377" w:rsidRDefault="000F7377">
      <w:r xmlns:w="http://schemas.openxmlformats.org/wordprocessingml/2006/main">
        <w:t xml:space="preserve">2. দ্য ফায়ার অফ হেভেন: এ মিরাকল টু বিস্ময়কর</w:t>
      </w:r>
    </w:p>
    <w:p w14:paraId="21753C27" w14:textId="77777777" w:rsidR="000F7377" w:rsidRDefault="000F7377"/>
    <w:p w14:paraId="29916CDA" w14:textId="77777777" w:rsidR="000F7377" w:rsidRDefault="000F7377">
      <w:r xmlns:w="http://schemas.openxmlformats.org/wordprocessingml/2006/main">
        <w:t xml:space="preserve">1. লূক 9:54-55 - যখন তাঁর শিষ্য যাকোব এবং যোহন এটি দেখেছিলেন, তারা জিজ্ঞাসা করেছিলেন, "প্রভু, আপনি কি চান যে আমরা </w:t>
      </w:r>
      <w:r xmlns:w="http://schemas.openxmlformats.org/wordprocessingml/2006/main">
        <w:lastRenderedPageBreak xmlns:w="http://schemas.openxmlformats.org/wordprocessingml/2006/main"/>
      </w:r>
      <w:r xmlns:w="http://schemas.openxmlformats.org/wordprocessingml/2006/main">
        <w:t xml:space="preserve">তাদের ধ্বংস করার জন্য স্বর্গ থেকে আগুন নামিয়ে দেই?"</w:t>
      </w:r>
    </w:p>
    <w:p w14:paraId="4B09A204" w14:textId="77777777" w:rsidR="000F7377" w:rsidRDefault="000F7377"/>
    <w:p w14:paraId="4B993D7B" w14:textId="77777777" w:rsidR="000F7377" w:rsidRDefault="000F7377">
      <w:r xmlns:w="http://schemas.openxmlformats.org/wordprocessingml/2006/main">
        <w:t xml:space="preserve">2. হিব্রু 11:3 - বিশ্বাসের দ্বারা আমরা বুঝতে পারি যে মহাবিশ্ব ঈশ্বরের আদেশে গঠিত হয়েছিল, যাতে যা দেখা যায় তা দৃশ্যমান থেকে তৈরি হয়নি।</w:t>
      </w:r>
    </w:p>
    <w:p w14:paraId="50D88334" w14:textId="77777777" w:rsidR="000F7377" w:rsidRDefault="000F7377"/>
    <w:p w14:paraId="1D2E54D5" w14:textId="77777777" w:rsidR="000F7377" w:rsidRDefault="000F7377">
      <w:r xmlns:w="http://schemas.openxmlformats.org/wordprocessingml/2006/main">
        <w:t xml:space="preserve">Revelation 13:14 এবং সেই সমস্ত অলৌকিক কাজগুলির মাধ্যমে যারা পৃথিবীতে বাস করে তাদের প্রতারিত করে যা তিনি পশুর দৃষ্টিতে করার ক্ষমতা রাখেন; পৃথিবীতে যারা বাস করে তাদের বলছি, তারা যেন সেই পশুর প্রতিমূর্তি তৈরি করে, যাকে তরবারি দিয়ে ক্ষতবিক্ষত করা হয়েছিল এবং সে বেঁচে ছিল৷</w:t>
      </w:r>
    </w:p>
    <w:p w14:paraId="15793B49" w14:textId="77777777" w:rsidR="000F7377" w:rsidRDefault="000F7377"/>
    <w:p w14:paraId="66E41311" w14:textId="77777777" w:rsidR="000F7377" w:rsidRDefault="000F7377">
      <w:r xmlns:w="http://schemas.openxmlformats.org/wordprocessingml/2006/main">
        <w:t xml:space="preserve">দ্য বিস্ট পৃথিবীতে বসবাসকারীদেরকে প্রতারণা করার জন্য অলৌকিক ক্ষমতা ব্যবহার করে এবং তাদের সেই বিস্টের প্রতিমূর্তি তৈরি করার আদেশ দেয়, যেটি একটি তরবারি দ্বারা আহত হয়েছিল কিন্তু এখনও জীবিত ছিল।</w:t>
      </w:r>
    </w:p>
    <w:p w14:paraId="56BC722E" w14:textId="77777777" w:rsidR="000F7377" w:rsidRDefault="000F7377"/>
    <w:p w14:paraId="167523FB" w14:textId="77777777" w:rsidR="000F7377" w:rsidRDefault="000F7377">
      <w:r xmlns:w="http://schemas.openxmlformats.org/wordprocessingml/2006/main">
        <w:t xml:space="preserve">1. মিথ্যা ঈশ্বরকে অনুসরণ করার পরিণতি</w:t>
      </w:r>
    </w:p>
    <w:p w14:paraId="26F222C9" w14:textId="77777777" w:rsidR="000F7377" w:rsidRDefault="000F7377"/>
    <w:p w14:paraId="322D4140" w14:textId="77777777" w:rsidR="000F7377" w:rsidRDefault="000F7377">
      <w:r xmlns:w="http://schemas.openxmlformats.org/wordprocessingml/2006/main">
        <w:t xml:space="preserve">2. প্রতারণার মন্দ</w:t>
      </w:r>
    </w:p>
    <w:p w14:paraId="0D2D11FD" w14:textId="77777777" w:rsidR="000F7377" w:rsidRDefault="000F7377"/>
    <w:p w14:paraId="1517D34E" w14:textId="77777777" w:rsidR="000F7377" w:rsidRDefault="000F7377">
      <w:r xmlns:w="http://schemas.openxmlformats.org/wordprocessingml/2006/main">
        <w:t xml:space="preserve">1. Jeremiah 17:5-8 - প্রভুর উপর আস্থা রাখা এবং প্রতিমাতে নয়</w:t>
      </w:r>
    </w:p>
    <w:p w14:paraId="4E121A3F" w14:textId="77777777" w:rsidR="000F7377" w:rsidRDefault="000F7377"/>
    <w:p w14:paraId="2785C498" w14:textId="77777777" w:rsidR="000F7377" w:rsidRDefault="000F7377">
      <w:r xmlns:w="http://schemas.openxmlformats.org/wordprocessingml/2006/main">
        <w:t xml:space="preserve">2. 2 করিন্থিয়ানস 11:13-15 - মিথ্যা ভাববাদী এবং তাদের প্রতারণামূলক কৌশল</w:t>
      </w:r>
    </w:p>
    <w:p w14:paraId="51D3CFAA" w14:textId="77777777" w:rsidR="000F7377" w:rsidRDefault="000F7377"/>
    <w:p w14:paraId="45D27B6F" w14:textId="77777777" w:rsidR="000F7377" w:rsidRDefault="000F7377">
      <w:r xmlns:w="http://schemas.openxmlformats.org/wordprocessingml/2006/main">
        <w:t xml:space="preserve">Revelation 13:15 এবং জন্তুর মূর্তিকে জীবন দেবার ক্ষমতা তাঁর ছিল, যাতে সেই জন্তুর মূর্তিটি কথা বলে এবং যত লোক সেই পশুর মূর্তিটির পূজা না করে তাদের হত্যা করা হয়৷</w:t>
      </w:r>
    </w:p>
    <w:p w14:paraId="36D62086" w14:textId="77777777" w:rsidR="000F7377" w:rsidRDefault="000F7377"/>
    <w:p w14:paraId="4FAA8E4B" w14:textId="77777777" w:rsidR="000F7377" w:rsidRDefault="000F7377">
      <w:r xmlns:w="http://schemas.openxmlformats.org/wordprocessingml/2006/main">
        <w:t xml:space="preserve">দ্য বিস্টের কাছে নিজের একটি মূর্তি তৈরি করার ক্ষমতা ছিল, যা তখন সমস্ত মানুষের কাছে উপাসনা দাবি করবে এবং যারা মেনে চলবে না তাদের মৃত্যুদণ্ড দেবে।</w:t>
      </w:r>
    </w:p>
    <w:p w14:paraId="5D21B660" w14:textId="77777777" w:rsidR="000F7377" w:rsidRDefault="000F7377"/>
    <w:p w14:paraId="715E66A0" w14:textId="77777777" w:rsidR="000F7377" w:rsidRDefault="000F7377">
      <w:r xmlns:w="http://schemas.openxmlformats.org/wordprocessingml/2006/main">
        <w:t xml:space="preserve">1. কীভাবে উপাসনার জীবন যাপন করা যায়: প্রকাশিত বাক্য 13:15 এর একটি অধ্যয়ন</w:t>
      </w:r>
    </w:p>
    <w:p w14:paraId="4D93FB97" w14:textId="77777777" w:rsidR="000F7377" w:rsidRDefault="000F7377"/>
    <w:p w14:paraId="4127A63F" w14:textId="77777777" w:rsidR="000F7377" w:rsidRDefault="000F7377">
      <w:r xmlns:w="http://schemas.openxmlformats.org/wordprocessingml/2006/main">
        <w:t xml:space="preserve">2. আনুগত্যের আশীর্বাদ: প্রকাশিত বাক্য 13:15 এর একটি অধ্যয়ন</w:t>
      </w:r>
    </w:p>
    <w:p w14:paraId="2921A949" w14:textId="77777777" w:rsidR="000F7377" w:rsidRDefault="000F7377"/>
    <w:p w14:paraId="0B682CAA" w14:textId="77777777" w:rsidR="000F7377" w:rsidRDefault="000F7377">
      <w:r xmlns:w="http://schemas.openxmlformats.org/wordprocessingml/2006/main">
        <w:t xml:space="preserve">1. ম্যাথিউ 4:8-10 - শয়তানের উপাসনা করার জন্য যীশুর প্রলোভন</w:t>
      </w:r>
    </w:p>
    <w:p w14:paraId="368632C0" w14:textId="77777777" w:rsidR="000F7377" w:rsidRDefault="000F7377"/>
    <w:p w14:paraId="5555C40B" w14:textId="77777777" w:rsidR="000F7377" w:rsidRDefault="000F7377">
      <w:r xmlns:w="http://schemas.openxmlformats.org/wordprocessingml/2006/main">
        <w:t xml:space="preserve">2. ড্যানিয়েল 3:16-18 - শাদ্রক, মেশক এবং আবেদনেগোর নেবুচাদনেজারের সোনার প্রতিমা পূজা করতে অস্বীকার</w:t>
      </w:r>
    </w:p>
    <w:p w14:paraId="564EC119" w14:textId="77777777" w:rsidR="000F7377" w:rsidRDefault="000F7377"/>
    <w:p w14:paraId="2652B386" w14:textId="77777777" w:rsidR="000F7377" w:rsidRDefault="000F7377">
      <w:r xmlns:w="http://schemas.openxmlformats.org/wordprocessingml/2006/main">
        <w:t xml:space="preserve">Revelation 13:16 এবং তিনি ছোট-বড়, ধনী-গরীব, স্বাধীন ও দাস সকলকেই তাদের ডান হাতে বা তাদের কপালে একটি চিহ্ন দান করেন:</w:t>
      </w:r>
    </w:p>
    <w:p w14:paraId="4DBDF48B" w14:textId="77777777" w:rsidR="000F7377" w:rsidRDefault="000F7377"/>
    <w:p w14:paraId="0B5B62AC" w14:textId="77777777" w:rsidR="000F7377" w:rsidRDefault="000F7377">
      <w:r xmlns:w="http://schemas.openxmlformats.org/wordprocessingml/2006/main">
        <w:t xml:space="preserve">জন্তুটি সমস্ত মানুষকে তাদের ডান হাত বা কপালে একটি চিহ্ন প্রাপ্ত করে।</w:t>
      </w:r>
    </w:p>
    <w:p w14:paraId="4BE522B8" w14:textId="77777777" w:rsidR="000F7377" w:rsidRDefault="000F7377"/>
    <w:p w14:paraId="3071DC90" w14:textId="77777777" w:rsidR="000F7377" w:rsidRDefault="000F7377">
      <w:r xmlns:w="http://schemas.openxmlformats.org/wordprocessingml/2006/main">
        <w:t xml:space="preserve">1: আমরা অবশ্যই বিস্টের দাবির কাছে নতি স্বীকার করব না এবং চিহ্ন গ্রহণ করব না।</w:t>
      </w:r>
    </w:p>
    <w:p w14:paraId="1B27537C" w14:textId="77777777" w:rsidR="000F7377" w:rsidRDefault="000F7377"/>
    <w:p w14:paraId="4EBA8759" w14:textId="77777777" w:rsidR="000F7377" w:rsidRDefault="000F7377">
      <w:r xmlns:w="http://schemas.openxmlformats.org/wordprocessingml/2006/main">
        <w:t xml:space="preserve">2: আমাদের অবশ্যই পশুর বিরুদ্ধে দৃঢ়ভাবে দাঁড়াতে হবে এবং তার চিহ্ন দ্বারা প্রলুব্ধ হওয়া উচিত নয়।</w:t>
      </w:r>
    </w:p>
    <w:p w14:paraId="64E75039" w14:textId="77777777" w:rsidR="000F7377" w:rsidRDefault="000F7377"/>
    <w:p w14:paraId="18FD9451" w14:textId="77777777" w:rsidR="000F7377" w:rsidRDefault="000F7377">
      <w:r xmlns:w="http://schemas.openxmlformats.org/wordprocessingml/2006/main">
        <w:t xml:space="preserve">1: ফিলিপীয় 4:13 - আমি খ্রীষ্টের মাধ্যমে সব কিছু করতে পারি যিনি আমাকে শক্তিশালী করেন।</w:t>
      </w:r>
    </w:p>
    <w:p w14:paraId="532FB9B2" w14:textId="77777777" w:rsidR="000F7377" w:rsidRDefault="000F7377"/>
    <w:p w14:paraId="68F3CC6F" w14:textId="77777777" w:rsidR="000F7377" w:rsidRDefault="000F7377">
      <w:r xmlns:w="http://schemas.openxmlformats.org/wordprocessingml/2006/main">
        <w:t xml:space="preserve">2: Isaiah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6BF6B84E" w14:textId="77777777" w:rsidR="000F7377" w:rsidRDefault="000F7377"/>
    <w:p w14:paraId="73097D72" w14:textId="77777777" w:rsidR="000F7377" w:rsidRDefault="000F7377">
      <w:r xmlns:w="http://schemas.openxmlformats.org/wordprocessingml/2006/main">
        <w:t xml:space="preserve">Revelation 13:17 আর যাতে কেউ ক্রয়-বিক্রয় করতে না পারে, সেই ব্যক্তি ছাড়া যার চিহ্ন, বা পশুর নাম বা তার নামের সংখ্যা ছিল।</w:t>
      </w:r>
    </w:p>
    <w:p w14:paraId="4E1E7B05" w14:textId="77777777" w:rsidR="000F7377" w:rsidRDefault="000F7377"/>
    <w:p w14:paraId="02624B5B" w14:textId="77777777" w:rsidR="000F7377" w:rsidRDefault="000F7377">
      <w:r xmlns:w="http://schemas.openxmlformats.org/wordprocessingml/2006/main">
        <w:t xml:space="preserve">পশুর চিহ্ন, নাম বা সংখ্যা না থাকলে কেউ ক্রয়-বিক্রয় করতে পারবে না।</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খ্রীষ্টকে অনুসরণ করার মূল্য: আমরা কতটা বলিদান করতে ইচ্ছুক?</w:t>
      </w:r>
    </w:p>
    <w:p w14:paraId="640F452F" w14:textId="77777777" w:rsidR="000F7377" w:rsidRDefault="000F7377"/>
    <w:p w14:paraId="38DDF970" w14:textId="77777777" w:rsidR="000F7377" w:rsidRDefault="000F7377">
      <w:r xmlns:w="http://schemas.openxmlformats.org/wordprocessingml/2006/main">
        <w:t xml:space="preserve">2. দ্য ডেঞ্জারস অফ দ্য মার্ক অফ দ্য বিস্ট: মিথ্যা প্রতিশ্রুতি থেকে দূরে থাকা।</w:t>
      </w:r>
    </w:p>
    <w:p w14:paraId="36B6FD9A" w14:textId="77777777" w:rsidR="000F7377" w:rsidRDefault="000F7377"/>
    <w:p w14:paraId="252BD477" w14:textId="77777777" w:rsidR="000F7377" w:rsidRDefault="000F7377">
      <w:r xmlns:w="http://schemas.openxmlformats.org/wordprocessingml/2006/main">
        <w:t xml:space="preserve">1. ম্যাথু 16:24-26 - তারপর যীশু তাঁর শিষ্যদের বললেন, “যে আমার শিষ্য হতে চায় সে নিজেকে অস্বীকার করবে এবং তাদের ক্রুশ তুলে নিয়ে আমাকে অনুসরণ করবে।</w:t>
      </w:r>
    </w:p>
    <w:p w14:paraId="1D8292B4" w14:textId="77777777" w:rsidR="000F7377" w:rsidRDefault="000F7377"/>
    <w:p w14:paraId="3542C315" w14:textId="77777777" w:rsidR="000F7377" w:rsidRDefault="000F7377">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ঈশ্বরের ইচ্ছা কি তা পরীক্ষা করতে এবং অনুমোদন করতে সক্ষম হবেন-তাঁর ভাল, আনন্দদায়ক এবং নিখুঁত ইচ্ছা।</w:t>
      </w:r>
    </w:p>
    <w:p w14:paraId="5D42BF3D" w14:textId="77777777" w:rsidR="000F7377" w:rsidRDefault="000F7377"/>
    <w:p w14:paraId="64AF735B" w14:textId="77777777" w:rsidR="000F7377" w:rsidRDefault="000F7377">
      <w:r xmlns:w="http://schemas.openxmlformats.org/wordprocessingml/2006/main">
        <w:t xml:space="preserve">Revelation 13:18 এখানেই প্রজ্ঞা। যে বুদ্ধিমান সে পশুর সংখ্যা গণনা করুক, কারণ এটি একজন মানুষের সংখ্যা; এবং তার সংখ্যা ছয়শত ষাট ছয়।</w:t>
      </w:r>
    </w:p>
    <w:p w14:paraId="39E94EFD" w14:textId="77777777" w:rsidR="000F7377" w:rsidRDefault="000F7377"/>
    <w:p w14:paraId="46880D16" w14:textId="77777777" w:rsidR="000F7377" w:rsidRDefault="000F7377">
      <w:r xmlns:w="http://schemas.openxmlformats.org/wordprocessingml/2006/main">
        <w:t xml:space="preserve">জানোয়ারটির সংখ্যা নির্ণয় করার জন্য বুদ্ধি এবং বোঝার প্রয়োজন, যা 666।</w:t>
      </w:r>
    </w:p>
    <w:p w14:paraId="6C6AE247" w14:textId="77777777" w:rsidR="000F7377" w:rsidRDefault="000F7377"/>
    <w:p w14:paraId="5B779D1A" w14:textId="77777777" w:rsidR="000F7377" w:rsidRDefault="000F7377">
      <w:r xmlns:w="http://schemas.openxmlformats.org/wordprocessingml/2006/main">
        <w:t xml:space="preserve">1. শয়তানের প্রতারণা: জানোয়ারের সংখ্যা কীভাবে চিনবেন</w:t>
      </w:r>
    </w:p>
    <w:p w14:paraId="16D2CA16" w14:textId="77777777" w:rsidR="000F7377" w:rsidRDefault="000F7377"/>
    <w:p w14:paraId="2F9F6717" w14:textId="77777777" w:rsidR="000F7377" w:rsidRDefault="000F7377">
      <w:r xmlns:w="http://schemas.openxmlformats.org/wordprocessingml/2006/main">
        <w:t xml:space="preserve">2. বোঝা এবং প্রজ্ঞা: কিভাবে আধ্যাত্মিক সত্য উপলব্ধি করা যায়</w:t>
      </w:r>
    </w:p>
    <w:p w14:paraId="1142A092" w14:textId="77777777" w:rsidR="000F7377" w:rsidRDefault="000F7377"/>
    <w:p w14:paraId="4416B1E4" w14:textId="77777777" w:rsidR="000F7377" w:rsidRDefault="000F7377">
      <w:r xmlns:w="http://schemas.openxmlformats.org/wordprocessingml/2006/main">
        <w:t xml:space="preserve">1. হিতোপদেশ 3:13-18 - প্রভুর উপর আস্থা রাখার মধ্যে জ্ঞান পাওয়া যায়।</w:t>
      </w:r>
    </w:p>
    <w:p w14:paraId="35B36227" w14:textId="77777777" w:rsidR="000F7377" w:rsidRDefault="000F7377"/>
    <w:p w14:paraId="3DC94257" w14:textId="77777777" w:rsidR="000F7377" w:rsidRDefault="000F7377">
      <w:r xmlns:w="http://schemas.openxmlformats.org/wordprocessingml/2006/main">
        <w:t xml:space="preserve">2. 2 করিন্থিয়ানস 11:14 - শয়তান নিজেকে আলোর দেবদূত হিসাবে ছদ্মবেশ ধারণ করে।</w:t>
      </w:r>
    </w:p>
    <w:p w14:paraId="6D02EB14" w14:textId="77777777" w:rsidR="000F7377" w:rsidRDefault="000F7377"/>
    <w:p w14:paraId="05A775C4" w14:textId="77777777" w:rsidR="000F7377" w:rsidRDefault="000F7377">
      <w:r xmlns:w="http://schemas.openxmlformats.org/wordprocessingml/2006/main">
        <w:t xml:space="preserve">উদ্ঘাটন 14 হল উদ্ঘাটন বইয়ের চতুর্দশ অধ্যায় এবং শেষ সময়ের ঘটনাগুলির জনের দৃষ্টিভঙ্গি অব্যাহত রাখে। এই অধ্যায়টি মেষশাবক এবং 144,000, তিনটি দেবদূতের ঘোষণা এবং পৃথিবীর ফসল সহ বিভিন্ন দর্শনের উপর আলোকপাত করে।</w:t>
      </w:r>
    </w:p>
    <w:p w14:paraId="045D9854" w14:textId="77777777" w:rsidR="000F7377" w:rsidRDefault="000F7377"/>
    <w:p w14:paraId="15A983DE" w14:textId="77777777" w:rsidR="000F7377" w:rsidRDefault="000F7377">
      <w:r xmlns:w="http://schemas.openxmlformats.org/wordprocessingml/2006/main">
        <w:t xml:space="preserve">1ম অনুচ্ছেদ: অধ্যায়টি শুরু হয় জিওন পর্বতে দাঁড়িয়ে থাকা মেষশাবকের দর্শন দিয়ে 144,000 ব্যক্তি যাদের কপালে ঈশ্বরের দ্বারা সিল করা হয়েছে। তাদের বর্ণনা করা হয়েছে মানবজাতির মধ্য থেকে ঈশ্বর এবং মেষশাবকের কাছে প্রথম ফল হিসেবে মুক্ত করা হয়েছে (প্রকাশিত বাক্য 14:1-5)। এই বিশ্বস্ত ব্যক্তিরা খ্রীষ্টকে অনুসরণ করে যেখানে তিনি যান এবং একটি নতুন গান গায় যা শুধুমাত্র তারা শিখতে পারে (প্রকাশিত বাক্য 14:3)। তারা ঈশ্বরের সামনে নির্দোষ এবং তাঁর প্রতি নিবেদিত একটি বিশেষ দল হিসেবে সেবা করে।</w:t>
      </w:r>
    </w:p>
    <w:p w14:paraId="23349BB7" w14:textId="77777777" w:rsidR="000F7377" w:rsidRDefault="000F7377"/>
    <w:p w14:paraId="34467A92" w14:textId="77777777" w:rsidR="000F7377" w:rsidRDefault="000F7377">
      <w:r xmlns:w="http://schemas.openxmlformats.org/wordprocessingml/2006/main">
        <w:t xml:space="preserve">২য় অনুচ্ছেদ: তিনজন ফেরেশতা পর পর আবির্ভূত হয়, প্রত্যেকে একটি স্বতন্ত্র বার্তা ঘোষণা করে। প্রথম দেবদূত প্রতিটি জাতি, উপজাতি, ভাষা এবং লোকেদের কাছে একটি চিরন্তন সুসমাচার ঘোষণা করেন-তাদেরকে ঈশ্বরকে ভয় করতে, তাঁকে মহিমান্বিত করতে এবং একমাত্র তাঁরই উপাসনা করতে আহ্বান জানান (প্রকাশিত বাক্য 14:6-7)৷ দ্বিতীয় দেবদূত ব্যাবিলনের পতন ঘোষণা করেন—যে সমস্ত ব্যবস্থা ঈশ্বরের রাজত্বের বিরোধিতা করে তার প্রতীকী প্রতিনিধিত্ব করেন—এবং এর দুর্নীতিতে অংশ নেওয়ার বিরুদ্ধে সতর্ক করেন (প্রকাশিত বাক্য 14:8)। তৃতীয় দেবদূত পশুর চিহ্ন গ্রহণ বা তার মূর্তি উপাসনা সম্পর্কে একটি মারাত্মক সতর্কতা জারি করে। যারা তা করে তারা বিশ্রাম বা স্বস্তি ছাড়াই ঈশ্বরের ক্রোধ অনুভব করবে (প্রকাশিত বাক্য 14:9-11)।</w:t>
      </w:r>
    </w:p>
    <w:p w14:paraId="0ED90AA2" w14:textId="77777777" w:rsidR="000F7377" w:rsidRDefault="000F7377"/>
    <w:p w14:paraId="3779A94A" w14:textId="77777777" w:rsidR="000F7377" w:rsidRDefault="000F7377">
      <w:r xmlns:w="http://schemas.openxmlformats.org/wordprocessingml/2006/main">
        <w:t xml:space="preserve">3য় অনুচ্ছেদ: এই ঘোষণাগুলি অনুসরণ করে, জন একটি সোনার মুকুট পরা একটি মেঘের উপর বসা মনুষ্যপুত্রের মতো একজনের দর্শন প্রত্যক্ষ করেন। সে তার হাতে একটি ধারালো কাস্তে চালায়। একজন দেবদূত তাকে কাটার আদেশ দেন কারণ এটি বিচারের সময় - পৃথিবীর ফসল এসেছে (প্রকাশিত বাক্য 14:14-16)। আর একজন দেবদূত মন্দির থেকে আবির্ভূত হলেন এই মানবপুত্রকে আঙ্গুরের গুচ্ছ সংগ্রহ করতে এবং ঈশ্বরের ক্রোধের মহান দ্রাক্ষারসে ফেলে দিতে নির্দেশ দিচ্ছেন। শহরের বাইরে দ্রাক্ষারসকে পদদলিত করা হয়, এবং প্রায় 1,600 স্টেডিয়ার দূরত্বে এটি থেকে রক্ত প্রবাহিত হয় (প্রকাশিত বাক্য 14:17-20)।</w:t>
      </w:r>
    </w:p>
    <w:p w14:paraId="51605DD0" w14:textId="77777777" w:rsidR="000F7377" w:rsidRDefault="000F7377"/>
    <w:p w14:paraId="78FBDDE9" w14:textId="77777777" w:rsidR="000F7377" w:rsidRDefault="000F7377">
      <w:r xmlns:w="http://schemas.openxmlformats.org/wordprocessingml/2006/main">
        <w:t xml:space="preserve">সংক্ষেপে, উদ্ঘাটনের চতুর্দশ অধ্যায়ে বেশ কয়েকটি দর্শন এবং ঘোষণা উপস্থাপন করা হয়েছে। মেষশাবকের দর্শন এবং 144,000 সীলমোহর ঈশ্বরের সেবায় নিবেদিত একটি বিশেষ দলকে তুলে ধরে। তিনজন ফেরেশতা বার্তা ঘোষণা করে—অনন্ত সুসমাচার, ব্যাবিলনের পতন এবং পশুর উপাসনা বা তার চিহ্ন গ্রহণের বিরুদ্ধে সতর্কবার্তা। এই বার্তাগুলি ঈশ্বরের সার্বভৌমত্ব, যারা তাঁর বিরোধিতা করে তাদের বিচার এবং পার্থিব চাপের মধ্যে বিশ্বস্ত থাকার আহ্বানকে জোর দেয়। মনুষ্যপুত্রের একটি কাস্তে চালিত দৃষ্টি আসন্ন বিচারের প্রতীক—ফসল—যেখানে যারা ঈশ্বরকে প্রত্যাখ্যান করে তারা প্রতীকী দ্রাক্ষারসে তাঁর ক্রোধের মুখোমুখি হবে। এই অধ্যায়টি ঈশ্বরের প্রতি উৎসর্গ, ঐশ্বরিক ঘোষণা, আধ্যাত্মিক সমঝোতার বিরুদ্ধে সতর্কবাণী এবং দুষ্কৃতকারীদের উপর চূড়ান্ত বিচারের বিষয়বস্তুকে আন্ডারস্কোর করে।</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আর আমি তাকিয়ে দেখলাম, একটা মেষশাবক সায়ন পর্বতে দাঁড়িয়ে আছে, আর তার সাথে এক লক্ষ চুয়াল্লিশ হাজার লোক, তাদের কপালে তাঁর পিতার নাম লেখা আছে।</w:t>
      </w:r>
    </w:p>
    <w:p w14:paraId="28AAB0EF" w14:textId="77777777" w:rsidR="000F7377" w:rsidRDefault="000F7377"/>
    <w:p w14:paraId="37528216" w14:textId="77777777" w:rsidR="000F7377" w:rsidRDefault="000F7377">
      <w:r xmlns:w="http://schemas.openxmlformats.org/wordprocessingml/2006/main">
        <w:t xml:space="preserve">জন সিয়োন পর্বতে একটি মেষশাবক দেখেন, যার সাথে 144,000 লোক রয়েছে যাদের কপালে ঈশ্বরের নাম লেখা আছে।</w:t>
      </w:r>
    </w:p>
    <w:p w14:paraId="735567D9" w14:textId="77777777" w:rsidR="000F7377" w:rsidRDefault="000F7377"/>
    <w:p w14:paraId="2E7DD237" w14:textId="77777777" w:rsidR="000F7377" w:rsidRDefault="000F7377">
      <w:r xmlns:w="http://schemas.openxmlformats.org/wordprocessingml/2006/main">
        <w:t xml:space="preserve">1. একটি নামের শক্তি - ঈশ্বরের নাম বহন করার অর্থ কী?</w:t>
      </w:r>
    </w:p>
    <w:p w14:paraId="2BF64E7D" w14:textId="77777777" w:rsidR="000F7377" w:rsidRDefault="000F7377"/>
    <w:p w14:paraId="232DE854" w14:textId="77777777" w:rsidR="000F7377" w:rsidRDefault="000F7377">
      <w:r xmlns:w="http://schemas.openxmlformats.org/wordprocessingml/2006/main">
        <w:t xml:space="preserve">2. জিয়ন পর্বত - জিয়নের পাহাড়ে দাঁড়ানোর অর্থ কী?</w:t>
      </w:r>
    </w:p>
    <w:p w14:paraId="3336ACF7" w14:textId="77777777" w:rsidR="000F7377" w:rsidRDefault="000F7377"/>
    <w:p w14:paraId="53966063" w14:textId="77777777" w:rsidR="000F7377" w:rsidRDefault="000F7377">
      <w:r xmlns:w="http://schemas.openxmlformats.org/wordprocessingml/2006/main">
        <w:t xml:space="preserve">1. ইশাইয়া 11:10 - "এবং সেই দিনে জেসির একটি শিকড় থাকবে, যা মানুষের একটি চিহ্নের জন্য দাঁড়াবে; অইহুদীরা এটির সন্ধান করবে: এবং তার বিশ্রাম মহিমান্বিত হবে।"</w:t>
      </w:r>
    </w:p>
    <w:p w14:paraId="4AFC9BF1" w14:textId="77777777" w:rsidR="000F7377" w:rsidRDefault="000F7377"/>
    <w:p w14:paraId="57F74E8E" w14:textId="77777777" w:rsidR="000F7377" w:rsidRDefault="000F7377">
      <w:r xmlns:w="http://schemas.openxmlformats.org/wordprocessingml/2006/main">
        <w:t xml:space="preserve">2. ইশাইয়া 59:20 - "এবং মুক্তিদাতা সিয়োনে আসবেন, এবং তাদের কাছে যারা জ্যাকবের মধ্যে সীমালঙ্ঘন থেকে ফিরে আসবে, প্রভু বলেছেন।"</w:t>
      </w:r>
    </w:p>
    <w:p w14:paraId="458D8DE7" w14:textId="77777777" w:rsidR="000F7377" w:rsidRDefault="000F7377"/>
    <w:p w14:paraId="6289BB78" w14:textId="77777777" w:rsidR="000F7377" w:rsidRDefault="000F7377">
      <w:r xmlns:w="http://schemas.openxmlformats.org/wordprocessingml/2006/main">
        <w:t xml:space="preserve">প্রকাশিত বাক্য 14:2 এবং আমি স্বর্গ থেকে একটি কণ্ঠস্বর শুনতে পেলাম, যা অনেক জলের কণ্ঠস্বর এবং একটি প্রচণ্ড বজ্রধ্বনির মতো;</w:t>
      </w:r>
    </w:p>
    <w:p w14:paraId="58E9E1A7" w14:textId="77777777" w:rsidR="000F7377" w:rsidRDefault="000F7377"/>
    <w:p w14:paraId="1F82B590" w14:textId="77777777" w:rsidR="000F7377" w:rsidRDefault="000F7377">
      <w:r xmlns:w="http://schemas.openxmlformats.org/wordprocessingml/2006/main">
        <w:t xml:space="preserve">স্বর্গ থেকে একটি কণ্ঠস্বর শোনা যায় অনেক জলের মতো এবং একটি প্রচণ্ড বজ্রপাতের মতো, এবং বীণাবাজদের তাদের বীণার সাথে গান গাইতে শোনা যায়৷</w:t>
      </w:r>
    </w:p>
    <w:p w14:paraId="747C0C62" w14:textId="77777777" w:rsidR="000F7377" w:rsidRDefault="000F7377"/>
    <w:p w14:paraId="55F3F8D9" w14:textId="77777777" w:rsidR="000F7377" w:rsidRDefault="000F7377">
      <w:r xmlns:w="http://schemas.openxmlformats.org/wordprocessingml/2006/main">
        <w:t xml:space="preserve">1. প্রশংসার শক্তি: আমাদের সঙ্গীতের মাধ্যমে কীভাবে ঈশ্বরের কণ্ঠস্বর শোনা যায়</w:t>
      </w:r>
    </w:p>
    <w:p w14:paraId="0B9E7061" w14:textId="77777777" w:rsidR="000F7377" w:rsidRDefault="000F7377"/>
    <w:p w14:paraId="584A0105" w14:textId="77777777" w:rsidR="000F7377" w:rsidRDefault="000F7377">
      <w:r xmlns:w="http://schemas.openxmlformats.org/wordprocessingml/2006/main">
        <w:t xml:space="preserve">2. উপাসনার আহ্বান: স্বর্গের কণ্ঠের প্রতীকী প্রকৃতির অন্বেষণ</w:t>
      </w:r>
    </w:p>
    <w:p w14:paraId="2A15F71B" w14:textId="77777777" w:rsidR="000F7377" w:rsidRDefault="000F7377"/>
    <w:p w14:paraId="27B59BEE" w14:textId="77777777" w:rsidR="000F7377" w:rsidRDefault="000F7377">
      <w:r xmlns:w="http://schemas.openxmlformats.org/wordprocessingml/2006/main">
        <w:t xml:space="preserve">1. গীতসংহিতা 150:3-5 - শিঙার ধ্বনি দিয়ে তাঁর প্রশংসা করুন: স্তবক এবং বীণা দিয়ে তাঁর প্রশংসা করুন।</w:t>
      </w:r>
    </w:p>
    <w:p w14:paraId="7D2BBA1F" w14:textId="77777777" w:rsidR="000F7377" w:rsidRDefault="000F7377"/>
    <w:p w14:paraId="11902E1A" w14:textId="77777777" w:rsidR="000F7377" w:rsidRDefault="000F7377">
      <w:r xmlns:w="http://schemas.openxmlformats.org/wordprocessingml/2006/main">
        <w:t xml:space="preserve">2. ইশাইয়া 55:12 - কারণ তোমরা আনন্দের সাথে বের হবে, এবং শান্তির সাথে নিয়ে যাবে: পর্বত এবং পাহাড়গুলি গান গাইতে আপনার সামনে ভেঙ্গে পড়বে, এবং মাঠের সমস্ত গাছ তাদের হাততালি দেবে৷</w:t>
      </w:r>
    </w:p>
    <w:p w14:paraId="63455237" w14:textId="77777777" w:rsidR="000F7377" w:rsidRDefault="000F7377"/>
    <w:p w14:paraId="756FFFB7" w14:textId="77777777" w:rsidR="000F7377" w:rsidRDefault="000F7377">
      <w:r xmlns:w="http://schemas.openxmlformats.org/wordprocessingml/2006/main">
        <w:t xml:space="preserve">প্রকাশিত বাক্য 14:3 এবং তারা সিংহাসনের সামনে, চারটি জন্তু এবং প্রাচীনদের সামনে একটি নতুন গানের মতো গেয়েছিল: এবং পৃথিবী থেকে মুক্তিপ্রাপ্ত এক লক্ষ চুয়াল্লিশ হাজার ছাড়া আর কেউ সেই গান শিখতে পারেনি।</w:t>
      </w:r>
    </w:p>
    <w:p w14:paraId="64B1F35C" w14:textId="77777777" w:rsidR="000F7377" w:rsidRDefault="000F7377"/>
    <w:p w14:paraId="19D1EF35" w14:textId="77777777" w:rsidR="000F7377" w:rsidRDefault="000F7377">
      <w:r xmlns:w="http://schemas.openxmlformats.org/wordprocessingml/2006/main">
        <w:t xml:space="preserve">144,000 একটি নতুন গান গেয়েছে যা শুধুমাত্র তারা শিখতে পারে।</w:t>
      </w:r>
    </w:p>
    <w:p w14:paraId="25D2957A" w14:textId="77777777" w:rsidR="000F7377" w:rsidRDefault="000F7377"/>
    <w:p w14:paraId="1ABD3F44" w14:textId="77777777" w:rsidR="000F7377" w:rsidRDefault="000F7377">
      <w:r xmlns:w="http://schemas.openxmlformats.org/wordprocessingml/2006/main">
        <w:t xml:space="preserve">1: ঈশ্বর 144,000 জনকে একটি বিশেষ গান দিয়ে আশীর্বাদ করেছেন।</w:t>
      </w:r>
    </w:p>
    <w:p w14:paraId="6930D44A" w14:textId="77777777" w:rsidR="000F7377" w:rsidRDefault="000F7377"/>
    <w:p w14:paraId="114D0AC1" w14:textId="77777777" w:rsidR="000F7377" w:rsidRDefault="000F7377">
      <w:r xmlns:w="http://schemas.openxmlformats.org/wordprocessingml/2006/main">
        <w:t xml:space="preserve">2: পৃথিবীর মুক্তিপ্রাপ্ত 144,000 এর গানে যোগ দিতে পারে।</w:t>
      </w:r>
    </w:p>
    <w:p w14:paraId="53A248DB" w14:textId="77777777" w:rsidR="000F7377" w:rsidRDefault="000F7377"/>
    <w:p w14:paraId="13D1E2FC" w14:textId="77777777" w:rsidR="000F7377" w:rsidRDefault="000F7377">
      <w:r xmlns:w="http://schemas.openxmlformats.org/wordprocessingml/2006/main">
        <w:t xml:space="preserve">1: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14:paraId="75FDA6D3" w14:textId="77777777" w:rsidR="000F7377" w:rsidRDefault="000F7377"/>
    <w:p w14:paraId="1EF5DF38" w14:textId="77777777" w:rsidR="000F7377" w:rsidRDefault="000F7377">
      <w:r xmlns:w="http://schemas.openxmlformats.org/wordprocessingml/2006/main">
        <w:t xml:space="preserve">2: ফিলিপিয়ানস 2:13 - কারণ ঈশ্বরই আপনার মধ্যে কাজ করেন এবং তাঁর ভাল সন্তুষ্টির জন্য ইচ্ছা ও কাজ করেন৷</w:t>
      </w:r>
    </w:p>
    <w:p w14:paraId="598136D7" w14:textId="77777777" w:rsidR="000F7377" w:rsidRDefault="000F7377"/>
    <w:p w14:paraId="4D21CB98" w14:textId="77777777" w:rsidR="000F7377" w:rsidRDefault="000F7377">
      <w:r xmlns:w="http://schemas.openxmlformats.org/wordprocessingml/2006/main">
        <w:t xml:space="preserve">Revelation 14:4 এরা সেইসব লোক যারা নারীদের দ্বারা অপবিত্র ছিল না; কারণ তারা কুমারী। এরা হল মেষশাবক যেখানেই যায় তাকে অনুসরণ করে৷ তারা ঈশ্বরের কাছে এবং মেষশাবকের কাছে প্রথম ফলস্বরূপ, মানুষের মধ্যে থেকে মুক্ত করা হয়েছিল৷</w:t>
      </w:r>
    </w:p>
    <w:p w14:paraId="248C58DE" w14:textId="77777777" w:rsidR="000F7377" w:rsidRDefault="000F7377"/>
    <w:p w14:paraId="3739FD8A" w14:textId="77777777" w:rsidR="000F7377" w:rsidRDefault="000F7377">
      <w:r xmlns:w="http://schemas.openxmlformats.org/wordprocessingml/2006/main">
        <w:t xml:space="preserve">এরাই তারা যারা পাপের দ্বারা কলুষিত হয়নি, বরং তারা ঈশ্বর এবং মেষশাবকের প্রতি নিবেদিত থাকে।</w:t>
      </w:r>
    </w:p>
    <w:p w14:paraId="46C05626" w14:textId="77777777" w:rsidR="000F7377" w:rsidRDefault="000F7377"/>
    <w:p w14:paraId="5BB5C06D" w14:textId="77777777" w:rsidR="000F7377" w:rsidRDefault="000F7377">
      <w:r xmlns:w="http://schemas.openxmlformats.org/wordprocessingml/2006/main">
        <w:t xml:space="preserve">1: খরচ যাই হোক না কেন আমাদের অবশ্যই ঈশ্বর এবং মেষশাবকের প্রতি নিবেদিত থাকতে হবে।</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আমরা পাপ থেকে মুক্তি পেতে পারি এবং ঈশ্বর এবং মেষশাবকের কাছে প্রথম ফল হতে পারি।</w:t>
      </w:r>
    </w:p>
    <w:p w14:paraId="7F978AE1" w14:textId="77777777" w:rsidR="000F7377" w:rsidRDefault="000F7377"/>
    <w:p w14:paraId="73B7D704" w14:textId="77777777" w:rsidR="000F7377" w:rsidRDefault="000F7377">
      <w:r xmlns:w="http://schemas.openxmlformats.org/wordprocessingml/2006/main">
        <w:t xml:space="preserve">1: 1 করিন্থিয়ানস 6:19-20 - আপনি কি জানেন না যে আপনার শরীর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14:paraId="6EC0A944" w14:textId="77777777" w:rsidR="000F7377" w:rsidRDefault="000F7377"/>
    <w:p w14:paraId="702A766F" w14:textId="77777777" w:rsidR="000F7377" w:rsidRDefault="000F7377">
      <w:r xmlns:w="http://schemas.openxmlformats.org/wordprocessingml/2006/main">
        <w:t xml:space="preserve">2: রোমানস 12: 1-2 -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14:paraId="280E6D59" w14:textId="77777777" w:rsidR="000F7377" w:rsidRDefault="000F7377"/>
    <w:p w14:paraId="4C85ADE6" w14:textId="77777777" w:rsidR="000F7377" w:rsidRDefault="000F7377">
      <w:r xmlns:w="http://schemas.openxmlformats.org/wordprocessingml/2006/main">
        <w:t xml:space="preserve">প্রকাশিত বাক্য 14:5 এবং তাদের মুখে কোন ছলনা খুঁজে পাওয়া গেল না, কারণ তারা ঈশ্বরের সিংহাসনের সামনে নির্দোষ।</w:t>
      </w:r>
    </w:p>
    <w:p w14:paraId="3F6D1DBB" w14:textId="77777777" w:rsidR="000F7377" w:rsidRDefault="000F7377"/>
    <w:p w14:paraId="581A6C38" w14:textId="77777777" w:rsidR="000F7377" w:rsidRDefault="000F7377">
      <w:r xmlns:w="http://schemas.openxmlformats.org/wordprocessingml/2006/main">
        <w:t xml:space="preserve">ঈশ্বরের সিংহাসনের সামনে একদল লোক দোষ ছাড়াই পাওয়া যাবে, কারণ তাদের মুখে কোন ছলনা ছিল না।</w:t>
      </w:r>
    </w:p>
    <w:p w14:paraId="08B67FA8" w14:textId="77777777" w:rsidR="000F7377" w:rsidRDefault="000F7377"/>
    <w:p w14:paraId="5C4C054E" w14:textId="77777777" w:rsidR="000F7377" w:rsidRDefault="000F7377">
      <w:r xmlns:w="http://schemas.openxmlformats.org/wordprocessingml/2006/main">
        <w:t xml:space="preserve">1. সততার শক্তি - কীভাবে সত্য ও সততার জীবনযাপন করা আমাদের ঈশ্বরের কাছাকাছি নিয়ে যেতে পারে।</w:t>
      </w:r>
    </w:p>
    <w:p w14:paraId="6B7460CB" w14:textId="77777777" w:rsidR="000F7377" w:rsidRDefault="000F7377"/>
    <w:p w14:paraId="6AB23551" w14:textId="77777777" w:rsidR="000F7377" w:rsidRDefault="000F7377">
      <w:r xmlns:w="http://schemas.openxmlformats.org/wordprocessingml/2006/main">
        <w:t xml:space="preserve">2. নম্রতার আশীর্বাদ - প্রভুর সামনে নিজেকে নত করা এবং তাঁর পথে চলার গুরুত্ব।</w:t>
      </w:r>
    </w:p>
    <w:p w14:paraId="51B46214" w14:textId="77777777" w:rsidR="000F7377" w:rsidRDefault="000F7377"/>
    <w:p w14:paraId="10238A8F" w14:textId="77777777" w:rsidR="000F7377" w:rsidRDefault="000F7377">
      <w:r xmlns:w="http://schemas.openxmlformats.org/wordprocessingml/2006/main">
        <w:t xml:space="preserve">1. হিতোপদেশ 19:1 - "একজন দরিদ্র ব্যক্তি যে তার সততার সাথে চলে তার চেয়ে যে বাঁকা কথা বলে এবং মূর্খ তার চেয়ে ভাল।"</w:t>
      </w:r>
    </w:p>
    <w:p w14:paraId="3E875C00" w14:textId="77777777" w:rsidR="000F7377" w:rsidRDefault="000F7377"/>
    <w:p w14:paraId="69E153D9" w14:textId="77777777" w:rsidR="000F7377" w:rsidRDefault="000F7377">
      <w:r xmlns:w="http://schemas.openxmlformats.org/wordprocessingml/2006/main">
        <w:t xml:space="preserve">2. গীতসংহিতা 15:1-2 - "হে প্রভু, কে তোমার তাঁবুতে বাস করবে? কে তোমার পবিত্র পাহাড়ে বাস করবে? যে নির্দোষভাবে চলে এবং যা সঠিক তা করে এবং তার হৃদয়ে সত্য বলে।"</w:t>
      </w:r>
    </w:p>
    <w:p w14:paraId="045AA299" w14:textId="77777777" w:rsidR="000F7377" w:rsidRDefault="000F7377"/>
    <w:p w14:paraId="241C773D" w14:textId="77777777" w:rsidR="000F7377" w:rsidRDefault="000F7377">
      <w:r xmlns:w="http://schemas.openxmlformats.org/wordprocessingml/2006/main">
        <w:t xml:space="preserve">প্রকাশিত বাক্য 14:6 আর আমি স্বর্গের মাঝখানে আরেকজন ফেরেশতাকে উড়তে দেখলাম, </w:t>
      </w:r>
      <w:r xmlns:w="http://schemas.openxmlformats.org/wordprocessingml/2006/main">
        <w:lastRenderedPageBreak xmlns:w="http://schemas.openxmlformats.org/wordprocessingml/2006/main"/>
      </w:r>
      <w:r xmlns:w="http://schemas.openxmlformats.org/wordprocessingml/2006/main">
        <w:t xml:space="preserve">পৃথিবীতে যারা বাস করে তাদের কাছে এবং প্রত্যেক জাতি, আত্মীয়স্বজন, ভাষা ও লোকেদের কাছে প্রচার করার জন্য চিরস্থায়ী সুসমাচার আছে।</w:t>
      </w:r>
    </w:p>
    <w:p w14:paraId="731726B7" w14:textId="77777777" w:rsidR="000F7377" w:rsidRDefault="000F7377"/>
    <w:p w14:paraId="5A35263A" w14:textId="77777777" w:rsidR="000F7377" w:rsidRDefault="000F7377">
      <w:r xmlns:w="http://schemas.openxmlformats.org/wordprocessingml/2006/main">
        <w:t xml:space="preserve">পৃথিবীর সকল মানুষের কাছে চিরস্থায়ী সুসমাচার প্রচার করা হচ্ছিল৷</w:t>
      </w:r>
    </w:p>
    <w:p w14:paraId="440860B4" w14:textId="77777777" w:rsidR="000F7377" w:rsidRDefault="000F7377"/>
    <w:p w14:paraId="1072A6DF" w14:textId="77777777" w:rsidR="000F7377" w:rsidRDefault="000F7377">
      <w:r xmlns:w="http://schemas.openxmlformats.org/wordprocessingml/2006/main">
        <w:t xml:space="preserve">1. চিরস্থায়ী গসপেলের শক্তি</w:t>
      </w:r>
    </w:p>
    <w:p w14:paraId="19786572" w14:textId="77777777" w:rsidR="000F7377" w:rsidRDefault="000F7377"/>
    <w:p w14:paraId="3AD8953D" w14:textId="77777777" w:rsidR="000F7377" w:rsidRDefault="000F7377">
      <w:r xmlns:w="http://schemas.openxmlformats.org/wordprocessingml/2006/main">
        <w:t xml:space="preserve">2. সুসমাচারের অন্তর্ভুক্তি</w:t>
      </w:r>
    </w:p>
    <w:p w14:paraId="21E2224C" w14:textId="77777777" w:rsidR="000F7377" w:rsidRDefault="000F7377"/>
    <w:p w14:paraId="7B4A8EFA" w14:textId="77777777" w:rsidR="000F7377" w:rsidRDefault="000F7377">
      <w:r xmlns:w="http://schemas.openxmlformats.org/wordprocessingml/2006/main">
        <w:t xml:space="preserve">1. রোমানস 1:16 আমি সুসমাচারের জন্য লজ্জিত নই, কারণ এটি ঈশ্বরের শক্তি যা বিশ্বাস করে তাদের প্রত্যেকের জন্য পরিত্রাণ নিয়ে আসে।</w:t>
      </w:r>
    </w:p>
    <w:p w14:paraId="765C170F" w14:textId="77777777" w:rsidR="000F7377" w:rsidRDefault="000F7377"/>
    <w:p w14:paraId="45ED9F99" w14:textId="77777777" w:rsidR="000F7377" w:rsidRDefault="000F7377">
      <w:r xmlns:w="http://schemas.openxmlformats.org/wordprocessingml/2006/main">
        <w:t xml:space="preserve">2. গালাতীয় 3:28 সেখানে ইহুদি বা পরজাতীয় কেউ নেই, দাস বা স্বাধীনও নেই, নর-নারীও নেই, কারণ খ্রীষ্ট যীশুতে তোমরা সবাই এক৷</w:t>
      </w:r>
    </w:p>
    <w:p w14:paraId="481081E1" w14:textId="77777777" w:rsidR="000F7377" w:rsidRDefault="000F7377"/>
    <w:p w14:paraId="3C5371A6" w14:textId="77777777" w:rsidR="000F7377" w:rsidRDefault="000F7377">
      <w:r xmlns:w="http://schemas.openxmlformats.org/wordprocessingml/2006/main">
        <w:t xml:space="preserve">Revelation 14:7 উচ্চস্বরে বললেন, ঈশ্বরকে ভয় কর, তাঁকে মহিমান্বিত কর; কারণ তাঁর বিচারের সময় এসে গেছে: এবং যিনি স্বর্গ, পৃথিবী, সমুদ্র এবং জলের ফোয়ারা সৃষ্টি করেছেন তাঁকে উপাসনা কর৷</w:t>
      </w:r>
    </w:p>
    <w:p w14:paraId="683BD022" w14:textId="77777777" w:rsidR="000F7377" w:rsidRDefault="000F7377"/>
    <w:p w14:paraId="59AC9898" w14:textId="77777777" w:rsidR="000F7377" w:rsidRDefault="000F7377">
      <w:r xmlns:w="http://schemas.openxmlformats.org/wordprocessingml/2006/main">
        <w:t xml:space="preserve">এই অনুচ্ছেদটি ঈশ্বরের বিচারের সময়কে বর্ণনা করে এবং সকলের সৃষ্টিকর্তার প্রতি শ্রদ্ধা, মহিমা এবং উপাসনা করার আহ্বান জানায়।</w:t>
      </w:r>
    </w:p>
    <w:p w14:paraId="4D66DCCE" w14:textId="77777777" w:rsidR="000F7377" w:rsidRDefault="000F7377"/>
    <w:p w14:paraId="7E319FA7" w14:textId="77777777" w:rsidR="000F7377" w:rsidRDefault="000F7377">
      <w:r xmlns:w="http://schemas.openxmlformats.org/wordprocessingml/2006/main">
        <w:t xml:space="preserve">1. ঈশ্বরকে ভয় করার অর্থ কী?</w:t>
      </w:r>
    </w:p>
    <w:p w14:paraId="50C6BB2F" w14:textId="77777777" w:rsidR="000F7377" w:rsidRDefault="000F7377"/>
    <w:p w14:paraId="7307DB1B" w14:textId="77777777" w:rsidR="000F7377" w:rsidRDefault="000F7377">
      <w:r xmlns:w="http://schemas.openxmlformats.org/wordprocessingml/2006/main">
        <w:t xml:space="preserve">2. স্রষ্টার উপাসনা: শ্রদ্ধা এবং কৃতজ্ঞতা।</w:t>
      </w:r>
    </w:p>
    <w:p w14:paraId="0F6D7D45" w14:textId="77777777" w:rsidR="000F7377" w:rsidRDefault="000F7377"/>
    <w:p w14:paraId="766B6740" w14:textId="77777777" w:rsidR="000F7377" w:rsidRDefault="000F7377">
      <w:r xmlns:w="http://schemas.openxmlformats.org/wordprocessingml/2006/main">
        <w:t xml:space="preserve">1. গীতসংহিতা 34:9-11 "হে সদাপ্রভুকে ভয় কর, হে তাঁর সাধুগণ; কারণ যারা তাঁকে ভয় করে তাদের কোন ইচ্ছা নেই। তরুণ সিংহের অভাব হয়, ক্ষুধার্ত হয়; কিন্তু যারা সদাপ্রভুকে অন্বেষণ করে তারা কোন ভালো চায় না। বাচ্চারা </w:t>
      </w:r>
      <w:r xmlns:w="http://schemas.openxmlformats.org/wordprocessingml/2006/main">
        <w:lastRenderedPageBreak xmlns:w="http://schemas.openxmlformats.org/wordprocessingml/2006/main"/>
      </w:r>
      <w:r xmlns:w="http://schemas.openxmlformats.org/wordprocessingml/2006/main">
        <w:t xml:space="preserve">, এসো, আমার কথা শোন: আমি তোমাদের প্রভুর ভয় শেখাব।"</w:t>
      </w:r>
    </w:p>
    <w:p w14:paraId="11650261" w14:textId="77777777" w:rsidR="000F7377" w:rsidRDefault="000F7377"/>
    <w:p w14:paraId="6B190E17" w14:textId="77777777" w:rsidR="000F7377" w:rsidRDefault="000F7377">
      <w:r xmlns:w="http://schemas.openxmlformats.org/wordprocessingml/2006/main">
        <w:t xml:space="preserve">2. ইশাইয়া 43:7 "এমনকি প্রত্যেকেই যাকে আমার নামে ডাকা হয়: কারণ আমি তাকে আমার মহিমার জন্য সৃষ্টি করেছি, আমি তাকে গঠন করেছি; হ্যাঁ, আমি তাকে তৈরি করেছি।"</w:t>
      </w:r>
    </w:p>
    <w:p w14:paraId="3B3E73CE" w14:textId="77777777" w:rsidR="000F7377" w:rsidRDefault="000F7377"/>
    <w:p w14:paraId="65ED6B98" w14:textId="77777777" w:rsidR="000F7377" w:rsidRDefault="000F7377">
      <w:r xmlns:w="http://schemas.openxmlformats.org/wordprocessingml/2006/main">
        <w:t xml:space="preserve">Revelation 14:8 আর একজন ফেরেশতা পিছু পিছু এসে বললেন, ব্যাবিলনের পতন হয়েছে, সেই মহান নগরীর পতন হয়েছে, কারণ সে সমস্ত জাতিকে তার ব্যভিচারের ক্রোধের মদ পান করিয়েছিল৷</w:t>
      </w:r>
    </w:p>
    <w:p w14:paraId="6045842D" w14:textId="77777777" w:rsidR="000F7377" w:rsidRDefault="000F7377"/>
    <w:p w14:paraId="65ECAA02" w14:textId="77777777" w:rsidR="000F7377" w:rsidRDefault="000F7377">
      <w:r xmlns:w="http://schemas.openxmlformats.org/wordprocessingml/2006/main">
        <w:t xml:space="preserve">একজন দেবদূত ঘোষণা করেছিলেন যে ব্যাবিলনের ব্যভিচারের কারণে পতন হয়েছে এবং সমস্ত জাতিকে তার ক্রোধ পান করাচ্ছে।</w:t>
      </w:r>
    </w:p>
    <w:p w14:paraId="4342EBA3" w14:textId="77777777" w:rsidR="000F7377" w:rsidRDefault="000F7377"/>
    <w:p w14:paraId="7956AF0B" w14:textId="77777777" w:rsidR="000F7377" w:rsidRDefault="000F7377">
      <w:r xmlns:w="http://schemas.openxmlformats.org/wordprocessingml/2006/main">
        <w:t xml:space="preserve">1. ব্যভিচারের পরিণতি</w:t>
      </w:r>
    </w:p>
    <w:p w14:paraId="0D86293E" w14:textId="77777777" w:rsidR="000F7377" w:rsidRDefault="000F7377"/>
    <w:p w14:paraId="6EE8E6E5" w14:textId="77777777" w:rsidR="000F7377" w:rsidRDefault="000F7377">
      <w:r xmlns:w="http://schemas.openxmlformats.org/wordprocessingml/2006/main">
        <w:t xml:space="preserve">2. বিচারক জাতির মধ্যে ঈশ্বরের ন্যায়বিচার</w:t>
      </w:r>
    </w:p>
    <w:p w14:paraId="77EEC1F2" w14:textId="77777777" w:rsidR="000F7377" w:rsidRDefault="000F7377"/>
    <w:p w14:paraId="1D934A57" w14:textId="77777777" w:rsidR="000F7377" w:rsidRDefault="000F7377">
      <w:r xmlns:w="http://schemas.openxmlformats.org/wordprocessingml/2006/main">
        <w:t xml:space="preserve">1. ইশাইয়া 47:1-15</w:t>
      </w:r>
    </w:p>
    <w:p w14:paraId="3697B4F6" w14:textId="77777777" w:rsidR="000F7377" w:rsidRDefault="000F7377"/>
    <w:p w14:paraId="75061489" w14:textId="77777777" w:rsidR="000F7377" w:rsidRDefault="000F7377">
      <w:r xmlns:w="http://schemas.openxmlformats.org/wordprocessingml/2006/main">
        <w:t xml:space="preserve">2. Jeremiah 51:6-8</w:t>
      </w:r>
    </w:p>
    <w:p w14:paraId="054EBD71" w14:textId="77777777" w:rsidR="000F7377" w:rsidRDefault="000F7377"/>
    <w:p w14:paraId="38C63A4B" w14:textId="77777777" w:rsidR="000F7377" w:rsidRDefault="000F7377">
      <w:r xmlns:w="http://schemas.openxmlformats.org/wordprocessingml/2006/main">
        <w:t xml:space="preserve">প্রকাশিত বাক্য 14:9 এবং তৃতীয় স্বর্গদূত তাদের অনুসরণ করে উচ্চস্বরে বললেন, যদি কেউ সেই পশু ও তার মূর্তিকে পূজা করে এবং তার কপালে বা হাতে তার চিহ্ন গ্রহণ করে,</w:t>
      </w:r>
    </w:p>
    <w:p w14:paraId="27B72976" w14:textId="77777777" w:rsidR="000F7377" w:rsidRDefault="000F7377"/>
    <w:p w14:paraId="38BE6205" w14:textId="77777777" w:rsidR="000F7377" w:rsidRDefault="000F7377">
      <w:r xmlns:w="http://schemas.openxmlformats.org/wordprocessingml/2006/main">
        <w:t xml:space="preserve">এই অনুচ্ছেদটি পশুর উপাসনা এবং তার চিহ্ন প্রাপ্তির পরিণতি সম্পর্কে।</w:t>
      </w:r>
    </w:p>
    <w:p w14:paraId="7AC31E99" w14:textId="77777777" w:rsidR="000F7377" w:rsidRDefault="000F7377"/>
    <w:p w14:paraId="2A79CA0C" w14:textId="77777777" w:rsidR="000F7377" w:rsidRDefault="000F7377">
      <w:r xmlns:w="http://schemas.openxmlformats.org/wordprocessingml/2006/main">
        <w:t xml:space="preserve">1. মূর্তিপূজার বিপদ: A অন প্রকাশ 14:9</w:t>
      </w:r>
    </w:p>
    <w:p w14:paraId="1D48E895" w14:textId="77777777" w:rsidR="000F7377" w:rsidRDefault="000F7377"/>
    <w:p w14:paraId="110F54C7" w14:textId="77777777" w:rsidR="000F7377" w:rsidRDefault="000F7377">
      <w:r xmlns:w="http://schemas.openxmlformats.org/wordprocessingml/2006/main">
        <w:t xml:space="preserve">2. পশুর উপাসনা করার খরচ: প্রকাশিত বাক্য 14:9 আমাদের কী শিক্ষা দেয়</w:t>
      </w:r>
    </w:p>
    <w:p w14:paraId="1434160F" w14:textId="77777777" w:rsidR="000F7377" w:rsidRDefault="000F7377"/>
    <w:p w14:paraId="2D3F0708" w14:textId="77777777" w:rsidR="000F7377" w:rsidRDefault="000F7377">
      <w:r xmlns:w="http://schemas.openxmlformats.org/wordprocessingml/2006/main">
        <w:t xml:space="preserve">1. Exodus 20:4-5 - “আপনি নিজের জন্য একটি খোদাই করা মূর্তি তৈরি করবেন না, বা উপরে স্বর্গে, বা নীচের পৃথিবীতে যা আছে বা পৃথিবীর নীচে জলে রয়েছে এমন কোনও কিছুর উপমা তৈরি করবেন না৷ তুমি তাদের কাছে মাথা নত করবে না বা তাদের সেবা করবে না, কারণ আমি প্রভু তোমার ঈশ্বর একজন ঈর্ষান্বিত ঈশ্বর।”</w:t>
      </w:r>
    </w:p>
    <w:p w14:paraId="65FD7F9E" w14:textId="77777777" w:rsidR="000F7377" w:rsidRDefault="000F7377"/>
    <w:p w14:paraId="4915B5B4" w14:textId="77777777" w:rsidR="000F7377" w:rsidRDefault="000F7377">
      <w:r xmlns:w="http://schemas.openxmlformats.org/wordprocessingml/2006/main">
        <w:t xml:space="preserve">2. Deuteronomy 5:8-9 - “আপনি নিজের জন্য একটি খোদাই করা মূর্তি তৈরি করবেন না, বা উপরে স্বর্গে, বা নীচের পৃথিবীতে বা মাটির নীচে জলে থাকা কোনও কিছুর উপমা তৈরি করবেন না৷ তুমি তাদের কাছে মাথা নত করবে না বা তাদের সেবা করবে না, কারণ আমি প্রভু তোমার ঈশ্বর একজন ঈর্ষান্বিত ঈশ্বর।”</w:t>
      </w:r>
    </w:p>
    <w:p w14:paraId="60E8840B" w14:textId="77777777" w:rsidR="000F7377" w:rsidRDefault="000F7377"/>
    <w:p w14:paraId="531E890A" w14:textId="77777777" w:rsidR="000F7377" w:rsidRDefault="000F7377">
      <w:r xmlns:w="http://schemas.openxmlformats.org/wordprocessingml/2006/main">
        <w:t xml:space="preserve">Revelation 14:10 সে ঈশ্বরের ক্রোধের দ্রাক্ষারস পান করবে, যা তার ক্রোধের পেয়ালায় মিশ্রিত ছাড়াই ঢেলে দেওয়া হয়৷ এবং তাকে পবিত্র ফেরেশতাদের সামনে এবং মেষশাবকের উপস্থিতিতে আগুন এবং গন্ধক দিয়ে যন্ত্রণা দেওয়া হবে:</w:t>
      </w:r>
    </w:p>
    <w:p w14:paraId="557C25D0" w14:textId="77777777" w:rsidR="000F7377" w:rsidRDefault="000F7377"/>
    <w:p w14:paraId="16C38CF5" w14:textId="77777777" w:rsidR="000F7377" w:rsidRDefault="000F7377">
      <w:r xmlns:w="http://schemas.openxmlformats.org/wordprocessingml/2006/main">
        <w:t xml:space="preserve">যারা পশুকে অনুসরণ করে তারা ঈশ্বরের ক্রোধের মুখোমুখি হবে এবং পবিত্র ফেরেশতা ও মেষশাবকের উপস্থিতিতে আগুন এবং গন্ধক দ্বারা শাস্তি পাবে।</w:t>
      </w:r>
    </w:p>
    <w:p w14:paraId="67035829" w14:textId="77777777" w:rsidR="000F7377" w:rsidRDefault="000F7377"/>
    <w:p w14:paraId="065A0FD7" w14:textId="77777777" w:rsidR="000F7377" w:rsidRDefault="000F7377">
      <w:r xmlns:w="http://schemas.openxmlformats.org/wordprocessingml/2006/main">
        <w:t xml:space="preserve">1. ঈশ্বরের ক্রোধ: এর অর্থ কী?</w:t>
      </w:r>
    </w:p>
    <w:p w14:paraId="481E50A5" w14:textId="77777777" w:rsidR="000F7377" w:rsidRDefault="000F7377"/>
    <w:p w14:paraId="4E08A3DB" w14:textId="77777777" w:rsidR="000F7377" w:rsidRDefault="000F7377">
      <w:r xmlns:w="http://schemas.openxmlformats.org/wordprocessingml/2006/main">
        <w:t xml:space="preserve">2. ঈশ্বরের অবাধ্যতার পরিণতি</w:t>
      </w:r>
    </w:p>
    <w:p w14:paraId="3C82E133" w14:textId="77777777" w:rsidR="000F7377" w:rsidRDefault="000F7377"/>
    <w:p w14:paraId="040636CD" w14:textId="77777777" w:rsidR="000F7377" w:rsidRDefault="000F7377">
      <w:r xmlns:w="http://schemas.openxmlformats.org/wordprocessingml/2006/main">
        <w:t xml:space="preserve">1. রোমানস 2:5 - কিন্তু আপনার একগুঁয়েমি এবং আপনার অনুতাপহীন হৃদয়ের কারণে, আপনি ঈশ্বরের ক্রোধের দিনটির জন্য নিজের বিরুদ্ধে ক্রোধ সঞ্চয় করছেন, যখন তাঁর ধার্মিক বিচার প্রকাশিত হবে।</w:t>
      </w:r>
    </w:p>
    <w:p w14:paraId="7D70FEB5" w14:textId="77777777" w:rsidR="000F7377" w:rsidRDefault="000F7377"/>
    <w:p w14:paraId="72E85458" w14:textId="77777777" w:rsidR="000F7377" w:rsidRDefault="000F7377">
      <w:r xmlns:w="http://schemas.openxmlformats.org/wordprocessingml/2006/main">
        <w:t xml:space="preserve">2. হিব্রু 10:31 - জীবন্ত ঈশ্বরের হাতে পড়া একটি ভয়ঙ্কর বিষয়।</w:t>
      </w:r>
    </w:p>
    <w:p w14:paraId="55F8B811" w14:textId="77777777" w:rsidR="000F7377" w:rsidRDefault="000F7377"/>
    <w:p w14:paraId="41BA4702" w14:textId="77777777" w:rsidR="000F7377" w:rsidRDefault="000F7377">
      <w:r xmlns:w="http://schemas.openxmlformats.org/wordprocessingml/2006/main">
        <w:t xml:space="preserve">Revelation 14:11 এবং তাদের যন্ত্রণার ধোঁয়া চিরকালের জন্য উপরে উঠে যায়: এবং তাদের কোন দিন বা রাত নেই, যারা পশু ও তার মূর্তিকে পূজা করে এবং যে কেউ তার নামের চিহ্ন গ্রহণ করে।</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যারা জানোয়ার ও এর মূর্তি পূজা করে এবং যারা এর চিহ্ন বহন করে, তারা কোনো বিশ্রাম ছাড়াই অনন্ত যন্ত্রণা ভোগ করবে।</w:t>
      </w:r>
    </w:p>
    <w:p w14:paraId="78552A02" w14:textId="77777777" w:rsidR="000F7377" w:rsidRDefault="000F7377"/>
    <w:p w14:paraId="7639803D" w14:textId="77777777" w:rsidR="000F7377" w:rsidRDefault="000F7377">
      <w:r xmlns:w="http://schemas.openxmlformats.org/wordprocessingml/2006/main">
        <w:t xml:space="preserve">1. অপবিত্র উপাসনায় বাস করা - মিথ্যা প্রতিমা পরিবেশনের পরিণতি</w:t>
      </w:r>
    </w:p>
    <w:p w14:paraId="16F9AB8F" w14:textId="77777777" w:rsidR="000F7377" w:rsidRDefault="000F7377"/>
    <w:p w14:paraId="0337491F" w14:textId="77777777" w:rsidR="000F7377" w:rsidRDefault="000F7377">
      <w:r xmlns:w="http://schemas.openxmlformats.org/wordprocessingml/2006/main">
        <w:t xml:space="preserve">2. স্বর্গ এবং নরকের মধ্যে একটি পছন্দ - চূড়ান্ত সিদ্ধান্ত আমাদের সকলকেই নিতে হবে</w:t>
      </w:r>
    </w:p>
    <w:p w14:paraId="7AFCD844" w14:textId="77777777" w:rsidR="000F7377" w:rsidRDefault="000F7377"/>
    <w:p w14:paraId="510196C6"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45021441" w14:textId="77777777" w:rsidR="000F7377" w:rsidRDefault="000F7377"/>
    <w:p w14:paraId="7BCFD1C9" w14:textId="77777777" w:rsidR="000F7377" w:rsidRDefault="000F7377">
      <w:r xmlns:w="http://schemas.openxmlformats.org/wordprocessingml/2006/main">
        <w:t xml:space="preserve">2. জেমস 4:17 - সুতরাং যে কেউ সঠিক কাজটি করতে জানে এবং তা করতে ব্যর্থ হয়, তার জন্য এটি পাপ।</w:t>
      </w:r>
    </w:p>
    <w:p w14:paraId="6EAFF37E" w14:textId="77777777" w:rsidR="000F7377" w:rsidRDefault="000F7377"/>
    <w:p w14:paraId="6F1D2321" w14:textId="77777777" w:rsidR="000F7377" w:rsidRDefault="000F7377">
      <w:r xmlns:w="http://schemas.openxmlformats.org/wordprocessingml/2006/main">
        <w:t xml:space="preserve">প্রকাশিত বাক্য 14:12 এখানে সাধুদের ধৈর্য: এখানে তারা যারা ঈশ্বরের আদেশ এবং যীশুর বিশ্বাস রাখে।</w:t>
      </w:r>
    </w:p>
    <w:p w14:paraId="4BD99AA7" w14:textId="77777777" w:rsidR="000F7377" w:rsidRDefault="000F7377"/>
    <w:p w14:paraId="760EE7A2" w14:textId="77777777" w:rsidR="000F7377" w:rsidRDefault="000F7377">
      <w:r xmlns:w="http://schemas.openxmlformats.org/wordprocessingml/2006/main">
        <w:t xml:space="preserve">সাধুরা ধৈর্যশীল এবং ঈশ্বর এবং যীশুর বাধ্য।</w:t>
      </w:r>
    </w:p>
    <w:p w14:paraId="34D9326E" w14:textId="77777777" w:rsidR="000F7377" w:rsidRDefault="000F7377"/>
    <w:p w14:paraId="0B70741D" w14:textId="77777777" w:rsidR="000F7377" w:rsidRDefault="000F7377">
      <w:r xmlns:w="http://schemas.openxmlformats.org/wordprocessingml/2006/main">
        <w:t xml:space="preserve">1. ঈশ্বরের অনুসরণে ধৈর্যের শক্তি</w:t>
      </w:r>
    </w:p>
    <w:p w14:paraId="74234151" w14:textId="77777777" w:rsidR="000F7377" w:rsidRDefault="000F7377"/>
    <w:p w14:paraId="078DB6E4" w14:textId="77777777" w:rsidR="000F7377" w:rsidRDefault="000F7377">
      <w:r xmlns:w="http://schemas.openxmlformats.org/wordprocessingml/2006/main">
        <w:t xml:space="preserve">2. ঈশ্বর এবং যীশুর আনুগত্য: আশীর্বাদের পথ</w:t>
      </w:r>
    </w:p>
    <w:p w14:paraId="62AE030C" w14:textId="77777777" w:rsidR="000F7377" w:rsidRDefault="000F7377"/>
    <w:p w14:paraId="48B7C25E" w14:textId="77777777" w:rsidR="000F7377" w:rsidRDefault="000F7377">
      <w:r xmlns:w="http://schemas.openxmlformats.org/wordprocessingml/2006/main">
        <w:t xml:space="preserve">1. গীতসংহিতা 19:7-11</w:t>
      </w:r>
    </w:p>
    <w:p w14:paraId="4CA87646" w14:textId="77777777" w:rsidR="000F7377" w:rsidRDefault="000F7377"/>
    <w:p w14:paraId="75CE4B5F" w14:textId="77777777" w:rsidR="000F7377" w:rsidRDefault="000F7377">
      <w:r xmlns:w="http://schemas.openxmlformats.org/wordprocessingml/2006/main">
        <w:t xml:space="preserve">2. জেমস 1:2-4</w:t>
      </w:r>
    </w:p>
    <w:p w14:paraId="062E6397" w14:textId="77777777" w:rsidR="000F7377" w:rsidRDefault="000F7377"/>
    <w:p w14:paraId="3CAF56DF" w14:textId="77777777" w:rsidR="000F7377" w:rsidRDefault="000F7377">
      <w:r xmlns:w="http://schemas.openxmlformats.org/wordprocessingml/2006/main">
        <w:t xml:space="preserve">Revelation 14:13 এবং আমি স্বর্গ থেকে একটি রব শুনতে পেলাম যে আমাকে বলছে, লেখ, ধন্য মৃতরা যারা এখন থেকে প্রভুতে মারা যাচ্ছে: হ্যাঁ, আত্মা বলেন, যাতে তারা তাদের পরিশ্রম থেকে বিশ্রাম পায়; </w:t>
      </w:r>
      <w:r xmlns:w="http://schemas.openxmlformats.org/wordprocessingml/2006/main">
        <w:lastRenderedPageBreak xmlns:w="http://schemas.openxmlformats.org/wordprocessingml/2006/main"/>
      </w:r>
      <w:r xmlns:w="http://schemas.openxmlformats.org/wordprocessingml/2006/main">
        <w:t xml:space="preserve">এবং তাদের কাজ তাদের অনুসরণ করে।</w:t>
      </w:r>
    </w:p>
    <w:p w14:paraId="2DA479A3" w14:textId="77777777" w:rsidR="000F7377" w:rsidRDefault="000F7377"/>
    <w:p w14:paraId="19DB26C7" w14:textId="77777777" w:rsidR="000F7377" w:rsidRDefault="000F7377">
      <w:r xmlns:w="http://schemas.openxmlformats.org/wordprocessingml/2006/main">
        <w:t xml:space="preserve">স্বর্গ থেকে কণ্ঠস্বর বলে যে যারা প্রভুতে মারা যায় তারা আশীর্বাদপ্রাপ্ত এবং তাদের শ্রম থেকে বিশ্রাম নেবে এবং তাদের কাজ তাদের অনুসরণ করবে।</w:t>
      </w:r>
    </w:p>
    <w:p w14:paraId="076B5B7D" w14:textId="77777777" w:rsidR="000F7377" w:rsidRDefault="000F7377"/>
    <w:p w14:paraId="3CA190EB" w14:textId="77777777" w:rsidR="000F7377" w:rsidRDefault="000F7377">
      <w:r xmlns:w="http://schemas.openxmlformats.org/wordprocessingml/2006/main">
        <w:t xml:space="preserve">1. বিশ্বাসের জীবন যাপন: প্রভুতে মৃত্যুর আশীর্বাদ</w:t>
      </w:r>
    </w:p>
    <w:p w14:paraId="1D415E4A" w14:textId="77777777" w:rsidR="000F7377" w:rsidRDefault="000F7377"/>
    <w:p w14:paraId="6FCB0B55" w14:textId="77777777" w:rsidR="000F7377" w:rsidRDefault="000F7377">
      <w:r xmlns:w="http://schemas.openxmlformats.org/wordprocessingml/2006/main">
        <w:t xml:space="preserve">2. আমাদের কাজ আমাদের অনুসরণ করুন: বিশ্বাসের উত্তরাধিকার</w:t>
      </w:r>
    </w:p>
    <w:p w14:paraId="5B7E9C89" w14:textId="77777777" w:rsidR="000F7377" w:rsidRDefault="000F7377"/>
    <w:p w14:paraId="234819E6" w14:textId="77777777" w:rsidR="000F7377" w:rsidRDefault="000F7377">
      <w:r xmlns:w="http://schemas.openxmlformats.org/wordprocessingml/2006/main">
        <w:t xml:space="preserve">1. ম্যাথু 11:28-30 - যীশু আমাদের তাঁর কাছে আসতে এবং আমাদের আত্মার জন্য বিশ্রাম পেতে আমন্ত্রণ জানিয়েছেন।</w:t>
      </w:r>
    </w:p>
    <w:p w14:paraId="20165623" w14:textId="77777777" w:rsidR="000F7377" w:rsidRDefault="000F7377"/>
    <w:p w14:paraId="13F33E6E" w14:textId="77777777" w:rsidR="000F7377" w:rsidRDefault="000F7377">
      <w:r xmlns:w="http://schemas.openxmlformats.org/wordprocessingml/2006/main">
        <w:t xml:space="preserve">2. হিব্রু 4:11 - আসুন আমরা ঈশ্বরের বিশ্রামে প্রবেশ করার চেষ্টা করি।</w:t>
      </w:r>
    </w:p>
    <w:p w14:paraId="75AEC0E6" w14:textId="77777777" w:rsidR="000F7377" w:rsidRDefault="000F7377"/>
    <w:p w14:paraId="4C2B2792" w14:textId="77777777" w:rsidR="000F7377" w:rsidRDefault="000F7377">
      <w:r xmlns:w="http://schemas.openxmlformats.org/wordprocessingml/2006/main">
        <w:t xml:space="preserve">Revelation 14:14 এবং আমি তাকিয়ে দেখলাম, এবং একটি সাদা মেঘ দেখলাম, এবং সেই মেঘের উপরে মনুষ্যপুত্রের মত একজন বসে আছেন, তাঁর মাথায় সোনার মুকুট এবং তাঁর হাতে একটি ধারালো কাস্তে।</w:t>
      </w:r>
    </w:p>
    <w:p w14:paraId="2E99FB29" w14:textId="77777777" w:rsidR="000F7377" w:rsidRDefault="000F7377"/>
    <w:p w14:paraId="644515AE" w14:textId="77777777" w:rsidR="000F7377" w:rsidRDefault="000F7377">
      <w:r xmlns:w="http://schemas.openxmlformats.org/wordprocessingml/2006/main">
        <w:t xml:space="preserve">জন একটি সোনার মুকুট এবং হাতে একটি ধারালো কাস্তে সহ একটি সাদা মেঘের উপর একটি চিত্র দেখতে পান।</w:t>
      </w:r>
    </w:p>
    <w:p w14:paraId="495DA07B" w14:textId="77777777" w:rsidR="000F7377" w:rsidRDefault="000F7377"/>
    <w:p w14:paraId="27E27A95" w14:textId="77777777" w:rsidR="000F7377" w:rsidRDefault="000F7377">
      <w:r xmlns:w="http://schemas.openxmlformats.org/wordprocessingml/2006/main">
        <w:t xml:space="preserve">1. মানবপুত্রের আগমন: কীভাবে যীশুর দ্বিতীয় আগমন আমাদের জীবনকে প্রভাবিত করবে</w:t>
      </w:r>
    </w:p>
    <w:p w14:paraId="36856F2F" w14:textId="77777777" w:rsidR="000F7377" w:rsidRDefault="000F7377"/>
    <w:p w14:paraId="38073BBC" w14:textId="77777777" w:rsidR="000F7377" w:rsidRDefault="000F7377">
      <w:r xmlns:w="http://schemas.openxmlformats.org/wordprocessingml/2006/main">
        <w:t xml:space="preserve">2. বপনকারী এবং ফসল কাটার দৃষ্টান্ত: প্রতিকূলতার মুখে বিশ্বস্ততার একটি পাঠ</w:t>
      </w:r>
    </w:p>
    <w:p w14:paraId="088B7716" w14:textId="77777777" w:rsidR="000F7377" w:rsidRDefault="000F7377"/>
    <w:p w14:paraId="69644E06" w14:textId="77777777" w:rsidR="000F7377" w:rsidRDefault="000F7377">
      <w:r xmlns:w="http://schemas.openxmlformats.org/wordprocessingml/2006/main">
        <w:t xml:space="preserve">1. ম্যাথু 13:18-23</w:t>
      </w:r>
    </w:p>
    <w:p w14:paraId="48121D83" w14:textId="77777777" w:rsidR="000F7377" w:rsidRDefault="000F7377"/>
    <w:p w14:paraId="7A03028D" w14:textId="77777777" w:rsidR="000F7377" w:rsidRDefault="000F7377">
      <w:r xmlns:w="http://schemas.openxmlformats.org/wordprocessingml/2006/main">
        <w:t xml:space="preserve">2. প্রকাশিত বাক্য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আর একজন স্বর্গদূত মন্দির থেকে বেরিয়ে এলেন, যিনি মেঘের ওপর বসে আছেন তাঁর কাছে জোরে জোরে চিৎকার করে বললেন, তোমার কাস্তে ঠেকিয়ে ফসল কাট, কারণ তোমার ফসল কাটবার সময় হয়েছে৷ কারণ পৃথিবীর ফসল পাকা।</w:t>
      </w:r>
    </w:p>
    <w:p w14:paraId="0FEB4C8E" w14:textId="77777777" w:rsidR="000F7377" w:rsidRDefault="000F7377"/>
    <w:p w14:paraId="50E4902B" w14:textId="77777777" w:rsidR="000F7377" w:rsidRDefault="000F7377">
      <w:r xmlns:w="http://schemas.openxmlformats.org/wordprocessingml/2006/main">
        <w:t xml:space="preserve">পৃথিবীর ফসল কাটার সময় এসেছে।</w:t>
      </w:r>
    </w:p>
    <w:p w14:paraId="6B7B9E61" w14:textId="77777777" w:rsidR="000F7377" w:rsidRDefault="000F7377"/>
    <w:p w14:paraId="0077EA80" w14:textId="77777777" w:rsidR="000F7377" w:rsidRDefault="000F7377">
      <w:r xmlns:w="http://schemas.openxmlformats.org/wordprocessingml/2006/main">
        <w:t xml:space="preserve">1. সময় এখন: পৃথিবীর ফসল কাটা</w:t>
      </w:r>
    </w:p>
    <w:p w14:paraId="136BDC56" w14:textId="77777777" w:rsidR="000F7377" w:rsidRDefault="000F7377"/>
    <w:p w14:paraId="2BF08CB0" w14:textId="77777777" w:rsidR="000F7377" w:rsidRDefault="000F7377">
      <w:r xmlns:w="http://schemas.openxmlformats.org/wordprocessingml/2006/main">
        <w:t xml:space="preserve">2. ফল ধারণ করা: পৃথিবীর ফসল কাটা</w:t>
      </w:r>
    </w:p>
    <w:p w14:paraId="4651F8D1" w14:textId="77777777" w:rsidR="000F7377" w:rsidRDefault="000F7377"/>
    <w:p w14:paraId="51C346F3" w14:textId="77777777" w:rsidR="000F7377" w:rsidRDefault="000F7377">
      <w:r xmlns:w="http://schemas.openxmlformats.org/wordprocessingml/2006/main">
        <w:t xml:space="preserve">1. ম্যাথিউ 3:8, "অতএব অনুতাপের যোগ্য ফল দাও।"</w:t>
      </w:r>
    </w:p>
    <w:p w14:paraId="4B85B257" w14:textId="77777777" w:rsidR="000F7377" w:rsidRDefault="000F7377"/>
    <w:p w14:paraId="63179A2E" w14:textId="77777777" w:rsidR="000F7377" w:rsidRDefault="000F7377">
      <w:r xmlns:w="http://schemas.openxmlformats.org/wordprocessingml/2006/main">
        <w:t xml:space="preserve">2. জন 4:35-36, “তোমরা কি বল না, 'আরও চার মাস আছে তারপর ফসল কাটবে'? দেখ, আমি তোমাকে বলছি, তোমার চোখ তুলে ক্ষেতের দিকে তাকাও, কারণ সেগুলি ইতিমধ্যেই ফসল কাটার জন্য সাদা হয়ে গেছে!”</w:t>
      </w:r>
    </w:p>
    <w:p w14:paraId="1B82CA1A" w14:textId="77777777" w:rsidR="000F7377" w:rsidRDefault="000F7377"/>
    <w:p w14:paraId="039016CC" w14:textId="77777777" w:rsidR="000F7377" w:rsidRDefault="000F7377">
      <w:r xmlns:w="http://schemas.openxmlformats.org/wordprocessingml/2006/main">
        <w:t xml:space="preserve">Revelation 14:16 এবং যিনি মেঘের উপর বসেছিলেন তিনি পৃথিবীতে তাঁর কাস্তে চাপলেন; এবং পৃথিবী কাটা হয়েছিল।</w:t>
      </w:r>
    </w:p>
    <w:p w14:paraId="49C7514C" w14:textId="77777777" w:rsidR="000F7377" w:rsidRDefault="000F7377"/>
    <w:p w14:paraId="7E86AB7E" w14:textId="77777777" w:rsidR="000F7377" w:rsidRDefault="000F7377">
      <w:r xmlns:w="http://schemas.openxmlformats.org/wordprocessingml/2006/main">
        <w:t xml:space="preserve">ঈশ্বরের বিচার দ্রুত এবং অপ্রত্যাশিতভাবে আসবে।</w:t>
      </w:r>
    </w:p>
    <w:p w14:paraId="0F6E0DA4" w14:textId="77777777" w:rsidR="000F7377" w:rsidRDefault="000F7377"/>
    <w:p w14:paraId="0C0E12A4" w14:textId="77777777" w:rsidR="000F7377" w:rsidRDefault="000F7377">
      <w:r xmlns:w="http://schemas.openxmlformats.org/wordprocessingml/2006/main">
        <w:t xml:space="preserve">1. ঈশ্বরের বিচারের জন্য প্রস্তুত থাকুন - আত্মতুষ্টিতে থাকবেন না।</w:t>
      </w:r>
    </w:p>
    <w:p w14:paraId="12EDCAB0" w14:textId="77777777" w:rsidR="000F7377" w:rsidRDefault="000F7377"/>
    <w:p w14:paraId="478582C0" w14:textId="77777777" w:rsidR="000F7377" w:rsidRDefault="000F7377">
      <w:r xmlns:w="http://schemas.openxmlformats.org/wordprocessingml/2006/main">
        <w:t xml:space="preserve">2. ঈশ্বরের বিচার ন্যায়সঙ্গত এবং অনিবার্য।</w:t>
      </w:r>
    </w:p>
    <w:p w14:paraId="67F5DE28" w14:textId="77777777" w:rsidR="000F7377" w:rsidRDefault="000F7377"/>
    <w:p w14:paraId="5E589FA3" w14:textId="77777777" w:rsidR="000F7377" w:rsidRDefault="000F7377">
      <w:r xmlns:w="http://schemas.openxmlformats.org/wordprocessingml/2006/main">
        <w:t xml:space="preserve">1. রোমানস 2:5-6 "কিন্তু আপনার কঠোর এবং অনুতপ্ত হৃদয়ের কারণে আপনি সেই ক্রোধের দিনে নিজের জন্য ক্রোধ সঞ্চয় করছেন যখন ঈশ্বরের ন্যায়নিষ্ঠ বিচার প্রকাশিত হবে।"</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হিব্রু 10:27 "কিন্তু বিচারের একটি নির্দিষ্ট ভয়ঙ্কর প্রত্যাশা, এবং জ্বলন্ত ক্রোধ যা প্রতিপক্ষকে গ্রাস করবে।"</w:t>
      </w:r>
    </w:p>
    <w:p w14:paraId="254A057C" w14:textId="77777777" w:rsidR="000F7377" w:rsidRDefault="000F7377"/>
    <w:p w14:paraId="23C13B18" w14:textId="77777777" w:rsidR="000F7377" w:rsidRDefault="000F7377">
      <w:r xmlns:w="http://schemas.openxmlformats.org/wordprocessingml/2006/main">
        <w:t xml:space="preserve">প্রকাশিত বাক্য 14:17 আর স্বর্গের মন্দির থেকে আর একজন ফেরেশতা বেরিয়ে এলেন, তাঁরও একটা ধারালো কাস্তে ছিল৷</w:t>
      </w:r>
    </w:p>
    <w:p w14:paraId="4704C16A" w14:textId="77777777" w:rsidR="000F7377" w:rsidRDefault="000F7377"/>
    <w:p w14:paraId="1C7CD41B" w14:textId="77777777" w:rsidR="000F7377" w:rsidRDefault="000F7377">
      <w:r xmlns:w="http://schemas.openxmlformats.org/wordprocessingml/2006/main">
        <w:t xml:space="preserve">স্বর্গের মন্দির থেকে একজন দেবদূত ধারালো কাস্তে নিয়ে বেরিয়ে এলেন।</w:t>
      </w:r>
    </w:p>
    <w:p w14:paraId="7BE1C60E" w14:textId="77777777" w:rsidR="000F7377" w:rsidRDefault="000F7377"/>
    <w:p w14:paraId="1F77F469" w14:textId="77777777" w:rsidR="000F7377" w:rsidRDefault="000F7377">
      <w:r xmlns:w="http://schemas.openxmlformats.org/wordprocessingml/2006/main">
        <w:t xml:space="preserve">1. আত্মার ফসল: কীভাবে তীক্ষ্ণ কাস্তে দিয়ে দেবদূত আমাদের স্বর্গের পুরষ্কার কাটতে সাহায্য করে</w:t>
      </w:r>
    </w:p>
    <w:p w14:paraId="57E81438" w14:textId="77777777" w:rsidR="000F7377" w:rsidRDefault="000F7377"/>
    <w:p w14:paraId="7D5C8B65" w14:textId="77777777" w:rsidR="000F7377" w:rsidRDefault="000F7377">
      <w:r xmlns:w="http://schemas.openxmlformats.org/wordprocessingml/2006/main">
        <w:t xml:space="preserve">2. কাস্তির শক্তি: আমরা কীভাবে স্বর্গের শক্তি ব্যবহার করতে পারি এবং অনন্তকালের পুরষ্কারগুলি কাটাতে পারি</w:t>
      </w:r>
    </w:p>
    <w:p w14:paraId="625CA6D6" w14:textId="77777777" w:rsidR="000F7377" w:rsidRDefault="000F7377"/>
    <w:p w14:paraId="17795768" w14:textId="77777777" w:rsidR="000F7377" w:rsidRDefault="000F7377">
      <w:r xmlns:w="http://schemas.openxmlformats.org/wordprocessingml/2006/main">
        <w:t xml:space="preserve">1. ম্যাথিউ 9:35-38 - যীশু শিষ্যদেরকে প্রচার করতে এবং অনেকের আত্মা সংগ্রহ করতে পাঠান।</w:t>
      </w:r>
    </w:p>
    <w:p w14:paraId="251AE755" w14:textId="77777777" w:rsidR="000F7377" w:rsidRDefault="000F7377"/>
    <w:p w14:paraId="14296459" w14:textId="77777777" w:rsidR="000F7377" w:rsidRDefault="000F7377">
      <w:r xmlns:w="http://schemas.openxmlformats.org/wordprocessingml/2006/main">
        <w:t xml:space="preserve">2. লুক 10:1-2 - যীশু 72 জনকে প্রচার করতে এবং আত্মার ফসল সংগ্রহ করতে পাঠান।</w:t>
      </w:r>
    </w:p>
    <w:p w14:paraId="12FB7437" w14:textId="77777777" w:rsidR="000F7377" w:rsidRDefault="000F7377"/>
    <w:p w14:paraId="53A61934" w14:textId="77777777" w:rsidR="000F7377" w:rsidRDefault="000F7377">
      <w:r xmlns:w="http://schemas.openxmlformats.org/wordprocessingml/2006/main">
        <w:t xml:space="preserve">Revelation 14:18 আর একজন স্বর্গদূত বেদী থেকে বেরিয়ে এলেন, যাঁর আগুনের ওপর ক্ষমতা ছিল৷ আর যার ধারালো কাস্তে ছিল তাকে জোরে চিৎকার করে বলল, তোমার ধারালো কাস্তে ঠেলে মাটির দ্রাক্ষালতার গুচ্ছ জড়ো কর। কারণ তার আঙ্গুর সম্পূর্ণ পাকা।</w:t>
      </w:r>
    </w:p>
    <w:p w14:paraId="2621B4B6" w14:textId="77777777" w:rsidR="000F7377" w:rsidRDefault="000F7377"/>
    <w:p w14:paraId="761E7544" w14:textId="77777777" w:rsidR="000F7377" w:rsidRDefault="000F7377">
      <w:r xmlns:w="http://schemas.openxmlformats.org/wordprocessingml/2006/main">
        <w:t xml:space="preserve">একজন স্বর্গদূত আগুনের উপর শক্তি নিয়ে বেদী থেকে বেরিয়ে এসে ধারালো কাস্তে দিয়ে একজনকে ডাকলেন যেন পৃথিবীর দ্রাক্ষালতার গুচ্ছগুলি জড়ো করতে, যেহেতু আঙ্গুরগুলি সম্পূর্ণরূপে পাকা হয়ে গিয়েছিল।</w:t>
      </w:r>
    </w:p>
    <w:p w14:paraId="0985B907" w14:textId="77777777" w:rsidR="000F7377" w:rsidRDefault="000F7377"/>
    <w:p w14:paraId="6A17F6D1" w14:textId="77777777" w:rsidR="000F7377" w:rsidRDefault="000F7377">
      <w:r xmlns:w="http://schemas.openxmlformats.org/wordprocessingml/2006/main">
        <w:t xml:space="preserve">1. ফসলের শক্তি: প্রকাশিত বাক্য 14:18 থেকে একটি আশার বার্তা</w:t>
      </w:r>
    </w:p>
    <w:p w14:paraId="34648F63" w14:textId="77777777" w:rsidR="000F7377" w:rsidRDefault="000F7377"/>
    <w:p w14:paraId="10DD8C2E" w14:textId="77777777" w:rsidR="000F7377" w:rsidRDefault="000F7377">
      <w:r xmlns:w="http://schemas.openxmlformats.org/wordprocessingml/2006/main">
        <w:t xml:space="preserve">2. কর্তনকারীদের দায়িত্ব: উদ্ঘাটন 14:18 এর ফসল কাটাতে আমাদের ভূমিকার একটি পরীক্ষা</w:t>
      </w:r>
    </w:p>
    <w:p w14:paraId="1E577191" w14:textId="77777777" w:rsidR="000F7377" w:rsidRDefault="000F7377"/>
    <w:p w14:paraId="1BAC8BA3" w14:textId="77777777" w:rsidR="000F7377" w:rsidRDefault="000F7377">
      <w:r xmlns:w="http://schemas.openxmlformats.org/wordprocessingml/2006/main">
        <w:t xml:space="preserve">1. ম্যাথু 9:37-38 “তারপর তিনি তাঁর শিষ্যদের বললেন, “ফসল প্রচুর, কিন্তু মজুর কম; তাই ফসলের প্রভুর কাছে আন্তরিকভাবে প্রার্থনা কর যেন তাঁর ফসল কাটাতে মজুর পাঠান।”</w:t>
      </w:r>
    </w:p>
    <w:p w14:paraId="4575BC63" w14:textId="77777777" w:rsidR="000F7377" w:rsidRDefault="000F7377"/>
    <w:p w14:paraId="50C90971" w14:textId="77777777" w:rsidR="000F7377" w:rsidRDefault="000F7377">
      <w:r xmlns:w="http://schemas.openxmlformats.org/wordprocessingml/2006/main">
        <w:t xml:space="preserve">2. জেমস 5:7-8 “অতএব, ভাইয়েরা, প্রভুর আগমন পর্যন্ত ধৈর্য ধরুন। দেখুন কিভাবে কৃষক পৃথিবীর মূল্যবান ফলের জন্য অপেক্ষা করে, এটা নিয়ে ধৈর্য ধরে, যতক্ষণ না তাড়াতাড়ি এবং শেষের দিকে বৃষ্টি হয়। আপনিও ধৈর্য ধরুন। তোমার হৃদয়কে স্থির কর, কেননা প্রভুর আগমন নিকটে।”</w:t>
      </w:r>
    </w:p>
    <w:p w14:paraId="4B7C07F8" w14:textId="77777777" w:rsidR="000F7377" w:rsidRDefault="000F7377"/>
    <w:p w14:paraId="704A9FB7" w14:textId="77777777" w:rsidR="000F7377" w:rsidRDefault="000F7377">
      <w:r xmlns:w="http://schemas.openxmlformats.org/wordprocessingml/2006/main">
        <w:t xml:space="preserve">Revelation 14:19 আর স্বর্গদূত তার কাস্তে পৃথিবীতে ছুঁড়ে মারলেন এবং পৃথিবীর দ্রাক্ষালতা জড়ো করে ঈশ্বরের ক্রোধের বিশাল আঙ্গুরের কুণ্ডে ফেলে দিলেন৷</w:t>
      </w:r>
    </w:p>
    <w:p w14:paraId="79DE1B86" w14:textId="77777777" w:rsidR="000F7377" w:rsidRDefault="000F7377"/>
    <w:p w14:paraId="58D2E12F" w14:textId="77777777" w:rsidR="000F7377" w:rsidRDefault="000F7377">
      <w:r xmlns:w="http://schemas.openxmlformats.org/wordprocessingml/2006/main">
        <w:t xml:space="preserve">একজন দেবদূত পৃথিবীর দ্রাক্ষালতা জড়ো করে এবং ঈশ্বরের ক্রোধের বিশাল দ্রাক্ষারসে ফেলে দেয়।</w:t>
      </w:r>
    </w:p>
    <w:p w14:paraId="2D15AB81" w14:textId="77777777" w:rsidR="000F7377" w:rsidRDefault="000F7377"/>
    <w:p w14:paraId="33614F21" w14:textId="77777777" w:rsidR="000F7377" w:rsidRDefault="000F7377">
      <w:r xmlns:w="http://schemas.openxmlformats.org/wordprocessingml/2006/main">
        <w:t xml:space="preserve">1. ঈশ্বরের শক্তি: ক্রোধের মুখে দৃঢ়ভাবে দাঁড়িয়ে থাকা</w:t>
      </w:r>
    </w:p>
    <w:p w14:paraId="3725619B" w14:textId="77777777" w:rsidR="000F7377" w:rsidRDefault="000F7377"/>
    <w:p w14:paraId="301E4F20" w14:textId="77777777" w:rsidR="000F7377" w:rsidRDefault="000F7377">
      <w:r xmlns:w="http://schemas.openxmlformats.org/wordprocessingml/2006/main">
        <w:t xml:space="preserve">2. প্রভুকে প্রত্যাখ্যান করার বিপদ: ঈশ্বরের বিচার</w:t>
      </w:r>
    </w:p>
    <w:p w14:paraId="15CE53F9" w14:textId="77777777" w:rsidR="000F7377" w:rsidRDefault="000F7377"/>
    <w:p w14:paraId="277826AA" w14:textId="77777777" w:rsidR="000F7377" w:rsidRDefault="000F7377">
      <w:r xmlns:w="http://schemas.openxmlformats.org/wordprocessingml/2006/main">
        <w:t xml:space="preserve">1. ইশাইয়া 63:3-4 - "আমি একাই দ্রাক্ষারস মাড়িয়েছি; এবং লোকেদের মধ্যে কেউ আমার সাথে ছিল না: কারণ আমি আমার ক্রোধে তাদের পদদলিত করব এবং আমার ক্রোধে তাদের পদদলিত করব; এবং তাদের রক্ত ছিটিয়ে দেওয়া হবে। আমার পোশাক, এবং আমি আমার সমস্ত পোশাকে দাগ ফেলব।"</w:t>
      </w:r>
    </w:p>
    <w:p w14:paraId="47700BDE" w14:textId="77777777" w:rsidR="000F7377" w:rsidRDefault="000F7377"/>
    <w:p w14:paraId="308421C2" w14:textId="77777777" w:rsidR="000F7377" w:rsidRDefault="000F7377">
      <w:r xmlns:w="http://schemas.openxmlformats.org/wordprocessingml/2006/main">
        <w:t xml:space="preserve">2. রোমানস 2:5-6 - "কিন্তু আপনার কঠোরতা এবং অনুতাপহীন হৃদয় ঈশ্বরের ন্যায়নিষ্ঠ বিচারের ক্রোধ এবং প্রকাশের দিনের বিরুদ্ধে আপনার ক্রোধকে সঞ্চয় করে; যিনি প্রত্যেক মানুষকে তার কাজ অনুসারে প্রতিদান দেবেন।"</w:t>
      </w:r>
    </w:p>
    <w:p w14:paraId="580FEEB6" w14:textId="77777777" w:rsidR="000F7377" w:rsidRDefault="000F7377"/>
    <w:p w14:paraId="764590C8" w14:textId="77777777" w:rsidR="000F7377" w:rsidRDefault="000F7377">
      <w:r xmlns:w="http://schemas.openxmlformats.org/wordprocessingml/2006/main">
        <w:t xml:space="preserve">Revelation 14:20 এবং দ্রাক্ষারসটি শহর ছাড়াই মাড়ানো হয়েছিল, এবং দ্রাক্ষারস থেকে রক্ত বের হয়েছিল, এমনকি ঘোড়ার লাগাম পর্যন্ত, এক হাজার 600 ফারলাং ব্যবধানে।</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শহরের বাইরে দ্রাক্ষারস মাড়ানো হয়েছিল, এবং রক্ত অনেক দূর পর্যন্ত প্রবাহিত হয়েছিল।</w:t>
      </w:r>
    </w:p>
    <w:p w14:paraId="3410D344" w14:textId="77777777" w:rsidR="000F7377" w:rsidRDefault="000F7377"/>
    <w:p w14:paraId="0485AC27" w14:textId="77777777" w:rsidR="000F7377" w:rsidRDefault="000F7377">
      <w:r xmlns:w="http://schemas.openxmlformats.org/wordprocessingml/2006/main">
        <w:t xml:space="preserve">1. যীশুর রক্ত: আমাদের শক্তি এবং সুরক্ষার উত্স</w:t>
      </w:r>
    </w:p>
    <w:p w14:paraId="1729FC7B" w14:textId="77777777" w:rsidR="000F7377" w:rsidRDefault="000F7377"/>
    <w:p w14:paraId="40C7C9E2" w14:textId="77777777" w:rsidR="000F7377" w:rsidRDefault="000F7377">
      <w:r xmlns:w="http://schemas.openxmlformats.org/wordprocessingml/2006/main">
        <w:t xml:space="preserve">2. ক্রুশের শক্তি: পাপ এবং মৃত্যুকে অতিক্রম করা</w:t>
      </w:r>
    </w:p>
    <w:p w14:paraId="4B98BCB7" w14:textId="77777777" w:rsidR="000F7377" w:rsidRDefault="000F7377"/>
    <w:p w14:paraId="3D8C9B9C" w14:textId="77777777" w:rsidR="000F7377" w:rsidRDefault="000F7377">
      <w:r xmlns:w="http://schemas.openxmlformats.org/wordprocessingml/2006/main">
        <w:t xml:space="preserve">1. ইশাইয়া 63:1-4 - পরিত্রাণের জন্য প্রভুর শক্তিশালী কাজ</w:t>
      </w:r>
    </w:p>
    <w:p w14:paraId="563A956C" w14:textId="77777777" w:rsidR="000F7377" w:rsidRDefault="000F7377"/>
    <w:p w14:paraId="208343B3" w14:textId="77777777" w:rsidR="000F7377" w:rsidRDefault="000F7377">
      <w:r xmlns:w="http://schemas.openxmlformats.org/wordprocessingml/2006/main">
        <w:t xml:space="preserve">2. হিব্রু 9:22 - মুক্তির জন্য যীশুর রক্ত</w:t>
      </w:r>
    </w:p>
    <w:p w14:paraId="66C90058" w14:textId="77777777" w:rsidR="000F7377" w:rsidRDefault="000F7377"/>
    <w:p w14:paraId="090A9170" w14:textId="77777777" w:rsidR="000F7377" w:rsidRDefault="000F7377">
      <w:r xmlns:w="http://schemas.openxmlformats.org/wordprocessingml/2006/main">
        <w:t xml:space="preserve">উদ্ঘাটন 15 হল উদ্ঘাটন বইয়ের পঞ্চদশ অধ্যায় এবং শেষ সময়ের ঘটনা সম্পর্কে জন এর দৃষ্টিভঙ্গি অব্যাহত রাখে। এই অধ্যায় সাতটি প্লেগ সহ সাতজন ফেরেশতার পরিচয় এবং ঈশ্বরের চূড়ান্ত বিচারের প্রস্তুতির উপর আলোকপাত করে।</w:t>
      </w:r>
    </w:p>
    <w:p w14:paraId="757A29E9" w14:textId="77777777" w:rsidR="000F7377" w:rsidRDefault="000F7377"/>
    <w:p w14:paraId="6AA6C0A2" w14:textId="77777777" w:rsidR="000F7377" w:rsidRDefault="000F7377">
      <w:r xmlns:w="http://schemas.openxmlformats.org/wordprocessingml/2006/main">
        <w:t xml:space="preserve">1ম অনুচ্ছেদ: অধ্যায়টি শুরু হয় যোহন স্বর্গে একটি মহান এবং আশ্চর্যজনক চিহ্ন দেখে—একটি দৃশ্য যা প্রকাশ করে যে যারা জানোয়ারকে জয় করেছে, এর মূর্তি এবং এর চিহ্ন পেয়েছে। তাদের চিত্রিত করা হয়েছে আগুনে মিশ্রিত কাঁচের সমুদ্রের পাশে দাঁড়িয়ে, ঈশ্বরের প্রশংসা গান (প্রকাশিত বাক্য 15:2-4)। এই বিজয়ী ব্যক্তিরা ঈশ্বরের ধার্মিক কাজগুলিকে স্বীকার করে এবং তাঁর পবিত্র প্রকৃতির জন্য তাঁর উপাসনা করে।</w:t>
      </w:r>
    </w:p>
    <w:p w14:paraId="1A3903C2" w14:textId="77777777" w:rsidR="000F7377" w:rsidRDefault="000F7377"/>
    <w:p w14:paraId="1851FB73" w14:textId="77777777" w:rsidR="000F7377" w:rsidRDefault="000F7377">
      <w:r xmlns:w="http://schemas.openxmlformats.org/wordprocessingml/2006/main">
        <w:t xml:space="preserve">2য় অনুচ্ছেদ: স্বর্গীয় মন্দির থেকে সাতজন ফেরেশতা আবির্ভূত হন, স্বর্ণের স্যাশ সহ পরিষ্কার সাদা লিনেন পরিহিত। তারা ঈশ্বরের ক্রোধে ভরা সাতটি সোনার বাটি বহন করে (প্রকাশিত বাক্য 15:5-7)। চারটি জীবন্ত প্রাণীর মধ্যে একটি তাদের এই বাটিগুলি দেয়, যা সম্পূর্ণ ঐশ্বরিক বিচারের প্রতিনিধিত্ব করে। মন্দিরটি তখন ঈশ্বরের মহিমা এবং শক্তির ধোঁয়ায় পূর্ণ হয়, যা তাঁর উপস্থিতি নির্দেশ করে।</w:t>
      </w:r>
    </w:p>
    <w:p w14:paraId="1C2839AE" w14:textId="77777777" w:rsidR="000F7377" w:rsidRDefault="000F7377"/>
    <w:p w14:paraId="4E3985F4" w14:textId="77777777" w:rsidR="000F7377" w:rsidRDefault="000F7377">
      <w:r xmlns:w="http://schemas.openxmlformats.org/wordprocessingml/2006/main">
        <w:t xml:space="preserve">3য় অনুচ্ছেদ: পৃথিবীতে তাদের বাটিগুলি ঢেলে দেওয়ার পূর্বসূচী হিসাবে, একজন স্বর্গদূত ঘোষণা করেন যে এই বিচারগুলি সম্পূর্ণ না হওয়া পর্যন্ত কেউ মন্দিরে প্রবেশ করতে বা ছেড়ে যেতে পারবে না (প্রকাশিত বাক্য 15:8)। নিম্নলিখিত অধ্যায়গুলি এই চূড়ান্ত প্লেগগুলির বিশদ বিবরণ দেবে যারা ঈশ্বরের বিরুদ্ধে নিজেদের সারিবদ্ধ করেছে তাদের উপর ঢেলে দেওয়া হয়েছে৷ এই অধ্যায়টি দৃষ্টিভঙ্গির মধ্যে একটি ব্যবধান হিসেবে কাজ করে, আসন্ন ঐশ্বরিক বিচারের মঞ্চ তৈরি করে এবং যারা </w:t>
      </w:r>
      <w:r xmlns:w="http://schemas.openxmlformats.org/wordprocessingml/2006/main">
        <w:lastRenderedPageBreak xmlns:w="http://schemas.openxmlformats.org/wordprocessingml/2006/main"/>
      </w:r>
      <w:r xmlns:w="http://schemas.openxmlformats.org/wordprocessingml/2006/main">
        <w:t xml:space="preserve">বিশ্বস্ত থেকেছে তাদের প্রশংসা ও উপাসনার ওপর জোর দেয়।</w:t>
      </w:r>
    </w:p>
    <w:p w14:paraId="0FD4AEE5" w14:textId="77777777" w:rsidR="000F7377" w:rsidRDefault="000F7377"/>
    <w:p w14:paraId="6D464514" w14:textId="77777777" w:rsidR="000F7377" w:rsidRDefault="000F7377">
      <w:r xmlns:w="http://schemas.openxmlformats.org/wordprocessingml/2006/main">
        <w:t xml:space="preserve">সংক্ষেপে, উদ্ঘাটনের পনেরো অধ্যায় স্বর্গে একটি দৃশ্যের পরিচয় দেয় যেখানে বিজয়ী ব্যক্তিরা আগুনে মিশ্রিত কাঁচের সমুদ্রের পাশে দাঁড়িয়ে ঈশ্বরের ধার্মিক কাজের জন্য প্রশংসা করে। সাতজন স্বর্গদূত স্বর্গীয় ক্রোধে ভরা সোনার বাটি নিয়ে আবির্ভূত হন যখন তারা পৃথিবীতে এই চূড়ান্ত বিচারগুলি ঢেলে দেওয়ার জন্য প্রস্তুত হন। অধ্যায়টি আসন্ন বিচারের মধ্যে উপাসনা এবং ঈশ্বরের পবিত্রতার স্বীকৃতিকে হাইলাইট করে। এটি আসন্ন প্লেগগুলির জন্য মঞ্চ নির্ধারণ করে যখন ঐশ্বরিক ধার্মিকতা, মন্দের উপর বিজয় এবং যারা বিশ্বস্ত থেকেছে তাদের দ্বারা ঈশ্বরের উপাসনার মতো বিষয়গুলিকে আন্ডারস্কোর করে৷</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এবং আমি স্বর্গে আর একটি চিহ্ন দেখলাম, মহান ও আশ্চর্যজনক, সাতজন ফেরেশতাকে সাতটি শেষ মহামারী আছে; কারণ তাদের মধ্যে ঈশ্বরের ক্রোধ পূর্ণ।</w:t>
      </w:r>
    </w:p>
    <w:p w14:paraId="52C05B7C" w14:textId="77777777" w:rsidR="000F7377" w:rsidRDefault="000F7377"/>
    <w:p w14:paraId="38827D96" w14:textId="77777777" w:rsidR="000F7377" w:rsidRDefault="000F7377">
      <w:r xmlns:w="http://schemas.openxmlformats.org/wordprocessingml/2006/main">
        <w:t xml:space="preserve">উদ্ঘাটন 15:1-এ, জন স্বর্গে একটি মহান এবং আশ্চর্যজনক চিহ্ন দেখেন যার সাথে সাতজন ফেরেশতা সাতটি শেষ প্লেগ ধারণ করে, যা ঈশ্বরের ক্রোধ পরিপূর্ণ হওয়ার ইঙ্গিত দেয়।</w:t>
      </w:r>
    </w:p>
    <w:p w14:paraId="0118BFA8" w14:textId="77777777" w:rsidR="000F7377" w:rsidRDefault="000F7377"/>
    <w:p w14:paraId="2D7D538B" w14:textId="77777777" w:rsidR="000F7377" w:rsidRDefault="000F7377">
      <w:r xmlns:w="http://schemas.openxmlformats.org/wordprocessingml/2006/main">
        <w:t xml:space="preserve">1. ঈশ্বরের ক্রোধ: যখন ন্যায়বিচার পরিবেশিত হয়</w:t>
      </w:r>
    </w:p>
    <w:p w14:paraId="3BFAC839" w14:textId="77777777" w:rsidR="000F7377" w:rsidRDefault="000F7377"/>
    <w:p w14:paraId="1EE0180D" w14:textId="77777777" w:rsidR="000F7377" w:rsidRDefault="000F7377">
      <w:r xmlns:w="http://schemas.openxmlformats.org/wordprocessingml/2006/main">
        <w:t xml:space="preserve">2. স্বর্গের চিহ্ন: শেষ প্লেগগুলির একটি প্রকাশ</w:t>
      </w:r>
    </w:p>
    <w:p w14:paraId="160764B8" w14:textId="77777777" w:rsidR="000F7377" w:rsidRDefault="000F7377"/>
    <w:p w14:paraId="34AFB0F3" w14:textId="77777777" w:rsidR="000F7377" w:rsidRDefault="000F7377">
      <w:r xmlns:w="http://schemas.openxmlformats.org/wordprocessingml/2006/main">
        <w:t xml:space="preserve">1. Deuteronomy 32:35-36 - "প্রতিশোধ নেওয়া আমার, এবং প্রতিশোধ, সেই সময়ের জন্য যখন তাদের পা পিছলে যাবে; কারণ তাদের বিপর্যয়ের দিন ঘনিয়ে এসেছে, এবং তাদের ধ্বংস দ্রুত আসবে।' কারণ প্রভু তাঁর লোকদের ন্যায়বিচার করবেন এবং তাঁর দাসদের প্রতি করুণা করবেন, যখন তিনি দেখবেন যে তাদের ক্ষমতা চলে গেছে এবং কেউ অবশিষ্ট নেই, বন্ধন বা মুক্ত।</w:t>
      </w:r>
    </w:p>
    <w:p w14:paraId="53242667" w14:textId="77777777" w:rsidR="000F7377" w:rsidRDefault="000F7377"/>
    <w:p w14:paraId="2CE22C3D" w14:textId="77777777" w:rsidR="000F7377" w:rsidRDefault="000F7377">
      <w:r xmlns:w="http://schemas.openxmlformats.org/wordprocessingml/2006/main">
        <w:t xml:space="preserve">2. ইশাইয়া 66:15-16 - “দেখুন, প্রভু আগুনে আসবেন, এবং ঘূর্ণিঝড়ের মতো তাঁর রথগুলি, তাঁর ক্রোধকে ক্রোধে এবং আগুনের শিখা দিয়ে তাঁর তিরস্কার করতে। কারণ প্রভু অগ্নি দ্বারা বিচারে প্রবেশ করবেন, এবং তাঁর তলোয়ার দ্বারা, সমস্ত মাংস সহ; এবং প্রভুর দ্বারা নিহত অনেক হবে.</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15:2 এবং আমি দেখলাম যেন আগুনে মিশে যাওয়া কাঁচের সমুদ্র; এবং যারা সেই পশুর উপর, তার প্রতিমা, তার চিহ্ন এবং তার নামের সংখ্যার উপরে জয়লাভ করেছে, তারা দাঁড়িয়ে আছে। কাচের সমুদ্র, ঈশ্বরের বীণা আছে.</w:t>
      </w:r>
    </w:p>
    <w:p w14:paraId="37A0F8BD" w14:textId="77777777" w:rsidR="000F7377" w:rsidRDefault="000F7377"/>
    <w:p w14:paraId="357348C5" w14:textId="77777777" w:rsidR="000F7377" w:rsidRDefault="000F7377">
      <w:r xmlns:w="http://schemas.openxmlformats.org/wordprocessingml/2006/main">
        <w:t xml:space="preserve">যারা পশুর শক্তিকে পরাস্ত করেছে তারা ঈশ্বরের বীণা নিয়ে কাঁচের সমুদ্রের উপর দাঁড়াবে।</w:t>
      </w:r>
    </w:p>
    <w:p w14:paraId="22BB8CCD" w14:textId="77777777" w:rsidR="000F7377" w:rsidRDefault="000F7377"/>
    <w:p w14:paraId="10156925" w14:textId="77777777" w:rsidR="000F7377" w:rsidRDefault="000F7377">
      <w:r xmlns:w="http://schemas.openxmlformats.org/wordprocessingml/2006/main">
        <w:t xml:space="preserve">1. কাটিয়ে ওঠার শক্তি: প্রকাশিত বাক্য 15:2 এর দিকে এক নজর</w:t>
      </w:r>
    </w:p>
    <w:p w14:paraId="206F6DA9" w14:textId="77777777" w:rsidR="000F7377" w:rsidRDefault="000F7377"/>
    <w:p w14:paraId="6DCEAF3A" w14:textId="77777777" w:rsidR="000F7377" w:rsidRDefault="000F7377">
      <w:r xmlns:w="http://schemas.openxmlformats.org/wordprocessingml/2006/main">
        <w:t xml:space="preserve">2. বিজয়ের আশীর্বাদ: বিশ্বস্ততার পুরষ্কার কাটা</w:t>
      </w:r>
    </w:p>
    <w:p w14:paraId="2D25452C" w14:textId="77777777" w:rsidR="000F7377" w:rsidRDefault="000F7377"/>
    <w:p w14:paraId="09DB81A1" w14:textId="77777777" w:rsidR="000F7377" w:rsidRDefault="000F7377">
      <w:r xmlns:w="http://schemas.openxmlformats.org/wordprocessingml/2006/main">
        <w:t xml:space="preserve">1. 1 করিন্থিয়ানস 15:57-58 - কিন্তু ঈশ্বরকে ধন্যবাদ, যিনি আমাদের প্রভু যীশু খ্রীষ্টের মাধ্যমে আমাদের বিজয় দিয়েছেন৷ অতএব, আমার প্রিয় ভাইয়েরা, তোমরা অটল, অচল হও, প্রভুর কাজে সর্বদা প্রশস্ত হও, কারণ তোমরা জান যে প্রভুতে তোমাদের পরিশ্রম বৃথা নয়৷</w:t>
      </w:r>
    </w:p>
    <w:p w14:paraId="4508AC65" w14:textId="77777777" w:rsidR="000F7377" w:rsidRDefault="000F7377"/>
    <w:p w14:paraId="78CA6D4A" w14:textId="77777777" w:rsidR="000F7377" w:rsidRDefault="000F7377">
      <w:r xmlns:w="http://schemas.openxmlformats.org/wordprocessingml/2006/main">
        <w:t xml:space="preserve">2. রোমানস্ 8:37-39 - না, এই সমস্ত কিছুতে আমরা তাঁর মাধ্যমে বিজয়ীর চেয়েও বেশি যে আমাদের ভালবাসে।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যীশুতে আছে৷</w:t>
      </w:r>
    </w:p>
    <w:p w14:paraId="08CF9E7B" w14:textId="77777777" w:rsidR="000F7377" w:rsidRDefault="000F7377"/>
    <w:p w14:paraId="1FFF8C0F" w14:textId="77777777" w:rsidR="000F7377" w:rsidRDefault="000F7377">
      <w:r xmlns:w="http://schemas.openxmlformats.org/wordprocessingml/2006/main">
        <w:t xml:space="preserve">Revelation 15:3 এবং তারা ঈশ্বরের দাস মূসার গান এবং মেষশাবকের গান গাইছে, এই বলে, হে প্রভু ঈশ্বর সর্বশক্তিমান তোমার কাজ মহান ও আশ্চর্যজনক; হে সাধুদের রাজা, তোমার পথ ন্যায় ও সত্য।</w:t>
      </w:r>
    </w:p>
    <w:p w14:paraId="29ACD7D8" w14:textId="77777777" w:rsidR="000F7377" w:rsidRDefault="000F7377"/>
    <w:p w14:paraId="66E13C61" w14:textId="77777777" w:rsidR="000F7377" w:rsidRDefault="000F7377">
      <w:r xmlns:w="http://schemas.openxmlformats.org/wordprocessingml/2006/main">
        <w:t xml:space="preserve">উদ্ঘাটন 15:3 এ দেবদূতগণ মূসা এবং মেষশাবকের গান গাইছেন, সর্বশক্তিমান ঈশ্বরের মহত্ত্ব এবং ন্যায়বিচার ঘোষণা করছেন।</w:t>
      </w:r>
    </w:p>
    <w:p w14:paraId="69D636F1" w14:textId="77777777" w:rsidR="000F7377" w:rsidRDefault="000F7377"/>
    <w:p w14:paraId="5A06B65B" w14:textId="77777777" w:rsidR="000F7377" w:rsidRDefault="000F7377">
      <w:r xmlns:w="http://schemas.openxmlformats.org/wordprocessingml/2006/main">
        <w:t xml:space="preserve">1. ঈশ্বরের অবিচল ন্যায়বিচার: উদ্ঘাটন 15:3 এর পিছনে অর্থ অন্বেষণ</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মোজেস এবং মেষশাবকের গান: সর্বশক্তিমান ঈশ্বরের মহিমা উদযাপন করা</w:t>
      </w:r>
    </w:p>
    <w:p w14:paraId="399A1FC5" w14:textId="77777777" w:rsidR="000F7377" w:rsidRDefault="000F7377"/>
    <w:p w14:paraId="68C1ABB2" w14:textId="77777777" w:rsidR="000F7377" w:rsidRDefault="000F7377">
      <w:r xmlns:w="http://schemas.openxmlformats.org/wordprocessingml/2006/main">
        <w:t xml:space="preserve">1. Deuteronomy 32:4 - "তিনিই শিলা, তাঁর কাজ নিখুঁত, এবং তাঁর সমস্ত পথ ন্যায়সঙ্গত৷ একজন বিশ্বস্ত ঈশ্বর যিনি কোন অন্যায় করেন না, তিনি ন্যায়পরায়ণ এবং ন্যায়পরায়ণ।"</w:t>
      </w:r>
    </w:p>
    <w:p w14:paraId="68E4B16A" w14:textId="77777777" w:rsidR="000F7377" w:rsidRDefault="000F7377"/>
    <w:p w14:paraId="287722F9" w14:textId="77777777" w:rsidR="000F7377" w:rsidRDefault="000F7377">
      <w:r xmlns:w="http://schemas.openxmlformats.org/wordprocessingml/2006/main">
        <w:t xml:space="preserve">2. গীতসংহিতা 33:4-5 - "কারণ প্রভুর বাক্য সঠিক এবং সত্য; তিনি যা কিছু করেন তাতে তিনি বিশ্বস্ত। সদাপ্রভু ন্যায় ও ন্যায়পরায়ণতা ভালবাসেন; পৃথিবী তার অদম্য ভালবাসায় পূর্ণ।"</w:t>
      </w:r>
    </w:p>
    <w:p w14:paraId="7D8580C5" w14:textId="77777777" w:rsidR="000F7377" w:rsidRDefault="000F7377"/>
    <w:p w14:paraId="05AA0F5D" w14:textId="77777777" w:rsidR="000F7377" w:rsidRDefault="000F7377">
      <w:r xmlns:w="http://schemas.openxmlformats.org/wordprocessingml/2006/main">
        <w:t xml:space="preserve">প্রকাশিত বাক্য 15:4 হে প্রভু, কে তোমাকে ভয় করবে না এবং তোমার নামকে মহিমান্বিত করবে? কেননা কেবল তুমিই পবিত্র; কেননা সমস্ত জাতি আসিয়া তোমার সম্মুখে উপাসনা করিবে; কারণ তোমার বিচার প্রকাশিত হয়েছে৷</w:t>
      </w:r>
    </w:p>
    <w:p w14:paraId="681C17C2" w14:textId="77777777" w:rsidR="000F7377" w:rsidRDefault="000F7377"/>
    <w:p w14:paraId="18C8576E" w14:textId="77777777" w:rsidR="000F7377" w:rsidRDefault="000F7377">
      <w:r xmlns:w="http://schemas.openxmlformats.org/wordprocessingml/2006/main">
        <w:t xml:space="preserve">ঈশ্বর পবিত্র এবং সমস্ত জাতি তাঁর উপাসনা করতে আসবে কারণ তাঁর বিচার প্রকাশ করা হচ্ছে।</w:t>
      </w:r>
    </w:p>
    <w:p w14:paraId="58CEC44B" w14:textId="77777777" w:rsidR="000F7377" w:rsidRDefault="000F7377"/>
    <w:p w14:paraId="0F4D46F8" w14:textId="77777777" w:rsidR="000F7377" w:rsidRDefault="000F7377">
      <w:r xmlns:w="http://schemas.openxmlformats.org/wordprocessingml/2006/main">
        <w:t xml:space="preserve">1. ঈশ্বরের পবিত্রতা বোঝা</w:t>
      </w:r>
    </w:p>
    <w:p w14:paraId="22A843C7" w14:textId="77777777" w:rsidR="000F7377" w:rsidRDefault="000F7377"/>
    <w:p w14:paraId="2C3CFF2A" w14:textId="77777777" w:rsidR="000F7377" w:rsidRDefault="000F7377">
      <w:r xmlns:w="http://schemas.openxmlformats.org/wordprocessingml/2006/main">
        <w:t xml:space="preserve">2. ঈশ্বরের উপাসনার জন্য প্রয়োজন</w:t>
      </w:r>
    </w:p>
    <w:p w14:paraId="3B15A7E1" w14:textId="77777777" w:rsidR="000F7377" w:rsidRDefault="000F7377"/>
    <w:p w14:paraId="48D6305D" w14:textId="77777777" w:rsidR="000F7377" w:rsidRDefault="000F7377">
      <w:r xmlns:w="http://schemas.openxmlformats.org/wordprocessingml/2006/main">
        <w:t xml:space="preserve">1. Exodus 15:11 - "হে প্রভু, দেবতাদের মধ্যে তোমার মত কে আছে? তোমার মত কে আছে, পবিত্রতায় মহিমান্বিত, প্রশংসায় ভীত, বিস্ময়কর?"</w:t>
      </w:r>
    </w:p>
    <w:p w14:paraId="5C0A4084" w14:textId="77777777" w:rsidR="000F7377" w:rsidRDefault="000F7377"/>
    <w:p w14:paraId="1059F4E7" w14:textId="77777777" w:rsidR="000F7377" w:rsidRDefault="000F7377">
      <w:r xmlns:w="http://schemas.openxmlformats.org/wordprocessingml/2006/main">
        <w:t xml:space="preserve">2. ইশাইয়া 6:3 - "এবং একজন অন্যের কাছে চিৎকার করে বলল, পবিত্র, পবিত্র, পবিত্র, সর্বশক্তিমান প্রভু: সমগ্র পৃথিবী তাঁর মহিমায় পূর্ণ।"</w:t>
      </w:r>
    </w:p>
    <w:p w14:paraId="6614F970" w14:textId="77777777" w:rsidR="000F7377" w:rsidRDefault="000F7377"/>
    <w:p w14:paraId="4DB22E61" w14:textId="77777777" w:rsidR="000F7377" w:rsidRDefault="000F7377">
      <w:r xmlns:w="http://schemas.openxmlformats.org/wordprocessingml/2006/main">
        <w:t xml:space="preserve">প্রকাশিত বাক্য 15:5 এর পরে আমি তাকিয়ে দেখলাম, স্বর্গে সাক্ষ্য-তাম্বুর মন্দিরটি খোলা হয়েছে:</w:t>
      </w:r>
    </w:p>
    <w:p w14:paraId="47AA2045" w14:textId="77777777" w:rsidR="000F7377" w:rsidRDefault="000F7377"/>
    <w:p w14:paraId="64A4D985" w14:textId="77777777" w:rsidR="000F7377" w:rsidRDefault="000F7377">
      <w:r xmlns:w="http://schemas.openxmlformats.org/wordprocessingml/2006/main">
        <w:t xml:space="preserve">স্বর্গে সাক্ষ্যের তাঁবুর মন্দির খোলা হয়েছিল।</w:t>
      </w:r>
    </w:p>
    <w:p w14:paraId="2339B715" w14:textId="77777777" w:rsidR="000F7377" w:rsidRDefault="000F7377"/>
    <w:p w14:paraId="78316C74" w14:textId="77777777" w:rsidR="000F7377" w:rsidRDefault="000F7377">
      <w:r xmlns:w="http://schemas.openxmlformats.org/wordprocessingml/2006/main">
        <w:t xml:space="preserve">1. সাক্ষ্যের শক্তি: কীভাবে আমাদের বিশ্বস্ত গল্পগুলি বিশ্বকে প্রভাবিত করে</w:t>
      </w:r>
    </w:p>
    <w:p w14:paraId="1B1A9774" w14:textId="77777777" w:rsidR="000F7377" w:rsidRDefault="000F7377"/>
    <w:p w14:paraId="6630F39D" w14:textId="77777777" w:rsidR="000F7377" w:rsidRDefault="000F7377">
      <w:r xmlns:w="http://schemas.openxmlformats.org/wordprocessingml/2006/main">
        <w:t xml:space="preserve">2. স্বর্গের প্রতিশ্রুতি: যীশুর মন্দির খোলার অর্থ আমাদের জন্য কী</w:t>
      </w:r>
    </w:p>
    <w:p w14:paraId="7EFEA9E5" w14:textId="77777777" w:rsidR="000F7377" w:rsidRDefault="000F7377"/>
    <w:p w14:paraId="0AC8AA8F" w14:textId="77777777" w:rsidR="000F7377" w:rsidRDefault="000F7377">
      <w:r xmlns:w="http://schemas.openxmlformats.org/wordprocessingml/2006/main">
        <w:t xml:space="preserve">1. হিব্রু 4:14-16 - তারপর থেকে আমাদের কাছে একজন মহান মহাযাজক আছেন যিনি স্বর্গের মধ্য দিয়ে গেছেন, যীশু, ঈশ্বরের পুত্র, আসুন আমরা আমাদের স্বীকারোক্তি দৃঢ়ভাবে ধরে রাখি।</w:t>
      </w:r>
    </w:p>
    <w:p w14:paraId="4F43E6DF" w14:textId="77777777" w:rsidR="000F7377" w:rsidRDefault="000F7377"/>
    <w:p w14:paraId="7AFCD851" w14:textId="77777777" w:rsidR="000F7377" w:rsidRDefault="000F7377">
      <w:r xmlns:w="http://schemas.openxmlformats.org/wordprocessingml/2006/main">
        <w:t xml:space="preserve">2. হিব্রু 9:1-3 - এখন এমনকি প্রথম চুক্তিতেও উপাসনা এবং পার্থিব পবিত্রতার জন্য নিয়মাবলী ছিল। একটি তাঁবুর জন্য প্রস্তুত করা হয়েছিল, প্রথম অংশ, যেখানে বাতিদান, টেবিল এবং উপস্থিতির রুটি ছিল৷ একে পবিত্র স্থান বলা হয়।</w:t>
      </w:r>
    </w:p>
    <w:p w14:paraId="51039D6D" w14:textId="77777777" w:rsidR="000F7377" w:rsidRDefault="000F7377"/>
    <w:p w14:paraId="12BB3E22" w14:textId="77777777" w:rsidR="000F7377" w:rsidRDefault="000F7377">
      <w:r xmlns:w="http://schemas.openxmlformats.org/wordprocessingml/2006/main">
        <w:t xml:space="preserve">প্রকাশিত বাক্য 15:6 আর সাতজন ফেরেশতা মন্দির থেকে বেরিয়ে এলেন, সাতটি মড়ক নিয়ে, বিশুদ্ধ ও সাদা লিনেন পরা এবং তাদের স্তন সোনার কোমরে বাঁধা।</w:t>
      </w:r>
    </w:p>
    <w:p w14:paraId="344B6888" w14:textId="77777777" w:rsidR="000F7377" w:rsidRDefault="000F7377"/>
    <w:p w14:paraId="4BF5FC80" w14:textId="77777777" w:rsidR="000F7377" w:rsidRDefault="000F7377">
      <w:r xmlns:w="http://schemas.openxmlformats.org/wordprocessingml/2006/main">
        <w:t xml:space="preserve">সাতজন ফেরেশতা মন্দির থেকে সাদা লিনেন এবং সোনার কোমর পরা সাতটি আঘাত নিয়ে বেরিয়ে এলেন।</w:t>
      </w:r>
    </w:p>
    <w:p w14:paraId="36E4A533" w14:textId="77777777" w:rsidR="000F7377" w:rsidRDefault="000F7377"/>
    <w:p w14:paraId="7CA2622D" w14:textId="77777777" w:rsidR="000F7377" w:rsidRDefault="000F7377">
      <w:r xmlns:w="http://schemas.openxmlformats.org/wordprocessingml/2006/main">
        <w:t xml:space="preserve">1. প্রভুর শক্তি: প্রকাশিত বাক্য 15:6-এ সাত দেবদূতের কর্তৃত্ব পরীক্ষা করা</w:t>
      </w:r>
    </w:p>
    <w:p w14:paraId="7C9D5194" w14:textId="77777777" w:rsidR="000F7377" w:rsidRDefault="000F7377"/>
    <w:p w14:paraId="3A4F9713" w14:textId="77777777" w:rsidR="000F7377" w:rsidRDefault="000F7377">
      <w:r xmlns:w="http://schemas.openxmlformats.org/wordprocessingml/2006/main">
        <w:t xml:space="preserve">2. ঈশ্বরের বিধান: উদ্ঘাটন 15:6-এ সাদা লিনেন এবং গোল্ডেন গার্ডলসের তাত্পর্য বোঝা</w:t>
      </w:r>
    </w:p>
    <w:p w14:paraId="1A637491" w14:textId="77777777" w:rsidR="000F7377" w:rsidRDefault="000F7377"/>
    <w:p w14:paraId="747BAF25" w14:textId="77777777" w:rsidR="000F7377" w:rsidRDefault="000F7377">
      <w:r xmlns:w="http://schemas.openxmlformats.org/wordprocessingml/2006/main">
        <w:t xml:space="preserve">1. Exodus 28:4 - তিনি পবিত্র লিনেন কোট পরবেন, এবং তার মাংসের উপর লিনেন ব্রীচ থাকবে, এবং একটি লিনেন কোমর দিয়ে বেঁধে রাখা হবে, এবং লিনেন মিটার দিয়ে সে পরিধান করবে: এইগুলি পবিত্র পোশাক ; তাই সে তার গোশত জলে ধুয়ে ফেলবে।</w:t>
      </w:r>
    </w:p>
    <w:p w14:paraId="47FB21CA" w14:textId="77777777" w:rsidR="000F7377" w:rsidRDefault="000F7377"/>
    <w:p w14:paraId="084C2C43" w14:textId="77777777" w:rsidR="000F7377" w:rsidRDefault="000F7377">
      <w:r xmlns:w="http://schemas.openxmlformats.org/wordprocessingml/2006/main">
        <w:t xml:space="preserve">2. ইশাইয়া 61:10 - আমি প্রভুতে খুব আনন্দ করব, আমার আত্মা আমার ঈশ্বরে আনন্দিত হবে; কেননা তিনি </w:t>
      </w:r>
      <w:r xmlns:w="http://schemas.openxmlformats.org/wordprocessingml/2006/main">
        <w:lastRenderedPageBreak xmlns:w="http://schemas.openxmlformats.org/wordprocessingml/2006/main"/>
      </w:r>
      <w:r xmlns:w="http://schemas.openxmlformats.org/wordprocessingml/2006/main">
        <w:t xml:space="preserve">আমাকে পরিত্রাণের পোশাক পরিয়েছেন, তিনি আমাকে ধার্মিকতার পোশাকে ঢেকে দিয়েছেন, বর যেমন অলংকারে নিজেকে সাজায়, এবং কনে যেমন তার গহনা দিয়ে নিজেকে সাজায়।</w:t>
      </w:r>
    </w:p>
    <w:p w14:paraId="6D4AACB3" w14:textId="77777777" w:rsidR="000F7377" w:rsidRDefault="000F7377"/>
    <w:p w14:paraId="64D04F3A" w14:textId="77777777" w:rsidR="000F7377" w:rsidRDefault="000F7377">
      <w:r xmlns:w="http://schemas.openxmlformats.org/wordprocessingml/2006/main">
        <w:t xml:space="preserve">প্রকাশিত বাক্য 15:7 এবং চারটি জন্তুর মধ্যে একটি সাতটি স্বর্গদূতকে ঈশ্বরের ক্রোধে ভরা সাতটি সোনার শিশি দিল, যিনি চিরকাল বেঁচে আছেন।</w:t>
      </w:r>
    </w:p>
    <w:p w14:paraId="267C5C2F" w14:textId="77777777" w:rsidR="000F7377" w:rsidRDefault="000F7377"/>
    <w:p w14:paraId="0BE93112" w14:textId="77777777" w:rsidR="000F7377" w:rsidRDefault="000F7377">
      <w:r xmlns:w="http://schemas.openxmlformats.org/wordprocessingml/2006/main">
        <w:t xml:space="preserve">চারটি জন্তু সাতজন ফেরেশতাকে সাতটি সোনার শিশি দিয়ে ঈশ্বরের ক্রোধে ভরা।</w:t>
      </w:r>
    </w:p>
    <w:p w14:paraId="0C0C49A6" w14:textId="77777777" w:rsidR="000F7377" w:rsidRDefault="000F7377"/>
    <w:p w14:paraId="4E720B11" w14:textId="77777777" w:rsidR="000F7377" w:rsidRDefault="000F7377">
      <w:r xmlns:w="http://schemas.openxmlformats.org/wordprocessingml/2006/main">
        <w:t xml:space="preserve">1. ঈশ্বরের ইচ্ছা অমান্য করার পরিণতি</w:t>
      </w:r>
    </w:p>
    <w:p w14:paraId="081F7A00" w14:textId="77777777" w:rsidR="000F7377" w:rsidRDefault="000F7377"/>
    <w:p w14:paraId="3A97F7EA" w14:textId="77777777" w:rsidR="000F7377" w:rsidRDefault="000F7377">
      <w:r xmlns:w="http://schemas.openxmlformats.org/wordprocessingml/2006/main">
        <w:t xml:space="preserve">2. ঈশ্বরের করুণা এবং ন্যায়বিচার</w:t>
      </w:r>
    </w:p>
    <w:p w14:paraId="730EA266" w14:textId="77777777" w:rsidR="000F7377" w:rsidRDefault="000F7377"/>
    <w:p w14:paraId="13790D75" w14:textId="77777777" w:rsidR="000F7377" w:rsidRDefault="000F7377">
      <w:r xmlns:w="http://schemas.openxmlformats.org/wordprocessingml/2006/main">
        <w:t xml:space="preserve">1. জেমস 1:13-15 - কাউকে মন্দ করতে প্রলুব্ধ করা উচিত নয়, কারণ ঈশ্বর মন্দ দ্বারা প্রলুব্ধ হতে পারেন না এবং তিনি নিজেই কাউকে প্রলুব্ধ করেন না।</w:t>
      </w:r>
    </w:p>
    <w:p w14:paraId="2605F249" w14:textId="77777777" w:rsidR="000F7377" w:rsidRDefault="000F7377"/>
    <w:p w14:paraId="4D2C9783" w14:textId="77777777" w:rsidR="000F7377" w:rsidRDefault="000F7377">
      <w:r xmlns:w="http://schemas.openxmlformats.org/wordprocessingml/2006/main">
        <w:t xml:space="preserve">2. হিব্রুজ 4:15-16 - যীশু আমাদের দুর্বলতাগুলি বোঝেন, কারণ তিনি একই পরীক্ষার মুখোমুখি হয়েছিলেন যা আমরা করি, তবুও তিনি পাপ করেননি।</w:t>
      </w:r>
    </w:p>
    <w:p w14:paraId="42BD50E2" w14:textId="77777777" w:rsidR="000F7377" w:rsidRDefault="000F7377"/>
    <w:p w14:paraId="73D4D533" w14:textId="77777777" w:rsidR="000F7377" w:rsidRDefault="000F7377">
      <w:r xmlns:w="http://schemas.openxmlformats.org/wordprocessingml/2006/main">
        <w:t xml:space="preserve">Revelation 15:8 আর মন্দিরটি ঈশ্বরের মহিমা ও তাঁর শক্তির ধোঁয়ায় ভরে গেল৷ সাতজন স্বর্গদূতের সাতটি আঘাত পূর্ণ না হওয়া পর্যন্ত কেউ মন্দিরে প্রবেশ করতে পারেনি৷</w:t>
      </w:r>
    </w:p>
    <w:p w14:paraId="47040355" w14:textId="77777777" w:rsidR="000F7377" w:rsidRDefault="000F7377"/>
    <w:p w14:paraId="0000ACD3" w14:textId="77777777" w:rsidR="000F7377" w:rsidRDefault="000F7377">
      <w:r xmlns:w="http://schemas.openxmlformats.org/wordprocessingml/2006/main">
        <w:t xml:space="preserve">মন্দিরটি ঈশ্বরের মহিমা ও শক্তির ধোঁয়ায় পূর্ণ ছিল এবং সাতজন ফেরেশতার সাতটি মহামারী পূর্ণ না হওয়া পর্যন্ত কেউ প্রবেশ করতে পারেনি।</w:t>
      </w:r>
    </w:p>
    <w:p w14:paraId="34F2BF12" w14:textId="77777777" w:rsidR="000F7377" w:rsidRDefault="000F7377"/>
    <w:p w14:paraId="5F98D3A8" w14:textId="77777777" w:rsidR="000F7377" w:rsidRDefault="000F7377">
      <w:r xmlns:w="http://schemas.openxmlformats.org/wordprocessingml/2006/main">
        <w:t xml:space="preserve">1. ঈশ্বরের শক্তি অতুলনীয় এবং অপ্রতিরোধ্য</w:t>
      </w:r>
    </w:p>
    <w:p w14:paraId="04FCAB8D" w14:textId="77777777" w:rsidR="000F7377" w:rsidRDefault="000F7377"/>
    <w:p w14:paraId="6C4DF9B1" w14:textId="77777777" w:rsidR="000F7377" w:rsidRDefault="000F7377">
      <w:r xmlns:w="http://schemas.openxmlformats.org/wordprocessingml/2006/main">
        <w:t xml:space="preserve">2. ঈশ্বরের সতর্কবাণী অমান্য করার ফলাফল</w:t>
      </w:r>
    </w:p>
    <w:p w14:paraId="0670E15B" w14:textId="77777777" w:rsidR="000F7377" w:rsidRDefault="000F7377"/>
    <w:p w14:paraId="338222D2" w14:textId="77777777" w:rsidR="000F7377" w:rsidRDefault="000F7377">
      <w:r xmlns:w="http://schemas.openxmlformats.org/wordprocessingml/2006/main">
        <w:t xml:space="preserve">1. গীতসংহিতা 29:10 - "প্রভু বন্যার উপরে সিংহাসনে বসে আছেন; প্রভু চিরকালের জন্য রাজা হিসাবে সিংহাসনে বসেছেন।"</w:t>
      </w:r>
    </w:p>
    <w:p w14:paraId="227EA610" w14:textId="77777777" w:rsidR="000F7377" w:rsidRDefault="000F7377"/>
    <w:p w14:paraId="6FB56A22" w14:textId="77777777" w:rsidR="000F7377" w:rsidRDefault="000F7377">
      <w:r xmlns:w="http://schemas.openxmlformats.org/wordprocessingml/2006/main">
        <w:t xml:space="preserve">2. ইশাইয়া 59:2 - "কিন্তু তোমার পাপ তোমার এবং তোমার ঈশ্বরের মধ্যে বিচ্ছেদ ঘটিয়েছে, এবং তোমার পাপ তোমার থেকে তার মুখ লুকিয়ে রেখেছে যাতে সে শুনতে পায় না।"</w:t>
      </w:r>
    </w:p>
    <w:p w14:paraId="1DB58EA5" w14:textId="77777777" w:rsidR="000F7377" w:rsidRDefault="000F7377"/>
    <w:p w14:paraId="3ACB4648" w14:textId="77777777" w:rsidR="000F7377" w:rsidRDefault="000F7377">
      <w:r xmlns:w="http://schemas.openxmlformats.org/wordprocessingml/2006/main">
        <w:t xml:space="preserve">উদ্ঘাটন 16 হল উদ্ঘাটন বইয়ের ষোড়শ অধ্যায় এবং শেষ সময়ের ঘটনাগুলির জনের দৃষ্টিভঙ্গি অব্যাহত রাখে। এই অধ্যায়টি ঈশ্বরের ক্রোধের সাতটি বাটি থেকে ঢালার উপর দৃষ্টি নিবদ্ধ করে, যার ফলে যারা তাঁকে প্রত্যাখ্যান করেছে তাদের উপর কঠোর বিচার।</w:t>
      </w:r>
    </w:p>
    <w:p w14:paraId="23540DE0" w14:textId="77777777" w:rsidR="000F7377" w:rsidRDefault="000F7377"/>
    <w:p w14:paraId="6AA51C6B" w14:textId="77777777" w:rsidR="000F7377" w:rsidRDefault="000F7377">
      <w:r xmlns:w="http://schemas.openxmlformats.org/wordprocessingml/2006/main">
        <w:t xml:space="preserve">1ম অনুচ্ছেদ: অধ্যায়টি শুরু হয় প্রথম দেবদূত পৃথিবীতে তার বাটি ঢেলে দিয়ে, যার ফলে বেদনাদায়ক ঘা তাদের কষ্ট দেয় যারা পশুর চিহ্ন বহন করে এবং এর মূর্তি পূজা করে (প্রকাশিত বাক্য 16:2)। দ্বিতীয় দেবদূত তার বাটিটি সমুদ্রে ঢেলে দেন, এটিকে মৃত ব্যক্তির মতো রক্তে পরিণত করেন। সমুদ্রের প্রতিটি জীবিত প্রাণীর ফলে মৃত্যু হয় (প্রকাশিত বাক্য 16:3)। তৃতীয় দেবদূত তার বাটি নদী এবং ঝর্ণায় ঢেলে দেন, যার ফলে সেগুলি রক্তে পরিণত হয় (প্রকাশিত বাক্য 16:4-6)। একজন দেবদূত ঘোষণা করেছেন যে এই বিচারগুলি শুধুমাত্র এই কারণে যে যারা রক্তপাত করে তারা রক্ত পান করার যোগ্য।</w:t>
      </w:r>
    </w:p>
    <w:p w14:paraId="5B40311A" w14:textId="77777777" w:rsidR="000F7377" w:rsidRDefault="000F7377"/>
    <w:p w14:paraId="48A8926E" w14:textId="77777777" w:rsidR="000F7377" w:rsidRDefault="000F7377">
      <w:r xmlns:w="http://schemas.openxmlformats.org/wordprocessingml/2006/main">
        <w:t xml:space="preserve">2য় অনুচ্ছেদ: চতুর্থ দেবদূত তার বাটিটি সূর্যের উপর ঢেলে দেন, তীব্র তাপে মানুষকে ঝলসে দেয় (প্রকাশিত বাক্য 16:8-9)। এই যন্ত্রণার সম্মুখীন হওয়া সত্ত্বেও, লোকেরা অনুতাপ করতে অস্বীকার করে এবং পরিবর্তে ঈশ্বরের নিন্দা করে। পঞ্চম দেবদূত তার বাটিটি জন্তুর সিংহাসনে ঢেলে দেন, তার রাজ্যকে অন্ধকারে নিমজ্জিত করেন। লোকেরা যন্ত্রণায় তাদের জিহ্বা কাটেন কিন্তু তবুও তাদের মন্দ কাজ থেকে অনুতপ্ত হয় না (প্রকাশিত বাক্য 16:10-11)।</w:t>
      </w:r>
    </w:p>
    <w:p w14:paraId="06065397" w14:textId="77777777" w:rsidR="000F7377" w:rsidRDefault="000F7377"/>
    <w:p w14:paraId="3BC1823A" w14:textId="77777777" w:rsidR="000F7377" w:rsidRDefault="000F7377">
      <w:r xmlns:w="http://schemas.openxmlformats.org/wordprocessingml/2006/main">
        <w:t xml:space="preserve">3য় অনুচ্ছেদ: ষষ্ঠ দেবদূত মহান নদী ইউফ্রেটিসে তার বাটি ঢেলে দেয়, এটি শুকিয়ে যায় যাতে পূর্ব থেকে রাজারা ঈশ্বরের বিরুদ্ধে যুদ্ধের জন্য জড়ো হয়। ব্যাঙের মতো তিনটি অশুচি আত্মা বিশ্বব্যাপী লোকেদের প্রতারণা করার জন্য চিহ্নগুলি প্রদর্শন করে শয়তানী আত্মা থেকে বেরিয়ে আসে (প্রকাশিত বাক্য 16:12-14)। এই আত্মারা আরমাগেডন-এ যুদ্ধের জন্য রাজাদের জড়ো করে - প্রতীকী স্থান যেখানে ঈশ্বরের বিরুদ্ধে সারিবদ্ধ ভাল এবং মন্দ শক্তির মধ্যে চূড়ান্ত সংঘর্ষ ঘটে (প্রকাশিত বাক্য 16:15-16)।</w:t>
      </w:r>
    </w:p>
    <w:p w14:paraId="09ADB1A8" w14:textId="77777777" w:rsidR="000F7377" w:rsidRDefault="000F7377"/>
    <w:p w14:paraId="6785318D" w14:textId="77777777" w:rsidR="000F7377" w:rsidRDefault="000F7377">
      <w:r xmlns:w="http://schemas.openxmlformats.org/wordprocessingml/2006/main">
        <w:t xml:space="preserve">সংক্ষেপে, উদ্ঘাটনের ষোলো অধ্যায়ে ঈশ্বরের ক্রোধের সাতটি বাটি থেকে ঢেলে দেওয়া বর্ণনা করা হয়েছে যারা তাঁকে প্রত্যাখ্যান করেছে। রায়ের মধ্যে রয়েছে বেদনাদায়ক ঘা, </w:t>
      </w:r>
      <w:r xmlns:w="http://schemas.openxmlformats.org/wordprocessingml/2006/main">
        <w:lastRenderedPageBreak xmlns:w="http://schemas.openxmlformats.org/wordprocessingml/2006/main"/>
      </w:r>
      <w:r xmlns:w="http://schemas.openxmlformats.org/wordprocessingml/2006/main">
        <w:t xml:space="preserve">সমুদ্র এবং জলের উত্সগুলিকে রক্তে পরিণত করা, জ্বলন্ত তাপ, জন্তুর রাজ্যে অন্ধকার এবং শয়তানী প্রতারণা। এই গুরুতর প্লেগের সম্মুখীন হওয়া সত্ত্বেও, লোকেরা অনুতাপ করতে অস্বীকার করে এবং ঈশ্বরের নিন্দা করতে থাকে। অধ্যায়টি আর্মাগেডনে চূড়ান্ত যুদ্ধের প্রস্তুতিরও পরিচয় দেয়। এই অধ্যায়টি অনুতপ্ত অন্যায়কারীদের উপর ঐশ্বরিক বিচারের উপর জোর দেয় এবং ঈশ্বরের সার্বভৌমত্বকে স্বীকার করতে এবং তাদের দুষ্ট পথ থেকে সরে যেতে তাদের একগুঁয়ে প্রত্যাখ্যানকে হাইলাইট করে।</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আর আমি মন্দির থেকে একটা বড় রব শুনতে পেলাম যে, সাতজন ফেরেশতাকে বলছে, তোমরা যাও এবং ঈশ্বরের ক্রোধের শিশিগুলো পৃথিবীতে ঢেলে দাও।</w:t>
      </w:r>
    </w:p>
    <w:p w14:paraId="408E11A1" w14:textId="77777777" w:rsidR="000F7377" w:rsidRDefault="000F7377"/>
    <w:p w14:paraId="25471532" w14:textId="77777777" w:rsidR="000F7377" w:rsidRDefault="000F7377">
      <w:r xmlns:w="http://schemas.openxmlformats.org/wordprocessingml/2006/main">
        <w:t xml:space="preserve">মন্দির থেকে একটি মহান কণ্ঠস্বর পৃথিবীতে ঈশ্বরের ক্রোধের শিশিগুলি ঢেলে দেওয়ার জন্য সাত দেবদূতকে নির্দেশ দেয়।</w:t>
      </w:r>
    </w:p>
    <w:p w14:paraId="3304F27C" w14:textId="77777777" w:rsidR="000F7377" w:rsidRDefault="000F7377"/>
    <w:p w14:paraId="5FD75849" w14:textId="77777777" w:rsidR="000F7377" w:rsidRDefault="000F7377">
      <w:r xmlns:w="http://schemas.openxmlformats.org/wordprocessingml/2006/main">
        <w:t xml:space="preserve">1. ঈশ্বরের ক্রোধ: অবাধ্যতার পরিণতি বোঝা</w:t>
      </w:r>
    </w:p>
    <w:p w14:paraId="6362CF2B" w14:textId="77777777" w:rsidR="000F7377" w:rsidRDefault="000F7377"/>
    <w:p w14:paraId="60B29EFA" w14:textId="77777777" w:rsidR="000F7377" w:rsidRDefault="000F7377">
      <w:r xmlns:w="http://schemas.openxmlformats.org/wordprocessingml/2006/main">
        <w:t xml:space="preserve">2. ক্রোধের মাঝে ঈশ্বরের করুণা</w:t>
      </w:r>
    </w:p>
    <w:p w14:paraId="3F89CE69" w14:textId="77777777" w:rsidR="000F7377" w:rsidRDefault="000F7377"/>
    <w:p w14:paraId="24C07A12" w14:textId="77777777" w:rsidR="000F7377" w:rsidRDefault="000F7377">
      <w:r xmlns:w="http://schemas.openxmlformats.org/wordprocessingml/2006/main">
        <w:t xml:space="preserve">1. রোমানস 1:18-32 - মানুষের সমস্ত অধার্মিকতা এবং অধার্মিকতার বিরুদ্ধে ঈশ্বরের ক্রোধ স্বর্গ থেকে প্রকাশিত হয়েছে।</w:t>
      </w:r>
    </w:p>
    <w:p w14:paraId="0717DBE9" w14:textId="77777777" w:rsidR="000F7377" w:rsidRDefault="000F7377"/>
    <w:p w14:paraId="395C252E" w14:textId="77777777" w:rsidR="000F7377" w:rsidRDefault="000F7377">
      <w:r xmlns:w="http://schemas.openxmlformats.org/wordprocessingml/2006/main">
        <w:t xml:space="preserve">2. 2 পিটার 3:9 - প্রভু ইচ্ছুক নন যে কেউ বিনষ্ট হোক, কিন্তু সকলেই অনুতপ্ত হওয়া উচিত৷</w:t>
      </w:r>
    </w:p>
    <w:p w14:paraId="1F0B1DA5" w14:textId="77777777" w:rsidR="000F7377" w:rsidRDefault="000F7377"/>
    <w:p w14:paraId="087D04CF" w14:textId="77777777" w:rsidR="000F7377" w:rsidRDefault="000F7377">
      <w:r xmlns:w="http://schemas.openxmlformats.org/wordprocessingml/2006/main">
        <w:t xml:space="preserve">Revelation 16:2 আর প্রথমজন গিয়ে তার শিশিটা পৃথিবীতে ঢেলে দিল; এবং সেই পশুর চিহ্ন ছিল এবং যারা তাঁর মূর্তি পূজা করত তাদের উপরে একটি শোরগোল ও মর্মান্তিক ঘা পড়ল।</w:t>
      </w:r>
    </w:p>
    <w:p w14:paraId="3F2E1FB6" w14:textId="77777777" w:rsidR="000F7377" w:rsidRDefault="000F7377"/>
    <w:p w14:paraId="678370E4" w14:textId="77777777" w:rsidR="000F7377" w:rsidRDefault="000F7377">
      <w:r xmlns:w="http://schemas.openxmlformats.org/wordprocessingml/2006/main">
        <w:t xml:space="preserve">প্রথম দেবদূত তার শিশিটি পৃথিবীতে ঢেলে দিয়েছিলেন, যার ফলে যারা পশুর চিহ্ন ছিল এবং যারা তার মূর্তি পূজা করত তাদের পীড়িত করেছিল একটি ভয়ানক এবং বেদনাদায়ক ঘা।</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মূর্তিপূজার মূল্য: মিথ্যা প্রতিমা পূজার পরিণতি</w:t>
      </w:r>
    </w:p>
    <w:p w14:paraId="726ED819" w14:textId="77777777" w:rsidR="000F7377" w:rsidRDefault="000F7377"/>
    <w:p w14:paraId="2165265A" w14:textId="77777777" w:rsidR="000F7377" w:rsidRDefault="000F7377">
      <w:r xmlns:w="http://schemas.openxmlformats.org/wordprocessingml/2006/main">
        <w:t xml:space="preserve">2. ঈশ্বরের বিচার: ঈশ্বরের বাক্য অমান্য করার পরিণতি</w:t>
      </w:r>
    </w:p>
    <w:p w14:paraId="407D1A7F" w14:textId="77777777" w:rsidR="000F7377" w:rsidRDefault="000F7377"/>
    <w:p w14:paraId="1A6E3EC6" w14:textId="77777777" w:rsidR="000F7377" w:rsidRDefault="000F7377">
      <w:r xmlns:w="http://schemas.openxmlformats.org/wordprocessingml/2006/main">
        <w:t xml:space="preserve">1. রোমানস 1:21-23 - যদিও তারা ঈশ্বরকে জানত, তবুও তারা তাঁকে ঈশ্বর হিসাবে সম্মান করেনি বা তাঁকে ধন্যবাদ দেয়নি, কিন্তু তারা তাদের চিন্তায় নিরর্থক হয়ে উঠেছে, এবং তাদের মূর্খ হৃদয় অন্ধকার হয়ে গেছে। জ্ঞানী বলে দাবি করে, তারা বোকা হয়ে উঠেছিল এবং অমর ঈশ্বরের গৌরব বিনিময় করেছিল নশ্বর মানুষ, পাখি, প্রাণী এবং লতানো জিনিসগুলির সাথে সাদৃশ্যপূর্ণ চিত্রগুলির জন্য৷</w:t>
      </w:r>
    </w:p>
    <w:p w14:paraId="126AF418" w14:textId="77777777" w:rsidR="000F7377" w:rsidRDefault="000F7377"/>
    <w:p w14:paraId="2C22FF1B" w14:textId="77777777" w:rsidR="000F7377" w:rsidRDefault="000F7377">
      <w:r xmlns:w="http://schemas.openxmlformats.org/wordprocessingml/2006/main">
        <w:t xml:space="preserve">2. গীতসংহিতা 119:105 - আপনার শব্দ আমার পায়ের জন্য একটি প্রদীপ এবং আমার পথের জন্য একটি আলো।</w:t>
      </w:r>
    </w:p>
    <w:p w14:paraId="55A18619" w14:textId="77777777" w:rsidR="000F7377" w:rsidRDefault="000F7377"/>
    <w:p w14:paraId="30A25E60" w14:textId="77777777" w:rsidR="000F7377" w:rsidRDefault="000F7377">
      <w:r xmlns:w="http://schemas.openxmlformats.org/wordprocessingml/2006/main">
        <w:t xml:space="preserve">Revelation 16:3 আর দ্বিতীয় দেবদূত তার শিশিটি সমুদ্রের উপর ঢেলে দিলেন; এবং এটি একটি মৃত মানুষের রক্তের মত হয়ে গেল: এবং প্রতিটি জীবন্ত প্রাণ সমুদ্রে মারা গেল৷</w:t>
      </w:r>
    </w:p>
    <w:p w14:paraId="600B54ED" w14:textId="77777777" w:rsidR="000F7377" w:rsidRDefault="000F7377"/>
    <w:p w14:paraId="2DC5EFF3" w14:textId="77777777" w:rsidR="000F7377" w:rsidRDefault="000F7377">
      <w:r xmlns:w="http://schemas.openxmlformats.org/wordprocessingml/2006/main">
        <w:t xml:space="preserve">দ্বিতীয় দেবদূত তার শিশি ঢেলে দিলেন এবং সমুদ্রকে মৃত মানুষের রক্তের মতো পরিণত করলেন এবং তাতে থাকা প্রতিটি জীবন্ত প্রাণকে হত্যা করলেন।</w:t>
      </w:r>
    </w:p>
    <w:p w14:paraId="1D930DAE" w14:textId="77777777" w:rsidR="000F7377" w:rsidRDefault="000F7377"/>
    <w:p w14:paraId="2D807BDE" w14:textId="77777777" w:rsidR="000F7377" w:rsidRDefault="000F7377">
      <w:r xmlns:w="http://schemas.openxmlformats.org/wordprocessingml/2006/main">
        <w:t xml:space="preserve">1. ঈশ্বরের ইচ্ছাকে প্রত্যাখ্যান করার পরিণতি - প্রকাশিত বাক্য 16:3</w:t>
      </w:r>
    </w:p>
    <w:p w14:paraId="351CBB35" w14:textId="77777777" w:rsidR="000F7377" w:rsidRDefault="000F7377"/>
    <w:p w14:paraId="2A46A5A4" w14:textId="77777777" w:rsidR="000F7377" w:rsidRDefault="000F7377">
      <w:r xmlns:w="http://schemas.openxmlformats.org/wordprocessingml/2006/main">
        <w:t xml:space="preserve">2. ঈশ্বরের বিচারের শক্তি - প্রকাশিত বাক্য 16:3</w:t>
      </w:r>
    </w:p>
    <w:p w14:paraId="734D3FB2" w14:textId="77777777" w:rsidR="000F7377" w:rsidRDefault="000F7377"/>
    <w:p w14:paraId="75917590" w14:textId="77777777" w:rsidR="000F7377" w:rsidRDefault="000F7377">
      <w:r xmlns:w="http://schemas.openxmlformats.org/wordprocessingml/2006/main">
        <w:t xml:space="preserve">1. Ezekiel 32:6 - “আমি তোমার রক্ত দিয়ে সেই দেশকে জল দিব যেখানে তুমি সাঁতার কাটছ, এমনকি পাহাড় পর্যন্ত; আর নদীগুলো তোমায় পূর্ণ হবে।”</w:t>
      </w:r>
    </w:p>
    <w:p w14:paraId="685816B6" w14:textId="77777777" w:rsidR="000F7377" w:rsidRDefault="000F7377"/>
    <w:p w14:paraId="166C38A2" w14:textId="77777777" w:rsidR="000F7377" w:rsidRDefault="000F7377">
      <w:r xmlns:w="http://schemas.openxmlformats.org/wordprocessingml/2006/main">
        <w:t xml:space="preserve">2. গীতসংহিতা 46:3 - "যদিও এর জল গর্জন করে এবং বিচলিত হয়, যদিও পর্বতগুলি তার স্ফীততায় কাঁপে।"</w:t>
      </w:r>
    </w:p>
    <w:p w14:paraId="50C563A3" w14:textId="77777777" w:rsidR="000F7377" w:rsidRDefault="000F7377"/>
    <w:p w14:paraId="3F8C3450" w14:textId="77777777" w:rsidR="000F7377" w:rsidRDefault="000F7377">
      <w:r xmlns:w="http://schemas.openxmlformats.org/wordprocessingml/2006/main">
        <w:t xml:space="preserve">Revelation 16:4 আর তৃতীয় দেবদূত তার শিশিটি নদী ও জলের ফোয়ারার ওপর ঢেলে দিলেন; </w:t>
      </w:r>
      <w:r xmlns:w="http://schemas.openxmlformats.org/wordprocessingml/2006/main">
        <w:lastRenderedPageBreak xmlns:w="http://schemas.openxmlformats.org/wordprocessingml/2006/main"/>
      </w:r>
      <w:r xmlns:w="http://schemas.openxmlformats.org/wordprocessingml/2006/main">
        <w:t xml:space="preserve">এবং তারা রক্তে পরিণত হয়েছিল।</w:t>
      </w:r>
    </w:p>
    <w:p w14:paraId="00BFC193" w14:textId="77777777" w:rsidR="000F7377" w:rsidRDefault="000F7377"/>
    <w:p w14:paraId="5771D614" w14:textId="77777777" w:rsidR="000F7377" w:rsidRDefault="000F7377">
      <w:r xmlns:w="http://schemas.openxmlformats.org/wordprocessingml/2006/main">
        <w:t xml:space="preserve">তৃতীয় দেবদূত তার শিশি নদী ও জলের ফোয়ারার ওপর ঢেলে দিয়ে সেগুলো রক্তে পরিণত করলেন।</w:t>
      </w:r>
    </w:p>
    <w:p w14:paraId="452EA784" w14:textId="77777777" w:rsidR="000F7377" w:rsidRDefault="000F7377"/>
    <w:p w14:paraId="29DD47A0" w14:textId="77777777" w:rsidR="000F7377" w:rsidRDefault="000F7377">
      <w:r xmlns:w="http://schemas.openxmlformats.org/wordprocessingml/2006/main">
        <w:t xml:space="preserve">1. ঈশ্বরের বিচার ক্ষমতা</w:t>
      </w:r>
    </w:p>
    <w:p w14:paraId="29118258" w14:textId="77777777" w:rsidR="000F7377" w:rsidRDefault="000F7377"/>
    <w:p w14:paraId="1FC22CCF" w14:textId="77777777" w:rsidR="000F7377" w:rsidRDefault="000F7377">
      <w:r xmlns:w="http://schemas.openxmlformats.org/wordprocessingml/2006/main">
        <w:t xml:space="preserve">2. বাইবেলে পানির গুরুত্ব</w:t>
      </w:r>
    </w:p>
    <w:p w14:paraId="773DB592" w14:textId="77777777" w:rsidR="000F7377" w:rsidRDefault="000F7377"/>
    <w:p w14:paraId="156BA0F8" w14:textId="77777777" w:rsidR="000F7377" w:rsidRDefault="000F7377">
      <w:r xmlns:w="http://schemas.openxmlformats.org/wordprocessingml/2006/main">
        <w:t xml:space="preserve">1. Exodus 7:17-21 - মূসা নীল নদকে রক্তে পরিণত করছেন</w:t>
      </w:r>
    </w:p>
    <w:p w14:paraId="5D0B188B" w14:textId="77777777" w:rsidR="000F7377" w:rsidRDefault="000F7377"/>
    <w:p w14:paraId="0DB96D28" w14:textId="77777777" w:rsidR="000F7377" w:rsidRDefault="000F7377">
      <w:r xmlns:w="http://schemas.openxmlformats.org/wordprocessingml/2006/main">
        <w:t xml:space="preserve">2. গীতসংহিতা 78:44 - ঈশ্বর স্বর্গের বন্যার দরজা খুলে দিচ্ছেন এবং পৃথিবীর ধূলিকণার মতো তাদের জল দিচ্ছেন</w:t>
      </w:r>
    </w:p>
    <w:p w14:paraId="1D9D5726" w14:textId="77777777" w:rsidR="000F7377" w:rsidRDefault="000F7377"/>
    <w:p w14:paraId="38250873" w14:textId="77777777" w:rsidR="000F7377" w:rsidRDefault="000F7377">
      <w:r xmlns:w="http://schemas.openxmlformats.org/wordprocessingml/2006/main">
        <w:t xml:space="preserve">Revelation 16:5 আর আমি জলের ফেরেশতাকে বলতে শুনলাম, হে প্রভু, তুমিই ধার্মিক, যা ছিল এবং ছিলে এবং থাকবে, কারণ তুমি এইভাবে বিচার করেছ।</w:t>
      </w:r>
    </w:p>
    <w:p w14:paraId="7FC1EDBA" w14:textId="77777777" w:rsidR="000F7377" w:rsidRDefault="000F7377"/>
    <w:p w14:paraId="4DCA037D" w14:textId="77777777" w:rsidR="000F7377" w:rsidRDefault="000F7377">
      <w:r xmlns:w="http://schemas.openxmlformats.org/wordprocessingml/2006/main">
        <w:t xml:space="preserve">জলের একজন দেবদূত দুষ্টদের বিচার করার জন্য তাঁর ধার্মিকতার জন্য ঈশ্বরের প্রশংসা করেন।</w:t>
      </w:r>
    </w:p>
    <w:p w14:paraId="59F4A342" w14:textId="77777777" w:rsidR="000F7377" w:rsidRDefault="000F7377"/>
    <w:p w14:paraId="1927F472" w14:textId="77777777" w:rsidR="000F7377" w:rsidRDefault="000F7377">
      <w:r xmlns:w="http://schemas.openxmlformats.org/wordprocessingml/2006/main">
        <w:t xml:space="preserve">1. ঈশ্বরের ন্যায়সঙ্গত বিচার - আমাদের জীবনে ঈশ্বরের ন্যায়বিচারের গুরুত্ব পরীক্ষা করা।</w:t>
      </w:r>
    </w:p>
    <w:p w14:paraId="2CD9683F" w14:textId="77777777" w:rsidR="000F7377" w:rsidRDefault="000F7377"/>
    <w:p w14:paraId="2B810085" w14:textId="77777777" w:rsidR="000F7377" w:rsidRDefault="000F7377">
      <w:r xmlns:w="http://schemas.openxmlformats.org/wordprocessingml/2006/main">
        <w:t xml:space="preserve">2. ঈশ্বরের করুণা - ঈশ্বরের করুণা এবং বিচারের ভারসাম্য নিয়ে আলোচনা।</w:t>
      </w:r>
    </w:p>
    <w:p w14:paraId="0EFDBAAC" w14:textId="77777777" w:rsidR="000F7377" w:rsidRDefault="000F7377"/>
    <w:p w14:paraId="36EF0F7C" w14:textId="77777777" w:rsidR="000F7377" w:rsidRDefault="000F7377">
      <w:r xmlns:w="http://schemas.openxmlformats.org/wordprocessingml/2006/main">
        <w:t xml:space="preserve">1.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14:paraId="0C31C7F7" w14:textId="77777777" w:rsidR="000F7377" w:rsidRDefault="000F7377"/>
    <w:p w14:paraId="6CD0FFE2" w14:textId="77777777" w:rsidR="000F7377" w:rsidRDefault="000F7377">
      <w:r xmlns:w="http://schemas.openxmlformats.org/wordprocessingml/2006/main">
        <w:t xml:space="preserve">2. গীতসংহিতা 145:17 - প্রভু তাঁর সমস্ত পথে ধার্মিক এবং তাঁর সমস্ত কাজে দয়ালু৷</w:t>
      </w:r>
    </w:p>
    <w:p w14:paraId="28F560F0" w14:textId="77777777" w:rsidR="000F7377" w:rsidRDefault="000F7377"/>
    <w:p w14:paraId="689496F3" w14:textId="77777777" w:rsidR="000F7377" w:rsidRDefault="000F7377">
      <w:r xmlns:w="http://schemas.openxmlformats.org/wordprocessingml/2006/main">
        <w:t xml:space="preserve">Revelation 16:6 কারণ তারা সাধু ও ভাববাদীদের রক্তপাত করেছে, এবং আপনি তাদের পান করার জন্য রক্ত দিয়েছেন; কারণ তারা যোগ্য।</w:t>
      </w:r>
    </w:p>
    <w:p w14:paraId="276FD839" w14:textId="77777777" w:rsidR="000F7377" w:rsidRDefault="000F7377"/>
    <w:p w14:paraId="08C6C46C" w14:textId="77777777" w:rsidR="000F7377" w:rsidRDefault="000F7377">
      <w:r xmlns:w="http://schemas.openxmlformats.org/wordprocessingml/2006/main">
        <w:t xml:space="preserve">অনুচ্ছেদটি বলে যে যারা সাধু ও নবীদের রক্তপাত করেছে তাদের কীভাবে পান করার জন্য রক্ত দেওয়া হয়েছে, তারা এমন শাস্তির যোগ্য বলে পরামর্শ দেয়।</w:t>
      </w:r>
    </w:p>
    <w:p w14:paraId="4C6A222C" w14:textId="77777777" w:rsidR="000F7377" w:rsidRDefault="000F7377"/>
    <w:p w14:paraId="1EADE201" w14:textId="77777777" w:rsidR="000F7377" w:rsidRDefault="000F7377">
      <w:r xmlns:w="http://schemas.openxmlformats.org/wordprocessingml/2006/main">
        <w:t xml:space="preserve">1. ন্যায়বিচারের গুরুত্ব: ঈশ্বরের বিচারের ধার্মিকতা বোঝা</w:t>
      </w:r>
    </w:p>
    <w:p w14:paraId="0FC4090C" w14:textId="77777777" w:rsidR="000F7377" w:rsidRDefault="000F7377"/>
    <w:p w14:paraId="6E9BCC2D" w14:textId="77777777" w:rsidR="000F7377" w:rsidRDefault="000F7377">
      <w:r xmlns:w="http://schemas.openxmlformats.org/wordprocessingml/2006/main">
        <w:t xml:space="preserve">2. নিপীড়নের মূল্য: নিপীড়নের পরিণতি পরীক্ষা করা</w:t>
      </w:r>
    </w:p>
    <w:p w14:paraId="69F4CABD" w14:textId="77777777" w:rsidR="000F7377" w:rsidRDefault="000F7377"/>
    <w:p w14:paraId="6F12A02E" w14:textId="77777777" w:rsidR="000F7377" w:rsidRDefault="000F7377">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প্রতিশোধ দেব, প্রভু বলেছেন।"</w:t>
      </w:r>
    </w:p>
    <w:p w14:paraId="3897F7A7" w14:textId="77777777" w:rsidR="000F7377" w:rsidRDefault="000F7377"/>
    <w:p w14:paraId="39048DB9" w14:textId="77777777" w:rsidR="000F7377" w:rsidRDefault="000F7377">
      <w:r xmlns:w="http://schemas.openxmlformats.org/wordprocessingml/2006/main">
        <w:t xml:space="preserve">2. গীতসংহিতা 106:38 - "তারা নির্দোষ রক্তপাত করেছে, তাদের পুত্র ও কন্যাদের রক্ত, যাদেরকে তারা কেনানের মূর্তির কাছে বলিদান করেছিল, এবং তাদের রক্তের দ্বারা দেশটি অপবিত্র হয়েছিল।"</w:t>
      </w:r>
    </w:p>
    <w:p w14:paraId="7EBDB3B1" w14:textId="77777777" w:rsidR="000F7377" w:rsidRDefault="000F7377"/>
    <w:p w14:paraId="4EA38410" w14:textId="77777777" w:rsidR="000F7377" w:rsidRDefault="000F7377">
      <w:r xmlns:w="http://schemas.openxmlformats.org/wordprocessingml/2006/main">
        <w:t xml:space="preserve">Revelation 16:7 আর আমি বেদীর মধ্য থেকে আর একজনকে বলতে শুনলাম, হে সর্বশক্তিমান প্রভু ঈশ্বর, তোমার বিচার সত্য ও ন্যায়সঙ্গত।</w:t>
      </w:r>
    </w:p>
    <w:p w14:paraId="720E2FE7" w14:textId="77777777" w:rsidR="000F7377" w:rsidRDefault="000F7377"/>
    <w:p w14:paraId="2550A5CF" w14:textId="77777777" w:rsidR="000F7377" w:rsidRDefault="000F7377">
      <w:r xmlns:w="http://schemas.openxmlformats.org/wordprocessingml/2006/main">
        <w:t xml:space="preserve">ঈশ্বরের বিচার সত্য এবং ধার্মিক.</w:t>
      </w:r>
    </w:p>
    <w:p w14:paraId="21F5B777" w14:textId="77777777" w:rsidR="000F7377" w:rsidRDefault="000F7377"/>
    <w:p w14:paraId="6A8C0BB9" w14:textId="77777777" w:rsidR="000F7377" w:rsidRDefault="000F7377">
      <w:r xmlns:w="http://schemas.openxmlformats.org/wordprocessingml/2006/main">
        <w:t xml:space="preserve">1. ঈশ্বরের সত্যে বাস করা: ঈশ্বরের বিচারের ধার্মিকতা বোঝা</w:t>
      </w:r>
    </w:p>
    <w:p w14:paraId="19AA9A97" w14:textId="77777777" w:rsidR="000F7377" w:rsidRDefault="000F7377"/>
    <w:p w14:paraId="40F9594A" w14:textId="77777777" w:rsidR="000F7377" w:rsidRDefault="000F7377">
      <w:r xmlns:w="http://schemas.openxmlformats.org/wordprocessingml/2006/main">
        <w:t xml:space="preserve">2. ঈশ্বরের বিশ্বস্ততা: তাঁর ন্যায্য বিচারে বিশ্রাম</w:t>
      </w:r>
    </w:p>
    <w:p w14:paraId="38E33BD5" w14:textId="77777777" w:rsidR="000F7377" w:rsidRDefault="000F7377"/>
    <w:p w14:paraId="007B2CF4" w14:textId="77777777" w:rsidR="000F7377" w:rsidRDefault="000F7377">
      <w:r xmlns:w="http://schemas.openxmlformats.org/wordprocessingml/2006/main">
        <w:t xml:space="preserve">1. গীতসংহিতা 19:9 - প্রভুর ভয় পরিষ্কার, চিরকাল স্থায়ী; প্রভুর নিয়ম সত্য, এবং </w:t>
      </w:r>
      <w:r xmlns:w="http://schemas.openxmlformats.org/wordprocessingml/2006/main">
        <w:lastRenderedPageBreak xmlns:w="http://schemas.openxmlformats.org/wordprocessingml/2006/main"/>
      </w:r>
      <w:r xmlns:w="http://schemas.openxmlformats.org/wordprocessingml/2006/main">
        <w:t xml:space="preserve">সম্পূর্ণরূপে ধার্মিক৷</w:t>
      </w:r>
    </w:p>
    <w:p w14:paraId="10784690" w14:textId="77777777" w:rsidR="000F7377" w:rsidRDefault="000F7377"/>
    <w:p w14:paraId="7137C572" w14:textId="77777777" w:rsidR="000F7377" w:rsidRDefault="000F7377">
      <w:r xmlns:w="http://schemas.openxmlformats.org/wordprocessingml/2006/main">
        <w:t xml:space="preserve">2. ইশাইয়া 45:21 - ঘোষণা করুন এবং আপনার মামলা উপস্থাপন করুন; তাদের একসাথে পরামর্শ নিতে দিন! কে বলেছে এতদিন আগে? কে এটা পুরানো ঘোষণা? আমি কি প্রভু ছিলাম না? আর আমি ব্যতীত অন্য কোন উপাস্য নেই, একজন ধার্মিক ঈশ্বর ও ত্রাণকর্তা; আমি ছাড়া কেউ নেই।</w:t>
      </w:r>
    </w:p>
    <w:p w14:paraId="039EA888" w14:textId="77777777" w:rsidR="000F7377" w:rsidRDefault="000F7377"/>
    <w:p w14:paraId="78B419E2" w14:textId="77777777" w:rsidR="000F7377" w:rsidRDefault="000F7377">
      <w:r xmlns:w="http://schemas.openxmlformats.org/wordprocessingml/2006/main">
        <w:t xml:space="preserve">প্রকাশিত বাক্য 16:8 আর চতুর্থ দেবদূত তার শিশিটি সূর্যের উপর ঢেলে দিলেন; এবং মানুষকে আগুনে পুড়িয়ে ফেলার ক্ষমতা তাকে দেওয়া হয়েছিল৷</w:t>
      </w:r>
    </w:p>
    <w:p w14:paraId="3051E0F3" w14:textId="77777777" w:rsidR="000F7377" w:rsidRDefault="000F7377"/>
    <w:p w14:paraId="502F88D8" w14:textId="77777777" w:rsidR="000F7377" w:rsidRDefault="000F7377">
      <w:r xmlns:w="http://schemas.openxmlformats.org/wordprocessingml/2006/main">
        <w:t xml:space="preserve">ঈশ্বরের বিচার কঠোর এবং ন্যায়সঙ্গত.</w:t>
      </w:r>
    </w:p>
    <w:p w14:paraId="4AA193A5" w14:textId="77777777" w:rsidR="000F7377" w:rsidRDefault="000F7377"/>
    <w:p w14:paraId="33A9FE3A" w14:textId="77777777" w:rsidR="000F7377" w:rsidRDefault="000F7377">
      <w:r xmlns:w="http://schemas.openxmlformats.org/wordprocessingml/2006/main">
        <w:t xml:space="preserve">1: আমরা অবশ্যই ঈশ্বরের বিচারকে হালকাভাবে নেব না, বরং তাঁর ইচ্ছাকে অনুসরণ করে এমন বিশ্বাসের জীবনযাপন করার জন্য প্রতিশ্রুতিবদ্ধ হতে হবে।</w:t>
      </w:r>
    </w:p>
    <w:p w14:paraId="1B8AD662" w14:textId="77777777" w:rsidR="000F7377" w:rsidRDefault="000F7377"/>
    <w:p w14:paraId="384F22E0" w14:textId="77777777" w:rsidR="000F7377" w:rsidRDefault="000F7377">
      <w:r xmlns:w="http://schemas.openxmlformats.org/wordprocessingml/2006/main">
        <w:t xml:space="preserve">2: ঈশ্বরের শাস্তি আমাদেরকে তাঁর কাছে ফিরিয়ে আনার জন্য এবং অনুতাপ ও তাঁর অনুগ্রহ খোঁজার জন্য আমাদের প্রয়োজনীয়তার কথা স্মরণ করিয়ে দেওয়ার জন্য।</w:t>
      </w:r>
    </w:p>
    <w:p w14:paraId="4EF9CAD5" w14:textId="77777777" w:rsidR="000F7377" w:rsidRDefault="000F7377"/>
    <w:p w14:paraId="5FE736F4" w14:textId="77777777" w:rsidR="000F7377" w:rsidRDefault="000F7377">
      <w:r xmlns:w="http://schemas.openxmlformats.org/wordprocessingml/2006/main">
        <w:t xml:space="preserve">1: লূক 13:3 - আমি তোমাকে বলছি, না; কিন্তু আপনি যদি অনুতপ্ত না হন তবে আপনিও একইভাবে ধ্বংস হয়ে যাবেন।</w:t>
      </w:r>
    </w:p>
    <w:p w14:paraId="443405DB" w14:textId="77777777" w:rsidR="000F7377" w:rsidRDefault="000F7377"/>
    <w:p w14:paraId="1AD18CE2" w14:textId="77777777" w:rsidR="000F7377" w:rsidRDefault="000F7377">
      <w:r xmlns:w="http://schemas.openxmlformats.org/wordprocessingml/2006/main">
        <w:t xml:space="preserve">2: রোমানস 2:5-6 - কিন্তু আপনার কঠোর এবং অনুতপ্ত হৃদয়ের কারণে আপনি সেই ক্রোধের দিনে নিজের জন্য ক্রোধ সঞ্চয় করছেন যখন ঈশ্বরের ন্যায়নিষ্ঠ বিচার প্রকাশিত হবে।</w:t>
      </w:r>
    </w:p>
    <w:p w14:paraId="74168A46" w14:textId="77777777" w:rsidR="000F7377" w:rsidRDefault="000F7377"/>
    <w:p w14:paraId="1FC386E8" w14:textId="77777777" w:rsidR="000F7377" w:rsidRDefault="000F7377">
      <w:r xmlns:w="http://schemas.openxmlformats.org/wordprocessingml/2006/main">
        <w:t xml:space="preserve">Revelation 16:9 এবং লোকেরা প্রচণ্ড উত্তাপে পুড়ে গেল এবং ঈশ্বরের নামে নিন্দা করলো, যাঁর এই মহামারির উপর ক্ষমতা রয়েছে, এবং তারা তাঁকে মহিমান্বিত না করার জন্য অনুতপ্ত হয়েছিল৷</w:t>
      </w:r>
    </w:p>
    <w:p w14:paraId="2B1B4647" w14:textId="77777777" w:rsidR="000F7377" w:rsidRDefault="000F7377"/>
    <w:p w14:paraId="5063DD05" w14:textId="77777777" w:rsidR="000F7377" w:rsidRDefault="000F7377">
      <w:r xmlns:w="http://schemas.openxmlformats.org/wordprocessingml/2006/main">
        <w:t xml:space="preserve">মানুষ প্রচণ্ড তাপে দগ্ধ হয়েছিল এবং তবুও তারা ঈশ্বরের গৌরব করতে অস্বীকার করেছিল, যিনি মহামারী বন্ধ করার ক্ষমতা রাখেন।</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শক্তি: কিভাবে এটি চিনতে এবং প্রতিক্রিয়া জানাতে হয়</w:t>
      </w:r>
    </w:p>
    <w:p w14:paraId="439C4E3A" w14:textId="77777777" w:rsidR="000F7377" w:rsidRDefault="000F7377"/>
    <w:p w14:paraId="5E71CF00" w14:textId="77777777" w:rsidR="000F7377" w:rsidRDefault="000F7377">
      <w:r xmlns:w="http://schemas.openxmlformats.org/wordprocessingml/2006/main">
        <w:t xml:space="preserve">2. ঈশ্বরের প্রশংসা করতে অস্বীকার করার বিপদ</w:t>
      </w:r>
    </w:p>
    <w:p w14:paraId="4F1F1B3A" w14:textId="77777777" w:rsidR="000F7377" w:rsidRDefault="000F7377"/>
    <w:p w14:paraId="77644CF2" w14:textId="77777777" w:rsidR="000F7377" w:rsidRDefault="000F7377">
      <w:r xmlns:w="http://schemas.openxmlformats.org/wordprocessingml/2006/main">
        <w:t xml:space="preserve">1. রোমানস 1:21-22 - "যদিও তারা ঈশ্বরকে জানত, তবুও তারা তাঁকে ঈশ্বর বলে মহিমান্বিত করে নি বা তাঁকে ধন্যবাদও দেয়নি, কিন্তু তাদের চিন্তাভাবনা নিরর্থক হয়েছে এবং তাদের মূর্খ হৃদয় অন্ধকার হয়ে গেছে।"</w:t>
      </w:r>
    </w:p>
    <w:p w14:paraId="5DE8C7B0" w14:textId="77777777" w:rsidR="000F7377" w:rsidRDefault="000F7377"/>
    <w:p w14:paraId="46419ACE" w14:textId="77777777" w:rsidR="000F7377" w:rsidRDefault="000F7377">
      <w:r xmlns:w="http://schemas.openxmlformats.org/wordprocessingml/2006/main">
        <w:t xml:space="preserve">2. জেমস 4:17 - "অতএব, যে সঠিক কাজটি করতে জানে এবং তা করে না, তার কাছে এটি পাপ।"</w:t>
      </w:r>
    </w:p>
    <w:p w14:paraId="5DDCB1F1" w14:textId="77777777" w:rsidR="000F7377" w:rsidRDefault="000F7377"/>
    <w:p w14:paraId="76A353F9" w14:textId="77777777" w:rsidR="000F7377" w:rsidRDefault="000F7377">
      <w:r xmlns:w="http://schemas.openxmlformats.org/wordprocessingml/2006/main">
        <w:t xml:space="preserve">Revelation 16:10 আর পঞ্চম দেবদূত তার শিশিটি পশুর আসনের ওপর ঢেলে দিলেন; এবং তার রাজ্য অন্ধকারে পূর্ণ ছিল; এবং তারা ব্যথার জন্য তাদের জিহ্বা কামড়েছিল,</w:t>
      </w:r>
    </w:p>
    <w:p w14:paraId="72D96719" w14:textId="77777777" w:rsidR="000F7377" w:rsidRDefault="000F7377"/>
    <w:p w14:paraId="19551CCD" w14:textId="77777777" w:rsidR="000F7377" w:rsidRDefault="000F7377">
      <w:r xmlns:w="http://schemas.openxmlformats.org/wordprocessingml/2006/main">
        <w:t xml:space="preserve">পঞ্চম দেবদূত তার শিশিটি পশুর আসনে ঢেলে দিলেন, যার ফলে তার রাজ্য অন্ধকার এবং ব্যথায় পূর্ণ হয়ে গেল।</w:t>
      </w:r>
    </w:p>
    <w:p w14:paraId="713E9B8B" w14:textId="77777777" w:rsidR="000F7377" w:rsidRDefault="000F7377"/>
    <w:p w14:paraId="09E210BF" w14:textId="77777777" w:rsidR="000F7377" w:rsidRDefault="000F7377">
      <w:r xmlns:w="http://schemas.openxmlformats.org/wordprocessingml/2006/main">
        <w:t xml:space="preserve">1. জন্তুর ধ্বংস এবং এর পরিণতি</w:t>
      </w:r>
    </w:p>
    <w:p w14:paraId="40A91C92" w14:textId="77777777" w:rsidR="000F7377" w:rsidRDefault="000F7377"/>
    <w:p w14:paraId="32B9D4D2" w14:textId="77777777" w:rsidR="000F7377" w:rsidRDefault="000F7377">
      <w:r xmlns:w="http://schemas.openxmlformats.org/wordprocessingml/2006/main">
        <w:t xml:space="preserve">2. পশুর শক্তির বিপরীতে ঈশ্বরের শক্তি</w:t>
      </w:r>
    </w:p>
    <w:p w14:paraId="1E265694" w14:textId="77777777" w:rsidR="000F7377" w:rsidRDefault="000F7377"/>
    <w:p w14:paraId="3FD440E2" w14:textId="77777777" w:rsidR="000F7377" w:rsidRDefault="000F7377">
      <w:r xmlns:w="http://schemas.openxmlformats.org/wordprocessingml/2006/main">
        <w:t xml:space="preserve">1. জন 3:19-20 - "এবং এই বিচার হল: জগতে আলো এসেছে, এবং লোকেরা আলোর চেয়ে অন্ধকারকে ভালবাসে কারণ তাদের কাজগুলি মন্দ ছিল৷ কারণ যে কেউ মন্দ কাজ করে সে আলোকে ঘৃণা করে এবং করে৷ আলোতে আসবেন না, পাছে তার কাজগুলো প্রকাশ্যে আসবে।"</w:t>
      </w:r>
    </w:p>
    <w:p w14:paraId="4CCA0521" w14:textId="77777777" w:rsidR="000F7377" w:rsidRDefault="000F7377"/>
    <w:p w14:paraId="7D339375" w14:textId="77777777" w:rsidR="000F7377" w:rsidRDefault="000F7377">
      <w:r xmlns:w="http://schemas.openxmlformats.org/wordprocessingml/2006/main">
        <w:t xml:space="preserve">2. ড্যানিয়েল 7:11-12 - "আমি তখন তাকালাম কারণ হর্নটি যে দুর্দান্ত শব্দগুলি বলছে তা শুনে। এবং আমি দেখতে দেখতে, জন্তুটিকে হত্যা করা হয়েছিল, এবং তার দেহটি ধ্বংস করে আগুনে পোড়ানোর জন্য দেওয়া হয়েছিল। বাকি পশুদের জন্য, তাদের আধিপত্য কেড়ে নেওয়া হয়েছিল, কিন্তু তাদের জীবন একটি ঋতু এবং সময়ের জন্য দীর্ঘায়িত হয়েছিল।"</w:t>
      </w:r>
    </w:p>
    <w:p w14:paraId="3EACF2DB" w14:textId="77777777" w:rsidR="000F7377" w:rsidRDefault="000F7377"/>
    <w:p w14:paraId="0BED7F13" w14:textId="77777777" w:rsidR="000F7377" w:rsidRDefault="000F7377">
      <w:r xmlns:w="http://schemas.openxmlformats.org/wordprocessingml/2006/main">
        <w:t xml:space="preserve">Revelation 16:11 এবং তাদের যন্ত্রণা ও ঘাগুলির জন্য স্বর্গের ঈশ্বরের নিন্দা করেছিল এবং তাদের কাজের জন্য অনুতপ্ত হয়নি৷</w:t>
      </w:r>
    </w:p>
    <w:p w14:paraId="3130A244" w14:textId="77777777" w:rsidR="000F7377" w:rsidRDefault="000F7377"/>
    <w:p w14:paraId="31CDE48B" w14:textId="77777777" w:rsidR="000F7377" w:rsidRDefault="000F7377">
      <w:r xmlns:w="http://schemas.openxmlformats.org/wordprocessingml/2006/main">
        <w:t xml:space="preserve">মানুষ প্রচণ্ড যন্ত্রণা ও ঘা সহ্য করেও তাদের কৃতকর্মের জন্য অনুতপ্ত হতে অস্বীকার করেছিল এবং স্বর্গের ঈশ্বরের নিন্দা করেছিল।</w:t>
      </w:r>
    </w:p>
    <w:p w14:paraId="42C57A2B" w14:textId="77777777" w:rsidR="000F7377" w:rsidRDefault="000F7377"/>
    <w:p w14:paraId="2CEC9D03" w14:textId="77777777" w:rsidR="000F7377" w:rsidRDefault="000F7377">
      <w:r xmlns:w="http://schemas.openxmlformats.org/wordprocessingml/2006/main">
        <w:t xml:space="preserve">1. অনুতাপ বা ধ্বংস: অনুতাপ করতে অস্বীকার করার পরিণতি</w:t>
      </w:r>
    </w:p>
    <w:p w14:paraId="0C504A52" w14:textId="77777777" w:rsidR="000F7377" w:rsidRDefault="000F7377"/>
    <w:p w14:paraId="7F3FD12D" w14:textId="77777777" w:rsidR="000F7377" w:rsidRDefault="000F7377">
      <w:r xmlns:w="http://schemas.openxmlformats.org/wordprocessingml/2006/main">
        <w:t xml:space="preserve">2. আমাদের বিদ্রোহ সত্ত্বেও ঈশ্বরের করুণা ও করুণা</w:t>
      </w:r>
    </w:p>
    <w:p w14:paraId="4E489DB0" w14:textId="77777777" w:rsidR="000F7377" w:rsidRDefault="000F7377"/>
    <w:p w14:paraId="52D649F8" w14:textId="77777777" w:rsidR="000F7377" w:rsidRDefault="000F7377">
      <w:r xmlns:w="http://schemas.openxmlformats.org/wordprocessingml/2006/main">
        <w:t xml:space="preserve">1. লূক 13:3-5, "আমি তোমাকে বলছি, না! কিন্তু তুমি যদি অনুতপ্ত না হও তবে তোমরাও সকলেই ধ্বংস হয়ে যাবে।</w:t>
      </w:r>
    </w:p>
    <w:p w14:paraId="01E0918E" w14:textId="77777777" w:rsidR="000F7377" w:rsidRDefault="000F7377"/>
    <w:p w14:paraId="1F3C9BA0" w14:textId="77777777" w:rsidR="000F7377" w:rsidRDefault="000F7377">
      <w:r xmlns:w="http://schemas.openxmlformats.org/wordprocessingml/2006/main">
        <w:t xml:space="preserve">2. রোমানস 5:8, "কিন্তু ঈশ্বর আমাদের জন্য তাঁর নিজের ভালবাসা এতে প্রকাশ করেছেন: আমরা যখন পাপী ছিলাম, খ্রীষ্ট আমাদের জন্য মারা গিয়েছিলেন।"</w:t>
      </w:r>
    </w:p>
    <w:p w14:paraId="732B14F4" w14:textId="77777777" w:rsidR="000F7377" w:rsidRDefault="000F7377"/>
    <w:p w14:paraId="56CFBE97" w14:textId="77777777" w:rsidR="000F7377" w:rsidRDefault="000F7377">
      <w:r xmlns:w="http://schemas.openxmlformats.org/wordprocessingml/2006/main">
        <w:t xml:space="preserve">Revelation 16:12 আর ষষ্ঠ দেবদূত তার শিশিটি ইউফ্রেটিস মহা নদীতে ঢেলে দিলেন; আর তার জল শুকিয়ে গেল, যাতে পূর্বের রাজাদের পথ প্রস্তুত হয়৷</w:t>
      </w:r>
    </w:p>
    <w:p w14:paraId="7ACF7AB2" w14:textId="77777777" w:rsidR="000F7377" w:rsidRDefault="000F7377"/>
    <w:p w14:paraId="04A308B0" w14:textId="77777777" w:rsidR="000F7377" w:rsidRDefault="000F7377">
      <w:r xmlns:w="http://schemas.openxmlformats.org/wordprocessingml/2006/main">
        <w:t xml:space="preserve">ষষ্ঠ দেবদূত তার শিশিটি ইউফ্রেটিস নদীতে ঢেলে দিয়েছিলেন, যাতে পূর্বের রাজাদের জন্য পথ প্রস্তুত করার জন্য এটি শুকিয়ে যায়।</w:t>
      </w:r>
    </w:p>
    <w:p w14:paraId="7D90EB86" w14:textId="77777777" w:rsidR="000F7377" w:rsidRDefault="000F7377"/>
    <w:p w14:paraId="3BA87E99" w14:textId="77777777" w:rsidR="000F7377" w:rsidRDefault="000F7377">
      <w:r xmlns:w="http://schemas.openxmlformats.org/wordprocessingml/2006/main">
        <w:t xml:space="preserve">1: ঈশ্বর সার্বভৌম এবং তিনি মরুভূমিতে একটি পথ তৈরি করতে সক্ষম।</w:t>
      </w:r>
    </w:p>
    <w:p w14:paraId="4A0D846E" w14:textId="77777777" w:rsidR="000F7377" w:rsidRDefault="000F7377"/>
    <w:p w14:paraId="039E496E" w14:textId="77777777" w:rsidR="000F7377" w:rsidRDefault="000F7377">
      <w:r xmlns:w="http://schemas.openxmlformats.org/wordprocessingml/2006/main">
        <w:t xml:space="preserve">2: কঠিন সময়ে ঈশ্বরের শক্তি এবং নির্দেশনা খোঁজা।</w:t>
      </w:r>
    </w:p>
    <w:p w14:paraId="6A73AFCA" w14:textId="77777777" w:rsidR="000F7377" w:rsidRDefault="000F7377"/>
    <w:p w14:paraId="732BC660" w14:textId="77777777" w:rsidR="000F7377" w:rsidRDefault="000F7377">
      <w:r xmlns:w="http://schemas.openxmlformats.org/wordprocessingml/2006/main">
        <w:t xml:space="preserve">1: Isaiah 43:19 - "দেখুন, আমি একটি নতুন জিনিস করছি; এখন তা ফুটেছে, তুমি কি তা বুঝতে পারছ না? আমি </w:t>
      </w:r>
      <w:r xmlns:w="http://schemas.openxmlformats.org/wordprocessingml/2006/main">
        <w:lastRenderedPageBreak xmlns:w="http://schemas.openxmlformats.org/wordprocessingml/2006/main"/>
      </w:r>
      <w:r xmlns:w="http://schemas.openxmlformats.org/wordprocessingml/2006/main">
        <w:t xml:space="preserve">মরুভূমিতে পথ এবং মরুভূমিতে নদী তৈরি করব।</w:t>
      </w:r>
    </w:p>
    <w:p w14:paraId="71664396" w14:textId="77777777" w:rsidR="000F7377" w:rsidRDefault="000F7377"/>
    <w:p w14:paraId="7B3BD54A" w14:textId="77777777" w:rsidR="000F7377" w:rsidRDefault="000F7377">
      <w:r xmlns:w="http://schemas.openxmlformats.org/wordprocessingml/2006/main">
        <w:t xml:space="preserve">2: Isaiah 41:10 -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14:paraId="41726534" w14:textId="77777777" w:rsidR="000F7377" w:rsidRDefault="000F7377"/>
    <w:p w14:paraId="5CA15654" w14:textId="77777777" w:rsidR="000F7377" w:rsidRDefault="000F7377">
      <w:r xmlns:w="http://schemas.openxmlformats.org/wordprocessingml/2006/main">
        <w:t xml:space="preserve">Revelation 16:13 আর আমি দেখলাম যে ড্রাগনের মুখ থেকে ব্যাঙের মতো তিনটি অশুচি আত্মা বের হচ্ছে, জন্তুর মুখ থেকে এবং ভণ্ড ভাববাদীর মুখ থেকে বেরিয়ে আসছে৷</w:t>
      </w:r>
    </w:p>
    <w:p w14:paraId="3479B792" w14:textId="77777777" w:rsidR="000F7377" w:rsidRDefault="000F7377"/>
    <w:p w14:paraId="3C843AD3" w14:textId="77777777" w:rsidR="000F7377" w:rsidRDefault="000F7377">
      <w:r xmlns:w="http://schemas.openxmlformats.org/wordprocessingml/2006/main">
        <w:t xml:space="preserve">ড্রাগন, জন্তু এবং মিথ্যা ভাববাদী ব্যাঙের মতো তিনটি অশুচি আত্মাকে ছেড়ে দিয়েছিল।</w:t>
      </w:r>
    </w:p>
    <w:p w14:paraId="37D181E0" w14:textId="77777777" w:rsidR="000F7377" w:rsidRDefault="000F7377"/>
    <w:p w14:paraId="7B704450" w14:textId="77777777" w:rsidR="000F7377" w:rsidRDefault="000F7377">
      <w:r xmlns:w="http://schemas.openxmlformats.org/wordprocessingml/2006/main">
        <w:t xml:space="preserve">1: যারা অবিশ্বস্ত তাদের মাধ্যমে আসতে পারে মন্দের প্রভাব থেকে আমাদের সতর্ক থাকতে হবে।</w:t>
      </w:r>
    </w:p>
    <w:p w14:paraId="1CF9BE61" w14:textId="77777777" w:rsidR="000F7377" w:rsidRDefault="000F7377"/>
    <w:p w14:paraId="340958E5" w14:textId="77777777" w:rsidR="000F7377" w:rsidRDefault="000F7377">
      <w:r xmlns:w="http://schemas.openxmlformats.org/wordprocessingml/2006/main">
        <w:t xml:space="preserve">2: আমাদের অবশ্যই প্রতারণার বিপদ এবং মিথ্যা শিক্ষার উৎস সম্পর্কে সচেতন হতে হবে।</w:t>
      </w:r>
    </w:p>
    <w:p w14:paraId="65A411DF" w14:textId="77777777" w:rsidR="000F7377" w:rsidRDefault="000F7377"/>
    <w:p w14:paraId="624E7931" w14:textId="77777777" w:rsidR="000F7377" w:rsidRDefault="000F7377">
      <w:r xmlns:w="http://schemas.openxmlformats.org/wordprocessingml/2006/main">
        <w:t xml:space="preserve">1: Ephesians 6:12 - কারণ আমরা মাংস এবং রক্তের বিরুদ্ধে লড়াই করি না, কিন্তু শাসকদের বিরুদ্ধে, কর্তৃপক্ষের বিরুদ্ধে, এই বর্তমান অন্ধকারের উপর মহাজাগতিক শক্তির বিরুদ্ধে, স্বর্গীয় স্থানে মন্দের আধ্যাত্মিক শক্তির বিরুদ্ধে লড়াই করি৷</w:t>
      </w:r>
    </w:p>
    <w:p w14:paraId="778C3D31" w14:textId="77777777" w:rsidR="000F7377" w:rsidRDefault="000F7377"/>
    <w:p w14:paraId="5A146C52" w14:textId="77777777" w:rsidR="000F7377" w:rsidRDefault="000F7377">
      <w:r xmlns:w="http://schemas.openxmlformats.org/wordprocessingml/2006/main">
        <w:t xml:space="preserve">2: 1 পিটার 5:8 - শান্ত মনের হও; বিনিদ্র হতে. আপনার প্রতিপক্ষ শয়তান গর্জনকারী সিংহের মতো চারপাশে ঘুরে বেড়ায়, কাউকে গ্রাস করতে খুঁজতে।</w:t>
      </w:r>
    </w:p>
    <w:p w14:paraId="5C8C78CD" w14:textId="77777777" w:rsidR="000F7377" w:rsidRDefault="000F7377"/>
    <w:p w14:paraId="140349B6" w14:textId="77777777" w:rsidR="000F7377" w:rsidRDefault="000F7377">
      <w:r xmlns:w="http://schemas.openxmlformats.org/wordprocessingml/2006/main">
        <w:t xml:space="preserve">Revelation 16:14 কারণ তারা হল শয়তানদের আত্মা, কাজ করে অলৌকিক কাজ, যারা পৃথিবীর রাজাদের কাছে এবং সমগ্র বিশ্বের রাজাদের কাছে যায়, তাদেরকে সর্বশক্তিমান ঈশ্বরের সেই মহান দিনের যুদ্ধে একত্রিত করতে।</w:t>
      </w:r>
    </w:p>
    <w:p w14:paraId="5D2F7A8C" w14:textId="77777777" w:rsidR="000F7377" w:rsidRDefault="000F7377"/>
    <w:p w14:paraId="017D25E1" w14:textId="77777777" w:rsidR="000F7377" w:rsidRDefault="000F7377">
      <w:r xmlns:w="http://schemas.openxmlformats.org/wordprocessingml/2006/main">
        <w:t xml:space="preserve">শয়তানের আত্মারা অলৌকিক কাজ করছে পৃথিবীর রাজাদের এবং সমগ্র বিশ্বের রাজাদেরকে সর্বশক্তিমান ঈশ্বরের মহান দিনের যুদ্ধে একত্রিত করার জন্য।</w:t>
      </w:r>
    </w:p>
    <w:p w14:paraId="3922D41F" w14:textId="77777777" w:rsidR="000F7377" w:rsidRDefault="000F7377"/>
    <w:p w14:paraId="083089A0" w14:textId="77777777" w:rsidR="000F7377" w:rsidRDefault="000F7377">
      <w:r xmlns:w="http://schemas.openxmlformats.org/wordprocessingml/2006/main">
        <w:t xml:space="preserve">1. শয়তানের অলৌকিক কাজ দ্বারা প্রতারিত হবেন না, কারণ তারা ধ্বংসের দিকে নিয়ে যায়।</w:t>
      </w:r>
    </w:p>
    <w:p w14:paraId="491C6E54" w14:textId="77777777" w:rsidR="000F7377" w:rsidRDefault="000F7377"/>
    <w:p w14:paraId="62C176FD" w14:textId="77777777" w:rsidR="000F7377" w:rsidRDefault="000F7377">
      <w:r xmlns:w="http://schemas.openxmlformats.org/wordprocessingml/2006/main">
        <w:t xml:space="preserve">2. আমাদের সর্বশক্তিমান ঈশ্বরের মহান দিনের জন্য প্রস্তুত থাকতে হবে এবং শয়তানের প্রতারণার বিরুদ্ধে দৃঢ়ভাবে দাঁড়াতে হবে।</w:t>
      </w:r>
    </w:p>
    <w:p w14:paraId="32FEA605" w14:textId="77777777" w:rsidR="000F7377" w:rsidRDefault="000F7377"/>
    <w:p w14:paraId="6E33ED0C" w14:textId="77777777" w:rsidR="000F7377" w:rsidRDefault="000F7377">
      <w:r xmlns:w="http://schemas.openxmlformats.org/wordprocessingml/2006/main">
        <w:t xml:space="preserve">1. Ephesians 6:10-17 - ঈশ্বরের সমস্ত বর্ম পরিধান করুন যাতে আপনি শয়তানের পরিকল্পনার বিরুদ্ধে দাঁড়াতে সক্ষম হন।</w:t>
      </w:r>
    </w:p>
    <w:p w14:paraId="5919E064" w14:textId="77777777" w:rsidR="000F7377" w:rsidRDefault="000F7377"/>
    <w:p w14:paraId="50C2400F" w14:textId="77777777" w:rsidR="000F7377" w:rsidRDefault="000F7377">
      <w:r xmlns:w="http://schemas.openxmlformats.org/wordprocessingml/2006/main">
        <w:t xml:space="preserve">2. 2 করিন্থিয়ানস 11:14 - এমনকি শয়তানও নিজেকে আলোর দেবদূত হিসাবে ছদ্মবেশ ধারণ করে।</w:t>
      </w:r>
    </w:p>
    <w:p w14:paraId="47205039" w14:textId="77777777" w:rsidR="000F7377" w:rsidRDefault="000F7377"/>
    <w:p w14:paraId="3DB26D34" w14:textId="77777777" w:rsidR="000F7377" w:rsidRDefault="000F7377">
      <w:r xmlns:w="http://schemas.openxmlformats.org/wordprocessingml/2006/main">
        <w:t xml:space="preserve">Revelation 16:15 দেখ, আমি চোরের মত আসছি। ধন্য সেই ব্যক্তি যে জেগে থাকে এবং তার পোশাক রক্ষা করে, পাছে সে উলঙ্গ হয়ে চলাফেরা করে, আর তারা তার লজ্জা দেখতে পায়৷</w:t>
      </w:r>
    </w:p>
    <w:p w14:paraId="01143D36" w14:textId="77777777" w:rsidR="000F7377" w:rsidRDefault="000F7377"/>
    <w:p w14:paraId="007CE184" w14:textId="77777777" w:rsidR="000F7377" w:rsidRDefault="000F7377">
      <w:r xmlns:w="http://schemas.openxmlformats.org/wordprocessingml/2006/main">
        <w:t xml:space="preserve">যীশু খ্রীষ্ট সতর্ক করেছেন যে যারা তাদের পোশাক দেখে এবং রাখে তারা আশীর্বাদ পাবে, আর যারা তা করে না তারা লজ্জিত হবে।</w:t>
      </w:r>
    </w:p>
    <w:p w14:paraId="51E42E77" w14:textId="77777777" w:rsidR="000F7377" w:rsidRDefault="000F7377"/>
    <w:p w14:paraId="39D76255" w14:textId="77777777" w:rsidR="000F7377" w:rsidRDefault="000F7377">
      <w:r xmlns:w="http://schemas.openxmlformats.org/wordprocessingml/2006/main">
        <w:t xml:space="preserve">1. "আনুগত্যের আশীর্বাদ: একটি বিপথগামী বিশ্বে নিজেদের রক্ষা করা"</w:t>
      </w:r>
    </w:p>
    <w:p w14:paraId="16E432F8" w14:textId="77777777" w:rsidR="000F7377" w:rsidRDefault="000F7377"/>
    <w:p w14:paraId="4B8410A3" w14:textId="77777777" w:rsidR="000F7377" w:rsidRDefault="000F7377">
      <w:r xmlns:w="http://schemas.openxmlformats.org/wordprocessingml/2006/main">
        <w:t xml:space="preserve">2. "সুরক্ষার প্রতিশ্রুতি: বিশ্বস্ত জীবনে সতর্ক থাকা"</w:t>
      </w:r>
    </w:p>
    <w:p w14:paraId="247F0E11" w14:textId="77777777" w:rsidR="000F7377" w:rsidRDefault="000F7377"/>
    <w:p w14:paraId="394B5547" w14:textId="77777777" w:rsidR="000F7377" w:rsidRDefault="000F7377">
      <w:r xmlns:w="http://schemas.openxmlformats.org/wordprocessingml/2006/main">
        <w:t xml:space="preserve">1. ম্যাথু 24:43 - "কিন্তু এটা বুঝুন: বাড়ির মালিক যদি জানতেন চোর কোন সময়ে আসছে, তবে সে তার ঘর ভাঙতে দিত না।"</w:t>
      </w:r>
    </w:p>
    <w:p w14:paraId="1A1359FD" w14:textId="77777777" w:rsidR="000F7377" w:rsidRDefault="000F7377"/>
    <w:p w14:paraId="7370068A" w14:textId="77777777" w:rsidR="000F7377" w:rsidRDefault="000F7377">
      <w:r xmlns:w="http://schemas.openxmlformats.org/wordprocessingml/2006/main">
        <w:t xml:space="preserve">2. হিতোপদেশ 6:27 - "একজন মানুষ কি তার বুকের কাছে আগুন বহন করতে পারে এবং তার জামাকাপড় পুড়িয়ে দেওয়া যায় না?"</w:t>
      </w:r>
    </w:p>
    <w:p w14:paraId="2BB7CED9" w14:textId="77777777" w:rsidR="000F7377" w:rsidRDefault="000F7377"/>
    <w:p w14:paraId="45873845" w14:textId="77777777" w:rsidR="000F7377" w:rsidRDefault="000F7377">
      <w:r xmlns:w="http://schemas.openxmlformats.org/wordprocessingml/2006/main">
        <w:t xml:space="preserve">প্রকাশিত বাক্য 16:16 এবং তিনি তাদের এক জায়গায় একত্র করলেন যাকে হিব্রু ভাষায় আরমাগেডন বলা হয়।</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16:16-এ বলা হয়েছে যে ঈশ্বর লোকেদেরকে আরমাগেডন নামক স্থানে একত্রিত করবেন।</w:t>
      </w:r>
    </w:p>
    <w:p w14:paraId="6B0AACC4" w14:textId="77777777" w:rsidR="000F7377" w:rsidRDefault="000F7377"/>
    <w:p w14:paraId="1392C4B5" w14:textId="77777777" w:rsidR="000F7377" w:rsidRDefault="000F7377">
      <w:r xmlns:w="http://schemas.openxmlformats.org/wordprocessingml/2006/main">
        <w:t xml:space="preserve">1. আরমাগেডনের আগমন: আপনার যা জানা দরকার</w:t>
      </w:r>
    </w:p>
    <w:p w14:paraId="0090FDA5" w14:textId="77777777" w:rsidR="000F7377" w:rsidRDefault="000F7377"/>
    <w:p w14:paraId="555F44A8" w14:textId="77777777" w:rsidR="000F7377" w:rsidRDefault="000F7377">
      <w:r xmlns:w="http://schemas.openxmlformats.org/wordprocessingml/2006/main">
        <w:t xml:space="preserve">2. আরমাগেডনের জন্য প্রস্তুতি: শেষ সময়ের জন্য ঈশ্বরের পরিকল্পনা</w:t>
      </w:r>
    </w:p>
    <w:p w14:paraId="42D9D732" w14:textId="77777777" w:rsidR="000F7377" w:rsidRDefault="000F7377"/>
    <w:p w14:paraId="3A216943" w14:textId="77777777" w:rsidR="000F7377" w:rsidRDefault="000F7377">
      <w:r xmlns:w="http://schemas.openxmlformats.org/wordprocessingml/2006/main">
        <w:t xml:space="preserve">1. ইশাইয়া 34:1-17 - জাতির উপর ঈশ্বরের বিচার</w:t>
      </w:r>
    </w:p>
    <w:p w14:paraId="2ED00FD9" w14:textId="77777777" w:rsidR="000F7377" w:rsidRDefault="000F7377"/>
    <w:p w14:paraId="7EFCCFDF" w14:textId="77777777" w:rsidR="000F7377" w:rsidRDefault="000F7377">
      <w:r xmlns:w="http://schemas.openxmlformats.org/wordprocessingml/2006/main">
        <w:t xml:space="preserve">2. জোয়েল 3:2 - ঈশ্বর যিহোশাফটের উপত্যকায় যুদ্ধের জন্য জাতিদের একত্রিত করেন</w:t>
      </w:r>
    </w:p>
    <w:p w14:paraId="43BF8843" w14:textId="77777777" w:rsidR="000F7377" w:rsidRDefault="000F7377"/>
    <w:p w14:paraId="25DB3BB2" w14:textId="77777777" w:rsidR="000F7377" w:rsidRDefault="000F7377">
      <w:r xmlns:w="http://schemas.openxmlformats.org/wordprocessingml/2006/main">
        <w:t xml:space="preserve">Revelation 16:17 আর সপ্তম দেবদূত তার শিশিটি বাতাসে ঢেলে দিলেন; আর স্বর্গের মন্দির থেকে, সিংহাসন থেকে একটি মহান রব বেরিয়ে এল৷</w:t>
      </w:r>
    </w:p>
    <w:p w14:paraId="668DEED5" w14:textId="77777777" w:rsidR="000F7377" w:rsidRDefault="000F7377"/>
    <w:p w14:paraId="6E10530B" w14:textId="77777777" w:rsidR="000F7377" w:rsidRDefault="000F7377">
      <w:r xmlns:w="http://schemas.openxmlformats.org/wordprocessingml/2006/main">
        <w:t xml:space="preserve">সপ্তম দেবদূত তার শিশিটি বাতাসে ঢেলে দিলেন, এবং স্বর্গের সিংহাসন থেকে একটি মহান কণ্ঠস্বর ঘোষণা করল যে এটি হয়ে গেছে।</w:t>
      </w:r>
    </w:p>
    <w:p w14:paraId="034EBBE5" w14:textId="77777777" w:rsidR="000F7377" w:rsidRDefault="000F7377"/>
    <w:p w14:paraId="7E8AED12" w14:textId="77777777" w:rsidR="000F7377" w:rsidRDefault="000F7377">
      <w:r xmlns:w="http://schemas.openxmlformats.org/wordprocessingml/2006/main">
        <w:t xml:space="preserve">1. ঈশ্বরের কণ্ঠের শক্তি - ঈশ্বরের শব্দের কর্তৃত্ব অন্বেষণ</w:t>
      </w:r>
    </w:p>
    <w:p w14:paraId="32B5C42D" w14:textId="77777777" w:rsidR="000F7377" w:rsidRDefault="000F7377"/>
    <w:p w14:paraId="0233CDD7" w14:textId="77777777" w:rsidR="000F7377" w:rsidRDefault="000F7377">
      <w:r xmlns:w="http://schemas.openxmlformats.org/wordprocessingml/2006/main">
        <w:t xml:space="preserve">2. এর অর্থ সম্পন্ন হয়েছে - সম্পূর্ণরূপে সমাপ্ত হওয়ার অর্থ কী তা বোঝা</w:t>
      </w:r>
    </w:p>
    <w:p w14:paraId="186C5C44" w14:textId="77777777" w:rsidR="000F7377" w:rsidRDefault="000F7377"/>
    <w:p w14:paraId="101C6829" w14:textId="77777777" w:rsidR="000F7377" w:rsidRDefault="000F7377">
      <w:r xmlns:w="http://schemas.openxmlformats.org/wordprocessingml/2006/main">
        <w:t xml:space="preserve">1. গীতসংহিতা 29:3-4 - প্রভুর কণ্ঠ জলের উপরে; গৌরবের ঈশ্বর, প্রভু, বহু জলের উপরে বজ্রপাত করেন৷ প্রভুর কণ্ঠস্বর শক্তিশালী; প্রভুর কণ্ঠ মহিমাপূর্ণ।</w:t>
      </w:r>
    </w:p>
    <w:p w14:paraId="2CD4B401" w14:textId="77777777" w:rsidR="000F7377" w:rsidRDefault="000F7377"/>
    <w:p w14:paraId="770A4C4C" w14:textId="77777777" w:rsidR="000F7377" w:rsidRDefault="000F7377">
      <w:r xmlns:w="http://schemas.openxmlformats.org/wordprocessingml/2006/main">
        <w:t xml:space="preserve">2. ইশাইয়া 40:8 - ঘাস শুকিয়ে যায়, ফুল বিবর্ণ হয়, কিন্তু আমাদের ঈশ্বরের বাক্য চিরকাল স্থায়ী হবে।</w:t>
      </w:r>
    </w:p>
    <w:p w14:paraId="611DF9D1" w14:textId="77777777" w:rsidR="000F7377" w:rsidRDefault="000F7377"/>
    <w:p w14:paraId="5605AAA8" w14:textId="77777777" w:rsidR="000F7377" w:rsidRDefault="000F7377">
      <w:r xmlns:w="http://schemas.openxmlformats.org/wordprocessingml/2006/main">
        <w:t xml:space="preserve">Revelation 16:18 এবং সেখানে কণ্ঠস্বর, বজ্রপাত এবং বিদ্যুৎ চমকাচ্ছিল; এবং সেখানে একটি মহান ভূমিকম্প হল, যেমন মানুষ পৃথিবীতে ছিল না, এত শক্তিশালী একটি ভূমিকম্প, এবং এত বড়.</w:t>
      </w:r>
    </w:p>
    <w:p w14:paraId="3270BFCE" w14:textId="77777777" w:rsidR="000F7377" w:rsidRDefault="000F7377"/>
    <w:p w14:paraId="2A7B1455" w14:textId="77777777" w:rsidR="000F7377" w:rsidRDefault="000F7377">
      <w:r xmlns:w="http://schemas.openxmlformats.org/wordprocessingml/2006/main">
        <w:t xml:space="preserve">পৃথিবী একটি অভূতপূর্ব বড় ভূমিকম্পের সম্মুখীন হয়েছিল।</w:t>
      </w:r>
    </w:p>
    <w:p w14:paraId="4EC7DA31" w14:textId="77777777" w:rsidR="000F7377" w:rsidRDefault="000F7377"/>
    <w:p w14:paraId="640A776B" w14:textId="77777777" w:rsidR="000F7377" w:rsidRDefault="000F7377">
      <w:r xmlns:w="http://schemas.openxmlformats.org/wordprocessingml/2006/main">
        <w:t xml:space="preserve">1: ধ্বংস এবং বিশৃঙ্খলা থাকলেও ঈশ্বর নিয়ন্ত্রণে থাকেন।</w:t>
      </w:r>
    </w:p>
    <w:p w14:paraId="00943A1D" w14:textId="77777777" w:rsidR="000F7377" w:rsidRDefault="000F7377"/>
    <w:p w14:paraId="51860FC6" w14:textId="77777777" w:rsidR="000F7377" w:rsidRDefault="000F7377">
      <w:r xmlns:w="http://schemas.openxmlformats.org/wordprocessingml/2006/main">
        <w:t xml:space="preserve">2: বিশৃঙ্খলার মধ্যে, ঈশ্বর এখনও আমাদের সাথে আছেন।</w:t>
      </w:r>
    </w:p>
    <w:p w14:paraId="1F180356" w14:textId="77777777" w:rsidR="000F7377" w:rsidRDefault="000F7377"/>
    <w:p w14:paraId="7744C877" w14:textId="77777777" w:rsidR="000F7377" w:rsidRDefault="000F7377">
      <w:r xmlns:w="http://schemas.openxmlformats.org/wordprocessingml/2006/main">
        <w:t xml:space="preserve">1: Isaiah 28:2 “দেখুন, প্রভুর একজন আছেন যিনি পরাক্রমশালী এবং শক্তিশালী; শিলাবৃষ্টির ঝড়ের মতো, ধ্বংসকারী ঝড়ের মতো, শক্তিশালী, প্রবাহিত জলের ঝড়ের মতো, তিনি তার হাতে তাদের মাটিতে ফেলে দেন।"</w:t>
      </w:r>
    </w:p>
    <w:p w14:paraId="24CB6F59" w14:textId="77777777" w:rsidR="000F7377" w:rsidRDefault="000F7377"/>
    <w:p w14:paraId="2B7B7563" w14:textId="77777777" w:rsidR="000F7377" w:rsidRDefault="000F7377">
      <w:r xmlns:w="http://schemas.openxmlformats.org/wordprocessingml/2006/main">
        <w:t xml:space="preserve">2: Isaiah 43:2 “যখন তুমি জলের মধ্য দিয়ে যাবে, আমি তোমার সঙ্গে থাকব; এবং নদীর মধ্য দিয়ে তারা তোমাকে উপচে পড়বে না। যখন তুমি আগুনের মধ্য দিয়ে হেঁটে যাও, তখন তোমাকে পোড়ানো হবে না, শিখা তোমাকে পুড়িয়ে ফেলবে না।"</w:t>
      </w:r>
    </w:p>
    <w:p w14:paraId="3A531874" w14:textId="77777777" w:rsidR="000F7377" w:rsidRDefault="000F7377"/>
    <w:p w14:paraId="20DDEA8A" w14:textId="77777777" w:rsidR="000F7377" w:rsidRDefault="000F7377">
      <w:r xmlns:w="http://schemas.openxmlformats.org/wordprocessingml/2006/main">
        <w:t xml:space="preserve">Revelation 16:19 এবং মহান শহর তিনটি ভাগে বিভক্ত হয়েছিল, এবং জাতিগুলির শহরগুলি পড়েছিল: এবং মহান ব্যাবিলন ঈশ্বরের সামনে স্মরণে এসেছিল, তাকে তার ক্রোধের প্রচণ্ড মদের পেয়ালা দিতে।</w:t>
      </w:r>
    </w:p>
    <w:p w14:paraId="7C7B8626" w14:textId="77777777" w:rsidR="000F7377" w:rsidRDefault="000F7377"/>
    <w:p w14:paraId="29D64DBA" w14:textId="77777777" w:rsidR="000F7377" w:rsidRDefault="000F7377">
      <w:r xmlns:w="http://schemas.openxmlformats.org/wordprocessingml/2006/main">
        <w:t xml:space="preserve">মহান শহরটি তিনটি ভাগে বিভক্ত হয়েছিল এবং জাতিগুলির শহরগুলি পড়েছিল এবং ব্যাবিলনকে ঈশ্বর স্মরণ করেছিলেন, যিনি তাকে তাঁর ক্রোধের পেয়ালা দিয়েছিলেন।</w:t>
      </w:r>
    </w:p>
    <w:p w14:paraId="1D709E08" w14:textId="77777777" w:rsidR="000F7377" w:rsidRDefault="000F7377"/>
    <w:p w14:paraId="046B5AFF" w14:textId="77777777" w:rsidR="000F7377" w:rsidRDefault="000F7377">
      <w:r xmlns:w="http://schemas.openxmlformats.org/wordprocessingml/2006/main">
        <w:t xml:space="preserve">1. ঈশ্বরের ক্রোধ: ব্যাবিলনের বিচার বোঝা</w:t>
      </w:r>
    </w:p>
    <w:p w14:paraId="258EA40F" w14:textId="77777777" w:rsidR="000F7377" w:rsidRDefault="000F7377"/>
    <w:p w14:paraId="6C38887F" w14:textId="77777777" w:rsidR="000F7377" w:rsidRDefault="000F7377">
      <w:r xmlns:w="http://schemas.openxmlformats.org/wordprocessingml/2006/main">
        <w:t xml:space="preserve">2. ভিতরের শত্রু: অহংকার এবং লোভের বিপদগুলিকে স্বীকৃতি দেওয়া</w:t>
      </w:r>
    </w:p>
    <w:p w14:paraId="4FD9610E" w14:textId="77777777" w:rsidR="000F7377" w:rsidRDefault="000F7377"/>
    <w:p w14:paraId="616D25BC" w14:textId="77777777" w:rsidR="000F7377" w:rsidRDefault="000F7377">
      <w:r xmlns:w="http://schemas.openxmlformats.org/wordprocessingml/2006/main">
        <w:t xml:space="preserve">1. ইশাইয়া 13:9-11 - দেখ, প্রভুর দিন আসছে, ক্রোধ এবং প্রচণ্ড ক্রোধের সাথে নিষ্ঠুর, দেশকে জনশূন্য করার জন্য: এবং তিনি সেখান থেকে পাপীদের ধ্বংস করবেন।</w:t>
      </w:r>
    </w:p>
    <w:p w14:paraId="334D7A5C" w14:textId="77777777" w:rsidR="000F7377" w:rsidRDefault="000F7377"/>
    <w:p w14:paraId="3E5BE5D3" w14:textId="77777777" w:rsidR="000F7377" w:rsidRDefault="000F7377">
      <w:r xmlns:w="http://schemas.openxmlformats.org/wordprocessingml/2006/main">
        <w:t xml:space="preserve">10 কারণ আকাশের তারা এবং তার নক্ষত্রমণ্ডলীগুলি তাদের আলো দেবে না: সূর্য তার বের হওয়ার সময় অন্ধকার হয়ে যাবে এবং চাঁদ তার আলো দেবে না।</w:t>
      </w:r>
    </w:p>
    <w:p w14:paraId="668CB7A7" w14:textId="77777777" w:rsidR="000F7377" w:rsidRDefault="000F7377"/>
    <w:p w14:paraId="3F6E6001" w14:textId="77777777" w:rsidR="000F7377" w:rsidRDefault="000F7377">
      <w:r xmlns:w="http://schemas.openxmlformats.org/wordprocessingml/2006/main">
        <w:t xml:space="preserve">11 আর আমি দুনিয়াকে তাদের মন্দ কাজের জন্য শাস্তি দেব এবং দুষ্টদের তাদের পাপের জন্য শাস্তি দেব; আমি গর্বিতদের অহংকার বন্ধ করে দেব এবং ভয়ঙ্করদের অহংকার কমিয়ে দেব।</w:t>
      </w:r>
    </w:p>
    <w:p w14:paraId="0865D424" w14:textId="77777777" w:rsidR="000F7377" w:rsidRDefault="000F7377"/>
    <w:p w14:paraId="45883162" w14:textId="77777777" w:rsidR="000F7377" w:rsidRDefault="000F7377">
      <w:r xmlns:w="http://schemas.openxmlformats.org/wordprocessingml/2006/main">
        <w:t xml:space="preserve">2. Jeremiah 25:15-17 - কারণ ইস্রায়েলের ঈশ্বর সদাপ্রভু আমাকে এই কথা বলেন; এই ক্রোধের দ্রাক্ষারসের পেয়ালাটা আমার হাতের কাছে নাও এবং আমি যে সমস্ত জাতিদের কাছে তোমাকে পাঠাচ্ছি, তাদের তা পান কর।</w:t>
      </w:r>
    </w:p>
    <w:p w14:paraId="14DB614F" w14:textId="77777777" w:rsidR="000F7377" w:rsidRDefault="000F7377"/>
    <w:p w14:paraId="3F30CBF9" w14:textId="77777777" w:rsidR="000F7377" w:rsidRDefault="000F7377">
      <w:r xmlns:w="http://schemas.openxmlformats.org/wordprocessingml/2006/main">
        <w:t xml:space="preserve">16 আমি তাদের মধ্যে যে তরবারি পাঠাব তার জন্য তারা পান করবে, বিচলিত হবে এবং পাগল হবে।</w:t>
      </w:r>
    </w:p>
    <w:p w14:paraId="4E0DD2BE" w14:textId="77777777" w:rsidR="000F7377" w:rsidRDefault="000F7377"/>
    <w:p w14:paraId="035AA136" w14:textId="77777777" w:rsidR="000F7377" w:rsidRDefault="000F7377">
      <w:r xmlns:w="http://schemas.openxmlformats.org/wordprocessingml/2006/main">
        <w:t xml:space="preserve">17 তারপর আমি প্রভুর হাতে পেয়ালাটি নিয়েছিলাম এবং প্রভু আমাকে যাদের কাছে পাঠিয়েছিলেন সেই সমস্ত জাতিকে পান করালাম৷</w:t>
      </w:r>
    </w:p>
    <w:p w14:paraId="46E75475" w14:textId="77777777" w:rsidR="000F7377" w:rsidRDefault="000F7377"/>
    <w:p w14:paraId="339FDD0E" w14:textId="77777777" w:rsidR="000F7377" w:rsidRDefault="000F7377">
      <w:r xmlns:w="http://schemas.openxmlformats.org/wordprocessingml/2006/main">
        <w:t xml:space="preserve">প্রকাশিত বাক্য 16:20 এবং প্রত্যেকটি দ্বীপ পালিয়ে গেল, এবং পাহাড়গুলি খুঁজে পাওয়া গেল না।</w:t>
      </w:r>
    </w:p>
    <w:p w14:paraId="16F01FAE" w14:textId="77777777" w:rsidR="000F7377" w:rsidRDefault="000F7377"/>
    <w:p w14:paraId="14FC1587" w14:textId="77777777" w:rsidR="000F7377" w:rsidRDefault="000F7377">
      <w:r xmlns:w="http://schemas.openxmlformats.org/wordprocessingml/2006/main">
        <w:t xml:space="preserve">সপ্তম দেবদূত তার ক্রোধের বাটি ঢেলে দিলে দ্বীপ ও পর্বতগুলি অদৃশ্য হয়ে গেল।</w:t>
      </w:r>
    </w:p>
    <w:p w14:paraId="25D2A22E" w14:textId="77777777" w:rsidR="000F7377" w:rsidRDefault="000F7377"/>
    <w:p w14:paraId="1CA472CA" w14:textId="77777777" w:rsidR="000F7377" w:rsidRDefault="000F7377">
      <w:r xmlns:w="http://schemas.openxmlformats.org/wordprocessingml/2006/main">
        <w:t xml:space="preserve">1. প্রভুর ক্রোধ: যখন সপ্তম দেবদূত তার বাটি ঢেলে দিয়েছিলেন</w:t>
      </w:r>
    </w:p>
    <w:p w14:paraId="6BD46C13" w14:textId="77777777" w:rsidR="000F7377" w:rsidRDefault="000F7377"/>
    <w:p w14:paraId="4F42F3B0" w14:textId="77777777" w:rsidR="000F7377" w:rsidRDefault="000F7377">
      <w:r xmlns:w="http://schemas.openxmlformats.org/wordprocessingml/2006/main">
        <w:t xml:space="preserve">2. অদৃশ্য দ্বীপপুঞ্জ এবং পর্বতমালা: ঈশ্বরের বিচারের একটি চিহ্ন</w:t>
      </w:r>
    </w:p>
    <w:p w14:paraId="568B783C" w14:textId="77777777" w:rsidR="000F7377" w:rsidRDefault="000F7377"/>
    <w:p w14:paraId="3F9072B5" w14:textId="77777777" w:rsidR="000F7377" w:rsidRDefault="000F7377">
      <w:r xmlns:w="http://schemas.openxmlformats.org/wordprocessingml/2006/main">
        <w:t xml:space="preserve">1. ইশাইয়া 13:9-13 - দেখ, প্রভুর দিন আসে, নিষ্ঠুর, ক্রোধ এবং প্রচণ্ড ক্রোধের সাথে, দেশকে জনশূন্য করে তোলার জন্য এবং সেখান থেকে এর পাপীদের ধ্বংস করতে।</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ইশাইয়া 24:1-6 - প্রভু পৃথিবীকে খালি করে দেবেন এবং এটিকে ধ্বংস করবেন এবং তিনি এটিকে উল্টে দেবেন এবং এর বাসিন্দাদের ছড়িয়ে দেবেন।</w:t>
      </w:r>
    </w:p>
    <w:p w14:paraId="19C89A1A" w14:textId="77777777" w:rsidR="000F7377" w:rsidRDefault="000F7377"/>
    <w:p w14:paraId="3FCC85E7" w14:textId="77777777" w:rsidR="000F7377" w:rsidRDefault="000F7377">
      <w:r xmlns:w="http://schemas.openxmlformats.org/wordprocessingml/2006/main">
        <w:t xml:space="preserve">Revelation 16:21 আর স্বর্গ থেকে মানুষের উপরে একটা বড় শিলাবৃষ্টি পড়ল, প্রত্যেকটা পাথর প্রায় এক তালন্ত ওজনের; এবং মানুষ শিলাবৃষ্টির কারণে ঈশ্বরের নিন্দা করল; কারণ এর মহামারী ছিল ভয়ানক।</w:t>
      </w:r>
    </w:p>
    <w:p w14:paraId="2439BA13" w14:textId="77777777" w:rsidR="000F7377" w:rsidRDefault="000F7377"/>
    <w:p w14:paraId="55A4257F" w14:textId="77777777" w:rsidR="000F7377" w:rsidRDefault="000F7377">
      <w:r xmlns:w="http://schemas.openxmlformats.org/wordprocessingml/2006/main">
        <w:t xml:space="preserve">আকাশ থেকে একটি অত্যন্ত বড় শিলাবৃষ্টি পড়ল, যার তীব্রতার কারণে মানুষ ঈশ্বরের নিন্দা করেছিল।</w:t>
      </w:r>
    </w:p>
    <w:p w14:paraId="153F54A1" w14:textId="77777777" w:rsidR="000F7377" w:rsidRDefault="000F7377"/>
    <w:p w14:paraId="399E4FA6" w14:textId="77777777" w:rsidR="000F7377" w:rsidRDefault="000F7377">
      <w:r xmlns:w="http://schemas.openxmlformats.org/wordprocessingml/2006/main">
        <w:t xml:space="preserve">1. ঈশ্বরের শক্তি: উদ্ঘাটন 16:21-এ শিলাবৃষ্টির মাত্রা</w:t>
      </w:r>
    </w:p>
    <w:p w14:paraId="09625EC3" w14:textId="77777777" w:rsidR="000F7377" w:rsidRDefault="000F7377"/>
    <w:p w14:paraId="1DDA0EF2" w14:textId="77777777" w:rsidR="000F7377" w:rsidRDefault="000F7377">
      <w:r xmlns:w="http://schemas.openxmlformats.org/wordprocessingml/2006/main">
        <w:t xml:space="preserve">2. ব্লাসফেমির পরিণতি: কেন পুরুষরা উদ্ঘাটন 16:21-এ ব্লাসফেম করেছে</w:t>
      </w:r>
    </w:p>
    <w:p w14:paraId="517C24EB" w14:textId="77777777" w:rsidR="000F7377" w:rsidRDefault="000F7377"/>
    <w:p w14:paraId="22A11E65" w14:textId="77777777" w:rsidR="000F7377" w:rsidRDefault="000F7377">
      <w:r xmlns:w="http://schemas.openxmlformats.org/wordprocessingml/2006/main">
        <w:t xml:space="preserve">1. গীতসংহিতা 18:12-14 - তিনি তার তীর নিক্ষেপ করেছিলেন এবং শত্রুদের ছিন্নভিন্ন করে দিয়েছিলেন, বিদ্যুতের বড় বোল্ট এবং তাদের পরাস্ত করেছিলেন। সমুদ্রের উপত্যকাগুলি উন্মুক্ত হয়ে গেল এবং পৃথিবীর ভিত্তিগুলি আপনার তিরস্কারে, প্রভু, আপনার নাসারন্ধ্র থেকে নিঃশ্বাসের বিস্ফোরণে উন্মুক্ত হয়ে গেল।</w:t>
      </w:r>
    </w:p>
    <w:p w14:paraId="1A17C60F" w14:textId="77777777" w:rsidR="000F7377" w:rsidRDefault="000F7377"/>
    <w:p w14:paraId="1D15FE39" w14:textId="77777777" w:rsidR="000F7377" w:rsidRDefault="000F7377">
      <w:r xmlns:w="http://schemas.openxmlformats.org/wordprocessingml/2006/main">
        <w:t xml:space="preserve">2. চাকরি 38:22-23 - “তুমি কি তুষার ভাণ্ডারে ঢুকেছ বা শিলাবৃষ্টির ভাণ্ডার দেখেছ, যা আমি কষ্টের সময়, যুদ্ধ ও যুদ্ধের দিনগুলির জন্য সংরক্ষণ করি?</w:t>
      </w:r>
    </w:p>
    <w:p w14:paraId="6FC6A333" w14:textId="77777777" w:rsidR="000F7377" w:rsidRDefault="000F7377"/>
    <w:p w14:paraId="49DD2C80" w14:textId="77777777" w:rsidR="000F7377" w:rsidRDefault="000F7377">
      <w:r xmlns:w="http://schemas.openxmlformats.org/wordprocessingml/2006/main">
        <w:t xml:space="preserve">উদ্ঘাটন 17 হল উদ্ঘাটন বইয়ের সপ্তদশ অধ্যায় এবং শেষ সময়ের ঘটনাগুলির জনের দৃষ্টিভঙ্গি অব্যাহত রাখে। এই অধ্যায়টি গ্রেট ব্যাবিলন নামে পরিচিত এক রহস্যময় মহিলার বর্ণনা এবং বিচারের উপর আলোকপাত করে, সেই সাথে সে যে পশুটির উপর চড়েছে।</w:t>
      </w:r>
    </w:p>
    <w:p w14:paraId="45010E28" w14:textId="77777777" w:rsidR="000F7377" w:rsidRDefault="000F7377"/>
    <w:p w14:paraId="5488DE56" w14:textId="77777777" w:rsidR="000F7377" w:rsidRDefault="000F7377">
      <w:r xmlns:w="http://schemas.openxmlformats.org/wordprocessingml/2006/main">
        <w:t xml:space="preserve">1ম অনুচ্ছেদ: জন একজন মহিলাকে সাতটি মাথা এবং দশটি শিং সহ একটি লাল রঙের জন্তুর উপর বসে দেখতে আত্মায় নিয়ে যায়। মহিলাটি বিলাসবহুল পোশাক পরে এবং সোনা, মূল্যবান পাথর এবং মুক্তো দিয়ে সজ্জিত (প্রকাশিত বাক্য 17:3-4)। তিনি ঘৃণ্য জিনিসে ভরা একটি সোনার পেয়ালা ধরে রেখেছেন এবং তার কপালে লিখেছেন: "রহস্য, মহান ব্যাবিলন, পতিতা এবং পৃথিবীর জঘন্যদের মা" (প্রকাশিত বাক্য 17:5)। মহিলাটি একটি মহান শহরকে প্রতিনিধিত্ব করে যা রাজা </w:t>
      </w:r>
      <w:r xmlns:w="http://schemas.openxmlformats.org/wordprocessingml/2006/main">
        <w:lastRenderedPageBreak xmlns:w="http://schemas.openxmlformats.org/wordprocessingml/2006/main"/>
      </w:r>
      <w:r xmlns:w="http://schemas.openxmlformats.org/wordprocessingml/2006/main">
        <w:t xml:space="preserve">ও জাতির উপর শাসন করে।</w:t>
      </w:r>
    </w:p>
    <w:p w14:paraId="21C65FDD" w14:textId="77777777" w:rsidR="000F7377" w:rsidRDefault="000F7377"/>
    <w:p w14:paraId="525853DC" w14:textId="77777777" w:rsidR="000F7377" w:rsidRDefault="000F7377">
      <w:r xmlns:w="http://schemas.openxmlformats.org/wordprocessingml/2006/main">
        <w:t xml:space="preserve">2য় অনুচ্ছেদ: একজন দেবদূত জনকে ব্যাখ্যা করেছেন যে সাতটি মাথা দুটি সাতটি পর্বতকে প্রতিনিধিত্ব করে যেখানে মহিলাটি বসে আছেন - রাজনৈতিক ক্ষমতার প্রতীক - এবং সাতটি রাজা বা রাজ্য। পাঁচটি পতন হয়েছে, একজন বর্তমানে শাসন করছে, এবং অন্যটি ধ্বংস হওয়ার আগে অল্প সময়ের জন্য আসতে বাকি (প্রকাশিত বাক্য 17:9-11)। দশটি শিং দশজন রাজাকে প্রতিনিধিত্ব করে যারা পশুর পাশাপাশি এক ঘন্টার জন্য কর্তৃত্ব লাভ করবে। তারা ঈশ্বরের বিরুদ্ধে যুদ্ধ করবে কিন্তু শেষ পর্যন্ত তাঁর কাছে পরাজিত হবে (প্রকাশিত বাক্য 17:12-14)।</w:t>
      </w:r>
    </w:p>
    <w:p w14:paraId="21961011" w14:textId="77777777" w:rsidR="000F7377" w:rsidRDefault="000F7377"/>
    <w:p w14:paraId="14F31A4B" w14:textId="77777777" w:rsidR="000F7377" w:rsidRDefault="000F7377">
      <w:r xmlns:w="http://schemas.openxmlformats.org/wordprocessingml/2006/main">
        <w:t xml:space="preserve">3য় অনুচ্ছেদ: ফেরেশতা আরও প্রকাশ করে যে এই রাজারা ব্যাবিলনের বিরুদ্ধে ঘুরে দাঁড়াবে—নারী—এবং তাকে সম্পূর্ণরূপে ধ্বংস করবে। ঈশ্বর তাদের অন্তরে এই মিথ্যা ব্যবস্থাকে ঘৃণা করে তাঁর উদ্দেশ্য বাস্তবায়নের জন্য তাদের অন্তরে রাখেন (প্রকাশিত বাক্য 17:16-18)। কীভাবে এই মহান শহর—ব্যাবিলন—কে মন্দের মূর্ত প্রতীক হিসেবে বিচার করা হয় তা বর্ণনা করে অধ্যায়টি শেষ হয়। এটি আধ্যাত্মিক দুর্নীতি, মূর্তিপূজা, অনৈতিকতা, অর্থনৈতিক শোষণ, এবং বিশ্বাসীদের বিরুদ্ধে নিপীড়নের প্রতিনিধিত্ব করে। এর ধ্বংস সমস্ত সিস্টেমের উপর ঈশ্বরের বিচারকে নির্দেশ করে যা তাঁর বিরোধিতা করে।</w:t>
      </w:r>
    </w:p>
    <w:p w14:paraId="4D4478FA" w14:textId="77777777" w:rsidR="000F7377" w:rsidRDefault="000F7377"/>
    <w:p w14:paraId="56E1DE78" w14:textId="77777777" w:rsidR="000F7377" w:rsidRDefault="000F7377">
      <w:r xmlns:w="http://schemas.openxmlformats.org/wordprocessingml/2006/main">
        <w:t xml:space="preserve">সংক্ষেপে, উদ্ঘাটনের সতেরো অধ্যায় মহান ব্যাবিলন নামে পরিচিত এক রহস্যময় মহিলার পরিচয় দেয়, যিনি রাজা এবং জাতির উপর শাসনকারী একটি মহান শহরের প্রতীক। তাকে সাতটি মাথা এবং দশটি শিং সহ একটি লাল রঙের জন্তুর উপর বসা হিসাবে চিত্রিত করা হয়েছে। অধ্যায়টি প্রকাশ করে যে মহিলাটি আধ্যাত্মিক দুর্নীতির প্রতিনিধিত্ব করে এবং বিভিন্ন ধরণের মন্দকে মূর্ত করে। দেবদূত সাতটি মাথা, পর্বত, রাজা এবং শৃঙ্গের প্রতীক ব্যাখ্যা করে, যা ঈশ্বরের বিরুদ্ধে সারিবদ্ধ রাজনৈতিক ক্ষমতা কাঠামোকে নির্দেশ করে। শেষ পর্যন্ত, এই ব্যবস্থাগুলি ব্যাবিলনের বিরুদ্ধে চলে যায় এবং ঈশ্বরের নির্দেশনায় তাকে ধ্বংস করে। এই অধ্যায়টি দুষ্টতার উপর ঐশ্বরিক বিচারকে হাইলাইট করে এবং ঈশ্বরের রাজত্বের বিরোধিতাকারী পার্থিব শক্তিগুলির প্রতারণামূলক প্রকৃতিকে প্রকাশ করে।</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আর সেই সাতটি দূতের মধ্যে একজন এসে আমার সঙ্গে কথা বললেন, 'এখানে এস; আমি তোমাকে সেই মহান বেশ্যার বিচার দেখাব যে বহু জলের উপর বসে আছে:</w:t>
      </w:r>
    </w:p>
    <w:p w14:paraId="2F8CD57D" w14:textId="77777777" w:rsidR="000F7377" w:rsidRDefault="000F7377"/>
    <w:p w14:paraId="48E6EA43" w14:textId="77777777" w:rsidR="000F7377" w:rsidRDefault="000F7377">
      <w:r xmlns:w="http://schemas.openxmlformats.org/wordprocessingml/2006/main">
        <w:t xml:space="preserve">একজন দেবদূত উদ্ঘাটনের লেখকের সাথে কথা বলেন, তাকে আসতে বলেন এবং সেই মহান বেশ্যার বিচার দেখতে যা অনেক জলের উপর বসে আছে।</w:t>
      </w:r>
    </w:p>
    <w:p w14:paraId="5DB5DB9D" w14:textId="77777777" w:rsidR="000F7377" w:rsidRDefault="000F7377"/>
    <w:p w14:paraId="24B6F69F" w14:textId="77777777" w:rsidR="000F7377" w:rsidRDefault="000F7377">
      <w:r xmlns:w="http://schemas.openxmlformats.org/wordprocessingml/2006/main">
        <w:t xml:space="preserve">1. মূর্তিপূজার বাস্তবতা এবং পরিণতি</w:t>
      </w:r>
    </w:p>
    <w:p w14:paraId="1A1FEA69" w14:textId="77777777" w:rsidR="000F7377" w:rsidRDefault="000F7377"/>
    <w:p w14:paraId="55707DE8" w14:textId="77777777" w:rsidR="000F7377" w:rsidRDefault="000F7377">
      <w:r xmlns:w="http://schemas.openxmlformats.org/wordprocessingml/2006/main">
        <w:t xml:space="preserve">2. আধ্যাত্মিক ব্যভিচারের গুরুতরতা</w:t>
      </w:r>
    </w:p>
    <w:p w14:paraId="579B1D39" w14:textId="77777777" w:rsidR="000F7377" w:rsidRDefault="000F7377"/>
    <w:p w14:paraId="74BCFBC8" w14:textId="77777777" w:rsidR="000F7377" w:rsidRDefault="000F7377">
      <w:r xmlns:w="http://schemas.openxmlformats.org/wordprocessingml/2006/main">
        <w:t xml:space="preserve">1. ইশাইয়া 1:21-23</w:t>
      </w:r>
    </w:p>
    <w:p w14:paraId="11140CF6" w14:textId="77777777" w:rsidR="000F7377" w:rsidRDefault="000F7377"/>
    <w:p w14:paraId="49420305" w14:textId="77777777" w:rsidR="000F7377" w:rsidRDefault="000F7377">
      <w:r xmlns:w="http://schemas.openxmlformats.org/wordprocessingml/2006/main">
        <w:t xml:space="preserve">2. ইজেকিয়েল 16:15-43</w:t>
      </w:r>
    </w:p>
    <w:p w14:paraId="047AC5DD" w14:textId="77777777" w:rsidR="000F7377" w:rsidRDefault="000F7377"/>
    <w:p w14:paraId="75056A1A" w14:textId="77777777" w:rsidR="000F7377" w:rsidRDefault="000F7377">
      <w:r xmlns:w="http://schemas.openxmlformats.org/wordprocessingml/2006/main">
        <w:t xml:space="preserve">প্রকাশিত বাক্য 17:2 যার সাথে পৃথিবীর রাজারা ব্যভিচার করেছে এবং পৃথিবীর বাসিন্দারা তার ব্যভিচারের মদ পানে মাতাল হয়েছে৷</w:t>
      </w:r>
    </w:p>
    <w:p w14:paraId="6BC457D6" w14:textId="77777777" w:rsidR="000F7377" w:rsidRDefault="000F7377"/>
    <w:p w14:paraId="666A9843" w14:textId="77777777" w:rsidR="000F7377" w:rsidRDefault="000F7377">
      <w:r xmlns:w="http://schemas.openxmlformats.org/wordprocessingml/2006/main">
        <w:t xml:space="preserve">পৃথিবীর রাজারা একটি অশুভ সত্তার সাথে আধ্যাত্মিক ব্যভিচার করেছে, যার প্রভাবে পৃথিবীর অধিবাসীরা নেশাগ্রস্ত হয়ে পড়েছে।</w:t>
      </w:r>
    </w:p>
    <w:p w14:paraId="2260355B" w14:textId="77777777" w:rsidR="000F7377" w:rsidRDefault="000F7377"/>
    <w:p w14:paraId="5FEBB6ED" w14:textId="77777777" w:rsidR="000F7377" w:rsidRDefault="000F7377">
      <w:r xmlns:w="http://schemas.openxmlformats.org/wordprocessingml/2006/main">
        <w:t xml:space="preserve">1. আধ্যাত্মিক ব্যভিচারের বিপদ</w:t>
      </w:r>
    </w:p>
    <w:p w14:paraId="70D59E40" w14:textId="77777777" w:rsidR="000F7377" w:rsidRDefault="000F7377"/>
    <w:p w14:paraId="4E24FCA1" w14:textId="77777777" w:rsidR="000F7377" w:rsidRDefault="000F7377">
      <w:r xmlns:w="http://schemas.openxmlformats.org/wordprocessingml/2006/main">
        <w:t xml:space="preserve">2. পাপের নেশাজনক প্রভাব</w:t>
      </w:r>
    </w:p>
    <w:p w14:paraId="7BFC7E3B" w14:textId="77777777" w:rsidR="000F7377" w:rsidRDefault="000F7377"/>
    <w:p w14:paraId="2083A428" w14:textId="77777777" w:rsidR="000F7377" w:rsidRDefault="000F7377">
      <w:r xmlns:w="http://schemas.openxmlformats.org/wordprocessingml/2006/main">
        <w:t xml:space="preserve">1. জেমস 1:14-15 - “কিন্তু প্রত্যেক ব্যক্তি প্রলোভিত হয় যখন সে তার নিজের ইচ্ছার দ্বারা প্রলুব্ধ ও প্রলুব্ধ হয়। অতঃপর ইচ্ছা গর্ভধারণ করলে পাপের জন্ম দেয়, আর পাপ যখন পূর্ণ বৃদ্ধ হয় তখন মৃত্যু জন্ম দেয়।”</w:t>
      </w:r>
    </w:p>
    <w:p w14:paraId="753D5CC8" w14:textId="77777777" w:rsidR="000F7377" w:rsidRDefault="000F7377"/>
    <w:p w14:paraId="4E1D6515" w14:textId="77777777" w:rsidR="000F7377" w:rsidRDefault="000F7377">
      <w:r xmlns:w="http://schemas.openxmlformats.org/wordprocessingml/2006/main">
        <w:t xml:space="preserve">2. হিতোপদেশ 23:29-35 - “কে হায় হায়? কার দুঃখ আছে? কার ঝগড়া আছে? কার অভিযোগ আছে? কার কারণ ছাড়া ক্ষত আছে? কার চোখ লাল হয়? যারা মদের জন্য দীর্ঘ সময় কাটায়; যারা মিশ্র ওয়াইন চেষ্টা করতে যান. ওয়াইনের দিকে তাকাবেন না যখন এটি লাল হয়, যখন এটি কাপে চকচক করে এবং মসৃণভাবে নিচে যায়। শেষ পর্যন্ত এটি সাপের মতো কামড়ায় এবং অ্যাডারের মতো দংশন করে। তোমার চোখ অদ্ভুত জিনিস দেখবে, আর তোমার হৃদয় বিকৃত কথা বলে।”</w:t>
      </w:r>
    </w:p>
    <w:p w14:paraId="58BBBD5B" w14:textId="77777777" w:rsidR="000F7377" w:rsidRDefault="000F7377"/>
    <w:p w14:paraId="355C2706" w14:textId="77777777" w:rsidR="000F7377" w:rsidRDefault="000F7377">
      <w:r xmlns:w="http://schemas.openxmlformats.org/wordprocessingml/2006/main">
        <w:t xml:space="preserve">প্রকাশিত বাক্য 17:3 তাই তিনি আমাকে আত্মায় মরুভূমিতে নিয়ে গেলেন: এবং আমি দেখলাম একজন মহিলা লাল রঙের একটি পশুর উপরে বসে আছেন, যার সাতটি মাথা এবং দশটি শিং রয়েছে।</w:t>
      </w:r>
    </w:p>
    <w:p w14:paraId="2B51D84A" w14:textId="77777777" w:rsidR="000F7377" w:rsidRDefault="000F7377"/>
    <w:p w14:paraId="7DE350D1" w14:textId="77777777" w:rsidR="000F7377" w:rsidRDefault="000F7377">
      <w:r xmlns:w="http://schemas.openxmlformats.org/wordprocessingml/2006/main">
        <w:t xml:space="preserve">জনকে একটি দর্শনে মরুভূমিতে নিয়ে যাওয়া হয়, যেখানে তিনি একজন মহিলাকে সাতটি মাথা এবং দশটি শিং সহ একটি লাল রঙের জন্তুতে চড়তে দেখেন, যা নিন্দাজনক নামে পূর্ণ।</w:t>
      </w:r>
    </w:p>
    <w:p w14:paraId="14A05C23" w14:textId="77777777" w:rsidR="000F7377" w:rsidRDefault="000F7377"/>
    <w:p w14:paraId="66FB6814" w14:textId="77777777" w:rsidR="000F7377" w:rsidRDefault="000F7377">
      <w:r xmlns:w="http://schemas.openxmlformats.org/wordprocessingml/2006/main">
        <w:t xml:space="preserve">1. প্রতিমাপূজার বিপদ: উদ্ঘাটনের একটি পরীক্ষা 17</w:t>
      </w:r>
    </w:p>
    <w:p w14:paraId="55D4BE67" w14:textId="77777777" w:rsidR="000F7377" w:rsidRDefault="000F7377"/>
    <w:p w14:paraId="5D9947EA" w14:textId="77777777" w:rsidR="000F7377" w:rsidRDefault="000F7377">
      <w:r xmlns:w="http://schemas.openxmlformats.org/wordprocessingml/2006/main">
        <w:t xml:space="preserve">2. ব্লাসফেমি এবং মিথ্যা উপাসনা: উদ্ঘাটন 17 থেকে একটি সতর্কবাণী</w:t>
      </w:r>
    </w:p>
    <w:p w14:paraId="5C68B552" w14:textId="77777777" w:rsidR="000F7377" w:rsidRDefault="000F7377"/>
    <w:p w14:paraId="3800F869" w14:textId="77777777" w:rsidR="000F7377" w:rsidRDefault="000F7377">
      <w:r xmlns:w="http://schemas.openxmlformats.org/wordprocessingml/2006/main">
        <w:t xml:space="preserve">1. গীতসংহিতা 97:7 (KJV): "যারা খোদাই করা মূর্তির সেবা করে, যারা মূর্তি নিয়ে গর্ব করে, তারা সবাই বিস্মিত: হে সকল দেবতা, তাঁর পূজা কর।"</w:t>
      </w:r>
    </w:p>
    <w:p w14:paraId="1846A405" w14:textId="77777777" w:rsidR="000F7377" w:rsidRDefault="000F7377"/>
    <w:p w14:paraId="690F1F6B" w14:textId="77777777" w:rsidR="000F7377" w:rsidRDefault="000F7377">
      <w:r xmlns:w="http://schemas.openxmlformats.org/wordprocessingml/2006/main">
        <w:t xml:space="preserve">2. রোমানস 1:21-25 (KJV): "কারণ, যখন তারা ঈশ্বরকে জানত, তখন তারা তাঁকে ঈশ্বর বলে মহিমান্বিত করেনি, কৃতজ্ঞও ছিল না; কিন্তু তাদের কল্পনায় নিরর্থক হয়ে গিয়েছিল, এবং তাদের মূর্খ হৃদয় অন্ধকার হয়ে গিয়েছিল। নিজেদের বলে দাবি করে বুদ্ধিমান, তারা মূর্খ হয়ে গেল, এবং অক্ষয় ঈশ্বরের মহিমাকে ধ্বংসাত্মক মানুষ, পাখি, চতুষ্পদ জন্তু এবং লতানো জিনিসের মতো একটি মূর্তিতে বদলে দিল৷ তাই ঈশ্বরও তাদের নিজেদের অন্তরের লালসার দ্বারা অশুচিতার কাছে সমর্পণ করলেন৷ , নিজেদের মধ্যে নিজেদের দেহের অসম্মান করার জন্য: যারা ঈশ্বরের সত্যকে মিথ্যাতে পরিবর্তিত করেছে, এবং সৃষ্টিকর্তার চেয়ে বেশি সৃষ্টিকর্তার উপাসনা ও সেবা করেছে, যিনি চিরকালের জন্য ধন্য। আমিন।"</w:t>
      </w:r>
    </w:p>
    <w:p w14:paraId="04353047" w14:textId="77777777" w:rsidR="000F7377" w:rsidRDefault="000F7377"/>
    <w:p w14:paraId="0789D68F" w14:textId="77777777" w:rsidR="000F7377" w:rsidRDefault="000F7377">
      <w:r xmlns:w="http://schemas.openxmlformats.org/wordprocessingml/2006/main">
        <w:t xml:space="preserve">প্রকাশিত বাক্য 17:4 আর সেই স্ত্রীলোকটি বেগুনি ও লাল বর্ণের সাজে সজ্জিত ছিল, এবং সোনা, মূল্যবান পাথর ও মুক্তো দিয়ে সজ্জিত ছিল, তার হাতে একটি সোনার পেয়ালা ছিল তার ব্যভিচারের জঘন্য ও নোংরাতায় ভরা।</w:t>
      </w:r>
    </w:p>
    <w:p w14:paraId="4DF8D95B" w14:textId="77777777" w:rsidR="000F7377" w:rsidRDefault="000F7377"/>
    <w:p w14:paraId="5EB754BE" w14:textId="77777777" w:rsidR="000F7377" w:rsidRDefault="000F7377">
      <w:r xmlns:w="http://schemas.openxmlformats.org/wordprocessingml/2006/main">
        <w:t xml:space="preserve">মহিলাটি বিলাসবহুল পোশাক এবং গয়না পরা ছিল, তার পাপ সম্বলিত একটি কাপ ছিল।</w:t>
      </w:r>
    </w:p>
    <w:p w14:paraId="3A3AF150" w14:textId="77777777" w:rsidR="000F7377" w:rsidRDefault="000F7377"/>
    <w:p w14:paraId="0248604F" w14:textId="77777777" w:rsidR="000F7377" w:rsidRDefault="000F7377">
      <w:r xmlns:w="http://schemas.openxmlformats.org/wordprocessingml/2006/main">
        <w:t xml:space="preserve">1. পার্থিব লালসার অসারতা</w:t>
      </w:r>
    </w:p>
    <w:p w14:paraId="2DA36CCD" w14:textId="77777777" w:rsidR="000F7377" w:rsidRDefault="000F7377"/>
    <w:p w14:paraId="7191AD7E" w14:textId="77777777" w:rsidR="000F7377" w:rsidRDefault="000F7377">
      <w:r xmlns:w="http://schemas.openxmlformats.org/wordprocessingml/2006/main">
        <w:t xml:space="preserve">2. মূর্তিপূজা বিপদ</w:t>
      </w:r>
    </w:p>
    <w:p w14:paraId="7CB9B461" w14:textId="77777777" w:rsidR="000F7377" w:rsidRDefault="000F7377"/>
    <w:p w14:paraId="7B49E5F2" w14:textId="77777777" w:rsidR="000F7377" w:rsidRDefault="000F7377">
      <w:r xmlns:w="http://schemas.openxmlformats.org/wordprocessingml/2006/main">
        <w:t xml:space="preserve">1. জেমস 4:4 - "তোমরা ব্যভিচারী লোকেরা, তোমরা কি জানো না যে জগতের সাথে বন্ধুত্ব মানে ঈশ্বরের বিরুদ্ধে শত্রুতা? অতএব, যে কেউ জগতের বন্ধু হতে চায় সে ঈশ্বরের শত্রু হয়ে যায়।"</w:t>
      </w:r>
    </w:p>
    <w:p w14:paraId="5D0766BB" w14:textId="77777777" w:rsidR="000F7377" w:rsidRDefault="000F7377"/>
    <w:p w14:paraId="7FFCEA79" w14:textId="77777777" w:rsidR="000F7377" w:rsidRDefault="000F7377">
      <w:r xmlns:w="http://schemas.openxmlformats.org/wordprocessingml/2006/main">
        <w:t xml:space="preserve">2. 1 জন 2:15-17 - "জগতকে বা জগতের কোন কিছুকে ভালোবাসো না। যদি কেউ জগৎকে ভালোবাসে, তবে পিতার প্রতি ভালোবাসা তাদের মধ্যে নেই। জগতের সবকিছুর জন্য-মাংসের লালসা, চোখের লালসা, এবং জীবনের অহংকার - পিতার কাছ থেকে আসে না, কিন্তু জগত থেকে আসে৷ জগৎ ও তার আকাঙ্ক্ষা চলে যায়, কিন্তু যে ঈশ্বরের ইচ্ছা পালন করে সে চিরকাল বেঁচে থাকে।"</w:t>
      </w:r>
    </w:p>
    <w:p w14:paraId="24BC1C4B" w14:textId="77777777" w:rsidR="000F7377" w:rsidRDefault="000F7377"/>
    <w:p w14:paraId="5F96384B" w14:textId="77777777" w:rsidR="000F7377" w:rsidRDefault="000F7377">
      <w:r xmlns:w="http://schemas.openxmlformats.org/wordprocessingml/2006/main">
        <w:t xml:space="preserve">প্রকাশিত বাক্য 17:5 এবং তার কপালে একটি নাম লেখা ছিল, রহস্য, মহান ব্যাবিলন, পৃথিবীর বেশ্যা ও জঘন্যদের মা।</w:t>
      </w:r>
    </w:p>
    <w:p w14:paraId="20FA874A" w14:textId="77777777" w:rsidR="000F7377" w:rsidRDefault="000F7377"/>
    <w:p w14:paraId="4624E6E4" w14:textId="77777777" w:rsidR="000F7377" w:rsidRDefault="000F7377">
      <w:r xmlns:w="http://schemas.openxmlformats.org/wordprocessingml/2006/main">
        <w:t xml:space="preserve">প্রকাশিত বাক্য 17:5 এমন একজন মহিলার কথা বলে যার কপালে একটি রহস্যময় নাম লেখা আছে, যেটি হল "মহান ব্যাবিলন, পৃথিবীর বেশ্যা এবং ঘৃণ্যের মা"।</w:t>
      </w:r>
    </w:p>
    <w:p w14:paraId="10BA9DD6" w14:textId="77777777" w:rsidR="000F7377" w:rsidRDefault="000F7377"/>
    <w:p w14:paraId="6245C886" w14:textId="77777777" w:rsidR="000F7377" w:rsidRDefault="000F7377">
      <w:r xmlns:w="http://schemas.openxmlformats.org/wordprocessingml/2006/main">
        <w:t xml:space="preserve">1. মহান ব্যাবিলনের রহস্য: নামের তাৎপর্য অন্বেষণ</w:t>
      </w:r>
    </w:p>
    <w:p w14:paraId="2A2A95D9" w14:textId="77777777" w:rsidR="000F7377" w:rsidRDefault="000F7377"/>
    <w:p w14:paraId="3EC35F27" w14:textId="77777777" w:rsidR="000F7377" w:rsidRDefault="000F7377">
      <w:r xmlns:w="http://schemas.openxmlformats.org/wordprocessingml/2006/main">
        <w:t xml:space="preserve">2. পৃথিবীর ঘৃণ্য ঘটনা: বিশ্বের উপর ব্যাবিলনের প্রভাবের একটি অধ্যয়ন</w:t>
      </w:r>
    </w:p>
    <w:p w14:paraId="68263348" w14:textId="77777777" w:rsidR="000F7377" w:rsidRDefault="000F7377"/>
    <w:p w14:paraId="1C8A4260" w14:textId="77777777" w:rsidR="000F7377" w:rsidRDefault="000F7377">
      <w:r xmlns:w="http://schemas.openxmlformats.org/wordprocessingml/2006/main">
        <w:t xml:space="preserve">1. হিতোপদেশ 7:6-27 - ব্যভিচারী মহিলাকে এড়িয়ে চলার পরামর্শ</w:t>
      </w:r>
    </w:p>
    <w:p w14:paraId="7F2121F5" w14:textId="77777777" w:rsidR="000F7377" w:rsidRDefault="000F7377"/>
    <w:p w14:paraId="35209FFA" w14:textId="77777777" w:rsidR="000F7377" w:rsidRDefault="000F7377">
      <w:r xmlns:w="http://schemas.openxmlformats.org/wordprocessingml/2006/main">
        <w:t xml:space="preserve">2. ইশাইয়া 47:1-15 - ব্যাবিলনের অহংকার এবং অহংকার জন্য বিচার</w:t>
      </w:r>
    </w:p>
    <w:p w14:paraId="3FA609EB" w14:textId="77777777" w:rsidR="000F7377" w:rsidRDefault="000F7377"/>
    <w:p w14:paraId="5FD75CE1" w14:textId="77777777" w:rsidR="000F7377" w:rsidRDefault="000F7377">
      <w:r xmlns:w="http://schemas.openxmlformats.org/wordprocessingml/2006/main">
        <w:t xml:space="preserve">প্রকাশিত বাক্য 17:6 এবং আমি সেই মহিলাকে সাধুদের রক্তে এবং যীশুর শহীদদের রক্তে মাতাল হতে দেখেছি এবং যখন আমি তাকে দেখেছিলাম তখন আমি খুব প্রশংসা করে অবাক হয়েছিলাম।</w:t>
      </w:r>
    </w:p>
    <w:p w14:paraId="6412FBC7" w14:textId="77777777" w:rsidR="000F7377" w:rsidRDefault="000F7377"/>
    <w:p w14:paraId="4751EB8B" w14:textId="77777777" w:rsidR="000F7377" w:rsidRDefault="000F7377">
      <w:r xmlns:w="http://schemas.openxmlformats.org/wordprocessingml/2006/main">
        <w:t xml:space="preserve">উদ্ঘাটন 17-এ মহিলাটিকে যীশুর সাধু ও শহীদদের রক্তে মাতাল হতে দেখা যায়।</w:t>
      </w:r>
    </w:p>
    <w:p w14:paraId="2CC5FCB4" w14:textId="77777777" w:rsidR="000F7377" w:rsidRDefault="000F7377"/>
    <w:p w14:paraId="427C4AA0" w14:textId="77777777" w:rsidR="000F7377" w:rsidRDefault="000F7377">
      <w:r xmlns:w="http://schemas.openxmlformats.org/wordprocessingml/2006/main">
        <w:t xml:space="preserve">1. খ্রীষ্টের শক্তি: কিভাবে সাধু এবং শহীদরা আমাদের পথ দেখায়</w:t>
      </w:r>
    </w:p>
    <w:p w14:paraId="3547AFAC" w14:textId="77777777" w:rsidR="000F7377" w:rsidRDefault="000F7377"/>
    <w:p w14:paraId="1A2B2145" w14:textId="77777777" w:rsidR="000F7377" w:rsidRDefault="000F7377">
      <w:r xmlns:w="http://schemas.openxmlformats.org/wordprocessingml/2006/main">
        <w:t xml:space="preserve">2. নিপীড়ন এবং দুর্ভোগ: সাধু ও শহীদদের রক্তের দিকে একটি নজর</w:t>
      </w:r>
    </w:p>
    <w:p w14:paraId="03A807FF" w14:textId="77777777" w:rsidR="000F7377" w:rsidRDefault="000F7377"/>
    <w:p w14:paraId="60477064" w14:textId="77777777" w:rsidR="000F7377" w:rsidRDefault="000F7377">
      <w:r xmlns:w="http://schemas.openxmlformats.org/wordprocessingml/2006/main">
        <w:t xml:space="preserve">1. রোমানস 8:17-19 - কারণ আমরা খ্রীষ্টের সাথে যৌথ-উত্তরাধিকারী, যদি আমরা তাঁর সাথে কষ্ট পাই, যাতে আমরাও তাঁর সাথে মহিমান্বিত হতে পারি।</w:t>
      </w:r>
    </w:p>
    <w:p w14:paraId="2FAF935B" w14:textId="77777777" w:rsidR="000F7377" w:rsidRDefault="000F7377"/>
    <w:p w14:paraId="7DB4DA87" w14:textId="77777777" w:rsidR="000F7377" w:rsidRDefault="000F7377">
      <w:r xmlns:w="http://schemas.openxmlformats.org/wordprocessingml/2006/main">
        <w:t xml:space="preserve">2. হিব্রুজ 12:1-3 - অতএব, যেহেতু আমরা সাক্ষীদের এত বড় মেঘ দ্বারা বেষ্টিত, তাই আসুন আমরা সমস্ত ওজন এবং পাপ থেকে নিজেকে পরিত্রাণ করি যা এত ঘনিষ্ঠভাবে আঁকড়ে থাকে, এবং আসুন আমরা অধ্যবসায়ের সাথে দৌড়ে এগিয়ে যাই আমাদের.</w:t>
      </w:r>
    </w:p>
    <w:p w14:paraId="1E307065" w14:textId="77777777" w:rsidR="000F7377" w:rsidRDefault="000F7377"/>
    <w:p w14:paraId="43549634" w14:textId="77777777" w:rsidR="000F7377" w:rsidRDefault="000F7377">
      <w:r xmlns:w="http://schemas.openxmlformats.org/wordprocessingml/2006/main">
        <w:t xml:space="preserve">Revelation 17:7 আর ফেরেশতা আমাকে বললেন, কেন তুমি আশ্চর্য হয়ে গেলে? আমি তোমাকে সেই স্ত্রীলোকের রহস্য এবং তাকে বহনকারী জন্তুটির কথা বলব, যার সাতটি মাথা ও দশটি শিং রয়েছে৷</w:t>
      </w:r>
    </w:p>
    <w:p w14:paraId="1F13159F" w14:textId="77777777" w:rsidR="000F7377" w:rsidRDefault="000F7377"/>
    <w:p w14:paraId="3A31283D" w14:textId="77777777" w:rsidR="000F7377" w:rsidRDefault="000F7377">
      <w:r xmlns:w="http://schemas.openxmlformats.org/wordprocessingml/2006/main">
        <w:t xml:space="preserve">এই অনুচ্ছেদটি সাতটি মাথা এবং দশটি শিং সহ একটি মহিলা এবং একটি পশুর রহস্যময় পরিচয় প্রকাশ করে।</w:t>
      </w:r>
    </w:p>
    <w:p w14:paraId="0AE17DD6" w14:textId="77777777" w:rsidR="000F7377" w:rsidRDefault="000F7377"/>
    <w:p w14:paraId="07A52DC6" w14:textId="77777777" w:rsidR="000F7377" w:rsidRDefault="000F7377">
      <w:r xmlns:w="http://schemas.openxmlformats.org/wordprocessingml/2006/main">
        <w:t xml:space="preserve">1. ঈশ্বরের রহস্য উন্মোচন: উদ্ঘাটন 17:7 এর তাৎপর্য বোঝা</w:t>
      </w:r>
    </w:p>
    <w:p w14:paraId="66D9ACCA" w14:textId="77777777" w:rsidR="000F7377" w:rsidRDefault="000F7377"/>
    <w:p w14:paraId="47C6B380" w14:textId="77777777" w:rsidR="000F7377" w:rsidRDefault="000F7377">
      <w:r xmlns:w="http://schemas.openxmlformats.org/wordprocessingml/2006/main">
        <w:t xml:space="preserve">2. উদ্ঘাটনের শক্তি: আমাদের জীবনে ঈশ্বরের উদ্দেশ্য আনলক করা</w:t>
      </w:r>
    </w:p>
    <w:p w14:paraId="2CE1017B" w14:textId="77777777" w:rsidR="000F7377" w:rsidRDefault="000F7377"/>
    <w:p w14:paraId="4F028634" w14:textId="77777777" w:rsidR="000F7377" w:rsidRDefault="000F7377">
      <w:r xmlns:w="http://schemas.openxmlformats.org/wordprocessingml/2006/main">
        <w:t xml:space="preserve">1. ইশাইয়া 25:1 - "হে প্রভু, আপনি আমার ঈশ্বর; আমি তোমাকে উন্নত করব; আমি তোমার নামের প্রশংসা করব, কারণ তুমি আশ্চর্যজনক কাজ করেছ, পুরানো, বিশ্বস্ত ও নিশ্চিত পরিকল্পনা করেছ।”</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গীতসংহিতা 25:14 - "প্রভুর গোপনীয়তা তাদের সাথে যারা তাঁকে ভয় করে, এবং তিনি তাদের তাঁর চুক্তি দেখাবেন।"</w:t>
      </w:r>
    </w:p>
    <w:p w14:paraId="45623276" w14:textId="77777777" w:rsidR="000F7377" w:rsidRDefault="000F7377"/>
    <w:p w14:paraId="6336B2DB" w14:textId="77777777" w:rsidR="000F7377" w:rsidRDefault="000F7377">
      <w:r xmlns:w="http://schemas.openxmlformats.org/wordprocessingml/2006/main">
        <w:t xml:space="preserve">Revelation 17:8 তুমি যে জন্তুটিকে দেখেছিলে সে ছিল, আর নেই; এবং অতল গহ্বর থেকে আরোহণ করবে, এবং ধ্বংসের মধ্যে যাবে: এবং পৃথিবীতে যারা বাস করে তারা বিস্মিত হবে, যাদের নাম পৃথিবীর ভিত্তি থেকে জীবন পুস্তকে লেখা হয়নি, যখন তারা সেই জন্তুটিকে দেখবে, এবং হয় না, এবং এখনও হয়.</w:t>
      </w:r>
    </w:p>
    <w:p w14:paraId="44785B2B" w14:textId="77777777" w:rsidR="000F7377" w:rsidRDefault="000F7377"/>
    <w:p w14:paraId="584E51C4" w14:textId="77777777" w:rsidR="000F7377" w:rsidRDefault="000F7377">
      <w:r xmlns:w="http://schemas.openxmlformats.org/wordprocessingml/2006/main">
        <w:t xml:space="preserve">উদ্ঘাটন বইয়ে যোহন যে জন্তুটিকে দেখেছিলেন তা অতল গর্ত থেকে উঠে আসবে এবং যাদের নাম জীবন পুস্তকে লেখা নেই তাদের দ্বারা দেখা যাবে, যার ফলে তারা বিস্মিত হবে।</w:t>
      </w:r>
    </w:p>
    <w:p w14:paraId="4FA3C18A" w14:textId="77777777" w:rsidR="000F7377" w:rsidRDefault="000F7377"/>
    <w:p w14:paraId="5844B634" w14:textId="77777777" w:rsidR="000F7377" w:rsidRDefault="000F7377">
      <w:r xmlns:w="http://schemas.openxmlformats.org/wordprocessingml/2006/main">
        <w:t xml:space="preserve">1. "জন্তু যা ছিল এবং এখনও নেই"</w:t>
      </w:r>
    </w:p>
    <w:p w14:paraId="5F0ED862" w14:textId="77777777" w:rsidR="000F7377" w:rsidRDefault="000F7377"/>
    <w:p w14:paraId="57900C3B" w14:textId="77777777" w:rsidR="000F7377" w:rsidRDefault="000F7377">
      <w:r xmlns:w="http://schemas.openxmlformats.org/wordprocessingml/2006/main">
        <w:t xml:space="preserve">2. "দ্য ওয়ান্ডার অফ দ্য বিস্ট"</w:t>
      </w:r>
    </w:p>
    <w:p w14:paraId="4C320B19" w14:textId="77777777" w:rsidR="000F7377" w:rsidRDefault="000F7377"/>
    <w:p w14:paraId="36E0ABDA" w14:textId="77777777" w:rsidR="000F7377" w:rsidRDefault="000F7377">
      <w:r xmlns:w="http://schemas.openxmlformats.org/wordprocessingml/2006/main">
        <w:t xml:space="preserve">1. ড্যানিয়েল 7:7-8, "এর পরে আমি রাতের দর্শনে দেখলাম, এবং একটি চতুর্থ জন্তু দেখলাম, ভয়ঙ্কর এবং ভয়ঙ্কর, এবং অত্যন্ত শক্তিশালী; এবং এটির বড় বড় লোহার দাঁত ছিল: এটি খেয়ে ফেলল এবং টুকরো টুকরো করে ফেলল এবং এর অবশিষ্টাংশগুলিকে এর পায়ের সাথে স্ট্যাম্প করত: এবং এটি তার আগেকার সমস্ত প্রাণীদের থেকে আলাদা ছিল; তার দশটি শিং ছিল। আমি শিংগুলি বিবেচনা করে দেখলাম, এবং দেখ, তাদের মধ্যে আরেকটি ছোট শিং উঠে এল, যার সামনে প্রথম শিংগুলির তিনটি শিকড় দ্বারা উপড়ে ফেলা হয়েছিল: এবং, দেখ, এই শিংটিতে মানুষের চোখের মতো চোখ ছিল এবং একটি মুখ বড় বড় কথা বলে।"</w:t>
      </w:r>
    </w:p>
    <w:p w14:paraId="642DA801" w14:textId="77777777" w:rsidR="000F7377" w:rsidRDefault="000F7377"/>
    <w:p w14:paraId="46931816" w14:textId="77777777" w:rsidR="000F7377" w:rsidRDefault="000F7377">
      <w:r xmlns:w="http://schemas.openxmlformats.org/wordprocessingml/2006/main">
        <w:t xml:space="preserve">2. ইফিসিয়ানস 1:4, "যেমন তিনি জগতের পত্তনের আগে তাঁর মধ্যে আমাদের মনোনীত করেছেন, যাতে আমরা প্রেমে তাঁর সামনে পবিত্র ও নির্দোষ থাকি।"</w:t>
      </w:r>
    </w:p>
    <w:p w14:paraId="140FE926" w14:textId="77777777" w:rsidR="000F7377" w:rsidRDefault="000F7377"/>
    <w:p w14:paraId="41701286" w14:textId="77777777" w:rsidR="000F7377" w:rsidRDefault="000F7377">
      <w:r xmlns:w="http://schemas.openxmlformats.org/wordprocessingml/2006/main">
        <w:t xml:space="preserve">Revelation 17:9 আর এখানে সেই মন আছে যার জ্ঞান আছে৷ সাতটি মাথা সাতটি পর্বত, যার উপরে মহিলাটি বসে আছেন।</w:t>
      </w:r>
    </w:p>
    <w:p w14:paraId="03836F9B" w14:textId="77777777" w:rsidR="000F7377" w:rsidRDefault="000F7377"/>
    <w:p w14:paraId="645D4760" w14:textId="77777777" w:rsidR="000F7377" w:rsidRDefault="000F7377">
      <w:r xmlns:w="http://schemas.openxmlformats.org/wordprocessingml/2006/main">
        <w:t xml:space="preserve">উদ্ঘাটন 17:9 এর সাতটি মাথা হল সেই সাতটি পর্বত যার উপরে মহিলাটি বসে আছে।</w:t>
      </w:r>
    </w:p>
    <w:p w14:paraId="6988254F" w14:textId="77777777" w:rsidR="000F7377" w:rsidRDefault="000F7377"/>
    <w:p w14:paraId="270C3612" w14:textId="77777777" w:rsidR="000F7377" w:rsidRDefault="000F7377">
      <w:r xmlns:w="http://schemas.openxmlformats.org/wordprocessingml/2006/main">
        <w:t xml:space="preserve">1. দ্যা মাউন্টেনস অফ রেভেলেশন: এ স্টাডি অফ রেভেলেশন 17:9</w:t>
      </w:r>
    </w:p>
    <w:p w14:paraId="1A83195F" w14:textId="77777777" w:rsidR="000F7377" w:rsidRDefault="000F7377"/>
    <w:p w14:paraId="32711A45" w14:textId="77777777" w:rsidR="000F7377" w:rsidRDefault="000F7377">
      <w:r xmlns:w="http://schemas.openxmlformats.org/wordprocessingml/2006/main">
        <w:t xml:space="preserve">2. আপ্তবাক্যের বইয়ে প্রজ্ঞা: কিভাবে ঈশ্বরের নির্দেশিকা খুঁজে পাওয়া যায়</w:t>
      </w:r>
    </w:p>
    <w:p w14:paraId="38098ADB" w14:textId="77777777" w:rsidR="000F7377" w:rsidRDefault="000F7377"/>
    <w:p w14:paraId="6120B977" w14:textId="77777777" w:rsidR="000F7377" w:rsidRDefault="000F7377">
      <w:r xmlns:w="http://schemas.openxmlformats.org/wordprocessingml/2006/main">
        <w:t xml:space="preserve">1. গীতসংহিতা 125:1 - "যারা প্রভুর উপর ভরসা করে তারা সিয়োন পর্বতের মতো, যাকে সরানো যায় না, কিন্তু চিরকাল থাকে।"</w:t>
      </w:r>
    </w:p>
    <w:p w14:paraId="3F77F621" w14:textId="77777777" w:rsidR="000F7377" w:rsidRDefault="000F7377"/>
    <w:p w14:paraId="782A190A" w14:textId="77777777" w:rsidR="000F7377" w:rsidRDefault="000F7377">
      <w:r xmlns:w="http://schemas.openxmlformats.org/wordprocessingml/2006/main">
        <w:t xml:space="preserve">2. ইশাইয়া 12:2 - "দেখুন, ঈশ্বর আমার পরিত্রাণ; আমি বিশ্বাস করব এবং ভয় করব না; কারণ প্রভু ঈশ্বর আমার শক্তি এবং আমার গান| তিনি আমার পরিত্রাণও হয়ে উঠেছেন।”</w:t>
      </w:r>
    </w:p>
    <w:p w14:paraId="020F98A9" w14:textId="77777777" w:rsidR="000F7377" w:rsidRDefault="000F7377"/>
    <w:p w14:paraId="2B6040F8" w14:textId="77777777" w:rsidR="000F7377" w:rsidRDefault="000F7377">
      <w:r xmlns:w="http://schemas.openxmlformats.org/wordprocessingml/2006/main">
        <w:t xml:space="preserve">Revelation 17:10 আর সাতজন রাজা আছেন: পাঁচজন পতিত হয়েছেন, একজন আছেন, আর অন্যজন এখনও আসেননি; এবং যখন তিনি আসবেন, তাকে অবশ্যই একটি ছোট জায়গা চালিয়ে যেতে হবে।</w:t>
      </w:r>
    </w:p>
    <w:p w14:paraId="26A93F11" w14:textId="77777777" w:rsidR="000F7377" w:rsidRDefault="000F7377"/>
    <w:p w14:paraId="45E538E8" w14:textId="77777777" w:rsidR="000F7377" w:rsidRDefault="000F7377">
      <w:r xmlns:w="http://schemas.openxmlformats.org/wordprocessingml/2006/main">
        <w:t xml:space="preserve">উদ্ঘাটন 17:10 এর এই অনুচ্ছেদটি সাতজন রাজার কথা বলে, যাদের মধ্যে পাঁচজন ইতিমধ্যেই পতিত হয়েছে, একজন বেঁচে আছেন এবং অন্যজন এখনও আসতে পারেন, এবং তিনি শুধুমাত্র অল্প সময়ের জন্য রাজত্ব করবেন।</w:t>
      </w:r>
    </w:p>
    <w:p w14:paraId="05C4EBEF" w14:textId="77777777" w:rsidR="000F7377" w:rsidRDefault="000F7377"/>
    <w:p w14:paraId="6E9BE685" w14:textId="77777777" w:rsidR="000F7377" w:rsidRDefault="000F7377">
      <w:r xmlns:w="http://schemas.openxmlformats.org/wordprocessingml/2006/main">
        <w:t xml:space="preserve">1. মানব শক্তির ক্ষণস্থায়ী: আমাদের অস্থিরতার আলোকে কীভাবে আমাদের বেঁচে থাকা উচিত</w:t>
      </w:r>
    </w:p>
    <w:p w14:paraId="6DE76D15" w14:textId="77777777" w:rsidR="000F7377" w:rsidRDefault="000F7377"/>
    <w:p w14:paraId="6250A6B4" w14:textId="77777777" w:rsidR="000F7377" w:rsidRDefault="000F7377">
      <w:r xmlns:w="http://schemas.openxmlformats.org/wordprocessingml/2006/main">
        <w:t xml:space="preserve">2. ঈশ্বরের সার্বভৌমত্ব: দীর্ঘস্থায়ী শান্তি এবং সান্ত্বনার জন্য প্রভুর উপর আস্থা রাখা</w:t>
      </w:r>
    </w:p>
    <w:p w14:paraId="4B182CC5" w14:textId="77777777" w:rsidR="000F7377" w:rsidRDefault="000F7377"/>
    <w:p w14:paraId="797A5230" w14:textId="77777777" w:rsidR="000F7377" w:rsidRDefault="000F7377">
      <w:r xmlns:w="http://schemas.openxmlformats.org/wordprocessingml/2006/main">
        <w:t xml:space="preserve">1. ইশাইয়া 40:6-8 - "সকল মানুষ ঘাসের মত, এবং তাদের সমস্ত মহিমা মাঠের ফুলের মত; ঘাস শুকিয়ে যায় এবং ফুল ঝরে যায়, কিন্তু আমাদের ঈশ্বরের বাক্য চিরকাল স্থায়ী হয়।"</w:t>
      </w:r>
    </w:p>
    <w:p w14:paraId="64AFE65C" w14:textId="77777777" w:rsidR="000F7377" w:rsidRDefault="000F7377"/>
    <w:p w14:paraId="4B25390E" w14:textId="77777777" w:rsidR="000F7377" w:rsidRDefault="000F7377">
      <w:r xmlns:w="http://schemas.openxmlformats.org/wordprocessingml/2006/main">
        <w:t xml:space="preserve">2. জেমস 4:14 - "কেন, আগামীকাল কি ঘটবে তাও আপনি জানেন না। আপনার জীবন কি? আপনি একটি কুয়াশা যা কিছুক্ষণের জন্য প্রদর্শিত হয় এবং তারপর অদৃশ্য হয়ে যায়।"</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এবং যে পশু ছিল, এবং নেই, এমনকি সে অষ্টম, এবং সাতের মধ্যে, এবং ধ্বংসের মধ্যে চলে যায়।</w:t>
      </w:r>
    </w:p>
    <w:p w14:paraId="719D1F12" w14:textId="77777777" w:rsidR="000F7377" w:rsidRDefault="000F7377"/>
    <w:p w14:paraId="33BDD9A5" w14:textId="77777777" w:rsidR="000F7377" w:rsidRDefault="000F7377">
      <w:r xmlns:w="http://schemas.openxmlformats.org/wordprocessingml/2006/main">
        <w:t xml:space="preserve">যে জানোয়ারটি ছিল, এবং নেই, সে অষ্টম এবং সাতটির মধ্যে রয়েছে এবং ধ্বংস হয়ে যায়।</w:t>
      </w:r>
    </w:p>
    <w:p w14:paraId="15535C32" w14:textId="77777777" w:rsidR="000F7377" w:rsidRDefault="000F7377"/>
    <w:p w14:paraId="3A04A80E" w14:textId="77777777" w:rsidR="000F7377" w:rsidRDefault="000F7377">
      <w:r xmlns:w="http://schemas.openxmlformats.org/wordprocessingml/2006/main">
        <w:t xml:space="preserve">1. জানোয়ার এবং ধ্বংস: উদ্ঘাটন 17:11 এর তাৎপর্য বোঝা</w:t>
      </w:r>
    </w:p>
    <w:p w14:paraId="5FAFFC46" w14:textId="77777777" w:rsidR="000F7377" w:rsidRDefault="000F7377"/>
    <w:p w14:paraId="7D6DE570" w14:textId="77777777" w:rsidR="000F7377" w:rsidRDefault="000F7377">
      <w:r xmlns:w="http://schemas.openxmlformats.org/wordprocessingml/2006/main">
        <w:t xml:space="preserve">2. The Eightth Beast: A Study of Revelation 17:11</w:t>
      </w:r>
    </w:p>
    <w:p w14:paraId="7C07FBFC" w14:textId="77777777" w:rsidR="000F7377" w:rsidRDefault="000F7377"/>
    <w:p w14:paraId="595AEDF4" w14:textId="77777777" w:rsidR="000F7377" w:rsidRDefault="000F7377">
      <w:r xmlns:w="http://schemas.openxmlformats.org/wordprocessingml/2006/main">
        <w:t xml:space="preserve">1. ম্যাথু 25:41- "তারপর তিনি তার বাম দিকের লোকদের বলবেন, 'শয়তান ও তার ফেরেশতাদের জন্য প্রস্তুত চিরন্তন আগুনে, অভিশপ্ত, আমার কাছ থেকে চলে যাও।'"</w:t>
      </w:r>
    </w:p>
    <w:p w14:paraId="106789C7" w14:textId="77777777" w:rsidR="000F7377" w:rsidRDefault="000F7377"/>
    <w:p w14:paraId="6F1D4C7D" w14:textId="77777777" w:rsidR="000F7377" w:rsidRDefault="000F7377">
      <w:r xmlns:w="http://schemas.openxmlformats.org/wordprocessingml/2006/main">
        <w:t xml:space="preserve">2. ড্যানিয়েল 7:11- “আমি তখন তাকালাম কারণ হর্নটি যে দুর্দান্ত শব্দগুলি বলছিল। এবং আমি দেখতে দেখতে, জন্তুটিকে হত্যা করা হয়েছিল, এবং তার দেহ ধ্বংস করে আগুনে পোড়ানোর জন্য দেওয়া হয়েছিল।"</w:t>
      </w:r>
    </w:p>
    <w:p w14:paraId="520C5643" w14:textId="77777777" w:rsidR="000F7377" w:rsidRDefault="000F7377"/>
    <w:p w14:paraId="3E56361C" w14:textId="77777777" w:rsidR="000F7377" w:rsidRDefault="000F7377">
      <w:r xmlns:w="http://schemas.openxmlformats.org/wordprocessingml/2006/main">
        <w:t xml:space="preserve">Revelation 17:12 আর তুমি যে দশটি শৃঙ্গ দেখেছ তা হল দশজন রাজা, যারা এখনও পর্যন্ত কোন রাজ্য পায়নি; কিন্তু জন্তুর সাথে এক ঘন্টা রাজা হিসাবে ক্ষমতা পান।</w:t>
      </w:r>
    </w:p>
    <w:p w14:paraId="0C66ADFC" w14:textId="77777777" w:rsidR="000F7377" w:rsidRDefault="000F7377"/>
    <w:p w14:paraId="5A2D5FE8" w14:textId="77777777" w:rsidR="000F7377" w:rsidRDefault="000F7377">
      <w:r xmlns:w="http://schemas.openxmlformats.org/wordprocessingml/2006/main">
        <w:t xml:space="preserve">অনুচ্ছেদটি দশজন রাজার বর্ণনা করে যারা এখনও রাজ্য পায়নি, কিন্তু এক ঘন্টার জন্য পশুর পাশাপাশি রাজা হিসাবে ক্ষমতা লাভ করবে।</w:t>
      </w:r>
    </w:p>
    <w:p w14:paraId="19C52C70" w14:textId="77777777" w:rsidR="000F7377" w:rsidRDefault="000F7377"/>
    <w:p w14:paraId="3C468068" w14:textId="77777777" w:rsidR="000F7377" w:rsidRDefault="000F7377">
      <w:r xmlns:w="http://schemas.openxmlformats.org/wordprocessingml/2006/main">
        <w:t xml:space="preserve">1. রাজাদের ক্ষমতা: কর্তৃত্ব পাওয়ার অর্থ কী তা বোঝা</w:t>
      </w:r>
    </w:p>
    <w:p w14:paraId="77B8E6B3" w14:textId="77777777" w:rsidR="000F7377" w:rsidRDefault="000F7377"/>
    <w:p w14:paraId="0B7767D4" w14:textId="77777777" w:rsidR="000F7377" w:rsidRDefault="000F7377">
      <w:r xmlns:w="http://schemas.openxmlformats.org/wordprocessingml/2006/main">
        <w:t xml:space="preserve">2. কর্তৃপক্ষের অস্থায়ী প্রকৃতি: কিভাবে ঈশ্বরের সার্বভৌমত্ব সর্বোচ্চ রাজত্ব করে</w:t>
      </w:r>
    </w:p>
    <w:p w14:paraId="7ED6DACC" w14:textId="77777777" w:rsidR="000F7377" w:rsidRDefault="000F7377"/>
    <w:p w14:paraId="1394B973" w14:textId="77777777" w:rsidR="000F7377" w:rsidRDefault="000F7377">
      <w:r xmlns:w="http://schemas.openxmlformats.org/wordprocessingml/2006/main">
        <w:t xml:space="preserve">1. ড্যানিয়েল 7:17-18 - "এই মহান জন্তুগুলি, যা চারটি, চারটি রাজা, যা পৃথিবী থেকে উঠবে৷ কিন্তু পরমেশ্বরের সাধুরা রাজ্য গ্রহণ করবে এবং চিরকালের জন্য </w:t>
      </w:r>
      <w:r xmlns:w="http://schemas.openxmlformats.org/wordprocessingml/2006/main">
        <w:lastRenderedPageBreak xmlns:w="http://schemas.openxmlformats.org/wordprocessingml/2006/main"/>
      </w:r>
      <w:r xmlns:w="http://schemas.openxmlformats.org/wordprocessingml/2006/main">
        <w:t xml:space="preserve">এমনকি চিরকালের জন্য রাজ্যের অধিকারী হবে।</w:t>
      </w:r>
    </w:p>
    <w:p w14:paraId="4B9B35A3" w14:textId="77777777" w:rsidR="000F7377" w:rsidRDefault="000F7377"/>
    <w:p w14:paraId="1C658549" w14:textId="77777777" w:rsidR="000F7377" w:rsidRDefault="000F7377">
      <w:r xmlns:w="http://schemas.openxmlformats.org/wordprocessingml/2006/main">
        <w:t xml:space="preserve">2. রোমান 13:1-2 - "প্রত্যেক আত্মা উচ্চ ক্ষমতার অধীন হোক। কারণ ঈশ্বর ব্যতীত কোন শক্তি নেই: যে শক্তিগুলি ঈশ্বরের দ্বারা নির্ধারিত৷ তাই যে কেউ শক্তিকে প্রতিরোধ করে, সে ঈশ্বরের আদেশকে বিরোধিতা করে: এবং যারা বিরোধিতা করে তারা নিজেদের শাস্তি ভোগ করবে।"</w:t>
      </w:r>
    </w:p>
    <w:p w14:paraId="7DB6F78A" w14:textId="77777777" w:rsidR="000F7377" w:rsidRDefault="000F7377"/>
    <w:p w14:paraId="6F4367E9" w14:textId="77777777" w:rsidR="000F7377" w:rsidRDefault="000F7377">
      <w:r xmlns:w="http://schemas.openxmlformats.org/wordprocessingml/2006/main">
        <w:t xml:space="preserve">Revelation 17:13 তাদের এক মন আছে, এবং তারা তাদের শক্তি ও শক্তি পশুকে দেবে।</w:t>
      </w:r>
    </w:p>
    <w:p w14:paraId="07F63C60" w14:textId="77777777" w:rsidR="000F7377" w:rsidRDefault="000F7377"/>
    <w:p w14:paraId="0C76E38E" w14:textId="77777777" w:rsidR="000F7377" w:rsidRDefault="000F7377">
      <w:r xmlns:w="http://schemas.openxmlformats.org/wordprocessingml/2006/main">
        <w:t xml:space="preserve">একক মানসিকতার মানুষ তাদের শক্তি ও শক্তি পশুর হাতে তুলে দেয়।</w:t>
      </w:r>
    </w:p>
    <w:p w14:paraId="4804664C" w14:textId="77777777" w:rsidR="000F7377" w:rsidRDefault="000F7377"/>
    <w:p w14:paraId="6BD555C9" w14:textId="77777777" w:rsidR="000F7377" w:rsidRDefault="000F7377">
      <w:r xmlns:w="http://schemas.openxmlformats.org/wordprocessingml/2006/main">
        <w:t xml:space="preserve">1. ঐক্যের শক্তি - কীভাবে আমরা একসাথে আমাদের ব্যক্তিগত শক্তি এবং শক্তিকে একটি সাধারণ উদ্দেশ্যের কাছে সমর্পণ করে মহান জিনিসগুলি অর্জন করতে পারি।</w:t>
      </w:r>
    </w:p>
    <w:p w14:paraId="7248FA99" w14:textId="77777777" w:rsidR="000F7377" w:rsidRDefault="000F7377"/>
    <w:p w14:paraId="74C2C613" w14:textId="77777777" w:rsidR="000F7377" w:rsidRDefault="000F7377">
      <w:r xmlns:w="http://schemas.openxmlformats.org/wordprocessingml/2006/main">
        <w:t xml:space="preserve">2. আমাদের মধ্যে পশু - কিভাবে আমাদের নিজেদের স্বার্থপর ইচ্ছার কাছে আত্মসমর্পণ আমাদের পতনের দিকে নিয়ে যেতে পারে।</w:t>
      </w:r>
    </w:p>
    <w:p w14:paraId="6F35C8E6" w14:textId="77777777" w:rsidR="000F7377" w:rsidRDefault="000F7377"/>
    <w:p w14:paraId="7D692573" w14:textId="77777777" w:rsidR="000F7377" w:rsidRDefault="000F7377">
      <w:r xmlns:w="http://schemas.openxmlformats.org/wordprocessingml/2006/main">
        <w:t xml:space="preserve">1. জেমস 4:7 - "অতএব নিজেদেরকে ঈশ্বরের কাছে সমর্পণ কর। শয়তানকে প্রতিহত কর, এবং সে তোমাদের কাছ থেকে পালিয়ে যাবে।"</w:t>
      </w:r>
    </w:p>
    <w:p w14:paraId="45CE9D65" w14:textId="77777777" w:rsidR="000F7377" w:rsidRDefault="000F7377"/>
    <w:p w14:paraId="227905D5" w14:textId="77777777" w:rsidR="000F7377" w:rsidRDefault="000F7377">
      <w:r xmlns:w="http://schemas.openxmlformats.org/wordprocessingml/2006/main">
        <w:t xml:space="preserve">2.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14:paraId="17E18390" w14:textId="77777777" w:rsidR="000F7377" w:rsidRDefault="000F7377"/>
    <w:p w14:paraId="4180F438" w14:textId="77777777" w:rsidR="000F7377" w:rsidRDefault="000F7377">
      <w:r xmlns:w="http://schemas.openxmlformats.org/wordprocessingml/2006/main">
        <w:t xml:space="preserve">Revelation 17:14 এরা মেষশাবকের সাথে যুদ্ধ করবে, এবং মেষশাবক তাদের পরাস্ত করবে: কারণ তিনি প্রভুদের প্রভু, এবং রাজাদের রাজা: এবং যারা তার সাথে আছে তারা ডাকা হয়েছে, নির্বাচিত এবং বিশ্বস্ত।</w:t>
      </w:r>
    </w:p>
    <w:p w14:paraId="0B25D812" w14:textId="77777777" w:rsidR="000F7377" w:rsidRDefault="000F7377"/>
    <w:p w14:paraId="45DEE834" w14:textId="77777777" w:rsidR="000F7377" w:rsidRDefault="000F7377">
      <w:r xmlns:w="http://schemas.openxmlformats.org/wordprocessingml/2006/main">
        <w:t xml:space="preserve">মেষশাবক সমস্ত শত্রুকে পরাস্ত করবে, কারণ তিনি প্রভুদের প্রভু এবং রাজাদের রাজা, এবং যারা তাঁর সাথে আছেন তারা বলা হয়, নির্বাচিত এবং বিশ্বস্ত।</w:t>
      </w:r>
    </w:p>
    <w:p w14:paraId="137EFF8A" w14:textId="77777777" w:rsidR="000F7377" w:rsidRDefault="000F7377"/>
    <w:p w14:paraId="0A1E1326" w14:textId="77777777" w:rsidR="000F7377" w:rsidRDefault="000F7377">
      <w:r xmlns:w="http://schemas.openxmlformats.org/wordprocessingml/2006/main">
        <w:t xml:space="preserve">1: আমাদের প্রভুর চেয়ে বড় কোন শক্তি নেই, এবং যারা তাকে অনুসরণ করে তারা তার সুরক্ষা নিশ্চিত করতে পারে।</w:t>
      </w:r>
    </w:p>
    <w:p w14:paraId="3ED14D41" w14:textId="77777777" w:rsidR="000F7377" w:rsidRDefault="000F7377"/>
    <w:p w14:paraId="7E8D9625" w14:textId="77777777" w:rsidR="000F7377" w:rsidRDefault="000F7377">
      <w:r xmlns:w="http://schemas.openxmlformats.org/wordprocessingml/2006/main">
        <w:t xml:space="preserve">2: আমাদের প্রভু প্রভুদের প্রভু এবং রাজাদের রাজা, এবং যারা তাকে অনুসরণ করে তাদের বলা হয়, নির্বাচিত এবং বিশ্বস্ত।</w:t>
      </w:r>
    </w:p>
    <w:p w14:paraId="18C5F9FD" w14:textId="77777777" w:rsidR="000F7377" w:rsidRDefault="000F7377"/>
    <w:p w14:paraId="7E140BCA" w14:textId="77777777" w:rsidR="000F7377" w:rsidRDefault="000F7377">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14:paraId="62153D04" w14:textId="77777777" w:rsidR="000F7377" w:rsidRDefault="000F7377"/>
    <w:p w14:paraId="63D2AD60" w14:textId="77777777" w:rsidR="000F7377" w:rsidRDefault="000F7377">
      <w:r xmlns:w="http://schemas.openxmlformats.org/wordprocessingml/2006/main">
        <w:t xml:space="preserve">2: Joshua 1:9 - আমি কি তোমাকে আজ্ঞা করিনি? বলবান হও এবং সাহসী হও; ভয় পেও না, হতাশ হয়ো না, কারণ তুমি যেখানেই যাও প্রভু তোমার ঈশ্বর তোমার সঙ্গে আছেন৷</w:t>
      </w:r>
    </w:p>
    <w:p w14:paraId="24521D6F" w14:textId="77777777" w:rsidR="000F7377" w:rsidRDefault="000F7377"/>
    <w:p w14:paraId="7D3FF1D4" w14:textId="77777777" w:rsidR="000F7377" w:rsidRDefault="000F7377">
      <w:r xmlns:w="http://schemas.openxmlformats.org/wordprocessingml/2006/main">
        <w:t xml:space="preserve">Revelation 17:15 এবং তিনি আমাকে বললেন, তুমি যে জল দেখেছ, যেখানে বেশ্যা বসে আছে, তা হল জাতি, গোষ্ঠী, জাতি ও ভাষা।</w:t>
      </w:r>
    </w:p>
    <w:p w14:paraId="192D4F4C" w14:textId="77777777" w:rsidR="000F7377" w:rsidRDefault="000F7377"/>
    <w:p w14:paraId="7A47E50E" w14:textId="77777777" w:rsidR="000F7377" w:rsidRDefault="000F7377">
      <w:r xmlns:w="http://schemas.openxmlformats.org/wordprocessingml/2006/main">
        <w:t xml:space="preserve">উদ্ঘাটন 17:15 এ দেখা জল বিশ্বের বিভিন্ন জাতি, জনতা, জাতি এবং ভাষার প্রতীক।</w:t>
      </w:r>
    </w:p>
    <w:p w14:paraId="332B511C" w14:textId="77777777" w:rsidR="000F7377" w:rsidRDefault="000F7377"/>
    <w:p w14:paraId="1FD35EF0" w14:textId="77777777" w:rsidR="000F7377" w:rsidRDefault="000F7377">
      <w:r xmlns:w="http://schemas.openxmlformats.org/wordprocessingml/2006/main">
        <w:t xml:space="preserve">1. ঈশ্বরের করুণা সকলের জন্য প্রসারিত: উদ্ঘাটন 17:15 এর প্রতিফলন</w:t>
      </w:r>
    </w:p>
    <w:p w14:paraId="0AEDE6C5" w14:textId="77777777" w:rsidR="000F7377" w:rsidRDefault="000F7377"/>
    <w:p w14:paraId="63BAD547" w14:textId="77777777" w:rsidR="000F7377" w:rsidRDefault="000F7377">
      <w:r xmlns:w="http://schemas.openxmlformats.org/wordprocessingml/2006/main">
        <w:t xml:space="preserve">2. বিভিন্ন সংস্কৃতি বোঝা: উদ্ঘাটন 17:15 এর একটি অধ্যয়ন</w:t>
      </w:r>
    </w:p>
    <w:p w14:paraId="1194EA19" w14:textId="77777777" w:rsidR="000F7377" w:rsidRDefault="000F7377"/>
    <w:p w14:paraId="18E58ABD" w14:textId="77777777" w:rsidR="000F7377" w:rsidRDefault="000F7377">
      <w:r xmlns:w="http://schemas.openxmlformats.org/wordprocessingml/2006/main">
        <w:t xml:space="preserve">1. গীতসংহিতা 86:9 - তোমার তৈরি সমস্ত জাতি আসবে এবং তোমার সামনে উপাসনা করবে, প্রভু; তারা তোমার নামকে মহিমান্বিত করবে।</w:t>
      </w:r>
    </w:p>
    <w:p w14:paraId="39083D57" w14:textId="77777777" w:rsidR="000F7377" w:rsidRDefault="000F7377"/>
    <w:p w14:paraId="0C2613CA" w14:textId="77777777" w:rsidR="000F7377" w:rsidRDefault="000F7377">
      <w:r xmlns:w="http://schemas.openxmlformats.org/wordprocessingml/2006/main">
        <w:t xml:space="preserve">2. প্রেরিত 17:26 - একজন মানুষ থেকে তিনি সমস্ত জাতি তৈরি করেছিলেন, যাতে তারা সমগ্র পৃথিবীতে বাস করে; এবং তিনি ইতিহাসে তাদের নির্ধারিত সময় এবং তাদের জমির সীমানা চিহ্নিত করেছিলেন।</w:t>
      </w:r>
    </w:p>
    <w:p w14:paraId="2BD1F66A" w14:textId="77777777" w:rsidR="000F7377" w:rsidRDefault="000F7377"/>
    <w:p w14:paraId="30E705AB" w14:textId="77777777" w:rsidR="000F7377" w:rsidRDefault="000F7377">
      <w:r xmlns:w="http://schemas.openxmlformats.org/wordprocessingml/2006/main">
        <w:t xml:space="preserve">Revelation 17:16 আর যে দশটি শিং তুমি পশুর উপরে দেখেছ, তারা সেই বেশ্যাকে ঘৃণা করবে এবং তাকে উজাড় ও উলঙ্গ করে দেবে এবং তার মাংস খাবে এবং আগুনে পুড়িয়ে ফেলবে।</w:t>
      </w:r>
    </w:p>
    <w:p w14:paraId="29D13DB3" w14:textId="77777777" w:rsidR="000F7377" w:rsidRDefault="000F7377"/>
    <w:p w14:paraId="5B38C7EE" w14:textId="77777777" w:rsidR="000F7377" w:rsidRDefault="000F7377">
      <w:r xmlns:w="http://schemas.openxmlformats.org/wordprocessingml/2006/main">
        <w:t xml:space="preserve">পশুর দশটি শিং বেশ্যাকে ঘৃণা করবে এবং তাকে ধ্বংস করবে, তার মাংস খেয়ে ফেলবে এবং আগুনে পুড়িয়ে ফেলবে।</w:t>
      </w:r>
    </w:p>
    <w:p w14:paraId="2C5ACF60" w14:textId="77777777" w:rsidR="000F7377" w:rsidRDefault="000F7377"/>
    <w:p w14:paraId="32D26E84" w14:textId="77777777" w:rsidR="000F7377" w:rsidRDefault="000F7377">
      <w:r xmlns:w="http://schemas.openxmlformats.org/wordprocessingml/2006/main">
        <w:t xml:space="preserve">1. সত্যিকারের ঘৃণা পাপের পরিণতি এবং এর ধ্বংস থেকে উদ্ভূত হয়।</w:t>
      </w:r>
    </w:p>
    <w:p w14:paraId="4DE69339" w14:textId="77777777" w:rsidR="000F7377" w:rsidRDefault="000F7377"/>
    <w:p w14:paraId="21AAC04F" w14:textId="77777777" w:rsidR="000F7377" w:rsidRDefault="000F7377">
      <w:r xmlns:w="http://schemas.openxmlformats.org/wordprocessingml/2006/main">
        <w:t xml:space="preserve">2. আমাদের জীবন ক্ষণস্থায়ী এবং আমাদের কর্মের পরিণতি রয়েছে।</w:t>
      </w:r>
    </w:p>
    <w:p w14:paraId="2EA05EEE" w14:textId="77777777" w:rsidR="000F7377" w:rsidRDefault="000F7377"/>
    <w:p w14:paraId="5966AE32" w14:textId="77777777" w:rsidR="000F7377" w:rsidRDefault="000F7377">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14:paraId="533596EB" w14:textId="77777777" w:rsidR="000F7377" w:rsidRDefault="000F7377"/>
    <w:p w14:paraId="49EB9EA5" w14:textId="77777777" w:rsidR="000F7377" w:rsidRDefault="000F7377">
      <w:r xmlns:w="http://schemas.openxmlformats.org/wordprocessingml/2006/main">
        <w:t xml:space="preserve">2. জেমস 4:14 - তবুও আপনি জানেন না আগামীকাল কি নিয়ে আসবে। আপনার জীবন কি? কেননা তুমি এমন এক কুয়াশা যা কিছু সময়ের জন্য দেখা দেয় এবং তারপর অদৃশ্য হয়ে যায়।</w:t>
      </w:r>
    </w:p>
    <w:p w14:paraId="6F3201A5" w14:textId="77777777" w:rsidR="000F7377" w:rsidRDefault="000F7377"/>
    <w:p w14:paraId="6C7611BF" w14:textId="77777777" w:rsidR="000F7377" w:rsidRDefault="000F7377">
      <w:r xmlns:w="http://schemas.openxmlformats.org/wordprocessingml/2006/main">
        <w:t xml:space="preserve">Revelation 17:17 কারণ ঈশ্বর তাদের হৃদয়ে তাঁর ইচ্ছা পূর্ণ করার জন্য, এবং সম্মত হওয়ার জন্য, এবং পশুকে তাদের রাজ্য প্রদান করেছেন, যতক্ষণ না ঈশ্বরের কথা পূর্ণ হবে৷</w:t>
      </w:r>
    </w:p>
    <w:p w14:paraId="0893C181" w14:textId="77777777" w:rsidR="000F7377" w:rsidRDefault="000F7377"/>
    <w:p w14:paraId="277321BF" w14:textId="77777777" w:rsidR="000F7377" w:rsidRDefault="000F7377">
      <w:r xmlns:w="http://schemas.openxmlformats.org/wordprocessingml/2006/main">
        <w:t xml:space="preserve">ঈশ্বরের ইচ্ছা পূর্ণ না হওয়া পর্যন্ত পশুকে রাজ্যগুলির উপর কর্তৃত্ব দেওয়া হয়।</w:t>
      </w:r>
    </w:p>
    <w:p w14:paraId="06E2527D" w14:textId="77777777" w:rsidR="000F7377" w:rsidRDefault="000F7377"/>
    <w:p w14:paraId="33833E6F" w14:textId="77777777" w:rsidR="000F7377" w:rsidRDefault="000F7377">
      <w:r xmlns:w="http://schemas.openxmlformats.org/wordprocessingml/2006/main">
        <w:t xml:space="preserve">1. ঈশ্বরের চূড়ান্ত কর্তৃত্ব এবং ইচ্ছা বোঝা</w:t>
      </w:r>
    </w:p>
    <w:p w14:paraId="4CFEE491" w14:textId="77777777" w:rsidR="000F7377" w:rsidRDefault="000F7377"/>
    <w:p w14:paraId="69936A03" w14:textId="77777777" w:rsidR="000F7377" w:rsidRDefault="000F7377">
      <w:r xmlns:w="http://schemas.openxmlformats.org/wordprocessingml/2006/main">
        <w:t xml:space="preserve">2. ঈশ্বরের ইচ্ছা বশ্যতা গুরুত্ব</w:t>
      </w:r>
    </w:p>
    <w:p w14:paraId="5756DF0A" w14:textId="77777777" w:rsidR="000F7377" w:rsidRDefault="000F7377"/>
    <w:p w14:paraId="3AB75654" w14:textId="77777777" w:rsidR="000F7377" w:rsidRDefault="000F7377">
      <w:r xmlns:w="http://schemas.openxmlformats.org/wordprocessingml/2006/main">
        <w:t xml:space="preserve">1. ম্যাথু 6:10 - "তোমার রাজ্য আসুক, তোমার ইচ্ছা পূর্ণ হোক, যেমন স্বর্গে তেমনি পৃথিবীতেও।"</w:t>
      </w:r>
    </w:p>
    <w:p w14:paraId="2677AA3C" w14:textId="77777777" w:rsidR="000F7377" w:rsidRDefault="000F7377"/>
    <w:p w14:paraId="57CA91D8" w14:textId="77777777" w:rsidR="000F7377" w:rsidRDefault="000F7377">
      <w:r xmlns:w="http://schemas.openxmlformats.org/wordprocessingml/2006/main">
        <w:t xml:space="preserve">2. জেমস 4:7 - "অতএব নিজেদেরকে ঈশ্বরের কাছে সমর্পণ কর। শয়তানকে প্রতিহত কর, এবং সে তোমাদের কাছ থেকে পালিয়ে যাবে।"</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আর তুমি যে মহিলাকে দেখেছ সেই সেই মহান শহর, যা পৃথিবীর রাজাদের উপর রাজত্ব করে।</w:t>
      </w:r>
    </w:p>
    <w:p w14:paraId="4381FEB2" w14:textId="77777777" w:rsidR="000F7377" w:rsidRDefault="000F7377"/>
    <w:p w14:paraId="6D14D365" w14:textId="77777777" w:rsidR="000F7377" w:rsidRDefault="000F7377">
      <w:r xmlns:w="http://schemas.openxmlformats.org/wordprocessingml/2006/main">
        <w:t xml:space="preserve">দর্শনের মহিলাটি সেই মহান শহরের প্রতীক যা পৃথিবীর রাজাদের উপর রাজত্ব করে।</w:t>
      </w:r>
    </w:p>
    <w:p w14:paraId="52FEB6A3" w14:textId="77777777" w:rsidR="000F7377" w:rsidRDefault="000F7377"/>
    <w:p w14:paraId="10B16941" w14:textId="77777777" w:rsidR="000F7377" w:rsidRDefault="000F7377">
      <w:r xmlns:w="http://schemas.openxmlformats.org/wordprocessingml/2006/main">
        <w:t xml:space="preserve">1: জাতির উপর ঈশ্বরের সার্বভৌমত্ব</w:t>
      </w:r>
    </w:p>
    <w:p w14:paraId="011F9485" w14:textId="77777777" w:rsidR="000F7377" w:rsidRDefault="000F7377"/>
    <w:p w14:paraId="339164BF" w14:textId="77777777" w:rsidR="000F7377" w:rsidRDefault="000F7377">
      <w:r xmlns:w="http://schemas.openxmlformats.org/wordprocessingml/2006/main">
        <w:t xml:space="preserve">2: চার্চের আধিপত্য</w:t>
      </w:r>
    </w:p>
    <w:p w14:paraId="6BD2B03A" w14:textId="77777777" w:rsidR="000F7377" w:rsidRDefault="000F7377"/>
    <w:p w14:paraId="0CBF994C" w14:textId="77777777" w:rsidR="000F7377" w:rsidRDefault="000F7377">
      <w:r xmlns:w="http://schemas.openxmlformats.org/wordprocessingml/2006/main">
        <w:t xml:space="preserve">1: ড্যানিয়েল 7:27 - এবং রাজত্ব এবং আধিপত্য, এবং সমগ্র স্বর্গের নীচে রাজ্যের মহিমা, পরমেশ্বরের সাধুদের লোকদের দেওয়া হবে, যার রাজ্য একটি চিরস্থায়ী রাজ্য, এবং সমস্ত আধিপত্য পরিবেশন করবে এবং তার আনুগত্য করুন।</w:t>
      </w:r>
    </w:p>
    <w:p w14:paraId="2D68A9FD" w14:textId="77777777" w:rsidR="000F7377" w:rsidRDefault="000F7377"/>
    <w:p w14:paraId="234E1D4A" w14:textId="77777777" w:rsidR="000F7377" w:rsidRDefault="000F7377">
      <w:r xmlns:w="http://schemas.openxmlformats.org/wordprocessingml/2006/main">
        <w:t xml:space="preserve">2: গীতসংহিতা 2:10-12 - অতএব, হে রাজারা, এখন জ্ঞানী হও: পৃথিবীর বিচারকরা, নির্দেশ দাও। ভয়ে সদাপ্রভুর সেবা কর, কাঁপে আনন্দ কর। পুত্রকে চুম্বন করুন, পাছে তিনি রাগান্বিত হন, এবং আপনি পথ থেকে ধ্বংস হয়ে যান, যখন তাঁর ক্রোধ সামান্য হলেও প্রজ্বলিত হয়। ধন্য তারা সকলে যারা তাঁর উপর ভরসা করে৷</w:t>
      </w:r>
    </w:p>
    <w:p w14:paraId="06C65336" w14:textId="77777777" w:rsidR="000F7377" w:rsidRDefault="000F7377"/>
    <w:p w14:paraId="61345A2D" w14:textId="77777777" w:rsidR="000F7377" w:rsidRDefault="000F7377">
      <w:r xmlns:w="http://schemas.openxmlformats.org/wordprocessingml/2006/main">
        <w:t xml:space="preserve">উদ্ঘাটন 18 হল উদ্ঘাটন বইয়ের অষ্টাদশ অধ্যায় এবং শেষ সময়ের ঘটনা সম্পর্কে জনের দৃষ্টিভঙ্গি অব্যাহত রাখে। এই অধ্যায়টি মহান ব্যাবিলনের পতন এবং বিচারের উপর দৃষ্টি নিবদ্ধ করে, যা ঈশ্বরের বিরোধিতাকারী একটি দুর্নীতিগ্রস্ত এবং মূর্তিপূজাক ব্যবস্থার প্রতীক।</w:t>
      </w:r>
    </w:p>
    <w:p w14:paraId="307450EE" w14:textId="77777777" w:rsidR="000F7377" w:rsidRDefault="000F7377"/>
    <w:p w14:paraId="79519978" w14:textId="77777777" w:rsidR="000F7377" w:rsidRDefault="000F7377">
      <w:r xmlns:w="http://schemas.openxmlformats.org/wordprocessingml/2006/main">
        <w:t xml:space="preserve">1 ম অনুচ্ছেদ: অধ্যায়টি শুরু হয় স্বর্গ থেকে নেমে আসা একজন দেবদূতের সাথে, একটি শক্তিশালী কণ্ঠে ঘোষণা করে যে ব্যাবিলনের পতন হয়েছে। এই ঘোষণাটি তার ধ্বংসের ঘোষণা দেয় এবং ঘোষণা করে যে সে ভূতের আবাসস্থল, প্রতিটি অশুচি আত্মার আবাসস্থল এবং প্রতিটি অশুচি পাখির খাঁচায় পরিণত হয়েছে (প্রকাশিত বাক্য 18:2)। জাতিগুলি তার জাদুবিদ্যা, অনৈতিকতা এবং অর্থনৈতিক শোষণ দ্বারা প্রতারিত হয়েছে (প্রকাশিত বাক্য 18:3)। স্বর্গ থেকে আরেকটি কণ্ঠস্বর ঈশ্বরের লোকেদেরকে ব্যাবিলন থেকে বেরিয়ে আসার আহ্বান জানায় যাতে তার পাপের অংশীদার না হয় বা তার প্লেগে অংশ না নেয় (প্রকাশিত বাক্য 18:4-5)।</w:t>
      </w:r>
    </w:p>
    <w:p w14:paraId="4A7976B9" w14:textId="77777777" w:rsidR="000F7377" w:rsidRDefault="000F7377"/>
    <w:p w14:paraId="30CC60DD" w14:textId="77777777" w:rsidR="000F7377" w:rsidRDefault="000F7377">
      <w:r xmlns:w="http://schemas.openxmlformats.org/wordprocessingml/2006/main">
        <w:t xml:space="preserve">2য় অনুচ্ছেদ: অধ্যায় ব্যাবিলনের সাথে যুক্ত মহান সম্পদ এবং বিলাসিতা বর্ণনা করে। </w:t>
      </w:r>
      <w:r xmlns:w="http://schemas.openxmlformats.org/wordprocessingml/2006/main">
        <w:lastRenderedPageBreak xmlns:w="http://schemas.openxmlformats.org/wordprocessingml/2006/main"/>
      </w:r>
      <w:r xmlns:w="http://schemas.openxmlformats.org/wordprocessingml/2006/main">
        <w:t xml:space="preserve">বণিকরা তার ধ্বংসের জন্য শোক প্রকাশ করে কারণ কেউ তাদের পণ্যদ্রব্য আর ক্রয় করে না—স্বর্ণ, রৌপ্য, মূল্যবান পাথর, সূক্ষ্ম কাপড়, মশলা, মদ, তেল, গবাদি পশু, ক্রীতদাস-এবং এমনকি মানুষের আত্মা (প্রকাশিত বাক্য 18:11-13)। তারা তাদের হারানো লাভের জন্য বিলাপ করে যখন তারা জ্বলন্ত শহর থেকে ধোঁয়া উঠতে দেখে (প্রকাশিত বাক্য 18:15-19)।</w:t>
      </w:r>
    </w:p>
    <w:p w14:paraId="2BACC6F8" w14:textId="77777777" w:rsidR="000F7377" w:rsidRDefault="000F7377"/>
    <w:p w14:paraId="1E59D2EA" w14:textId="77777777" w:rsidR="000F7377" w:rsidRDefault="000F7377">
      <w:r xmlns:w="http://schemas.openxmlformats.org/wordprocessingml/2006/main">
        <w:t xml:space="preserve">3য় অনুচ্ছেদ: ব্যাবিলনের বিচারের জন্য স্বর্গে আনন্দ ছড়িয়ে পড়ে। একজন দেবদূত সমুদ্রে একটি শক্তিশালী পাথর নিক্ষেপ করে ঘোষণা করে যে ব্যাবিলনকে সহিংসতার সাথে নিক্ষেপ করা হবে এবং আর কখনও খুঁজে পাওয়া যাবে না (প্রকাশিত বাক্য 18:21)। শহরটির ধ্বংসকে সম্পূর্ণ ধ্বংস হিসাবে বর্ণনা করা হয়েছে - এর দেয়ালের মধ্যে আর কোন সঙ্গীত বা কারিগর শোনা যাবে না; সেখানে আর কোন আলো জ্বলবে না (প্রকাশিত বাক্য 18:22-23)। এটি জোর দেওয়া হয়েছে যে ব্যাবিলন ইতিহাস জুড়ে নবী এবং সাধুদের রক্তপাতের জন্য দায়ী (প্রকাশিত বাক্য 18:24)। ব্যাবিলনের পতনের মাধ্যমে ঈশ্বর তাঁর লোকেদের প্রতিশোধ নিয়েছেন এই আশ্বাস দিয়ে অধ্যায়টি শেষ হয়েছে।</w:t>
      </w:r>
    </w:p>
    <w:p w14:paraId="76FD2509" w14:textId="77777777" w:rsidR="000F7377" w:rsidRDefault="000F7377"/>
    <w:p w14:paraId="6882B5CA" w14:textId="77777777" w:rsidR="000F7377" w:rsidRDefault="000F7377">
      <w:r xmlns:w="http://schemas.openxmlformats.org/wordprocessingml/2006/main">
        <w:t xml:space="preserve">সংক্ষেপে, উদ্ঘাটনের আঠারো অধ্যায় মহান ব্যাবিলনের পতন এবং বিচারকে চিত্রিত করে—একটি কলুষিত ও মূর্তিপূজামূলক ব্যবস্থার প্রতীক। অধ্যায়টি তার প্রতারণামূলক অনুশীলন, অর্থনৈতিক শোষণ এবং অনৈতিকতাকে তুলে ধরে। একজন দেবদূত তার ধ্বংস ঘোষণা করে, ঈশ্বরের লোকেদেরকে তার প্রভাব থেকে নিজেদের আলাদা করার আহ্বান জানায়। অধ্যায় তাদের হারানো লাভের জন্য বণিকদের শোক এবং ব্যাবিলনের বিচারে স্বর্গে আনন্দিত হওয়ার বর্ণনা দেয়। এটি ব্যাবিলনের সম্পূর্ণ ধ্বংসের উপর জোর দেয় এবং এই দুষ্ট ব্যবস্থার বিরুদ্ধে তাঁর লোকেদের প্রতিশোধ নেওয়ার ক্ষেত্রে ঈশ্বরের ন্যায়বিচারকে নিশ্চিত করে। এই অধ্যায়টি আধ্যাত্মিক দুর্নীতি, অর্থনৈতিক শোষণের উপর ঐশ্বরিক বিচারের থিমগুলিকে গুরুত্ব দেয় এবং বিশ্বাসীদেরকে ঈশ্বরের বিরোধী পার্থিব ব্যবস্থা থেকে আলাদা থাকার আহ্বান জানায়।</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আর এই ঘটনার পর আমি আর একজন স্বর্গদূতকে স্বর্গ থেকে নেমে আসতে দেখলাম, তিনি মহান শক্তির অধিকারী৷ এবং পৃথিবী তাঁর মহিমায় আলোকিত হয়েছিল৷</w:t>
      </w:r>
    </w:p>
    <w:p w14:paraId="541C28A9" w14:textId="77777777" w:rsidR="000F7377" w:rsidRDefault="000F7377"/>
    <w:p w14:paraId="5750ABF1" w14:textId="77777777" w:rsidR="000F7377" w:rsidRDefault="000F7377">
      <w:r xmlns:w="http://schemas.openxmlformats.org/wordprocessingml/2006/main">
        <w:t xml:space="preserve">একজন দেবদূত স্বর্গ থেকে নেমে আসেন এবং পৃথিবীতে মহান শক্তি ও মহিমা নিয়ে আসেন।</w:t>
      </w:r>
    </w:p>
    <w:p w14:paraId="4CE12081" w14:textId="77777777" w:rsidR="000F7377" w:rsidRDefault="000F7377"/>
    <w:p w14:paraId="73A8DA8A" w14:textId="77777777" w:rsidR="000F7377" w:rsidRDefault="000F7377">
      <w:r xmlns:w="http://schemas.openxmlformats.org/wordprocessingml/2006/main">
        <w:t xml:space="preserve">1. স্বর্গের শক্তি: কীভাবে ঈশ্বরের মহিমা আমাদের জীবনকে রূপান্তরিত করতে পারে</w:t>
      </w:r>
    </w:p>
    <w:p w14:paraId="2FD4CCA1" w14:textId="77777777" w:rsidR="000F7377" w:rsidRDefault="000F7377"/>
    <w:p w14:paraId="11BB16EE" w14:textId="77777777" w:rsidR="000F7377" w:rsidRDefault="000F7377">
      <w:r xmlns:w="http://schemas.openxmlformats.org/wordprocessingml/2006/main">
        <w:t xml:space="preserve">2. স্বর্গের গৌরব: কিভাবে আমরা ঈশ্বরের মহিমার আলোকে বাঁচতে পারি</w:t>
      </w:r>
    </w:p>
    <w:p w14:paraId="516B6527" w14:textId="77777777" w:rsidR="000F7377" w:rsidRDefault="000F7377"/>
    <w:p w14:paraId="201467F4" w14:textId="77777777" w:rsidR="000F7377" w:rsidRDefault="000F7377">
      <w:r xmlns:w="http://schemas.openxmlformats.org/wordprocessingml/2006/main">
        <w:t xml:space="preserve">1. গীতসংহিতা 19:1 - স্বর্গ ঈশ্বরের মহিমা ঘোষণা করে; আকাশ তার হাতের কাজ ঘোষণা করে।</w:t>
      </w:r>
    </w:p>
    <w:p w14:paraId="49E4CCDD" w14:textId="77777777" w:rsidR="000F7377" w:rsidRDefault="000F7377"/>
    <w:p w14:paraId="6994103A" w14:textId="77777777" w:rsidR="000F7377" w:rsidRDefault="000F7377">
      <w:r xmlns:w="http://schemas.openxmlformats.org/wordprocessingml/2006/main">
        <w:t xml:space="preserve">2. ইশাইয়া 6:3 - এবং তারা একে অপরকে ডাকছিল: “পবিত্র, পবিত্র, পবিত্র সর্বশক্তিমান প্রভু; সমগ্র পৃথিবী তাঁর মহিমায় পরিপূর্ণ।"</w:t>
      </w:r>
    </w:p>
    <w:p w14:paraId="703F6805" w14:textId="77777777" w:rsidR="000F7377" w:rsidRDefault="000F7377"/>
    <w:p w14:paraId="4B8677AF" w14:textId="77777777" w:rsidR="000F7377" w:rsidRDefault="000F7377">
      <w:r xmlns:w="http://schemas.openxmlformats.org/wordprocessingml/2006/main">
        <w:t xml:space="preserve">প্রকাশিত বাক্য 18:2 এবং তিনি জোরে জোরে চিৎকার করে বললেন, মহান ব্যাবিলন পতন হয়েছে, পতন হয়েছে, এবং শয়তানদের আবাসস্থল, এবং সমস্ত অশুচি আত্মার ধারক এবং প্রতিটি অশুচি ও ঘৃণ্য পাখির খাঁচায় পরিণত হয়েছে।</w:t>
      </w:r>
    </w:p>
    <w:p w14:paraId="00AA55C3" w14:textId="77777777" w:rsidR="000F7377" w:rsidRDefault="000F7377"/>
    <w:p w14:paraId="21A8BD82" w14:textId="77777777" w:rsidR="000F7377" w:rsidRDefault="000F7377">
      <w:r xmlns:w="http://schemas.openxmlformats.org/wordprocessingml/2006/main">
        <w:t xml:space="preserve">ব্যাবিলনের মহান শহর পড়ে গেছে এবং মন্দ ও অন্ধকারের জায়গায় পরিণত হয়েছে।</w:t>
      </w:r>
    </w:p>
    <w:p w14:paraId="617AE963" w14:textId="77777777" w:rsidR="000F7377" w:rsidRDefault="000F7377"/>
    <w:p w14:paraId="4358530B" w14:textId="77777777" w:rsidR="000F7377" w:rsidRDefault="000F7377">
      <w:r xmlns:w="http://schemas.openxmlformats.org/wordprocessingml/2006/main">
        <w:t xml:space="preserve">1. ব্যাবিলনের উপর ঈশ্বরের বিচার: আজকের জন্য একটি সতর্কতা</w:t>
      </w:r>
    </w:p>
    <w:p w14:paraId="2E76A783" w14:textId="77777777" w:rsidR="000F7377" w:rsidRDefault="000F7377"/>
    <w:p w14:paraId="19051041" w14:textId="77777777" w:rsidR="000F7377" w:rsidRDefault="000F7377">
      <w:r xmlns:w="http://schemas.openxmlformats.org/wordprocessingml/2006/main">
        <w:t xml:space="preserve">2. ঈশ্বরের আলোকে আলিঙ্গন করা এবং ব্যাবিলনের অন্ধকারকে প্রত্যাখ্যান করা।</w:t>
      </w:r>
    </w:p>
    <w:p w14:paraId="724D41E9" w14:textId="77777777" w:rsidR="000F7377" w:rsidRDefault="000F7377"/>
    <w:p w14:paraId="18E67F9C" w14:textId="77777777" w:rsidR="000F7377" w:rsidRDefault="000F7377">
      <w:r xmlns:w="http://schemas.openxmlformats.org/wordprocessingml/2006/main">
        <w:t xml:space="preserve">1. ইশাইয়া 21:9 - "ব্যাবিলন, রাজ্যের গৌরব, ক্যালদীয়দের অহংকারের সৌন্দর্য, ঈশ্বর সদোম এবং গোমোরাকে উৎখাত করার মতো হবে।"</w:t>
      </w:r>
    </w:p>
    <w:p w14:paraId="5DBA2FCE" w14:textId="77777777" w:rsidR="000F7377" w:rsidRDefault="000F7377"/>
    <w:p w14:paraId="4AC8CB26" w14:textId="77777777" w:rsidR="000F7377" w:rsidRDefault="000F7377">
      <w:r xmlns:w="http://schemas.openxmlformats.org/wordprocessingml/2006/main">
        <w:t xml:space="preserve">2. Jeremiah 51:8 - "ব্যাবিলন হঠাৎ পতন এবং ধ্বংস হয়েছে: তার জন্য চিৎকার করুন; তার ব্যথার জন্য মলম নিন, যদি তা হয় তবে সে সুস্থ হতে পারে।"</w:t>
      </w:r>
    </w:p>
    <w:p w14:paraId="14265E6E" w14:textId="77777777" w:rsidR="000F7377" w:rsidRDefault="000F7377"/>
    <w:p w14:paraId="1F014B79" w14:textId="77777777" w:rsidR="000F7377" w:rsidRDefault="000F7377">
      <w:r xmlns:w="http://schemas.openxmlformats.org/wordprocessingml/2006/main">
        <w:t xml:space="preserve">প্রকাশিত বাক্য 18:3 কারণ সমস্ত জাতি তার ব্যভিচারের ক্রোধের দ্রাক্ষারস পান করেছে, এবং পৃথিবীর রাজারা তার সাথে ব্যভিচার করেছে, এবং পৃথিবীর ব্যবসায়ীরা তার সুস্বাদু খাবারের প্রাচুর্যে ধনী হয়েছে৷</w:t>
      </w:r>
    </w:p>
    <w:p w14:paraId="0FB92C90" w14:textId="77777777" w:rsidR="000F7377" w:rsidRDefault="000F7377"/>
    <w:p w14:paraId="4DEF4E5A" w14:textId="77777777" w:rsidR="000F7377" w:rsidRDefault="000F7377">
      <w:r xmlns:w="http://schemas.openxmlformats.org/wordprocessingml/2006/main">
        <w:t xml:space="preserve">বিশ্বের জাতি, রাজা এবং বণিকরা সবাই দুর্নীতিগ্রস্ত এবং ব্যাবিলনের দেওয়া প্রচুর বিলাসিতা দ্বারা ধনী হয়েছে।</w:t>
      </w:r>
    </w:p>
    <w:p w14:paraId="709DBBD1" w14:textId="77777777" w:rsidR="000F7377" w:rsidRDefault="000F7377"/>
    <w:p w14:paraId="6E3B3B0E" w14:textId="77777777" w:rsidR="000F7377" w:rsidRDefault="000F7377">
      <w:r xmlns:w="http://schemas.openxmlformats.org/wordprocessingml/2006/main">
        <w:t xml:space="preserve">1. ব্যাবিলনের পাপ: বিলাসিতা এবং লোভের জাতি থেকে আমরা কী শিখতে পারি</w:t>
      </w:r>
    </w:p>
    <w:p w14:paraId="71558B48" w14:textId="77777777" w:rsidR="000F7377" w:rsidRDefault="000F7377"/>
    <w:p w14:paraId="79CD4B74" w14:textId="77777777" w:rsidR="000F7377" w:rsidRDefault="000F7377">
      <w:r xmlns:w="http://schemas.openxmlformats.org/wordprocessingml/2006/main">
        <w:t xml:space="preserve">2. পার্থিব সম্পদের বিপদ: কিভাবে সম্পদের প্রলোভন এড়ানো যায়</w:t>
      </w:r>
    </w:p>
    <w:p w14:paraId="53D49C8C" w14:textId="77777777" w:rsidR="000F7377" w:rsidRDefault="000F7377"/>
    <w:p w14:paraId="1E8686FF" w14:textId="77777777" w:rsidR="000F7377" w:rsidRDefault="000F7377">
      <w:r xmlns:w="http://schemas.openxmlformats.org/wordprocessingml/2006/main">
        <w:t xml:space="preserve">1. জেমস 4:4 - "তোমরা ব্যভিচারী লোকেরা, তোমরা কি জানো না যে জগতের সাথে বন্ধুত্ব মানে ঈশ্বরের বিরুদ্ধে শত্রুতা? অতএব, যে কেউ জগতের বন্ধু হতে চায় সে ঈশ্বরের শত্রু হয়ে যায়।"</w:t>
      </w:r>
    </w:p>
    <w:p w14:paraId="29F599D6" w14:textId="77777777" w:rsidR="000F7377" w:rsidRDefault="000F7377"/>
    <w:p w14:paraId="4E1B7F3B" w14:textId="77777777" w:rsidR="000F7377" w:rsidRDefault="000F7377">
      <w:r xmlns:w="http://schemas.openxmlformats.org/wordprocessingml/2006/main">
        <w:t xml:space="preserve">2. হিতোপদেশ 11:28 - "যে তার ধন-সম্পদের উপর ভরসা করে সে পড়ে যাবে, কিন্তু ধার্মিকরা সবুজ পাতার মতন উন্নতি করবে।"</w:t>
      </w:r>
    </w:p>
    <w:p w14:paraId="0FECE822" w14:textId="77777777" w:rsidR="000F7377" w:rsidRDefault="000F7377"/>
    <w:p w14:paraId="0E9210D5" w14:textId="77777777" w:rsidR="000F7377" w:rsidRDefault="000F7377">
      <w:r xmlns:w="http://schemas.openxmlformats.org/wordprocessingml/2006/main">
        <w:t xml:space="preserve">প্রকাশিত বাক্য 18:4 এবং আমি স্বর্গ থেকে আর একটি কণ্ঠস্বর শুনলাম, এই বলে, হে আমার প্রজা, তার মধ্য থেকে বেরিয়ে এস, যাতে তোমরা তার পাপের অংশীদার না হও এবং তার আঘাতগুলি গ্রহণ না কর৷</w:t>
      </w:r>
    </w:p>
    <w:p w14:paraId="149C82DD" w14:textId="77777777" w:rsidR="000F7377" w:rsidRDefault="000F7377"/>
    <w:p w14:paraId="535516B3" w14:textId="77777777" w:rsidR="000F7377" w:rsidRDefault="000F7377">
      <w:r xmlns:w="http://schemas.openxmlformats.org/wordprocessingml/2006/main">
        <w:t xml:space="preserve">ঈশ্বর বিশ্বাসীদেরকে একটি পাপপূর্ণ শহর থেকে বেরিয়ে আসতে এবং এর শাস্তি থেকে মুক্ত হতে আহ্বান করছেন।</w:t>
      </w:r>
    </w:p>
    <w:p w14:paraId="0254B6A2" w14:textId="77777777" w:rsidR="000F7377" w:rsidRDefault="000F7377"/>
    <w:p w14:paraId="06EF2405" w14:textId="77777777" w:rsidR="000F7377" w:rsidRDefault="000F7377">
      <w:r xmlns:w="http://schemas.openxmlformats.org/wordprocessingml/2006/main">
        <w:t xml:space="preserve">1. "পাপের শহর: প্রলোভনের প্লেগ এড়িয়ে চলা"</w:t>
      </w:r>
    </w:p>
    <w:p w14:paraId="1F458C04" w14:textId="77777777" w:rsidR="000F7377" w:rsidRDefault="000F7377"/>
    <w:p w14:paraId="4A1948C4" w14:textId="77777777" w:rsidR="000F7377" w:rsidRDefault="000F7377">
      <w:r xmlns:w="http://schemas.openxmlformats.org/wordprocessingml/2006/main">
        <w:t xml:space="preserve">2. "ঈশ্বরের ডাক অনুসরণ করা: পাপের পরিণতি পিছনে রেখে যাওয়া"</w:t>
      </w:r>
    </w:p>
    <w:p w14:paraId="47095132" w14:textId="77777777" w:rsidR="000F7377" w:rsidRDefault="000F7377"/>
    <w:p w14:paraId="4B7CBFFC" w14:textId="77777777" w:rsidR="000F7377" w:rsidRDefault="000F7377">
      <w:r xmlns:w="http://schemas.openxmlformats.org/wordprocessingml/2006/main">
        <w:t xml:space="preserve">1. Jeremiah 51:45 - "হে আমার লোকেরা, তার থেকে বেরিয়ে এস এবং প্রভুর প্রচণ্ড ক্রোধ থেকে নিজেদেরকে রক্ষা কর।"</w:t>
      </w:r>
    </w:p>
    <w:p w14:paraId="0BDDF1B4" w14:textId="77777777" w:rsidR="000F7377" w:rsidRDefault="000F7377"/>
    <w:p w14:paraId="5C8E40FC" w14:textId="77777777" w:rsidR="000F7377" w:rsidRDefault="000F7377">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18:5 কারণ তার পাপ স্বর্গে পৌঁছেছে এবং ঈশ্বর তার পাপ মনে রেখেছেন।</w:t>
      </w:r>
    </w:p>
    <w:p w14:paraId="15759034" w14:textId="77777777" w:rsidR="000F7377" w:rsidRDefault="000F7377"/>
    <w:p w14:paraId="5A29CB11" w14:textId="77777777" w:rsidR="000F7377" w:rsidRDefault="000F7377">
      <w:r xmlns:w="http://schemas.openxmlformats.org/wordprocessingml/2006/main">
        <w:t xml:space="preserve">ঈশ্বর মানুষের পাপের কথা মনে রাখেন, এবং তাদের পাপ স্বর্গে পৌঁছেছে।</w:t>
      </w:r>
    </w:p>
    <w:p w14:paraId="10604384" w14:textId="77777777" w:rsidR="000F7377" w:rsidRDefault="000F7377"/>
    <w:p w14:paraId="580AC77D" w14:textId="77777777" w:rsidR="000F7377" w:rsidRDefault="000F7377">
      <w:r xmlns:w="http://schemas.openxmlformats.org/wordprocessingml/2006/main">
        <w:t xml:space="preserve">1. পাপের পরিণতি - আমরা শেষ পর্যন্ত আমাদের পাপের জন্য দায়বদ্ধ হব।</w:t>
      </w:r>
    </w:p>
    <w:p w14:paraId="3093EA84" w14:textId="77777777" w:rsidR="000F7377" w:rsidRDefault="000F7377"/>
    <w:p w14:paraId="35989735" w14:textId="77777777" w:rsidR="000F7377" w:rsidRDefault="000F7377">
      <w:r xmlns:w="http://schemas.openxmlformats.org/wordprocessingml/2006/main">
        <w:t xml:space="preserve">2. পাপকে হালকাভাবে নেবেন না - ঈশ্বর সর্বদা দেখছেন এবং আমাদের অন্যায়গুলি মনে রাখবেন।</w:t>
      </w:r>
    </w:p>
    <w:p w14:paraId="39ED8A25" w14:textId="77777777" w:rsidR="000F7377" w:rsidRDefault="000F7377"/>
    <w:p w14:paraId="68D988A1" w14:textId="77777777" w:rsidR="000F7377" w:rsidRDefault="000F7377">
      <w:r xmlns:w="http://schemas.openxmlformats.org/wordprocessingml/2006/main">
        <w:t xml:space="preserve">1. রোমানস 6:23 - কারণ পাপের মজুরি হল মৃত্যু, কিন্তু ঈশ্বরের দান হল আমাদের প্রভু খ্রীষ্ট যীশুতে অনন্ত জীবন৷</w:t>
      </w:r>
    </w:p>
    <w:p w14:paraId="7C5B647F" w14:textId="77777777" w:rsidR="000F7377" w:rsidRDefault="000F7377"/>
    <w:p w14:paraId="592B5E70" w14:textId="77777777" w:rsidR="000F7377" w:rsidRDefault="000F7377">
      <w:r xmlns:w="http://schemas.openxmlformats.org/wordprocessingml/2006/main">
        <w:t xml:space="preserve">2. Ezekiel 18:20 - যে আত্মা পাপ করে সে মরবে। পিতার অন্যায়ের জন্য পুত্র দুঃখভোগ করবে না, পুত্রের অন্যায়ের জন্য পিতাও কষ্ট পাবে না। ধার্মিকের ধার্মিকতা তার নিজের উপর, আর দুষ্টের দুষ্টতা তার নিজের উপর।</w:t>
      </w:r>
    </w:p>
    <w:p w14:paraId="6FD2C3BB" w14:textId="77777777" w:rsidR="000F7377" w:rsidRDefault="000F7377"/>
    <w:p w14:paraId="03ABBCFF" w14:textId="77777777" w:rsidR="000F7377" w:rsidRDefault="000F7377">
      <w:r xmlns:w="http://schemas.openxmlformats.org/wordprocessingml/2006/main">
        <w:t xml:space="preserve">Revelation 18:6 তাকে পুরস্কৃত করুন যেমন সে তোমাকে পুরস্কৃত করেছে এবং তার কাজ অনুসারে তার দ্বিগুণ পাবে: যে পেয়ালায় সে তার দ্বিগুণ পূর্ণ করেছে।</w:t>
      </w:r>
    </w:p>
    <w:p w14:paraId="6E7E3104" w14:textId="77777777" w:rsidR="000F7377" w:rsidRDefault="000F7377"/>
    <w:p w14:paraId="7A2B50FF" w14:textId="77777777" w:rsidR="000F7377" w:rsidRDefault="000F7377">
      <w:r xmlns:w="http://schemas.openxmlformats.org/wordprocessingml/2006/main">
        <w:t xml:space="preserve">ঈশ্বর আমাদের মন্দের প্রতিদান ভালো দিয়ে দিতে এবং আমরা যা পেয়েছি তার দ্বিগুণ দিতে আদেশ দেন।</w:t>
      </w:r>
    </w:p>
    <w:p w14:paraId="6ACF523A" w14:textId="77777777" w:rsidR="000F7377" w:rsidRDefault="000F7377"/>
    <w:p w14:paraId="2E926432" w14:textId="77777777" w:rsidR="000F7377" w:rsidRDefault="000F7377">
      <w:r xmlns:w="http://schemas.openxmlformats.org/wordprocessingml/2006/main">
        <w:t xml:space="preserve">1. ভালোর সাথে মন্দকে পরিশোধ করা: ঘৃণার মুখে ভালোবাসার শক্তি</w:t>
      </w:r>
    </w:p>
    <w:p w14:paraId="411AA602" w14:textId="77777777" w:rsidR="000F7377" w:rsidRDefault="000F7377"/>
    <w:p w14:paraId="365F7E62" w14:textId="77777777" w:rsidR="000F7377" w:rsidRDefault="000F7377">
      <w:r xmlns:w="http://schemas.openxmlformats.org/wordprocessingml/2006/main">
        <w:t xml:space="preserve">2. মন্দকে ভালো দিয়ে শোধ করা: লড়াইয়ের পরিবর্তে ক্ষমা করার সুবিধা</w:t>
      </w:r>
    </w:p>
    <w:p w14:paraId="08803F69" w14:textId="77777777" w:rsidR="000F7377" w:rsidRDefault="000F7377"/>
    <w:p w14:paraId="3B0D4F66" w14:textId="77777777" w:rsidR="000F7377" w:rsidRDefault="000F7377">
      <w:r xmlns:w="http://schemas.openxmlformats.org/wordprocessingml/2006/main">
        <w:t xml:space="preserve">1. ম্যাথু 5:38-39 "আপনি শুনেছেন যে বলা হয়েছিল, 'চোখের বদলে চোখ এবং দাঁতের বদলে দাঁত৷' কিন্তু আমি তোমায় বলছি, দুষ্ট লোকের প্রতিরোধ করো না, যদি কেউ তোমার ডান গালে চড় মারে, তবে অন্য গালও তাদের দিকে ফিরিয়ে দাও।"</w:t>
      </w:r>
    </w:p>
    <w:p w14:paraId="08ABD500" w14:textId="77777777" w:rsidR="000F7377" w:rsidRDefault="000F7377"/>
    <w:p w14:paraId="4317056A" w14:textId="77777777" w:rsidR="000F7377" w:rsidRDefault="000F7377">
      <w:r xmlns:w="http://schemas.openxmlformats.org/wordprocessingml/2006/main">
        <w:t xml:space="preserve">2. রোমানস 12:19-21 "প্রতিশোধ নিও না, আমার প্রিয় বন্ধুরা, কিন্তু ঈশ্বরের ক্রোধের জন্য জায়গা ছেড়ে দাও, কারণ লেখা আছে: "প্রতিশোধ নেওয়া আমার কাজ; আমি প্রতিশোধ দেব," প্রভু বলেছেন: বিপরীতে: "তোমার শত্রু ক্ষুধার্ত হলে তাকে খাওয়াও, যদি সে তৃষ্ণার্ত হয় তবে তাকে কিছু পান করাও, এটা করলে তুমি তার মাথায় জ্বলন্ত কয়লার স্তূপ করবে।" মন্দের দ্বারা পরাস্ত হয়ো না, মন্দকে ভালোর দ্বারা পরাস্ত কর।"</w:t>
      </w:r>
    </w:p>
    <w:p w14:paraId="653797FC" w14:textId="77777777" w:rsidR="000F7377" w:rsidRDefault="000F7377"/>
    <w:p w14:paraId="20CE8EA4" w14:textId="77777777" w:rsidR="000F7377" w:rsidRDefault="000F7377">
      <w:r xmlns:w="http://schemas.openxmlformats.org/wordprocessingml/2006/main">
        <w:t xml:space="preserve">Revelation 18:7 সে নিজেকে কত মহিমান্বিত করেছে, এবং সুস্বাদুভাবে জীবনযাপন করেছে, এত যন্ত্রণা ও দুঃখ তাকে দেয়: কারণ সে মনে মনে বলে, আমি একজন রাণী বসে আছি, এবং আমি বিধবা নই, এবং কোন দুঃখ দেখব না।</w:t>
      </w:r>
    </w:p>
    <w:p w14:paraId="2F42F93A" w14:textId="77777777" w:rsidR="000F7377" w:rsidRDefault="000F7377"/>
    <w:p w14:paraId="37600322" w14:textId="77777777" w:rsidR="000F7377" w:rsidRDefault="000F7377">
      <w:r xmlns:w="http://schemas.openxmlformats.org/wordprocessingml/2006/main">
        <w:t xml:space="preserve">ঈশ্বর সতর্ক করেছেন যে যারা বিলাসবহুল জীবনযাপন করে এবং নিজেদের উচ্চতার জন্য গর্ব করে তারা শাস্তি ও দুঃখ পাবে।</w:t>
      </w:r>
    </w:p>
    <w:p w14:paraId="7964F9C1" w14:textId="77777777" w:rsidR="000F7377" w:rsidRDefault="000F7377"/>
    <w:p w14:paraId="31CE491D" w14:textId="77777777" w:rsidR="000F7377" w:rsidRDefault="000F7377">
      <w:r xmlns:w="http://schemas.openxmlformats.org/wordprocessingml/2006/main">
        <w:t xml:space="preserve">1. গর্ব করা এবং বিলাসবহুল জীবনযাপনের বিপদ</w:t>
      </w:r>
    </w:p>
    <w:p w14:paraId="51D7BBDE" w14:textId="77777777" w:rsidR="000F7377" w:rsidRDefault="000F7377"/>
    <w:p w14:paraId="5C4F27C9" w14:textId="77777777" w:rsidR="000F7377" w:rsidRDefault="000F7377">
      <w:r xmlns:w="http://schemas.openxmlformats.org/wordprocessingml/2006/main">
        <w:t xml:space="preserve">2. আমরা যা বপন করি তা কাটা: নিরর্থক গর্বের পরিণতি</w:t>
      </w:r>
    </w:p>
    <w:p w14:paraId="63B638B0" w14:textId="77777777" w:rsidR="000F7377" w:rsidRDefault="000F7377"/>
    <w:p w14:paraId="60A99CA4" w14:textId="77777777" w:rsidR="000F7377" w:rsidRDefault="000F7377">
      <w:r xmlns:w="http://schemas.openxmlformats.org/wordprocessingml/2006/main">
        <w:t xml:space="preserve">1. হিতোপদেশ 16:18 - অহংকার ধ্বংসের আগে চলে যায়, এবং পতনের আগে একটি অহংকারী আত্মা।</w:t>
      </w:r>
    </w:p>
    <w:p w14:paraId="65EB1E36" w14:textId="77777777" w:rsidR="000F7377" w:rsidRDefault="000F7377"/>
    <w:p w14:paraId="07F2E745" w14:textId="77777777" w:rsidR="000F7377" w:rsidRDefault="000F7377">
      <w:r xmlns:w="http://schemas.openxmlformats.org/wordprocessingml/2006/main">
        <w:t xml:space="preserve">2. জেমস 4:6 - কিন্তু তিনি আরও অনুগ্রহ দেন। তাই তিনি বলেছেন, ঈশ্বর অহংকারীদের প্রতিরোধ করেন, কিন্তু নম্রদের প্রতি অনুগ্রহ করেন৷</w:t>
      </w:r>
    </w:p>
    <w:p w14:paraId="0C9EF9E4" w14:textId="77777777" w:rsidR="000F7377" w:rsidRDefault="000F7377"/>
    <w:p w14:paraId="49E55FAB" w14:textId="77777777" w:rsidR="000F7377" w:rsidRDefault="000F7377">
      <w:r xmlns:w="http://schemas.openxmlformats.org/wordprocessingml/2006/main">
        <w:t xml:space="preserve">Revelation 18:8 তাই তার মহামারী একদিনে আসবে, মৃত্যু, শোক ও দুর্ভিক্ষ; এবং তাকে আগুনে পুড়িয়ে ফেলা হবে, কারণ প্রভু ঈশ্বর শক্তিশালী যিনি তার বিচার করেন।</w:t>
      </w:r>
    </w:p>
    <w:p w14:paraId="7F93F3AA" w14:textId="77777777" w:rsidR="000F7377" w:rsidRDefault="000F7377"/>
    <w:p w14:paraId="69F7CB13" w14:textId="77777777" w:rsidR="000F7377" w:rsidRDefault="000F7377">
      <w:r xmlns:w="http://schemas.openxmlformats.org/wordprocessingml/2006/main">
        <w:t xml:space="preserve">প্রভু ঈশ্বর একদিন মৃত্যু, শোক, দুর্ভিক্ষ ও আগুন দিয়ে ব্যাবিলনের বিচার করবেন।</w:t>
      </w:r>
    </w:p>
    <w:p w14:paraId="62367DBA" w14:textId="77777777" w:rsidR="000F7377" w:rsidRDefault="000F7377"/>
    <w:p w14:paraId="5F824300" w14:textId="77777777" w:rsidR="000F7377" w:rsidRDefault="000F7377">
      <w:r xmlns:w="http://schemas.openxmlformats.org/wordprocessingml/2006/main">
        <w:t xml:space="preserve">1: ঈশ্বরের ন্যায়বিচার শক্তিশালী এবং অপ্রতিরোধ্য</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প্রভুর ভালবাসাকে প্রত্যাখ্যান করার পরিণতি</w:t>
      </w:r>
    </w:p>
    <w:p w14:paraId="41D137DB" w14:textId="77777777" w:rsidR="000F7377" w:rsidRDefault="000F7377"/>
    <w:p w14:paraId="12589AF0" w14:textId="77777777" w:rsidR="000F7377" w:rsidRDefault="000F7377">
      <w:r xmlns:w="http://schemas.openxmlformats.org/wordprocessingml/2006/main">
        <w:t xml:space="preserve">1: ইশাইয়া 26:9 - "যখন তোমার বিচার পৃথিবীতে আসে, তখন বিশ্বের লোকেরা ধার্মিকতা শিখে।"</w:t>
      </w:r>
    </w:p>
    <w:p w14:paraId="6C3CA7FA" w14:textId="77777777" w:rsidR="000F7377" w:rsidRDefault="000F7377"/>
    <w:p w14:paraId="6E0503E6" w14:textId="77777777" w:rsidR="000F7377" w:rsidRDefault="000F7377">
      <w:r xmlns:w="http://schemas.openxmlformats.org/wordprocessingml/2006/main">
        <w:t xml:space="preserve">2: সাম 9:8 - তিনি ধার্মিকতার সাথে বিশ্বের বিচার করবেন; তিনি ন্যায়বিচারের সাথে জনগণকে শাসন করবেন।</w:t>
      </w:r>
    </w:p>
    <w:p w14:paraId="517385EA" w14:textId="77777777" w:rsidR="000F7377" w:rsidRDefault="000F7377"/>
    <w:p w14:paraId="57E5497C" w14:textId="77777777" w:rsidR="000F7377" w:rsidRDefault="000F7377">
      <w:r xmlns:w="http://schemas.openxmlformats.org/wordprocessingml/2006/main">
        <w:t xml:space="preserve">প্রকাশিত বাক্য 18:9 এবং পৃথিবীর রাজারা, যারা ব্যভিচার করেছে এবং তার সাথে সুস্বাদু জীবনযাপন করেছে, তারা তার জন্য বিলাপ করবে এবং তার জন্য বিলাপ করবে, যখন তারা তার জ্বলনের ধোঁয়া দেখবে,</w:t>
      </w:r>
    </w:p>
    <w:p w14:paraId="1240EDF8" w14:textId="77777777" w:rsidR="000F7377" w:rsidRDefault="000F7377"/>
    <w:p w14:paraId="5FF6075A" w14:textId="77777777" w:rsidR="000F7377" w:rsidRDefault="000F7377">
      <w:r xmlns:w="http://schemas.openxmlformats.org/wordprocessingml/2006/main">
        <w:t xml:space="preserve">পৃথিবীর রাজারা ব্যাবিলনের ধ্বংসের সাক্ষী হয়ে তার জন্য শোক করবে।</w:t>
      </w:r>
    </w:p>
    <w:p w14:paraId="7C84F3BD" w14:textId="77777777" w:rsidR="000F7377" w:rsidRDefault="000F7377"/>
    <w:p w14:paraId="13879705" w14:textId="77777777" w:rsidR="000F7377" w:rsidRDefault="000F7377">
      <w:r xmlns:w="http://schemas.openxmlformats.org/wordprocessingml/2006/main">
        <w:t xml:space="preserve">1. ব্যাবিলনের পতন: পাপের পরিণতি</w:t>
      </w:r>
    </w:p>
    <w:p w14:paraId="53B949F2" w14:textId="77777777" w:rsidR="000F7377" w:rsidRDefault="000F7377"/>
    <w:p w14:paraId="0656AC6C" w14:textId="77777777" w:rsidR="000F7377" w:rsidRDefault="000F7377">
      <w:r xmlns:w="http://schemas.openxmlformats.org/wordprocessingml/2006/main">
        <w:t xml:space="preserve">2. ঈশ্বরের ক্রোধ এবং দুষ্টদের ধ্বংস</w:t>
      </w:r>
    </w:p>
    <w:p w14:paraId="4621671A" w14:textId="77777777" w:rsidR="000F7377" w:rsidRDefault="000F7377"/>
    <w:p w14:paraId="0A7D2F4F" w14:textId="77777777" w:rsidR="000F7377" w:rsidRDefault="000F7377">
      <w:r xmlns:w="http://schemas.openxmlformats.org/wordprocessingml/2006/main">
        <w:t xml:space="preserve">1. Jeremiah 51:7-8 "ব্যাবিলন প্রভুর হাতে একটি সোনার পেয়ালা ছিল, যা সমস্ত পৃথিবীকে মাতাল করে তুলেছিল: জাতিগুলি তার মদ পান করেছে; তাই জাতিগুলি উন্মাদ। ব্যাবিলন হঠাৎ পতন ও ধ্বংস হয়েছে: তার জন্য হাহাকার ; তার ব্যথার জন্য মলম নিন, যদি তা হয় তবে সে আরোগ্য হতে পারে।"</w:t>
      </w:r>
    </w:p>
    <w:p w14:paraId="7F8C9B86" w14:textId="77777777" w:rsidR="000F7377" w:rsidRDefault="000F7377"/>
    <w:p w14:paraId="50375BDD" w14:textId="77777777" w:rsidR="000F7377" w:rsidRDefault="000F7377">
      <w:r xmlns:w="http://schemas.openxmlformats.org/wordprocessingml/2006/main">
        <w:t xml:space="preserve">2. ইশাইয়া 47:8-9 "অতএব এখন শুন, তুমি যে আনন্দের জন্য দান, যে উদাসীনভাবে বাস কর, যে তোমার অন্তরে বলে, আমিই, এবং আমার ব্যতীত আর কেউ নেই; আমি বিধবা হয়ে বসব না, আমিও থাকব না। আমি সন্তানদের ক্ষতি জানি: কিন্তু এই দুটি জিনিস একদিনে এক মুহুর্তের মধ্যে আপনার কাছে আসবে, সন্তান হারানো এবং বৈধব্য: তারা আপনার জাদুবিদ্যার ভিড়ের জন্য এবং প্রচুর প্রাচুর্যের জন্য তাদের পরিপূর্ণতায় আপনার কাছে আসবে। তোমার মন্ত্রের।"</w:t>
      </w:r>
    </w:p>
    <w:p w14:paraId="76CC149C" w14:textId="77777777" w:rsidR="000F7377" w:rsidRDefault="000F7377"/>
    <w:p w14:paraId="0E3F9106" w14:textId="77777777" w:rsidR="000F7377" w:rsidRDefault="000F7377">
      <w:r xmlns:w="http://schemas.openxmlformats.org/wordprocessingml/2006/main">
        <w:t xml:space="preserve">Revelation 18:10 তার যন্ত্রণার ভয়ে দূরে দাঁড়িয়ে বলেছিল, হায়, হায় সেই মহান শহর ব্যাবিলন, সেই শক্তিশালী শহর! কেননা এক ঘণ্টার মধ্যে তোমার বিচার আসবে।</w:t>
      </w:r>
    </w:p>
    <w:p w14:paraId="37AB3978" w14:textId="77777777" w:rsidR="000F7377" w:rsidRDefault="000F7377"/>
    <w:p w14:paraId="3EC88377" w14:textId="77777777" w:rsidR="000F7377" w:rsidRDefault="000F7377">
      <w:r xmlns:w="http://schemas.openxmlformats.org/wordprocessingml/2006/main">
        <w:t xml:space="preserve">এক ঘন্টার মধ্যে, ব্যাবিলনের মহান শহর বিচার ও নিন্দা করা হবে।</w:t>
      </w:r>
    </w:p>
    <w:p w14:paraId="2D684206" w14:textId="77777777" w:rsidR="000F7377" w:rsidRDefault="000F7377"/>
    <w:p w14:paraId="13B9B933" w14:textId="77777777" w:rsidR="000F7377" w:rsidRDefault="000F7377">
      <w:r xmlns:w="http://schemas.openxmlformats.org/wordprocessingml/2006/main">
        <w:t xml:space="preserve">1. ন্যায়বিচারের ঈশ্বর: আমরা ন্যায়পরায়ণতা এবং বিচারের ঈশ্বরের সেবা করি</w:t>
      </w:r>
    </w:p>
    <w:p w14:paraId="570284E9" w14:textId="77777777" w:rsidR="000F7377" w:rsidRDefault="000F7377"/>
    <w:p w14:paraId="16B1BF01" w14:textId="77777777" w:rsidR="000F7377" w:rsidRDefault="000F7377">
      <w:r xmlns:w="http://schemas.openxmlformats.org/wordprocessingml/2006/main">
        <w:t xml:space="preserve">2. ন্যায়ের অনিবার্যতা: আমরা যা বপন করি তা কাটে</w:t>
      </w:r>
    </w:p>
    <w:p w14:paraId="3BF95378" w14:textId="77777777" w:rsidR="000F7377" w:rsidRDefault="000F7377"/>
    <w:p w14:paraId="6703EEB8" w14:textId="77777777" w:rsidR="000F7377" w:rsidRDefault="000F7377">
      <w:r xmlns:w="http://schemas.openxmlformats.org/wordprocessingml/2006/main">
        <w:t xml:space="preserve">1. রোমানস 2:8-10 “কিন্তু যারা স্ব-অনুসন্ধানী এবং সত্যকে মানে না, কিন্তু অধর্মকে মেনে চলে, তাদের জন্য ক্রোধ এবং ক্রোধ থাকবে। মন্দ কাজ করে এমন প্রতিটি মানুষের জন্য ক্লেশ ও কষ্ট হবে, প্রথমে ইহুদি এবং গ্রীকও, তবে যারা ভাল কাজ করে তাদের প্রত্যেকের জন্য গৌরব এবং সম্মান ও শান্তি, প্রথমে ইহুদি এবং গ্রীকও।"</w:t>
      </w:r>
    </w:p>
    <w:p w14:paraId="1CE9F7AA" w14:textId="77777777" w:rsidR="000F7377" w:rsidRDefault="000F7377"/>
    <w:p w14:paraId="56CF0109" w14:textId="77777777" w:rsidR="000F7377" w:rsidRDefault="000F7377">
      <w:r xmlns:w="http://schemas.openxmlformats.org/wordprocessingml/2006/main">
        <w:t xml:space="preserve">2. গীতসংহিতা 9:16 “প্রভু তাঁর ন্যায়বিচার দ্বারা পরিচিত; দুষ্টরা তাদের হাতের কাজ দ্বারা ফাঁদে পড়ে।”</w:t>
      </w:r>
    </w:p>
    <w:p w14:paraId="5E678CA9" w14:textId="77777777" w:rsidR="000F7377" w:rsidRDefault="000F7377"/>
    <w:p w14:paraId="458C19CB" w14:textId="77777777" w:rsidR="000F7377" w:rsidRDefault="000F7377">
      <w:r xmlns:w="http://schemas.openxmlformats.org/wordprocessingml/2006/main">
        <w:t xml:space="preserve">Revelation 18:11 এবং পৃথিবীর বণিকরা তার জন্য কাঁদবে ও শোক করবে; কারণ কেউ তাদের পণ্যদ্রব্য আর কিনবে না।</w:t>
      </w:r>
    </w:p>
    <w:p w14:paraId="2AC657E4" w14:textId="77777777" w:rsidR="000F7377" w:rsidRDefault="000F7377"/>
    <w:p w14:paraId="162682D3" w14:textId="77777777" w:rsidR="000F7377" w:rsidRDefault="000F7377">
      <w:r xmlns:w="http://schemas.openxmlformats.org/wordprocessingml/2006/main">
        <w:t xml:space="preserve">তাদের পণ্যদ্রব্য কেউ কিনছে না বলে পৃথিবীর ব্যবসায়ীরা শোকে কাতর।</w:t>
      </w:r>
    </w:p>
    <w:p w14:paraId="5E758695" w14:textId="77777777" w:rsidR="000F7377" w:rsidRDefault="000F7377"/>
    <w:p w14:paraId="5DB8E93B" w14:textId="77777777" w:rsidR="000F7377" w:rsidRDefault="000F7377">
      <w:r xmlns:w="http://schemas.openxmlformats.org/wordprocessingml/2006/main">
        <w:t xml:space="preserve">1. কীভাবে আমরা অনিশ্চয়তার সময়ে ঈশ্বরের বিধানের উপর নির্ভর করতে পারি</w:t>
      </w:r>
    </w:p>
    <w:p w14:paraId="19D853E1" w14:textId="77777777" w:rsidR="000F7377" w:rsidRDefault="000F7377"/>
    <w:p w14:paraId="1B16913E" w14:textId="77777777" w:rsidR="000F7377" w:rsidRDefault="000F7377">
      <w:r xmlns:w="http://schemas.openxmlformats.org/wordprocessingml/2006/main">
        <w:t xml:space="preserve">2. ক্ষতির মাঝে কৃতজ্ঞতার সাথে বেঁচে থাকা</w:t>
      </w:r>
    </w:p>
    <w:p w14:paraId="4BCEBB55" w14:textId="77777777" w:rsidR="000F7377" w:rsidRDefault="000F7377"/>
    <w:p w14:paraId="54F5947A" w14:textId="77777777" w:rsidR="000F7377" w:rsidRDefault="000F7377">
      <w:r xmlns:w="http://schemas.openxmlformats.org/wordprocessingml/2006/main">
        <w:t xml:space="preserve">1. ইশাইয়া 55:1-2 “এসো, যারা তৃষ্ণার্ত, জলের কাছে এস; আর যার টাকা নেই সে এসে কিনে খাও! আসুন, টাকা ছাড়া এবং দাম ছাড়াই ওয়াইন এবং দুধ কিনুন। যা রুটি নয় তার জন্য কেন তোমার অর্থ ব্যয় কর, আর যা পরিতৃপ্ত হয় না তার জন্য তোমার শ্রম? আমার কথা মনোযোগ সহকারে শোন এবং যা ভাল তা খাও এবং প্রচুর খাবারে আনন্দিত হও।”</w:t>
      </w:r>
    </w:p>
    <w:p w14:paraId="6C4DFC09" w14:textId="77777777" w:rsidR="000F7377" w:rsidRDefault="000F7377"/>
    <w:p w14:paraId="06CADECF" w14:textId="77777777" w:rsidR="000F7377" w:rsidRDefault="000F7377">
      <w:r xmlns:w="http://schemas.openxmlformats.org/wordprocessingml/2006/main">
        <w:t xml:space="preserve">2. ফিলিপীয় 4:11-12 “আমি যে প্রয়োজনের কথা বলছি তা নয়,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14:paraId="2FD2504A" w14:textId="77777777" w:rsidR="000F7377" w:rsidRDefault="000F7377"/>
    <w:p w14:paraId="325EFD5A" w14:textId="77777777" w:rsidR="000F7377" w:rsidRDefault="000F7377">
      <w:r xmlns:w="http://schemas.openxmlformats.org/wordprocessingml/2006/main">
        <w:t xml:space="preserve">Revelation 18:12 সোনা, রৌপ্য, মূল্যবান পাথর, মুক্তা, সূক্ষ্ম মসীনা, বেগুনি, রেশম, লাল কাপড়, এবং তোমার সমস্ত কাঠ, এবং হাতির দাঁতের সমস্ত রকমের পাত্র এবং সমস্ত রকমের পাত্র সবচেয়ে মূল্যবান কাঠ, এবং পিতল, এবং লোহা এবং মার্বেল,</w:t>
      </w:r>
    </w:p>
    <w:p w14:paraId="012A30B4" w14:textId="77777777" w:rsidR="000F7377" w:rsidRDefault="000F7377"/>
    <w:p w14:paraId="4A9B160C" w14:textId="77777777" w:rsidR="000F7377" w:rsidRDefault="000F7377">
      <w:r xmlns:w="http://schemas.openxmlformats.org/wordprocessingml/2006/main">
        <w:t xml:space="preserve">উদ্ঘাটন 18:12 থেকে অনুচ্ছেদ সোনা, রূপা, মূল্যবান পাথর, মুক্তা, সূক্ষ্ম লিনেন, বেগুনি, সিল্ক, লাল রঙের, থাইইন কাঠ, হাতির দাঁত, পিতল, লোহা এবং মার্বেল সহ বিভিন্ন মূল্যবান জিনিসের বর্ণনা দেয়।</w:t>
      </w:r>
    </w:p>
    <w:p w14:paraId="3AA9AE17" w14:textId="77777777" w:rsidR="000F7377" w:rsidRDefault="000F7377"/>
    <w:p w14:paraId="1A888498" w14:textId="77777777" w:rsidR="000F7377" w:rsidRDefault="000F7377">
      <w:r xmlns:w="http://schemas.openxmlformats.org/wordprocessingml/2006/main">
        <w:t xml:space="preserve">1. ভ্যানিটির মূল্য: উদ্ঘাটন 18:12 এ বর্ণিত আইটেমগুলির একটি অধ্যয়ন</w:t>
      </w:r>
    </w:p>
    <w:p w14:paraId="025385B4" w14:textId="77777777" w:rsidR="000F7377" w:rsidRDefault="000F7377"/>
    <w:p w14:paraId="593CECA2" w14:textId="77777777" w:rsidR="000F7377" w:rsidRDefault="000F7377">
      <w:r xmlns:w="http://schemas.openxmlformats.org/wordprocessingml/2006/main">
        <w:t xml:space="preserve">2. পৃথিবীর দুর্দান্ত জিনিস: প্রতিফলন 18:12 প্রকাশিত বাক্যে বর্ণিত সৌন্দর্যের প্রতিফলন</w:t>
      </w:r>
    </w:p>
    <w:p w14:paraId="114EDD12" w14:textId="77777777" w:rsidR="000F7377" w:rsidRDefault="000F7377"/>
    <w:p w14:paraId="1983BA55" w14:textId="77777777" w:rsidR="000F7377" w:rsidRDefault="000F7377">
      <w:r xmlns:w="http://schemas.openxmlformats.org/wordprocessingml/2006/main">
        <w:t xml:space="preserve">1. 1 টিমোথি 6:17 - এই বর্তমান পৃথিবীতে যারা ধনী তাদের নির্দেশ দিন যেন তারা অহংকার না করে এবং সম্পদের উপর তাদের আশা না রাখে, যা এতটাই অনিশ্চিত, কিন্তু ঈশ্বরের উপর তাদের আশা রাখুন, যিনি আমাদের জন্য প্রচুর পরিমাণে সবকিছু সরবরাহ করেন। উপভোগ</w:t>
      </w:r>
    </w:p>
    <w:p w14:paraId="6D900A98" w14:textId="77777777" w:rsidR="000F7377" w:rsidRDefault="000F7377"/>
    <w:p w14:paraId="49F36081" w14:textId="77777777" w:rsidR="000F7377" w:rsidRDefault="000F7377">
      <w:r xmlns:w="http://schemas.openxmlformats.org/wordprocessingml/2006/main">
        <w:t xml:space="preserve">2. জেমস 5:1-6 - এখন আসুন, ধনী, আপনার উপর যে দুর্দশা আসছে তার জন্য কাঁদুন এবং কাঁদুন। তোমার ধন-সম্পদ পচে গেছে এবং তোমার পোশাক পতঙ্গ খেয়েছে। তোমার সোনা ও রৌপ্য ক্ষয়প্রাপ্ত হয়েছে, এবং তাদের ক্ষয় তোমার বিরুদ্ধে প্রমাণ হবে এবং আগুনের মত তোমার মাংস খেয়ে ফেলবে। শেষকালে তুমি ধন সঞ্চয় করেছ।</w:t>
      </w:r>
    </w:p>
    <w:p w14:paraId="18CA154C" w14:textId="77777777" w:rsidR="000F7377" w:rsidRDefault="000F7377"/>
    <w:p w14:paraId="1B9FD5AF" w14:textId="77777777" w:rsidR="000F7377" w:rsidRDefault="000F7377">
      <w:r xmlns:w="http://schemas.openxmlformats.org/wordprocessingml/2006/main">
        <w:t xml:space="preserve">Revelation 18:13 এবং দারুচিনি, এবং গন্ধ, এবং মলম, এবং লোবান, এবং দ্রাক্ষারস, তেল, এবং মিহি আটা, এবং গম, এবং পশু, এবং ভেড়া, এবং ঘোড়া, এবং রথ, এবং ক্রীতদাস এবং মানুষের আত্মা.</w:t>
      </w:r>
    </w:p>
    <w:p w14:paraId="5DD56294" w14:textId="77777777" w:rsidR="000F7377" w:rsidRDefault="000F7377"/>
    <w:p w14:paraId="5E33B6F5" w14:textId="77777777" w:rsidR="000F7377" w:rsidRDefault="000F7377">
      <w:r xmlns:w="http://schemas.openxmlformats.org/wordprocessingml/2006/main">
        <w:t xml:space="preserve">প্রকাশিত বাক্য 18:13 মশলা, সুগন্ধি, মলম, লোবান, মদ, তেল, ময়দা, গম, পশু, ঘোড়া, রথ, ক্রীতদাস এবং এমনকি মানুষের আত্মা সহ বিভিন্ন পণ্য ও উপকরণের উল্লেখ করে।</w:t>
      </w:r>
    </w:p>
    <w:p w14:paraId="00FEC420" w14:textId="77777777" w:rsidR="000F7377" w:rsidRDefault="000F7377"/>
    <w:p w14:paraId="48B6C169" w14:textId="77777777" w:rsidR="000F7377" w:rsidRDefault="000F7377">
      <w:r xmlns:w="http://schemas.openxmlformats.org/wordprocessingml/2006/main">
        <w:t xml:space="preserve">1. সম্পদের উপাসনা: কীভাবে আমাদের বস্তুগত সম্পদের প্রতি ভালবাসা আমাদের বিপথে নিয়ে যেতে পারে</w:t>
      </w:r>
    </w:p>
    <w:p w14:paraId="2626C56B" w14:textId="77777777" w:rsidR="000F7377" w:rsidRDefault="000F7377"/>
    <w:p w14:paraId="38706ADF" w14:textId="77777777" w:rsidR="000F7377" w:rsidRDefault="000F7377">
      <w:r xmlns:w="http://schemas.openxmlformats.org/wordprocessingml/2006/main">
        <w:t xml:space="preserve">2. সমস্ত সম্পত্তির ঈশ্বর: ঈশ্বর কীভাবে তাঁর প্রাচুর্যের মাধ্যমে আমাদের প্রয়োজনগুলি সরবরাহ করেন</w:t>
      </w:r>
    </w:p>
    <w:p w14:paraId="4BC0AE0D" w14:textId="77777777" w:rsidR="000F7377" w:rsidRDefault="000F7377"/>
    <w:p w14:paraId="39E1F5AD" w14:textId="77777777" w:rsidR="000F7377" w:rsidRDefault="000F7377">
      <w:r xmlns:w="http://schemas.openxmlformats.org/wordprocessingml/2006/main">
        <w:t xml:space="preserve">1. হিতোপদেশ 11:4- "ক্রোধের দিনে সম্পদ মূল্যহীন, কিন্তু ধার্মিকতা মৃত্যু থেকে রক্ষা করে।"</w:t>
      </w:r>
    </w:p>
    <w:p w14:paraId="2C9AB63B" w14:textId="77777777" w:rsidR="000F7377" w:rsidRDefault="000F7377"/>
    <w:p w14:paraId="464DBABE" w14:textId="77777777" w:rsidR="000F7377" w:rsidRDefault="000F7377">
      <w:r xmlns:w="http://schemas.openxmlformats.org/wordprocessingml/2006/main">
        <w:t xml:space="preserve">2. ম্যাথু 6:19-21 "পৃথিবীতে নিজেদের জন্য ধন সঞ্চয় করো না, যেখানে মথ এবং মরিচা ধ্বংস করে এবং যেখানে চোরেরা ভেঙ্গে চুরি করে৷ কিন্তু স্বর্গে নিজেদের জন্য ধন সঞ্চয় করো, যেখানে পতঙ্গ এবং মরিচা ধ্বংস করে না, এবং যেখানে চোরেরা ভেঙ্গে চুরি করে না। কারণ যেখানে তোমার ধন, সেখানে তোমার হৃদয়ও থাকবে।"</w:t>
      </w:r>
    </w:p>
    <w:p w14:paraId="2F01E58A" w14:textId="77777777" w:rsidR="000F7377" w:rsidRDefault="000F7377"/>
    <w:p w14:paraId="76CFA2CA" w14:textId="77777777" w:rsidR="000F7377" w:rsidRDefault="000F7377">
      <w:r xmlns:w="http://schemas.openxmlformats.org/wordprocessingml/2006/main">
        <w:t xml:space="preserve">Revelation 18:14 এবং তোমার আত্মা যে ফল কামনা করেছিল তা তোমার কাছ থেকে চলে গেছে, এবং যা কিছু সুন্দর ও সুন্দর ছিল তা তোমার কাছ থেকে চলে গেছে, এবং তুমি সেগুলি আর পাবে না৷</w:t>
      </w:r>
    </w:p>
    <w:p w14:paraId="16A5206A" w14:textId="77777777" w:rsidR="000F7377" w:rsidRDefault="000F7377"/>
    <w:p w14:paraId="57D92DE4" w14:textId="77777777" w:rsidR="000F7377" w:rsidRDefault="000F7377">
      <w:r xmlns:w="http://schemas.openxmlformats.org/wordprocessingml/2006/main">
        <w:t xml:space="preserve">জীবনের বিলাসিতা আমাদের কাছ থেকে কেড়ে নেওয়া হয়েছে।</w:t>
      </w:r>
    </w:p>
    <w:p w14:paraId="41C26430" w14:textId="77777777" w:rsidR="000F7377" w:rsidRDefault="000F7377"/>
    <w:p w14:paraId="598A4F8A" w14:textId="77777777" w:rsidR="000F7377" w:rsidRDefault="000F7377">
      <w:r xmlns:w="http://schemas.openxmlformats.org/wordprocessingml/2006/main">
        <w:t xml:space="preserve">1: প্রভুতে থাকুন এবং তাঁর বিধানের উপর আস্থা রাখুন</w:t>
      </w:r>
    </w:p>
    <w:p w14:paraId="2A1A53A0" w14:textId="77777777" w:rsidR="000F7377" w:rsidRDefault="000F7377"/>
    <w:p w14:paraId="4F06E994" w14:textId="77777777" w:rsidR="000F7377" w:rsidRDefault="000F7377">
      <w:r xmlns:w="http://schemas.openxmlformats.org/wordprocessingml/2006/main">
        <w:t xml:space="preserve">2: কষ্টের মাঝে সন্তুষ্টি</w:t>
      </w:r>
    </w:p>
    <w:p w14:paraId="573BC568" w14:textId="77777777" w:rsidR="000F7377" w:rsidRDefault="000F7377"/>
    <w:p w14:paraId="2B10FD2D" w14:textId="77777777" w:rsidR="000F7377" w:rsidRDefault="000F7377">
      <w:r xmlns:w="http://schemas.openxmlformats.org/wordprocessingml/2006/main">
        <w:t xml:space="preserve">1: ফিলিপীয় 4:11-13 "এমন নয় যে আমি প্রয়োজনের কথা বলছি, কারণ আমি যে পরিস্থিতিতেই সন্তুষ্ট থাকতে পারি তা আমি শিখেছি। আমি জানি কীভাবে নীচু হতে হয় এবং আমি জানি কীভাবে প্রচুর হতে হয়। প্রতিটি পরিস্থিতিতে, আমি প্রচুর এবং ক্ষুধা, প্রাচুর্য এবং প্রয়োজনের মুখোমুখি হওয়ার রহস্য শিখেছি।</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ম্যাথু 6:25-27 "অতএব আমি তোমাদের বলছি, তোমার জীবন নিয়ে চিন্তিত হয়ো না, তুমি কি খাবে বা কি পান করবে, এবং তোমার শরীর নিয়ে, তুমি কি পরবে তা নিয়ে চিন্তা করো না। জীবন কি খাবারের চেয়ে বেশি নয়? এবং বস্ত্রের চেয়ে শরীর বেশি? আকাশের পাখিদের দিকে তাকাও: তারা বীজ বপন করে না বা কাটে না বা শস্যাগারে জড়ো করে না, তবুও তোমাদের স্বর্গীয় পিতা তাদের খাওয়ান৷ তোমরা কি তাদের চেয়ে বেশি মূল্যবান নও?</w:t>
      </w:r>
    </w:p>
    <w:p w14:paraId="55550D61" w14:textId="77777777" w:rsidR="000F7377" w:rsidRDefault="000F7377"/>
    <w:p w14:paraId="3AEF16AF" w14:textId="77777777" w:rsidR="000F7377" w:rsidRDefault="000F7377">
      <w:r xmlns:w="http://schemas.openxmlformats.org/wordprocessingml/2006/main">
        <w:t xml:space="preserve">প্রকাশিত বাক্য 18:15 এই জিনিসের ব্যবসায়ীরা, যারা তার দ্বারা ধনী হয়েছিল, তারা তার যন্ত্রণার ভয়ে দূরে দাঁড়িয়ে কাঁদবে এবং হাহাকার করবে,</w:t>
      </w:r>
    </w:p>
    <w:p w14:paraId="01460641" w14:textId="77777777" w:rsidR="000F7377" w:rsidRDefault="000F7377"/>
    <w:p w14:paraId="766A9472" w14:textId="77777777" w:rsidR="000F7377" w:rsidRDefault="000F7377">
      <w:r xmlns:w="http://schemas.openxmlformats.org/wordprocessingml/2006/main">
        <w:t xml:space="preserve">ব্যাবিলনের উপর ঈশ্বরের বিচার দেখে বিশ্বের ব্যবসায়ীরা ভয় ও দুঃখে ভরে যাবে।</w:t>
      </w:r>
    </w:p>
    <w:p w14:paraId="71CDD964" w14:textId="77777777" w:rsidR="000F7377" w:rsidRDefault="000F7377"/>
    <w:p w14:paraId="0119C000" w14:textId="77777777" w:rsidR="000F7377" w:rsidRDefault="000F7377">
      <w:r xmlns:w="http://schemas.openxmlformats.org/wordprocessingml/2006/main">
        <w:t xml:space="preserve">1. ঈশ্বরের মধ্যে নিরাপত্তা খুঁজুন, পার্থিব সম্পদ নয়।</w:t>
      </w:r>
    </w:p>
    <w:p w14:paraId="53E77E6A" w14:textId="77777777" w:rsidR="000F7377" w:rsidRDefault="000F7377"/>
    <w:p w14:paraId="72E98E1C" w14:textId="77777777" w:rsidR="000F7377" w:rsidRDefault="000F7377">
      <w:r xmlns:w="http://schemas.openxmlformats.org/wordprocessingml/2006/main">
        <w:t xml:space="preserve">2. ঈশ্বরের চূড়ান্ত ন্যায়বিচারে বিশ্বাস রাখুন।</w:t>
      </w:r>
    </w:p>
    <w:p w14:paraId="04FDB92B" w14:textId="77777777" w:rsidR="000F7377" w:rsidRDefault="000F7377"/>
    <w:p w14:paraId="14B556CE" w14:textId="77777777" w:rsidR="000F7377" w:rsidRDefault="000F7377">
      <w:r xmlns:w="http://schemas.openxmlformats.org/wordprocessingml/2006/main">
        <w:t xml:space="preserve">1. গীতসংহিতা 112:7 - তাদের খারাপ সংবাদের ভয় থাকবে না; তাদের হৃদয় অটল, প্রভুর উপর ভরসা করে।</w:t>
      </w:r>
    </w:p>
    <w:p w14:paraId="0BCFC873" w14:textId="77777777" w:rsidR="000F7377" w:rsidRDefault="000F7377"/>
    <w:p w14:paraId="3D498C50" w14:textId="77777777" w:rsidR="000F7377" w:rsidRDefault="000F7377">
      <w:r xmlns:w="http://schemas.openxmlformats.org/wordprocessingml/2006/main">
        <w:t xml:space="preserve">2. ম্যাথু 6:19-21 - "পৃথিবীতে নিজেদের জন্য ধন সঞ্চয় করো না, যেখানে মথ এবং মরিচা ধ্বংস করে এবং যেখানে চোরেরা ভেঙ্গে চুরি করে, কিন্তু স্বর্গে নিজেদের জন্য ধন সঞ্চয় করো, যেখানে মথ বা মরিচা ধ্বংস করে না এবং যেখানে চোর ভেঙ্গে চুরি করে না। কারণ যেখানে তোমার ধন, সেখানে তোমার হৃদয়ও থাকবে।</w:t>
      </w:r>
    </w:p>
    <w:p w14:paraId="4998BD2B" w14:textId="77777777" w:rsidR="000F7377" w:rsidRDefault="000F7377"/>
    <w:p w14:paraId="039DE7E0" w14:textId="77777777" w:rsidR="000F7377" w:rsidRDefault="000F7377">
      <w:r xmlns:w="http://schemas.openxmlformats.org/wordprocessingml/2006/main">
        <w:t xml:space="preserve">Revelation 18:16 এবং বলছিলেন, হায়, হায়, সেই মহান শহর, যা ছিল সূক্ষ্ম মসীনা, বেগুনি, লাল রঙের কাপড় পরা এবং সোনা, মূল্যবান পাথর ও মুক্তো দিয়ে সজ্জিত!</w:t>
      </w:r>
    </w:p>
    <w:p w14:paraId="5BD53A44" w14:textId="77777777" w:rsidR="000F7377" w:rsidRDefault="000F7377"/>
    <w:p w14:paraId="1E291DE5" w14:textId="77777777" w:rsidR="000F7377" w:rsidRDefault="000F7377">
      <w:r xmlns:w="http://schemas.openxmlformats.org/wordprocessingml/2006/main">
        <w:t xml:space="preserve">মহান শহরটি স্বর্ণ, মূল্যবান পাথর এবং মুক্তো দিয়ে বিলাসবহুল পোশাকে সজ্জিত ছিল।</w:t>
      </w:r>
    </w:p>
    <w:p w14:paraId="2A6C8FD7" w14:textId="77777777" w:rsidR="000F7377" w:rsidRDefault="000F7377"/>
    <w:p w14:paraId="21D7070B" w14:textId="77777777" w:rsidR="000F7377" w:rsidRDefault="000F7377">
      <w:r xmlns:w="http://schemas.openxmlformats.org/wordprocessingml/2006/main">
        <w:t xml:space="preserve">1. শহরের সৌন্দর্য: উদ্ঘাটন 18:16 থেকে পাঠ</w:t>
      </w:r>
    </w:p>
    <w:p w14:paraId="513605F7" w14:textId="77777777" w:rsidR="000F7377" w:rsidRDefault="000F7377"/>
    <w:p w14:paraId="208FADD3" w14:textId="77777777" w:rsidR="000F7377" w:rsidRDefault="000F7377">
      <w:r xmlns:w="http://schemas.openxmlformats.org/wordprocessingml/2006/main">
        <w:t xml:space="preserve">2. ঈশ্বরভক্তিতে নিজেদেরকে সাজানো: মহান শহর আমাদের কী শিখিয়েছিল?</w:t>
      </w:r>
    </w:p>
    <w:p w14:paraId="430C2A01" w14:textId="77777777" w:rsidR="000F7377" w:rsidRDefault="000F7377"/>
    <w:p w14:paraId="44B4449A" w14:textId="77777777" w:rsidR="000F7377" w:rsidRDefault="000F7377">
      <w:r xmlns:w="http://schemas.openxmlformats.org/wordprocessingml/2006/main">
        <w:t xml:space="preserve">1. হিতোপদেশ 31:25: "শক্তি এবং মর্যাদা তার পোশাক, এবং সে ভবিষ্যতে হাসে।"</w:t>
      </w:r>
    </w:p>
    <w:p w14:paraId="52B8926C" w14:textId="77777777" w:rsidR="000F7377" w:rsidRDefault="000F7377"/>
    <w:p w14:paraId="0DD62835" w14:textId="77777777" w:rsidR="000F7377" w:rsidRDefault="000F7377">
      <w:r xmlns:w="http://schemas.openxmlformats.org/wordprocessingml/2006/main">
        <w:t xml:space="preserve">2. 1 পিটার 3:3-4: "তোমার সাজ-সজ্জা বাহ্যিক হতে দিও না-চুল বেণি করা এবং সোনার গয়না পরানো, বা তোমার পরিধান করা পোশাক- কিন্তু তোমার সাজ-সজ্জা যেন হৃদয়ের গোপন ব্যক্তি হয় একটি মৃদু এবং শান্ত আত্মার অবিনশ্বর সৌন্দর্য, যা ঈশ্বরের দৃষ্টিতে অত্যন্ত মূল্যবান।"</w:t>
      </w:r>
    </w:p>
    <w:p w14:paraId="6BD12D1A" w14:textId="77777777" w:rsidR="000F7377" w:rsidRDefault="000F7377"/>
    <w:p w14:paraId="52BC32F5" w14:textId="77777777" w:rsidR="000F7377" w:rsidRDefault="000F7377">
      <w:r xmlns:w="http://schemas.openxmlformats.org/wordprocessingml/2006/main">
        <w:t xml:space="preserve">প্রকাশিত বাক্য 18:17 কেননা এক ঘন্টার মধ্যে এত বড় ধন নষ্ট হয়ে যায়। এবং প্রত্যেক জাহাজের মালিক এবং জাহাজের সমস্ত সংস্থা, নাবিকরা এবং সমুদ্রপথে যত বাণিজ্য ছিল, তারা দূরে দাঁড়িয়ে ছিল,</w:t>
      </w:r>
    </w:p>
    <w:p w14:paraId="18FBCC3B" w14:textId="77777777" w:rsidR="000F7377" w:rsidRDefault="000F7377"/>
    <w:p w14:paraId="0ED6A424" w14:textId="77777777" w:rsidR="000F7377" w:rsidRDefault="000F7377">
      <w:r xmlns:w="http://schemas.openxmlformats.org/wordprocessingml/2006/main">
        <w:t xml:space="preserve">পৃথিবীর বিশাল ধন-সম্পদ এক ঘণ্টার মধ্যেই শূন্য হয়ে যায়।</w:t>
      </w:r>
    </w:p>
    <w:p w14:paraId="5B63AF1A" w14:textId="77777777" w:rsidR="000F7377" w:rsidRDefault="000F7377"/>
    <w:p w14:paraId="1A4150DD" w14:textId="77777777" w:rsidR="000F7377" w:rsidRDefault="000F7377">
      <w:r xmlns:w="http://schemas.openxmlformats.org/wordprocessingml/2006/main">
        <w:t xml:space="preserve">1. সম্পদের ক্ষণস্থায়ী: কিভাবে আমাদের সম্পদ ক্ষণস্থায়ী হয়</w:t>
      </w:r>
    </w:p>
    <w:p w14:paraId="56C7EEA6" w14:textId="77777777" w:rsidR="000F7377" w:rsidRDefault="000F7377"/>
    <w:p w14:paraId="4F1B3144" w14:textId="77777777" w:rsidR="000F7377" w:rsidRDefault="000F7377">
      <w:r xmlns:w="http://schemas.openxmlformats.org/wordprocessingml/2006/main">
        <w:t xml:space="preserve">2. শক্তি এবং ভাগ্য অনুসরণ করার ভ্যানিটি</w:t>
      </w:r>
    </w:p>
    <w:p w14:paraId="613DEB2C" w14:textId="77777777" w:rsidR="000F7377" w:rsidRDefault="000F7377"/>
    <w:p w14:paraId="1F73DF49" w14:textId="77777777" w:rsidR="000F7377" w:rsidRDefault="000F7377">
      <w:r xmlns:w="http://schemas.openxmlformats.org/wordprocessingml/2006/main">
        <w:t xml:space="preserve">1. ম্যাথু 6:24-34 - কেউ দুই প্রভুর সেবা করতে পারে না</w:t>
      </w:r>
    </w:p>
    <w:p w14:paraId="3B49C75D" w14:textId="77777777" w:rsidR="000F7377" w:rsidRDefault="000F7377"/>
    <w:p w14:paraId="18721E71" w14:textId="77777777" w:rsidR="000F7377" w:rsidRDefault="000F7377">
      <w:r xmlns:w="http://schemas.openxmlformats.org/wordprocessingml/2006/main">
        <w:t xml:space="preserve">2. গীতসংহিতা 39:6 - অবশ্যই প্রত্যেক মানুষ নিরর্থক প্রদর্শনীতে চলে</w:t>
      </w:r>
    </w:p>
    <w:p w14:paraId="6D069EDA" w14:textId="77777777" w:rsidR="000F7377" w:rsidRDefault="000F7377"/>
    <w:p w14:paraId="32090E2D" w14:textId="77777777" w:rsidR="000F7377" w:rsidRDefault="000F7377">
      <w:r xmlns:w="http://schemas.openxmlformats.org/wordprocessingml/2006/main">
        <w:t xml:space="preserve">Revelation 18:18 তারা তার জ্বলন্ত ধোঁয়া দেখে চিৎকার করে বলল, এই মহান শহরের মত কি শহর!</w:t>
      </w:r>
    </w:p>
    <w:p w14:paraId="2071AD4A" w14:textId="77777777" w:rsidR="000F7377" w:rsidRDefault="000F7377"/>
    <w:p w14:paraId="4411BAA9" w14:textId="77777777" w:rsidR="000F7377" w:rsidRDefault="000F7377">
      <w:r xmlns:w="http://schemas.openxmlformats.org/wordprocessingml/2006/main">
        <w:t xml:space="preserve">ব্যাবিলনের মহান শহর ধ্বংসের জন্য লোকেরা শোক প্রকাশ করেছিল।</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ব্যাবিলনের ধ্বংস: এটি আমাদের গর্ব এবং লোভ সম্পর্কে কী শিক্ষা দেয়</w:t>
      </w:r>
    </w:p>
    <w:p w14:paraId="68AEBB75" w14:textId="77777777" w:rsidR="000F7377" w:rsidRDefault="000F7377"/>
    <w:p w14:paraId="125A54A5" w14:textId="77777777" w:rsidR="000F7377" w:rsidRDefault="000F7377">
      <w:r xmlns:w="http://schemas.openxmlformats.org/wordprocessingml/2006/main">
        <w:t xml:space="preserve">2. ঈশ্বরের শক্তি: তিনি কীভাবে দুষ্টদের বিচার করেন</w:t>
      </w:r>
    </w:p>
    <w:p w14:paraId="2E6DE8F4" w14:textId="77777777" w:rsidR="000F7377" w:rsidRDefault="000F7377"/>
    <w:p w14:paraId="498E9628" w14:textId="77777777" w:rsidR="000F7377" w:rsidRDefault="000F7377">
      <w:r xmlns:w="http://schemas.openxmlformats.org/wordprocessingml/2006/main">
        <w:t xml:space="preserve">1. হিতোপদেশ 16:18 - "অহংকার ধ্বংসের আগে যায়, এবং পতনের আগে একটি অহংকারী আত্মা।"</w:t>
      </w:r>
    </w:p>
    <w:p w14:paraId="7E235B3D" w14:textId="77777777" w:rsidR="000F7377" w:rsidRDefault="000F7377"/>
    <w:p w14:paraId="2D7023C7" w14:textId="77777777" w:rsidR="000F7377" w:rsidRDefault="000F7377">
      <w:r xmlns:w="http://schemas.openxmlformats.org/wordprocessingml/2006/main">
        <w:t xml:space="preserve">2. ইশাইয়া 13:19-20 - "এবং ব্যাবিলন, রাজ্যের গৌরব, ক্যালদীয়দের গর্বের সৌন্দর্য, এমন হবে যখন ঈশ্বর সদোম এবং গোমোরাহকে উৎখাত করেছিলেন। এটি কখনই বসতি পাবে না বা এটি প্রজন্ম থেকে প্রজন্মে বসতি স্থাপন করবে না। প্রজন্ম।"</w:t>
      </w:r>
    </w:p>
    <w:p w14:paraId="4219636F" w14:textId="77777777" w:rsidR="000F7377" w:rsidRDefault="000F7377"/>
    <w:p w14:paraId="63086081" w14:textId="77777777" w:rsidR="000F7377" w:rsidRDefault="000F7377">
      <w:r xmlns:w="http://schemas.openxmlformats.org/wordprocessingml/2006/main">
        <w:t xml:space="preserve">Revelation 18:19 তারা তাদের মাথায় ধুলো ঢেলে কাঁদতে কাঁদতে কাঁদতে কাঁদতে বলল, হায় হায়, সেই মহান শহর, যেখানে তার দামি দামের কারণে সমুদ্রে জাহাজের সমস্ত লোককে ধনী করা হয়েছিল! এক ঘন্টার মধ্যে সে জনশূন্য হয়ে গেছে।</w:t>
      </w:r>
    </w:p>
    <w:p w14:paraId="536B2422" w14:textId="77777777" w:rsidR="000F7377" w:rsidRDefault="000F7377"/>
    <w:p w14:paraId="5055FC13" w14:textId="77777777" w:rsidR="000F7377" w:rsidRDefault="000F7377">
      <w:r xmlns:w="http://schemas.openxmlformats.org/wordprocessingml/2006/main">
        <w:t xml:space="preserve">এক ঘন্টার মধ্যে যে মহান শহরটি জনশূন্য হয়ে গিয়েছিল তার জন্য লোকেরা কাঁদছিল এবং দুঃখে কাঁদছিল।</w:t>
      </w:r>
    </w:p>
    <w:p w14:paraId="0DB448EF" w14:textId="77777777" w:rsidR="000F7377" w:rsidRDefault="000F7377"/>
    <w:p w14:paraId="585EBF1B" w14:textId="77777777" w:rsidR="000F7377" w:rsidRDefault="000F7377">
      <w:r xmlns:w="http://schemas.openxmlformats.org/wordprocessingml/2006/main">
        <w:t xml:space="preserve">1. ঈশ্বরের করুণা এবং বিচার</w:t>
      </w:r>
    </w:p>
    <w:p w14:paraId="45D6572F" w14:textId="77777777" w:rsidR="000F7377" w:rsidRDefault="000F7377"/>
    <w:p w14:paraId="4ADB80E3" w14:textId="77777777" w:rsidR="000F7377" w:rsidRDefault="000F7377">
      <w:r xmlns:w="http://schemas.openxmlformats.org/wordprocessingml/2006/main">
        <w:t xml:space="preserve">2. পার্থিব কোষাগারের অস্থিরতা</w:t>
      </w:r>
    </w:p>
    <w:p w14:paraId="61EC63FF" w14:textId="77777777" w:rsidR="000F7377" w:rsidRDefault="000F7377"/>
    <w:p w14:paraId="44C51E2E" w14:textId="77777777" w:rsidR="000F7377" w:rsidRDefault="000F7377">
      <w:r xmlns:w="http://schemas.openxmlformats.org/wordprocessingml/2006/main">
        <w:t xml:space="preserve">1. বিলাপ 3:22-24 - প্রভুর অবিচল প্রেম কখনও থামে না; তার করুণা শেষ হয় না; তারা প্রতিদিন সকালে নতুন; তোমার বিশ্বস্ততা মহান।</w:t>
      </w:r>
    </w:p>
    <w:p w14:paraId="59239DCE" w14:textId="77777777" w:rsidR="000F7377" w:rsidRDefault="000F7377"/>
    <w:p w14:paraId="4669D289" w14:textId="77777777" w:rsidR="000F7377" w:rsidRDefault="000F7377">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 কারণ যেখানে তোমার ধন, সেখানে তোমার হৃদয়ও থাকবে।</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হে স্বর্গ, এবং হে পবিত্র প্রেরিতরা ও ভাববাদীরা, তার জন্য আনন্দ কর; কারণ ঈশ্বর তার উপর তোমার প্রতিশোধ নিয়েছেন।</w:t>
      </w:r>
    </w:p>
    <w:p w14:paraId="7936A999" w14:textId="77777777" w:rsidR="000F7377" w:rsidRDefault="000F7377"/>
    <w:p w14:paraId="41155209" w14:textId="77777777" w:rsidR="000F7377" w:rsidRDefault="000F7377">
      <w:r xmlns:w="http://schemas.openxmlformats.org/wordprocessingml/2006/main">
        <w:t xml:space="preserve">ঈশ্বর তাদের প্রতিশোধ নিয়েছেন যারা পাপী শহর ব্যাবিলনের দ্বারা অন্যায় করা হয়েছিল।</w:t>
      </w:r>
    </w:p>
    <w:p w14:paraId="69F8FC0F" w14:textId="77777777" w:rsidR="000F7377" w:rsidRDefault="000F7377"/>
    <w:p w14:paraId="0FEAAEA8" w14:textId="77777777" w:rsidR="000F7377" w:rsidRDefault="000F7377">
      <w:r xmlns:w="http://schemas.openxmlformats.org/wordprocessingml/2006/main">
        <w:t xml:space="preserve">1: ঈশ্বরের ন্যায়বিচার বিজয়ী এবং তিনি সর্বদা প্রতিশোধ নেবেন যারা অন্যায় করেছে।</w:t>
      </w:r>
    </w:p>
    <w:p w14:paraId="393B2964" w14:textId="77777777" w:rsidR="000F7377" w:rsidRDefault="000F7377"/>
    <w:p w14:paraId="2DAFAA4F" w14:textId="77777777" w:rsidR="000F7377" w:rsidRDefault="000F7377">
      <w:r xmlns:w="http://schemas.openxmlformats.org/wordprocessingml/2006/main">
        <w:t xml:space="preserve">2: ঈশ্বরের ন্যায়বিচারে আনন্দ করুন এবং তাঁর সুরক্ষার জন্য কৃতজ্ঞতা প্রকাশ করুন।</w:t>
      </w:r>
    </w:p>
    <w:p w14:paraId="47256F64" w14:textId="77777777" w:rsidR="000F7377" w:rsidRDefault="000F7377"/>
    <w:p w14:paraId="022F2F3E" w14:textId="77777777" w:rsidR="000F7377" w:rsidRDefault="000F7377">
      <w:r xmlns:w="http://schemas.openxmlformats.org/wordprocessingml/2006/main">
        <w:t xml:space="preserve">1: রোমানস 12:19 - প্রিয়, কখনও নিজেদের প্রতিশোধ নিও না, কিন্তু ঈশ্বরের ক্রোধের উপর ছেড়ে দাও, কারণ লেখা আছে, "প্রতিশোধ নেওয়া আমার, আমি প্রতিশোধ দেব, প্রভু বলেছেন।"</w:t>
      </w:r>
    </w:p>
    <w:p w14:paraId="6733FDD1" w14:textId="77777777" w:rsidR="000F7377" w:rsidRDefault="000F7377"/>
    <w:p w14:paraId="509D1FC8" w14:textId="77777777" w:rsidR="000F7377" w:rsidRDefault="000F7377">
      <w:r xmlns:w="http://schemas.openxmlformats.org/wordprocessingml/2006/main">
        <w:t xml:space="preserve">2: গীতসংহিতা 7:11 - ঈশ্বর একজন ধার্মিক বিচারক, এবং একজন ঈশ্বর যিনি প্রতিদিন ক্রোধ অনুভব করেন।</w:t>
      </w:r>
    </w:p>
    <w:p w14:paraId="36D918DE" w14:textId="77777777" w:rsidR="000F7377" w:rsidRDefault="000F7377"/>
    <w:p w14:paraId="419BD4FD" w14:textId="77777777" w:rsidR="000F7377" w:rsidRDefault="000F7377">
      <w:r xmlns:w="http://schemas.openxmlformats.org/wordprocessingml/2006/main">
        <w:t xml:space="preserve">Revelation 18:21 আর একজন পরাক্রমশালী ফেরেশতা একটা বড় চাঁতির মত একটা পাথর তুলে সাগরে ফেলে দিয়ে বললেন, এইভাবে সেই মহান নগরী ব্যাবিলনকে হিংস্রভাবে নিক্ষেপ করা হবে, আর তা আর পাওয়া যাবে না।</w:t>
      </w:r>
    </w:p>
    <w:p w14:paraId="1246CDAC" w14:textId="77777777" w:rsidR="000F7377" w:rsidRDefault="000F7377"/>
    <w:p w14:paraId="414CF835" w14:textId="77777777" w:rsidR="000F7377" w:rsidRDefault="000F7377">
      <w:r xmlns:w="http://schemas.openxmlformats.org/wordprocessingml/2006/main">
        <w:t xml:space="preserve">একজন পরাক্রমশালী দেবদূত সমুদ্রে একটি বড় চাঁতির পাথর নিক্ষেপ করেছিলেন, যা মহান শহর ব্যাবিলনের ধ্বংসের প্রতীক।</w:t>
      </w:r>
    </w:p>
    <w:p w14:paraId="40DACFFD" w14:textId="77777777" w:rsidR="000F7377" w:rsidRDefault="000F7377"/>
    <w:p w14:paraId="2569E25F" w14:textId="77777777" w:rsidR="000F7377" w:rsidRDefault="000F7377">
      <w:r xmlns:w="http://schemas.openxmlformats.org/wordprocessingml/2006/main">
        <w:t xml:space="preserve">1. ব্যাবিলনের ধ্বংস: প্রভুর আগমনের একটি চিহ্ন</w:t>
      </w:r>
    </w:p>
    <w:p w14:paraId="6A1E1899" w14:textId="77777777" w:rsidR="000F7377" w:rsidRDefault="000F7377"/>
    <w:p w14:paraId="1FA2875E" w14:textId="77777777" w:rsidR="000F7377" w:rsidRDefault="000F7377">
      <w:r xmlns:w="http://schemas.openxmlformats.org/wordprocessingml/2006/main">
        <w:t xml:space="preserve">2. অবাধ্যতার পরিণতি: ব্যাবিলনের পতন</w:t>
      </w:r>
    </w:p>
    <w:p w14:paraId="392FD633" w14:textId="77777777" w:rsidR="000F7377" w:rsidRDefault="000F7377"/>
    <w:p w14:paraId="7B392D14" w14:textId="77777777" w:rsidR="000F7377" w:rsidRDefault="000F7377">
      <w:r xmlns:w="http://schemas.openxmlformats.org/wordprocessingml/2006/main">
        <w:t xml:space="preserve">1. Jeremiah 51:63-64 "এবং আপনি যখন এই বইটি পড়া শেষ করবেন, তখন আপনি এটিতে একটি পাথর বেঁধে ইউফ্রেটিস নদীর মাঝখানে নিক্ষেপ করবেন: এবং আপনি বলবেন, এইভাবে হবে ব্যাবিলন ডুবে যাবে, আমি তার উপর যে মন্দ আনব তা থেকে উঠবে না।"</w:t>
      </w:r>
    </w:p>
    <w:p w14:paraId="5B834E34" w14:textId="77777777" w:rsidR="000F7377" w:rsidRDefault="000F7377"/>
    <w:p w14:paraId="575BF722" w14:textId="77777777" w:rsidR="000F7377" w:rsidRDefault="000F7377">
      <w:r xmlns:w="http://schemas.openxmlformats.org/wordprocessingml/2006/main">
        <w:t xml:space="preserve">2. ইশাইয়া 13:19-20 "এবং ব্যাবিলন, রাজ্যের গৌরব, ক্যালদিদের শ্রেষ্ঠত্বের সৌন্দর্য, এমন হবে যখন ঈশ্বর সদোম এবং গোমোরাকে উৎখাত করেছিলেন। এটি কখনই বসবাস করবে না, বংশ পরম্পরায় এটি বসবাস করবে না। প্রজন্ম: আরবীয়রা সেখানে তাঁবু ফেলবে না, সেখানে রাখালরা তাদের ভাঁজ তৈরি করবে না।"</w:t>
      </w:r>
    </w:p>
    <w:p w14:paraId="7E24AFCF" w14:textId="77777777" w:rsidR="000F7377" w:rsidRDefault="000F7377"/>
    <w:p w14:paraId="60799DF2" w14:textId="77777777" w:rsidR="000F7377" w:rsidRDefault="000F7377">
      <w:r xmlns:w="http://schemas.openxmlformats.org/wordprocessingml/2006/main">
        <w:t xml:space="preserve">Revelation 18:22 আর তোমার মধ্যে বীণাবাদক, বাদক, বাঁশিওয়ালা ও তূরীবাজদের কণ্ঠস্বর আর শোনা যাবে না; আর কোন কারিগর, সে যে কোন কারুকার্যই করুক, তোমার মধ্যে আর পাওয়া যাবে না; এবং তোমার মধ্যে আর কোন জাতের শব্দ শোনা যাবে না;</w:t>
      </w:r>
    </w:p>
    <w:p w14:paraId="34AD2F98" w14:textId="77777777" w:rsidR="000F7377" w:rsidRDefault="000F7377"/>
    <w:p w14:paraId="7307BC86" w14:textId="77777777" w:rsidR="000F7377" w:rsidRDefault="000F7377">
      <w:r xmlns:w="http://schemas.openxmlformats.org/wordprocessingml/2006/main">
        <w:t xml:space="preserve">ব্যাবিলনকে বিশাল সম্পদ ও বিলাসের জায়গা হিসাবে চিত্রিত করা হয়েছে যা হঠাৎ শেষ হয়ে গেছে।</w:t>
      </w:r>
    </w:p>
    <w:p w14:paraId="0AD84683" w14:textId="77777777" w:rsidR="000F7377" w:rsidRDefault="000F7377"/>
    <w:p w14:paraId="2615BD5F" w14:textId="77777777" w:rsidR="000F7377" w:rsidRDefault="000F7377">
      <w:r xmlns:w="http://schemas.openxmlformats.org/wordprocessingml/2006/main">
        <w:t xml:space="preserve">1. পার্থিব আনন্দের ভ্যানিটি</w:t>
      </w:r>
    </w:p>
    <w:p w14:paraId="2B0EBEAE" w14:textId="77777777" w:rsidR="000F7377" w:rsidRDefault="000F7377"/>
    <w:p w14:paraId="6FB5D287" w14:textId="77777777" w:rsidR="000F7377" w:rsidRDefault="000F7377">
      <w:r xmlns:w="http://schemas.openxmlformats.org/wordprocessingml/2006/main">
        <w:t xml:space="preserve">2. পার্থিব সম্পদের ট্রানজিয়েন্স</w:t>
      </w:r>
    </w:p>
    <w:p w14:paraId="2D5A8386" w14:textId="77777777" w:rsidR="000F7377" w:rsidRDefault="000F7377"/>
    <w:p w14:paraId="04747689" w14:textId="77777777" w:rsidR="000F7377" w:rsidRDefault="000F7377">
      <w:r xmlns:w="http://schemas.openxmlformats.org/wordprocessingml/2006/main">
        <w:t xml:space="preserve">1. উপদেশক 2:1-11</w:t>
      </w:r>
    </w:p>
    <w:p w14:paraId="02F42ADC" w14:textId="77777777" w:rsidR="000F7377" w:rsidRDefault="000F7377"/>
    <w:p w14:paraId="6C1CD92A" w14:textId="77777777" w:rsidR="000F7377" w:rsidRDefault="000F7377">
      <w:r xmlns:w="http://schemas.openxmlformats.org/wordprocessingml/2006/main">
        <w:t xml:space="preserve">2. ইশাইয়া 47:8-10</w:t>
      </w:r>
    </w:p>
    <w:p w14:paraId="29C416A6" w14:textId="77777777" w:rsidR="000F7377" w:rsidRDefault="000F7377"/>
    <w:p w14:paraId="62A5A88F" w14:textId="77777777" w:rsidR="000F7377" w:rsidRDefault="000F7377">
      <w:r xmlns:w="http://schemas.openxmlformats.org/wordprocessingml/2006/main">
        <w:t xml:space="preserve">Revelation 18:23 আর তোমার মধ্যে মোমবাতির আলো আর জ্বলবে না; তোমার মধ্যে বর ও কনের কণ্ঠস্বর আর শোনা যাবে না, কারণ তোমার বণিকরা পৃথিবীর মহান পুরুষ ছিল; তোমার যাদু দ্বারা সমস্ত জাতি প্রতারিত হয়েছিল।</w:t>
      </w:r>
    </w:p>
    <w:p w14:paraId="08405004" w14:textId="77777777" w:rsidR="000F7377" w:rsidRDefault="000F7377"/>
    <w:p w14:paraId="264A69AB" w14:textId="77777777" w:rsidR="000F7377" w:rsidRDefault="000F7377">
      <w:r xmlns:w="http://schemas.openxmlformats.org/wordprocessingml/2006/main">
        <w:t xml:space="preserve">শহরের ব্যবসায়ীরা ছিল বিশ্বের প্রভাবশালী ব্যক্তি এবং তাদের যাদুবিদ্যা সমস্ত জাতিকে প্রতারিত করেছিল।</w:t>
      </w:r>
    </w:p>
    <w:p w14:paraId="0FC49227" w14:textId="77777777" w:rsidR="000F7377" w:rsidRDefault="000F7377"/>
    <w:p w14:paraId="03278B28" w14:textId="77777777" w:rsidR="000F7377" w:rsidRDefault="000F7377">
      <w:r xmlns:w="http://schemas.openxmlformats.org/wordprocessingml/2006/main">
        <w:t xml:space="preserve">1. প্রতারণার শক্তি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ব্যবসায়ীদের প্রভাব</w:t>
      </w:r>
    </w:p>
    <w:p w14:paraId="181F4A71" w14:textId="77777777" w:rsidR="000F7377" w:rsidRDefault="000F7377"/>
    <w:p w14:paraId="03778E0C" w14:textId="77777777" w:rsidR="000F7377" w:rsidRDefault="000F7377">
      <w:r xmlns:w="http://schemas.openxmlformats.org/wordprocessingml/2006/main">
        <w:t xml:space="preserve">1. ম্যাথু 24:4-5 - এবং যীশু তাদের উত্তর দিয়ে বললেন, সাবধান, কেউ যেন তোমাদের প্রতারণা না করে। কারণ অনেকে আমার নামে আসবে, বলবে, আমিই খ্রীষ্ট৷ এবং অনেককে প্রতারিত করবে।</w:t>
      </w:r>
    </w:p>
    <w:p w14:paraId="1C91104B" w14:textId="77777777" w:rsidR="000F7377" w:rsidRDefault="000F7377"/>
    <w:p w14:paraId="042ACDFD" w14:textId="77777777" w:rsidR="000F7377" w:rsidRDefault="000F7377">
      <w:r xmlns:w="http://schemas.openxmlformats.org/wordprocessingml/2006/main">
        <w:t xml:space="preserve">2. হিতোপদেশ 12:5 - ধার্মিকদের চিন্তা সঠিক: কিন্তু দুষ্টদের পরামর্শ প্রতারণা।</w:t>
      </w:r>
    </w:p>
    <w:p w14:paraId="792D13FC" w14:textId="77777777" w:rsidR="000F7377" w:rsidRDefault="000F7377"/>
    <w:p w14:paraId="5164A9C6" w14:textId="77777777" w:rsidR="000F7377" w:rsidRDefault="000F7377">
      <w:r xmlns:w="http://schemas.openxmlformats.org/wordprocessingml/2006/main">
        <w:t xml:space="preserve">Revelation 18:24 এবং তার মধ্যে ভাববাদীদের, সাধুদের এবং পৃথিবীতে নিহত সকলের রক্ত পাওয়া গিয়েছিল৷</w:t>
      </w:r>
    </w:p>
    <w:p w14:paraId="1DD1FB41" w14:textId="77777777" w:rsidR="000F7377" w:rsidRDefault="000F7377"/>
    <w:p w14:paraId="1BA0BCCA" w14:textId="77777777" w:rsidR="000F7377" w:rsidRDefault="000F7377">
      <w:r xmlns:w="http://schemas.openxmlformats.org/wordprocessingml/2006/main">
        <w:t xml:space="preserve">উদ্ঘাটন 18:24 প্রকাশ করে যে নবী, সাধু এবং পৃথিবীতে নিহত সকলের রক্ত তার মধ্যে পাওয়া গেছে।</w:t>
      </w:r>
    </w:p>
    <w:p w14:paraId="00775280" w14:textId="77777777" w:rsidR="000F7377" w:rsidRDefault="000F7377"/>
    <w:p w14:paraId="7CA4A60E" w14:textId="77777777" w:rsidR="000F7377" w:rsidRDefault="000F7377">
      <w:r xmlns:w="http://schemas.openxmlformats.org/wordprocessingml/2006/main">
        <w:t xml:space="preserve">1. ন্যায়ের পক্ষে দাঁড়ানোর আহ্বান: দ্য শহীদ যারা হাল ছেড়ে দিতে অস্বীকার করেছিল</w:t>
      </w:r>
    </w:p>
    <w:p w14:paraId="538351B6" w14:textId="77777777" w:rsidR="000F7377" w:rsidRDefault="000F7377"/>
    <w:p w14:paraId="6FE28469" w14:textId="77777777" w:rsidR="000F7377" w:rsidRDefault="000F7377">
      <w:r xmlns:w="http://schemas.openxmlformats.org/wordprocessingml/2006/main">
        <w:t xml:space="preserve">2. ভালবাসার শক্তি: সেই সাধুরা যারা সবকিছু উৎসর্গ করেছেন</w:t>
      </w:r>
    </w:p>
    <w:p w14:paraId="5FFEB36B" w14:textId="77777777" w:rsidR="000F7377" w:rsidRDefault="000F7377"/>
    <w:p w14:paraId="4935F2B4" w14:textId="77777777" w:rsidR="000F7377" w:rsidRDefault="000F7377">
      <w:r xmlns:w="http://schemas.openxmlformats.org/wordprocessingml/2006/main">
        <w:t xml:space="preserve">1. ম্যাথু 10:28 - “এবং যারা দেহকে হত্যা করে কিন্তু আত্মাকে হত্যা করতে পারে না তাদের ভয় করো না। বরং তাকে ভয় করো যে নরকে আত্মা ও দেহ উভয়কেই ধ্বংস করতে পারে।"</w:t>
      </w:r>
    </w:p>
    <w:p w14:paraId="35ACAD45" w14:textId="77777777" w:rsidR="000F7377" w:rsidRDefault="000F7377"/>
    <w:p w14:paraId="3C800DA7" w14:textId="77777777" w:rsidR="000F7377" w:rsidRDefault="000F7377">
      <w:r xmlns:w="http://schemas.openxmlformats.org/wordprocessingml/2006/main">
        <w:t xml:space="preserve">2. হিব্রু 11:35-38 - "মহিলারা পুনরুত্থানের মাধ্যমে তাদের মৃতদের ফিরে পেয়েছে৷ কেউ কেউ নির্যাতনের শিকার হয়েছিল, মুক্তি গ্রহণ করতে অস্বীকার করেছিল, যাতে তারা আবার উন্নত জীবনে উঠতে পারে। অন্যরা উপহাস ও বেত্রাঘাত, এমনকি শিকল ও কারাবরণও ভোগ করেছিল। তাদের পাথর ছুড়ে মারা হয়েছিল, তাদের দুটি করাত হয়েছিল, তাদের তরবারি দিয়ে হত্যা করা হয়েছিল। তারা ভেড়া ও ছাগলের চামড়ায় ঘুরে বেড়াত, নিঃস্ব, পীড়িত, দুর্ব্যবহার-যাদের জন্য জগৎ যোগ্য ছিল না-মরুভূমিতে, পাহাড়ে এবং পৃথিবীর গর্ত ও গুহায় ঘুরে বেড়াত।”</w:t>
      </w:r>
    </w:p>
    <w:p w14:paraId="1798947D" w14:textId="77777777" w:rsidR="000F7377" w:rsidRDefault="000F7377"/>
    <w:p w14:paraId="4EB9A139" w14:textId="77777777" w:rsidR="000F7377" w:rsidRDefault="000F7377">
      <w:r xmlns:w="http://schemas.openxmlformats.org/wordprocessingml/2006/main">
        <w:t xml:space="preserve">উদ্ঘাটন 19 হল উদ্ঘাটন বইয়ের ঊনবিংশতম অধ্যায় এবং শেষ সময়ের ঘটনা সম্পর্কে জন এর দৃষ্টিভঙ্গি অব্যাহত রাখে। এই অধ্যায়টি খ্রিস্টের গৌরবময় প্রত্যাবর্তন, মেষশাবকের বিবাহের নৈশভোজ </w:t>
      </w:r>
      <w:r xmlns:w="http://schemas.openxmlformats.org/wordprocessingml/2006/main">
        <w:lastRenderedPageBreak xmlns:w="http://schemas.openxmlformats.org/wordprocessingml/2006/main"/>
      </w:r>
      <w:r xmlns:w="http://schemas.openxmlformats.org/wordprocessingml/2006/main">
        <w:t xml:space="preserve">এবং অশুভ শক্তির পরাজয়ের উপর দৃষ্টি নিবদ্ধ করে।</w:t>
      </w:r>
    </w:p>
    <w:p w14:paraId="426ADABA" w14:textId="77777777" w:rsidR="000F7377" w:rsidRDefault="000F7377"/>
    <w:p w14:paraId="1855F54D" w14:textId="77777777" w:rsidR="000F7377" w:rsidRDefault="000F7377">
      <w:r xmlns:w="http://schemas.openxmlformats.org/wordprocessingml/2006/main">
        <w:t xml:space="preserve">1ম অনুচ্ছেদ: অধ্যায়টি স্বর্গের একটি দৃশ্য দিয়ে শুরু হয় যেখানে একটি বিশাল জনতা ঈশ্বরের ধার্মিক বিচারের জন্য প্রশংসা করে। তারা চিৎকার করে "হালেলুজাহ!" যেহেতু তারা ব্যাবিলনের ধ্বংসের জন্য আনন্দিত, সেই কলুষিত ব্যবস্থার প্রতীক যা ঈশ্বরের বিরোধিতা করেছিল (প্রকাশিত বাক্য 19:1-3)। চব্বিশ জন প্রবীণ এবং চারটি জীবন্ত প্রাণী উপাসনায় যোগ দেয়, ঈশ্বরের সার্বভৌমত্বকে স্বীকার করে এবং তাঁর পরিত্রাণ ও মহিমার জন্য তাঁর প্রশংসা করে (প্রকাশিত বাক্য 19:4-6)।</w:t>
      </w:r>
    </w:p>
    <w:p w14:paraId="34B05BBF" w14:textId="77777777" w:rsidR="000F7377" w:rsidRDefault="000F7377"/>
    <w:p w14:paraId="6CBC80E1" w14:textId="77777777" w:rsidR="000F7377" w:rsidRDefault="000F7377">
      <w:r xmlns:w="http://schemas.openxmlformats.org/wordprocessingml/2006/main">
        <w:t xml:space="preserve">২য় অনুচ্ছেদ: জন একটি সাদা ঘোড়ার দর্শন প্রত্যক্ষ করেন যার আরোহীকে বিশ্বস্ত এবং সত্য বলা হয়। তাকে যীশু খ্রীষ্ট হিসাবে চিহ্নিত করা হয়, যিনি বিচার করেন এবং ন্যায়ের সাথে যুদ্ধ করেন (প্রকাশিত বাক্য 19:11)। তিনি রক্তে রঞ্জিত একটি পোশাক পরিহিত, অশুভ শক্তির বিরুদ্ধে তাঁর বিজয়ের প্রতিনিধিত্ব করে। স্বর্গের বাহিনী সাদা ঘোড়ায় চড়ে তাঁকে অনুসরণ করে, এছাড়াও সূক্ষ্ম লিনেন পরিহিত (প্রকাশিত বাক্য 19:14)। একটি ধারালো তলোয়ার তার মুখ থেকে জাতিকে আঘাত করার জন্য, ন্যায়বিচারের সাথে শাসন করার জন্য তার কর্তৃত্ব প্রদর্শন করে (প্রকাশিত বাক্য 19:15)।</w:t>
      </w:r>
    </w:p>
    <w:p w14:paraId="16A9376B" w14:textId="77777777" w:rsidR="000F7377" w:rsidRDefault="000F7377"/>
    <w:p w14:paraId="74BFCB20" w14:textId="77777777" w:rsidR="000F7377" w:rsidRDefault="000F7377">
      <w:r xmlns:w="http://schemas.openxmlformats.org/wordprocessingml/2006/main">
        <w:t xml:space="preserve">3য় অনুচ্ছেদ: জন্তু-খ্রীষ্টশত্রু-এবং তার মিথ্যা নবী খ্রীষ্টের দ্বারা বন্দী এবং আগুনের হ্রদে জীবিত নিক্ষেপ করা হয়। তাদের অনুগামীরা খ্রীষ্টের মুখ থেকে আসা তলোয়ার দ্বারা নিহত হয় (প্রকাশিত বাক্য 19:20-21)। তারপর একজন দেবদূত সকলকে মেষশাবকের বিবাহের নৈশভোজে অংশ নিতে আমন্ত্রণ জানান - বর হিসাবে খ্রীষ্ট এবং কনে হিসাবে তাঁর বিশ্বস্ত অনুসারীদের মধ্যে মিলন (প্রকাশিত বাক্য 19:9)। এই উদযাপন খ্রিস্ট এবং যারা তাঁর প্রতি অনুগত থেকেছে তাদের মধ্যে আনন্দময় সহভাগিতাকে নির্দেশ করে।</w:t>
      </w:r>
    </w:p>
    <w:p w14:paraId="7CE080DC" w14:textId="77777777" w:rsidR="000F7377" w:rsidRDefault="000F7377"/>
    <w:p w14:paraId="4BBC6A0A" w14:textId="77777777" w:rsidR="000F7377" w:rsidRDefault="000F7377">
      <w:r xmlns:w="http://schemas.openxmlformats.org/wordprocessingml/2006/main">
        <w:t xml:space="preserve">সংক্ষেপে, আপ্তবাক্যের উনিশ অধ্যায় ঈশ্বরের ধার্মিক বিচারের প্রশংসায় ভরা দৃশ্যগুলিকে চিত্রিত করে। এটি একটি সাদা ঘোড়ায় চড়ে খ্রিস্টের গৌরবময় প্রত্যাবর্তনকে চিত্রিত করে, অশুভ শক্তির বিরুদ্ধে বিজয়ী যুদ্ধে স্বর্গের সেনাবাহিনীকে নেতৃত্ব দেয়। অধ্যায়টি ধার্মিক বিচারক হিসাবে খ্রীষ্টের ভূমিকা এবং সমস্ত বিরোধিতাকে পরাস্ত করার জন্য তাঁর কর্তৃত্বের উপর জোর দেয়। পশু এবং মিথ্যা ভাববাদীর পরাজয়, তাদের অনুগামীদের সাথে, বর্ণনা করা হয়েছে, তার পরে মেষশাবকের বিবাহের নৈশভোজে অংশ নেওয়ার আমন্ত্রণ জানানো হয়েছে - একটি উদযাপন যা খ্রিস্ট এবং তাঁর বিশ্বস্ত অনুসারীদের মধ্যে মিলন এবং সহভাগিতাকে প্রতীকী করে। এই অধ্যায়টি উপাসনার বিষয়বস্তু, মন্দের উপর ঐশ্বরিক বিজয় এবং খ্রীষ্টের সাথে চিরন্তন সহভাগ্যের আনন্দময় প্রত্যাশার উপর আলোকপাত করে।</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এই ঘটনার পর আমি স্বর্গে অনেক লোকের একটা বড় রব শুনতে পেলাম, এই বলে, আলেলুইয়া; আমাদের ঈশ্বর সদাপ্রভুর কাছে পরিত্রাণ, গৌরব, সম্মান ও শক্তি।</w:t>
      </w:r>
    </w:p>
    <w:p w14:paraId="02B567A9" w14:textId="77777777" w:rsidR="000F7377" w:rsidRDefault="000F7377"/>
    <w:p w14:paraId="04565F97" w14:textId="77777777" w:rsidR="000F7377" w:rsidRDefault="000F7377">
      <w:r xmlns:w="http://schemas.openxmlformats.org/wordprocessingml/2006/main">
        <w:t xml:space="preserve">তাঁর পরিত্রাণ, গৌরব, সম্মান এবং শক্তির জন্য প্রভুর প্রশংসা এবং ধন্যবাদের উদযাপন।</w:t>
      </w:r>
    </w:p>
    <w:p w14:paraId="009DE93F" w14:textId="77777777" w:rsidR="000F7377" w:rsidRDefault="000F7377"/>
    <w:p w14:paraId="4509C1A3" w14:textId="77777777" w:rsidR="000F7377" w:rsidRDefault="000F7377">
      <w:r xmlns:w="http://schemas.openxmlformats.org/wordprocessingml/2006/main">
        <w:t xml:space="preserve">1. "ঈশ্বরের প্রশংসা করার শক্তি"</w:t>
      </w:r>
    </w:p>
    <w:p w14:paraId="225657CC" w14:textId="77777777" w:rsidR="000F7377" w:rsidRDefault="000F7377"/>
    <w:p w14:paraId="6572F364" w14:textId="77777777" w:rsidR="000F7377" w:rsidRDefault="000F7377">
      <w:r xmlns:w="http://schemas.openxmlformats.org/wordprocessingml/2006/main">
        <w:t xml:space="preserve">2. "ঈশ্বরের অগাধ প্রেম: উপাসনার আহ্বান"</w:t>
      </w:r>
    </w:p>
    <w:p w14:paraId="05F02BB5" w14:textId="77777777" w:rsidR="000F7377" w:rsidRDefault="000F7377"/>
    <w:p w14:paraId="69C97334" w14:textId="77777777" w:rsidR="000F7377" w:rsidRDefault="000F7377">
      <w:r xmlns:w="http://schemas.openxmlformats.org/wordprocessingml/2006/main">
        <w:t xml:space="preserve">1. গীতসংহিতা 150:6 - "প্রশ্বাসের সমস্ত কিছু প্রভুর প্রশংসা করুক! রাজার প্রশংসা করা!"</w:t>
      </w:r>
    </w:p>
    <w:p w14:paraId="7055716C" w14:textId="77777777" w:rsidR="000F7377" w:rsidRDefault="000F7377"/>
    <w:p w14:paraId="18ED2CC8" w14:textId="77777777" w:rsidR="000F7377" w:rsidRDefault="000F7377">
      <w:r xmlns:w="http://schemas.openxmlformats.org/wordprocessingml/2006/main">
        <w:t xml:space="preserve">2. রোমানস 11:33-36 - “ওহ, ঈশ্বরের ধন ও প্রজ্ঞা ও জ্ঞানের গভীরতা! তাঁর বিচার কতই না অচেনা এবং তাঁর পথগুলি কতই অজ্ঞাত! কারণ প্রভুর মন কে জানে, কে তার পরামর্শদাতা হয়েছে? অথবা কে তাকে উপহার দিয়েছে যে সে শোধ করতে পারে? কারণ তাঁর কাছ থেকে এবং তাঁর মাধ্যমে এবং তাঁর কাছেই সবকিছু। চিরকাল তাঁর মহিমা হোক। আমীন।”</w:t>
      </w:r>
    </w:p>
    <w:p w14:paraId="5DDBA189" w14:textId="77777777" w:rsidR="000F7377" w:rsidRDefault="000F7377"/>
    <w:p w14:paraId="4DD0FD67" w14:textId="77777777" w:rsidR="000F7377" w:rsidRDefault="000F7377">
      <w:r xmlns:w="http://schemas.openxmlformats.org/wordprocessingml/2006/main">
        <w:t xml:space="preserve">প্রকাশিত বাক্য 19:2 কারণ তাঁর বিচার সত্য ও ধার্মিক; কারণ তিনি সেই মহান বেশ্যার বিচার করেছেন, যে তার ব্যভিচারে পৃথিবীকে কলুষিত করেছিল এবং তার হাতে তাঁর দাসদের রক্তের প্রতিশোধ নিয়েছে।</w:t>
      </w:r>
    </w:p>
    <w:p w14:paraId="65964330" w14:textId="77777777" w:rsidR="000F7377" w:rsidRDefault="000F7377"/>
    <w:p w14:paraId="509C826C" w14:textId="77777777" w:rsidR="000F7377" w:rsidRDefault="000F7377">
      <w:r xmlns:w="http://schemas.openxmlformats.org/wordprocessingml/2006/main">
        <w:t xml:space="preserve">ঈশ্বর সেই মহান পতিতাকে বিচার করেছেন যিনি পৃথিবীকে কলুষিত করেছেন এবং তাঁর বান্দাদের রক্তের প্রতিশোধ নিয়েছেন।</w:t>
      </w:r>
    </w:p>
    <w:p w14:paraId="1F4437FD" w14:textId="77777777" w:rsidR="000F7377" w:rsidRDefault="000F7377"/>
    <w:p w14:paraId="172494B8" w14:textId="77777777" w:rsidR="000F7377" w:rsidRDefault="000F7377">
      <w:r xmlns:w="http://schemas.openxmlformats.org/wordprocessingml/2006/main">
        <w:t xml:space="preserve">1. ঈশ্বরের ন্যায়সঙ্গত বিচার - প্রকাশিত বাক্য 19:2</w:t>
      </w:r>
    </w:p>
    <w:p w14:paraId="716A05F9" w14:textId="77777777" w:rsidR="000F7377" w:rsidRDefault="000F7377"/>
    <w:p w14:paraId="0B7404F7" w14:textId="77777777" w:rsidR="000F7377" w:rsidRDefault="000F7377">
      <w:r xmlns:w="http://schemas.openxmlformats.org/wordprocessingml/2006/main">
        <w:t xml:space="preserve">2. পৃথিবীর দুর্নীতি এবং বিশ্বস্তদের রক্তের প্রতিশোধ - প্রকাশিত বাক্য 19:2</w:t>
      </w:r>
    </w:p>
    <w:p w14:paraId="7CEF3398" w14:textId="77777777" w:rsidR="000F7377" w:rsidRDefault="000F7377"/>
    <w:p w14:paraId="7F9B5370" w14:textId="77777777" w:rsidR="000F7377" w:rsidRDefault="000F7377">
      <w:r xmlns:w="http://schemas.openxmlformats.org/wordprocessingml/2006/main">
        <w:t xml:space="preserve">1. গীতসংহিতা 33:5 - "তিনি ধার্মিকতা এবং ন্যায়বিচার পছন্দ করেন; পৃথিবী প্রভুর অবিচল প্রেমে পরিপূর্ণ।"</w:t>
      </w:r>
    </w:p>
    <w:p w14:paraId="04DCEE65" w14:textId="77777777" w:rsidR="000F7377" w:rsidRDefault="000F7377"/>
    <w:p w14:paraId="2AB2522A" w14:textId="77777777" w:rsidR="000F7377" w:rsidRDefault="000F7377">
      <w:r xmlns:w="http://schemas.openxmlformats.org/wordprocessingml/2006/main">
        <w:t xml:space="preserve">2. Ezekiel 16:38-39 - "এবং আমি তোমাকে বিচার করব যেভাবে বিবাহ ভঙ্গকারী এবং রক্তপাতকারী নারীদের বিচার করা হয়, এবং আমি তোমার উপর আমার ক্রোধ ও ঈর্ষান্বিত ক্রোধের রক্তের প্রতিশোধ নিয়ে আসব। তারপর আমি তোমাকে তোমার হাতে তুলে দেব। প্রেমিকরা, এবং তারা তোমার ঢিবি ছিঁড়ে ফেলবে এবং তোমার সুউচ্চ মন্দির ভেঙ্গে ফেলবে, এবং তারা তোমার বস্ত্র খুলে ফেলবে এবং তোমার সুন্দর রত্নগুলো কেড়ে নেবে এবং তোমাকে উলঙ্গ ও খালি করে রাখবে।"</w:t>
      </w:r>
    </w:p>
    <w:p w14:paraId="1606D4F3" w14:textId="77777777" w:rsidR="000F7377" w:rsidRDefault="000F7377"/>
    <w:p w14:paraId="1F2430E4" w14:textId="77777777" w:rsidR="000F7377" w:rsidRDefault="000F7377">
      <w:r xmlns:w="http://schemas.openxmlformats.org/wordprocessingml/2006/main">
        <w:t xml:space="preserve">প্রকাশিত বাক্য 19:3 তারা আবার বলল, আলেলুইয়া। &amp;nbsp;এবং তার ধোঁয়া চিরকালের জন্য উঠেছিল।</w:t>
      </w:r>
    </w:p>
    <w:p w14:paraId="4A7460A9" w14:textId="77777777" w:rsidR="000F7377" w:rsidRDefault="000F7377"/>
    <w:p w14:paraId="6DAD1852" w14:textId="77777777" w:rsidR="000F7377" w:rsidRDefault="000F7377">
      <w:r xmlns:w="http://schemas.openxmlformats.org/wordprocessingml/2006/main">
        <w:t xml:space="preserve">স্বর্গের লোকেরা ঈশ্বরের প্রশংসা করল এবং তাদের প্রশংসার ধোঁয়া অনন্তকাল ধরে উঠল।</w:t>
      </w:r>
    </w:p>
    <w:p w14:paraId="248AF555" w14:textId="77777777" w:rsidR="000F7377" w:rsidRDefault="000F7377"/>
    <w:p w14:paraId="01F274F5" w14:textId="77777777" w:rsidR="000F7377" w:rsidRDefault="000F7377">
      <w:r xmlns:w="http://schemas.openxmlformats.org/wordprocessingml/2006/main">
        <w:t xml:space="preserve">1. প্রশংসার শক্তি: কিভাবে আমাদের প্রশংসা ঈশ্বরের গৌরব দেয়</w:t>
      </w:r>
    </w:p>
    <w:p w14:paraId="4D7D7B86" w14:textId="77777777" w:rsidR="000F7377" w:rsidRDefault="000F7377"/>
    <w:p w14:paraId="61F89713" w14:textId="77777777" w:rsidR="000F7377" w:rsidRDefault="000F7377">
      <w:r xmlns:w="http://schemas.openxmlformats.org/wordprocessingml/2006/main">
        <w:t xml:space="preserve">2. আমাদের প্রশংসার প্রভাব: কীভাবে আমাদের প্রশংসা অনন্তকাল ধরে থাকে</w:t>
      </w:r>
    </w:p>
    <w:p w14:paraId="18C8AB1E" w14:textId="77777777" w:rsidR="000F7377" w:rsidRDefault="000F7377"/>
    <w:p w14:paraId="655950FF" w14:textId="77777777" w:rsidR="000F7377" w:rsidRDefault="000F7377">
      <w:r xmlns:w="http://schemas.openxmlformats.org/wordprocessingml/2006/main">
        <w:t xml:space="preserve">1. গীতসংহিতা 145:3 - সদাপ্রভু মহান, এবং প্রশংসনীয়; এবং তার মহত্ত্ব অন্বেষণযোগ্য.</w:t>
      </w:r>
    </w:p>
    <w:p w14:paraId="2E854232" w14:textId="77777777" w:rsidR="000F7377" w:rsidRDefault="000F7377"/>
    <w:p w14:paraId="49493FCC" w14:textId="77777777" w:rsidR="000F7377" w:rsidRDefault="000F7377">
      <w:r xmlns:w="http://schemas.openxmlformats.org/wordprocessingml/2006/main">
        <w:t xml:space="preserve">2. হিব্রু 13:15 - তাই আমরা ঈশ্বরের কাছে ক্রমাগত প্রশংসার বলি উৎসর্গ করি, অর্থাৎ, তাঁর নামকে ধন্যবাদ জানিয়ে আমাদের ঠোঁটের ফল।</w:t>
      </w:r>
    </w:p>
    <w:p w14:paraId="1A214177" w14:textId="77777777" w:rsidR="000F7377" w:rsidRDefault="000F7377"/>
    <w:p w14:paraId="08D9293B" w14:textId="77777777" w:rsidR="000F7377" w:rsidRDefault="000F7377">
      <w:r xmlns:w="http://schemas.openxmlformats.org/wordprocessingml/2006/main">
        <w:t xml:space="preserve">প্রকাশিত বাক্য 19:4 আর চব্বিশজন প্রাচীন ও চারটি জন্তু উপুড় হয়ে সিংহাসনে বসে থাকা ঈশ্বরের উপাসনা করে বলল, আমেন; অ্যালেলুইয়া।</w:t>
      </w:r>
    </w:p>
    <w:p w14:paraId="0E0F7C5A" w14:textId="77777777" w:rsidR="000F7377" w:rsidRDefault="000F7377"/>
    <w:p w14:paraId="032239DA" w14:textId="77777777" w:rsidR="000F7377" w:rsidRDefault="000F7377">
      <w:r xmlns:w="http://schemas.openxmlformats.org/wordprocessingml/2006/main">
        <w:t xml:space="preserve">প্রবীণরা এবং পশুরা ঈশ্বরের মহিমা ও ক্ষমতার জন্য তাঁর প্রশংসা করেছিল।</w:t>
      </w:r>
    </w:p>
    <w:p w14:paraId="531219AA" w14:textId="77777777" w:rsidR="000F7377" w:rsidRDefault="000F7377"/>
    <w:p w14:paraId="786F74CF" w14:textId="77777777" w:rsidR="000F7377" w:rsidRDefault="000F7377">
      <w:r xmlns:w="http://schemas.openxmlformats.org/wordprocessingml/2006/main">
        <w:t xml:space="preserve">1. ঈশ্বর আমাদের প্রশংসা এবং উপাসনার যোগ্য।</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আমাদের সর্বদা ঈশ্বরের মহত্ত্ব এবং শক্তি স্বীকার করা উচিত।</w:t>
      </w:r>
    </w:p>
    <w:p w14:paraId="7434DC12" w14:textId="77777777" w:rsidR="000F7377" w:rsidRDefault="000F7377"/>
    <w:p w14:paraId="2AEB9201" w14:textId="77777777" w:rsidR="000F7377" w:rsidRDefault="000F7377">
      <w:r xmlns:w="http://schemas.openxmlformats.org/wordprocessingml/2006/main">
        <w:t xml:space="preserve">1. গীতসংহিতা 19:1 - "স্বর্গ ঈশ্বরের মহিমা ঘোষণা করে, এবং উপরের আকাশ তাঁর হস্তকর্ম ঘোষণা করে।"</w:t>
      </w:r>
    </w:p>
    <w:p w14:paraId="2A4D06C2" w14:textId="77777777" w:rsidR="000F7377" w:rsidRDefault="000F7377"/>
    <w:p w14:paraId="68090482" w14:textId="77777777" w:rsidR="000F7377" w:rsidRDefault="000F7377">
      <w:r xmlns:w="http://schemas.openxmlformats.org/wordprocessingml/2006/main">
        <w:t xml:space="preserve">2. ফিলিপীয় 2:10-11 - "যাতে যীশুর নামে স্বর্গে, পৃথিবীতে এবং পৃথিবীর নীচে প্রতিটি হাঁটু নত হওয়া উচিত এবং প্রতিটি জিহ্বা স্বীকার করে যে যীশু খ্রীষ্ট প্রভু, পিতা ঈশ্বরের মহিমার জন্য৷ "</w:t>
      </w:r>
    </w:p>
    <w:p w14:paraId="3CFEECBB" w14:textId="77777777" w:rsidR="000F7377" w:rsidRDefault="000F7377"/>
    <w:p w14:paraId="1ACCA54B" w14:textId="77777777" w:rsidR="000F7377" w:rsidRDefault="000F7377">
      <w:r xmlns:w="http://schemas.openxmlformats.org/wordprocessingml/2006/main">
        <w:t xml:space="preserve">Revelation 19:5 আর সিংহাসন থেকে একটা রব বেরিয়ে এল, বলল, “হে আমাদের ঈশ্বরের প্রশংসা কর, তাঁর দাসরা, এবং তোমরা যারা তাঁকে ভয় কর, ছোট ও বড় উভয়েই।</w:t>
      </w:r>
    </w:p>
    <w:p w14:paraId="37EDDC2E" w14:textId="77777777" w:rsidR="000F7377" w:rsidRDefault="000F7377"/>
    <w:p w14:paraId="3B249173" w14:textId="77777777" w:rsidR="000F7377" w:rsidRDefault="000F7377">
      <w:r xmlns:w="http://schemas.openxmlformats.org/wordprocessingml/2006/main">
        <w:t xml:space="preserve">ঈশ্বরের মহিমা তাঁর সমস্ত বান্দাদের দ্বারা প্রশংসা করা উচিত, ছোট এবং বড় উভয়ই।</w:t>
      </w:r>
    </w:p>
    <w:p w14:paraId="04ECC039" w14:textId="77777777" w:rsidR="000F7377" w:rsidRDefault="000F7377"/>
    <w:p w14:paraId="0996FD36" w14:textId="77777777" w:rsidR="000F7377" w:rsidRDefault="000F7377">
      <w:r xmlns:w="http://schemas.openxmlformats.org/wordprocessingml/2006/main">
        <w:t xml:space="preserve">1. ঈশ্বরের মহত্ত্ব: প্রশংসা করার জন্য একটি আহ্বান</w:t>
      </w:r>
    </w:p>
    <w:p w14:paraId="007CC46E" w14:textId="77777777" w:rsidR="000F7377" w:rsidRDefault="000F7377"/>
    <w:p w14:paraId="4D887232" w14:textId="77777777" w:rsidR="000F7377" w:rsidRDefault="000F7377">
      <w:r xmlns:w="http://schemas.openxmlformats.org/wordprocessingml/2006/main">
        <w:t xml:space="preserve">2. প্রভুর চোখে সবাই সমান: উপাসনা করার আহ্বান</w:t>
      </w:r>
    </w:p>
    <w:p w14:paraId="0691D7E3" w14:textId="77777777" w:rsidR="000F7377" w:rsidRDefault="000F7377"/>
    <w:p w14:paraId="2413D7BD" w14:textId="77777777" w:rsidR="000F7377" w:rsidRDefault="000F7377">
      <w:r xmlns:w="http://schemas.openxmlformats.org/wordprocessingml/2006/main">
        <w:t xml:space="preserve">1. গীতসংহিতা 150:6 - শ্বাস-প্রশ্বাসের সমস্ত কিছু প্রভুর প্রশংসা করুক।</w:t>
      </w:r>
    </w:p>
    <w:p w14:paraId="284830F3" w14:textId="77777777" w:rsidR="000F7377" w:rsidRDefault="000F7377"/>
    <w:p w14:paraId="748A9219" w14:textId="77777777" w:rsidR="000F7377" w:rsidRDefault="000F7377">
      <w:r xmlns:w="http://schemas.openxmlformats.org/wordprocessingml/2006/main">
        <w:t xml:space="preserve">2. রোমানস 11:33-36 - হে ঈশ্বরের জ্ঞান ও জ্ঞান উভয়েরই ধনসম্পদের গভীরতা! তাঁহার বিচার কতই না অন্বেষণযোগ্য, এবং তাঁহার অতীতের পথগুলি কতই না খুঁজে পাওয়া যায়! প্রভুর মন কে জানে? বা কে তার পরামর্শদাতা হয়েছে? অথবা কে তাকে প্রথম দিয়েছে এবং তার প্রতিদান তাকে আবার দেওয়া হবে? কারণ তাঁরই, তাঁর মাধ্যমে এবং তাঁর কাছেই সব কিছু৷ যাঁর চিরকাল মহিমা হোক৷ আমীন।</w:t>
      </w:r>
    </w:p>
    <w:p w14:paraId="0313AF4A" w14:textId="77777777" w:rsidR="000F7377" w:rsidRDefault="000F7377"/>
    <w:p w14:paraId="25385412" w14:textId="77777777" w:rsidR="000F7377" w:rsidRDefault="000F7377">
      <w:r xmlns:w="http://schemas.openxmlformats.org/wordprocessingml/2006/main">
        <w:t xml:space="preserve">Revelation 19:6 এবং আমি শুনতে পেলাম যে এটি একটি বিশাল জনতার কণ্ঠস্বর, এবং অনেক জলের কণ্ঠস্বর এবং শক্তিশালী বজ্রধ্বনির মতো, বলছে, আলেলুইয়া: কারণ প্রভু ঈশ্বর সর্বশক্তিমান রাজত্ব করেন৷</w:t>
      </w:r>
    </w:p>
    <w:p w14:paraId="7CFDF421" w14:textId="77777777" w:rsidR="000F7377" w:rsidRDefault="000F7377"/>
    <w:p w14:paraId="358B92AB" w14:textId="77777777" w:rsidR="000F7377" w:rsidRDefault="000F7377">
      <w:r xmlns:w="http://schemas.openxmlformats.org/wordprocessingml/2006/main">
        <w:t xml:space="preserve">অনেক কণ্ঠস্বর, অনেক জল এবং বজ্রের শব্দের মতো, গেয়েছিল "আলেলুইয়া!" ঈশ্বরের রাজত্বের প্রশংসায়।</w:t>
      </w:r>
    </w:p>
    <w:p w14:paraId="46868D8D" w14:textId="77777777" w:rsidR="000F7377" w:rsidRDefault="000F7377"/>
    <w:p w14:paraId="32F1357D" w14:textId="77777777" w:rsidR="000F7377" w:rsidRDefault="000F7377">
      <w:r xmlns:w="http://schemas.openxmlformats.org/wordprocessingml/2006/main">
        <w:t xml:space="preserve">1. সমস্ত পরিস্থিতিতে ঈশ্বরের প্রশংসা করুন: উদ্ঘাটন 19:6 এর প্রতিফলন</w:t>
      </w:r>
    </w:p>
    <w:p w14:paraId="6A9DB906" w14:textId="77777777" w:rsidR="000F7377" w:rsidRDefault="000F7377"/>
    <w:p w14:paraId="3FD0195C" w14:textId="77777777" w:rsidR="000F7377" w:rsidRDefault="000F7377">
      <w:r xmlns:w="http://schemas.openxmlformats.org/wordprocessingml/2006/main">
        <w:t xml:space="preserve">2. ঈশ্বরের রাজত্বে আনন্দ করা: উদ্ঘাটন 19:6 এর অর্থ অন্বেষণ</w:t>
      </w:r>
    </w:p>
    <w:p w14:paraId="2D69B3C4" w14:textId="77777777" w:rsidR="000F7377" w:rsidRDefault="000F7377"/>
    <w:p w14:paraId="4B223BC5" w14:textId="77777777" w:rsidR="000F7377" w:rsidRDefault="000F7377">
      <w:r xmlns:w="http://schemas.openxmlformats.org/wordprocessingml/2006/main">
        <w:t xml:space="preserve">1. গীতসংহিতা 29:2-3 - "প্রভুকে তাঁর নামের জন্য মহিমা বর্ণনা কর; তাঁর পবিত্রতার মহিমায় প্রভুর উপাসনা কর। প্রভুর কণ্ঠ জলের উপরে; গৌরবের ঈশ্বর গর্জন করেন, প্রভু গর্জন করেন শক্তিশালী জলরাশি।"</w:t>
      </w:r>
    </w:p>
    <w:p w14:paraId="7B5BDF09" w14:textId="77777777" w:rsidR="000F7377" w:rsidRDefault="000F7377"/>
    <w:p w14:paraId="0E8860BF" w14:textId="77777777" w:rsidR="000F7377" w:rsidRDefault="000F7377">
      <w:r xmlns:w="http://schemas.openxmlformats.org/wordprocessingml/2006/main">
        <w:t xml:space="preserve">2. ইশাইয়া 25:1 - "হে প্রভু, আপনি আমার ঈশ্বর; আমি আপনাকে উচ্চতর করব; আমি আপনার নামের প্রশংসা করব, কারণ আপনি বিস্ময়কর কাজ করেছেন, পুরানো, বিশ্বস্ত এবং নিশ্চিত থেকে তৈরি পরিকল্পনা।"</w:t>
      </w:r>
    </w:p>
    <w:p w14:paraId="20F43842" w14:textId="77777777" w:rsidR="000F7377" w:rsidRDefault="000F7377"/>
    <w:p w14:paraId="541F10A5" w14:textId="77777777" w:rsidR="000F7377" w:rsidRDefault="000F7377">
      <w:r xmlns:w="http://schemas.openxmlformats.org/wordprocessingml/2006/main">
        <w:t xml:space="preserve">Revelation 19:7 আসুন আমরা আনন্দিত হই এবং উল্লাস করি এবং তাকে সম্মান করি, কারণ মেষশাবকের বিবাহ এসেছে, এবং তার স্ত্রী নিজেকে প্রস্তুত করেছে।</w:t>
      </w:r>
    </w:p>
    <w:p w14:paraId="46CE6D85" w14:textId="77777777" w:rsidR="000F7377" w:rsidRDefault="000F7377"/>
    <w:p w14:paraId="784C7083" w14:textId="77777777" w:rsidR="000F7377" w:rsidRDefault="000F7377">
      <w:r xmlns:w="http://schemas.openxmlformats.org/wordprocessingml/2006/main">
        <w:t xml:space="preserve">মেষশাবকের বিয়ে এসেছে এবং তার স্ত্রী প্রস্তুত।</w:t>
      </w:r>
    </w:p>
    <w:p w14:paraId="278552B1" w14:textId="77777777" w:rsidR="000F7377" w:rsidRDefault="000F7377"/>
    <w:p w14:paraId="40C228F1" w14:textId="77777777" w:rsidR="000F7377" w:rsidRDefault="000F7377">
      <w:r xmlns:w="http://schemas.openxmlformats.org/wordprocessingml/2006/main">
        <w:t xml:space="preserve">1: ল্যাম্বের বিয়ের আনন্দ</w:t>
      </w:r>
    </w:p>
    <w:p w14:paraId="73A97AD1" w14:textId="77777777" w:rsidR="000F7377" w:rsidRDefault="000F7377"/>
    <w:p w14:paraId="47D998E4" w14:textId="77777777" w:rsidR="000F7377" w:rsidRDefault="000F7377">
      <w:r xmlns:w="http://schemas.openxmlformats.org/wordprocessingml/2006/main">
        <w:t xml:space="preserve">2: মেষশাবকের বিয়েতে যোগদানের জন্য নিজেদের প্রস্তুত করা</w:t>
      </w:r>
    </w:p>
    <w:p w14:paraId="01CB2B23" w14:textId="77777777" w:rsidR="000F7377" w:rsidRDefault="000F7377"/>
    <w:p w14:paraId="6A429C0E" w14:textId="77777777" w:rsidR="000F7377" w:rsidRDefault="000F7377">
      <w:r xmlns:w="http://schemas.openxmlformats.org/wordprocessingml/2006/main">
        <w:t xml:space="preserve">1: Ephesians 5:25-27 - স্বামীরা, আপনার স্ত্রীকে ভালবাসুন, যেমন খ্রীষ্টও মন্ডলীকে ভালবাসতেন এবং এর জন্য নিজেকে বিলিয়ে দিয়েছিলেন; যাতে তিনি শব্দ দ্বারা জল ধোয়ার মাধ্যমে এটিকে পবিত্র ও শুদ্ধ করতে পারেন৷</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ম্যাথু 22: 1-14 - বিবাহের ভোজের দৃষ্টান্ত।</w:t>
      </w:r>
    </w:p>
    <w:p w14:paraId="43F73F41" w14:textId="77777777" w:rsidR="000F7377" w:rsidRDefault="000F7377"/>
    <w:p w14:paraId="7F4287A3" w14:textId="77777777" w:rsidR="000F7377" w:rsidRDefault="000F7377">
      <w:r xmlns:w="http://schemas.openxmlformats.org/wordprocessingml/2006/main">
        <w:t xml:space="preserve">Revelation 19:8 এবং তাকে মঞ্জুর করা হয়েছিল যে তাকে সূক্ষ্ম লিনেন, পরিষ্কার এবং সাদা পোশাকে সজ্জিত করা উচিত: কারণ সূক্ষ্ম লিনেন পবিত্রদের ধার্মিকতা।</w:t>
      </w:r>
    </w:p>
    <w:p w14:paraId="365A6F0D" w14:textId="77777777" w:rsidR="000F7377" w:rsidRDefault="000F7377"/>
    <w:p w14:paraId="466322DC" w14:textId="77777777" w:rsidR="000F7377" w:rsidRDefault="000F7377">
      <w:r xmlns:w="http://schemas.openxmlformats.org/wordprocessingml/2006/main">
        <w:t xml:space="preserve">সূক্ষ্ম সাদা লিনেন পরা দ্বারা সাধুদের ধার্মিকতা প্রতীকী হয়।</w:t>
      </w:r>
    </w:p>
    <w:p w14:paraId="643D234B" w14:textId="77777777" w:rsidR="000F7377" w:rsidRDefault="000F7377"/>
    <w:p w14:paraId="187FD821" w14:textId="77777777" w:rsidR="000F7377" w:rsidRDefault="000F7377">
      <w:r xmlns:w="http://schemas.openxmlformats.org/wordprocessingml/2006/main">
        <w:t xml:space="preserve">1. ধার্মিকতার অর্থ: উদ্ঘাটন 19:8 এর প্রতীকবিদ্যা অন্বেষণ</w:t>
      </w:r>
    </w:p>
    <w:p w14:paraId="7B932255" w14:textId="77777777" w:rsidR="000F7377" w:rsidRDefault="000F7377"/>
    <w:p w14:paraId="5699077F" w14:textId="77777777" w:rsidR="000F7377" w:rsidRDefault="000F7377">
      <w:r xmlns:w="http://schemas.openxmlformats.org/wordprocessingml/2006/main">
        <w:t xml:space="preserve">2. ধার্মিকতা গ্রহণ এবং গ্রহণ করা: সাদা লিনেন পরার তাৎপর্য</w:t>
      </w:r>
    </w:p>
    <w:p w14:paraId="47C16D46" w14:textId="77777777" w:rsidR="000F7377" w:rsidRDefault="000F7377"/>
    <w:p w14:paraId="628A03F9" w14:textId="77777777" w:rsidR="000F7377" w:rsidRDefault="000F7377">
      <w:r xmlns:w="http://schemas.openxmlformats.org/wordprocessingml/2006/main">
        <w:t xml:space="preserve">1. ফিলিপীয় 3:9: "এবং তাঁর মধ্যে খুঁজে পাও, আমার নিজের ধার্মিকতা নেই, যা আইন থেকে, কিন্তু যা খ্রীষ্টের বিশ্বাসের মাধ্যমে, সেই ধার্মিকতা যা বিশ্বাসের দ্বারা ঈশ্বরের।"</w:t>
      </w:r>
    </w:p>
    <w:p w14:paraId="63C756B9" w14:textId="77777777" w:rsidR="000F7377" w:rsidRDefault="000F7377"/>
    <w:p w14:paraId="7156ED4B" w14:textId="77777777" w:rsidR="000F7377" w:rsidRDefault="000F7377">
      <w:r xmlns:w="http://schemas.openxmlformats.org/wordprocessingml/2006/main">
        <w:t xml:space="preserve">2. রোমানস 10:3-4: "কারণ তারা ঈশ্বরের ধার্মিকতা সম্পর্কে অজ্ঞ, এবং নিজেদের ধার্মিকতা প্রতিষ্ঠা করতে চলেছে, ঈশ্বরের ধার্মিকতার কাছে নিজেদেরকে সমর্পণ করেনি৷ কারণ খ্রীষ্ট প্রত্যেকের জন্য ধার্মিকতার জন্য আইনের শেষ৷ যে বিশ্বাস করে।"</w:t>
      </w:r>
    </w:p>
    <w:p w14:paraId="2EDA3A47" w14:textId="77777777" w:rsidR="000F7377" w:rsidRDefault="000F7377"/>
    <w:p w14:paraId="04FA7C28" w14:textId="77777777" w:rsidR="000F7377" w:rsidRDefault="000F7377">
      <w:r xmlns:w="http://schemas.openxmlformats.org/wordprocessingml/2006/main">
        <w:t xml:space="preserve">প্রকাশিত বাক্য 19:9 এবং তিনি আমাকে বললেন, লেখ, ধন্য তারা যাঁরা মেষশাবকের বিবাহের নৈশভোজে ডাকা হয়েছে৷ এবং তিনি আমাকে বললেন, এগুলি ঈশ্বরের সত্য বাণী৷</w:t>
      </w:r>
    </w:p>
    <w:p w14:paraId="1879AD27" w14:textId="77777777" w:rsidR="000F7377" w:rsidRDefault="000F7377"/>
    <w:p w14:paraId="0EF46180" w14:textId="77777777" w:rsidR="000F7377" w:rsidRDefault="000F7377">
      <w:r xmlns:w="http://schemas.openxmlformats.org/wordprocessingml/2006/main">
        <w:t xml:space="preserve">ঈশ্বরের একজন দেবদূত যোহনকে লিখতে বলেন যে যারা মেষশাবকের বিবাহের নৈশভোজে আমন্ত্রিত তারা আশীর্বাদপ্রাপ্ত এবং এই শব্দগুলি ঈশ্বরের সত্য বাণী।</w:t>
      </w:r>
    </w:p>
    <w:p w14:paraId="504D250B" w14:textId="77777777" w:rsidR="000F7377" w:rsidRDefault="000F7377"/>
    <w:p w14:paraId="3A930404" w14:textId="77777777" w:rsidR="000F7377" w:rsidRDefault="000F7377">
      <w:r xmlns:w="http://schemas.openxmlformats.org/wordprocessingml/2006/main">
        <w:t xml:space="preserve">1. মেষশাবকের বিবাহের নৈশভোজে একটি আমন্ত্রণ - যাদের ডাকা হয় তাদের বিশেষ সুবিধার অন্বেষণ</w:t>
      </w:r>
    </w:p>
    <w:p w14:paraId="350DF24F" w14:textId="77777777" w:rsidR="000F7377" w:rsidRDefault="000F7377"/>
    <w:p w14:paraId="731586E7" w14:textId="77777777" w:rsidR="000F7377" w:rsidRDefault="000F7377">
      <w:r xmlns:w="http://schemas.openxmlformats.org/wordprocessingml/2006/main">
        <w:t xml:space="preserve">2. যারা মেষশাবকের বিবাহ নৈশভোজে আমন্ত্রণ পান তাদের আশীর্বাদ</w:t>
      </w:r>
    </w:p>
    <w:p w14:paraId="1BE553B1" w14:textId="77777777" w:rsidR="000F7377" w:rsidRDefault="000F7377"/>
    <w:p w14:paraId="47C865DF" w14:textId="77777777" w:rsidR="000F7377" w:rsidRDefault="000F7377">
      <w:r xmlns:w="http://schemas.openxmlformats.org/wordprocessingml/2006/main">
        <w:t xml:space="preserve">1. ম্যাথু 22:1-14 - বিবাহের ভোজের দৃষ্টান্ত</w:t>
      </w:r>
    </w:p>
    <w:p w14:paraId="6DF8FB2B" w14:textId="77777777" w:rsidR="000F7377" w:rsidRDefault="000F7377"/>
    <w:p w14:paraId="03C894B0" w14:textId="77777777" w:rsidR="000F7377" w:rsidRDefault="000F7377">
      <w:r xmlns:w="http://schemas.openxmlformats.org/wordprocessingml/2006/main">
        <w:t xml:space="preserve">2. লুক 14:15-24 - মহান ভোজ এর দৃষ্টান্ত</w:t>
      </w:r>
    </w:p>
    <w:p w14:paraId="40FCE55A" w14:textId="77777777" w:rsidR="000F7377" w:rsidRDefault="000F7377"/>
    <w:p w14:paraId="40F77720" w14:textId="77777777" w:rsidR="000F7377" w:rsidRDefault="000F7377">
      <w:r xmlns:w="http://schemas.openxmlformats.org/wordprocessingml/2006/main">
        <w:t xml:space="preserve">প্রকাশিত বাক্য 19:10 আর আমি তাঁকে উপাসনা করতে তাঁর পায়ের কাছে পড়লাম। এবং তিনি আমাকে বললেন, দেখ তুমি এটা করো না: আমি তোমার সহকর্মী এবং তোমার ভাইদের মধ্যে যাদের যীশুর সাক্ষ্য রয়েছে: ঈশ্বরের উপাসনা কর, কারণ যীশুর সাক্ষ্য হল ভবিষ্যদ্বাণীর আত্মা৷</w:t>
      </w:r>
    </w:p>
    <w:p w14:paraId="70A1E0C3" w14:textId="77777777" w:rsidR="000F7377" w:rsidRDefault="000F7377"/>
    <w:p w14:paraId="0D388663" w14:textId="77777777" w:rsidR="000F7377" w:rsidRDefault="000F7377">
      <w:r xmlns:w="http://schemas.openxmlformats.org/wordprocessingml/2006/main">
        <w:t xml:space="preserve">উদ্ঘাটন 19:10 থেকে অনুচ্ছেদটি ঈশ্বরের উপাসনা করার গুরুত্বকে জোর দেয় এবং অন্য কোনো সত্তাকে নয় কারণ যীশু ঈশ্বরের একজন সহকর্মী দাস।</w:t>
      </w:r>
    </w:p>
    <w:p w14:paraId="4C884D05" w14:textId="77777777" w:rsidR="000F7377" w:rsidRDefault="000F7377"/>
    <w:p w14:paraId="23FF967B" w14:textId="77777777" w:rsidR="000F7377" w:rsidRDefault="000F7377">
      <w:r xmlns:w="http://schemas.openxmlformats.org/wordprocessingml/2006/main">
        <w:t xml:space="preserve">1. উপাসনার শক্তি: একমাত্র ঈশ্বরের উপাসনা করার তাৎপর্য বোঝা</w:t>
      </w:r>
    </w:p>
    <w:p w14:paraId="1F3CA21C" w14:textId="77777777" w:rsidR="000F7377" w:rsidRDefault="000F7377"/>
    <w:p w14:paraId="7423D333" w14:textId="77777777" w:rsidR="000F7377" w:rsidRDefault="000F7377">
      <w:r xmlns:w="http://schemas.openxmlformats.org/wordprocessingml/2006/main">
        <w:t xml:space="preserve">2. যীশুর সাক্ষ্য: ভবিষ্যদ্বাণীর আত্মাকে স্বীকৃতি দেওয়া</w:t>
      </w:r>
    </w:p>
    <w:p w14:paraId="1D6A533A" w14:textId="77777777" w:rsidR="000F7377" w:rsidRDefault="000F7377"/>
    <w:p w14:paraId="130789C0" w14:textId="77777777" w:rsidR="000F7377" w:rsidRDefault="000F7377">
      <w:r xmlns:w="http://schemas.openxmlformats.org/wordprocessingml/2006/main">
        <w:t xml:space="preserve">1. যাত্রাপুস্তক 20:3-5; Deuteronomy 5:7-10 - দশটি আদেশ</w:t>
      </w:r>
    </w:p>
    <w:p w14:paraId="233C4EA3" w14:textId="77777777" w:rsidR="000F7377" w:rsidRDefault="000F7377"/>
    <w:p w14:paraId="5BA18C6B" w14:textId="77777777" w:rsidR="000F7377" w:rsidRDefault="000F7377">
      <w:r xmlns:w="http://schemas.openxmlformats.org/wordprocessingml/2006/main">
        <w:t xml:space="preserve">2. 1 জন 5:9-12 - যীশুর সাক্ষ্য সত্য এবং জীবনদানকারী।</w:t>
      </w:r>
    </w:p>
    <w:p w14:paraId="5F94D077" w14:textId="77777777" w:rsidR="000F7377" w:rsidRDefault="000F7377"/>
    <w:p w14:paraId="6B0E5F23" w14:textId="77777777" w:rsidR="000F7377" w:rsidRDefault="000F7377">
      <w:r xmlns:w="http://schemas.openxmlformats.org/wordprocessingml/2006/main">
        <w:t xml:space="preserve">Revelation 19:11 আর আমি স্বর্গ খুলে দেখলাম, আর দেখলাম একটা সাদা ঘোড়া; এবং যে তার উপরে বসেছিল তাকে বিশ্বস্ত ও সত্য বলা হত এবং তিনি ন্যায়ের সাথে বিচার করেন এবং যুদ্ধ করেন।</w:t>
      </w:r>
    </w:p>
    <w:p w14:paraId="2164AFDD" w14:textId="77777777" w:rsidR="000F7377" w:rsidRDefault="000F7377"/>
    <w:p w14:paraId="2EBB655D" w14:textId="77777777" w:rsidR="000F7377" w:rsidRDefault="000F7377">
      <w:r xmlns:w="http://schemas.openxmlformats.org/wordprocessingml/2006/main">
        <w:t xml:space="preserve">উদ্ঘাটন 19:11 এ, স্বর্গের একটি দর্শন প্রকাশ করা হয়েছে, যেখানে একটি সাদা ঘোড়া এবং তার আরোহী, যাকে বিশ্বস্ত এবং সত্য বলা হয়, যিনি ন্যায়ের সাথে বিচার করছেন এবং যুদ্ধ করছেন।</w:t>
      </w:r>
    </w:p>
    <w:p w14:paraId="662C5D7A" w14:textId="77777777" w:rsidR="000F7377" w:rsidRDefault="000F7377"/>
    <w:p w14:paraId="4F0AF01B" w14:textId="77777777" w:rsidR="000F7377" w:rsidRDefault="000F7377">
      <w:r xmlns:w="http://schemas.openxmlformats.org/wordprocessingml/2006/main">
        <w:t xml:space="preserve">1. বিশ্বস্ত এবং সত্য: ন্যায়পরায়ণতার শক্তি</w:t>
      </w:r>
    </w:p>
    <w:p w14:paraId="71AA0D07" w14:textId="77777777" w:rsidR="000F7377" w:rsidRDefault="000F7377"/>
    <w:p w14:paraId="23C2C1DA" w14:textId="77777777" w:rsidR="000F7377" w:rsidRDefault="000F7377">
      <w:r xmlns:w="http://schemas.openxmlformats.org/wordprocessingml/2006/main">
        <w:t xml:space="preserve">2. সাদা ঘোড়া: স্বর্গের দৃষ্টি</w:t>
      </w:r>
    </w:p>
    <w:p w14:paraId="019388DD" w14:textId="77777777" w:rsidR="000F7377" w:rsidRDefault="000F7377"/>
    <w:p w14:paraId="13F63066" w14:textId="77777777" w:rsidR="000F7377" w:rsidRDefault="000F7377">
      <w:r xmlns:w="http://schemas.openxmlformats.org/wordprocessingml/2006/main">
        <w:t xml:space="preserve">1. ইশাইয়া 11:4-5 - "কিন্তু ধার্মিকতার সাথে তিনি দরিদ্রদের বিচার করবেন, এবং পৃথিবীর নম্রদের জন্য ন্যায়ের সাথে তিরস্কার করবেন: এবং তিনি তার মুখের লাঠি দিয়ে এবং তার ঠোঁটের নিঃশ্বাসে পৃথিবীকে আঘাত করবেন সে কি দুষ্টকে বধ করবে। এবং ন্যায়পরায়ণতা হবে তার কোমরের বাঁধন, এবং বিশ্বস্ততা তার লাগামের কোমরবন্ধ হবে।"</w:t>
      </w:r>
    </w:p>
    <w:p w14:paraId="66AB6FAD" w14:textId="77777777" w:rsidR="000F7377" w:rsidRDefault="000F7377"/>
    <w:p w14:paraId="59E83526" w14:textId="77777777" w:rsidR="000F7377" w:rsidRDefault="000F7377">
      <w:r xmlns:w="http://schemas.openxmlformats.org/wordprocessingml/2006/main">
        <w:t xml:space="preserve">2. উদ্ঘাটন 19:8 - "এবং তাকে মঞ্জুর করা হয়েছিল যে তাকে সূক্ষ্ম লিনেন, পরিষ্কার এবং সাদা পোশাকে সজ্জিত করা উচিত: কারণ সূক্ষ্ম লিনেন সাধুদের ধার্মিকতা।"</w:t>
      </w:r>
    </w:p>
    <w:p w14:paraId="3C4BC72D" w14:textId="77777777" w:rsidR="000F7377" w:rsidRDefault="000F7377"/>
    <w:p w14:paraId="4224D10E" w14:textId="77777777" w:rsidR="000F7377" w:rsidRDefault="000F7377">
      <w:r xmlns:w="http://schemas.openxmlformats.org/wordprocessingml/2006/main">
        <w:t xml:space="preserve">Revelation 19:12 তাঁর চোখ ছিল আগুনের শিখার মত, এবং তাঁর মাথায় ছিল বহু মুকুট; এবং তাঁর একটি নাম লেখা ছিল, যা তিনি নিজে ছাড়া কেউ জানত না৷</w:t>
      </w:r>
    </w:p>
    <w:p w14:paraId="1974D969" w14:textId="77777777" w:rsidR="000F7377" w:rsidRDefault="000F7377"/>
    <w:p w14:paraId="32C54406" w14:textId="77777777" w:rsidR="000F7377" w:rsidRDefault="000F7377">
      <w:r xmlns:w="http://schemas.openxmlformats.org/wordprocessingml/2006/main">
        <w:t xml:space="preserve">তিনি রাজাদের রাজা এবং প্রভুদের প্রভু, শুধুমাত্র তাঁর কাছে পরিচিত একটি নাম।</w:t>
      </w:r>
    </w:p>
    <w:p w14:paraId="54CF5A78" w14:textId="77777777" w:rsidR="000F7377" w:rsidRDefault="000F7377"/>
    <w:p w14:paraId="31CE8197" w14:textId="77777777" w:rsidR="000F7377" w:rsidRDefault="000F7377">
      <w:r xmlns:w="http://schemas.openxmlformats.org/wordprocessingml/2006/main">
        <w:t xml:space="preserve">1. ঈশ্বর মহান এবং পরাক্রমশালী, এবং তাঁর নাম শুধুমাত্র তাঁরই জানা।</w:t>
      </w:r>
    </w:p>
    <w:p w14:paraId="5A4E4915" w14:textId="77777777" w:rsidR="000F7377" w:rsidRDefault="000F7377"/>
    <w:p w14:paraId="0856928F" w14:textId="77777777" w:rsidR="000F7377" w:rsidRDefault="000F7377">
      <w:r xmlns:w="http://schemas.openxmlformats.org/wordprocessingml/2006/main">
        <w:t xml:space="preserve">2. যীশু হলেন রাজাদের রাজা এবং প্রভুদের প্রভু, এবং আমাদের তাকে অন্য সব কিছুর উপরে উন্নীত করা উচিত।</w:t>
      </w:r>
    </w:p>
    <w:p w14:paraId="7C4128F3" w14:textId="77777777" w:rsidR="000F7377" w:rsidRDefault="000F7377"/>
    <w:p w14:paraId="6ACCEA89" w14:textId="77777777" w:rsidR="000F7377" w:rsidRDefault="000F7377">
      <w:r xmlns:w="http://schemas.openxmlformats.org/wordprocessingml/2006/main">
        <w:t xml:space="preserve">1. ইশাইয়া 9:6-7 - "আমাদের জন্য একটি শিশুর জন্ম হয়েছে, আমাদের একটি পুত্র দেওয়া হয়েছে; এবং সরকার তার কাঁধে থাকবে, এবং তার নাম বলা হবে বিস্ময়কর পরামর্শদাতা, পরাক্রমশালী ঈশ্বর, চিরস্থায়ী পিতা, যুবরাজ। শান্তির। তাঁর সরকার বৃদ্ধির এবং শান্তির কোন শেষ হবে না, ডেভিডের সিংহাসনে এবং তাঁর রাজ্যের উপরে, এটিকে প্রতিষ্ঠা করতে এবং এটিকে ন্যায় ও ধার্মিকতার সাথে বজায় রাখতে এই সময় থেকে এবং অনন্তকালের জন্য। সর্বশক্তিমান প্রভু এই কাজ করবেন|”</w:t>
      </w:r>
    </w:p>
    <w:p w14:paraId="524E7823" w14:textId="77777777" w:rsidR="000F7377" w:rsidRDefault="000F7377"/>
    <w:p w14:paraId="2763C5FC" w14:textId="77777777" w:rsidR="000F7377" w:rsidRDefault="000F7377">
      <w:r xmlns:w="http://schemas.openxmlformats.org/wordprocessingml/2006/main">
        <w:t xml:space="preserve">2. ফিলিপীয় 2:9-11 - “অতএব ঈশ্বর তাকে উচ্চতর করেছেন এবং তাকে এমন নাম দিয়েছেন যা প্রতিটি নামের উপরে রয়েছে, যাতে যীশুর নামে স্বর্গে, পৃথিবীতে এবং পৃথিবীর নীচে প্রতিটি হাঁটু নত হয়, এবং প্রত্যেক জিহ্বা স্বীকার করে যে যীশু খ্রীষ্ট প্রভু, পিতা ঈশ্বরের মহিমার জন্য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Revelation 19:13 এবং তিনি রক্তে ডোবানো পোশাক পরেছিলেন এবং তাঁর নাম ঈশ্বরের বাক্য বলা হয়।</w:t>
      </w:r>
    </w:p>
    <w:p w14:paraId="595A385D" w14:textId="77777777" w:rsidR="000F7377" w:rsidRDefault="000F7377"/>
    <w:p w14:paraId="75313028" w14:textId="77777777" w:rsidR="000F7377" w:rsidRDefault="000F7377">
      <w:r xmlns:w="http://schemas.openxmlformats.org/wordprocessingml/2006/main">
        <w:t xml:space="preserve">স্বর্গীয় বাহিনী প্রভু যীশুকে অনুসরণ করবে, যিনি রক্তে রঞ্জিত একটি পোশাক পরিহিত।</w:t>
      </w:r>
    </w:p>
    <w:p w14:paraId="7B116FB4" w14:textId="77777777" w:rsidR="000F7377" w:rsidRDefault="000F7377"/>
    <w:p w14:paraId="66F75249" w14:textId="77777777" w:rsidR="000F7377" w:rsidRDefault="000F7377">
      <w:r xmlns:w="http://schemas.openxmlformats.org/wordprocessingml/2006/main">
        <w:t xml:space="preserve">1. খ্রীষ্টে বিজয় - ঈশ্বরের শব্দের শক্তি</w:t>
      </w:r>
    </w:p>
    <w:p w14:paraId="391CAB23" w14:textId="77777777" w:rsidR="000F7377" w:rsidRDefault="000F7377"/>
    <w:p w14:paraId="1BDE37C8" w14:textId="77777777" w:rsidR="000F7377" w:rsidRDefault="000F7377">
      <w:r xmlns:w="http://schemas.openxmlformats.org/wordprocessingml/2006/main">
        <w:t xml:space="preserve">2. যুদ্ধের জন্য পোশাক - যীশুর বলিদানের মাধ্যমে বিজয়ের পোশাক</w:t>
      </w:r>
    </w:p>
    <w:p w14:paraId="370EB3DF" w14:textId="77777777" w:rsidR="000F7377" w:rsidRDefault="000F7377"/>
    <w:p w14:paraId="4A173F0A" w14:textId="77777777" w:rsidR="000F7377" w:rsidRDefault="000F7377">
      <w:r xmlns:w="http://schemas.openxmlformats.org/wordprocessingml/2006/main">
        <w:t xml:space="preserve">1. ইশাইয়া 63:1-3</w:t>
      </w:r>
    </w:p>
    <w:p w14:paraId="78DA31FB" w14:textId="77777777" w:rsidR="000F7377" w:rsidRDefault="000F7377"/>
    <w:p w14:paraId="65BC51BC" w14:textId="77777777" w:rsidR="000F7377" w:rsidRDefault="000F7377">
      <w:r xmlns:w="http://schemas.openxmlformats.org/wordprocessingml/2006/main">
        <w:t xml:space="preserve">2. ইফিষীয় 6:10-18</w:t>
      </w:r>
    </w:p>
    <w:p w14:paraId="04987457" w14:textId="77777777" w:rsidR="000F7377" w:rsidRDefault="000F7377"/>
    <w:p w14:paraId="67B3D551" w14:textId="77777777" w:rsidR="000F7377" w:rsidRDefault="000F7377">
      <w:r xmlns:w="http://schemas.openxmlformats.org/wordprocessingml/2006/main">
        <w:t xml:space="preserve">Revelation 19:14 আর স্বর্গে থাকা সৈন্যরা সাদা ঘোড়ায় চড়ে তাঁকে অনুসরণ করল, তারা সাদা ও পরিষ্কার মসীনার পোশাক পরা।</w:t>
      </w:r>
    </w:p>
    <w:p w14:paraId="790B689A" w14:textId="77777777" w:rsidR="000F7377" w:rsidRDefault="000F7377"/>
    <w:p w14:paraId="45B8D687" w14:textId="77777777" w:rsidR="000F7377" w:rsidRDefault="000F7377">
      <w:r xmlns:w="http://schemas.openxmlformats.org/wordprocessingml/2006/main">
        <w:t xml:space="preserve">যীশু স্বর্গবাসীদের একটি বাহিনীকে নেতৃত্ব দেন, সাদা পোশাক পরা, যুদ্ধে।</w:t>
      </w:r>
    </w:p>
    <w:p w14:paraId="5F0AD92D" w14:textId="77777777" w:rsidR="000F7377" w:rsidRDefault="000F7377"/>
    <w:p w14:paraId="3E3A6EE9" w14:textId="77777777" w:rsidR="000F7377" w:rsidRDefault="000F7377">
      <w:r xmlns:w="http://schemas.openxmlformats.org/wordprocessingml/2006/main">
        <w:t xml:space="preserve">1. বিশ্বাসে যীশুকে অনুসরণ করা: তাঁর নেতৃত্বে বিশ্বাস রাখতে শেখা</w:t>
      </w:r>
    </w:p>
    <w:p w14:paraId="62BDB922" w14:textId="77777777" w:rsidR="000F7377" w:rsidRDefault="000F7377"/>
    <w:p w14:paraId="23743B0C" w14:textId="77777777" w:rsidR="000F7377" w:rsidRDefault="000F7377">
      <w:r xmlns:w="http://schemas.openxmlformats.org/wordprocessingml/2006/main">
        <w:t xml:space="preserve">2. ভালবাসার শক্তি: যীশু স্বর্গ-নিবাসীদের একটি সেনাবাহিনীর নেতৃত্ব দিচ্ছেন</w:t>
      </w:r>
    </w:p>
    <w:p w14:paraId="3D0A1234" w14:textId="77777777" w:rsidR="000F7377" w:rsidRDefault="000F7377"/>
    <w:p w14:paraId="46691C5F" w14:textId="77777777" w:rsidR="000F7377" w:rsidRDefault="000F7377">
      <w:r xmlns:w="http://schemas.openxmlformats.org/wordprocessingml/2006/main">
        <w:t xml:space="preserve">1. 2 Chronicles 20:12-17 - যখন জুদার লোকেরা তাদের জন্য খুব বড় শত্রুর মুখোমুখি হয়েছিল, তখন ঈশ্বর তাদের বলেছিলেন যে তাঁর উপর বিশ্বাস রাখতে এবং অন্য কাউকে নয়।</w:t>
      </w:r>
    </w:p>
    <w:p w14:paraId="49724D4A" w14:textId="77777777" w:rsidR="000F7377" w:rsidRDefault="000F7377"/>
    <w:p w14:paraId="410BF57C" w14:textId="77777777" w:rsidR="000F7377" w:rsidRDefault="000F7377">
      <w:r xmlns:w="http://schemas.openxmlformats.org/wordprocessingml/2006/main">
        <w:t xml:space="preserve">2. ম্যাথু 5:44-45 - যীশু আমাদেরকে আমাদের শত্রুদের ভালবাসতে শেখান, এমনকি যুদ্ধের মধ্যেও।</w:t>
      </w:r>
    </w:p>
    <w:p w14:paraId="02D57B94" w14:textId="77777777" w:rsidR="000F7377" w:rsidRDefault="000F7377"/>
    <w:p w14:paraId="52F294F6" w14:textId="77777777" w:rsidR="000F7377" w:rsidRDefault="000F7377">
      <w:r xmlns:w="http://schemas.openxmlformats.org/wordprocessingml/2006/main">
        <w:t xml:space="preserve">Revelation 19:15 এবং তার মুখ থেকে একটি ধারালো তলোয়ার বের হয়, যাতে তিনি জাতিদের আঘাত করতে পারেন: এবং তিনি লোহার রড দিয়ে তাদের শাসন করবেন: এবং তিনি সর্বশক্তিমান ঈশ্বরের উগ্রতা ও ক্রোধের দ্রাক্ষারস মাড়িয়েছেন।</w:t>
      </w:r>
    </w:p>
    <w:p w14:paraId="3F49840D" w14:textId="77777777" w:rsidR="000F7377" w:rsidRDefault="000F7377"/>
    <w:p w14:paraId="025BB9AC" w14:textId="77777777" w:rsidR="000F7377" w:rsidRDefault="000F7377">
      <w:r xmlns:w="http://schemas.openxmlformats.org/wordprocessingml/2006/main">
        <w:t xml:space="preserve">ঈশ্বর জাতিদের ন্যায়বিচার আনতে তার ক্ষমতা ব্যবহার করবেন.</w:t>
      </w:r>
    </w:p>
    <w:p w14:paraId="13EEB1E3" w14:textId="77777777" w:rsidR="000F7377" w:rsidRDefault="000F7377"/>
    <w:p w14:paraId="472AFFFF" w14:textId="77777777" w:rsidR="000F7377" w:rsidRDefault="000F7377">
      <w:r xmlns:w="http://schemas.openxmlformats.org/wordprocessingml/2006/main">
        <w:t xml:space="preserve">1. ঈশ্বরের ন্যায়বিচার: করুণা এবং ক্রোধের ভারসাম্য</w:t>
      </w:r>
    </w:p>
    <w:p w14:paraId="57ABC2C3" w14:textId="77777777" w:rsidR="000F7377" w:rsidRDefault="000F7377"/>
    <w:p w14:paraId="735B869B" w14:textId="77777777" w:rsidR="000F7377" w:rsidRDefault="000F7377">
      <w:r xmlns:w="http://schemas.openxmlformats.org/wordprocessingml/2006/main">
        <w:t xml:space="preserve">2. শব্দের শক্তি: প্রভুর তলোয়ার</w:t>
      </w:r>
    </w:p>
    <w:p w14:paraId="1947EB5C" w14:textId="77777777" w:rsidR="000F7377" w:rsidRDefault="000F7377"/>
    <w:p w14:paraId="771CF66B" w14:textId="77777777" w:rsidR="000F7377" w:rsidRDefault="000F7377">
      <w:r xmlns:w="http://schemas.openxmlformats.org/wordprocessingml/2006/main">
        <w:t xml:space="preserve">1. ইশাইয়া 11:4 - "কিন্তু তিনি ধার্মিকতার সাথে দরিদ্রদের বিচার করবেন, এবং পৃথিবীর নম্রদের জন্য ন্যায়ের সাথে তিরস্কার করবেন: এবং তিনি তার মুখের লাঠি দিয়ে পৃথিবীকে আঘাত করবেন এবং তার ঠোঁটের নিঃশ্বাসে তিনি আঘাত করবেন। দুষ্টদের হত্যা কর।"</w:t>
      </w:r>
    </w:p>
    <w:p w14:paraId="2D266A72" w14:textId="77777777" w:rsidR="000F7377" w:rsidRDefault="000F7377"/>
    <w:p w14:paraId="35CE6FC1" w14:textId="77777777" w:rsidR="000F7377" w:rsidRDefault="000F7377">
      <w:r xmlns:w="http://schemas.openxmlformats.org/wordprocessingml/2006/main">
        <w:t xml:space="preserve">2. ইশাইয়া 63:3-4 - "আমি একাই দ্রাক্ষারস মাড়াই করেছি; এবং লোকেদের মধ্যে আমার সাথে কেউ ছিল না: কারণ আমি আমার ক্রোধে তাদের পদদলিত করব, এবং আমার ক্রোধে তাদের পদদলিত করব; এবং তাদের রক্ত ছিটিয়ে দেওয়া হবে। আমার পোশাক, এবং আমি আমার সমস্ত পোশাকে দাগ ফেলব।"</w:t>
      </w:r>
    </w:p>
    <w:p w14:paraId="4BA21EDF" w14:textId="77777777" w:rsidR="000F7377" w:rsidRDefault="000F7377"/>
    <w:p w14:paraId="25873019" w14:textId="77777777" w:rsidR="000F7377" w:rsidRDefault="000F7377">
      <w:r xmlns:w="http://schemas.openxmlformats.org/wordprocessingml/2006/main">
        <w:t xml:space="preserve">Revelation 19:16 এবং তার পোশাকে এবং উরুতে একটি নাম লেখা আছে, রাজাদের রাজা এবং প্রভুর প্রভু৷</w:t>
      </w:r>
    </w:p>
    <w:p w14:paraId="4E4CF5D0" w14:textId="77777777" w:rsidR="000F7377" w:rsidRDefault="000F7377"/>
    <w:p w14:paraId="797F1862" w14:textId="77777777" w:rsidR="000F7377" w:rsidRDefault="000F7377">
      <w:r xmlns:w="http://schemas.openxmlformats.org/wordprocessingml/2006/main">
        <w:t xml:space="preserve">এই অনুচ্ছেদটি রাজাদের রাজা এবং প্রভুর প্রভু হিসাবে যীশুর ক্ষমতা এবং কর্তৃত্বের উপর জোর দেয়।</w:t>
      </w:r>
    </w:p>
    <w:p w14:paraId="1BD7500E" w14:textId="77777777" w:rsidR="000F7377" w:rsidRDefault="000F7377"/>
    <w:p w14:paraId="2E26E4A8" w14:textId="77777777" w:rsidR="000F7377" w:rsidRDefault="000F7377">
      <w:r xmlns:w="http://schemas.openxmlformats.org/wordprocessingml/2006/main">
        <w:t xml:space="preserve">1. যীশুর মহিমা: তাঁর রাজত্ব এবং প্রভুত্ব</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যীশুর সার্বভৌমত্ব: সমস্ত কিছুর উপর তাঁর কর্তৃত্ব</w:t>
      </w:r>
    </w:p>
    <w:p w14:paraId="0821E051" w14:textId="77777777" w:rsidR="000F7377" w:rsidRDefault="000F7377"/>
    <w:p w14:paraId="16A72C1D" w14:textId="77777777" w:rsidR="000F7377" w:rsidRDefault="000F7377">
      <w:r xmlns:w="http://schemas.openxmlformats.org/wordprocessingml/2006/main">
        <w:t xml:space="preserve">1. ফিলিপীয় 2:5-11 - যীশুর ক্রুশে মৃত্যুর জন্য বাধ্য হওয়ার জন্য নিজেকে বিনীত করা।</w:t>
      </w:r>
    </w:p>
    <w:p w14:paraId="26542037" w14:textId="77777777" w:rsidR="000F7377" w:rsidRDefault="000F7377"/>
    <w:p w14:paraId="0464A2FE" w14:textId="77777777" w:rsidR="000F7377" w:rsidRDefault="000F7377">
      <w:r xmlns:w="http://schemas.openxmlformats.org/wordprocessingml/2006/main">
        <w:t xml:space="preserve">2. কলসীয় 1:15-20 - সমস্ত সৃষ্টির উপর যীশুর প্রাধান্য এবং আধিপত্য।</w:t>
      </w:r>
    </w:p>
    <w:p w14:paraId="23CDA8EA" w14:textId="77777777" w:rsidR="000F7377" w:rsidRDefault="000F7377"/>
    <w:p w14:paraId="23D5ED28" w14:textId="77777777" w:rsidR="000F7377" w:rsidRDefault="000F7377">
      <w:r xmlns:w="http://schemas.openxmlformats.org/wordprocessingml/2006/main">
        <w:t xml:space="preserve">Revelation 19:17 আর আমি একজন দেবদূতকে সূর্যের মধ্যে দাঁড়িয়ে থাকতে দেখলাম; এবং তিনি উচ্চস্বরে চিৎকার করে স্বর্গের মাঝখানে উড়ে আসা সমস্ত পাখীকে বললেন, এসো এবং মহান ঈশ্বরের নৈশভোজে একত্র হও;</w:t>
      </w:r>
    </w:p>
    <w:p w14:paraId="60F7CA55" w14:textId="77777777" w:rsidR="000F7377" w:rsidRDefault="000F7377"/>
    <w:p w14:paraId="1D19FE91" w14:textId="77777777" w:rsidR="000F7377" w:rsidRDefault="000F7377">
      <w:r xmlns:w="http://schemas.openxmlformats.org/wordprocessingml/2006/main">
        <w:t xml:space="preserve">একজন ফেরেশতা পাখিদের ঈশ্বরের মহান নৈশভোজের জন্য একত্রিত হওয়ার নির্দেশ দিয়েছিলেন।</w:t>
      </w:r>
    </w:p>
    <w:p w14:paraId="0947B26F" w14:textId="77777777" w:rsidR="000F7377" w:rsidRDefault="000F7377"/>
    <w:p w14:paraId="1E94F0D1" w14:textId="77777777" w:rsidR="000F7377" w:rsidRDefault="000F7377">
      <w:r xmlns:w="http://schemas.openxmlformats.org/wordprocessingml/2006/main">
        <w:t xml:space="preserve">1. ঈশ্বরের নৈশভোজের আমন্ত্রণ: তদন্ত উদ্ঘাটন 19:17</w:t>
      </w:r>
    </w:p>
    <w:p w14:paraId="52E74702" w14:textId="77777777" w:rsidR="000F7377" w:rsidRDefault="000F7377"/>
    <w:p w14:paraId="0D9C03B4" w14:textId="77777777" w:rsidR="000F7377" w:rsidRDefault="000F7377">
      <w:r xmlns:w="http://schemas.openxmlformats.org/wordprocessingml/2006/main">
        <w:t xml:space="preserve">2. ঈশ্বরের নিঃশর্ত আমন্ত্রণ: আন্ডারস্ট্যান্ডিং রেভেলেশন 19:17</w:t>
      </w:r>
    </w:p>
    <w:p w14:paraId="3546BA0D" w14:textId="77777777" w:rsidR="000F7377" w:rsidRDefault="000F7377"/>
    <w:p w14:paraId="755C5E42" w14:textId="77777777" w:rsidR="000F7377" w:rsidRDefault="000F7377">
      <w:r xmlns:w="http://schemas.openxmlformats.org/wordprocessingml/2006/main">
        <w:t xml:space="preserve">1. লুক 14:15-24 - মহান ভোজ এর দৃষ্টান্ত।</w:t>
      </w:r>
    </w:p>
    <w:p w14:paraId="73990C80" w14:textId="77777777" w:rsidR="000F7377" w:rsidRDefault="000F7377"/>
    <w:p w14:paraId="51817486" w14:textId="77777777" w:rsidR="000F7377" w:rsidRDefault="000F7377">
      <w:r xmlns:w="http://schemas.openxmlformats.org/wordprocessingml/2006/main">
        <w:t xml:space="preserve">2. ইশাইয়া 25:6-8 - একটি মহান ভোজ প্রভুর প্রতিশ্রুতি.</w:t>
      </w:r>
    </w:p>
    <w:p w14:paraId="6E60136A" w14:textId="77777777" w:rsidR="000F7377" w:rsidRDefault="000F7377"/>
    <w:p w14:paraId="76D5C86F" w14:textId="77777777" w:rsidR="000F7377" w:rsidRDefault="000F7377">
      <w:r xmlns:w="http://schemas.openxmlformats.org/wordprocessingml/2006/main">
        <w:t xml:space="preserve">Revelation 19:18 যাতে তোমরা রাজাদের মাংস, সেনাপতিদের মাংস, বীরদের মাংস, ঘোড়ার মাংস এবং তাদের উপরে যারা বসে তাদের মাংস এবং সমস্ত মানুষের মাংস, স্বাধীন এবং উভয়ই খেতে পার। বন্ধন, উভয় ছোট এবং মহান.</w:t>
      </w:r>
    </w:p>
    <w:p w14:paraId="02773F24" w14:textId="77777777" w:rsidR="000F7377" w:rsidRDefault="000F7377"/>
    <w:p w14:paraId="33BE0273" w14:textId="77777777" w:rsidR="000F7377" w:rsidRDefault="000F7377">
      <w:r xmlns:w="http://schemas.openxmlformats.org/wordprocessingml/2006/main">
        <w:t xml:space="preserve">ঈশ্বর বিশ্বস্তদের রাজা, ক্যাপ্টেন, পরাক্রমশালী ব্যক্তি এবং ঘোড়ার মাংস খেতে দেন এবং যারা তাদের সওয়ার হন, সেইসাথে সমস্ত লোকের মর্যাদা নির্বিশেষে।</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সাম্যের আশীর্বাদ: ঈশ্বর কীভাবে মর্যাদা নির্বিশেষে সমস্ত মানুষকে সম্মান করেন</w:t>
      </w:r>
    </w:p>
    <w:p w14:paraId="76536052" w14:textId="77777777" w:rsidR="000F7377" w:rsidRDefault="000F7377"/>
    <w:p w14:paraId="77A33201" w14:textId="77777777" w:rsidR="000F7377" w:rsidRDefault="000F7377">
      <w:r xmlns:w="http://schemas.openxmlformats.org/wordprocessingml/2006/main">
        <w:t xml:space="preserve">2. নম্রতার প্রয়োজনীয়তা: কীভাবে ঈশ্বর তাদের সমর্থন করেন যারা অন্যদের সেবা করে</w:t>
      </w:r>
    </w:p>
    <w:p w14:paraId="4AC25942" w14:textId="77777777" w:rsidR="000F7377" w:rsidRDefault="000F7377"/>
    <w:p w14:paraId="1CE70D6C" w14:textId="77777777" w:rsidR="000F7377" w:rsidRDefault="000F7377">
      <w:r xmlns:w="http://schemas.openxmlformats.org/wordprocessingml/2006/main">
        <w:t xml:space="preserve">1. গালাতীয় 3:28 - সেখানে ইহুদি বা গ্রীক কেউ নেই, দাস বা স্বাধীন কেউ নেই, কোন পুরুষ ও মহিলা নেই, কারণ খ্রীষ্ট যীশুতে তোমরা সবাই এক৷</w:t>
      </w:r>
    </w:p>
    <w:p w14:paraId="66FAB6E8" w14:textId="77777777" w:rsidR="000F7377" w:rsidRDefault="000F7377"/>
    <w:p w14:paraId="3B47D7D8" w14:textId="77777777" w:rsidR="000F7377" w:rsidRDefault="000F7377">
      <w:r xmlns:w="http://schemas.openxmlformats.org/wordprocessingml/2006/main">
        <w:t xml:space="preserve">2. জেমস 4:10 - প্রভুর সামনে নিজেকে বিনীত করুন, এবং তিনি আপনাকে উন্নত করবেন।</w:t>
      </w:r>
    </w:p>
    <w:p w14:paraId="4E305315" w14:textId="77777777" w:rsidR="000F7377" w:rsidRDefault="000F7377"/>
    <w:p w14:paraId="2EF02FC3" w14:textId="77777777" w:rsidR="000F7377" w:rsidRDefault="000F7377">
      <w:r xmlns:w="http://schemas.openxmlformats.org/wordprocessingml/2006/main">
        <w:t xml:space="preserve">Revelation 19:19 এবং আমি সেই জন্তুটিকে দেখলাম, পৃথিবীর রাজারা এবং তাদের সৈন্যদল ঘোড়ায় বসে থাকা লোকটির বিরুদ্ধে এবং তার সেনাবাহিনীর বিরুদ্ধে যুদ্ধ করার জন্য একত্রিত হয়েছে৷</w:t>
      </w:r>
    </w:p>
    <w:p w14:paraId="4F650B3B" w14:textId="77777777" w:rsidR="000F7377" w:rsidRDefault="000F7377"/>
    <w:p w14:paraId="726CA388" w14:textId="77777777" w:rsidR="000F7377" w:rsidRDefault="000F7377">
      <w:r xmlns:w="http://schemas.openxmlformats.org/wordprocessingml/2006/main">
        <w:t xml:space="preserve">পশু এবং পৃথিবীর রাজারা ঈশ্বরের বিরুদ্ধে যুদ্ধ করার জন্য একত্রিত হয়েছিল।</w:t>
      </w:r>
    </w:p>
    <w:p w14:paraId="4CCA9516" w14:textId="77777777" w:rsidR="000F7377" w:rsidRDefault="000F7377"/>
    <w:p w14:paraId="12C6506D" w14:textId="77777777" w:rsidR="000F7377" w:rsidRDefault="000F7377">
      <w:r xmlns:w="http://schemas.openxmlformats.org/wordprocessingml/2006/main">
        <w:t xml:space="preserve">1: ঈশ্বরের বিরুদ্ধে যুদ্ধ - কীভাবে পশুর বাহিনীতে যোগদানের প্রলোভনের বিরুদ্ধে দৃঢ়ভাবে দাঁড়ানো যায়</w:t>
      </w:r>
    </w:p>
    <w:p w14:paraId="5D081A7F" w14:textId="77777777" w:rsidR="000F7377" w:rsidRDefault="000F7377"/>
    <w:p w14:paraId="1AED5D1F" w14:textId="77777777" w:rsidR="000F7377" w:rsidRDefault="000F7377">
      <w:r xmlns:w="http://schemas.openxmlformats.org/wordprocessingml/2006/main">
        <w:t xml:space="preserve">2: কাউন্টার অ্যাটাক - মন্দ শক্তির উপর খ্রীষ্টের বিজয়</w:t>
      </w:r>
    </w:p>
    <w:p w14:paraId="1F1A1FB7" w14:textId="77777777" w:rsidR="000F7377" w:rsidRDefault="000F7377"/>
    <w:p w14:paraId="483F84D3" w14:textId="77777777" w:rsidR="000F7377" w:rsidRDefault="000F7377">
      <w:r xmlns:w="http://schemas.openxmlformats.org/wordprocessingml/2006/main">
        <w:t xml:space="preserve">1: Ephesians 6:10-13 - ঈশ্বরের সমস্ত বর্ম পরিধান করুন, যাতে আপনি শয়তানের কৌশলের বিরুদ্ধে দাঁড়াতে সক্ষম হন।</w:t>
      </w:r>
    </w:p>
    <w:p w14:paraId="47D76838" w14:textId="77777777" w:rsidR="000F7377" w:rsidRDefault="000F7377"/>
    <w:p w14:paraId="2DC616D1" w14:textId="77777777" w:rsidR="000F7377" w:rsidRDefault="000F7377">
      <w:r xmlns:w="http://schemas.openxmlformats.org/wordprocessingml/2006/main">
        <w:t xml:space="preserve">2: জেমস 4:7 - তাই ঈশ্বরের কাছে নিজেকে সমর্পণ করুন। শয়তান জরিমানা, এবং তিনি আপনার কাছ থেকে পালিয়ে যাবে।</w:t>
      </w:r>
    </w:p>
    <w:p w14:paraId="23662E0A" w14:textId="77777777" w:rsidR="000F7377" w:rsidRDefault="000F7377"/>
    <w:p w14:paraId="2200EE81" w14:textId="77777777" w:rsidR="000F7377" w:rsidRDefault="000F7377">
      <w:r xmlns:w="http://schemas.openxmlformats.org/wordprocessingml/2006/main">
        <w:t xml:space="preserve">প্রকাশিত বাক্য 19:20 এবং জন্তুটিকে নিয়ে যাওয়া হয়েছিল, এবং তার সাথে সেই মিথ্যা ভাববাদীকে নিয়ে যাওয়া হয়েছিল যে তার আগে অলৌকিক কাজ করেছিল, যা দিয়ে সে তাদের প্রতারিত করেছিল যারা সেই পশুর চিহ্ন পেয়েছিল এবং যারা তার মূর্তি পূজা করেছিল। এই দুজনকে গন্ধক দিয়ে জ্বলন্ত আগুনের হ্রদে জীবন্ত নিক্ষেপ করা হয়েছিল।</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পশু এবং মিথ্যা ভাববাদীকে গন্ধক দিয়ে জ্বলন্ত আগুনের হ্রদে জীবিত নিক্ষেপ করা হয়েছিল।</w:t>
      </w:r>
    </w:p>
    <w:p w14:paraId="15DA37C0" w14:textId="77777777" w:rsidR="000F7377" w:rsidRDefault="000F7377"/>
    <w:p w14:paraId="6F99751F" w14:textId="77777777" w:rsidR="000F7377" w:rsidRDefault="000F7377">
      <w:r xmlns:w="http://schemas.openxmlformats.org/wordprocessingml/2006/main">
        <w:t xml:space="preserve">1. পাপের পরিণতি: আগুনের হ্রদে ঈশ্বরের শাস্তি</w:t>
      </w:r>
    </w:p>
    <w:p w14:paraId="6D2F2530" w14:textId="77777777" w:rsidR="000F7377" w:rsidRDefault="000F7377"/>
    <w:p w14:paraId="44B29740" w14:textId="77777777" w:rsidR="000F7377" w:rsidRDefault="000F7377">
      <w:r xmlns:w="http://schemas.openxmlformats.org/wordprocessingml/2006/main">
        <w:t xml:space="preserve">2. ঈশ্বরের শক্তি: তাঁর ন্যায়বিচার প্রবল</w:t>
      </w:r>
    </w:p>
    <w:p w14:paraId="126152FC" w14:textId="77777777" w:rsidR="000F7377" w:rsidRDefault="000F7377"/>
    <w:p w14:paraId="3AB95421" w14:textId="77777777" w:rsidR="000F7377" w:rsidRDefault="000F7377">
      <w:r xmlns:w="http://schemas.openxmlformats.org/wordprocessingml/2006/main">
        <w:t xml:space="preserve">1. রোমানস 6:23 - কারণ পাপের মজুরি হল মৃত্যু, কিন্তু ঈশ্বরের দান হল আমাদের প্রভু খ্রীষ্ট যীশুতে অনন্ত জীবন৷</w:t>
      </w:r>
    </w:p>
    <w:p w14:paraId="72DD53DF" w14:textId="77777777" w:rsidR="000F7377" w:rsidRDefault="000F7377"/>
    <w:p w14:paraId="2FE782B5" w14:textId="77777777" w:rsidR="000F7377" w:rsidRDefault="000F7377">
      <w:r xmlns:w="http://schemas.openxmlformats.org/wordprocessingml/2006/main">
        <w:t xml:space="preserve">2. ম্যাথু 25:41 - তারপরে তিনি তার বাম দিকের লোকদের বলবেন, 'আমার কাছ থেকে চলে যাও, যারা অভিশপ্ত, শয়তান এবং তার ফেরেশতাদের জন্য প্রস্তুত অনন্ত আগুনে।</w:t>
      </w:r>
    </w:p>
    <w:p w14:paraId="5F8E146C" w14:textId="77777777" w:rsidR="000F7377" w:rsidRDefault="000F7377"/>
    <w:p w14:paraId="68B255B0" w14:textId="77777777" w:rsidR="000F7377" w:rsidRDefault="000F7377">
      <w:r xmlns:w="http://schemas.openxmlformats.org/wordprocessingml/2006/main">
        <w:t xml:space="preserve">Revelation 19:21 যে ঘোড়ায় চড়েছিল, তার মুখ থেকে যে তলোয়ার বেরিয়েছিল, তার তরবারির আঘাতে অবশিষ্টাংশকে হত্যা করা হয়েছিল এবং সমস্ত পাখী তাদের মাংসে পূর্ণ হয়েছিল৷</w:t>
      </w:r>
    </w:p>
    <w:p w14:paraId="1C8E34B4" w14:textId="77777777" w:rsidR="000F7377" w:rsidRDefault="000F7377"/>
    <w:p w14:paraId="1688A939" w14:textId="77777777" w:rsidR="000F7377" w:rsidRDefault="000F7377">
      <w:r xmlns:w="http://schemas.openxmlformats.org/wordprocessingml/2006/main">
        <w:t xml:space="preserve">যীশু আসবেন এবং মন্দকে পরাজিত করবেন একটি তলোয়ার দিয়ে যা তার মুখ থেকে বের হবে, মন্দকে পাখিদের দ্বারা গ্রাস করতে হবে।</w:t>
      </w:r>
    </w:p>
    <w:p w14:paraId="13D09C4B" w14:textId="77777777" w:rsidR="000F7377" w:rsidRDefault="000F7377"/>
    <w:p w14:paraId="45089FA5" w14:textId="77777777" w:rsidR="000F7377" w:rsidRDefault="000F7377">
      <w:r xmlns:w="http://schemas.openxmlformats.org/wordprocessingml/2006/main">
        <w:t xml:space="preserve">1. ঈশ্বরের শব্দ শক্তিশালী: প্রভুর তলোয়ার</w:t>
      </w:r>
    </w:p>
    <w:p w14:paraId="76E151D5" w14:textId="77777777" w:rsidR="000F7377" w:rsidRDefault="000F7377"/>
    <w:p w14:paraId="3D0D50DD" w14:textId="77777777" w:rsidR="000F7377" w:rsidRDefault="000F7377">
      <w:r xmlns:w="http://schemas.openxmlformats.org/wordprocessingml/2006/main">
        <w:t xml:space="preserve">2. চূড়ান্ত বিচার: ন্যায়বিচারের যীশুর তরবারি</w:t>
      </w:r>
    </w:p>
    <w:p w14:paraId="42E40B1F" w14:textId="77777777" w:rsidR="000F7377" w:rsidRDefault="000F7377"/>
    <w:p w14:paraId="418B8020" w14:textId="77777777" w:rsidR="000F7377" w:rsidRDefault="000F7377">
      <w:r xmlns:w="http://schemas.openxmlformats.org/wordprocessingml/2006/main">
        <w:t xml:space="preserve">1. ইশাইয়া 11:4 - "কিন্তু তিনি ধার্মিকতার সাথে দরিদ্রদের বিচার করবেন, এবং পৃথিবীর নম্রদের জন্য ন্যায়ের সাথে তিরস্কার করবেন: এবং তিনি তার মুখের লাঠি দিয়ে পৃথিবীকে আঘাত করবেন এবং তার ঠোঁটের নিঃশ্বাসে তিনি আঘাত করবেন। দুষ্টদের হত্যা কর।"</w:t>
      </w:r>
    </w:p>
    <w:p w14:paraId="1FBF19A1" w14:textId="77777777" w:rsidR="000F7377" w:rsidRDefault="000F7377"/>
    <w:p w14:paraId="0146EC57" w14:textId="77777777" w:rsidR="000F7377" w:rsidRDefault="000F7377">
      <w:r xmlns:w="http://schemas.openxmlformats.org/wordprocessingml/2006/main">
        <w:t xml:space="preserve">2. হিব্রুজ 4:12 - "কারণ ঈশ্বরের বাক্য দ্রুত, এবং শক্তিশালী, এবং যে কোনও দুধারী তরবারির চেয়ে তীক্ষ্ণ, এমনকি আত্মা এবং আত্মা এবং জয়েন্ট এবং মজ্জার বিভাজন পর্যন্ত ছিদ্র করে, এবং একজন </w:t>
      </w:r>
      <w:r xmlns:w="http://schemas.openxmlformats.org/wordprocessingml/2006/main">
        <w:lastRenderedPageBreak xmlns:w="http://schemas.openxmlformats.org/wordprocessingml/2006/main"/>
      </w:r>
      <w:r xmlns:w="http://schemas.openxmlformats.org/wordprocessingml/2006/main">
        <w:t xml:space="preserve">বিচক্ষণ হৃদয়ের চিন্তা ও অভিপ্রায়।"</w:t>
      </w:r>
    </w:p>
    <w:p w14:paraId="18E57796" w14:textId="77777777" w:rsidR="000F7377" w:rsidRDefault="000F7377"/>
    <w:p w14:paraId="2C089E7E" w14:textId="77777777" w:rsidR="000F7377" w:rsidRDefault="000F7377">
      <w:r xmlns:w="http://schemas.openxmlformats.org/wordprocessingml/2006/main">
        <w:t xml:space="preserve">উদ্ঘাটন 20 হল উদ্ঘাটন বইয়ের বিংশতম অধ্যায় এবং শেষ সময়ের ঘটনাগুলির জনের দৃষ্টিভঙ্গি অব্যাহত রাখে। এই অধ্যায় শয়তানের আবদ্ধতা, খ্রীষ্টের রাজত্ব এবং চূড়ান্ত বিচারের উপর দৃষ্টি নিবদ্ধ করে।</w:t>
      </w:r>
    </w:p>
    <w:p w14:paraId="61B507D6" w14:textId="77777777" w:rsidR="000F7377" w:rsidRDefault="000F7377"/>
    <w:p w14:paraId="78FA8231" w14:textId="77777777" w:rsidR="000F7377" w:rsidRDefault="000F7377">
      <w:r xmlns:w="http://schemas.openxmlformats.org/wordprocessingml/2006/main">
        <w:t xml:space="preserve">1ম অনুচ্ছেদ: অধ্যায়টি একটি চাবি এবং একটি বড় চেইন ধরে স্বর্গ থেকে নেমে আসা একজন দেবদূতের সাথে শুরু হয়। তিনি শয়তানকে ধরেন, তাকে এক হাজার বছরের জন্য বেঁধে রাখেন এবং অতল গহ্বরে নিক্ষেপ করেন, এটি বন্ধ করে দেন যাতে তিনি এই সময়ের মধ্যে জাতিদেরকে প্রতারিত করতে না পারেন (প্রকাশিত বাক্য 20:1-3)। এই হাজার বছরের সময়কালকে "সহস্রাব্দ" বা "হাজার বছর" হিসাবে উল্লেখ করা হয়। এই সময়ে, যারা তাদের বিশ্বাসের জন্য শহীদ হয়েছে তারা খ্রীষ্টের সাথে রাজত্ব করে এবং তাঁর কর্তৃত্বের অংশীদার হয় (প্রকাশিত বাক্য 20:4-6)।</w:t>
      </w:r>
    </w:p>
    <w:p w14:paraId="3D618FC1" w14:textId="77777777" w:rsidR="000F7377" w:rsidRDefault="000F7377"/>
    <w:p w14:paraId="62D4C5FD" w14:textId="77777777" w:rsidR="000F7377" w:rsidRDefault="000F7377">
      <w:r xmlns:w="http://schemas.openxmlformats.org/wordprocessingml/2006/main">
        <w:t xml:space="preserve">২য় অনুচ্ছেদ: হাজার বছর পূর্ণ হওয়ার পর শয়তান তার কারাগার থেকে মুক্তি পায়। সে অনেক জাতিকে প্রতারিত করে এবং তাদেরকে ঈশ্বরের লোকেদের বিরুদ্ধে যুদ্ধের জন্য জড়ো করে (প্রকাশিত বাক্য 20:7-9)। যাইহোক, স্বর্গ থেকে আগুন নেমে এসে তাদের গ্রাস করে। তারপর শয়তানকে আগুনের হ্রদে নিক্ষেপ করা হয় যেখানে তাকে চিরতরে যন্ত্রণা দেওয়া হবে (প্রকাশিত বাক্য 20:10)।</w:t>
      </w:r>
    </w:p>
    <w:p w14:paraId="17BC63D0" w14:textId="77777777" w:rsidR="000F7377" w:rsidRDefault="000F7377"/>
    <w:p w14:paraId="314DE16E" w14:textId="77777777" w:rsidR="000F7377" w:rsidRDefault="000F7377">
      <w:r xmlns:w="http://schemas.openxmlformats.org/wordprocessingml/2006/main">
        <w:t xml:space="preserve">3য় অনুচ্ছেদ: শয়তানের উপর এই রায়ের পরে, জন একটি মহান সাদা সিংহাসন দেখেন যার উপরে ঈশ্বর বসে আছেন। মৃত - ছোট এবং বড় উভয়ই - তাঁর সামনে দাঁড়ানোর জন্য পুনরুত্থিত হয়৷ প্রত্যেকের কাজের রেকর্ড সহ বই খোলা হয় যার দ্বারা তাদের বিচার করা হবে (প্রকাশিত বাক্য 20:11-12)। যাদের নাম জীবনের বইতে লেখা পাওয়া যায় না তাদের আগুনের হ্রদে-দ্বিতীয় মৃত্যু-মৃত্যু এবং হেডিসের পাশাপাশি নিক্ষেপ করা হয় (প্রকাশিত বাক্য 20:13-15)। এই চূড়ান্ত বিচার ঈশ্বরের কাছ থেকে চিরন্তন বিচ্ছেদকে নির্দেশ করে যারা তাকে প্রত্যাখ্যান করেছে।</w:t>
      </w:r>
    </w:p>
    <w:p w14:paraId="13CDFBA6" w14:textId="77777777" w:rsidR="000F7377" w:rsidRDefault="000F7377"/>
    <w:p w14:paraId="603BDC1B" w14:textId="77777777" w:rsidR="000F7377" w:rsidRDefault="000F7377">
      <w:r xmlns:w="http://schemas.openxmlformats.org/wordprocessingml/2006/main">
        <w:t xml:space="preserve">সংক্ষেপে, উদ্ঘাটনের বিশ অধ্যায় শেষ সময়ের বিচারের সাথে সম্পর্কিত মূল ঘটনাগুলি বর্ণনা করে। এটি শয়তানকে এক হাজার বছর ধরে আবদ্ধ থাকার চিত্রিত করে, যে সময়ে খ্রিস্ট এবং তাঁর বিশ্বস্ত অনুসারীরা রাজত্ব করেন। সহস্রাব্দের পরে, শয়তান মুক্তি পায় এবং অনেক জাতিকে প্রতারিত করে, আগুনে তাদের ধ্বংসের দিকে নিয়ে যায়। তারপর শয়তানকে আগুনের হ্রদে নিক্ষেপ করা হয়। অধ্যায়টি মহান শ্বেত সিংহাসনের বিচারের একটি দর্শন দিয়ে শেষ হয় যেখানে সমস্ত লোক পুনরুত্থিত হয় এবং তাদের কাজ অনুসারে বিচার করা হয়। যাদের নাম জীবনের বইতে পাওয়া যায় না তারা আগুনের হ্রদে অনন্ত শাস্তির সম্মুখীন হয়। এই অধ্যায়টি শয়তানের উপর ঐশ্বরিক বিচার, খ্রীষ্ট এবং তার অনুসারীদের রাজত্ব এবং ঈশ্বরের সিংহাসনের সামনে সমস্ত মানবতার জন্য চূড়ান্ত জবাবদিহিতার উপর জোর দেয়।</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প্রকাশিত বাক্য 20:1 এবং আমি স্বর্গ থেকে একজন স্বর্গদূতকে নেমে আসতে দেখলাম, যার হাতে অতল গর্তের চাবি এবং একটি বড় শিকল রয়েছে।</w:t>
      </w:r>
    </w:p>
    <w:p w14:paraId="79DC0691" w14:textId="77777777" w:rsidR="000F7377" w:rsidRDefault="000F7377"/>
    <w:p w14:paraId="08F4E86F" w14:textId="77777777" w:rsidR="000F7377" w:rsidRDefault="000F7377">
      <w:r xmlns:w="http://schemas.openxmlformats.org/wordprocessingml/2006/main">
        <w:t xml:space="preserve">উদ্ঘাটন 20:1 এ একজন দেবদূতকে একটি চাবি এবং হাতে একটি বড় চেইন নিয়ে স্বর্গ থেকে নেমে আসার বর্ণনা দেওয়া হয়েছে।</w:t>
      </w:r>
    </w:p>
    <w:p w14:paraId="36859243" w14:textId="77777777" w:rsidR="000F7377" w:rsidRDefault="000F7377"/>
    <w:p w14:paraId="3D48E710" w14:textId="77777777" w:rsidR="000F7377" w:rsidRDefault="000F7377">
      <w:r xmlns:w="http://schemas.openxmlformats.org/wordprocessingml/2006/main">
        <w:t xml:space="preserve">1. দেবদূতের শক্তি: ঈশ্বরের বার্তাবাহকদের শক্তি অন্বেষণ</w:t>
      </w:r>
    </w:p>
    <w:p w14:paraId="30D518AC" w14:textId="77777777" w:rsidR="000F7377" w:rsidRDefault="000F7377"/>
    <w:p w14:paraId="7A203960" w14:textId="77777777" w:rsidR="000F7377" w:rsidRDefault="000F7377">
      <w:r xmlns:w="http://schemas.openxmlformats.org/wordprocessingml/2006/main">
        <w:t xml:space="preserve">2. রাজ্যের চাবিকাঠি: কী এবং চেইনের প্রতীকী অর্থ উন্মোচন করা</w:t>
      </w:r>
    </w:p>
    <w:p w14:paraId="41460F3C" w14:textId="77777777" w:rsidR="000F7377" w:rsidRDefault="000F7377"/>
    <w:p w14:paraId="37C35846" w14:textId="77777777" w:rsidR="000F7377" w:rsidRDefault="000F7377">
      <w:r xmlns:w="http://schemas.openxmlformats.org/wordprocessingml/2006/main">
        <w:t xml:space="preserve">1. ইশাইয়া 22:22 - "আর দায়ূদের বংশের চাবি তার কাঁধে রাখব; তাই সে খুলবে, কেউ বন্ধ করবে না; এবং সে বন্ধ করবে, এবং কেউ খুলবে না।"</w:t>
      </w:r>
    </w:p>
    <w:p w14:paraId="5C1E4959" w14:textId="77777777" w:rsidR="000F7377" w:rsidRDefault="000F7377"/>
    <w:p w14:paraId="10F0C5F5" w14:textId="77777777" w:rsidR="000F7377" w:rsidRDefault="000F7377">
      <w:r xmlns:w="http://schemas.openxmlformats.org/wordprocessingml/2006/main">
        <w:t xml:space="preserve">2. ম্যাথু 16:19 - "এবং আমি তোমাকে স্বর্গের রাজ্যের চাবিগুলি দেব: এবং পৃথিবীতে যা কিছু তুমি বাঁধবে তা স্বর্গে আবদ্ধ থাকবে: এবং তুমি পৃথিবীতে যা কিছু খুলবে তা স্বর্গে খুলে দেওয়া হবে।"</w:t>
      </w:r>
    </w:p>
    <w:p w14:paraId="7FE70DAF" w14:textId="77777777" w:rsidR="000F7377" w:rsidRDefault="000F7377"/>
    <w:p w14:paraId="5E04EFEE" w14:textId="77777777" w:rsidR="000F7377" w:rsidRDefault="000F7377">
      <w:r xmlns:w="http://schemas.openxmlformats.org/wordprocessingml/2006/main">
        <w:t xml:space="preserve">প্রকাশিত বাক্য 20:2 এবং তিনি ড্রাগনটিকে, সেই পুরানো সাপটিকে, যেটি শয়তান এবং শয়তানকে ধরেছিলেন এবং তাকে এক হাজার বছর ধরে বেঁধে রেখেছিলেন,</w:t>
      </w:r>
    </w:p>
    <w:p w14:paraId="7E7552F3" w14:textId="77777777" w:rsidR="000F7377" w:rsidRDefault="000F7377"/>
    <w:p w14:paraId="75FC3E24" w14:textId="77777777" w:rsidR="000F7377" w:rsidRDefault="000F7377">
      <w:r xmlns:w="http://schemas.openxmlformats.org/wordprocessingml/2006/main">
        <w:t xml:space="preserve">শয়তান এবং শয়তান এক হাজার বছর ধরে ঈশ্বরের দ্বারা আবদ্ধ ছিল।</w:t>
      </w:r>
    </w:p>
    <w:p w14:paraId="68E8F3AC" w14:textId="77777777" w:rsidR="000F7377" w:rsidRDefault="000F7377"/>
    <w:p w14:paraId="4BD8EC6B" w14:textId="77777777" w:rsidR="000F7377" w:rsidRDefault="000F7377">
      <w:r xmlns:w="http://schemas.openxmlformats.org/wordprocessingml/2006/main">
        <w:t xml:space="preserve">1: ঈশ্বর সর্বদা মন্দের উপর বিজয়ী হবেন।</w:t>
      </w:r>
    </w:p>
    <w:p w14:paraId="5BF2A407" w14:textId="77777777" w:rsidR="000F7377" w:rsidRDefault="000F7377"/>
    <w:p w14:paraId="068B949C" w14:textId="77777777" w:rsidR="000F7377" w:rsidRDefault="000F7377">
      <w:r xmlns:w="http://schemas.openxmlformats.org/wordprocessingml/2006/main">
        <w:t xml:space="preserve">2: আমাদের অবশ্যই ঈশ্বরের শক্তি এবং সুরক্ষার উপর আস্থা রাখতে হবে।</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14:paraId="679ED67B" w14:textId="77777777" w:rsidR="000F7377" w:rsidRDefault="000F7377"/>
    <w:p w14:paraId="53971A01" w14:textId="77777777" w:rsidR="000F7377" w:rsidRDefault="000F7377">
      <w:r xmlns:w="http://schemas.openxmlformats.org/wordprocessingml/2006/main">
        <w:t xml:space="preserve">2: Isaiah 54:17 - আপনার বিরুদ্ধে তৈরি করা কোনো অস্ত্রই সফল হবে না, এবং আপনি বিচারে আপনার বিরুদ্ধে উঠা প্রতিটি জিহ্বাকে খণ্ডন করবেন। আপনি যখন আপনার শত্রুদের সাথে লড়াই করবেন তখন আপনি জয়ী হবেন।</w:t>
      </w:r>
    </w:p>
    <w:p w14:paraId="66CD72BA" w14:textId="77777777" w:rsidR="000F7377" w:rsidRDefault="000F7377"/>
    <w:p w14:paraId="72B725A8" w14:textId="77777777" w:rsidR="000F7377" w:rsidRDefault="000F7377">
      <w:r xmlns:w="http://schemas.openxmlformats.org/wordprocessingml/2006/main">
        <w:t xml:space="preserve">Revelation 20:3 এবং তাকে অতল গহ্বরে নিক্ষেপ করুন এবং তাকে বন্ধ করুন এবং তার উপর একটি সীলমোহর স্থাপন করুন, যাতে হাজার বছর পূর্ণ না হওয়া পর্যন্ত তিনি জাতিদের আর প্রতারণা করবেন না: এবং তার পরে তাকে কিছুটা মুক্ত করতে হবে। মৌসম.</w:t>
      </w:r>
    </w:p>
    <w:p w14:paraId="772C80EF" w14:textId="77777777" w:rsidR="000F7377" w:rsidRDefault="000F7377"/>
    <w:p w14:paraId="015B480A" w14:textId="77777777" w:rsidR="000F7377" w:rsidRDefault="000F7377">
      <w:r xmlns:w="http://schemas.openxmlformats.org/wordprocessingml/2006/main">
        <w:t xml:space="preserve">শয়তান একটি অতল গর্তে নিক্ষিপ্ত হয় এবং হাজার বছর পূর্ণ হওয়ার পর তাকে স্বল্প সময়ের স্বাধীনতার অনুমতি না দেওয়া পর্যন্ত এক হাজার বছরের জন্য সংযত করা হয়।</w:t>
      </w:r>
    </w:p>
    <w:p w14:paraId="25E75AD0" w14:textId="77777777" w:rsidR="000F7377" w:rsidRDefault="000F7377"/>
    <w:p w14:paraId="3793935D" w14:textId="77777777" w:rsidR="000F7377" w:rsidRDefault="000F7377">
      <w:r xmlns:w="http://schemas.openxmlformats.org/wordprocessingml/2006/main">
        <w:t xml:space="preserve">1. সতর্ক থাকুন এবং শয়তানের প্রলোভনগুলিকে প্রতিহত করুন।</w:t>
      </w:r>
    </w:p>
    <w:p w14:paraId="338925CC" w14:textId="77777777" w:rsidR="000F7377" w:rsidRDefault="000F7377"/>
    <w:p w14:paraId="2F7BDE86" w14:textId="77777777" w:rsidR="000F7377" w:rsidRDefault="000F7377">
      <w:r xmlns:w="http://schemas.openxmlformats.org/wordprocessingml/2006/main">
        <w:t xml:space="preserve">2. সংগ্রাম এবং প্রলোভনের সময়ে ঈশ্বরের দিকে তাকান।</w:t>
      </w:r>
    </w:p>
    <w:p w14:paraId="3E14853C" w14:textId="77777777" w:rsidR="000F7377" w:rsidRDefault="000F7377"/>
    <w:p w14:paraId="34481E5F" w14:textId="77777777" w:rsidR="000F7377" w:rsidRDefault="000F7377">
      <w:r xmlns:w="http://schemas.openxmlformats.org/wordprocessingml/2006/main">
        <w:t xml:space="preserve">1. জেমস 4:7 - "অতএব নিজেদেরকে ঈশ্বরের কাছে সমর্পণ কর। শয়তানকে প্রতিহত কর, এবং সে তোমাদের কাছ থেকে পালিয়ে যাবে।"</w:t>
      </w:r>
    </w:p>
    <w:p w14:paraId="4DC1F89B" w14:textId="77777777" w:rsidR="000F7377" w:rsidRDefault="000F7377"/>
    <w:p w14:paraId="256B20D6" w14:textId="77777777" w:rsidR="000F7377" w:rsidRDefault="000F7377">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14:paraId="19D77302" w14:textId="77777777" w:rsidR="000F7377" w:rsidRDefault="000F7377"/>
    <w:p w14:paraId="7963CF37" w14:textId="77777777" w:rsidR="000F7377" w:rsidRDefault="000F7377">
      <w:r xmlns:w="http://schemas.openxmlformats.org/wordprocessingml/2006/main">
        <w:t xml:space="preserve">Revelation 20:4 এবং আমি সিংহাসন দেখলাম, এবং তারা তাদের উপর বসেছিল, এবং তাদের কাছে বিচার দেওয়া হয়েছিল: এবং আমি তাদের আত্মাকে দেখেছি যারা যীশুর সাক্ষ্যের জন্য এবং ঈশ্বরের কথার জন্য শিরশ্ছেদ করা হয়েছিল এবং যারা উপাসনা করেনি। জন্তুটি, না তার মূর্তি, না তাদের কপালে বা তাদের হাতে তার চিহ্ন পায়নি; এবং তারা বেঁচে ছিল এবং খ্রীষ্টের সাথে এক হাজার বছর রাজত্ব করেছিল৷</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জন সিংহাসন দেখেন এবং যারা তাদের উপর বসে তাদের বিচার করা হচ্ছে। তিনি তাদের আত্মাও দেখেন যারা যীশু এবং তাঁর বাক্যে তাদের বিশ্বাসের জন্য শহীদ হয়েছিলেন, এবং যারা জন্তু বা তার মূর্তির কাছে আত্মসমর্পণ করেননি এবং নিপীড়ন সত্ত্বেও তাদের বিশ্বাস বজায় রেখেছিলেন।</w:t>
      </w:r>
    </w:p>
    <w:p w14:paraId="2985252F" w14:textId="77777777" w:rsidR="000F7377" w:rsidRDefault="000F7377"/>
    <w:p w14:paraId="73F04A85" w14:textId="77777777" w:rsidR="000F7377" w:rsidRDefault="000F7377">
      <w:r xmlns:w="http://schemas.openxmlformats.org/wordprocessingml/2006/main">
        <w:t xml:space="preserve">1. পৃথিবীতে আমাদের সময়ের সর্বাধিক সদ্ব্যবহার করা - কীভাবে বিশ্বাস এবং সাহসের জীবন যাপন করা যায়</w:t>
      </w:r>
    </w:p>
    <w:p w14:paraId="6467D756" w14:textId="77777777" w:rsidR="000F7377" w:rsidRDefault="000F7377"/>
    <w:p w14:paraId="7EBCE45E" w14:textId="77777777" w:rsidR="000F7377" w:rsidRDefault="000F7377">
      <w:r xmlns:w="http://schemas.openxmlformats.org/wordprocessingml/2006/main">
        <w:t xml:space="preserve">2. শেষ পর্যন্ত ধৈর্যশীল - প্রতিকূলতার মুখে কীভাবে আমাদের বিশ্বাসে দৃঢ় থাকা যায়</w:t>
      </w:r>
    </w:p>
    <w:p w14:paraId="2F91DA18" w14:textId="77777777" w:rsidR="000F7377" w:rsidRDefault="000F7377"/>
    <w:p w14:paraId="09688C96" w14:textId="77777777" w:rsidR="000F7377" w:rsidRDefault="000F7377">
      <w:r xmlns:w="http://schemas.openxmlformats.org/wordprocessingml/2006/main">
        <w:t xml:space="preserve">1. রোমানস 8:17-18 -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 কারণ আমি মনে করি যে আমাদের মধ্যে যে মহিমা প্রকাশিত হবে তার সাথে এই বর্তমান সময়ের দুর্ভোগগুলি তুলনা করার যোগ্য নয়।</w:t>
      </w:r>
    </w:p>
    <w:p w14:paraId="0AE5FD02" w14:textId="77777777" w:rsidR="000F7377" w:rsidRDefault="000F7377"/>
    <w:p w14:paraId="3427F724" w14:textId="77777777" w:rsidR="000F7377" w:rsidRDefault="000F7377">
      <w:r xmlns:w="http://schemas.openxmlformats.org/wordprocessingml/2006/main">
        <w:t xml:space="preserve">2. ম্যাথু 10:22 - এবং আমার নামের জন্য সকল মানুষের কাছে তোমাদের ঘৃণা করা হবে: কিন্তু যে শেষ পর্যন্ত স্থির থাকবে সে রক্ষা পাবে।</w:t>
      </w:r>
    </w:p>
    <w:p w14:paraId="7C40E981" w14:textId="77777777" w:rsidR="000F7377" w:rsidRDefault="000F7377"/>
    <w:p w14:paraId="614AFA5D" w14:textId="77777777" w:rsidR="000F7377" w:rsidRDefault="000F7377">
      <w:r xmlns:w="http://schemas.openxmlformats.org/wordprocessingml/2006/main">
        <w:t xml:space="preserve">প্রকাশিত বাক্য 20:5 কিন্তু হাজার বছর শেষ না হওয়া পর্যন্ত বাকি মৃতেরা আর জীবিত হল না। এই হল প্রথম পুনরুত্থান।</w:t>
      </w:r>
    </w:p>
    <w:p w14:paraId="1473AF69" w14:textId="77777777" w:rsidR="000F7377" w:rsidRDefault="000F7377"/>
    <w:p w14:paraId="351CF8A8" w14:textId="77777777" w:rsidR="000F7377" w:rsidRDefault="000F7377">
      <w:r xmlns:w="http://schemas.openxmlformats.org/wordprocessingml/2006/main">
        <w:t xml:space="preserve">প্রকাশিত বাক্য থেকে এই অনুচ্ছেদটি প্রথম পুনরুত্থানের কথা বলে, যা হাজার বছর শেষ হওয়ার পরে ঘটবে।</w:t>
      </w:r>
    </w:p>
    <w:p w14:paraId="337C10A3" w14:textId="77777777" w:rsidR="000F7377" w:rsidRDefault="000F7377"/>
    <w:p w14:paraId="3996FB42" w14:textId="77777777" w:rsidR="000F7377" w:rsidRDefault="000F7377">
      <w:r xmlns:w="http://schemas.openxmlformats.org/wordprocessingml/2006/main">
        <w:t xml:space="preserve">1. পুনরুত্থানের আশা: এটি আমাদের জন্য কী বোঝায়</w:t>
      </w:r>
    </w:p>
    <w:p w14:paraId="7031D5BC" w14:textId="77777777" w:rsidR="000F7377" w:rsidRDefault="000F7377"/>
    <w:p w14:paraId="42E1876E" w14:textId="77777777" w:rsidR="000F7377" w:rsidRDefault="000F7377">
      <w:r xmlns:w="http://schemas.openxmlformats.org/wordprocessingml/2006/main">
        <w:t xml:space="preserve">2. প্রথম পুনরুত্থানকে ঘনিষ্ঠভাবে দেখুন</w:t>
      </w:r>
    </w:p>
    <w:p w14:paraId="611563CC" w14:textId="77777777" w:rsidR="000F7377" w:rsidRDefault="000F7377"/>
    <w:p w14:paraId="0CA264FA" w14:textId="77777777" w:rsidR="000F7377" w:rsidRDefault="000F7377">
      <w:r xmlns:w="http://schemas.openxmlformats.org/wordprocessingml/2006/main">
        <w:t xml:space="preserve">1. 1 করিন্থিয়ানস 15:20-26 - কারণ আদমের মধ্যে যেমন সবাই মারা যায়, তেমনি খ্রীষ্টে সকলকে জীবিত করা হবে।</w:t>
      </w:r>
    </w:p>
    <w:p w14:paraId="4D087275" w14:textId="77777777" w:rsidR="000F7377" w:rsidRDefault="000F7377"/>
    <w:p w14:paraId="581BCFB7" w14:textId="77777777" w:rsidR="000F7377" w:rsidRDefault="000F7377">
      <w:r xmlns:w="http://schemas.openxmlformats.org/wordprocessingml/2006/main">
        <w:t xml:space="preserve">2. রোমানস 6:3-5 - তাই আমরা মৃত্যুতে বাপ্তিস্মের মাধ্যমে তাঁর সাথে সমাধিস্থ হয়েছিলাম, যাতে </w:t>
      </w:r>
      <w:r xmlns:w="http://schemas.openxmlformats.org/wordprocessingml/2006/main">
        <w:lastRenderedPageBreak xmlns:w="http://schemas.openxmlformats.org/wordprocessingml/2006/main"/>
      </w:r>
      <w:r xmlns:w="http://schemas.openxmlformats.org/wordprocessingml/2006/main">
        <w:t xml:space="preserve">খ্রীষ্ট যেমন পিতার মহিমা দ্বারা মৃতদের মধ্য থেকে পুনরুত্থিত হয়েছিলেন, আমরাও জীবনের নতুনত্বে চলতে পারি।</w:t>
      </w:r>
    </w:p>
    <w:p w14:paraId="3DFC77D2" w14:textId="77777777" w:rsidR="000F7377" w:rsidRDefault="000F7377"/>
    <w:p w14:paraId="198D930D" w14:textId="77777777" w:rsidR="000F7377" w:rsidRDefault="000F7377">
      <w:r xmlns:w="http://schemas.openxmlformats.org/wordprocessingml/2006/main">
        <w:t xml:space="preserve">Revelation 20:6 ধন্য এবং পবিত্র সেই ব্যক্তি যার প্রথম পুনরুত্থানে অংশ রয়েছে: এই ধরনের দ্বিতীয় মৃত্যুর কোন ক্ষমতা নেই, কিন্তু তারা ঈশ্বরের এবং খ্রীষ্টের যাজক হবেন এবং তাঁর সাথে এক হাজার বছর রাজত্ব করবেন৷</w:t>
      </w:r>
    </w:p>
    <w:p w14:paraId="674F1271" w14:textId="77777777" w:rsidR="000F7377" w:rsidRDefault="000F7377"/>
    <w:p w14:paraId="5F836625" w14:textId="77777777" w:rsidR="000F7377" w:rsidRDefault="000F7377">
      <w:r xmlns:w="http://schemas.openxmlformats.org/wordprocessingml/2006/main">
        <w:t xml:space="preserve">প্রথম পুনরুত্থান একটি আশীর্বাদ, এবং যারা এতে অংশ নেয় তারা দ্বিতীয় মৃত্যুর মুখোমুখি হবে না। তারা ঈশ্বর ও খ্রীষ্টের যাজক হবেন এবং তাঁর সাথে এক হাজার বছর রাজত্ব করবেন।</w:t>
      </w:r>
    </w:p>
    <w:p w14:paraId="4EF28543" w14:textId="77777777" w:rsidR="000F7377" w:rsidRDefault="000F7377"/>
    <w:p w14:paraId="48EF43CA" w14:textId="77777777" w:rsidR="000F7377" w:rsidRDefault="000F7377">
      <w:r xmlns:w="http://schemas.openxmlformats.org/wordprocessingml/2006/main">
        <w:t xml:space="preserve">1. প্রথম পুনরুত্থানের আশীর্বাদ</w:t>
      </w:r>
    </w:p>
    <w:p w14:paraId="1E087E2B" w14:textId="77777777" w:rsidR="000F7377" w:rsidRDefault="000F7377"/>
    <w:p w14:paraId="46DCECAC" w14:textId="77777777" w:rsidR="000F7377" w:rsidRDefault="000F7377">
      <w:r xmlns:w="http://schemas.openxmlformats.org/wordprocessingml/2006/main">
        <w:t xml:space="preserve">2. অনন্ত জীবনের পুরষ্কার কাটা</w:t>
      </w:r>
    </w:p>
    <w:p w14:paraId="24704D0A" w14:textId="77777777" w:rsidR="000F7377" w:rsidRDefault="000F7377"/>
    <w:p w14:paraId="03484836" w14:textId="77777777" w:rsidR="000F7377" w:rsidRDefault="000F7377">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14:paraId="0706EF5A" w14:textId="77777777" w:rsidR="000F7377" w:rsidRDefault="000F7377"/>
    <w:p w14:paraId="3018F7DC" w14:textId="77777777" w:rsidR="000F7377" w:rsidRDefault="000F7377">
      <w:r xmlns:w="http://schemas.openxmlformats.org/wordprocessingml/2006/main">
        <w:t xml:space="preserve">2. 1 করিন্থিয়ানস 15:54-57 - সুতরাং যখন এই ধ্বংসশীল অক্ষয় পরিধান করবে, এবং এই মরণশীল অমরত্ব পরিধান করবে, তখন এই কথাটি বাস্তবায়িত হবে যে লেখা আছে, মৃত্যু বিজয়ে গ্রাস করা হয়েছে। হে মৃত্যু, তোমার হুল কোথায়? কবর, যেখানে তোমার বিজয়? মৃত্যুর হুল পাপ; আর পাপের শক্তি হল আইন৷ কিন্তু ঈশ্বরকে ধন্যবাদ, যিনি আমাদের প্রভু যীশু খ্রীষ্টের মাধ্যমে আমাদের বিজয় দিয়েছেন৷</w:t>
      </w:r>
    </w:p>
    <w:p w14:paraId="48E98B2E" w14:textId="77777777" w:rsidR="000F7377" w:rsidRDefault="000F7377"/>
    <w:p w14:paraId="428D2D41" w14:textId="77777777" w:rsidR="000F7377" w:rsidRDefault="000F7377">
      <w:r xmlns:w="http://schemas.openxmlformats.org/wordprocessingml/2006/main">
        <w:t xml:space="preserve">প্রকাশিত বাক্য 20:7 এবং যখন হাজার বছর শেষ হবে, শয়তানকে তার কারাগার থেকে মুক্ত করা হবে,</w:t>
      </w:r>
    </w:p>
    <w:p w14:paraId="3D0DE7FC" w14:textId="77777777" w:rsidR="000F7377" w:rsidRDefault="000F7377"/>
    <w:p w14:paraId="5989926D" w14:textId="77777777" w:rsidR="000F7377" w:rsidRDefault="000F7377">
      <w:r xmlns:w="http://schemas.openxmlformats.org/wordprocessingml/2006/main">
        <w:t xml:space="preserve">হাজার বছর মেয়াদ শেষ হয় এবং শয়তান কারাগার থেকে মুক্তি পায়।</w:t>
      </w:r>
    </w:p>
    <w:p w14:paraId="0DC33E4F" w14:textId="77777777" w:rsidR="000F7377" w:rsidRDefault="000F7377"/>
    <w:p w14:paraId="163A26F5" w14:textId="77777777" w:rsidR="000F7377" w:rsidRDefault="000F7377">
      <w:r xmlns:w="http://schemas.openxmlformats.org/wordprocessingml/2006/main">
        <w:t xml:space="preserve">1. হাজার বছরের শেষ এবং শয়তানের মুক্তি: সহস্রাব্দের প্রভাব</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সহস্রাব্দের সমাপ্তি: শয়তানের মুক্তির তাৎপর্য বোঝা</w:t>
      </w:r>
    </w:p>
    <w:p w14:paraId="7DA8F21E" w14:textId="77777777" w:rsidR="000F7377" w:rsidRDefault="000F7377"/>
    <w:p w14:paraId="555D5E9C" w14:textId="77777777" w:rsidR="000F7377" w:rsidRDefault="000F7377">
      <w:r xmlns:w="http://schemas.openxmlformats.org/wordprocessingml/2006/main">
        <w:t xml:space="preserve">1. ইশাইয়া 14:12-15 - শয়তানের ইচ্ছা ঈশ্বরের চেয়ে বড় হওয়ার</w:t>
      </w:r>
    </w:p>
    <w:p w14:paraId="7A036E4B" w14:textId="77777777" w:rsidR="000F7377" w:rsidRDefault="000F7377"/>
    <w:p w14:paraId="70AB3B77" w14:textId="77777777" w:rsidR="000F7377" w:rsidRDefault="000F7377">
      <w:r xmlns:w="http://schemas.openxmlformats.org/wordprocessingml/2006/main">
        <w:t xml:space="preserve">2. 2 পিটার 2:4-9 - শয়তানের চরিত্র এবং উদ্দেশ্য</w:t>
      </w:r>
    </w:p>
    <w:p w14:paraId="741526C2" w14:textId="77777777" w:rsidR="000F7377" w:rsidRDefault="000F7377"/>
    <w:p w14:paraId="6A7CDB48" w14:textId="77777777" w:rsidR="000F7377" w:rsidRDefault="000F7377">
      <w:r xmlns:w="http://schemas.openxmlformats.org/wordprocessingml/2006/main">
        <w:t xml:space="preserve">Revelation 20:8 এবং পৃথিবীর চতুর্দিকের জাতি, গোগ ও মাগোগকে প্রতারিত করতে বের হবে, তাদের যুদ্ধের জন্য একত্রিত করতে: যাদের সংখ্যা সমুদ্রের বালির সমান।</w:t>
      </w:r>
    </w:p>
    <w:p w14:paraId="52F54E45" w14:textId="77777777" w:rsidR="000F7377" w:rsidRDefault="000F7377"/>
    <w:p w14:paraId="27C8833C" w14:textId="77777777" w:rsidR="000F7377" w:rsidRDefault="000F7377">
      <w:r xmlns:w="http://schemas.openxmlformats.org/wordprocessingml/2006/main">
        <w:t xml:space="preserve">পৃথিবীর চার কোণ থেকে জাতিদের নিয়ে গঠিত একটি মহান সৈন্য একটি শক্তিশালী শক্তি দ্বারা প্রতারিত হবে এবং যুদ্ধের জন্য জড়ো হবে।</w:t>
      </w:r>
    </w:p>
    <w:p w14:paraId="525F6A4A" w14:textId="77777777" w:rsidR="000F7377" w:rsidRDefault="000F7377"/>
    <w:p w14:paraId="317D7C64" w14:textId="77777777" w:rsidR="000F7377" w:rsidRDefault="000F7377">
      <w:r xmlns:w="http://schemas.openxmlformats.org/wordprocessingml/2006/main">
        <w:t xml:space="preserve">1. ঈশ্বরের প্রতি আমাদের বিশ্বাস পরীক্ষা করা হবে যখন বিশ্বের জাতিগুলি যুদ্ধের জন্য জড়ো হবে।</w:t>
      </w:r>
    </w:p>
    <w:p w14:paraId="3619C432" w14:textId="77777777" w:rsidR="000F7377" w:rsidRDefault="000F7377"/>
    <w:p w14:paraId="15889107" w14:textId="77777777" w:rsidR="000F7377" w:rsidRDefault="000F7377">
      <w:r xmlns:w="http://schemas.openxmlformats.org/wordprocessingml/2006/main">
        <w:t xml:space="preserve">2. আপনার বিশ্বাসে দৃঢ় থাকার জন্য প্রস্তুত থাকুন এবং ঈশ্বরের সুরক্ষা এবং নির্দেশনার উপর নির্ভর করুন।</w:t>
      </w:r>
    </w:p>
    <w:p w14:paraId="33306B5F" w14:textId="77777777" w:rsidR="000F7377" w:rsidRDefault="000F7377"/>
    <w:p w14:paraId="6393ED55" w14:textId="77777777" w:rsidR="000F7377" w:rsidRDefault="000F7377">
      <w:r xmlns:w="http://schemas.openxmlformats.org/wordprocessingml/2006/main">
        <w:t xml:space="preserve">1. Isaiah 59:19 তাই তারা পশ্চিম দিক থেকে সদাপ্রভুর নাম এবং সূর্যোদয় থেকে তাঁর মহিমাকে ভয় করবে। যখন শত্রু বন্যার মত আসবে, তখন সদাপ্রভুর আত্মা তার বিরুদ্ধে একটি মান উঁচু করবেন।</w:t>
      </w:r>
    </w:p>
    <w:p w14:paraId="3D04BD35" w14:textId="77777777" w:rsidR="000F7377" w:rsidRDefault="000F7377"/>
    <w:p w14:paraId="79DB603C" w14:textId="77777777" w:rsidR="000F7377" w:rsidRDefault="000F7377">
      <w:r xmlns:w="http://schemas.openxmlformats.org/wordprocessingml/2006/main">
        <w:t xml:space="preserve">2. Ephesians 6:11-13 ঈশ্বরের সমস্ত বর্ম পরিধান করুন, যাতে আপনি শয়তানের কৌশলের বিরুদ্ধে দাঁড়াতে সক্ষম হন। কেননা আমরা রক্তমাংসের বিরুদ্ধে নয়, শাসনের বিরুদ্ধে, ক্ষমতার বিরুদ্ধে, এই বিশ্বের অন্ধকারের শাসকদের বিরুদ্ধে, উচ্চ স্থানে আধ্যাত্মিক দুষ্টতার বিরুদ্ধে লড়াই করি৷ তাই তোমরা ঈশ্বরের সমস্ত অস্ত্রশস্ত্র নিয়ে নাও, যাতে তোমরা মন্দ দিনে প্রতিরোধ করতে এবং সব কিছু করার পরেও দাঁড়াতে পার৷</w:t>
      </w:r>
    </w:p>
    <w:p w14:paraId="7007D0A9" w14:textId="77777777" w:rsidR="000F7377" w:rsidRDefault="000F7377"/>
    <w:p w14:paraId="76DCCEC4" w14:textId="77777777" w:rsidR="000F7377" w:rsidRDefault="000F7377">
      <w:r xmlns:w="http://schemas.openxmlformats.org/wordprocessingml/2006/main">
        <w:t xml:space="preserve">Revelation 20:9 এবং তারা পৃথিবীর প্রস্থে উঠে গেল এবং সাধুদের শিবির এবং প্রিয় শহরকে ঘিরে ফেলল; এবং স্বর্গ থেকে ঈশ্বরের কাছ থেকে আগুন নেমে এসে তাদের গ্রাস করল।</w:t>
      </w:r>
    </w:p>
    <w:p w14:paraId="0FF51A49" w14:textId="77777777" w:rsidR="000F7377" w:rsidRDefault="000F7377"/>
    <w:p w14:paraId="48FE1758" w14:textId="77777777" w:rsidR="000F7377" w:rsidRDefault="000F7377">
      <w:r xmlns:w="http://schemas.openxmlformats.org/wordprocessingml/2006/main">
        <w:t xml:space="preserve">দুষ্টরা উঠে সাধুদের শিবির এবং প্রিয় শহরকে ঘিরে ফেলে, যখন স্বর্গ থেকে ঈশ্বরের কাছ থেকে আগুন নেমে আসে এবং তাদের ধ্বংস করে দেয়।</w:t>
      </w:r>
    </w:p>
    <w:p w14:paraId="56D266FB" w14:textId="77777777" w:rsidR="000F7377" w:rsidRDefault="000F7377"/>
    <w:p w14:paraId="60C5871E" w14:textId="77777777" w:rsidR="000F7377" w:rsidRDefault="000F7377">
      <w:r xmlns:w="http://schemas.openxmlformats.org/wordprocessingml/2006/main">
        <w:t xml:space="preserve">1. দুষ্টতার পরিণতি: প্রকাশিত বাক্য 20:9 এর দিকে এক নজর</w:t>
      </w:r>
    </w:p>
    <w:p w14:paraId="14DD853C" w14:textId="77777777" w:rsidR="000F7377" w:rsidRDefault="000F7377"/>
    <w:p w14:paraId="114D0187" w14:textId="77777777" w:rsidR="000F7377" w:rsidRDefault="000F7377">
      <w:r xmlns:w="http://schemas.openxmlformats.org/wordprocessingml/2006/main">
        <w:t xml:space="preserve">2. ঈশ্বরের ন্যায়পরায়ণতা এবং সাধুদের সুরক্ষা: প্রতিফলন 20:9</w:t>
      </w:r>
    </w:p>
    <w:p w14:paraId="52404A65" w14:textId="77777777" w:rsidR="000F7377" w:rsidRDefault="000F7377"/>
    <w:p w14:paraId="0772E0EF" w14:textId="77777777" w:rsidR="000F7377" w:rsidRDefault="000F7377">
      <w:r xmlns:w="http://schemas.openxmlformats.org/wordprocessingml/2006/main">
        <w:t xml:space="preserve">1. ইশাইয়া 66:15-16 - "কারণ, দেখ, প্রভু আগুন নিয়ে আসবেন, এবং ঘূর্ণিঝড়ের মতো তাঁর রথগুলি নিয়ে আসবেন, তাঁর ক্রোধকে ক্রোধে এবং তাঁর তিরস্কারকে আগুনের শিখায় দিয়ে দেবেন৷ আগুনের দ্বারা এবং তাঁর দ্বারা তরবারি সদাপ্রভু সমস্ত মাংসের সাথে বিরোধিতা করবেন; এবং সদাপ্রভুর নিহত অনেক হবে।"</w:t>
      </w:r>
    </w:p>
    <w:p w14:paraId="5D2BD4F0" w14:textId="77777777" w:rsidR="000F7377" w:rsidRDefault="000F7377"/>
    <w:p w14:paraId="7594EA27" w14:textId="77777777" w:rsidR="000F7377" w:rsidRDefault="000F7377">
      <w:r xmlns:w="http://schemas.openxmlformats.org/wordprocessingml/2006/main">
        <w:t xml:space="preserve">2. গীতসংহিতা 37:20 - "কিন্তু দুষ্টরা বিনষ্ট হবে, এবং প্রভুর শত্রুরা মেষশাবকের চর্বির মত হবে: তারা গ্রাস করবে; ধোঁয়ায় তারা ধ্বংস হয়ে যাবে।"</w:t>
      </w:r>
    </w:p>
    <w:p w14:paraId="6CE7DABE" w14:textId="77777777" w:rsidR="000F7377" w:rsidRDefault="000F7377"/>
    <w:p w14:paraId="15BF9F8A" w14:textId="77777777" w:rsidR="000F7377" w:rsidRDefault="000F7377">
      <w:r xmlns:w="http://schemas.openxmlformats.org/wordprocessingml/2006/main">
        <w:t xml:space="preserve">Revelation 20:10 এবং শয়তান যে তাদের প্রতারিত করেছিল তাকে আগুন এবং গন্ধকের হ্রদে নিক্ষেপ করা হয়েছিল, যেখানে পশু এবং মিথ্যা ভাববাদী রয়েছে এবং চিরকালের জন্য দিনরাত যন্ত্রণা ভোগ করবে।</w:t>
      </w:r>
    </w:p>
    <w:p w14:paraId="735835FD" w14:textId="77777777" w:rsidR="000F7377" w:rsidRDefault="000F7377"/>
    <w:p w14:paraId="1A1C2858" w14:textId="77777777" w:rsidR="000F7377" w:rsidRDefault="000F7377">
      <w:r xmlns:w="http://schemas.openxmlformats.org/wordprocessingml/2006/main">
        <w:t xml:space="preserve">শয়তান, জন্তু এবং মিথ্যা নবীকে আগুনের হ্রদে নিক্ষেপ করা হবে এবং অনন্তকাল যন্ত্রণা ভোগ করা হবে।</w:t>
      </w:r>
    </w:p>
    <w:p w14:paraId="45446E24" w14:textId="77777777" w:rsidR="000F7377" w:rsidRDefault="000F7377"/>
    <w:p w14:paraId="6D42416D" w14:textId="77777777" w:rsidR="000F7377" w:rsidRDefault="000F7377">
      <w:r xmlns:w="http://schemas.openxmlformats.org/wordprocessingml/2006/main">
        <w:t xml:space="preserve">1. শাশ্বত যন্ত্রণার শক্তি: উদ্ঘাটন 20:10 এর উপর একটি অধ্যয়ন</w:t>
      </w:r>
    </w:p>
    <w:p w14:paraId="21D4F773" w14:textId="77777777" w:rsidR="000F7377" w:rsidRDefault="000F7377"/>
    <w:p w14:paraId="0225AC35" w14:textId="77777777" w:rsidR="000F7377" w:rsidRDefault="000F7377">
      <w:r xmlns:w="http://schemas.openxmlformats.org/wordprocessingml/2006/main">
        <w:t xml:space="preserve">2. প্রতারণার বিপদ: উদ্ঘাটন 20:10 এ শয়তানের ভাগ্যের উপর একটি অধ্যয়ন</w:t>
      </w:r>
    </w:p>
    <w:p w14:paraId="7A4C0DEB" w14:textId="77777777" w:rsidR="000F7377" w:rsidRDefault="000F7377"/>
    <w:p w14:paraId="52BEF811" w14:textId="77777777" w:rsidR="000F7377" w:rsidRDefault="000F7377">
      <w:r xmlns:w="http://schemas.openxmlformats.org/wordprocessingml/2006/main">
        <w:t xml:space="preserve">1. 2 থিসালনীয় 2:9-10 - অনাচারীর আগমন শয়তানের কার্যকলাপ দ্বারা সমস্ত শক্তি এবং মিথ্যা লক্ষণ এবং আশ্চর্যের সাথে</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ম্যাথু 25:41 - তারপর তিনি তার বাম দিকের লোকদের বলবেন, 'শয়তান এবং তার ফেরেশতাদের জন্য প্রস্তুত চিরন্তন আগুনে, অভিশপ্ত, আমার কাছ থেকে চলে যাও।</w:t>
      </w:r>
    </w:p>
    <w:p w14:paraId="5544172F" w14:textId="77777777" w:rsidR="000F7377" w:rsidRDefault="000F7377"/>
    <w:p w14:paraId="303A41DD" w14:textId="77777777" w:rsidR="000F7377" w:rsidRDefault="000F7377">
      <w:r xmlns:w="http://schemas.openxmlformats.org/wordprocessingml/2006/main">
        <w:t xml:space="preserve">Revelation 20:11 এবং আমি একটি বড় সাদা সিংহাসন দেখলাম, এবং তার উপর যিনি বসে আছেন, যাঁর মুখ থেকে পৃথিবী ও স্বর্গ পালিয়ে গেছে; এবং তাদের জন্য কোন জায়গা খুঁজে পাওয়া যায় নি.</w:t>
      </w:r>
    </w:p>
    <w:p w14:paraId="45FD8251" w14:textId="77777777" w:rsidR="000F7377" w:rsidRDefault="000F7377"/>
    <w:p w14:paraId="297D3EC2" w14:textId="77777777" w:rsidR="000F7377" w:rsidRDefault="000F7377">
      <w:r xmlns:w="http://schemas.openxmlformats.org/wordprocessingml/2006/main">
        <w:t xml:space="preserve">জন একটি মহান সাদা সিংহাসন দেখেন, এবং যে তার উপর বসে আছে, যার মুখ থেকে পৃথিবী এবং স্বর্গ পালিয়ে যায়, তাদের জন্য কোন জায়গা নেই।</w:t>
      </w:r>
    </w:p>
    <w:p w14:paraId="44DD7071" w14:textId="77777777" w:rsidR="000F7377" w:rsidRDefault="000F7377"/>
    <w:p w14:paraId="7E2F8254" w14:textId="77777777" w:rsidR="000F7377" w:rsidRDefault="000F7377">
      <w:r xmlns:w="http://schemas.openxmlformats.org/wordprocessingml/2006/main">
        <w:t xml:space="preserve">1. যীশুর মহিমা: মহান সাদা সিংহাসন দেখা</w:t>
      </w:r>
    </w:p>
    <w:p w14:paraId="7FA7C434" w14:textId="77777777" w:rsidR="000F7377" w:rsidRDefault="000F7377"/>
    <w:p w14:paraId="621EEA1C" w14:textId="77777777" w:rsidR="000F7377" w:rsidRDefault="000F7377">
      <w:r xmlns:w="http://schemas.openxmlformats.org/wordprocessingml/2006/main">
        <w:t xml:space="preserve">2. যীশুর শক্তি: পৃথিবী এবং স্বর্গ পালিয়ে যাচ্ছে</w:t>
      </w:r>
    </w:p>
    <w:p w14:paraId="570831AD" w14:textId="77777777" w:rsidR="000F7377" w:rsidRDefault="000F7377"/>
    <w:p w14:paraId="70669D33" w14:textId="77777777" w:rsidR="000F7377" w:rsidRDefault="000F7377">
      <w:r xmlns:w="http://schemas.openxmlformats.org/wordprocessingml/2006/main">
        <w:t xml:space="preserve">1. গীতসংহিতা 97:2 - মেঘ এবং ঘন অন্ধকার তাঁর চারপাশে রয়েছে: ধার্মিকতা এবং বিচার তাঁর সিংহাসনের বাসস্থান।</w:t>
      </w:r>
    </w:p>
    <w:p w14:paraId="2BA9A830" w14:textId="77777777" w:rsidR="000F7377" w:rsidRDefault="000F7377"/>
    <w:p w14:paraId="26A5FA41" w14:textId="77777777" w:rsidR="000F7377" w:rsidRDefault="000F7377">
      <w:r xmlns:w="http://schemas.openxmlformats.org/wordprocessingml/2006/main">
        <w:t xml:space="preserve">2. ইশাইয়া 6:1 - যে বছর রাজা উজ্জিয়া মারা গিয়েছিলেন সেই বছর আমিও প্রভুকে একটি সিংহাসনে বসে থাকতে দেখেছি, উঁচু এবং উঁচু, এবং তাঁর ট্রেন মন্দিরটি পূর্ণ করে দিয়েছে।</w:t>
      </w:r>
    </w:p>
    <w:p w14:paraId="487E47A9" w14:textId="77777777" w:rsidR="000F7377" w:rsidRDefault="000F7377"/>
    <w:p w14:paraId="2F8FF324" w14:textId="77777777" w:rsidR="000F7377" w:rsidRDefault="000F7377">
      <w:r xmlns:w="http://schemas.openxmlformats.org/wordprocessingml/2006/main">
        <w:t xml:space="preserve">Revelation 20:12 এবং আমি মৃত, ছোট এবং বড়, ঈশ্বরের সামনে দাঁড়াতে দেখলাম; আর বইগুলো খুলে দেওয়া হল: আর একটা বই খোলা হল, সেটা হল জীবনের বই।</w:t>
      </w:r>
    </w:p>
    <w:p w14:paraId="406F7043" w14:textId="77777777" w:rsidR="000F7377" w:rsidRDefault="000F7377"/>
    <w:p w14:paraId="0E329F6C" w14:textId="77777777" w:rsidR="000F7377" w:rsidRDefault="000F7377">
      <w:r xmlns:w="http://schemas.openxmlformats.org/wordprocessingml/2006/main">
        <w:t xml:space="preserve">সমস্ত মৃত ঈশ্বরের সামনে দাঁড়াবে এবং তাদের কাজ অনুসারে বিচার করা হবে, যেমন বইগুলিতে লেখা আছে।</w:t>
      </w:r>
    </w:p>
    <w:p w14:paraId="471AA6FC" w14:textId="77777777" w:rsidR="000F7377" w:rsidRDefault="000F7377"/>
    <w:p w14:paraId="6484E697" w14:textId="77777777" w:rsidR="000F7377" w:rsidRDefault="000F7377">
      <w:r xmlns:w="http://schemas.openxmlformats.org/wordprocessingml/2006/main">
        <w:t xml:space="preserve">1. আমাদের ক্রিয়াকলাপে জবাবদিহিতা এবং দায়িত্বের প্রয়োজন</w:t>
      </w:r>
    </w:p>
    <w:p w14:paraId="598F0EEA" w14:textId="77777777" w:rsidR="000F7377" w:rsidRDefault="000F7377"/>
    <w:p w14:paraId="603BFB9A" w14:textId="77777777" w:rsidR="000F7377" w:rsidRDefault="000F7377">
      <w:r xmlns:w="http://schemas.openxmlformats.org/wordprocessingml/2006/main">
        <w:t xml:space="preserve">2. সেবার জীবন যাপনের গুরুত্ব</w:t>
      </w:r>
    </w:p>
    <w:p w14:paraId="78301F8E" w14:textId="77777777" w:rsidR="000F7377" w:rsidRDefault="000F7377"/>
    <w:p w14:paraId="693777E7" w14:textId="77777777" w:rsidR="000F7377" w:rsidRDefault="000F7377">
      <w:r xmlns:w="http://schemas.openxmlformats.org/wordprocessingml/2006/main">
        <w:t xml:space="preserve">1. উপদেশক 12:14 - কারণ ঈশ্বর প্রতিটি কাজকে বিচারের মধ্যে আনবেন, প্রতিটি গোপন বিষয় সহ, তা ভাল হোক বা মন্দ হোক।</w:t>
      </w:r>
    </w:p>
    <w:p w14:paraId="0FFFD9B9" w14:textId="77777777" w:rsidR="000F7377" w:rsidRDefault="000F7377"/>
    <w:p w14:paraId="65504AE6" w14:textId="77777777" w:rsidR="000F7377" w:rsidRDefault="000F7377">
      <w:r xmlns:w="http://schemas.openxmlformats.org/wordprocessingml/2006/main">
        <w:t xml:space="preserve">2. রোমানস 2: 6-8 - ঈশ্বর "প্রত্যেক মানুষকে তার কাজ অনুসারে প্রতিদান দেবেন: যারা ধৈর্য ধরে ভাল কাজ করার মাধ্যমে গৌরব, সম্মান এবং অমরত্ব, অনন্ত জীবনের জন্য অন্বেষণ করে, তাদের কাছে: কিন্তু তাদের কাছে যারা বিতর্ক করে এবং কাজ করে। সত্য মান্য না, কিন্তু অধর্ম, ক্রোধ এবং ক্রোধ মেনে চলুন.</w:t>
      </w:r>
    </w:p>
    <w:p w14:paraId="54563857" w14:textId="77777777" w:rsidR="000F7377" w:rsidRDefault="000F7377"/>
    <w:p w14:paraId="0ABC32D5" w14:textId="77777777" w:rsidR="000F7377" w:rsidRDefault="000F7377">
      <w:r xmlns:w="http://schemas.openxmlformats.org/wordprocessingml/2006/main">
        <w:t xml:space="preserve">Revelation 20:13 আর সমুদ্র তার মধ্যে থাকা মৃতদের ছেড়ে দিল; এবং মৃত্যু ও নরক তাদের মধ্যে থাকা মৃতদের সমর্পণ করেছিল এবং প্রত্যেকের কাজ অনুসারে তাদের বিচার করা হয়েছিল৷</w:t>
      </w:r>
    </w:p>
    <w:p w14:paraId="70F6C4F5" w14:textId="77777777" w:rsidR="000F7377" w:rsidRDefault="000F7377"/>
    <w:p w14:paraId="45EED1F5" w14:textId="77777777" w:rsidR="000F7377" w:rsidRDefault="000F7377">
      <w:r xmlns:w="http://schemas.openxmlformats.org/wordprocessingml/2006/main">
        <w:t xml:space="preserve">মৃতদের বিচার করা হয়েছিল তাদের কাজের উপর ভিত্তি করে সমুদ্র এবং মৃত্যু এবং নরক মৃতদের ছেড়ে দেওয়ার পরে।</w:t>
      </w:r>
    </w:p>
    <w:p w14:paraId="75F96DA8" w14:textId="77777777" w:rsidR="000F7377" w:rsidRDefault="000F7377"/>
    <w:p w14:paraId="7CF0B512" w14:textId="77777777" w:rsidR="000F7377" w:rsidRDefault="000F7377">
      <w:r xmlns:w="http://schemas.openxmlformats.org/wordprocessingml/2006/main">
        <w:t xml:space="preserve">1. মৃতদের বিচার: ধার্মিকতার জীবন যাপন</w:t>
      </w:r>
    </w:p>
    <w:p w14:paraId="395F7B3C" w14:textId="77777777" w:rsidR="000F7377" w:rsidRDefault="000F7377"/>
    <w:p w14:paraId="1F0784D7" w14:textId="77777777" w:rsidR="000F7377" w:rsidRDefault="000F7377">
      <w:r xmlns:w="http://schemas.openxmlformats.org/wordprocessingml/2006/main">
        <w:t xml:space="preserve">2. বিচারের দিন: একটি চিরন্তন দৃষ্টিকোণ সঙ্গে বসবাস</w:t>
      </w:r>
    </w:p>
    <w:p w14:paraId="7E7FEFFD" w14:textId="77777777" w:rsidR="000F7377" w:rsidRDefault="000F7377"/>
    <w:p w14:paraId="0D26AC7B" w14:textId="77777777" w:rsidR="000F7377" w:rsidRDefault="000F7377">
      <w:r xmlns:w="http://schemas.openxmlformats.org/wordprocessingml/2006/main">
        <w:t xml:space="preserve">1. গীতসংহিতা 62:12 - "এছাড়াও, হে প্রভু, তোমারই করুণা, কারণ তুমি প্রত্যেক মানুষকে তার কাজ অনুসারে প্রতিদান করেছ।"</w:t>
      </w:r>
    </w:p>
    <w:p w14:paraId="1FB3AFFF" w14:textId="77777777" w:rsidR="000F7377" w:rsidRDefault="000F7377"/>
    <w:p w14:paraId="4B737DC9" w14:textId="77777777" w:rsidR="000F7377" w:rsidRDefault="000F7377">
      <w:r xmlns:w="http://schemas.openxmlformats.org/wordprocessingml/2006/main">
        <w:t xml:space="preserve">2. ম্যাথু 16:27 - "কারণ মনুষ্যপুত্র তার পিতার মহিমায় তার ফেরেশতাদের সাথে আসবেন; এবং তারপর তিনি প্রত্যেক মানুষকে তার কাজ অনুসারে পুরস্কৃত করবেন।"</w:t>
      </w:r>
    </w:p>
    <w:p w14:paraId="28AD720B" w14:textId="77777777" w:rsidR="000F7377" w:rsidRDefault="000F7377"/>
    <w:p w14:paraId="20FCEAA9" w14:textId="77777777" w:rsidR="000F7377" w:rsidRDefault="000F7377">
      <w:r xmlns:w="http://schemas.openxmlformats.org/wordprocessingml/2006/main">
        <w:t xml:space="preserve">Revelation 20:14 এবং মৃত্যু ও নরককে আগুনের হ্রদে নিক্ষেপ করা হয়েছিল৷ এই দ্বিতীয় মৃত্যু।</w:t>
      </w:r>
    </w:p>
    <w:p w14:paraId="21C326FE" w14:textId="77777777" w:rsidR="000F7377" w:rsidRDefault="000F7377"/>
    <w:p w14:paraId="56BBB0B2" w14:textId="77777777" w:rsidR="000F7377" w:rsidRDefault="000F7377">
      <w:r xmlns:w="http://schemas.openxmlformats.org/wordprocessingml/2006/main">
        <w:t xml:space="preserve">মৃত্যু এবং জাহান্নামকে আগুনের হ্রদে নিক্ষেপ করা হয়েছিল, যা দ্বিতীয় মৃত্যু।</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মৃত্যু এবং নরকের চূড়ান্ততা</w:t>
      </w:r>
    </w:p>
    <w:p w14:paraId="0512783F" w14:textId="77777777" w:rsidR="000F7377" w:rsidRDefault="000F7377"/>
    <w:p w14:paraId="309BBF96" w14:textId="77777777" w:rsidR="000F7377" w:rsidRDefault="000F7377">
      <w:r xmlns:w="http://schemas.openxmlformats.org/wordprocessingml/2006/main">
        <w:t xml:space="preserve">2. আগুনের হ্রদ: ঈশ্বরের চূড়ান্ত বিচার</w:t>
      </w:r>
    </w:p>
    <w:p w14:paraId="6211A7E5" w14:textId="77777777" w:rsidR="000F7377" w:rsidRDefault="000F7377"/>
    <w:p w14:paraId="5A62E431" w14:textId="77777777" w:rsidR="000F7377" w:rsidRDefault="000F7377">
      <w:r xmlns:w="http://schemas.openxmlformats.org/wordprocessingml/2006/main">
        <w:t xml:space="preserve">1. ইশাইয়া 25:8 - তিনি মৃত্যুকে চিরতরে গ্রাস করবেন এবং প্রভু ঈশ্বর সমস্ত মুখ থেকে অশ্রু মুছে দেবেন</w:t>
      </w:r>
    </w:p>
    <w:p w14:paraId="1ED90A23" w14:textId="77777777" w:rsidR="000F7377" w:rsidRDefault="000F7377"/>
    <w:p w14:paraId="0766AE7F" w14:textId="77777777" w:rsidR="000F7377" w:rsidRDefault="000F7377">
      <w:r xmlns:w="http://schemas.openxmlformats.org/wordprocessingml/2006/main">
        <w:t xml:space="preserve">2. জন 5:24 - যে কেউ আমার বাক্য শুনে এবং যিনি আমাকে পাঠিয়েছেন তাকে বিশ্বাস করে তার অনন্ত জীবন আছে এবং তার বিচার হবে না কিন্তু মৃত্যু থেকে জীবনে পার হয়ে গেছে।</w:t>
      </w:r>
    </w:p>
    <w:p w14:paraId="0940E015" w14:textId="77777777" w:rsidR="000F7377" w:rsidRDefault="000F7377"/>
    <w:p w14:paraId="18E143F9" w14:textId="77777777" w:rsidR="000F7377" w:rsidRDefault="000F7377">
      <w:r xmlns:w="http://schemas.openxmlformats.org/wordprocessingml/2006/main">
        <w:t xml:space="preserve">Revelation 20:15 আর যাকে জীবন পুস্তকে লেখা পাওয়া গেল না তাকে আগুনের হ্রদে নিক্ষেপ করা হল।</w:t>
      </w:r>
    </w:p>
    <w:p w14:paraId="14F95FBB" w14:textId="77777777" w:rsidR="000F7377" w:rsidRDefault="000F7377"/>
    <w:p w14:paraId="3DDA4C38" w14:textId="77777777" w:rsidR="000F7377" w:rsidRDefault="000F7377">
      <w:r xmlns:w="http://schemas.openxmlformats.org/wordprocessingml/2006/main">
        <w:t xml:space="preserve">যাদের জীবন বইয়ে পাওয়া যাবে না তাদের আগুনের হ্রদে নিক্ষেপ করা হবে।</w:t>
      </w:r>
    </w:p>
    <w:p w14:paraId="7AAADE86" w14:textId="77777777" w:rsidR="000F7377" w:rsidRDefault="000F7377"/>
    <w:p w14:paraId="0827C740" w14:textId="77777777" w:rsidR="000F7377" w:rsidRDefault="000F7377">
      <w:r xmlns:w="http://schemas.openxmlformats.org/wordprocessingml/2006/main">
        <w:t xml:space="preserve">1. বিশ্বাসের জীবন যাপনের গুরুত্ব</w:t>
      </w:r>
    </w:p>
    <w:p w14:paraId="79138C6E" w14:textId="77777777" w:rsidR="000F7377" w:rsidRDefault="000F7377"/>
    <w:p w14:paraId="7DFF6246" w14:textId="77777777" w:rsidR="000F7377" w:rsidRDefault="000F7377">
      <w:r xmlns:w="http://schemas.openxmlformats.org/wordprocessingml/2006/main">
        <w:t xml:space="preserve">2. ঈশ্বরের প্রেম প্রত্যাখ্যানের পরিণতি</w:t>
      </w:r>
    </w:p>
    <w:p w14:paraId="496A239F" w14:textId="77777777" w:rsidR="000F7377" w:rsidRDefault="000F7377"/>
    <w:p w14:paraId="07E55EE9" w14:textId="77777777" w:rsidR="000F7377" w:rsidRDefault="000F7377">
      <w:r xmlns:w="http://schemas.openxmlformats.org/wordprocessingml/2006/main">
        <w:t xml:space="preserve">1. রোমানস 10:9-10 - “যদি আপনি আপনার মুখে ঘোষণা করেন, 'যীশুই প্রভু,' এবং আপনার হৃদয়ে বিশ্বাস করেন যে ঈশ্বর তাকে মৃতদের মধ্য থেকে পুনরুত্থিত করেছেন, আপনি রক্ষা পাবেন। কেননা আপনার হৃদয় দিয়েই আপনি বিশ্বাস করেন এবং ধার্মিক এবং আপনার মুখ দিয়ে আপনি আপনার বিশ্বাসকে স্বীকার করেন এবং রক্ষা পেয়েছেন।”</w:t>
      </w:r>
    </w:p>
    <w:p w14:paraId="0576C373" w14:textId="77777777" w:rsidR="000F7377" w:rsidRDefault="000F7377"/>
    <w:p w14:paraId="3834CC19" w14:textId="77777777" w:rsidR="000F7377" w:rsidRDefault="000F7377">
      <w:r xmlns:w="http://schemas.openxmlformats.org/wordprocessingml/2006/main">
        <w:t xml:space="preserve">2. জন 3:16-17 - "কারণ ঈশ্বর জগৎকে এতই ভালবাসলেন যে তিনি তাঁর একমাত্র পুত্রকে দান করলেন, যে কেউ তাকে বিশ্বাস করে বিনষ্ট না হয় কিন্তু অনন্ত জীবন পায়৷ কারণ ঈশ্বর তাঁর পুত্রকে জগতের নিন্দা করার জন্য পাঠান নি, বরং তাঁর মাধ্যমে জগতকে রক্ষা করার জন্য।”</w:t>
      </w:r>
    </w:p>
    <w:p w14:paraId="5C86B332" w14:textId="77777777" w:rsidR="000F7377" w:rsidRDefault="000F7377"/>
    <w:p w14:paraId="066C2F69" w14:textId="77777777" w:rsidR="000F7377" w:rsidRDefault="000F7377">
      <w:r xmlns:w="http://schemas.openxmlformats.org/wordprocessingml/2006/main">
        <w:t xml:space="preserve">উদ্ঘাটন 21 হল উদ্ঘাটন বইয়ের একুশতম অধ্যায় এবং </w:t>
      </w:r>
      <w:r xmlns:w="http://schemas.openxmlformats.org/wordprocessingml/2006/main">
        <w:lastRenderedPageBreak xmlns:w="http://schemas.openxmlformats.org/wordprocessingml/2006/main"/>
      </w:r>
      <w:r xmlns:w="http://schemas.openxmlformats.org/wordprocessingml/2006/main">
        <w:t xml:space="preserve">শেষ সময়ের ঘটনাগুলির জনের দৃষ্টিভঙ্গি অব্যাহত রাখে। এই অধ্যায়টি নতুন স্বর্গ, নতুন পৃথিবী এবং পবিত্র শহর, নিউ জেরুজালেমের বর্ণনাকে কেন্দ্র করে।</w:t>
      </w:r>
    </w:p>
    <w:p w14:paraId="7F637162" w14:textId="77777777" w:rsidR="000F7377" w:rsidRDefault="000F7377"/>
    <w:p w14:paraId="2501BD2E" w14:textId="77777777" w:rsidR="000F7377" w:rsidRDefault="000F7377">
      <w:r xmlns:w="http://schemas.openxmlformats.org/wordprocessingml/2006/main">
        <w:t xml:space="preserve">1ম অনুচ্ছেদ: অধ্যায়টি একটি নতুন স্বর্গ এবং একটি নতুন পৃথিবীর একটি দর্শন দিয়ে শুরু হয়। পূর্বের স্বর্গ ও পৃথিবী বিলুপ্ত হয়ে যায়, এবং আর কোন সমুদ্র নেই (প্রকাশিত বাক্য 21:1)। জন পবিত্র শহর, নিউ জেরুজালেমকে স্বর্গ থেকে তার স্বামীর জন্য সুন্দরভাবে সজ্জিত কনে হিসাবে নেমে আসতে দেখেন (প্রকাশিত বাক্য 21:2)। একটি উচ্চস্বরে ঘোষণা করে যে ঈশ্বরের বাসস্থান এখন তাঁর লোকেদের মধ্যে। তিনি তাদের সঙ্গে বাস করবেন, এবং তারা তাঁর লোক হবে. ঈশ্বর স্বয়ং তাদের ঈশ্বর হিসাবে তাদের সাথে থাকবেন (প্রকাশিত বাক্য 21:3)।</w:t>
      </w:r>
    </w:p>
    <w:p w14:paraId="4EC35BDC" w14:textId="77777777" w:rsidR="000F7377" w:rsidRDefault="000F7377"/>
    <w:p w14:paraId="37A7F212" w14:textId="77777777" w:rsidR="000F7377" w:rsidRDefault="000F7377">
      <w:r xmlns:w="http://schemas.openxmlformats.org/wordprocessingml/2006/main">
        <w:t xml:space="preserve">2য় অনুচ্ছেদ: নিউ জেরুজালেমের বর্ণনা অনুসরণ করা হয়েছে - ঈশ্বরের মহিমা দ্বারা দীপ্তিময় একটি শহর। এটিকে মূল্যবান পাথর দিয়ে সজ্জিত একটি নববধূর সাথে তুলনা করা হয় (প্রকাশিত বাক্য 21:11-12)। এর দেয়াল উঁচু এবং ইস্রায়েলের বারোটি গোত্রের নামানুসারে বারোটি দরজা দিয়ে সজ্জিত। ভিত্তিপ্রস্তরগুলি বারোজন প্রেরিতের নাম বহন করে (প্রকাশিত বাক্য 21:12-14)। শহরটি নিখুঁতভাবে প্রতিসম- দৈর্ঘ্য, প্রস্থ এবং উচ্চতায় বারো হাজার স্টেডিয়া- যা এর পরিপূর্ণতা এবং সম্পূর্ণতাকে নির্দেশ করে (প্রকাশিত বাক্য 21:16)।</w:t>
      </w:r>
    </w:p>
    <w:p w14:paraId="40FE6CA3" w14:textId="77777777" w:rsidR="000F7377" w:rsidRDefault="000F7377"/>
    <w:p w14:paraId="7B9A89B8" w14:textId="77777777" w:rsidR="000F7377" w:rsidRDefault="000F7377">
      <w:r xmlns:w="http://schemas.openxmlformats.org/wordprocessingml/2006/main">
        <w:t xml:space="preserve">3য় অনুচ্ছেদ: জন নিউ জেরুজালেমের বিভিন্ন দিক বর্ণনা করেছেন-এর খাঁটি সোনার রাস্তার উজ্জ্বলতা; এর ভিত্তি মূল্যবান পাথর দিয়ে সজ্জিত; এর দরজা মুক্তো দিয়ে তৈরি; এবং এর মন্দির ঈশ্বরের মহিমায় ভরা যেখানে সূর্য বা চাঁদের প্রয়োজন নেই কারণ ঈশ্বরের উপস্থিতি সবকিছুকে আলোকিত করে (প্রকাশিত বাক্য 21:18-23)। কান্না আর মৃত্যু হবে না; দুঃখ বা বেদনা - সমস্ত পূর্ববর্তী জিনিসগুলি শেষ হয়ে গেছে (প্রকাশিত বাক্য 21:4)। মেষশাবকের জীবনের বইতে যাদের নাম লেখা আছে শুধুমাত্র তারাই এই মহিমান্বিত শহরে প্রবেশ করবে এবং তারা চিরকাল ঈশ্বরের সাথে রাজত্ব করবে (প্রকাশিত বাক্য 21:27)।</w:t>
      </w:r>
    </w:p>
    <w:p w14:paraId="72A2563F" w14:textId="77777777" w:rsidR="000F7377" w:rsidRDefault="000F7377"/>
    <w:p w14:paraId="58D39935" w14:textId="77777777" w:rsidR="000F7377" w:rsidRDefault="000F7377">
      <w:r xmlns:w="http://schemas.openxmlformats.org/wordprocessingml/2006/main">
        <w:t xml:space="preserve">সংক্ষেপে, উদ্ঘাটনের একুশতম অধ্যায় নতুন স্বর্গ এবং নতুন পৃথিবীর একটি দর্শন উপস্থাপন করে। পবিত্র শহর, নিউ জেরুজালেম, স্বর্গ থেকে নেমে এসেছে ঈশ্বরের প্রতীক হিসেবে তাঁর লোকেদের মধ্যে বাস করে। বর্ণনাটি এর উজ্জ্বল সৌন্দর্য এবং নিখুঁত প্রতিসাম্যকে তুলে ধরে। শহরের ভিত্তিগুলি বারোজন প্রেরিতের নাম বহন করে, যখন এর ফটকগুলি ইস্রায়েলের বারোটি উপজাতির নাম বহন করে। নতুন জেরুজালেমকে দুঃখ বা ব্যথা ছাড়াই একটি জায়গা হিসাবে চিত্রিত করা হয়েছে, যেখানে ঈশ্বরের মহিমা সবকিছুকে আলোকিত করে। মেষশাবকের জীবনের বইতে যাদের নাম লেখা আছে শুধুমাত্র তারাই এই অনন্ত বাসস্থানে প্রবেশ করবে এবং চিরকাল ঈশ্বরের সাথে রাজত্ব করবে। এই অধ্যায়টি ভবিষ্যতের নিখুঁত সৃষ্টিতে বিশ্বাসীদের জন্য আশাকে চিত্রিত করে যেখানে তারা অনন্তকাল ধরে ঈশ্বরের সাথে ঘনিষ্ঠ যোগাযোগে বাস করবে।</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এবং আমি একটি নতুন স্বর্গ ও একটি নতুন পৃথিবী দেখলাম, কারণ প্রথম স্বর্গ ও প্রথম পৃথিবী বিলুপ্ত হয়েছে; আর সমুদ্র ছিল না।</w:t>
      </w:r>
    </w:p>
    <w:p w14:paraId="5ACF29EE" w14:textId="77777777" w:rsidR="000F7377" w:rsidRDefault="000F7377"/>
    <w:p w14:paraId="588877FD" w14:textId="77777777" w:rsidR="000F7377" w:rsidRDefault="000F7377">
      <w:r xmlns:w="http://schemas.openxmlformats.org/wordprocessingml/2006/main">
        <w:t xml:space="preserve">প্রথম স্বর্গ ও পৃথিবী চলে গেছে এবং একটি নতুন স্বর্গ এবং একটি নতুন পৃথিবী তাদের প্রতিস্থাপন করেছে, এবং আর কোন সমুদ্র নেই।</w:t>
      </w:r>
    </w:p>
    <w:p w14:paraId="066FFE4E" w14:textId="77777777" w:rsidR="000F7377" w:rsidRDefault="000F7377"/>
    <w:p w14:paraId="117B9E33" w14:textId="77777777" w:rsidR="000F7377" w:rsidRDefault="000F7377">
      <w:r xmlns:w="http://schemas.openxmlformats.org/wordprocessingml/2006/main">
        <w:t xml:space="preserve">1. একটি নতুন স্বর্গ এবং পৃথিবীর প্রতিশ্রুতি অন্বেষণ</w:t>
      </w:r>
    </w:p>
    <w:p w14:paraId="4E70D647" w14:textId="77777777" w:rsidR="000F7377" w:rsidRDefault="000F7377"/>
    <w:p w14:paraId="59D95422" w14:textId="77777777" w:rsidR="000F7377" w:rsidRDefault="000F7377">
      <w:r xmlns:w="http://schemas.openxmlformats.org/wordprocessingml/2006/main">
        <w:t xml:space="preserve">2. একটি নতুন সৃষ্টির আশায় বাস করা</w:t>
      </w:r>
    </w:p>
    <w:p w14:paraId="017D7D3D" w14:textId="77777777" w:rsidR="000F7377" w:rsidRDefault="000F7377"/>
    <w:p w14:paraId="463A3B51" w14:textId="77777777" w:rsidR="000F7377" w:rsidRDefault="000F7377">
      <w:r xmlns:w="http://schemas.openxmlformats.org/wordprocessingml/2006/main">
        <w:t xml:space="preserve">1. জেনেসিস 1:1-2 - শুরুতে ঈশ্বর আকাশ ও পৃথিবী সৃষ্টি করেছেন।</w:t>
      </w:r>
    </w:p>
    <w:p w14:paraId="43026812" w14:textId="77777777" w:rsidR="000F7377" w:rsidRDefault="000F7377"/>
    <w:p w14:paraId="4E5F5115" w14:textId="77777777" w:rsidR="000F7377" w:rsidRDefault="000F7377">
      <w:r xmlns:w="http://schemas.openxmlformats.org/wordprocessingml/2006/main">
        <w:t xml:space="preserve">2. ইশাইয়া 65:17 - দেখো, আমি নতুন আকাশ এবং একটি নতুন পৃথিবী তৈরি করি; এবং পূর্ববর্তী মনে রাখা বা মনে আসা হবে না.</w:t>
      </w:r>
    </w:p>
    <w:p w14:paraId="39B6649A" w14:textId="77777777" w:rsidR="000F7377" w:rsidRDefault="000F7377"/>
    <w:p w14:paraId="253E36D9" w14:textId="77777777" w:rsidR="000F7377" w:rsidRDefault="000F7377">
      <w:r xmlns:w="http://schemas.openxmlformats.org/wordprocessingml/2006/main">
        <w:t xml:space="preserve">প্রকাশিত বাক্য 21:2 এবং আমি যোহন পবিত্র নগরী, নতুন জেরুজালেমকে স্বর্গ থেকে ঈশ্বরের কাছ থেকে নেমে আসতে দেখেছি, তার স্বামীর জন্য সাজানো কনের মতো প্রস্তুত।</w:t>
      </w:r>
    </w:p>
    <w:p w14:paraId="5ECAE092" w14:textId="77777777" w:rsidR="000F7377" w:rsidRDefault="000F7377"/>
    <w:p w14:paraId="281634A8" w14:textId="77777777" w:rsidR="000F7377" w:rsidRDefault="000F7377">
      <w:r xmlns:w="http://schemas.openxmlformats.org/wordprocessingml/2006/main">
        <w:t xml:space="preserve">পবিত্র শহর, নতুন জেরুজালেম, স্বর্গ থেকে ঈশ্বরের কাছ থেকে নেমে আসছে, তার স্বামীর জন্য সজ্জিত কনে হিসাবে প্রস্তুত।</w:t>
      </w:r>
    </w:p>
    <w:p w14:paraId="76EECEEB" w14:textId="77777777" w:rsidR="000F7377" w:rsidRDefault="000F7377"/>
    <w:p w14:paraId="42850EEC" w14:textId="77777777" w:rsidR="000F7377" w:rsidRDefault="000F7377">
      <w:r xmlns:w="http://schemas.openxmlformats.org/wordprocessingml/2006/main">
        <w:t xml:space="preserve">1. ঈশ্বরের রাজ্যের সৌন্দর্য</w:t>
      </w:r>
    </w:p>
    <w:p w14:paraId="059A4FD3" w14:textId="77777777" w:rsidR="000F7377" w:rsidRDefault="000F7377"/>
    <w:p w14:paraId="0BF50E33" w14:textId="77777777" w:rsidR="000F7377" w:rsidRDefault="000F7377">
      <w:r xmlns:w="http://schemas.openxmlformats.org/wordprocessingml/2006/main">
        <w:t xml:space="preserve">2. বর এবং কনের আনন্দ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 বর যেমন সুন্দর মাথার পোশাকে পুরোহিতের মতো সাজে, এবং কনে যেমন তার রত্ন দিয়ে নিজেকে সাজায়।"</w:t>
      </w:r>
    </w:p>
    <w:p w14:paraId="533D05C7" w14:textId="77777777" w:rsidR="000F7377" w:rsidRDefault="000F7377"/>
    <w:p w14:paraId="67139149" w14:textId="77777777" w:rsidR="000F7377" w:rsidRDefault="000F7377">
      <w:r xmlns:w="http://schemas.openxmlformats.org/wordprocessingml/2006/main">
        <w:t xml:space="preserve">2. জন 3:29 - “বধূ বরের অন্তর্গত। যে বন্ধু বরযাত্রীতে উপস্থিত হয় সে অপেক্ষা করে এবং তার জন্য শোনে এবং বরের কণ্ঠ শুনে আনন্দে পূর্ণ হয়। সেই আনন্দ আমার, এবং এটি এখন সম্পূর্ণ।"</w:t>
      </w:r>
    </w:p>
    <w:p w14:paraId="74B9903B" w14:textId="77777777" w:rsidR="000F7377" w:rsidRDefault="000F7377"/>
    <w:p w14:paraId="0DDF2B29" w14:textId="77777777" w:rsidR="000F7377" w:rsidRDefault="000F7377">
      <w:r xmlns:w="http://schemas.openxmlformats.org/wordprocessingml/2006/main">
        <w:t xml:space="preserve">প্রকাশিত বাক্য 21:3 এবং আমি স্বর্গ থেকে একটি মহান কণ্ঠস্বর শুনলাম যে, দেখ, ঈশ্বরের তাঁবু মানুষের সাথে আছে, এবং তিনি তাদের সাথে বাস করবেন, এবং তারা তার লোক হবে, এবং ঈশ্বর নিজেই তাদের সাথে থাকবেন এবং তাদের হবেন। সৃষ্টিকর্তা.</w:t>
      </w:r>
    </w:p>
    <w:p w14:paraId="458783F5" w14:textId="77777777" w:rsidR="000F7377" w:rsidRDefault="000F7377"/>
    <w:p w14:paraId="7ADE3374" w14:textId="77777777" w:rsidR="000F7377" w:rsidRDefault="000F7377">
      <w:r xmlns:w="http://schemas.openxmlformats.org/wordprocessingml/2006/main">
        <w:t xml:space="preserve">ঈশ্বর তাঁর লোকেদের সাথে থাকবেন এবং তাদের সাথে বাস করবেন, তাদের নিজের করে তুলবেন৷</w:t>
      </w:r>
    </w:p>
    <w:p w14:paraId="3968E719" w14:textId="77777777" w:rsidR="000F7377" w:rsidRDefault="000F7377"/>
    <w:p w14:paraId="08766A99" w14:textId="77777777" w:rsidR="000F7377" w:rsidRDefault="000F7377">
      <w:r xmlns:w="http://schemas.openxmlformats.org/wordprocessingml/2006/main">
        <w:t xml:space="preserve">1. ঈশ্বরের অবিচ্ছিন্ন উপস্থিতি - কীভাবে প্রভুর স্থায়ী উপস্থিতি আমাদের সান্ত্বনা এবং আশ্বাস নিয়ে আসে।</w:t>
      </w:r>
    </w:p>
    <w:p w14:paraId="41E4321E" w14:textId="77777777" w:rsidR="000F7377" w:rsidRDefault="000F7377"/>
    <w:p w14:paraId="6A638E20" w14:textId="77777777" w:rsidR="000F7377" w:rsidRDefault="000F7377">
      <w:r xmlns:w="http://schemas.openxmlformats.org/wordprocessingml/2006/main">
        <w:t xml:space="preserve">2. ঈশ্বরের সাথে বাস করা - আমাদের জীবনে আমাদের সাথে ঈশ্বরের উপস্থিতির প্রতিশ্রুতি বোঝা।</w:t>
      </w:r>
    </w:p>
    <w:p w14:paraId="08504AAE" w14:textId="77777777" w:rsidR="000F7377" w:rsidRDefault="000F7377"/>
    <w:p w14:paraId="0B4D9BA7" w14:textId="77777777" w:rsidR="000F7377" w:rsidRDefault="000F7377">
      <w:r xmlns:w="http://schemas.openxmlformats.org/wordprocessingml/2006/main">
        <w:t xml:space="preserve">1. গীতসংহিতা 139:7-10 - আমি আপনার আত্মা থেকে কোথায় যেতে পারি? অথবা তোমার উপস্থিতি থেকে আমি কোথায় পালাবো?</w:t>
      </w:r>
    </w:p>
    <w:p w14:paraId="3B59101D" w14:textId="77777777" w:rsidR="000F7377" w:rsidRDefault="000F7377"/>
    <w:p w14:paraId="62CBF616" w14:textId="77777777" w:rsidR="000F7377" w:rsidRDefault="000F7377">
      <w:r xmlns:w="http://schemas.openxmlformats.org/wordprocessingml/2006/main">
        <w:t xml:space="preserve">2. জন 14:23 - যীশু উত্তর দিয়ে তাকে বললেন, "কেউ যদি আমাকে ভালবাসে, সে আমার বাক্য পালন করবে; এবং আমার পিতা তাকে ভালবাসবেন, এবং আমরা তার কাছে আসব এবং তার সাথে আমাদের বাড়ি করব৷</w:t>
      </w:r>
    </w:p>
    <w:p w14:paraId="45AC83C2" w14:textId="77777777" w:rsidR="000F7377" w:rsidRDefault="000F7377"/>
    <w:p w14:paraId="0647742F" w14:textId="77777777" w:rsidR="000F7377" w:rsidRDefault="000F7377">
      <w:r xmlns:w="http://schemas.openxmlformats.org/wordprocessingml/2006/main">
        <w:t xml:space="preserve">প্রকাশিত বাক্য 21:4 এবং ঈশ্বর তাদের চোখ থেকে সমস্ত অশ্রু মুছে দেবেন; আর কোন মৃত্যু হবে না, দুঃখ বা কান্নাকাটিও হবে না, আর কোন বেদনা থাকবে না, কারণ আগের জিনিসগুলো চলে গেছে।</w:t>
      </w:r>
    </w:p>
    <w:p w14:paraId="7E40E638" w14:textId="77777777" w:rsidR="000F7377" w:rsidRDefault="000F7377"/>
    <w:p w14:paraId="1ACCE68F" w14:textId="77777777" w:rsidR="000F7377" w:rsidRDefault="000F7377">
      <w:r xmlns:w="http://schemas.openxmlformats.org/wordprocessingml/2006/main">
        <w:t xml:space="preserve">ঈশ্বর সমস্ত দুঃখকষ্টের অবসান এবং অনন্ত আনন্দ আনতে প্রতিশ্রুতি দেন।</w:t>
      </w:r>
    </w:p>
    <w:p w14:paraId="41B5CB4C" w14:textId="77777777" w:rsidR="000F7377" w:rsidRDefault="000F7377"/>
    <w:p w14:paraId="76450A28" w14:textId="77777777" w:rsidR="000F7377" w:rsidRDefault="000F7377">
      <w:r xmlns:w="http://schemas.openxmlformats.org/wordprocessingml/2006/main">
        <w:t xml:space="preserve">1: আমরা অনন্ত আনন্দ এবং সান্ত্বনার ঈশ্বরের প্রতিশ্রুতিগুলিতে আশা খুঁজে পেতে পারি।</w:t>
      </w:r>
    </w:p>
    <w:p w14:paraId="51A3A1C8" w14:textId="77777777" w:rsidR="000F7377" w:rsidRDefault="000F7377"/>
    <w:p w14:paraId="0D825C3D" w14:textId="77777777" w:rsidR="000F7377" w:rsidRDefault="000F7377">
      <w:r xmlns:w="http://schemas.openxmlformats.org/wordprocessingml/2006/main">
        <w:t xml:space="preserve">2: এমনকি আমাদের অন্ধকার মুহূর্তে, আমরা বিশ্বাস করতে পারি যে ঈশ্বর আমাদের সাথে থাকবেন।</w:t>
      </w:r>
    </w:p>
    <w:p w14:paraId="5D1936D2" w14:textId="77777777" w:rsidR="000F7377" w:rsidRDefault="000F7377"/>
    <w:p w14:paraId="2B590C01" w14:textId="77777777" w:rsidR="000F7377" w:rsidRDefault="000F7377">
      <w:r xmlns:w="http://schemas.openxmlformats.org/wordprocessingml/2006/main">
        <w:t xml:space="preserve">1: রোমানস 8:18 - কারণ আমি মনে করি যে এই বর্তমান সময়ের দুর্ভোগগুলি আমাদের মধ্যে যে মহিমা প্রকাশ করা হবে তার সাথে তুলনা করার যোগ্য নয়।</w:t>
      </w:r>
    </w:p>
    <w:p w14:paraId="122E438E" w14:textId="77777777" w:rsidR="000F7377" w:rsidRDefault="000F7377"/>
    <w:p w14:paraId="13E2531D" w14:textId="77777777" w:rsidR="000F7377" w:rsidRDefault="000F7377">
      <w:r xmlns:w="http://schemas.openxmlformats.org/wordprocessingml/2006/main">
        <w:t xml:space="preserve">2: ইশাইয়া 25:8 - তিনি বিজয়ে মৃত্যুকে গ্রাস করবেন; আর প্রভু সদাপ্রভু সকলের মুখের অশ্রু মুছে দেবেন।</w:t>
      </w:r>
    </w:p>
    <w:p w14:paraId="6C9B3FAC" w14:textId="77777777" w:rsidR="000F7377" w:rsidRDefault="000F7377"/>
    <w:p w14:paraId="1AE695E9" w14:textId="77777777" w:rsidR="000F7377" w:rsidRDefault="000F7377">
      <w:r xmlns:w="http://schemas.openxmlformats.org/wordprocessingml/2006/main">
        <w:t xml:space="preserve">প্রকাশিত বাক্য 21:5 আর যিনি সিংহাসনে বসেছিলেন তিনি বললেন, দেখ, আমি সব কিছু নতুন করে তৈরি করছি। এবং তিনি আমাকে বললেন, লেখ, কারণ এই কথাগুলি সত্য এবং বিশ্বস্ত৷</w:t>
      </w:r>
    </w:p>
    <w:p w14:paraId="1B11B8D4" w14:textId="77777777" w:rsidR="000F7377" w:rsidRDefault="000F7377"/>
    <w:p w14:paraId="11EC64CD" w14:textId="77777777" w:rsidR="000F7377" w:rsidRDefault="000F7377">
      <w:r xmlns:w="http://schemas.openxmlformats.org/wordprocessingml/2006/main">
        <w:t xml:space="preserve">আল্লাহ সব কিছু নতুন করে দেবেন।</w:t>
      </w:r>
    </w:p>
    <w:p w14:paraId="34E3C066" w14:textId="77777777" w:rsidR="000F7377" w:rsidRDefault="000F7377"/>
    <w:p w14:paraId="2058DE2D" w14:textId="77777777" w:rsidR="000F7377" w:rsidRDefault="000F7377">
      <w:r xmlns:w="http://schemas.openxmlformats.org/wordprocessingml/2006/main">
        <w:t xml:space="preserve">1. ঈশ্বরের অবিচ্ছিন্ন প্রতিশ্রুতি: তিনি কীভাবে সমস্ত জিনিসকে নতুন করে তুলবেন</w:t>
      </w:r>
    </w:p>
    <w:p w14:paraId="0C502504" w14:textId="77777777" w:rsidR="000F7377" w:rsidRDefault="000F7377"/>
    <w:p w14:paraId="79A8B48F" w14:textId="77777777" w:rsidR="000F7377" w:rsidRDefault="000F7377">
      <w:r xmlns:w="http://schemas.openxmlformats.org/wordprocessingml/2006/main">
        <w:t xml:space="preserve">2. নবায়নকে আলিঙ্গন করা: ঈশ্বরের প্রতিশ্রুতির আশা নিয়ে বেঁচে থাকা</w:t>
      </w:r>
    </w:p>
    <w:p w14:paraId="5823D54C" w14:textId="77777777" w:rsidR="000F7377" w:rsidRDefault="000F7377"/>
    <w:p w14:paraId="71BAAE7B" w14:textId="77777777" w:rsidR="000F7377" w:rsidRDefault="000F7377">
      <w:r xmlns:w="http://schemas.openxmlformats.org/wordprocessingml/2006/main">
        <w:t xml:space="preserve">1. ইশাইয়া 43:18-19 - "পূর্বের জিনিসগুলি মনে রাখবেন না, পুরানো জিনিসগুলি বিবেচনা করবেন না। দেখ, আমি একটি নতুন জিনিস করছি; এখন এটি জন্মেছে, আপনি কি তা বুঝতে পারছেন না? আমি একটি পথ তৈরি করব? মরুভূমিতে মরুভূমি এবং নদী।"</w:t>
      </w:r>
    </w:p>
    <w:p w14:paraId="21C497C7" w14:textId="77777777" w:rsidR="000F7377" w:rsidRDefault="000F7377"/>
    <w:p w14:paraId="0DFF60C6" w14:textId="77777777" w:rsidR="000F7377" w:rsidRDefault="000F7377">
      <w:r xmlns:w="http://schemas.openxmlformats.org/wordprocessingml/2006/main">
        <w:t xml:space="preserve">2. 2 করিন্থিয়ানস 5:17 - "অতএব, যদি কেউ খ্রীষ্টে থাকে তবে সে একটি নতুন সৃষ্টি। পুরানোটি চলে গেছে; দেখ, নতুন এসেছে।"</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প্রকাশিত বাক্য 21:6 এবং তিনি আমাকে বললেন, হয়ে গেছে। আমি আলফা এবং ওমেগা, শুরু এবং শেষ। যে তৃষ্ণার্ত তাকে আমি জীবনের জলের ফোয়ারা অবাধে দেব।</w:t>
      </w:r>
    </w:p>
    <w:p w14:paraId="1E230773" w14:textId="77777777" w:rsidR="000F7377" w:rsidRDefault="000F7377"/>
    <w:p w14:paraId="40E19288" w14:textId="77777777" w:rsidR="000F7377" w:rsidRDefault="000F7377">
      <w:r xmlns:w="http://schemas.openxmlformats.org/wordprocessingml/2006/main">
        <w:t xml:space="preserve">ঈশ্বর অনন্ত জীবন প্রদানের প্রতিশ্রুতি পূরণ করেছেন।</w:t>
      </w:r>
    </w:p>
    <w:p w14:paraId="28BF3763" w14:textId="77777777" w:rsidR="000F7377" w:rsidRDefault="000F7377"/>
    <w:p w14:paraId="4ABC8B7C" w14:textId="77777777" w:rsidR="000F7377" w:rsidRDefault="000F7377">
      <w:r xmlns:w="http://schemas.openxmlformats.org/wordprocessingml/2006/main">
        <w:t xml:space="preserve">1. ঈশ্বরের অনন্ত জীবনের প্রতিশ্রুতির পূর্ণতা</w:t>
      </w:r>
    </w:p>
    <w:p w14:paraId="3E3FE891" w14:textId="77777777" w:rsidR="000F7377" w:rsidRDefault="000F7377"/>
    <w:p w14:paraId="34C9D852" w14:textId="77777777" w:rsidR="000F7377" w:rsidRDefault="000F7377">
      <w:r xmlns:w="http://schemas.openxmlformats.org/wordprocessingml/2006/main">
        <w:t xml:space="preserve">2. আলফা এবং ওমেগা: শুরু থেকে শেষ পর্যন্ত</w:t>
      </w:r>
    </w:p>
    <w:p w14:paraId="3E7C8CDE" w14:textId="77777777" w:rsidR="000F7377" w:rsidRDefault="000F7377"/>
    <w:p w14:paraId="4B34FAA3" w14:textId="77777777" w:rsidR="000F7377" w:rsidRDefault="000F7377">
      <w:r xmlns:w="http://schemas.openxmlformats.org/wordprocessingml/2006/main">
        <w:t xml:space="preserve">1. জন 3:16-17 - কারণ ঈশ্বর জগতকে এতটাই ভালোবাসলেন যে তিনি তাঁর একমাত্র পুত্রকে দান করলেন, যাতে যে কেউ তাঁকে বিশ্বাস করে সে বিনষ্ট না হয় তবে অনন্ত জীবন পায়।</w:t>
      </w:r>
    </w:p>
    <w:p w14:paraId="4A801ED3" w14:textId="77777777" w:rsidR="000F7377" w:rsidRDefault="000F7377"/>
    <w:p w14:paraId="302B55CD" w14:textId="77777777" w:rsidR="000F7377" w:rsidRDefault="000F7377">
      <w:r xmlns:w="http://schemas.openxmlformats.org/wordprocessingml/2006/main">
        <w:t xml:space="preserve">2. ইশাইয়া 55:1 - “এসো, তৃষ্ণার্ত সকলে, জলের কাছে এস; আর তুমি যাদের টাকা নেই, আসো, কিনে খাও! আসুন, টাকা ছাড়া এবং খরচ ছাড়াই ওয়াইন এবং দুধ কিনুন।</w:t>
      </w:r>
    </w:p>
    <w:p w14:paraId="09876873" w14:textId="77777777" w:rsidR="000F7377" w:rsidRDefault="000F7377"/>
    <w:p w14:paraId="2ABEC87D" w14:textId="77777777" w:rsidR="000F7377" w:rsidRDefault="000F7377">
      <w:r xmlns:w="http://schemas.openxmlformats.org/wordprocessingml/2006/main">
        <w:t xml:space="preserve">Revelation 21:7 যে জয়ী হয় সে সব কিছুর উত্তরাধিকারী হবে; আমি তার ঈশ্বর হব এবং সে আমার পুত্র হবে৷</w:t>
      </w:r>
    </w:p>
    <w:p w14:paraId="741E2C8A" w14:textId="77777777" w:rsidR="000F7377" w:rsidRDefault="000F7377"/>
    <w:p w14:paraId="449F8EC3" w14:textId="77777777" w:rsidR="000F7377" w:rsidRDefault="000F7377">
      <w:r xmlns:w="http://schemas.openxmlformats.org/wordprocessingml/2006/main">
        <w:t xml:space="preserve">যে জয়ী হবে সে সব কিছুর উত্তরাধিকারী হবে এবং ঈশ্বরের সাথে তার বিশেষ সম্পর্ক থাকবে।</w:t>
      </w:r>
    </w:p>
    <w:p w14:paraId="3834A695" w14:textId="77777777" w:rsidR="000F7377" w:rsidRDefault="000F7377"/>
    <w:p w14:paraId="56E77081" w14:textId="77777777" w:rsidR="000F7377" w:rsidRDefault="000F7377">
      <w:r xmlns:w="http://schemas.openxmlformats.org/wordprocessingml/2006/main">
        <w:t xml:space="preserve">1. ঈশ্বরে বিশ্বাসের মাধ্যমে বিজয় অর্জন করা</w:t>
      </w:r>
    </w:p>
    <w:p w14:paraId="07D3DE8E" w14:textId="77777777" w:rsidR="000F7377" w:rsidRDefault="000F7377"/>
    <w:p w14:paraId="660DB152" w14:textId="77777777" w:rsidR="000F7377" w:rsidRDefault="000F7377">
      <w:r xmlns:w="http://schemas.openxmlformats.org/wordprocessingml/2006/main">
        <w:t xml:space="preserve">2. প্রভুর কাছ থেকে শক্তি দিয়ে চ্যালেঞ্জ কাটিয়ে ওঠা</w:t>
      </w:r>
    </w:p>
    <w:p w14:paraId="3658786C" w14:textId="77777777" w:rsidR="000F7377" w:rsidRDefault="000F7377"/>
    <w:p w14:paraId="7B1094B5" w14:textId="77777777" w:rsidR="000F7377" w:rsidRDefault="000F7377">
      <w:r xmlns:w="http://schemas.openxmlformats.org/wordprocessingml/2006/main">
        <w:t xml:space="preserve">1. 1 জন 5:4-5 - কারণ যা কিছু ঈশ্বরের জন্ম হয় তা জগতকে জয় করে; এবং এটি সেই বিজয় যা বিশ্বকে পরাস্ত করেছে—আমাদের বিশ্বাস।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রোমানস 8:37 - না, এই সমস্ত কিছুতে আমরা তাঁর মাধ্যমে বিজয়ী হতে পারি যিনি আমাদের ভালবাসেন।</w:t>
      </w:r>
    </w:p>
    <w:p w14:paraId="41D36763" w14:textId="77777777" w:rsidR="000F7377" w:rsidRDefault="000F7377"/>
    <w:p w14:paraId="66320E37" w14:textId="77777777" w:rsidR="000F7377" w:rsidRDefault="000F7377">
      <w:r xmlns:w="http://schemas.openxmlformats.org/wordprocessingml/2006/main">
        <w:t xml:space="preserve">প্রকাশিত বাক্য 21:8 কিন্তু ভয়ভীতিপূর্ণ, অবিশ্বাসী, জঘন্য, খুনি, ব্যভিচারী, যাদুকর, মূর্তিপূজক এবং সমস্ত মিথ্যাবাদী, আগুন ও গন্ধক দিয়ে জ্বলতে থাকা হ্রদে তাদের অংশ থাকবে: যা দ্বিতীয় মৃত্যু। .</w:t>
      </w:r>
    </w:p>
    <w:p w14:paraId="2958383C" w14:textId="77777777" w:rsidR="000F7377" w:rsidRDefault="000F7377"/>
    <w:p w14:paraId="387230FC" w14:textId="77777777" w:rsidR="000F7377" w:rsidRDefault="000F7377">
      <w:r xmlns:w="http://schemas.openxmlformats.org/wordprocessingml/2006/main">
        <w:t xml:space="preserve">যারা অন্যায় জীবন যাপন করে তারা দ্বিতীয় মৃত্যুতে তাদের কর্মের ফল ভোগ করবে।</w:t>
      </w:r>
    </w:p>
    <w:p w14:paraId="0FCE0F90" w14:textId="77777777" w:rsidR="000F7377" w:rsidRDefault="000F7377"/>
    <w:p w14:paraId="6F37BCE2" w14:textId="77777777" w:rsidR="000F7377" w:rsidRDefault="000F7377">
      <w:r xmlns:w="http://schemas.openxmlformats.org/wordprocessingml/2006/main">
        <w:t xml:space="preserve">1: আমাদের অবশ্যই আমাদের সমস্ত কর্মে ধার্মিক হওয়ার চেষ্টা করতে হবে।</w:t>
      </w:r>
    </w:p>
    <w:p w14:paraId="4856256F" w14:textId="77777777" w:rsidR="000F7377" w:rsidRDefault="000F7377"/>
    <w:p w14:paraId="2BE6EC91" w14:textId="77777777" w:rsidR="000F7377" w:rsidRDefault="000F7377">
      <w:r xmlns:w="http://schemas.openxmlformats.org/wordprocessingml/2006/main">
        <w:t xml:space="preserve">2: আল্লাহকে ভয় কর এবং অন্যায়ের পিছনে ছুট না।</w:t>
      </w:r>
    </w:p>
    <w:p w14:paraId="550E36F7" w14:textId="77777777" w:rsidR="000F7377" w:rsidRDefault="000F7377"/>
    <w:p w14:paraId="1D5F75BA" w14:textId="77777777" w:rsidR="000F7377" w:rsidRDefault="000F7377">
      <w:r xmlns:w="http://schemas.openxmlformats.org/wordprocessingml/2006/main">
        <w:t xml:space="preserve">1: হিতোপদেশ 14:2 - "যে সৎ পথে চলে সে প্রভুকে ভয় করে, কিন্তু যে তার পথে বিপথগামী সে তাকে তুচ্ছ করে।"</w:t>
      </w:r>
    </w:p>
    <w:p w14:paraId="72342BCC" w14:textId="77777777" w:rsidR="000F7377" w:rsidRDefault="000F7377"/>
    <w:p w14:paraId="56811909" w14:textId="77777777" w:rsidR="000F7377" w:rsidRDefault="000F7377">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14:paraId="31AA45B6" w14:textId="77777777" w:rsidR="000F7377" w:rsidRDefault="000F7377"/>
    <w:p w14:paraId="6C412FFB" w14:textId="77777777" w:rsidR="000F7377" w:rsidRDefault="000F7377">
      <w:r xmlns:w="http://schemas.openxmlformats.org/wordprocessingml/2006/main">
        <w:t xml:space="preserve">প্রকাশিত বাক্য 21:9 এবং সেই সাতজন স্বর্গদূতের মধ্যে একজন আমার কাছে এলেন, যার কাছে সাতটি শেষ মহামারীর সাতটি শিশি ভর্তি ছিল, এবং আমার সাথে কথা বলে, এখানে এসো, আমি তোমাকে মেষশাবকের স্ত্রী দেখাব৷</w:t>
      </w:r>
    </w:p>
    <w:p w14:paraId="1BDA9A5C" w14:textId="77777777" w:rsidR="000F7377" w:rsidRDefault="000F7377"/>
    <w:p w14:paraId="2C607DBC" w14:textId="77777777" w:rsidR="000F7377" w:rsidRDefault="000F7377">
      <w:r xmlns:w="http://schemas.openxmlformats.org/wordprocessingml/2006/main">
        <w:t xml:space="preserve">একজন দেবদূত মেষশাবকের কনে জন প্রেরিতকে প্রকাশ করেন, যিনি মেষশাবকের স্ত্রী।</w:t>
      </w:r>
    </w:p>
    <w:p w14:paraId="0CC465A0" w14:textId="77777777" w:rsidR="000F7377" w:rsidRDefault="000F7377"/>
    <w:p w14:paraId="657B53CF" w14:textId="77777777" w:rsidR="000F7377" w:rsidRDefault="000F7377">
      <w:r xmlns:w="http://schemas.openxmlformats.org/wordprocessingml/2006/main">
        <w:t xml:space="preserve">1. বর এবং বর: ঈশ্বরের ভালবাসার একটি ছবি</w:t>
      </w:r>
    </w:p>
    <w:p w14:paraId="474B1E3D" w14:textId="77777777" w:rsidR="000F7377" w:rsidRDefault="000F7377"/>
    <w:p w14:paraId="27D3F589" w14:textId="77777777" w:rsidR="000F7377" w:rsidRDefault="000F7377">
      <w:r xmlns:w="http://schemas.openxmlformats.org/wordprocessingml/2006/main">
        <w:t xml:space="preserve">2. খ্রীষ্টের নববধূ: তার পরিবারের একটি অংশ হওয়ার অর্থ কী</w:t>
      </w:r>
    </w:p>
    <w:p w14:paraId="097F476A" w14:textId="77777777" w:rsidR="000F7377" w:rsidRDefault="000F7377"/>
    <w:p w14:paraId="72E35B49" w14:textId="77777777" w:rsidR="000F7377" w:rsidRDefault="000F7377">
      <w:r xmlns:w="http://schemas.openxmlformats.org/wordprocessingml/2006/main">
        <w:t xml:space="preserve">1. Ephesians 5:22-33 - স্ত্রীরা প্রভুতে আপনার স্বামীদের বশ্যতা স্বীকার করুন৷</w:t>
      </w:r>
    </w:p>
    <w:p w14:paraId="1731FF0D" w14:textId="77777777" w:rsidR="000F7377" w:rsidRDefault="000F7377"/>
    <w:p w14:paraId="74124F31" w14:textId="77777777" w:rsidR="000F7377" w:rsidRDefault="000F7377">
      <w:r xmlns:w="http://schemas.openxmlformats.org/wordprocessingml/2006/main">
        <w:t xml:space="preserve">2. উদ্ঘাটন 19:7-9 - মেষশাবকের বিবাহের নৈশভোজ</w:t>
      </w:r>
    </w:p>
    <w:p w14:paraId="7D74F0DA" w14:textId="77777777" w:rsidR="000F7377" w:rsidRDefault="000F7377"/>
    <w:p w14:paraId="0A48C453" w14:textId="77777777" w:rsidR="000F7377" w:rsidRDefault="000F7377">
      <w:r xmlns:w="http://schemas.openxmlformats.org/wordprocessingml/2006/main">
        <w:t xml:space="preserve">Revelation 21:10 এবং তিনি আমাকে আত্মায় একটি বড় ও উচ্চ পর্বতে নিয়ে গেলেন এবং আমাকে সেই মহান শহর, পবিত্র জেরুজালেম, স্বর্গ থেকে ঈশ্বরের কাছ থেকে নেমে আসা দেখালেন,</w:t>
      </w:r>
    </w:p>
    <w:p w14:paraId="24A051A3" w14:textId="77777777" w:rsidR="000F7377" w:rsidRDefault="000F7377"/>
    <w:p w14:paraId="35689782" w14:textId="77777777" w:rsidR="000F7377" w:rsidRDefault="000F7377">
      <w:r xmlns:w="http://schemas.openxmlformats.org/wordprocessingml/2006/main">
        <w:t xml:space="preserve">জন পবিত্র শহর জেরুজালেমকে স্বর্গ থেকে নেমে আসতে দেখেছিলেন।</w:t>
      </w:r>
    </w:p>
    <w:p w14:paraId="08892009" w14:textId="77777777" w:rsidR="000F7377" w:rsidRDefault="000F7377"/>
    <w:p w14:paraId="0F9EA987" w14:textId="77777777" w:rsidR="000F7377" w:rsidRDefault="000F7377">
      <w:r xmlns:w="http://schemas.openxmlformats.org/wordprocessingml/2006/main">
        <w:t xml:space="preserve">1: আমরা এটা জেনে আশা পেতে পারি যে একদিন, ঈশ্বর আমাদের জন্য স্বর্গে একটি নতুন বাড়ি তৈরি করবেন।</w:t>
      </w:r>
    </w:p>
    <w:p w14:paraId="54DA529E" w14:textId="77777777" w:rsidR="000F7377" w:rsidRDefault="000F7377"/>
    <w:p w14:paraId="56A0688A" w14:textId="77777777" w:rsidR="000F7377" w:rsidRDefault="000F7377">
      <w:r xmlns:w="http://schemas.openxmlformats.org/wordprocessingml/2006/main">
        <w:t xml:space="preserve">2: পবিত্র শহর জেরুজালেমের যোগ্য জীবনযাপন করার জন্য আমাদের চেষ্টা করা উচিত।</w:t>
      </w:r>
    </w:p>
    <w:p w14:paraId="62D75A9C" w14:textId="77777777" w:rsidR="000F7377" w:rsidRDefault="000F7377"/>
    <w:p w14:paraId="7ABC02C3" w14:textId="77777777" w:rsidR="000F7377" w:rsidRDefault="000F7377">
      <w:r xmlns:w="http://schemas.openxmlformats.org/wordprocessingml/2006/main">
        <w:t xml:space="preserve">1: Isaiah 65:17-19 “কারণ, দেখ, আমি নতুন স্বর্গ এবং একটি নতুন পৃথিবী তৈরি করি: এবং পূর্বের কথা মনে রাখা হবে না, মনেও আসবে না। কিন্তু আমি যা সৃষ্টি করি তাতে তোমরা আনন্দিত হও এবং অনন্তকাল আনন্দ কর: কেননা, দেখ, আমি জেরুজালেমকে আনন্দের ও তার লোকেদের আনন্দের সৃষ্টি করছি।"</w:t>
      </w:r>
    </w:p>
    <w:p w14:paraId="19C2E8DB" w14:textId="77777777" w:rsidR="000F7377" w:rsidRDefault="000F7377"/>
    <w:p w14:paraId="656BD054" w14:textId="77777777" w:rsidR="000F7377" w:rsidRDefault="000F7377">
      <w:r xmlns:w="http://schemas.openxmlformats.org/wordprocessingml/2006/main">
        <w:t xml:space="preserve">2: Revelation 22:17 “এবং আত্মা এবং নববধূ বলছেন, আসুন। আর যে শোনে সে বলুক, এস। এবং যে পিপাসার্ত আসা হয় তাকে দেওয়া। এবং যার ইচ্ছা, সে নির্দ্বিধায় জীবনের জল গ্রহণ করুক।"</w:t>
      </w:r>
    </w:p>
    <w:p w14:paraId="74241E40" w14:textId="77777777" w:rsidR="000F7377" w:rsidRDefault="000F7377"/>
    <w:p w14:paraId="28A96122" w14:textId="77777777" w:rsidR="000F7377" w:rsidRDefault="000F7377">
      <w:r xmlns:w="http://schemas.openxmlformats.org/wordprocessingml/2006/main">
        <w:t xml:space="preserve">Revelation 21:11 ঈশ্বরের মহিমা আছে: এবং তার আলো ছিল একটি সবচেয়ে মূল্যবান পাথরের মতো, এমনকি একটি জাস্পার পাথরের মতো, স্ফটিকের মতো পরিষ্কার;</w:t>
      </w:r>
    </w:p>
    <w:p w14:paraId="05000DC7" w14:textId="77777777" w:rsidR="000F7377" w:rsidRDefault="000F7377"/>
    <w:p w14:paraId="6E1D3626" w14:textId="77777777" w:rsidR="000F7377" w:rsidRDefault="000F7377">
      <w:r xmlns:w="http://schemas.openxmlformats.org/wordprocessingml/2006/main">
        <w:t xml:space="preserve">যোহন ঈশ্বরের মহিমা সহ একটি শহরের একটি দর্শন এবং একটি মূল্যবান জাস্পার পাথরের মতো আলো, স্ফটিকের মতো পরিষ্কার দেখতে পেলেন।</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ঈশ্বরের মহিমা চার্চের মাধ্যমে উজ্জ্বল হয়, প্রকাশিত বাক্য 21:11৷</w:t>
      </w:r>
    </w:p>
    <w:p w14:paraId="52E33613" w14:textId="77777777" w:rsidR="000F7377" w:rsidRDefault="000F7377"/>
    <w:p w14:paraId="719E5ADB" w14:textId="77777777" w:rsidR="000F7377" w:rsidRDefault="000F7377">
      <w:r xmlns:w="http://schemas.openxmlformats.org/wordprocessingml/2006/main">
        <w:t xml:space="preserve">2. ঈশ্বরের শহর এবং তাঁর মহিমা, প্রকাশিত বাক্য 21:11</w:t>
      </w:r>
    </w:p>
    <w:p w14:paraId="6310693C" w14:textId="77777777" w:rsidR="000F7377" w:rsidRDefault="000F7377"/>
    <w:p w14:paraId="07A20F5F" w14:textId="77777777" w:rsidR="000F7377" w:rsidRDefault="000F7377">
      <w:r xmlns:w="http://schemas.openxmlformats.org/wordprocessingml/2006/main">
        <w:t xml:space="preserve">1. 2 করিন্থিয়ানস 4:6 - ঈশ্বরের জন্য, যিনি বলেছিলেন, "অন্ধকার থেকে আলো জ্বলুক" তিনি যীশু খ্রীষ্টের মুখে ঈশ্বরের মহিমার জ্ঞানের আলো দিতে আমাদের হৃদয়ে উজ্জ্বল হয়েছেন৷</w:t>
      </w:r>
    </w:p>
    <w:p w14:paraId="6F346A8D" w14:textId="77777777" w:rsidR="000F7377" w:rsidRDefault="000F7377"/>
    <w:p w14:paraId="48E8A885" w14:textId="77777777" w:rsidR="000F7377" w:rsidRDefault="000F7377">
      <w:r xmlns:w="http://schemas.openxmlformats.org/wordprocessingml/2006/main">
        <w:t xml:space="preserve">2. গীতসংহিতা 36:9 - আপনার সাথে জীবনের ঝর্ণা; তোমার আলোতে আমরা আলো দেখি।</w:t>
      </w:r>
    </w:p>
    <w:p w14:paraId="2095D58D" w14:textId="77777777" w:rsidR="000F7377" w:rsidRDefault="000F7377"/>
    <w:p w14:paraId="2F2E56E5" w14:textId="77777777" w:rsidR="000F7377" w:rsidRDefault="000F7377">
      <w:r xmlns:w="http://schemas.openxmlformats.org/wordprocessingml/2006/main">
        <w:t xml:space="preserve">Revelation 21:12 এবং একটি বড় এবং উচ্চ প্রাচীর ছিল, এবং বারোটি দরজা ছিল, এবং দরজায় বারোজন ফেরেশতা ছিল, এবং তার নামগুলি লিখিত ছিল, যা ইস্রায়েল-সন্তানদের বারোটি গোত্রের নাম:</w:t>
      </w:r>
    </w:p>
    <w:p w14:paraId="1FC84C69" w14:textId="77777777" w:rsidR="000F7377" w:rsidRDefault="000F7377"/>
    <w:p w14:paraId="62281AFB" w14:textId="77777777" w:rsidR="000F7377" w:rsidRDefault="000F7377">
      <w:r xmlns:w="http://schemas.openxmlformats.org/wordprocessingml/2006/main">
        <w:t xml:space="preserve">উদ্ঘাটন 21 বারোটি দরজা সহ একটি প্রাচীরের কথা বলে, প্রতিটি দূত দ্বারা সুরক্ষিত, এবং প্রতিটি গেটে ইস্রায়েলের বারোটি গোত্রের একটির নাম খোদাই করা হয়েছে।</w:t>
      </w:r>
    </w:p>
    <w:p w14:paraId="379FE9EC" w14:textId="77777777" w:rsidR="000F7377" w:rsidRDefault="000F7377"/>
    <w:p w14:paraId="0CDDDB4E" w14:textId="77777777" w:rsidR="000F7377" w:rsidRDefault="000F7377">
      <w:r xmlns:w="http://schemas.openxmlformats.org/wordprocessingml/2006/main">
        <w:t xml:space="preserve">1. উদ্ঘাটন 21-এ দেয়াল এবং গেটসের অর্থ</w:t>
      </w:r>
    </w:p>
    <w:p w14:paraId="3632E746" w14:textId="77777777" w:rsidR="000F7377" w:rsidRDefault="000F7377"/>
    <w:p w14:paraId="59DF3B26" w14:textId="77777777" w:rsidR="000F7377" w:rsidRDefault="000F7377">
      <w:r xmlns:w="http://schemas.openxmlformats.org/wordprocessingml/2006/main">
        <w:t xml:space="preserve">2. উদ্ঘাটন 21-এ ইস্রায়েলের বারোটি গোত্রের তাৎপর্য বোঝা</w:t>
      </w:r>
    </w:p>
    <w:p w14:paraId="63ED0F06" w14:textId="77777777" w:rsidR="000F7377" w:rsidRDefault="000F7377"/>
    <w:p w14:paraId="18663A70" w14:textId="77777777" w:rsidR="000F7377" w:rsidRDefault="000F7377">
      <w:r xmlns:w="http://schemas.openxmlformats.org/wordprocessingml/2006/main">
        <w:t xml:space="preserve">1. ইশাইয়া 54:12 - "আমি তোমার রুবিদের যুদ্ধ, ঝকঝকে রত্ন দিয়ে তোমার দরজা এবং মূল্যবান পাথরের তোমার সমস্ত দেয়াল তৈরি করব।"</w:t>
      </w:r>
    </w:p>
    <w:p w14:paraId="24DCABB0" w14:textId="77777777" w:rsidR="000F7377" w:rsidRDefault="000F7377"/>
    <w:p w14:paraId="40B33FFA" w14:textId="77777777" w:rsidR="000F7377" w:rsidRDefault="000F7377">
      <w:r xmlns:w="http://schemas.openxmlformats.org/wordprocessingml/2006/main">
        <w:t xml:space="preserve">2. Ephesians 2:19-22 - “সুতরাং এখন তোমরা অইহুদীরা আর অপরিচিত ও বিদেশী নও। ঈশ্বরের পবিত্র লোকদের সাথে আপনিও নাগরিক। আপনি ঈশ্বরের পরিবারের সদস্য. একসাথে, আমরা তার ঘর, প্রেরিত এবং নবীদের ভিত্তির উপর নির্মিত। আর ভিত্তিপ্রস্তর হলেন খ্রীষ্ট যীশু নিজেই। আমরা সাবধানে তাঁর সাথে একত্রিত হয়েছি, প্রভুর জন্য একটি পবিত্র মন্দির হয়ে উঠছি। তাঁর মাধ্যমে তোমরা বিধর্মীদেরও এই বাসস্থানের অংশ করা হচ্ছে যেখানে ঈশ্বর তাঁর আত্মার দ্বারা বাস করেন।”</w:t>
      </w:r>
    </w:p>
    <w:p w14:paraId="37AA26C6" w14:textId="77777777" w:rsidR="000F7377" w:rsidRDefault="000F7377"/>
    <w:p w14:paraId="159E4250" w14:textId="77777777" w:rsidR="000F7377" w:rsidRDefault="000F7377">
      <w:r xmlns:w="http://schemas.openxmlformats.org/wordprocessingml/2006/main">
        <w:t xml:space="preserve">Revelation 21:13 পূর্ব দিকে তিনটি দরজা; উত্তর দিকে তিনটি দরজা; দক্ষিণ দিকে তিনটি দরজা; এবং পশ্চিম দিকে তিনটি দরজা।</w:t>
      </w:r>
    </w:p>
    <w:p w14:paraId="7362BC5E" w14:textId="77777777" w:rsidR="000F7377" w:rsidRDefault="000F7377"/>
    <w:p w14:paraId="2DE16307" w14:textId="77777777" w:rsidR="000F7377" w:rsidRDefault="000F7377">
      <w:r xmlns:w="http://schemas.openxmlformats.org/wordprocessingml/2006/main">
        <w:t xml:space="preserve">উদ্ঘাটন 21:13 নতুন জেরুজালেমের নির্মাণের বর্ণনা করে, যার প্রতিটি পাশে তিনটি করে বারোটি গেট থাকবে।</w:t>
      </w:r>
    </w:p>
    <w:p w14:paraId="3AA0C734" w14:textId="77777777" w:rsidR="000F7377" w:rsidRDefault="000F7377"/>
    <w:p w14:paraId="4506F08E" w14:textId="77777777" w:rsidR="000F7377" w:rsidRDefault="000F7377">
      <w:r xmlns:w="http://schemas.openxmlformats.org/wordprocessingml/2006/main">
        <w:t xml:space="preserve">1. একটি শহরের শক্তি: কিভাবে নতুন জেরুজালেমের গেটস পৃথিবীতে স্বর্গের প্রতিনিধিত্ব করে</w:t>
      </w:r>
    </w:p>
    <w:p w14:paraId="3647492F" w14:textId="77777777" w:rsidR="000F7377" w:rsidRDefault="000F7377"/>
    <w:p w14:paraId="67CF627E" w14:textId="77777777" w:rsidR="000F7377" w:rsidRDefault="000F7377">
      <w:r xmlns:w="http://schemas.openxmlformats.org/wordprocessingml/2006/main">
        <w:t xml:space="preserve">2. একতার প্রতীক: উদ্ঘাটন 21:13-এ বারো দরজার তাৎপর্য বোঝা</w:t>
      </w:r>
    </w:p>
    <w:p w14:paraId="1A02747C" w14:textId="77777777" w:rsidR="000F7377" w:rsidRDefault="000F7377"/>
    <w:p w14:paraId="6B3B846C" w14:textId="77777777" w:rsidR="000F7377" w:rsidRDefault="000F7377">
      <w:r xmlns:w="http://schemas.openxmlformats.org/wordprocessingml/2006/main">
        <w:t xml:space="preserve">1. Isaiah 60:11 - আপনার দরজা ক্রমাগত খোলা থাকবে; তারা দিন বা রাতে বন্ধ থাকবে না, যাতে লোকেরা মিছিলে নেতৃত্বে তাদের রাজাদের সাথে জাতিদের সম্পদ আপনার কাছে আনতে পারে।</w:t>
      </w:r>
    </w:p>
    <w:p w14:paraId="65541918" w14:textId="77777777" w:rsidR="000F7377" w:rsidRDefault="000F7377"/>
    <w:p w14:paraId="6653A347" w14:textId="77777777" w:rsidR="000F7377" w:rsidRDefault="000F7377">
      <w:r xmlns:w="http://schemas.openxmlformats.org/wordprocessingml/2006/main">
        <w:t xml:space="preserve">2. গীতসংহিতা 107:16 - তিনি দেশে দুর্ভিক্ষ ডেকেছিলেন; রুটির পুরো লাঠিটা ভেঙ্গে ফেললেন।</w:t>
      </w:r>
    </w:p>
    <w:p w14:paraId="31ABDAC6" w14:textId="77777777" w:rsidR="000F7377" w:rsidRDefault="000F7377"/>
    <w:p w14:paraId="28F49AB3" w14:textId="77777777" w:rsidR="000F7377" w:rsidRDefault="000F7377">
      <w:r xmlns:w="http://schemas.openxmlformats.org/wordprocessingml/2006/main">
        <w:t xml:space="preserve">Revelation 21:14 এবং শহরের প্রাচীরের বারোটি ভিত্তি ছিল এবং তাদের মধ্যে মেষশাবকের বারোজন প্রেরিতের নাম ছিল।</w:t>
      </w:r>
    </w:p>
    <w:p w14:paraId="4ADF846B" w14:textId="77777777" w:rsidR="000F7377" w:rsidRDefault="000F7377"/>
    <w:p w14:paraId="7BE7C9F8" w14:textId="77777777" w:rsidR="000F7377" w:rsidRDefault="000F7377">
      <w:r xmlns:w="http://schemas.openxmlformats.org/wordprocessingml/2006/main">
        <w:t xml:space="preserve">উদ্ঘাটন 21-এ নতুন জেরুজালেমের প্রাচীরের বারোটি ভিত্তি রয়েছে, যার প্রতিটিতে মেষশাবকের বারোজন প্রেরিতের একজনের নাম রয়েছে।</w:t>
      </w:r>
    </w:p>
    <w:p w14:paraId="063C2BC7" w14:textId="77777777" w:rsidR="000F7377" w:rsidRDefault="000F7377"/>
    <w:p w14:paraId="4D682E5C" w14:textId="77777777" w:rsidR="000F7377" w:rsidRDefault="000F7377">
      <w:r xmlns:w="http://schemas.openxmlformats.org/wordprocessingml/2006/main">
        <w:t xml:space="preserve">1. অটল ভিত্তি: প্রেরিত এবং মেষশাবক</w:t>
      </w:r>
    </w:p>
    <w:p w14:paraId="30C75AB0" w14:textId="77777777" w:rsidR="000F7377" w:rsidRDefault="000F7377"/>
    <w:p w14:paraId="6AEECE8D" w14:textId="77777777" w:rsidR="000F7377" w:rsidRDefault="000F7377">
      <w:r xmlns:w="http://schemas.openxmlformats.org/wordprocessingml/2006/main">
        <w:t xml:space="preserve">2. নতুন জেরুজালেম: অটুট শক্তির শহর</w:t>
      </w:r>
    </w:p>
    <w:p w14:paraId="6676F566" w14:textId="77777777" w:rsidR="000F7377" w:rsidRDefault="000F7377"/>
    <w:p w14:paraId="7CB145C2" w14:textId="77777777" w:rsidR="000F7377" w:rsidRDefault="000F7377">
      <w:r xmlns:w="http://schemas.openxmlformats.org/wordprocessingml/2006/main">
        <w:t xml:space="preserve">1. ম্যাথু 16:18 - এবং আমি আপনাকে বলছি, আপনি পিটার, এবং এই পাথরের উপর আমি আমার গির্জা তৈরি করব, এবং </w:t>
      </w:r>
      <w:r xmlns:w="http://schemas.openxmlformats.org/wordprocessingml/2006/main">
        <w:lastRenderedPageBreak xmlns:w="http://schemas.openxmlformats.org/wordprocessingml/2006/main"/>
      </w:r>
      <w:r xmlns:w="http://schemas.openxmlformats.org/wordprocessingml/2006/main">
        <w:t xml:space="preserve">নরকের দরজাগুলি এর বিরুদ্ধে জয়ী হবে না।</w:t>
      </w:r>
    </w:p>
    <w:p w14:paraId="37CE1F69" w14:textId="77777777" w:rsidR="000F7377" w:rsidRDefault="000F7377"/>
    <w:p w14:paraId="7997C367" w14:textId="77777777" w:rsidR="000F7377" w:rsidRDefault="000F7377">
      <w:r xmlns:w="http://schemas.openxmlformats.org/wordprocessingml/2006/main">
        <w:t xml:space="preserve">2. ইফিসিয়ানস 2:19-20 - তাহলে আপনি আর অপরিচিত এবং বিদেশী নন, তবে আপনি ঈশ্বরের সাধু ও পরিবারের সদস্যদের সহ নাগরিক, প্রেরিত এবং ভাববাদীদের ভিত্তির উপর নির্মিত, খ্রীষ্ট যীশু নিজেই ভিত্তিপ্রস্তর</w:t>
      </w:r>
    </w:p>
    <w:p w14:paraId="4E303277" w14:textId="77777777" w:rsidR="000F7377" w:rsidRDefault="000F7377"/>
    <w:p w14:paraId="2A0CD660" w14:textId="77777777" w:rsidR="000F7377" w:rsidRDefault="000F7377">
      <w:r xmlns:w="http://schemas.openxmlformats.org/wordprocessingml/2006/main">
        <w:t xml:space="preserve">Revelation 21:15 আর যে আমার সঙ্গে কথা বলত, তার কাছে শহর, তার ফটক ও প্রাচীর মাপবার জন্য একটা সোনার নল ছিল।</w:t>
      </w:r>
    </w:p>
    <w:p w14:paraId="4988DDDE" w14:textId="77777777" w:rsidR="000F7377" w:rsidRDefault="000F7377"/>
    <w:p w14:paraId="22B461F2" w14:textId="77777777" w:rsidR="000F7377" w:rsidRDefault="000F7377">
      <w:r xmlns:w="http://schemas.openxmlformats.org/wordprocessingml/2006/main">
        <w:t xml:space="preserve">একজন দেবদূত একটি সোনার নল দিয়ে শহর, তার দরজা এবং তার প্রাচীর পরিমাপ করছেন।</w:t>
      </w:r>
    </w:p>
    <w:p w14:paraId="7D1E41A6" w14:textId="77777777" w:rsidR="000F7377" w:rsidRDefault="000F7377"/>
    <w:p w14:paraId="0CC97B1D" w14:textId="77777777" w:rsidR="000F7377" w:rsidRDefault="000F7377">
      <w:r xmlns:w="http://schemas.openxmlformats.org/wordprocessingml/2006/main">
        <w:t xml:space="preserve">1. স্বর্গের নিখুঁত পরিমাপ 2. ঈশ্বরের শহরের অব্যর্থ পরিমাপ</w:t>
      </w:r>
    </w:p>
    <w:p w14:paraId="2884BA1D" w14:textId="77777777" w:rsidR="000F7377" w:rsidRDefault="000F7377"/>
    <w:p w14:paraId="06E4B551" w14:textId="77777777" w:rsidR="000F7377" w:rsidRDefault="000F7377">
      <w:r xmlns:w="http://schemas.openxmlformats.org/wordprocessingml/2006/main">
        <w:t xml:space="preserve">1. Isaiah 40:12 কে তার হাতের ফাঁপা মধ্যে জল পরিমাপ করেছে, এবং স্প্যান দিয়ে স্বর্গ মেপেছে? 2. Ezekiel 40:3-5 এবং তিনি আমাকে সেখানে নিয়ে এসেছিলেন, এবং দেখ, সেখানে একজন লোক ছিল, যার চেহারা ছিল পিতলের মতো, তার হাতে শণের রেখা এবং একটি মাপার নল ছিল; এবং তিনি দরজায় দাঁড়ালেন। তখন সেই লোকটি আমাকে বলল, 'হে মানুষের সন্তান, তোমার চোখ দিয়ে দেখ, কান দিয়ে শোন এবং আমি তোমাকে যা দেখাব তার প্রতি মন দাও৷ কারণ আমি তোমাকে তাদের দেখাতে পারি সেই উদ্দেশ্যেই তুমি এখানে নিয়ে এসেছ৷ তুমি যা দেখছ তার সবই ইস্রায়েল পরিবারকে জানিয়ে দাও৷</w:t>
      </w:r>
    </w:p>
    <w:p w14:paraId="0F0CA28B" w14:textId="77777777" w:rsidR="000F7377" w:rsidRDefault="000F7377"/>
    <w:p w14:paraId="72C47839" w14:textId="77777777" w:rsidR="000F7377" w:rsidRDefault="000F7377">
      <w:r xmlns:w="http://schemas.openxmlformats.org/wordprocessingml/2006/main">
        <w:t xml:space="preserve">Revelation 21:16 এবং শহরটি চৌকোণা, এবং দৈর্ঘ্য প্রস্থের মতো বড়: এবং তিনি খাগড়া দিয়ে শহরটি মাপলেন, বারো হাজার ফারলাং। এর দৈর্ঘ্য ও প্রস্থ এবং উচ্চতা সমান।</w:t>
      </w:r>
    </w:p>
    <w:p w14:paraId="764518B7" w14:textId="77777777" w:rsidR="000F7377" w:rsidRDefault="000F7377"/>
    <w:p w14:paraId="53D227FB" w14:textId="77777777" w:rsidR="000F7377" w:rsidRDefault="000F7377">
      <w:r xmlns:w="http://schemas.openxmlformats.org/wordprocessingml/2006/main">
        <w:t xml:space="preserve">নিউ জেরুজালেম হল একটি নিখুঁত বর্গক্ষেত্র যা দৈর্ঘ্য, প্রস্থ এবং উচ্চতায় 12000 ফার্লং।</w:t>
      </w:r>
    </w:p>
    <w:p w14:paraId="405499A2" w14:textId="77777777" w:rsidR="000F7377" w:rsidRDefault="000F7377"/>
    <w:p w14:paraId="0896A057" w14:textId="77777777" w:rsidR="000F7377" w:rsidRDefault="000F7377">
      <w:r xmlns:w="http://schemas.openxmlformats.org/wordprocessingml/2006/main">
        <w:t xml:space="preserve">1. নতুন জেরুজালেমের পরিপূর্ণতা - কিভাবে ঈশ্বরের নিখুঁত নকশা নতুন জেরুজালেমে প্রতিফলিত হয়</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বিশ্বাসের পরিমাপ - নতুন জেরুজালেমের পরিপূর্ণতা পেতে যা লাগে</w:t>
      </w:r>
    </w:p>
    <w:p w14:paraId="1FFEC645" w14:textId="77777777" w:rsidR="000F7377" w:rsidRDefault="000F7377"/>
    <w:p w14:paraId="0C09170B" w14:textId="77777777" w:rsidR="000F7377" w:rsidRDefault="000F7377">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14:paraId="53C5A988" w14:textId="77777777" w:rsidR="000F7377" w:rsidRDefault="000F7377"/>
    <w:p w14:paraId="6105AA82" w14:textId="77777777" w:rsidR="000F7377" w:rsidRDefault="000F7377">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14:paraId="316B30D8" w14:textId="77777777" w:rsidR="000F7377" w:rsidRDefault="000F7377"/>
    <w:p w14:paraId="783D8C5B" w14:textId="77777777" w:rsidR="000F7377" w:rsidRDefault="000F7377">
      <w:r xmlns:w="http://schemas.openxmlformats.org/wordprocessingml/2006/main">
        <w:t xml:space="preserve">Revelation 21:17 আর তিনি তার দেওয়ালটি মাপলেন, একজন মানুষের, অর্থাৎ দেবদূতের মাপ অনুসারে, একশত চল্লিশ হাত।</w:t>
      </w:r>
    </w:p>
    <w:p w14:paraId="6C3E809B" w14:textId="77777777" w:rsidR="000F7377" w:rsidRDefault="000F7377"/>
    <w:p w14:paraId="34D8BCC2" w14:textId="77777777" w:rsidR="000F7377" w:rsidRDefault="000F7377">
      <w:r xmlns:w="http://schemas.openxmlformats.org/wordprocessingml/2006/main">
        <w:t xml:space="preserve">দেবদূত নিউ জেরুজালেম শহরের প্রাচীর পরিমাপ করলেন 144 হাত।</w:t>
      </w:r>
    </w:p>
    <w:p w14:paraId="79CE4174" w14:textId="77777777" w:rsidR="000F7377" w:rsidRDefault="000F7377"/>
    <w:p w14:paraId="78B1FD51" w14:textId="77777777" w:rsidR="000F7377" w:rsidRDefault="000F7377">
      <w:r xmlns:w="http://schemas.openxmlformats.org/wordprocessingml/2006/main">
        <w:t xml:space="preserve">1. তাঁর লোকেদের জন্য ঈশ্বরের দৃষ্টি: একজন মানুষের পরিমাপ</w:t>
      </w:r>
    </w:p>
    <w:p w14:paraId="5F500821" w14:textId="77777777" w:rsidR="000F7377" w:rsidRDefault="000F7377"/>
    <w:p w14:paraId="1C54D5FF" w14:textId="77777777" w:rsidR="000F7377" w:rsidRDefault="000F7377">
      <w:r xmlns:w="http://schemas.openxmlformats.org/wordprocessingml/2006/main">
        <w:t xml:space="preserve">2. পৃথিবীতে স্বর্গ: একজন মানুষের পরিমাপ</w:t>
      </w:r>
    </w:p>
    <w:p w14:paraId="7DA262B6" w14:textId="77777777" w:rsidR="000F7377" w:rsidRDefault="000F7377"/>
    <w:p w14:paraId="59B1E078" w14:textId="77777777" w:rsidR="000F7377" w:rsidRDefault="000F7377">
      <w:r xmlns:w="http://schemas.openxmlformats.org/wordprocessingml/2006/main">
        <w:t xml:space="preserve">1. ইশাইয়া 60:18 - "এতে আর কান্নার আওয়াজ বা কষ্টের কান্না শোনা যাবে না।"</w:t>
      </w:r>
    </w:p>
    <w:p w14:paraId="17FD3B48" w14:textId="77777777" w:rsidR="000F7377" w:rsidRDefault="000F7377"/>
    <w:p w14:paraId="68D7EAE8" w14:textId="77777777" w:rsidR="000F7377" w:rsidRDefault="000F7377">
      <w:r xmlns:w="http://schemas.openxmlformats.org/wordprocessingml/2006/main">
        <w:t xml:space="preserve">2. ম্যাথু 6:10 - "তোমার রাজত্ব আসুক, তোমার ইচ্ছা পৃথিবীতে পূর্ণ হোক, যেমন স্বর্গে হয়।"</w:t>
      </w:r>
    </w:p>
    <w:p w14:paraId="3E5BB780" w14:textId="77777777" w:rsidR="000F7377" w:rsidRDefault="000F7377"/>
    <w:p w14:paraId="5F9B6E95" w14:textId="77777777" w:rsidR="000F7377" w:rsidRDefault="000F7377">
      <w:r xmlns:w="http://schemas.openxmlformats.org/wordprocessingml/2006/main">
        <w:t xml:space="preserve">Revelation 21:18 এবং এর প্রাচীরের দালান ছিল জাসপারের; এবং শহরটি পরিষ্কার কাঁচের মত খাঁটি সোনার ছিল।</w:t>
      </w:r>
    </w:p>
    <w:p w14:paraId="68EE3619" w14:textId="77777777" w:rsidR="000F7377" w:rsidRDefault="000F7377"/>
    <w:p w14:paraId="159E5379" w14:textId="77777777" w:rsidR="000F7377" w:rsidRDefault="000F7377">
      <w:r xmlns:w="http://schemas.openxmlformats.org/wordprocessingml/2006/main">
        <w:t xml:space="preserve">প্রকাশের শহরটিকে জ্যাস্পার দিয়ে তৈরি দেয়াল এবং শহরটি স্বচ্ছ কাঁচের মতো খাঁটি সোনা দিয়ে তৈরি বলে বর্ণনা করা হয়েছে।</w:t>
      </w:r>
    </w:p>
    <w:p w14:paraId="75F4FC21" w14:textId="77777777" w:rsidR="000F7377" w:rsidRDefault="000F7377"/>
    <w:p w14:paraId="52798083" w14:textId="77777777" w:rsidR="000F7377" w:rsidRDefault="000F7377">
      <w:r xmlns:w="http://schemas.openxmlformats.org/wordprocessingml/2006/main">
        <w:t xml:space="preserve">1. কিভাবে উদ্ঘাটন শহর ঈশ্বরের সৌন্দর্য এবং মহিমা একটি প্রতিফলন</w:t>
      </w:r>
    </w:p>
    <w:p w14:paraId="1A440B9E" w14:textId="77777777" w:rsidR="000F7377" w:rsidRDefault="000F7377"/>
    <w:p w14:paraId="3F7E60B3" w14:textId="77777777" w:rsidR="000F7377" w:rsidRDefault="000F7377">
      <w:r xmlns:w="http://schemas.openxmlformats.org/wordprocessingml/2006/main">
        <w:t xml:space="preserve">2. উদ্ঘাটন শহরের মতো পবিত্রতার স্বীকৃতি এবং প্রচেষ্টার গুরুত্ব</w:t>
      </w:r>
    </w:p>
    <w:p w14:paraId="6E50849F" w14:textId="77777777" w:rsidR="000F7377" w:rsidRDefault="000F7377"/>
    <w:p w14:paraId="21FCC08C" w14:textId="77777777" w:rsidR="000F7377" w:rsidRDefault="000F7377">
      <w:r xmlns:w="http://schemas.openxmlformats.org/wordprocessingml/2006/main">
        <w:t xml:space="preserve">1. রোমানস্ 8:28-30 “এবং আমরা জানি যে যারা ঈশ্বরকে ভালবাসে তাদের জন্য সমস্ত কিছু একসাথে ভালোর জন্য কাজ করে, যাদেরকে তাঁর উদ্দেশ্য অনুসারে ডাকা হয় তাদের জন্য। যাদের তিনি আগে থেকেই জানতেন তাদের জন্যও তিনি তাঁর পুত্রের প্রতিমূর্তি অনুযায়ী হওয়ার জন্য পূর্বনির্ধারিত করেছিলেন, যাতে তিনি অনেক ভাইয়ের মধ্যে প্রথমজাত হতে পারেন৷ এবং তিনি যাদেরকে পূর্বনির্ধারিত করেছিলেন তাদেরকেও তিনি ডেকেছিলেন, এবং যাদেরকে তিনি ডাকতেন তাদেরকে তিনি ধার্মিকও করেছিলেন এবং যাদের তিনি ধার্মিক করেছিলেন তাদেরকে তিনি মহিমান্বিত করেছিলেন।</w:t>
      </w:r>
    </w:p>
    <w:p w14:paraId="78738D34" w14:textId="77777777" w:rsidR="000F7377" w:rsidRDefault="000F7377"/>
    <w:p w14:paraId="03FCF5A3" w14:textId="77777777" w:rsidR="000F7377" w:rsidRDefault="000F7377">
      <w:r xmlns:w="http://schemas.openxmlformats.org/wordprocessingml/2006/main">
        <w:t xml:space="preserve">2. 1 পিটার 1:15-16 "কিন্তু যিনি আপনাকে ডাকলেন তিনি যেমন পবিত্র, তেমনি আপনিও আপনার সমস্ত আচরণে পবিত্র হোন, কারণ লেখা আছে, "তুমি পবিত্র হবে, কারণ আমি পবিত্র।"</w:t>
      </w:r>
    </w:p>
    <w:p w14:paraId="1A681781" w14:textId="77777777" w:rsidR="000F7377" w:rsidRDefault="000F7377"/>
    <w:p w14:paraId="265A6690" w14:textId="77777777" w:rsidR="000F7377" w:rsidRDefault="000F7377">
      <w:r xmlns:w="http://schemas.openxmlformats.org/wordprocessingml/2006/main">
        <w:t xml:space="preserve">প্রকাশিত বাক্য 21:19 এবং শহরের প্রাচীরের ভিত্তি সমস্ত মূল্যবান পাথর দিয়ে সজ্জিত ছিল। প্রথম ভিত্তি ছিল জ্যাস্পার; দ্বিতীয়, নীলকান্তমণি; তৃতীয়, একটি চ্যালসেডনি; চতুর্থ, একটি পান্না;</w:t>
      </w:r>
    </w:p>
    <w:p w14:paraId="751D6CB7" w14:textId="77777777" w:rsidR="000F7377" w:rsidRDefault="000F7377"/>
    <w:p w14:paraId="04E0907C" w14:textId="77777777" w:rsidR="000F7377" w:rsidRDefault="000F7377">
      <w:r xmlns:w="http://schemas.openxmlformats.org/wordprocessingml/2006/main">
        <w:t xml:space="preserve">পবিত্র শহরের ভিত্তি মূল্যবান পাথর দিয়ে সজ্জিত, প্রতিটি ভিন্ন রঙের।</w:t>
      </w:r>
    </w:p>
    <w:p w14:paraId="36139D05" w14:textId="77777777" w:rsidR="000F7377" w:rsidRDefault="000F7377"/>
    <w:p w14:paraId="297B9698" w14:textId="77777777" w:rsidR="000F7377" w:rsidRDefault="000F7377">
      <w:r xmlns:w="http://schemas.openxmlformats.org/wordprocessingml/2006/main">
        <w:t xml:space="preserve">1. ঈশ্বরের রাজ্যের সৌন্দর্য: শহরের ভিত্তিগুলিতে ঈশ্বরের মহিমা কীভাবে প্রকাশিত হয়</w:t>
      </w:r>
    </w:p>
    <w:p w14:paraId="054D0D87" w14:textId="77777777" w:rsidR="000F7377" w:rsidRDefault="000F7377"/>
    <w:p w14:paraId="780CB261" w14:textId="77777777" w:rsidR="000F7377" w:rsidRDefault="000F7377">
      <w:r xmlns:w="http://schemas.openxmlformats.org/wordprocessingml/2006/main">
        <w:t xml:space="preserve">2. চার্চের মূল্যবানতা: ঈশ্বরের লোকেরা তাঁর কাছে কতটা মূল্যবান</w:t>
      </w:r>
    </w:p>
    <w:p w14:paraId="1A24383D" w14:textId="77777777" w:rsidR="000F7377" w:rsidRDefault="000F7377"/>
    <w:p w14:paraId="7A8E3F84" w14:textId="77777777" w:rsidR="000F7377" w:rsidRDefault="000F7377">
      <w:r xmlns:w="http://schemas.openxmlformats.org/wordprocessingml/2006/main">
        <w:t xml:space="preserve">1. ইশাইয়াহ 54:11-12 - হে পীড়িত, ঝড়ের আঘাতে ছিটকে পড়া, আর সান্ত্বনা নেই, দেখ, আমি তোমার পাথরগুলিকে সুন্দর রঙ দিয়ে রাখব, এবং নীলকান্তমণি দিয়ে তোমার ভিত্তি স্থাপন করব।</w:t>
      </w:r>
    </w:p>
    <w:p w14:paraId="3E27B678" w14:textId="77777777" w:rsidR="000F7377" w:rsidRDefault="000F7377"/>
    <w:p w14:paraId="148FFBD4" w14:textId="77777777" w:rsidR="000F7377" w:rsidRDefault="000F7377">
      <w:r xmlns:w="http://schemas.openxmlformats.org/wordprocessingml/2006/main">
        <w:t xml:space="preserve">2. 2 করিন্থিয়ানস 5:17 - অতএব, যদি কেউ খ্রীষ্টে থাকে, তবে সে একটি নতুন সৃষ্টি; পুরানো জিনিস চলে গেছে </w:t>
      </w:r>
      <w:r xmlns:w="http://schemas.openxmlformats.org/wordprocessingml/2006/main">
        <w:lastRenderedPageBreak xmlns:w="http://schemas.openxmlformats.org/wordprocessingml/2006/main"/>
      </w:r>
      <w:r xmlns:w="http://schemas.openxmlformats.org/wordprocessingml/2006/main">
        <w:t xml:space="preserve">; দেখ, সব কিছু নতুন হয়ে উঠেছে।</w:t>
      </w:r>
    </w:p>
    <w:p w14:paraId="72BCAC82" w14:textId="77777777" w:rsidR="000F7377" w:rsidRDefault="000F7377"/>
    <w:p w14:paraId="4B32F5C8" w14:textId="77777777" w:rsidR="000F7377" w:rsidRDefault="000F7377">
      <w:r xmlns:w="http://schemas.openxmlformats.org/wordprocessingml/2006/main">
        <w:t xml:space="preserve">Revelation 21:20 পঞ্চম, sardonyx; ষষ্ঠ, সার্ডিয়াস; সপ্তম, ক্রাইসোলাইট; অষ্টম, বেরিল; নবম, একটি পোখরাজ; দশম, একটি ক্রাইসোপ্রাসাস; একাদশ, একটি জ্যাকিন্থ; দ্বাদশ, একটি অ্যামিথিস্ট।</w:t>
      </w:r>
    </w:p>
    <w:p w14:paraId="7D0BCB8D" w14:textId="77777777" w:rsidR="000F7377" w:rsidRDefault="000F7377"/>
    <w:p w14:paraId="488CCE84" w14:textId="77777777" w:rsidR="000F7377" w:rsidRDefault="000F7377">
      <w:r xmlns:w="http://schemas.openxmlformats.org/wordprocessingml/2006/main">
        <w:t xml:space="preserve">উদ্ঘাটন 21:20 এর অনুচ্ছেদে বারোটি ভিন্ন রত্ন তালিকাভুক্ত করা হয়েছে যা নতুন জেরুজালেমের দেয়ালের ভিত্তির মধ্যে বৈশিষ্ট্যযুক্ত।</w:t>
      </w:r>
    </w:p>
    <w:p w14:paraId="5CDB862D" w14:textId="77777777" w:rsidR="000F7377" w:rsidRDefault="000F7377"/>
    <w:p w14:paraId="6CB75F96" w14:textId="77777777" w:rsidR="000F7377" w:rsidRDefault="000F7377">
      <w:r xmlns:w="http://schemas.openxmlformats.org/wordprocessingml/2006/main">
        <w:t xml:space="preserve">1. স্বর্গের সৌন্দর্য: স্বর্গের গেটগুলি কীভাবে ঝকঝকে এবং উজ্জ্বল হবে</w:t>
      </w:r>
    </w:p>
    <w:p w14:paraId="51DAE544" w14:textId="77777777" w:rsidR="000F7377" w:rsidRDefault="000F7377"/>
    <w:p w14:paraId="559A5192" w14:textId="77777777" w:rsidR="000F7377" w:rsidRDefault="000F7377">
      <w:r xmlns:w="http://schemas.openxmlformats.org/wordprocessingml/2006/main">
        <w:t xml:space="preserve">2. দ্য ম্যাগনিফিসেন্স অফ দ্য নিউ জেরুজালেম: জাঁকজমক ও গৌরবের শহর</w:t>
      </w:r>
    </w:p>
    <w:p w14:paraId="1C382F26" w14:textId="77777777" w:rsidR="000F7377" w:rsidRDefault="000F7377"/>
    <w:p w14:paraId="327587DE" w14:textId="77777777" w:rsidR="000F7377" w:rsidRDefault="000F7377">
      <w:r xmlns:w="http://schemas.openxmlformats.org/wordprocessingml/2006/main">
        <w:t xml:space="preserve">1. ইশাইয়া 54:11-12 - "হে পীড়িত, ঝড়-তুফান এবং সান্ত্বনা নয়, দেখ, আমি তোমার পাথরকে অ্যান্টিমনিতে স্থাপন করব এবং নীলকান্তমণি দিয়ে তোমার ভিত্তি স্থাপন করব। এবং আপনার সমস্ত মূল্যবান পাথরের প্রাচীর।"</w:t>
      </w:r>
    </w:p>
    <w:p w14:paraId="61EA18ED" w14:textId="77777777" w:rsidR="000F7377" w:rsidRDefault="000F7377"/>
    <w:p w14:paraId="6CCB2EA9" w14:textId="77777777" w:rsidR="000F7377" w:rsidRDefault="000F7377">
      <w:r xmlns:w="http://schemas.openxmlformats.org/wordprocessingml/2006/main">
        <w:t xml:space="preserve">2. Ezekiel 28:13 - "আপনি ঈশ্বরের উদ্যান এডেনে ছিলেন; প্রতিটি মূল্যবান পাথর ছিল আপনার আচ্ছাদন, সার্ডিয়াস, পোখরাজ এবং হীরা, বেরিল, গোমেদ, এবং জ্যাস্পার, নীলকান্তমণি, পান্না এবং কার্বাঙ্কেল; এবং সোনায় তৈরি আপনার সেটিংস এবং আপনার খোদাই ছিল।"</w:t>
      </w:r>
    </w:p>
    <w:p w14:paraId="49C9FF2E" w14:textId="77777777" w:rsidR="000F7377" w:rsidRDefault="000F7377"/>
    <w:p w14:paraId="654F763A" w14:textId="77777777" w:rsidR="000F7377" w:rsidRDefault="000F7377">
      <w:r xmlns:w="http://schemas.openxmlformats.org/wordprocessingml/2006/main">
        <w:t xml:space="preserve">Revelation 21:21 আর বারোটি ফটক ছিল বারোটি মুক্তা; প্রত্যেকটি ফটক ছিল একটি করে মুক্তার; এবং শহরের রাস্তাটি স্বচ্ছ কাঁচের মতো খাঁটি সোনার ছিল।</w:t>
      </w:r>
    </w:p>
    <w:p w14:paraId="34778C34" w14:textId="77777777" w:rsidR="000F7377" w:rsidRDefault="000F7377"/>
    <w:p w14:paraId="694A6767" w14:textId="77777777" w:rsidR="000F7377" w:rsidRDefault="000F7377">
      <w:r xmlns:w="http://schemas.openxmlformats.org/wordprocessingml/2006/main">
        <w:t xml:space="preserve">নিউ জেরুজালেমের গেটগুলো মুক্তো দিয়ে তৈরি এবং রাস্তাটি খাঁটি স্বচ্ছ সোনা দিয়ে তৈরি।</w:t>
      </w:r>
    </w:p>
    <w:p w14:paraId="666DC351" w14:textId="77777777" w:rsidR="000F7377" w:rsidRDefault="000F7377"/>
    <w:p w14:paraId="1BEADFA8" w14:textId="77777777" w:rsidR="000F7377" w:rsidRDefault="000F7377">
      <w:r xmlns:w="http://schemas.openxmlformats.org/wordprocessingml/2006/main">
        <w:t xml:space="preserve">1. স্বর্গের সৌন্দর্য: নতুন জেরুজালেমের জাঁকজমকের আলোচনা</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আমাদের আত্মার মূল্য: স্বর্গ রাজ্যের মূল্যের উপর একটি প্রতিফলন</w:t>
      </w:r>
    </w:p>
    <w:p w14:paraId="70F41FBF" w14:textId="77777777" w:rsidR="000F7377" w:rsidRDefault="000F7377"/>
    <w:p w14:paraId="6072D64D" w14:textId="77777777" w:rsidR="000F7377" w:rsidRDefault="000F7377">
      <w:r xmlns:w="http://schemas.openxmlformats.org/wordprocessingml/2006/main">
        <w:t xml:space="preserve">1. ম্যাথু 6:20 - "কিন্তু স্বর্গে নিজেদের জন্য ধন সঞ্চয় কর, যেখানে পতঙ্গ বা মরিচাও নষ্ট করে না এবং যেখানে চোরেরা ভেঙ্গে পড়ে না বা চুরি করে না।"</w:t>
      </w:r>
    </w:p>
    <w:p w14:paraId="309421D0" w14:textId="77777777" w:rsidR="000F7377" w:rsidRDefault="000F7377"/>
    <w:p w14:paraId="3DE1FA3C" w14:textId="77777777" w:rsidR="000F7377" w:rsidRDefault="000F7377">
      <w:r xmlns:w="http://schemas.openxmlformats.org/wordprocessingml/2006/main">
        <w:t xml:space="preserve">2. ইশাইয়া 54:11-12 - "হে পীড়িত, ঝড়ের আঘাতে নিক্ষেপিত, আর সান্ত্বনা নেই, দেখ, আমি তোমার পাথরগুলিকে সুন্দর রঙের সাথে স্থাপন করব, এবং নীলকান্তমণি দিয়ে তোমার ভিত্তি স্থাপন করব। তোমার কার্বাঙ্কেলের ফটক, এবং তোমার সমস্ত মনোরম পাথরের সীমানা।"</w:t>
      </w:r>
    </w:p>
    <w:p w14:paraId="2149A930" w14:textId="77777777" w:rsidR="000F7377" w:rsidRDefault="000F7377"/>
    <w:p w14:paraId="21EC64AA" w14:textId="77777777" w:rsidR="000F7377" w:rsidRDefault="000F7377">
      <w:r xmlns:w="http://schemas.openxmlformats.org/wordprocessingml/2006/main">
        <w:t xml:space="preserve">প্রকাশিত বাক্য 21:22 এবং আমি সেখানে কোন মন্দির দেখিনি: কারণ প্রভু ঈশ্বর সর্বশক্তিমান এবং মেষশাবক এর মন্দির৷</w:t>
      </w:r>
    </w:p>
    <w:p w14:paraId="04DE9984" w14:textId="77777777" w:rsidR="000F7377" w:rsidRDefault="000F7377"/>
    <w:p w14:paraId="6AB40291" w14:textId="77777777" w:rsidR="000F7377" w:rsidRDefault="000F7377">
      <w:r xmlns:w="http://schemas.openxmlformats.org/wordprocessingml/2006/main">
        <w:t xml:space="preserve">প্রভু ঈশ্বর সর্বশক্তিমান এবং মেষশাবক স্বর্গের মন্দির।</w:t>
      </w:r>
    </w:p>
    <w:p w14:paraId="16D35590" w14:textId="77777777" w:rsidR="000F7377" w:rsidRDefault="000F7377"/>
    <w:p w14:paraId="44862378" w14:textId="77777777" w:rsidR="000F7377" w:rsidRDefault="000F7377">
      <w:r xmlns:w="http://schemas.openxmlformats.org/wordprocessingml/2006/main">
        <w:t xml:space="preserve">1. স্বর্গের পবিত্রতা: প্রভু ঈশ্বর সর্বশক্তিমান এবং মেষশাবকের উপাসনা করা</w:t>
      </w:r>
    </w:p>
    <w:p w14:paraId="690B883C" w14:textId="77777777" w:rsidR="000F7377" w:rsidRDefault="000F7377"/>
    <w:p w14:paraId="7A76573C" w14:textId="77777777" w:rsidR="000F7377" w:rsidRDefault="000F7377">
      <w:r xmlns:w="http://schemas.openxmlformats.org/wordprocessingml/2006/main">
        <w:t xml:space="preserve">2. স্বর্গের পবিত্রতা: ঈশ্বরের প্রতি নিবেদিত একটি স্থান</w:t>
      </w:r>
    </w:p>
    <w:p w14:paraId="28FD9927" w14:textId="77777777" w:rsidR="000F7377" w:rsidRDefault="000F7377"/>
    <w:p w14:paraId="23E9267D" w14:textId="77777777" w:rsidR="000F7377" w:rsidRDefault="000F7377">
      <w:r xmlns:w="http://schemas.openxmlformats.org/wordprocessingml/2006/main">
        <w:t xml:space="preserve">1. উদ্ঘাটন 7:15 - "অতএব তারা ঈশ্বরের সিংহাসনের সামনে, এবং তাঁর মন্দিরে দিনরাত তাঁর সেবা করে: এবং যে সিংহাসনে বসেছে সে তাদের মধ্যে বাস করবে।"</w:t>
      </w:r>
    </w:p>
    <w:p w14:paraId="42766187" w14:textId="77777777" w:rsidR="000F7377" w:rsidRDefault="000F7377"/>
    <w:p w14:paraId="528842E5" w14:textId="77777777" w:rsidR="000F7377" w:rsidRDefault="000F7377">
      <w:r xmlns:w="http://schemas.openxmlformats.org/wordprocessingml/2006/main">
        <w:t xml:space="preserve">2. জন 4:21-24 - “যীশু তাকে বললেন, নারী, আমাকে বিশ্বাস কর, এমন সময় আসছে, যখন তুমি এই পাহাড়ে বা জেরুজালেমে পিতার উপাসনা করবে না। তোমরা কি উপাসনা কর তোমরা তা জানো না৷ আমরা জানি আমরা কিসের উপাসনা করি৷ কারণ পরিত্রাণ ইহুদিদের৷ কিন্তু সময় আসছে, এবং এখনই, যখন সত্য উপাসকরা আত্মায় ও সত্যে পিতার উপাসনা করবে: কারণ পিতা তাকে উপাসনা করতে চান৷ ঈশ্বর একজন আত্মা: এবং যারা তাঁকে উপাসনা করে তাদের অবশ্যই আত্মায় ও সত্যে তাঁর উপাসনা করতে হবে।</w:t>
      </w:r>
    </w:p>
    <w:p w14:paraId="507B36A3" w14:textId="77777777" w:rsidR="000F7377" w:rsidRDefault="000F7377"/>
    <w:p w14:paraId="21EBF730" w14:textId="77777777" w:rsidR="000F7377" w:rsidRDefault="000F7377">
      <w:r xmlns:w="http://schemas.openxmlformats.org/wordprocessingml/2006/main">
        <w:t xml:space="preserve">Revelation 21:23 এবং নগরীর সূর্যের কোন প্রয়োজন ছিল না, চন্দ্রেরও প্রয়োজন ছিল না, এতে আলোকিত হতে পারে, কারণ ঈশ্বরের মহিমা এটিকে আলোকিত করেছিল এবং মেষশাবক তার আলো।</w:t>
      </w:r>
    </w:p>
    <w:p w14:paraId="7476BC75" w14:textId="77777777" w:rsidR="000F7377" w:rsidRDefault="000F7377"/>
    <w:p w14:paraId="0A28D469" w14:textId="77777777" w:rsidR="000F7377" w:rsidRDefault="000F7377">
      <w:r xmlns:w="http://schemas.openxmlformats.org/wordprocessingml/2006/main">
        <w:t xml:space="preserve">ঈশ্বরের শহর ঈশ্বর এবং মেষশাবকের মহিমা দ্বারা আলোকিত হয়।</w:t>
      </w:r>
    </w:p>
    <w:p w14:paraId="5B697604" w14:textId="77777777" w:rsidR="000F7377" w:rsidRDefault="000F7377"/>
    <w:p w14:paraId="77E1684B" w14:textId="77777777" w:rsidR="000F7377" w:rsidRDefault="000F7377">
      <w:r xmlns:w="http://schemas.openxmlformats.org/wordprocessingml/2006/main">
        <w:t xml:space="preserve">1. মেষশাবকের আলো: আমাদের জীবনে ঈশ্বরের মহিমা দেখা</w:t>
      </w:r>
    </w:p>
    <w:p w14:paraId="1D6AF438" w14:textId="77777777" w:rsidR="000F7377" w:rsidRDefault="000F7377"/>
    <w:p w14:paraId="2B27BC45" w14:textId="77777777" w:rsidR="000F7377" w:rsidRDefault="000F7377">
      <w:r xmlns:w="http://schemas.openxmlformats.org/wordprocessingml/2006/main">
        <w:t xml:space="preserve">2. ঈশ্বরের শহর: মেষশাবকের আলোতে বসবাস</w:t>
      </w:r>
    </w:p>
    <w:p w14:paraId="2E6E7830" w14:textId="77777777" w:rsidR="000F7377" w:rsidRDefault="000F7377"/>
    <w:p w14:paraId="5F058A19" w14:textId="77777777" w:rsidR="000F7377" w:rsidRDefault="000F7377">
      <w:r xmlns:w="http://schemas.openxmlformats.org/wordprocessingml/2006/main">
        <w:t xml:space="preserve">1. জন 8:12 - যীশু বলেছিলেন, "আমি জগতের আলো। যে আমাকে অনুসরণ করে সে কখনই অন্ধকারে হাঁটবে না, কিন্তু জীবনের আলো পাবে।"</w:t>
      </w:r>
    </w:p>
    <w:p w14:paraId="728FD7EA" w14:textId="77777777" w:rsidR="000F7377" w:rsidRDefault="000F7377"/>
    <w:p w14:paraId="135B2F5C" w14:textId="77777777" w:rsidR="000F7377" w:rsidRDefault="000F7377">
      <w:r xmlns:w="http://schemas.openxmlformats.org/wordprocessingml/2006/main">
        <w:t xml:space="preserve">2. 1 জন 1:5 - এই বার্তাটি আমরা তাঁর কাছ থেকে শুনেছি এবং তোমাদের কাছে ঘোষণা করছি: ঈশ্বর আলো; তার মধ্যে কোন অন্ধকার নেই।</w:t>
      </w:r>
    </w:p>
    <w:p w14:paraId="2C349FEF" w14:textId="77777777" w:rsidR="000F7377" w:rsidRDefault="000F7377"/>
    <w:p w14:paraId="79E8608C" w14:textId="77777777" w:rsidR="000F7377" w:rsidRDefault="000F7377">
      <w:r xmlns:w="http://schemas.openxmlformats.org/wordprocessingml/2006/main">
        <w:t xml:space="preserve">Revelation 21:24 এবং তাদের মধ্যে যে জাতিগুলো পরিত্রাণ পাবে তারা এর আলোতে হাঁটবে এবং পৃথিবীর রাজারা তাদের গৌরব ও সম্মান এতে নিয়ে আসবে।</w:t>
      </w:r>
    </w:p>
    <w:p w14:paraId="62CCDB0F" w14:textId="77777777" w:rsidR="000F7377" w:rsidRDefault="000F7377"/>
    <w:p w14:paraId="67FCC68F" w14:textId="77777777" w:rsidR="000F7377" w:rsidRDefault="000F7377">
      <w:r xmlns:w="http://schemas.openxmlformats.org/wordprocessingml/2006/main">
        <w:t xml:space="preserve">সংরক্ষিত জাতিগুলি ঈশ্বরের মহিমায় হাঁটবে, এবং পৃথিবীর রাজারা তাদের সম্মান ও গৌরব এতে নিয়ে আসবে।</w:t>
      </w:r>
    </w:p>
    <w:p w14:paraId="675A3C4E" w14:textId="77777777" w:rsidR="000F7377" w:rsidRDefault="000F7377"/>
    <w:p w14:paraId="0BC86CCF" w14:textId="77777777" w:rsidR="000F7377" w:rsidRDefault="000F7377">
      <w:r xmlns:w="http://schemas.openxmlformats.org/wordprocessingml/2006/main">
        <w:t xml:space="preserve">1. সংরক্ষিত জাতি: ঈশ্বরের আলো নির্বাচন করা</w:t>
      </w:r>
    </w:p>
    <w:p w14:paraId="2302E6F7" w14:textId="77777777" w:rsidR="000F7377" w:rsidRDefault="000F7377"/>
    <w:p w14:paraId="41635A30" w14:textId="77777777" w:rsidR="000F7377" w:rsidRDefault="000F7377">
      <w:r xmlns:w="http://schemas.openxmlformats.org/wordprocessingml/2006/main">
        <w:t xml:space="preserve">2. পৃথিবীর রাজা: ঈশ্বরের মহিমা সম্মান করা</w:t>
      </w:r>
    </w:p>
    <w:p w14:paraId="1B87AFB8" w14:textId="77777777" w:rsidR="000F7377" w:rsidRDefault="000F7377"/>
    <w:p w14:paraId="3F6CD5E0" w14:textId="77777777" w:rsidR="000F7377" w:rsidRDefault="000F7377">
      <w:r xmlns:w="http://schemas.openxmlformats.org/wordprocessingml/2006/main">
        <w:t xml:space="preserve">1. ইশাইয়া 60:1-3 - উঠুন, জ্বলুন; কারণ তোমার আলো এসে গেছে, এবং প্রভুর মহিমা তোমার উপরে উঠে এসেছে৷</w:t>
      </w:r>
    </w:p>
    <w:p w14:paraId="4D55B669" w14:textId="77777777" w:rsidR="000F7377" w:rsidRDefault="000F7377"/>
    <w:p w14:paraId="6C43B149" w14:textId="77777777" w:rsidR="000F7377" w:rsidRDefault="000F7377">
      <w:r xmlns:w="http://schemas.openxmlformats.org/wordprocessingml/2006/main">
        <w:t xml:space="preserve">2. গীতসংহিতা 145:11-12 - তারা আপনার রাজ্যের মহিমার কথা বলবে, এবং আপনার শক্তির কথা বলবে; মানবসন্তানদের কাছে তাঁর শক্তিশালী কাজ এবং তাঁর রাজ্যের গৌরবময় মহিমা জানাতে।</w:t>
      </w:r>
    </w:p>
    <w:p w14:paraId="7BF520DF" w14:textId="77777777" w:rsidR="000F7377" w:rsidRDefault="000F7377"/>
    <w:p w14:paraId="05FB05D3" w14:textId="77777777" w:rsidR="000F7377" w:rsidRDefault="000F7377">
      <w:r xmlns:w="http://schemas.openxmlformats.org/wordprocessingml/2006/main">
        <w:t xml:space="preserve">Revelation 21:25 এবং এর ফটকগুলি দিনে একেবারেই বন্ধ করা হবে না, কারণ সেখানে কোন রাত থাকবে না।</w:t>
      </w:r>
    </w:p>
    <w:p w14:paraId="0A1B180B" w14:textId="77777777" w:rsidR="000F7377" w:rsidRDefault="000F7377"/>
    <w:p w14:paraId="4C760DCD" w14:textId="77777777" w:rsidR="000F7377" w:rsidRDefault="000F7377">
      <w:r xmlns:w="http://schemas.openxmlformats.org/wordprocessingml/2006/main">
        <w:t xml:space="preserve">নতুন জেরুজালেমের দরজা কখনই বন্ধ করা হবে না, কারণ সেখানে রাত হবে না।</w:t>
      </w:r>
    </w:p>
    <w:p w14:paraId="67FC46F7" w14:textId="77777777" w:rsidR="000F7377" w:rsidRDefault="000F7377"/>
    <w:p w14:paraId="543B553C" w14:textId="77777777" w:rsidR="000F7377" w:rsidRDefault="000F7377">
      <w:r xmlns:w="http://schemas.openxmlformats.org/wordprocessingml/2006/main">
        <w:t xml:space="preserve">1. অনন্তকালের আলোতে বাস করা</w:t>
      </w:r>
    </w:p>
    <w:p w14:paraId="0341C108" w14:textId="77777777" w:rsidR="000F7377" w:rsidRDefault="000F7377"/>
    <w:p w14:paraId="0C970868" w14:textId="77777777" w:rsidR="000F7377" w:rsidRDefault="000F7377">
      <w:r xmlns:w="http://schemas.openxmlformats.org/wordprocessingml/2006/main">
        <w:t xml:space="preserve">2. অন্ধকারের শেষ: ঈশ্বরের শহরে বাস করা</w:t>
      </w:r>
    </w:p>
    <w:p w14:paraId="192A2F9D" w14:textId="77777777" w:rsidR="000F7377" w:rsidRDefault="000F7377"/>
    <w:p w14:paraId="02715C7E" w14:textId="77777777" w:rsidR="000F7377" w:rsidRDefault="000F7377">
      <w:r xmlns:w="http://schemas.openxmlformats.org/wordprocessingml/2006/main">
        <w:t xml:space="preserve">1. জন 8:12 - "আমি জগতের আলো। যে আমাকে অনুসরণ করে সে কখনই অন্ধকারে হাঁটবে না, কিন্তু জীবনের আলো পাবে।"</w:t>
      </w:r>
    </w:p>
    <w:p w14:paraId="51F5F66C" w14:textId="77777777" w:rsidR="000F7377" w:rsidRDefault="000F7377"/>
    <w:p w14:paraId="63FB689C" w14:textId="77777777" w:rsidR="000F7377" w:rsidRDefault="000F7377">
      <w:r xmlns:w="http://schemas.openxmlformats.org/wordprocessingml/2006/main">
        <w:t xml:space="preserve">2. ইশাইয়া 60:19-20 - "দিনে আলো দেওয়ার জন্য আপনার আর সূর্যের প্রয়োজন হবে না এবং রাতে তার আলো দেওয়ার জন্য চাঁদের প্রয়োজন হবে না; কারণ প্রভুই হবেন আপনার চিরকালের আলো, আপনার ঈশ্বর হবেন আপনার মহিমা। আর কখনও অস্তমিত হবে না, এবং আপনার চাঁদ আর ক্ষয় হবে না; প্রভু হবেন আপনার চিরকালের আলো, এবং আপনার দুঃখের দিনগুলি শেষ হবে।"</w:t>
      </w:r>
    </w:p>
    <w:p w14:paraId="3EE919E4" w14:textId="77777777" w:rsidR="000F7377" w:rsidRDefault="000F7377"/>
    <w:p w14:paraId="0F9304EA" w14:textId="77777777" w:rsidR="000F7377" w:rsidRDefault="000F7377">
      <w:r xmlns:w="http://schemas.openxmlformats.org/wordprocessingml/2006/main">
        <w:t xml:space="preserve">প্রকাশিত বাক্য 21:26 এবং তারা এর মধ্যে জাতিদের গৌরব ও সম্মান আনবে।</w:t>
      </w:r>
    </w:p>
    <w:p w14:paraId="16304A9E" w14:textId="77777777" w:rsidR="000F7377" w:rsidRDefault="000F7377"/>
    <w:p w14:paraId="55AB5F6C" w14:textId="77777777" w:rsidR="000F7377" w:rsidRDefault="000F7377">
      <w:r xmlns:w="http://schemas.openxmlformats.org/wordprocessingml/2006/main">
        <w:t xml:space="preserve">ঈশ্বর নতুন জেরুজালেমে সমস্ত জাতির গৌরব এবং সম্মান নিয়ে আসবেন।</w:t>
      </w:r>
    </w:p>
    <w:p w14:paraId="2A788BC6" w14:textId="77777777" w:rsidR="000F7377" w:rsidRDefault="000F7377"/>
    <w:p w14:paraId="6D970717" w14:textId="77777777" w:rsidR="000F7377" w:rsidRDefault="000F7377">
      <w:r xmlns:w="http://schemas.openxmlformats.org/wordprocessingml/2006/main">
        <w:t xml:space="preserve">1: যীশুই সত্য গৌরব এবং সম্মানের একমাত্র পথ।</w:t>
      </w:r>
    </w:p>
    <w:p w14:paraId="55F7E73A" w14:textId="77777777" w:rsidR="000F7377" w:rsidRDefault="000F7377"/>
    <w:p w14:paraId="226E8F3D" w14:textId="77777777" w:rsidR="000F7377" w:rsidRDefault="000F7377">
      <w:r xmlns:w="http://schemas.openxmlformats.org/wordprocessingml/2006/main">
        <w:t xml:space="preserve">2: আমরা যীশু এবং তাঁর কর্তৃত্বের বশ্যতা স্বীকার করে সত্যিকারের গৌরব এবং সম্মান অনুভব করতে পারি।</w:t>
      </w:r>
    </w:p>
    <w:p w14:paraId="0679D19C" w14:textId="77777777" w:rsidR="000F7377" w:rsidRDefault="000F7377"/>
    <w:p w14:paraId="0A6AF4DD" w14:textId="77777777" w:rsidR="000F7377" w:rsidRDefault="000F7377">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14:paraId="444075B0" w14:textId="77777777" w:rsidR="000F7377" w:rsidRDefault="000F7377"/>
    <w:p w14:paraId="77EFABA3" w14:textId="77777777" w:rsidR="000F7377" w:rsidRDefault="000F7377">
      <w:r xmlns:w="http://schemas.openxmlformats.org/wordprocessingml/2006/main">
        <w:t xml:space="preserve">2: রোমানস 10:9-10 - আপনি যদি আপনার মুখ দিয়ে প্রভু যীশুকে স্বীকার করেন এবং আপনার হৃদয়ে বিশ্বাস করেন যে ঈশ্বর তাকে মৃতদের মধ্য থেকে পুনরুত্থিত করেছেন, আপনি রক্ষা পাবেন। কারণ মন দিয়ে মানুষ ধার্মিকতার প্রতি বিশ্বাস করে৷ এবং মুখে স্বীকারোক্তি পরিত্রাণের প্রতি তৈরি করা হয়.</w:t>
      </w:r>
    </w:p>
    <w:p w14:paraId="40989017" w14:textId="77777777" w:rsidR="000F7377" w:rsidRDefault="000F7377"/>
    <w:p w14:paraId="37DC9035" w14:textId="77777777" w:rsidR="000F7377" w:rsidRDefault="000F7377">
      <w:r xmlns:w="http://schemas.openxmlformats.org/wordprocessingml/2006/main">
        <w:t xml:space="preserve">Revelation 21:27 এবং সেখানে কোনভাবেই প্রবেশ করবে না এমন কোন জিনিস যা অপবিত্র করে, না যা কিছু জঘন্য কাজ করে বা মিথ্যা বলে, কিন্তু মেষশাবকের জীবন বইয়ে যা লেখা আছে।</w:t>
      </w:r>
    </w:p>
    <w:p w14:paraId="23951088" w14:textId="77777777" w:rsidR="000F7377" w:rsidRDefault="000F7377"/>
    <w:p w14:paraId="28A7EBA1" w14:textId="77777777" w:rsidR="000F7377" w:rsidRDefault="000F7377">
      <w:r xmlns:w="http://schemas.openxmlformats.org/wordprocessingml/2006/main">
        <w:t xml:space="preserve">1. এমন জীবন যাপন করা যা ঈশ্বরকে খুশি করে</w:t>
      </w:r>
    </w:p>
    <w:p w14:paraId="4D073822" w14:textId="77777777" w:rsidR="000F7377" w:rsidRDefault="000F7377"/>
    <w:p w14:paraId="2901567B" w14:textId="77777777" w:rsidR="000F7377" w:rsidRDefault="000F7377">
      <w:r xmlns:w="http://schemas.openxmlformats.org/wordprocessingml/2006/main">
        <w:t xml:space="preserve">2. সততার জীবন যাপনের গুরুত্ব</w:t>
      </w:r>
    </w:p>
    <w:p w14:paraId="335F7644" w14:textId="77777777" w:rsidR="000F7377" w:rsidRDefault="000F7377"/>
    <w:p w14:paraId="7048D06A" w14:textId="77777777" w:rsidR="000F7377" w:rsidRDefault="000F7377">
      <w:r xmlns:w="http://schemas.openxmlformats.org/wordprocessingml/2006/main">
        <w:t xml:space="preserve">1. Ephesians 5:8-10 কারণ কখনও কখনও তোমরা অন্ধকার ছিলে, কিন্তু এখন তোমরা প্রভুতে আলো: আলোর সন্তানের মতো চল: (9) কারণ আত্মার ফল সমস্ত ধার্মিকতা, ধার্মিকতা এবং সত্যের মধ্যে রয়েছে; (10) প্রভুর কাছে যা গ্রহণযোগ্য তা প্রমাণ করা।</w:t>
      </w:r>
    </w:p>
    <w:p w14:paraId="347057D0" w14:textId="77777777" w:rsidR="000F7377" w:rsidRDefault="000F7377"/>
    <w:p w14:paraId="54E59037" w14:textId="77777777" w:rsidR="000F7377" w:rsidRDefault="000F7377">
      <w:r xmlns:w="http://schemas.openxmlformats.org/wordprocessingml/2006/main">
        <w:t xml:space="preserve">2. জেমস 4:7-8 তাই ঈশ্বরের কাছে নিজেকে সমর্পণ করুন৷ শয়তান জরিমানা, এবং তিনি আপনার কাছ থেকে পালিয়ে যাবে। (8) তোমরা আল্লাহর নিকটবর্তী হও, তিনি তোমাদের নিকটবর্তী হবেন। হে পাপীগণ, তোমাদের হাত পরিষ্কার কর; এবং আপনার হৃদয় শুদ্ধ, আপনি দ্বিগুণ.</w:t>
      </w:r>
    </w:p>
    <w:p w14:paraId="05DA7D07" w14:textId="77777777" w:rsidR="000F7377" w:rsidRDefault="000F7377"/>
    <w:p w14:paraId="4038A8DF" w14:textId="77777777" w:rsidR="000F7377" w:rsidRDefault="000F7377">
      <w:r xmlns:w="http://schemas.openxmlformats.org/wordprocessingml/2006/main">
        <w:t xml:space="preserve">উদ্ঘাটন 22 হল আপ্তবাক্য বইয়ের চূড়ান্ত অধ্যায় এবং শেষ সময়ের ঘটনা সম্পর্কে জন এর দৃষ্টিভঙ্গি শেষ করে। এই অধ্যায়টি জীবনের নদী, জীবনের গাছ এবং যীশুর ফিরে আসার প্রতিশ্রুতির বর্ণনার উপর আলোকপাত করে।</w:t>
      </w:r>
    </w:p>
    <w:p w14:paraId="58B34847" w14:textId="77777777" w:rsidR="000F7377" w:rsidRDefault="000F7377"/>
    <w:p w14:paraId="70E8C0C1" w14:textId="77777777" w:rsidR="000F7377" w:rsidRDefault="000F7377">
      <w:r xmlns:w="http://schemas.openxmlformats.org/wordprocessingml/2006/main">
        <w:t xml:space="preserve">1 ম অনুচ্ছেদ: অধ্যায়টি নতুন জেরুজালেমে ঈশ্বরের সিংহাসন এবং মেষশাবক থেকে প্রবাহিত জীবনের নদীর চিত্র দিয়ে শুরু হয়েছে। এটিকে স্ফটিক হিসাবে পরিষ্কার হিসাবে বর্ণনা করা হয়েছে, যা বিশুদ্ধতা এবং চিরন্তন সতেজতার প্রতীক (প্রকাশিত বাক্য 22:1)। নদীর দুপাশে জীবনের গাছ দাঁড়িয়ে আছে, বারো ধরনের ফল বহন করে-প্রতি মাসের জন্য একটি-এবং এর পাতাগুলি নিরাময় এবং পুনরুদ্ধারের জন্য (প্রকাশিত বাক্য 22:2)। পাপের কারণে মানবতার উপর যে অভিশাপ এসেছিল তা আর নেই, এবং ঈশ্বরের লোকেরা তাঁর উপস্থিতিতে অনন্ত জীবনের অ্যাক্সেস পাবে।</w:t>
      </w:r>
    </w:p>
    <w:p w14:paraId="2C379AB5" w14:textId="77777777" w:rsidR="000F7377" w:rsidRDefault="000F7377"/>
    <w:p w14:paraId="6C36EF7D" w14:textId="77777777" w:rsidR="000F7377" w:rsidRDefault="000F7377">
      <w:r xmlns:w="http://schemas.openxmlformats.org/wordprocessingml/2006/main">
        <w:t xml:space="preserve">2য় অনুচ্ছেদ: জন জোর দিয়েছেন যে নতুন জেরুজালেমে আর কোন অন্ধকার বা রাত থাকবে না কারণ ঈশ্বর নিজেই তাদের আলো হবেন। তাঁর মহিমা সবকিছুকে আলোকিত করবে, এবং তাঁর লোকেরা চিরকাল রাজত্ব করবে (প্রকাশিত বাক্য 22:5)। দেবদূত নিশ্চিত করেছেন যে এই শব্দগুলি বিশ্বস্ত এবং সত্য, ঈশ্বর নিজেই প্রদত্ত। যোহনকে এই ভবিষ্যদ্বাণীটি সীলমোহর না করার জন্য স্মরণ করিয়ে দেওয়া হয়েছে কারণ এর পরিপূর্ণতা কাছাকাছি (প্রকাশিত বাক্য 22:6-10)।</w:t>
      </w:r>
    </w:p>
    <w:p w14:paraId="128E712B" w14:textId="77777777" w:rsidR="000F7377" w:rsidRDefault="000F7377"/>
    <w:p w14:paraId="7D9841AE" w14:textId="77777777" w:rsidR="000F7377" w:rsidRDefault="000F7377">
      <w:r xmlns:w="http://schemas.openxmlformats.org/wordprocessingml/2006/main">
        <w:t xml:space="preserve">3য় অনুচ্ছেদ: যীশু নিজেই একটি প্রতিশ্রুতি দিয়ে তাঁর আসন্ন প্রত্যাবর্তন ঘোষণা করেছেন: "দেখুন, আমি শীঘ্রই আসছি!" (প্রকাশিত বাক্য 22:7)। যারা এই বইয়ে লেখা কথাগুলো রাখে তাদের প্রতি তিনি আশীর্বাদ পুনর্ব্যক্ত করেন। জন যীশুর পায়ে উপাসনা করার জন্য পড়ে যান কিন্তু একজন দেবদূত তাকে সংশোধন করেন যিনি তাকে শুধুমাত্র ঈশ্বরের উপাসনা করতে স্মরণ করিয়ে দেন (প্রকাশিত বাক্য 22:8-9)। যীশু তাঁর অনুসারীদের আশ্বস্ত করেন যে তিনি "আলফা এবং ওমেগা," উভয়ই শুরু এবং শেষ - ডেভিডের মূল এবং বংশধর - এবং যারা তৃষ্ণার্ত সকলকে তাঁর কাছ থেকে নির্দ্বিধায় পান করতে আমন্ত্রণ জানান - জীবন্ত জলের উত্স (প্রকাশিত বাক্য 22:12-17) ) অধ্যায়টি এই ভবিষ্যদ্বাণীর শব্দগুলি যোগ করা বা সরিয়ে নেওয়ার বিরুদ্ধে একটি সতর্কবাণী এবং যীশুর প্রত্যাবর্তনের জন্য একটি চূড়ান্ত প্রার্থনা দিয়ে শেষ হয়েছে: "আমেন। আসুন, প্রভু যীশু!" (প্রকাশিত বাক্য 22:18-21)।</w:t>
      </w:r>
    </w:p>
    <w:p w14:paraId="551C9FDA" w14:textId="77777777" w:rsidR="000F7377" w:rsidRDefault="000F7377"/>
    <w:p w14:paraId="462D60E9" w14:textId="77777777" w:rsidR="000F7377" w:rsidRDefault="000F7377">
      <w:r xmlns:w="http://schemas.openxmlformats.org/wordprocessingml/2006/main">
        <w:t xml:space="preserve">সংক্ষেপে, উদ্ঘাটনের বাইশ অধ্যায় নতুন জেরুজালেমে ঈশ্বরের সিংহাসন থেকে প্রবাহিত জীবনের নদীর একটি দর্শন উপস্থাপন করে, যা চিরন্তন সতেজতা এবং নিরাময়ের প্রতীক। জীবনের গাছ দুপাশে দাঁড়িয়ে আছে, ঈশ্বরের লোকেদের জন্য প্রচুর ফল বহন করে। ঈশ্বর স্বয়ং তাদের চিরস্থায়ী আলোতে পরিণত হওয়ায় অন্ধকার নির্বাসিত হয়। যীশু তাঁর আসন্ন প্রত্যাবর্তন নিশ্চিত করেছেন এবং যারা এই বইয়ের কথা রাখে তাদের জন্য আশীর্বাদের প্রতিশ্রুতি দিয়েছেন। তিনি জীবন্ত জলের উত্স হিসাবে তাঁর মধ্যে অংশ নেওয়ার জন্য সকলকে আমন্ত্রণ জানান। অধ্যায়টি এই ভবিষ্যদ্বাণীর সাথে হস্তক্ষেপ করার বিরুদ্ধে সতর্কতা এবং যীশুর প্রত্যাবর্তনের জন্য একটি প্রার্থনার সাথে শেষ হয়েছে - বইটির একটি উপযুক্ত উপসংহার যা মন্দের উপর খ্রীষ্টের চূড়ান্ত বিজয়ের জন্য আশা, পুনরুদ্ধার এবং প্রত্যাশার উপর জোর দেয়।</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প্রকাশিত বাক্য 22:1 এবং তিনি আমাকে জীবনের জলের একটি বিশুদ্ধ নদী দেখালেন, যা স্ফটিকের মতো স্বচ্ছ, ঈশ্বর ও মেষশাবকের সিংহাসন থেকে বেরিয়ে আসছে।</w:t>
      </w:r>
    </w:p>
    <w:p w14:paraId="197F0B8E" w14:textId="77777777" w:rsidR="000F7377" w:rsidRDefault="000F7377"/>
    <w:p w14:paraId="39EB0647" w14:textId="77777777" w:rsidR="000F7377" w:rsidRDefault="000F7377">
      <w:r xmlns:w="http://schemas.openxmlformats.org/wordprocessingml/2006/main">
        <w:t xml:space="preserve">জীবনের নদী বিশুদ্ধ এবং পরিষ্কার, ঈশ্বর এবং মেষশাবকের কাছ থেকে প্রবাহিত হয়।</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জীবনের সীমাহীন উত্স: কীভাবে খ্রিস্টের অনুগ্রহ আমাদের প্রচুর জীবন পেতে অনুমতি দেয়</w:t>
      </w:r>
    </w:p>
    <w:p w14:paraId="7FE7AEF6" w14:textId="77777777" w:rsidR="000F7377" w:rsidRDefault="000F7377"/>
    <w:p w14:paraId="763006E7" w14:textId="77777777" w:rsidR="000F7377" w:rsidRDefault="000F7377">
      <w:r xmlns:w="http://schemas.openxmlformats.org/wordprocessingml/2006/main">
        <w:t xml:space="preserve">2. জীবন্ত জলের উপহার: কীভাবে জীবনের অবিচ্ছিন্ন উত্স গ্রহণ এবং ভাগ করা যায়</w:t>
      </w:r>
    </w:p>
    <w:p w14:paraId="2B85CFB8" w14:textId="77777777" w:rsidR="000F7377" w:rsidRDefault="000F7377"/>
    <w:p w14:paraId="477E8CCD" w14:textId="77777777" w:rsidR="000F7377" w:rsidRDefault="000F7377">
      <w:r xmlns:w="http://schemas.openxmlformats.org/wordprocessingml/2006/main">
        <w:t xml:space="preserve">1. জন 4:10-14 - যীশু তাঁর দেওয়া জীবন্ত জলের কথা বলেছেন</w:t>
      </w:r>
    </w:p>
    <w:p w14:paraId="5CEC6ED6" w14:textId="77777777" w:rsidR="000F7377" w:rsidRDefault="000F7377"/>
    <w:p w14:paraId="7564E3D3" w14:textId="77777777" w:rsidR="000F7377" w:rsidRDefault="000F7377">
      <w:r xmlns:w="http://schemas.openxmlformats.org/wordprocessingml/2006/main">
        <w:t xml:space="preserve">2. জন 7:37-38 - যারা তৃষ্ণার্ত তাদের জন্য যীশু জীবন্ত জল সরবরাহ করেন</w:t>
      </w:r>
    </w:p>
    <w:p w14:paraId="3A851EEC" w14:textId="77777777" w:rsidR="000F7377" w:rsidRDefault="000F7377"/>
    <w:p w14:paraId="20001496" w14:textId="77777777" w:rsidR="000F7377" w:rsidRDefault="000F7377">
      <w:r xmlns:w="http://schemas.openxmlformats.org/wordprocessingml/2006/main">
        <w:t xml:space="preserve">প্রকাশিত বাক্য 22:2 এর রাস্তার মাঝখানে এবং নদীর দুপাশে জীবন গাছটি ছিল, যেটিতে বারোটি ফল ধরে এবং প্রতি মাসে তার ফল আসত: এবং গাছের পাতাগুলি জাতির নিরাময়.</w:t>
      </w:r>
    </w:p>
    <w:p w14:paraId="3E227198" w14:textId="77777777" w:rsidR="000F7377" w:rsidRDefault="000F7377"/>
    <w:p w14:paraId="4A6CA969" w14:textId="77777777" w:rsidR="000F7377" w:rsidRDefault="000F7377">
      <w:r xmlns:w="http://schemas.openxmlformats.org/wordprocessingml/2006/main">
        <w:t xml:space="preserve">একটি নদীর মাঝখানে জীবনের গাছটি বারো ধরনের ফল এবং পাতার জন্ম দিয়েছিল যা জাতিগুলিকে নিরাময় করতে পারে।</w:t>
      </w:r>
    </w:p>
    <w:p w14:paraId="45AC0F24" w14:textId="77777777" w:rsidR="000F7377" w:rsidRDefault="000F7377"/>
    <w:p w14:paraId="74CDA46D" w14:textId="77777777" w:rsidR="000F7377" w:rsidRDefault="000F7377">
      <w:r xmlns:w="http://schemas.openxmlformats.org/wordprocessingml/2006/main">
        <w:t xml:space="preserve">1. ঈশ্বরের নিরাময় ক্ষমতা</w:t>
      </w:r>
    </w:p>
    <w:p w14:paraId="1029ED53" w14:textId="77777777" w:rsidR="000F7377" w:rsidRDefault="000F7377"/>
    <w:p w14:paraId="33824938" w14:textId="77777777" w:rsidR="000F7377" w:rsidRDefault="000F7377">
      <w:r xmlns:w="http://schemas.openxmlformats.org/wordprocessingml/2006/main">
        <w:t xml:space="preserve">2. ফলের প্রাচুর্য: ঈশ্বরের আশীর্বাদের একটি উপমা</w:t>
      </w:r>
    </w:p>
    <w:p w14:paraId="283FA86F" w14:textId="77777777" w:rsidR="000F7377" w:rsidRDefault="000F7377"/>
    <w:p w14:paraId="2D2D81EB" w14:textId="77777777" w:rsidR="000F7377" w:rsidRDefault="000F7377">
      <w:r xmlns:w="http://schemas.openxmlformats.org/wordprocessingml/2006/main">
        <w:t xml:space="preserve">1. ইশাইয়া 61:1-3 - প্রভু ঈশ্বরের আত্মা আমার উপর, কারণ প্রভু আমাকে অভিষিক্ত করেছেন গরীবদের কাছে সুসংবাদ প্রচার করার জন্য; তিনি আমাকে পাঠিয়েছেন ভগ্নহৃদয়দের সুস্থ করতে, বন্দীদের মুক্তির ঘোষণা দিতে, এবং যারা বন্দী তাদের জন্য কারাগার খুলে দিতে;</w:t>
      </w:r>
    </w:p>
    <w:p w14:paraId="45DDD4CF" w14:textId="77777777" w:rsidR="000F7377" w:rsidRDefault="000F7377"/>
    <w:p w14:paraId="6A39EB21" w14:textId="77777777" w:rsidR="000F7377" w:rsidRDefault="000F7377">
      <w:r xmlns:w="http://schemas.openxmlformats.org/wordprocessingml/2006/main">
        <w:t xml:space="preserve">2. জেমস 5:14-16 - তোমাদের মধ্যে কেউ কি অসুস্থ? সে গির্জার প্রবীণদের ডাকুক, এবং তারা প্রভুর নামে তাকে তেল দিয়ে অভিষেক করে তার জন্য প্রার্থনা করুক। এবং বিশ্বাসের প্রার্থনা অসুস্থকে বাঁচাবে এবং প্রভু তাকে উঠাবেন। আর যদি সে গুনাহ করে থাকে তবে তাকে ক্ষমা করা হবে। একে অপরের কাছে আপনার অপরাধ স্বীকার করুন এবং একে অপরের জন্য প্রার্থনা করুন, যাতে আপনি সুস্থ হতে পারেন। একজন ধার্মিক ব্যক্তির কার্যকর, আন্তরিক প্রার্থনা অনেক উপকার করে।</w:t>
      </w:r>
    </w:p>
    <w:p w14:paraId="4AFE3A56" w14:textId="77777777" w:rsidR="000F7377" w:rsidRDefault="000F7377"/>
    <w:p w14:paraId="1610DDEB" w14:textId="77777777" w:rsidR="000F7377" w:rsidRDefault="000F7377">
      <w:r xmlns:w="http://schemas.openxmlformats.org/wordprocessingml/2006/main">
        <w:t xml:space="preserve">Revelation 22:3 আর কোন অভিশাপ থাকবে না; কিন্তু ঈশ্বর ও মেষশাবকের সিংহাসন তাতে থাকবে; এবং তার দাসেরা তার সেবা করবে:</w:t>
      </w:r>
    </w:p>
    <w:p w14:paraId="201E50B2" w14:textId="77777777" w:rsidR="000F7377" w:rsidRDefault="000F7377"/>
    <w:p w14:paraId="460A8BB7" w14:textId="77777777" w:rsidR="000F7377" w:rsidRDefault="000F7377">
      <w:r xmlns:w="http://schemas.openxmlformats.org/wordprocessingml/2006/main">
        <w:t xml:space="preserve">ঈশ্বর এবং মেষশাবক নতুন জেরুজালেমে বাস করবেন এবং তাদের দাসেরা তাদের সেবা করবে।</w:t>
      </w:r>
    </w:p>
    <w:p w14:paraId="1D9EB729" w14:textId="77777777" w:rsidR="000F7377" w:rsidRDefault="000F7377"/>
    <w:p w14:paraId="6CE564E7" w14:textId="77777777" w:rsidR="000F7377" w:rsidRDefault="000F7377">
      <w:r xmlns:w="http://schemas.openxmlformats.org/wordprocessingml/2006/main">
        <w:t xml:space="preserve">1. ঈশ্বর এবং মেষশাবকের সেবা করার আনন্দ</w:t>
      </w:r>
    </w:p>
    <w:p w14:paraId="375CD6EC" w14:textId="77777777" w:rsidR="000F7377" w:rsidRDefault="000F7377"/>
    <w:p w14:paraId="7FADEFE0" w14:textId="77777777" w:rsidR="000F7377" w:rsidRDefault="000F7377">
      <w:r xmlns:w="http://schemas.openxmlformats.org/wordprocessingml/2006/main">
        <w:t xml:space="preserve">2. নতুন জেরুজালেমের ঈশ্বরের আশীর্বাদ</w:t>
      </w:r>
    </w:p>
    <w:p w14:paraId="4ED863E7" w14:textId="77777777" w:rsidR="000F7377" w:rsidRDefault="000F7377"/>
    <w:p w14:paraId="5E7D74C0" w14:textId="77777777" w:rsidR="000F7377" w:rsidRDefault="000F7377">
      <w:r xmlns:w="http://schemas.openxmlformats.org/wordprocessingml/2006/main">
        <w:t xml:space="preserve">1. ম্যাথু 25:21 - "তার মালিক তাকে বললেন, 'শাবাশ, ভাল এবং বিশ্বস্ত দাস। তুমি অল্পের জন্য বিশ্বস্ত ছিলে; আমি তোমাকে অনেকের উপরে স্থাপন করব। তোমার প্রভুর আনন্দে প্রবেশ কর।'"</w:t>
      </w:r>
    </w:p>
    <w:p w14:paraId="0DF4CFCE" w14:textId="77777777" w:rsidR="000F7377" w:rsidRDefault="000F7377"/>
    <w:p w14:paraId="03D4D474" w14:textId="77777777" w:rsidR="000F7377" w:rsidRDefault="000F7377">
      <w:r xmlns:w="http://schemas.openxmlformats.org/wordprocessingml/2006/main">
        <w:t xml:space="preserve">2. প্রকাশিত বাক্য 21:3-4 - "এবং আমি সিংহাসন থেকে একটি উচ্চস্বর শুনতে পেলাম, 'দেখুন, ঈশ্বরের বাসস্থান মানুষের সাথে রয়েছে৷ তিনি তাদের সঙ্গে বাস করবেন, এবং তারা তাঁর লোক হবেন এবং ঈশ্বর নিজেই হবেন৷ তাদের সাথে তাদের ঈশ্বর হয়ে থাকো। তিনি তাদের চোখের জল মুছে দেবেন, এবং মৃত্যু আর থাকবে না, শোক, কান্না, বেদনা আর থাকবে না, কারণ আগের জিনিসগুলি চলে গেছে।'</w:t>
      </w:r>
    </w:p>
    <w:p w14:paraId="16E7059D" w14:textId="77777777" w:rsidR="000F7377" w:rsidRDefault="000F7377"/>
    <w:p w14:paraId="37CF169A" w14:textId="77777777" w:rsidR="000F7377" w:rsidRDefault="000F7377">
      <w:r xmlns:w="http://schemas.openxmlformats.org/wordprocessingml/2006/main">
        <w:t xml:space="preserve">Revelation 22:4 তারা তাঁর মুখ দেখতে পাবে; এবং তাঁর নাম তাদের কপালে থাকবে।</w:t>
      </w:r>
    </w:p>
    <w:p w14:paraId="1EA2DF20" w14:textId="77777777" w:rsidR="000F7377" w:rsidRDefault="000F7377"/>
    <w:p w14:paraId="6956858C" w14:textId="77777777" w:rsidR="000F7377" w:rsidRDefault="000F7377">
      <w:r xmlns:w="http://schemas.openxmlformats.org/wordprocessingml/2006/main">
        <w:t xml:space="preserve">অনুচ্ছেদটি বলে যে যারা ঈশ্বরকে অনুসরণ করে তারা তাঁর মুখ দেখতে পাবে, এবং তাদের কপালে তাঁর নাম বহন করবে।</w:t>
      </w:r>
    </w:p>
    <w:p w14:paraId="374E2B2B" w14:textId="77777777" w:rsidR="000F7377" w:rsidRDefault="000F7377"/>
    <w:p w14:paraId="4CDAEC42" w14:textId="77777777" w:rsidR="000F7377" w:rsidRDefault="000F7377">
      <w:r xmlns:w="http://schemas.openxmlformats.org/wordprocessingml/2006/main">
        <w:t xml:space="preserve">1. ঈশ্বরের নাম বহন করার অর্থ</w:t>
      </w:r>
    </w:p>
    <w:p w14:paraId="05A67F70" w14:textId="77777777" w:rsidR="000F7377" w:rsidRDefault="000F7377"/>
    <w:p w14:paraId="5F73AEE6" w14:textId="77777777" w:rsidR="000F7377" w:rsidRDefault="000F7377">
      <w:r xmlns:w="http://schemas.openxmlformats.org/wordprocessingml/2006/main">
        <w:t xml:space="preserve">2. ঈশ্বরের উপস্থিতি অনুভব করা</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যাত্রাপুস্তক 33:18-23</w:t>
      </w:r>
    </w:p>
    <w:p w14:paraId="63FFF213" w14:textId="77777777" w:rsidR="000F7377" w:rsidRDefault="000F7377"/>
    <w:p w14:paraId="6CF6B158" w14:textId="77777777" w:rsidR="000F7377" w:rsidRDefault="000F7377">
      <w:r xmlns:w="http://schemas.openxmlformats.org/wordprocessingml/2006/main">
        <w:t xml:space="preserve">2. গীতসংহিতা 100:2-5</w:t>
      </w:r>
    </w:p>
    <w:p w14:paraId="4EFE7321" w14:textId="77777777" w:rsidR="000F7377" w:rsidRDefault="000F7377"/>
    <w:p w14:paraId="1293A410" w14:textId="77777777" w:rsidR="000F7377" w:rsidRDefault="000F7377">
      <w:r xmlns:w="http://schemas.openxmlformats.org/wordprocessingml/2006/main">
        <w:t xml:space="preserve">Revelation 22:5 এবং সেখানে কোন রাত থাকবে না; এবং তাদের কোন মোমবাতি, সূর্যের আলোর প্রয়োজন নেই; কারণ প্রভু ঈশ্বর তাদের আলো দেন এবং তারা চিরকাল রাজত্ব করবে৷</w:t>
      </w:r>
    </w:p>
    <w:p w14:paraId="4509C2F1" w14:textId="77777777" w:rsidR="000F7377" w:rsidRDefault="000F7377"/>
    <w:p w14:paraId="22887C2E" w14:textId="77777777" w:rsidR="000F7377" w:rsidRDefault="000F7377">
      <w:r xmlns:w="http://schemas.openxmlformats.org/wordprocessingml/2006/main">
        <w:t xml:space="preserve">যারা তাঁর উপর নির্ভর করে তাদের জন্য ঈশ্বর অনন্ত আলো এবং আনন্দ নিয়ে আসেন।</w:t>
      </w:r>
    </w:p>
    <w:p w14:paraId="6910C860" w14:textId="77777777" w:rsidR="000F7377" w:rsidRDefault="000F7377"/>
    <w:p w14:paraId="43E3F8A5" w14:textId="77777777" w:rsidR="000F7377" w:rsidRDefault="000F7377">
      <w:r xmlns:w="http://schemas.openxmlformats.org/wordprocessingml/2006/main">
        <w:t xml:space="preserve">1. ঈশ্বরের আলোতে আনন্দ করুন: উদ্ঘাটন 22:5 এ</w:t>
      </w:r>
    </w:p>
    <w:p w14:paraId="1BC6AFC1" w14:textId="77777777" w:rsidR="000F7377" w:rsidRDefault="000F7377"/>
    <w:p w14:paraId="3051427A" w14:textId="77777777" w:rsidR="000F7377" w:rsidRDefault="000F7377">
      <w:r xmlns:w="http://schemas.openxmlformats.org/wordprocessingml/2006/main">
        <w:t xml:space="preserve">2. চিরন্তন রাজত্ব: ঈশ্বরে বিশ্বাসের আশীর্বাদের উপর একটি</w:t>
      </w:r>
    </w:p>
    <w:p w14:paraId="3870011C" w14:textId="77777777" w:rsidR="000F7377" w:rsidRDefault="000F7377"/>
    <w:p w14:paraId="3BE77141" w14:textId="77777777" w:rsidR="000F7377" w:rsidRDefault="000F7377">
      <w:r xmlns:w="http://schemas.openxmlformats.org/wordprocessingml/2006/main">
        <w:t xml:space="preserve">1. ইশাইয়া 60:19-20 - দিনের বেলা সূর্য আর তোমার আলো হবে না; উজ্জ্বলতার জন্য চাঁদও তোমাকে আলো দেবে না, কিন্তু প্রভু হবেন তোমার কাছে চিরকালের আলো এবং তোমার ঈশ্বর তোমার মহিমা৷ তোমার সূর্য আর অস্ত যাবে না; তোমার চাঁদও সরে যাবে না, কারণ প্রভুই হবেন তোমার চিরকালের আলো, আর তোমার শোকের দিন শেষ হবে৷</w:t>
      </w:r>
    </w:p>
    <w:p w14:paraId="38F09B89" w14:textId="77777777" w:rsidR="000F7377" w:rsidRDefault="000F7377"/>
    <w:p w14:paraId="018BB735" w14:textId="77777777" w:rsidR="000F7377" w:rsidRDefault="000F7377">
      <w:r xmlns:w="http://schemas.openxmlformats.org/wordprocessingml/2006/main">
        <w:t xml:space="preserve">2. গীতসংহিতা 36:9 - আপনার সাথে জীবনের ঝর্ণা রয়েছে: আপনার আলোতে আমরা আলো দেখতে পাব।</w:t>
      </w:r>
    </w:p>
    <w:p w14:paraId="680016F6" w14:textId="77777777" w:rsidR="000F7377" w:rsidRDefault="000F7377"/>
    <w:p w14:paraId="667DC9BC" w14:textId="77777777" w:rsidR="000F7377" w:rsidRDefault="000F7377">
      <w:r xmlns:w="http://schemas.openxmlformats.org/wordprocessingml/2006/main">
        <w:t xml:space="preserve">প্রকাশিত বাক্য 22:6 এবং তিনি আমাকে বললেন, এই কথাগুলি বিশ্বস্ত এবং সত্য: এবং পবিত্র ভাববাদীদের প্রভু ঈশ্বর তাঁর স্বর্গদূতকে তাঁর দাসদের কাছে যা কিছু শীঘ্রই করা উচিত তা দেখানোর জন্য পাঠিয়েছিলেন৷</w:t>
      </w:r>
    </w:p>
    <w:p w14:paraId="02B12BF5" w14:textId="77777777" w:rsidR="000F7377" w:rsidRDefault="000F7377"/>
    <w:p w14:paraId="61F016BD" w14:textId="77777777" w:rsidR="000F7377" w:rsidRDefault="000F7377">
      <w:r xmlns:w="http://schemas.openxmlformats.org/wordprocessingml/2006/main">
        <w:t xml:space="preserve">শীঘ্রই কি ঘটতে হবে তা তাঁর দাসদের দেখানোর জন্য পবিত্র নবীদের প্রভু ঈশ্বরের দ্বারা একজন ফেরেশতা পাঠানো হয়েছিল।</w:t>
      </w:r>
    </w:p>
    <w:p w14:paraId="52A54E77" w14:textId="77777777" w:rsidR="000F7377" w:rsidRDefault="000F7377"/>
    <w:p w14:paraId="2AC01B1A" w14:textId="77777777" w:rsidR="000F7377" w:rsidRDefault="000F7377">
      <w:r xmlns:w="http://schemas.openxmlformats.org/wordprocessingml/2006/main">
        <w:t xml:space="preserve">1. ঈশ্বরের শব্দের বিশ্বস্ততা</w:t>
      </w:r>
    </w:p>
    <w:p w14:paraId="26DC6F31" w14:textId="77777777" w:rsidR="000F7377" w:rsidRDefault="000F7377"/>
    <w:p w14:paraId="71A26DDC" w14:textId="77777777" w:rsidR="000F7377" w:rsidRDefault="000F7377">
      <w:r xmlns:w="http://schemas.openxmlformats.org/wordprocessingml/2006/main">
        <w:t xml:space="preserve">2. ঈশ্বরের কর্তৃত্ব এবং ক্ষমতা</w:t>
      </w:r>
    </w:p>
    <w:p w14:paraId="7F5D8090" w14:textId="77777777" w:rsidR="000F7377" w:rsidRDefault="000F7377"/>
    <w:p w14:paraId="411A0707" w14:textId="77777777" w:rsidR="000F7377" w:rsidRDefault="000F7377">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14:paraId="1E8C74FB" w14:textId="77777777" w:rsidR="000F7377" w:rsidRDefault="000F7377"/>
    <w:p w14:paraId="0D708812" w14:textId="77777777" w:rsidR="000F7377" w:rsidRDefault="000F7377">
      <w:r xmlns:w="http://schemas.openxmlformats.org/wordprocessingml/2006/main">
        <w:t xml:space="preserve">2. হিব্রু 1:14 - তারা কি সমস্ত পরিচর্যাকারী আত্মা নয়, যারা পরিত্রাণের উত্তরাধিকারী হবে তাদের জন্য পরিচর্যা করতে পাঠানো হয়েছে?</w:t>
      </w:r>
    </w:p>
    <w:p w14:paraId="3120C792" w14:textId="77777777" w:rsidR="000F7377" w:rsidRDefault="000F7377"/>
    <w:p w14:paraId="51950C3F" w14:textId="77777777" w:rsidR="000F7377" w:rsidRDefault="000F7377">
      <w:r xmlns:w="http://schemas.openxmlformats.org/wordprocessingml/2006/main">
        <w:t xml:space="preserve">Revelation 22:7 দেখ, আমি তাড়াতাড়ি আসছি: ধন্য সেই ব্যক্তি যে এই বইয়ের ভবিষ্যদ্বাণীর কথাগুলো পালন করে।</w:t>
      </w:r>
    </w:p>
    <w:p w14:paraId="5E03AF6A" w14:textId="77777777" w:rsidR="000F7377" w:rsidRDefault="000F7377"/>
    <w:p w14:paraId="4E6D703D" w14:textId="77777777" w:rsidR="000F7377" w:rsidRDefault="000F7377">
      <w:r xmlns:w="http://schemas.openxmlformats.org/wordprocessingml/2006/main">
        <w:t xml:space="preserve">উদ্ঘাটন বই প্রতিশ্রুতি দেয় যে যীশু দ্রুত ফিরে আসবেন, এবং যারা ভবিষ্যদ্বাণীর কথাগুলো রাখে তারা আশীর্বাদ পাবে।</w:t>
      </w:r>
    </w:p>
    <w:p w14:paraId="5777C23B" w14:textId="77777777" w:rsidR="000F7377" w:rsidRDefault="000F7377"/>
    <w:p w14:paraId="286324C1" w14:textId="77777777" w:rsidR="000F7377" w:rsidRDefault="000F7377">
      <w:r xmlns:w="http://schemas.openxmlformats.org/wordprocessingml/2006/main">
        <w:t xml:space="preserve">1. আনুগত্যের আশীর্বাদ: উদ্ঘাটনের ভবিষ্যদ্বাণী দ্বারা বেঁচে থাকা</w:t>
      </w:r>
    </w:p>
    <w:p w14:paraId="7E85D959" w14:textId="77777777" w:rsidR="000F7377" w:rsidRDefault="000F7377"/>
    <w:p w14:paraId="6FF03858" w14:textId="77777777" w:rsidR="000F7377" w:rsidRDefault="000F7377">
      <w:r xmlns:w="http://schemas.openxmlformats.org/wordprocessingml/2006/main">
        <w:t xml:space="preserve">2. যীশুর প্রত্যাবর্তনের জন্য অপেক্ষা করা এবং পর্যবেক্ষণ করা</w:t>
      </w:r>
    </w:p>
    <w:p w14:paraId="6DAE8279" w14:textId="77777777" w:rsidR="000F7377" w:rsidRDefault="000F7377"/>
    <w:p w14:paraId="5AD05B8F" w14:textId="77777777" w:rsidR="000F7377" w:rsidRDefault="000F7377">
      <w:r xmlns:w="http://schemas.openxmlformats.org/wordprocessingml/2006/main">
        <w:t xml:space="preserve">1. Deuteronomy 28:1-2 - "এবং যদি আপনি বিশ্বস্তভাবে আপনার ঈশ্বর সদাপ্রভুর রব মেনে চলেন, তাঁর সমস্ত আজ্ঞা পালনে যত্নবান হন যা আমি আজ তোমাকে দিচ্ছি, তবে প্রভু তোমার ঈশ্বর তোমাকে সমস্ত জাতির উপরে উচ্চ স্থান দেবেন। যদি তুমি তোমার ঈশ্বর সদাপ্রভুর কথা মেনে চলো তবে এই সমস্ত আশীর্বাদ তোমার উপরে আসবে এবং তোমাকে ধরে ফেলবে।"</w:t>
      </w:r>
    </w:p>
    <w:p w14:paraId="065563AE" w14:textId="77777777" w:rsidR="000F7377" w:rsidRDefault="000F7377"/>
    <w:p w14:paraId="14DDBED0" w14:textId="77777777" w:rsidR="000F7377" w:rsidRDefault="000F7377">
      <w:r xmlns:w="http://schemas.openxmlformats.org/wordprocessingml/2006/main">
        <w:t xml:space="preserve">2. ম্যাথু 24:44 - "অতএব আপনাকেও প্রস্তুত থাকতে হবে, কারণ মানবপুত্র এমন একটি সময়ে আসছেন যা আপনি আশা করেন না।"</w:t>
      </w:r>
    </w:p>
    <w:p w14:paraId="19EDF8AC" w14:textId="77777777" w:rsidR="000F7377" w:rsidRDefault="000F7377"/>
    <w:p w14:paraId="5969A06C" w14:textId="77777777" w:rsidR="000F7377" w:rsidRDefault="000F7377">
      <w:r xmlns:w="http://schemas.openxmlformats.org/wordprocessingml/2006/main">
        <w:t xml:space="preserve">প্রকাশিত বাক্য 22:8 আর আমি যোহন এসব দেখেছি, শুনেছি। আর আমি যখন শুনলাম ও দেখলাম, তখন </w:t>
      </w:r>
      <w:r xmlns:w="http://schemas.openxmlformats.org/wordprocessingml/2006/main">
        <w:lastRenderedPageBreak xmlns:w="http://schemas.openxmlformats.org/wordprocessingml/2006/main"/>
      </w:r>
      <w:r xmlns:w="http://schemas.openxmlformats.org/wordprocessingml/2006/main">
        <w:t xml:space="preserve">যে ফেরেশতা আমাকে এই সব দেখাচ্ছিল, তার পায়ের সামনে উপাসনা করতে পড়লাম।</w:t>
      </w:r>
    </w:p>
    <w:p w14:paraId="443C2314" w14:textId="77777777" w:rsidR="000F7377" w:rsidRDefault="000F7377"/>
    <w:p w14:paraId="521A99EB" w14:textId="77777777" w:rsidR="000F7377" w:rsidRDefault="000F7377">
      <w:r xmlns:w="http://schemas.openxmlformats.org/wordprocessingml/2006/main">
        <w:t xml:space="preserve">প্রেরিত জন প্রত্যাদেশের বইতে প্রকাশিত জিনিসগুলি দেখেছিলেন এবং শুনেছিলেন।</w:t>
      </w:r>
    </w:p>
    <w:p w14:paraId="618FBC89" w14:textId="77777777" w:rsidR="000F7377" w:rsidRDefault="000F7377"/>
    <w:p w14:paraId="6240D0C0" w14:textId="77777777" w:rsidR="000F7377" w:rsidRDefault="000F7377">
      <w:r xmlns:w="http://schemas.openxmlformats.org/wordprocessingml/2006/main">
        <w:t xml:space="preserve">1: একা ঈশ্বরের উপাসনা করুন - জনের উদাহরণ আমাদের একমাত্র ঈশ্বরের উপাসনা করতে শেখায়, এবং অন্য কারো কাছে মাথা নত না করতে।</w:t>
      </w:r>
    </w:p>
    <w:p w14:paraId="6B952EB0" w14:textId="77777777" w:rsidR="000F7377" w:rsidRDefault="000F7377"/>
    <w:p w14:paraId="552D0714" w14:textId="77777777" w:rsidR="000F7377" w:rsidRDefault="000F7377">
      <w:r xmlns:w="http://schemas.openxmlformats.org/wordprocessingml/2006/main">
        <w:t xml:space="preserve">2: শুনুন এবং মান্য করুন - এমনকি যখন অতিপ্রাকৃতের মুখোমুখি হয়েছিল, জন দেবদূতের নির্দেশ শুনেছিলেন এবং মেনে চলেন।</w:t>
      </w:r>
    </w:p>
    <w:p w14:paraId="3B756EE5" w14:textId="77777777" w:rsidR="000F7377" w:rsidRDefault="000F7377"/>
    <w:p w14:paraId="232C1EDC" w14:textId="77777777" w:rsidR="000F7377" w:rsidRDefault="000F7377">
      <w:r xmlns:w="http://schemas.openxmlformats.org/wordprocessingml/2006/main">
        <w:t xml:space="preserve">1: Exodus 20:3-6 "আমার আগে তোমার অন্য কোন দেবতা থাকবে না। তুমি উপরে স্বর্গে বা নীচে পৃথিবীতে বা নীচের জলে কোন কিছুর আকারে নিজের জন্য একটি মূর্তি তৈরি করবে না। তুমি মাথা নত করবে না। তাদের কাছে বা তাদের উপাসনা কর; কারণ আমি, তোমাদের ঈশ্বর সদাপ্রভু, একজন ঈর্ষান্বিত ঈশ্বর।"</w:t>
      </w:r>
    </w:p>
    <w:p w14:paraId="6EA8A553" w14:textId="77777777" w:rsidR="000F7377" w:rsidRDefault="000F7377"/>
    <w:p w14:paraId="56DB6553" w14:textId="77777777" w:rsidR="000F7377" w:rsidRDefault="000F7377">
      <w:r xmlns:w="http://schemas.openxmlformats.org/wordprocessingml/2006/main">
        <w:t xml:space="preserve">2: জন 4:24 "ঈশ্বর আত্মা, এবং তাঁর উপাসকদের অবশ্যই আত্মায় এবং সত্যে উপাসনা করতে হবে।"</w:t>
      </w:r>
    </w:p>
    <w:p w14:paraId="39CB0AE0" w14:textId="77777777" w:rsidR="000F7377" w:rsidRDefault="000F7377"/>
    <w:p w14:paraId="3D6D1887" w14:textId="77777777" w:rsidR="000F7377" w:rsidRDefault="000F7377">
      <w:r xmlns:w="http://schemas.openxmlformats.org/wordprocessingml/2006/main">
        <w:t xml:space="preserve">Revelation 22:9 তারপর তিনি আমাকে বললেন, দেখ তুমি এটা করো না, কারণ আমি তোমার সহকর্মী এবং তোমার ভ্রাতাদের ভাববাদীদের এবং যারা এই বইয়ের কথা পালন করে তাদের মধ্যে: ঈশ্বরের উপাসনা কর।</w:t>
      </w:r>
    </w:p>
    <w:p w14:paraId="1D52D520" w14:textId="77777777" w:rsidR="000F7377" w:rsidRDefault="000F7377"/>
    <w:p w14:paraId="0DC6FD8D" w14:textId="77777777" w:rsidR="000F7377" w:rsidRDefault="000F7377">
      <w:r xmlns:w="http://schemas.openxmlformats.org/wordprocessingml/2006/main">
        <w:t xml:space="preserve">একজন দেবদূত যোহনের সাথে কথা বলেন, তাকে নির্দেশ দেন দেবদূতের উপাসনা না করতে, বরং ঈশ্বরের উপাসনা করতে, কারণ দেবদূত একজন সহকর্মী এবং নবীদের এবং যারা এই বইয়ের কথাগুলি রাখেন তাদের।</w:t>
      </w:r>
    </w:p>
    <w:p w14:paraId="25F9C44B" w14:textId="77777777" w:rsidR="000F7377" w:rsidRDefault="000F7377"/>
    <w:p w14:paraId="79EC4251" w14:textId="77777777" w:rsidR="000F7377" w:rsidRDefault="000F7377">
      <w:r xmlns:w="http://schemas.openxmlformats.org/wordprocessingml/2006/main">
        <w:t xml:space="preserve">1. নবীদের উদ্দেশ্য: ঈশ্বর কীভাবে তাঁর বান্দাদের মাধ্যমে আমাদের সাথে কথা বলেন</w:t>
      </w:r>
    </w:p>
    <w:p w14:paraId="77B90BCB" w14:textId="77777777" w:rsidR="000F7377" w:rsidRDefault="000F7377"/>
    <w:p w14:paraId="11065A05" w14:textId="77777777" w:rsidR="000F7377" w:rsidRDefault="000F7377">
      <w:r xmlns:w="http://schemas.openxmlformats.org/wordprocessingml/2006/main">
        <w:t xml:space="preserve">2. উপাসনার শক্তি: ঈশ্বরকে তার প্রাপ্য গৌরব দেওয়া</w:t>
      </w:r>
    </w:p>
    <w:p w14:paraId="3BB81B41" w14:textId="77777777" w:rsidR="000F7377" w:rsidRDefault="000F7377"/>
    <w:p w14:paraId="20FA5140" w14:textId="77777777" w:rsidR="000F7377" w:rsidRDefault="000F7377">
      <w:r xmlns:w="http://schemas.openxmlformats.org/wordprocessingml/2006/main">
        <w:t xml:space="preserve">1. Deuteronomy 10:20 - "তোমার ঈশ্বর প্রভুকে ভয় কর, শুধুমাত্র তাঁরই সেবা কর এবং তাঁর নামে শপথ কর।"</w:t>
      </w:r>
    </w:p>
    <w:p w14:paraId="3E0BC66A" w14:textId="77777777" w:rsidR="000F7377" w:rsidRDefault="000F7377"/>
    <w:p w14:paraId="64C792E4" w14:textId="77777777" w:rsidR="000F7377" w:rsidRDefault="000F7377">
      <w:r xmlns:w="http://schemas.openxmlformats.org/wordprocessingml/2006/main">
        <w:t xml:space="preserve">2. প্রেরিত 10:34-35 - "তারপর পিটার বলতে শুরু করলেন: "আমি এখন বুঝতে পারছি এটা কতটা সত্য যে ঈশ্বর পক্ষপাতিত্ব দেখান না কিন্তু প্রত্যেক জাতির কাছ থেকে তাকে গ্রহণ করেন যে তাকে ভয় করে এবং যা সঠিক তা করে।"</w:t>
      </w:r>
    </w:p>
    <w:p w14:paraId="575B327B" w14:textId="77777777" w:rsidR="000F7377" w:rsidRDefault="000F7377"/>
    <w:p w14:paraId="60AC89F9" w14:textId="77777777" w:rsidR="000F7377" w:rsidRDefault="000F7377">
      <w:r xmlns:w="http://schemas.openxmlformats.org/wordprocessingml/2006/main">
        <w:t xml:space="preserve">Revelation 22:10 এবং তিনি আমাকে বললেন, এই বইয়ের ভবিষ্যদ্বাণীর কথাগুলো সীলমোহর করো না, কারণ সময় ঘনিয়ে এসেছে৷</w:t>
      </w:r>
    </w:p>
    <w:p w14:paraId="563607DF" w14:textId="77777777" w:rsidR="000F7377" w:rsidRDefault="000F7377"/>
    <w:p w14:paraId="71D8DDDC" w14:textId="77777777" w:rsidR="000F7377" w:rsidRDefault="000F7377">
      <w:r xmlns:w="http://schemas.openxmlformats.org/wordprocessingml/2006/main">
        <w:t xml:space="preserve">যোহনকে নির্দেশ দেওয়া হয়েছে যে তিনি উদ্ঘাটনের বইয়ে ভবিষ্যদ্বাণীর বাণীগুলিকে সীলমোহর করবেন না কারণ সময় ঘনিয়ে এসেছে৷</w:t>
      </w:r>
    </w:p>
    <w:p w14:paraId="27C437AF" w14:textId="77777777" w:rsidR="000F7377" w:rsidRDefault="000F7377"/>
    <w:p w14:paraId="2D990AAB" w14:textId="77777777" w:rsidR="000F7377" w:rsidRDefault="000F7377">
      <w:r xmlns:w="http://schemas.openxmlformats.org/wordprocessingml/2006/main">
        <w:t xml:space="preserve">1. এখনই সময়: উদ্ঘাটনে ভবিষ্যদ্বাণীর তাৎপর্য আবিষ্কার করা</w:t>
      </w:r>
    </w:p>
    <w:p w14:paraId="633B10A5" w14:textId="77777777" w:rsidR="000F7377" w:rsidRDefault="000F7377"/>
    <w:p w14:paraId="6BFA7191" w14:textId="77777777" w:rsidR="000F7377" w:rsidRDefault="000F7377">
      <w:r xmlns:w="http://schemas.openxmlformats.org/wordprocessingml/2006/main">
        <w:t xml:space="preserve">2. ভবিষ্যদ্বাণী সীলমোহর করা: মুহুর্তে বাঁচতে বেছে নেওয়া</w:t>
      </w:r>
    </w:p>
    <w:p w14:paraId="01E3A989" w14:textId="77777777" w:rsidR="000F7377" w:rsidRDefault="000F7377"/>
    <w:p w14:paraId="15EBA8F1" w14:textId="77777777" w:rsidR="000F7377" w:rsidRDefault="000F7377">
      <w:r xmlns:w="http://schemas.openxmlformats.org/wordprocessingml/2006/main">
        <w:t xml:space="preserve">1. ম্যাথু 24:36 - "কিন্তু সেই দিন এবং ঘন্টা সম্পর্কে কেউ জানে না, এমনকি স্বর্গের ফেরেশতাও নয়, পুত্রও নয়, শুধুমাত্র পিতা।"</w:t>
      </w:r>
    </w:p>
    <w:p w14:paraId="0CBCD390" w14:textId="77777777" w:rsidR="000F7377" w:rsidRDefault="000F7377"/>
    <w:p w14:paraId="430CF3A9" w14:textId="77777777" w:rsidR="000F7377" w:rsidRDefault="000F7377">
      <w:r xmlns:w="http://schemas.openxmlformats.org/wordprocessingml/2006/main">
        <w:t xml:space="preserve">2. রোমানস 13:11-12 - "এটি ছাড়াও আপনি সময় জানেন, আপনার ঘুম থেকে জেগে উঠার সময় এসেছে। কারণ আমরা যখন প্রথম বিশ্বাস করেছিলাম তার থেকে পরিত্রাণ এখন আমাদের কাছে বেশি।”</w:t>
      </w:r>
    </w:p>
    <w:p w14:paraId="62EC64A6" w14:textId="77777777" w:rsidR="000F7377" w:rsidRDefault="000F7377"/>
    <w:p w14:paraId="21DE0E5F" w14:textId="77777777" w:rsidR="000F7377" w:rsidRDefault="000F7377">
      <w:r xmlns:w="http://schemas.openxmlformats.org/wordprocessingml/2006/main">
        <w:t xml:space="preserve">Revelation 22:11 যে অন্যায়, সে অন্যায় থাকুক, আর যে নোংরা, সে নোংরা থাকুক, আর যে ধার্মিক, সে ধার্মিক থাকুক, আর যে পবিত্র, সে পবিত্র থাকুক। .</w:t>
      </w:r>
    </w:p>
    <w:p w14:paraId="5EDA12B9" w14:textId="77777777" w:rsidR="000F7377" w:rsidRDefault="000F7377"/>
    <w:p w14:paraId="6F0D3698" w14:textId="77777777" w:rsidR="000F7377" w:rsidRDefault="000F7377">
      <w:r xmlns:w="http://schemas.openxmlformats.org/wordprocessingml/2006/main">
        <w:t xml:space="preserve">অনুচ্ছেদটি হাইলাইট করে যে প্রতিটি ব্যক্তিকে তাদের কাজ অনুসারে বিচার করা হবে।</w:t>
      </w:r>
    </w:p>
    <w:p w14:paraId="68F45AEE" w14:textId="77777777" w:rsidR="000F7377" w:rsidRDefault="000F7377"/>
    <w:p w14:paraId="01514417" w14:textId="77777777" w:rsidR="000F7377" w:rsidRDefault="000F7377">
      <w:r xmlns:w="http://schemas.openxmlformats.org/wordprocessingml/2006/main">
        <w:t xml:space="preserve">1. পবিত্র হও: ধার্মিক পছন্দ করা</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অনুগ্রহের শক্তি: অন্যায়কে ন্যায়পরায়ণ করা</w:t>
      </w:r>
    </w:p>
    <w:p w14:paraId="0B8023EB" w14:textId="77777777" w:rsidR="000F7377" w:rsidRDefault="000F7377"/>
    <w:p w14:paraId="4DEEA69B" w14:textId="77777777" w:rsidR="000F7377" w:rsidRDefault="000F7377">
      <w:r xmlns:w="http://schemas.openxmlformats.org/wordprocessingml/2006/main">
        <w:t xml:space="preserve">1. 1 জন 2:15-17 - বিশ্বকে ভালোবাসো না</w:t>
      </w:r>
    </w:p>
    <w:p w14:paraId="577A5B4A" w14:textId="77777777" w:rsidR="000F7377" w:rsidRDefault="000F7377"/>
    <w:p w14:paraId="0C0D1947" w14:textId="77777777" w:rsidR="000F7377" w:rsidRDefault="000F7377">
      <w:r xmlns:w="http://schemas.openxmlformats.org/wordprocessingml/2006/main">
        <w:t xml:space="preserve">2. রোমানস 6:17-18 - আপনার জীবনে পাপকে রাজত্ব করতে দেবেন না</w:t>
      </w:r>
    </w:p>
    <w:p w14:paraId="6D8F61C7" w14:textId="77777777" w:rsidR="000F7377" w:rsidRDefault="000F7377"/>
    <w:p w14:paraId="30A6F6D8" w14:textId="77777777" w:rsidR="000F7377" w:rsidRDefault="000F7377">
      <w:r xmlns:w="http://schemas.openxmlformats.org/wordprocessingml/2006/main">
        <w:t xml:space="preserve">Revelation 22:12 আর দেখ, আমি তাড়াতাড়ি আসছি; এবং আমার পুরস্কার আমার সঙ্গে আছে, প্রত্যেক মানুষকে তার কাজ অনুসারে দিতে হবে৷</w:t>
      </w:r>
    </w:p>
    <w:p w14:paraId="10589783" w14:textId="77777777" w:rsidR="000F7377" w:rsidRDefault="000F7377"/>
    <w:p w14:paraId="31B9244E" w14:textId="77777777" w:rsidR="000F7377" w:rsidRDefault="000F7377">
      <w:r xmlns:w="http://schemas.openxmlformats.org/wordprocessingml/2006/main">
        <w:t xml:space="preserve">যীশু খ্রীষ্ট দ্রুত আসছেন এবং বিশ্বস্ত অনুসারীদের জন্য তাঁর পুরষ্কার তাদের কাজের অনুসারে দেওয়া হবে।</w:t>
      </w:r>
    </w:p>
    <w:p w14:paraId="26B28227" w14:textId="77777777" w:rsidR="000F7377" w:rsidRDefault="000F7377"/>
    <w:p w14:paraId="2937E664" w14:textId="77777777" w:rsidR="000F7377" w:rsidRDefault="000F7377">
      <w:r xmlns:w="http://schemas.openxmlformats.org/wordprocessingml/2006/main">
        <w:t xml:space="preserve">1. "একটি চিরন্তন দৃষ্টিভঙ্গির সাথে বসবাস"</w:t>
      </w:r>
    </w:p>
    <w:p w14:paraId="608E4419" w14:textId="77777777" w:rsidR="000F7377" w:rsidRDefault="000F7377"/>
    <w:p w14:paraId="4CD74EA5" w14:textId="77777777" w:rsidR="000F7377" w:rsidRDefault="000F7377">
      <w:r xmlns:w="http://schemas.openxmlformats.org/wordprocessingml/2006/main">
        <w:t xml:space="preserve">2. "অনন্ত পুরস্কারের প্রতিশ্রুতি"</w:t>
      </w:r>
    </w:p>
    <w:p w14:paraId="7AF0E86E" w14:textId="77777777" w:rsidR="000F7377" w:rsidRDefault="000F7377"/>
    <w:p w14:paraId="0711B1A9" w14:textId="77777777" w:rsidR="000F7377" w:rsidRDefault="000F7377">
      <w:r xmlns:w="http://schemas.openxmlformats.org/wordprocessingml/2006/main">
        <w:t xml:space="preserve">1. ম্যাথু 16:27 - কারণ মানবপুত্র তাঁর পিতার মহিমায় তাঁর ফেরেশতাদের সাথে আসবেন, এবং তারপর তিনি প্রত্যেককে তার কাজ অনুসারে পুরস্কৃত করবেন।</w:t>
      </w:r>
    </w:p>
    <w:p w14:paraId="4CD950DF" w14:textId="77777777" w:rsidR="000F7377" w:rsidRDefault="000F7377"/>
    <w:p w14:paraId="480068DB" w14:textId="77777777" w:rsidR="000F7377" w:rsidRDefault="000F7377">
      <w:r xmlns:w="http://schemas.openxmlformats.org/wordprocessingml/2006/main">
        <w:t xml:space="preserve">2. কলসিয়ানস 3:23-24 - এবং আপনি যা কিছু করেন, মন থেকে প্রভুর জন্য করুন, মানুষের জন্য নয়, জেনে রাখুন যে প্রভুর কাছ থেকে আপনি উত্তরাধিকারের পুরস্কার পাবেন; কারণ তোমরা প্রভু খ্রীষ্টের সেবা কর।</w:t>
      </w:r>
    </w:p>
    <w:p w14:paraId="52C37E56" w14:textId="77777777" w:rsidR="000F7377" w:rsidRDefault="000F7377"/>
    <w:p w14:paraId="30D28ED9" w14:textId="77777777" w:rsidR="000F7377" w:rsidRDefault="000F7377">
      <w:r xmlns:w="http://schemas.openxmlformats.org/wordprocessingml/2006/main">
        <w:t xml:space="preserve">প্রকাশিত বাক্য 22:13 আমিই আলফা ও ওমেগা, শুরু ও শেষ, প্রথম ও শেষ।</w:t>
      </w:r>
    </w:p>
    <w:p w14:paraId="18BEDA00" w14:textId="77777777" w:rsidR="000F7377" w:rsidRDefault="000F7377"/>
    <w:p w14:paraId="6CBDEA32" w14:textId="77777777" w:rsidR="000F7377" w:rsidRDefault="000F7377">
      <w:r xmlns:w="http://schemas.openxmlformats.org/wordprocessingml/2006/main">
        <w:t xml:space="preserve">ঈশ্বর সমস্ত কিছুর শুরু এবং শেষ, সমস্ত জীবন এবং শক্তির উৎস।</w:t>
      </w:r>
    </w:p>
    <w:p w14:paraId="4CCE62D8" w14:textId="77777777" w:rsidR="000F7377" w:rsidRDefault="000F7377"/>
    <w:p w14:paraId="24B2DADA" w14:textId="77777777" w:rsidR="000F7377" w:rsidRDefault="000F7377">
      <w:r xmlns:w="http://schemas.openxmlformats.org/wordprocessingml/2006/main">
        <w:t xml:space="preserve">1. ঈশ্বরের চিরস্থায়ী শক্তি</w:t>
      </w:r>
    </w:p>
    <w:p w14:paraId="7C82A3A0" w14:textId="77777777" w:rsidR="000F7377" w:rsidRDefault="000F7377"/>
    <w:p w14:paraId="3ACC2770" w14:textId="77777777" w:rsidR="000F7377" w:rsidRDefault="000F7377">
      <w:r xmlns:w="http://schemas.openxmlformats.org/wordprocessingml/2006/main">
        <w:t xml:space="preserve">2. জীবনের ঐশ্বরিক উত্স</w:t>
      </w:r>
    </w:p>
    <w:p w14:paraId="4511C655" w14:textId="77777777" w:rsidR="000F7377" w:rsidRDefault="000F7377"/>
    <w:p w14:paraId="55F29221" w14:textId="77777777" w:rsidR="000F7377" w:rsidRDefault="000F7377">
      <w:r xmlns:w="http://schemas.openxmlformats.org/wordprocessingml/2006/main">
        <w:t xml:space="preserve">1. রোমানস 11:36 - কারণ তাঁর কাছ থেকে এবং তাঁর মাধ্যমে এবং তাঁর কাছেই সবকিছু। চিরকাল তার মহিমা হোক!</w:t>
      </w:r>
    </w:p>
    <w:p w14:paraId="55DCE15E" w14:textId="77777777" w:rsidR="000F7377" w:rsidRDefault="000F7377"/>
    <w:p w14:paraId="15BEA3C6" w14:textId="77777777" w:rsidR="000F7377" w:rsidRDefault="000F7377">
      <w:r xmlns:w="http://schemas.openxmlformats.org/wordprocessingml/2006/main">
        <w:t xml:space="preserve">2. জন 1:3 - সমস্ত কিছু তাঁর মাধ্যমে সৃষ্ট হয়েছিল, এবং তাঁকে ছাড়া এমন কোন জিনিস তৈরি হয়নি যা তৈরি হয়েছিল৷</w:t>
      </w:r>
    </w:p>
    <w:p w14:paraId="4D9DA77D" w14:textId="77777777" w:rsidR="000F7377" w:rsidRDefault="000F7377"/>
    <w:p w14:paraId="342F47F8" w14:textId="77777777" w:rsidR="000F7377" w:rsidRDefault="000F7377">
      <w:r xmlns:w="http://schemas.openxmlformats.org/wordprocessingml/2006/main">
        <w:t xml:space="preserve">Revelation 22:14 ধন্য তারা যারা তাঁর আজ্ঞা পালন করে, যাতে তারা জীবন বৃক্ষের অধিকার পায় এবং শহরের দরজা দিয়ে প্রবেশ করতে পারে।</w:t>
      </w:r>
    </w:p>
    <w:p w14:paraId="14E8BB9B" w14:textId="77777777" w:rsidR="000F7377" w:rsidRDefault="000F7377"/>
    <w:p w14:paraId="3F71D9DD" w14:textId="77777777" w:rsidR="000F7377" w:rsidRDefault="000F7377">
      <w:r xmlns:w="http://schemas.openxmlformats.org/wordprocessingml/2006/main">
        <w:t xml:space="preserve">যারা ঈশ্বরের আদেশ অনুসরণ করে তাদের জীবন বৃক্ষ এবং স্বর্গীয় শহরের দরজায় প্রবেশাধিকার দেওয়া হবে।</w:t>
      </w:r>
    </w:p>
    <w:p w14:paraId="0DBFC1BD" w14:textId="77777777" w:rsidR="000F7377" w:rsidRDefault="000F7377"/>
    <w:p w14:paraId="107829F5" w14:textId="77777777" w:rsidR="000F7377" w:rsidRDefault="000F7377">
      <w:r xmlns:w="http://schemas.openxmlformats.org/wordprocessingml/2006/main">
        <w:t xml:space="preserve">1. আনুগত্যের আশীর্বাদ: ঈশ্বরের ইচ্ছা অনুসরণ করার আনন্দকে আলিঙ্গন করা</w:t>
      </w:r>
    </w:p>
    <w:p w14:paraId="6CEE5B9E" w14:textId="77777777" w:rsidR="000F7377" w:rsidRDefault="000F7377"/>
    <w:p w14:paraId="0F3D9E68" w14:textId="77777777" w:rsidR="000F7377" w:rsidRDefault="000F7377">
      <w:r xmlns:w="http://schemas.openxmlformats.org/wordprocessingml/2006/main">
        <w:t xml:space="preserve">2. জীবনের গাছের প্রতিশ্রুতি: বিশ্বস্ততার পুরষ্কার কাটা</w:t>
      </w:r>
    </w:p>
    <w:p w14:paraId="49F2C5BC" w14:textId="77777777" w:rsidR="000F7377" w:rsidRDefault="000F7377"/>
    <w:p w14:paraId="0198A1DB" w14:textId="77777777" w:rsidR="000F7377" w:rsidRDefault="000F7377">
      <w:r xmlns:w="http://schemas.openxmlformats.org/wordprocessingml/2006/main">
        <w:t xml:space="preserve">1. দ্বিতীয় বিবরণ 11:26-28 - আনুগত্যের জন্য আশীর্বাদ</w:t>
      </w:r>
    </w:p>
    <w:p w14:paraId="5785F8E4" w14:textId="77777777" w:rsidR="000F7377" w:rsidRDefault="000F7377"/>
    <w:p w14:paraId="49AA34B8" w14:textId="77777777" w:rsidR="000F7377" w:rsidRDefault="000F7377">
      <w:r xmlns:w="http://schemas.openxmlformats.org/wordprocessingml/2006/main">
        <w:t xml:space="preserve">2. জেনেসিস 2:9 - ইডেন বাগানে জীবনের গাছ</w:t>
      </w:r>
    </w:p>
    <w:p w14:paraId="21B55FBF" w14:textId="77777777" w:rsidR="000F7377" w:rsidRDefault="000F7377"/>
    <w:p w14:paraId="4626E140" w14:textId="77777777" w:rsidR="000F7377" w:rsidRDefault="000F7377">
      <w:r xmlns:w="http://schemas.openxmlformats.org/wordprocessingml/2006/main">
        <w:t xml:space="preserve">Revelation 22:15 কারণ বাইরে কুকুর, এবং যাদুকর, এবং ব্যভিচারী, এবং খুনি, এবং মূর্তিপূজারী এবং যে কেউ ভালবাসে এবং মিথ্যা বলে।</w:t>
      </w:r>
    </w:p>
    <w:p w14:paraId="5C9C3D4C" w14:textId="77777777" w:rsidR="000F7377" w:rsidRDefault="000F7377"/>
    <w:p w14:paraId="70E87FC6" w14:textId="77777777" w:rsidR="000F7377" w:rsidRDefault="000F7377">
      <w:r xmlns:w="http://schemas.openxmlformats.org/wordprocessingml/2006/main">
        <w:t xml:space="preserve">যারা যীশুকে গ্রহণ করবে না তারা ঈশ্বরের রাজ্য থেকে বাদ পড়বে।</w:t>
      </w:r>
    </w:p>
    <w:p w14:paraId="227AAFBD" w14:textId="77777777" w:rsidR="000F7377" w:rsidRDefault="000F7377"/>
    <w:p w14:paraId="57B4B336" w14:textId="77777777" w:rsidR="000F7377" w:rsidRDefault="000F7377">
      <w:r xmlns:w="http://schemas.openxmlformats.org/wordprocessingml/2006/main">
        <w:t xml:space="preserve">1. 1: ঈশ্বরের রাজ্যে প্রবেশ করার জন্য আমাদের অবশ্যই যীশু খ্রীষ্টকে আমাদের প্রভু এবং পরিত্রাতা হিসাবে গ্রহণ করতে হবে।</w:t>
      </w:r>
    </w:p>
    <w:p w14:paraId="4A4BF862" w14:textId="77777777" w:rsidR="000F7377" w:rsidRDefault="000F7377"/>
    <w:p w14:paraId="5F84924E" w14:textId="77777777" w:rsidR="000F7377" w:rsidRDefault="000F7377">
      <w:r xmlns:w="http://schemas.openxmlformats.org/wordprocessingml/2006/main">
        <w:t xml:space="preserve">2. 2: আমাদের অবশ্যই ঈশ্বরের বাক্য অনুসারে একটি পবিত্র জীবন যাপন করার চেষ্টা করতে হবে।</w:t>
      </w:r>
    </w:p>
    <w:p w14:paraId="7BED97D8" w14:textId="77777777" w:rsidR="000F7377" w:rsidRDefault="000F7377"/>
    <w:p w14:paraId="64E72DAE" w14:textId="77777777" w:rsidR="000F7377" w:rsidRDefault="000F7377">
      <w:r xmlns:w="http://schemas.openxmlformats.org/wordprocessingml/2006/main">
        <w:t xml:space="preserve">1. 1: Ephesians 2:8-9 - "কারণ অনুগ্রহের দ্বারা আপনি বিশ্বাসের মাধ্যমে রক্ষা পেয়েছেন৷ এবং এটি আপনার নিজের কাজ নয়; এটি ঈশ্বরের দান, কাজের ফলাফল নয়, যাতে কেউ গর্ব না করে৷ "</w:t>
      </w:r>
    </w:p>
    <w:p w14:paraId="13D061ED" w14:textId="77777777" w:rsidR="000F7377" w:rsidRDefault="000F7377"/>
    <w:p w14:paraId="3C498249" w14:textId="77777777" w:rsidR="000F7377" w:rsidRDefault="000F7377">
      <w:r xmlns:w="http://schemas.openxmlformats.org/wordprocessingml/2006/main">
        <w:t xml:space="preserve">2. 2: রোমানস 10:9-10 - "যদি আপনি আপনার মুখে স্বীকার করেন যে যীশু প্রভু এবং আপনার হৃদয়ে বিশ্বাস করেন যে ঈশ্বর তাকে মৃতদের মধ্য থেকে পুনরুত্থিত করেছেন, তবে আপনি রক্ষা পাবেন৷ এবং মুখ দিয়ে স্বীকার করে এবং রক্ষা পায়।"</w:t>
      </w:r>
    </w:p>
    <w:p w14:paraId="6B180568" w14:textId="77777777" w:rsidR="000F7377" w:rsidRDefault="000F7377"/>
    <w:p w14:paraId="13944D49" w14:textId="77777777" w:rsidR="000F7377" w:rsidRDefault="000F7377">
      <w:r xmlns:w="http://schemas.openxmlformats.org/wordprocessingml/2006/main">
        <w:t xml:space="preserve">প্রকাশিত বাক্য 22:16 আমি ঈসা মন্ডলীতে তোমাদের কাছে এই বিষয়গুলো সাক্ষ্য দেওয়ার জন্য আমার স্বর্গদূতকে পাঠিয়েছি। আমি দায়ূদের মূল ও বংশধর, এবং উজ্জ্বল ও সকালের তারা।</w:t>
      </w:r>
    </w:p>
    <w:p w14:paraId="3B65AF94" w14:textId="77777777" w:rsidR="000F7377" w:rsidRDefault="000F7377"/>
    <w:p w14:paraId="470D943C" w14:textId="77777777" w:rsidR="000F7377" w:rsidRDefault="000F7377">
      <w:r xmlns:w="http://schemas.openxmlformats.org/wordprocessingml/2006/main">
        <w:t xml:space="preserve">ডেভিডের মূল এবং বংশধর, যীশু, গীর্জাগুলিতে সাক্ষ্য দেওয়ার জন্য তার দেবদূতকে পাঠিয়েছেন।</w:t>
      </w:r>
    </w:p>
    <w:p w14:paraId="6EFCA8F8" w14:textId="77777777" w:rsidR="000F7377" w:rsidRDefault="000F7377"/>
    <w:p w14:paraId="6DEB36DD" w14:textId="77777777" w:rsidR="000F7377" w:rsidRDefault="000F7377">
      <w:r xmlns:w="http://schemas.openxmlformats.org/wordprocessingml/2006/main">
        <w:t xml:space="preserve">1. যীশু হলেন ডেভিডের মূল এবং বংশধর, উজ্জ্বল এবং সকালের তারকা।</w:t>
      </w:r>
    </w:p>
    <w:p w14:paraId="73A4B764" w14:textId="77777777" w:rsidR="000F7377" w:rsidRDefault="000F7377"/>
    <w:p w14:paraId="111C61F4" w14:textId="77777777" w:rsidR="000F7377" w:rsidRDefault="000F7377">
      <w:r xmlns:w="http://schemas.openxmlformats.org/wordprocessingml/2006/main">
        <w:t xml:space="preserve">2. গির্জাগুলিতে তাঁর দেবদূতের মাধ্যমে যীশুর সাক্ষ্য।</w:t>
      </w:r>
    </w:p>
    <w:p w14:paraId="08E69367" w14:textId="77777777" w:rsidR="000F7377" w:rsidRDefault="000F7377"/>
    <w:p w14:paraId="10B18E05" w14:textId="77777777" w:rsidR="000F7377" w:rsidRDefault="000F7377">
      <w:r xmlns:w="http://schemas.openxmlformats.org/wordprocessingml/2006/main">
        <w:t xml:space="preserve">1. ইশাইয়া 11:1-5 - জেসির স্তূপ থেকে একটি অঙ্কুর বের হবে; তার শিকড় থেকে একটি শাখা ফল দেবে।</w:t>
      </w:r>
    </w:p>
    <w:p w14:paraId="06A200C1" w14:textId="77777777" w:rsidR="000F7377" w:rsidRDefault="000F7377"/>
    <w:p w14:paraId="1003A2AA" w14:textId="77777777" w:rsidR="000F7377" w:rsidRDefault="000F7377">
      <w:r xmlns:w="http://schemas.openxmlformats.org/wordprocessingml/2006/main">
        <w:t xml:space="preserve">2. লূক 1:32-33 - তিনি মহান হবেন এবং তাকে পরমেশ্বরের পুত্র বলা হবে৷ প্রভু ঈশ্বর তাকে তার পিতা দায়ূদের সিংহাসন দেবেন এবং তিনি চিরকাল যাকোবের বংশের ওপর রাজত্ব করবেন; তার রাজত্ব কখনই শেষ হবে না।</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22:17 আর আত্মা ও নববধূ বলেন, এস। আর যে শোনে সে বলুক, এস। এবং যে পিপাসার্ত আসা হয় তাকে দেওয়া। এবং যার ইচ্ছা, সে যেন নির্দ্বিধায় জীবনের জল গ্রহণ করে।</w:t>
      </w:r>
    </w:p>
    <w:p w14:paraId="1F9B2A04" w14:textId="77777777" w:rsidR="000F7377" w:rsidRDefault="000F7377"/>
    <w:p w14:paraId="1EA797D9" w14:textId="77777777" w:rsidR="000F7377" w:rsidRDefault="000F7377">
      <w:r xmlns:w="http://schemas.openxmlformats.org/wordprocessingml/2006/main">
        <w:t xml:space="preserve">ঈশ্বর প্রত্যেককে তাঁর কাছে আসতে এবং অবাধে জীবনের জল খেতে আমন্ত্রণ জানিয়েছেন।</w:t>
      </w:r>
    </w:p>
    <w:p w14:paraId="1E7922BF" w14:textId="77777777" w:rsidR="000F7377" w:rsidRDefault="000F7377"/>
    <w:p w14:paraId="2836B4BB" w14:textId="77777777" w:rsidR="000F7377" w:rsidRDefault="000F7377">
      <w:r xmlns:w="http://schemas.openxmlformats.org/wordprocessingml/2006/main">
        <w:t xml:space="preserve">1. ঈশ্বরের আমন্ত্রণ - আমাদের জন্য তাঁর কাছে আসা এবং সংরক্ষিত হওয়ার জন্য একটি আমন্ত্রণ।</w:t>
      </w:r>
    </w:p>
    <w:p w14:paraId="55C03E60" w14:textId="77777777" w:rsidR="000F7377" w:rsidRDefault="000F7377"/>
    <w:p w14:paraId="4B25DDEA" w14:textId="77777777" w:rsidR="000F7377" w:rsidRDefault="000F7377">
      <w:r xmlns:w="http://schemas.openxmlformats.org/wordprocessingml/2006/main">
        <w:t xml:space="preserve">2. জীবনের বিনামূল্যের উপহার - অনন্ত জীবনের বিনামূল্যের উপহার গ্রহণ করার সুযোগ।</w:t>
      </w:r>
    </w:p>
    <w:p w14:paraId="06BF2936" w14:textId="77777777" w:rsidR="000F7377" w:rsidRDefault="000F7377"/>
    <w:p w14:paraId="6E9CAFDE" w14:textId="77777777" w:rsidR="000F7377" w:rsidRDefault="000F7377">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14:paraId="0C13BAC8" w14:textId="77777777" w:rsidR="000F7377" w:rsidRDefault="000F7377"/>
    <w:p w14:paraId="6BF14A1E" w14:textId="77777777" w:rsidR="000F7377" w:rsidRDefault="000F7377">
      <w:r xmlns:w="http://schemas.openxmlformats.org/wordprocessingml/2006/main">
        <w:t xml:space="preserve">2. রোমানস 6:23 - কারণ পাপের মজুরি হল মৃত্যু, কিন্তু ঈশ্বরের দান হল আমাদের প্রভু খ্রীষ্ট যীশুতে অনন্ত জীবন৷</w:t>
      </w:r>
    </w:p>
    <w:p w14:paraId="22B55B55" w14:textId="77777777" w:rsidR="000F7377" w:rsidRDefault="000F7377"/>
    <w:p w14:paraId="227D9E3A" w14:textId="77777777" w:rsidR="000F7377" w:rsidRDefault="000F7377">
      <w:r xmlns:w="http://schemas.openxmlformats.org/wordprocessingml/2006/main">
        <w:t xml:space="preserve">Revelation 22:18 কারণ এই বইয়ের ভবিষ্যদ্বাণীর কথা যারা শোনে তাদের প্রত্যেকের কাছে আমি সাক্ষ্য দিচ্ছি, যদি কেউ এইসবের সাথে যোগ করে, তবে ঈশ্বর তার কাছে এই বইতে লেখা মহামারীগুলি যোগ করবেন:</w:t>
      </w:r>
    </w:p>
    <w:p w14:paraId="482BE273" w14:textId="77777777" w:rsidR="000F7377" w:rsidRDefault="000F7377"/>
    <w:p w14:paraId="569B2546" w14:textId="77777777" w:rsidR="000F7377" w:rsidRDefault="000F7377">
      <w:r xmlns:w="http://schemas.openxmlformats.org/wordprocessingml/2006/main">
        <w:t xml:space="preserve">ঈশ্বর উদ্ঘাটন বইতে ভবিষ্যদ্বাণীর শব্দ যোগ করার বিরুদ্ধে সতর্ক করেছেন, কারণ যারা তা করে তাদের শাস্তি দেওয়া হবে এতে লিখিত প্লেগগুলি।</w:t>
      </w:r>
    </w:p>
    <w:p w14:paraId="18F1E3EC" w14:textId="77777777" w:rsidR="000F7377" w:rsidRDefault="000F7377"/>
    <w:p w14:paraId="12C18105" w14:textId="77777777" w:rsidR="000F7377" w:rsidRDefault="000F7377">
      <w:r xmlns:w="http://schemas.openxmlformats.org/wordprocessingml/2006/main">
        <w:t xml:space="preserve">1. ঈশ্বরের শব্দ যোগ করার বিপদ</w:t>
      </w:r>
    </w:p>
    <w:p w14:paraId="247F5DB5" w14:textId="77777777" w:rsidR="000F7377" w:rsidRDefault="000F7377"/>
    <w:p w14:paraId="453AA7C5" w14:textId="77777777" w:rsidR="000F7377" w:rsidRDefault="000F7377">
      <w:r xmlns:w="http://schemas.openxmlformats.org/wordprocessingml/2006/main">
        <w:t xml:space="preserve">2. ঈশ্বরের বাক্য মেনে চলার গুরুত্ব</w:t>
      </w:r>
    </w:p>
    <w:p w14:paraId="76430130" w14:textId="77777777" w:rsidR="000F7377" w:rsidRDefault="000F7377"/>
    <w:p w14:paraId="0391795D" w14:textId="77777777" w:rsidR="000F7377" w:rsidRDefault="000F7377">
      <w:r xmlns:w="http://schemas.openxmlformats.org/wordprocessingml/2006/main">
        <w:t xml:space="preserve">1. হিতোপদেশ 30:5-6 (ঈশ্বরের প্রতিটি শব্দ শুদ্ধ: যারা তাঁর উপর আস্থা রাখে তাদের জন্য তিনি একটি ঢাল। তাঁর কথার সাথে যুক্ত করবেন না, পাছে তিনি আপনাকে তিরস্কার করবেন, এবং আপনি একজন মিথ্যাবাদী হয়ে যাবেন)</w:t>
      </w:r>
    </w:p>
    <w:p w14:paraId="7EE9A00D" w14:textId="77777777" w:rsidR="000F7377" w:rsidRDefault="000F7377"/>
    <w:p w14:paraId="63AE068F" w14:textId="77777777" w:rsidR="000F7377" w:rsidRDefault="000F7377">
      <w:r xmlns:w="http://schemas.openxmlformats.org/wordprocessingml/2006/main">
        <w:t xml:space="preserve">2. Deuteronomy 4:2 (আমি তোমাদেরকে যে আদেশ দিচ্ছি সেই বাক্যে তোমরা যোগ করবে না, তা থেকে কমও করবে না, যাতে তোমরা তোমাদের ঈশ্বর সদাপ্রভুর আদেশ পালন করতে পারো যা আমি তোমাদের দিচ্ছি)</w:t>
      </w:r>
    </w:p>
    <w:p w14:paraId="263E9543" w14:textId="77777777" w:rsidR="000F7377" w:rsidRDefault="000F7377"/>
    <w:p w14:paraId="49F0E1BD" w14:textId="77777777" w:rsidR="000F7377" w:rsidRDefault="000F7377">
      <w:r xmlns:w="http://schemas.openxmlformats.org/wordprocessingml/2006/main">
        <w:t xml:space="preserve">Revelation 22:19 আর যদি কেউ এই ভবিষ্যদ্বাণীর বইয়ের কথাগুলি থেকে সরিয়ে নেয়, তবে ঈশ্বর জীবন বই থেকে এবং পবিত্র শহর থেকে এবং এতে যা লেখা আছে তা থেকে তার অংশ কেড়ে নেবেন৷ বই</w:t>
      </w:r>
    </w:p>
    <w:p w14:paraId="3910E48E" w14:textId="77777777" w:rsidR="000F7377" w:rsidRDefault="000F7377"/>
    <w:p w14:paraId="581CEDB5" w14:textId="77777777" w:rsidR="000F7377" w:rsidRDefault="000F7377">
      <w:r xmlns:w="http://schemas.openxmlformats.org/wordprocessingml/2006/main">
        <w:t xml:space="preserve">যে কেউ এই ভবিষ্যদ্বাণীর বইয়ের শব্দগুলি সরিয়ে দেয় বা পরিবর্তন করে তার নাম জীবন বই, পবিত্র শহর এবং বইটিতে লেখা জিনিসগুলি থেকে মুছে ফেলা হবে৷</w:t>
      </w:r>
    </w:p>
    <w:p w14:paraId="68D81597" w14:textId="77777777" w:rsidR="000F7377" w:rsidRDefault="000F7377"/>
    <w:p w14:paraId="44C11DB8" w14:textId="77777777" w:rsidR="000F7377" w:rsidRDefault="000F7377">
      <w:r xmlns:w="http://schemas.openxmlformats.org/wordprocessingml/2006/main">
        <w:t xml:space="preserve">1. ঈশ্বরের বাক্য অপরিবর্তনীয়: তাঁর বাক্য মেনে চলার গুরুত্ব</w:t>
      </w:r>
    </w:p>
    <w:p w14:paraId="3F9DE9D8" w14:textId="77777777" w:rsidR="000F7377" w:rsidRDefault="000F7377"/>
    <w:p w14:paraId="2820E0AE" w14:textId="77777777" w:rsidR="000F7377" w:rsidRDefault="000F7377">
      <w:r xmlns:w="http://schemas.openxmlformats.org/wordprocessingml/2006/main">
        <w:t xml:space="preserve">2. ঈশ্বরের বাক্য অমান্য করার পরিণতি</w:t>
      </w:r>
    </w:p>
    <w:p w14:paraId="10584B8E" w14:textId="77777777" w:rsidR="000F7377" w:rsidRDefault="000F7377"/>
    <w:p w14:paraId="26573FFC" w14:textId="77777777" w:rsidR="000F7377" w:rsidRDefault="000F7377">
      <w:r xmlns:w="http://schemas.openxmlformats.org/wordprocessingml/2006/main">
        <w:t xml:space="preserve">1. Deuteronomy 4:2 - "আমি তোমাকে যে বাক্যে আজ্ঞা দিচ্ছি, তাতে তুমি যোগ করবে না, বা তা থেকে সরিয়ে নেবে না, যাতে তুমি প্রভু তোমার ঈশ্বরের আদেশ পালন করতে পারো যা আমি তোমাকে দিচ্ছি।"</w:t>
      </w:r>
    </w:p>
    <w:p w14:paraId="7C3E5F44" w14:textId="77777777" w:rsidR="000F7377" w:rsidRDefault="000F7377"/>
    <w:p w14:paraId="7FD9A0CC" w14:textId="77777777" w:rsidR="000F7377" w:rsidRDefault="000F7377">
      <w:r xmlns:w="http://schemas.openxmlformats.org/wordprocessingml/2006/main">
        <w:t xml:space="preserve">2. গালাতীয় 6:7-8 - "প্রতারিত হবেন না, ঈশ্বরকে ঠাট্টা করা হয় না; কারণ মানুষ যা কিছু বপন করে, তাই সে কাটবে। যে আত্মার জন্য বীজ বপন করে, সে আত্মা থেকে অনন্ত জীবন কাটবে।"</w:t>
      </w:r>
    </w:p>
    <w:p w14:paraId="5AFA9DEE" w14:textId="77777777" w:rsidR="000F7377" w:rsidRDefault="000F7377"/>
    <w:p w14:paraId="5B899BFC" w14:textId="77777777" w:rsidR="000F7377" w:rsidRDefault="000F7377">
      <w:r xmlns:w="http://schemas.openxmlformats.org/wordprocessingml/2006/main">
        <w:t xml:space="preserve">প্রকাশিত বাক্য 22:20 যিনি এই সাক্ষ্য দেন তিনি বলেন, নিশ্চয়ই আমি তাড়াতাড়ি আসছি। আমীন। তবুও, আসুন, প্রভু যীশু।</w:t>
      </w:r>
    </w:p>
    <w:p w14:paraId="4931FB4C" w14:textId="77777777" w:rsidR="000F7377" w:rsidRDefault="000F7377"/>
    <w:p w14:paraId="1D8269E7" w14:textId="77777777" w:rsidR="000F7377" w:rsidRDefault="000F7377">
      <w:r xmlns:w="http://schemas.openxmlformats.org/wordprocessingml/2006/main">
        <w:t xml:space="preserve">উদ্ঘাটন 22:20 এর বক্তা যীশুর আগমনকে নিশ্চিত করেছেন।</w:t>
      </w:r>
    </w:p>
    <w:p w14:paraId="2F258DD9" w14:textId="77777777" w:rsidR="000F7377" w:rsidRDefault="000F7377"/>
    <w:p w14:paraId="4EBF89E2" w14:textId="77777777" w:rsidR="000F7377" w:rsidRDefault="000F7377">
      <w:r xmlns:w="http://schemas.openxmlformats.org/wordprocessingml/2006/main">
        <w:t xml:space="preserve">1. যীশুর প্রত্যাবর্তনের আশা: কষ্টের সময়ে উৎসাহ</w:t>
      </w:r>
    </w:p>
    <w:p w14:paraId="25198AF4" w14:textId="77777777" w:rsidR="000F7377" w:rsidRDefault="000F7377"/>
    <w:p w14:paraId="5FF48309" w14:textId="77777777" w:rsidR="000F7377" w:rsidRDefault="000F7377">
      <w:r xmlns:w="http://schemas.openxmlformats.org/wordprocessingml/2006/main">
        <w:t xml:space="preserve">2. যীশুর প্রত্যাবর্তনের নিশ্চিততা: অনিশ্চয়তার সময়ে আশ্বাস</w:t>
      </w:r>
    </w:p>
    <w:p w14:paraId="4253ECA7" w14:textId="77777777" w:rsidR="000F7377" w:rsidRDefault="000F7377"/>
    <w:p w14:paraId="28AA8A3A" w14:textId="77777777" w:rsidR="000F7377" w:rsidRDefault="000F7377">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এবং তারা হাঁটবে, অজ্ঞান হবে না।"</w:t>
      </w:r>
    </w:p>
    <w:p w14:paraId="31859875" w14:textId="77777777" w:rsidR="000F7377" w:rsidRDefault="000F7377"/>
    <w:p w14:paraId="6D367B9F" w14:textId="77777777" w:rsidR="000F7377" w:rsidRDefault="000F7377">
      <w:r xmlns:w="http://schemas.openxmlformats.org/wordprocessingml/2006/main">
        <w:t xml:space="preserve">2. হিব্রু 10:23-25 – “আসুন আমরা দৃঢ়ভাবে আমাদের বিশ্বাসের পেশাকে দৃঢ়ভাবে ধরে রাখি; (কারণ তিনি বিশ্বস্ত যিনি প্রতিশ্রুতি দিয়েছেন;) এবং আসুন আমরা একে অপরকে ভালবাসা এবং ভাল কাজের প্রতি উস্কানি দেওয়ার জন্য বিবেচনা করি: নিজেদেরকে একত্রিত হওয়া ত্যাগ করি না, যেমনটি কিছু লোকের পদ্ধতি। কিন্তু একে অপরকে উপদেশ দিচ্ছেন: এবং আরও অনেক বেশি, দিন যত ঘনিয়ে আসছে দেখছেন।</w:t>
      </w:r>
    </w:p>
    <w:p w14:paraId="5E3168AA" w14:textId="77777777" w:rsidR="000F7377" w:rsidRDefault="000F7377"/>
    <w:p w14:paraId="28891CCC" w14:textId="77777777" w:rsidR="000F7377" w:rsidRDefault="000F7377">
      <w:r xmlns:w="http://schemas.openxmlformats.org/wordprocessingml/2006/main">
        <w:t xml:space="preserve">প্রকাশিত বাক্য 22:21 আমাদের প্রভু যীশু খ্রীষ্টের অনুগ্রহ তোমাদের সকলের সাথে থাকুক৷ আমীন।</w:t>
      </w:r>
    </w:p>
    <w:p w14:paraId="2F228C30" w14:textId="77777777" w:rsidR="000F7377" w:rsidRDefault="000F7377"/>
    <w:p w14:paraId="5B68CB41" w14:textId="77777777" w:rsidR="000F7377" w:rsidRDefault="000F7377">
      <w:r xmlns:w="http://schemas.openxmlformats.org/wordprocessingml/2006/main">
        <w:t xml:space="preserve">উদ্ঘাটন 22:21 এর লেখক ঈশ্বরের অনুগ্রহ সকল বিশ্বাসীদের সাথে থাকতে চান।</w:t>
      </w:r>
    </w:p>
    <w:p w14:paraId="5E4A50D5" w14:textId="77777777" w:rsidR="000F7377" w:rsidRDefault="000F7377"/>
    <w:p w14:paraId="640BDB83" w14:textId="77777777" w:rsidR="000F7377" w:rsidRDefault="000F7377">
      <w:r xmlns:w="http://schemas.openxmlformats.org/wordprocessingml/2006/main">
        <w:t xml:space="preserve">1: আসুন আমরা ঈশ্বরের অনুগ্রহের জন্য কৃতজ্ঞ হই এবং আমরা যা করি তা অন্যদের কাছে দেখাই।</w:t>
      </w:r>
    </w:p>
    <w:p w14:paraId="35F10C27" w14:textId="77777777" w:rsidR="000F7377" w:rsidRDefault="000F7377"/>
    <w:p w14:paraId="7B6C0CA8" w14:textId="77777777" w:rsidR="000F7377" w:rsidRDefault="000F7377">
      <w:r xmlns:w="http://schemas.openxmlformats.org/wordprocessingml/2006/main">
        <w:t xml:space="preserve">2: পরীক্ষা এবং অসুবিধার সময় আমরা ঈশ্বরের অনুগ্রহে বিশ্বাস করতে পারি।</w:t>
      </w:r>
    </w:p>
    <w:p w14:paraId="7B2E76B9" w14:textId="77777777" w:rsidR="000F7377" w:rsidRDefault="000F7377"/>
    <w:p w14:paraId="408D946A" w14:textId="77777777" w:rsidR="000F7377" w:rsidRDefault="000F7377">
      <w:r xmlns:w="http://schemas.openxmlformats.org/wordprocessingml/2006/main">
        <w:t xml:space="preserve">1: Ephesians 2:8-10 - কারণ অনুগ্রহে আপনি বিশ্বাসের মাধ্যমে রক্ষা পেয়েছেন। আর এটা আপনার নিজের কাজ নয়; এটা ঈশ্বরের দান, কাজের ফল নয়, যাতে কেউ গর্ব না করে৷</w:t>
      </w:r>
    </w:p>
    <w:p w14:paraId="12836E11" w14:textId="77777777" w:rsidR="000F7377" w:rsidRDefault="000F7377"/>
    <w:p w14:paraId="5722478F" w14:textId="77777777" w:rsidR="000F7377" w:rsidRDefault="000F7377">
      <w:r xmlns:w="http://schemas.openxmlformats.org/wordprocessingml/2006/main">
        <w:t xml:space="preserve">2:2 করিন্থিয়ানস 12:9-10 - কিন্তু তিনি আমাকে বললেন, "আমার অনুগ্রহই তোমার জন্য যথেষ্ট, কারণ আমার শক্তি দুর্বলতায় নিখুঁত হয়।" তাই আমি আমার দুর্বলতার জন্য আরও আনন্দের সাথে গর্ব করব, যাতে খ্রীষ্টের শক্তি আমার উপরে থাকে।</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bn"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